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4F0EF" w14:textId="1553846C" w:rsidR="00BD3D28" w:rsidRDefault="00BD3D28" w:rsidP="00264086">
      <w:pPr>
        <w:pStyle w:val="Title"/>
        <w:rPr>
          <w:lang w:eastAsia="zh-CN"/>
        </w:rPr>
      </w:pPr>
      <w:r>
        <w:rPr>
          <w:rFonts w:hint="eastAsia"/>
          <w:lang w:eastAsia="zh-CN"/>
        </w:rPr>
        <w:t>2</w:t>
      </w:r>
      <w:r w:rsidR="00455856">
        <w:rPr>
          <w:lang w:eastAsia="zh-CN"/>
        </w:rPr>
        <w:t>023</w:t>
      </w:r>
      <w:r>
        <w:rPr>
          <w:rFonts w:hint="eastAsia"/>
          <w:lang w:eastAsia="zh-CN"/>
        </w:rPr>
        <w:t>年产权组织</w:t>
      </w:r>
    </w:p>
    <w:p w14:paraId="568EC1B0" w14:textId="5F1F0F25" w:rsidR="00642F18" w:rsidRDefault="00BD3D28" w:rsidP="00264086">
      <w:pPr>
        <w:pStyle w:val="Title"/>
        <w:rPr>
          <w:lang w:eastAsia="zh-CN"/>
        </w:rPr>
      </w:pPr>
      <w:r>
        <w:rPr>
          <w:rFonts w:hint="eastAsia"/>
          <w:lang w:eastAsia="zh-CN"/>
        </w:rPr>
        <w:t>土著人民和当地社区青年摄影奖</w:t>
      </w:r>
    </w:p>
    <w:p w14:paraId="669795DA" w14:textId="2C16D702" w:rsidR="009C6D13" w:rsidRDefault="00BD3D28" w:rsidP="00264086">
      <w:pPr>
        <w:pStyle w:val="Title"/>
      </w:pPr>
      <w:r>
        <w:rPr>
          <w:rFonts w:hint="eastAsia"/>
          <w:lang w:eastAsia="zh-CN"/>
        </w:rPr>
        <w:t>规则</w:t>
      </w:r>
    </w:p>
    <w:p w14:paraId="1A28A43A" w14:textId="77777777" w:rsidR="00AE7F9F" w:rsidRPr="00AE7F9F" w:rsidRDefault="00AE7F9F" w:rsidP="00AE7F9F"/>
    <w:p w14:paraId="11F792E4" w14:textId="51C8CA44" w:rsidR="005C65CA" w:rsidRDefault="00BD3D28" w:rsidP="005C65CA">
      <w:pPr>
        <w:pStyle w:val="Heading1"/>
        <w:numPr>
          <w:ilvl w:val="0"/>
          <w:numId w:val="1"/>
        </w:numPr>
      </w:pPr>
      <w:r>
        <w:rPr>
          <w:rFonts w:hint="eastAsia"/>
          <w:lang w:eastAsia="zh-CN"/>
        </w:rPr>
        <w:t>定义</w:t>
      </w:r>
    </w:p>
    <w:p w14:paraId="65A09DB2" w14:textId="3A2B8388" w:rsidR="004C7518" w:rsidRDefault="00BD3D28" w:rsidP="005B2838">
      <w:pPr>
        <w:pStyle w:val="ListParagraph"/>
        <w:numPr>
          <w:ilvl w:val="1"/>
          <w:numId w:val="1"/>
        </w:numPr>
        <w:spacing w:after="0" w:line="240" w:lineRule="auto"/>
        <w:jc w:val="both"/>
        <w:rPr>
          <w:lang w:eastAsia="zh-CN"/>
        </w:rPr>
      </w:pPr>
      <w:r w:rsidRPr="00BD3D28">
        <w:rPr>
          <w:rFonts w:ascii="SimSun" w:eastAsia="SimSun" w:hAnsi="SimSun" w:hint="eastAsia"/>
          <w:lang w:eastAsia="zh-CN"/>
        </w:rPr>
        <w:t>产权组织：世界知识产权组织（产权组织）是联合国的一个专门机构</w:t>
      </w:r>
      <w:r w:rsidR="0041254C">
        <w:rPr>
          <w:rFonts w:ascii="SimSun" w:eastAsia="SimSun" w:hAnsi="SimSun" w:hint="eastAsia"/>
          <w:lang w:eastAsia="zh-CN"/>
        </w:rPr>
        <w:t>，</w:t>
      </w:r>
      <w:r w:rsidRPr="00BD3D28">
        <w:rPr>
          <w:rFonts w:ascii="SimSun" w:eastAsia="SimSun" w:hAnsi="SimSun" w:hint="eastAsia"/>
          <w:lang w:eastAsia="zh-CN"/>
        </w:rPr>
        <w:t>有193</w:t>
      </w:r>
      <w:r>
        <w:rPr>
          <w:rFonts w:ascii="SimSun" w:eastAsia="SimSun" w:hAnsi="SimSun" w:hint="eastAsia"/>
          <w:lang w:eastAsia="zh-CN"/>
        </w:rPr>
        <w:t>个成员国，总部设在瑞士</w:t>
      </w:r>
      <w:r w:rsidRPr="00BD3D28">
        <w:rPr>
          <w:rFonts w:ascii="SimSun" w:eastAsia="SimSun" w:hAnsi="SimSun" w:hint="eastAsia"/>
          <w:lang w:eastAsia="zh-CN"/>
        </w:rPr>
        <w:t>日内瓦。</w:t>
      </w:r>
      <w:r>
        <w:rPr>
          <w:rFonts w:ascii="SimSun" w:eastAsia="SimSun" w:hAnsi="SimSun" w:hint="eastAsia"/>
          <w:lang w:eastAsia="zh-CN"/>
        </w:rPr>
        <w:t>产权组织的使命是引领</w:t>
      </w:r>
      <w:r w:rsidRPr="00BD3D28">
        <w:rPr>
          <w:rFonts w:ascii="SimSun" w:eastAsia="SimSun" w:hAnsi="SimSun" w:hint="eastAsia"/>
          <w:lang w:eastAsia="zh-CN"/>
        </w:rPr>
        <w:t>发展一个兼顾各方利益的有效</w:t>
      </w:r>
      <w:r>
        <w:rPr>
          <w:rFonts w:ascii="SimSun" w:eastAsia="SimSun" w:hAnsi="SimSun" w:hint="eastAsia"/>
          <w:lang w:eastAsia="zh-CN"/>
        </w:rPr>
        <w:t>全球知识产权生态系统，以促进创新创造，使未来更加美好，更可持续</w:t>
      </w:r>
      <w:r w:rsidRPr="00BD3D28">
        <w:rPr>
          <w:rFonts w:ascii="SimSun" w:eastAsia="SimSun" w:hAnsi="SimSun" w:hint="eastAsia"/>
          <w:lang w:eastAsia="zh-CN"/>
        </w:rPr>
        <w:t>。</w:t>
      </w:r>
    </w:p>
    <w:p w14:paraId="09A1C70C" w14:textId="6E5443BA" w:rsidR="004C7518" w:rsidRDefault="0041254C" w:rsidP="005B2838">
      <w:pPr>
        <w:pStyle w:val="ListParagraph"/>
        <w:numPr>
          <w:ilvl w:val="1"/>
          <w:numId w:val="1"/>
        </w:numPr>
        <w:spacing w:after="0" w:line="240" w:lineRule="auto"/>
        <w:jc w:val="both"/>
        <w:rPr>
          <w:lang w:eastAsia="zh-CN"/>
        </w:rPr>
      </w:pPr>
      <w:r w:rsidRPr="0096112F">
        <w:rPr>
          <w:rFonts w:ascii="SimSun" w:eastAsia="SimSun" w:hAnsi="SimSun" w:hint="eastAsia"/>
          <w:lang w:eastAsia="zh-CN"/>
        </w:rPr>
        <w:t>参赛者：根据目前规则（本规则）</w:t>
      </w:r>
      <w:r w:rsidR="0096112F" w:rsidRPr="0096112F">
        <w:rPr>
          <w:rFonts w:ascii="SimSun" w:eastAsia="SimSun" w:hAnsi="SimSun" w:hint="eastAsia"/>
          <w:lang w:eastAsia="zh-CN"/>
        </w:rPr>
        <w:t>提交参赛作品的个人。</w:t>
      </w:r>
    </w:p>
    <w:p w14:paraId="01F248B4" w14:textId="6BABAE8A" w:rsidR="00E1443B" w:rsidRDefault="00BD3D28" w:rsidP="00CB0C8E">
      <w:pPr>
        <w:pStyle w:val="Heading1"/>
        <w:numPr>
          <w:ilvl w:val="0"/>
          <w:numId w:val="1"/>
        </w:numPr>
      </w:pPr>
      <w:r>
        <w:rPr>
          <w:rFonts w:hint="eastAsia"/>
          <w:lang w:eastAsia="zh-CN"/>
        </w:rPr>
        <w:t>宗旨</w:t>
      </w:r>
    </w:p>
    <w:p w14:paraId="111FC040" w14:textId="496226BF" w:rsidR="00C606AD" w:rsidRPr="0092381C" w:rsidRDefault="002F262E" w:rsidP="005B2838">
      <w:pPr>
        <w:pStyle w:val="ListParagraph"/>
        <w:numPr>
          <w:ilvl w:val="1"/>
          <w:numId w:val="1"/>
        </w:numPr>
        <w:spacing w:after="0" w:line="240" w:lineRule="auto"/>
        <w:jc w:val="both"/>
        <w:rPr>
          <w:lang w:eastAsia="zh-CN"/>
        </w:rPr>
      </w:pPr>
      <w:r>
        <w:rPr>
          <w:rFonts w:ascii="SimSun" w:eastAsia="SimSun" w:hAnsi="SimSun" w:hint="eastAsia"/>
          <w:lang w:eastAsia="zh-CN"/>
        </w:rPr>
        <w:t>产权组织摄影奖</w:t>
      </w:r>
      <w:r w:rsidR="00AA0D9B">
        <w:rPr>
          <w:rFonts w:ascii="SimSun" w:eastAsia="SimSun" w:hAnsi="SimSun" w:hint="eastAsia"/>
          <w:lang w:eastAsia="zh-CN"/>
        </w:rPr>
        <w:t>以</w:t>
      </w:r>
      <w:r w:rsidR="00AA0D9B" w:rsidRPr="0096112F">
        <w:rPr>
          <w:rFonts w:ascii="SimSun" w:eastAsia="SimSun" w:hAnsi="SimSun" w:hint="eastAsia"/>
          <w:lang w:eastAsia="zh-CN"/>
        </w:rPr>
        <w:t>“</w:t>
      </w:r>
      <w:r w:rsidR="00373290" w:rsidRPr="00373290">
        <w:rPr>
          <w:rFonts w:ascii="SimSun" w:eastAsia="SimSun" w:hAnsi="SimSun" w:hint="eastAsia"/>
          <w:lang w:eastAsia="zh-CN"/>
        </w:rPr>
        <w:t>文化之衣，故事之语</w:t>
      </w:r>
      <w:r w:rsidR="00AA0D9B" w:rsidRPr="0096112F">
        <w:rPr>
          <w:rFonts w:ascii="SimSun" w:eastAsia="SimSun" w:hAnsi="SimSun" w:hint="eastAsia"/>
          <w:lang w:eastAsia="zh-CN"/>
        </w:rPr>
        <w:t>”</w:t>
      </w:r>
      <w:r w:rsidR="00AA0D9B">
        <w:rPr>
          <w:rFonts w:ascii="SimSun" w:eastAsia="SimSun" w:hAnsi="SimSun" w:hint="eastAsia"/>
          <w:lang w:eastAsia="zh-CN"/>
        </w:rPr>
        <w:t>为主题，</w:t>
      </w:r>
      <w:r>
        <w:rPr>
          <w:rFonts w:ascii="SimSun" w:eastAsia="SimSun" w:hAnsi="SimSun" w:hint="eastAsia"/>
          <w:lang w:eastAsia="zh-CN"/>
        </w:rPr>
        <w:t>是面向</w:t>
      </w:r>
      <w:r w:rsidR="0096112F" w:rsidRPr="0096112F">
        <w:rPr>
          <w:rFonts w:ascii="SimSun" w:eastAsia="SimSun" w:hAnsi="SimSun" w:hint="eastAsia"/>
          <w:lang w:eastAsia="zh-CN"/>
        </w:rPr>
        <w:t>位于</w:t>
      </w:r>
      <w:hyperlink r:id="rId8" w:history="1">
        <w:r w:rsidR="0096112F" w:rsidRPr="00AA0D9B">
          <w:rPr>
            <w:rStyle w:val="Hyperlink"/>
            <w:rFonts w:ascii="SimSun" w:eastAsia="SimSun" w:hAnsi="SimSun" w:hint="eastAsia"/>
            <w:lang w:eastAsia="zh-CN"/>
          </w:rPr>
          <w:t>产权组织成员国</w:t>
        </w:r>
      </w:hyperlink>
      <w:r w:rsidR="00AA0D9B">
        <w:rPr>
          <w:rFonts w:ascii="SimSun" w:eastAsia="SimSun" w:hAnsi="SimSun" w:hint="eastAsia"/>
          <w:lang w:eastAsia="zh-CN"/>
        </w:rPr>
        <w:t>的土著人民和当地社区的个人的摄影比赛</w:t>
      </w:r>
      <w:r w:rsidR="0096112F">
        <w:rPr>
          <w:rFonts w:ascii="SimSun" w:eastAsia="SimSun" w:hAnsi="SimSun" w:hint="eastAsia"/>
          <w:lang w:eastAsia="zh-CN"/>
        </w:rPr>
        <w:t>（比赛）</w:t>
      </w:r>
      <w:r w:rsidR="0096112F" w:rsidRPr="0096112F">
        <w:rPr>
          <w:rFonts w:ascii="SimSun" w:eastAsia="SimSun" w:hAnsi="SimSun" w:hint="eastAsia"/>
          <w:lang w:eastAsia="zh-CN"/>
        </w:rPr>
        <w:t>。</w:t>
      </w:r>
    </w:p>
    <w:p w14:paraId="7F8AEB06" w14:textId="0FD866A2" w:rsidR="00E1443B" w:rsidRPr="00E1443B" w:rsidRDefault="0096112F" w:rsidP="005B2838">
      <w:pPr>
        <w:pStyle w:val="ListParagraph"/>
        <w:numPr>
          <w:ilvl w:val="1"/>
          <w:numId w:val="1"/>
        </w:numPr>
        <w:spacing w:after="0" w:line="240" w:lineRule="auto"/>
        <w:jc w:val="both"/>
        <w:rPr>
          <w:lang w:eastAsia="zh-CN"/>
        </w:rPr>
      </w:pPr>
      <w:r w:rsidRPr="0096112F">
        <w:rPr>
          <w:rFonts w:ascii="SimSun" w:eastAsia="SimSun" w:hAnsi="SimSun" w:hint="eastAsia"/>
          <w:lang w:eastAsia="zh-CN"/>
        </w:rPr>
        <w:t>通过本比赛，产权组织旨在庆祝并广泛宣传土著</w:t>
      </w:r>
      <w:r w:rsidR="00D57F8E">
        <w:rPr>
          <w:rFonts w:ascii="SimSun" w:eastAsia="SimSun" w:hAnsi="SimSun" w:hint="eastAsia"/>
          <w:lang w:eastAsia="zh-CN"/>
        </w:rPr>
        <w:t>人民</w:t>
      </w:r>
      <w:r w:rsidRPr="0096112F">
        <w:rPr>
          <w:rFonts w:ascii="SimSun" w:eastAsia="SimSun" w:hAnsi="SimSun" w:hint="eastAsia"/>
          <w:lang w:eastAsia="zh-CN"/>
        </w:rPr>
        <w:t>和当地社区青年</w:t>
      </w:r>
      <w:r w:rsidR="0076708F">
        <w:rPr>
          <w:rFonts w:ascii="SimSun" w:eastAsia="SimSun" w:hAnsi="SimSun" w:hint="eastAsia"/>
          <w:lang w:eastAsia="zh-CN"/>
        </w:rPr>
        <w:t>成员</w:t>
      </w:r>
      <w:r w:rsidRPr="0096112F">
        <w:rPr>
          <w:rFonts w:ascii="SimSun" w:eastAsia="SimSun" w:hAnsi="SimSun" w:hint="eastAsia"/>
          <w:lang w:eastAsia="zh-CN"/>
        </w:rPr>
        <w:t>的创造力，并使他</w:t>
      </w:r>
      <w:r w:rsidR="00C3070B">
        <w:rPr>
          <w:rFonts w:ascii="SimSun" w:eastAsia="SimSun" w:hAnsi="SimSun" w:hint="eastAsia"/>
          <w:lang w:eastAsia="zh-CN"/>
        </w:rPr>
        <w:t>/她</w:t>
      </w:r>
      <w:r w:rsidRPr="0096112F">
        <w:rPr>
          <w:rFonts w:ascii="SimSun" w:eastAsia="SimSun" w:hAnsi="SimSun" w:hint="eastAsia"/>
          <w:lang w:eastAsia="zh-CN"/>
        </w:rPr>
        <w:t>们提高认识，了解如何利用版权来保护在照片中表达的创意。</w:t>
      </w:r>
      <w:r w:rsidR="00AA0D9B">
        <w:rPr>
          <w:rFonts w:ascii="SimSun" w:eastAsia="SimSun" w:hAnsi="SimSun" w:hint="eastAsia"/>
          <w:lang w:eastAsia="zh-CN"/>
        </w:rPr>
        <w:t>本</w:t>
      </w:r>
      <w:r w:rsidRPr="0096112F">
        <w:rPr>
          <w:rFonts w:ascii="SimSun" w:eastAsia="SimSun" w:hAnsi="SimSun" w:hint="eastAsia"/>
          <w:lang w:eastAsia="zh-CN"/>
        </w:rPr>
        <w:t>比赛的主题是“</w:t>
      </w:r>
      <w:r w:rsidR="00373290" w:rsidRPr="00373290">
        <w:rPr>
          <w:rFonts w:ascii="SimSun" w:eastAsia="SimSun" w:hAnsi="SimSun" w:hint="eastAsia"/>
          <w:lang w:eastAsia="zh-CN"/>
        </w:rPr>
        <w:t>文化之衣，故事之语</w:t>
      </w:r>
      <w:r w:rsidRPr="0096112F">
        <w:rPr>
          <w:rFonts w:ascii="SimSun" w:eastAsia="SimSun" w:hAnsi="SimSun" w:hint="eastAsia"/>
          <w:lang w:eastAsia="zh-CN"/>
        </w:rPr>
        <w:t>”。</w:t>
      </w:r>
      <w:r w:rsidRPr="00AA0D9B">
        <w:rPr>
          <w:rFonts w:ascii="SimSun" w:eastAsia="SimSun" w:hAnsi="SimSun" w:hint="eastAsia"/>
          <w:lang w:eastAsia="zh-CN"/>
        </w:rPr>
        <w:t>参</w:t>
      </w:r>
      <w:r w:rsidR="00AA0D9B" w:rsidRPr="00AA0D9B">
        <w:rPr>
          <w:rFonts w:ascii="SimSun" w:eastAsia="SimSun" w:hAnsi="SimSun" w:hint="eastAsia"/>
          <w:lang w:eastAsia="zh-CN"/>
        </w:rPr>
        <w:t>赛</w:t>
      </w:r>
      <w:r w:rsidR="00AA0D9B">
        <w:rPr>
          <w:rFonts w:ascii="SimSun" w:eastAsia="SimSun" w:hAnsi="SimSun" w:hint="eastAsia"/>
          <w:lang w:eastAsia="zh-CN"/>
        </w:rPr>
        <w:t>将使</w:t>
      </w:r>
      <w:r w:rsidRPr="0096112F">
        <w:rPr>
          <w:rFonts w:ascii="SimSun" w:eastAsia="SimSun" w:hAnsi="SimSun" w:hint="eastAsia"/>
          <w:lang w:eastAsia="zh-CN"/>
        </w:rPr>
        <w:t>土著人民和当地社区青年就</w:t>
      </w:r>
      <w:r w:rsidR="00C3070B">
        <w:rPr>
          <w:rFonts w:ascii="SimSun" w:eastAsia="SimSun" w:hAnsi="SimSun" w:hint="eastAsia"/>
          <w:lang w:eastAsia="zh-CN"/>
        </w:rPr>
        <w:t>传统服饰和基于传统的服饰对其所属人民和社区具有的重要性和发挥的作用</w:t>
      </w:r>
      <w:r w:rsidRPr="0096112F">
        <w:rPr>
          <w:rFonts w:ascii="SimSun" w:eastAsia="SimSun" w:hAnsi="SimSun" w:hint="eastAsia"/>
          <w:lang w:eastAsia="zh-CN"/>
        </w:rPr>
        <w:t>表达自己的观点。</w:t>
      </w:r>
    </w:p>
    <w:p w14:paraId="4689807D" w14:textId="469D83F3" w:rsidR="00463923" w:rsidRPr="00CD30E2" w:rsidRDefault="00CD30E2" w:rsidP="00CB0C8E">
      <w:pPr>
        <w:pStyle w:val="Heading1"/>
        <w:numPr>
          <w:ilvl w:val="0"/>
          <w:numId w:val="1"/>
        </w:numPr>
      </w:pPr>
      <w:r w:rsidRPr="00CD30E2">
        <w:rPr>
          <w:rFonts w:hint="eastAsia"/>
          <w:lang w:eastAsia="zh-CN"/>
        </w:rPr>
        <w:t>总则</w:t>
      </w:r>
    </w:p>
    <w:p w14:paraId="6496DB12" w14:textId="33717ABD" w:rsidR="00123545" w:rsidRDefault="0076708F" w:rsidP="005B2838">
      <w:pPr>
        <w:pStyle w:val="ListParagraph"/>
        <w:numPr>
          <w:ilvl w:val="1"/>
          <w:numId w:val="1"/>
        </w:numPr>
        <w:jc w:val="both"/>
        <w:rPr>
          <w:lang w:eastAsia="zh-CN"/>
        </w:rPr>
      </w:pPr>
      <w:r w:rsidRPr="00AA0D9B">
        <w:rPr>
          <w:rFonts w:ascii="SimSun" w:eastAsia="SimSun" w:hAnsi="SimSun" w:hint="eastAsia"/>
          <w:lang w:eastAsia="zh-CN"/>
        </w:rPr>
        <w:t>参加本比赛，</w:t>
      </w:r>
      <w:r w:rsidR="00AA0D9B" w:rsidRPr="00AA0D9B">
        <w:rPr>
          <w:rFonts w:ascii="SimSun" w:eastAsia="SimSun" w:hAnsi="SimSun" w:hint="eastAsia"/>
          <w:lang w:eastAsia="zh-CN"/>
        </w:rPr>
        <w:t>即表示参赛者承认已阅读和了解本</w:t>
      </w:r>
      <w:r w:rsidRPr="00AA0D9B">
        <w:rPr>
          <w:rFonts w:ascii="SimSun" w:eastAsia="SimSun" w:hAnsi="SimSun" w:hint="eastAsia"/>
          <w:lang w:eastAsia="zh-CN"/>
        </w:rPr>
        <w:t>规则，并同意受其约束</w:t>
      </w:r>
      <w:r w:rsidRPr="0076708F">
        <w:rPr>
          <w:rFonts w:ascii="SimSun" w:eastAsia="SimSun" w:hAnsi="SimSun" w:hint="eastAsia"/>
          <w:lang w:eastAsia="zh-CN"/>
        </w:rPr>
        <w:t>。</w:t>
      </w:r>
    </w:p>
    <w:p w14:paraId="2887FB37" w14:textId="4DE18429" w:rsidR="005F69B4" w:rsidRDefault="0076708F" w:rsidP="005B2838">
      <w:pPr>
        <w:pStyle w:val="ListParagraph"/>
        <w:numPr>
          <w:ilvl w:val="1"/>
          <w:numId w:val="1"/>
        </w:numPr>
        <w:jc w:val="both"/>
        <w:rPr>
          <w:lang w:eastAsia="zh-CN"/>
        </w:rPr>
      </w:pPr>
      <w:r w:rsidRPr="0076708F">
        <w:rPr>
          <w:rFonts w:ascii="SimSun" w:eastAsia="SimSun" w:hAnsi="SimSun" w:hint="eastAsia"/>
          <w:lang w:eastAsia="zh-CN"/>
        </w:rPr>
        <w:t>产</w:t>
      </w:r>
      <w:r w:rsidR="00AA0D9B">
        <w:rPr>
          <w:rFonts w:ascii="SimSun" w:eastAsia="SimSun" w:hAnsi="SimSun" w:hint="eastAsia"/>
          <w:lang w:eastAsia="zh-CN"/>
        </w:rPr>
        <w:t>权组织可随时修正本规则。</w:t>
      </w:r>
      <w:r w:rsidR="00E27C1E">
        <w:rPr>
          <w:rFonts w:ascii="SimSun" w:eastAsia="SimSun" w:hAnsi="SimSun" w:hint="eastAsia"/>
          <w:lang w:eastAsia="zh-CN"/>
        </w:rPr>
        <w:t>经修正的</w:t>
      </w:r>
      <w:r w:rsidRPr="0076708F">
        <w:rPr>
          <w:rFonts w:ascii="SimSun" w:eastAsia="SimSun" w:hAnsi="SimSun" w:hint="eastAsia"/>
          <w:lang w:eastAsia="zh-CN"/>
        </w:rPr>
        <w:t>规则</w:t>
      </w:r>
      <w:r w:rsidR="00E27C1E">
        <w:rPr>
          <w:rFonts w:ascii="SimSun" w:eastAsia="SimSun" w:hAnsi="SimSun" w:hint="eastAsia"/>
          <w:lang w:eastAsia="zh-CN"/>
        </w:rPr>
        <w:t>（如有）将在产权组织专用网页</w:t>
      </w:r>
      <w:r w:rsidR="006166AB">
        <w:fldChar w:fldCharType="begin"/>
      </w:r>
      <w:r w:rsidR="006166AB">
        <w:rPr>
          <w:lang w:eastAsia="zh-CN"/>
        </w:rPr>
        <w:instrText xml:space="preserve"> HYPERLINK "https://www.wipo.int/tk/zh/youth_prize.html" </w:instrText>
      </w:r>
      <w:r w:rsidR="006166AB">
        <w:fldChar w:fldCharType="separate"/>
      </w:r>
      <w:r w:rsidR="000150BF" w:rsidRPr="00C835F7">
        <w:rPr>
          <w:rStyle w:val="Hyperlink"/>
          <w:lang w:eastAsia="zh-CN"/>
        </w:rPr>
        <w:t>https://www.wipo.int/tk/zh/youth_prize.html</w:t>
      </w:r>
      <w:r w:rsidR="006166AB">
        <w:rPr>
          <w:rStyle w:val="Hyperlink"/>
          <w:lang w:eastAsia="zh-CN"/>
        </w:rPr>
        <w:fldChar w:fldCharType="end"/>
      </w:r>
      <w:r w:rsidR="00E27C1E" w:rsidRPr="00E27C1E">
        <w:rPr>
          <w:rFonts w:ascii="SimSun" w:eastAsia="SimSun" w:hAnsi="SimSun" w:hint="eastAsia"/>
          <w:lang w:eastAsia="zh-CN"/>
        </w:rPr>
        <w:t>上发布</w:t>
      </w:r>
      <w:r w:rsidRPr="0076708F">
        <w:rPr>
          <w:rFonts w:ascii="SimSun" w:eastAsia="SimSun" w:hAnsi="SimSun" w:hint="eastAsia"/>
          <w:lang w:eastAsia="zh-CN"/>
        </w:rPr>
        <w:t>。除非另有说明，修正应在公布后立即生效。</w:t>
      </w:r>
    </w:p>
    <w:p w14:paraId="00583E6B" w14:textId="59DAEA61" w:rsidR="00E8654A" w:rsidRDefault="0076708F" w:rsidP="005B2838">
      <w:pPr>
        <w:pStyle w:val="ListParagraph"/>
        <w:numPr>
          <w:ilvl w:val="1"/>
          <w:numId w:val="1"/>
        </w:numPr>
        <w:jc w:val="both"/>
      </w:pPr>
      <w:r w:rsidRPr="0076708F">
        <w:rPr>
          <w:rFonts w:ascii="SimSun" w:eastAsia="SimSun" w:hAnsi="SimSun" w:hint="eastAsia"/>
          <w:lang w:eastAsia="zh-CN"/>
        </w:rPr>
        <w:t>本比赛免费参赛。</w:t>
      </w:r>
    </w:p>
    <w:p w14:paraId="15B2CFE2" w14:textId="094AE7F0" w:rsidR="001854AA" w:rsidRDefault="0076708F" w:rsidP="005B2838">
      <w:pPr>
        <w:pStyle w:val="ListParagraph"/>
        <w:numPr>
          <w:ilvl w:val="1"/>
          <w:numId w:val="1"/>
        </w:numPr>
        <w:jc w:val="both"/>
        <w:rPr>
          <w:lang w:eastAsia="zh-CN"/>
        </w:rPr>
      </w:pPr>
      <w:r w:rsidRPr="0076708F">
        <w:rPr>
          <w:rFonts w:ascii="SimSun" w:eastAsia="SimSun" w:hAnsi="SimSun" w:hint="eastAsia"/>
          <w:color w:val="000000" w:themeColor="text1"/>
          <w:lang w:eastAsia="zh-CN"/>
        </w:rPr>
        <w:t>产权组织将根据</w:t>
      </w:r>
      <w:r w:rsidR="006166AB">
        <w:fldChar w:fldCharType="begin"/>
      </w:r>
      <w:r w:rsidR="006166AB">
        <w:rPr>
          <w:lang w:eastAsia="zh-CN"/>
        </w:rPr>
        <w:instrText xml:space="preserve"> HYPERLINK "https://www.wipo.int/tools/zh/privacy_policy.html" </w:instrText>
      </w:r>
      <w:r w:rsidR="006166AB">
        <w:fldChar w:fldCharType="separate"/>
      </w:r>
      <w:r w:rsidRPr="0076708F">
        <w:rPr>
          <w:rStyle w:val="Hyperlink"/>
          <w:rFonts w:ascii="SimSun" w:eastAsia="SimSun" w:hAnsi="SimSun"/>
          <w:lang w:eastAsia="zh-CN"/>
        </w:rPr>
        <w:t>个人数据和隐私政策</w:t>
      </w:r>
      <w:r w:rsidR="006166AB">
        <w:rPr>
          <w:rStyle w:val="Hyperlink"/>
          <w:rFonts w:ascii="SimSun" w:eastAsia="SimSun" w:hAnsi="SimSun"/>
          <w:lang w:eastAsia="zh-CN"/>
        </w:rPr>
        <w:fldChar w:fldCharType="end"/>
      </w:r>
      <w:r w:rsidRPr="0076708F">
        <w:rPr>
          <w:rFonts w:ascii="SimSun" w:eastAsia="SimSun" w:hAnsi="SimSun" w:hint="eastAsia"/>
          <w:color w:val="000000" w:themeColor="text1"/>
          <w:lang w:eastAsia="zh-CN"/>
        </w:rPr>
        <w:t>使用所有参赛者的个人信息。</w:t>
      </w:r>
    </w:p>
    <w:p w14:paraId="5004AE93" w14:textId="35F5C8A7" w:rsidR="00CB0C8E" w:rsidRDefault="001854AA" w:rsidP="00CB0C8E">
      <w:pPr>
        <w:pStyle w:val="Heading1"/>
      </w:pPr>
      <w:r>
        <w:t>4</w:t>
      </w:r>
      <w:r w:rsidR="008E1C46">
        <w:t>.</w:t>
      </w:r>
      <w:r w:rsidR="00BD3D28">
        <w:rPr>
          <w:rFonts w:hint="eastAsia"/>
          <w:lang w:eastAsia="zh-CN"/>
        </w:rPr>
        <w:t>参赛资格</w:t>
      </w:r>
    </w:p>
    <w:p w14:paraId="035C43D2" w14:textId="1422A2B1" w:rsidR="004C7518" w:rsidRPr="00A57150" w:rsidRDefault="0076708F" w:rsidP="005B2838">
      <w:pPr>
        <w:pStyle w:val="ListParagraph"/>
        <w:numPr>
          <w:ilvl w:val="1"/>
          <w:numId w:val="3"/>
        </w:numPr>
        <w:jc w:val="both"/>
        <w:rPr>
          <w:lang w:eastAsia="zh-CN"/>
        </w:rPr>
      </w:pPr>
      <w:r w:rsidRPr="00F127E1">
        <w:rPr>
          <w:rFonts w:ascii="SimSun" w:eastAsia="SimSun" w:hAnsi="SimSun" w:hint="eastAsia"/>
          <w:lang w:eastAsia="zh-CN"/>
        </w:rPr>
        <w:t>符合以下条件的参赛者有资格参赛：</w:t>
      </w:r>
    </w:p>
    <w:p w14:paraId="3486721B" w14:textId="6421A3F1" w:rsidR="0017513A" w:rsidRPr="00A57150" w:rsidRDefault="00F127E1" w:rsidP="005B2838">
      <w:pPr>
        <w:pStyle w:val="ListParagraph"/>
        <w:numPr>
          <w:ilvl w:val="2"/>
          <w:numId w:val="3"/>
        </w:numPr>
        <w:jc w:val="both"/>
        <w:rPr>
          <w:lang w:eastAsia="zh-CN"/>
        </w:rPr>
      </w:pPr>
      <w:r w:rsidRPr="00F127E1">
        <w:rPr>
          <w:rFonts w:ascii="SimSun" w:eastAsia="SimSun" w:hAnsi="SimSun" w:hint="eastAsia"/>
          <w:lang w:eastAsia="zh-CN"/>
        </w:rPr>
        <w:lastRenderedPageBreak/>
        <w:t>该</w:t>
      </w:r>
      <w:r w:rsidR="00304B55" w:rsidRPr="00304B55">
        <w:rPr>
          <w:rFonts w:ascii="SimSun" w:eastAsia="SimSun" w:hAnsi="SimSun" w:hint="eastAsia"/>
          <w:lang w:eastAsia="zh-CN"/>
        </w:rPr>
        <w:t>人</w:t>
      </w:r>
      <w:r w:rsidR="0076708F" w:rsidRPr="00304B55">
        <w:rPr>
          <w:rFonts w:ascii="SimSun" w:eastAsia="SimSun" w:hAnsi="SimSun" w:hint="eastAsia"/>
          <w:lang w:eastAsia="zh-CN"/>
        </w:rPr>
        <w:t>是</w:t>
      </w:r>
      <w:r w:rsidR="00304B55" w:rsidRPr="00304B55">
        <w:rPr>
          <w:rFonts w:ascii="SimSun" w:eastAsia="SimSun" w:hAnsi="SimSun" w:hint="eastAsia"/>
          <w:lang w:eastAsia="zh-CN"/>
        </w:rPr>
        <w:t>位于产权组</w:t>
      </w:r>
      <w:r w:rsidR="00304B55" w:rsidRPr="0096112F">
        <w:rPr>
          <w:rFonts w:ascii="SimSun" w:eastAsia="SimSun" w:hAnsi="SimSun" w:hint="eastAsia"/>
          <w:lang w:eastAsia="zh-CN"/>
        </w:rPr>
        <w:t>织成员国的土著人民</w:t>
      </w:r>
      <w:r w:rsidR="00304B55">
        <w:rPr>
          <w:rFonts w:ascii="SimSun" w:eastAsia="SimSun" w:hAnsi="SimSun" w:hint="eastAsia"/>
          <w:lang w:eastAsia="zh-CN"/>
        </w:rPr>
        <w:t>或</w:t>
      </w:r>
      <w:r w:rsidR="00304B55" w:rsidRPr="0096112F">
        <w:rPr>
          <w:rFonts w:ascii="SimSun" w:eastAsia="SimSun" w:hAnsi="SimSun" w:hint="eastAsia"/>
          <w:lang w:eastAsia="zh-CN"/>
        </w:rPr>
        <w:t>当地社区</w:t>
      </w:r>
      <w:r w:rsidR="00CD30E2">
        <w:rPr>
          <w:rFonts w:ascii="SimSun" w:eastAsia="SimSun" w:hAnsi="SimSun" w:hint="eastAsia"/>
          <w:lang w:eastAsia="zh-CN"/>
        </w:rPr>
        <w:t>的成员，并且</w:t>
      </w:r>
    </w:p>
    <w:p w14:paraId="1CA0154B" w14:textId="32BF4098" w:rsidR="0017513A" w:rsidRPr="00A57150" w:rsidRDefault="00F127E1" w:rsidP="005B2838">
      <w:pPr>
        <w:pStyle w:val="ListParagraph"/>
        <w:numPr>
          <w:ilvl w:val="2"/>
          <w:numId w:val="3"/>
        </w:numPr>
        <w:jc w:val="both"/>
        <w:rPr>
          <w:lang w:eastAsia="zh-CN"/>
        </w:rPr>
      </w:pPr>
      <w:r>
        <w:rPr>
          <w:rFonts w:ascii="SimSun" w:eastAsia="SimSun" w:hAnsi="SimSun" w:hint="eastAsia"/>
          <w:lang w:eastAsia="zh-CN"/>
        </w:rPr>
        <w:t>该人在提交截止</w:t>
      </w:r>
      <w:r w:rsidR="00304B55" w:rsidRPr="00304B55">
        <w:rPr>
          <w:rFonts w:ascii="SimSun" w:eastAsia="SimSun" w:hAnsi="SimSun" w:hint="eastAsia"/>
          <w:lang w:eastAsia="zh-CN"/>
        </w:rPr>
        <w:t>之日未满30岁。</w:t>
      </w:r>
    </w:p>
    <w:p w14:paraId="12DCD3DD" w14:textId="649F3E49" w:rsidR="0017513A" w:rsidRPr="00304B55" w:rsidRDefault="00304B55" w:rsidP="005B2838">
      <w:pPr>
        <w:pStyle w:val="ListParagraph"/>
        <w:numPr>
          <w:ilvl w:val="2"/>
          <w:numId w:val="3"/>
        </w:numPr>
        <w:jc w:val="both"/>
        <w:rPr>
          <w:rFonts w:ascii="SimSun" w:eastAsia="SimSun" w:hAnsi="SimSun"/>
          <w:lang w:eastAsia="zh-CN"/>
        </w:rPr>
      </w:pPr>
      <w:r w:rsidRPr="00304B55">
        <w:rPr>
          <w:rFonts w:ascii="SimSun" w:eastAsia="SimSun" w:hAnsi="SimSun" w:hint="eastAsia"/>
          <w:lang w:eastAsia="zh-CN"/>
        </w:rPr>
        <w:t>若参赛者未满法定年龄（如18岁），需要父母或法定监护人</w:t>
      </w:r>
      <w:r w:rsidR="00F127E1">
        <w:rPr>
          <w:rFonts w:ascii="SimSun" w:eastAsia="SimSun" w:hAnsi="SimSun" w:hint="eastAsia"/>
          <w:lang w:eastAsia="zh-CN"/>
        </w:rPr>
        <w:t>提供参</w:t>
      </w:r>
      <w:r w:rsidRPr="00304B55">
        <w:rPr>
          <w:rFonts w:ascii="SimSun" w:eastAsia="SimSun" w:hAnsi="SimSun" w:hint="eastAsia"/>
          <w:lang w:eastAsia="zh-CN"/>
        </w:rPr>
        <w:t>赛的授权。</w:t>
      </w:r>
    </w:p>
    <w:p w14:paraId="5FE67EE6" w14:textId="7C7BED3F" w:rsidR="00A44BA2" w:rsidRDefault="00304B55" w:rsidP="005B2838">
      <w:pPr>
        <w:pStyle w:val="ListParagraph"/>
        <w:numPr>
          <w:ilvl w:val="1"/>
          <w:numId w:val="3"/>
        </w:numPr>
        <w:jc w:val="both"/>
        <w:rPr>
          <w:lang w:eastAsia="zh-CN"/>
        </w:rPr>
      </w:pPr>
      <w:r w:rsidRPr="00304B55">
        <w:rPr>
          <w:rFonts w:ascii="SimSun" w:eastAsia="SimSun" w:hAnsi="SimSun" w:hint="eastAsia"/>
          <w:lang w:eastAsia="zh-CN"/>
        </w:rPr>
        <w:t>产权组织必须在202</w:t>
      </w:r>
      <w:r w:rsidR="00C3070B">
        <w:rPr>
          <w:rFonts w:ascii="SimSun" w:eastAsia="SimSun" w:hAnsi="SimSun"/>
          <w:lang w:eastAsia="zh-CN"/>
        </w:rPr>
        <w:t>3</w:t>
      </w:r>
      <w:r w:rsidRPr="00304B55">
        <w:rPr>
          <w:rFonts w:ascii="SimSun" w:eastAsia="SimSun" w:hAnsi="SimSun" w:hint="eastAsia"/>
          <w:lang w:eastAsia="zh-CN"/>
        </w:rPr>
        <w:t>年</w:t>
      </w:r>
      <w:r w:rsidR="00C3070B">
        <w:rPr>
          <w:rFonts w:ascii="SimSun" w:eastAsia="SimSun" w:hAnsi="SimSun"/>
          <w:lang w:eastAsia="zh-CN"/>
        </w:rPr>
        <w:t>7</w:t>
      </w:r>
      <w:r w:rsidRPr="00304B55">
        <w:rPr>
          <w:rFonts w:ascii="SimSun" w:eastAsia="SimSun" w:hAnsi="SimSun" w:hint="eastAsia"/>
          <w:lang w:eastAsia="zh-CN"/>
        </w:rPr>
        <w:t>月2日</w:t>
      </w:r>
      <w:r w:rsidR="00C3070B">
        <w:rPr>
          <w:rFonts w:ascii="SimSun" w:eastAsia="SimSun" w:hAnsi="SimSun"/>
          <w:lang w:eastAsia="zh-CN"/>
        </w:rPr>
        <w:t>23</w:t>
      </w:r>
      <w:r w:rsidR="00C3070B">
        <w:rPr>
          <w:rFonts w:ascii="SimSun" w:eastAsia="SimSun" w:hAnsi="SimSun" w:hint="eastAsia"/>
          <w:lang w:eastAsia="zh-CN"/>
        </w:rPr>
        <w:t>：5</w:t>
      </w:r>
      <w:r w:rsidR="00C3070B">
        <w:rPr>
          <w:rFonts w:ascii="SimSun" w:eastAsia="SimSun" w:hAnsi="SimSun"/>
          <w:lang w:eastAsia="zh-CN"/>
        </w:rPr>
        <w:t>9</w:t>
      </w:r>
      <w:r w:rsidRPr="00304B55">
        <w:rPr>
          <w:rFonts w:ascii="SimSun" w:eastAsia="SimSun" w:hAnsi="SimSun" w:hint="eastAsia"/>
          <w:lang w:eastAsia="zh-CN"/>
        </w:rPr>
        <w:t>（日内瓦时间）之前收到所有参赛作品。</w:t>
      </w:r>
      <w:r w:rsidR="00DF6946">
        <w:rPr>
          <w:rFonts w:ascii="SimSun" w:eastAsia="SimSun" w:hAnsi="SimSun" w:hint="eastAsia"/>
          <w:lang w:eastAsia="zh-CN"/>
        </w:rPr>
        <w:t>产权组织可以延长该截止期限。</w:t>
      </w:r>
    </w:p>
    <w:p w14:paraId="2F7EB96C" w14:textId="5B75DFA2" w:rsidR="008544A2" w:rsidRPr="00FB03E1" w:rsidRDefault="00304B55" w:rsidP="005B2838">
      <w:pPr>
        <w:pStyle w:val="ListParagraph"/>
        <w:numPr>
          <w:ilvl w:val="1"/>
          <w:numId w:val="3"/>
        </w:numPr>
        <w:jc w:val="both"/>
        <w:rPr>
          <w:lang w:eastAsia="zh-CN"/>
        </w:rPr>
      </w:pPr>
      <w:r>
        <w:rPr>
          <w:rFonts w:ascii="SimSun" w:eastAsia="SimSun" w:hAnsi="SimSun" w:hint="eastAsia"/>
          <w:lang w:eastAsia="zh-CN"/>
        </w:rPr>
        <w:t>每位</w:t>
      </w:r>
      <w:r w:rsidRPr="00304B55">
        <w:rPr>
          <w:rFonts w:ascii="SimSun" w:eastAsia="SimSun" w:hAnsi="SimSun" w:hint="eastAsia"/>
          <w:lang w:eastAsia="zh-CN"/>
        </w:rPr>
        <w:t>参赛者只能提交一份参赛作品。</w:t>
      </w:r>
    </w:p>
    <w:p w14:paraId="414CD6AB" w14:textId="7820B5DC" w:rsidR="00264086" w:rsidDel="002560D0" w:rsidRDefault="00F127E1" w:rsidP="005B2838">
      <w:pPr>
        <w:pStyle w:val="ListParagraph"/>
        <w:numPr>
          <w:ilvl w:val="1"/>
          <w:numId w:val="3"/>
        </w:numPr>
        <w:jc w:val="both"/>
        <w:rPr>
          <w:lang w:eastAsia="zh-CN"/>
        </w:rPr>
      </w:pPr>
      <w:r>
        <w:rPr>
          <w:rFonts w:ascii="SimSun" w:eastAsia="SimSun" w:hAnsi="SimSun" w:hint="eastAsia"/>
          <w:lang w:eastAsia="zh-CN"/>
        </w:rPr>
        <w:t>两位及以上</w:t>
      </w:r>
      <w:r w:rsidR="004E170F" w:rsidRPr="004E170F">
        <w:rPr>
          <w:rFonts w:ascii="SimSun" w:eastAsia="SimSun" w:hAnsi="SimSun" w:hint="eastAsia"/>
          <w:lang w:eastAsia="zh-CN"/>
        </w:rPr>
        <w:t>参赛者不得联合提交一份参赛作品。</w:t>
      </w:r>
    </w:p>
    <w:p w14:paraId="26DCD753" w14:textId="5BC2D9EC" w:rsidR="00BB7EA7" w:rsidRDefault="00F127E1" w:rsidP="005B2838">
      <w:pPr>
        <w:pStyle w:val="ListParagraph"/>
        <w:numPr>
          <w:ilvl w:val="1"/>
          <w:numId w:val="3"/>
        </w:numPr>
        <w:jc w:val="both"/>
        <w:rPr>
          <w:lang w:eastAsia="zh-CN"/>
        </w:rPr>
      </w:pPr>
      <w:r>
        <w:rPr>
          <w:rFonts w:ascii="SimSun" w:eastAsia="SimSun" w:hAnsi="SimSun" w:hint="eastAsia"/>
          <w:lang w:eastAsia="zh-CN"/>
        </w:rPr>
        <w:t>产权组织的雇员、评委（见下文）及各自的</w:t>
      </w:r>
      <w:r w:rsidR="004E170F" w:rsidRPr="004E170F">
        <w:rPr>
          <w:rFonts w:ascii="SimSun" w:eastAsia="SimSun" w:hAnsi="SimSun" w:hint="eastAsia"/>
          <w:lang w:eastAsia="zh-CN"/>
        </w:rPr>
        <w:t>亲属不具备参赛资格。</w:t>
      </w:r>
    </w:p>
    <w:p w14:paraId="5B3974A9" w14:textId="0FC65725" w:rsidR="00DC4DA1" w:rsidRPr="00DC4DA1" w:rsidRDefault="00F127E1" w:rsidP="005B2838">
      <w:pPr>
        <w:pStyle w:val="ListParagraph"/>
        <w:numPr>
          <w:ilvl w:val="1"/>
          <w:numId w:val="3"/>
        </w:numPr>
        <w:jc w:val="both"/>
        <w:rPr>
          <w:lang w:eastAsia="zh-CN"/>
        </w:rPr>
      </w:pPr>
      <w:r w:rsidRPr="00F127E1">
        <w:rPr>
          <w:rFonts w:ascii="SimSun" w:eastAsia="SimSun" w:hAnsi="SimSun" w:hint="eastAsia"/>
          <w:lang w:eastAsia="zh-CN"/>
        </w:rPr>
        <w:t>在比赛的</w:t>
      </w:r>
      <w:r w:rsidR="004E170F" w:rsidRPr="00F127E1">
        <w:rPr>
          <w:rFonts w:ascii="SimSun" w:eastAsia="SimSun" w:hAnsi="SimSun" w:hint="eastAsia"/>
          <w:lang w:eastAsia="zh-CN"/>
        </w:rPr>
        <w:t>任何时候</w:t>
      </w:r>
      <w:r w:rsidR="004E170F" w:rsidRPr="004E170F">
        <w:rPr>
          <w:rFonts w:ascii="SimSun" w:eastAsia="SimSun" w:hAnsi="SimSun" w:hint="eastAsia"/>
          <w:lang w:eastAsia="zh-CN"/>
        </w:rPr>
        <w:t>，若参赛者不符合这些要求</w:t>
      </w:r>
      <w:r w:rsidR="00CD30E2">
        <w:rPr>
          <w:rFonts w:ascii="SimSun" w:eastAsia="SimSun" w:hAnsi="SimSun" w:hint="eastAsia"/>
          <w:lang w:eastAsia="zh-CN"/>
        </w:rPr>
        <w:t>中</w:t>
      </w:r>
      <w:r>
        <w:rPr>
          <w:rFonts w:ascii="SimSun" w:eastAsia="SimSun" w:hAnsi="SimSun" w:hint="eastAsia"/>
          <w:lang w:eastAsia="zh-CN"/>
        </w:rPr>
        <w:t>的一项</w:t>
      </w:r>
      <w:r w:rsidR="004E170F" w:rsidRPr="004E170F">
        <w:rPr>
          <w:rFonts w:ascii="SimSun" w:eastAsia="SimSun" w:hAnsi="SimSun" w:hint="eastAsia"/>
          <w:lang w:eastAsia="zh-CN"/>
        </w:rPr>
        <w:t>，</w:t>
      </w:r>
      <w:r w:rsidR="00CD30E2">
        <w:rPr>
          <w:rFonts w:ascii="SimSun" w:eastAsia="SimSun" w:hAnsi="SimSun" w:hint="eastAsia"/>
          <w:lang w:eastAsia="zh-CN"/>
        </w:rPr>
        <w:t>该</w:t>
      </w:r>
      <w:r>
        <w:rPr>
          <w:rFonts w:ascii="SimSun" w:eastAsia="SimSun" w:hAnsi="SimSun" w:hint="eastAsia"/>
          <w:lang w:eastAsia="zh-CN"/>
        </w:rPr>
        <w:t>参赛者</w:t>
      </w:r>
      <w:r w:rsidR="004E170F" w:rsidRPr="004E170F">
        <w:rPr>
          <w:rFonts w:ascii="SimSun" w:eastAsia="SimSun" w:hAnsi="SimSun" w:hint="eastAsia"/>
          <w:lang w:eastAsia="zh-CN"/>
        </w:rPr>
        <w:t>将被视为不具备参赛资格。</w:t>
      </w:r>
    </w:p>
    <w:p w14:paraId="74F1CB89" w14:textId="166CEAA2" w:rsidR="00544498" w:rsidRDefault="001854AA" w:rsidP="00544498">
      <w:pPr>
        <w:pStyle w:val="Heading1"/>
      </w:pPr>
      <w:r>
        <w:t>5</w:t>
      </w:r>
      <w:r w:rsidR="00544498">
        <w:t>.</w:t>
      </w:r>
      <w:r w:rsidR="002F262E">
        <w:rPr>
          <w:rFonts w:hint="eastAsia"/>
          <w:lang w:eastAsia="zh-CN"/>
        </w:rPr>
        <w:t>提交</w:t>
      </w:r>
      <w:r w:rsidR="00F127E1">
        <w:rPr>
          <w:rFonts w:hint="eastAsia"/>
          <w:lang w:eastAsia="zh-CN"/>
        </w:rPr>
        <w:t>程序</w:t>
      </w:r>
    </w:p>
    <w:p w14:paraId="730406E3" w14:textId="24E495BC" w:rsidR="00544498" w:rsidRPr="00016046" w:rsidRDefault="00F127E1" w:rsidP="005B2838">
      <w:pPr>
        <w:pStyle w:val="ListParagraph"/>
        <w:numPr>
          <w:ilvl w:val="1"/>
          <w:numId w:val="5"/>
        </w:numPr>
        <w:jc w:val="both"/>
        <w:rPr>
          <w:lang w:eastAsia="zh-CN"/>
        </w:rPr>
      </w:pPr>
      <w:r>
        <w:rPr>
          <w:rFonts w:ascii="SimSun" w:eastAsia="SimSun" w:hAnsi="SimSun" w:hint="eastAsia"/>
          <w:lang w:eastAsia="zh-CN"/>
        </w:rPr>
        <w:t>参赛者必须在提交截止之日</w:t>
      </w:r>
      <w:r w:rsidR="004E170F" w:rsidRPr="002F262E">
        <w:rPr>
          <w:rFonts w:ascii="SimSun" w:eastAsia="SimSun" w:hAnsi="SimSun" w:hint="eastAsia"/>
          <w:lang w:eastAsia="zh-CN"/>
        </w:rPr>
        <w:t>前，通过比赛平台提交一份完整的参赛作品（参赛作品）。</w:t>
      </w:r>
      <w:r w:rsidR="00DF6946">
        <w:rPr>
          <w:rFonts w:ascii="SimSun" w:eastAsia="SimSun" w:hAnsi="SimSun" w:hint="eastAsia"/>
          <w:lang w:eastAsia="zh-CN"/>
        </w:rPr>
        <w:t>比赛平台的网址为：</w:t>
      </w:r>
      <w:hyperlink r:id="rId9" w:history="1">
        <w:r w:rsidR="00DF6946" w:rsidRPr="00093E2F">
          <w:rPr>
            <w:rStyle w:val="Hyperlink"/>
            <w:lang w:eastAsia="zh-CN"/>
          </w:rPr>
          <w:t>https://youth-prize.wipo.int</w:t>
        </w:r>
      </w:hyperlink>
      <w:r w:rsidR="00DF6946" w:rsidRPr="00DF6946">
        <w:rPr>
          <w:rFonts w:ascii="SimSun" w:eastAsia="SimSun" w:hAnsi="SimSun" w:hint="eastAsia"/>
          <w:lang w:eastAsia="zh-CN"/>
        </w:rPr>
        <w:t>。</w:t>
      </w:r>
      <w:r w:rsidR="004E170F" w:rsidRPr="002F262E">
        <w:rPr>
          <w:rFonts w:ascii="SimSun" w:eastAsia="SimSun" w:hAnsi="SimSun" w:hint="eastAsia"/>
          <w:lang w:eastAsia="zh-CN"/>
        </w:rPr>
        <w:t>参赛作品必须包含以下所有要素：</w:t>
      </w:r>
    </w:p>
    <w:p w14:paraId="7F1D6966" w14:textId="43502AE3" w:rsidR="00F4240E" w:rsidRPr="00C62699" w:rsidRDefault="004E170F" w:rsidP="005B2838">
      <w:pPr>
        <w:pStyle w:val="ListParagraph"/>
        <w:numPr>
          <w:ilvl w:val="2"/>
          <w:numId w:val="5"/>
        </w:numPr>
        <w:jc w:val="both"/>
        <w:rPr>
          <w:lang w:eastAsia="zh-CN"/>
        </w:rPr>
      </w:pPr>
      <w:r w:rsidRPr="004E170F">
        <w:rPr>
          <w:rFonts w:ascii="SimSun" w:eastAsia="SimSun" w:hAnsi="SimSun" w:hint="eastAsia"/>
          <w:lang w:eastAsia="zh-CN"/>
        </w:rPr>
        <w:t>提交一张与“</w:t>
      </w:r>
      <w:r w:rsidR="00373290" w:rsidRPr="00373290">
        <w:rPr>
          <w:rFonts w:ascii="SimSun" w:eastAsia="SimSun" w:hAnsi="SimSun" w:hint="eastAsia"/>
          <w:lang w:eastAsia="zh-CN"/>
        </w:rPr>
        <w:t>文化之衣，故事之语</w:t>
      </w:r>
      <w:r w:rsidRPr="004E170F">
        <w:rPr>
          <w:rFonts w:ascii="SimSun" w:eastAsia="SimSun" w:hAnsi="SimSun" w:hint="eastAsia"/>
          <w:lang w:eastAsia="zh-CN"/>
        </w:rPr>
        <w:t>”</w:t>
      </w:r>
      <w:r w:rsidR="00846472" w:rsidRPr="004E170F">
        <w:rPr>
          <w:rFonts w:ascii="SimSun" w:eastAsia="SimSun" w:hAnsi="SimSun" w:hint="eastAsia"/>
          <w:lang w:eastAsia="zh-CN"/>
        </w:rPr>
        <w:t>主题</w:t>
      </w:r>
      <w:r>
        <w:rPr>
          <w:rFonts w:ascii="SimSun" w:eastAsia="SimSun" w:hAnsi="SimSun" w:hint="eastAsia"/>
          <w:lang w:eastAsia="zh-CN"/>
        </w:rPr>
        <w:t>相关的照片。</w:t>
      </w:r>
    </w:p>
    <w:p w14:paraId="6AC932E2" w14:textId="24097694" w:rsidR="00544498" w:rsidRPr="00016046" w:rsidRDefault="00CD30E2" w:rsidP="005B2838">
      <w:pPr>
        <w:pStyle w:val="ListParagraph"/>
        <w:numPr>
          <w:ilvl w:val="2"/>
          <w:numId w:val="5"/>
        </w:numPr>
        <w:jc w:val="both"/>
        <w:rPr>
          <w:lang w:eastAsia="zh-CN"/>
        </w:rPr>
      </w:pPr>
      <w:r>
        <w:rPr>
          <w:rFonts w:ascii="SimSun" w:eastAsia="SimSun" w:hAnsi="SimSun" w:hint="eastAsia"/>
          <w:lang w:eastAsia="zh-CN"/>
        </w:rPr>
        <w:t>完成</w:t>
      </w:r>
      <w:r w:rsidR="004E170F" w:rsidRPr="004E170F">
        <w:rPr>
          <w:rFonts w:ascii="SimSun" w:eastAsia="SimSun" w:hAnsi="SimSun" w:hint="eastAsia"/>
          <w:lang w:eastAsia="zh-CN"/>
        </w:rPr>
        <w:t>所提供的提交表格中所有必填栏目。</w:t>
      </w:r>
    </w:p>
    <w:p w14:paraId="58F8F4A8" w14:textId="0DE8D9C8" w:rsidR="00AB39D4" w:rsidRPr="00DA6458" w:rsidRDefault="004E170F" w:rsidP="005B2838">
      <w:pPr>
        <w:pStyle w:val="ListParagraph"/>
        <w:numPr>
          <w:ilvl w:val="2"/>
          <w:numId w:val="5"/>
        </w:numPr>
        <w:jc w:val="both"/>
        <w:rPr>
          <w:lang w:eastAsia="zh-CN"/>
        </w:rPr>
      </w:pPr>
      <w:r w:rsidRPr="004E170F">
        <w:rPr>
          <w:rFonts w:ascii="SimSun" w:eastAsia="SimSun" w:hAnsi="SimSun" w:hint="eastAsia"/>
          <w:lang w:eastAsia="zh-CN"/>
        </w:rPr>
        <w:t>照片必须符合以下条件：</w:t>
      </w:r>
    </w:p>
    <w:p w14:paraId="422ACFC4" w14:textId="6162A289" w:rsidR="00AB39D4" w:rsidRPr="00DA6458" w:rsidRDefault="004E170F" w:rsidP="005B2838">
      <w:pPr>
        <w:pStyle w:val="ListParagraph"/>
        <w:numPr>
          <w:ilvl w:val="3"/>
          <w:numId w:val="5"/>
        </w:numPr>
        <w:jc w:val="both"/>
        <w:rPr>
          <w:lang w:eastAsia="zh-CN"/>
        </w:rPr>
      </w:pPr>
      <w:r w:rsidRPr="00800806">
        <w:rPr>
          <w:rFonts w:ascii="SimSun" w:eastAsia="SimSun" w:hAnsi="SimSun" w:hint="eastAsia"/>
          <w:lang w:eastAsia="zh-CN"/>
        </w:rPr>
        <w:t>照片必须没有在其他摄影比赛中得到认可和/或获奖。</w:t>
      </w:r>
    </w:p>
    <w:p w14:paraId="26CD599A" w14:textId="7E032DF0" w:rsidR="00AB39D4" w:rsidRPr="00016046" w:rsidRDefault="00800806" w:rsidP="005B2838">
      <w:pPr>
        <w:pStyle w:val="ListParagraph"/>
        <w:numPr>
          <w:ilvl w:val="3"/>
          <w:numId w:val="5"/>
        </w:numPr>
        <w:jc w:val="both"/>
        <w:rPr>
          <w:lang w:eastAsia="zh-CN"/>
        </w:rPr>
      </w:pPr>
      <w:r w:rsidRPr="00800806">
        <w:rPr>
          <w:rFonts w:ascii="SimSun" w:eastAsia="SimSun" w:hAnsi="SimSun" w:hint="eastAsia"/>
          <w:lang w:eastAsia="zh-CN"/>
        </w:rPr>
        <w:t>参赛者是照片的唯一作者，即照片</w:t>
      </w:r>
      <w:r w:rsidR="00846472">
        <w:rPr>
          <w:rFonts w:ascii="SimSun" w:eastAsia="SimSun" w:hAnsi="SimSun" w:hint="eastAsia"/>
          <w:lang w:eastAsia="zh-CN"/>
        </w:rPr>
        <w:t>由</w:t>
      </w:r>
      <w:r w:rsidRPr="00800806">
        <w:rPr>
          <w:rFonts w:ascii="SimSun" w:eastAsia="SimSun" w:hAnsi="SimSun" w:hint="eastAsia"/>
          <w:lang w:eastAsia="zh-CN"/>
        </w:rPr>
        <w:t>参赛者</w:t>
      </w:r>
      <w:r w:rsidR="00846472">
        <w:rPr>
          <w:rFonts w:ascii="SimSun" w:eastAsia="SimSun" w:hAnsi="SimSun" w:hint="eastAsia"/>
          <w:lang w:eastAsia="zh-CN"/>
        </w:rPr>
        <w:t>拍摄</w:t>
      </w:r>
      <w:r w:rsidRPr="00800806">
        <w:rPr>
          <w:rFonts w:ascii="SimSun" w:eastAsia="SimSun" w:hAnsi="SimSun" w:hint="eastAsia"/>
          <w:lang w:eastAsia="zh-CN"/>
        </w:rPr>
        <w:t>。</w:t>
      </w:r>
    </w:p>
    <w:p w14:paraId="4319E46D" w14:textId="1A7F79E1" w:rsidR="00AB39D4" w:rsidRPr="00016046" w:rsidRDefault="00800806" w:rsidP="005B2838">
      <w:pPr>
        <w:pStyle w:val="ListParagraph"/>
        <w:numPr>
          <w:ilvl w:val="3"/>
          <w:numId w:val="5"/>
        </w:numPr>
        <w:jc w:val="both"/>
        <w:rPr>
          <w:lang w:eastAsia="zh-CN"/>
        </w:rPr>
      </w:pPr>
      <w:r w:rsidRPr="00800806">
        <w:rPr>
          <w:rFonts w:ascii="SimSun" w:eastAsia="SimSun" w:hAnsi="SimSun" w:hint="eastAsia"/>
          <w:lang w:eastAsia="zh-CN"/>
        </w:rPr>
        <w:t>如第9条所述，参赛者拥有照片的所有权利。之前发表过的照片可能不符合这一条件，因此可能被判定为不具备参赛资格。</w:t>
      </w:r>
    </w:p>
    <w:p w14:paraId="43B7BED8" w14:textId="20C0B85D" w:rsidR="00AB39D4" w:rsidRPr="00016046" w:rsidRDefault="00800806" w:rsidP="005B2838">
      <w:pPr>
        <w:pStyle w:val="ListParagraph"/>
        <w:numPr>
          <w:ilvl w:val="3"/>
          <w:numId w:val="5"/>
        </w:numPr>
        <w:jc w:val="both"/>
        <w:rPr>
          <w:lang w:eastAsia="zh-CN"/>
        </w:rPr>
      </w:pPr>
      <w:r w:rsidRPr="00800806">
        <w:rPr>
          <w:rFonts w:ascii="SimSun" w:eastAsia="SimSun" w:hAnsi="SimSun" w:hint="eastAsia"/>
          <w:lang w:eastAsia="zh-CN"/>
        </w:rPr>
        <w:t>照片不得含有水印或任何其他类似标记。</w:t>
      </w:r>
    </w:p>
    <w:p w14:paraId="5C8246FA" w14:textId="424DBAA1" w:rsidR="002D453A" w:rsidRPr="00016046" w:rsidRDefault="00800806" w:rsidP="005B2838">
      <w:pPr>
        <w:pStyle w:val="ListParagraph"/>
        <w:numPr>
          <w:ilvl w:val="3"/>
          <w:numId w:val="5"/>
        </w:numPr>
        <w:jc w:val="both"/>
        <w:rPr>
          <w:lang w:eastAsia="zh-CN"/>
        </w:rPr>
      </w:pPr>
      <w:r w:rsidRPr="00800806">
        <w:rPr>
          <w:rFonts w:ascii="SimSun" w:eastAsia="SimSun" w:hAnsi="SimSun" w:hint="eastAsia"/>
          <w:lang w:eastAsia="zh-CN"/>
        </w:rPr>
        <w:t>照片应为J</w:t>
      </w:r>
      <w:r w:rsidRPr="00800806">
        <w:rPr>
          <w:rFonts w:ascii="SimSun" w:eastAsia="SimSun" w:hAnsi="SimSun"/>
          <w:lang w:eastAsia="zh-CN"/>
        </w:rPr>
        <w:t>PG</w:t>
      </w:r>
      <w:r w:rsidRPr="00800806">
        <w:rPr>
          <w:rFonts w:ascii="SimSun" w:eastAsia="SimSun" w:hAnsi="SimSun" w:hint="eastAsia"/>
          <w:lang w:eastAsia="zh-CN"/>
        </w:rPr>
        <w:t>、</w:t>
      </w:r>
      <w:r w:rsidRPr="00800806">
        <w:rPr>
          <w:rFonts w:ascii="SimSun" w:eastAsia="SimSun" w:hAnsi="SimSun"/>
          <w:lang w:eastAsia="zh-CN"/>
        </w:rPr>
        <w:t>JPEG</w:t>
      </w:r>
      <w:r w:rsidRPr="00800806">
        <w:rPr>
          <w:rFonts w:ascii="SimSun" w:eastAsia="SimSun" w:hAnsi="SimSun" w:hint="eastAsia"/>
          <w:lang w:eastAsia="zh-CN"/>
        </w:rPr>
        <w:t>或P</w:t>
      </w:r>
      <w:r w:rsidRPr="00800806">
        <w:rPr>
          <w:rFonts w:ascii="SimSun" w:eastAsia="SimSun" w:hAnsi="SimSun"/>
          <w:lang w:eastAsia="zh-CN"/>
        </w:rPr>
        <w:t>NG</w:t>
      </w:r>
      <w:r w:rsidRPr="00800806">
        <w:rPr>
          <w:rFonts w:ascii="SimSun" w:eastAsia="SimSun" w:hAnsi="SimSun" w:hint="eastAsia"/>
          <w:lang w:eastAsia="zh-CN"/>
        </w:rPr>
        <w:t>格式。</w:t>
      </w:r>
    </w:p>
    <w:p w14:paraId="43269740" w14:textId="3D07BCC8" w:rsidR="00603145" w:rsidRPr="00AF1617" w:rsidRDefault="00800806" w:rsidP="005B2838">
      <w:pPr>
        <w:pStyle w:val="ListParagraph"/>
        <w:numPr>
          <w:ilvl w:val="3"/>
          <w:numId w:val="5"/>
        </w:numPr>
        <w:jc w:val="both"/>
        <w:rPr>
          <w:color w:val="C00000"/>
          <w:lang w:eastAsia="zh-CN"/>
        </w:rPr>
      </w:pPr>
      <w:r w:rsidRPr="00800806">
        <w:rPr>
          <w:rFonts w:ascii="SimSun" w:eastAsia="SimSun" w:hAnsi="SimSun"/>
          <w:lang w:eastAsia="zh-CN"/>
        </w:rPr>
        <w:t>照片必须</w:t>
      </w:r>
      <w:r w:rsidR="00873F46">
        <w:rPr>
          <w:rFonts w:ascii="SimSun" w:eastAsia="SimSun" w:hAnsi="SimSun" w:hint="eastAsia"/>
          <w:lang w:eastAsia="zh-CN"/>
        </w:rPr>
        <w:t>尽量达到</w:t>
      </w:r>
      <w:r>
        <w:rPr>
          <w:rFonts w:ascii="SimSun" w:eastAsia="SimSun" w:hAnsi="SimSun"/>
          <w:lang w:eastAsia="zh-CN"/>
        </w:rPr>
        <w:t>最佳分辨</w:t>
      </w:r>
      <w:r>
        <w:rPr>
          <w:rFonts w:ascii="SimSun" w:eastAsia="SimSun" w:hAnsi="SimSun" w:hint="eastAsia"/>
          <w:lang w:eastAsia="zh-CN"/>
        </w:rPr>
        <w:t>率。</w:t>
      </w:r>
      <w:r w:rsidRPr="00800806">
        <w:rPr>
          <w:rFonts w:ascii="SimSun" w:eastAsia="SimSun" w:hAnsi="SimSun"/>
          <w:lang w:eastAsia="zh-CN"/>
        </w:rPr>
        <w:t>例如，最小尺寸像素：3500 x 2480</w:t>
      </w:r>
      <w:r w:rsidRPr="00800806">
        <w:rPr>
          <w:rFonts w:ascii="SimSun" w:eastAsia="SimSun" w:hAnsi="SimSun" w:hint="eastAsia"/>
          <w:lang w:eastAsia="zh-CN"/>
        </w:rPr>
        <w:t>，</w:t>
      </w:r>
      <w:r w:rsidRPr="00800806">
        <w:rPr>
          <w:rFonts w:ascii="SimSun" w:eastAsia="SimSun" w:hAnsi="SimSun"/>
          <w:lang w:eastAsia="zh-CN"/>
        </w:rPr>
        <w:t>或A4</w:t>
      </w:r>
      <w:r w:rsidRPr="00800806">
        <w:rPr>
          <w:rFonts w:ascii="SimSun" w:eastAsia="SimSun" w:hAnsi="SimSun" w:hint="eastAsia"/>
          <w:lang w:eastAsia="zh-CN"/>
        </w:rPr>
        <w:t>页面大小，</w:t>
      </w:r>
      <w:r w:rsidRPr="00800806">
        <w:rPr>
          <w:rFonts w:ascii="SimSun" w:eastAsia="SimSun" w:hAnsi="SimSun"/>
          <w:lang w:eastAsia="zh-CN"/>
        </w:rPr>
        <w:t xml:space="preserve">或8 </w:t>
      </w:r>
      <w:r w:rsidRPr="00846472">
        <w:rPr>
          <w:rFonts w:ascii="SimSun" w:eastAsia="SimSun" w:hAnsi="SimSun"/>
          <w:lang w:eastAsia="zh-CN"/>
        </w:rPr>
        <w:t>1/2</w:t>
      </w:r>
      <w:r w:rsidR="00846472" w:rsidRPr="00C62699">
        <w:rPr>
          <w:lang w:eastAsia="zh-CN"/>
        </w:rPr>
        <w:t>”</w:t>
      </w:r>
      <w:r w:rsidRPr="00846472">
        <w:rPr>
          <w:rFonts w:ascii="SimSun" w:eastAsia="SimSun" w:hAnsi="SimSun"/>
          <w:lang w:eastAsia="zh-CN"/>
        </w:rPr>
        <w:t xml:space="preserve"> x 11</w:t>
      </w:r>
      <w:r w:rsidR="00846472" w:rsidRPr="00C62699">
        <w:rPr>
          <w:lang w:eastAsia="zh-CN"/>
        </w:rPr>
        <w:t>”</w:t>
      </w:r>
      <w:r>
        <w:rPr>
          <w:rFonts w:ascii="SimSun" w:eastAsia="SimSun" w:hAnsi="SimSun" w:hint="eastAsia"/>
          <w:lang w:eastAsia="zh-CN"/>
        </w:rPr>
        <w:t>。</w:t>
      </w:r>
    </w:p>
    <w:p w14:paraId="3380E465" w14:textId="5F521CB9" w:rsidR="00FB598B" w:rsidRDefault="00800806" w:rsidP="005B2838">
      <w:pPr>
        <w:pStyle w:val="ListParagraph"/>
        <w:numPr>
          <w:ilvl w:val="3"/>
          <w:numId w:val="5"/>
        </w:numPr>
        <w:jc w:val="both"/>
        <w:rPr>
          <w:lang w:eastAsia="zh-CN"/>
        </w:rPr>
      </w:pPr>
      <w:r w:rsidRPr="00800806">
        <w:rPr>
          <w:rFonts w:ascii="SimSun" w:eastAsia="SimSun" w:hAnsi="SimSun" w:hint="eastAsia"/>
          <w:lang w:eastAsia="zh-CN"/>
        </w:rPr>
        <w:t>照片可以为彩色、单色或黑/白。</w:t>
      </w:r>
    </w:p>
    <w:p w14:paraId="61110F53" w14:textId="1887571F" w:rsidR="00FB598B" w:rsidRPr="0071446E" w:rsidRDefault="00800806" w:rsidP="005B2838">
      <w:pPr>
        <w:pStyle w:val="ListParagraph"/>
        <w:numPr>
          <w:ilvl w:val="3"/>
          <w:numId w:val="5"/>
        </w:numPr>
        <w:jc w:val="both"/>
        <w:rPr>
          <w:lang w:eastAsia="zh-CN"/>
        </w:rPr>
      </w:pPr>
      <w:r w:rsidRPr="00800806">
        <w:rPr>
          <w:rFonts w:ascii="SimSun" w:eastAsia="SimSun" w:hAnsi="SimSun"/>
          <w:lang w:eastAsia="zh-CN"/>
        </w:rPr>
        <w:t>照片可以经过数字增强（如光线、对比度、</w:t>
      </w:r>
      <w:r w:rsidRPr="00800806">
        <w:rPr>
          <w:rFonts w:ascii="SimSun" w:eastAsia="SimSun" w:hAnsi="SimSun" w:hint="eastAsia"/>
          <w:lang w:eastAsia="zh-CN"/>
        </w:rPr>
        <w:t>滤镜</w:t>
      </w:r>
      <w:r w:rsidRPr="00800806">
        <w:rPr>
          <w:rFonts w:ascii="SimSun" w:eastAsia="SimSun" w:hAnsi="SimSun"/>
          <w:lang w:eastAsia="zh-CN"/>
        </w:rPr>
        <w:t>）。但是，所有元素必须100%</w:t>
      </w:r>
      <w:r w:rsidRPr="00800806">
        <w:rPr>
          <w:rFonts w:ascii="SimSun" w:eastAsia="SimSun" w:hAnsi="SimSun" w:hint="eastAsia"/>
          <w:lang w:eastAsia="zh-CN"/>
        </w:rPr>
        <w:t>来自摄影</w:t>
      </w:r>
      <w:r w:rsidRPr="00800806">
        <w:rPr>
          <w:rFonts w:ascii="SimSun" w:eastAsia="SimSun" w:hAnsi="SimSun"/>
          <w:lang w:eastAsia="zh-CN"/>
        </w:rPr>
        <w:t>，</w:t>
      </w:r>
      <w:r w:rsidRPr="00800806">
        <w:rPr>
          <w:rFonts w:ascii="SimSun" w:eastAsia="SimSun" w:hAnsi="SimSun" w:hint="eastAsia"/>
          <w:lang w:eastAsia="zh-CN"/>
        </w:rPr>
        <w:t>不带有</w:t>
      </w:r>
      <w:r w:rsidRPr="00800806">
        <w:rPr>
          <w:rFonts w:ascii="SimSun" w:eastAsia="SimSun" w:hAnsi="SimSun"/>
          <w:lang w:eastAsia="zh-CN"/>
        </w:rPr>
        <w:t>额外元素，也就是</w:t>
      </w:r>
      <w:r w:rsidRPr="00800806">
        <w:rPr>
          <w:rFonts w:ascii="SimSun" w:eastAsia="SimSun" w:hAnsi="SimSun" w:hint="eastAsia"/>
          <w:lang w:eastAsia="zh-CN"/>
        </w:rPr>
        <w:t>说，</w:t>
      </w:r>
      <w:r w:rsidRPr="00800806">
        <w:rPr>
          <w:rFonts w:ascii="SimSun" w:eastAsia="SimSun" w:hAnsi="SimSun"/>
          <w:lang w:eastAsia="zh-CN"/>
        </w:rPr>
        <w:t>照片</w:t>
      </w:r>
      <w:r w:rsidRPr="00800806">
        <w:rPr>
          <w:rFonts w:ascii="SimSun" w:eastAsia="SimSun" w:hAnsi="SimSun" w:hint="eastAsia"/>
          <w:lang w:eastAsia="zh-CN"/>
        </w:rPr>
        <w:t>未使用数字手段加入</w:t>
      </w:r>
      <w:r w:rsidRPr="00800806">
        <w:rPr>
          <w:rFonts w:ascii="SimSun" w:eastAsia="SimSun" w:hAnsi="SimSun"/>
          <w:lang w:eastAsia="zh-CN"/>
        </w:rPr>
        <w:t>或</w:t>
      </w:r>
      <w:r w:rsidRPr="00800806">
        <w:rPr>
          <w:rFonts w:ascii="SimSun" w:eastAsia="SimSun" w:hAnsi="SimSun" w:hint="eastAsia"/>
          <w:lang w:eastAsia="zh-CN"/>
        </w:rPr>
        <w:t>移除任何</w:t>
      </w:r>
      <w:r w:rsidRPr="00800806">
        <w:rPr>
          <w:rFonts w:ascii="SimSun" w:eastAsia="SimSun" w:hAnsi="SimSun"/>
          <w:lang w:eastAsia="zh-CN"/>
        </w:rPr>
        <w:t>元素。例如，照片不应</w:t>
      </w:r>
      <w:r w:rsidR="003F244A">
        <w:rPr>
          <w:rFonts w:ascii="SimSun" w:eastAsia="SimSun" w:hAnsi="SimSun" w:hint="eastAsia"/>
          <w:lang w:eastAsia="zh-CN"/>
        </w:rPr>
        <w:t>通过数字手段</w:t>
      </w:r>
      <w:r w:rsidRPr="00800806">
        <w:rPr>
          <w:rFonts w:ascii="SimSun" w:eastAsia="SimSun" w:hAnsi="SimSun" w:hint="eastAsia"/>
          <w:lang w:eastAsia="zh-CN"/>
        </w:rPr>
        <w:t>加入</w:t>
      </w:r>
      <w:r w:rsidRPr="00800806">
        <w:rPr>
          <w:rFonts w:ascii="SimSun" w:eastAsia="SimSun" w:hAnsi="SimSun"/>
          <w:lang w:eastAsia="zh-CN"/>
        </w:rPr>
        <w:t>或</w:t>
      </w:r>
      <w:r w:rsidRPr="00800806">
        <w:rPr>
          <w:rFonts w:ascii="SimSun" w:eastAsia="SimSun" w:hAnsi="SimSun" w:hint="eastAsia"/>
          <w:lang w:eastAsia="zh-CN"/>
        </w:rPr>
        <w:t>移除</w:t>
      </w:r>
      <w:r w:rsidRPr="00800806">
        <w:rPr>
          <w:rFonts w:ascii="SimSun" w:eastAsia="SimSun" w:hAnsi="SimSun"/>
          <w:lang w:eastAsia="zh-CN"/>
        </w:rPr>
        <w:t>物体、人物、图像、文</w:t>
      </w:r>
      <w:r w:rsidRPr="00800806">
        <w:rPr>
          <w:rFonts w:ascii="SimSun" w:eastAsia="SimSun" w:hAnsi="SimSun" w:hint="eastAsia"/>
          <w:lang w:eastAsia="zh-CN"/>
        </w:rPr>
        <w:t>本</w:t>
      </w:r>
      <w:r w:rsidRPr="00800806">
        <w:rPr>
          <w:rFonts w:ascii="SimSun" w:eastAsia="SimSun" w:hAnsi="SimSun"/>
          <w:lang w:eastAsia="zh-CN"/>
        </w:rPr>
        <w:t>、其他照片、图画、拼贴</w:t>
      </w:r>
      <w:r w:rsidRPr="00800806">
        <w:rPr>
          <w:rFonts w:ascii="SimSun" w:eastAsia="SimSun" w:hAnsi="SimSun" w:hint="eastAsia"/>
          <w:lang w:eastAsia="zh-CN"/>
        </w:rPr>
        <w:t>内容等</w:t>
      </w:r>
      <w:r w:rsidRPr="00800806">
        <w:rPr>
          <w:rFonts w:ascii="SimSun" w:eastAsia="SimSun" w:hAnsi="SimSun"/>
          <w:lang w:eastAsia="zh-CN"/>
        </w:rPr>
        <w:t>等</w:t>
      </w:r>
      <w:r>
        <w:rPr>
          <w:rFonts w:ascii="SimSun" w:eastAsia="SimSun" w:hAnsi="SimSun" w:hint="eastAsia"/>
          <w:lang w:eastAsia="zh-CN"/>
        </w:rPr>
        <w:t>。</w:t>
      </w:r>
    </w:p>
    <w:p w14:paraId="1B25F96F" w14:textId="1FD870D2" w:rsidR="0071446E" w:rsidRDefault="0071446E" w:rsidP="005B2838">
      <w:pPr>
        <w:pStyle w:val="ListParagraph"/>
        <w:numPr>
          <w:ilvl w:val="3"/>
          <w:numId w:val="5"/>
        </w:numPr>
        <w:jc w:val="both"/>
        <w:rPr>
          <w:lang w:eastAsia="zh-CN"/>
        </w:rPr>
      </w:pPr>
      <w:r w:rsidRPr="0071446E">
        <w:rPr>
          <w:rFonts w:ascii="SimSun" w:eastAsia="SimSun" w:hAnsi="SimSun"/>
          <w:lang w:eastAsia="zh-CN"/>
        </w:rPr>
        <w:t>不接受人工智能和其他软件生成的照片。</w:t>
      </w:r>
    </w:p>
    <w:p w14:paraId="7CF58177" w14:textId="0CB50FDA" w:rsidR="00544498" w:rsidRDefault="00800806" w:rsidP="005B2838">
      <w:pPr>
        <w:pStyle w:val="ListParagraph"/>
        <w:numPr>
          <w:ilvl w:val="2"/>
          <w:numId w:val="5"/>
        </w:numPr>
        <w:jc w:val="both"/>
      </w:pPr>
      <w:r w:rsidRPr="00800806">
        <w:rPr>
          <w:rFonts w:ascii="SimSun" w:eastAsia="SimSun" w:hAnsi="SimSun" w:hint="eastAsia"/>
          <w:lang w:eastAsia="zh-CN"/>
        </w:rPr>
        <w:t>以阿拉伯文、中文、英文、法文、俄文、西班牙文或葡萄牙文附上一份文件，</w:t>
      </w:r>
      <w:r w:rsidR="00CD30E2">
        <w:rPr>
          <w:rFonts w:ascii="SimSun" w:eastAsia="SimSun" w:hAnsi="SimSun" w:hint="eastAsia"/>
          <w:lang w:eastAsia="zh-CN"/>
        </w:rPr>
        <w:t>其中</w:t>
      </w:r>
      <w:r w:rsidRPr="00800806">
        <w:rPr>
          <w:rFonts w:ascii="SimSun" w:eastAsia="SimSun" w:hAnsi="SimSun" w:hint="eastAsia"/>
          <w:lang w:eastAsia="zh-CN"/>
        </w:rPr>
        <w:t>包含以下所有要素：</w:t>
      </w:r>
    </w:p>
    <w:p w14:paraId="6E43682A" w14:textId="603D830D" w:rsidR="00544498" w:rsidRDefault="00800806" w:rsidP="005B2838">
      <w:pPr>
        <w:pStyle w:val="ListParagraph"/>
        <w:numPr>
          <w:ilvl w:val="3"/>
          <w:numId w:val="9"/>
        </w:numPr>
        <w:jc w:val="both"/>
      </w:pPr>
      <w:r w:rsidRPr="00800806">
        <w:rPr>
          <w:rFonts w:ascii="SimSun" w:eastAsia="SimSun" w:hAnsi="SimSun" w:hint="eastAsia"/>
          <w:lang w:eastAsia="zh-CN"/>
        </w:rPr>
        <w:t>照片的标题（标题）。</w:t>
      </w:r>
    </w:p>
    <w:p w14:paraId="26FB546B" w14:textId="0D0AF2D1" w:rsidR="002A6189" w:rsidRPr="00E551AD" w:rsidRDefault="00F9691F" w:rsidP="005B2838">
      <w:pPr>
        <w:pStyle w:val="ListParagraph"/>
        <w:numPr>
          <w:ilvl w:val="3"/>
          <w:numId w:val="9"/>
        </w:numPr>
        <w:jc w:val="both"/>
        <w:rPr>
          <w:lang w:eastAsia="zh-CN"/>
        </w:rPr>
      </w:pPr>
      <w:r w:rsidRPr="00F9691F">
        <w:rPr>
          <w:rFonts w:ascii="SimSun" w:eastAsia="SimSun" w:hAnsi="SimSun" w:hint="eastAsia"/>
          <w:lang w:eastAsia="zh-CN"/>
        </w:rPr>
        <w:t>参赛者</w:t>
      </w:r>
      <w:r w:rsidR="00CD30E2">
        <w:rPr>
          <w:rFonts w:ascii="SimSun" w:eastAsia="SimSun" w:hAnsi="SimSun" w:hint="eastAsia"/>
          <w:lang w:eastAsia="zh-CN"/>
        </w:rPr>
        <w:t>的简要说明，</w:t>
      </w:r>
      <w:r w:rsidR="008C5339">
        <w:rPr>
          <w:rFonts w:ascii="SimSun" w:eastAsia="SimSun" w:hAnsi="SimSun" w:hint="eastAsia"/>
          <w:lang w:eastAsia="zh-CN"/>
        </w:rPr>
        <w:t>介绍该</w:t>
      </w:r>
      <w:r w:rsidR="00C53F9F">
        <w:rPr>
          <w:rFonts w:ascii="SimSun" w:eastAsia="SimSun" w:hAnsi="SimSun" w:hint="eastAsia"/>
          <w:lang w:eastAsia="zh-CN"/>
        </w:rPr>
        <w:t>照片</w:t>
      </w:r>
      <w:r w:rsidR="008C5339">
        <w:rPr>
          <w:rFonts w:ascii="SimSun" w:eastAsia="SimSun" w:hAnsi="SimSun" w:hint="eastAsia"/>
          <w:lang w:eastAsia="zh-CN"/>
        </w:rPr>
        <w:t>如何与</w:t>
      </w:r>
      <w:r w:rsidR="00C53F9F">
        <w:rPr>
          <w:rFonts w:ascii="SimSun" w:eastAsia="SimSun" w:hAnsi="SimSun" w:hint="eastAsia"/>
          <w:lang w:eastAsia="zh-CN"/>
        </w:rPr>
        <w:t>主题相关，</w:t>
      </w:r>
      <w:r w:rsidRPr="00F9691F">
        <w:rPr>
          <w:rFonts w:ascii="SimSun" w:eastAsia="SimSun" w:hAnsi="SimSun" w:hint="eastAsia"/>
          <w:lang w:eastAsia="zh-CN"/>
        </w:rPr>
        <w:t>以及如何表达</w:t>
      </w:r>
      <w:r w:rsidR="00C53F9F">
        <w:rPr>
          <w:rFonts w:ascii="SimSun" w:eastAsia="SimSun" w:hAnsi="SimSun" w:hint="eastAsia"/>
          <w:lang w:eastAsia="zh-CN"/>
        </w:rPr>
        <w:t>了</w:t>
      </w:r>
      <w:r w:rsidRPr="00F9691F">
        <w:rPr>
          <w:rFonts w:ascii="SimSun" w:eastAsia="SimSun" w:hAnsi="SimSun" w:hint="eastAsia"/>
          <w:lang w:eastAsia="zh-CN"/>
        </w:rPr>
        <w:t>参赛者对</w:t>
      </w:r>
      <w:r w:rsidR="00C53F9F">
        <w:rPr>
          <w:rFonts w:ascii="SimSun" w:eastAsia="SimSun" w:hAnsi="SimSun" w:hint="eastAsia"/>
          <w:lang w:eastAsia="zh-CN"/>
        </w:rPr>
        <w:t>该</w:t>
      </w:r>
      <w:r w:rsidR="008C5339">
        <w:rPr>
          <w:rFonts w:ascii="SimSun" w:eastAsia="SimSun" w:hAnsi="SimSun" w:hint="eastAsia"/>
          <w:lang w:eastAsia="zh-CN"/>
        </w:rPr>
        <w:t>主题</w:t>
      </w:r>
      <w:r w:rsidR="00CD30E2">
        <w:rPr>
          <w:rFonts w:ascii="SimSun" w:eastAsia="SimSun" w:hAnsi="SimSun" w:hint="eastAsia"/>
          <w:lang w:eastAsia="zh-CN"/>
        </w:rPr>
        <w:t>的</w:t>
      </w:r>
      <w:r w:rsidR="008C5339">
        <w:rPr>
          <w:rFonts w:ascii="SimSun" w:eastAsia="SimSun" w:hAnsi="SimSun" w:hint="eastAsia"/>
          <w:lang w:eastAsia="zh-CN"/>
        </w:rPr>
        <w:t>感想</w:t>
      </w:r>
      <w:r w:rsidRPr="00F9691F">
        <w:rPr>
          <w:rFonts w:ascii="SimSun" w:eastAsia="SimSun" w:hAnsi="SimSun" w:hint="eastAsia"/>
          <w:lang w:eastAsia="zh-CN"/>
        </w:rPr>
        <w:t>（</w:t>
      </w:r>
      <w:r w:rsidR="00A44034">
        <w:rPr>
          <w:rFonts w:ascii="SimSun" w:eastAsia="SimSun" w:hAnsi="SimSun"/>
          <w:lang w:eastAsia="zh-CN"/>
        </w:rPr>
        <w:t>2</w:t>
      </w:r>
      <w:r w:rsidRPr="00F9691F">
        <w:rPr>
          <w:rFonts w:ascii="SimSun" w:eastAsia="SimSun" w:hAnsi="SimSun" w:hint="eastAsia"/>
          <w:lang w:eastAsia="zh-CN"/>
        </w:rPr>
        <w:t>00</w:t>
      </w:r>
      <w:r>
        <w:rPr>
          <w:rFonts w:ascii="SimSun" w:eastAsia="SimSun" w:hAnsi="SimSun" w:hint="eastAsia"/>
          <w:lang w:eastAsia="zh-CN"/>
        </w:rPr>
        <w:t>字以内</w:t>
      </w:r>
      <w:r w:rsidRPr="00F9691F">
        <w:rPr>
          <w:rFonts w:ascii="SimSun" w:eastAsia="SimSun" w:hAnsi="SimSun" w:hint="eastAsia"/>
          <w:lang w:eastAsia="zh-CN"/>
        </w:rPr>
        <w:t>）</w:t>
      </w:r>
      <w:r w:rsidR="003F244A">
        <w:rPr>
          <w:rFonts w:ascii="SimSun" w:eastAsia="SimSun" w:hAnsi="SimSun" w:hint="eastAsia"/>
          <w:lang w:eastAsia="zh-CN"/>
        </w:rPr>
        <w:t>（</w:t>
      </w:r>
      <w:r w:rsidR="003F244A" w:rsidRPr="00F9691F">
        <w:rPr>
          <w:rFonts w:ascii="SimSun" w:eastAsia="SimSun" w:hAnsi="SimSun" w:hint="eastAsia"/>
          <w:lang w:eastAsia="zh-CN"/>
        </w:rPr>
        <w:t>故事）</w:t>
      </w:r>
      <w:r w:rsidRPr="00F9691F">
        <w:rPr>
          <w:rFonts w:ascii="SimSun" w:eastAsia="SimSun" w:hAnsi="SimSun" w:hint="eastAsia"/>
          <w:lang w:eastAsia="zh-CN"/>
        </w:rPr>
        <w:t>。</w:t>
      </w:r>
    </w:p>
    <w:p w14:paraId="6B217A5A" w14:textId="43EFFBD5" w:rsidR="00123EE9" w:rsidRPr="00E551AD" w:rsidRDefault="007811D1" w:rsidP="005B2838">
      <w:pPr>
        <w:pStyle w:val="ListParagraph"/>
        <w:numPr>
          <w:ilvl w:val="3"/>
          <w:numId w:val="9"/>
        </w:numPr>
        <w:jc w:val="both"/>
        <w:rPr>
          <w:lang w:eastAsia="zh-CN"/>
        </w:rPr>
      </w:pPr>
      <w:r w:rsidRPr="007811D1">
        <w:rPr>
          <w:rFonts w:ascii="SimSun" w:eastAsia="SimSun" w:hAnsi="SimSun" w:hint="eastAsia"/>
          <w:lang w:eastAsia="zh-CN"/>
        </w:rPr>
        <w:t>参赛者的个人文字简介，由参赛者自行撰写（</w:t>
      </w:r>
      <w:r w:rsidR="00A44034">
        <w:rPr>
          <w:rFonts w:ascii="SimSun" w:eastAsia="SimSun" w:hAnsi="SimSun"/>
          <w:lang w:eastAsia="zh-CN"/>
        </w:rPr>
        <w:t>2</w:t>
      </w:r>
      <w:r w:rsidRPr="007811D1">
        <w:rPr>
          <w:rFonts w:ascii="SimSun" w:eastAsia="SimSun" w:hAnsi="SimSun" w:hint="eastAsia"/>
          <w:lang w:eastAsia="zh-CN"/>
        </w:rPr>
        <w:t>00字以内）（自我介绍）。</w:t>
      </w:r>
    </w:p>
    <w:p w14:paraId="1E263BFE" w14:textId="46D87549" w:rsidR="00E551AD" w:rsidRDefault="007811D1" w:rsidP="005B2838">
      <w:pPr>
        <w:pStyle w:val="ListParagraph"/>
        <w:numPr>
          <w:ilvl w:val="3"/>
          <w:numId w:val="9"/>
        </w:numPr>
        <w:jc w:val="both"/>
        <w:rPr>
          <w:lang w:eastAsia="zh-CN"/>
        </w:rPr>
      </w:pPr>
      <w:r w:rsidRPr="007811D1">
        <w:rPr>
          <w:rFonts w:ascii="SimSun" w:eastAsia="SimSun" w:hAnsi="SimSun" w:hint="eastAsia"/>
          <w:lang w:eastAsia="zh-CN"/>
        </w:rPr>
        <w:t>参赛者</w:t>
      </w:r>
      <w:r w:rsidR="00EF53AF">
        <w:rPr>
          <w:rFonts w:ascii="SimSun" w:eastAsia="SimSun" w:hAnsi="SimSun"/>
          <w:lang w:eastAsia="zh-CN"/>
        </w:rPr>
        <w:t>的简要</w:t>
      </w:r>
      <w:r w:rsidR="00EF53AF">
        <w:rPr>
          <w:rFonts w:ascii="SimSun" w:eastAsia="SimSun" w:hAnsi="SimSun" w:hint="eastAsia"/>
          <w:lang w:eastAsia="zh-CN"/>
        </w:rPr>
        <w:t>说明，介绍</w:t>
      </w:r>
      <w:r w:rsidRPr="007811D1">
        <w:rPr>
          <w:rFonts w:ascii="SimSun" w:eastAsia="SimSun" w:hAnsi="SimSun"/>
          <w:lang w:eastAsia="zh-CN"/>
        </w:rPr>
        <w:t>所属的</w:t>
      </w:r>
      <w:r w:rsidRPr="007811D1">
        <w:rPr>
          <w:rFonts w:ascii="SimSun" w:eastAsia="SimSun" w:hAnsi="SimSun" w:hint="eastAsia"/>
          <w:lang w:eastAsia="zh-CN"/>
        </w:rPr>
        <w:t>土著人民或</w:t>
      </w:r>
      <w:r w:rsidRPr="007811D1">
        <w:rPr>
          <w:rFonts w:ascii="SimSun" w:eastAsia="SimSun" w:hAnsi="SimSun"/>
          <w:lang w:eastAsia="zh-CN"/>
        </w:rPr>
        <w:t>当地社区，包括</w:t>
      </w:r>
      <w:r w:rsidRPr="007811D1">
        <w:rPr>
          <w:rFonts w:ascii="SimSun" w:eastAsia="SimSun" w:hAnsi="SimSun" w:hint="eastAsia"/>
          <w:lang w:eastAsia="zh-CN"/>
        </w:rPr>
        <w:t>参赛者</w:t>
      </w:r>
      <w:r w:rsidR="00BA79B9">
        <w:rPr>
          <w:rFonts w:ascii="SimSun" w:eastAsia="SimSun" w:hAnsi="SimSun"/>
          <w:lang w:eastAsia="zh-CN"/>
        </w:rPr>
        <w:t>参与社区</w:t>
      </w:r>
      <w:r w:rsidR="00BA79B9" w:rsidRPr="00BA79B9">
        <w:rPr>
          <w:rFonts w:ascii="SimSun" w:eastAsia="SimSun" w:hAnsi="SimSun"/>
          <w:lang w:eastAsia="zh-CN"/>
        </w:rPr>
        <w:t>的方式，以及如果获奖，</w:t>
      </w:r>
      <w:r w:rsidR="00BA79B9" w:rsidRPr="00BA79B9">
        <w:rPr>
          <w:rFonts w:ascii="SimSun" w:eastAsia="SimSun" w:hAnsi="SimSun" w:hint="eastAsia"/>
          <w:lang w:eastAsia="zh-CN"/>
        </w:rPr>
        <w:t>所属</w:t>
      </w:r>
      <w:r w:rsidR="00BA79B9" w:rsidRPr="00BA79B9">
        <w:rPr>
          <w:rFonts w:ascii="SimSun" w:eastAsia="SimSun" w:hAnsi="SimSun"/>
          <w:lang w:eastAsia="zh-CN"/>
        </w:rPr>
        <w:t>社区将如何受益</w:t>
      </w:r>
      <w:r w:rsidRPr="007811D1">
        <w:rPr>
          <w:rFonts w:ascii="SimSun" w:eastAsia="SimSun" w:hAnsi="SimSun" w:hint="eastAsia"/>
          <w:lang w:eastAsia="zh-CN"/>
        </w:rPr>
        <w:t>（</w:t>
      </w:r>
      <w:r w:rsidR="00A44034">
        <w:rPr>
          <w:rFonts w:ascii="SimSun" w:eastAsia="SimSun" w:hAnsi="SimSun" w:hint="eastAsia"/>
          <w:lang w:eastAsia="zh-CN"/>
        </w:rPr>
        <w:t>3</w:t>
      </w:r>
      <w:r w:rsidR="00A44034">
        <w:rPr>
          <w:rFonts w:ascii="SimSun" w:eastAsia="SimSun" w:hAnsi="SimSun"/>
          <w:lang w:eastAsia="zh-CN"/>
        </w:rPr>
        <w:t>0</w:t>
      </w:r>
      <w:r w:rsidRPr="007811D1">
        <w:rPr>
          <w:rFonts w:ascii="SimSun" w:eastAsia="SimSun" w:hAnsi="SimSun" w:hint="eastAsia"/>
          <w:lang w:eastAsia="zh-CN"/>
        </w:rPr>
        <w:t>0字以内）（所属群体）。</w:t>
      </w:r>
    </w:p>
    <w:p w14:paraId="6F6EE4E1" w14:textId="4C284295" w:rsidR="002A6189" w:rsidRDefault="00310A98" w:rsidP="005B2838">
      <w:pPr>
        <w:pStyle w:val="ListParagraph"/>
        <w:numPr>
          <w:ilvl w:val="3"/>
          <w:numId w:val="9"/>
        </w:numPr>
        <w:jc w:val="both"/>
        <w:rPr>
          <w:lang w:eastAsia="zh-CN"/>
        </w:rPr>
      </w:pPr>
      <w:r>
        <w:rPr>
          <w:rFonts w:ascii="SimSun" w:eastAsia="SimSun" w:hAnsi="SimSun" w:hint="eastAsia"/>
          <w:lang w:eastAsia="zh-CN"/>
        </w:rPr>
        <w:t>参赛</w:t>
      </w:r>
      <w:r w:rsidR="007811D1" w:rsidRPr="007811D1">
        <w:rPr>
          <w:rFonts w:ascii="SimSun" w:eastAsia="SimSun" w:hAnsi="SimSun" w:hint="eastAsia"/>
          <w:lang w:eastAsia="zh-CN"/>
        </w:rPr>
        <w:t>者的全名、电子邮件地址、邮政地址、电话号码、</w:t>
      </w:r>
      <w:r w:rsidR="006533F2">
        <w:rPr>
          <w:rFonts w:ascii="SimSun" w:eastAsia="SimSun" w:hAnsi="SimSun" w:hint="eastAsia"/>
          <w:lang w:eastAsia="zh-CN"/>
        </w:rPr>
        <w:t>参赛者所属的土著人民或当地社区</w:t>
      </w:r>
      <w:r w:rsidR="007811D1" w:rsidRPr="007811D1">
        <w:rPr>
          <w:rFonts w:ascii="SimSun" w:eastAsia="SimSun" w:hAnsi="SimSun" w:hint="eastAsia"/>
          <w:lang w:eastAsia="zh-CN"/>
        </w:rPr>
        <w:t>、</w:t>
      </w:r>
      <w:r w:rsidR="006533F2">
        <w:rPr>
          <w:rFonts w:ascii="SimSun" w:eastAsia="SimSun" w:hAnsi="SimSun" w:hint="eastAsia"/>
          <w:lang w:eastAsia="zh-CN"/>
        </w:rPr>
        <w:t>参赛者的位置</w:t>
      </w:r>
      <w:r w:rsidR="007811D1" w:rsidRPr="007811D1">
        <w:rPr>
          <w:rFonts w:ascii="SimSun" w:eastAsia="SimSun" w:hAnsi="SimSun" w:hint="eastAsia"/>
          <w:lang w:eastAsia="zh-CN"/>
        </w:rPr>
        <w:t>和国家。</w:t>
      </w:r>
    </w:p>
    <w:p w14:paraId="30372176" w14:textId="531D0B0A" w:rsidR="002A6189" w:rsidRPr="007811D1" w:rsidRDefault="006533F2" w:rsidP="005B2838">
      <w:pPr>
        <w:pStyle w:val="ListParagraph"/>
        <w:numPr>
          <w:ilvl w:val="2"/>
          <w:numId w:val="10"/>
        </w:numPr>
        <w:jc w:val="both"/>
        <w:rPr>
          <w:rFonts w:ascii="SimSun" w:eastAsia="SimSun" w:hAnsi="SimSun"/>
          <w:lang w:eastAsia="zh-CN"/>
        </w:rPr>
      </w:pPr>
      <w:r>
        <w:rPr>
          <w:rFonts w:ascii="SimSun" w:eastAsia="SimSun" w:hAnsi="SimSun" w:hint="eastAsia"/>
          <w:lang w:eastAsia="zh-CN"/>
        </w:rPr>
        <w:t>用于拍摄照片的一般</w:t>
      </w:r>
      <w:r w:rsidR="00EF53AF">
        <w:rPr>
          <w:rFonts w:ascii="SimSun" w:eastAsia="SimSun" w:hAnsi="SimSun" w:hint="eastAsia"/>
          <w:lang w:eastAsia="zh-CN"/>
        </w:rPr>
        <w:t>性</w:t>
      </w:r>
      <w:r>
        <w:rPr>
          <w:rFonts w:ascii="SimSun" w:eastAsia="SimSun" w:hAnsi="SimSun" w:hint="eastAsia"/>
          <w:lang w:eastAsia="zh-CN"/>
        </w:rPr>
        <w:t>设备，如平板电脑、</w:t>
      </w:r>
      <w:r w:rsidR="007811D1" w:rsidRPr="007811D1">
        <w:rPr>
          <w:rFonts w:ascii="SimSun" w:eastAsia="SimSun" w:hAnsi="SimSun" w:hint="eastAsia"/>
          <w:lang w:eastAsia="zh-CN"/>
        </w:rPr>
        <w:t>相机、手机。</w:t>
      </w:r>
    </w:p>
    <w:p w14:paraId="703F690E" w14:textId="77777777" w:rsidR="006166AB" w:rsidRDefault="003B131C" w:rsidP="005B2838">
      <w:pPr>
        <w:pStyle w:val="ListParagraph"/>
        <w:jc w:val="both"/>
        <w:rPr>
          <w:rFonts w:ascii="SimSun" w:eastAsia="SimSun" w:hAnsi="SimSun"/>
          <w:color w:val="000000" w:themeColor="text1"/>
          <w:lang w:eastAsia="zh-CN"/>
        </w:rPr>
      </w:pPr>
      <w:r>
        <w:rPr>
          <w:color w:val="000000" w:themeColor="text1"/>
          <w:lang w:eastAsia="zh-CN"/>
        </w:rPr>
        <w:lastRenderedPageBreak/>
        <w:t>5.2</w:t>
      </w:r>
      <w:r>
        <w:rPr>
          <w:color w:val="000000" w:themeColor="text1"/>
          <w:lang w:eastAsia="zh-CN"/>
        </w:rPr>
        <w:tab/>
      </w:r>
      <w:r w:rsidR="006533F2" w:rsidRPr="006533F2">
        <w:rPr>
          <w:rFonts w:ascii="SimSun" w:eastAsia="SimSun" w:hAnsi="SimSun" w:hint="eastAsia"/>
          <w:color w:val="000000" w:themeColor="text1"/>
          <w:lang w:eastAsia="zh-CN"/>
        </w:rPr>
        <w:t>入围的候选人或潜在的获奖者可能会被要求提供</w:t>
      </w:r>
      <w:r w:rsidR="009E0A25" w:rsidRPr="009E0A25">
        <w:rPr>
          <w:rFonts w:ascii="SimSun" w:eastAsia="SimSun" w:hAnsi="SimSun" w:hint="eastAsia"/>
          <w:color w:val="000000" w:themeColor="text1"/>
          <w:lang w:eastAsia="zh-CN"/>
        </w:rPr>
        <w:t>一张</w:t>
      </w:r>
      <w:r w:rsidR="008132CE">
        <w:rPr>
          <w:rFonts w:ascii="SimSun" w:eastAsia="SimSun" w:hAnsi="SimSun" w:hint="eastAsia"/>
          <w:color w:val="000000" w:themeColor="text1"/>
          <w:lang w:eastAsia="zh-CN"/>
        </w:rPr>
        <w:t>参赛者</w:t>
      </w:r>
      <w:r w:rsidR="009E0A25" w:rsidRPr="009E0A25">
        <w:rPr>
          <w:rFonts w:ascii="SimSun" w:eastAsia="SimSun" w:hAnsi="SimSun" w:hint="eastAsia"/>
          <w:color w:val="000000" w:themeColor="text1"/>
          <w:lang w:eastAsia="zh-CN"/>
        </w:rPr>
        <w:t>个人头像照片，格式为JPG、JPEG（头像照片）</w:t>
      </w:r>
      <w:r w:rsidR="009E0A25">
        <w:rPr>
          <w:rFonts w:ascii="SimSun" w:eastAsia="SimSun" w:hAnsi="SimSun" w:hint="eastAsia"/>
          <w:color w:val="000000" w:themeColor="text1"/>
          <w:lang w:eastAsia="zh-CN"/>
        </w:rPr>
        <w:t>和来</w:t>
      </w:r>
      <w:r w:rsidR="006533F2" w:rsidRPr="006533F2">
        <w:rPr>
          <w:rFonts w:ascii="SimSun" w:eastAsia="SimSun" w:hAnsi="SimSun" w:hint="eastAsia"/>
          <w:color w:val="000000" w:themeColor="text1"/>
          <w:lang w:eastAsia="zh-CN"/>
        </w:rPr>
        <w:t>自其土著人民或当地社区</w:t>
      </w:r>
      <w:r w:rsidR="00A03D6D">
        <w:rPr>
          <w:rFonts w:ascii="SimSun" w:eastAsia="SimSun" w:hAnsi="SimSun" w:hint="eastAsia"/>
          <w:color w:val="000000" w:themeColor="text1"/>
          <w:lang w:eastAsia="zh-CN"/>
        </w:rPr>
        <w:t>（</w:t>
      </w:r>
      <w:r w:rsidR="00A03D6D" w:rsidRPr="006533F2">
        <w:rPr>
          <w:rFonts w:ascii="SimSun" w:eastAsia="SimSun" w:hAnsi="SimSun" w:hint="eastAsia"/>
          <w:color w:val="000000" w:themeColor="text1"/>
          <w:lang w:eastAsia="zh-CN"/>
        </w:rPr>
        <w:t>例如</w:t>
      </w:r>
      <w:r w:rsidR="007014A4">
        <w:rPr>
          <w:rFonts w:ascii="SimSun" w:eastAsia="SimSun" w:hAnsi="SimSun" w:hint="eastAsia"/>
          <w:color w:val="000000" w:themeColor="text1"/>
          <w:lang w:eastAsia="zh-CN"/>
        </w:rPr>
        <w:t>一个</w:t>
      </w:r>
      <w:r w:rsidR="00A03D6D" w:rsidRPr="006533F2">
        <w:rPr>
          <w:rFonts w:ascii="SimSun" w:eastAsia="SimSun" w:hAnsi="SimSun" w:hint="eastAsia"/>
          <w:color w:val="000000" w:themeColor="text1"/>
          <w:lang w:eastAsia="zh-CN"/>
        </w:rPr>
        <w:t>组织或其他代表机构</w:t>
      </w:r>
      <w:r w:rsidR="00A03D6D">
        <w:rPr>
          <w:rFonts w:ascii="SimSun" w:eastAsia="SimSun" w:hAnsi="SimSun" w:hint="eastAsia"/>
          <w:color w:val="000000" w:themeColor="text1"/>
          <w:lang w:eastAsia="zh-CN"/>
        </w:rPr>
        <w:t>）</w:t>
      </w:r>
      <w:r w:rsidR="006533F2" w:rsidRPr="006533F2">
        <w:rPr>
          <w:rFonts w:ascii="SimSun" w:eastAsia="SimSun" w:hAnsi="SimSun" w:hint="eastAsia"/>
          <w:color w:val="000000" w:themeColor="text1"/>
          <w:lang w:eastAsia="zh-CN"/>
        </w:rPr>
        <w:t>的支持信，确认该参赛者是土著人民或当地社区的成员。</w:t>
      </w:r>
    </w:p>
    <w:p w14:paraId="0D925619" w14:textId="055322A3" w:rsidR="00584B90" w:rsidDel="0053141C" w:rsidRDefault="003B131C" w:rsidP="005B2838">
      <w:pPr>
        <w:pStyle w:val="ListParagraph"/>
        <w:jc w:val="both"/>
        <w:rPr>
          <w:lang w:eastAsia="zh-CN"/>
        </w:rPr>
      </w:pPr>
      <w:r>
        <w:rPr>
          <w:lang w:eastAsia="zh-CN"/>
        </w:rPr>
        <w:t>5.3</w:t>
      </w:r>
      <w:r>
        <w:rPr>
          <w:lang w:eastAsia="zh-CN"/>
        </w:rPr>
        <w:tab/>
      </w:r>
      <w:r w:rsidR="006533F2" w:rsidRPr="006533F2">
        <w:rPr>
          <w:rFonts w:ascii="SimSun" w:eastAsia="SimSun" w:hAnsi="SimSun" w:hint="eastAsia"/>
          <w:lang w:eastAsia="zh-CN"/>
        </w:rPr>
        <w:t>照片及其标题、故事、自我介绍和所属群体统称为“参赛文件</w:t>
      </w:r>
      <w:r w:rsidR="002872E0">
        <w:rPr>
          <w:rFonts w:ascii="SimSun" w:eastAsia="SimSun" w:hAnsi="SimSun" w:hint="eastAsia"/>
          <w:lang w:eastAsia="zh-CN"/>
        </w:rPr>
        <w:t>”</w:t>
      </w:r>
      <w:r w:rsidR="006533F2" w:rsidRPr="006533F2">
        <w:rPr>
          <w:rFonts w:ascii="SimSun" w:eastAsia="SimSun" w:hAnsi="SimSun" w:hint="eastAsia"/>
          <w:lang w:eastAsia="zh-CN"/>
        </w:rPr>
        <w:t>。</w:t>
      </w:r>
    </w:p>
    <w:p w14:paraId="14DA92CE" w14:textId="2F33FCAD" w:rsidR="00FB598B" w:rsidRDefault="001854AA" w:rsidP="00FB598B">
      <w:pPr>
        <w:pStyle w:val="Heading1"/>
      </w:pPr>
      <w:r>
        <w:t>6</w:t>
      </w:r>
      <w:r w:rsidR="00FB598B">
        <w:t>.</w:t>
      </w:r>
      <w:r w:rsidR="006533F2">
        <w:rPr>
          <w:rFonts w:hint="eastAsia"/>
          <w:lang w:eastAsia="zh-CN"/>
        </w:rPr>
        <w:t>评选</w:t>
      </w:r>
      <w:r w:rsidR="00F127E1">
        <w:rPr>
          <w:rFonts w:hint="eastAsia"/>
          <w:lang w:eastAsia="zh-CN"/>
        </w:rPr>
        <w:t>程序</w:t>
      </w:r>
    </w:p>
    <w:p w14:paraId="3A87D17C" w14:textId="1489A57A" w:rsidR="00FB598B" w:rsidRPr="00C856C2" w:rsidRDefault="006533F2" w:rsidP="005B2838">
      <w:pPr>
        <w:pStyle w:val="ListParagraph"/>
        <w:numPr>
          <w:ilvl w:val="1"/>
          <w:numId w:val="6"/>
        </w:numPr>
        <w:jc w:val="both"/>
        <w:rPr>
          <w:lang w:eastAsia="zh-CN"/>
        </w:rPr>
      </w:pPr>
      <w:r w:rsidRPr="006533F2">
        <w:rPr>
          <w:rFonts w:ascii="SimSun" w:eastAsia="SimSun" w:hAnsi="SimSun" w:cs="Arial" w:hint="eastAsia"/>
          <w:lang w:eastAsia="zh-CN"/>
        </w:rPr>
        <w:t>产权组织将与下文所述的评委</w:t>
      </w:r>
      <w:r w:rsidR="002872E0">
        <w:rPr>
          <w:rFonts w:ascii="SimSun" w:eastAsia="SimSun" w:hAnsi="SimSun" w:cs="Arial" w:hint="eastAsia"/>
          <w:lang w:eastAsia="zh-CN"/>
        </w:rPr>
        <w:t>协商，审查并决定</w:t>
      </w:r>
      <w:r w:rsidRPr="006533F2">
        <w:rPr>
          <w:rFonts w:ascii="SimSun" w:eastAsia="SimSun" w:hAnsi="SimSun" w:cs="Arial" w:hint="eastAsia"/>
          <w:lang w:eastAsia="zh-CN"/>
        </w:rPr>
        <w:t>提交的参赛作品是否符合本规则所述的所有要求。</w:t>
      </w:r>
    </w:p>
    <w:p w14:paraId="7C10E6B6" w14:textId="501FC649" w:rsidR="00FB598B" w:rsidRPr="00C856C2" w:rsidRDefault="006533F2" w:rsidP="005B2838">
      <w:pPr>
        <w:pStyle w:val="ListParagraph"/>
        <w:numPr>
          <w:ilvl w:val="1"/>
          <w:numId w:val="6"/>
        </w:numPr>
        <w:jc w:val="both"/>
        <w:rPr>
          <w:lang w:eastAsia="zh-CN"/>
        </w:rPr>
      </w:pPr>
      <w:r w:rsidRPr="006533F2">
        <w:rPr>
          <w:rFonts w:ascii="SimSun" w:eastAsia="SimSun" w:hAnsi="SimSun" w:hint="eastAsia"/>
          <w:lang w:eastAsia="zh-CN"/>
        </w:rPr>
        <w:t>产权组织对</w:t>
      </w:r>
      <w:r w:rsidR="002872E0">
        <w:rPr>
          <w:rFonts w:ascii="SimSun" w:eastAsia="SimSun" w:hAnsi="SimSun" w:hint="eastAsia"/>
          <w:lang w:eastAsia="zh-CN"/>
        </w:rPr>
        <w:t>于</w:t>
      </w:r>
      <w:r w:rsidRPr="006533F2">
        <w:rPr>
          <w:rFonts w:ascii="SimSun" w:eastAsia="SimSun" w:hAnsi="SimSun" w:hint="eastAsia"/>
          <w:lang w:eastAsia="zh-CN"/>
        </w:rPr>
        <w:t>是否接受参赛作品的决定为最终决定。</w:t>
      </w:r>
    </w:p>
    <w:p w14:paraId="7B068F46" w14:textId="2CA89B80" w:rsidR="00FB598B" w:rsidRDefault="006533F2" w:rsidP="005B2838">
      <w:pPr>
        <w:pStyle w:val="ListParagraph"/>
        <w:numPr>
          <w:ilvl w:val="1"/>
          <w:numId w:val="6"/>
        </w:numPr>
        <w:jc w:val="both"/>
        <w:rPr>
          <w:lang w:eastAsia="zh-CN"/>
        </w:rPr>
      </w:pPr>
      <w:r w:rsidRPr="006533F2">
        <w:rPr>
          <w:rFonts w:ascii="SimSun" w:eastAsia="SimSun" w:hAnsi="SimSun" w:hint="eastAsia"/>
          <w:lang w:eastAsia="zh-CN"/>
        </w:rPr>
        <w:t>若参赛作品不符合本规则，产权组织可决定在不事先通知的情况下在比赛中移除该参赛作品。</w:t>
      </w:r>
    </w:p>
    <w:p w14:paraId="3818B620" w14:textId="22E961D9" w:rsidR="00A953FB" w:rsidRPr="000A3F95" w:rsidRDefault="006533F2" w:rsidP="005B2838">
      <w:pPr>
        <w:pStyle w:val="ListParagraph"/>
        <w:numPr>
          <w:ilvl w:val="1"/>
          <w:numId w:val="6"/>
        </w:numPr>
        <w:jc w:val="both"/>
        <w:rPr>
          <w:lang w:eastAsia="zh-CN"/>
        </w:rPr>
      </w:pPr>
      <w:r w:rsidRPr="006533F2">
        <w:rPr>
          <w:rFonts w:ascii="SimSun" w:eastAsia="SimSun" w:hAnsi="SimSun" w:hint="eastAsia"/>
          <w:lang w:eastAsia="zh-CN"/>
        </w:rPr>
        <w:t>含有任何侵权、威胁、虚假、误导、滥用、骚扰、诽谤、诋毁、粗俗、淫秽、</w:t>
      </w:r>
      <w:r w:rsidR="0028775C" w:rsidRPr="00EF53AF">
        <w:rPr>
          <w:rFonts w:ascii="SimSun" w:eastAsia="SimSun" w:hAnsi="SimSun" w:hint="eastAsia"/>
          <w:lang w:eastAsia="zh-CN"/>
        </w:rPr>
        <w:t>造谣</w:t>
      </w:r>
      <w:r w:rsidRPr="006533F2">
        <w:rPr>
          <w:rFonts w:ascii="SimSun" w:eastAsia="SimSun" w:hAnsi="SimSun" w:hint="eastAsia"/>
          <w:lang w:eastAsia="zh-CN"/>
        </w:rPr>
        <w:t>、煽动、色情或亵渎内容的</w:t>
      </w:r>
      <w:r>
        <w:rPr>
          <w:rFonts w:ascii="SimSun" w:eastAsia="SimSun" w:hAnsi="SimSun" w:hint="eastAsia"/>
          <w:lang w:eastAsia="zh-CN"/>
        </w:rPr>
        <w:t>参赛作品</w:t>
      </w:r>
      <w:r w:rsidRPr="006533F2">
        <w:rPr>
          <w:rFonts w:ascii="SimSun" w:eastAsia="SimSun" w:hAnsi="SimSun" w:hint="eastAsia"/>
          <w:lang w:eastAsia="zh-CN"/>
        </w:rPr>
        <w:t>将被拒</w:t>
      </w:r>
      <w:r w:rsidR="0028775C">
        <w:rPr>
          <w:rFonts w:ascii="SimSun" w:eastAsia="SimSun" w:hAnsi="SimSun" w:hint="eastAsia"/>
          <w:lang w:eastAsia="zh-CN"/>
        </w:rPr>
        <w:t>收</w:t>
      </w:r>
      <w:r w:rsidRPr="006533F2">
        <w:rPr>
          <w:rFonts w:ascii="SimSun" w:eastAsia="SimSun" w:hAnsi="SimSun" w:hint="eastAsia"/>
          <w:lang w:eastAsia="zh-CN"/>
        </w:rPr>
        <w:t>。</w:t>
      </w:r>
    </w:p>
    <w:p w14:paraId="25F1CFEE" w14:textId="71C13658" w:rsidR="00A953FB" w:rsidRPr="00C856C2" w:rsidRDefault="006533F2" w:rsidP="005B2838">
      <w:pPr>
        <w:pStyle w:val="ListParagraph"/>
        <w:numPr>
          <w:ilvl w:val="1"/>
          <w:numId w:val="7"/>
        </w:numPr>
        <w:jc w:val="both"/>
        <w:rPr>
          <w:lang w:eastAsia="zh-CN"/>
        </w:rPr>
      </w:pPr>
      <w:r w:rsidRPr="00A66ACF">
        <w:rPr>
          <w:rFonts w:ascii="SimSun" w:eastAsia="SimSun" w:hAnsi="SimSun" w:cs="Arial" w:hint="eastAsia"/>
          <w:lang w:eastAsia="zh-CN"/>
        </w:rPr>
        <w:t>被接受的照片</w:t>
      </w:r>
      <w:r w:rsidR="00F91254">
        <w:rPr>
          <w:rFonts w:ascii="SimSun" w:eastAsia="SimSun" w:hAnsi="SimSun" w:cs="Arial" w:hint="eastAsia"/>
          <w:lang w:eastAsia="zh-CN"/>
        </w:rPr>
        <w:t>，连同</w:t>
      </w:r>
      <w:r w:rsidR="00A66ACF" w:rsidRPr="00A66ACF">
        <w:rPr>
          <w:rFonts w:ascii="SimSun" w:eastAsia="SimSun" w:hAnsi="SimSun" w:cs="Arial" w:hint="eastAsia"/>
          <w:lang w:eastAsia="zh-CN"/>
        </w:rPr>
        <w:t>参赛者的全名</w:t>
      </w:r>
      <w:r w:rsidR="00F91254">
        <w:rPr>
          <w:rFonts w:ascii="SimSun" w:eastAsia="SimSun" w:hAnsi="SimSun" w:cs="Arial" w:hint="eastAsia"/>
          <w:lang w:eastAsia="zh-CN"/>
        </w:rPr>
        <w:t>，</w:t>
      </w:r>
      <w:r w:rsidR="00A66ACF" w:rsidRPr="00A66ACF">
        <w:rPr>
          <w:rFonts w:ascii="SimSun" w:eastAsia="SimSun" w:hAnsi="SimSun" w:cs="Arial" w:hint="eastAsia"/>
          <w:lang w:eastAsia="zh-CN"/>
        </w:rPr>
        <w:t>以及</w:t>
      </w:r>
      <w:r w:rsidR="00F91254">
        <w:rPr>
          <w:rFonts w:ascii="SimSun" w:eastAsia="SimSun" w:hAnsi="SimSun" w:cs="Arial" w:hint="eastAsia"/>
          <w:lang w:eastAsia="zh-CN"/>
        </w:rPr>
        <w:t>适当和可能时的</w:t>
      </w:r>
      <w:r w:rsidR="00A66ACF" w:rsidRPr="00A66ACF">
        <w:rPr>
          <w:rFonts w:ascii="SimSun" w:eastAsia="SimSun" w:hAnsi="SimSun" w:cs="Arial" w:hint="eastAsia"/>
          <w:lang w:eastAsia="zh-CN"/>
        </w:rPr>
        <w:t>参赛文件</w:t>
      </w:r>
      <w:r w:rsidR="00F91254">
        <w:rPr>
          <w:rFonts w:ascii="SimSun" w:eastAsia="SimSun" w:hAnsi="SimSun" w:cs="Arial" w:hint="eastAsia"/>
          <w:lang w:eastAsia="zh-CN"/>
        </w:rPr>
        <w:t>，可以</w:t>
      </w:r>
      <w:r w:rsidR="00A66ACF" w:rsidRPr="00A66ACF">
        <w:rPr>
          <w:rFonts w:ascii="SimSun" w:eastAsia="SimSun" w:hAnsi="SimSun" w:cs="Arial" w:hint="eastAsia"/>
          <w:lang w:eastAsia="zh-CN"/>
        </w:rPr>
        <w:t>由</w:t>
      </w:r>
      <w:r w:rsidRPr="00A66ACF">
        <w:rPr>
          <w:rFonts w:ascii="SimSun" w:eastAsia="SimSun" w:hAnsi="SimSun" w:cs="Arial" w:hint="eastAsia"/>
          <w:lang w:eastAsia="zh-CN"/>
        </w:rPr>
        <w:t>产权组织</w:t>
      </w:r>
      <w:r w:rsidR="00A66ACF" w:rsidRPr="00A66ACF">
        <w:rPr>
          <w:rFonts w:ascii="SimSun" w:eastAsia="SimSun" w:hAnsi="SimSun" w:cs="Arial" w:hint="eastAsia"/>
          <w:lang w:eastAsia="zh-CN"/>
        </w:rPr>
        <w:t>在</w:t>
      </w:r>
      <w:r w:rsidR="00826D20">
        <w:rPr>
          <w:rFonts w:ascii="SimSun" w:eastAsia="SimSun" w:hAnsi="SimSun" w:cs="Arial" w:hint="eastAsia"/>
          <w:lang w:eastAsia="zh-CN"/>
        </w:rPr>
        <w:t>其网站上，和/或</w:t>
      </w:r>
      <w:r w:rsidR="00A66ACF" w:rsidRPr="00A66ACF">
        <w:rPr>
          <w:rFonts w:ascii="SimSun" w:eastAsia="SimSun" w:hAnsi="SimSun" w:cs="Arial" w:hint="eastAsia"/>
          <w:lang w:eastAsia="zh-CN"/>
        </w:rPr>
        <w:t>指定</w:t>
      </w:r>
      <w:r w:rsidR="0028775C">
        <w:rPr>
          <w:rFonts w:ascii="SimSun" w:eastAsia="SimSun" w:hAnsi="SimSun" w:cs="Arial" w:hint="eastAsia"/>
          <w:lang w:eastAsia="zh-CN"/>
        </w:rPr>
        <w:t>的</w:t>
      </w:r>
      <w:r w:rsidR="00A66ACF" w:rsidRPr="00A66ACF">
        <w:rPr>
          <w:rFonts w:ascii="SimSun" w:eastAsia="SimSun" w:hAnsi="SimSun" w:cs="Arial" w:hint="eastAsia"/>
          <w:lang w:eastAsia="zh-CN"/>
        </w:rPr>
        <w:t>比赛平台</w:t>
      </w:r>
      <w:r w:rsidR="00826D20">
        <w:rPr>
          <w:rFonts w:ascii="SimSun" w:eastAsia="SimSun" w:hAnsi="SimSun" w:cs="Arial" w:hint="eastAsia"/>
          <w:lang w:eastAsia="zh-CN"/>
        </w:rPr>
        <w:t>上，和/或实地展览中</w:t>
      </w:r>
      <w:r w:rsidR="00A66ACF" w:rsidRPr="00A66ACF">
        <w:rPr>
          <w:rFonts w:ascii="SimSun" w:eastAsia="SimSun" w:hAnsi="SimSun" w:cs="Arial" w:hint="eastAsia"/>
          <w:lang w:eastAsia="zh-CN"/>
        </w:rPr>
        <w:t>公布。</w:t>
      </w:r>
      <w:r w:rsidR="00826D20" w:rsidRPr="00826D20">
        <w:rPr>
          <w:rFonts w:ascii="SimSun" w:eastAsia="SimSun" w:hAnsi="SimSun" w:cs="Arial" w:hint="eastAsia"/>
          <w:lang w:eastAsia="zh-CN"/>
        </w:rPr>
        <w:t>对于是否以及何时根据本规则公布任何或所有被接受的照片，</w:t>
      </w:r>
      <w:r w:rsidR="00826D20">
        <w:rPr>
          <w:rFonts w:ascii="SimSun" w:eastAsia="SimSun" w:hAnsi="SimSun" w:cs="Arial" w:hint="eastAsia"/>
          <w:lang w:eastAsia="zh-CN"/>
        </w:rPr>
        <w:t>产权组织</w:t>
      </w:r>
      <w:r w:rsidR="007605B4">
        <w:rPr>
          <w:rFonts w:ascii="SimSun" w:eastAsia="SimSun" w:hAnsi="SimSun" w:cs="Arial" w:hint="eastAsia"/>
          <w:lang w:eastAsia="zh-CN"/>
        </w:rPr>
        <w:t>保留</w:t>
      </w:r>
      <w:r w:rsidR="003B7B36">
        <w:rPr>
          <w:rFonts w:ascii="SimSun" w:eastAsia="SimSun" w:hAnsi="SimSun" w:cs="Arial" w:hint="eastAsia"/>
          <w:lang w:eastAsia="zh-CN"/>
        </w:rPr>
        <w:t>全</w:t>
      </w:r>
      <w:r w:rsidR="00357A0F">
        <w:rPr>
          <w:rFonts w:ascii="SimSun" w:eastAsia="SimSun" w:hAnsi="SimSun" w:cs="Arial" w:hint="eastAsia"/>
          <w:lang w:eastAsia="zh-CN"/>
        </w:rPr>
        <w:t>部</w:t>
      </w:r>
      <w:r w:rsidR="00826D20" w:rsidRPr="00826D20">
        <w:rPr>
          <w:rFonts w:ascii="SimSun" w:eastAsia="SimSun" w:hAnsi="SimSun" w:cs="Arial" w:hint="eastAsia"/>
          <w:lang w:eastAsia="zh-CN"/>
        </w:rPr>
        <w:t>酌处权。</w:t>
      </w:r>
      <w:r w:rsidR="00A66ACF" w:rsidRPr="00A66ACF">
        <w:rPr>
          <w:rFonts w:ascii="SimSun" w:eastAsia="SimSun" w:hAnsi="SimSun" w:cs="Arial" w:hint="eastAsia"/>
          <w:lang w:eastAsia="zh-CN"/>
        </w:rPr>
        <w:t>被接受的照片将根据第8条的时间表在评选期间进行评选。</w:t>
      </w:r>
    </w:p>
    <w:p w14:paraId="69BAA46C" w14:textId="5C18A553" w:rsidR="00145285" w:rsidRDefault="00A66ACF" w:rsidP="005B2838">
      <w:pPr>
        <w:pStyle w:val="ListParagraph"/>
        <w:numPr>
          <w:ilvl w:val="1"/>
          <w:numId w:val="7"/>
        </w:numPr>
        <w:jc w:val="both"/>
        <w:rPr>
          <w:color w:val="000000" w:themeColor="text1"/>
          <w:lang w:eastAsia="zh-CN"/>
        </w:rPr>
      </w:pPr>
      <w:r w:rsidRPr="00A66ACF">
        <w:rPr>
          <w:rFonts w:ascii="SimSun" w:eastAsia="SimSun" w:hAnsi="SimSun" w:cs="Arial" w:hint="eastAsia"/>
          <w:lang w:eastAsia="zh-CN"/>
        </w:rPr>
        <w:t>评委</w:t>
      </w:r>
      <w:r w:rsidR="0028775C">
        <w:rPr>
          <w:rFonts w:ascii="SimSun" w:eastAsia="SimSun" w:hAnsi="SimSun" w:cs="Arial" w:hint="eastAsia"/>
          <w:lang w:eastAsia="zh-CN"/>
        </w:rPr>
        <w:t>由</w:t>
      </w:r>
      <w:r w:rsidRPr="00A66ACF">
        <w:rPr>
          <w:rFonts w:ascii="SimSun" w:eastAsia="SimSun" w:hAnsi="SimSun" w:cs="Arial" w:hint="eastAsia"/>
          <w:lang w:eastAsia="zh-CN"/>
        </w:rPr>
        <w:t>国际公认的土著</w:t>
      </w:r>
      <w:r w:rsidR="00826D20">
        <w:rPr>
          <w:rFonts w:ascii="SimSun" w:eastAsia="SimSun" w:hAnsi="SimSun" w:cs="Arial" w:hint="eastAsia"/>
          <w:lang w:eastAsia="zh-CN"/>
        </w:rPr>
        <w:t>和当地社区</w:t>
      </w:r>
      <w:r w:rsidRPr="00A66ACF">
        <w:rPr>
          <w:rFonts w:ascii="SimSun" w:eastAsia="SimSun" w:hAnsi="SimSun" w:cs="Arial" w:hint="eastAsia"/>
          <w:lang w:eastAsia="zh-CN"/>
        </w:rPr>
        <w:t>摄影师</w:t>
      </w:r>
      <w:r w:rsidR="0043159C">
        <w:rPr>
          <w:rFonts w:ascii="SimSun" w:eastAsia="SimSun" w:hAnsi="SimSun" w:cs="Arial" w:hint="eastAsia"/>
          <w:lang w:eastAsia="zh-CN"/>
        </w:rPr>
        <w:t>以及</w:t>
      </w:r>
      <w:r w:rsidRPr="00A66ACF">
        <w:rPr>
          <w:rFonts w:ascii="SimSun" w:eastAsia="SimSun" w:hAnsi="SimSun" w:cs="Arial" w:hint="eastAsia"/>
          <w:lang w:eastAsia="zh-CN"/>
        </w:rPr>
        <w:t>其他了解</w:t>
      </w:r>
      <w:r w:rsidR="00286F92">
        <w:rPr>
          <w:rFonts w:ascii="SimSun" w:eastAsia="SimSun" w:hAnsi="SimSun" w:cs="Arial" w:hint="eastAsia"/>
          <w:lang w:eastAsia="zh-CN"/>
        </w:rPr>
        <w:t>主题</w:t>
      </w:r>
      <w:r w:rsidRPr="00A66ACF">
        <w:rPr>
          <w:rFonts w:ascii="SimSun" w:eastAsia="SimSun" w:hAnsi="SimSun" w:cs="Arial" w:hint="eastAsia"/>
          <w:lang w:eastAsia="zh-CN"/>
        </w:rPr>
        <w:t>的人</w:t>
      </w:r>
      <w:r w:rsidR="0028775C">
        <w:rPr>
          <w:rFonts w:ascii="SimSun" w:eastAsia="SimSun" w:hAnsi="SimSun" w:cs="Arial" w:hint="eastAsia"/>
          <w:lang w:eastAsia="zh-CN"/>
        </w:rPr>
        <w:t>担任</w:t>
      </w:r>
      <w:r w:rsidRPr="00A66ACF">
        <w:rPr>
          <w:rFonts w:ascii="SimSun" w:eastAsia="SimSun" w:hAnsi="SimSun" w:cs="Arial" w:hint="eastAsia"/>
          <w:lang w:eastAsia="zh-CN"/>
        </w:rPr>
        <w:t>，在评审</w:t>
      </w:r>
      <w:r w:rsidR="0028775C">
        <w:rPr>
          <w:rFonts w:ascii="SimSun" w:eastAsia="SimSun" w:hAnsi="SimSun" w:cs="Arial" w:hint="eastAsia"/>
          <w:lang w:eastAsia="zh-CN"/>
        </w:rPr>
        <w:t>摄影</w:t>
      </w:r>
      <w:r w:rsidRPr="00A66ACF">
        <w:rPr>
          <w:rFonts w:ascii="SimSun" w:eastAsia="SimSun" w:hAnsi="SimSun" w:cs="Arial" w:hint="eastAsia"/>
          <w:lang w:eastAsia="zh-CN"/>
        </w:rPr>
        <w:t>比赛方面具有适当经验。</w:t>
      </w:r>
    </w:p>
    <w:p w14:paraId="428269A4" w14:textId="60B62991" w:rsidR="00DA7628" w:rsidRDefault="00A66ACF" w:rsidP="005B2838">
      <w:pPr>
        <w:pStyle w:val="ListParagraph"/>
        <w:numPr>
          <w:ilvl w:val="1"/>
          <w:numId w:val="7"/>
        </w:numPr>
        <w:jc w:val="both"/>
        <w:rPr>
          <w:color w:val="000000" w:themeColor="text1"/>
          <w:lang w:eastAsia="zh-CN"/>
        </w:rPr>
      </w:pPr>
      <w:r w:rsidRPr="00A66ACF">
        <w:rPr>
          <w:rFonts w:ascii="SimSun" w:eastAsia="SimSun" w:hAnsi="SimSun" w:hint="eastAsia"/>
          <w:lang w:eastAsia="zh-CN"/>
        </w:rPr>
        <w:t>由评委选出的入围照片将根据第8条中的时间表，在</w:t>
      </w:r>
      <w:r w:rsidR="00826D20">
        <w:rPr>
          <w:rFonts w:ascii="SimSun" w:eastAsia="SimSun" w:hAnsi="SimSun" w:hint="eastAsia"/>
          <w:lang w:eastAsia="zh-CN"/>
        </w:rPr>
        <w:t>产权组织</w:t>
      </w:r>
      <w:r w:rsidRPr="00A66ACF">
        <w:rPr>
          <w:rFonts w:ascii="SimSun" w:eastAsia="SimSun" w:hAnsi="SimSun" w:hint="eastAsia"/>
          <w:lang w:eastAsia="zh-CN"/>
        </w:rPr>
        <w:t>网站</w:t>
      </w:r>
      <w:r w:rsidR="00826D20">
        <w:rPr>
          <w:rFonts w:ascii="SimSun" w:eastAsia="SimSun" w:hAnsi="SimSun" w:hint="eastAsia"/>
          <w:lang w:eastAsia="zh-CN"/>
        </w:rPr>
        <w:t>上予以公布。参赛者将通过</w:t>
      </w:r>
      <w:r w:rsidRPr="00A66ACF">
        <w:rPr>
          <w:rFonts w:ascii="SimSun" w:eastAsia="SimSun" w:hAnsi="SimSun" w:hint="eastAsia"/>
          <w:lang w:eastAsia="zh-CN"/>
        </w:rPr>
        <w:t>比赛平台</w:t>
      </w:r>
      <w:r w:rsidR="00826D20">
        <w:rPr>
          <w:rFonts w:ascii="SimSun" w:eastAsia="SimSun" w:hAnsi="SimSun" w:hint="eastAsia"/>
          <w:lang w:eastAsia="zh-CN"/>
        </w:rPr>
        <w:t>和/或电子邮件和/或电话获悉此消息</w:t>
      </w:r>
      <w:r w:rsidRPr="00A66ACF">
        <w:rPr>
          <w:rFonts w:ascii="SimSun" w:eastAsia="SimSun" w:hAnsi="SimSun" w:hint="eastAsia"/>
          <w:lang w:eastAsia="zh-CN"/>
        </w:rPr>
        <w:t>。</w:t>
      </w:r>
    </w:p>
    <w:p w14:paraId="7042F955" w14:textId="0696BEF2" w:rsidR="00A953FB" w:rsidRPr="00C856C2" w:rsidDel="00BD5781" w:rsidRDefault="00A66ACF" w:rsidP="005B2838">
      <w:pPr>
        <w:pStyle w:val="ListParagraph"/>
        <w:numPr>
          <w:ilvl w:val="1"/>
          <w:numId w:val="7"/>
        </w:numPr>
        <w:jc w:val="both"/>
        <w:rPr>
          <w:lang w:eastAsia="zh-CN"/>
        </w:rPr>
      </w:pPr>
      <w:r w:rsidRPr="00A66ACF">
        <w:rPr>
          <w:rFonts w:ascii="SimSun" w:eastAsia="SimSun" w:hAnsi="SimSun" w:hint="eastAsia"/>
          <w:lang w:eastAsia="zh-CN"/>
        </w:rPr>
        <w:t>将根据第8条中的时间表在</w:t>
      </w:r>
      <w:r w:rsidR="00826D20">
        <w:rPr>
          <w:rFonts w:ascii="SimSun" w:eastAsia="SimSun" w:hAnsi="SimSun" w:hint="eastAsia"/>
          <w:lang w:eastAsia="zh-CN"/>
        </w:rPr>
        <w:t>产权组织</w:t>
      </w:r>
      <w:r w:rsidRPr="00A66ACF">
        <w:rPr>
          <w:rFonts w:ascii="SimSun" w:eastAsia="SimSun" w:hAnsi="SimSun" w:hint="eastAsia"/>
          <w:lang w:eastAsia="zh-CN"/>
        </w:rPr>
        <w:t>网站上公布获奖者。</w:t>
      </w:r>
      <w:r w:rsidR="00826D20">
        <w:rPr>
          <w:rFonts w:ascii="SimSun" w:eastAsia="SimSun" w:hAnsi="SimSun" w:hint="eastAsia"/>
          <w:lang w:eastAsia="zh-CN"/>
        </w:rPr>
        <w:t>参赛者将通过</w:t>
      </w:r>
      <w:r w:rsidR="00826D20" w:rsidRPr="00A66ACF">
        <w:rPr>
          <w:rFonts w:ascii="SimSun" w:eastAsia="SimSun" w:hAnsi="SimSun" w:hint="eastAsia"/>
          <w:lang w:eastAsia="zh-CN"/>
        </w:rPr>
        <w:t>比赛平台</w:t>
      </w:r>
      <w:r w:rsidR="00826D20">
        <w:rPr>
          <w:rFonts w:ascii="SimSun" w:eastAsia="SimSun" w:hAnsi="SimSun" w:hint="eastAsia"/>
          <w:lang w:eastAsia="zh-CN"/>
        </w:rPr>
        <w:t>和/或电子邮件和/或电话获悉此消息</w:t>
      </w:r>
      <w:r w:rsidR="00826D20" w:rsidRPr="00A66ACF">
        <w:rPr>
          <w:rFonts w:ascii="SimSun" w:eastAsia="SimSun" w:hAnsi="SimSun" w:hint="eastAsia"/>
          <w:lang w:eastAsia="zh-CN"/>
        </w:rPr>
        <w:t>。</w:t>
      </w:r>
      <w:r w:rsidRPr="00A66ACF">
        <w:rPr>
          <w:rFonts w:ascii="SimSun" w:eastAsia="SimSun" w:hAnsi="SimSun" w:hint="eastAsia"/>
          <w:lang w:eastAsia="zh-CN"/>
        </w:rPr>
        <w:t>评委</w:t>
      </w:r>
      <w:r w:rsidR="00826D20">
        <w:rPr>
          <w:rFonts w:ascii="SimSun" w:eastAsia="SimSun" w:hAnsi="SimSun" w:hint="eastAsia"/>
          <w:lang w:eastAsia="zh-CN"/>
        </w:rPr>
        <w:t>和产权组织</w:t>
      </w:r>
      <w:r w:rsidRPr="00A66ACF">
        <w:rPr>
          <w:rFonts w:ascii="SimSun" w:eastAsia="SimSun" w:hAnsi="SimSun" w:hint="eastAsia"/>
          <w:lang w:eastAsia="zh-CN"/>
        </w:rPr>
        <w:t>将决定获奖者的最终数量。</w:t>
      </w:r>
    </w:p>
    <w:p w14:paraId="06B34516" w14:textId="6DCA9859" w:rsidR="4BB07A30" w:rsidRDefault="00A66ACF" w:rsidP="005B2838">
      <w:pPr>
        <w:pStyle w:val="ListParagraph"/>
        <w:numPr>
          <w:ilvl w:val="1"/>
          <w:numId w:val="7"/>
        </w:numPr>
        <w:jc w:val="both"/>
        <w:rPr>
          <w:lang w:eastAsia="zh-CN"/>
        </w:rPr>
      </w:pPr>
      <w:r w:rsidRPr="00A66ACF">
        <w:rPr>
          <w:rFonts w:ascii="SimSun" w:eastAsia="SimSun" w:hAnsi="SimSun" w:hint="eastAsia"/>
          <w:lang w:eastAsia="zh-CN"/>
        </w:rPr>
        <w:t>评委将从入围照片中遴选出获奖照片。</w:t>
      </w:r>
    </w:p>
    <w:p w14:paraId="4D2E34DD" w14:textId="76F403F7" w:rsidR="00A953FB" w:rsidRDefault="00A66ACF" w:rsidP="005B2838">
      <w:pPr>
        <w:pStyle w:val="ListParagraph"/>
        <w:numPr>
          <w:ilvl w:val="1"/>
          <w:numId w:val="7"/>
        </w:numPr>
        <w:tabs>
          <w:tab w:val="left" w:pos="810"/>
          <w:tab w:val="left" w:pos="900"/>
        </w:tabs>
        <w:jc w:val="both"/>
        <w:rPr>
          <w:lang w:eastAsia="zh-CN"/>
        </w:rPr>
      </w:pPr>
      <w:r w:rsidRPr="00A66ACF">
        <w:rPr>
          <w:rFonts w:ascii="SimSun" w:eastAsia="SimSun" w:hAnsi="SimSun" w:hint="eastAsia"/>
          <w:lang w:eastAsia="zh-CN"/>
        </w:rPr>
        <w:t>评委的决定为最终决定。</w:t>
      </w:r>
    </w:p>
    <w:p w14:paraId="3A9DBD42" w14:textId="167601DB" w:rsidR="002050AF" w:rsidRPr="00AF1617" w:rsidRDefault="00A66ACF" w:rsidP="005B2838">
      <w:pPr>
        <w:pStyle w:val="ListParagraph"/>
        <w:numPr>
          <w:ilvl w:val="1"/>
          <w:numId w:val="7"/>
        </w:numPr>
        <w:tabs>
          <w:tab w:val="left" w:pos="810"/>
          <w:tab w:val="left" w:pos="900"/>
        </w:tabs>
        <w:jc w:val="both"/>
        <w:rPr>
          <w:lang w:eastAsia="zh-CN"/>
        </w:rPr>
      </w:pPr>
      <w:r w:rsidRPr="00A66ACF">
        <w:rPr>
          <w:rFonts w:ascii="SimSun" w:eastAsia="SimSun" w:hAnsi="SimSun" w:cs="Arial" w:hint="eastAsia"/>
          <w:lang w:eastAsia="zh-CN"/>
        </w:rPr>
        <w:t>照片将根据其</w:t>
      </w:r>
      <w:r w:rsidR="00286F92">
        <w:rPr>
          <w:rFonts w:ascii="SimSun" w:eastAsia="SimSun" w:hAnsi="SimSun" w:cs="Arial" w:hint="eastAsia"/>
          <w:lang w:eastAsia="zh-CN"/>
        </w:rPr>
        <w:t>主题阐释、独</w:t>
      </w:r>
      <w:r w:rsidRPr="00A66ACF">
        <w:rPr>
          <w:rFonts w:ascii="SimSun" w:eastAsia="SimSun" w:hAnsi="SimSun" w:cs="Arial" w:hint="eastAsia"/>
          <w:lang w:eastAsia="zh-CN"/>
        </w:rPr>
        <w:t>创性、创意、艺术表达、</w:t>
      </w:r>
      <w:r w:rsidR="00286F92">
        <w:rPr>
          <w:rFonts w:ascii="SimSun" w:eastAsia="SimSun" w:hAnsi="SimSun" w:cs="Arial" w:hint="eastAsia"/>
          <w:lang w:eastAsia="zh-CN"/>
        </w:rPr>
        <w:t>感召力</w:t>
      </w:r>
      <w:r w:rsidRPr="00A66ACF">
        <w:rPr>
          <w:rFonts w:ascii="SimSun" w:eastAsia="SimSun" w:hAnsi="SimSun" w:cs="Arial" w:hint="eastAsia"/>
          <w:lang w:eastAsia="zh-CN"/>
        </w:rPr>
        <w:t>、视觉吸引力</w:t>
      </w:r>
      <w:r w:rsidR="00286F92">
        <w:rPr>
          <w:rFonts w:ascii="SimSun" w:eastAsia="SimSun" w:hAnsi="SimSun" w:cs="Arial" w:hint="eastAsia"/>
          <w:lang w:eastAsia="zh-CN"/>
        </w:rPr>
        <w:t>和社区相关影响</w:t>
      </w:r>
      <w:r w:rsidRPr="00A66ACF">
        <w:rPr>
          <w:rFonts w:ascii="SimSun" w:eastAsia="SimSun" w:hAnsi="SimSun" w:cs="Arial" w:hint="eastAsia"/>
          <w:lang w:eastAsia="zh-CN"/>
        </w:rPr>
        <w:t>等方面进行评选。</w:t>
      </w:r>
      <w:r w:rsidR="0028775C">
        <w:rPr>
          <w:rFonts w:ascii="SimSun" w:eastAsia="SimSun" w:hAnsi="SimSun" w:cs="Arial" w:hint="eastAsia"/>
          <w:lang w:eastAsia="zh-CN"/>
        </w:rPr>
        <w:t>每张</w:t>
      </w:r>
      <w:r w:rsidRPr="00A66ACF">
        <w:rPr>
          <w:rFonts w:ascii="SimSun" w:eastAsia="SimSun" w:hAnsi="SimSun" w:cs="Arial" w:hint="eastAsia"/>
          <w:lang w:eastAsia="zh-CN"/>
        </w:rPr>
        <w:t>照片附带的故事</w:t>
      </w:r>
      <w:r w:rsidR="00286F92">
        <w:rPr>
          <w:rFonts w:ascii="SimSun" w:eastAsia="SimSun" w:hAnsi="SimSun" w:cs="Arial" w:hint="eastAsia"/>
          <w:lang w:eastAsia="zh-CN"/>
        </w:rPr>
        <w:t>和所属群体</w:t>
      </w:r>
      <w:r w:rsidRPr="00A66ACF">
        <w:rPr>
          <w:rFonts w:ascii="SimSun" w:eastAsia="SimSun" w:hAnsi="SimSun" w:cs="Arial" w:hint="eastAsia"/>
          <w:lang w:eastAsia="zh-CN"/>
        </w:rPr>
        <w:t>也将被考虑在内。</w:t>
      </w:r>
    </w:p>
    <w:p w14:paraId="395B4729" w14:textId="73B59126" w:rsidR="008E3EDA" w:rsidRPr="004246A1" w:rsidRDefault="00A66ACF" w:rsidP="005B2838">
      <w:pPr>
        <w:pStyle w:val="ListParagraph"/>
        <w:numPr>
          <w:ilvl w:val="1"/>
          <w:numId w:val="7"/>
        </w:numPr>
        <w:tabs>
          <w:tab w:val="left" w:pos="810"/>
          <w:tab w:val="left" w:pos="900"/>
        </w:tabs>
        <w:jc w:val="both"/>
        <w:rPr>
          <w:color w:val="000000" w:themeColor="text1"/>
          <w:lang w:eastAsia="zh-CN"/>
        </w:rPr>
      </w:pPr>
      <w:r w:rsidRPr="00A66ACF">
        <w:rPr>
          <w:rFonts w:ascii="SimSun" w:eastAsia="SimSun" w:hAnsi="SimSun" w:cs="Arial" w:hint="eastAsia"/>
          <w:lang w:eastAsia="zh-CN"/>
        </w:rPr>
        <w:t>照片将在</w:t>
      </w:r>
      <w:r w:rsidR="0028775C">
        <w:rPr>
          <w:rFonts w:ascii="SimSun" w:eastAsia="SimSun" w:hAnsi="SimSun" w:cs="Arial" w:hint="eastAsia"/>
          <w:lang w:eastAsia="zh-CN"/>
        </w:rPr>
        <w:t>技术中立的基础上进行评选，</w:t>
      </w:r>
      <w:r w:rsidR="00EF53AF">
        <w:rPr>
          <w:rFonts w:ascii="SimSun" w:eastAsia="SimSun" w:hAnsi="SimSun" w:cs="Arial" w:hint="eastAsia"/>
          <w:lang w:eastAsia="zh-CN"/>
        </w:rPr>
        <w:t>即</w:t>
      </w:r>
      <w:r w:rsidRPr="00A66ACF">
        <w:rPr>
          <w:rFonts w:ascii="SimSun" w:eastAsia="SimSun" w:hAnsi="SimSun" w:cs="Arial" w:hint="eastAsia"/>
          <w:lang w:eastAsia="zh-CN"/>
        </w:rPr>
        <w:t>不考虑专业或特殊设备的使用。</w:t>
      </w:r>
    </w:p>
    <w:p w14:paraId="74A1FF38" w14:textId="5082D327" w:rsidR="002F6D59" w:rsidRPr="004246A1" w:rsidRDefault="00A66ACF" w:rsidP="005B2838">
      <w:pPr>
        <w:pStyle w:val="ListParagraph"/>
        <w:numPr>
          <w:ilvl w:val="1"/>
          <w:numId w:val="7"/>
        </w:numPr>
        <w:tabs>
          <w:tab w:val="left" w:pos="810"/>
          <w:tab w:val="left" w:pos="900"/>
        </w:tabs>
        <w:jc w:val="both"/>
        <w:rPr>
          <w:color w:val="000000" w:themeColor="text1"/>
          <w:lang w:eastAsia="zh-CN"/>
        </w:rPr>
      </w:pPr>
      <w:r w:rsidRPr="00A66ACF">
        <w:rPr>
          <w:rFonts w:ascii="SimSun" w:eastAsia="SimSun" w:hAnsi="SimSun" w:hint="eastAsia"/>
          <w:color w:val="000000" w:themeColor="text1"/>
          <w:lang w:eastAsia="zh-CN"/>
        </w:rPr>
        <w:t>照片的评选不以评估参赛者的专业经验或背景或写作技巧</w:t>
      </w:r>
      <w:r w:rsidR="0028775C" w:rsidRPr="00A66ACF">
        <w:rPr>
          <w:rFonts w:ascii="SimSun" w:eastAsia="SimSun" w:hAnsi="SimSun" w:hint="eastAsia"/>
          <w:color w:val="000000" w:themeColor="text1"/>
          <w:lang w:eastAsia="zh-CN"/>
        </w:rPr>
        <w:t>（就故事</w:t>
      </w:r>
      <w:r w:rsidR="00904B0D">
        <w:rPr>
          <w:rFonts w:ascii="SimSun" w:eastAsia="SimSun" w:hAnsi="SimSun" w:hint="eastAsia"/>
          <w:color w:val="000000" w:themeColor="text1"/>
          <w:lang w:eastAsia="zh-CN"/>
        </w:rPr>
        <w:t>、自我介绍和所属群体</w:t>
      </w:r>
      <w:r w:rsidR="0028775C" w:rsidRPr="00A66ACF">
        <w:rPr>
          <w:rFonts w:ascii="SimSun" w:eastAsia="SimSun" w:hAnsi="SimSun" w:hint="eastAsia"/>
          <w:color w:val="000000" w:themeColor="text1"/>
          <w:lang w:eastAsia="zh-CN"/>
        </w:rPr>
        <w:t>而言）</w:t>
      </w:r>
      <w:r w:rsidRPr="00A66ACF">
        <w:rPr>
          <w:rFonts w:ascii="SimSun" w:eastAsia="SimSun" w:hAnsi="SimSun" w:hint="eastAsia"/>
          <w:color w:val="000000" w:themeColor="text1"/>
          <w:lang w:eastAsia="zh-CN"/>
        </w:rPr>
        <w:t>为依据。</w:t>
      </w:r>
    </w:p>
    <w:p w14:paraId="5C524FA7" w14:textId="1130B8B7" w:rsidR="00BC78EE" w:rsidRDefault="00AC526A" w:rsidP="00BC78EE">
      <w:pPr>
        <w:pStyle w:val="Heading1"/>
      </w:pPr>
      <w:r>
        <w:t>7</w:t>
      </w:r>
      <w:r w:rsidR="00BC78EE">
        <w:t>.</w:t>
      </w:r>
      <w:r w:rsidR="00792650">
        <w:rPr>
          <w:rFonts w:hint="eastAsia"/>
          <w:lang w:eastAsia="zh-CN"/>
        </w:rPr>
        <w:t>奖项</w:t>
      </w:r>
    </w:p>
    <w:p w14:paraId="3331302F" w14:textId="03F999FC" w:rsidR="007A21BB" w:rsidRDefault="00A164D6" w:rsidP="005B2838">
      <w:pPr>
        <w:pStyle w:val="ListParagraph"/>
        <w:numPr>
          <w:ilvl w:val="1"/>
          <w:numId w:val="24"/>
        </w:numPr>
        <w:tabs>
          <w:tab w:val="left" w:pos="810"/>
          <w:tab w:val="left" w:pos="900"/>
        </w:tabs>
        <w:jc w:val="both"/>
        <w:rPr>
          <w:color w:val="000000" w:themeColor="text1"/>
          <w:lang w:eastAsia="zh-CN"/>
        </w:rPr>
      </w:pPr>
      <w:r w:rsidRPr="00A164D6">
        <w:rPr>
          <w:rFonts w:ascii="SimSun" w:eastAsia="SimSun" w:hAnsi="SimSun" w:hint="eastAsia"/>
          <w:color w:val="000000" w:themeColor="text1"/>
          <w:lang w:eastAsia="zh-CN"/>
        </w:rPr>
        <w:t>获奖照片</w:t>
      </w:r>
      <w:r w:rsidR="0028775C">
        <w:rPr>
          <w:rFonts w:ascii="SimSun" w:eastAsia="SimSun" w:hAnsi="SimSun" w:hint="eastAsia"/>
          <w:color w:val="000000" w:themeColor="text1"/>
          <w:lang w:eastAsia="zh-CN"/>
        </w:rPr>
        <w:t>的</w:t>
      </w:r>
      <w:r w:rsidRPr="00A164D6">
        <w:rPr>
          <w:rFonts w:ascii="SimSun" w:eastAsia="SimSun" w:hAnsi="SimSun" w:hint="eastAsia"/>
          <w:color w:val="000000" w:themeColor="text1"/>
          <w:lang w:eastAsia="zh-CN"/>
        </w:rPr>
        <w:t>摄影师将获得以下奖项：</w:t>
      </w:r>
    </w:p>
    <w:p w14:paraId="2E0E1804" w14:textId="326AB0A2" w:rsidR="00841CC5" w:rsidRPr="00697DFC" w:rsidRDefault="00B341DB" w:rsidP="005B2838">
      <w:pPr>
        <w:pStyle w:val="ListParagraph"/>
        <w:numPr>
          <w:ilvl w:val="2"/>
          <w:numId w:val="25"/>
        </w:numPr>
        <w:tabs>
          <w:tab w:val="left" w:pos="810"/>
          <w:tab w:val="left" w:pos="900"/>
        </w:tabs>
        <w:jc w:val="both"/>
        <w:rPr>
          <w:color w:val="000000" w:themeColor="text1"/>
          <w:lang w:eastAsia="zh-CN"/>
        </w:rPr>
      </w:pPr>
      <w:r>
        <w:rPr>
          <w:rFonts w:ascii="SimSun" w:eastAsia="SimSun" w:hAnsi="SimSun" w:hint="eastAsia"/>
          <w:color w:val="000000" w:themeColor="text1"/>
          <w:lang w:eastAsia="zh-CN"/>
        </w:rPr>
        <w:t>获奖者</w:t>
      </w:r>
      <w:r w:rsidR="00EA6BB2" w:rsidRPr="00697DFC">
        <w:rPr>
          <w:rFonts w:ascii="SimSun" w:eastAsia="SimSun" w:hAnsi="SimSun" w:hint="eastAsia"/>
          <w:color w:val="000000" w:themeColor="text1"/>
          <w:lang w:eastAsia="zh-CN"/>
        </w:rPr>
        <w:t>自选的摄影器材</w:t>
      </w:r>
      <w:r w:rsidR="00826D20" w:rsidRPr="00697DFC">
        <w:rPr>
          <w:rFonts w:ascii="SimSun" w:eastAsia="SimSun" w:hAnsi="SimSun" w:hint="eastAsia"/>
          <w:color w:val="000000" w:themeColor="text1"/>
          <w:lang w:eastAsia="zh-CN"/>
        </w:rPr>
        <w:t>：价值不超过3,</w:t>
      </w:r>
      <w:r w:rsidR="0043159C" w:rsidRPr="00697DFC">
        <w:rPr>
          <w:rFonts w:ascii="SimSun" w:eastAsia="SimSun" w:hAnsi="SimSun" w:hint="eastAsia"/>
          <w:color w:val="000000" w:themeColor="text1"/>
          <w:lang w:eastAsia="zh-CN"/>
        </w:rPr>
        <w:t>5</w:t>
      </w:r>
      <w:r w:rsidR="00826D20" w:rsidRPr="00697DFC">
        <w:rPr>
          <w:rFonts w:ascii="SimSun" w:eastAsia="SimSun" w:hAnsi="SimSun" w:hint="eastAsia"/>
          <w:color w:val="000000" w:themeColor="text1"/>
          <w:lang w:eastAsia="zh-CN"/>
        </w:rPr>
        <w:t>00美元（第一名），2</w:t>
      </w:r>
      <w:r w:rsidR="00826D20" w:rsidRPr="00697DFC">
        <w:rPr>
          <w:rFonts w:ascii="SimSun" w:eastAsia="SimSun" w:hAnsi="SimSun"/>
          <w:color w:val="000000" w:themeColor="text1"/>
          <w:lang w:eastAsia="zh-CN"/>
        </w:rPr>
        <w:t>,</w:t>
      </w:r>
      <w:r w:rsidR="00826D20" w:rsidRPr="00697DFC">
        <w:rPr>
          <w:rFonts w:ascii="SimSun" w:eastAsia="SimSun" w:hAnsi="SimSun" w:hint="eastAsia"/>
          <w:color w:val="000000" w:themeColor="text1"/>
          <w:lang w:eastAsia="zh-CN"/>
        </w:rPr>
        <w:t>500美元（第二名）和1</w:t>
      </w:r>
      <w:r w:rsidR="00826D20" w:rsidRPr="00697DFC">
        <w:rPr>
          <w:rFonts w:ascii="SimSun" w:eastAsia="SimSun" w:hAnsi="SimSun"/>
          <w:color w:val="000000" w:themeColor="text1"/>
          <w:lang w:eastAsia="zh-CN"/>
        </w:rPr>
        <w:t>,500</w:t>
      </w:r>
      <w:r w:rsidR="00826D20" w:rsidRPr="00697DFC">
        <w:rPr>
          <w:rFonts w:ascii="SimSun" w:eastAsia="SimSun" w:hAnsi="SimSun" w:hint="eastAsia"/>
          <w:color w:val="000000" w:themeColor="text1"/>
          <w:lang w:eastAsia="zh-CN"/>
        </w:rPr>
        <w:t>美元（第三名）</w:t>
      </w:r>
      <w:r w:rsidR="00D82594" w:rsidRPr="00697DFC">
        <w:rPr>
          <w:rFonts w:ascii="SimSun" w:eastAsia="SimSun" w:hAnsi="SimSun" w:hint="eastAsia"/>
          <w:color w:val="000000" w:themeColor="text1"/>
          <w:lang w:eastAsia="zh-CN"/>
        </w:rPr>
        <w:t>。</w:t>
      </w:r>
      <w:bookmarkStart w:id="0" w:name="_GoBack"/>
      <w:bookmarkEnd w:id="0"/>
    </w:p>
    <w:p w14:paraId="39C405D4" w14:textId="6BF42059" w:rsidR="00290890" w:rsidRPr="00290890" w:rsidRDefault="00826D20" w:rsidP="005B2838">
      <w:pPr>
        <w:pStyle w:val="ListParagraph"/>
        <w:numPr>
          <w:ilvl w:val="1"/>
          <w:numId w:val="24"/>
        </w:numPr>
        <w:tabs>
          <w:tab w:val="left" w:pos="810"/>
          <w:tab w:val="left" w:pos="900"/>
        </w:tabs>
        <w:jc w:val="both"/>
        <w:rPr>
          <w:color w:val="000000" w:themeColor="text1"/>
          <w:lang w:eastAsia="zh-CN"/>
        </w:rPr>
      </w:pPr>
      <w:r>
        <w:rPr>
          <w:rFonts w:ascii="SimSun" w:eastAsia="SimSun" w:hAnsi="SimSun" w:hint="eastAsia"/>
          <w:color w:val="000000" w:themeColor="text1"/>
          <w:lang w:eastAsia="zh-CN"/>
        </w:rPr>
        <w:t>除上述奖项外，</w:t>
      </w:r>
      <w:r w:rsidR="00D82594" w:rsidRPr="002F262E">
        <w:rPr>
          <w:rFonts w:ascii="SimSun" w:eastAsia="SimSun" w:hAnsi="SimSun" w:hint="eastAsia"/>
          <w:color w:val="000000" w:themeColor="text1"/>
          <w:lang w:eastAsia="zh-CN"/>
        </w:rPr>
        <w:t>根据收到的参赛作品数量，评委和产权组织</w:t>
      </w:r>
      <w:r>
        <w:rPr>
          <w:rFonts w:ascii="SimSun" w:eastAsia="SimSun" w:hAnsi="SimSun" w:hint="eastAsia"/>
          <w:color w:val="000000" w:themeColor="text1"/>
          <w:lang w:eastAsia="zh-CN"/>
        </w:rPr>
        <w:t>可以评选出若干个“荣誉奖”</w:t>
      </w:r>
      <w:r w:rsidR="0043159C">
        <w:rPr>
          <w:rFonts w:ascii="SimSun" w:eastAsia="SimSun" w:hAnsi="SimSun" w:hint="eastAsia"/>
          <w:color w:val="000000" w:themeColor="text1"/>
          <w:lang w:eastAsia="zh-CN"/>
        </w:rPr>
        <w:t>获得者</w:t>
      </w:r>
      <w:r>
        <w:rPr>
          <w:rFonts w:ascii="SimSun" w:eastAsia="SimSun" w:hAnsi="SimSun" w:hint="eastAsia"/>
          <w:color w:val="000000" w:themeColor="text1"/>
          <w:lang w:eastAsia="zh-CN"/>
        </w:rPr>
        <w:t>，并</w:t>
      </w:r>
      <w:r w:rsidR="00D82594" w:rsidRPr="002F262E">
        <w:rPr>
          <w:rFonts w:ascii="SimSun" w:eastAsia="SimSun" w:hAnsi="SimSun" w:hint="eastAsia"/>
          <w:color w:val="000000" w:themeColor="text1"/>
          <w:lang w:eastAsia="zh-CN"/>
        </w:rPr>
        <w:t>相应地决定</w:t>
      </w:r>
      <w:r w:rsidR="0043159C">
        <w:rPr>
          <w:rFonts w:ascii="SimSun" w:eastAsia="SimSun" w:hAnsi="SimSun" w:hint="eastAsia"/>
          <w:color w:val="000000" w:themeColor="text1"/>
          <w:lang w:eastAsia="zh-CN"/>
        </w:rPr>
        <w:t>颁给他/她们的</w:t>
      </w:r>
      <w:r w:rsidR="00D82594" w:rsidRPr="002F262E">
        <w:rPr>
          <w:rFonts w:ascii="SimSun" w:eastAsia="SimSun" w:hAnsi="SimSun" w:hint="eastAsia"/>
          <w:color w:val="000000" w:themeColor="text1"/>
          <w:lang w:eastAsia="zh-CN"/>
        </w:rPr>
        <w:t>奖项的性质和分配。</w:t>
      </w:r>
    </w:p>
    <w:p w14:paraId="035C20D5" w14:textId="76339B60" w:rsidR="002B5C1E" w:rsidRPr="00EB6AF2" w:rsidRDefault="00EB6AF2" w:rsidP="005B2838">
      <w:pPr>
        <w:pStyle w:val="ListParagraph"/>
        <w:numPr>
          <w:ilvl w:val="1"/>
          <w:numId w:val="24"/>
        </w:numPr>
        <w:tabs>
          <w:tab w:val="left" w:pos="810"/>
          <w:tab w:val="left" w:pos="900"/>
        </w:tabs>
        <w:jc w:val="both"/>
        <w:rPr>
          <w:color w:val="000000" w:themeColor="text1"/>
          <w:lang w:eastAsia="zh-CN"/>
        </w:rPr>
      </w:pPr>
      <w:r>
        <w:rPr>
          <w:rFonts w:ascii="SimSun" w:eastAsia="SimSun" w:hAnsi="SimSun" w:hint="eastAsia"/>
          <w:color w:val="000000" w:themeColor="text1"/>
          <w:lang w:eastAsia="zh-CN"/>
        </w:rPr>
        <w:t>我们将通过电子邮件与获奖</w:t>
      </w:r>
      <w:r w:rsidRPr="00EB6AF2">
        <w:rPr>
          <w:rFonts w:ascii="SimSun" w:eastAsia="SimSun" w:hAnsi="SimSun" w:hint="eastAsia"/>
          <w:color w:val="000000" w:themeColor="text1"/>
          <w:lang w:eastAsia="zh-CN"/>
        </w:rPr>
        <w:t>者联系，确认奖品的发送地址。奖品不可转让。</w:t>
      </w:r>
      <w:r>
        <w:rPr>
          <w:rFonts w:ascii="SimSun" w:eastAsia="SimSun" w:hAnsi="SimSun" w:hint="eastAsia"/>
          <w:color w:val="000000" w:themeColor="text1"/>
          <w:lang w:eastAsia="zh-CN"/>
        </w:rPr>
        <w:t>为前三名获奖者发放奖品的运费由产权组织承担。获奖</w:t>
      </w:r>
      <w:r w:rsidRPr="00EB6AF2">
        <w:rPr>
          <w:rFonts w:ascii="SimSun" w:eastAsia="SimSun" w:hAnsi="SimSun" w:hint="eastAsia"/>
          <w:color w:val="000000" w:themeColor="text1"/>
          <w:lang w:eastAsia="zh-CN"/>
        </w:rPr>
        <w:t>者应负责支付任何其他与奖品有关的费用，包括在其本国的税款。如果获</w:t>
      </w:r>
      <w:r w:rsidR="00390461">
        <w:rPr>
          <w:rFonts w:ascii="SimSun" w:eastAsia="SimSun" w:hAnsi="SimSun" w:hint="eastAsia"/>
          <w:color w:val="000000" w:themeColor="text1"/>
          <w:lang w:eastAsia="zh-CN"/>
        </w:rPr>
        <w:t>奖者联系不上或不符合资格，获奖者应放弃其奖品，产权组织保留向本比</w:t>
      </w:r>
      <w:r w:rsidRPr="00EB6AF2">
        <w:rPr>
          <w:rFonts w:ascii="SimSun" w:eastAsia="SimSun" w:hAnsi="SimSun" w:hint="eastAsia"/>
          <w:color w:val="000000" w:themeColor="text1"/>
          <w:lang w:eastAsia="zh-CN"/>
        </w:rPr>
        <w:t>赛的任何其他参赛者提供奖品的权利。</w:t>
      </w:r>
    </w:p>
    <w:p w14:paraId="06D254ED" w14:textId="555E5BE3" w:rsidR="009916FB" w:rsidRPr="001854AA" w:rsidRDefault="00AC526A" w:rsidP="009375B8">
      <w:pPr>
        <w:pStyle w:val="Heading1"/>
        <w:rPr>
          <w:lang w:eastAsia="zh-CN"/>
        </w:rPr>
      </w:pPr>
      <w:r w:rsidRPr="001854AA">
        <w:rPr>
          <w:lang w:eastAsia="zh-CN"/>
        </w:rPr>
        <w:lastRenderedPageBreak/>
        <w:t>8.</w:t>
      </w:r>
      <w:r w:rsidR="00A164D6">
        <w:rPr>
          <w:rFonts w:hint="eastAsia"/>
          <w:lang w:eastAsia="zh-CN"/>
        </w:rPr>
        <w:t>时间表</w:t>
      </w:r>
    </w:p>
    <w:p w14:paraId="56DBCA27" w14:textId="2D7F3F56" w:rsidR="00481AF8" w:rsidRPr="00481AF8" w:rsidRDefault="00B639B8" w:rsidP="005B2838">
      <w:pPr>
        <w:pStyle w:val="ListParagraph"/>
        <w:ind w:left="792"/>
        <w:jc w:val="both"/>
        <w:rPr>
          <w:lang w:eastAsia="zh-CN"/>
        </w:rPr>
      </w:pPr>
      <w:r w:rsidRPr="001D4150">
        <w:rPr>
          <w:rFonts w:ascii="SimSun" w:eastAsia="SimSun" w:hAnsi="SimSun" w:hint="eastAsia"/>
          <w:lang w:eastAsia="zh-CN"/>
        </w:rPr>
        <w:t>产权组织将尽最大努力遵循如下所示的比赛时间表。</w:t>
      </w:r>
    </w:p>
    <w:p w14:paraId="74E92DF0" w14:textId="4A050498" w:rsidR="00481AF8" w:rsidRDefault="00481AF8" w:rsidP="005B2838">
      <w:pPr>
        <w:pStyle w:val="ListParagraph"/>
        <w:ind w:left="792"/>
        <w:jc w:val="both"/>
        <w:rPr>
          <w:color w:val="000000" w:themeColor="text1"/>
          <w:lang w:eastAsia="zh-CN"/>
        </w:rPr>
      </w:pPr>
    </w:p>
    <w:tbl>
      <w:tblPr>
        <w:tblStyle w:val="TableGrid"/>
        <w:tblW w:w="0" w:type="auto"/>
        <w:tblInd w:w="792" w:type="dxa"/>
        <w:tblLook w:val="04A0" w:firstRow="1" w:lastRow="0" w:firstColumn="1" w:lastColumn="0" w:noHBand="0" w:noVBand="1"/>
      </w:tblPr>
      <w:tblGrid>
        <w:gridCol w:w="4663"/>
        <w:gridCol w:w="4615"/>
      </w:tblGrid>
      <w:tr w:rsidR="001854AA" w14:paraId="75137FD0" w14:textId="77777777" w:rsidTr="007811D1">
        <w:tc>
          <w:tcPr>
            <w:tcW w:w="4663" w:type="dxa"/>
          </w:tcPr>
          <w:p w14:paraId="07065787" w14:textId="21C6E355" w:rsidR="001854AA" w:rsidRPr="001D4150" w:rsidRDefault="00021309" w:rsidP="005B2838">
            <w:pPr>
              <w:pStyle w:val="ListParagraph"/>
              <w:ind w:left="0"/>
              <w:jc w:val="both"/>
              <w:rPr>
                <w:rFonts w:ascii="SimSun" w:eastAsia="SimSun" w:hAnsi="SimSun"/>
                <w:color w:val="000000" w:themeColor="text1"/>
              </w:rPr>
            </w:pPr>
            <w:r w:rsidRPr="001D4150">
              <w:rPr>
                <w:rFonts w:ascii="SimSun" w:eastAsia="SimSun" w:hAnsi="SimSun" w:hint="eastAsia"/>
                <w:color w:val="000000" w:themeColor="text1"/>
                <w:lang w:eastAsia="zh-CN"/>
              </w:rPr>
              <w:t>开始提交</w:t>
            </w:r>
          </w:p>
        </w:tc>
        <w:tc>
          <w:tcPr>
            <w:tcW w:w="4615" w:type="dxa"/>
          </w:tcPr>
          <w:p w14:paraId="19588C85" w14:textId="5BE5FFAB" w:rsidR="001854AA" w:rsidRPr="001D4150" w:rsidRDefault="00F9691F" w:rsidP="005B2838">
            <w:pPr>
              <w:pStyle w:val="ListParagraph"/>
              <w:ind w:left="0"/>
              <w:jc w:val="both"/>
              <w:rPr>
                <w:rFonts w:ascii="SimSun" w:eastAsia="SimSun" w:hAnsi="SimSun"/>
                <w:color w:val="000000" w:themeColor="text1"/>
              </w:rPr>
            </w:pPr>
            <w:r w:rsidRPr="001D4150">
              <w:rPr>
                <w:rFonts w:ascii="SimSun" w:eastAsia="SimSun" w:hAnsi="SimSun" w:hint="eastAsia"/>
                <w:color w:val="000000" w:themeColor="text1"/>
                <w:lang w:eastAsia="zh-CN"/>
              </w:rPr>
              <w:t>202</w:t>
            </w:r>
            <w:r w:rsidR="00F5767C">
              <w:rPr>
                <w:rFonts w:ascii="SimSun" w:eastAsia="SimSun" w:hAnsi="SimSun"/>
                <w:color w:val="000000" w:themeColor="text1"/>
                <w:lang w:eastAsia="zh-CN"/>
              </w:rPr>
              <w:t>3</w:t>
            </w:r>
            <w:r w:rsidRPr="001D4150">
              <w:rPr>
                <w:rFonts w:ascii="SimSun" w:eastAsia="SimSun" w:hAnsi="SimSun" w:hint="eastAsia"/>
                <w:color w:val="000000" w:themeColor="text1"/>
                <w:lang w:eastAsia="zh-CN"/>
              </w:rPr>
              <w:t>年</w:t>
            </w:r>
            <w:r w:rsidR="00F5767C">
              <w:rPr>
                <w:rFonts w:ascii="SimSun" w:eastAsia="SimSun" w:hAnsi="SimSun"/>
                <w:color w:val="000000" w:themeColor="text1"/>
                <w:lang w:eastAsia="zh-CN"/>
              </w:rPr>
              <w:t>5</w:t>
            </w:r>
            <w:r w:rsidRPr="001D4150">
              <w:rPr>
                <w:rFonts w:ascii="SimSun" w:eastAsia="SimSun" w:hAnsi="SimSun" w:hint="eastAsia"/>
                <w:color w:val="000000" w:themeColor="text1"/>
                <w:lang w:eastAsia="zh-CN"/>
              </w:rPr>
              <w:t>月2日</w:t>
            </w:r>
          </w:p>
        </w:tc>
      </w:tr>
      <w:tr w:rsidR="001854AA" w14:paraId="65359DE9" w14:textId="77777777" w:rsidTr="007811D1">
        <w:tc>
          <w:tcPr>
            <w:tcW w:w="4663" w:type="dxa"/>
          </w:tcPr>
          <w:p w14:paraId="081B42EE" w14:textId="7C76C313" w:rsidR="001854AA" w:rsidRPr="001D4150" w:rsidRDefault="00021309" w:rsidP="005B2838">
            <w:pPr>
              <w:pStyle w:val="ListParagraph"/>
              <w:ind w:left="0"/>
              <w:jc w:val="both"/>
              <w:rPr>
                <w:rFonts w:ascii="SimSun" w:eastAsia="SimSun" w:hAnsi="SimSun"/>
                <w:color w:val="000000" w:themeColor="text1"/>
              </w:rPr>
            </w:pPr>
            <w:r w:rsidRPr="001D4150">
              <w:rPr>
                <w:rFonts w:ascii="SimSun" w:eastAsia="SimSun" w:hAnsi="SimSun" w:hint="eastAsia"/>
                <w:color w:val="000000" w:themeColor="text1"/>
                <w:lang w:eastAsia="zh-CN"/>
              </w:rPr>
              <w:t>结束提交</w:t>
            </w:r>
          </w:p>
        </w:tc>
        <w:tc>
          <w:tcPr>
            <w:tcW w:w="4615" w:type="dxa"/>
          </w:tcPr>
          <w:p w14:paraId="18E35B63" w14:textId="29A4054F" w:rsidR="001854AA" w:rsidRPr="001D4150" w:rsidRDefault="00F9691F" w:rsidP="005B2838">
            <w:pPr>
              <w:pStyle w:val="ListParagraph"/>
              <w:ind w:left="0"/>
              <w:jc w:val="both"/>
              <w:rPr>
                <w:rFonts w:ascii="SimSun" w:eastAsia="SimSun" w:hAnsi="SimSun"/>
                <w:color w:val="000000" w:themeColor="text1"/>
              </w:rPr>
            </w:pPr>
            <w:r w:rsidRPr="001D4150">
              <w:rPr>
                <w:rFonts w:ascii="SimSun" w:eastAsia="SimSun" w:hAnsi="SimSun" w:hint="eastAsia"/>
                <w:color w:val="000000" w:themeColor="text1"/>
                <w:lang w:eastAsia="zh-CN"/>
              </w:rPr>
              <w:t>202</w:t>
            </w:r>
            <w:r w:rsidR="00F5767C">
              <w:rPr>
                <w:rFonts w:ascii="SimSun" w:eastAsia="SimSun" w:hAnsi="SimSun"/>
                <w:color w:val="000000" w:themeColor="text1"/>
                <w:lang w:eastAsia="zh-CN"/>
              </w:rPr>
              <w:t>3</w:t>
            </w:r>
            <w:r w:rsidRPr="001D4150">
              <w:rPr>
                <w:rFonts w:ascii="SimSun" w:eastAsia="SimSun" w:hAnsi="SimSun" w:hint="eastAsia"/>
                <w:color w:val="000000" w:themeColor="text1"/>
                <w:lang w:eastAsia="zh-CN"/>
              </w:rPr>
              <w:t>年</w:t>
            </w:r>
            <w:r w:rsidR="00F5767C">
              <w:rPr>
                <w:rFonts w:ascii="SimSun" w:eastAsia="SimSun" w:hAnsi="SimSun"/>
                <w:color w:val="000000" w:themeColor="text1"/>
                <w:lang w:eastAsia="zh-CN"/>
              </w:rPr>
              <w:t>7</w:t>
            </w:r>
            <w:r w:rsidRPr="001D4150">
              <w:rPr>
                <w:rFonts w:ascii="SimSun" w:eastAsia="SimSun" w:hAnsi="SimSun" w:hint="eastAsia"/>
                <w:color w:val="000000" w:themeColor="text1"/>
                <w:lang w:eastAsia="zh-CN"/>
              </w:rPr>
              <w:t>月2日</w:t>
            </w:r>
          </w:p>
        </w:tc>
      </w:tr>
      <w:tr w:rsidR="001854AA" w14:paraId="32527142" w14:textId="77777777" w:rsidTr="007811D1">
        <w:tc>
          <w:tcPr>
            <w:tcW w:w="4663" w:type="dxa"/>
          </w:tcPr>
          <w:p w14:paraId="2554DF86" w14:textId="64A8C7FE" w:rsidR="001854AA" w:rsidRPr="001D4150" w:rsidRDefault="00F9691F" w:rsidP="005B2838">
            <w:pPr>
              <w:pStyle w:val="ListParagraph"/>
              <w:ind w:left="0"/>
              <w:jc w:val="both"/>
              <w:rPr>
                <w:rFonts w:ascii="SimSun" w:eastAsia="SimSun" w:hAnsi="SimSun"/>
                <w:color w:val="000000" w:themeColor="text1"/>
              </w:rPr>
            </w:pPr>
            <w:r w:rsidRPr="001D4150">
              <w:rPr>
                <w:rFonts w:ascii="SimSun" w:eastAsia="SimSun" w:hAnsi="SimSun" w:hint="eastAsia"/>
                <w:color w:val="000000" w:themeColor="text1"/>
                <w:lang w:eastAsia="zh-CN"/>
              </w:rPr>
              <w:t>公布入围照片</w:t>
            </w:r>
          </w:p>
        </w:tc>
        <w:tc>
          <w:tcPr>
            <w:tcW w:w="4615" w:type="dxa"/>
          </w:tcPr>
          <w:p w14:paraId="440FEF0C" w14:textId="785C0699" w:rsidR="001854AA" w:rsidRPr="001D4150" w:rsidRDefault="00F9691F" w:rsidP="005B2838">
            <w:pPr>
              <w:pStyle w:val="ListParagraph"/>
              <w:ind w:left="0"/>
              <w:jc w:val="both"/>
              <w:rPr>
                <w:rFonts w:ascii="SimSun" w:eastAsia="SimSun" w:hAnsi="SimSun"/>
              </w:rPr>
            </w:pPr>
            <w:r w:rsidRPr="001D4150">
              <w:rPr>
                <w:rFonts w:ascii="SimSun" w:eastAsia="SimSun" w:hAnsi="SimSun" w:hint="eastAsia"/>
                <w:color w:val="000000" w:themeColor="text1"/>
                <w:lang w:eastAsia="zh-CN"/>
              </w:rPr>
              <w:t>202</w:t>
            </w:r>
            <w:r w:rsidR="00F5767C">
              <w:rPr>
                <w:rFonts w:ascii="SimSun" w:eastAsia="SimSun" w:hAnsi="SimSun"/>
                <w:color w:val="000000" w:themeColor="text1"/>
                <w:lang w:eastAsia="zh-CN"/>
              </w:rPr>
              <w:t>3</w:t>
            </w:r>
            <w:r w:rsidRPr="001D4150">
              <w:rPr>
                <w:rFonts w:ascii="SimSun" w:eastAsia="SimSun" w:hAnsi="SimSun" w:hint="eastAsia"/>
                <w:color w:val="000000" w:themeColor="text1"/>
                <w:lang w:eastAsia="zh-CN"/>
              </w:rPr>
              <w:t>年</w:t>
            </w:r>
            <w:r w:rsidR="00F5767C">
              <w:rPr>
                <w:rFonts w:ascii="SimSun" w:eastAsia="SimSun" w:hAnsi="SimSun"/>
                <w:color w:val="000000" w:themeColor="text1"/>
                <w:lang w:eastAsia="zh-CN"/>
              </w:rPr>
              <w:t>10</w:t>
            </w:r>
            <w:r w:rsidRPr="001D4150">
              <w:rPr>
                <w:rFonts w:ascii="SimSun" w:eastAsia="SimSun" w:hAnsi="SimSun" w:hint="eastAsia"/>
                <w:color w:val="000000" w:themeColor="text1"/>
                <w:lang w:eastAsia="zh-CN"/>
              </w:rPr>
              <w:t>月</w:t>
            </w:r>
            <w:r w:rsidR="00F5767C">
              <w:rPr>
                <w:rFonts w:ascii="SimSun" w:eastAsia="SimSun" w:hAnsi="SimSun" w:hint="eastAsia"/>
                <w:color w:val="000000" w:themeColor="text1"/>
                <w:lang w:eastAsia="zh-CN"/>
              </w:rPr>
              <w:t>2</w:t>
            </w:r>
            <w:r w:rsidRPr="001D4150">
              <w:rPr>
                <w:rFonts w:ascii="SimSun" w:eastAsia="SimSun" w:hAnsi="SimSun" w:hint="eastAsia"/>
                <w:color w:val="000000" w:themeColor="text1"/>
                <w:lang w:eastAsia="zh-CN"/>
              </w:rPr>
              <w:t>日</w:t>
            </w:r>
          </w:p>
        </w:tc>
      </w:tr>
      <w:tr w:rsidR="001854AA" w14:paraId="2BE93C1B" w14:textId="77777777" w:rsidTr="007811D1">
        <w:tc>
          <w:tcPr>
            <w:tcW w:w="4663" w:type="dxa"/>
          </w:tcPr>
          <w:p w14:paraId="1FCFB8E9" w14:textId="27B8A88B" w:rsidR="001854AA" w:rsidRPr="001D4150" w:rsidRDefault="00F9691F" w:rsidP="005B2838">
            <w:pPr>
              <w:pStyle w:val="ListParagraph"/>
              <w:ind w:left="0"/>
              <w:jc w:val="both"/>
              <w:rPr>
                <w:rFonts w:ascii="SimSun" w:eastAsia="SimSun" w:hAnsi="SimSun"/>
                <w:color w:val="000000" w:themeColor="text1"/>
              </w:rPr>
            </w:pPr>
            <w:r w:rsidRPr="001D4150">
              <w:rPr>
                <w:rFonts w:ascii="SimSun" w:eastAsia="SimSun" w:hAnsi="SimSun" w:hint="eastAsia"/>
                <w:color w:val="000000" w:themeColor="text1"/>
                <w:lang w:eastAsia="zh-CN"/>
              </w:rPr>
              <w:t>公布获奖照片</w:t>
            </w:r>
          </w:p>
        </w:tc>
        <w:tc>
          <w:tcPr>
            <w:tcW w:w="4615" w:type="dxa"/>
          </w:tcPr>
          <w:p w14:paraId="7EF58481" w14:textId="57F51948" w:rsidR="001854AA" w:rsidRPr="001D4150" w:rsidRDefault="00F9691F" w:rsidP="005B2838">
            <w:pPr>
              <w:pStyle w:val="ListParagraph"/>
              <w:ind w:left="0"/>
              <w:jc w:val="both"/>
              <w:rPr>
                <w:rFonts w:ascii="SimSun" w:eastAsia="SimSun" w:hAnsi="SimSun"/>
              </w:rPr>
            </w:pPr>
            <w:r w:rsidRPr="001D4150">
              <w:rPr>
                <w:rFonts w:ascii="SimSun" w:eastAsia="SimSun" w:hAnsi="SimSun" w:hint="eastAsia"/>
                <w:color w:val="000000" w:themeColor="text1"/>
                <w:lang w:eastAsia="zh-CN"/>
              </w:rPr>
              <w:t>202</w:t>
            </w:r>
            <w:r w:rsidR="00F5767C">
              <w:rPr>
                <w:rFonts w:ascii="SimSun" w:eastAsia="SimSun" w:hAnsi="SimSun"/>
                <w:color w:val="000000" w:themeColor="text1"/>
                <w:lang w:eastAsia="zh-CN"/>
              </w:rPr>
              <w:t>3</w:t>
            </w:r>
            <w:r w:rsidRPr="001D4150">
              <w:rPr>
                <w:rFonts w:ascii="SimSun" w:eastAsia="SimSun" w:hAnsi="SimSun" w:hint="eastAsia"/>
                <w:color w:val="000000" w:themeColor="text1"/>
                <w:lang w:eastAsia="zh-CN"/>
              </w:rPr>
              <w:t>年</w:t>
            </w:r>
            <w:r w:rsidR="00F5767C">
              <w:rPr>
                <w:rFonts w:ascii="SimSun" w:eastAsia="SimSun" w:hAnsi="SimSun"/>
                <w:color w:val="000000" w:themeColor="text1"/>
                <w:lang w:eastAsia="zh-CN"/>
              </w:rPr>
              <w:t>11</w:t>
            </w:r>
            <w:r w:rsidRPr="001D4150">
              <w:rPr>
                <w:rFonts w:ascii="SimSun" w:eastAsia="SimSun" w:hAnsi="SimSun" w:hint="eastAsia"/>
                <w:color w:val="000000" w:themeColor="text1"/>
                <w:lang w:eastAsia="zh-CN"/>
              </w:rPr>
              <w:t>月</w:t>
            </w:r>
            <w:r w:rsidR="00F5767C">
              <w:rPr>
                <w:rFonts w:ascii="SimSun" w:eastAsia="SimSun" w:hAnsi="SimSun" w:hint="eastAsia"/>
                <w:color w:val="000000" w:themeColor="text1"/>
                <w:lang w:eastAsia="zh-CN"/>
              </w:rPr>
              <w:t>2</w:t>
            </w:r>
            <w:r w:rsidRPr="001D4150">
              <w:rPr>
                <w:rFonts w:ascii="SimSun" w:eastAsia="SimSun" w:hAnsi="SimSun" w:hint="eastAsia"/>
                <w:color w:val="000000" w:themeColor="text1"/>
                <w:lang w:eastAsia="zh-CN"/>
              </w:rPr>
              <w:t>日</w:t>
            </w:r>
          </w:p>
        </w:tc>
      </w:tr>
    </w:tbl>
    <w:p w14:paraId="1851E493" w14:textId="7F1FDD70" w:rsidR="00A953FB" w:rsidRDefault="00AC526A" w:rsidP="00A953FB">
      <w:pPr>
        <w:pStyle w:val="Heading1"/>
      </w:pPr>
      <w:r>
        <w:t>9.</w:t>
      </w:r>
      <w:r w:rsidR="00BD3D28">
        <w:rPr>
          <w:rFonts w:hint="eastAsia"/>
          <w:lang w:eastAsia="zh-CN"/>
        </w:rPr>
        <w:t>知识产权</w:t>
      </w:r>
    </w:p>
    <w:p w14:paraId="202305ED" w14:textId="7671AC09" w:rsidR="00A953FB" w:rsidRDefault="00625E68" w:rsidP="005B2838">
      <w:pPr>
        <w:pStyle w:val="ListParagraph"/>
        <w:numPr>
          <w:ilvl w:val="1"/>
          <w:numId w:val="8"/>
        </w:numPr>
        <w:jc w:val="both"/>
        <w:rPr>
          <w:lang w:eastAsia="zh-CN"/>
        </w:rPr>
      </w:pPr>
      <w:r w:rsidRPr="00B776A5">
        <w:rPr>
          <w:rFonts w:ascii="SimSun" w:eastAsia="SimSun" w:hAnsi="SimSun" w:hint="eastAsia"/>
          <w:lang w:eastAsia="zh-CN"/>
        </w:rPr>
        <w:t>参赛者承认、保证并</w:t>
      </w:r>
      <w:r w:rsidR="001D4150" w:rsidRPr="00B776A5">
        <w:rPr>
          <w:rFonts w:ascii="SimSun" w:eastAsia="SimSun" w:hAnsi="SimSun" w:hint="eastAsia"/>
          <w:lang w:eastAsia="zh-CN"/>
        </w:rPr>
        <w:t>表示</w:t>
      </w:r>
      <w:r w:rsidRPr="00B776A5">
        <w:rPr>
          <w:rFonts w:ascii="SimSun" w:eastAsia="SimSun" w:hAnsi="SimSun" w:hint="eastAsia"/>
          <w:lang w:eastAsia="zh-CN"/>
        </w:rPr>
        <w:t>：</w:t>
      </w:r>
    </w:p>
    <w:p w14:paraId="7B49C2B9" w14:textId="104FE060" w:rsidR="00A953FB" w:rsidRPr="00FF4C3E" w:rsidRDefault="00625E68" w:rsidP="005B2838">
      <w:pPr>
        <w:pStyle w:val="ListParagraph"/>
        <w:numPr>
          <w:ilvl w:val="2"/>
          <w:numId w:val="8"/>
        </w:numPr>
        <w:jc w:val="both"/>
        <w:rPr>
          <w:lang w:eastAsia="zh-CN"/>
        </w:rPr>
      </w:pPr>
      <w:r w:rsidRPr="00B776A5">
        <w:rPr>
          <w:rFonts w:ascii="SimSun" w:eastAsia="SimSun" w:hAnsi="SimSun" w:hint="eastAsia"/>
          <w:lang w:eastAsia="zh-CN"/>
        </w:rPr>
        <w:t>参赛作品不违反任何版权、商标、专利、商业秘密、工业品外观设计、显著标志、合同义务，包括</w:t>
      </w:r>
      <w:r w:rsidR="001D4150" w:rsidRPr="00B776A5">
        <w:rPr>
          <w:rFonts w:ascii="SimSun" w:eastAsia="SimSun" w:hAnsi="SimSun" w:hint="eastAsia"/>
          <w:lang w:eastAsia="zh-CN"/>
        </w:rPr>
        <w:t>土著人民</w:t>
      </w:r>
      <w:r w:rsidRPr="00B776A5">
        <w:rPr>
          <w:rFonts w:ascii="SimSun" w:eastAsia="SimSun" w:hAnsi="SimSun" w:hint="eastAsia"/>
          <w:lang w:eastAsia="zh-CN"/>
        </w:rPr>
        <w:t>保护传统知识和/或传统文化表现形式的习惯法，或任何其他知识产权或任何第三方的其他所有权。</w:t>
      </w:r>
    </w:p>
    <w:p w14:paraId="5760FD78" w14:textId="00639980" w:rsidR="00A953FB" w:rsidRDefault="00625E68" w:rsidP="005B2838">
      <w:pPr>
        <w:pStyle w:val="ListParagraph"/>
        <w:numPr>
          <w:ilvl w:val="2"/>
          <w:numId w:val="8"/>
        </w:numPr>
        <w:jc w:val="both"/>
        <w:rPr>
          <w:lang w:eastAsia="zh-CN"/>
        </w:rPr>
      </w:pPr>
      <w:r w:rsidRPr="00B776A5">
        <w:rPr>
          <w:rFonts w:ascii="SimSun" w:eastAsia="SimSun" w:hAnsi="SimSun" w:hint="eastAsia"/>
          <w:lang w:eastAsia="zh-CN"/>
        </w:rPr>
        <w:t>参赛作品不侵犯任何人的隐私权，包括但不限于</w:t>
      </w:r>
      <w:r w:rsidR="001D4150" w:rsidRPr="00B776A5">
        <w:rPr>
          <w:rFonts w:ascii="SimSun" w:eastAsia="SimSun" w:hAnsi="SimSun" w:hint="eastAsia"/>
          <w:lang w:eastAsia="zh-CN"/>
        </w:rPr>
        <w:t>名人或其他公众</w:t>
      </w:r>
      <w:r w:rsidRPr="00B776A5">
        <w:rPr>
          <w:rFonts w:ascii="SimSun" w:eastAsia="SimSun" w:hAnsi="SimSun" w:hint="eastAsia"/>
          <w:lang w:eastAsia="zh-CN"/>
        </w:rPr>
        <w:t>人物（无论是否在世）的姓名或其他识别特征。</w:t>
      </w:r>
    </w:p>
    <w:p w14:paraId="053D7795" w14:textId="242DA1FE" w:rsidR="00A953FB" w:rsidRDefault="00625E68" w:rsidP="005B2838">
      <w:pPr>
        <w:pStyle w:val="ListParagraph"/>
        <w:numPr>
          <w:ilvl w:val="2"/>
          <w:numId w:val="8"/>
        </w:numPr>
        <w:jc w:val="both"/>
        <w:rPr>
          <w:lang w:eastAsia="zh-CN"/>
        </w:rPr>
      </w:pPr>
      <w:r w:rsidRPr="00B776A5">
        <w:rPr>
          <w:rFonts w:ascii="SimSun" w:eastAsia="SimSun" w:hAnsi="SimSun" w:hint="eastAsia"/>
          <w:lang w:eastAsia="zh-CN"/>
        </w:rPr>
        <w:t>照片是在</w:t>
      </w:r>
      <w:r w:rsidR="001D4150" w:rsidRPr="00B776A5">
        <w:rPr>
          <w:rFonts w:ascii="SimSun" w:eastAsia="SimSun" w:hAnsi="SimSun" w:hint="eastAsia"/>
          <w:lang w:eastAsia="zh-CN"/>
        </w:rPr>
        <w:t>零残忍</w:t>
      </w:r>
      <w:r w:rsidRPr="00B776A5">
        <w:rPr>
          <w:rFonts w:ascii="SimSun" w:eastAsia="SimSun" w:hAnsi="SimSun" w:hint="eastAsia"/>
          <w:lang w:eastAsia="zh-CN"/>
        </w:rPr>
        <w:t>环境下拍摄的，没有伤害或威胁伤害任何人、动物或植物。</w:t>
      </w:r>
    </w:p>
    <w:p w14:paraId="3605D1B2" w14:textId="4F2B19F3" w:rsidR="00792690" w:rsidRDefault="00625E68" w:rsidP="005B2838">
      <w:pPr>
        <w:pStyle w:val="ListParagraph"/>
        <w:numPr>
          <w:ilvl w:val="2"/>
          <w:numId w:val="8"/>
        </w:numPr>
        <w:jc w:val="both"/>
        <w:rPr>
          <w:lang w:eastAsia="zh-CN"/>
        </w:rPr>
      </w:pPr>
      <w:r w:rsidRPr="00B776A5">
        <w:rPr>
          <w:rFonts w:ascii="SimSun" w:eastAsia="SimSun" w:hAnsi="SimSun" w:hint="eastAsia"/>
          <w:lang w:eastAsia="zh-CN"/>
        </w:rPr>
        <w:t>照片中被识别或可识别的任何个人已同意</w:t>
      </w:r>
      <w:r w:rsidR="007300AA" w:rsidRPr="00B776A5">
        <w:rPr>
          <w:rFonts w:ascii="SimSun" w:eastAsia="SimSun" w:hAnsi="SimSun" w:hint="eastAsia"/>
          <w:lang w:eastAsia="zh-CN"/>
        </w:rPr>
        <w:t>出于</w:t>
      </w:r>
      <w:r w:rsidRPr="00B776A5">
        <w:rPr>
          <w:rFonts w:ascii="SimSun" w:eastAsia="SimSun" w:hAnsi="SimSun" w:hint="eastAsia"/>
          <w:lang w:eastAsia="zh-CN"/>
        </w:rPr>
        <w:t>参赛目的</w:t>
      </w:r>
      <w:r w:rsidR="007300AA" w:rsidRPr="00B776A5">
        <w:rPr>
          <w:rFonts w:ascii="SimSun" w:eastAsia="SimSun" w:hAnsi="SimSun" w:hint="eastAsia"/>
          <w:lang w:eastAsia="zh-CN"/>
        </w:rPr>
        <w:t>而</w:t>
      </w:r>
      <w:r w:rsidRPr="00B776A5">
        <w:rPr>
          <w:rFonts w:ascii="SimSun" w:eastAsia="SimSun" w:hAnsi="SimSun" w:hint="eastAsia"/>
          <w:lang w:eastAsia="zh-CN"/>
        </w:rPr>
        <w:t>在照片中显示，并同意根据下文第9.3条向产权组织授予许可。</w:t>
      </w:r>
    </w:p>
    <w:p w14:paraId="276D7780" w14:textId="163495EF" w:rsidR="00A57150" w:rsidRPr="00A57150" w:rsidRDefault="00625E68" w:rsidP="005B2838">
      <w:pPr>
        <w:pStyle w:val="ListParagraph"/>
        <w:numPr>
          <w:ilvl w:val="2"/>
          <w:numId w:val="8"/>
        </w:numPr>
        <w:jc w:val="both"/>
        <w:rPr>
          <w:color w:val="000000" w:themeColor="text1"/>
          <w:lang w:eastAsia="zh-CN"/>
        </w:rPr>
      </w:pPr>
      <w:r w:rsidRPr="00B776A5">
        <w:rPr>
          <w:rFonts w:ascii="SimSun" w:eastAsia="SimSun" w:hAnsi="SimSun" w:hint="eastAsia"/>
          <w:lang w:eastAsia="zh-CN"/>
        </w:rPr>
        <w:t>土著人民或当地社区</w:t>
      </w:r>
      <w:r w:rsidR="005A52C4" w:rsidRPr="00B776A5">
        <w:rPr>
          <w:rFonts w:ascii="SimSun" w:eastAsia="SimSun" w:hAnsi="SimSun" w:hint="eastAsia"/>
          <w:lang w:eastAsia="zh-CN"/>
        </w:rPr>
        <w:t>已</w:t>
      </w:r>
      <w:r w:rsidRPr="00B776A5">
        <w:rPr>
          <w:rFonts w:ascii="SimSun" w:eastAsia="SimSun" w:hAnsi="SimSun" w:hint="eastAsia"/>
          <w:lang w:eastAsia="zh-CN"/>
        </w:rPr>
        <w:t>同意在照片中使用和/或展示传统知识和/或传统文化表现形式</w:t>
      </w:r>
      <w:r w:rsidR="005A52C4" w:rsidRPr="00B776A5">
        <w:rPr>
          <w:rFonts w:ascii="SimSun" w:eastAsia="SimSun" w:hAnsi="SimSun" w:hint="eastAsia"/>
          <w:lang w:eastAsia="zh-CN"/>
        </w:rPr>
        <w:t>（</w:t>
      </w:r>
      <w:r w:rsidR="007300AA" w:rsidRPr="00B776A5">
        <w:rPr>
          <w:rFonts w:ascii="SimSun" w:eastAsia="SimSun" w:hAnsi="SimSun" w:hint="eastAsia"/>
          <w:lang w:eastAsia="zh-CN"/>
        </w:rPr>
        <w:t>如果他</w:t>
      </w:r>
      <w:r w:rsidR="007C1BB2">
        <w:rPr>
          <w:rFonts w:ascii="SimSun" w:eastAsia="SimSun" w:hAnsi="SimSun" w:hint="eastAsia"/>
          <w:lang w:eastAsia="zh-CN"/>
        </w:rPr>
        <w:t>/她</w:t>
      </w:r>
      <w:r w:rsidR="007300AA" w:rsidRPr="00B776A5">
        <w:rPr>
          <w:rFonts w:ascii="SimSun" w:eastAsia="SimSun" w:hAnsi="SimSun" w:hint="eastAsia"/>
          <w:lang w:eastAsia="zh-CN"/>
        </w:rPr>
        <w:t>们要求获得同意</w:t>
      </w:r>
      <w:r w:rsidR="005A52C4" w:rsidRPr="00B776A5">
        <w:rPr>
          <w:rFonts w:ascii="SimSun" w:eastAsia="SimSun" w:hAnsi="SimSun" w:hint="eastAsia"/>
          <w:lang w:eastAsia="zh-CN"/>
        </w:rPr>
        <w:t>）</w:t>
      </w:r>
      <w:r w:rsidRPr="00B776A5">
        <w:rPr>
          <w:rFonts w:ascii="SimSun" w:eastAsia="SimSun" w:hAnsi="SimSun" w:hint="eastAsia"/>
          <w:lang w:eastAsia="zh-CN"/>
        </w:rPr>
        <w:t>。这同样适用于在照片中使用和/或展示</w:t>
      </w:r>
      <w:r w:rsidR="005A52C4" w:rsidRPr="00B776A5">
        <w:rPr>
          <w:rFonts w:ascii="SimSun" w:eastAsia="SimSun" w:hAnsi="SimSun" w:hint="eastAsia"/>
          <w:lang w:eastAsia="zh-CN"/>
        </w:rPr>
        <w:t>以下内容：</w:t>
      </w:r>
      <w:r w:rsidRPr="00B776A5">
        <w:rPr>
          <w:rFonts w:ascii="SimSun" w:eastAsia="SimSun" w:hAnsi="SimSun" w:hint="eastAsia"/>
          <w:lang w:eastAsia="zh-CN"/>
        </w:rPr>
        <w:t>(</w:t>
      </w:r>
      <w:proofErr w:type="spellStart"/>
      <w:r w:rsidRPr="00B776A5">
        <w:rPr>
          <w:rFonts w:ascii="SimSun" w:eastAsia="SimSun" w:hAnsi="SimSun" w:hint="eastAsia"/>
          <w:lang w:eastAsia="zh-CN"/>
        </w:rPr>
        <w:t>i</w:t>
      </w:r>
      <w:proofErr w:type="spellEnd"/>
      <w:r w:rsidRPr="00B776A5">
        <w:rPr>
          <w:rFonts w:ascii="SimSun" w:eastAsia="SimSun" w:hAnsi="SimSun" w:hint="eastAsia"/>
          <w:lang w:eastAsia="zh-CN"/>
        </w:rPr>
        <w:t>)土著人民或当地社区任何已故成员的肖像、图像和/或姓名，以及(ii)任何神圣、秘密或敏感内容。</w:t>
      </w:r>
    </w:p>
    <w:p w14:paraId="269BC150" w14:textId="51E77D89" w:rsidR="00074C07" w:rsidRDefault="005A52C4" w:rsidP="005B2838">
      <w:pPr>
        <w:pStyle w:val="ListParagraph"/>
        <w:numPr>
          <w:ilvl w:val="2"/>
          <w:numId w:val="8"/>
        </w:numPr>
        <w:jc w:val="both"/>
        <w:rPr>
          <w:lang w:eastAsia="zh-CN"/>
        </w:rPr>
      </w:pPr>
      <w:r w:rsidRPr="00B776A5">
        <w:rPr>
          <w:rFonts w:ascii="SimSun" w:eastAsia="SimSun" w:hAnsi="SimSun" w:hint="eastAsia"/>
          <w:lang w:eastAsia="zh-CN"/>
        </w:rPr>
        <w:t>所有其他相关的许可必须已经获得。</w:t>
      </w:r>
    </w:p>
    <w:p w14:paraId="241EC928" w14:textId="0BB85D9E" w:rsidR="00E139F8" w:rsidRPr="00C606AD" w:rsidRDefault="005A52C4" w:rsidP="005B2838">
      <w:pPr>
        <w:pStyle w:val="ListParagraph"/>
        <w:numPr>
          <w:ilvl w:val="1"/>
          <w:numId w:val="8"/>
        </w:numPr>
        <w:jc w:val="both"/>
        <w:rPr>
          <w:lang w:eastAsia="zh-CN"/>
        </w:rPr>
      </w:pPr>
      <w:r w:rsidRPr="00B776A5">
        <w:rPr>
          <w:rFonts w:ascii="SimSun" w:eastAsia="SimSun" w:hAnsi="SimSun" w:hint="eastAsia"/>
          <w:lang w:eastAsia="zh-CN"/>
        </w:rPr>
        <w:t>产权组织对照片或参赛文件不获得也不</w:t>
      </w:r>
      <w:r w:rsidR="007300AA" w:rsidRPr="00B776A5">
        <w:rPr>
          <w:rFonts w:ascii="SimSun" w:eastAsia="SimSun" w:hAnsi="SimSun" w:hint="eastAsia"/>
          <w:lang w:eastAsia="zh-CN"/>
        </w:rPr>
        <w:t>主张</w:t>
      </w:r>
      <w:r w:rsidRPr="00B776A5">
        <w:rPr>
          <w:rFonts w:ascii="SimSun" w:eastAsia="SimSun" w:hAnsi="SimSun" w:hint="eastAsia"/>
          <w:lang w:eastAsia="zh-CN"/>
        </w:rPr>
        <w:t>任何版权所有权。</w:t>
      </w:r>
    </w:p>
    <w:p w14:paraId="4C2A8157" w14:textId="6511C068" w:rsidR="00E139F8" w:rsidRDefault="005A52C4" w:rsidP="005B2838">
      <w:pPr>
        <w:pStyle w:val="ListParagraph"/>
        <w:numPr>
          <w:ilvl w:val="1"/>
          <w:numId w:val="8"/>
        </w:numPr>
        <w:jc w:val="both"/>
        <w:rPr>
          <w:lang w:eastAsia="zh-CN"/>
        </w:rPr>
      </w:pPr>
      <w:r w:rsidRPr="00B776A5">
        <w:rPr>
          <w:rFonts w:ascii="SimSun" w:eastAsia="SimSun" w:hAnsi="SimSun" w:hint="eastAsia"/>
          <w:lang w:eastAsia="zh-CN"/>
        </w:rPr>
        <w:t>参赛者特此向产权组织授予非</w:t>
      </w:r>
      <w:r w:rsidR="005C250C">
        <w:rPr>
          <w:rFonts w:ascii="SimSun" w:eastAsia="SimSun" w:hAnsi="SimSun" w:hint="eastAsia"/>
          <w:lang w:eastAsia="zh-CN"/>
        </w:rPr>
        <w:t>专有</w:t>
      </w:r>
      <w:r w:rsidRPr="00B776A5">
        <w:rPr>
          <w:rFonts w:ascii="SimSun" w:eastAsia="SimSun" w:hAnsi="SimSun" w:hint="eastAsia"/>
          <w:lang w:eastAsia="zh-CN"/>
        </w:rPr>
        <w:t>性、非商业性、无版税的全球许可，自提交之日起至获奖者公布后两年内，以任何格式、媒介或形式使用、公开展示、展览、复制、</w:t>
      </w:r>
      <w:r w:rsidR="007C1BB2">
        <w:rPr>
          <w:rFonts w:ascii="SimSun" w:eastAsia="SimSun" w:hAnsi="SimSun" w:hint="eastAsia"/>
          <w:lang w:eastAsia="zh-CN"/>
        </w:rPr>
        <w:t>发行</w:t>
      </w:r>
      <w:r w:rsidRPr="00B776A5">
        <w:rPr>
          <w:rFonts w:ascii="SimSun" w:eastAsia="SimSun" w:hAnsi="SimSun" w:hint="eastAsia"/>
          <w:lang w:eastAsia="zh-CN"/>
        </w:rPr>
        <w:t>、向公众传播、广播、翻译和储存其照片。产权组织</w:t>
      </w:r>
      <w:r w:rsidR="0061648E" w:rsidRPr="00B776A5">
        <w:rPr>
          <w:rFonts w:ascii="SimSun" w:eastAsia="SimSun" w:hAnsi="SimSun" w:hint="eastAsia"/>
          <w:lang w:eastAsia="zh-CN"/>
        </w:rPr>
        <w:t>的任何此类使用应仅用于</w:t>
      </w:r>
      <w:r w:rsidRPr="00B776A5">
        <w:rPr>
          <w:rFonts w:ascii="SimSun" w:eastAsia="SimSun" w:hAnsi="SimSun" w:hint="eastAsia"/>
          <w:lang w:eastAsia="zh-CN"/>
        </w:rPr>
        <w:t>其作</w:t>
      </w:r>
      <w:r w:rsidR="007300AA" w:rsidRPr="00B776A5">
        <w:rPr>
          <w:rFonts w:ascii="SimSun" w:eastAsia="SimSun" w:hAnsi="SimSun" w:hint="eastAsia"/>
          <w:lang w:eastAsia="zh-CN"/>
        </w:rPr>
        <w:t>为联合国专门机构的教育、宣传和能力建设工作（目的）以及相关的归档</w:t>
      </w:r>
      <w:r w:rsidRPr="00B776A5">
        <w:rPr>
          <w:rFonts w:ascii="SimSun" w:eastAsia="SimSun" w:hAnsi="SimSun" w:hint="eastAsia"/>
          <w:lang w:eastAsia="zh-CN"/>
        </w:rPr>
        <w:t>使用。产权组织不得对照片和/</w:t>
      </w:r>
      <w:r w:rsidR="0061648E" w:rsidRPr="00B776A5">
        <w:rPr>
          <w:rFonts w:ascii="SimSun" w:eastAsia="SimSun" w:hAnsi="SimSun" w:hint="eastAsia"/>
          <w:lang w:eastAsia="zh-CN"/>
        </w:rPr>
        <w:t>或参赛作品</w:t>
      </w:r>
      <w:r w:rsidRPr="00B776A5">
        <w:rPr>
          <w:rFonts w:ascii="SimSun" w:eastAsia="SimSun" w:hAnsi="SimSun" w:hint="eastAsia"/>
          <w:lang w:eastAsia="zh-CN"/>
        </w:rPr>
        <w:t>进行商业使用。</w:t>
      </w:r>
    </w:p>
    <w:p w14:paraId="62E11606" w14:textId="3982D5EE" w:rsidR="00482819" w:rsidRPr="00035B66" w:rsidRDefault="0061648E" w:rsidP="005B2838">
      <w:pPr>
        <w:pStyle w:val="ListParagraph"/>
        <w:numPr>
          <w:ilvl w:val="1"/>
          <w:numId w:val="8"/>
        </w:numPr>
        <w:jc w:val="both"/>
        <w:rPr>
          <w:lang w:eastAsia="zh-CN"/>
        </w:rPr>
      </w:pPr>
      <w:r w:rsidRPr="00B776A5">
        <w:rPr>
          <w:rFonts w:ascii="SimSun" w:eastAsia="SimSun" w:hAnsi="SimSun" w:hint="eastAsia"/>
          <w:lang w:eastAsia="zh-CN"/>
        </w:rPr>
        <w:t>参赛者授予产权组织与第9.3</w:t>
      </w:r>
      <w:r w:rsidR="007300AA" w:rsidRPr="00B776A5">
        <w:rPr>
          <w:rFonts w:ascii="SimSun" w:eastAsia="SimSun" w:hAnsi="SimSun" w:hint="eastAsia"/>
          <w:lang w:eastAsia="zh-CN"/>
        </w:rPr>
        <w:t>条所述相同的许可，</w:t>
      </w:r>
      <w:r w:rsidRPr="00B776A5">
        <w:rPr>
          <w:rFonts w:ascii="SimSun" w:eastAsia="SimSun" w:hAnsi="SimSun" w:hint="eastAsia"/>
          <w:lang w:eastAsia="zh-CN"/>
        </w:rPr>
        <w:t>以使用参赛文件，前提是这些文件必须与参赛者的照片一起使用，并且用于上述第9.3</w:t>
      </w:r>
      <w:r w:rsidR="007300AA" w:rsidRPr="00B776A5">
        <w:rPr>
          <w:rFonts w:ascii="SimSun" w:eastAsia="SimSun" w:hAnsi="SimSun" w:hint="eastAsia"/>
          <w:lang w:eastAsia="zh-CN"/>
        </w:rPr>
        <w:t>条提及</w:t>
      </w:r>
      <w:r w:rsidRPr="00B776A5">
        <w:rPr>
          <w:rFonts w:ascii="SimSun" w:eastAsia="SimSun" w:hAnsi="SimSun" w:hint="eastAsia"/>
          <w:lang w:eastAsia="zh-CN"/>
        </w:rPr>
        <w:t>的目的。</w:t>
      </w:r>
    </w:p>
    <w:p w14:paraId="03657F01" w14:textId="4383029F" w:rsidR="0047425C" w:rsidRPr="00F30BBE" w:rsidRDefault="0061648E" w:rsidP="005B2838">
      <w:pPr>
        <w:pStyle w:val="ListParagraph"/>
        <w:numPr>
          <w:ilvl w:val="1"/>
          <w:numId w:val="8"/>
        </w:numPr>
        <w:jc w:val="both"/>
        <w:rPr>
          <w:lang w:eastAsia="zh-CN"/>
        </w:rPr>
      </w:pPr>
      <w:r w:rsidRPr="00B776A5">
        <w:rPr>
          <w:rFonts w:ascii="SimSun" w:eastAsia="SimSun" w:hAnsi="SimSun" w:hint="eastAsia"/>
          <w:lang w:eastAsia="zh-CN"/>
        </w:rPr>
        <w:t>产权组织在使用参赛者的照片和参赛文件时将注明参赛者的身份。参赛者同意产权组织在有关比赛和/</w:t>
      </w:r>
      <w:r w:rsidR="007300AA" w:rsidRPr="00B776A5">
        <w:rPr>
          <w:rFonts w:ascii="SimSun" w:eastAsia="SimSun" w:hAnsi="SimSun" w:hint="eastAsia"/>
          <w:lang w:eastAsia="zh-CN"/>
        </w:rPr>
        <w:t>或照片的任何通讯、出版物或宣传</w:t>
      </w:r>
      <w:r w:rsidRPr="00B776A5">
        <w:rPr>
          <w:rFonts w:ascii="SimSun" w:eastAsia="SimSun" w:hAnsi="SimSun" w:hint="eastAsia"/>
          <w:lang w:eastAsia="zh-CN"/>
        </w:rPr>
        <w:t>中使用其姓名和肖像，无需任何补偿或通知。</w:t>
      </w:r>
      <w:r w:rsidR="00791229" w:rsidRPr="00791229">
        <w:rPr>
          <w:lang w:eastAsia="zh-CN"/>
        </w:rPr>
        <w:t xml:space="preserve"> </w:t>
      </w:r>
    </w:p>
    <w:p w14:paraId="03E0598D" w14:textId="357FC98A" w:rsidR="00545F63" w:rsidRPr="00A57150" w:rsidRDefault="0061648E" w:rsidP="005B2838">
      <w:pPr>
        <w:pStyle w:val="ListParagraph"/>
        <w:numPr>
          <w:ilvl w:val="1"/>
          <w:numId w:val="8"/>
        </w:numPr>
        <w:jc w:val="both"/>
        <w:rPr>
          <w:lang w:eastAsia="zh-CN"/>
        </w:rPr>
      </w:pPr>
      <w:r w:rsidRPr="00B776A5">
        <w:rPr>
          <w:rFonts w:ascii="SimSun" w:eastAsia="SimSun" w:hAnsi="SimSun" w:hint="eastAsia"/>
          <w:lang w:eastAsia="zh-CN"/>
        </w:rPr>
        <w:t>产权组织将作出合理努力，不损害照片的完整性。未经参赛者事先书面同意，不得对照片进行任何修改、编辑或改动，但出于使用照片的媒介需要对照片进行的合理修改除外。</w:t>
      </w:r>
    </w:p>
    <w:p w14:paraId="1D5E1083" w14:textId="44EC57B7" w:rsidR="009834AE" w:rsidRPr="00A57150" w:rsidRDefault="0061648E" w:rsidP="005B2838">
      <w:pPr>
        <w:pStyle w:val="ListParagraph"/>
        <w:numPr>
          <w:ilvl w:val="1"/>
          <w:numId w:val="8"/>
        </w:numPr>
        <w:jc w:val="both"/>
        <w:rPr>
          <w:lang w:eastAsia="zh-CN"/>
        </w:rPr>
      </w:pPr>
      <w:r w:rsidRPr="00B776A5">
        <w:rPr>
          <w:rFonts w:ascii="SimSun" w:eastAsia="SimSun" w:hAnsi="SimSun" w:hint="eastAsia"/>
          <w:lang w:eastAsia="zh-CN"/>
        </w:rPr>
        <w:t>在使用、展示或复制照片时，</w:t>
      </w:r>
      <w:r w:rsidR="005E56D7">
        <w:rPr>
          <w:rFonts w:ascii="SimSun" w:eastAsia="SimSun" w:hAnsi="SimSun" w:hint="eastAsia"/>
          <w:lang w:eastAsia="zh-CN"/>
        </w:rPr>
        <w:t>如果参赛者提出要求，</w:t>
      </w:r>
      <w:r w:rsidRPr="00B776A5">
        <w:rPr>
          <w:rFonts w:ascii="SimSun" w:eastAsia="SimSun" w:hAnsi="SimSun" w:hint="eastAsia"/>
          <w:lang w:eastAsia="zh-CN"/>
        </w:rPr>
        <w:t>产权组织</w:t>
      </w:r>
      <w:r w:rsidR="00D6218F">
        <w:rPr>
          <w:rFonts w:ascii="SimSun" w:eastAsia="SimSun" w:hAnsi="SimSun" w:hint="eastAsia"/>
          <w:lang w:eastAsia="zh-CN"/>
        </w:rPr>
        <w:t>将根据上文</w:t>
      </w:r>
      <w:r w:rsidRPr="00B776A5">
        <w:rPr>
          <w:rFonts w:ascii="SimSun" w:eastAsia="SimSun" w:hAnsi="SimSun" w:hint="eastAsia"/>
          <w:lang w:eastAsia="zh-CN"/>
        </w:rPr>
        <w:t>第9.1.5条的规定，对照片中的传统知识和传统文化表现形式进行</w:t>
      </w:r>
      <w:r w:rsidRPr="00C835AB">
        <w:rPr>
          <w:rFonts w:ascii="SimSun" w:eastAsia="SimSun" w:hAnsi="SimSun" w:hint="eastAsia"/>
          <w:lang w:eastAsia="zh-CN"/>
        </w:rPr>
        <w:t>归属</w:t>
      </w:r>
      <w:r w:rsidRPr="00B776A5">
        <w:rPr>
          <w:rFonts w:ascii="SimSun" w:eastAsia="SimSun" w:hAnsi="SimSun" w:hint="eastAsia"/>
          <w:lang w:eastAsia="zh-CN"/>
        </w:rPr>
        <w:t>。</w:t>
      </w:r>
    </w:p>
    <w:p w14:paraId="25F8CC8D" w14:textId="5CEF5D46" w:rsidR="009834AE" w:rsidRPr="00A57150" w:rsidRDefault="007300AA" w:rsidP="005B2838">
      <w:pPr>
        <w:pStyle w:val="ListParagraph"/>
        <w:numPr>
          <w:ilvl w:val="1"/>
          <w:numId w:val="8"/>
        </w:numPr>
        <w:jc w:val="both"/>
        <w:rPr>
          <w:lang w:eastAsia="zh-CN"/>
        </w:rPr>
      </w:pPr>
      <w:r w:rsidRPr="00B776A5">
        <w:rPr>
          <w:rFonts w:ascii="SimSun" w:eastAsia="SimSun" w:hAnsi="SimSun" w:hint="eastAsia"/>
          <w:lang w:eastAsia="zh-CN"/>
        </w:rPr>
        <w:t>请参赛者注意</w:t>
      </w:r>
      <w:r w:rsidR="009C749B" w:rsidRPr="00B776A5">
        <w:rPr>
          <w:rFonts w:ascii="SimSun" w:eastAsia="SimSun" w:hAnsi="SimSun" w:hint="eastAsia"/>
          <w:lang w:eastAsia="zh-CN"/>
        </w:rPr>
        <w:t>比赛平台上提供</w:t>
      </w:r>
      <w:r w:rsidR="00D6218F">
        <w:rPr>
          <w:rFonts w:ascii="SimSun" w:eastAsia="SimSun" w:hAnsi="SimSun" w:hint="eastAsia"/>
          <w:lang w:eastAsia="zh-CN"/>
        </w:rPr>
        <w:t>关于</w:t>
      </w:r>
      <w:r w:rsidR="0061648E" w:rsidRPr="00B776A5">
        <w:rPr>
          <w:rFonts w:ascii="SimSun" w:eastAsia="SimSun" w:hAnsi="SimSun" w:hint="eastAsia"/>
          <w:lang w:eastAsia="zh-CN"/>
        </w:rPr>
        <w:t>版权的基本信息</w:t>
      </w:r>
      <w:r w:rsidR="009C749B" w:rsidRPr="00B776A5">
        <w:rPr>
          <w:rFonts w:ascii="SimSun" w:eastAsia="SimSun" w:hAnsi="SimSun" w:hint="eastAsia"/>
          <w:lang w:eastAsia="zh-CN"/>
        </w:rPr>
        <w:t>，并鼓励参赛者</w:t>
      </w:r>
      <w:r w:rsidR="0061648E" w:rsidRPr="00B776A5">
        <w:rPr>
          <w:rFonts w:ascii="SimSun" w:eastAsia="SimSun" w:hAnsi="SimSun" w:hint="eastAsia"/>
          <w:lang w:eastAsia="zh-CN"/>
        </w:rPr>
        <w:t>在提交</w:t>
      </w:r>
      <w:r w:rsidR="009C749B" w:rsidRPr="00B776A5">
        <w:rPr>
          <w:rFonts w:ascii="SimSun" w:eastAsia="SimSun" w:hAnsi="SimSun" w:hint="eastAsia"/>
          <w:lang w:eastAsia="zh-CN"/>
        </w:rPr>
        <w:t>参赛作品前研究该</w:t>
      </w:r>
      <w:r w:rsidR="0061648E" w:rsidRPr="00B776A5">
        <w:rPr>
          <w:rFonts w:ascii="SimSun" w:eastAsia="SimSun" w:hAnsi="SimSun" w:hint="eastAsia"/>
          <w:lang w:eastAsia="zh-CN"/>
        </w:rPr>
        <w:t>材料。</w:t>
      </w:r>
    </w:p>
    <w:p w14:paraId="7FCBE35C" w14:textId="3DB548B3" w:rsidR="009C6EB0" w:rsidRDefault="009C749B" w:rsidP="005B2838">
      <w:pPr>
        <w:pStyle w:val="ListParagraph"/>
        <w:numPr>
          <w:ilvl w:val="1"/>
          <w:numId w:val="8"/>
        </w:numPr>
        <w:jc w:val="both"/>
        <w:rPr>
          <w:lang w:eastAsia="zh-CN"/>
        </w:rPr>
      </w:pPr>
      <w:r w:rsidRPr="00B776A5">
        <w:rPr>
          <w:rFonts w:ascii="SimSun" w:eastAsia="SimSun" w:hAnsi="SimSun" w:hint="eastAsia"/>
          <w:lang w:eastAsia="zh-CN"/>
        </w:rPr>
        <w:t>将适时</w:t>
      </w:r>
      <w:r w:rsidR="007300AA" w:rsidRPr="00B776A5">
        <w:rPr>
          <w:rFonts w:ascii="SimSun" w:eastAsia="SimSun" w:hAnsi="SimSun" w:hint="eastAsia"/>
          <w:lang w:eastAsia="zh-CN"/>
        </w:rPr>
        <w:t>为参赛</w:t>
      </w:r>
      <w:r w:rsidRPr="00B776A5">
        <w:rPr>
          <w:rFonts w:ascii="SimSun" w:eastAsia="SimSun" w:hAnsi="SimSun" w:hint="eastAsia"/>
          <w:lang w:eastAsia="zh-CN"/>
        </w:rPr>
        <w:t>者提供免费的虚拟培训，内容涉及版权和权利的集体管理，以及知识产权与传统知识和传统文化表现形式之间的关系。</w:t>
      </w:r>
    </w:p>
    <w:p w14:paraId="641F8CFE" w14:textId="09E1623F" w:rsidR="005C65CA" w:rsidRDefault="004A285E" w:rsidP="005C65CA">
      <w:pPr>
        <w:pStyle w:val="Heading1"/>
      </w:pPr>
      <w:r>
        <w:lastRenderedPageBreak/>
        <w:t>10</w:t>
      </w:r>
      <w:r w:rsidR="005C65CA">
        <w:t xml:space="preserve">. </w:t>
      </w:r>
      <w:r w:rsidR="00021309">
        <w:rPr>
          <w:rFonts w:hint="eastAsia"/>
          <w:lang w:eastAsia="zh-CN"/>
        </w:rPr>
        <w:t>一般免责声明</w:t>
      </w:r>
    </w:p>
    <w:p w14:paraId="35E6EE7F" w14:textId="5A628B0D" w:rsidR="00035B66" w:rsidRPr="00B776A5" w:rsidRDefault="009C749B" w:rsidP="005B2838">
      <w:pPr>
        <w:pStyle w:val="ListParagraph"/>
        <w:numPr>
          <w:ilvl w:val="1"/>
          <w:numId w:val="13"/>
        </w:numPr>
        <w:tabs>
          <w:tab w:val="left" w:pos="810"/>
        </w:tabs>
        <w:ind w:left="720" w:hanging="540"/>
        <w:jc w:val="both"/>
        <w:rPr>
          <w:rFonts w:ascii="SimSun" w:eastAsia="SimSun" w:hAnsi="SimSun"/>
          <w:lang w:eastAsia="zh-CN"/>
        </w:rPr>
      </w:pPr>
      <w:r w:rsidRPr="00B776A5">
        <w:rPr>
          <w:rFonts w:ascii="SimSun" w:eastAsia="SimSun" w:hAnsi="SimSun" w:hint="eastAsia"/>
          <w:lang w:eastAsia="zh-CN"/>
        </w:rPr>
        <w:t>尽管产权组织尽力确保其比赛平台和在线服务不含任何软件病毒，但无法保证其免受任何或所有软件病毒。对于因使用其比赛平台而造成的任何损失或损害，产权组织</w:t>
      </w:r>
      <w:r w:rsidR="007300AA" w:rsidRPr="00B776A5">
        <w:rPr>
          <w:rFonts w:ascii="SimSun" w:eastAsia="SimSun" w:hAnsi="SimSun" w:hint="eastAsia"/>
          <w:lang w:eastAsia="zh-CN"/>
        </w:rPr>
        <w:t>不承担责任</w:t>
      </w:r>
      <w:r w:rsidRPr="00B776A5">
        <w:rPr>
          <w:rFonts w:ascii="SimSun" w:eastAsia="SimSun" w:hAnsi="SimSun" w:hint="eastAsia"/>
          <w:lang w:eastAsia="zh-CN"/>
        </w:rPr>
        <w:t>。</w:t>
      </w:r>
    </w:p>
    <w:p w14:paraId="72163628" w14:textId="783613D5" w:rsidR="00035B66" w:rsidRPr="00B776A5" w:rsidRDefault="009C749B" w:rsidP="005B2838">
      <w:pPr>
        <w:pStyle w:val="ListParagraph"/>
        <w:numPr>
          <w:ilvl w:val="1"/>
          <w:numId w:val="13"/>
        </w:numPr>
        <w:tabs>
          <w:tab w:val="left" w:pos="810"/>
        </w:tabs>
        <w:ind w:left="720" w:hanging="540"/>
        <w:jc w:val="both"/>
        <w:rPr>
          <w:rFonts w:ascii="SimSun" w:eastAsia="SimSun" w:hAnsi="SimSun"/>
          <w:lang w:eastAsia="zh-CN"/>
        </w:rPr>
      </w:pPr>
      <w:r w:rsidRPr="00B776A5">
        <w:rPr>
          <w:rFonts w:ascii="SimSun" w:eastAsia="SimSun" w:hAnsi="SimSun" w:hint="eastAsia"/>
          <w:lang w:eastAsia="zh-CN"/>
        </w:rPr>
        <w:t>第三方对照片的任何未经授权的使用，产权组织不承担责任。</w:t>
      </w:r>
    </w:p>
    <w:p w14:paraId="1DC49103" w14:textId="0DD442EA" w:rsidR="00035B66" w:rsidRPr="00B776A5" w:rsidRDefault="000A578C" w:rsidP="005B2838">
      <w:pPr>
        <w:pStyle w:val="ListParagraph"/>
        <w:numPr>
          <w:ilvl w:val="1"/>
          <w:numId w:val="13"/>
        </w:numPr>
        <w:tabs>
          <w:tab w:val="left" w:pos="810"/>
        </w:tabs>
        <w:ind w:left="720" w:hanging="540"/>
        <w:jc w:val="both"/>
        <w:rPr>
          <w:rFonts w:ascii="SimSun" w:eastAsia="SimSun" w:hAnsi="SimSun"/>
          <w:lang w:eastAsia="zh-CN"/>
        </w:rPr>
      </w:pPr>
      <w:r w:rsidRPr="00B776A5">
        <w:rPr>
          <w:rFonts w:ascii="SimSun" w:eastAsia="SimSun" w:hAnsi="SimSun" w:hint="eastAsia"/>
          <w:lang w:eastAsia="zh-CN"/>
        </w:rPr>
        <w:t>本规则中的任何内容或与之相关的内容，均不得视为或解释为放弃给予产权组织作为国际组织和联合国专门机构的任何特权和豁免。</w:t>
      </w:r>
    </w:p>
    <w:p w14:paraId="3FDF5275" w14:textId="54760805" w:rsidR="001507DB" w:rsidRPr="00B776A5" w:rsidRDefault="00D9274C" w:rsidP="005B2838">
      <w:pPr>
        <w:pStyle w:val="ListParagraph"/>
        <w:numPr>
          <w:ilvl w:val="1"/>
          <w:numId w:val="13"/>
        </w:numPr>
        <w:tabs>
          <w:tab w:val="left" w:pos="810"/>
        </w:tabs>
        <w:ind w:left="720" w:hanging="540"/>
        <w:jc w:val="both"/>
        <w:rPr>
          <w:rFonts w:ascii="SimSun" w:eastAsia="SimSun" w:hAnsi="SimSun"/>
          <w:lang w:eastAsia="zh-CN"/>
        </w:rPr>
      </w:pPr>
      <w:r w:rsidRPr="00B776A5">
        <w:rPr>
          <w:rFonts w:ascii="SimSun" w:eastAsia="SimSun" w:hAnsi="SimSun" w:hint="eastAsia"/>
          <w:lang w:eastAsia="zh-CN"/>
        </w:rPr>
        <w:t>产权组织可随时</w:t>
      </w:r>
      <w:r w:rsidR="000A578C" w:rsidRPr="00B776A5">
        <w:rPr>
          <w:rFonts w:ascii="SimSun" w:eastAsia="SimSun" w:hAnsi="SimSun" w:hint="eastAsia"/>
          <w:lang w:eastAsia="zh-CN"/>
        </w:rPr>
        <w:t>取消比赛。</w:t>
      </w:r>
    </w:p>
    <w:p w14:paraId="49292CFA" w14:textId="111E1789" w:rsidR="00635DC1" w:rsidRDefault="004A285E" w:rsidP="00545F63">
      <w:pPr>
        <w:pStyle w:val="Heading1"/>
        <w:rPr>
          <w:lang w:eastAsia="zh-CN"/>
        </w:rPr>
      </w:pPr>
      <w:r>
        <w:rPr>
          <w:lang w:eastAsia="zh-CN"/>
        </w:rPr>
        <w:t>11.</w:t>
      </w:r>
      <w:r w:rsidR="00BD3D28">
        <w:rPr>
          <w:rFonts w:hint="eastAsia"/>
          <w:lang w:eastAsia="zh-CN"/>
        </w:rPr>
        <w:t>争议</w:t>
      </w:r>
    </w:p>
    <w:p w14:paraId="7C4DC784" w14:textId="547CF73D" w:rsidR="00635DC1" w:rsidRPr="00B776A5" w:rsidRDefault="00C53F9F" w:rsidP="005B2838">
      <w:pPr>
        <w:tabs>
          <w:tab w:val="left" w:pos="810"/>
        </w:tabs>
        <w:jc w:val="both"/>
        <w:rPr>
          <w:rFonts w:ascii="SimSun" w:eastAsia="SimSun" w:hAnsi="SimSun"/>
        </w:rPr>
      </w:pPr>
      <w:r w:rsidRPr="00B776A5">
        <w:rPr>
          <w:rFonts w:ascii="SimSun" w:eastAsia="SimSun" w:hAnsi="SimSun" w:hint="eastAsia"/>
          <w:lang w:eastAsia="zh-CN"/>
        </w:rPr>
        <w:t>与本规则有关的任何争议应根据当时有效的《贸易法委员会规则》提交仲裁并作出最终裁决。指定机构应为</w:t>
      </w:r>
      <w:r w:rsidRPr="00B8005F">
        <w:rPr>
          <w:rFonts w:ascii="SimSun" w:eastAsia="SimSun" w:hAnsi="SimSun" w:hint="eastAsia"/>
          <w:lang w:eastAsia="zh-CN"/>
        </w:rPr>
        <w:t>常设仲裁法院秘书长</w:t>
      </w:r>
      <w:r w:rsidRPr="00B776A5">
        <w:rPr>
          <w:rFonts w:ascii="SimSun" w:eastAsia="SimSun" w:hAnsi="SimSun" w:hint="eastAsia"/>
          <w:lang w:eastAsia="zh-CN"/>
        </w:rPr>
        <w:t>。</w:t>
      </w:r>
      <w:r w:rsidRPr="00B776A5">
        <w:rPr>
          <w:rFonts w:ascii="SimSun" w:eastAsia="SimSun" w:hAnsi="SimSun" w:hint="eastAsia"/>
        </w:rPr>
        <w:t>仲裁地为日内瓦。</w:t>
      </w:r>
    </w:p>
    <w:sectPr w:rsidR="00635DC1" w:rsidRPr="00B776A5" w:rsidSect="00383404">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6EC3E" w14:textId="77777777" w:rsidR="007811D1" w:rsidRDefault="007811D1" w:rsidP="00BD36EC">
      <w:pPr>
        <w:spacing w:after="0" w:line="240" w:lineRule="auto"/>
      </w:pPr>
      <w:r>
        <w:separator/>
      </w:r>
    </w:p>
  </w:endnote>
  <w:endnote w:type="continuationSeparator" w:id="0">
    <w:p w14:paraId="63C1E853" w14:textId="77777777" w:rsidR="007811D1" w:rsidRDefault="007811D1" w:rsidP="00BD36EC">
      <w:pPr>
        <w:spacing w:after="0" w:line="240" w:lineRule="auto"/>
      </w:pPr>
      <w:r>
        <w:continuationSeparator/>
      </w:r>
    </w:p>
  </w:endnote>
  <w:endnote w:type="continuationNotice" w:id="1">
    <w:p w14:paraId="4CB0560B" w14:textId="77777777" w:rsidR="007811D1" w:rsidRDefault="00781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5402434"/>
      <w:docPartObj>
        <w:docPartGallery w:val="Page Numbers (Bottom of Page)"/>
        <w:docPartUnique/>
      </w:docPartObj>
    </w:sdtPr>
    <w:sdtEndPr>
      <w:rPr>
        <w:rStyle w:val="PageNumber"/>
      </w:rPr>
    </w:sdtEndPr>
    <w:sdtContent>
      <w:p w14:paraId="58E80AD7" w14:textId="6E75B080" w:rsidR="007811D1" w:rsidRDefault="007811D1" w:rsidP="00383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166AB">
          <w:rPr>
            <w:rStyle w:val="PageNumber"/>
            <w:noProof/>
          </w:rPr>
          <w:t>4</w:t>
        </w:r>
        <w:r>
          <w:rPr>
            <w:rStyle w:val="PageNumber"/>
          </w:rPr>
          <w:fldChar w:fldCharType="end"/>
        </w:r>
      </w:p>
    </w:sdtContent>
  </w:sdt>
  <w:p w14:paraId="58F4C720" w14:textId="71BFED2B" w:rsidR="007811D1" w:rsidRDefault="007811D1" w:rsidP="003834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57993361"/>
      <w:docPartObj>
        <w:docPartGallery w:val="Page Numbers (Bottom of Page)"/>
        <w:docPartUnique/>
      </w:docPartObj>
    </w:sdtPr>
    <w:sdtEndPr>
      <w:rPr>
        <w:rStyle w:val="PageNumber"/>
      </w:rPr>
    </w:sdtEndPr>
    <w:sdtContent>
      <w:p w14:paraId="77B2E4CE" w14:textId="1A074473" w:rsidR="007811D1" w:rsidRDefault="007811D1" w:rsidP="00BD36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166AB">
          <w:rPr>
            <w:rStyle w:val="PageNumber"/>
            <w:noProof/>
          </w:rPr>
          <w:t>3</w:t>
        </w:r>
        <w:r>
          <w:rPr>
            <w:rStyle w:val="PageNumber"/>
          </w:rPr>
          <w:fldChar w:fldCharType="end"/>
        </w:r>
      </w:p>
    </w:sdtContent>
  </w:sdt>
  <w:p w14:paraId="4804B57A" w14:textId="17183851" w:rsidR="007811D1" w:rsidRDefault="007811D1" w:rsidP="00BD36E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47007452"/>
      <w:docPartObj>
        <w:docPartGallery w:val="Page Numbers (Bottom of Page)"/>
        <w:docPartUnique/>
      </w:docPartObj>
    </w:sdtPr>
    <w:sdtEndPr>
      <w:rPr>
        <w:rStyle w:val="PageNumber"/>
      </w:rPr>
    </w:sdtEndPr>
    <w:sdtContent>
      <w:p w14:paraId="237F121B" w14:textId="44A4CF99" w:rsidR="007811D1" w:rsidRDefault="007811D1" w:rsidP="00383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2838">
          <w:rPr>
            <w:rStyle w:val="PageNumber"/>
            <w:noProof/>
          </w:rPr>
          <w:t>1</w:t>
        </w:r>
        <w:r>
          <w:rPr>
            <w:rStyle w:val="PageNumber"/>
          </w:rPr>
          <w:fldChar w:fldCharType="end"/>
        </w:r>
      </w:p>
    </w:sdtContent>
  </w:sdt>
  <w:p w14:paraId="5CE6538C" w14:textId="4CC44423" w:rsidR="007811D1" w:rsidRDefault="007811D1" w:rsidP="003834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83DCD" w14:textId="77777777" w:rsidR="007811D1" w:rsidRDefault="007811D1" w:rsidP="00BD36EC">
      <w:pPr>
        <w:spacing w:after="0" w:line="240" w:lineRule="auto"/>
      </w:pPr>
      <w:r>
        <w:separator/>
      </w:r>
    </w:p>
  </w:footnote>
  <w:footnote w:type="continuationSeparator" w:id="0">
    <w:p w14:paraId="3532488B" w14:textId="77777777" w:rsidR="007811D1" w:rsidRDefault="007811D1" w:rsidP="00BD36EC">
      <w:pPr>
        <w:spacing w:after="0" w:line="240" w:lineRule="auto"/>
      </w:pPr>
      <w:r>
        <w:continuationSeparator/>
      </w:r>
    </w:p>
  </w:footnote>
  <w:footnote w:type="continuationNotice" w:id="1">
    <w:p w14:paraId="0F3190EC" w14:textId="77777777" w:rsidR="007811D1" w:rsidRDefault="007811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DC6EE" w14:textId="77777777" w:rsidR="005B2838" w:rsidRDefault="005B2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6B91D" w14:textId="77777777" w:rsidR="005B2838" w:rsidRDefault="005B2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6EE7A" w14:textId="77777777" w:rsidR="005B2838" w:rsidRDefault="005B2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851"/>
    <w:multiLevelType w:val="hybridMultilevel"/>
    <w:tmpl w:val="5452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67E26"/>
    <w:multiLevelType w:val="multilevel"/>
    <w:tmpl w:val="90E07DB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5.%2.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CC0C9E"/>
    <w:multiLevelType w:val="multilevel"/>
    <w:tmpl w:val="48C8957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935F36"/>
    <w:multiLevelType w:val="multilevel"/>
    <w:tmpl w:val="186C53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562BFD"/>
    <w:multiLevelType w:val="multilevel"/>
    <w:tmpl w:val="AFB8A58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F128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B86A81"/>
    <w:multiLevelType w:val="hybridMultilevel"/>
    <w:tmpl w:val="26F2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79BB"/>
    <w:multiLevelType w:val="multilevel"/>
    <w:tmpl w:val="871EFC36"/>
    <w:styleLink w:val="CurrentList1"/>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5.%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802556"/>
    <w:multiLevelType w:val="multilevel"/>
    <w:tmpl w:val="05B89CB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6602C1"/>
    <w:multiLevelType w:val="hybridMultilevel"/>
    <w:tmpl w:val="EF3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6284A"/>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A508C5"/>
    <w:multiLevelType w:val="hybridMultilevel"/>
    <w:tmpl w:val="5928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625DC"/>
    <w:multiLevelType w:val="multilevel"/>
    <w:tmpl w:val="42AC20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85CA8"/>
    <w:multiLevelType w:val="multilevel"/>
    <w:tmpl w:val="D40EA7A2"/>
    <w:styleLink w:val="CurrentList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B9774A"/>
    <w:multiLevelType w:val="multilevel"/>
    <w:tmpl w:val="F62230E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5.%2.%3"/>
      <w:lvlJc w:val="left"/>
      <w:pPr>
        <w:ind w:left="1440" w:hanging="720"/>
      </w:pPr>
      <w:rPr>
        <w:rFonts w:asciiTheme="majorHAnsi" w:hAnsiTheme="majorHAnsi" w:cstheme="majorHAnsi"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8C26DB9"/>
    <w:multiLevelType w:val="multilevel"/>
    <w:tmpl w:val="E6E6BA92"/>
    <w:lvl w:ilvl="0">
      <w:start w:val="1"/>
      <w:numFmt w:val="decimal"/>
      <w:lvlText w:val="%1."/>
      <w:lvlJc w:val="left"/>
      <w:pPr>
        <w:ind w:left="360" w:hanging="360"/>
      </w:pPr>
      <w:rPr>
        <w:rFonts w:hint="default"/>
      </w:rPr>
    </w:lvl>
    <w:lvl w:ilvl="1">
      <w:start w:val="5"/>
      <w:numFmt w:val="decimal"/>
      <w:lvlText w:val="6.%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B02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786F9C"/>
    <w:multiLevelType w:val="multilevel"/>
    <w:tmpl w:val="D9DA1F4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5.%2.3.%4."/>
      <w:lvlJc w:val="left"/>
      <w:pPr>
        <w:ind w:left="163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985DCF"/>
    <w:multiLevelType w:val="multilevel"/>
    <w:tmpl w:val="C2B4265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asciiTheme="majorHAnsi" w:hAnsiTheme="majorHAnsi" w:cstheme="maj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297631"/>
    <w:multiLevelType w:val="multilevel"/>
    <w:tmpl w:val="6DCA57E6"/>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heme="majorHAnsi" w:hAnsiTheme="majorHAnsi" w:cstheme="majorHAnsi" w:hint="default"/>
      </w:rPr>
    </w:lvl>
    <w:lvl w:ilvl="2">
      <w:start w:val="1"/>
      <w:numFmt w:val="decimal"/>
      <w:lvlText w:val="9.%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0A3448"/>
    <w:multiLevelType w:val="hybridMultilevel"/>
    <w:tmpl w:val="BC2E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A0ECA"/>
    <w:multiLevelType w:val="multilevel"/>
    <w:tmpl w:val="04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443C8A"/>
    <w:multiLevelType w:val="multilevel"/>
    <w:tmpl w:val="45C05CB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78B4F7E"/>
    <w:multiLevelType w:val="hybridMultilevel"/>
    <w:tmpl w:val="68BC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8"/>
  </w:num>
  <w:num w:numId="4">
    <w:abstractNumId w:val="21"/>
  </w:num>
  <w:num w:numId="5">
    <w:abstractNumId w:val="17"/>
  </w:num>
  <w:num w:numId="6">
    <w:abstractNumId w:val="8"/>
  </w:num>
  <w:num w:numId="7">
    <w:abstractNumId w:val="15"/>
  </w:num>
  <w:num w:numId="8">
    <w:abstractNumId w:val="22"/>
  </w:num>
  <w:num w:numId="9">
    <w:abstractNumId w:val="1"/>
  </w:num>
  <w:num w:numId="10">
    <w:abstractNumId w:val="14"/>
  </w:num>
  <w:num w:numId="11">
    <w:abstractNumId w:val="4"/>
  </w:num>
  <w:num w:numId="12">
    <w:abstractNumId w:val="2"/>
  </w:num>
  <w:num w:numId="13">
    <w:abstractNumId w:val="19"/>
  </w:num>
  <w:num w:numId="14">
    <w:abstractNumId w:val="12"/>
  </w:num>
  <w:num w:numId="15">
    <w:abstractNumId w:val="7"/>
  </w:num>
  <w:num w:numId="16">
    <w:abstractNumId w:val="13"/>
  </w:num>
  <w:num w:numId="17">
    <w:abstractNumId w:val="23"/>
  </w:num>
  <w:num w:numId="18">
    <w:abstractNumId w:val="0"/>
  </w:num>
  <w:num w:numId="19">
    <w:abstractNumId w:val="6"/>
  </w:num>
  <w:num w:numId="20">
    <w:abstractNumId w:val="11"/>
  </w:num>
  <w:num w:numId="21">
    <w:abstractNumId w:val="9"/>
  </w:num>
  <w:num w:numId="22">
    <w:abstractNumId w:val="2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hint="default"/>
        </w:rPr>
      </w:lvl>
    </w:lvlOverride>
    <w:lvlOverride w:ilvl="2">
      <w:lvl w:ilvl="2">
        <w:start w:val="1"/>
        <w:numFmt w:val="decimal"/>
        <w:lvlText w:val="7.%2.%3."/>
        <w:lvlJc w:val="left"/>
        <w:pPr>
          <w:ind w:left="1224" w:hanging="504"/>
        </w:pPr>
        <w:rPr>
          <w:rFonts w:hint="default"/>
        </w:rPr>
      </w:lvl>
    </w:lvlOverride>
    <w:lvlOverride w:ilvl="3">
      <w:lvl w:ilvl="3">
        <w:start w:val="1"/>
        <w:numFmt w:val="decimal"/>
        <w:lvlText w:val="3.%2.1.%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activeWritingStyle w:appName="MSWord" w:lang="en-US" w:vendorID="64" w:dllVersion="0" w:nlCheck="1" w:checkStyle="0"/>
  <w:activeWritingStyle w:appName="MSWord" w:lang="en-US" w:vendorID="64" w:dllVersion="6" w:nlCheck="1" w:checkStyle="1"/>
  <w:activeWritingStyle w:appName="MSWord" w:lang="fr-CH" w:vendorID="64" w:dllVersion="6" w:nlCheck="1" w:checkStyle="0"/>
  <w:activeWritingStyle w:appName="MSWord" w:lang="en-US" w:vendorID="64" w:dllVersion="131078" w:nlCheck="1" w:checkStyle="1"/>
  <w:activeWritingStyle w:appName="MSWord" w:lang="zh-CN" w:vendorID="64" w:dllVersion="131077" w:nlCheck="1" w:checkStyle="1"/>
  <w:proofState w:spelling="clean" w:grammar="clean"/>
  <w:defaultTabStop w:val="720"/>
  <w:evenAndOddHeaders/>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45"/>
    <w:rsid w:val="00005D0E"/>
    <w:rsid w:val="00007209"/>
    <w:rsid w:val="00014B8A"/>
    <w:rsid w:val="000150BF"/>
    <w:rsid w:val="00015E6E"/>
    <w:rsid w:val="00016046"/>
    <w:rsid w:val="00021309"/>
    <w:rsid w:val="00022C13"/>
    <w:rsid w:val="000251D7"/>
    <w:rsid w:val="00032C17"/>
    <w:rsid w:val="00032CAF"/>
    <w:rsid w:val="00035B66"/>
    <w:rsid w:val="00040C88"/>
    <w:rsid w:val="00050D99"/>
    <w:rsid w:val="00057125"/>
    <w:rsid w:val="0006140B"/>
    <w:rsid w:val="00064C94"/>
    <w:rsid w:val="000668AA"/>
    <w:rsid w:val="00074C07"/>
    <w:rsid w:val="00084438"/>
    <w:rsid w:val="0009105D"/>
    <w:rsid w:val="0009256C"/>
    <w:rsid w:val="000A3F95"/>
    <w:rsid w:val="000A578C"/>
    <w:rsid w:val="000B1E88"/>
    <w:rsid w:val="000B6C91"/>
    <w:rsid w:val="000C309D"/>
    <w:rsid w:val="000C5572"/>
    <w:rsid w:val="000D19F7"/>
    <w:rsid w:val="000F2E1D"/>
    <w:rsid w:val="00114474"/>
    <w:rsid w:val="0011798E"/>
    <w:rsid w:val="00122C35"/>
    <w:rsid w:val="00123545"/>
    <w:rsid w:val="001237D7"/>
    <w:rsid w:val="00123EE9"/>
    <w:rsid w:val="00127468"/>
    <w:rsid w:val="00131581"/>
    <w:rsid w:val="00131EF7"/>
    <w:rsid w:val="00132D87"/>
    <w:rsid w:val="00133D6C"/>
    <w:rsid w:val="00136B64"/>
    <w:rsid w:val="0013792C"/>
    <w:rsid w:val="00137B90"/>
    <w:rsid w:val="00145285"/>
    <w:rsid w:val="00147094"/>
    <w:rsid w:val="001507DB"/>
    <w:rsid w:val="00151DD6"/>
    <w:rsid w:val="00154DB2"/>
    <w:rsid w:val="00154FFF"/>
    <w:rsid w:val="0017513A"/>
    <w:rsid w:val="00181BD6"/>
    <w:rsid w:val="001854AA"/>
    <w:rsid w:val="0019133E"/>
    <w:rsid w:val="001B06DB"/>
    <w:rsid w:val="001C4506"/>
    <w:rsid w:val="001C5EDE"/>
    <w:rsid w:val="001D4150"/>
    <w:rsid w:val="001D4363"/>
    <w:rsid w:val="001F0059"/>
    <w:rsid w:val="001F1BE9"/>
    <w:rsid w:val="001F2762"/>
    <w:rsid w:val="002050AF"/>
    <w:rsid w:val="00226E9A"/>
    <w:rsid w:val="00243629"/>
    <w:rsid w:val="00250B1A"/>
    <w:rsid w:val="002560D0"/>
    <w:rsid w:val="00262AB5"/>
    <w:rsid w:val="002637DE"/>
    <w:rsid w:val="00264086"/>
    <w:rsid w:val="002723BB"/>
    <w:rsid w:val="00272D93"/>
    <w:rsid w:val="00286C83"/>
    <w:rsid w:val="00286F92"/>
    <w:rsid w:val="002872E0"/>
    <w:rsid w:val="0028775C"/>
    <w:rsid w:val="00287BD9"/>
    <w:rsid w:val="002901F4"/>
    <w:rsid w:val="00290890"/>
    <w:rsid w:val="002A5002"/>
    <w:rsid w:val="002A555C"/>
    <w:rsid w:val="002A6189"/>
    <w:rsid w:val="002A731D"/>
    <w:rsid w:val="002B3E4F"/>
    <w:rsid w:val="002B5C1E"/>
    <w:rsid w:val="002C6F65"/>
    <w:rsid w:val="002C7BD0"/>
    <w:rsid w:val="002D0343"/>
    <w:rsid w:val="002D1255"/>
    <w:rsid w:val="002D28DD"/>
    <w:rsid w:val="002D453A"/>
    <w:rsid w:val="002E04FB"/>
    <w:rsid w:val="002E3EEC"/>
    <w:rsid w:val="002F262E"/>
    <w:rsid w:val="002F416C"/>
    <w:rsid w:val="002F4CA4"/>
    <w:rsid w:val="002F6D59"/>
    <w:rsid w:val="002F7EAB"/>
    <w:rsid w:val="003031F8"/>
    <w:rsid w:val="00304B55"/>
    <w:rsid w:val="00310A98"/>
    <w:rsid w:val="00311D5E"/>
    <w:rsid w:val="00330410"/>
    <w:rsid w:val="00330E3A"/>
    <w:rsid w:val="00340D53"/>
    <w:rsid w:val="0035135B"/>
    <w:rsid w:val="00351A76"/>
    <w:rsid w:val="00357293"/>
    <w:rsid w:val="00357A0F"/>
    <w:rsid w:val="00363470"/>
    <w:rsid w:val="003653CE"/>
    <w:rsid w:val="003721CD"/>
    <w:rsid w:val="00373290"/>
    <w:rsid w:val="003777A2"/>
    <w:rsid w:val="0038123F"/>
    <w:rsid w:val="00382E67"/>
    <w:rsid w:val="00383404"/>
    <w:rsid w:val="003863E8"/>
    <w:rsid w:val="00390461"/>
    <w:rsid w:val="003A327D"/>
    <w:rsid w:val="003B131C"/>
    <w:rsid w:val="003B317B"/>
    <w:rsid w:val="003B66FF"/>
    <w:rsid w:val="003B7B36"/>
    <w:rsid w:val="003C4E9E"/>
    <w:rsid w:val="003D43ED"/>
    <w:rsid w:val="003E022F"/>
    <w:rsid w:val="003F17BD"/>
    <w:rsid w:val="003F19F9"/>
    <w:rsid w:val="003F244A"/>
    <w:rsid w:val="004116ED"/>
    <w:rsid w:val="0041254C"/>
    <w:rsid w:val="004206AC"/>
    <w:rsid w:val="00420EAE"/>
    <w:rsid w:val="00422494"/>
    <w:rsid w:val="004246A1"/>
    <w:rsid w:val="00426E83"/>
    <w:rsid w:val="0043159C"/>
    <w:rsid w:val="00433E16"/>
    <w:rsid w:val="00446041"/>
    <w:rsid w:val="00447759"/>
    <w:rsid w:val="004514C7"/>
    <w:rsid w:val="00455856"/>
    <w:rsid w:val="0046245A"/>
    <w:rsid w:val="00463923"/>
    <w:rsid w:val="00470026"/>
    <w:rsid w:val="004724F7"/>
    <w:rsid w:val="00472680"/>
    <w:rsid w:val="0047425C"/>
    <w:rsid w:val="00474B45"/>
    <w:rsid w:val="00475E30"/>
    <w:rsid w:val="00481AF8"/>
    <w:rsid w:val="00482819"/>
    <w:rsid w:val="00484227"/>
    <w:rsid w:val="0049355C"/>
    <w:rsid w:val="00494FF2"/>
    <w:rsid w:val="004A285E"/>
    <w:rsid w:val="004A5E20"/>
    <w:rsid w:val="004B14EF"/>
    <w:rsid w:val="004B20F5"/>
    <w:rsid w:val="004B2171"/>
    <w:rsid w:val="004B2A7D"/>
    <w:rsid w:val="004C7518"/>
    <w:rsid w:val="004E170F"/>
    <w:rsid w:val="004E1AF1"/>
    <w:rsid w:val="00503EBC"/>
    <w:rsid w:val="0050521A"/>
    <w:rsid w:val="005177CE"/>
    <w:rsid w:val="0052255A"/>
    <w:rsid w:val="005260CF"/>
    <w:rsid w:val="0053141C"/>
    <w:rsid w:val="00537F04"/>
    <w:rsid w:val="0054123D"/>
    <w:rsid w:val="00544498"/>
    <w:rsid w:val="00545F63"/>
    <w:rsid w:val="00574F96"/>
    <w:rsid w:val="00577C4F"/>
    <w:rsid w:val="00580764"/>
    <w:rsid w:val="00583E48"/>
    <w:rsid w:val="00584B90"/>
    <w:rsid w:val="005A52C4"/>
    <w:rsid w:val="005A5A40"/>
    <w:rsid w:val="005B06E6"/>
    <w:rsid w:val="005B2838"/>
    <w:rsid w:val="005B649A"/>
    <w:rsid w:val="005C1154"/>
    <w:rsid w:val="005C250C"/>
    <w:rsid w:val="005C5052"/>
    <w:rsid w:val="005C65CA"/>
    <w:rsid w:val="005E29CA"/>
    <w:rsid w:val="005E4598"/>
    <w:rsid w:val="005E56D7"/>
    <w:rsid w:val="005F69B4"/>
    <w:rsid w:val="0060124E"/>
    <w:rsid w:val="00603145"/>
    <w:rsid w:val="00615CE8"/>
    <w:rsid w:val="0061648E"/>
    <w:rsid w:val="006166AB"/>
    <w:rsid w:val="00620931"/>
    <w:rsid w:val="00625E68"/>
    <w:rsid w:val="0063460C"/>
    <w:rsid w:val="0063506A"/>
    <w:rsid w:val="00635DC1"/>
    <w:rsid w:val="00642F18"/>
    <w:rsid w:val="00651722"/>
    <w:rsid w:val="006533F2"/>
    <w:rsid w:val="00660FFC"/>
    <w:rsid w:val="00667792"/>
    <w:rsid w:val="00670D08"/>
    <w:rsid w:val="00671C41"/>
    <w:rsid w:val="0068079B"/>
    <w:rsid w:val="006818FB"/>
    <w:rsid w:val="00685936"/>
    <w:rsid w:val="00692658"/>
    <w:rsid w:val="00697DFC"/>
    <w:rsid w:val="006A16A5"/>
    <w:rsid w:val="006A1BDC"/>
    <w:rsid w:val="006A2B1C"/>
    <w:rsid w:val="006A3786"/>
    <w:rsid w:val="006A3A80"/>
    <w:rsid w:val="006C1C2E"/>
    <w:rsid w:val="006E05A9"/>
    <w:rsid w:val="006E3A1C"/>
    <w:rsid w:val="00700C24"/>
    <w:rsid w:val="007014A4"/>
    <w:rsid w:val="007023E1"/>
    <w:rsid w:val="00703EC3"/>
    <w:rsid w:val="007050EB"/>
    <w:rsid w:val="0071446E"/>
    <w:rsid w:val="007160FE"/>
    <w:rsid w:val="007274AE"/>
    <w:rsid w:val="007300AA"/>
    <w:rsid w:val="00731DEB"/>
    <w:rsid w:val="0074745E"/>
    <w:rsid w:val="007572FA"/>
    <w:rsid w:val="007605B4"/>
    <w:rsid w:val="0076154E"/>
    <w:rsid w:val="0076520A"/>
    <w:rsid w:val="0076708F"/>
    <w:rsid w:val="00776F54"/>
    <w:rsid w:val="0077764E"/>
    <w:rsid w:val="007800FA"/>
    <w:rsid w:val="007811D1"/>
    <w:rsid w:val="00783844"/>
    <w:rsid w:val="00791229"/>
    <w:rsid w:val="00792650"/>
    <w:rsid w:val="00792690"/>
    <w:rsid w:val="00794173"/>
    <w:rsid w:val="00797B22"/>
    <w:rsid w:val="007A21BB"/>
    <w:rsid w:val="007B2750"/>
    <w:rsid w:val="007B53B4"/>
    <w:rsid w:val="007C1BB2"/>
    <w:rsid w:val="007C4A37"/>
    <w:rsid w:val="007C7BB2"/>
    <w:rsid w:val="007D625F"/>
    <w:rsid w:val="007F0812"/>
    <w:rsid w:val="00800806"/>
    <w:rsid w:val="00802E9A"/>
    <w:rsid w:val="00812D63"/>
    <w:rsid w:val="008132CE"/>
    <w:rsid w:val="00826D20"/>
    <w:rsid w:val="00827D72"/>
    <w:rsid w:val="00831292"/>
    <w:rsid w:val="0083217A"/>
    <w:rsid w:val="00834717"/>
    <w:rsid w:val="00841CC5"/>
    <w:rsid w:val="008443A9"/>
    <w:rsid w:val="00845773"/>
    <w:rsid w:val="00846472"/>
    <w:rsid w:val="008544A2"/>
    <w:rsid w:val="00857021"/>
    <w:rsid w:val="008576F1"/>
    <w:rsid w:val="00866E5C"/>
    <w:rsid w:val="00873F46"/>
    <w:rsid w:val="00875F2A"/>
    <w:rsid w:val="008810F8"/>
    <w:rsid w:val="008925F7"/>
    <w:rsid w:val="0089514E"/>
    <w:rsid w:val="00895617"/>
    <w:rsid w:val="008A1C68"/>
    <w:rsid w:val="008A5B89"/>
    <w:rsid w:val="008B2E5B"/>
    <w:rsid w:val="008B7A2F"/>
    <w:rsid w:val="008C5339"/>
    <w:rsid w:val="008E1C46"/>
    <w:rsid w:val="008E3EDA"/>
    <w:rsid w:val="008F7F50"/>
    <w:rsid w:val="00904B0D"/>
    <w:rsid w:val="0090531E"/>
    <w:rsid w:val="0091333B"/>
    <w:rsid w:val="009157FA"/>
    <w:rsid w:val="009161A1"/>
    <w:rsid w:val="00916DF2"/>
    <w:rsid w:val="0092381C"/>
    <w:rsid w:val="009254EE"/>
    <w:rsid w:val="00927B81"/>
    <w:rsid w:val="00933C79"/>
    <w:rsid w:val="009343D6"/>
    <w:rsid w:val="009375B8"/>
    <w:rsid w:val="00952B30"/>
    <w:rsid w:val="0096112F"/>
    <w:rsid w:val="00964E16"/>
    <w:rsid w:val="009834AE"/>
    <w:rsid w:val="009916FB"/>
    <w:rsid w:val="009962D7"/>
    <w:rsid w:val="009A3F8F"/>
    <w:rsid w:val="009C4C2B"/>
    <w:rsid w:val="009C6D13"/>
    <w:rsid w:val="009C6EB0"/>
    <w:rsid w:val="009C749B"/>
    <w:rsid w:val="009D5ECA"/>
    <w:rsid w:val="009D6F34"/>
    <w:rsid w:val="009E0A25"/>
    <w:rsid w:val="009E21E0"/>
    <w:rsid w:val="00A03D6D"/>
    <w:rsid w:val="00A164D6"/>
    <w:rsid w:val="00A2342A"/>
    <w:rsid w:val="00A25DDD"/>
    <w:rsid w:val="00A333D7"/>
    <w:rsid w:val="00A3696E"/>
    <w:rsid w:val="00A44034"/>
    <w:rsid w:val="00A44BA2"/>
    <w:rsid w:val="00A45E96"/>
    <w:rsid w:val="00A46CCA"/>
    <w:rsid w:val="00A57150"/>
    <w:rsid w:val="00A60BC9"/>
    <w:rsid w:val="00A65A01"/>
    <w:rsid w:val="00A66ACF"/>
    <w:rsid w:val="00A73A7D"/>
    <w:rsid w:val="00A7CAAE"/>
    <w:rsid w:val="00A953FB"/>
    <w:rsid w:val="00AA0D9B"/>
    <w:rsid w:val="00AA4CCA"/>
    <w:rsid w:val="00AA6A2C"/>
    <w:rsid w:val="00AB39D4"/>
    <w:rsid w:val="00AC26D4"/>
    <w:rsid w:val="00AC2ACF"/>
    <w:rsid w:val="00AC30E5"/>
    <w:rsid w:val="00AC526A"/>
    <w:rsid w:val="00AD1EB7"/>
    <w:rsid w:val="00AE7F9F"/>
    <w:rsid w:val="00AF1617"/>
    <w:rsid w:val="00AF72E5"/>
    <w:rsid w:val="00B0085B"/>
    <w:rsid w:val="00B055CE"/>
    <w:rsid w:val="00B10AEE"/>
    <w:rsid w:val="00B331BF"/>
    <w:rsid w:val="00B341DB"/>
    <w:rsid w:val="00B452A1"/>
    <w:rsid w:val="00B505F9"/>
    <w:rsid w:val="00B5196A"/>
    <w:rsid w:val="00B6309A"/>
    <w:rsid w:val="00B639B8"/>
    <w:rsid w:val="00B67D07"/>
    <w:rsid w:val="00B72F7F"/>
    <w:rsid w:val="00B776A5"/>
    <w:rsid w:val="00B7777D"/>
    <w:rsid w:val="00B8005F"/>
    <w:rsid w:val="00B851EC"/>
    <w:rsid w:val="00B85F5E"/>
    <w:rsid w:val="00BA709C"/>
    <w:rsid w:val="00BA79B9"/>
    <w:rsid w:val="00BB2BCB"/>
    <w:rsid w:val="00BB7EA7"/>
    <w:rsid w:val="00BC29A7"/>
    <w:rsid w:val="00BC78EE"/>
    <w:rsid w:val="00BD31C7"/>
    <w:rsid w:val="00BD36EC"/>
    <w:rsid w:val="00BD3D28"/>
    <w:rsid w:val="00BD5781"/>
    <w:rsid w:val="00BF0F59"/>
    <w:rsid w:val="00C02A91"/>
    <w:rsid w:val="00C06403"/>
    <w:rsid w:val="00C1537E"/>
    <w:rsid w:val="00C3070B"/>
    <w:rsid w:val="00C35239"/>
    <w:rsid w:val="00C4273B"/>
    <w:rsid w:val="00C4481A"/>
    <w:rsid w:val="00C45A27"/>
    <w:rsid w:val="00C4637E"/>
    <w:rsid w:val="00C51D1C"/>
    <w:rsid w:val="00C53F9F"/>
    <w:rsid w:val="00C606AD"/>
    <w:rsid w:val="00C62699"/>
    <w:rsid w:val="00C65722"/>
    <w:rsid w:val="00C67E79"/>
    <w:rsid w:val="00C70DDF"/>
    <w:rsid w:val="00C74989"/>
    <w:rsid w:val="00C76E91"/>
    <w:rsid w:val="00C835AB"/>
    <w:rsid w:val="00C84B58"/>
    <w:rsid w:val="00C856C2"/>
    <w:rsid w:val="00C87EDF"/>
    <w:rsid w:val="00CA7782"/>
    <w:rsid w:val="00CB0C8E"/>
    <w:rsid w:val="00CB3936"/>
    <w:rsid w:val="00CB6583"/>
    <w:rsid w:val="00CC442B"/>
    <w:rsid w:val="00CC59A2"/>
    <w:rsid w:val="00CC655E"/>
    <w:rsid w:val="00CD30E2"/>
    <w:rsid w:val="00CD5AFE"/>
    <w:rsid w:val="00CD6CD2"/>
    <w:rsid w:val="00CD76F7"/>
    <w:rsid w:val="00CE0C4C"/>
    <w:rsid w:val="00CE73F7"/>
    <w:rsid w:val="00CE7FBB"/>
    <w:rsid w:val="00D00D6D"/>
    <w:rsid w:val="00D01E4D"/>
    <w:rsid w:val="00D02D69"/>
    <w:rsid w:val="00D0D373"/>
    <w:rsid w:val="00D13C26"/>
    <w:rsid w:val="00D178CD"/>
    <w:rsid w:val="00D265A7"/>
    <w:rsid w:val="00D266BF"/>
    <w:rsid w:val="00D3063A"/>
    <w:rsid w:val="00D37E0A"/>
    <w:rsid w:val="00D46A10"/>
    <w:rsid w:val="00D57F8E"/>
    <w:rsid w:val="00D60670"/>
    <w:rsid w:val="00D6218F"/>
    <w:rsid w:val="00D655A7"/>
    <w:rsid w:val="00D82594"/>
    <w:rsid w:val="00D84530"/>
    <w:rsid w:val="00D86A7A"/>
    <w:rsid w:val="00D9274C"/>
    <w:rsid w:val="00D94DCB"/>
    <w:rsid w:val="00D95FC4"/>
    <w:rsid w:val="00DA6458"/>
    <w:rsid w:val="00DA65C7"/>
    <w:rsid w:val="00DA7628"/>
    <w:rsid w:val="00DC2337"/>
    <w:rsid w:val="00DC2B06"/>
    <w:rsid w:val="00DC4DA1"/>
    <w:rsid w:val="00DC7436"/>
    <w:rsid w:val="00DD069D"/>
    <w:rsid w:val="00DD06FF"/>
    <w:rsid w:val="00DD0E68"/>
    <w:rsid w:val="00DD7081"/>
    <w:rsid w:val="00DD7EE7"/>
    <w:rsid w:val="00DE08F7"/>
    <w:rsid w:val="00DE0AEB"/>
    <w:rsid w:val="00DF0CE6"/>
    <w:rsid w:val="00DF6946"/>
    <w:rsid w:val="00E05052"/>
    <w:rsid w:val="00E139F8"/>
    <w:rsid w:val="00E1443B"/>
    <w:rsid w:val="00E20E66"/>
    <w:rsid w:val="00E27C1E"/>
    <w:rsid w:val="00E36890"/>
    <w:rsid w:val="00E50690"/>
    <w:rsid w:val="00E551AD"/>
    <w:rsid w:val="00E56B3B"/>
    <w:rsid w:val="00E60E5B"/>
    <w:rsid w:val="00E67185"/>
    <w:rsid w:val="00E80B71"/>
    <w:rsid w:val="00E8654A"/>
    <w:rsid w:val="00E92915"/>
    <w:rsid w:val="00E934DA"/>
    <w:rsid w:val="00EA6BB2"/>
    <w:rsid w:val="00EB3167"/>
    <w:rsid w:val="00EB6AF2"/>
    <w:rsid w:val="00EC55FC"/>
    <w:rsid w:val="00EC5F2C"/>
    <w:rsid w:val="00ED5C2F"/>
    <w:rsid w:val="00EE08A9"/>
    <w:rsid w:val="00EE72AF"/>
    <w:rsid w:val="00EE7A83"/>
    <w:rsid w:val="00EF3C22"/>
    <w:rsid w:val="00EF53AF"/>
    <w:rsid w:val="00EF7659"/>
    <w:rsid w:val="00F10A24"/>
    <w:rsid w:val="00F127E1"/>
    <w:rsid w:val="00F26831"/>
    <w:rsid w:val="00F30BBE"/>
    <w:rsid w:val="00F31AF2"/>
    <w:rsid w:val="00F37458"/>
    <w:rsid w:val="00F418F4"/>
    <w:rsid w:val="00F4240E"/>
    <w:rsid w:val="00F45801"/>
    <w:rsid w:val="00F55E65"/>
    <w:rsid w:val="00F5767C"/>
    <w:rsid w:val="00F65BD2"/>
    <w:rsid w:val="00F6607B"/>
    <w:rsid w:val="00F665D0"/>
    <w:rsid w:val="00F74924"/>
    <w:rsid w:val="00F77056"/>
    <w:rsid w:val="00F77710"/>
    <w:rsid w:val="00F90306"/>
    <w:rsid w:val="00F91254"/>
    <w:rsid w:val="00F93748"/>
    <w:rsid w:val="00F9691F"/>
    <w:rsid w:val="00FA6242"/>
    <w:rsid w:val="00FB03E1"/>
    <w:rsid w:val="00FB1966"/>
    <w:rsid w:val="00FB1B03"/>
    <w:rsid w:val="00FB598B"/>
    <w:rsid w:val="00FC031D"/>
    <w:rsid w:val="00FC12D3"/>
    <w:rsid w:val="00FC15E3"/>
    <w:rsid w:val="00FC6574"/>
    <w:rsid w:val="00FD0EFD"/>
    <w:rsid w:val="00FE66B9"/>
    <w:rsid w:val="00FF32AB"/>
    <w:rsid w:val="00FF4C3E"/>
    <w:rsid w:val="012608EC"/>
    <w:rsid w:val="017088EC"/>
    <w:rsid w:val="01CC21D8"/>
    <w:rsid w:val="0201A76F"/>
    <w:rsid w:val="0338D5D1"/>
    <w:rsid w:val="03851432"/>
    <w:rsid w:val="0436F62A"/>
    <w:rsid w:val="0461C3E8"/>
    <w:rsid w:val="0588C14A"/>
    <w:rsid w:val="05C26CEA"/>
    <w:rsid w:val="05E7FE75"/>
    <w:rsid w:val="05F6798D"/>
    <w:rsid w:val="06326CE7"/>
    <w:rsid w:val="072491AB"/>
    <w:rsid w:val="07255722"/>
    <w:rsid w:val="07C22775"/>
    <w:rsid w:val="08796C68"/>
    <w:rsid w:val="0935D637"/>
    <w:rsid w:val="097B16AA"/>
    <w:rsid w:val="09893FFD"/>
    <w:rsid w:val="0994FDBD"/>
    <w:rsid w:val="09D01C99"/>
    <w:rsid w:val="09E06821"/>
    <w:rsid w:val="0A11BE46"/>
    <w:rsid w:val="0A2D791B"/>
    <w:rsid w:val="0A5C326D"/>
    <w:rsid w:val="0A66EC17"/>
    <w:rsid w:val="0A67AACD"/>
    <w:rsid w:val="0A86D20F"/>
    <w:rsid w:val="0AC64013"/>
    <w:rsid w:val="0B24087E"/>
    <w:rsid w:val="0C02BC78"/>
    <w:rsid w:val="0D49EDC0"/>
    <w:rsid w:val="0DC852AE"/>
    <w:rsid w:val="0DCF9DBE"/>
    <w:rsid w:val="0DE4FC9A"/>
    <w:rsid w:val="0DF26EB8"/>
    <w:rsid w:val="0E00A7D2"/>
    <w:rsid w:val="0E5AF5A2"/>
    <w:rsid w:val="0FD4C9F9"/>
    <w:rsid w:val="1053D56C"/>
    <w:rsid w:val="10CB3082"/>
    <w:rsid w:val="10DED9D7"/>
    <w:rsid w:val="1119BDE3"/>
    <w:rsid w:val="11974BCC"/>
    <w:rsid w:val="11A9A5EF"/>
    <w:rsid w:val="11B948E2"/>
    <w:rsid w:val="123BB2C8"/>
    <w:rsid w:val="12779A20"/>
    <w:rsid w:val="12B6CEE5"/>
    <w:rsid w:val="12E62156"/>
    <w:rsid w:val="133BBC51"/>
    <w:rsid w:val="137A35E6"/>
    <w:rsid w:val="13E8246B"/>
    <w:rsid w:val="140E8D13"/>
    <w:rsid w:val="15702BC2"/>
    <w:rsid w:val="169E5A08"/>
    <w:rsid w:val="16A6D3F8"/>
    <w:rsid w:val="17040569"/>
    <w:rsid w:val="170831FD"/>
    <w:rsid w:val="1716C8BC"/>
    <w:rsid w:val="17F6D833"/>
    <w:rsid w:val="180965E3"/>
    <w:rsid w:val="18D0C35F"/>
    <w:rsid w:val="190BA9B4"/>
    <w:rsid w:val="1918F7A7"/>
    <w:rsid w:val="1925077F"/>
    <w:rsid w:val="19418401"/>
    <w:rsid w:val="19A2BC62"/>
    <w:rsid w:val="1B939D8C"/>
    <w:rsid w:val="1BBEAE8E"/>
    <w:rsid w:val="1C023E8E"/>
    <w:rsid w:val="1C201C67"/>
    <w:rsid w:val="1CB41771"/>
    <w:rsid w:val="1D08185E"/>
    <w:rsid w:val="1D247505"/>
    <w:rsid w:val="1D6EC861"/>
    <w:rsid w:val="1E0124DE"/>
    <w:rsid w:val="1E7CA18E"/>
    <w:rsid w:val="1EC1FCA6"/>
    <w:rsid w:val="1EEE0DF6"/>
    <w:rsid w:val="1F265382"/>
    <w:rsid w:val="1F3F462D"/>
    <w:rsid w:val="1FBB2609"/>
    <w:rsid w:val="1FED6561"/>
    <w:rsid w:val="20947144"/>
    <w:rsid w:val="20D05CE4"/>
    <w:rsid w:val="21292CAB"/>
    <w:rsid w:val="219E9EA6"/>
    <w:rsid w:val="21BC3251"/>
    <w:rsid w:val="21D1E260"/>
    <w:rsid w:val="21E10871"/>
    <w:rsid w:val="225304E8"/>
    <w:rsid w:val="23C27EB7"/>
    <w:rsid w:val="24C745CB"/>
    <w:rsid w:val="2555CA09"/>
    <w:rsid w:val="25863A5C"/>
    <w:rsid w:val="258AA5AA"/>
    <w:rsid w:val="25B0A5E5"/>
    <w:rsid w:val="2624E45F"/>
    <w:rsid w:val="2663162C"/>
    <w:rsid w:val="26A9B7C8"/>
    <w:rsid w:val="27220ABD"/>
    <w:rsid w:val="27582867"/>
    <w:rsid w:val="27FEE68D"/>
    <w:rsid w:val="2819FECA"/>
    <w:rsid w:val="282B73D5"/>
    <w:rsid w:val="28C5DDD4"/>
    <w:rsid w:val="299AB6EE"/>
    <w:rsid w:val="29F472D0"/>
    <w:rsid w:val="29FC7FBD"/>
    <w:rsid w:val="2A317D18"/>
    <w:rsid w:val="2A8DF588"/>
    <w:rsid w:val="2AF3816C"/>
    <w:rsid w:val="2B02ECC9"/>
    <w:rsid w:val="2B1125E3"/>
    <w:rsid w:val="2B386C4A"/>
    <w:rsid w:val="2C130F8B"/>
    <w:rsid w:val="2C6DF8A4"/>
    <w:rsid w:val="2C8B7AC3"/>
    <w:rsid w:val="2D1B5D13"/>
    <w:rsid w:val="2D2D1C02"/>
    <w:rsid w:val="2D6E9A5A"/>
    <w:rsid w:val="2DAEDFEC"/>
    <w:rsid w:val="2DC1ED90"/>
    <w:rsid w:val="2E43A9D5"/>
    <w:rsid w:val="2ED23DC6"/>
    <w:rsid w:val="2ED50D99"/>
    <w:rsid w:val="2F025F5F"/>
    <w:rsid w:val="2F1D4573"/>
    <w:rsid w:val="2FACB986"/>
    <w:rsid w:val="30C80E84"/>
    <w:rsid w:val="30D0EFB9"/>
    <w:rsid w:val="31B7D508"/>
    <w:rsid w:val="31D22D8E"/>
    <w:rsid w:val="323DA01B"/>
    <w:rsid w:val="326CC01A"/>
    <w:rsid w:val="32745C49"/>
    <w:rsid w:val="3360830D"/>
    <w:rsid w:val="338AE643"/>
    <w:rsid w:val="338F4CBF"/>
    <w:rsid w:val="34318756"/>
    <w:rsid w:val="34AC4A79"/>
    <w:rsid w:val="351D0BE6"/>
    <w:rsid w:val="35CC9901"/>
    <w:rsid w:val="3676F8BC"/>
    <w:rsid w:val="367EFB72"/>
    <w:rsid w:val="36CEE5AB"/>
    <w:rsid w:val="36D5A9B0"/>
    <w:rsid w:val="36ED0DDF"/>
    <w:rsid w:val="37020D89"/>
    <w:rsid w:val="3769EE35"/>
    <w:rsid w:val="3802E126"/>
    <w:rsid w:val="3820DCC6"/>
    <w:rsid w:val="386D5C37"/>
    <w:rsid w:val="388CE756"/>
    <w:rsid w:val="392F981B"/>
    <w:rsid w:val="396DA975"/>
    <w:rsid w:val="398C2404"/>
    <w:rsid w:val="3A16E246"/>
    <w:rsid w:val="3A6E84B3"/>
    <w:rsid w:val="3B407540"/>
    <w:rsid w:val="3BCE04E3"/>
    <w:rsid w:val="3C2745AF"/>
    <w:rsid w:val="3C3B50E5"/>
    <w:rsid w:val="3CB84503"/>
    <w:rsid w:val="3D067F66"/>
    <w:rsid w:val="3D835970"/>
    <w:rsid w:val="3D926DC0"/>
    <w:rsid w:val="3DB5A5C5"/>
    <w:rsid w:val="3E14CE23"/>
    <w:rsid w:val="3EAFD0EF"/>
    <w:rsid w:val="3EC43F09"/>
    <w:rsid w:val="3EFB387A"/>
    <w:rsid w:val="3F704AB4"/>
    <w:rsid w:val="3F7EC677"/>
    <w:rsid w:val="3FF51392"/>
    <w:rsid w:val="4022AC37"/>
    <w:rsid w:val="40600F6A"/>
    <w:rsid w:val="409708DB"/>
    <w:rsid w:val="40D28B65"/>
    <w:rsid w:val="40D99421"/>
    <w:rsid w:val="40E1D46A"/>
    <w:rsid w:val="413AAA00"/>
    <w:rsid w:val="4184CA62"/>
    <w:rsid w:val="41D7D62C"/>
    <w:rsid w:val="4282B113"/>
    <w:rsid w:val="42A1E749"/>
    <w:rsid w:val="4359E712"/>
    <w:rsid w:val="43CEA99D"/>
    <w:rsid w:val="4405C2C6"/>
    <w:rsid w:val="4456BCD7"/>
    <w:rsid w:val="44688DFC"/>
    <w:rsid w:val="451D7E15"/>
    <w:rsid w:val="4526B721"/>
    <w:rsid w:val="453757CA"/>
    <w:rsid w:val="45477C81"/>
    <w:rsid w:val="45581CE6"/>
    <w:rsid w:val="45C9AE1A"/>
    <w:rsid w:val="4780DF79"/>
    <w:rsid w:val="47854AC7"/>
    <w:rsid w:val="4788F65B"/>
    <w:rsid w:val="47CC9CF0"/>
    <w:rsid w:val="4812553B"/>
    <w:rsid w:val="4830EF9D"/>
    <w:rsid w:val="493BA4FB"/>
    <w:rsid w:val="495E258C"/>
    <w:rsid w:val="49DAF9B3"/>
    <w:rsid w:val="4A487B23"/>
    <w:rsid w:val="4A84F51A"/>
    <w:rsid w:val="4B7FBF83"/>
    <w:rsid w:val="4BB07A30"/>
    <w:rsid w:val="4CD20458"/>
    <w:rsid w:val="4D12A960"/>
    <w:rsid w:val="4D7FAC3F"/>
    <w:rsid w:val="4D917F13"/>
    <w:rsid w:val="4EBBE546"/>
    <w:rsid w:val="4F0BF3DC"/>
    <w:rsid w:val="4F4D8986"/>
    <w:rsid w:val="50408452"/>
    <w:rsid w:val="511DE731"/>
    <w:rsid w:val="525562B2"/>
    <w:rsid w:val="530443AC"/>
    <w:rsid w:val="530D3352"/>
    <w:rsid w:val="539BDA69"/>
    <w:rsid w:val="539C991F"/>
    <w:rsid w:val="54096685"/>
    <w:rsid w:val="541A2CC3"/>
    <w:rsid w:val="543873AA"/>
    <w:rsid w:val="54DA3775"/>
    <w:rsid w:val="55386980"/>
    <w:rsid w:val="573C4B64"/>
    <w:rsid w:val="577C7312"/>
    <w:rsid w:val="5781A43D"/>
    <w:rsid w:val="57E8D471"/>
    <w:rsid w:val="57ED53C3"/>
    <w:rsid w:val="5963CD35"/>
    <w:rsid w:val="59B79E23"/>
    <w:rsid w:val="59E6F7B6"/>
    <w:rsid w:val="5A52490E"/>
    <w:rsid w:val="5AA6566E"/>
    <w:rsid w:val="5B198268"/>
    <w:rsid w:val="5B2EA981"/>
    <w:rsid w:val="5B6388F7"/>
    <w:rsid w:val="5BAB2124"/>
    <w:rsid w:val="5C8106AA"/>
    <w:rsid w:val="5C92C1BB"/>
    <w:rsid w:val="5C9B6DF7"/>
    <w:rsid w:val="5CAB070F"/>
    <w:rsid w:val="5D437B65"/>
    <w:rsid w:val="5D748281"/>
    <w:rsid w:val="5DFA174E"/>
    <w:rsid w:val="5E11904C"/>
    <w:rsid w:val="5E4F6AD5"/>
    <w:rsid w:val="5E5D20EB"/>
    <w:rsid w:val="5EA2FD5E"/>
    <w:rsid w:val="5EB34F62"/>
    <w:rsid w:val="5F92C19A"/>
    <w:rsid w:val="5FC95BF8"/>
    <w:rsid w:val="601DD81B"/>
    <w:rsid w:val="6085EDA2"/>
    <w:rsid w:val="60B0E313"/>
    <w:rsid w:val="60F37E25"/>
    <w:rsid w:val="60FA04E7"/>
    <w:rsid w:val="61449F8F"/>
    <w:rsid w:val="617FB6CE"/>
    <w:rsid w:val="618018CC"/>
    <w:rsid w:val="61E8EADB"/>
    <w:rsid w:val="6246A8C3"/>
    <w:rsid w:val="6256E88B"/>
    <w:rsid w:val="62CB428E"/>
    <w:rsid w:val="63494619"/>
    <w:rsid w:val="6379747D"/>
    <w:rsid w:val="64698671"/>
    <w:rsid w:val="646EDA35"/>
    <w:rsid w:val="6481DF1F"/>
    <w:rsid w:val="64A025ED"/>
    <w:rsid w:val="66324EEE"/>
    <w:rsid w:val="66776C26"/>
    <w:rsid w:val="66D2C8E5"/>
    <w:rsid w:val="66F9A6E0"/>
    <w:rsid w:val="676985CA"/>
    <w:rsid w:val="67A3EEEC"/>
    <w:rsid w:val="68A3FF20"/>
    <w:rsid w:val="6937BC97"/>
    <w:rsid w:val="693FBF4D"/>
    <w:rsid w:val="69A7D1FA"/>
    <w:rsid w:val="6A14B456"/>
    <w:rsid w:val="6AF0CA5F"/>
    <w:rsid w:val="6AFF0203"/>
    <w:rsid w:val="6B12DDD5"/>
    <w:rsid w:val="6BCE25B3"/>
    <w:rsid w:val="6C80A75E"/>
    <w:rsid w:val="6CB0D30B"/>
    <w:rsid w:val="6CC7754F"/>
    <w:rsid w:val="6D376F32"/>
    <w:rsid w:val="6D603D44"/>
    <w:rsid w:val="6E0F9908"/>
    <w:rsid w:val="6E53A970"/>
    <w:rsid w:val="6EE2D80E"/>
    <w:rsid w:val="6EFB6E75"/>
    <w:rsid w:val="6FCB9307"/>
    <w:rsid w:val="6FD00A26"/>
    <w:rsid w:val="6FD7F7AC"/>
    <w:rsid w:val="6FDF6BB5"/>
    <w:rsid w:val="6FE873CD"/>
    <w:rsid w:val="70DC968A"/>
    <w:rsid w:val="710BBB7A"/>
    <w:rsid w:val="71630CE6"/>
    <w:rsid w:val="718B3EB9"/>
    <w:rsid w:val="722FCB74"/>
    <w:rsid w:val="727A6E9E"/>
    <w:rsid w:val="7307AAE8"/>
    <w:rsid w:val="730F986E"/>
    <w:rsid w:val="73577BBF"/>
    <w:rsid w:val="7425BC14"/>
    <w:rsid w:val="747EDA8C"/>
    <w:rsid w:val="74BBE4F0"/>
    <w:rsid w:val="74C7EACF"/>
    <w:rsid w:val="74E235DD"/>
    <w:rsid w:val="74FF1F0E"/>
    <w:rsid w:val="753AA196"/>
    <w:rsid w:val="754D1C4E"/>
    <w:rsid w:val="757E15DF"/>
    <w:rsid w:val="767EC4E0"/>
    <w:rsid w:val="772A6261"/>
    <w:rsid w:val="77699411"/>
    <w:rsid w:val="7898524B"/>
    <w:rsid w:val="78CE2048"/>
    <w:rsid w:val="793CBABA"/>
    <w:rsid w:val="794B23EB"/>
    <w:rsid w:val="7A5BA411"/>
    <w:rsid w:val="7A5F2171"/>
    <w:rsid w:val="7BAB6497"/>
    <w:rsid w:val="7CDEBD18"/>
    <w:rsid w:val="7D5F3DAD"/>
    <w:rsid w:val="7D9E143A"/>
    <w:rsid w:val="7DA1916B"/>
    <w:rsid w:val="7DCF1DB0"/>
    <w:rsid w:val="7E0CE64D"/>
    <w:rsid w:val="7E2F88ED"/>
    <w:rsid w:val="7EFBEC1A"/>
    <w:rsid w:val="7FCDFA01"/>
    <w:rsid w:val="7FEE1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E192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8F4"/>
  </w:style>
  <w:style w:type="paragraph" w:styleId="Heading1">
    <w:name w:val="heading 1"/>
    <w:basedOn w:val="Normal"/>
    <w:next w:val="Normal"/>
    <w:link w:val="Heading1Char"/>
    <w:uiPriority w:val="9"/>
    <w:qFormat/>
    <w:rsid w:val="00F418F4"/>
    <w:pPr>
      <w:pBdr>
        <w:bottom w:val="thinThickSmallGap" w:sz="12" w:space="1" w:color="0075A2" w:themeColor="accent2" w:themeShade="BF"/>
      </w:pBdr>
      <w:spacing w:before="400"/>
      <w:jc w:val="center"/>
      <w:outlineLvl w:val="0"/>
    </w:pPr>
    <w:rPr>
      <w:caps/>
      <w:color w:val="004E6C" w:themeColor="accent2" w:themeShade="80"/>
      <w:spacing w:val="20"/>
      <w:sz w:val="28"/>
      <w:szCs w:val="28"/>
    </w:rPr>
  </w:style>
  <w:style w:type="paragraph" w:styleId="Heading2">
    <w:name w:val="heading 2"/>
    <w:basedOn w:val="Normal"/>
    <w:next w:val="Normal"/>
    <w:link w:val="Heading2Char"/>
    <w:uiPriority w:val="9"/>
    <w:semiHidden/>
    <w:unhideWhenUsed/>
    <w:qFormat/>
    <w:rsid w:val="00F418F4"/>
    <w:pPr>
      <w:pBdr>
        <w:bottom w:val="single" w:sz="4" w:space="1" w:color="004D6C" w:themeColor="accent2" w:themeShade="7F"/>
      </w:pBdr>
      <w:spacing w:before="400"/>
      <w:jc w:val="center"/>
      <w:outlineLvl w:val="1"/>
    </w:pPr>
    <w:rPr>
      <w:caps/>
      <w:color w:val="004E6C" w:themeColor="accent2" w:themeShade="80"/>
      <w:spacing w:val="15"/>
      <w:sz w:val="24"/>
      <w:szCs w:val="24"/>
    </w:rPr>
  </w:style>
  <w:style w:type="paragraph" w:styleId="Heading3">
    <w:name w:val="heading 3"/>
    <w:basedOn w:val="Normal"/>
    <w:next w:val="Normal"/>
    <w:link w:val="Heading3Char"/>
    <w:uiPriority w:val="9"/>
    <w:semiHidden/>
    <w:unhideWhenUsed/>
    <w:qFormat/>
    <w:rsid w:val="00F418F4"/>
    <w:pPr>
      <w:pBdr>
        <w:top w:val="dotted" w:sz="4" w:space="1" w:color="004D6C" w:themeColor="accent2" w:themeShade="7F"/>
        <w:bottom w:val="dotted" w:sz="4" w:space="1" w:color="004D6C" w:themeColor="accent2" w:themeShade="7F"/>
      </w:pBdr>
      <w:spacing w:before="300"/>
      <w:jc w:val="center"/>
      <w:outlineLvl w:val="2"/>
    </w:pPr>
    <w:rPr>
      <w:caps/>
      <w:color w:val="004D6C" w:themeColor="accent2" w:themeShade="7F"/>
      <w:sz w:val="24"/>
      <w:szCs w:val="24"/>
    </w:rPr>
  </w:style>
  <w:style w:type="paragraph" w:styleId="Heading4">
    <w:name w:val="heading 4"/>
    <w:basedOn w:val="Normal"/>
    <w:next w:val="Normal"/>
    <w:link w:val="Heading4Char"/>
    <w:uiPriority w:val="9"/>
    <w:semiHidden/>
    <w:unhideWhenUsed/>
    <w:qFormat/>
    <w:rsid w:val="00F418F4"/>
    <w:pPr>
      <w:pBdr>
        <w:bottom w:val="dotted" w:sz="4" w:space="1" w:color="0075A2" w:themeColor="accent2" w:themeShade="BF"/>
      </w:pBdr>
      <w:spacing w:after="120"/>
      <w:jc w:val="center"/>
      <w:outlineLvl w:val="3"/>
    </w:pPr>
    <w:rPr>
      <w:caps/>
      <w:color w:val="004D6C" w:themeColor="accent2" w:themeShade="7F"/>
      <w:spacing w:val="10"/>
    </w:rPr>
  </w:style>
  <w:style w:type="paragraph" w:styleId="Heading5">
    <w:name w:val="heading 5"/>
    <w:basedOn w:val="Normal"/>
    <w:next w:val="Normal"/>
    <w:link w:val="Heading5Char"/>
    <w:uiPriority w:val="9"/>
    <w:semiHidden/>
    <w:unhideWhenUsed/>
    <w:qFormat/>
    <w:rsid w:val="00F418F4"/>
    <w:pPr>
      <w:spacing w:before="320" w:after="120"/>
      <w:jc w:val="center"/>
      <w:outlineLvl w:val="4"/>
    </w:pPr>
    <w:rPr>
      <w:caps/>
      <w:color w:val="004D6C" w:themeColor="accent2" w:themeShade="7F"/>
      <w:spacing w:val="10"/>
    </w:rPr>
  </w:style>
  <w:style w:type="paragraph" w:styleId="Heading6">
    <w:name w:val="heading 6"/>
    <w:basedOn w:val="Normal"/>
    <w:next w:val="Normal"/>
    <w:link w:val="Heading6Char"/>
    <w:uiPriority w:val="9"/>
    <w:semiHidden/>
    <w:unhideWhenUsed/>
    <w:qFormat/>
    <w:rsid w:val="00F418F4"/>
    <w:pPr>
      <w:spacing w:after="120"/>
      <w:jc w:val="center"/>
      <w:outlineLvl w:val="5"/>
    </w:pPr>
    <w:rPr>
      <w:caps/>
      <w:color w:val="0075A2" w:themeColor="accent2" w:themeShade="BF"/>
      <w:spacing w:val="10"/>
    </w:rPr>
  </w:style>
  <w:style w:type="paragraph" w:styleId="Heading7">
    <w:name w:val="heading 7"/>
    <w:basedOn w:val="Normal"/>
    <w:next w:val="Normal"/>
    <w:link w:val="Heading7Char"/>
    <w:uiPriority w:val="9"/>
    <w:semiHidden/>
    <w:unhideWhenUsed/>
    <w:qFormat/>
    <w:rsid w:val="00F418F4"/>
    <w:pPr>
      <w:spacing w:after="120"/>
      <w:jc w:val="center"/>
      <w:outlineLvl w:val="6"/>
    </w:pPr>
    <w:rPr>
      <w:i/>
      <w:iCs/>
      <w:caps/>
      <w:color w:val="0075A2" w:themeColor="accent2" w:themeShade="BF"/>
      <w:spacing w:val="10"/>
    </w:rPr>
  </w:style>
  <w:style w:type="paragraph" w:styleId="Heading8">
    <w:name w:val="heading 8"/>
    <w:basedOn w:val="Normal"/>
    <w:next w:val="Normal"/>
    <w:link w:val="Heading8Char"/>
    <w:uiPriority w:val="9"/>
    <w:semiHidden/>
    <w:unhideWhenUsed/>
    <w:qFormat/>
    <w:rsid w:val="00F418F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418F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438"/>
    <w:rPr>
      <w:color w:val="F49100" w:themeColor="hyperlink"/>
      <w:u w:val="single"/>
    </w:rPr>
  </w:style>
  <w:style w:type="character" w:customStyle="1" w:styleId="UnresolvedMention1">
    <w:name w:val="Unresolved Mention1"/>
    <w:basedOn w:val="DefaultParagraphFont"/>
    <w:uiPriority w:val="99"/>
    <w:semiHidden/>
    <w:unhideWhenUsed/>
    <w:rsid w:val="00084438"/>
    <w:rPr>
      <w:color w:val="605E5C"/>
      <w:shd w:val="clear" w:color="auto" w:fill="E1DFDD"/>
    </w:rPr>
  </w:style>
  <w:style w:type="paragraph" w:styleId="ListParagraph">
    <w:name w:val="List Paragraph"/>
    <w:basedOn w:val="Normal"/>
    <w:uiPriority w:val="34"/>
    <w:qFormat/>
    <w:rsid w:val="00F418F4"/>
    <w:pPr>
      <w:ind w:left="720"/>
      <w:contextualSpacing/>
    </w:pPr>
  </w:style>
  <w:style w:type="character" w:customStyle="1" w:styleId="Heading1Char">
    <w:name w:val="Heading 1 Char"/>
    <w:basedOn w:val="DefaultParagraphFont"/>
    <w:link w:val="Heading1"/>
    <w:uiPriority w:val="9"/>
    <w:rsid w:val="00F418F4"/>
    <w:rPr>
      <w:caps/>
      <w:color w:val="004E6C" w:themeColor="accent2" w:themeShade="80"/>
      <w:spacing w:val="20"/>
      <w:sz w:val="28"/>
      <w:szCs w:val="28"/>
    </w:rPr>
  </w:style>
  <w:style w:type="numbering" w:customStyle="1" w:styleId="Style1">
    <w:name w:val="Style1"/>
    <w:uiPriority w:val="99"/>
    <w:rsid w:val="00CB0C8E"/>
    <w:pPr>
      <w:numPr>
        <w:numId w:val="2"/>
      </w:numPr>
    </w:pPr>
  </w:style>
  <w:style w:type="numbering" w:customStyle="1" w:styleId="Style2">
    <w:name w:val="Style2"/>
    <w:uiPriority w:val="99"/>
    <w:rsid w:val="00E60E5B"/>
    <w:pPr>
      <w:numPr>
        <w:numId w:val="4"/>
      </w:numPr>
    </w:pPr>
  </w:style>
  <w:style w:type="paragraph" w:styleId="Title">
    <w:name w:val="Title"/>
    <w:basedOn w:val="Normal"/>
    <w:next w:val="Normal"/>
    <w:link w:val="TitleChar"/>
    <w:uiPriority w:val="10"/>
    <w:qFormat/>
    <w:rsid w:val="00F418F4"/>
    <w:pPr>
      <w:pBdr>
        <w:top w:val="dotted" w:sz="2" w:space="1" w:color="004E6C" w:themeColor="accent2" w:themeShade="80"/>
        <w:bottom w:val="dotted" w:sz="2" w:space="6" w:color="004E6C" w:themeColor="accent2" w:themeShade="80"/>
      </w:pBdr>
      <w:spacing w:before="500" w:after="300" w:line="240" w:lineRule="auto"/>
      <w:jc w:val="center"/>
    </w:pPr>
    <w:rPr>
      <w:caps/>
      <w:color w:val="004E6C" w:themeColor="accent2" w:themeShade="80"/>
      <w:spacing w:val="50"/>
      <w:sz w:val="44"/>
      <w:szCs w:val="44"/>
    </w:rPr>
  </w:style>
  <w:style w:type="character" w:customStyle="1" w:styleId="TitleChar">
    <w:name w:val="Title Char"/>
    <w:basedOn w:val="DefaultParagraphFont"/>
    <w:link w:val="Title"/>
    <w:uiPriority w:val="10"/>
    <w:rsid w:val="00F418F4"/>
    <w:rPr>
      <w:caps/>
      <w:color w:val="004E6C" w:themeColor="accent2" w:themeShade="80"/>
      <w:spacing w:val="50"/>
      <w:sz w:val="44"/>
      <w:szCs w:val="44"/>
    </w:rPr>
  </w:style>
  <w:style w:type="paragraph" w:styleId="Subtitle">
    <w:name w:val="Subtitle"/>
    <w:basedOn w:val="Normal"/>
    <w:next w:val="Normal"/>
    <w:link w:val="SubtitleChar"/>
    <w:uiPriority w:val="11"/>
    <w:qFormat/>
    <w:rsid w:val="00F418F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418F4"/>
    <w:rPr>
      <w:caps/>
      <w:spacing w:val="20"/>
      <w:sz w:val="18"/>
      <w:szCs w:val="18"/>
    </w:rPr>
  </w:style>
  <w:style w:type="character" w:customStyle="1" w:styleId="Heading2Char">
    <w:name w:val="Heading 2 Char"/>
    <w:basedOn w:val="DefaultParagraphFont"/>
    <w:link w:val="Heading2"/>
    <w:uiPriority w:val="9"/>
    <w:semiHidden/>
    <w:rsid w:val="00F418F4"/>
    <w:rPr>
      <w:caps/>
      <w:color w:val="004E6C" w:themeColor="accent2" w:themeShade="80"/>
      <w:spacing w:val="15"/>
      <w:sz w:val="24"/>
      <w:szCs w:val="24"/>
    </w:rPr>
  </w:style>
  <w:style w:type="character" w:customStyle="1" w:styleId="Heading3Char">
    <w:name w:val="Heading 3 Char"/>
    <w:basedOn w:val="DefaultParagraphFont"/>
    <w:link w:val="Heading3"/>
    <w:uiPriority w:val="9"/>
    <w:semiHidden/>
    <w:rsid w:val="00F418F4"/>
    <w:rPr>
      <w:caps/>
      <w:color w:val="004D6C" w:themeColor="accent2" w:themeShade="7F"/>
      <w:sz w:val="24"/>
      <w:szCs w:val="24"/>
    </w:rPr>
  </w:style>
  <w:style w:type="character" w:customStyle="1" w:styleId="Heading4Char">
    <w:name w:val="Heading 4 Char"/>
    <w:basedOn w:val="DefaultParagraphFont"/>
    <w:link w:val="Heading4"/>
    <w:uiPriority w:val="9"/>
    <w:semiHidden/>
    <w:rsid w:val="00F418F4"/>
    <w:rPr>
      <w:caps/>
      <w:color w:val="004D6C" w:themeColor="accent2" w:themeShade="7F"/>
      <w:spacing w:val="10"/>
    </w:rPr>
  </w:style>
  <w:style w:type="character" w:customStyle="1" w:styleId="Heading5Char">
    <w:name w:val="Heading 5 Char"/>
    <w:basedOn w:val="DefaultParagraphFont"/>
    <w:link w:val="Heading5"/>
    <w:uiPriority w:val="9"/>
    <w:semiHidden/>
    <w:rsid w:val="00F418F4"/>
    <w:rPr>
      <w:caps/>
      <w:color w:val="004D6C" w:themeColor="accent2" w:themeShade="7F"/>
      <w:spacing w:val="10"/>
    </w:rPr>
  </w:style>
  <w:style w:type="character" w:customStyle="1" w:styleId="Heading6Char">
    <w:name w:val="Heading 6 Char"/>
    <w:basedOn w:val="DefaultParagraphFont"/>
    <w:link w:val="Heading6"/>
    <w:uiPriority w:val="9"/>
    <w:semiHidden/>
    <w:rsid w:val="00F418F4"/>
    <w:rPr>
      <w:caps/>
      <w:color w:val="0075A2" w:themeColor="accent2" w:themeShade="BF"/>
      <w:spacing w:val="10"/>
    </w:rPr>
  </w:style>
  <w:style w:type="character" w:customStyle="1" w:styleId="Heading7Char">
    <w:name w:val="Heading 7 Char"/>
    <w:basedOn w:val="DefaultParagraphFont"/>
    <w:link w:val="Heading7"/>
    <w:uiPriority w:val="9"/>
    <w:semiHidden/>
    <w:rsid w:val="00F418F4"/>
    <w:rPr>
      <w:i/>
      <w:iCs/>
      <w:caps/>
      <w:color w:val="0075A2" w:themeColor="accent2" w:themeShade="BF"/>
      <w:spacing w:val="10"/>
    </w:rPr>
  </w:style>
  <w:style w:type="character" w:customStyle="1" w:styleId="Heading8Char">
    <w:name w:val="Heading 8 Char"/>
    <w:basedOn w:val="DefaultParagraphFont"/>
    <w:link w:val="Heading8"/>
    <w:uiPriority w:val="9"/>
    <w:semiHidden/>
    <w:rsid w:val="00F418F4"/>
    <w:rPr>
      <w:caps/>
      <w:spacing w:val="10"/>
      <w:sz w:val="20"/>
      <w:szCs w:val="20"/>
    </w:rPr>
  </w:style>
  <w:style w:type="character" w:customStyle="1" w:styleId="Heading9Char">
    <w:name w:val="Heading 9 Char"/>
    <w:basedOn w:val="DefaultParagraphFont"/>
    <w:link w:val="Heading9"/>
    <w:uiPriority w:val="9"/>
    <w:semiHidden/>
    <w:rsid w:val="00F418F4"/>
    <w:rPr>
      <w:i/>
      <w:iCs/>
      <w:caps/>
      <w:spacing w:val="10"/>
      <w:sz w:val="20"/>
      <w:szCs w:val="20"/>
    </w:rPr>
  </w:style>
  <w:style w:type="paragraph" w:styleId="Caption">
    <w:name w:val="caption"/>
    <w:basedOn w:val="Normal"/>
    <w:next w:val="Normal"/>
    <w:uiPriority w:val="35"/>
    <w:semiHidden/>
    <w:unhideWhenUsed/>
    <w:qFormat/>
    <w:rsid w:val="00F418F4"/>
    <w:rPr>
      <w:caps/>
      <w:spacing w:val="10"/>
      <w:sz w:val="18"/>
      <w:szCs w:val="18"/>
    </w:rPr>
  </w:style>
  <w:style w:type="character" w:styleId="Strong">
    <w:name w:val="Strong"/>
    <w:uiPriority w:val="22"/>
    <w:qFormat/>
    <w:rsid w:val="00F418F4"/>
    <w:rPr>
      <w:b/>
      <w:bCs/>
      <w:color w:val="0075A2" w:themeColor="accent2" w:themeShade="BF"/>
      <w:spacing w:val="5"/>
    </w:rPr>
  </w:style>
  <w:style w:type="character" w:styleId="Emphasis">
    <w:name w:val="Emphasis"/>
    <w:uiPriority w:val="20"/>
    <w:qFormat/>
    <w:rsid w:val="00F418F4"/>
    <w:rPr>
      <w:caps/>
      <w:spacing w:val="5"/>
      <w:sz w:val="20"/>
      <w:szCs w:val="20"/>
    </w:rPr>
  </w:style>
  <w:style w:type="paragraph" w:styleId="NoSpacing">
    <w:name w:val="No Spacing"/>
    <w:basedOn w:val="Normal"/>
    <w:link w:val="NoSpacingChar"/>
    <w:uiPriority w:val="1"/>
    <w:qFormat/>
    <w:rsid w:val="00F418F4"/>
    <w:pPr>
      <w:spacing w:after="0" w:line="240" w:lineRule="auto"/>
    </w:pPr>
  </w:style>
  <w:style w:type="character" w:customStyle="1" w:styleId="NoSpacingChar">
    <w:name w:val="No Spacing Char"/>
    <w:basedOn w:val="DefaultParagraphFont"/>
    <w:link w:val="NoSpacing"/>
    <w:uiPriority w:val="1"/>
    <w:rsid w:val="00F418F4"/>
  </w:style>
  <w:style w:type="paragraph" w:styleId="Quote">
    <w:name w:val="Quote"/>
    <w:basedOn w:val="Normal"/>
    <w:next w:val="Normal"/>
    <w:link w:val="QuoteChar"/>
    <w:uiPriority w:val="29"/>
    <w:qFormat/>
    <w:rsid w:val="00F418F4"/>
    <w:rPr>
      <w:i/>
      <w:iCs/>
    </w:rPr>
  </w:style>
  <w:style w:type="character" w:customStyle="1" w:styleId="QuoteChar">
    <w:name w:val="Quote Char"/>
    <w:basedOn w:val="DefaultParagraphFont"/>
    <w:link w:val="Quote"/>
    <w:uiPriority w:val="29"/>
    <w:rsid w:val="00F418F4"/>
    <w:rPr>
      <w:i/>
      <w:iCs/>
    </w:rPr>
  </w:style>
  <w:style w:type="paragraph" w:styleId="IntenseQuote">
    <w:name w:val="Intense Quote"/>
    <w:basedOn w:val="Normal"/>
    <w:next w:val="Normal"/>
    <w:link w:val="IntenseQuoteChar"/>
    <w:uiPriority w:val="30"/>
    <w:qFormat/>
    <w:rsid w:val="00F418F4"/>
    <w:pPr>
      <w:pBdr>
        <w:top w:val="dotted" w:sz="2" w:space="10" w:color="004E6C" w:themeColor="accent2" w:themeShade="80"/>
        <w:bottom w:val="dotted" w:sz="2" w:space="4" w:color="004E6C" w:themeColor="accent2" w:themeShade="80"/>
      </w:pBdr>
      <w:spacing w:before="160" w:line="300" w:lineRule="auto"/>
      <w:ind w:left="1440" w:right="1440"/>
    </w:pPr>
    <w:rPr>
      <w:caps/>
      <w:color w:val="004D6C" w:themeColor="accent2" w:themeShade="7F"/>
      <w:spacing w:val="5"/>
      <w:sz w:val="20"/>
      <w:szCs w:val="20"/>
    </w:rPr>
  </w:style>
  <w:style w:type="character" w:customStyle="1" w:styleId="IntenseQuoteChar">
    <w:name w:val="Intense Quote Char"/>
    <w:basedOn w:val="DefaultParagraphFont"/>
    <w:link w:val="IntenseQuote"/>
    <w:uiPriority w:val="30"/>
    <w:rsid w:val="00F418F4"/>
    <w:rPr>
      <w:caps/>
      <w:color w:val="004D6C" w:themeColor="accent2" w:themeShade="7F"/>
      <w:spacing w:val="5"/>
      <w:sz w:val="20"/>
      <w:szCs w:val="20"/>
    </w:rPr>
  </w:style>
  <w:style w:type="character" w:styleId="SubtleEmphasis">
    <w:name w:val="Subtle Emphasis"/>
    <w:uiPriority w:val="19"/>
    <w:qFormat/>
    <w:rsid w:val="00F418F4"/>
    <w:rPr>
      <w:i/>
      <w:iCs/>
    </w:rPr>
  </w:style>
  <w:style w:type="character" w:styleId="IntenseEmphasis">
    <w:name w:val="Intense Emphasis"/>
    <w:uiPriority w:val="21"/>
    <w:qFormat/>
    <w:rsid w:val="00F418F4"/>
    <w:rPr>
      <w:i/>
      <w:iCs/>
      <w:caps/>
      <w:spacing w:val="10"/>
      <w:sz w:val="20"/>
      <w:szCs w:val="20"/>
    </w:rPr>
  </w:style>
  <w:style w:type="character" w:styleId="SubtleReference">
    <w:name w:val="Subtle Reference"/>
    <w:basedOn w:val="DefaultParagraphFont"/>
    <w:uiPriority w:val="31"/>
    <w:qFormat/>
    <w:rsid w:val="00F418F4"/>
    <w:rPr>
      <w:rFonts w:asciiTheme="minorHAnsi" w:eastAsiaTheme="minorEastAsia" w:hAnsiTheme="minorHAnsi" w:cstheme="minorBidi"/>
      <w:i/>
      <w:iCs/>
      <w:color w:val="004D6C" w:themeColor="accent2" w:themeShade="7F"/>
    </w:rPr>
  </w:style>
  <w:style w:type="character" w:styleId="IntenseReference">
    <w:name w:val="Intense Reference"/>
    <w:uiPriority w:val="32"/>
    <w:qFormat/>
    <w:rsid w:val="00F418F4"/>
    <w:rPr>
      <w:rFonts w:asciiTheme="minorHAnsi" w:eastAsiaTheme="minorEastAsia" w:hAnsiTheme="minorHAnsi" w:cstheme="minorBidi"/>
      <w:b/>
      <w:bCs/>
      <w:i/>
      <w:iCs/>
      <w:color w:val="004D6C" w:themeColor="accent2" w:themeShade="7F"/>
    </w:rPr>
  </w:style>
  <w:style w:type="character" w:styleId="BookTitle">
    <w:name w:val="Book Title"/>
    <w:uiPriority w:val="33"/>
    <w:qFormat/>
    <w:rsid w:val="00F418F4"/>
    <w:rPr>
      <w:caps/>
      <w:color w:val="004D6C" w:themeColor="accent2" w:themeShade="7F"/>
      <w:spacing w:val="5"/>
      <w:u w:color="004D6C" w:themeColor="accent2" w:themeShade="7F"/>
    </w:rPr>
  </w:style>
  <w:style w:type="paragraph" w:styleId="TOCHeading">
    <w:name w:val="TOC Heading"/>
    <w:basedOn w:val="Heading1"/>
    <w:next w:val="Normal"/>
    <w:uiPriority w:val="39"/>
    <w:semiHidden/>
    <w:unhideWhenUsed/>
    <w:qFormat/>
    <w:rsid w:val="00F418F4"/>
    <w:pPr>
      <w:outlineLvl w:val="9"/>
    </w:pPr>
  </w:style>
  <w:style w:type="paragraph" w:customStyle="1" w:styleId="PersonalName">
    <w:name w:val="Personal Name"/>
    <w:basedOn w:val="Title"/>
    <w:rsid w:val="00264086"/>
    <w:rPr>
      <w:b/>
      <w:caps w:val="0"/>
      <w:color w:val="000000"/>
      <w:sz w:val="28"/>
      <w:szCs w:val="28"/>
    </w:rPr>
  </w:style>
  <w:style w:type="character" w:styleId="FollowedHyperlink">
    <w:name w:val="FollowedHyperlink"/>
    <w:basedOn w:val="DefaultParagraphFont"/>
    <w:uiPriority w:val="99"/>
    <w:semiHidden/>
    <w:unhideWhenUsed/>
    <w:rsid w:val="0068079B"/>
    <w:rPr>
      <w:color w:val="85DFD0" w:themeColor="followedHyperlink"/>
      <w:u w:val="single"/>
    </w:rPr>
  </w:style>
  <w:style w:type="paragraph" w:styleId="Footer">
    <w:name w:val="footer"/>
    <w:basedOn w:val="Normal"/>
    <w:link w:val="FooterChar"/>
    <w:uiPriority w:val="99"/>
    <w:unhideWhenUsed/>
    <w:rsid w:val="00BD3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6EC"/>
  </w:style>
  <w:style w:type="character" w:styleId="PageNumber">
    <w:name w:val="page number"/>
    <w:basedOn w:val="DefaultParagraphFont"/>
    <w:uiPriority w:val="99"/>
    <w:semiHidden/>
    <w:unhideWhenUsed/>
    <w:rsid w:val="00BD36EC"/>
  </w:style>
  <w:style w:type="paragraph" w:styleId="Header">
    <w:name w:val="header"/>
    <w:basedOn w:val="Normal"/>
    <w:link w:val="HeaderChar"/>
    <w:uiPriority w:val="99"/>
    <w:unhideWhenUsed/>
    <w:rsid w:val="00383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404"/>
  </w:style>
  <w:style w:type="character" w:styleId="CommentReference">
    <w:name w:val="annotation reference"/>
    <w:basedOn w:val="DefaultParagraphFont"/>
    <w:semiHidden/>
    <w:unhideWhenUsed/>
    <w:rsid w:val="00383404"/>
    <w:rPr>
      <w:sz w:val="16"/>
      <w:szCs w:val="16"/>
    </w:rPr>
  </w:style>
  <w:style w:type="paragraph" w:styleId="CommentText">
    <w:name w:val="annotation text"/>
    <w:basedOn w:val="Normal"/>
    <w:link w:val="CommentTextChar"/>
    <w:uiPriority w:val="99"/>
    <w:semiHidden/>
    <w:unhideWhenUsed/>
    <w:rsid w:val="00383404"/>
    <w:pPr>
      <w:spacing w:line="240" w:lineRule="auto"/>
    </w:pPr>
    <w:rPr>
      <w:sz w:val="20"/>
      <w:szCs w:val="20"/>
    </w:rPr>
  </w:style>
  <w:style w:type="character" w:customStyle="1" w:styleId="CommentTextChar">
    <w:name w:val="Comment Text Char"/>
    <w:basedOn w:val="DefaultParagraphFont"/>
    <w:link w:val="CommentText"/>
    <w:uiPriority w:val="99"/>
    <w:semiHidden/>
    <w:rsid w:val="00383404"/>
    <w:rPr>
      <w:sz w:val="20"/>
      <w:szCs w:val="20"/>
    </w:rPr>
  </w:style>
  <w:style w:type="paragraph" w:styleId="CommentSubject">
    <w:name w:val="annotation subject"/>
    <w:basedOn w:val="CommentText"/>
    <w:next w:val="CommentText"/>
    <w:link w:val="CommentSubjectChar"/>
    <w:uiPriority w:val="99"/>
    <w:semiHidden/>
    <w:unhideWhenUsed/>
    <w:rsid w:val="00383404"/>
    <w:rPr>
      <w:b/>
      <w:bCs/>
    </w:rPr>
  </w:style>
  <w:style w:type="character" w:customStyle="1" w:styleId="CommentSubjectChar">
    <w:name w:val="Comment Subject Char"/>
    <w:basedOn w:val="CommentTextChar"/>
    <w:link w:val="CommentSubject"/>
    <w:uiPriority w:val="99"/>
    <w:semiHidden/>
    <w:rsid w:val="00383404"/>
    <w:rPr>
      <w:b/>
      <w:bCs/>
      <w:sz w:val="20"/>
      <w:szCs w:val="20"/>
    </w:rPr>
  </w:style>
  <w:style w:type="paragraph" w:styleId="BalloonText">
    <w:name w:val="Balloon Text"/>
    <w:basedOn w:val="Normal"/>
    <w:link w:val="BalloonTextChar"/>
    <w:uiPriority w:val="99"/>
    <w:semiHidden/>
    <w:unhideWhenUsed/>
    <w:rsid w:val="00383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404"/>
    <w:rPr>
      <w:rFonts w:ascii="Segoe UI" w:hAnsi="Segoe UI" w:cs="Segoe UI"/>
      <w:sz w:val="18"/>
      <w:szCs w:val="18"/>
    </w:rPr>
  </w:style>
  <w:style w:type="paragraph" w:styleId="Revision">
    <w:name w:val="Revision"/>
    <w:hidden/>
    <w:uiPriority w:val="99"/>
    <w:semiHidden/>
    <w:rsid w:val="00B505F9"/>
    <w:pPr>
      <w:spacing w:after="0" w:line="240" w:lineRule="auto"/>
    </w:pPr>
  </w:style>
  <w:style w:type="table" w:styleId="TableGrid">
    <w:name w:val="Table Grid"/>
    <w:basedOn w:val="TableNormal"/>
    <w:uiPriority w:val="39"/>
    <w:rsid w:val="00481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FC6574"/>
    <w:pPr>
      <w:numPr>
        <w:numId w:val="15"/>
      </w:numPr>
    </w:pPr>
  </w:style>
  <w:style w:type="numbering" w:customStyle="1" w:styleId="CurrentList2">
    <w:name w:val="Current List2"/>
    <w:uiPriority w:val="99"/>
    <w:rsid w:val="007F0812"/>
    <w:pPr>
      <w:numPr>
        <w:numId w:val="16"/>
      </w:numPr>
    </w:pPr>
  </w:style>
  <w:style w:type="character" w:customStyle="1" w:styleId="UnresolvedMention2">
    <w:name w:val="Unresolved Mention2"/>
    <w:basedOn w:val="DefaultParagraphFont"/>
    <w:uiPriority w:val="99"/>
    <w:semiHidden/>
    <w:unhideWhenUsed/>
    <w:rsid w:val="00DD069D"/>
    <w:rPr>
      <w:color w:val="605E5C"/>
      <w:shd w:val="clear" w:color="auto" w:fill="E1DFDD"/>
    </w:rPr>
  </w:style>
  <w:style w:type="character" w:customStyle="1" w:styleId="apple-converted-space">
    <w:name w:val="apple-converted-space"/>
    <w:basedOn w:val="DefaultParagraphFont"/>
    <w:rsid w:val="00472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9020">
      <w:bodyDiv w:val="1"/>
      <w:marLeft w:val="0"/>
      <w:marRight w:val="0"/>
      <w:marTop w:val="0"/>
      <w:marBottom w:val="0"/>
      <w:divBdr>
        <w:top w:val="none" w:sz="0" w:space="0" w:color="auto"/>
        <w:left w:val="none" w:sz="0" w:space="0" w:color="auto"/>
        <w:bottom w:val="none" w:sz="0" w:space="0" w:color="auto"/>
        <w:right w:val="none" w:sz="0" w:space="0" w:color="auto"/>
      </w:divBdr>
    </w:div>
    <w:div w:id="573394859">
      <w:bodyDiv w:val="1"/>
      <w:marLeft w:val="0"/>
      <w:marRight w:val="0"/>
      <w:marTop w:val="0"/>
      <w:marBottom w:val="0"/>
      <w:divBdr>
        <w:top w:val="none" w:sz="0" w:space="0" w:color="auto"/>
        <w:left w:val="none" w:sz="0" w:space="0" w:color="auto"/>
        <w:bottom w:val="none" w:sz="0" w:space="0" w:color="auto"/>
        <w:right w:val="none" w:sz="0" w:space="0" w:color="auto"/>
      </w:divBdr>
    </w:div>
    <w:div w:id="1722943511">
      <w:bodyDiv w:val="1"/>
      <w:marLeft w:val="0"/>
      <w:marRight w:val="0"/>
      <w:marTop w:val="0"/>
      <w:marBottom w:val="0"/>
      <w:divBdr>
        <w:top w:val="none" w:sz="0" w:space="0" w:color="auto"/>
        <w:left w:val="none" w:sz="0" w:space="0" w:color="auto"/>
        <w:bottom w:val="none" w:sz="0" w:space="0" w:color="auto"/>
        <w:right w:val="none" w:sz="0" w:space="0" w:color="auto"/>
      </w:divBdr>
    </w:div>
    <w:div w:id="2095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mbers/zh/index.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h-prize.wipo.i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DD270C-5832-5F4E-9964-EB5D2430CE9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F80F2-1D9B-466A-96F1-9D66602E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1369</Words>
  <Characters>2931</Characters>
  <Application>Microsoft Office Word</Application>
  <DocSecurity>0</DocSecurity>
  <Lines>86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FOR OFFICIAL USE ONLY</cp:keywords>
  <dc:description/>
  <cp:lastModifiedBy/>
  <cp:revision>1</cp:revision>
  <dcterms:created xsi:type="dcterms:W3CDTF">2021-07-22T08:47:00Z</dcterms:created>
  <dcterms:modified xsi:type="dcterms:W3CDTF">2023-06-30T13:26:00Z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d9295244-a7c2-4a2e-a21b-c04e69f0964e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2023-06-30T13:22:46Z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55ed2413-07a0-4a0d-8ab1-b29d6999cb7c</vt:lpwstr>
  </property>
  <property fmtid="{D5CDD505-2E9C-101B-9397-08002B2CF9AE}" pid="14" name="MSIP_Label_20773ee6-353b-4fb9-a59d-0b94c8c67bea_ContentBits">
    <vt:lpwstr>0</vt:lpwstr>
  </property>
</Properties>
</file>