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46E" w:rsidRPr="00AA4A70" w:rsidRDefault="000A646E">
      <w:pPr>
        <w:jc w:val="center"/>
      </w:pPr>
    </w:p>
    <w:p w:rsidR="000A646E" w:rsidRPr="00AA4A70" w:rsidRDefault="000A646E">
      <w:pPr>
        <w:jc w:val="center"/>
      </w:pPr>
    </w:p>
    <w:p w:rsidR="000A646E" w:rsidRPr="00AA4A70" w:rsidRDefault="000A646E">
      <w:pPr>
        <w:jc w:val="center"/>
        <w:rPr>
          <w:sz w:val="32"/>
        </w:rPr>
      </w:pPr>
      <w:r w:rsidRPr="00AA4A70">
        <w:rPr>
          <w:sz w:val="32"/>
        </w:rPr>
        <w:t>WORLD INTELLECTUAL PROPERTY ORGANIZATION</w:t>
      </w:r>
    </w:p>
    <w:p w:rsidR="000A646E" w:rsidRPr="00AA4A70" w:rsidRDefault="000A646E">
      <w:pPr>
        <w:rPr>
          <w:sz w:val="32"/>
        </w:rPr>
      </w:pPr>
    </w:p>
    <w:p w:rsidR="00FC15EB" w:rsidRPr="00AA4A70" w:rsidRDefault="00FC15EB" w:rsidP="00FC15EB">
      <w:pPr>
        <w:jc w:val="center"/>
        <w:rPr>
          <w:sz w:val="32"/>
        </w:rPr>
      </w:pPr>
      <w:r w:rsidRPr="00AA4A70">
        <w:rPr>
          <w:sz w:val="32"/>
        </w:rPr>
        <w:t>SPECIAL UNION FOR THE INTERNATIONAL CLASSIFICATIONS OF GOODS AND SERVICES FOR THE PURPOSE OF THE REGIST</w:t>
      </w:r>
      <w:r w:rsidR="0096095A" w:rsidRPr="00AA4A70">
        <w:rPr>
          <w:sz w:val="32"/>
        </w:rPr>
        <w:t>RA</w:t>
      </w:r>
      <w:r w:rsidRPr="00AA4A70">
        <w:rPr>
          <w:sz w:val="32"/>
        </w:rPr>
        <w:t>TION OF MARKS</w:t>
      </w:r>
    </w:p>
    <w:p w:rsidR="00FC15EB" w:rsidRPr="00AA4A70" w:rsidRDefault="00FC15EB" w:rsidP="00FC15EB">
      <w:pPr>
        <w:jc w:val="center"/>
        <w:rPr>
          <w:sz w:val="32"/>
        </w:rPr>
      </w:pPr>
      <w:r w:rsidRPr="00AA4A70">
        <w:rPr>
          <w:sz w:val="32"/>
        </w:rPr>
        <w:t>(N</w:t>
      </w:r>
      <w:r w:rsidR="00784DCA" w:rsidRPr="00AA4A70">
        <w:rPr>
          <w:sz w:val="32"/>
        </w:rPr>
        <w:t>ICE</w:t>
      </w:r>
      <w:r w:rsidRPr="00AA4A70">
        <w:rPr>
          <w:sz w:val="32"/>
        </w:rPr>
        <w:t xml:space="preserve"> UNION)</w:t>
      </w:r>
    </w:p>
    <w:p w:rsidR="000A646E" w:rsidRPr="00AA4A70" w:rsidRDefault="000A646E" w:rsidP="00FC15EB">
      <w:pPr>
        <w:pBdr>
          <w:bottom w:val="single" w:sz="24" w:space="1" w:color="auto"/>
        </w:pBdr>
        <w:rPr>
          <w:sz w:val="32"/>
        </w:rPr>
      </w:pPr>
    </w:p>
    <w:p w:rsidR="000A646E" w:rsidRPr="00AA4A70" w:rsidRDefault="000A646E"/>
    <w:p w:rsidR="000A646E" w:rsidRPr="00AA4A70" w:rsidRDefault="000A646E">
      <w:pPr>
        <w:pStyle w:val="Title"/>
        <w:rPr>
          <w:sz w:val="44"/>
        </w:rPr>
      </w:pPr>
      <w:r w:rsidRPr="00AA4A70">
        <w:rPr>
          <w:sz w:val="44"/>
        </w:rPr>
        <w:fldChar w:fldCharType="begin"/>
      </w:r>
      <w:r w:rsidRPr="00AA4A70">
        <w:rPr>
          <w:sz w:val="44"/>
        </w:rPr>
        <w:instrText xml:space="preserve"> TITLE  \* MERGEFORMAT </w:instrText>
      </w:r>
      <w:r w:rsidRPr="00AA4A70">
        <w:rPr>
          <w:sz w:val="44"/>
        </w:rPr>
        <w:fldChar w:fldCharType="separate"/>
      </w:r>
      <w:bookmarkStart w:id="0" w:name="_Toc517432608"/>
      <w:r w:rsidR="000F3DC2" w:rsidRPr="00AA4A70">
        <w:rPr>
          <w:sz w:val="44"/>
        </w:rPr>
        <w:t>NCL Master Files Specification</w:t>
      </w:r>
      <w:bookmarkEnd w:id="0"/>
      <w:r w:rsidRPr="00AA4A70">
        <w:rPr>
          <w:sz w:val="44"/>
        </w:rPr>
        <w:fldChar w:fldCharType="end"/>
      </w:r>
    </w:p>
    <w:p w:rsidR="000A646E" w:rsidRPr="00AA4A70" w:rsidRDefault="000A646E"/>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620"/>
        <w:gridCol w:w="900"/>
        <w:gridCol w:w="1350"/>
        <w:gridCol w:w="3600"/>
      </w:tblGrid>
      <w:tr w:rsidR="00E620E1" w:rsidRPr="00AA4A70" w:rsidTr="00E620E1">
        <w:trPr>
          <w:trHeight w:val="241"/>
        </w:trPr>
        <w:tc>
          <w:tcPr>
            <w:tcW w:w="1890" w:type="dxa"/>
            <w:tcBorders>
              <w:top w:val="single" w:sz="4" w:space="0" w:color="auto"/>
              <w:left w:val="single" w:sz="4" w:space="0" w:color="auto"/>
              <w:bottom w:val="single" w:sz="4" w:space="0" w:color="auto"/>
              <w:right w:val="single" w:sz="4" w:space="0" w:color="auto"/>
            </w:tcBorders>
          </w:tcPr>
          <w:p w:rsidR="00E620E1" w:rsidRPr="00E620E1" w:rsidRDefault="00E620E1" w:rsidP="00E620E1">
            <w:pPr>
              <w:pStyle w:val="NormalSmall"/>
              <w:jc w:val="center"/>
              <w:rPr>
                <w:b/>
              </w:rPr>
            </w:pPr>
          </w:p>
        </w:tc>
        <w:tc>
          <w:tcPr>
            <w:tcW w:w="1620" w:type="dxa"/>
            <w:tcBorders>
              <w:top w:val="single" w:sz="4" w:space="0" w:color="auto"/>
              <w:left w:val="single" w:sz="4" w:space="0" w:color="auto"/>
              <w:bottom w:val="single" w:sz="4" w:space="0" w:color="auto"/>
              <w:right w:val="single" w:sz="4" w:space="0" w:color="auto"/>
            </w:tcBorders>
          </w:tcPr>
          <w:p w:rsidR="00E620E1" w:rsidRPr="00E620E1" w:rsidRDefault="00E620E1" w:rsidP="00E620E1">
            <w:pPr>
              <w:pStyle w:val="NormalSmall"/>
              <w:jc w:val="center"/>
              <w:rPr>
                <w:b/>
              </w:rPr>
            </w:pPr>
          </w:p>
        </w:tc>
        <w:tc>
          <w:tcPr>
            <w:tcW w:w="900" w:type="dxa"/>
            <w:tcBorders>
              <w:top w:val="single" w:sz="4" w:space="0" w:color="auto"/>
              <w:left w:val="single" w:sz="4" w:space="0" w:color="auto"/>
              <w:bottom w:val="single" w:sz="4" w:space="0" w:color="auto"/>
              <w:right w:val="single" w:sz="4" w:space="0" w:color="auto"/>
            </w:tcBorders>
          </w:tcPr>
          <w:p w:rsidR="00E620E1" w:rsidRPr="00E620E1" w:rsidRDefault="00E620E1" w:rsidP="0097379E">
            <w:pPr>
              <w:pStyle w:val="NormalSmall"/>
              <w:jc w:val="center"/>
              <w:rPr>
                <w:b/>
              </w:rPr>
            </w:pPr>
          </w:p>
        </w:tc>
        <w:tc>
          <w:tcPr>
            <w:tcW w:w="1350" w:type="dxa"/>
            <w:tcBorders>
              <w:top w:val="single" w:sz="4" w:space="0" w:color="auto"/>
              <w:left w:val="single" w:sz="4" w:space="0" w:color="auto"/>
              <w:bottom w:val="single" w:sz="4" w:space="0" w:color="auto"/>
              <w:right w:val="single" w:sz="4" w:space="0" w:color="auto"/>
            </w:tcBorders>
          </w:tcPr>
          <w:p w:rsidR="00E620E1" w:rsidRPr="00E620E1" w:rsidRDefault="00E620E1" w:rsidP="00E620E1">
            <w:pPr>
              <w:pStyle w:val="NormalSmall"/>
              <w:jc w:val="center"/>
              <w:rPr>
                <w:b/>
              </w:rPr>
            </w:pPr>
          </w:p>
        </w:tc>
        <w:tc>
          <w:tcPr>
            <w:tcW w:w="3600" w:type="dxa"/>
            <w:tcBorders>
              <w:top w:val="single" w:sz="4" w:space="0" w:color="auto"/>
              <w:left w:val="single" w:sz="4" w:space="0" w:color="auto"/>
              <w:bottom w:val="single" w:sz="4" w:space="0" w:color="auto"/>
              <w:right w:val="single" w:sz="4" w:space="0" w:color="auto"/>
            </w:tcBorders>
          </w:tcPr>
          <w:p w:rsidR="00E620E1" w:rsidRPr="00E620E1" w:rsidRDefault="00E620E1" w:rsidP="00E620E1">
            <w:pPr>
              <w:pStyle w:val="NormalSmall"/>
              <w:jc w:val="center"/>
              <w:rPr>
                <w:b/>
              </w:rPr>
            </w:pPr>
          </w:p>
        </w:tc>
      </w:tr>
      <w:tr w:rsidR="000A646E" w:rsidRPr="00AA4A70" w:rsidTr="00E620E1">
        <w:trPr>
          <w:trHeight w:val="241"/>
        </w:trPr>
        <w:tc>
          <w:tcPr>
            <w:tcW w:w="1890" w:type="dxa"/>
          </w:tcPr>
          <w:p w:rsidR="000A646E" w:rsidRPr="00AA4A70" w:rsidRDefault="000A646E">
            <w:pPr>
              <w:pStyle w:val="NormalSmall"/>
              <w:jc w:val="center"/>
              <w:rPr>
                <w:b/>
              </w:rPr>
            </w:pPr>
            <w:r w:rsidRPr="00AA4A70">
              <w:rPr>
                <w:b/>
              </w:rPr>
              <w:t>Date</w:t>
            </w:r>
          </w:p>
        </w:tc>
        <w:tc>
          <w:tcPr>
            <w:tcW w:w="1620" w:type="dxa"/>
          </w:tcPr>
          <w:p w:rsidR="000A646E" w:rsidRPr="00AA4A70" w:rsidRDefault="000A646E">
            <w:pPr>
              <w:pStyle w:val="NormalSmall"/>
              <w:jc w:val="center"/>
              <w:rPr>
                <w:b/>
              </w:rPr>
            </w:pPr>
            <w:r w:rsidRPr="00AA4A70">
              <w:rPr>
                <w:b/>
              </w:rPr>
              <w:t>By</w:t>
            </w:r>
          </w:p>
        </w:tc>
        <w:tc>
          <w:tcPr>
            <w:tcW w:w="900" w:type="dxa"/>
          </w:tcPr>
          <w:p w:rsidR="000A646E" w:rsidRPr="00AA4A70" w:rsidRDefault="000A646E">
            <w:pPr>
              <w:pStyle w:val="NormalSmall"/>
              <w:jc w:val="center"/>
              <w:rPr>
                <w:b/>
              </w:rPr>
            </w:pPr>
            <w:r w:rsidRPr="00AA4A70">
              <w:rPr>
                <w:b/>
              </w:rPr>
              <w:t>Version</w:t>
            </w:r>
          </w:p>
        </w:tc>
        <w:tc>
          <w:tcPr>
            <w:tcW w:w="1350" w:type="dxa"/>
          </w:tcPr>
          <w:p w:rsidR="000A646E" w:rsidRPr="00AA4A70" w:rsidRDefault="000A646E">
            <w:pPr>
              <w:pStyle w:val="NormalSmall"/>
              <w:jc w:val="center"/>
              <w:rPr>
                <w:b/>
              </w:rPr>
            </w:pPr>
            <w:r w:rsidRPr="00AA4A70">
              <w:rPr>
                <w:b/>
              </w:rPr>
              <w:t>Status</w:t>
            </w:r>
          </w:p>
        </w:tc>
        <w:tc>
          <w:tcPr>
            <w:tcW w:w="3600" w:type="dxa"/>
          </w:tcPr>
          <w:p w:rsidR="000A646E" w:rsidRPr="00AA4A70" w:rsidRDefault="000A646E">
            <w:pPr>
              <w:pStyle w:val="NormalSmall"/>
              <w:jc w:val="center"/>
              <w:rPr>
                <w:b/>
              </w:rPr>
            </w:pPr>
            <w:r w:rsidRPr="00AA4A70">
              <w:rPr>
                <w:b/>
              </w:rPr>
              <w:t>Modification</w:t>
            </w:r>
          </w:p>
        </w:tc>
      </w:tr>
      <w:tr w:rsidR="000A646E" w:rsidRPr="00AA4A70" w:rsidTr="00E620E1">
        <w:tc>
          <w:tcPr>
            <w:tcW w:w="1890" w:type="dxa"/>
          </w:tcPr>
          <w:p w:rsidR="000A646E" w:rsidRPr="00AA4A70" w:rsidRDefault="00A006BF">
            <w:pPr>
              <w:pStyle w:val="NormalSmall"/>
            </w:pPr>
            <w:r w:rsidRPr="00AA4A70">
              <w:t xml:space="preserve">June </w:t>
            </w:r>
            <w:r w:rsidR="005F598C" w:rsidRPr="00AA4A70">
              <w:t>22</w:t>
            </w:r>
            <w:r w:rsidRPr="00AA4A70">
              <w:t>, 2011</w:t>
            </w:r>
          </w:p>
        </w:tc>
        <w:tc>
          <w:tcPr>
            <w:tcW w:w="1620" w:type="dxa"/>
          </w:tcPr>
          <w:p w:rsidR="000A646E" w:rsidRPr="00AA4A70" w:rsidRDefault="00E620E1">
            <w:pPr>
              <w:pStyle w:val="NormalSmall"/>
            </w:pPr>
            <w:r>
              <w:rPr>
                <w:noProof/>
              </w:rPr>
              <w:fldChar w:fldCharType="begin"/>
            </w:r>
            <w:r>
              <w:rPr>
                <w:noProof/>
              </w:rPr>
              <w:instrText xml:space="preserve"> AUTHOR  \* MERGEFORMAT </w:instrText>
            </w:r>
            <w:r>
              <w:rPr>
                <w:noProof/>
              </w:rPr>
              <w:fldChar w:fldCharType="separate"/>
            </w:r>
            <w:r w:rsidR="000F3DC2" w:rsidRPr="00AA4A70">
              <w:rPr>
                <w:noProof/>
              </w:rPr>
              <w:t>Dustin Phillips</w:t>
            </w:r>
            <w:r>
              <w:rPr>
                <w:noProof/>
              </w:rPr>
              <w:fldChar w:fldCharType="end"/>
            </w:r>
          </w:p>
        </w:tc>
        <w:tc>
          <w:tcPr>
            <w:tcW w:w="900" w:type="dxa"/>
          </w:tcPr>
          <w:p w:rsidR="000A646E" w:rsidRPr="00AA4A70" w:rsidRDefault="00540769">
            <w:pPr>
              <w:pStyle w:val="NormalSmall"/>
              <w:jc w:val="center"/>
            </w:pPr>
            <w:r w:rsidRPr="00AA4A70">
              <w:t>0.1</w:t>
            </w:r>
          </w:p>
        </w:tc>
        <w:tc>
          <w:tcPr>
            <w:tcW w:w="1350" w:type="dxa"/>
          </w:tcPr>
          <w:p w:rsidR="000A646E" w:rsidRPr="00AA4A70" w:rsidRDefault="00A006BF">
            <w:pPr>
              <w:pStyle w:val="NormalSmall"/>
            </w:pPr>
            <w:r w:rsidRPr="00AA4A70">
              <w:t>Draft</w:t>
            </w:r>
          </w:p>
        </w:tc>
        <w:tc>
          <w:tcPr>
            <w:tcW w:w="3600" w:type="dxa"/>
          </w:tcPr>
          <w:p w:rsidR="000A646E" w:rsidRPr="00AA4A70" w:rsidRDefault="00A006BF">
            <w:pPr>
              <w:pStyle w:val="NormalSmall"/>
            </w:pPr>
            <w:r w:rsidRPr="00AA4A70">
              <w:t>Creation</w:t>
            </w:r>
          </w:p>
        </w:tc>
      </w:tr>
      <w:tr w:rsidR="004B7851" w:rsidRPr="00AA4A70" w:rsidTr="00E620E1">
        <w:tc>
          <w:tcPr>
            <w:tcW w:w="1890" w:type="dxa"/>
          </w:tcPr>
          <w:p w:rsidR="004B7851" w:rsidRPr="00AA4A70" w:rsidRDefault="004B7851">
            <w:pPr>
              <w:pStyle w:val="NormalSmall"/>
            </w:pPr>
            <w:r w:rsidRPr="00AA4A70">
              <w:t>August 10, 2011</w:t>
            </w:r>
          </w:p>
        </w:tc>
        <w:tc>
          <w:tcPr>
            <w:tcW w:w="1620" w:type="dxa"/>
          </w:tcPr>
          <w:p w:rsidR="004B7851" w:rsidRPr="00AA4A70" w:rsidRDefault="004B7851">
            <w:pPr>
              <w:pStyle w:val="NormalSmall"/>
            </w:pPr>
            <w:r w:rsidRPr="00AA4A70">
              <w:t>Dustin Phillips</w:t>
            </w:r>
          </w:p>
        </w:tc>
        <w:tc>
          <w:tcPr>
            <w:tcW w:w="900" w:type="dxa"/>
          </w:tcPr>
          <w:p w:rsidR="004B7851" w:rsidRPr="00AA4A70" w:rsidRDefault="004B7851">
            <w:pPr>
              <w:pStyle w:val="NormalSmall"/>
              <w:jc w:val="center"/>
            </w:pPr>
            <w:r w:rsidRPr="00AA4A70">
              <w:t>0.2</w:t>
            </w:r>
          </w:p>
        </w:tc>
        <w:tc>
          <w:tcPr>
            <w:tcW w:w="1350" w:type="dxa"/>
          </w:tcPr>
          <w:p w:rsidR="004B7851" w:rsidRPr="00AA4A70" w:rsidRDefault="004B7851">
            <w:pPr>
              <w:pStyle w:val="NormalSmall"/>
            </w:pPr>
          </w:p>
        </w:tc>
        <w:tc>
          <w:tcPr>
            <w:tcW w:w="3600" w:type="dxa"/>
          </w:tcPr>
          <w:p w:rsidR="004B7851" w:rsidRPr="00AA4A70" w:rsidRDefault="004B7851">
            <w:pPr>
              <w:pStyle w:val="NormalSmall"/>
            </w:pPr>
            <w:r w:rsidRPr="00AA4A70">
              <w:t>Meeting with PF</w:t>
            </w:r>
          </w:p>
        </w:tc>
      </w:tr>
      <w:tr w:rsidR="009745B9" w:rsidRPr="00AA4A70" w:rsidTr="00E620E1">
        <w:tc>
          <w:tcPr>
            <w:tcW w:w="1890" w:type="dxa"/>
          </w:tcPr>
          <w:p w:rsidR="009745B9" w:rsidRPr="00AA4A70" w:rsidRDefault="009745B9">
            <w:pPr>
              <w:pStyle w:val="NormalSmall"/>
            </w:pPr>
            <w:r w:rsidRPr="00AA4A70">
              <w:t>August 15, 2011</w:t>
            </w:r>
          </w:p>
        </w:tc>
        <w:tc>
          <w:tcPr>
            <w:tcW w:w="1620" w:type="dxa"/>
          </w:tcPr>
          <w:p w:rsidR="009745B9" w:rsidRPr="00AA4A70" w:rsidRDefault="009745B9">
            <w:pPr>
              <w:pStyle w:val="NormalSmall"/>
            </w:pPr>
            <w:r w:rsidRPr="00AA4A70">
              <w:t>Dustin Phillips</w:t>
            </w:r>
          </w:p>
        </w:tc>
        <w:tc>
          <w:tcPr>
            <w:tcW w:w="900" w:type="dxa"/>
          </w:tcPr>
          <w:p w:rsidR="009745B9" w:rsidRPr="00AA4A70" w:rsidRDefault="009745B9">
            <w:pPr>
              <w:pStyle w:val="NormalSmall"/>
              <w:jc w:val="center"/>
            </w:pPr>
            <w:r w:rsidRPr="00AA4A70">
              <w:t>0.3</w:t>
            </w:r>
          </w:p>
        </w:tc>
        <w:tc>
          <w:tcPr>
            <w:tcW w:w="1350" w:type="dxa"/>
          </w:tcPr>
          <w:p w:rsidR="009745B9" w:rsidRPr="00AA4A70" w:rsidRDefault="00E56495">
            <w:pPr>
              <w:pStyle w:val="NormalSmall"/>
            </w:pPr>
            <w:r w:rsidRPr="00AA4A70">
              <w:t>PF</w:t>
            </w:r>
            <w:r w:rsidR="009D684E" w:rsidRPr="00AA4A70">
              <w:t xml:space="preserve"> A</w:t>
            </w:r>
            <w:r w:rsidRPr="00AA4A70">
              <w:t>pproved</w:t>
            </w:r>
          </w:p>
        </w:tc>
        <w:tc>
          <w:tcPr>
            <w:tcW w:w="3600" w:type="dxa"/>
          </w:tcPr>
          <w:p w:rsidR="009745B9" w:rsidRPr="00AA4A70" w:rsidRDefault="009745B9">
            <w:pPr>
              <w:pStyle w:val="NormalSmall"/>
            </w:pPr>
            <w:r w:rsidRPr="00AA4A70">
              <w:t>Comments from PF</w:t>
            </w:r>
          </w:p>
        </w:tc>
      </w:tr>
      <w:tr w:rsidR="00990938" w:rsidRPr="00AA4A70" w:rsidTr="00E620E1">
        <w:tc>
          <w:tcPr>
            <w:tcW w:w="1890" w:type="dxa"/>
          </w:tcPr>
          <w:p w:rsidR="00990938" w:rsidRPr="00AA4A70" w:rsidRDefault="00990938">
            <w:pPr>
              <w:pStyle w:val="NormalSmall"/>
            </w:pPr>
            <w:r w:rsidRPr="00AA4A70">
              <w:t>March 13, 2013</w:t>
            </w:r>
          </w:p>
        </w:tc>
        <w:tc>
          <w:tcPr>
            <w:tcW w:w="1620" w:type="dxa"/>
          </w:tcPr>
          <w:p w:rsidR="00990938" w:rsidRPr="00AA4A70" w:rsidRDefault="00990938">
            <w:pPr>
              <w:pStyle w:val="NormalSmall"/>
            </w:pPr>
            <w:r w:rsidRPr="00AA4A70">
              <w:t>Sébastien Fi</w:t>
            </w:r>
            <w:r w:rsidR="009740FC" w:rsidRPr="00AA4A70">
              <w:t>e</w:t>
            </w:r>
            <w:r w:rsidRPr="00AA4A70">
              <w:t>vet</w:t>
            </w:r>
          </w:p>
        </w:tc>
        <w:tc>
          <w:tcPr>
            <w:tcW w:w="900" w:type="dxa"/>
          </w:tcPr>
          <w:p w:rsidR="00990938" w:rsidRPr="00AA4A70" w:rsidRDefault="00990938">
            <w:pPr>
              <w:pStyle w:val="NormalSmall"/>
              <w:jc w:val="center"/>
            </w:pPr>
            <w:r w:rsidRPr="00AA4A70">
              <w:t>1.0</w:t>
            </w:r>
          </w:p>
        </w:tc>
        <w:tc>
          <w:tcPr>
            <w:tcW w:w="1350" w:type="dxa"/>
          </w:tcPr>
          <w:p w:rsidR="00990938" w:rsidRPr="00AA4A70" w:rsidRDefault="00990938">
            <w:pPr>
              <w:pStyle w:val="NormalSmall"/>
            </w:pPr>
            <w:r w:rsidRPr="00AA4A70">
              <w:t>Final</w:t>
            </w:r>
          </w:p>
        </w:tc>
        <w:tc>
          <w:tcPr>
            <w:tcW w:w="3600" w:type="dxa"/>
          </w:tcPr>
          <w:p w:rsidR="00990938" w:rsidRPr="00AA4A70" w:rsidRDefault="00990938">
            <w:pPr>
              <w:pStyle w:val="NormalSmall"/>
            </w:pPr>
            <w:r w:rsidRPr="00AA4A70">
              <w:t>QA</w:t>
            </w:r>
          </w:p>
        </w:tc>
      </w:tr>
      <w:tr w:rsidR="00AD4CAB" w:rsidRPr="00AA4A70" w:rsidTr="00E620E1">
        <w:tc>
          <w:tcPr>
            <w:tcW w:w="1890" w:type="dxa"/>
          </w:tcPr>
          <w:p w:rsidR="00AD4CAB" w:rsidRPr="00AA4A70" w:rsidRDefault="003B5ADB">
            <w:pPr>
              <w:pStyle w:val="NormalSmall"/>
            </w:pPr>
            <w:r w:rsidRPr="00AA4A70">
              <w:t>November 11</w:t>
            </w:r>
            <w:r w:rsidR="00AD4CAB" w:rsidRPr="00AA4A70">
              <w:t>, 2013</w:t>
            </w:r>
          </w:p>
        </w:tc>
        <w:tc>
          <w:tcPr>
            <w:tcW w:w="1620" w:type="dxa"/>
          </w:tcPr>
          <w:p w:rsidR="00AD4CAB" w:rsidRPr="00AA4A70" w:rsidRDefault="00AD4CAB">
            <w:pPr>
              <w:pStyle w:val="NormalSmall"/>
            </w:pPr>
            <w:r w:rsidRPr="00AA4A70">
              <w:t>Patrick Fiévet</w:t>
            </w:r>
          </w:p>
        </w:tc>
        <w:tc>
          <w:tcPr>
            <w:tcW w:w="900" w:type="dxa"/>
          </w:tcPr>
          <w:p w:rsidR="00AD4CAB" w:rsidRPr="00AA4A70" w:rsidRDefault="00AD4CAB">
            <w:pPr>
              <w:pStyle w:val="NormalSmall"/>
              <w:jc w:val="center"/>
            </w:pPr>
            <w:r w:rsidRPr="00AA4A70">
              <w:t>1.1</w:t>
            </w:r>
          </w:p>
        </w:tc>
        <w:tc>
          <w:tcPr>
            <w:tcW w:w="1350" w:type="dxa"/>
          </w:tcPr>
          <w:p w:rsidR="00AD4CAB" w:rsidRPr="00AA4A70" w:rsidRDefault="00AD4CAB">
            <w:pPr>
              <w:pStyle w:val="NormalSmall"/>
            </w:pPr>
            <w:r w:rsidRPr="00AA4A70">
              <w:t>Revised</w:t>
            </w:r>
          </w:p>
        </w:tc>
        <w:tc>
          <w:tcPr>
            <w:tcW w:w="3600" w:type="dxa"/>
          </w:tcPr>
          <w:p w:rsidR="00AD4CAB" w:rsidRPr="00AA4A70" w:rsidRDefault="00AD4CAB">
            <w:pPr>
              <w:pStyle w:val="NormalSmall"/>
            </w:pPr>
            <w:r w:rsidRPr="00AA4A70">
              <w:t>Add Fixed texts</w:t>
            </w:r>
          </w:p>
        </w:tc>
      </w:tr>
      <w:tr w:rsidR="00551471" w:rsidRPr="00AA4A70" w:rsidTr="00E620E1">
        <w:tc>
          <w:tcPr>
            <w:tcW w:w="1890" w:type="dxa"/>
          </w:tcPr>
          <w:p w:rsidR="00551471" w:rsidRPr="00AA4A70" w:rsidRDefault="008C56BE">
            <w:pPr>
              <w:pStyle w:val="NormalSmall"/>
            </w:pPr>
            <w:r w:rsidRPr="00AA4A70">
              <w:t>February 11, 2015</w:t>
            </w:r>
          </w:p>
        </w:tc>
        <w:tc>
          <w:tcPr>
            <w:tcW w:w="1620" w:type="dxa"/>
          </w:tcPr>
          <w:p w:rsidR="00551471" w:rsidRPr="00AA4A70" w:rsidRDefault="00551471">
            <w:pPr>
              <w:pStyle w:val="NormalSmall"/>
            </w:pPr>
            <w:r w:rsidRPr="00AA4A70">
              <w:t>Olivier Collioud</w:t>
            </w:r>
          </w:p>
        </w:tc>
        <w:tc>
          <w:tcPr>
            <w:tcW w:w="900" w:type="dxa"/>
          </w:tcPr>
          <w:p w:rsidR="00551471" w:rsidRPr="00AA4A70" w:rsidRDefault="0028185B">
            <w:pPr>
              <w:pStyle w:val="NormalSmall"/>
              <w:jc w:val="center"/>
            </w:pPr>
            <w:r w:rsidRPr="00AA4A70">
              <w:t>3.</w:t>
            </w:r>
            <w:r w:rsidR="008C56BE" w:rsidRPr="00AA4A70">
              <w:t>10</w:t>
            </w:r>
          </w:p>
        </w:tc>
        <w:tc>
          <w:tcPr>
            <w:tcW w:w="1350" w:type="dxa"/>
          </w:tcPr>
          <w:p w:rsidR="00551471" w:rsidRPr="00AA4A70" w:rsidRDefault="00551471">
            <w:pPr>
              <w:pStyle w:val="NormalSmall"/>
            </w:pPr>
            <w:r w:rsidRPr="00AA4A70">
              <w:t>Revised</w:t>
            </w:r>
          </w:p>
        </w:tc>
        <w:tc>
          <w:tcPr>
            <w:tcW w:w="3600" w:type="dxa"/>
          </w:tcPr>
          <w:p w:rsidR="00551471" w:rsidRPr="00AA4A70" w:rsidRDefault="00551471" w:rsidP="00551471">
            <w:pPr>
              <w:pStyle w:val="NormalSmall"/>
              <w:jc w:val="left"/>
            </w:pPr>
            <w:r w:rsidRPr="00AA4A70">
              <w:t>Removal of Edition-Version element in the taxonomy.</w:t>
            </w:r>
          </w:p>
          <w:p w:rsidR="00551471" w:rsidRPr="00AA4A70" w:rsidRDefault="00551471" w:rsidP="00551471">
            <w:pPr>
              <w:pStyle w:val="NormalSmall"/>
              <w:jc w:val="left"/>
            </w:pPr>
            <w:r w:rsidRPr="00AA4A70">
              <w:t>Addition of “edition” and “version” mandatory attributes to the root element of all master files.</w:t>
            </w:r>
          </w:p>
          <w:p w:rsidR="008C56BE" w:rsidRPr="00AA4A70" w:rsidRDefault="008C56BE" w:rsidP="00551471">
            <w:pPr>
              <w:pStyle w:val="NormalSmall"/>
              <w:jc w:val="left"/>
            </w:pPr>
            <w:r w:rsidRPr="00AA4A70">
              <w:t>Split taxonomy modifications.</w:t>
            </w:r>
          </w:p>
        </w:tc>
      </w:tr>
      <w:tr w:rsidR="008C2478" w:rsidRPr="00AA4A70" w:rsidTr="00E620E1">
        <w:tc>
          <w:tcPr>
            <w:tcW w:w="1890" w:type="dxa"/>
          </w:tcPr>
          <w:p w:rsidR="008C2478" w:rsidRPr="00AA4A70" w:rsidRDefault="004B355C" w:rsidP="004B355C">
            <w:pPr>
              <w:pStyle w:val="NormalSmall"/>
            </w:pPr>
            <w:r w:rsidRPr="00AA4A70">
              <w:t>October 21, 2016</w:t>
            </w:r>
          </w:p>
        </w:tc>
        <w:tc>
          <w:tcPr>
            <w:tcW w:w="1620" w:type="dxa"/>
          </w:tcPr>
          <w:p w:rsidR="008C2478" w:rsidRPr="00AA4A70" w:rsidRDefault="008C2478">
            <w:pPr>
              <w:pStyle w:val="NormalSmall"/>
            </w:pPr>
            <w:r w:rsidRPr="00AA4A70">
              <w:t>Olivier Collioud</w:t>
            </w:r>
          </w:p>
        </w:tc>
        <w:tc>
          <w:tcPr>
            <w:tcW w:w="900" w:type="dxa"/>
          </w:tcPr>
          <w:p w:rsidR="008C2478" w:rsidRPr="00AA4A70" w:rsidRDefault="008C2478">
            <w:pPr>
              <w:pStyle w:val="NormalSmall"/>
              <w:jc w:val="center"/>
            </w:pPr>
            <w:r w:rsidRPr="00AA4A70">
              <w:t>3.20</w:t>
            </w:r>
          </w:p>
        </w:tc>
        <w:tc>
          <w:tcPr>
            <w:tcW w:w="1350" w:type="dxa"/>
          </w:tcPr>
          <w:p w:rsidR="008C2478" w:rsidRPr="00AA4A70" w:rsidRDefault="00531456">
            <w:pPr>
              <w:pStyle w:val="NormalSmall"/>
            </w:pPr>
            <w:r w:rsidRPr="00AA4A70">
              <w:t>PF Approved</w:t>
            </w:r>
          </w:p>
        </w:tc>
        <w:tc>
          <w:tcPr>
            <w:tcW w:w="3600" w:type="dxa"/>
          </w:tcPr>
          <w:p w:rsidR="008C2478" w:rsidRPr="00AA4A70" w:rsidRDefault="009C18DA" w:rsidP="009C18DA">
            <w:pPr>
              <w:pStyle w:val="NormalSmall"/>
              <w:jc w:val="left"/>
            </w:pPr>
            <w:r w:rsidRPr="00AA4A70">
              <w:t xml:space="preserve">Change name of </w:t>
            </w:r>
            <w:r w:rsidR="006135AE" w:rsidRPr="00AA4A70">
              <w:t>Modifications</w:t>
            </w:r>
            <w:r w:rsidRPr="00AA4A70">
              <w:t xml:space="preserve"> and T</w:t>
            </w:r>
            <w:r w:rsidR="006135AE" w:rsidRPr="00AA4A70">
              <w:t>axonomy</w:t>
            </w:r>
            <w:r w:rsidRPr="00AA4A70">
              <w:t xml:space="preserve"> files</w:t>
            </w:r>
            <w:r w:rsidR="006135AE" w:rsidRPr="00AA4A70">
              <w:t>.</w:t>
            </w:r>
          </w:p>
        </w:tc>
      </w:tr>
      <w:tr w:rsidR="00985B65" w:rsidRPr="00AA4A70" w:rsidTr="00E620E1">
        <w:tc>
          <w:tcPr>
            <w:tcW w:w="1890" w:type="dxa"/>
          </w:tcPr>
          <w:p w:rsidR="00985B65" w:rsidRPr="00AA4A70" w:rsidRDefault="00136372" w:rsidP="004B355C">
            <w:pPr>
              <w:pStyle w:val="NormalSmall"/>
            </w:pPr>
            <w:r w:rsidRPr="00AA4A70">
              <w:t>March 8</w:t>
            </w:r>
            <w:r w:rsidR="00985B65" w:rsidRPr="00AA4A70">
              <w:t>, 2017</w:t>
            </w:r>
          </w:p>
        </w:tc>
        <w:tc>
          <w:tcPr>
            <w:tcW w:w="1620" w:type="dxa"/>
          </w:tcPr>
          <w:p w:rsidR="00985B65" w:rsidRPr="007D7E28" w:rsidRDefault="00985B65" w:rsidP="00AA4A70">
            <w:pPr>
              <w:pStyle w:val="NormalSmall"/>
              <w:jc w:val="left"/>
              <w:rPr>
                <w:lang w:val="fr-CH"/>
              </w:rPr>
            </w:pPr>
            <w:r w:rsidRPr="007D7E28">
              <w:rPr>
                <w:lang w:val="fr-CH"/>
              </w:rPr>
              <w:t>Grégoire Isoz</w:t>
            </w:r>
          </w:p>
          <w:p w:rsidR="00136372" w:rsidRPr="007D7E28" w:rsidRDefault="00136372" w:rsidP="00AA4A70">
            <w:pPr>
              <w:pStyle w:val="NormalSmall"/>
              <w:jc w:val="left"/>
              <w:rPr>
                <w:lang w:val="fr-CH"/>
              </w:rPr>
            </w:pPr>
            <w:r w:rsidRPr="007D7E28">
              <w:rPr>
                <w:lang w:val="fr-CH"/>
              </w:rPr>
              <w:t>Frédéric Hogbé-Nlend</w:t>
            </w:r>
          </w:p>
        </w:tc>
        <w:tc>
          <w:tcPr>
            <w:tcW w:w="900" w:type="dxa"/>
          </w:tcPr>
          <w:p w:rsidR="00985B65" w:rsidRPr="00AA4A70" w:rsidRDefault="00985B65">
            <w:pPr>
              <w:pStyle w:val="NormalSmall"/>
              <w:jc w:val="center"/>
            </w:pPr>
            <w:r w:rsidRPr="00AA4A70">
              <w:t>3.21</w:t>
            </w:r>
          </w:p>
        </w:tc>
        <w:tc>
          <w:tcPr>
            <w:tcW w:w="1350" w:type="dxa"/>
          </w:tcPr>
          <w:p w:rsidR="00985B65" w:rsidRPr="00AA4A70" w:rsidRDefault="00985B65">
            <w:pPr>
              <w:pStyle w:val="NormalSmall"/>
            </w:pPr>
            <w:r w:rsidRPr="00AA4A70">
              <w:t>Revised</w:t>
            </w:r>
          </w:p>
        </w:tc>
        <w:tc>
          <w:tcPr>
            <w:tcW w:w="3600" w:type="dxa"/>
          </w:tcPr>
          <w:p w:rsidR="00136372" w:rsidRPr="00AA4A70" w:rsidRDefault="00985B65" w:rsidP="00AA4A70">
            <w:pPr>
              <w:pStyle w:val="NormalSmall"/>
              <w:jc w:val="left"/>
            </w:pPr>
            <w:r w:rsidRPr="00AA4A70">
              <w:t>Change Zip files to XML files</w:t>
            </w:r>
            <w:r w:rsidR="00AA4A70" w:rsidRPr="00AA4A70">
              <w:t xml:space="preserve">. </w:t>
            </w:r>
            <w:r w:rsidRPr="00AA4A70">
              <w:t xml:space="preserve">Addition of “targetKind” mandatory attribute for </w:t>
            </w:r>
            <w:r w:rsidR="00AA4A70" w:rsidRPr="00AA4A70">
              <w:t xml:space="preserve">ClassLink, </w:t>
            </w:r>
            <w:r w:rsidRPr="00AA4A70">
              <w:t>GoodOrServiceLink and HierarchyGroupLink</w:t>
            </w:r>
            <w:r w:rsidR="00AA4A70" w:rsidRPr="00AA4A70">
              <w:t xml:space="preserve">. </w:t>
            </w:r>
            <w:r w:rsidRPr="00AA4A70">
              <w:t>Removal of the text content for HierarchyGroupLink</w:t>
            </w:r>
            <w:r w:rsidR="00AA4A70" w:rsidRPr="00AA4A70">
              <w:t xml:space="preserve"> </w:t>
            </w:r>
            <w:r w:rsidR="00136372" w:rsidRPr="00AA4A70">
              <w:t xml:space="preserve">Decouple </w:t>
            </w:r>
            <w:r w:rsidR="008C5D05" w:rsidRPr="00AA4A70">
              <w:t>optional</w:t>
            </w:r>
            <w:r w:rsidR="00136372" w:rsidRPr="00AA4A70">
              <w:t xml:space="preserve"> files</w:t>
            </w:r>
            <w:r w:rsidR="008C5D05" w:rsidRPr="00AA4A70">
              <w:t xml:space="preserve"> for individual loading</w:t>
            </w:r>
          </w:p>
        </w:tc>
      </w:tr>
      <w:tr w:rsidR="007D7E28" w:rsidRPr="00AA4A70" w:rsidTr="00E620E1">
        <w:tc>
          <w:tcPr>
            <w:tcW w:w="1890" w:type="dxa"/>
          </w:tcPr>
          <w:p w:rsidR="007D7E28" w:rsidRPr="00D67C0F" w:rsidRDefault="007D7E28" w:rsidP="00F5549C">
            <w:pPr>
              <w:pStyle w:val="NormalSmall"/>
            </w:pPr>
            <w:r>
              <w:t>June 22, 2018</w:t>
            </w:r>
          </w:p>
        </w:tc>
        <w:tc>
          <w:tcPr>
            <w:tcW w:w="1620" w:type="dxa"/>
          </w:tcPr>
          <w:p w:rsidR="007D7E28" w:rsidRPr="00D67C0F" w:rsidRDefault="00F5549C" w:rsidP="00F5549C">
            <w:pPr>
              <w:pStyle w:val="NormalSmall"/>
            </w:pPr>
            <w:r w:rsidRPr="00AA4A70">
              <w:t>Olivier Collioud</w:t>
            </w:r>
          </w:p>
        </w:tc>
        <w:tc>
          <w:tcPr>
            <w:tcW w:w="900" w:type="dxa"/>
          </w:tcPr>
          <w:p w:rsidR="007D7E28" w:rsidRPr="00D67C0F" w:rsidRDefault="007D7E28" w:rsidP="00F5549C">
            <w:pPr>
              <w:pStyle w:val="NormalSmall"/>
              <w:jc w:val="center"/>
            </w:pPr>
            <w:r>
              <w:t>3.22</w:t>
            </w:r>
          </w:p>
        </w:tc>
        <w:tc>
          <w:tcPr>
            <w:tcW w:w="1350" w:type="dxa"/>
          </w:tcPr>
          <w:p w:rsidR="007D7E28" w:rsidRPr="00D67C0F" w:rsidRDefault="00F5549C" w:rsidP="00F5549C">
            <w:pPr>
              <w:pStyle w:val="NormalSmall"/>
            </w:pPr>
            <w:r w:rsidRPr="00AA4A70">
              <w:t>PF Approved</w:t>
            </w:r>
          </w:p>
        </w:tc>
        <w:tc>
          <w:tcPr>
            <w:tcW w:w="3600" w:type="dxa"/>
          </w:tcPr>
          <w:p w:rsidR="007D7E28" w:rsidRPr="00D67C0F" w:rsidRDefault="007D7E28" w:rsidP="00F5549C">
            <w:pPr>
              <w:pStyle w:val="NormalSmall"/>
              <w:jc w:val="left"/>
            </w:pPr>
            <w:r>
              <w:t>Version number</w:t>
            </w:r>
            <w:r w:rsidR="00F5549C">
              <w:t xml:space="preserve"> &amp;QA</w:t>
            </w:r>
          </w:p>
        </w:tc>
      </w:tr>
      <w:tr w:rsidR="00E620E1" w:rsidTr="00E620E1">
        <w:tblPrEx>
          <w:tblLook w:val="04A0" w:firstRow="1" w:lastRow="0" w:firstColumn="1" w:lastColumn="0" w:noHBand="0" w:noVBand="1"/>
        </w:tblPrEx>
        <w:tc>
          <w:tcPr>
            <w:tcW w:w="1890" w:type="dxa"/>
            <w:tcBorders>
              <w:top w:val="single" w:sz="4" w:space="0" w:color="auto"/>
              <w:left w:val="single" w:sz="4" w:space="0" w:color="auto"/>
              <w:bottom w:val="single" w:sz="4" w:space="0" w:color="auto"/>
              <w:right w:val="single" w:sz="4" w:space="0" w:color="auto"/>
            </w:tcBorders>
            <w:hideMark/>
          </w:tcPr>
          <w:p w:rsidR="00E620E1" w:rsidRDefault="00E620E1">
            <w:pPr>
              <w:rPr>
                <w:sz w:val="20"/>
              </w:rPr>
            </w:pPr>
            <w:r>
              <w:rPr>
                <w:sz w:val="20"/>
              </w:rPr>
              <w:t>October 2, 2018</w:t>
            </w:r>
          </w:p>
        </w:tc>
        <w:tc>
          <w:tcPr>
            <w:tcW w:w="1620" w:type="dxa"/>
            <w:tcBorders>
              <w:top w:val="single" w:sz="4" w:space="0" w:color="auto"/>
              <w:left w:val="single" w:sz="4" w:space="0" w:color="auto"/>
              <w:bottom w:val="single" w:sz="4" w:space="0" w:color="auto"/>
              <w:right w:val="single" w:sz="4" w:space="0" w:color="auto"/>
            </w:tcBorders>
            <w:hideMark/>
          </w:tcPr>
          <w:p w:rsidR="00E620E1" w:rsidRDefault="00E620E1">
            <w:pPr>
              <w:rPr>
                <w:sz w:val="20"/>
              </w:rPr>
            </w:pPr>
            <w:r>
              <w:rPr>
                <w:sz w:val="20"/>
              </w:rPr>
              <w:t>Olivier Collioud</w:t>
            </w:r>
          </w:p>
        </w:tc>
        <w:tc>
          <w:tcPr>
            <w:tcW w:w="900" w:type="dxa"/>
            <w:tcBorders>
              <w:top w:val="single" w:sz="4" w:space="0" w:color="auto"/>
              <w:left w:val="single" w:sz="4" w:space="0" w:color="auto"/>
              <w:bottom w:val="single" w:sz="4" w:space="0" w:color="auto"/>
              <w:right w:val="single" w:sz="4" w:space="0" w:color="auto"/>
            </w:tcBorders>
            <w:hideMark/>
          </w:tcPr>
          <w:p w:rsidR="00E620E1" w:rsidRDefault="00E620E1">
            <w:pPr>
              <w:jc w:val="center"/>
              <w:rPr>
                <w:sz w:val="20"/>
              </w:rPr>
            </w:pPr>
            <w:r>
              <w:rPr>
                <w:sz w:val="20"/>
              </w:rPr>
              <w:t>3.23</w:t>
            </w:r>
          </w:p>
        </w:tc>
        <w:tc>
          <w:tcPr>
            <w:tcW w:w="1350" w:type="dxa"/>
            <w:tcBorders>
              <w:top w:val="single" w:sz="4" w:space="0" w:color="auto"/>
              <w:left w:val="single" w:sz="4" w:space="0" w:color="auto"/>
              <w:bottom w:val="single" w:sz="4" w:space="0" w:color="auto"/>
              <w:right w:val="single" w:sz="4" w:space="0" w:color="auto"/>
            </w:tcBorders>
            <w:hideMark/>
          </w:tcPr>
          <w:p w:rsidR="00E620E1" w:rsidRDefault="00E620E1">
            <w:pPr>
              <w:rPr>
                <w:sz w:val="20"/>
              </w:rPr>
            </w:pPr>
            <w:r>
              <w:rPr>
                <w:sz w:val="20"/>
              </w:rPr>
              <w:t>PF Approved</w:t>
            </w:r>
            <w:bookmarkStart w:id="1" w:name="_GoBack"/>
            <w:bookmarkEnd w:id="1"/>
          </w:p>
        </w:tc>
        <w:tc>
          <w:tcPr>
            <w:tcW w:w="3600" w:type="dxa"/>
            <w:tcBorders>
              <w:top w:val="single" w:sz="4" w:space="0" w:color="auto"/>
              <w:left w:val="single" w:sz="4" w:space="0" w:color="auto"/>
              <w:bottom w:val="single" w:sz="4" w:space="0" w:color="auto"/>
              <w:right w:val="single" w:sz="4" w:space="0" w:color="auto"/>
            </w:tcBorders>
            <w:hideMark/>
          </w:tcPr>
          <w:p w:rsidR="00E620E1" w:rsidRDefault="00E620E1">
            <w:pPr>
              <w:rPr>
                <w:sz w:val="20"/>
              </w:rPr>
            </w:pPr>
            <w:r>
              <w:rPr>
                <w:sz w:val="20"/>
              </w:rPr>
              <w:t>Version number and QA</w:t>
            </w:r>
          </w:p>
        </w:tc>
      </w:tr>
    </w:tbl>
    <w:p w:rsidR="000A646E" w:rsidRPr="00AA4A70" w:rsidRDefault="000A646E">
      <w:pPr>
        <w:pStyle w:val="NormalSmall"/>
      </w:pPr>
    </w:p>
    <w:p w:rsidR="000A646E" w:rsidRPr="00AA4A70" w:rsidRDefault="000A646E">
      <w:r w:rsidRPr="00AA4A70">
        <w:t xml:space="preserve">Contact: WIPO: Patrick FIÉVET </w:t>
      </w:r>
      <w:r w:rsidRPr="00AA4A70">
        <w:tab/>
      </w:r>
      <w:r w:rsidRPr="00AA4A70">
        <w:tab/>
        <w:t>(</w:t>
      </w:r>
      <w:hyperlink r:id="rId7" w:history="1">
        <w:r w:rsidRPr="00AA4A70">
          <w:rPr>
            <w:rStyle w:val="Hyperlink"/>
          </w:rPr>
          <w:t>patrick.fievet@wipo.int)</w:t>
        </w:r>
      </w:hyperlink>
    </w:p>
    <w:p w:rsidR="000A646E" w:rsidRPr="00AA4A70" w:rsidRDefault="000A646E"/>
    <w:p w:rsidR="000A646E" w:rsidRPr="00AA4A70" w:rsidRDefault="000A646E">
      <w:pPr>
        <w:sectPr w:rsidR="000A646E" w:rsidRPr="00AA4A70">
          <w:headerReference w:type="even" r:id="rId8"/>
          <w:headerReference w:type="default" r:id="rId9"/>
          <w:type w:val="continuous"/>
          <w:pgSz w:w="11908" w:h="16833"/>
          <w:pgMar w:top="1418" w:right="1418" w:bottom="1418" w:left="1418" w:header="992" w:footer="992" w:gutter="0"/>
          <w:pgNumType w:fmt="lowerRoman" w:start="1"/>
          <w:cols w:space="708"/>
          <w:noEndnote/>
          <w:titlePg/>
          <w:docGrid w:linePitch="299"/>
        </w:sectPr>
      </w:pPr>
    </w:p>
    <w:p w:rsidR="000A646E" w:rsidRPr="00AA4A70" w:rsidRDefault="000A646E">
      <w:pPr>
        <w:pStyle w:val="TOCTitle"/>
      </w:pPr>
      <w:r w:rsidRPr="00AA4A70">
        <w:lastRenderedPageBreak/>
        <w:t>Table of Contents</w:t>
      </w:r>
    </w:p>
    <w:bookmarkStart w:id="2" w:name="O_55"/>
    <w:bookmarkEnd w:id="2"/>
    <w:p w:rsidR="007D7E28" w:rsidRDefault="002D4AD0">
      <w:pPr>
        <w:pStyle w:val="TOC1"/>
        <w:tabs>
          <w:tab w:val="right" w:leader="dot" w:pos="9062"/>
        </w:tabs>
        <w:rPr>
          <w:rFonts w:asciiTheme="minorHAnsi" w:eastAsiaTheme="minorEastAsia" w:hAnsiTheme="minorHAnsi" w:cstheme="minorBidi"/>
          <w:noProof/>
          <w:sz w:val="22"/>
          <w:szCs w:val="22"/>
        </w:rPr>
      </w:pPr>
      <w:r w:rsidRPr="00AA4A70">
        <w:fldChar w:fldCharType="begin"/>
      </w:r>
      <w:r w:rsidRPr="00AA4A70">
        <w:instrText xml:space="preserve"> TOC \o "</w:instrText>
      </w:r>
      <w:r w:rsidR="00D27084" w:rsidRPr="00AA4A70">
        <w:instrText>1</w:instrText>
      </w:r>
      <w:r w:rsidRPr="00AA4A70">
        <w:instrText xml:space="preserve">-9" \t "Heading 1,1" </w:instrText>
      </w:r>
      <w:r w:rsidRPr="00AA4A70">
        <w:fldChar w:fldCharType="separate"/>
      </w:r>
      <w:r w:rsidR="007D7E28">
        <w:rPr>
          <w:noProof/>
        </w:rPr>
        <w:t>NCL Master Files Specification</w:t>
      </w:r>
      <w:r w:rsidR="007D7E28">
        <w:rPr>
          <w:noProof/>
        </w:rPr>
        <w:tab/>
      </w:r>
      <w:r w:rsidR="007D7E28">
        <w:rPr>
          <w:noProof/>
        </w:rPr>
        <w:fldChar w:fldCharType="begin"/>
      </w:r>
      <w:r w:rsidR="007D7E28">
        <w:rPr>
          <w:noProof/>
        </w:rPr>
        <w:instrText xml:space="preserve"> PAGEREF _Toc517432608 \h </w:instrText>
      </w:r>
      <w:r w:rsidR="007D7E28">
        <w:rPr>
          <w:noProof/>
        </w:rPr>
      </w:r>
      <w:r w:rsidR="007D7E28">
        <w:rPr>
          <w:noProof/>
        </w:rPr>
        <w:fldChar w:fldCharType="separate"/>
      </w:r>
      <w:r w:rsidR="00E620E1">
        <w:rPr>
          <w:noProof/>
        </w:rPr>
        <w:t>i</w:t>
      </w:r>
      <w:r w:rsidR="007D7E28">
        <w:rPr>
          <w:noProof/>
        </w:rPr>
        <w:fldChar w:fldCharType="end"/>
      </w:r>
    </w:p>
    <w:p w:rsidR="007D7E28" w:rsidRDefault="007D7E28">
      <w:pPr>
        <w:pStyle w:val="TOC1"/>
        <w:tabs>
          <w:tab w:val="left" w:pos="480"/>
          <w:tab w:val="right" w:leader="dot" w:pos="9062"/>
        </w:tabs>
        <w:rPr>
          <w:rFonts w:asciiTheme="minorHAnsi" w:eastAsiaTheme="minorEastAsia" w:hAnsiTheme="minorHAnsi" w:cstheme="minorBidi"/>
          <w:noProof/>
          <w:sz w:val="22"/>
          <w:szCs w:val="22"/>
        </w:rPr>
      </w:pPr>
      <w:r w:rsidRPr="0052156C">
        <w:rPr>
          <w:noProof/>
        </w:rPr>
        <w:t>1.</w:t>
      </w:r>
      <w:r>
        <w:rPr>
          <w:rFonts w:asciiTheme="minorHAnsi" w:eastAsiaTheme="minorEastAsia" w:hAnsiTheme="minorHAnsi" w:cstheme="minorBidi"/>
          <w:noProof/>
          <w:sz w:val="22"/>
          <w:szCs w:val="22"/>
        </w:rPr>
        <w:tab/>
      </w:r>
      <w:r>
        <w:rPr>
          <w:noProof/>
        </w:rPr>
        <w:t>General Information</w:t>
      </w:r>
      <w:r>
        <w:rPr>
          <w:noProof/>
        </w:rPr>
        <w:tab/>
      </w:r>
      <w:r>
        <w:rPr>
          <w:noProof/>
        </w:rPr>
        <w:fldChar w:fldCharType="begin"/>
      </w:r>
      <w:r>
        <w:rPr>
          <w:noProof/>
        </w:rPr>
        <w:instrText xml:space="preserve"> PAGEREF _Toc517432609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Release descriptors</w:t>
      </w:r>
      <w:r>
        <w:rPr>
          <w:noProof/>
        </w:rPr>
        <w:tab/>
      </w:r>
      <w:r>
        <w:rPr>
          <w:noProof/>
        </w:rPr>
        <w:fldChar w:fldCharType="begin"/>
      </w:r>
      <w:r>
        <w:rPr>
          <w:noProof/>
        </w:rPr>
        <w:instrText xml:space="preserve"> PAGEREF _Toc517432610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File Naming Conventions</w:t>
      </w:r>
      <w:r>
        <w:rPr>
          <w:noProof/>
        </w:rPr>
        <w:tab/>
      </w:r>
      <w:r>
        <w:rPr>
          <w:noProof/>
        </w:rPr>
        <w:fldChar w:fldCharType="begin"/>
      </w:r>
      <w:r>
        <w:rPr>
          <w:noProof/>
        </w:rPr>
        <w:instrText xml:space="preserve"> PAGEREF _Toc517432611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Element Naming Conventions</w:t>
      </w:r>
      <w:r>
        <w:rPr>
          <w:noProof/>
        </w:rPr>
        <w:tab/>
      </w:r>
      <w:r>
        <w:rPr>
          <w:noProof/>
        </w:rPr>
        <w:fldChar w:fldCharType="begin"/>
      </w:r>
      <w:r>
        <w:rPr>
          <w:noProof/>
        </w:rPr>
        <w:instrText xml:space="preserve"> PAGEREF _Toc517432612 \h </w:instrText>
      </w:r>
      <w:r>
        <w:rPr>
          <w:noProof/>
        </w:rPr>
      </w:r>
      <w:r>
        <w:rPr>
          <w:noProof/>
        </w:rPr>
        <w:fldChar w:fldCharType="separate"/>
      </w:r>
      <w:r w:rsidR="00E620E1">
        <w:rPr>
          <w:noProof/>
        </w:rPr>
        <w:t>2</w:t>
      </w:r>
      <w:r>
        <w:rPr>
          <w:noProof/>
        </w:rPr>
        <w:fldChar w:fldCharType="end"/>
      </w:r>
    </w:p>
    <w:p w:rsidR="007D7E28" w:rsidRDefault="007D7E28">
      <w:pPr>
        <w:pStyle w:val="TOC1"/>
        <w:tabs>
          <w:tab w:val="left" w:pos="480"/>
          <w:tab w:val="right" w:leader="dot" w:pos="9062"/>
        </w:tabs>
        <w:rPr>
          <w:rFonts w:asciiTheme="minorHAnsi" w:eastAsiaTheme="minorEastAsia" w:hAnsiTheme="minorHAnsi" w:cstheme="minorBidi"/>
          <w:noProof/>
          <w:sz w:val="22"/>
          <w:szCs w:val="22"/>
        </w:rPr>
      </w:pPr>
      <w:r w:rsidRPr="0052156C">
        <w:rPr>
          <w:noProof/>
        </w:rPr>
        <w:t>2.</w:t>
      </w:r>
      <w:r>
        <w:rPr>
          <w:rFonts w:asciiTheme="minorHAnsi" w:eastAsiaTheme="minorEastAsia" w:hAnsiTheme="minorHAnsi" w:cstheme="minorBidi"/>
          <w:noProof/>
          <w:sz w:val="22"/>
          <w:szCs w:val="22"/>
        </w:rPr>
        <w:tab/>
      </w:r>
      <w:r>
        <w:rPr>
          <w:noProof/>
        </w:rPr>
        <w:t>Overview of Files</w:t>
      </w:r>
      <w:r>
        <w:rPr>
          <w:noProof/>
        </w:rPr>
        <w:tab/>
      </w:r>
      <w:r>
        <w:rPr>
          <w:noProof/>
        </w:rPr>
        <w:fldChar w:fldCharType="begin"/>
      </w:r>
      <w:r>
        <w:rPr>
          <w:noProof/>
        </w:rPr>
        <w:instrText xml:space="preserve"> PAGEREF _Toc517432613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Composition</w:t>
      </w:r>
      <w:r>
        <w:rPr>
          <w:noProof/>
        </w:rPr>
        <w:tab/>
      </w:r>
      <w:r>
        <w:rPr>
          <w:noProof/>
        </w:rPr>
        <w:fldChar w:fldCharType="begin"/>
      </w:r>
      <w:r>
        <w:rPr>
          <w:noProof/>
        </w:rPr>
        <w:instrText xml:space="preserve"> PAGEREF _Toc517432614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Relation between Master Files and Master File Transformations</w:t>
      </w:r>
      <w:r>
        <w:rPr>
          <w:noProof/>
        </w:rPr>
        <w:tab/>
      </w:r>
      <w:r>
        <w:rPr>
          <w:noProof/>
        </w:rPr>
        <w:fldChar w:fldCharType="begin"/>
      </w:r>
      <w:r>
        <w:rPr>
          <w:noProof/>
        </w:rPr>
        <w:instrText xml:space="preserve"> PAGEREF _Toc517432615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Mandatory/Optional Master Files and Master File Transformations</w:t>
      </w:r>
      <w:r>
        <w:rPr>
          <w:noProof/>
        </w:rPr>
        <w:tab/>
      </w:r>
      <w:r>
        <w:rPr>
          <w:noProof/>
        </w:rPr>
        <w:fldChar w:fldCharType="begin"/>
      </w:r>
      <w:r>
        <w:rPr>
          <w:noProof/>
        </w:rPr>
        <w:instrText xml:space="preserve"> PAGEREF _Toc517432616 \h </w:instrText>
      </w:r>
      <w:r>
        <w:rPr>
          <w:noProof/>
        </w:rPr>
      </w:r>
      <w:r>
        <w:rPr>
          <w:noProof/>
        </w:rPr>
        <w:fldChar w:fldCharType="separate"/>
      </w:r>
      <w:r w:rsidR="00E620E1">
        <w:rPr>
          <w:noProof/>
        </w:rPr>
        <w:t>2</w:t>
      </w:r>
      <w:r>
        <w:rPr>
          <w:noProof/>
        </w:rPr>
        <w:fldChar w:fldCharType="end"/>
      </w:r>
    </w:p>
    <w:p w:rsidR="007D7E28" w:rsidRDefault="007D7E28">
      <w:pPr>
        <w:pStyle w:val="TOC1"/>
        <w:tabs>
          <w:tab w:val="left" w:pos="480"/>
          <w:tab w:val="right" w:leader="dot" w:pos="9062"/>
        </w:tabs>
        <w:rPr>
          <w:rFonts w:asciiTheme="minorHAnsi" w:eastAsiaTheme="minorEastAsia" w:hAnsiTheme="minorHAnsi" w:cstheme="minorBidi"/>
          <w:noProof/>
          <w:sz w:val="22"/>
          <w:szCs w:val="22"/>
        </w:rPr>
      </w:pPr>
      <w:r w:rsidRPr="0052156C">
        <w:rPr>
          <w:noProof/>
        </w:rPr>
        <w:t>3.</w:t>
      </w:r>
      <w:r>
        <w:rPr>
          <w:rFonts w:asciiTheme="minorHAnsi" w:eastAsiaTheme="minorEastAsia" w:hAnsiTheme="minorHAnsi" w:cstheme="minorBidi"/>
          <w:noProof/>
          <w:sz w:val="22"/>
          <w:szCs w:val="22"/>
        </w:rPr>
        <w:tab/>
      </w:r>
      <w:r>
        <w:rPr>
          <w:noProof/>
        </w:rPr>
        <w:t>Language-independent files</w:t>
      </w:r>
      <w:r>
        <w:rPr>
          <w:noProof/>
        </w:rPr>
        <w:tab/>
      </w:r>
      <w:r>
        <w:rPr>
          <w:noProof/>
        </w:rPr>
        <w:fldChar w:fldCharType="begin"/>
      </w:r>
      <w:r>
        <w:rPr>
          <w:noProof/>
        </w:rPr>
        <w:instrText xml:space="preserve"> PAGEREF _Toc517432617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NCL Classification top structure</w:t>
      </w:r>
      <w:r>
        <w:rPr>
          <w:noProof/>
        </w:rPr>
        <w:tab/>
      </w:r>
      <w:r>
        <w:rPr>
          <w:noProof/>
        </w:rPr>
        <w:fldChar w:fldCharType="begin"/>
      </w:r>
      <w:r>
        <w:rPr>
          <w:noProof/>
        </w:rPr>
        <w:instrText xml:space="preserve"> PAGEREF _Toc517432618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3.1.1.</w:t>
      </w:r>
      <w:r>
        <w:rPr>
          <w:rFonts w:asciiTheme="minorHAnsi" w:eastAsiaTheme="minorEastAsia" w:hAnsiTheme="minorHAnsi" w:cstheme="minorBidi"/>
          <w:noProof/>
          <w:sz w:val="22"/>
          <w:szCs w:val="22"/>
        </w:rPr>
        <w:tab/>
      </w:r>
      <w:r>
        <w:rPr>
          <w:noProof/>
        </w:rPr>
        <w:t>Filename</w:t>
      </w:r>
      <w:r>
        <w:rPr>
          <w:noProof/>
        </w:rPr>
        <w:tab/>
      </w:r>
      <w:r>
        <w:rPr>
          <w:noProof/>
        </w:rPr>
        <w:fldChar w:fldCharType="begin"/>
      </w:r>
      <w:r>
        <w:rPr>
          <w:noProof/>
        </w:rPr>
        <w:instrText xml:space="preserve"> PAGEREF _Toc517432619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3.1.2.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_Toc517432620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3.1.3.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_Toc517432621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NCL Hierarchy Groups structure</w:t>
      </w:r>
      <w:r>
        <w:rPr>
          <w:noProof/>
        </w:rPr>
        <w:tab/>
      </w:r>
      <w:r>
        <w:rPr>
          <w:noProof/>
        </w:rPr>
        <w:fldChar w:fldCharType="begin"/>
      </w:r>
      <w:r>
        <w:rPr>
          <w:noProof/>
        </w:rPr>
        <w:instrText xml:space="preserve"> PAGEREF _Toc517432622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3.2.1.</w:t>
      </w:r>
      <w:r>
        <w:rPr>
          <w:rFonts w:asciiTheme="minorHAnsi" w:eastAsiaTheme="minorEastAsia" w:hAnsiTheme="minorHAnsi" w:cstheme="minorBidi"/>
          <w:noProof/>
          <w:sz w:val="22"/>
          <w:szCs w:val="22"/>
        </w:rPr>
        <w:tab/>
      </w:r>
      <w:r>
        <w:rPr>
          <w:noProof/>
        </w:rPr>
        <w:t>Filename</w:t>
      </w:r>
      <w:r>
        <w:rPr>
          <w:noProof/>
        </w:rPr>
        <w:tab/>
      </w:r>
      <w:r>
        <w:rPr>
          <w:noProof/>
        </w:rPr>
        <w:fldChar w:fldCharType="begin"/>
      </w:r>
      <w:r>
        <w:rPr>
          <w:noProof/>
        </w:rPr>
        <w:instrText xml:space="preserve"> PAGEREF _Toc517432623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3.2.2.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_Toc517432624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3.2.3.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_Toc517432625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NCL Illustration Files</w:t>
      </w:r>
      <w:r>
        <w:rPr>
          <w:noProof/>
        </w:rPr>
        <w:tab/>
      </w:r>
      <w:r>
        <w:rPr>
          <w:noProof/>
        </w:rPr>
        <w:fldChar w:fldCharType="begin"/>
      </w:r>
      <w:r>
        <w:rPr>
          <w:noProof/>
        </w:rPr>
        <w:instrText xml:space="preserve"> PAGEREF _Toc517432626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3.3.1.</w:t>
      </w:r>
      <w:r>
        <w:rPr>
          <w:rFonts w:asciiTheme="minorHAnsi" w:eastAsiaTheme="minorEastAsia" w:hAnsiTheme="minorHAnsi" w:cstheme="minorBidi"/>
          <w:noProof/>
          <w:sz w:val="22"/>
          <w:szCs w:val="22"/>
        </w:rPr>
        <w:tab/>
      </w:r>
      <w:r>
        <w:rPr>
          <w:noProof/>
        </w:rPr>
        <w:t>Zip Filename</w:t>
      </w:r>
      <w:r>
        <w:rPr>
          <w:noProof/>
        </w:rPr>
        <w:tab/>
      </w:r>
      <w:r>
        <w:rPr>
          <w:noProof/>
        </w:rPr>
        <w:fldChar w:fldCharType="begin"/>
      </w:r>
      <w:r>
        <w:rPr>
          <w:noProof/>
        </w:rPr>
        <w:instrText xml:space="preserve"> PAGEREF _Toc517432627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3.3.2.</w:t>
      </w:r>
      <w:r>
        <w:rPr>
          <w:rFonts w:asciiTheme="minorHAnsi" w:eastAsiaTheme="minorEastAsia" w:hAnsiTheme="minorHAnsi" w:cstheme="minorBidi"/>
          <w:noProof/>
          <w:sz w:val="22"/>
          <w:szCs w:val="22"/>
        </w:rPr>
        <w:tab/>
      </w:r>
      <w:r>
        <w:rPr>
          <w:noProof/>
        </w:rPr>
        <w:t>Zip Contents</w:t>
      </w:r>
      <w:r>
        <w:rPr>
          <w:noProof/>
        </w:rPr>
        <w:tab/>
      </w:r>
      <w:r>
        <w:rPr>
          <w:noProof/>
        </w:rPr>
        <w:fldChar w:fldCharType="begin"/>
      </w:r>
      <w:r>
        <w:rPr>
          <w:noProof/>
        </w:rPr>
        <w:instrText xml:space="preserve"> PAGEREF _Toc517432628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3.3.3.</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_Toc517432629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3.3.4.</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_Toc517432630 \h </w:instrText>
      </w:r>
      <w:r>
        <w:rPr>
          <w:noProof/>
        </w:rPr>
      </w:r>
      <w:r>
        <w:rPr>
          <w:noProof/>
        </w:rPr>
        <w:fldChar w:fldCharType="separate"/>
      </w:r>
      <w:r w:rsidR="00E620E1">
        <w:rPr>
          <w:noProof/>
        </w:rPr>
        <w:t>2</w:t>
      </w:r>
      <w:r>
        <w:rPr>
          <w:noProof/>
        </w:rPr>
        <w:fldChar w:fldCharType="end"/>
      </w:r>
    </w:p>
    <w:p w:rsidR="007D7E28" w:rsidRDefault="007D7E28">
      <w:pPr>
        <w:pStyle w:val="TOC1"/>
        <w:tabs>
          <w:tab w:val="left" w:pos="480"/>
          <w:tab w:val="right" w:leader="dot" w:pos="9062"/>
        </w:tabs>
        <w:rPr>
          <w:rFonts w:asciiTheme="minorHAnsi" w:eastAsiaTheme="minorEastAsia" w:hAnsiTheme="minorHAnsi" w:cstheme="minorBidi"/>
          <w:noProof/>
          <w:sz w:val="22"/>
          <w:szCs w:val="22"/>
        </w:rPr>
      </w:pPr>
      <w:r w:rsidRPr="0052156C">
        <w:rPr>
          <w:noProof/>
        </w:rPr>
        <w:t>4.</w:t>
      </w:r>
      <w:r>
        <w:rPr>
          <w:rFonts w:asciiTheme="minorHAnsi" w:eastAsiaTheme="minorEastAsia" w:hAnsiTheme="minorHAnsi" w:cstheme="minorBidi"/>
          <w:noProof/>
          <w:sz w:val="22"/>
          <w:szCs w:val="22"/>
        </w:rPr>
        <w:tab/>
      </w:r>
      <w:r>
        <w:rPr>
          <w:noProof/>
        </w:rPr>
        <w:t>Language-dependent files</w:t>
      </w:r>
      <w:r>
        <w:rPr>
          <w:noProof/>
        </w:rPr>
        <w:tab/>
      </w:r>
      <w:r>
        <w:rPr>
          <w:noProof/>
        </w:rPr>
        <w:fldChar w:fldCharType="begin"/>
      </w:r>
      <w:r>
        <w:rPr>
          <w:noProof/>
        </w:rPr>
        <w:instrText xml:space="preserve"> PAGEREF _Toc517432631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NCL General Remarks</w:t>
      </w:r>
      <w:r>
        <w:rPr>
          <w:noProof/>
        </w:rPr>
        <w:tab/>
      </w:r>
      <w:r>
        <w:rPr>
          <w:noProof/>
        </w:rPr>
        <w:fldChar w:fldCharType="begin"/>
      </w:r>
      <w:r>
        <w:rPr>
          <w:noProof/>
        </w:rPr>
        <w:instrText xml:space="preserve"> PAGEREF _Toc517432632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Filenames</w:t>
      </w:r>
      <w:r>
        <w:rPr>
          <w:noProof/>
        </w:rPr>
        <w:tab/>
      </w:r>
      <w:r>
        <w:rPr>
          <w:noProof/>
        </w:rPr>
        <w:fldChar w:fldCharType="begin"/>
      </w:r>
      <w:r>
        <w:rPr>
          <w:noProof/>
        </w:rPr>
        <w:instrText xml:space="preserve"> PAGEREF _Toc517432633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_Toc517432634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_Toc517432635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NCL Classification texts</w:t>
      </w:r>
      <w:r>
        <w:rPr>
          <w:noProof/>
        </w:rPr>
        <w:tab/>
      </w:r>
      <w:r>
        <w:rPr>
          <w:noProof/>
        </w:rPr>
        <w:fldChar w:fldCharType="begin"/>
      </w:r>
      <w:r>
        <w:rPr>
          <w:noProof/>
        </w:rPr>
        <w:instrText xml:space="preserve"> PAGEREF _Toc517432636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Filenames</w:t>
      </w:r>
      <w:r>
        <w:rPr>
          <w:noProof/>
        </w:rPr>
        <w:tab/>
      </w:r>
      <w:r>
        <w:rPr>
          <w:noProof/>
        </w:rPr>
        <w:fldChar w:fldCharType="begin"/>
      </w:r>
      <w:r>
        <w:rPr>
          <w:noProof/>
        </w:rPr>
        <w:instrText xml:space="preserve"> PAGEREF _Toc517432637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_Toc517432638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_Toc517432639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lastRenderedPageBreak/>
        <w:t>4.3.</w:t>
      </w:r>
      <w:r>
        <w:rPr>
          <w:rFonts w:asciiTheme="minorHAnsi" w:eastAsiaTheme="minorEastAsia" w:hAnsiTheme="minorHAnsi" w:cstheme="minorBidi"/>
          <w:noProof/>
          <w:sz w:val="22"/>
          <w:szCs w:val="22"/>
        </w:rPr>
        <w:tab/>
      </w:r>
      <w:r>
        <w:rPr>
          <w:noProof/>
        </w:rPr>
        <w:t>NCL Hierarchy Groups Texts</w:t>
      </w:r>
      <w:r>
        <w:rPr>
          <w:noProof/>
        </w:rPr>
        <w:tab/>
      </w:r>
      <w:r>
        <w:rPr>
          <w:noProof/>
        </w:rPr>
        <w:fldChar w:fldCharType="begin"/>
      </w:r>
      <w:r>
        <w:rPr>
          <w:noProof/>
        </w:rPr>
        <w:instrText xml:space="preserve"> PAGEREF _Toc517432640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4.3.1.</w:t>
      </w:r>
      <w:r>
        <w:rPr>
          <w:rFonts w:asciiTheme="minorHAnsi" w:eastAsiaTheme="minorEastAsia" w:hAnsiTheme="minorHAnsi" w:cstheme="minorBidi"/>
          <w:noProof/>
          <w:sz w:val="22"/>
          <w:szCs w:val="22"/>
        </w:rPr>
        <w:tab/>
      </w:r>
      <w:r>
        <w:rPr>
          <w:noProof/>
        </w:rPr>
        <w:t>Filenames</w:t>
      </w:r>
      <w:r>
        <w:rPr>
          <w:noProof/>
        </w:rPr>
        <w:tab/>
      </w:r>
      <w:r>
        <w:rPr>
          <w:noProof/>
        </w:rPr>
        <w:fldChar w:fldCharType="begin"/>
      </w:r>
      <w:r>
        <w:rPr>
          <w:noProof/>
        </w:rPr>
        <w:instrText xml:space="preserve"> PAGEREF _Toc517432641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4.3.2.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_Toc517432642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4.3.3.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_Toc517432643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NCL Classification Information Files</w:t>
      </w:r>
      <w:r>
        <w:rPr>
          <w:noProof/>
        </w:rPr>
        <w:tab/>
      </w:r>
      <w:r>
        <w:rPr>
          <w:noProof/>
        </w:rPr>
        <w:fldChar w:fldCharType="begin"/>
      </w:r>
      <w:r>
        <w:rPr>
          <w:noProof/>
        </w:rPr>
        <w:instrText xml:space="preserve"> PAGEREF _Toc517432644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Filenames</w:t>
      </w:r>
      <w:r>
        <w:rPr>
          <w:noProof/>
        </w:rPr>
        <w:tab/>
      </w:r>
      <w:r>
        <w:rPr>
          <w:noProof/>
        </w:rPr>
        <w:fldChar w:fldCharType="begin"/>
      </w:r>
      <w:r>
        <w:rPr>
          <w:noProof/>
        </w:rPr>
        <w:instrText xml:space="preserve"> PAGEREF _Toc517432645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Brief description of XML file contents</w:t>
      </w:r>
      <w:r>
        <w:rPr>
          <w:noProof/>
        </w:rPr>
        <w:tab/>
      </w:r>
      <w:r>
        <w:rPr>
          <w:noProof/>
        </w:rPr>
        <w:fldChar w:fldCharType="begin"/>
      </w:r>
      <w:r>
        <w:rPr>
          <w:noProof/>
        </w:rPr>
        <w:instrText xml:space="preserve"> PAGEREF _Toc517432646 \h </w:instrText>
      </w:r>
      <w:r>
        <w:rPr>
          <w:noProof/>
        </w:rPr>
      </w:r>
      <w:r>
        <w:rPr>
          <w:noProof/>
        </w:rPr>
        <w:fldChar w:fldCharType="separate"/>
      </w:r>
      <w:r w:rsidR="00E620E1">
        <w:rPr>
          <w:noProof/>
        </w:rPr>
        <w:t>2</w:t>
      </w:r>
      <w:r>
        <w:rPr>
          <w:noProof/>
        </w:rPr>
        <w:fldChar w:fldCharType="end"/>
      </w:r>
    </w:p>
    <w:p w:rsidR="007D7E28" w:rsidRDefault="007D7E28">
      <w:pPr>
        <w:pStyle w:val="TOC3"/>
        <w:tabs>
          <w:tab w:val="left" w:pos="1440"/>
          <w:tab w:val="right" w:leader="dot" w:pos="9062"/>
        </w:tabs>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Specification</w:t>
      </w:r>
      <w:r>
        <w:rPr>
          <w:noProof/>
        </w:rPr>
        <w:tab/>
      </w:r>
      <w:r>
        <w:rPr>
          <w:noProof/>
        </w:rPr>
        <w:fldChar w:fldCharType="begin"/>
      </w:r>
      <w:r>
        <w:rPr>
          <w:noProof/>
        </w:rPr>
        <w:instrText xml:space="preserve"> PAGEREF _Toc517432647 \h </w:instrText>
      </w:r>
      <w:r>
        <w:rPr>
          <w:noProof/>
        </w:rPr>
      </w:r>
      <w:r>
        <w:rPr>
          <w:noProof/>
        </w:rPr>
        <w:fldChar w:fldCharType="separate"/>
      </w:r>
      <w:r w:rsidR="00E620E1">
        <w:rPr>
          <w:noProof/>
        </w:rPr>
        <w:t>2</w:t>
      </w:r>
      <w:r>
        <w:rPr>
          <w:noProof/>
        </w:rPr>
        <w:fldChar w:fldCharType="end"/>
      </w:r>
    </w:p>
    <w:p w:rsidR="007D7E28" w:rsidRPr="007D7E28" w:rsidRDefault="007D7E28">
      <w:pPr>
        <w:pStyle w:val="TOC2"/>
        <w:tabs>
          <w:tab w:val="left" w:pos="960"/>
          <w:tab w:val="right" w:leader="dot" w:pos="9062"/>
        </w:tabs>
        <w:rPr>
          <w:rFonts w:asciiTheme="minorHAnsi" w:eastAsiaTheme="minorEastAsia" w:hAnsiTheme="minorHAnsi" w:cstheme="minorBidi"/>
          <w:noProof/>
          <w:sz w:val="22"/>
          <w:szCs w:val="22"/>
          <w:lang w:val="fr-CH"/>
        </w:rPr>
      </w:pPr>
      <w:r w:rsidRPr="007D7E28">
        <w:rPr>
          <w:noProof/>
          <w:lang w:val="fr-CH"/>
        </w:rPr>
        <w:t>4.5.</w:t>
      </w:r>
      <w:r w:rsidRPr="007D7E28">
        <w:rPr>
          <w:rFonts w:asciiTheme="minorHAnsi" w:eastAsiaTheme="minorEastAsia" w:hAnsiTheme="minorHAnsi" w:cstheme="minorBidi"/>
          <w:noProof/>
          <w:sz w:val="22"/>
          <w:szCs w:val="22"/>
          <w:lang w:val="fr-CH"/>
        </w:rPr>
        <w:tab/>
      </w:r>
      <w:r w:rsidRPr="007D7E28">
        <w:rPr>
          <w:noProof/>
          <w:lang w:val="fr-CH"/>
        </w:rPr>
        <w:t>NCL Hierarchy Groups Information Files</w:t>
      </w:r>
      <w:r w:rsidRPr="007D7E28">
        <w:rPr>
          <w:noProof/>
          <w:lang w:val="fr-CH"/>
        </w:rPr>
        <w:tab/>
      </w:r>
      <w:r>
        <w:rPr>
          <w:noProof/>
        </w:rPr>
        <w:fldChar w:fldCharType="begin"/>
      </w:r>
      <w:r w:rsidRPr="007D7E28">
        <w:rPr>
          <w:noProof/>
          <w:lang w:val="fr-CH"/>
        </w:rPr>
        <w:instrText xml:space="preserve"> PAGEREF _Toc517432648 \h </w:instrText>
      </w:r>
      <w:r>
        <w:rPr>
          <w:noProof/>
        </w:rPr>
      </w:r>
      <w:r>
        <w:rPr>
          <w:noProof/>
        </w:rPr>
        <w:fldChar w:fldCharType="separate"/>
      </w:r>
      <w:r w:rsidR="00E620E1">
        <w:rPr>
          <w:noProof/>
          <w:lang w:val="fr-CH"/>
        </w:rPr>
        <w:t>2</w:t>
      </w:r>
      <w:r>
        <w:rPr>
          <w:noProof/>
        </w:rPr>
        <w:fldChar w:fldCharType="end"/>
      </w:r>
    </w:p>
    <w:p w:rsidR="007D7E28" w:rsidRPr="00E620E1" w:rsidRDefault="007D7E28">
      <w:pPr>
        <w:pStyle w:val="TOC3"/>
        <w:tabs>
          <w:tab w:val="left" w:pos="1440"/>
          <w:tab w:val="right" w:leader="dot" w:pos="9062"/>
        </w:tabs>
        <w:rPr>
          <w:rFonts w:asciiTheme="minorHAnsi" w:eastAsiaTheme="minorEastAsia" w:hAnsiTheme="minorHAnsi" w:cstheme="minorBidi"/>
          <w:noProof/>
          <w:sz w:val="22"/>
          <w:szCs w:val="22"/>
        </w:rPr>
      </w:pPr>
      <w:r w:rsidRPr="00E620E1">
        <w:rPr>
          <w:noProof/>
        </w:rPr>
        <w:t>4.5.1.</w:t>
      </w:r>
      <w:r w:rsidRPr="00E620E1">
        <w:rPr>
          <w:rFonts w:asciiTheme="minorHAnsi" w:eastAsiaTheme="minorEastAsia" w:hAnsiTheme="minorHAnsi" w:cstheme="minorBidi"/>
          <w:noProof/>
          <w:sz w:val="22"/>
          <w:szCs w:val="22"/>
        </w:rPr>
        <w:tab/>
      </w:r>
      <w:r w:rsidRPr="00E620E1">
        <w:rPr>
          <w:noProof/>
        </w:rPr>
        <w:t>Filenames</w:t>
      </w:r>
      <w:r w:rsidRPr="00E620E1">
        <w:rPr>
          <w:noProof/>
        </w:rPr>
        <w:tab/>
      </w:r>
      <w:r>
        <w:rPr>
          <w:noProof/>
        </w:rPr>
        <w:fldChar w:fldCharType="begin"/>
      </w:r>
      <w:r w:rsidRPr="00E620E1">
        <w:rPr>
          <w:noProof/>
        </w:rPr>
        <w:instrText xml:space="preserve"> PAGEREF _Toc517432649 \h </w:instrText>
      </w:r>
      <w:r>
        <w:rPr>
          <w:noProof/>
        </w:rPr>
      </w:r>
      <w:r>
        <w:rPr>
          <w:noProof/>
        </w:rPr>
        <w:fldChar w:fldCharType="separate"/>
      </w:r>
      <w:r w:rsidR="00E620E1">
        <w:rPr>
          <w:noProof/>
        </w:rPr>
        <w:t>2</w:t>
      </w:r>
      <w:r>
        <w:rPr>
          <w:noProof/>
        </w:rPr>
        <w:fldChar w:fldCharType="end"/>
      </w:r>
    </w:p>
    <w:p w:rsidR="007D7E28" w:rsidRPr="00E620E1" w:rsidRDefault="007D7E28">
      <w:pPr>
        <w:pStyle w:val="TOC3"/>
        <w:tabs>
          <w:tab w:val="left" w:pos="1440"/>
          <w:tab w:val="right" w:leader="dot" w:pos="9062"/>
        </w:tabs>
        <w:rPr>
          <w:rFonts w:asciiTheme="minorHAnsi" w:eastAsiaTheme="minorEastAsia" w:hAnsiTheme="minorHAnsi" w:cstheme="minorBidi"/>
          <w:noProof/>
          <w:sz w:val="22"/>
          <w:szCs w:val="22"/>
        </w:rPr>
      </w:pPr>
      <w:r w:rsidRPr="00E620E1">
        <w:rPr>
          <w:noProof/>
        </w:rPr>
        <w:t>4.5.2.</w:t>
      </w:r>
      <w:r w:rsidRPr="00E620E1">
        <w:rPr>
          <w:rFonts w:asciiTheme="minorHAnsi" w:eastAsiaTheme="minorEastAsia" w:hAnsiTheme="minorHAnsi" w:cstheme="minorBidi"/>
          <w:noProof/>
          <w:sz w:val="22"/>
          <w:szCs w:val="22"/>
        </w:rPr>
        <w:tab/>
      </w:r>
      <w:r w:rsidRPr="00E620E1">
        <w:rPr>
          <w:noProof/>
        </w:rPr>
        <w:t>Brief description of XML file contents</w:t>
      </w:r>
      <w:r w:rsidRPr="00E620E1">
        <w:rPr>
          <w:noProof/>
        </w:rPr>
        <w:tab/>
      </w:r>
      <w:r>
        <w:rPr>
          <w:noProof/>
        </w:rPr>
        <w:fldChar w:fldCharType="begin"/>
      </w:r>
      <w:r w:rsidRPr="00E620E1">
        <w:rPr>
          <w:noProof/>
        </w:rPr>
        <w:instrText xml:space="preserve"> PAGEREF _Toc517432650 \h </w:instrText>
      </w:r>
      <w:r>
        <w:rPr>
          <w:noProof/>
        </w:rPr>
      </w:r>
      <w:r>
        <w:rPr>
          <w:noProof/>
        </w:rPr>
        <w:fldChar w:fldCharType="separate"/>
      </w:r>
      <w:r w:rsidR="00E620E1">
        <w:rPr>
          <w:noProof/>
        </w:rPr>
        <w:t>2</w:t>
      </w:r>
      <w:r>
        <w:rPr>
          <w:noProof/>
        </w:rPr>
        <w:fldChar w:fldCharType="end"/>
      </w:r>
    </w:p>
    <w:p w:rsidR="007D7E28" w:rsidRPr="00E620E1" w:rsidRDefault="007D7E28">
      <w:pPr>
        <w:pStyle w:val="TOC3"/>
        <w:tabs>
          <w:tab w:val="left" w:pos="1440"/>
          <w:tab w:val="right" w:leader="dot" w:pos="9062"/>
        </w:tabs>
        <w:rPr>
          <w:rFonts w:asciiTheme="minorHAnsi" w:eastAsiaTheme="minorEastAsia" w:hAnsiTheme="minorHAnsi" w:cstheme="minorBidi"/>
          <w:noProof/>
          <w:sz w:val="22"/>
          <w:szCs w:val="22"/>
        </w:rPr>
      </w:pPr>
      <w:r w:rsidRPr="00E620E1">
        <w:rPr>
          <w:noProof/>
        </w:rPr>
        <w:t>4.5.3.</w:t>
      </w:r>
      <w:r w:rsidRPr="00E620E1">
        <w:rPr>
          <w:rFonts w:asciiTheme="minorHAnsi" w:eastAsiaTheme="minorEastAsia" w:hAnsiTheme="minorHAnsi" w:cstheme="minorBidi"/>
          <w:noProof/>
          <w:sz w:val="22"/>
          <w:szCs w:val="22"/>
        </w:rPr>
        <w:tab/>
      </w:r>
      <w:r w:rsidRPr="00E620E1">
        <w:rPr>
          <w:noProof/>
        </w:rPr>
        <w:t>Specification</w:t>
      </w:r>
      <w:r w:rsidRPr="00E620E1">
        <w:rPr>
          <w:noProof/>
        </w:rPr>
        <w:tab/>
      </w:r>
      <w:r>
        <w:rPr>
          <w:noProof/>
        </w:rPr>
        <w:fldChar w:fldCharType="begin"/>
      </w:r>
      <w:r w:rsidRPr="00E620E1">
        <w:rPr>
          <w:noProof/>
        </w:rPr>
        <w:instrText xml:space="preserve"> PAGEREF _Toc517432651 \h </w:instrText>
      </w:r>
      <w:r>
        <w:rPr>
          <w:noProof/>
        </w:rPr>
      </w:r>
      <w:r>
        <w:rPr>
          <w:noProof/>
        </w:rPr>
        <w:fldChar w:fldCharType="separate"/>
      </w:r>
      <w:r w:rsidR="00E620E1">
        <w:rPr>
          <w:noProof/>
        </w:rPr>
        <w:t>2</w:t>
      </w:r>
      <w:r>
        <w:rPr>
          <w:noProof/>
        </w:rPr>
        <w:fldChar w:fldCharType="end"/>
      </w:r>
    </w:p>
    <w:p w:rsidR="007D7E28" w:rsidRPr="00E620E1" w:rsidRDefault="007D7E28">
      <w:pPr>
        <w:pStyle w:val="TOC2"/>
        <w:tabs>
          <w:tab w:val="left" w:pos="960"/>
          <w:tab w:val="right" w:leader="dot" w:pos="9062"/>
        </w:tabs>
        <w:rPr>
          <w:rFonts w:asciiTheme="minorHAnsi" w:eastAsiaTheme="minorEastAsia" w:hAnsiTheme="minorHAnsi" w:cstheme="minorBidi"/>
          <w:noProof/>
          <w:sz w:val="22"/>
          <w:szCs w:val="22"/>
        </w:rPr>
      </w:pPr>
      <w:r w:rsidRPr="00E620E1">
        <w:rPr>
          <w:noProof/>
        </w:rPr>
        <w:t>4.6.</w:t>
      </w:r>
      <w:r w:rsidRPr="00E620E1">
        <w:rPr>
          <w:rFonts w:asciiTheme="minorHAnsi" w:eastAsiaTheme="minorEastAsia" w:hAnsiTheme="minorHAnsi" w:cstheme="minorBidi"/>
          <w:noProof/>
          <w:sz w:val="22"/>
          <w:szCs w:val="22"/>
        </w:rPr>
        <w:tab/>
      </w:r>
      <w:r w:rsidRPr="00E620E1">
        <w:rPr>
          <w:noProof/>
        </w:rPr>
        <w:t>NCL fixed texts Files</w:t>
      </w:r>
      <w:r w:rsidRPr="00E620E1">
        <w:rPr>
          <w:noProof/>
        </w:rPr>
        <w:tab/>
      </w:r>
      <w:r>
        <w:rPr>
          <w:noProof/>
        </w:rPr>
        <w:fldChar w:fldCharType="begin"/>
      </w:r>
      <w:r w:rsidRPr="00E620E1">
        <w:rPr>
          <w:noProof/>
        </w:rPr>
        <w:instrText xml:space="preserve"> PAGEREF _Toc517432652 \h </w:instrText>
      </w:r>
      <w:r>
        <w:rPr>
          <w:noProof/>
        </w:rPr>
      </w:r>
      <w:r>
        <w:rPr>
          <w:noProof/>
        </w:rPr>
        <w:fldChar w:fldCharType="separate"/>
      </w:r>
      <w:r w:rsidR="00E620E1">
        <w:rPr>
          <w:noProof/>
        </w:rPr>
        <w:t>2</w:t>
      </w:r>
      <w:r>
        <w:rPr>
          <w:noProof/>
        </w:rPr>
        <w:fldChar w:fldCharType="end"/>
      </w:r>
    </w:p>
    <w:p w:rsidR="007D7E28" w:rsidRPr="00E620E1" w:rsidRDefault="007D7E28">
      <w:pPr>
        <w:pStyle w:val="TOC3"/>
        <w:tabs>
          <w:tab w:val="left" w:pos="1440"/>
          <w:tab w:val="right" w:leader="dot" w:pos="9062"/>
        </w:tabs>
        <w:rPr>
          <w:rFonts w:asciiTheme="minorHAnsi" w:eastAsiaTheme="minorEastAsia" w:hAnsiTheme="minorHAnsi" w:cstheme="minorBidi"/>
          <w:noProof/>
          <w:sz w:val="22"/>
          <w:szCs w:val="22"/>
        </w:rPr>
      </w:pPr>
      <w:r w:rsidRPr="00E620E1">
        <w:rPr>
          <w:noProof/>
        </w:rPr>
        <w:t>4.6.1.</w:t>
      </w:r>
      <w:r w:rsidRPr="00E620E1">
        <w:rPr>
          <w:rFonts w:asciiTheme="minorHAnsi" w:eastAsiaTheme="minorEastAsia" w:hAnsiTheme="minorHAnsi" w:cstheme="minorBidi"/>
          <w:noProof/>
          <w:sz w:val="22"/>
          <w:szCs w:val="22"/>
        </w:rPr>
        <w:tab/>
      </w:r>
      <w:r w:rsidRPr="00E620E1">
        <w:rPr>
          <w:noProof/>
        </w:rPr>
        <w:t>Filenames</w:t>
      </w:r>
      <w:r w:rsidRPr="00E620E1">
        <w:rPr>
          <w:noProof/>
        </w:rPr>
        <w:tab/>
      </w:r>
      <w:r>
        <w:rPr>
          <w:noProof/>
        </w:rPr>
        <w:fldChar w:fldCharType="begin"/>
      </w:r>
      <w:r w:rsidRPr="00E620E1">
        <w:rPr>
          <w:noProof/>
        </w:rPr>
        <w:instrText xml:space="preserve"> PAGEREF _Toc517432653 \h </w:instrText>
      </w:r>
      <w:r>
        <w:rPr>
          <w:noProof/>
        </w:rPr>
      </w:r>
      <w:r>
        <w:rPr>
          <w:noProof/>
        </w:rPr>
        <w:fldChar w:fldCharType="separate"/>
      </w:r>
      <w:r w:rsidR="00E620E1">
        <w:rPr>
          <w:noProof/>
        </w:rPr>
        <w:t>2</w:t>
      </w:r>
      <w:r>
        <w:rPr>
          <w:noProof/>
        </w:rPr>
        <w:fldChar w:fldCharType="end"/>
      </w:r>
    </w:p>
    <w:p w:rsidR="007D7E28" w:rsidRPr="00E620E1" w:rsidRDefault="007D7E28">
      <w:pPr>
        <w:pStyle w:val="TOC3"/>
        <w:tabs>
          <w:tab w:val="left" w:pos="1440"/>
          <w:tab w:val="right" w:leader="dot" w:pos="9062"/>
        </w:tabs>
        <w:rPr>
          <w:rFonts w:asciiTheme="minorHAnsi" w:eastAsiaTheme="minorEastAsia" w:hAnsiTheme="minorHAnsi" w:cstheme="minorBidi"/>
          <w:noProof/>
          <w:sz w:val="22"/>
          <w:szCs w:val="22"/>
        </w:rPr>
      </w:pPr>
      <w:r w:rsidRPr="00E620E1">
        <w:rPr>
          <w:noProof/>
        </w:rPr>
        <w:t>4.6.2.</w:t>
      </w:r>
      <w:r w:rsidRPr="00E620E1">
        <w:rPr>
          <w:rFonts w:asciiTheme="minorHAnsi" w:eastAsiaTheme="minorEastAsia" w:hAnsiTheme="minorHAnsi" w:cstheme="minorBidi"/>
          <w:noProof/>
          <w:sz w:val="22"/>
          <w:szCs w:val="22"/>
        </w:rPr>
        <w:tab/>
      </w:r>
      <w:r w:rsidRPr="00E620E1">
        <w:rPr>
          <w:noProof/>
        </w:rPr>
        <w:t>Specification</w:t>
      </w:r>
      <w:r w:rsidRPr="00E620E1">
        <w:rPr>
          <w:noProof/>
        </w:rPr>
        <w:tab/>
      </w:r>
      <w:r>
        <w:rPr>
          <w:noProof/>
        </w:rPr>
        <w:fldChar w:fldCharType="begin"/>
      </w:r>
      <w:r w:rsidRPr="00E620E1">
        <w:rPr>
          <w:noProof/>
        </w:rPr>
        <w:instrText xml:space="preserve"> PAGEREF _Toc517432654 \h </w:instrText>
      </w:r>
      <w:r>
        <w:rPr>
          <w:noProof/>
        </w:rPr>
      </w:r>
      <w:r>
        <w:rPr>
          <w:noProof/>
        </w:rPr>
        <w:fldChar w:fldCharType="separate"/>
      </w:r>
      <w:r w:rsidR="00E620E1">
        <w:rPr>
          <w:noProof/>
        </w:rPr>
        <w:t>2</w:t>
      </w:r>
      <w:r>
        <w:rPr>
          <w:noProof/>
        </w:rPr>
        <w:fldChar w:fldCharType="end"/>
      </w:r>
    </w:p>
    <w:p w:rsidR="007D7E28" w:rsidRPr="00E620E1" w:rsidRDefault="007D7E28">
      <w:pPr>
        <w:pStyle w:val="TOC1"/>
        <w:tabs>
          <w:tab w:val="left" w:pos="480"/>
          <w:tab w:val="right" w:leader="dot" w:pos="9062"/>
        </w:tabs>
        <w:rPr>
          <w:rFonts w:asciiTheme="minorHAnsi" w:eastAsiaTheme="minorEastAsia" w:hAnsiTheme="minorHAnsi" w:cstheme="minorBidi"/>
          <w:noProof/>
          <w:sz w:val="22"/>
          <w:szCs w:val="22"/>
        </w:rPr>
      </w:pPr>
      <w:r w:rsidRPr="00E620E1">
        <w:rPr>
          <w:noProof/>
        </w:rPr>
        <w:t>5.</w:t>
      </w:r>
      <w:r w:rsidRPr="00E620E1">
        <w:rPr>
          <w:rFonts w:asciiTheme="minorHAnsi" w:eastAsiaTheme="minorEastAsia" w:hAnsiTheme="minorHAnsi" w:cstheme="minorBidi"/>
          <w:noProof/>
          <w:sz w:val="22"/>
          <w:szCs w:val="22"/>
        </w:rPr>
        <w:tab/>
      </w:r>
      <w:r w:rsidRPr="00E620E1">
        <w:rPr>
          <w:noProof/>
        </w:rPr>
        <w:t>Common elements and Attributes</w:t>
      </w:r>
      <w:r w:rsidRPr="00E620E1">
        <w:rPr>
          <w:noProof/>
        </w:rPr>
        <w:tab/>
      </w:r>
      <w:r>
        <w:rPr>
          <w:noProof/>
        </w:rPr>
        <w:fldChar w:fldCharType="begin"/>
      </w:r>
      <w:r w:rsidRPr="00E620E1">
        <w:rPr>
          <w:noProof/>
        </w:rPr>
        <w:instrText xml:space="preserve"> PAGEREF _Toc517432655 \h </w:instrText>
      </w:r>
      <w:r>
        <w:rPr>
          <w:noProof/>
        </w:rPr>
      </w:r>
      <w:r>
        <w:rPr>
          <w:noProof/>
        </w:rPr>
        <w:fldChar w:fldCharType="separate"/>
      </w:r>
      <w:r w:rsidR="00E620E1">
        <w:rPr>
          <w:noProof/>
        </w:rPr>
        <w:t>2</w:t>
      </w:r>
      <w:r>
        <w:rPr>
          <w:noProof/>
        </w:rPr>
        <w:fldChar w:fldCharType="end"/>
      </w:r>
    </w:p>
    <w:p w:rsidR="007D7E28" w:rsidRPr="00E620E1" w:rsidRDefault="007D7E28">
      <w:pPr>
        <w:pStyle w:val="TOC2"/>
        <w:tabs>
          <w:tab w:val="left" w:pos="960"/>
          <w:tab w:val="right" w:leader="dot" w:pos="9062"/>
        </w:tabs>
        <w:rPr>
          <w:rFonts w:asciiTheme="minorHAnsi" w:eastAsiaTheme="minorEastAsia" w:hAnsiTheme="minorHAnsi" w:cstheme="minorBidi"/>
          <w:noProof/>
          <w:sz w:val="22"/>
          <w:szCs w:val="22"/>
        </w:rPr>
      </w:pPr>
      <w:r w:rsidRPr="00E620E1">
        <w:rPr>
          <w:noProof/>
        </w:rPr>
        <w:t>5.1.</w:t>
      </w:r>
      <w:r w:rsidRPr="00E620E1">
        <w:rPr>
          <w:rFonts w:asciiTheme="minorHAnsi" w:eastAsiaTheme="minorEastAsia" w:hAnsiTheme="minorHAnsi" w:cstheme="minorBidi"/>
          <w:noProof/>
          <w:sz w:val="22"/>
          <w:szCs w:val="22"/>
        </w:rPr>
        <w:tab/>
      </w:r>
      <w:r w:rsidRPr="00E620E1">
        <w:rPr>
          <w:noProof/>
        </w:rPr>
        <w:t>Version and Language Attributes</w:t>
      </w:r>
      <w:r w:rsidRPr="00E620E1">
        <w:rPr>
          <w:noProof/>
        </w:rPr>
        <w:tab/>
      </w:r>
      <w:r>
        <w:rPr>
          <w:noProof/>
        </w:rPr>
        <w:fldChar w:fldCharType="begin"/>
      </w:r>
      <w:r w:rsidRPr="00E620E1">
        <w:rPr>
          <w:noProof/>
        </w:rPr>
        <w:instrText xml:space="preserve"> PAGEREF _Toc517432656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Classification Links</w:t>
      </w:r>
      <w:r>
        <w:rPr>
          <w:noProof/>
        </w:rPr>
        <w:tab/>
      </w:r>
      <w:r>
        <w:rPr>
          <w:noProof/>
        </w:rPr>
        <w:fldChar w:fldCharType="begin"/>
      </w:r>
      <w:r>
        <w:rPr>
          <w:noProof/>
        </w:rPr>
        <w:instrText xml:space="preserve"> PAGEREF _Toc517432657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External Links</w:t>
      </w:r>
      <w:r>
        <w:rPr>
          <w:noProof/>
        </w:rPr>
        <w:tab/>
      </w:r>
      <w:r>
        <w:rPr>
          <w:noProof/>
        </w:rPr>
        <w:fldChar w:fldCharType="begin"/>
      </w:r>
      <w:r>
        <w:rPr>
          <w:noProof/>
        </w:rPr>
        <w:instrText xml:space="preserve"> PAGEREF _Toc517432658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Ordered Lists</w:t>
      </w:r>
      <w:r>
        <w:rPr>
          <w:noProof/>
        </w:rPr>
        <w:tab/>
      </w:r>
      <w:r>
        <w:rPr>
          <w:noProof/>
        </w:rPr>
        <w:fldChar w:fldCharType="begin"/>
      </w:r>
      <w:r>
        <w:rPr>
          <w:noProof/>
        </w:rPr>
        <w:instrText xml:space="preserve"> PAGEREF _Toc517432659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Paragraph Structure</w:t>
      </w:r>
      <w:r>
        <w:rPr>
          <w:noProof/>
        </w:rPr>
        <w:tab/>
      </w:r>
      <w:r>
        <w:rPr>
          <w:noProof/>
        </w:rPr>
        <w:fldChar w:fldCharType="begin"/>
      </w:r>
      <w:r>
        <w:rPr>
          <w:noProof/>
        </w:rPr>
        <w:instrText xml:space="preserve"> PAGEREF _Toc517432660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Illustration References</w:t>
      </w:r>
      <w:r>
        <w:rPr>
          <w:noProof/>
        </w:rPr>
        <w:tab/>
      </w:r>
      <w:r>
        <w:rPr>
          <w:noProof/>
        </w:rPr>
        <w:fldChar w:fldCharType="begin"/>
      </w:r>
      <w:r>
        <w:rPr>
          <w:noProof/>
        </w:rPr>
        <w:instrText xml:space="preserve"> PAGEREF _Toc517432661 \h </w:instrText>
      </w:r>
      <w:r>
        <w:rPr>
          <w:noProof/>
        </w:rPr>
      </w:r>
      <w:r>
        <w:rPr>
          <w:noProof/>
        </w:rPr>
        <w:fldChar w:fldCharType="separate"/>
      </w:r>
      <w:r w:rsidR="00E620E1">
        <w:rPr>
          <w:noProof/>
        </w:rPr>
        <w:t>2</w:t>
      </w:r>
      <w:r>
        <w:rPr>
          <w:noProof/>
        </w:rPr>
        <w:fldChar w:fldCharType="end"/>
      </w:r>
    </w:p>
    <w:p w:rsidR="007D7E28" w:rsidRDefault="007D7E28">
      <w:pPr>
        <w:pStyle w:val="TOC2"/>
        <w:tabs>
          <w:tab w:val="left" w:pos="960"/>
          <w:tab w:val="right" w:leader="dot" w:pos="9062"/>
        </w:tabs>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Unique identifiers and references</w:t>
      </w:r>
      <w:r>
        <w:rPr>
          <w:noProof/>
        </w:rPr>
        <w:tab/>
      </w:r>
      <w:r>
        <w:rPr>
          <w:noProof/>
        </w:rPr>
        <w:fldChar w:fldCharType="begin"/>
      </w:r>
      <w:r>
        <w:rPr>
          <w:noProof/>
        </w:rPr>
        <w:instrText xml:space="preserve"> PAGEREF _Toc517432662 \h </w:instrText>
      </w:r>
      <w:r>
        <w:rPr>
          <w:noProof/>
        </w:rPr>
      </w:r>
      <w:r>
        <w:rPr>
          <w:noProof/>
        </w:rPr>
        <w:fldChar w:fldCharType="separate"/>
      </w:r>
      <w:r w:rsidR="00E620E1">
        <w:rPr>
          <w:noProof/>
        </w:rPr>
        <w:t>2</w:t>
      </w:r>
      <w:r>
        <w:rPr>
          <w:noProof/>
        </w:rPr>
        <w:fldChar w:fldCharType="end"/>
      </w:r>
    </w:p>
    <w:p w:rsidR="000A646E" w:rsidRPr="00AA4A70" w:rsidRDefault="002D4AD0">
      <w:r w:rsidRPr="00AA4A70">
        <w:fldChar w:fldCharType="end"/>
      </w:r>
    </w:p>
    <w:p w:rsidR="000A646E" w:rsidRPr="00AA4A70" w:rsidRDefault="000A646E"/>
    <w:p w:rsidR="000A646E" w:rsidRPr="00AA4A70" w:rsidRDefault="000A646E">
      <w:pPr>
        <w:sectPr w:rsidR="000A646E" w:rsidRPr="00AA4A70">
          <w:pgSz w:w="11908" w:h="16833"/>
          <w:pgMar w:top="1418" w:right="1418" w:bottom="1418" w:left="1418" w:header="992" w:footer="992" w:gutter="0"/>
          <w:pgNumType w:fmt="lowerRoman" w:start="1"/>
          <w:cols w:space="708"/>
          <w:noEndnote/>
          <w:titlePg/>
          <w:docGrid w:linePitch="299"/>
        </w:sectPr>
      </w:pPr>
    </w:p>
    <w:p w:rsidR="000A646E" w:rsidRPr="00AA4A70" w:rsidRDefault="00A006BF">
      <w:pPr>
        <w:pStyle w:val="Heading1"/>
      </w:pPr>
      <w:bookmarkStart w:id="3" w:name="O_285"/>
      <w:bookmarkStart w:id="4" w:name="_Toc517432609"/>
      <w:bookmarkEnd w:id="3"/>
      <w:r w:rsidRPr="00AA4A70">
        <w:lastRenderedPageBreak/>
        <w:t>General Information</w:t>
      </w:r>
      <w:bookmarkEnd w:id="4"/>
    </w:p>
    <w:p w:rsidR="00F5549C" w:rsidRDefault="00F5549C" w:rsidP="00026C1D"/>
    <w:p w:rsidR="00F5549C" w:rsidRDefault="00F5549C" w:rsidP="00026C1D">
      <w:r>
        <w:t>Convention: in the following, and in all NCL mast</w:t>
      </w:r>
      <w:r w:rsidR="00D403FF">
        <w:t xml:space="preserve">er files specification files, </w:t>
      </w:r>
      <w:r>
        <w:t>capitalized word</w:t>
      </w:r>
      <w:r w:rsidR="00D403FF">
        <w:t>s</w:t>
      </w:r>
      <w:r>
        <w:t xml:space="preserve"> typically</w:t>
      </w:r>
      <w:r w:rsidR="00D403FF">
        <w:t xml:space="preserve"> denote</w:t>
      </w:r>
      <w:r>
        <w:t xml:space="preserve"> word</w:t>
      </w:r>
      <w:r w:rsidR="00D403FF">
        <w:t>s which have</w:t>
      </w:r>
      <w:r>
        <w:t xml:space="preserve"> a NCL-busines</w:t>
      </w:r>
      <w:r w:rsidR="00D403FF">
        <w:t>s-specific meaning where words without specific capitalization have their</w:t>
      </w:r>
      <w:r>
        <w:t xml:space="preserve"> usual meaning in English language.</w:t>
      </w:r>
    </w:p>
    <w:p w:rsidR="000037C1" w:rsidRPr="00AA4A70" w:rsidRDefault="00026C1D" w:rsidP="00026C1D">
      <w:r w:rsidRPr="00AA4A70">
        <w:t xml:space="preserve">Each </w:t>
      </w:r>
      <w:r w:rsidR="00E635DC" w:rsidRPr="00AA4A70">
        <w:t>publication</w:t>
      </w:r>
      <w:r w:rsidRPr="00AA4A70">
        <w:t xml:space="preserve"> of the NCL classification </w:t>
      </w:r>
      <w:r w:rsidR="00447E1F" w:rsidRPr="00AA4A70">
        <w:t xml:space="preserve">is completely defined by </w:t>
      </w:r>
    </w:p>
    <w:p w:rsidR="000037C1" w:rsidRPr="00AA4A70" w:rsidRDefault="00F5549C" w:rsidP="00DB7C66">
      <w:pPr>
        <w:pStyle w:val="ListParagraph"/>
        <w:numPr>
          <w:ilvl w:val="0"/>
          <w:numId w:val="10"/>
        </w:numPr>
      </w:pPr>
      <w:r>
        <w:t>a set of Master F</w:t>
      </w:r>
      <w:r w:rsidR="00026C1D" w:rsidRPr="00AA4A70">
        <w:t>iles</w:t>
      </w:r>
      <w:r w:rsidR="000037C1" w:rsidRPr="00AA4A70">
        <w:t xml:space="preserve"> which define the concerned version of NCL </w:t>
      </w:r>
    </w:p>
    <w:p w:rsidR="000037C1" w:rsidRPr="00AA4A70" w:rsidRDefault="000037C1" w:rsidP="00DB7C66">
      <w:pPr>
        <w:pStyle w:val="ListParagraph"/>
        <w:numPr>
          <w:ilvl w:val="0"/>
          <w:numId w:val="10"/>
        </w:numPr>
      </w:pPr>
      <w:r w:rsidRPr="00AA4A70">
        <w:t>additional files</w:t>
      </w:r>
      <w:r w:rsidR="00D403FF">
        <w:t xml:space="preserve"> (Master Files Transformations)</w:t>
      </w:r>
      <w:r w:rsidRPr="00AA4A70">
        <w:t xml:space="preserve"> which are the result of master files processing</w:t>
      </w:r>
      <w:r w:rsidR="00026C1D" w:rsidRPr="00AA4A70">
        <w:t>.</w:t>
      </w:r>
    </w:p>
    <w:p w:rsidR="00026C1D" w:rsidRPr="00AA4A70" w:rsidRDefault="00026C1D" w:rsidP="00026C1D">
      <w:r w:rsidRPr="00AA4A70">
        <w:t xml:space="preserve">These files are primarily used to update NCL Information Systems regardless of their infrastructure. All information needed to describe a new revision of the NCL classification </w:t>
      </w:r>
      <w:r w:rsidR="007A51AC" w:rsidRPr="00AA4A70">
        <w:t xml:space="preserve">in authentic languages </w:t>
      </w:r>
      <w:r w:rsidRPr="00AA4A70">
        <w:t>is referenced in these</w:t>
      </w:r>
      <w:r w:rsidR="00F5549C">
        <w:t xml:space="preserve"> Master F</w:t>
      </w:r>
      <w:r w:rsidR="007E0E1C" w:rsidRPr="00AA4A70">
        <w:t>iles</w:t>
      </w:r>
      <w:r w:rsidRPr="00AA4A70">
        <w:t>. To ease downl</w:t>
      </w:r>
      <w:r w:rsidR="00AA5F22" w:rsidRPr="00AA4A70">
        <w:t>oading, the XML and related files (e.g.</w:t>
      </w:r>
      <w:r w:rsidRPr="00AA4A70">
        <w:t xml:space="preserve"> </w:t>
      </w:r>
      <w:r w:rsidR="0028021C" w:rsidRPr="00AA4A70">
        <w:t>illustrations</w:t>
      </w:r>
      <w:r w:rsidRPr="00AA4A70">
        <w:t>) are</w:t>
      </w:r>
      <w:r w:rsidR="00AA5F22" w:rsidRPr="00AA4A70">
        <w:t xml:space="preserve"> compressed in</w:t>
      </w:r>
      <w:r w:rsidR="00DC12A2" w:rsidRPr="00AA4A70">
        <w:t xml:space="preserve"> </w:t>
      </w:r>
      <w:r w:rsidR="00AA5F22" w:rsidRPr="00AA4A70">
        <w:rPr>
          <w:rStyle w:val="Code"/>
          <w:lang w:val="en-US"/>
        </w:rPr>
        <w:t>.zip</w:t>
      </w:r>
      <w:r w:rsidR="00AA5F22" w:rsidRPr="00AA4A70">
        <w:t xml:space="preserve"> format.</w:t>
      </w:r>
    </w:p>
    <w:p w:rsidR="0006197A" w:rsidRPr="00AA4A70" w:rsidRDefault="0006197A" w:rsidP="0006197A">
      <w:r w:rsidRPr="00AA4A70">
        <w:t>The purpose of this document is to specify the format and content of NCL Master Files.</w:t>
      </w:r>
    </w:p>
    <w:p w:rsidR="004B7851" w:rsidRPr="00AA4A70" w:rsidRDefault="004B7851" w:rsidP="00784DCA">
      <w:pPr>
        <w:pStyle w:val="Heading2"/>
      </w:pPr>
      <w:bookmarkStart w:id="5" w:name="_Ref300740279"/>
      <w:bookmarkStart w:id="6" w:name="_Toc517432610"/>
      <w:r w:rsidRPr="00AA4A70">
        <w:t>Release descriptors</w:t>
      </w:r>
      <w:bookmarkEnd w:id="5"/>
      <w:bookmarkEnd w:id="6"/>
    </w:p>
    <w:p w:rsidR="004B7851" w:rsidRPr="00AA4A70" w:rsidRDefault="004B7851" w:rsidP="00B93A6D">
      <w:pPr>
        <w:pStyle w:val="ListBullet"/>
      </w:pPr>
      <w:r w:rsidRPr="00AA4A70">
        <w:t>Edition: I</w:t>
      </w:r>
      <w:r w:rsidR="00D403FF">
        <w:t>nteger number representing the E</w:t>
      </w:r>
      <w:r w:rsidRPr="00AA4A70">
        <w:t>dition of the classification.</w:t>
      </w:r>
    </w:p>
    <w:p w:rsidR="004B7851" w:rsidRPr="00AA4A70" w:rsidRDefault="004B7851" w:rsidP="00B93A6D">
      <w:pPr>
        <w:pStyle w:val="ListBullet"/>
      </w:pPr>
      <w:r w:rsidRPr="00AA4A70">
        <w:t xml:space="preserve">Version: </w:t>
      </w:r>
      <w:r w:rsidR="00D403FF">
        <w:t>Four digit year representing a specific version released inside the current E</w:t>
      </w:r>
      <w:r w:rsidRPr="00AA4A70">
        <w:t>dition</w:t>
      </w:r>
    </w:p>
    <w:p w:rsidR="004B7851" w:rsidRPr="00AA4A70" w:rsidRDefault="00D403FF" w:rsidP="00B93A6D">
      <w:pPr>
        <w:pStyle w:val="ListBullet"/>
      </w:pPr>
      <w:r>
        <w:t>Date In Force: Date the Edition-V</w:t>
      </w:r>
      <w:r w:rsidR="004B7851" w:rsidRPr="00AA4A70">
        <w:t xml:space="preserve">ersion </w:t>
      </w:r>
      <w:r>
        <w:t>enters</w:t>
      </w:r>
      <w:r w:rsidR="004B7851" w:rsidRPr="00AA4A70">
        <w:t xml:space="preserve"> into force</w:t>
      </w:r>
    </w:p>
    <w:p w:rsidR="004B7851" w:rsidRPr="00AA4A70" w:rsidRDefault="004B7851" w:rsidP="00B93A6D">
      <w:pPr>
        <w:pStyle w:val="ListBullet"/>
      </w:pPr>
      <w:r w:rsidRPr="00AA4A70">
        <w:t>Generation Date: Dat</w:t>
      </w:r>
      <w:r w:rsidR="001B2ACC" w:rsidRPr="00AA4A70">
        <w:t>e the master file was generated</w:t>
      </w:r>
    </w:p>
    <w:p w:rsidR="004B7851" w:rsidRPr="00AA4A70" w:rsidRDefault="004B7851" w:rsidP="004B7851">
      <w:r w:rsidRPr="00AA4A70">
        <w:t>Edition and Version are</w:t>
      </w:r>
      <w:r w:rsidR="001B2ACC" w:rsidRPr="00AA4A70">
        <w:t xml:space="preserve"> NCL classification terms with</w:t>
      </w:r>
      <w:r w:rsidRPr="00AA4A70">
        <w:t xml:space="preserve"> specific meaning</w:t>
      </w:r>
      <w:r w:rsidR="001B2ACC" w:rsidRPr="00AA4A70">
        <w:t>s</w:t>
      </w:r>
      <w:r w:rsidRPr="00AA4A70">
        <w:t>. Toget</w:t>
      </w:r>
      <w:r w:rsidR="00D403FF">
        <w:t>her they may be referred to as Edition-V</w:t>
      </w:r>
      <w:r w:rsidRPr="00AA4A70">
        <w:t>ersion (e.g. 9-2010).</w:t>
      </w:r>
    </w:p>
    <w:p w:rsidR="004B7851" w:rsidRPr="00AA4A70" w:rsidRDefault="004B7851" w:rsidP="004B7851">
      <w:r w:rsidRPr="00AA4A70">
        <w:t>The “date in force” i</w:t>
      </w:r>
      <w:r w:rsidR="00D403FF">
        <w:t>s the YYYYMMDD that a specific V</w:t>
      </w:r>
      <w:r w:rsidRPr="00AA4A70">
        <w:t xml:space="preserve">ersion </w:t>
      </w:r>
      <w:r w:rsidR="00D403FF">
        <w:t>enters</w:t>
      </w:r>
      <w:r w:rsidR="00D403FF" w:rsidRPr="00AA4A70">
        <w:t xml:space="preserve"> </w:t>
      </w:r>
      <w:r w:rsidRPr="00AA4A70">
        <w:t>into force (e.g. 20100101).</w:t>
      </w:r>
    </w:p>
    <w:p w:rsidR="004B7851" w:rsidRPr="00AA4A70" w:rsidRDefault="004B7851" w:rsidP="004B7851">
      <w:r w:rsidRPr="00AA4A70">
        <w:t>Generation date is an internal reference; master files may be updated several times for a given edition-version (e.g. 20100622).</w:t>
      </w:r>
    </w:p>
    <w:p w:rsidR="004B7851" w:rsidRPr="00AA4A70" w:rsidRDefault="004B7851" w:rsidP="00784DCA">
      <w:pPr>
        <w:pStyle w:val="Heading2"/>
      </w:pPr>
      <w:bookmarkStart w:id="7" w:name="_Ref300741079"/>
      <w:bookmarkStart w:id="8" w:name="_Toc517432611"/>
      <w:r w:rsidRPr="00AA4A70">
        <w:t>File Naming Convention</w:t>
      </w:r>
      <w:r w:rsidR="00AE48AC" w:rsidRPr="00AA4A70">
        <w:t>s</w:t>
      </w:r>
      <w:bookmarkEnd w:id="7"/>
      <w:bookmarkEnd w:id="8"/>
    </w:p>
    <w:p w:rsidR="004B7851" w:rsidRPr="00AA4A70" w:rsidRDefault="004B7851" w:rsidP="004B7851">
      <w:r w:rsidRPr="00AA4A70">
        <w:t>The NCL master files include XML</w:t>
      </w:r>
      <w:r w:rsidR="00CB6A81" w:rsidRPr="00AA4A70">
        <w:t>, CSV</w:t>
      </w:r>
      <w:r w:rsidRPr="00AA4A70">
        <w:t xml:space="preserve"> and image files (.jpg, .gif, .png). </w:t>
      </w:r>
      <w:r w:rsidR="00382133" w:rsidRPr="00AA4A70">
        <w:t xml:space="preserve">Image </w:t>
      </w:r>
      <w:r w:rsidRPr="00AA4A70">
        <w:t xml:space="preserve">files </w:t>
      </w:r>
      <w:r w:rsidR="00382133" w:rsidRPr="00AA4A70">
        <w:t xml:space="preserve">must </w:t>
      </w:r>
      <w:r w:rsidRPr="00AA4A70">
        <w:t>be zipped together.</w:t>
      </w:r>
    </w:p>
    <w:p w:rsidR="00AE48AC" w:rsidRPr="00AA4A70" w:rsidRDefault="00AE48AC" w:rsidP="004B7851">
      <w:r w:rsidRPr="00AA4A70">
        <w:t>XML and zip files should be named as:</w:t>
      </w:r>
    </w:p>
    <w:p w:rsidR="00AE48AC" w:rsidRPr="00AA4A70" w:rsidRDefault="006E1965" w:rsidP="004B7851">
      <w:pPr>
        <w:rPr>
          <w:rStyle w:val="Code"/>
          <w:lang w:val="en-US"/>
        </w:rPr>
      </w:pPr>
      <w:r w:rsidRPr="00AA4A70">
        <w:rPr>
          <w:rFonts w:ascii="Courier New" w:hAnsi="Courier New" w:cs="Courier New"/>
          <w:sz w:val="20"/>
        </w:rPr>
        <w:t>ncl-</w:t>
      </w:r>
      <w:r w:rsidR="00AE48AC" w:rsidRPr="00AA4A70">
        <w:rPr>
          <w:rStyle w:val="Code"/>
          <w:rFonts w:cs="Courier New"/>
          <w:lang w:val="en-US"/>
        </w:rPr>
        <w:t>&lt;</w:t>
      </w:r>
      <w:r w:rsidR="00AE48AC" w:rsidRPr="00AA4A70">
        <w:rPr>
          <w:rStyle w:val="Code"/>
          <w:lang w:val="en-US"/>
        </w:rPr>
        <w:t>date_in_force&gt;-&lt;language_code&gt;-&lt;name&gt;-&lt;generation_date&gt;.&lt;ext&gt;</w:t>
      </w:r>
    </w:p>
    <w:p w:rsidR="004B7851" w:rsidRPr="00AA4A70" w:rsidRDefault="00AE48AC" w:rsidP="00B93A6D">
      <w:pPr>
        <w:pStyle w:val="ListBullet"/>
      </w:pPr>
      <w:r w:rsidRPr="00AA4A70">
        <w:rPr>
          <w:rStyle w:val="Code"/>
          <w:lang w:val="en-US"/>
        </w:rPr>
        <w:t>date_in_force</w:t>
      </w:r>
      <w:r w:rsidRPr="00AA4A70">
        <w:t xml:space="preserve"> is a ISO 8601 basic formatted date (YYYYMMDD)</w:t>
      </w:r>
    </w:p>
    <w:p w:rsidR="00AE48AC" w:rsidRPr="00AA4A70" w:rsidRDefault="00AE48AC" w:rsidP="00B93A6D">
      <w:pPr>
        <w:pStyle w:val="ListBullet"/>
      </w:pPr>
      <w:r w:rsidRPr="00AA4A70">
        <w:rPr>
          <w:rStyle w:val="Code"/>
          <w:lang w:val="en-US"/>
        </w:rPr>
        <w:t>language_code</w:t>
      </w:r>
      <w:r w:rsidRPr="00AA4A70">
        <w:t xml:space="preserve"> is a two letter language code</w:t>
      </w:r>
      <w:r w:rsidR="00985B65" w:rsidRPr="00AA4A70">
        <w:t xml:space="preserve"> following ISO 639-1 standard</w:t>
      </w:r>
      <w:r w:rsidRPr="00AA4A70">
        <w:t xml:space="preserve">: </w:t>
      </w:r>
      <w:r w:rsidRPr="00AA4A70">
        <w:rPr>
          <w:rStyle w:val="Code"/>
          <w:lang w:val="en-US"/>
        </w:rPr>
        <w:t>en</w:t>
      </w:r>
      <w:r w:rsidRPr="00AA4A70">
        <w:t xml:space="preserve"> or </w:t>
      </w:r>
      <w:r w:rsidRPr="00AA4A70">
        <w:rPr>
          <w:rStyle w:val="Code"/>
          <w:lang w:val="en-US"/>
        </w:rPr>
        <w:t>fr</w:t>
      </w:r>
      <w:r w:rsidRPr="00AA4A70">
        <w:t xml:space="preserve"> for the authentic languages</w:t>
      </w:r>
    </w:p>
    <w:p w:rsidR="00AE48AC" w:rsidRPr="00AA4A70" w:rsidRDefault="00AE48AC" w:rsidP="00B93A6D">
      <w:pPr>
        <w:pStyle w:val="ListBullet"/>
      </w:pPr>
      <w:r w:rsidRPr="00AA4A70">
        <w:rPr>
          <w:rStyle w:val="Code"/>
          <w:lang w:val="en-US"/>
        </w:rPr>
        <w:lastRenderedPageBreak/>
        <w:t>name</w:t>
      </w:r>
      <w:r w:rsidRPr="00AA4A70">
        <w:t xml:space="preserve"> is a short description of the file using underscores for spaces</w:t>
      </w:r>
    </w:p>
    <w:p w:rsidR="00AE48AC" w:rsidRPr="00AA4A70" w:rsidRDefault="00AE48AC" w:rsidP="00B93A6D">
      <w:pPr>
        <w:pStyle w:val="ListBullet"/>
      </w:pPr>
      <w:r w:rsidRPr="00AA4A70">
        <w:rPr>
          <w:rStyle w:val="Code"/>
          <w:lang w:val="en-US"/>
        </w:rPr>
        <w:t xml:space="preserve">generation_date </w:t>
      </w:r>
      <w:r w:rsidRPr="00AA4A70">
        <w:t>is a ISO 8601 basic formatted date (YYYYMMDD)</w:t>
      </w:r>
    </w:p>
    <w:p w:rsidR="00AE48AC" w:rsidRPr="00AA4A70" w:rsidRDefault="00AE48AC" w:rsidP="00B93A6D">
      <w:pPr>
        <w:pStyle w:val="ListBullet"/>
      </w:pPr>
      <w:r w:rsidRPr="00AA4A70">
        <w:rPr>
          <w:rStyle w:val="Code"/>
          <w:lang w:val="en-US"/>
        </w:rPr>
        <w:t>ext</w:t>
      </w:r>
      <w:r w:rsidRPr="00AA4A70">
        <w:t xml:space="preserve"> is the filename extension (either xml</w:t>
      </w:r>
      <w:r w:rsidR="00CB6A81" w:rsidRPr="00AA4A70">
        <w:t>, csv</w:t>
      </w:r>
      <w:r w:rsidRPr="00AA4A70">
        <w:t xml:space="preserve"> or zip, depending on the file)</w:t>
      </w:r>
    </w:p>
    <w:p w:rsidR="00AE48AC" w:rsidRPr="00AA4A70" w:rsidRDefault="00AE48AC" w:rsidP="00AE48AC">
      <w:r w:rsidRPr="00AA4A70">
        <w:t>Not all filenames require a language code. See the specific file naming conventions in the inventory below.</w:t>
      </w:r>
    </w:p>
    <w:p w:rsidR="00F05ABB" w:rsidRPr="00AA4A70" w:rsidRDefault="00513ABF" w:rsidP="00784DCA">
      <w:pPr>
        <w:pStyle w:val="Heading2"/>
      </w:pPr>
      <w:bookmarkStart w:id="9" w:name="_Toc517432612"/>
      <w:r w:rsidRPr="00AA4A70">
        <w:t>Element</w:t>
      </w:r>
      <w:r w:rsidR="00F05ABB" w:rsidRPr="00AA4A70">
        <w:t xml:space="preserve"> Naming Conventions</w:t>
      </w:r>
      <w:bookmarkEnd w:id="9"/>
    </w:p>
    <w:p w:rsidR="00A006BF" w:rsidRPr="00AA4A70" w:rsidRDefault="00513ABF" w:rsidP="00EA6839">
      <w:r w:rsidRPr="00AA4A70">
        <w:t>Element</w:t>
      </w:r>
      <w:r w:rsidR="00F05ABB" w:rsidRPr="00AA4A70">
        <w:t xml:space="preserve"> names are in </w:t>
      </w:r>
      <w:r w:rsidR="00F05ABB" w:rsidRPr="00AA4A70">
        <w:rPr>
          <w:rStyle w:val="Code"/>
          <w:lang w:val="en-US"/>
        </w:rPr>
        <w:t>CamelCase</w:t>
      </w:r>
      <w:r w:rsidR="00F05ABB" w:rsidRPr="00AA4A70">
        <w:t xml:space="preserve">, with attribute names in </w:t>
      </w:r>
      <w:r w:rsidR="00F05ABB" w:rsidRPr="00AA4A70">
        <w:rPr>
          <w:rStyle w:val="Code"/>
          <w:lang w:val="en-US"/>
        </w:rPr>
        <w:t>lowerCamelCase</w:t>
      </w:r>
      <w:r w:rsidR="00F05ABB" w:rsidRPr="00AA4A70">
        <w:t>, as recommended by WIPO ST.66.</w:t>
      </w:r>
    </w:p>
    <w:p w:rsidR="00F54AB0" w:rsidRPr="00AA4A70" w:rsidRDefault="00F54AB0" w:rsidP="00B93778">
      <w:pPr>
        <w:pStyle w:val="Heading1"/>
      </w:pPr>
      <w:bookmarkStart w:id="10" w:name="_Toc517432613"/>
      <w:r w:rsidRPr="00AA4A70">
        <w:t>Overview of Files</w:t>
      </w:r>
      <w:bookmarkEnd w:id="10"/>
    </w:p>
    <w:p w:rsidR="00572FD4" w:rsidRPr="00AA4A70" w:rsidRDefault="00572FD4" w:rsidP="00784DCA">
      <w:pPr>
        <w:pStyle w:val="Heading2"/>
      </w:pPr>
      <w:bookmarkStart w:id="11" w:name="_Toc517432614"/>
      <w:r w:rsidRPr="00AA4A70">
        <w:t>Composition</w:t>
      </w:r>
      <w:bookmarkEnd w:id="11"/>
    </w:p>
    <w:p w:rsidR="00913872" w:rsidRPr="00AA4A70" w:rsidRDefault="00913872" w:rsidP="00913872">
      <w:r w:rsidRPr="00AA4A70">
        <w:t>The NCL master files are composed of:</w:t>
      </w:r>
    </w:p>
    <w:p w:rsidR="00436431" w:rsidRPr="00AA4A70" w:rsidRDefault="00436431" w:rsidP="00B93A6D">
      <w:pPr>
        <w:pStyle w:val="ListBullet"/>
      </w:pPr>
      <w:r w:rsidRPr="00AA4A70">
        <w:t>One  Language-independent Classification T</w:t>
      </w:r>
      <w:r w:rsidR="0032299A" w:rsidRPr="00AA4A70">
        <w:t>op</w:t>
      </w:r>
      <w:r w:rsidRPr="00AA4A70">
        <w:t xml:space="preserve"> Structure XML file</w:t>
      </w:r>
    </w:p>
    <w:p w:rsidR="00913872" w:rsidRPr="00AA4A70" w:rsidRDefault="00A94C9E" w:rsidP="00B93A6D">
      <w:pPr>
        <w:pStyle w:val="ListBullet"/>
      </w:pPr>
      <w:r w:rsidRPr="00AA4A70">
        <w:t xml:space="preserve">One </w:t>
      </w:r>
      <w:r w:rsidR="00913872" w:rsidRPr="00AA4A70">
        <w:t xml:space="preserve"> </w:t>
      </w:r>
      <w:r w:rsidRPr="00AA4A70">
        <w:t xml:space="preserve">Language-independent </w:t>
      </w:r>
      <w:r w:rsidR="006F28CB" w:rsidRPr="00AA4A70">
        <w:t>Hierarchy Groups</w:t>
      </w:r>
      <w:r w:rsidR="0032299A" w:rsidRPr="00AA4A70">
        <w:t xml:space="preserve"> Struct</w:t>
      </w:r>
      <w:r w:rsidR="00436431" w:rsidRPr="00AA4A70">
        <w:t>ure</w:t>
      </w:r>
      <w:r w:rsidR="006F28CB" w:rsidRPr="00AA4A70">
        <w:t xml:space="preserve"> </w:t>
      </w:r>
      <w:r w:rsidR="00913872" w:rsidRPr="00AA4A70">
        <w:t>XML file</w:t>
      </w:r>
    </w:p>
    <w:p w:rsidR="00CA68A5" w:rsidRPr="00AA4A70" w:rsidRDefault="00CA68A5" w:rsidP="00CA68A5">
      <w:pPr>
        <w:pStyle w:val="ListBullet"/>
      </w:pPr>
      <w:r w:rsidRPr="00AA4A70">
        <w:t>One language-independent illustrations index XML file</w:t>
      </w:r>
      <w:r w:rsidR="00531AEF" w:rsidRPr="00AA4A70">
        <w:t xml:space="preserve"> </w:t>
      </w:r>
    </w:p>
    <w:p w:rsidR="00CA68A5" w:rsidRPr="00AA4A70" w:rsidRDefault="00CA68A5" w:rsidP="00CA68A5">
      <w:pPr>
        <w:pStyle w:val="ListBullet"/>
      </w:pPr>
      <w:r w:rsidRPr="00AA4A70">
        <w:t>One  language-independent zip file including illustration files</w:t>
      </w:r>
    </w:p>
    <w:p w:rsidR="00913872" w:rsidRPr="00AA4A70" w:rsidRDefault="00CA68A5" w:rsidP="00B93A6D">
      <w:pPr>
        <w:pStyle w:val="ListBullet"/>
      </w:pPr>
      <w:r w:rsidRPr="00AA4A70">
        <w:t>Five</w:t>
      </w:r>
      <w:r w:rsidR="00A94C9E" w:rsidRPr="00AA4A70">
        <w:t xml:space="preserve"> sets of</w:t>
      </w:r>
      <w:r w:rsidR="009B247A" w:rsidRPr="00AA4A70">
        <w:t xml:space="preserve"> </w:t>
      </w:r>
      <w:r w:rsidR="00913872" w:rsidRPr="00AA4A70">
        <w:t>language</w:t>
      </w:r>
      <w:r w:rsidR="00A94C9E" w:rsidRPr="00AA4A70">
        <w:t>-</w:t>
      </w:r>
      <w:r w:rsidR="00913872" w:rsidRPr="00AA4A70">
        <w:t>specific XML files (one for each authentic language)</w:t>
      </w:r>
    </w:p>
    <w:p w:rsidR="00CA68A5" w:rsidRPr="00AA4A70" w:rsidRDefault="00CA68A5" w:rsidP="00CA68A5">
      <w:pPr>
        <w:pStyle w:val="ListBullet"/>
      </w:pPr>
      <w:r w:rsidRPr="00AA4A70">
        <w:t>Two language-dependent fixed texts</w:t>
      </w:r>
      <w:r w:rsidR="004B355C" w:rsidRPr="00AA4A70">
        <w:t xml:space="preserve"> XML</w:t>
      </w:r>
      <w:r w:rsidRPr="00AA4A70">
        <w:t xml:space="preserve"> files (one for each authentic language)</w:t>
      </w:r>
    </w:p>
    <w:p w:rsidR="00913872" w:rsidRPr="00AA4A70" w:rsidRDefault="00CB6A81" w:rsidP="00913872">
      <w:r w:rsidRPr="00AA4A70">
        <w:t xml:space="preserve">These are released </w:t>
      </w:r>
      <w:r w:rsidR="00CA68A5" w:rsidRPr="00AA4A70">
        <w:t xml:space="preserve">following the </w:t>
      </w:r>
      <w:r w:rsidR="00913872" w:rsidRPr="00AA4A70">
        <w:t xml:space="preserve">naming convention discussed in section </w:t>
      </w:r>
      <w:r w:rsidR="00913872" w:rsidRPr="00AA4A70">
        <w:fldChar w:fldCharType="begin"/>
      </w:r>
      <w:r w:rsidR="00913872" w:rsidRPr="00AA4A70">
        <w:instrText xml:space="preserve"> REF _Ref300741079 \r \h </w:instrText>
      </w:r>
      <w:r w:rsidR="00913872" w:rsidRPr="00AA4A70">
        <w:fldChar w:fldCharType="separate"/>
      </w:r>
      <w:r w:rsidR="00E620E1">
        <w:t>1.2</w:t>
      </w:r>
      <w:r w:rsidR="00913872" w:rsidRPr="00AA4A70">
        <w:fldChar w:fldCharType="end"/>
      </w:r>
      <w:r w:rsidR="00913872" w:rsidRPr="00AA4A70">
        <w:t xml:space="preserve">. Each </w:t>
      </w:r>
      <w:r w:rsidRPr="00AA4A70">
        <w:t xml:space="preserve">XML </w:t>
      </w:r>
      <w:r w:rsidR="00913872" w:rsidRPr="00AA4A70">
        <w:t>file is</w:t>
      </w:r>
      <w:r w:rsidR="00133C4D" w:rsidRPr="00AA4A70">
        <w:t xml:space="preserve"> </w:t>
      </w:r>
      <w:r w:rsidR="00C70BE4" w:rsidRPr="00AA4A70">
        <w:t>defined</w:t>
      </w:r>
      <w:r w:rsidR="00913872" w:rsidRPr="00AA4A70">
        <w:t xml:space="preserve"> </w:t>
      </w:r>
      <w:r w:rsidR="005330D8" w:rsidRPr="00AA4A70">
        <w:t>by</w:t>
      </w:r>
      <w:r w:rsidR="00913872" w:rsidRPr="00AA4A70">
        <w:t xml:space="preserve"> a separate </w:t>
      </w:r>
      <w:r w:rsidR="005330D8" w:rsidRPr="00AA4A70">
        <w:t>textual specification</w:t>
      </w:r>
      <w:r w:rsidR="00711C27" w:rsidRPr="00AA4A70">
        <w:t xml:space="preserve"> </w:t>
      </w:r>
      <w:r w:rsidR="00913872" w:rsidRPr="00AA4A70">
        <w:t>document and</w:t>
      </w:r>
      <w:r w:rsidR="0028121A" w:rsidRPr="00AA4A70">
        <w:t xml:space="preserve"> </w:t>
      </w:r>
      <w:r w:rsidR="005330D8" w:rsidRPr="00AA4A70">
        <w:t xml:space="preserve">illustrated by </w:t>
      </w:r>
      <w:r w:rsidR="00913872" w:rsidRPr="00AA4A70">
        <w:t>XML Schema</w:t>
      </w:r>
      <w:r w:rsidR="005330D8" w:rsidRPr="00AA4A70">
        <w:t xml:space="preserve"> Definitions (</w:t>
      </w:r>
      <w:r w:rsidR="00913872" w:rsidRPr="00AA4A70">
        <w:t>XSD</w:t>
      </w:r>
      <w:r w:rsidR="005330D8" w:rsidRPr="00AA4A70">
        <w:t>)</w:t>
      </w:r>
      <w:r w:rsidR="00913872" w:rsidRPr="00AA4A70">
        <w:t>.</w:t>
      </w:r>
    </w:p>
    <w:p w:rsidR="005330D8" w:rsidRPr="00AA4A70" w:rsidRDefault="005330D8" w:rsidP="005330D8">
      <w:r w:rsidRPr="00AA4A70">
        <w:t>The text of this specification takes precedence over this XSD, either in case of contradiction or information not indicated in the XSD.</w:t>
      </w:r>
    </w:p>
    <w:p w:rsidR="004962AE" w:rsidRPr="00AA4A70" w:rsidRDefault="004962AE" w:rsidP="00913872"/>
    <w:p w:rsidR="004962AE" w:rsidRPr="00AA4A70" w:rsidRDefault="004962AE" w:rsidP="00913872">
      <w:r w:rsidRPr="00AA4A70">
        <w:t>An XML Master File must never be empty.</w:t>
      </w:r>
    </w:p>
    <w:p w:rsidR="006A496D" w:rsidRPr="00AA4A70" w:rsidRDefault="004962AE" w:rsidP="00913872">
      <w:r w:rsidRPr="00AA4A70">
        <w:t>Therefore, the root element must also never be empty even if its content model, as declared in associated XSD, allows for optional elements only. Such optional elements must also never be empty unless explicitly declared empty</w:t>
      </w:r>
      <w:r w:rsidR="00711C27" w:rsidRPr="00AA4A70">
        <w:t xml:space="preserve"> </w:t>
      </w:r>
      <w:r w:rsidR="00D454E8" w:rsidRPr="00AA4A70">
        <w:t>.</w:t>
      </w:r>
      <w:r w:rsidR="006A496D" w:rsidRPr="00AA4A70">
        <w:t>i.e. where information is not available, the corresponding optional element is absent</w:t>
      </w:r>
      <w:r w:rsidR="00810FB8" w:rsidRPr="00AA4A70">
        <w:t>.</w:t>
      </w:r>
      <w:r w:rsidR="006A496D" w:rsidRPr="00AA4A70">
        <w:t xml:space="preserve"> </w:t>
      </w:r>
    </w:p>
    <w:p w:rsidR="004962AE" w:rsidRPr="00AA4A70" w:rsidRDefault="00D454E8" w:rsidP="00913872">
      <w:r w:rsidRPr="00AA4A70">
        <w:t>Elements that are explicitly declared empty in XSD must also specify</w:t>
      </w:r>
      <w:r w:rsidR="004962AE" w:rsidRPr="00AA4A70">
        <w:t xml:space="preserve"> at least one required attribute </w:t>
      </w:r>
      <w:r w:rsidR="008A51B7" w:rsidRPr="00AA4A70">
        <w:t>that takes no</w:t>
      </w:r>
      <w:r w:rsidR="004962AE" w:rsidRPr="00AA4A70">
        <w:t xml:space="preserve"> default value.</w:t>
      </w:r>
    </w:p>
    <w:p w:rsidR="00913872" w:rsidRPr="00AA4A70" w:rsidRDefault="008A51B7" w:rsidP="00913872">
      <w:r w:rsidRPr="00AA4A70">
        <w:t>Root elements must also specify the following attributes:</w:t>
      </w:r>
    </w:p>
    <w:p w:rsidR="008A51B7" w:rsidRPr="00AA4A70" w:rsidRDefault="008A51B7" w:rsidP="008A51B7">
      <w:pPr>
        <w:pStyle w:val="HTMLPreformatted"/>
        <w:numPr>
          <w:ilvl w:val="0"/>
          <w:numId w:val="11"/>
        </w:numPr>
        <w:shd w:val="clear" w:color="auto" w:fill="FFFFFF"/>
        <w:rPr>
          <w:color w:val="000000"/>
        </w:rPr>
      </w:pPr>
      <w:r w:rsidRPr="00AA4A70">
        <w:rPr>
          <w:color w:val="000000"/>
        </w:rPr>
        <w:t>xmlns:xsi=</w:t>
      </w:r>
      <w:r w:rsidRPr="00AA4A70">
        <w:rPr>
          <w:color w:val="2A00FF"/>
        </w:rPr>
        <w:t>"http:</w:t>
      </w:r>
      <w:r w:rsidRPr="00AA4A70">
        <w:rPr>
          <w:b/>
          <w:bCs/>
          <w:color w:val="7F0055"/>
        </w:rPr>
        <w:t>//</w:t>
      </w:r>
      <w:r w:rsidRPr="00AA4A70">
        <w:rPr>
          <w:color w:val="3F3FBF"/>
        </w:rPr>
        <w:t>www.w3.org/2001/XMLSchema-instance</w:t>
      </w:r>
      <w:r w:rsidRPr="00AA4A70">
        <w:rPr>
          <w:color w:val="2A00FF"/>
        </w:rPr>
        <w:t>"</w:t>
      </w:r>
    </w:p>
    <w:p w:rsidR="008A51B7" w:rsidRPr="00AA4A70" w:rsidRDefault="008A51B7" w:rsidP="008A51B7">
      <w:pPr>
        <w:pStyle w:val="ListParagraph"/>
        <w:numPr>
          <w:ilvl w:val="0"/>
          <w:numId w:val="11"/>
        </w:numPr>
        <w:rPr>
          <w:rFonts w:ascii="Courier New" w:hAnsi="Courier New" w:cs="Courier New"/>
          <w:sz w:val="20"/>
        </w:rPr>
      </w:pPr>
      <w:r w:rsidRPr="00AA4A70">
        <w:rPr>
          <w:rFonts w:ascii="Courier New" w:hAnsi="Courier New" w:cs="Courier New"/>
          <w:color w:val="000000"/>
          <w:sz w:val="20"/>
        </w:rPr>
        <w:t>xmlns=</w:t>
      </w:r>
      <w:r w:rsidRPr="00AA4A70">
        <w:rPr>
          <w:color w:val="2A00FF"/>
        </w:rPr>
        <w:t>"</w:t>
      </w:r>
      <w:r w:rsidR="002050CA" w:rsidRPr="00AA4A70">
        <w:rPr>
          <w:rFonts w:ascii="Courier New" w:hAnsi="Courier New" w:cs="Courier New"/>
          <w:color w:val="2A00FF"/>
          <w:sz w:val="20"/>
        </w:rPr>
        <w:t>http:</w:t>
      </w:r>
      <w:r w:rsidR="002050CA" w:rsidRPr="00AA4A70">
        <w:rPr>
          <w:rFonts w:ascii="Courier New" w:hAnsi="Courier New" w:cs="Courier New"/>
          <w:b/>
          <w:bCs/>
          <w:color w:val="2A00FF"/>
          <w:sz w:val="20"/>
        </w:rPr>
        <w:t>//</w:t>
      </w:r>
      <w:r w:rsidR="002050CA" w:rsidRPr="00AA4A70">
        <w:rPr>
          <w:rFonts w:ascii="Courier New" w:hAnsi="Courier New" w:cs="Courier New"/>
          <w:color w:val="2A00FF"/>
          <w:sz w:val="20"/>
        </w:rPr>
        <w:t>www.wipo.int/classifications/ncl</w:t>
      </w:r>
      <w:r w:rsidRPr="00AA4A70">
        <w:rPr>
          <w:color w:val="2A00FF"/>
        </w:rPr>
        <w:t>"</w:t>
      </w:r>
    </w:p>
    <w:p w:rsidR="008A51B7" w:rsidRPr="00AA4A70" w:rsidRDefault="008A51B7" w:rsidP="008A51B7">
      <w:r w:rsidRPr="00AA4A70">
        <w:lastRenderedPageBreak/>
        <w:t xml:space="preserve">Therefore, </w:t>
      </w:r>
      <w:r w:rsidR="002050CA" w:rsidRPr="00AA4A70">
        <w:t>NCL</w:t>
      </w:r>
      <w:r w:rsidRPr="00AA4A70">
        <w:t xml:space="preserve"> namespace is the default one and there is no need to use a prefix to qualify any element from that namespace in </w:t>
      </w:r>
      <w:r w:rsidR="002050CA" w:rsidRPr="00AA4A70">
        <w:t>NCL</w:t>
      </w:r>
      <w:r w:rsidR="00E37DD4" w:rsidRPr="00AA4A70">
        <w:t xml:space="preserve"> </w:t>
      </w:r>
      <w:r w:rsidRPr="00AA4A70">
        <w:t xml:space="preserve">XML </w:t>
      </w:r>
      <w:r w:rsidR="00E37DD4" w:rsidRPr="00AA4A70">
        <w:t>Master Files</w:t>
      </w:r>
      <w:r w:rsidRPr="00AA4A70">
        <w:t>.</w:t>
      </w:r>
    </w:p>
    <w:p w:rsidR="0058519E" w:rsidRPr="00AA4A70" w:rsidRDefault="0058519E" w:rsidP="00784DCA">
      <w:pPr>
        <w:pStyle w:val="Heading2"/>
      </w:pPr>
      <w:bookmarkStart w:id="12" w:name="_Toc517432615"/>
      <w:r w:rsidRPr="00AA4A70">
        <w:t>Relation between Master Files and Master File Transformations</w:t>
      </w:r>
      <w:bookmarkEnd w:id="12"/>
    </w:p>
    <w:p w:rsidR="001E486D" w:rsidRPr="00AA4A70" w:rsidRDefault="00556B4F" w:rsidP="001E486D">
      <w:pPr>
        <w:keepNext/>
        <w:rPr>
          <w:color w:val="FF0000"/>
        </w:rPr>
      </w:pPr>
      <w:r w:rsidRPr="00AA4A70">
        <w:rPr>
          <w:noProof/>
        </w:rPr>
        <mc:AlternateContent>
          <mc:Choice Requires="wpc">
            <w:drawing>
              <wp:inline distT="0" distB="0" distL="0" distR="0" wp14:anchorId="702C9A0A" wp14:editId="7A1E688A">
                <wp:extent cx="5486400" cy="5969635"/>
                <wp:effectExtent l="0" t="0" r="76200" b="1206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9" name="Rectangle 79"/>
                        <wps:cNvSpPr/>
                        <wps:spPr>
                          <a:xfrm>
                            <a:off x="2862677" y="1582616"/>
                            <a:ext cx="2614931" cy="2549676"/>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62601" y="483463"/>
                            <a:ext cx="1472767" cy="720748"/>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F63028" w:rsidRDefault="00F5549C" w:rsidP="00556B4F">
                              <w:pPr>
                                <w:jc w:val="center"/>
                                <w:rPr>
                                  <w:color w:val="000000" w:themeColor="text1"/>
                                  <w:sz w:val="16"/>
                                  <w:szCs w:val="16"/>
                                </w:rPr>
                              </w:pPr>
                              <w:r>
                                <w:rPr>
                                  <w:color w:val="000000" w:themeColor="text1"/>
                                </w:rPr>
                                <w:t>Classification texts</w:t>
                              </w:r>
                              <w:r>
                                <w:rPr>
                                  <w:color w:val="000000" w:themeColor="text1"/>
                                </w:rPr>
                                <w:br/>
                              </w:r>
                              <w:r>
                                <w:rPr>
                                  <w:color w:val="000000" w:themeColor="text1"/>
                                  <w:sz w:val="16"/>
                                  <w:szCs w:val="16"/>
                                </w:rPr>
                                <w:t>- Headings</w:t>
                              </w:r>
                              <w:r>
                                <w:rPr>
                                  <w:color w:val="000000" w:themeColor="text1"/>
                                  <w:sz w:val="16"/>
                                  <w:szCs w:val="16"/>
                                </w:rPr>
                                <w:br/>
                                <w:t>- Explanatory notes</w:t>
                              </w:r>
                              <w:r>
                                <w:rPr>
                                  <w:color w:val="000000" w:themeColor="text1"/>
                                  <w:sz w:val="16"/>
                                  <w:szCs w:val="16"/>
                                </w:rPr>
                                <w:br/>
                                <w:t xml:space="preserve">- </w:t>
                              </w:r>
                              <w:r w:rsidRPr="00F63028">
                                <w:rPr>
                                  <w:color w:val="000000" w:themeColor="text1"/>
                                  <w:sz w:val="16"/>
                                  <w:szCs w:val="16"/>
                                </w:rPr>
                                <w:t>Indications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56907" y="30531"/>
                            <a:ext cx="966615" cy="285993"/>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4B4D72" w:rsidRDefault="00F5549C" w:rsidP="00556B4F">
                              <w:pPr>
                                <w:pStyle w:val="NormalWeb"/>
                                <w:spacing w:before="0" w:beforeAutospacing="0" w:after="120" w:afterAutospacing="0"/>
                                <w:jc w:val="center"/>
                                <w:rPr>
                                  <w:color w:val="000000" w:themeColor="text1"/>
                                </w:rPr>
                              </w:pPr>
                              <w:r w:rsidRPr="004B4D72">
                                <w:rPr>
                                  <w:rFonts w:eastAsia="Times New Roman"/>
                                  <w:color w:val="000000" w:themeColor="text1"/>
                                </w:rPr>
                                <w:t>Fixed texts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41730" y="3496440"/>
                            <a:ext cx="879230" cy="5259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4B4D72" w:rsidRDefault="00F5549C" w:rsidP="00556B4F">
                              <w:pPr>
                                <w:pStyle w:val="NormalWeb"/>
                                <w:spacing w:before="0" w:beforeAutospacing="0" w:after="120" w:afterAutospacing="0"/>
                                <w:jc w:val="center"/>
                                <w:rPr>
                                  <w:color w:val="000000" w:themeColor="text1"/>
                                </w:rPr>
                              </w:pPr>
                              <w:r w:rsidRPr="004B4D72">
                                <w:rPr>
                                  <w:rFonts w:eastAsia="Times New Roman"/>
                                  <w:color w:val="000000" w:themeColor="text1"/>
                                </w:rPr>
                                <w:t>General Remarks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178169" y="1687036"/>
                            <a:ext cx="1213035" cy="691718"/>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 xml:space="preserve">Classification </w:t>
                              </w:r>
                              <w:r>
                                <w:rPr>
                                  <w:rFonts w:eastAsia="Times New Roman"/>
                                  <w:b/>
                                  <w:color w:val="FDE9D9" w:themeColor="accent6" w:themeTint="33"/>
                                </w:rPr>
                                <w:br/>
                                <w:t xml:space="preserve">top structure </w:t>
                              </w:r>
                              <w:r>
                                <w:rPr>
                                  <w:rFonts w:eastAsia="Times New Roman"/>
                                  <w:b/>
                                  <w:color w:val="FDE9D9" w:themeColor="accent6" w:themeTint="33"/>
                                </w:rPr>
                                <w:br/>
                              </w:r>
                              <w:r w:rsidRPr="00111A7C">
                                <w:rPr>
                                  <w:rFonts w:eastAsia="Times New Roman"/>
                                  <w:b/>
                                  <w:color w:val="FDE9D9" w:themeColor="accent6" w:themeTint="33"/>
                                </w:rP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041832" y="2617823"/>
                            <a:ext cx="1542796" cy="4876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Classification texts 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273387" y="3497127"/>
                            <a:ext cx="1359604" cy="528304"/>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4B4D72" w:rsidRDefault="00F5549C" w:rsidP="00556B4F">
                              <w:pPr>
                                <w:pStyle w:val="NormalWeb"/>
                                <w:spacing w:before="0" w:beforeAutospacing="0" w:after="120" w:afterAutospacing="0"/>
                                <w:jc w:val="center"/>
                                <w:rPr>
                                  <w:color w:val="000000" w:themeColor="text1"/>
                                </w:rPr>
                              </w:pPr>
                              <w:r>
                                <w:rPr>
                                  <w:rFonts w:eastAsia="Times New Roman"/>
                                  <w:color w:val="000000" w:themeColor="text1"/>
                                </w:rPr>
                                <w:t xml:space="preserve">Classification Information </w:t>
                              </w:r>
                              <w:r w:rsidRPr="004B4D72">
                                <w:rPr>
                                  <w:rFonts w:eastAsia="Times New Roman"/>
                                  <w:color w:val="000000" w:themeColor="text1"/>
                                </w:rPr>
                                <w:t>files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4387859" y="1660660"/>
                            <a:ext cx="910990" cy="691718"/>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F5549C" w:rsidRDefault="00F5549C" w:rsidP="00556B4F">
                              <w:pPr>
                                <w:pStyle w:val="NormalWeb"/>
                                <w:spacing w:before="0" w:beforeAutospacing="0" w:after="120" w:afterAutospacing="0"/>
                                <w:jc w:val="center"/>
                              </w:pPr>
                              <w:r>
                                <w:rPr>
                                  <w:rFonts w:eastAsia="Times New Roman"/>
                                  <w:color w:val="000000"/>
                                </w:rPr>
                                <w:t>Hierarchy</w:t>
                              </w:r>
                              <w:r>
                                <w:rPr>
                                  <w:rFonts w:eastAsia="Times New Roman"/>
                                  <w:color w:val="000000"/>
                                </w:rPr>
                                <w:br/>
                                <w:t>Groups</w:t>
                              </w:r>
                              <w:r>
                                <w:rPr>
                                  <w:rFonts w:eastAsia="Times New Roman"/>
                                  <w:color w:val="000000"/>
                                </w:rPr>
                                <w:br/>
                                <w:t>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Elbow Connector 25"/>
                        <wps:cNvCnPr>
                          <a:stCxn id="24" idx="0"/>
                          <a:endCxn id="47" idx="3"/>
                        </wps:cNvCnPr>
                        <wps:spPr>
                          <a:xfrm rot="16200000" flipV="1">
                            <a:off x="3685462" y="502768"/>
                            <a:ext cx="814395" cy="1501390"/>
                          </a:xfrm>
                          <a:prstGeom prst="bent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29" name="Rounded Rectangle 29"/>
                        <wps:cNvSpPr/>
                        <wps:spPr>
                          <a:xfrm>
                            <a:off x="4370273" y="2514719"/>
                            <a:ext cx="952781" cy="703273"/>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5549C" w:rsidRDefault="00F5549C" w:rsidP="00556B4F">
                              <w:pPr>
                                <w:pStyle w:val="NormalWeb"/>
                                <w:spacing w:before="0" w:beforeAutospacing="0" w:after="120" w:afterAutospacing="0"/>
                                <w:jc w:val="center"/>
                              </w:pPr>
                              <w:r>
                                <w:rPr>
                                  <w:rFonts w:eastAsia="Times New Roman"/>
                                  <w:color w:val="000000"/>
                                </w:rPr>
                                <w:t>Hierarchy Groups texts</w:t>
                              </w:r>
                            </w:p>
                            <w:p w:rsidR="00F5549C" w:rsidRDefault="00F5549C" w:rsidP="00556B4F">
                              <w:pPr>
                                <w:pStyle w:val="NormalWeb"/>
                                <w:spacing w:before="0" w:beforeAutospacing="0" w:after="12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Connector 30"/>
                        <wps:cNvCnPr>
                          <a:stCxn id="29" idx="0"/>
                          <a:endCxn id="24" idx="2"/>
                        </wps:cNvCnPr>
                        <wps:spPr>
                          <a:xfrm flipH="1" flipV="1">
                            <a:off x="4843354" y="2352378"/>
                            <a:ext cx="3310" cy="162341"/>
                          </a:xfrm>
                          <a:prstGeom prst="line">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33" name="Curved Connector 33"/>
                        <wps:cNvCnPr>
                          <a:stCxn id="9" idx="0"/>
                          <a:endCxn id="11" idx="1"/>
                        </wps:cNvCnPr>
                        <wps:spPr>
                          <a:xfrm rot="5400000" flipH="1" flipV="1">
                            <a:off x="544200" y="2998809"/>
                            <a:ext cx="634777" cy="360487"/>
                          </a:xfrm>
                          <a:prstGeom prst="curvedConnector2">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34" name="Curved Connector 34"/>
                        <wps:cNvCnPr>
                          <a:stCxn id="23" idx="0"/>
                          <a:endCxn id="11" idx="2"/>
                        </wps:cNvCnPr>
                        <wps:spPr>
                          <a:xfrm rot="16200000" flipV="1">
                            <a:off x="1687398" y="3231335"/>
                            <a:ext cx="391624" cy="139959"/>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41" name="Rounded Rectangle 41"/>
                        <wps:cNvSpPr/>
                        <wps:spPr>
                          <a:xfrm>
                            <a:off x="1331976" y="4538350"/>
                            <a:ext cx="1006475" cy="526070"/>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F5549C" w:rsidRDefault="00F5549C" w:rsidP="00556B4F">
                              <w:pPr>
                                <w:pStyle w:val="NormalWeb"/>
                                <w:spacing w:before="0" w:beforeAutospacing="0" w:after="120" w:afterAutospacing="0"/>
                                <w:jc w:val="center"/>
                              </w:pPr>
                              <w:r>
                                <w:rPr>
                                  <w:rFonts w:eastAsia="Times New Roman"/>
                                  <w:color w:val="000000"/>
                                </w:rPr>
                                <w:t>Illustrations</w:t>
                              </w:r>
                              <w:r>
                                <w:rPr>
                                  <w:rFonts w:eastAsia="Times New Roman"/>
                                  <w:color w:val="000000"/>
                                </w:rPr>
                                <w:br/>
                                <w:t>index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7584" y="5496816"/>
                            <a:ext cx="949843" cy="4630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E70F73" w:rsidRDefault="00F5549C" w:rsidP="00556B4F">
                              <w:pPr>
                                <w:pStyle w:val="NormalWeb"/>
                                <w:spacing w:before="0" w:beforeAutospacing="0" w:after="120" w:afterAutospacing="0"/>
                                <w:jc w:val="center"/>
                                <w:rPr>
                                  <w:rFonts w:eastAsia="Times New Roman"/>
                                  <w:i/>
                                  <w:color w:val="000000"/>
                                  <w:sz w:val="20"/>
                                  <w:szCs w:val="20"/>
                                </w:rPr>
                              </w:pPr>
                              <w:r w:rsidRPr="00E70F73">
                                <w:rPr>
                                  <w:rFonts w:eastAsia="Times New Roman"/>
                                  <w:i/>
                                  <w:color w:val="000000"/>
                                  <w:sz w:val="20"/>
                                  <w:szCs w:val="20"/>
                                </w:rPr>
                                <w:t>O</w:t>
                              </w:r>
                              <w:r>
                                <w:rPr>
                                  <w:rFonts w:eastAsia="Times New Roman"/>
                                  <w:i/>
                                  <w:color w:val="000000"/>
                                  <w:sz w:val="20"/>
                                  <w:szCs w:val="20"/>
                                </w:rPr>
                                <w:t>ne file</w:t>
                              </w:r>
                              <w:r>
                                <w:rPr>
                                  <w:rFonts w:eastAsia="Times New Roman"/>
                                  <w:i/>
                                  <w:color w:val="000000"/>
                                  <w:sz w:val="20"/>
                                  <w:szCs w:val="20"/>
                                </w:rPr>
                                <w:br/>
                              </w:r>
                              <w:r w:rsidRPr="00E70F73">
                                <w:rPr>
                                  <w:rFonts w:eastAsia="Times New Roman"/>
                                  <w:i/>
                                  <w:color w:val="000000"/>
                                  <w:sz w:val="20"/>
                                  <w:szCs w:val="20"/>
                                </w:rPr>
                                <w:t>per language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1041832" y="5483388"/>
                            <a:ext cx="1085906" cy="470494"/>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5549C" w:rsidRDefault="00F5549C" w:rsidP="00556B4F">
                              <w:pPr>
                                <w:pStyle w:val="NormalWeb"/>
                                <w:spacing w:before="0" w:beforeAutospacing="0" w:after="120" w:afterAutospacing="0"/>
                                <w:jc w:val="center"/>
                              </w:pPr>
                              <w:r>
                                <w:rPr>
                                  <w:rFonts w:eastAsia="Times New Roman"/>
                                  <w:i/>
                                  <w:iCs/>
                                  <w:color w:val="000000"/>
                                  <w:sz w:val="20"/>
                                  <w:szCs w:val="20"/>
                                </w:rPr>
                                <w:t>One language</w:t>
                              </w:r>
                              <w:r>
                                <w:rPr>
                                  <w:rFonts w:eastAsia="Times New Roman"/>
                                  <w:i/>
                                  <w:iCs/>
                                  <w:color w:val="000000"/>
                                  <w:sz w:val="20"/>
                                  <w:szCs w:val="20"/>
                                </w:rPr>
                                <w:br/>
                                <w:t>independent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2202416" y="5480688"/>
                            <a:ext cx="1015568" cy="464547"/>
                          </a:xfrm>
                          <a:prstGeom prst="roundRect">
                            <a:avLst/>
                          </a:prstGeom>
                          <a:ln>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rsidR="00F5549C" w:rsidRPr="002A08EC" w:rsidRDefault="00F5549C" w:rsidP="00556B4F">
                              <w:pPr>
                                <w:jc w:val="center"/>
                                <w:rPr>
                                  <w:i/>
                                  <w:sz w:val="20"/>
                                </w:rPr>
                              </w:pPr>
                              <w:r w:rsidRPr="002A08EC">
                                <w:rPr>
                                  <w:i/>
                                  <w:sz w:val="20"/>
                                </w:rPr>
                                <w:t>Updated per edition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3297752" y="5481869"/>
                            <a:ext cx="686400" cy="464185"/>
                          </a:xfrm>
                          <a:prstGeom prst="roundRect">
                            <a:avLst/>
                          </a:prstGeom>
                          <a:ln>
                            <a:solidFill>
                              <a:schemeClr val="accent1">
                                <a:lumMod val="75000"/>
                              </a:schemeClr>
                            </a:solidFill>
                            <a:prstDash val="sysDash"/>
                          </a:ln>
                        </wps:spPr>
                        <wps:style>
                          <a:lnRef idx="2">
                            <a:schemeClr val="dk1"/>
                          </a:lnRef>
                          <a:fillRef idx="1">
                            <a:schemeClr val="lt1"/>
                          </a:fillRef>
                          <a:effectRef idx="0">
                            <a:schemeClr val="dk1"/>
                          </a:effectRef>
                          <a:fontRef idx="minor">
                            <a:schemeClr val="dk1"/>
                          </a:fontRef>
                        </wps:style>
                        <wps:txbx>
                          <w:txbxContent>
                            <w:p w:rsidR="00F5549C" w:rsidRPr="002A08EC" w:rsidRDefault="00F5549C" w:rsidP="00556B4F">
                              <w:pPr>
                                <w:jc w:val="center"/>
                                <w:rPr>
                                  <w:i/>
                                  <w:sz w:val="20"/>
                                </w:rPr>
                              </w:pPr>
                              <w:r>
                                <w:rPr>
                                  <w:i/>
                                  <w:sz w:val="20"/>
                                </w:rPr>
                                <w:t>Interim updates</w:t>
                              </w:r>
                            </w:p>
                            <w:p w:rsidR="00F5549C" w:rsidRDefault="00F5549C" w:rsidP="00556B4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2945423" y="1661074"/>
                            <a:ext cx="1226779" cy="853645"/>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H</w:t>
                              </w:r>
                              <w:r>
                                <w:rPr>
                                  <w:rFonts w:eastAsia="Times New Roman"/>
                                  <w:b/>
                                  <w:color w:val="FDE9D9" w:themeColor="accent6" w:themeTint="33"/>
                                </w:rPr>
                                <w:t>ierarchy</w:t>
                              </w:r>
                              <w:r>
                                <w:rPr>
                                  <w:rFonts w:eastAsia="Times New Roman"/>
                                  <w:b/>
                                  <w:color w:val="FDE9D9" w:themeColor="accent6" w:themeTint="33"/>
                                </w:rPr>
                                <w:br/>
                                <w:t xml:space="preserve">Groups structure </w:t>
                              </w:r>
                              <w:r w:rsidRPr="00111A7C">
                                <w:rPr>
                                  <w:rFonts w:eastAsia="Times New Roman"/>
                                  <w:b/>
                                  <w:color w:val="FDE9D9" w:themeColor="accent6" w:themeTint="33"/>
                                </w:rP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urved Connector 52"/>
                        <wps:cNvCnPr>
                          <a:stCxn id="10" idx="3"/>
                          <a:endCxn id="47" idx="2"/>
                        </wps:cNvCnPr>
                        <wps:spPr>
                          <a:xfrm flipV="1">
                            <a:off x="2391204" y="1116140"/>
                            <a:ext cx="380986" cy="916755"/>
                          </a:xfrm>
                          <a:prstGeom prst="curved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53" name="Curved Connector 53"/>
                        <wps:cNvCnPr>
                          <a:stCxn id="29" idx="1"/>
                          <a:endCxn id="75" idx="3"/>
                        </wps:cNvCnPr>
                        <wps:spPr>
                          <a:xfrm rot="10800000" flipV="1">
                            <a:off x="4110659" y="2866355"/>
                            <a:ext cx="259615" cy="75267"/>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4080865" y="5812634"/>
                            <a:ext cx="1259773" cy="0"/>
                          </a:xfrm>
                          <a:prstGeom prst="line">
                            <a:avLst/>
                          </a:prstGeom>
                          <a:ln>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56" name="Text Box 7"/>
                        <wps:cNvSpPr txBox="1"/>
                        <wps:spPr>
                          <a:xfrm>
                            <a:off x="4045697" y="5615185"/>
                            <a:ext cx="1349863" cy="27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49C" w:rsidRDefault="00F5549C" w:rsidP="00556B4F">
                              <w:pPr>
                                <w:pStyle w:val="NormalWeb"/>
                                <w:spacing w:before="0" w:beforeAutospacing="0" w:after="120" w:afterAutospacing="0"/>
                                <w:jc w:val="both"/>
                              </w:pPr>
                              <w:r>
                                <w:rPr>
                                  <w:rFonts w:eastAsia="Times New Roman"/>
                                  <w:sz w:val="16"/>
                                  <w:szCs w:val="16"/>
                                </w:rPr>
                                <w:t>Unique ID / IDREF relation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Curved Connector 59"/>
                        <wps:cNvCnPr>
                          <a:stCxn id="11" idx="1"/>
                          <a:endCxn id="4" idx="2"/>
                        </wps:cNvCnPr>
                        <wps:spPr>
                          <a:xfrm rot="10800000">
                            <a:off x="898986" y="1204211"/>
                            <a:ext cx="142847" cy="1657452"/>
                          </a:xfrm>
                          <a:prstGeom prst="curvedConnector2">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60" name="Oval 60"/>
                        <wps:cNvSpPr/>
                        <wps:spPr>
                          <a:xfrm>
                            <a:off x="39508" y="4422025"/>
                            <a:ext cx="845638" cy="768095"/>
                          </a:xfrm>
                          <a:prstGeom prst="ellipse">
                            <a:avLst/>
                          </a:prstGeom>
                          <a:ln>
                            <a:prstDash val="sysDash"/>
                          </a:ln>
                        </wps:spPr>
                        <wps:style>
                          <a:lnRef idx="2">
                            <a:schemeClr val="accent2">
                              <a:shade val="50000"/>
                            </a:schemeClr>
                          </a:lnRef>
                          <a:fillRef idx="1">
                            <a:schemeClr val="accent2"/>
                          </a:fillRef>
                          <a:effectRef idx="0">
                            <a:schemeClr val="accent2"/>
                          </a:effectRef>
                          <a:fontRef idx="minor">
                            <a:schemeClr val="lt1"/>
                          </a:fontRef>
                        </wps:style>
                        <wps:txbx>
                          <w:txbxContent>
                            <w:p w:rsidR="00F5549C" w:rsidRPr="00E57B41" w:rsidRDefault="00F5549C" w:rsidP="00556B4F">
                              <w:pPr>
                                <w:jc w:val="center"/>
                                <w:rPr>
                                  <w:sz w:val="20"/>
                                </w:rPr>
                              </w:pPr>
                              <w:r w:rsidRPr="00E57B41">
                                <w:rPr>
                                  <w:sz w:val="20"/>
                                </w:rPr>
                                <w:t>Image</w:t>
                              </w:r>
                              <w:r>
                                <w:rPr>
                                  <w:sz w:val="20"/>
                                </w:rPr>
                                <w:br/>
                                <w:t>files</w:t>
                              </w:r>
                              <w:r>
                                <w:rPr>
                                  <w:sz w:val="20"/>
                                </w:rPr>
                                <w:br/>
                                <w:t>zip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a:stCxn id="41" idx="1"/>
                          <a:endCxn id="60" idx="6"/>
                        </wps:cNvCnPr>
                        <wps:spPr>
                          <a:xfrm flipH="1">
                            <a:off x="885146" y="4801385"/>
                            <a:ext cx="446830" cy="4688"/>
                          </a:xfrm>
                          <a:prstGeom prst="line">
                            <a:avLst/>
                          </a:prstGeom>
                          <a:ln>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62" name="Text Box 7"/>
                        <wps:cNvSpPr txBox="1"/>
                        <wps:spPr>
                          <a:xfrm>
                            <a:off x="907030" y="4643094"/>
                            <a:ext cx="424946" cy="332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49C" w:rsidRDefault="00F5549C" w:rsidP="00556B4F">
                              <w:pPr>
                                <w:pStyle w:val="NormalWeb"/>
                                <w:spacing w:before="0" w:beforeAutospacing="0" w:after="120" w:afterAutospacing="0"/>
                                <w:jc w:val="both"/>
                              </w:pPr>
                              <w:r>
                                <w:rPr>
                                  <w:rFonts w:eastAsia="Times New Roman"/>
                                  <w:sz w:val="16"/>
                                  <w:szCs w:val="16"/>
                                </w:rPr>
                                <w:t>File</w:t>
                              </w:r>
                              <w:r>
                                <w:rPr>
                                  <w:rFonts w:eastAsia="Times New Roman"/>
                                  <w:sz w:val="16"/>
                                  <w:szCs w:val="16"/>
                                </w:rPr>
                                <w:br/>
                                <w:t>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Text Box 7"/>
                        <wps:cNvSpPr txBox="1"/>
                        <wps:spPr>
                          <a:xfrm>
                            <a:off x="0" y="5282408"/>
                            <a:ext cx="1349375" cy="27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49C" w:rsidRPr="000B7069" w:rsidRDefault="00F5549C" w:rsidP="00556B4F">
                              <w:pPr>
                                <w:pStyle w:val="NormalWeb"/>
                                <w:spacing w:before="0" w:beforeAutospacing="0" w:after="120" w:afterAutospacing="0"/>
                                <w:jc w:val="both"/>
                                <w:rPr>
                                  <w:b/>
                                  <w:sz w:val="20"/>
                                  <w:szCs w:val="20"/>
                                </w:rPr>
                              </w:pPr>
                              <w:r w:rsidRPr="000B7069">
                                <w:rPr>
                                  <w:rFonts w:eastAsia="Times New Roman"/>
                                  <w:b/>
                                  <w:i/>
                                  <w:sz w:val="20"/>
                                  <w:szCs w:val="20"/>
                                </w:rPr>
                                <w:t>Legend</w:t>
                              </w:r>
                              <w:r w:rsidRPr="000B7069">
                                <w:rPr>
                                  <w:rFonts w:eastAsia="Times New Roman"/>
                                  <w:b/>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Curved Connector 66"/>
                        <wps:cNvCnPr>
                          <a:stCxn id="23" idx="3"/>
                          <a:endCxn id="47" idx="2"/>
                        </wps:cNvCnPr>
                        <wps:spPr>
                          <a:xfrm flipV="1">
                            <a:off x="2632991" y="1116140"/>
                            <a:ext cx="139199" cy="2645139"/>
                          </a:xfrm>
                          <a:prstGeom prst="curvedConnector2">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67" name="Elbow Connector 67"/>
                        <wps:cNvCnPr>
                          <a:stCxn id="23" idx="2"/>
                          <a:endCxn id="4" idx="1"/>
                        </wps:cNvCnPr>
                        <wps:spPr>
                          <a:xfrm rot="5400000" flipH="1">
                            <a:off x="-532902" y="1539340"/>
                            <a:ext cx="3181594" cy="1790588"/>
                          </a:xfrm>
                          <a:prstGeom prst="bentConnector4">
                            <a:avLst>
                              <a:gd name="adj1" fmla="val -7185"/>
                              <a:gd name="adj2" fmla="val 106384"/>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73" name="Text Box 7"/>
                        <wps:cNvSpPr txBox="1"/>
                        <wps:spPr>
                          <a:xfrm>
                            <a:off x="4405884" y="3946571"/>
                            <a:ext cx="1080516" cy="284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49C" w:rsidRPr="00C15FCA" w:rsidRDefault="00F5549C" w:rsidP="00556B4F">
                              <w:pPr>
                                <w:pStyle w:val="NormalWeb"/>
                                <w:spacing w:before="0" w:beforeAutospacing="0" w:after="120" w:afterAutospacing="0"/>
                                <w:jc w:val="both"/>
                                <w:rPr>
                                  <w:sz w:val="18"/>
                                  <w:szCs w:val="18"/>
                                </w:rPr>
                              </w:pPr>
                              <w:r>
                                <w:rPr>
                                  <w:rFonts w:eastAsia="Times New Roman"/>
                                  <w:b/>
                                  <w:bCs/>
                                  <w:i/>
                                  <w:iCs/>
                                  <w:sz w:val="18"/>
                                  <w:szCs w:val="18"/>
                                </w:rPr>
                                <w:t>Hierarchy Groups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Rounded Rectangle 74"/>
                        <wps:cNvSpPr/>
                        <wps:spPr>
                          <a:xfrm>
                            <a:off x="2993631" y="3522653"/>
                            <a:ext cx="1432305" cy="525957"/>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5549C" w:rsidRDefault="00F5549C" w:rsidP="00556B4F">
                              <w:pPr>
                                <w:pStyle w:val="NormalWeb"/>
                                <w:spacing w:before="0" w:beforeAutospacing="0" w:after="120" w:afterAutospacing="0"/>
                                <w:jc w:val="center"/>
                              </w:pPr>
                              <w:r>
                                <w:rPr>
                                  <w:rFonts w:eastAsia="Times New Roman"/>
                                  <w:color w:val="000000"/>
                                </w:rPr>
                                <w:t xml:space="preserve">Hierarchy Groups </w:t>
                              </w:r>
                              <w:r>
                                <w:rPr>
                                  <w:rFonts w:eastAsia="Times New Roman"/>
                                  <w:color w:val="000000"/>
                                </w:rPr>
                                <w:br/>
                                <w:t>Information files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950513" y="2594918"/>
                            <a:ext cx="1160145" cy="693410"/>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5549C" w:rsidRPr="00111A7C" w:rsidRDefault="00F5549C" w:rsidP="00556B4F">
                              <w:pPr>
                                <w:pStyle w:val="NormalWeb"/>
                                <w:spacing w:before="0" w:beforeAutospacing="0" w:after="120" w:afterAutospacing="0"/>
                                <w:jc w:val="center"/>
                                <w:rPr>
                                  <w:b/>
                                  <w:color w:val="FDE9D9" w:themeColor="accent6" w:themeTint="33"/>
                                </w:rPr>
                              </w:pPr>
                              <w:r>
                                <w:rPr>
                                  <w:rFonts w:eastAsia="Times New Roman"/>
                                  <w:b/>
                                  <w:color w:val="FDE9D9" w:themeColor="accent6" w:themeTint="33"/>
                                </w:rPr>
                                <w:t xml:space="preserve">Hierarchy </w:t>
                              </w:r>
                              <w:r w:rsidRPr="00111A7C">
                                <w:rPr>
                                  <w:rFonts w:eastAsia="Times New Roman"/>
                                  <w:b/>
                                  <w:color w:val="FDE9D9" w:themeColor="accent6" w:themeTint="33"/>
                                </w:rPr>
                                <w:t xml:space="preserve">Groups </w:t>
                              </w:r>
                              <w:r>
                                <w:rPr>
                                  <w:rFonts w:eastAsia="Times New Roman"/>
                                  <w:b/>
                                  <w:color w:val="FDE9D9" w:themeColor="accent6" w:themeTint="33"/>
                                </w:rPr>
                                <w:t>texts</w:t>
                              </w:r>
                              <w:r w:rsidRPr="00111A7C">
                                <w:rPr>
                                  <w:rFonts w:eastAsia="Times New Roman"/>
                                  <w:b/>
                                  <w:color w:val="FDE9D9" w:themeColor="accent6" w:themeTint="33"/>
                                </w:rPr>
                                <w:b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urved Connector 76"/>
                        <wps:cNvCnPr>
                          <a:stCxn id="23" idx="3"/>
                          <a:endCxn id="41" idx="3"/>
                        </wps:cNvCnPr>
                        <wps:spPr>
                          <a:xfrm flipH="1">
                            <a:off x="2338451" y="3761279"/>
                            <a:ext cx="294540" cy="1040106"/>
                          </a:xfrm>
                          <a:prstGeom prst="curvedConnector3">
                            <a:avLst>
                              <a:gd name="adj1" fmla="val -77613"/>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77" name="Curved Connector 77"/>
                        <wps:cNvCnPr>
                          <a:stCxn id="24" idx="1"/>
                          <a:endCxn id="51" idx="3"/>
                        </wps:cNvCnPr>
                        <wps:spPr>
                          <a:xfrm rot="10800000" flipV="1">
                            <a:off x="4172203" y="2006519"/>
                            <a:ext cx="215657" cy="81378"/>
                          </a:xfrm>
                          <a:prstGeom prst="curvedConnector3">
                            <a:avLst>
                              <a:gd name="adj1" fmla="val 50000"/>
                            </a:avLst>
                          </a:prstGeom>
                          <a:ln>
                            <a:prstDash val="solid"/>
                            <a:headEnd type="stealth"/>
                          </a:ln>
                        </wps:spPr>
                        <wps:style>
                          <a:lnRef idx="1">
                            <a:schemeClr val="accent1"/>
                          </a:lnRef>
                          <a:fillRef idx="0">
                            <a:schemeClr val="accent1"/>
                          </a:fillRef>
                          <a:effectRef idx="0">
                            <a:schemeClr val="accent1"/>
                          </a:effectRef>
                          <a:fontRef idx="minor">
                            <a:schemeClr val="tx1"/>
                          </a:fontRef>
                        </wps:style>
                        <wps:bodyPr/>
                      </wps:wsp>
                      <wps:wsp>
                        <wps:cNvPr id="78" name="Elbow Connector 78"/>
                        <wps:cNvCnPr>
                          <a:stCxn id="74" idx="3"/>
                          <a:endCxn id="24" idx="3"/>
                        </wps:cNvCnPr>
                        <wps:spPr>
                          <a:xfrm flipV="1">
                            <a:off x="4425936" y="2006519"/>
                            <a:ext cx="872913" cy="1779113"/>
                          </a:xfrm>
                          <a:prstGeom prst="bentConnector3">
                            <a:avLst>
                              <a:gd name="adj1" fmla="val 112086"/>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50" name="Curved Connector 50"/>
                        <wps:cNvCnPr>
                          <a:stCxn id="74" idx="0"/>
                          <a:endCxn id="75" idx="2"/>
                        </wps:cNvCnPr>
                        <wps:spPr>
                          <a:xfrm rot="16200000" flipV="1">
                            <a:off x="3503023" y="3315892"/>
                            <a:ext cx="234325" cy="179198"/>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1" name="Rounded Rectangle 1"/>
                        <wps:cNvSpPr/>
                        <wps:spPr>
                          <a:xfrm>
                            <a:off x="808892" y="1441938"/>
                            <a:ext cx="3429000" cy="1916724"/>
                          </a:xfrm>
                          <a:prstGeom prst="roundRect">
                            <a:avLst/>
                          </a:prstGeom>
                          <a:noFill/>
                          <a:ln w="28575">
                            <a:solidFill>
                              <a:srgbClr val="FF0000"/>
                            </a:solid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7"/>
                        <wps:cNvSpPr txBox="1"/>
                        <wps:spPr>
                          <a:xfrm>
                            <a:off x="1038565" y="1456835"/>
                            <a:ext cx="1722218"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49C" w:rsidRPr="00556B4F" w:rsidRDefault="00F5549C" w:rsidP="00556B4F">
                              <w:pPr>
                                <w:pStyle w:val="NormalWeb"/>
                                <w:spacing w:before="0" w:beforeAutospacing="0" w:after="120" w:afterAutospacing="0"/>
                                <w:jc w:val="both"/>
                                <w:rPr>
                                  <w:color w:val="FF0000"/>
                                </w:rPr>
                              </w:pPr>
                              <w:r w:rsidRPr="00556B4F">
                                <w:rPr>
                                  <w:rFonts w:eastAsia="Times New Roman"/>
                                  <w:b/>
                                  <w:bCs/>
                                  <w:i/>
                                  <w:iCs/>
                                  <w:color w:val="FF0000"/>
                                  <w:sz w:val="18"/>
                                  <w:szCs w:val="18"/>
                                  <w:u w:val="single"/>
                                </w:rPr>
                                <w:t>Master File transformations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Rounded Rectangle 47"/>
                        <wps:cNvSpPr/>
                        <wps:spPr>
                          <a:xfrm>
                            <a:off x="2202416" y="576390"/>
                            <a:ext cx="1139548" cy="539750"/>
                          </a:xfrm>
                          <a:prstGeom prst="roundRect">
                            <a:avLst/>
                          </a:prstGeom>
                          <a:ln cmpd="sng">
                            <a:prstDash val="solid"/>
                          </a:ln>
                        </wps:spPr>
                        <wps:style>
                          <a:lnRef idx="2">
                            <a:schemeClr val="accent3">
                              <a:shade val="50000"/>
                            </a:schemeClr>
                          </a:lnRef>
                          <a:fillRef idx="1">
                            <a:schemeClr val="accent3"/>
                          </a:fillRef>
                          <a:effectRef idx="0">
                            <a:schemeClr val="accent3"/>
                          </a:effectRef>
                          <a:fontRef idx="minor">
                            <a:schemeClr val="lt1"/>
                          </a:fontRef>
                        </wps:style>
                        <wps:txbx>
                          <w:txbxContent>
                            <w:p w:rsidR="00F5549C" w:rsidRDefault="00F5549C" w:rsidP="009D0BF9">
                              <w:pPr>
                                <w:pStyle w:val="NormalWeb"/>
                                <w:spacing w:before="0" w:beforeAutospacing="0" w:after="120" w:afterAutospacing="0"/>
                                <w:jc w:val="center"/>
                              </w:pPr>
                              <w:r>
                                <w:rPr>
                                  <w:rFonts w:eastAsia="Times New Roman"/>
                                  <w:color w:val="000000"/>
                                </w:rPr>
                                <w:t>Classification top structure</w:t>
                              </w:r>
                              <w:r>
                                <w:rPr>
                                  <w:rFonts w:eastAsia="Times New Roman"/>
                                  <w:color w:val="000000"/>
                                </w:rPr>
                                <w:br/>
                                <w:t>groups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Curved Connector 55"/>
                        <wps:cNvCnPr>
                          <a:stCxn id="47" idx="1"/>
                          <a:endCxn id="4" idx="3"/>
                        </wps:cNvCnPr>
                        <wps:spPr>
                          <a:xfrm rot="10800000">
                            <a:off x="1635368" y="843837"/>
                            <a:ext cx="567048" cy="2428"/>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43" name="Curved Connector 43"/>
                        <wps:cNvCnPr>
                          <a:stCxn id="11" idx="3"/>
                          <a:endCxn id="47" idx="2"/>
                        </wps:cNvCnPr>
                        <wps:spPr>
                          <a:xfrm flipV="1">
                            <a:off x="2584628" y="1116140"/>
                            <a:ext cx="187562" cy="1745523"/>
                          </a:xfrm>
                          <a:prstGeom prst="curved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44" name="Curved Connector 44"/>
                        <wps:cNvCnPr>
                          <a:stCxn id="75" idx="3"/>
                          <a:endCxn id="24" idx="1"/>
                        </wps:cNvCnPr>
                        <wps:spPr>
                          <a:xfrm flipV="1">
                            <a:off x="4110658" y="2006519"/>
                            <a:ext cx="277201" cy="935104"/>
                          </a:xfrm>
                          <a:prstGeom prst="curvedConnector3">
                            <a:avLst>
                              <a:gd name="adj1" fmla="val 50000"/>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02C9A0A" id="Canvas 3" o:spid="_x0000_s1026" editas="canvas" style="width:6in;height:470.05pt;mso-position-horizontal-relative:char;mso-position-vertical-relative:line" coordsize="54864,5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9696;visibility:visible;mso-wrap-style:square">
                  <v:fill o:detectmouseclick="t"/>
                  <v:path o:connecttype="none"/>
                </v:shape>
                <v:rect id="Rectangle 79" o:spid="_x0000_s1028" style="position:absolute;left:28626;top:15826;width:26150;height:25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" fillcolor="#cdddac [1622]" strokecolor="#94b64e [3046]">
                  <v:fill color2="#f0f4e6 [502]" rotate="t" angle="180" colors="0 #dafda7;22938f #e4fdc2;1 #f5ffe6" focus="100%" type="gradient"/>
                  <v:shadow on="t" color="black" opacity="24903f" origin=",.5" offset="0,.55556mm"/>
                </v:rect>
                <v:roundrect id="Rounded Rectangle 4" o:spid="_x0000_s1029" style="position:absolute;left:1626;top:4834;width:14727;height:7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" fillcolor="#95b3d7 [1940]" strokecolor="#243f60 [1604]" strokeweight="2pt">
                  <v:textbox>
                    <w:txbxContent>
                      <w:p w:rsidR="00F5549C" w:rsidRPr="00F63028" w:rsidRDefault="00F5549C" w:rsidP="00556B4F">
                        <w:pPr>
                          <w:jc w:val="center"/>
                          <w:rPr>
                            <w:color w:val="000000" w:themeColor="text1"/>
                            <w:sz w:val="16"/>
                            <w:szCs w:val="16"/>
                          </w:rPr>
                        </w:pPr>
                        <w:r>
                          <w:rPr>
                            <w:color w:val="000000" w:themeColor="text1"/>
                          </w:rPr>
                          <w:t>Classification texts</w:t>
                        </w:r>
                        <w:r>
                          <w:rPr>
                            <w:color w:val="000000" w:themeColor="text1"/>
                          </w:rPr>
                          <w:br/>
                        </w:r>
                        <w:r>
                          <w:rPr>
                            <w:color w:val="000000" w:themeColor="text1"/>
                            <w:sz w:val="16"/>
                            <w:szCs w:val="16"/>
                          </w:rPr>
                          <w:t>- Headings</w:t>
                        </w:r>
                        <w:r>
                          <w:rPr>
                            <w:color w:val="000000" w:themeColor="text1"/>
                            <w:sz w:val="16"/>
                            <w:szCs w:val="16"/>
                          </w:rPr>
                          <w:br/>
                          <w:t>- Explanatory notes</w:t>
                        </w:r>
                        <w:r>
                          <w:rPr>
                            <w:color w:val="000000" w:themeColor="text1"/>
                            <w:sz w:val="16"/>
                            <w:szCs w:val="16"/>
                          </w:rPr>
                          <w:br/>
                          <w:t xml:space="preserve">- </w:t>
                        </w:r>
                        <w:r w:rsidRPr="00F63028">
                          <w:rPr>
                            <w:color w:val="000000" w:themeColor="text1"/>
                            <w:sz w:val="16"/>
                            <w:szCs w:val="16"/>
                          </w:rPr>
                          <w:t>Indications</w:t>
                        </w:r>
                      </w:p>
                    </w:txbxContent>
                  </v:textbox>
                </v:roundrect>
                <v:roundrect id="Rounded Rectangle 8" o:spid="_x0000_s1030" style="position:absolute;left:569;top:305;width:9666;height: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" fillcolor="#95b3d7 [1940]" strokecolor="#243f60 [1604]" strokeweight="2pt">
                  <v:textbox>
                    <w:txbxContent>
                      <w:p w:rsidR="00F5549C" w:rsidRPr="004B4D72" w:rsidRDefault="00F5549C" w:rsidP="00556B4F">
                        <w:pPr>
                          <w:pStyle w:val="NormalWeb"/>
                          <w:spacing w:before="0" w:beforeAutospacing="0" w:after="120" w:afterAutospacing="0"/>
                          <w:jc w:val="center"/>
                          <w:rPr>
                            <w:color w:val="000000" w:themeColor="text1"/>
                          </w:rPr>
                        </w:pPr>
                        <w:r w:rsidRPr="004B4D72">
                          <w:rPr>
                            <w:rFonts w:eastAsia="Times New Roman"/>
                            <w:color w:val="000000" w:themeColor="text1"/>
                          </w:rPr>
                          <w:t>Fixed texts</w:t>
                        </w:r>
                      </w:p>
                    </w:txbxContent>
                  </v:textbox>
                </v:roundrect>
                <v:roundrect id="Rounded Rectangle 9" o:spid="_x0000_s1031" style="position:absolute;left:2417;top:34964;width:8792;height:52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" fillcolor="#95b3d7 [1940]" strokecolor="#243f60 [1604]" strokeweight="2pt">
                  <v:textbox>
                    <w:txbxContent>
                      <w:p w:rsidR="00F5549C" w:rsidRPr="004B4D72" w:rsidRDefault="00F5549C" w:rsidP="00556B4F">
                        <w:pPr>
                          <w:pStyle w:val="NormalWeb"/>
                          <w:spacing w:before="0" w:beforeAutospacing="0" w:after="120" w:afterAutospacing="0"/>
                          <w:jc w:val="center"/>
                          <w:rPr>
                            <w:color w:val="000000" w:themeColor="text1"/>
                          </w:rPr>
                        </w:pPr>
                        <w:r w:rsidRPr="004B4D72">
                          <w:rPr>
                            <w:rFonts w:eastAsia="Times New Roman"/>
                            <w:color w:val="000000" w:themeColor="text1"/>
                          </w:rPr>
                          <w:t>General Remarks</w:t>
                        </w:r>
                      </w:p>
                    </w:txbxContent>
                  </v:textbox>
                </v:roundrect>
                <v:roundrect id="Rounded Rectangle 10" o:spid="_x0000_s1032" style="position:absolute;left:11781;top:16870;width:12131;height:6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" fillcolor="#9bbb59 [3206]" strokecolor="#4e6128 [1606]" strokeweight="2pt">
                  <v:textbo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 xml:space="preserve">Classification </w:t>
                        </w:r>
                        <w:r>
                          <w:rPr>
                            <w:rFonts w:eastAsia="Times New Roman"/>
                            <w:b/>
                            <w:color w:val="FDE9D9" w:themeColor="accent6" w:themeTint="33"/>
                          </w:rPr>
                          <w:br/>
                          <w:t xml:space="preserve">top structure </w:t>
                        </w:r>
                        <w:r>
                          <w:rPr>
                            <w:rFonts w:eastAsia="Times New Roman"/>
                            <w:b/>
                            <w:color w:val="FDE9D9" w:themeColor="accent6" w:themeTint="33"/>
                          </w:rPr>
                          <w:br/>
                        </w:r>
                        <w:r w:rsidRPr="00111A7C">
                          <w:rPr>
                            <w:rFonts w:eastAsia="Times New Roman"/>
                            <w:b/>
                            <w:color w:val="FDE9D9" w:themeColor="accent6" w:themeTint="33"/>
                          </w:rPr>
                          <w:t>modifications</w:t>
                        </w:r>
                      </w:p>
                    </w:txbxContent>
                  </v:textbox>
                </v:roundrect>
                <v:roundrect id="Rounded Rectangle 11" o:spid="_x0000_s1033" style="position:absolute;left:10418;top:26178;width:15428;height:4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" fillcolor="#95b3d7 [1940]" strokecolor="#243f60 [1604]" strokeweight="2pt">
                  <v:textbo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Classification texts modifications</w:t>
                        </w:r>
                      </w:p>
                    </w:txbxContent>
                  </v:textbox>
                </v:roundrect>
                <v:roundrect id="Rounded Rectangle 23" o:spid="_x0000_s1034" style="position:absolute;left:12733;top:34971;width:13596;height:5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" fillcolor="#95b3d7 [1940]" strokecolor="#243f60 [1604]" strokeweight="2pt">
                  <v:stroke dashstyle="3 1"/>
                  <v:textbox>
                    <w:txbxContent>
                      <w:p w:rsidR="00F5549C" w:rsidRPr="004B4D72" w:rsidRDefault="00F5549C" w:rsidP="00556B4F">
                        <w:pPr>
                          <w:pStyle w:val="NormalWeb"/>
                          <w:spacing w:before="0" w:beforeAutospacing="0" w:after="120" w:afterAutospacing="0"/>
                          <w:jc w:val="center"/>
                          <w:rPr>
                            <w:color w:val="000000" w:themeColor="text1"/>
                          </w:rPr>
                        </w:pPr>
                        <w:r>
                          <w:rPr>
                            <w:rFonts w:eastAsia="Times New Roman"/>
                            <w:color w:val="000000" w:themeColor="text1"/>
                          </w:rPr>
                          <w:t xml:space="preserve">Classification Information </w:t>
                        </w:r>
                        <w:r w:rsidRPr="004B4D72">
                          <w:rPr>
                            <w:rFonts w:eastAsia="Times New Roman"/>
                            <w:color w:val="000000" w:themeColor="text1"/>
                          </w:rPr>
                          <w:t>files</w:t>
                        </w:r>
                      </w:p>
                    </w:txbxContent>
                  </v:textbox>
                </v:roundrect>
                <v:roundrect id="Rounded Rectangle 24" o:spid="_x0000_s1035" style="position:absolute;left:43878;top:16606;width:9110;height:6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" fillcolor="#9bbb59 [3206]" strokecolor="#4e6128 [1606]" strokeweight="2pt">
                  <v:stroke dashstyle="3 1"/>
                  <v:textbox>
                    <w:txbxContent>
                      <w:p w:rsidR="00F5549C" w:rsidRDefault="00F5549C" w:rsidP="00556B4F">
                        <w:pPr>
                          <w:pStyle w:val="NormalWeb"/>
                          <w:spacing w:before="0" w:beforeAutospacing="0" w:after="120" w:afterAutospacing="0"/>
                          <w:jc w:val="center"/>
                        </w:pPr>
                        <w:r>
                          <w:rPr>
                            <w:rFonts w:eastAsia="Times New Roman"/>
                            <w:color w:val="000000"/>
                          </w:rPr>
                          <w:t>Hierarchy</w:t>
                        </w:r>
                        <w:r>
                          <w:rPr>
                            <w:rFonts w:eastAsia="Times New Roman"/>
                            <w:color w:val="000000"/>
                          </w:rPr>
                          <w:br/>
                          <w:t>Groups</w:t>
                        </w:r>
                        <w:r>
                          <w:rPr>
                            <w:rFonts w:eastAsia="Times New Roman"/>
                            <w:color w:val="000000"/>
                          </w:rPr>
                          <w:br/>
                          <w:t>structure</w:t>
                        </w:r>
                      </w:p>
                    </w:txbxContent>
                  </v:textbox>
                </v:roundrect>
                <v:shapetype id="_x0000_t33" coordsize="21600,21600" o:spt="33" o:oned="t" path="m,l21600,r,21600e" filled="f">
                  <v:stroke joinstyle="miter"/>
                  <v:path arrowok="t" fillok="f" o:connecttype="none"/>
                  <o:lock v:ext="edit" shapetype="t"/>
                </v:shapetype>
                <v:shape id="Elbow Connector 25" o:spid="_x0000_s1036" type="#_x0000_t33" style="position:absolute;left:36854;top:5027;width:8144;height:150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" strokecolor="#4579b8 [3044]">
                  <v:stroke endarrow="classic"/>
                </v:shape>
                <v:roundrect id="Rounded Rectangle 29" o:spid="_x0000_s1037" style="position:absolute;left:43702;top:25147;width:9528;height:70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" fillcolor="#95b3d7 [1940]" strokecolor="#243f60 [1604]" strokeweight="2pt">
                  <v:stroke dashstyle="3 1"/>
                  <v:textbox>
                    <w:txbxContent>
                      <w:p w:rsidR="00F5549C" w:rsidRDefault="00F5549C" w:rsidP="00556B4F">
                        <w:pPr>
                          <w:pStyle w:val="NormalWeb"/>
                          <w:spacing w:before="0" w:beforeAutospacing="0" w:after="120" w:afterAutospacing="0"/>
                          <w:jc w:val="center"/>
                        </w:pPr>
                        <w:r>
                          <w:rPr>
                            <w:rFonts w:eastAsia="Times New Roman"/>
                            <w:color w:val="000000"/>
                          </w:rPr>
                          <w:t>Hierarchy Groups texts</w:t>
                        </w:r>
                      </w:p>
                      <w:p w:rsidR="00F5549C" w:rsidRDefault="00F5549C" w:rsidP="00556B4F">
                        <w:pPr>
                          <w:pStyle w:val="NormalWeb"/>
                          <w:spacing w:before="0" w:beforeAutospacing="0" w:after="120" w:afterAutospacing="0"/>
                          <w:jc w:val="center"/>
                        </w:pPr>
                      </w:p>
                    </w:txbxContent>
                  </v:textbox>
                </v:roundrect>
                <v:line id="Straight Connector 30" o:spid="_x0000_s1038" style="position:absolute;flip:x y;visibility:visible;mso-wrap-style:square" from="48433,23523" to="48466,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" strokecolor="#4579b8 [3044]">
                  <v:stroke endarrow="classic"/>
                </v:line>
                <v:shapetype id="_x0000_t37" coordsize="21600,21600" o:spt="37" o:oned="t" path="m,c10800,,21600,10800,21600,21600e" filled="f">
                  <v:path arrowok="t" fillok="f" o:connecttype="none"/>
                  <o:lock v:ext="edit" shapetype="t"/>
                </v:shapetype>
                <v:shape id="Curved Connector 33" o:spid="_x0000_s1039" type="#_x0000_t37" style="position:absolute;left:5442;top:29987;width:6348;height:360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" strokecolor="#4579b8 [3044]">
                  <v:stroke startarrow="classic"/>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4" o:spid="_x0000_s1040" type="#_x0000_t38" style="position:absolute;left:16874;top:32313;width:3916;height:1399;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" adj="10800" strokecolor="#4579b8 [3044]">
                  <v:stroke startarrow="classic"/>
                </v:shape>
                <v:roundrect id="Rounded Rectangle 41" o:spid="_x0000_s1041" style="position:absolute;left:13319;top:45383;width:10065;height:52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" fillcolor="#9bbb59 [3206]" strokecolor="#4e6128 [1606]" strokeweight="2pt">
                  <v:stroke dashstyle="3 1"/>
                  <v:textbox>
                    <w:txbxContent>
                      <w:p w:rsidR="00F5549C" w:rsidRDefault="00F5549C" w:rsidP="00556B4F">
                        <w:pPr>
                          <w:pStyle w:val="NormalWeb"/>
                          <w:spacing w:before="0" w:beforeAutospacing="0" w:after="120" w:afterAutospacing="0"/>
                          <w:jc w:val="center"/>
                        </w:pPr>
                        <w:r>
                          <w:rPr>
                            <w:rFonts w:eastAsia="Times New Roman"/>
                            <w:color w:val="000000"/>
                          </w:rPr>
                          <w:t>Illustrations</w:t>
                        </w:r>
                        <w:r>
                          <w:rPr>
                            <w:rFonts w:eastAsia="Times New Roman"/>
                            <w:color w:val="000000"/>
                          </w:rPr>
                          <w:br/>
                          <w:t>index</w:t>
                        </w:r>
                      </w:p>
                    </w:txbxContent>
                  </v:textbox>
                </v:roundrect>
                <v:roundrect id="Rounded Rectangle 45" o:spid="_x0000_s1042" style="position:absolute;left:175;top:54968;width:9499;height:4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" fillcolor="#95b3d7 [1940]" strokecolor="#243f60 [1604]" strokeweight="2pt">
                  <v:textbox>
                    <w:txbxContent>
                      <w:p w:rsidR="00F5549C" w:rsidRPr="00E70F73" w:rsidRDefault="00F5549C" w:rsidP="00556B4F">
                        <w:pPr>
                          <w:pStyle w:val="NormalWeb"/>
                          <w:spacing w:before="0" w:beforeAutospacing="0" w:after="120" w:afterAutospacing="0"/>
                          <w:jc w:val="center"/>
                          <w:rPr>
                            <w:rFonts w:eastAsia="Times New Roman"/>
                            <w:i/>
                            <w:color w:val="000000"/>
                            <w:sz w:val="20"/>
                            <w:szCs w:val="20"/>
                          </w:rPr>
                        </w:pPr>
                        <w:r w:rsidRPr="00E70F73">
                          <w:rPr>
                            <w:rFonts w:eastAsia="Times New Roman"/>
                            <w:i/>
                            <w:color w:val="000000"/>
                            <w:sz w:val="20"/>
                            <w:szCs w:val="20"/>
                          </w:rPr>
                          <w:t>O</w:t>
                        </w:r>
                        <w:r>
                          <w:rPr>
                            <w:rFonts w:eastAsia="Times New Roman"/>
                            <w:i/>
                            <w:color w:val="000000"/>
                            <w:sz w:val="20"/>
                            <w:szCs w:val="20"/>
                          </w:rPr>
                          <w:t>ne file</w:t>
                        </w:r>
                        <w:r>
                          <w:rPr>
                            <w:rFonts w:eastAsia="Times New Roman"/>
                            <w:i/>
                            <w:color w:val="000000"/>
                            <w:sz w:val="20"/>
                            <w:szCs w:val="20"/>
                          </w:rPr>
                          <w:br/>
                        </w:r>
                        <w:r w:rsidRPr="00E70F73">
                          <w:rPr>
                            <w:rFonts w:eastAsia="Times New Roman"/>
                            <w:i/>
                            <w:color w:val="000000"/>
                            <w:sz w:val="20"/>
                            <w:szCs w:val="20"/>
                          </w:rPr>
                          <w:t>per language</w:t>
                        </w:r>
                      </w:p>
                    </w:txbxContent>
                  </v:textbox>
                </v:roundrect>
                <v:roundrect id="Rounded Rectangle 46" o:spid="_x0000_s1043" style="position:absolute;left:10418;top:54833;width:10859;height:4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" fillcolor="#9bbb59 [3206]" strokecolor="#4e6128 [1606]" strokeweight="2pt">
                  <v:textbox>
                    <w:txbxContent>
                      <w:p w:rsidR="00F5549C" w:rsidRDefault="00F5549C" w:rsidP="00556B4F">
                        <w:pPr>
                          <w:pStyle w:val="NormalWeb"/>
                          <w:spacing w:before="0" w:beforeAutospacing="0" w:after="120" w:afterAutospacing="0"/>
                          <w:jc w:val="center"/>
                        </w:pPr>
                        <w:r>
                          <w:rPr>
                            <w:rFonts w:eastAsia="Times New Roman"/>
                            <w:i/>
                            <w:iCs/>
                            <w:color w:val="000000"/>
                            <w:sz w:val="20"/>
                            <w:szCs w:val="20"/>
                          </w:rPr>
                          <w:t>One language</w:t>
                        </w:r>
                        <w:r>
                          <w:rPr>
                            <w:rFonts w:eastAsia="Times New Roman"/>
                            <w:i/>
                            <w:iCs/>
                            <w:color w:val="000000"/>
                            <w:sz w:val="20"/>
                            <w:szCs w:val="20"/>
                          </w:rPr>
                          <w:br/>
                          <w:t>independent file</w:t>
                        </w:r>
                      </w:p>
                    </w:txbxContent>
                  </v:textbox>
                </v:roundrect>
                <v:roundrect id="Rounded Rectangle 48" o:spid="_x0000_s1044" style="position:absolute;left:22024;top:54806;width:10155;height:4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" fillcolor="white [3201]" strokecolor="#365f91 [2404]" strokeweight="2pt">
                  <v:textbox>
                    <w:txbxContent>
                      <w:p w:rsidR="00F5549C" w:rsidRPr="002A08EC" w:rsidRDefault="00F5549C" w:rsidP="00556B4F">
                        <w:pPr>
                          <w:jc w:val="center"/>
                          <w:rPr>
                            <w:i/>
                            <w:sz w:val="20"/>
                          </w:rPr>
                        </w:pPr>
                        <w:r w:rsidRPr="002A08EC">
                          <w:rPr>
                            <w:i/>
                            <w:sz w:val="20"/>
                          </w:rPr>
                          <w:t>Updated per edition version</w:t>
                        </w:r>
                      </w:p>
                    </w:txbxContent>
                  </v:textbox>
                </v:roundrect>
                <v:roundrect id="Rounded Rectangle 49" o:spid="_x0000_s1045" style="position:absolute;left:32977;top:54818;width:6864;height:46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" fillcolor="white [3201]" strokecolor="#365f91 [2404]" strokeweight="2pt">
                  <v:stroke dashstyle="3 1"/>
                  <v:textbox>
                    <w:txbxContent>
                      <w:p w:rsidR="00F5549C" w:rsidRPr="002A08EC" w:rsidRDefault="00F5549C" w:rsidP="00556B4F">
                        <w:pPr>
                          <w:jc w:val="center"/>
                          <w:rPr>
                            <w:i/>
                            <w:sz w:val="20"/>
                          </w:rPr>
                        </w:pPr>
                        <w:r>
                          <w:rPr>
                            <w:i/>
                            <w:sz w:val="20"/>
                          </w:rPr>
                          <w:t>Interim updates</w:t>
                        </w:r>
                      </w:p>
                      <w:p w:rsidR="00F5549C" w:rsidRDefault="00F5549C" w:rsidP="00556B4F">
                        <w:pPr>
                          <w:jc w:val="center"/>
                        </w:pPr>
                      </w:p>
                    </w:txbxContent>
                  </v:textbox>
                </v:roundrect>
                <v:roundrect id="Rounded Rectangle 51" o:spid="_x0000_s1046" style="position:absolute;left:29454;top:16610;width:12268;height:8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" fillcolor="#9bbb59 [3206]" strokecolor="#4e6128 [1606]" strokeweight="2pt">
                  <v:stroke dashstyle="3 1"/>
                  <v:textbox>
                    <w:txbxContent>
                      <w:p w:rsidR="00F5549C" w:rsidRPr="00111A7C" w:rsidRDefault="00F554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H</w:t>
                        </w:r>
                        <w:r>
                          <w:rPr>
                            <w:rFonts w:eastAsia="Times New Roman"/>
                            <w:b/>
                            <w:color w:val="FDE9D9" w:themeColor="accent6" w:themeTint="33"/>
                          </w:rPr>
                          <w:t>ierarchy</w:t>
                        </w:r>
                        <w:r>
                          <w:rPr>
                            <w:rFonts w:eastAsia="Times New Roman"/>
                            <w:b/>
                            <w:color w:val="FDE9D9" w:themeColor="accent6" w:themeTint="33"/>
                          </w:rPr>
                          <w:br/>
                          <w:t xml:space="preserve">Groups structure </w:t>
                        </w:r>
                        <w:r w:rsidRPr="00111A7C">
                          <w:rPr>
                            <w:rFonts w:eastAsia="Times New Roman"/>
                            <w:b/>
                            <w:color w:val="FDE9D9" w:themeColor="accent6" w:themeTint="33"/>
                          </w:rPr>
                          <w:t>modifications</w:t>
                        </w:r>
                      </w:p>
                    </w:txbxContent>
                  </v:textbox>
                </v:roundrect>
                <v:shape id="Curved Connector 52" o:spid="_x0000_s1047" type="#_x0000_t37" style="position:absolute;left:23912;top:11161;width:3809;height:9167;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" strokecolor="#4579b8 [3044]">
                  <v:stroke endarrow="classic"/>
                </v:shape>
                <v:shape id="Curved Connector 53" o:spid="_x0000_s1048" type="#_x0000_t38" style="position:absolute;left:41106;top:28663;width:2596;height:753;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" adj="10800" strokecolor="#4579b8 [3044]">
                  <v:stroke startarrow="classic"/>
                </v:shape>
                <v:line id="Straight Connector 54" o:spid="_x0000_s1049" style="position:absolute;flip:x;visibility:visible;mso-wrap-style:square" from="40808,58126" to="53406,5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" strokecolor="#4579b8 [3044]">
                  <v:stroke endarrow="classic"/>
                </v:line>
                <v:shapetype id="_x0000_t202" coordsize="21600,21600" o:spt="202" path="m,l,21600r21600,l21600,xe">
                  <v:stroke joinstyle="miter"/>
                  <v:path gradientshapeok="t" o:connecttype="rect"/>
                </v:shapetype>
                <v:shape id="Text Box 7" o:spid="_x0000_s1050" type="#_x0000_t202" style="position:absolute;left:40456;top:56151;width:13499;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F5549C" w:rsidRDefault="00F5549C" w:rsidP="00556B4F">
                        <w:pPr>
                          <w:pStyle w:val="NormalWeb"/>
                          <w:spacing w:before="0" w:beforeAutospacing="0" w:after="120" w:afterAutospacing="0"/>
                          <w:jc w:val="both"/>
                        </w:pPr>
                        <w:r>
                          <w:rPr>
                            <w:rFonts w:eastAsia="Times New Roman"/>
                            <w:sz w:val="16"/>
                            <w:szCs w:val="16"/>
                          </w:rPr>
                          <w:t>Unique ID / IDREF relation</w:t>
                        </w:r>
                      </w:p>
                    </w:txbxContent>
                  </v:textbox>
                </v:shape>
                <v:shape id="Curved Connector 59" o:spid="_x0000_s1051" type="#_x0000_t37" style="position:absolute;left:8989;top:12042;width:1429;height:1657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" strokecolor="#4579b8 [3044]">
                  <v:stroke endarrow="classic"/>
                </v:shape>
                <v:oval id="Oval 60" o:spid="_x0000_s1052" style="position:absolute;left:395;top:44220;width:8456;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" fillcolor="#c0504d [3205]" strokecolor="#622423 [1605]" strokeweight="2pt">
                  <v:stroke dashstyle="3 1"/>
                  <v:textbox>
                    <w:txbxContent>
                      <w:p w:rsidR="00F5549C" w:rsidRPr="00E57B41" w:rsidRDefault="00F5549C" w:rsidP="00556B4F">
                        <w:pPr>
                          <w:jc w:val="center"/>
                          <w:rPr>
                            <w:sz w:val="20"/>
                          </w:rPr>
                        </w:pPr>
                        <w:r w:rsidRPr="00E57B41">
                          <w:rPr>
                            <w:sz w:val="20"/>
                          </w:rPr>
                          <w:t>Image</w:t>
                        </w:r>
                        <w:r>
                          <w:rPr>
                            <w:sz w:val="20"/>
                          </w:rPr>
                          <w:br/>
                          <w:t>files</w:t>
                        </w:r>
                        <w:r>
                          <w:rPr>
                            <w:sz w:val="20"/>
                          </w:rPr>
                          <w:br/>
                          <w:t>zip</w:t>
                        </w:r>
                      </w:p>
                    </w:txbxContent>
                  </v:textbox>
                </v:oval>
                <v:line id="Straight Connector 61" o:spid="_x0000_s1053" style="position:absolute;flip:x;visibility:visible;mso-wrap-style:square" from="8851,48013" to="13319,4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" strokecolor="#4579b8 [3044]">
                  <v:stroke endarrow="classic"/>
                </v:line>
                <v:shape id="Text Box 7" o:spid="_x0000_s1054" type="#_x0000_t202" style="position:absolute;left:9070;top:46430;width:4249;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F5549C" w:rsidRDefault="00F5549C" w:rsidP="00556B4F">
                        <w:pPr>
                          <w:pStyle w:val="NormalWeb"/>
                          <w:spacing w:before="0" w:beforeAutospacing="0" w:after="120" w:afterAutospacing="0"/>
                          <w:jc w:val="both"/>
                        </w:pPr>
                        <w:r>
                          <w:rPr>
                            <w:rFonts w:eastAsia="Times New Roman"/>
                            <w:sz w:val="16"/>
                            <w:szCs w:val="16"/>
                          </w:rPr>
                          <w:t>File</w:t>
                        </w:r>
                        <w:r>
                          <w:rPr>
                            <w:rFonts w:eastAsia="Times New Roman"/>
                            <w:sz w:val="16"/>
                            <w:szCs w:val="16"/>
                          </w:rPr>
                          <w:br/>
                          <w:t>name</w:t>
                        </w:r>
                      </w:p>
                    </w:txbxContent>
                  </v:textbox>
                </v:shape>
                <v:shape id="Text Box 7" o:spid="_x0000_s1055" type="#_x0000_t202" style="position:absolute;top:52824;width:134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F5549C" w:rsidRPr="000B7069" w:rsidRDefault="00F5549C" w:rsidP="00556B4F">
                        <w:pPr>
                          <w:pStyle w:val="NormalWeb"/>
                          <w:spacing w:before="0" w:beforeAutospacing="0" w:after="120" w:afterAutospacing="0"/>
                          <w:jc w:val="both"/>
                          <w:rPr>
                            <w:b/>
                            <w:sz w:val="20"/>
                            <w:szCs w:val="20"/>
                          </w:rPr>
                        </w:pPr>
                        <w:r w:rsidRPr="000B7069">
                          <w:rPr>
                            <w:rFonts w:eastAsia="Times New Roman"/>
                            <w:b/>
                            <w:i/>
                            <w:sz w:val="20"/>
                            <w:szCs w:val="20"/>
                          </w:rPr>
                          <w:t>Legend</w:t>
                        </w:r>
                        <w:r w:rsidRPr="000B7069">
                          <w:rPr>
                            <w:rFonts w:eastAsia="Times New Roman"/>
                            <w:b/>
                            <w:sz w:val="20"/>
                            <w:szCs w:val="20"/>
                          </w:rPr>
                          <w:t>:</w:t>
                        </w:r>
                      </w:p>
                    </w:txbxContent>
                  </v:textbox>
                </v:shape>
                <v:shape id="Curved Connector 66" o:spid="_x0000_s1056" type="#_x0000_t37" style="position:absolute;left:26329;top:11161;width:1392;height:2645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" strokecolor="#4579b8 [3044]">
                  <v:stroke endarrow="classic"/>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67" o:spid="_x0000_s1057" type="#_x0000_t35" style="position:absolute;left:-5329;top:15393;width:31816;height:179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" adj="-1552,22979" strokecolor="#4579b8 [3044]">
                  <v:stroke endarrow="classic"/>
                </v:shape>
                <v:shape id="Text Box 7" o:spid="_x0000_s1058" type="#_x0000_t202" style="position:absolute;left:44058;top:39465;width:1080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rsidR="00F5549C" w:rsidRPr="00C15FCA" w:rsidRDefault="00F5549C" w:rsidP="00556B4F">
                        <w:pPr>
                          <w:pStyle w:val="NormalWeb"/>
                          <w:spacing w:before="0" w:beforeAutospacing="0" w:after="120" w:afterAutospacing="0"/>
                          <w:jc w:val="both"/>
                          <w:rPr>
                            <w:sz w:val="18"/>
                            <w:szCs w:val="18"/>
                          </w:rPr>
                        </w:pPr>
                        <w:r>
                          <w:rPr>
                            <w:rFonts w:eastAsia="Times New Roman"/>
                            <w:b/>
                            <w:bCs/>
                            <w:i/>
                            <w:iCs/>
                            <w:sz w:val="18"/>
                            <w:szCs w:val="18"/>
                          </w:rPr>
                          <w:t>Hierarchy Groups</w:t>
                        </w:r>
                      </w:p>
                    </w:txbxContent>
                  </v:textbox>
                </v:shape>
                <v:roundrect id="Rounded Rectangle 74" o:spid="_x0000_s1059" style="position:absolute;left:29936;top:35226;width:14323;height:52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" fillcolor="#95b3d7 [1940]" strokecolor="#243f60 [1604]" strokeweight="2pt">
                  <v:stroke dashstyle="3 1"/>
                  <v:textbox>
                    <w:txbxContent>
                      <w:p w:rsidR="00F5549C" w:rsidRDefault="00F5549C" w:rsidP="00556B4F">
                        <w:pPr>
                          <w:pStyle w:val="NormalWeb"/>
                          <w:spacing w:before="0" w:beforeAutospacing="0" w:after="120" w:afterAutospacing="0"/>
                          <w:jc w:val="center"/>
                        </w:pPr>
                        <w:r>
                          <w:rPr>
                            <w:rFonts w:eastAsia="Times New Roman"/>
                            <w:color w:val="000000"/>
                          </w:rPr>
                          <w:t xml:space="preserve">Hierarchy Groups </w:t>
                        </w:r>
                        <w:r>
                          <w:rPr>
                            <w:rFonts w:eastAsia="Times New Roman"/>
                            <w:color w:val="000000"/>
                          </w:rPr>
                          <w:br/>
                          <w:t>Information files</w:t>
                        </w:r>
                      </w:p>
                    </w:txbxContent>
                  </v:textbox>
                </v:roundrect>
                <v:roundrect id="Rounded Rectangle 75" o:spid="_x0000_s1060" style="position:absolute;left:29505;top:25949;width:11601;height:6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" fillcolor="#95b3d7 [1940]" strokecolor="#243f60 [1604]" strokeweight="2pt">
                  <v:stroke dashstyle="3 1"/>
                  <v:textbox>
                    <w:txbxContent>
                      <w:p w:rsidR="00F5549C" w:rsidRPr="00111A7C" w:rsidRDefault="00F5549C" w:rsidP="00556B4F">
                        <w:pPr>
                          <w:pStyle w:val="NormalWeb"/>
                          <w:spacing w:before="0" w:beforeAutospacing="0" w:after="120" w:afterAutospacing="0"/>
                          <w:jc w:val="center"/>
                          <w:rPr>
                            <w:b/>
                            <w:color w:val="FDE9D9" w:themeColor="accent6" w:themeTint="33"/>
                          </w:rPr>
                        </w:pPr>
                        <w:r>
                          <w:rPr>
                            <w:rFonts w:eastAsia="Times New Roman"/>
                            <w:b/>
                            <w:color w:val="FDE9D9" w:themeColor="accent6" w:themeTint="33"/>
                          </w:rPr>
                          <w:t xml:space="preserve">Hierarchy </w:t>
                        </w:r>
                        <w:r w:rsidRPr="00111A7C">
                          <w:rPr>
                            <w:rFonts w:eastAsia="Times New Roman"/>
                            <w:b/>
                            <w:color w:val="FDE9D9" w:themeColor="accent6" w:themeTint="33"/>
                          </w:rPr>
                          <w:t xml:space="preserve">Groups </w:t>
                        </w:r>
                        <w:r>
                          <w:rPr>
                            <w:rFonts w:eastAsia="Times New Roman"/>
                            <w:b/>
                            <w:color w:val="FDE9D9" w:themeColor="accent6" w:themeTint="33"/>
                          </w:rPr>
                          <w:t>texts</w:t>
                        </w:r>
                        <w:r w:rsidRPr="00111A7C">
                          <w:rPr>
                            <w:rFonts w:eastAsia="Times New Roman"/>
                            <w:b/>
                            <w:color w:val="FDE9D9" w:themeColor="accent6" w:themeTint="33"/>
                          </w:rPr>
                          <w:br/>
                          <w:t>modifications</w:t>
                        </w:r>
                      </w:p>
                    </w:txbxContent>
                  </v:textbox>
                </v:roundrect>
                <v:shape id="Curved Connector 76" o:spid="_x0000_s1061" type="#_x0000_t38" style="position:absolute;left:23384;top:37612;width:2945;height:1040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" adj="-16764" strokecolor="#4579b8 [3044]">
                  <v:stroke endarrow="classic"/>
                </v:shape>
                <v:shape id="Curved Connector 77" o:spid="_x0000_s1062" type="#_x0000_t38" style="position:absolute;left:41722;top:20065;width:2156;height:813;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" adj="10800" strokecolor="#4579b8 [3044]">
                  <v:stroke startarrow="classic"/>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8" o:spid="_x0000_s1063" type="#_x0000_t34" style="position:absolute;left:44259;top:20065;width:8729;height:177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" adj="24211" strokecolor="#4579b8 [3044]">
                  <v:stroke endarrow="classic"/>
                </v:shape>
                <v:shape id="Curved Connector 50" o:spid="_x0000_s1064" type="#_x0000_t38" style="position:absolute;left:35029;top:33159;width:2343;height:1792;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" adj="10800" strokecolor="#4579b8 [3044]">
                  <v:stroke startarrow="classic"/>
                </v:shape>
                <v:roundrect id="Rounded Rectangle 1" o:spid="_x0000_s1065" style="position:absolute;left:8088;top:14419;width:34290;height:19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" filled="f" strokecolor="red" strokeweight="2.25pt">
                  <v:shadow on="t" color="black" opacity="24903f" origin=",.5" offset="0,.55556mm"/>
                </v:roundrect>
                <v:shape id="Text Box 7" o:spid="_x0000_s1066" type="#_x0000_t202" style="position:absolute;left:10385;top:14568;width:17222;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F5549C" w:rsidRPr="00556B4F" w:rsidRDefault="00F5549C" w:rsidP="00556B4F">
                        <w:pPr>
                          <w:pStyle w:val="NormalWeb"/>
                          <w:spacing w:before="0" w:beforeAutospacing="0" w:after="120" w:afterAutospacing="0"/>
                          <w:jc w:val="both"/>
                          <w:rPr>
                            <w:color w:val="FF0000"/>
                          </w:rPr>
                        </w:pPr>
                        <w:r w:rsidRPr="00556B4F">
                          <w:rPr>
                            <w:rFonts w:eastAsia="Times New Roman"/>
                            <w:b/>
                            <w:bCs/>
                            <w:i/>
                            <w:iCs/>
                            <w:color w:val="FF0000"/>
                            <w:sz w:val="18"/>
                            <w:szCs w:val="18"/>
                            <w:u w:val="single"/>
                          </w:rPr>
                          <w:t>Master File transformations</w:t>
                        </w:r>
                      </w:p>
                    </w:txbxContent>
                  </v:textbox>
                </v:shape>
                <v:roundrect id="Rounded Rectangle 47" o:spid="_x0000_s1067" style="position:absolute;left:22024;top:5763;width:11395;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" fillcolor="#9bbb59 [3206]" strokecolor="#4e6128 [1606]" strokeweight="2pt">
                  <v:textbox>
                    <w:txbxContent>
                      <w:p w:rsidR="00F5549C" w:rsidRDefault="00F5549C" w:rsidP="009D0BF9">
                        <w:pPr>
                          <w:pStyle w:val="NormalWeb"/>
                          <w:spacing w:before="0" w:beforeAutospacing="0" w:after="120" w:afterAutospacing="0"/>
                          <w:jc w:val="center"/>
                        </w:pPr>
                        <w:r>
                          <w:rPr>
                            <w:rFonts w:eastAsia="Times New Roman"/>
                            <w:color w:val="000000"/>
                          </w:rPr>
                          <w:t>Classification top structure</w:t>
                        </w:r>
                        <w:r>
                          <w:rPr>
                            <w:rFonts w:eastAsia="Times New Roman"/>
                            <w:color w:val="000000"/>
                          </w:rPr>
                          <w:br/>
                          <w:t>groups</w:t>
                        </w:r>
                      </w:p>
                    </w:txbxContent>
                  </v:textbox>
                </v:roundrect>
                <v:shape id="Curved Connector 55" o:spid="_x0000_s1068" type="#_x0000_t38" style="position:absolute;left:16353;top:8438;width:5671;height:2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" adj="10800" strokecolor="#4579b8 [3044]">
                  <v:stroke startarrow="classic"/>
                </v:shape>
                <v:shape id="Curved Connector 43" o:spid="_x0000_s1069" type="#_x0000_t37" style="position:absolute;left:25846;top:11161;width:1875;height:17455;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" strokecolor="#4579b8 [3044]">
                  <v:stroke endarrow="classic"/>
                </v:shape>
                <v:shape id="Curved Connector 44" o:spid="_x0000_s1070" type="#_x0000_t38" style="position:absolute;left:41106;top:20065;width:2772;height:935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" adj="10800" strokecolor="#4579b8 [3044]">
                  <v:stroke endarrow="classic"/>
                </v:shape>
                <w10:anchorlock/>
              </v:group>
            </w:pict>
          </mc:Fallback>
        </mc:AlternateContent>
      </w:r>
    </w:p>
    <w:p w:rsidR="002602A7" w:rsidRPr="00AA4A70" w:rsidRDefault="002602A7" w:rsidP="00556B4F"/>
    <w:p w:rsidR="00A77795" w:rsidRPr="00AA4A70" w:rsidRDefault="00A77795" w:rsidP="00556B4F"/>
    <w:p w:rsidR="00A77795" w:rsidRPr="00AA4A70" w:rsidRDefault="0058519E" w:rsidP="00784DCA">
      <w:pPr>
        <w:pStyle w:val="Heading2"/>
      </w:pPr>
      <w:bookmarkStart w:id="13" w:name="_Toc517432616"/>
      <w:r w:rsidRPr="00AA4A70">
        <w:lastRenderedPageBreak/>
        <w:t>Mandatory/Optional Master Files and Master File Transformations</w:t>
      </w:r>
      <w:bookmarkEnd w:id="13"/>
    </w:p>
    <w:p w:rsidR="00567B53" w:rsidRPr="00AA4A70" w:rsidRDefault="00B653DE" w:rsidP="004B355C">
      <w:pPr>
        <w:keepNext/>
      </w:pPr>
      <w:r w:rsidRPr="00AA4A70">
        <w:t xml:space="preserve">To </w:t>
      </w:r>
      <w:r w:rsidR="008C5D05" w:rsidRPr="00AA4A70">
        <w:t>illustrate</w:t>
      </w:r>
      <w:r w:rsidR="00C64C99" w:rsidRPr="00AA4A70">
        <w:t xml:space="preserve"> </w:t>
      </w:r>
      <w:r w:rsidRPr="00AA4A70">
        <w:t>the number of combinations, file sets are considered below.</w:t>
      </w:r>
    </w:p>
    <w:p w:rsidR="0007359C" w:rsidRPr="00AA4A70" w:rsidRDefault="0007359C" w:rsidP="004B355C">
      <w:pPr>
        <w:keepNext/>
      </w:pPr>
      <w:r w:rsidRPr="00AA4A70">
        <w:t xml:space="preserve">Mandatory </w:t>
      </w:r>
      <w:r w:rsidR="00B653DE" w:rsidRPr="00AA4A70">
        <w:t xml:space="preserve">file set must be complete i.e. all </w:t>
      </w:r>
      <w:r w:rsidRPr="00AA4A70">
        <w:t xml:space="preserve">its </w:t>
      </w:r>
      <w:r w:rsidR="00B653DE" w:rsidRPr="00AA4A70">
        <w:t xml:space="preserve">files </w:t>
      </w:r>
      <w:r w:rsidRPr="00AA4A70">
        <w:t xml:space="preserve">must be </w:t>
      </w:r>
      <w:r w:rsidR="00B653DE" w:rsidRPr="00AA4A70">
        <w:t>present</w:t>
      </w:r>
      <w:r w:rsidRPr="00AA4A70">
        <w:t xml:space="preserve">. </w:t>
      </w:r>
    </w:p>
    <w:p w:rsidR="00B653DE" w:rsidRPr="00AA4A70" w:rsidRDefault="0007359C" w:rsidP="004B355C">
      <w:pPr>
        <w:keepNext/>
      </w:pPr>
      <w:r w:rsidRPr="00AA4A70">
        <w:t>On the contrary, in</w:t>
      </w:r>
      <w:r w:rsidR="00B653DE" w:rsidRPr="00AA4A70">
        <w:t>complete file set</w:t>
      </w:r>
      <w:r w:rsidRPr="00AA4A70">
        <w:t>s</w:t>
      </w:r>
      <w:r w:rsidR="00B653DE" w:rsidRPr="00AA4A70">
        <w:t xml:space="preserve"> </w:t>
      </w:r>
      <w:r w:rsidR="00C64C99" w:rsidRPr="00AA4A70">
        <w:t xml:space="preserve">can </w:t>
      </w:r>
      <w:r w:rsidR="00B653DE" w:rsidRPr="00AA4A70">
        <w:t>be consid</w:t>
      </w:r>
      <w:r w:rsidR="006D4688" w:rsidRPr="00AA4A70">
        <w:t>e</w:t>
      </w:r>
      <w:r w:rsidR="00B653DE" w:rsidRPr="00AA4A70">
        <w:t xml:space="preserve">red </w:t>
      </w:r>
      <w:r w:rsidRPr="00AA4A70">
        <w:t xml:space="preserve">for loading optional files as long as </w:t>
      </w:r>
      <w:r w:rsidR="008C5D05" w:rsidRPr="00AA4A70">
        <w:t>files inter-dependencies indicated in previous chapter are respected</w:t>
      </w:r>
      <w:r w:rsidR="00B653DE" w:rsidRPr="00AA4A70">
        <w:t>.</w:t>
      </w:r>
    </w:p>
    <w:p w:rsidR="00567B53" w:rsidRPr="00AA4A70" w:rsidRDefault="00567B53" w:rsidP="004B355C">
      <w:pPr>
        <w:keepNext/>
      </w:pPr>
      <w:r w:rsidRPr="00AA4A70">
        <w:t xml:space="preserve">The following table shows which file </w:t>
      </w:r>
      <w:r w:rsidR="00B653DE" w:rsidRPr="00AA4A70">
        <w:t xml:space="preserve">set is </w:t>
      </w:r>
      <w:r w:rsidRPr="00AA4A70">
        <w:t xml:space="preserve">optional or mandatory: the mandatory set A may be completed by </w:t>
      </w:r>
      <w:r w:rsidR="0007359C" w:rsidRPr="00AA4A70">
        <w:t>any</w:t>
      </w:r>
      <w:r w:rsidR="00572FD4" w:rsidRPr="00AA4A70">
        <w:t xml:space="preserve"> optional </w:t>
      </w:r>
      <w:r w:rsidR="0007359C" w:rsidRPr="00AA4A70">
        <w:t xml:space="preserve">files of </w:t>
      </w:r>
      <w:r w:rsidR="008C5D05" w:rsidRPr="00AA4A70">
        <w:t xml:space="preserve">file </w:t>
      </w:r>
      <w:r w:rsidR="00572FD4" w:rsidRPr="00AA4A70">
        <w:t>set</w:t>
      </w:r>
      <w:r w:rsidRPr="00AA4A70">
        <w:t xml:space="preserve"> B or C or both.</w:t>
      </w:r>
    </w:p>
    <w:p w:rsidR="00567B53" w:rsidRPr="00AA4A70" w:rsidRDefault="00567B53" w:rsidP="004B355C">
      <w:pPr>
        <w:keepNext/>
      </w:pPr>
    </w:p>
    <w:tbl>
      <w:tblPr>
        <w:tblStyle w:val="TableGrid"/>
        <w:tblW w:w="0" w:type="auto"/>
        <w:tblLook w:val="04A0" w:firstRow="1" w:lastRow="0" w:firstColumn="1" w:lastColumn="0" w:noHBand="0" w:noVBand="1"/>
      </w:tblPr>
      <w:tblGrid>
        <w:gridCol w:w="1019"/>
        <w:gridCol w:w="497"/>
        <w:gridCol w:w="4841"/>
        <w:gridCol w:w="1376"/>
        <w:gridCol w:w="1123"/>
      </w:tblGrid>
      <w:tr w:rsidR="00136372" w:rsidRPr="00AA4A70" w:rsidTr="00864B15">
        <w:tc>
          <w:tcPr>
            <w:tcW w:w="0" w:type="auto"/>
            <w:tcBorders>
              <w:bottom w:val="single" w:sz="12" w:space="0" w:color="auto"/>
            </w:tcBorders>
          </w:tcPr>
          <w:p w:rsidR="00136372" w:rsidRPr="00AA4A70" w:rsidRDefault="00136372" w:rsidP="00A77795">
            <w:pPr>
              <w:jc w:val="left"/>
              <w:rPr>
                <w:b/>
              </w:rPr>
            </w:pPr>
            <w:r w:rsidRPr="00AA4A70">
              <w:rPr>
                <w:b/>
              </w:rPr>
              <w:t>Files set</w:t>
            </w:r>
          </w:p>
        </w:tc>
        <w:tc>
          <w:tcPr>
            <w:tcW w:w="0" w:type="auto"/>
            <w:tcBorders>
              <w:bottom w:val="single" w:sz="12" w:space="0" w:color="auto"/>
            </w:tcBorders>
          </w:tcPr>
          <w:p w:rsidR="00136372" w:rsidRPr="00AA4A70" w:rsidRDefault="00136372" w:rsidP="006E5380">
            <w:pPr>
              <w:jc w:val="left"/>
              <w:rPr>
                <w:b/>
              </w:rPr>
            </w:pPr>
          </w:p>
        </w:tc>
        <w:tc>
          <w:tcPr>
            <w:tcW w:w="0" w:type="auto"/>
            <w:tcBorders>
              <w:bottom w:val="single" w:sz="12" w:space="0" w:color="auto"/>
            </w:tcBorders>
          </w:tcPr>
          <w:p w:rsidR="00136372" w:rsidRPr="00AA4A70" w:rsidRDefault="00136372" w:rsidP="006E5380">
            <w:pPr>
              <w:jc w:val="left"/>
              <w:rPr>
                <w:b/>
              </w:rPr>
            </w:pPr>
            <w:r w:rsidRPr="00AA4A70">
              <w:rPr>
                <w:b/>
              </w:rPr>
              <w:t xml:space="preserve">Master Files (MF) and </w:t>
            </w:r>
            <w:r w:rsidRPr="00AA4A70">
              <w:rPr>
                <w:b/>
                <w:i/>
              </w:rPr>
              <w:t>Transformations (MFT)</w:t>
            </w:r>
          </w:p>
        </w:tc>
        <w:tc>
          <w:tcPr>
            <w:tcW w:w="0" w:type="auto"/>
            <w:tcBorders>
              <w:bottom w:val="single" w:sz="12" w:space="0" w:color="auto"/>
            </w:tcBorders>
          </w:tcPr>
          <w:p w:rsidR="00136372" w:rsidRPr="00AA4A70" w:rsidRDefault="00136372" w:rsidP="006E5380">
            <w:pPr>
              <w:jc w:val="center"/>
              <w:rPr>
                <w:b/>
              </w:rPr>
            </w:pPr>
            <w:r w:rsidRPr="00AA4A70">
              <w:rPr>
                <w:b/>
              </w:rPr>
              <w:t>Mandatory</w:t>
            </w:r>
          </w:p>
        </w:tc>
        <w:tc>
          <w:tcPr>
            <w:tcW w:w="0" w:type="auto"/>
            <w:tcBorders>
              <w:bottom w:val="single" w:sz="12" w:space="0" w:color="auto"/>
            </w:tcBorders>
          </w:tcPr>
          <w:p w:rsidR="00136372" w:rsidRPr="00AA4A70" w:rsidRDefault="00136372" w:rsidP="00A77795">
            <w:pPr>
              <w:jc w:val="center"/>
              <w:rPr>
                <w:b/>
              </w:rPr>
            </w:pPr>
            <w:r w:rsidRPr="00AA4A70">
              <w:rPr>
                <w:b/>
              </w:rPr>
              <w:t>Optional</w:t>
            </w:r>
          </w:p>
        </w:tc>
      </w:tr>
      <w:tr w:rsidR="00136372" w:rsidRPr="00AA4A70" w:rsidTr="00F5549C">
        <w:tc>
          <w:tcPr>
            <w:tcW w:w="0" w:type="auto"/>
            <w:vMerge w:val="restart"/>
            <w:tcBorders>
              <w:top w:val="single" w:sz="12" w:space="0" w:color="auto"/>
            </w:tcBorders>
            <w:vAlign w:val="center"/>
          </w:tcPr>
          <w:p w:rsidR="00136372" w:rsidRPr="00AA4A70" w:rsidRDefault="00136372" w:rsidP="006E5380">
            <w:pPr>
              <w:jc w:val="center"/>
              <w:rPr>
                <w:color w:val="000000"/>
              </w:rPr>
            </w:pPr>
            <w:r w:rsidRPr="00AA4A70">
              <w:rPr>
                <w:color w:val="000000"/>
              </w:rPr>
              <w:t>A</w:t>
            </w:r>
          </w:p>
        </w:tc>
        <w:tc>
          <w:tcPr>
            <w:tcW w:w="0" w:type="auto"/>
            <w:vMerge w:val="restart"/>
            <w:tcBorders>
              <w:top w:val="single" w:sz="12" w:space="0" w:color="auto"/>
            </w:tcBorders>
          </w:tcPr>
          <w:p w:rsidR="00136372" w:rsidRPr="00AA4A70" w:rsidRDefault="00136372" w:rsidP="006E5380">
            <w:pPr>
              <w:jc w:val="left"/>
              <w:rPr>
                <w:color w:val="000000"/>
              </w:rPr>
            </w:pPr>
          </w:p>
        </w:tc>
        <w:tc>
          <w:tcPr>
            <w:tcW w:w="0" w:type="auto"/>
            <w:tcBorders>
              <w:top w:val="single" w:sz="12" w:space="0" w:color="auto"/>
              <w:bottom w:val="single" w:sz="4" w:space="0" w:color="auto"/>
            </w:tcBorders>
          </w:tcPr>
          <w:p w:rsidR="00136372" w:rsidRPr="00AA4A70" w:rsidRDefault="00136372" w:rsidP="006E5380">
            <w:pPr>
              <w:jc w:val="left"/>
              <w:rPr>
                <w:color w:val="000000" w:themeColor="text1"/>
              </w:rPr>
            </w:pPr>
            <w:r w:rsidRPr="00AA4A70">
              <w:rPr>
                <w:color w:val="000000"/>
              </w:rPr>
              <w:t>Classification top structure MF</w:t>
            </w:r>
          </w:p>
        </w:tc>
        <w:tc>
          <w:tcPr>
            <w:tcW w:w="0" w:type="auto"/>
            <w:vMerge w:val="restart"/>
            <w:tcBorders>
              <w:top w:val="single" w:sz="12" w:space="0" w:color="auto"/>
            </w:tcBorders>
            <w:vAlign w:val="center"/>
          </w:tcPr>
          <w:p w:rsidR="00136372" w:rsidRPr="00AA4A70" w:rsidRDefault="00136372" w:rsidP="006E5380">
            <w:pPr>
              <w:jc w:val="center"/>
            </w:pPr>
            <w:r w:rsidRPr="00AA4A70">
              <w:t>X</w:t>
            </w:r>
          </w:p>
        </w:tc>
        <w:tc>
          <w:tcPr>
            <w:tcW w:w="0" w:type="auto"/>
            <w:vMerge w:val="restart"/>
            <w:tcBorders>
              <w:top w:val="single" w:sz="12" w:space="0" w:color="auto"/>
            </w:tcBorders>
            <w:vAlign w:val="center"/>
          </w:tcPr>
          <w:p w:rsidR="00136372" w:rsidRPr="00AA4A70" w:rsidRDefault="00136372" w:rsidP="003D2FB3">
            <w:pPr>
              <w:jc w:val="center"/>
            </w:pPr>
          </w:p>
        </w:tc>
      </w:tr>
      <w:tr w:rsidR="00136372" w:rsidRPr="00AA4A70" w:rsidTr="00F5549C">
        <w:tc>
          <w:tcPr>
            <w:tcW w:w="0" w:type="auto"/>
            <w:vMerge/>
            <w:vAlign w:val="center"/>
          </w:tcPr>
          <w:p w:rsidR="00136372" w:rsidRPr="00AA4A70" w:rsidRDefault="00136372" w:rsidP="006E5380">
            <w:pPr>
              <w:jc w:val="center"/>
              <w:rPr>
                <w:color w:val="000000"/>
              </w:rPr>
            </w:pPr>
          </w:p>
        </w:tc>
        <w:tc>
          <w:tcPr>
            <w:tcW w:w="0" w:type="auto"/>
            <w:vMerge/>
          </w:tcPr>
          <w:p w:rsidR="00136372" w:rsidRPr="00AA4A70" w:rsidRDefault="00136372" w:rsidP="00A77795">
            <w:pPr>
              <w:jc w:val="left"/>
              <w:rPr>
                <w:color w:val="000000" w:themeColor="text1"/>
              </w:rPr>
            </w:pPr>
          </w:p>
        </w:tc>
        <w:tc>
          <w:tcPr>
            <w:tcW w:w="0" w:type="auto"/>
            <w:tcBorders>
              <w:top w:val="single" w:sz="4" w:space="0" w:color="auto"/>
              <w:bottom w:val="single" w:sz="4" w:space="0" w:color="auto"/>
            </w:tcBorders>
          </w:tcPr>
          <w:p w:rsidR="00136372" w:rsidRPr="00AA4A70" w:rsidRDefault="00136372" w:rsidP="00A77795">
            <w:pPr>
              <w:jc w:val="left"/>
              <w:rPr>
                <w:color w:val="000000"/>
              </w:rPr>
            </w:pPr>
            <w:r w:rsidRPr="00AA4A70">
              <w:rPr>
                <w:color w:val="000000" w:themeColor="text1"/>
              </w:rPr>
              <w:t>Classification texts MF</w:t>
            </w:r>
          </w:p>
        </w:tc>
        <w:tc>
          <w:tcPr>
            <w:tcW w:w="0" w:type="auto"/>
            <w:vMerge/>
            <w:vAlign w:val="center"/>
          </w:tcPr>
          <w:p w:rsidR="00136372" w:rsidRPr="00AA4A70" w:rsidRDefault="00136372" w:rsidP="003D2FB3">
            <w:pPr>
              <w:jc w:val="center"/>
            </w:pPr>
          </w:p>
        </w:tc>
        <w:tc>
          <w:tcPr>
            <w:tcW w:w="0" w:type="auto"/>
            <w:vMerge/>
            <w:vAlign w:val="center"/>
          </w:tcPr>
          <w:p w:rsidR="00136372" w:rsidRPr="00AA4A70" w:rsidRDefault="00136372" w:rsidP="003D2FB3">
            <w:pPr>
              <w:jc w:val="center"/>
            </w:pPr>
          </w:p>
        </w:tc>
      </w:tr>
      <w:tr w:rsidR="00136372" w:rsidRPr="00AA4A70" w:rsidTr="00F5549C">
        <w:tc>
          <w:tcPr>
            <w:tcW w:w="0" w:type="auto"/>
            <w:vMerge/>
            <w:vAlign w:val="center"/>
          </w:tcPr>
          <w:p w:rsidR="00136372" w:rsidRPr="00AA4A70" w:rsidRDefault="00136372" w:rsidP="006E5380">
            <w:pPr>
              <w:jc w:val="center"/>
              <w:rPr>
                <w:color w:val="000000"/>
              </w:rPr>
            </w:pPr>
          </w:p>
        </w:tc>
        <w:tc>
          <w:tcPr>
            <w:tcW w:w="0" w:type="auto"/>
            <w:vMerge/>
          </w:tcPr>
          <w:p w:rsidR="00136372" w:rsidRPr="00AA4A70" w:rsidRDefault="00136372" w:rsidP="00A77795">
            <w:pPr>
              <w:jc w:val="left"/>
              <w:rPr>
                <w:color w:val="000000" w:themeColor="text1"/>
              </w:rPr>
            </w:pPr>
          </w:p>
        </w:tc>
        <w:tc>
          <w:tcPr>
            <w:tcW w:w="0" w:type="auto"/>
            <w:tcBorders>
              <w:top w:val="single" w:sz="4" w:space="0" w:color="auto"/>
              <w:bottom w:val="single" w:sz="4" w:space="0" w:color="auto"/>
            </w:tcBorders>
          </w:tcPr>
          <w:p w:rsidR="00136372" w:rsidRPr="00AA4A70" w:rsidRDefault="00136372" w:rsidP="00A77795">
            <w:pPr>
              <w:jc w:val="left"/>
              <w:rPr>
                <w:color w:val="000000"/>
              </w:rPr>
            </w:pPr>
            <w:r w:rsidRPr="00AA4A70">
              <w:rPr>
                <w:color w:val="000000" w:themeColor="text1"/>
              </w:rPr>
              <w:t>Fixed texts MF</w:t>
            </w:r>
          </w:p>
        </w:tc>
        <w:tc>
          <w:tcPr>
            <w:tcW w:w="0" w:type="auto"/>
            <w:vMerge/>
            <w:vAlign w:val="center"/>
          </w:tcPr>
          <w:p w:rsidR="00136372" w:rsidRPr="00AA4A70" w:rsidRDefault="00136372" w:rsidP="003D2FB3">
            <w:pPr>
              <w:jc w:val="center"/>
            </w:pPr>
          </w:p>
        </w:tc>
        <w:tc>
          <w:tcPr>
            <w:tcW w:w="0" w:type="auto"/>
            <w:vMerge/>
            <w:vAlign w:val="center"/>
          </w:tcPr>
          <w:p w:rsidR="00136372" w:rsidRPr="00AA4A70" w:rsidRDefault="00136372" w:rsidP="003D2FB3">
            <w:pPr>
              <w:jc w:val="center"/>
            </w:pPr>
          </w:p>
        </w:tc>
      </w:tr>
      <w:tr w:rsidR="00136372" w:rsidRPr="00AA4A70" w:rsidTr="00F5549C">
        <w:tc>
          <w:tcPr>
            <w:tcW w:w="0" w:type="auto"/>
            <w:vMerge/>
            <w:tcBorders>
              <w:bottom w:val="single" w:sz="12" w:space="0" w:color="auto"/>
            </w:tcBorders>
            <w:vAlign w:val="center"/>
          </w:tcPr>
          <w:p w:rsidR="00136372" w:rsidRPr="00AA4A70" w:rsidRDefault="00136372" w:rsidP="006E5380">
            <w:pPr>
              <w:jc w:val="center"/>
              <w:rPr>
                <w:color w:val="000000"/>
              </w:rPr>
            </w:pPr>
          </w:p>
        </w:tc>
        <w:tc>
          <w:tcPr>
            <w:tcW w:w="0" w:type="auto"/>
            <w:vMerge/>
            <w:tcBorders>
              <w:bottom w:val="single" w:sz="12" w:space="0" w:color="auto"/>
            </w:tcBorders>
          </w:tcPr>
          <w:p w:rsidR="00136372" w:rsidRPr="00AA4A70" w:rsidRDefault="00136372" w:rsidP="00A77795">
            <w:pPr>
              <w:jc w:val="left"/>
              <w:rPr>
                <w:color w:val="000000" w:themeColor="text1"/>
              </w:rPr>
            </w:pPr>
          </w:p>
        </w:tc>
        <w:tc>
          <w:tcPr>
            <w:tcW w:w="0" w:type="auto"/>
            <w:tcBorders>
              <w:top w:val="single" w:sz="4" w:space="0" w:color="auto"/>
              <w:bottom w:val="single" w:sz="12" w:space="0" w:color="auto"/>
            </w:tcBorders>
          </w:tcPr>
          <w:p w:rsidR="00136372" w:rsidRPr="00AA4A70" w:rsidRDefault="00136372" w:rsidP="00A77795">
            <w:pPr>
              <w:jc w:val="left"/>
              <w:rPr>
                <w:color w:val="000000" w:themeColor="text1"/>
              </w:rPr>
            </w:pPr>
            <w:r w:rsidRPr="00AA4A70">
              <w:rPr>
                <w:color w:val="000000" w:themeColor="text1"/>
              </w:rPr>
              <w:t>General Remarks</w:t>
            </w:r>
            <w:r w:rsidRPr="00AA4A70">
              <w:t xml:space="preserve"> MF</w:t>
            </w:r>
          </w:p>
        </w:tc>
        <w:tc>
          <w:tcPr>
            <w:tcW w:w="0" w:type="auto"/>
            <w:vMerge/>
            <w:tcBorders>
              <w:bottom w:val="single" w:sz="12" w:space="0" w:color="auto"/>
            </w:tcBorders>
            <w:vAlign w:val="center"/>
          </w:tcPr>
          <w:p w:rsidR="00136372" w:rsidRPr="00AA4A70" w:rsidRDefault="00136372" w:rsidP="003D2FB3">
            <w:pPr>
              <w:jc w:val="center"/>
            </w:pPr>
          </w:p>
        </w:tc>
        <w:tc>
          <w:tcPr>
            <w:tcW w:w="0" w:type="auto"/>
            <w:vMerge/>
            <w:tcBorders>
              <w:bottom w:val="single" w:sz="12" w:space="0" w:color="auto"/>
            </w:tcBorders>
            <w:vAlign w:val="center"/>
          </w:tcPr>
          <w:p w:rsidR="00136372" w:rsidRPr="00AA4A70" w:rsidRDefault="00136372" w:rsidP="003D2FB3">
            <w:pPr>
              <w:jc w:val="center"/>
            </w:pPr>
          </w:p>
        </w:tc>
      </w:tr>
      <w:tr w:rsidR="00136372" w:rsidRPr="00AA4A70" w:rsidTr="00F5549C">
        <w:tc>
          <w:tcPr>
            <w:tcW w:w="0" w:type="auto"/>
            <w:vMerge w:val="restart"/>
            <w:tcBorders>
              <w:top w:val="single" w:sz="12" w:space="0" w:color="auto"/>
            </w:tcBorders>
            <w:vAlign w:val="center"/>
          </w:tcPr>
          <w:p w:rsidR="00136372" w:rsidRPr="00AA4A70" w:rsidRDefault="00136372" w:rsidP="006E5380">
            <w:pPr>
              <w:jc w:val="center"/>
              <w:rPr>
                <w:color w:val="000000" w:themeColor="text1"/>
              </w:rPr>
            </w:pPr>
            <w:r w:rsidRPr="00AA4A70">
              <w:rPr>
                <w:color w:val="000000" w:themeColor="text1"/>
              </w:rPr>
              <w:t>B</w:t>
            </w:r>
          </w:p>
        </w:tc>
        <w:tc>
          <w:tcPr>
            <w:tcW w:w="0" w:type="auto"/>
            <w:tcBorders>
              <w:top w:val="single" w:sz="12" w:space="0" w:color="auto"/>
            </w:tcBorders>
          </w:tcPr>
          <w:p w:rsidR="00136372" w:rsidRPr="00AA4A70" w:rsidRDefault="00136372" w:rsidP="00A77795">
            <w:pPr>
              <w:jc w:val="left"/>
              <w:rPr>
                <w:color w:val="000000" w:themeColor="text1"/>
              </w:rPr>
            </w:pPr>
            <w:r w:rsidRPr="00AA4A70">
              <w:rPr>
                <w:color w:val="000000" w:themeColor="text1"/>
              </w:rPr>
              <w:t>B1</w:t>
            </w:r>
          </w:p>
        </w:tc>
        <w:tc>
          <w:tcPr>
            <w:tcW w:w="0" w:type="auto"/>
            <w:tcBorders>
              <w:top w:val="single" w:sz="12" w:space="0" w:color="auto"/>
            </w:tcBorders>
          </w:tcPr>
          <w:p w:rsidR="00136372" w:rsidRPr="00AA4A70" w:rsidRDefault="00136372" w:rsidP="00A77795">
            <w:pPr>
              <w:jc w:val="left"/>
            </w:pPr>
            <w:r w:rsidRPr="00AA4A70">
              <w:rPr>
                <w:color w:val="000000" w:themeColor="text1"/>
              </w:rPr>
              <w:t>Classification Information files</w:t>
            </w:r>
            <w:r w:rsidRPr="00AA4A70">
              <w:t xml:space="preserve"> MF</w:t>
            </w:r>
          </w:p>
        </w:tc>
        <w:tc>
          <w:tcPr>
            <w:tcW w:w="0" w:type="auto"/>
            <w:vMerge w:val="restart"/>
            <w:tcBorders>
              <w:top w:val="single" w:sz="12" w:space="0" w:color="auto"/>
            </w:tcBorders>
          </w:tcPr>
          <w:p w:rsidR="00136372" w:rsidRPr="00AA4A70" w:rsidRDefault="00136372" w:rsidP="006E5380">
            <w:pPr>
              <w:jc w:val="center"/>
            </w:pPr>
          </w:p>
        </w:tc>
        <w:tc>
          <w:tcPr>
            <w:tcW w:w="0" w:type="auto"/>
            <w:vMerge w:val="restart"/>
            <w:tcBorders>
              <w:top w:val="single" w:sz="12" w:space="0" w:color="auto"/>
            </w:tcBorders>
            <w:vAlign w:val="center"/>
          </w:tcPr>
          <w:p w:rsidR="00136372" w:rsidRPr="00AA4A70" w:rsidRDefault="00136372" w:rsidP="006E5380">
            <w:pPr>
              <w:jc w:val="center"/>
            </w:pPr>
            <w:r w:rsidRPr="00AA4A70">
              <w:t>X</w:t>
            </w:r>
          </w:p>
        </w:tc>
      </w:tr>
      <w:tr w:rsidR="00136372" w:rsidRPr="00AA4A70" w:rsidTr="00F5549C">
        <w:tc>
          <w:tcPr>
            <w:tcW w:w="0" w:type="auto"/>
            <w:vMerge/>
            <w:vAlign w:val="center"/>
          </w:tcPr>
          <w:p w:rsidR="00136372" w:rsidRPr="00AA4A70" w:rsidRDefault="00136372" w:rsidP="006E5380">
            <w:pPr>
              <w:jc w:val="center"/>
              <w:rPr>
                <w:color w:val="000000" w:themeColor="text1"/>
              </w:rPr>
            </w:pPr>
          </w:p>
        </w:tc>
        <w:tc>
          <w:tcPr>
            <w:tcW w:w="0" w:type="auto"/>
          </w:tcPr>
          <w:p w:rsidR="00136372" w:rsidRPr="00AA4A70" w:rsidRDefault="00136372" w:rsidP="00A77795">
            <w:pPr>
              <w:jc w:val="left"/>
              <w:rPr>
                <w:color w:val="000000"/>
              </w:rPr>
            </w:pPr>
            <w:r w:rsidRPr="00AA4A70">
              <w:rPr>
                <w:color w:val="000000" w:themeColor="text1"/>
              </w:rPr>
              <w:t>B2</w:t>
            </w:r>
          </w:p>
        </w:tc>
        <w:tc>
          <w:tcPr>
            <w:tcW w:w="0" w:type="auto"/>
          </w:tcPr>
          <w:p w:rsidR="00136372" w:rsidRPr="00AA4A70" w:rsidRDefault="00136372" w:rsidP="00A77795">
            <w:pPr>
              <w:jc w:val="left"/>
              <w:rPr>
                <w:color w:val="000000" w:themeColor="text1"/>
              </w:rPr>
            </w:pPr>
            <w:r w:rsidRPr="00AA4A70">
              <w:rPr>
                <w:color w:val="000000"/>
              </w:rPr>
              <w:t>Illustrations index</w:t>
            </w:r>
            <w:r w:rsidRPr="00AA4A70">
              <w:t xml:space="preserve"> MF</w:t>
            </w:r>
          </w:p>
        </w:tc>
        <w:tc>
          <w:tcPr>
            <w:tcW w:w="0" w:type="auto"/>
            <w:vMerge/>
          </w:tcPr>
          <w:p w:rsidR="00136372" w:rsidRPr="00AA4A70" w:rsidRDefault="00136372" w:rsidP="006E5380">
            <w:pPr>
              <w:jc w:val="center"/>
            </w:pPr>
          </w:p>
        </w:tc>
        <w:tc>
          <w:tcPr>
            <w:tcW w:w="0" w:type="auto"/>
            <w:vMerge/>
            <w:vAlign w:val="center"/>
          </w:tcPr>
          <w:p w:rsidR="00136372" w:rsidRPr="00AA4A70" w:rsidRDefault="00136372" w:rsidP="003D2FB3">
            <w:pPr>
              <w:jc w:val="center"/>
            </w:pPr>
          </w:p>
        </w:tc>
      </w:tr>
      <w:tr w:rsidR="00136372" w:rsidRPr="00AA4A70" w:rsidTr="00F5549C">
        <w:tc>
          <w:tcPr>
            <w:tcW w:w="0" w:type="auto"/>
            <w:vMerge/>
            <w:vAlign w:val="center"/>
          </w:tcPr>
          <w:p w:rsidR="00136372" w:rsidRPr="00AA4A70" w:rsidRDefault="00136372" w:rsidP="006E5380">
            <w:pPr>
              <w:jc w:val="center"/>
            </w:pPr>
          </w:p>
        </w:tc>
        <w:tc>
          <w:tcPr>
            <w:tcW w:w="0" w:type="auto"/>
            <w:vMerge w:val="restart"/>
          </w:tcPr>
          <w:p w:rsidR="00136372" w:rsidRPr="00AA4A70" w:rsidRDefault="00136372" w:rsidP="006E5380">
            <w:pPr>
              <w:jc w:val="left"/>
              <w:rPr>
                <w:i/>
              </w:rPr>
            </w:pPr>
            <w:r w:rsidRPr="00AA4A70">
              <w:t>B3</w:t>
            </w:r>
          </w:p>
        </w:tc>
        <w:tc>
          <w:tcPr>
            <w:tcW w:w="0" w:type="auto"/>
            <w:tcBorders>
              <w:bottom w:val="single" w:sz="4" w:space="0" w:color="auto"/>
            </w:tcBorders>
          </w:tcPr>
          <w:p w:rsidR="00136372" w:rsidRPr="00AA4A70" w:rsidRDefault="00136372" w:rsidP="006E5380">
            <w:pPr>
              <w:jc w:val="left"/>
              <w:rPr>
                <w:i/>
              </w:rPr>
            </w:pPr>
            <w:r w:rsidRPr="00AA4A70">
              <w:rPr>
                <w:i/>
              </w:rPr>
              <w:t>Classification top structure modifications MFT</w:t>
            </w:r>
          </w:p>
        </w:tc>
        <w:tc>
          <w:tcPr>
            <w:tcW w:w="0" w:type="auto"/>
            <w:vMerge/>
          </w:tcPr>
          <w:p w:rsidR="00136372" w:rsidRPr="00AA4A70" w:rsidRDefault="00136372" w:rsidP="006E5380">
            <w:pPr>
              <w:jc w:val="center"/>
            </w:pPr>
          </w:p>
        </w:tc>
        <w:tc>
          <w:tcPr>
            <w:tcW w:w="0" w:type="auto"/>
            <w:vMerge/>
            <w:vAlign w:val="center"/>
          </w:tcPr>
          <w:p w:rsidR="00136372" w:rsidRPr="00AA4A70" w:rsidRDefault="00136372" w:rsidP="003D2FB3">
            <w:pPr>
              <w:jc w:val="center"/>
            </w:pPr>
          </w:p>
        </w:tc>
      </w:tr>
      <w:tr w:rsidR="00136372" w:rsidRPr="00AA4A70" w:rsidTr="00F5549C">
        <w:tc>
          <w:tcPr>
            <w:tcW w:w="0" w:type="auto"/>
            <w:vMerge/>
            <w:tcBorders>
              <w:bottom w:val="single" w:sz="12" w:space="0" w:color="auto"/>
            </w:tcBorders>
            <w:vAlign w:val="center"/>
          </w:tcPr>
          <w:p w:rsidR="00136372" w:rsidRPr="00AA4A70" w:rsidRDefault="00136372" w:rsidP="006E5380">
            <w:pPr>
              <w:jc w:val="center"/>
            </w:pPr>
          </w:p>
        </w:tc>
        <w:tc>
          <w:tcPr>
            <w:tcW w:w="0" w:type="auto"/>
            <w:vMerge/>
            <w:tcBorders>
              <w:bottom w:val="single" w:sz="12" w:space="0" w:color="auto"/>
            </w:tcBorders>
          </w:tcPr>
          <w:p w:rsidR="00136372" w:rsidRPr="00AA4A70" w:rsidRDefault="00136372" w:rsidP="00A77795">
            <w:pPr>
              <w:jc w:val="left"/>
              <w:rPr>
                <w:i/>
              </w:rPr>
            </w:pPr>
          </w:p>
        </w:tc>
        <w:tc>
          <w:tcPr>
            <w:tcW w:w="0" w:type="auto"/>
            <w:tcBorders>
              <w:bottom w:val="single" w:sz="12" w:space="0" w:color="auto"/>
            </w:tcBorders>
          </w:tcPr>
          <w:p w:rsidR="00136372" w:rsidRPr="00AA4A70" w:rsidRDefault="00136372" w:rsidP="00A77795">
            <w:pPr>
              <w:jc w:val="left"/>
              <w:rPr>
                <w:i/>
              </w:rPr>
            </w:pPr>
            <w:r w:rsidRPr="00AA4A70">
              <w:rPr>
                <w:i/>
              </w:rPr>
              <w:t>Classification texts modifications MFT</w:t>
            </w:r>
          </w:p>
        </w:tc>
        <w:tc>
          <w:tcPr>
            <w:tcW w:w="0" w:type="auto"/>
            <w:vMerge/>
            <w:tcBorders>
              <w:bottom w:val="single" w:sz="12" w:space="0" w:color="auto"/>
            </w:tcBorders>
          </w:tcPr>
          <w:p w:rsidR="00136372" w:rsidRPr="00AA4A70" w:rsidRDefault="00136372" w:rsidP="006E5380">
            <w:pPr>
              <w:jc w:val="center"/>
            </w:pPr>
          </w:p>
        </w:tc>
        <w:tc>
          <w:tcPr>
            <w:tcW w:w="0" w:type="auto"/>
            <w:vMerge/>
            <w:tcBorders>
              <w:bottom w:val="single" w:sz="12" w:space="0" w:color="auto"/>
            </w:tcBorders>
            <w:vAlign w:val="center"/>
          </w:tcPr>
          <w:p w:rsidR="00136372" w:rsidRPr="00AA4A70" w:rsidRDefault="00136372" w:rsidP="003D2FB3">
            <w:pPr>
              <w:jc w:val="center"/>
            </w:pPr>
          </w:p>
        </w:tc>
      </w:tr>
      <w:tr w:rsidR="00136372" w:rsidRPr="00AA4A70" w:rsidTr="00F5549C">
        <w:tc>
          <w:tcPr>
            <w:tcW w:w="0" w:type="auto"/>
            <w:vMerge w:val="restart"/>
            <w:tcBorders>
              <w:top w:val="single" w:sz="12" w:space="0" w:color="auto"/>
            </w:tcBorders>
            <w:shd w:val="clear" w:color="92D050" w:fill="auto"/>
            <w:vAlign w:val="center"/>
          </w:tcPr>
          <w:p w:rsidR="00136372" w:rsidRPr="00AA4A70" w:rsidRDefault="00136372" w:rsidP="006E5380">
            <w:pPr>
              <w:jc w:val="center"/>
              <w:rPr>
                <w:color w:val="000000"/>
              </w:rPr>
            </w:pPr>
            <w:r w:rsidRPr="00AA4A70">
              <w:rPr>
                <w:color w:val="000000"/>
              </w:rPr>
              <w:t>C</w:t>
            </w:r>
          </w:p>
        </w:tc>
        <w:tc>
          <w:tcPr>
            <w:tcW w:w="0" w:type="auto"/>
            <w:vMerge w:val="restart"/>
            <w:tcBorders>
              <w:top w:val="single" w:sz="12" w:space="0" w:color="auto"/>
            </w:tcBorders>
            <w:shd w:val="clear" w:color="92D050" w:fill="auto"/>
            <w:vAlign w:val="center"/>
          </w:tcPr>
          <w:p w:rsidR="00136372" w:rsidRPr="00AA4A70" w:rsidRDefault="00136372" w:rsidP="006E5380">
            <w:pPr>
              <w:jc w:val="left"/>
              <w:rPr>
                <w:color w:val="000000"/>
              </w:rPr>
            </w:pPr>
            <w:r w:rsidRPr="00AA4A70">
              <w:rPr>
                <w:color w:val="000000"/>
              </w:rPr>
              <w:t>C1</w:t>
            </w:r>
          </w:p>
        </w:tc>
        <w:tc>
          <w:tcPr>
            <w:tcW w:w="0" w:type="auto"/>
            <w:tcBorders>
              <w:top w:val="single" w:sz="12" w:space="0" w:color="auto"/>
              <w:bottom w:val="single" w:sz="4" w:space="0" w:color="auto"/>
            </w:tcBorders>
            <w:shd w:val="clear" w:color="92D050" w:fill="auto"/>
          </w:tcPr>
          <w:p w:rsidR="00136372" w:rsidRPr="00AA4A70" w:rsidRDefault="00136372" w:rsidP="006E5380">
            <w:pPr>
              <w:jc w:val="left"/>
            </w:pPr>
            <w:r w:rsidRPr="00AA4A70">
              <w:rPr>
                <w:color w:val="000000"/>
              </w:rPr>
              <w:t>Hierarchy Groups structure</w:t>
            </w:r>
            <w:r w:rsidRPr="00AA4A70">
              <w:t xml:space="preserve"> MF</w:t>
            </w:r>
          </w:p>
        </w:tc>
        <w:tc>
          <w:tcPr>
            <w:tcW w:w="0" w:type="auto"/>
            <w:vMerge w:val="restart"/>
            <w:tcBorders>
              <w:top w:val="single" w:sz="12" w:space="0" w:color="auto"/>
            </w:tcBorders>
            <w:shd w:val="clear" w:color="92D050" w:fill="auto"/>
          </w:tcPr>
          <w:p w:rsidR="00136372" w:rsidRPr="00AA4A70" w:rsidRDefault="00136372" w:rsidP="006E5380">
            <w:pPr>
              <w:jc w:val="center"/>
            </w:pPr>
          </w:p>
        </w:tc>
        <w:tc>
          <w:tcPr>
            <w:tcW w:w="0" w:type="auto"/>
            <w:vMerge w:val="restart"/>
            <w:tcBorders>
              <w:top w:val="single" w:sz="12" w:space="0" w:color="auto"/>
            </w:tcBorders>
            <w:shd w:val="clear" w:color="92D050" w:fill="auto"/>
            <w:vAlign w:val="center"/>
          </w:tcPr>
          <w:p w:rsidR="00136372" w:rsidRPr="00AA4A70" w:rsidRDefault="00136372" w:rsidP="006E5380">
            <w:pPr>
              <w:jc w:val="center"/>
            </w:pPr>
            <w:r w:rsidRPr="00AA4A70">
              <w:t>X</w:t>
            </w:r>
          </w:p>
        </w:tc>
      </w:tr>
      <w:tr w:rsidR="00136372" w:rsidRPr="00AA4A70" w:rsidTr="00F5549C">
        <w:tc>
          <w:tcPr>
            <w:tcW w:w="0" w:type="auto"/>
            <w:vMerge/>
            <w:shd w:val="clear" w:color="92D050" w:fill="auto"/>
            <w:vAlign w:val="center"/>
          </w:tcPr>
          <w:p w:rsidR="00136372" w:rsidRPr="00AA4A70" w:rsidRDefault="00136372" w:rsidP="006E5380">
            <w:pPr>
              <w:jc w:val="center"/>
              <w:rPr>
                <w:color w:val="000000"/>
              </w:rPr>
            </w:pPr>
          </w:p>
        </w:tc>
        <w:tc>
          <w:tcPr>
            <w:tcW w:w="0" w:type="auto"/>
            <w:vMerge/>
            <w:shd w:val="clear" w:color="92D050" w:fill="auto"/>
          </w:tcPr>
          <w:p w:rsidR="00136372" w:rsidRPr="00AA4A70" w:rsidRDefault="00136372" w:rsidP="00A77795">
            <w:pPr>
              <w:jc w:val="left"/>
              <w:rPr>
                <w:color w:val="000000"/>
              </w:rPr>
            </w:pPr>
          </w:p>
        </w:tc>
        <w:tc>
          <w:tcPr>
            <w:tcW w:w="0" w:type="auto"/>
            <w:tcBorders>
              <w:top w:val="single" w:sz="4" w:space="0" w:color="auto"/>
            </w:tcBorders>
            <w:shd w:val="clear" w:color="92D050" w:fill="auto"/>
          </w:tcPr>
          <w:p w:rsidR="00136372" w:rsidRPr="00AA4A70" w:rsidRDefault="00136372" w:rsidP="00A77795">
            <w:pPr>
              <w:jc w:val="left"/>
              <w:rPr>
                <w:color w:val="000000"/>
              </w:rPr>
            </w:pPr>
            <w:r w:rsidRPr="00AA4A70">
              <w:rPr>
                <w:color w:val="000000"/>
              </w:rPr>
              <w:t>Hierarchy Groups texts</w:t>
            </w:r>
            <w:r w:rsidRPr="00AA4A70">
              <w:t xml:space="preserve"> MF</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r w:rsidR="00136372" w:rsidRPr="00E620E1" w:rsidTr="00F5549C">
        <w:tc>
          <w:tcPr>
            <w:tcW w:w="0" w:type="auto"/>
            <w:vMerge/>
            <w:shd w:val="clear" w:color="92D050" w:fill="auto"/>
            <w:vAlign w:val="center"/>
          </w:tcPr>
          <w:p w:rsidR="00136372" w:rsidRPr="00AA4A70" w:rsidRDefault="00136372" w:rsidP="006E5380">
            <w:pPr>
              <w:jc w:val="center"/>
              <w:rPr>
                <w:color w:val="000000"/>
              </w:rPr>
            </w:pPr>
          </w:p>
        </w:tc>
        <w:tc>
          <w:tcPr>
            <w:tcW w:w="0" w:type="auto"/>
            <w:shd w:val="clear" w:color="92D050" w:fill="auto"/>
            <w:vAlign w:val="center"/>
          </w:tcPr>
          <w:p w:rsidR="00136372" w:rsidRPr="00AA4A70" w:rsidRDefault="00136372" w:rsidP="006E5380">
            <w:pPr>
              <w:jc w:val="left"/>
              <w:rPr>
                <w:color w:val="000000"/>
              </w:rPr>
            </w:pPr>
            <w:r w:rsidRPr="00AA4A70">
              <w:rPr>
                <w:color w:val="000000"/>
              </w:rPr>
              <w:t>C2</w:t>
            </w:r>
          </w:p>
        </w:tc>
        <w:tc>
          <w:tcPr>
            <w:tcW w:w="0" w:type="auto"/>
            <w:shd w:val="clear" w:color="92D050" w:fill="auto"/>
          </w:tcPr>
          <w:p w:rsidR="00136372" w:rsidRPr="007D7E28" w:rsidRDefault="00136372" w:rsidP="006E5380">
            <w:pPr>
              <w:jc w:val="left"/>
              <w:rPr>
                <w:lang w:val="fr-CH"/>
              </w:rPr>
            </w:pPr>
            <w:r w:rsidRPr="007D7E28">
              <w:rPr>
                <w:color w:val="000000"/>
                <w:lang w:val="fr-CH"/>
              </w:rPr>
              <w:t>Hierarchy Groups Information files</w:t>
            </w:r>
            <w:r w:rsidRPr="007D7E28">
              <w:rPr>
                <w:lang w:val="fr-CH"/>
              </w:rPr>
              <w:t xml:space="preserve"> MF</w:t>
            </w:r>
          </w:p>
        </w:tc>
        <w:tc>
          <w:tcPr>
            <w:tcW w:w="0" w:type="auto"/>
            <w:vMerge/>
            <w:shd w:val="clear" w:color="92D050" w:fill="auto"/>
          </w:tcPr>
          <w:p w:rsidR="00136372" w:rsidRPr="007D7E28" w:rsidRDefault="00136372" w:rsidP="006E5380">
            <w:pPr>
              <w:jc w:val="center"/>
              <w:rPr>
                <w:lang w:val="fr-CH"/>
              </w:rPr>
            </w:pPr>
          </w:p>
        </w:tc>
        <w:tc>
          <w:tcPr>
            <w:tcW w:w="0" w:type="auto"/>
            <w:vMerge/>
            <w:shd w:val="clear" w:color="92D050" w:fill="auto"/>
            <w:vAlign w:val="center"/>
          </w:tcPr>
          <w:p w:rsidR="00136372" w:rsidRPr="007D7E28" w:rsidRDefault="00136372" w:rsidP="003D2FB3">
            <w:pPr>
              <w:jc w:val="center"/>
              <w:rPr>
                <w:lang w:val="fr-CH"/>
              </w:rPr>
            </w:pPr>
          </w:p>
        </w:tc>
      </w:tr>
      <w:tr w:rsidR="00136372" w:rsidRPr="00E620E1" w:rsidTr="00F5549C">
        <w:tc>
          <w:tcPr>
            <w:tcW w:w="0" w:type="auto"/>
            <w:vMerge/>
            <w:shd w:val="clear" w:color="92D050" w:fill="auto"/>
            <w:vAlign w:val="center"/>
          </w:tcPr>
          <w:p w:rsidR="00136372" w:rsidRPr="007D7E28" w:rsidRDefault="00136372" w:rsidP="006E5380">
            <w:pPr>
              <w:jc w:val="center"/>
              <w:rPr>
                <w:lang w:val="fr-CH"/>
              </w:rPr>
            </w:pPr>
          </w:p>
        </w:tc>
        <w:tc>
          <w:tcPr>
            <w:tcW w:w="0" w:type="auto"/>
            <w:vMerge w:val="restart"/>
            <w:shd w:val="clear" w:color="92D050" w:fill="auto"/>
            <w:vAlign w:val="center"/>
          </w:tcPr>
          <w:p w:rsidR="00136372" w:rsidRPr="00AA4A70" w:rsidRDefault="00136372" w:rsidP="006E5380">
            <w:pPr>
              <w:jc w:val="left"/>
              <w:rPr>
                <w:i/>
              </w:rPr>
            </w:pPr>
            <w:r w:rsidRPr="00AA4A70">
              <w:t>C3</w:t>
            </w:r>
          </w:p>
        </w:tc>
        <w:tc>
          <w:tcPr>
            <w:tcW w:w="0" w:type="auto"/>
            <w:shd w:val="clear" w:color="92D050" w:fill="auto"/>
          </w:tcPr>
          <w:p w:rsidR="00136372" w:rsidRPr="007D7E28" w:rsidRDefault="00136372" w:rsidP="006E5380">
            <w:pPr>
              <w:jc w:val="left"/>
              <w:rPr>
                <w:i/>
                <w:lang w:val="fr-CH"/>
              </w:rPr>
            </w:pPr>
            <w:r w:rsidRPr="007D7E28">
              <w:rPr>
                <w:i/>
                <w:lang w:val="fr-CH"/>
              </w:rPr>
              <w:t>Hierarchy Groups structure modifications MFT</w:t>
            </w:r>
          </w:p>
        </w:tc>
        <w:tc>
          <w:tcPr>
            <w:tcW w:w="0" w:type="auto"/>
            <w:vMerge/>
            <w:shd w:val="clear" w:color="92D050" w:fill="auto"/>
          </w:tcPr>
          <w:p w:rsidR="00136372" w:rsidRPr="007D7E28" w:rsidRDefault="00136372" w:rsidP="006E5380">
            <w:pPr>
              <w:jc w:val="center"/>
              <w:rPr>
                <w:lang w:val="fr-CH"/>
              </w:rPr>
            </w:pPr>
          </w:p>
        </w:tc>
        <w:tc>
          <w:tcPr>
            <w:tcW w:w="0" w:type="auto"/>
            <w:vMerge/>
            <w:shd w:val="clear" w:color="92D050" w:fill="auto"/>
            <w:vAlign w:val="center"/>
          </w:tcPr>
          <w:p w:rsidR="00136372" w:rsidRPr="007D7E28" w:rsidRDefault="00136372" w:rsidP="003D2FB3">
            <w:pPr>
              <w:jc w:val="center"/>
              <w:rPr>
                <w:lang w:val="fr-CH"/>
              </w:rPr>
            </w:pPr>
          </w:p>
        </w:tc>
      </w:tr>
      <w:tr w:rsidR="00136372" w:rsidRPr="00AA4A70" w:rsidTr="00F5549C">
        <w:tc>
          <w:tcPr>
            <w:tcW w:w="0" w:type="auto"/>
            <w:vMerge/>
            <w:shd w:val="clear" w:color="92D050" w:fill="auto"/>
            <w:vAlign w:val="center"/>
          </w:tcPr>
          <w:p w:rsidR="00136372" w:rsidRPr="007D7E28" w:rsidRDefault="00136372" w:rsidP="006E5380">
            <w:pPr>
              <w:jc w:val="center"/>
              <w:rPr>
                <w:lang w:val="fr-CH"/>
              </w:rPr>
            </w:pPr>
          </w:p>
        </w:tc>
        <w:tc>
          <w:tcPr>
            <w:tcW w:w="0" w:type="auto"/>
            <w:vMerge/>
            <w:shd w:val="clear" w:color="92D050" w:fill="auto"/>
          </w:tcPr>
          <w:p w:rsidR="00136372" w:rsidRPr="007D7E28" w:rsidRDefault="00136372" w:rsidP="00BA474D">
            <w:pPr>
              <w:jc w:val="left"/>
              <w:rPr>
                <w:i/>
                <w:color w:val="000000"/>
                <w:lang w:val="fr-CH"/>
              </w:rPr>
            </w:pPr>
          </w:p>
        </w:tc>
        <w:tc>
          <w:tcPr>
            <w:tcW w:w="0" w:type="auto"/>
            <w:shd w:val="clear" w:color="92D050" w:fill="auto"/>
          </w:tcPr>
          <w:p w:rsidR="00136372" w:rsidRPr="00AA4A70" w:rsidRDefault="00136372" w:rsidP="00BA474D">
            <w:pPr>
              <w:jc w:val="left"/>
              <w:rPr>
                <w:i/>
              </w:rPr>
            </w:pPr>
            <w:r w:rsidRPr="00AA4A70">
              <w:rPr>
                <w:i/>
                <w:color w:val="000000"/>
              </w:rPr>
              <w:t>Hierarchy Groups texts</w:t>
            </w:r>
            <w:r w:rsidRPr="00AA4A70">
              <w:rPr>
                <w:i/>
              </w:rPr>
              <w:t xml:space="preserve"> modifications MFT</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bl>
    <w:p w:rsidR="002602A7" w:rsidRPr="00AA4A70" w:rsidRDefault="002602A7" w:rsidP="00556B4F">
      <w:pPr>
        <w:pStyle w:val="Heading1"/>
      </w:pPr>
      <w:bookmarkStart w:id="14" w:name="_Toc517432617"/>
      <w:r w:rsidRPr="00AA4A70">
        <w:t>Language-independent files</w:t>
      </w:r>
      <w:bookmarkEnd w:id="14"/>
    </w:p>
    <w:p w:rsidR="00805EED" w:rsidRPr="00AA4A70" w:rsidRDefault="00805EED" w:rsidP="00784DCA">
      <w:pPr>
        <w:pStyle w:val="Heading2"/>
      </w:pPr>
      <w:bookmarkStart w:id="15" w:name="_Toc517432618"/>
      <w:r w:rsidRPr="00AA4A70">
        <w:t>NCL Classification top structure</w:t>
      </w:r>
      <w:bookmarkEnd w:id="15"/>
    </w:p>
    <w:p w:rsidR="00805EED" w:rsidRPr="00AA4A70" w:rsidRDefault="00805EED" w:rsidP="00805EED">
      <w:pPr>
        <w:pStyle w:val="Heading3"/>
      </w:pPr>
      <w:bookmarkStart w:id="16" w:name="_Toc517432619"/>
      <w:r w:rsidRPr="00AA4A70">
        <w:t>Filename</w:t>
      </w:r>
      <w:bookmarkEnd w:id="16"/>
    </w:p>
    <w:p w:rsidR="00805EED" w:rsidRPr="00AA4A70" w:rsidRDefault="00805EED" w:rsidP="00805EED">
      <w:pPr>
        <w:pStyle w:val="ListBullet"/>
      </w:pPr>
      <w:r w:rsidRPr="00AA4A70">
        <w:t>ncl-YYYYMMDD-classification_top_structure-YYYYMMDD.xml</w:t>
      </w:r>
    </w:p>
    <w:p w:rsidR="00805EED" w:rsidRPr="00AA4A70" w:rsidRDefault="00805EED" w:rsidP="00805EED">
      <w:pPr>
        <w:pStyle w:val="Heading3"/>
      </w:pPr>
      <w:bookmarkStart w:id="17" w:name="_Toc517432620"/>
      <w:r w:rsidRPr="00AA4A70">
        <w:t>Brief description of XML file contents</w:t>
      </w:r>
      <w:bookmarkEnd w:id="17"/>
    </w:p>
    <w:p w:rsidR="00805EED" w:rsidRPr="00AA4A70" w:rsidRDefault="00805EED" w:rsidP="00805EED">
      <w:pPr>
        <w:pStyle w:val="ListBullet"/>
      </w:pPr>
      <w:r w:rsidRPr="00AA4A70">
        <w:t xml:space="preserve">Structured tree elements: </w:t>
      </w:r>
      <w:r w:rsidR="00A67E54">
        <w:t>C</w:t>
      </w:r>
      <w:r w:rsidRPr="00AA4A70">
        <w:t>lasses</w:t>
      </w:r>
      <w:r w:rsidR="00A67E54">
        <w:t xml:space="preserve"> and children Goods or S</w:t>
      </w:r>
      <w:r w:rsidRPr="00AA4A70">
        <w:t>ervices</w:t>
      </w:r>
    </w:p>
    <w:p w:rsidR="00805EED" w:rsidRPr="00AA4A70" w:rsidRDefault="00A67E54" w:rsidP="00805EED">
      <w:pPr>
        <w:pStyle w:val="ListBullet"/>
      </w:pPr>
      <w:r>
        <w:t>Class numbers and IDs, Basic N</w:t>
      </w:r>
      <w:r w:rsidR="00805EED" w:rsidRPr="00AA4A70">
        <w:t>umbers</w:t>
      </w:r>
      <w:r w:rsidR="00CA4232" w:rsidRPr="00AA4A70">
        <w:t xml:space="preserve"> and IDs</w:t>
      </w:r>
      <w:r w:rsidR="00805EED" w:rsidRPr="00AA4A70">
        <w:t xml:space="preserve"> </w:t>
      </w:r>
      <w:r>
        <w:t>of Go</w:t>
      </w:r>
      <w:r w:rsidR="00CA4232" w:rsidRPr="00AA4A70">
        <w:t>ods a</w:t>
      </w:r>
      <w:r>
        <w:t>nd S</w:t>
      </w:r>
      <w:r w:rsidR="00CA4232" w:rsidRPr="00AA4A70">
        <w:t>ervices</w:t>
      </w:r>
    </w:p>
    <w:p w:rsidR="00805EED" w:rsidRPr="00AA4A70" w:rsidRDefault="00805EED" w:rsidP="00805EED">
      <w:pPr>
        <w:pStyle w:val="Heading3"/>
      </w:pPr>
      <w:bookmarkStart w:id="18" w:name="_Toc517432621"/>
      <w:r w:rsidRPr="00AA4A70">
        <w:lastRenderedPageBreak/>
        <w:t>Specification</w:t>
      </w:r>
      <w:bookmarkEnd w:id="18"/>
    </w:p>
    <w:p w:rsidR="00805EED" w:rsidRPr="00AA4A70" w:rsidRDefault="00805EED" w:rsidP="00805EED">
      <w:pPr>
        <w:pStyle w:val="ListBullet"/>
      </w:pPr>
      <w:r w:rsidRPr="00AA4A70">
        <w:rPr>
          <w:szCs w:val="18"/>
        </w:rPr>
        <w:t>NCL_</w:t>
      </w:r>
      <w:r w:rsidR="00CA4232" w:rsidRPr="00AA4A70">
        <w:t>classification_top</w:t>
      </w:r>
      <w:r w:rsidRPr="00AA4A70">
        <w:t>_structure</w:t>
      </w:r>
      <w:r w:rsidRPr="00AA4A70">
        <w:rPr>
          <w:szCs w:val="18"/>
        </w:rPr>
        <w:t>_specification_</w:t>
      </w:r>
      <w:r w:rsidR="007D7E28">
        <w:rPr>
          <w:szCs w:val="18"/>
        </w:rPr>
        <w:t>V3-22</w:t>
      </w:r>
      <w:r w:rsidRPr="00AA4A70">
        <w:rPr>
          <w:szCs w:val="18"/>
        </w:rPr>
        <w:t>doc</w:t>
      </w:r>
    </w:p>
    <w:p w:rsidR="00805EED" w:rsidRPr="00AA4A70" w:rsidRDefault="00805EED" w:rsidP="00805EED">
      <w:pPr>
        <w:pStyle w:val="ListBullet"/>
      </w:pPr>
      <w:r w:rsidRPr="00AA4A70">
        <w:rPr>
          <w:szCs w:val="18"/>
        </w:rPr>
        <w:t>NCL_</w:t>
      </w:r>
      <w:r w:rsidR="00CA4232" w:rsidRPr="00AA4A70">
        <w:t>classification_top</w:t>
      </w:r>
      <w:r w:rsidRPr="00AA4A70">
        <w:t>_structure</w:t>
      </w:r>
      <w:r w:rsidRPr="00AA4A70">
        <w:rPr>
          <w:szCs w:val="18"/>
        </w:rPr>
        <w:t>_</w:t>
      </w:r>
      <w:r w:rsidR="007D7E28">
        <w:rPr>
          <w:szCs w:val="18"/>
        </w:rPr>
        <w:t>V3-22</w:t>
      </w:r>
      <w:r w:rsidRPr="00AA4A70">
        <w:rPr>
          <w:szCs w:val="18"/>
        </w:rPr>
        <w:t>.xsd</w:t>
      </w:r>
    </w:p>
    <w:p w:rsidR="00805EED" w:rsidRPr="00AA4A70" w:rsidRDefault="00805EED" w:rsidP="00805EED">
      <w:pPr>
        <w:pStyle w:val="ListBullet"/>
        <w:numPr>
          <w:ilvl w:val="0"/>
          <w:numId w:val="0"/>
        </w:numPr>
        <w:ind w:left="794"/>
        <w:rPr>
          <w:szCs w:val="18"/>
        </w:rPr>
      </w:pPr>
    </w:p>
    <w:p w:rsidR="00DD6C1D" w:rsidRPr="00AA4A70" w:rsidRDefault="00DD6C1D" w:rsidP="00784DCA">
      <w:pPr>
        <w:pStyle w:val="Heading2"/>
      </w:pPr>
      <w:bookmarkStart w:id="19" w:name="_Toc517432622"/>
      <w:r w:rsidRPr="00AA4A70">
        <w:t xml:space="preserve">NCL </w:t>
      </w:r>
      <w:r w:rsidR="00833F8F" w:rsidRPr="00AA4A70">
        <w:t>Hierarchy Groups</w:t>
      </w:r>
      <w:r w:rsidR="00805EED" w:rsidRPr="00AA4A70">
        <w:t xml:space="preserve"> structure</w:t>
      </w:r>
      <w:bookmarkEnd w:id="19"/>
    </w:p>
    <w:p w:rsidR="001E486D" w:rsidRPr="00AA4A70" w:rsidRDefault="001E486D" w:rsidP="001E486D">
      <w:pPr>
        <w:pStyle w:val="Heading3"/>
      </w:pPr>
      <w:bookmarkStart w:id="20" w:name="_Toc517432623"/>
      <w:r w:rsidRPr="00AA4A70">
        <w:t>Filename</w:t>
      </w:r>
      <w:bookmarkEnd w:id="20"/>
    </w:p>
    <w:p w:rsidR="006135AE" w:rsidRPr="00AA4A70" w:rsidRDefault="006E1965" w:rsidP="00B93A6D">
      <w:pPr>
        <w:pStyle w:val="ListBullet"/>
      </w:pPr>
      <w:r w:rsidRPr="00AA4A70">
        <w:t>ncl-</w:t>
      </w:r>
      <w:r w:rsidR="001E486D" w:rsidRPr="00AA4A70">
        <w:t>YYYYMMDD-</w:t>
      </w:r>
      <w:r w:rsidR="00833F8F" w:rsidRPr="00AA4A70">
        <w:t>hierarchy_groups</w:t>
      </w:r>
      <w:r w:rsidR="00805EED" w:rsidRPr="00AA4A70">
        <w:t>_structure</w:t>
      </w:r>
      <w:r w:rsidR="001E486D" w:rsidRPr="00AA4A70">
        <w:t>-YYYYMMDD.xml</w:t>
      </w:r>
    </w:p>
    <w:p w:rsidR="00DD6C1D" w:rsidRPr="00AA4A70" w:rsidRDefault="00DD6C1D" w:rsidP="00DD6C1D">
      <w:pPr>
        <w:pStyle w:val="Heading3"/>
      </w:pPr>
      <w:bookmarkStart w:id="21" w:name="_Toc517432624"/>
      <w:r w:rsidRPr="00AA4A70">
        <w:t>Brief description of XML file contents</w:t>
      </w:r>
      <w:bookmarkEnd w:id="21"/>
    </w:p>
    <w:p w:rsidR="00D733E7" w:rsidRPr="00AA4A70" w:rsidRDefault="00D733E7" w:rsidP="00B93A6D">
      <w:pPr>
        <w:pStyle w:val="ListBullet"/>
      </w:pPr>
      <w:r w:rsidRPr="00AA4A70">
        <w:t xml:space="preserve">Structured </w:t>
      </w:r>
      <w:r w:rsidR="00545611" w:rsidRPr="00AA4A70">
        <w:t xml:space="preserve">tree </w:t>
      </w:r>
      <w:r w:rsidRPr="00AA4A70">
        <w:t>elements</w:t>
      </w:r>
      <w:r w:rsidR="00545611" w:rsidRPr="00AA4A70">
        <w:t xml:space="preserve">: </w:t>
      </w:r>
      <w:r w:rsidR="00A67E54">
        <w:t>H</w:t>
      </w:r>
      <w:r w:rsidR="00545611" w:rsidRPr="00AA4A70">
        <w:t xml:space="preserve">ierarchy </w:t>
      </w:r>
      <w:r w:rsidR="00A67E54">
        <w:t>G</w:t>
      </w:r>
      <w:r w:rsidR="00545611" w:rsidRPr="00AA4A70">
        <w:t>roups,</w:t>
      </w:r>
      <w:r w:rsidR="00A67E54">
        <w:t xml:space="preserve"> Related P</w:t>
      </w:r>
      <w:r w:rsidR="000E79DC" w:rsidRPr="00AA4A70">
        <w:t>arents,</w:t>
      </w:r>
      <w:r w:rsidR="00A67E54">
        <w:t xml:space="preserve"> G</w:t>
      </w:r>
      <w:r w:rsidR="00545611" w:rsidRPr="00AA4A70">
        <w:t xml:space="preserve">oods or </w:t>
      </w:r>
      <w:r w:rsidR="00A67E54">
        <w:t>S</w:t>
      </w:r>
      <w:r w:rsidR="00545611" w:rsidRPr="00AA4A70">
        <w:t>ervices</w:t>
      </w:r>
    </w:p>
    <w:p w:rsidR="00097392" w:rsidRPr="00AA4A70" w:rsidRDefault="00CA4232" w:rsidP="00B93A6D">
      <w:pPr>
        <w:pStyle w:val="ListBullet"/>
      </w:pPr>
      <w:r w:rsidRPr="00AA4A70">
        <w:t xml:space="preserve">Group </w:t>
      </w:r>
      <w:r w:rsidR="00097392" w:rsidRPr="00AA4A70">
        <w:t>numbers</w:t>
      </w:r>
      <w:r w:rsidRPr="00AA4A70">
        <w:t xml:space="preserve"> and IDs</w:t>
      </w:r>
      <w:r w:rsidR="00097392" w:rsidRPr="00AA4A70">
        <w:t xml:space="preserve"> </w:t>
      </w:r>
      <w:r w:rsidR="000E79DC" w:rsidRPr="00AA4A70">
        <w:t xml:space="preserve">and </w:t>
      </w:r>
      <w:r w:rsidR="00711C27" w:rsidRPr="00AA4A70">
        <w:t>references</w:t>
      </w:r>
      <w:r w:rsidR="000E79DC" w:rsidRPr="00AA4A70">
        <w:t xml:space="preserve"> to</w:t>
      </w:r>
      <w:r w:rsidR="00A67E54">
        <w:t xml:space="preserve"> Goods and S</w:t>
      </w:r>
      <w:r w:rsidR="002D3DE1" w:rsidRPr="00AA4A70">
        <w:t>ervices</w:t>
      </w:r>
      <w:r w:rsidR="000E79DC" w:rsidRPr="00AA4A70">
        <w:t xml:space="preserve"> IDs</w:t>
      </w:r>
      <w:r w:rsidR="002D3DE1" w:rsidRPr="00AA4A70">
        <w:t xml:space="preserve"> </w:t>
      </w:r>
      <w:r w:rsidR="00097392" w:rsidRPr="00AA4A70">
        <w:t>in</w:t>
      </w:r>
      <w:r w:rsidR="00895B0D" w:rsidRPr="00AA4A70">
        <w:t xml:space="preserve"> each</w:t>
      </w:r>
      <w:r w:rsidR="00A67E54">
        <w:t xml:space="preserve"> H</w:t>
      </w:r>
      <w:r w:rsidR="003438E8" w:rsidRPr="00AA4A70">
        <w:t>ierarchy</w:t>
      </w:r>
      <w:r w:rsidR="00A67E54">
        <w:t xml:space="preserve"> G</w:t>
      </w:r>
      <w:r w:rsidR="00895B0D" w:rsidRPr="00AA4A70">
        <w:t>roup</w:t>
      </w:r>
    </w:p>
    <w:p w:rsidR="00937496" w:rsidRPr="00AA4A70" w:rsidRDefault="00937496" w:rsidP="00937496">
      <w:pPr>
        <w:pStyle w:val="Heading3"/>
      </w:pPr>
      <w:bookmarkStart w:id="22" w:name="_Toc295806729"/>
      <w:bookmarkStart w:id="23" w:name="_Toc295897973"/>
      <w:bookmarkStart w:id="24" w:name="_Toc296347195"/>
      <w:bookmarkStart w:id="25" w:name="_Toc296418953"/>
      <w:bookmarkStart w:id="26" w:name="_Toc517432625"/>
      <w:bookmarkEnd w:id="22"/>
      <w:bookmarkEnd w:id="23"/>
      <w:bookmarkEnd w:id="24"/>
      <w:bookmarkEnd w:id="25"/>
      <w:r w:rsidRPr="00AA4A70">
        <w:t>Specification</w:t>
      </w:r>
      <w:bookmarkEnd w:id="26"/>
    </w:p>
    <w:p w:rsidR="00212D77" w:rsidRPr="00AA4A70" w:rsidRDefault="00833F8F" w:rsidP="00212D77">
      <w:pPr>
        <w:pStyle w:val="ListBullet"/>
      </w:pPr>
      <w:r w:rsidRPr="00AA4A70">
        <w:rPr>
          <w:szCs w:val="18"/>
        </w:rPr>
        <w:t>NCL_</w:t>
      </w:r>
      <w:r w:rsidRPr="00AA4A70">
        <w:t>hierarchy_groups</w:t>
      </w:r>
      <w:r w:rsidR="00805EED" w:rsidRPr="00AA4A70">
        <w:t>_structure</w:t>
      </w:r>
      <w:r w:rsidRPr="00AA4A70">
        <w:rPr>
          <w:szCs w:val="18"/>
        </w:rPr>
        <w:t>_specification_</w:t>
      </w:r>
      <w:r w:rsidR="007D7E28">
        <w:rPr>
          <w:szCs w:val="18"/>
        </w:rPr>
        <w:t>V3-22</w:t>
      </w:r>
      <w:r w:rsidR="00985B65" w:rsidRPr="00AA4A70">
        <w:t>.</w:t>
      </w:r>
      <w:r w:rsidRPr="00AA4A70">
        <w:rPr>
          <w:szCs w:val="18"/>
        </w:rPr>
        <w:t>doc</w:t>
      </w:r>
    </w:p>
    <w:p w:rsidR="00212D77" w:rsidRPr="00AA4A70" w:rsidRDefault="00A64357" w:rsidP="00B93A6D">
      <w:pPr>
        <w:pStyle w:val="ListBullet"/>
      </w:pPr>
      <w:r w:rsidRPr="00AA4A70">
        <w:rPr>
          <w:szCs w:val="18"/>
        </w:rPr>
        <w:t>NCL_</w:t>
      </w:r>
      <w:r w:rsidR="00833F8F" w:rsidRPr="00AA4A70">
        <w:t>hierarchy_groups</w:t>
      </w:r>
      <w:r w:rsidR="00805EED" w:rsidRPr="00AA4A70">
        <w:t>_structure</w:t>
      </w:r>
      <w:r w:rsidRPr="00AA4A70">
        <w:rPr>
          <w:szCs w:val="18"/>
        </w:rPr>
        <w:t>_</w:t>
      </w:r>
      <w:r w:rsidR="007D7E28">
        <w:rPr>
          <w:szCs w:val="18"/>
        </w:rPr>
        <w:t>V3-22</w:t>
      </w:r>
      <w:r w:rsidR="00B34C61" w:rsidRPr="00AA4A70">
        <w:rPr>
          <w:szCs w:val="18"/>
        </w:rPr>
        <w:t>.xsd</w:t>
      </w:r>
    </w:p>
    <w:p w:rsidR="002602A7" w:rsidRPr="00AA4A70" w:rsidRDefault="002602A7" w:rsidP="001B0107">
      <w:pPr>
        <w:pStyle w:val="ListBullet"/>
        <w:numPr>
          <w:ilvl w:val="0"/>
          <w:numId w:val="0"/>
        </w:numPr>
        <w:ind w:left="794"/>
        <w:rPr>
          <w:szCs w:val="18"/>
        </w:rPr>
      </w:pPr>
    </w:p>
    <w:p w:rsidR="002602A7" w:rsidRPr="00AA4A70" w:rsidRDefault="002602A7" w:rsidP="00784DCA">
      <w:pPr>
        <w:pStyle w:val="Heading2"/>
      </w:pPr>
      <w:bookmarkStart w:id="27" w:name="_Toc517432626"/>
      <w:r w:rsidRPr="00AA4A70">
        <w:t>NCL Illustration Files</w:t>
      </w:r>
      <w:bookmarkEnd w:id="27"/>
    </w:p>
    <w:p w:rsidR="002602A7" w:rsidRPr="00AA4A70" w:rsidRDefault="002602A7" w:rsidP="002602A7">
      <w:pPr>
        <w:pStyle w:val="Heading3"/>
      </w:pPr>
      <w:bookmarkStart w:id="28" w:name="_Toc517432627"/>
      <w:r w:rsidRPr="00AA4A70">
        <w:t>Zip Filename</w:t>
      </w:r>
      <w:bookmarkEnd w:id="28"/>
    </w:p>
    <w:p w:rsidR="002602A7" w:rsidRPr="00AA4A70" w:rsidRDefault="006E1965" w:rsidP="002602A7">
      <w:pPr>
        <w:pStyle w:val="ListBullet"/>
      </w:pPr>
      <w:r w:rsidRPr="00AA4A70">
        <w:t>ncl-</w:t>
      </w:r>
      <w:r w:rsidR="002602A7" w:rsidRPr="00AA4A70">
        <w:t>YYYYMMDD-illustrations-YYYYMMDD.zip</w:t>
      </w:r>
    </w:p>
    <w:p w:rsidR="002602A7" w:rsidRPr="00AA4A70" w:rsidRDefault="002602A7" w:rsidP="002602A7">
      <w:pPr>
        <w:pStyle w:val="Heading3"/>
      </w:pPr>
      <w:bookmarkStart w:id="29" w:name="_Toc517432628"/>
      <w:r w:rsidRPr="00AA4A70">
        <w:t>Zip Contents</w:t>
      </w:r>
      <w:bookmarkEnd w:id="29"/>
    </w:p>
    <w:p w:rsidR="002602A7" w:rsidRPr="00AA4A70" w:rsidRDefault="002602A7" w:rsidP="002602A7">
      <w:pPr>
        <w:pStyle w:val="ListBullet"/>
      </w:pPr>
      <w:r w:rsidRPr="00AA4A70">
        <w:t xml:space="preserve">Illustrations files in various formats. </w:t>
      </w:r>
    </w:p>
    <w:p w:rsidR="002602A7" w:rsidRPr="00AA4A70" w:rsidRDefault="006E1965" w:rsidP="002602A7">
      <w:pPr>
        <w:pStyle w:val="ListBullet"/>
      </w:pPr>
      <w:r w:rsidRPr="00AA4A70">
        <w:t>ncl-</w:t>
      </w:r>
      <w:r w:rsidR="002602A7" w:rsidRPr="00AA4A70">
        <w:t>YYYYMMDD-illustrations_index-YYYYMMDD.xml</w:t>
      </w:r>
    </w:p>
    <w:p w:rsidR="00022C96" w:rsidRPr="00AA4A70" w:rsidRDefault="00022C96" w:rsidP="002602A7">
      <w:pPr>
        <w:pStyle w:val="Heading3"/>
      </w:pPr>
      <w:bookmarkStart w:id="30" w:name="_Toc517432629"/>
      <w:r w:rsidRPr="00AA4A70">
        <w:t>Brief description of XML file contents</w:t>
      </w:r>
      <w:bookmarkEnd w:id="30"/>
    </w:p>
    <w:p w:rsidR="00022C96" w:rsidRPr="00AA4A70" w:rsidRDefault="00022C96" w:rsidP="001B0107">
      <w:r w:rsidRPr="00AA4A70">
        <w:t xml:space="preserve">Flat list of </w:t>
      </w:r>
      <w:r w:rsidR="00B50FE3">
        <w:t>I</w:t>
      </w:r>
      <w:r w:rsidRPr="00AA4A70">
        <w:t>llustration f</w:t>
      </w:r>
      <w:r w:rsidR="00B50FE3">
        <w:t>iles used in the concerned NCL E</w:t>
      </w:r>
      <w:r w:rsidRPr="00AA4A70">
        <w:t>dition-</w:t>
      </w:r>
      <w:r w:rsidR="00B50FE3">
        <w:t>V</w:t>
      </w:r>
      <w:r w:rsidRPr="00AA4A70">
        <w:t>ersion.</w:t>
      </w:r>
    </w:p>
    <w:p w:rsidR="002602A7" w:rsidRPr="00AA4A70" w:rsidRDefault="002602A7" w:rsidP="002602A7">
      <w:pPr>
        <w:pStyle w:val="Heading3"/>
      </w:pPr>
      <w:bookmarkStart w:id="31" w:name="_Toc517432630"/>
      <w:r w:rsidRPr="00AA4A70">
        <w:t>Specification</w:t>
      </w:r>
      <w:bookmarkEnd w:id="31"/>
    </w:p>
    <w:p w:rsidR="002602A7" w:rsidRPr="00AA4A70" w:rsidRDefault="002602A7" w:rsidP="002602A7">
      <w:pPr>
        <w:pStyle w:val="ListBullet"/>
      </w:pPr>
      <w:r w:rsidRPr="00AA4A70">
        <w:t>NCL_illustrations</w:t>
      </w:r>
      <w:r w:rsidR="000E79DC" w:rsidRPr="00AA4A70">
        <w:t>_index</w:t>
      </w:r>
      <w:r w:rsidRPr="00AA4A70">
        <w:t>_specification_</w:t>
      </w:r>
      <w:r w:rsidR="007D7E28">
        <w:t>V3-22</w:t>
      </w:r>
      <w:r w:rsidRPr="00AA4A70">
        <w:t>.doc</w:t>
      </w:r>
    </w:p>
    <w:p w:rsidR="002602A7" w:rsidRPr="00AA4A70" w:rsidRDefault="002602A7" w:rsidP="002602A7">
      <w:pPr>
        <w:pStyle w:val="ListBullet"/>
      </w:pPr>
      <w:r w:rsidRPr="00AA4A70">
        <w:t>NCL_illustrations_index_</w:t>
      </w:r>
      <w:r w:rsidR="007D7E28">
        <w:t>V3-22</w:t>
      </w:r>
      <w:r w:rsidRPr="00AA4A70">
        <w:t>.xsd</w:t>
      </w:r>
    </w:p>
    <w:p w:rsidR="002602A7" w:rsidRPr="00AA4A70" w:rsidRDefault="002602A7" w:rsidP="001B0107">
      <w:pPr>
        <w:pStyle w:val="ListBullet"/>
        <w:numPr>
          <w:ilvl w:val="0"/>
          <w:numId w:val="0"/>
        </w:numPr>
        <w:ind w:left="794" w:hanging="340"/>
      </w:pPr>
    </w:p>
    <w:p w:rsidR="002602A7" w:rsidRPr="00AA4A70" w:rsidRDefault="002602A7" w:rsidP="002602A7">
      <w:pPr>
        <w:pStyle w:val="Heading1"/>
      </w:pPr>
      <w:bookmarkStart w:id="32" w:name="_Toc517432631"/>
      <w:r w:rsidRPr="00AA4A70">
        <w:lastRenderedPageBreak/>
        <w:t>Language-dependent files</w:t>
      </w:r>
      <w:bookmarkEnd w:id="32"/>
    </w:p>
    <w:p w:rsidR="00544B15" w:rsidRPr="00AA4A70" w:rsidRDefault="00544B15" w:rsidP="00784DCA">
      <w:pPr>
        <w:pStyle w:val="Heading2"/>
      </w:pPr>
      <w:bookmarkStart w:id="33" w:name="_Toc517432632"/>
      <w:r w:rsidRPr="00AA4A70">
        <w:t>NCL General Remarks</w:t>
      </w:r>
      <w:bookmarkEnd w:id="33"/>
    </w:p>
    <w:p w:rsidR="00E8726C" w:rsidRPr="00AA4A70" w:rsidRDefault="00E8726C" w:rsidP="00E8726C">
      <w:pPr>
        <w:pStyle w:val="Heading3"/>
      </w:pPr>
      <w:bookmarkStart w:id="34" w:name="_Toc517432633"/>
      <w:r w:rsidRPr="00AA4A70">
        <w:t>Filename</w:t>
      </w:r>
      <w:r w:rsidR="00985B65" w:rsidRPr="00AA4A70">
        <w:t>s</w:t>
      </w:r>
      <w:bookmarkEnd w:id="34"/>
    </w:p>
    <w:p w:rsidR="00E8726C" w:rsidRPr="00AA4A70" w:rsidRDefault="006E1965" w:rsidP="00B93A6D">
      <w:pPr>
        <w:pStyle w:val="ListBullet"/>
      </w:pPr>
      <w:r w:rsidRPr="00AA4A70">
        <w:t>ncl-</w:t>
      </w:r>
      <w:r w:rsidR="00E8726C" w:rsidRPr="00AA4A70">
        <w:t>YYYYMMDD-en-general_remarks-YYYYMMDD.xml</w:t>
      </w:r>
    </w:p>
    <w:p w:rsidR="00E8726C" w:rsidRPr="00AA4A70" w:rsidRDefault="006E1965" w:rsidP="00B93A6D">
      <w:pPr>
        <w:pStyle w:val="ListBullet"/>
      </w:pPr>
      <w:r w:rsidRPr="00AA4A70">
        <w:t>ncl-</w:t>
      </w:r>
      <w:r w:rsidR="00E8726C" w:rsidRPr="00AA4A70">
        <w:t>YYYYMMDD-fr-general_remarks-YYYYMMDD.xml</w:t>
      </w:r>
    </w:p>
    <w:p w:rsidR="0063594E" w:rsidRPr="00AA4A70" w:rsidRDefault="0063594E" w:rsidP="0063594E">
      <w:pPr>
        <w:pStyle w:val="Heading3"/>
      </w:pPr>
      <w:bookmarkStart w:id="35" w:name="_Toc517432634"/>
      <w:r w:rsidRPr="00AA4A70">
        <w:t>Brief description of XML file contents</w:t>
      </w:r>
      <w:bookmarkEnd w:id="35"/>
    </w:p>
    <w:p w:rsidR="0063594E" w:rsidRPr="00AA4A70" w:rsidRDefault="00B50FE3" w:rsidP="00B93A6D">
      <w:pPr>
        <w:pStyle w:val="ListBullet"/>
      </w:pPr>
      <w:r>
        <w:t>Introductory comments for the General Remarks and for Goods and S</w:t>
      </w:r>
      <w:r w:rsidR="0063594E" w:rsidRPr="00AA4A70">
        <w:t>ervices</w:t>
      </w:r>
    </w:p>
    <w:p w:rsidR="0063594E" w:rsidRPr="00AA4A70" w:rsidRDefault="00B50FE3" w:rsidP="001B0107">
      <w:pPr>
        <w:pStyle w:val="ListBullet"/>
        <w:numPr>
          <w:ilvl w:val="0"/>
          <w:numId w:val="0"/>
        </w:numPr>
        <w:ind w:left="794"/>
      </w:pPr>
      <w:r>
        <w:t>Itemized R</w:t>
      </w:r>
      <w:r w:rsidR="0063594E" w:rsidRPr="00AA4A70">
        <w:t xml:space="preserve">emarks for classifying </w:t>
      </w:r>
      <w:r>
        <w:t>G</w:t>
      </w:r>
      <w:r w:rsidR="0063594E" w:rsidRPr="00AA4A70">
        <w:t>oods</w:t>
      </w:r>
      <w:r>
        <w:t xml:space="preserve"> or S</w:t>
      </w:r>
      <w:r w:rsidR="00FA0ED8" w:rsidRPr="00AA4A70">
        <w:t>ervices</w:t>
      </w:r>
    </w:p>
    <w:p w:rsidR="006442B7" w:rsidRPr="00AA4A70" w:rsidRDefault="006442B7" w:rsidP="006442B7">
      <w:pPr>
        <w:pStyle w:val="Heading3"/>
      </w:pPr>
      <w:bookmarkStart w:id="36" w:name="_Toc517432635"/>
      <w:r w:rsidRPr="00AA4A70">
        <w:t>Specification</w:t>
      </w:r>
      <w:bookmarkEnd w:id="36"/>
    </w:p>
    <w:p w:rsidR="00E8726C" w:rsidRPr="00AA4A70" w:rsidRDefault="00340539" w:rsidP="00B93A6D">
      <w:pPr>
        <w:pStyle w:val="ListBullet"/>
      </w:pPr>
      <w:r w:rsidRPr="00AA4A70">
        <w:t>NCL_general_remarks_specification_</w:t>
      </w:r>
      <w:r w:rsidR="007D7E28">
        <w:t>V3-22</w:t>
      </w:r>
      <w:r w:rsidRPr="00AA4A70">
        <w:t>.doc</w:t>
      </w:r>
    </w:p>
    <w:p w:rsidR="00CF4691" w:rsidRPr="00AA4A70" w:rsidRDefault="00B34C61" w:rsidP="00B93A6D">
      <w:pPr>
        <w:pStyle w:val="ListBullet"/>
      </w:pPr>
      <w:r w:rsidRPr="00AA4A70">
        <w:t>NCL_general_remarks_</w:t>
      </w:r>
      <w:r w:rsidR="007D7E28">
        <w:rPr>
          <w:szCs w:val="18"/>
        </w:rPr>
        <w:t>V3-22</w:t>
      </w:r>
      <w:r w:rsidRPr="00AA4A70">
        <w:t>.xsd</w:t>
      </w:r>
    </w:p>
    <w:p w:rsidR="00544B15" w:rsidRPr="00AA4A70" w:rsidRDefault="00544B15" w:rsidP="00784DCA">
      <w:pPr>
        <w:pStyle w:val="Heading2"/>
      </w:pPr>
      <w:bookmarkStart w:id="37" w:name="_Toc517432636"/>
      <w:r w:rsidRPr="00AA4A70">
        <w:t>NCL Class</w:t>
      </w:r>
      <w:r w:rsidR="000E79DC" w:rsidRPr="00AA4A70">
        <w:t>ification texts</w:t>
      </w:r>
      <w:bookmarkEnd w:id="37"/>
    </w:p>
    <w:p w:rsidR="005C0420" w:rsidRPr="00AA4A70" w:rsidRDefault="005C0420" w:rsidP="005C0420">
      <w:pPr>
        <w:pStyle w:val="Heading3"/>
      </w:pPr>
      <w:bookmarkStart w:id="38" w:name="_Toc517432637"/>
      <w:r w:rsidRPr="00AA4A70">
        <w:t>Filename</w:t>
      </w:r>
      <w:r w:rsidR="00985B65" w:rsidRPr="00AA4A70">
        <w:t>s</w:t>
      </w:r>
      <w:bookmarkEnd w:id="38"/>
    </w:p>
    <w:p w:rsidR="005C0420" w:rsidRPr="007D7E28" w:rsidRDefault="006E1965" w:rsidP="00B93A6D">
      <w:pPr>
        <w:pStyle w:val="ListBullet"/>
        <w:rPr>
          <w:lang w:val="fr-CH"/>
        </w:rPr>
      </w:pPr>
      <w:r w:rsidRPr="007D7E28">
        <w:rPr>
          <w:lang w:val="fr-CH"/>
        </w:rPr>
        <w:t>ncl-</w:t>
      </w:r>
      <w:r w:rsidR="005C0420" w:rsidRPr="007D7E28">
        <w:rPr>
          <w:lang w:val="fr-CH"/>
        </w:rPr>
        <w:t>YYYYMMDD-en-class</w:t>
      </w:r>
      <w:r w:rsidR="000E79DC" w:rsidRPr="007D7E28">
        <w:rPr>
          <w:lang w:val="fr-CH"/>
        </w:rPr>
        <w:t>ification_texts</w:t>
      </w:r>
      <w:r w:rsidR="005C0420" w:rsidRPr="007D7E28">
        <w:rPr>
          <w:lang w:val="fr-CH"/>
        </w:rPr>
        <w:t>-YYYYMMDD.xml</w:t>
      </w:r>
    </w:p>
    <w:p w:rsidR="005C0420" w:rsidRPr="00AA4A70" w:rsidRDefault="006E1965" w:rsidP="00B93A6D">
      <w:pPr>
        <w:pStyle w:val="ListBullet"/>
      </w:pPr>
      <w:r w:rsidRPr="00AA4A70">
        <w:t>ncl-</w:t>
      </w:r>
      <w:r w:rsidR="005C0420" w:rsidRPr="00AA4A70">
        <w:t>YYYYMMDD-fr-class</w:t>
      </w:r>
      <w:r w:rsidR="000E79DC" w:rsidRPr="00AA4A70">
        <w:t>ification_texts</w:t>
      </w:r>
      <w:r w:rsidR="005C0420" w:rsidRPr="00AA4A70">
        <w:t>-YYYYMMDD.xml</w:t>
      </w:r>
    </w:p>
    <w:p w:rsidR="005C0420" w:rsidRPr="00AA4A70" w:rsidRDefault="005C0420" w:rsidP="005C0420">
      <w:pPr>
        <w:pStyle w:val="Heading3"/>
      </w:pPr>
      <w:bookmarkStart w:id="39" w:name="_Toc517432638"/>
      <w:r w:rsidRPr="00AA4A70">
        <w:t>Brief description of XML file contents</w:t>
      </w:r>
      <w:bookmarkEnd w:id="39"/>
    </w:p>
    <w:p w:rsidR="005C0420" w:rsidRPr="00AA4A70" w:rsidRDefault="005C0420" w:rsidP="00B93A6D">
      <w:pPr>
        <w:pStyle w:val="ListBullet"/>
      </w:pPr>
      <w:r w:rsidRPr="00AA4A70">
        <w:t xml:space="preserve">Single paragraph </w:t>
      </w:r>
      <w:r w:rsidR="00513ABF" w:rsidRPr="00AA4A70">
        <w:t>elements</w:t>
      </w:r>
      <w:r w:rsidR="00B50FE3">
        <w:t xml:space="preserve"> for each Class H</w:t>
      </w:r>
      <w:r w:rsidRPr="00AA4A70">
        <w:t>eading</w:t>
      </w:r>
    </w:p>
    <w:p w:rsidR="005C0420" w:rsidRPr="00AA4A70" w:rsidRDefault="005C0420" w:rsidP="00B93A6D">
      <w:pPr>
        <w:pStyle w:val="ListBullet"/>
      </w:pPr>
      <w:r w:rsidRPr="00AA4A70">
        <w:t>Explanatory note headings</w:t>
      </w:r>
    </w:p>
    <w:p w:rsidR="005C0420" w:rsidRPr="00AA4A70" w:rsidRDefault="005C0420" w:rsidP="00B93A6D">
      <w:pPr>
        <w:pStyle w:val="ListBullet"/>
      </w:pPr>
      <w:r w:rsidRPr="00AA4A70">
        <w:t xml:space="preserve">Included or </w:t>
      </w:r>
      <w:r w:rsidR="00B50FE3">
        <w:t>Excluded Goods or Services in Explanatory N</w:t>
      </w:r>
      <w:r w:rsidRPr="00AA4A70">
        <w:t>otes</w:t>
      </w:r>
    </w:p>
    <w:p w:rsidR="000E79DC" w:rsidRPr="00AA4A70" w:rsidRDefault="00B50FE3" w:rsidP="000E79DC">
      <w:pPr>
        <w:pStyle w:val="ListBullet"/>
      </w:pPr>
      <w:r>
        <w:t>A Master I</w:t>
      </w:r>
      <w:r w:rsidR="000E79DC" w:rsidRPr="00AA4A70">
        <w:t>ndication i</w:t>
      </w:r>
      <w:r>
        <w:t>n the given language with Sort E</w:t>
      </w:r>
      <w:r w:rsidR="000E79DC" w:rsidRPr="00AA4A70">
        <w:t>xpressions</w:t>
      </w:r>
    </w:p>
    <w:p w:rsidR="000E79DC" w:rsidRPr="00AA4A70" w:rsidRDefault="007774FD" w:rsidP="000E79DC">
      <w:pPr>
        <w:pStyle w:val="ListBullet"/>
      </w:pPr>
      <w:r>
        <w:t>Optional Synonym I</w:t>
      </w:r>
      <w:r w:rsidR="000E79DC" w:rsidRPr="00AA4A70">
        <w:t>ndications in the given language</w:t>
      </w:r>
    </w:p>
    <w:p w:rsidR="005C0420" w:rsidRPr="00AA4A70" w:rsidRDefault="005C0420" w:rsidP="005C0420">
      <w:pPr>
        <w:pStyle w:val="Heading3"/>
      </w:pPr>
      <w:bookmarkStart w:id="40" w:name="_Toc517432639"/>
      <w:r w:rsidRPr="00AA4A70">
        <w:t>Specification</w:t>
      </w:r>
      <w:bookmarkEnd w:id="40"/>
    </w:p>
    <w:p w:rsidR="005C0420" w:rsidRPr="007D7E28" w:rsidRDefault="00833F8F" w:rsidP="00B93A6D">
      <w:pPr>
        <w:pStyle w:val="ListBullet"/>
        <w:rPr>
          <w:lang w:val="fr-CH"/>
        </w:rPr>
      </w:pPr>
      <w:r w:rsidRPr="007D7E28">
        <w:rPr>
          <w:lang w:val="fr-CH"/>
        </w:rPr>
        <w:t>NCL_class</w:t>
      </w:r>
      <w:r w:rsidR="000E79DC" w:rsidRPr="007D7E28">
        <w:rPr>
          <w:lang w:val="fr-CH"/>
        </w:rPr>
        <w:t>ification_texts</w:t>
      </w:r>
      <w:r w:rsidRPr="007D7E28">
        <w:rPr>
          <w:lang w:val="fr-CH"/>
        </w:rPr>
        <w:t>_</w:t>
      </w:r>
      <w:r w:rsidR="007D7E28" w:rsidRPr="007D7E28">
        <w:rPr>
          <w:lang w:val="fr-CH"/>
        </w:rPr>
        <w:t>V3-22</w:t>
      </w:r>
      <w:r w:rsidRPr="007D7E28">
        <w:rPr>
          <w:lang w:val="fr-CH"/>
        </w:rPr>
        <w:t>.doc</w:t>
      </w:r>
    </w:p>
    <w:p w:rsidR="005C0420" w:rsidRPr="007D7E28" w:rsidRDefault="00B34C61" w:rsidP="00B93A6D">
      <w:pPr>
        <w:pStyle w:val="ListBullet"/>
        <w:rPr>
          <w:lang w:val="fr-CH"/>
        </w:rPr>
      </w:pPr>
      <w:r w:rsidRPr="007D7E28">
        <w:rPr>
          <w:lang w:val="fr-CH"/>
        </w:rPr>
        <w:t>NCL_class</w:t>
      </w:r>
      <w:r w:rsidR="000E79DC" w:rsidRPr="007D7E28">
        <w:rPr>
          <w:lang w:val="fr-CH"/>
        </w:rPr>
        <w:t>ification_texts</w:t>
      </w:r>
      <w:r w:rsidRPr="007D7E28">
        <w:rPr>
          <w:lang w:val="fr-CH"/>
        </w:rPr>
        <w:t>_</w:t>
      </w:r>
      <w:r w:rsidR="007D7E28" w:rsidRPr="007D7E28">
        <w:rPr>
          <w:szCs w:val="18"/>
          <w:lang w:val="fr-CH"/>
        </w:rPr>
        <w:t>V3-22</w:t>
      </w:r>
      <w:r w:rsidRPr="007D7E28">
        <w:rPr>
          <w:lang w:val="fr-CH"/>
        </w:rPr>
        <w:t>.xsd</w:t>
      </w:r>
    </w:p>
    <w:p w:rsidR="006F3068" w:rsidRPr="00AA4A70" w:rsidRDefault="006F3068" w:rsidP="00784DCA">
      <w:pPr>
        <w:pStyle w:val="Heading2"/>
      </w:pPr>
      <w:bookmarkStart w:id="41" w:name="_Toc517432640"/>
      <w:r w:rsidRPr="00AA4A70">
        <w:t>NCL Hierarchy Group</w:t>
      </w:r>
      <w:r w:rsidR="00833F8F" w:rsidRPr="00AA4A70">
        <w:t>s</w:t>
      </w:r>
      <w:r w:rsidRPr="00AA4A70">
        <w:t xml:space="preserve"> </w:t>
      </w:r>
      <w:r w:rsidR="000E79DC" w:rsidRPr="00AA4A70">
        <w:t>Texts</w:t>
      </w:r>
      <w:bookmarkEnd w:id="41"/>
    </w:p>
    <w:p w:rsidR="00B326A9" w:rsidRPr="00AA4A70" w:rsidRDefault="00B326A9" w:rsidP="00B326A9">
      <w:pPr>
        <w:pStyle w:val="Heading3"/>
      </w:pPr>
      <w:bookmarkStart w:id="42" w:name="_Toc517432641"/>
      <w:r w:rsidRPr="00AA4A70">
        <w:t>Filename</w:t>
      </w:r>
      <w:r w:rsidR="00985B65" w:rsidRPr="00AA4A70">
        <w:t>s</w:t>
      </w:r>
      <w:bookmarkEnd w:id="42"/>
    </w:p>
    <w:p w:rsidR="00B326A9" w:rsidRPr="00AA4A70" w:rsidRDefault="006E1965" w:rsidP="00B93A6D">
      <w:pPr>
        <w:pStyle w:val="ListBullet"/>
      </w:pPr>
      <w:r w:rsidRPr="00AA4A70">
        <w:t>ncl-</w:t>
      </w:r>
      <w:r w:rsidR="00B326A9" w:rsidRPr="00AA4A70">
        <w:t>YYYYMMDD-en-hierarchy_group</w:t>
      </w:r>
      <w:r w:rsidR="00833F8F" w:rsidRPr="00AA4A70">
        <w:t>s</w:t>
      </w:r>
      <w:r w:rsidR="00B326A9" w:rsidRPr="00AA4A70">
        <w:t>_t</w:t>
      </w:r>
      <w:r w:rsidR="000E79DC" w:rsidRPr="00AA4A70">
        <w:t>ext</w:t>
      </w:r>
      <w:r w:rsidR="00B326A9" w:rsidRPr="00AA4A70">
        <w:t>s-YYYYMMDD.xml</w:t>
      </w:r>
    </w:p>
    <w:p w:rsidR="00B326A9" w:rsidRPr="00AA4A70" w:rsidRDefault="006E1965" w:rsidP="00B93A6D">
      <w:pPr>
        <w:pStyle w:val="ListBullet"/>
      </w:pPr>
      <w:r w:rsidRPr="00AA4A70">
        <w:t>ncl-</w:t>
      </w:r>
      <w:r w:rsidR="00B326A9" w:rsidRPr="00AA4A70">
        <w:t>YYYYMMDD-fr-hierarchy_group</w:t>
      </w:r>
      <w:r w:rsidR="00833F8F" w:rsidRPr="00AA4A70">
        <w:t>s</w:t>
      </w:r>
      <w:r w:rsidR="00B326A9" w:rsidRPr="00AA4A70">
        <w:t>_t</w:t>
      </w:r>
      <w:r w:rsidR="000E79DC" w:rsidRPr="00AA4A70">
        <w:t>ext</w:t>
      </w:r>
      <w:r w:rsidR="00B326A9" w:rsidRPr="00AA4A70">
        <w:t>s-YYYYMMDD.xml</w:t>
      </w:r>
    </w:p>
    <w:p w:rsidR="00B326A9" w:rsidRPr="00AA4A70" w:rsidRDefault="00B326A9" w:rsidP="00B326A9">
      <w:pPr>
        <w:pStyle w:val="Heading3"/>
      </w:pPr>
      <w:bookmarkStart w:id="43" w:name="_Toc517432642"/>
      <w:r w:rsidRPr="00AA4A70">
        <w:t>Brief description of XML file contents</w:t>
      </w:r>
      <w:bookmarkEnd w:id="43"/>
    </w:p>
    <w:p w:rsidR="00E34663" w:rsidRPr="00AA4A70" w:rsidRDefault="00E34663" w:rsidP="00B93A6D">
      <w:pPr>
        <w:pStyle w:val="ListBullet"/>
      </w:pPr>
      <w:r w:rsidRPr="00AA4A70">
        <w:t xml:space="preserve">A flat </w:t>
      </w:r>
      <w:r w:rsidR="007774FD">
        <w:t>list of all the H</w:t>
      </w:r>
      <w:r w:rsidR="0093628A" w:rsidRPr="00AA4A70">
        <w:t xml:space="preserve">ierarchy </w:t>
      </w:r>
      <w:r w:rsidR="007774FD">
        <w:t>G</w:t>
      </w:r>
      <w:r w:rsidR="0093628A" w:rsidRPr="00AA4A70">
        <w:t>roups</w:t>
      </w:r>
    </w:p>
    <w:p w:rsidR="00E34663" w:rsidRPr="00AA4A70" w:rsidRDefault="00E34663" w:rsidP="00B93A6D">
      <w:pPr>
        <w:pStyle w:val="ListBullet"/>
      </w:pPr>
      <w:r w:rsidRPr="00AA4A70">
        <w:lastRenderedPageBreak/>
        <w:t>Titles of each group in the given language</w:t>
      </w:r>
    </w:p>
    <w:p w:rsidR="00B326A9" w:rsidRPr="00AA4A70" w:rsidRDefault="00B326A9" w:rsidP="00B326A9">
      <w:pPr>
        <w:pStyle w:val="Heading3"/>
      </w:pPr>
      <w:bookmarkStart w:id="44" w:name="_Toc517432643"/>
      <w:r w:rsidRPr="00AA4A70">
        <w:t>Specification</w:t>
      </w:r>
      <w:bookmarkEnd w:id="44"/>
    </w:p>
    <w:p w:rsidR="00B326A9" w:rsidRPr="00AA4A70" w:rsidRDefault="00833F8F" w:rsidP="00B93A6D">
      <w:pPr>
        <w:pStyle w:val="ListBullet"/>
      </w:pPr>
      <w:r w:rsidRPr="00AA4A70">
        <w:t>NCL_hierarchy_groups_t</w:t>
      </w:r>
      <w:r w:rsidR="000E79DC" w:rsidRPr="00AA4A70">
        <w:t>ext</w:t>
      </w:r>
      <w:r w:rsidRPr="00AA4A70">
        <w:t>s_specification_</w:t>
      </w:r>
      <w:r w:rsidR="007D7E28">
        <w:t>V3-22</w:t>
      </w:r>
      <w:r w:rsidRPr="00AA4A70">
        <w:t>.doc</w:t>
      </w:r>
    </w:p>
    <w:p w:rsidR="00B326A9" w:rsidRPr="00AA4A70" w:rsidRDefault="00641687" w:rsidP="00B93A6D">
      <w:pPr>
        <w:pStyle w:val="ListBullet"/>
      </w:pPr>
      <w:r w:rsidRPr="00AA4A70">
        <w:t>NCL_hierarchy_group</w:t>
      </w:r>
      <w:r w:rsidR="00833F8F" w:rsidRPr="00AA4A70">
        <w:t>s</w:t>
      </w:r>
      <w:r w:rsidRPr="00AA4A70">
        <w:t>_t</w:t>
      </w:r>
      <w:r w:rsidR="000E79DC" w:rsidRPr="00AA4A70">
        <w:t>ext</w:t>
      </w:r>
      <w:r w:rsidRPr="00AA4A70">
        <w:t>s_</w:t>
      </w:r>
      <w:r w:rsidR="007D7E28">
        <w:rPr>
          <w:szCs w:val="18"/>
        </w:rPr>
        <w:t>V3-22</w:t>
      </w:r>
      <w:r w:rsidRPr="00AA4A70">
        <w:t>.xsd</w:t>
      </w:r>
    </w:p>
    <w:p w:rsidR="00544B15" w:rsidRPr="00AA4A70" w:rsidRDefault="00544B15" w:rsidP="00784DCA">
      <w:pPr>
        <w:pStyle w:val="Heading2"/>
      </w:pPr>
      <w:bookmarkStart w:id="45" w:name="_Toc517432644"/>
      <w:r w:rsidRPr="00AA4A70">
        <w:t xml:space="preserve">NCL </w:t>
      </w:r>
      <w:r w:rsidR="009749F9" w:rsidRPr="00AA4A70">
        <w:t xml:space="preserve">Classification </w:t>
      </w:r>
      <w:r w:rsidRPr="00AA4A70">
        <w:t xml:space="preserve">Information </w:t>
      </w:r>
      <w:r w:rsidR="00D33E00" w:rsidRPr="00AA4A70">
        <w:t>Files</w:t>
      </w:r>
      <w:bookmarkEnd w:id="45"/>
    </w:p>
    <w:p w:rsidR="00BE4EA3" w:rsidRPr="00AA4A70" w:rsidRDefault="00BE4EA3" w:rsidP="00BE4EA3">
      <w:pPr>
        <w:pStyle w:val="Heading3"/>
      </w:pPr>
      <w:bookmarkStart w:id="46" w:name="_Toc517432645"/>
      <w:r w:rsidRPr="00AA4A70">
        <w:t>Filename</w:t>
      </w:r>
      <w:r w:rsidR="00985B65" w:rsidRPr="00AA4A70">
        <w:t>s</w:t>
      </w:r>
      <w:bookmarkEnd w:id="46"/>
    </w:p>
    <w:p w:rsidR="00BE4EA3" w:rsidRPr="007D7E28" w:rsidRDefault="006E1965" w:rsidP="00B93A6D">
      <w:pPr>
        <w:pStyle w:val="ListBullet"/>
        <w:rPr>
          <w:lang w:val="fr-CH"/>
        </w:rPr>
      </w:pPr>
      <w:r w:rsidRPr="007D7E28">
        <w:rPr>
          <w:lang w:val="fr-CH"/>
        </w:rPr>
        <w:t>ncl-</w:t>
      </w:r>
      <w:r w:rsidR="00BE4EA3" w:rsidRPr="007D7E28">
        <w:rPr>
          <w:lang w:val="fr-CH"/>
        </w:rPr>
        <w:t>YYYYMMDD-en-</w:t>
      </w:r>
      <w:r w:rsidR="009749F9" w:rsidRPr="007D7E28">
        <w:rPr>
          <w:lang w:val="fr-CH"/>
        </w:rPr>
        <w:t>classification_</w:t>
      </w:r>
      <w:r w:rsidR="00BE4EA3" w:rsidRPr="007D7E28">
        <w:rPr>
          <w:lang w:val="fr-CH"/>
        </w:rPr>
        <w:t>information_files-YYYYMMDD.xml</w:t>
      </w:r>
    </w:p>
    <w:p w:rsidR="00BE4EA3" w:rsidRPr="00F5549C" w:rsidRDefault="006E1965" w:rsidP="00B93A6D">
      <w:pPr>
        <w:pStyle w:val="ListBullet"/>
        <w:rPr>
          <w:lang w:val="fr-CH"/>
        </w:rPr>
      </w:pPr>
      <w:r w:rsidRPr="00F5549C">
        <w:rPr>
          <w:lang w:val="fr-CH"/>
        </w:rPr>
        <w:t>ncl-</w:t>
      </w:r>
      <w:r w:rsidR="00BE4EA3" w:rsidRPr="00F5549C">
        <w:rPr>
          <w:lang w:val="fr-CH"/>
        </w:rPr>
        <w:t>YYYYMMDD-fr-</w:t>
      </w:r>
      <w:r w:rsidR="009749F9" w:rsidRPr="00F5549C">
        <w:rPr>
          <w:lang w:val="fr-CH"/>
        </w:rPr>
        <w:t>classification_</w:t>
      </w:r>
      <w:r w:rsidR="00BE4EA3" w:rsidRPr="00F5549C">
        <w:rPr>
          <w:lang w:val="fr-CH"/>
        </w:rPr>
        <w:t>information_files-YYYYMMDD.xml</w:t>
      </w:r>
    </w:p>
    <w:p w:rsidR="00BE4EA3" w:rsidRPr="00AA4A70" w:rsidRDefault="00BE4EA3" w:rsidP="00BE4EA3">
      <w:pPr>
        <w:pStyle w:val="Heading3"/>
      </w:pPr>
      <w:bookmarkStart w:id="47" w:name="_Toc517432646"/>
      <w:r w:rsidRPr="00AA4A70">
        <w:t>Brief description of XML file contents</w:t>
      </w:r>
      <w:bookmarkEnd w:id="47"/>
    </w:p>
    <w:p w:rsidR="00BE4EA3" w:rsidRPr="00AA4A70" w:rsidRDefault="00BE4EA3" w:rsidP="00B93A6D">
      <w:pPr>
        <w:pStyle w:val="ListBullet"/>
      </w:pPr>
      <w:r w:rsidRPr="00AA4A70">
        <w:t xml:space="preserve">Structured paragraph </w:t>
      </w:r>
      <w:r w:rsidR="007774FD">
        <w:t>Class A</w:t>
      </w:r>
      <w:r w:rsidRPr="00AA4A70">
        <w:t>nalyse</w:t>
      </w:r>
      <w:r w:rsidR="007774FD">
        <w:t>s with formatting and links to C</w:t>
      </w:r>
      <w:r w:rsidRPr="00AA4A70">
        <w:t>lasses</w:t>
      </w:r>
    </w:p>
    <w:p w:rsidR="00BE4EA3" w:rsidRPr="00AA4A70" w:rsidRDefault="00BE4EA3" w:rsidP="00B93A6D">
      <w:pPr>
        <w:pStyle w:val="ListBullet"/>
      </w:pPr>
      <w:r w:rsidRPr="00AA4A70">
        <w:t>Structured paragraph defin</w:t>
      </w:r>
      <w:r w:rsidR="007774FD">
        <w:t>itions of individual Goods and S</w:t>
      </w:r>
      <w:r w:rsidRPr="00AA4A70">
        <w:t>ervices</w:t>
      </w:r>
    </w:p>
    <w:p w:rsidR="00BE4EA3" w:rsidRPr="00AA4A70" w:rsidRDefault="007774FD" w:rsidP="00B93A6D">
      <w:pPr>
        <w:pStyle w:val="ListBullet"/>
      </w:pPr>
      <w:r>
        <w:t>References to I</w:t>
      </w:r>
      <w:r w:rsidR="00BE4EA3" w:rsidRPr="00AA4A70">
        <w:t>llust</w:t>
      </w:r>
      <w:r>
        <w:t>rations of specific Goods and S</w:t>
      </w:r>
      <w:r w:rsidR="00BE4EA3" w:rsidRPr="00AA4A70">
        <w:t>ervices</w:t>
      </w:r>
    </w:p>
    <w:p w:rsidR="00BE4EA3" w:rsidRPr="00AA4A70" w:rsidRDefault="007774FD" w:rsidP="00B93A6D">
      <w:pPr>
        <w:pStyle w:val="ListBullet"/>
      </w:pPr>
      <w:r>
        <w:t>Related Goods or Services in the same or other C</w:t>
      </w:r>
      <w:r w:rsidR="00BE4EA3" w:rsidRPr="00AA4A70">
        <w:t>lasses</w:t>
      </w:r>
    </w:p>
    <w:p w:rsidR="00BE4EA3" w:rsidRPr="00AA4A70" w:rsidRDefault="00BE4EA3" w:rsidP="00BE4EA3">
      <w:pPr>
        <w:pStyle w:val="Heading3"/>
      </w:pPr>
      <w:bookmarkStart w:id="48" w:name="_Toc517432647"/>
      <w:r w:rsidRPr="00AA4A70">
        <w:t>Specification</w:t>
      </w:r>
      <w:bookmarkEnd w:id="48"/>
    </w:p>
    <w:p w:rsidR="00BE4EA3" w:rsidRPr="007D7E28" w:rsidRDefault="00833F8F" w:rsidP="00B93A6D">
      <w:pPr>
        <w:pStyle w:val="ListBullet"/>
        <w:rPr>
          <w:lang w:val="fr-CH"/>
        </w:rPr>
      </w:pPr>
      <w:r w:rsidRPr="007D7E28">
        <w:rPr>
          <w:lang w:val="fr-CH"/>
        </w:rPr>
        <w:t>NCL_</w:t>
      </w:r>
      <w:r w:rsidR="009749F9" w:rsidRPr="007D7E28">
        <w:rPr>
          <w:lang w:val="fr-CH"/>
        </w:rPr>
        <w:t>classification_</w:t>
      </w:r>
      <w:r w:rsidRPr="007D7E28">
        <w:rPr>
          <w:lang w:val="fr-CH"/>
        </w:rPr>
        <w:t>information_files_specification_</w:t>
      </w:r>
      <w:r w:rsidR="007D7E28">
        <w:rPr>
          <w:lang w:val="fr-CH"/>
        </w:rPr>
        <w:t>V3-22</w:t>
      </w:r>
      <w:r w:rsidR="00340539" w:rsidRPr="007D7E28">
        <w:rPr>
          <w:lang w:val="fr-CH"/>
        </w:rPr>
        <w:t>.doc</w:t>
      </w:r>
    </w:p>
    <w:p w:rsidR="00BE4EA3" w:rsidRPr="007D7E28" w:rsidRDefault="00A64357" w:rsidP="00B93A6D">
      <w:pPr>
        <w:pStyle w:val="ListBullet"/>
        <w:rPr>
          <w:lang w:val="fr-CH"/>
        </w:rPr>
      </w:pPr>
      <w:r w:rsidRPr="007D7E28">
        <w:rPr>
          <w:lang w:val="fr-CH"/>
        </w:rPr>
        <w:t>NCL_</w:t>
      </w:r>
      <w:r w:rsidR="009749F9" w:rsidRPr="007D7E28">
        <w:rPr>
          <w:lang w:val="fr-CH"/>
        </w:rPr>
        <w:t>classification_</w:t>
      </w:r>
      <w:r w:rsidRPr="007D7E28">
        <w:rPr>
          <w:lang w:val="fr-CH"/>
        </w:rPr>
        <w:t>information_files_</w:t>
      </w:r>
      <w:r w:rsidR="007D7E28">
        <w:rPr>
          <w:szCs w:val="18"/>
          <w:lang w:val="fr-CH"/>
        </w:rPr>
        <w:t>V3-22</w:t>
      </w:r>
      <w:r w:rsidR="00641687" w:rsidRPr="007D7E28">
        <w:rPr>
          <w:lang w:val="fr-CH"/>
        </w:rPr>
        <w:t>.xsd</w:t>
      </w:r>
    </w:p>
    <w:p w:rsidR="009749F9" w:rsidRPr="00AA4A70" w:rsidRDefault="009749F9" w:rsidP="00784DCA">
      <w:pPr>
        <w:pStyle w:val="Heading2"/>
      </w:pPr>
      <w:bookmarkStart w:id="49" w:name="_Toc296517833"/>
      <w:bookmarkStart w:id="50" w:name="_Toc296517837"/>
      <w:bookmarkStart w:id="51" w:name="_Toc296517839"/>
      <w:bookmarkStart w:id="52" w:name="_Toc517432648"/>
      <w:bookmarkEnd w:id="49"/>
      <w:bookmarkEnd w:id="50"/>
      <w:bookmarkEnd w:id="51"/>
      <w:r w:rsidRPr="00AA4A70">
        <w:t>NCL Hierarchy Groups Information Files</w:t>
      </w:r>
      <w:bookmarkEnd w:id="52"/>
    </w:p>
    <w:p w:rsidR="009749F9" w:rsidRPr="00AA4A70" w:rsidRDefault="009749F9" w:rsidP="009749F9">
      <w:pPr>
        <w:pStyle w:val="Heading3"/>
      </w:pPr>
      <w:bookmarkStart w:id="53" w:name="_Toc517432649"/>
      <w:r w:rsidRPr="00AA4A70">
        <w:t>Filename</w:t>
      </w:r>
      <w:r w:rsidR="00985B65" w:rsidRPr="00AA4A70">
        <w:t>s</w:t>
      </w:r>
      <w:bookmarkEnd w:id="53"/>
    </w:p>
    <w:p w:rsidR="009749F9" w:rsidRPr="007D7E28" w:rsidRDefault="006E1965" w:rsidP="009749F9">
      <w:pPr>
        <w:pStyle w:val="ListBullet"/>
        <w:rPr>
          <w:lang w:val="fr-CH"/>
        </w:rPr>
      </w:pPr>
      <w:r w:rsidRPr="007D7E28">
        <w:rPr>
          <w:lang w:val="fr-CH"/>
        </w:rPr>
        <w:t>ncl-</w:t>
      </w:r>
      <w:r w:rsidR="009749F9" w:rsidRPr="007D7E28">
        <w:rPr>
          <w:lang w:val="fr-CH"/>
        </w:rPr>
        <w:t>YYYYMMDD-en-hierarchy_groups_information_files-YYYYMMDD.xml</w:t>
      </w:r>
    </w:p>
    <w:p w:rsidR="009749F9" w:rsidRPr="00AA4A70" w:rsidRDefault="006E1965" w:rsidP="009749F9">
      <w:pPr>
        <w:pStyle w:val="ListBullet"/>
      </w:pPr>
      <w:r w:rsidRPr="00AA4A70">
        <w:t>ncl-</w:t>
      </w:r>
      <w:r w:rsidR="009749F9" w:rsidRPr="00AA4A70">
        <w:t>YYYYMMDD-fr-hierarchy_groups_information_files-YYYYMMDD.xml</w:t>
      </w:r>
    </w:p>
    <w:p w:rsidR="009749F9" w:rsidRPr="00AA4A70" w:rsidRDefault="009749F9" w:rsidP="009749F9">
      <w:pPr>
        <w:pStyle w:val="Heading3"/>
      </w:pPr>
      <w:bookmarkStart w:id="54" w:name="_Toc517432650"/>
      <w:r w:rsidRPr="00AA4A70">
        <w:t>Brief description of XML file contents</w:t>
      </w:r>
      <w:bookmarkEnd w:id="54"/>
    </w:p>
    <w:p w:rsidR="009749F9" w:rsidRPr="00AA4A70" w:rsidRDefault="009749F9" w:rsidP="009749F9">
      <w:pPr>
        <w:pStyle w:val="ListBullet"/>
      </w:pPr>
      <w:r w:rsidRPr="00AA4A70">
        <w:t>Structured paragraph hierarchy group analyses with formatting and links</w:t>
      </w:r>
    </w:p>
    <w:p w:rsidR="009749F9" w:rsidRPr="00AA4A70" w:rsidRDefault="009749F9" w:rsidP="009749F9">
      <w:pPr>
        <w:pStyle w:val="Heading3"/>
      </w:pPr>
      <w:bookmarkStart w:id="55" w:name="_Toc517432651"/>
      <w:r w:rsidRPr="00AA4A70">
        <w:t>Specification</w:t>
      </w:r>
      <w:bookmarkEnd w:id="55"/>
    </w:p>
    <w:p w:rsidR="009749F9" w:rsidRPr="00AA4A70" w:rsidRDefault="009749F9" w:rsidP="009749F9">
      <w:pPr>
        <w:pStyle w:val="ListBullet"/>
      </w:pPr>
      <w:r w:rsidRPr="00AA4A70">
        <w:t>NCL_hierarchy_groups_information_files_specification_</w:t>
      </w:r>
      <w:r w:rsidR="007D7E28">
        <w:t>V3-22</w:t>
      </w:r>
      <w:r w:rsidRPr="00AA4A70">
        <w:t>.doc</w:t>
      </w:r>
    </w:p>
    <w:p w:rsidR="009749F9" w:rsidRPr="007D7E28" w:rsidRDefault="009749F9" w:rsidP="009749F9">
      <w:pPr>
        <w:pStyle w:val="ListBullet"/>
        <w:rPr>
          <w:lang w:val="fr-CH"/>
        </w:rPr>
      </w:pPr>
      <w:r w:rsidRPr="007D7E28">
        <w:rPr>
          <w:lang w:val="fr-CH"/>
        </w:rPr>
        <w:t>NCL_hierarchy_groups_information_files_</w:t>
      </w:r>
      <w:r w:rsidR="007D7E28">
        <w:rPr>
          <w:szCs w:val="18"/>
          <w:lang w:val="fr-CH"/>
        </w:rPr>
        <w:t>V3-22</w:t>
      </w:r>
      <w:r w:rsidRPr="007D7E28">
        <w:rPr>
          <w:lang w:val="fr-CH"/>
        </w:rPr>
        <w:t>.xsd</w:t>
      </w:r>
    </w:p>
    <w:p w:rsidR="00E635DC" w:rsidRPr="00AA4A70" w:rsidRDefault="00E635DC" w:rsidP="00784DCA">
      <w:pPr>
        <w:pStyle w:val="Heading2"/>
      </w:pPr>
      <w:bookmarkStart w:id="56" w:name="_Toc517432652"/>
      <w:r w:rsidRPr="00AA4A70">
        <w:t>NCL fixed texts Files</w:t>
      </w:r>
      <w:bookmarkEnd w:id="56"/>
    </w:p>
    <w:p w:rsidR="004B355C" w:rsidRPr="00AA4A70" w:rsidRDefault="004B355C" w:rsidP="004B355C">
      <w:pPr>
        <w:pStyle w:val="Heading3"/>
      </w:pPr>
      <w:bookmarkStart w:id="57" w:name="_Toc517432653"/>
      <w:r w:rsidRPr="00AA4A70">
        <w:t>Filename</w:t>
      </w:r>
      <w:r w:rsidR="00985B65" w:rsidRPr="00AA4A70">
        <w:t>s</w:t>
      </w:r>
      <w:bookmarkEnd w:id="57"/>
    </w:p>
    <w:p w:rsidR="00E635DC" w:rsidRPr="00AA4A70" w:rsidRDefault="006E1965" w:rsidP="00B93A6D">
      <w:pPr>
        <w:pStyle w:val="ListBullet"/>
      </w:pPr>
      <w:r w:rsidRPr="00AA4A70">
        <w:t>ncl-</w:t>
      </w:r>
      <w:r w:rsidR="00E635DC" w:rsidRPr="00AA4A70">
        <w:t>YYYYMMDD</w:t>
      </w:r>
      <w:r w:rsidR="004B355C" w:rsidRPr="00AA4A70">
        <w:t>-en</w:t>
      </w:r>
      <w:r w:rsidR="00E635DC" w:rsidRPr="00AA4A70">
        <w:t>-fix</w:t>
      </w:r>
      <w:r w:rsidR="00CB6A81" w:rsidRPr="00AA4A70">
        <w:t>ed</w:t>
      </w:r>
      <w:r w:rsidR="004B355C" w:rsidRPr="00AA4A70">
        <w:t>_</w:t>
      </w:r>
      <w:r w:rsidR="00CB6A81" w:rsidRPr="00AA4A70">
        <w:t>texts-</w:t>
      </w:r>
      <w:r w:rsidR="00E635DC" w:rsidRPr="00AA4A70">
        <w:t>YYYYMMDD.</w:t>
      </w:r>
      <w:r w:rsidR="004B355C" w:rsidRPr="00AA4A70">
        <w:t>xml</w:t>
      </w:r>
    </w:p>
    <w:p w:rsidR="004B355C" w:rsidRPr="00AA4A70" w:rsidRDefault="004B355C" w:rsidP="00B93A6D">
      <w:pPr>
        <w:pStyle w:val="ListBullet"/>
      </w:pPr>
      <w:r w:rsidRPr="00AA4A70">
        <w:t>ncl-YYYYMMDD-fr-fixed_texts-YYYYMMDD.xml</w:t>
      </w:r>
    </w:p>
    <w:p w:rsidR="00E635DC" w:rsidRPr="00AA4A70" w:rsidRDefault="004B355C" w:rsidP="00E635DC">
      <w:pPr>
        <w:pStyle w:val="Heading3"/>
      </w:pPr>
      <w:bookmarkStart w:id="58" w:name="_Toc517432654"/>
      <w:r w:rsidRPr="00AA4A70">
        <w:lastRenderedPageBreak/>
        <w:t>Specification</w:t>
      </w:r>
      <w:bookmarkEnd w:id="58"/>
    </w:p>
    <w:p w:rsidR="004B355C" w:rsidRPr="00AA4A70" w:rsidRDefault="004B355C" w:rsidP="004B355C">
      <w:pPr>
        <w:pStyle w:val="ListBullet"/>
      </w:pPr>
      <w:r w:rsidRPr="00AA4A70">
        <w:t>NCL_fixed_texts_specification_</w:t>
      </w:r>
      <w:r w:rsidR="007D7E28">
        <w:t>V3-22</w:t>
      </w:r>
      <w:r w:rsidRPr="00AA4A70">
        <w:t>.doc</w:t>
      </w:r>
    </w:p>
    <w:p w:rsidR="004B355C" w:rsidRPr="00AA4A70" w:rsidRDefault="004B355C" w:rsidP="004B355C">
      <w:pPr>
        <w:pStyle w:val="ListBullet"/>
      </w:pPr>
      <w:r w:rsidRPr="00AA4A70">
        <w:t>NCL_fixed_texts_</w:t>
      </w:r>
      <w:r w:rsidR="007D7E28">
        <w:rPr>
          <w:szCs w:val="18"/>
        </w:rPr>
        <w:t>V3-22</w:t>
      </w:r>
      <w:r w:rsidRPr="00AA4A70">
        <w:t>.xsd</w:t>
      </w:r>
    </w:p>
    <w:p w:rsidR="00E635DC" w:rsidRPr="00AA4A70" w:rsidRDefault="00E635DC" w:rsidP="00B93A6D">
      <w:pPr>
        <w:pStyle w:val="ListBullet"/>
        <w:numPr>
          <w:ilvl w:val="0"/>
          <w:numId w:val="0"/>
        </w:numPr>
        <w:ind w:left="454"/>
      </w:pPr>
    </w:p>
    <w:p w:rsidR="00C37B40" w:rsidRPr="00AA4A70" w:rsidRDefault="00C37B40" w:rsidP="00C37B40">
      <w:pPr>
        <w:pStyle w:val="Heading1"/>
      </w:pPr>
      <w:bookmarkStart w:id="59" w:name="_Toc517432655"/>
      <w:r w:rsidRPr="00AA4A70">
        <w:t xml:space="preserve">Common </w:t>
      </w:r>
      <w:r w:rsidR="00B84E84" w:rsidRPr="00AA4A70">
        <w:t>element</w:t>
      </w:r>
      <w:r w:rsidRPr="00AA4A70">
        <w:t>s and Attributes</w:t>
      </w:r>
      <w:bookmarkEnd w:id="59"/>
    </w:p>
    <w:p w:rsidR="00C37B40" w:rsidRPr="00AA4A70" w:rsidRDefault="00C37B40" w:rsidP="00C37B40">
      <w:r w:rsidRPr="00AA4A70">
        <w:t xml:space="preserve">Several of the master files share </w:t>
      </w:r>
      <w:r w:rsidR="00606624" w:rsidRPr="00AA4A70">
        <w:t xml:space="preserve">types of </w:t>
      </w:r>
      <w:r w:rsidR="00513ABF" w:rsidRPr="00AA4A70">
        <w:t>elements</w:t>
      </w:r>
      <w:r w:rsidRPr="00AA4A70">
        <w:t xml:space="preserve"> that have a specific structure or set of attributes. These </w:t>
      </w:r>
      <w:r w:rsidR="00606624" w:rsidRPr="00AA4A70">
        <w:t xml:space="preserve">common elements </w:t>
      </w:r>
      <w:r w:rsidRPr="00AA4A70">
        <w:t>are described in this section.</w:t>
      </w:r>
    </w:p>
    <w:p w:rsidR="00C37B40" w:rsidRPr="00AA4A70" w:rsidRDefault="00C37B40" w:rsidP="00784DCA">
      <w:pPr>
        <w:pStyle w:val="Heading2"/>
      </w:pPr>
      <w:bookmarkStart w:id="60" w:name="_Toc517432656"/>
      <w:r w:rsidRPr="00AA4A70">
        <w:t>Version and Language Attributes</w:t>
      </w:r>
      <w:bookmarkEnd w:id="60"/>
    </w:p>
    <w:p w:rsidR="00C37B40" w:rsidRPr="00AA4A70" w:rsidRDefault="00C37B40" w:rsidP="00C37B40">
      <w:r w:rsidRPr="00AA4A70">
        <w:t xml:space="preserve">The root </w:t>
      </w:r>
      <w:r w:rsidR="00513ABF" w:rsidRPr="00AA4A70">
        <w:t>element</w:t>
      </w:r>
      <w:r w:rsidRPr="00AA4A70">
        <w:t xml:space="preserve"> on all files has </w:t>
      </w:r>
      <w:r w:rsidR="007A5B10" w:rsidRPr="00AA4A70">
        <w:t>4</w:t>
      </w:r>
      <w:r w:rsidRPr="00AA4A70">
        <w:t xml:space="preserve"> mandatory attributes: </w:t>
      </w:r>
      <w:r w:rsidR="007A5B10" w:rsidRPr="00AA4A70">
        <w:rPr>
          <w:rStyle w:val="Code"/>
          <w:lang w:val="en-US"/>
        </w:rPr>
        <w:t>“</w:t>
      </w:r>
      <w:r w:rsidRPr="00AA4A70">
        <w:rPr>
          <w:rStyle w:val="Code"/>
          <w:lang w:val="en-US"/>
        </w:rPr>
        <w:t>d</w:t>
      </w:r>
      <w:r w:rsidR="007A5B10" w:rsidRPr="00AA4A70">
        <w:rPr>
          <w:rStyle w:val="Code"/>
          <w:lang w:val="en-US"/>
        </w:rPr>
        <w:t>ateInF</w:t>
      </w:r>
      <w:r w:rsidRPr="00AA4A70">
        <w:rPr>
          <w:rStyle w:val="Code"/>
          <w:lang w:val="en-US"/>
        </w:rPr>
        <w:t>orce</w:t>
      </w:r>
      <w:r w:rsidR="007A5B10" w:rsidRPr="00AA4A70">
        <w:rPr>
          <w:rStyle w:val="Code"/>
          <w:lang w:val="en-US"/>
        </w:rPr>
        <w:t>”,</w:t>
      </w:r>
      <w:r w:rsidRPr="00AA4A70">
        <w:t xml:space="preserve"> </w:t>
      </w:r>
      <w:r w:rsidR="007A5B10" w:rsidRPr="00AA4A70">
        <w:rPr>
          <w:rStyle w:val="Code"/>
          <w:lang w:val="en-US"/>
        </w:rPr>
        <w:t>“</w:t>
      </w:r>
      <w:r w:rsidR="007A5B10" w:rsidRPr="00AA4A70">
        <w:rPr>
          <w:rFonts w:ascii="Courier New" w:hAnsi="Courier New" w:cs="Courier New"/>
          <w:sz w:val="20"/>
        </w:rPr>
        <w:t>dateOfG</w:t>
      </w:r>
      <w:r w:rsidRPr="00AA4A70">
        <w:rPr>
          <w:rFonts w:ascii="Courier New" w:hAnsi="Courier New" w:cs="Courier New"/>
          <w:sz w:val="20"/>
        </w:rPr>
        <w:t>eneration</w:t>
      </w:r>
      <w:r w:rsidR="007A5B10" w:rsidRPr="00AA4A70">
        <w:rPr>
          <w:rStyle w:val="Code"/>
          <w:lang w:val="en-US"/>
        </w:rPr>
        <w:t>”, “edition”</w:t>
      </w:r>
      <w:r w:rsidR="007A5B10" w:rsidRPr="00AA4A70">
        <w:t xml:space="preserve"> and </w:t>
      </w:r>
      <w:r w:rsidR="007A5B10" w:rsidRPr="00AA4A70">
        <w:rPr>
          <w:rStyle w:val="Code"/>
          <w:lang w:val="en-US"/>
        </w:rPr>
        <w:t>“</w:t>
      </w:r>
      <w:r w:rsidR="007A5B10" w:rsidRPr="00AA4A70">
        <w:rPr>
          <w:rFonts w:ascii="Courier New" w:hAnsi="Courier New" w:cs="Courier New"/>
          <w:sz w:val="20"/>
        </w:rPr>
        <w:t>version”</w:t>
      </w:r>
      <w:r w:rsidRPr="00AA4A70">
        <w:t xml:space="preserve">. </w:t>
      </w:r>
      <w:r w:rsidR="007A5B10" w:rsidRPr="00AA4A70">
        <w:rPr>
          <w:rStyle w:val="Code"/>
          <w:lang w:val="en-US"/>
        </w:rPr>
        <w:t>“dateInForce”</w:t>
      </w:r>
      <w:r w:rsidR="007A5B10" w:rsidRPr="00AA4A70">
        <w:t xml:space="preserve"> and</w:t>
      </w:r>
      <w:r w:rsidRPr="00AA4A70">
        <w:t xml:space="preserve"> </w:t>
      </w:r>
      <w:r w:rsidR="007A5B10" w:rsidRPr="00AA4A70">
        <w:rPr>
          <w:rStyle w:val="Code"/>
          <w:lang w:val="en-US"/>
        </w:rPr>
        <w:t>“</w:t>
      </w:r>
      <w:r w:rsidR="007A5B10" w:rsidRPr="00AA4A70">
        <w:rPr>
          <w:rFonts w:ascii="Courier New" w:hAnsi="Courier New" w:cs="Courier New"/>
          <w:sz w:val="20"/>
        </w:rPr>
        <w:t>dateOfGeneration</w:t>
      </w:r>
      <w:r w:rsidR="007A5B10" w:rsidRPr="00AA4A70">
        <w:rPr>
          <w:rStyle w:val="Code"/>
          <w:lang w:val="en-US"/>
        </w:rPr>
        <w:t xml:space="preserve">” </w:t>
      </w:r>
      <w:r w:rsidRPr="00AA4A70">
        <w:t xml:space="preserve">take date values in ISO 8601 extended format (i.e. YYYY-MM-DD). The </w:t>
      </w:r>
      <w:r w:rsidRPr="00AA4A70">
        <w:rPr>
          <w:rStyle w:val="Code"/>
          <w:lang w:val="en-US"/>
        </w:rPr>
        <w:t>"date</w:t>
      </w:r>
      <w:r w:rsidR="00741C85" w:rsidRPr="00AA4A70">
        <w:rPr>
          <w:rStyle w:val="Code"/>
          <w:lang w:val="en-US"/>
        </w:rPr>
        <w:t>I</w:t>
      </w:r>
      <w:r w:rsidRPr="00AA4A70">
        <w:rPr>
          <w:rStyle w:val="Code"/>
          <w:lang w:val="en-US"/>
        </w:rPr>
        <w:t>n</w:t>
      </w:r>
      <w:r w:rsidR="00741C85" w:rsidRPr="00AA4A70">
        <w:rPr>
          <w:rStyle w:val="Code"/>
          <w:lang w:val="en-US"/>
        </w:rPr>
        <w:t>F</w:t>
      </w:r>
      <w:r w:rsidRPr="00AA4A70">
        <w:rPr>
          <w:rStyle w:val="Code"/>
          <w:lang w:val="en-US"/>
        </w:rPr>
        <w:t>orce"</w:t>
      </w:r>
      <w:r w:rsidRPr="00AA4A70">
        <w:t xml:space="preserve"> attribute is the date the given edition-version goes into force, while the </w:t>
      </w:r>
      <w:r w:rsidRPr="00AA4A70">
        <w:rPr>
          <w:rStyle w:val="Code"/>
          <w:lang w:val="en-US"/>
        </w:rPr>
        <w:t>"date</w:t>
      </w:r>
      <w:r w:rsidR="00741C85" w:rsidRPr="00AA4A70">
        <w:rPr>
          <w:rStyle w:val="Code"/>
          <w:lang w:val="en-US"/>
        </w:rPr>
        <w:t>O</w:t>
      </w:r>
      <w:r w:rsidRPr="00AA4A70">
        <w:rPr>
          <w:rStyle w:val="Code"/>
          <w:lang w:val="en-US"/>
        </w:rPr>
        <w:t>f</w:t>
      </w:r>
      <w:r w:rsidR="00741C85" w:rsidRPr="00AA4A70">
        <w:rPr>
          <w:rStyle w:val="Code"/>
          <w:lang w:val="en-US"/>
        </w:rPr>
        <w:t>G</w:t>
      </w:r>
      <w:r w:rsidRPr="00AA4A70">
        <w:rPr>
          <w:rStyle w:val="Code"/>
          <w:lang w:val="en-US"/>
        </w:rPr>
        <w:t>eneration"</w:t>
      </w:r>
      <w:r w:rsidRPr="00AA4A70">
        <w:t xml:space="preserve"> is the date the XML fi</w:t>
      </w:r>
      <w:r w:rsidR="00ED6A05" w:rsidRPr="00AA4A70">
        <w:t>l</w:t>
      </w:r>
      <w:r w:rsidRPr="00AA4A70">
        <w:t>e was generated. Both attributes must match the</w:t>
      </w:r>
      <w:r w:rsidR="00315A46" w:rsidRPr="00AA4A70">
        <w:t>ir</w:t>
      </w:r>
      <w:r w:rsidRPr="00AA4A70">
        <w:t xml:space="preserve"> respective dates in the filename.</w:t>
      </w:r>
      <w:r w:rsidR="007A5B10" w:rsidRPr="00AA4A70">
        <w:t xml:space="preserve"> The </w:t>
      </w:r>
      <w:r w:rsidR="007A5B10" w:rsidRPr="00AA4A70">
        <w:rPr>
          <w:rStyle w:val="Code"/>
          <w:lang w:val="en-US"/>
        </w:rPr>
        <w:t>“edition”</w:t>
      </w:r>
      <w:r w:rsidR="007A5B10" w:rsidRPr="00AA4A70">
        <w:t xml:space="preserve"> attribute is a number (e.g. 10). The </w:t>
      </w:r>
      <w:r w:rsidR="007A5B10" w:rsidRPr="00AA4A70">
        <w:rPr>
          <w:rStyle w:val="Code"/>
          <w:lang w:val="en-US"/>
        </w:rPr>
        <w:t>“</w:t>
      </w:r>
      <w:r w:rsidR="007A5B10" w:rsidRPr="00AA4A70">
        <w:rPr>
          <w:rFonts w:ascii="Courier New" w:hAnsi="Courier New" w:cs="Courier New"/>
          <w:sz w:val="20"/>
        </w:rPr>
        <w:t>version”</w:t>
      </w:r>
      <w:r w:rsidR="00551471" w:rsidRPr="00AA4A70">
        <w:t xml:space="preserve"> attribute is a year (e.g. 2015).</w:t>
      </w:r>
    </w:p>
    <w:p w:rsidR="00C37B40" w:rsidRPr="00AA4A70" w:rsidRDefault="00C37B40" w:rsidP="00C37B40">
      <w:r w:rsidRPr="00AA4A70">
        <w:t xml:space="preserve">All files that are in a specific target language (i.e. all XML files except </w:t>
      </w:r>
      <w:r w:rsidR="007A5B10" w:rsidRPr="00AA4A70">
        <w:t xml:space="preserve">illustrations index, </w:t>
      </w:r>
      <w:r w:rsidRPr="00AA4A70">
        <w:t>taxonomy</w:t>
      </w:r>
      <w:r w:rsidR="00CC4495" w:rsidRPr="00AA4A70">
        <w:t xml:space="preserve"> and taxonomy modifications</w:t>
      </w:r>
      <w:r w:rsidRPr="00AA4A70">
        <w:t xml:space="preserve">) also require a </w:t>
      </w:r>
      <w:r w:rsidRPr="00AA4A70">
        <w:rPr>
          <w:rStyle w:val="Code"/>
          <w:lang w:val="en-US"/>
        </w:rPr>
        <w:t>"language"</w:t>
      </w:r>
      <w:r w:rsidRPr="00AA4A70">
        <w:t xml:space="preserve"> attribute; a two letter language code (</w:t>
      </w:r>
      <w:r w:rsidRPr="00AA4A70">
        <w:rPr>
          <w:rStyle w:val="Code"/>
          <w:lang w:val="en-US"/>
        </w:rPr>
        <w:t>en</w:t>
      </w:r>
      <w:r w:rsidRPr="00AA4A70">
        <w:t xml:space="preserve"> or </w:t>
      </w:r>
      <w:r w:rsidRPr="00AA4A70">
        <w:rPr>
          <w:rStyle w:val="Code"/>
          <w:lang w:val="en-US"/>
        </w:rPr>
        <w:t>fr</w:t>
      </w:r>
      <w:r w:rsidRPr="00AA4A70">
        <w:t xml:space="preserve"> in the authentic version of the master files). This attribute must match the language code used in the filename.</w:t>
      </w:r>
    </w:p>
    <w:p w:rsidR="00D73D3F" w:rsidRPr="00AA4A70" w:rsidRDefault="00D73D3F" w:rsidP="00784DCA">
      <w:pPr>
        <w:pStyle w:val="Heading2"/>
      </w:pPr>
      <w:bookmarkStart w:id="61" w:name="_Toc300823590"/>
      <w:bookmarkStart w:id="62" w:name="_Toc517432657"/>
      <w:r w:rsidRPr="00AA4A70">
        <w:t>Classification Links</w:t>
      </w:r>
      <w:bookmarkEnd w:id="61"/>
      <w:bookmarkEnd w:id="62"/>
    </w:p>
    <w:p w:rsidR="00D73D3F" w:rsidRPr="00AA4A70" w:rsidRDefault="00553BE1" w:rsidP="00D73D3F">
      <w:r>
        <w:t>Some of the Master Files can contain pointers to Classes, specific Goods or S</w:t>
      </w:r>
      <w:r w:rsidR="00D73D3F" w:rsidRPr="00AA4A70">
        <w:t>ervices</w:t>
      </w:r>
      <w:r w:rsidR="00A20F51" w:rsidRPr="00AA4A70">
        <w:t>, General Remarks</w:t>
      </w:r>
      <w:r>
        <w:t>, or Hierarchy G</w:t>
      </w:r>
      <w:r w:rsidR="00D73D3F" w:rsidRPr="00AA4A70">
        <w:t xml:space="preserve">roups. </w:t>
      </w:r>
      <w:r w:rsidR="0042485C" w:rsidRPr="00AA4A70">
        <w:t>T</w:t>
      </w:r>
      <w:r w:rsidR="00D73D3F" w:rsidRPr="00AA4A70">
        <w:t>hese are represented</w:t>
      </w:r>
      <w:r w:rsidR="0042485C" w:rsidRPr="00AA4A70">
        <w:t xml:space="preserve"> respectively</w:t>
      </w:r>
      <w:r w:rsidR="00D73D3F" w:rsidRPr="00AA4A70">
        <w:t xml:space="preserve"> by a </w:t>
      </w:r>
      <w:r w:rsidR="00D73D3F" w:rsidRPr="00AA4A70">
        <w:rPr>
          <w:rStyle w:val="Code"/>
          <w:lang w:val="en-US"/>
        </w:rPr>
        <w:t>&lt;</w:t>
      </w:r>
      <w:r w:rsidR="0042485C" w:rsidRPr="00AA4A70">
        <w:rPr>
          <w:rStyle w:val="Code"/>
          <w:lang w:val="en-US"/>
        </w:rPr>
        <w:t>ClassLink</w:t>
      </w:r>
      <w:r w:rsidR="00D73D3F" w:rsidRPr="00AA4A70">
        <w:rPr>
          <w:rStyle w:val="Code"/>
          <w:lang w:val="en-US"/>
        </w:rPr>
        <w:t>&gt;</w:t>
      </w:r>
      <w:r w:rsidR="00D27105" w:rsidRPr="00AA4A70">
        <w:rPr>
          <w:rStyle w:val="Code"/>
          <w:lang w:val="en-US"/>
        </w:rPr>
        <w:t>,</w:t>
      </w:r>
      <w:r w:rsidR="00D73D3F"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and </w:t>
      </w:r>
      <w:r w:rsidR="0042485C" w:rsidRPr="00AA4A70">
        <w:rPr>
          <w:rStyle w:val="Code"/>
          <w:lang w:val="en-US"/>
        </w:rPr>
        <w:t>&lt;HierarchyGroupLink&gt;</w:t>
      </w:r>
      <w:r w:rsidR="0042485C" w:rsidRPr="00AA4A70">
        <w:t xml:space="preserve"> </w:t>
      </w:r>
      <w:r w:rsidR="00513ABF" w:rsidRPr="00AA4A70">
        <w:t>element</w:t>
      </w:r>
      <w:r w:rsidR="00D73D3F" w:rsidRPr="00AA4A70">
        <w:t xml:space="preserve">, which has </w:t>
      </w:r>
      <w:r w:rsidR="0042485C" w:rsidRPr="00AA4A70">
        <w:t xml:space="preserve">one </w:t>
      </w:r>
      <w:r w:rsidR="00D73D3F" w:rsidRPr="00AA4A70">
        <w:t xml:space="preserve">attribute </w:t>
      </w:r>
      <w:r w:rsidR="00D73D3F" w:rsidRPr="00AA4A70">
        <w:rPr>
          <w:rStyle w:val="Code"/>
          <w:lang w:val="en-US"/>
        </w:rPr>
        <w:t>"</w:t>
      </w:r>
      <w:r w:rsidR="000714FE" w:rsidRPr="00AA4A70">
        <w:rPr>
          <w:rStyle w:val="Code"/>
          <w:lang w:val="en-US"/>
        </w:rPr>
        <w:t>idRef</w:t>
      </w:r>
      <w:r w:rsidR="00D73D3F" w:rsidRPr="00AA4A70">
        <w:rPr>
          <w:rStyle w:val="Code"/>
          <w:lang w:val="en-US"/>
        </w:rPr>
        <w:t>"</w:t>
      </w:r>
      <w:r w:rsidR="00D73D3F" w:rsidRPr="00AA4A70">
        <w:t xml:space="preserve">. </w:t>
      </w:r>
      <w:r w:rsidR="000714FE" w:rsidRPr="00AA4A70">
        <w:t>T</w:t>
      </w:r>
      <w:r w:rsidR="00D73D3F" w:rsidRPr="00AA4A70">
        <w:t xml:space="preserve">he </w:t>
      </w:r>
      <w:r w:rsidR="00D73D3F" w:rsidRPr="00AA4A70">
        <w:rPr>
          <w:rStyle w:val="Code"/>
          <w:lang w:val="en-US"/>
        </w:rPr>
        <w:t>"</w:t>
      </w:r>
      <w:r w:rsidR="000714FE" w:rsidRPr="00AA4A70">
        <w:rPr>
          <w:rStyle w:val="Code"/>
          <w:lang w:val="en-US"/>
        </w:rPr>
        <w:t>idRef</w:t>
      </w:r>
      <w:r w:rsidR="00D73D3F" w:rsidRPr="00AA4A70">
        <w:rPr>
          <w:rStyle w:val="Code"/>
          <w:lang w:val="en-US"/>
        </w:rPr>
        <w:t>"</w:t>
      </w:r>
      <w:r w:rsidR="00D73D3F" w:rsidRPr="00AA4A70">
        <w:t xml:space="preserve"> attribute</w:t>
      </w:r>
      <w:r w:rsidR="0042485C" w:rsidRPr="00AA4A70">
        <w:t xml:space="preserve"> is required for </w:t>
      </w:r>
      <w:r w:rsidR="0042485C" w:rsidRPr="00AA4A70">
        <w:rPr>
          <w:rStyle w:val="Code"/>
          <w:lang w:val="en-US"/>
        </w:rPr>
        <w:t>&lt;ClassLink&gt;</w:t>
      </w:r>
      <w:r w:rsidR="00711C27" w:rsidRPr="00AA4A70">
        <w:t>,</w:t>
      </w:r>
      <w:r w:rsidR="0042485C" w:rsidRPr="00AA4A70">
        <w:t xml:space="preserve"> </w:t>
      </w:r>
      <w:r w:rsidR="0042485C" w:rsidRPr="00AA4A70">
        <w:rPr>
          <w:rStyle w:val="Code"/>
          <w:lang w:val="en-US"/>
        </w:rPr>
        <w:t>&lt;GoodOrServiceLink&gt;</w:t>
      </w:r>
      <w:r w:rsidR="00985B65" w:rsidRPr="00AA4A70">
        <w:rPr>
          <w:rStyle w:val="Code"/>
          <w:lang w:val="en-US"/>
        </w:rPr>
        <w:t xml:space="preserve">, </w:t>
      </w:r>
      <w:r w:rsidR="00711C27" w:rsidRPr="00AA4A70">
        <w:rPr>
          <w:rStyle w:val="Code"/>
          <w:lang w:val="en-US"/>
        </w:rPr>
        <w:t>&lt;GeneralRemarkLink&gt;</w:t>
      </w:r>
      <w:r w:rsidR="00985B65" w:rsidRPr="00AA4A70">
        <w:rPr>
          <w:rStyle w:val="Code"/>
          <w:lang w:val="en-US"/>
        </w:rPr>
        <w:t xml:space="preserve"> and &lt;HierarchyGroupLink&gt;</w:t>
      </w:r>
      <w:r w:rsidR="0042485C" w:rsidRPr="00AA4A70">
        <w:t xml:space="preserve"> and its</w:t>
      </w:r>
      <w:r w:rsidR="00D73D3F" w:rsidRPr="00AA4A70">
        <w:t xml:space="preserve"> </w:t>
      </w:r>
      <w:r w:rsidR="000714FE" w:rsidRPr="00AA4A70">
        <w:t>value is the id of the target Class, Good, Service</w:t>
      </w:r>
      <w:r w:rsidR="00711C27" w:rsidRPr="00AA4A70">
        <w:t>, General Remark</w:t>
      </w:r>
      <w:r w:rsidR="000714FE" w:rsidRPr="00AA4A70">
        <w:t xml:space="preserve"> or Hierarchy Group</w:t>
      </w:r>
      <w:r w:rsidR="00D73D3F" w:rsidRPr="00AA4A70">
        <w:t>.</w:t>
      </w:r>
    </w:p>
    <w:p w:rsidR="00FC4737" w:rsidRPr="00AA4A70" w:rsidRDefault="00FC4737" w:rsidP="00FC4737">
      <w:pPr>
        <w:rPr>
          <w:rStyle w:val="Code"/>
          <w:rFonts w:ascii="Times New Roman" w:hAnsi="Times New Roman"/>
          <w:sz w:val="24"/>
          <w:lang w:val="en-US"/>
        </w:rPr>
      </w:pPr>
      <w:r w:rsidRPr="00AA4A70">
        <w:t xml:space="preserve">The </w:t>
      </w:r>
      <w:r w:rsidRPr="00AA4A70">
        <w:rPr>
          <w:rStyle w:val="Code"/>
          <w:lang w:val="en-US"/>
        </w:rPr>
        <w:t>&lt;ClassLink&gt;,</w:t>
      </w:r>
      <w:r w:rsidRPr="00AA4A70">
        <w:t xml:space="preserve">  </w:t>
      </w:r>
      <w:r w:rsidRPr="00AA4A70">
        <w:rPr>
          <w:rStyle w:val="Code"/>
          <w:lang w:val="en-US"/>
        </w:rPr>
        <w:t>&lt;GoodOrServiceLink&gt;,</w:t>
      </w:r>
      <w:r w:rsidRPr="00AA4A70">
        <w:rPr>
          <w:rStyle w:val="Code"/>
          <w:rFonts w:ascii="Times New Roman" w:hAnsi="Times New Roman"/>
          <w:sz w:val="24"/>
          <w:lang w:val="en-US"/>
        </w:rPr>
        <w:t xml:space="preserve"> and</w:t>
      </w:r>
      <w:r w:rsidRPr="00AA4A70">
        <w:rPr>
          <w:rStyle w:val="Code"/>
          <w:sz w:val="24"/>
          <w:lang w:val="en-US"/>
        </w:rPr>
        <w:t xml:space="preserve"> </w:t>
      </w:r>
      <w:r w:rsidRPr="00AA4A70">
        <w:rPr>
          <w:rStyle w:val="Code"/>
          <w:lang w:val="en-US"/>
        </w:rPr>
        <w:t xml:space="preserve">&lt;HierarchyGroupLink&gt; </w:t>
      </w:r>
      <w:r w:rsidRPr="00AA4A70">
        <w:rPr>
          <w:rStyle w:val="Code"/>
          <w:rFonts w:ascii="Times New Roman" w:hAnsi="Times New Roman"/>
          <w:sz w:val="24"/>
          <w:lang w:val="en-US"/>
        </w:rPr>
        <w:t xml:space="preserve">elements have a mandatory attribute </w:t>
      </w:r>
      <w:r w:rsidRPr="00AA4A70">
        <w:rPr>
          <w:rStyle w:val="Code"/>
          <w:lang w:val="en-US"/>
        </w:rPr>
        <w:t xml:space="preserve">"targetKind". </w:t>
      </w:r>
      <w:r w:rsidRPr="00AA4A70">
        <w:rPr>
          <w:rStyle w:val="Code"/>
          <w:rFonts w:ascii="Times New Roman" w:hAnsi="Times New Roman"/>
          <w:sz w:val="24"/>
          <w:lang w:val="en-US"/>
        </w:rPr>
        <w:t>This attribute is used to define the kind of data which has to be used. Possible values for this attribute are:</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"text"</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"number"</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"numberAndText"</w:t>
      </w:r>
    </w:p>
    <w:p w:rsidR="00FC4737" w:rsidRPr="00AA4A70" w:rsidRDefault="00FC4737" w:rsidP="00FC4737">
      <w:r w:rsidRPr="00AA4A70">
        <w:rPr>
          <w:rStyle w:val="Code"/>
          <w:rFonts w:ascii="Times New Roman" w:hAnsi="Times New Roman"/>
          <w:sz w:val="24"/>
          <w:lang w:val="en-US"/>
        </w:rPr>
        <w:t>Other links elements can take optional content for the text of the link.</w:t>
      </w:r>
    </w:p>
    <w:p w:rsidR="00C90A24" w:rsidRPr="00AA4A70" w:rsidRDefault="00C90A24" w:rsidP="00784DCA">
      <w:pPr>
        <w:pStyle w:val="Heading2"/>
      </w:pPr>
      <w:bookmarkStart w:id="63" w:name="_Toc517432658"/>
      <w:r w:rsidRPr="00AA4A70">
        <w:t>External Links</w:t>
      </w:r>
      <w:bookmarkEnd w:id="63"/>
    </w:p>
    <w:p w:rsidR="00C90A24" w:rsidRPr="00AA4A70" w:rsidRDefault="00C90A24" w:rsidP="00C90A24">
      <w:r w:rsidRPr="00AA4A70">
        <w:t xml:space="preserve">It is also possible to </w:t>
      </w:r>
      <w:r w:rsidR="00916C6B" w:rsidRPr="00AA4A70">
        <w:t xml:space="preserve">link to external resources using the </w:t>
      </w:r>
      <w:r w:rsidR="00916C6B" w:rsidRPr="00AA4A70">
        <w:rPr>
          <w:rStyle w:val="Code"/>
          <w:lang w:val="en-US"/>
        </w:rPr>
        <w:t>&lt;ExternalLink&gt;</w:t>
      </w:r>
      <w:r w:rsidR="00916C6B" w:rsidRPr="00AA4A70">
        <w:t xml:space="preserve"> </w:t>
      </w:r>
      <w:r w:rsidR="00513ABF" w:rsidRPr="00AA4A70">
        <w:t>element</w:t>
      </w:r>
      <w:r w:rsidR="00916C6B" w:rsidRPr="00AA4A70">
        <w:t xml:space="preserve">. This </w:t>
      </w:r>
      <w:r w:rsidR="00513ABF" w:rsidRPr="00AA4A70">
        <w:t>element</w:t>
      </w:r>
      <w:r w:rsidR="00916C6B" w:rsidRPr="00AA4A70">
        <w:t xml:space="preserve"> takes a single attribute </w:t>
      </w:r>
      <w:r w:rsidR="00916C6B" w:rsidRPr="00AA4A70">
        <w:rPr>
          <w:rStyle w:val="Code"/>
          <w:lang w:val="en-US"/>
        </w:rPr>
        <w:t>"</w:t>
      </w:r>
      <w:r w:rsidR="00F85DD5" w:rsidRPr="00AA4A70">
        <w:rPr>
          <w:rStyle w:val="Code"/>
          <w:lang w:val="en-US"/>
        </w:rPr>
        <w:t>linkURI</w:t>
      </w:r>
      <w:r w:rsidR="00916C6B" w:rsidRPr="00AA4A70">
        <w:rPr>
          <w:rStyle w:val="Code"/>
          <w:lang w:val="en-US"/>
        </w:rPr>
        <w:t>"</w:t>
      </w:r>
      <w:r w:rsidR="00916C6B" w:rsidRPr="00AA4A70">
        <w:t>, which should be a valid URI</w:t>
      </w:r>
      <w:r w:rsidR="00F85DD5" w:rsidRPr="00AA4A70">
        <w:t xml:space="preserve"> for the linked </w:t>
      </w:r>
      <w:r w:rsidR="00F85DD5" w:rsidRPr="00AA4A70">
        <w:lastRenderedPageBreak/>
        <w:t>resource</w:t>
      </w:r>
      <w:r w:rsidR="00916C6B" w:rsidRPr="00AA4A70">
        <w:t>.</w:t>
      </w:r>
      <w:r w:rsidR="00F85DD5" w:rsidRPr="00AA4A70">
        <w:t xml:space="preserve"> Normally, this will be a web URL, but other resources can also be linked.</w:t>
      </w:r>
      <w:r w:rsidR="00916C6B" w:rsidRPr="00AA4A70">
        <w:t xml:space="preserve"> </w:t>
      </w:r>
      <w:r w:rsidR="00F85DD5" w:rsidRPr="00AA4A70">
        <w:t xml:space="preserve"> The content of the </w:t>
      </w:r>
      <w:r w:rsidR="00F85DD5" w:rsidRPr="00AA4A70">
        <w:rPr>
          <w:rStyle w:val="Code"/>
          <w:lang w:val="en-US"/>
        </w:rPr>
        <w:t>&lt;ExternalLink</w:t>
      </w:r>
      <w:r w:rsidR="00EE4819" w:rsidRPr="00AA4A70">
        <w:rPr>
          <w:rStyle w:val="Code"/>
          <w:lang w:val="en-US"/>
        </w:rPr>
        <w:t>&gt;</w:t>
      </w:r>
      <w:r w:rsidR="00F85DD5" w:rsidRPr="00AA4A70">
        <w:t xml:space="preserve"> </w:t>
      </w:r>
      <w:r w:rsidR="00513ABF" w:rsidRPr="00AA4A70">
        <w:t>element</w:t>
      </w:r>
      <w:r w:rsidR="00F85DD5" w:rsidRPr="00AA4A70">
        <w:t xml:space="preserve"> is the text of the link.</w:t>
      </w:r>
    </w:p>
    <w:p w:rsidR="00C80686" w:rsidRPr="00AA4A70" w:rsidRDefault="00C80686" w:rsidP="00784DCA">
      <w:pPr>
        <w:pStyle w:val="Heading2"/>
      </w:pPr>
      <w:bookmarkStart w:id="64" w:name="_Toc517432659"/>
      <w:r w:rsidRPr="00AA4A70">
        <w:t>Ordered Lists</w:t>
      </w:r>
      <w:bookmarkEnd w:id="64"/>
    </w:p>
    <w:p w:rsidR="00C80686" w:rsidRPr="00AA4A70" w:rsidRDefault="00C80686" w:rsidP="00C90A24">
      <w:r w:rsidRPr="00AA4A70">
        <w:t xml:space="preserve">Certain structures inside the classification are recorded as ordered lists of text objects. These are recorded as an </w:t>
      </w:r>
      <w:r w:rsidRPr="00AA4A70">
        <w:rPr>
          <w:rStyle w:val="Code"/>
          <w:lang w:val="en-US"/>
        </w:rPr>
        <w:t>&lt;OrderedList&gt;</w:t>
      </w:r>
      <w:r w:rsidRPr="00AA4A70">
        <w:t xml:space="preserve"> </w:t>
      </w:r>
      <w:r w:rsidR="00513ABF" w:rsidRPr="00AA4A70">
        <w:t>element</w:t>
      </w:r>
      <w:r w:rsidRPr="00AA4A70">
        <w:t>, which contains</w:t>
      </w:r>
      <w:r w:rsidR="005C2627" w:rsidRPr="00AA4A70">
        <w:t xml:space="preserve"> an optional </w:t>
      </w:r>
      <w:r w:rsidR="005C2627" w:rsidRPr="00AA4A70">
        <w:rPr>
          <w:rStyle w:val="Code"/>
          <w:lang w:val="en-US"/>
        </w:rPr>
        <w:t>&lt;Introduction&gt;</w:t>
      </w:r>
      <w:r w:rsidR="005C2627" w:rsidRPr="00AA4A70">
        <w:t xml:space="preserve"> </w:t>
      </w:r>
      <w:r w:rsidR="00513ABF" w:rsidRPr="00AA4A70">
        <w:t>element</w:t>
      </w:r>
      <w:r w:rsidR="005C2627" w:rsidRPr="00AA4A70">
        <w:t xml:space="preserve"> and</w:t>
      </w:r>
      <w:r w:rsidRPr="00AA4A70">
        <w:t xml:space="preserve"> a series of </w:t>
      </w:r>
      <w:r w:rsidRPr="00AA4A70">
        <w:rPr>
          <w:rStyle w:val="Code"/>
          <w:lang w:val="en-US"/>
        </w:rPr>
        <w:t>&lt;ListItem&gt;</w:t>
      </w:r>
      <w:r w:rsidRPr="00AA4A70">
        <w:t xml:space="preserve"> </w:t>
      </w:r>
      <w:r w:rsidR="00513ABF" w:rsidRPr="00AA4A70">
        <w:t>elements</w:t>
      </w:r>
      <w:r w:rsidRPr="00AA4A70">
        <w:t xml:space="preserve">. Each </w:t>
      </w:r>
      <w:r w:rsidRPr="00AA4A70">
        <w:rPr>
          <w:rStyle w:val="Code"/>
          <w:lang w:val="en-US"/>
        </w:rPr>
        <w:t>&lt;ListItem&gt;</w:t>
      </w:r>
      <w:r w:rsidRPr="00AA4A70">
        <w:t xml:space="preserve"> can contain text and </w:t>
      </w:r>
      <w:r w:rsidR="0042485C" w:rsidRPr="00AA4A70">
        <w:rPr>
          <w:rStyle w:val="Code"/>
          <w:lang w:val="en-US"/>
        </w:rPr>
        <w:t>&lt;ClassLink&gt;</w:t>
      </w:r>
      <w:r w:rsidR="00D27105" w:rsidRPr="00AA4A70">
        <w:rPr>
          <w:rStyle w:val="Code"/>
          <w:lang w:val="en-US"/>
        </w:rPr>
        <w:t>,</w:t>
      </w:r>
      <w:r w:rsidR="0042485C"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and </w:t>
      </w:r>
      <w:r w:rsidR="0042485C" w:rsidRPr="00AA4A70">
        <w:rPr>
          <w:rStyle w:val="Code"/>
          <w:lang w:val="en-US"/>
        </w:rPr>
        <w:t>&lt;HierarchyGroupLink&gt;</w:t>
      </w:r>
      <w:r w:rsidRPr="00AA4A70">
        <w:t xml:space="preserve"> interspersed.</w:t>
      </w:r>
      <w:r w:rsidR="005C2627" w:rsidRPr="00AA4A70">
        <w:t xml:space="preserve"> The Introduction </w:t>
      </w:r>
      <w:r w:rsidR="00513ABF" w:rsidRPr="00AA4A70">
        <w:t>element</w:t>
      </w:r>
      <w:r w:rsidR="005C2627" w:rsidRPr="00AA4A70">
        <w:t xml:space="preserve"> is just text.</w:t>
      </w:r>
    </w:p>
    <w:p w:rsidR="0050269B" w:rsidRPr="00AA4A70" w:rsidRDefault="0050269B" w:rsidP="00784DCA">
      <w:pPr>
        <w:pStyle w:val="Heading2"/>
      </w:pPr>
      <w:bookmarkStart w:id="65" w:name="_Ref296427434"/>
      <w:bookmarkStart w:id="66" w:name="_Toc300823591"/>
      <w:bookmarkStart w:id="67" w:name="_Toc517432660"/>
      <w:r w:rsidRPr="00AA4A70">
        <w:t>Paragraph Structure</w:t>
      </w:r>
      <w:bookmarkEnd w:id="65"/>
      <w:bookmarkEnd w:id="66"/>
      <w:bookmarkEnd w:id="67"/>
    </w:p>
    <w:p w:rsidR="00036788" w:rsidRPr="00AA4A70" w:rsidRDefault="00036788" w:rsidP="00036788">
      <w:r w:rsidRPr="00AA4A70">
        <w:t xml:space="preserve">Certain elements, mostly in the information files are described as having a paragraph structure. This means the </w:t>
      </w:r>
      <w:r w:rsidR="00513ABF" w:rsidRPr="00AA4A70">
        <w:t>element</w:t>
      </w:r>
      <w:r w:rsidRPr="00AA4A70">
        <w:t xml:space="preserve"> can contain semi-structured freeform text elements. Each paragraph is marked up with </w:t>
      </w:r>
      <w:r w:rsidRPr="00AA4A70">
        <w:rPr>
          <w:rStyle w:val="Code"/>
          <w:lang w:val="en-US"/>
        </w:rPr>
        <w:t>&lt;P&gt;</w:t>
      </w:r>
      <w:r w:rsidRPr="00AA4A70">
        <w:t xml:space="preserve"> </w:t>
      </w:r>
      <w:r w:rsidR="007C0841" w:rsidRPr="00AA4A70">
        <w:t>elements</w:t>
      </w:r>
      <w:r w:rsidRPr="00AA4A70">
        <w:t>.</w:t>
      </w:r>
    </w:p>
    <w:p w:rsidR="00B50285" w:rsidRPr="00AA4A70" w:rsidRDefault="00B636C4" w:rsidP="00036788">
      <w:r w:rsidRPr="00AA4A70">
        <w:t xml:space="preserve">The &lt;P&gt; element has one required attribute </w:t>
      </w:r>
      <w:r w:rsidRPr="00AA4A70">
        <w:rPr>
          <w:rStyle w:val="Code"/>
          <w:lang w:val="en-US"/>
        </w:rPr>
        <w:t>"id"</w:t>
      </w:r>
      <w:r w:rsidRPr="00AA4A70">
        <w:t xml:space="preserve"> (see paragraph 3.7 below).</w:t>
      </w:r>
    </w:p>
    <w:p w:rsidR="00036788" w:rsidRPr="00AA4A70" w:rsidRDefault="00036788" w:rsidP="00036788">
      <w:r w:rsidRPr="00AA4A70">
        <w:t xml:space="preserve">Inside individual paragraph </w:t>
      </w:r>
      <w:r w:rsidR="00513ABF" w:rsidRPr="00AA4A70">
        <w:t>elements</w:t>
      </w:r>
      <w:r w:rsidRPr="00AA4A70">
        <w:t xml:space="preserve">, freeform mixed content text can be used. The mixed content can contain </w:t>
      </w:r>
      <w:r w:rsidR="0042485C" w:rsidRPr="00AA4A70">
        <w:rPr>
          <w:rStyle w:val="Code"/>
          <w:lang w:val="en-US"/>
        </w:rPr>
        <w:t>&lt;ClassLink&gt;</w:t>
      </w:r>
      <w:r w:rsidR="007C0841" w:rsidRPr="00AA4A70">
        <w:rPr>
          <w:rStyle w:val="Code"/>
          <w:lang w:val="en-US"/>
        </w:rPr>
        <w:t>,</w:t>
      </w:r>
      <w:r w:rsidR="0042485C"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w:t>
      </w:r>
      <w:r w:rsidR="0042485C" w:rsidRPr="00AA4A70">
        <w:rPr>
          <w:rStyle w:val="Code"/>
          <w:lang w:val="en-US"/>
        </w:rPr>
        <w:t>&lt;HierarchyGroupLink&gt;</w:t>
      </w:r>
      <w:r w:rsidRPr="00AA4A70">
        <w:t xml:space="preserve"> and </w:t>
      </w:r>
      <w:r w:rsidRPr="00AA4A70">
        <w:rPr>
          <w:rStyle w:val="Code"/>
          <w:lang w:val="en-US"/>
        </w:rPr>
        <w:t>&lt;ExternalLink&gt;</w:t>
      </w:r>
      <w:r w:rsidRPr="00AA4A70">
        <w:t xml:space="preserve"> described above. It can also contain an </w:t>
      </w:r>
      <w:r w:rsidRPr="00AA4A70">
        <w:rPr>
          <w:rStyle w:val="Code"/>
          <w:lang w:val="en-US"/>
        </w:rPr>
        <w:t>&lt;Emphasis&gt;</w:t>
      </w:r>
      <w:r w:rsidRPr="00AA4A70">
        <w:t xml:space="preserve"> </w:t>
      </w:r>
      <w:r w:rsidR="00513ABF" w:rsidRPr="00AA4A70">
        <w:t>element</w:t>
      </w:r>
      <w:r w:rsidRPr="00AA4A70">
        <w:t xml:space="preserve"> to mark certain freeform text as important.</w:t>
      </w:r>
    </w:p>
    <w:p w:rsidR="004032B7" w:rsidRPr="00AA4A70" w:rsidRDefault="004032B7" w:rsidP="00784DCA">
      <w:pPr>
        <w:pStyle w:val="Heading2"/>
      </w:pPr>
      <w:bookmarkStart w:id="68" w:name="_Ref296429692"/>
      <w:bookmarkStart w:id="69" w:name="_Toc300823592"/>
      <w:bookmarkStart w:id="70" w:name="_Toc517432661"/>
      <w:r w:rsidRPr="00AA4A70">
        <w:t>Illustration References</w:t>
      </w:r>
      <w:bookmarkEnd w:id="68"/>
      <w:bookmarkEnd w:id="69"/>
      <w:bookmarkEnd w:id="70"/>
    </w:p>
    <w:p w:rsidR="00D73D3F" w:rsidRPr="00AA4A70" w:rsidRDefault="004032B7" w:rsidP="00C37B40">
      <w:r w:rsidRPr="00AA4A70">
        <w:t>Illustrations can be referenced in both the definitio</w:t>
      </w:r>
      <w:r w:rsidR="006C47C2" w:rsidRPr="00AA4A70">
        <w:t>n and related examples part of the</w:t>
      </w:r>
      <w:r w:rsidR="00553BE1">
        <w:t xml:space="preserve"> Goods and Services Definition in the Information F</w:t>
      </w:r>
      <w:r w:rsidRPr="00AA4A70">
        <w:t xml:space="preserve">iles. In both cases, the </w:t>
      </w:r>
      <w:r w:rsidR="00513ABF" w:rsidRPr="00AA4A70">
        <w:t>element</w:t>
      </w:r>
      <w:r w:rsidRPr="00AA4A70">
        <w:t xml:space="preserve"> used is named </w:t>
      </w:r>
      <w:r w:rsidRPr="00AA4A70">
        <w:rPr>
          <w:rStyle w:val="Code"/>
          <w:lang w:val="en-US"/>
        </w:rPr>
        <w:t>&lt;</w:t>
      </w:r>
      <w:r w:rsidR="00741C85" w:rsidRPr="00AA4A70">
        <w:rPr>
          <w:rStyle w:val="Code"/>
          <w:lang w:val="en-US"/>
        </w:rPr>
        <w:t>I</w:t>
      </w:r>
      <w:r w:rsidRPr="00AA4A70">
        <w:rPr>
          <w:rStyle w:val="Code"/>
          <w:lang w:val="en-US"/>
        </w:rPr>
        <w:t>llustration</w:t>
      </w:r>
      <w:r w:rsidR="00B636C4" w:rsidRPr="00AA4A70">
        <w:rPr>
          <w:rStyle w:val="Code"/>
          <w:lang w:val="en-US"/>
        </w:rPr>
        <w:t>Ref</w:t>
      </w:r>
      <w:r w:rsidRPr="00AA4A70">
        <w:rPr>
          <w:rStyle w:val="Code"/>
          <w:lang w:val="en-US"/>
        </w:rPr>
        <w:t>&gt;</w:t>
      </w:r>
      <w:r w:rsidRPr="00AA4A70">
        <w:t xml:space="preserve">. It has two required attributes </w:t>
      </w:r>
      <w:r w:rsidRPr="00AA4A70">
        <w:rPr>
          <w:rStyle w:val="Code"/>
          <w:lang w:val="en-US"/>
        </w:rPr>
        <w:t>"</w:t>
      </w:r>
      <w:r w:rsidR="00B636C4" w:rsidRPr="00AA4A70">
        <w:rPr>
          <w:rStyle w:val="Code"/>
          <w:lang w:val="en-US"/>
        </w:rPr>
        <w:t>id</w:t>
      </w:r>
      <w:r w:rsidRPr="00AA4A70">
        <w:rPr>
          <w:rStyle w:val="Code"/>
          <w:lang w:val="en-US"/>
        </w:rPr>
        <w:t>"</w:t>
      </w:r>
      <w:r w:rsidR="00772D1A" w:rsidRPr="00AA4A70">
        <w:rPr>
          <w:rStyle w:val="Code"/>
          <w:lang w:val="en-US"/>
        </w:rPr>
        <w:t xml:space="preserve"> </w:t>
      </w:r>
      <w:r w:rsidR="00772D1A" w:rsidRPr="00AA4A70">
        <w:t xml:space="preserve">(see paragraph </w:t>
      </w:r>
      <w:r w:rsidR="00355E6D" w:rsidRPr="00AA4A70">
        <w:t>5</w:t>
      </w:r>
      <w:r w:rsidR="00772D1A" w:rsidRPr="00AA4A70">
        <w:t>.7 below)</w:t>
      </w:r>
      <w:r w:rsidRPr="00AA4A70">
        <w:t xml:space="preserve">, and </w:t>
      </w:r>
      <w:r w:rsidRPr="00AA4A70">
        <w:rPr>
          <w:rStyle w:val="Code"/>
          <w:lang w:val="en-US"/>
        </w:rPr>
        <w:t>"</w:t>
      </w:r>
      <w:r w:rsidR="00772D1A" w:rsidRPr="00AA4A70">
        <w:rPr>
          <w:rStyle w:val="Code"/>
          <w:lang w:val="en-US"/>
        </w:rPr>
        <w:t>idR</w:t>
      </w:r>
      <w:r w:rsidR="00B636C4" w:rsidRPr="00AA4A70">
        <w:rPr>
          <w:rStyle w:val="Code"/>
          <w:lang w:val="en-US"/>
        </w:rPr>
        <w:t>ef</w:t>
      </w:r>
      <w:r w:rsidRPr="00AA4A70">
        <w:rPr>
          <w:rStyle w:val="Code"/>
          <w:lang w:val="en-US"/>
        </w:rPr>
        <w:t>"</w:t>
      </w:r>
      <w:r w:rsidR="00772D1A" w:rsidRPr="00AA4A70">
        <w:t xml:space="preserve"> which value is the id of the related illustration as defined in NCL Illustrat</w:t>
      </w:r>
      <w:r w:rsidR="00AA4A70">
        <w:t xml:space="preserve">ions Master File specification. </w:t>
      </w:r>
      <w:r w:rsidR="00772D1A" w:rsidRPr="00AA4A70">
        <w:t>This element</w:t>
      </w:r>
      <w:r w:rsidR="00B636C4" w:rsidRPr="00AA4A70">
        <w:t xml:space="preserve"> </w:t>
      </w:r>
      <w:r w:rsidRPr="00AA4A70">
        <w:t>content</w:t>
      </w:r>
      <w:r w:rsidR="00B636C4" w:rsidRPr="00AA4A70">
        <w:t xml:space="preserve"> </w:t>
      </w:r>
      <w:r w:rsidR="00772D1A" w:rsidRPr="00AA4A70">
        <w:t>is t</w:t>
      </w:r>
      <w:r w:rsidRPr="00AA4A70">
        <w:t xml:space="preserve">he legend </w:t>
      </w:r>
      <w:r w:rsidR="00772D1A" w:rsidRPr="00AA4A70">
        <w:t xml:space="preserve">describing </w:t>
      </w:r>
      <w:r w:rsidRPr="00AA4A70">
        <w:t xml:space="preserve">the image in question in the language of the current file, and must be supplied in all cases so that the </w:t>
      </w:r>
      <w:r w:rsidR="00553BE1">
        <w:t>I</w:t>
      </w:r>
      <w:r w:rsidR="00D4327E" w:rsidRPr="00AA4A70">
        <w:t>llustrations</w:t>
      </w:r>
      <w:r w:rsidRPr="00AA4A70">
        <w:t xml:space="preserve"> can be described via accessible technologies.</w:t>
      </w:r>
    </w:p>
    <w:p w:rsidR="00A264AD" w:rsidRPr="00AA4A70" w:rsidRDefault="00A264AD" w:rsidP="00784DCA">
      <w:pPr>
        <w:pStyle w:val="Heading2"/>
      </w:pPr>
      <w:bookmarkStart w:id="71" w:name="_Toc517432662"/>
      <w:r w:rsidRPr="00AA4A70">
        <w:t>Unique identifiers</w:t>
      </w:r>
      <w:r w:rsidR="00115D7B" w:rsidRPr="00AA4A70">
        <w:t xml:space="preserve"> and references</w:t>
      </w:r>
      <w:bookmarkEnd w:id="71"/>
    </w:p>
    <w:p w:rsidR="00A264AD" w:rsidRPr="00AA4A70" w:rsidRDefault="006D3C13" w:rsidP="00A264AD">
      <w:r w:rsidRPr="00AA4A70">
        <w:t>I</w:t>
      </w:r>
      <w:r w:rsidR="0059366C" w:rsidRPr="00AA4A70">
        <w:t>nstances</w:t>
      </w:r>
      <w:r w:rsidRPr="00AA4A70">
        <w:t xml:space="preserve"> of elements for which a required attribute </w:t>
      </w:r>
      <w:r w:rsidR="00B636C4" w:rsidRPr="00AA4A70">
        <w:rPr>
          <w:rStyle w:val="Code"/>
          <w:lang w:val="en-US"/>
        </w:rPr>
        <w:t>"id"</w:t>
      </w:r>
      <w:r w:rsidRPr="00AA4A70">
        <w:t xml:space="preserve"> is specified</w:t>
      </w:r>
      <w:r w:rsidR="00A264AD" w:rsidRPr="00AA4A70">
        <w:t xml:space="preserve"> are uniquely identified by</w:t>
      </w:r>
      <w:r w:rsidR="0059366C" w:rsidRPr="00AA4A70">
        <w:t xml:space="preserve"> the value of</w:t>
      </w:r>
      <w:r w:rsidR="00A264AD" w:rsidRPr="00AA4A70">
        <w:t xml:space="preserve"> </w:t>
      </w:r>
      <w:r w:rsidRPr="00AA4A70">
        <w:t>this attribute</w:t>
      </w:r>
      <w:r w:rsidR="00A264AD" w:rsidRPr="00AA4A70">
        <w:t>.</w:t>
      </w:r>
    </w:p>
    <w:p w:rsidR="00A264AD" w:rsidRPr="00AA4A70" w:rsidRDefault="00A264AD" w:rsidP="00A264AD">
      <w:pPr>
        <w:rPr>
          <w:rStyle w:val="Code"/>
          <w:rFonts w:ascii="Times New Roman" w:hAnsi="Times New Roman"/>
          <w:iCs w:val="0"/>
          <w:sz w:val="24"/>
          <w:szCs w:val="20"/>
          <w:lang w:val="en-US"/>
        </w:rPr>
      </w:pPr>
      <w:r w:rsidRPr="00AA4A70">
        <w:rPr>
          <w:rStyle w:val="Code"/>
          <w:rFonts w:ascii="Times New Roman" w:hAnsi="Times New Roman"/>
          <w:iCs w:val="0"/>
          <w:sz w:val="24"/>
          <w:szCs w:val="20"/>
          <w:lang w:val="en-US"/>
        </w:rPr>
        <w:t>This attribute take an xs:ID type of value (</w:t>
      </w:r>
      <w:r w:rsidR="0059366C" w:rsidRPr="00AA4A70">
        <w:rPr>
          <w:rStyle w:val="Code"/>
          <w:rFonts w:ascii="Times New Roman" w:hAnsi="Times New Roman"/>
          <w:iCs w:val="0"/>
          <w:sz w:val="24"/>
          <w:szCs w:val="20"/>
          <w:lang w:val="en-US"/>
        </w:rPr>
        <w:t xml:space="preserve">a character string </w:t>
      </w:r>
      <w:r w:rsidRPr="00AA4A70">
        <w:rPr>
          <w:rStyle w:val="Code"/>
          <w:rFonts w:ascii="Times New Roman" w:hAnsi="Times New Roman"/>
          <w:iCs w:val="0"/>
          <w:sz w:val="24"/>
          <w:szCs w:val="20"/>
          <w:lang w:val="en-US"/>
        </w:rPr>
        <w:t xml:space="preserve">made of numerals, letters, hyphens and/or colons </w:t>
      </w:r>
      <w:r w:rsidR="0059366C" w:rsidRPr="00AA4A70">
        <w:rPr>
          <w:rStyle w:val="Code"/>
          <w:rFonts w:ascii="Times New Roman" w:hAnsi="Times New Roman"/>
          <w:iCs w:val="0"/>
          <w:sz w:val="24"/>
          <w:szCs w:val="20"/>
          <w:lang w:val="en-US"/>
        </w:rPr>
        <w:t>which</w:t>
      </w:r>
      <w:r w:rsidRPr="00AA4A70">
        <w:rPr>
          <w:rStyle w:val="Code"/>
          <w:rFonts w:ascii="Times New Roman" w:hAnsi="Times New Roman"/>
          <w:iCs w:val="0"/>
          <w:sz w:val="24"/>
          <w:szCs w:val="20"/>
          <w:lang w:val="en-US"/>
        </w:rPr>
        <w:t xml:space="preserve"> must start with a letter or a hyphen).</w:t>
      </w:r>
      <w:r w:rsidR="006E6DD7" w:rsidRPr="00AA4A70">
        <w:rPr>
          <w:rStyle w:val="Code"/>
          <w:rFonts w:ascii="Times New Roman" w:hAnsi="Times New Roman"/>
          <w:iCs w:val="0"/>
          <w:sz w:val="24"/>
          <w:szCs w:val="20"/>
          <w:lang w:val="en-US"/>
        </w:rPr>
        <w:t xml:space="preserve"> </w:t>
      </w:r>
      <w:r w:rsidR="00ED1B2A" w:rsidRPr="00AA4A70">
        <w:rPr>
          <w:rStyle w:val="Code"/>
          <w:rFonts w:ascii="Times New Roman" w:hAnsi="Times New Roman"/>
          <w:iCs w:val="0"/>
          <w:sz w:val="24"/>
          <w:szCs w:val="20"/>
          <w:lang w:val="en-US"/>
        </w:rPr>
        <w:t>A given “id” value</w:t>
      </w:r>
      <w:r w:rsidR="006E6DD7" w:rsidRPr="00AA4A70">
        <w:rPr>
          <w:rStyle w:val="Code"/>
          <w:rFonts w:ascii="Times New Roman" w:hAnsi="Times New Roman"/>
          <w:iCs w:val="0"/>
          <w:sz w:val="24"/>
          <w:szCs w:val="20"/>
          <w:lang w:val="en-US"/>
        </w:rPr>
        <w:t xml:space="preserve"> must be unique </w:t>
      </w:r>
      <w:r w:rsidR="00ED1B2A" w:rsidRPr="00AA4A70">
        <w:rPr>
          <w:rStyle w:val="Code"/>
          <w:rFonts w:ascii="Times New Roman" w:hAnsi="Times New Roman"/>
          <w:iCs w:val="0"/>
          <w:sz w:val="24"/>
          <w:szCs w:val="20"/>
          <w:lang w:val="en-US"/>
        </w:rPr>
        <w:t>among</w:t>
      </w:r>
      <w:r w:rsidR="006E6DD7" w:rsidRPr="00AA4A70">
        <w:rPr>
          <w:rStyle w:val="Code"/>
          <w:rFonts w:ascii="Times New Roman" w:hAnsi="Times New Roman"/>
          <w:iCs w:val="0"/>
          <w:sz w:val="24"/>
          <w:szCs w:val="20"/>
          <w:lang w:val="en-US"/>
        </w:rPr>
        <w:t xml:space="preserve"> all identified elements in all XML Master Files</w:t>
      </w:r>
      <w:r w:rsidR="00ED1B2A" w:rsidRPr="00AA4A70">
        <w:rPr>
          <w:rStyle w:val="Code"/>
          <w:rFonts w:ascii="Times New Roman" w:hAnsi="Times New Roman"/>
          <w:iCs w:val="0"/>
          <w:sz w:val="24"/>
          <w:szCs w:val="20"/>
          <w:lang w:val="en-US"/>
        </w:rPr>
        <w:t xml:space="preserve"> in all NCL versions.</w:t>
      </w:r>
      <w:r w:rsidRPr="00AA4A70">
        <w:rPr>
          <w:rStyle w:val="Code"/>
          <w:rFonts w:ascii="Times New Roman" w:hAnsi="Times New Roman"/>
          <w:iCs w:val="0"/>
          <w:sz w:val="24"/>
          <w:szCs w:val="20"/>
          <w:lang w:val="en-US"/>
        </w:rPr>
        <w:t xml:space="preserve"> </w:t>
      </w:r>
    </w:p>
    <w:p w:rsidR="006D3C13" w:rsidRPr="00AA4A70" w:rsidRDefault="00ED1B2A" w:rsidP="00A264AD">
      <w:r w:rsidRPr="00AA4A70">
        <w:rPr>
          <w:rStyle w:val="Code"/>
          <w:rFonts w:ascii="Times New Roman" w:hAnsi="Times New Roman"/>
          <w:iCs w:val="0"/>
          <w:sz w:val="24"/>
          <w:szCs w:val="20"/>
          <w:lang w:val="en-US"/>
        </w:rPr>
        <w:t>Uniquely identified</w:t>
      </w:r>
      <w:r w:rsidR="006E6DD7" w:rsidRPr="00AA4A70">
        <w:rPr>
          <w:rStyle w:val="Code"/>
          <w:rFonts w:ascii="Times New Roman" w:hAnsi="Times New Roman"/>
          <w:iCs w:val="0"/>
          <w:sz w:val="24"/>
          <w:szCs w:val="20"/>
          <w:lang w:val="en-US"/>
        </w:rPr>
        <w:t xml:space="preserve"> element instance</w:t>
      </w:r>
      <w:r w:rsidR="006D3C13" w:rsidRPr="00AA4A70">
        <w:rPr>
          <w:rStyle w:val="Code"/>
          <w:rFonts w:ascii="Times New Roman" w:hAnsi="Times New Roman"/>
          <w:iCs w:val="0"/>
          <w:sz w:val="24"/>
          <w:szCs w:val="20"/>
          <w:lang w:val="en-US"/>
        </w:rPr>
        <w:t xml:space="preserve"> can be then referenced </w:t>
      </w:r>
      <w:r w:rsidR="00791F5F" w:rsidRPr="00AA4A70">
        <w:rPr>
          <w:rStyle w:val="Code"/>
          <w:rFonts w:ascii="Times New Roman" w:hAnsi="Times New Roman"/>
          <w:iCs w:val="0"/>
          <w:sz w:val="24"/>
          <w:szCs w:val="20"/>
          <w:lang w:val="en-US"/>
        </w:rPr>
        <w:t>by another element</w:t>
      </w:r>
      <w:r w:rsidR="00553BE1">
        <w:rPr>
          <w:rStyle w:val="Code"/>
          <w:rFonts w:ascii="Times New Roman" w:hAnsi="Times New Roman"/>
          <w:iCs w:val="0"/>
          <w:sz w:val="24"/>
          <w:szCs w:val="20"/>
          <w:lang w:val="en-US"/>
        </w:rPr>
        <w:t xml:space="preserve"> in the same NCL Edition-V</w:t>
      </w:r>
      <w:r w:rsidRPr="00AA4A70">
        <w:rPr>
          <w:rStyle w:val="Code"/>
          <w:rFonts w:ascii="Times New Roman" w:hAnsi="Times New Roman"/>
          <w:iCs w:val="0"/>
          <w:sz w:val="24"/>
          <w:szCs w:val="20"/>
          <w:lang w:val="en-US"/>
        </w:rPr>
        <w:t>ersion</w:t>
      </w:r>
      <w:r w:rsidR="00791F5F" w:rsidRPr="00AA4A70">
        <w:rPr>
          <w:rStyle w:val="Code"/>
          <w:rFonts w:ascii="Times New Roman" w:hAnsi="Times New Roman"/>
          <w:iCs w:val="0"/>
          <w:sz w:val="24"/>
          <w:szCs w:val="20"/>
          <w:lang w:val="en-US"/>
        </w:rPr>
        <w:t xml:space="preserve"> for which an</w:t>
      </w:r>
      <w:r w:rsidR="006D3C13" w:rsidRPr="00AA4A70">
        <w:rPr>
          <w:rStyle w:val="Code"/>
          <w:rFonts w:ascii="Times New Roman" w:hAnsi="Times New Roman"/>
          <w:iCs w:val="0"/>
          <w:sz w:val="24"/>
          <w:szCs w:val="20"/>
          <w:lang w:val="en-US"/>
        </w:rPr>
        <w:t xml:space="preserve"> attribute of type </w:t>
      </w:r>
      <w:r w:rsidR="00791F5F" w:rsidRPr="00AA4A70">
        <w:rPr>
          <w:rStyle w:val="Code"/>
          <w:rFonts w:ascii="Times New Roman" w:hAnsi="Times New Roman"/>
          <w:iCs w:val="0"/>
          <w:sz w:val="24"/>
          <w:szCs w:val="20"/>
          <w:lang w:val="en-US"/>
        </w:rPr>
        <w:t xml:space="preserve">xs:IDREF (referenced instance is in the same </w:t>
      </w:r>
      <w:r w:rsidRPr="00AA4A70">
        <w:rPr>
          <w:rStyle w:val="Code"/>
          <w:rFonts w:ascii="Times New Roman" w:hAnsi="Times New Roman"/>
          <w:iCs w:val="0"/>
          <w:sz w:val="24"/>
          <w:szCs w:val="20"/>
          <w:lang w:val="en-US"/>
        </w:rPr>
        <w:t>master file</w:t>
      </w:r>
      <w:r w:rsidR="00791F5F" w:rsidRPr="00AA4A70">
        <w:rPr>
          <w:rStyle w:val="Code"/>
          <w:rFonts w:ascii="Times New Roman" w:hAnsi="Times New Roman"/>
          <w:iCs w:val="0"/>
          <w:sz w:val="24"/>
          <w:szCs w:val="20"/>
          <w:lang w:val="en-US"/>
        </w:rPr>
        <w:t>) or xs:NCN</w:t>
      </w:r>
      <w:r w:rsidRPr="00AA4A70">
        <w:rPr>
          <w:rStyle w:val="Code"/>
          <w:rFonts w:ascii="Times New Roman" w:hAnsi="Times New Roman"/>
          <w:iCs w:val="0"/>
          <w:sz w:val="24"/>
          <w:szCs w:val="20"/>
          <w:lang w:val="en-US"/>
        </w:rPr>
        <w:t>ame</w:t>
      </w:r>
      <w:r w:rsidR="00791F5F" w:rsidRPr="00AA4A70">
        <w:rPr>
          <w:rStyle w:val="Code"/>
          <w:rFonts w:ascii="Times New Roman" w:hAnsi="Times New Roman"/>
          <w:iCs w:val="0"/>
          <w:sz w:val="24"/>
          <w:szCs w:val="20"/>
          <w:lang w:val="en-US"/>
        </w:rPr>
        <w:t xml:space="preserve"> (referenced instance is </w:t>
      </w:r>
      <w:r w:rsidRPr="00AA4A70">
        <w:rPr>
          <w:rStyle w:val="Code"/>
          <w:rFonts w:ascii="Times New Roman" w:hAnsi="Times New Roman"/>
          <w:iCs w:val="0"/>
          <w:sz w:val="24"/>
          <w:szCs w:val="20"/>
          <w:lang w:val="en-US"/>
        </w:rPr>
        <w:t>in</w:t>
      </w:r>
      <w:r w:rsidR="00791F5F" w:rsidRPr="00AA4A70">
        <w:rPr>
          <w:rStyle w:val="Code"/>
          <w:rFonts w:ascii="Times New Roman" w:hAnsi="Times New Roman"/>
          <w:iCs w:val="0"/>
          <w:sz w:val="24"/>
          <w:szCs w:val="20"/>
          <w:lang w:val="en-US"/>
        </w:rPr>
        <w:t xml:space="preserve"> another </w:t>
      </w:r>
      <w:r w:rsidRPr="00AA4A70">
        <w:rPr>
          <w:rStyle w:val="Code"/>
          <w:rFonts w:ascii="Times New Roman" w:hAnsi="Times New Roman"/>
          <w:iCs w:val="0"/>
          <w:sz w:val="24"/>
          <w:szCs w:val="20"/>
          <w:lang w:val="en-US"/>
        </w:rPr>
        <w:t>master file</w:t>
      </w:r>
      <w:r w:rsidR="00791F5F" w:rsidRPr="00AA4A70">
        <w:rPr>
          <w:rStyle w:val="Code"/>
          <w:rFonts w:ascii="Times New Roman" w:hAnsi="Times New Roman"/>
          <w:iCs w:val="0"/>
          <w:sz w:val="24"/>
          <w:szCs w:val="20"/>
          <w:lang w:val="en-US"/>
        </w:rPr>
        <w:t>) is specified.</w:t>
      </w:r>
    </w:p>
    <w:p w:rsidR="00990938" w:rsidRPr="00AA4A70" w:rsidRDefault="00990938" w:rsidP="00C37B40"/>
    <w:p w:rsidR="00990938" w:rsidRPr="00AA4A70" w:rsidRDefault="00990938" w:rsidP="00990938">
      <w:pPr>
        <w:jc w:val="center"/>
      </w:pPr>
      <w:r w:rsidRPr="00AA4A70">
        <w:t>End of document</w:t>
      </w:r>
    </w:p>
    <w:sectPr w:rsidR="00990938" w:rsidRPr="00AA4A70">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9C" w:rsidRDefault="00F5549C">
      <w:r>
        <w:separator/>
      </w:r>
    </w:p>
  </w:endnote>
  <w:endnote w:type="continuationSeparator" w:id="0">
    <w:p w:rsidR="00F5549C" w:rsidRDefault="00F5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9C" w:rsidRDefault="00F5549C">
    <w:pPr>
      <w:pStyle w:val="Footer"/>
      <w:rPr>
        <w:sz w:val="16"/>
      </w:rPr>
    </w:pPr>
    <w:r>
      <w:rPr>
        <w:sz w:val="16"/>
      </w:rPr>
      <w:fldChar w:fldCharType="begin"/>
    </w:r>
    <w:r>
      <w:rPr>
        <w:sz w:val="16"/>
      </w:rPr>
      <w:instrText xml:space="preserve"> FILENAME  \p  \* MERGEFORMAT </w:instrText>
    </w:r>
    <w:r>
      <w:rPr>
        <w:sz w:val="16"/>
      </w:rPr>
      <w:fldChar w:fldCharType="separate"/>
    </w:r>
    <w:r w:rsidR="00E620E1">
      <w:rPr>
        <w:noProof/>
        <w:sz w:val="16"/>
      </w:rPr>
      <w:t>L:\DAT1\OrgClaims\Shared\ITS4MDC\Project_Documentation\_NICE_data\Documentation\NCL_Master_Files\NCL_master_files_specification_V3-23.docx</w:t>
    </w:r>
    <w:r>
      <w:rPr>
        <w:sz w:val="16"/>
      </w:rPr>
      <w:fldChar w:fldCharType="end"/>
    </w:r>
    <w:r>
      <w:rPr>
        <w:sz w:val="16"/>
      </w:rPr>
      <w:tab/>
    </w:r>
  </w:p>
  <w:p w:rsidR="00F5549C" w:rsidRDefault="00F5549C">
    <w:pPr>
      <w:pStyle w:val="Footer"/>
      <w:rPr>
        <w:sz w:val="16"/>
      </w:rPr>
    </w:pPr>
    <w:r>
      <w:rPr>
        <w:sz w:val="16"/>
      </w:rPr>
      <w:tab/>
    </w:r>
    <w:r>
      <w:rPr>
        <w:sz w:val="16"/>
      </w:rPr>
      <w:fldChar w:fldCharType="begin"/>
    </w:r>
    <w:r>
      <w:rPr>
        <w:sz w:val="16"/>
      </w:rPr>
      <w:instrText xml:space="preserve"> DATE \@ "dd/MM/yy" </w:instrText>
    </w:r>
    <w:r>
      <w:rPr>
        <w:sz w:val="16"/>
      </w:rPr>
      <w:fldChar w:fldCharType="separate"/>
    </w:r>
    <w:r w:rsidR="00E620E1">
      <w:rPr>
        <w:noProof/>
        <w:sz w:val="16"/>
      </w:rPr>
      <w:t>02/10/18</w:t>
    </w:r>
    <w:r>
      <w:rPr>
        <w:sz w:val="16"/>
      </w:rPr>
      <w:fldChar w:fldCharType="end"/>
    </w:r>
    <w:r>
      <w:rPr>
        <w:sz w:val="16"/>
      </w:rPr>
      <w:tab/>
      <w:t xml:space="preserve">ver </w:t>
    </w:r>
    <w:r>
      <w:rPr>
        <w:sz w:val="16"/>
      </w:rPr>
      <w:fldChar w:fldCharType="begin"/>
    </w:r>
    <w:r>
      <w:rPr>
        <w:sz w:val="16"/>
      </w:rPr>
      <w:instrText xml:space="preserve"> DOCPROPERTY "Version"  \* MERGEFORMAT </w:instrText>
    </w:r>
    <w:r>
      <w:rPr>
        <w:sz w:val="16"/>
      </w:rPr>
      <w:fldChar w:fldCharType="separate"/>
    </w:r>
    <w:r w:rsidR="00E620E1">
      <w:rPr>
        <w:sz w:val="16"/>
      </w:rPr>
      <w:t>3.23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9C" w:rsidRDefault="00F5549C">
      <w:r>
        <w:separator/>
      </w:r>
    </w:p>
  </w:footnote>
  <w:footnote w:type="continuationSeparator" w:id="0">
    <w:p w:rsidR="00F5549C" w:rsidRDefault="00F5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9C" w:rsidRDefault="00F5549C">
    <w:r>
      <w:fldChar w:fldCharType="begin"/>
    </w:r>
    <w:r>
      <w:instrText xml:space="preserve"> PAGE </w:instrText>
    </w:r>
    <w:r>
      <w:fldChar w:fldCharType="separate"/>
    </w:r>
    <w:r>
      <w:rPr>
        <w:noProof/>
      </w:rPr>
      <w:t>xi</w:t>
    </w:r>
    <w:r>
      <w:fldChar w:fldCharType="end"/>
    </w:r>
    <w:r>
      <w:rPr>
        <w:rStyle w:val="PageNumber"/>
      </w:rPr>
      <w:tab/>
    </w:r>
    <w:r>
      <w:t>Table of Figures</w:t>
    </w:r>
  </w:p>
  <w:p w:rsidR="00F5549C" w:rsidRDefault="00F554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9C" w:rsidRDefault="00F5549C">
    <w:pPr>
      <w:pBdr>
        <w:bottom w:val="single" w:sz="6" w:space="1" w:color="auto"/>
      </w:pBdr>
      <w:tabs>
        <w:tab w:val="right" w:pos="8364"/>
        <w:tab w:val="right" w:pos="9072"/>
      </w:tabs>
    </w:pPr>
    <w:r>
      <w:tab/>
      <w:t>Contents</w:t>
    </w:r>
    <w:r>
      <w:tab/>
    </w:r>
    <w:r>
      <w:fldChar w:fldCharType="begin"/>
    </w:r>
    <w:r>
      <w:instrText xml:space="preserve"> PAGE </w:instrText>
    </w:r>
    <w:r>
      <w:fldChar w:fldCharType="separate"/>
    </w:r>
    <w:r w:rsidR="00E620E1">
      <w:rPr>
        <w:noProof/>
      </w:rPr>
      <w:t>ii</w:t>
    </w:r>
    <w:r>
      <w:fldChar w:fldCharType="end"/>
    </w:r>
  </w:p>
  <w:p w:rsidR="00F5549C" w:rsidRDefault="00F5549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9C" w:rsidRDefault="00E620E1">
    <w:pPr>
      <w:pStyle w:val="Header"/>
      <w:pBdr>
        <w:bottom w:val="single" w:sz="2" w:space="1" w:color="auto"/>
      </w:pBdr>
    </w:pPr>
    <w:r>
      <w:fldChar w:fldCharType="begin"/>
    </w:r>
    <w:r>
      <w:instrText xml:space="preserve"> TITLE \* FirstCap \* MERGEFORMAT </w:instrText>
    </w:r>
    <w:r>
      <w:fldChar w:fldCharType="separate"/>
    </w:r>
    <w:r>
      <w:t>NCL Master Files Specification</w:t>
    </w:r>
    <w:r>
      <w:fldChar w:fldCharType="end"/>
    </w:r>
    <w:r w:rsidR="00F5549C">
      <w:tab/>
    </w:r>
    <w:r w:rsidR="00F5549C">
      <w:tab/>
    </w:r>
    <w:r w:rsidR="00F5549C">
      <w:rPr>
        <w:rStyle w:val="PageNumber"/>
      </w:rPr>
      <w:fldChar w:fldCharType="begin"/>
    </w:r>
    <w:r w:rsidR="00F5549C">
      <w:rPr>
        <w:rStyle w:val="PageNumber"/>
      </w:rPr>
      <w:instrText xml:space="preserve"> PAGE </w:instrText>
    </w:r>
    <w:r w:rsidR="00F5549C">
      <w:rPr>
        <w:rStyle w:val="PageNumber"/>
      </w:rPr>
      <w:fldChar w:fldCharType="separate"/>
    </w:r>
    <w:r>
      <w:rPr>
        <w:rStyle w:val="PageNumber"/>
        <w:noProof/>
      </w:rPr>
      <w:t>12</w:t>
    </w:r>
    <w:r w:rsidR="00F5549C">
      <w:rPr>
        <w:rStyle w:val="PageNumber"/>
      </w:rPr>
      <w:fldChar w:fldCharType="end"/>
    </w:r>
    <w:bookmarkStart w:id="72" w:name="_Toc71099864"/>
    <w:bookmarkStart w:id="73" w:name="_Toc71100036"/>
    <w:bookmarkStart w:id="74" w:name="_Toc71100132"/>
    <w:r w:rsidR="00F5549C">
      <w:rPr>
        <w:rStyle w:val="PageNumber"/>
      </w:rPr>
      <w:t>/</w:t>
    </w:r>
    <w:r w:rsidR="00F5549C">
      <w:rPr>
        <w:rStyle w:val="PageNumber"/>
      </w:rPr>
      <w:fldChar w:fldCharType="begin"/>
    </w:r>
    <w:r w:rsidR="00F5549C">
      <w:rPr>
        <w:rStyle w:val="PageNumber"/>
      </w:rPr>
      <w:instrText xml:space="preserve"> NUMPAGES </w:instrText>
    </w:r>
    <w:r w:rsidR="00F5549C">
      <w:rPr>
        <w:rStyle w:val="PageNumber"/>
      </w:rPr>
      <w:fldChar w:fldCharType="separate"/>
    </w:r>
    <w:r>
      <w:rPr>
        <w:rStyle w:val="PageNumber"/>
        <w:noProof/>
      </w:rPr>
      <w:t>13</w:t>
    </w:r>
    <w:r w:rsidR="00F5549C">
      <w:rPr>
        <w:rStyle w:val="PageNumber"/>
      </w:rPr>
      <w:fldChar w:fldCharType="end"/>
    </w:r>
    <w:bookmarkEnd w:id="72"/>
    <w:bookmarkEnd w:id="73"/>
    <w:bookmarkEnd w:id="7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D25A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74ACD"/>
    <w:multiLevelType w:val="hybridMultilevel"/>
    <w:tmpl w:val="D3BA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1245"/>
    <w:multiLevelType w:val="singleLevel"/>
    <w:tmpl w:val="55F4F994"/>
    <w:lvl w:ilvl="0">
      <w:start w:val="1"/>
      <w:numFmt w:val="bullet"/>
      <w:pStyle w:val="ListBullet"/>
      <w:lvlText w:val=""/>
      <w:lvlJc w:val="left"/>
      <w:pPr>
        <w:tabs>
          <w:tab w:val="num" w:pos="473"/>
        </w:tabs>
        <w:ind w:left="454" w:hanging="341"/>
      </w:pPr>
      <w:rPr>
        <w:rFonts w:ascii="Symbol" w:hAnsi="Symbol" w:hint="default"/>
      </w:rPr>
    </w:lvl>
  </w:abstractNum>
  <w:abstractNum w:abstractNumId="3" w15:restartNumberingAfterBreak="0">
    <w:nsid w:val="150A42AF"/>
    <w:multiLevelType w:val="hybridMultilevel"/>
    <w:tmpl w:val="79E23754"/>
    <w:lvl w:ilvl="0" w:tplc="2B0A76EA">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15:restartNumberingAfterBreak="0">
    <w:nsid w:val="31000AD6"/>
    <w:multiLevelType w:val="hybridMultilevel"/>
    <w:tmpl w:val="54BE7790"/>
    <w:lvl w:ilvl="0" w:tplc="197CFE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937DA"/>
    <w:multiLevelType w:val="hybridMultilevel"/>
    <w:tmpl w:val="A620B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2D6628"/>
    <w:multiLevelType w:val="multilevel"/>
    <w:tmpl w:val="3AF2B77E"/>
    <w:lvl w:ilvl="0">
      <w:start w:val="1"/>
      <w:numFmt w:val="none"/>
      <w:pStyle w:val="Note"/>
      <w:lvlText w:val="Note:"/>
      <w:lvlJc w:val="left"/>
      <w:pPr>
        <w:tabs>
          <w:tab w:val="num" w:pos="1134"/>
        </w:tabs>
        <w:ind w:left="1134" w:hanging="1134"/>
      </w:pPr>
      <w:rPr>
        <w:rFonts w:ascii="Arial Narrow" w:hAnsi="Arial Narrow"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BA3346C"/>
    <w:multiLevelType w:val="hybridMultilevel"/>
    <w:tmpl w:val="8ECA7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71FB4"/>
    <w:multiLevelType w:val="singleLevel"/>
    <w:tmpl w:val="6824BAB0"/>
    <w:lvl w:ilvl="0">
      <w:start w:val="1"/>
      <w:numFmt w:val="decimal"/>
      <w:pStyle w:val="ListNumber"/>
      <w:lvlText w:val="%1."/>
      <w:lvlJc w:val="left"/>
      <w:pPr>
        <w:tabs>
          <w:tab w:val="num" w:pos="473"/>
        </w:tabs>
        <w:ind w:left="454" w:hanging="341"/>
      </w:pPr>
    </w:lvl>
  </w:abstractNum>
  <w:abstractNum w:abstractNumId="9" w15:restartNumberingAfterBreak="0">
    <w:nsid w:val="6ACC60A5"/>
    <w:multiLevelType w:val="multilevel"/>
    <w:tmpl w:val="70DE6B5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432"/>
        </w:tabs>
        <w:ind w:left="43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4C5010F"/>
    <w:multiLevelType w:val="hybridMultilevel"/>
    <w:tmpl w:val="4DFAD010"/>
    <w:lvl w:ilvl="0" w:tplc="C4A451B0">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1" w15:restartNumberingAfterBreak="0">
    <w:nsid w:val="7D9C11F4"/>
    <w:multiLevelType w:val="hybridMultilevel"/>
    <w:tmpl w:val="F67220BA"/>
    <w:lvl w:ilvl="0" w:tplc="F35E1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7"/>
  </w:num>
  <w:num w:numId="6">
    <w:abstractNumId w:val="5"/>
  </w:num>
  <w:num w:numId="7">
    <w:abstractNumId w:val="0"/>
  </w:num>
  <w:num w:numId="8">
    <w:abstractNumId w:val="10"/>
  </w:num>
  <w:num w:numId="9">
    <w:abstractNumId w:val="3"/>
  </w:num>
  <w:num w:numId="10">
    <w:abstractNumId w:val="4"/>
  </w:num>
  <w:num w:numId="11">
    <w:abstractNumId w:val="1"/>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v:textbox inset="5.1pt,5.1pt,5.1pt,5.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50"/>
    <w:rsid w:val="000037C1"/>
    <w:rsid w:val="00010DFB"/>
    <w:rsid w:val="00020EA2"/>
    <w:rsid w:val="00022C96"/>
    <w:rsid w:val="0002301D"/>
    <w:rsid w:val="00026C1D"/>
    <w:rsid w:val="00032677"/>
    <w:rsid w:val="00036788"/>
    <w:rsid w:val="0004350C"/>
    <w:rsid w:val="000449A7"/>
    <w:rsid w:val="00052C31"/>
    <w:rsid w:val="0006197A"/>
    <w:rsid w:val="000714FE"/>
    <w:rsid w:val="0007359C"/>
    <w:rsid w:val="00073F52"/>
    <w:rsid w:val="00075D25"/>
    <w:rsid w:val="0007724D"/>
    <w:rsid w:val="00080E81"/>
    <w:rsid w:val="00081F5E"/>
    <w:rsid w:val="00092263"/>
    <w:rsid w:val="00092E33"/>
    <w:rsid w:val="000954C4"/>
    <w:rsid w:val="00097392"/>
    <w:rsid w:val="000A27F1"/>
    <w:rsid w:val="000A42AD"/>
    <w:rsid w:val="000A62DA"/>
    <w:rsid w:val="000A646E"/>
    <w:rsid w:val="000B14C5"/>
    <w:rsid w:val="000B1C14"/>
    <w:rsid w:val="000B7069"/>
    <w:rsid w:val="000D14A2"/>
    <w:rsid w:val="000D41B6"/>
    <w:rsid w:val="000D5E05"/>
    <w:rsid w:val="000D74FD"/>
    <w:rsid w:val="000E46F1"/>
    <w:rsid w:val="000E79DC"/>
    <w:rsid w:val="000F1656"/>
    <w:rsid w:val="000F2406"/>
    <w:rsid w:val="000F3DC2"/>
    <w:rsid w:val="0010641F"/>
    <w:rsid w:val="00107A5B"/>
    <w:rsid w:val="00111A7C"/>
    <w:rsid w:val="001155FA"/>
    <w:rsid w:val="00115D7B"/>
    <w:rsid w:val="00117693"/>
    <w:rsid w:val="001202C9"/>
    <w:rsid w:val="00123787"/>
    <w:rsid w:val="00131CF3"/>
    <w:rsid w:val="001323DF"/>
    <w:rsid w:val="00133C4D"/>
    <w:rsid w:val="001351B0"/>
    <w:rsid w:val="00136372"/>
    <w:rsid w:val="001412C7"/>
    <w:rsid w:val="0014275E"/>
    <w:rsid w:val="00143EB5"/>
    <w:rsid w:val="00147A19"/>
    <w:rsid w:val="001507AA"/>
    <w:rsid w:val="001523EA"/>
    <w:rsid w:val="00161DCF"/>
    <w:rsid w:val="001648C1"/>
    <w:rsid w:val="001656C0"/>
    <w:rsid w:val="0017501B"/>
    <w:rsid w:val="00187E34"/>
    <w:rsid w:val="00193426"/>
    <w:rsid w:val="00194271"/>
    <w:rsid w:val="00195C3B"/>
    <w:rsid w:val="001A0C0A"/>
    <w:rsid w:val="001A4C8A"/>
    <w:rsid w:val="001B0107"/>
    <w:rsid w:val="001B12CF"/>
    <w:rsid w:val="001B2514"/>
    <w:rsid w:val="001B2ACC"/>
    <w:rsid w:val="001B6856"/>
    <w:rsid w:val="001C0CDE"/>
    <w:rsid w:val="001C3873"/>
    <w:rsid w:val="001D56CC"/>
    <w:rsid w:val="001D70BE"/>
    <w:rsid w:val="001E3A67"/>
    <w:rsid w:val="001E3C50"/>
    <w:rsid w:val="001E486D"/>
    <w:rsid w:val="001E7FEB"/>
    <w:rsid w:val="001F0046"/>
    <w:rsid w:val="001F130F"/>
    <w:rsid w:val="0020173D"/>
    <w:rsid w:val="00203A65"/>
    <w:rsid w:val="002050CA"/>
    <w:rsid w:val="00212D77"/>
    <w:rsid w:val="002149BB"/>
    <w:rsid w:val="0024068F"/>
    <w:rsid w:val="00251172"/>
    <w:rsid w:val="00253A7D"/>
    <w:rsid w:val="002602A7"/>
    <w:rsid w:val="002608D7"/>
    <w:rsid w:val="00262C81"/>
    <w:rsid w:val="002676F4"/>
    <w:rsid w:val="00274BC7"/>
    <w:rsid w:val="0028021C"/>
    <w:rsid w:val="0028121A"/>
    <w:rsid w:val="0028185B"/>
    <w:rsid w:val="00290960"/>
    <w:rsid w:val="002A08EC"/>
    <w:rsid w:val="002A211C"/>
    <w:rsid w:val="002A7B91"/>
    <w:rsid w:val="002B6945"/>
    <w:rsid w:val="002C6EFC"/>
    <w:rsid w:val="002D2064"/>
    <w:rsid w:val="002D3DE1"/>
    <w:rsid w:val="002D4AD0"/>
    <w:rsid w:val="002D5518"/>
    <w:rsid w:val="002F07E3"/>
    <w:rsid w:val="002F5A35"/>
    <w:rsid w:val="00301402"/>
    <w:rsid w:val="00302032"/>
    <w:rsid w:val="00305498"/>
    <w:rsid w:val="0031000D"/>
    <w:rsid w:val="00315A46"/>
    <w:rsid w:val="00316B3D"/>
    <w:rsid w:val="0032243F"/>
    <w:rsid w:val="0032299A"/>
    <w:rsid w:val="003263AE"/>
    <w:rsid w:val="00331302"/>
    <w:rsid w:val="00334B0A"/>
    <w:rsid w:val="00335AE4"/>
    <w:rsid w:val="0033677E"/>
    <w:rsid w:val="003371C5"/>
    <w:rsid w:val="00340539"/>
    <w:rsid w:val="003415DE"/>
    <w:rsid w:val="003438E8"/>
    <w:rsid w:val="00344BA3"/>
    <w:rsid w:val="00345D0A"/>
    <w:rsid w:val="003466F1"/>
    <w:rsid w:val="00347353"/>
    <w:rsid w:val="003473CD"/>
    <w:rsid w:val="00347854"/>
    <w:rsid w:val="00347EA2"/>
    <w:rsid w:val="00350BCF"/>
    <w:rsid w:val="0035214A"/>
    <w:rsid w:val="00355E6D"/>
    <w:rsid w:val="00360ECC"/>
    <w:rsid w:val="00360F73"/>
    <w:rsid w:val="0036267A"/>
    <w:rsid w:val="00364081"/>
    <w:rsid w:val="00376B2A"/>
    <w:rsid w:val="00382133"/>
    <w:rsid w:val="003834B3"/>
    <w:rsid w:val="00386A9F"/>
    <w:rsid w:val="00386F03"/>
    <w:rsid w:val="00390D8A"/>
    <w:rsid w:val="00395F64"/>
    <w:rsid w:val="003977A3"/>
    <w:rsid w:val="003A0E34"/>
    <w:rsid w:val="003A12A3"/>
    <w:rsid w:val="003A207C"/>
    <w:rsid w:val="003A3260"/>
    <w:rsid w:val="003A36E4"/>
    <w:rsid w:val="003B2827"/>
    <w:rsid w:val="003B2E17"/>
    <w:rsid w:val="003B5ADB"/>
    <w:rsid w:val="003B67FB"/>
    <w:rsid w:val="003D1A0C"/>
    <w:rsid w:val="003D2FB3"/>
    <w:rsid w:val="003D310B"/>
    <w:rsid w:val="003D3589"/>
    <w:rsid w:val="003D40BA"/>
    <w:rsid w:val="004032B7"/>
    <w:rsid w:val="004102F5"/>
    <w:rsid w:val="004141BD"/>
    <w:rsid w:val="00417171"/>
    <w:rsid w:val="00423380"/>
    <w:rsid w:val="0042485C"/>
    <w:rsid w:val="004312A9"/>
    <w:rsid w:val="00431C05"/>
    <w:rsid w:val="004356DA"/>
    <w:rsid w:val="00436431"/>
    <w:rsid w:val="00436773"/>
    <w:rsid w:val="00443AE6"/>
    <w:rsid w:val="00443C22"/>
    <w:rsid w:val="00447E1F"/>
    <w:rsid w:val="004507FA"/>
    <w:rsid w:val="00456998"/>
    <w:rsid w:val="004635C7"/>
    <w:rsid w:val="00470B9E"/>
    <w:rsid w:val="004853C9"/>
    <w:rsid w:val="004872F8"/>
    <w:rsid w:val="00490956"/>
    <w:rsid w:val="004909B6"/>
    <w:rsid w:val="004962AE"/>
    <w:rsid w:val="00496307"/>
    <w:rsid w:val="004A6208"/>
    <w:rsid w:val="004B146B"/>
    <w:rsid w:val="004B355C"/>
    <w:rsid w:val="004B40EA"/>
    <w:rsid w:val="004B4D72"/>
    <w:rsid w:val="004B7851"/>
    <w:rsid w:val="004B7C85"/>
    <w:rsid w:val="004C00F0"/>
    <w:rsid w:val="004C0246"/>
    <w:rsid w:val="004C47B4"/>
    <w:rsid w:val="004C562D"/>
    <w:rsid w:val="004D3DD1"/>
    <w:rsid w:val="004D716F"/>
    <w:rsid w:val="004E1B9E"/>
    <w:rsid w:val="004E6B3F"/>
    <w:rsid w:val="004F0AD4"/>
    <w:rsid w:val="004F4DD0"/>
    <w:rsid w:val="00500073"/>
    <w:rsid w:val="00501CD1"/>
    <w:rsid w:val="0050269B"/>
    <w:rsid w:val="00506499"/>
    <w:rsid w:val="00513ABF"/>
    <w:rsid w:val="00515093"/>
    <w:rsid w:val="00524858"/>
    <w:rsid w:val="0052575B"/>
    <w:rsid w:val="00531456"/>
    <w:rsid w:val="00531AEF"/>
    <w:rsid w:val="005330D8"/>
    <w:rsid w:val="00535F68"/>
    <w:rsid w:val="00540769"/>
    <w:rsid w:val="00541270"/>
    <w:rsid w:val="005416EC"/>
    <w:rsid w:val="00544B15"/>
    <w:rsid w:val="00545611"/>
    <w:rsid w:val="00545CF8"/>
    <w:rsid w:val="00551471"/>
    <w:rsid w:val="0055337F"/>
    <w:rsid w:val="00553BE1"/>
    <w:rsid w:val="00555073"/>
    <w:rsid w:val="005552E9"/>
    <w:rsid w:val="00556B4F"/>
    <w:rsid w:val="00557907"/>
    <w:rsid w:val="00560181"/>
    <w:rsid w:val="00561B5A"/>
    <w:rsid w:val="005649A1"/>
    <w:rsid w:val="00564A7A"/>
    <w:rsid w:val="00567B53"/>
    <w:rsid w:val="00571345"/>
    <w:rsid w:val="005727AD"/>
    <w:rsid w:val="00572FD4"/>
    <w:rsid w:val="005777F4"/>
    <w:rsid w:val="00580025"/>
    <w:rsid w:val="00582CCB"/>
    <w:rsid w:val="0058495E"/>
    <w:rsid w:val="0058519E"/>
    <w:rsid w:val="0059366C"/>
    <w:rsid w:val="005A3926"/>
    <w:rsid w:val="005A6CA9"/>
    <w:rsid w:val="005B30B9"/>
    <w:rsid w:val="005C0420"/>
    <w:rsid w:val="005C09C9"/>
    <w:rsid w:val="005C2627"/>
    <w:rsid w:val="005C7D0F"/>
    <w:rsid w:val="005D098F"/>
    <w:rsid w:val="005D692E"/>
    <w:rsid w:val="005E1873"/>
    <w:rsid w:val="005E2D81"/>
    <w:rsid w:val="005E32C0"/>
    <w:rsid w:val="005E44A2"/>
    <w:rsid w:val="005E50D6"/>
    <w:rsid w:val="005F436F"/>
    <w:rsid w:val="005F4EF7"/>
    <w:rsid w:val="005F598C"/>
    <w:rsid w:val="006063EB"/>
    <w:rsid w:val="00606624"/>
    <w:rsid w:val="00610D2A"/>
    <w:rsid w:val="00612C67"/>
    <w:rsid w:val="006135AE"/>
    <w:rsid w:val="00615873"/>
    <w:rsid w:val="00623058"/>
    <w:rsid w:val="0063594E"/>
    <w:rsid w:val="006362A2"/>
    <w:rsid w:val="006378E9"/>
    <w:rsid w:val="00641687"/>
    <w:rsid w:val="006442B7"/>
    <w:rsid w:val="00647684"/>
    <w:rsid w:val="006558E9"/>
    <w:rsid w:val="006562C5"/>
    <w:rsid w:val="0066660D"/>
    <w:rsid w:val="00671A06"/>
    <w:rsid w:val="00682BDF"/>
    <w:rsid w:val="0069276C"/>
    <w:rsid w:val="006A0359"/>
    <w:rsid w:val="006A0F67"/>
    <w:rsid w:val="006A496D"/>
    <w:rsid w:val="006B0A58"/>
    <w:rsid w:val="006B2C0F"/>
    <w:rsid w:val="006B30AC"/>
    <w:rsid w:val="006B69FB"/>
    <w:rsid w:val="006C39D9"/>
    <w:rsid w:val="006C47C2"/>
    <w:rsid w:val="006C54BA"/>
    <w:rsid w:val="006D3C13"/>
    <w:rsid w:val="006D4688"/>
    <w:rsid w:val="006D4C0D"/>
    <w:rsid w:val="006D6AE7"/>
    <w:rsid w:val="006D7892"/>
    <w:rsid w:val="006D7BC6"/>
    <w:rsid w:val="006E1965"/>
    <w:rsid w:val="006E3096"/>
    <w:rsid w:val="006E5380"/>
    <w:rsid w:val="006E5914"/>
    <w:rsid w:val="006E5F0D"/>
    <w:rsid w:val="006E6DD7"/>
    <w:rsid w:val="006F07A8"/>
    <w:rsid w:val="006F19E1"/>
    <w:rsid w:val="006F28CB"/>
    <w:rsid w:val="006F2F3D"/>
    <w:rsid w:val="006F3068"/>
    <w:rsid w:val="006F7850"/>
    <w:rsid w:val="0070533B"/>
    <w:rsid w:val="00705D3C"/>
    <w:rsid w:val="007065FC"/>
    <w:rsid w:val="00711C27"/>
    <w:rsid w:val="007341A8"/>
    <w:rsid w:val="00734928"/>
    <w:rsid w:val="00735D4F"/>
    <w:rsid w:val="00736B89"/>
    <w:rsid w:val="00741C85"/>
    <w:rsid w:val="00742767"/>
    <w:rsid w:val="00742C3B"/>
    <w:rsid w:val="0075534A"/>
    <w:rsid w:val="007729D8"/>
    <w:rsid w:val="00772D1A"/>
    <w:rsid w:val="0077693F"/>
    <w:rsid w:val="007774FD"/>
    <w:rsid w:val="00777F78"/>
    <w:rsid w:val="0078005D"/>
    <w:rsid w:val="007800F8"/>
    <w:rsid w:val="00784DCA"/>
    <w:rsid w:val="00785D69"/>
    <w:rsid w:val="007906EE"/>
    <w:rsid w:val="0079073C"/>
    <w:rsid w:val="00791F5F"/>
    <w:rsid w:val="007A03DF"/>
    <w:rsid w:val="007A3E91"/>
    <w:rsid w:val="007A46C6"/>
    <w:rsid w:val="007A51AC"/>
    <w:rsid w:val="007A5B10"/>
    <w:rsid w:val="007C0841"/>
    <w:rsid w:val="007C24A2"/>
    <w:rsid w:val="007C638B"/>
    <w:rsid w:val="007C68A3"/>
    <w:rsid w:val="007D0826"/>
    <w:rsid w:val="007D2372"/>
    <w:rsid w:val="007D279A"/>
    <w:rsid w:val="007D2961"/>
    <w:rsid w:val="007D7E28"/>
    <w:rsid w:val="007E0259"/>
    <w:rsid w:val="007E0E1C"/>
    <w:rsid w:val="007E2269"/>
    <w:rsid w:val="007E7B88"/>
    <w:rsid w:val="007F603D"/>
    <w:rsid w:val="00800E36"/>
    <w:rsid w:val="00800E8C"/>
    <w:rsid w:val="008045B1"/>
    <w:rsid w:val="00805EED"/>
    <w:rsid w:val="00807E67"/>
    <w:rsid w:val="00810FB8"/>
    <w:rsid w:val="00811497"/>
    <w:rsid w:val="0081773E"/>
    <w:rsid w:val="00833F8F"/>
    <w:rsid w:val="0083440B"/>
    <w:rsid w:val="00836A4A"/>
    <w:rsid w:val="0084274E"/>
    <w:rsid w:val="00842D80"/>
    <w:rsid w:val="0084521D"/>
    <w:rsid w:val="00846679"/>
    <w:rsid w:val="008473F0"/>
    <w:rsid w:val="008574D8"/>
    <w:rsid w:val="008618A6"/>
    <w:rsid w:val="00862EFC"/>
    <w:rsid w:val="00864B15"/>
    <w:rsid w:val="008712C3"/>
    <w:rsid w:val="0087642F"/>
    <w:rsid w:val="0088657A"/>
    <w:rsid w:val="0089287D"/>
    <w:rsid w:val="00895B0D"/>
    <w:rsid w:val="008A3D95"/>
    <w:rsid w:val="008A51B7"/>
    <w:rsid w:val="008A56FF"/>
    <w:rsid w:val="008A6FE8"/>
    <w:rsid w:val="008A7DAE"/>
    <w:rsid w:val="008B73CA"/>
    <w:rsid w:val="008C2478"/>
    <w:rsid w:val="008C56BE"/>
    <w:rsid w:val="008C5AB4"/>
    <w:rsid w:val="008C5D05"/>
    <w:rsid w:val="008C5EE3"/>
    <w:rsid w:val="008D0FD5"/>
    <w:rsid w:val="008E3629"/>
    <w:rsid w:val="008E4C38"/>
    <w:rsid w:val="008F1219"/>
    <w:rsid w:val="008F1F0F"/>
    <w:rsid w:val="008F2557"/>
    <w:rsid w:val="008F3E32"/>
    <w:rsid w:val="00902CD9"/>
    <w:rsid w:val="0090790E"/>
    <w:rsid w:val="00913872"/>
    <w:rsid w:val="00914677"/>
    <w:rsid w:val="00916C6B"/>
    <w:rsid w:val="00920DDD"/>
    <w:rsid w:val="00927448"/>
    <w:rsid w:val="0093628A"/>
    <w:rsid w:val="00937496"/>
    <w:rsid w:val="0094328D"/>
    <w:rsid w:val="00943EBC"/>
    <w:rsid w:val="009531E1"/>
    <w:rsid w:val="00953CB3"/>
    <w:rsid w:val="0096095A"/>
    <w:rsid w:val="00966741"/>
    <w:rsid w:val="0097010D"/>
    <w:rsid w:val="00971663"/>
    <w:rsid w:val="00971DF2"/>
    <w:rsid w:val="009726A3"/>
    <w:rsid w:val="009736BA"/>
    <w:rsid w:val="009740FC"/>
    <w:rsid w:val="009745B9"/>
    <w:rsid w:val="009749F9"/>
    <w:rsid w:val="00976137"/>
    <w:rsid w:val="00977A28"/>
    <w:rsid w:val="009832B5"/>
    <w:rsid w:val="0098514B"/>
    <w:rsid w:val="00985B65"/>
    <w:rsid w:val="00987976"/>
    <w:rsid w:val="00990938"/>
    <w:rsid w:val="00992D70"/>
    <w:rsid w:val="009A3ABD"/>
    <w:rsid w:val="009A5D04"/>
    <w:rsid w:val="009B247A"/>
    <w:rsid w:val="009B3EDD"/>
    <w:rsid w:val="009B46DE"/>
    <w:rsid w:val="009C18DA"/>
    <w:rsid w:val="009C4196"/>
    <w:rsid w:val="009C5E38"/>
    <w:rsid w:val="009D0BF9"/>
    <w:rsid w:val="009D32A8"/>
    <w:rsid w:val="009D551D"/>
    <w:rsid w:val="009D684E"/>
    <w:rsid w:val="009E71AF"/>
    <w:rsid w:val="00A006BF"/>
    <w:rsid w:val="00A00D33"/>
    <w:rsid w:val="00A01159"/>
    <w:rsid w:val="00A1558A"/>
    <w:rsid w:val="00A20F51"/>
    <w:rsid w:val="00A230E3"/>
    <w:rsid w:val="00A264AD"/>
    <w:rsid w:val="00A26B96"/>
    <w:rsid w:val="00A33640"/>
    <w:rsid w:val="00A401B9"/>
    <w:rsid w:val="00A40993"/>
    <w:rsid w:val="00A6248E"/>
    <w:rsid w:val="00A64357"/>
    <w:rsid w:val="00A650CB"/>
    <w:rsid w:val="00A670D1"/>
    <w:rsid w:val="00A67E54"/>
    <w:rsid w:val="00A715BA"/>
    <w:rsid w:val="00A77795"/>
    <w:rsid w:val="00A80A58"/>
    <w:rsid w:val="00A81721"/>
    <w:rsid w:val="00A93001"/>
    <w:rsid w:val="00A94C9E"/>
    <w:rsid w:val="00A971C7"/>
    <w:rsid w:val="00A97CFF"/>
    <w:rsid w:val="00AA2B39"/>
    <w:rsid w:val="00AA3EC2"/>
    <w:rsid w:val="00AA49BD"/>
    <w:rsid w:val="00AA4A70"/>
    <w:rsid w:val="00AA5C59"/>
    <w:rsid w:val="00AA5F22"/>
    <w:rsid w:val="00AA63A5"/>
    <w:rsid w:val="00AB0F24"/>
    <w:rsid w:val="00AB0F55"/>
    <w:rsid w:val="00AB5F16"/>
    <w:rsid w:val="00AC3A3B"/>
    <w:rsid w:val="00AC5212"/>
    <w:rsid w:val="00AC70DC"/>
    <w:rsid w:val="00AD15E6"/>
    <w:rsid w:val="00AD4CAB"/>
    <w:rsid w:val="00AD67A5"/>
    <w:rsid w:val="00AE0B4C"/>
    <w:rsid w:val="00AE21CA"/>
    <w:rsid w:val="00AE48AC"/>
    <w:rsid w:val="00AE59A5"/>
    <w:rsid w:val="00B119B9"/>
    <w:rsid w:val="00B12304"/>
    <w:rsid w:val="00B12816"/>
    <w:rsid w:val="00B135E5"/>
    <w:rsid w:val="00B20E4E"/>
    <w:rsid w:val="00B23075"/>
    <w:rsid w:val="00B31DBE"/>
    <w:rsid w:val="00B326A9"/>
    <w:rsid w:val="00B32983"/>
    <w:rsid w:val="00B33DB5"/>
    <w:rsid w:val="00B34C61"/>
    <w:rsid w:val="00B360AD"/>
    <w:rsid w:val="00B40C19"/>
    <w:rsid w:val="00B50285"/>
    <w:rsid w:val="00B50FE3"/>
    <w:rsid w:val="00B5130C"/>
    <w:rsid w:val="00B55270"/>
    <w:rsid w:val="00B60C47"/>
    <w:rsid w:val="00B636C4"/>
    <w:rsid w:val="00B63A57"/>
    <w:rsid w:val="00B653DE"/>
    <w:rsid w:val="00B662BA"/>
    <w:rsid w:val="00B67712"/>
    <w:rsid w:val="00B7261E"/>
    <w:rsid w:val="00B84E84"/>
    <w:rsid w:val="00B905EA"/>
    <w:rsid w:val="00B93778"/>
    <w:rsid w:val="00B93A6D"/>
    <w:rsid w:val="00B95651"/>
    <w:rsid w:val="00BA0884"/>
    <w:rsid w:val="00BA09FE"/>
    <w:rsid w:val="00BA32E3"/>
    <w:rsid w:val="00BA3CD6"/>
    <w:rsid w:val="00BA474D"/>
    <w:rsid w:val="00BB774E"/>
    <w:rsid w:val="00BC05E9"/>
    <w:rsid w:val="00BD0FC1"/>
    <w:rsid w:val="00BE4EA3"/>
    <w:rsid w:val="00BF044B"/>
    <w:rsid w:val="00BF0AAB"/>
    <w:rsid w:val="00C10B5F"/>
    <w:rsid w:val="00C143FA"/>
    <w:rsid w:val="00C15FCA"/>
    <w:rsid w:val="00C216D8"/>
    <w:rsid w:val="00C30C88"/>
    <w:rsid w:val="00C3752D"/>
    <w:rsid w:val="00C37B40"/>
    <w:rsid w:val="00C42747"/>
    <w:rsid w:val="00C42805"/>
    <w:rsid w:val="00C53EE5"/>
    <w:rsid w:val="00C54660"/>
    <w:rsid w:val="00C6048C"/>
    <w:rsid w:val="00C61AD1"/>
    <w:rsid w:val="00C62B91"/>
    <w:rsid w:val="00C636E1"/>
    <w:rsid w:val="00C64C99"/>
    <w:rsid w:val="00C70BE4"/>
    <w:rsid w:val="00C77C04"/>
    <w:rsid w:val="00C80686"/>
    <w:rsid w:val="00C84141"/>
    <w:rsid w:val="00C862A6"/>
    <w:rsid w:val="00C90A24"/>
    <w:rsid w:val="00C92AFE"/>
    <w:rsid w:val="00CA1EF9"/>
    <w:rsid w:val="00CA335B"/>
    <w:rsid w:val="00CA4232"/>
    <w:rsid w:val="00CA68A5"/>
    <w:rsid w:val="00CA6E40"/>
    <w:rsid w:val="00CA733E"/>
    <w:rsid w:val="00CB63CE"/>
    <w:rsid w:val="00CB6A81"/>
    <w:rsid w:val="00CC4495"/>
    <w:rsid w:val="00CC5166"/>
    <w:rsid w:val="00CC727E"/>
    <w:rsid w:val="00CC7EDB"/>
    <w:rsid w:val="00CD05F2"/>
    <w:rsid w:val="00CD09E6"/>
    <w:rsid w:val="00CD35FE"/>
    <w:rsid w:val="00CD3A77"/>
    <w:rsid w:val="00CD6D19"/>
    <w:rsid w:val="00CD752C"/>
    <w:rsid w:val="00CD7666"/>
    <w:rsid w:val="00CE582B"/>
    <w:rsid w:val="00CE5CBC"/>
    <w:rsid w:val="00CE5EE6"/>
    <w:rsid w:val="00CE6984"/>
    <w:rsid w:val="00CE77C2"/>
    <w:rsid w:val="00CF4691"/>
    <w:rsid w:val="00D00355"/>
    <w:rsid w:val="00D04CD7"/>
    <w:rsid w:val="00D13655"/>
    <w:rsid w:val="00D14F17"/>
    <w:rsid w:val="00D22E26"/>
    <w:rsid w:val="00D27084"/>
    <w:rsid w:val="00D27105"/>
    <w:rsid w:val="00D3010A"/>
    <w:rsid w:val="00D32C45"/>
    <w:rsid w:val="00D33E00"/>
    <w:rsid w:val="00D403FF"/>
    <w:rsid w:val="00D40794"/>
    <w:rsid w:val="00D4327E"/>
    <w:rsid w:val="00D454E8"/>
    <w:rsid w:val="00D5104E"/>
    <w:rsid w:val="00D60ABF"/>
    <w:rsid w:val="00D64EA7"/>
    <w:rsid w:val="00D70E03"/>
    <w:rsid w:val="00D733E7"/>
    <w:rsid w:val="00D73D3F"/>
    <w:rsid w:val="00D76E17"/>
    <w:rsid w:val="00D825C6"/>
    <w:rsid w:val="00D8668B"/>
    <w:rsid w:val="00D86F54"/>
    <w:rsid w:val="00D9304C"/>
    <w:rsid w:val="00DA4503"/>
    <w:rsid w:val="00DB2F72"/>
    <w:rsid w:val="00DB6306"/>
    <w:rsid w:val="00DB722F"/>
    <w:rsid w:val="00DB7C66"/>
    <w:rsid w:val="00DC12A2"/>
    <w:rsid w:val="00DC57A8"/>
    <w:rsid w:val="00DD0146"/>
    <w:rsid w:val="00DD0F59"/>
    <w:rsid w:val="00DD1C23"/>
    <w:rsid w:val="00DD2923"/>
    <w:rsid w:val="00DD6C1D"/>
    <w:rsid w:val="00DE3186"/>
    <w:rsid w:val="00DE3AE2"/>
    <w:rsid w:val="00DF198C"/>
    <w:rsid w:val="00DF27BD"/>
    <w:rsid w:val="00DF6019"/>
    <w:rsid w:val="00E1546D"/>
    <w:rsid w:val="00E2594C"/>
    <w:rsid w:val="00E34663"/>
    <w:rsid w:val="00E37DD4"/>
    <w:rsid w:val="00E46891"/>
    <w:rsid w:val="00E5099A"/>
    <w:rsid w:val="00E56495"/>
    <w:rsid w:val="00E57AC7"/>
    <w:rsid w:val="00E57B41"/>
    <w:rsid w:val="00E620E1"/>
    <w:rsid w:val="00E62A27"/>
    <w:rsid w:val="00E63093"/>
    <w:rsid w:val="00E635DC"/>
    <w:rsid w:val="00E70961"/>
    <w:rsid w:val="00E70F73"/>
    <w:rsid w:val="00E74237"/>
    <w:rsid w:val="00E805A2"/>
    <w:rsid w:val="00E83067"/>
    <w:rsid w:val="00E83BF2"/>
    <w:rsid w:val="00E8726C"/>
    <w:rsid w:val="00E87687"/>
    <w:rsid w:val="00E87D3D"/>
    <w:rsid w:val="00E91D7C"/>
    <w:rsid w:val="00E9359F"/>
    <w:rsid w:val="00E94B6C"/>
    <w:rsid w:val="00EA50C2"/>
    <w:rsid w:val="00EA6839"/>
    <w:rsid w:val="00EB151E"/>
    <w:rsid w:val="00EC7361"/>
    <w:rsid w:val="00ED1B2A"/>
    <w:rsid w:val="00ED6A05"/>
    <w:rsid w:val="00EE4819"/>
    <w:rsid w:val="00EF37BB"/>
    <w:rsid w:val="00EF7438"/>
    <w:rsid w:val="00F00B74"/>
    <w:rsid w:val="00F0341E"/>
    <w:rsid w:val="00F05ABB"/>
    <w:rsid w:val="00F1281E"/>
    <w:rsid w:val="00F136D0"/>
    <w:rsid w:val="00F20CF3"/>
    <w:rsid w:val="00F211C1"/>
    <w:rsid w:val="00F36EF4"/>
    <w:rsid w:val="00F40F59"/>
    <w:rsid w:val="00F478DF"/>
    <w:rsid w:val="00F5073B"/>
    <w:rsid w:val="00F518D1"/>
    <w:rsid w:val="00F54AB0"/>
    <w:rsid w:val="00F5549C"/>
    <w:rsid w:val="00F61089"/>
    <w:rsid w:val="00F63028"/>
    <w:rsid w:val="00F63882"/>
    <w:rsid w:val="00F6455B"/>
    <w:rsid w:val="00F75F42"/>
    <w:rsid w:val="00F77AF1"/>
    <w:rsid w:val="00F807ED"/>
    <w:rsid w:val="00F85DD5"/>
    <w:rsid w:val="00F904CF"/>
    <w:rsid w:val="00F906CD"/>
    <w:rsid w:val="00FA0ED8"/>
    <w:rsid w:val="00FA562E"/>
    <w:rsid w:val="00FA7964"/>
    <w:rsid w:val="00FB34A8"/>
    <w:rsid w:val="00FB6112"/>
    <w:rsid w:val="00FC00EF"/>
    <w:rsid w:val="00FC055D"/>
    <w:rsid w:val="00FC15EB"/>
    <w:rsid w:val="00FC2C09"/>
    <w:rsid w:val="00FC34DD"/>
    <w:rsid w:val="00FC4716"/>
    <w:rsid w:val="00FC4737"/>
    <w:rsid w:val="00FC583B"/>
    <w:rsid w:val="00FD5161"/>
    <w:rsid w:val="00FE0D57"/>
    <w:rsid w:val="00FE1CC0"/>
    <w:rsid w:val="00FE1D71"/>
    <w:rsid w:val="00FE5010"/>
    <w:rsid w:val="00FF34E5"/>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1pt,5.1pt,5.1pt,5.1pt"/>
    </o:shapedefaults>
    <o:shapelayout v:ext="edit">
      <o:idmap v:ext="edit" data="1"/>
    </o:shapelayout>
  </w:shapeDefaults>
  <w:decimalSymbol w:val="."/>
  <w:listSeparator w:val=","/>
  <w14:docId w14:val="5A2EBC9F"/>
  <w15:docId w15:val="{4890A519-0978-44D4-AE56-A83B64B8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4"/>
    </w:rPr>
  </w:style>
  <w:style w:type="paragraph" w:styleId="Heading1">
    <w:name w:val="heading 1"/>
    <w:basedOn w:val="Normal"/>
    <w:next w:val="Normal"/>
    <w:autoRedefine/>
    <w:qFormat/>
    <w:pPr>
      <w:keepNext/>
      <w:numPr>
        <w:numId w:val="1"/>
      </w:numPr>
      <w:spacing w:before="240"/>
      <w:ind w:left="357" w:hanging="357"/>
      <w:outlineLvl w:val="0"/>
    </w:pPr>
    <w:rPr>
      <w:rFonts w:ascii="Arial" w:hAnsi="Arial"/>
      <w:b/>
      <w:kern w:val="28"/>
      <w:sz w:val="28"/>
      <w:u w:val="single"/>
    </w:rPr>
  </w:style>
  <w:style w:type="paragraph" w:styleId="Heading2">
    <w:name w:val="heading 2"/>
    <w:basedOn w:val="Normal"/>
    <w:next w:val="Normal"/>
    <w:autoRedefine/>
    <w:qFormat/>
    <w:rsid w:val="00784DCA"/>
    <w:pPr>
      <w:keepNext/>
      <w:numPr>
        <w:ilvl w:val="1"/>
        <w:numId w:val="1"/>
      </w:numPr>
      <w:spacing w:before="240"/>
      <w:ind w:left="788" w:hanging="431"/>
      <w:outlineLvl w:val="1"/>
    </w:pPr>
    <w:rPr>
      <w:rFonts w:ascii="Arial" w:hAnsi="Arial"/>
      <w:b/>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ind w:left="360"/>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rPr>
      <w:sz w:val="20"/>
    </w:rPr>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TOC2">
    <w:name w:val="toc 2"/>
    <w:basedOn w:val="Normal"/>
    <w:next w:val="Normal"/>
    <w:autoRedefine/>
    <w:uiPriority w:val="39"/>
    <w:pPr>
      <w:ind w:left="240"/>
    </w:pPr>
  </w:style>
  <w:style w:type="paragraph" w:customStyle="1" w:styleId="NormalSmall">
    <w:name w:val="Normal Small"/>
    <w:basedOn w:val="Normal"/>
    <w:rPr>
      <w:sz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pPr>
      <w:spacing w:before="1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before="120"/>
      <w:jc w:val="center"/>
    </w:pPr>
    <w:rPr>
      <w:b/>
    </w:rPr>
  </w:style>
  <w:style w:type="paragraph" w:customStyle="1" w:styleId="Table">
    <w:name w:val="Table"/>
    <w:basedOn w:val="Normal"/>
    <w:next w:val="Normal"/>
    <w:pPr>
      <w:spacing w:after="0"/>
    </w:pPr>
  </w:style>
  <w:style w:type="paragraph" w:customStyle="1" w:styleId="TableHeader">
    <w:name w:val="TableHeader"/>
    <w:basedOn w:val="Normal"/>
    <w:next w:val="Table"/>
    <w:pPr>
      <w:jc w:val="center"/>
    </w:pPr>
    <w:rPr>
      <w:b/>
    </w:rPr>
  </w:style>
  <w:style w:type="paragraph" w:styleId="ListBullet">
    <w:name w:val="List Bullet"/>
    <w:basedOn w:val="Normal"/>
    <w:autoRedefine/>
    <w:rsid w:val="00B93A6D"/>
    <w:pPr>
      <w:numPr>
        <w:numId w:val="4"/>
      </w:numPr>
      <w:tabs>
        <w:tab w:val="clear" w:pos="473"/>
        <w:tab w:val="num" w:pos="814"/>
      </w:tabs>
      <w:ind w:left="794" w:hanging="340"/>
    </w:pPr>
  </w:style>
  <w:style w:type="paragraph" w:styleId="Title">
    <w:name w:val="Title"/>
    <w:basedOn w:val="Normal"/>
    <w:qFormat/>
    <w:pPr>
      <w:spacing w:before="240" w:after="60"/>
      <w:jc w:val="right"/>
      <w:outlineLvl w:val="0"/>
    </w:pPr>
    <w:rPr>
      <w:rFonts w:ascii="Arial" w:hAnsi="Arial"/>
      <w:b/>
      <w:kern w:val="28"/>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odeSample">
    <w:name w:val="Code Sample"/>
    <w:pPr>
      <w:pBdr>
        <w:top w:val="single" w:sz="2" w:space="1" w:color="auto"/>
        <w:left w:val="single" w:sz="2" w:space="4" w:color="auto"/>
        <w:bottom w:val="single" w:sz="2" w:space="1" w:color="auto"/>
        <w:right w:val="single" w:sz="2" w:space="4" w:color="auto"/>
      </w:pBdr>
      <w:shd w:val="pct12" w:color="auto" w:fill="FFFFFF"/>
    </w:pPr>
    <w:rPr>
      <w:rFonts w:ascii="Courier New" w:hAnsi="Courier New"/>
      <w:noProof/>
    </w:rPr>
  </w:style>
  <w:style w:type="paragraph" w:styleId="List">
    <w:name w:val="List"/>
    <w:basedOn w:val="Normal"/>
    <w:next w:val="Normal"/>
    <w:pPr>
      <w:keepLines/>
      <w:tabs>
        <w:tab w:val="left" w:pos="340"/>
      </w:tabs>
      <w:spacing w:before="60" w:after="60"/>
      <w:ind w:left="340" w:hanging="340"/>
    </w:pPr>
    <w:rPr>
      <w:rFonts w:ascii="Garamond" w:hAnsi="Garamond"/>
      <w:sz w:val="22"/>
    </w:rPr>
  </w:style>
  <w:style w:type="paragraph" w:customStyle="1" w:styleId="Note">
    <w:name w:val="Note"/>
    <w:basedOn w:val="Normal"/>
    <w:pPr>
      <w:keepLines/>
      <w:numPr>
        <w:numId w:val="3"/>
      </w:numPr>
      <w:pBdr>
        <w:top w:val="single" w:sz="6" w:space="2" w:color="auto"/>
        <w:bottom w:val="single" w:sz="6" w:space="2" w:color="auto"/>
      </w:pBdr>
      <w:spacing w:before="120"/>
    </w:pPr>
    <w:rPr>
      <w:rFonts w:ascii="Garamond" w:hAnsi="Garamond"/>
      <w:sz w:val="22"/>
    </w:rPr>
  </w:style>
  <w:style w:type="paragraph" w:styleId="ListNumber">
    <w:name w:val="List Number"/>
    <w:basedOn w:val="List"/>
    <w:pPr>
      <w:numPr>
        <w:numId w:val="2"/>
      </w:numPr>
      <w:tabs>
        <w:tab w:val="clear" w:pos="340"/>
      </w:tabs>
      <w:spacing w:before="0"/>
    </w:pPr>
    <w:rPr>
      <w:rFonts w:ascii="Times New Roman" w:hAnsi="Times New Roman"/>
      <w:sz w:val="24"/>
    </w:rPr>
  </w:style>
  <w:style w:type="paragraph" w:customStyle="1" w:styleId="TOCTitle">
    <w:name w:val="TOCTitle"/>
    <w:basedOn w:val="Normal"/>
    <w:autoRedefine/>
    <w:pPr>
      <w:keepNext/>
      <w:pBdr>
        <w:bottom w:val="single" w:sz="18" w:space="1" w:color="auto"/>
      </w:pBdr>
      <w:spacing w:before="240" w:after="480"/>
    </w:pPr>
    <w:rPr>
      <w:rFonts w:ascii="Arial Narrow" w:hAnsi="Arial Narrow"/>
      <w:b/>
      <w:sz w:val="48"/>
    </w:rPr>
  </w:style>
  <w:style w:type="character" w:customStyle="1" w:styleId="Code">
    <w:name w:val="Code"/>
    <w:rPr>
      <w:rFonts w:ascii="Courier New" w:hAnsi="Courier New"/>
      <w:iCs/>
      <w:noProof w:val="0"/>
      <w:sz w:val="20"/>
      <w:szCs w:val="18"/>
      <w:lang w:val="en-GB" w:eastAsia="en-US" w:bidi="ar-SA"/>
    </w:rPr>
  </w:style>
  <w:style w:type="character" w:styleId="CommentReference">
    <w:name w:val="annotation reference"/>
    <w:semiHidden/>
    <w:rsid w:val="00AA5F22"/>
    <w:rPr>
      <w:sz w:val="16"/>
      <w:szCs w:val="16"/>
    </w:rPr>
  </w:style>
  <w:style w:type="paragraph" w:styleId="CommentText">
    <w:name w:val="annotation text"/>
    <w:basedOn w:val="Normal"/>
    <w:semiHidden/>
    <w:rsid w:val="00AA5F22"/>
    <w:rPr>
      <w:sz w:val="20"/>
    </w:rPr>
  </w:style>
  <w:style w:type="paragraph" w:styleId="CommentSubject">
    <w:name w:val="annotation subject"/>
    <w:basedOn w:val="CommentText"/>
    <w:next w:val="CommentText"/>
    <w:semiHidden/>
    <w:rsid w:val="00AA5F22"/>
    <w:rPr>
      <w:b/>
      <w:bCs/>
    </w:rPr>
  </w:style>
  <w:style w:type="paragraph" w:styleId="BalloonText">
    <w:name w:val="Balloon Text"/>
    <w:basedOn w:val="Normal"/>
    <w:semiHidden/>
    <w:rsid w:val="00AA5F22"/>
    <w:rPr>
      <w:rFonts w:ascii="Tahoma" w:hAnsi="Tahoma" w:cs="Tahoma"/>
      <w:sz w:val="16"/>
      <w:szCs w:val="16"/>
    </w:rPr>
  </w:style>
  <w:style w:type="paragraph" w:styleId="DocumentMap">
    <w:name w:val="Document Map"/>
    <w:basedOn w:val="Normal"/>
    <w:semiHidden/>
    <w:rsid w:val="001523EA"/>
    <w:pPr>
      <w:shd w:val="clear" w:color="auto" w:fill="000080"/>
    </w:pPr>
    <w:rPr>
      <w:rFonts w:ascii="Tahoma" w:hAnsi="Tahoma" w:cs="Tahoma"/>
      <w:sz w:val="20"/>
    </w:rPr>
  </w:style>
  <w:style w:type="paragraph" w:styleId="NormalWeb">
    <w:name w:val="Normal (Web)"/>
    <w:basedOn w:val="Normal"/>
    <w:uiPriority w:val="99"/>
    <w:unhideWhenUsed/>
    <w:rsid w:val="00443AE6"/>
    <w:pPr>
      <w:spacing w:before="100" w:beforeAutospacing="1" w:after="100" w:afterAutospacing="1"/>
      <w:jc w:val="left"/>
    </w:pPr>
    <w:rPr>
      <w:rFonts w:eastAsiaTheme="minorEastAsia"/>
      <w:szCs w:val="24"/>
    </w:rPr>
  </w:style>
  <w:style w:type="paragraph" w:styleId="ListParagraph">
    <w:name w:val="List Paragraph"/>
    <w:basedOn w:val="Normal"/>
    <w:uiPriority w:val="34"/>
    <w:qFormat/>
    <w:rsid w:val="000037C1"/>
    <w:pPr>
      <w:ind w:left="720"/>
      <w:contextualSpacing/>
    </w:pPr>
  </w:style>
  <w:style w:type="paragraph" w:styleId="HTMLPreformatted">
    <w:name w:val="HTML Preformatted"/>
    <w:basedOn w:val="Normal"/>
    <w:link w:val="HTMLPreformattedChar"/>
    <w:rsid w:val="008A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rsid w:val="008A51B7"/>
    <w:rPr>
      <w:rFonts w:ascii="Courier New" w:hAnsi="Courier New" w:cs="Courier New"/>
    </w:rPr>
  </w:style>
  <w:style w:type="table" w:styleId="TableGrid">
    <w:name w:val="Table Grid"/>
    <w:basedOn w:val="TableNormal"/>
    <w:rsid w:val="00081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4211">
      <w:bodyDiv w:val="1"/>
      <w:marLeft w:val="0"/>
      <w:marRight w:val="0"/>
      <w:marTop w:val="0"/>
      <w:marBottom w:val="0"/>
      <w:divBdr>
        <w:top w:val="none" w:sz="0" w:space="0" w:color="auto"/>
        <w:left w:val="none" w:sz="0" w:space="0" w:color="auto"/>
        <w:bottom w:val="none" w:sz="0" w:space="0" w:color="auto"/>
        <w:right w:val="none" w:sz="0" w:space="0" w:color="auto"/>
      </w:divBdr>
    </w:div>
    <w:div w:id="109343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adi.wipo.int\wipodata\DAT1\OrgClaims\Shared\_ITOS4ITIDC\Project_Documentation\_NICE_data\Documentation\NICE%20Master_files_20160101\NICE_master_files_specifications\patrick.fievet@wipo.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NCL Master Files Specification</vt:lpstr>
    </vt:vector>
  </TitlesOfParts>
  <Manager>Patrick FIÉVET</Manager>
  <Company>WIPO</Company>
  <LinksUpToDate>false</LinksUpToDate>
  <CharactersWithSpaces>18595</CharactersWithSpaces>
  <SharedDoc>false</SharedDoc>
  <HLinks>
    <vt:vector size="54" baseType="variant">
      <vt:variant>
        <vt:i4>8126487</vt:i4>
      </vt:variant>
      <vt:variant>
        <vt:i4>195</vt:i4>
      </vt:variant>
      <vt:variant>
        <vt:i4>0</vt:i4>
      </vt:variant>
      <vt:variant>
        <vt:i4>5</vt:i4>
      </vt:variant>
      <vt:variant>
        <vt:lpwstr>NICE_illustrations_specification_V3-10.doc</vt:lpwstr>
      </vt:variant>
      <vt:variant>
        <vt:lpwstr/>
      </vt:variant>
      <vt:variant>
        <vt:i4>7602197</vt:i4>
      </vt:variant>
      <vt:variant>
        <vt:i4>192</vt:i4>
      </vt:variant>
      <vt:variant>
        <vt:i4>0</vt:i4>
      </vt:variant>
      <vt:variant>
        <vt:i4>5</vt:i4>
      </vt:variant>
      <vt:variant>
        <vt:lpwstr>NICE_modifications_specification_V3-10.doc</vt:lpwstr>
      </vt:variant>
      <vt:variant>
        <vt:lpwstr/>
      </vt:variant>
      <vt:variant>
        <vt:i4>7471160</vt:i4>
      </vt:variant>
      <vt:variant>
        <vt:i4>189</vt:i4>
      </vt:variant>
      <vt:variant>
        <vt:i4>0</vt:i4>
      </vt:variant>
      <vt:variant>
        <vt:i4>5</vt:i4>
      </vt:variant>
      <vt:variant>
        <vt:lpwstr>NICE_information_files_specification_V3-10.doc</vt:lpwstr>
      </vt:variant>
      <vt:variant>
        <vt:lpwstr/>
      </vt:variant>
      <vt:variant>
        <vt:i4>1507453</vt:i4>
      </vt:variant>
      <vt:variant>
        <vt:i4>186</vt:i4>
      </vt:variant>
      <vt:variant>
        <vt:i4>0</vt:i4>
      </vt:variant>
      <vt:variant>
        <vt:i4>5</vt:i4>
      </vt:variant>
      <vt:variant>
        <vt:lpwstr>NICE_indications_specification_V3-11.doc</vt:lpwstr>
      </vt:variant>
      <vt:variant>
        <vt:lpwstr/>
      </vt:variant>
      <vt:variant>
        <vt:i4>2687069</vt:i4>
      </vt:variant>
      <vt:variant>
        <vt:i4>183</vt:i4>
      </vt:variant>
      <vt:variant>
        <vt:i4>0</vt:i4>
      </vt:variant>
      <vt:variant>
        <vt:i4>5</vt:i4>
      </vt:variant>
      <vt:variant>
        <vt:lpwstr>NICE_hierarchy_group_titles_specification_V3-10.doc</vt:lpwstr>
      </vt:variant>
      <vt:variant>
        <vt:lpwstr/>
      </vt:variant>
      <vt:variant>
        <vt:i4>7536670</vt:i4>
      </vt:variant>
      <vt:variant>
        <vt:i4>180</vt:i4>
      </vt:variant>
      <vt:variant>
        <vt:i4>0</vt:i4>
      </vt:variant>
      <vt:variant>
        <vt:i4>5</vt:i4>
      </vt:variant>
      <vt:variant>
        <vt:lpwstr>NICE_class_headings_and_explanatory_notes_specification_V3-10.doc</vt:lpwstr>
      </vt:variant>
      <vt:variant>
        <vt:lpwstr/>
      </vt:variant>
      <vt:variant>
        <vt:i4>1638477</vt:i4>
      </vt:variant>
      <vt:variant>
        <vt:i4>177</vt:i4>
      </vt:variant>
      <vt:variant>
        <vt:i4>0</vt:i4>
      </vt:variant>
      <vt:variant>
        <vt:i4>5</vt:i4>
      </vt:variant>
      <vt:variant>
        <vt:lpwstr>NICE_general_remarks_specification_V3-10.doc</vt:lpwstr>
      </vt:variant>
      <vt:variant>
        <vt:lpwstr/>
      </vt:variant>
      <vt:variant>
        <vt:i4>7602197</vt:i4>
      </vt:variant>
      <vt:variant>
        <vt:i4>174</vt:i4>
      </vt:variant>
      <vt:variant>
        <vt:i4>0</vt:i4>
      </vt:variant>
      <vt:variant>
        <vt:i4>5</vt:i4>
      </vt:variant>
      <vt:variant>
        <vt:lpwstr>NICE_modifications_specification_V3-10.doc</vt:lpwstr>
      </vt:variant>
      <vt:variant>
        <vt:lpwstr/>
      </vt:variant>
      <vt:variant>
        <vt:i4>7471183</vt:i4>
      </vt:variant>
      <vt:variant>
        <vt:i4>6</vt:i4>
      </vt:variant>
      <vt:variant>
        <vt:i4>0</vt:i4>
      </vt:variant>
      <vt:variant>
        <vt:i4>5</vt:i4>
      </vt:variant>
      <vt:variant>
        <vt:lpwstr>patrick.fievet@wipo.int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 Master Files Specification</dc:title>
  <dc:subject>NCL classification master files</dc:subject>
  <dc:creator>Grégoire Isoz</dc:creator>
  <cp:lastModifiedBy>COLLIOUD Olivier</cp:lastModifiedBy>
  <cp:revision>18</cp:revision>
  <cp:lastPrinted>2016-09-22T06:46:00Z</cp:lastPrinted>
  <dcterms:created xsi:type="dcterms:W3CDTF">2016-10-18T11:48:00Z</dcterms:created>
  <dcterms:modified xsi:type="dcterms:W3CDTF">2018-10-02T07:17:00Z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3.23</vt:lpwstr>
  </property>
</Properties>
</file>