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46D5" w14:textId="2F1AFB3A" w:rsidR="00BA0386" w:rsidRPr="00BA0386" w:rsidRDefault="00BA0386" w:rsidP="00BA0386">
      <w:pPr>
        <w:rPr>
          <w:b/>
          <w:color w:val="A6001F"/>
          <w:sz w:val="24"/>
          <w:szCs w:val="24"/>
          <w:lang w:val="fr-FR"/>
        </w:rPr>
      </w:pPr>
      <w:r w:rsidRPr="00BA0386">
        <w:rPr>
          <w:b/>
          <w:color w:val="A6001F"/>
          <w:sz w:val="24"/>
          <w:szCs w:val="24"/>
          <w:lang w:val="fr-CH"/>
        </w:rPr>
        <w:t xml:space="preserve">MM19 (F) – </w:t>
      </w:r>
      <w:r w:rsidRPr="00BA0386">
        <w:rPr>
          <w:b/>
          <w:color w:val="A6001F"/>
          <w:sz w:val="24"/>
          <w:szCs w:val="24"/>
          <w:lang w:val="fr-FR"/>
        </w:rPr>
        <w:t>RESTRICTION DU DROIT DU TITULAIRE DE DISPOSER</w:t>
      </w:r>
    </w:p>
    <w:p w14:paraId="47154FAA" w14:textId="500B7C2E" w:rsidR="00771DEB" w:rsidRPr="00771DEB" w:rsidRDefault="00BA0386" w:rsidP="00BA0386">
      <w:pPr>
        <w:rPr>
          <w:b/>
          <w:color w:val="A6001F"/>
          <w:sz w:val="24"/>
          <w:szCs w:val="24"/>
        </w:rPr>
      </w:pPr>
      <w:r w:rsidRPr="00BA0386">
        <w:rPr>
          <w:b/>
          <w:color w:val="A6001F"/>
          <w:sz w:val="24"/>
          <w:szCs w:val="24"/>
          <w:lang w:val="fr-FR"/>
        </w:rPr>
        <w:t>DE L’ENREGISTREMENT INTERNATIONAL</w:t>
      </w:r>
    </w:p>
    <w:p w14:paraId="0661195F" w14:textId="77777777" w:rsidR="00C8420F" w:rsidRDefault="00C8420F" w:rsidP="00771DEB"/>
    <w:p w14:paraId="5616FDB8" w14:textId="77777777" w:rsidR="009263B9" w:rsidRDefault="009263B9" w:rsidP="00771DEB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1"/>
        <w:gridCol w:w="5387"/>
      </w:tblGrid>
      <w:tr w:rsidR="00BA0386" w:rsidRPr="001A11A5" w14:paraId="4703868A" w14:textId="77777777" w:rsidTr="00B42328">
        <w:tc>
          <w:tcPr>
            <w:tcW w:w="9248" w:type="dxa"/>
            <w:gridSpan w:val="2"/>
            <w:shd w:val="clear" w:color="auto" w:fill="auto"/>
          </w:tcPr>
          <w:p w14:paraId="245409AA" w14:textId="77777777" w:rsidR="00BA0386" w:rsidRPr="00FC1F37" w:rsidRDefault="00BA0386" w:rsidP="00A7157A">
            <w:pPr>
              <w:rPr>
                <w:b/>
                <w:color w:val="455E6F"/>
                <w:szCs w:val="22"/>
                <w:lang w:val="fr-FR"/>
              </w:rPr>
            </w:pPr>
            <w:r w:rsidRPr="00FC1F37">
              <w:rPr>
                <w:b/>
                <w:color w:val="455E6F"/>
                <w:szCs w:val="22"/>
                <w:lang w:val="fr-FR"/>
              </w:rPr>
              <w:t>À remplir par le t</w:t>
            </w:r>
            <w:r>
              <w:rPr>
                <w:b/>
                <w:color w:val="455E6F"/>
                <w:szCs w:val="22"/>
                <w:lang w:val="fr-FR"/>
              </w:rPr>
              <w:t>itulaire</w:t>
            </w:r>
            <w:r w:rsidRPr="00FC1F37">
              <w:rPr>
                <w:b/>
                <w:color w:val="455E6F"/>
                <w:szCs w:val="22"/>
                <w:lang w:val="fr-FR"/>
              </w:rPr>
              <w:t xml:space="preserve"> </w:t>
            </w:r>
            <w:r w:rsidRPr="00FC1F37">
              <w:rPr>
                <w:b/>
                <w:color w:val="455E6F"/>
                <w:szCs w:val="22"/>
              </w:rPr>
              <w:t xml:space="preserve">: </w:t>
            </w:r>
          </w:p>
        </w:tc>
      </w:tr>
      <w:tr w:rsidR="00BA0386" w:rsidRPr="001A11A5" w14:paraId="462DA25A" w14:textId="77777777" w:rsidTr="00B42328">
        <w:tc>
          <w:tcPr>
            <w:tcW w:w="9248" w:type="dxa"/>
            <w:gridSpan w:val="2"/>
            <w:shd w:val="clear" w:color="auto" w:fill="auto"/>
          </w:tcPr>
          <w:p w14:paraId="6D4D366B" w14:textId="77777777" w:rsidR="00BA0386" w:rsidRPr="00FC1F37" w:rsidRDefault="00BA0386" w:rsidP="00A7157A"/>
        </w:tc>
      </w:tr>
      <w:tr w:rsidR="00BA0386" w:rsidRPr="0014082F" w14:paraId="1BDA7DA0" w14:textId="77777777" w:rsidTr="00B42328"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6EB1087" w14:textId="77777777" w:rsidR="00BA0386" w:rsidRDefault="00BA0386" w:rsidP="00A7157A">
            <w:pPr>
              <w:rPr>
                <w:szCs w:val="22"/>
              </w:rPr>
            </w:pPr>
            <w:r>
              <w:rPr>
                <w:szCs w:val="22"/>
              </w:rPr>
              <w:t xml:space="preserve">Référence du titulaire :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2E5FAFD" w14:textId="77777777" w:rsidR="00BA0386" w:rsidRPr="00181E64" w:rsidRDefault="00BA0386" w:rsidP="00A7157A">
            <w:pPr>
              <w:rPr>
                <w:szCs w:val="22"/>
              </w:rPr>
            </w:pPr>
          </w:p>
        </w:tc>
      </w:tr>
      <w:tr w:rsidR="00BA0386" w:rsidRPr="0014082F" w14:paraId="5AB1AFD4" w14:textId="77777777" w:rsidTr="00B42328">
        <w:tc>
          <w:tcPr>
            <w:tcW w:w="9248" w:type="dxa"/>
            <w:gridSpan w:val="2"/>
            <w:shd w:val="clear" w:color="auto" w:fill="auto"/>
          </w:tcPr>
          <w:p w14:paraId="28122211" w14:textId="77777777" w:rsidR="00BA0386" w:rsidRPr="0014082F" w:rsidRDefault="00BA0386" w:rsidP="00A7157A">
            <w:pPr>
              <w:rPr>
                <w:b/>
                <w:szCs w:val="22"/>
              </w:rPr>
            </w:pPr>
          </w:p>
        </w:tc>
      </w:tr>
      <w:tr w:rsidR="00BA0386" w:rsidRPr="00FC1F37" w14:paraId="11B9EBA2" w14:textId="77777777" w:rsidTr="00B42328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6DB3470F" w14:textId="77777777" w:rsidR="00BA0386" w:rsidRPr="00FC1F37" w:rsidRDefault="00BA0386" w:rsidP="00A7157A">
            <w:pPr>
              <w:rPr>
                <w:b/>
                <w:szCs w:val="22"/>
              </w:rPr>
            </w:pPr>
            <w:r w:rsidRPr="00FC1F37">
              <w:rPr>
                <w:b/>
                <w:color w:val="455E6F"/>
                <w:szCs w:val="22"/>
                <w:lang w:val="fr-FR"/>
              </w:rPr>
              <w:t>À remplir par l</w:t>
            </w:r>
            <w:r>
              <w:rPr>
                <w:b/>
                <w:color w:val="455E6F"/>
                <w:szCs w:val="22"/>
                <w:lang w:val="fr-FR"/>
              </w:rPr>
              <w:t>’</w:t>
            </w:r>
            <w:r w:rsidRPr="00FC1F37">
              <w:rPr>
                <w:b/>
                <w:color w:val="455E6F"/>
                <w:szCs w:val="22"/>
                <w:lang w:val="fr-FR"/>
              </w:rPr>
              <w:t>Office</w:t>
            </w:r>
            <w:r>
              <w:rPr>
                <w:b/>
                <w:color w:val="455E6F"/>
                <w:szCs w:val="22"/>
                <w:lang w:val="fr-FR"/>
              </w:rPr>
              <w:t xml:space="preserve"> </w:t>
            </w:r>
            <w:r w:rsidRPr="00FC1F37">
              <w:rPr>
                <w:b/>
                <w:color w:val="455E6F"/>
                <w:szCs w:val="22"/>
              </w:rPr>
              <w:t>:</w:t>
            </w:r>
          </w:p>
        </w:tc>
      </w:tr>
      <w:tr w:rsidR="00BA0386" w:rsidRPr="00FC1F37" w14:paraId="7A80D621" w14:textId="77777777" w:rsidTr="00B42328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24916FF5" w14:textId="77777777" w:rsidR="00BA0386" w:rsidRPr="00FC1F37" w:rsidRDefault="00BA0386" w:rsidP="00A7157A"/>
        </w:tc>
      </w:tr>
      <w:tr w:rsidR="00BA0386" w:rsidRPr="0014082F" w14:paraId="7C2FF994" w14:textId="77777777" w:rsidTr="00B42328">
        <w:tblPrEx>
          <w:tblLook w:val="04A0" w:firstRow="1" w:lastRow="0" w:firstColumn="1" w:lastColumn="0" w:noHBand="0" w:noVBand="1"/>
        </w:tblPrEx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BA39ECF" w14:textId="77777777" w:rsidR="00BA0386" w:rsidRPr="0014082F" w:rsidRDefault="00BA0386" w:rsidP="00A7157A">
            <w:pPr>
              <w:rPr>
                <w:szCs w:val="22"/>
              </w:rPr>
            </w:pPr>
            <w:r w:rsidRPr="00FC1F37">
              <w:rPr>
                <w:szCs w:val="22"/>
                <w:lang w:val="fr-FR"/>
              </w:rPr>
              <w:t>Référence de l</w:t>
            </w:r>
            <w:r>
              <w:rPr>
                <w:szCs w:val="22"/>
                <w:lang w:val="fr-FR"/>
              </w:rPr>
              <w:t>’</w:t>
            </w:r>
            <w:r w:rsidRPr="00FC1F37">
              <w:rPr>
                <w:szCs w:val="22"/>
                <w:lang w:val="fr-FR"/>
              </w:rPr>
              <w:t>Office</w:t>
            </w:r>
            <w:r>
              <w:rPr>
                <w:szCs w:val="22"/>
              </w:rPr>
              <w:t xml:space="preserve"> :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10378E" w14:textId="77777777" w:rsidR="00BA0386" w:rsidRPr="0014082F" w:rsidRDefault="00BA0386" w:rsidP="00A7157A">
            <w:pPr>
              <w:rPr>
                <w:szCs w:val="22"/>
              </w:rPr>
            </w:pPr>
          </w:p>
        </w:tc>
      </w:tr>
    </w:tbl>
    <w:p w14:paraId="0A5730B6" w14:textId="77DCD325" w:rsidR="00BA0386" w:rsidRDefault="00BA0386" w:rsidP="00546299">
      <w:pPr>
        <w:rPr>
          <w:szCs w:val="22"/>
        </w:rPr>
      </w:pPr>
    </w:p>
    <w:p w14:paraId="17516972" w14:textId="77777777" w:rsidR="009263B9" w:rsidRDefault="009263B9" w:rsidP="00546299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A11A5" w14:paraId="1D34780B" w14:textId="77777777" w:rsidTr="00B42328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249AC31" w14:textId="11766566" w:rsidR="00934D60" w:rsidRDefault="00F96AFB" w:rsidP="00546299">
            <w:pPr>
              <w:rPr>
                <w:b/>
                <w:color w:val="A6001F"/>
                <w:szCs w:val="22"/>
                <w:lang w:val="fr-FR"/>
              </w:rPr>
            </w:pPr>
            <w:r w:rsidRPr="00C81F2E">
              <w:rPr>
                <w:b/>
                <w:color w:val="A6001F"/>
                <w:szCs w:val="22"/>
              </w:rPr>
              <w:t xml:space="preserve">1. </w:t>
            </w:r>
            <w:r w:rsidR="0062188D" w:rsidRPr="0062188D">
              <w:rPr>
                <w:b/>
                <w:color w:val="A6001F"/>
                <w:szCs w:val="22"/>
                <w:lang w:val="fr-FR"/>
              </w:rPr>
              <w:t>NUMÉRO(S) D’ENREGISTREMENT(S) INTERNATIONAL(AUX)</w:t>
            </w:r>
          </w:p>
          <w:p w14:paraId="2F53C832" w14:textId="77777777" w:rsidR="0062188D" w:rsidRDefault="0062188D" w:rsidP="00546299">
            <w:pPr>
              <w:rPr>
                <w:szCs w:val="22"/>
                <w:lang w:val="fr-FR"/>
              </w:rPr>
            </w:pPr>
          </w:p>
          <w:p w14:paraId="1FFBE2B2" w14:textId="5B570529" w:rsidR="00DA03CE" w:rsidRPr="0062188D" w:rsidRDefault="0062188D" w:rsidP="0062188D">
            <w:pPr>
              <w:rPr>
                <w:szCs w:val="22"/>
              </w:rPr>
            </w:pPr>
            <w:r>
              <w:rPr>
                <w:szCs w:val="22"/>
                <w:lang w:val="fr-FR"/>
              </w:rPr>
              <w:t>U</w:t>
            </w:r>
            <w:r w:rsidRPr="0062188D">
              <w:rPr>
                <w:szCs w:val="22"/>
                <w:lang w:val="fr-FR"/>
              </w:rPr>
              <w:t xml:space="preserve">n seul formulaire peut être utilisé pour </w:t>
            </w:r>
            <w:r w:rsidRPr="0062188D">
              <w:rPr>
                <w:b/>
                <w:szCs w:val="22"/>
                <w:lang w:val="fr-FR"/>
              </w:rPr>
              <w:t>plusieurs</w:t>
            </w:r>
            <w:r w:rsidRPr="0062188D">
              <w:rPr>
                <w:szCs w:val="22"/>
                <w:lang w:val="fr-FR"/>
              </w:rPr>
              <w:t xml:space="preserve"> enregistrements internationaux au nom du </w:t>
            </w:r>
            <w:r w:rsidRPr="0062188D">
              <w:rPr>
                <w:b/>
                <w:szCs w:val="22"/>
                <w:lang w:val="fr-FR"/>
              </w:rPr>
              <w:t>même</w:t>
            </w:r>
            <w:r w:rsidRPr="0062188D">
              <w:rPr>
                <w:szCs w:val="22"/>
                <w:lang w:val="fr-FR"/>
              </w:rPr>
              <w:t xml:space="preserve"> titulaire, pour autant que les parties contractantes à l’égard desquelles l’enregistrement international est restreint soient les </w:t>
            </w:r>
            <w:r w:rsidRPr="0062188D">
              <w:rPr>
                <w:b/>
                <w:szCs w:val="22"/>
                <w:lang w:val="fr-FR"/>
              </w:rPr>
              <w:t>mêmes</w:t>
            </w:r>
            <w:r w:rsidRPr="0062188D">
              <w:rPr>
                <w:szCs w:val="22"/>
                <w:lang w:val="fr-FR"/>
              </w:rPr>
              <w:t xml:space="preserve"> pour</w:t>
            </w:r>
            <w:r w:rsidRPr="0062188D">
              <w:rPr>
                <w:b/>
                <w:szCs w:val="22"/>
                <w:lang w:val="fr-FR"/>
              </w:rPr>
              <w:t xml:space="preserve"> tous</w:t>
            </w:r>
            <w:r w:rsidRPr="0062188D">
              <w:rPr>
                <w:szCs w:val="22"/>
                <w:lang w:val="fr-FR"/>
              </w:rPr>
              <w:t xml:space="preserve"> les enregistrements internationaux concer</w:t>
            </w:r>
            <w:r>
              <w:rPr>
                <w:szCs w:val="22"/>
                <w:lang w:val="fr-FR"/>
              </w:rPr>
              <w:t>nés</w:t>
            </w:r>
            <w:r w:rsidRPr="0062188D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62188D">
              <w:rPr>
                <w:szCs w:val="22"/>
              </w:rPr>
              <w:t xml:space="preserve"> </w:t>
            </w:r>
          </w:p>
        </w:tc>
      </w:tr>
      <w:tr w:rsidR="00181E64" w:rsidRPr="001A11A5" w14:paraId="66F2F8A0" w14:textId="77777777" w:rsidTr="00B42328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873390C" w14:textId="77777777" w:rsidR="00181E64" w:rsidRPr="00B128CA" w:rsidRDefault="00181E64" w:rsidP="00181E64">
            <w:pPr>
              <w:rPr>
                <w:szCs w:val="22"/>
              </w:rPr>
            </w:pPr>
          </w:p>
          <w:p w14:paraId="2760828A" w14:textId="77777777" w:rsidR="00181E64" w:rsidRPr="00B128CA" w:rsidRDefault="00181E64" w:rsidP="00181E64">
            <w:pPr>
              <w:rPr>
                <w:szCs w:val="22"/>
              </w:rPr>
            </w:pPr>
          </w:p>
          <w:p w14:paraId="3C7CA14E" w14:textId="77777777" w:rsidR="00181E64" w:rsidRPr="00B128CA" w:rsidRDefault="00181E64" w:rsidP="00181E64">
            <w:pPr>
              <w:rPr>
                <w:szCs w:val="22"/>
              </w:rPr>
            </w:pPr>
          </w:p>
          <w:p w14:paraId="1444F785" w14:textId="77777777" w:rsidR="00181E64" w:rsidRPr="00B128CA" w:rsidRDefault="00181E64" w:rsidP="00181E64">
            <w:pPr>
              <w:rPr>
                <w:szCs w:val="22"/>
              </w:rPr>
            </w:pPr>
          </w:p>
          <w:p w14:paraId="34D8560D" w14:textId="77777777" w:rsidR="00181E64" w:rsidRPr="00B128CA" w:rsidRDefault="00181E64" w:rsidP="00181E64">
            <w:pPr>
              <w:rPr>
                <w:szCs w:val="22"/>
              </w:rPr>
            </w:pPr>
          </w:p>
          <w:p w14:paraId="6A69F50E" w14:textId="77777777" w:rsidR="00181E64" w:rsidRPr="00B128CA" w:rsidRDefault="00181E64" w:rsidP="00181E64">
            <w:pPr>
              <w:rPr>
                <w:szCs w:val="22"/>
              </w:rPr>
            </w:pPr>
          </w:p>
          <w:p w14:paraId="7DEB0D19" w14:textId="77777777" w:rsidR="00181E64" w:rsidRPr="00B128CA" w:rsidRDefault="00181E64" w:rsidP="00181E64">
            <w:pPr>
              <w:rPr>
                <w:szCs w:val="22"/>
              </w:rPr>
            </w:pPr>
          </w:p>
          <w:p w14:paraId="3D627151" w14:textId="77777777" w:rsidR="00181E64" w:rsidRPr="00B128CA" w:rsidRDefault="00181E64" w:rsidP="00181E64">
            <w:pPr>
              <w:rPr>
                <w:szCs w:val="22"/>
              </w:rPr>
            </w:pPr>
          </w:p>
          <w:p w14:paraId="04A2065F" w14:textId="77777777" w:rsidR="00181E64" w:rsidRPr="00B128CA" w:rsidRDefault="00181E64" w:rsidP="00181E64">
            <w:pPr>
              <w:rPr>
                <w:szCs w:val="22"/>
              </w:rPr>
            </w:pPr>
          </w:p>
          <w:p w14:paraId="56DB2B19" w14:textId="77777777" w:rsidR="00181E64" w:rsidRPr="00B128CA" w:rsidRDefault="00181E64" w:rsidP="00181E64">
            <w:pPr>
              <w:rPr>
                <w:szCs w:val="22"/>
              </w:rPr>
            </w:pPr>
          </w:p>
          <w:p w14:paraId="31114DF4" w14:textId="77777777" w:rsidR="00181E64" w:rsidRPr="00B128CA" w:rsidRDefault="00181E64" w:rsidP="00181E64">
            <w:pPr>
              <w:rPr>
                <w:szCs w:val="22"/>
              </w:rPr>
            </w:pPr>
          </w:p>
          <w:p w14:paraId="7FE84461" w14:textId="77777777" w:rsidR="00181E64" w:rsidRPr="00B128CA" w:rsidRDefault="00181E64" w:rsidP="00181E64">
            <w:pPr>
              <w:rPr>
                <w:szCs w:val="22"/>
              </w:rPr>
            </w:pPr>
          </w:p>
          <w:p w14:paraId="0C944D07" w14:textId="77777777" w:rsidR="00181E64" w:rsidRPr="00B128CA" w:rsidRDefault="00181E64" w:rsidP="00181E64">
            <w:pPr>
              <w:rPr>
                <w:szCs w:val="22"/>
              </w:rPr>
            </w:pPr>
          </w:p>
          <w:p w14:paraId="305BCEE6" w14:textId="77777777" w:rsidR="00181E64" w:rsidRPr="00B128CA" w:rsidRDefault="00181E64" w:rsidP="00181E64">
            <w:pPr>
              <w:rPr>
                <w:szCs w:val="22"/>
              </w:rPr>
            </w:pPr>
          </w:p>
          <w:p w14:paraId="4D1D20BA" w14:textId="77777777" w:rsidR="00181E64" w:rsidRPr="00B128CA" w:rsidRDefault="00181E64" w:rsidP="00181E64">
            <w:pPr>
              <w:rPr>
                <w:szCs w:val="22"/>
              </w:rPr>
            </w:pPr>
          </w:p>
          <w:p w14:paraId="717D4ADF" w14:textId="77777777" w:rsidR="00181E64" w:rsidRPr="00B128CA" w:rsidRDefault="00181E64" w:rsidP="00181E64">
            <w:pPr>
              <w:rPr>
                <w:szCs w:val="22"/>
              </w:rPr>
            </w:pPr>
          </w:p>
          <w:p w14:paraId="6EAE3BE7" w14:textId="77777777" w:rsidR="00181E64" w:rsidRPr="00B128CA" w:rsidRDefault="00181E64" w:rsidP="00181E64">
            <w:pPr>
              <w:rPr>
                <w:szCs w:val="22"/>
              </w:rPr>
            </w:pPr>
          </w:p>
          <w:p w14:paraId="2D3D0687" w14:textId="77777777" w:rsidR="00181E64" w:rsidRPr="00B128CA" w:rsidRDefault="00181E64" w:rsidP="00181E64">
            <w:pPr>
              <w:rPr>
                <w:szCs w:val="22"/>
              </w:rPr>
            </w:pPr>
          </w:p>
          <w:p w14:paraId="19303B64" w14:textId="77777777" w:rsidR="00181E64" w:rsidRPr="00B128CA" w:rsidRDefault="00181E64" w:rsidP="00181E64">
            <w:pPr>
              <w:rPr>
                <w:szCs w:val="22"/>
              </w:rPr>
            </w:pPr>
          </w:p>
          <w:p w14:paraId="475D7233" w14:textId="77777777" w:rsidR="00181E64" w:rsidRPr="0062188D" w:rsidRDefault="00181E64" w:rsidP="00181E64">
            <w:pPr>
              <w:rPr>
                <w:b/>
                <w:szCs w:val="22"/>
              </w:rPr>
            </w:pPr>
          </w:p>
        </w:tc>
      </w:tr>
    </w:tbl>
    <w:p w14:paraId="1238FF39" w14:textId="77777777" w:rsidR="00934D60" w:rsidRPr="0062188D" w:rsidRDefault="00934D60" w:rsidP="00546299">
      <w:pPr>
        <w:rPr>
          <w:szCs w:val="22"/>
          <w:lang w:val="fr-CH"/>
        </w:rPr>
      </w:pPr>
    </w:p>
    <w:p w14:paraId="2FA3F32B" w14:textId="77777777" w:rsidR="00934D60" w:rsidRPr="0062188D" w:rsidRDefault="00934D60" w:rsidP="00546299">
      <w:pPr>
        <w:rPr>
          <w:szCs w:val="22"/>
          <w:lang w:val="fr-CH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24292D" w:rsidRPr="001A11A5" w14:paraId="31958A2F" w14:textId="77777777" w:rsidTr="00B42328">
        <w:trPr>
          <w:cantSplit/>
          <w:trHeight w:val="237"/>
        </w:trPr>
        <w:tc>
          <w:tcPr>
            <w:tcW w:w="9251" w:type="dxa"/>
            <w:shd w:val="clear" w:color="auto" w:fill="auto"/>
          </w:tcPr>
          <w:p w14:paraId="1C65394F" w14:textId="0966459C" w:rsidR="00416EA0" w:rsidRPr="008C4AD7" w:rsidRDefault="0062188D" w:rsidP="00546299">
            <w:pPr>
              <w:rPr>
                <w:b/>
                <w:color w:val="A6001F"/>
                <w:szCs w:val="22"/>
              </w:rPr>
            </w:pPr>
            <w:r w:rsidRPr="008C4AD7">
              <w:rPr>
                <w:b/>
                <w:color w:val="A6001F"/>
                <w:szCs w:val="22"/>
              </w:rPr>
              <w:t xml:space="preserve">2. </w:t>
            </w:r>
            <w:r w:rsidRPr="0062188D">
              <w:rPr>
                <w:b/>
                <w:color w:val="A6001F"/>
                <w:szCs w:val="22"/>
                <w:lang w:val="fr-FR"/>
              </w:rPr>
              <w:t>NOM DU TITULAIRE</w:t>
            </w:r>
            <w:r w:rsidR="00C945A5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76C4F60B" w14:textId="77777777" w:rsidR="00B0629C" w:rsidRPr="008C4AD7" w:rsidRDefault="00B0629C" w:rsidP="00546299">
            <w:pPr>
              <w:rPr>
                <w:color w:val="000000" w:themeColor="text1"/>
                <w:szCs w:val="22"/>
              </w:rPr>
            </w:pPr>
          </w:p>
          <w:p w14:paraId="09D4538A" w14:textId="546B2B36" w:rsidR="0024292D" w:rsidRPr="00C81F2E" w:rsidRDefault="00C81F2E" w:rsidP="005F20C0">
            <w:pPr>
              <w:rPr>
                <w:szCs w:val="22"/>
              </w:rPr>
            </w:pPr>
            <w:r w:rsidRPr="006A3FB7">
              <w:rPr>
                <w:b/>
                <w:szCs w:val="22"/>
                <w:lang w:val="fr-CA"/>
              </w:rPr>
              <w:t>Tel qu’inscrit</w:t>
            </w:r>
            <w:r w:rsidRPr="006A3FB7">
              <w:rPr>
                <w:szCs w:val="22"/>
                <w:lang w:val="fr-CA"/>
              </w:rPr>
              <w:t xml:space="preserve"> au registre international</w:t>
            </w:r>
            <w:r>
              <w:rPr>
                <w:szCs w:val="22"/>
                <w:lang w:val="fr-CA"/>
              </w:rPr>
              <w:t>.</w:t>
            </w:r>
          </w:p>
        </w:tc>
      </w:tr>
      <w:tr w:rsidR="00416EA0" w:rsidRPr="001A11A5" w14:paraId="741C6280" w14:textId="77777777" w:rsidTr="00B42328">
        <w:trPr>
          <w:cantSplit/>
          <w:trHeight w:val="237"/>
        </w:trPr>
        <w:tc>
          <w:tcPr>
            <w:tcW w:w="925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40F2573" w14:textId="77777777" w:rsidR="00416EA0" w:rsidRPr="00C81F2E" w:rsidRDefault="00416EA0" w:rsidP="00546299">
            <w:pPr>
              <w:rPr>
                <w:b/>
                <w:szCs w:val="22"/>
              </w:rPr>
            </w:pPr>
          </w:p>
        </w:tc>
      </w:tr>
      <w:tr w:rsidR="00771DEB" w:rsidRPr="001A11A5" w14:paraId="521144CE" w14:textId="77777777" w:rsidTr="00B42328">
        <w:trPr>
          <w:trHeight w:val="190"/>
        </w:trPr>
        <w:tc>
          <w:tcPr>
            <w:tcW w:w="9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B9FDC3" w14:textId="2565B63A" w:rsidR="00771DEB" w:rsidRPr="00C81F2E" w:rsidRDefault="00771DEB" w:rsidP="00771DEB"/>
          <w:p w14:paraId="4A0C888A" w14:textId="77777777" w:rsidR="00771DEB" w:rsidRPr="00C81F2E" w:rsidRDefault="00771DEB" w:rsidP="00771DEB"/>
          <w:p w14:paraId="4EA95AE8" w14:textId="33ED1E8E" w:rsidR="00771DEB" w:rsidRPr="00C81F2E" w:rsidRDefault="00771DEB" w:rsidP="00771DEB"/>
        </w:tc>
      </w:tr>
    </w:tbl>
    <w:p w14:paraId="4095E1AC" w14:textId="7099B0CF" w:rsidR="00EF291A" w:rsidRPr="00C81F2E" w:rsidRDefault="00EF291A">
      <w:pPr>
        <w:rPr>
          <w:lang w:val="fr-CH"/>
        </w:rPr>
      </w:pPr>
    </w:p>
    <w:p w14:paraId="23C0AB43" w14:textId="2DD5F502" w:rsidR="00EF291A" w:rsidRPr="00C81F2E" w:rsidRDefault="00EF291A">
      <w:pPr>
        <w:rPr>
          <w:lang w:val="fr-CH"/>
        </w:rPr>
      </w:pPr>
    </w:p>
    <w:p w14:paraId="39BB777C" w14:textId="77777777" w:rsidR="009A62E1" w:rsidRPr="00C81F2E" w:rsidRDefault="009A62E1">
      <w:pPr>
        <w:rPr>
          <w:lang w:val="fr-CH"/>
        </w:rPr>
      </w:pPr>
      <w:r w:rsidRPr="00C81F2E">
        <w:rPr>
          <w:lang w:val="fr-CH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601"/>
        <w:gridCol w:w="425"/>
        <w:gridCol w:w="1286"/>
        <w:gridCol w:w="2312"/>
        <w:gridCol w:w="2312"/>
        <w:gridCol w:w="2312"/>
      </w:tblGrid>
      <w:tr w:rsidR="00682573" w:rsidRPr="0014082F" w14:paraId="3CA030AB" w14:textId="77777777" w:rsidTr="00771DEB">
        <w:trPr>
          <w:trHeight w:val="237"/>
        </w:trPr>
        <w:tc>
          <w:tcPr>
            <w:tcW w:w="9248" w:type="dxa"/>
            <w:gridSpan w:val="6"/>
            <w:shd w:val="clear" w:color="auto" w:fill="FFFFFF" w:themeFill="background1"/>
          </w:tcPr>
          <w:p w14:paraId="5407E537" w14:textId="104A37A9" w:rsidR="00682573" w:rsidRPr="000F0DC9" w:rsidRDefault="0062188D" w:rsidP="00771DEB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3.</w:t>
            </w:r>
            <w:r w:rsidRPr="000F0DC9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B128CA">
              <w:rPr>
                <w:b/>
                <w:color w:val="A6001F"/>
                <w:szCs w:val="22"/>
                <w:lang w:val="en-US"/>
              </w:rPr>
              <w:t>DÉSIGNATION(S)</w:t>
            </w:r>
            <w:r w:rsidRPr="0062188D">
              <w:rPr>
                <w:b/>
                <w:color w:val="A6001F"/>
                <w:szCs w:val="22"/>
                <w:lang w:val="fr-FR"/>
              </w:rPr>
              <w:t xml:space="preserve"> CONCERNÉE</w:t>
            </w:r>
            <w:r w:rsidR="00B128CA">
              <w:rPr>
                <w:b/>
                <w:color w:val="A6001F"/>
                <w:szCs w:val="22"/>
                <w:lang w:val="fr-FR"/>
              </w:rPr>
              <w:t>(</w:t>
            </w:r>
            <w:r w:rsidRPr="0062188D">
              <w:rPr>
                <w:b/>
                <w:color w:val="A6001F"/>
                <w:szCs w:val="22"/>
                <w:lang w:val="fr-FR"/>
              </w:rPr>
              <w:t>S</w:t>
            </w:r>
            <w:r w:rsidR="00B128CA">
              <w:rPr>
                <w:b/>
                <w:color w:val="A6001F"/>
                <w:szCs w:val="22"/>
                <w:lang w:val="fr-FR"/>
              </w:rPr>
              <w:t>)</w:t>
            </w:r>
          </w:p>
          <w:p w14:paraId="4DF14991" w14:textId="77777777" w:rsidR="00682573" w:rsidRPr="00A80361" w:rsidRDefault="00682573" w:rsidP="00771DEB">
            <w:pPr>
              <w:rPr>
                <w:szCs w:val="22"/>
                <w:lang w:val="en-US"/>
              </w:rPr>
            </w:pPr>
          </w:p>
        </w:tc>
      </w:tr>
      <w:tr w:rsidR="00682573" w:rsidRPr="001A11A5" w14:paraId="4C25A9D5" w14:textId="77777777" w:rsidTr="00771DEB">
        <w:trPr>
          <w:trHeight w:val="237"/>
        </w:trPr>
        <w:tc>
          <w:tcPr>
            <w:tcW w:w="9248" w:type="dxa"/>
            <w:gridSpan w:val="6"/>
            <w:shd w:val="clear" w:color="auto" w:fill="FFFFFF" w:themeFill="background1"/>
          </w:tcPr>
          <w:p w14:paraId="5AD8D9BA" w14:textId="6BA75B27" w:rsidR="00682573" w:rsidRPr="0062188D" w:rsidRDefault="0062188D" w:rsidP="00771DEB">
            <w:pPr>
              <w:rPr>
                <w:color w:val="000000" w:themeColor="text1"/>
                <w:szCs w:val="22"/>
              </w:rPr>
            </w:pPr>
            <w:r w:rsidRPr="0062188D">
              <w:rPr>
                <w:color w:val="000000" w:themeColor="text1"/>
                <w:szCs w:val="22"/>
                <w:lang w:val="fr-FR"/>
              </w:rPr>
              <w:t xml:space="preserve">Cocher la case a) </w:t>
            </w:r>
            <w:r w:rsidRPr="0062188D">
              <w:rPr>
                <w:b/>
                <w:color w:val="000000" w:themeColor="text1"/>
                <w:szCs w:val="22"/>
                <w:lang w:val="fr-FR"/>
              </w:rPr>
              <w:t>ou</w:t>
            </w:r>
            <w:r w:rsidRPr="0062188D">
              <w:rPr>
                <w:color w:val="000000" w:themeColor="text1"/>
                <w:szCs w:val="22"/>
                <w:lang w:val="fr-FR"/>
              </w:rPr>
              <w:t xml:space="preserve"> b)</w:t>
            </w:r>
            <w:r>
              <w:rPr>
                <w:color w:val="000000" w:themeColor="text1"/>
                <w:szCs w:val="22"/>
                <w:lang w:val="fr-FR"/>
              </w:rPr>
              <w:t>.</w:t>
            </w:r>
          </w:p>
        </w:tc>
      </w:tr>
      <w:tr w:rsidR="00771DEB" w:rsidRPr="001A11A5" w14:paraId="52A8322D" w14:textId="77777777" w:rsidTr="00771DEB">
        <w:trPr>
          <w:trHeight w:val="237"/>
        </w:trPr>
        <w:tc>
          <w:tcPr>
            <w:tcW w:w="9248" w:type="dxa"/>
            <w:gridSpan w:val="6"/>
            <w:shd w:val="clear" w:color="auto" w:fill="FFFFFF" w:themeFill="background1"/>
          </w:tcPr>
          <w:p w14:paraId="14E5E5A9" w14:textId="77777777" w:rsidR="00771DEB" w:rsidRPr="0062188D" w:rsidRDefault="00771DEB" w:rsidP="00771DEB">
            <w:pPr>
              <w:rPr>
                <w:color w:val="000000" w:themeColor="text1"/>
                <w:szCs w:val="22"/>
              </w:rPr>
            </w:pPr>
          </w:p>
        </w:tc>
      </w:tr>
      <w:tr w:rsidR="00771DEB" w:rsidRPr="001A11A5" w14:paraId="500D93A3" w14:textId="77777777" w:rsidTr="00771DEB">
        <w:trPr>
          <w:trHeight w:val="237"/>
        </w:trPr>
        <w:tc>
          <w:tcPr>
            <w:tcW w:w="601" w:type="dxa"/>
            <w:shd w:val="clear" w:color="auto" w:fill="FFFFFF" w:themeFill="background1"/>
          </w:tcPr>
          <w:p w14:paraId="78033AF4" w14:textId="09C6842B" w:rsidR="00771DEB" w:rsidRPr="00771DEB" w:rsidRDefault="00771DEB" w:rsidP="00771DEB">
            <w:pPr>
              <w:rPr>
                <w:b/>
                <w:color w:val="000000" w:themeColor="text1"/>
                <w:szCs w:val="22"/>
              </w:rPr>
            </w:pPr>
            <w:r w:rsidRPr="00771DEB">
              <w:rPr>
                <w:b/>
                <w:color w:val="455E6F"/>
                <w:szCs w:val="22"/>
              </w:rPr>
              <w:t>a)</w:t>
            </w:r>
          </w:p>
        </w:tc>
        <w:tc>
          <w:tcPr>
            <w:tcW w:w="425" w:type="dxa"/>
            <w:shd w:val="clear" w:color="auto" w:fill="FFFFFF" w:themeFill="background1"/>
          </w:tcPr>
          <w:p w14:paraId="5550A969" w14:textId="0851B688" w:rsidR="00771DEB" w:rsidRPr="00C354E4" w:rsidRDefault="00B42328" w:rsidP="00771DEB">
            <w:pPr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bookmarkEnd w:id="0"/>
          </w:p>
        </w:tc>
        <w:tc>
          <w:tcPr>
            <w:tcW w:w="8222" w:type="dxa"/>
            <w:gridSpan w:val="4"/>
            <w:shd w:val="clear" w:color="auto" w:fill="FFFFFF" w:themeFill="background1"/>
          </w:tcPr>
          <w:p w14:paraId="4E8B461D" w14:textId="2A2B857C" w:rsidR="00771DEB" w:rsidRPr="0062188D" w:rsidRDefault="0062188D" w:rsidP="00771DEB">
            <w:pPr>
              <w:rPr>
                <w:b/>
                <w:color w:val="455E6F"/>
                <w:szCs w:val="22"/>
              </w:rPr>
            </w:pPr>
            <w:r w:rsidRPr="0062188D">
              <w:rPr>
                <w:b/>
                <w:color w:val="455E6F"/>
                <w:szCs w:val="22"/>
                <w:lang w:val="fr-FR"/>
              </w:rPr>
              <w:t xml:space="preserve">La restriction du droit du titulaire de disposer de l’enregistrement international doit être inscrite à l’égard de </w:t>
            </w:r>
            <w:r w:rsidRPr="0062188D">
              <w:rPr>
                <w:b/>
                <w:color w:val="455E6F"/>
                <w:szCs w:val="22"/>
                <w:u w:val="single"/>
                <w:lang w:val="fr-FR"/>
              </w:rPr>
              <w:t>toutes</w:t>
            </w:r>
            <w:r w:rsidRPr="0062188D">
              <w:rPr>
                <w:b/>
                <w:color w:val="455E6F"/>
                <w:szCs w:val="22"/>
                <w:lang w:val="fr-FR"/>
              </w:rPr>
              <w:t xml:space="preserve"> les parties contractantes désignées;</w:t>
            </w:r>
          </w:p>
        </w:tc>
      </w:tr>
      <w:tr w:rsidR="00771DEB" w:rsidRPr="001A11A5" w14:paraId="4FF6542B" w14:textId="77777777" w:rsidTr="00771DEB">
        <w:trPr>
          <w:trHeight w:val="237"/>
        </w:trPr>
        <w:tc>
          <w:tcPr>
            <w:tcW w:w="9248" w:type="dxa"/>
            <w:gridSpan w:val="6"/>
            <w:shd w:val="clear" w:color="auto" w:fill="FFFFFF" w:themeFill="background1"/>
          </w:tcPr>
          <w:p w14:paraId="6D5AD04F" w14:textId="77777777" w:rsidR="00771DEB" w:rsidRPr="0062188D" w:rsidRDefault="00771DEB" w:rsidP="00771DEB"/>
        </w:tc>
      </w:tr>
      <w:tr w:rsidR="00771DEB" w:rsidRPr="001A11A5" w14:paraId="04B77653" w14:textId="77777777" w:rsidTr="00771DEB">
        <w:trPr>
          <w:trHeight w:val="237"/>
        </w:trPr>
        <w:tc>
          <w:tcPr>
            <w:tcW w:w="601" w:type="dxa"/>
            <w:shd w:val="clear" w:color="auto" w:fill="FFFFFF" w:themeFill="background1"/>
          </w:tcPr>
          <w:p w14:paraId="4D2D206F" w14:textId="42F05E96" w:rsidR="00771DEB" w:rsidRPr="00771DEB" w:rsidRDefault="00771DEB" w:rsidP="00771DEB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b)</w:t>
            </w:r>
          </w:p>
        </w:tc>
        <w:tc>
          <w:tcPr>
            <w:tcW w:w="425" w:type="dxa"/>
            <w:shd w:val="clear" w:color="auto" w:fill="FFFFFF" w:themeFill="background1"/>
          </w:tcPr>
          <w:p w14:paraId="57421D36" w14:textId="773C0F0F" w:rsidR="00771DEB" w:rsidRDefault="00B42328" w:rsidP="00771DEB">
            <w:pPr>
              <w:rPr>
                <w:color w:val="000000" w:themeColor="text1"/>
                <w:szCs w:val="22"/>
                <w:shd w:val="clear" w:color="auto" w:fill="DBE5F1" w:themeFill="accent1" w:themeFillTint="33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222" w:type="dxa"/>
            <w:gridSpan w:val="4"/>
            <w:shd w:val="clear" w:color="auto" w:fill="FFFFFF" w:themeFill="background1"/>
          </w:tcPr>
          <w:p w14:paraId="1E67871F" w14:textId="1F7F4867" w:rsidR="00771DEB" w:rsidRPr="0062188D" w:rsidRDefault="0062188D" w:rsidP="00B128CA">
            <w:pPr>
              <w:rPr>
                <w:b/>
                <w:color w:val="455E6F"/>
                <w:szCs w:val="22"/>
              </w:rPr>
            </w:pPr>
            <w:r w:rsidRPr="0062188D">
              <w:rPr>
                <w:b/>
                <w:color w:val="455E6F"/>
                <w:szCs w:val="22"/>
                <w:lang w:val="fr-FR"/>
              </w:rPr>
              <w:t xml:space="preserve">La restriction du droit du titulaire de disposer de l’enregistrement international doit être inscrite à l’égard </w:t>
            </w:r>
            <w:r w:rsidRPr="0062188D">
              <w:rPr>
                <w:b/>
                <w:color w:val="455E6F"/>
                <w:szCs w:val="22"/>
                <w:u w:val="single"/>
                <w:lang w:val="fr-FR"/>
              </w:rPr>
              <w:t>d’une partie seulement</w:t>
            </w:r>
            <w:r w:rsidRPr="0062188D">
              <w:rPr>
                <w:b/>
                <w:color w:val="455E6F"/>
                <w:szCs w:val="22"/>
                <w:lang w:val="fr-FR"/>
              </w:rPr>
              <w:t xml:space="preserve"> des parties contractantes désignées.  Indiquer</w:t>
            </w:r>
            <w:r w:rsidR="00B128CA">
              <w:rPr>
                <w:b/>
                <w:color w:val="455E6F"/>
                <w:szCs w:val="22"/>
                <w:lang w:val="fr-FR"/>
              </w:rPr>
              <w:t xml:space="preserve"> la ou les désignation(s) concernée(s)</w:t>
            </w:r>
            <w:r w:rsidRPr="0062188D">
              <w:rPr>
                <w:b/>
                <w:color w:val="455E6F"/>
                <w:szCs w:val="22"/>
                <w:lang w:val="fr-FR"/>
              </w:rPr>
              <w:t>, en cochant la ou les cases correspondantes</w:t>
            </w:r>
            <w:r w:rsidR="00B128CA">
              <w:rPr>
                <w:b/>
                <w:color w:val="455E6F"/>
                <w:szCs w:val="22"/>
                <w:lang w:val="fr-FR"/>
              </w:rPr>
              <w:t xml:space="preserve"> ci-dessous</w:t>
            </w:r>
            <w:r w:rsidRPr="0062188D">
              <w:rPr>
                <w:b/>
                <w:color w:val="455E6F"/>
                <w:szCs w:val="22"/>
                <w:lang w:val="fr-FR"/>
              </w:rPr>
              <w:t> :</w:t>
            </w:r>
          </w:p>
        </w:tc>
      </w:tr>
      <w:tr w:rsidR="00771DEB" w:rsidRPr="001A11A5" w14:paraId="6B3286E1" w14:textId="77777777" w:rsidTr="00771DEB">
        <w:trPr>
          <w:trHeight w:val="237"/>
        </w:trPr>
        <w:tc>
          <w:tcPr>
            <w:tcW w:w="9248" w:type="dxa"/>
            <w:gridSpan w:val="6"/>
            <w:shd w:val="clear" w:color="auto" w:fill="FFFFFF" w:themeFill="background1"/>
          </w:tcPr>
          <w:p w14:paraId="63BD2B49" w14:textId="77777777" w:rsidR="00771DEB" w:rsidRPr="0062188D" w:rsidRDefault="00771DEB" w:rsidP="00771DEB">
            <w:pPr>
              <w:rPr>
                <w:color w:val="000000" w:themeColor="text1"/>
                <w:szCs w:val="22"/>
              </w:rPr>
            </w:pPr>
          </w:p>
        </w:tc>
      </w:tr>
      <w:tr w:rsidR="0062188D" w:rsidRPr="00B42328" w14:paraId="5DF362CC" w14:textId="77777777" w:rsidTr="00A7157A">
        <w:trPr>
          <w:trHeight w:val="237"/>
        </w:trPr>
        <w:tc>
          <w:tcPr>
            <w:tcW w:w="2312" w:type="dxa"/>
            <w:gridSpan w:val="3"/>
            <w:shd w:val="clear" w:color="auto" w:fill="FFFFFF" w:themeFill="background1"/>
          </w:tcPr>
          <w:p w14:paraId="39F74E36" w14:textId="27820A2B" w:rsidR="00E15B8F" w:rsidRPr="00E15B8F" w:rsidRDefault="00E15B8F" w:rsidP="00E15B8F">
            <w:pPr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15B8F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Pr="00E15B8F">
              <w:rPr>
                <w:color w:val="000000" w:themeColor="text1"/>
                <w:szCs w:val="22"/>
              </w:rPr>
              <w:t xml:space="preserve"> </w:t>
            </w:r>
            <w:r w:rsidRPr="00E15B8F">
              <w:rPr>
                <w:b/>
                <w:color w:val="000000" w:themeColor="text1"/>
                <w:szCs w:val="22"/>
              </w:rPr>
              <w:t>AE</w:t>
            </w:r>
            <w:r w:rsidRPr="00E15B8F">
              <w:rPr>
                <w:color w:val="000000" w:themeColor="text1"/>
                <w:szCs w:val="22"/>
              </w:rPr>
              <w:tab/>
              <w:t>Émirats arabes unis</w:t>
            </w:r>
          </w:p>
          <w:p w14:paraId="474091EE" w14:textId="54A3FD60" w:rsidR="0062188D" w:rsidRPr="00BC79FE" w:rsidRDefault="00B42328" w:rsidP="00A7157A">
            <w:pPr>
              <w:tabs>
                <w:tab w:val="left" w:pos="737"/>
              </w:tabs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9FE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C79FE">
              <w:rPr>
                <w:color w:val="000000" w:themeColor="text1"/>
                <w:szCs w:val="22"/>
              </w:rPr>
              <w:t xml:space="preserve"> </w:t>
            </w:r>
            <w:r w:rsidR="0062188D" w:rsidRPr="00BC79FE">
              <w:rPr>
                <w:b/>
                <w:color w:val="000000" w:themeColor="text1"/>
                <w:szCs w:val="22"/>
              </w:rPr>
              <w:t>AF</w:t>
            </w:r>
            <w:r w:rsidR="0062188D" w:rsidRPr="00BC79FE">
              <w:rPr>
                <w:b/>
                <w:color w:val="000000" w:themeColor="text1"/>
                <w:szCs w:val="22"/>
              </w:rPr>
              <w:tab/>
            </w:r>
            <w:r w:rsidR="0062188D" w:rsidRPr="00BC79FE">
              <w:rPr>
                <w:color w:val="000000" w:themeColor="text1"/>
                <w:szCs w:val="22"/>
              </w:rPr>
              <w:t>Afghanistan</w:t>
            </w:r>
          </w:p>
          <w:p w14:paraId="132B43E3" w14:textId="4226B690" w:rsidR="0062188D" w:rsidRPr="00B86740" w:rsidRDefault="00B42328" w:rsidP="00A7157A">
            <w:pPr>
              <w:ind w:left="737" w:hanging="737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42328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51849">
              <w:rPr>
                <w:color w:val="000000" w:themeColor="text1"/>
                <w:szCs w:val="22"/>
                <w:lang w:val="es-ES"/>
              </w:rPr>
              <w:t xml:space="preserve"> </w:t>
            </w:r>
            <w:r w:rsidR="0062188D" w:rsidRPr="00B86740">
              <w:rPr>
                <w:b/>
                <w:color w:val="000000" w:themeColor="text1"/>
                <w:szCs w:val="22"/>
                <w:lang w:val="es-ES"/>
              </w:rPr>
              <w:t>AG</w:t>
            </w:r>
            <w:r w:rsidR="0062188D" w:rsidRPr="00B86740">
              <w:rPr>
                <w:color w:val="000000" w:themeColor="text1"/>
                <w:szCs w:val="22"/>
                <w:lang w:val="es-ES"/>
              </w:rPr>
              <w:tab/>
              <w:t>Antigua-et-Barbuda</w:t>
            </w:r>
          </w:p>
          <w:p w14:paraId="7DD80891" w14:textId="39E144F4" w:rsidR="0062188D" w:rsidRPr="00010AE5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10AE5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010AE5">
              <w:rPr>
                <w:color w:val="000000" w:themeColor="text1"/>
                <w:szCs w:val="22"/>
                <w:lang w:val="es-ES"/>
              </w:rPr>
              <w:t xml:space="preserve"> </w:t>
            </w:r>
            <w:r w:rsidR="0062188D" w:rsidRPr="00010AE5">
              <w:rPr>
                <w:b/>
                <w:color w:val="000000" w:themeColor="text1"/>
                <w:szCs w:val="22"/>
                <w:lang w:val="es-ES"/>
              </w:rPr>
              <w:t>AL</w:t>
            </w:r>
            <w:r w:rsidR="0062188D" w:rsidRPr="00010AE5">
              <w:rPr>
                <w:color w:val="000000" w:themeColor="text1"/>
                <w:szCs w:val="22"/>
                <w:lang w:val="es-ES"/>
              </w:rPr>
              <w:tab/>
              <w:t>Albanie</w:t>
            </w:r>
          </w:p>
          <w:p w14:paraId="63CDB037" w14:textId="26BB080E" w:rsidR="0062188D" w:rsidRPr="009636C3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AM</w:t>
            </w:r>
            <w:r w:rsidR="0062188D" w:rsidRPr="009636C3">
              <w:rPr>
                <w:color w:val="000000" w:themeColor="text1"/>
                <w:szCs w:val="22"/>
              </w:rPr>
              <w:tab/>
              <w:t>Arménie</w:t>
            </w:r>
          </w:p>
          <w:p w14:paraId="64EE0C77" w14:textId="4777B2EF" w:rsidR="0062188D" w:rsidRPr="009636C3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AT</w:t>
            </w:r>
            <w:r w:rsidR="0062188D" w:rsidRPr="009636C3">
              <w:rPr>
                <w:color w:val="000000" w:themeColor="text1"/>
                <w:szCs w:val="22"/>
              </w:rPr>
              <w:tab/>
              <w:t>Autriche</w:t>
            </w:r>
          </w:p>
          <w:p w14:paraId="1B610CF2" w14:textId="0C4D2CE4" w:rsidR="0062188D" w:rsidRPr="009636C3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AU</w:t>
            </w:r>
            <w:r w:rsidR="0062188D" w:rsidRPr="009636C3">
              <w:rPr>
                <w:color w:val="000000" w:themeColor="text1"/>
                <w:szCs w:val="22"/>
              </w:rPr>
              <w:tab/>
              <w:t>Australie</w:t>
            </w:r>
          </w:p>
          <w:p w14:paraId="753A5FFA" w14:textId="7F6875A2" w:rsidR="0062188D" w:rsidRPr="001A11A5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1A11A5">
              <w:rPr>
                <w:b/>
                <w:color w:val="000000" w:themeColor="text1"/>
                <w:szCs w:val="22"/>
              </w:rPr>
              <w:t>AZ</w:t>
            </w:r>
            <w:r w:rsidR="0062188D" w:rsidRPr="001A11A5">
              <w:rPr>
                <w:color w:val="000000" w:themeColor="text1"/>
                <w:szCs w:val="22"/>
              </w:rPr>
              <w:tab/>
              <w:t>Azerbaïjan</w:t>
            </w:r>
          </w:p>
          <w:p w14:paraId="5B80DF46" w14:textId="2BFFD037" w:rsidR="0062188D" w:rsidRPr="001A11A5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1A11A5">
              <w:rPr>
                <w:b/>
                <w:color w:val="000000" w:themeColor="text1"/>
                <w:szCs w:val="22"/>
              </w:rPr>
              <w:t>BA</w:t>
            </w:r>
            <w:r w:rsidR="0062188D" w:rsidRPr="001A11A5">
              <w:rPr>
                <w:color w:val="000000" w:themeColor="text1"/>
                <w:szCs w:val="22"/>
              </w:rPr>
              <w:tab/>
              <w:t>Bosnie-Herzégovine</w:t>
            </w:r>
          </w:p>
          <w:p w14:paraId="7A02582B" w14:textId="0476D09B" w:rsidR="0062188D" w:rsidRPr="001A11A5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1A11A5">
              <w:rPr>
                <w:b/>
                <w:color w:val="000000" w:themeColor="text1"/>
                <w:szCs w:val="22"/>
              </w:rPr>
              <w:t>BG</w:t>
            </w:r>
            <w:r w:rsidR="0062188D" w:rsidRPr="001A11A5">
              <w:rPr>
                <w:color w:val="000000" w:themeColor="text1"/>
                <w:szCs w:val="22"/>
              </w:rPr>
              <w:tab/>
              <w:t>Bulgarie</w:t>
            </w:r>
          </w:p>
          <w:p w14:paraId="46FD5E5C" w14:textId="3EFCB254" w:rsidR="0062188D" w:rsidRPr="009636C3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BH</w:t>
            </w:r>
            <w:r w:rsidR="0062188D" w:rsidRPr="009636C3">
              <w:rPr>
                <w:color w:val="000000" w:themeColor="text1"/>
                <w:szCs w:val="22"/>
              </w:rPr>
              <w:tab/>
              <w:t>Bahreïn</w:t>
            </w:r>
          </w:p>
          <w:p w14:paraId="0119C944" w14:textId="1024FB1F" w:rsidR="0062188D" w:rsidRPr="009636C3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  <w:vertAlign w:val="superscript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BN</w:t>
            </w:r>
            <w:r w:rsidR="0062188D" w:rsidRPr="009636C3">
              <w:rPr>
                <w:color w:val="000000" w:themeColor="text1"/>
                <w:szCs w:val="22"/>
              </w:rPr>
              <w:tab/>
              <w:t>Brunéi Darussalam</w:t>
            </w:r>
          </w:p>
          <w:p w14:paraId="554AE103" w14:textId="20B5C039" w:rsidR="0062188D" w:rsidRPr="009636C3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  <w:vertAlign w:val="superscript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BQ</w:t>
            </w:r>
            <w:r w:rsidR="0062188D" w:rsidRPr="009636C3">
              <w:rPr>
                <w:color w:val="000000" w:themeColor="text1"/>
                <w:szCs w:val="22"/>
              </w:rPr>
              <w:tab/>
              <w:t>Bonaire, Saint-Eustache et Saba</w:t>
            </w:r>
            <w:r w:rsidR="0062188D" w:rsidRPr="009636C3">
              <w:rPr>
                <w:color w:val="000000" w:themeColor="text1"/>
                <w:szCs w:val="22"/>
                <w:vertAlign w:val="superscript"/>
              </w:rPr>
              <w:t>a</w:t>
            </w:r>
          </w:p>
          <w:p w14:paraId="34A7097B" w14:textId="2AEB2D6B" w:rsidR="0062188D" w:rsidRPr="001A11A5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1A11A5">
              <w:rPr>
                <w:b/>
                <w:color w:val="000000" w:themeColor="text1"/>
                <w:szCs w:val="22"/>
              </w:rPr>
              <w:t>BR</w:t>
            </w:r>
            <w:r w:rsidR="0062188D" w:rsidRPr="001A11A5">
              <w:rPr>
                <w:color w:val="000000" w:themeColor="text1"/>
                <w:szCs w:val="22"/>
              </w:rPr>
              <w:tab/>
              <w:t>Brésil</w:t>
            </w:r>
          </w:p>
          <w:p w14:paraId="07238D60" w14:textId="702E0E30" w:rsidR="0062188D" w:rsidRPr="001A11A5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1A11A5">
              <w:rPr>
                <w:b/>
                <w:color w:val="000000" w:themeColor="text1"/>
                <w:szCs w:val="22"/>
              </w:rPr>
              <w:t>BT</w:t>
            </w:r>
            <w:r w:rsidR="0062188D" w:rsidRPr="001A11A5">
              <w:rPr>
                <w:color w:val="000000" w:themeColor="text1"/>
                <w:szCs w:val="22"/>
              </w:rPr>
              <w:tab/>
              <w:t>Bhoutan</w:t>
            </w:r>
          </w:p>
          <w:p w14:paraId="79F35F9B" w14:textId="2D3CF7AA" w:rsidR="0062188D" w:rsidRPr="001A11A5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1A11A5">
              <w:rPr>
                <w:b/>
                <w:color w:val="000000" w:themeColor="text1"/>
                <w:szCs w:val="22"/>
              </w:rPr>
              <w:t>BW</w:t>
            </w:r>
            <w:r w:rsidR="0062188D" w:rsidRPr="001A11A5">
              <w:rPr>
                <w:color w:val="000000" w:themeColor="text1"/>
                <w:szCs w:val="22"/>
              </w:rPr>
              <w:tab/>
              <w:t>Botswana</w:t>
            </w:r>
          </w:p>
          <w:p w14:paraId="08A7C54F" w14:textId="4E021C59" w:rsidR="0062188D" w:rsidRPr="00AA7A94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  <w:vertAlign w:val="superscript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AA7A94">
              <w:rPr>
                <w:color w:val="000000" w:themeColor="text1"/>
                <w:szCs w:val="22"/>
                <w:lang w:val="en-US"/>
              </w:rPr>
              <w:t xml:space="preserve"> </w:t>
            </w:r>
            <w:r w:rsidR="0062188D" w:rsidRPr="00AA7A94">
              <w:rPr>
                <w:b/>
                <w:color w:val="000000" w:themeColor="text1"/>
                <w:szCs w:val="22"/>
                <w:lang w:val="en-US"/>
              </w:rPr>
              <w:t>BX</w:t>
            </w:r>
            <w:r w:rsidR="0062188D" w:rsidRPr="00AA7A94">
              <w:rPr>
                <w:color w:val="000000" w:themeColor="text1"/>
                <w:szCs w:val="22"/>
                <w:lang w:val="en-US"/>
              </w:rPr>
              <w:tab/>
              <w:t>Benelux</w:t>
            </w:r>
            <w:r w:rsidR="0062188D" w:rsidRPr="00AA7A94">
              <w:rPr>
                <w:color w:val="000000" w:themeColor="text1"/>
                <w:szCs w:val="22"/>
                <w:vertAlign w:val="superscript"/>
                <w:lang w:val="en-US"/>
              </w:rPr>
              <w:t>d</w:t>
            </w:r>
          </w:p>
          <w:p w14:paraId="27490EE3" w14:textId="29283B2A" w:rsidR="0062188D" w:rsidRPr="00AA7A94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AA7A94">
              <w:rPr>
                <w:color w:val="000000" w:themeColor="text1"/>
                <w:szCs w:val="22"/>
                <w:lang w:val="en-US"/>
              </w:rPr>
              <w:t xml:space="preserve"> </w:t>
            </w:r>
            <w:r w:rsidR="0062188D" w:rsidRPr="00AA7A94">
              <w:rPr>
                <w:b/>
                <w:color w:val="000000" w:themeColor="text1"/>
                <w:szCs w:val="22"/>
                <w:lang w:val="en-US"/>
              </w:rPr>
              <w:t>BY</w:t>
            </w:r>
            <w:r w:rsidR="0062188D" w:rsidRPr="00AA7A94">
              <w:rPr>
                <w:color w:val="000000" w:themeColor="text1"/>
                <w:szCs w:val="22"/>
                <w:lang w:val="en-US"/>
              </w:rPr>
              <w:tab/>
              <w:t>Bélarus</w:t>
            </w:r>
          </w:p>
          <w:p w14:paraId="182710F4" w14:textId="68BD39DF" w:rsidR="00887E9D" w:rsidRPr="00AA7A94" w:rsidRDefault="00887E9D" w:rsidP="00887E9D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Pr="00AA7A94">
              <w:rPr>
                <w:color w:val="000000" w:themeColor="text1"/>
                <w:szCs w:val="22"/>
                <w:lang w:val="en-US"/>
              </w:rPr>
              <w:t xml:space="preserve"> </w:t>
            </w:r>
            <w:r w:rsidRPr="00AA7A94">
              <w:rPr>
                <w:b/>
                <w:color w:val="000000" w:themeColor="text1"/>
                <w:szCs w:val="22"/>
                <w:lang w:val="en-US"/>
              </w:rPr>
              <w:t>BZ</w:t>
            </w:r>
            <w:r w:rsidRPr="00AA7A94">
              <w:rPr>
                <w:color w:val="000000" w:themeColor="text1"/>
                <w:szCs w:val="22"/>
                <w:lang w:val="en-US"/>
              </w:rPr>
              <w:tab/>
              <w:t>Belize</w:t>
            </w:r>
          </w:p>
          <w:p w14:paraId="38CCF43B" w14:textId="6C458F15" w:rsidR="0062188D" w:rsidRPr="00AA7A94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AA7A94">
              <w:rPr>
                <w:color w:val="000000" w:themeColor="text1"/>
                <w:szCs w:val="22"/>
              </w:rPr>
              <w:t xml:space="preserve"> </w:t>
            </w:r>
            <w:r w:rsidR="0062188D" w:rsidRPr="00AA7A94">
              <w:rPr>
                <w:b/>
                <w:color w:val="000000" w:themeColor="text1"/>
                <w:szCs w:val="22"/>
              </w:rPr>
              <w:t>CA</w:t>
            </w:r>
            <w:r w:rsidR="0062188D" w:rsidRPr="00AA7A94">
              <w:rPr>
                <w:color w:val="000000" w:themeColor="text1"/>
                <w:szCs w:val="22"/>
              </w:rPr>
              <w:tab/>
              <w:t>Canada</w:t>
            </w:r>
          </w:p>
          <w:p w14:paraId="29C24624" w14:textId="03AD300A" w:rsidR="0062188D" w:rsidRPr="00AA7A94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AA7A94">
              <w:rPr>
                <w:color w:val="000000" w:themeColor="text1"/>
                <w:szCs w:val="22"/>
              </w:rPr>
              <w:t xml:space="preserve"> </w:t>
            </w:r>
            <w:r w:rsidR="0062188D" w:rsidRPr="00AA7A94">
              <w:rPr>
                <w:b/>
                <w:color w:val="000000" w:themeColor="text1"/>
                <w:szCs w:val="22"/>
              </w:rPr>
              <w:t>CH</w:t>
            </w:r>
            <w:r w:rsidR="0062188D" w:rsidRPr="00AA7A94">
              <w:rPr>
                <w:color w:val="000000" w:themeColor="text1"/>
                <w:szCs w:val="22"/>
              </w:rPr>
              <w:tab/>
              <w:t>Suisse</w:t>
            </w:r>
          </w:p>
          <w:p w14:paraId="3B5CBBD4" w14:textId="1CA372DB" w:rsidR="00EF39C6" w:rsidRPr="0029769C" w:rsidRDefault="00EF39C6" w:rsidP="00EF39C6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9769C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Pr="0029769C">
              <w:rPr>
                <w:color w:val="000000" w:themeColor="text1"/>
                <w:szCs w:val="22"/>
              </w:rPr>
              <w:t xml:space="preserve"> </w:t>
            </w:r>
            <w:r w:rsidRPr="0029769C">
              <w:rPr>
                <w:b/>
                <w:color w:val="000000" w:themeColor="text1"/>
                <w:szCs w:val="22"/>
              </w:rPr>
              <w:t>CL</w:t>
            </w:r>
            <w:r w:rsidRPr="0029769C">
              <w:rPr>
                <w:color w:val="000000" w:themeColor="text1"/>
                <w:szCs w:val="22"/>
              </w:rPr>
              <w:tab/>
              <w:t>Chili</w:t>
            </w:r>
          </w:p>
          <w:p w14:paraId="1D098A3A" w14:textId="2680C658" w:rsidR="0062188D" w:rsidRPr="0029769C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9769C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29769C">
              <w:rPr>
                <w:color w:val="000000" w:themeColor="text1"/>
                <w:szCs w:val="22"/>
              </w:rPr>
              <w:t xml:space="preserve"> </w:t>
            </w:r>
            <w:r w:rsidR="0062188D" w:rsidRPr="0029769C">
              <w:rPr>
                <w:b/>
                <w:color w:val="000000" w:themeColor="text1"/>
                <w:szCs w:val="22"/>
              </w:rPr>
              <w:t>CN</w:t>
            </w:r>
            <w:r w:rsidR="0062188D" w:rsidRPr="0029769C">
              <w:rPr>
                <w:color w:val="000000" w:themeColor="text1"/>
                <w:szCs w:val="22"/>
              </w:rPr>
              <w:tab/>
              <w:t>Chine</w:t>
            </w:r>
          </w:p>
          <w:p w14:paraId="1208A0ED" w14:textId="7AA29B35" w:rsidR="0062188D" w:rsidRPr="00AA7A94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AA7A94">
              <w:rPr>
                <w:color w:val="000000" w:themeColor="text1"/>
                <w:szCs w:val="22"/>
                <w:lang w:val="es-ES"/>
              </w:rPr>
              <w:t xml:space="preserve"> </w:t>
            </w:r>
            <w:r w:rsidR="0062188D" w:rsidRPr="00AA7A94">
              <w:rPr>
                <w:b/>
                <w:color w:val="000000" w:themeColor="text1"/>
                <w:szCs w:val="22"/>
                <w:lang w:val="es-ES"/>
              </w:rPr>
              <w:t>CO</w:t>
            </w:r>
            <w:r w:rsidR="0062188D" w:rsidRPr="00AA7A94">
              <w:rPr>
                <w:color w:val="000000" w:themeColor="text1"/>
                <w:szCs w:val="22"/>
                <w:lang w:val="es-ES"/>
              </w:rPr>
              <w:tab/>
              <w:t>Colombie</w:t>
            </w:r>
          </w:p>
          <w:p w14:paraId="70124D02" w14:textId="3117611B" w:rsidR="0062188D" w:rsidRPr="00AA7A94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AA7A94">
              <w:rPr>
                <w:color w:val="000000" w:themeColor="text1"/>
                <w:szCs w:val="22"/>
                <w:lang w:val="es-ES"/>
              </w:rPr>
              <w:t xml:space="preserve"> </w:t>
            </w:r>
            <w:r w:rsidR="0062188D" w:rsidRPr="00AA7A94">
              <w:rPr>
                <w:b/>
                <w:color w:val="000000" w:themeColor="text1"/>
                <w:szCs w:val="22"/>
                <w:lang w:val="es-ES"/>
              </w:rPr>
              <w:t>CU</w:t>
            </w:r>
            <w:r w:rsidR="0062188D" w:rsidRPr="00AA7A94">
              <w:rPr>
                <w:color w:val="000000" w:themeColor="text1"/>
                <w:szCs w:val="22"/>
                <w:lang w:val="es-ES"/>
              </w:rPr>
              <w:tab/>
              <w:t>Cuba</w:t>
            </w:r>
          </w:p>
          <w:p w14:paraId="49B191CA" w14:textId="0F1A5FDE" w:rsidR="0029769C" w:rsidRPr="00AA7A94" w:rsidRDefault="0029769C" w:rsidP="0029769C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Pr="00AA7A94">
              <w:rPr>
                <w:color w:val="000000" w:themeColor="text1"/>
                <w:szCs w:val="22"/>
                <w:lang w:val="es-ES"/>
              </w:rPr>
              <w:t xml:space="preserve"> </w:t>
            </w:r>
            <w:r w:rsidRPr="00AA7A94">
              <w:rPr>
                <w:b/>
                <w:color w:val="000000" w:themeColor="text1"/>
                <w:szCs w:val="22"/>
                <w:lang w:val="es-ES"/>
              </w:rPr>
              <w:t>CV</w:t>
            </w:r>
            <w:r w:rsidRPr="00AA7A94">
              <w:rPr>
                <w:color w:val="000000" w:themeColor="text1"/>
                <w:szCs w:val="22"/>
                <w:lang w:val="es-ES"/>
              </w:rPr>
              <w:tab/>
              <w:t>Cabo Verde</w:t>
            </w:r>
          </w:p>
          <w:p w14:paraId="09212650" w14:textId="6843A2DE" w:rsidR="0062188D" w:rsidRPr="00887E9D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  <w:vertAlign w:val="superscript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7E9D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887E9D">
              <w:rPr>
                <w:color w:val="000000" w:themeColor="text1"/>
                <w:szCs w:val="22"/>
              </w:rPr>
              <w:t xml:space="preserve"> </w:t>
            </w:r>
            <w:r w:rsidR="0062188D" w:rsidRPr="00887E9D">
              <w:rPr>
                <w:b/>
                <w:color w:val="000000" w:themeColor="text1"/>
                <w:szCs w:val="22"/>
              </w:rPr>
              <w:t>CW</w:t>
            </w:r>
            <w:r w:rsidR="0062188D" w:rsidRPr="00887E9D">
              <w:rPr>
                <w:color w:val="000000" w:themeColor="text1"/>
                <w:szCs w:val="22"/>
              </w:rPr>
              <w:tab/>
              <w:t>Curaçao</w:t>
            </w:r>
            <w:r w:rsidR="0062188D" w:rsidRPr="00887E9D">
              <w:rPr>
                <w:color w:val="000000" w:themeColor="text1"/>
                <w:szCs w:val="22"/>
                <w:vertAlign w:val="superscript"/>
              </w:rPr>
              <w:t>a</w:t>
            </w:r>
          </w:p>
          <w:p w14:paraId="57C783C8" w14:textId="6B9F3B2F" w:rsidR="0062188D" w:rsidRPr="00B86740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B86740">
              <w:rPr>
                <w:b/>
                <w:color w:val="000000" w:themeColor="text1"/>
                <w:szCs w:val="22"/>
              </w:rPr>
              <w:t xml:space="preserve">CY </w:t>
            </w:r>
            <w:r w:rsidR="0062188D" w:rsidRPr="00B86740">
              <w:rPr>
                <w:b/>
                <w:color w:val="000000" w:themeColor="text1"/>
                <w:szCs w:val="22"/>
              </w:rPr>
              <w:tab/>
            </w:r>
            <w:r w:rsidR="0062188D" w:rsidRPr="00B86740">
              <w:rPr>
                <w:color w:val="000000" w:themeColor="text1"/>
                <w:szCs w:val="22"/>
              </w:rPr>
              <w:t>Chypre</w:t>
            </w:r>
          </w:p>
          <w:p w14:paraId="1C177CC1" w14:textId="36B8BE53" w:rsidR="0062188D" w:rsidRPr="00B86740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B86740">
              <w:rPr>
                <w:b/>
                <w:color w:val="000000" w:themeColor="text1"/>
                <w:szCs w:val="22"/>
              </w:rPr>
              <w:t>CZ</w:t>
            </w:r>
            <w:r w:rsidR="0062188D" w:rsidRPr="00B86740">
              <w:rPr>
                <w:color w:val="000000" w:themeColor="text1"/>
                <w:szCs w:val="22"/>
              </w:rPr>
              <w:tab/>
              <w:t>République tchèque</w:t>
            </w:r>
          </w:p>
          <w:p w14:paraId="4C19BD92" w14:textId="5616FBE1" w:rsidR="0062188D" w:rsidRPr="00B86740" w:rsidRDefault="00B42328" w:rsidP="00A7157A">
            <w:pPr>
              <w:keepNext/>
              <w:keepLines/>
              <w:tabs>
                <w:tab w:val="left" w:pos="737"/>
              </w:tabs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B86740">
              <w:rPr>
                <w:b/>
                <w:color w:val="000000" w:themeColor="text1"/>
                <w:szCs w:val="22"/>
              </w:rPr>
              <w:t>DE</w:t>
            </w:r>
            <w:r w:rsidR="0062188D" w:rsidRPr="00B86740">
              <w:rPr>
                <w:b/>
                <w:color w:val="000000" w:themeColor="text1"/>
                <w:szCs w:val="22"/>
              </w:rPr>
              <w:tab/>
            </w:r>
            <w:r w:rsidR="0062188D" w:rsidRPr="00B86740">
              <w:rPr>
                <w:color w:val="000000" w:themeColor="text1"/>
                <w:szCs w:val="22"/>
              </w:rPr>
              <w:t>Allemagne</w:t>
            </w:r>
          </w:p>
          <w:p w14:paraId="128A727E" w14:textId="4006E364" w:rsidR="0062188D" w:rsidRPr="00B86740" w:rsidRDefault="00B42328" w:rsidP="00A7157A">
            <w:pPr>
              <w:keepNext/>
              <w:keepLines/>
              <w:tabs>
                <w:tab w:val="left" w:pos="737"/>
              </w:tabs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B86740">
              <w:rPr>
                <w:b/>
                <w:color w:val="000000" w:themeColor="text1"/>
                <w:szCs w:val="22"/>
              </w:rPr>
              <w:t>DK</w:t>
            </w:r>
            <w:r w:rsidR="0062188D" w:rsidRPr="00B86740">
              <w:rPr>
                <w:b/>
                <w:color w:val="000000" w:themeColor="text1"/>
                <w:szCs w:val="22"/>
              </w:rPr>
              <w:tab/>
            </w:r>
            <w:r w:rsidR="0062188D" w:rsidRPr="00B86740">
              <w:rPr>
                <w:color w:val="000000" w:themeColor="text1"/>
                <w:szCs w:val="22"/>
              </w:rPr>
              <w:t>Danemark</w:t>
            </w:r>
          </w:p>
          <w:p w14:paraId="64570731" w14:textId="77777777" w:rsidR="0062188D" w:rsidRPr="00B86740" w:rsidRDefault="0062188D" w:rsidP="00A7157A">
            <w:pPr>
              <w:keepNext/>
              <w:keepLines/>
              <w:tabs>
                <w:tab w:val="left" w:pos="737"/>
              </w:tabs>
              <w:rPr>
                <w:color w:val="000000" w:themeColor="text1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14:paraId="79BBBE36" w14:textId="3B5638FC" w:rsidR="0062188D" w:rsidRPr="009636C3" w:rsidRDefault="00B42328" w:rsidP="00A7157A">
            <w:pPr>
              <w:keepNext/>
              <w:keepLines/>
              <w:tabs>
                <w:tab w:val="left" w:pos="737"/>
              </w:tabs>
              <w:rPr>
                <w:color w:val="000000" w:themeColor="text1"/>
                <w:szCs w:val="22"/>
                <w:shd w:val="clear" w:color="auto" w:fill="DBE5F1" w:themeFill="accent1" w:themeFillTint="33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42328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51849">
              <w:rPr>
                <w:color w:val="000000" w:themeColor="text1"/>
                <w:szCs w:val="22"/>
                <w:lang w:val="es-ES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  <w:lang w:val="es-ES"/>
              </w:rPr>
              <w:t>DZ</w:t>
            </w:r>
            <w:r w:rsidR="0062188D" w:rsidRPr="009636C3">
              <w:rPr>
                <w:color w:val="000000" w:themeColor="text1"/>
                <w:szCs w:val="22"/>
                <w:lang w:val="es-ES"/>
              </w:rPr>
              <w:tab/>
              <w:t>Algérie</w:t>
            </w:r>
          </w:p>
          <w:p w14:paraId="327D0E89" w14:textId="729DFFEA" w:rsidR="0062188D" w:rsidRPr="009636C3" w:rsidRDefault="00B42328" w:rsidP="00A7157A">
            <w:pPr>
              <w:keepNext/>
              <w:keepLines/>
              <w:tabs>
                <w:tab w:val="left" w:pos="737"/>
              </w:tabs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42328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51849">
              <w:rPr>
                <w:color w:val="000000" w:themeColor="text1"/>
                <w:szCs w:val="22"/>
                <w:lang w:val="es-ES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  <w:lang w:val="es-ES"/>
              </w:rPr>
              <w:t>EE</w:t>
            </w:r>
            <w:r w:rsidR="0062188D" w:rsidRPr="009636C3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62188D" w:rsidRPr="009636C3">
              <w:rPr>
                <w:color w:val="000000" w:themeColor="text1"/>
                <w:szCs w:val="22"/>
                <w:lang w:val="es-ES"/>
              </w:rPr>
              <w:t>Estonie</w:t>
            </w:r>
          </w:p>
          <w:p w14:paraId="02A36D6C" w14:textId="09D5C495" w:rsidR="0062188D" w:rsidRPr="00010AE5" w:rsidRDefault="00B42328" w:rsidP="00A7157A">
            <w:pPr>
              <w:keepNext/>
              <w:keepLines/>
              <w:tabs>
                <w:tab w:val="left" w:pos="737"/>
              </w:tabs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10AE5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010AE5">
              <w:rPr>
                <w:color w:val="000000" w:themeColor="text1"/>
                <w:szCs w:val="22"/>
                <w:lang w:val="es-ES"/>
              </w:rPr>
              <w:t xml:space="preserve"> </w:t>
            </w:r>
            <w:r w:rsidR="0062188D" w:rsidRPr="00010AE5">
              <w:rPr>
                <w:b/>
                <w:color w:val="000000" w:themeColor="text1"/>
                <w:szCs w:val="22"/>
                <w:lang w:val="es-ES"/>
              </w:rPr>
              <w:t>EG</w:t>
            </w:r>
            <w:r w:rsidR="0062188D" w:rsidRPr="00010AE5">
              <w:rPr>
                <w:color w:val="000000" w:themeColor="text1"/>
                <w:szCs w:val="22"/>
                <w:lang w:val="es-ES"/>
              </w:rPr>
              <w:tab/>
              <w:t>Egypte</w:t>
            </w:r>
          </w:p>
          <w:p w14:paraId="52A97EEE" w14:textId="7F81B05A" w:rsidR="0062188D" w:rsidRPr="009636C3" w:rsidRDefault="00B42328" w:rsidP="00A7157A">
            <w:pPr>
              <w:keepNext/>
              <w:keepLines/>
              <w:tabs>
                <w:tab w:val="left" w:pos="735"/>
              </w:tabs>
              <w:ind w:left="735" w:hanging="735"/>
              <w:rPr>
                <w:color w:val="000000" w:themeColor="text1"/>
                <w:szCs w:val="22"/>
                <w:vertAlign w:val="superscript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EM</w:t>
            </w:r>
            <w:r w:rsidR="0062188D" w:rsidRPr="009636C3">
              <w:rPr>
                <w:color w:val="000000" w:themeColor="text1"/>
                <w:szCs w:val="22"/>
              </w:rPr>
              <w:tab/>
              <w:t>Union européenne</w:t>
            </w:r>
            <w:r w:rsidR="0062188D" w:rsidRPr="009636C3">
              <w:rPr>
                <w:color w:val="000000" w:themeColor="text1"/>
                <w:szCs w:val="22"/>
                <w:vertAlign w:val="superscript"/>
              </w:rPr>
              <w:t>b</w:t>
            </w:r>
          </w:p>
          <w:p w14:paraId="4B77613B" w14:textId="20238B69" w:rsidR="0062188D" w:rsidRPr="009636C3" w:rsidRDefault="00B42328" w:rsidP="00A7157A">
            <w:pPr>
              <w:keepNext/>
              <w:keepLines/>
              <w:tabs>
                <w:tab w:val="left" w:pos="735"/>
              </w:tabs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ES</w:t>
            </w:r>
            <w:r w:rsidR="0062188D" w:rsidRPr="009636C3">
              <w:rPr>
                <w:color w:val="000000" w:themeColor="text1"/>
                <w:szCs w:val="22"/>
              </w:rPr>
              <w:tab/>
              <w:t>Espagne</w:t>
            </w:r>
          </w:p>
          <w:p w14:paraId="3DD9ED13" w14:textId="01998681" w:rsidR="0062188D" w:rsidRPr="009636C3" w:rsidRDefault="00B42328" w:rsidP="00A7157A">
            <w:pPr>
              <w:keepNext/>
              <w:keepLines/>
              <w:tabs>
                <w:tab w:val="left" w:pos="735"/>
              </w:tabs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FI</w:t>
            </w:r>
            <w:r w:rsidR="0062188D" w:rsidRPr="009636C3">
              <w:rPr>
                <w:color w:val="000000" w:themeColor="text1"/>
                <w:szCs w:val="22"/>
              </w:rPr>
              <w:tab/>
              <w:t>Finlande</w:t>
            </w:r>
          </w:p>
          <w:p w14:paraId="6C68C72B" w14:textId="2BEB6C88" w:rsidR="0062188D" w:rsidRPr="009636C3" w:rsidRDefault="00B42328" w:rsidP="00A7157A">
            <w:pPr>
              <w:keepNext/>
              <w:keepLines/>
              <w:tabs>
                <w:tab w:val="left" w:pos="735"/>
              </w:tabs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FR</w:t>
            </w:r>
            <w:r w:rsidR="0062188D" w:rsidRPr="009636C3">
              <w:rPr>
                <w:color w:val="000000" w:themeColor="text1"/>
                <w:szCs w:val="22"/>
              </w:rPr>
              <w:tab/>
              <w:t>France</w:t>
            </w:r>
          </w:p>
          <w:p w14:paraId="0AADB196" w14:textId="46BCA5EA" w:rsidR="0062188D" w:rsidRPr="009636C3" w:rsidRDefault="00B42328" w:rsidP="00A7157A">
            <w:pPr>
              <w:keepNext/>
              <w:keepLines/>
              <w:tabs>
                <w:tab w:val="left" w:pos="735"/>
              </w:tabs>
              <w:ind w:left="735" w:hanging="735"/>
              <w:rPr>
                <w:color w:val="000000" w:themeColor="text1"/>
                <w:szCs w:val="22"/>
                <w:vertAlign w:val="superscript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GB</w:t>
            </w:r>
            <w:r w:rsidR="0062188D" w:rsidRPr="009636C3">
              <w:rPr>
                <w:color w:val="000000" w:themeColor="text1"/>
                <w:szCs w:val="22"/>
              </w:rPr>
              <w:tab/>
              <w:t>Royaume-Uni</w:t>
            </w:r>
            <w:r w:rsidR="008C4AD7" w:rsidRPr="009636C3">
              <w:rPr>
                <w:color w:val="000000" w:themeColor="text1"/>
                <w:szCs w:val="22"/>
                <w:vertAlign w:val="superscript"/>
              </w:rPr>
              <w:t>e</w:t>
            </w:r>
          </w:p>
          <w:p w14:paraId="44828FCC" w14:textId="312A67F8" w:rsidR="0062188D" w:rsidRPr="009636C3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GE</w:t>
            </w:r>
            <w:r w:rsidR="0062188D" w:rsidRPr="009636C3">
              <w:rPr>
                <w:color w:val="000000" w:themeColor="text1"/>
                <w:szCs w:val="22"/>
              </w:rPr>
              <w:tab/>
              <w:t>Géorgie</w:t>
            </w:r>
          </w:p>
          <w:p w14:paraId="5FD369D0" w14:textId="42B231EE" w:rsidR="0062188D" w:rsidRPr="001A11A5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  <w:vertAlign w:val="superscript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1A11A5">
              <w:rPr>
                <w:b/>
                <w:color w:val="000000" w:themeColor="text1"/>
                <w:szCs w:val="22"/>
              </w:rPr>
              <w:t>GG</w:t>
            </w:r>
            <w:r w:rsidR="0062188D" w:rsidRPr="001A11A5">
              <w:rPr>
                <w:color w:val="000000" w:themeColor="text1"/>
                <w:szCs w:val="22"/>
              </w:rPr>
              <w:tab/>
              <w:t>Guernesey</w:t>
            </w:r>
            <w:r w:rsidR="008C4AD7" w:rsidRPr="001A11A5">
              <w:rPr>
                <w:color w:val="000000" w:themeColor="text1"/>
                <w:szCs w:val="22"/>
                <w:vertAlign w:val="superscript"/>
              </w:rPr>
              <w:t>f</w:t>
            </w:r>
          </w:p>
          <w:p w14:paraId="4C8F2F32" w14:textId="4E85AE43" w:rsidR="0062188D" w:rsidRPr="001A11A5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1A11A5">
              <w:rPr>
                <w:b/>
                <w:color w:val="000000" w:themeColor="text1"/>
                <w:szCs w:val="22"/>
              </w:rPr>
              <w:t>GH</w:t>
            </w:r>
            <w:r w:rsidR="0062188D" w:rsidRPr="001A11A5">
              <w:rPr>
                <w:color w:val="000000" w:themeColor="text1"/>
                <w:szCs w:val="22"/>
              </w:rPr>
              <w:tab/>
              <w:t>Ghana</w:t>
            </w:r>
          </w:p>
          <w:p w14:paraId="2C127AD1" w14:textId="6DDE00EB" w:rsidR="0062188D" w:rsidRPr="001A11A5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1A11A5">
              <w:rPr>
                <w:b/>
                <w:color w:val="000000" w:themeColor="text1"/>
                <w:szCs w:val="22"/>
              </w:rPr>
              <w:t>GM</w:t>
            </w:r>
            <w:r w:rsidR="0062188D" w:rsidRPr="001A11A5">
              <w:rPr>
                <w:color w:val="000000" w:themeColor="text1"/>
                <w:szCs w:val="22"/>
              </w:rPr>
              <w:tab/>
              <w:t>Gambie</w:t>
            </w:r>
          </w:p>
          <w:p w14:paraId="5BFE5BBF" w14:textId="1C9F15A0" w:rsidR="0062188D" w:rsidRPr="009636C3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GR</w:t>
            </w:r>
            <w:r w:rsidR="0062188D" w:rsidRPr="009636C3">
              <w:rPr>
                <w:color w:val="000000" w:themeColor="text1"/>
                <w:szCs w:val="22"/>
              </w:rPr>
              <w:tab/>
              <w:t>Grèce</w:t>
            </w:r>
          </w:p>
          <w:p w14:paraId="48129497" w14:textId="5560326A" w:rsidR="0062188D" w:rsidRPr="009636C3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HR</w:t>
            </w:r>
            <w:r w:rsidR="0062188D" w:rsidRPr="009636C3">
              <w:rPr>
                <w:b/>
                <w:color w:val="000000" w:themeColor="text1"/>
                <w:szCs w:val="22"/>
              </w:rPr>
              <w:tab/>
            </w:r>
            <w:r w:rsidR="0062188D" w:rsidRPr="009636C3">
              <w:rPr>
                <w:color w:val="000000" w:themeColor="text1"/>
                <w:szCs w:val="22"/>
              </w:rPr>
              <w:t>Croatie</w:t>
            </w:r>
          </w:p>
          <w:p w14:paraId="0BDB3568" w14:textId="254E813E" w:rsidR="0062188D" w:rsidRPr="009636C3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HU</w:t>
            </w:r>
            <w:r w:rsidR="0062188D" w:rsidRPr="009636C3">
              <w:rPr>
                <w:color w:val="000000" w:themeColor="text1"/>
                <w:szCs w:val="22"/>
              </w:rPr>
              <w:tab/>
              <w:t>Hongrie</w:t>
            </w:r>
          </w:p>
          <w:p w14:paraId="739C945F" w14:textId="5271C4A0" w:rsidR="0062188D" w:rsidRPr="009636C3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ID</w:t>
            </w:r>
            <w:r w:rsidR="0062188D" w:rsidRPr="009636C3">
              <w:rPr>
                <w:color w:val="000000" w:themeColor="text1"/>
                <w:szCs w:val="22"/>
              </w:rPr>
              <w:tab/>
              <w:t>Indonésie</w:t>
            </w:r>
          </w:p>
          <w:p w14:paraId="58F4E630" w14:textId="6F15C86F" w:rsidR="0062188D" w:rsidRPr="009636C3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IE</w:t>
            </w:r>
            <w:r w:rsidR="0062188D" w:rsidRPr="009636C3">
              <w:rPr>
                <w:color w:val="000000" w:themeColor="text1"/>
                <w:szCs w:val="22"/>
              </w:rPr>
              <w:tab/>
              <w:t>Irlande</w:t>
            </w:r>
            <w:r w:rsidR="0062188D" w:rsidRPr="009636C3">
              <w:rPr>
                <w:color w:val="000000" w:themeColor="text1"/>
                <w:szCs w:val="22"/>
                <w:vertAlign w:val="superscript"/>
              </w:rPr>
              <w:t>b</w:t>
            </w:r>
          </w:p>
          <w:p w14:paraId="462FAC02" w14:textId="08C3C7CB" w:rsidR="0062188D" w:rsidRPr="009636C3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IL</w:t>
            </w:r>
            <w:r w:rsidR="0062188D" w:rsidRPr="009636C3">
              <w:rPr>
                <w:color w:val="000000" w:themeColor="text1"/>
                <w:szCs w:val="22"/>
              </w:rPr>
              <w:tab/>
              <w:t>Israël</w:t>
            </w:r>
          </w:p>
          <w:p w14:paraId="2DE6AA23" w14:textId="615C0ED3" w:rsidR="0062188D" w:rsidRPr="009636C3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IN</w:t>
            </w:r>
            <w:r w:rsidR="0062188D" w:rsidRPr="009636C3">
              <w:rPr>
                <w:color w:val="000000" w:themeColor="text1"/>
                <w:szCs w:val="22"/>
              </w:rPr>
              <w:tab/>
              <w:t>Inde</w:t>
            </w:r>
          </w:p>
          <w:p w14:paraId="0519B94A" w14:textId="2D8E9BA1" w:rsidR="0062188D" w:rsidRPr="009636C3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IR</w:t>
            </w:r>
            <w:r w:rsidR="0062188D" w:rsidRPr="009636C3">
              <w:rPr>
                <w:color w:val="000000" w:themeColor="text1"/>
                <w:szCs w:val="22"/>
              </w:rPr>
              <w:tab/>
              <w:t>Iran (République Islamique d’)</w:t>
            </w:r>
          </w:p>
          <w:p w14:paraId="46E604AE" w14:textId="06A94FD9" w:rsidR="0062188D" w:rsidRPr="00BC79FE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9FE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C79FE">
              <w:rPr>
                <w:color w:val="000000" w:themeColor="text1"/>
                <w:szCs w:val="22"/>
              </w:rPr>
              <w:t xml:space="preserve"> </w:t>
            </w:r>
            <w:r w:rsidR="0062188D" w:rsidRPr="00BC79FE">
              <w:rPr>
                <w:b/>
                <w:color w:val="000000" w:themeColor="text1"/>
                <w:szCs w:val="22"/>
              </w:rPr>
              <w:t>IS</w:t>
            </w:r>
            <w:r w:rsidR="0062188D" w:rsidRPr="00BC79FE">
              <w:rPr>
                <w:color w:val="000000" w:themeColor="text1"/>
                <w:szCs w:val="22"/>
              </w:rPr>
              <w:tab/>
              <w:t>Islande</w:t>
            </w:r>
            <w:r w:rsidR="001B111A">
              <w:rPr>
                <w:color w:val="000000" w:themeColor="text1"/>
                <w:szCs w:val="22"/>
              </w:rPr>
              <w:t xml:space="preserve"> (l’)</w:t>
            </w:r>
          </w:p>
          <w:p w14:paraId="014E54EA" w14:textId="1D4BB15B" w:rsidR="0062188D" w:rsidRPr="00BC79FE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9FE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C79FE">
              <w:rPr>
                <w:color w:val="000000" w:themeColor="text1"/>
                <w:szCs w:val="22"/>
              </w:rPr>
              <w:t xml:space="preserve"> </w:t>
            </w:r>
            <w:r w:rsidR="0062188D" w:rsidRPr="00BC79FE">
              <w:rPr>
                <w:b/>
                <w:color w:val="000000" w:themeColor="text1"/>
                <w:szCs w:val="22"/>
              </w:rPr>
              <w:t>IT</w:t>
            </w:r>
            <w:r w:rsidR="0062188D" w:rsidRPr="00BC79FE">
              <w:rPr>
                <w:color w:val="000000" w:themeColor="text1"/>
                <w:szCs w:val="22"/>
              </w:rPr>
              <w:tab/>
              <w:t>Italie</w:t>
            </w:r>
          </w:p>
          <w:p w14:paraId="74F36CBB" w14:textId="07A84447" w:rsidR="00BC79FE" w:rsidRPr="00BC79FE" w:rsidRDefault="00BC79FE" w:rsidP="00BC79FE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9FE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Pr="00BC79FE">
              <w:rPr>
                <w:color w:val="000000" w:themeColor="text1"/>
                <w:szCs w:val="22"/>
              </w:rPr>
              <w:t xml:space="preserve"> </w:t>
            </w:r>
            <w:r w:rsidRPr="00BC79FE">
              <w:rPr>
                <w:b/>
                <w:color w:val="000000" w:themeColor="text1"/>
                <w:szCs w:val="22"/>
              </w:rPr>
              <w:t>J</w:t>
            </w:r>
            <w:r>
              <w:rPr>
                <w:b/>
                <w:color w:val="000000" w:themeColor="text1"/>
                <w:szCs w:val="22"/>
              </w:rPr>
              <w:t>M</w:t>
            </w:r>
            <w:r w:rsidRPr="00BC79FE">
              <w:rPr>
                <w:color w:val="000000" w:themeColor="text1"/>
                <w:szCs w:val="22"/>
              </w:rPr>
              <w:tab/>
              <w:t>Ja</w:t>
            </w:r>
            <w:r>
              <w:rPr>
                <w:color w:val="000000" w:themeColor="text1"/>
                <w:szCs w:val="22"/>
              </w:rPr>
              <w:t>maïque</w:t>
            </w:r>
          </w:p>
          <w:p w14:paraId="351C5659" w14:textId="4E3FB651" w:rsidR="0062188D" w:rsidRPr="00BC79FE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9FE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C79FE">
              <w:rPr>
                <w:color w:val="000000" w:themeColor="text1"/>
                <w:szCs w:val="22"/>
              </w:rPr>
              <w:t xml:space="preserve"> </w:t>
            </w:r>
            <w:r w:rsidR="0062188D" w:rsidRPr="00BC79FE">
              <w:rPr>
                <w:b/>
                <w:color w:val="000000" w:themeColor="text1"/>
                <w:szCs w:val="22"/>
              </w:rPr>
              <w:t>JP</w:t>
            </w:r>
            <w:r w:rsidR="0062188D" w:rsidRPr="00BC79FE">
              <w:rPr>
                <w:color w:val="000000" w:themeColor="text1"/>
                <w:szCs w:val="22"/>
              </w:rPr>
              <w:tab/>
              <w:t>Japon</w:t>
            </w:r>
          </w:p>
          <w:p w14:paraId="1B2956CC" w14:textId="4A36E489" w:rsidR="0062188D" w:rsidRPr="001A11A5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1A11A5">
              <w:rPr>
                <w:b/>
                <w:color w:val="000000" w:themeColor="text1"/>
                <w:szCs w:val="22"/>
              </w:rPr>
              <w:t>KE</w:t>
            </w:r>
            <w:r w:rsidR="0062188D" w:rsidRPr="001A11A5">
              <w:rPr>
                <w:color w:val="000000" w:themeColor="text1"/>
                <w:szCs w:val="22"/>
              </w:rPr>
              <w:tab/>
              <w:t>Kenya</w:t>
            </w:r>
          </w:p>
          <w:p w14:paraId="1BF39383" w14:textId="4D1DECB5" w:rsidR="0062188D" w:rsidRPr="001A11A5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1A11A5">
              <w:rPr>
                <w:b/>
                <w:color w:val="000000" w:themeColor="text1"/>
                <w:szCs w:val="22"/>
              </w:rPr>
              <w:t>KG</w:t>
            </w:r>
            <w:r w:rsidR="0062188D" w:rsidRPr="001A11A5">
              <w:rPr>
                <w:color w:val="000000" w:themeColor="text1"/>
                <w:szCs w:val="22"/>
              </w:rPr>
              <w:tab/>
              <w:t>Kirghizistan</w:t>
            </w:r>
          </w:p>
          <w:p w14:paraId="6A6EB7AE" w14:textId="3A7E4194" w:rsidR="0062188D" w:rsidRPr="001A11A5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1A11A5">
              <w:rPr>
                <w:b/>
                <w:color w:val="000000" w:themeColor="text1"/>
                <w:szCs w:val="22"/>
              </w:rPr>
              <w:t>KH</w:t>
            </w:r>
            <w:r w:rsidR="0062188D" w:rsidRPr="001A11A5">
              <w:rPr>
                <w:color w:val="000000" w:themeColor="text1"/>
                <w:szCs w:val="22"/>
              </w:rPr>
              <w:tab/>
              <w:t>Cambodge</w:t>
            </w:r>
          </w:p>
          <w:p w14:paraId="3489816A" w14:textId="28FBF555" w:rsidR="0062188D" w:rsidRPr="009636C3" w:rsidRDefault="00B42328" w:rsidP="00A7157A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fr-FR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KP</w:t>
            </w:r>
            <w:r w:rsidR="0062188D" w:rsidRPr="009636C3">
              <w:rPr>
                <w:b/>
                <w:color w:val="000000" w:themeColor="text1"/>
                <w:szCs w:val="22"/>
              </w:rPr>
              <w:tab/>
            </w:r>
            <w:r w:rsidR="0062188D" w:rsidRPr="009636C3">
              <w:rPr>
                <w:color w:val="000000" w:themeColor="text1"/>
                <w:szCs w:val="22"/>
                <w:lang w:val="fr-FR"/>
              </w:rPr>
              <w:t>République populaire démocratique de Corée</w:t>
            </w:r>
          </w:p>
          <w:p w14:paraId="1A369095" w14:textId="14FE226D" w:rsidR="0062188D" w:rsidRPr="009636C3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51849">
              <w:rPr>
                <w:color w:val="000000" w:themeColor="text1"/>
                <w:szCs w:val="22"/>
                <w:lang w:val="es-ES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  <w:lang w:val="en-US"/>
              </w:rPr>
              <w:t>KR</w:t>
            </w:r>
            <w:r w:rsidR="0062188D" w:rsidRPr="009636C3">
              <w:rPr>
                <w:color w:val="000000" w:themeColor="text1"/>
                <w:szCs w:val="22"/>
                <w:lang w:val="en-US"/>
              </w:rPr>
              <w:tab/>
            </w:r>
            <w:r w:rsidR="0062188D" w:rsidRPr="009636C3">
              <w:rPr>
                <w:color w:val="000000" w:themeColor="text1"/>
                <w:szCs w:val="22"/>
                <w:lang w:val="fr-FR"/>
              </w:rPr>
              <w:t>République de Corée</w:t>
            </w:r>
          </w:p>
          <w:p w14:paraId="3A556C23" w14:textId="77777777" w:rsidR="0062188D" w:rsidRPr="009636C3" w:rsidRDefault="0062188D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n-US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14:paraId="7A22438B" w14:textId="1166D77D" w:rsidR="0062188D" w:rsidRPr="009636C3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KZ</w:t>
            </w:r>
            <w:r w:rsidR="0062188D" w:rsidRPr="009636C3">
              <w:rPr>
                <w:color w:val="000000" w:themeColor="text1"/>
                <w:szCs w:val="22"/>
              </w:rPr>
              <w:tab/>
              <w:t>Kazakhstan</w:t>
            </w:r>
          </w:p>
          <w:p w14:paraId="0F861A9E" w14:textId="4B6CE791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b/>
                <w:color w:val="000000" w:themeColor="text1"/>
                <w:szCs w:val="22"/>
              </w:rPr>
              <w:t>LA</w:t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val="fr-FR" w:eastAsia="en-US"/>
              </w:rPr>
              <w:t>République démocratique populaire lao</w:t>
            </w:r>
          </w:p>
          <w:p w14:paraId="26B7E143" w14:textId="1DAB3C32" w:rsidR="0062188D" w:rsidRPr="009636C3" w:rsidRDefault="00B42328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  <w:shd w:val="clear" w:color="auto" w:fill="DBE5F1" w:themeFill="accent1" w:themeFillTint="33"/>
                <w:lang w:val="de-CH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val="de-CH" w:eastAsia="en-US"/>
              </w:rPr>
              <w:t>LI</w:t>
            </w:r>
            <w:r w:rsidR="0062188D" w:rsidRPr="009636C3">
              <w:rPr>
                <w:rFonts w:eastAsia="Times New Roman"/>
                <w:szCs w:val="22"/>
                <w:lang w:val="de-CH" w:eastAsia="en-US"/>
              </w:rPr>
              <w:tab/>
              <w:t>Liechtenstein</w:t>
            </w:r>
            <w:r w:rsidR="0062188D" w:rsidRPr="009636C3">
              <w:rPr>
                <w:color w:val="000000" w:themeColor="text1"/>
                <w:szCs w:val="22"/>
                <w:shd w:val="clear" w:color="auto" w:fill="DBE5F1" w:themeFill="accent1" w:themeFillTint="33"/>
                <w:lang w:val="de-CH"/>
              </w:rPr>
              <w:t xml:space="preserve"> </w:t>
            </w:r>
          </w:p>
          <w:p w14:paraId="77499437" w14:textId="077D84D3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val="de-CH" w:eastAsia="en-US"/>
              </w:rPr>
              <w:t>LR</w:t>
            </w:r>
            <w:r w:rsidR="0062188D" w:rsidRPr="009636C3">
              <w:rPr>
                <w:rFonts w:eastAsia="Times New Roman"/>
                <w:szCs w:val="22"/>
                <w:lang w:val="de-CH" w:eastAsia="en-US"/>
              </w:rPr>
              <w:tab/>
              <w:t>Libéria</w:t>
            </w:r>
          </w:p>
          <w:p w14:paraId="5CC7E9C1" w14:textId="785E19FB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val="de-CH" w:eastAsia="en-US"/>
              </w:rPr>
              <w:t>LS</w:t>
            </w:r>
            <w:r w:rsidR="0062188D" w:rsidRPr="009636C3">
              <w:rPr>
                <w:rFonts w:eastAsia="Times New Roman"/>
                <w:szCs w:val="22"/>
                <w:lang w:val="de-CH" w:eastAsia="en-US"/>
              </w:rPr>
              <w:tab/>
              <w:t>Lesotho</w:t>
            </w:r>
          </w:p>
          <w:p w14:paraId="7C5F80FA" w14:textId="0875FFBE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val="de-CH" w:eastAsia="en-US"/>
              </w:rPr>
              <w:t>LT</w:t>
            </w:r>
            <w:r w:rsidR="0062188D" w:rsidRPr="009636C3">
              <w:rPr>
                <w:rFonts w:eastAsia="Times New Roman"/>
                <w:szCs w:val="22"/>
                <w:lang w:val="de-CH" w:eastAsia="en-US"/>
              </w:rPr>
              <w:tab/>
              <w:t>Lituanie</w:t>
            </w:r>
          </w:p>
          <w:p w14:paraId="76E3FE4A" w14:textId="3C6E43FF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val="de-CH" w:eastAsia="en-US"/>
              </w:rPr>
              <w:t>LV</w:t>
            </w:r>
            <w:r w:rsidR="0062188D" w:rsidRPr="009636C3">
              <w:rPr>
                <w:rFonts w:eastAsia="Times New Roman"/>
                <w:szCs w:val="22"/>
                <w:lang w:val="de-CH" w:eastAsia="en-US"/>
              </w:rPr>
              <w:tab/>
              <w:t>Lettonie</w:t>
            </w:r>
          </w:p>
          <w:p w14:paraId="239F464F" w14:textId="13585F71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val="de-CH" w:eastAsia="en-US"/>
              </w:rPr>
              <w:t>MA</w:t>
            </w:r>
            <w:r w:rsidR="0062188D" w:rsidRPr="009636C3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val="de-CH" w:eastAsia="en-US"/>
              </w:rPr>
              <w:t>Maroc</w:t>
            </w:r>
          </w:p>
          <w:p w14:paraId="30590E0E" w14:textId="0282AB29" w:rsidR="0062188D" w:rsidRPr="00B86740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62188D" w:rsidRPr="00B86740">
              <w:rPr>
                <w:rFonts w:eastAsia="Times New Roman"/>
                <w:szCs w:val="22"/>
                <w:lang w:val="de-CH" w:eastAsia="en-US"/>
              </w:rPr>
              <w:t xml:space="preserve"> 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>MC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62188D" w:rsidRPr="00B86740">
              <w:rPr>
                <w:rFonts w:eastAsia="Times New Roman"/>
                <w:szCs w:val="22"/>
                <w:lang w:val="de-CH" w:eastAsia="en-US"/>
              </w:rPr>
              <w:t>Monaco</w:t>
            </w:r>
          </w:p>
          <w:p w14:paraId="637D0241" w14:textId="223DFEF4" w:rsidR="0062188D" w:rsidRPr="00B86740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>MD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62188D" w:rsidRPr="00B86740">
              <w:rPr>
                <w:rFonts w:eastAsia="Times New Roman"/>
                <w:szCs w:val="22"/>
                <w:lang w:val="de-CH" w:eastAsia="en-US"/>
              </w:rPr>
              <w:t>République de Moldova</w:t>
            </w:r>
          </w:p>
          <w:p w14:paraId="4DCC6947" w14:textId="344E98B3" w:rsidR="0062188D" w:rsidRPr="00B86740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>ME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62188D" w:rsidRPr="00B86740">
              <w:rPr>
                <w:rFonts w:eastAsia="Times New Roman"/>
                <w:szCs w:val="22"/>
                <w:lang w:val="de-CH" w:eastAsia="en-US"/>
              </w:rPr>
              <w:t xml:space="preserve">Monténégro </w:t>
            </w:r>
          </w:p>
          <w:p w14:paraId="35EFB7B0" w14:textId="1BAD4D9E" w:rsidR="0062188D" w:rsidRPr="00B86740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1A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A11A5">
              <w:rPr>
                <w:color w:val="000000" w:themeColor="text1"/>
                <w:szCs w:val="22"/>
              </w:rPr>
              <w:t xml:space="preserve"> 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>MG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62188D" w:rsidRPr="00B86740">
              <w:rPr>
                <w:rFonts w:eastAsia="Times New Roman"/>
                <w:szCs w:val="22"/>
                <w:lang w:val="de-CH" w:eastAsia="en-US"/>
              </w:rPr>
              <w:t>Madagascar</w:t>
            </w:r>
          </w:p>
          <w:p w14:paraId="4866AE2F" w14:textId="12EEC62D" w:rsidR="0062188D" w:rsidRPr="00B86740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>MK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62188D" w:rsidRPr="00B86740">
              <w:rPr>
                <w:rFonts w:eastAsia="Times New Roman"/>
                <w:szCs w:val="22"/>
                <w:lang w:val="de-CH" w:eastAsia="en-US"/>
              </w:rPr>
              <w:t>Macédoine du Nord</w:t>
            </w:r>
          </w:p>
          <w:p w14:paraId="26351359" w14:textId="5546C325" w:rsidR="0062188D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de-CH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AA7A94">
              <w:rPr>
                <w:color w:val="000000" w:themeColor="text1"/>
                <w:szCs w:val="22"/>
                <w:lang w:val="de-CH"/>
              </w:rPr>
              <w:t xml:space="preserve"> 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>MN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62188D" w:rsidRPr="00B86740">
              <w:rPr>
                <w:rFonts w:eastAsia="Times New Roman"/>
                <w:szCs w:val="22"/>
                <w:lang w:val="de-CH" w:eastAsia="en-US"/>
              </w:rPr>
              <w:t>Mongolie</w:t>
            </w:r>
          </w:p>
          <w:p w14:paraId="0FAFA415" w14:textId="467DBE04" w:rsidR="00AA7A94" w:rsidRPr="00B86740" w:rsidRDefault="00AA7A94" w:rsidP="00AA7A94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de-CH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Pr="00AA7A94">
              <w:rPr>
                <w:color w:val="000000" w:themeColor="text1"/>
                <w:szCs w:val="22"/>
                <w:lang w:val="de-CH"/>
              </w:rPr>
              <w:t xml:space="preserve"> </w:t>
            </w:r>
            <w:r w:rsidRPr="00B86740">
              <w:rPr>
                <w:rFonts w:eastAsia="Times New Roman"/>
                <w:b/>
                <w:szCs w:val="22"/>
                <w:lang w:val="de-CH" w:eastAsia="en-US"/>
              </w:rPr>
              <w:t>M</w:t>
            </w:r>
            <w:r>
              <w:rPr>
                <w:rFonts w:eastAsia="Times New Roman"/>
                <w:b/>
                <w:szCs w:val="22"/>
                <w:lang w:val="de-CH" w:eastAsia="en-US"/>
              </w:rPr>
              <w:t>U</w:t>
            </w:r>
            <w:r w:rsidRPr="00B86740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Pr="00B86740">
              <w:rPr>
                <w:rFonts w:eastAsia="Times New Roman"/>
                <w:szCs w:val="22"/>
                <w:lang w:val="de-CH" w:eastAsia="en-US"/>
              </w:rPr>
              <w:t>M</w:t>
            </w:r>
            <w:r>
              <w:rPr>
                <w:rFonts w:eastAsia="Times New Roman"/>
                <w:szCs w:val="22"/>
                <w:lang w:val="de-CH" w:eastAsia="en-US"/>
              </w:rPr>
              <w:t>aurice</w:t>
            </w:r>
          </w:p>
          <w:p w14:paraId="5D3401BD" w14:textId="11AEDD2E" w:rsidR="0062188D" w:rsidRPr="00B86740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de-CH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AA7A94">
              <w:rPr>
                <w:color w:val="000000" w:themeColor="text1"/>
                <w:szCs w:val="22"/>
                <w:lang w:val="de-CH"/>
              </w:rPr>
              <w:t xml:space="preserve"> 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>MW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62188D" w:rsidRPr="00B86740">
              <w:rPr>
                <w:rFonts w:eastAsia="Times New Roman"/>
                <w:szCs w:val="22"/>
                <w:lang w:val="de-CH" w:eastAsia="en-US"/>
              </w:rPr>
              <w:t>Malawi</w:t>
            </w:r>
          </w:p>
          <w:p w14:paraId="2F33A9A5" w14:textId="5C681C86" w:rsidR="0062188D" w:rsidRPr="00B86740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de-CH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AA7A94">
              <w:rPr>
                <w:color w:val="000000" w:themeColor="text1"/>
                <w:szCs w:val="22"/>
                <w:lang w:val="de-CH"/>
              </w:rPr>
              <w:t xml:space="preserve"> 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>MX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62188D" w:rsidRPr="00B86740">
              <w:rPr>
                <w:rFonts w:eastAsia="Times New Roman"/>
                <w:szCs w:val="22"/>
                <w:lang w:val="de-CH" w:eastAsia="en-US"/>
              </w:rPr>
              <w:t>Mexique</w:t>
            </w:r>
          </w:p>
          <w:p w14:paraId="6BFFEDB0" w14:textId="5156D5AD" w:rsidR="0062188D" w:rsidRPr="00B86740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de-CH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AA7A94">
              <w:rPr>
                <w:color w:val="000000" w:themeColor="text1"/>
                <w:szCs w:val="22"/>
                <w:lang w:val="de-CH"/>
              </w:rPr>
              <w:t xml:space="preserve"> 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>MY</w:t>
            </w:r>
            <w:r w:rsidR="0062188D" w:rsidRPr="00B86740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62188D" w:rsidRPr="00B86740">
              <w:rPr>
                <w:rFonts w:eastAsia="Times New Roman"/>
                <w:szCs w:val="22"/>
                <w:lang w:val="de-CH" w:eastAsia="en-US"/>
              </w:rPr>
              <w:t>Malaisie</w:t>
            </w:r>
          </w:p>
          <w:p w14:paraId="544E7578" w14:textId="231C8A09" w:rsidR="0062188D" w:rsidRPr="00AA7A94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de-CH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AA7A94">
              <w:rPr>
                <w:color w:val="000000" w:themeColor="text1"/>
                <w:szCs w:val="22"/>
                <w:lang w:val="de-CH"/>
              </w:rPr>
              <w:t xml:space="preserve"> </w:t>
            </w:r>
            <w:r w:rsidR="0062188D" w:rsidRPr="00AA7A94">
              <w:rPr>
                <w:rFonts w:eastAsia="Times New Roman"/>
                <w:b/>
                <w:szCs w:val="22"/>
                <w:lang w:val="de-CH" w:eastAsia="en-US"/>
              </w:rPr>
              <w:t>MZ</w:t>
            </w:r>
            <w:r w:rsidR="0062188D" w:rsidRPr="00AA7A94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62188D" w:rsidRPr="00AA7A94">
              <w:rPr>
                <w:rFonts w:eastAsia="Times New Roman"/>
                <w:szCs w:val="22"/>
                <w:lang w:val="de-CH" w:eastAsia="en-US"/>
              </w:rPr>
              <w:t>Mozambique</w:t>
            </w:r>
          </w:p>
          <w:p w14:paraId="60FD523C" w14:textId="64E7B037" w:rsidR="0062188D" w:rsidRPr="00C86D97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7A94">
              <w:rPr>
                <w:rFonts w:ascii="MS Gothic" w:eastAsia="MS Gothic" w:hAnsi="MS Gothic" w:hint="eastAsia"/>
                <w:szCs w:val="22"/>
                <w:lang w:val="de-CH"/>
              </w:rPr>
              <w:instrText xml:space="preserve"> F</w:instrText>
            </w:r>
            <w:r w:rsidRPr="00C86D97">
              <w:rPr>
                <w:rFonts w:ascii="MS Gothic" w:eastAsia="MS Gothic" w:hAnsi="MS Gothic" w:hint="eastAsia"/>
                <w:szCs w:val="22"/>
              </w:rPr>
              <w:instrText xml:space="preserve">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C86D97">
              <w:rPr>
                <w:color w:val="000000" w:themeColor="text1"/>
                <w:szCs w:val="22"/>
              </w:rPr>
              <w:t xml:space="preserve"> </w:t>
            </w:r>
            <w:r w:rsidR="0062188D" w:rsidRPr="00C86D97">
              <w:rPr>
                <w:rFonts w:eastAsia="Times New Roman"/>
                <w:b/>
                <w:szCs w:val="22"/>
                <w:lang w:eastAsia="en-US"/>
              </w:rPr>
              <w:t>NA</w:t>
            </w:r>
            <w:r w:rsidR="0062188D" w:rsidRPr="00C86D97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C86D97">
              <w:rPr>
                <w:rFonts w:eastAsia="Times New Roman"/>
                <w:szCs w:val="22"/>
                <w:lang w:eastAsia="en-US"/>
              </w:rPr>
              <w:t>Namibie</w:t>
            </w:r>
          </w:p>
          <w:p w14:paraId="7148B93C" w14:textId="2742AFB6" w:rsidR="0062188D" w:rsidRPr="00C86D97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6D97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C86D97">
              <w:rPr>
                <w:color w:val="000000" w:themeColor="text1"/>
                <w:szCs w:val="22"/>
              </w:rPr>
              <w:t xml:space="preserve"> </w:t>
            </w:r>
            <w:r w:rsidR="0062188D" w:rsidRPr="00C86D97">
              <w:rPr>
                <w:rFonts w:eastAsia="Times New Roman"/>
                <w:b/>
                <w:szCs w:val="22"/>
                <w:lang w:eastAsia="en-US"/>
              </w:rPr>
              <w:t>NO</w:t>
            </w:r>
            <w:r w:rsidR="0062188D" w:rsidRPr="00C86D97">
              <w:rPr>
                <w:rFonts w:eastAsia="Times New Roman"/>
                <w:szCs w:val="22"/>
                <w:lang w:eastAsia="en-US"/>
              </w:rPr>
              <w:tab/>
              <w:t>Norvège</w:t>
            </w:r>
          </w:p>
          <w:p w14:paraId="0DF73327" w14:textId="7DDC9C60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vertAlign w:val="superscript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NZ</w:t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val="fr-FR" w:eastAsia="en-US"/>
              </w:rPr>
              <w:t>Nouvelle-Zélande</w:t>
            </w:r>
          </w:p>
          <w:p w14:paraId="5F72187D" w14:textId="1465AB85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vertAlign w:val="superscript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OA</w:t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bCs/>
                <w:szCs w:val="22"/>
                <w:lang w:eastAsia="en-US"/>
              </w:rPr>
              <w:t>Organisation Africaine de la Propriété Intellectuelle (OAPI</w:t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>)</w:t>
            </w:r>
            <w:r w:rsidR="0062188D" w:rsidRPr="009636C3">
              <w:rPr>
                <w:rFonts w:eastAsia="Times New Roman"/>
                <w:szCs w:val="22"/>
                <w:vertAlign w:val="superscript"/>
                <w:lang w:eastAsia="en-US"/>
              </w:rPr>
              <w:t>c</w:t>
            </w:r>
          </w:p>
          <w:p w14:paraId="37224B87" w14:textId="1C4D7556" w:rsidR="0062188D" w:rsidRPr="00181E64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1E64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81E64">
              <w:rPr>
                <w:color w:val="000000" w:themeColor="text1"/>
                <w:szCs w:val="22"/>
                <w:lang w:val="en-US"/>
              </w:rPr>
              <w:t xml:space="preserve"> </w:t>
            </w:r>
            <w:r w:rsidR="0062188D" w:rsidRPr="00181E64">
              <w:rPr>
                <w:rFonts w:eastAsia="Times New Roman"/>
                <w:b/>
                <w:szCs w:val="22"/>
                <w:lang w:val="en-US" w:eastAsia="en-US"/>
              </w:rPr>
              <w:t>OM</w:t>
            </w:r>
            <w:r w:rsidR="0062188D" w:rsidRPr="00181E64">
              <w:rPr>
                <w:rFonts w:eastAsia="Times New Roman"/>
                <w:szCs w:val="22"/>
                <w:lang w:val="en-US" w:eastAsia="en-US"/>
              </w:rPr>
              <w:tab/>
              <w:t>Oman</w:t>
            </w:r>
          </w:p>
          <w:p w14:paraId="39B844E6" w14:textId="29964B20" w:rsidR="0062188D" w:rsidRPr="00181E64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1E64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181E64">
              <w:rPr>
                <w:color w:val="000000" w:themeColor="text1"/>
                <w:szCs w:val="22"/>
                <w:lang w:val="en-US"/>
              </w:rPr>
              <w:t xml:space="preserve"> </w:t>
            </w:r>
            <w:r w:rsidR="0062188D" w:rsidRPr="00181E64">
              <w:rPr>
                <w:rFonts w:eastAsia="Times New Roman"/>
                <w:b/>
                <w:szCs w:val="22"/>
                <w:lang w:val="en-US" w:eastAsia="en-US"/>
              </w:rPr>
              <w:t>PH</w:t>
            </w:r>
            <w:r w:rsidR="0062188D" w:rsidRPr="00181E64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62188D" w:rsidRPr="00181E64">
              <w:rPr>
                <w:rFonts w:eastAsia="Times New Roman"/>
                <w:szCs w:val="22"/>
                <w:lang w:val="en-US" w:eastAsia="en-US"/>
              </w:rPr>
              <w:t>Philippines</w:t>
            </w:r>
          </w:p>
          <w:p w14:paraId="2CE89B0C" w14:textId="11B571B5" w:rsidR="00010AE5" w:rsidRPr="00181E64" w:rsidRDefault="00010AE5" w:rsidP="00010AE5">
            <w:pPr>
              <w:keepNext/>
              <w:keepLines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1E64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Pr="00181E64">
              <w:rPr>
                <w:color w:val="000000" w:themeColor="text1"/>
                <w:szCs w:val="22"/>
                <w:lang w:val="en-US"/>
              </w:rPr>
              <w:t xml:space="preserve"> </w:t>
            </w:r>
            <w:r w:rsidRPr="00181E64">
              <w:rPr>
                <w:rFonts w:eastAsia="Times New Roman"/>
                <w:b/>
                <w:szCs w:val="22"/>
                <w:lang w:val="en-US" w:eastAsia="en-US"/>
              </w:rPr>
              <w:t>PK</w:t>
            </w:r>
            <w:r w:rsidRPr="00181E64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Pr="00181E64">
              <w:rPr>
                <w:rFonts w:eastAsia="Times New Roman"/>
                <w:szCs w:val="22"/>
                <w:lang w:val="en-US" w:eastAsia="en-US"/>
              </w:rPr>
              <w:t>Pakistan</w:t>
            </w:r>
          </w:p>
          <w:p w14:paraId="6D37F0A3" w14:textId="213DDEE3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PL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val="fr-FR" w:eastAsia="en-US"/>
              </w:rPr>
              <w:t>Pologne</w:t>
            </w:r>
          </w:p>
          <w:p w14:paraId="16178930" w14:textId="379D3AFD" w:rsidR="0062188D" w:rsidRPr="00010AE5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010AE5">
              <w:rPr>
                <w:color w:val="000000" w:themeColor="text1"/>
                <w:szCs w:val="22"/>
              </w:rPr>
              <w:t xml:space="preserve"> </w:t>
            </w:r>
            <w:r w:rsidR="0062188D" w:rsidRPr="00010AE5">
              <w:rPr>
                <w:rFonts w:eastAsia="Times New Roman"/>
                <w:b/>
                <w:szCs w:val="22"/>
                <w:lang w:eastAsia="en-US"/>
              </w:rPr>
              <w:t>PT</w:t>
            </w:r>
            <w:r w:rsidR="0062188D" w:rsidRPr="00010AE5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010AE5">
              <w:rPr>
                <w:rFonts w:eastAsia="Times New Roman"/>
                <w:szCs w:val="22"/>
                <w:lang w:eastAsia="en-US"/>
              </w:rPr>
              <w:t>Portugal</w:t>
            </w:r>
          </w:p>
          <w:p w14:paraId="56C6E77C" w14:textId="4FB484B4" w:rsidR="001A11A5" w:rsidRPr="00010AE5" w:rsidRDefault="001A11A5" w:rsidP="001A11A5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Pr="00010AE5">
              <w:rPr>
                <w:color w:val="000000" w:themeColor="text1"/>
                <w:szCs w:val="22"/>
              </w:rPr>
              <w:t xml:space="preserve"> </w:t>
            </w:r>
            <w:r w:rsidRPr="001A11A5">
              <w:rPr>
                <w:b/>
                <w:bCs/>
                <w:color w:val="000000" w:themeColor="text1"/>
                <w:szCs w:val="22"/>
              </w:rPr>
              <w:t>QA</w:t>
            </w:r>
            <w:r w:rsidRPr="00010AE5">
              <w:rPr>
                <w:rFonts w:eastAsia="Times New Roman"/>
                <w:b/>
                <w:szCs w:val="22"/>
                <w:lang w:eastAsia="en-US"/>
              </w:rPr>
              <w:tab/>
            </w:r>
            <w:r>
              <w:rPr>
                <w:rFonts w:eastAsia="Times New Roman"/>
                <w:szCs w:val="22"/>
                <w:lang w:eastAsia="en-US"/>
              </w:rPr>
              <w:t>Qatar</w:t>
            </w:r>
          </w:p>
          <w:p w14:paraId="1FF6C68A" w14:textId="77777777" w:rsidR="0062188D" w:rsidRPr="00010AE5" w:rsidRDefault="0062188D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14:paraId="592B5647" w14:textId="1D87ACC1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RO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>Roumanie</w:t>
            </w:r>
          </w:p>
          <w:p w14:paraId="6E99B9D5" w14:textId="47FB48B6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RS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>Serbie</w:t>
            </w:r>
          </w:p>
          <w:p w14:paraId="1A7B0AA1" w14:textId="4592C201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RU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>
              <w:rPr>
                <w:rFonts w:eastAsia="Times New Roman"/>
                <w:szCs w:val="22"/>
                <w:lang w:val="fr-FR" w:eastAsia="en-US"/>
              </w:rPr>
              <w:t xml:space="preserve">Fédération de </w:t>
            </w:r>
            <w:r w:rsidR="0062188D" w:rsidRPr="009636C3">
              <w:rPr>
                <w:rFonts w:eastAsia="Times New Roman"/>
                <w:szCs w:val="22"/>
                <w:lang w:val="fr-FR" w:eastAsia="en-US"/>
              </w:rPr>
              <w:t>Russie</w:t>
            </w:r>
          </w:p>
          <w:p w14:paraId="7D538BD7" w14:textId="7626C11D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RW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>Rwanda</w:t>
            </w:r>
          </w:p>
          <w:p w14:paraId="0928B0A5" w14:textId="6B6D0DAE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SD</w:t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ab/>
              <w:t>Soudan</w:t>
            </w:r>
          </w:p>
          <w:p w14:paraId="790D4F07" w14:textId="78BF7220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SE</w:t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ab/>
              <w:t>Suède</w:t>
            </w:r>
          </w:p>
          <w:p w14:paraId="0E9DBC60" w14:textId="090F70FE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SG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>Singapour</w:t>
            </w:r>
          </w:p>
          <w:p w14:paraId="54507A07" w14:textId="0CF91059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SI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>Slovénie</w:t>
            </w:r>
          </w:p>
          <w:p w14:paraId="2E663F80" w14:textId="2AE5D0E6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SK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>Slovaquie</w:t>
            </w:r>
          </w:p>
          <w:p w14:paraId="239EECFD" w14:textId="2A9F85D3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SL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>Sierra Leone</w:t>
            </w:r>
          </w:p>
          <w:p w14:paraId="22F6776F" w14:textId="0CBB38AC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SM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val="fr-FR" w:eastAsia="en-US"/>
              </w:rPr>
              <w:t>Saint-Marin</w:t>
            </w:r>
          </w:p>
          <w:p w14:paraId="6450A8C6" w14:textId="78A83852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ST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val="fr-FR" w:eastAsia="en-US"/>
              </w:rPr>
              <w:t>Sao Tomé-et-Principe</w:t>
            </w:r>
          </w:p>
          <w:p w14:paraId="0567B0C4" w14:textId="42AF074A" w:rsidR="0062188D" w:rsidRPr="009636C3" w:rsidRDefault="00B42328" w:rsidP="00A7157A">
            <w:pPr>
              <w:keepNext/>
              <w:keepLines/>
              <w:ind w:left="735" w:right="-108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86740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SX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val="fr-FR" w:eastAsia="en-US"/>
              </w:rPr>
              <w:t>Saint-Martin (partie néerlandaise</w:t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>)</w:t>
            </w:r>
            <w:r w:rsidR="0062188D" w:rsidRPr="009636C3">
              <w:rPr>
                <w:rFonts w:eastAsia="Times New Roman"/>
                <w:szCs w:val="22"/>
                <w:vertAlign w:val="superscript"/>
                <w:lang w:eastAsia="en-US"/>
              </w:rPr>
              <w:t>a</w:t>
            </w:r>
          </w:p>
          <w:p w14:paraId="75F4F3D7" w14:textId="4648E94B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SY</w:t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val="fr-FR" w:eastAsia="en-US"/>
              </w:rPr>
              <w:t>République arabe syrienne</w:t>
            </w:r>
          </w:p>
          <w:p w14:paraId="513B787D" w14:textId="09202C53" w:rsidR="0062188D" w:rsidRPr="00010AE5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10AE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010AE5">
              <w:rPr>
                <w:color w:val="000000" w:themeColor="text1"/>
                <w:szCs w:val="22"/>
              </w:rPr>
              <w:t xml:space="preserve"> </w:t>
            </w:r>
            <w:r w:rsidR="0062188D" w:rsidRPr="00010AE5">
              <w:rPr>
                <w:rFonts w:eastAsia="Times New Roman"/>
                <w:b/>
                <w:szCs w:val="22"/>
                <w:lang w:eastAsia="en-US"/>
              </w:rPr>
              <w:t>SZ</w:t>
            </w:r>
            <w:r w:rsidR="0062188D" w:rsidRPr="00010AE5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010AE5">
              <w:rPr>
                <w:rFonts w:eastAsia="Times New Roman"/>
                <w:szCs w:val="22"/>
                <w:lang w:eastAsia="en-US"/>
              </w:rPr>
              <w:t>Eswatini</w:t>
            </w:r>
          </w:p>
          <w:p w14:paraId="718A3723" w14:textId="64364338" w:rsidR="0062188D" w:rsidRPr="00B42328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42328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  <w:lang w:val="en-US"/>
              </w:rPr>
              <w:t xml:space="preserve"> </w:t>
            </w:r>
            <w:r w:rsidR="0062188D" w:rsidRPr="00B42328">
              <w:rPr>
                <w:rFonts w:eastAsia="Times New Roman"/>
                <w:b/>
                <w:szCs w:val="22"/>
                <w:lang w:val="en-US" w:eastAsia="en-US"/>
              </w:rPr>
              <w:t>TH</w:t>
            </w:r>
            <w:r w:rsidR="0062188D" w:rsidRPr="00B42328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62188D" w:rsidRPr="00B42328">
              <w:rPr>
                <w:rFonts w:eastAsia="Times New Roman"/>
                <w:szCs w:val="22"/>
                <w:lang w:val="en-US" w:eastAsia="en-US"/>
              </w:rPr>
              <w:t>Thaïlande</w:t>
            </w:r>
          </w:p>
          <w:p w14:paraId="5E7230D9" w14:textId="069C98F4" w:rsidR="0062188D" w:rsidRPr="00010AE5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10AE5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010AE5">
              <w:rPr>
                <w:color w:val="000000" w:themeColor="text1"/>
                <w:szCs w:val="22"/>
                <w:lang w:val="en-US"/>
              </w:rPr>
              <w:t xml:space="preserve"> </w:t>
            </w:r>
            <w:r w:rsidR="0062188D" w:rsidRPr="00010AE5">
              <w:rPr>
                <w:rFonts w:eastAsia="Times New Roman"/>
                <w:b/>
                <w:szCs w:val="22"/>
                <w:lang w:val="en-US" w:eastAsia="en-US"/>
              </w:rPr>
              <w:t>TJ</w:t>
            </w:r>
            <w:r w:rsidR="0062188D" w:rsidRPr="00010AE5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62188D" w:rsidRPr="00010AE5">
              <w:rPr>
                <w:rFonts w:eastAsia="Times New Roman"/>
                <w:szCs w:val="22"/>
                <w:lang w:val="en-US" w:eastAsia="en-US"/>
              </w:rPr>
              <w:t>Tadjikistan</w:t>
            </w:r>
          </w:p>
          <w:p w14:paraId="5DC8EDD7" w14:textId="46AB43F8" w:rsidR="0062188D" w:rsidRPr="00010AE5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10AE5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010AE5">
              <w:rPr>
                <w:color w:val="000000" w:themeColor="text1"/>
                <w:szCs w:val="22"/>
                <w:lang w:val="en-US"/>
              </w:rPr>
              <w:t xml:space="preserve"> </w:t>
            </w:r>
            <w:r w:rsidR="0062188D" w:rsidRPr="00010AE5">
              <w:rPr>
                <w:rFonts w:eastAsia="Times New Roman"/>
                <w:b/>
                <w:szCs w:val="22"/>
                <w:lang w:val="en-US" w:eastAsia="en-US"/>
              </w:rPr>
              <w:t>TM</w:t>
            </w:r>
            <w:r w:rsidR="0062188D" w:rsidRPr="00010AE5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62188D" w:rsidRPr="00010AE5">
              <w:rPr>
                <w:rFonts w:eastAsia="Times New Roman"/>
                <w:szCs w:val="22"/>
                <w:lang w:val="en-US" w:eastAsia="en-US"/>
              </w:rPr>
              <w:t>Turkménistan</w:t>
            </w:r>
          </w:p>
          <w:p w14:paraId="0059385C" w14:textId="632ABA1D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TN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>Tunisie</w:t>
            </w:r>
          </w:p>
          <w:p w14:paraId="79D3E06F" w14:textId="66620F41" w:rsidR="0062188D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TR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EF39C6">
              <w:rPr>
                <w:rFonts w:eastAsia="Times New Roman"/>
                <w:szCs w:val="22"/>
                <w:lang w:eastAsia="en-US"/>
              </w:rPr>
              <w:t>Türkiye</w:t>
            </w:r>
          </w:p>
          <w:p w14:paraId="04CE5A01" w14:textId="6612223A" w:rsidR="00604DFF" w:rsidRPr="009636C3" w:rsidRDefault="00B42328" w:rsidP="00604DFF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04DFF">
              <w:rPr>
                <w:rFonts w:eastAsia="Times New Roman"/>
                <w:b/>
                <w:szCs w:val="22"/>
                <w:lang w:eastAsia="en-US"/>
              </w:rPr>
              <w:t>TT</w:t>
            </w:r>
            <w:r w:rsidR="00604DFF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04DFF">
              <w:rPr>
                <w:rFonts w:eastAsia="Times New Roman"/>
                <w:szCs w:val="22"/>
                <w:lang w:eastAsia="en-US"/>
              </w:rPr>
              <w:t>Trinité-et-Tobago</w:t>
            </w:r>
          </w:p>
          <w:p w14:paraId="5055F950" w14:textId="3BD738DC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UA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eastAsia="en-US"/>
              </w:rPr>
              <w:t>Ukraine</w:t>
            </w:r>
          </w:p>
          <w:p w14:paraId="0D4A4503" w14:textId="1562B3FC" w:rsidR="0062188D" w:rsidRPr="009636C3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</w:rPr>
              <w:t xml:space="preserve"> 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>US</w:t>
            </w:r>
            <w:r w:rsidR="0062188D" w:rsidRPr="009636C3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62188D" w:rsidRPr="009636C3">
              <w:rPr>
                <w:rFonts w:eastAsia="Times New Roman"/>
                <w:szCs w:val="22"/>
                <w:lang w:val="fr-FR" w:eastAsia="en-US"/>
              </w:rPr>
              <w:t>États-Unis d’Amérique</w:t>
            </w:r>
          </w:p>
          <w:p w14:paraId="75463A7C" w14:textId="17D0CB74" w:rsidR="0062188D" w:rsidRPr="00B42328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42328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  <w:lang w:val="en-US"/>
              </w:rPr>
              <w:t xml:space="preserve"> </w:t>
            </w:r>
            <w:r w:rsidR="0062188D" w:rsidRPr="00B42328">
              <w:rPr>
                <w:rFonts w:eastAsia="Times New Roman"/>
                <w:b/>
                <w:szCs w:val="22"/>
                <w:lang w:val="en-US" w:eastAsia="en-US"/>
              </w:rPr>
              <w:t>UZ</w:t>
            </w:r>
            <w:r w:rsidR="0062188D" w:rsidRPr="00B42328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62188D" w:rsidRPr="00B42328">
              <w:rPr>
                <w:rFonts w:eastAsia="Times New Roman"/>
                <w:szCs w:val="22"/>
                <w:lang w:val="en-US" w:eastAsia="en-US"/>
              </w:rPr>
              <w:t>Ouzbékistan</w:t>
            </w:r>
          </w:p>
          <w:p w14:paraId="223EA24E" w14:textId="2B46E07D" w:rsidR="0062188D" w:rsidRPr="00B42328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42328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  <w:lang w:val="en-US"/>
              </w:rPr>
              <w:t xml:space="preserve"> </w:t>
            </w:r>
            <w:r w:rsidR="0062188D" w:rsidRPr="00B42328">
              <w:rPr>
                <w:rFonts w:eastAsia="Times New Roman"/>
                <w:b/>
                <w:szCs w:val="22"/>
                <w:lang w:val="en-US" w:eastAsia="en-US"/>
              </w:rPr>
              <w:t>VN</w:t>
            </w:r>
            <w:r w:rsidR="0062188D" w:rsidRPr="00B42328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62188D" w:rsidRPr="00B42328">
              <w:rPr>
                <w:rFonts w:eastAsia="Times New Roman"/>
                <w:szCs w:val="22"/>
                <w:lang w:val="en-US" w:eastAsia="en-US"/>
              </w:rPr>
              <w:t>Viet Nam</w:t>
            </w:r>
          </w:p>
          <w:p w14:paraId="57E55C88" w14:textId="3CEA58C7" w:rsidR="0062188D" w:rsidRPr="00010AE5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10AE5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010AE5">
              <w:rPr>
                <w:color w:val="000000" w:themeColor="text1"/>
                <w:szCs w:val="22"/>
                <w:lang w:val="en-US"/>
              </w:rPr>
              <w:t xml:space="preserve"> </w:t>
            </w:r>
            <w:r w:rsidR="0062188D" w:rsidRPr="00010AE5">
              <w:rPr>
                <w:rFonts w:eastAsia="Times New Roman"/>
                <w:b/>
                <w:szCs w:val="22"/>
                <w:lang w:val="en-US" w:eastAsia="en-US"/>
              </w:rPr>
              <w:t>WS</w:t>
            </w:r>
            <w:r w:rsidR="0062188D" w:rsidRPr="00010AE5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62188D" w:rsidRPr="00010AE5">
              <w:rPr>
                <w:rFonts w:eastAsia="Times New Roman"/>
                <w:szCs w:val="22"/>
                <w:lang w:val="en-US" w:eastAsia="en-US"/>
              </w:rPr>
              <w:t>Samoa</w:t>
            </w:r>
          </w:p>
          <w:p w14:paraId="151BB137" w14:textId="7E2891DA" w:rsidR="0062188D" w:rsidRPr="00B42328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pt-PT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  <w:lang w:val="pt-PT"/>
              </w:rPr>
              <w:t xml:space="preserve"> </w:t>
            </w:r>
            <w:r w:rsidR="0062188D" w:rsidRPr="00B42328">
              <w:rPr>
                <w:rFonts w:eastAsia="Times New Roman"/>
                <w:b/>
                <w:szCs w:val="22"/>
                <w:lang w:val="pt-PT" w:eastAsia="en-US"/>
              </w:rPr>
              <w:t>ZM</w:t>
            </w:r>
            <w:r w:rsidR="0062188D" w:rsidRPr="00B42328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62188D" w:rsidRPr="00B42328">
              <w:rPr>
                <w:rFonts w:eastAsia="Times New Roman"/>
                <w:szCs w:val="22"/>
                <w:lang w:val="pt-PT" w:eastAsia="en-US"/>
              </w:rPr>
              <w:t>Zambie</w:t>
            </w:r>
          </w:p>
          <w:p w14:paraId="626A3C5B" w14:textId="4B0C25C5" w:rsidR="0062188D" w:rsidRPr="00B42328" w:rsidRDefault="00B42328" w:rsidP="00A7157A">
            <w:pPr>
              <w:keepNext/>
              <w:keepLines/>
              <w:ind w:left="735" w:hanging="735"/>
              <w:rPr>
                <w:rFonts w:eastAsia="Times New Roman"/>
                <w:szCs w:val="22"/>
                <w:lang w:val="pt-PT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6F7D04">
              <w:rPr>
                <w:rFonts w:ascii="MS Gothic" w:eastAsia="MS Gothic" w:hAnsi="MS Gothic"/>
                <w:szCs w:val="22"/>
              </w:rPr>
            </w:r>
            <w:r w:rsidR="006F7D04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86740" w:rsidRPr="00B42328">
              <w:rPr>
                <w:color w:val="000000" w:themeColor="text1"/>
                <w:szCs w:val="22"/>
                <w:lang w:val="pt-PT"/>
              </w:rPr>
              <w:t xml:space="preserve"> </w:t>
            </w:r>
            <w:r w:rsidR="0062188D" w:rsidRPr="00B42328">
              <w:rPr>
                <w:rFonts w:eastAsia="Times New Roman"/>
                <w:b/>
                <w:szCs w:val="22"/>
                <w:lang w:val="pt-PT" w:eastAsia="en-US"/>
              </w:rPr>
              <w:t>ZW</w:t>
            </w:r>
            <w:r w:rsidR="0062188D" w:rsidRPr="00B42328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62188D" w:rsidRPr="00B42328">
              <w:rPr>
                <w:rFonts w:eastAsia="Times New Roman"/>
                <w:szCs w:val="22"/>
                <w:lang w:val="pt-PT" w:eastAsia="en-US"/>
              </w:rPr>
              <w:t>Zimbabwe</w:t>
            </w:r>
          </w:p>
          <w:p w14:paraId="209A63CD" w14:textId="77777777" w:rsidR="0062188D" w:rsidRPr="00B42328" w:rsidRDefault="0062188D" w:rsidP="00A7157A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pt-PT"/>
              </w:rPr>
            </w:pPr>
          </w:p>
        </w:tc>
      </w:tr>
    </w:tbl>
    <w:p w14:paraId="420A24D5" w14:textId="4AE8E3E3" w:rsidR="00AB5259" w:rsidRPr="00B42328" w:rsidRDefault="00AB5259">
      <w:pPr>
        <w:rPr>
          <w:lang w:val="pt-PT"/>
        </w:rPr>
      </w:pPr>
      <w:r w:rsidRPr="00B42328">
        <w:rPr>
          <w:lang w:val="pt-PT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682573" w:rsidRPr="001A11A5" w14:paraId="1A8AE804" w14:textId="77777777" w:rsidTr="00771DEB">
        <w:tc>
          <w:tcPr>
            <w:tcW w:w="9248" w:type="dxa"/>
          </w:tcPr>
          <w:p w14:paraId="03CBAE76" w14:textId="5E90DB4E" w:rsidR="008B763D" w:rsidRPr="0062188D" w:rsidRDefault="00682573" w:rsidP="00771DEB">
            <w:pPr>
              <w:tabs>
                <w:tab w:val="left" w:pos="2694"/>
                <w:tab w:val="left" w:pos="2977"/>
                <w:tab w:val="left" w:pos="3969"/>
                <w:tab w:val="left" w:pos="4253"/>
                <w:tab w:val="left" w:pos="5245"/>
                <w:tab w:val="left" w:pos="5529"/>
                <w:tab w:val="left" w:pos="6521"/>
                <w:tab w:val="left" w:pos="6804"/>
              </w:tabs>
              <w:spacing w:before="120"/>
              <w:ind w:left="284" w:right="176" w:hanging="284"/>
              <w:jc w:val="both"/>
              <w:rPr>
                <w:sz w:val="18"/>
                <w:szCs w:val="18"/>
              </w:rPr>
            </w:pPr>
            <w:r w:rsidRPr="0062188D">
              <w:rPr>
                <w:sz w:val="18"/>
                <w:szCs w:val="18"/>
                <w:vertAlign w:val="superscript"/>
              </w:rPr>
              <w:lastRenderedPageBreak/>
              <w:t>a</w:t>
            </w:r>
            <w:r w:rsidRPr="0062188D">
              <w:rPr>
                <w:sz w:val="18"/>
                <w:szCs w:val="18"/>
              </w:rPr>
              <w:tab/>
            </w:r>
            <w:r w:rsidR="0062188D" w:rsidRPr="0062188D">
              <w:rPr>
                <w:sz w:val="18"/>
                <w:szCs w:val="18"/>
                <w:lang w:val="fr-FR"/>
              </w:rPr>
              <w:t xml:space="preserve">Entité territoriale qui faisait partie des anciennes Antilles néerlandaises.  </w:t>
            </w:r>
          </w:p>
          <w:p w14:paraId="3C5D435B" w14:textId="40773598" w:rsidR="00682573" w:rsidRPr="0062188D" w:rsidRDefault="008B763D" w:rsidP="008B763D">
            <w:pPr>
              <w:tabs>
                <w:tab w:val="left" w:pos="2694"/>
                <w:tab w:val="left" w:pos="2977"/>
                <w:tab w:val="left" w:pos="3969"/>
                <w:tab w:val="left" w:pos="4253"/>
                <w:tab w:val="left" w:pos="5245"/>
                <w:tab w:val="left" w:pos="5529"/>
                <w:tab w:val="left" w:pos="6521"/>
                <w:tab w:val="left" w:pos="6804"/>
              </w:tabs>
              <w:spacing w:before="120"/>
              <w:ind w:left="284" w:right="176" w:hanging="284"/>
              <w:jc w:val="both"/>
              <w:rPr>
                <w:sz w:val="18"/>
                <w:szCs w:val="18"/>
              </w:rPr>
            </w:pPr>
            <w:r w:rsidRPr="0062188D">
              <w:rPr>
                <w:sz w:val="18"/>
                <w:szCs w:val="18"/>
                <w:vertAlign w:val="superscript"/>
              </w:rPr>
              <w:t>b</w:t>
            </w:r>
            <w:r w:rsidRPr="0062188D">
              <w:rPr>
                <w:sz w:val="18"/>
                <w:szCs w:val="18"/>
                <w:vertAlign w:val="superscript"/>
              </w:rPr>
              <w:tab/>
            </w:r>
            <w:r w:rsidR="0062188D" w:rsidRPr="0062188D">
              <w:rPr>
                <w:sz w:val="18"/>
                <w:szCs w:val="18"/>
              </w:rPr>
              <w:t>La désignation de l’</w:t>
            </w:r>
            <w:r w:rsidR="0062188D" w:rsidRPr="0062188D">
              <w:rPr>
                <w:b/>
                <w:sz w:val="18"/>
                <w:szCs w:val="18"/>
              </w:rPr>
              <w:t>Union européenne</w:t>
            </w:r>
            <w:r w:rsidR="0062188D" w:rsidRPr="0062188D">
              <w:rPr>
                <w:sz w:val="18"/>
                <w:szCs w:val="18"/>
              </w:rPr>
              <w:t xml:space="preserve"> couvre ses États membres (Allemagne, Autriche, Belgique, Bulgarie, Chypre, Croatie, Danemark, Espagne, Estonie, Finlande, France, Grèce, Hongrie, Irlande, Italie, Lettonie, Lituanie, Luxembourg, Malte, Pays-Bas</w:t>
            </w:r>
            <w:r w:rsidR="001B111A">
              <w:rPr>
                <w:sz w:val="18"/>
                <w:szCs w:val="18"/>
              </w:rPr>
              <w:t xml:space="preserve"> (Royaume des)</w:t>
            </w:r>
            <w:r w:rsidR="0062188D" w:rsidRPr="0062188D">
              <w:rPr>
                <w:sz w:val="18"/>
                <w:szCs w:val="18"/>
              </w:rPr>
              <w:t>, Pologne, Portugal, République tchèque, Roumanie, Slovaquie, Slovénie, Suède</w:t>
            </w:r>
            <w:r w:rsidR="0062188D">
              <w:rPr>
                <w:sz w:val="18"/>
                <w:szCs w:val="18"/>
              </w:rPr>
              <w:t>).</w:t>
            </w:r>
            <w:r w:rsidR="0062188D" w:rsidRPr="0062188D">
              <w:rPr>
                <w:sz w:val="18"/>
                <w:szCs w:val="18"/>
              </w:rPr>
              <w:t xml:space="preserve"> </w:t>
            </w:r>
          </w:p>
          <w:p w14:paraId="60EDC582" w14:textId="322F8719" w:rsidR="00682573" w:rsidRDefault="00682573" w:rsidP="00771DEB">
            <w:pPr>
              <w:spacing w:before="120"/>
              <w:ind w:left="284" w:right="176" w:hanging="284"/>
              <w:jc w:val="both"/>
              <w:rPr>
                <w:sz w:val="18"/>
                <w:szCs w:val="18"/>
              </w:rPr>
            </w:pPr>
            <w:r w:rsidRPr="0062188D">
              <w:rPr>
                <w:sz w:val="18"/>
                <w:szCs w:val="18"/>
                <w:vertAlign w:val="superscript"/>
              </w:rPr>
              <w:t>c</w:t>
            </w:r>
            <w:r w:rsidRPr="0062188D">
              <w:rPr>
                <w:sz w:val="18"/>
                <w:szCs w:val="18"/>
              </w:rPr>
              <w:tab/>
            </w:r>
            <w:r w:rsidR="0062188D" w:rsidRPr="0062188D">
              <w:rPr>
                <w:sz w:val="18"/>
                <w:szCs w:val="18"/>
              </w:rPr>
              <w:t xml:space="preserve">La désignation de l’Organisation Africaine de la Propriété Intellectuelle </w:t>
            </w:r>
            <w:r w:rsidR="0062188D">
              <w:rPr>
                <w:sz w:val="18"/>
                <w:szCs w:val="18"/>
              </w:rPr>
              <w:t>(</w:t>
            </w:r>
            <w:r w:rsidR="0062188D" w:rsidRPr="0062188D">
              <w:rPr>
                <w:b/>
                <w:sz w:val="18"/>
                <w:szCs w:val="18"/>
              </w:rPr>
              <w:t>OAPI</w:t>
            </w:r>
            <w:r w:rsidR="0062188D">
              <w:rPr>
                <w:sz w:val="18"/>
                <w:szCs w:val="18"/>
              </w:rPr>
              <w:t xml:space="preserve">) </w:t>
            </w:r>
            <w:r w:rsidR="0062188D" w:rsidRPr="0062188D">
              <w:rPr>
                <w:sz w:val="18"/>
                <w:szCs w:val="18"/>
              </w:rPr>
              <w:t xml:space="preserve">couvre les États membres suivants : Bénin, Burkina Faso, Cameroun, Comores, Congo, Côte d’Ivoire, Gabon, Guinée, Guinée-Bissau, Guinée équatoriale, Mali, Mauritanie, Niger, République centrafricaine, Sénégal, Tchad, Togo.  </w:t>
            </w:r>
          </w:p>
          <w:p w14:paraId="50DA0CBA" w14:textId="5BC6520E" w:rsidR="008C4AD7" w:rsidRPr="008C4AD7" w:rsidRDefault="008C4AD7" w:rsidP="008C4AD7">
            <w:pPr>
              <w:spacing w:before="120"/>
              <w:ind w:left="284" w:right="176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d</w:t>
            </w:r>
            <w:r>
              <w:rPr>
                <w:sz w:val="18"/>
                <w:szCs w:val="18"/>
              </w:rPr>
              <w:tab/>
            </w:r>
            <w:r w:rsidRPr="008C4AD7">
              <w:rPr>
                <w:sz w:val="18"/>
                <w:szCs w:val="18"/>
              </w:rPr>
              <w:t xml:space="preserve">La désignation du </w:t>
            </w:r>
            <w:r w:rsidRPr="008C4AD7">
              <w:rPr>
                <w:b/>
                <w:sz w:val="18"/>
                <w:szCs w:val="18"/>
              </w:rPr>
              <w:t>Benelux</w:t>
            </w:r>
            <w:r w:rsidRPr="008C4AD7">
              <w:rPr>
                <w:sz w:val="18"/>
                <w:szCs w:val="18"/>
              </w:rPr>
              <w:t xml:space="preserve"> couvre les États suivants : Belgique, Luxembourg, </w:t>
            </w:r>
            <w:r w:rsidR="001B111A" w:rsidRPr="0062188D">
              <w:rPr>
                <w:sz w:val="18"/>
                <w:szCs w:val="18"/>
              </w:rPr>
              <w:t>Pays-Bas</w:t>
            </w:r>
            <w:r w:rsidR="001B111A">
              <w:rPr>
                <w:sz w:val="18"/>
                <w:szCs w:val="18"/>
              </w:rPr>
              <w:t xml:space="preserve"> (Royaume des)</w:t>
            </w:r>
            <w:r w:rsidRPr="008C4AD7">
              <w:rPr>
                <w:sz w:val="18"/>
                <w:szCs w:val="18"/>
              </w:rPr>
              <w:t xml:space="preserve">.  </w:t>
            </w:r>
          </w:p>
          <w:p w14:paraId="1D5E21CD" w14:textId="24EED255" w:rsidR="00682573" w:rsidRPr="009636C3" w:rsidRDefault="008C4AD7" w:rsidP="008B763D">
            <w:pPr>
              <w:keepNext/>
              <w:tabs>
                <w:tab w:val="left" w:pos="284"/>
              </w:tabs>
              <w:spacing w:before="120"/>
              <w:ind w:left="284" w:right="176" w:hanging="284"/>
              <w:jc w:val="both"/>
              <w:rPr>
                <w:sz w:val="18"/>
                <w:szCs w:val="18"/>
              </w:rPr>
            </w:pPr>
            <w:r w:rsidRPr="009636C3">
              <w:rPr>
                <w:snapToGrid w:val="0"/>
                <w:sz w:val="18"/>
                <w:szCs w:val="18"/>
                <w:vertAlign w:val="superscript"/>
              </w:rPr>
              <w:t>e</w:t>
            </w:r>
            <w:r w:rsidR="00682573" w:rsidRPr="009636C3">
              <w:rPr>
                <w:snapToGrid w:val="0"/>
                <w:sz w:val="18"/>
                <w:szCs w:val="18"/>
              </w:rPr>
              <w:tab/>
            </w:r>
            <w:r w:rsidR="009636C3" w:rsidRPr="009636C3">
              <w:rPr>
                <w:sz w:val="18"/>
                <w:szCs w:val="18"/>
              </w:rPr>
              <w:t xml:space="preserve">La désignation du </w:t>
            </w:r>
            <w:r w:rsidR="009636C3" w:rsidRPr="009636C3">
              <w:rPr>
                <w:b/>
                <w:sz w:val="18"/>
                <w:szCs w:val="18"/>
              </w:rPr>
              <w:t>Royaume-Uni</w:t>
            </w:r>
            <w:r w:rsidR="009636C3" w:rsidRPr="009636C3">
              <w:rPr>
                <w:sz w:val="18"/>
                <w:szCs w:val="18"/>
              </w:rPr>
              <w:t xml:space="preserve"> couvre l’Angleterre, le Pays de Galles, l’Écosse, l’Irlande du Nord, le territoire britannique d’outre-mer des Îles Falkland (Malvinas) et Gibraltar, ainsi que deux dépendances de la Couronne britannique, à savoir l’Île de Man et Jersey (voir les Avis n° </w:t>
            </w:r>
            <w:hyperlink r:id="rId8" w:history="1">
              <w:r w:rsidR="009636C3" w:rsidRPr="009636C3">
                <w:rPr>
                  <w:rStyle w:val="Hyperlink"/>
                  <w:sz w:val="18"/>
                  <w:szCs w:val="18"/>
                </w:rPr>
                <w:t>38/2015</w:t>
              </w:r>
            </w:hyperlink>
            <w:r w:rsidR="009636C3" w:rsidRPr="009636C3">
              <w:rPr>
                <w:sz w:val="18"/>
                <w:szCs w:val="18"/>
              </w:rPr>
              <w:t xml:space="preserve"> et </w:t>
            </w:r>
            <w:hyperlink r:id="rId9" w:history="1">
              <w:r w:rsidR="009636C3" w:rsidRPr="009636C3">
                <w:rPr>
                  <w:rStyle w:val="Hyperlink"/>
                  <w:sz w:val="18"/>
                  <w:szCs w:val="18"/>
                </w:rPr>
                <w:t>77/2020</w:t>
              </w:r>
            </w:hyperlink>
            <w:r w:rsidR="009636C3" w:rsidRPr="009636C3">
              <w:rPr>
                <w:sz w:val="18"/>
                <w:szCs w:val="18"/>
              </w:rPr>
              <w:t xml:space="preserve">).  </w:t>
            </w:r>
          </w:p>
          <w:p w14:paraId="3F437922" w14:textId="3D78C4B4" w:rsidR="00682573" w:rsidRPr="009636C3" w:rsidRDefault="008C4AD7" w:rsidP="009636C3">
            <w:pPr>
              <w:spacing w:before="120"/>
              <w:ind w:left="284" w:right="176" w:hanging="284"/>
              <w:jc w:val="both"/>
              <w:rPr>
                <w:sz w:val="18"/>
                <w:szCs w:val="18"/>
                <w:highlight w:val="yellow"/>
              </w:rPr>
            </w:pPr>
            <w:r w:rsidRPr="009636C3">
              <w:rPr>
                <w:sz w:val="18"/>
                <w:szCs w:val="18"/>
                <w:vertAlign w:val="superscript"/>
              </w:rPr>
              <w:t>f</w:t>
            </w:r>
            <w:r w:rsidR="00682573" w:rsidRPr="009636C3">
              <w:rPr>
                <w:sz w:val="18"/>
                <w:szCs w:val="18"/>
              </w:rPr>
              <w:tab/>
            </w:r>
            <w:r w:rsidR="009636C3" w:rsidRPr="009636C3">
              <w:rPr>
                <w:sz w:val="18"/>
                <w:szCs w:val="18"/>
              </w:rPr>
              <w:t xml:space="preserve">Le Bailliage de </w:t>
            </w:r>
            <w:r w:rsidR="009636C3" w:rsidRPr="009636C3">
              <w:rPr>
                <w:b/>
                <w:sz w:val="18"/>
                <w:szCs w:val="18"/>
              </w:rPr>
              <w:t xml:space="preserve">Guernesey </w:t>
            </w:r>
            <w:r w:rsidR="009636C3" w:rsidRPr="009636C3">
              <w:rPr>
                <w:sz w:val="18"/>
                <w:szCs w:val="18"/>
              </w:rPr>
              <w:t>est une dépendance autonome de la Couronne britannique (voir l’Avis n° </w:t>
            </w:r>
            <w:hyperlink r:id="rId10" w:history="1">
              <w:r w:rsidR="009636C3" w:rsidRPr="009636C3">
                <w:rPr>
                  <w:rStyle w:val="Hyperlink"/>
                  <w:sz w:val="18"/>
                  <w:szCs w:val="18"/>
                </w:rPr>
                <w:t>77/2020</w:t>
              </w:r>
            </w:hyperlink>
            <w:r w:rsidR="009636C3" w:rsidRPr="009636C3">
              <w:rPr>
                <w:sz w:val="18"/>
                <w:szCs w:val="18"/>
              </w:rPr>
              <w:t>).</w:t>
            </w:r>
          </w:p>
        </w:tc>
      </w:tr>
    </w:tbl>
    <w:p w14:paraId="7EBB992C" w14:textId="61E3EB10" w:rsidR="00682573" w:rsidRPr="00BA0386" w:rsidRDefault="00682573" w:rsidP="00546299">
      <w:pPr>
        <w:tabs>
          <w:tab w:val="left" w:pos="3686"/>
        </w:tabs>
        <w:rPr>
          <w:szCs w:val="22"/>
          <w:lang w:val="fr-CH"/>
        </w:rPr>
      </w:pPr>
    </w:p>
    <w:p w14:paraId="7FBDB86C" w14:textId="72FA371D" w:rsidR="00320231" w:rsidRPr="00BA0386" w:rsidRDefault="00320231" w:rsidP="00546299">
      <w:pPr>
        <w:tabs>
          <w:tab w:val="left" w:pos="3686"/>
        </w:tabs>
        <w:rPr>
          <w:szCs w:val="22"/>
          <w:lang w:val="fr-CH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8B763D" w:rsidRPr="001A11A5" w14:paraId="53990B6C" w14:textId="77777777" w:rsidTr="00B42328">
        <w:trPr>
          <w:trHeight w:val="237"/>
        </w:trPr>
        <w:tc>
          <w:tcPr>
            <w:tcW w:w="9248" w:type="dxa"/>
            <w:shd w:val="clear" w:color="auto" w:fill="auto"/>
          </w:tcPr>
          <w:p w14:paraId="02495F3F" w14:textId="48220802" w:rsidR="0062188D" w:rsidRPr="0062188D" w:rsidRDefault="008B763D" w:rsidP="0062188D">
            <w:pPr>
              <w:rPr>
                <w:b/>
                <w:color w:val="A6001F"/>
                <w:szCs w:val="22"/>
                <w:lang w:val="fr-FR"/>
              </w:rPr>
            </w:pPr>
            <w:r w:rsidRPr="0062188D">
              <w:rPr>
                <w:b/>
                <w:color w:val="A6001F"/>
                <w:szCs w:val="22"/>
              </w:rPr>
              <w:t>4</w:t>
            </w:r>
            <w:r w:rsidR="0062188D" w:rsidRPr="0062188D">
              <w:rPr>
                <w:b/>
                <w:color w:val="A6001F"/>
                <w:szCs w:val="22"/>
              </w:rPr>
              <w:t xml:space="preserve">. </w:t>
            </w:r>
            <w:r w:rsidR="0062188D" w:rsidRPr="0062188D">
              <w:rPr>
                <w:b/>
                <w:color w:val="A6001F"/>
                <w:szCs w:val="22"/>
                <w:lang w:val="fr-FR"/>
              </w:rPr>
              <w:t>RÉSUMÉ DES FAITS PRINCIPAUX RELATIFS À LA RESTRICTION</w:t>
            </w:r>
          </w:p>
          <w:p w14:paraId="696B81B6" w14:textId="77777777" w:rsidR="008B763D" w:rsidRPr="0062188D" w:rsidRDefault="008B763D" w:rsidP="00B54224">
            <w:pPr>
              <w:rPr>
                <w:szCs w:val="22"/>
              </w:rPr>
            </w:pPr>
          </w:p>
          <w:p w14:paraId="5C5C14DB" w14:textId="46D3A107" w:rsidR="008B763D" w:rsidRPr="0062188D" w:rsidRDefault="00B128CA" w:rsidP="0062188D">
            <w:pPr>
              <w:rPr>
                <w:szCs w:val="22"/>
              </w:rPr>
            </w:pPr>
            <w:r w:rsidRPr="00F16F9A">
              <w:rPr>
                <w:szCs w:val="22"/>
              </w:rPr>
              <w:t xml:space="preserve">Fournissez un résumé </w:t>
            </w:r>
            <w:r>
              <w:rPr>
                <w:szCs w:val="22"/>
              </w:rPr>
              <w:t xml:space="preserve">concis </w:t>
            </w:r>
            <w:r w:rsidRPr="00F16F9A">
              <w:rPr>
                <w:szCs w:val="22"/>
              </w:rPr>
              <w:t xml:space="preserve">des principaux faits </w:t>
            </w:r>
            <w:r>
              <w:rPr>
                <w:szCs w:val="22"/>
              </w:rPr>
              <w:t>relatifs à</w:t>
            </w:r>
            <w:r w:rsidRPr="00F16F9A">
              <w:rPr>
                <w:szCs w:val="22"/>
              </w:rPr>
              <w:t xml:space="preserve"> la restriction ci-dessous (par exemple, </w:t>
            </w:r>
            <w:r w:rsidRPr="00B128CA">
              <w:rPr>
                <w:i/>
                <w:szCs w:val="22"/>
              </w:rPr>
              <w:t>“À la suite d’ [un accord, une décision de justice, etc.) entre le titulaire et [la partie restreignant le droit du titulaire de disposer de l’enregistrement ou des enregistrements internationaux] en date du [jour/mois/ année], le droit du titulaire de disposer du ou des enregistrements internationaux tel qu’indiqué à la rubrique 1 a été restreint dans la ou les parties contractantes comme indiqué à la rubrique 3)”.</w:t>
            </w:r>
          </w:p>
        </w:tc>
      </w:tr>
      <w:tr w:rsidR="008B763D" w:rsidRPr="001A11A5" w14:paraId="2741F3AF" w14:textId="77777777" w:rsidTr="00B42328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73BABFD" w14:textId="77777777" w:rsidR="008B763D" w:rsidRDefault="008B763D" w:rsidP="008B763D"/>
        </w:tc>
      </w:tr>
      <w:tr w:rsidR="00181E64" w:rsidRPr="001A11A5" w14:paraId="1942EC17" w14:textId="77777777" w:rsidTr="00B42328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E34C6CB" w14:textId="77777777" w:rsidR="00181E64" w:rsidRPr="00B128CA" w:rsidRDefault="00181E64" w:rsidP="00181E64">
            <w:pPr>
              <w:rPr>
                <w:szCs w:val="22"/>
              </w:rPr>
            </w:pPr>
          </w:p>
          <w:p w14:paraId="29BB4964" w14:textId="77777777" w:rsidR="00181E64" w:rsidRPr="00B128CA" w:rsidRDefault="00181E64" w:rsidP="00181E64">
            <w:pPr>
              <w:rPr>
                <w:szCs w:val="22"/>
              </w:rPr>
            </w:pPr>
          </w:p>
          <w:p w14:paraId="10FB4D89" w14:textId="77777777" w:rsidR="00181E64" w:rsidRPr="00B128CA" w:rsidRDefault="00181E64" w:rsidP="00181E64">
            <w:pPr>
              <w:rPr>
                <w:szCs w:val="22"/>
              </w:rPr>
            </w:pPr>
          </w:p>
          <w:p w14:paraId="13DA29D5" w14:textId="77777777" w:rsidR="00181E64" w:rsidRPr="00B128CA" w:rsidRDefault="00181E64" w:rsidP="00181E64">
            <w:pPr>
              <w:rPr>
                <w:szCs w:val="22"/>
              </w:rPr>
            </w:pPr>
          </w:p>
          <w:p w14:paraId="33839889" w14:textId="77777777" w:rsidR="00181E64" w:rsidRPr="00B128CA" w:rsidRDefault="00181E64" w:rsidP="00181E64">
            <w:pPr>
              <w:rPr>
                <w:szCs w:val="22"/>
              </w:rPr>
            </w:pPr>
          </w:p>
          <w:p w14:paraId="5A7F9689" w14:textId="77777777" w:rsidR="00181E64" w:rsidRPr="00B128CA" w:rsidRDefault="00181E64" w:rsidP="00181E64">
            <w:pPr>
              <w:rPr>
                <w:szCs w:val="22"/>
              </w:rPr>
            </w:pPr>
          </w:p>
          <w:p w14:paraId="6BBEECA5" w14:textId="77777777" w:rsidR="00181E64" w:rsidRPr="00B128CA" w:rsidRDefault="00181E64" w:rsidP="00181E64">
            <w:pPr>
              <w:rPr>
                <w:szCs w:val="22"/>
              </w:rPr>
            </w:pPr>
          </w:p>
          <w:p w14:paraId="16895ED8" w14:textId="77777777" w:rsidR="00181E64" w:rsidRPr="00B128CA" w:rsidRDefault="00181E64" w:rsidP="00181E64">
            <w:pPr>
              <w:rPr>
                <w:szCs w:val="22"/>
              </w:rPr>
            </w:pPr>
          </w:p>
          <w:p w14:paraId="2F084356" w14:textId="77777777" w:rsidR="00181E64" w:rsidRPr="00B128CA" w:rsidRDefault="00181E64" w:rsidP="00181E64">
            <w:pPr>
              <w:rPr>
                <w:szCs w:val="22"/>
              </w:rPr>
            </w:pPr>
          </w:p>
          <w:p w14:paraId="6B0BFCED" w14:textId="77777777" w:rsidR="00181E64" w:rsidRPr="00B128CA" w:rsidRDefault="00181E64" w:rsidP="00181E64">
            <w:pPr>
              <w:rPr>
                <w:szCs w:val="22"/>
              </w:rPr>
            </w:pPr>
          </w:p>
          <w:p w14:paraId="45F30343" w14:textId="77777777" w:rsidR="00181E64" w:rsidRPr="00B128CA" w:rsidRDefault="00181E64" w:rsidP="00181E64">
            <w:pPr>
              <w:rPr>
                <w:szCs w:val="22"/>
              </w:rPr>
            </w:pPr>
          </w:p>
          <w:p w14:paraId="16D1023A" w14:textId="77777777" w:rsidR="00181E64" w:rsidRPr="00B128CA" w:rsidRDefault="00181E64" w:rsidP="00181E64">
            <w:pPr>
              <w:rPr>
                <w:szCs w:val="22"/>
              </w:rPr>
            </w:pPr>
          </w:p>
          <w:p w14:paraId="6B4F1939" w14:textId="77777777" w:rsidR="00181E64" w:rsidRPr="00B128CA" w:rsidRDefault="00181E64" w:rsidP="00181E64">
            <w:pPr>
              <w:rPr>
                <w:szCs w:val="22"/>
              </w:rPr>
            </w:pPr>
          </w:p>
          <w:p w14:paraId="54879BB6" w14:textId="77777777" w:rsidR="00181E64" w:rsidRPr="00B128CA" w:rsidRDefault="00181E64" w:rsidP="00181E64">
            <w:pPr>
              <w:rPr>
                <w:szCs w:val="22"/>
              </w:rPr>
            </w:pPr>
          </w:p>
          <w:p w14:paraId="716D86A1" w14:textId="77777777" w:rsidR="00181E64" w:rsidRPr="00B128CA" w:rsidRDefault="00181E64" w:rsidP="00181E64">
            <w:pPr>
              <w:rPr>
                <w:szCs w:val="22"/>
              </w:rPr>
            </w:pPr>
          </w:p>
          <w:p w14:paraId="11D2D5D0" w14:textId="77777777" w:rsidR="00181E64" w:rsidRPr="00B128CA" w:rsidRDefault="00181E64" w:rsidP="00181E64">
            <w:pPr>
              <w:rPr>
                <w:szCs w:val="22"/>
              </w:rPr>
            </w:pPr>
          </w:p>
          <w:p w14:paraId="606141D6" w14:textId="77777777" w:rsidR="00181E64" w:rsidRPr="00B128CA" w:rsidRDefault="00181E64" w:rsidP="00181E64">
            <w:pPr>
              <w:rPr>
                <w:szCs w:val="22"/>
              </w:rPr>
            </w:pPr>
          </w:p>
          <w:p w14:paraId="0E278E34" w14:textId="77777777" w:rsidR="00181E64" w:rsidRPr="00B128CA" w:rsidRDefault="00181E64" w:rsidP="00181E64">
            <w:pPr>
              <w:rPr>
                <w:szCs w:val="22"/>
              </w:rPr>
            </w:pPr>
          </w:p>
          <w:p w14:paraId="1E87241B" w14:textId="77777777" w:rsidR="00181E64" w:rsidRPr="00B128CA" w:rsidRDefault="00181E64" w:rsidP="00181E64">
            <w:pPr>
              <w:rPr>
                <w:szCs w:val="22"/>
              </w:rPr>
            </w:pPr>
          </w:p>
          <w:p w14:paraId="4180D0A9" w14:textId="77777777" w:rsidR="00181E64" w:rsidRPr="00B128CA" w:rsidRDefault="00181E64" w:rsidP="00181E64">
            <w:pPr>
              <w:rPr>
                <w:szCs w:val="22"/>
              </w:rPr>
            </w:pPr>
          </w:p>
          <w:p w14:paraId="05D1CDB9" w14:textId="77777777" w:rsidR="00181E64" w:rsidRPr="00B128CA" w:rsidRDefault="00181E64" w:rsidP="00181E64">
            <w:pPr>
              <w:rPr>
                <w:szCs w:val="22"/>
              </w:rPr>
            </w:pPr>
          </w:p>
          <w:p w14:paraId="5CCDDC04" w14:textId="77777777" w:rsidR="00181E64" w:rsidRPr="00B128CA" w:rsidRDefault="00181E64" w:rsidP="00181E64">
            <w:pPr>
              <w:rPr>
                <w:szCs w:val="22"/>
              </w:rPr>
            </w:pPr>
          </w:p>
          <w:p w14:paraId="607E6CED" w14:textId="77777777" w:rsidR="00181E64" w:rsidRPr="00B128CA" w:rsidRDefault="00181E64" w:rsidP="00181E64">
            <w:pPr>
              <w:rPr>
                <w:szCs w:val="22"/>
              </w:rPr>
            </w:pPr>
          </w:p>
          <w:p w14:paraId="6D25BA61" w14:textId="77777777" w:rsidR="00181E64" w:rsidRPr="00B128CA" w:rsidRDefault="00181E64" w:rsidP="00181E64">
            <w:pPr>
              <w:rPr>
                <w:szCs w:val="22"/>
              </w:rPr>
            </w:pPr>
          </w:p>
          <w:p w14:paraId="5B6C05DC" w14:textId="77777777" w:rsidR="00181E64" w:rsidRPr="00B128CA" w:rsidRDefault="00181E64" w:rsidP="00181E64">
            <w:pPr>
              <w:rPr>
                <w:szCs w:val="22"/>
              </w:rPr>
            </w:pPr>
          </w:p>
          <w:p w14:paraId="5A29B50B" w14:textId="77777777" w:rsidR="00181E64" w:rsidRPr="00B128CA" w:rsidRDefault="00181E64" w:rsidP="00181E64">
            <w:pPr>
              <w:rPr>
                <w:szCs w:val="22"/>
              </w:rPr>
            </w:pPr>
          </w:p>
          <w:p w14:paraId="0D1344F6" w14:textId="77777777" w:rsidR="00181E64" w:rsidRPr="00B128CA" w:rsidRDefault="00181E64" w:rsidP="00181E64">
            <w:pPr>
              <w:rPr>
                <w:szCs w:val="22"/>
              </w:rPr>
            </w:pPr>
          </w:p>
          <w:p w14:paraId="37493C4D" w14:textId="77777777" w:rsidR="00181E64" w:rsidRPr="00B128CA" w:rsidRDefault="00181E64" w:rsidP="00181E64">
            <w:pPr>
              <w:rPr>
                <w:szCs w:val="22"/>
              </w:rPr>
            </w:pPr>
          </w:p>
          <w:p w14:paraId="109402FA" w14:textId="465D02B8" w:rsidR="00181E64" w:rsidRPr="00B128CA" w:rsidRDefault="00181E64" w:rsidP="00181E64">
            <w:pPr>
              <w:rPr>
                <w:szCs w:val="22"/>
              </w:rPr>
            </w:pPr>
          </w:p>
        </w:tc>
      </w:tr>
    </w:tbl>
    <w:p w14:paraId="5666AC3D" w14:textId="77777777" w:rsidR="00C47D54" w:rsidRPr="00B128CA" w:rsidRDefault="00C47D54">
      <w:pPr>
        <w:rPr>
          <w:lang w:val="fr-CH"/>
        </w:rPr>
      </w:pPr>
      <w:r w:rsidRPr="00B128CA">
        <w:rPr>
          <w:lang w:val="fr-CH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611924" w:rsidRPr="001A11A5" w14:paraId="57F72EE7" w14:textId="77777777" w:rsidTr="00B4232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49ABC553" w14:textId="0B450C15" w:rsidR="00611924" w:rsidRPr="00D35051" w:rsidRDefault="00611924" w:rsidP="00A7157A">
            <w:pPr>
              <w:rPr>
                <w:b/>
                <w:color w:val="A6001F"/>
                <w:szCs w:val="22"/>
                <w:lang w:val="fr-FR"/>
              </w:rPr>
            </w:pPr>
            <w:r>
              <w:rPr>
                <w:b/>
                <w:color w:val="A6001F"/>
                <w:szCs w:val="22"/>
              </w:rPr>
              <w:lastRenderedPageBreak/>
              <w:t>5</w:t>
            </w:r>
            <w:r w:rsidRPr="00D35051">
              <w:rPr>
                <w:b/>
                <w:color w:val="A6001F"/>
                <w:szCs w:val="22"/>
              </w:rPr>
              <w:t xml:space="preserve">. </w:t>
            </w:r>
            <w:r w:rsidRPr="00D35051">
              <w:rPr>
                <w:b/>
                <w:color w:val="A6001F"/>
                <w:szCs w:val="22"/>
                <w:lang w:val="fr-FR"/>
              </w:rPr>
              <w:t xml:space="preserve">SIGNATURE </w:t>
            </w:r>
            <w:r>
              <w:rPr>
                <w:b/>
                <w:color w:val="A6001F"/>
                <w:szCs w:val="22"/>
                <w:lang w:val="fr-FR"/>
              </w:rPr>
              <w:t>DU</w:t>
            </w:r>
            <w:r w:rsidRPr="00D35051">
              <w:rPr>
                <w:b/>
                <w:color w:val="A6001F"/>
                <w:szCs w:val="22"/>
                <w:lang w:val="fr-FR"/>
              </w:rPr>
              <w:t xml:space="preserve"> TITULAIRE ET/OU SON MANDATAIRE</w:t>
            </w:r>
          </w:p>
          <w:p w14:paraId="5DBDDDE9" w14:textId="77777777" w:rsidR="00611924" w:rsidRPr="00D35051" w:rsidRDefault="00611924" w:rsidP="00A7157A">
            <w:pPr>
              <w:rPr>
                <w:szCs w:val="22"/>
              </w:rPr>
            </w:pPr>
          </w:p>
        </w:tc>
      </w:tr>
      <w:tr w:rsidR="00611924" w:rsidRPr="001A11A5" w14:paraId="65F32A78" w14:textId="77777777" w:rsidTr="00B4232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0CF260A" w14:textId="77777777" w:rsidR="00611924" w:rsidRPr="00D35051" w:rsidRDefault="00611924" w:rsidP="00A7157A">
            <w:pPr>
              <w:rPr>
                <w:b/>
                <w:szCs w:val="22"/>
              </w:rPr>
            </w:pPr>
            <w:r w:rsidRPr="00D35051">
              <w:rPr>
                <w:b/>
                <w:color w:val="455E6F"/>
                <w:szCs w:val="22"/>
              </w:rPr>
              <w:t>Titulaire (t</w:t>
            </w:r>
            <w:r w:rsidRPr="00D35051">
              <w:rPr>
                <w:b/>
                <w:color w:val="455E6F"/>
                <w:szCs w:val="22"/>
                <w:lang w:val="fr-FR"/>
              </w:rPr>
              <w:t>el qu’inscrit au registre international</w:t>
            </w:r>
            <w:r>
              <w:rPr>
                <w:b/>
                <w:color w:val="455E6F"/>
                <w:szCs w:val="22"/>
                <w:lang w:val="fr-FR"/>
              </w:rPr>
              <w:t xml:space="preserve">) </w:t>
            </w:r>
            <w:r w:rsidRPr="00D35051">
              <w:rPr>
                <w:b/>
                <w:color w:val="455E6F"/>
                <w:szCs w:val="22"/>
              </w:rPr>
              <w:t xml:space="preserve">: </w:t>
            </w:r>
          </w:p>
        </w:tc>
      </w:tr>
      <w:tr w:rsidR="00611924" w:rsidRPr="001A11A5" w14:paraId="712A6B80" w14:textId="77777777" w:rsidTr="00B4232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CB11975" w14:textId="77777777" w:rsidR="00611924" w:rsidRPr="00D35051" w:rsidRDefault="00611924" w:rsidP="00A7157A">
            <w:pPr>
              <w:rPr>
                <w:b/>
                <w:szCs w:val="22"/>
              </w:rPr>
            </w:pPr>
          </w:p>
        </w:tc>
      </w:tr>
      <w:tr w:rsidR="00611924" w:rsidRPr="001A11A5" w14:paraId="3D7ADE3E" w14:textId="77777777" w:rsidTr="00B4232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036B1114" w14:textId="77777777" w:rsidR="00611924" w:rsidRPr="00D35051" w:rsidRDefault="00611924" w:rsidP="00A7157A">
            <w:pPr>
              <w:rPr>
                <w:i/>
                <w:szCs w:val="22"/>
              </w:rPr>
            </w:pPr>
            <w:r w:rsidRPr="00D35051">
              <w:rPr>
                <w:i/>
                <w:szCs w:val="22"/>
              </w:rPr>
              <w:t xml:space="preserve">En signant ce formulaire, je déclare que je suis habilité(e) à le signer en vertu du droit applicable : </w:t>
            </w:r>
          </w:p>
        </w:tc>
      </w:tr>
      <w:tr w:rsidR="00611924" w:rsidRPr="0014082F" w14:paraId="63D9976F" w14:textId="77777777" w:rsidTr="00B42328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DACD049" w14:textId="77777777" w:rsidR="00611924" w:rsidRDefault="00611924" w:rsidP="00A7157A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Nom 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9BF393D" w14:textId="364B1F22" w:rsidR="00611924" w:rsidRDefault="00611924" w:rsidP="00A7157A">
            <w:pPr>
              <w:rPr>
                <w:szCs w:val="22"/>
              </w:rPr>
            </w:pPr>
          </w:p>
          <w:p w14:paraId="7AF62381" w14:textId="77777777" w:rsidR="00181E64" w:rsidRPr="009A1C98" w:rsidRDefault="00181E64" w:rsidP="00A7157A">
            <w:pPr>
              <w:rPr>
                <w:szCs w:val="22"/>
              </w:rPr>
            </w:pPr>
          </w:p>
          <w:p w14:paraId="1803C642" w14:textId="77777777" w:rsidR="00611924" w:rsidRPr="009A1C98" w:rsidRDefault="00611924" w:rsidP="00A7157A">
            <w:pPr>
              <w:rPr>
                <w:szCs w:val="22"/>
              </w:rPr>
            </w:pPr>
          </w:p>
        </w:tc>
      </w:tr>
      <w:tr w:rsidR="00611924" w:rsidRPr="0014082F" w14:paraId="14746AF2" w14:textId="77777777" w:rsidTr="00B42328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D9365C7" w14:textId="77777777" w:rsidR="00611924" w:rsidRPr="00D96A5A" w:rsidRDefault="00611924" w:rsidP="00A7157A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 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B43EB7" w14:textId="56839BB9" w:rsidR="00611924" w:rsidRDefault="00611924" w:rsidP="00A7157A">
            <w:pPr>
              <w:rPr>
                <w:szCs w:val="22"/>
              </w:rPr>
            </w:pPr>
          </w:p>
          <w:p w14:paraId="11F9D9F5" w14:textId="77777777" w:rsidR="00181E64" w:rsidRPr="009A1C98" w:rsidRDefault="00181E64" w:rsidP="00A7157A">
            <w:pPr>
              <w:rPr>
                <w:szCs w:val="22"/>
              </w:rPr>
            </w:pPr>
          </w:p>
          <w:p w14:paraId="3FD6A788" w14:textId="77777777" w:rsidR="00611924" w:rsidRPr="009A1C98" w:rsidRDefault="00611924" w:rsidP="00A7157A">
            <w:pPr>
              <w:rPr>
                <w:szCs w:val="22"/>
              </w:rPr>
            </w:pPr>
          </w:p>
          <w:p w14:paraId="28E5D6F6" w14:textId="77777777" w:rsidR="00611924" w:rsidRPr="009A1C98" w:rsidRDefault="00611924" w:rsidP="00A7157A">
            <w:pPr>
              <w:rPr>
                <w:szCs w:val="22"/>
              </w:rPr>
            </w:pPr>
          </w:p>
        </w:tc>
      </w:tr>
      <w:tr w:rsidR="00611924" w:rsidRPr="0014082F" w14:paraId="57A90977" w14:textId="77777777" w:rsidTr="00B4232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513775A5" w14:textId="77777777" w:rsidR="00611924" w:rsidRPr="009A1C98" w:rsidRDefault="00611924" w:rsidP="00A7157A">
            <w:pPr>
              <w:rPr>
                <w:szCs w:val="22"/>
              </w:rPr>
            </w:pPr>
          </w:p>
        </w:tc>
      </w:tr>
      <w:tr w:rsidR="00611924" w:rsidRPr="001A11A5" w14:paraId="5B9D106A" w14:textId="77777777" w:rsidTr="00B4232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0ADD01DC" w14:textId="4B01AF48" w:rsidR="00611924" w:rsidRPr="00AA1688" w:rsidRDefault="00611924" w:rsidP="001E11D0">
            <w:pPr>
              <w:rPr>
                <w:b/>
                <w:szCs w:val="22"/>
              </w:rPr>
            </w:pPr>
            <w:r w:rsidRPr="00AA1688">
              <w:rPr>
                <w:b/>
                <w:color w:val="455E6F"/>
                <w:szCs w:val="22"/>
              </w:rPr>
              <w:t>Mandataire du titulaire (</w:t>
            </w:r>
            <w:r w:rsidRPr="00AA1688">
              <w:rPr>
                <w:b/>
                <w:color w:val="455E6F"/>
                <w:szCs w:val="22"/>
                <w:lang w:val="fr-FR"/>
              </w:rPr>
              <w:t>tel qu’inscrit au registre international</w:t>
            </w:r>
            <w:r w:rsidRPr="00AA1688">
              <w:rPr>
                <w:b/>
                <w:color w:val="455E6F"/>
                <w:szCs w:val="22"/>
              </w:rPr>
              <w:t>)</w:t>
            </w:r>
            <w:r>
              <w:rPr>
                <w:b/>
                <w:color w:val="455E6F"/>
                <w:szCs w:val="22"/>
              </w:rPr>
              <w:t xml:space="preserve"> </w:t>
            </w:r>
            <w:r w:rsidRPr="00AA1688">
              <w:rPr>
                <w:b/>
                <w:color w:val="455E6F"/>
                <w:szCs w:val="22"/>
              </w:rPr>
              <w:t xml:space="preserve">: </w:t>
            </w:r>
          </w:p>
        </w:tc>
      </w:tr>
      <w:tr w:rsidR="00611924" w:rsidRPr="001A11A5" w14:paraId="0CDBB544" w14:textId="77777777" w:rsidTr="00B4232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38B94E4" w14:textId="77777777" w:rsidR="00611924" w:rsidRPr="00AA1688" w:rsidRDefault="00611924" w:rsidP="00A7157A">
            <w:pPr>
              <w:rPr>
                <w:b/>
                <w:szCs w:val="22"/>
              </w:rPr>
            </w:pPr>
          </w:p>
        </w:tc>
      </w:tr>
      <w:tr w:rsidR="00611924" w:rsidRPr="001A11A5" w14:paraId="2EE33875" w14:textId="77777777" w:rsidTr="00B4232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3C59B49" w14:textId="77777777" w:rsidR="00611924" w:rsidRPr="00D35051" w:rsidRDefault="00611924" w:rsidP="00A7157A">
            <w:pPr>
              <w:rPr>
                <w:szCs w:val="22"/>
              </w:rPr>
            </w:pPr>
            <w:r w:rsidRPr="00D35051">
              <w:rPr>
                <w:i/>
                <w:szCs w:val="22"/>
              </w:rPr>
              <w:t>En signant ce formulaire, je déclare que je suis habilité(e) à le signer en vertu du droit applicable :</w:t>
            </w:r>
          </w:p>
        </w:tc>
      </w:tr>
      <w:tr w:rsidR="00611924" w:rsidRPr="0014082F" w14:paraId="7F2D28F0" w14:textId="77777777" w:rsidTr="00B42328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DF99A6C" w14:textId="77777777" w:rsidR="00611924" w:rsidRDefault="00611924" w:rsidP="00A7157A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Nom 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BA60ABC" w14:textId="28359837" w:rsidR="00611924" w:rsidRDefault="00611924" w:rsidP="00A7157A">
            <w:pPr>
              <w:rPr>
                <w:szCs w:val="22"/>
              </w:rPr>
            </w:pPr>
          </w:p>
          <w:p w14:paraId="2B1D2F4D" w14:textId="77777777" w:rsidR="00181E64" w:rsidRPr="009A1C98" w:rsidRDefault="00181E64" w:rsidP="00A7157A">
            <w:pPr>
              <w:rPr>
                <w:szCs w:val="22"/>
              </w:rPr>
            </w:pPr>
          </w:p>
          <w:p w14:paraId="3BF69E8C" w14:textId="77777777" w:rsidR="00611924" w:rsidRPr="009A1C98" w:rsidRDefault="00611924" w:rsidP="00A7157A">
            <w:pPr>
              <w:rPr>
                <w:szCs w:val="22"/>
              </w:rPr>
            </w:pPr>
          </w:p>
        </w:tc>
      </w:tr>
      <w:tr w:rsidR="00611924" w:rsidRPr="0014082F" w14:paraId="2A139865" w14:textId="77777777" w:rsidTr="00B42328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288755A" w14:textId="77777777" w:rsidR="00611924" w:rsidRPr="00D96A5A" w:rsidRDefault="00611924" w:rsidP="00A7157A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 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80AC268" w14:textId="65B857E2" w:rsidR="00611924" w:rsidRDefault="00611924" w:rsidP="00A7157A">
            <w:pPr>
              <w:rPr>
                <w:szCs w:val="22"/>
              </w:rPr>
            </w:pPr>
          </w:p>
          <w:p w14:paraId="6C10794D" w14:textId="77777777" w:rsidR="00181E64" w:rsidRPr="009A1C98" w:rsidRDefault="00181E64" w:rsidP="00A7157A">
            <w:pPr>
              <w:rPr>
                <w:szCs w:val="22"/>
              </w:rPr>
            </w:pPr>
          </w:p>
          <w:p w14:paraId="5FD0D8E9" w14:textId="77777777" w:rsidR="00611924" w:rsidRPr="009A1C98" w:rsidRDefault="00611924" w:rsidP="00A7157A">
            <w:pPr>
              <w:rPr>
                <w:szCs w:val="22"/>
              </w:rPr>
            </w:pPr>
          </w:p>
          <w:p w14:paraId="6A1E5E46" w14:textId="77777777" w:rsidR="00611924" w:rsidRPr="009A1C98" w:rsidRDefault="00611924" w:rsidP="00A7157A">
            <w:pPr>
              <w:rPr>
                <w:szCs w:val="22"/>
              </w:rPr>
            </w:pPr>
          </w:p>
        </w:tc>
      </w:tr>
    </w:tbl>
    <w:p w14:paraId="5947C272" w14:textId="61E9102F" w:rsidR="00611924" w:rsidRDefault="00611924"/>
    <w:p w14:paraId="451EC805" w14:textId="63BDC75A" w:rsidR="00611924" w:rsidRDefault="00611924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8222"/>
      </w:tblGrid>
      <w:tr w:rsidR="00611924" w:rsidRPr="001A11A5" w14:paraId="0D3A1DBE" w14:textId="77777777" w:rsidTr="00B42328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13DEA0A8" w14:textId="6CBEC4EE" w:rsidR="00611924" w:rsidRPr="00AA1688" w:rsidRDefault="00611924" w:rsidP="00A7157A">
            <w:pPr>
              <w:rPr>
                <w:b/>
                <w:color w:val="A6001F"/>
                <w:szCs w:val="22"/>
                <w:lang w:val="fr-FR"/>
              </w:rPr>
            </w:pPr>
            <w:r>
              <w:rPr>
                <w:b/>
                <w:color w:val="A6001F"/>
                <w:szCs w:val="22"/>
              </w:rPr>
              <w:t>6</w:t>
            </w:r>
            <w:r w:rsidRPr="00B6638C">
              <w:rPr>
                <w:b/>
                <w:color w:val="A6001F"/>
                <w:szCs w:val="22"/>
              </w:rPr>
              <w:t xml:space="preserve">. </w:t>
            </w:r>
            <w:r w:rsidR="00B128CA">
              <w:rPr>
                <w:b/>
                <w:color w:val="A6001F"/>
                <w:szCs w:val="22"/>
              </w:rPr>
              <w:t>SIGNATURE DE L’</w:t>
            </w:r>
            <w:r w:rsidRPr="00AA1688">
              <w:rPr>
                <w:b/>
                <w:color w:val="A6001F"/>
                <w:szCs w:val="22"/>
                <w:lang w:val="fr-FR"/>
              </w:rPr>
              <w:t xml:space="preserve">OFFICE PRÉSENTANT LA </w:t>
            </w:r>
            <w:r>
              <w:rPr>
                <w:b/>
                <w:color w:val="A6001F"/>
                <w:szCs w:val="22"/>
                <w:lang w:val="fr-FR"/>
              </w:rPr>
              <w:t>DEMANDE</w:t>
            </w:r>
          </w:p>
          <w:p w14:paraId="5EC618A2" w14:textId="77777777" w:rsidR="00611924" w:rsidRPr="00B6638C" w:rsidRDefault="00611924" w:rsidP="00A7157A">
            <w:pPr>
              <w:rPr>
                <w:szCs w:val="22"/>
              </w:rPr>
            </w:pPr>
          </w:p>
          <w:p w14:paraId="70ABE341" w14:textId="795B8A60" w:rsidR="00611924" w:rsidRPr="00B6638C" w:rsidRDefault="00611924" w:rsidP="00A7157A">
            <w:pPr>
              <w:rPr>
                <w:szCs w:val="22"/>
              </w:rPr>
            </w:pPr>
            <w:r>
              <w:rPr>
                <w:szCs w:val="22"/>
                <w:lang w:val="fr-FR"/>
              </w:rPr>
              <w:t>L</w:t>
            </w:r>
            <w:r w:rsidRPr="00611924">
              <w:rPr>
                <w:szCs w:val="22"/>
                <w:lang w:val="fr-FR"/>
              </w:rPr>
              <w:t>orsque cette demande est présentée par l’intermédiaire d’un Office</w:t>
            </w:r>
            <w:r>
              <w:rPr>
                <w:szCs w:val="22"/>
                <w:lang w:val="fr-FR"/>
              </w:rPr>
              <w:t>.</w:t>
            </w:r>
          </w:p>
        </w:tc>
      </w:tr>
      <w:tr w:rsidR="00611924" w:rsidRPr="001A11A5" w14:paraId="01C0CB86" w14:textId="77777777" w:rsidTr="00B42328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0993AF82" w14:textId="77777777" w:rsidR="00611924" w:rsidRPr="00B6638C" w:rsidRDefault="00611924" w:rsidP="00A7157A"/>
        </w:tc>
      </w:tr>
      <w:tr w:rsidR="00611924" w:rsidRPr="0014082F" w14:paraId="74E28C6F" w14:textId="77777777" w:rsidTr="00B42328">
        <w:trPr>
          <w:trHeight w:val="190"/>
        </w:trPr>
        <w:tc>
          <w:tcPr>
            <w:tcW w:w="550" w:type="dxa"/>
            <w:shd w:val="clear" w:color="auto" w:fill="auto"/>
          </w:tcPr>
          <w:p w14:paraId="5C4C771F" w14:textId="77777777" w:rsidR="00611924" w:rsidRPr="009C392A" w:rsidRDefault="00611924" w:rsidP="00A7157A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7C82B6E1" w14:textId="77777777" w:rsidR="00611924" w:rsidRPr="0014082F" w:rsidRDefault="00611924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DAEC5AE" w14:textId="77777777" w:rsidR="00611924" w:rsidRPr="009C392A" w:rsidRDefault="00611924" w:rsidP="00A7157A">
            <w:pPr>
              <w:rPr>
                <w:b/>
                <w:color w:val="455E6F"/>
                <w:szCs w:val="22"/>
                <w:lang w:val="en-US"/>
              </w:rPr>
            </w:pPr>
            <w:r w:rsidRPr="00D8781A">
              <w:rPr>
                <w:b/>
                <w:color w:val="455E6F"/>
                <w:szCs w:val="22"/>
                <w:lang w:val="fr-FR"/>
              </w:rPr>
              <w:t>Nom de l’Office</w:t>
            </w:r>
            <w:r>
              <w:rPr>
                <w:b/>
                <w:color w:val="455E6F"/>
                <w:szCs w:val="22"/>
                <w:lang w:val="fr-FR"/>
              </w:rPr>
              <w:t> :</w:t>
            </w:r>
          </w:p>
        </w:tc>
      </w:tr>
      <w:tr w:rsidR="00611924" w:rsidRPr="0014082F" w14:paraId="34BD017C" w14:textId="77777777" w:rsidTr="00B42328">
        <w:trPr>
          <w:trHeight w:val="190"/>
        </w:trPr>
        <w:tc>
          <w:tcPr>
            <w:tcW w:w="550" w:type="dxa"/>
            <w:shd w:val="clear" w:color="auto" w:fill="auto"/>
          </w:tcPr>
          <w:p w14:paraId="32327191" w14:textId="77777777" w:rsidR="00611924" w:rsidRDefault="00611924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43B893D" w14:textId="77777777" w:rsidR="00611924" w:rsidRPr="0014082F" w:rsidRDefault="00611924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0CC088" w14:textId="57D92C94" w:rsidR="00611924" w:rsidRDefault="00611924" w:rsidP="00A7157A">
            <w:pPr>
              <w:rPr>
                <w:szCs w:val="22"/>
              </w:rPr>
            </w:pPr>
          </w:p>
          <w:p w14:paraId="419019C9" w14:textId="77777777" w:rsidR="00181E64" w:rsidRDefault="00181E64" w:rsidP="00A7157A">
            <w:pPr>
              <w:rPr>
                <w:szCs w:val="22"/>
              </w:rPr>
            </w:pPr>
          </w:p>
          <w:p w14:paraId="0342CCF2" w14:textId="77777777" w:rsidR="00611924" w:rsidRPr="001720EA" w:rsidRDefault="00611924" w:rsidP="00A7157A">
            <w:pPr>
              <w:rPr>
                <w:szCs w:val="22"/>
              </w:rPr>
            </w:pPr>
          </w:p>
        </w:tc>
      </w:tr>
      <w:tr w:rsidR="00611924" w:rsidRPr="0014082F" w14:paraId="4D78D586" w14:textId="77777777" w:rsidTr="00B42328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51EEB3E9" w14:textId="77777777" w:rsidR="00611924" w:rsidRPr="0014082F" w:rsidRDefault="00611924" w:rsidP="00A7157A">
            <w:pPr>
              <w:rPr>
                <w:szCs w:val="22"/>
              </w:rPr>
            </w:pPr>
          </w:p>
        </w:tc>
      </w:tr>
      <w:tr w:rsidR="00611924" w:rsidRPr="001A11A5" w14:paraId="3F820E61" w14:textId="77777777" w:rsidTr="00B42328">
        <w:trPr>
          <w:trHeight w:val="190"/>
        </w:trPr>
        <w:tc>
          <w:tcPr>
            <w:tcW w:w="550" w:type="dxa"/>
            <w:shd w:val="clear" w:color="auto" w:fill="auto"/>
          </w:tcPr>
          <w:p w14:paraId="2FA45464" w14:textId="77777777" w:rsidR="00611924" w:rsidRPr="009C392A" w:rsidRDefault="00611924" w:rsidP="00A7157A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4E464A95" w14:textId="77777777" w:rsidR="00611924" w:rsidRPr="0014082F" w:rsidRDefault="00611924" w:rsidP="00A7157A">
            <w:pPr>
              <w:rPr>
                <w:szCs w:val="22"/>
              </w:rPr>
            </w:pPr>
          </w:p>
        </w:tc>
        <w:tc>
          <w:tcPr>
            <w:tcW w:w="8222" w:type="dxa"/>
            <w:shd w:val="clear" w:color="auto" w:fill="auto"/>
          </w:tcPr>
          <w:p w14:paraId="79A81031" w14:textId="77777777" w:rsidR="00611924" w:rsidRPr="00D8781A" w:rsidRDefault="00611924" w:rsidP="00A7157A">
            <w:pPr>
              <w:rPr>
                <w:b/>
                <w:color w:val="455E6F"/>
                <w:szCs w:val="22"/>
                <w:lang w:val="fr-FR"/>
              </w:rPr>
            </w:pPr>
            <w:r w:rsidRPr="00D8781A">
              <w:rPr>
                <w:b/>
                <w:color w:val="455E6F"/>
                <w:szCs w:val="22"/>
                <w:lang w:val="fr-FR"/>
              </w:rPr>
              <w:t xml:space="preserve">Nom et signature du fonctionnaire signant au nom de l’Office : </w:t>
            </w:r>
          </w:p>
        </w:tc>
      </w:tr>
      <w:tr w:rsidR="00611924" w:rsidRPr="001A11A5" w14:paraId="18BBF686" w14:textId="77777777" w:rsidTr="00B42328">
        <w:trPr>
          <w:trHeight w:val="190"/>
        </w:trPr>
        <w:tc>
          <w:tcPr>
            <w:tcW w:w="550" w:type="dxa"/>
            <w:shd w:val="clear" w:color="auto" w:fill="auto"/>
          </w:tcPr>
          <w:p w14:paraId="7B6E6C56" w14:textId="77777777" w:rsidR="00611924" w:rsidRPr="00D8781A" w:rsidRDefault="00611924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shd w:val="clear" w:color="auto" w:fill="auto"/>
          </w:tcPr>
          <w:p w14:paraId="563F1BEC" w14:textId="77777777" w:rsidR="00611924" w:rsidRPr="00D8781A" w:rsidRDefault="00611924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E1F102A" w14:textId="77777777" w:rsidR="00611924" w:rsidRPr="00D8781A" w:rsidRDefault="00611924" w:rsidP="00A7157A">
            <w:pPr>
              <w:rPr>
                <w:i/>
                <w:szCs w:val="22"/>
              </w:rPr>
            </w:pPr>
            <w:r w:rsidRPr="00D8781A">
              <w:rPr>
                <w:i/>
                <w:szCs w:val="22"/>
              </w:rPr>
              <w:t xml:space="preserve">En signant ce formulaire, je déclare que je suis habilité(e) à le signer en vertu du droit applicable : </w:t>
            </w:r>
          </w:p>
        </w:tc>
      </w:tr>
      <w:tr w:rsidR="00611924" w:rsidRPr="001A11A5" w14:paraId="31D98AB3" w14:textId="77777777" w:rsidTr="00B42328">
        <w:trPr>
          <w:trHeight w:val="190"/>
        </w:trPr>
        <w:tc>
          <w:tcPr>
            <w:tcW w:w="550" w:type="dxa"/>
            <w:shd w:val="clear" w:color="auto" w:fill="auto"/>
          </w:tcPr>
          <w:p w14:paraId="7DED2F4B" w14:textId="77777777" w:rsidR="00611924" w:rsidRPr="00D8781A" w:rsidRDefault="00611924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F3C4E6E" w14:textId="77777777" w:rsidR="00611924" w:rsidRPr="00D8781A" w:rsidRDefault="00611924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79980F2" w14:textId="77777777" w:rsidR="00611924" w:rsidRPr="00D8781A" w:rsidRDefault="00611924" w:rsidP="00A7157A">
            <w:pPr>
              <w:rPr>
                <w:szCs w:val="22"/>
              </w:rPr>
            </w:pPr>
          </w:p>
          <w:p w14:paraId="76F4731E" w14:textId="693E43EE" w:rsidR="00611924" w:rsidRDefault="00611924" w:rsidP="00A7157A">
            <w:pPr>
              <w:rPr>
                <w:szCs w:val="22"/>
              </w:rPr>
            </w:pPr>
          </w:p>
          <w:p w14:paraId="14C0E7E4" w14:textId="77777777" w:rsidR="00181E64" w:rsidRPr="00D8781A" w:rsidRDefault="00181E64" w:rsidP="00A7157A">
            <w:pPr>
              <w:rPr>
                <w:szCs w:val="22"/>
              </w:rPr>
            </w:pPr>
          </w:p>
          <w:p w14:paraId="1AF13060" w14:textId="77777777" w:rsidR="00611924" w:rsidRPr="00D8781A" w:rsidRDefault="00611924" w:rsidP="00A7157A">
            <w:pPr>
              <w:rPr>
                <w:szCs w:val="22"/>
              </w:rPr>
            </w:pPr>
          </w:p>
        </w:tc>
      </w:tr>
      <w:tr w:rsidR="00611924" w:rsidRPr="001A11A5" w14:paraId="0CE97933" w14:textId="77777777" w:rsidTr="00B42328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01AAB4DF" w14:textId="77777777" w:rsidR="00611924" w:rsidRPr="00D8781A" w:rsidRDefault="00611924" w:rsidP="00A7157A">
            <w:pPr>
              <w:rPr>
                <w:szCs w:val="22"/>
              </w:rPr>
            </w:pPr>
          </w:p>
        </w:tc>
      </w:tr>
      <w:tr w:rsidR="00611924" w:rsidRPr="001A11A5" w14:paraId="5F5CAAFB" w14:textId="77777777" w:rsidTr="00B42328">
        <w:trPr>
          <w:trHeight w:val="190"/>
        </w:trPr>
        <w:tc>
          <w:tcPr>
            <w:tcW w:w="550" w:type="dxa"/>
            <w:shd w:val="clear" w:color="auto" w:fill="auto"/>
          </w:tcPr>
          <w:p w14:paraId="73DB571E" w14:textId="77777777" w:rsidR="00611924" w:rsidRPr="009C392A" w:rsidRDefault="00611924" w:rsidP="00A7157A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40AA1692" w14:textId="77777777" w:rsidR="00611924" w:rsidRPr="0014082F" w:rsidRDefault="00611924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830B355" w14:textId="79B2F83E" w:rsidR="00611924" w:rsidRPr="00D8781A" w:rsidRDefault="00B128CA" w:rsidP="00A7157A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  <w:lang w:val="fr-FR"/>
              </w:rPr>
              <w:t>A</w:t>
            </w:r>
            <w:r w:rsidR="00611924" w:rsidRPr="00D8781A">
              <w:rPr>
                <w:b/>
                <w:color w:val="455E6F"/>
                <w:szCs w:val="22"/>
                <w:lang w:val="fr-FR"/>
              </w:rPr>
              <w:t>dresse électronique de la personne de contact à l’Office</w:t>
            </w:r>
            <w:r w:rsidR="00611924">
              <w:rPr>
                <w:b/>
                <w:color w:val="455E6F"/>
                <w:szCs w:val="22"/>
                <w:lang w:val="fr-FR"/>
              </w:rPr>
              <w:t> :</w:t>
            </w:r>
          </w:p>
        </w:tc>
      </w:tr>
      <w:tr w:rsidR="00611924" w:rsidRPr="001A11A5" w14:paraId="052EB8B6" w14:textId="77777777" w:rsidTr="00B42328">
        <w:trPr>
          <w:trHeight w:val="190"/>
        </w:trPr>
        <w:tc>
          <w:tcPr>
            <w:tcW w:w="550" w:type="dxa"/>
            <w:shd w:val="clear" w:color="auto" w:fill="auto"/>
          </w:tcPr>
          <w:p w14:paraId="011836A1" w14:textId="77777777" w:rsidR="00611924" w:rsidRPr="00D8781A" w:rsidRDefault="00611924" w:rsidP="00A7157A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F470FE" w14:textId="77777777" w:rsidR="00611924" w:rsidRPr="00D8781A" w:rsidRDefault="00611924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9F8415" w14:textId="77777777" w:rsidR="00611924" w:rsidRPr="00D8781A" w:rsidRDefault="00611924" w:rsidP="00A7157A">
            <w:pPr>
              <w:rPr>
                <w:szCs w:val="22"/>
              </w:rPr>
            </w:pPr>
          </w:p>
          <w:p w14:paraId="269B0DBB" w14:textId="773F656B" w:rsidR="00611924" w:rsidRDefault="00611924" w:rsidP="00A7157A">
            <w:pPr>
              <w:rPr>
                <w:szCs w:val="22"/>
              </w:rPr>
            </w:pPr>
          </w:p>
          <w:p w14:paraId="5622AB9C" w14:textId="77777777" w:rsidR="00181E64" w:rsidRPr="00D8781A" w:rsidRDefault="00181E64" w:rsidP="00A7157A">
            <w:pPr>
              <w:rPr>
                <w:szCs w:val="22"/>
              </w:rPr>
            </w:pPr>
          </w:p>
          <w:p w14:paraId="256A96FA" w14:textId="77777777" w:rsidR="00611924" w:rsidRPr="00D8781A" w:rsidRDefault="00611924" w:rsidP="00A7157A">
            <w:pPr>
              <w:rPr>
                <w:szCs w:val="22"/>
              </w:rPr>
            </w:pPr>
          </w:p>
        </w:tc>
      </w:tr>
    </w:tbl>
    <w:p w14:paraId="0295A702" w14:textId="333CD9A1" w:rsidR="00611924" w:rsidRPr="00611924" w:rsidRDefault="00611924">
      <w:pPr>
        <w:rPr>
          <w:lang w:val="fr-CH"/>
        </w:rPr>
      </w:pPr>
    </w:p>
    <w:p w14:paraId="4075B8C6" w14:textId="2D89EAEF" w:rsidR="00611924" w:rsidRPr="00611924" w:rsidRDefault="00611924">
      <w:pPr>
        <w:rPr>
          <w:lang w:val="fr-CH"/>
        </w:rPr>
      </w:pPr>
    </w:p>
    <w:sectPr w:rsidR="00611924" w:rsidRPr="00611924" w:rsidSect="000E08EB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05CF" w14:textId="77777777" w:rsidR="00771DEB" w:rsidRDefault="00771DEB" w:rsidP="008F2386">
      <w:r>
        <w:separator/>
      </w:r>
    </w:p>
  </w:endnote>
  <w:endnote w:type="continuationSeparator" w:id="0">
    <w:p w14:paraId="08C64979" w14:textId="77777777" w:rsidR="00771DEB" w:rsidRDefault="00771DEB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083B" w14:textId="5B11CCB6" w:rsidR="00771DEB" w:rsidRDefault="00771DEB" w:rsidP="000E08EB">
    <w:pPr>
      <w:pStyle w:val="Footer"/>
      <w:rPr>
        <w:color w:val="000000"/>
        <w:sz w:val="17"/>
      </w:rPr>
    </w:pPr>
  </w:p>
  <w:p w14:paraId="2B678425" w14:textId="5CC80A98" w:rsidR="00771DEB" w:rsidRPr="00296009" w:rsidRDefault="00771DEB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FD55" w14:textId="77777777" w:rsidR="00771DEB" w:rsidRDefault="00771DEB">
    <w:pPr>
      <w:pStyle w:val="Footer"/>
      <w:rPr>
        <w:sz w:val="20"/>
      </w:rPr>
    </w:pPr>
  </w:p>
  <w:p w14:paraId="69895C99" w14:textId="0E416BA5" w:rsidR="00AA7A94" w:rsidRPr="00296009" w:rsidRDefault="001A11A5" w:rsidP="001A11A5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19 (F</w:t>
    </w:r>
    <w:r w:rsidRPr="00296009">
      <w:rPr>
        <w:sz w:val="20"/>
      </w:rPr>
      <w:t xml:space="preserve">) – </w:t>
    </w:r>
    <w:r>
      <w:rPr>
        <w:sz w:val="20"/>
      </w:rPr>
      <w:t>Août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BA4C" w14:textId="77777777" w:rsidR="00771DEB" w:rsidRDefault="00771DEB" w:rsidP="000E08EB">
    <w:pPr>
      <w:pStyle w:val="Footer"/>
      <w:rPr>
        <w:sz w:val="20"/>
      </w:rPr>
    </w:pPr>
  </w:p>
  <w:p w14:paraId="4FCDD49A" w14:textId="752542D2" w:rsidR="00BA0386" w:rsidRPr="00296009" w:rsidRDefault="00BA0386" w:rsidP="00AA7A94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19 (F</w:t>
    </w:r>
    <w:r w:rsidRPr="00296009">
      <w:rPr>
        <w:sz w:val="20"/>
      </w:rPr>
      <w:t xml:space="preserve">) – </w:t>
    </w:r>
    <w:r w:rsidR="001A11A5">
      <w:rPr>
        <w:sz w:val="20"/>
      </w:rPr>
      <w:t xml:space="preserve">Août </w:t>
    </w:r>
    <w:r>
      <w:rPr>
        <w:sz w:val="20"/>
      </w:rPr>
      <w:t>202</w:t>
    </w:r>
    <w:r w:rsidR="001A11A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E2C9" w14:textId="77777777" w:rsidR="00771DEB" w:rsidRDefault="00771DEB" w:rsidP="008F2386">
      <w:r>
        <w:separator/>
      </w:r>
    </w:p>
  </w:footnote>
  <w:footnote w:type="continuationSeparator" w:id="0">
    <w:p w14:paraId="6A43CBD5" w14:textId="77777777" w:rsidR="00771DEB" w:rsidRDefault="00771DEB" w:rsidP="008F2386">
      <w:r>
        <w:continuationSeparator/>
      </w:r>
    </w:p>
  </w:footnote>
  <w:footnote w:id="1">
    <w:p w14:paraId="77A97F9E" w14:textId="39432E4B" w:rsidR="00771DEB" w:rsidRPr="00BA0386" w:rsidRDefault="00771DEB">
      <w:pPr>
        <w:pStyle w:val="FootnoteText"/>
        <w:rPr>
          <w:lang w:val="fr-CH"/>
        </w:rPr>
      </w:pPr>
      <w:r w:rsidRPr="009636C3">
        <w:rPr>
          <w:rStyle w:val="FootnoteReference"/>
        </w:rPr>
        <w:footnoteRef/>
      </w:r>
      <w:r w:rsidRPr="009636C3">
        <w:rPr>
          <w:lang w:val="fr-CH"/>
        </w:rPr>
        <w:t xml:space="preserve"> </w:t>
      </w:r>
      <w:r w:rsidR="00BA0386" w:rsidRPr="009636C3">
        <w:rPr>
          <w:lang w:val="fr-CH"/>
        </w:rPr>
        <w:tab/>
      </w:r>
      <w:r w:rsidR="009636C3" w:rsidRPr="009636C3">
        <w:rPr>
          <w:lang w:val="fr-FR"/>
        </w:rPr>
        <w:t xml:space="preserve">Lorsque l'enregistrement international fait l’objet d’une </w:t>
      </w:r>
      <w:r w:rsidR="009636C3" w:rsidRPr="009636C3">
        <w:rPr>
          <w:b/>
          <w:lang w:val="fr-FR"/>
        </w:rPr>
        <w:t>cotitularité</w:t>
      </w:r>
      <w:r w:rsidR="009636C3" w:rsidRPr="009636C3">
        <w:rPr>
          <w:lang w:val="fr-FR"/>
        </w:rPr>
        <w:t>, veuillez indiquer ici le nom de chaque cotitulaire tel qu’inscrit dans l'enregistrement international.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DF98" w14:textId="77777777" w:rsidR="00771DEB" w:rsidRDefault="00771DEB" w:rsidP="006359F6">
    <w:pPr>
      <w:jc w:val="center"/>
      <w:rPr>
        <w:color w:val="00000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5CF2" w14:textId="6CEAAF7C" w:rsidR="00DA03CE" w:rsidRDefault="00DA03CE" w:rsidP="00DA03CE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19 </w:t>
    </w:r>
    <w:r w:rsidR="00BA0386">
      <w:rPr>
        <w:szCs w:val="22"/>
      </w:rPr>
      <w:t>(F</w:t>
    </w:r>
    <w:r w:rsidRPr="0014082F">
      <w:rPr>
        <w:szCs w:val="22"/>
      </w:rPr>
      <w:t>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A45BBC">
      <w:rPr>
        <w:noProof/>
        <w:szCs w:val="22"/>
      </w:rPr>
      <w:t>4</w:t>
    </w:r>
    <w:r w:rsidRPr="0014082F">
      <w:rPr>
        <w:szCs w:val="22"/>
      </w:rPr>
      <w:fldChar w:fldCharType="end"/>
    </w:r>
  </w:p>
  <w:p w14:paraId="44346A26" w14:textId="6DD0EDFC" w:rsidR="00771DEB" w:rsidRPr="00611924" w:rsidRDefault="00771DEB" w:rsidP="00611924">
    <w:pPr>
      <w:jc w:val="right"/>
      <w:rPr>
        <w:color w:val="000000"/>
        <w:szCs w:val="22"/>
      </w:rPr>
    </w:pPr>
  </w:p>
  <w:p w14:paraId="0346D8C8" w14:textId="77777777" w:rsidR="00DA03CE" w:rsidRPr="00611924" w:rsidRDefault="00DA03CE" w:rsidP="00611924">
    <w:pPr>
      <w:jc w:val="right"/>
      <w:rPr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5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1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593560278">
    <w:abstractNumId w:val="2"/>
  </w:num>
  <w:num w:numId="2" w16cid:durableId="565185831">
    <w:abstractNumId w:val="6"/>
  </w:num>
  <w:num w:numId="3" w16cid:durableId="134417475">
    <w:abstractNumId w:val="12"/>
  </w:num>
  <w:num w:numId="4" w16cid:durableId="170023891">
    <w:abstractNumId w:val="9"/>
  </w:num>
  <w:num w:numId="5" w16cid:durableId="971907239">
    <w:abstractNumId w:val="0"/>
  </w:num>
  <w:num w:numId="6" w16cid:durableId="180093277">
    <w:abstractNumId w:val="8"/>
  </w:num>
  <w:num w:numId="7" w16cid:durableId="1439568292">
    <w:abstractNumId w:val="1"/>
  </w:num>
  <w:num w:numId="8" w16cid:durableId="64424813">
    <w:abstractNumId w:val="3"/>
  </w:num>
  <w:num w:numId="9" w16cid:durableId="2012373073">
    <w:abstractNumId w:val="4"/>
  </w:num>
  <w:num w:numId="10" w16cid:durableId="744455135">
    <w:abstractNumId w:val="11"/>
  </w:num>
  <w:num w:numId="11" w16cid:durableId="932937501">
    <w:abstractNumId w:val="7"/>
  </w:num>
  <w:num w:numId="12" w16cid:durableId="1518542706">
    <w:abstractNumId w:val="10"/>
  </w:num>
  <w:num w:numId="13" w16cid:durableId="708650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03216"/>
    <w:rsid w:val="00010AE5"/>
    <w:rsid w:val="00014D91"/>
    <w:rsid w:val="00017D7A"/>
    <w:rsid w:val="000307C0"/>
    <w:rsid w:val="000406AF"/>
    <w:rsid w:val="000566E5"/>
    <w:rsid w:val="000801BF"/>
    <w:rsid w:val="000870E0"/>
    <w:rsid w:val="00094004"/>
    <w:rsid w:val="000B2DBE"/>
    <w:rsid w:val="000C0AD8"/>
    <w:rsid w:val="000D365F"/>
    <w:rsid w:val="000E08EB"/>
    <w:rsid w:val="000F5E56"/>
    <w:rsid w:val="00124D69"/>
    <w:rsid w:val="00132598"/>
    <w:rsid w:val="0013506D"/>
    <w:rsid w:val="00140E7A"/>
    <w:rsid w:val="001423DC"/>
    <w:rsid w:val="00142E90"/>
    <w:rsid w:val="001450EF"/>
    <w:rsid w:val="001720EA"/>
    <w:rsid w:val="00180C71"/>
    <w:rsid w:val="00181E64"/>
    <w:rsid w:val="00184BA9"/>
    <w:rsid w:val="001A11A5"/>
    <w:rsid w:val="001A4703"/>
    <w:rsid w:val="001B111A"/>
    <w:rsid w:val="001B7A93"/>
    <w:rsid w:val="001C2A5D"/>
    <w:rsid w:val="001C50D7"/>
    <w:rsid w:val="001D79FE"/>
    <w:rsid w:val="001E11D0"/>
    <w:rsid w:val="001E6E57"/>
    <w:rsid w:val="00214B26"/>
    <w:rsid w:val="0024292D"/>
    <w:rsid w:val="002558A7"/>
    <w:rsid w:val="0025631B"/>
    <w:rsid w:val="0029769C"/>
    <w:rsid w:val="002C5182"/>
    <w:rsid w:val="002E5EEA"/>
    <w:rsid w:val="00312C22"/>
    <w:rsid w:val="003201F8"/>
    <w:rsid w:val="00320231"/>
    <w:rsid w:val="0032468B"/>
    <w:rsid w:val="00330031"/>
    <w:rsid w:val="00335EFC"/>
    <w:rsid w:val="00355B16"/>
    <w:rsid w:val="00362D0B"/>
    <w:rsid w:val="00374865"/>
    <w:rsid w:val="003A5778"/>
    <w:rsid w:val="003B2B79"/>
    <w:rsid w:val="003E0298"/>
    <w:rsid w:val="003E6531"/>
    <w:rsid w:val="003E6FD6"/>
    <w:rsid w:val="003F4A87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E413A"/>
    <w:rsid w:val="00534D9C"/>
    <w:rsid w:val="00540498"/>
    <w:rsid w:val="00546299"/>
    <w:rsid w:val="00547423"/>
    <w:rsid w:val="00555A34"/>
    <w:rsid w:val="005566A2"/>
    <w:rsid w:val="00557F8A"/>
    <w:rsid w:val="005758EA"/>
    <w:rsid w:val="005B0933"/>
    <w:rsid w:val="005B1F63"/>
    <w:rsid w:val="005B566E"/>
    <w:rsid w:val="005C1B93"/>
    <w:rsid w:val="005C4A4A"/>
    <w:rsid w:val="005F20C0"/>
    <w:rsid w:val="005F538B"/>
    <w:rsid w:val="00604DFF"/>
    <w:rsid w:val="00611924"/>
    <w:rsid w:val="0062188D"/>
    <w:rsid w:val="00626D52"/>
    <w:rsid w:val="006359F6"/>
    <w:rsid w:val="00636FE3"/>
    <w:rsid w:val="00652595"/>
    <w:rsid w:val="00653D7D"/>
    <w:rsid w:val="006620FE"/>
    <w:rsid w:val="00662240"/>
    <w:rsid w:val="006729BC"/>
    <w:rsid w:val="00682573"/>
    <w:rsid w:val="00693C92"/>
    <w:rsid w:val="006D177F"/>
    <w:rsid w:val="006D3D1F"/>
    <w:rsid w:val="006E4C3F"/>
    <w:rsid w:val="006F04A9"/>
    <w:rsid w:val="006F7D04"/>
    <w:rsid w:val="00702502"/>
    <w:rsid w:val="00715B38"/>
    <w:rsid w:val="0072032F"/>
    <w:rsid w:val="00731933"/>
    <w:rsid w:val="0074321C"/>
    <w:rsid w:val="00745027"/>
    <w:rsid w:val="007456FF"/>
    <w:rsid w:val="00747EF5"/>
    <w:rsid w:val="00750DEA"/>
    <w:rsid w:val="007619E8"/>
    <w:rsid w:val="00771DEB"/>
    <w:rsid w:val="0077582D"/>
    <w:rsid w:val="007911B4"/>
    <w:rsid w:val="00793419"/>
    <w:rsid w:val="0079512F"/>
    <w:rsid w:val="007A1C6C"/>
    <w:rsid w:val="007B036E"/>
    <w:rsid w:val="007B240C"/>
    <w:rsid w:val="007D2C30"/>
    <w:rsid w:val="007D5083"/>
    <w:rsid w:val="007D53C7"/>
    <w:rsid w:val="007D53DE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61352"/>
    <w:rsid w:val="00871FE8"/>
    <w:rsid w:val="00883199"/>
    <w:rsid w:val="00887E9D"/>
    <w:rsid w:val="008A0034"/>
    <w:rsid w:val="008A3B06"/>
    <w:rsid w:val="008A58BD"/>
    <w:rsid w:val="008B763D"/>
    <w:rsid w:val="008C0A3D"/>
    <w:rsid w:val="008C4AD7"/>
    <w:rsid w:val="008D72B8"/>
    <w:rsid w:val="008E3E78"/>
    <w:rsid w:val="008E42A1"/>
    <w:rsid w:val="008F00CC"/>
    <w:rsid w:val="008F1497"/>
    <w:rsid w:val="008F2386"/>
    <w:rsid w:val="008F2BDF"/>
    <w:rsid w:val="009078B0"/>
    <w:rsid w:val="00913E2C"/>
    <w:rsid w:val="009263B9"/>
    <w:rsid w:val="00932B95"/>
    <w:rsid w:val="00934D60"/>
    <w:rsid w:val="009411C8"/>
    <w:rsid w:val="009636C3"/>
    <w:rsid w:val="0096584F"/>
    <w:rsid w:val="009702AE"/>
    <w:rsid w:val="00984BA3"/>
    <w:rsid w:val="009A1C98"/>
    <w:rsid w:val="009A2F7A"/>
    <w:rsid w:val="009A62E1"/>
    <w:rsid w:val="009C09E0"/>
    <w:rsid w:val="009C0AAA"/>
    <w:rsid w:val="009C392A"/>
    <w:rsid w:val="009C5071"/>
    <w:rsid w:val="009D783F"/>
    <w:rsid w:val="00A0664B"/>
    <w:rsid w:val="00A14B7D"/>
    <w:rsid w:val="00A171A6"/>
    <w:rsid w:val="00A449A5"/>
    <w:rsid w:val="00A45BBC"/>
    <w:rsid w:val="00A57A1D"/>
    <w:rsid w:val="00A7775B"/>
    <w:rsid w:val="00A917F7"/>
    <w:rsid w:val="00AA7A94"/>
    <w:rsid w:val="00AB5259"/>
    <w:rsid w:val="00AC4668"/>
    <w:rsid w:val="00AD1EA5"/>
    <w:rsid w:val="00AE4F37"/>
    <w:rsid w:val="00AE73DD"/>
    <w:rsid w:val="00B05EFB"/>
    <w:rsid w:val="00B0629C"/>
    <w:rsid w:val="00B128CA"/>
    <w:rsid w:val="00B211B4"/>
    <w:rsid w:val="00B42328"/>
    <w:rsid w:val="00B56826"/>
    <w:rsid w:val="00B75217"/>
    <w:rsid w:val="00B86740"/>
    <w:rsid w:val="00B929F6"/>
    <w:rsid w:val="00BA0386"/>
    <w:rsid w:val="00BC5573"/>
    <w:rsid w:val="00BC79FE"/>
    <w:rsid w:val="00BD001C"/>
    <w:rsid w:val="00BD551C"/>
    <w:rsid w:val="00BE1F67"/>
    <w:rsid w:val="00BE56DE"/>
    <w:rsid w:val="00C011C9"/>
    <w:rsid w:val="00C04147"/>
    <w:rsid w:val="00C354E4"/>
    <w:rsid w:val="00C47D54"/>
    <w:rsid w:val="00C554EC"/>
    <w:rsid w:val="00C7458B"/>
    <w:rsid w:val="00C81F2E"/>
    <w:rsid w:val="00C8420F"/>
    <w:rsid w:val="00C86779"/>
    <w:rsid w:val="00C86D97"/>
    <w:rsid w:val="00C945A5"/>
    <w:rsid w:val="00CA2394"/>
    <w:rsid w:val="00CB7F78"/>
    <w:rsid w:val="00CE28AD"/>
    <w:rsid w:val="00CF3F98"/>
    <w:rsid w:val="00CF44C9"/>
    <w:rsid w:val="00D33B33"/>
    <w:rsid w:val="00D424ED"/>
    <w:rsid w:val="00D47070"/>
    <w:rsid w:val="00D51340"/>
    <w:rsid w:val="00D67133"/>
    <w:rsid w:val="00D73D40"/>
    <w:rsid w:val="00DA03CE"/>
    <w:rsid w:val="00DB26DA"/>
    <w:rsid w:val="00DE0936"/>
    <w:rsid w:val="00E0345E"/>
    <w:rsid w:val="00E109D8"/>
    <w:rsid w:val="00E15B8F"/>
    <w:rsid w:val="00E1693A"/>
    <w:rsid w:val="00E34971"/>
    <w:rsid w:val="00E567C7"/>
    <w:rsid w:val="00EF24FC"/>
    <w:rsid w:val="00EF291A"/>
    <w:rsid w:val="00EF39C6"/>
    <w:rsid w:val="00F17E03"/>
    <w:rsid w:val="00F427BA"/>
    <w:rsid w:val="00F71FEF"/>
    <w:rsid w:val="00F822DF"/>
    <w:rsid w:val="00F92101"/>
    <w:rsid w:val="00F96AFB"/>
    <w:rsid w:val="00FB078E"/>
    <w:rsid w:val="00FC39D9"/>
    <w:rsid w:val="00FC62B4"/>
    <w:rsid w:val="00FD23A5"/>
    <w:rsid w:val="00FD4A22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A03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8B76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B763D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BA0386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adrdocs/fr/2015/madrid_2015_38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wipo.int/edocs/madrdocs/fr/2020/madrid_2020_7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adrdocs/fr/2020/madrid_2020_77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D2A1F-7F73-42A7-AC4B-7615449C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936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MM19 (F)</vt:lpstr>
    </vt:vector>
  </TitlesOfParts>
  <Company>World Intellectual Property Organization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MM19 (F)</dc:title>
  <dc:subject/>
  <dc:creator>WIPO</dc:creator>
  <cp:keywords>PUBLIC</cp:keywords>
  <dc:description/>
  <cp:lastModifiedBy>DIAZ Natacha</cp:lastModifiedBy>
  <cp:revision>38</cp:revision>
  <cp:lastPrinted>2024-06-20T14:30:00Z</cp:lastPrinted>
  <dcterms:created xsi:type="dcterms:W3CDTF">2020-12-11T22:08:00Z</dcterms:created>
  <dcterms:modified xsi:type="dcterms:W3CDTF">2024-06-20T14:31:00Z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2023-09-21T11:32:10Z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a799fc6c-48d5-4115-a243-b9ca256c16e8</vt:lpwstr>
  </property>
  <property fmtid="{D5CDD505-2E9C-101B-9397-08002B2CF9AE}" pid="14" name="MSIP_Label_20773ee6-353b-4fb9-a59d-0b94c8c67bea_ContentBits">
    <vt:lpwstr>0</vt:lpwstr>
  </property>
</Properties>
</file>