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Layout w:type="fixed"/>
        <w:tblLook w:val="01E0" w:firstRow="1" w:lastRow="1" w:firstColumn="1" w:lastColumn="1" w:noHBand="0" w:noVBand="0"/>
      </w:tblPr>
      <w:tblGrid>
        <w:gridCol w:w="4519"/>
        <w:gridCol w:w="4841"/>
      </w:tblGrid>
      <w:tr w:rsidR="00C815D4" w:rsidRPr="00575075" w14:paraId="02153FC6" w14:textId="77777777" w:rsidTr="00EE7AAF">
        <w:trPr>
          <w:trHeight w:val="680"/>
        </w:trPr>
        <w:tc>
          <w:tcPr>
            <w:tcW w:w="9360" w:type="dxa"/>
            <w:gridSpan w:val="2"/>
            <w:tcMar>
              <w:top w:w="0" w:type="dxa"/>
              <w:left w:w="0" w:type="dxa"/>
              <w:bottom w:w="0" w:type="dxa"/>
              <w:right w:w="0" w:type="dxa"/>
            </w:tcMar>
            <w:hideMark/>
          </w:tcPr>
          <w:p w14:paraId="1F184B80" w14:textId="77777777" w:rsidR="00C815D4" w:rsidRPr="00575075" w:rsidRDefault="00C815D4" w:rsidP="00EE7AAF">
            <w:pPr>
              <w:jc w:val="right"/>
              <w:rPr>
                <w:b/>
                <w:sz w:val="40"/>
                <w:szCs w:val="40"/>
              </w:rPr>
            </w:pPr>
            <w:r w:rsidRPr="00575075">
              <w:rPr>
                <w:b/>
                <w:sz w:val="40"/>
                <w:szCs w:val="40"/>
              </w:rPr>
              <w:t>C</w:t>
            </w:r>
          </w:p>
        </w:tc>
      </w:tr>
      <w:tr w:rsidR="00C815D4" w:rsidRPr="00575075" w14:paraId="13ED0AD2" w14:textId="77777777" w:rsidTr="00EE7AAF">
        <w:tc>
          <w:tcPr>
            <w:tcW w:w="4519" w:type="dxa"/>
            <w:tcBorders>
              <w:top w:val="nil"/>
              <w:left w:val="nil"/>
              <w:bottom w:val="single" w:sz="4" w:space="0" w:color="auto"/>
              <w:right w:val="nil"/>
            </w:tcBorders>
            <w:tcMar>
              <w:top w:w="0" w:type="dxa"/>
              <w:left w:w="108" w:type="dxa"/>
              <w:bottom w:w="170" w:type="dxa"/>
              <w:right w:w="108" w:type="dxa"/>
            </w:tcMar>
          </w:tcPr>
          <w:p w14:paraId="043C5358" w14:textId="77777777" w:rsidR="00C815D4" w:rsidRPr="00575075" w:rsidRDefault="00C815D4" w:rsidP="00EE7AAF"/>
        </w:tc>
        <w:tc>
          <w:tcPr>
            <w:tcW w:w="4841" w:type="dxa"/>
            <w:tcBorders>
              <w:top w:val="nil"/>
              <w:left w:val="nil"/>
              <w:bottom w:val="single" w:sz="4" w:space="0" w:color="auto"/>
              <w:right w:val="nil"/>
            </w:tcBorders>
            <w:tcMar>
              <w:top w:w="0" w:type="dxa"/>
              <w:left w:w="0" w:type="dxa"/>
              <w:bottom w:w="0" w:type="dxa"/>
              <w:right w:w="0" w:type="dxa"/>
            </w:tcMar>
            <w:hideMark/>
          </w:tcPr>
          <w:p w14:paraId="1956043B" w14:textId="77777777" w:rsidR="00C815D4" w:rsidRPr="00575075" w:rsidRDefault="00C815D4" w:rsidP="00EE7AAF">
            <w:r w:rsidRPr="00575075">
              <w:rPr>
                <w:noProof/>
              </w:rPr>
              <w:drawing>
                <wp:inline distT="0" distB="0" distL="0" distR="0" wp14:anchorId="63C65991" wp14:editId="4B66FCEC">
                  <wp:extent cx="869950" cy="1327150"/>
                  <wp:effectExtent l="0" t="0" r="6350" b="6350"/>
                  <wp:docPr id="2" name="图片 2" descr="New Logo 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C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9950" cy="1327150"/>
                          </a:xfrm>
                          <a:prstGeom prst="rect">
                            <a:avLst/>
                          </a:prstGeom>
                          <a:noFill/>
                          <a:ln>
                            <a:noFill/>
                          </a:ln>
                        </pic:spPr>
                      </pic:pic>
                    </a:graphicData>
                  </a:graphic>
                </wp:inline>
              </w:drawing>
            </w:r>
          </w:p>
        </w:tc>
      </w:tr>
      <w:tr w:rsidR="00C815D4" w:rsidRPr="00575075" w14:paraId="26C942CE" w14:textId="77777777" w:rsidTr="00EE7AAF">
        <w:trPr>
          <w:trHeight w:hRule="exact" w:val="340"/>
        </w:trPr>
        <w:tc>
          <w:tcPr>
            <w:tcW w:w="9360" w:type="dxa"/>
            <w:gridSpan w:val="2"/>
            <w:tcBorders>
              <w:top w:val="single" w:sz="4" w:space="0" w:color="auto"/>
            </w:tcBorders>
            <w:tcMar>
              <w:top w:w="170" w:type="dxa"/>
              <w:left w:w="0" w:type="dxa"/>
              <w:right w:w="0" w:type="dxa"/>
            </w:tcMar>
            <w:vAlign w:val="bottom"/>
          </w:tcPr>
          <w:p w14:paraId="07C4DFC5" w14:textId="50BE786C" w:rsidR="00C815D4" w:rsidRPr="00575075" w:rsidRDefault="00C815D4" w:rsidP="0072387E">
            <w:pPr>
              <w:jc w:val="right"/>
              <w:rPr>
                <w:rFonts w:ascii="Arial Black" w:hAnsi="Arial Black"/>
                <w:caps/>
                <w:sz w:val="15"/>
              </w:rPr>
            </w:pPr>
            <w:r w:rsidRPr="00575075">
              <w:rPr>
                <w:rFonts w:ascii="Arial Black" w:hAnsi="Arial Black"/>
                <w:caps/>
                <w:sz w:val="15"/>
              </w:rPr>
              <w:t>WIPO/</w:t>
            </w:r>
            <w:r w:rsidRPr="00575075">
              <w:rPr>
                <w:rFonts w:ascii="Arial Black" w:hAnsi="Arial Black" w:hint="eastAsia"/>
                <w:caps/>
                <w:sz w:val="15"/>
              </w:rPr>
              <w:t>IPTK</w:t>
            </w:r>
            <w:r w:rsidRPr="00575075">
              <w:rPr>
                <w:rFonts w:ascii="Arial Black" w:hAnsi="Arial Black"/>
                <w:caps/>
                <w:sz w:val="15"/>
              </w:rPr>
              <w:t>/GE/1</w:t>
            </w:r>
            <w:r>
              <w:rPr>
                <w:rFonts w:ascii="Arial Black" w:hAnsi="Arial Black" w:hint="eastAsia"/>
                <w:caps/>
                <w:sz w:val="15"/>
              </w:rPr>
              <w:t>7</w:t>
            </w:r>
            <w:r w:rsidRPr="00575075">
              <w:rPr>
                <w:rFonts w:ascii="Arial Black" w:hAnsi="Arial Black"/>
                <w:caps/>
                <w:sz w:val="15"/>
              </w:rPr>
              <w:t>/</w:t>
            </w:r>
            <w:r w:rsidRPr="00575075">
              <w:rPr>
                <w:rFonts w:ascii="Arial Black" w:hAnsi="Arial Black" w:hint="eastAsia"/>
                <w:caps/>
                <w:sz w:val="15"/>
              </w:rPr>
              <w:t>INF/</w:t>
            </w:r>
            <w:bookmarkStart w:id="0" w:name="Code"/>
            <w:bookmarkEnd w:id="0"/>
            <w:r w:rsidRPr="00575075">
              <w:rPr>
                <w:rFonts w:ascii="Arial Black" w:hAnsi="Arial Black"/>
                <w:caps/>
                <w:sz w:val="15"/>
              </w:rPr>
              <w:t>1</w:t>
            </w:r>
            <w:r w:rsidRPr="00575075">
              <w:rPr>
                <w:rFonts w:ascii="Arial Black" w:hAnsi="Arial Black" w:hint="eastAsia"/>
                <w:caps/>
                <w:sz w:val="15"/>
              </w:rPr>
              <w:t xml:space="preserve"> prov.</w:t>
            </w:r>
            <w:r w:rsidR="0072387E">
              <w:rPr>
                <w:rFonts w:ascii="Arial Black" w:hAnsi="Arial Black" w:hint="eastAsia"/>
                <w:caps/>
                <w:sz w:val="15"/>
              </w:rPr>
              <w:t>3</w:t>
            </w:r>
          </w:p>
        </w:tc>
      </w:tr>
      <w:tr w:rsidR="00C815D4" w:rsidRPr="00575075" w14:paraId="3EB0A529" w14:textId="77777777" w:rsidTr="00EE7AAF">
        <w:trPr>
          <w:trHeight w:hRule="exact" w:val="170"/>
        </w:trPr>
        <w:tc>
          <w:tcPr>
            <w:tcW w:w="9360" w:type="dxa"/>
            <w:gridSpan w:val="2"/>
            <w:noWrap/>
            <w:tcMar>
              <w:left w:w="0" w:type="dxa"/>
              <w:right w:w="0" w:type="dxa"/>
            </w:tcMar>
            <w:vAlign w:val="bottom"/>
          </w:tcPr>
          <w:p w14:paraId="1214B000" w14:textId="77777777" w:rsidR="00C815D4" w:rsidRPr="00575075" w:rsidRDefault="00C815D4" w:rsidP="00EE7AAF">
            <w:pPr>
              <w:jc w:val="right"/>
              <w:rPr>
                <w:rFonts w:ascii="SimHei" w:eastAsia="SimHei" w:hAnsi="SimHei"/>
                <w:b/>
                <w:caps/>
                <w:sz w:val="15"/>
              </w:rPr>
            </w:pPr>
            <w:r w:rsidRPr="00575075">
              <w:rPr>
                <w:rFonts w:ascii="SimHei" w:eastAsia="SimHei" w:hAnsi="SimHei" w:hint="eastAsia"/>
                <w:b/>
                <w:caps/>
                <w:sz w:val="15"/>
              </w:rPr>
              <w:t>原文：</w:t>
            </w:r>
            <w:bookmarkStart w:id="1" w:name="Original"/>
            <w:bookmarkEnd w:id="1"/>
            <w:r w:rsidRPr="00575075">
              <w:rPr>
                <w:rFonts w:ascii="SimHei" w:eastAsia="SimHei" w:hAnsi="SimHei" w:hint="eastAsia"/>
                <w:b/>
                <w:caps/>
                <w:sz w:val="15"/>
              </w:rPr>
              <w:t>英文</w:t>
            </w:r>
          </w:p>
        </w:tc>
      </w:tr>
      <w:tr w:rsidR="00C815D4" w:rsidRPr="00575075" w14:paraId="026C483F" w14:textId="77777777" w:rsidTr="00EE7AAF">
        <w:trPr>
          <w:trHeight w:hRule="exact" w:val="198"/>
        </w:trPr>
        <w:tc>
          <w:tcPr>
            <w:tcW w:w="9360" w:type="dxa"/>
            <w:gridSpan w:val="2"/>
            <w:tcMar>
              <w:left w:w="0" w:type="dxa"/>
              <w:right w:w="0" w:type="dxa"/>
            </w:tcMar>
            <w:vAlign w:val="bottom"/>
          </w:tcPr>
          <w:p w14:paraId="19BCFE16" w14:textId="2CBBF059" w:rsidR="00C815D4" w:rsidRPr="00575075" w:rsidRDefault="00C815D4" w:rsidP="00307831">
            <w:pPr>
              <w:jc w:val="right"/>
              <w:rPr>
                <w:rFonts w:ascii="Arial Black" w:hAnsi="Arial Black"/>
                <w:b/>
                <w:caps/>
                <w:sz w:val="15"/>
              </w:rPr>
            </w:pPr>
            <w:r w:rsidRPr="00575075">
              <w:rPr>
                <w:rFonts w:ascii="SimHei" w:eastAsia="SimHei" w:hAnsi="SimHei" w:hint="eastAsia"/>
                <w:b/>
                <w:caps/>
                <w:sz w:val="15"/>
              </w:rPr>
              <w:t>日期：</w:t>
            </w:r>
            <w:bookmarkStart w:id="2" w:name="Date"/>
            <w:bookmarkEnd w:id="2"/>
            <w:r w:rsidRPr="00575075">
              <w:rPr>
                <w:rFonts w:ascii="Arial Black" w:hAnsi="Arial Black" w:hint="eastAsia"/>
                <w:b/>
                <w:caps/>
                <w:sz w:val="15"/>
              </w:rPr>
              <w:t>201</w:t>
            </w:r>
            <w:r>
              <w:rPr>
                <w:rFonts w:ascii="Arial Black" w:hAnsi="Arial Black" w:hint="eastAsia"/>
                <w:b/>
                <w:caps/>
                <w:sz w:val="15"/>
              </w:rPr>
              <w:t>7</w:t>
            </w:r>
            <w:r w:rsidRPr="00575075">
              <w:rPr>
                <w:rFonts w:ascii="SimHei" w:eastAsia="SimHei" w:hAnsi="SimHei" w:hint="eastAsia"/>
                <w:b/>
                <w:caps/>
                <w:sz w:val="15"/>
              </w:rPr>
              <w:t>年</w:t>
            </w:r>
            <w:r w:rsidR="0072387E">
              <w:rPr>
                <w:rFonts w:ascii="Arial Black" w:hAnsi="Arial Black" w:hint="eastAsia"/>
                <w:b/>
                <w:caps/>
                <w:sz w:val="15"/>
              </w:rPr>
              <w:t>6</w:t>
            </w:r>
            <w:r w:rsidRPr="00575075">
              <w:rPr>
                <w:rFonts w:ascii="SimHei" w:eastAsia="SimHei" w:hAnsi="SimHei" w:hint="eastAsia"/>
                <w:b/>
                <w:caps/>
                <w:sz w:val="15"/>
              </w:rPr>
              <w:t>月</w:t>
            </w:r>
            <w:r w:rsidR="00307831">
              <w:rPr>
                <w:rFonts w:ascii="Arial Black" w:hAnsi="Arial Black" w:hint="eastAsia"/>
                <w:b/>
                <w:caps/>
                <w:sz w:val="15"/>
              </w:rPr>
              <w:t>7</w:t>
            </w:r>
            <w:r w:rsidRPr="00575075">
              <w:rPr>
                <w:rFonts w:ascii="SimHei" w:eastAsia="SimHei" w:hAnsi="SimHei" w:hint="eastAsia"/>
                <w:b/>
                <w:caps/>
                <w:sz w:val="15"/>
              </w:rPr>
              <w:t>日</w:t>
            </w:r>
          </w:p>
        </w:tc>
      </w:tr>
    </w:tbl>
    <w:p w14:paraId="0F1C397C" w14:textId="77777777" w:rsidR="00C815D4" w:rsidRPr="008B2CC1" w:rsidRDefault="00C815D4" w:rsidP="00C815D4"/>
    <w:p w14:paraId="48D5FE0D" w14:textId="77777777" w:rsidR="00C815D4" w:rsidRPr="008B2CC1" w:rsidRDefault="00C815D4" w:rsidP="00C815D4"/>
    <w:p w14:paraId="54800573" w14:textId="77777777" w:rsidR="00C815D4" w:rsidRDefault="00C815D4" w:rsidP="00C815D4"/>
    <w:p w14:paraId="192C701B" w14:textId="77777777" w:rsidR="00B55123" w:rsidRPr="008B2CC1" w:rsidRDefault="00B55123" w:rsidP="00C815D4"/>
    <w:p w14:paraId="4E5DE69E" w14:textId="77777777" w:rsidR="00C815D4" w:rsidRPr="008B2CC1" w:rsidRDefault="00C815D4" w:rsidP="00C815D4"/>
    <w:p w14:paraId="03650D13" w14:textId="1CF118EE" w:rsidR="00C815D4" w:rsidRPr="00575075" w:rsidRDefault="00C815D4" w:rsidP="00C815D4">
      <w:pPr>
        <w:rPr>
          <w:rFonts w:ascii="SimHei" w:eastAsia="SimHei" w:hAnsi="SimHei"/>
          <w:sz w:val="28"/>
          <w:szCs w:val="28"/>
        </w:rPr>
      </w:pPr>
      <w:r w:rsidRPr="00575075">
        <w:rPr>
          <w:rFonts w:ascii="SimHei" w:eastAsia="SimHei" w:hAnsi="SimHei" w:hint="eastAsia"/>
          <w:sz w:val="28"/>
          <w:szCs w:val="28"/>
        </w:rPr>
        <w:t>知识产权与传统</w:t>
      </w:r>
      <w:r>
        <w:rPr>
          <w:rFonts w:ascii="SimHei" w:eastAsia="SimHei" w:hAnsi="SimHei" w:hint="eastAsia"/>
          <w:sz w:val="28"/>
          <w:szCs w:val="28"/>
        </w:rPr>
        <w:t>文化表现形式</w:t>
      </w:r>
      <w:r w:rsidRPr="00575075">
        <w:rPr>
          <w:rFonts w:ascii="SimHei" w:eastAsia="SimHei" w:hAnsi="SimHei" w:hint="eastAsia"/>
          <w:sz w:val="28"/>
          <w:szCs w:val="28"/>
        </w:rPr>
        <w:t>研讨会</w:t>
      </w:r>
    </w:p>
    <w:p w14:paraId="56B344ED" w14:textId="77777777" w:rsidR="00C815D4" w:rsidRPr="00295DDC" w:rsidRDefault="00C815D4" w:rsidP="00C815D4"/>
    <w:p w14:paraId="36682CB0" w14:textId="77777777" w:rsidR="00C815D4" w:rsidRDefault="00C815D4" w:rsidP="00C815D4"/>
    <w:p w14:paraId="558727B0" w14:textId="0916621B" w:rsidR="00C815D4" w:rsidRPr="00575075" w:rsidRDefault="00C815D4" w:rsidP="00C815D4">
      <w:pPr>
        <w:spacing w:line="360" w:lineRule="atLeast"/>
        <w:textAlignment w:val="bottom"/>
        <w:rPr>
          <w:rFonts w:ascii="SimSun" w:hAnsi="SimSun"/>
          <w:sz w:val="21"/>
          <w:szCs w:val="24"/>
        </w:rPr>
      </w:pPr>
      <w:r w:rsidRPr="00575075">
        <w:rPr>
          <w:rFonts w:ascii="SimSun" w:hAnsi="SimSun" w:hint="eastAsia"/>
          <w:sz w:val="21"/>
          <w:szCs w:val="24"/>
        </w:rPr>
        <w:t>世界知识产权组织（</w:t>
      </w:r>
      <w:r w:rsidR="003B4EFA">
        <w:rPr>
          <w:rFonts w:ascii="SimSun" w:hAnsi="SimSun" w:hint="eastAsia"/>
          <w:sz w:val="21"/>
          <w:szCs w:val="24"/>
        </w:rPr>
        <w:t>产权组织</w:t>
      </w:r>
      <w:r w:rsidRPr="00575075">
        <w:rPr>
          <w:rFonts w:ascii="SimSun" w:hAnsi="SimSun" w:hint="eastAsia"/>
          <w:sz w:val="21"/>
          <w:szCs w:val="24"/>
        </w:rPr>
        <w:t>）主办</w:t>
      </w:r>
    </w:p>
    <w:p w14:paraId="3D0A7D47" w14:textId="77777777" w:rsidR="00C815D4" w:rsidRPr="009F3D87" w:rsidRDefault="00C815D4" w:rsidP="00C815D4"/>
    <w:p w14:paraId="5674EDAD" w14:textId="77777777" w:rsidR="00C815D4" w:rsidRDefault="00C815D4" w:rsidP="00C815D4">
      <w:pPr>
        <w:rPr>
          <w:b/>
          <w:sz w:val="24"/>
          <w:szCs w:val="24"/>
        </w:rPr>
      </w:pPr>
    </w:p>
    <w:p w14:paraId="5ECEDA5D" w14:textId="26873B67" w:rsidR="00C815D4" w:rsidRPr="00575075" w:rsidRDefault="00C815D4" w:rsidP="00C815D4">
      <w:pPr>
        <w:rPr>
          <w:rFonts w:ascii="KaiTi" w:eastAsia="KaiTi" w:hAnsi="KaiTi"/>
          <w:sz w:val="24"/>
          <w:szCs w:val="24"/>
        </w:rPr>
      </w:pPr>
      <w:r w:rsidRPr="00575075">
        <w:rPr>
          <w:rFonts w:ascii="KaiTi" w:eastAsia="KaiTi" w:hAnsi="KaiTi"/>
          <w:sz w:val="24"/>
          <w:szCs w:val="24"/>
        </w:rPr>
        <w:t>201</w:t>
      </w:r>
      <w:r>
        <w:rPr>
          <w:rFonts w:ascii="KaiTi" w:eastAsia="KaiTi" w:hAnsi="KaiTi" w:hint="eastAsia"/>
          <w:sz w:val="24"/>
          <w:szCs w:val="24"/>
        </w:rPr>
        <w:t>7</w:t>
      </w:r>
      <w:r w:rsidRPr="00575075">
        <w:rPr>
          <w:rFonts w:ascii="KaiTi" w:eastAsia="KaiTi" w:hAnsi="KaiTi" w:hint="eastAsia"/>
          <w:b/>
          <w:sz w:val="24"/>
          <w:szCs w:val="24"/>
        </w:rPr>
        <w:t>年</w:t>
      </w:r>
      <w:r>
        <w:rPr>
          <w:rFonts w:ascii="KaiTi" w:eastAsia="KaiTi" w:hAnsi="KaiTi" w:hint="eastAsia"/>
          <w:sz w:val="24"/>
          <w:szCs w:val="24"/>
        </w:rPr>
        <w:t>6</w:t>
      </w:r>
      <w:r w:rsidRPr="00575075">
        <w:rPr>
          <w:rFonts w:ascii="KaiTi" w:eastAsia="KaiTi" w:hAnsi="KaiTi" w:hint="eastAsia"/>
          <w:b/>
          <w:sz w:val="24"/>
          <w:szCs w:val="24"/>
        </w:rPr>
        <w:t>月</w:t>
      </w:r>
      <w:r>
        <w:rPr>
          <w:rFonts w:ascii="KaiTi" w:eastAsia="KaiTi" w:hAnsi="KaiTi" w:hint="eastAsia"/>
          <w:sz w:val="24"/>
          <w:szCs w:val="24"/>
        </w:rPr>
        <w:t>8</w:t>
      </w:r>
      <w:r w:rsidRPr="00575075">
        <w:rPr>
          <w:rFonts w:ascii="KaiTi" w:eastAsia="KaiTi" w:hAnsi="KaiTi" w:hint="eastAsia"/>
          <w:b/>
          <w:sz w:val="24"/>
          <w:szCs w:val="24"/>
        </w:rPr>
        <w:t>日和</w:t>
      </w:r>
      <w:r>
        <w:rPr>
          <w:rFonts w:ascii="KaiTi" w:eastAsia="KaiTi" w:hAnsi="KaiTi" w:hint="eastAsia"/>
          <w:sz w:val="24"/>
          <w:szCs w:val="24"/>
        </w:rPr>
        <w:t>9</w:t>
      </w:r>
      <w:r w:rsidRPr="00575075">
        <w:rPr>
          <w:rFonts w:ascii="KaiTi" w:eastAsia="KaiTi" w:hAnsi="KaiTi" w:hint="eastAsia"/>
          <w:b/>
          <w:sz w:val="24"/>
          <w:szCs w:val="24"/>
        </w:rPr>
        <w:t>日，日内瓦</w:t>
      </w:r>
    </w:p>
    <w:p w14:paraId="409C1DCB" w14:textId="77777777" w:rsidR="00C815D4" w:rsidRDefault="00C815D4" w:rsidP="00C815D4"/>
    <w:p w14:paraId="402FBFD3" w14:textId="77777777" w:rsidR="00C815D4" w:rsidRPr="008B2CC1" w:rsidRDefault="00C815D4" w:rsidP="00C815D4"/>
    <w:p w14:paraId="02DEDBA5" w14:textId="77777777" w:rsidR="00C815D4" w:rsidRPr="008B2CC1" w:rsidRDefault="00C815D4" w:rsidP="00C815D4"/>
    <w:p w14:paraId="3A9D0230" w14:textId="77777777" w:rsidR="00C815D4" w:rsidRPr="00575075" w:rsidRDefault="00C815D4" w:rsidP="00C815D4">
      <w:pPr>
        <w:rPr>
          <w:rFonts w:ascii="KaiTi" w:eastAsia="KaiTi" w:hAnsi="KaiTi"/>
          <w:caps/>
          <w:sz w:val="24"/>
        </w:rPr>
      </w:pPr>
      <w:bookmarkStart w:id="3" w:name="TitleOfDoc"/>
      <w:bookmarkEnd w:id="3"/>
      <w:r w:rsidRPr="00575075">
        <w:rPr>
          <w:rFonts w:ascii="KaiTi" w:eastAsia="KaiTi" w:hAnsi="KaiTi" w:hint="eastAsia"/>
          <w:caps/>
          <w:sz w:val="24"/>
        </w:rPr>
        <w:t>临时日程安排</w:t>
      </w:r>
    </w:p>
    <w:p w14:paraId="3469BC97" w14:textId="77777777" w:rsidR="00C815D4" w:rsidRPr="008B2CC1" w:rsidRDefault="00C815D4" w:rsidP="00C815D4"/>
    <w:p w14:paraId="5774AC78" w14:textId="7DC91837" w:rsidR="00C815D4" w:rsidRPr="00575075" w:rsidRDefault="003B4EFA" w:rsidP="00C815D4">
      <w:pPr>
        <w:rPr>
          <w:rFonts w:ascii="KaiTi" w:eastAsia="KaiTi" w:hAnsi="KaiTi"/>
          <w:sz w:val="21"/>
          <w:szCs w:val="21"/>
        </w:rPr>
      </w:pPr>
      <w:bookmarkStart w:id="4" w:name="Prepared"/>
      <w:bookmarkEnd w:id="4"/>
      <w:r>
        <w:rPr>
          <w:rFonts w:ascii="KaiTi" w:eastAsia="KaiTi" w:hAnsi="KaiTi" w:hint="eastAsia"/>
          <w:sz w:val="21"/>
          <w:szCs w:val="21"/>
        </w:rPr>
        <w:t>产权组织</w:t>
      </w:r>
      <w:r w:rsidR="00C815D4" w:rsidRPr="00575075">
        <w:rPr>
          <w:rFonts w:ascii="KaiTi" w:eastAsia="KaiTi" w:hAnsi="KaiTi" w:hint="eastAsia"/>
          <w:sz w:val="21"/>
          <w:szCs w:val="21"/>
        </w:rPr>
        <w:t>国际局编拟</w:t>
      </w:r>
    </w:p>
    <w:p w14:paraId="3209599A" w14:textId="77777777" w:rsidR="00C815D4" w:rsidRDefault="00C815D4" w:rsidP="00C815D4"/>
    <w:p w14:paraId="2BBF32E7" w14:textId="77777777" w:rsidR="00C815D4" w:rsidRDefault="00C815D4" w:rsidP="00C815D4"/>
    <w:p w14:paraId="6110861B" w14:textId="77777777" w:rsidR="00C815D4" w:rsidRDefault="00C815D4" w:rsidP="00C815D4"/>
    <w:p w14:paraId="51F5B0DE" w14:textId="77777777" w:rsidR="00C815D4" w:rsidRDefault="00C815D4" w:rsidP="00C815D4"/>
    <w:p w14:paraId="11FD6AEA" w14:textId="77777777" w:rsidR="00361597" w:rsidRPr="00381826" w:rsidRDefault="00361597" w:rsidP="004A2604">
      <w:pPr>
        <w:rPr>
          <w:rFonts w:ascii="SimSun" w:hAnsi="SimSun"/>
          <w:sz w:val="21"/>
        </w:rPr>
      </w:pPr>
      <w:r w:rsidRPr="00381826">
        <w:rPr>
          <w:rFonts w:ascii="SimSun" w:hAnsi="SimSun"/>
          <w:sz w:val="21"/>
        </w:rPr>
        <w:br w:type="page"/>
      </w:r>
    </w:p>
    <w:p w14:paraId="4EE76369" w14:textId="16F9A099" w:rsidR="00361597" w:rsidRPr="00C75BBD" w:rsidRDefault="004006C1" w:rsidP="004A2604">
      <w:pPr>
        <w:rPr>
          <w:rFonts w:ascii="SimSun" w:hAnsi="SimSun"/>
          <w:sz w:val="21"/>
          <w:szCs w:val="22"/>
          <w:u w:val="single"/>
        </w:rPr>
      </w:pPr>
      <w:r w:rsidRPr="00381826">
        <w:rPr>
          <w:rFonts w:ascii="SimSun" w:hAnsi="SimSun"/>
          <w:sz w:val="21"/>
          <w:szCs w:val="22"/>
          <w:u w:val="single"/>
        </w:rPr>
        <w:lastRenderedPageBreak/>
        <w:t>2017</w:t>
      </w:r>
      <w:r w:rsidR="00C815D4" w:rsidRPr="00381826">
        <w:rPr>
          <w:rFonts w:ascii="SimSun" w:hAnsi="SimSun" w:hint="eastAsia"/>
          <w:sz w:val="21"/>
          <w:szCs w:val="22"/>
          <w:u w:val="single"/>
        </w:rPr>
        <w:t>年6月8日，星期四</w:t>
      </w:r>
    </w:p>
    <w:p w14:paraId="55880776" w14:textId="1764D7BF" w:rsidR="00361597" w:rsidRPr="00381826" w:rsidRDefault="00991A98" w:rsidP="00C75BBD">
      <w:pPr>
        <w:tabs>
          <w:tab w:val="left" w:pos="1170"/>
        </w:tabs>
        <w:spacing w:beforeLines="100" w:before="240" w:afterLines="50" w:after="120"/>
        <w:rPr>
          <w:rFonts w:ascii="SimSun" w:hAnsi="SimSun"/>
          <w:sz w:val="21"/>
          <w:szCs w:val="22"/>
        </w:rPr>
      </w:pPr>
      <w:r w:rsidRPr="00381826">
        <w:rPr>
          <w:rFonts w:ascii="SimSun" w:hAnsi="SimSun" w:hint="eastAsia"/>
          <w:sz w:val="21"/>
          <w:szCs w:val="22"/>
        </w:rPr>
        <w:t>上午</w:t>
      </w:r>
      <w:r w:rsidR="00E01A47" w:rsidRPr="00381826">
        <w:rPr>
          <w:rFonts w:ascii="SimSun" w:hAnsi="SimSun"/>
          <w:sz w:val="21"/>
          <w:szCs w:val="22"/>
        </w:rPr>
        <w:t>0</w:t>
      </w:r>
      <w:r w:rsidR="00E03A8C" w:rsidRPr="00381826">
        <w:rPr>
          <w:rFonts w:ascii="SimSun" w:hAnsi="SimSun"/>
          <w:sz w:val="21"/>
          <w:szCs w:val="22"/>
        </w:rPr>
        <w:t>8</w:t>
      </w:r>
      <w:r w:rsidR="007D204F">
        <w:rPr>
          <w:rFonts w:ascii="SimSun" w:hAnsi="SimSun" w:hint="eastAsia"/>
          <w:sz w:val="21"/>
          <w:szCs w:val="22"/>
        </w:rPr>
        <w:t>:</w:t>
      </w:r>
      <w:r w:rsidR="00E01A47" w:rsidRPr="00381826">
        <w:rPr>
          <w:rFonts w:ascii="SimSun" w:hAnsi="SimSun"/>
          <w:sz w:val="21"/>
          <w:szCs w:val="22"/>
        </w:rPr>
        <w:t>3</w:t>
      </w:r>
      <w:r w:rsidR="006D6AEE" w:rsidRPr="00381826">
        <w:rPr>
          <w:rFonts w:ascii="SimSun" w:hAnsi="SimSun"/>
          <w:sz w:val="21"/>
          <w:szCs w:val="22"/>
        </w:rPr>
        <w:t>0</w:t>
      </w:r>
      <w:r w:rsidR="00B55123">
        <w:rPr>
          <w:rFonts w:ascii="SimSun" w:hAnsi="SimSun" w:hint="eastAsia"/>
          <w:sz w:val="21"/>
          <w:szCs w:val="22"/>
        </w:rPr>
        <w:t>—</w:t>
      </w:r>
      <w:r w:rsidR="005E29AF" w:rsidRPr="00381826">
        <w:rPr>
          <w:rFonts w:ascii="SimSun" w:hAnsi="SimSun"/>
          <w:sz w:val="21"/>
          <w:szCs w:val="22"/>
        </w:rPr>
        <w:t>09</w:t>
      </w:r>
      <w:r w:rsidR="007D204F">
        <w:rPr>
          <w:rFonts w:ascii="SimSun" w:hAnsi="SimSun" w:hint="eastAsia"/>
          <w:sz w:val="21"/>
          <w:szCs w:val="22"/>
        </w:rPr>
        <w:t>:</w:t>
      </w:r>
      <w:r w:rsidR="005E29AF" w:rsidRPr="00381826">
        <w:rPr>
          <w:rFonts w:ascii="SimSun" w:hAnsi="SimSun"/>
          <w:sz w:val="21"/>
          <w:szCs w:val="22"/>
        </w:rPr>
        <w:t>3</w:t>
      </w:r>
      <w:r w:rsidR="00724E14" w:rsidRPr="00381826">
        <w:rPr>
          <w:rFonts w:ascii="SimSun" w:hAnsi="SimSun"/>
          <w:sz w:val="21"/>
          <w:szCs w:val="22"/>
        </w:rPr>
        <w:t>0</w:t>
      </w:r>
      <w:r w:rsidR="00361597" w:rsidRPr="00381826">
        <w:rPr>
          <w:rFonts w:ascii="SimSun" w:hAnsi="SimSun"/>
          <w:sz w:val="21"/>
          <w:szCs w:val="22"/>
        </w:rPr>
        <w:tab/>
      </w:r>
      <w:r w:rsidR="0079596B" w:rsidRPr="00381826">
        <w:rPr>
          <w:rFonts w:ascii="SimSun" w:hAnsi="SimSun"/>
          <w:sz w:val="21"/>
          <w:szCs w:val="22"/>
        </w:rPr>
        <w:tab/>
      </w:r>
      <w:r w:rsidR="00C815D4" w:rsidRPr="00575075">
        <w:rPr>
          <w:rFonts w:ascii="SimSun" w:hAnsi="SimSun" w:hint="eastAsia"/>
          <w:sz w:val="21"/>
          <w:szCs w:val="22"/>
        </w:rPr>
        <w:t>注</w:t>
      </w:r>
      <w:r w:rsidR="00C815D4">
        <w:rPr>
          <w:rFonts w:ascii="SimSun" w:hAnsi="SimSun" w:hint="eastAsia"/>
          <w:sz w:val="21"/>
          <w:szCs w:val="22"/>
        </w:rPr>
        <w:t xml:space="preserve">　</w:t>
      </w:r>
      <w:r w:rsidR="00C815D4" w:rsidRPr="00575075">
        <w:rPr>
          <w:rFonts w:ascii="SimSun" w:hAnsi="SimSun" w:hint="eastAsia"/>
          <w:sz w:val="21"/>
          <w:szCs w:val="22"/>
        </w:rPr>
        <w:t>册</w:t>
      </w:r>
    </w:p>
    <w:p w14:paraId="4E13F9A5" w14:textId="5B5440D3" w:rsidR="00AB684D" w:rsidRPr="00C75BBD" w:rsidRDefault="00991A98" w:rsidP="00C75BBD">
      <w:pPr>
        <w:spacing w:beforeLines="100" w:before="240" w:afterLines="50" w:after="120"/>
        <w:ind w:left="2880" w:hanging="2880"/>
        <w:rPr>
          <w:rFonts w:ascii="SimSun" w:hAnsi="SimSun"/>
          <w:b/>
          <w:sz w:val="21"/>
          <w:szCs w:val="22"/>
        </w:rPr>
      </w:pPr>
      <w:r w:rsidRPr="00381826">
        <w:rPr>
          <w:rFonts w:ascii="SimSun" w:hAnsi="SimSun" w:hint="eastAsia"/>
          <w:sz w:val="21"/>
          <w:szCs w:val="22"/>
        </w:rPr>
        <w:t>上午</w:t>
      </w:r>
      <w:r w:rsidR="005E29AF" w:rsidRPr="00381826">
        <w:rPr>
          <w:rFonts w:ascii="SimSun" w:hAnsi="SimSun"/>
          <w:sz w:val="21"/>
          <w:szCs w:val="22"/>
        </w:rPr>
        <w:t>09</w:t>
      </w:r>
      <w:r w:rsidR="007D204F">
        <w:rPr>
          <w:rFonts w:ascii="SimSun" w:hAnsi="SimSun" w:hint="eastAsia"/>
          <w:sz w:val="21"/>
          <w:szCs w:val="22"/>
        </w:rPr>
        <w:t>:</w:t>
      </w:r>
      <w:r w:rsidR="005E29AF" w:rsidRPr="00381826">
        <w:rPr>
          <w:rFonts w:ascii="SimSun" w:hAnsi="SimSun"/>
          <w:sz w:val="21"/>
          <w:szCs w:val="22"/>
        </w:rPr>
        <w:t>3</w:t>
      </w:r>
      <w:r w:rsidR="00640582" w:rsidRPr="00381826">
        <w:rPr>
          <w:rFonts w:ascii="SimSun" w:hAnsi="SimSun"/>
          <w:sz w:val="21"/>
          <w:szCs w:val="22"/>
        </w:rPr>
        <w:t>0</w:t>
      </w:r>
      <w:r w:rsidR="00B55123">
        <w:rPr>
          <w:rFonts w:ascii="SimSun" w:hAnsi="SimSun" w:hint="eastAsia"/>
          <w:sz w:val="21"/>
          <w:szCs w:val="22"/>
        </w:rPr>
        <w:t>—</w:t>
      </w:r>
      <w:r w:rsidR="00646E9D" w:rsidRPr="00381826">
        <w:rPr>
          <w:rFonts w:ascii="SimSun" w:hAnsi="SimSun"/>
          <w:sz w:val="21"/>
          <w:szCs w:val="22"/>
        </w:rPr>
        <w:t>1</w:t>
      </w:r>
      <w:r w:rsidR="00E03A8C" w:rsidRPr="00381826">
        <w:rPr>
          <w:rFonts w:ascii="SimSun" w:hAnsi="SimSun"/>
          <w:sz w:val="21"/>
          <w:szCs w:val="22"/>
        </w:rPr>
        <w:t>0</w:t>
      </w:r>
      <w:r w:rsidR="007D204F">
        <w:rPr>
          <w:rFonts w:ascii="SimSun" w:hAnsi="SimSun" w:hint="eastAsia"/>
          <w:sz w:val="21"/>
          <w:szCs w:val="22"/>
        </w:rPr>
        <w:t>:</w:t>
      </w:r>
      <w:r w:rsidR="005E29AF" w:rsidRPr="00381826">
        <w:rPr>
          <w:rFonts w:ascii="SimSun" w:hAnsi="SimSun"/>
          <w:sz w:val="21"/>
          <w:szCs w:val="22"/>
        </w:rPr>
        <w:t>0</w:t>
      </w:r>
      <w:r w:rsidR="007D62C2" w:rsidRPr="00381826">
        <w:rPr>
          <w:rFonts w:ascii="SimSun" w:hAnsi="SimSun"/>
          <w:sz w:val="21"/>
          <w:szCs w:val="22"/>
        </w:rPr>
        <w:t>0</w:t>
      </w:r>
      <w:r w:rsidR="00640582" w:rsidRPr="00381826">
        <w:rPr>
          <w:rFonts w:ascii="SimSun" w:hAnsi="SimSun"/>
          <w:b/>
          <w:sz w:val="21"/>
          <w:szCs w:val="22"/>
        </w:rPr>
        <w:tab/>
      </w:r>
      <w:r w:rsidR="00C815D4" w:rsidRPr="00575075">
        <w:rPr>
          <w:rFonts w:ascii="SimSun" w:hAnsi="SimSun" w:hint="eastAsia"/>
          <w:b/>
          <w:sz w:val="21"/>
          <w:szCs w:val="22"/>
        </w:rPr>
        <w:t>会议开幕</w:t>
      </w:r>
    </w:p>
    <w:p w14:paraId="75FD7249" w14:textId="2B067BAA" w:rsidR="00361597" w:rsidRPr="00381826" w:rsidRDefault="007B6E4A" w:rsidP="00784F23">
      <w:pPr>
        <w:ind w:left="2880" w:hanging="2880"/>
        <w:jc w:val="both"/>
        <w:rPr>
          <w:rFonts w:ascii="SimSun" w:hAnsi="SimSun"/>
          <w:sz w:val="21"/>
          <w:szCs w:val="22"/>
        </w:rPr>
      </w:pPr>
      <w:r w:rsidRPr="00381826">
        <w:rPr>
          <w:rFonts w:ascii="SimSun" w:hAnsi="SimSun"/>
          <w:sz w:val="21"/>
          <w:szCs w:val="22"/>
        </w:rPr>
        <w:tab/>
      </w:r>
      <w:r w:rsidR="00C815D4" w:rsidRPr="00575075">
        <w:rPr>
          <w:rFonts w:ascii="SimSun" w:hAnsi="SimSun" w:hint="eastAsia"/>
          <w:sz w:val="21"/>
          <w:szCs w:val="22"/>
        </w:rPr>
        <w:t>弗朗西斯·高</w:t>
      </w:r>
      <w:proofErr w:type="gramStart"/>
      <w:r w:rsidR="00C815D4" w:rsidRPr="00575075">
        <w:rPr>
          <w:rFonts w:ascii="SimSun" w:hAnsi="SimSun" w:hint="eastAsia"/>
          <w:sz w:val="21"/>
          <w:szCs w:val="22"/>
        </w:rPr>
        <w:t>锐</w:t>
      </w:r>
      <w:proofErr w:type="gramEnd"/>
      <w:r w:rsidR="00C815D4" w:rsidRPr="00575075">
        <w:rPr>
          <w:rFonts w:ascii="SimSun" w:hAnsi="SimSun" w:hint="eastAsia"/>
          <w:sz w:val="21"/>
          <w:szCs w:val="22"/>
        </w:rPr>
        <w:t>先生，世界知识产权组织（</w:t>
      </w:r>
      <w:r w:rsidR="003B4EFA">
        <w:rPr>
          <w:rFonts w:ascii="SimSun" w:hAnsi="SimSun" w:hint="eastAsia"/>
          <w:sz w:val="21"/>
          <w:szCs w:val="22"/>
        </w:rPr>
        <w:t>产权组织</w:t>
      </w:r>
      <w:r w:rsidR="00C815D4" w:rsidRPr="00575075">
        <w:rPr>
          <w:rFonts w:ascii="SimSun" w:hAnsi="SimSun" w:hint="eastAsia"/>
          <w:sz w:val="21"/>
          <w:szCs w:val="22"/>
        </w:rPr>
        <w:t>）总干事</w:t>
      </w:r>
    </w:p>
    <w:p w14:paraId="2A1C099D" w14:textId="3CCB27F4" w:rsidR="00ED2D83" w:rsidRPr="00784F23" w:rsidRDefault="00991A98" w:rsidP="00784F23">
      <w:pPr>
        <w:overflowPunct w:val="0"/>
        <w:spacing w:beforeLines="100" w:before="240" w:afterLines="50" w:after="120"/>
        <w:ind w:left="2880" w:hanging="2880"/>
        <w:jc w:val="both"/>
        <w:rPr>
          <w:rFonts w:ascii="SimSun" w:hAnsi="SimSun"/>
          <w:b/>
          <w:sz w:val="21"/>
          <w:szCs w:val="22"/>
        </w:rPr>
      </w:pPr>
      <w:r w:rsidRPr="00381826">
        <w:rPr>
          <w:rFonts w:ascii="SimSun" w:hAnsi="SimSun" w:hint="eastAsia"/>
          <w:sz w:val="21"/>
          <w:szCs w:val="22"/>
        </w:rPr>
        <w:t>上午</w:t>
      </w:r>
      <w:r w:rsidR="00646E9D" w:rsidRPr="00381826">
        <w:rPr>
          <w:rFonts w:ascii="SimSun" w:hAnsi="SimSun"/>
          <w:sz w:val="21"/>
          <w:szCs w:val="22"/>
        </w:rPr>
        <w:t>1</w:t>
      </w:r>
      <w:r w:rsidR="00E03A8C" w:rsidRPr="00381826">
        <w:rPr>
          <w:rFonts w:ascii="SimSun" w:hAnsi="SimSun"/>
          <w:sz w:val="21"/>
          <w:szCs w:val="22"/>
        </w:rPr>
        <w:t>0</w:t>
      </w:r>
      <w:r w:rsidR="007D204F">
        <w:rPr>
          <w:rFonts w:ascii="SimSun" w:hAnsi="SimSun" w:hint="eastAsia"/>
          <w:sz w:val="21"/>
          <w:szCs w:val="22"/>
        </w:rPr>
        <w:t>:</w:t>
      </w:r>
      <w:r w:rsidR="005E29AF" w:rsidRPr="00381826">
        <w:rPr>
          <w:rFonts w:ascii="SimSun" w:hAnsi="SimSun"/>
          <w:sz w:val="21"/>
          <w:szCs w:val="22"/>
        </w:rPr>
        <w:t>0</w:t>
      </w:r>
      <w:r w:rsidR="007D62C2" w:rsidRPr="00381826">
        <w:rPr>
          <w:rFonts w:ascii="SimSun" w:hAnsi="SimSun"/>
          <w:sz w:val="21"/>
          <w:szCs w:val="22"/>
        </w:rPr>
        <w:t>0</w:t>
      </w:r>
      <w:r w:rsidR="00B55123">
        <w:rPr>
          <w:rFonts w:ascii="SimSun" w:hAnsi="SimSun" w:hint="eastAsia"/>
          <w:sz w:val="21"/>
          <w:szCs w:val="22"/>
        </w:rPr>
        <w:t>—</w:t>
      </w:r>
      <w:r w:rsidR="005E29AF" w:rsidRPr="00381826">
        <w:rPr>
          <w:rFonts w:ascii="SimSun" w:hAnsi="SimSun"/>
          <w:sz w:val="21"/>
          <w:szCs w:val="22"/>
        </w:rPr>
        <w:t>11</w:t>
      </w:r>
      <w:r w:rsidR="007D204F">
        <w:rPr>
          <w:rFonts w:ascii="SimSun" w:hAnsi="SimSun" w:hint="eastAsia"/>
          <w:sz w:val="21"/>
          <w:szCs w:val="22"/>
        </w:rPr>
        <w:t>:</w:t>
      </w:r>
      <w:r w:rsidR="005E29AF" w:rsidRPr="00381826">
        <w:rPr>
          <w:rFonts w:ascii="SimSun" w:hAnsi="SimSun"/>
          <w:sz w:val="21"/>
          <w:szCs w:val="22"/>
        </w:rPr>
        <w:t>00</w:t>
      </w:r>
      <w:r w:rsidR="00865F25" w:rsidRPr="00381826">
        <w:rPr>
          <w:rFonts w:ascii="SimSun" w:hAnsi="SimSun"/>
          <w:sz w:val="21"/>
          <w:szCs w:val="22"/>
        </w:rPr>
        <w:tab/>
      </w:r>
      <w:r w:rsidR="00C815D4" w:rsidRPr="00381826">
        <w:rPr>
          <w:rFonts w:ascii="SimSun" w:hAnsi="SimSun" w:hint="eastAsia"/>
          <w:b/>
          <w:sz w:val="21"/>
          <w:szCs w:val="22"/>
        </w:rPr>
        <w:t>主旨发言</w:t>
      </w:r>
      <w:r w:rsidR="00530DB5">
        <w:rPr>
          <w:rFonts w:ascii="SimSun" w:hAnsi="SimSun" w:hint="eastAsia"/>
          <w:b/>
          <w:sz w:val="21"/>
          <w:szCs w:val="22"/>
        </w:rPr>
        <w:t>：现有国际知识产权文书和传统文化表现形式：存在哪些差距？</w:t>
      </w:r>
      <w:r w:rsidR="0000286A">
        <w:rPr>
          <w:rFonts w:ascii="SimSun" w:hAnsi="SimSun" w:hint="eastAsia"/>
          <w:b/>
          <w:sz w:val="21"/>
          <w:szCs w:val="22"/>
        </w:rPr>
        <w:t>哪</w:t>
      </w:r>
      <w:r w:rsidR="0000286A" w:rsidRPr="00381826">
        <w:rPr>
          <w:rFonts w:ascii="SimSun" w:hAnsi="SimSun" w:hint="eastAsia"/>
          <w:b/>
          <w:sz w:val="21"/>
          <w:szCs w:val="22"/>
        </w:rPr>
        <w:t>些</w:t>
      </w:r>
      <w:r w:rsidR="00705EC3" w:rsidRPr="00381826">
        <w:rPr>
          <w:rFonts w:ascii="SimSun" w:hAnsi="SimSun" w:hint="eastAsia"/>
          <w:b/>
          <w:sz w:val="21"/>
          <w:szCs w:val="22"/>
        </w:rPr>
        <w:t>应当弥补？</w:t>
      </w:r>
    </w:p>
    <w:p w14:paraId="52F0577F" w14:textId="68DC6B4C" w:rsidR="00EE05CF" w:rsidRPr="00381826" w:rsidRDefault="00C815D4" w:rsidP="00784F23">
      <w:pPr>
        <w:overflowPunct w:val="0"/>
        <w:spacing w:beforeLines="100" w:before="240" w:afterLines="50" w:after="120"/>
        <w:ind w:left="4502" w:hanging="1622"/>
        <w:jc w:val="both"/>
        <w:rPr>
          <w:rFonts w:ascii="SimSun" w:hAnsi="SimSun"/>
          <w:sz w:val="21"/>
          <w:szCs w:val="22"/>
        </w:rPr>
      </w:pPr>
      <w:r w:rsidRPr="00381826">
        <w:rPr>
          <w:rFonts w:ascii="SimSun" w:hAnsi="SimSun"/>
          <w:sz w:val="21"/>
          <w:szCs w:val="22"/>
        </w:rPr>
        <w:t>发言人</w:t>
      </w:r>
      <w:r w:rsidR="00381826">
        <w:rPr>
          <w:rFonts w:ascii="SimSun" w:hAnsi="SimSun"/>
          <w:sz w:val="21"/>
          <w:szCs w:val="22"/>
        </w:rPr>
        <w:t>：</w:t>
      </w:r>
      <w:r w:rsidR="00C278D8" w:rsidRPr="00381826">
        <w:rPr>
          <w:rFonts w:ascii="SimSun" w:hAnsi="SimSun"/>
          <w:sz w:val="21"/>
          <w:szCs w:val="22"/>
        </w:rPr>
        <w:tab/>
      </w:r>
      <w:r w:rsidR="007E348B" w:rsidRPr="00381826">
        <w:rPr>
          <w:rFonts w:ascii="SimSun" w:hAnsi="SimSun"/>
          <w:sz w:val="21"/>
          <w:szCs w:val="22"/>
        </w:rPr>
        <w:t xml:space="preserve">Peter </w:t>
      </w:r>
      <w:proofErr w:type="spellStart"/>
      <w:r w:rsidR="007E348B" w:rsidRPr="00381826">
        <w:rPr>
          <w:rFonts w:ascii="SimSun" w:hAnsi="SimSun"/>
          <w:sz w:val="21"/>
          <w:szCs w:val="22"/>
        </w:rPr>
        <w:t>Jasz</w:t>
      </w:r>
      <w:r w:rsidR="006D07DD" w:rsidRPr="00381826">
        <w:rPr>
          <w:rFonts w:ascii="SimSun" w:hAnsi="SimSun"/>
          <w:sz w:val="21"/>
          <w:szCs w:val="22"/>
        </w:rPr>
        <w:t>i</w:t>
      </w:r>
      <w:proofErr w:type="spellEnd"/>
      <w:r w:rsidR="00705EC3" w:rsidRPr="00381826">
        <w:rPr>
          <w:rFonts w:ascii="SimSun" w:hAnsi="SimSun" w:hint="eastAsia"/>
          <w:sz w:val="21"/>
          <w:szCs w:val="22"/>
        </w:rPr>
        <w:t>先生，美国大学法学院荣誉法学教授，</w:t>
      </w:r>
      <w:r w:rsidRPr="00381826">
        <w:rPr>
          <w:rFonts w:ascii="SimSun" w:hAnsi="SimSun" w:hint="eastAsia"/>
          <w:sz w:val="21"/>
          <w:szCs w:val="22"/>
        </w:rPr>
        <w:t>信息公正和知识产权专业</w:t>
      </w:r>
      <w:r w:rsidR="00705EC3" w:rsidRPr="00381826">
        <w:rPr>
          <w:rFonts w:ascii="SimSun" w:hAnsi="SimSun" w:hint="eastAsia"/>
          <w:sz w:val="21"/>
          <w:szCs w:val="22"/>
        </w:rPr>
        <w:t>及</w:t>
      </w:r>
      <w:proofErr w:type="spellStart"/>
      <w:r w:rsidR="00705EC3" w:rsidRPr="00381826">
        <w:rPr>
          <w:rFonts w:ascii="SimSun" w:hAnsi="SimSun"/>
          <w:sz w:val="21"/>
          <w:szCs w:val="22"/>
        </w:rPr>
        <w:t>Glushko</w:t>
      </w:r>
      <w:proofErr w:type="spellEnd"/>
      <w:r w:rsidR="00705EC3" w:rsidRPr="00381826">
        <w:rPr>
          <w:rFonts w:ascii="SimSun" w:hAnsi="SimSun"/>
          <w:sz w:val="21"/>
          <w:szCs w:val="22"/>
        </w:rPr>
        <w:t>-Samuelson</w:t>
      </w:r>
      <w:r w:rsidR="00705EC3" w:rsidRPr="00381826">
        <w:rPr>
          <w:rFonts w:ascii="SimSun" w:hAnsi="SimSun" w:hint="eastAsia"/>
          <w:sz w:val="21"/>
          <w:szCs w:val="22"/>
        </w:rPr>
        <w:t>知识产权研究所共同创始人，美利坚合众国华盛顿特区</w:t>
      </w:r>
    </w:p>
    <w:p w14:paraId="29D7B2BA" w14:textId="6B0D42BC" w:rsidR="00EE05CF" w:rsidRPr="00381826" w:rsidRDefault="00C815D4" w:rsidP="00784F23">
      <w:pPr>
        <w:spacing w:beforeLines="100" w:before="240" w:afterLines="50" w:after="120"/>
        <w:ind w:left="4500" w:hanging="1620"/>
        <w:rPr>
          <w:rFonts w:ascii="SimSun" w:hAnsi="SimSun"/>
          <w:sz w:val="21"/>
          <w:szCs w:val="22"/>
        </w:rPr>
      </w:pPr>
      <w:r w:rsidRPr="00381826">
        <w:rPr>
          <w:rFonts w:ascii="SimSun" w:hAnsi="SimSun"/>
          <w:sz w:val="21"/>
          <w:szCs w:val="22"/>
        </w:rPr>
        <w:t>讨　论</w:t>
      </w:r>
    </w:p>
    <w:p w14:paraId="0F041A91" w14:textId="229CBB8A" w:rsidR="005207AC" w:rsidRPr="00381826" w:rsidRDefault="00991A98" w:rsidP="00784F23">
      <w:pPr>
        <w:spacing w:beforeLines="100" w:before="240" w:afterLines="50" w:after="120"/>
        <w:ind w:left="2880" w:hanging="2880"/>
        <w:jc w:val="both"/>
        <w:rPr>
          <w:rFonts w:ascii="SimSun" w:hAnsi="SimSun"/>
          <w:b/>
          <w:sz w:val="21"/>
          <w:szCs w:val="22"/>
        </w:rPr>
      </w:pPr>
      <w:r w:rsidRPr="00381826">
        <w:rPr>
          <w:rFonts w:ascii="SimSun" w:hAnsi="SimSun" w:hint="eastAsia"/>
          <w:sz w:val="21"/>
          <w:szCs w:val="22"/>
        </w:rPr>
        <w:t>上午</w:t>
      </w:r>
      <w:r w:rsidR="005207AC" w:rsidRPr="00381826">
        <w:rPr>
          <w:rFonts w:ascii="SimSun" w:hAnsi="SimSun"/>
          <w:sz w:val="21"/>
          <w:szCs w:val="22"/>
        </w:rPr>
        <w:t>11</w:t>
      </w:r>
      <w:r w:rsidR="007D204F">
        <w:rPr>
          <w:rFonts w:ascii="SimSun" w:hAnsi="SimSun" w:hint="eastAsia"/>
          <w:sz w:val="21"/>
          <w:szCs w:val="22"/>
        </w:rPr>
        <w:t>:</w:t>
      </w:r>
      <w:r w:rsidR="005207AC" w:rsidRPr="00381826">
        <w:rPr>
          <w:rFonts w:ascii="SimSun" w:hAnsi="SimSun"/>
          <w:sz w:val="21"/>
          <w:szCs w:val="22"/>
        </w:rPr>
        <w:t>00</w:t>
      </w:r>
      <w:r w:rsidR="00B55123">
        <w:rPr>
          <w:rFonts w:ascii="SimSun" w:hAnsi="SimSun" w:hint="eastAsia"/>
          <w:sz w:val="21"/>
          <w:szCs w:val="22"/>
        </w:rPr>
        <w:t>—</w:t>
      </w:r>
      <w:r w:rsidR="00530DB5">
        <w:rPr>
          <w:rFonts w:ascii="SimSun" w:hAnsi="SimSun" w:hint="eastAsia"/>
          <w:sz w:val="21"/>
          <w:szCs w:val="22"/>
        </w:rPr>
        <w:t>下午</w:t>
      </w:r>
      <w:r w:rsidR="005574E2" w:rsidRPr="00381826">
        <w:rPr>
          <w:rFonts w:ascii="SimSun" w:hAnsi="SimSun"/>
          <w:sz w:val="21"/>
          <w:szCs w:val="22"/>
        </w:rPr>
        <w:t>1</w:t>
      </w:r>
      <w:r w:rsidR="007D204F">
        <w:rPr>
          <w:rFonts w:ascii="SimSun" w:hAnsi="SimSun" w:hint="eastAsia"/>
          <w:sz w:val="21"/>
          <w:szCs w:val="22"/>
        </w:rPr>
        <w:t>:</w:t>
      </w:r>
      <w:r w:rsidR="005207AC" w:rsidRPr="00381826">
        <w:rPr>
          <w:rFonts w:ascii="SimSun" w:hAnsi="SimSun"/>
          <w:sz w:val="21"/>
          <w:szCs w:val="22"/>
        </w:rPr>
        <w:t>00</w:t>
      </w:r>
      <w:r w:rsidR="005207AC" w:rsidRPr="00381826">
        <w:rPr>
          <w:rFonts w:ascii="SimSun" w:hAnsi="SimSun"/>
          <w:b/>
          <w:sz w:val="21"/>
          <w:szCs w:val="22"/>
        </w:rPr>
        <w:tab/>
      </w:r>
      <w:r w:rsidR="00C815D4" w:rsidRPr="00381826">
        <w:rPr>
          <w:rFonts w:ascii="SimSun" w:hAnsi="SimSun"/>
          <w:b/>
          <w:sz w:val="21"/>
          <w:szCs w:val="22"/>
        </w:rPr>
        <w:t>圆桌会议</w:t>
      </w:r>
      <w:r w:rsidR="005207AC" w:rsidRPr="00381826">
        <w:rPr>
          <w:rFonts w:ascii="SimSun" w:hAnsi="SimSun"/>
          <w:b/>
          <w:sz w:val="21"/>
          <w:szCs w:val="22"/>
        </w:rPr>
        <w:t>1</w:t>
      </w:r>
      <w:r w:rsidR="00381826">
        <w:rPr>
          <w:rFonts w:ascii="SimSun" w:hAnsi="SimSun"/>
          <w:b/>
          <w:sz w:val="21"/>
          <w:szCs w:val="22"/>
        </w:rPr>
        <w:t>：</w:t>
      </w:r>
      <w:r w:rsidR="00705EC3" w:rsidRPr="00381826">
        <w:rPr>
          <w:rFonts w:ascii="SimSun" w:hAnsi="SimSun" w:hint="eastAsia"/>
          <w:b/>
          <w:sz w:val="21"/>
          <w:szCs w:val="22"/>
        </w:rPr>
        <w:t>知识产权与传统文化表现形式关键政策议题：第一</w:t>
      </w:r>
      <w:r w:rsidR="00E92A3B">
        <w:rPr>
          <w:rFonts w:ascii="SimSun" w:hAnsi="SimSun" w:hint="eastAsia"/>
          <w:b/>
          <w:sz w:val="21"/>
          <w:szCs w:val="22"/>
        </w:rPr>
        <w:t>部分</w:t>
      </w:r>
    </w:p>
    <w:p w14:paraId="667634B4" w14:textId="472B074F" w:rsidR="005207AC" w:rsidRPr="00381826" w:rsidRDefault="00C815D4" w:rsidP="0072387E">
      <w:pPr>
        <w:overflowPunct w:val="0"/>
        <w:spacing w:beforeLines="100" w:before="240" w:afterLines="50" w:after="120"/>
        <w:ind w:left="4502" w:hanging="1622"/>
        <w:jc w:val="both"/>
        <w:rPr>
          <w:rFonts w:ascii="SimSun" w:hAnsi="SimSun"/>
          <w:sz w:val="21"/>
          <w:szCs w:val="22"/>
        </w:rPr>
      </w:pPr>
      <w:r w:rsidRPr="00381826">
        <w:rPr>
          <w:rFonts w:ascii="SimSun" w:hAnsi="SimSun"/>
          <w:sz w:val="21"/>
          <w:szCs w:val="22"/>
        </w:rPr>
        <w:t>主持人</w:t>
      </w:r>
      <w:r w:rsidR="00381826">
        <w:rPr>
          <w:rFonts w:ascii="SimSun" w:hAnsi="SimSun"/>
          <w:sz w:val="21"/>
          <w:szCs w:val="22"/>
        </w:rPr>
        <w:t>：</w:t>
      </w:r>
      <w:r w:rsidR="005207AC" w:rsidRPr="00381826">
        <w:rPr>
          <w:rFonts w:ascii="SimSun" w:hAnsi="SimSun"/>
          <w:sz w:val="21"/>
          <w:szCs w:val="22"/>
        </w:rPr>
        <w:tab/>
      </w:r>
      <w:r w:rsidR="0072387E" w:rsidRPr="0072387E">
        <w:rPr>
          <w:rFonts w:ascii="SimSun" w:hAnsi="SimSun" w:hint="eastAsia"/>
          <w:sz w:val="21"/>
          <w:szCs w:val="22"/>
        </w:rPr>
        <w:t xml:space="preserve">Ruth </w:t>
      </w:r>
      <w:proofErr w:type="spellStart"/>
      <w:r w:rsidR="0072387E" w:rsidRPr="0072387E">
        <w:rPr>
          <w:rFonts w:ascii="SimSun" w:hAnsi="SimSun" w:hint="eastAsia"/>
          <w:sz w:val="21"/>
          <w:szCs w:val="22"/>
        </w:rPr>
        <w:t>Okediji</w:t>
      </w:r>
      <w:proofErr w:type="spellEnd"/>
      <w:r w:rsidR="0072387E" w:rsidRPr="0072387E">
        <w:rPr>
          <w:rFonts w:ascii="SimSun" w:hAnsi="SimSun" w:hint="eastAsia"/>
          <w:sz w:val="21"/>
          <w:szCs w:val="22"/>
        </w:rPr>
        <w:t>女士，明尼苏达大学法学院William L. Prosser法学教授，美利坚合众国明尼苏达州明尼阿波利斯/尼日利亚版权委员会国家版权改革委员会成员，尼日利亚阿布贾</w:t>
      </w:r>
    </w:p>
    <w:p w14:paraId="4A44436F" w14:textId="1D479CCC" w:rsidR="00B1329D" w:rsidRPr="00381826" w:rsidRDefault="00C815D4"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发言人</w:t>
      </w:r>
      <w:r w:rsidR="00381826">
        <w:rPr>
          <w:rFonts w:ascii="SimSun" w:hAnsi="SimSun"/>
          <w:sz w:val="21"/>
          <w:szCs w:val="22"/>
        </w:rPr>
        <w:t>：</w:t>
      </w:r>
      <w:r w:rsidR="005207AC" w:rsidRPr="00381826">
        <w:rPr>
          <w:rFonts w:ascii="SimSun" w:hAnsi="SimSun"/>
          <w:sz w:val="21"/>
          <w:szCs w:val="22"/>
        </w:rPr>
        <w:tab/>
      </w:r>
      <w:r w:rsidR="003B409C" w:rsidRPr="00725CD8">
        <w:rPr>
          <w:rFonts w:ascii="SimSun" w:hAnsi="SimSun" w:hint="eastAsia"/>
          <w:sz w:val="21"/>
          <w:szCs w:val="22"/>
        </w:rPr>
        <w:t>胡</w:t>
      </w:r>
      <w:r w:rsidR="00725CD8" w:rsidRPr="00725CD8">
        <w:rPr>
          <w:rFonts w:ascii="SimSun" w:hAnsi="SimSun" w:hint="eastAsia"/>
          <w:sz w:val="21"/>
          <w:szCs w:val="22"/>
        </w:rPr>
        <w:t>爽</w:t>
      </w:r>
      <w:r w:rsidR="003B409C" w:rsidRPr="00725CD8">
        <w:rPr>
          <w:rFonts w:ascii="SimSun" w:hAnsi="SimSun" w:hint="eastAsia"/>
          <w:sz w:val="21"/>
          <w:szCs w:val="22"/>
        </w:rPr>
        <w:t>女士，</w:t>
      </w:r>
      <w:r w:rsidR="00A719C8" w:rsidRPr="00A719C8">
        <w:rPr>
          <w:rFonts w:ascii="SimSun" w:hAnsi="SimSun" w:hint="eastAsia"/>
          <w:sz w:val="21"/>
          <w:szCs w:val="22"/>
        </w:rPr>
        <w:t>国家版权局（NCAC</w:t>
      </w:r>
      <w:r w:rsidR="00A719C8">
        <w:rPr>
          <w:rFonts w:ascii="SimSun" w:hAnsi="SimSun" w:hint="eastAsia"/>
          <w:sz w:val="21"/>
          <w:szCs w:val="22"/>
        </w:rPr>
        <w:t>）</w:t>
      </w:r>
      <w:r w:rsidR="00A719C8" w:rsidRPr="00A719C8">
        <w:rPr>
          <w:rFonts w:ascii="SimSun" w:hAnsi="SimSun" w:hint="eastAsia"/>
          <w:sz w:val="21"/>
          <w:szCs w:val="22"/>
        </w:rPr>
        <w:t>版权</w:t>
      </w:r>
      <w:proofErr w:type="gramStart"/>
      <w:r w:rsidR="00A719C8" w:rsidRPr="00A719C8">
        <w:rPr>
          <w:rFonts w:ascii="SimSun" w:hAnsi="SimSun" w:hint="eastAsia"/>
          <w:sz w:val="21"/>
          <w:szCs w:val="22"/>
        </w:rPr>
        <w:t>司国际</w:t>
      </w:r>
      <w:proofErr w:type="gramEnd"/>
      <w:r w:rsidR="00EE31C6">
        <w:rPr>
          <w:rFonts w:ascii="SimSun" w:hAnsi="SimSun" w:hint="eastAsia"/>
          <w:sz w:val="21"/>
          <w:szCs w:val="22"/>
        </w:rPr>
        <w:t>事务</w:t>
      </w:r>
      <w:r w:rsidR="003B409C">
        <w:rPr>
          <w:rFonts w:ascii="SimSun" w:hAnsi="SimSun" w:hint="eastAsia"/>
          <w:sz w:val="21"/>
          <w:szCs w:val="22"/>
        </w:rPr>
        <w:t>处</w:t>
      </w:r>
      <w:r w:rsidR="00725CD8">
        <w:rPr>
          <w:rFonts w:ascii="SimSun" w:hAnsi="SimSun" w:hint="eastAsia"/>
          <w:sz w:val="21"/>
          <w:szCs w:val="22"/>
        </w:rPr>
        <w:t>主任科员</w:t>
      </w:r>
      <w:r w:rsidR="00A719C8" w:rsidRPr="00A719C8">
        <w:rPr>
          <w:rFonts w:ascii="SimSun" w:hAnsi="SimSun" w:hint="eastAsia"/>
          <w:sz w:val="21"/>
          <w:szCs w:val="22"/>
        </w:rPr>
        <w:t>，中国</w:t>
      </w:r>
      <w:r w:rsidR="003B409C">
        <w:rPr>
          <w:rFonts w:ascii="SimSun" w:hAnsi="SimSun" w:hint="eastAsia"/>
          <w:sz w:val="21"/>
          <w:szCs w:val="22"/>
        </w:rPr>
        <w:t>北京</w:t>
      </w:r>
    </w:p>
    <w:p w14:paraId="703CE029" w14:textId="400E6F32" w:rsidR="00932C5D" w:rsidRPr="00381826" w:rsidRDefault="003B409C" w:rsidP="00784F23">
      <w:pPr>
        <w:spacing w:beforeLines="100" w:before="240" w:afterLines="50" w:after="120"/>
        <w:ind w:left="4500"/>
        <w:jc w:val="both"/>
        <w:rPr>
          <w:rFonts w:ascii="SimSun" w:hAnsi="SimSun"/>
          <w:sz w:val="21"/>
          <w:szCs w:val="22"/>
        </w:rPr>
      </w:pPr>
      <w:proofErr w:type="spellStart"/>
      <w:r w:rsidRPr="003B409C">
        <w:rPr>
          <w:rFonts w:ascii="SimSun" w:hAnsi="SimSun"/>
          <w:sz w:val="21"/>
          <w:szCs w:val="22"/>
        </w:rPr>
        <w:t>Gihan</w:t>
      </w:r>
      <w:proofErr w:type="spellEnd"/>
      <w:r w:rsidRPr="003B409C">
        <w:rPr>
          <w:rFonts w:ascii="SimSun" w:hAnsi="SimSun"/>
          <w:sz w:val="21"/>
          <w:szCs w:val="22"/>
        </w:rPr>
        <w:t xml:space="preserve"> </w:t>
      </w:r>
      <w:proofErr w:type="spellStart"/>
      <w:r w:rsidRPr="003B409C">
        <w:rPr>
          <w:rFonts w:ascii="SimSun" w:hAnsi="SimSun"/>
          <w:sz w:val="21"/>
          <w:szCs w:val="22"/>
        </w:rPr>
        <w:t>Indraguptha</w:t>
      </w:r>
      <w:proofErr w:type="spellEnd"/>
      <w:r>
        <w:rPr>
          <w:rFonts w:ascii="SimSun" w:hAnsi="SimSun" w:hint="eastAsia"/>
          <w:sz w:val="21"/>
          <w:szCs w:val="22"/>
        </w:rPr>
        <w:t>先生，</w:t>
      </w:r>
      <w:r w:rsidR="00EE31C6">
        <w:rPr>
          <w:rFonts w:ascii="SimSun" w:hAnsi="SimSun" w:hint="eastAsia"/>
          <w:sz w:val="21"/>
          <w:szCs w:val="22"/>
        </w:rPr>
        <w:t>十五国集团（G15）技术支持设施负责人，瑞士日内瓦</w:t>
      </w:r>
    </w:p>
    <w:p w14:paraId="2333A656" w14:textId="5E88031A" w:rsidR="00D47D99" w:rsidRPr="00381826" w:rsidRDefault="00EE31C6" w:rsidP="00784F23">
      <w:pPr>
        <w:spacing w:beforeLines="100" w:before="240" w:afterLines="50" w:after="120"/>
        <w:ind w:left="4500"/>
        <w:jc w:val="both"/>
        <w:rPr>
          <w:rFonts w:ascii="SimSun" w:hAnsi="SimSun"/>
          <w:sz w:val="21"/>
          <w:szCs w:val="22"/>
        </w:rPr>
      </w:pPr>
      <w:r w:rsidRPr="00EE31C6">
        <w:rPr>
          <w:rFonts w:ascii="SimSun" w:hAnsi="SimSun"/>
          <w:sz w:val="21"/>
          <w:szCs w:val="22"/>
        </w:rPr>
        <w:t xml:space="preserve">Paul </w:t>
      </w:r>
      <w:proofErr w:type="spellStart"/>
      <w:r w:rsidRPr="00EE31C6">
        <w:rPr>
          <w:rFonts w:ascii="SimSun" w:hAnsi="SimSun"/>
          <w:sz w:val="21"/>
          <w:szCs w:val="22"/>
        </w:rPr>
        <w:t>Kuruk</w:t>
      </w:r>
      <w:proofErr w:type="spellEnd"/>
      <w:r>
        <w:rPr>
          <w:rFonts w:ascii="SimSun" w:hAnsi="SimSun" w:hint="eastAsia"/>
          <w:sz w:val="21"/>
          <w:szCs w:val="22"/>
        </w:rPr>
        <w:t>教授，</w:t>
      </w:r>
      <w:proofErr w:type="gramStart"/>
      <w:r>
        <w:rPr>
          <w:rFonts w:ascii="SimSun" w:hAnsi="SimSun" w:hint="eastAsia"/>
          <w:sz w:val="21"/>
          <w:szCs w:val="22"/>
        </w:rPr>
        <w:t>桑</w:t>
      </w:r>
      <w:r w:rsidRPr="00EE31C6">
        <w:rPr>
          <w:rFonts w:ascii="SimSun" w:hAnsi="SimSun" w:hint="eastAsia"/>
          <w:sz w:val="21"/>
          <w:szCs w:val="22"/>
        </w:rPr>
        <w:t>福德</w:t>
      </w:r>
      <w:proofErr w:type="gramEnd"/>
      <w:r w:rsidRPr="00EE31C6">
        <w:rPr>
          <w:rFonts w:ascii="SimSun" w:hAnsi="SimSun" w:hint="eastAsia"/>
          <w:sz w:val="21"/>
          <w:szCs w:val="22"/>
        </w:rPr>
        <w:t>大学</w:t>
      </w:r>
      <w:proofErr w:type="gramStart"/>
      <w:r w:rsidRPr="00EE31C6">
        <w:rPr>
          <w:rFonts w:ascii="SimSun" w:hAnsi="SimSun" w:hint="eastAsia"/>
          <w:sz w:val="21"/>
          <w:szCs w:val="22"/>
        </w:rPr>
        <w:t>坎伯兰法学院</w:t>
      </w:r>
      <w:proofErr w:type="gramEnd"/>
      <w:r w:rsidRPr="00EE31C6">
        <w:rPr>
          <w:rFonts w:ascii="SimSun" w:hAnsi="SimSun" w:hint="eastAsia"/>
          <w:sz w:val="21"/>
          <w:szCs w:val="22"/>
        </w:rPr>
        <w:t>，</w:t>
      </w:r>
      <w:r w:rsidR="000F2272">
        <w:rPr>
          <w:rFonts w:ascii="SimSun" w:hAnsi="SimSun" w:hint="eastAsia"/>
          <w:sz w:val="21"/>
          <w:szCs w:val="22"/>
        </w:rPr>
        <w:t>美利坚合众国</w:t>
      </w:r>
      <w:r w:rsidRPr="00EE31C6">
        <w:rPr>
          <w:rFonts w:ascii="SimSun" w:hAnsi="SimSun" w:hint="eastAsia"/>
          <w:sz w:val="21"/>
          <w:szCs w:val="22"/>
        </w:rPr>
        <w:t>阿拉巴马州</w:t>
      </w:r>
      <w:r>
        <w:rPr>
          <w:rFonts w:ascii="SimSun" w:hAnsi="SimSun" w:hint="eastAsia"/>
          <w:sz w:val="21"/>
          <w:szCs w:val="22"/>
        </w:rPr>
        <w:t>伯明翰</w:t>
      </w:r>
      <w:r w:rsidRPr="00EE31C6">
        <w:rPr>
          <w:rFonts w:ascii="SimSun" w:hAnsi="SimSun" w:hint="eastAsia"/>
          <w:sz w:val="21"/>
          <w:szCs w:val="22"/>
        </w:rPr>
        <w:t>/执行主任，非洲发展研究所（INADEV），加纳阿克拉</w:t>
      </w:r>
    </w:p>
    <w:p w14:paraId="29962893" w14:textId="721D01B2" w:rsidR="00B62B42" w:rsidRPr="00381826" w:rsidRDefault="00EE31C6" w:rsidP="00784F23">
      <w:pPr>
        <w:spacing w:beforeLines="100" w:before="240" w:afterLines="50" w:after="120"/>
        <w:ind w:left="4500"/>
        <w:jc w:val="both"/>
        <w:rPr>
          <w:rFonts w:ascii="SimSun" w:hAnsi="SimSun"/>
          <w:sz w:val="21"/>
          <w:szCs w:val="22"/>
        </w:rPr>
      </w:pPr>
      <w:r w:rsidRPr="00EE31C6">
        <w:rPr>
          <w:rFonts w:ascii="SimSun" w:hAnsi="SimSun"/>
          <w:sz w:val="21"/>
          <w:szCs w:val="22"/>
        </w:rPr>
        <w:t xml:space="preserve">Terri </w:t>
      </w:r>
      <w:proofErr w:type="spellStart"/>
      <w:r w:rsidRPr="00EE31C6">
        <w:rPr>
          <w:rFonts w:ascii="SimSun" w:hAnsi="SimSun"/>
          <w:sz w:val="21"/>
          <w:szCs w:val="22"/>
        </w:rPr>
        <w:t>Janke</w:t>
      </w:r>
      <w:proofErr w:type="spellEnd"/>
      <w:r>
        <w:rPr>
          <w:rFonts w:ascii="SimSun" w:hAnsi="SimSun" w:hint="eastAsia"/>
          <w:sz w:val="21"/>
          <w:szCs w:val="22"/>
        </w:rPr>
        <w:t>女士，</w:t>
      </w:r>
      <w:r w:rsidR="00E8394D" w:rsidRPr="00381826">
        <w:rPr>
          <w:rFonts w:ascii="SimSun" w:hAnsi="SimSun" w:hint="eastAsia"/>
          <w:sz w:val="21"/>
          <w:szCs w:val="22"/>
        </w:rPr>
        <w:t xml:space="preserve">Terri </w:t>
      </w:r>
      <w:proofErr w:type="spellStart"/>
      <w:r w:rsidR="00E8394D" w:rsidRPr="00381826">
        <w:rPr>
          <w:rFonts w:ascii="SimSun" w:hAnsi="SimSun" w:hint="eastAsia"/>
          <w:sz w:val="21"/>
          <w:szCs w:val="22"/>
        </w:rPr>
        <w:t>Janke</w:t>
      </w:r>
      <w:proofErr w:type="spellEnd"/>
      <w:r w:rsidR="00E8394D" w:rsidRPr="00381826">
        <w:rPr>
          <w:rFonts w:ascii="SimSun" w:hAnsi="SimSun" w:hint="eastAsia"/>
          <w:sz w:val="21"/>
          <w:szCs w:val="22"/>
        </w:rPr>
        <w:t xml:space="preserve"> &amp; Company</w:t>
      </w:r>
      <w:r w:rsidR="0042707B" w:rsidRPr="00CA7563">
        <w:rPr>
          <w:rFonts w:ascii="SimSun" w:hAnsi="SimSun" w:hint="eastAsia"/>
          <w:sz w:val="21"/>
          <w:szCs w:val="22"/>
        </w:rPr>
        <w:t>私营</w:t>
      </w:r>
      <w:r w:rsidR="0042707B" w:rsidRPr="00995619">
        <w:rPr>
          <w:rFonts w:ascii="SimSun" w:hAnsi="SimSun" w:hint="eastAsia"/>
          <w:sz w:val="21"/>
          <w:szCs w:val="22"/>
        </w:rPr>
        <w:t>有限责任公司律师</w:t>
      </w:r>
      <w:r w:rsidR="00995619" w:rsidRPr="00995619">
        <w:rPr>
          <w:rFonts w:ascii="SimSun" w:hAnsi="SimSun" w:hint="eastAsia"/>
          <w:sz w:val="21"/>
          <w:szCs w:val="22"/>
        </w:rPr>
        <w:t>主任</w:t>
      </w:r>
      <w:r w:rsidR="0042707B">
        <w:rPr>
          <w:rFonts w:ascii="SimSun" w:hAnsi="SimSun" w:hint="eastAsia"/>
          <w:sz w:val="21"/>
          <w:szCs w:val="22"/>
        </w:rPr>
        <w:t>，澳大利亚悉尼</w:t>
      </w:r>
    </w:p>
    <w:p w14:paraId="4017DDCB" w14:textId="65EB616B" w:rsidR="004D7CE2" w:rsidRPr="00381826" w:rsidRDefault="0042707B" w:rsidP="00784F23">
      <w:pPr>
        <w:spacing w:beforeLines="100" w:before="240" w:afterLines="50" w:after="120"/>
        <w:ind w:left="4500"/>
        <w:jc w:val="both"/>
        <w:rPr>
          <w:rFonts w:ascii="SimSun" w:hAnsi="SimSun"/>
          <w:sz w:val="21"/>
          <w:szCs w:val="22"/>
        </w:rPr>
      </w:pPr>
      <w:r w:rsidRPr="0042707B">
        <w:rPr>
          <w:rFonts w:ascii="SimSun" w:hAnsi="SimSun"/>
          <w:sz w:val="21"/>
          <w:szCs w:val="22"/>
        </w:rPr>
        <w:t xml:space="preserve">Bertrand </w:t>
      </w:r>
      <w:proofErr w:type="spellStart"/>
      <w:r w:rsidRPr="0042707B">
        <w:rPr>
          <w:rFonts w:ascii="SimSun" w:hAnsi="SimSun"/>
          <w:sz w:val="21"/>
          <w:szCs w:val="22"/>
        </w:rPr>
        <w:t>Moullier</w:t>
      </w:r>
      <w:proofErr w:type="spellEnd"/>
      <w:r>
        <w:rPr>
          <w:rFonts w:ascii="SimSun" w:hAnsi="SimSun" w:hint="eastAsia"/>
          <w:sz w:val="21"/>
          <w:szCs w:val="22"/>
        </w:rPr>
        <w:t>先生，</w:t>
      </w:r>
      <w:r w:rsidR="00F2212E" w:rsidRPr="00F2212E">
        <w:rPr>
          <w:rFonts w:ascii="SimSun" w:hAnsi="SimSun" w:hint="eastAsia"/>
          <w:sz w:val="21"/>
          <w:szCs w:val="22"/>
        </w:rPr>
        <w:t>国际电影制片人协会联合会（FIAPF）</w:t>
      </w:r>
      <w:r w:rsidR="00F2212E">
        <w:rPr>
          <w:rFonts w:ascii="SimSun" w:hAnsi="SimSun" w:hint="eastAsia"/>
          <w:sz w:val="21"/>
          <w:szCs w:val="22"/>
        </w:rPr>
        <w:t>负责国际事务的高级专家，联合王国伦敦</w:t>
      </w:r>
    </w:p>
    <w:p w14:paraId="3F0681C5" w14:textId="18258252" w:rsidR="005207AC" w:rsidRPr="00381826" w:rsidRDefault="00C815D4"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报告员</w:t>
      </w:r>
      <w:r w:rsidR="00381826">
        <w:rPr>
          <w:rFonts w:ascii="SimSun" w:hAnsi="SimSun"/>
          <w:sz w:val="21"/>
          <w:szCs w:val="22"/>
        </w:rPr>
        <w:t>：</w:t>
      </w:r>
      <w:r w:rsidR="005207AC" w:rsidRPr="00381826">
        <w:rPr>
          <w:rFonts w:ascii="SimSun" w:hAnsi="SimSun"/>
          <w:sz w:val="21"/>
          <w:szCs w:val="22"/>
        </w:rPr>
        <w:tab/>
      </w:r>
      <w:r w:rsidR="00CC4251" w:rsidRPr="00CC4251">
        <w:rPr>
          <w:rFonts w:ascii="SimSun" w:hAnsi="SimSun"/>
          <w:sz w:val="21"/>
          <w:szCs w:val="22"/>
        </w:rPr>
        <w:t>Ahmed Al-Shehhi</w:t>
      </w:r>
      <w:r w:rsidR="00CC4251">
        <w:rPr>
          <w:rFonts w:ascii="SimSun" w:hAnsi="SimSun" w:hint="eastAsia"/>
          <w:sz w:val="21"/>
          <w:szCs w:val="22"/>
        </w:rPr>
        <w:t>先生，遗产和文化部组织与文化关系专家，阿曼</w:t>
      </w:r>
      <w:r w:rsidR="00CC4251" w:rsidRPr="00CC4251">
        <w:rPr>
          <w:rFonts w:ascii="SimSun" w:hAnsi="SimSun" w:hint="eastAsia"/>
          <w:sz w:val="21"/>
          <w:szCs w:val="22"/>
        </w:rPr>
        <w:t>马斯喀特</w:t>
      </w:r>
    </w:p>
    <w:p w14:paraId="77E3A60A" w14:textId="474148FB" w:rsidR="005207AC" w:rsidRPr="00381826" w:rsidRDefault="00C815D4" w:rsidP="00784F23">
      <w:pPr>
        <w:spacing w:beforeLines="100" w:before="240" w:afterLines="50" w:after="120"/>
        <w:ind w:left="2880"/>
        <w:rPr>
          <w:rFonts w:ascii="SimSun" w:hAnsi="SimSun"/>
          <w:sz w:val="21"/>
          <w:szCs w:val="22"/>
        </w:rPr>
      </w:pPr>
      <w:r w:rsidRPr="00381826">
        <w:rPr>
          <w:rFonts w:ascii="SimSun" w:hAnsi="SimSun"/>
          <w:sz w:val="21"/>
          <w:szCs w:val="22"/>
        </w:rPr>
        <w:t>讨　论</w:t>
      </w:r>
    </w:p>
    <w:p w14:paraId="2DFD84D0" w14:textId="53AB5820" w:rsidR="004F6B5D" w:rsidRPr="00381826" w:rsidRDefault="00991A98" w:rsidP="00784F23">
      <w:pPr>
        <w:spacing w:beforeLines="100" w:before="240" w:afterLines="50" w:after="120"/>
        <w:ind w:left="2880" w:hanging="2880"/>
        <w:rPr>
          <w:rFonts w:ascii="SimSun" w:hAnsi="SimSun"/>
          <w:sz w:val="21"/>
          <w:szCs w:val="22"/>
        </w:rPr>
      </w:pPr>
      <w:r w:rsidRPr="00381826">
        <w:rPr>
          <w:rFonts w:ascii="SimSun" w:hAnsi="SimSun" w:hint="eastAsia"/>
          <w:sz w:val="21"/>
          <w:szCs w:val="22"/>
        </w:rPr>
        <w:t>下午</w:t>
      </w:r>
      <w:r w:rsidR="005574E2" w:rsidRPr="00381826">
        <w:rPr>
          <w:rFonts w:ascii="SimSun" w:hAnsi="SimSun"/>
          <w:sz w:val="21"/>
          <w:szCs w:val="22"/>
        </w:rPr>
        <w:t>1</w:t>
      </w:r>
      <w:r w:rsidR="007D204F">
        <w:rPr>
          <w:rFonts w:ascii="SimSun" w:hAnsi="SimSun" w:hint="eastAsia"/>
          <w:sz w:val="21"/>
          <w:szCs w:val="22"/>
        </w:rPr>
        <w:t>:</w:t>
      </w:r>
      <w:r w:rsidR="005574E2" w:rsidRPr="00381826">
        <w:rPr>
          <w:rFonts w:ascii="SimSun" w:hAnsi="SimSun"/>
          <w:sz w:val="21"/>
          <w:szCs w:val="22"/>
        </w:rPr>
        <w:t>0</w:t>
      </w:r>
      <w:r w:rsidR="00D21C04" w:rsidRPr="00381826">
        <w:rPr>
          <w:rFonts w:ascii="SimSun" w:hAnsi="SimSun"/>
          <w:sz w:val="21"/>
          <w:szCs w:val="22"/>
        </w:rPr>
        <w:t>0</w:t>
      </w:r>
      <w:r w:rsidR="00B55123">
        <w:rPr>
          <w:rFonts w:ascii="SimSun" w:hAnsi="SimSun" w:hint="eastAsia"/>
          <w:sz w:val="21"/>
          <w:szCs w:val="22"/>
        </w:rPr>
        <w:t>—</w:t>
      </w:r>
      <w:r w:rsidR="005574E2" w:rsidRPr="00381826">
        <w:rPr>
          <w:rFonts w:ascii="SimSun" w:hAnsi="SimSun"/>
          <w:sz w:val="21"/>
          <w:szCs w:val="22"/>
        </w:rPr>
        <w:t>3</w:t>
      </w:r>
      <w:r w:rsidR="007D204F">
        <w:rPr>
          <w:rFonts w:ascii="SimSun" w:hAnsi="SimSun" w:hint="eastAsia"/>
          <w:sz w:val="21"/>
          <w:szCs w:val="22"/>
        </w:rPr>
        <w:t>:</w:t>
      </w:r>
      <w:r w:rsidR="005574E2" w:rsidRPr="00381826">
        <w:rPr>
          <w:rFonts w:ascii="SimSun" w:hAnsi="SimSun"/>
          <w:sz w:val="21"/>
          <w:szCs w:val="22"/>
        </w:rPr>
        <w:t>0</w:t>
      </w:r>
      <w:r w:rsidR="00640582" w:rsidRPr="00381826">
        <w:rPr>
          <w:rFonts w:ascii="SimSun" w:hAnsi="SimSun"/>
          <w:sz w:val="21"/>
          <w:szCs w:val="22"/>
        </w:rPr>
        <w:t>0</w:t>
      </w:r>
      <w:r w:rsidR="00640582" w:rsidRPr="00381826">
        <w:rPr>
          <w:rFonts w:ascii="SimSun" w:hAnsi="SimSun"/>
          <w:b/>
          <w:sz w:val="21"/>
          <w:szCs w:val="22"/>
        </w:rPr>
        <w:tab/>
      </w:r>
      <w:r w:rsidR="00C815D4" w:rsidRPr="00381826">
        <w:rPr>
          <w:rFonts w:ascii="SimSun" w:hAnsi="SimSun"/>
          <w:sz w:val="21"/>
          <w:szCs w:val="22"/>
        </w:rPr>
        <w:t>午　餐</w:t>
      </w:r>
    </w:p>
    <w:p w14:paraId="68EC9D09" w14:textId="0EB0C21A" w:rsidR="005A7C65" w:rsidRPr="00381826" w:rsidRDefault="00991A98" w:rsidP="00784F23">
      <w:pPr>
        <w:keepNext/>
        <w:spacing w:beforeLines="100" w:before="240" w:afterLines="50" w:after="120"/>
        <w:ind w:left="2880" w:hanging="2880"/>
        <w:jc w:val="both"/>
        <w:rPr>
          <w:rFonts w:ascii="SimSun" w:hAnsi="SimSun"/>
          <w:b/>
          <w:sz w:val="21"/>
          <w:szCs w:val="22"/>
        </w:rPr>
      </w:pPr>
      <w:r w:rsidRPr="00381826">
        <w:rPr>
          <w:rFonts w:ascii="SimSun" w:hAnsi="SimSun" w:hint="eastAsia"/>
          <w:sz w:val="21"/>
          <w:szCs w:val="22"/>
        </w:rPr>
        <w:t>下午</w:t>
      </w:r>
      <w:r w:rsidR="00F21110" w:rsidRPr="00381826">
        <w:rPr>
          <w:rFonts w:ascii="SimSun" w:hAnsi="SimSun"/>
          <w:sz w:val="21"/>
          <w:szCs w:val="22"/>
        </w:rPr>
        <w:t>3</w:t>
      </w:r>
      <w:r w:rsidR="007D204F">
        <w:rPr>
          <w:rFonts w:ascii="SimSun" w:hAnsi="SimSun" w:hint="eastAsia"/>
          <w:sz w:val="21"/>
          <w:szCs w:val="22"/>
        </w:rPr>
        <w:t>:</w:t>
      </w:r>
      <w:r w:rsidR="00F21110" w:rsidRPr="00381826">
        <w:rPr>
          <w:rFonts w:ascii="SimSun" w:hAnsi="SimSun"/>
          <w:sz w:val="21"/>
          <w:szCs w:val="22"/>
        </w:rPr>
        <w:t>0</w:t>
      </w:r>
      <w:r w:rsidR="00646E9D" w:rsidRPr="00381826">
        <w:rPr>
          <w:rFonts w:ascii="SimSun" w:hAnsi="SimSun"/>
          <w:sz w:val="21"/>
          <w:szCs w:val="22"/>
        </w:rPr>
        <w:t>0</w:t>
      </w:r>
      <w:r w:rsidR="00B55123">
        <w:rPr>
          <w:rFonts w:ascii="SimSun" w:hAnsi="SimSun" w:hint="eastAsia"/>
          <w:sz w:val="21"/>
          <w:szCs w:val="22"/>
        </w:rPr>
        <w:t>—</w:t>
      </w:r>
      <w:r w:rsidR="00646E9D" w:rsidRPr="00381826">
        <w:rPr>
          <w:rFonts w:ascii="SimSun" w:hAnsi="SimSun"/>
          <w:sz w:val="21"/>
          <w:szCs w:val="22"/>
        </w:rPr>
        <w:t>5</w:t>
      </w:r>
      <w:r w:rsidR="007D204F">
        <w:rPr>
          <w:rFonts w:ascii="SimSun" w:hAnsi="SimSun" w:hint="eastAsia"/>
          <w:sz w:val="21"/>
          <w:szCs w:val="22"/>
        </w:rPr>
        <w:t>:</w:t>
      </w:r>
      <w:r w:rsidR="00F21110" w:rsidRPr="00381826">
        <w:rPr>
          <w:rFonts w:ascii="SimSun" w:hAnsi="SimSun"/>
          <w:sz w:val="21"/>
          <w:szCs w:val="22"/>
        </w:rPr>
        <w:t>3</w:t>
      </w:r>
      <w:r w:rsidR="004E52AB" w:rsidRPr="00381826">
        <w:rPr>
          <w:rFonts w:ascii="SimSun" w:hAnsi="SimSun"/>
          <w:sz w:val="21"/>
          <w:szCs w:val="22"/>
        </w:rPr>
        <w:t>0</w:t>
      </w:r>
      <w:r w:rsidR="004E52AB" w:rsidRPr="00381826">
        <w:rPr>
          <w:rFonts w:ascii="SimSun" w:hAnsi="SimSun"/>
          <w:b/>
          <w:sz w:val="21"/>
          <w:szCs w:val="22"/>
        </w:rPr>
        <w:tab/>
      </w:r>
      <w:r w:rsidR="00C815D4" w:rsidRPr="00381826">
        <w:rPr>
          <w:rFonts w:ascii="SimSun" w:hAnsi="SimSun"/>
          <w:b/>
          <w:sz w:val="21"/>
          <w:szCs w:val="22"/>
        </w:rPr>
        <w:t>圆桌会议</w:t>
      </w:r>
      <w:r w:rsidR="0083271E" w:rsidRPr="00381826">
        <w:rPr>
          <w:rFonts w:ascii="SimSun" w:hAnsi="SimSun"/>
          <w:b/>
          <w:sz w:val="21"/>
          <w:szCs w:val="22"/>
        </w:rPr>
        <w:t>2</w:t>
      </w:r>
      <w:r w:rsidR="00381826">
        <w:rPr>
          <w:rFonts w:ascii="SimSun" w:hAnsi="SimSun"/>
          <w:b/>
          <w:sz w:val="21"/>
          <w:szCs w:val="22"/>
        </w:rPr>
        <w:t>：</w:t>
      </w:r>
      <w:r w:rsidR="00705EC3" w:rsidRPr="00381826">
        <w:rPr>
          <w:rFonts w:ascii="SimSun" w:hAnsi="SimSun" w:hint="eastAsia"/>
          <w:b/>
          <w:sz w:val="21"/>
          <w:szCs w:val="22"/>
        </w:rPr>
        <w:t>保护传统文化表现形式：实际经验、倡议和项目</w:t>
      </w:r>
    </w:p>
    <w:p w14:paraId="5FCB6950" w14:textId="6F8CEFD5" w:rsidR="007E324A" w:rsidRPr="00381826" w:rsidRDefault="00C815D4"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主持人</w:t>
      </w:r>
      <w:r w:rsidR="00381826">
        <w:rPr>
          <w:rFonts w:ascii="SimSun" w:hAnsi="SimSun"/>
          <w:sz w:val="21"/>
          <w:szCs w:val="22"/>
        </w:rPr>
        <w:t>：</w:t>
      </w:r>
      <w:r w:rsidR="005A7C65" w:rsidRPr="00381826">
        <w:rPr>
          <w:rFonts w:ascii="SimSun" w:hAnsi="SimSun"/>
          <w:sz w:val="21"/>
          <w:szCs w:val="22"/>
        </w:rPr>
        <w:tab/>
      </w:r>
      <w:r w:rsidR="0071022D" w:rsidRPr="00381826">
        <w:rPr>
          <w:rFonts w:ascii="SimSun" w:hAnsi="SimSun"/>
          <w:sz w:val="21"/>
          <w:szCs w:val="22"/>
        </w:rPr>
        <w:t xml:space="preserve">Pierre El </w:t>
      </w:r>
      <w:proofErr w:type="spellStart"/>
      <w:r w:rsidR="0071022D" w:rsidRPr="00381826">
        <w:rPr>
          <w:rFonts w:ascii="SimSun" w:hAnsi="SimSun"/>
          <w:sz w:val="21"/>
          <w:szCs w:val="22"/>
        </w:rPr>
        <w:t>Khoury</w:t>
      </w:r>
      <w:proofErr w:type="spellEnd"/>
      <w:r w:rsidR="00705EC3" w:rsidRPr="00381826">
        <w:rPr>
          <w:rFonts w:ascii="SimSun" w:hAnsi="SimSun" w:hint="eastAsia"/>
          <w:sz w:val="21"/>
          <w:szCs w:val="22"/>
        </w:rPr>
        <w:t>先生，智慧法学院</w:t>
      </w:r>
      <w:r w:rsidR="000F1FD6">
        <w:rPr>
          <w:rFonts w:ascii="SimSun" w:hAnsi="SimSun" w:hint="eastAsia"/>
          <w:sz w:val="21"/>
          <w:szCs w:val="22"/>
        </w:rPr>
        <w:t>法律</w:t>
      </w:r>
      <w:r w:rsidR="00705EC3" w:rsidRPr="00381826">
        <w:rPr>
          <w:rFonts w:ascii="SimSun" w:hAnsi="SimSun" w:hint="eastAsia"/>
          <w:sz w:val="21"/>
          <w:szCs w:val="22"/>
        </w:rPr>
        <w:t>教授</w:t>
      </w:r>
      <w:r w:rsidR="000F1FD6">
        <w:rPr>
          <w:rFonts w:ascii="SimSun" w:hAnsi="SimSun" w:hint="eastAsia"/>
          <w:sz w:val="21"/>
          <w:szCs w:val="22"/>
        </w:rPr>
        <w:t>/知识产权专家律师</w:t>
      </w:r>
      <w:r w:rsidR="00705EC3" w:rsidRPr="00381826">
        <w:rPr>
          <w:rFonts w:ascii="SimSun" w:hAnsi="SimSun" w:hint="eastAsia"/>
          <w:sz w:val="21"/>
          <w:szCs w:val="22"/>
        </w:rPr>
        <w:t>，黎巴嫩贝鲁特</w:t>
      </w:r>
    </w:p>
    <w:p w14:paraId="626387B6" w14:textId="4CEBF6D3" w:rsidR="0072387E" w:rsidRDefault="00C815D4" w:rsidP="00784F23">
      <w:pPr>
        <w:spacing w:beforeLines="100" w:before="240" w:afterLines="50" w:after="120"/>
        <w:ind w:left="4500" w:hanging="1620"/>
        <w:jc w:val="both"/>
        <w:rPr>
          <w:rFonts w:ascii="SimSun" w:hAnsi="SimSun" w:hint="eastAsia"/>
          <w:sz w:val="21"/>
          <w:szCs w:val="22"/>
        </w:rPr>
      </w:pPr>
      <w:r w:rsidRPr="00381826">
        <w:rPr>
          <w:rFonts w:ascii="SimSun" w:hAnsi="SimSun"/>
          <w:sz w:val="21"/>
          <w:szCs w:val="22"/>
        </w:rPr>
        <w:lastRenderedPageBreak/>
        <w:t>发言人</w:t>
      </w:r>
      <w:r w:rsidR="00381826">
        <w:rPr>
          <w:rFonts w:ascii="SimSun" w:hAnsi="SimSun"/>
          <w:sz w:val="21"/>
          <w:szCs w:val="22"/>
        </w:rPr>
        <w:t>：</w:t>
      </w:r>
      <w:r w:rsidR="005A7C65" w:rsidRPr="0072387E">
        <w:rPr>
          <w:rFonts w:ascii="SimSun" w:hAnsi="SimSun"/>
          <w:sz w:val="21"/>
          <w:szCs w:val="22"/>
        </w:rPr>
        <w:tab/>
      </w:r>
      <w:r w:rsidR="0072387E" w:rsidRPr="0072387E">
        <w:rPr>
          <w:rFonts w:ascii="SimSun" w:hAnsi="SimSun"/>
          <w:sz w:val="21"/>
          <w:szCs w:val="22"/>
        </w:rPr>
        <w:t xml:space="preserve">Peter </w:t>
      </w:r>
      <w:proofErr w:type="spellStart"/>
      <w:r w:rsidR="0072387E" w:rsidRPr="0072387E">
        <w:rPr>
          <w:rFonts w:ascii="SimSun" w:hAnsi="SimSun"/>
          <w:sz w:val="21"/>
          <w:szCs w:val="22"/>
        </w:rPr>
        <w:t>Kamau</w:t>
      </w:r>
      <w:proofErr w:type="spellEnd"/>
      <w:r w:rsidR="0072387E">
        <w:rPr>
          <w:rFonts w:ascii="SimSun" w:hAnsi="SimSun" w:hint="eastAsia"/>
          <w:sz w:val="21"/>
          <w:szCs w:val="22"/>
        </w:rPr>
        <w:t>先生，肯尼亚共和国常驻联合国办事处参赞，瑞士日内瓦</w:t>
      </w:r>
    </w:p>
    <w:p w14:paraId="15565AF8" w14:textId="1368D020" w:rsidR="0071022D" w:rsidRPr="00381826" w:rsidRDefault="0072387E" w:rsidP="00784F23">
      <w:pPr>
        <w:spacing w:beforeLines="100" w:before="240" w:afterLines="50" w:after="120"/>
        <w:ind w:left="4500" w:hanging="1620"/>
        <w:jc w:val="both"/>
        <w:rPr>
          <w:rFonts w:ascii="SimSun" w:hAnsi="SimSun"/>
          <w:sz w:val="21"/>
          <w:szCs w:val="22"/>
        </w:rPr>
      </w:pPr>
      <w:r>
        <w:rPr>
          <w:rFonts w:ascii="SimSun" w:hAnsi="SimSun" w:hint="eastAsia"/>
          <w:sz w:val="21"/>
          <w:szCs w:val="22"/>
        </w:rPr>
        <w:tab/>
      </w:r>
      <w:r w:rsidR="00191953" w:rsidRPr="0072387E">
        <w:rPr>
          <w:rFonts w:ascii="SimSun" w:hAnsi="SimSun"/>
          <w:sz w:val="21"/>
          <w:szCs w:val="22"/>
        </w:rPr>
        <w:t>L</w:t>
      </w:r>
      <w:r w:rsidR="00191953" w:rsidRPr="00191953">
        <w:rPr>
          <w:rFonts w:ascii="SimSun" w:hAnsi="SimSun"/>
          <w:sz w:val="21"/>
          <w:szCs w:val="22"/>
        </w:rPr>
        <w:t xml:space="preserve">eena </w:t>
      </w:r>
      <w:proofErr w:type="spellStart"/>
      <w:r w:rsidR="00191953" w:rsidRPr="00191953">
        <w:rPr>
          <w:rFonts w:ascii="SimSun" w:hAnsi="SimSun"/>
          <w:sz w:val="21"/>
          <w:szCs w:val="22"/>
        </w:rPr>
        <w:t>Marsio</w:t>
      </w:r>
      <w:proofErr w:type="spellEnd"/>
      <w:r w:rsidR="00191953">
        <w:rPr>
          <w:rFonts w:ascii="SimSun" w:hAnsi="SimSun" w:hint="eastAsia"/>
          <w:sz w:val="21"/>
          <w:szCs w:val="22"/>
        </w:rPr>
        <w:t>夫人，国家文物委员会非物质遗产协调员，芬兰赫尔辛基</w:t>
      </w:r>
    </w:p>
    <w:p w14:paraId="109ED89C" w14:textId="15AB3DF9" w:rsidR="0072387E" w:rsidRDefault="0072387E" w:rsidP="00784F23">
      <w:pPr>
        <w:spacing w:beforeLines="100" w:before="240" w:afterLines="50" w:after="120"/>
        <w:ind w:left="4500" w:hanging="1620"/>
        <w:jc w:val="both"/>
        <w:rPr>
          <w:rFonts w:ascii="SimSun" w:hAnsi="SimSun" w:hint="eastAsia"/>
          <w:sz w:val="21"/>
          <w:szCs w:val="22"/>
        </w:rPr>
      </w:pPr>
      <w:r>
        <w:rPr>
          <w:rFonts w:ascii="SimSun" w:hAnsi="SimSun" w:hint="eastAsia"/>
          <w:sz w:val="21"/>
          <w:szCs w:val="22"/>
        </w:rPr>
        <w:tab/>
      </w:r>
      <w:r w:rsidRPr="0072387E">
        <w:rPr>
          <w:rFonts w:ascii="SimSun" w:hAnsi="SimSun"/>
          <w:sz w:val="21"/>
          <w:szCs w:val="22"/>
        </w:rPr>
        <w:t xml:space="preserve">Cecilia </w:t>
      </w:r>
      <w:proofErr w:type="spellStart"/>
      <w:r w:rsidRPr="0072387E">
        <w:rPr>
          <w:rFonts w:ascii="SimSun" w:hAnsi="SimSun"/>
          <w:sz w:val="21"/>
          <w:szCs w:val="22"/>
        </w:rPr>
        <w:t>Picache</w:t>
      </w:r>
      <w:proofErr w:type="spellEnd"/>
      <w:r>
        <w:rPr>
          <w:rFonts w:ascii="SimSun" w:hAnsi="SimSun" w:hint="eastAsia"/>
          <w:sz w:val="21"/>
          <w:szCs w:val="22"/>
        </w:rPr>
        <w:t>女士，国家文化艺术委员会非物质文化遗产部主任，菲律宾马尼拉</w:t>
      </w:r>
    </w:p>
    <w:p w14:paraId="0D2554EE" w14:textId="569F4295" w:rsidR="0071022D" w:rsidRPr="00381826" w:rsidRDefault="0071022D"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ab/>
      </w:r>
      <w:r w:rsidR="00191953" w:rsidRPr="00191953">
        <w:rPr>
          <w:rFonts w:ascii="SimSun" w:hAnsi="SimSun"/>
          <w:sz w:val="21"/>
          <w:szCs w:val="22"/>
        </w:rPr>
        <w:t>Ken Van Wey</w:t>
      </w:r>
      <w:r w:rsidR="00191953">
        <w:rPr>
          <w:rFonts w:ascii="SimSun" w:hAnsi="SimSun" w:hint="eastAsia"/>
          <w:sz w:val="21"/>
          <w:szCs w:val="22"/>
        </w:rPr>
        <w:t>先生，</w:t>
      </w:r>
      <w:r w:rsidR="00191953" w:rsidRPr="00191953">
        <w:rPr>
          <w:rFonts w:ascii="SimSun" w:hAnsi="SimSun" w:hint="eastAsia"/>
          <w:sz w:val="21"/>
          <w:szCs w:val="22"/>
        </w:rPr>
        <w:t>美国内政部</w:t>
      </w:r>
      <w:r w:rsidR="00191953">
        <w:rPr>
          <w:rFonts w:ascii="SimSun" w:hAnsi="SimSun" w:hint="eastAsia"/>
          <w:sz w:val="21"/>
          <w:szCs w:val="22"/>
        </w:rPr>
        <w:t>印第安艺术和手工艺品委员会项目专家，美利坚合众国华盛顿特区（视频链接）</w:t>
      </w:r>
    </w:p>
    <w:p w14:paraId="385D84DB" w14:textId="4ABACDD7" w:rsidR="0071022D" w:rsidRPr="00381826" w:rsidRDefault="00185685" w:rsidP="00784F23">
      <w:pPr>
        <w:spacing w:beforeLines="100" w:before="240" w:afterLines="50" w:after="120"/>
        <w:ind w:left="4500"/>
        <w:jc w:val="both"/>
        <w:rPr>
          <w:rFonts w:ascii="SimSun" w:hAnsi="SimSun"/>
          <w:sz w:val="21"/>
          <w:szCs w:val="22"/>
        </w:rPr>
      </w:pPr>
      <w:r w:rsidRPr="00185685">
        <w:rPr>
          <w:rFonts w:ascii="SimSun" w:hAnsi="SimSun"/>
          <w:sz w:val="21"/>
          <w:szCs w:val="22"/>
        </w:rPr>
        <w:t>Jane Anderson</w:t>
      </w:r>
      <w:r>
        <w:rPr>
          <w:rFonts w:ascii="SimSun" w:hAnsi="SimSun" w:hint="eastAsia"/>
          <w:sz w:val="21"/>
          <w:szCs w:val="22"/>
        </w:rPr>
        <w:t>博士，纽约大学人类学与博物馆研究助理教授，美利坚合众国纽约市</w:t>
      </w:r>
    </w:p>
    <w:p w14:paraId="489A7EBA" w14:textId="3363B658" w:rsidR="005A7C65" w:rsidRPr="00381826" w:rsidRDefault="00C815D4" w:rsidP="00784F23">
      <w:pPr>
        <w:spacing w:beforeLines="100" w:before="240" w:afterLines="50" w:after="120"/>
        <w:ind w:left="4500" w:hanging="1620"/>
        <w:jc w:val="both"/>
        <w:rPr>
          <w:rFonts w:ascii="SimSun" w:hAnsi="SimSun"/>
          <w:b/>
          <w:sz w:val="21"/>
          <w:szCs w:val="22"/>
        </w:rPr>
      </w:pPr>
      <w:r w:rsidRPr="00381826">
        <w:rPr>
          <w:rFonts w:ascii="SimSun" w:hAnsi="SimSun"/>
          <w:sz w:val="21"/>
          <w:szCs w:val="22"/>
        </w:rPr>
        <w:t>报告员</w:t>
      </w:r>
      <w:r w:rsidR="00381826">
        <w:rPr>
          <w:rFonts w:ascii="SimSun" w:hAnsi="SimSun"/>
          <w:sz w:val="21"/>
          <w:szCs w:val="22"/>
        </w:rPr>
        <w:t>：</w:t>
      </w:r>
      <w:r w:rsidR="005A7C65" w:rsidRPr="00381826">
        <w:rPr>
          <w:rFonts w:ascii="SimSun" w:hAnsi="SimSun"/>
          <w:sz w:val="21"/>
          <w:szCs w:val="22"/>
        </w:rPr>
        <w:tab/>
      </w:r>
      <w:proofErr w:type="spellStart"/>
      <w:r w:rsidR="0072387E" w:rsidRPr="0072387E">
        <w:rPr>
          <w:rFonts w:ascii="SimSun" w:hAnsi="SimSun" w:hint="eastAsia"/>
          <w:sz w:val="21"/>
          <w:szCs w:val="22"/>
        </w:rPr>
        <w:t>Sumit</w:t>
      </w:r>
      <w:proofErr w:type="spellEnd"/>
      <w:r w:rsidR="0072387E" w:rsidRPr="0072387E">
        <w:rPr>
          <w:rFonts w:ascii="SimSun" w:hAnsi="SimSun" w:hint="eastAsia"/>
          <w:sz w:val="21"/>
          <w:szCs w:val="22"/>
        </w:rPr>
        <w:t xml:space="preserve"> Seth博士，印度常驻联合国代表团一秘，瑞士日内瓦</w:t>
      </w:r>
    </w:p>
    <w:p w14:paraId="4E8B34AE" w14:textId="5625FE79" w:rsidR="00D036D6" w:rsidRPr="00381826" w:rsidRDefault="00C815D4" w:rsidP="00784F23">
      <w:pPr>
        <w:spacing w:beforeLines="100" w:before="240" w:afterLines="50" w:after="120"/>
        <w:ind w:left="2880"/>
        <w:rPr>
          <w:rFonts w:ascii="SimSun" w:hAnsi="SimSun"/>
          <w:sz w:val="21"/>
          <w:szCs w:val="22"/>
        </w:rPr>
      </w:pPr>
      <w:r w:rsidRPr="00381826">
        <w:rPr>
          <w:rFonts w:ascii="SimSun" w:hAnsi="SimSun"/>
          <w:sz w:val="21"/>
          <w:szCs w:val="22"/>
        </w:rPr>
        <w:t>讨　论</w:t>
      </w:r>
    </w:p>
    <w:p w14:paraId="0F33F733" w14:textId="23DDC98E" w:rsidR="004E52AB" w:rsidRPr="00381826" w:rsidRDefault="004006C1" w:rsidP="00784F23">
      <w:pPr>
        <w:spacing w:beforeLines="100" w:before="240" w:afterLines="50" w:after="120"/>
        <w:rPr>
          <w:rFonts w:ascii="SimSun" w:hAnsi="SimSun"/>
          <w:sz w:val="21"/>
          <w:szCs w:val="22"/>
          <w:u w:val="single"/>
        </w:rPr>
      </w:pPr>
      <w:r w:rsidRPr="00381826">
        <w:rPr>
          <w:rFonts w:ascii="SimSun" w:hAnsi="SimSun"/>
          <w:sz w:val="21"/>
          <w:szCs w:val="22"/>
          <w:u w:val="single"/>
        </w:rPr>
        <w:t>2017</w:t>
      </w:r>
      <w:r w:rsidR="00991A98" w:rsidRPr="00381826">
        <w:rPr>
          <w:rFonts w:ascii="SimSun" w:hAnsi="SimSun" w:hint="eastAsia"/>
          <w:sz w:val="21"/>
          <w:szCs w:val="22"/>
          <w:u w:val="single"/>
        </w:rPr>
        <w:t>年6月9日星期五</w:t>
      </w:r>
    </w:p>
    <w:p w14:paraId="738F0AF4" w14:textId="2E0BAAEC" w:rsidR="005A7C65" w:rsidRPr="00381826" w:rsidRDefault="00991A98" w:rsidP="00784F23">
      <w:pPr>
        <w:spacing w:beforeLines="100" w:before="240" w:afterLines="50" w:after="120"/>
        <w:ind w:left="2880" w:hanging="2880"/>
        <w:jc w:val="both"/>
        <w:rPr>
          <w:rFonts w:ascii="SimSun" w:hAnsi="SimSun"/>
          <w:sz w:val="21"/>
          <w:szCs w:val="22"/>
        </w:rPr>
      </w:pPr>
      <w:r w:rsidRPr="00381826">
        <w:rPr>
          <w:rFonts w:ascii="SimSun" w:hAnsi="SimSun" w:hint="eastAsia"/>
          <w:sz w:val="21"/>
          <w:szCs w:val="22"/>
        </w:rPr>
        <w:t>上午</w:t>
      </w:r>
      <w:r w:rsidR="009D5D70" w:rsidRPr="00381826">
        <w:rPr>
          <w:rFonts w:ascii="SimSun" w:hAnsi="SimSun"/>
          <w:sz w:val="21"/>
          <w:szCs w:val="22"/>
        </w:rPr>
        <w:t>10</w:t>
      </w:r>
      <w:r w:rsidR="007D204F">
        <w:rPr>
          <w:rFonts w:ascii="SimSun" w:hAnsi="SimSun" w:hint="eastAsia"/>
          <w:sz w:val="21"/>
          <w:szCs w:val="22"/>
        </w:rPr>
        <w:t>:</w:t>
      </w:r>
      <w:r w:rsidR="009D5D70" w:rsidRPr="00381826">
        <w:rPr>
          <w:rFonts w:ascii="SimSun" w:hAnsi="SimSun"/>
          <w:sz w:val="21"/>
          <w:szCs w:val="22"/>
        </w:rPr>
        <w:t>00</w:t>
      </w:r>
      <w:r w:rsidR="00B55123">
        <w:rPr>
          <w:rFonts w:ascii="SimSun" w:hAnsi="SimSun" w:hint="eastAsia"/>
          <w:sz w:val="21"/>
          <w:szCs w:val="22"/>
        </w:rPr>
        <w:t>—</w:t>
      </w:r>
      <w:r w:rsidR="00645EC7" w:rsidRPr="00381826">
        <w:rPr>
          <w:rFonts w:ascii="SimSun" w:hAnsi="SimSun"/>
          <w:sz w:val="21"/>
          <w:szCs w:val="22"/>
        </w:rPr>
        <w:t>1</w:t>
      </w:r>
      <w:r w:rsidR="009D5D70" w:rsidRPr="00381826">
        <w:rPr>
          <w:rFonts w:ascii="SimSun" w:hAnsi="SimSun"/>
          <w:sz w:val="21"/>
          <w:szCs w:val="22"/>
        </w:rPr>
        <w:t>2</w:t>
      </w:r>
      <w:r w:rsidR="007D204F">
        <w:rPr>
          <w:rFonts w:ascii="SimSun" w:hAnsi="SimSun" w:hint="eastAsia"/>
          <w:sz w:val="21"/>
          <w:szCs w:val="22"/>
        </w:rPr>
        <w:t>:</w:t>
      </w:r>
      <w:r w:rsidR="009D5D70" w:rsidRPr="00381826">
        <w:rPr>
          <w:rFonts w:ascii="SimSun" w:hAnsi="SimSun"/>
          <w:sz w:val="21"/>
          <w:szCs w:val="22"/>
        </w:rPr>
        <w:t>3</w:t>
      </w:r>
      <w:r w:rsidR="00645EC7" w:rsidRPr="00381826">
        <w:rPr>
          <w:rFonts w:ascii="SimSun" w:hAnsi="SimSun"/>
          <w:sz w:val="21"/>
          <w:szCs w:val="22"/>
        </w:rPr>
        <w:t>0</w:t>
      </w:r>
      <w:r w:rsidR="00645EC7" w:rsidRPr="00381826">
        <w:rPr>
          <w:rFonts w:ascii="SimSun" w:hAnsi="SimSun"/>
          <w:b/>
          <w:sz w:val="21"/>
          <w:szCs w:val="22"/>
        </w:rPr>
        <w:tab/>
      </w:r>
      <w:r w:rsidR="00C815D4" w:rsidRPr="00381826">
        <w:rPr>
          <w:rFonts w:ascii="SimSun" w:hAnsi="SimSun"/>
          <w:b/>
          <w:sz w:val="21"/>
          <w:szCs w:val="22"/>
        </w:rPr>
        <w:t>圆桌会议</w:t>
      </w:r>
      <w:r w:rsidR="0083271E" w:rsidRPr="00381826">
        <w:rPr>
          <w:rFonts w:ascii="SimSun" w:hAnsi="SimSun"/>
          <w:b/>
          <w:sz w:val="21"/>
          <w:szCs w:val="22"/>
        </w:rPr>
        <w:t>3</w:t>
      </w:r>
      <w:r w:rsidR="00381826">
        <w:rPr>
          <w:rFonts w:ascii="SimSun" w:hAnsi="SimSun"/>
          <w:b/>
          <w:sz w:val="21"/>
          <w:szCs w:val="22"/>
        </w:rPr>
        <w:t>：</w:t>
      </w:r>
      <w:r w:rsidR="00E8287B">
        <w:rPr>
          <w:rFonts w:ascii="SimSun" w:hAnsi="SimSun" w:hint="eastAsia"/>
          <w:b/>
          <w:sz w:val="21"/>
          <w:szCs w:val="22"/>
        </w:rPr>
        <w:t>知识产权与传统文化表现形式关键政策议题：</w:t>
      </w:r>
      <w:r w:rsidR="00E8287B" w:rsidRPr="00CA7563">
        <w:rPr>
          <w:rFonts w:ascii="SimSun" w:hAnsi="SimSun" w:hint="eastAsia"/>
          <w:b/>
          <w:sz w:val="21"/>
          <w:szCs w:val="22"/>
        </w:rPr>
        <w:t>第二部分</w:t>
      </w:r>
    </w:p>
    <w:p w14:paraId="1F29094B" w14:textId="3029666D" w:rsidR="005A7C65" w:rsidRPr="00381826" w:rsidRDefault="00C815D4"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主持人</w:t>
      </w:r>
      <w:r w:rsidR="00381826">
        <w:rPr>
          <w:rFonts w:ascii="SimSun" w:hAnsi="SimSun"/>
          <w:sz w:val="21"/>
          <w:szCs w:val="22"/>
        </w:rPr>
        <w:t>：</w:t>
      </w:r>
      <w:r w:rsidR="002D7F58" w:rsidRPr="00381826">
        <w:rPr>
          <w:rFonts w:ascii="SimSun" w:hAnsi="SimSun"/>
          <w:sz w:val="21"/>
          <w:szCs w:val="22"/>
        </w:rPr>
        <w:tab/>
      </w:r>
      <w:r w:rsidR="00E97438" w:rsidRPr="00381826">
        <w:rPr>
          <w:rFonts w:ascii="SimSun" w:hAnsi="SimSun"/>
          <w:sz w:val="21"/>
          <w:szCs w:val="22"/>
        </w:rPr>
        <w:t xml:space="preserve">Terri </w:t>
      </w:r>
      <w:proofErr w:type="spellStart"/>
      <w:r w:rsidR="00E97438" w:rsidRPr="00381826">
        <w:rPr>
          <w:rFonts w:ascii="SimSun" w:hAnsi="SimSun"/>
          <w:sz w:val="21"/>
          <w:szCs w:val="22"/>
        </w:rPr>
        <w:t>Janke</w:t>
      </w:r>
      <w:proofErr w:type="spellEnd"/>
      <w:r w:rsidR="00E8394D">
        <w:rPr>
          <w:rFonts w:ascii="SimSun" w:hAnsi="SimSun" w:hint="eastAsia"/>
          <w:sz w:val="21"/>
          <w:szCs w:val="22"/>
        </w:rPr>
        <w:t>女士</w:t>
      </w:r>
    </w:p>
    <w:p w14:paraId="54FB4152" w14:textId="127ACEE7" w:rsidR="0072387E" w:rsidRDefault="00C815D4" w:rsidP="00784F23">
      <w:pPr>
        <w:spacing w:beforeLines="100" w:before="240" w:afterLines="50" w:after="120"/>
        <w:ind w:left="4500" w:hanging="1620"/>
        <w:jc w:val="both"/>
        <w:rPr>
          <w:rFonts w:ascii="SimSun" w:hAnsi="SimSun" w:hint="eastAsia"/>
          <w:sz w:val="21"/>
          <w:szCs w:val="22"/>
        </w:rPr>
      </w:pPr>
      <w:r w:rsidRPr="00381826">
        <w:rPr>
          <w:rFonts w:ascii="SimSun" w:hAnsi="SimSun"/>
          <w:sz w:val="21"/>
          <w:szCs w:val="22"/>
        </w:rPr>
        <w:t>发言人</w:t>
      </w:r>
      <w:r w:rsidR="00381826">
        <w:rPr>
          <w:rFonts w:ascii="SimSun" w:hAnsi="SimSun"/>
          <w:sz w:val="21"/>
          <w:szCs w:val="22"/>
        </w:rPr>
        <w:t>：</w:t>
      </w:r>
      <w:r w:rsidR="005A7C65" w:rsidRPr="00381826">
        <w:rPr>
          <w:rFonts w:ascii="SimSun" w:hAnsi="SimSun"/>
          <w:sz w:val="21"/>
          <w:szCs w:val="22"/>
        </w:rPr>
        <w:tab/>
      </w:r>
      <w:r w:rsidR="0072387E" w:rsidRPr="0072387E">
        <w:rPr>
          <w:rFonts w:ascii="SimSun" w:hAnsi="SimSun"/>
          <w:sz w:val="21"/>
          <w:szCs w:val="22"/>
        </w:rPr>
        <w:t xml:space="preserve">Paola Moreno </w:t>
      </w:r>
      <w:proofErr w:type="spellStart"/>
      <w:r w:rsidR="0072387E" w:rsidRPr="0072387E">
        <w:rPr>
          <w:rFonts w:ascii="SimSun" w:hAnsi="SimSun"/>
          <w:sz w:val="21"/>
          <w:szCs w:val="22"/>
        </w:rPr>
        <w:t>Latorre</w:t>
      </w:r>
      <w:r w:rsidR="0072387E">
        <w:rPr>
          <w:rFonts w:ascii="SimSun" w:hAnsi="SimSun" w:hint="eastAsia"/>
          <w:sz w:val="21"/>
          <w:szCs w:val="22"/>
        </w:rPr>
        <w:t>n</w:t>
      </w:r>
      <w:proofErr w:type="spellEnd"/>
      <w:r w:rsidR="0072387E">
        <w:rPr>
          <w:rFonts w:ascii="SimSun" w:hAnsi="SimSun" w:hint="eastAsia"/>
          <w:sz w:val="21"/>
          <w:szCs w:val="22"/>
        </w:rPr>
        <w:t>女士，</w:t>
      </w:r>
      <w:r w:rsidR="00307831">
        <w:rPr>
          <w:rFonts w:ascii="SimSun" w:hAnsi="SimSun" w:hint="eastAsia"/>
          <w:sz w:val="21"/>
          <w:szCs w:val="22"/>
        </w:rPr>
        <w:t>外交部经济、社会和环境问题司知识产权顾问，哥伦比亚波哥大</w:t>
      </w:r>
    </w:p>
    <w:p w14:paraId="46BD0614" w14:textId="5987A240" w:rsidR="002D7F58" w:rsidRPr="00381826" w:rsidRDefault="002D7F58"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ab/>
      </w:r>
      <w:proofErr w:type="spellStart"/>
      <w:r w:rsidR="00622885" w:rsidRPr="00622885">
        <w:rPr>
          <w:rFonts w:ascii="SimSun" w:hAnsi="SimSun"/>
          <w:sz w:val="21"/>
          <w:szCs w:val="22"/>
        </w:rPr>
        <w:t>Erry</w:t>
      </w:r>
      <w:proofErr w:type="spellEnd"/>
      <w:r w:rsidR="00622885" w:rsidRPr="00622885">
        <w:rPr>
          <w:rFonts w:ascii="SimSun" w:hAnsi="SimSun"/>
          <w:sz w:val="21"/>
          <w:szCs w:val="22"/>
        </w:rPr>
        <w:t xml:space="preserve"> </w:t>
      </w:r>
      <w:proofErr w:type="spellStart"/>
      <w:r w:rsidR="00622885" w:rsidRPr="00622885">
        <w:rPr>
          <w:rFonts w:ascii="SimSun" w:hAnsi="SimSun"/>
          <w:sz w:val="21"/>
          <w:szCs w:val="22"/>
        </w:rPr>
        <w:t>Wahyu</w:t>
      </w:r>
      <w:proofErr w:type="spellEnd"/>
      <w:r w:rsidR="00622885" w:rsidRPr="00622885">
        <w:rPr>
          <w:rFonts w:ascii="SimSun" w:hAnsi="SimSun"/>
          <w:sz w:val="21"/>
          <w:szCs w:val="22"/>
        </w:rPr>
        <w:t xml:space="preserve"> </w:t>
      </w:r>
      <w:proofErr w:type="spellStart"/>
      <w:r w:rsidR="00622885" w:rsidRPr="00622885">
        <w:rPr>
          <w:rFonts w:ascii="SimSun" w:hAnsi="SimSun"/>
          <w:sz w:val="21"/>
          <w:szCs w:val="22"/>
        </w:rPr>
        <w:t>Prasetyo</w:t>
      </w:r>
      <w:proofErr w:type="spellEnd"/>
      <w:r w:rsidR="00622885">
        <w:rPr>
          <w:rFonts w:ascii="SimSun" w:hAnsi="SimSun" w:hint="eastAsia"/>
          <w:sz w:val="21"/>
          <w:szCs w:val="22"/>
        </w:rPr>
        <w:t>先生，</w:t>
      </w:r>
      <w:r w:rsidR="00E9682A">
        <w:rPr>
          <w:rFonts w:ascii="SimSun" w:hAnsi="SimSun" w:hint="eastAsia"/>
          <w:sz w:val="21"/>
          <w:szCs w:val="22"/>
        </w:rPr>
        <w:t>印度尼西亚共和国常驻联合国办事处和其他国际组织代表团三秘（负责</w:t>
      </w:r>
      <w:r w:rsidR="003B4EFA">
        <w:rPr>
          <w:rFonts w:ascii="SimSun" w:hAnsi="SimSun" w:hint="eastAsia"/>
          <w:sz w:val="21"/>
          <w:szCs w:val="22"/>
        </w:rPr>
        <w:t>产权组织</w:t>
      </w:r>
      <w:r w:rsidR="00E9682A">
        <w:rPr>
          <w:rFonts w:ascii="SimSun" w:hAnsi="SimSun" w:hint="eastAsia"/>
          <w:sz w:val="21"/>
          <w:szCs w:val="22"/>
        </w:rPr>
        <w:t>事务），瑞士日内瓦</w:t>
      </w:r>
    </w:p>
    <w:p w14:paraId="5981E3C4" w14:textId="61FA3E76" w:rsidR="002D7F58" w:rsidRPr="00381826" w:rsidRDefault="00FC7B3B" w:rsidP="00784F23">
      <w:pPr>
        <w:spacing w:beforeLines="100" w:before="240" w:afterLines="50" w:after="120"/>
        <w:ind w:left="4500"/>
        <w:jc w:val="both"/>
        <w:rPr>
          <w:rFonts w:ascii="SimSun" w:hAnsi="SimSun"/>
          <w:sz w:val="21"/>
          <w:szCs w:val="22"/>
        </w:rPr>
      </w:pPr>
      <w:proofErr w:type="spellStart"/>
      <w:r w:rsidRPr="00FC7B3B">
        <w:rPr>
          <w:rFonts w:ascii="SimSun" w:hAnsi="SimSun"/>
          <w:sz w:val="21"/>
          <w:szCs w:val="22"/>
        </w:rPr>
        <w:t>Amadou</w:t>
      </w:r>
      <w:proofErr w:type="spellEnd"/>
      <w:r w:rsidRPr="00FC7B3B">
        <w:rPr>
          <w:rFonts w:ascii="SimSun" w:hAnsi="SimSun"/>
          <w:sz w:val="21"/>
          <w:szCs w:val="22"/>
        </w:rPr>
        <w:t xml:space="preserve"> </w:t>
      </w:r>
      <w:proofErr w:type="spellStart"/>
      <w:r w:rsidRPr="00FC7B3B">
        <w:rPr>
          <w:rFonts w:ascii="SimSun" w:hAnsi="SimSun"/>
          <w:sz w:val="21"/>
          <w:szCs w:val="22"/>
        </w:rPr>
        <w:t>Tankoano</w:t>
      </w:r>
      <w:proofErr w:type="spellEnd"/>
      <w:r>
        <w:rPr>
          <w:rFonts w:ascii="SimSun" w:hAnsi="SimSun" w:hint="eastAsia"/>
          <w:sz w:val="21"/>
          <w:szCs w:val="22"/>
        </w:rPr>
        <w:t>先生，阿卜杜·穆穆尼大学法学和政治学</w:t>
      </w:r>
      <w:proofErr w:type="gramStart"/>
      <w:r>
        <w:rPr>
          <w:rFonts w:ascii="SimSun" w:hAnsi="SimSun" w:hint="eastAsia"/>
          <w:sz w:val="21"/>
          <w:szCs w:val="22"/>
        </w:rPr>
        <w:t>系法律</w:t>
      </w:r>
      <w:proofErr w:type="gramEnd"/>
      <w:r>
        <w:rPr>
          <w:rFonts w:ascii="SimSun" w:hAnsi="SimSun" w:hint="eastAsia"/>
          <w:sz w:val="21"/>
          <w:szCs w:val="22"/>
        </w:rPr>
        <w:t>教授，尼日尔尼亚美</w:t>
      </w:r>
    </w:p>
    <w:p w14:paraId="4A305C58" w14:textId="1BCFA403" w:rsidR="002D7F58" w:rsidRPr="00381826" w:rsidRDefault="00F2595D" w:rsidP="00784F23">
      <w:pPr>
        <w:spacing w:beforeLines="100" w:before="240" w:afterLines="50" w:after="120"/>
        <w:ind w:left="4500"/>
        <w:jc w:val="both"/>
        <w:rPr>
          <w:rFonts w:ascii="SimSun" w:hAnsi="SimSun"/>
          <w:sz w:val="21"/>
          <w:szCs w:val="22"/>
        </w:rPr>
      </w:pPr>
      <w:r w:rsidRPr="00F2595D">
        <w:rPr>
          <w:rFonts w:ascii="SimSun" w:hAnsi="SimSun"/>
          <w:sz w:val="21"/>
          <w:szCs w:val="22"/>
        </w:rPr>
        <w:t xml:space="preserve">Preston </w:t>
      </w:r>
      <w:proofErr w:type="spellStart"/>
      <w:r w:rsidRPr="00F2595D">
        <w:rPr>
          <w:rFonts w:ascii="SimSun" w:hAnsi="SimSun"/>
          <w:sz w:val="21"/>
          <w:szCs w:val="22"/>
        </w:rPr>
        <w:t>Hardison</w:t>
      </w:r>
      <w:proofErr w:type="spellEnd"/>
      <w:r>
        <w:rPr>
          <w:rFonts w:ascii="SimSun" w:hAnsi="SimSun" w:hint="eastAsia"/>
          <w:sz w:val="21"/>
          <w:szCs w:val="22"/>
        </w:rPr>
        <w:t>先生，图拉利普部落</w:t>
      </w:r>
      <w:r w:rsidRPr="00F2595D">
        <w:rPr>
          <w:rFonts w:ascii="SimSun" w:hAnsi="SimSun" w:hint="eastAsia"/>
          <w:sz w:val="21"/>
          <w:szCs w:val="22"/>
        </w:rPr>
        <w:t>政策分析师</w:t>
      </w:r>
      <w:r>
        <w:rPr>
          <w:rFonts w:ascii="SimSun" w:hAnsi="SimSun" w:hint="eastAsia"/>
          <w:sz w:val="21"/>
          <w:szCs w:val="22"/>
        </w:rPr>
        <w:t>，美利坚合众国华盛顿图拉利普</w:t>
      </w:r>
    </w:p>
    <w:p w14:paraId="174A4419" w14:textId="5A1183A9" w:rsidR="00091CB1" w:rsidRPr="00381826" w:rsidRDefault="004C7767" w:rsidP="00784F23">
      <w:pPr>
        <w:spacing w:beforeLines="100" w:before="240" w:afterLines="50" w:after="120"/>
        <w:ind w:left="4500"/>
        <w:jc w:val="both"/>
        <w:rPr>
          <w:rFonts w:ascii="SimSun" w:hAnsi="SimSun"/>
          <w:sz w:val="21"/>
          <w:szCs w:val="22"/>
        </w:rPr>
      </w:pPr>
      <w:r w:rsidRPr="004C7767">
        <w:rPr>
          <w:rFonts w:ascii="SimSun" w:hAnsi="SimSun"/>
          <w:sz w:val="21"/>
          <w:szCs w:val="22"/>
        </w:rPr>
        <w:t xml:space="preserve">Marion Heathcote </w:t>
      </w:r>
      <w:r>
        <w:rPr>
          <w:rFonts w:ascii="SimSun" w:hAnsi="SimSun" w:hint="eastAsia"/>
          <w:sz w:val="21"/>
          <w:szCs w:val="22"/>
        </w:rPr>
        <w:t>女士，</w:t>
      </w:r>
      <w:r w:rsidR="00E3098A" w:rsidRPr="00E3098A">
        <w:rPr>
          <w:rFonts w:ascii="SimSun" w:hAnsi="SimSun"/>
          <w:sz w:val="21"/>
          <w:szCs w:val="22"/>
        </w:rPr>
        <w:t>Davies Collison Cave</w:t>
      </w:r>
      <w:r w:rsidR="00E3098A" w:rsidRPr="00CA7563">
        <w:rPr>
          <w:rFonts w:ascii="SimSun" w:hAnsi="SimSun" w:hint="eastAsia"/>
          <w:sz w:val="21"/>
          <w:szCs w:val="22"/>
        </w:rPr>
        <w:t>私营</w:t>
      </w:r>
      <w:r w:rsidR="00E3098A">
        <w:rPr>
          <w:rFonts w:ascii="SimSun" w:hAnsi="SimSun" w:hint="eastAsia"/>
          <w:sz w:val="21"/>
          <w:szCs w:val="22"/>
        </w:rPr>
        <w:t>有限责任公司主管，澳大利亚悉尼</w:t>
      </w:r>
    </w:p>
    <w:p w14:paraId="07FB866C" w14:textId="6C856FB5" w:rsidR="00A83DDC" w:rsidRPr="00381826" w:rsidRDefault="00C815D4"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报告员</w:t>
      </w:r>
      <w:r w:rsidR="00381826">
        <w:rPr>
          <w:rFonts w:ascii="SimSun" w:hAnsi="SimSun"/>
          <w:sz w:val="21"/>
          <w:szCs w:val="22"/>
        </w:rPr>
        <w:t>：</w:t>
      </w:r>
      <w:r w:rsidR="005A7C65" w:rsidRPr="00381826">
        <w:rPr>
          <w:rFonts w:ascii="SimSun" w:hAnsi="SimSun"/>
          <w:sz w:val="21"/>
          <w:szCs w:val="22"/>
        </w:rPr>
        <w:tab/>
      </w:r>
      <w:r w:rsidR="00E3098A" w:rsidRPr="00E3098A">
        <w:rPr>
          <w:rFonts w:ascii="SimSun" w:hAnsi="SimSun"/>
          <w:sz w:val="21"/>
          <w:szCs w:val="22"/>
        </w:rPr>
        <w:t>Bernadette Butler</w:t>
      </w:r>
      <w:r w:rsidR="00E3098A">
        <w:rPr>
          <w:rFonts w:ascii="SimSun" w:hAnsi="SimSun" w:hint="eastAsia"/>
          <w:sz w:val="21"/>
          <w:szCs w:val="22"/>
        </w:rPr>
        <w:t>女士，巴哈马联邦</w:t>
      </w:r>
      <w:r w:rsidR="00AC4781">
        <w:rPr>
          <w:rFonts w:ascii="SimSun" w:hAnsi="SimSun" w:hint="eastAsia"/>
          <w:sz w:val="21"/>
          <w:szCs w:val="22"/>
        </w:rPr>
        <w:t>常</w:t>
      </w:r>
      <w:r w:rsidR="00E3098A" w:rsidRPr="00E3098A">
        <w:rPr>
          <w:rFonts w:ascii="SimSun" w:hAnsi="SimSun" w:hint="eastAsia"/>
          <w:sz w:val="21"/>
          <w:szCs w:val="22"/>
        </w:rPr>
        <w:t>驻联合国办事处和其他国际组织代表团</w:t>
      </w:r>
      <w:r w:rsidR="00E3098A">
        <w:rPr>
          <w:rFonts w:ascii="SimSun" w:hAnsi="SimSun" w:hint="eastAsia"/>
          <w:sz w:val="21"/>
          <w:szCs w:val="22"/>
        </w:rPr>
        <w:t>公使衔参赞，瑞士日内瓦</w:t>
      </w:r>
    </w:p>
    <w:p w14:paraId="5490A52F" w14:textId="4103410A" w:rsidR="009B2911" w:rsidRPr="00381826" w:rsidRDefault="00C815D4" w:rsidP="00784F23">
      <w:pPr>
        <w:spacing w:beforeLines="100" w:before="240" w:afterLines="50" w:after="120"/>
        <w:ind w:left="2880"/>
        <w:rPr>
          <w:rFonts w:ascii="SimSun" w:hAnsi="SimSun"/>
          <w:sz w:val="21"/>
          <w:szCs w:val="22"/>
        </w:rPr>
      </w:pPr>
      <w:r w:rsidRPr="00381826">
        <w:rPr>
          <w:rFonts w:ascii="SimSun" w:hAnsi="SimSun"/>
          <w:sz w:val="21"/>
          <w:szCs w:val="22"/>
        </w:rPr>
        <w:t>讨　论</w:t>
      </w:r>
    </w:p>
    <w:p w14:paraId="1CF36D0C" w14:textId="3D3C10EB" w:rsidR="00AF0F5E" w:rsidRPr="00381826" w:rsidRDefault="00991A98" w:rsidP="00784F23">
      <w:pPr>
        <w:spacing w:beforeLines="100" w:before="240" w:afterLines="50" w:after="120"/>
        <w:ind w:left="2880" w:hanging="2880"/>
        <w:rPr>
          <w:rFonts w:ascii="SimSun" w:hAnsi="SimSun"/>
          <w:sz w:val="21"/>
          <w:szCs w:val="22"/>
        </w:rPr>
      </w:pPr>
      <w:r w:rsidRPr="00381826">
        <w:rPr>
          <w:rFonts w:ascii="SimSun" w:hAnsi="SimSun" w:hint="eastAsia"/>
          <w:sz w:val="21"/>
          <w:szCs w:val="22"/>
        </w:rPr>
        <w:t>下午</w:t>
      </w:r>
      <w:r w:rsidR="00AF0F5E" w:rsidRPr="00381826">
        <w:rPr>
          <w:rFonts w:ascii="SimSun" w:hAnsi="SimSun"/>
          <w:sz w:val="21"/>
          <w:szCs w:val="22"/>
        </w:rPr>
        <w:t>1</w:t>
      </w:r>
      <w:r w:rsidR="009D5D70" w:rsidRPr="00381826">
        <w:rPr>
          <w:rFonts w:ascii="SimSun" w:hAnsi="SimSun"/>
          <w:sz w:val="21"/>
          <w:szCs w:val="22"/>
        </w:rPr>
        <w:t>2</w:t>
      </w:r>
      <w:r w:rsidR="007D204F">
        <w:rPr>
          <w:rFonts w:ascii="SimSun" w:hAnsi="SimSun" w:hint="eastAsia"/>
          <w:sz w:val="21"/>
          <w:szCs w:val="22"/>
        </w:rPr>
        <w:t>:</w:t>
      </w:r>
      <w:r w:rsidR="009D5D70" w:rsidRPr="00381826">
        <w:rPr>
          <w:rFonts w:ascii="SimSun" w:hAnsi="SimSun"/>
          <w:sz w:val="21"/>
          <w:szCs w:val="22"/>
        </w:rPr>
        <w:t>3</w:t>
      </w:r>
      <w:r w:rsidR="00AF0F5E" w:rsidRPr="00381826">
        <w:rPr>
          <w:rFonts w:ascii="SimSun" w:hAnsi="SimSun"/>
          <w:sz w:val="21"/>
          <w:szCs w:val="22"/>
        </w:rPr>
        <w:t>0</w:t>
      </w:r>
      <w:r w:rsidR="00B55123">
        <w:rPr>
          <w:rFonts w:ascii="SimSun" w:hAnsi="SimSun" w:hint="eastAsia"/>
          <w:sz w:val="21"/>
          <w:szCs w:val="22"/>
        </w:rPr>
        <w:t>—</w:t>
      </w:r>
      <w:r w:rsidR="00750D07" w:rsidRPr="00381826">
        <w:rPr>
          <w:rFonts w:ascii="SimSun" w:hAnsi="SimSun"/>
          <w:sz w:val="21"/>
          <w:szCs w:val="22"/>
        </w:rPr>
        <w:t>3</w:t>
      </w:r>
      <w:r w:rsidR="007D204F">
        <w:rPr>
          <w:rFonts w:ascii="SimSun" w:hAnsi="SimSun" w:hint="eastAsia"/>
          <w:sz w:val="21"/>
          <w:szCs w:val="22"/>
        </w:rPr>
        <w:t>:</w:t>
      </w:r>
      <w:r w:rsidR="00750D07" w:rsidRPr="00381826">
        <w:rPr>
          <w:rFonts w:ascii="SimSun" w:hAnsi="SimSun"/>
          <w:sz w:val="21"/>
          <w:szCs w:val="22"/>
        </w:rPr>
        <w:t>0</w:t>
      </w:r>
      <w:r w:rsidR="00AF0F5E" w:rsidRPr="00381826">
        <w:rPr>
          <w:rFonts w:ascii="SimSun" w:hAnsi="SimSun"/>
          <w:sz w:val="21"/>
          <w:szCs w:val="22"/>
        </w:rPr>
        <w:t>0</w:t>
      </w:r>
      <w:r w:rsidR="00AF0F5E" w:rsidRPr="00381826">
        <w:rPr>
          <w:rFonts w:ascii="SimSun" w:hAnsi="SimSun"/>
          <w:b/>
          <w:sz w:val="21"/>
          <w:szCs w:val="22"/>
        </w:rPr>
        <w:tab/>
      </w:r>
      <w:r w:rsidR="00C815D4" w:rsidRPr="00381826">
        <w:rPr>
          <w:rFonts w:ascii="SimSun" w:hAnsi="SimSun"/>
          <w:sz w:val="21"/>
          <w:szCs w:val="22"/>
        </w:rPr>
        <w:t>午　餐</w:t>
      </w:r>
    </w:p>
    <w:p w14:paraId="774572DB" w14:textId="7C0F0F02" w:rsidR="00A933F8" w:rsidRPr="00381826" w:rsidRDefault="00991A98" w:rsidP="00784F23">
      <w:pPr>
        <w:keepNext/>
        <w:spacing w:beforeLines="100" w:before="240" w:afterLines="50" w:after="120"/>
        <w:ind w:left="2880" w:hanging="2880"/>
        <w:jc w:val="both"/>
        <w:rPr>
          <w:rFonts w:ascii="SimSun" w:hAnsi="SimSun"/>
          <w:b/>
          <w:sz w:val="21"/>
          <w:szCs w:val="22"/>
        </w:rPr>
      </w:pPr>
      <w:r w:rsidRPr="00381826">
        <w:rPr>
          <w:rFonts w:ascii="SimSun" w:hAnsi="SimSun" w:hint="eastAsia"/>
          <w:sz w:val="21"/>
          <w:szCs w:val="22"/>
        </w:rPr>
        <w:lastRenderedPageBreak/>
        <w:t>下午</w:t>
      </w:r>
      <w:r w:rsidR="009D5D70" w:rsidRPr="00381826">
        <w:rPr>
          <w:rFonts w:ascii="SimSun" w:hAnsi="SimSun"/>
          <w:sz w:val="21"/>
          <w:szCs w:val="22"/>
        </w:rPr>
        <w:t>3</w:t>
      </w:r>
      <w:r w:rsidR="007D204F">
        <w:rPr>
          <w:rFonts w:ascii="SimSun" w:hAnsi="SimSun" w:hint="eastAsia"/>
          <w:sz w:val="21"/>
          <w:szCs w:val="22"/>
        </w:rPr>
        <w:t>:</w:t>
      </w:r>
      <w:r w:rsidR="009D5D70" w:rsidRPr="00381826">
        <w:rPr>
          <w:rFonts w:ascii="SimSun" w:hAnsi="SimSun"/>
          <w:sz w:val="21"/>
          <w:szCs w:val="22"/>
        </w:rPr>
        <w:t>00</w:t>
      </w:r>
      <w:r w:rsidR="00B55123">
        <w:rPr>
          <w:rFonts w:ascii="SimSun" w:hAnsi="SimSun" w:hint="eastAsia"/>
          <w:sz w:val="21"/>
          <w:szCs w:val="22"/>
        </w:rPr>
        <w:t>—</w:t>
      </w:r>
      <w:r w:rsidR="009D5D70" w:rsidRPr="00381826">
        <w:rPr>
          <w:rFonts w:ascii="SimSun" w:hAnsi="SimSun"/>
          <w:sz w:val="21"/>
          <w:szCs w:val="22"/>
        </w:rPr>
        <w:t>5</w:t>
      </w:r>
      <w:r w:rsidR="007D204F">
        <w:rPr>
          <w:rFonts w:ascii="SimSun" w:hAnsi="SimSun" w:hint="eastAsia"/>
          <w:sz w:val="21"/>
          <w:szCs w:val="22"/>
        </w:rPr>
        <w:t>:</w:t>
      </w:r>
      <w:r w:rsidR="009D5D70" w:rsidRPr="00381826">
        <w:rPr>
          <w:rFonts w:ascii="SimSun" w:hAnsi="SimSun"/>
          <w:sz w:val="21"/>
          <w:szCs w:val="22"/>
        </w:rPr>
        <w:t>0</w:t>
      </w:r>
      <w:r w:rsidR="00AF0F5E" w:rsidRPr="00381826">
        <w:rPr>
          <w:rFonts w:ascii="SimSun" w:hAnsi="SimSun"/>
          <w:sz w:val="21"/>
          <w:szCs w:val="22"/>
        </w:rPr>
        <w:t>0</w:t>
      </w:r>
      <w:r w:rsidR="00A33205" w:rsidRPr="00381826">
        <w:rPr>
          <w:rFonts w:ascii="SimSun" w:hAnsi="SimSun"/>
          <w:b/>
          <w:sz w:val="21"/>
          <w:szCs w:val="22"/>
        </w:rPr>
        <w:tab/>
      </w:r>
      <w:r w:rsidR="00C815D4" w:rsidRPr="00381826">
        <w:rPr>
          <w:rFonts w:ascii="SimSun" w:hAnsi="SimSun"/>
          <w:b/>
          <w:sz w:val="21"/>
          <w:szCs w:val="22"/>
        </w:rPr>
        <w:t>圆桌会议</w:t>
      </w:r>
      <w:r w:rsidR="005B01D6" w:rsidRPr="00381826">
        <w:rPr>
          <w:rFonts w:ascii="SimSun" w:hAnsi="SimSun"/>
          <w:b/>
          <w:sz w:val="21"/>
          <w:szCs w:val="22"/>
        </w:rPr>
        <w:t>4</w:t>
      </w:r>
      <w:r w:rsidR="00381826">
        <w:rPr>
          <w:rFonts w:ascii="SimSun" w:hAnsi="SimSun"/>
          <w:b/>
          <w:sz w:val="21"/>
          <w:szCs w:val="22"/>
        </w:rPr>
        <w:t>：</w:t>
      </w:r>
      <w:r w:rsidR="00705EC3" w:rsidRPr="00381826">
        <w:rPr>
          <w:rFonts w:ascii="SimSun" w:hAnsi="SimSun" w:hint="eastAsia"/>
          <w:b/>
          <w:sz w:val="21"/>
          <w:szCs w:val="22"/>
        </w:rPr>
        <w:t>过去与知识产权有关的国际准则制定方面的发展：对谈判传统文化表现形式国际文书有</w:t>
      </w:r>
      <w:r w:rsidR="00065239">
        <w:rPr>
          <w:rFonts w:ascii="SimSun" w:hAnsi="SimSun" w:hint="eastAsia"/>
          <w:b/>
          <w:sz w:val="21"/>
          <w:szCs w:val="22"/>
        </w:rPr>
        <w:t>哪些</w:t>
      </w:r>
      <w:r w:rsidR="00705EC3" w:rsidRPr="00381826">
        <w:rPr>
          <w:rFonts w:ascii="SimSun" w:hAnsi="SimSun" w:hint="eastAsia"/>
          <w:b/>
          <w:sz w:val="21"/>
          <w:szCs w:val="22"/>
        </w:rPr>
        <w:t>教训？</w:t>
      </w:r>
    </w:p>
    <w:p w14:paraId="7CA272D4" w14:textId="0C204738" w:rsidR="00AF0F5E" w:rsidRPr="00381826" w:rsidRDefault="00C815D4"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主持人</w:t>
      </w:r>
      <w:r w:rsidR="00381826">
        <w:rPr>
          <w:rFonts w:ascii="SimSun" w:hAnsi="SimSun"/>
          <w:sz w:val="21"/>
          <w:szCs w:val="22"/>
        </w:rPr>
        <w:t>：</w:t>
      </w:r>
      <w:r w:rsidR="00AF0F5E" w:rsidRPr="00381826">
        <w:rPr>
          <w:rFonts w:ascii="SimSun" w:hAnsi="SimSun"/>
          <w:sz w:val="21"/>
          <w:szCs w:val="22"/>
        </w:rPr>
        <w:tab/>
      </w:r>
      <w:r w:rsidR="000B4DFF" w:rsidRPr="00381826">
        <w:rPr>
          <w:rFonts w:ascii="SimSun" w:hAnsi="SimSun"/>
          <w:sz w:val="21"/>
          <w:szCs w:val="22"/>
        </w:rPr>
        <w:t xml:space="preserve">Pedro </w:t>
      </w:r>
      <w:proofErr w:type="spellStart"/>
      <w:r w:rsidR="000B4DFF" w:rsidRPr="00381826">
        <w:rPr>
          <w:rFonts w:ascii="SimSun" w:hAnsi="SimSun"/>
          <w:sz w:val="21"/>
          <w:szCs w:val="22"/>
        </w:rPr>
        <w:t>Roffe</w:t>
      </w:r>
      <w:proofErr w:type="spellEnd"/>
      <w:r w:rsidR="00991A98" w:rsidRPr="00381826">
        <w:rPr>
          <w:rFonts w:ascii="SimSun" w:hAnsi="SimSun" w:hint="eastAsia"/>
          <w:sz w:val="21"/>
          <w:szCs w:val="22"/>
        </w:rPr>
        <w:t>先生，</w:t>
      </w:r>
      <w:r w:rsidR="00705EC3" w:rsidRPr="00381826">
        <w:rPr>
          <w:rFonts w:ascii="SimSun" w:hAnsi="SimSun" w:hint="eastAsia"/>
          <w:sz w:val="21"/>
          <w:szCs w:val="22"/>
        </w:rPr>
        <w:t>贸易和可持续发展国际中心</w:t>
      </w:r>
      <w:r w:rsidR="00381826">
        <w:rPr>
          <w:rFonts w:ascii="SimSun" w:hAnsi="SimSun" w:hint="eastAsia"/>
          <w:sz w:val="21"/>
          <w:szCs w:val="22"/>
        </w:rPr>
        <w:t>（</w:t>
      </w:r>
      <w:r w:rsidR="00705EC3" w:rsidRPr="00381826">
        <w:rPr>
          <w:rFonts w:ascii="SimSun" w:hAnsi="SimSun" w:hint="eastAsia"/>
          <w:sz w:val="21"/>
          <w:szCs w:val="22"/>
        </w:rPr>
        <w:t>ICTSD</w:t>
      </w:r>
      <w:r w:rsidR="00381826">
        <w:rPr>
          <w:rFonts w:ascii="SimSun" w:hAnsi="SimSun" w:hint="eastAsia"/>
          <w:sz w:val="21"/>
          <w:szCs w:val="22"/>
        </w:rPr>
        <w:t>）</w:t>
      </w:r>
      <w:r w:rsidR="00705EC3" w:rsidRPr="00381826">
        <w:rPr>
          <w:rFonts w:ascii="SimSun" w:hAnsi="SimSun" w:hint="eastAsia"/>
          <w:sz w:val="21"/>
          <w:szCs w:val="22"/>
        </w:rPr>
        <w:t>高级</w:t>
      </w:r>
      <w:r w:rsidR="003223D4">
        <w:rPr>
          <w:rFonts w:ascii="SimSun" w:hAnsi="SimSun" w:hint="eastAsia"/>
          <w:sz w:val="21"/>
          <w:szCs w:val="22"/>
        </w:rPr>
        <w:t>研究员</w:t>
      </w:r>
      <w:r w:rsidR="00991A98" w:rsidRPr="00381826">
        <w:rPr>
          <w:rFonts w:ascii="SimSun" w:hAnsi="SimSun" w:hint="eastAsia"/>
          <w:sz w:val="21"/>
          <w:szCs w:val="22"/>
        </w:rPr>
        <w:t>，瑞士日内瓦</w:t>
      </w:r>
    </w:p>
    <w:p w14:paraId="77F07410" w14:textId="2C85A66C" w:rsidR="002D7F58" w:rsidRPr="00381826" w:rsidRDefault="00C815D4"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发言人</w:t>
      </w:r>
      <w:r w:rsidR="00381826">
        <w:rPr>
          <w:rFonts w:ascii="SimSun" w:hAnsi="SimSun"/>
          <w:sz w:val="21"/>
          <w:szCs w:val="22"/>
        </w:rPr>
        <w:t>：</w:t>
      </w:r>
      <w:r w:rsidR="001F1EA3" w:rsidRPr="00381826">
        <w:rPr>
          <w:rFonts w:ascii="SimSun" w:hAnsi="SimSun"/>
          <w:sz w:val="21"/>
          <w:szCs w:val="22"/>
        </w:rPr>
        <w:tab/>
      </w:r>
      <w:r w:rsidR="0080120E" w:rsidRPr="0080120E">
        <w:rPr>
          <w:rFonts w:ascii="SimSun" w:hAnsi="SimSun"/>
          <w:sz w:val="21"/>
          <w:szCs w:val="22"/>
        </w:rPr>
        <w:t>Marco D</w:t>
      </w:r>
      <w:proofErr w:type="gramStart"/>
      <w:r w:rsidR="0080120E" w:rsidRPr="0080120E">
        <w:rPr>
          <w:rFonts w:ascii="SimSun" w:hAnsi="SimSun"/>
          <w:sz w:val="21"/>
          <w:szCs w:val="22"/>
        </w:rPr>
        <w:t>’</w:t>
      </w:r>
      <w:proofErr w:type="gramEnd"/>
      <w:r w:rsidR="0080120E" w:rsidRPr="0080120E">
        <w:rPr>
          <w:rFonts w:ascii="SimSun" w:hAnsi="SimSun"/>
          <w:sz w:val="21"/>
          <w:szCs w:val="22"/>
        </w:rPr>
        <w:t>Alessandro</w:t>
      </w:r>
      <w:r w:rsidR="0080120E">
        <w:rPr>
          <w:rFonts w:ascii="SimSun" w:hAnsi="SimSun" w:hint="eastAsia"/>
          <w:sz w:val="21"/>
          <w:szCs w:val="22"/>
        </w:rPr>
        <w:t>先生，瑞士联邦知识产权局法律和国际事务司政策顾问，瑞士伯尔尼</w:t>
      </w:r>
    </w:p>
    <w:p w14:paraId="76EDA520" w14:textId="483DC531" w:rsidR="002D7F58" w:rsidRPr="00381826" w:rsidRDefault="003B6134" w:rsidP="00784F23">
      <w:pPr>
        <w:spacing w:beforeLines="100" w:before="240" w:afterLines="50" w:after="120"/>
        <w:ind w:left="4500"/>
        <w:jc w:val="both"/>
        <w:rPr>
          <w:rFonts w:ascii="SimSun" w:hAnsi="SimSun"/>
          <w:sz w:val="21"/>
          <w:szCs w:val="22"/>
        </w:rPr>
      </w:pPr>
      <w:r w:rsidRPr="003B6134">
        <w:rPr>
          <w:rFonts w:ascii="SimSun" w:hAnsi="SimSun"/>
          <w:sz w:val="21"/>
          <w:szCs w:val="22"/>
        </w:rPr>
        <w:t xml:space="preserve">Ruth </w:t>
      </w:r>
      <w:proofErr w:type="spellStart"/>
      <w:r w:rsidRPr="003B6134">
        <w:rPr>
          <w:rFonts w:ascii="SimSun" w:hAnsi="SimSun"/>
          <w:sz w:val="21"/>
          <w:szCs w:val="22"/>
        </w:rPr>
        <w:t>Okediji</w:t>
      </w:r>
      <w:proofErr w:type="spellEnd"/>
      <w:r>
        <w:rPr>
          <w:rFonts w:ascii="SimSun" w:hAnsi="SimSun" w:hint="eastAsia"/>
          <w:sz w:val="21"/>
          <w:szCs w:val="22"/>
        </w:rPr>
        <w:t>女士</w:t>
      </w:r>
    </w:p>
    <w:p w14:paraId="00C89E63" w14:textId="3FADA192" w:rsidR="002D7F58" w:rsidRPr="00381826" w:rsidRDefault="00BA2ABC" w:rsidP="00784F23">
      <w:pPr>
        <w:spacing w:beforeLines="100" w:before="240" w:afterLines="50" w:after="120"/>
        <w:ind w:left="4500"/>
        <w:jc w:val="both"/>
        <w:rPr>
          <w:rFonts w:ascii="SimSun" w:hAnsi="SimSun"/>
          <w:sz w:val="21"/>
          <w:szCs w:val="22"/>
        </w:rPr>
      </w:pPr>
      <w:r w:rsidRPr="00BA2ABC">
        <w:rPr>
          <w:rFonts w:ascii="SimSun" w:hAnsi="SimSun"/>
          <w:sz w:val="21"/>
          <w:szCs w:val="22"/>
        </w:rPr>
        <w:t>Daniel R</w:t>
      </w:r>
      <w:bookmarkStart w:id="5" w:name="_GoBack"/>
      <w:bookmarkEnd w:id="5"/>
      <w:r w:rsidRPr="00BA2ABC">
        <w:rPr>
          <w:rFonts w:ascii="SimSun" w:hAnsi="SimSun"/>
          <w:sz w:val="21"/>
          <w:szCs w:val="22"/>
        </w:rPr>
        <w:t>. Pinto</w:t>
      </w:r>
      <w:r>
        <w:rPr>
          <w:rFonts w:ascii="SimSun" w:hAnsi="SimSun" w:hint="eastAsia"/>
          <w:sz w:val="21"/>
          <w:szCs w:val="22"/>
        </w:rPr>
        <w:t>先生，</w:t>
      </w:r>
      <w:r w:rsidR="007D1268">
        <w:rPr>
          <w:rFonts w:ascii="SimSun" w:hAnsi="SimSun" w:hint="eastAsia"/>
          <w:sz w:val="21"/>
          <w:szCs w:val="22"/>
        </w:rPr>
        <w:t>领事，</w:t>
      </w:r>
      <w:r>
        <w:rPr>
          <w:rFonts w:ascii="SimSun" w:hAnsi="SimSun" w:hint="eastAsia"/>
          <w:sz w:val="21"/>
          <w:szCs w:val="22"/>
        </w:rPr>
        <w:t>外交部</w:t>
      </w:r>
      <w:r w:rsidR="00D27E05">
        <w:rPr>
          <w:rFonts w:ascii="SimSun" w:hAnsi="SimSun" w:hint="eastAsia"/>
          <w:sz w:val="21"/>
          <w:szCs w:val="22"/>
        </w:rPr>
        <w:t>知识产权司司长，巴西巴西利亚</w:t>
      </w:r>
    </w:p>
    <w:p w14:paraId="377464EC" w14:textId="075079AB" w:rsidR="00307831" w:rsidRDefault="00D27E05" w:rsidP="00307831">
      <w:pPr>
        <w:spacing w:beforeLines="100" w:before="240" w:afterLines="50" w:after="120"/>
        <w:ind w:left="4500"/>
        <w:jc w:val="both"/>
        <w:rPr>
          <w:rFonts w:ascii="SimSun" w:hAnsi="SimSun" w:hint="eastAsia"/>
          <w:sz w:val="21"/>
          <w:szCs w:val="22"/>
        </w:rPr>
      </w:pPr>
      <w:r w:rsidRPr="00D27E05">
        <w:rPr>
          <w:rFonts w:ascii="SimSun" w:hAnsi="SimSun"/>
          <w:sz w:val="21"/>
          <w:szCs w:val="22"/>
        </w:rPr>
        <w:t xml:space="preserve">Aroha </w:t>
      </w:r>
      <w:proofErr w:type="spellStart"/>
      <w:r w:rsidRPr="00D27E05">
        <w:rPr>
          <w:rFonts w:ascii="SimSun" w:hAnsi="SimSun"/>
          <w:sz w:val="21"/>
          <w:szCs w:val="22"/>
        </w:rPr>
        <w:t>Te</w:t>
      </w:r>
      <w:proofErr w:type="spellEnd"/>
      <w:r w:rsidRPr="00D27E05">
        <w:rPr>
          <w:rFonts w:ascii="SimSun" w:hAnsi="SimSun"/>
          <w:sz w:val="21"/>
          <w:szCs w:val="22"/>
        </w:rPr>
        <w:t xml:space="preserve"> </w:t>
      </w:r>
      <w:proofErr w:type="spellStart"/>
      <w:r w:rsidRPr="00D27E05">
        <w:rPr>
          <w:rFonts w:ascii="SimSun" w:hAnsi="SimSun"/>
          <w:sz w:val="21"/>
          <w:szCs w:val="22"/>
        </w:rPr>
        <w:t>Pareake</w:t>
      </w:r>
      <w:proofErr w:type="spellEnd"/>
      <w:r w:rsidRPr="00D27E05">
        <w:rPr>
          <w:rFonts w:ascii="SimSun" w:hAnsi="SimSun"/>
          <w:sz w:val="21"/>
          <w:szCs w:val="22"/>
        </w:rPr>
        <w:t xml:space="preserve"> Mead</w:t>
      </w:r>
      <w:r>
        <w:rPr>
          <w:rFonts w:ascii="SimSun" w:hAnsi="SimSun" w:hint="eastAsia"/>
          <w:sz w:val="21"/>
          <w:szCs w:val="22"/>
        </w:rPr>
        <w:t>女</w:t>
      </w:r>
      <w:r w:rsidR="00307831">
        <w:rPr>
          <w:rFonts w:ascii="SimSun" w:hAnsi="SimSun" w:hint="eastAsia"/>
          <w:sz w:val="21"/>
          <w:szCs w:val="22"/>
        </w:rPr>
        <w:t>士，</w:t>
      </w:r>
      <w:r w:rsidR="00307831" w:rsidRPr="00D27E05">
        <w:rPr>
          <w:rFonts w:ascii="SimSun" w:hAnsi="SimSun" w:hint="eastAsia"/>
          <w:sz w:val="21"/>
          <w:szCs w:val="22"/>
        </w:rPr>
        <w:t>纳提阿瓦和纳提波鲁部落成员</w:t>
      </w:r>
      <w:r w:rsidR="00307831">
        <w:rPr>
          <w:rFonts w:ascii="SimSun" w:hAnsi="SimSun" w:hint="eastAsia"/>
          <w:sz w:val="21"/>
          <w:szCs w:val="22"/>
        </w:rPr>
        <w:t>，新西兰威灵顿</w:t>
      </w:r>
    </w:p>
    <w:p w14:paraId="4F28A064" w14:textId="024BB1C1" w:rsidR="00B23C46" w:rsidRPr="00381826" w:rsidRDefault="00D27E05" w:rsidP="00784F23">
      <w:pPr>
        <w:spacing w:beforeLines="100" w:before="240" w:afterLines="50" w:after="120"/>
        <w:ind w:left="4500"/>
        <w:jc w:val="both"/>
        <w:rPr>
          <w:rFonts w:ascii="SimSun" w:hAnsi="SimSun"/>
          <w:sz w:val="21"/>
          <w:szCs w:val="22"/>
        </w:rPr>
      </w:pPr>
      <w:proofErr w:type="spellStart"/>
      <w:r w:rsidRPr="00D27E05">
        <w:rPr>
          <w:rFonts w:ascii="SimSun" w:hAnsi="SimSun"/>
          <w:sz w:val="21"/>
          <w:szCs w:val="22"/>
        </w:rPr>
        <w:t>Rieks</w:t>
      </w:r>
      <w:proofErr w:type="spellEnd"/>
      <w:r w:rsidRPr="00D27E05">
        <w:rPr>
          <w:rFonts w:ascii="SimSun" w:hAnsi="SimSun"/>
          <w:sz w:val="21"/>
          <w:szCs w:val="22"/>
        </w:rPr>
        <w:t xml:space="preserve"> </w:t>
      </w:r>
      <w:proofErr w:type="spellStart"/>
      <w:r w:rsidRPr="00D27E05">
        <w:rPr>
          <w:rFonts w:ascii="SimSun" w:hAnsi="SimSun"/>
          <w:sz w:val="21"/>
          <w:szCs w:val="22"/>
        </w:rPr>
        <w:t>Smeets</w:t>
      </w:r>
      <w:proofErr w:type="spellEnd"/>
      <w:r>
        <w:rPr>
          <w:rFonts w:ascii="SimSun" w:hAnsi="SimSun" w:hint="eastAsia"/>
          <w:sz w:val="21"/>
          <w:szCs w:val="22"/>
        </w:rPr>
        <w:t>先生，联合国教科文组织非物质遗产公约前秘书，非物质遗产顾问，荷兰</w:t>
      </w:r>
      <w:proofErr w:type="gramStart"/>
      <w:r>
        <w:rPr>
          <w:rFonts w:ascii="SimSun" w:hAnsi="SimSun" w:hint="eastAsia"/>
          <w:sz w:val="21"/>
          <w:szCs w:val="22"/>
        </w:rPr>
        <w:t>莱</w:t>
      </w:r>
      <w:proofErr w:type="gramEnd"/>
      <w:r>
        <w:rPr>
          <w:rFonts w:ascii="SimSun" w:hAnsi="SimSun" w:hint="eastAsia"/>
          <w:sz w:val="21"/>
          <w:szCs w:val="22"/>
        </w:rPr>
        <w:t>顿</w:t>
      </w:r>
    </w:p>
    <w:p w14:paraId="2B282486" w14:textId="1862E276" w:rsidR="00EE22F5" w:rsidRPr="00381826" w:rsidRDefault="00C815D4"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报告员</w:t>
      </w:r>
      <w:r w:rsidR="00381826">
        <w:rPr>
          <w:rFonts w:ascii="SimSun" w:hAnsi="SimSun"/>
          <w:sz w:val="21"/>
          <w:szCs w:val="22"/>
        </w:rPr>
        <w:t>：</w:t>
      </w:r>
      <w:r w:rsidR="00EE22F5" w:rsidRPr="00381826">
        <w:rPr>
          <w:rFonts w:ascii="SimSun" w:hAnsi="SimSun"/>
          <w:sz w:val="21"/>
          <w:szCs w:val="22"/>
        </w:rPr>
        <w:tab/>
      </w:r>
      <w:proofErr w:type="spellStart"/>
      <w:r w:rsidR="00307831" w:rsidRPr="00307831">
        <w:rPr>
          <w:rFonts w:ascii="SimSun" w:hAnsi="SimSun" w:hint="eastAsia"/>
          <w:sz w:val="21"/>
          <w:szCs w:val="22"/>
        </w:rPr>
        <w:t>Liene</w:t>
      </w:r>
      <w:proofErr w:type="spellEnd"/>
      <w:r w:rsidR="00307831" w:rsidRPr="00307831">
        <w:rPr>
          <w:rFonts w:ascii="SimSun" w:hAnsi="SimSun" w:hint="eastAsia"/>
          <w:sz w:val="21"/>
          <w:szCs w:val="22"/>
        </w:rPr>
        <w:t xml:space="preserve"> </w:t>
      </w:r>
      <w:proofErr w:type="spellStart"/>
      <w:r w:rsidR="00307831" w:rsidRPr="00307831">
        <w:rPr>
          <w:rFonts w:ascii="SimSun" w:hAnsi="SimSun" w:hint="eastAsia"/>
          <w:sz w:val="21"/>
          <w:szCs w:val="22"/>
        </w:rPr>
        <w:t>Grike</w:t>
      </w:r>
      <w:proofErr w:type="spellEnd"/>
      <w:r w:rsidR="00307831" w:rsidRPr="00307831">
        <w:rPr>
          <w:rFonts w:ascii="SimSun" w:hAnsi="SimSun" w:hint="eastAsia"/>
          <w:sz w:val="21"/>
          <w:szCs w:val="22"/>
        </w:rPr>
        <w:t>女士，拉脱维亚共和国常驻联合国办事处和其他国际组织代表团经济与知识产权事务顾问，瑞士日内瓦</w:t>
      </w:r>
    </w:p>
    <w:p w14:paraId="674150D5" w14:textId="0341442F" w:rsidR="00AF0F5E" w:rsidRPr="00381826" w:rsidRDefault="00C815D4" w:rsidP="00784F23">
      <w:pPr>
        <w:spacing w:beforeLines="100" w:before="240" w:afterLines="50" w:after="120"/>
        <w:ind w:left="2880"/>
        <w:rPr>
          <w:rFonts w:ascii="SimSun" w:hAnsi="SimSun"/>
          <w:sz w:val="21"/>
          <w:szCs w:val="22"/>
        </w:rPr>
      </w:pPr>
      <w:r w:rsidRPr="00381826">
        <w:rPr>
          <w:rFonts w:ascii="SimSun" w:hAnsi="SimSun"/>
          <w:sz w:val="21"/>
          <w:szCs w:val="22"/>
        </w:rPr>
        <w:t>讨　论</w:t>
      </w:r>
    </w:p>
    <w:p w14:paraId="06D8C420" w14:textId="1D33363B" w:rsidR="00007EEA" w:rsidRPr="00381826" w:rsidRDefault="00991A98" w:rsidP="00784F23">
      <w:pPr>
        <w:spacing w:beforeLines="100" w:before="240" w:afterLines="50" w:after="120"/>
        <w:ind w:left="2880" w:hanging="2880"/>
        <w:rPr>
          <w:rFonts w:ascii="SimSun" w:hAnsi="SimSun"/>
          <w:b/>
          <w:sz w:val="21"/>
          <w:szCs w:val="22"/>
        </w:rPr>
      </w:pPr>
      <w:r w:rsidRPr="00381826">
        <w:rPr>
          <w:rFonts w:ascii="SimSun" w:hAnsi="SimSun" w:hint="eastAsia"/>
          <w:sz w:val="21"/>
          <w:szCs w:val="22"/>
        </w:rPr>
        <w:t>下午</w:t>
      </w:r>
      <w:r w:rsidR="00FC3BA2" w:rsidRPr="00381826">
        <w:rPr>
          <w:rFonts w:ascii="SimSun" w:hAnsi="SimSun"/>
          <w:sz w:val="21"/>
          <w:szCs w:val="22"/>
        </w:rPr>
        <w:t>5</w:t>
      </w:r>
      <w:r w:rsidR="00C75BBD">
        <w:rPr>
          <w:rFonts w:ascii="SimSun" w:hAnsi="SimSun" w:hint="eastAsia"/>
          <w:sz w:val="21"/>
          <w:szCs w:val="22"/>
        </w:rPr>
        <w:t>:</w:t>
      </w:r>
      <w:r w:rsidR="00FC3BA2" w:rsidRPr="00381826">
        <w:rPr>
          <w:rFonts w:ascii="SimSun" w:hAnsi="SimSun"/>
          <w:sz w:val="21"/>
          <w:szCs w:val="22"/>
        </w:rPr>
        <w:t>00</w:t>
      </w:r>
      <w:r w:rsidR="00B55123">
        <w:rPr>
          <w:rFonts w:ascii="SimSun" w:hAnsi="SimSun" w:hint="eastAsia"/>
          <w:sz w:val="21"/>
          <w:szCs w:val="22"/>
        </w:rPr>
        <w:t>—</w:t>
      </w:r>
      <w:r w:rsidR="00FC3BA2" w:rsidRPr="00381826">
        <w:rPr>
          <w:rFonts w:ascii="SimSun" w:hAnsi="SimSun"/>
          <w:sz w:val="21"/>
          <w:szCs w:val="22"/>
        </w:rPr>
        <w:t>5</w:t>
      </w:r>
      <w:r w:rsidR="00C75BBD">
        <w:rPr>
          <w:rFonts w:ascii="SimSun" w:hAnsi="SimSun" w:hint="eastAsia"/>
          <w:sz w:val="21"/>
          <w:szCs w:val="22"/>
        </w:rPr>
        <w:t>:</w:t>
      </w:r>
      <w:r w:rsidR="00FC3BA2" w:rsidRPr="00381826">
        <w:rPr>
          <w:rFonts w:ascii="SimSun" w:hAnsi="SimSun"/>
          <w:sz w:val="21"/>
          <w:szCs w:val="22"/>
        </w:rPr>
        <w:t>30</w:t>
      </w:r>
      <w:r w:rsidR="00007EEA" w:rsidRPr="00381826">
        <w:rPr>
          <w:rFonts w:ascii="SimSun" w:hAnsi="SimSun"/>
          <w:sz w:val="21"/>
          <w:szCs w:val="22"/>
        </w:rPr>
        <w:tab/>
      </w:r>
      <w:r w:rsidRPr="00381826">
        <w:rPr>
          <w:rFonts w:ascii="SimSun" w:hAnsi="SimSun" w:hint="eastAsia"/>
          <w:b/>
          <w:sz w:val="21"/>
          <w:szCs w:val="22"/>
        </w:rPr>
        <w:t>闭幕词：对未来方向的思索</w:t>
      </w:r>
    </w:p>
    <w:p w14:paraId="703A07C3" w14:textId="6D0F97E7" w:rsidR="00E3396C" w:rsidRPr="00381826" w:rsidRDefault="00C815D4" w:rsidP="00784F23">
      <w:pPr>
        <w:spacing w:beforeLines="100" w:before="240" w:afterLines="50" w:after="120"/>
        <w:ind w:left="4500" w:hanging="1620"/>
        <w:jc w:val="both"/>
        <w:rPr>
          <w:rFonts w:ascii="SimSun" w:hAnsi="SimSun"/>
          <w:sz w:val="21"/>
          <w:szCs w:val="22"/>
        </w:rPr>
      </w:pPr>
      <w:r w:rsidRPr="00381826">
        <w:rPr>
          <w:rFonts w:ascii="SimSun" w:hAnsi="SimSun"/>
          <w:sz w:val="21"/>
          <w:szCs w:val="22"/>
        </w:rPr>
        <w:t>发言人</w:t>
      </w:r>
      <w:r w:rsidR="00381826">
        <w:rPr>
          <w:rFonts w:ascii="SimSun" w:hAnsi="SimSun"/>
          <w:sz w:val="21"/>
          <w:szCs w:val="22"/>
        </w:rPr>
        <w:t>：</w:t>
      </w:r>
      <w:r w:rsidR="00F13AAF" w:rsidRPr="00381826">
        <w:rPr>
          <w:rFonts w:ascii="SimSun" w:hAnsi="SimSun"/>
          <w:sz w:val="21"/>
          <w:szCs w:val="22"/>
        </w:rPr>
        <w:tab/>
      </w:r>
      <w:r w:rsidR="00E3396C" w:rsidRPr="00381826">
        <w:rPr>
          <w:rFonts w:ascii="SimSun" w:hAnsi="SimSun"/>
          <w:sz w:val="21"/>
          <w:szCs w:val="22"/>
        </w:rPr>
        <w:t xml:space="preserve">Philip Richard </w:t>
      </w:r>
      <w:r w:rsidR="002A2ED5" w:rsidRPr="00381826">
        <w:rPr>
          <w:rFonts w:ascii="SimSun" w:hAnsi="SimSun"/>
          <w:sz w:val="21"/>
          <w:szCs w:val="22"/>
        </w:rPr>
        <w:t xml:space="preserve">O. </w:t>
      </w:r>
      <w:proofErr w:type="spellStart"/>
      <w:r w:rsidR="00E3396C" w:rsidRPr="00381826">
        <w:rPr>
          <w:rFonts w:ascii="SimSun" w:hAnsi="SimSun"/>
          <w:sz w:val="21"/>
          <w:szCs w:val="22"/>
        </w:rPr>
        <w:t>Owade</w:t>
      </w:r>
      <w:proofErr w:type="spellEnd"/>
      <w:r w:rsidR="00991A98" w:rsidRPr="00381826">
        <w:rPr>
          <w:rFonts w:ascii="SimSun" w:hAnsi="SimSun" w:hint="eastAsia"/>
          <w:sz w:val="21"/>
          <w:szCs w:val="22"/>
        </w:rPr>
        <w:t>大使，</w:t>
      </w:r>
      <w:r w:rsidR="00E3396C" w:rsidRPr="00381826">
        <w:rPr>
          <w:rFonts w:ascii="SimSun" w:hAnsi="SimSun"/>
          <w:sz w:val="21"/>
          <w:szCs w:val="22"/>
        </w:rPr>
        <w:t>EBS</w:t>
      </w:r>
      <w:r w:rsidR="00C75BBD">
        <w:rPr>
          <w:rFonts w:ascii="SimSun" w:hAnsi="SimSun" w:hint="eastAsia"/>
          <w:sz w:val="21"/>
          <w:szCs w:val="22"/>
        </w:rPr>
        <w:t>，法律顾问</w:t>
      </w:r>
      <w:r w:rsidR="001C7D15">
        <w:rPr>
          <w:rFonts w:ascii="SimSun" w:hAnsi="SimSun" w:hint="eastAsia"/>
          <w:sz w:val="21"/>
          <w:szCs w:val="22"/>
        </w:rPr>
        <w:t>，</w:t>
      </w:r>
      <w:r w:rsidR="00991A98" w:rsidRPr="00381826">
        <w:rPr>
          <w:rFonts w:ascii="SimSun" w:hAnsi="SimSun" w:hint="eastAsia"/>
          <w:sz w:val="21"/>
          <w:szCs w:val="22"/>
        </w:rPr>
        <w:t>肯尼亚内罗毕</w:t>
      </w:r>
    </w:p>
    <w:p w14:paraId="4D33A274" w14:textId="2C3E910C" w:rsidR="00A14BF9" w:rsidRPr="00784F23" w:rsidRDefault="00991A98" w:rsidP="00784F23">
      <w:pPr>
        <w:spacing w:beforeLines="100" w:before="240" w:afterLines="50" w:after="120"/>
        <w:rPr>
          <w:rFonts w:ascii="SimSun" w:hAnsi="SimSun"/>
          <w:b/>
          <w:sz w:val="21"/>
          <w:szCs w:val="22"/>
        </w:rPr>
      </w:pPr>
      <w:r w:rsidRPr="00381826">
        <w:rPr>
          <w:rFonts w:ascii="SimSun" w:hAnsi="SimSun" w:hint="eastAsia"/>
          <w:sz w:val="21"/>
          <w:szCs w:val="22"/>
        </w:rPr>
        <w:t>下午</w:t>
      </w:r>
      <w:r w:rsidR="00007EEA" w:rsidRPr="00381826">
        <w:rPr>
          <w:rFonts w:ascii="SimSun" w:hAnsi="SimSun"/>
          <w:sz w:val="21"/>
          <w:szCs w:val="22"/>
        </w:rPr>
        <w:t>5</w:t>
      </w:r>
      <w:r w:rsidR="00C75BBD">
        <w:rPr>
          <w:rFonts w:ascii="SimSun" w:hAnsi="SimSun" w:hint="eastAsia"/>
          <w:sz w:val="21"/>
          <w:szCs w:val="22"/>
        </w:rPr>
        <w:t>:</w:t>
      </w:r>
      <w:r w:rsidR="00FC3BA2" w:rsidRPr="00381826">
        <w:rPr>
          <w:rFonts w:ascii="SimSun" w:hAnsi="SimSun"/>
          <w:sz w:val="21"/>
          <w:szCs w:val="22"/>
        </w:rPr>
        <w:t>30</w:t>
      </w:r>
      <w:r w:rsidR="00B55123">
        <w:rPr>
          <w:rFonts w:ascii="SimSun" w:hAnsi="SimSun" w:hint="eastAsia"/>
          <w:sz w:val="21"/>
          <w:szCs w:val="22"/>
        </w:rPr>
        <w:t>—</w:t>
      </w:r>
      <w:r w:rsidR="00750D07" w:rsidRPr="00381826">
        <w:rPr>
          <w:rFonts w:ascii="SimSun" w:hAnsi="SimSun"/>
          <w:sz w:val="21"/>
          <w:szCs w:val="22"/>
        </w:rPr>
        <w:t>6</w:t>
      </w:r>
      <w:r w:rsidR="00C75BBD">
        <w:rPr>
          <w:rFonts w:ascii="SimSun" w:hAnsi="SimSun" w:hint="eastAsia"/>
          <w:sz w:val="21"/>
          <w:szCs w:val="22"/>
        </w:rPr>
        <w:t>:</w:t>
      </w:r>
      <w:r w:rsidR="00750D07" w:rsidRPr="00381826">
        <w:rPr>
          <w:rFonts w:ascii="SimSun" w:hAnsi="SimSun"/>
          <w:sz w:val="21"/>
          <w:szCs w:val="22"/>
        </w:rPr>
        <w:t>0</w:t>
      </w:r>
      <w:r w:rsidR="0017351A" w:rsidRPr="00381826">
        <w:rPr>
          <w:rFonts w:ascii="SimSun" w:hAnsi="SimSun"/>
          <w:sz w:val="21"/>
          <w:szCs w:val="22"/>
        </w:rPr>
        <w:t>0</w:t>
      </w:r>
      <w:r w:rsidR="00F66946" w:rsidRPr="00381826">
        <w:rPr>
          <w:rFonts w:ascii="SimSun" w:hAnsi="SimSun"/>
          <w:sz w:val="21"/>
          <w:szCs w:val="22"/>
        </w:rPr>
        <w:tab/>
      </w:r>
      <w:r w:rsidR="00EC230F" w:rsidRPr="00381826">
        <w:rPr>
          <w:rFonts w:ascii="SimSun" w:hAnsi="SimSun"/>
          <w:sz w:val="21"/>
          <w:szCs w:val="22"/>
        </w:rPr>
        <w:tab/>
      </w:r>
      <w:r w:rsidRPr="00575075">
        <w:rPr>
          <w:rFonts w:ascii="SimSun" w:hAnsi="SimSun" w:hint="eastAsia"/>
          <w:b/>
          <w:sz w:val="21"/>
          <w:szCs w:val="22"/>
        </w:rPr>
        <w:t>结</w:t>
      </w:r>
      <w:r>
        <w:rPr>
          <w:rFonts w:ascii="SimSun" w:hAnsi="SimSun" w:hint="eastAsia"/>
          <w:b/>
          <w:sz w:val="21"/>
          <w:szCs w:val="22"/>
        </w:rPr>
        <w:t xml:space="preserve">　</w:t>
      </w:r>
      <w:r w:rsidRPr="00575075">
        <w:rPr>
          <w:rFonts w:ascii="SimSun" w:hAnsi="SimSun" w:hint="eastAsia"/>
          <w:b/>
          <w:sz w:val="21"/>
          <w:szCs w:val="22"/>
        </w:rPr>
        <w:t>语</w:t>
      </w:r>
    </w:p>
    <w:p w14:paraId="4688DA93" w14:textId="0266E00A" w:rsidR="008A0BB0" w:rsidRPr="00381826" w:rsidRDefault="00991A98" w:rsidP="00784F23">
      <w:pPr>
        <w:spacing w:beforeLines="100" w:before="240" w:afterLines="50" w:after="120"/>
        <w:ind w:left="2880"/>
        <w:jc w:val="both"/>
        <w:rPr>
          <w:rFonts w:ascii="SimSun" w:hAnsi="SimSun"/>
          <w:sz w:val="21"/>
          <w:szCs w:val="22"/>
        </w:rPr>
      </w:pPr>
      <w:r w:rsidRPr="00575075">
        <w:rPr>
          <w:rFonts w:ascii="SimSun" w:hAnsi="SimSun" w:hint="eastAsia"/>
          <w:sz w:val="21"/>
          <w:szCs w:val="22"/>
        </w:rPr>
        <w:t>米内利克·格塔洪先生，</w:t>
      </w:r>
      <w:r w:rsidR="003B4EFA">
        <w:rPr>
          <w:rFonts w:ascii="SimSun" w:hAnsi="SimSun" w:hint="eastAsia"/>
          <w:sz w:val="21"/>
          <w:szCs w:val="22"/>
        </w:rPr>
        <w:t>产权组织</w:t>
      </w:r>
      <w:r w:rsidRPr="00575075">
        <w:rPr>
          <w:rFonts w:ascii="SimSun" w:hAnsi="SimSun" w:hint="eastAsia"/>
          <w:sz w:val="21"/>
          <w:szCs w:val="22"/>
        </w:rPr>
        <w:t>全球</w:t>
      </w:r>
      <w:r w:rsidR="003B4EFA">
        <w:rPr>
          <w:rFonts w:ascii="SimSun" w:hAnsi="SimSun" w:hint="eastAsia"/>
          <w:sz w:val="21"/>
          <w:szCs w:val="22"/>
        </w:rPr>
        <w:t>议题</w:t>
      </w:r>
      <w:r w:rsidRPr="00575075">
        <w:rPr>
          <w:rFonts w:ascii="SimSun" w:hAnsi="SimSun" w:hint="eastAsia"/>
          <w:sz w:val="21"/>
          <w:szCs w:val="22"/>
        </w:rPr>
        <w:t>部门</w:t>
      </w:r>
    </w:p>
    <w:p w14:paraId="3BB2DD83" w14:textId="77777777" w:rsidR="006C36F5" w:rsidRPr="00A82C2D" w:rsidRDefault="006C36F5" w:rsidP="00A82C2D"/>
    <w:p w14:paraId="45BBC676" w14:textId="77777777" w:rsidR="00784F23" w:rsidRPr="00A82C2D" w:rsidRDefault="00784F23" w:rsidP="00A82C2D"/>
    <w:p w14:paraId="11D59160" w14:textId="43F9038F" w:rsidR="00361597" w:rsidRPr="00381826" w:rsidRDefault="00991A98" w:rsidP="00CE68E1">
      <w:pPr>
        <w:spacing w:afterLines="50" w:after="120" w:line="340" w:lineRule="atLeast"/>
        <w:ind w:left="5534"/>
        <w:rPr>
          <w:rFonts w:ascii="SimSun" w:hAnsi="SimSun"/>
          <w:sz w:val="21"/>
        </w:rPr>
      </w:pPr>
      <w:r w:rsidRPr="001E32E3">
        <w:rPr>
          <w:rFonts w:ascii="KaiTi" w:eastAsia="KaiTi" w:hAnsi="KaiTi"/>
          <w:sz w:val="21"/>
        </w:rPr>
        <w:t>[</w:t>
      </w:r>
      <w:r w:rsidRPr="001E32E3">
        <w:rPr>
          <w:rFonts w:ascii="KaiTi" w:eastAsia="KaiTi" w:hAnsi="KaiTi" w:hint="eastAsia"/>
          <w:sz w:val="21"/>
        </w:rPr>
        <w:t>文件完</w:t>
      </w:r>
      <w:r w:rsidRPr="001E32E3">
        <w:rPr>
          <w:rFonts w:ascii="KaiTi" w:eastAsia="KaiTi" w:hAnsi="KaiTi"/>
          <w:sz w:val="21"/>
        </w:rPr>
        <w:t>]</w:t>
      </w:r>
    </w:p>
    <w:sectPr w:rsidR="00361597" w:rsidRPr="00381826" w:rsidSect="00B55123">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36510" w14:textId="77777777" w:rsidR="00951DF5" w:rsidRDefault="00951DF5">
      <w:r>
        <w:separator/>
      </w:r>
    </w:p>
  </w:endnote>
  <w:endnote w:type="continuationSeparator" w:id="0">
    <w:p w14:paraId="416B3A0F" w14:textId="77777777" w:rsidR="00951DF5" w:rsidRDefault="00951DF5">
      <w:r>
        <w:continuationSeparator/>
      </w:r>
    </w:p>
  </w:endnote>
  <w:endnote w:type="continuationNotice" w:id="1">
    <w:p w14:paraId="789A7B14" w14:textId="77777777" w:rsidR="00951DF5" w:rsidRDefault="00951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F4278" w14:textId="77777777" w:rsidR="00951DF5" w:rsidRDefault="00951DF5">
      <w:r>
        <w:separator/>
      </w:r>
    </w:p>
  </w:footnote>
  <w:footnote w:type="continuationSeparator" w:id="0">
    <w:p w14:paraId="3AF6046A" w14:textId="77777777" w:rsidR="00951DF5" w:rsidRDefault="00951DF5">
      <w:r>
        <w:continuationSeparator/>
      </w:r>
    </w:p>
  </w:footnote>
  <w:footnote w:type="continuationNotice" w:id="1">
    <w:p w14:paraId="1D006101" w14:textId="77777777" w:rsidR="00951DF5" w:rsidRDefault="00951D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6D75C" w14:textId="3CCD75B7" w:rsidR="00B0315A" w:rsidRPr="00C815D4" w:rsidRDefault="00646E9D" w:rsidP="00A3645C">
    <w:pPr>
      <w:jc w:val="right"/>
      <w:rPr>
        <w:rFonts w:ascii="SimSun" w:hAnsi="SimSun"/>
        <w:sz w:val="21"/>
      </w:rPr>
    </w:pPr>
    <w:bookmarkStart w:id="6" w:name="Code2"/>
    <w:bookmarkEnd w:id="6"/>
    <w:r w:rsidRPr="00C815D4">
      <w:rPr>
        <w:rFonts w:ascii="SimSun" w:hAnsi="SimSun"/>
        <w:sz w:val="21"/>
      </w:rPr>
      <w:t>WIPO/IPTK/GE/</w:t>
    </w:r>
    <w:r w:rsidR="00626CC0" w:rsidRPr="00C815D4">
      <w:rPr>
        <w:rFonts w:ascii="SimSun" w:hAnsi="SimSun"/>
        <w:sz w:val="21"/>
      </w:rPr>
      <w:t>17</w:t>
    </w:r>
    <w:r w:rsidR="0071022D" w:rsidRPr="00C815D4">
      <w:rPr>
        <w:rFonts w:ascii="SimSun" w:hAnsi="SimSun"/>
        <w:sz w:val="21"/>
      </w:rPr>
      <w:t>/INF/1 Prov.</w:t>
    </w:r>
    <w:r w:rsidR="00307831">
      <w:rPr>
        <w:rFonts w:ascii="SimSun" w:hAnsi="SimSun" w:hint="eastAsia"/>
        <w:sz w:val="21"/>
      </w:rPr>
      <w:t>3</w:t>
    </w:r>
  </w:p>
  <w:p w14:paraId="57F0AE56" w14:textId="20891502" w:rsidR="00361597" w:rsidRPr="00C815D4" w:rsidRDefault="00C815D4" w:rsidP="00A3645C">
    <w:pPr>
      <w:jc w:val="right"/>
      <w:rPr>
        <w:rFonts w:ascii="SimSun" w:hAnsi="SimSun"/>
        <w:sz w:val="21"/>
        <w:lang w:val="fr-FR"/>
      </w:rPr>
    </w:pPr>
    <w:r>
      <w:rPr>
        <w:rFonts w:ascii="SimSun" w:hAnsi="SimSun" w:hint="eastAsia"/>
        <w:sz w:val="21"/>
        <w:lang w:val="fr-FR"/>
      </w:rPr>
      <w:t>第</w:t>
    </w:r>
    <w:r w:rsidR="00E561F5" w:rsidRPr="00C815D4">
      <w:rPr>
        <w:rFonts w:ascii="SimSun" w:hAnsi="SimSun"/>
        <w:sz w:val="21"/>
      </w:rPr>
      <w:fldChar w:fldCharType="begin"/>
    </w:r>
    <w:r w:rsidR="00E561F5" w:rsidRPr="00C815D4">
      <w:rPr>
        <w:rFonts w:ascii="SimSun" w:hAnsi="SimSun"/>
        <w:sz w:val="21"/>
        <w:lang w:val="fr-FR"/>
      </w:rPr>
      <w:instrText xml:space="preserve"> PAGE  \* MERGEFORMAT </w:instrText>
    </w:r>
    <w:r w:rsidR="00E561F5" w:rsidRPr="00C815D4">
      <w:rPr>
        <w:rFonts w:ascii="SimSun" w:hAnsi="SimSun"/>
        <w:sz w:val="21"/>
      </w:rPr>
      <w:fldChar w:fldCharType="separate"/>
    </w:r>
    <w:r w:rsidR="00307831">
      <w:rPr>
        <w:rFonts w:ascii="SimSun" w:hAnsi="SimSun"/>
        <w:noProof/>
        <w:sz w:val="21"/>
        <w:lang w:val="fr-FR"/>
      </w:rPr>
      <w:t>4</w:t>
    </w:r>
    <w:r w:rsidR="00E561F5" w:rsidRPr="00C815D4">
      <w:rPr>
        <w:rFonts w:ascii="SimSun" w:hAnsi="SimSun"/>
        <w:noProof/>
        <w:sz w:val="21"/>
      </w:rPr>
      <w:fldChar w:fldCharType="end"/>
    </w:r>
    <w:r>
      <w:rPr>
        <w:rFonts w:ascii="SimSun" w:hAnsi="SimSun" w:hint="eastAsia"/>
        <w:noProof/>
        <w:sz w:val="21"/>
      </w:rPr>
      <w:t>页</w:t>
    </w:r>
  </w:p>
  <w:p w14:paraId="475D0D88" w14:textId="77777777" w:rsidR="00361597" w:rsidRPr="00C815D4" w:rsidRDefault="00361597" w:rsidP="00A3645C">
    <w:pPr>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55548"/>
    <w:multiLevelType w:val="hybridMultilevel"/>
    <w:tmpl w:val="65AAB98C"/>
    <w:lvl w:ilvl="0" w:tplc="44A82D98">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04"/>
    <w:rsid w:val="00000B34"/>
    <w:rsid w:val="00000F82"/>
    <w:rsid w:val="00000FB5"/>
    <w:rsid w:val="00001A7F"/>
    <w:rsid w:val="00001F6A"/>
    <w:rsid w:val="0000227F"/>
    <w:rsid w:val="0000286A"/>
    <w:rsid w:val="00003D46"/>
    <w:rsid w:val="00004C71"/>
    <w:rsid w:val="000050EF"/>
    <w:rsid w:val="00007EEA"/>
    <w:rsid w:val="00010B0C"/>
    <w:rsid w:val="000113D7"/>
    <w:rsid w:val="00012DC4"/>
    <w:rsid w:val="000137AA"/>
    <w:rsid w:val="000228B0"/>
    <w:rsid w:val="0002427D"/>
    <w:rsid w:val="00025729"/>
    <w:rsid w:val="00027052"/>
    <w:rsid w:val="00033AC1"/>
    <w:rsid w:val="00035883"/>
    <w:rsid w:val="000364D2"/>
    <w:rsid w:val="00037CB5"/>
    <w:rsid w:val="0004287D"/>
    <w:rsid w:val="0004324F"/>
    <w:rsid w:val="000444B4"/>
    <w:rsid w:val="00046A5A"/>
    <w:rsid w:val="00046FB5"/>
    <w:rsid w:val="00050BB0"/>
    <w:rsid w:val="00054FAD"/>
    <w:rsid w:val="00055A42"/>
    <w:rsid w:val="00060B4B"/>
    <w:rsid w:val="00062FD8"/>
    <w:rsid w:val="0006398E"/>
    <w:rsid w:val="00063B1E"/>
    <w:rsid w:val="00064FAD"/>
    <w:rsid w:val="000650A2"/>
    <w:rsid w:val="00065239"/>
    <w:rsid w:val="00067A3A"/>
    <w:rsid w:val="00067AEF"/>
    <w:rsid w:val="000725BF"/>
    <w:rsid w:val="00073AF7"/>
    <w:rsid w:val="000775A8"/>
    <w:rsid w:val="00080D74"/>
    <w:rsid w:val="00081AFA"/>
    <w:rsid w:val="00085094"/>
    <w:rsid w:val="000879DE"/>
    <w:rsid w:val="000905F5"/>
    <w:rsid w:val="00091CB1"/>
    <w:rsid w:val="000938B7"/>
    <w:rsid w:val="00093923"/>
    <w:rsid w:val="00093D91"/>
    <w:rsid w:val="00097034"/>
    <w:rsid w:val="000973BC"/>
    <w:rsid w:val="000A1280"/>
    <w:rsid w:val="000A3BAC"/>
    <w:rsid w:val="000A46A9"/>
    <w:rsid w:val="000A4CCE"/>
    <w:rsid w:val="000A52E9"/>
    <w:rsid w:val="000A5698"/>
    <w:rsid w:val="000A7B52"/>
    <w:rsid w:val="000B01AB"/>
    <w:rsid w:val="000B2934"/>
    <w:rsid w:val="000B2EDB"/>
    <w:rsid w:val="000B4DFF"/>
    <w:rsid w:val="000B711F"/>
    <w:rsid w:val="000B76D0"/>
    <w:rsid w:val="000C06D4"/>
    <w:rsid w:val="000C3D30"/>
    <w:rsid w:val="000D271D"/>
    <w:rsid w:val="000D5A4F"/>
    <w:rsid w:val="000D62A4"/>
    <w:rsid w:val="000D7475"/>
    <w:rsid w:val="000E0529"/>
    <w:rsid w:val="000E170D"/>
    <w:rsid w:val="000E6426"/>
    <w:rsid w:val="000E76D8"/>
    <w:rsid w:val="000E7D85"/>
    <w:rsid w:val="000F0DF4"/>
    <w:rsid w:val="000F0F40"/>
    <w:rsid w:val="000F1FD6"/>
    <w:rsid w:val="000F2249"/>
    <w:rsid w:val="000F2272"/>
    <w:rsid w:val="000F2ED2"/>
    <w:rsid w:val="0010079F"/>
    <w:rsid w:val="0010166A"/>
    <w:rsid w:val="00101E61"/>
    <w:rsid w:val="00102664"/>
    <w:rsid w:val="00103E18"/>
    <w:rsid w:val="00104077"/>
    <w:rsid w:val="00104622"/>
    <w:rsid w:val="00106249"/>
    <w:rsid w:val="00106DFC"/>
    <w:rsid w:val="0011049F"/>
    <w:rsid w:val="00117286"/>
    <w:rsid w:val="001174A0"/>
    <w:rsid w:val="00121899"/>
    <w:rsid w:val="00122992"/>
    <w:rsid w:val="0012459E"/>
    <w:rsid w:val="0012467D"/>
    <w:rsid w:val="001333AA"/>
    <w:rsid w:val="00134C0B"/>
    <w:rsid w:val="00134F67"/>
    <w:rsid w:val="00144B0A"/>
    <w:rsid w:val="001521F1"/>
    <w:rsid w:val="00152AE1"/>
    <w:rsid w:val="0015448A"/>
    <w:rsid w:val="00154635"/>
    <w:rsid w:val="00155B4B"/>
    <w:rsid w:val="00156968"/>
    <w:rsid w:val="001659EE"/>
    <w:rsid w:val="00166AFE"/>
    <w:rsid w:val="001703DE"/>
    <w:rsid w:val="001732CF"/>
    <w:rsid w:val="0017351A"/>
    <w:rsid w:val="00173E56"/>
    <w:rsid w:val="00173E85"/>
    <w:rsid w:val="001740ED"/>
    <w:rsid w:val="001808FC"/>
    <w:rsid w:val="00180FF4"/>
    <w:rsid w:val="001811FD"/>
    <w:rsid w:val="001832A6"/>
    <w:rsid w:val="00185685"/>
    <w:rsid w:val="001856CA"/>
    <w:rsid w:val="001862EC"/>
    <w:rsid w:val="001907ED"/>
    <w:rsid w:val="00191953"/>
    <w:rsid w:val="001955DC"/>
    <w:rsid w:val="00196DC4"/>
    <w:rsid w:val="001970C3"/>
    <w:rsid w:val="00197A49"/>
    <w:rsid w:val="001A098A"/>
    <w:rsid w:val="001A0C72"/>
    <w:rsid w:val="001A1C64"/>
    <w:rsid w:val="001A466F"/>
    <w:rsid w:val="001A64E6"/>
    <w:rsid w:val="001C2C75"/>
    <w:rsid w:val="001C5AAD"/>
    <w:rsid w:val="001C7D15"/>
    <w:rsid w:val="001D7430"/>
    <w:rsid w:val="001E019C"/>
    <w:rsid w:val="001E374C"/>
    <w:rsid w:val="001E3E5E"/>
    <w:rsid w:val="001E4436"/>
    <w:rsid w:val="001E672F"/>
    <w:rsid w:val="001F1038"/>
    <w:rsid w:val="001F1297"/>
    <w:rsid w:val="001F1EA3"/>
    <w:rsid w:val="001F472B"/>
    <w:rsid w:val="001F49E2"/>
    <w:rsid w:val="001F5751"/>
    <w:rsid w:val="001F57D3"/>
    <w:rsid w:val="00201DDB"/>
    <w:rsid w:val="002022B7"/>
    <w:rsid w:val="002026B8"/>
    <w:rsid w:val="00202CBB"/>
    <w:rsid w:val="002041E4"/>
    <w:rsid w:val="002119AD"/>
    <w:rsid w:val="0021432F"/>
    <w:rsid w:val="002147BD"/>
    <w:rsid w:val="002203DB"/>
    <w:rsid w:val="00223A84"/>
    <w:rsid w:val="002245E3"/>
    <w:rsid w:val="00224DD5"/>
    <w:rsid w:val="00226C40"/>
    <w:rsid w:val="00231276"/>
    <w:rsid w:val="00233018"/>
    <w:rsid w:val="00233795"/>
    <w:rsid w:val="002339E9"/>
    <w:rsid w:val="002363D0"/>
    <w:rsid w:val="00237122"/>
    <w:rsid w:val="0024303E"/>
    <w:rsid w:val="00245189"/>
    <w:rsid w:val="002529E2"/>
    <w:rsid w:val="0025593E"/>
    <w:rsid w:val="00256D3D"/>
    <w:rsid w:val="0026094F"/>
    <w:rsid w:val="002610DF"/>
    <w:rsid w:val="002612D0"/>
    <w:rsid w:val="002620E0"/>
    <w:rsid w:val="002621F4"/>
    <w:rsid w:val="002622FE"/>
    <w:rsid w:val="002650A7"/>
    <w:rsid w:val="002664DA"/>
    <w:rsid w:val="00267AF8"/>
    <w:rsid w:val="00271DDE"/>
    <w:rsid w:val="00277882"/>
    <w:rsid w:val="002809BF"/>
    <w:rsid w:val="002817A6"/>
    <w:rsid w:val="002844C9"/>
    <w:rsid w:val="00291ADF"/>
    <w:rsid w:val="002920C2"/>
    <w:rsid w:val="00294047"/>
    <w:rsid w:val="00296142"/>
    <w:rsid w:val="00296F3A"/>
    <w:rsid w:val="002A2E61"/>
    <w:rsid w:val="002A2ED5"/>
    <w:rsid w:val="002A35B2"/>
    <w:rsid w:val="002A5B47"/>
    <w:rsid w:val="002A6631"/>
    <w:rsid w:val="002B0DCF"/>
    <w:rsid w:val="002B155F"/>
    <w:rsid w:val="002B1DA9"/>
    <w:rsid w:val="002C5502"/>
    <w:rsid w:val="002C5D64"/>
    <w:rsid w:val="002D2626"/>
    <w:rsid w:val="002D3187"/>
    <w:rsid w:val="002D5DD6"/>
    <w:rsid w:val="002D7F58"/>
    <w:rsid w:val="002E03CC"/>
    <w:rsid w:val="002E1261"/>
    <w:rsid w:val="002E452E"/>
    <w:rsid w:val="002E4C38"/>
    <w:rsid w:val="002E597E"/>
    <w:rsid w:val="002F6DE4"/>
    <w:rsid w:val="002F7954"/>
    <w:rsid w:val="002F7BAC"/>
    <w:rsid w:val="002F7D8B"/>
    <w:rsid w:val="00300B60"/>
    <w:rsid w:val="00301D00"/>
    <w:rsid w:val="00302AD8"/>
    <w:rsid w:val="003041B2"/>
    <w:rsid w:val="0030482D"/>
    <w:rsid w:val="00307831"/>
    <w:rsid w:val="00311155"/>
    <w:rsid w:val="0031124A"/>
    <w:rsid w:val="00311EEB"/>
    <w:rsid w:val="003120C5"/>
    <w:rsid w:val="00316DE5"/>
    <w:rsid w:val="00317166"/>
    <w:rsid w:val="00320FF4"/>
    <w:rsid w:val="003223D4"/>
    <w:rsid w:val="00324931"/>
    <w:rsid w:val="003275C6"/>
    <w:rsid w:val="00331B1B"/>
    <w:rsid w:val="00332C8F"/>
    <w:rsid w:val="00334344"/>
    <w:rsid w:val="00337A9A"/>
    <w:rsid w:val="00337B72"/>
    <w:rsid w:val="00337F69"/>
    <w:rsid w:val="00340DD7"/>
    <w:rsid w:val="003452A3"/>
    <w:rsid w:val="0034745E"/>
    <w:rsid w:val="00351B87"/>
    <w:rsid w:val="00353970"/>
    <w:rsid w:val="00355B37"/>
    <w:rsid w:val="00360AA1"/>
    <w:rsid w:val="00361597"/>
    <w:rsid w:val="00365267"/>
    <w:rsid w:val="003677BB"/>
    <w:rsid w:val="00371067"/>
    <w:rsid w:val="00373C25"/>
    <w:rsid w:val="00381826"/>
    <w:rsid w:val="00381E63"/>
    <w:rsid w:val="003845C1"/>
    <w:rsid w:val="00384D6B"/>
    <w:rsid w:val="0038581D"/>
    <w:rsid w:val="00385E69"/>
    <w:rsid w:val="003903D4"/>
    <w:rsid w:val="0039230F"/>
    <w:rsid w:val="00393CAC"/>
    <w:rsid w:val="00393F77"/>
    <w:rsid w:val="003955D0"/>
    <w:rsid w:val="003A0046"/>
    <w:rsid w:val="003A6F72"/>
    <w:rsid w:val="003B1CAB"/>
    <w:rsid w:val="003B2289"/>
    <w:rsid w:val="003B409C"/>
    <w:rsid w:val="003B4EFA"/>
    <w:rsid w:val="003B58A1"/>
    <w:rsid w:val="003B6134"/>
    <w:rsid w:val="003B7B9B"/>
    <w:rsid w:val="003C04CB"/>
    <w:rsid w:val="003C31C0"/>
    <w:rsid w:val="003C4BBD"/>
    <w:rsid w:val="003C4D99"/>
    <w:rsid w:val="003C554B"/>
    <w:rsid w:val="003C65FC"/>
    <w:rsid w:val="003D00F2"/>
    <w:rsid w:val="003D0B21"/>
    <w:rsid w:val="003D1977"/>
    <w:rsid w:val="003D1ED0"/>
    <w:rsid w:val="003D3D32"/>
    <w:rsid w:val="003D5CD9"/>
    <w:rsid w:val="003E0871"/>
    <w:rsid w:val="003E5CDD"/>
    <w:rsid w:val="003E5E1A"/>
    <w:rsid w:val="003F078D"/>
    <w:rsid w:val="003F2931"/>
    <w:rsid w:val="003F2ED2"/>
    <w:rsid w:val="003F48B6"/>
    <w:rsid w:val="003F6152"/>
    <w:rsid w:val="003F6CC7"/>
    <w:rsid w:val="00400390"/>
    <w:rsid w:val="004006C1"/>
    <w:rsid w:val="00401FC8"/>
    <w:rsid w:val="00402625"/>
    <w:rsid w:val="00403FCD"/>
    <w:rsid w:val="004070A8"/>
    <w:rsid w:val="004101EE"/>
    <w:rsid w:val="00411EBE"/>
    <w:rsid w:val="004156FF"/>
    <w:rsid w:val="004170D4"/>
    <w:rsid w:val="004177A2"/>
    <w:rsid w:val="004208CC"/>
    <w:rsid w:val="004211BC"/>
    <w:rsid w:val="00422204"/>
    <w:rsid w:val="0042225F"/>
    <w:rsid w:val="00423886"/>
    <w:rsid w:val="00423FE9"/>
    <w:rsid w:val="0042707B"/>
    <w:rsid w:val="00442728"/>
    <w:rsid w:val="004456A2"/>
    <w:rsid w:val="00445A6D"/>
    <w:rsid w:val="00445EAD"/>
    <w:rsid w:val="004461CF"/>
    <w:rsid w:val="00447007"/>
    <w:rsid w:val="004472A7"/>
    <w:rsid w:val="00450960"/>
    <w:rsid w:val="00450B9B"/>
    <w:rsid w:val="004526E1"/>
    <w:rsid w:val="004533A4"/>
    <w:rsid w:val="00454B17"/>
    <w:rsid w:val="00457B3D"/>
    <w:rsid w:val="00461CC9"/>
    <w:rsid w:val="00462722"/>
    <w:rsid w:val="00463B4B"/>
    <w:rsid w:val="00463E9F"/>
    <w:rsid w:val="00463EB9"/>
    <w:rsid w:val="0046484D"/>
    <w:rsid w:val="004702CE"/>
    <w:rsid w:val="00471F0A"/>
    <w:rsid w:val="00473C32"/>
    <w:rsid w:val="00474E61"/>
    <w:rsid w:val="004774E4"/>
    <w:rsid w:val="00477F54"/>
    <w:rsid w:val="00483D6E"/>
    <w:rsid w:val="00485CE1"/>
    <w:rsid w:val="004903C2"/>
    <w:rsid w:val="00490A20"/>
    <w:rsid w:val="00493A7C"/>
    <w:rsid w:val="004A0BF6"/>
    <w:rsid w:val="004A0F0E"/>
    <w:rsid w:val="004A2604"/>
    <w:rsid w:val="004A2D03"/>
    <w:rsid w:val="004A4E64"/>
    <w:rsid w:val="004B2B07"/>
    <w:rsid w:val="004B45AC"/>
    <w:rsid w:val="004B4DA6"/>
    <w:rsid w:val="004B516E"/>
    <w:rsid w:val="004B580B"/>
    <w:rsid w:val="004C0059"/>
    <w:rsid w:val="004C0342"/>
    <w:rsid w:val="004C08C3"/>
    <w:rsid w:val="004C2B19"/>
    <w:rsid w:val="004C3BB9"/>
    <w:rsid w:val="004C6AF8"/>
    <w:rsid w:val="004C6D0A"/>
    <w:rsid w:val="004C7767"/>
    <w:rsid w:val="004D434E"/>
    <w:rsid w:val="004D5351"/>
    <w:rsid w:val="004D65FA"/>
    <w:rsid w:val="004D7CD1"/>
    <w:rsid w:val="004D7CE2"/>
    <w:rsid w:val="004E0F5A"/>
    <w:rsid w:val="004E1D3A"/>
    <w:rsid w:val="004E1F7B"/>
    <w:rsid w:val="004E33C0"/>
    <w:rsid w:val="004E52AB"/>
    <w:rsid w:val="004E5C21"/>
    <w:rsid w:val="004F2059"/>
    <w:rsid w:val="004F20D1"/>
    <w:rsid w:val="004F344C"/>
    <w:rsid w:val="004F3BBF"/>
    <w:rsid w:val="004F4D9B"/>
    <w:rsid w:val="004F5076"/>
    <w:rsid w:val="004F53EB"/>
    <w:rsid w:val="004F5567"/>
    <w:rsid w:val="004F6B5D"/>
    <w:rsid w:val="004F6CBF"/>
    <w:rsid w:val="00500E2A"/>
    <w:rsid w:val="005013DE"/>
    <w:rsid w:val="005027E5"/>
    <w:rsid w:val="00502D4D"/>
    <w:rsid w:val="00503B2F"/>
    <w:rsid w:val="0050462A"/>
    <w:rsid w:val="0050496C"/>
    <w:rsid w:val="00514C7A"/>
    <w:rsid w:val="00515DB6"/>
    <w:rsid w:val="005207AC"/>
    <w:rsid w:val="00520B92"/>
    <w:rsid w:val="005231CD"/>
    <w:rsid w:val="00523A13"/>
    <w:rsid w:val="0052696F"/>
    <w:rsid w:val="00530DB5"/>
    <w:rsid w:val="00531598"/>
    <w:rsid w:val="0053307C"/>
    <w:rsid w:val="00533320"/>
    <w:rsid w:val="0053353E"/>
    <w:rsid w:val="00535CD5"/>
    <w:rsid w:val="0054355B"/>
    <w:rsid w:val="00543DA9"/>
    <w:rsid w:val="00556B34"/>
    <w:rsid w:val="0055715A"/>
    <w:rsid w:val="005574E2"/>
    <w:rsid w:val="005636B0"/>
    <w:rsid w:val="00564CFD"/>
    <w:rsid w:val="0056762E"/>
    <w:rsid w:val="00570BFA"/>
    <w:rsid w:val="00571D10"/>
    <w:rsid w:val="005726EA"/>
    <w:rsid w:val="005728B6"/>
    <w:rsid w:val="00572CD9"/>
    <w:rsid w:val="00576125"/>
    <w:rsid w:val="005763F2"/>
    <w:rsid w:val="0057717F"/>
    <w:rsid w:val="0058222C"/>
    <w:rsid w:val="005836FF"/>
    <w:rsid w:val="00592372"/>
    <w:rsid w:val="005931AF"/>
    <w:rsid w:val="00595DB8"/>
    <w:rsid w:val="00597DD1"/>
    <w:rsid w:val="005A17BC"/>
    <w:rsid w:val="005A2188"/>
    <w:rsid w:val="005A2771"/>
    <w:rsid w:val="005A3977"/>
    <w:rsid w:val="005A48D8"/>
    <w:rsid w:val="005A7C65"/>
    <w:rsid w:val="005B01D6"/>
    <w:rsid w:val="005B0714"/>
    <w:rsid w:val="005B0D53"/>
    <w:rsid w:val="005B3563"/>
    <w:rsid w:val="005B385D"/>
    <w:rsid w:val="005B3E76"/>
    <w:rsid w:val="005B4998"/>
    <w:rsid w:val="005B4FAD"/>
    <w:rsid w:val="005B6D15"/>
    <w:rsid w:val="005C0EF1"/>
    <w:rsid w:val="005C7BB3"/>
    <w:rsid w:val="005D157F"/>
    <w:rsid w:val="005D1AB7"/>
    <w:rsid w:val="005D3660"/>
    <w:rsid w:val="005D3EB8"/>
    <w:rsid w:val="005E29AF"/>
    <w:rsid w:val="005E34AE"/>
    <w:rsid w:val="005E4408"/>
    <w:rsid w:val="005E4B4D"/>
    <w:rsid w:val="005F0552"/>
    <w:rsid w:val="005F62C1"/>
    <w:rsid w:val="0060192B"/>
    <w:rsid w:val="00601A02"/>
    <w:rsid w:val="00604080"/>
    <w:rsid w:val="00605827"/>
    <w:rsid w:val="0060739B"/>
    <w:rsid w:val="00607FFA"/>
    <w:rsid w:val="00614A03"/>
    <w:rsid w:val="00616364"/>
    <w:rsid w:val="006204C6"/>
    <w:rsid w:val="00622885"/>
    <w:rsid w:val="00623CFA"/>
    <w:rsid w:val="006241A2"/>
    <w:rsid w:val="00624547"/>
    <w:rsid w:val="00624828"/>
    <w:rsid w:val="00624A82"/>
    <w:rsid w:val="00626CC0"/>
    <w:rsid w:val="00627785"/>
    <w:rsid w:val="006327F2"/>
    <w:rsid w:val="006337AB"/>
    <w:rsid w:val="00634064"/>
    <w:rsid w:val="006348CD"/>
    <w:rsid w:val="00636BDD"/>
    <w:rsid w:val="00636E3C"/>
    <w:rsid w:val="00640582"/>
    <w:rsid w:val="00645EC7"/>
    <w:rsid w:val="006469F0"/>
    <w:rsid w:val="00646E9D"/>
    <w:rsid w:val="0065046D"/>
    <w:rsid w:val="00651B5B"/>
    <w:rsid w:val="00652BE5"/>
    <w:rsid w:val="00657A11"/>
    <w:rsid w:val="00661734"/>
    <w:rsid w:val="00663104"/>
    <w:rsid w:val="00663455"/>
    <w:rsid w:val="00664AF8"/>
    <w:rsid w:val="0067503A"/>
    <w:rsid w:val="0067559E"/>
    <w:rsid w:val="00675D54"/>
    <w:rsid w:val="00675EE2"/>
    <w:rsid w:val="00675F71"/>
    <w:rsid w:val="006819C2"/>
    <w:rsid w:val="006849A7"/>
    <w:rsid w:val="00686676"/>
    <w:rsid w:val="00692FE8"/>
    <w:rsid w:val="006930CA"/>
    <w:rsid w:val="006936F7"/>
    <w:rsid w:val="00696641"/>
    <w:rsid w:val="006A1688"/>
    <w:rsid w:val="006A24FF"/>
    <w:rsid w:val="006A2719"/>
    <w:rsid w:val="006A4889"/>
    <w:rsid w:val="006A5425"/>
    <w:rsid w:val="006A67ED"/>
    <w:rsid w:val="006A7E5F"/>
    <w:rsid w:val="006B0CD0"/>
    <w:rsid w:val="006B2213"/>
    <w:rsid w:val="006B3017"/>
    <w:rsid w:val="006C1BE2"/>
    <w:rsid w:val="006C22BC"/>
    <w:rsid w:val="006C3692"/>
    <w:rsid w:val="006C36F5"/>
    <w:rsid w:val="006C5194"/>
    <w:rsid w:val="006C73E6"/>
    <w:rsid w:val="006D07DD"/>
    <w:rsid w:val="006D670B"/>
    <w:rsid w:val="006D6A7F"/>
    <w:rsid w:val="006D6AEE"/>
    <w:rsid w:val="006D77CD"/>
    <w:rsid w:val="006E292D"/>
    <w:rsid w:val="006E5E0E"/>
    <w:rsid w:val="006E625D"/>
    <w:rsid w:val="006F14E4"/>
    <w:rsid w:val="006F4FC2"/>
    <w:rsid w:val="006F6083"/>
    <w:rsid w:val="006F61F1"/>
    <w:rsid w:val="0070361E"/>
    <w:rsid w:val="00704722"/>
    <w:rsid w:val="00705BB6"/>
    <w:rsid w:val="00705EC3"/>
    <w:rsid w:val="0071022D"/>
    <w:rsid w:val="007111EF"/>
    <w:rsid w:val="00721245"/>
    <w:rsid w:val="00721708"/>
    <w:rsid w:val="0072387E"/>
    <w:rsid w:val="007239A4"/>
    <w:rsid w:val="00724E14"/>
    <w:rsid w:val="00725CD8"/>
    <w:rsid w:val="0072673F"/>
    <w:rsid w:val="007269E9"/>
    <w:rsid w:val="007272FC"/>
    <w:rsid w:val="00727C89"/>
    <w:rsid w:val="007307A7"/>
    <w:rsid w:val="007367F3"/>
    <w:rsid w:val="00736A68"/>
    <w:rsid w:val="00736D87"/>
    <w:rsid w:val="007405EC"/>
    <w:rsid w:val="00740861"/>
    <w:rsid w:val="00745A25"/>
    <w:rsid w:val="00747AAB"/>
    <w:rsid w:val="00750D07"/>
    <w:rsid w:val="00757E37"/>
    <w:rsid w:val="00760325"/>
    <w:rsid w:val="0076483F"/>
    <w:rsid w:val="00770793"/>
    <w:rsid w:val="00771A29"/>
    <w:rsid w:val="00773974"/>
    <w:rsid w:val="007766B3"/>
    <w:rsid w:val="007770DE"/>
    <w:rsid w:val="00780935"/>
    <w:rsid w:val="0078155E"/>
    <w:rsid w:val="00781ADC"/>
    <w:rsid w:val="00784F23"/>
    <w:rsid w:val="00787790"/>
    <w:rsid w:val="00791462"/>
    <w:rsid w:val="007951DE"/>
    <w:rsid w:val="0079596B"/>
    <w:rsid w:val="00795EFA"/>
    <w:rsid w:val="0079750E"/>
    <w:rsid w:val="007A2B46"/>
    <w:rsid w:val="007B11A2"/>
    <w:rsid w:val="007B2AD0"/>
    <w:rsid w:val="007B6E4A"/>
    <w:rsid w:val="007B7D72"/>
    <w:rsid w:val="007C06E3"/>
    <w:rsid w:val="007C26C9"/>
    <w:rsid w:val="007C302E"/>
    <w:rsid w:val="007C3BEA"/>
    <w:rsid w:val="007C4B94"/>
    <w:rsid w:val="007C5E26"/>
    <w:rsid w:val="007C65CB"/>
    <w:rsid w:val="007C6C31"/>
    <w:rsid w:val="007D1268"/>
    <w:rsid w:val="007D128F"/>
    <w:rsid w:val="007D204F"/>
    <w:rsid w:val="007D3606"/>
    <w:rsid w:val="007D4933"/>
    <w:rsid w:val="007D62C2"/>
    <w:rsid w:val="007D6BB3"/>
    <w:rsid w:val="007E2F0D"/>
    <w:rsid w:val="007E324A"/>
    <w:rsid w:val="007E348B"/>
    <w:rsid w:val="007E4142"/>
    <w:rsid w:val="007F3299"/>
    <w:rsid w:val="007F3717"/>
    <w:rsid w:val="007F4DDC"/>
    <w:rsid w:val="007F5ADE"/>
    <w:rsid w:val="00800821"/>
    <w:rsid w:val="0080120E"/>
    <w:rsid w:val="00802A13"/>
    <w:rsid w:val="00804B94"/>
    <w:rsid w:val="00805DA1"/>
    <w:rsid w:val="00810E47"/>
    <w:rsid w:val="00815036"/>
    <w:rsid w:val="008173AF"/>
    <w:rsid w:val="00820115"/>
    <w:rsid w:val="008225E7"/>
    <w:rsid w:val="00822928"/>
    <w:rsid w:val="008229A5"/>
    <w:rsid w:val="00822EAB"/>
    <w:rsid w:val="008250E6"/>
    <w:rsid w:val="008261E0"/>
    <w:rsid w:val="0083271E"/>
    <w:rsid w:val="0083278B"/>
    <w:rsid w:val="0083297D"/>
    <w:rsid w:val="00833937"/>
    <w:rsid w:val="00836282"/>
    <w:rsid w:val="008367C5"/>
    <w:rsid w:val="00836AB9"/>
    <w:rsid w:val="00837DE5"/>
    <w:rsid w:val="008420FE"/>
    <w:rsid w:val="00842884"/>
    <w:rsid w:val="008435FA"/>
    <w:rsid w:val="00844944"/>
    <w:rsid w:val="00855D8B"/>
    <w:rsid w:val="008612F6"/>
    <w:rsid w:val="00862213"/>
    <w:rsid w:val="00863005"/>
    <w:rsid w:val="00865F25"/>
    <w:rsid w:val="0086792B"/>
    <w:rsid w:val="00867DB8"/>
    <w:rsid w:val="00871A87"/>
    <w:rsid w:val="00872066"/>
    <w:rsid w:val="00881729"/>
    <w:rsid w:val="00881B49"/>
    <w:rsid w:val="00885049"/>
    <w:rsid w:val="00885896"/>
    <w:rsid w:val="00886EBD"/>
    <w:rsid w:val="00891B83"/>
    <w:rsid w:val="00893656"/>
    <w:rsid w:val="008939DB"/>
    <w:rsid w:val="00894958"/>
    <w:rsid w:val="00896AE4"/>
    <w:rsid w:val="00896F25"/>
    <w:rsid w:val="008A0BB0"/>
    <w:rsid w:val="008A29FD"/>
    <w:rsid w:val="008A5AA1"/>
    <w:rsid w:val="008A6648"/>
    <w:rsid w:val="008A6E75"/>
    <w:rsid w:val="008B2CC1"/>
    <w:rsid w:val="008B6943"/>
    <w:rsid w:val="008C1A95"/>
    <w:rsid w:val="008C516A"/>
    <w:rsid w:val="008C7D40"/>
    <w:rsid w:val="008D1CB7"/>
    <w:rsid w:val="008D5CD8"/>
    <w:rsid w:val="008D5E95"/>
    <w:rsid w:val="008E066A"/>
    <w:rsid w:val="008E119C"/>
    <w:rsid w:val="008E344E"/>
    <w:rsid w:val="008E3626"/>
    <w:rsid w:val="008E37C8"/>
    <w:rsid w:val="008E4218"/>
    <w:rsid w:val="008E5620"/>
    <w:rsid w:val="008F006A"/>
    <w:rsid w:val="008F00F3"/>
    <w:rsid w:val="008F0F39"/>
    <w:rsid w:val="008F1D8D"/>
    <w:rsid w:val="008F39A4"/>
    <w:rsid w:val="008F3F62"/>
    <w:rsid w:val="008F7952"/>
    <w:rsid w:val="00900E9E"/>
    <w:rsid w:val="00902924"/>
    <w:rsid w:val="0090731E"/>
    <w:rsid w:val="0091128C"/>
    <w:rsid w:val="00912951"/>
    <w:rsid w:val="00914367"/>
    <w:rsid w:val="00915749"/>
    <w:rsid w:val="009171CE"/>
    <w:rsid w:val="0092683E"/>
    <w:rsid w:val="00930101"/>
    <w:rsid w:val="00932C5D"/>
    <w:rsid w:val="0094015B"/>
    <w:rsid w:val="0094379E"/>
    <w:rsid w:val="0094447E"/>
    <w:rsid w:val="00944DFA"/>
    <w:rsid w:val="009461AE"/>
    <w:rsid w:val="009477B0"/>
    <w:rsid w:val="00951DF5"/>
    <w:rsid w:val="0095229A"/>
    <w:rsid w:val="00952A08"/>
    <w:rsid w:val="00953250"/>
    <w:rsid w:val="0095452C"/>
    <w:rsid w:val="00955351"/>
    <w:rsid w:val="00957005"/>
    <w:rsid w:val="00962738"/>
    <w:rsid w:val="009650C1"/>
    <w:rsid w:val="00967271"/>
    <w:rsid w:val="009709FC"/>
    <w:rsid w:val="0097138F"/>
    <w:rsid w:val="00972B05"/>
    <w:rsid w:val="009750E6"/>
    <w:rsid w:val="00975E0F"/>
    <w:rsid w:val="00975FF9"/>
    <w:rsid w:val="00976EE7"/>
    <w:rsid w:val="00991A98"/>
    <w:rsid w:val="00992A6E"/>
    <w:rsid w:val="00994B65"/>
    <w:rsid w:val="00995619"/>
    <w:rsid w:val="00996B1E"/>
    <w:rsid w:val="009A0ED0"/>
    <w:rsid w:val="009A1193"/>
    <w:rsid w:val="009A2D87"/>
    <w:rsid w:val="009A363B"/>
    <w:rsid w:val="009A45F3"/>
    <w:rsid w:val="009B165A"/>
    <w:rsid w:val="009B16C0"/>
    <w:rsid w:val="009B1B45"/>
    <w:rsid w:val="009B2799"/>
    <w:rsid w:val="009B2911"/>
    <w:rsid w:val="009B370D"/>
    <w:rsid w:val="009C460E"/>
    <w:rsid w:val="009D0C81"/>
    <w:rsid w:val="009D0E6A"/>
    <w:rsid w:val="009D15AD"/>
    <w:rsid w:val="009D3F6A"/>
    <w:rsid w:val="009D5345"/>
    <w:rsid w:val="009D57EB"/>
    <w:rsid w:val="009D5D70"/>
    <w:rsid w:val="009E045C"/>
    <w:rsid w:val="009E2601"/>
    <w:rsid w:val="009E424C"/>
    <w:rsid w:val="009E4252"/>
    <w:rsid w:val="009E6765"/>
    <w:rsid w:val="009E68C8"/>
    <w:rsid w:val="009E7267"/>
    <w:rsid w:val="009E7793"/>
    <w:rsid w:val="009F68AA"/>
    <w:rsid w:val="00A033CD"/>
    <w:rsid w:val="00A039C6"/>
    <w:rsid w:val="00A04BF3"/>
    <w:rsid w:val="00A109CF"/>
    <w:rsid w:val="00A14BF9"/>
    <w:rsid w:val="00A15D34"/>
    <w:rsid w:val="00A16176"/>
    <w:rsid w:val="00A16DD0"/>
    <w:rsid w:val="00A21D55"/>
    <w:rsid w:val="00A3046D"/>
    <w:rsid w:val="00A3118B"/>
    <w:rsid w:val="00A31AD7"/>
    <w:rsid w:val="00A31AD9"/>
    <w:rsid w:val="00A33205"/>
    <w:rsid w:val="00A3645C"/>
    <w:rsid w:val="00A427DA"/>
    <w:rsid w:val="00A437B0"/>
    <w:rsid w:val="00A45C8D"/>
    <w:rsid w:val="00A4615B"/>
    <w:rsid w:val="00A46401"/>
    <w:rsid w:val="00A51DF0"/>
    <w:rsid w:val="00A52E3F"/>
    <w:rsid w:val="00A53574"/>
    <w:rsid w:val="00A5615F"/>
    <w:rsid w:val="00A573E5"/>
    <w:rsid w:val="00A719C8"/>
    <w:rsid w:val="00A722A2"/>
    <w:rsid w:val="00A75A05"/>
    <w:rsid w:val="00A75FCC"/>
    <w:rsid w:val="00A8195A"/>
    <w:rsid w:val="00A81D61"/>
    <w:rsid w:val="00A82C2D"/>
    <w:rsid w:val="00A83DDC"/>
    <w:rsid w:val="00A83EA3"/>
    <w:rsid w:val="00A8559E"/>
    <w:rsid w:val="00A9165D"/>
    <w:rsid w:val="00A933F8"/>
    <w:rsid w:val="00A9420C"/>
    <w:rsid w:val="00A97FAF"/>
    <w:rsid w:val="00AA3D3E"/>
    <w:rsid w:val="00AA4FA5"/>
    <w:rsid w:val="00AA5952"/>
    <w:rsid w:val="00AB0D60"/>
    <w:rsid w:val="00AB1ECB"/>
    <w:rsid w:val="00AB39D4"/>
    <w:rsid w:val="00AB457A"/>
    <w:rsid w:val="00AB684D"/>
    <w:rsid w:val="00AC1E95"/>
    <w:rsid w:val="00AC37E0"/>
    <w:rsid w:val="00AC37F6"/>
    <w:rsid w:val="00AC4781"/>
    <w:rsid w:val="00AD0975"/>
    <w:rsid w:val="00AD1E05"/>
    <w:rsid w:val="00AD3655"/>
    <w:rsid w:val="00AD61B2"/>
    <w:rsid w:val="00AD669E"/>
    <w:rsid w:val="00AE0D31"/>
    <w:rsid w:val="00AF0F5E"/>
    <w:rsid w:val="00AF17CD"/>
    <w:rsid w:val="00AF1FCB"/>
    <w:rsid w:val="00AF4B27"/>
    <w:rsid w:val="00AF4EC7"/>
    <w:rsid w:val="00AF5423"/>
    <w:rsid w:val="00AF6E5D"/>
    <w:rsid w:val="00B006E7"/>
    <w:rsid w:val="00B02571"/>
    <w:rsid w:val="00B0315A"/>
    <w:rsid w:val="00B03692"/>
    <w:rsid w:val="00B06419"/>
    <w:rsid w:val="00B10255"/>
    <w:rsid w:val="00B10B5A"/>
    <w:rsid w:val="00B10D5F"/>
    <w:rsid w:val="00B11DA6"/>
    <w:rsid w:val="00B12109"/>
    <w:rsid w:val="00B128DE"/>
    <w:rsid w:val="00B1329D"/>
    <w:rsid w:val="00B13BE5"/>
    <w:rsid w:val="00B14287"/>
    <w:rsid w:val="00B14A24"/>
    <w:rsid w:val="00B16E08"/>
    <w:rsid w:val="00B17C72"/>
    <w:rsid w:val="00B2053F"/>
    <w:rsid w:val="00B21983"/>
    <w:rsid w:val="00B23369"/>
    <w:rsid w:val="00B23C46"/>
    <w:rsid w:val="00B25E1B"/>
    <w:rsid w:val="00B348C4"/>
    <w:rsid w:val="00B361E2"/>
    <w:rsid w:val="00B41E8D"/>
    <w:rsid w:val="00B42779"/>
    <w:rsid w:val="00B45907"/>
    <w:rsid w:val="00B4689C"/>
    <w:rsid w:val="00B51DE6"/>
    <w:rsid w:val="00B522B4"/>
    <w:rsid w:val="00B53499"/>
    <w:rsid w:val="00B53FE9"/>
    <w:rsid w:val="00B55123"/>
    <w:rsid w:val="00B55F6E"/>
    <w:rsid w:val="00B57346"/>
    <w:rsid w:val="00B62092"/>
    <w:rsid w:val="00B621D1"/>
    <w:rsid w:val="00B62B42"/>
    <w:rsid w:val="00B63912"/>
    <w:rsid w:val="00B658BB"/>
    <w:rsid w:val="00B71214"/>
    <w:rsid w:val="00B737EF"/>
    <w:rsid w:val="00B75B4C"/>
    <w:rsid w:val="00B76BCB"/>
    <w:rsid w:val="00B77628"/>
    <w:rsid w:val="00B776BC"/>
    <w:rsid w:val="00B77CB8"/>
    <w:rsid w:val="00B82003"/>
    <w:rsid w:val="00B83AF6"/>
    <w:rsid w:val="00B86B14"/>
    <w:rsid w:val="00B87189"/>
    <w:rsid w:val="00B87408"/>
    <w:rsid w:val="00B90D03"/>
    <w:rsid w:val="00B919B4"/>
    <w:rsid w:val="00B92CE3"/>
    <w:rsid w:val="00B9410D"/>
    <w:rsid w:val="00B94B7D"/>
    <w:rsid w:val="00B95EBA"/>
    <w:rsid w:val="00B97D96"/>
    <w:rsid w:val="00B97DC0"/>
    <w:rsid w:val="00BA0DB9"/>
    <w:rsid w:val="00BA2ABC"/>
    <w:rsid w:val="00BA3B6A"/>
    <w:rsid w:val="00BA54A9"/>
    <w:rsid w:val="00BB0B2F"/>
    <w:rsid w:val="00BB1EDA"/>
    <w:rsid w:val="00BB375A"/>
    <w:rsid w:val="00BB3A17"/>
    <w:rsid w:val="00BB76E1"/>
    <w:rsid w:val="00BB77B3"/>
    <w:rsid w:val="00BC25F2"/>
    <w:rsid w:val="00BC30FB"/>
    <w:rsid w:val="00BC5377"/>
    <w:rsid w:val="00BC5A1C"/>
    <w:rsid w:val="00BD1E9D"/>
    <w:rsid w:val="00BD1EC0"/>
    <w:rsid w:val="00BD3AAD"/>
    <w:rsid w:val="00BD5F03"/>
    <w:rsid w:val="00BD60C2"/>
    <w:rsid w:val="00BD6D7D"/>
    <w:rsid w:val="00BE281B"/>
    <w:rsid w:val="00BE4B83"/>
    <w:rsid w:val="00BE4C18"/>
    <w:rsid w:val="00BE5004"/>
    <w:rsid w:val="00BE55CA"/>
    <w:rsid w:val="00BE5E8C"/>
    <w:rsid w:val="00BE7AD6"/>
    <w:rsid w:val="00BF1973"/>
    <w:rsid w:val="00BF2827"/>
    <w:rsid w:val="00BF2AC8"/>
    <w:rsid w:val="00BF43D9"/>
    <w:rsid w:val="00BF4F9C"/>
    <w:rsid w:val="00C03AE1"/>
    <w:rsid w:val="00C0757F"/>
    <w:rsid w:val="00C12DBE"/>
    <w:rsid w:val="00C1307D"/>
    <w:rsid w:val="00C136C6"/>
    <w:rsid w:val="00C15339"/>
    <w:rsid w:val="00C158FB"/>
    <w:rsid w:val="00C17FC5"/>
    <w:rsid w:val="00C253E6"/>
    <w:rsid w:val="00C26466"/>
    <w:rsid w:val="00C2667F"/>
    <w:rsid w:val="00C278D8"/>
    <w:rsid w:val="00C27B72"/>
    <w:rsid w:val="00C314BE"/>
    <w:rsid w:val="00C31C7A"/>
    <w:rsid w:val="00C322D4"/>
    <w:rsid w:val="00C34C0F"/>
    <w:rsid w:val="00C36F96"/>
    <w:rsid w:val="00C43D4D"/>
    <w:rsid w:val="00C44AF0"/>
    <w:rsid w:val="00C44D5C"/>
    <w:rsid w:val="00C45FD5"/>
    <w:rsid w:val="00C50404"/>
    <w:rsid w:val="00C50504"/>
    <w:rsid w:val="00C51831"/>
    <w:rsid w:val="00C52355"/>
    <w:rsid w:val="00C526C6"/>
    <w:rsid w:val="00C60BBA"/>
    <w:rsid w:val="00C6217B"/>
    <w:rsid w:val="00C62ADC"/>
    <w:rsid w:val="00C63C23"/>
    <w:rsid w:val="00C6759B"/>
    <w:rsid w:val="00C67AD8"/>
    <w:rsid w:val="00C7247A"/>
    <w:rsid w:val="00C7268C"/>
    <w:rsid w:val="00C73C36"/>
    <w:rsid w:val="00C740CF"/>
    <w:rsid w:val="00C75BBD"/>
    <w:rsid w:val="00C77DB2"/>
    <w:rsid w:val="00C803DF"/>
    <w:rsid w:val="00C8106C"/>
    <w:rsid w:val="00C815D4"/>
    <w:rsid w:val="00C81955"/>
    <w:rsid w:val="00C87319"/>
    <w:rsid w:val="00C912C2"/>
    <w:rsid w:val="00C97F70"/>
    <w:rsid w:val="00CA0A08"/>
    <w:rsid w:val="00CA0C23"/>
    <w:rsid w:val="00CA1917"/>
    <w:rsid w:val="00CA2775"/>
    <w:rsid w:val="00CA46E0"/>
    <w:rsid w:val="00CA55CC"/>
    <w:rsid w:val="00CA6E80"/>
    <w:rsid w:val="00CA70AE"/>
    <w:rsid w:val="00CA7563"/>
    <w:rsid w:val="00CA7EC9"/>
    <w:rsid w:val="00CB0271"/>
    <w:rsid w:val="00CB0366"/>
    <w:rsid w:val="00CB1413"/>
    <w:rsid w:val="00CB48FD"/>
    <w:rsid w:val="00CB6CD9"/>
    <w:rsid w:val="00CB7558"/>
    <w:rsid w:val="00CC0CFC"/>
    <w:rsid w:val="00CC1999"/>
    <w:rsid w:val="00CC24D7"/>
    <w:rsid w:val="00CC4251"/>
    <w:rsid w:val="00CC5592"/>
    <w:rsid w:val="00CC7236"/>
    <w:rsid w:val="00CC7AAB"/>
    <w:rsid w:val="00CD4B17"/>
    <w:rsid w:val="00CD6D28"/>
    <w:rsid w:val="00CE0999"/>
    <w:rsid w:val="00CE60B2"/>
    <w:rsid w:val="00CE68E1"/>
    <w:rsid w:val="00CE7F05"/>
    <w:rsid w:val="00CF123F"/>
    <w:rsid w:val="00CF4113"/>
    <w:rsid w:val="00CF66F5"/>
    <w:rsid w:val="00CF7A8B"/>
    <w:rsid w:val="00CF7F82"/>
    <w:rsid w:val="00D01980"/>
    <w:rsid w:val="00D020C1"/>
    <w:rsid w:val="00D036D6"/>
    <w:rsid w:val="00D043D6"/>
    <w:rsid w:val="00D05EF4"/>
    <w:rsid w:val="00D10B00"/>
    <w:rsid w:val="00D14069"/>
    <w:rsid w:val="00D20116"/>
    <w:rsid w:val="00D2117B"/>
    <w:rsid w:val="00D2124D"/>
    <w:rsid w:val="00D21C04"/>
    <w:rsid w:val="00D22759"/>
    <w:rsid w:val="00D23C31"/>
    <w:rsid w:val="00D252D3"/>
    <w:rsid w:val="00D27E05"/>
    <w:rsid w:val="00D30245"/>
    <w:rsid w:val="00D32479"/>
    <w:rsid w:val="00D42DD5"/>
    <w:rsid w:val="00D44376"/>
    <w:rsid w:val="00D4600A"/>
    <w:rsid w:val="00D47D99"/>
    <w:rsid w:val="00D525F8"/>
    <w:rsid w:val="00D5591B"/>
    <w:rsid w:val="00D55A7F"/>
    <w:rsid w:val="00D55B4E"/>
    <w:rsid w:val="00D62CA9"/>
    <w:rsid w:val="00D63B23"/>
    <w:rsid w:val="00D65372"/>
    <w:rsid w:val="00D674E9"/>
    <w:rsid w:val="00D70553"/>
    <w:rsid w:val="00D70B88"/>
    <w:rsid w:val="00D71BED"/>
    <w:rsid w:val="00D72187"/>
    <w:rsid w:val="00D735C5"/>
    <w:rsid w:val="00D735F1"/>
    <w:rsid w:val="00D7518F"/>
    <w:rsid w:val="00D76008"/>
    <w:rsid w:val="00D76C58"/>
    <w:rsid w:val="00D80EF9"/>
    <w:rsid w:val="00D830F1"/>
    <w:rsid w:val="00D854B1"/>
    <w:rsid w:val="00D873AF"/>
    <w:rsid w:val="00D90379"/>
    <w:rsid w:val="00D90F2B"/>
    <w:rsid w:val="00D92399"/>
    <w:rsid w:val="00D93BC3"/>
    <w:rsid w:val="00D94C13"/>
    <w:rsid w:val="00D95DB4"/>
    <w:rsid w:val="00D964CE"/>
    <w:rsid w:val="00D97B17"/>
    <w:rsid w:val="00DA2B92"/>
    <w:rsid w:val="00DA2EC9"/>
    <w:rsid w:val="00DA4D02"/>
    <w:rsid w:val="00DA7F6A"/>
    <w:rsid w:val="00DB19DC"/>
    <w:rsid w:val="00DB1C4B"/>
    <w:rsid w:val="00DB542D"/>
    <w:rsid w:val="00DB546D"/>
    <w:rsid w:val="00DB5558"/>
    <w:rsid w:val="00DC0A5E"/>
    <w:rsid w:val="00DC0E3F"/>
    <w:rsid w:val="00DC1AA4"/>
    <w:rsid w:val="00DC47F0"/>
    <w:rsid w:val="00DC5373"/>
    <w:rsid w:val="00DD0493"/>
    <w:rsid w:val="00DD4039"/>
    <w:rsid w:val="00DD59A8"/>
    <w:rsid w:val="00DE0BAB"/>
    <w:rsid w:val="00DE4D5F"/>
    <w:rsid w:val="00DE6AAD"/>
    <w:rsid w:val="00DF117F"/>
    <w:rsid w:val="00DF469B"/>
    <w:rsid w:val="00DF48D7"/>
    <w:rsid w:val="00DF7A86"/>
    <w:rsid w:val="00DF7D7E"/>
    <w:rsid w:val="00E00D1D"/>
    <w:rsid w:val="00E01A47"/>
    <w:rsid w:val="00E03A8C"/>
    <w:rsid w:val="00E04A66"/>
    <w:rsid w:val="00E05F12"/>
    <w:rsid w:val="00E06979"/>
    <w:rsid w:val="00E12834"/>
    <w:rsid w:val="00E17C21"/>
    <w:rsid w:val="00E25A63"/>
    <w:rsid w:val="00E26F90"/>
    <w:rsid w:val="00E3098A"/>
    <w:rsid w:val="00E33329"/>
    <w:rsid w:val="00E338C5"/>
    <w:rsid w:val="00E3396C"/>
    <w:rsid w:val="00E35038"/>
    <w:rsid w:val="00E36A1B"/>
    <w:rsid w:val="00E40DB0"/>
    <w:rsid w:val="00E430AE"/>
    <w:rsid w:val="00E43B80"/>
    <w:rsid w:val="00E43CB6"/>
    <w:rsid w:val="00E4597E"/>
    <w:rsid w:val="00E50504"/>
    <w:rsid w:val="00E51F87"/>
    <w:rsid w:val="00E561F5"/>
    <w:rsid w:val="00E56E51"/>
    <w:rsid w:val="00E6273B"/>
    <w:rsid w:val="00E627B7"/>
    <w:rsid w:val="00E63074"/>
    <w:rsid w:val="00E7396D"/>
    <w:rsid w:val="00E74D2E"/>
    <w:rsid w:val="00E8287B"/>
    <w:rsid w:val="00E8394D"/>
    <w:rsid w:val="00E85D3F"/>
    <w:rsid w:val="00E92A3B"/>
    <w:rsid w:val="00E962D9"/>
    <w:rsid w:val="00E9682A"/>
    <w:rsid w:val="00E97438"/>
    <w:rsid w:val="00E97596"/>
    <w:rsid w:val="00EA0298"/>
    <w:rsid w:val="00EA1A85"/>
    <w:rsid w:val="00EA43D2"/>
    <w:rsid w:val="00EA566D"/>
    <w:rsid w:val="00EB121F"/>
    <w:rsid w:val="00EC08C2"/>
    <w:rsid w:val="00EC0969"/>
    <w:rsid w:val="00EC20E5"/>
    <w:rsid w:val="00EC230F"/>
    <w:rsid w:val="00EC3725"/>
    <w:rsid w:val="00EC499F"/>
    <w:rsid w:val="00EC4BB0"/>
    <w:rsid w:val="00ED1E18"/>
    <w:rsid w:val="00ED2D83"/>
    <w:rsid w:val="00ED3EFE"/>
    <w:rsid w:val="00ED643F"/>
    <w:rsid w:val="00ED76C1"/>
    <w:rsid w:val="00ED783D"/>
    <w:rsid w:val="00ED7905"/>
    <w:rsid w:val="00ED7BE3"/>
    <w:rsid w:val="00EE02AF"/>
    <w:rsid w:val="00EE05CF"/>
    <w:rsid w:val="00EE22F5"/>
    <w:rsid w:val="00EE2D68"/>
    <w:rsid w:val="00EE31C6"/>
    <w:rsid w:val="00EE3C01"/>
    <w:rsid w:val="00EE497C"/>
    <w:rsid w:val="00EE7D39"/>
    <w:rsid w:val="00EF2615"/>
    <w:rsid w:val="00EF38EF"/>
    <w:rsid w:val="00EF4EE4"/>
    <w:rsid w:val="00EF63A1"/>
    <w:rsid w:val="00F014DD"/>
    <w:rsid w:val="00F02DBB"/>
    <w:rsid w:val="00F11955"/>
    <w:rsid w:val="00F11FC6"/>
    <w:rsid w:val="00F13AAF"/>
    <w:rsid w:val="00F20630"/>
    <w:rsid w:val="00F21110"/>
    <w:rsid w:val="00F2212E"/>
    <w:rsid w:val="00F228BB"/>
    <w:rsid w:val="00F2595D"/>
    <w:rsid w:val="00F33644"/>
    <w:rsid w:val="00F33668"/>
    <w:rsid w:val="00F346A7"/>
    <w:rsid w:val="00F358DC"/>
    <w:rsid w:val="00F3627B"/>
    <w:rsid w:val="00F3791C"/>
    <w:rsid w:val="00F40D79"/>
    <w:rsid w:val="00F4177E"/>
    <w:rsid w:val="00F42038"/>
    <w:rsid w:val="00F43266"/>
    <w:rsid w:val="00F44231"/>
    <w:rsid w:val="00F45ADC"/>
    <w:rsid w:val="00F460ED"/>
    <w:rsid w:val="00F510C6"/>
    <w:rsid w:val="00F510DC"/>
    <w:rsid w:val="00F51599"/>
    <w:rsid w:val="00F532F0"/>
    <w:rsid w:val="00F55349"/>
    <w:rsid w:val="00F5755F"/>
    <w:rsid w:val="00F61105"/>
    <w:rsid w:val="00F61319"/>
    <w:rsid w:val="00F618A1"/>
    <w:rsid w:val="00F6240B"/>
    <w:rsid w:val="00F63226"/>
    <w:rsid w:val="00F6406E"/>
    <w:rsid w:val="00F653AF"/>
    <w:rsid w:val="00F66689"/>
    <w:rsid w:val="00F66946"/>
    <w:rsid w:val="00F70F8A"/>
    <w:rsid w:val="00F71615"/>
    <w:rsid w:val="00F77072"/>
    <w:rsid w:val="00F91405"/>
    <w:rsid w:val="00F91E22"/>
    <w:rsid w:val="00F926F8"/>
    <w:rsid w:val="00F94489"/>
    <w:rsid w:val="00FA02C7"/>
    <w:rsid w:val="00FA2884"/>
    <w:rsid w:val="00FA2D79"/>
    <w:rsid w:val="00FA3C77"/>
    <w:rsid w:val="00FA4198"/>
    <w:rsid w:val="00FA597B"/>
    <w:rsid w:val="00FB1EBE"/>
    <w:rsid w:val="00FB234E"/>
    <w:rsid w:val="00FB2D87"/>
    <w:rsid w:val="00FC15A4"/>
    <w:rsid w:val="00FC253D"/>
    <w:rsid w:val="00FC3BA2"/>
    <w:rsid w:val="00FC3CE1"/>
    <w:rsid w:val="00FC560D"/>
    <w:rsid w:val="00FC674D"/>
    <w:rsid w:val="00FC7317"/>
    <w:rsid w:val="00FC7B3B"/>
    <w:rsid w:val="00FD00BD"/>
    <w:rsid w:val="00FD0C95"/>
    <w:rsid w:val="00FD2037"/>
    <w:rsid w:val="00FD2F54"/>
    <w:rsid w:val="00FD339F"/>
    <w:rsid w:val="00FD39E3"/>
    <w:rsid w:val="00FD4418"/>
    <w:rsid w:val="00FE0066"/>
    <w:rsid w:val="00FE0972"/>
    <w:rsid w:val="00FE1523"/>
    <w:rsid w:val="00FE29E1"/>
    <w:rsid w:val="00FE3229"/>
    <w:rsid w:val="00FE4A75"/>
    <w:rsid w:val="00FE5E68"/>
    <w:rsid w:val="00FE726D"/>
    <w:rsid w:val="00FF3893"/>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CB7"/>
    <w:rPr>
      <w:rFonts w:ascii="Arial" w:eastAsia="SimSun" w:hAnsi="Arial" w:cs="Arial"/>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A260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4A2604"/>
    <w:rPr>
      <w:rFonts w:ascii="Tahoma" w:hAnsi="Tahoma" w:cs="Tahoma"/>
      <w:sz w:val="16"/>
      <w:szCs w:val="16"/>
    </w:rPr>
  </w:style>
  <w:style w:type="character" w:customStyle="1" w:styleId="Char">
    <w:name w:val="批注框文本 Char"/>
    <w:basedOn w:val="a0"/>
    <w:link w:val="a4"/>
    <w:uiPriority w:val="99"/>
    <w:semiHidden/>
    <w:locked/>
    <w:rsid w:val="004A2604"/>
    <w:rPr>
      <w:rFonts w:ascii="Tahoma" w:eastAsia="SimSun" w:hAnsi="Tahoma" w:cs="Tahoma"/>
      <w:sz w:val="16"/>
      <w:szCs w:val="16"/>
      <w:lang w:eastAsia="zh-CN"/>
    </w:rPr>
  </w:style>
  <w:style w:type="character" w:styleId="a5">
    <w:name w:val="annotation reference"/>
    <w:basedOn w:val="a0"/>
    <w:uiPriority w:val="99"/>
    <w:semiHidden/>
    <w:rsid w:val="006C73E6"/>
    <w:rPr>
      <w:rFonts w:cs="Times New Roman"/>
      <w:sz w:val="16"/>
      <w:szCs w:val="16"/>
    </w:rPr>
  </w:style>
  <w:style w:type="paragraph" w:styleId="a6">
    <w:name w:val="annotation text"/>
    <w:basedOn w:val="a"/>
    <w:link w:val="Char0"/>
    <w:uiPriority w:val="99"/>
    <w:semiHidden/>
    <w:rsid w:val="006C73E6"/>
    <w:rPr>
      <w:sz w:val="20"/>
    </w:rPr>
  </w:style>
  <w:style w:type="character" w:customStyle="1" w:styleId="Char0">
    <w:name w:val="批注文字 Char"/>
    <w:basedOn w:val="a0"/>
    <w:link w:val="a6"/>
    <w:uiPriority w:val="99"/>
    <w:semiHidden/>
    <w:locked/>
    <w:rsid w:val="006C73E6"/>
    <w:rPr>
      <w:rFonts w:ascii="Arial" w:eastAsia="SimSun" w:hAnsi="Arial" w:cs="Arial"/>
      <w:sz w:val="20"/>
      <w:szCs w:val="20"/>
      <w:lang w:eastAsia="zh-CN"/>
    </w:rPr>
  </w:style>
  <w:style w:type="paragraph" w:styleId="a7">
    <w:name w:val="annotation subject"/>
    <w:basedOn w:val="a6"/>
    <w:next w:val="a6"/>
    <w:link w:val="Char1"/>
    <w:uiPriority w:val="99"/>
    <w:semiHidden/>
    <w:rsid w:val="006C73E6"/>
    <w:rPr>
      <w:b/>
      <w:bCs/>
    </w:rPr>
  </w:style>
  <w:style w:type="character" w:customStyle="1" w:styleId="Char1">
    <w:name w:val="批注主题 Char"/>
    <w:basedOn w:val="Char0"/>
    <w:link w:val="a7"/>
    <w:uiPriority w:val="99"/>
    <w:semiHidden/>
    <w:locked/>
    <w:rsid w:val="006C73E6"/>
    <w:rPr>
      <w:rFonts w:ascii="Arial" w:eastAsia="SimSun" w:hAnsi="Arial" w:cs="Arial"/>
      <w:b/>
      <w:bCs/>
      <w:sz w:val="20"/>
      <w:szCs w:val="20"/>
      <w:lang w:eastAsia="zh-CN"/>
    </w:rPr>
  </w:style>
  <w:style w:type="paragraph" w:styleId="a8">
    <w:name w:val="header"/>
    <w:basedOn w:val="a"/>
    <w:link w:val="Char2"/>
    <w:uiPriority w:val="99"/>
    <w:rsid w:val="007E2F0D"/>
    <w:pPr>
      <w:tabs>
        <w:tab w:val="center" w:pos="4680"/>
        <w:tab w:val="right" w:pos="9360"/>
      </w:tabs>
    </w:pPr>
  </w:style>
  <w:style w:type="character" w:customStyle="1" w:styleId="Char2">
    <w:name w:val="页眉 Char"/>
    <w:basedOn w:val="a0"/>
    <w:link w:val="a8"/>
    <w:uiPriority w:val="99"/>
    <w:locked/>
    <w:rsid w:val="007E2F0D"/>
    <w:rPr>
      <w:rFonts w:ascii="Arial" w:eastAsia="SimSun" w:hAnsi="Arial" w:cs="Arial"/>
      <w:sz w:val="20"/>
      <w:szCs w:val="20"/>
      <w:lang w:eastAsia="zh-CN"/>
    </w:rPr>
  </w:style>
  <w:style w:type="paragraph" w:styleId="a9">
    <w:name w:val="footer"/>
    <w:basedOn w:val="a"/>
    <w:link w:val="Char3"/>
    <w:uiPriority w:val="99"/>
    <w:rsid w:val="007E2F0D"/>
    <w:pPr>
      <w:tabs>
        <w:tab w:val="center" w:pos="4680"/>
        <w:tab w:val="right" w:pos="9360"/>
      </w:tabs>
    </w:pPr>
  </w:style>
  <w:style w:type="character" w:customStyle="1" w:styleId="Char3">
    <w:name w:val="页脚 Char"/>
    <w:basedOn w:val="a0"/>
    <w:link w:val="a9"/>
    <w:uiPriority w:val="99"/>
    <w:locked/>
    <w:rsid w:val="007E2F0D"/>
    <w:rPr>
      <w:rFonts w:ascii="Arial" w:eastAsia="SimSun" w:hAnsi="Arial" w:cs="Arial"/>
      <w:sz w:val="20"/>
      <w:szCs w:val="20"/>
      <w:lang w:eastAsia="zh-CN"/>
    </w:rPr>
  </w:style>
  <w:style w:type="paragraph" w:styleId="aa">
    <w:name w:val="List Paragraph"/>
    <w:basedOn w:val="a"/>
    <w:uiPriority w:val="34"/>
    <w:qFormat/>
    <w:rsid w:val="00117286"/>
    <w:pPr>
      <w:ind w:left="720"/>
      <w:contextualSpacing/>
    </w:pPr>
  </w:style>
  <w:style w:type="paragraph" w:styleId="ab">
    <w:name w:val="footnote text"/>
    <w:basedOn w:val="a"/>
    <w:link w:val="Char4"/>
    <w:uiPriority w:val="99"/>
    <w:semiHidden/>
    <w:unhideWhenUsed/>
    <w:rsid w:val="001740ED"/>
    <w:rPr>
      <w:sz w:val="20"/>
    </w:rPr>
  </w:style>
  <w:style w:type="character" w:customStyle="1" w:styleId="Char4">
    <w:name w:val="脚注文本 Char"/>
    <w:basedOn w:val="a0"/>
    <w:link w:val="ab"/>
    <w:uiPriority w:val="99"/>
    <w:semiHidden/>
    <w:rsid w:val="001740ED"/>
    <w:rPr>
      <w:rFonts w:ascii="Arial" w:eastAsia="SimSun" w:hAnsi="Arial" w:cs="Arial"/>
      <w:sz w:val="20"/>
      <w:szCs w:val="20"/>
      <w:lang w:eastAsia="zh-CN"/>
    </w:rPr>
  </w:style>
  <w:style w:type="character" w:styleId="ac">
    <w:name w:val="footnote reference"/>
    <w:basedOn w:val="a0"/>
    <w:uiPriority w:val="99"/>
    <w:semiHidden/>
    <w:unhideWhenUsed/>
    <w:rsid w:val="001740ED"/>
    <w:rPr>
      <w:vertAlign w:val="superscript"/>
    </w:rPr>
  </w:style>
  <w:style w:type="character" w:styleId="ad">
    <w:name w:val="Hyperlink"/>
    <w:basedOn w:val="a0"/>
    <w:uiPriority w:val="99"/>
    <w:unhideWhenUsed/>
    <w:rsid w:val="009672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CB7"/>
    <w:rPr>
      <w:rFonts w:ascii="Arial" w:eastAsia="SimSun" w:hAnsi="Arial" w:cs="Arial"/>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A260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4A2604"/>
    <w:rPr>
      <w:rFonts w:ascii="Tahoma" w:hAnsi="Tahoma" w:cs="Tahoma"/>
      <w:sz w:val="16"/>
      <w:szCs w:val="16"/>
    </w:rPr>
  </w:style>
  <w:style w:type="character" w:customStyle="1" w:styleId="Char">
    <w:name w:val="批注框文本 Char"/>
    <w:basedOn w:val="a0"/>
    <w:link w:val="a4"/>
    <w:uiPriority w:val="99"/>
    <w:semiHidden/>
    <w:locked/>
    <w:rsid w:val="004A2604"/>
    <w:rPr>
      <w:rFonts w:ascii="Tahoma" w:eastAsia="SimSun" w:hAnsi="Tahoma" w:cs="Tahoma"/>
      <w:sz w:val="16"/>
      <w:szCs w:val="16"/>
      <w:lang w:eastAsia="zh-CN"/>
    </w:rPr>
  </w:style>
  <w:style w:type="character" w:styleId="a5">
    <w:name w:val="annotation reference"/>
    <w:basedOn w:val="a0"/>
    <w:uiPriority w:val="99"/>
    <w:semiHidden/>
    <w:rsid w:val="006C73E6"/>
    <w:rPr>
      <w:rFonts w:cs="Times New Roman"/>
      <w:sz w:val="16"/>
      <w:szCs w:val="16"/>
    </w:rPr>
  </w:style>
  <w:style w:type="paragraph" w:styleId="a6">
    <w:name w:val="annotation text"/>
    <w:basedOn w:val="a"/>
    <w:link w:val="Char0"/>
    <w:uiPriority w:val="99"/>
    <w:semiHidden/>
    <w:rsid w:val="006C73E6"/>
    <w:rPr>
      <w:sz w:val="20"/>
    </w:rPr>
  </w:style>
  <w:style w:type="character" w:customStyle="1" w:styleId="Char0">
    <w:name w:val="批注文字 Char"/>
    <w:basedOn w:val="a0"/>
    <w:link w:val="a6"/>
    <w:uiPriority w:val="99"/>
    <w:semiHidden/>
    <w:locked/>
    <w:rsid w:val="006C73E6"/>
    <w:rPr>
      <w:rFonts w:ascii="Arial" w:eastAsia="SimSun" w:hAnsi="Arial" w:cs="Arial"/>
      <w:sz w:val="20"/>
      <w:szCs w:val="20"/>
      <w:lang w:eastAsia="zh-CN"/>
    </w:rPr>
  </w:style>
  <w:style w:type="paragraph" w:styleId="a7">
    <w:name w:val="annotation subject"/>
    <w:basedOn w:val="a6"/>
    <w:next w:val="a6"/>
    <w:link w:val="Char1"/>
    <w:uiPriority w:val="99"/>
    <w:semiHidden/>
    <w:rsid w:val="006C73E6"/>
    <w:rPr>
      <w:b/>
      <w:bCs/>
    </w:rPr>
  </w:style>
  <w:style w:type="character" w:customStyle="1" w:styleId="Char1">
    <w:name w:val="批注主题 Char"/>
    <w:basedOn w:val="Char0"/>
    <w:link w:val="a7"/>
    <w:uiPriority w:val="99"/>
    <w:semiHidden/>
    <w:locked/>
    <w:rsid w:val="006C73E6"/>
    <w:rPr>
      <w:rFonts w:ascii="Arial" w:eastAsia="SimSun" w:hAnsi="Arial" w:cs="Arial"/>
      <w:b/>
      <w:bCs/>
      <w:sz w:val="20"/>
      <w:szCs w:val="20"/>
      <w:lang w:eastAsia="zh-CN"/>
    </w:rPr>
  </w:style>
  <w:style w:type="paragraph" w:styleId="a8">
    <w:name w:val="header"/>
    <w:basedOn w:val="a"/>
    <w:link w:val="Char2"/>
    <w:uiPriority w:val="99"/>
    <w:rsid w:val="007E2F0D"/>
    <w:pPr>
      <w:tabs>
        <w:tab w:val="center" w:pos="4680"/>
        <w:tab w:val="right" w:pos="9360"/>
      </w:tabs>
    </w:pPr>
  </w:style>
  <w:style w:type="character" w:customStyle="1" w:styleId="Char2">
    <w:name w:val="页眉 Char"/>
    <w:basedOn w:val="a0"/>
    <w:link w:val="a8"/>
    <w:uiPriority w:val="99"/>
    <w:locked/>
    <w:rsid w:val="007E2F0D"/>
    <w:rPr>
      <w:rFonts w:ascii="Arial" w:eastAsia="SimSun" w:hAnsi="Arial" w:cs="Arial"/>
      <w:sz w:val="20"/>
      <w:szCs w:val="20"/>
      <w:lang w:eastAsia="zh-CN"/>
    </w:rPr>
  </w:style>
  <w:style w:type="paragraph" w:styleId="a9">
    <w:name w:val="footer"/>
    <w:basedOn w:val="a"/>
    <w:link w:val="Char3"/>
    <w:uiPriority w:val="99"/>
    <w:rsid w:val="007E2F0D"/>
    <w:pPr>
      <w:tabs>
        <w:tab w:val="center" w:pos="4680"/>
        <w:tab w:val="right" w:pos="9360"/>
      </w:tabs>
    </w:pPr>
  </w:style>
  <w:style w:type="character" w:customStyle="1" w:styleId="Char3">
    <w:name w:val="页脚 Char"/>
    <w:basedOn w:val="a0"/>
    <w:link w:val="a9"/>
    <w:uiPriority w:val="99"/>
    <w:locked/>
    <w:rsid w:val="007E2F0D"/>
    <w:rPr>
      <w:rFonts w:ascii="Arial" w:eastAsia="SimSun" w:hAnsi="Arial" w:cs="Arial"/>
      <w:sz w:val="20"/>
      <w:szCs w:val="20"/>
      <w:lang w:eastAsia="zh-CN"/>
    </w:rPr>
  </w:style>
  <w:style w:type="paragraph" w:styleId="aa">
    <w:name w:val="List Paragraph"/>
    <w:basedOn w:val="a"/>
    <w:uiPriority w:val="34"/>
    <w:qFormat/>
    <w:rsid w:val="00117286"/>
    <w:pPr>
      <w:ind w:left="720"/>
      <w:contextualSpacing/>
    </w:pPr>
  </w:style>
  <w:style w:type="paragraph" w:styleId="ab">
    <w:name w:val="footnote text"/>
    <w:basedOn w:val="a"/>
    <w:link w:val="Char4"/>
    <w:uiPriority w:val="99"/>
    <w:semiHidden/>
    <w:unhideWhenUsed/>
    <w:rsid w:val="001740ED"/>
    <w:rPr>
      <w:sz w:val="20"/>
    </w:rPr>
  </w:style>
  <w:style w:type="character" w:customStyle="1" w:styleId="Char4">
    <w:name w:val="脚注文本 Char"/>
    <w:basedOn w:val="a0"/>
    <w:link w:val="ab"/>
    <w:uiPriority w:val="99"/>
    <w:semiHidden/>
    <w:rsid w:val="001740ED"/>
    <w:rPr>
      <w:rFonts w:ascii="Arial" w:eastAsia="SimSun" w:hAnsi="Arial" w:cs="Arial"/>
      <w:sz w:val="20"/>
      <w:szCs w:val="20"/>
      <w:lang w:eastAsia="zh-CN"/>
    </w:rPr>
  </w:style>
  <w:style w:type="character" w:styleId="ac">
    <w:name w:val="footnote reference"/>
    <w:basedOn w:val="a0"/>
    <w:uiPriority w:val="99"/>
    <w:semiHidden/>
    <w:unhideWhenUsed/>
    <w:rsid w:val="001740ED"/>
    <w:rPr>
      <w:vertAlign w:val="superscript"/>
    </w:rPr>
  </w:style>
  <w:style w:type="character" w:styleId="ad">
    <w:name w:val="Hyperlink"/>
    <w:basedOn w:val="a0"/>
    <w:uiPriority w:val="99"/>
    <w:unhideWhenUsed/>
    <w:rsid w:val="009672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3932">
      <w:bodyDiv w:val="1"/>
      <w:marLeft w:val="0"/>
      <w:marRight w:val="0"/>
      <w:marTop w:val="0"/>
      <w:marBottom w:val="0"/>
      <w:divBdr>
        <w:top w:val="none" w:sz="0" w:space="0" w:color="auto"/>
        <w:left w:val="none" w:sz="0" w:space="0" w:color="auto"/>
        <w:bottom w:val="none" w:sz="0" w:space="0" w:color="auto"/>
        <w:right w:val="none" w:sz="0" w:space="0" w:color="auto"/>
      </w:divBdr>
    </w:div>
    <w:div w:id="316539589">
      <w:bodyDiv w:val="1"/>
      <w:marLeft w:val="0"/>
      <w:marRight w:val="0"/>
      <w:marTop w:val="0"/>
      <w:marBottom w:val="0"/>
      <w:divBdr>
        <w:top w:val="none" w:sz="0" w:space="0" w:color="auto"/>
        <w:left w:val="none" w:sz="0" w:space="0" w:color="auto"/>
        <w:bottom w:val="none" w:sz="0" w:space="0" w:color="auto"/>
        <w:right w:val="none" w:sz="0" w:space="0" w:color="auto"/>
      </w:divBdr>
    </w:div>
    <w:div w:id="371225080">
      <w:bodyDiv w:val="1"/>
      <w:marLeft w:val="0"/>
      <w:marRight w:val="0"/>
      <w:marTop w:val="0"/>
      <w:marBottom w:val="0"/>
      <w:divBdr>
        <w:top w:val="none" w:sz="0" w:space="0" w:color="auto"/>
        <w:left w:val="none" w:sz="0" w:space="0" w:color="auto"/>
        <w:bottom w:val="none" w:sz="0" w:space="0" w:color="auto"/>
        <w:right w:val="none" w:sz="0" w:space="0" w:color="auto"/>
      </w:divBdr>
    </w:div>
    <w:div w:id="446239370">
      <w:bodyDiv w:val="1"/>
      <w:marLeft w:val="0"/>
      <w:marRight w:val="0"/>
      <w:marTop w:val="0"/>
      <w:marBottom w:val="0"/>
      <w:divBdr>
        <w:top w:val="none" w:sz="0" w:space="0" w:color="auto"/>
        <w:left w:val="none" w:sz="0" w:space="0" w:color="auto"/>
        <w:bottom w:val="none" w:sz="0" w:space="0" w:color="auto"/>
        <w:right w:val="none" w:sz="0" w:space="0" w:color="auto"/>
      </w:divBdr>
      <w:divsChild>
        <w:div w:id="33232384">
          <w:marLeft w:val="0"/>
          <w:marRight w:val="0"/>
          <w:marTop w:val="100"/>
          <w:marBottom w:val="100"/>
          <w:divBdr>
            <w:top w:val="none" w:sz="0" w:space="0" w:color="auto"/>
            <w:left w:val="none" w:sz="0" w:space="0" w:color="auto"/>
            <w:bottom w:val="none" w:sz="0" w:space="0" w:color="auto"/>
            <w:right w:val="none" w:sz="0" w:space="0" w:color="auto"/>
          </w:divBdr>
          <w:divsChild>
            <w:div w:id="380180201">
              <w:marLeft w:val="0"/>
              <w:marRight w:val="0"/>
              <w:marTop w:val="0"/>
              <w:marBottom w:val="0"/>
              <w:divBdr>
                <w:top w:val="none" w:sz="0" w:space="0" w:color="auto"/>
                <w:left w:val="none" w:sz="0" w:space="0" w:color="auto"/>
                <w:bottom w:val="none" w:sz="0" w:space="0" w:color="auto"/>
                <w:right w:val="none" w:sz="0" w:space="0" w:color="auto"/>
              </w:divBdr>
              <w:divsChild>
                <w:div w:id="1365908152">
                  <w:marLeft w:val="0"/>
                  <w:marRight w:val="0"/>
                  <w:marTop w:val="0"/>
                  <w:marBottom w:val="0"/>
                  <w:divBdr>
                    <w:top w:val="none" w:sz="0" w:space="0" w:color="auto"/>
                    <w:left w:val="none" w:sz="0" w:space="0" w:color="auto"/>
                    <w:bottom w:val="none" w:sz="0" w:space="0" w:color="auto"/>
                    <w:right w:val="none" w:sz="0" w:space="0" w:color="auto"/>
                  </w:divBdr>
                  <w:divsChild>
                    <w:div w:id="1904292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12196">
      <w:bodyDiv w:val="1"/>
      <w:marLeft w:val="0"/>
      <w:marRight w:val="0"/>
      <w:marTop w:val="0"/>
      <w:marBottom w:val="0"/>
      <w:divBdr>
        <w:top w:val="none" w:sz="0" w:space="0" w:color="auto"/>
        <w:left w:val="none" w:sz="0" w:space="0" w:color="auto"/>
        <w:bottom w:val="none" w:sz="0" w:space="0" w:color="auto"/>
        <w:right w:val="none" w:sz="0" w:space="0" w:color="auto"/>
      </w:divBdr>
    </w:div>
    <w:div w:id="927226967">
      <w:bodyDiv w:val="1"/>
      <w:marLeft w:val="0"/>
      <w:marRight w:val="0"/>
      <w:marTop w:val="0"/>
      <w:marBottom w:val="0"/>
      <w:divBdr>
        <w:top w:val="none" w:sz="0" w:space="0" w:color="auto"/>
        <w:left w:val="none" w:sz="0" w:space="0" w:color="auto"/>
        <w:bottom w:val="none" w:sz="0" w:space="0" w:color="auto"/>
        <w:right w:val="none" w:sz="0" w:space="0" w:color="auto"/>
      </w:divBdr>
    </w:div>
    <w:div w:id="1242567069">
      <w:bodyDiv w:val="1"/>
      <w:marLeft w:val="0"/>
      <w:marRight w:val="0"/>
      <w:marTop w:val="0"/>
      <w:marBottom w:val="0"/>
      <w:divBdr>
        <w:top w:val="none" w:sz="0" w:space="0" w:color="auto"/>
        <w:left w:val="none" w:sz="0" w:space="0" w:color="auto"/>
        <w:bottom w:val="none" w:sz="0" w:space="0" w:color="auto"/>
        <w:right w:val="none" w:sz="0" w:space="0" w:color="auto"/>
      </w:divBdr>
    </w:div>
    <w:div w:id="1305307254">
      <w:bodyDiv w:val="1"/>
      <w:marLeft w:val="0"/>
      <w:marRight w:val="0"/>
      <w:marTop w:val="0"/>
      <w:marBottom w:val="0"/>
      <w:divBdr>
        <w:top w:val="none" w:sz="0" w:space="0" w:color="auto"/>
        <w:left w:val="none" w:sz="0" w:space="0" w:color="auto"/>
        <w:bottom w:val="none" w:sz="0" w:space="0" w:color="auto"/>
        <w:right w:val="none" w:sz="0" w:space="0" w:color="auto"/>
      </w:divBdr>
    </w:div>
    <w:div w:id="1369140658">
      <w:bodyDiv w:val="1"/>
      <w:marLeft w:val="0"/>
      <w:marRight w:val="0"/>
      <w:marTop w:val="0"/>
      <w:marBottom w:val="0"/>
      <w:divBdr>
        <w:top w:val="none" w:sz="0" w:space="0" w:color="auto"/>
        <w:left w:val="none" w:sz="0" w:space="0" w:color="auto"/>
        <w:bottom w:val="none" w:sz="0" w:space="0" w:color="auto"/>
        <w:right w:val="none" w:sz="0" w:space="0" w:color="auto"/>
      </w:divBdr>
    </w:div>
    <w:div w:id="1375694694">
      <w:bodyDiv w:val="1"/>
      <w:marLeft w:val="0"/>
      <w:marRight w:val="0"/>
      <w:marTop w:val="0"/>
      <w:marBottom w:val="0"/>
      <w:divBdr>
        <w:top w:val="none" w:sz="0" w:space="0" w:color="auto"/>
        <w:left w:val="none" w:sz="0" w:space="0" w:color="auto"/>
        <w:bottom w:val="none" w:sz="0" w:space="0" w:color="auto"/>
        <w:right w:val="none" w:sz="0" w:space="0" w:color="auto"/>
      </w:divBdr>
    </w:div>
    <w:div w:id="1382705168">
      <w:bodyDiv w:val="1"/>
      <w:marLeft w:val="0"/>
      <w:marRight w:val="0"/>
      <w:marTop w:val="0"/>
      <w:marBottom w:val="0"/>
      <w:divBdr>
        <w:top w:val="none" w:sz="0" w:space="0" w:color="auto"/>
        <w:left w:val="none" w:sz="0" w:space="0" w:color="auto"/>
        <w:bottom w:val="none" w:sz="0" w:space="0" w:color="auto"/>
        <w:right w:val="none" w:sz="0" w:space="0" w:color="auto"/>
      </w:divBdr>
    </w:div>
    <w:div w:id="1657303191">
      <w:bodyDiv w:val="1"/>
      <w:marLeft w:val="0"/>
      <w:marRight w:val="0"/>
      <w:marTop w:val="0"/>
      <w:marBottom w:val="0"/>
      <w:divBdr>
        <w:top w:val="none" w:sz="0" w:space="0" w:color="auto"/>
        <w:left w:val="none" w:sz="0" w:space="0" w:color="auto"/>
        <w:bottom w:val="none" w:sz="0" w:space="0" w:color="auto"/>
        <w:right w:val="none" w:sz="0" w:space="0" w:color="auto"/>
      </w:divBdr>
    </w:div>
    <w:div w:id="1698239665">
      <w:bodyDiv w:val="1"/>
      <w:marLeft w:val="0"/>
      <w:marRight w:val="0"/>
      <w:marTop w:val="0"/>
      <w:marBottom w:val="0"/>
      <w:divBdr>
        <w:top w:val="none" w:sz="0" w:space="0" w:color="auto"/>
        <w:left w:val="none" w:sz="0" w:space="0" w:color="auto"/>
        <w:bottom w:val="none" w:sz="0" w:space="0" w:color="auto"/>
        <w:right w:val="none" w:sz="0" w:space="0" w:color="auto"/>
      </w:divBdr>
    </w:div>
    <w:div w:id="1717897489">
      <w:bodyDiv w:val="1"/>
      <w:marLeft w:val="0"/>
      <w:marRight w:val="0"/>
      <w:marTop w:val="0"/>
      <w:marBottom w:val="0"/>
      <w:divBdr>
        <w:top w:val="none" w:sz="0" w:space="0" w:color="auto"/>
        <w:left w:val="none" w:sz="0" w:space="0" w:color="auto"/>
        <w:bottom w:val="none" w:sz="0" w:space="0" w:color="auto"/>
        <w:right w:val="none" w:sz="0" w:space="0" w:color="auto"/>
      </w:divBdr>
    </w:div>
    <w:div w:id="1873228263">
      <w:bodyDiv w:val="1"/>
      <w:marLeft w:val="0"/>
      <w:marRight w:val="0"/>
      <w:marTop w:val="0"/>
      <w:marBottom w:val="0"/>
      <w:divBdr>
        <w:top w:val="none" w:sz="0" w:space="0" w:color="auto"/>
        <w:left w:val="none" w:sz="0" w:space="0" w:color="auto"/>
        <w:bottom w:val="none" w:sz="0" w:space="0" w:color="auto"/>
        <w:right w:val="none" w:sz="0" w:space="0" w:color="auto"/>
      </w:divBdr>
      <w:divsChild>
        <w:div w:id="172648388">
          <w:marLeft w:val="0"/>
          <w:marRight w:val="0"/>
          <w:marTop w:val="0"/>
          <w:marBottom w:val="0"/>
          <w:divBdr>
            <w:top w:val="none" w:sz="0" w:space="0" w:color="auto"/>
            <w:left w:val="none" w:sz="0" w:space="0" w:color="auto"/>
            <w:bottom w:val="none" w:sz="0" w:space="0" w:color="auto"/>
            <w:right w:val="none" w:sz="0" w:space="0" w:color="auto"/>
          </w:divBdr>
        </w:div>
        <w:div w:id="65687727">
          <w:marLeft w:val="0"/>
          <w:marRight w:val="0"/>
          <w:marTop w:val="0"/>
          <w:marBottom w:val="300"/>
          <w:divBdr>
            <w:top w:val="none" w:sz="0" w:space="0" w:color="auto"/>
            <w:left w:val="none" w:sz="0" w:space="0" w:color="auto"/>
            <w:bottom w:val="none" w:sz="0" w:space="0" w:color="auto"/>
            <w:right w:val="none" w:sz="0" w:space="0" w:color="auto"/>
          </w:divBdr>
        </w:div>
      </w:divsChild>
    </w:div>
    <w:div w:id="194218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62F56-DD10-44B4-9CC3-180E4F6BEBF0}">
  <ds:schemaRefs>
    <ds:schemaRef ds:uri="http://schemas.openxmlformats.org/officeDocument/2006/bibliography"/>
  </ds:schemaRefs>
</ds:datastoreItem>
</file>

<file path=customXml/itemProps2.xml><?xml version="1.0" encoding="utf-8"?>
<ds:datastoreItem xmlns:ds="http://schemas.openxmlformats.org/officeDocument/2006/customXml" ds:itemID="{B3CA5D68-B251-4BDF-A4F1-C685FF1C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vt:lpstr>
    </vt:vector>
  </TitlesOfParts>
  <Company>World Intellectual Property Organization</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WIPO/IPTK/GE/17/INF/1 Prov.3</dc:title>
  <dc:subject>临时日程安排</dc:subject>
  <dc:creator/>
  <cp:lastModifiedBy>MA Weihai</cp:lastModifiedBy>
  <cp:revision>3</cp:revision>
  <cp:lastPrinted>2017-04-13T14:41:00Z</cp:lastPrinted>
  <dcterms:created xsi:type="dcterms:W3CDTF">2017-06-08T12:22:00Z</dcterms:created>
  <dcterms:modified xsi:type="dcterms:W3CDTF">2017-06-08T12:36:00Z</dcterms:modified>
</cp:coreProperties>
</file>