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A3228" w:rsidRPr="00DF611B" w:rsidTr="00FA7A70">
        <w:trPr>
          <w:trHeight w:val="1977"/>
        </w:trPr>
        <w:tc>
          <w:tcPr>
            <w:tcW w:w="4594" w:type="dxa"/>
            <w:tcBorders>
              <w:bottom w:val="single" w:sz="4" w:space="0" w:color="auto"/>
            </w:tcBorders>
            <w:tcMar>
              <w:bottom w:w="170" w:type="dxa"/>
            </w:tcMar>
          </w:tcPr>
          <w:p w:rsidR="009A3228" w:rsidRPr="00DF611B" w:rsidRDefault="009A3228" w:rsidP="00FA7A70">
            <w:r w:rsidRPr="00DF611B">
              <w:rPr>
                <w:noProof/>
              </w:rPr>
              <w:drawing>
                <wp:anchor distT="0" distB="0" distL="114300" distR="114300" simplePos="0" relativeHeight="251670528" behindDoc="1" locked="0" layoutInCell="0" allowOverlap="1" wp14:anchorId="63525FBF" wp14:editId="6A2FFBC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A3228" w:rsidRPr="00DF611B" w:rsidRDefault="009A3228" w:rsidP="00FA7A70"/>
        </w:tc>
        <w:tc>
          <w:tcPr>
            <w:tcW w:w="425" w:type="dxa"/>
            <w:tcBorders>
              <w:bottom w:val="single" w:sz="4" w:space="0" w:color="auto"/>
            </w:tcBorders>
            <w:tcMar>
              <w:left w:w="0" w:type="dxa"/>
              <w:right w:w="0" w:type="dxa"/>
            </w:tcMar>
          </w:tcPr>
          <w:p w:rsidR="009A3228" w:rsidRPr="00DF611B" w:rsidRDefault="009A3228" w:rsidP="00FA7A70">
            <w:pPr>
              <w:jc w:val="right"/>
            </w:pPr>
            <w:r w:rsidRPr="00DF611B">
              <w:rPr>
                <w:b/>
                <w:sz w:val="40"/>
                <w:szCs w:val="40"/>
              </w:rPr>
              <w:t>C</w:t>
            </w:r>
          </w:p>
        </w:tc>
      </w:tr>
      <w:tr w:rsidR="009A3228" w:rsidRPr="00DF611B" w:rsidTr="00FA7A70">
        <w:trPr>
          <w:trHeight w:hRule="exact" w:val="340"/>
        </w:trPr>
        <w:tc>
          <w:tcPr>
            <w:tcW w:w="9356" w:type="dxa"/>
            <w:gridSpan w:val="3"/>
            <w:tcBorders>
              <w:top w:val="single" w:sz="4" w:space="0" w:color="auto"/>
            </w:tcBorders>
            <w:tcMar>
              <w:top w:w="170" w:type="dxa"/>
              <w:left w:w="0" w:type="dxa"/>
              <w:right w:w="0" w:type="dxa"/>
            </w:tcMar>
            <w:vAlign w:val="bottom"/>
          </w:tcPr>
          <w:p w:rsidR="009A3228" w:rsidRPr="00DF611B" w:rsidRDefault="009A3228" w:rsidP="00053B84">
            <w:pPr>
              <w:jc w:val="right"/>
              <w:rPr>
                <w:rFonts w:ascii="Arial Black" w:hAnsi="Arial Black"/>
                <w:caps/>
                <w:sz w:val="15"/>
              </w:rPr>
            </w:pPr>
            <w:r w:rsidRPr="00DF611B">
              <w:rPr>
                <w:rFonts w:ascii="Arial Black" w:hAnsi="Arial Black"/>
                <w:caps/>
                <w:sz w:val="15"/>
              </w:rPr>
              <w:t>W</w:t>
            </w:r>
            <w:r w:rsidRPr="00DF611B">
              <w:rPr>
                <w:rFonts w:ascii="Arial Black" w:hAnsi="Arial Black" w:hint="eastAsia"/>
                <w:caps/>
                <w:sz w:val="15"/>
              </w:rPr>
              <w:t>IPO</w:t>
            </w:r>
            <w:r w:rsidRPr="00DF611B">
              <w:rPr>
                <w:rFonts w:ascii="Arial Black" w:hAnsi="Arial Black"/>
                <w:caps/>
                <w:sz w:val="15"/>
              </w:rPr>
              <w:t>/G</w:t>
            </w:r>
            <w:r w:rsidRPr="00DF611B">
              <w:rPr>
                <w:rFonts w:ascii="Arial Black" w:hAnsi="Arial Black" w:hint="eastAsia"/>
                <w:caps/>
                <w:sz w:val="15"/>
              </w:rPr>
              <w:t>RTKF</w:t>
            </w:r>
            <w:r w:rsidRPr="00DF611B">
              <w:rPr>
                <w:rFonts w:ascii="Arial Black" w:hAnsi="Arial Black"/>
                <w:caps/>
                <w:sz w:val="15"/>
              </w:rPr>
              <w:t>/</w:t>
            </w:r>
            <w:r w:rsidRPr="00DF611B">
              <w:rPr>
                <w:rFonts w:ascii="Arial Black" w:hAnsi="Arial Black" w:hint="eastAsia"/>
                <w:caps/>
                <w:sz w:val="15"/>
              </w:rPr>
              <w:t>IC/3</w:t>
            </w:r>
            <w:r w:rsidR="00053B84">
              <w:rPr>
                <w:rFonts w:ascii="Arial Black" w:hAnsi="Arial Black" w:hint="eastAsia"/>
                <w:caps/>
                <w:sz w:val="15"/>
              </w:rPr>
              <w:t>3</w:t>
            </w:r>
            <w:r w:rsidRPr="00DF611B">
              <w:rPr>
                <w:rFonts w:ascii="Arial Black" w:hAnsi="Arial Black"/>
                <w:caps/>
                <w:sz w:val="15"/>
              </w:rPr>
              <w:t>/</w:t>
            </w:r>
            <w:bookmarkStart w:id="0" w:name="Code"/>
            <w:bookmarkEnd w:id="0"/>
            <w:r>
              <w:rPr>
                <w:rFonts w:ascii="Arial Black" w:hAnsi="Arial Black" w:hint="eastAsia"/>
                <w:caps/>
                <w:sz w:val="15"/>
              </w:rPr>
              <w:t>2</w:t>
            </w:r>
          </w:p>
        </w:tc>
      </w:tr>
      <w:tr w:rsidR="009A3228" w:rsidRPr="00DF611B" w:rsidTr="00FA7A70">
        <w:trPr>
          <w:trHeight w:hRule="exact" w:val="170"/>
        </w:trPr>
        <w:tc>
          <w:tcPr>
            <w:tcW w:w="9356" w:type="dxa"/>
            <w:gridSpan w:val="3"/>
            <w:noWrap/>
            <w:tcMar>
              <w:left w:w="0" w:type="dxa"/>
              <w:right w:w="0" w:type="dxa"/>
            </w:tcMar>
            <w:vAlign w:val="bottom"/>
          </w:tcPr>
          <w:p w:rsidR="009A3228" w:rsidRPr="00DF611B" w:rsidRDefault="009A3228" w:rsidP="00FA7A70">
            <w:pPr>
              <w:jc w:val="right"/>
              <w:rPr>
                <w:rFonts w:ascii="Arial Black" w:hAnsi="Arial Black"/>
                <w:b/>
                <w:caps/>
                <w:sz w:val="15"/>
                <w:szCs w:val="15"/>
              </w:rPr>
            </w:pPr>
            <w:r w:rsidRPr="00DF611B">
              <w:rPr>
                <w:rFonts w:eastAsia="SimHei" w:hint="eastAsia"/>
                <w:b/>
                <w:sz w:val="15"/>
                <w:szCs w:val="15"/>
              </w:rPr>
              <w:t>原</w:t>
            </w:r>
            <w:r w:rsidRPr="00DF611B">
              <w:rPr>
                <w:rFonts w:eastAsia="SimHei"/>
                <w:b/>
                <w:sz w:val="15"/>
                <w:szCs w:val="15"/>
                <w:lang w:val="pt-BR"/>
              </w:rPr>
              <w:t xml:space="preserve"> </w:t>
            </w:r>
            <w:r w:rsidRPr="00DF611B">
              <w:rPr>
                <w:rFonts w:eastAsia="SimHei" w:hint="eastAsia"/>
                <w:b/>
                <w:sz w:val="15"/>
                <w:szCs w:val="15"/>
              </w:rPr>
              <w:t>文</w:t>
            </w:r>
            <w:r w:rsidRPr="00DF611B">
              <w:rPr>
                <w:rFonts w:eastAsia="SimHei" w:hint="eastAsia"/>
                <w:b/>
                <w:sz w:val="15"/>
                <w:szCs w:val="15"/>
                <w:lang w:val="pt-BR"/>
              </w:rPr>
              <w:t>：</w:t>
            </w:r>
            <w:bookmarkStart w:id="1" w:name="Original"/>
            <w:bookmarkEnd w:id="1"/>
            <w:r w:rsidRPr="00DF611B">
              <w:rPr>
                <w:rFonts w:eastAsia="SimHei" w:hint="eastAsia"/>
                <w:b/>
                <w:sz w:val="15"/>
                <w:szCs w:val="15"/>
              </w:rPr>
              <w:t>英文</w:t>
            </w:r>
          </w:p>
        </w:tc>
      </w:tr>
      <w:tr w:rsidR="009A3228" w:rsidRPr="00DF611B" w:rsidTr="00FA7A70">
        <w:trPr>
          <w:trHeight w:hRule="exact" w:val="198"/>
        </w:trPr>
        <w:tc>
          <w:tcPr>
            <w:tcW w:w="9356" w:type="dxa"/>
            <w:gridSpan w:val="3"/>
            <w:tcMar>
              <w:left w:w="0" w:type="dxa"/>
              <w:right w:w="0" w:type="dxa"/>
            </w:tcMar>
            <w:vAlign w:val="bottom"/>
          </w:tcPr>
          <w:p w:rsidR="009A3228" w:rsidRPr="00DF611B" w:rsidRDefault="009A3228" w:rsidP="000B161A">
            <w:pPr>
              <w:jc w:val="right"/>
              <w:rPr>
                <w:rFonts w:ascii="SimHei" w:eastAsia="SimHei" w:hAnsi="Arial Black"/>
                <w:b/>
                <w:caps/>
                <w:sz w:val="15"/>
                <w:szCs w:val="15"/>
              </w:rPr>
            </w:pPr>
            <w:r w:rsidRPr="00DF611B">
              <w:rPr>
                <w:rFonts w:ascii="SimHei" w:eastAsia="SimHei" w:hint="eastAsia"/>
                <w:b/>
                <w:sz w:val="15"/>
                <w:szCs w:val="15"/>
              </w:rPr>
              <w:t>日</w:t>
            </w:r>
            <w:r w:rsidRPr="00DF611B">
              <w:rPr>
                <w:rFonts w:ascii="SimHei" w:eastAsia="SimHei" w:hint="eastAsia"/>
                <w:b/>
                <w:sz w:val="15"/>
                <w:szCs w:val="15"/>
                <w:lang w:val="pt-BR"/>
              </w:rPr>
              <w:t xml:space="preserve"> </w:t>
            </w:r>
            <w:r w:rsidRPr="00DF611B">
              <w:rPr>
                <w:rFonts w:ascii="SimHei" w:eastAsia="SimHei" w:hint="eastAsia"/>
                <w:b/>
                <w:sz w:val="15"/>
                <w:szCs w:val="15"/>
              </w:rPr>
              <w:t>期</w:t>
            </w:r>
            <w:r w:rsidRPr="00DF611B">
              <w:rPr>
                <w:rFonts w:ascii="SimHei" w:eastAsia="SimHei" w:hAnsi="SimSun" w:hint="eastAsia"/>
                <w:b/>
                <w:sz w:val="15"/>
                <w:szCs w:val="15"/>
                <w:lang w:val="pt-BR"/>
              </w:rPr>
              <w:t>：</w:t>
            </w:r>
            <w:bookmarkStart w:id="2" w:name="Date"/>
            <w:bookmarkEnd w:id="2"/>
            <w:r w:rsidRPr="00DF611B">
              <w:rPr>
                <w:rFonts w:ascii="Arial Black" w:eastAsia="SimHei" w:hAnsi="Arial Black"/>
                <w:b/>
                <w:sz w:val="15"/>
                <w:szCs w:val="15"/>
                <w:lang w:val="pt-BR"/>
              </w:rPr>
              <w:t>201</w:t>
            </w:r>
            <w:r w:rsidR="000B161A">
              <w:rPr>
                <w:rFonts w:ascii="Arial Black" w:eastAsia="SimHei" w:hAnsi="Arial Black" w:hint="eastAsia"/>
                <w:b/>
                <w:sz w:val="15"/>
                <w:szCs w:val="15"/>
                <w:lang w:val="pt-BR"/>
              </w:rPr>
              <w:t>7</w:t>
            </w:r>
            <w:r w:rsidRPr="00DF611B">
              <w:rPr>
                <w:rFonts w:ascii="SimHei" w:eastAsia="SimHei" w:hint="eastAsia"/>
                <w:b/>
                <w:sz w:val="15"/>
                <w:szCs w:val="15"/>
              </w:rPr>
              <w:t>年</w:t>
            </w:r>
            <w:r>
              <w:rPr>
                <w:rFonts w:ascii="Arial Black" w:eastAsia="SimHei" w:hAnsi="Arial Black" w:hint="eastAsia"/>
                <w:b/>
                <w:sz w:val="15"/>
                <w:szCs w:val="15"/>
                <w:lang w:val="pt-BR"/>
              </w:rPr>
              <w:t>1</w:t>
            </w:r>
            <w:r w:rsidRPr="00DF611B">
              <w:rPr>
                <w:rFonts w:ascii="SimHei" w:eastAsia="SimHei" w:hint="eastAsia"/>
                <w:b/>
                <w:sz w:val="15"/>
                <w:szCs w:val="15"/>
              </w:rPr>
              <w:t>月</w:t>
            </w:r>
            <w:r w:rsidR="000B161A">
              <w:rPr>
                <w:rFonts w:ascii="Arial Black" w:eastAsia="SimHei" w:hAnsi="Arial Black" w:hint="eastAsia"/>
                <w:b/>
                <w:sz w:val="15"/>
                <w:szCs w:val="15"/>
              </w:rPr>
              <w:t>10</w:t>
            </w:r>
            <w:r w:rsidRPr="00DF611B">
              <w:rPr>
                <w:rFonts w:ascii="SimHei" w:eastAsia="SimHei" w:hint="eastAsia"/>
                <w:b/>
                <w:sz w:val="15"/>
                <w:szCs w:val="15"/>
              </w:rPr>
              <w:t>日</w:t>
            </w:r>
            <w:r w:rsidRPr="00DF611B">
              <w:rPr>
                <w:rFonts w:ascii="SimHei" w:eastAsia="SimHei" w:hAnsi="Arial Black" w:hint="eastAsia"/>
                <w:b/>
                <w:caps/>
                <w:sz w:val="15"/>
                <w:szCs w:val="15"/>
              </w:rPr>
              <w:t xml:space="preserve">  </w:t>
            </w:r>
          </w:p>
        </w:tc>
      </w:tr>
    </w:tbl>
    <w:p w:rsidR="009A3228" w:rsidRPr="00DF611B" w:rsidRDefault="009A3228" w:rsidP="009A3228"/>
    <w:p w:rsidR="009A3228" w:rsidRPr="00DF611B" w:rsidRDefault="009A3228" w:rsidP="009A3228"/>
    <w:p w:rsidR="009A3228" w:rsidRPr="00DF611B" w:rsidRDefault="009A3228" w:rsidP="009A3228"/>
    <w:p w:rsidR="009A3228" w:rsidRPr="00DF611B" w:rsidRDefault="009A3228" w:rsidP="009A3228"/>
    <w:p w:rsidR="009A3228" w:rsidRPr="00DF611B" w:rsidRDefault="009A3228" w:rsidP="009A3228"/>
    <w:p w:rsidR="009A3228" w:rsidRPr="000D3154" w:rsidRDefault="009A3228" w:rsidP="009A3228">
      <w:pPr>
        <w:rPr>
          <w:rFonts w:ascii="SimHei" w:eastAsia="SimHei"/>
          <w:sz w:val="28"/>
          <w:szCs w:val="28"/>
        </w:rPr>
      </w:pPr>
      <w:r w:rsidRPr="000D3154">
        <w:rPr>
          <w:rFonts w:ascii="SimHei" w:eastAsia="SimHei" w:hint="eastAsia"/>
          <w:sz w:val="28"/>
          <w:szCs w:val="28"/>
        </w:rPr>
        <w:t>知识产权与遗传资源、传统知识和民间文学艺术</w:t>
      </w:r>
      <w:r w:rsidRPr="000D3154">
        <w:rPr>
          <w:rFonts w:ascii="SimHei" w:eastAsia="SimHei"/>
          <w:sz w:val="28"/>
          <w:szCs w:val="28"/>
        </w:rPr>
        <w:br/>
      </w:r>
      <w:r w:rsidRPr="000D3154">
        <w:rPr>
          <w:rFonts w:ascii="SimHei" w:eastAsia="SimHei" w:hint="eastAsia"/>
          <w:sz w:val="28"/>
          <w:szCs w:val="28"/>
        </w:rPr>
        <w:t>政府间委员会</w:t>
      </w:r>
    </w:p>
    <w:p w:rsidR="009A3228" w:rsidRPr="000D3154" w:rsidRDefault="009A3228" w:rsidP="009A3228"/>
    <w:p w:rsidR="009A3228" w:rsidRPr="000D3154" w:rsidRDefault="009A3228" w:rsidP="009A3228"/>
    <w:p w:rsidR="009A3228" w:rsidRPr="000D3154" w:rsidRDefault="00FF7B2E" w:rsidP="009A3228">
      <w:pPr>
        <w:textAlignment w:val="bottom"/>
        <w:rPr>
          <w:rFonts w:ascii="KaiTi" w:eastAsia="KaiTi" w:hAnsi="Times New Roman"/>
          <w:b/>
          <w:sz w:val="24"/>
          <w:szCs w:val="24"/>
        </w:rPr>
      </w:pPr>
      <w:r>
        <w:rPr>
          <w:rFonts w:ascii="KaiTi" w:eastAsia="KaiTi" w:hAnsi="Times New Roman" w:hint="eastAsia"/>
          <w:b/>
          <w:sz w:val="24"/>
          <w:szCs w:val="24"/>
        </w:rPr>
        <w:t>第三十三</w:t>
      </w:r>
      <w:r w:rsidR="009A3228" w:rsidRPr="000D3154">
        <w:rPr>
          <w:rFonts w:ascii="KaiTi" w:eastAsia="KaiTi" w:hAnsi="Times New Roman" w:hint="eastAsia"/>
          <w:b/>
          <w:sz w:val="24"/>
          <w:szCs w:val="24"/>
        </w:rPr>
        <w:t>届会议</w:t>
      </w:r>
    </w:p>
    <w:p w:rsidR="009A3228" w:rsidRPr="00A3484E" w:rsidRDefault="009A3228" w:rsidP="009A3228">
      <w:pPr>
        <w:rPr>
          <w:rFonts w:ascii="KaiTi" w:eastAsia="KaiTi" w:hAnsi="KaiTi"/>
          <w:sz w:val="24"/>
          <w:szCs w:val="24"/>
        </w:rPr>
      </w:pPr>
      <w:r w:rsidRPr="00A3484E">
        <w:rPr>
          <w:rFonts w:ascii="KaiTi" w:eastAsia="KaiTi" w:hAnsi="KaiTi"/>
          <w:sz w:val="24"/>
          <w:szCs w:val="24"/>
        </w:rPr>
        <w:t>201</w:t>
      </w:r>
      <w:r w:rsidR="00053B84" w:rsidRPr="00A3484E">
        <w:rPr>
          <w:rFonts w:ascii="KaiTi" w:eastAsia="KaiTi" w:hAnsi="KaiTi" w:hint="eastAsia"/>
          <w:sz w:val="24"/>
          <w:szCs w:val="24"/>
        </w:rPr>
        <w:t>7</w:t>
      </w:r>
      <w:r w:rsidRPr="00517776">
        <w:rPr>
          <w:rFonts w:ascii="KaiTi" w:eastAsia="KaiTi" w:hAnsi="KaiTi" w:hint="eastAsia"/>
          <w:b/>
          <w:sz w:val="24"/>
          <w:szCs w:val="24"/>
        </w:rPr>
        <w:t>年</w:t>
      </w:r>
      <w:r w:rsidR="00053B84" w:rsidRPr="00A3484E">
        <w:rPr>
          <w:rFonts w:ascii="KaiTi" w:eastAsia="KaiTi" w:hAnsi="KaiTi" w:hint="eastAsia"/>
          <w:sz w:val="24"/>
          <w:szCs w:val="24"/>
        </w:rPr>
        <w:t>2</w:t>
      </w:r>
      <w:r w:rsidRPr="00517776">
        <w:rPr>
          <w:rFonts w:ascii="KaiTi" w:eastAsia="KaiTi" w:hAnsi="KaiTi" w:hint="eastAsia"/>
          <w:b/>
          <w:sz w:val="24"/>
          <w:szCs w:val="24"/>
        </w:rPr>
        <w:t>月</w:t>
      </w:r>
      <w:r w:rsidRPr="00A3484E">
        <w:rPr>
          <w:rFonts w:ascii="KaiTi" w:eastAsia="KaiTi" w:hAnsi="KaiTi" w:hint="eastAsia"/>
          <w:sz w:val="24"/>
          <w:szCs w:val="24"/>
        </w:rPr>
        <w:t>2</w:t>
      </w:r>
      <w:r w:rsidR="00053B84" w:rsidRPr="00A3484E">
        <w:rPr>
          <w:rFonts w:ascii="KaiTi" w:eastAsia="KaiTi" w:hAnsi="KaiTi" w:hint="eastAsia"/>
          <w:sz w:val="24"/>
          <w:szCs w:val="24"/>
        </w:rPr>
        <w:t>7</w:t>
      </w:r>
      <w:r w:rsidRPr="00517776">
        <w:rPr>
          <w:rFonts w:ascii="KaiTi" w:eastAsia="KaiTi" w:hAnsi="KaiTi" w:hint="eastAsia"/>
          <w:b/>
          <w:sz w:val="24"/>
          <w:szCs w:val="24"/>
        </w:rPr>
        <w:t>日至</w:t>
      </w:r>
      <w:r w:rsidR="00053B84" w:rsidRPr="00A3484E">
        <w:rPr>
          <w:rFonts w:ascii="KaiTi" w:eastAsia="KaiTi" w:hAnsi="KaiTi" w:hint="eastAsia"/>
          <w:sz w:val="24"/>
          <w:szCs w:val="24"/>
        </w:rPr>
        <w:t>3</w:t>
      </w:r>
      <w:r w:rsidRPr="00517776">
        <w:rPr>
          <w:rFonts w:ascii="KaiTi" w:eastAsia="KaiTi" w:hAnsi="KaiTi" w:hint="eastAsia"/>
          <w:b/>
          <w:sz w:val="24"/>
          <w:szCs w:val="24"/>
        </w:rPr>
        <w:t>月</w:t>
      </w:r>
      <w:r w:rsidR="00053B84" w:rsidRPr="00A3484E">
        <w:rPr>
          <w:rFonts w:ascii="KaiTi" w:eastAsia="KaiTi" w:hAnsi="KaiTi" w:hint="eastAsia"/>
          <w:sz w:val="24"/>
          <w:szCs w:val="24"/>
        </w:rPr>
        <w:t>3</w:t>
      </w:r>
      <w:r w:rsidRPr="00517776">
        <w:rPr>
          <w:rFonts w:ascii="KaiTi" w:eastAsia="KaiTi" w:hAnsi="KaiTi" w:hint="eastAsia"/>
          <w:b/>
          <w:sz w:val="24"/>
          <w:szCs w:val="24"/>
        </w:rPr>
        <w:t>日</w:t>
      </w:r>
      <w:r w:rsidRPr="00A3484E">
        <w:rPr>
          <w:rFonts w:ascii="KaiTi" w:eastAsia="KaiTi" w:hAnsi="KaiTi" w:hint="eastAsia"/>
          <w:sz w:val="24"/>
          <w:szCs w:val="24"/>
        </w:rPr>
        <w:t>，</w:t>
      </w:r>
      <w:r w:rsidRPr="00517776">
        <w:rPr>
          <w:rFonts w:ascii="KaiTi" w:eastAsia="KaiTi" w:hAnsi="KaiTi" w:hint="eastAsia"/>
          <w:b/>
          <w:sz w:val="24"/>
          <w:szCs w:val="24"/>
        </w:rPr>
        <w:t>日内瓦</w:t>
      </w:r>
    </w:p>
    <w:p w:rsidR="009A3228" w:rsidRPr="00F65F18" w:rsidRDefault="009A3228" w:rsidP="009A3228">
      <w:pPr>
        <w:spacing w:before="8" w:line="150" w:lineRule="exact"/>
        <w:rPr>
          <w:sz w:val="15"/>
          <w:szCs w:val="15"/>
        </w:rPr>
      </w:pPr>
    </w:p>
    <w:p w:rsidR="009A3228" w:rsidRPr="00F65F18" w:rsidRDefault="009A3228" w:rsidP="009A3228">
      <w:pPr>
        <w:spacing w:line="200" w:lineRule="exact"/>
        <w:rPr>
          <w:sz w:val="20"/>
        </w:rPr>
      </w:pPr>
    </w:p>
    <w:p w:rsidR="009A3228" w:rsidRPr="00F65F18" w:rsidRDefault="009A3228" w:rsidP="009A3228">
      <w:pPr>
        <w:spacing w:line="200" w:lineRule="exact"/>
        <w:rPr>
          <w:sz w:val="20"/>
        </w:rPr>
      </w:pPr>
    </w:p>
    <w:p w:rsidR="009A3228" w:rsidRPr="00F65F18" w:rsidRDefault="009A3228" w:rsidP="009A3228">
      <w:pPr>
        <w:spacing w:line="200" w:lineRule="exact"/>
        <w:rPr>
          <w:sz w:val="20"/>
        </w:rPr>
      </w:pPr>
    </w:p>
    <w:p w:rsidR="009A3228" w:rsidRPr="00FA7F8C" w:rsidRDefault="009A3228" w:rsidP="009A3228">
      <w:pPr>
        <w:rPr>
          <w:rFonts w:ascii="KaiTi" w:eastAsia="KaiTi" w:hAnsi="KaiTi"/>
          <w:sz w:val="24"/>
          <w:szCs w:val="24"/>
        </w:rPr>
      </w:pPr>
      <w:bookmarkStart w:id="3" w:name="TitleOfDoc"/>
      <w:bookmarkEnd w:id="3"/>
      <w:r w:rsidRPr="00FA7F8C">
        <w:rPr>
          <w:rFonts w:ascii="KaiTi" w:eastAsia="KaiTi" w:hAnsi="KaiTi" w:cs="SimSun" w:hint="eastAsia"/>
          <w:sz w:val="24"/>
          <w:szCs w:val="24"/>
        </w:rPr>
        <w:t>认可若干组织与会</w:t>
      </w:r>
    </w:p>
    <w:p w:rsidR="009A3228" w:rsidRPr="00F65F18" w:rsidRDefault="009A3228" w:rsidP="009A3228">
      <w:pPr>
        <w:spacing w:before="14" w:line="240" w:lineRule="exact"/>
        <w:rPr>
          <w:sz w:val="24"/>
          <w:szCs w:val="24"/>
        </w:rPr>
      </w:pPr>
    </w:p>
    <w:p w:rsidR="009A3228" w:rsidRPr="00CB5666" w:rsidRDefault="009A3228" w:rsidP="009A3228">
      <w:pPr>
        <w:textAlignment w:val="bottom"/>
        <w:rPr>
          <w:rFonts w:ascii="KaiTi" w:eastAsia="KaiTi" w:hAnsi="STKaiti"/>
          <w:sz w:val="21"/>
          <w:szCs w:val="24"/>
        </w:rPr>
      </w:pPr>
      <w:bookmarkStart w:id="4" w:name="Prepared"/>
      <w:bookmarkEnd w:id="4"/>
      <w:r w:rsidRPr="00CB5666">
        <w:rPr>
          <w:rFonts w:ascii="KaiTi" w:eastAsia="KaiTi" w:hAnsi="STKaiti" w:hint="eastAsia"/>
          <w:sz w:val="21"/>
          <w:szCs w:val="24"/>
        </w:rPr>
        <w:t>秘书处编拟的文件</w:t>
      </w:r>
    </w:p>
    <w:p w:rsidR="009A3228" w:rsidRPr="00F65F18" w:rsidRDefault="009A3228" w:rsidP="009A3228">
      <w:pPr>
        <w:spacing w:line="160" w:lineRule="exact"/>
        <w:rPr>
          <w:sz w:val="16"/>
          <w:szCs w:val="16"/>
        </w:rPr>
      </w:pPr>
    </w:p>
    <w:p w:rsidR="009A3228" w:rsidRPr="00F65F18" w:rsidRDefault="009A3228" w:rsidP="009A3228">
      <w:pPr>
        <w:spacing w:line="200" w:lineRule="exact"/>
        <w:rPr>
          <w:sz w:val="20"/>
        </w:rPr>
      </w:pPr>
    </w:p>
    <w:p w:rsidR="009A3228" w:rsidRPr="00F65F18" w:rsidRDefault="009A3228" w:rsidP="009A3228">
      <w:pPr>
        <w:spacing w:line="200" w:lineRule="exact"/>
        <w:rPr>
          <w:sz w:val="20"/>
        </w:rPr>
      </w:pPr>
    </w:p>
    <w:p w:rsidR="009A3228" w:rsidRPr="00F65F18" w:rsidRDefault="009A3228" w:rsidP="009A3228">
      <w:pPr>
        <w:spacing w:line="200" w:lineRule="exact"/>
        <w:rPr>
          <w:sz w:val="20"/>
        </w:rPr>
      </w:pPr>
    </w:p>
    <w:p w:rsidR="009A3228" w:rsidRDefault="009A3228" w:rsidP="00916FEC">
      <w:pPr>
        <w:adjustRightInd w:val="0"/>
        <w:spacing w:afterLines="50" w:after="120" w:line="340" w:lineRule="atLeast"/>
        <w:jc w:val="both"/>
        <w:rPr>
          <w:rFonts w:ascii="SimSun" w:hAnsi="SimSun"/>
          <w:sz w:val="21"/>
          <w:szCs w:val="21"/>
        </w:rPr>
      </w:pPr>
      <w:r w:rsidRPr="00314E55">
        <w:rPr>
          <w:rFonts w:ascii="SimSun" w:hAnsi="SimSun"/>
          <w:sz w:val="21"/>
          <w:szCs w:val="21"/>
        </w:rPr>
        <w:t>1.</w:t>
      </w:r>
      <w:r w:rsidRPr="00314E55">
        <w:rPr>
          <w:rFonts w:ascii="SimSun" w:hAnsi="SimSun"/>
          <w:sz w:val="21"/>
          <w:szCs w:val="21"/>
        </w:rPr>
        <w:tab/>
      </w:r>
      <w:r w:rsidRPr="00314E55">
        <w:rPr>
          <w:rFonts w:ascii="SimSun" w:hAnsi="SimSun" w:cs="SimSun" w:hint="eastAsia"/>
          <w:sz w:val="21"/>
          <w:szCs w:val="21"/>
        </w:rPr>
        <w:t>知识产权与遗传资源、传统知识和民间文学艺术政府间委员会</w:t>
      </w:r>
      <w:r>
        <w:rPr>
          <w:rFonts w:ascii="SimSun" w:hAnsi="SimSun" w:hint="eastAsia"/>
          <w:sz w:val="21"/>
          <w:szCs w:val="21"/>
        </w:rPr>
        <w:t>（</w:t>
      </w:r>
      <w:r w:rsidRPr="00314E55">
        <w:rPr>
          <w:rFonts w:ascii="SimSun" w:hAnsi="SimSun" w:hint="eastAsia"/>
          <w:sz w:val="21"/>
          <w:szCs w:val="21"/>
        </w:rPr>
        <w:t>“</w:t>
      </w:r>
      <w:r w:rsidRPr="00314E55">
        <w:rPr>
          <w:rFonts w:ascii="SimSun" w:hAnsi="SimSun" w:cs="SimSun" w:hint="eastAsia"/>
          <w:sz w:val="21"/>
          <w:szCs w:val="21"/>
        </w:rPr>
        <w:t>委员会</w:t>
      </w:r>
      <w:r w:rsidRPr="00314E55">
        <w:rPr>
          <w:rFonts w:ascii="SimSun" w:hAnsi="SimSun"/>
          <w:sz w:val="21"/>
          <w:szCs w:val="21"/>
        </w:rPr>
        <w:t>”</w:t>
      </w:r>
      <w:r>
        <w:rPr>
          <w:rFonts w:ascii="SimSun" w:hAnsi="SimSun" w:hint="eastAsia"/>
          <w:sz w:val="21"/>
          <w:szCs w:val="21"/>
        </w:rPr>
        <w:t>）</w:t>
      </w:r>
      <w:r w:rsidRPr="00314E55">
        <w:rPr>
          <w:rFonts w:ascii="SimSun" w:hAnsi="SimSun" w:cs="SimSun" w:hint="eastAsia"/>
          <w:sz w:val="21"/>
          <w:szCs w:val="21"/>
        </w:rPr>
        <w:t>在</w:t>
      </w:r>
      <w:r w:rsidRPr="00314E55">
        <w:rPr>
          <w:rFonts w:ascii="SimSun" w:hAnsi="SimSun" w:hint="eastAsia"/>
          <w:sz w:val="21"/>
          <w:szCs w:val="21"/>
        </w:rPr>
        <w:t>2001</w:t>
      </w:r>
      <w:r w:rsidRPr="00314E55">
        <w:rPr>
          <w:rFonts w:ascii="SimSun" w:hAnsi="SimSun" w:cs="SimSun" w:hint="eastAsia"/>
          <w:sz w:val="21"/>
          <w:szCs w:val="21"/>
        </w:rPr>
        <w:t>年</w:t>
      </w:r>
      <w:r w:rsidRPr="00314E55">
        <w:rPr>
          <w:rFonts w:ascii="SimSun" w:hAnsi="SimSun" w:hint="eastAsia"/>
          <w:sz w:val="21"/>
          <w:szCs w:val="21"/>
        </w:rPr>
        <w:t>4</w:t>
      </w:r>
      <w:r w:rsidRPr="00314E55">
        <w:rPr>
          <w:rFonts w:ascii="SimSun" w:hAnsi="SimSun" w:cs="SimSun" w:hint="eastAsia"/>
          <w:sz w:val="21"/>
          <w:szCs w:val="21"/>
        </w:rPr>
        <w:t>月</w:t>
      </w:r>
      <w:r w:rsidRPr="00314E55">
        <w:rPr>
          <w:rFonts w:ascii="SimSun" w:hAnsi="SimSun" w:hint="eastAsia"/>
          <w:sz w:val="21"/>
          <w:szCs w:val="21"/>
        </w:rPr>
        <w:t>30</w:t>
      </w:r>
      <w:r w:rsidRPr="00314E55">
        <w:rPr>
          <w:rFonts w:ascii="SimSun" w:hAnsi="SimSun" w:cs="SimSun" w:hint="eastAsia"/>
          <w:sz w:val="21"/>
          <w:szCs w:val="21"/>
        </w:rPr>
        <w:t>日至</w:t>
      </w:r>
      <w:r w:rsidRPr="00314E55">
        <w:rPr>
          <w:rFonts w:ascii="SimSun" w:hAnsi="SimSun" w:hint="eastAsia"/>
          <w:sz w:val="21"/>
          <w:szCs w:val="21"/>
        </w:rPr>
        <w:t>5</w:t>
      </w:r>
      <w:r w:rsidRPr="00314E55">
        <w:rPr>
          <w:rFonts w:ascii="SimSun" w:hAnsi="SimSun" w:cs="SimSun" w:hint="eastAsia"/>
          <w:sz w:val="21"/>
          <w:szCs w:val="21"/>
        </w:rPr>
        <w:t>月</w:t>
      </w:r>
      <w:r w:rsidRPr="00314E55">
        <w:rPr>
          <w:rFonts w:ascii="SimSun" w:hAnsi="SimSun" w:hint="eastAsia"/>
          <w:sz w:val="21"/>
          <w:szCs w:val="21"/>
        </w:rPr>
        <w:t>3</w:t>
      </w:r>
      <w:r w:rsidRPr="00314E55">
        <w:rPr>
          <w:rFonts w:ascii="SimSun" w:hAnsi="SimSun" w:cs="SimSun" w:hint="eastAsia"/>
          <w:sz w:val="21"/>
          <w:szCs w:val="21"/>
        </w:rPr>
        <w:t>日于日内瓦举行的第一届会议上批准了若干组织和程序事项，其中包括给予希望参与委员会工作的若干组织临时观察员地位</w:t>
      </w:r>
      <w:r>
        <w:rPr>
          <w:rFonts w:ascii="SimSun" w:hAnsi="SimSun" w:hint="eastAsia"/>
          <w:sz w:val="21"/>
          <w:szCs w:val="21"/>
        </w:rPr>
        <w:t>（</w:t>
      </w:r>
      <w:r w:rsidRPr="00314E55">
        <w:rPr>
          <w:rFonts w:ascii="SimSun" w:hAnsi="SimSun" w:cs="SimSun" w:hint="eastAsia"/>
          <w:sz w:val="21"/>
          <w:szCs w:val="21"/>
        </w:rPr>
        <w:t>见委员会通过的报告</w:t>
      </w:r>
      <w:r w:rsidRPr="00314E55">
        <w:rPr>
          <w:rFonts w:ascii="SimSun" w:hAnsi="SimSun" w:hint="eastAsia"/>
          <w:sz w:val="21"/>
          <w:szCs w:val="21"/>
        </w:rPr>
        <w:t>WIPO/GRKTF/IC/1/13</w:t>
      </w:r>
      <w:r w:rsidRPr="00314E55">
        <w:rPr>
          <w:rFonts w:ascii="SimSun" w:hAnsi="SimSun" w:cs="SimSun" w:hint="eastAsia"/>
          <w:sz w:val="21"/>
          <w:szCs w:val="21"/>
        </w:rPr>
        <w:t>第</w:t>
      </w:r>
      <w:r w:rsidRPr="00314E55">
        <w:rPr>
          <w:rFonts w:ascii="SimSun" w:hAnsi="SimSun" w:hint="eastAsia"/>
          <w:sz w:val="21"/>
          <w:szCs w:val="21"/>
        </w:rPr>
        <w:t>18</w:t>
      </w:r>
      <w:r w:rsidRPr="00314E55">
        <w:rPr>
          <w:rFonts w:ascii="SimSun" w:hAnsi="SimSun" w:cs="SimSun" w:hint="eastAsia"/>
          <w:sz w:val="21"/>
          <w:szCs w:val="21"/>
        </w:rPr>
        <w:t>段</w:t>
      </w:r>
      <w:r>
        <w:rPr>
          <w:rFonts w:ascii="SimSun" w:hAnsi="SimSun" w:hint="eastAsia"/>
          <w:sz w:val="21"/>
          <w:szCs w:val="21"/>
        </w:rPr>
        <w:t>）</w:t>
      </w:r>
      <w:r w:rsidRPr="00314E55">
        <w:rPr>
          <w:rFonts w:ascii="SimSun" w:hAnsi="SimSun" w:cs="SimSun" w:hint="eastAsia"/>
          <w:sz w:val="21"/>
          <w:szCs w:val="21"/>
        </w:rPr>
        <w:t>。</w:t>
      </w:r>
    </w:p>
    <w:p w:rsidR="009A3228" w:rsidRDefault="009A3228" w:rsidP="00916FEC">
      <w:pPr>
        <w:adjustRightInd w:val="0"/>
        <w:spacing w:afterLines="50" w:after="120" w:line="340" w:lineRule="atLeast"/>
        <w:jc w:val="both"/>
        <w:rPr>
          <w:rFonts w:ascii="SimSun" w:hAnsi="SimSun"/>
          <w:sz w:val="21"/>
          <w:szCs w:val="21"/>
        </w:rPr>
      </w:pPr>
      <w:r w:rsidRPr="00314E55">
        <w:rPr>
          <w:rFonts w:ascii="SimSun" w:hAnsi="SimSun"/>
          <w:sz w:val="21"/>
          <w:szCs w:val="21"/>
        </w:rPr>
        <w:t>2.</w:t>
      </w:r>
      <w:r w:rsidRPr="00314E55">
        <w:rPr>
          <w:rFonts w:ascii="SimSun" w:hAnsi="SimSun"/>
          <w:sz w:val="21"/>
          <w:szCs w:val="21"/>
        </w:rPr>
        <w:tab/>
      </w:r>
      <w:r w:rsidRPr="00314E55">
        <w:rPr>
          <w:rFonts w:ascii="SimSun" w:hAnsi="SimSun" w:cs="SimSun" w:hint="eastAsia"/>
          <w:sz w:val="21"/>
          <w:szCs w:val="21"/>
        </w:rPr>
        <w:t>此后，另有若干组织向秘书处表示，希望以相同地位参加委员会今后的会议。本文件附件</w:t>
      </w:r>
      <w:r w:rsidR="006E415E">
        <w:rPr>
          <w:rFonts w:ascii="SimSun" w:hAnsi="SimSun" w:cs="SimSun" w:hint="eastAsia"/>
          <w:sz w:val="21"/>
          <w:szCs w:val="21"/>
        </w:rPr>
        <w:t>载有</w:t>
      </w:r>
      <w:bookmarkStart w:id="5" w:name="_GoBack"/>
      <w:bookmarkEnd w:id="5"/>
      <w:r w:rsidRPr="00314E55">
        <w:rPr>
          <w:rFonts w:ascii="SimSun" w:hAnsi="SimSun" w:hint="eastAsia"/>
          <w:sz w:val="21"/>
          <w:szCs w:val="21"/>
        </w:rPr>
        <w:t>2016</w:t>
      </w:r>
      <w:r w:rsidRPr="00314E55">
        <w:rPr>
          <w:rFonts w:ascii="SimSun" w:hAnsi="SimSun" w:cs="SimSun" w:hint="eastAsia"/>
          <w:sz w:val="21"/>
          <w:szCs w:val="21"/>
        </w:rPr>
        <w:t>年</w:t>
      </w:r>
      <w:r w:rsidR="006E415E">
        <w:rPr>
          <w:rFonts w:ascii="SimSun" w:hAnsi="SimSun" w:cs="SimSun" w:hint="eastAsia"/>
          <w:sz w:val="21"/>
          <w:szCs w:val="21"/>
        </w:rPr>
        <w:t>12</w:t>
      </w:r>
      <w:r w:rsidRPr="00314E55">
        <w:rPr>
          <w:rFonts w:ascii="SimSun" w:hAnsi="SimSun" w:cs="SimSun" w:hint="eastAsia"/>
          <w:sz w:val="21"/>
          <w:szCs w:val="21"/>
        </w:rPr>
        <w:t>月</w:t>
      </w:r>
      <w:r w:rsidRPr="00314E55">
        <w:rPr>
          <w:rFonts w:ascii="SimSun" w:hAnsi="SimSun"/>
          <w:sz w:val="21"/>
          <w:szCs w:val="21"/>
        </w:rPr>
        <w:t>2</w:t>
      </w:r>
      <w:r>
        <w:rPr>
          <w:rFonts w:ascii="SimSun" w:hAnsi="SimSun" w:hint="eastAsia"/>
          <w:sz w:val="21"/>
          <w:szCs w:val="21"/>
        </w:rPr>
        <w:t>9</w:t>
      </w:r>
      <w:r w:rsidRPr="00314E55">
        <w:rPr>
          <w:rFonts w:ascii="SimSun" w:hAnsi="SimSun" w:cs="SimSun" w:hint="eastAsia"/>
          <w:sz w:val="21"/>
          <w:szCs w:val="21"/>
        </w:rPr>
        <w:t>日前</w:t>
      </w:r>
      <w:r w:rsidR="009F18FE">
        <w:rPr>
          <w:rFonts w:ascii="SimSun" w:hAnsi="SimSun" w:cs="SimSun" w:hint="eastAsia"/>
          <w:sz w:val="21"/>
          <w:szCs w:val="21"/>
        </w:rPr>
        <w:t>收到的</w:t>
      </w:r>
      <w:r w:rsidR="006E415E">
        <w:rPr>
          <w:rFonts w:ascii="SimSun" w:hAnsi="SimSun" w:cs="SimSun" w:hint="eastAsia"/>
          <w:sz w:val="21"/>
          <w:szCs w:val="21"/>
        </w:rPr>
        <w:t>洛桑大学的</w:t>
      </w:r>
      <w:r w:rsidRPr="00314E55">
        <w:rPr>
          <w:rFonts w:ascii="SimSun" w:hAnsi="SimSun" w:cs="SimSun" w:hint="eastAsia"/>
          <w:sz w:val="21"/>
          <w:szCs w:val="21"/>
        </w:rPr>
        <w:t>申请</w:t>
      </w:r>
      <w:r w:rsidR="006E415E">
        <w:rPr>
          <w:rFonts w:ascii="SimSun" w:hAnsi="SimSun" w:cs="SimSun" w:hint="eastAsia"/>
          <w:sz w:val="21"/>
          <w:szCs w:val="21"/>
        </w:rPr>
        <w:t>表，请求</w:t>
      </w:r>
      <w:r w:rsidRPr="00314E55">
        <w:rPr>
          <w:rFonts w:ascii="SimSun" w:hAnsi="SimSun" w:cs="SimSun" w:hint="eastAsia"/>
          <w:sz w:val="21"/>
          <w:szCs w:val="21"/>
        </w:rPr>
        <w:t>获认可出席委员会第三十</w:t>
      </w:r>
      <w:r w:rsidR="006E415E">
        <w:rPr>
          <w:rFonts w:ascii="SimSun" w:hAnsi="SimSun" w:cs="SimSun" w:hint="eastAsia"/>
          <w:sz w:val="21"/>
          <w:szCs w:val="21"/>
        </w:rPr>
        <w:t>三</w:t>
      </w:r>
      <w:r w:rsidRPr="00314E55">
        <w:rPr>
          <w:rFonts w:ascii="SimSun" w:hAnsi="SimSun" w:cs="SimSun" w:hint="eastAsia"/>
          <w:sz w:val="21"/>
          <w:szCs w:val="21"/>
        </w:rPr>
        <w:t>届会议。</w:t>
      </w:r>
    </w:p>
    <w:p w:rsidR="009A3228" w:rsidRPr="0090668E" w:rsidRDefault="009A3228" w:rsidP="008C24B6">
      <w:pPr>
        <w:adjustRightInd w:val="0"/>
        <w:spacing w:afterLines="50" w:after="120" w:line="340" w:lineRule="atLeast"/>
        <w:ind w:left="5534"/>
        <w:jc w:val="both"/>
        <w:rPr>
          <w:rFonts w:ascii="KaiTi" w:eastAsia="KaiTi" w:hAnsi="KaiTi"/>
          <w:i/>
          <w:sz w:val="21"/>
          <w:szCs w:val="21"/>
        </w:rPr>
      </w:pPr>
      <w:r w:rsidRPr="005B4C8C">
        <w:rPr>
          <w:rFonts w:ascii="KaiTi" w:eastAsia="KaiTi" w:hAnsi="KaiTi" w:hint="eastAsia"/>
          <w:sz w:val="21"/>
          <w:szCs w:val="21"/>
        </w:rPr>
        <w:t>3</w:t>
      </w:r>
      <w:r w:rsidRPr="0090668E">
        <w:rPr>
          <w:rFonts w:ascii="KaiTi" w:eastAsia="KaiTi" w:hAnsi="KaiTi"/>
          <w:i/>
          <w:sz w:val="21"/>
          <w:szCs w:val="21"/>
        </w:rPr>
        <w:t>.</w:t>
      </w:r>
      <w:r w:rsidRPr="0090668E">
        <w:rPr>
          <w:rFonts w:ascii="KaiTi" w:eastAsia="KaiTi" w:hAnsi="KaiTi"/>
          <w:i/>
          <w:sz w:val="21"/>
          <w:szCs w:val="21"/>
        </w:rPr>
        <w:tab/>
      </w:r>
      <w:r w:rsidRPr="00694653">
        <w:rPr>
          <w:rFonts w:ascii="KaiTi" w:eastAsia="KaiTi" w:hAnsi="KaiTi" w:cs="SimSun" w:hint="eastAsia"/>
          <w:sz w:val="21"/>
          <w:szCs w:val="21"/>
        </w:rPr>
        <w:t>请委员会对本文件附件中所述组织提交的临时观察员认可申请进行审议并</w:t>
      </w:r>
      <w:proofErr w:type="gramStart"/>
      <w:r w:rsidRPr="00694653">
        <w:rPr>
          <w:rFonts w:ascii="KaiTi" w:eastAsia="KaiTi" w:hAnsi="KaiTi" w:cs="SimSun" w:hint="eastAsia"/>
          <w:sz w:val="21"/>
          <w:szCs w:val="21"/>
        </w:rPr>
        <w:t>作出</w:t>
      </w:r>
      <w:proofErr w:type="gramEnd"/>
      <w:r w:rsidRPr="00694653">
        <w:rPr>
          <w:rFonts w:ascii="KaiTi" w:eastAsia="KaiTi" w:hAnsi="KaiTi" w:cs="SimSun" w:hint="eastAsia"/>
          <w:sz w:val="21"/>
          <w:szCs w:val="21"/>
        </w:rPr>
        <w:t>决定。</w:t>
      </w:r>
    </w:p>
    <w:p w:rsidR="009A3228" w:rsidRDefault="009A3228" w:rsidP="009A3228">
      <w:pPr>
        <w:adjustRightInd w:val="0"/>
        <w:spacing w:afterLines="50" w:after="120" w:line="340" w:lineRule="atLeast"/>
        <w:ind w:left="5534"/>
        <w:jc w:val="both"/>
        <w:rPr>
          <w:rFonts w:ascii="KaiTi" w:eastAsia="KaiTi" w:hAnsi="KaiTi"/>
          <w:spacing w:val="1"/>
          <w:sz w:val="21"/>
          <w:szCs w:val="21"/>
        </w:rPr>
      </w:pPr>
    </w:p>
    <w:p w:rsidR="009A3228" w:rsidRPr="00314E55" w:rsidRDefault="009A3228" w:rsidP="009A3228">
      <w:pPr>
        <w:adjustRightInd w:val="0"/>
        <w:spacing w:afterLines="50" w:after="120" w:line="340" w:lineRule="atLeast"/>
        <w:ind w:left="5534"/>
        <w:jc w:val="both"/>
        <w:rPr>
          <w:rFonts w:ascii="KaiTi" w:eastAsia="KaiTi" w:hAnsi="KaiTi"/>
          <w:sz w:val="21"/>
          <w:szCs w:val="21"/>
        </w:rPr>
      </w:pPr>
      <w:r w:rsidRPr="00314E55">
        <w:rPr>
          <w:rFonts w:ascii="KaiTi" w:eastAsia="KaiTi" w:hAnsi="KaiTi"/>
          <w:spacing w:val="1"/>
          <w:sz w:val="21"/>
          <w:szCs w:val="21"/>
        </w:rPr>
        <w:t>[</w:t>
      </w:r>
      <w:r w:rsidRPr="00314E55">
        <w:rPr>
          <w:rFonts w:ascii="KaiTi" w:eastAsia="KaiTi" w:hAnsi="KaiTi" w:hint="eastAsia"/>
          <w:sz w:val="21"/>
          <w:szCs w:val="21"/>
        </w:rPr>
        <w:t>后接附件</w:t>
      </w:r>
      <w:r w:rsidRPr="00314E55">
        <w:rPr>
          <w:rFonts w:ascii="KaiTi" w:eastAsia="KaiTi" w:hAnsi="KaiTi"/>
          <w:sz w:val="21"/>
          <w:szCs w:val="21"/>
        </w:rPr>
        <w:t>]</w:t>
      </w:r>
    </w:p>
    <w:p w:rsidR="009A3228" w:rsidRPr="00314E55" w:rsidRDefault="009A3228" w:rsidP="009A3228">
      <w:pPr>
        <w:adjustRightInd w:val="0"/>
        <w:spacing w:afterLines="50" w:after="120" w:line="340" w:lineRule="atLeast"/>
        <w:jc w:val="both"/>
        <w:rPr>
          <w:rFonts w:ascii="SimSun" w:hAnsi="SimSun"/>
          <w:sz w:val="21"/>
          <w:szCs w:val="21"/>
        </w:rPr>
        <w:sectPr w:rsidR="009A3228" w:rsidRPr="00314E55" w:rsidSect="00D45AA3">
          <w:pgSz w:w="11907" w:h="16840" w:code="9"/>
          <w:pgMar w:top="567" w:right="1134" w:bottom="1418" w:left="1418" w:header="510" w:footer="1021" w:gutter="0"/>
          <w:cols w:space="720"/>
          <w:titlePg/>
        </w:sectPr>
      </w:pPr>
    </w:p>
    <w:p w:rsidR="00C84BE8" w:rsidRPr="00C84BE8" w:rsidRDefault="00C84BE8" w:rsidP="00C84BE8">
      <w:pPr>
        <w:adjustRightInd w:val="0"/>
        <w:spacing w:afterLines="150" w:after="360" w:line="340" w:lineRule="atLeast"/>
        <w:rPr>
          <w:rFonts w:ascii="SimSun" w:hAnsi="SimSun"/>
          <w:sz w:val="21"/>
          <w:szCs w:val="21"/>
          <w:u w:val="single"/>
        </w:rPr>
      </w:pPr>
      <w:r w:rsidRPr="00C84BE8">
        <w:rPr>
          <w:rFonts w:ascii="SimSun" w:hAnsi="SimSun" w:hint="eastAsia"/>
          <w:sz w:val="21"/>
          <w:szCs w:val="21"/>
          <w:u w:val="single"/>
        </w:rPr>
        <w:lastRenderedPageBreak/>
        <w:t>洛桑大学</w:t>
      </w:r>
    </w:p>
    <w:p w:rsidR="00C84BE8" w:rsidRPr="00D45AA3" w:rsidRDefault="00C84BE8" w:rsidP="00C84BE8">
      <w:pPr>
        <w:adjustRightInd w:val="0"/>
        <w:spacing w:afterLines="50" w:after="120" w:line="340" w:lineRule="atLeast"/>
        <w:rPr>
          <w:rFonts w:ascii="SimSun" w:hAnsi="SimSun"/>
          <w:sz w:val="21"/>
          <w:szCs w:val="21"/>
        </w:rPr>
      </w:pPr>
      <w:r w:rsidRPr="00C84BE8">
        <w:rPr>
          <w:rFonts w:ascii="SimSun" w:hAnsi="SimSun" w:hint="eastAsia"/>
          <w:sz w:val="21"/>
          <w:szCs w:val="21"/>
          <w:lang w:val="fr-FR"/>
        </w:rPr>
        <w:t>致</w:t>
      </w:r>
      <w:r w:rsidRPr="00D45AA3">
        <w:rPr>
          <w:rFonts w:ascii="SimSun" w:hAnsi="SimSun" w:hint="eastAsia"/>
          <w:sz w:val="21"/>
          <w:szCs w:val="21"/>
        </w:rPr>
        <w:t>：</w:t>
      </w:r>
      <w:r w:rsidRPr="00C84BE8">
        <w:rPr>
          <w:rFonts w:ascii="SimSun" w:hAnsi="SimSun" w:hint="eastAsia"/>
          <w:sz w:val="21"/>
          <w:szCs w:val="21"/>
          <w:lang w:val="fr-FR"/>
        </w:rPr>
        <w:t>世界知识产权组织</w:t>
      </w:r>
      <w:r w:rsidRPr="00D45AA3">
        <w:rPr>
          <w:rFonts w:ascii="SimSun" w:hAnsi="SimSun" w:hint="eastAsia"/>
          <w:sz w:val="21"/>
          <w:szCs w:val="21"/>
        </w:rPr>
        <w:t>（WIPO）</w:t>
      </w:r>
      <w:r w:rsidRPr="00D45AA3">
        <w:rPr>
          <w:rFonts w:ascii="SimSun" w:hAnsi="SimSun"/>
          <w:sz w:val="21"/>
          <w:szCs w:val="21"/>
        </w:rPr>
        <w:br/>
      </w:r>
      <w:r w:rsidRPr="00C84BE8">
        <w:rPr>
          <w:rFonts w:ascii="SimSun" w:hAnsi="SimSun" w:hint="eastAsia"/>
          <w:sz w:val="21"/>
          <w:szCs w:val="21"/>
          <w:lang w:val="fr-FR"/>
        </w:rPr>
        <w:t>传统知识司</w:t>
      </w:r>
      <w:r w:rsidRPr="00D45AA3">
        <w:rPr>
          <w:rFonts w:ascii="SimSun" w:hAnsi="SimSun" w:hint="eastAsia"/>
          <w:sz w:val="21"/>
          <w:szCs w:val="21"/>
        </w:rPr>
        <w:br/>
      </w:r>
      <w:r w:rsidRPr="00D45AA3">
        <w:rPr>
          <w:rFonts w:ascii="SimSun" w:hAnsi="SimSun"/>
          <w:sz w:val="21"/>
          <w:szCs w:val="21"/>
        </w:rPr>
        <w:t>34</w:t>
      </w:r>
      <w:r w:rsidRPr="00D45AA3">
        <w:rPr>
          <w:rFonts w:ascii="SimSun" w:hAnsi="SimSun" w:hint="eastAsia"/>
          <w:sz w:val="21"/>
          <w:szCs w:val="21"/>
        </w:rPr>
        <w:t>，</w:t>
      </w:r>
      <w:proofErr w:type="spellStart"/>
      <w:r w:rsidRPr="00D45AA3">
        <w:rPr>
          <w:rFonts w:ascii="SimSun" w:hAnsi="SimSun"/>
          <w:sz w:val="21"/>
          <w:szCs w:val="21"/>
        </w:rPr>
        <w:t>chemin</w:t>
      </w:r>
      <w:proofErr w:type="spellEnd"/>
      <w:r w:rsidRPr="00D45AA3">
        <w:rPr>
          <w:rFonts w:ascii="SimSun" w:hAnsi="SimSun"/>
          <w:sz w:val="21"/>
          <w:szCs w:val="21"/>
        </w:rPr>
        <w:t xml:space="preserve"> des </w:t>
      </w:r>
      <w:proofErr w:type="spellStart"/>
      <w:r w:rsidRPr="00D45AA3">
        <w:rPr>
          <w:rFonts w:ascii="SimSun" w:hAnsi="SimSun"/>
          <w:sz w:val="21"/>
          <w:szCs w:val="21"/>
        </w:rPr>
        <w:t>Colombettes</w:t>
      </w:r>
      <w:proofErr w:type="spellEnd"/>
      <w:r w:rsidRPr="00D45AA3">
        <w:rPr>
          <w:rFonts w:ascii="SimSun" w:hAnsi="SimSun" w:hint="eastAsia"/>
          <w:sz w:val="21"/>
          <w:szCs w:val="21"/>
        </w:rPr>
        <w:br/>
      </w:r>
      <w:r w:rsidRPr="00D45AA3">
        <w:rPr>
          <w:rFonts w:ascii="SimSun" w:hAnsi="SimSun"/>
          <w:sz w:val="21"/>
          <w:szCs w:val="21"/>
        </w:rPr>
        <w:t>1211 Geneva 20</w:t>
      </w:r>
      <w:r w:rsidRPr="00D45AA3">
        <w:rPr>
          <w:rFonts w:ascii="SimSun" w:hAnsi="SimSun" w:hint="eastAsia"/>
          <w:sz w:val="21"/>
          <w:szCs w:val="21"/>
        </w:rPr>
        <w:br/>
        <w:t>Switzerland（</w:t>
      </w:r>
      <w:r w:rsidRPr="00C84BE8">
        <w:rPr>
          <w:rFonts w:ascii="SimSun" w:hAnsi="SimSun" w:hint="eastAsia"/>
          <w:sz w:val="21"/>
          <w:szCs w:val="21"/>
          <w:lang w:val="fr-FR"/>
        </w:rPr>
        <w:t>瑞士</w:t>
      </w:r>
      <w:r w:rsidRPr="00D45AA3">
        <w:rPr>
          <w:rFonts w:ascii="SimSun" w:hAnsi="SimSun" w:hint="eastAsia"/>
          <w:sz w:val="21"/>
          <w:szCs w:val="21"/>
        </w:rPr>
        <w:t>）</w:t>
      </w:r>
    </w:p>
    <w:p w:rsidR="00C84BE8" w:rsidRPr="00C84BE8" w:rsidRDefault="00C84BE8" w:rsidP="00C84BE8">
      <w:pPr>
        <w:adjustRightInd w:val="0"/>
        <w:spacing w:afterLines="50" w:after="120" w:line="340" w:lineRule="atLeast"/>
        <w:rPr>
          <w:rStyle w:val="af"/>
          <w:rFonts w:ascii="SimSun" w:hAnsi="SimSun" w:cs="Arial"/>
          <w:color w:val="auto"/>
          <w:sz w:val="21"/>
          <w:szCs w:val="21"/>
          <w:lang w:val="fr-FR"/>
        </w:rPr>
      </w:pPr>
      <w:r w:rsidRPr="00C84BE8">
        <w:rPr>
          <w:rFonts w:ascii="SimSun" w:hAnsi="SimSun" w:hint="eastAsia"/>
          <w:sz w:val="21"/>
          <w:szCs w:val="21"/>
          <w:lang w:val="fr-FR"/>
        </w:rPr>
        <w:t>传真：</w:t>
      </w:r>
      <w:r w:rsidRPr="00C84BE8">
        <w:rPr>
          <w:rFonts w:ascii="SimSun" w:hAnsi="SimSun"/>
          <w:sz w:val="21"/>
          <w:szCs w:val="21"/>
          <w:lang w:val="fr-FR"/>
        </w:rPr>
        <w:t>+41（0）22 338 81 20</w:t>
      </w:r>
      <w:r>
        <w:rPr>
          <w:rFonts w:ascii="SimSun" w:hAnsi="SimSun" w:hint="eastAsia"/>
          <w:sz w:val="21"/>
          <w:szCs w:val="21"/>
          <w:lang w:val="fr-FR"/>
        </w:rPr>
        <w:br/>
      </w:r>
      <w:r w:rsidRPr="00F51AD7">
        <w:rPr>
          <w:rFonts w:ascii="SimSun" w:hAnsi="SimSun" w:hint="eastAsia"/>
          <w:sz w:val="21"/>
          <w:szCs w:val="21"/>
        </w:rPr>
        <w:t>电子邮件</w:t>
      </w:r>
      <w:r w:rsidRPr="00C84BE8">
        <w:rPr>
          <w:rFonts w:ascii="SimSun" w:hAnsi="SimSun" w:hint="eastAsia"/>
          <w:sz w:val="21"/>
          <w:szCs w:val="21"/>
          <w:lang w:val="fr-FR"/>
        </w:rPr>
        <w:t>：</w:t>
      </w:r>
      <w:hyperlink r:id="rId10" w:history="1">
        <w:r w:rsidRPr="00C84BE8">
          <w:rPr>
            <w:rStyle w:val="af"/>
            <w:rFonts w:ascii="SimSun" w:hAnsi="SimSun" w:cs="Arial"/>
            <w:color w:val="auto"/>
            <w:sz w:val="21"/>
            <w:szCs w:val="21"/>
            <w:u w:val="none"/>
            <w:lang w:val="fr-FR"/>
          </w:rPr>
          <w:t>grtkf@wipo.int</w:t>
        </w:r>
      </w:hyperlink>
    </w:p>
    <w:p w:rsidR="00C84BE8" w:rsidRDefault="00C84BE8" w:rsidP="00C84BE8">
      <w:pPr>
        <w:tabs>
          <w:tab w:val="left" w:pos="1985"/>
          <w:tab w:val="center" w:pos="7088"/>
        </w:tabs>
        <w:adjustRightInd w:val="0"/>
        <w:spacing w:beforeLines="100" w:before="240" w:afterLines="50" w:after="120" w:line="340" w:lineRule="atLeast"/>
        <w:jc w:val="both"/>
        <w:rPr>
          <w:rFonts w:ascii="SimSun" w:hAnsi="SimSun"/>
          <w:sz w:val="21"/>
          <w:szCs w:val="21"/>
        </w:rPr>
      </w:pPr>
      <w:r w:rsidRPr="00314E55">
        <w:rPr>
          <w:rFonts w:ascii="SimSun" w:hAnsi="SimSun" w:cs="SimSun" w:hint="eastAsia"/>
          <w:sz w:val="21"/>
          <w:szCs w:val="21"/>
        </w:rPr>
        <w:t>传统知识司：</w:t>
      </w:r>
    </w:p>
    <w:p w:rsidR="00C84BE8" w:rsidRDefault="00C84BE8" w:rsidP="00C84BE8">
      <w:pPr>
        <w:adjustRightInd w:val="0"/>
        <w:spacing w:beforeLines="100" w:before="240" w:afterLines="50" w:after="120" w:line="340" w:lineRule="atLeast"/>
        <w:ind w:right="-20"/>
        <w:jc w:val="both"/>
        <w:rPr>
          <w:rFonts w:ascii="SimSun" w:hAnsi="SimSun"/>
          <w:b/>
          <w:bCs/>
          <w:sz w:val="21"/>
          <w:szCs w:val="21"/>
        </w:rPr>
      </w:pPr>
      <w:r w:rsidRPr="00314E55">
        <w:rPr>
          <w:rFonts w:ascii="SimSun" w:hAnsi="SimSun" w:hint="eastAsia"/>
          <w:sz w:val="21"/>
          <w:szCs w:val="21"/>
          <w:u w:val="single"/>
        </w:rPr>
        <w:t>事由：</w:t>
      </w:r>
      <w:r w:rsidRPr="00314E55">
        <w:rPr>
          <w:rFonts w:ascii="SimSun" w:hAnsi="SimSun" w:cs="SimSun" w:hint="eastAsia"/>
          <w:sz w:val="21"/>
          <w:szCs w:val="21"/>
          <w:u w:val="single"/>
        </w:rPr>
        <w:t>请求获认可作为观察员参加</w:t>
      </w:r>
      <w:r w:rsidRPr="00314E55">
        <w:rPr>
          <w:rFonts w:ascii="SimSun" w:hAnsi="SimSun" w:cs="SimSun"/>
          <w:sz w:val="21"/>
          <w:szCs w:val="21"/>
          <w:u w:val="single"/>
        </w:rPr>
        <w:t>WIPO</w:t>
      </w:r>
      <w:r w:rsidRPr="00314E55">
        <w:rPr>
          <w:rFonts w:ascii="SimSun" w:hAnsi="SimSun" w:cs="SimSun" w:hint="eastAsia"/>
          <w:sz w:val="21"/>
          <w:szCs w:val="21"/>
          <w:u w:val="single"/>
        </w:rPr>
        <w:t>政府间委员会今后的会议</w:t>
      </w:r>
    </w:p>
    <w:p w:rsidR="00C84BE8" w:rsidRDefault="00C84BE8" w:rsidP="00C84BE8">
      <w:pPr>
        <w:adjustRightInd w:val="0"/>
        <w:spacing w:afterLines="50" w:after="120" w:line="340" w:lineRule="atLeast"/>
        <w:jc w:val="both"/>
        <w:rPr>
          <w:rFonts w:ascii="SimSun" w:hAnsi="SimSun"/>
          <w:sz w:val="21"/>
          <w:szCs w:val="21"/>
        </w:rPr>
      </w:pPr>
      <w:r w:rsidRPr="00314E55">
        <w:rPr>
          <w:rFonts w:ascii="SimSun" w:hAnsi="SimSun" w:cs="SimSun" w:hint="eastAsia"/>
          <w:sz w:val="21"/>
          <w:szCs w:val="21"/>
        </w:rPr>
        <w:t>我谨以此</w:t>
      </w:r>
      <w:proofErr w:type="gramStart"/>
      <w:r w:rsidRPr="00314E55">
        <w:rPr>
          <w:rFonts w:ascii="SimSun" w:hAnsi="SimSun" w:cs="SimSun" w:hint="eastAsia"/>
          <w:sz w:val="21"/>
          <w:szCs w:val="21"/>
        </w:rPr>
        <w:t>函表达</w:t>
      </w:r>
      <w:proofErr w:type="gramEnd"/>
      <w:r w:rsidRPr="00314E55">
        <w:rPr>
          <w:rFonts w:ascii="SimSun" w:hAnsi="SimSun" w:cs="SimSun" w:hint="eastAsia"/>
          <w:sz w:val="21"/>
          <w:szCs w:val="21"/>
        </w:rPr>
        <w:t>本组织以临时观察员身份参加世界知识产权组织知识产权与遗传资源、传统知识和民间文学艺术政府间委员会会议的意愿</w:t>
      </w:r>
      <w:r w:rsidRPr="00314E55">
        <w:rPr>
          <w:rFonts w:ascii="SimSun" w:hAnsi="SimSun" w:hint="eastAsia"/>
          <w:sz w:val="21"/>
          <w:szCs w:val="21"/>
        </w:rPr>
        <w:t>。</w:t>
      </w:r>
      <w:r w:rsidRPr="00314E55">
        <w:rPr>
          <w:rFonts w:ascii="SimSun" w:hAnsi="SimSun" w:cs="SimSun" w:hint="eastAsia"/>
          <w:sz w:val="21"/>
          <w:szCs w:val="21"/>
        </w:rPr>
        <w:t>随函附上</w:t>
      </w:r>
      <w:r>
        <w:rPr>
          <w:rFonts w:ascii="SimSun" w:hAnsi="SimSun" w:cs="SimSun" w:hint="eastAsia"/>
          <w:sz w:val="21"/>
          <w:szCs w:val="21"/>
        </w:rPr>
        <w:t>申请表</w:t>
      </w:r>
      <w:r w:rsidRPr="00314E55">
        <w:rPr>
          <w:rFonts w:ascii="SimSun" w:hAnsi="SimSun" w:cs="SimSun" w:hint="eastAsia"/>
          <w:sz w:val="21"/>
          <w:szCs w:val="21"/>
        </w:rPr>
        <w:t>，供委员会</w:t>
      </w:r>
      <w:r>
        <w:rPr>
          <w:rFonts w:ascii="SimSun" w:hAnsi="SimSun" w:cs="SimSun" w:hint="eastAsia"/>
          <w:sz w:val="21"/>
          <w:szCs w:val="21"/>
        </w:rPr>
        <w:t>审议</w:t>
      </w:r>
      <w:r w:rsidRPr="00314E55">
        <w:rPr>
          <w:rFonts w:ascii="SimSun" w:hAnsi="SimSun" w:cs="SimSun" w:hint="eastAsia"/>
          <w:sz w:val="21"/>
          <w:szCs w:val="21"/>
        </w:rPr>
        <w:t>。</w:t>
      </w:r>
    </w:p>
    <w:p w:rsidR="00C84BE8" w:rsidRDefault="00C84BE8" w:rsidP="00C84BE8">
      <w:pPr>
        <w:adjustRightInd w:val="0"/>
        <w:spacing w:afterLines="50" w:after="120" w:line="340" w:lineRule="atLeast"/>
        <w:jc w:val="both"/>
        <w:rPr>
          <w:rFonts w:ascii="SimSun" w:hAnsi="SimSun"/>
          <w:sz w:val="21"/>
          <w:szCs w:val="21"/>
        </w:rPr>
      </w:pPr>
      <w:r w:rsidRPr="00314E55">
        <w:rPr>
          <w:rFonts w:ascii="SimSun" w:hAnsi="SimSun" w:cs="SimSun" w:hint="eastAsia"/>
          <w:sz w:val="21"/>
          <w:szCs w:val="21"/>
        </w:rPr>
        <w:t>如需了解更多情况，欢迎随时联系我们。</w:t>
      </w:r>
    </w:p>
    <w:p w:rsidR="00C84BE8" w:rsidRPr="00314E55" w:rsidRDefault="00C84BE8" w:rsidP="00C84BE8">
      <w:pPr>
        <w:adjustRightInd w:val="0"/>
        <w:spacing w:beforeLines="100" w:before="240" w:afterLines="50" w:after="120" w:line="340" w:lineRule="atLeast"/>
        <w:jc w:val="both"/>
        <w:rPr>
          <w:rFonts w:ascii="SimSun" w:hAnsi="SimSun"/>
          <w:sz w:val="21"/>
          <w:szCs w:val="21"/>
        </w:rPr>
      </w:pPr>
      <w:r w:rsidRPr="00314E55">
        <w:rPr>
          <w:rFonts w:ascii="SimSun" w:hAnsi="SimSun" w:cs="SimSun" w:hint="eastAsia"/>
          <w:sz w:val="21"/>
          <w:szCs w:val="21"/>
        </w:rPr>
        <w:t>您诚挚的，</w:t>
      </w:r>
    </w:p>
    <w:p w:rsidR="00B24BCC" w:rsidRDefault="00B24BCC" w:rsidP="00C84BE8">
      <w:pPr>
        <w:adjustRightInd w:val="0"/>
        <w:spacing w:beforeLines="100" w:before="240" w:afterLines="50" w:after="120" w:line="340" w:lineRule="atLeast"/>
        <w:jc w:val="both"/>
        <w:rPr>
          <w:rFonts w:ascii="SimSun" w:hAnsi="SimSun"/>
          <w:sz w:val="21"/>
          <w:szCs w:val="21"/>
        </w:rPr>
      </w:pPr>
      <w:r>
        <w:rPr>
          <w:noProof/>
          <w:szCs w:val="22"/>
        </w:rPr>
        <w:drawing>
          <wp:inline distT="0" distB="0" distL="0" distR="0" wp14:anchorId="7E9B7C61" wp14:editId="2DFF8136">
            <wp:extent cx="1609344" cy="713331"/>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611586" cy="714325"/>
                    </a:xfrm>
                    <a:prstGeom prst="rect">
                      <a:avLst/>
                    </a:prstGeom>
                  </pic:spPr>
                </pic:pic>
              </a:graphicData>
            </a:graphic>
          </wp:inline>
        </w:drawing>
      </w:r>
    </w:p>
    <w:p w:rsidR="00C84BE8" w:rsidRPr="00D45AA3" w:rsidRDefault="00113E3C" w:rsidP="00113E3C">
      <w:pPr>
        <w:pStyle w:val="a4"/>
        <w:spacing w:afterLines="50" w:after="120" w:line="340" w:lineRule="atLeast"/>
        <w:rPr>
          <w:rFonts w:asciiTheme="minorEastAsia" w:eastAsiaTheme="minorEastAsia" w:hAnsiTheme="minorEastAsia"/>
          <w:sz w:val="21"/>
          <w:szCs w:val="21"/>
        </w:rPr>
      </w:pPr>
      <w:r w:rsidRPr="00D45AA3">
        <w:rPr>
          <w:rFonts w:asciiTheme="minorEastAsia" w:eastAsiaTheme="minorEastAsia" w:hAnsiTheme="minorEastAsia"/>
          <w:sz w:val="21"/>
          <w:szCs w:val="21"/>
        </w:rPr>
        <w:t xml:space="preserve">Yohan </w:t>
      </w:r>
      <w:proofErr w:type="spellStart"/>
      <w:r w:rsidRPr="00D45AA3">
        <w:rPr>
          <w:rFonts w:asciiTheme="minorEastAsia" w:eastAsiaTheme="minorEastAsia" w:hAnsiTheme="minorEastAsia"/>
          <w:sz w:val="21"/>
          <w:szCs w:val="21"/>
        </w:rPr>
        <w:t>Ariffin</w:t>
      </w:r>
      <w:proofErr w:type="spellEnd"/>
      <w:r w:rsidRPr="00D45AA3">
        <w:rPr>
          <w:rFonts w:asciiTheme="minorEastAsia" w:eastAsiaTheme="minorEastAsia" w:hAnsiTheme="minorEastAsia" w:hint="eastAsia"/>
          <w:sz w:val="21"/>
          <w:szCs w:val="21"/>
        </w:rPr>
        <w:br/>
      </w:r>
      <w:r w:rsidR="00056A2E" w:rsidRPr="009E6BE5">
        <w:rPr>
          <w:rFonts w:asciiTheme="minorEastAsia" w:eastAsiaTheme="minorEastAsia" w:hAnsiTheme="minorEastAsia" w:hint="eastAsia"/>
          <w:sz w:val="21"/>
          <w:szCs w:val="21"/>
          <w:lang w:val="fr-FR"/>
        </w:rPr>
        <w:t>洛桑大学</w:t>
      </w:r>
      <w:r w:rsidR="00056A2E" w:rsidRPr="00D45AA3">
        <w:rPr>
          <w:rFonts w:asciiTheme="minorEastAsia" w:eastAsiaTheme="minorEastAsia" w:hAnsiTheme="minorEastAsia" w:hint="eastAsia"/>
          <w:sz w:val="21"/>
          <w:szCs w:val="21"/>
        </w:rPr>
        <w:br/>
      </w:r>
      <w:r w:rsidR="00056A2E" w:rsidRPr="009E6BE5">
        <w:rPr>
          <w:rFonts w:asciiTheme="minorEastAsia" w:eastAsiaTheme="minorEastAsia" w:hAnsiTheme="minorEastAsia" w:hint="eastAsia"/>
          <w:sz w:val="21"/>
          <w:szCs w:val="21"/>
          <w:lang w:val="fr-FR"/>
        </w:rPr>
        <w:t>社会与政治科学学院</w:t>
      </w:r>
      <w:r w:rsidR="00056A2E" w:rsidRPr="00D45AA3">
        <w:rPr>
          <w:rFonts w:asciiTheme="minorEastAsia" w:eastAsiaTheme="minorEastAsia" w:hAnsiTheme="minorEastAsia" w:hint="eastAsia"/>
          <w:sz w:val="21"/>
          <w:szCs w:val="21"/>
        </w:rPr>
        <w:br/>
      </w:r>
      <w:r w:rsidR="00056A2E" w:rsidRPr="009E6BE5">
        <w:rPr>
          <w:rFonts w:asciiTheme="minorEastAsia" w:eastAsiaTheme="minorEastAsia" w:hAnsiTheme="minorEastAsia" w:hint="eastAsia"/>
          <w:sz w:val="21"/>
          <w:szCs w:val="21"/>
          <w:lang w:val="fr-FR"/>
        </w:rPr>
        <w:t>政治、历史和国际研究所</w:t>
      </w:r>
      <w:r w:rsidR="00056A2E" w:rsidRPr="00D45AA3">
        <w:rPr>
          <w:rFonts w:asciiTheme="minorEastAsia" w:eastAsiaTheme="minorEastAsia" w:hAnsiTheme="minorEastAsia"/>
          <w:sz w:val="21"/>
          <w:szCs w:val="21"/>
        </w:rPr>
        <w:br/>
      </w:r>
      <w:proofErr w:type="spellStart"/>
      <w:r w:rsidRPr="00D45AA3">
        <w:rPr>
          <w:rFonts w:asciiTheme="minorEastAsia" w:eastAsiaTheme="minorEastAsia" w:hAnsiTheme="minorEastAsia"/>
          <w:sz w:val="21"/>
          <w:szCs w:val="21"/>
        </w:rPr>
        <w:t>Géopolis</w:t>
      </w:r>
      <w:proofErr w:type="spellEnd"/>
      <w:r w:rsidRPr="00D45AA3">
        <w:rPr>
          <w:rFonts w:asciiTheme="minorEastAsia" w:eastAsiaTheme="minorEastAsia" w:hAnsiTheme="minorEastAsia"/>
          <w:sz w:val="21"/>
          <w:szCs w:val="21"/>
        </w:rPr>
        <w:t xml:space="preserve"> 4147</w:t>
      </w:r>
      <w:r w:rsidRPr="00D45AA3">
        <w:rPr>
          <w:rFonts w:asciiTheme="minorEastAsia" w:eastAsiaTheme="minorEastAsia" w:hAnsiTheme="minorEastAsia" w:hint="eastAsia"/>
          <w:sz w:val="21"/>
          <w:szCs w:val="21"/>
        </w:rPr>
        <w:br/>
      </w:r>
      <w:r w:rsidRPr="00D45AA3">
        <w:rPr>
          <w:rFonts w:asciiTheme="minorEastAsia" w:eastAsiaTheme="minorEastAsia" w:hAnsiTheme="minorEastAsia"/>
          <w:sz w:val="21"/>
          <w:szCs w:val="21"/>
        </w:rPr>
        <w:t>CH–1015 Lausanne–Suisse</w:t>
      </w:r>
      <w:r w:rsidR="009D722B" w:rsidRPr="00D45AA3">
        <w:rPr>
          <w:rFonts w:asciiTheme="minorEastAsia" w:eastAsiaTheme="minorEastAsia" w:hAnsiTheme="minorEastAsia" w:hint="eastAsia"/>
          <w:sz w:val="21"/>
          <w:szCs w:val="21"/>
        </w:rPr>
        <w:t>（</w:t>
      </w:r>
      <w:r w:rsidR="009D722B">
        <w:rPr>
          <w:rFonts w:asciiTheme="minorEastAsia" w:eastAsiaTheme="minorEastAsia" w:hAnsiTheme="minorEastAsia" w:hint="eastAsia"/>
          <w:sz w:val="21"/>
          <w:szCs w:val="21"/>
        </w:rPr>
        <w:t>瑞士</w:t>
      </w:r>
      <w:r w:rsidR="009D722B" w:rsidRPr="00D45AA3">
        <w:rPr>
          <w:rFonts w:asciiTheme="minorEastAsia" w:eastAsiaTheme="minorEastAsia" w:hAnsiTheme="minorEastAsia" w:hint="eastAsia"/>
          <w:sz w:val="21"/>
          <w:szCs w:val="21"/>
        </w:rPr>
        <w:t>）</w:t>
      </w:r>
      <w:r w:rsidRPr="00D45AA3">
        <w:rPr>
          <w:rFonts w:asciiTheme="minorEastAsia" w:eastAsiaTheme="minorEastAsia" w:hAnsiTheme="minorEastAsia" w:hint="eastAsia"/>
          <w:sz w:val="21"/>
          <w:szCs w:val="21"/>
        </w:rPr>
        <w:br/>
      </w:r>
      <w:r>
        <w:rPr>
          <w:rFonts w:asciiTheme="minorEastAsia" w:eastAsiaTheme="minorEastAsia" w:hAnsiTheme="minorEastAsia" w:hint="eastAsia"/>
          <w:sz w:val="21"/>
          <w:szCs w:val="21"/>
        </w:rPr>
        <w:t>电话</w:t>
      </w:r>
      <w:r w:rsidR="00E76C57">
        <w:rPr>
          <w:rFonts w:asciiTheme="minorEastAsia" w:eastAsiaTheme="minorEastAsia" w:hAnsiTheme="minorEastAsia" w:hint="eastAsia"/>
          <w:sz w:val="21"/>
          <w:szCs w:val="21"/>
        </w:rPr>
        <w:t>号码</w:t>
      </w:r>
      <w:r w:rsidRPr="00D45AA3">
        <w:rPr>
          <w:rFonts w:asciiTheme="minorEastAsia" w:eastAsiaTheme="minorEastAsia" w:hAnsiTheme="minorEastAsia" w:hint="eastAsia"/>
          <w:sz w:val="21"/>
          <w:szCs w:val="21"/>
        </w:rPr>
        <w:t>：</w:t>
      </w:r>
      <w:r w:rsidRPr="00D45AA3">
        <w:rPr>
          <w:rFonts w:asciiTheme="minorEastAsia" w:eastAsiaTheme="minorEastAsia" w:hAnsiTheme="minorEastAsia"/>
          <w:sz w:val="21"/>
          <w:szCs w:val="21"/>
        </w:rPr>
        <w:t>+ 41 21 692 31 59/40</w:t>
      </w:r>
      <w:r w:rsidR="008E7154" w:rsidRPr="00D45AA3">
        <w:rPr>
          <w:rFonts w:asciiTheme="minorEastAsia" w:eastAsiaTheme="minorEastAsia" w:hAnsiTheme="minorEastAsia" w:hint="eastAsia"/>
          <w:sz w:val="21"/>
          <w:szCs w:val="21"/>
        </w:rPr>
        <w:t>（</w:t>
      </w:r>
      <w:r w:rsidR="008E7154" w:rsidRPr="00D45AA3">
        <w:rPr>
          <w:rFonts w:asciiTheme="minorEastAsia" w:eastAsiaTheme="minorEastAsia" w:hAnsiTheme="minorEastAsia" w:hint="eastAsia"/>
          <w:sz w:val="21"/>
          <w:szCs w:val="21"/>
          <w:lang w:val="fr-FR"/>
        </w:rPr>
        <w:t>秘书处</w:t>
      </w:r>
      <w:r w:rsidR="008E7154" w:rsidRPr="00D45AA3">
        <w:rPr>
          <w:rFonts w:asciiTheme="minorEastAsia" w:eastAsiaTheme="minorEastAsia" w:hAnsiTheme="minorEastAsia" w:hint="eastAsia"/>
          <w:sz w:val="21"/>
          <w:szCs w:val="21"/>
        </w:rPr>
        <w:t>）</w:t>
      </w:r>
      <w:r w:rsidRPr="00D45AA3">
        <w:rPr>
          <w:rFonts w:asciiTheme="minorEastAsia" w:eastAsiaTheme="minorEastAsia" w:hAnsiTheme="minorEastAsia" w:hint="eastAsia"/>
          <w:sz w:val="21"/>
          <w:szCs w:val="21"/>
        </w:rPr>
        <w:br/>
      </w:r>
      <w:r w:rsidRPr="00D45AA3">
        <w:rPr>
          <w:rFonts w:asciiTheme="minorEastAsia" w:eastAsiaTheme="minorEastAsia" w:hAnsiTheme="minorEastAsia"/>
          <w:sz w:val="21"/>
          <w:szCs w:val="21"/>
          <w:u w:val="single"/>
        </w:rPr>
        <w:t>http://unil.ch/iephi</w:t>
      </w:r>
    </w:p>
    <w:p w:rsidR="00071652" w:rsidRPr="00071652" w:rsidRDefault="002B576D" w:rsidP="00D56571">
      <w:pPr>
        <w:adjustRightInd w:val="0"/>
        <w:spacing w:beforeLines="150" w:before="360" w:afterLines="50" w:after="120" w:line="340" w:lineRule="atLeast"/>
        <w:jc w:val="both"/>
        <w:rPr>
          <w:rFonts w:ascii="SimSun" w:hAnsi="SimSun"/>
          <w:sz w:val="21"/>
          <w:szCs w:val="21"/>
          <w:u w:val="single"/>
        </w:rPr>
      </w:pPr>
      <w:r w:rsidRPr="0047381C">
        <w:rPr>
          <w:rFonts w:ascii="SimSun" w:hAnsi="SimSun"/>
          <w:sz w:val="21"/>
          <w:szCs w:val="21"/>
          <w:u w:val="single"/>
        </w:rPr>
        <w:t>（</w:t>
      </w:r>
      <w:r w:rsidRPr="0047381C">
        <w:rPr>
          <w:rFonts w:ascii="SimSun" w:hAnsi="SimSun" w:hint="eastAsia"/>
          <w:sz w:val="21"/>
          <w:szCs w:val="21"/>
          <w:u w:val="single"/>
        </w:rPr>
        <w:t>代表姓名和签字</w:t>
      </w:r>
      <w:r w:rsidRPr="0047381C">
        <w:rPr>
          <w:rFonts w:ascii="SimSun" w:hAnsi="SimSun"/>
          <w:sz w:val="21"/>
          <w:szCs w:val="21"/>
          <w:u w:val="single"/>
        </w:rPr>
        <w:t>）</w:t>
      </w:r>
    </w:p>
    <w:p w:rsidR="002B576D" w:rsidRDefault="002B576D" w:rsidP="002B576D">
      <w:pPr>
        <w:adjustRightInd w:val="0"/>
        <w:spacing w:afterLines="50" w:after="120" w:line="340" w:lineRule="atLeast"/>
        <w:jc w:val="both"/>
        <w:rPr>
          <w:rFonts w:ascii="SimSun" w:hAnsi="SimSun"/>
          <w:sz w:val="21"/>
          <w:szCs w:val="21"/>
          <w:lang w:val="fr-FR"/>
        </w:rPr>
      </w:pPr>
    </w:p>
    <w:p w:rsidR="003F316E" w:rsidRPr="009A3228" w:rsidRDefault="003F316E" w:rsidP="00DC2707">
      <w:pPr>
        <w:rPr>
          <w:rFonts w:eastAsia="Times New Roman"/>
          <w:bCs/>
          <w:szCs w:val="22"/>
          <w:lang w:val="fr-FR"/>
        </w:rPr>
        <w:sectPr w:rsidR="003F316E" w:rsidRPr="009A3228" w:rsidSect="00B97361">
          <w:headerReference w:type="default" r:id="rId12"/>
          <w:headerReference w:type="first" r:id="rId13"/>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602E3D" w:rsidRPr="00F51AD7" w:rsidRDefault="00806E68" w:rsidP="00F51AD7">
      <w:pPr>
        <w:pStyle w:val="a4"/>
        <w:spacing w:afterLines="50" w:after="120" w:line="340" w:lineRule="atLeast"/>
        <w:jc w:val="both"/>
        <w:rPr>
          <w:rFonts w:ascii="SimSun" w:hAnsi="SimSun"/>
          <w:b/>
          <w:sz w:val="21"/>
          <w:szCs w:val="21"/>
          <w:lang w:val="fr-FR"/>
        </w:rPr>
      </w:pPr>
      <w:r w:rsidRPr="00F51AD7">
        <w:rPr>
          <w:rFonts w:ascii="SimSun" w:hAnsi="SimSun" w:cs="SimSun" w:hint="eastAsia"/>
          <w:sz w:val="21"/>
          <w:szCs w:val="21"/>
        </w:rPr>
        <w:lastRenderedPageBreak/>
        <w:t>认可作为临时观察员参加</w:t>
      </w:r>
      <w:r w:rsidRPr="00F51AD7">
        <w:rPr>
          <w:rFonts w:ascii="SimSun" w:hAnsi="SimSun" w:hint="eastAsia"/>
          <w:sz w:val="21"/>
          <w:szCs w:val="21"/>
        </w:rPr>
        <w:t>世界知识产权组织知识产权与遗传资源、传统知识和民间文学艺术政府间委员会会议</w:t>
      </w:r>
      <w:r w:rsidRPr="00F51AD7">
        <w:rPr>
          <w:rFonts w:ascii="SimSun" w:hAnsi="SimSun" w:cs="SimSun" w:hint="eastAsia"/>
          <w:sz w:val="21"/>
          <w:szCs w:val="21"/>
        </w:rPr>
        <w:t>申请表</w:t>
      </w:r>
      <w:r w:rsidRPr="00F51AD7">
        <w:rPr>
          <w:rFonts w:ascii="SimSun" w:hAnsi="SimSun"/>
          <w:sz w:val="21"/>
          <w:szCs w:val="21"/>
          <w:vertAlign w:val="superscript"/>
        </w:rPr>
        <w:footnoteReference w:id="2"/>
      </w:r>
      <w:r w:rsidR="00916FEC" w:rsidRPr="00916FEC">
        <w:rPr>
          <w:rFonts w:ascii="SimSun" w:hAnsi="SimSun" w:cs="SimSun" w:hint="eastAsia"/>
          <w:sz w:val="21"/>
          <w:szCs w:val="21"/>
          <w:vertAlign w:val="superscript"/>
        </w:rPr>
        <w:t>，</w:t>
      </w:r>
      <w:r w:rsidRPr="00F51AD7">
        <w:rPr>
          <w:rFonts w:ascii="SimSun" w:hAnsi="SimSun"/>
          <w:sz w:val="21"/>
          <w:szCs w:val="21"/>
          <w:vertAlign w:val="superscript"/>
        </w:rPr>
        <w:footnoteReference w:id="3"/>
      </w:r>
    </w:p>
    <w:p w:rsidR="00431321" w:rsidRPr="00497490" w:rsidRDefault="00DF61CE" w:rsidP="00F51AD7">
      <w:pPr>
        <w:spacing w:afterLines="100" w:after="240" w:line="340" w:lineRule="atLeast"/>
        <w:jc w:val="both"/>
        <w:rPr>
          <w:rFonts w:ascii="SimHei" w:eastAsia="SimHei" w:hAnsi="SimHei"/>
          <w:sz w:val="21"/>
          <w:szCs w:val="21"/>
          <w:u w:val="single"/>
          <w:lang w:val="fr-FR"/>
        </w:rPr>
      </w:pPr>
      <w:r w:rsidRPr="00497490">
        <w:rPr>
          <w:rFonts w:ascii="SimHei" w:eastAsia="SimHei" w:hAnsi="SimHei" w:cs="SimSun" w:hint="eastAsia"/>
          <w:sz w:val="21"/>
          <w:szCs w:val="21"/>
        </w:rPr>
        <w:t>申请组织的履历详情</w:t>
      </w:r>
    </w:p>
    <w:p w:rsidR="00602E3D" w:rsidRPr="00F51AD7" w:rsidRDefault="00806E68" w:rsidP="00A35E2B">
      <w:pPr>
        <w:adjustRightInd w:val="0"/>
        <w:spacing w:beforeLines="100" w:before="240" w:afterLines="50" w:after="120" w:line="340" w:lineRule="atLeast"/>
        <w:jc w:val="both"/>
        <w:rPr>
          <w:rFonts w:ascii="SimSun" w:hAnsi="SimSun"/>
          <w:b/>
          <w:sz w:val="21"/>
          <w:szCs w:val="21"/>
          <w:lang w:val="fr-FR"/>
        </w:rPr>
      </w:pPr>
      <w:r w:rsidRPr="00F51AD7">
        <w:rPr>
          <w:rFonts w:ascii="SimSun" w:hAnsi="SimSun" w:hint="eastAsia"/>
          <w:sz w:val="21"/>
          <w:szCs w:val="21"/>
          <w:u w:val="single"/>
        </w:rPr>
        <w:t>组织</w:t>
      </w:r>
      <w:r w:rsidRPr="00A35E2B">
        <w:rPr>
          <w:rFonts w:ascii="SimSun" w:hAnsi="SimSun" w:cs="SimSun" w:hint="eastAsia"/>
          <w:color w:val="000000"/>
          <w:sz w:val="21"/>
          <w:szCs w:val="21"/>
          <w:u w:val="single"/>
        </w:rPr>
        <w:t>全称</w:t>
      </w:r>
      <w:r w:rsidRPr="00F51AD7">
        <w:rPr>
          <w:rFonts w:ascii="SimSun" w:hAnsi="SimSun" w:hint="eastAsia"/>
          <w:sz w:val="21"/>
          <w:szCs w:val="21"/>
        </w:rPr>
        <w:t>：</w:t>
      </w:r>
    </w:p>
    <w:p w:rsidR="00602E3D" w:rsidRPr="00262408" w:rsidRDefault="00262408" w:rsidP="00F51AD7">
      <w:pPr>
        <w:pStyle w:val="a4"/>
        <w:spacing w:afterLines="50" w:after="120" w:line="340" w:lineRule="atLeast"/>
        <w:jc w:val="both"/>
        <w:rPr>
          <w:rFonts w:ascii="SimSun" w:hAnsi="SimSun"/>
          <w:sz w:val="21"/>
          <w:szCs w:val="21"/>
          <w:lang w:val="fr-FR"/>
        </w:rPr>
      </w:pPr>
      <w:r w:rsidRPr="00262408">
        <w:rPr>
          <w:rFonts w:ascii="SimSun" w:hAnsi="SimSun" w:hint="eastAsia"/>
          <w:sz w:val="21"/>
          <w:szCs w:val="21"/>
          <w:lang w:val="fr-FR"/>
        </w:rPr>
        <w:t>洛桑大学</w:t>
      </w:r>
    </w:p>
    <w:p w:rsidR="00602E3D" w:rsidRPr="00F51AD7" w:rsidRDefault="00F00DDA" w:rsidP="00F51AD7">
      <w:pPr>
        <w:spacing w:afterLines="50" w:after="120" w:line="340" w:lineRule="atLeast"/>
        <w:jc w:val="both"/>
        <w:rPr>
          <w:rFonts w:ascii="SimSun" w:hAnsi="SimSun"/>
          <w:sz w:val="21"/>
          <w:szCs w:val="21"/>
          <w:lang w:val="fr-FR"/>
        </w:rPr>
      </w:pPr>
      <w:r w:rsidRPr="00F51AD7">
        <w:rPr>
          <w:rFonts w:ascii="SimSun" w:hAnsi="SimSun" w:hint="eastAsia"/>
          <w:sz w:val="21"/>
          <w:szCs w:val="21"/>
          <w:u w:val="single"/>
        </w:rPr>
        <w:t>组织描述</w:t>
      </w:r>
      <w:r w:rsidRPr="00F51AD7">
        <w:rPr>
          <w:rFonts w:ascii="SimSun" w:hAnsi="SimSun" w:hint="eastAsia"/>
          <w:sz w:val="21"/>
          <w:szCs w:val="21"/>
          <w:lang w:val="fr-FR"/>
        </w:rPr>
        <w:t>：（</w:t>
      </w:r>
      <w:r w:rsidR="00091D51">
        <w:rPr>
          <w:rFonts w:ascii="SimSun" w:hAnsi="SimSun" w:hint="eastAsia"/>
          <w:sz w:val="21"/>
          <w:szCs w:val="21"/>
          <w:lang w:val="fr-FR"/>
        </w:rPr>
        <w:t>不超过150个单词</w:t>
      </w:r>
      <w:r w:rsidRPr="00F51AD7">
        <w:rPr>
          <w:rFonts w:ascii="SimSun" w:hAnsi="SimSun" w:hint="eastAsia"/>
          <w:sz w:val="21"/>
          <w:szCs w:val="21"/>
          <w:lang w:val="fr-FR"/>
        </w:rPr>
        <w:t>）</w:t>
      </w:r>
    </w:p>
    <w:p w:rsidR="00431321" w:rsidRPr="00F51AD7" w:rsidRDefault="006357EC" w:rsidP="00F51AD7">
      <w:pPr>
        <w:pStyle w:val="a4"/>
        <w:spacing w:afterLines="100" w:after="240" w:line="340" w:lineRule="atLeast"/>
        <w:jc w:val="both"/>
        <w:rPr>
          <w:rFonts w:ascii="SimSun" w:hAnsi="SimSun"/>
          <w:sz w:val="21"/>
          <w:szCs w:val="21"/>
          <w:u w:val="single"/>
          <w:lang w:val="fr-FR"/>
        </w:rPr>
      </w:pPr>
      <w:r>
        <w:rPr>
          <w:rFonts w:ascii="SimSun" w:hAnsi="SimSun" w:hint="eastAsia"/>
          <w:sz w:val="21"/>
          <w:szCs w:val="21"/>
          <w:lang w:val="fr-FR"/>
        </w:rPr>
        <w:t>专门从事国际研究的高等教育院校。</w:t>
      </w:r>
    </w:p>
    <w:p w:rsidR="00602E3D" w:rsidRDefault="00F80084" w:rsidP="00A35E2B">
      <w:pPr>
        <w:adjustRightInd w:val="0"/>
        <w:spacing w:beforeLines="100" w:before="240" w:afterLines="50" w:after="120" w:line="340" w:lineRule="atLeast"/>
        <w:jc w:val="both"/>
        <w:rPr>
          <w:rFonts w:ascii="SimSun" w:hAnsi="SimSun"/>
          <w:sz w:val="21"/>
          <w:szCs w:val="21"/>
          <w:lang w:val="fr-FR"/>
        </w:rPr>
      </w:pPr>
      <w:r w:rsidRPr="00F51AD7">
        <w:rPr>
          <w:rFonts w:ascii="SimSun" w:hAnsi="SimSun" w:cs="SimSun" w:hint="eastAsia"/>
          <w:color w:val="000000"/>
          <w:sz w:val="21"/>
          <w:szCs w:val="21"/>
          <w:u w:val="single"/>
        </w:rPr>
        <w:t>组织主要宗旨和目标</w:t>
      </w:r>
      <w:r w:rsidR="00C26332" w:rsidRPr="00F51AD7">
        <w:rPr>
          <w:rFonts w:ascii="SimSun" w:hAnsi="SimSun" w:hint="eastAsia"/>
          <w:sz w:val="21"/>
          <w:szCs w:val="21"/>
          <w:lang w:val="fr-FR"/>
        </w:rPr>
        <w:t>：</w:t>
      </w:r>
      <w:r w:rsidR="000B1769">
        <w:rPr>
          <w:rFonts w:ascii="SimSun" w:hAnsi="SimSun" w:hint="eastAsia"/>
          <w:sz w:val="21"/>
          <w:szCs w:val="21"/>
          <w:lang w:val="fr-FR"/>
        </w:rPr>
        <w:t>（请使用项目符号列表）</w:t>
      </w:r>
    </w:p>
    <w:p w:rsidR="000B1769" w:rsidRPr="000B1769" w:rsidRDefault="000B1769" w:rsidP="00A35E2B">
      <w:pPr>
        <w:adjustRightInd w:val="0"/>
        <w:spacing w:beforeLines="100" w:before="240" w:afterLines="50" w:after="120" w:line="340" w:lineRule="atLeast"/>
        <w:jc w:val="both"/>
        <w:rPr>
          <w:rFonts w:ascii="SimSun" w:hAnsi="SimSun"/>
          <w:sz w:val="21"/>
          <w:szCs w:val="21"/>
          <w:u w:val="single"/>
          <w:lang w:val="fr-FR"/>
        </w:rPr>
      </w:pPr>
      <w:r>
        <w:rPr>
          <w:rFonts w:ascii="SimSun" w:hAnsi="SimSun" w:hint="eastAsia"/>
          <w:sz w:val="21"/>
          <w:szCs w:val="21"/>
          <w:lang w:val="fr-FR"/>
        </w:rPr>
        <w:t>专业领域包括（选择部分列举）：</w:t>
      </w:r>
    </w:p>
    <w:p w:rsidR="00602E3D" w:rsidRDefault="000B1769" w:rsidP="00794CCA">
      <w:pPr>
        <w:pStyle w:val="a4"/>
        <w:numPr>
          <w:ilvl w:val="0"/>
          <w:numId w:val="6"/>
        </w:numPr>
        <w:spacing w:after="0" w:line="340" w:lineRule="atLeast"/>
        <w:jc w:val="both"/>
        <w:rPr>
          <w:rFonts w:ascii="SimSun" w:hAnsi="SimSun"/>
          <w:sz w:val="21"/>
          <w:szCs w:val="21"/>
          <w:lang w:val="fr-FR"/>
        </w:rPr>
      </w:pPr>
      <w:r>
        <w:rPr>
          <w:rFonts w:ascii="SimSun" w:hAnsi="SimSun" w:hint="eastAsia"/>
          <w:sz w:val="21"/>
          <w:szCs w:val="21"/>
          <w:lang w:val="fr-FR"/>
        </w:rPr>
        <w:t>国际关系（政治、历史和社会学）</w:t>
      </w:r>
      <w:r w:rsidR="00A741C8" w:rsidRPr="001D19F7">
        <w:rPr>
          <w:rFonts w:ascii="SimSun" w:hAnsi="SimSun" w:hint="eastAsia"/>
          <w:sz w:val="21"/>
          <w:szCs w:val="21"/>
          <w:lang w:val="fr-FR"/>
        </w:rPr>
        <w:t>；</w:t>
      </w:r>
    </w:p>
    <w:p w:rsidR="000B1769" w:rsidRPr="001D19F7" w:rsidRDefault="000B1769" w:rsidP="00794CCA">
      <w:pPr>
        <w:pStyle w:val="a4"/>
        <w:numPr>
          <w:ilvl w:val="0"/>
          <w:numId w:val="6"/>
        </w:numPr>
        <w:spacing w:after="0" w:line="340" w:lineRule="atLeast"/>
        <w:jc w:val="both"/>
        <w:rPr>
          <w:rFonts w:ascii="SimSun" w:hAnsi="SimSun"/>
          <w:sz w:val="21"/>
          <w:szCs w:val="21"/>
          <w:lang w:val="fr-FR"/>
        </w:rPr>
      </w:pPr>
      <w:r>
        <w:rPr>
          <w:rFonts w:ascii="SimSun" w:hAnsi="SimSun" w:hint="eastAsia"/>
          <w:sz w:val="21"/>
          <w:szCs w:val="21"/>
          <w:lang w:val="fr-FR"/>
        </w:rPr>
        <w:t>国际环境政治；</w:t>
      </w:r>
    </w:p>
    <w:p w:rsidR="000B1769" w:rsidRPr="000B1769" w:rsidRDefault="000B1769" w:rsidP="00794CCA">
      <w:pPr>
        <w:pStyle w:val="a4"/>
        <w:numPr>
          <w:ilvl w:val="0"/>
          <w:numId w:val="6"/>
        </w:numPr>
        <w:spacing w:after="0" w:line="340" w:lineRule="atLeast"/>
        <w:jc w:val="both"/>
        <w:rPr>
          <w:rFonts w:ascii="SimSun" w:hAnsi="SimSun"/>
          <w:b/>
          <w:sz w:val="21"/>
          <w:szCs w:val="21"/>
          <w:lang w:val="fr-FR"/>
        </w:rPr>
      </w:pPr>
      <w:r>
        <w:rPr>
          <w:rFonts w:ascii="SimSun" w:hAnsi="SimSun" w:hint="eastAsia"/>
          <w:sz w:val="21"/>
          <w:szCs w:val="21"/>
          <w:lang w:val="fr-FR"/>
        </w:rPr>
        <w:t>发展研究；</w:t>
      </w:r>
    </w:p>
    <w:p w:rsidR="00602E3D" w:rsidRPr="001D19F7" w:rsidRDefault="000B1769" w:rsidP="00794CCA">
      <w:pPr>
        <w:pStyle w:val="a4"/>
        <w:numPr>
          <w:ilvl w:val="0"/>
          <w:numId w:val="6"/>
        </w:numPr>
        <w:spacing w:after="0" w:line="340" w:lineRule="atLeast"/>
        <w:jc w:val="both"/>
        <w:rPr>
          <w:rFonts w:ascii="SimSun" w:hAnsi="SimSun"/>
          <w:b/>
          <w:sz w:val="21"/>
          <w:szCs w:val="21"/>
          <w:lang w:val="fr-FR"/>
        </w:rPr>
      </w:pPr>
      <w:r>
        <w:rPr>
          <w:rFonts w:ascii="SimSun" w:hAnsi="SimSun" w:hint="eastAsia"/>
          <w:sz w:val="21"/>
          <w:szCs w:val="21"/>
          <w:lang w:val="fr-FR"/>
        </w:rPr>
        <w:t>国际正常化和标准化进程</w:t>
      </w:r>
      <w:r w:rsidR="005E3B39" w:rsidRPr="001D19F7">
        <w:rPr>
          <w:rFonts w:ascii="SimSun" w:hAnsi="SimSun" w:hint="eastAsia"/>
          <w:sz w:val="21"/>
          <w:szCs w:val="21"/>
          <w:lang w:val="fr-FR"/>
        </w:rPr>
        <w:t>。</w:t>
      </w:r>
    </w:p>
    <w:p w:rsidR="00602E3D" w:rsidRPr="00C90302" w:rsidRDefault="004A2CB0" w:rsidP="00A35E2B">
      <w:pPr>
        <w:adjustRightInd w:val="0"/>
        <w:spacing w:beforeLines="100" w:before="240" w:afterLines="50" w:after="120" w:line="340" w:lineRule="atLeast"/>
        <w:jc w:val="both"/>
        <w:rPr>
          <w:rFonts w:ascii="SimSun" w:hAnsi="SimSun"/>
          <w:b/>
          <w:sz w:val="21"/>
          <w:szCs w:val="21"/>
          <w:lang w:val="fr-FR"/>
        </w:rPr>
      </w:pPr>
      <w:r w:rsidRPr="00C90302">
        <w:rPr>
          <w:rFonts w:ascii="SimSun" w:hAnsi="SimSun" w:hint="eastAsia"/>
          <w:sz w:val="21"/>
          <w:szCs w:val="21"/>
          <w:u w:val="single"/>
        </w:rPr>
        <w:t>组织的</w:t>
      </w:r>
      <w:r w:rsidRPr="00A35E2B">
        <w:rPr>
          <w:rFonts w:ascii="SimSun" w:hAnsi="SimSun" w:cs="SimSun" w:hint="eastAsia"/>
          <w:color w:val="000000"/>
          <w:sz w:val="21"/>
          <w:szCs w:val="21"/>
          <w:u w:val="single"/>
        </w:rPr>
        <w:t>主要</w:t>
      </w:r>
      <w:r w:rsidRPr="00C90302">
        <w:rPr>
          <w:rFonts w:ascii="SimSun" w:hAnsi="SimSun" w:hint="eastAsia"/>
          <w:sz w:val="21"/>
          <w:szCs w:val="21"/>
          <w:u w:val="single"/>
        </w:rPr>
        <w:t>活动</w:t>
      </w:r>
      <w:r w:rsidRPr="00C90302">
        <w:rPr>
          <w:rFonts w:ascii="SimSun" w:hAnsi="SimSun" w:hint="eastAsia"/>
          <w:sz w:val="21"/>
          <w:szCs w:val="21"/>
          <w:lang w:val="fr-FR"/>
        </w:rPr>
        <w:t>：</w:t>
      </w:r>
      <w:r w:rsidR="00FF7861">
        <w:rPr>
          <w:rFonts w:ascii="SimSun" w:hAnsi="SimSun" w:hint="eastAsia"/>
          <w:sz w:val="21"/>
          <w:szCs w:val="21"/>
          <w:lang w:val="fr-FR"/>
        </w:rPr>
        <w:t>（请使用项目符号列表）</w:t>
      </w:r>
    </w:p>
    <w:p w:rsidR="00602E3D" w:rsidRPr="00C90302" w:rsidRDefault="00526C49" w:rsidP="00794CCA">
      <w:pPr>
        <w:pStyle w:val="a4"/>
        <w:keepNext/>
        <w:numPr>
          <w:ilvl w:val="0"/>
          <w:numId w:val="6"/>
        </w:numPr>
        <w:spacing w:after="0" w:line="340" w:lineRule="atLeast"/>
        <w:ind w:left="836" w:hanging="418"/>
        <w:jc w:val="both"/>
        <w:rPr>
          <w:rFonts w:ascii="SimSun" w:hAnsi="SimSun"/>
          <w:sz w:val="21"/>
          <w:szCs w:val="21"/>
          <w:lang w:val="fr-FR"/>
        </w:rPr>
      </w:pPr>
      <w:r>
        <w:rPr>
          <w:rFonts w:ascii="SimSun" w:hAnsi="SimSun" w:hint="eastAsia"/>
          <w:sz w:val="21"/>
          <w:szCs w:val="21"/>
          <w:lang w:val="fr-FR"/>
        </w:rPr>
        <w:t>提供政治学学士、硕士和博士学位</w:t>
      </w:r>
      <w:r w:rsidR="00550F1F" w:rsidRPr="00C90302">
        <w:rPr>
          <w:rFonts w:ascii="SimSun" w:hAnsi="SimSun" w:hint="eastAsia"/>
          <w:sz w:val="21"/>
          <w:szCs w:val="21"/>
          <w:lang w:val="fr-FR"/>
        </w:rPr>
        <w:t>；</w:t>
      </w:r>
    </w:p>
    <w:p w:rsidR="00550F1F" w:rsidRPr="00C90302" w:rsidRDefault="00526C49" w:rsidP="00794CCA">
      <w:pPr>
        <w:pStyle w:val="a4"/>
        <w:keepNext/>
        <w:numPr>
          <w:ilvl w:val="0"/>
          <w:numId w:val="6"/>
        </w:numPr>
        <w:spacing w:after="0" w:line="340" w:lineRule="atLeast"/>
        <w:ind w:left="836" w:hanging="418"/>
        <w:jc w:val="both"/>
        <w:rPr>
          <w:rFonts w:ascii="SimSun" w:hAnsi="SimSun"/>
          <w:sz w:val="21"/>
          <w:szCs w:val="21"/>
          <w:lang w:val="fr-FR"/>
        </w:rPr>
      </w:pPr>
      <w:r>
        <w:rPr>
          <w:rFonts w:ascii="SimSun" w:hAnsi="SimSun" w:hint="eastAsia"/>
          <w:sz w:val="21"/>
          <w:szCs w:val="21"/>
          <w:lang w:val="fr-FR"/>
        </w:rPr>
        <w:t>开展由第三方资助的研究活动。</w:t>
      </w:r>
    </w:p>
    <w:p w:rsidR="00602E3D" w:rsidRPr="00C90302" w:rsidRDefault="00ED7EC3" w:rsidP="00A35E2B">
      <w:pPr>
        <w:adjustRightInd w:val="0"/>
        <w:spacing w:beforeLines="100" w:before="240" w:afterLines="50" w:after="120" w:line="340" w:lineRule="atLeast"/>
        <w:jc w:val="both"/>
        <w:rPr>
          <w:rFonts w:ascii="SimSun" w:hAnsi="SimSun"/>
          <w:sz w:val="21"/>
          <w:szCs w:val="21"/>
          <w:lang w:val="fr-FR"/>
        </w:rPr>
      </w:pPr>
      <w:r w:rsidRPr="00C90302">
        <w:rPr>
          <w:rFonts w:ascii="SimSun" w:hAnsi="SimSun" w:cs="SimSun" w:hint="eastAsia"/>
          <w:sz w:val="21"/>
          <w:szCs w:val="21"/>
          <w:u w:val="single"/>
        </w:rPr>
        <w:t>组织与</w:t>
      </w:r>
      <w:r w:rsidRPr="00A35E2B">
        <w:rPr>
          <w:rFonts w:ascii="SimSun" w:hAnsi="SimSun" w:cs="SimSun" w:hint="eastAsia"/>
          <w:color w:val="000000"/>
          <w:sz w:val="21"/>
          <w:szCs w:val="21"/>
          <w:u w:val="single"/>
        </w:rPr>
        <w:t>委员会</w:t>
      </w:r>
      <w:r w:rsidRPr="00C90302">
        <w:rPr>
          <w:rFonts w:ascii="SimSun" w:hAnsi="SimSun" w:cs="SimSun" w:hint="eastAsia"/>
          <w:sz w:val="21"/>
          <w:szCs w:val="21"/>
          <w:u w:val="single"/>
        </w:rPr>
        <w:t>所讨论的知识产权事宜的关系</w:t>
      </w:r>
      <w:r w:rsidR="00C11960">
        <w:rPr>
          <w:rFonts w:ascii="SimSun" w:hAnsi="SimSun" w:cs="SimSun" w:hint="eastAsia"/>
          <w:sz w:val="21"/>
          <w:szCs w:val="21"/>
          <w:u w:val="single"/>
        </w:rPr>
        <w:t>，</w:t>
      </w:r>
      <w:r w:rsidR="00C11960" w:rsidRPr="00314E55">
        <w:rPr>
          <w:rFonts w:ascii="SimSun" w:hAnsi="SimSun" w:cs="SimSun" w:hint="eastAsia"/>
          <w:sz w:val="21"/>
          <w:szCs w:val="21"/>
          <w:u w:val="single"/>
        </w:rPr>
        <w:t>并详细说明对委员会所讨论事项感兴趣的原因</w:t>
      </w:r>
      <w:r w:rsidRPr="00C90302">
        <w:rPr>
          <w:rFonts w:ascii="SimSun" w:hAnsi="SimSun" w:cs="SimSun" w:hint="eastAsia"/>
          <w:sz w:val="21"/>
          <w:szCs w:val="21"/>
        </w:rPr>
        <w:t>：</w:t>
      </w:r>
      <w:r w:rsidR="00C11960">
        <w:rPr>
          <w:rFonts w:ascii="SimSun" w:hAnsi="SimSun" w:cs="SimSun" w:hint="eastAsia"/>
          <w:sz w:val="21"/>
          <w:szCs w:val="21"/>
        </w:rPr>
        <w:t>（不超过150个单词）</w:t>
      </w:r>
    </w:p>
    <w:p w:rsidR="00431321" w:rsidRPr="00C90302" w:rsidRDefault="002A056F" w:rsidP="00962A50">
      <w:pPr>
        <w:adjustRightInd w:val="0"/>
        <w:spacing w:afterLines="50" w:after="120" w:line="340" w:lineRule="atLeast"/>
        <w:jc w:val="both"/>
        <w:rPr>
          <w:rFonts w:ascii="SimSun" w:hAnsi="SimSun"/>
          <w:sz w:val="21"/>
          <w:szCs w:val="21"/>
          <w:lang w:val="fr-FR"/>
        </w:rPr>
      </w:pPr>
      <w:r>
        <w:rPr>
          <w:rFonts w:ascii="SimSun" w:hAnsi="SimSun" w:hint="eastAsia"/>
          <w:sz w:val="21"/>
          <w:szCs w:val="21"/>
          <w:lang w:val="fr-FR"/>
        </w:rPr>
        <w:t>本组织</w:t>
      </w:r>
      <w:r w:rsidRPr="002A056F">
        <w:rPr>
          <w:rFonts w:ascii="SimSun" w:hAnsi="SimSun" w:hint="eastAsia"/>
          <w:sz w:val="21"/>
          <w:szCs w:val="21"/>
          <w:lang w:val="fr-FR"/>
        </w:rPr>
        <w:t xml:space="preserve">的代表Yohan </w:t>
      </w:r>
      <w:proofErr w:type="spellStart"/>
      <w:r w:rsidRPr="002A056F">
        <w:rPr>
          <w:rFonts w:ascii="SimSun" w:hAnsi="SimSun" w:hint="eastAsia"/>
          <w:sz w:val="21"/>
          <w:szCs w:val="21"/>
          <w:lang w:val="fr-FR"/>
        </w:rPr>
        <w:t>Ariffin</w:t>
      </w:r>
      <w:proofErr w:type="spellEnd"/>
      <w:r w:rsidRPr="002A056F">
        <w:rPr>
          <w:rFonts w:ascii="SimSun" w:hAnsi="SimSun" w:hint="eastAsia"/>
          <w:sz w:val="21"/>
          <w:szCs w:val="21"/>
          <w:lang w:val="fr-FR"/>
        </w:rPr>
        <w:t>是瑞士国家科学基金会“生物多样性</w:t>
      </w:r>
      <w:r>
        <w:rPr>
          <w:rFonts w:ascii="SimSun" w:hAnsi="SimSun" w:hint="eastAsia"/>
          <w:sz w:val="21"/>
          <w:szCs w:val="21"/>
          <w:lang w:val="fr-FR"/>
        </w:rPr>
        <w:t>管理</w:t>
      </w:r>
      <w:r w:rsidR="008C785D">
        <w:rPr>
          <w:rFonts w:ascii="SimSun" w:hAnsi="SimSun" w:hint="eastAsia"/>
          <w:sz w:val="21"/>
          <w:szCs w:val="21"/>
          <w:lang w:val="fr-FR"/>
        </w:rPr>
        <w:t>：传统及</w:t>
      </w:r>
      <w:r>
        <w:rPr>
          <w:rFonts w:ascii="SimSun" w:hAnsi="SimSun" w:hint="eastAsia"/>
          <w:sz w:val="21"/>
          <w:szCs w:val="21"/>
          <w:lang w:val="fr-FR"/>
        </w:rPr>
        <w:t>土著</w:t>
      </w:r>
      <w:r w:rsidRPr="002A056F">
        <w:rPr>
          <w:rFonts w:ascii="SimSun" w:hAnsi="SimSun" w:hint="eastAsia"/>
          <w:sz w:val="21"/>
          <w:szCs w:val="21"/>
          <w:lang w:val="fr-FR"/>
        </w:rPr>
        <w:t>知识在</w:t>
      </w:r>
      <w:r>
        <w:rPr>
          <w:rFonts w:ascii="SimSun" w:hAnsi="SimSun" w:hint="eastAsia"/>
          <w:sz w:val="21"/>
          <w:szCs w:val="21"/>
          <w:lang w:val="fr-FR"/>
        </w:rPr>
        <w:t>生物多样性</w:t>
      </w:r>
      <w:r w:rsidRPr="002A056F">
        <w:rPr>
          <w:rFonts w:ascii="SimSun" w:hAnsi="SimSun" w:hint="eastAsia"/>
          <w:sz w:val="21"/>
          <w:szCs w:val="21"/>
          <w:lang w:val="fr-FR"/>
        </w:rPr>
        <w:t>国际管理和保护中的作用”</w:t>
      </w:r>
      <w:r>
        <w:rPr>
          <w:rFonts w:ascii="SimSun" w:hAnsi="SimSun" w:hint="eastAsia"/>
          <w:sz w:val="21"/>
          <w:szCs w:val="21"/>
          <w:lang w:val="fr-FR"/>
        </w:rPr>
        <w:t>项目的首席</w:t>
      </w:r>
      <w:r w:rsidRPr="002A056F">
        <w:rPr>
          <w:rFonts w:ascii="SimSun" w:hAnsi="SimSun" w:hint="eastAsia"/>
          <w:sz w:val="21"/>
          <w:szCs w:val="21"/>
          <w:lang w:val="fr-FR"/>
        </w:rPr>
        <w:t>调查员</w:t>
      </w:r>
      <w:r w:rsidR="0069635D" w:rsidRPr="00C90302">
        <w:rPr>
          <w:rFonts w:ascii="SimSun" w:hAnsi="SimSun" w:hint="eastAsia"/>
          <w:sz w:val="21"/>
          <w:szCs w:val="21"/>
          <w:lang w:val="fr-FR"/>
        </w:rPr>
        <w:t>。</w:t>
      </w:r>
    </w:p>
    <w:p w:rsidR="00602E3D" w:rsidRDefault="008C785D" w:rsidP="00962A50">
      <w:pPr>
        <w:adjustRightInd w:val="0"/>
        <w:spacing w:afterLines="90" w:after="216" w:line="340" w:lineRule="atLeast"/>
        <w:jc w:val="both"/>
        <w:rPr>
          <w:rFonts w:ascii="SimSun" w:hAnsi="SimSun"/>
          <w:sz w:val="21"/>
          <w:szCs w:val="21"/>
          <w:lang w:val="fr-FR"/>
        </w:rPr>
      </w:pPr>
      <w:r>
        <w:rPr>
          <w:rFonts w:ascii="SimSun" w:hAnsi="SimSun" w:hint="eastAsia"/>
          <w:sz w:val="21"/>
          <w:szCs w:val="21"/>
          <w:lang w:val="fr-FR"/>
        </w:rPr>
        <w:t>该项目资助了两名博士生</w:t>
      </w:r>
      <w:r w:rsidR="00BA3842" w:rsidRPr="00C90302">
        <w:rPr>
          <w:rFonts w:ascii="SimSun" w:hAnsi="SimSun" w:hint="eastAsia"/>
          <w:sz w:val="21"/>
          <w:szCs w:val="21"/>
          <w:lang w:val="fr-FR"/>
        </w:rPr>
        <w:t>。</w:t>
      </w:r>
    </w:p>
    <w:p w:rsidR="00942AEB" w:rsidRDefault="00942AEB" w:rsidP="00962A50">
      <w:pPr>
        <w:adjustRightInd w:val="0"/>
        <w:spacing w:afterLines="90" w:after="216" w:line="340" w:lineRule="atLeast"/>
        <w:jc w:val="both"/>
        <w:rPr>
          <w:rFonts w:ascii="SimSun" w:hAnsi="SimSun"/>
          <w:sz w:val="21"/>
          <w:szCs w:val="21"/>
          <w:lang w:val="fr-FR"/>
        </w:rPr>
      </w:pPr>
      <w:r>
        <w:rPr>
          <w:rFonts w:ascii="SimSun" w:hAnsi="SimSun" w:hint="eastAsia"/>
          <w:sz w:val="21"/>
          <w:szCs w:val="21"/>
          <w:lang w:val="fr-FR"/>
        </w:rPr>
        <w:t>该研究项目的主要目标</w:t>
      </w:r>
      <w:r w:rsidR="00D33282">
        <w:rPr>
          <w:rFonts w:ascii="SimSun" w:hAnsi="SimSun" w:hint="eastAsia"/>
          <w:sz w:val="21"/>
          <w:szCs w:val="21"/>
          <w:lang w:val="fr-FR"/>
        </w:rPr>
        <w:t>之一</w:t>
      </w:r>
      <w:r>
        <w:rPr>
          <w:rFonts w:ascii="SimSun" w:hAnsi="SimSun" w:hint="eastAsia"/>
          <w:sz w:val="21"/>
          <w:szCs w:val="21"/>
          <w:lang w:val="fr-FR"/>
        </w:rPr>
        <w:t>，是探讨当前在各个国际论坛进行的谈判是否有效地导致对土著和地方社区的传统知识进行保护，以及在多大程度上导致了这种保护。</w:t>
      </w:r>
    </w:p>
    <w:p w:rsidR="00942AEB" w:rsidRDefault="00942AEB" w:rsidP="00962A50">
      <w:pPr>
        <w:adjustRightInd w:val="0"/>
        <w:spacing w:afterLines="90" w:after="216" w:line="340" w:lineRule="atLeast"/>
        <w:jc w:val="both"/>
        <w:rPr>
          <w:rFonts w:ascii="SimSun" w:hAnsi="SimSun"/>
          <w:sz w:val="21"/>
          <w:szCs w:val="21"/>
          <w:lang w:val="fr-FR"/>
        </w:rPr>
      </w:pPr>
      <w:r>
        <w:rPr>
          <w:rFonts w:ascii="SimSun" w:hAnsi="SimSun" w:hint="eastAsia"/>
          <w:sz w:val="21"/>
          <w:szCs w:val="21"/>
          <w:lang w:val="fr-FR"/>
        </w:rPr>
        <w:t>关于该项目的有关信息见：</w:t>
      </w:r>
      <w:r w:rsidR="00E90F13" w:rsidRPr="00D45AA3">
        <w:fldChar w:fldCharType="begin"/>
      </w:r>
      <w:r w:rsidR="00E90F13" w:rsidRPr="00D45AA3">
        <w:rPr>
          <w:lang w:val="fr-FR"/>
        </w:rPr>
        <w:instrText xml:space="preserve"> HYPERLINK "http://p3.snf.ch/project-156211" </w:instrText>
      </w:r>
      <w:r w:rsidR="00E90F13" w:rsidRPr="00D45AA3">
        <w:fldChar w:fldCharType="separate"/>
      </w:r>
      <w:r w:rsidR="00996911" w:rsidRPr="00D45AA3">
        <w:rPr>
          <w:rStyle w:val="af"/>
          <w:rFonts w:asciiTheme="minorEastAsia" w:eastAsiaTheme="minorEastAsia" w:hAnsiTheme="minorEastAsia" w:cs="Arial"/>
          <w:color w:val="auto"/>
          <w:sz w:val="21"/>
          <w:szCs w:val="21"/>
          <w:lang w:val="fr-FR" w:eastAsia="en-US"/>
        </w:rPr>
        <w:t>http://p3.snf.ch/project-156211</w:t>
      </w:r>
      <w:r w:rsidR="00E90F13" w:rsidRPr="00D45AA3">
        <w:rPr>
          <w:rStyle w:val="af"/>
          <w:rFonts w:asciiTheme="minorEastAsia" w:eastAsiaTheme="minorEastAsia" w:hAnsiTheme="minorEastAsia" w:cs="Arial"/>
          <w:color w:val="auto"/>
          <w:sz w:val="21"/>
          <w:szCs w:val="21"/>
          <w:lang w:val="fr-FR" w:eastAsia="en-US"/>
        </w:rPr>
        <w:fldChar w:fldCharType="end"/>
      </w:r>
      <w:r>
        <w:rPr>
          <w:rFonts w:ascii="SimSun" w:hAnsi="SimSun" w:hint="eastAsia"/>
          <w:sz w:val="21"/>
          <w:szCs w:val="21"/>
          <w:lang w:val="fr-FR"/>
        </w:rPr>
        <w:t>。</w:t>
      </w:r>
    </w:p>
    <w:p w:rsidR="00996911" w:rsidRPr="00996911" w:rsidRDefault="00996911" w:rsidP="00962A50">
      <w:pPr>
        <w:adjustRightInd w:val="0"/>
        <w:spacing w:afterLines="90" w:after="216" w:line="340" w:lineRule="atLeast"/>
        <w:jc w:val="both"/>
        <w:rPr>
          <w:rFonts w:ascii="SimSun" w:hAnsi="SimSun"/>
          <w:sz w:val="21"/>
          <w:szCs w:val="21"/>
          <w:u w:val="single"/>
          <w:lang w:val="fr-FR"/>
        </w:rPr>
      </w:pPr>
      <w:r>
        <w:rPr>
          <w:rFonts w:ascii="SimSun" w:hAnsi="SimSun" w:hint="eastAsia"/>
          <w:sz w:val="21"/>
          <w:szCs w:val="21"/>
          <w:lang w:val="fr-FR"/>
        </w:rPr>
        <w:t>列席WIPO政府间委员会的会议对该项目非常重要。</w:t>
      </w:r>
    </w:p>
    <w:p w:rsidR="00602E3D" w:rsidRPr="00C90302" w:rsidRDefault="00BA3842" w:rsidP="00996911">
      <w:pPr>
        <w:keepNext/>
        <w:adjustRightInd w:val="0"/>
        <w:spacing w:beforeLines="100" w:before="240" w:afterLines="50" w:after="120" w:line="340" w:lineRule="atLeast"/>
        <w:jc w:val="both"/>
        <w:rPr>
          <w:rFonts w:ascii="SimSun" w:hAnsi="SimSun"/>
          <w:sz w:val="21"/>
          <w:szCs w:val="21"/>
          <w:u w:val="single"/>
          <w:lang w:val="fr-FR"/>
        </w:rPr>
      </w:pPr>
      <w:r w:rsidRPr="00C90302">
        <w:rPr>
          <w:rFonts w:ascii="SimSun" w:hAnsi="SimSun" w:hint="eastAsia"/>
          <w:sz w:val="21"/>
          <w:szCs w:val="21"/>
          <w:u w:val="single"/>
        </w:rPr>
        <w:t>组织主要活动所在国</w:t>
      </w:r>
      <w:r w:rsidRPr="00C90302">
        <w:rPr>
          <w:rFonts w:ascii="SimSun" w:hAnsi="SimSun"/>
          <w:sz w:val="21"/>
          <w:szCs w:val="21"/>
        </w:rPr>
        <w:t>：</w:t>
      </w:r>
    </w:p>
    <w:p w:rsidR="00602E3D" w:rsidRPr="00C90302" w:rsidRDefault="00996911" w:rsidP="00962A50">
      <w:pPr>
        <w:pStyle w:val="a4"/>
        <w:adjustRightInd w:val="0"/>
        <w:spacing w:afterLines="50" w:after="120" w:line="340" w:lineRule="atLeast"/>
        <w:jc w:val="both"/>
        <w:rPr>
          <w:rFonts w:ascii="SimSun" w:hAnsi="SimSun"/>
          <w:sz w:val="21"/>
          <w:szCs w:val="21"/>
          <w:u w:val="single"/>
          <w:lang w:val="fr-FR"/>
        </w:rPr>
      </w:pPr>
      <w:r>
        <w:rPr>
          <w:rFonts w:ascii="SimSun" w:hAnsi="SimSun" w:hint="eastAsia"/>
          <w:sz w:val="21"/>
          <w:szCs w:val="21"/>
          <w:lang w:val="fr-FR"/>
        </w:rPr>
        <w:t>瑞士</w:t>
      </w:r>
    </w:p>
    <w:p w:rsidR="00602E3D" w:rsidRPr="00C90302" w:rsidRDefault="00BA3842" w:rsidP="00A35E2B">
      <w:pPr>
        <w:adjustRightInd w:val="0"/>
        <w:spacing w:beforeLines="100" w:before="240" w:afterLines="50" w:after="120" w:line="340" w:lineRule="atLeast"/>
        <w:jc w:val="both"/>
        <w:rPr>
          <w:rFonts w:ascii="SimSun" w:hAnsi="SimSun"/>
          <w:sz w:val="21"/>
          <w:szCs w:val="21"/>
          <w:lang w:val="fr-FR"/>
        </w:rPr>
      </w:pPr>
      <w:r w:rsidRPr="00C90302">
        <w:rPr>
          <w:rFonts w:ascii="SimSun" w:hAnsi="SimSun" w:hint="eastAsia"/>
          <w:sz w:val="21"/>
          <w:szCs w:val="21"/>
          <w:u w:val="single"/>
        </w:rPr>
        <w:lastRenderedPageBreak/>
        <w:t>其他信息</w:t>
      </w:r>
      <w:r w:rsidRPr="00C90302">
        <w:rPr>
          <w:rFonts w:ascii="SimSun" w:hAnsi="SimSun"/>
          <w:sz w:val="21"/>
          <w:szCs w:val="21"/>
          <w:lang w:val="fr-FR"/>
        </w:rPr>
        <w:t>：</w:t>
      </w:r>
    </w:p>
    <w:p w:rsidR="00602E3D" w:rsidRPr="00C90302" w:rsidRDefault="00BC2D29" w:rsidP="00962A50">
      <w:pPr>
        <w:pStyle w:val="a4"/>
        <w:adjustRightInd w:val="0"/>
        <w:spacing w:afterLines="50" w:after="120" w:line="340" w:lineRule="atLeast"/>
        <w:jc w:val="both"/>
        <w:rPr>
          <w:rFonts w:ascii="SimSun" w:hAnsi="SimSun"/>
          <w:sz w:val="21"/>
          <w:szCs w:val="21"/>
          <w:u w:val="single"/>
          <w:lang w:val="fr-FR"/>
        </w:rPr>
      </w:pPr>
      <w:r w:rsidRPr="00C90302">
        <w:rPr>
          <w:rFonts w:ascii="SimSun" w:hAnsi="SimSun" w:hint="eastAsia"/>
          <w:sz w:val="21"/>
          <w:szCs w:val="21"/>
          <w:lang w:val="fr-FR"/>
        </w:rPr>
        <w:t>请提供其他有用信息。</w:t>
      </w:r>
      <w:r w:rsidR="00A136AF" w:rsidRPr="00EA44ED">
        <w:rPr>
          <w:rFonts w:ascii="SimSun" w:hAnsi="SimSun" w:hint="eastAsia"/>
          <w:sz w:val="21"/>
          <w:szCs w:val="21"/>
        </w:rPr>
        <w:t>（不超过</w:t>
      </w:r>
      <w:r w:rsidR="00091D51" w:rsidRPr="00EA44ED">
        <w:rPr>
          <w:rFonts w:ascii="SimSun" w:hAnsi="SimSun" w:hint="eastAsia"/>
          <w:sz w:val="21"/>
          <w:szCs w:val="21"/>
        </w:rPr>
        <w:t>150个单词</w:t>
      </w:r>
      <w:r w:rsidR="00A136AF" w:rsidRPr="00EA44ED">
        <w:rPr>
          <w:rFonts w:ascii="SimSun" w:hAnsi="SimSun" w:hint="eastAsia"/>
          <w:sz w:val="21"/>
          <w:szCs w:val="21"/>
        </w:rPr>
        <w:t>）</w:t>
      </w:r>
    </w:p>
    <w:p w:rsidR="00602E3D" w:rsidRPr="00C90302" w:rsidRDefault="0038741A" w:rsidP="00A35E2B">
      <w:pPr>
        <w:adjustRightInd w:val="0"/>
        <w:spacing w:beforeLines="100" w:before="240" w:afterLines="50" w:after="120" w:line="340" w:lineRule="atLeast"/>
        <w:jc w:val="both"/>
        <w:rPr>
          <w:rFonts w:ascii="SimSun" w:hAnsi="SimSun"/>
          <w:sz w:val="21"/>
          <w:szCs w:val="21"/>
          <w:lang w:val="fr-FR"/>
        </w:rPr>
      </w:pPr>
      <w:r w:rsidRPr="00C90302">
        <w:rPr>
          <w:rFonts w:ascii="SimSun" w:hAnsi="SimSun" w:cs="SimSun" w:hint="eastAsia"/>
          <w:sz w:val="21"/>
          <w:szCs w:val="21"/>
          <w:u w:val="single"/>
          <w:lang w:val="fr-FR"/>
        </w:rPr>
        <w:t>组织</w:t>
      </w:r>
      <w:r w:rsidRPr="00A35E2B">
        <w:rPr>
          <w:rFonts w:ascii="SimSun" w:hAnsi="SimSun" w:cs="SimSun" w:hint="eastAsia"/>
          <w:color w:val="000000"/>
          <w:sz w:val="21"/>
          <w:szCs w:val="21"/>
          <w:u w:val="single"/>
        </w:rPr>
        <w:t>详细</w:t>
      </w:r>
      <w:r w:rsidRPr="00C90302">
        <w:rPr>
          <w:rFonts w:ascii="SimSun" w:hAnsi="SimSun" w:cs="SimSun" w:hint="eastAsia"/>
          <w:sz w:val="21"/>
          <w:szCs w:val="21"/>
          <w:u w:val="single"/>
          <w:lang w:val="fr-FR"/>
        </w:rPr>
        <w:t>联系方式</w:t>
      </w:r>
      <w:r w:rsidRPr="00C90302">
        <w:rPr>
          <w:rFonts w:ascii="SimSun" w:hAnsi="SimSun" w:hint="eastAsia"/>
          <w:sz w:val="21"/>
          <w:szCs w:val="21"/>
          <w:lang w:val="fr-FR"/>
        </w:rPr>
        <w:t>：</w:t>
      </w:r>
    </w:p>
    <w:p w:rsidR="00602E3D" w:rsidRPr="00C90302" w:rsidRDefault="0038741A" w:rsidP="0090668E">
      <w:pPr>
        <w:pStyle w:val="a7"/>
        <w:adjustRightInd w:val="0"/>
        <w:spacing w:afterLines="30" w:after="72" w:line="300" w:lineRule="atLeast"/>
        <w:jc w:val="both"/>
        <w:rPr>
          <w:rFonts w:ascii="SimSun" w:hAnsi="SimSun"/>
          <w:sz w:val="21"/>
          <w:szCs w:val="21"/>
          <w:lang w:val="fr-FR"/>
        </w:rPr>
      </w:pPr>
      <w:r w:rsidRPr="00C90302">
        <w:rPr>
          <w:rFonts w:ascii="SimSun" w:hAnsi="SimSun" w:hint="eastAsia"/>
          <w:sz w:val="21"/>
          <w:szCs w:val="21"/>
          <w:lang w:val="fr-FR"/>
        </w:rPr>
        <w:t>邮寄地址：</w:t>
      </w:r>
    </w:p>
    <w:p w:rsidR="00996911" w:rsidRPr="00996911" w:rsidRDefault="00996911" w:rsidP="00996911">
      <w:pPr>
        <w:adjustRightInd w:val="0"/>
        <w:spacing w:afterLines="50" w:after="120" w:line="260" w:lineRule="atLeast"/>
        <w:jc w:val="both"/>
        <w:rPr>
          <w:rFonts w:ascii="SimSun" w:hAnsi="SimSun"/>
          <w:sz w:val="21"/>
          <w:szCs w:val="21"/>
          <w:lang w:val="fr-FR"/>
        </w:rPr>
      </w:pPr>
      <w:r w:rsidRPr="00996911">
        <w:rPr>
          <w:rFonts w:ascii="SimSun" w:hAnsi="SimSun"/>
          <w:sz w:val="21"/>
          <w:szCs w:val="21"/>
          <w:lang w:val="fr-FR"/>
        </w:rPr>
        <w:t>Institut d</w:t>
      </w:r>
      <w:proofErr w:type="gramStart"/>
      <w:r w:rsidRPr="00996911">
        <w:rPr>
          <w:rFonts w:ascii="SimSun" w:hAnsi="SimSun"/>
          <w:sz w:val="21"/>
          <w:szCs w:val="21"/>
          <w:lang w:val="fr-FR"/>
        </w:rPr>
        <w:t>’</w:t>
      </w:r>
      <w:proofErr w:type="gramEnd"/>
      <w:r w:rsidRPr="00996911">
        <w:rPr>
          <w:rFonts w:ascii="SimSun" w:hAnsi="SimSun"/>
          <w:sz w:val="21"/>
          <w:szCs w:val="21"/>
          <w:lang w:val="fr-FR"/>
        </w:rPr>
        <w:t>études politiques, historique et internationales</w:t>
      </w:r>
      <w:r w:rsidR="00BF0E43">
        <w:rPr>
          <w:rFonts w:ascii="SimSun" w:hAnsi="SimSun" w:hint="eastAsia"/>
          <w:sz w:val="21"/>
          <w:szCs w:val="21"/>
          <w:lang w:val="fr-FR"/>
        </w:rPr>
        <w:t>（</w:t>
      </w:r>
      <w:proofErr w:type="spellStart"/>
      <w:r w:rsidRPr="00996911">
        <w:rPr>
          <w:rFonts w:ascii="SimSun" w:hAnsi="SimSun"/>
          <w:sz w:val="21"/>
          <w:szCs w:val="21"/>
          <w:lang w:val="fr-FR"/>
        </w:rPr>
        <w:t>Iephi</w:t>
      </w:r>
      <w:proofErr w:type="spellEnd"/>
      <w:r w:rsidR="00BF0E43">
        <w:rPr>
          <w:rFonts w:ascii="SimSun" w:hAnsi="SimSun" w:hint="eastAsia"/>
          <w:sz w:val="21"/>
          <w:szCs w:val="21"/>
          <w:lang w:val="fr-FR"/>
        </w:rPr>
        <w:t>）</w:t>
      </w:r>
    </w:p>
    <w:p w:rsidR="00996911" w:rsidRPr="00996911" w:rsidRDefault="00996911" w:rsidP="00996911">
      <w:pPr>
        <w:adjustRightInd w:val="0"/>
        <w:spacing w:afterLines="50" w:after="120" w:line="260" w:lineRule="atLeast"/>
        <w:jc w:val="both"/>
        <w:rPr>
          <w:rFonts w:ascii="SimSun" w:hAnsi="SimSun"/>
          <w:sz w:val="21"/>
          <w:szCs w:val="21"/>
          <w:lang w:val="fr-FR"/>
        </w:rPr>
      </w:pPr>
      <w:r w:rsidRPr="00996911">
        <w:rPr>
          <w:rFonts w:ascii="SimSun" w:hAnsi="SimSun"/>
          <w:sz w:val="21"/>
          <w:szCs w:val="21"/>
          <w:lang w:val="fr-FR"/>
        </w:rPr>
        <w:t>Faculté des sciences sociales et politiques</w:t>
      </w:r>
    </w:p>
    <w:p w:rsidR="00996911" w:rsidRPr="00996911" w:rsidRDefault="00996911" w:rsidP="00996911">
      <w:pPr>
        <w:adjustRightInd w:val="0"/>
        <w:spacing w:afterLines="50" w:after="120" w:line="260" w:lineRule="atLeast"/>
        <w:jc w:val="both"/>
        <w:rPr>
          <w:rFonts w:ascii="SimSun" w:hAnsi="SimSun"/>
          <w:sz w:val="21"/>
          <w:szCs w:val="21"/>
          <w:lang w:val="fr-FR"/>
        </w:rPr>
      </w:pPr>
      <w:r w:rsidRPr="00996911">
        <w:rPr>
          <w:rFonts w:ascii="SimSun" w:hAnsi="SimSun"/>
          <w:sz w:val="21"/>
          <w:szCs w:val="21"/>
          <w:lang w:val="fr-FR"/>
        </w:rPr>
        <w:t>Université of Lausanne</w:t>
      </w:r>
    </w:p>
    <w:p w:rsidR="00996911" w:rsidRPr="00996911" w:rsidRDefault="00996911" w:rsidP="00996911">
      <w:pPr>
        <w:adjustRightInd w:val="0"/>
        <w:spacing w:afterLines="50" w:after="120" w:line="260" w:lineRule="atLeast"/>
        <w:jc w:val="both"/>
        <w:rPr>
          <w:rFonts w:ascii="SimSun" w:hAnsi="SimSun"/>
          <w:sz w:val="21"/>
          <w:szCs w:val="21"/>
          <w:lang w:val="fr-FR"/>
        </w:rPr>
      </w:pPr>
      <w:proofErr w:type="spellStart"/>
      <w:r w:rsidRPr="00996911">
        <w:rPr>
          <w:rFonts w:ascii="SimSun" w:hAnsi="SimSun"/>
          <w:sz w:val="21"/>
          <w:szCs w:val="21"/>
          <w:lang w:val="fr-FR"/>
        </w:rPr>
        <w:t>Géopolis</w:t>
      </w:r>
      <w:proofErr w:type="spellEnd"/>
      <w:r w:rsidRPr="00996911">
        <w:rPr>
          <w:rFonts w:ascii="SimSun" w:hAnsi="SimSun"/>
          <w:sz w:val="21"/>
          <w:szCs w:val="21"/>
          <w:lang w:val="fr-FR"/>
        </w:rPr>
        <w:t xml:space="preserve"> 4147</w:t>
      </w:r>
    </w:p>
    <w:p w:rsidR="00602E3D" w:rsidRPr="00C90302" w:rsidRDefault="00135A99" w:rsidP="00996911">
      <w:pPr>
        <w:adjustRightInd w:val="0"/>
        <w:spacing w:afterLines="50" w:after="120" w:line="260" w:lineRule="atLeast"/>
        <w:jc w:val="both"/>
        <w:rPr>
          <w:rFonts w:ascii="SimSun" w:hAnsi="SimSun"/>
          <w:sz w:val="21"/>
          <w:szCs w:val="21"/>
          <w:lang w:val="fr-FR"/>
        </w:rPr>
      </w:pPr>
      <w:r>
        <w:rPr>
          <w:rFonts w:ascii="SimSun" w:hAnsi="SimSun"/>
          <w:sz w:val="21"/>
          <w:szCs w:val="21"/>
          <w:lang w:val="fr-FR"/>
        </w:rPr>
        <w:t>CH</w:t>
      </w:r>
      <w:r w:rsidR="00996911" w:rsidRPr="00996911">
        <w:rPr>
          <w:rFonts w:ascii="SimSun" w:hAnsi="SimSun"/>
          <w:sz w:val="21"/>
          <w:szCs w:val="21"/>
          <w:lang w:val="fr-FR"/>
        </w:rPr>
        <w:t>–1015 Lausanne–Suisse</w:t>
      </w:r>
    </w:p>
    <w:p w:rsidR="00602E3D" w:rsidRPr="00C90302" w:rsidRDefault="00D056CA" w:rsidP="0090668E">
      <w:pPr>
        <w:adjustRightInd w:val="0"/>
        <w:spacing w:afterLines="20" w:after="48" w:line="260" w:lineRule="atLeast"/>
        <w:jc w:val="both"/>
        <w:rPr>
          <w:rFonts w:ascii="SimSun" w:hAnsi="SimSun"/>
          <w:sz w:val="21"/>
          <w:szCs w:val="21"/>
          <w:lang w:val="fr-FR"/>
        </w:rPr>
      </w:pPr>
      <w:r w:rsidRPr="00C90302">
        <w:rPr>
          <w:rFonts w:ascii="SimSun" w:hAnsi="SimSun" w:hint="eastAsia"/>
          <w:sz w:val="21"/>
          <w:szCs w:val="21"/>
        </w:rPr>
        <w:t>电话号码</w:t>
      </w:r>
      <w:r w:rsidRPr="00C90302">
        <w:rPr>
          <w:rFonts w:ascii="SimSun" w:hAnsi="SimSun"/>
          <w:sz w:val="21"/>
          <w:szCs w:val="21"/>
          <w:lang w:val="fr-FR"/>
        </w:rPr>
        <w:t>：</w:t>
      </w:r>
      <w:r w:rsidR="00996911" w:rsidRPr="00996911">
        <w:rPr>
          <w:rFonts w:ascii="SimSun" w:hAnsi="SimSun"/>
          <w:sz w:val="21"/>
          <w:szCs w:val="21"/>
          <w:lang w:val="fr-FR"/>
        </w:rPr>
        <w:t>+41 21 692 31 59/40</w:t>
      </w:r>
      <w:r w:rsidR="005B7B25">
        <w:rPr>
          <w:rFonts w:ascii="SimSun" w:hAnsi="SimSun" w:hint="eastAsia"/>
          <w:sz w:val="21"/>
          <w:szCs w:val="21"/>
          <w:lang w:val="fr-FR"/>
        </w:rPr>
        <w:t>（</w:t>
      </w:r>
      <w:r w:rsidR="00AE2FB0" w:rsidRPr="00D45AA3">
        <w:rPr>
          <w:rFonts w:ascii="SimSun" w:hAnsi="SimSun" w:hint="eastAsia"/>
          <w:sz w:val="21"/>
          <w:szCs w:val="21"/>
          <w:lang w:val="fr-FR"/>
        </w:rPr>
        <w:t>秘书处</w:t>
      </w:r>
      <w:r w:rsidR="005B7B25">
        <w:rPr>
          <w:rFonts w:ascii="SimSun" w:hAnsi="SimSun" w:hint="eastAsia"/>
          <w:sz w:val="21"/>
          <w:szCs w:val="21"/>
          <w:lang w:val="fr-FR"/>
        </w:rPr>
        <w:t>）</w:t>
      </w:r>
    </w:p>
    <w:p w:rsidR="00431321" w:rsidRPr="00C90302" w:rsidRDefault="00D056CA" w:rsidP="0090668E">
      <w:pPr>
        <w:adjustRightInd w:val="0"/>
        <w:spacing w:afterLines="20" w:after="48" w:line="260" w:lineRule="atLeast"/>
        <w:jc w:val="both"/>
        <w:rPr>
          <w:rFonts w:ascii="SimSun" w:hAnsi="SimSun"/>
          <w:sz w:val="21"/>
          <w:szCs w:val="21"/>
          <w:lang w:val="fr-FR"/>
        </w:rPr>
      </w:pPr>
      <w:r w:rsidRPr="00C90302">
        <w:rPr>
          <w:rFonts w:ascii="SimSun" w:hAnsi="SimSun" w:hint="eastAsia"/>
          <w:sz w:val="21"/>
          <w:szCs w:val="21"/>
          <w:lang w:val="fr-FR"/>
        </w:rPr>
        <w:t>传真</w:t>
      </w:r>
      <w:r w:rsidR="00D33282">
        <w:rPr>
          <w:rFonts w:ascii="SimSun" w:hAnsi="SimSun" w:hint="eastAsia"/>
          <w:sz w:val="21"/>
          <w:szCs w:val="21"/>
          <w:lang w:val="fr-FR"/>
        </w:rPr>
        <w:t>号码</w:t>
      </w:r>
      <w:r w:rsidRPr="00C90302">
        <w:rPr>
          <w:rFonts w:ascii="SimSun" w:hAnsi="SimSun" w:hint="eastAsia"/>
          <w:sz w:val="21"/>
          <w:szCs w:val="21"/>
          <w:lang w:val="fr-FR"/>
        </w:rPr>
        <w:t>：</w:t>
      </w:r>
      <w:r w:rsidR="00996911" w:rsidRPr="00996911">
        <w:rPr>
          <w:rFonts w:ascii="SimSun" w:hAnsi="SimSun"/>
          <w:sz w:val="21"/>
          <w:szCs w:val="21"/>
          <w:lang w:val="fr-FR"/>
        </w:rPr>
        <w:t>+41 21 692 31 45</w:t>
      </w:r>
    </w:p>
    <w:p w:rsidR="00431321" w:rsidRPr="00C90302" w:rsidRDefault="00D056CA" w:rsidP="0090668E">
      <w:pPr>
        <w:adjustRightInd w:val="0"/>
        <w:spacing w:afterLines="20" w:after="48" w:line="260" w:lineRule="atLeast"/>
        <w:jc w:val="both"/>
        <w:rPr>
          <w:rFonts w:ascii="SimSun" w:hAnsi="SimSun"/>
          <w:sz w:val="21"/>
          <w:szCs w:val="21"/>
          <w:lang w:val="fr-FR"/>
        </w:rPr>
      </w:pPr>
      <w:r w:rsidRPr="00C90302">
        <w:rPr>
          <w:rFonts w:ascii="SimSun" w:hAnsi="SimSun" w:hint="eastAsia"/>
          <w:sz w:val="21"/>
          <w:szCs w:val="21"/>
        </w:rPr>
        <w:t>电子邮件</w:t>
      </w:r>
      <w:r w:rsidRPr="00C90302">
        <w:rPr>
          <w:rFonts w:ascii="SimSun" w:hAnsi="SimSun"/>
          <w:sz w:val="21"/>
          <w:szCs w:val="21"/>
          <w:lang w:val="fr-FR"/>
        </w:rPr>
        <w:t>：</w:t>
      </w:r>
      <w:r w:rsidR="00996911" w:rsidRPr="00996911">
        <w:rPr>
          <w:rFonts w:ascii="SimSun" w:hAnsi="SimSun"/>
          <w:sz w:val="21"/>
          <w:szCs w:val="21"/>
          <w:lang w:val="fr-FR"/>
        </w:rPr>
        <w:t>yohan.ariffin@unil.ch</w:t>
      </w:r>
    </w:p>
    <w:p w:rsidR="00602E3D" w:rsidRPr="00C90302" w:rsidRDefault="00D056CA" w:rsidP="0090668E">
      <w:pPr>
        <w:tabs>
          <w:tab w:val="left" w:pos="7938"/>
        </w:tabs>
        <w:adjustRightInd w:val="0"/>
        <w:spacing w:afterLines="50" w:after="120" w:line="260" w:lineRule="atLeast"/>
        <w:ind w:right="-1"/>
        <w:jc w:val="both"/>
        <w:rPr>
          <w:rFonts w:ascii="SimSun" w:hAnsi="SimSun"/>
          <w:sz w:val="21"/>
          <w:szCs w:val="21"/>
          <w:lang w:val="fr-FR"/>
        </w:rPr>
      </w:pPr>
      <w:r w:rsidRPr="00C90302">
        <w:rPr>
          <w:rFonts w:ascii="SimSun" w:hAnsi="SimSun" w:hint="eastAsia"/>
          <w:sz w:val="21"/>
          <w:szCs w:val="21"/>
          <w:lang w:val="fr-FR"/>
        </w:rPr>
        <w:t>网站：</w:t>
      </w:r>
      <w:r w:rsidR="00996911" w:rsidRPr="00996911">
        <w:rPr>
          <w:rFonts w:ascii="SimSun" w:hAnsi="SimSun"/>
          <w:sz w:val="21"/>
          <w:szCs w:val="21"/>
          <w:lang w:val="fr-FR"/>
        </w:rPr>
        <w:t>http://www.unil.ch/iephi</w:t>
      </w:r>
    </w:p>
    <w:p w:rsidR="00602E3D" w:rsidRPr="00C90302" w:rsidRDefault="00D056CA" w:rsidP="00A35E2B">
      <w:pPr>
        <w:adjustRightInd w:val="0"/>
        <w:spacing w:beforeLines="100" w:before="240" w:afterLines="50" w:after="120" w:line="340" w:lineRule="atLeast"/>
        <w:jc w:val="both"/>
        <w:rPr>
          <w:rFonts w:ascii="SimSun" w:hAnsi="SimSun"/>
          <w:sz w:val="21"/>
          <w:szCs w:val="21"/>
          <w:lang w:val="fr-FR"/>
        </w:rPr>
      </w:pPr>
      <w:r w:rsidRPr="00C90302">
        <w:rPr>
          <w:rFonts w:ascii="SimSun" w:hAnsi="SimSun" w:hint="eastAsia"/>
          <w:sz w:val="21"/>
          <w:szCs w:val="21"/>
          <w:u w:val="single"/>
          <w:lang w:val="fr-FR"/>
        </w:rPr>
        <w:t>组织代表</w:t>
      </w:r>
      <w:r w:rsidRPr="00A35E2B">
        <w:rPr>
          <w:rFonts w:ascii="SimSun" w:hAnsi="SimSun" w:cs="SimSun" w:hint="eastAsia"/>
          <w:color w:val="000000"/>
          <w:sz w:val="21"/>
          <w:szCs w:val="21"/>
          <w:u w:val="single"/>
        </w:rPr>
        <w:t>姓名</w:t>
      </w:r>
      <w:r w:rsidR="00FF5757">
        <w:rPr>
          <w:rFonts w:ascii="SimSun" w:hAnsi="SimSun" w:cs="SimSun" w:hint="eastAsia"/>
          <w:color w:val="000000"/>
          <w:sz w:val="21"/>
          <w:szCs w:val="21"/>
          <w:u w:val="single"/>
        </w:rPr>
        <w:t>和</w:t>
      </w:r>
      <w:r w:rsidR="001B750F">
        <w:rPr>
          <w:rFonts w:ascii="SimSun" w:hAnsi="SimSun" w:hint="eastAsia"/>
          <w:sz w:val="21"/>
          <w:szCs w:val="21"/>
          <w:u w:val="single"/>
          <w:lang w:val="fr-FR"/>
        </w:rPr>
        <w:t>职</w:t>
      </w:r>
      <w:r w:rsidRPr="00C90302">
        <w:rPr>
          <w:rFonts w:ascii="SimSun" w:hAnsi="SimSun" w:hint="eastAsia"/>
          <w:sz w:val="21"/>
          <w:szCs w:val="21"/>
          <w:u w:val="single"/>
          <w:lang w:val="fr-FR"/>
        </w:rPr>
        <w:t>衔</w:t>
      </w:r>
      <w:r w:rsidRPr="00C90302">
        <w:rPr>
          <w:rFonts w:ascii="SimSun" w:hAnsi="SimSun" w:hint="eastAsia"/>
          <w:sz w:val="21"/>
          <w:szCs w:val="21"/>
          <w:lang w:val="fr-FR"/>
        </w:rPr>
        <w:t>：</w:t>
      </w:r>
    </w:p>
    <w:p w:rsidR="00051EBB" w:rsidRPr="00B15259" w:rsidRDefault="006D2DDB" w:rsidP="00E7434D">
      <w:pPr>
        <w:pStyle w:val="a4"/>
        <w:adjustRightInd w:val="0"/>
        <w:spacing w:afterLines="30" w:after="72" w:line="260" w:lineRule="atLeast"/>
        <w:jc w:val="both"/>
        <w:rPr>
          <w:rFonts w:eastAsia="Arial"/>
          <w:u w:val="single"/>
          <w:lang w:val="fr-FR"/>
        </w:rPr>
      </w:pPr>
      <w:r w:rsidRPr="006D2DDB">
        <w:rPr>
          <w:rFonts w:ascii="SimSun" w:hAnsi="SimSun"/>
          <w:sz w:val="21"/>
          <w:szCs w:val="21"/>
          <w:lang w:val="fr-FR"/>
        </w:rPr>
        <w:t xml:space="preserve">Yohan </w:t>
      </w:r>
      <w:proofErr w:type="spellStart"/>
      <w:r w:rsidRPr="006D2DDB">
        <w:rPr>
          <w:rFonts w:ascii="SimSun" w:hAnsi="SimSun"/>
          <w:sz w:val="21"/>
          <w:szCs w:val="21"/>
          <w:lang w:val="fr-FR"/>
        </w:rPr>
        <w:t>Ariffin</w:t>
      </w:r>
      <w:proofErr w:type="spellEnd"/>
      <w:r>
        <w:rPr>
          <w:rFonts w:ascii="SimSun" w:hAnsi="SimSun" w:hint="eastAsia"/>
          <w:sz w:val="21"/>
          <w:szCs w:val="21"/>
          <w:lang w:val="fr-FR"/>
        </w:rPr>
        <w:t>博士，高级讲师、高级研究</w:t>
      </w:r>
      <w:r w:rsidR="00D33282">
        <w:rPr>
          <w:rFonts w:ascii="SimSun" w:hAnsi="SimSun" w:hint="eastAsia"/>
          <w:sz w:val="21"/>
          <w:szCs w:val="21"/>
          <w:lang w:val="fr-FR"/>
        </w:rPr>
        <w:t>员</w:t>
      </w:r>
    </w:p>
    <w:p w:rsidR="00D45AA3" w:rsidRDefault="00D45AA3" w:rsidP="00D45AA3">
      <w:pPr>
        <w:overflowPunct w:val="0"/>
        <w:adjustRightInd w:val="0"/>
        <w:spacing w:afterLines="50" w:after="120" w:line="340" w:lineRule="atLeast"/>
        <w:ind w:left="5534"/>
        <w:jc w:val="both"/>
        <w:rPr>
          <w:rFonts w:ascii="KaiTi" w:eastAsia="KaiTi" w:hAnsi="KaiTi"/>
          <w:sz w:val="21"/>
          <w:szCs w:val="21"/>
        </w:rPr>
      </w:pPr>
    </w:p>
    <w:p w:rsidR="006F73AC" w:rsidRPr="00DF61CE" w:rsidRDefault="00DF61CE" w:rsidP="00D45AA3">
      <w:pPr>
        <w:overflowPunct w:val="0"/>
        <w:adjustRightInd w:val="0"/>
        <w:spacing w:afterLines="50" w:after="120" w:line="340" w:lineRule="atLeast"/>
        <w:ind w:left="5534"/>
        <w:jc w:val="both"/>
        <w:rPr>
          <w:szCs w:val="22"/>
        </w:rPr>
      </w:pPr>
      <w:r w:rsidRPr="00314E55">
        <w:rPr>
          <w:rFonts w:ascii="KaiTi" w:eastAsia="KaiTi" w:hAnsi="KaiTi"/>
          <w:sz w:val="21"/>
          <w:szCs w:val="21"/>
        </w:rPr>
        <w:t>[</w:t>
      </w:r>
      <w:r w:rsidRPr="00314E55">
        <w:rPr>
          <w:rFonts w:ascii="KaiTi" w:eastAsia="KaiTi" w:hAnsi="KaiTi" w:hint="eastAsia"/>
          <w:sz w:val="21"/>
          <w:szCs w:val="21"/>
        </w:rPr>
        <w:t>附件和文件完</w:t>
      </w:r>
      <w:r w:rsidRPr="00314E55">
        <w:rPr>
          <w:rFonts w:ascii="KaiTi" w:eastAsia="KaiTi" w:hAnsi="KaiTi"/>
          <w:sz w:val="21"/>
          <w:szCs w:val="21"/>
        </w:rPr>
        <w:t>]</w:t>
      </w:r>
    </w:p>
    <w:sectPr w:rsidR="006F73AC" w:rsidRPr="00DF61CE" w:rsidSect="00D45AA3">
      <w:headerReference w:type="default" r:id="rId14"/>
      <w:headerReference w:type="first" r:id="rId15"/>
      <w:footnotePr>
        <w:numRestart w:val="eachPage"/>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F13" w:rsidRDefault="00E90F13">
      <w:r>
        <w:separator/>
      </w:r>
    </w:p>
  </w:endnote>
  <w:endnote w:type="continuationSeparator" w:id="0">
    <w:p w:rsidR="00E90F13" w:rsidRDefault="00E90F13" w:rsidP="003B38C1">
      <w:r>
        <w:separator/>
      </w:r>
    </w:p>
    <w:p w:rsidR="00E90F13" w:rsidRPr="003B38C1" w:rsidRDefault="00E90F13" w:rsidP="003B38C1">
      <w:pPr>
        <w:spacing w:after="60"/>
        <w:rPr>
          <w:sz w:val="17"/>
        </w:rPr>
      </w:pPr>
      <w:r>
        <w:rPr>
          <w:sz w:val="17"/>
        </w:rPr>
        <w:t>[Endnote continued from previous page]</w:t>
      </w:r>
    </w:p>
  </w:endnote>
  <w:endnote w:type="continuationNotice" w:id="1">
    <w:p w:rsidR="00E90F13" w:rsidRPr="003B38C1" w:rsidRDefault="00E90F1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F13" w:rsidRDefault="00E90F13">
      <w:r>
        <w:separator/>
      </w:r>
    </w:p>
  </w:footnote>
  <w:footnote w:type="continuationSeparator" w:id="0">
    <w:p w:rsidR="00E90F13" w:rsidRDefault="00E90F13" w:rsidP="008B60B2">
      <w:r>
        <w:separator/>
      </w:r>
    </w:p>
    <w:p w:rsidR="00E90F13" w:rsidRPr="00ED77FB" w:rsidRDefault="00E90F13" w:rsidP="008B60B2">
      <w:pPr>
        <w:spacing w:after="60"/>
        <w:rPr>
          <w:sz w:val="17"/>
          <w:szCs w:val="17"/>
        </w:rPr>
      </w:pPr>
      <w:r w:rsidRPr="00ED77FB">
        <w:rPr>
          <w:sz w:val="17"/>
          <w:szCs w:val="17"/>
        </w:rPr>
        <w:t>[Footnote continued from previous page]</w:t>
      </w:r>
    </w:p>
  </w:footnote>
  <w:footnote w:type="continuationNotice" w:id="1">
    <w:p w:rsidR="00E90F13" w:rsidRPr="00ED77FB" w:rsidRDefault="00E90F13" w:rsidP="008B60B2">
      <w:pPr>
        <w:spacing w:before="60"/>
        <w:jc w:val="right"/>
        <w:rPr>
          <w:sz w:val="17"/>
          <w:szCs w:val="17"/>
        </w:rPr>
      </w:pPr>
      <w:r w:rsidRPr="00ED77FB">
        <w:rPr>
          <w:sz w:val="17"/>
          <w:szCs w:val="17"/>
        </w:rPr>
        <w:t>[Footnote continued on next page]</w:t>
      </w:r>
    </w:p>
  </w:footnote>
  <w:footnote w:id="2">
    <w:p w:rsidR="00FA7A70" w:rsidRPr="00C90302" w:rsidRDefault="00FA7A70" w:rsidP="00916FEC">
      <w:pPr>
        <w:pStyle w:val="a9"/>
        <w:overflowPunct w:val="0"/>
        <w:ind w:left="567" w:hanging="567"/>
        <w:jc w:val="both"/>
        <w:rPr>
          <w:rFonts w:ascii="SimSun" w:hAnsi="SimSun"/>
          <w:b/>
          <w:szCs w:val="18"/>
        </w:rPr>
      </w:pPr>
      <w:r w:rsidRPr="00B30994">
        <w:rPr>
          <w:szCs w:val="18"/>
        </w:rPr>
        <w:tab/>
      </w:r>
      <w:r w:rsidRPr="00C90302">
        <w:rPr>
          <w:rFonts w:ascii="SimSun" w:hAnsi="SimSun" w:hint="eastAsia"/>
          <w:b/>
          <w:szCs w:val="18"/>
        </w:rPr>
        <w:t>请勿在申请中加入任何附件。</w:t>
      </w:r>
    </w:p>
    <w:p w:rsidR="00FA7A70" w:rsidRPr="00C90302" w:rsidRDefault="00FA7A70" w:rsidP="00916FEC">
      <w:pPr>
        <w:pStyle w:val="a9"/>
        <w:overflowPunct w:val="0"/>
        <w:ind w:left="567" w:hanging="567"/>
        <w:jc w:val="both"/>
        <w:rPr>
          <w:rFonts w:ascii="SimSun" w:hAnsi="SimSun"/>
          <w:szCs w:val="18"/>
        </w:rPr>
      </w:pPr>
      <w:r w:rsidRPr="00916FEC">
        <w:rPr>
          <w:rFonts w:ascii="SimSun" w:hAnsi="SimSun"/>
          <w:szCs w:val="18"/>
          <w:vertAlign w:val="superscript"/>
        </w:rPr>
        <w:footnoteRef/>
      </w:r>
      <w:r w:rsidRPr="00C90302">
        <w:rPr>
          <w:rFonts w:ascii="SimSun" w:hAnsi="SimSun"/>
          <w:szCs w:val="18"/>
        </w:rPr>
        <w:tab/>
      </w:r>
      <w:r w:rsidRPr="00C90302">
        <w:rPr>
          <w:rFonts w:ascii="SimSun" w:hAnsi="SimSun" w:hint="eastAsia"/>
          <w:szCs w:val="18"/>
        </w:rPr>
        <w:t>敬请注意：认可与会的决议将不由秘书处做出，而由成员国在本政府间委员会会议开始时做出。因此，建议凡总部不设在日内瓦的提出申请的组织，在与会请求获得认可之前最好不要单纯为参会目的前往日内瓦。</w:t>
      </w:r>
    </w:p>
  </w:footnote>
  <w:footnote w:id="3">
    <w:p w:rsidR="00FA7A70" w:rsidRPr="00C90302" w:rsidRDefault="00FA7A70" w:rsidP="00916FEC">
      <w:pPr>
        <w:pStyle w:val="a9"/>
        <w:overflowPunct w:val="0"/>
        <w:ind w:left="600" w:hanging="600"/>
        <w:jc w:val="both"/>
        <w:rPr>
          <w:rFonts w:ascii="SimSun" w:hAnsi="SimSun"/>
          <w:szCs w:val="18"/>
        </w:rPr>
      </w:pPr>
      <w:r w:rsidRPr="00C90302">
        <w:rPr>
          <w:rStyle w:val="ae"/>
          <w:rFonts w:ascii="SimSun" w:hAnsi="SimSun"/>
          <w:szCs w:val="18"/>
        </w:rPr>
        <w:footnoteRef/>
      </w:r>
      <w:r w:rsidRPr="00C90302">
        <w:rPr>
          <w:rFonts w:ascii="SimSun" w:hAnsi="SimSun"/>
          <w:szCs w:val="18"/>
        </w:rPr>
        <w:tab/>
      </w:r>
      <w:r w:rsidRPr="00C90302">
        <w:rPr>
          <w:rFonts w:ascii="SimSun" w:hAnsi="SimSun" w:hint="eastAsia"/>
          <w:szCs w:val="18"/>
        </w:rPr>
        <w:t>敬请注意：可按原格式向委员会提交本申请表。故请尽可能使用打字机或文字处理机填写。表格填好后最好以电子邮件方式发送至</w:t>
      </w:r>
      <w:r w:rsidRPr="008A21B0">
        <w:rPr>
          <w:rFonts w:asciiTheme="minorEastAsia" w:eastAsiaTheme="minorEastAsia" w:hAnsiTheme="minorEastAsia" w:hint="eastAsia"/>
          <w:szCs w:val="18"/>
        </w:rPr>
        <w:t>：</w:t>
      </w:r>
      <w:hyperlink r:id="rId1" w:history="1">
        <w:r w:rsidRPr="008A21B0">
          <w:rPr>
            <w:rStyle w:val="af"/>
            <w:rFonts w:asciiTheme="minorEastAsia" w:eastAsiaTheme="minorEastAsia" w:hAnsiTheme="minorEastAsia" w:cs="Arial"/>
            <w:color w:val="auto"/>
            <w:szCs w:val="18"/>
          </w:rPr>
          <w:t>grtkf@wipo.int</w:t>
        </w:r>
      </w:hyperlink>
      <w:r w:rsidRPr="00C90302">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70" w:rsidRDefault="00FA7A70" w:rsidP="00477D6B">
    <w:pPr>
      <w:jc w:val="right"/>
    </w:pPr>
    <w:r>
      <w:t>WIPO/GRTKF/IC/30/2</w:t>
    </w:r>
  </w:p>
  <w:p w:rsidR="00FA7A70" w:rsidRDefault="00FA7A70" w:rsidP="00477D6B">
    <w:pPr>
      <w:jc w:val="right"/>
    </w:pPr>
    <w:r>
      <w:t>ANNEX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70" w:rsidRPr="00F51AD7" w:rsidRDefault="00FA7A70" w:rsidP="0059646D">
    <w:pPr>
      <w:jc w:val="right"/>
      <w:rPr>
        <w:rFonts w:ascii="SimSun" w:hAnsi="SimSun"/>
        <w:sz w:val="21"/>
        <w:szCs w:val="21"/>
      </w:rPr>
    </w:pPr>
    <w:r w:rsidRPr="00F51AD7">
      <w:rPr>
        <w:rFonts w:ascii="SimSun" w:hAnsi="SimSun"/>
        <w:sz w:val="21"/>
        <w:szCs w:val="21"/>
      </w:rPr>
      <w:t>WIPO/GRTKF/IC/3</w:t>
    </w:r>
    <w:r w:rsidR="00CD6ED6">
      <w:rPr>
        <w:rFonts w:ascii="SimSun" w:hAnsi="SimSun" w:hint="eastAsia"/>
        <w:sz w:val="21"/>
        <w:szCs w:val="21"/>
      </w:rPr>
      <w:t>3</w:t>
    </w:r>
    <w:r w:rsidRPr="00F51AD7">
      <w:rPr>
        <w:rFonts w:ascii="SimSun" w:hAnsi="SimSun"/>
        <w:sz w:val="21"/>
        <w:szCs w:val="21"/>
      </w:rPr>
      <w:t>/2</w:t>
    </w:r>
  </w:p>
  <w:p w:rsidR="00FA7A70" w:rsidRPr="00F51AD7" w:rsidRDefault="00F51AD7" w:rsidP="00F51AD7">
    <w:pPr>
      <w:wordWrap w:val="0"/>
      <w:jc w:val="right"/>
      <w:rPr>
        <w:rFonts w:ascii="SimSun" w:hAnsi="SimSun"/>
        <w:sz w:val="21"/>
        <w:szCs w:val="21"/>
      </w:rPr>
    </w:pPr>
    <w:r>
      <w:rPr>
        <w:rFonts w:ascii="SimSun" w:hAnsi="SimSun" w:hint="eastAsia"/>
        <w:sz w:val="21"/>
        <w:szCs w:val="21"/>
      </w:rPr>
      <w:t>附</w:t>
    </w:r>
    <w:r w:rsidR="00FD7C87">
      <w:rPr>
        <w:rFonts w:ascii="SimSun" w:hAnsi="SimSun" w:hint="eastAsia"/>
        <w:sz w:val="21"/>
        <w:szCs w:val="21"/>
      </w:rPr>
      <w:t xml:space="preserve">　</w:t>
    </w:r>
    <w:r>
      <w:rPr>
        <w:rFonts w:ascii="SimSun" w:hAnsi="SimSun" w:hint="eastAsia"/>
        <w:sz w:val="21"/>
        <w:szCs w:val="21"/>
      </w:rPr>
      <w:t>件</w:t>
    </w:r>
  </w:p>
  <w:p w:rsidR="00FA7A70" w:rsidRDefault="00FA7A70" w:rsidP="00F51AD7">
    <w:pPr>
      <w:pStyle w:val="aa"/>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70" w:rsidRPr="001B34B3" w:rsidRDefault="00FA7A70" w:rsidP="00AB47EC">
    <w:pPr>
      <w:jc w:val="right"/>
      <w:rPr>
        <w:rFonts w:ascii="SimSun" w:hAnsi="SimSun"/>
        <w:sz w:val="21"/>
        <w:szCs w:val="21"/>
      </w:rPr>
    </w:pPr>
    <w:r w:rsidRPr="001B34B3">
      <w:rPr>
        <w:rFonts w:ascii="SimSun" w:hAnsi="SimSun"/>
        <w:sz w:val="21"/>
        <w:szCs w:val="21"/>
      </w:rPr>
      <w:t>WIPO/GRTKF/IC/3</w:t>
    </w:r>
    <w:r w:rsidR="00CD6ED6">
      <w:rPr>
        <w:rFonts w:ascii="SimSun" w:hAnsi="SimSun" w:hint="eastAsia"/>
        <w:sz w:val="21"/>
        <w:szCs w:val="21"/>
      </w:rPr>
      <w:t>3</w:t>
    </w:r>
    <w:r w:rsidRPr="001B34B3">
      <w:rPr>
        <w:rFonts w:ascii="SimSun" w:hAnsi="SimSun"/>
        <w:sz w:val="21"/>
        <w:szCs w:val="21"/>
      </w:rPr>
      <w:t>/2</w:t>
    </w:r>
  </w:p>
  <w:p w:rsidR="00FA7A70" w:rsidRDefault="00FA7A70" w:rsidP="00AB47EC">
    <w:pPr>
      <w:pStyle w:val="aa"/>
      <w:jc w:val="right"/>
    </w:pPr>
    <w:proofErr w:type="gramStart"/>
    <w:r w:rsidRPr="001B34B3">
      <w:rPr>
        <w:rFonts w:ascii="SimSun" w:hAnsi="SimSun" w:hint="eastAsia"/>
        <w:sz w:val="21"/>
        <w:szCs w:val="21"/>
      </w:rPr>
      <w:t>附件第</w:t>
    </w:r>
    <w:proofErr w:type="gramEnd"/>
    <w:sdt>
      <w:sdtPr>
        <w:rPr>
          <w:rFonts w:ascii="SimSun" w:hAnsi="SimSun"/>
          <w:sz w:val="21"/>
          <w:szCs w:val="21"/>
        </w:rPr>
        <w:id w:val="1153335116"/>
        <w:docPartObj>
          <w:docPartGallery w:val="Page Numbers (Top of Page)"/>
          <w:docPartUnique/>
        </w:docPartObj>
      </w:sdtPr>
      <w:sdtEndPr>
        <w:rPr>
          <w:rFonts w:ascii="Arial" w:hAnsi="Arial"/>
          <w:noProof/>
          <w:sz w:val="22"/>
          <w:szCs w:val="20"/>
        </w:rPr>
      </w:sdtEndPr>
      <w:sdtContent>
        <w:r w:rsidRPr="001B34B3">
          <w:rPr>
            <w:rFonts w:ascii="SimSun" w:hAnsi="SimSun"/>
            <w:sz w:val="21"/>
            <w:szCs w:val="21"/>
          </w:rPr>
          <w:fldChar w:fldCharType="begin"/>
        </w:r>
        <w:r w:rsidRPr="001B34B3">
          <w:rPr>
            <w:rFonts w:ascii="SimSun" w:hAnsi="SimSun"/>
            <w:sz w:val="21"/>
            <w:szCs w:val="21"/>
          </w:rPr>
          <w:instrText xml:space="preserve"> PAGE   \* MERGEFORMAT </w:instrText>
        </w:r>
        <w:r w:rsidRPr="001B34B3">
          <w:rPr>
            <w:rFonts w:ascii="SimSun" w:hAnsi="SimSun"/>
            <w:sz w:val="21"/>
            <w:szCs w:val="21"/>
          </w:rPr>
          <w:fldChar w:fldCharType="separate"/>
        </w:r>
        <w:r w:rsidR="008C24B6">
          <w:rPr>
            <w:rFonts w:ascii="SimSun" w:hAnsi="SimSun"/>
            <w:noProof/>
            <w:sz w:val="21"/>
            <w:szCs w:val="21"/>
          </w:rPr>
          <w:t>3</w:t>
        </w:r>
        <w:r w:rsidRPr="001B34B3">
          <w:rPr>
            <w:rFonts w:ascii="SimSun" w:hAnsi="SimSun"/>
            <w:noProof/>
            <w:sz w:val="21"/>
            <w:szCs w:val="21"/>
          </w:rPr>
          <w:fldChar w:fldCharType="end"/>
        </w:r>
        <w:r w:rsidRPr="001B34B3">
          <w:rPr>
            <w:rFonts w:ascii="SimSun" w:hAnsi="SimSun" w:hint="eastAsia"/>
            <w:noProof/>
            <w:sz w:val="21"/>
            <w:szCs w:val="21"/>
          </w:rPr>
          <w:t>页</w:t>
        </w:r>
      </w:sdtContent>
    </w:sdt>
  </w:p>
  <w:p w:rsidR="00FA7A70" w:rsidRDefault="00FA7A70" w:rsidP="00C11982">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70" w:rsidRPr="00F51AD7" w:rsidRDefault="00FA7A70" w:rsidP="00AB47EC">
    <w:pPr>
      <w:jc w:val="right"/>
      <w:rPr>
        <w:rFonts w:ascii="SimSun" w:hAnsi="SimSun"/>
        <w:sz w:val="21"/>
        <w:szCs w:val="21"/>
      </w:rPr>
    </w:pPr>
    <w:r w:rsidRPr="00F51AD7">
      <w:rPr>
        <w:rFonts w:ascii="SimSun" w:hAnsi="SimSun"/>
        <w:sz w:val="21"/>
        <w:szCs w:val="21"/>
      </w:rPr>
      <w:t>WIPO/GRTKF/IC/3</w:t>
    </w:r>
    <w:r w:rsidR="00CD6ED6">
      <w:rPr>
        <w:rFonts w:ascii="SimSun" w:hAnsi="SimSun" w:hint="eastAsia"/>
        <w:sz w:val="21"/>
        <w:szCs w:val="21"/>
      </w:rPr>
      <w:t>3</w:t>
    </w:r>
    <w:r w:rsidRPr="00F51AD7">
      <w:rPr>
        <w:rFonts w:ascii="SimSun" w:hAnsi="SimSun"/>
        <w:sz w:val="21"/>
        <w:szCs w:val="21"/>
      </w:rPr>
      <w:t>/2</w:t>
    </w:r>
  </w:p>
  <w:p w:rsidR="00FA7A70" w:rsidRPr="00F51AD7" w:rsidRDefault="00F51AD7" w:rsidP="00AB47EC">
    <w:pPr>
      <w:pStyle w:val="aa"/>
      <w:jc w:val="right"/>
      <w:rPr>
        <w:rFonts w:ascii="SimSun" w:hAnsi="SimSun"/>
        <w:sz w:val="21"/>
        <w:szCs w:val="21"/>
      </w:rPr>
    </w:pPr>
    <w:proofErr w:type="gramStart"/>
    <w:r>
      <w:rPr>
        <w:rFonts w:ascii="SimSun" w:hAnsi="SimSun" w:hint="eastAsia"/>
        <w:sz w:val="21"/>
        <w:szCs w:val="21"/>
      </w:rPr>
      <w:t>附件第</w:t>
    </w:r>
    <w:proofErr w:type="gramEnd"/>
    <w:sdt>
      <w:sdtPr>
        <w:rPr>
          <w:rFonts w:ascii="SimSun" w:hAnsi="SimSun"/>
          <w:sz w:val="21"/>
          <w:szCs w:val="21"/>
        </w:rPr>
        <w:id w:val="1026296758"/>
        <w:docPartObj>
          <w:docPartGallery w:val="Page Numbers (Top of Page)"/>
          <w:docPartUnique/>
        </w:docPartObj>
      </w:sdtPr>
      <w:sdtEndPr>
        <w:rPr>
          <w:noProof/>
        </w:rPr>
      </w:sdtEndPr>
      <w:sdtContent>
        <w:r w:rsidR="00FA7A70" w:rsidRPr="00F51AD7">
          <w:rPr>
            <w:rFonts w:ascii="SimSun" w:hAnsi="SimSun"/>
            <w:sz w:val="21"/>
            <w:szCs w:val="21"/>
          </w:rPr>
          <w:fldChar w:fldCharType="begin"/>
        </w:r>
        <w:r w:rsidR="00FA7A70" w:rsidRPr="00F51AD7">
          <w:rPr>
            <w:rFonts w:ascii="SimSun" w:hAnsi="SimSun"/>
            <w:sz w:val="21"/>
            <w:szCs w:val="21"/>
          </w:rPr>
          <w:instrText xml:space="preserve"> PAGE   \* MERGEFORMAT </w:instrText>
        </w:r>
        <w:r w:rsidR="00FA7A70" w:rsidRPr="00F51AD7">
          <w:rPr>
            <w:rFonts w:ascii="SimSun" w:hAnsi="SimSun"/>
            <w:sz w:val="21"/>
            <w:szCs w:val="21"/>
          </w:rPr>
          <w:fldChar w:fldCharType="separate"/>
        </w:r>
        <w:r w:rsidR="008C24B6">
          <w:rPr>
            <w:rFonts w:ascii="SimSun" w:hAnsi="SimSun"/>
            <w:noProof/>
            <w:sz w:val="21"/>
            <w:szCs w:val="21"/>
          </w:rPr>
          <w:t>2</w:t>
        </w:r>
        <w:r w:rsidR="00FA7A70" w:rsidRPr="00F51AD7">
          <w:rPr>
            <w:rFonts w:ascii="SimSun" w:hAnsi="SimSun"/>
            <w:noProof/>
            <w:sz w:val="21"/>
            <w:szCs w:val="21"/>
          </w:rPr>
          <w:fldChar w:fldCharType="end"/>
        </w:r>
        <w:r>
          <w:rPr>
            <w:rFonts w:ascii="SimSun" w:hAnsi="SimSun" w:hint="eastAsia"/>
            <w:noProof/>
            <w:sz w:val="21"/>
            <w:szCs w:val="21"/>
          </w:rPr>
          <w:t>页</w:t>
        </w:r>
      </w:sdtContent>
    </w:sdt>
  </w:p>
  <w:p w:rsidR="00FA7A70" w:rsidRDefault="00FA7A70" w:rsidP="00F51AD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4">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5">
    <w:nsid w:val="67DC3D43"/>
    <w:multiLevelType w:val="hybridMultilevel"/>
    <w:tmpl w:val="C5307568"/>
    <w:lvl w:ilvl="0" w:tplc="9BE88280">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78"/>
    <w:rsid w:val="0000204A"/>
    <w:rsid w:val="00002C90"/>
    <w:rsid w:val="00004D29"/>
    <w:rsid w:val="000051E4"/>
    <w:rsid w:val="000059DF"/>
    <w:rsid w:val="00007109"/>
    <w:rsid w:val="0001112B"/>
    <w:rsid w:val="0001403B"/>
    <w:rsid w:val="00014973"/>
    <w:rsid w:val="00014F3D"/>
    <w:rsid w:val="00016F0D"/>
    <w:rsid w:val="00020A06"/>
    <w:rsid w:val="00025CDF"/>
    <w:rsid w:val="00035008"/>
    <w:rsid w:val="0003697B"/>
    <w:rsid w:val="00037807"/>
    <w:rsid w:val="00041C6C"/>
    <w:rsid w:val="00042D46"/>
    <w:rsid w:val="00043155"/>
    <w:rsid w:val="00043CAA"/>
    <w:rsid w:val="00051EBB"/>
    <w:rsid w:val="00053B84"/>
    <w:rsid w:val="00056791"/>
    <w:rsid w:val="00056A2E"/>
    <w:rsid w:val="00057D8A"/>
    <w:rsid w:val="00061491"/>
    <w:rsid w:val="00061DC1"/>
    <w:rsid w:val="00071652"/>
    <w:rsid w:val="00075432"/>
    <w:rsid w:val="0008266D"/>
    <w:rsid w:val="00084CF0"/>
    <w:rsid w:val="00091D51"/>
    <w:rsid w:val="0009319A"/>
    <w:rsid w:val="00095694"/>
    <w:rsid w:val="000968ED"/>
    <w:rsid w:val="000A0A24"/>
    <w:rsid w:val="000A51E0"/>
    <w:rsid w:val="000B161A"/>
    <w:rsid w:val="000B1769"/>
    <w:rsid w:val="000B1E09"/>
    <w:rsid w:val="000B4681"/>
    <w:rsid w:val="000B5F8C"/>
    <w:rsid w:val="000B7AD6"/>
    <w:rsid w:val="000C355A"/>
    <w:rsid w:val="000C4D4C"/>
    <w:rsid w:val="000C6B15"/>
    <w:rsid w:val="000D1CB8"/>
    <w:rsid w:val="000D2259"/>
    <w:rsid w:val="000D2B0B"/>
    <w:rsid w:val="000D32D3"/>
    <w:rsid w:val="000D3F31"/>
    <w:rsid w:val="000D5DDF"/>
    <w:rsid w:val="000E017E"/>
    <w:rsid w:val="000E2C1D"/>
    <w:rsid w:val="000E3E29"/>
    <w:rsid w:val="000E6902"/>
    <w:rsid w:val="000F3BA0"/>
    <w:rsid w:val="000F47B4"/>
    <w:rsid w:val="000F5025"/>
    <w:rsid w:val="000F5E56"/>
    <w:rsid w:val="00100089"/>
    <w:rsid w:val="00105BD1"/>
    <w:rsid w:val="00110450"/>
    <w:rsid w:val="00110D84"/>
    <w:rsid w:val="00113E3C"/>
    <w:rsid w:val="00120623"/>
    <w:rsid w:val="00125C00"/>
    <w:rsid w:val="001274CD"/>
    <w:rsid w:val="00130C56"/>
    <w:rsid w:val="00131460"/>
    <w:rsid w:val="0013413F"/>
    <w:rsid w:val="00135A99"/>
    <w:rsid w:val="001362EE"/>
    <w:rsid w:val="00136C09"/>
    <w:rsid w:val="001429C7"/>
    <w:rsid w:val="00144353"/>
    <w:rsid w:val="001444EB"/>
    <w:rsid w:val="0014451D"/>
    <w:rsid w:val="0014485E"/>
    <w:rsid w:val="001448A6"/>
    <w:rsid w:val="00146872"/>
    <w:rsid w:val="00153F84"/>
    <w:rsid w:val="0015517B"/>
    <w:rsid w:val="00156485"/>
    <w:rsid w:val="00157BA0"/>
    <w:rsid w:val="001601FF"/>
    <w:rsid w:val="00160DAD"/>
    <w:rsid w:val="00162C0A"/>
    <w:rsid w:val="0017174D"/>
    <w:rsid w:val="00171826"/>
    <w:rsid w:val="00173036"/>
    <w:rsid w:val="0017518B"/>
    <w:rsid w:val="00182853"/>
    <w:rsid w:val="001830FD"/>
    <w:rsid w:val="001832A6"/>
    <w:rsid w:val="001857CE"/>
    <w:rsid w:val="00185E48"/>
    <w:rsid w:val="001870AB"/>
    <w:rsid w:val="001904DA"/>
    <w:rsid w:val="0019225F"/>
    <w:rsid w:val="001923E5"/>
    <w:rsid w:val="00192AA5"/>
    <w:rsid w:val="001960B3"/>
    <w:rsid w:val="00197C1F"/>
    <w:rsid w:val="001A4787"/>
    <w:rsid w:val="001A6F87"/>
    <w:rsid w:val="001B0499"/>
    <w:rsid w:val="001B06FF"/>
    <w:rsid w:val="001B34B3"/>
    <w:rsid w:val="001B4410"/>
    <w:rsid w:val="001B4442"/>
    <w:rsid w:val="001B750F"/>
    <w:rsid w:val="001B7FE6"/>
    <w:rsid w:val="001C0FE1"/>
    <w:rsid w:val="001C1193"/>
    <w:rsid w:val="001C1702"/>
    <w:rsid w:val="001C2409"/>
    <w:rsid w:val="001C7085"/>
    <w:rsid w:val="001D19F7"/>
    <w:rsid w:val="001D1AEA"/>
    <w:rsid w:val="001D525E"/>
    <w:rsid w:val="001E251F"/>
    <w:rsid w:val="001E294F"/>
    <w:rsid w:val="001E3EA9"/>
    <w:rsid w:val="001E7BB0"/>
    <w:rsid w:val="001F105D"/>
    <w:rsid w:val="001F380E"/>
    <w:rsid w:val="001F4438"/>
    <w:rsid w:val="001F7AA9"/>
    <w:rsid w:val="001F7F79"/>
    <w:rsid w:val="00200794"/>
    <w:rsid w:val="00203F5A"/>
    <w:rsid w:val="002040A9"/>
    <w:rsid w:val="002063A3"/>
    <w:rsid w:val="00206837"/>
    <w:rsid w:val="0021295C"/>
    <w:rsid w:val="00214BB6"/>
    <w:rsid w:val="00216554"/>
    <w:rsid w:val="002170C5"/>
    <w:rsid w:val="00222F7B"/>
    <w:rsid w:val="00227D22"/>
    <w:rsid w:val="00232AEB"/>
    <w:rsid w:val="002451EC"/>
    <w:rsid w:val="00246762"/>
    <w:rsid w:val="00246D61"/>
    <w:rsid w:val="00247D95"/>
    <w:rsid w:val="00247F22"/>
    <w:rsid w:val="002502D6"/>
    <w:rsid w:val="00251815"/>
    <w:rsid w:val="00254683"/>
    <w:rsid w:val="002603B7"/>
    <w:rsid w:val="002615E2"/>
    <w:rsid w:val="00262408"/>
    <w:rsid w:val="0026327A"/>
    <w:rsid w:val="002634C4"/>
    <w:rsid w:val="00266359"/>
    <w:rsid w:val="00266898"/>
    <w:rsid w:val="00270878"/>
    <w:rsid w:val="002717AE"/>
    <w:rsid w:val="00271800"/>
    <w:rsid w:val="002728AE"/>
    <w:rsid w:val="002740FE"/>
    <w:rsid w:val="002826CF"/>
    <w:rsid w:val="002849F5"/>
    <w:rsid w:val="002856B0"/>
    <w:rsid w:val="00287C4B"/>
    <w:rsid w:val="0029186A"/>
    <w:rsid w:val="002923CF"/>
    <w:rsid w:val="002928AD"/>
    <w:rsid w:val="002928D3"/>
    <w:rsid w:val="00297EDF"/>
    <w:rsid w:val="002A056F"/>
    <w:rsid w:val="002A17C2"/>
    <w:rsid w:val="002A47EC"/>
    <w:rsid w:val="002B05BB"/>
    <w:rsid w:val="002B20AC"/>
    <w:rsid w:val="002B5294"/>
    <w:rsid w:val="002B576D"/>
    <w:rsid w:val="002B5C6E"/>
    <w:rsid w:val="002C29FD"/>
    <w:rsid w:val="002C4674"/>
    <w:rsid w:val="002C47AA"/>
    <w:rsid w:val="002C5682"/>
    <w:rsid w:val="002C5D3F"/>
    <w:rsid w:val="002C5DAF"/>
    <w:rsid w:val="002C6FA4"/>
    <w:rsid w:val="002D11AA"/>
    <w:rsid w:val="002D21E0"/>
    <w:rsid w:val="002D3126"/>
    <w:rsid w:val="002D39C4"/>
    <w:rsid w:val="002D601C"/>
    <w:rsid w:val="002D7B33"/>
    <w:rsid w:val="002E0AB8"/>
    <w:rsid w:val="002E7012"/>
    <w:rsid w:val="002F123B"/>
    <w:rsid w:val="002F190F"/>
    <w:rsid w:val="002F1FE6"/>
    <w:rsid w:val="002F203B"/>
    <w:rsid w:val="002F3F9D"/>
    <w:rsid w:val="002F4E68"/>
    <w:rsid w:val="002F6A17"/>
    <w:rsid w:val="002F7129"/>
    <w:rsid w:val="003002F4"/>
    <w:rsid w:val="00302EC3"/>
    <w:rsid w:val="00304DCC"/>
    <w:rsid w:val="00305A8A"/>
    <w:rsid w:val="0031295C"/>
    <w:rsid w:val="00312F7F"/>
    <w:rsid w:val="00314892"/>
    <w:rsid w:val="00316091"/>
    <w:rsid w:val="00316AE1"/>
    <w:rsid w:val="00322D05"/>
    <w:rsid w:val="00325B18"/>
    <w:rsid w:val="00330182"/>
    <w:rsid w:val="00331A02"/>
    <w:rsid w:val="00334ED0"/>
    <w:rsid w:val="00335074"/>
    <w:rsid w:val="003431D6"/>
    <w:rsid w:val="0034358F"/>
    <w:rsid w:val="00344713"/>
    <w:rsid w:val="00350DD2"/>
    <w:rsid w:val="00352CFD"/>
    <w:rsid w:val="00353E90"/>
    <w:rsid w:val="00361450"/>
    <w:rsid w:val="003622D3"/>
    <w:rsid w:val="003673CF"/>
    <w:rsid w:val="00367E81"/>
    <w:rsid w:val="003705C6"/>
    <w:rsid w:val="00375846"/>
    <w:rsid w:val="003764E5"/>
    <w:rsid w:val="00380627"/>
    <w:rsid w:val="003827CB"/>
    <w:rsid w:val="003845C1"/>
    <w:rsid w:val="00384712"/>
    <w:rsid w:val="00386006"/>
    <w:rsid w:val="003866F9"/>
    <w:rsid w:val="00386825"/>
    <w:rsid w:val="003868A8"/>
    <w:rsid w:val="0038714E"/>
    <w:rsid w:val="0038741A"/>
    <w:rsid w:val="003879AF"/>
    <w:rsid w:val="00391DE2"/>
    <w:rsid w:val="00392FA4"/>
    <w:rsid w:val="00395823"/>
    <w:rsid w:val="003958DE"/>
    <w:rsid w:val="00396AB4"/>
    <w:rsid w:val="003974EE"/>
    <w:rsid w:val="003A3BC9"/>
    <w:rsid w:val="003A5437"/>
    <w:rsid w:val="003A6F89"/>
    <w:rsid w:val="003B12C3"/>
    <w:rsid w:val="003B31E7"/>
    <w:rsid w:val="003B3563"/>
    <w:rsid w:val="003B38C1"/>
    <w:rsid w:val="003B6DC2"/>
    <w:rsid w:val="003C1E72"/>
    <w:rsid w:val="003C6A31"/>
    <w:rsid w:val="003D3CD8"/>
    <w:rsid w:val="003D40A0"/>
    <w:rsid w:val="003D4539"/>
    <w:rsid w:val="003D6993"/>
    <w:rsid w:val="003E43B4"/>
    <w:rsid w:val="003E5607"/>
    <w:rsid w:val="003E6ABB"/>
    <w:rsid w:val="003F0D0F"/>
    <w:rsid w:val="003F316E"/>
    <w:rsid w:val="003F3D0C"/>
    <w:rsid w:val="003F66EF"/>
    <w:rsid w:val="004012D8"/>
    <w:rsid w:val="00412F2F"/>
    <w:rsid w:val="004130E5"/>
    <w:rsid w:val="00413191"/>
    <w:rsid w:val="0041585A"/>
    <w:rsid w:val="0041667C"/>
    <w:rsid w:val="00423E3E"/>
    <w:rsid w:val="004244A3"/>
    <w:rsid w:val="00424E85"/>
    <w:rsid w:val="00424FEC"/>
    <w:rsid w:val="00425767"/>
    <w:rsid w:val="00427AF4"/>
    <w:rsid w:val="00431321"/>
    <w:rsid w:val="00431E69"/>
    <w:rsid w:val="00436DD2"/>
    <w:rsid w:val="00437840"/>
    <w:rsid w:val="00441D73"/>
    <w:rsid w:val="004438C5"/>
    <w:rsid w:val="00450184"/>
    <w:rsid w:val="00451613"/>
    <w:rsid w:val="004536DC"/>
    <w:rsid w:val="00460FCE"/>
    <w:rsid w:val="00462F4A"/>
    <w:rsid w:val="004633C7"/>
    <w:rsid w:val="00463A5C"/>
    <w:rsid w:val="00463E5D"/>
    <w:rsid w:val="004647DA"/>
    <w:rsid w:val="00464D60"/>
    <w:rsid w:val="0046591B"/>
    <w:rsid w:val="0047010F"/>
    <w:rsid w:val="004722A9"/>
    <w:rsid w:val="00473594"/>
    <w:rsid w:val="0047381C"/>
    <w:rsid w:val="00474062"/>
    <w:rsid w:val="0047526A"/>
    <w:rsid w:val="00477D6B"/>
    <w:rsid w:val="004834FF"/>
    <w:rsid w:val="00484033"/>
    <w:rsid w:val="00487D20"/>
    <w:rsid w:val="0049091F"/>
    <w:rsid w:val="00491944"/>
    <w:rsid w:val="00492E21"/>
    <w:rsid w:val="004947A6"/>
    <w:rsid w:val="00497490"/>
    <w:rsid w:val="004A2CB0"/>
    <w:rsid w:val="004A5CA1"/>
    <w:rsid w:val="004A5D99"/>
    <w:rsid w:val="004A6DEB"/>
    <w:rsid w:val="004A74A7"/>
    <w:rsid w:val="004B3EDF"/>
    <w:rsid w:val="004B6352"/>
    <w:rsid w:val="004C0E63"/>
    <w:rsid w:val="004D49CF"/>
    <w:rsid w:val="004D6A3E"/>
    <w:rsid w:val="004D7DBC"/>
    <w:rsid w:val="004E0984"/>
    <w:rsid w:val="004E1D55"/>
    <w:rsid w:val="004E23B2"/>
    <w:rsid w:val="004E2AF8"/>
    <w:rsid w:val="004E7B2A"/>
    <w:rsid w:val="004F0345"/>
    <w:rsid w:val="004F3387"/>
    <w:rsid w:val="004F5A05"/>
    <w:rsid w:val="00501367"/>
    <w:rsid w:val="005019FF"/>
    <w:rsid w:val="00502F66"/>
    <w:rsid w:val="00517776"/>
    <w:rsid w:val="00521A29"/>
    <w:rsid w:val="005225CF"/>
    <w:rsid w:val="00524F5C"/>
    <w:rsid w:val="00524FBA"/>
    <w:rsid w:val="00526C49"/>
    <w:rsid w:val="0053057A"/>
    <w:rsid w:val="00534AED"/>
    <w:rsid w:val="0053588B"/>
    <w:rsid w:val="00536DED"/>
    <w:rsid w:val="005445EE"/>
    <w:rsid w:val="0054568C"/>
    <w:rsid w:val="005461D1"/>
    <w:rsid w:val="00546E57"/>
    <w:rsid w:val="00550F1F"/>
    <w:rsid w:val="00550F54"/>
    <w:rsid w:val="00552C15"/>
    <w:rsid w:val="005533D4"/>
    <w:rsid w:val="00555CE0"/>
    <w:rsid w:val="00557712"/>
    <w:rsid w:val="00560A29"/>
    <w:rsid w:val="00563C70"/>
    <w:rsid w:val="00566437"/>
    <w:rsid w:val="00587E8D"/>
    <w:rsid w:val="0059096D"/>
    <w:rsid w:val="00595424"/>
    <w:rsid w:val="00595DEC"/>
    <w:rsid w:val="0059646D"/>
    <w:rsid w:val="005968B0"/>
    <w:rsid w:val="005A2DDB"/>
    <w:rsid w:val="005A3715"/>
    <w:rsid w:val="005B1EBD"/>
    <w:rsid w:val="005B5788"/>
    <w:rsid w:val="005B5DAC"/>
    <w:rsid w:val="005B636D"/>
    <w:rsid w:val="005B6B1B"/>
    <w:rsid w:val="005B7718"/>
    <w:rsid w:val="005B7B25"/>
    <w:rsid w:val="005C134A"/>
    <w:rsid w:val="005C27AE"/>
    <w:rsid w:val="005C5C78"/>
    <w:rsid w:val="005C6649"/>
    <w:rsid w:val="005C6BD7"/>
    <w:rsid w:val="005C7416"/>
    <w:rsid w:val="005D54A9"/>
    <w:rsid w:val="005D5919"/>
    <w:rsid w:val="005D6A3C"/>
    <w:rsid w:val="005E0812"/>
    <w:rsid w:val="005E200A"/>
    <w:rsid w:val="005E264B"/>
    <w:rsid w:val="005E2F82"/>
    <w:rsid w:val="005E3B39"/>
    <w:rsid w:val="005E7D86"/>
    <w:rsid w:val="005F493B"/>
    <w:rsid w:val="005F4FA3"/>
    <w:rsid w:val="005F6B58"/>
    <w:rsid w:val="00602E3D"/>
    <w:rsid w:val="006042F6"/>
    <w:rsid w:val="00604988"/>
    <w:rsid w:val="00605326"/>
    <w:rsid w:val="00605827"/>
    <w:rsid w:val="00614A47"/>
    <w:rsid w:val="00626AD3"/>
    <w:rsid w:val="00627C9A"/>
    <w:rsid w:val="00633718"/>
    <w:rsid w:val="006357EC"/>
    <w:rsid w:val="00644E9E"/>
    <w:rsid w:val="00645BCC"/>
    <w:rsid w:val="00646050"/>
    <w:rsid w:val="00655C25"/>
    <w:rsid w:val="006577AD"/>
    <w:rsid w:val="00660039"/>
    <w:rsid w:val="0066085D"/>
    <w:rsid w:val="00662E60"/>
    <w:rsid w:val="00663817"/>
    <w:rsid w:val="00664631"/>
    <w:rsid w:val="00664A78"/>
    <w:rsid w:val="00666B99"/>
    <w:rsid w:val="006679CB"/>
    <w:rsid w:val="00667CF0"/>
    <w:rsid w:val="00667ED6"/>
    <w:rsid w:val="006701A5"/>
    <w:rsid w:val="00670B82"/>
    <w:rsid w:val="00670FBB"/>
    <w:rsid w:val="006713CA"/>
    <w:rsid w:val="00675953"/>
    <w:rsid w:val="00675E1D"/>
    <w:rsid w:val="00676C5C"/>
    <w:rsid w:val="0067784E"/>
    <w:rsid w:val="00682300"/>
    <w:rsid w:val="0068583A"/>
    <w:rsid w:val="00691E90"/>
    <w:rsid w:val="00693228"/>
    <w:rsid w:val="00694653"/>
    <w:rsid w:val="0069635D"/>
    <w:rsid w:val="006A06B0"/>
    <w:rsid w:val="006A08BA"/>
    <w:rsid w:val="006B2949"/>
    <w:rsid w:val="006B3B38"/>
    <w:rsid w:val="006C13A6"/>
    <w:rsid w:val="006C22C8"/>
    <w:rsid w:val="006D2DDB"/>
    <w:rsid w:val="006D3AA1"/>
    <w:rsid w:val="006D3B8D"/>
    <w:rsid w:val="006D569A"/>
    <w:rsid w:val="006E09F1"/>
    <w:rsid w:val="006E27BE"/>
    <w:rsid w:val="006E415E"/>
    <w:rsid w:val="006E47F1"/>
    <w:rsid w:val="006E57A5"/>
    <w:rsid w:val="006F0161"/>
    <w:rsid w:val="006F0808"/>
    <w:rsid w:val="006F17F6"/>
    <w:rsid w:val="006F3C26"/>
    <w:rsid w:val="006F5D66"/>
    <w:rsid w:val="006F73AC"/>
    <w:rsid w:val="00705850"/>
    <w:rsid w:val="00706E4F"/>
    <w:rsid w:val="007112DA"/>
    <w:rsid w:val="00711B46"/>
    <w:rsid w:val="0071230A"/>
    <w:rsid w:val="00713D84"/>
    <w:rsid w:val="00714298"/>
    <w:rsid w:val="007146ED"/>
    <w:rsid w:val="00717204"/>
    <w:rsid w:val="00717B20"/>
    <w:rsid w:val="007217FE"/>
    <w:rsid w:val="007237AA"/>
    <w:rsid w:val="0072437B"/>
    <w:rsid w:val="00731A21"/>
    <w:rsid w:val="00732171"/>
    <w:rsid w:val="0073305C"/>
    <w:rsid w:val="007346FA"/>
    <w:rsid w:val="00735659"/>
    <w:rsid w:val="00740F01"/>
    <w:rsid w:val="007444D3"/>
    <w:rsid w:val="00754A9D"/>
    <w:rsid w:val="00764F75"/>
    <w:rsid w:val="00765274"/>
    <w:rsid w:val="00770C07"/>
    <w:rsid w:val="00772C28"/>
    <w:rsid w:val="007736D2"/>
    <w:rsid w:val="00774E07"/>
    <w:rsid w:val="00775296"/>
    <w:rsid w:val="00775388"/>
    <w:rsid w:val="00775D6E"/>
    <w:rsid w:val="00776708"/>
    <w:rsid w:val="00781AA3"/>
    <w:rsid w:val="00781AD4"/>
    <w:rsid w:val="00782488"/>
    <w:rsid w:val="00786171"/>
    <w:rsid w:val="00793774"/>
    <w:rsid w:val="00794CC8"/>
    <w:rsid w:val="00794CCA"/>
    <w:rsid w:val="007A2070"/>
    <w:rsid w:val="007A3A2E"/>
    <w:rsid w:val="007A44E4"/>
    <w:rsid w:val="007A76C6"/>
    <w:rsid w:val="007B255E"/>
    <w:rsid w:val="007B5BBC"/>
    <w:rsid w:val="007C312B"/>
    <w:rsid w:val="007C46E6"/>
    <w:rsid w:val="007C4976"/>
    <w:rsid w:val="007C49F0"/>
    <w:rsid w:val="007C558B"/>
    <w:rsid w:val="007C6350"/>
    <w:rsid w:val="007D039B"/>
    <w:rsid w:val="007D03DC"/>
    <w:rsid w:val="007D1613"/>
    <w:rsid w:val="007D27A6"/>
    <w:rsid w:val="007D3D0A"/>
    <w:rsid w:val="007E2AF7"/>
    <w:rsid w:val="007E3AAB"/>
    <w:rsid w:val="007E3CA1"/>
    <w:rsid w:val="007E4E93"/>
    <w:rsid w:val="007E5683"/>
    <w:rsid w:val="007F09E1"/>
    <w:rsid w:val="007F13DC"/>
    <w:rsid w:val="007F5EE0"/>
    <w:rsid w:val="007F6402"/>
    <w:rsid w:val="007F67FB"/>
    <w:rsid w:val="007F70A0"/>
    <w:rsid w:val="008003BF"/>
    <w:rsid w:val="008015D4"/>
    <w:rsid w:val="00802435"/>
    <w:rsid w:val="0080250D"/>
    <w:rsid w:val="00804E13"/>
    <w:rsid w:val="00805745"/>
    <w:rsid w:val="008065D1"/>
    <w:rsid w:val="00806E68"/>
    <w:rsid w:val="00807928"/>
    <w:rsid w:val="00810F29"/>
    <w:rsid w:val="0081196C"/>
    <w:rsid w:val="00812B3A"/>
    <w:rsid w:val="0081304D"/>
    <w:rsid w:val="00813362"/>
    <w:rsid w:val="00814B91"/>
    <w:rsid w:val="008160E2"/>
    <w:rsid w:val="00822F0D"/>
    <w:rsid w:val="00826E2D"/>
    <w:rsid w:val="00827508"/>
    <w:rsid w:val="008277D7"/>
    <w:rsid w:val="0083391B"/>
    <w:rsid w:val="00837920"/>
    <w:rsid w:val="00840349"/>
    <w:rsid w:val="00840D57"/>
    <w:rsid w:val="00842811"/>
    <w:rsid w:val="0085472B"/>
    <w:rsid w:val="008602A4"/>
    <w:rsid w:val="0086103C"/>
    <w:rsid w:val="00861B06"/>
    <w:rsid w:val="00863A7E"/>
    <w:rsid w:val="00863B14"/>
    <w:rsid w:val="00865E4F"/>
    <w:rsid w:val="008674F1"/>
    <w:rsid w:val="008717B3"/>
    <w:rsid w:val="00872B1C"/>
    <w:rsid w:val="00872B79"/>
    <w:rsid w:val="008752E3"/>
    <w:rsid w:val="00875EAB"/>
    <w:rsid w:val="0088162E"/>
    <w:rsid w:val="00887060"/>
    <w:rsid w:val="008871E8"/>
    <w:rsid w:val="00891262"/>
    <w:rsid w:val="008964A3"/>
    <w:rsid w:val="008964FC"/>
    <w:rsid w:val="00897248"/>
    <w:rsid w:val="008A0C9E"/>
    <w:rsid w:val="008A21B0"/>
    <w:rsid w:val="008A3253"/>
    <w:rsid w:val="008B2CC1"/>
    <w:rsid w:val="008B5743"/>
    <w:rsid w:val="008B60B2"/>
    <w:rsid w:val="008B734A"/>
    <w:rsid w:val="008C24B6"/>
    <w:rsid w:val="008C5E8F"/>
    <w:rsid w:val="008C76C0"/>
    <w:rsid w:val="008C785D"/>
    <w:rsid w:val="008D2E1C"/>
    <w:rsid w:val="008D71C2"/>
    <w:rsid w:val="008E7154"/>
    <w:rsid w:val="008F326B"/>
    <w:rsid w:val="0090460E"/>
    <w:rsid w:val="0090668E"/>
    <w:rsid w:val="0090731E"/>
    <w:rsid w:val="00907F7C"/>
    <w:rsid w:val="00911EB2"/>
    <w:rsid w:val="00912464"/>
    <w:rsid w:val="00913286"/>
    <w:rsid w:val="00915948"/>
    <w:rsid w:val="00916EE2"/>
    <w:rsid w:val="00916FEC"/>
    <w:rsid w:val="00920337"/>
    <w:rsid w:val="00921067"/>
    <w:rsid w:val="00921C36"/>
    <w:rsid w:val="0092463C"/>
    <w:rsid w:val="009268FC"/>
    <w:rsid w:val="009316F6"/>
    <w:rsid w:val="00933965"/>
    <w:rsid w:val="00934B44"/>
    <w:rsid w:val="00936322"/>
    <w:rsid w:val="00937182"/>
    <w:rsid w:val="00942AEB"/>
    <w:rsid w:val="00945515"/>
    <w:rsid w:val="00946FC6"/>
    <w:rsid w:val="00950BE5"/>
    <w:rsid w:val="00957F64"/>
    <w:rsid w:val="00960080"/>
    <w:rsid w:val="0096129C"/>
    <w:rsid w:val="00961F89"/>
    <w:rsid w:val="00962A50"/>
    <w:rsid w:val="0096308C"/>
    <w:rsid w:val="00963439"/>
    <w:rsid w:val="00966A22"/>
    <w:rsid w:val="0096722F"/>
    <w:rsid w:val="00967AB9"/>
    <w:rsid w:val="0097021D"/>
    <w:rsid w:val="00970A17"/>
    <w:rsid w:val="00973704"/>
    <w:rsid w:val="009767AC"/>
    <w:rsid w:val="00980843"/>
    <w:rsid w:val="009836B7"/>
    <w:rsid w:val="00983D19"/>
    <w:rsid w:val="0098611B"/>
    <w:rsid w:val="00990FA3"/>
    <w:rsid w:val="00992716"/>
    <w:rsid w:val="00992FB2"/>
    <w:rsid w:val="00993BE2"/>
    <w:rsid w:val="00994670"/>
    <w:rsid w:val="009956FB"/>
    <w:rsid w:val="0099676D"/>
    <w:rsid w:val="00996911"/>
    <w:rsid w:val="00996E67"/>
    <w:rsid w:val="009A12C3"/>
    <w:rsid w:val="009A1A38"/>
    <w:rsid w:val="009A3228"/>
    <w:rsid w:val="009A33CF"/>
    <w:rsid w:val="009A4DF5"/>
    <w:rsid w:val="009B175D"/>
    <w:rsid w:val="009B5057"/>
    <w:rsid w:val="009C10FE"/>
    <w:rsid w:val="009C442F"/>
    <w:rsid w:val="009C5E3D"/>
    <w:rsid w:val="009C6B9F"/>
    <w:rsid w:val="009D023D"/>
    <w:rsid w:val="009D3851"/>
    <w:rsid w:val="009D3E57"/>
    <w:rsid w:val="009D722B"/>
    <w:rsid w:val="009E0713"/>
    <w:rsid w:val="009E2791"/>
    <w:rsid w:val="009E2C7C"/>
    <w:rsid w:val="009E3F6F"/>
    <w:rsid w:val="009E6BE5"/>
    <w:rsid w:val="009E75C3"/>
    <w:rsid w:val="009F18FE"/>
    <w:rsid w:val="009F2281"/>
    <w:rsid w:val="009F38A0"/>
    <w:rsid w:val="009F473A"/>
    <w:rsid w:val="009F499F"/>
    <w:rsid w:val="009F66DF"/>
    <w:rsid w:val="009F703B"/>
    <w:rsid w:val="009F733A"/>
    <w:rsid w:val="009F7A65"/>
    <w:rsid w:val="00A018C4"/>
    <w:rsid w:val="00A01A4E"/>
    <w:rsid w:val="00A136AF"/>
    <w:rsid w:val="00A14D6B"/>
    <w:rsid w:val="00A15266"/>
    <w:rsid w:val="00A15C04"/>
    <w:rsid w:val="00A15E88"/>
    <w:rsid w:val="00A2185C"/>
    <w:rsid w:val="00A236A8"/>
    <w:rsid w:val="00A24553"/>
    <w:rsid w:val="00A27133"/>
    <w:rsid w:val="00A3304C"/>
    <w:rsid w:val="00A3484E"/>
    <w:rsid w:val="00A35E2B"/>
    <w:rsid w:val="00A371D1"/>
    <w:rsid w:val="00A3769F"/>
    <w:rsid w:val="00A408A4"/>
    <w:rsid w:val="00A40FE7"/>
    <w:rsid w:val="00A42CDF"/>
    <w:rsid w:val="00A42DAF"/>
    <w:rsid w:val="00A43921"/>
    <w:rsid w:val="00A45BD8"/>
    <w:rsid w:val="00A50327"/>
    <w:rsid w:val="00A50A7A"/>
    <w:rsid w:val="00A561F7"/>
    <w:rsid w:val="00A5731B"/>
    <w:rsid w:val="00A639EA"/>
    <w:rsid w:val="00A7254C"/>
    <w:rsid w:val="00A731DB"/>
    <w:rsid w:val="00A741C8"/>
    <w:rsid w:val="00A74F74"/>
    <w:rsid w:val="00A75BA3"/>
    <w:rsid w:val="00A80F4C"/>
    <w:rsid w:val="00A8235C"/>
    <w:rsid w:val="00A869B7"/>
    <w:rsid w:val="00A87F63"/>
    <w:rsid w:val="00A90ADF"/>
    <w:rsid w:val="00A9515B"/>
    <w:rsid w:val="00A95A98"/>
    <w:rsid w:val="00A96C54"/>
    <w:rsid w:val="00AA09F8"/>
    <w:rsid w:val="00AA1D8D"/>
    <w:rsid w:val="00AB017F"/>
    <w:rsid w:val="00AB0480"/>
    <w:rsid w:val="00AB47EC"/>
    <w:rsid w:val="00AB4F5F"/>
    <w:rsid w:val="00AB7CF2"/>
    <w:rsid w:val="00AC205C"/>
    <w:rsid w:val="00AC2DB3"/>
    <w:rsid w:val="00AC31A9"/>
    <w:rsid w:val="00AC5BA5"/>
    <w:rsid w:val="00AD49D7"/>
    <w:rsid w:val="00AD6E08"/>
    <w:rsid w:val="00AE2FB0"/>
    <w:rsid w:val="00AE3676"/>
    <w:rsid w:val="00AE4B96"/>
    <w:rsid w:val="00AE6A4A"/>
    <w:rsid w:val="00AE7B0F"/>
    <w:rsid w:val="00AF0494"/>
    <w:rsid w:val="00AF0A6B"/>
    <w:rsid w:val="00AF432E"/>
    <w:rsid w:val="00AF46D0"/>
    <w:rsid w:val="00AF799D"/>
    <w:rsid w:val="00B04634"/>
    <w:rsid w:val="00B05A69"/>
    <w:rsid w:val="00B06E3E"/>
    <w:rsid w:val="00B1025D"/>
    <w:rsid w:val="00B11942"/>
    <w:rsid w:val="00B11CD3"/>
    <w:rsid w:val="00B15259"/>
    <w:rsid w:val="00B210C8"/>
    <w:rsid w:val="00B2224E"/>
    <w:rsid w:val="00B24BCC"/>
    <w:rsid w:val="00B252A9"/>
    <w:rsid w:val="00B2621B"/>
    <w:rsid w:val="00B269FC"/>
    <w:rsid w:val="00B3079F"/>
    <w:rsid w:val="00B30994"/>
    <w:rsid w:val="00B31DD7"/>
    <w:rsid w:val="00B3488B"/>
    <w:rsid w:val="00B456DE"/>
    <w:rsid w:val="00B500F3"/>
    <w:rsid w:val="00B513FB"/>
    <w:rsid w:val="00B51645"/>
    <w:rsid w:val="00B5586C"/>
    <w:rsid w:val="00B561A1"/>
    <w:rsid w:val="00B56359"/>
    <w:rsid w:val="00B627C7"/>
    <w:rsid w:val="00B62D3C"/>
    <w:rsid w:val="00B646D7"/>
    <w:rsid w:val="00B66A5B"/>
    <w:rsid w:val="00B676FC"/>
    <w:rsid w:val="00B67B38"/>
    <w:rsid w:val="00B73461"/>
    <w:rsid w:val="00B741D2"/>
    <w:rsid w:val="00B7488B"/>
    <w:rsid w:val="00B75CA8"/>
    <w:rsid w:val="00B7720E"/>
    <w:rsid w:val="00B772BC"/>
    <w:rsid w:val="00B84253"/>
    <w:rsid w:val="00B846A9"/>
    <w:rsid w:val="00B84E79"/>
    <w:rsid w:val="00B86961"/>
    <w:rsid w:val="00B87C4A"/>
    <w:rsid w:val="00B90B3A"/>
    <w:rsid w:val="00B918BA"/>
    <w:rsid w:val="00B92B7A"/>
    <w:rsid w:val="00B95F08"/>
    <w:rsid w:val="00B9734B"/>
    <w:rsid w:val="00B97361"/>
    <w:rsid w:val="00BA26E4"/>
    <w:rsid w:val="00BA3842"/>
    <w:rsid w:val="00BA4E8C"/>
    <w:rsid w:val="00BA750F"/>
    <w:rsid w:val="00BB24E0"/>
    <w:rsid w:val="00BB4D28"/>
    <w:rsid w:val="00BC1B28"/>
    <w:rsid w:val="00BC2D29"/>
    <w:rsid w:val="00BC41BD"/>
    <w:rsid w:val="00BC5452"/>
    <w:rsid w:val="00BC7A33"/>
    <w:rsid w:val="00BD27FA"/>
    <w:rsid w:val="00BD6712"/>
    <w:rsid w:val="00BD7685"/>
    <w:rsid w:val="00BD7E74"/>
    <w:rsid w:val="00BE086C"/>
    <w:rsid w:val="00BE6900"/>
    <w:rsid w:val="00BE7CDF"/>
    <w:rsid w:val="00BE7EBD"/>
    <w:rsid w:val="00BF0E43"/>
    <w:rsid w:val="00BF2900"/>
    <w:rsid w:val="00BF3667"/>
    <w:rsid w:val="00BF37F2"/>
    <w:rsid w:val="00BF3FB8"/>
    <w:rsid w:val="00BF4B2D"/>
    <w:rsid w:val="00C02D2B"/>
    <w:rsid w:val="00C04FDF"/>
    <w:rsid w:val="00C0739B"/>
    <w:rsid w:val="00C07574"/>
    <w:rsid w:val="00C10DE7"/>
    <w:rsid w:val="00C11960"/>
    <w:rsid w:val="00C11982"/>
    <w:rsid w:val="00C11BFE"/>
    <w:rsid w:val="00C127FB"/>
    <w:rsid w:val="00C16D63"/>
    <w:rsid w:val="00C16D75"/>
    <w:rsid w:val="00C17655"/>
    <w:rsid w:val="00C26332"/>
    <w:rsid w:val="00C26E90"/>
    <w:rsid w:val="00C310C1"/>
    <w:rsid w:val="00C34E3C"/>
    <w:rsid w:val="00C37479"/>
    <w:rsid w:val="00C441E9"/>
    <w:rsid w:val="00C457DE"/>
    <w:rsid w:val="00C45E3F"/>
    <w:rsid w:val="00C464E5"/>
    <w:rsid w:val="00C50C2C"/>
    <w:rsid w:val="00C52680"/>
    <w:rsid w:val="00C55799"/>
    <w:rsid w:val="00C55FF1"/>
    <w:rsid w:val="00C560FC"/>
    <w:rsid w:val="00C57D91"/>
    <w:rsid w:val="00C61EFC"/>
    <w:rsid w:val="00C62256"/>
    <w:rsid w:val="00C639DB"/>
    <w:rsid w:val="00C63DCD"/>
    <w:rsid w:val="00C6554C"/>
    <w:rsid w:val="00C6730F"/>
    <w:rsid w:val="00C71111"/>
    <w:rsid w:val="00C7198E"/>
    <w:rsid w:val="00C73ABC"/>
    <w:rsid w:val="00C75E9F"/>
    <w:rsid w:val="00C801FF"/>
    <w:rsid w:val="00C81D3E"/>
    <w:rsid w:val="00C83011"/>
    <w:rsid w:val="00C8326F"/>
    <w:rsid w:val="00C8329B"/>
    <w:rsid w:val="00C8350B"/>
    <w:rsid w:val="00C842F2"/>
    <w:rsid w:val="00C84443"/>
    <w:rsid w:val="00C84BE8"/>
    <w:rsid w:val="00C90302"/>
    <w:rsid w:val="00C930CF"/>
    <w:rsid w:val="00C95678"/>
    <w:rsid w:val="00C95887"/>
    <w:rsid w:val="00C9632D"/>
    <w:rsid w:val="00C97CAC"/>
    <w:rsid w:val="00C97FA4"/>
    <w:rsid w:val="00CA01D7"/>
    <w:rsid w:val="00CA70C6"/>
    <w:rsid w:val="00CB2493"/>
    <w:rsid w:val="00CB2664"/>
    <w:rsid w:val="00CB3146"/>
    <w:rsid w:val="00CB5666"/>
    <w:rsid w:val="00CC0CD2"/>
    <w:rsid w:val="00CC3ED1"/>
    <w:rsid w:val="00CC41F8"/>
    <w:rsid w:val="00CC6890"/>
    <w:rsid w:val="00CC789A"/>
    <w:rsid w:val="00CD35E2"/>
    <w:rsid w:val="00CD4DC8"/>
    <w:rsid w:val="00CD4FA2"/>
    <w:rsid w:val="00CD57B6"/>
    <w:rsid w:val="00CD6ED6"/>
    <w:rsid w:val="00CE1505"/>
    <w:rsid w:val="00CE2513"/>
    <w:rsid w:val="00CE2EC8"/>
    <w:rsid w:val="00CE3788"/>
    <w:rsid w:val="00CE58F5"/>
    <w:rsid w:val="00CF2F16"/>
    <w:rsid w:val="00CF61D3"/>
    <w:rsid w:val="00D000D5"/>
    <w:rsid w:val="00D000E5"/>
    <w:rsid w:val="00D05181"/>
    <w:rsid w:val="00D056CA"/>
    <w:rsid w:val="00D06AF1"/>
    <w:rsid w:val="00D141A4"/>
    <w:rsid w:val="00D16EA2"/>
    <w:rsid w:val="00D17790"/>
    <w:rsid w:val="00D245EF"/>
    <w:rsid w:val="00D246AA"/>
    <w:rsid w:val="00D27921"/>
    <w:rsid w:val="00D30037"/>
    <w:rsid w:val="00D3124C"/>
    <w:rsid w:val="00D31F54"/>
    <w:rsid w:val="00D33282"/>
    <w:rsid w:val="00D44B01"/>
    <w:rsid w:val="00D44C2B"/>
    <w:rsid w:val="00D44F21"/>
    <w:rsid w:val="00D45252"/>
    <w:rsid w:val="00D45AA3"/>
    <w:rsid w:val="00D45CE9"/>
    <w:rsid w:val="00D46D5F"/>
    <w:rsid w:val="00D47B6E"/>
    <w:rsid w:val="00D523D4"/>
    <w:rsid w:val="00D54016"/>
    <w:rsid w:val="00D55D29"/>
    <w:rsid w:val="00D56571"/>
    <w:rsid w:val="00D56703"/>
    <w:rsid w:val="00D6353B"/>
    <w:rsid w:val="00D66BBB"/>
    <w:rsid w:val="00D71B4D"/>
    <w:rsid w:val="00D74466"/>
    <w:rsid w:val="00D76E73"/>
    <w:rsid w:val="00D80065"/>
    <w:rsid w:val="00D80EF5"/>
    <w:rsid w:val="00D82770"/>
    <w:rsid w:val="00D84271"/>
    <w:rsid w:val="00D84706"/>
    <w:rsid w:val="00D90D9E"/>
    <w:rsid w:val="00D9163E"/>
    <w:rsid w:val="00D93D55"/>
    <w:rsid w:val="00D9675F"/>
    <w:rsid w:val="00DA465A"/>
    <w:rsid w:val="00DA59B0"/>
    <w:rsid w:val="00DB3384"/>
    <w:rsid w:val="00DB7501"/>
    <w:rsid w:val="00DB7D54"/>
    <w:rsid w:val="00DC2707"/>
    <w:rsid w:val="00DC335F"/>
    <w:rsid w:val="00DC3B8F"/>
    <w:rsid w:val="00DC4E7B"/>
    <w:rsid w:val="00DC5B18"/>
    <w:rsid w:val="00DC710B"/>
    <w:rsid w:val="00DC71E2"/>
    <w:rsid w:val="00DD22BA"/>
    <w:rsid w:val="00DD5182"/>
    <w:rsid w:val="00DD71B7"/>
    <w:rsid w:val="00DE03D5"/>
    <w:rsid w:val="00DE04CF"/>
    <w:rsid w:val="00DE149A"/>
    <w:rsid w:val="00DE273D"/>
    <w:rsid w:val="00DE7107"/>
    <w:rsid w:val="00DE7B28"/>
    <w:rsid w:val="00DF3A23"/>
    <w:rsid w:val="00DF61CE"/>
    <w:rsid w:val="00E01C17"/>
    <w:rsid w:val="00E0516C"/>
    <w:rsid w:val="00E0523C"/>
    <w:rsid w:val="00E0706F"/>
    <w:rsid w:val="00E11E98"/>
    <w:rsid w:val="00E169F5"/>
    <w:rsid w:val="00E1750E"/>
    <w:rsid w:val="00E22055"/>
    <w:rsid w:val="00E23944"/>
    <w:rsid w:val="00E23D8B"/>
    <w:rsid w:val="00E26318"/>
    <w:rsid w:val="00E274B3"/>
    <w:rsid w:val="00E3110A"/>
    <w:rsid w:val="00E313FD"/>
    <w:rsid w:val="00E322A0"/>
    <w:rsid w:val="00E3303F"/>
    <w:rsid w:val="00E335FE"/>
    <w:rsid w:val="00E419E9"/>
    <w:rsid w:val="00E42E4C"/>
    <w:rsid w:val="00E47B7C"/>
    <w:rsid w:val="00E53697"/>
    <w:rsid w:val="00E6270F"/>
    <w:rsid w:val="00E62971"/>
    <w:rsid w:val="00E64860"/>
    <w:rsid w:val="00E664D4"/>
    <w:rsid w:val="00E72495"/>
    <w:rsid w:val="00E7320D"/>
    <w:rsid w:val="00E7434D"/>
    <w:rsid w:val="00E75DB1"/>
    <w:rsid w:val="00E75F82"/>
    <w:rsid w:val="00E76C57"/>
    <w:rsid w:val="00E81F00"/>
    <w:rsid w:val="00E830F3"/>
    <w:rsid w:val="00E905E1"/>
    <w:rsid w:val="00E90F13"/>
    <w:rsid w:val="00E9536F"/>
    <w:rsid w:val="00E95961"/>
    <w:rsid w:val="00EA42F6"/>
    <w:rsid w:val="00EA44ED"/>
    <w:rsid w:val="00EA74AF"/>
    <w:rsid w:val="00EB4179"/>
    <w:rsid w:val="00EB4F3A"/>
    <w:rsid w:val="00EB6114"/>
    <w:rsid w:val="00EB6E23"/>
    <w:rsid w:val="00EC0205"/>
    <w:rsid w:val="00EC05F1"/>
    <w:rsid w:val="00EC0820"/>
    <w:rsid w:val="00EC09AC"/>
    <w:rsid w:val="00EC1CFD"/>
    <w:rsid w:val="00EC2021"/>
    <w:rsid w:val="00EC4E49"/>
    <w:rsid w:val="00EC727B"/>
    <w:rsid w:val="00ED0357"/>
    <w:rsid w:val="00ED0BA1"/>
    <w:rsid w:val="00ED20B4"/>
    <w:rsid w:val="00ED262D"/>
    <w:rsid w:val="00ED45A7"/>
    <w:rsid w:val="00ED4709"/>
    <w:rsid w:val="00ED5389"/>
    <w:rsid w:val="00ED67B9"/>
    <w:rsid w:val="00ED77FB"/>
    <w:rsid w:val="00ED7EC3"/>
    <w:rsid w:val="00EE1BC1"/>
    <w:rsid w:val="00EE20A8"/>
    <w:rsid w:val="00EE2DE8"/>
    <w:rsid w:val="00EE3CE3"/>
    <w:rsid w:val="00EE3EC0"/>
    <w:rsid w:val="00EE45FA"/>
    <w:rsid w:val="00EE48F2"/>
    <w:rsid w:val="00EE532D"/>
    <w:rsid w:val="00EF18E2"/>
    <w:rsid w:val="00EF2CD2"/>
    <w:rsid w:val="00EF47B8"/>
    <w:rsid w:val="00EF62ED"/>
    <w:rsid w:val="00EF67E5"/>
    <w:rsid w:val="00F00DDA"/>
    <w:rsid w:val="00F0442A"/>
    <w:rsid w:val="00F0522D"/>
    <w:rsid w:val="00F06727"/>
    <w:rsid w:val="00F07B9B"/>
    <w:rsid w:val="00F105E3"/>
    <w:rsid w:val="00F14078"/>
    <w:rsid w:val="00F165E6"/>
    <w:rsid w:val="00F2170E"/>
    <w:rsid w:val="00F24E84"/>
    <w:rsid w:val="00F2569E"/>
    <w:rsid w:val="00F25E61"/>
    <w:rsid w:val="00F260FA"/>
    <w:rsid w:val="00F27947"/>
    <w:rsid w:val="00F34455"/>
    <w:rsid w:val="00F34EA4"/>
    <w:rsid w:val="00F3689E"/>
    <w:rsid w:val="00F37941"/>
    <w:rsid w:val="00F43C3B"/>
    <w:rsid w:val="00F44AA4"/>
    <w:rsid w:val="00F44B36"/>
    <w:rsid w:val="00F51560"/>
    <w:rsid w:val="00F51AD7"/>
    <w:rsid w:val="00F535D1"/>
    <w:rsid w:val="00F546CD"/>
    <w:rsid w:val="00F655E1"/>
    <w:rsid w:val="00F65F18"/>
    <w:rsid w:val="00F66152"/>
    <w:rsid w:val="00F66CDF"/>
    <w:rsid w:val="00F74D0E"/>
    <w:rsid w:val="00F775B2"/>
    <w:rsid w:val="00F80084"/>
    <w:rsid w:val="00F823CA"/>
    <w:rsid w:val="00F82AF9"/>
    <w:rsid w:val="00F92625"/>
    <w:rsid w:val="00F9310F"/>
    <w:rsid w:val="00F9347B"/>
    <w:rsid w:val="00F95786"/>
    <w:rsid w:val="00FA1C25"/>
    <w:rsid w:val="00FA1F8A"/>
    <w:rsid w:val="00FA4702"/>
    <w:rsid w:val="00FA7A70"/>
    <w:rsid w:val="00FB28F8"/>
    <w:rsid w:val="00FC286F"/>
    <w:rsid w:val="00FC4768"/>
    <w:rsid w:val="00FC6997"/>
    <w:rsid w:val="00FD0D86"/>
    <w:rsid w:val="00FD3B1E"/>
    <w:rsid w:val="00FD683F"/>
    <w:rsid w:val="00FD7C87"/>
    <w:rsid w:val="00FE2C79"/>
    <w:rsid w:val="00FE60E7"/>
    <w:rsid w:val="00FF067D"/>
    <w:rsid w:val="00FF2ACB"/>
    <w:rsid w:val="00FF4D83"/>
    <w:rsid w:val="00FF5757"/>
    <w:rsid w:val="00FF5F45"/>
    <w:rsid w:val="00FF7861"/>
    <w:rsid w:val="00FF7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5CA8"/>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0"/>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1"/>
    <w:rsid w:val="00676C5C"/>
    <w:rPr>
      <w:sz w:val="18"/>
    </w:rPr>
  </w:style>
  <w:style w:type="paragraph" w:styleId="aa">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rsid w:val="002D39C4"/>
    <w:rPr>
      <w:rFonts w:ascii="Tahoma" w:hAnsi="Tahoma" w:cs="Tahoma"/>
      <w:sz w:val="16"/>
      <w:szCs w:val="16"/>
    </w:rPr>
  </w:style>
  <w:style w:type="character" w:customStyle="1" w:styleId="Char3">
    <w:name w:val="批注框文本 Char"/>
    <w:basedOn w:val="a1"/>
    <w:link w:val="ad"/>
    <w:uiPriority w:val="99"/>
    <w:rsid w:val="002D39C4"/>
    <w:rPr>
      <w:rFonts w:ascii="Tahoma" w:eastAsia="SimSun" w:hAnsi="Tahoma" w:cs="Tahoma"/>
      <w:sz w:val="16"/>
      <w:szCs w:val="16"/>
      <w:lang w:eastAsia="zh-CN"/>
    </w:rPr>
  </w:style>
  <w:style w:type="character" w:customStyle="1" w:styleId="Char">
    <w:name w:val="正文文本 Char"/>
    <w:basedOn w:val="a1"/>
    <w:link w:val="a4"/>
    <w:locked/>
    <w:rsid w:val="00473594"/>
    <w:rPr>
      <w:rFonts w:ascii="Arial" w:eastAsia="SimSun" w:hAnsi="Arial" w:cs="Arial"/>
      <w:sz w:val="22"/>
      <w:lang w:eastAsia="zh-CN"/>
    </w:rPr>
  </w:style>
  <w:style w:type="character" w:customStyle="1" w:styleId="Char0">
    <w:name w:val="尾注文本 Char"/>
    <w:basedOn w:val="a1"/>
    <w:link w:val="a7"/>
    <w:semiHidden/>
    <w:locked/>
    <w:rsid w:val="00473594"/>
    <w:rPr>
      <w:rFonts w:ascii="Arial" w:eastAsia="SimSun" w:hAnsi="Arial" w:cs="Arial"/>
      <w:sz w:val="18"/>
      <w:lang w:eastAsia="zh-CN"/>
    </w:rPr>
  </w:style>
  <w:style w:type="character" w:customStyle="1" w:styleId="Char1">
    <w:name w:val="脚注文本 Char"/>
    <w:basedOn w:val="a1"/>
    <w:link w:val="a9"/>
    <w:locked/>
    <w:rsid w:val="00473594"/>
    <w:rPr>
      <w:rFonts w:ascii="Arial" w:eastAsia="SimSun" w:hAnsi="Arial" w:cs="Arial"/>
      <w:sz w:val="18"/>
      <w:lang w:eastAsia="zh-CN"/>
    </w:rPr>
  </w:style>
  <w:style w:type="character" w:styleId="ae">
    <w:name w:val="footnote reference"/>
    <w:basedOn w:val="a1"/>
    <w:rsid w:val="00473594"/>
    <w:rPr>
      <w:rFonts w:cs="Times New Roman"/>
      <w:vertAlign w:val="superscript"/>
    </w:rPr>
  </w:style>
  <w:style w:type="character" w:customStyle="1" w:styleId="FootnoteCharacters">
    <w:name w:val="Footnote Characters"/>
    <w:basedOn w:val="a1"/>
    <w:rsid w:val="00473594"/>
    <w:rPr>
      <w:rFonts w:cs="Times New Roman"/>
      <w:vertAlign w:val="superscript"/>
    </w:rPr>
  </w:style>
  <w:style w:type="character" w:styleId="af">
    <w:name w:val="Hyperlink"/>
    <w:basedOn w:val="a1"/>
    <w:uiPriority w:val="99"/>
    <w:rsid w:val="00473594"/>
    <w:rPr>
      <w:rFonts w:cs="Times New Roman"/>
      <w:color w:val="0000FF"/>
      <w:u w:val="single"/>
    </w:rPr>
  </w:style>
  <w:style w:type="paragraph" w:styleId="af0">
    <w:name w:val="List Paragraph"/>
    <w:basedOn w:val="a0"/>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Char2">
    <w:name w:val="页眉 Char"/>
    <w:basedOn w:val="a1"/>
    <w:link w:val="aa"/>
    <w:uiPriority w:val="99"/>
    <w:rsid w:val="008065D1"/>
    <w:rPr>
      <w:rFonts w:ascii="Arial" w:eastAsia="SimSun" w:hAnsi="Arial" w:cs="Arial"/>
      <w:sz w:val="22"/>
      <w:lang w:eastAsia="zh-CN"/>
    </w:rPr>
  </w:style>
  <w:style w:type="numbering" w:customStyle="1" w:styleId="NoList1">
    <w:name w:val="No List1"/>
    <w:next w:val="a3"/>
    <w:semiHidden/>
    <w:rsid w:val="008065D1"/>
  </w:style>
  <w:style w:type="paragraph" w:styleId="af1">
    <w:name w:val="Document Map"/>
    <w:basedOn w:val="a0"/>
    <w:link w:val="Char4"/>
    <w:rsid w:val="008065D1"/>
    <w:pPr>
      <w:shd w:val="clear" w:color="auto" w:fill="000080"/>
    </w:pPr>
    <w:rPr>
      <w:rFonts w:ascii="Tahoma" w:eastAsia="Times New Roman" w:hAnsi="Tahoma" w:cs="Tahoma"/>
      <w:sz w:val="20"/>
      <w:lang w:eastAsia="en-US"/>
    </w:rPr>
  </w:style>
  <w:style w:type="character" w:customStyle="1" w:styleId="Char4">
    <w:name w:val="文档结构图 Char"/>
    <w:basedOn w:val="a1"/>
    <w:link w:val="af1"/>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30">
    <w:name w:val="Body Text Indent 3"/>
    <w:basedOn w:val="a0"/>
    <w:link w:val="3Char"/>
    <w:rsid w:val="00D000D5"/>
    <w:pPr>
      <w:spacing w:after="120"/>
      <w:ind w:left="360"/>
    </w:pPr>
    <w:rPr>
      <w:sz w:val="16"/>
      <w:szCs w:val="16"/>
    </w:rPr>
  </w:style>
  <w:style w:type="character" w:customStyle="1" w:styleId="3Char">
    <w:name w:val="正文文本缩进 3 Char"/>
    <w:basedOn w:val="a1"/>
    <w:link w:val="30"/>
    <w:rsid w:val="00D000D5"/>
    <w:rPr>
      <w:rFonts w:ascii="Arial" w:eastAsia="SimSun" w:hAnsi="Arial" w:cs="Arial"/>
      <w:sz w:val="16"/>
      <w:szCs w:val="16"/>
      <w:lang w:eastAsia="zh-CN"/>
    </w:rPr>
  </w:style>
  <w:style w:type="paragraph" w:styleId="af2">
    <w:name w:val="Body Text Indent"/>
    <w:basedOn w:val="a0"/>
    <w:link w:val="Char5"/>
    <w:rsid w:val="00D000D5"/>
    <w:pPr>
      <w:spacing w:after="120"/>
      <w:ind w:left="360"/>
    </w:pPr>
  </w:style>
  <w:style w:type="character" w:customStyle="1" w:styleId="Char5">
    <w:name w:val="正文文本缩进 Char"/>
    <w:basedOn w:val="a1"/>
    <w:link w:val="af2"/>
    <w:rsid w:val="00D000D5"/>
    <w:rPr>
      <w:rFonts w:ascii="Arial" w:eastAsia="SimSun" w:hAnsi="Arial" w:cs="Arial"/>
      <w:sz w:val="22"/>
      <w:lang w:eastAsia="zh-CN"/>
    </w:rPr>
  </w:style>
  <w:style w:type="paragraph" w:styleId="HTML">
    <w:name w:val="HTML Preformatted"/>
    <w:basedOn w:val="a0"/>
    <w:link w:val="HTML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Char">
    <w:name w:val="HTML 预设格式 Char"/>
    <w:basedOn w:val="a1"/>
    <w:link w:val="HTML"/>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20">
    <w:name w:val="Body Text 2"/>
    <w:basedOn w:val="a0"/>
    <w:link w:val="2Char"/>
    <w:rsid w:val="00A87F63"/>
    <w:pPr>
      <w:spacing w:after="120" w:line="480" w:lineRule="auto"/>
    </w:pPr>
    <w:rPr>
      <w:rFonts w:ascii="Times New Roman" w:eastAsia="Times New Roman" w:hAnsi="Times New Roman" w:cs="Times New Roman"/>
      <w:sz w:val="24"/>
      <w:lang w:eastAsia="en-US"/>
    </w:rPr>
  </w:style>
  <w:style w:type="character" w:customStyle="1" w:styleId="2Char">
    <w:name w:val="正文文本 2 Char"/>
    <w:basedOn w:val="a1"/>
    <w:link w:val="20"/>
    <w:rsid w:val="00A87F63"/>
    <w:rPr>
      <w:sz w:val="24"/>
    </w:rPr>
  </w:style>
  <w:style w:type="character" w:customStyle="1" w:styleId="Quick1">
    <w:name w:val="Quick 1."/>
    <w:rsid w:val="00907F7C"/>
  </w:style>
  <w:style w:type="paragraph" w:styleId="af3">
    <w:name w:val="Normal (Web)"/>
    <w:basedOn w:val="a0"/>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a1"/>
    <w:rsid w:val="00C04FDF"/>
  </w:style>
  <w:style w:type="character" w:customStyle="1" w:styleId="hps">
    <w:name w:val="hps"/>
    <w:basedOn w:val="a1"/>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a3"/>
    <w:rsid w:val="001C0FE1"/>
    <w:pPr>
      <w:numPr>
        <w:numId w:val="4"/>
      </w:numPr>
    </w:pPr>
  </w:style>
  <w:style w:type="numbering" w:customStyle="1" w:styleId="LS2">
    <w:name w:val="LS2"/>
    <w:basedOn w:val="a3"/>
    <w:rsid w:val="001C0FE1"/>
    <w:pPr>
      <w:numPr>
        <w:numId w:val="5"/>
      </w:numPr>
    </w:pPr>
  </w:style>
  <w:style w:type="character" w:styleId="af4">
    <w:name w:val="Strong"/>
    <w:uiPriority w:val="22"/>
    <w:qFormat/>
    <w:rsid w:val="00675E1D"/>
    <w:rPr>
      <w:b/>
      <w:bCs/>
    </w:rPr>
  </w:style>
  <w:style w:type="paragraph" w:customStyle="1" w:styleId="CM10">
    <w:name w:val="CM10"/>
    <w:basedOn w:val="Default"/>
    <w:next w:val="Default"/>
    <w:uiPriority w:val="99"/>
    <w:rsid w:val="00051EBB"/>
    <w:rPr>
      <w:rFonts w:ascii="Arial" w:hAnsi="Arial" w:cs="Arial"/>
      <w:color w:val="auto"/>
    </w:rPr>
  </w:style>
  <w:style w:type="paragraph" w:customStyle="1" w:styleId="CM11">
    <w:name w:val="CM11"/>
    <w:basedOn w:val="Default"/>
    <w:next w:val="Default"/>
    <w:uiPriority w:val="99"/>
    <w:rsid w:val="00051EBB"/>
    <w:rPr>
      <w:rFonts w:ascii="Arial" w:hAnsi="Arial" w:cs="Arial"/>
      <w:color w:val="auto"/>
    </w:rPr>
  </w:style>
  <w:style w:type="paragraph" w:customStyle="1" w:styleId="CM14">
    <w:name w:val="CM14"/>
    <w:basedOn w:val="Default"/>
    <w:next w:val="Default"/>
    <w:uiPriority w:val="99"/>
    <w:rsid w:val="00051EBB"/>
    <w:rPr>
      <w:rFonts w:ascii="Arial" w:hAnsi="Arial" w:cs="Arial"/>
      <w:color w:val="auto"/>
    </w:rPr>
  </w:style>
  <w:style w:type="table" w:styleId="af5">
    <w:name w:val="Table Grid"/>
    <w:basedOn w:val="a2"/>
    <w:rsid w:val="005D6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erred">
    <w:name w:val="preferred"/>
    <w:basedOn w:val="a1"/>
    <w:rsid w:val="00DF6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5CA8"/>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0"/>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1"/>
    <w:rsid w:val="00676C5C"/>
    <w:rPr>
      <w:sz w:val="18"/>
    </w:rPr>
  </w:style>
  <w:style w:type="paragraph" w:styleId="aa">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rsid w:val="002D39C4"/>
    <w:rPr>
      <w:rFonts w:ascii="Tahoma" w:hAnsi="Tahoma" w:cs="Tahoma"/>
      <w:sz w:val="16"/>
      <w:szCs w:val="16"/>
    </w:rPr>
  </w:style>
  <w:style w:type="character" w:customStyle="1" w:styleId="Char3">
    <w:name w:val="批注框文本 Char"/>
    <w:basedOn w:val="a1"/>
    <w:link w:val="ad"/>
    <w:uiPriority w:val="99"/>
    <w:rsid w:val="002D39C4"/>
    <w:rPr>
      <w:rFonts w:ascii="Tahoma" w:eastAsia="SimSun" w:hAnsi="Tahoma" w:cs="Tahoma"/>
      <w:sz w:val="16"/>
      <w:szCs w:val="16"/>
      <w:lang w:eastAsia="zh-CN"/>
    </w:rPr>
  </w:style>
  <w:style w:type="character" w:customStyle="1" w:styleId="Char">
    <w:name w:val="正文文本 Char"/>
    <w:basedOn w:val="a1"/>
    <w:link w:val="a4"/>
    <w:locked/>
    <w:rsid w:val="00473594"/>
    <w:rPr>
      <w:rFonts w:ascii="Arial" w:eastAsia="SimSun" w:hAnsi="Arial" w:cs="Arial"/>
      <w:sz w:val="22"/>
      <w:lang w:eastAsia="zh-CN"/>
    </w:rPr>
  </w:style>
  <w:style w:type="character" w:customStyle="1" w:styleId="Char0">
    <w:name w:val="尾注文本 Char"/>
    <w:basedOn w:val="a1"/>
    <w:link w:val="a7"/>
    <w:semiHidden/>
    <w:locked/>
    <w:rsid w:val="00473594"/>
    <w:rPr>
      <w:rFonts w:ascii="Arial" w:eastAsia="SimSun" w:hAnsi="Arial" w:cs="Arial"/>
      <w:sz w:val="18"/>
      <w:lang w:eastAsia="zh-CN"/>
    </w:rPr>
  </w:style>
  <w:style w:type="character" w:customStyle="1" w:styleId="Char1">
    <w:name w:val="脚注文本 Char"/>
    <w:basedOn w:val="a1"/>
    <w:link w:val="a9"/>
    <w:locked/>
    <w:rsid w:val="00473594"/>
    <w:rPr>
      <w:rFonts w:ascii="Arial" w:eastAsia="SimSun" w:hAnsi="Arial" w:cs="Arial"/>
      <w:sz w:val="18"/>
      <w:lang w:eastAsia="zh-CN"/>
    </w:rPr>
  </w:style>
  <w:style w:type="character" w:styleId="ae">
    <w:name w:val="footnote reference"/>
    <w:basedOn w:val="a1"/>
    <w:rsid w:val="00473594"/>
    <w:rPr>
      <w:rFonts w:cs="Times New Roman"/>
      <w:vertAlign w:val="superscript"/>
    </w:rPr>
  </w:style>
  <w:style w:type="character" w:customStyle="1" w:styleId="FootnoteCharacters">
    <w:name w:val="Footnote Characters"/>
    <w:basedOn w:val="a1"/>
    <w:rsid w:val="00473594"/>
    <w:rPr>
      <w:rFonts w:cs="Times New Roman"/>
      <w:vertAlign w:val="superscript"/>
    </w:rPr>
  </w:style>
  <w:style w:type="character" w:styleId="af">
    <w:name w:val="Hyperlink"/>
    <w:basedOn w:val="a1"/>
    <w:uiPriority w:val="99"/>
    <w:rsid w:val="00473594"/>
    <w:rPr>
      <w:rFonts w:cs="Times New Roman"/>
      <w:color w:val="0000FF"/>
      <w:u w:val="single"/>
    </w:rPr>
  </w:style>
  <w:style w:type="paragraph" w:styleId="af0">
    <w:name w:val="List Paragraph"/>
    <w:basedOn w:val="a0"/>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Char2">
    <w:name w:val="页眉 Char"/>
    <w:basedOn w:val="a1"/>
    <w:link w:val="aa"/>
    <w:uiPriority w:val="99"/>
    <w:rsid w:val="008065D1"/>
    <w:rPr>
      <w:rFonts w:ascii="Arial" w:eastAsia="SimSun" w:hAnsi="Arial" w:cs="Arial"/>
      <w:sz w:val="22"/>
      <w:lang w:eastAsia="zh-CN"/>
    </w:rPr>
  </w:style>
  <w:style w:type="numbering" w:customStyle="1" w:styleId="NoList1">
    <w:name w:val="No List1"/>
    <w:next w:val="a3"/>
    <w:semiHidden/>
    <w:rsid w:val="008065D1"/>
  </w:style>
  <w:style w:type="paragraph" w:styleId="af1">
    <w:name w:val="Document Map"/>
    <w:basedOn w:val="a0"/>
    <w:link w:val="Char4"/>
    <w:rsid w:val="008065D1"/>
    <w:pPr>
      <w:shd w:val="clear" w:color="auto" w:fill="000080"/>
    </w:pPr>
    <w:rPr>
      <w:rFonts w:ascii="Tahoma" w:eastAsia="Times New Roman" w:hAnsi="Tahoma" w:cs="Tahoma"/>
      <w:sz w:val="20"/>
      <w:lang w:eastAsia="en-US"/>
    </w:rPr>
  </w:style>
  <w:style w:type="character" w:customStyle="1" w:styleId="Char4">
    <w:name w:val="文档结构图 Char"/>
    <w:basedOn w:val="a1"/>
    <w:link w:val="af1"/>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30">
    <w:name w:val="Body Text Indent 3"/>
    <w:basedOn w:val="a0"/>
    <w:link w:val="3Char"/>
    <w:rsid w:val="00D000D5"/>
    <w:pPr>
      <w:spacing w:after="120"/>
      <w:ind w:left="360"/>
    </w:pPr>
    <w:rPr>
      <w:sz w:val="16"/>
      <w:szCs w:val="16"/>
    </w:rPr>
  </w:style>
  <w:style w:type="character" w:customStyle="1" w:styleId="3Char">
    <w:name w:val="正文文本缩进 3 Char"/>
    <w:basedOn w:val="a1"/>
    <w:link w:val="30"/>
    <w:rsid w:val="00D000D5"/>
    <w:rPr>
      <w:rFonts w:ascii="Arial" w:eastAsia="SimSun" w:hAnsi="Arial" w:cs="Arial"/>
      <w:sz w:val="16"/>
      <w:szCs w:val="16"/>
      <w:lang w:eastAsia="zh-CN"/>
    </w:rPr>
  </w:style>
  <w:style w:type="paragraph" w:styleId="af2">
    <w:name w:val="Body Text Indent"/>
    <w:basedOn w:val="a0"/>
    <w:link w:val="Char5"/>
    <w:rsid w:val="00D000D5"/>
    <w:pPr>
      <w:spacing w:after="120"/>
      <w:ind w:left="360"/>
    </w:pPr>
  </w:style>
  <w:style w:type="character" w:customStyle="1" w:styleId="Char5">
    <w:name w:val="正文文本缩进 Char"/>
    <w:basedOn w:val="a1"/>
    <w:link w:val="af2"/>
    <w:rsid w:val="00D000D5"/>
    <w:rPr>
      <w:rFonts w:ascii="Arial" w:eastAsia="SimSun" w:hAnsi="Arial" w:cs="Arial"/>
      <w:sz w:val="22"/>
      <w:lang w:eastAsia="zh-CN"/>
    </w:rPr>
  </w:style>
  <w:style w:type="paragraph" w:styleId="HTML">
    <w:name w:val="HTML Preformatted"/>
    <w:basedOn w:val="a0"/>
    <w:link w:val="HTML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Char">
    <w:name w:val="HTML 预设格式 Char"/>
    <w:basedOn w:val="a1"/>
    <w:link w:val="HTML"/>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20">
    <w:name w:val="Body Text 2"/>
    <w:basedOn w:val="a0"/>
    <w:link w:val="2Char"/>
    <w:rsid w:val="00A87F63"/>
    <w:pPr>
      <w:spacing w:after="120" w:line="480" w:lineRule="auto"/>
    </w:pPr>
    <w:rPr>
      <w:rFonts w:ascii="Times New Roman" w:eastAsia="Times New Roman" w:hAnsi="Times New Roman" w:cs="Times New Roman"/>
      <w:sz w:val="24"/>
      <w:lang w:eastAsia="en-US"/>
    </w:rPr>
  </w:style>
  <w:style w:type="character" w:customStyle="1" w:styleId="2Char">
    <w:name w:val="正文文本 2 Char"/>
    <w:basedOn w:val="a1"/>
    <w:link w:val="20"/>
    <w:rsid w:val="00A87F63"/>
    <w:rPr>
      <w:sz w:val="24"/>
    </w:rPr>
  </w:style>
  <w:style w:type="character" w:customStyle="1" w:styleId="Quick1">
    <w:name w:val="Quick 1."/>
    <w:rsid w:val="00907F7C"/>
  </w:style>
  <w:style w:type="paragraph" w:styleId="af3">
    <w:name w:val="Normal (Web)"/>
    <w:basedOn w:val="a0"/>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a1"/>
    <w:rsid w:val="00C04FDF"/>
  </w:style>
  <w:style w:type="character" w:customStyle="1" w:styleId="hps">
    <w:name w:val="hps"/>
    <w:basedOn w:val="a1"/>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a3"/>
    <w:rsid w:val="001C0FE1"/>
    <w:pPr>
      <w:numPr>
        <w:numId w:val="4"/>
      </w:numPr>
    </w:pPr>
  </w:style>
  <w:style w:type="numbering" w:customStyle="1" w:styleId="LS2">
    <w:name w:val="LS2"/>
    <w:basedOn w:val="a3"/>
    <w:rsid w:val="001C0FE1"/>
    <w:pPr>
      <w:numPr>
        <w:numId w:val="5"/>
      </w:numPr>
    </w:pPr>
  </w:style>
  <w:style w:type="character" w:styleId="af4">
    <w:name w:val="Strong"/>
    <w:uiPriority w:val="22"/>
    <w:qFormat/>
    <w:rsid w:val="00675E1D"/>
    <w:rPr>
      <w:b/>
      <w:bCs/>
    </w:rPr>
  </w:style>
  <w:style w:type="paragraph" w:customStyle="1" w:styleId="CM10">
    <w:name w:val="CM10"/>
    <w:basedOn w:val="Default"/>
    <w:next w:val="Default"/>
    <w:uiPriority w:val="99"/>
    <w:rsid w:val="00051EBB"/>
    <w:rPr>
      <w:rFonts w:ascii="Arial" w:hAnsi="Arial" w:cs="Arial"/>
      <w:color w:val="auto"/>
    </w:rPr>
  </w:style>
  <w:style w:type="paragraph" w:customStyle="1" w:styleId="CM11">
    <w:name w:val="CM11"/>
    <w:basedOn w:val="Default"/>
    <w:next w:val="Default"/>
    <w:uiPriority w:val="99"/>
    <w:rsid w:val="00051EBB"/>
    <w:rPr>
      <w:rFonts w:ascii="Arial" w:hAnsi="Arial" w:cs="Arial"/>
      <w:color w:val="auto"/>
    </w:rPr>
  </w:style>
  <w:style w:type="paragraph" w:customStyle="1" w:styleId="CM14">
    <w:name w:val="CM14"/>
    <w:basedOn w:val="Default"/>
    <w:next w:val="Default"/>
    <w:uiPriority w:val="99"/>
    <w:rsid w:val="00051EBB"/>
    <w:rPr>
      <w:rFonts w:ascii="Arial" w:hAnsi="Arial" w:cs="Arial"/>
      <w:color w:val="auto"/>
    </w:rPr>
  </w:style>
  <w:style w:type="table" w:styleId="af5">
    <w:name w:val="Table Grid"/>
    <w:basedOn w:val="a2"/>
    <w:rsid w:val="005D6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erred">
    <w:name w:val="preferred"/>
    <w:basedOn w:val="a1"/>
    <w:rsid w:val="00DF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3786">
      <w:bodyDiv w:val="1"/>
      <w:marLeft w:val="0"/>
      <w:marRight w:val="0"/>
      <w:marTop w:val="0"/>
      <w:marBottom w:val="0"/>
      <w:divBdr>
        <w:top w:val="none" w:sz="0" w:space="0" w:color="auto"/>
        <w:left w:val="none" w:sz="0" w:space="0" w:color="auto"/>
        <w:bottom w:val="none" w:sz="0" w:space="0" w:color="auto"/>
        <w:right w:val="none" w:sz="0" w:space="0" w:color="auto"/>
      </w:divBdr>
    </w:div>
    <w:div w:id="298465560">
      <w:bodyDiv w:val="1"/>
      <w:marLeft w:val="0"/>
      <w:marRight w:val="0"/>
      <w:marTop w:val="0"/>
      <w:marBottom w:val="0"/>
      <w:divBdr>
        <w:top w:val="none" w:sz="0" w:space="0" w:color="auto"/>
        <w:left w:val="none" w:sz="0" w:space="0" w:color="auto"/>
        <w:bottom w:val="none" w:sz="0" w:space="0" w:color="auto"/>
        <w:right w:val="none" w:sz="0" w:space="0" w:color="auto"/>
      </w:divBdr>
    </w:div>
    <w:div w:id="407267618">
      <w:bodyDiv w:val="1"/>
      <w:marLeft w:val="0"/>
      <w:marRight w:val="0"/>
      <w:marTop w:val="0"/>
      <w:marBottom w:val="0"/>
      <w:divBdr>
        <w:top w:val="none" w:sz="0" w:space="0" w:color="auto"/>
        <w:left w:val="none" w:sz="0" w:space="0" w:color="auto"/>
        <w:bottom w:val="none" w:sz="0" w:space="0" w:color="auto"/>
        <w:right w:val="none" w:sz="0" w:space="0" w:color="auto"/>
      </w:divBdr>
    </w:div>
    <w:div w:id="445853304">
      <w:bodyDiv w:val="1"/>
      <w:marLeft w:val="0"/>
      <w:marRight w:val="0"/>
      <w:marTop w:val="0"/>
      <w:marBottom w:val="0"/>
      <w:divBdr>
        <w:top w:val="none" w:sz="0" w:space="0" w:color="auto"/>
        <w:left w:val="none" w:sz="0" w:space="0" w:color="auto"/>
        <w:bottom w:val="none" w:sz="0" w:space="0" w:color="auto"/>
        <w:right w:val="none" w:sz="0" w:space="0" w:color="auto"/>
      </w:divBdr>
    </w:div>
    <w:div w:id="546768154">
      <w:bodyDiv w:val="1"/>
      <w:marLeft w:val="0"/>
      <w:marRight w:val="0"/>
      <w:marTop w:val="0"/>
      <w:marBottom w:val="0"/>
      <w:divBdr>
        <w:top w:val="none" w:sz="0" w:space="0" w:color="auto"/>
        <w:left w:val="none" w:sz="0" w:space="0" w:color="auto"/>
        <w:bottom w:val="none" w:sz="0" w:space="0" w:color="auto"/>
        <w:right w:val="none" w:sz="0" w:space="0" w:color="auto"/>
      </w:divBdr>
    </w:div>
    <w:div w:id="633828171">
      <w:bodyDiv w:val="1"/>
      <w:marLeft w:val="0"/>
      <w:marRight w:val="0"/>
      <w:marTop w:val="0"/>
      <w:marBottom w:val="0"/>
      <w:divBdr>
        <w:top w:val="none" w:sz="0" w:space="0" w:color="auto"/>
        <w:left w:val="none" w:sz="0" w:space="0" w:color="auto"/>
        <w:bottom w:val="none" w:sz="0" w:space="0" w:color="auto"/>
        <w:right w:val="none" w:sz="0" w:space="0" w:color="auto"/>
      </w:divBdr>
    </w:div>
    <w:div w:id="757487418">
      <w:bodyDiv w:val="1"/>
      <w:marLeft w:val="0"/>
      <w:marRight w:val="0"/>
      <w:marTop w:val="0"/>
      <w:marBottom w:val="0"/>
      <w:divBdr>
        <w:top w:val="none" w:sz="0" w:space="0" w:color="auto"/>
        <w:left w:val="none" w:sz="0" w:space="0" w:color="auto"/>
        <w:bottom w:val="none" w:sz="0" w:space="0" w:color="auto"/>
        <w:right w:val="none" w:sz="0" w:space="0" w:color="auto"/>
      </w:divBdr>
    </w:div>
    <w:div w:id="845628409">
      <w:bodyDiv w:val="1"/>
      <w:marLeft w:val="0"/>
      <w:marRight w:val="0"/>
      <w:marTop w:val="0"/>
      <w:marBottom w:val="0"/>
      <w:divBdr>
        <w:top w:val="none" w:sz="0" w:space="0" w:color="auto"/>
        <w:left w:val="none" w:sz="0" w:space="0" w:color="auto"/>
        <w:bottom w:val="none" w:sz="0" w:space="0" w:color="auto"/>
        <w:right w:val="none" w:sz="0" w:space="0" w:color="auto"/>
      </w:divBdr>
    </w:div>
    <w:div w:id="914818686">
      <w:bodyDiv w:val="1"/>
      <w:marLeft w:val="0"/>
      <w:marRight w:val="0"/>
      <w:marTop w:val="0"/>
      <w:marBottom w:val="0"/>
      <w:divBdr>
        <w:top w:val="none" w:sz="0" w:space="0" w:color="auto"/>
        <w:left w:val="none" w:sz="0" w:space="0" w:color="auto"/>
        <w:bottom w:val="none" w:sz="0" w:space="0" w:color="auto"/>
        <w:right w:val="none" w:sz="0" w:space="0" w:color="auto"/>
      </w:divBdr>
    </w:div>
    <w:div w:id="976375554">
      <w:bodyDiv w:val="1"/>
      <w:marLeft w:val="0"/>
      <w:marRight w:val="0"/>
      <w:marTop w:val="0"/>
      <w:marBottom w:val="0"/>
      <w:divBdr>
        <w:top w:val="none" w:sz="0" w:space="0" w:color="auto"/>
        <w:left w:val="none" w:sz="0" w:space="0" w:color="auto"/>
        <w:bottom w:val="none" w:sz="0" w:space="0" w:color="auto"/>
        <w:right w:val="none" w:sz="0" w:space="0" w:color="auto"/>
      </w:divBdr>
    </w:div>
    <w:div w:id="1002123539">
      <w:bodyDiv w:val="1"/>
      <w:marLeft w:val="0"/>
      <w:marRight w:val="0"/>
      <w:marTop w:val="0"/>
      <w:marBottom w:val="0"/>
      <w:divBdr>
        <w:top w:val="none" w:sz="0" w:space="0" w:color="auto"/>
        <w:left w:val="none" w:sz="0" w:space="0" w:color="auto"/>
        <w:bottom w:val="none" w:sz="0" w:space="0" w:color="auto"/>
        <w:right w:val="none" w:sz="0" w:space="0" w:color="auto"/>
      </w:divBdr>
    </w:div>
    <w:div w:id="1872306398">
      <w:bodyDiv w:val="1"/>
      <w:marLeft w:val="0"/>
      <w:marRight w:val="0"/>
      <w:marTop w:val="0"/>
      <w:marBottom w:val="0"/>
      <w:divBdr>
        <w:top w:val="none" w:sz="0" w:space="0" w:color="auto"/>
        <w:left w:val="none" w:sz="0" w:space="0" w:color="auto"/>
        <w:bottom w:val="none" w:sz="0" w:space="0" w:color="auto"/>
        <w:right w:val="none" w:sz="0" w:space="0" w:color="auto"/>
      </w:divBdr>
    </w:div>
    <w:div w:id="20427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mailto:grtkf@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grtkf@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867E8-88B0-4731-9504-5C350F4D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Pages>
  <Words>773</Words>
  <Characters>1060</Characters>
  <Application>Microsoft Office Word</Application>
  <DocSecurity>0</DocSecurity>
  <Lines>75</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WIPO/GRTKF/IC/33/2</dc:title>
  <dc:subject>认可若干组织与会</dc:subject>
  <dc:creator/>
  <cp:lastModifiedBy>MA Weihai</cp:lastModifiedBy>
  <cp:revision>50</cp:revision>
  <cp:lastPrinted>2016-10-26T16:48:00Z</cp:lastPrinted>
  <dcterms:created xsi:type="dcterms:W3CDTF">2017-01-16T09:50:00Z</dcterms:created>
  <dcterms:modified xsi:type="dcterms:W3CDTF">2017-01-20T15:01:00Z</dcterms:modified>
</cp:coreProperties>
</file>