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1982" w14:textId="77777777" w:rsidR="006572DE" w:rsidRPr="002C0082" w:rsidRDefault="006572DE" w:rsidP="006572DE">
      <w:pPr>
        <w:jc w:val="right"/>
        <w:rPr>
          <w:rFonts w:ascii="Arial Black" w:hAnsi="Arial Black"/>
          <w:caps/>
          <w:sz w:val="15"/>
        </w:rPr>
      </w:pPr>
      <w:r w:rsidRPr="002C0082">
        <w:rPr>
          <w:rFonts w:cs="Times New Roman"/>
          <w:noProof/>
        </w:rPr>
        <w:drawing>
          <wp:inline distT="0" distB="0" distL="0" distR="0" wp14:anchorId="4D61CD6C" wp14:editId="3C127749">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0547E00" w14:textId="4762E776" w:rsidR="006572DE" w:rsidRPr="00996801" w:rsidRDefault="006572DE" w:rsidP="006572DE">
      <w:pPr>
        <w:pBdr>
          <w:top w:val="single" w:sz="4" w:space="10" w:color="auto"/>
        </w:pBdr>
        <w:wordWrap w:val="0"/>
        <w:spacing w:before="120"/>
        <w:jc w:val="right"/>
        <w:rPr>
          <w:rFonts w:ascii="Arial Black" w:hAnsi="Arial Black" w:cs="Times New Roman"/>
          <w:b/>
          <w:caps/>
          <w:sz w:val="15"/>
          <w:szCs w:val="21"/>
        </w:rPr>
      </w:pPr>
      <w:r w:rsidRPr="00996801">
        <w:rPr>
          <w:rFonts w:ascii="Arial Black" w:hAnsi="Arial Black" w:cs="Times New Roman" w:hint="eastAsia"/>
          <w:b/>
          <w:caps/>
          <w:sz w:val="15"/>
          <w:szCs w:val="21"/>
        </w:rPr>
        <w:t>GR</w:t>
      </w:r>
      <w:r w:rsidRPr="00996801">
        <w:rPr>
          <w:rFonts w:ascii="Arial Black" w:hAnsi="Arial Black" w:cs="Times New Roman"/>
          <w:b/>
          <w:caps/>
          <w:sz w:val="15"/>
          <w:szCs w:val="21"/>
        </w:rPr>
        <w:t>ATK/</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inf/5</w:t>
      </w:r>
    </w:p>
    <w:bookmarkEnd w:id="0"/>
    <w:p w14:paraId="64727D72" w14:textId="77777777" w:rsidR="006572DE" w:rsidRPr="00996801" w:rsidRDefault="006572DE" w:rsidP="006572DE">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7436824" w14:textId="639A3FA1" w:rsidR="006572DE" w:rsidRPr="00996801" w:rsidRDefault="006572DE" w:rsidP="006572DE">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2</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8</w:t>
      </w:r>
      <w:r w:rsidRPr="00F32E76">
        <w:rPr>
          <w:rFonts w:ascii="STXihei" w:eastAsia="SimHei" w:hAnsi="Times New Roman" w:cs="Times New Roman" w:hint="eastAsia"/>
          <w:b/>
          <w:sz w:val="15"/>
          <w:szCs w:val="15"/>
          <w:lang w:val="fr-CH"/>
        </w:rPr>
        <w:t>日</w:t>
      </w:r>
    </w:p>
    <w:bookmarkEnd w:id="2"/>
    <w:p w14:paraId="0FFEEBDF" w14:textId="77777777" w:rsidR="006572DE" w:rsidRPr="002C0082" w:rsidRDefault="006572DE" w:rsidP="006572DE">
      <w:pPr>
        <w:spacing w:after="600"/>
        <w:rPr>
          <w:rFonts w:ascii="STXihei" w:eastAsia="SimHei"/>
          <w:sz w:val="28"/>
          <w:szCs w:val="28"/>
        </w:rPr>
      </w:pPr>
      <w:r w:rsidRPr="008E66E1">
        <w:rPr>
          <w:rFonts w:ascii="STXihei" w:eastAsia="SimHei" w:hAnsi="Calibri" w:cs="Times New Roman" w:hint="eastAsia"/>
          <w:sz w:val="28"/>
          <w:szCs w:val="28"/>
          <w:lang w:val="fr-CH"/>
        </w:rPr>
        <w:t>缔结知识产权、遗传资源和遗传资源相关传统知识国际法律文书外交会议</w:t>
      </w:r>
    </w:p>
    <w:p w14:paraId="41AB85BB" w14:textId="77777777" w:rsidR="006572DE" w:rsidRPr="002C0082" w:rsidRDefault="006572DE" w:rsidP="006572DE">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5</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3</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24</w:t>
      </w:r>
      <w:r w:rsidRPr="002C0082">
        <w:rPr>
          <w:rFonts w:ascii="KaiTi" w:eastAsia="KaiTi" w:hAnsi="KaiTi" w:hint="eastAsia"/>
          <w:b/>
          <w:sz w:val="24"/>
          <w:szCs w:val="24"/>
        </w:rPr>
        <w:t>日，日内瓦</w:t>
      </w:r>
    </w:p>
    <w:p w14:paraId="6C3627DB" w14:textId="77DB1C4E" w:rsidR="006572DE" w:rsidRPr="002C0082" w:rsidRDefault="007B11C4" w:rsidP="006572DE">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资助</w:t>
      </w:r>
      <w:r w:rsidR="006572DE" w:rsidRPr="006572DE">
        <w:rPr>
          <w:rFonts w:ascii="KaiTi" w:eastAsia="KaiTi" w:hAnsi="KaiTi" w:cs="Times New Roman" w:hint="eastAsia"/>
          <w:sz w:val="24"/>
          <w:szCs w:val="32"/>
        </w:rPr>
        <w:t>代表土著人民和</w:t>
      </w:r>
      <w:r w:rsidR="006572DE">
        <w:rPr>
          <w:rFonts w:ascii="KaiTi" w:eastAsia="KaiTi" w:hAnsi="KaiTi" w:cs="Times New Roman" w:hint="eastAsia"/>
          <w:sz w:val="24"/>
          <w:szCs w:val="32"/>
        </w:rPr>
        <w:t>当地</w:t>
      </w:r>
      <w:r w:rsidR="006572DE" w:rsidRPr="006572DE">
        <w:rPr>
          <w:rFonts w:ascii="KaiTi" w:eastAsia="KaiTi" w:hAnsi="KaiTi" w:cs="Times New Roman" w:hint="eastAsia"/>
          <w:sz w:val="24"/>
          <w:szCs w:val="32"/>
        </w:rPr>
        <w:t>社区的</w:t>
      </w:r>
      <w:r w:rsidR="006572DE">
        <w:rPr>
          <w:rFonts w:ascii="KaiTi" w:eastAsia="KaiTi" w:hAnsi="KaiTi" w:cs="Times New Roman" w:hint="eastAsia"/>
          <w:sz w:val="24"/>
          <w:szCs w:val="32"/>
        </w:rPr>
        <w:t>受邀</w:t>
      </w:r>
      <w:r w:rsidR="006572DE" w:rsidRPr="006572DE">
        <w:rPr>
          <w:rFonts w:ascii="KaiTi" w:eastAsia="KaiTi" w:hAnsi="KaiTi" w:cs="Times New Roman" w:hint="eastAsia"/>
          <w:sz w:val="24"/>
          <w:szCs w:val="32"/>
        </w:rPr>
        <w:t>观察员与会</w:t>
      </w:r>
      <w:r>
        <w:rPr>
          <w:rFonts w:ascii="KaiTi" w:eastAsia="KaiTi" w:hAnsi="KaiTi" w:cs="Times New Roman" w:hint="eastAsia"/>
          <w:sz w:val="24"/>
          <w:szCs w:val="32"/>
        </w:rPr>
        <w:t>：</w:t>
      </w:r>
      <w:r w:rsidR="006572DE">
        <w:rPr>
          <w:rFonts w:ascii="KaiTi" w:eastAsia="KaiTi" w:hAnsi="KaiTi" w:cs="Times New Roman"/>
          <w:sz w:val="24"/>
          <w:szCs w:val="32"/>
        </w:rPr>
        <w:br/>
      </w:r>
      <w:r w:rsidR="006572DE" w:rsidRPr="006572DE">
        <w:rPr>
          <w:rFonts w:ascii="KaiTi" w:eastAsia="KaiTi" w:hAnsi="KaiTi" w:cs="Times New Roman" w:hint="eastAsia"/>
          <w:sz w:val="24"/>
          <w:szCs w:val="32"/>
        </w:rPr>
        <w:t>自愿基金咨询委员会通过的建议</w:t>
      </w:r>
    </w:p>
    <w:p w14:paraId="74A3DCFD" w14:textId="77777777" w:rsidR="006572DE" w:rsidRPr="002C0082" w:rsidRDefault="006572DE" w:rsidP="006572DE">
      <w:pPr>
        <w:spacing w:after="960"/>
        <w:rPr>
          <w:rFonts w:ascii="KaiTi" w:eastAsia="KaiTi" w:hAnsi="KaiTi" w:cs="Times New Roman"/>
          <w:sz w:val="21"/>
          <w:szCs w:val="24"/>
        </w:rPr>
      </w:pPr>
      <w:bookmarkStart w:id="4" w:name="Prepared"/>
      <w:bookmarkEnd w:id="3"/>
      <w:r>
        <w:rPr>
          <w:rFonts w:ascii="KaiTi" w:eastAsia="KaiTi" w:hAnsi="KaiTi" w:cs="Times New Roman" w:hint="eastAsia"/>
          <w:sz w:val="21"/>
          <w:szCs w:val="24"/>
        </w:rPr>
        <w:t>秘书处</w:t>
      </w:r>
      <w:r w:rsidRPr="002C0082">
        <w:rPr>
          <w:rFonts w:ascii="KaiTi" w:eastAsia="KaiTi" w:hAnsi="KaiTi" w:cs="Times New Roman" w:hint="eastAsia"/>
          <w:sz w:val="21"/>
          <w:szCs w:val="24"/>
        </w:rPr>
        <w:t>编拟</w:t>
      </w:r>
    </w:p>
    <w:p w14:paraId="181B2441" w14:textId="506342E1" w:rsidR="006572DE" w:rsidRPr="00F04263" w:rsidRDefault="006572DE" w:rsidP="000311F8">
      <w:pPr>
        <w:numPr>
          <w:ilvl w:val="0"/>
          <w:numId w:val="7"/>
        </w:numPr>
        <w:tabs>
          <w:tab w:val="clear" w:pos="675"/>
        </w:tabs>
        <w:overflowPunct w:val="0"/>
        <w:spacing w:afterLines="50" w:after="120" w:line="340" w:lineRule="atLeast"/>
        <w:ind w:left="0" w:firstLine="0"/>
        <w:jc w:val="both"/>
        <w:rPr>
          <w:rFonts w:ascii="SimSun" w:hAnsi="SimSun"/>
          <w:sz w:val="21"/>
          <w:szCs w:val="22"/>
        </w:rPr>
      </w:pPr>
      <w:bookmarkStart w:id="5" w:name="_Hlk156394227"/>
      <w:bookmarkEnd w:id="4"/>
      <w:r w:rsidRPr="00F04263">
        <w:rPr>
          <w:rFonts w:ascii="SimSun" w:hAnsi="SimSun" w:hint="eastAsia"/>
          <w:sz w:val="21"/>
          <w:szCs w:val="22"/>
        </w:rPr>
        <w:t>2023年成员国大会</w:t>
      </w:r>
      <w:r w:rsidR="007B11C4" w:rsidRPr="00F04263">
        <w:rPr>
          <w:rFonts w:ascii="SimSun" w:hAnsi="SimSun" w:hint="eastAsia"/>
          <w:sz w:val="21"/>
          <w:szCs w:val="22"/>
        </w:rPr>
        <w:t>作出</w:t>
      </w:r>
      <w:r w:rsidRPr="00F04263">
        <w:rPr>
          <w:rFonts w:ascii="SimSun" w:hAnsi="SimSun" w:hint="eastAsia"/>
          <w:sz w:val="21"/>
          <w:szCs w:val="22"/>
        </w:rPr>
        <w:t>了以下决定（见文件A/64/13，第29</w:t>
      </w:r>
      <w:r w:rsidR="00987F1F" w:rsidRPr="00F04263">
        <w:rPr>
          <w:rFonts w:ascii="SimSun" w:hAnsi="SimSun" w:hint="eastAsia"/>
          <w:sz w:val="21"/>
          <w:szCs w:val="22"/>
        </w:rPr>
        <w:t>段第</w:t>
      </w:r>
      <w:r w:rsidRPr="00F04263">
        <w:rPr>
          <w:rFonts w:ascii="SimSun" w:hAnsi="SimSun" w:hint="eastAsia"/>
          <w:sz w:val="21"/>
          <w:szCs w:val="22"/>
        </w:rPr>
        <w:t>(v)</w:t>
      </w:r>
      <w:r w:rsidR="00987F1F" w:rsidRPr="00F04263">
        <w:rPr>
          <w:rFonts w:ascii="SimSun" w:hAnsi="SimSun" w:hint="eastAsia"/>
          <w:sz w:val="21"/>
          <w:szCs w:val="22"/>
        </w:rPr>
        <w:t>项</w:t>
      </w:r>
      <w:r w:rsidRPr="00F04263">
        <w:rPr>
          <w:rFonts w:ascii="SimSun" w:hAnsi="SimSun" w:hint="eastAsia"/>
          <w:sz w:val="21"/>
          <w:szCs w:val="22"/>
        </w:rPr>
        <w:t>）：“关于拟议的2024/25两年期工作计划和预算：产权组织各大会各自就其所涉事宜：[……]同意，作为例外，在缔结知识产权、遗传资源和遗传资源相关传统知识国际法律文书外交会议筹备委员会批准受邀者名单后，产权组织将提供适当的资金，为联合国土著问题常设论坛使用的每个社会文化区域的两名土著人民和当地社区代表参加外交会议提供便利。资金将由产权组织自愿基金提供，在资源不足的情况下，通过分配给外交会议的预算提供。这种资金的分配方式将遵循产权组织自愿基金的规则。</w:t>
      </w:r>
      <w:r w:rsidRPr="00F04263">
        <w:rPr>
          <w:rFonts w:ascii="SimSun" w:hAnsi="SimSun"/>
          <w:sz w:val="21"/>
          <w:szCs w:val="22"/>
        </w:rPr>
        <w:t>”</w:t>
      </w:r>
    </w:p>
    <w:p w14:paraId="73CB2F01" w14:textId="1A3F9B73" w:rsidR="00C07B2D" w:rsidRPr="00F04263" w:rsidRDefault="006572DE" w:rsidP="000311F8">
      <w:pPr>
        <w:numPr>
          <w:ilvl w:val="0"/>
          <w:numId w:val="7"/>
        </w:numPr>
        <w:tabs>
          <w:tab w:val="clear" w:pos="675"/>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作为参考，大会批准的</w:t>
      </w:r>
      <w:r w:rsidR="00321537" w:rsidRPr="00F04263">
        <w:rPr>
          <w:rFonts w:ascii="SimSun" w:hAnsi="SimSun" w:hint="eastAsia"/>
          <w:sz w:val="21"/>
          <w:szCs w:val="22"/>
        </w:rPr>
        <w:t>产权组织经认可的土著和当地社区自愿基金（“自愿基金”）</w:t>
      </w:r>
      <w:r w:rsidRPr="00F04263">
        <w:rPr>
          <w:rFonts w:ascii="SimSun" w:hAnsi="SimSun" w:hint="eastAsia"/>
          <w:sz w:val="21"/>
          <w:szCs w:val="22"/>
        </w:rPr>
        <w:t>规则载于文件WO/GA/39/11附件一和附件二。</w:t>
      </w:r>
    </w:p>
    <w:p w14:paraId="59634EB4" w14:textId="03E5D31C" w:rsidR="0040452E" w:rsidRPr="00F04263" w:rsidRDefault="006572DE" w:rsidP="000311F8">
      <w:pPr>
        <w:numPr>
          <w:ilvl w:val="0"/>
          <w:numId w:val="7"/>
        </w:numPr>
        <w:tabs>
          <w:tab w:val="clear" w:pos="675"/>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根据本文件第1段</w:t>
      </w:r>
      <w:r w:rsidR="007B11C4" w:rsidRPr="00F04263">
        <w:rPr>
          <w:rFonts w:ascii="SimSun" w:hAnsi="SimSun" w:hint="eastAsia"/>
          <w:sz w:val="21"/>
          <w:szCs w:val="22"/>
        </w:rPr>
        <w:t>所述</w:t>
      </w:r>
      <w:r w:rsidRPr="00F04263">
        <w:rPr>
          <w:rFonts w:ascii="SimSun" w:hAnsi="SimSun" w:hint="eastAsia"/>
          <w:sz w:val="21"/>
          <w:szCs w:val="22"/>
        </w:rPr>
        <w:t>的成员国大会的决定，按照自愿基金的规则，秘书处发出了</w:t>
      </w:r>
      <w:r w:rsidR="00823A41" w:rsidRPr="00F04263">
        <w:rPr>
          <w:rFonts w:ascii="SimSun" w:hAnsi="SimSun" w:hint="eastAsia"/>
          <w:sz w:val="21"/>
          <w:szCs w:val="22"/>
        </w:rPr>
        <w:t>资助</w:t>
      </w:r>
      <w:r w:rsidR="00837F1D" w:rsidRPr="00F04263">
        <w:rPr>
          <w:rFonts w:ascii="SimSun" w:hAnsi="SimSun" w:hint="eastAsia"/>
          <w:sz w:val="21"/>
          <w:szCs w:val="22"/>
        </w:rPr>
        <w:t>申请通知</w:t>
      </w:r>
      <w:r w:rsidRPr="00F04263">
        <w:rPr>
          <w:rFonts w:ascii="SimSun" w:hAnsi="SimSun" w:hint="eastAsia"/>
          <w:sz w:val="21"/>
          <w:szCs w:val="22"/>
        </w:rPr>
        <w:t>，提交截止</w:t>
      </w:r>
      <w:r w:rsidR="00837F1D" w:rsidRPr="00F04263">
        <w:rPr>
          <w:rFonts w:ascii="SimSun" w:hAnsi="SimSun" w:hint="eastAsia"/>
          <w:sz w:val="21"/>
          <w:szCs w:val="22"/>
        </w:rPr>
        <w:t>时间定</w:t>
      </w:r>
      <w:r w:rsidRPr="00F04263">
        <w:rPr>
          <w:rFonts w:ascii="SimSun" w:hAnsi="SimSun" w:hint="eastAsia"/>
          <w:sz w:val="21"/>
          <w:szCs w:val="22"/>
        </w:rPr>
        <w:t>为2023年11月19日。资助申请应由筹备委员会批准的受邀参加外交会议的非政府组织名单（</w:t>
      </w:r>
      <w:r w:rsidR="00823A41" w:rsidRPr="00F04263">
        <w:rPr>
          <w:rFonts w:ascii="SimSun" w:hAnsi="SimSun" w:hint="eastAsia"/>
          <w:sz w:val="21"/>
          <w:szCs w:val="22"/>
        </w:rPr>
        <w:t>文件</w:t>
      </w:r>
      <w:r w:rsidRPr="00F04263">
        <w:rPr>
          <w:rFonts w:ascii="SimSun" w:hAnsi="SimSun" w:hint="eastAsia"/>
          <w:sz w:val="21"/>
          <w:szCs w:val="22"/>
        </w:rPr>
        <w:t>GRATK/PM/4，附件</w:t>
      </w:r>
      <w:r w:rsidR="00823A41" w:rsidRPr="00F04263">
        <w:rPr>
          <w:rFonts w:ascii="SimSun" w:hAnsi="SimSun" w:hint="eastAsia"/>
          <w:sz w:val="21"/>
          <w:szCs w:val="22"/>
        </w:rPr>
        <w:t>五</w:t>
      </w:r>
      <w:r w:rsidRPr="00F04263">
        <w:rPr>
          <w:rFonts w:ascii="SimSun" w:hAnsi="SimSun" w:hint="eastAsia"/>
          <w:sz w:val="21"/>
          <w:szCs w:val="22"/>
        </w:rPr>
        <w:t>，第2</w:t>
      </w:r>
      <w:r w:rsidR="00821B6A" w:rsidRPr="00F04263">
        <w:rPr>
          <w:rFonts w:ascii="SimSun" w:hAnsi="SimSun" w:hint="eastAsia"/>
          <w:sz w:val="21"/>
          <w:szCs w:val="22"/>
        </w:rPr>
        <w:t>页</w:t>
      </w:r>
      <w:r w:rsidRPr="00F04263">
        <w:rPr>
          <w:rFonts w:ascii="SimSun" w:hAnsi="SimSun" w:hint="eastAsia"/>
          <w:sz w:val="21"/>
          <w:szCs w:val="22"/>
        </w:rPr>
        <w:t>至</w:t>
      </w:r>
      <w:r w:rsidR="00821B6A" w:rsidRPr="00F04263">
        <w:rPr>
          <w:rFonts w:ascii="SimSun" w:hAnsi="SimSun" w:hint="eastAsia"/>
          <w:sz w:val="21"/>
          <w:szCs w:val="22"/>
        </w:rPr>
        <w:t>第</w:t>
      </w:r>
      <w:r w:rsidR="00823A41" w:rsidRPr="00F04263">
        <w:rPr>
          <w:rFonts w:ascii="SimSun" w:hAnsi="SimSun" w:hint="eastAsia"/>
          <w:sz w:val="21"/>
          <w:szCs w:val="22"/>
        </w:rPr>
        <w:t>1</w:t>
      </w:r>
      <w:r w:rsidR="00823A41" w:rsidRPr="00F04263">
        <w:rPr>
          <w:rFonts w:ascii="SimSun" w:hAnsi="SimSun"/>
          <w:sz w:val="21"/>
          <w:szCs w:val="22"/>
        </w:rPr>
        <w:t>2</w:t>
      </w:r>
      <w:r w:rsidRPr="00F04263">
        <w:rPr>
          <w:rFonts w:ascii="SimSun" w:hAnsi="SimSun" w:hint="eastAsia"/>
          <w:sz w:val="21"/>
          <w:szCs w:val="22"/>
        </w:rPr>
        <w:t>页）中代表土著人民</w:t>
      </w:r>
      <w:r w:rsidR="007B11C4" w:rsidRPr="00F04263">
        <w:rPr>
          <w:rFonts w:ascii="SimSun" w:hAnsi="SimSun" w:hint="eastAsia"/>
          <w:sz w:val="21"/>
          <w:szCs w:val="22"/>
        </w:rPr>
        <w:t>及</w:t>
      </w:r>
      <w:r w:rsidRPr="00F04263">
        <w:rPr>
          <w:rFonts w:ascii="SimSun" w:hAnsi="SimSun" w:hint="eastAsia"/>
          <w:sz w:val="21"/>
          <w:szCs w:val="22"/>
        </w:rPr>
        <w:t>当地社区的非政府组织正式提名的个人提交。</w:t>
      </w:r>
    </w:p>
    <w:p w14:paraId="44E427E6" w14:textId="7ED96398" w:rsidR="0040452E" w:rsidRPr="00F04263" w:rsidRDefault="006572DE" w:rsidP="000311F8">
      <w:pPr>
        <w:numPr>
          <w:ilvl w:val="0"/>
          <w:numId w:val="7"/>
        </w:numPr>
        <w:tabs>
          <w:tab w:val="clear" w:pos="675"/>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随后，自愿基金咨询委员会于2023年12月11日举行了一次特别会议，审议秘书处收到的符合条件的</w:t>
      </w:r>
      <w:r w:rsidR="00823A41" w:rsidRPr="00F04263">
        <w:rPr>
          <w:rFonts w:ascii="SimSun" w:hAnsi="SimSun" w:hint="eastAsia"/>
          <w:sz w:val="21"/>
          <w:szCs w:val="22"/>
        </w:rPr>
        <w:t>资助</w:t>
      </w:r>
      <w:r w:rsidRPr="00F04263">
        <w:rPr>
          <w:rFonts w:ascii="SimSun" w:hAnsi="SimSun" w:hint="eastAsia"/>
          <w:sz w:val="21"/>
          <w:szCs w:val="22"/>
        </w:rPr>
        <w:t>申请</w:t>
      </w:r>
      <w:r w:rsidR="00823A41" w:rsidRPr="00F04263">
        <w:rPr>
          <w:rFonts w:ascii="SimSun" w:hAnsi="SimSun" w:hint="eastAsia"/>
          <w:sz w:val="21"/>
          <w:szCs w:val="22"/>
        </w:rPr>
        <w:t>（列于其报告的附件）</w:t>
      </w:r>
      <w:r w:rsidRPr="00F04263">
        <w:rPr>
          <w:rFonts w:ascii="SimSun" w:hAnsi="SimSun" w:hint="eastAsia"/>
          <w:sz w:val="21"/>
          <w:szCs w:val="22"/>
        </w:rPr>
        <w:t>，并根据</w:t>
      </w:r>
      <w:r w:rsidR="00823A41" w:rsidRPr="00F04263">
        <w:rPr>
          <w:rFonts w:ascii="SimSun" w:hAnsi="SimSun" w:hint="eastAsia"/>
          <w:sz w:val="21"/>
          <w:szCs w:val="22"/>
        </w:rPr>
        <w:t>产权组织</w:t>
      </w:r>
      <w:r w:rsidRPr="00F04263">
        <w:rPr>
          <w:rFonts w:ascii="SimSun" w:hAnsi="SimSun" w:hint="eastAsia"/>
          <w:sz w:val="21"/>
          <w:szCs w:val="22"/>
        </w:rPr>
        <w:t>自愿基金的规则通过其建议。</w:t>
      </w:r>
    </w:p>
    <w:p w14:paraId="48EFE119" w14:textId="6A020841" w:rsidR="0038365F" w:rsidRPr="00F04263" w:rsidRDefault="006572DE" w:rsidP="000311F8">
      <w:pPr>
        <w:numPr>
          <w:ilvl w:val="0"/>
          <w:numId w:val="7"/>
        </w:numPr>
        <w:tabs>
          <w:tab w:val="clear" w:pos="675"/>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自愿基金咨询委员会特别会议结束时通过的报告和建议载于本文件附件。</w:t>
      </w:r>
    </w:p>
    <w:p w14:paraId="6F90D31E" w14:textId="39E31B4F" w:rsidR="0005719B" w:rsidRPr="00F04263" w:rsidRDefault="006572DE" w:rsidP="000311F8">
      <w:pPr>
        <w:numPr>
          <w:ilvl w:val="0"/>
          <w:numId w:val="7"/>
        </w:numPr>
        <w:tabs>
          <w:tab w:val="clear" w:pos="675"/>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lastRenderedPageBreak/>
        <w:t>总干事将根据自愿基金规则第6</w:t>
      </w:r>
      <w:r w:rsidR="00823A41" w:rsidRPr="00F04263">
        <w:rPr>
          <w:rFonts w:ascii="SimSun" w:hAnsi="SimSun" w:hint="eastAsia"/>
          <w:sz w:val="21"/>
          <w:szCs w:val="22"/>
        </w:rPr>
        <w:t>条</w:t>
      </w:r>
      <w:r w:rsidRPr="00F04263">
        <w:rPr>
          <w:rFonts w:ascii="SimSun" w:hAnsi="SimSun" w:hint="eastAsia"/>
          <w:sz w:val="21"/>
          <w:szCs w:val="22"/>
        </w:rPr>
        <w:t>(d)</w:t>
      </w:r>
      <w:r w:rsidR="00823A41" w:rsidRPr="00F04263">
        <w:rPr>
          <w:rFonts w:ascii="SimSun" w:hAnsi="SimSun" w:hint="eastAsia"/>
          <w:sz w:val="21"/>
          <w:szCs w:val="22"/>
        </w:rPr>
        <w:t>项</w:t>
      </w:r>
      <w:r w:rsidRPr="00F04263">
        <w:rPr>
          <w:rFonts w:ascii="SimSun" w:hAnsi="SimSun" w:hint="eastAsia"/>
          <w:sz w:val="21"/>
          <w:szCs w:val="22"/>
        </w:rPr>
        <w:t>，按照本文件第1段所述</w:t>
      </w:r>
      <w:r w:rsidR="00823A41" w:rsidRPr="00F04263">
        <w:rPr>
          <w:rFonts w:ascii="SimSun" w:hAnsi="SimSun" w:hint="eastAsia"/>
          <w:sz w:val="21"/>
          <w:szCs w:val="22"/>
        </w:rPr>
        <w:t>的</w:t>
      </w:r>
      <w:r w:rsidRPr="00F04263">
        <w:rPr>
          <w:rFonts w:ascii="SimSun" w:hAnsi="SimSun" w:hint="eastAsia"/>
          <w:sz w:val="21"/>
          <w:szCs w:val="22"/>
        </w:rPr>
        <w:t>成员国大会作出的决定，落实自愿基金咨询委员会报告第3</w:t>
      </w:r>
      <w:r w:rsidR="00823A41" w:rsidRPr="00F04263">
        <w:rPr>
          <w:rFonts w:ascii="SimSun" w:hAnsi="SimSun" w:hint="eastAsia"/>
          <w:sz w:val="21"/>
          <w:szCs w:val="22"/>
        </w:rPr>
        <w:t>段</w:t>
      </w:r>
      <w:r w:rsidRPr="00F04263">
        <w:rPr>
          <w:rFonts w:ascii="SimSun" w:hAnsi="SimSun" w:hint="eastAsia"/>
          <w:sz w:val="21"/>
          <w:szCs w:val="22"/>
        </w:rPr>
        <w:t>和</w:t>
      </w:r>
      <w:r w:rsidR="00823A41" w:rsidRPr="00F04263">
        <w:rPr>
          <w:rFonts w:ascii="SimSun" w:hAnsi="SimSun" w:hint="eastAsia"/>
          <w:sz w:val="21"/>
          <w:szCs w:val="22"/>
        </w:rPr>
        <w:t>第</w:t>
      </w:r>
      <w:r w:rsidRPr="00F04263">
        <w:rPr>
          <w:rFonts w:ascii="SimSun" w:hAnsi="SimSun" w:hint="eastAsia"/>
          <w:sz w:val="21"/>
          <w:szCs w:val="22"/>
        </w:rPr>
        <w:t>5段中的建议。</w:t>
      </w:r>
    </w:p>
    <w:p w14:paraId="14CBDB6B" w14:textId="5FC94AB1" w:rsidR="008739AC" w:rsidRPr="000311F8" w:rsidRDefault="008739AC" w:rsidP="000311F8">
      <w:pPr>
        <w:pStyle w:val="Endofdocument"/>
        <w:spacing w:before="720" w:afterLines="50" w:line="340" w:lineRule="atLeast"/>
        <w:ind w:left="5534"/>
        <w:contextualSpacing w:val="0"/>
        <w:jc w:val="left"/>
        <w:rPr>
          <w:rFonts w:ascii="KaiTi" w:eastAsia="KaiTi" w:hAnsi="KaiTi"/>
          <w:sz w:val="21"/>
          <w:szCs w:val="22"/>
          <w:lang w:eastAsia="zh-CN"/>
        </w:rPr>
      </w:pPr>
      <w:r w:rsidRPr="000311F8">
        <w:rPr>
          <w:rFonts w:ascii="KaiTi" w:eastAsia="KaiTi" w:hAnsi="KaiTi"/>
          <w:sz w:val="21"/>
          <w:szCs w:val="22"/>
          <w:lang w:eastAsia="zh-CN"/>
        </w:rPr>
        <w:t>[</w:t>
      </w:r>
      <w:r w:rsidR="006572DE" w:rsidRPr="000311F8">
        <w:rPr>
          <w:rFonts w:ascii="KaiTi" w:eastAsia="KaiTi" w:hAnsi="KaiTi" w:cs="SimSun" w:hint="eastAsia"/>
          <w:sz w:val="21"/>
          <w:szCs w:val="22"/>
          <w:lang w:eastAsia="zh-CN"/>
        </w:rPr>
        <w:t>后接附件</w:t>
      </w:r>
      <w:r w:rsidRPr="000311F8">
        <w:rPr>
          <w:rFonts w:ascii="KaiTi" w:eastAsia="KaiTi" w:hAnsi="KaiTi"/>
          <w:sz w:val="21"/>
          <w:szCs w:val="22"/>
          <w:lang w:eastAsia="zh-CN"/>
        </w:rPr>
        <w:t>]</w:t>
      </w:r>
    </w:p>
    <w:p w14:paraId="0EEBFF16" w14:textId="15DCB04F" w:rsidR="00ED424F" w:rsidRPr="00F04263" w:rsidRDefault="00ED424F">
      <w:pPr>
        <w:rPr>
          <w:rFonts w:ascii="SimSun" w:hAnsi="SimSun"/>
          <w:sz w:val="21"/>
          <w:szCs w:val="22"/>
        </w:rPr>
        <w:sectPr w:rsidR="00ED424F" w:rsidRPr="00F04263" w:rsidSect="006572DE">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pPr>
    </w:p>
    <w:p w14:paraId="02336520" w14:textId="5DA95FF0" w:rsidR="00307E13" w:rsidRPr="007A2CCD" w:rsidRDefault="00B445B9" w:rsidP="007A2CCD">
      <w:pPr>
        <w:pStyle w:val="Endofdocument"/>
        <w:spacing w:afterLines="100" w:after="240" w:line="340" w:lineRule="atLeast"/>
        <w:ind w:left="0"/>
        <w:contextualSpacing w:val="0"/>
        <w:rPr>
          <w:rFonts w:ascii="SimSun" w:eastAsia="SimSun" w:hAnsi="SimSun"/>
          <w:b/>
          <w:bCs/>
          <w:color w:val="393939"/>
          <w:sz w:val="21"/>
          <w:szCs w:val="22"/>
          <w:shd w:val="clear" w:color="auto" w:fill="FCFCFC"/>
          <w:lang w:eastAsia="zh-CN"/>
        </w:rPr>
      </w:pPr>
      <w:r w:rsidRPr="007A2CCD">
        <w:rPr>
          <w:rFonts w:ascii="SimSun" w:eastAsia="SimSun" w:hAnsi="SimSun" w:cs="SimSun" w:hint="eastAsia"/>
          <w:b/>
          <w:bCs/>
          <w:color w:val="393939"/>
          <w:sz w:val="21"/>
          <w:szCs w:val="22"/>
          <w:shd w:val="clear" w:color="auto" w:fill="FCFCFC"/>
          <w:lang w:eastAsia="zh-CN"/>
        </w:rPr>
        <w:lastRenderedPageBreak/>
        <w:t>附</w:t>
      </w:r>
      <w:r w:rsidR="007A2CCD">
        <w:rPr>
          <w:rFonts w:ascii="SimSun" w:eastAsia="SimSun" w:hAnsi="SimSun" w:cs="SimSun" w:hint="eastAsia"/>
          <w:b/>
          <w:bCs/>
          <w:color w:val="393939"/>
          <w:sz w:val="21"/>
          <w:szCs w:val="22"/>
          <w:shd w:val="clear" w:color="auto" w:fill="FCFCFC"/>
          <w:lang w:eastAsia="zh-CN"/>
        </w:rPr>
        <w:t xml:space="preserve">　</w:t>
      </w:r>
      <w:r w:rsidRPr="007A2CCD">
        <w:rPr>
          <w:rFonts w:ascii="SimSun" w:eastAsia="SimSun" w:hAnsi="SimSun" w:cs="SimSun" w:hint="eastAsia"/>
          <w:b/>
          <w:bCs/>
          <w:color w:val="393939"/>
          <w:sz w:val="21"/>
          <w:szCs w:val="22"/>
          <w:shd w:val="clear" w:color="auto" w:fill="FCFCFC"/>
          <w:lang w:eastAsia="zh-CN"/>
        </w:rPr>
        <w:t>件</w:t>
      </w:r>
    </w:p>
    <w:p w14:paraId="0F343281" w14:textId="77777777" w:rsidR="00307E13" w:rsidRPr="007A2CCD" w:rsidRDefault="00B445B9" w:rsidP="007A2CCD">
      <w:pPr>
        <w:pStyle w:val="Endofdocument"/>
        <w:spacing w:afterLines="100" w:after="240" w:line="340" w:lineRule="atLeast"/>
        <w:ind w:left="0"/>
        <w:contextualSpacing w:val="0"/>
        <w:rPr>
          <w:rFonts w:ascii="SimSun" w:eastAsia="SimSun" w:hAnsi="SimSun"/>
          <w:b/>
          <w:bCs/>
          <w:caps/>
          <w:sz w:val="21"/>
          <w:szCs w:val="22"/>
          <w:lang w:eastAsia="zh-CN"/>
        </w:rPr>
      </w:pPr>
      <w:bookmarkStart w:id="7" w:name="_Hlk152736816"/>
      <w:r w:rsidRPr="007A2CCD">
        <w:rPr>
          <w:rFonts w:ascii="SimSun" w:eastAsia="SimSun" w:hAnsi="SimSun" w:cs="Microsoft YaHei" w:hint="eastAsia"/>
          <w:b/>
          <w:bCs/>
          <w:caps/>
          <w:sz w:val="21"/>
          <w:szCs w:val="22"/>
          <w:lang w:eastAsia="zh-CN"/>
        </w:rPr>
        <w:t>缔结知识产权、遗传资源和遗传资源相关传统知识国际法律文书外交会议</w:t>
      </w:r>
    </w:p>
    <w:p w14:paraId="7E0E0695" w14:textId="77777777" w:rsidR="00307E13" w:rsidRPr="007A2CCD" w:rsidRDefault="00B445B9" w:rsidP="007A2CCD">
      <w:pPr>
        <w:pStyle w:val="Endofdocument"/>
        <w:spacing w:afterLines="100" w:after="240" w:line="340" w:lineRule="atLeast"/>
        <w:ind w:left="0"/>
        <w:contextualSpacing w:val="0"/>
        <w:rPr>
          <w:rFonts w:ascii="SimSun" w:eastAsia="SimSun" w:hAnsi="SimSun"/>
          <w:b/>
          <w:bCs/>
          <w:sz w:val="21"/>
          <w:szCs w:val="22"/>
          <w:lang w:eastAsia="zh-CN"/>
        </w:rPr>
      </w:pPr>
      <w:r w:rsidRPr="007A2CCD">
        <w:rPr>
          <w:rFonts w:ascii="SimSun" w:eastAsia="SimSun" w:hAnsi="SimSun" w:cs="Microsoft YaHei" w:hint="eastAsia"/>
          <w:b/>
          <w:bCs/>
          <w:sz w:val="21"/>
          <w:szCs w:val="22"/>
          <w:lang w:eastAsia="zh-CN"/>
        </w:rPr>
        <w:t>产权组织自愿基金</w:t>
      </w:r>
    </w:p>
    <w:bookmarkEnd w:id="7"/>
    <w:p w14:paraId="046196D6" w14:textId="77777777" w:rsidR="00307E13" w:rsidRPr="00D061E7" w:rsidRDefault="00B445B9" w:rsidP="007A2CCD">
      <w:pPr>
        <w:pStyle w:val="Endofdocument"/>
        <w:spacing w:afterLines="100" w:after="240" w:line="340" w:lineRule="atLeast"/>
        <w:ind w:left="0"/>
        <w:contextualSpacing w:val="0"/>
        <w:rPr>
          <w:rFonts w:ascii="SimSun" w:eastAsia="SimSun" w:hAnsi="SimSun" w:cs="Microsoft YaHei"/>
          <w:b/>
          <w:bCs/>
          <w:sz w:val="21"/>
          <w:szCs w:val="22"/>
          <w:lang w:eastAsia="zh-CN"/>
        </w:rPr>
      </w:pPr>
      <w:r w:rsidRPr="00D061E7">
        <w:rPr>
          <w:rFonts w:ascii="SimSun" w:eastAsia="SimSun" w:hAnsi="SimSun" w:cs="Microsoft YaHei" w:hint="eastAsia"/>
          <w:b/>
          <w:bCs/>
          <w:sz w:val="21"/>
          <w:szCs w:val="22"/>
          <w:lang w:eastAsia="zh-CN"/>
        </w:rPr>
        <w:t>咨询委员会</w:t>
      </w:r>
    </w:p>
    <w:p w14:paraId="0785FAEA" w14:textId="45D25AD8" w:rsidR="00307E13" w:rsidRPr="007A2CCD" w:rsidRDefault="00B445B9" w:rsidP="007A2CCD">
      <w:pPr>
        <w:pStyle w:val="Endofdocument"/>
        <w:spacing w:afterLines="100" w:after="240" w:line="340" w:lineRule="atLeast"/>
        <w:ind w:left="0"/>
        <w:contextualSpacing w:val="0"/>
        <w:rPr>
          <w:rFonts w:ascii="SimSun" w:eastAsia="SimSun" w:hAnsi="SimSun"/>
          <w:b/>
          <w:bCs/>
          <w:sz w:val="21"/>
          <w:szCs w:val="22"/>
          <w:u w:val="single"/>
          <w:lang w:eastAsia="zh-CN"/>
        </w:rPr>
      </w:pPr>
      <w:r w:rsidRPr="007A2CCD">
        <w:rPr>
          <w:rFonts w:ascii="SimSun" w:eastAsia="SimSun" w:hAnsi="SimSun" w:cs="Microsoft YaHei" w:hint="eastAsia"/>
          <w:b/>
          <w:bCs/>
          <w:sz w:val="21"/>
          <w:szCs w:val="22"/>
          <w:u w:val="single"/>
          <w:lang w:eastAsia="zh-CN"/>
        </w:rPr>
        <w:t>报</w:t>
      </w:r>
      <w:r w:rsidR="007A2CCD">
        <w:rPr>
          <w:rFonts w:ascii="SimSun" w:eastAsia="SimSun" w:hAnsi="SimSun" w:cs="Microsoft YaHei" w:hint="eastAsia"/>
          <w:b/>
          <w:bCs/>
          <w:sz w:val="21"/>
          <w:szCs w:val="22"/>
          <w:u w:val="single"/>
          <w:lang w:eastAsia="zh-CN"/>
        </w:rPr>
        <w:t xml:space="preserve">　</w:t>
      </w:r>
      <w:r w:rsidRPr="007A2CCD">
        <w:rPr>
          <w:rFonts w:ascii="SimSun" w:eastAsia="SimSun" w:hAnsi="SimSun" w:cs="Microsoft YaHei" w:hint="eastAsia"/>
          <w:b/>
          <w:bCs/>
          <w:sz w:val="21"/>
          <w:szCs w:val="22"/>
          <w:u w:val="single"/>
          <w:lang w:eastAsia="zh-CN"/>
        </w:rPr>
        <w:t>告</w:t>
      </w:r>
    </w:p>
    <w:p w14:paraId="6A0A2814" w14:textId="77777777" w:rsidR="00307E13" w:rsidRDefault="009E14C4" w:rsidP="00D061E7">
      <w:pPr>
        <w:numPr>
          <w:ilvl w:val="0"/>
          <w:numId w:val="13"/>
        </w:numPr>
        <w:tabs>
          <w:tab w:val="clear" w:pos="1620"/>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产权组织经认可的土著和当地社区自愿基金（“基金”）咨询委员会的成员由知识产权与遗传资源、传统知识和民间文学艺术政府间委员会（“委员会”）第四十七届会议决定委任，名单列在本报告最后。委员会于2023年1</w:t>
      </w:r>
      <w:r w:rsidRPr="00F04263">
        <w:rPr>
          <w:rFonts w:ascii="SimSun" w:hAnsi="SimSun"/>
          <w:sz w:val="21"/>
          <w:szCs w:val="22"/>
        </w:rPr>
        <w:t>2</w:t>
      </w:r>
      <w:r w:rsidRPr="00F04263">
        <w:rPr>
          <w:rFonts w:ascii="SimSun" w:hAnsi="SimSun" w:hint="eastAsia"/>
          <w:sz w:val="21"/>
          <w:szCs w:val="22"/>
        </w:rPr>
        <w:t>月1</w:t>
      </w:r>
      <w:r w:rsidRPr="00F04263">
        <w:rPr>
          <w:rFonts w:ascii="SimSun" w:hAnsi="SimSun"/>
          <w:sz w:val="21"/>
          <w:szCs w:val="22"/>
        </w:rPr>
        <w:t>1</w:t>
      </w:r>
      <w:r w:rsidRPr="00F04263">
        <w:rPr>
          <w:rFonts w:ascii="SimSun" w:hAnsi="SimSun" w:hint="eastAsia"/>
          <w:sz w:val="21"/>
          <w:szCs w:val="22"/>
        </w:rPr>
        <w:t>日在委员会副主席、当然成员约纳·塞莱提先生的主持下举行了一次特别会议。</w:t>
      </w:r>
    </w:p>
    <w:p w14:paraId="6807E6BF" w14:textId="0B099373" w:rsidR="00307E13" w:rsidRDefault="00987F1F" w:rsidP="00D061E7">
      <w:pPr>
        <w:numPr>
          <w:ilvl w:val="0"/>
          <w:numId w:val="13"/>
        </w:numPr>
        <w:tabs>
          <w:tab w:val="clear" w:pos="1620"/>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咨询委员会根据2</w:t>
      </w:r>
      <w:r w:rsidRPr="00F04263">
        <w:rPr>
          <w:rFonts w:ascii="SimSun" w:hAnsi="SimSun"/>
          <w:sz w:val="21"/>
          <w:szCs w:val="22"/>
        </w:rPr>
        <w:t>023</w:t>
      </w:r>
      <w:r w:rsidRPr="00F04263">
        <w:rPr>
          <w:rFonts w:ascii="SimSun" w:hAnsi="SimSun" w:hint="eastAsia"/>
          <w:sz w:val="21"/>
          <w:szCs w:val="22"/>
        </w:rPr>
        <w:t>年产权组织成员国大会通过的以下决定举行会议：</w:t>
      </w:r>
      <w:r w:rsidRPr="00F04263">
        <w:rPr>
          <w:rFonts w:ascii="SimSun" w:hAnsi="SimSun" w:hint="eastAsia"/>
          <w:sz w:val="21"/>
          <w:szCs w:val="22"/>
          <w:lang w:val="en-GB"/>
        </w:rPr>
        <w:t>“</w:t>
      </w:r>
      <w:r w:rsidRPr="00F04263">
        <w:rPr>
          <w:rFonts w:ascii="SimSun" w:hAnsi="SimSun" w:hint="eastAsia"/>
          <w:sz w:val="21"/>
          <w:szCs w:val="22"/>
        </w:rPr>
        <w:t>产权组织各大会[……]同意，作为例外，在缔结知识产权、遗传资源和遗传资源相关传统知识国际法律文书外交会议筹备委员会批准受邀者名单后，产权组织将提供适当的资金，为联合国土著问题常设论坛使用的每个社会文化区域的两名土著人民和当地社区代表参加外交会议提供便利。资金将由产权组织自愿基金提供，在资源不足的情况下，通过分配给外交会议的预算提供。这种资金的分配方式将遵循产权组织自愿基金的规则。</w:t>
      </w:r>
      <w:r w:rsidRPr="00F04263">
        <w:rPr>
          <w:rFonts w:ascii="SimSun" w:hAnsi="SimSun" w:hint="eastAsia"/>
          <w:sz w:val="21"/>
          <w:szCs w:val="22"/>
          <w:lang w:val="en-GB"/>
        </w:rPr>
        <w:t>”（</w:t>
      </w:r>
      <w:r w:rsidRPr="00F04263">
        <w:rPr>
          <w:rFonts w:ascii="SimSun" w:hAnsi="SimSun" w:hint="eastAsia"/>
          <w:sz w:val="21"/>
          <w:szCs w:val="22"/>
        </w:rPr>
        <w:t>文件A/64/13，第29段第(v)项</w:t>
      </w:r>
      <w:r w:rsidRPr="00F04263">
        <w:rPr>
          <w:rFonts w:ascii="SimSun" w:hAnsi="SimSun" w:hint="eastAsia"/>
          <w:sz w:val="21"/>
          <w:szCs w:val="22"/>
          <w:lang w:val="en-GB"/>
        </w:rPr>
        <w:t>）</w:t>
      </w:r>
    </w:p>
    <w:p w14:paraId="43FA8A3C" w14:textId="2D6844A8" w:rsidR="00307E13" w:rsidRDefault="00987F1F" w:rsidP="00D061E7">
      <w:pPr>
        <w:numPr>
          <w:ilvl w:val="0"/>
          <w:numId w:val="13"/>
        </w:numPr>
        <w:tabs>
          <w:tab w:val="clear" w:pos="1620"/>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rPr>
        <w:t>咨询委员会注意到，产权组织总干事对其建议的落实将不受文件WO/GA/39/11附件第5条(a)项的约束，而应遵守本报告第2段所述产权组织各大会决定所确定的框架。在这方面，咨询委员会表示赞赏2022年9月13日收到的德国联邦司法部给基金的捐款14,233.70瑞郎（相当于转账时的15,000欧元），2023年6月22日收到的澳大利亚政府捐款29,795.36瑞郎</w:t>
      </w:r>
      <w:r w:rsidR="00B1147C">
        <w:rPr>
          <w:rFonts w:ascii="SimSun" w:hAnsi="SimSun" w:hint="eastAsia"/>
          <w:sz w:val="21"/>
        </w:rPr>
        <w:t>（</w:t>
      </w:r>
      <w:r w:rsidRPr="00F04263">
        <w:rPr>
          <w:rFonts w:ascii="SimSun" w:hAnsi="SimSun" w:hint="eastAsia"/>
          <w:sz w:val="21"/>
        </w:rPr>
        <w:t>相当于转账时的5</w:t>
      </w:r>
      <w:r w:rsidRPr="00F04263">
        <w:rPr>
          <w:rFonts w:ascii="SimSun" w:hAnsi="SimSun"/>
          <w:sz w:val="21"/>
        </w:rPr>
        <w:t>0</w:t>
      </w:r>
      <w:r w:rsidRPr="00F04263">
        <w:rPr>
          <w:rFonts w:ascii="SimSun" w:hAnsi="SimSun" w:hint="eastAsia"/>
          <w:sz w:val="21"/>
        </w:rPr>
        <w:t>,000澳元</w:t>
      </w:r>
      <w:r w:rsidR="00B1147C">
        <w:rPr>
          <w:rFonts w:ascii="SimSun" w:hAnsi="SimSun" w:hint="eastAsia"/>
          <w:sz w:val="21"/>
        </w:rPr>
        <w:t>）</w:t>
      </w:r>
      <w:r w:rsidRPr="00F04263">
        <w:rPr>
          <w:rFonts w:ascii="SimSun" w:hAnsi="SimSun" w:hint="eastAsia"/>
          <w:sz w:val="21"/>
        </w:rPr>
        <w:t>，2023年8月7日收到的墨西哥国家印第安人</w:t>
      </w:r>
      <w:r w:rsidR="002F4086">
        <w:rPr>
          <w:rFonts w:ascii="SimSun" w:hAnsi="SimSun" w:hint="eastAsia"/>
          <w:sz w:val="21"/>
        </w:rPr>
        <w:t>事务局</w:t>
      </w:r>
      <w:r w:rsidR="003E506A" w:rsidRPr="00F04263">
        <w:rPr>
          <w:rFonts w:ascii="SimSun" w:hAnsi="SimSun" w:hint="eastAsia"/>
          <w:sz w:val="21"/>
        </w:rPr>
        <w:t>捐款</w:t>
      </w:r>
      <w:r w:rsidRPr="00F04263">
        <w:rPr>
          <w:rFonts w:ascii="SimSun" w:hAnsi="SimSun" w:hint="eastAsia"/>
          <w:sz w:val="21"/>
        </w:rPr>
        <w:t>8</w:t>
      </w:r>
      <w:r w:rsidR="003E506A" w:rsidRPr="00F04263">
        <w:rPr>
          <w:rFonts w:ascii="SimSun" w:hAnsi="SimSun"/>
          <w:sz w:val="21"/>
        </w:rPr>
        <w:t>,</w:t>
      </w:r>
      <w:r w:rsidRPr="00F04263">
        <w:rPr>
          <w:rFonts w:ascii="SimSun" w:hAnsi="SimSun" w:hint="eastAsia"/>
          <w:sz w:val="21"/>
        </w:rPr>
        <w:t>239.99瑞郎（</w:t>
      </w:r>
      <w:r w:rsidR="003E506A" w:rsidRPr="00F04263">
        <w:rPr>
          <w:rFonts w:ascii="SimSun" w:hAnsi="SimSun" w:hint="eastAsia"/>
          <w:sz w:val="21"/>
        </w:rPr>
        <w:t>相当于转账时的</w:t>
      </w:r>
      <w:r w:rsidRPr="00F04263">
        <w:rPr>
          <w:rFonts w:ascii="SimSun" w:hAnsi="SimSun" w:hint="eastAsia"/>
          <w:sz w:val="21"/>
        </w:rPr>
        <w:t>167</w:t>
      </w:r>
      <w:r w:rsidR="003E506A" w:rsidRPr="00F04263">
        <w:rPr>
          <w:rFonts w:ascii="SimSun" w:hAnsi="SimSun" w:hint="eastAsia"/>
          <w:sz w:val="21"/>
        </w:rPr>
        <w:t>,</w:t>
      </w:r>
      <w:r w:rsidRPr="00F04263">
        <w:rPr>
          <w:rFonts w:ascii="SimSun" w:hAnsi="SimSun" w:hint="eastAsia"/>
          <w:sz w:val="21"/>
        </w:rPr>
        <w:t>555墨西哥比索）。它还对分别于2023年3月3日和2023年7月4日为匿名捐款者贷记</w:t>
      </w:r>
      <w:r w:rsidR="00A33339" w:rsidRPr="00F04263">
        <w:rPr>
          <w:rFonts w:ascii="SimSun" w:hAnsi="SimSun" w:hint="eastAsia"/>
          <w:sz w:val="21"/>
        </w:rPr>
        <w:t>的</w:t>
      </w:r>
      <w:r w:rsidRPr="00F04263">
        <w:rPr>
          <w:rFonts w:ascii="SimSun" w:hAnsi="SimSun" w:hint="eastAsia"/>
          <w:sz w:val="21"/>
        </w:rPr>
        <w:t>817.10瑞郎和872.60瑞郎表示</w:t>
      </w:r>
      <w:r w:rsidR="00A33339" w:rsidRPr="00F04263">
        <w:rPr>
          <w:rFonts w:ascii="SimSun" w:hAnsi="SimSun" w:hint="eastAsia"/>
          <w:sz w:val="21"/>
        </w:rPr>
        <w:t>赞赏</w:t>
      </w:r>
      <w:r w:rsidRPr="00F04263">
        <w:rPr>
          <w:rFonts w:ascii="SimSun" w:hAnsi="SimSun" w:hint="eastAsia"/>
          <w:sz w:val="21"/>
        </w:rPr>
        <w:t>。</w:t>
      </w:r>
    </w:p>
    <w:p w14:paraId="7D183993" w14:textId="77777777" w:rsidR="00307E13" w:rsidRDefault="00922064" w:rsidP="00D061E7">
      <w:pPr>
        <w:numPr>
          <w:ilvl w:val="0"/>
          <w:numId w:val="13"/>
        </w:numPr>
        <w:tabs>
          <w:tab w:val="clear" w:pos="1620"/>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咨询委员会的成员根据文件WO/GA/39/11附件第7条以及在做决定所需法定人数方面适用的第9条举行会议。咨询委员会委任成员</w:t>
      </w:r>
      <w:r w:rsidRPr="00F04263">
        <w:rPr>
          <w:rFonts w:ascii="SimSun" w:hAnsi="SimSun"/>
          <w:sz w:val="21"/>
          <w:szCs w:val="22"/>
        </w:rPr>
        <w:t>Ulukoa DUHAYLONSOD</w:t>
      </w:r>
      <w:r w:rsidRPr="00F04263">
        <w:rPr>
          <w:rFonts w:ascii="SimSun" w:hAnsi="SimSun" w:hint="eastAsia"/>
          <w:sz w:val="21"/>
          <w:szCs w:val="22"/>
        </w:rPr>
        <w:t>先生和</w:t>
      </w:r>
      <w:r w:rsidRPr="00F04263">
        <w:rPr>
          <w:rFonts w:ascii="SimSun" w:hAnsi="SimSun"/>
          <w:sz w:val="21"/>
          <w:szCs w:val="22"/>
        </w:rPr>
        <w:t>June LORENZO</w:t>
      </w:r>
      <w:r w:rsidRPr="00F04263">
        <w:rPr>
          <w:rFonts w:ascii="SimSun" w:hAnsi="SimSun" w:hint="eastAsia"/>
          <w:sz w:val="21"/>
          <w:szCs w:val="22"/>
        </w:rPr>
        <w:t>女士根据上述附件第11条，未参加对其本人提交的基金支助申请的讨论，并在表决时弃权。</w:t>
      </w:r>
    </w:p>
    <w:p w14:paraId="49636AAE" w14:textId="77777777" w:rsidR="00307E13" w:rsidRDefault="00EF5942" w:rsidP="00D061E7">
      <w:pPr>
        <w:numPr>
          <w:ilvl w:val="0"/>
          <w:numId w:val="13"/>
        </w:numPr>
        <w:tabs>
          <w:tab w:val="clear" w:pos="1620"/>
        </w:tabs>
        <w:overflowPunct w:val="0"/>
        <w:spacing w:afterLines="50" w:after="120" w:line="340" w:lineRule="atLeast"/>
        <w:ind w:left="0" w:firstLine="0"/>
        <w:jc w:val="both"/>
        <w:rPr>
          <w:rFonts w:ascii="SimSun" w:hAnsi="SimSun"/>
          <w:sz w:val="21"/>
          <w:szCs w:val="22"/>
        </w:rPr>
      </w:pPr>
      <w:r w:rsidRPr="00F04263">
        <w:rPr>
          <w:rFonts w:ascii="SimSun" w:hAnsi="SimSun" w:hint="eastAsia"/>
          <w:sz w:val="21"/>
          <w:szCs w:val="22"/>
        </w:rPr>
        <w:t>咨询委员会审议了</w:t>
      </w:r>
      <w:r w:rsidR="00DF39B6" w:rsidRPr="00F04263">
        <w:rPr>
          <w:rFonts w:ascii="SimSun" w:hAnsi="SimSun" w:hint="eastAsia"/>
          <w:sz w:val="21"/>
          <w:szCs w:val="22"/>
        </w:rPr>
        <w:t>本报告附件</w:t>
      </w:r>
      <w:r w:rsidR="002069AC" w:rsidRPr="00F04263">
        <w:rPr>
          <w:rFonts w:ascii="SimSun" w:hAnsi="SimSun" w:hint="eastAsia"/>
          <w:sz w:val="21"/>
          <w:szCs w:val="22"/>
        </w:rPr>
        <w:t>中</w:t>
      </w:r>
      <w:r w:rsidR="00DF39B6" w:rsidRPr="00F04263">
        <w:rPr>
          <w:rFonts w:ascii="SimSun" w:hAnsi="SimSun" w:hint="eastAsia"/>
          <w:sz w:val="21"/>
          <w:szCs w:val="22"/>
        </w:rPr>
        <w:t>所载</w:t>
      </w:r>
      <w:r w:rsidR="002069AC" w:rsidRPr="00F04263">
        <w:rPr>
          <w:rFonts w:ascii="SimSun" w:hAnsi="SimSun" w:hint="eastAsia"/>
          <w:sz w:val="21"/>
          <w:szCs w:val="22"/>
        </w:rPr>
        <w:t>的</w:t>
      </w:r>
      <w:r w:rsidR="00DF39B6" w:rsidRPr="00F04263">
        <w:rPr>
          <w:rFonts w:ascii="SimSun" w:hAnsi="SimSun" w:hint="eastAsia"/>
          <w:sz w:val="21"/>
          <w:szCs w:val="22"/>
        </w:rPr>
        <w:t>秘书处提供的申请人名单</w:t>
      </w:r>
      <w:r w:rsidRPr="00F04263">
        <w:rPr>
          <w:rFonts w:ascii="SimSun" w:hAnsi="SimSun" w:hint="eastAsia"/>
          <w:sz w:val="21"/>
          <w:szCs w:val="22"/>
        </w:rPr>
        <w:t>以及这些申请人的申请内容，通过了下列建议：</w:t>
      </w:r>
    </w:p>
    <w:p w14:paraId="579D4F52" w14:textId="77777777" w:rsidR="00307E13" w:rsidRDefault="00EF5942" w:rsidP="005E6697">
      <w:pPr>
        <w:numPr>
          <w:ilvl w:val="0"/>
          <w:numId w:val="11"/>
        </w:numPr>
        <w:tabs>
          <w:tab w:val="clear" w:pos="2421"/>
        </w:tabs>
        <w:spacing w:afterLines="50" w:after="120" w:line="340" w:lineRule="atLeast"/>
        <w:ind w:left="1080" w:hanging="540"/>
        <w:jc w:val="both"/>
        <w:rPr>
          <w:rFonts w:ascii="SimSun" w:hAnsi="SimSun"/>
          <w:sz w:val="21"/>
          <w:szCs w:val="22"/>
        </w:rPr>
      </w:pPr>
      <w:r w:rsidRPr="00F04263">
        <w:rPr>
          <w:rFonts w:ascii="SimSun" w:hAnsi="SimSun" w:hint="eastAsia"/>
          <w:sz w:val="21"/>
          <w:szCs w:val="22"/>
        </w:rPr>
        <w:t>拟根据</w:t>
      </w:r>
      <w:r w:rsidR="00035EF2" w:rsidRPr="00F04263">
        <w:rPr>
          <w:rFonts w:ascii="SimSun" w:hAnsi="SimSun" w:hint="eastAsia"/>
          <w:sz w:val="21"/>
          <w:szCs w:val="22"/>
        </w:rPr>
        <w:t>文件</w:t>
      </w:r>
      <w:r w:rsidR="00035EF2" w:rsidRPr="00F04263">
        <w:rPr>
          <w:rFonts w:ascii="SimSun" w:hAnsi="SimSun"/>
          <w:sz w:val="21"/>
          <w:szCs w:val="22"/>
        </w:rPr>
        <w:t>WO/GA/39/11</w:t>
      </w:r>
      <w:r w:rsidR="00035EF2" w:rsidRPr="00F04263">
        <w:rPr>
          <w:rFonts w:ascii="SimSun" w:hAnsi="SimSun" w:hint="eastAsia"/>
          <w:sz w:val="21"/>
          <w:szCs w:val="22"/>
        </w:rPr>
        <w:t>附件</w:t>
      </w:r>
      <w:r w:rsidRPr="00F04263">
        <w:rPr>
          <w:rFonts w:ascii="SimSun" w:hAnsi="SimSun" w:hint="eastAsia"/>
          <w:sz w:val="21"/>
          <w:szCs w:val="22"/>
        </w:rPr>
        <w:t>第5条(e)项资助的</w:t>
      </w:r>
      <w:r w:rsidR="00035EF2" w:rsidRPr="00F04263">
        <w:rPr>
          <w:rFonts w:ascii="SimSun" w:hAnsi="SimSun" w:hint="eastAsia"/>
          <w:sz w:val="21"/>
          <w:szCs w:val="22"/>
        </w:rPr>
        <w:t>事件</w:t>
      </w:r>
      <w:r w:rsidRPr="00F04263">
        <w:rPr>
          <w:rFonts w:ascii="SimSun" w:hAnsi="SimSun" w:hint="eastAsia"/>
          <w:sz w:val="21"/>
          <w:szCs w:val="22"/>
        </w:rPr>
        <w:t>：</w:t>
      </w:r>
    </w:p>
    <w:p w14:paraId="0C829959" w14:textId="77777777" w:rsidR="00307E13" w:rsidRDefault="00035EF2" w:rsidP="005E6697">
      <w:pPr>
        <w:spacing w:afterLines="50" w:after="120" w:line="340" w:lineRule="atLeast"/>
        <w:ind w:left="1078"/>
        <w:jc w:val="both"/>
        <w:rPr>
          <w:rFonts w:ascii="SimSun" w:hAnsi="SimSun"/>
          <w:sz w:val="16"/>
          <w:szCs w:val="18"/>
        </w:rPr>
      </w:pPr>
      <w:r w:rsidRPr="00763534">
        <w:rPr>
          <w:rFonts w:ascii="SimSun" w:hAnsi="SimSun" w:cs="Times New Roman" w:hint="eastAsia"/>
          <w:sz w:val="21"/>
          <w:szCs w:val="21"/>
          <w:lang w:val="fr-CH"/>
        </w:rPr>
        <w:t>缔结知识产权、遗传资源和遗传资源相关传统知识国际法律文书外交会议</w:t>
      </w:r>
      <w:r w:rsidRPr="00763534">
        <w:rPr>
          <w:rFonts w:ascii="SimSun" w:hAnsi="SimSun" w:cs="Times New Roman" w:hint="eastAsia"/>
          <w:sz w:val="21"/>
          <w:szCs w:val="21"/>
        </w:rPr>
        <w:t>（</w:t>
      </w:r>
      <w:r w:rsidR="002069AC" w:rsidRPr="00763534">
        <w:rPr>
          <w:rFonts w:ascii="SimSun" w:hAnsi="SimSun" w:cs="Times New Roman" w:hint="eastAsia"/>
          <w:sz w:val="21"/>
          <w:szCs w:val="21"/>
        </w:rPr>
        <w:t>“</w:t>
      </w:r>
      <w:r w:rsidRPr="00763534">
        <w:rPr>
          <w:rFonts w:ascii="SimSun" w:hAnsi="SimSun" w:cs="Times New Roman" w:hint="eastAsia"/>
          <w:sz w:val="21"/>
          <w:szCs w:val="21"/>
          <w:lang w:val="fr-CH"/>
        </w:rPr>
        <w:t>外交会议</w:t>
      </w:r>
      <w:r w:rsidR="002069AC" w:rsidRPr="00763534">
        <w:rPr>
          <w:rFonts w:ascii="SimSun" w:hAnsi="SimSun" w:cs="Times New Roman" w:hint="eastAsia"/>
          <w:sz w:val="21"/>
          <w:szCs w:val="21"/>
          <w:lang w:val="fr-CH"/>
        </w:rPr>
        <w:t>”</w:t>
      </w:r>
      <w:r w:rsidRPr="00763534">
        <w:rPr>
          <w:rFonts w:ascii="SimSun" w:hAnsi="SimSun" w:cs="Times New Roman" w:hint="eastAsia"/>
          <w:sz w:val="21"/>
          <w:szCs w:val="21"/>
        </w:rPr>
        <w:t>）（2</w:t>
      </w:r>
      <w:r w:rsidRPr="00763534">
        <w:rPr>
          <w:rFonts w:ascii="SimSun" w:hAnsi="SimSun" w:cs="Times New Roman"/>
          <w:sz w:val="21"/>
          <w:szCs w:val="21"/>
        </w:rPr>
        <w:t>024</w:t>
      </w:r>
      <w:r w:rsidRPr="00763534">
        <w:rPr>
          <w:rFonts w:ascii="SimSun" w:hAnsi="SimSun" w:cs="Times New Roman" w:hint="eastAsia"/>
          <w:sz w:val="21"/>
          <w:szCs w:val="21"/>
        </w:rPr>
        <w:t>年，时间待定）；</w:t>
      </w:r>
    </w:p>
    <w:p w14:paraId="333FF659" w14:textId="77777777" w:rsidR="00307E13" w:rsidRDefault="00035EF2" w:rsidP="005E6697">
      <w:pPr>
        <w:numPr>
          <w:ilvl w:val="0"/>
          <w:numId w:val="11"/>
        </w:numPr>
        <w:tabs>
          <w:tab w:val="clear" w:pos="2421"/>
        </w:tabs>
        <w:spacing w:afterLines="50" w:after="120" w:line="340" w:lineRule="atLeast"/>
        <w:ind w:left="1080" w:hanging="540"/>
        <w:jc w:val="both"/>
        <w:rPr>
          <w:rFonts w:ascii="SimSun" w:hAnsi="SimSun"/>
          <w:sz w:val="21"/>
          <w:szCs w:val="22"/>
        </w:rPr>
      </w:pPr>
      <w:r w:rsidRPr="00F04263">
        <w:rPr>
          <w:rFonts w:ascii="SimSun" w:hAnsi="SimSun" w:hint="eastAsia"/>
          <w:sz w:val="21"/>
          <w:szCs w:val="22"/>
        </w:rPr>
        <w:t>根据自愿基金</w:t>
      </w:r>
      <w:r w:rsidR="00DB021E" w:rsidRPr="00F04263">
        <w:rPr>
          <w:rFonts w:ascii="SimSun" w:hAnsi="SimSun" w:hint="eastAsia"/>
          <w:sz w:val="21"/>
          <w:szCs w:val="22"/>
        </w:rPr>
        <w:t>规则</w:t>
      </w:r>
      <w:r w:rsidRPr="00F04263">
        <w:rPr>
          <w:rFonts w:ascii="SimSun" w:hAnsi="SimSun" w:hint="eastAsia"/>
          <w:sz w:val="21"/>
          <w:szCs w:val="22"/>
        </w:rPr>
        <w:t>应为其参加外交会议提供资助的申请人（根据</w:t>
      </w:r>
      <w:r w:rsidR="00DB021E" w:rsidRPr="00F04263">
        <w:rPr>
          <w:rFonts w:ascii="SimSun" w:hAnsi="SimSun" w:hint="eastAsia"/>
          <w:sz w:val="21"/>
          <w:szCs w:val="22"/>
        </w:rPr>
        <w:t>联合国土著问题常设论坛使用的七个社会文化区域，</w:t>
      </w:r>
      <w:r w:rsidRPr="00F04263">
        <w:rPr>
          <w:rFonts w:ascii="SimSun" w:hAnsi="SimSun" w:hint="eastAsia"/>
          <w:sz w:val="21"/>
          <w:szCs w:val="22"/>
        </w:rPr>
        <w:t>按字母顺序排列）：</w:t>
      </w:r>
    </w:p>
    <w:p w14:paraId="576A55B2" w14:textId="3E839541" w:rsidR="00307E13" w:rsidRDefault="0099681D" w:rsidP="005E6697">
      <w:pPr>
        <w:spacing w:afterLines="50" w:after="120" w:line="340" w:lineRule="atLeast"/>
        <w:ind w:left="1078"/>
        <w:jc w:val="both"/>
        <w:rPr>
          <w:rFonts w:ascii="SimSun" w:hAnsi="SimSun"/>
          <w:sz w:val="21"/>
          <w:szCs w:val="22"/>
        </w:rPr>
      </w:pPr>
      <w:r w:rsidRPr="00F04263">
        <w:rPr>
          <w:rFonts w:ascii="SimSun" w:hAnsi="SimSun" w:hint="eastAsia"/>
          <w:sz w:val="21"/>
          <w:szCs w:val="22"/>
          <w:u w:val="single"/>
        </w:rPr>
        <w:t>非洲</w:t>
      </w:r>
      <w:r w:rsidR="002069AC" w:rsidRPr="00F04263">
        <w:rPr>
          <w:rFonts w:ascii="SimSun" w:hAnsi="SimSun"/>
          <w:sz w:val="21"/>
          <w:szCs w:val="22"/>
        </w:rPr>
        <w:t>：</w:t>
      </w:r>
    </w:p>
    <w:p w14:paraId="1F7AE9AF" w14:textId="7CF7F6E5" w:rsidR="00645B87" w:rsidRPr="00F04263" w:rsidRDefault="00645B87" w:rsidP="00744F45">
      <w:pPr>
        <w:spacing w:afterLines="50" w:after="120" w:line="340" w:lineRule="atLeast"/>
        <w:ind w:left="1077"/>
        <w:contextualSpacing/>
        <w:jc w:val="both"/>
        <w:rPr>
          <w:rFonts w:ascii="SimSun" w:hAnsi="SimSun"/>
          <w:sz w:val="21"/>
          <w:szCs w:val="22"/>
        </w:rPr>
      </w:pPr>
      <w:r w:rsidRPr="00F04263">
        <w:rPr>
          <w:rFonts w:ascii="SimSun" w:hAnsi="SimSun"/>
          <w:sz w:val="21"/>
          <w:szCs w:val="22"/>
        </w:rPr>
        <w:t>Hamadi AG MOHAMED ABBA</w:t>
      </w:r>
      <w:r w:rsidR="00B1147C">
        <w:rPr>
          <w:rFonts w:ascii="SimSun" w:hAnsi="SimSun"/>
          <w:sz w:val="21"/>
          <w:szCs w:val="22"/>
        </w:rPr>
        <w:t>（</w:t>
      </w:r>
      <w:r w:rsidR="00CF370A" w:rsidRPr="00F04263">
        <w:rPr>
          <w:rFonts w:ascii="SimSun" w:hAnsi="SimSun"/>
          <w:sz w:val="21"/>
          <w:szCs w:val="22"/>
        </w:rPr>
        <w:t>先生</w:t>
      </w:r>
      <w:r w:rsidR="00B1147C">
        <w:rPr>
          <w:rFonts w:ascii="SimSun" w:hAnsi="SimSun"/>
          <w:sz w:val="21"/>
          <w:szCs w:val="22"/>
        </w:rPr>
        <w:t>）</w:t>
      </w:r>
    </w:p>
    <w:p w14:paraId="68BC8212" w14:textId="37AF6953" w:rsidR="00307E13" w:rsidRDefault="00645B87" w:rsidP="005E6697">
      <w:pPr>
        <w:spacing w:afterLines="50" w:after="120" w:line="340" w:lineRule="atLeast"/>
        <w:ind w:left="1078"/>
        <w:jc w:val="both"/>
        <w:rPr>
          <w:rFonts w:ascii="SimSun" w:hAnsi="SimSun"/>
          <w:sz w:val="21"/>
          <w:szCs w:val="22"/>
        </w:rPr>
      </w:pPr>
      <w:r w:rsidRPr="00F04263">
        <w:rPr>
          <w:rFonts w:ascii="SimSun" w:hAnsi="SimSun"/>
          <w:sz w:val="21"/>
          <w:szCs w:val="22"/>
        </w:rPr>
        <w:lastRenderedPageBreak/>
        <w:t>Lucy MULENKEI</w:t>
      </w:r>
      <w:r w:rsidR="00B1147C">
        <w:rPr>
          <w:rFonts w:ascii="SimSun" w:hAnsi="SimSun"/>
          <w:sz w:val="21"/>
          <w:szCs w:val="22"/>
        </w:rPr>
        <w:t>（</w:t>
      </w:r>
      <w:r w:rsidR="00CF370A" w:rsidRPr="00F04263">
        <w:rPr>
          <w:rFonts w:ascii="SimSun" w:hAnsi="SimSun"/>
          <w:sz w:val="21"/>
          <w:szCs w:val="22"/>
        </w:rPr>
        <w:t>夫人</w:t>
      </w:r>
      <w:r w:rsidR="00B1147C">
        <w:rPr>
          <w:rFonts w:ascii="SimSun" w:hAnsi="SimSun"/>
          <w:sz w:val="21"/>
          <w:szCs w:val="22"/>
        </w:rPr>
        <w:t>）</w:t>
      </w:r>
    </w:p>
    <w:p w14:paraId="27C40389" w14:textId="5684ACBD" w:rsidR="00307E13" w:rsidRDefault="00351C4C" w:rsidP="005E6697">
      <w:pPr>
        <w:spacing w:afterLines="50" w:after="120" w:line="340" w:lineRule="atLeast"/>
        <w:ind w:left="1078"/>
        <w:jc w:val="both"/>
        <w:rPr>
          <w:rFonts w:ascii="SimSun" w:hAnsi="SimSun"/>
          <w:sz w:val="21"/>
          <w:szCs w:val="22"/>
        </w:rPr>
      </w:pPr>
      <w:r w:rsidRPr="00F04263">
        <w:rPr>
          <w:rFonts w:ascii="SimSun" w:hAnsi="SimSun" w:hint="eastAsia"/>
          <w:sz w:val="21"/>
          <w:szCs w:val="22"/>
        </w:rPr>
        <w:t>如果</w:t>
      </w:r>
      <w:r w:rsidRPr="00F04263">
        <w:rPr>
          <w:rFonts w:ascii="SimSun" w:hAnsi="SimSun"/>
          <w:sz w:val="21"/>
          <w:szCs w:val="22"/>
        </w:rPr>
        <w:t>Hamadi AG MOHAMED ABBA</w:t>
      </w:r>
      <w:r w:rsidRPr="00F04263">
        <w:rPr>
          <w:rFonts w:ascii="SimSun" w:hAnsi="SimSun" w:hint="eastAsia"/>
          <w:sz w:val="21"/>
          <w:szCs w:val="22"/>
        </w:rPr>
        <w:t>先生和（或）</w:t>
      </w:r>
      <w:r w:rsidRPr="00F04263">
        <w:rPr>
          <w:rFonts w:ascii="SimSun" w:hAnsi="SimSun"/>
          <w:sz w:val="21"/>
          <w:szCs w:val="22"/>
        </w:rPr>
        <w:t>Lucy MULENKEI</w:t>
      </w:r>
      <w:r w:rsidRPr="00F04263">
        <w:rPr>
          <w:rFonts w:ascii="SimSun" w:hAnsi="SimSun" w:hint="eastAsia"/>
          <w:sz w:val="21"/>
          <w:szCs w:val="22"/>
        </w:rPr>
        <w:t>夫人在不晚于外交会议前70个历日向秘书处表示放弃参加外交会议，或放弃提供的资助，或在外交会议前70个历日未答复秘书处向其提供的资助，作为替代，应根据自愿基金的规则向下列申请人提供资助，支持其参加外交会议：</w:t>
      </w:r>
    </w:p>
    <w:p w14:paraId="16746E19" w14:textId="4085E557" w:rsidR="00307E13" w:rsidRDefault="00645B87" w:rsidP="005E6697">
      <w:pPr>
        <w:spacing w:afterLines="50" w:after="120" w:line="340" w:lineRule="atLeast"/>
        <w:ind w:left="1078"/>
        <w:jc w:val="both"/>
        <w:rPr>
          <w:rFonts w:ascii="SimSun" w:hAnsi="SimSun"/>
          <w:sz w:val="21"/>
          <w:szCs w:val="22"/>
        </w:rPr>
      </w:pPr>
      <w:r w:rsidRPr="00F04263">
        <w:rPr>
          <w:rFonts w:ascii="SimSun" w:hAnsi="SimSun"/>
          <w:sz w:val="21"/>
          <w:szCs w:val="22"/>
        </w:rPr>
        <w:t>Babagana ABUBAKAR</w:t>
      </w:r>
      <w:r w:rsidR="00B1147C">
        <w:rPr>
          <w:rFonts w:ascii="SimSun" w:hAnsi="SimSun"/>
          <w:sz w:val="21"/>
          <w:szCs w:val="22"/>
        </w:rPr>
        <w:t>（</w:t>
      </w:r>
      <w:r w:rsidR="00CF370A" w:rsidRPr="00F04263">
        <w:rPr>
          <w:rFonts w:ascii="SimSun" w:hAnsi="SimSun"/>
          <w:sz w:val="21"/>
          <w:szCs w:val="22"/>
        </w:rPr>
        <w:t>先生</w:t>
      </w:r>
      <w:r w:rsidR="00B1147C">
        <w:rPr>
          <w:rFonts w:ascii="SimSun" w:hAnsi="SimSun"/>
          <w:sz w:val="21"/>
          <w:szCs w:val="22"/>
        </w:rPr>
        <w:t>）</w:t>
      </w:r>
    </w:p>
    <w:p w14:paraId="0A4060C5" w14:textId="4C8473FF" w:rsidR="00307E13" w:rsidRDefault="0099681D" w:rsidP="005E6697">
      <w:pPr>
        <w:spacing w:afterLines="50" w:after="120" w:line="340" w:lineRule="atLeast"/>
        <w:ind w:left="1078"/>
        <w:jc w:val="both"/>
        <w:rPr>
          <w:rFonts w:ascii="SimSun" w:hAnsi="SimSun"/>
          <w:sz w:val="21"/>
          <w:szCs w:val="22"/>
        </w:rPr>
      </w:pPr>
      <w:r w:rsidRPr="00F04263">
        <w:rPr>
          <w:rFonts w:ascii="SimSun" w:hAnsi="SimSun" w:hint="eastAsia"/>
          <w:sz w:val="21"/>
          <w:szCs w:val="22"/>
          <w:u w:val="single"/>
        </w:rPr>
        <w:t>亚洲</w:t>
      </w:r>
      <w:r w:rsidR="002069AC" w:rsidRPr="00F04263">
        <w:rPr>
          <w:rFonts w:ascii="SimSun" w:hAnsi="SimSun"/>
          <w:sz w:val="21"/>
          <w:szCs w:val="22"/>
        </w:rPr>
        <w:t>：</w:t>
      </w:r>
    </w:p>
    <w:p w14:paraId="177B4718" w14:textId="27A5DF64" w:rsidR="00645B87" w:rsidRPr="00B1147C" w:rsidRDefault="00645B87" w:rsidP="00744F45">
      <w:pPr>
        <w:spacing w:afterLines="50" w:after="120" w:line="340" w:lineRule="atLeast"/>
        <w:ind w:left="1077"/>
        <w:contextualSpacing/>
        <w:jc w:val="both"/>
        <w:rPr>
          <w:rFonts w:ascii="SimSun" w:hAnsi="SimSun"/>
          <w:sz w:val="21"/>
          <w:szCs w:val="22"/>
        </w:rPr>
      </w:pPr>
      <w:r w:rsidRPr="00B1147C">
        <w:rPr>
          <w:rFonts w:ascii="SimSun" w:hAnsi="SimSun"/>
          <w:sz w:val="21"/>
          <w:szCs w:val="22"/>
        </w:rPr>
        <w:t>Jennifer CORPUZ</w:t>
      </w:r>
      <w:r w:rsidR="00B1147C">
        <w:rPr>
          <w:rFonts w:ascii="SimSun" w:hAnsi="SimSun"/>
          <w:sz w:val="21"/>
          <w:szCs w:val="22"/>
        </w:rPr>
        <w:t>（</w:t>
      </w:r>
      <w:r w:rsidR="00CF370A" w:rsidRPr="00F04263">
        <w:rPr>
          <w:rFonts w:ascii="SimSun" w:hAnsi="SimSun"/>
          <w:sz w:val="21"/>
          <w:szCs w:val="22"/>
        </w:rPr>
        <w:t>夫人</w:t>
      </w:r>
      <w:r w:rsidR="00B1147C">
        <w:rPr>
          <w:rFonts w:ascii="SimSun" w:hAnsi="SimSun"/>
          <w:sz w:val="21"/>
          <w:szCs w:val="22"/>
        </w:rPr>
        <w:t>）</w:t>
      </w:r>
    </w:p>
    <w:p w14:paraId="72F89923" w14:textId="0CFE61DE" w:rsidR="00307E13" w:rsidRPr="00B1147C" w:rsidRDefault="00645B87" w:rsidP="005E6697">
      <w:pPr>
        <w:spacing w:afterLines="50" w:after="120" w:line="340" w:lineRule="atLeast"/>
        <w:ind w:left="1078"/>
        <w:jc w:val="both"/>
        <w:rPr>
          <w:rFonts w:ascii="SimSun" w:hAnsi="SimSun"/>
          <w:sz w:val="21"/>
          <w:szCs w:val="22"/>
        </w:rPr>
      </w:pPr>
      <w:r w:rsidRPr="00B1147C">
        <w:rPr>
          <w:rFonts w:ascii="SimSun" w:hAnsi="SimSun"/>
          <w:sz w:val="21"/>
          <w:szCs w:val="22"/>
        </w:rPr>
        <w:t>Preston HARDISON</w:t>
      </w:r>
      <w:r w:rsidR="00B1147C">
        <w:rPr>
          <w:rFonts w:ascii="SimSun" w:hAnsi="SimSun"/>
          <w:sz w:val="21"/>
          <w:szCs w:val="22"/>
        </w:rPr>
        <w:t>（</w:t>
      </w:r>
      <w:r w:rsidR="00CF370A" w:rsidRPr="00F04263">
        <w:rPr>
          <w:rFonts w:ascii="SimSun" w:hAnsi="SimSun"/>
          <w:sz w:val="21"/>
          <w:szCs w:val="22"/>
        </w:rPr>
        <w:t>先生</w:t>
      </w:r>
      <w:r w:rsidR="00B1147C">
        <w:rPr>
          <w:rFonts w:ascii="SimSun" w:hAnsi="SimSun"/>
          <w:sz w:val="21"/>
          <w:szCs w:val="22"/>
        </w:rPr>
        <w:t>）</w:t>
      </w:r>
    </w:p>
    <w:p w14:paraId="19D39F6F" w14:textId="77777777" w:rsidR="00307E13" w:rsidRDefault="0099681D" w:rsidP="005E6697">
      <w:pPr>
        <w:spacing w:afterLines="50" w:after="120" w:line="340" w:lineRule="atLeast"/>
        <w:ind w:left="1078"/>
        <w:jc w:val="both"/>
        <w:rPr>
          <w:rFonts w:ascii="SimSun" w:hAnsi="SimSun"/>
          <w:sz w:val="21"/>
          <w:szCs w:val="22"/>
        </w:rPr>
      </w:pPr>
      <w:r w:rsidRPr="00F04263">
        <w:rPr>
          <w:rFonts w:ascii="SimSun" w:hAnsi="SimSun" w:hint="eastAsia"/>
          <w:sz w:val="21"/>
          <w:szCs w:val="22"/>
          <w:u w:val="single"/>
        </w:rPr>
        <w:t>中南美洲和加勒比</w:t>
      </w:r>
      <w:r w:rsidR="0001114D" w:rsidRPr="00F04263">
        <w:rPr>
          <w:rFonts w:ascii="SimSun" w:hAnsi="SimSun" w:hint="eastAsia"/>
          <w:sz w:val="21"/>
          <w:szCs w:val="22"/>
        </w:rPr>
        <w:t>：</w:t>
      </w:r>
    </w:p>
    <w:p w14:paraId="4BDD60B5" w14:textId="2D8FE270" w:rsidR="00645B87" w:rsidRPr="00F04263" w:rsidRDefault="00645B87" w:rsidP="00744F45">
      <w:pPr>
        <w:spacing w:afterLines="50" w:after="120" w:line="340" w:lineRule="atLeast"/>
        <w:ind w:left="1077"/>
        <w:contextualSpacing/>
        <w:jc w:val="both"/>
        <w:rPr>
          <w:rFonts w:ascii="SimSun" w:hAnsi="SimSun"/>
          <w:color w:val="000000"/>
          <w:sz w:val="21"/>
          <w:szCs w:val="22"/>
          <w:lang w:val="es-419"/>
        </w:rPr>
      </w:pPr>
      <w:r w:rsidRPr="00F04263">
        <w:rPr>
          <w:rFonts w:ascii="SimSun" w:hAnsi="SimSun"/>
          <w:color w:val="000000"/>
          <w:sz w:val="21"/>
          <w:szCs w:val="22"/>
          <w:lang w:val="es-419"/>
        </w:rPr>
        <w:t>Rodrigo DE LA CRUZ INLAGO</w:t>
      </w:r>
      <w:r w:rsidR="00B1147C">
        <w:rPr>
          <w:rFonts w:ascii="SimSun" w:hAnsi="SimSun"/>
          <w:color w:val="000000"/>
          <w:sz w:val="21"/>
          <w:szCs w:val="22"/>
          <w:lang w:val="es-419"/>
        </w:rPr>
        <w:t>（</w:t>
      </w:r>
      <w:r w:rsidR="00CF370A" w:rsidRPr="00F04263">
        <w:rPr>
          <w:rFonts w:ascii="SimSun" w:hAnsi="SimSun"/>
          <w:color w:val="000000"/>
          <w:sz w:val="21"/>
          <w:szCs w:val="22"/>
          <w:lang w:val="es-419"/>
        </w:rPr>
        <w:t>先生</w:t>
      </w:r>
      <w:r w:rsidR="00B1147C">
        <w:rPr>
          <w:rFonts w:ascii="SimSun" w:hAnsi="SimSun"/>
          <w:color w:val="000000"/>
          <w:sz w:val="21"/>
          <w:szCs w:val="22"/>
          <w:lang w:val="es-419"/>
        </w:rPr>
        <w:t>）</w:t>
      </w:r>
    </w:p>
    <w:p w14:paraId="786BAF0F" w14:textId="75763EBC" w:rsidR="00307E13" w:rsidRDefault="00645B87" w:rsidP="005E6697">
      <w:pPr>
        <w:spacing w:afterLines="50" w:after="120" w:line="340" w:lineRule="atLeast"/>
        <w:ind w:left="1078"/>
        <w:jc w:val="both"/>
        <w:rPr>
          <w:rFonts w:ascii="SimSun" w:hAnsi="SimSun"/>
          <w:color w:val="000000"/>
          <w:sz w:val="21"/>
          <w:szCs w:val="22"/>
          <w:lang w:val="es-419"/>
        </w:rPr>
      </w:pPr>
      <w:r w:rsidRPr="00F04263">
        <w:rPr>
          <w:rFonts w:ascii="SimSun" w:hAnsi="SimSun"/>
          <w:color w:val="000000"/>
          <w:sz w:val="21"/>
          <w:szCs w:val="22"/>
          <w:lang w:val="es-419"/>
        </w:rPr>
        <w:t>Lucia Fernanda INÁCIO BELFORT SALES</w:t>
      </w:r>
      <w:r w:rsidR="00B1147C">
        <w:rPr>
          <w:rFonts w:ascii="SimSun" w:hAnsi="SimSun"/>
          <w:color w:val="000000"/>
          <w:sz w:val="21"/>
          <w:szCs w:val="22"/>
          <w:lang w:val="es-419"/>
        </w:rPr>
        <w:t>（</w:t>
      </w:r>
      <w:r w:rsidR="00CF370A" w:rsidRPr="00F04263">
        <w:rPr>
          <w:rFonts w:ascii="SimSun" w:hAnsi="SimSun"/>
          <w:color w:val="000000"/>
          <w:sz w:val="21"/>
          <w:szCs w:val="22"/>
          <w:lang w:val="es-419"/>
        </w:rPr>
        <w:t>夫人</w:t>
      </w:r>
      <w:r w:rsidR="00B1147C">
        <w:rPr>
          <w:rFonts w:ascii="SimSun" w:hAnsi="SimSun"/>
          <w:color w:val="000000"/>
          <w:sz w:val="21"/>
          <w:szCs w:val="22"/>
          <w:lang w:val="es-419"/>
        </w:rPr>
        <w:t>）</w:t>
      </w:r>
    </w:p>
    <w:p w14:paraId="4E3C9FB2" w14:textId="701B94D7" w:rsidR="00307E13" w:rsidRDefault="00351C4C" w:rsidP="005E6697">
      <w:pPr>
        <w:spacing w:afterLines="50" w:after="120" w:line="340" w:lineRule="atLeast"/>
        <w:ind w:left="1078"/>
        <w:jc w:val="both"/>
        <w:rPr>
          <w:rFonts w:ascii="SimSun" w:hAnsi="SimSun"/>
          <w:sz w:val="21"/>
          <w:szCs w:val="22"/>
          <w:lang w:val="es-419"/>
        </w:rPr>
      </w:pPr>
      <w:bookmarkStart w:id="8" w:name="_Hlk153193340"/>
      <w:r w:rsidRPr="00F04263">
        <w:rPr>
          <w:rFonts w:ascii="SimSun" w:hAnsi="SimSun" w:hint="eastAsia"/>
          <w:sz w:val="21"/>
          <w:szCs w:val="22"/>
        </w:rPr>
        <w:t>如果</w:t>
      </w:r>
      <w:r w:rsidRPr="00F04263">
        <w:rPr>
          <w:rFonts w:ascii="SimSun" w:hAnsi="SimSun"/>
          <w:color w:val="000000"/>
          <w:sz w:val="21"/>
          <w:szCs w:val="22"/>
          <w:lang w:val="es-419"/>
        </w:rPr>
        <w:t>Rodrigo DE LA CRUZ INLAGO</w:t>
      </w:r>
      <w:r w:rsidRPr="00F04263">
        <w:rPr>
          <w:rFonts w:ascii="SimSun" w:hAnsi="SimSun" w:hint="eastAsia"/>
          <w:color w:val="000000"/>
          <w:sz w:val="21"/>
          <w:szCs w:val="22"/>
          <w:lang w:val="es-419"/>
        </w:rPr>
        <w:t>先生</w:t>
      </w:r>
      <w:r w:rsidRPr="00F04263">
        <w:rPr>
          <w:rFonts w:ascii="SimSun" w:hAnsi="SimSun" w:hint="eastAsia"/>
          <w:sz w:val="21"/>
          <w:szCs w:val="22"/>
        </w:rPr>
        <w:t>和</w:t>
      </w:r>
      <w:r w:rsidRPr="00F04263">
        <w:rPr>
          <w:rFonts w:ascii="SimSun" w:hAnsi="SimSun" w:hint="eastAsia"/>
          <w:sz w:val="21"/>
          <w:szCs w:val="22"/>
          <w:lang w:val="es-419"/>
        </w:rPr>
        <w:t>（</w:t>
      </w:r>
      <w:r w:rsidRPr="00F04263">
        <w:rPr>
          <w:rFonts w:ascii="SimSun" w:hAnsi="SimSun" w:hint="eastAsia"/>
          <w:sz w:val="21"/>
          <w:szCs w:val="22"/>
        </w:rPr>
        <w:t>或</w:t>
      </w:r>
      <w:r w:rsidRPr="00F04263">
        <w:rPr>
          <w:rFonts w:ascii="SimSun" w:hAnsi="SimSun" w:hint="eastAsia"/>
          <w:sz w:val="21"/>
          <w:szCs w:val="22"/>
          <w:lang w:val="es-419"/>
        </w:rPr>
        <w:t>）</w:t>
      </w:r>
      <w:r w:rsidRPr="00F04263">
        <w:rPr>
          <w:rFonts w:ascii="SimSun" w:hAnsi="SimSun"/>
          <w:color w:val="000000"/>
          <w:sz w:val="21"/>
          <w:szCs w:val="22"/>
          <w:lang w:val="es-419"/>
        </w:rPr>
        <w:t>Lucia Fernanda INÁCIO BELFORT SALES</w:t>
      </w:r>
      <w:r w:rsidRPr="00F04263">
        <w:rPr>
          <w:rFonts w:ascii="SimSun" w:hAnsi="SimSun" w:hint="eastAsia"/>
          <w:color w:val="000000"/>
          <w:sz w:val="21"/>
          <w:szCs w:val="22"/>
          <w:lang w:val="es-419"/>
        </w:rPr>
        <w:t>夫人</w:t>
      </w:r>
      <w:r w:rsidRPr="00F04263">
        <w:rPr>
          <w:rFonts w:ascii="SimSun" w:hAnsi="SimSun" w:hint="eastAsia"/>
          <w:sz w:val="21"/>
          <w:szCs w:val="22"/>
        </w:rPr>
        <w:t>在不晚于外交会议前</w:t>
      </w:r>
      <w:r w:rsidRPr="00F04263">
        <w:rPr>
          <w:rFonts w:ascii="SimSun" w:hAnsi="SimSun" w:hint="eastAsia"/>
          <w:sz w:val="21"/>
          <w:szCs w:val="22"/>
          <w:lang w:val="es-419"/>
        </w:rPr>
        <w:t>70</w:t>
      </w:r>
      <w:r w:rsidRPr="00F04263">
        <w:rPr>
          <w:rFonts w:ascii="SimSun" w:hAnsi="SimSun" w:hint="eastAsia"/>
          <w:sz w:val="21"/>
          <w:szCs w:val="22"/>
        </w:rPr>
        <w:t>个历日向秘书处表示放弃参加外交会议</w:t>
      </w:r>
      <w:r w:rsidRPr="00F04263">
        <w:rPr>
          <w:rFonts w:ascii="SimSun" w:hAnsi="SimSun" w:hint="eastAsia"/>
          <w:sz w:val="21"/>
          <w:szCs w:val="22"/>
          <w:lang w:val="es-419"/>
        </w:rPr>
        <w:t>，</w:t>
      </w:r>
      <w:r w:rsidRPr="00F04263">
        <w:rPr>
          <w:rFonts w:ascii="SimSun" w:hAnsi="SimSun" w:hint="eastAsia"/>
          <w:sz w:val="21"/>
          <w:szCs w:val="22"/>
        </w:rPr>
        <w:t>或放弃提供的资助</w:t>
      </w:r>
      <w:r w:rsidRPr="00F04263">
        <w:rPr>
          <w:rFonts w:ascii="SimSun" w:hAnsi="SimSun" w:hint="eastAsia"/>
          <w:sz w:val="21"/>
          <w:szCs w:val="22"/>
          <w:lang w:val="es-419"/>
        </w:rPr>
        <w:t>，</w:t>
      </w:r>
      <w:r w:rsidRPr="00F04263">
        <w:rPr>
          <w:rFonts w:ascii="SimSun" w:hAnsi="SimSun" w:hint="eastAsia"/>
          <w:sz w:val="21"/>
          <w:szCs w:val="22"/>
        </w:rPr>
        <w:t>或在外交会议前</w:t>
      </w:r>
      <w:r w:rsidRPr="00F04263">
        <w:rPr>
          <w:rFonts w:ascii="SimSun" w:hAnsi="SimSun" w:hint="eastAsia"/>
          <w:sz w:val="21"/>
          <w:szCs w:val="22"/>
          <w:lang w:val="es-419"/>
        </w:rPr>
        <w:t>70</w:t>
      </w:r>
      <w:r w:rsidRPr="00F04263">
        <w:rPr>
          <w:rFonts w:ascii="SimSun" w:hAnsi="SimSun" w:hint="eastAsia"/>
          <w:sz w:val="21"/>
          <w:szCs w:val="22"/>
        </w:rPr>
        <w:t>个历日未答复秘书处向其提供的资助</w:t>
      </w:r>
      <w:r w:rsidRPr="00F04263">
        <w:rPr>
          <w:rFonts w:ascii="SimSun" w:hAnsi="SimSun" w:hint="eastAsia"/>
          <w:sz w:val="21"/>
          <w:szCs w:val="22"/>
          <w:lang w:val="es-419"/>
        </w:rPr>
        <w:t>，</w:t>
      </w:r>
      <w:r w:rsidRPr="00F04263">
        <w:rPr>
          <w:rFonts w:ascii="SimSun" w:hAnsi="SimSun" w:hint="eastAsia"/>
          <w:sz w:val="21"/>
          <w:szCs w:val="22"/>
        </w:rPr>
        <w:t>作为替代</w:t>
      </w:r>
      <w:r w:rsidRPr="00F04263">
        <w:rPr>
          <w:rFonts w:ascii="SimSun" w:hAnsi="SimSun" w:hint="eastAsia"/>
          <w:sz w:val="21"/>
          <w:szCs w:val="22"/>
          <w:lang w:val="es-419"/>
        </w:rPr>
        <w:t>，</w:t>
      </w:r>
      <w:r w:rsidRPr="00F04263">
        <w:rPr>
          <w:rFonts w:ascii="SimSun" w:hAnsi="SimSun" w:hint="eastAsia"/>
          <w:sz w:val="21"/>
          <w:szCs w:val="22"/>
        </w:rPr>
        <w:t>应根据自愿基金的规则向下列申请人提供资助</w:t>
      </w:r>
      <w:r w:rsidRPr="00F04263">
        <w:rPr>
          <w:rFonts w:ascii="SimSun" w:hAnsi="SimSun" w:hint="eastAsia"/>
          <w:sz w:val="21"/>
          <w:szCs w:val="22"/>
          <w:lang w:val="es-419"/>
        </w:rPr>
        <w:t>，</w:t>
      </w:r>
      <w:r w:rsidRPr="00F04263">
        <w:rPr>
          <w:rFonts w:ascii="SimSun" w:hAnsi="SimSun" w:hint="eastAsia"/>
          <w:sz w:val="21"/>
          <w:szCs w:val="22"/>
        </w:rPr>
        <w:t>支持其参加外交会议</w:t>
      </w:r>
      <w:r w:rsidRPr="00F04263">
        <w:rPr>
          <w:rFonts w:ascii="SimSun" w:hAnsi="SimSun" w:hint="eastAsia"/>
          <w:sz w:val="21"/>
          <w:szCs w:val="22"/>
          <w:lang w:val="es-419"/>
        </w:rPr>
        <w:t>：</w:t>
      </w:r>
      <w:bookmarkEnd w:id="8"/>
    </w:p>
    <w:p w14:paraId="38E927F4" w14:textId="5AC146B2" w:rsidR="00307E13" w:rsidRDefault="00645B87" w:rsidP="005E6697">
      <w:pPr>
        <w:spacing w:afterLines="50" w:after="120" w:line="340" w:lineRule="atLeast"/>
        <w:ind w:left="1078"/>
        <w:jc w:val="both"/>
        <w:rPr>
          <w:rFonts w:ascii="SimSun" w:hAnsi="SimSun"/>
          <w:color w:val="000000"/>
          <w:sz w:val="21"/>
          <w:szCs w:val="22"/>
        </w:rPr>
      </w:pPr>
      <w:r w:rsidRPr="00F04263">
        <w:rPr>
          <w:rFonts w:ascii="SimSun" w:hAnsi="SimSun"/>
          <w:color w:val="000000"/>
          <w:sz w:val="21"/>
          <w:szCs w:val="22"/>
        </w:rPr>
        <w:t>Edith BASTIDAS CALDERÓN</w:t>
      </w:r>
      <w:r w:rsidR="00B1147C">
        <w:rPr>
          <w:rFonts w:ascii="SimSun" w:hAnsi="SimSun"/>
          <w:color w:val="000000"/>
          <w:sz w:val="21"/>
          <w:szCs w:val="22"/>
        </w:rPr>
        <w:t>（</w:t>
      </w:r>
      <w:r w:rsidR="00CF370A" w:rsidRPr="00F04263">
        <w:rPr>
          <w:rFonts w:ascii="SimSun" w:hAnsi="SimSun"/>
          <w:color w:val="000000"/>
          <w:sz w:val="21"/>
          <w:szCs w:val="22"/>
        </w:rPr>
        <w:t>夫人</w:t>
      </w:r>
      <w:r w:rsidR="00B1147C">
        <w:rPr>
          <w:rFonts w:ascii="SimSun" w:hAnsi="SimSun"/>
          <w:color w:val="000000"/>
          <w:sz w:val="21"/>
          <w:szCs w:val="22"/>
        </w:rPr>
        <w:t>）</w:t>
      </w:r>
    </w:p>
    <w:p w14:paraId="40C149D9" w14:textId="29158056" w:rsidR="00307E13" w:rsidRDefault="0099681D" w:rsidP="005E6697">
      <w:pPr>
        <w:spacing w:afterLines="50" w:after="120" w:line="340" w:lineRule="atLeast"/>
        <w:ind w:left="1078"/>
        <w:jc w:val="both"/>
        <w:rPr>
          <w:rFonts w:ascii="SimSun" w:hAnsi="SimSun"/>
          <w:sz w:val="21"/>
          <w:szCs w:val="22"/>
        </w:rPr>
      </w:pPr>
      <w:r w:rsidRPr="00763534">
        <w:rPr>
          <w:rFonts w:ascii="SimSun" w:hAnsi="SimSun" w:cs="Microsoft YaHei" w:hint="eastAsia"/>
          <w:sz w:val="21"/>
          <w:szCs w:val="22"/>
          <w:u w:val="single"/>
        </w:rPr>
        <w:t>东欧、俄罗斯联邦、中亚和外高加索</w:t>
      </w:r>
      <w:r w:rsidR="002069AC" w:rsidRPr="00763534">
        <w:rPr>
          <w:rFonts w:ascii="SimSun" w:hAnsi="SimSun" w:cs="Microsoft YaHei" w:hint="eastAsia"/>
          <w:sz w:val="21"/>
          <w:szCs w:val="22"/>
        </w:rPr>
        <w:t>：</w:t>
      </w:r>
    </w:p>
    <w:p w14:paraId="025F3F58" w14:textId="076B3563" w:rsidR="00645B87" w:rsidRPr="00F04263" w:rsidRDefault="00645B87" w:rsidP="00744F45">
      <w:pPr>
        <w:spacing w:afterLines="50" w:after="120" w:line="340" w:lineRule="atLeast"/>
        <w:ind w:left="1077"/>
        <w:contextualSpacing/>
        <w:jc w:val="both"/>
        <w:rPr>
          <w:rFonts w:ascii="SimSun" w:hAnsi="SimSun"/>
          <w:color w:val="000000"/>
          <w:sz w:val="21"/>
          <w:szCs w:val="22"/>
        </w:rPr>
      </w:pPr>
      <w:r w:rsidRPr="00F04263">
        <w:rPr>
          <w:rFonts w:ascii="SimSun" w:hAnsi="SimSun"/>
          <w:color w:val="000000"/>
          <w:sz w:val="21"/>
          <w:szCs w:val="22"/>
        </w:rPr>
        <w:t>Polina SHULBAEVA</w:t>
      </w:r>
      <w:r w:rsidR="00B1147C">
        <w:rPr>
          <w:rFonts w:ascii="SimSun" w:hAnsi="SimSun"/>
          <w:color w:val="000000"/>
          <w:sz w:val="21"/>
          <w:szCs w:val="22"/>
        </w:rPr>
        <w:t>（</w:t>
      </w:r>
      <w:r w:rsidR="00CF370A" w:rsidRPr="00F04263">
        <w:rPr>
          <w:rFonts w:ascii="SimSun" w:hAnsi="SimSun"/>
          <w:color w:val="000000"/>
          <w:sz w:val="21"/>
          <w:szCs w:val="22"/>
        </w:rPr>
        <w:t>夫人</w:t>
      </w:r>
      <w:r w:rsidR="00B1147C">
        <w:rPr>
          <w:rFonts w:ascii="SimSun" w:hAnsi="SimSun"/>
          <w:color w:val="000000"/>
          <w:sz w:val="21"/>
          <w:szCs w:val="22"/>
        </w:rPr>
        <w:t>）</w:t>
      </w:r>
    </w:p>
    <w:p w14:paraId="38D2886F" w14:textId="0DD38D76" w:rsidR="00307E13" w:rsidRDefault="00645B87" w:rsidP="005E6697">
      <w:pPr>
        <w:spacing w:afterLines="50" w:after="120" w:line="340" w:lineRule="atLeast"/>
        <w:ind w:left="1078"/>
        <w:jc w:val="both"/>
        <w:rPr>
          <w:rFonts w:ascii="SimSun" w:hAnsi="SimSun"/>
          <w:color w:val="000000"/>
          <w:sz w:val="21"/>
          <w:szCs w:val="22"/>
        </w:rPr>
      </w:pPr>
      <w:r w:rsidRPr="00F04263">
        <w:rPr>
          <w:rFonts w:ascii="SimSun" w:hAnsi="SimSun"/>
          <w:color w:val="000000"/>
          <w:sz w:val="21"/>
          <w:szCs w:val="22"/>
        </w:rPr>
        <w:t>Mikhail TODYSHEV</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p>
    <w:p w14:paraId="55765881" w14:textId="11643AB2" w:rsidR="00307E13" w:rsidRDefault="005D7064" w:rsidP="005E6697">
      <w:pPr>
        <w:spacing w:afterLines="50" w:after="120" w:line="340" w:lineRule="atLeast"/>
        <w:ind w:left="1078"/>
        <w:jc w:val="both"/>
        <w:rPr>
          <w:rFonts w:ascii="SimSun" w:hAnsi="SimSun"/>
          <w:sz w:val="21"/>
          <w:szCs w:val="22"/>
        </w:rPr>
      </w:pPr>
      <w:r w:rsidRPr="00F04263">
        <w:rPr>
          <w:rFonts w:ascii="SimSun" w:hAnsi="SimSun" w:hint="eastAsia"/>
          <w:sz w:val="21"/>
          <w:szCs w:val="22"/>
        </w:rPr>
        <w:t>如果Polina SHULBAEVA夫人和（或）Mikhail TODYSHEV先生在不晚于外交会议前70个历日向秘书处表示放弃参加外交会议，或放弃</w:t>
      </w:r>
      <w:r w:rsidR="0099681D" w:rsidRPr="00F04263">
        <w:rPr>
          <w:rFonts w:ascii="SimSun" w:hAnsi="SimSun" w:hint="eastAsia"/>
          <w:sz w:val="21"/>
          <w:szCs w:val="22"/>
        </w:rPr>
        <w:t>提供的</w:t>
      </w:r>
      <w:r w:rsidRPr="00F04263">
        <w:rPr>
          <w:rFonts w:ascii="SimSun" w:hAnsi="SimSun" w:hint="eastAsia"/>
          <w:sz w:val="21"/>
          <w:szCs w:val="22"/>
        </w:rPr>
        <w:t>资助，或在外交会议前70个历日未答复秘书处向其提</w:t>
      </w:r>
      <w:r w:rsidR="0099681D" w:rsidRPr="00F04263">
        <w:rPr>
          <w:rFonts w:ascii="SimSun" w:hAnsi="SimSun" w:hint="eastAsia"/>
          <w:sz w:val="21"/>
          <w:szCs w:val="22"/>
        </w:rPr>
        <w:t>供</w:t>
      </w:r>
      <w:r w:rsidRPr="00F04263">
        <w:rPr>
          <w:rFonts w:ascii="SimSun" w:hAnsi="SimSun" w:hint="eastAsia"/>
          <w:sz w:val="21"/>
          <w:szCs w:val="22"/>
        </w:rPr>
        <w:t>的资助，</w:t>
      </w:r>
      <w:r w:rsidR="0099681D" w:rsidRPr="00F04263">
        <w:rPr>
          <w:rFonts w:ascii="SimSun" w:hAnsi="SimSun" w:hint="eastAsia"/>
          <w:sz w:val="21"/>
          <w:szCs w:val="22"/>
        </w:rPr>
        <w:t>作为替代，</w:t>
      </w:r>
      <w:r w:rsidRPr="00F04263">
        <w:rPr>
          <w:rFonts w:ascii="SimSun" w:hAnsi="SimSun" w:hint="eastAsia"/>
          <w:sz w:val="21"/>
          <w:szCs w:val="22"/>
        </w:rPr>
        <w:t>应根据自愿基金的</w:t>
      </w:r>
      <w:r w:rsidR="0099681D" w:rsidRPr="00F04263">
        <w:rPr>
          <w:rFonts w:ascii="SimSun" w:hAnsi="SimSun" w:hint="eastAsia"/>
          <w:sz w:val="21"/>
          <w:szCs w:val="22"/>
        </w:rPr>
        <w:t>规则</w:t>
      </w:r>
      <w:r w:rsidRPr="00F04263">
        <w:rPr>
          <w:rFonts w:ascii="SimSun" w:hAnsi="SimSun" w:hint="eastAsia"/>
          <w:sz w:val="21"/>
          <w:szCs w:val="22"/>
        </w:rPr>
        <w:t>向下列申请人提供资助，</w:t>
      </w:r>
      <w:r w:rsidR="0099681D" w:rsidRPr="00F04263">
        <w:rPr>
          <w:rFonts w:ascii="SimSun" w:hAnsi="SimSun" w:hint="eastAsia"/>
          <w:sz w:val="21"/>
          <w:szCs w:val="22"/>
        </w:rPr>
        <w:t>支持</w:t>
      </w:r>
      <w:r w:rsidRPr="00F04263">
        <w:rPr>
          <w:rFonts w:ascii="SimSun" w:hAnsi="SimSun" w:hint="eastAsia"/>
          <w:sz w:val="21"/>
          <w:szCs w:val="22"/>
        </w:rPr>
        <w:t>其参加外交会议：</w:t>
      </w:r>
    </w:p>
    <w:p w14:paraId="5CC0A25F" w14:textId="345576FB" w:rsidR="00307E13" w:rsidRDefault="00645B87" w:rsidP="005E6697">
      <w:pPr>
        <w:spacing w:afterLines="50" w:after="120" w:line="340" w:lineRule="atLeast"/>
        <w:ind w:left="1078"/>
        <w:jc w:val="both"/>
        <w:rPr>
          <w:rFonts w:ascii="SimSun" w:hAnsi="SimSun"/>
          <w:color w:val="000000"/>
          <w:sz w:val="21"/>
          <w:szCs w:val="22"/>
        </w:rPr>
      </w:pPr>
      <w:r w:rsidRPr="00F04263">
        <w:rPr>
          <w:rFonts w:ascii="SimSun" w:hAnsi="SimSun"/>
          <w:color w:val="000000"/>
          <w:sz w:val="21"/>
          <w:szCs w:val="22"/>
        </w:rPr>
        <w:t>Rodion SULYANZIGA</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p>
    <w:p w14:paraId="66360E84" w14:textId="77777777" w:rsidR="00307E13" w:rsidRDefault="0099681D" w:rsidP="005E6697">
      <w:pPr>
        <w:spacing w:afterLines="50" w:after="120" w:line="340" w:lineRule="atLeast"/>
        <w:ind w:left="1078"/>
        <w:jc w:val="both"/>
        <w:rPr>
          <w:rFonts w:ascii="SimSun" w:hAnsi="SimSun"/>
          <w:color w:val="000000"/>
          <w:sz w:val="21"/>
          <w:szCs w:val="22"/>
        </w:rPr>
      </w:pPr>
      <w:r w:rsidRPr="00F04263">
        <w:rPr>
          <w:rFonts w:ascii="SimSun" w:hAnsi="SimSun" w:hint="eastAsia"/>
          <w:color w:val="000000"/>
          <w:sz w:val="21"/>
          <w:szCs w:val="22"/>
          <w:u w:val="single"/>
        </w:rPr>
        <w:t>北美洲</w:t>
      </w:r>
      <w:r w:rsidR="002069AC" w:rsidRPr="00F04263">
        <w:rPr>
          <w:rFonts w:ascii="SimSun" w:hAnsi="SimSun"/>
          <w:color w:val="000000"/>
          <w:sz w:val="21"/>
          <w:szCs w:val="22"/>
        </w:rPr>
        <w:t>：</w:t>
      </w:r>
    </w:p>
    <w:p w14:paraId="08DE8B7A" w14:textId="2EF7AA62" w:rsidR="00645B87" w:rsidRPr="00F04263" w:rsidRDefault="00645B87" w:rsidP="00744F45">
      <w:pPr>
        <w:spacing w:afterLines="50" w:after="120" w:line="340" w:lineRule="atLeast"/>
        <w:ind w:left="1077"/>
        <w:contextualSpacing/>
        <w:jc w:val="both"/>
        <w:rPr>
          <w:rFonts w:ascii="SimSun" w:hAnsi="SimSun"/>
          <w:color w:val="000000"/>
          <w:sz w:val="21"/>
          <w:szCs w:val="22"/>
        </w:rPr>
      </w:pPr>
      <w:r w:rsidRPr="00F04263">
        <w:rPr>
          <w:rFonts w:ascii="SimSun" w:hAnsi="SimSun"/>
          <w:color w:val="000000"/>
          <w:sz w:val="21"/>
          <w:szCs w:val="22"/>
        </w:rPr>
        <w:t>Frank ETTAWAGESHIK</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p>
    <w:p w14:paraId="6A172861" w14:textId="1A2B970F" w:rsidR="00307E13" w:rsidRPr="004F7D53" w:rsidRDefault="00645B87" w:rsidP="005E6697">
      <w:pPr>
        <w:spacing w:afterLines="50" w:after="120" w:line="340" w:lineRule="atLeast"/>
        <w:ind w:left="1078"/>
        <w:jc w:val="both"/>
        <w:rPr>
          <w:rFonts w:ascii="SimSun" w:hAnsi="SimSun"/>
          <w:color w:val="000000"/>
          <w:sz w:val="21"/>
          <w:szCs w:val="22"/>
        </w:rPr>
      </w:pPr>
      <w:r w:rsidRPr="004F7D53">
        <w:rPr>
          <w:rFonts w:ascii="SimSun" w:hAnsi="SimSun"/>
          <w:color w:val="000000"/>
          <w:sz w:val="21"/>
          <w:szCs w:val="22"/>
        </w:rPr>
        <w:t>June LORENZO</w:t>
      </w:r>
      <w:r w:rsidR="00B1147C" w:rsidRPr="004F7D53">
        <w:rPr>
          <w:rFonts w:ascii="SimSun" w:hAnsi="SimSun"/>
          <w:color w:val="000000"/>
          <w:sz w:val="21"/>
          <w:szCs w:val="22"/>
        </w:rPr>
        <w:t>（</w:t>
      </w:r>
      <w:r w:rsidR="00CF370A" w:rsidRPr="00F04263">
        <w:rPr>
          <w:rFonts w:ascii="SimSun" w:hAnsi="SimSun"/>
          <w:color w:val="000000"/>
          <w:sz w:val="21"/>
          <w:szCs w:val="22"/>
        </w:rPr>
        <w:t>女士</w:t>
      </w:r>
      <w:r w:rsidR="00B1147C" w:rsidRPr="004F7D53">
        <w:rPr>
          <w:rFonts w:ascii="SimSun" w:hAnsi="SimSun"/>
          <w:color w:val="000000"/>
          <w:sz w:val="21"/>
          <w:szCs w:val="22"/>
        </w:rPr>
        <w:t>）</w:t>
      </w:r>
    </w:p>
    <w:p w14:paraId="454243B5" w14:textId="77777777" w:rsidR="00307E13" w:rsidRPr="004F7D53" w:rsidRDefault="0099681D" w:rsidP="005E6697">
      <w:pPr>
        <w:spacing w:afterLines="50" w:after="120" w:line="340" w:lineRule="atLeast"/>
        <w:ind w:left="1078"/>
        <w:jc w:val="both"/>
        <w:rPr>
          <w:rFonts w:ascii="SimSun" w:hAnsi="SimSun"/>
          <w:color w:val="000000"/>
          <w:sz w:val="21"/>
          <w:szCs w:val="22"/>
        </w:rPr>
      </w:pPr>
      <w:r w:rsidRPr="00F04263">
        <w:rPr>
          <w:rFonts w:ascii="SimSun" w:hAnsi="SimSun" w:hint="eastAsia"/>
          <w:color w:val="000000"/>
          <w:sz w:val="21"/>
          <w:szCs w:val="22"/>
          <w:u w:val="single"/>
        </w:rPr>
        <w:t>太平洋</w:t>
      </w:r>
      <w:r w:rsidR="002069AC" w:rsidRPr="004F7D53">
        <w:rPr>
          <w:rFonts w:ascii="SimSun" w:hAnsi="SimSun"/>
          <w:color w:val="000000"/>
          <w:sz w:val="21"/>
          <w:szCs w:val="22"/>
        </w:rPr>
        <w:t>：</w:t>
      </w:r>
    </w:p>
    <w:p w14:paraId="4D9A56B6" w14:textId="0FCDDA44" w:rsidR="00645B87" w:rsidRPr="004F7D53" w:rsidRDefault="00645B87" w:rsidP="00744F45">
      <w:pPr>
        <w:spacing w:afterLines="50" w:after="120" w:line="340" w:lineRule="atLeast"/>
        <w:ind w:left="1077"/>
        <w:contextualSpacing/>
        <w:jc w:val="both"/>
        <w:rPr>
          <w:rFonts w:ascii="SimSun" w:hAnsi="SimSun"/>
          <w:color w:val="000000"/>
          <w:sz w:val="21"/>
          <w:szCs w:val="22"/>
        </w:rPr>
      </w:pPr>
      <w:r w:rsidRPr="004F7D53">
        <w:rPr>
          <w:rFonts w:ascii="SimSun" w:hAnsi="SimSun"/>
          <w:color w:val="000000"/>
          <w:sz w:val="21"/>
          <w:szCs w:val="22"/>
        </w:rPr>
        <w:t>Jo-Anne DRIESSENS</w:t>
      </w:r>
      <w:r w:rsidR="00B1147C" w:rsidRPr="004F7D53">
        <w:rPr>
          <w:rFonts w:ascii="SimSun" w:hAnsi="SimSun"/>
          <w:color w:val="000000"/>
          <w:sz w:val="21"/>
          <w:szCs w:val="22"/>
        </w:rPr>
        <w:t>（</w:t>
      </w:r>
      <w:r w:rsidR="00CF370A" w:rsidRPr="00F04263">
        <w:rPr>
          <w:rFonts w:ascii="SimSun" w:hAnsi="SimSun"/>
          <w:color w:val="000000"/>
          <w:sz w:val="21"/>
          <w:szCs w:val="22"/>
        </w:rPr>
        <w:t>夫人</w:t>
      </w:r>
      <w:r w:rsidR="00B1147C" w:rsidRPr="004F7D53">
        <w:rPr>
          <w:rFonts w:ascii="SimSun" w:hAnsi="SimSun"/>
          <w:color w:val="000000"/>
          <w:sz w:val="21"/>
          <w:szCs w:val="22"/>
        </w:rPr>
        <w:t>）</w:t>
      </w:r>
    </w:p>
    <w:p w14:paraId="328C9857" w14:textId="62F69B8D" w:rsidR="00307E13" w:rsidRPr="004F7D53" w:rsidRDefault="00645B87" w:rsidP="005E6697">
      <w:pPr>
        <w:spacing w:afterLines="50" w:after="120" w:line="340" w:lineRule="atLeast"/>
        <w:ind w:left="1078"/>
        <w:jc w:val="both"/>
        <w:rPr>
          <w:rFonts w:ascii="SimSun" w:hAnsi="SimSun"/>
          <w:color w:val="000000"/>
          <w:sz w:val="21"/>
          <w:szCs w:val="22"/>
        </w:rPr>
      </w:pPr>
      <w:r w:rsidRPr="004F7D53">
        <w:rPr>
          <w:rFonts w:ascii="SimSun" w:hAnsi="SimSun"/>
          <w:color w:val="000000"/>
          <w:sz w:val="21"/>
          <w:szCs w:val="22"/>
        </w:rPr>
        <w:t>Ulukoa DUHAYLONSOD</w:t>
      </w:r>
      <w:r w:rsidR="00B1147C" w:rsidRPr="004F7D53">
        <w:rPr>
          <w:rFonts w:ascii="SimSun" w:hAnsi="SimSun"/>
          <w:color w:val="000000"/>
          <w:sz w:val="21"/>
          <w:szCs w:val="22"/>
        </w:rPr>
        <w:t>（</w:t>
      </w:r>
      <w:r w:rsidR="00CF370A" w:rsidRPr="00F04263">
        <w:rPr>
          <w:rFonts w:ascii="SimSun" w:hAnsi="SimSun"/>
          <w:color w:val="000000"/>
          <w:sz w:val="21"/>
          <w:szCs w:val="22"/>
        </w:rPr>
        <w:t>先生</w:t>
      </w:r>
      <w:r w:rsidR="00B1147C" w:rsidRPr="004F7D53">
        <w:rPr>
          <w:rFonts w:ascii="SimSun" w:hAnsi="SimSun"/>
          <w:color w:val="000000"/>
          <w:sz w:val="21"/>
          <w:szCs w:val="22"/>
        </w:rPr>
        <w:t>）</w:t>
      </w:r>
    </w:p>
    <w:p w14:paraId="2B71A886" w14:textId="77777777" w:rsidR="00307E13" w:rsidRDefault="00991D7A" w:rsidP="005E6697">
      <w:pPr>
        <w:numPr>
          <w:ilvl w:val="0"/>
          <w:numId w:val="11"/>
        </w:numPr>
        <w:tabs>
          <w:tab w:val="clear" w:pos="2421"/>
        </w:tabs>
        <w:spacing w:afterLines="50" w:after="120" w:line="340" w:lineRule="atLeast"/>
        <w:ind w:left="1080" w:hanging="540"/>
        <w:jc w:val="both"/>
        <w:rPr>
          <w:rFonts w:ascii="SimSun" w:hAnsi="SimSun"/>
          <w:sz w:val="21"/>
          <w:szCs w:val="22"/>
          <w:lang w:val="fr-CH"/>
        </w:rPr>
      </w:pPr>
      <w:r w:rsidRPr="00F04263">
        <w:rPr>
          <w:rFonts w:ascii="SimSun" w:hAnsi="SimSun" w:hint="eastAsia"/>
          <w:sz w:val="21"/>
          <w:szCs w:val="22"/>
        </w:rPr>
        <w:t>为外交会议提出申请</w:t>
      </w:r>
      <w:r w:rsidRPr="00F04263">
        <w:rPr>
          <w:rFonts w:ascii="SimSun" w:hAnsi="SimSun" w:hint="eastAsia"/>
          <w:sz w:val="21"/>
          <w:szCs w:val="22"/>
          <w:lang w:val="fr-CH"/>
        </w:rPr>
        <w:t>，</w:t>
      </w:r>
      <w:r w:rsidRPr="00F04263">
        <w:rPr>
          <w:rFonts w:ascii="SimSun" w:hAnsi="SimSun" w:hint="eastAsia"/>
          <w:sz w:val="21"/>
          <w:szCs w:val="22"/>
        </w:rPr>
        <w:t>但应拒绝资助的申请人</w:t>
      </w:r>
      <w:r w:rsidRPr="00F04263">
        <w:rPr>
          <w:rFonts w:ascii="SimSun" w:hAnsi="SimSun" w:hint="eastAsia"/>
          <w:sz w:val="21"/>
          <w:szCs w:val="22"/>
          <w:lang w:val="fr-CH"/>
        </w:rPr>
        <w:t>：</w:t>
      </w:r>
    </w:p>
    <w:p w14:paraId="3603A5C0" w14:textId="6DA4A6AA" w:rsidR="00307E13" w:rsidRDefault="00991D7A" w:rsidP="005E6697">
      <w:pPr>
        <w:spacing w:afterLines="50" w:after="120" w:line="340" w:lineRule="atLeast"/>
        <w:ind w:left="1078"/>
        <w:jc w:val="both"/>
        <w:rPr>
          <w:rFonts w:ascii="SimSun" w:hAnsi="SimSun"/>
          <w:sz w:val="21"/>
          <w:szCs w:val="22"/>
          <w:lang w:val="fr-CH"/>
        </w:rPr>
      </w:pPr>
      <w:r w:rsidRPr="00F04263">
        <w:rPr>
          <w:rFonts w:ascii="SimSun" w:hAnsi="SimSun" w:hint="eastAsia"/>
          <w:color w:val="000000"/>
          <w:sz w:val="21"/>
          <w:szCs w:val="22"/>
        </w:rPr>
        <w:t>本报告第</w:t>
      </w:r>
      <w:r w:rsidRPr="00F04263">
        <w:rPr>
          <w:rFonts w:ascii="SimSun" w:hAnsi="SimSun" w:hint="eastAsia"/>
          <w:color w:val="000000"/>
          <w:sz w:val="21"/>
          <w:szCs w:val="22"/>
          <w:lang w:val="fr-CH"/>
        </w:rPr>
        <w:t>5段第(ii)项</w:t>
      </w:r>
      <w:r w:rsidRPr="00F04263">
        <w:rPr>
          <w:rFonts w:ascii="SimSun" w:hAnsi="SimSun" w:hint="eastAsia"/>
          <w:color w:val="000000"/>
          <w:sz w:val="21"/>
          <w:szCs w:val="22"/>
        </w:rPr>
        <w:t>未提及的所有其他申请人。</w:t>
      </w:r>
    </w:p>
    <w:p w14:paraId="39285E32" w14:textId="77777777" w:rsidR="00307E13" w:rsidRDefault="00EF5942" w:rsidP="005E6697">
      <w:pPr>
        <w:overflowPunct w:val="0"/>
        <w:spacing w:afterLines="50" w:after="120" w:line="340" w:lineRule="atLeast"/>
        <w:jc w:val="both"/>
        <w:rPr>
          <w:rFonts w:ascii="SimSun" w:hAnsi="SimSun"/>
          <w:sz w:val="21"/>
          <w:szCs w:val="22"/>
          <w:lang w:val="fr-CH"/>
        </w:rPr>
      </w:pPr>
      <w:r w:rsidRPr="00F04263">
        <w:rPr>
          <w:rFonts w:ascii="SimSun" w:hAnsi="SimSun" w:hint="eastAsia"/>
          <w:sz w:val="21"/>
          <w:szCs w:val="22"/>
        </w:rPr>
        <w:lastRenderedPageBreak/>
        <w:t>本报告的内容及其所载的各项建议</w:t>
      </w:r>
      <w:r w:rsidRPr="00F04263">
        <w:rPr>
          <w:rFonts w:ascii="SimSun" w:hAnsi="SimSun" w:hint="eastAsia"/>
          <w:sz w:val="21"/>
          <w:szCs w:val="22"/>
          <w:lang w:val="fr-CH"/>
        </w:rPr>
        <w:t>，</w:t>
      </w:r>
      <w:r w:rsidRPr="00F04263">
        <w:rPr>
          <w:rFonts w:ascii="SimSun" w:hAnsi="SimSun" w:hint="eastAsia"/>
          <w:sz w:val="21"/>
          <w:szCs w:val="22"/>
        </w:rPr>
        <w:t>将在获得咨询委员会成员通过之后</w:t>
      </w:r>
      <w:r w:rsidRPr="00F04263">
        <w:rPr>
          <w:rFonts w:ascii="SimSun" w:hAnsi="SimSun" w:hint="eastAsia"/>
          <w:sz w:val="21"/>
          <w:szCs w:val="22"/>
          <w:lang w:val="fr-CH"/>
        </w:rPr>
        <w:t>，</w:t>
      </w:r>
      <w:r w:rsidRPr="00F04263">
        <w:rPr>
          <w:rFonts w:ascii="SimSun" w:hAnsi="SimSun" w:hint="eastAsia"/>
          <w:sz w:val="21"/>
          <w:szCs w:val="22"/>
        </w:rPr>
        <w:t>根据文件</w:t>
      </w:r>
      <w:r w:rsidRPr="00F04263">
        <w:rPr>
          <w:rFonts w:ascii="SimSun" w:hAnsi="SimSun" w:hint="eastAsia"/>
          <w:sz w:val="21"/>
          <w:szCs w:val="22"/>
          <w:lang w:val="fr-CH"/>
        </w:rPr>
        <w:t>WIPO/GA/39/11</w:t>
      </w:r>
      <w:r w:rsidRPr="00F04263">
        <w:rPr>
          <w:rFonts w:ascii="SimSun" w:hAnsi="SimSun" w:hint="eastAsia"/>
          <w:sz w:val="21"/>
          <w:szCs w:val="22"/>
        </w:rPr>
        <w:t>附件第</w:t>
      </w:r>
      <w:r w:rsidRPr="00F04263">
        <w:rPr>
          <w:rFonts w:ascii="SimSun" w:hAnsi="SimSun" w:hint="eastAsia"/>
          <w:sz w:val="21"/>
          <w:szCs w:val="22"/>
          <w:lang w:val="fr-CH"/>
        </w:rPr>
        <w:t>6</w:t>
      </w:r>
      <w:r w:rsidRPr="00F04263">
        <w:rPr>
          <w:rFonts w:ascii="SimSun" w:hAnsi="SimSun" w:hint="eastAsia"/>
          <w:sz w:val="21"/>
          <w:szCs w:val="22"/>
        </w:rPr>
        <w:t>条</w:t>
      </w:r>
      <w:r w:rsidRPr="00F04263">
        <w:rPr>
          <w:rFonts w:ascii="SimSun" w:hAnsi="SimSun" w:hint="eastAsia"/>
          <w:sz w:val="21"/>
          <w:szCs w:val="22"/>
          <w:lang w:val="fr-CH"/>
        </w:rPr>
        <w:t>(i)</w:t>
      </w:r>
      <w:r w:rsidRPr="00F04263">
        <w:rPr>
          <w:rFonts w:ascii="SimSun" w:hAnsi="SimSun" w:hint="eastAsia"/>
          <w:sz w:val="21"/>
          <w:szCs w:val="22"/>
        </w:rPr>
        <w:t>项最后一段</w:t>
      </w:r>
      <w:r w:rsidRPr="00F04263">
        <w:rPr>
          <w:rFonts w:ascii="SimSun" w:hAnsi="SimSun" w:hint="eastAsia"/>
          <w:sz w:val="21"/>
          <w:szCs w:val="22"/>
          <w:lang w:val="fr-CH"/>
        </w:rPr>
        <w:t>，</w:t>
      </w:r>
      <w:r w:rsidRPr="00F04263">
        <w:rPr>
          <w:rFonts w:ascii="SimSun" w:hAnsi="SimSun" w:hint="eastAsia"/>
          <w:sz w:val="21"/>
          <w:szCs w:val="22"/>
        </w:rPr>
        <w:t>送交产权组织总干事。</w:t>
      </w:r>
    </w:p>
    <w:p w14:paraId="72A0FE52" w14:textId="63AE84C5" w:rsidR="00645B87" w:rsidRPr="00F04263" w:rsidRDefault="00EF5942" w:rsidP="005E6697">
      <w:pPr>
        <w:tabs>
          <w:tab w:val="left" w:pos="5220"/>
        </w:tabs>
        <w:spacing w:afterLines="50" w:after="120" w:line="340" w:lineRule="exact"/>
        <w:ind w:left="5310"/>
        <w:jc w:val="both"/>
        <w:rPr>
          <w:rFonts w:ascii="SimSun" w:hAnsi="SimSun"/>
          <w:sz w:val="21"/>
          <w:szCs w:val="22"/>
          <w:lang w:val="fr-CH"/>
        </w:rPr>
      </w:pPr>
      <w:r w:rsidRPr="00F04263">
        <w:rPr>
          <w:rFonts w:ascii="SimSun" w:hAnsi="SimSun" w:hint="eastAsia"/>
          <w:sz w:val="21"/>
          <w:szCs w:val="22"/>
          <w:lang w:val="fr-CH"/>
        </w:rPr>
        <w:t>2023</w:t>
      </w:r>
      <w:r w:rsidRPr="00F04263">
        <w:rPr>
          <w:rFonts w:ascii="SimSun" w:hAnsi="SimSun" w:hint="eastAsia"/>
          <w:sz w:val="21"/>
          <w:szCs w:val="22"/>
        </w:rPr>
        <w:t>年</w:t>
      </w:r>
      <w:r w:rsidR="00991D7A" w:rsidRPr="00F04263">
        <w:rPr>
          <w:rFonts w:ascii="SimSun" w:hAnsi="SimSun" w:hint="eastAsia"/>
          <w:sz w:val="21"/>
          <w:szCs w:val="22"/>
          <w:lang w:val="fr-CH"/>
        </w:rPr>
        <w:t>1</w:t>
      </w:r>
      <w:r w:rsidR="00991D7A" w:rsidRPr="00F04263">
        <w:rPr>
          <w:rFonts w:ascii="SimSun" w:hAnsi="SimSun"/>
          <w:sz w:val="21"/>
          <w:szCs w:val="22"/>
          <w:lang w:val="fr-CH"/>
        </w:rPr>
        <w:t>2</w:t>
      </w:r>
      <w:r w:rsidRPr="00F04263">
        <w:rPr>
          <w:rFonts w:ascii="SimSun" w:hAnsi="SimSun" w:hint="eastAsia"/>
          <w:sz w:val="21"/>
          <w:szCs w:val="22"/>
        </w:rPr>
        <w:t>月</w:t>
      </w:r>
      <w:r w:rsidR="00991D7A" w:rsidRPr="00F04263">
        <w:rPr>
          <w:rFonts w:ascii="SimSun" w:hAnsi="SimSun" w:hint="eastAsia"/>
          <w:sz w:val="21"/>
          <w:szCs w:val="22"/>
          <w:lang w:val="fr-CH"/>
        </w:rPr>
        <w:t>1</w:t>
      </w:r>
      <w:r w:rsidR="00991D7A" w:rsidRPr="00F04263">
        <w:rPr>
          <w:rFonts w:ascii="SimSun" w:hAnsi="SimSun"/>
          <w:sz w:val="21"/>
          <w:szCs w:val="22"/>
          <w:lang w:val="fr-CH"/>
        </w:rPr>
        <w:t>1</w:t>
      </w:r>
      <w:r w:rsidRPr="00F04263">
        <w:rPr>
          <w:rFonts w:ascii="SimSun" w:hAnsi="SimSun" w:hint="eastAsia"/>
          <w:sz w:val="21"/>
          <w:szCs w:val="22"/>
        </w:rPr>
        <w:t>日于日内瓦</w:t>
      </w:r>
    </w:p>
    <w:p w14:paraId="4409D219" w14:textId="306E1454" w:rsidR="00645B87" w:rsidRPr="00F04263" w:rsidRDefault="00645B87" w:rsidP="009168D7">
      <w:pPr>
        <w:rPr>
          <w:rFonts w:ascii="SimSun" w:hAnsi="SimSun"/>
          <w:sz w:val="21"/>
          <w:szCs w:val="22"/>
        </w:rPr>
      </w:pPr>
      <w:r w:rsidRPr="00F04263">
        <w:rPr>
          <w:rFonts w:ascii="SimSun" w:hAnsi="SimSun"/>
          <w:sz w:val="21"/>
          <w:szCs w:val="22"/>
          <w:highlight w:val="yellow"/>
          <w:lang w:val="fr-CH"/>
        </w:rPr>
        <w:br w:type="page"/>
      </w:r>
    </w:p>
    <w:p w14:paraId="0B3494B8" w14:textId="7080D59A" w:rsidR="00EF5942" w:rsidRPr="0084185B" w:rsidRDefault="00EF5942" w:rsidP="00EF5942">
      <w:pPr>
        <w:spacing w:afterLines="50" w:after="120" w:line="340" w:lineRule="atLeast"/>
        <w:jc w:val="both"/>
        <w:rPr>
          <w:rFonts w:ascii="SimSun" w:hAnsi="SimSun"/>
          <w:sz w:val="21"/>
          <w:szCs w:val="21"/>
        </w:rPr>
      </w:pPr>
      <w:r w:rsidRPr="00EF5942">
        <w:rPr>
          <w:rFonts w:ascii="SimSun" w:hAnsi="SimSun" w:hint="eastAsia"/>
          <w:sz w:val="21"/>
          <w:szCs w:val="21"/>
        </w:rPr>
        <w:lastRenderedPageBreak/>
        <w:t>产权组织自愿基金</w:t>
      </w:r>
      <w:r w:rsidRPr="0084185B">
        <w:rPr>
          <w:rFonts w:ascii="SimSun" w:hAnsi="SimSun" w:hint="eastAsia"/>
          <w:sz w:val="21"/>
          <w:szCs w:val="21"/>
        </w:rPr>
        <w:t>咨询委员会成员名单：</w:t>
      </w:r>
    </w:p>
    <w:p w14:paraId="7B3A054C" w14:textId="77777777" w:rsidR="00EF5942" w:rsidRPr="0084185B" w:rsidRDefault="00EF5942" w:rsidP="00EF5942">
      <w:pPr>
        <w:spacing w:afterLines="50" w:after="120" w:line="340" w:lineRule="atLeast"/>
        <w:jc w:val="both"/>
        <w:rPr>
          <w:rFonts w:ascii="SimSun" w:hAnsi="SimSun"/>
          <w:iCs/>
          <w:sz w:val="21"/>
          <w:szCs w:val="21"/>
        </w:rPr>
      </w:pPr>
      <w:r w:rsidRPr="0084185B">
        <w:rPr>
          <w:rFonts w:ascii="SimSun" w:hAnsi="SimSun" w:hint="eastAsia"/>
          <w:iCs/>
          <w:sz w:val="21"/>
          <w:szCs w:val="21"/>
        </w:rPr>
        <w:t>主席：</w:t>
      </w:r>
      <w:r w:rsidRPr="005B60B3">
        <w:rPr>
          <w:rFonts w:ascii="SimSun" w:hAnsi="SimSun" w:hint="eastAsia"/>
          <w:sz w:val="21"/>
          <w:szCs w:val="22"/>
        </w:rPr>
        <w:t>约纳·塞莱提先生</w:t>
      </w:r>
      <w:r w:rsidRPr="0084185B">
        <w:rPr>
          <w:rFonts w:ascii="SimSun" w:hAnsi="SimSun" w:hint="eastAsia"/>
          <w:iCs/>
          <w:sz w:val="21"/>
          <w:szCs w:val="21"/>
        </w:rPr>
        <w:t>，政府间委员副主席，当然成员[</w:t>
      </w:r>
      <w:r>
        <w:rPr>
          <w:rFonts w:ascii="SimSun" w:hAnsi="SimSun" w:hint="eastAsia"/>
          <w:iCs/>
          <w:sz w:val="21"/>
          <w:szCs w:val="21"/>
        </w:rPr>
        <w:t>同意</w:t>
      </w:r>
      <w:r w:rsidRPr="0084185B">
        <w:rPr>
          <w:rFonts w:ascii="SimSun" w:hAnsi="SimSun" w:hint="eastAsia"/>
          <w:iCs/>
          <w:sz w:val="21"/>
          <w:szCs w:val="21"/>
        </w:rPr>
        <w:t>]</w:t>
      </w:r>
    </w:p>
    <w:p w14:paraId="7BEA261F" w14:textId="77777777" w:rsidR="00EF5942" w:rsidRPr="0084185B" w:rsidRDefault="00EF5942" w:rsidP="00EF5942">
      <w:pPr>
        <w:spacing w:afterLines="50" w:after="120" w:line="340" w:lineRule="atLeast"/>
        <w:jc w:val="both"/>
        <w:rPr>
          <w:rFonts w:ascii="SimSun" w:hAnsi="SimSun"/>
          <w:sz w:val="21"/>
          <w:szCs w:val="21"/>
        </w:rPr>
      </w:pPr>
      <w:r w:rsidRPr="0084185B">
        <w:rPr>
          <w:rFonts w:ascii="SimSun" w:hAnsi="SimSun" w:hint="eastAsia"/>
          <w:sz w:val="21"/>
          <w:szCs w:val="21"/>
        </w:rPr>
        <w:t>以及（按</w:t>
      </w:r>
      <w:r>
        <w:rPr>
          <w:rFonts w:ascii="SimSun" w:hAnsi="SimSun" w:hint="eastAsia"/>
          <w:sz w:val="21"/>
          <w:szCs w:val="21"/>
        </w:rPr>
        <w:t>英文</w:t>
      </w:r>
      <w:r w:rsidRPr="0084185B">
        <w:rPr>
          <w:rFonts w:ascii="SimSun" w:hAnsi="SimSun" w:hint="eastAsia"/>
          <w:sz w:val="21"/>
          <w:szCs w:val="21"/>
        </w:rPr>
        <w:t>字母排序）：</w:t>
      </w:r>
    </w:p>
    <w:p w14:paraId="60C57AA8"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戴特里克斯·乔恩·乌卢科阿·杜黑朗索德先生，</w:t>
      </w:r>
      <w:r w:rsidRPr="00326861">
        <w:rPr>
          <w:rFonts w:ascii="SimSun" w:hAnsi="SimSun"/>
          <w:sz w:val="21"/>
          <w:szCs w:val="21"/>
          <w:lang w:val="es-ES"/>
        </w:rPr>
        <w:t>KA'UIKIOKAP</w:t>
      </w:r>
      <w:r w:rsidRPr="00326861">
        <w:rPr>
          <w:rFonts w:ascii="Cambria" w:hAnsi="Cambria" w:cs="Cambria"/>
          <w:sz w:val="21"/>
          <w:szCs w:val="21"/>
          <w:lang w:val="es-ES"/>
        </w:rPr>
        <w:t>Ō</w:t>
      </w:r>
      <w:r w:rsidRPr="00326861">
        <w:rPr>
          <w:rFonts w:ascii="SimSun" w:hAnsi="SimSun" w:hint="eastAsia"/>
          <w:sz w:val="21"/>
          <w:szCs w:val="21"/>
          <w:lang w:val="es-ES"/>
        </w:rPr>
        <w:t>代表、顾问</w:t>
      </w:r>
      <w:r>
        <w:rPr>
          <w:rFonts w:ascii="SimSun" w:hAnsi="SimSun" w:hint="eastAsia"/>
          <w:sz w:val="21"/>
          <w:szCs w:val="22"/>
        </w:rPr>
        <w:t>[同意]</w:t>
      </w:r>
    </w:p>
    <w:p w14:paraId="12FF6191"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巴勃罗·拉托雷先生，智利常驻代表团一等秘书</w:t>
      </w:r>
      <w:r>
        <w:rPr>
          <w:rFonts w:ascii="SimSun" w:hAnsi="SimSun" w:hint="eastAsia"/>
          <w:sz w:val="21"/>
          <w:szCs w:val="21"/>
          <w:lang w:val="es-ES"/>
        </w:rPr>
        <w:t>，日内瓦</w:t>
      </w:r>
      <w:r>
        <w:rPr>
          <w:rFonts w:ascii="SimSun" w:hAnsi="SimSun" w:hint="eastAsia"/>
          <w:sz w:val="21"/>
          <w:szCs w:val="22"/>
        </w:rPr>
        <w:t>[同意]</w:t>
      </w:r>
    </w:p>
    <w:p w14:paraId="6A4EA5AE"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琼·洛伦索女士，国际印第安人条约理事会代表</w:t>
      </w:r>
      <w:r>
        <w:rPr>
          <w:rFonts w:ascii="SimSun" w:hAnsi="SimSun" w:hint="eastAsia"/>
          <w:sz w:val="21"/>
          <w:szCs w:val="22"/>
        </w:rPr>
        <w:t>[同意]</w:t>
      </w:r>
    </w:p>
    <w:p w14:paraId="6636F247"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艾伦·恩达吉耶·穆加鲁拉先生，乌干达常驻代表团三等秘书</w:t>
      </w:r>
      <w:r>
        <w:rPr>
          <w:rFonts w:ascii="SimSun" w:hAnsi="SimSun" w:hint="eastAsia"/>
          <w:sz w:val="21"/>
          <w:szCs w:val="21"/>
          <w:lang w:val="es-ES"/>
        </w:rPr>
        <w:t>，日内瓦</w:t>
      </w:r>
      <w:r>
        <w:rPr>
          <w:rFonts w:ascii="SimSun" w:hAnsi="SimSun" w:hint="eastAsia"/>
          <w:sz w:val="21"/>
          <w:szCs w:val="22"/>
        </w:rPr>
        <w:t>[同意]</w:t>
      </w:r>
    </w:p>
    <w:p w14:paraId="64F98779"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罗德里戈·爱德华多·派利亚莱夫·莫纳德先生，土著企业基金会代表</w:t>
      </w:r>
      <w:r>
        <w:rPr>
          <w:rFonts w:ascii="SimSun" w:hAnsi="SimSun" w:hint="eastAsia"/>
          <w:sz w:val="21"/>
          <w:szCs w:val="22"/>
        </w:rPr>
        <w:t>[同意]</w:t>
      </w:r>
    </w:p>
    <w:p w14:paraId="53CF2C8F"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托马斯·赖廷格先生，联邦司法部德国专利商标局专利司高级专利审查员，德国</w:t>
      </w:r>
      <w:r>
        <w:rPr>
          <w:rFonts w:ascii="SimSun" w:hAnsi="SimSun" w:hint="eastAsia"/>
          <w:sz w:val="21"/>
          <w:szCs w:val="22"/>
        </w:rPr>
        <w:t>[同意]</w:t>
      </w:r>
    </w:p>
    <w:p w14:paraId="4DED509A"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欧宰尔·扎希德·谢赫先生，巴基斯坦常驻代表团一等秘书，日内瓦</w:t>
      </w:r>
      <w:r>
        <w:rPr>
          <w:rFonts w:ascii="SimSun" w:hAnsi="SimSun" w:hint="eastAsia"/>
          <w:sz w:val="21"/>
          <w:szCs w:val="22"/>
        </w:rPr>
        <w:t>[同意]</w:t>
      </w:r>
    </w:p>
    <w:p w14:paraId="2439F7F1" w14:textId="77777777" w:rsidR="00EF5942" w:rsidRDefault="00EF5942" w:rsidP="00EF5942">
      <w:pPr>
        <w:spacing w:afterLines="50" w:after="120" w:line="340" w:lineRule="atLeast"/>
        <w:jc w:val="both"/>
        <w:rPr>
          <w:rFonts w:ascii="SimSun" w:hAnsi="SimSun"/>
          <w:sz w:val="21"/>
          <w:szCs w:val="21"/>
          <w:lang w:val="es-ES"/>
        </w:rPr>
      </w:pPr>
      <w:r w:rsidRPr="00326861">
        <w:rPr>
          <w:rFonts w:ascii="SimSun" w:hAnsi="SimSun" w:hint="eastAsia"/>
          <w:sz w:val="21"/>
          <w:szCs w:val="21"/>
          <w:lang w:val="es-ES"/>
        </w:rPr>
        <w:t>露西·扎米卡洛娃女士，捷克共和国工业产权局国际和法律事务司国际事务处处长，捷克共和国</w:t>
      </w:r>
      <w:r>
        <w:rPr>
          <w:rFonts w:ascii="SimSun" w:hAnsi="SimSun" w:hint="eastAsia"/>
          <w:sz w:val="21"/>
          <w:szCs w:val="22"/>
        </w:rPr>
        <w:t>[同意]</w:t>
      </w:r>
      <w:r w:rsidRPr="00326861">
        <w:rPr>
          <w:rFonts w:ascii="SimSun" w:hAnsi="SimSun" w:hint="eastAsia"/>
          <w:sz w:val="21"/>
          <w:szCs w:val="21"/>
          <w:lang w:val="es-ES"/>
        </w:rPr>
        <w:t>。</w:t>
      </w:r>
    </w:p>
    <w:p w14:paraId="5EE9A3C7" w14:textId="01DB78B7" w:rsidR="00EF5942" w:rsidRPr="00F04263" w:rsidRDefault="00EF5942" w:rsidP="000311F8">
      <w:pPr>
        <w:pStyle w:val="Endofdocument"/>
        <w:spacing w:before="720" w:afterLines="50" w:line="340" w:lineRule="atLeast"/>
        <w:ind w:left="5534"/>
        <w:contextualSpacing w:val="0"/>
        <w:jc w:val="left"/>
        <w:rPr>
          <w:rFonts w:ascii="SimSun" w:eastAsia="SimSun" w:hAnsi="SimSun"/>
          <w:sz w:val="21"/>
          <w:lang w:val="es-ES" w:eastAsia="zh-CN"/>
        </w:rPr>
      </w:pPr>
      <w:r w:rsidRPr="007B1C20">
        <w:rPr>
          <w:rFonts w:ascii="KaiTi" w:eastAsia="KaiTi" w:hAnsi="KaiTi"/>
          <w:sz w:val="21"/>
          <w:szCs w:val="21"/>
          <w:lang w:val="es-ES" w:eastAsia="zh-CN"/>
        </w:rPr>
        <w:t>[</w:t>
      </w:r>
      <w:r w:rsidRPr="000311F8">
        <w:rPr>
          <w:rFonts w:ascii="KaiTi" w:eastAsia="KaiTi" w:hAnsi="KaiTi" w:cs="SimSun" w:hint="eastAsia"/>
          <w:sz w:val="21"/>
          <w:szCs w:val="22"/>
          <w:lang w:eastAsia="zh-CN"/>
        </w:rPr>
        <w:t>后接咨询委员会报告附件</w:t>
      </w:r>
      <w:r w:rsidRPr="007B1C20">
        <w:rPr>
          <w:rFonts w:ascii="KaiTi" w:eastAsia="KaiTi" w:hAnsi="KaiTi"/>
          <w:sz w:val="21"/>
          <w:szCs w:val="21"/>
          <w:lang w:val="es-ES" w:eastAsia="zh-CN"/>
        </w:rPr>
        <w:t>]</w:t>
      </w:r>
    </w:p>
    <w:p w14:paraId="6367A7F6" w14:textId="77777777" w:rsidR="002737C2" w:rsidRPr="00F04263" w:rsidRDefault="002737C2">
      <w:pPr>
        <w:rPr>
          <w:rFonts w:ascii="SimSun" w:hAnsi="SimSun" w:cs="Times New Roman"/>
          <w:sz w:val="21"/>
          <w:szCs w:val="22"/>
        </w:rPr>
      </w:pPr>
      <w:r w:rsidRPr="00F04263">
        <w:rPr>
          <w:rFonts w:ascii="SimSun" w:hAnsi="SimSun"/>
          <w:sz w:val="21"/>
          <w:szCs w:val="22"/>
        </w:rPr>
        <w:br w:type="page"/>
      </w:r>
    </w:p>
    <w:p w14:paraId="740A2BBF" w14:textId="77777777" w:rsidR="00307E13" w:rsidRPr="007A2CCD" w:rsidRDefault="00991D7A" w:rsidP="007A2CCD">
      <w:pPr>
        <w:pStyle w:val="Endofdocument"/>
        <w:spacing w:afterLines="100" w:after="240" w:line="340" w:lineRule="atLeast"/>
        <w:ind w:left="0"/>
        <w:contextualSpacing w:val="0"/>
        <w:rPr>
          <w:rFonts w:ascii="SimSun" w:eastAsia="SimSun" w:hAnsi="SimSun"/>
          <w:b/>
          <w:bCs/>
          <w:sz w:val="21"/>
          <w:szCs w:val="21"/>
          <w:lang w:eastAsia="zh-CN"/>
        </w:rPr>
      </w:pPr>
      <w:r w:rsidRPr="007A2CCD">
        <w:rPr>
          <w:rFonts w:ascii="SimSun" w:eastAsia="SimSun" w:hAnsi="SimSun" w:cs="Microsoft YaHei" w:hint="eastAsia"/>
          <w:b/>
          <w:bCs/>
          <w:sz w:val="21"/>
          <w:szCs w:val="21"/>
          <w:lang w:eastAsia="zh-CN"/>
        </w:rPr>
        <w:lastRenderedPageBreak/>
        <w:t>咨询委员会报告附件</w:t>
      </w:r>
    </w:p>
    <w:p w14:paraId="464561C9" w14:textId="77777777" w:rsidR="00307E13" w:rsidRPr="007A2CCD" w:rsidRDefault="00991D7A" w:rsidP="007A2CCD">
      <w:pPr>
        <w:pStyle w:val="Endofdocument"/>
        <w:spacing w:afterLines="100" w:after="240" w:line="340" w:lineRule="atLeast"/>
        <w:ind w:left="0"/>
        <w:contextualSpacing w:val="0"/>
        <w:rPr>
          <w:rFonts w:ascii="SimSun" w:eastAsia="SimSun" w:hAnsi="SimSun"/>
          <w:b/>
          <w:bCs/>
          <w:caps/>
          <w:sz w:val="21"/>
          <w:szCs w:val="21"/>
          <w:lang w:eastAsia="zh-CN"/>
        </w:rPr>
      </w:pPr>
      <w:r w:rsidRPr="007A2CCD">
        <w:rPr>
          <w:rFonts w:ascii="SimSun" w:eastAsia="SimSun" w:hAnsi="SimSun" w:cs="Microsoft YaHei" w:hint="eastAsia"/>
          <w:b/>
          <w:bCs/>
          <w:caps/>
          <w:sz w:val="21"/>
          <w:szCs w:val="21"/>
          <w:lang w:eastAsia="zh-CN"/>
        </w:rPr>
        <w:t>缔结知识产权、遗传资源和遗传资源相关传统知识国际法律文书外交会议</w:t>
      </w:r>
    </w:p>
    <w:p w14:paraId="1F4863BE" w14:textId="48C4976B" w:rsidR="00307E13" w:rsidRPr="007A2CCD" w:rsidRDefault="00991D7A" w:rsidP="007A2CCD">
      <w:pPr>
        <w:pStyle w:val="Endofdocument"/>
        <w:spacing w:afterLines="100" w:after="240" w:line="340" w:lineRule="atLeast"/>
        <w:ind w:left="0"/>
        <w:contextualSpacing w:val="0"/>
        <w:rPr>
          <w:rFonts w:ascii="SimSun" w:eastAsia="SimSun" w:hAnsi="SimSun"/>
          <w:b/>
          <w:bCs/>
          <w:sz w:val="21"/>
          <w:szCs w:val="21"/>
          <w:lang w:eastAsia="zh-CN"/>
        </w:rPr>
      </w:pPr>
      <w:r w:rsidRPr="007A2CCD">
        <w:rPr>
          <w:rFonts w:ascii="SimSun" w:eastAsia="SimSun" w:hAnsi="SimSun" w:cs="SimSun" w:hint="eastAsia"/>
          <w:b/>
          <w:bCs/>
          <w:sz w:val="21"/>
          <w:szCs w:val="21"/>
          <w:lang w:eastAsia="zh-CN"/>
        </w:rPr>
        <w:t>受邀作为观察员出席</w:t>
      </w:r>
      <w:r w:rsidRPr="007A2CCD">
        <w:rPr>
          <w:rFonts w:ascii="SimSun" w:eastAsia="SimSun" w:hAnsi="SimSun" w:cs="Microsoft YaHei" w:hint="eastAsia"/>
          <w:b/>
          <w:bCs/>
          <w:sz w:val="21"/>
          <w:szCs w:val="21"/>
          <w:lang w:eastAsia="zh-CN"/>
        </w:rPr>
        <w:t>外交会议的</w:t>
      </w:r>
      <w:r w:rsidR="00E51577">
        <w:rPr>
          <w:rFonts w:ascii="SimSun" w:eastAsia="SimSun" w:hAnsi="SimSun" w:cs="Microsoft YaHei"/>
          <w:b/>
          <w:bCs/>
          <w:sz w:val="21"/>
          <w:szCs w:val="21"/>
          <w:lang w:eastAsia="zh-CN"/>
        </w:rPr>
        <w:br/>
      </w:r>
      <w:r w:rsidRPr="007A2CCD">
        <w:rPr>
          <w:rFonts w:ascii="SimSun" w:eastAsia="SimSun" w:hAnsi="SimSun" w:cs="Microsoft YaHei" w:hint="eastAsia"/>
          <w:b/>
          <w:bCs/>
          <w:sz w:val="21"/>
          <w:szCs w:val="21"/>
          <w:lang w:eastAsia="zh-CN"/>
        </w:rPr>
        <w:t>非政府组织提名的</w:t>
      </w:r>
      <w:r w:rsidRPr="007A2CCD">
        <w:rPr>
          <w:rFonts w:ascii="SimSun" w:eastAsia="SimSun" w:hAnsi="SimSun" w:cs="SimSun" w:hint="eastAsia"/>
          <w:b/>
          <w:bCs/>
          <w:sz w:val="21"/>
          <w:szCs w:val="21"/>
          <w:lang w:eastAsia="zh-CN"/>
        </w:rPr>
        <w:t>申请人名单</w:t>
      </w:r>
    </w:p>
    <w:p w14:paraId="50B0E2E9" w14:textId="6EC539D4" w:rsidR="00307E13" w:rsidRDefault="00991D7A" w:rsidP="004E1DD9">
      <w:pPr>
        <w:pStyle w:val="Endofdocument"/>
        <w:keepNext/>
        <w:overflowPunct w:val="0"/>
        <w:spacing w:beforeLines="100" w:before="240" w:afterLines="50" w:line="340" w:lineRule="atLeast"/>
        <w:ind w:left="0"/>
        <w:contextualSpacing w:val="0"/>
        <w:jc w:val="left"/>
        <w:rPr>
          <w:rFonts w:ascii="SimSun" w:eastAsia="SimSun" w:hAnsi="SimSun"/>
          <w:sz w:val="21"/>
          <w:szCs w:val="22"/>
          <w:u w:val="single"/>
          <w:lang w:eastAsia="zh-CN"/>
        </w:rPr>
      </w:pPr>
      <w:r w:rsidRPr="00763534">
        <w:rPr>
          <w:rFonts w:ascii="SimSun" w:eastAsia="SimSun" w:hAnsi="SimSun" w:cs="Microsoft YaHei" w:hint="eastAsia"/>
          <w:sz w:val="21"/>
          <w:szCs w:val="22"/>
          <w:u w:val="single"/>
          <w:lang w:eastAsia="zh-CN"/>
        </w:rPr>
        <w:t>秘书处的说明</w:t>
      </w:r>
    </w:p>
    <w:p w14:paraId="753EA383" w14:textId="77777777" w:rsidR="00307E13" w:rsidRDefault="00991D7A" w:rsidP="004E1DD9">
      <w:pPr>
        <w:pStyle w:val="Endofdocument"/>
        <w:spacing w:afterLines="50" w:line="340" w:lineRule="atLeast"/>
        <w:ind w:left="567"/>
        <w:contextualSpacing w:val="0"/>
        <w:jc w:val="both"/>
        <w:rPr>
          <w:rFonts w:ascii="SimSun" w:eastAsia="SimSun" w:hAnsi="SimSun"/>
          <w:sz w:val="21"/>
          <w:szCs w:val="22"/>
          <w:lang w:eastAsia="zh-CN"/>
        </w:rPr>
      </w:pPr>
      <w:r w:rsidRPr="00763534">
        <w:rPr>
          <w:rFonts w:ascii="SimSun" w:eastAsia="SimSun" w:hAnsi="SimSun" w:cs="Microsoft YaHei" w:hint="eastAsia"/>
          <w:sz w:val="21"/>
          <w:szCs w:val="22"/>
          <w:lang w:eastAsia="zh-CN"/>
        </w:rPr>
        <w:t>申请按联合国土著问题常设论坛使用的七个社会文化区域</w:t>
      </w:r>
      <w:r w:rsidR="009168D7" w:rsidRPr="00763534">
        <w:rPr>
          <w:rFonts w:ascii="SimSun" w:eastAsia="SimSun" w:hAnsi="SimSun" w:cs="Microsoft YaHei" w:hint="eastAsia"/>
          <w:sz w:val="21"/>
          <w:szCs w:val="22"/>
          <w:lang w:eastAsia="zh-CN"/>
        </w:rPr>
        <w:t>排列</w:t>
      </w:r>
      <w:r w:rsidRPr="00763534">
        <w:rPr>
          <w:rFonts w:ascii="SimSun" w:eastAsia="SimSun" w:hAnsi="SimSun" w:cs="Microsoft YaHei" w:hint="eastAsia"/>
          <w:sz w:val="21"/>
          <w:szCs w:val="22"/>
          <w:lang w:eastAsia="zh-CN"/>
        </w:rPr>
        <w:t>。</w:t>
      </w:r>
    </w:p>
    <w:p w14:paraId="24309AE2" w14:textId="37272EE4" w:rsidR="00307E13" w:rsidRDefault="00991D7A" w:rsidP="004E1DD9">
      <w:pPr>
        <w:pStyle w:val="Endofdocument"/>
        <w:spacing w:afterLines="50" w:line="340" w:lineRule="atLeast"/>
        <w:ind w:left="567"/>
        <w:contextualSpacing w:val="0"/>
        <w:jc w:val="both"/>
        <w:rPr>
          <w:rFonts w:ascii="SimSun" w:eastAsia="SimSun" w:hAnsi="SimSun"/>
          <w:sz w:val="21"/>
          <w:szCs w:val="22"/>
          <w:lang w:eastAsia="zh-CN"/>
        </w:rPr>
      </w:pPr>
      <w:r w:rsidRPr="00763534">
        <w:rPr>
          <w:rFonts w:ascii="SimSun" w:eastAsia="SimSun" w:hAnsi="SimSun" w:cs="Microsoft YaHei" w:hint="eastAsia"/>
          <w:sz w:val="21"/>
          <w:szCs w:val="22"/>
          <w:lang w:eastAsia="zh-CN"/>
        </w:rPr>
        <w:t>本名单</w:t>
      </w:r>
      <w:r w:rsidR="009168D7" w:rsidRPr="00763534">
        <w:rPr>
          <w:rFonts w:ascii="SimSun" w:eastAsia="SimSun" w:hAnsi="SimSun" w:cs="Microsoft YaHei" w:hint="eastAsia"/>
          <w:sz w:val="21"/>
          <w:szCs w:val="22"/>
          <w:lang w:eastAsia="zh-CN"/>
        </w:rPr>
        <w:t>中</w:t>
      </w:r>
      <w:r w:rsidRPr="00763534">
        <w:rPr>
          <w:rFonts w:ascii="SimSun" w:eastAsia="SimSun" w:hAnsi="SimSun" w:cs="Microsoft YaHei" w:hint="eastAsia"/>
          <w:sz w:val="21"/>
          <w:szCs w:val="22"/>
          <w:lang w:eastAsia="zh-CN"/>
        </w:rPr>
        <w:t>，</w:t>
      </w:r>
      <w:r w:rsidR="009168D7" w:rsidRPr="00763534">
        <w:rPr>
          <w:rFonts w:ascii="SimSun" w:eastAsia="SimSun" w:hAnsi="SimSun" w:cs="Microsoft YaHei" w:hint="eastAsia"/>
          <w:sz w:val="21"/>
          <w:szCs w:val="22"/>
          <w:lang w:eastAsia="zh-CN"/>
        </w:rPr>
        <w:t>申请划归所属</w:t>
      </w:r>
      <w:r w:rsidRPr="00763534">
        <w:rPr>
          <w:rFonts w:ascii="SimSun" w:eastAsia="SimSun" w:hAnsi="SimSun" w:cs="Microsoft YaHei" w:hint="eastAsia"/>
          <w:sz w:val="21"/>
          <w:szCs w:val="22"/>
          <w:lang w:eastAsia="zh-CN"/>
        </w:rPr>
        <w:t>区域的标准是受邀提名的非政府组织</w:t>
      </w:r>
      <w:r w:rsidR="008F6A58" w:rsidRPr="00763534">
        <w:rPr>
          <w:rFonts w:ascii="SimSun" w:eastAsia="SimSun" w:hAnsi="SimSun" w:cs="Microsoft YaHei" w:hint="eastAsia"/>
          <w:sz w:val="21"/>
          <w:szCs w:val="22"/>
          <w:lang w:eastAsia="zh-CN"/>
        </w:rPr>
        <w:t>的</w:t>
      </w:r>
      <w:r w:rsidRPr="00763534">
        <w:rPr>
          <w:rFonts w:ascii="SimSun" w:eastAsia="SimSun" w:hAnsi="SimSun" w:cs="Microsoft YaHei" w:hint="eastAsia"/>
          <w:sz w:val="21"/>
          <w:szCs w:val="22"/>
          <w:lang w:eastAsia="zh-CN"/>
        </w:rPr>
        <w:t>代表</w:t>
      </w:r>
      <w:r w:rsidR="008F6A58" w:rsidRPr="00763534">
        <w:rPr>
          <w:rFonts w:ascii="SimSun" w:eastAsia="SimSun" w:hAnsi="SimSun" w:cs="Microsoft YaHei" w:hint="eastAsia"/>
          <w:sz w:val="21"/>
          <w:szCs w:val="22"/>
          <w:lang w:eastAsia="zh-CN"/>
        </w:rPr>
        <w:t>所说明</w:t>
      </w:r>
      <w:r w:rsidRPr="00763534">
        <w:rPr>
          <w:rFonts w:ascii="SimSun" w:eastAsia="SimSun" w:hAnsi="SimSun" w:cs="Microsoft YaHei" w:hint="eastAsia"/>
          <w:sz w:val="21"/>
          <w:szCs w:val="22"/>
          <w:lang w:eastAsia="zh-CN"/>
        </w:rPr>
        <w:t>的</w:t>
      </w:r>
      <w:r w:rsidR="008F6A58" w:rsidRPr="00763534">
        <w:rPr>
          <w:rFonts w:ascii="SimSun" w:eastAsia="SimSun" w:hAnsi="SimSun" w:cs="Microsoft YaHei" w:hint="eastAsia"/>
          <w:sz w:val="21"/>
          <w:szCs w:val="22"/>
          <w:lang w:eastAsia="zh-CN"/>
        </w:rPr>
        <w:t>该组织所代表的</w:t>
      </w:r>
      <w:r w:rsidRPr="00763534">
        <w:rPr>
          <w:rFonts w:ascii="SimSun" w:eastAsia="SimSun" w:hAnsi="SimSun" w:cs="Microsoft YaHei" w:hint="eastAsia"/>
          <w:sz w:val="21"/>
          <w:szCs w:val="22"/>
          <w:lang w:eastAsia="zh-CN"/>
        </w:rPr>
        <w:t>土著人民或当地社区</w:t>
      </w:r>
      <w:r w:rsidR="008F6A58" w:rsidRPr="00763534">
        <w:rPr>
          <w:rFonts w:ascii="SimSun" w:eastAsia="SimSun" w:hAnsi="SimSun" w:cs="Microsoft YaHei" w:hint="eastAsia"/>
          <w:sz w:val="21"/>
          <w:szCs w:val="22"/>
          <w:lang w:eastAsia="zh-CN"/>
        </w:rPr>
        <w:t>所属</w:t>
      </w:r>
      <w:r w:rsidRPr="00763534">
        <w:rPr>
          <w:rFonts w:ascii="SimSun" w:eastAsia="SimSun" w:hAnsi="SimSun" w:cs="Microsoft YaHei" w:hint="eastAsia"/>
          <w:sz w:val="21"/>
          <w:szCs w:val="22"/>
          <w:lang w:eastAsia="zh-CN"/>
        </w:rPr>
        <w:t>的社会文化区域。</w:t>
      </w:r>
      <w:r w:rsidR="00D51F56" w:rsidRPr="00763534">
        <w:rPr>
          <w:rFonts w:ascii="SimSun" w:eastAsia="SimSun" w:hAnsi="SimSun" w:cs="Microsoft YaHei" w:hint="eastAsia"/>
          <w:sz w:val="21"/>
          <w:szCs w:val="22"/>
          <w:lang w:eastAsia="zh-CN"/>
        </w:rPr>
        <w:t>受邀</w:t>
      </w:r>
      <w:r w:rsidRPr="00763534">
        <w:rPr>
          <w:rFonts w:ascii="SimSun" w:eastAsia="SimSun" w:hAnsi="SimSun" w:cs="Microsoft YaHei" w:hint="eastAsia"/>
          <w:sz w:val="21"/>
          <w:szCs w:val="22"/>
          <w:lang w:eastAsia="zh-CN"/>
        </w:rPr>
        <w:t>提名的非政府组织代表不同社会文化区域土著人民或当地社区</w:t>
      </w:r>
      <w:r w:rsidR="00D51F56" w:rsidRPr="00763534">
        <w:rPr>
          <w:rFonts w:ascii="SimSun" w:eastAsia="SimSun" w:hAnsi="SimSun" w:cs="Microsoft YaHei" w:hint="eastAsia"/>
          <w:sz w:val="21"/>
          <w:szCs w:val="22"/>
          <w:lang w:eastAsia="zh-CN"/>
        </w:rPr>
        <w:t>的，</w:t>
      </w:r>
      <w:r w:rsidRPr="00763534">
        <w:rPr>
          <w:rFonts w:ascii="SimSun" w:eastAsia="SimSun" w:hAnsi="SimSun" w:cs="Microsoft YaHei" w:hint="eastAsia"/>
          <w:sz w:val="21"/>
          <w:szCs w:val="22"/>
          <w:lang w:eastAsia="zh-CN"/>
        </w:rPr>
        <w:t>提名</w:t>
      </w:r>
      <w:r w:rsidR="008F6A58" w:rsidRPr="00763534">
        <w:rPr>
          <w:rFonts w:ascii="SimSun" w:eastAsia="SimSun" w:hAnsi="SimSun" w:cs="Microsoft YaHei" w:hint="eastAsia"/>
          <w:sz w:val="21"/>
          <w:szCs w:val="22"/>
          <w:lang w:eastAsia="zh-CN"/>
        </w:rPr>
        <w:t>的</w:t>
      </w:r>
      <w:r w:rsidRPr="00763534">
        <w:rPr>
          <w:rFonts w:ascii="SimSun" w:eastAsia="SimSun" w:hAnsi="SimSun" w:cs="Microsoft YaHei" w:hint="eastAsia"/>
          <w:sz w:val="21"/>
          <w:szCs w:val="22"/>
          <w:lang w:eastAsia="zh-CN"/>
        </w:rPr>
        <w:t>非政府组织所在地</w:t>
      </w:r>
      <w:r w:rsidR="00D51F56" w:rsidRPr="00763534">
        <w:rPr>
          <w:rFonts w:ascii="SimSun" w:eastAsia="SimSun" w:hAnsi="SimSun" w:cs="Microsoft YaHei" w:hint="eastAsia"/>
          <w:sz w:val="21"/>
          <w:szCs w:val="22"/>
          <w:lang w:eastAsia="zh-CN"/>
        </w:rPr>
        <w:t>以</w:t>
      </w:r>
      <w:r w:rsidR="008F6A58" w:rsidRPr="00763534">
        <w:rPr>
          <w:rFonts w:ascii="SimSun" w:eastAsia="SimSun" w:hAnsi="SimSun" w:cs="Microsoft YaHei" w:hint="eastAsia"/>
          <w:sz w:val="21"/>
          <w:szCs w:val="22"/>
          <w:lang w:eastAsia="zh-CN"/>
        </w:rPr>
        <w:t>其提交的申请</w:t>
      </w:r>
      <w:r w:rsidR="00D51F56" w:rsidRPr="00763534">
        <w:rPr>
          <w:rFonts w:ascii="SimSun" w:eastAsia="SimSun" w:hAnsi="SimSun" w:cs="Microsoft YaHei" w:hint="eastAsia"/>
          <w:sz w:val="21"/>
          <w:szCs w:val="22"/>
          <w:lang w:eastAsia="zh-CN"/>
        </w:rPr>
        <w:t>中多数</w:t>
      </w:r>
      <w:r w:rsidR="008F6A58" w:rsidRPr="00763534">
        <w:rPr>
          <w:rFonts w:ascii="SimSun" w:eastAsia="SimSun" w:hAnsi="SimSun" w:cs="Microsoft YaHei" w:hint="eastAsia"/>
          <w:sz w:val="21"/>
          <w:szCs w:val="22"/>
          <w:lang w:eastAsia="zh-CN"/>
        </w:rPr>
        <w:t>填写的</w:t>
      </w:r>
      <w:r w:rsidR="00D51F56" w:rsidRPr="00763534">
        <w:rPr>
          <w:rFonts w:ascii="SimSun" w:eastAsia="SimSun" w:hAnsi="SimSun" w:cs="Microsoft YaHei" w:hint="eastAsia"/>
          <w:sz w:val="21"/>
          <w:szCs w:val="22"/>
          <w:lang w:eastAsia="zh-CN"/>
        </w:rPr>
        <w:t>为准</w:t>
      </w:r>
      <w:r w:rsidRPr="00763534">
        <w:rPr>
          <w:rFonts w:ascii="SimSun" w:eastAsia="SimSun" w:hAnsi="SimSun" w:cs="Microsoft YaHei" w:hint="eastAsia"/>
          <w:sz w:val="21"/>
          <w:szCs w:val="22"/>
          <w:lang w:eastAsia="zh-CN"/>
        </w:rPr>
        <w:t>。</w:t>
      </w:r>
    </w:p>
    <w:p w14:paraId="16859568" w14:textId="77777777" w:rsidR="00307E13" w:rsidRDefault="000A6ADE" w:rsidP="004E1DD9">
      <w:pPr>
        <w:pStyle w:val="Endofdocument"/>
        <w:keepNext/>
        <w:overflowPunct w:val="0"/>
        <w:spacing w:beforeLines="100" w:before="240" w:afterLines="50" w:line="340" w:lineRule="atLeast"/>
        <w:ind w:left="0"/>
        <w:contextualSpacing w:val="0"/>
        <w:jc w:val="left"/>
        <w:rPr>
          <w:rFonts w:ascii="SimSun" w:eastAsia="SimSun" w:hAnsi="SimSun"/>
          <w:sz w:val="21"/>
          <w:szCs w:val="22"/>
          <w:lang w:eastAsia="zh-CN"/>
        </w:rPr>
      </w:pPr>
      <w:r w:rsidRPr="00F042AC">
        <w:rPr>
          <w:rFonts w:ascii="SimSun" w:eastAsia="SimSun" w:hAnsi="SimSun" w:cs="SimSun" w:hint="eastAsia"/>
          <w:sz w:val="21"/>
          <w:szCs w:val="22"/>
          <w:lang w:eastAsia="zh-CN"/>
        </w:rPr>
        <w:t>非洲</w:t>
      </w:r>
    </w:p>
    <w:p w14:paraId="20D9AEDB" w14:textId="6CCEC16D"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Babagana ABUBAKAR</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卡努里发展协会</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7B1634" w:rsidRPr="00F04263">
        <w:rPr>
          <w:rFonts w:ascii="SimSun" w:hAnsi="SimSun" w:hint="eastAsia"/>
          <w:color w:val="000000"/>
          <w:sz w:val="21"/>
          <w:szCs w:val="22"/>
        </w:rPr>
        <w:t>尼日利亚迈杜古理</w:t>
      </w:r>
      <w:r w:rsidR="004E1DD9">
        <w:rPr>
          <w:rFonts w:ascii="SimSun" w:hAnsi="SimSun"/>
          <w:color w:val="000000"/>
          <w:sz w:val="21"/>
          <w:szCs w:val="22"/>
        </w:rPr>
        <w:br/>
      </w:r>
      <w:r w:rsidR="005C3532" w:rsidRPr="00F04263">
        <w:rPr>
          <w:rFonts w:ascii="SimSun" w:hAnsi="SimSun"/>
          <w:color w:val="000000"/>
          <w:sz w:val="21"/>
          <w:szCs w:val="22"/>
        </w:rPr>
        <w:t>申请人国籍：</w:t>
      </w:r>
      <w:r w:rsidR="007B1634" w:rsidRPr="00F04263">
        <w:rPr>
          <w:rFonts w:ascii="SimSun" w:hAnsi="SimSun" w:hint="eastAsia"/>
          <w:color w:val="000000"/>
          <w:sz w:val="21"/>
          <w:szCs w:val="22"/>
        </w:rPr>
        <w:t>尼日利亚</w:t>
      </w:r>
    </w:p>
    <w:p w14:paraId="12A32CAE" w14:textId="614F73B3"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Hamadi AG MOHAMED ABBA</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Pr="00F04263">
        <w:rPr>
          <w:rFonts w:ascii="SimSun" w:hAnsi="SimSun"/>
          <w:color w:val="000000"/>
          <w:sz w:val="21"/>
          <w:szCs w:val="22"/>
        </w:rPr>
        <w:t>ADJMOR</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7B1634" w:rsidRPr="00F04263">
        <w:rPr>
          <w:rFonts w:ascii="SimSun" w:hAnsi="SimSun" w:hint="eastAsia"/>
          <w:color w:val="000000"/>
          <w:sz w:val="21"/>
          <w:szCs w:val="22"/>
        </w:rPr>
        <w:t>马里廷巴克图</w:t>
      </w:r>
      <w:r w:rsidR="004E1DD9">
        <w:rPr>
          <w:rFonts w:ascii="SimSun" w:hAnsi="SimSun"/>
          <w:color w:val="000000"/>
          <w:sz w:val="21"/>
          <w:szCs w:val="22"/>
        </w:rPr>
        <w:br/>
      </w:r>
      <w:r w:rsidR="005C3532" w:rsidRPr="00F04263">
        <w:rPr>
          <w:rFonts w:ascii="SimSun" w:hAnsi="SimSun"/>
          <w:color w:val="000000"/>
          <w:sz w:val="21"/>
          <w:szCs w:val="22"/>
        </w:rPr>
        <w:t>申请人国籍：</w:t>
      </w:r>
      <w:r w:rsidR="007B1634" w:rsidRPr="00F04263">
        <w:rPr>
          <w:rFonts w:ascii="SimSun" w:hAnsi="SimSun" w:hint="eastAsia"/>
          <w:color w:val="000000"/>
          <w:sz w:val="21"/>
          <w:szCs w:val="22"/>
        </w:rPr>
        <w:t>马里</w:t>
      </w:r>
    </w:p>
    <w:p w14:paraId="297991BF" w14:textId="3CA94C4E"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Agoussou Marcellin AIGBE</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iCs/>
          <w:color w:val="000000"/>
          <w:sz w:val="21"/>
          <w:szCs w:val="22"/>
        </w:rPr>
        <w:t>贝宁无国界青年（JSF贝宁）</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7B1634" w:rsidRPr="00F04263">
        <w:rPr>
          <w:rFonts w:ascii="SimSun" w:hAnsi="SimSun" w:hint="eastAsia"/>
          <w:color w:val="000000"/>
          <w:sz w:val="21"/>
          <w:szCs w:val="22"/>
        </w:rPr>
        <w:t>贝宁</w:t>
      </w:r>
      <w:r w:rsidR="00316C60" w:rsidRPr="00F04263">
        <w:rPr>
          <w:rFonts w:ascii="SimSun" w:hAnsi="SimSun" w:hint="eastAsia"/>
          <w:color w:val="000000"/>
          <w:sz w:val="21"/>
          <w:szCs w:val="22"/>
        </w:rPr>
        <w:t>托里博西托</w:t>
      </w:r>
      <w:r w:rsidR="004E1DD9">
        <w:rPr>
          <w:rFonts w:ascii="SimSun" w:hAnsi="SimSun"/>
          <w:color w:val="000000"/>
          <w:sz w:val="21"/>
          <w:szCs w:val="22"/>
        </w:rPr>
        <w:br/>
      </w:r>
      <w:r w:rsidR="005C3532" w:rsidRPr="00F04263">
        <w:rPr>
          <w:rFonts w:ascii="SimSun" w:hAnsi="SimSun"/>
          <w:color w:val="000000"/>
          <w:sz w:val="21"/>
          <w:szCs w:val="22"/>
        </w:rPr>
        <w:t>申请人国籍：</w:t>
      </w:r>
      <w:r w:rsidR="007B1634" w:rsidRPr="00F04263">
        <w:rPr>
          <w:rFonts w:ascii="SimSun" w:hAnsi="SimSun" w:hint="eastAsia"/>
          <w:color w:val="000000"/>
          <w:sz w:val="21"/>
          <w:szCs w:val="22"/>
        </w:rPr>
        <w:t>贝宁</w:t>
      </w:r>
    </w:p>
    <w:p w14:paraId="1DC23198" w14:textId="6B17ABC8"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Lucy MULENKEI</w:t>
      </w:r>
      <w:r w:rsidR="00B1147C">
        <w:rPr>
          <w:rFonts w:ascii="SimSun" w:hAnsi="SimSun"/>
          <w:color w:val="000000"/>
          <w:sz w:val="21"/>
          <w:szCs w:val="22"/>
        </w:rPr>
        <w:t>（</w:t>
      </w:r>
      <w:r w:rsidR="00CF370A" w:rsidRPr="00F04263">
        <w:rPr>
          <w:rFonts w:ascii="SimSun" w:hAnsi="SimSun"/>
          <w:color w:val="000000"/>
          <w:sz w:val="21"/>
          <w:szCs w:val="22"/>
        </w:rPr>
        <w:t>夫人</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土著信息网（IIN）</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316C60" w:rsidRPr="00F04263">
        <w:rPr>
          <w:rFonts w:ascii="SimSun" w:hAnsi="SimSun" w:hint="eastAsia"/>
          <w:color w:val="000000"/>
          <w:sz w:val="21"/>
          <w:szCs w:val="22"/>
        </w:rPr>
        <w:t>肯尼亚内罗毕</w:t>
      </w:r>
      <w:r w:rsidR="004E1DD9">
        <w:rPr>
          <w:rFonts w:ascii="SimSun" w:hAnsi="SimSun"/>
          <w:color w:val="000000"/>
          <w:sz w:val="21"/>
          <w:szCs w:val="22"/>
        </w:rPr>
        <w:br/>
      </w:r>
      <w:r w:rsidR="005C3532" w:rsidRPr="00F04263">
        <w:rPr>
          <w:rFonts w:ascii="SimSun" w:hAnsi="SimSun"/>
          <w:color w:val="000000"/>
          <w:sz w:val="21"/>
          <w:szCs w:val="22"/>
        </w:rPr>
        <w:t>申请人国籍：</w:t>
      </w:r>
      <w:r w:rsidR="00316C60" w:rsidRPr="00F04263">
        <w:rPr>
          <w:rFonts w:ascii="SimSun" w:hAnsi="SimSun" w:hint="eastAsia"/>
          <w:color w:val="000000"/>
          <w:sz w:val="21"/>
          <w:szCs w:val="22"/>
        </w:rPr>
        <w:t>肯尼亚</w:t>
      </w:r>
    </w:p>
    <w:p w14:paraId="075EB73C" w14:textId="7D854F37"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Musa Usman NDAMBA</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姆伯洛洛社会文化发展协会（MBOSCUDA）</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316C60" w:rsidRPr="00F04263">
        <w:rPr>
          <w:rFonts w:ascii="SimSun" w:hAnsi="SimSun" w:hint="eastAsia"/>
          <w:color w:val="000000"/>
          <w:sz w:val="21"/>
          <w:szCs w:val="22"/>
        </w:rPr>
        <w:t>喀麦隆雅温得</w:t>
      </w:r>
      <w:r w:rsidR="004E1DD9">
        <w:rPr>
          <w:rFonts w:ascii="SimSun" w:hAnsi="SimSun"/>
          <w:color w:val="000000"/>
          <w:sz w:val="21"/>
          <w:szCs w:val="22"/>
        </w:rPr>
        <w:br/>
      </w:r>
      <w:r w:rsidR="005C3532" w:rsidRPr="00F04263">
        <w:rPr>
          <w:rFonts w:ascii="SimSun" w:hAnsi="SimSun"/>
          <w:color w:val="000000"/>
          <w:sz w:val="21"/>
          <w:szCs w:val="22"/>
        </w:rPr>
        <w:t>申请人国籍：</w:t>
      </w:r>
      <w:r w:rsidR="00316C60" w:rsidRPr="00F04263">
        <w:rPr>
          <w:rFonts w:ascii="SimSun" w:hAnsi="SimSun" w:hint="eastAsia"/>
          <w:color w:val="000000"/>
          <w:sz w:val="21"/>
          <w:szCs w:val="22"/>
        </w:rPr>
        <w:t>喀麦隆</w:t>
      </w:r>
    </w:p>
    <w:p w14:paraId="696C8E76" w14:textId="77777777" w:rsidR="00307E13" w:rsidRDefault="000A6ADE" w:rsidP="004E1DD9">
      <w:pPr>
        <w:pStyle w:val="Endofdocument"/>
        <w:keepNext/>
        <w:overflowPunct w:val="0"/>
        <w:spacing w:beforeLines="100" w:before="240" w:afterLines="50" w:line="340" w:lineRule="atLeast"/>
        <w:ind w:left="0"/>
        <w:contextualSpacing w:val="0"/>
        <w:jc w:val="left"/>
        <w:rPr>
          <w:rFonts w:ascii="SimSun" w:eastAsia="SimSun" w:hAnsi="SimSun"/>
          <w:sz w:val="21"/>
          <w:szCs w:val="22"/>
          <w:lang w:eastAsia="zh-CN"/>
        </w:rPr>
      </w:pPr>
      <w:r w:rsidRPr="00763534">
        <w:rPr>
          <w:rFonts w:ascii="SimSun" w:eastAsia="SimSun" w:hAnsi="SimSun" w:cs="Microsoft YaHei" w:hint="eastAsia"/>
          <w:sz w:val="21"/>
          <w:szCs w:val="22"/>
          <w:lang w:eastAsia="zh-CN"/>
        </w:rPr>
        <w:t>北极</w:t>
      </w:r>
    </w:p>
    <w:p w14:paraId="5EFEA3B2" w14:textId="77777777" w:rsidR="00307E13" w:rsidRDefault="007B1634" w:rsidP="00E51577">
      <w:pPr>
        <w:keepLines/>
        <w:overflowPunct w:val="0"/>
        <w:spacing w:afterLines="50" w:after="120" w:line="340" w:lineRule="atLeast"/>
        <w:ind w:left="567"/>
        <w:rPr>
          <w:rFonts w:ascii="SimSun" w:hAnsi="SimSun"/>
          <w:sz w:val="21"/>
          <w:szCs w:val="22"/>
        </w:rPr>
      </w:pPr>
      <w:r w:rsidRPr="00F042AC">
        <w:rPr>
          <w:rFonts w:ascii="SimSun" w:hAnsi="SimSun" w:cs="SimSun" w:hint="eastAsia"/>
          <w:sz w:val="21"/>
          <w:szCs w:val="22"/>
        </w:rPr>
        <w:t>无。</w:t>
      </w:r>
    </w:p>
    <w:p w14:paraId="5B0AFAFF" w14:textId="77777777" w:rsidR="00E51577" w:rsidRDefault="000A6ADE" w:rsidP="00E51577">
      <w:pPr>
        <w:pStyle w:val="Endofdocument"/>
        <w:keepNext/>
        <w:overflowPunct w:val="0"/>
        <w:spacing w:beforeLines="100" w:before="240" w:afterLines="50" w:line="340" w:lineRule="atLeast"/>
        <w:ind w:left="0"/>
        <w:contextualSpacing w:val="0"/>
        <w:jc w:val="left"/>
        <w:rPr>
          <w:rFonts w:ascii="SimSun" w:eastAsia="SimSun" w:hAnsi="SimSun" w:cs="Microsoft YaHei"/>
          <w:sz w:val="21"/>
          <w:szCs w:val="22"/>
          <w:lang w:eastAsia="zh-CN"/>
        </w:rPr>
      </w:pPr>
      <w:r w:rsidRPr="00763534">
        <w:rPr>
          <w:rFonts w:ascii="SimSun" w:eastAsia="SimSun" w:hAnsi="SimSun" w:cs="Microsoft YaHei" w:hint="eastAsia"/>
          <w:sz w:val="21"/>
          <w:szCs w:val="22"/>
          <w:lang w:eastAsia="zh-CN"/>
        </w:rPr>
        <w:lastRenderedPageBreak/>
        <w:t>亚洲</w:t>
      </w:r>
    </w:p>
    <w:p w14:paraId="29CDD926" w14:textId="141EB388"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Jennifer CORPUZ</w:t>
      </w:r>
      <w:r w:rsidR="00B1147C">
        <w:rPr>
          <w:rFonts w:ascii="SimSun" w:hAnsi="SimSun"/>
          <w:color w:val="000000"/>
          <w:sz w:val="21"/>
          <w:szCs w:val="22"/>
        </w:rPr>
        <w:t>（</w:t>
      </w:r>
      <w:r w:rsidR="00CF370A" w:rsidRPr="00F04263">
        <w:rPr>
          <w:rFonts w:ascii="SimSun" w:hAnsi="SimSun"/>
          <w:color w:val="000000"/>
          <w:sz w:val="21"/>
          <w:szCs w:val="22"/>
        </w:rPr>
        <w:t>夫人</w:t>
      </w:r>
      <w:r w:rsidR="00B1147C">
        <w:rPr>
          <w:rFonts w:ascii="SimSun" w:hAnsi="SimSun"/>
          <w:color w:val="000000"/>
          <w:sz w:val="21"/>
          <w:szCs w:val="22"/>
        </w:rPr>
        <w:t>）</w:t>
      </w:r>
      <w:r w:rsidR="00E51577">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特波提巴基金会——土著民族政策研究和教育国际中心</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316C60" w:rsidRPr="00F04263">
        <w:rPr>
          <w:rFonts w:ascii="SimSun" w:hAnsi="SimSun" w:hint="eastAsia"/>
          <w:color w:val="000000"/>
          <w:sz w:val="21"/>
          <w:szCs w:val="22"/>
        </w:rPr>
        <w:t>菲律宾碧瑶市</w:t>
      </w:r>
      <w:r w:rsidR="004E1DD9">
        <w:rPr>
          <w:rFonts w:ascii="SimSun" w:hAnsi="SimSun"/>
          <w:color w:val="000000"/>
          <w:sz w:val="21"/>
          <w:szCs w:val="22"/>
        </w:rPr>
        <w:br/>
      </w:r>
      <w:r w:rsidR="005C3532" w:rsidRPr="00F04263">
        <w:rPr>
          <w:rFonts w:ascii="SimSun" w:hAnsi="SimSun"/>
          <w:color w:val="000000"/>
          <w:sz w:val="21"/>
          <w:szCs w:val="22"/>
        </w:rPr>
        <w:t>申请人国籍：</w:t>
      </w:r>
      <w:r w:rsidR="00316C60" w:rsidRPr="00F04263">
        <w:rPr>
          <w:rFonts w:ascii="SimSun" w:hAnsi="SimSun" w:hint="eastAsia"/>
          <w:color w:val="000000"/>
          <w:sz w:val="21"/>
          <w:szCs w:val="22"/>
        </w:rPr>
        <w:t>菲律宾</w:t>
      </w:r>
    </w:p>
    <w:p w14:paraId="62B4BE7E" w14:textId="1D23D2A6"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Preston HARDISON</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特波提巴基金会——土著民族政策研究和教育国际中心</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316C60" w:rsidRPr="00F04263">
        <w:rPr>
          <w:rFonts w:ascii="SimSun" w:hAnsi="SimSun" w:hint="eastAsia"/>
          <w:color w:val="000000"/>
          <w:sz w:val="21"/>
          <w:szCs w:val="22"/>
        </w:rPr>
        <w:t>菲律宾碧瑶市</w:t>
      </w:r>
      <w:r w:rsidR="004E1DD9">
        <w:rPr>
          <w:rFonts w:ascii="SimSun" w:hAnsi="SimSun"/>
          <w:color w:val="000000"/>
          <w:sz w:val="21"/>
          <w:szCs w:val="22"/>
        </w:rPr>
        <w:br/>
      </w:r>
      <w:r w:rsidR="005C3532" w:rsidRPr="00F04263">
        <w:rPr>
          <w:rFonts w:ascii="SimSun" w:hAnsi="SimSun"/>
          <w:color w:val="000000"/>
          <w:sz w:val="21"/>
          <w:szCs w:val="22"/>
        </w:rPr>
        <w:t>申请人国籍：</w:t>
      </w:r>
      <w:r w:rsidR="00316C60" w:rsidRPr="00F04263">
        <w:rPr>
          <w:rFonts w:ascii="SimSun" w:hAnsi="SimSun"/>
          <w:color w:val="000000"/>
          <w:sz w:val="21"/>
          <w:szCs w:val="22"/>
        </w:rPr>
        <w:t>美利坚合众国</w:t>
      </w:r>
    </w:p>
    <w:p w14:paraId="61794938" w14:textId="77777777" w:rsidR="00307E13" w:rsidRDefault="000A6ADE" w:rsidP="004E1DD9">
      <w:pPr>
        <w:pStyle w:val="Endofdocument"/>
        <w:keepNext/>
        <w:overflowPunct w:val="0"/>
        <w:spacing w:beforeLines="100" w:before="240" w:afterLines="50" w:line="340" w:lineRule="atLeast"/>
        <w:ind w:left="0"/>
        <w:contextualSpacing w:val="0"/>
        <w:jc w:val="left"/>
        <w:rPr>
          <w:rFonts w:ascii="SimSun" w:eastAsia="SimSun" w:hAnsi="SimSun"/>
          <w:sz w:val="21"/>
          <w:szCs w:val="22"/>
          <w:lang w:eastAsia="zh-CN"/>
        </w:rPr>
      </w:pPr>
      <w:r w:rsidRPr="00763534">
        <w:rPr>
          <w:rFonts w:ascii="SimSun" w:eastAsia="SimSun" w:hAnsi="SimSun" w:cs="Microsoft YaHei" w:hint="eastAsia"/>
          <w:sz w:val="21"/>
          <w:szCs w:val="22"/>
          <w:lang w:eastAsia="zh-CN"/>
        </w:rPr>
        <w:t>中南美洲和加勒比</w:t>
      </w:r>
    </w:p>
    <w:p w14:paraId="2352716C" w14:textId="10A4271A" w:rsidR="00307E13"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t>Eliseo Sebastian ALVAREZ PRADO</w:t>
      </w:r>
      <w:r w:rsidR="00B1147C">
        <w:rPr>
          <w:rFonts w:ascii="SimSun" w:hAnsi="SimSun"/>
          <w:color w:val="000000"/>
          <w:sz w:val="21"/>
          <w:szCs w:val="22"/>
          <w:lang w:val="es-ES"/>
        </w:rPr>
        <w:t>（</w:t>
      </w:r>
      <w:r w:rsidR="00CF370A" w:rsidRPr="00F04263">
        <w:rPr>
          <w:rFonts w:ascii="SimSun" w:hAnsi="SimSun"/>
          <w:color w:val="000000"/>
          <w:sz w:val="21"/>
          <w:szCs w:val="22"/>
          <w:lang w:val="es-ES"/>
        </w:rPr>
        <w:t>先生</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lang w:val="es-ES"/>
        </w:rPr>
        <w:t>提名申请人的受邀非政府组织名称：</w:t>
      </w:r>
      <w:r w:rsidR="00383302" w:rsidRPr="00F04263">
        <w:rPr>
          <w:rFonts w:ascii="SimSun" w:hAnsi="SimSun" w:hint="eastAsia"/>
          <w:color w:val="000000"/>
          <w:sz w:val="21"/>
          <w:szCs w:val="22"/>
        </w:rPr>
        <w:t>南美洲印第安人理事会</w:t>
      </w:r>
      <w:r w:rsidR="00383302" w:rsidRPr="00F04263">
        <w:rPr>
          <w:rFonts w:ascii="SimSun" w:hAnsi="SimSun" w:hint="eastAsia"/>
          <w:color w:val="000000"/>
          <w:sz w:val="21"/>
          <w:szCs w:val="22"/>
          <w:lang w:val="es-ES"/>
        </w:rPr>
        <w:t>（CISA）</w:t>
      </w:r>
      <w:r w:rsidRPr="00F04263">
        <w:rPr>
          <w:rFonts w:ascii="SimSun" w:hAnsi="SimSun"/>
          <w:color w:val="000000"/>
          <w:sz w:val="21"/>
          <w:szCs w:val="22"/>
          <w:lang w:val="es-ES"/>
        </w:rPr>
        <w:br/>
      </w:r>
      <w:r w:rsidR="005C3532" w:rsidRPr="00F04263">
        <w:rPr>
          <w:rFonts w:ascii="SimSun" w:hAnsi="SimSun"/>
          <w:color w:val="000000"/>
          <w:sz w:val="21"/>
          <w:szCs w:val="22"/>
          <w:lang w:val="es-ES"/>
        </w:rPr>
        <w:t>受邀提名非政府组织所在地：</w:t>
      </w:r>
      <w:r w:rsidR="0006224A" w:rsidRPr="00F04263">
        <w:rPr>
          <w:rFonts w:ascii="SimSun" w:hAnsi="SimSun" w:hint="eastAsia"/>
          <w:color w:val="000000"/>
          <w:sz w:val="21"/>
          <w:szCs w:val="22"/>
          <w:lang w:val="es-ES"/>
        </w:rPr>
        <w:t>秘鲁普诺</w:t>
      </w:r>
      <w:r w:rsidR="004E1DD9">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阿根廷</w:t>
      </w:r>
    </w:p>
    <w:p w14:paraId="26AA672B" w14:textId="42E50CDB" w:rsidR="00307E13"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t>Edith BASTIDAS CALDERÓN</w:t>
      </w:r>
      <w:r w:rsidR="00B1147C">
        <w:rPr>
          <w:rFonts w:ascii="SimSun" w:hAnsi="SimSun"/>
          <w:color w:val="000000"/>
          <w:sz w:val="21"/>
          <w:szCs w:val="22"/>
          <w:lang w:val="es-ES"/>
        </w:rPr>
        <w:t>（</w:t>
      </w:r>
      <w:r w:rsidR="00CF370A" w:rsidRPr="00F04263">
        <w:rPr>
          <w:rFonts w:ascii="SimSun" w:hAnsi="SimSun"/>
          <w:color w:val="000000"/>
          <w:sz w:val="21"/>
          <w:szCs w:val="22"/>
        </w:rPr>
        <w:t>夫人</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rPr>
        <w:t>提名申请人的受邀非政府组织名称</w:t>
      </w:r>
      <w:r w:rsidR="00855AE6" w:rsidRPr="00F04263">
        <w:rPr>
          <w:rFonts w:ascii="SimSun" w:hAnsi="SimSun"/>
          <w:color w:val="000000"/>
          <w:sz w:val="21"/>
          <w:szCs w:val="22"/>
          <w:lang w:val="es-ES"/>
        </w:rPr>
        <w:t>：</w:t>
      </w:r>
      <w:r w:rsidR="00383302" w:rsidRPr="00F04263">
        <w:rPr>
          <w:rFonts w:ascii="SimSun" w:hAnsi="SimSun" w:hint="eastAsia"/>
          <w:color w:val="000000"/>
          <w:sz w:val="21"/>
          <w:szCs w:val="22"/>
        </w:rPr>
        <w:t>土著妇女生物多样性网络</w:t>
      </w:r>
      <w:r w:rsidR="00383302" w:rsidRPr="00F04263">
        <w:rPr>
          <w:rFonts w:ascii="SimSun" w:hAnsi="SimSun" w:hint="eastAsia"/>
          <w:color w:val="000000"/>
          <w:sz w:val="21"/>
          <w:szCs w:val="22"/>
          <w:lang w:val="es-ES"/>
        </w:rPr>
        <w:t>（RMIB）</w:t>
      </w:r>
      <w:r w:rsidRPr="00F04263">
        <w:rPr>
          <w:rFonts w:ascii="SimSun" w:hAnsi="SimSun"/>
          <w:color w:val="000000"/>
          <w:sz w:val="21"/>
          <w:szCs w:val="22"/>
          <w:lang w:val="es-ES"/>
        </w:rPr>
        <w:br/>
      </w:r>
      <w:r w:rsidR="005C3532" w:rsidRPr="00F04263">
        <w:rPr>
          <w:rFonts w:ascii="SimSun" w:hAnsi="SimSun"/>
          <w:color w:val="000000"/>
          <w:sz w:val="21"/>
          <w:szCs w:val="22"/>
        </w:rPr>
        <w:t>受邀提名非政府组织所在地</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巴拿马巴拿马城</w:t>
      </w:r>
      <w:r w:rsidR="004E1DD9">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哥伦比亚</w:t>
      </w:r>
    </w:p>
    <w:p w14:paraId="50FBDFD5" w14:textId="55CA8599" w:rsidR="00307E13"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t>Maria Eugenia CHOQUE QUISPE</w:t>
      </w:r>
      <w:r w:rsidR="00B1147C">
        <w:rPr>
          <w:rFonts w:ascii="SimSun" w:hAnsi="SimSun"/>
          <w:color w:val="000000"/>
          <w:sz w:val="21"/>
          <w:szCs w:val="22"/>
          <w:lang w:val="es-ES"/>
        </w:rPr>
        <w:t>（</w:t>
      </w:r>
      <w:r w:rsidR="00CF370A" w:rsidRPr="00F04263">
        <w:rPr>
          <w:rFonts w:ascii="SimSun" w:hAnsi="SimSun"/>
          <w:color w:val="000000"/>
          <w:sz w:val="21"/>
          <w:szCs w:val="22"/>
        </w:rPr>
        <w:t>夫人</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rPr>
        <w:t>提名申请人的受邀非政府组织名称</w:t>
      </w:r>
      <w:r w:rsidR="00855AE6" w:rsidRPr="00F04263">
        <w:rPr>
          <w:rFonts w:ascii="SimSun" w:hAnsi="SimSun"/>
          <w:color w:val="000000"/>
          <w:sz w:val="21"/>
          <w:szCs w:val="22"/>
          <w:lang w:val="es-ES"/>
        </w:rPr>
        <w:t>：</w:t>
      </w:r>
      <w:r w:rsidR="00383302" w:rsidRPr="00F04263">
        <w:rPr>
          <w:rFonts w:ascii="SimSun" w:hAnsi="SimSun" w:hint="eastAsia"/>
          <w:color w:val="000000"/>
          <w:sz w:val="21"/>
          <w:szCs w:val="22"/>
        </w:rPr>
        <w:t>艾马拉多学科研究中心</w:t>
      </w:r>
      <w:r w:rsidR="00383302" w:rsidRPr="00F04263">
        <w:rPr>
          <w:rFonts w:ascii="SimSun" w:hAnsi="SimSun" w:hint="eastAsia"/>
          <w:color w:val="000000"/>
          <w:sz w:val="21"/>
          <w:szCs w:val="22"/>
          <w:lang w:val="es-ES"/>
        </w:rPr>
        <w:t>（CEM-Aymara）</w:t>
      </w:r>
      <w:r w:rsidRPr="00F04263">
        <w:rPr>
          <w:rFonts w:ascii="SimSun" w:hAnsi="SimSun"/>
          <w:color w:val="000000"/>
          <w:sz w:val="21"/>
          <w:szCs w:val="22"/>
          <w:lang w:val="es-ES"/>
        </w:rPr>
        <w:br/>
      </w:r>
      <w:r w:rsidR="005C3532" w:rsidRPr="00F04263">
        <w:rPr>
          <w:rFonts w:ascii="SimSun" w:hAnsi="SimSun"/>
          <w:color w:val="000000"/>
          <w:sz w:val="21"/>
          <w:szCs w:val="22"/>
        </w:rPr>
        <w:t>受邀提名非政府组织所在地</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玻利维亚拉巴斯</w:t>
      </w:r>
      <w:r w:rsidR="004E1DD9">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玻利维亚</w:t>
      </w:r>
    </w:p>
    <w:p w14:paraId="0A57D9E1" w14:textId="612A60CB" w:rsidR="00307E13"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t>Tomas CONDORI CAHUAPAZA</w:t>
      </w:r>
      <w:r w:rsidR="00B1147C">
        <w:rPr>
          <w:rFonts w:ascii="SimSun" w:hAnsi="SimSun"/>
          <w:color w:val="000000"/>
          <w:sz w:val="21"/>
          <w:szCs w:val="22"/>
          <w:lang w:val="es-ES"/>
        </w:rPr>
        <w:t>（</w:t>
      </w:r>
      <w:r w:rsidR="00CF370A" w:rsidRPr="00F04263">
        <w:rPr>
          <w:rFonts w:ascii="SimSun" w:hAnsi="SimSun"/>
          <w:color w:val="000000"/>
          <w:sz w:val="21"/>
          <w:szCs w:val="22"/>
        </w:rPr>
        <w:t>先生</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rPr>
        <w:t>提名申请人的受邀非政府组织名称</w:t>
      </w:r>
      <w:r w:rsidR="00855AE6" w:rsidRPr="00F04263">
        <w:rPr>
          <w:rFonts w:ascii="SimSun" w:hAnsi="SimSun"/>
          <w:color w:val="000000"/>
          <w:sz w:val="21"/>
          <w:szCs w:val="22"/>
          <w:lang w:val="es-ES"/>
        </w:rPr>
        <w:t>：</w:t>
      </w:r>
      <w:r w:rsidR="00383302" w:rsidRPr="00F04263">
        <w:rPr>
          <w:rFonts w:ascii="SimSun" w:hAnsi="SimSun" w:hint="eastAsia"/>
          <w:color w:val="000000"/>
          <w:sz w:val="21"/>
          <w:szCs w:val="22"/>
        </w:rPr>
        <w:t>南美洲印第安人理事会</w:t>
      </w:r>
      <w:r w:rsidR="00383302" w:rsidRPr="00F04263">
        <w:rPr>
          <w:rFonts w:ascii="SimSun" w:hAnsi="SimSun" w:hint="eastAsia"/>
          <w:color w:val="000000"/>
          <w:sz w:val="21"/>
          <w:szCs w:val="22"/>
          <w:lang w:val="es-ES"/>
        </w:rPr>
        <w:t>（CISA）</w:t>
      </w:r>
      <w:r w:rsidRPr="00F04263">
        <w:rPr>
          <w:rFonts w:ascii="SimSun" w:hAnsi="SimSun"/>
          <w:color w:val="000000"/>
          <w:sz w:val="21"/>
          <w:szCs w:val="22"/>
          <w:lang w:val="es-ES"/>
        </w:rPr>
        <w:br/>
      </w:r>
      <w:r w:rsidR="005C3532" w:rsidRPr="00F04263">
        <w:rPr>
          <w:rFonts w:ascii="SimSun" w:hAnsi="SimSun"/>
          <w:color w:val="000000"/>
          <w:sz w:val="21"/>
          <w:szCs w:val="22"/>
        </w:rPr>
        <w:t>受邀提名非政府组织所在地</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秘鲁普诺</w:t>
      </w:r>
      <w:r w:rsidR="004E1DD9">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玻利维亚</w:t>
      </w:r>
    </w:p>
    <w:p w14:paraId="432CEB2F" w14:textId="1C5AF958" w:rsidR="00307E13"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t>Rodrigo DE LA CRUZ INLAGO</w:t>
      </w:r>
      <w:r w:rsidR="00B1147C">
        <w:rPr>
          <w:rFonts w:ascii="SimSun" w:hAnsi="SimSun"/>
          <w:color w:val="000000"/>
          <w:sz w:val="21"/>
          <w:szCs w:val="22"/>
          <w:lang w:val="es-ES"/>
        </w:rPr>
        <w:t>（</w:t>
      </w:r>
      <w:r w:rsidR="00CF370A" w:rsidRPr="00F04263">
        <w:rPr>
          <w:rFonts w:ascii="SimSun" w:hAnsi="SimSun"/>
          <w:color w:val="000000"/>
          <w:sz w:val="21"/>
          <w:szCs w:val="22"/>
          <w:lang w:val="fr-CH"/>
        </w:rPr>
        <w:t>先生</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lang w:val="fr-CH"/>
        </w:rPr>
        <w:t>提名申请人的受邀非政府组织名称</w:t>
      </w:r>
      <w:r w:rsidR="00855AE6" w:rsidRPr="00F04263">
        <w:rPr>
          <w:rFonts w:ascii="SimSun" w:hAnsi="SimSun"/>
          <w:color w:val="000000"/>
          <w:sz w:val="21"/>
          <w:szCs w:val="22"/>
          <w:lang w:val="es-ES"/>
        </w:rPr>
        <w:t>：</w:t>
      </w:r>
      <w:r w:rsidR="00383302" w:rsidRPr="00F04263">
        <w:rPr>
          <w:rFonts w:ascii="SimSun" w:hAnsi="SimSun" w:hint="eastAsia"/>
          <w:color w:val="000000"/>
          <w:sz w:val="21"/>
          <w:szCs w:val="22"/>
        </w:rPr>
        <w:t>地球的呼唤</w:t>
      </w:r>
      <w:r w:rsidR="00383302" w:rsidRPr="00F04263">
        <w:rPr>
          <w:rFonts w:ascii="SimSun" w:hAnsi="SimSun" w:hint="eastAsia"/>
          <w:color w:val="000000"/>
          <w:sz w:val="21"/>
          <w:szCs w:val="22"/>
          <w:lang w:val="es-ES"/>
        </w:rPr>
        <w:t>（COE）</w:t>
      </w:r>
      <w:r w:rsidRPr="00F04263">
        <w:rPr>
          <w:rFonts w:ascii="SimSun" w:hAnsi="SimSun"/>
          <w:color w:val="000000"/>
          <w:sz w:val="21"/>
          <w:szCs w:val="22"/>
          <w:lang w:val="es-ES"/>
        </w:rPr>
        <w:br/>
      </w:r>
      <w:r w:rsidR="005C3532" w:rsidRPr="00F04263">
        <w:rPr>
          <w:rFonts w:ascii="SimSun" w:hAnsi="SimSun"/>
          <w:color w:val="000000"/>
          <w:sz w:val="21"/>
          <w:szCs w:val="22"/>
          <w:lang w:val="fr-CH"/>
        </w:rPr>
        <w:t>受邀提名非政府组织所在地</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秘鲁库斯科</w:t>
      </w:r>
      <w:r w:rsidR="004E1DD9">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厄瓜多尔</w:t>
      </w:r>
    </w:p>
    <w:p w14:paraId="2044CDDB" w14:textId="00CFEFB3" w:rsidR="00307E13"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t>Fortunato ESCOBAR MAMANI</w:t>
      </w:r>
      <w:r w:rsidR="00B1147C">
        <w:rPr>
          <w:rFonts w:ascii="SimSun" w:hAnsi="SimSun"/>
          <w:color w:val="000000"/>
          <w:sz w:val="21"/>
          <w:szCs w:val="22"/>
          <w:lang w:val="es-ES"/>
        </w:rPr>
        <w:t>（</w:t>
      </w:r>
      <w:r w:rsidR="00CF370A" w:rsidRPr="00F04263">
        <w:rPr>
          <w:rFonts w:ascii="SimSun" w:hAnsi="SimSun"/>
          <w:color w:val="000000"/>
          <w:sz w:val="21"/>
          <w:szCs w:val="22"/>
        </w:rPr>
        <w:t>先生</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rPr>
        <w:t>提名申请人的受邀非政府组织名称</w:t>
      </w:r>
      <w:r w:rsidR="00855AE6" w:rsidRPr="00F04263">
        <w:rPr>
          <w:rFonts w:ascii="SimSun" w:hAnsi="SimSun"/>
          <w:color w:val="000000"/>
          <w:sz w:val="21"/>
          <w:szCs w:val="22"/>
          <w:lang w:val="es-ES"/>
        </w:rPr>
        <w:t>：</w:t>
      </w:r>
      <w:r w:rsidR="00383302" w:rsidRPr="00F04263">
        <w:rPr>
          <w:rFonts w:ascii="SimSun" w:hAnsi="SimSun" w:hint="eastAsia"/>
          <w:color w:val="000000"/>
          <w:sz w:val="21"/>
          <w:szCs w:val="22"/>
        </w:rPr>
        <w:t>南美洲印第安人理事会</w:t>
      </w:r>
      <w:r w:rsidR="00383302" w:rsidRPr="00F04263">
        <w:rPr>
          <w:rFonts w:ascii="SimSun" w:hAnsi="SimSun" w:hint="eastAsia"/>
          <w:color w:val="000000"/>
          <w:sz w:val="21"/>
          <w:szCs w:val="22"/>
          <w:lang w:val="es-ES"/>
        </w:rPr>
        <w:t>（CISA）</w:t>
      </w:r>
      <w:r w:rsidRPr="00F04263">
        <w:rPr>
          <w:rFonts w:ascii="SimSun" w:hAnsi="SimSun"/>
          <w:color w:val="000000"/>
          <w:sz w:val="21"/>
          <w:szCs w:val="22"/>
          <w:lang w:val="es-ES"/>
        </w:rPr>
        <w:br/>
      </w:r>
      <w:r w:rsidR="005C3532" w:rsidRPr="00F04263">
        <w:rPr>
          <w:rFonts w:ascii="SimSun" w:hAnsi="SimSun"/>
          <w:color w:val="000000"/>
          <w:sz w:val="21"/>
          <w:szCs w:val="22"/>
        </w:rPr>
        <w:t>受邀提名非政府组织所在地</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秘鲁普诺</w:t>
      </w:r>
      <w:r w:rsidR="004E1DD9">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秘鲁</w:t>
      </w:r>
    </w:p>
    <w:p w14:paraId="54FD7F8A" w14:textId="4F434DF5" w:rsidR="00307E13"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lastRenderedPageBreak/>
        <w:t>Lucia Fernanda INÁCIO BELFORT SALES</w:t>
      </w:r>
      <w:r w:rsidR="00B1147C">
        <w:rPr>
          <w:rFonts w:ascii="SimSun" w:hAnsi="SimSun"/>
          <w:color w:val="000000"/>
          <w:sz w:val="21"/>
          <w:szCs w:val="22"/>
          <w:lang w:val="es-ES"/>
        </w:rPr>
        <w:t>（</w:t>
      </w:r>
      <w:r w:rsidR="00CF370A" w:rsidRPr="00F04263">
        <w:rPr>
          <w:rFonts w:ascii="SimSun" w:hAnsi="SimSun"/>
          <w:color w:val="000000"/>
          <w:sz w:val="21"/>
          <w:szCs w:val="22"/>
        </w:rPr>
        <w:t>夫人</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rPr>
        <w:t>提名申请人的受邀非政府组织名称</w:t>
      </w:r>
      <w:r w:rsidR="00855AE6" w:rsidRPr="00F04263">
        <w:rPr>
          <w:rFonts w:ascii="SimSun" w:hAnsi="SimSun"/>
          <w:color w:val="000000"/>
          <w:sz w:val="21"/>
          <w:szCs w:val="22"/>
          <w:lang w:val="es-ES"/>
        </w:rPr>
        <w:t>：</w:t>
      </w:r>
      <w:r w:rsidR="00383302" w:rsidRPr="00F04263">
        <w:rPr>
          <w:rFonts w:ascii="SimSun" w:hAnsi="SimSun" w:hint="eastAsia"/>
          <w:color w:val="000000"/>
          <w:sz w:val="21"/>
          <w:szCs w:val="22"/>
        </w:rPr>
        <w:t>巴西土著知识产权协会</w:t>
      </w:r>
      <w:r w:rsidR="00383302" w:rsidRPr="00F04263">
        <w:rPr>
          <w:rFonts w:ascii="SimSun" w:hAnsi="SimSun" w:hint="eastAsia"/>
          <w:color w:val="000000"/>
          <w:sz w:val="21"/>
          <w:szCs w:val="22"/>
          <w:lang w:val="es-ES"/>
        </w:rPr>
        <w:t>（InBraPi）</w:t>
      </w:r>
      <w:r w:rsidRPr="00F04263">
        <w:rPr>
          <w:rFonts w:ascii="SimSun" w:hAnsi="SimSun"/>
          <w:color w:val="000000"/>
          <w:sz w:val="21"/>
          <w:szCs w:val="22"/>
          <w:lang w:val="es-ES"/>
        </w:rPr>
        <w:br/>
      </w:r>
      <w:r w:rsidR="005C3532" w:rsidRPr="00F04263">
        <w:rPr>
          <w:rFonts w:ascii="SimSun" w:hAnsi="SimSun"/>
          <w:color w:val="000000"/>
          <w:sz w:val="21"/>
          <w:szCs w:val="22"/>
        </w:rPr>
        <w:t>受邀提名非政府组织所在地</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巴西科希利亚</w:t>
      </w:r>
      <w:r w:rsidR="004E1DD9">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F04263">
        <w:rPr>
          <w:rFonts w:ascii="SimSun" w:hAnsi="SimSun"/>
          <w:color w:val="000000"/>
          <w:sz w:val="21"/>
          <w:szCs w:val="22"/>
          <w:lang w:val="es-ES"/>
        </w:rPr>
        <w:t>：</w:t>
      </w:r>
      <w:r w:rsidR="0006224A" w:rsidRPr="00F04263">
        <w:rPr>
          <w:rFonts w:ascii="SimSun" w:hAnsi="SimSun" w:hint="eastAsia"/>
          <w:color w:val="000000"/>
          <w:sz w:val="21"/>
          <w:szCs w:val="22"/>
          <w:lang w:val="es-ES"/>
        </w:rPr>
        <w:t>巴西</w:t>
      </w:r>
    </w:p>
    <w:p w14:paraId="12F0E73C" w14:textId="364A74A0" w:rsidR="00307E13" w:rsidRPr="00B1147C" w:rsidRDefault="00645B87" w:rsidP="00E51577">
      <w:pPr>
        <w:keepLines/>
        <w:overflowPunct w:val="0"/>
        <w:spacing w:afterLines="50" w:after="120" w:line="340" w:lineRule="atLeast"/>
        <w:ind w:left="567"/>
        <w:rPr>
          <w:rFonts w:ascii="SimSun" w:hAnsi="SimSun"/>
          <w:color w:val="000000"/>
          <w:sz w:val="21"/>
          <w:szCs w:val="22"/>
          <w:lang w:val="es-ES"/>
        </w:rPr>
      </w:pPr>
      <w:r w:rsidRPr="00F04263">
        <w:rPr>
          <w:rFonts w:ascii="SimSun" w:hAnsi="SimSun"/>
          <w:color w:val="000000"/>
          <w:sz w:val="21"/>
          <w:szCs w:val="22"/>
          <w:lang w:val="es-ES"/>
        </w:rPr>
        <w:t>Sonia Patricia MURCIA ROA</w:t>
      </w:r>
      <w:r w:rsidR="00B1147C">
        <w:rPr>
          <w:rFonts w:ascii="SimSun" w:hAnsi="SimSun"/>
          <w:color w:val="000000"/>
          <w:sz w:val="21"/>
          <w:szCs w:val="22"/>
          <w:lang w:val="es-ES"/>
        </w:rPr>
        <w:t>（</w:t>
      </w:r>
      <w:r w:rsidR="00CF370A" w:rsidRPr="00F04263">
        <w:rPr>
          <w:rFonts w:ascii="SimSun" w:hAnsi="SimSun"/>
          <w:color w:val="000000"/>
          <w:sz w:val="21"/>
          <w:szCs w:val="22"/>
        </w:rPr>
        <w:t>夫人</w:t>
      </w:r>
      <w:r w:rsidR="00B1147C">
        <w:rPr>
          <w:rFonts w:ascii="SimSun" w:hAnsi="SimSun"/>
          <w:color w:val="000000"/>
          <w:sz w:val="21"/>
          <w:szCs w:val="22"/>
          <w:lang w:val="es-ES"/>
        </w:rPr>
        <w:t>）</w:t>
      </w:r>
      <w:r w:rsidR="004E1DD9">
        <w:rPr>
          <w:rFonts w:ascii="SimSun" w:hAnsi="SimSun"/>
          <w:color w:val="000000"/>
          <w:sz w:val="21"/>
          <w:szCs w:val="22"/>
          <w:lang w:val="es-ES"/>
        </w:rPr>
        <w:br/>
      </w:r>
      <w:r w:rsidR="00855AE6" w:rsidRPr="00F04263">
        <w:rPr>
          <w:rFonts w:ascii="SimSun" w:hAnsi="SimSun"/>
          <w:color w:val="000000"/>
          <w:sz w:val="21"/>
          <w:szCs w:val="22"/>
        </w:rPr>
        <w:t>提名申请人的受邀非政府组织名称</w:t>
      </w:r>
      <w:r w:rsidR="00855AE6" w:rsidRPr="00F04263">
        <w:rPr>
          <w:rFonts w:ascii="SimSun" w:hAnsi="SimSun"/>
          <w:color w:val="000000"/>
          <w:sz w:val="21"/>
          <w:szCs w:val="22"/>
          <w:lang w:val="es-ES"/>
        </w:rPr>
        <w:t>：</w:t>
      </w:r>
      <w:r w:rsidR="00383302" w:rsidRPr="00F04263">
        <w:rPr>
          <w:rFonts w:ascii="SimSun" w:hAnsi="SimSun" w:hint="eastAsia"/>
          <w:color w:val="000000"/>
          <w:sz w:val="21"/>
          <w:szCs w:val="22"/>
        </w:rPr>
        <w:t>马洛卡国际</w:t>
      </w:r>
      <w:r w:rsidR="004E1DD9">
        <w:rPr>
          <w:rFonts w:ascii="SimSun" w:hAnsi="SimSun"/>
          <w:color w:val="000000"/>
          <w:sz w:val="21"/>
          <w:szCs w:val="22"/>
          <w:lang w:val="es-ES"/>
        </w:rPr>
        <w:br/>
      </w:r>
      <w:r w:rsidR="005C3532" w:rsidRPr="00F04263">
        <w:rPr>
          <w:rFonts w:ascii="SimSun" w:hAnsi="SimSun"/>
          <w:color w:val="000000"/>
          <w:sz w:val="21"/>
          <w:szCs w:val="22"/>
        </w:rPr>
        <w:t>受邀提名非政府组织所在地</w:t>
      </w:r>
      <w:r w:rsidR="005C3532" w:rsidRPr="00B1147C">
        <w:rPr>
          <w:rFonts w:ascii="SimSun" w:hAnsi="SimSun"/>
          <w:color w:val="000000"/>
          <w:sz w:val="21"/>
          <w:szCs w:val="22"/>
          <w:lang w:val="es-ES"/>
        </w:rPr>
        <w:t>：</w:t>
      </w:r>
      <w:r w:rsidR="0006224A" w:rsidRPr="00F04263">
        <w:rPr>
          <w:rFonts w:ascii="SimSun" w:hAnsi="SimSun" w:hint="eastAsia"/>
          <w:color w:val="000000"/>
          <w:sz w:val="21"/>
          <w:szCs w:val="22"/>
        </w:rPr>
        <w:t>瑞士日内瓦</w:t>
      </w:r>
      <w:r w:rsidR="004E1DD9" w:rsidRPr="00B1147C">
        <w:rPr>
          <w:rFonts w:ascii="SimSun" w:hAnsi="SimSun"/>
          <w:color w:val="000000"/>
          <w:sz w:val="21"/>
          <w:szCs w:val="22"/>
          <w:lang w:val="es-ES"/>
        </w:rPr>
        <w:br/>
      </w:r>
      <w:r w:rsidR="005C3532" w:rsidRPr="00F04263">
        <w:rPr>
          <w:rFonts w:ascii="SimSun" w:hAnsi="SimSun"/>
          <w:color w:val="000000"/>
          <w:sz w:val="21"/>
          <w:szCs w:val="22"/>
        </w:rPr>
        <w:t>申请人国籍</w:t>
      </w:r>
      <w:r w:rsidR="005C3532" w:rsidRPr="00B1147C">
        <w:rPr>
          <w:rFonts w:ascii="SimSun" w:hAnsi="SimSun"/>
          <w:color w:val="000000"/>
          <w:sz w:val="21"/>
          <w:szCs w:val="22"/>
          <w:lang w:val="es-ES"/>
        </w:rPr>
        <w:t>：</w:t>
      </w:r>
      <w:r w:rsidR="0006224A" w:rsidRPr="00F04263">
        <w:rPr>
          <w:rFonts w:ascii="SimSun" w:hAnsi="SimSun" w:hint="eastAsia"/>
          <w:color w:val="000000"/>
          <w:sz w:val="21"/>
          <w:szCs w:val="22"/>
        </w:rPr>
        <w:t>哥伦比亚</w:t>
      </w:r>
    </w:p>
    <w:p w14:paraId="40309599" w14:textId="1073EDA2"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Leonardo RODRIGUEZ PÉREZ</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马洛卡国际</w:t>
      </w:r>
      <w:r w:rsidR="004E1DD9">
        <w:rPr>
          <w:rFonts w:ascii="SimSun" w:hAnsi="SimSun"/>
          <w:color w:val="000000"/>
          <w:sz w:val="21"/>
          <w:szCs w:val="22"/>
        </w:rPr>
        <w:br/>
      </w:r>
      <w:r w:rsidR="005C3532" w:rsidRPr="00F04263">
        <w:rPr>
          <w:rFonts w:ascii="SimSun" w:hAnsi="SimSun"/>
          <w:color w:val="000000"/>
          <w:sz w:val="21"/>
          <w:szCs w:val="22"/>
        </w:rPr>
        <w:t>受邀提名非政府组织所在地：</w:t>
      </w:r>
      <w:r w:rsidR="0006224A" w:rsidRPr="00F04263">
        <w:rPr>
          <w:rFonts w:ascii="SimSun" w:hAnsi="SimSun" w:hint="eastAsia"/>
          <w:color w:val="000000"/>
          <w:sz w:val="21"/>
          <w:szCs w:val="22"/>
        </w:rPr>
        <w:t>瑞士日内瓦</w:t>
      </w:r>
      <w:r w:rsidR="004E1DD9">
        <w:rPr>
          <w:rFonts w:ascii="SimSun" w:hAnsi="SimSun"/>
          <w:color w:val="000000"/>
          <w:sz w:val="21"/>
          <w:szCs w:val="22"/>
        </w:rPr>
        <w:br/>
      </w:r>
      <w:r w:rsidR="005C3532" w:rsidRPr="00F04263">
        <w:rPr>
          <w:rFonts w:ascii="SimSun" w:hAnsi="SimSun"/>
          <w:color w:val="000000"/>
          <w:sz w:val="21"/>
          <w:szCs w:val="22"/>
        </w:rPr>
        <w:t>申请人国籍：</w:t>
      </w:r>
      <w:r w:rsidR="0006224A" w:rsidRPr="00F04263">
        <w:rPr>
          <w:rFonts w:ascii="SimSun" w:hAnsi="SimSun" w:hint="eastAsia"/>
          <w:color w:val="000000"/>
          <w:sz w:val="21"/>
          <w:szCs w:val="22"/>
        </w:rPr>
        <w:t>哥伦比亚</w:t>
      </w:r>
    </w:p>
    <w:p w14:paraId="34DAD3C5" w14:textId="783DD7D0"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Andy Elioth TITO CONDORI</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7B1634" w:rsidRPr="00F04263">
        <w:rPr>
          <w:rFonts w:ascii="SimSun" w:hAnsi="SimSun" w:hint="eastAsia"/>
          <w:color w:val="000000"/>
          <w:sz w:val="21"/>
          <w:szCs w:val="22"/>
        </w:rPr>
        <w:t>南美洲印第安人理事会</w:t>
      </w:r>
      <w:r w:rsidR="00B1147C">
        <w:rPr>
          <w:rFonts w:ascii="SimSun" w:hAnsi="SimSun"/>
          <w:color w:val="000000"/>
          <w:sz w:val="21"/>
          <w:szCs w:val="22"/>
        </w:rPr>
        <w:t>（</w:t>
      </w:r>
      <w:r w:rsidRPr="00F04263">
        <w:rPr>
          <w:rFonts w:ascii="SimSun" w:hAnsi="SimSun"/>
          <w:color w:val="000000"/>
          <w:sz w:val="21"/>
          <w:szCs w:val="22"/>
        </w:rPr>
        <w:t>CISA</w:t>
      </w:r>
      <w:r w:rsidR="00B1147C">
        <w:rPr>
          <w:rFonts w:ascii="SimSun" w:hAnsi="SimSun"/>
          <w:color w:val="000000"/>
          <w:sz w:val="21"/>
          <w:szCs w:val="22"/>
        </w:rPr>
        <w:t>）</w:t>
      </w:r>
      <w:r w:rsidRPr="00F04263">
        <w:rPr>
          <w:rFonts w:ascii="SimSun" w:hAnsi="SimSun"/>
          <w:color w:val="000000"/>
          <w:sz w:val="21"/>
          <w:szCs w:val="22"/>
        </w:rPr>
        <w:br/>
      </w:r>
      <w:r w:rsidR="005C3532" w:rsidRPr="00F04263">
        <w:rPr>
          <w:rFonts w:ascii="SimSun" w:hAnsi="SimSun"/>
          <w:color w:val="000000"/>
          <w:sz w:val="21"/>
          <w:szCs w:val="22"/>
        </w:rPr>
        <w:t>受邀提名非政府组织所在地：</w:t>
      </w:r>
      <w:r w:rsidR="0006224A" w:rsidRPr="00F04263">
        <w:rPr>
          <w:rFonts w:ascii="SimSun" w:hAnsi="SimSun" w:hint="eastAsia"/>
          <w:color w:val="000000"/>
          <w:sz w:val="21"/>
          <w:szCs w:val="22"/>
        </w:rPr>
        <w:t>秘鲁普诺</w:t>
      </w:r>
      <w:r w:rsidR="004E1DD9">
        <w:rPr>
          <w:rFonts w:ascii="SimSun" w:hAnsi="SimSun"/>
          <w:color w:val="000000"/>
          <w:sz w:val="21"/>
          <w:szCs w:val="22"/>
        </w:rPr>
        <w:br/>
      </w:r>
      <w:r w:rsidR="005C3532" w:rsidRPr="00F04263">
        <w:rPr>
          <w:rFonts w:ascii="SimSun" w:hAnsi="SimSun"/>
          <w:color w:val="000000"/>
          <w:sz w:val="21"/>
          <w:szCs w:val="22"/>
        </w:rPr>
        <w:t>申请人国籍：</w:t>
      </w:r>
      <w:r w:rsidR="00CF4189">
        <w:rPr>
          <w:rFonts w:ascii="SimSun" w:hAnsi="SimSun" w:hint="eastAsia"/>
          <w:color w:val="000000"/>
          <w:sz w:val="21"/>
          <w:szCs w:val="22"/>
        </w:rPr>
        <w:t>玻利维亚</w:t>
      </w:r>
    </w:p>
    <w:p w14:paraId="3E42D4AD" w14:textId="77777777" w:rsidR="00307E13" w:rsidRDefault="000A6ADE" w:rsidP="004E1DD9">
      <w:pPr>
        <w:pStyle w:val="Endofdocument"/>
        <w:keepNext/>
        <w:overflowPunct w:val="0"/>
        <w:spacing w:beforeLines="100" w:before="240" w:afterLines="50" w:line="340" w:lineRule="atLeast"/>
        <w:ind w:left="0"/>
        <w:contextualSpacing w:val="0"/>
        <w:jc w:val="left"/>
        <w:rPr>
          <w:rFonts w:ascii="SimSun" w:eastAsia="SimSun" w:hAnsi="SimSun"/>
          <w:sz w:val="21"/>
          <w:szCs w:val="22"/>
          <w:lang w:eastAsia="zh-CN"/>
        </w:rPr>
      </w:pPr>
      <w:r w:rsidRPr="00763534">
        <w:rPr>
          <w:rFonts w:ascii="SimSun" w:eastAsia="SimSun" w:hAnsi="SimSun" w:cs="Microsoft YaHei" w:hint="eastAsia"/>
          <w:sz w:val="21"/>
          <w:szCs w:val="22"/>
          <w:lang w:eastAsia="zh-CN"/>
        </w:rPr>
        <w:t>东欧、俄罗斯联邦、中亚和外高加索</w:t>
      </w:r>
    </w:p>
    <w:p w14:paraId="20977CDA" w14:textId="78DA1B5B"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Polina SHULBAEVA</w:t>
      </w:r>
      <w:r w:rsidR="00B1147C">
        <w:rPr>
          <w:rFonts w:ascii="SimSun" w:hAnsi="SimSun"/>
          <w:color w:val="000000"/>
          <w:sz w:val="21"/>
          <w:szCs w:val="22"/>
        </w:rPr>
        <w:t>（</w:t>
      </w:r>
      <w:r w:rsidR="00CF370A" w:rsidRPr="00F04263">
        <w:rPr>
          <w:rFonts w:ascii="SimSun" w:hAnsi="SimSun"/>
          <w:color w:val="000000"/>
          <w:sz w:val="21"/>
          <w:szCs w:val="22"/>
        </w:rPr>
        <w:t>夫人</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北方土著人民支助中心/俄罗斯土著培训中心（CSIPN/RITC）</w:t>
      </w:r>
      <w:r w:rsidR="004E1DD9">
        <w:rPr>
          <w:rFonts w:ascii="SimSun" w:hAnsi="SimSun"/>
          <w:color w:val="000000"/>
          <w:sz w:val="21"/>
          <w:szCs w:val="22"/>
        </w:rPr>
        <w:br/>
      </w:r>
      <w:r w:rsidR="005C3532" w:rsidRPr="00F04263">
        <w:rPr>
          <w:rFonts w:ascii="SimSun" w:hAnsi="SimSun"/>
          <w:color w:val="000000"/>
          <w:sz w:val="21"/>
          <w:szCs w:val="22"/>
        </w:rPr>
        <w:t>受邀提名非政府组织所在地：</w:t>
      </w:r>
      <w:r w:rsidR="0006224A" w:rsidRPr="00F04263">
        <w:rPr>
          <w:rFonts w:ascii="SimSun" w:hAnsi="SimSun"/>
          <w:color w:val="000000"/>
          <w:sz w:val="21"/>
          <w:szCs w:val="22"/>
        </w:rPr>
        <w:t>俄罗斯联邦</w:t>
      </w:r>
      <w:r w:rsidR="0006224A" w:rsidRPr="00F04263">
        <w:rPr>
          <w:rFonts w:ascii="SimSun" w:hAnsi="SimSun" w:hint="eastAsia"/>
          <w:color w:val="000000"/>
          <w:sz w:val="21"/>
          <w:szCs w:val="22"/>
        </w:rPr>
        <w:t>莫斯科</w:t>
      </w:r>
      <w:r w:rsidR="004E1DD9">
        <w:rPr>
          <w:rFonts w:ascii="SimSun" w:hAnsi="SimSun"/>
          <w:color w:val="000000"/>
          <w:sz w:val="21"/>
          <w:szCs w:val="22"/>
        </w:rPr>
        <w:br/>
      </w:r>
      <w:r w:rsidR="005C3532" w:rsidRPr="00F04263">
        <w:rPr>
          <w:rFonts w:ascii="SimSun" w:hAnsi="SimSun"/>
          <w:color w:val="000000"/>
          <w:sz w:val="21"/>
          <w:szCs w:val="22"/>
        </w:rPr>
        <w:t>申请人国籍：</w:t>
      </w:r>
      <w:r w:rsidR="0006224A" w:rsidRPr="00F04263">
        <w:rPr>
          <w:rFonts w:ascii="SimSun" w:hAnsi="SimSun"/>
          <w:color w:val="000000"/>
          <w:sz w:val="21"/>
          <w:szCs w:val="22"/>
        </w:rPr>
        <w:t>俄罗斯联邦</w:t>
      </w:r>
    </w:p>
    <w:p w14:paraId="288AD4BA" w14:textId="62585FAD"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Rodion SULYANZIGA</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北方土著人民支助中心/俄罗斯土著培训中心（CSIPN/RITC）</w:t>
      </w:r>
      <w:r w:rsidR="004E1DD9">
        <w:rPr>
          <w:rFonts w:ascii="SimSun" w:hAnsi="SimSun"/>
          <w:color w:val="000000"/>
          <w:sz w:val="21"/>
          <w:szCs w:val="22"/>
        </w:rPr>
        <w:br/>
      </w:r>
      <w:r w:rsidR="005C3532" w:rsidRPr="00F04263">
        <w:rPr>
          <w:rFonts w:ascii="SimSun" w:hAnsi="SimSun"/>
          <w:color w:val="000000"/>
          <w:sz w:val="21"/>
          <w:szCs w:val="22"/>
        </w:rPr>
        <w:t>受邀提名非政府组织所在地：</w:t>
      </w:r>
      <w:r w:rsidR="0006224A" w:rsidRPr="00F04263">
        <w:rPr>
          <w:rFonts w:ascii="SimSun" w:hAnsi="SimSun"/>
          <w:color w:val="000000"/>
          <w:sz w:val="21"/>
          <w:szCs w:val="22"/>
        </w:rPr>
        <w:t>俄罗斯联邦</w:t>
      </w:r>
      <w:r w:rsidR="0006224A" w:rsidRPr="00F04263">
        <w:rPr>
          <w:rFonts w:ascii="SimSun" w:hAnsi="SimSun" w:hint="eastAsia"/>
          <w:color w:val="000000"/>
          <w:sz w:val="21"/>
          <w:szCs w:val="22"/>
        </w:rPr>
        <w:t>莫斯科</w:t>
      </w:r>
      <w:r w:rsidR="004E1DD9">
        <w:rPr>
          <w:rFonts w:ascii="SimSun" w:hAnsi="SimSun"/>
          <w:color w:val="000000"/>
          <w:sz w:val="21"/>
          <w:szCs w:val="22"/>
        </w:rPr>
        <w:br/>
      </w:r>
      <w:r w:rsidR="005C3532" w:rsidRPr="00F04263">
        <w:rPr>
          <w:rFonts w:ascii="SimSun" w:hAnsi="SimSun"/>
          <w:color w:val="000000"/>
          <w:sz w:val="21"/>
          <w:szCs w:val="22"/>
        </w:rPr>
        <w:t>申请人国籍：</w:t>
      </w:r>
      <w:r w:rsidR="0006224A" w:rsidRPr="00F04263">
        <w:rPr>
          <w:rFonts w:ascii="SimSun" w:hAnsi="SimSun"/>
          <w:color w:val="000000"/>
          <w:sz w:val="21"/>
          <w:szCs w:val="22"/>
        </w:rPr>
        <w:t>俄罗斯联邦</w:t>
      </w:r>
    </w:p>
    <w:p w14:paraId="00DFD97B" w14:textId="3411E538" w:rsidR="00307E13" w:rsidRDefault="00645B87" w:rsidP="00E51577">
      <w:pPr>
        <w:keepLines/>
        <w:overflowPunct w:val="0"/>
        <w:spacing w:afterLines="50" w:after="120" w:line="340" w:lineRule="atLeast"/>
        <w:ind w:left="567"/>
        <w:rPr>
          <w:rFonts w:ascii="SimSun" w:hAnsi="SimSun"/>
          <w:sz w:val="21"/>
          <w:szCs w:val="22"/>
        </w:rPr>
      </w:pPr>
      <w:r w:rsidRPr="00F04263">
        <w:rPr>
          <w:rFonts w:ascii="SimSun" w:hAnsi="SimSun"/>
          <w:color w:val="000000"/>
          <w:sz w:val="21"/>
          <w:szCs w:val="22"/>
        </w:rPr>
        <w:t>Mikhail TODYSHEV</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绍尔人民长老会</w:t>
      </w:r>
      <w:r w:rsidR="004E1DD9">
        <w:rPr>
          <w:rFonts w:ascii="SimSun" w:hAnsi="SimSun"/>
          <w:color w:val="000000"/>
          <w:sz w:val="21"/>
          <w:szCs w:val="22"/>
        </w:rPr>
        <w:br/>
      </w:r>
      <w:r w:rsidR="005C3532" w:rsidRPr="00F04263">
        <w:rPr>
          <w:rFonts w:ascii="SimSun" w:hAnsi="SimSun"/>
          <w:color w:val="000000"/>
          <w:sz w:val="21"/>
          <w:szCs w:val="22"/>
        </w:rPr>
        <w:t>受邀提名非政府组织所在地：</w:t>
      </w:r>
      <w:r w:rsidR="0006224A" w:rsidRPr="00F04263">
        <w:rPr>
          <w:rFonts w:ascii="SimSun" w:hAnsi="SimSun"/>
          <w:color w:val="000000"/>
          <w:sz w:val="21"/>
          <w:szCs w:val="22"/>
        </w:rPr>
        <w:t>俄罗斯联邦</w:t>
      </w:r>
      <w:r w:rsidR="00CF4189" w:rsidRPr="00CF4189">
        <w:rPr>
          <w:rFonts w:ascii="SimSun" w:hAnsi="SimSun" w:hint="eastAsia"/>
          <w:color w:val="000000"/>
          <w:sz w:val="21"/>
          <w:szCs w:val="22"/>
        </w:rPr>
        <w:t>新库兹涅茨克</w:t>
      </w:r>
      <w:r w:rsidR="004E1DD9">
        <w:rPr>
          <w:rFonts w:ascii="SimSun" w:hAnsi="SimSun"/>
          <w:color w:val="000000"/>
          <w:sz w:val="21"/>
          <w:szCs w:val="22"/>
        </w:rPr>
        <w:br/>
      </w:r>
      <w:r w:rsidR="005C3532" w:rsidRPr="00F04263">
        <w:rPr>
          <w:rFonts w:ascii="SimSun" w:hAnsi="SimSun"/>
          <w:color w:val="000000"/>
          <w:sz w:val="21"/>
          <w:szCs w:val="22"/>
        </w:rPr>
        <w:t>申请人国籍：</w:t>
      </w:r>
      <w:r w:rsidR="0006224A" w:rsidRPr="00F04263">
        <w:rPr>
          <w:rFonts w:ascii="SimSun" w:hAnsi="SimSun"/>
          <w:color w:val="000000"/>
          <w:sz w:val="21"/>
          <w:szCs w:val="22"/>
        </w:rPr>
        <w:t>俄罗斯联邦</w:t>
      </w:r>
    </w:p>
    <w:p w14:paraId="1C93E90B" w14:textId="77777777" w:rsidR="00E51577" w:rsidRDefault="000A6ADE" w:rsidP="00E51577">
      <w:pPr>
        <w:pStyle w:val="Endofdocument"/>
        <w:keepNext/>
        <w:overflowPunct w:val="0"/>
        <w:spacing w:beforeLines="100" w:before="240" w:afterLines="50" w:line="340" w:lineRule="atLeast"/>
        <w:ind w:left="0"/>
        <w:contextualSpacing w:val="0"/>
        <w:jc w:val="left"/>
        <w:rPr>
          <w:rFonts w:ascii="SimSun" w:eastAsia="SimSun" w:hAnsi="SimSun" w:cs="Microsoft YaHei"/>
          <w:sz w:val="21"/>
          <w:szCs w:val="22"/>
          <w:lang w:eastAsia="zh-CN"/>
        </w:rPr>
      </w:pPr>
      <w:r w:rsidRPr="00763534">
        <w:rPr>
          <w:rFonts w:ascii="SimSun" w:eastAsia="SimSun" w:hAnsi="SimSun" w:cs="Microsoft YaHei" w:hint="eastAsia"/>
          <w:sz w:val="21"/>
          <w:szCs w:val="22"/>
          <w:lang w:eastAsia="zh-CN"/>
        </w:rPr>
        <w:t>北美洲</w:t>
      </w:r>
    </w:p>
    <w:p w14:paraId="3BA93CF4" w14:textId="0803FEF4"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Frank ETTAWAGESHIK</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hint="eastAsia"/>
          <w:color w:val="000000"/>
          <w:sz w:val="21"/>
          <w:szCs w:val="22"/>
        </w:rPr>
        <w:t>提名申请人的受邀非政府组织名称：</w:t>
      </w:r>
      <w:r w:rsidR="00383302" w:rsidRPr="00F04263">
        <w:rPr>
          <w:rFonts w:ascii="SimSun" w:hAnsi="SimSun" w:hint="eastAsia"/>
          <w:color w:val="000000"/>
          <w:sz w:val="21"/>
          <w:szCs w:val="22"/>
        </w:rPr>
        <w:t>美洲土著人权利基金（NARF）</w:t>
      </w:r>
      <w:r w:rsidR="004E1DD9">
        <w:rPr>
          <w:rFonts w:ascii="SimSun" w:hAnsi="SimSun"/>
          <w:color w:val="000000"/>
          <w:sz w:val="21"/>
          <w:szCs w:val="22"/>
        </w:rPr>
        <w:br/>
      </w:r>
      <w:r w:rsidR="005C3532" w:rsidRPr="00F04263">
        <w:rPr>
          <w:rFonts w:ascii="SimSun" w:hAnsi="SimSun" w:hint="eastAsia"/>
          <w:color w:val="000000"/>
          <w:sz w:val="21"/>
          <w:szCs w:val="22"/>
        </w:rPr>
        <w:t>受邀提名非政府组织所在地：</w:t>
      </w:r>
      <w:r w:rsidR="00316C60" w:rsidRPr="00F04263">
        <w:rPr>
          <w:rFonts w:ascii="SimSun" w:hAnsi="SimSun"/>
          <w:color w:val="000000"/>
          <w:sz w:val="21"/>
          <w:szCs w:val="22"/>
        </w:rPr>
        <w:t>美利坚合众国</w:t>
      </w:r>
      <w:r w:rsidR="0006224A" w:rsidRPr="00F04263">
        <w:rPr>
          <w:rFonts w:ascii="SimSun" w:hAnsi="SimSun" w:hint="eastAsia"/>
          <w:color w:val="000000"/>
          <w:sz w:val="21"/>
          <w:szCs w:val="22"/>
        </w:rPr>
        <w:t>博尔德（科罗拉多州）</w:t>
      </w:r>
      <w:r w:rsidR="004E1DD9">
        <w:rPr>
          <w:rFonts w:ascii="SimSun" w:hAnsi="SimSun"/>
          <w:color w:val="000000"/>
          <w:sz w:val="21"/>
          <w:szCs w:val="22"/>
        </w:rPr>
        <w:br/>
      </w:r>
      <w:r w:rsidR="005C3532" w:rsidRPr="00F04263">
        <w:rPr>
          <w:rFonts w:ascii="SimSun" w:hAnsi="SimSun"/>
          <w:color w:val="000000"/>
          <w:sz w:val="21"/>
          <w:szCs w:val="22"/>
        </w:rPr>
        <w:t>申请人国籍：</w:t>
      </w:r>
      <w:r w:rsidR="00316C60" w:rsidRPr="00F04263">
        <w:rPr>
          <w:rFonts w:ascii="SimSun" w:hAnsi="SimSun"/>
          <w:color w:val="000000"/>
          <w:sz w:val="21"/>
          <w:szCs w:val="22"/>
        </w:rPr>
        <w:t>美利坚合众国</w:t>
      </w:r>
    </w:p>
    <w:p w14:paraId="5D3D5266" w14:textId="0CD9C583"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lastRenderedPageBreak/>
        <w:t>June LORENZO</w:t>
      </w:r>
      <w:r w:rsidR="00B1147C">
        <w:rPr>
          <w:rFonts w:ascii="SimSun" w:hAnsi="SimSun"/>
          <w:color w:val="000000"/>
          <w:sz w:val="21"/>
          <w:szCs w:val="22"/>
        </w:rPr>
        <w:t>（</w:t>
      </w:r>
      <w:r w:rsidR="00CF370A" w:rsidRPr="00F04263">
        <w:rPr>
          <w:rFonts w:ascii="SimSun" w:hAnsi="SimSun"/>
          <w:color w:val="000000"/>
          <w:sz w:val="21"/>
          <w:szCs w:val="22"/>
        </w:rPr>
        <w:t>女士</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国际印第安人条约理事会</w:t>
      </w:r>
      <w:r w:rsidR="004E1DD9">
        <w:rPr>
          <w:rFonts w:ascii="SimSun" w:hAnsi="SimSun"/>
          <w:color w:val="000000"/>
          <w:sz w:val="21"/>
          <w:szCs w:val="22"/>
        </w:rPr>
        <w:br/>
      </w:r>
      <w:r w:rsidR="005C3532" w:rsidRPr="00F04263">
        <w:rPr>
          <w:rFonts w:ascii="SimSun" w:hAnsi="SimSun"/>
          <w:color w:val="000000"/>
          <w:sz w:val="21"/>
          <w:szCs w:val="22"/>
        </w:rPr>
        <w:t>受邀提名非政府组织所在地：</w:t>
      </w:r>
      <w:r w:rsidR="00316C60" w:rsidRPr="00F04263">
        <w:rPr>
          <w:rFonts w:ascii="SimSun" w:hAnsi="SimSun"/>
          <w:color w:val="000000"/>
          <w:sz w:val="21"/>
          <w:szCs w:val="22"/>
        </w:rPr>
        <w:t>美利坚合众国</w:t>
      </w:r>
      <w:r w:rsidR="0006224A" w:rsidRPr="00F04263">
        <w:rPr>
          <w:rFonts w:ascii="SimSun" w:hAnsi="SimSun" w:hint="eastAsia"/>
          <w:color w:val="000000"/>
          <w:sz w:val="21"/>
          <w:szCs w:val="22"/>
        </w:rPr>
        <w:t>图森（亚利桑那州）</w:t>
      </w:r>
      <w:r w:rsidR="004E1DD9">
        <w:rPr>
          <w:rFonts w:ascii="SimSun" w:hAnsi="SimSun"/>
          <w:color w:val="000000"/>
          <w:sz w:val="21"/>
          <w:szCs w:val="22"/>
        </w:rPr>
        <w:br/>
      </w:r>
      <w:r w:rsidR="005C3532" w:rsidRPr="00F04263">
        <w:rPr>
          <w:rFonts w:ascii="SimSun" w:hAnsi="SimSun"/>
          <w:color w:val="000000"/>
          <w:sz w:val="21"/>
          <w:szCs w:val="22"/>
        </w:rPr>
        <w:t>申请人国籍：</w:t>
      </w:r>
      <w:r w:rsidR="00316C60" w:rsidRPr="00F04263">
        <w:rPr>
          <w:rFonts w:ascii="SimSun" w:hAnsi="SimSun"/>
          <w:color w:val="000000"/>
          <w:sz w:val="21"/>
          <w:szCs w:val="22"/>
        </w:rPr>
        <w:t>美利坚合众国</w:t>
      </w:r>
    </w:p>
    <w:p w14:paraId="4DCED493" w14:textId="77777777" w:rsidR="00307E13" w:rsidRDefault="000A6ADE" w:rsidP="004E1DD9">
      <w:pPr>
        <w:pStyle w:val="Endofdocument"/>
        <w:keepNext/>
        <w:overflowPunct w:val="0"/>
        <w:spacing w:beforeLines="100" w:before="240" w:afterLines="50" w:line="340" w:lineRule="atLeast"/>
        <w:ind w:left="0"/>
        <w:contextualSpacing w:val="0"/>
        <w:jc w:val="left"/>
        <w:rPr>
          <w:rFonts w:ascii="SimSun" w:eastAsia="SimSun" w:hAnsi="SimSun"/>
          <w:sz w:val="21"/>
          <w:szCs w:val="22"/>
          <w:lang w:eastAsia="zh-CN"/>
        </w:rPr>
      </w:pPr>
      <w:r w:rsidRPr="00763534">
        <w:rPr>
          <w:rFonts w:ascii="SimSun" w:eastAsia="SimSun" w:hAnsi="SimSun" w:cs="Microsoft YaHei" w:hint="eastAsia"/>
          <w:sz w:val="21"/>
          <w:szCs w:val="22"/>
          <w:lang w:eastAsia="zh-CN"/>
        </w:rPr>
        <w:t>太平洋</w:t>
      </w:r>
    </w:p>
    <w:p w14:paraId="19443661" w14:textId="1BA502AB" w:rsidR="00307E1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Jo-Anne DRIESSENS</w:t>
      </w:r>
      <w:r w:rsidR="00B1147C">
        <w:rPr>
          <w:rFonts w:ascii="SimSun" w:hAnsi="SimSun"/>
          <w:color w:val="000000"/>
          <w:sz w:val="21"/>
          <w:szCs w:val="22"/>
        </w:rPr>
        <w:t>（</w:t>
      </w:r>
      <w:r w:rsidR="00CF370A" w:rsidRPr="00F04263">
        <w:rPr>
          <w:rFonts w:ascii="SimSun" w:hAnsi="SimSun"/>
          <w:color w:val="000000"/>
          <w:sz w:val="21"/>
          <w:szCs w:val="22"/>
        </w:rPr>
        <w:t>夫人</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00383302" w:rsidRPr="00F04263">
        <w:rPr>
          <w:rFonts w:ascii="SimSun" w:hAnsi="SimSun" w:hint="eastAsia"/>
          <w:color w:val="000000"/>
          <w:sz w:val="21"/>
          <w:szCs w:val="22"/>
        </w:rPr>
        <w:t>澳大利亚艺术法中心</w:t>
      </w:r>
      <w:r w:rsidR="004E1DD9">
        <w:rPr>
          <w:rFonts w:ascii="SimSun" w:hAnsi="SimSun"/>
          <w:color w:val="000000"/>
          <w:sz w:val="21"/>
          <w:szCs w:val="22"/>
        </w:rPr>
        <w:br/>
      </w:r>
      <w:r w:rsidR="005C3532" w:rsidRPr="00F04263">
        <w:rPr>
          <w:rFonts w:ascii="SimSun" w:hAnsi="SimSun"/>
          <w:color w:val="000000"/>
          <w:sz w:val="21"/>
          <w:szCs w:val="22"/>
        </w:rPr>
        <w:t>受邀提名非政府组织所在地：</w:t>
      </w:r>
      <w:r w:rsidR="0006224A" w:rsidRPr="00F04263">
        <w:rPr>
          <w:rFonts w:ascii="SimSun" w:hAnsi="SimSun" w:hint="eastAsia"/>
          <w:color w:val="000000"/>
          <w:sz w:val="21"/>
          <w:szCs w:val="22"/>
        </w:rPr>
        <w:t>澳大利亚悉尼</w:t>
      </w:r>
      <w:r w:rsidR="004E1DD9">
        <w:rPr>
          <w:rFonts w:ascii="SimSun" w:hAnsi="SimSun"/>
          <w:color w:val="000000"/>
          <w:sz w:val="21"/>
          <w:szCs w:val="22"/>
        </w:rPr>
        <w:br/>
      </w:r>
      <w:r w:rsidR="005C3532" w:rsidRPr="00F04263">
        <w:rPr>
          <w:rFonts w:ascii="SimSun" w:hAnsi="SimSun"/>
          <w:color w:val="000000"/>
          <w:sz w:val="21"/>
          <w:szCs w:val="22"/>
        </w:rPr>
        <w:t>申请人国籍：</w:t>
      </w:r>
      <w:r w:rsidR="0006224A" w:rsidRPr="00F04263">
        <w:rPr>
          <w:rFonts w:ascii="SimSun" w:hAnsi="SimSun" w:hint="eastAsia"/>
          <w:color w:val="000000"/>
          <w:sz w:val="21"/>
          <w:szCs w:val="22"/>
        </w:rPr>
        <w:t>澳大利亚</w:t>
      </w:r>
    </w:p>
    <w:p w14:paraId="5CD4B800" w14:textId="2F7E4054" w:rsidR="00645B87" w:rsidRPr="00F04263" w:rsidRDefault="00645B87" w:rsidP="00E51577">
      <w:pPr>
        <w:keepLines/>
        <w:overflowPunct w:val="0"/>
        <w:spacing w:afterLines="50" w:after="120" w:line="340" w:lineRule="atLeast"/>
        <w:ind w:left="567"/>
        <w:rPr>
          <w:rFonts w:ascii="SimSun" w:hAnsi="SimSun"/>
          <w:color w:val="000000"/>
          <w:sz w:val="21"/>
          <w:szCs w:val="22"/>
        </w:rPr>
      </w:pPr>
      <w:r w:rsidRPr="00F04263">
        <w:rPr>
          <w:rFonts w:ascii="SimSun" w:hAnsi="SimSun"/>
          <w:color w:val="000000"/>
          <w:sz w:val="21"/>
          <w:szCs w:val="22"/>
        </w:rPr>
        <w:t>Ulukoa DUHAYLONSOD</w:t>
      </w:r>
      <w:r w:rsidR="00B1147C">
        <w:rPr>
          <w:rFonts w:ascii="SimSun" w:hAnsi="SimSun"/>
          <w:color w:val="000000"/>
          <w:sz w:val="21"/>
          <w:szCs w:val="22"/>
        </w:rPr>
        <w:t>（</w:t>
      </w:r>
      <w:r w:rsidR="00CF370A" w:rsidRPr="00F04263">
        <w:rPr>
          <w:rFonts w:ascii="SimSun" w:hAnsi="SimSun"/>
          <w:color w:val="000000"/>
          <w:sz w:val="21"/>
          <w:szCs w:val="22"/>
        </w:rPr>
        <w:t>先生</w:t>
      </w:r>
      <w:r w:rsidR="00B1147C">
        <w:rPr>
          <w:rFonts w:ascii="SimSun" w:hAnsi="SimSun"/>
          <w:color w:val="000000"/>
          <w:sz w:val="21"/>
          <w:szCs w:val="22"/>
        </w:rPr>
        <w:t>）</w:t>
      </w:r>
      <w:r w:rsidR="004E1DD9">
        <w:rPr>
          <w:rFonts w:ascii="SimSun" w:hAnsi="SimSun"/>
          <w:color w:val="000000"/>
          <w:sz w:val="21"/>
          <w:szCs w:val="22"/>
        </w:rPr>
        <w:br/>
      </w:r>
      <w:r w:rsidR="00855AE6" w:rsidRPr="00F04263">
        <w:rPr>
          <w:rFonts w:ascii="SimSun" w:hAnsi="SimSun"/>
          <w:color w:val="000000"/>
          <w:sz w:val="21"/>
          <w:szCs w:val="22"/>
        </w:rPr>
        <w:t>提名申请人的受邀非政府组织名称：</w:t>
      </w:r>
      <w:r w:rsidRPr="004E1DD9">
        <w:rPr>
          <w:rFonts w:ascii="SimSun" w:hAnsi="SimSun"/>
          <w:iCs/>
          <w:sz w:val="21"/>
          <w:szCs w:val="22"/>
        </w:rPr>
        <w:t>Ka</w:t>
      </w:r>
      <w:r w:rsidRPr="004E1DD9">
        <w:rPr>
          <w:rFonts w:ascii="Times New Roman" w:hAnsi="Times New Roman" w:cs="Times New Roman"/>
          <w:iCs/>
          <w:sz w:val="21"/>
          <w:szCs w:val="22"/>
        </w:rPr>
        <w:t>ʻ</w:t>
      </w:r>
      <w:r w:rsidRPr="004E1DD9">
        <w:rPr>
          <w:rFonts w:ascii="SimSun" w:hAnsi="SimSun"/>
          <w:iCs/>
          <w:sz w:val="21"/>
          <w:szCs w:val="22"/>
        </w:rPr>
        <w:t>uikiokap</w:t>
      </w:r>
      <w:r w:rsidRPr="004E1DD9">
        <w:rPr>
          <w:rFonts w:ascii="SimSun" w:hAnsi="SimSun" w:cs="SimSun" w:hint="eastAsia"/>
          <w:iCs/>
          <w:sz w:val="21"/>
          <w:szCs w:val="22"/>
        </w:rPr>
        <w:t>ō</w:t>
      </w:r>
      <w:r w:rsidR="004E1DD9">
        <w:rPr>
          <w:rFonts w:ascii="SimSun" w:hAnsi="SimSun"/>
          <w:i/>
          <w:sz w:val="21"/>
        </w:rPr>
        <w:br/>
      </w:r>
      <w:r w:rsidR="005C3532" w:rsidRPr="00F04263">
        <w:rPr>
          <w:rFonts w:ascii="SimSun" w:hAnsi="SimSun"/>
          <w:color w:val="000000"/>
          <w:sz w:val="21"/>
          <w:szCs w:val="22"/>
        </w:rPr>
        <w:t>受邀提名非政府组织所在地：</w:t>
      </w:r>
      <w:r w:rsidR="00316C60" w:rsidRPr="00F04263">
        <w:rPr>
          <w:rFonts w:ascii="SimSun" w:hAnsi="SimSun"/>
          <w:color w:val="000000"/>
          <w:sz w:val="21"/>
          <w:szCs w:val="22"/>
        </w:rPr>
        <w:t>美利坚合众国</w:t>
      </w:r>
      <w:r w:rsidR="0006224A" w:rsidRPr="00F04263">
        <w:rPr>
          <w:rFonts w:ascii="SimSun" w:hAnsi="SimSun" w:hint="eastAsia"/>
          <w:color w:val="000000"/>
          <w:sz w:val="21"/>
          <w:szCs w:val="22"/>
        </w:rPr>
        <w:t>卡波利（夏威夷州）</w:t>
      </w:r>
      <w:r w:rsidR="004E1DD9">
        <w:rPr>
          <w:rFonts w:ascii="SimSun" w:hAnsi="SimSun"/>
          <w:color w:val="000000"/>
          <w:sz w:val="21"/>
          <w:szCs w:val="22"/>
        </w:rPr>
        <w:br/>
      </w:r>
      <w:r w:rsidR="005C3532" w:rsidRPr="00F04263">
        <w:rPr>
          <w:rFonts w:ascii="SimSun" w:hAnsi="SimSun"/>
          <w:color w:val="000000"/>
          <w:sz w:val="21"/>
          <w:szCs w:val="22"/>
        </w:rPr>
        <w:t>申请人国籍：</w:t>
      </w:r>
      <w:r w:rsidR="00316C60" w:rsidRPr="00F04263">
        <w:rPr>
          <w:rFonts w:ascii="SimSun" w:hAnsi="SimSun"/>
          <w:color w:val="000000"/>
          <w:sz w:val="21"/>
          <w:szCs w:val="22"/>
        </w:rPr>
        <w:t>美利坚合众国</w:t>
      </w:r>
    </w:p>
    <w:p w14:paraId="608A830D" w14:textId="478FD947" w:rsidR="0040452E" w:rsidRPr="000311F8" w:rsidRDefault="00645B87" w:rsidP="000311F8">
      <w:pPr>
        <w:pStyle w:val="Endofdocument"/>
        <w:spacing w:before="720" w:afterLines="50" w:line="340" w:lineRule="atLeast"/>
        <w:ind w:left="5534"/>
        <w:contextualSpacing w:val="0"/>
        <w:jc w:val="left"/>
        <w:rPr>
          <w:rFonts w:ascii="KaiTi" w:eastAsia="KaiTi" w:hAnsi="KaiTi" w:cs="SimSun"/>
          <w:sz w:val="21"/>
          <w:szCs w:val="22"/>
          <w:lang w:eastAsia="zh-CN"/>
        </w:rPr>
      </w:pPr>
      <w:r w:rsidRPr="000311F8">
        <w:rPr>
          <w:rFonts w:ascii="KaiTi" w:eastAsia="KaiTi" w:hAnsi="KaiTi" w:cs="SimSun"/>
          <w:sz w:val="21"/>
          <w:szCs w:val="22"/>
          <w:lang w:eastAsia="zh-CN"/>
        </w:rPr>
        <w:t>[</w:t>
      </w:r>
      <w:r w:rsidR="00383302" w:rsidRPr="000311F8">
        <w:rPr>
          <w:rFonts w:ascii="KaiTi" w:eastAsia="KaiTi" w:hAnsi="KaiTi" w:cs="SimSun" w:hint="eastAsia"/>
          <w:sz w:val="21"/>
          <w:szCs w:val="22"/>
          <w:lang w:eastAsia="zh-CN"/>
        </w:rPr>
        <w:t>附件和文件完</w:t>
      </w:r>
      <w:r w:rsidRPr="000311F8">
        <w:rPr>
          <w:rFonts w:ascii="KaiTi" w:eastAsia="KaiTi" w:hAnsi="KaiTi" w:cs="SimSun"/>
          <w:sz w:val="21"/>
          <w:szCs w:val="22"/>
          <w:lang w:eastAsia="zh-CN"/>
        </w:rPr>
        <w:t>]</w:t>
      </w:r>
      <w:bookmarkEnd w:id="5"/>
    </w:p>
    <w:sectPr w:rsidR="0040452E" w:rsidRPr="000311F8" w:rsidSect="002737C2">
      <w:headerReference w:type="even" r:id="rId15"/>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2F59" w14:textId="77777777" w:rsidR="000B73CA" w:rsidRDefault="000B73CA">
      <w:r>
        <w:separator/>
      </w:r>
    </w:p>
  </w:endnote>
  <w:endnote w:type="continuationSeparator" w:id="0">
    <w:p w14:paraId="07C73AEA" w14:textId="77777777" w:rsidR="000B73CA" w:rsidRDefault="000B73CA" w:rsidP="003B38C1">
      <w:r>
        <w:separator/>
      </w:r>
    </w:p>
    <w:p w14:paraId="012BCE9F" w14:textId="77777777" w:rsidR="000B73CA" w:rsidRPr="003B38C1" w:rsidRDefault="000B73CA" w:rsidP="003B38C1">
      <w:pPr>
        <w:spacing w:after="60"/>
        <w:rPr>
          <w:sz w:val="17"/>
        </w:rPr>
      </w:pPr>
      <w:r>
        <w:rPr>
          <w:sz w:val="17"/>
        </w:rPr>
        <w:t>[Endnote continued from previous page]</w:t>
      </w:r>
    </w:p>
  </w:endnote>
  <w:endnote w:type="continuationNotice" w:id="1">
    <w:p w14:paraId="563C11B7" w14:textId="77777777" w:rsidR="000B73CA" w:rsidRPr="003B38C1" w:rsidRDefault="000B73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B903" w14:textId="77777777" w:rsidR="00645B87" w:rsidRPr="00F04263" w:rsidRDefault="00645B87" w:rsidP="00DF5800">
    <w:pPr>
      <w:pStyle w:val="ab"/>
      <w:ind w:right="360"/>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E156" w14:textId="77777777" w:rsidR="004F7D53" w:rsidRDefault="004F7D5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A001" w14:textId="77777777" w:rsidR="004F7D53" w:rsidRDefault="004F7D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E44F" w14:textId="77777777" w:rsidR="000B73CA" w:rsidRDefault="000B73CA">
      <w:r>
        <w:separator/>
      </w:r>
    </w:p>
  </w:footnote>
  <w:footnote w:type="continuationSeparator" w:id="0">
    <w:p w14:paraId="2554E1B3" w14:textId="77777777" w:rsidR="000B73CA" w:rsidRDefault="000B73CA" w:rsidP="008B60B2">
      <w:r>
        <w:separator/>
      </w:r>
    </w:p>
    <w:p w14:paraId="446367EB" w14:textId="77777777" w:rsidR="000B73CA" w:rsidRPr="00ED77FB" w:rsidRDefault="000B73CA" w:rsidP="008B60B2">
      <w:pPr>
        <w:spacing w:after="60"/>
        <w:rPr>
          <w:sz w:val="17"/>
          <w:szCs w:val="17"/>
        </w:rPr>
      </w:pPr>
      <w:r w:rsidRPr="00ED77FB">
        <w:rPr>
          <w:sz w:val="17"/>
          <w:szCs w:val="17"/>
        </w:rPr>
        <w:t>[Footnote continued from previous page]</w:t>
      </w:r>
    </w:p>
  </w:footnote>
  <w:footnote w:type="continuationNotice" w:id="1">
    <w:p w14:paraId="0C86D106" w14:textId="77777777" w:rsidR="000B73CA" w:rsidRPr="00ED77FB" w:rsidRDefault="000B73C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2301" w14:textId="4ABBADDC" w:rsidR="006A6D88" w:rsidRPr="00F04263" w:rsidRDefault="006A6D88" w:rsidP="006A6D88">
    <w:pPr>
      <w:jc w:val="right"/>
      <w:rPr>
        <w:rFonts w:ascii="SimSun" w:hAnsi="SimSun"/>
        <w:caps/>
        <w:sz w:val="21"/>
        <w:lang w:val="fr-CH"/>
      </w:rPr>
    </w:pPr>
    <w:r w:rsidRPr="00F04263">
      <w:rPr>
        <w:rFonts w:ascii="SimSun" w:hAnsi="SimSun"/>
        <w:caps/>
        <w:sz w:val="21"/>
        <w:lang w:val="fr-CH"/>
      </w:rPr>
      <w:t>GRATK/DC/INF/</w:t>
    </w:r>
    <w:r w:rsidR="005C0023" w:rsidRPr="00F04263">
      <w:rPr>
        <w:rFonts w:ascii="SimSun" w:hAnsi="SimSun"/>
        <w:caps/>
        <w:sz w:val="21"/>
        <w:lang w:val="fr-CH"/>
      </w:rPr>
      <w:t>5</w:t>
    </w:r>
  </w:p>
  <w:p w14:paraId="357C8BFF" w14:textId="77777777" w:rsidR="00307E13" w:rsidRDefault="00ED424F" w:rsidP="006A6D88">
    <w:pPr>
      <w:jc w:val="right"/>
      <w:rPr>
        <w:rFonts w:ascii="SimSun" w:hAnsi="SimSun"/>
        <w:sz w:val="21"/>
        <w:lang w:val="fr-CH"/>
      </w:rPr>
    </w:pPr>
    <w:r w:rsidRPr="00F04263">
      <w:rPr>
        <w:rFonts w:ascii="SimSun" w:hAnsi="SimSun"/>
        <w:sz w:val="21"/>
        <w:lang w:val="fr-CH"/>
      </w:rPr>
      <w:t xml:space="preserve">Annex, </w:t>
    </w:r>
    <w:r w:rsidR="006A6D88" w:rsidRPr="00F04263">
      <w:rPr>
        <w:rFonts w:ascii="SimSun" w:hAnsi="SimSun"/>
        <w:sz w:val="21"/>
        <w:lang w:val="fr-CH"/>
      </w:rPr>
      <w:t xml:space="preserve">page </w:t>
    </w:r>
    <w:r w:rsidRPr="00F04263">
      <w:rPr>
        <w:rFonts w:ascii="SimSun" w:hAnsi="SimSun"/>
        <w:sz w:val="21"/>
        <w:lang w:val="fr-CH"/>
      </w:rPr>
      <w:t>2</w:t>
    </w:r>
  </w:p>
  <w:p w14:paraId="01F8924E" w14:textId="7F13CBC0" w:rsidR="00645B87" w:rsidRPr="00F04263" w:rsidRDefault="00645B87" w:rsidP="00DF5800">
    <w:pPr>
      <w:pStyle w:val="af"/>
      <w:ind w:right="360"/>
      <w:rPr>
        <w:rFonts w:ascii="SimSun" w:hAnsi="SimSun"/>
        <w:sz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2872" w14:textId="3A7C2513" w:rsidR="000272B6" w:rsidRPr="00F04263" w:rsidRDefault="000272B6" w:rsidP="000272B6">
    <w:pPr>
      <w:pStyle w:val="af"/>
      <w:jc w:val="right"/>
      <w:rPr>
        <w:rFonts w:ascii="SimSun" w:hAnsi="SimSun"/>
        <w:sz w:val="21"/>
      </w:rPr>
    </w:pPr>
    <w:bookmarkStart w:id="6" w:name="Code2"/>
    <w:r w:rsidRPr="00F04263">
      <w:rPr>
        <w:rFonts w:ascii="SimSun" w:hAnsi="SimSun"/>
        <w:sz w:val="21"/>
      </w:rPr>
      <w:t>GRATK/DC/INF/5</w:t>
    </w:r>
  </w:p>
  <w:bookmarkEnd w:id="6"/>
  <w:p w14:paraId="5F714F67" w14:textId="40E3BBE0" w:rsidR="00ED424F" w:rsidRPr="00F04263" w:rsidRDefault="008C6874" w:rsidP="000311F8">
    <w:pPr>
      <w:pStyle w:val="af"/>
      <w:spacing w:afterLines="100" w:after="240"/>
      <w:jc w:val="right"/>
      <w:rPr>
        <w:rFonts w:ascii="SimSun" w:hAnsi="SimSun"/>
        <w:sz w:val="21"/>
      </w:rPr>
    </w:pPr>
    <w:r w:rsidRPr="00F04263">
      <w:rPr>
        <w:rFonts w:ascii="SimSun" w:hAnsi="SimSun" w:hint="eastAsia"/>
        <w:sz w:val="21"/>
      </w:rPr>
      <w:t>第</w:t>
    </w:r>
    <w:r w:rsidR="00ED424F" w:rsidRPr="00F04263">
      <w:rPr>
        <w:rFonts w:ascii="SimSun" w:hAnsi="SimSun"/>
        <w:sz w:val="21"/>
      </w:rPr>
      <w:t>2</w:t>
    </w:r>
    <w:r w:rsidRPr="00F0426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6450" w14:textId="77777777" w:rsidR="004F7D53" w:rsidRDefault="004F7D53">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147C" w14:textId="77777777" w:rsidR="000F2AD2" w:rsidRPr="00F04263" w:rsidRDefault="000F2AD2" w:rsidP="000F2AD2">
    <w:pPr>
      <w:jc w:val="right"/>
      <w:rPr>
        <w:rFonts w:ascii="SimSun" w:hAnsi="SimSun"/>
        <w:sz w:val="21"/>
      </w:rPr>
    </w:pPr>
  </w:p>
  <w:p w14:paraId="36AAD60C" w14:textId="77777777" w:rsidR="00307E13" w:rsidRDefault="00645B87" w:rsidP="000F2AD2">
    <w:pPr>
      <w:jc w:val="right"/>
      <w:rPr>
        <w:rFonts w:ascii="SimSun" w:hAnsi="SimSun"/>
        <w:sz w:val="21"/>
      </w:rPr>
    </w:pPr>
    <w:r w:rsidRPr="00F04263">
      <w:rPr>
        <w:rFonts w:ascii="SimSun" w:hAnsi="SimSun"/>
        <w:sz w:val="21"/>
      </w:rPr>
      <w:t xml:space="preserve">Annex, page </w:t>
    </w:r>
    <w:r w:rsidRPr="00F04263">
      <w:rPr>
        <w:rFonts w:ascii="SimSun" w:hAnsi="SimSun"/>
        <w:sz w:val="21"/>
        <w:highlight w:val="yellow"/>
      </w:rPr>
      <w:t>X</w:t>
    </w:r>
  </w:p>
  <w:p w14:paraId="0AD9F2D5" w14:textId="06138A3C" w:rsidR="000F2AD2" w:rsidRPr="00F04263" w:rsidRDefault="000F2AD2" w:rsidP="000F2AD2">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B379" w14:textId="77777777" w:rsidR="002737C2" w:rsidRPr="00F04263" w:rsidRDefault="002737C2" w:rsidP="002737C2">
    <w:pPr>
      <w:pStyle w:val="af"/>
      <w:jc w:val="right"/>
      <w:rPr>
        <w:rFonts w:ascii="SimSun" w:hAnsi="SimSun"/>
        <w:sz w:val="21"/>
        <w:lang w:val="fr-CH"/>
      </w:rPr>
    </w:pPr>
    <w:r w:rsidRPr="00F04263">
      <w:rPr>
        <w:rFonts w:ascii="SimSun" w:hAnsi="SimSun"/>
        <w:sz w:val="21"/>
        <w:lang w:val="fr-CH"/>
      </w:rPr>
      <w:t>GRATK/DC/INF/5</w:t>
    </w:r>
  </w:p>
  <w:p w14:paraId="5950A0E0" w14:textId="2DE5704D" w:rsidR="008A134B" w:rsidRPr="00F04263" w:rsidRDefault="008C6874" w:rsidP="000311F8">
    <w:pPr>
      <w:spacing w:afterLines="100" w:after="240"/>
      <w:jc w:val="right"/>
      <w:rPr>
        <w:rFonts w:ascii="SimSun" w:hAnsi="SimSun"/>
        <w:sz w:val="21"/>
        <w:lang w:val="fr-CH"/>
      </w:rPr>
    </w:pPr>
    <w:r w:rsidRPr="00F04263">
      <w:rPr>
        <w:rFonts w:ascii="SimSun" w:hAnsi="SimSun" w:hint="eastAsia"/>
        <w:sz w:val="21"/>
        <w:lang w:val="fr-CH"/>
      </w:rPr>
      <w:t>附件第</w:t>
    </w:r>
    <w:r w:rsidR="002737C2" w:rsidRPr="00F04263">
      <w:rPr>
        <w:rFonts w:ascii="SimSun" w:hAnsi="SimSun"/>
        <w:sz w:val="21"/>
      </w:rPr>
      <w:fldChar w:fldCharType="begin"/>
    </w:r>
    <w:r w:rsidR="002737C2" w:rsidRPr="00F04263">
      <w:rPr>
        <w:rFonts w:ascii="SimSun" w:hAnsi="SimSun"/>
        <w:sz w:val="21"/>
        <w:lang w:val="fr-CH"/>
      </w:rPr>
      <w:instrText xml:space="preserve"> PAGE   \* MERGEFORMAT </w:instrText>
    </w:r>
    <w:r w:rsidR="002737C2" w:rsidRPr="00F04263">
      <w:rPr>
        <w:rFonts w:ascii="SimSun" w:hAnsi="SimSun"/>
        <w:sz w:val="21"/>
      </w:rPr>
      <w:fldChar w:fldCharType="separate"/>
    </w:r>
    <w:r w:rsidR="002737C2" w:rsidRPr="00F04263">
      <w:rPr>
        <w:rFonts w:ascii="SimSun" w:hAnsi="SimSun"/>
        <w:noProof/>
        <w:sz w:val="21"/>
        <w:lang w:val="fr-CH"/>
      </w:rPr>
      <w:t>1</w:t>
    </w:r>
    <w:r w:rsidR="002737C2" w:rsidRPr="00F04263">
      <w:rPr>
        <w:rFonts w:ascii="SimSun" w:hAnsi="SimSun"/>
        <w:noProof/>
        <w:sz w:val="21"/>
      </w:rPr>
      <w:fldChar w:fldCharType="end"/>
    </w:r>
    <w:r w:rsidRPr="00F04263">
      <w:rPr>
        <w:rFonts w:ascii="SimSun" w:hAnsi="SimSun" w:hint="eastAsia"/>
        <w:noProof/>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51D3" w14:textId="77777777" w:rsidR="002737C2" w:rsidRPr="00F04263" w:rsidRDefault="002737C2" w:rsidP="002737C2">
    <w:pPr>
      <w:pStyle w:val="af"/>
      <w:jc w:val="right"/>
      <w:rPr>
        <w:rFonts w:ascii="SimSun" w:hAnsi="SimSun"/>
        <w:sz w:val="21"/>
      </w:rPr>
    </w:pPr>
    <w:r w:rsidRPr="00F04263">
      <w:rPr>
        <w:rFonts w:ascii="SimSun" w:hAnsi="SimSun"/>
        <w:sz w:val="21"/>
      </w:rPr>
      <w:t>GRATK/DC/INF/5</w:t>
    </w:r>
  </w:p>
  <w:p w14:paraId="30A2538A" w14:textId="095D55C3" w:rsidR="002737C2" w:rsidRPr="00F04263" w:rsidRDefault="008C6874" w:rsidP="000311F8">
    <w:pPr>
      <w:pStyle w:val="af"/>
      <w:spacing w:afterLines="100" w:after="240"/>
      <w:jc w:val="right"/>
      <w:rPr>
        <w:rFonts w:ascii="SimSun" w:hAnsi="SimSun"/>
        <w:sz w:val="21"/>
      </w:rPr>
    </w:pPr>
    <w:r w:rsidRPr="00F04263">
      <w:rPr>
        <w:rFonts w:ascii="SimSun" w:hAnsi="SimSun" w:hint="eastAsia"/>
        <w:sz w:val="21"/>
      </w:rPr>
      <w:t>附</w:t>
    </w:r>
    <w:r w:rsidR="000311F8">
      <w:rPr>
        <w:rFonts w:ascii="SimSun" w:hAnsi="SimSun" w:hint="eastAsia"/>
        <w:sz w:val="21"/>
      </w:rPr>
      <w:t xml:space="preserve">　</w:t>
    </w:r>
    <w:r w:rsidRPr="00F04263">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4531F77"/>
    <w:multiLevelType w:val="hybridMultilevel"/>
    <w:tmpl w:val="89A049A2"/>
    <w:lvl w:ilvl="0" w:tplc="053AE6DA">
      <w:start w:val="1"/>
      <w:numFmt w:val="lowerRoman"/>
      <w:lvlText w:val="(%1)"/>
      <w:lvlJc w:val="left"/>
      <w:pPr>
        <w:tabs>
          <w:tab w:val="num" w:pos="2421"/>
        </w:tabs>
        <w:ind w:left="2421" w:hanging="720"/>
      </w:pPr>
      <w:rPr>
        <w:rFonts w:cs="Times New Roman" w:hint="default"/>
      </w:rPr>
    </w:lvl>
    <w:lvl w:ilvl="1" w:tplc="04090019">
      <w:start w:val="1"/>
      <w:numFmt w:val="lowerLetter"/>
      <w:lvlText w:val="%2."/>
      <w:lvlJc w:val="left"/>
      <w:pPr>
        <w:tabs>
          <w:tab w:val="num" w:pos="2781"/>
        </w:tabs>
        <w:ind w:left="2781" w:hanging="360"/>
      </w:pPr>
      <w:rPr>
        <w:rFonts w:cs="Times New Roman"/>
      </w:rPr>
    </w:lvl>
    <w:lvl w:ilvl="2" w:tplc="0409001B">
      <w:start w:val="1"/>
      <w:numFmt w:val="lowerRoman"/>
      <w:lvlText w:val="%3."/>
      <w:lvlJc w:val="right"/>
      <w:pPr>
        <w:tabs>
          <w:tab w:val="num" w:pos="3501"/>
        </w:tabs>
        <w:ind w:left="3501" w:hanging="180"/>
      </w:pPr>
      <w:rPr>
        <w:rFonts w:cs="Times New Roman"/>
      </w:rPr>
    </w:lvl>
    <w:lvl w:ilvl="3" w:tplc="0409000F">
      <w:start w:val="1"/>
      <w:numFmt w:val="decimal"/>
      <w:lvlText w:val="%4."/>
      <w:lvlJc w:val="left"/>
      <w:pPr>
        <w:tabs>
          <w:tab w:val="num" w:pos="4221"/>
        </w:tabs>
        <w:ind w:left="4221" w:hanging="360"/>
      </w:pPr>
      <w:rPr>
        <w:rFonts w:cs="Times New Roman"/>
      </w:rPr>
    </w:lvl>
    <w:lvl w:ilvl="4" w:tplc="04090019">
      <w:start w:val="1"/>
      <w:numFmt w:val="lowerLetter"/>
      <w:lvlText w:val="%5."/>
      <w:lvlJc w:val="left"/>
      <w:pPr>
        <w:tabs>
          <w:tab w:val="num" w:pos="4941"/>
        </w:tabs>
        <w:ind w:left="4941" w:hanging="360"/>
      </w:pPr>
      <w:rPr>
        <w:rFonts w:cs="Times New Roman"/>
      </w:rPr>
    </w:lvl>
    <w:lvl w:ilvl="5" w:tplc="0409001B">
      <w:start w:val="1"/>
      <w:numFmt w:val="lowerRoman"/>
      <w:lvlText w:val="%6."/>
      <w:lvlJc w:val="right"/>
      <w:pPr>
        <w:tabs>
          <w:tab w:val="num" w:pos="5661"/>
        </w:tabs>
        <w:ind w:left="5661" w:hanging="180"/>
      </w:pPr>
      <w:rPr>
        <w:rFonts w:cs="Times New Roman"/>
      </w:rPr>
    </w:lvl>
    <w:lvl w:ilvl="6" w:tplc="0409000F">
      <w:start w:val="1"/>
      <w:numFmt w:val="decimal"/>
      <w:lvlText w:val="%7."/>
      <w:lvlJc w:val="left"/>
      <w:pPr>
        <w:tabs>
          <w:tab w:val="num" w:pos="6381"/>
        </w:tabs>
        <w:ind w:left="6381" w:hanging="360"/>
      </w:pPr>
      <w:rPr>
        <w:rFonts w:cs="Times New Roman"/>
      </w:rPr>
    </w:lvl>
    <w:lvl w:ilvl="7" w:tplc="04090019">
      <w:start w:val="1"/>
      <w:numFmt w:val="lowerLetter"/>
      <w:lvlText w:val="%8."/>
      <w:lvlJc w:val="left"/>
      <w:pPr>
        <w:tabs>
          <w:tab w:val="num" w:pos="7101"/>
        </w:tabs>
        <w:ind w:left="7101" w:hanging="360"/>
      </w:pPr>
      <w:rPr>
        <w:rFonts w:cs="Times New Roman"/>
      </w:rPr>
    </w:lvl>
    <w:lvl w:ilvl="8" w:tplc="0409001B">
      <w:start w:val="1"/>
      <w:numFmt w:val="lowerRoman"/>
      <w:lvlText w:val="%9."/>
      <w:lvlJc w:val="right"/>
      <w:pPr>
        <w:tabs>
          <w:tab w:val="num" w:pos="7821"/>
        </w:tabs>
        <w:ind w:left="7821" w:hanging="18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130326E"/>
    <w:multiLevelType w:val="hybridMultilevel"/>
    <w:tmpl w:val="F10E6EA2"/>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3780"/>
        </w:tabs>
        <w:ind w:left="3780" w:hanging="360"/>
      </w:pPr>
      <w:rPr>
        <w:rFonts w:cs="Times New Roman"/>
      </w:rPr>
    </w:lvl>
    <w:lvl w:ilvl="2" w:tplc="0409001B" w:tentative="1">
      <w:start w:val="1"/>
      <w:numFmt w:val="lowerRoman"/>
      <w:lvlText w:val="%3."/>
      <w:lvlJc w:val="right"/>
      <w:pPr>
        <w:tabs>
          <w:tab w:val="num" w:pos="4500"/>
        </w:tabs>
        <w:ind w:left="4500" w:hanging="180"/>
      </w:pPr>
      <w:rPr>
        <w:rFonts w:cs="Times New Roman"/>
      </w:rPr>
    </w:lvl>
    <w:lvl w:ilvl="3" w:tplc="0409000F" w:tentative="1">
      <w:start w:val="1"/>
      <w:numFmt w:val="decimal"/>
      <w:lvlText w:val="%4."/>
      <w:lvlJc w:val="left"/>
      <w:pPr>
        <w:tabs>
          <w:tab w:val="num" w:pos="5220"/>
        </w:tabs>
        <w:ind w:left="5220" w:hanging="360"/>
      </w:pPr>
      <w:rPr>
        <w:rFonts w:cs="Times New Roman"/>
      </w:rPr>
    </w:lvl>
    <w:lvl w:ilvl="4" w:tplc="04090019" w:tentative="1">
      <w:start w:val="1"/>
      <w:numFmt w:val="lowerLetter"/>
      <w:lvlText w:val="%5."/>
      <w:lvlJc w:val="left"/>
      <w:pPr>
        <w:tabs>
          <w:tab w:val="num" w:pos="5940"/>
        </w:tabs>
        <w:ind w:left="5940" w:hanging="360"/>
      </w:pPr>
      <w:rPr>
        <w:rFonts w:cs="Times New Roman"/>
      </w:rPr>
    </w:lvl>
    <w:lvl w:ilvl="5" w:tplc="0409001B" w:tentative="1">
      <w:start w:val="1"/>
      <w:numFmt w:val="lowerRoman"/>
      <w:lvlText w:val="%6."/>
      <w:lvlJc w:val="right"/>
      <w:pPr>
        <w:tabs>
          <w:tab w:val="num" w:pos="6660"/>
        </w:tabs>
        <w:ind w:left="6660" w:hanging="180"/>
      </w:pPr>
      <w:rPr>
        <w:rFonts w:cs="Times New Roman"/>
      </w:rPr>
    </w:lvl>
    <w:lvl w:ilvl="6" w:tplc="0409000F" w:tentative="1">
      <w:start w:val="1"/>
      <w:numFmt w:val="decimal"/>
      <w:lvlText w:val="%7."/>
      <w:lvlJc w:val="left"/>
      <w:pPr>
        <w:tabs>
          <w:tab w:val="num" w:pos="7380"/>
        </w:tabs>
        <w:ind w:left="7380" w:hanging="360"/>
      </w:pPr>
      <w:rPr>
        <w:rFonts w:cs="Times New Roman"/>
      </w:rPr>
    </w:lvl>
    <w:lvl w:ilvl="7" w:tplc="04090019" w:tentative="1">
      <w:start w:val="1"/>
      <w:numFmt w:val="lowerLetter"/>
      <w:lvlText w:val="%8."/>
      <w:lvlJc w:val="left"/>
      <w:pPr>
        <w:tabs>
          <w:tab w:val="num" w:pos="8100"/>
        </w:tabs>
        <w:ind w:left="8100" w:hanging="360"/>
      </w:pPr>
      <w:rPr>
        <w:rFonts w:cs="Times New Roman"/>
      </w:rPr>
    </w:lvl>
    <w:lvl w:ilvl="8" w:tplc="0409001B" w:tentative="1">
      <w:start w:val="1"/>
      <w:numFmt w:val="lowerRoman"/>
      <w:lvlText w:val="%9."/>
      <w:lvlJc w:val="right"/>
      <w:pPr>
        <w:tabs>
          <w:tab w:val="num" w:pos="8820"/>
        </w:tabs>
        <w:ind w:left="8820" w:hanging="180"/>
      </w:pPr>
      <w:rPr>
        <w:rFonts w:cs="Times New Roman"/>
      </w:r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10" w15:restartNumberingAfterBreak="0">
    <w:nsid w:val="75B86F7A"/>
    <w:multiLevelType w:val="hybridMultilevel"/>
    <w:tmpl w:val="26B676A0"/>
    <w:lvl w:ilvl="0" w:tplc="DB84CF18">
      <w:start w:val="1"/>
      <w:numFmt w:val="decimal"/>
      <w:lvlText w:val="%1."/>
      <w:lvlJc w:val="left"/>
      <w:pPr>
        <w:tabs>
          <w:tab w:val="num" w:pos="675"/>
        </w:tabs>
        <w:ind w:left="675" w:hanging="675"/>
      </w:pPr>
      <w:rPr>
        <w:rFonts w:cs="Times New Roman" w:hint="default"/>
      </w:rPr>
    </w:lvl>
    <w:lvl w:ilvl="1" w:tplc="4C74834E">
      <w:start w:val="1"/>
      <w:numFmt w:val="lowerRoman"/>
      <w:lvlText w:val="(%2)"/>
      <w:lvlJc w:val="left"/>
      <w:pPr>
        <w:tabs>
          <w:tab w:val="num" w:pos="239"/>
        </w:tabs>
        <w:ind w:left="239" w:hanging="72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num w:numId="1" w16cid:durableId="798113947">
    <w:abstractNumId w:val="2"/>
  </w:num>
  <w:num w:numId="2" w16cid:durableId="1322008809">
    <w:abstractNumId w:val="5"/>
  </w:num>
  <w:num w:numId="3" w16cid:durableId="2119178291">
    <w:abstractNumId w:val="0"/>
  </w:num>
  <w:num w:numId="4" w16cid:durableId="158809194">
    <w:abstractNumId w:val="6"/>
  </w:num>
  <w:num w:numId="5" w16cid:durableId="1150097445">
    <w:abstractNumId w:val="1"/>
  </w:num>
  <w:num w:numId="6" w16cid:durableId="119543464">
    <w:abstractNumId w:val="3"/>
  </w:num>
  <w:num w:numId="7" w16cid:durableId="387387627">
    <w:abstractNumId w:val="10"/>
  </w:num>
  <w:num w:numId="8" w16cid:durableId="350181462">
    <w:abstractNumId w:val="11"/>
  </w:num>
  <w:num w:numId="9" w16cid:durableId="292060842">
    <w:abstractNumId w:val="9"/>
  </w:num>
  <w:num w:numId="10" w16cid:durableId="584068938">
    <w:abstractNumId w:val="7"/>
  </w:num>
  <w:num w:numId="11" w16cid:durableId="1997221294">
    <w:abstractNumId w:val="4"/>
  </w:num>
  <w:num w:numId="12" w16cid:durableId="402991710">
    <w:abstractNumId w:val="8"/>
  </w:num>
  <w:num w:numId="13" w16cid:durableId="1578325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1114D"/>
    <w:rsid w:val="000272B6"/>
    <w:rsid w:val="000311F8"/>
    <w:rsid w:val="00035EF2"/>
    <w:rsid w:val="00043CAA"/>
    <w:rsid w:val="0005719B"/>
    <w:rsid w:val="0006224A"/>
    <w:rsid w:val="00075432"/>
    <w:rsid w:val="00090C21"/>
    <w:rsid w:val="000968ED"/>
    <w:rsid w:val="000977B5"/>
    <w:rsid w:val="000A6ADE"/>
    <w:rsid w:val="000B73CA"/>
    <w:rsid w:val="000D0962"/>
    <w:rsid w:val="000D1DD6"/>
    <w:rsid w:val="000F2AD2"/>
    <w:rsid w:val="000F4378"/>
    <w:rsid w:val="000F5E56"/>
    <w:rsid w:val="001307BE"/>
    <w:rsid w:val="001362EE"/>
    <w:rsid w:val="001441C4"/>
    <w:rsid w:val="001647D5"/>
    <w:rsid w:val="001832A6"/>
    <w:rsid w:val="00184DDB"/>
    <w:rsid w:val="001F1ACB"/>
    <w:rsid w:val="002069AC"/>
    <w:rsid w:val="0021217E"/>
    <w:rsid w:val="00223D9E"/>
    <w:rsid w:val="00245CBB"/>
    <w:rsid w:val="00257BA8"/>
    <w:rsid w:val="002634C4"/>
    <w:rsid w:val="002664C8"/>
    <w:rsid w:val="002737C2"/>
    <w:rsid w:val="002928D3"/>
    <w:rsid w:val="002E43EA"/>
    <w:rsid w:val="002F1FE6"/>
    <w:rsid w:val="002F4086"/>
    <w:rsid w:val="002F4E68"/>
    <w:rsid w:val="00304361"/>
    <w:rsid w:val="00307E13"/>
    <w:rsid w:val="00312F7F"/>
    <w:rsid w:val="003150DD"/>
    <w:rsid w:val="00316C60"/>
    <w:rsid w:val="00316C7D"/>
    <w:rsid w:val="00321537"/>
    <w:rsid w:val="003324C7"/>
    <w:rsid w:val="00351C4C"/>
    <w:rsid w:val="00361450"/>
    <w:rsid w:val="003629AF"/>
    <w:rsid w:val="003673CF"/>
    <w:rsid w:val="00383302"/>
    <w:rsid w:val="0038365F"/>
    <w:rsid w:val="003845C1"/>
    <w:rsid w:val="003A6F89"/>
    <w:rsid w:val="003B1CA9"/>
    <w:rsid w:val="003B38C1"/>
    <w:rsid w:val="003E506A"/>
    <w:rsid w:val="0040452E"/>
    <w:rsid w:val="00417D85"/>
    <w:rsid w:val="00423E3E"/>
    <w:rsid w:val="00426326"/>
    <w:rsid w:val="00427AF4"/>
    <w:rsid w:val="0044656C"/>
    <w:rsid w:val="004647DA"/>
    <w:rsid w:val="00474062"/>
    <w:rsid w:val="00477D6B"/>
    <w:rsid w:val="004871AB"/>
    <w:rsid w:val="004B0DCA"/>
    <w:rsid w:val="004E1DD9"/>
    <w:rsid w:val="004F7D53"/>
    <w:rsid w:val="005019FF"/>
    <w:rsid w:val="005139D9"/>
    <w:rsid w:val="0053057A"/>
    <w:rsid w:val="00560A29"/>
    <w:rsid w:val="005830FD"/>
    <w:rsid w:val="00590B84"/>
    <w:rsid w:val="00595B66"/>
    <w:rsid w:val="005B15BC"/>
    <w:rsid w:val="005C0023"/>
    <w:rsid w:val="005C2ADF"/>
    <w:rsid w:val="005C3532"/>
    <w:rsid w:val="005C6649"/>
    <w:rsid w:val="005D7064"/>
    <w:rsid w:val="005E4DC2"/>
    <w:rsid w:val="005E6697"/>
    <w:rsid w:val="00605827"/>
    <w:rsid w:val="0061450A"/>
    <w:rsid w:val="006336EE"/>
    <w:rsid w:val="0064376C"/>
    <w:rsid w:val="00645B87"/>
    <w:rsid w:val="00646050"/>
    <w:rsid w:val="006572DE"/>
    <w:rsid w:val="00660527"/>
    <w:rsid w:val="006713CA"/>
    <w:rsid w:val="00676C5C"/>
    <w:rsid w:val="006A6D88"/>
    <w:rsid w:val="006B3C29"/>
    <w:rsid w:val="006B6081"/>
    <w:rsid w:val="006E7F10"/>
    <w:rsid w:val="007166C7"/>
    <w:rsid w:val="00721939"/>
    <w:rsid w:val="007227E0"/>
    <w:rsid w:val="00740918"/>
    <w:rsid w:val="00744F45"/>
    <w:rsid w:val="00763534"/>
    <w:rsid w:val="007A2CCD"/>
    <w:rsid w:val="007B11C4"/>
    <w:rsid w:val="007B1634"/>
    <w:rsid w:val="007D0415"/>
    <w:rsid w:val="007D1613"/>
    <w:rsid w:val="007E4C0E"/>
    <w:rsid w:val="00821B6A"/>
    <w:rsid w:val="00823A41"/>
    <w:rsid w:val="00837F1D"/>
    <w:rsid w:val="00855AE6"/>
    <w:rsid w:val="008632FB"/>
    <w:rsid w:val="00865C9F"/>
    <w:rsid w:val="008739AC"/>
    <w:rsid w:val="0089576A"/>
    <w:rsid w:val="008A134B"/>
    <w:rsid w:val="008A2E70"/>
    <w:rsid w:val="008B2CC1"/>
    <w:rsid w:val="008B60B2"/>
    <w:rsid w:val="008C5C51"/>
    <w:rsid w:val="008C6874"/>
    <w:rsid w:val="008F6A58"/>
    <w:rsid w:val="0090731E"/>
    <w:rsid w:val="009168D7"/>
    <w:rsid w:val="00916EE2"/>
    <w:rsid w:val="00922064"/>
    <w:rsid w:val="009536A7"/>
    <w:rsid w:val="00966A22"/>
    <w:rsid w:val="0096722F"/>
    <w:rsid w:val="00980843"/>
    <w:rsid w:val="00987F1F"/>
    <w:rsid w:val="00991D7A"/>
    <w:rsid w:val="00996229"/>
    <w:rsid w:val="0099681D"/>
    <w:rsid w:val="009A73A2"/>
    <w:rsid w:val="009E14C4"/>
    <w:rsid w:val="009E2791"/>
    <w:rsid w:val="009E3F6F"/>
    <w:rsid w:val="009F499F"/>
    <w:rsid w:val="00A2317B"/>
    <w:rsid w:val="00A33339"/>
    <w:rsid w:val="00A37030"/>
    <w:rsid w:val="00A37342"/>
    <w:rsid w:val="00A42DAF"/>
    <w:rsid w:val="00A44372"/>
    <w:rsid w:val="00A45BD8"/>
    <w:rsid w:val="00A462CD"/>
    <w:rsid w:val="00A5158F"/>
    <w:rsid w:val="00A869B7"/>
    <w:rsid w:val="00A91466"/>
    <w:rsid w:val="00AC205C"/>
    <w:rsid w:val="00AC270D"/>
    <w:rsid w:val="00AE0253"/>
    <w:rsid w:val="00AE5229"/>
    <w:rsid w:val="00AF0A6B"/>
    <w:rsid w:val="00B05A69"/>
    <w:rsid w:val="00B1147C"/>
    <w:rsid w:val="00B444E2"/>
    <w:rsid w:val="00B445B9"/>
    <w:rsid w:val="00B4759F"/>
    <w:rsid w:val="00B57697"/>
    <w:rsid w:val="00B9734B"/>
    <w:rsid w:val="00BA30E2"/>
    <w:rsid w:val="00BB18A5"/>
    <w:rsid w:val="00BC588E"/>
    <w:rsid w:val="00BC7DD2"/>
    <w:rsid w:val="00C07B2D"/>
    <w:rsid w:val="00C11BFE"/>
    <w:rsid w:val="00C26B9C"/>
    <w:rsid w:val="00C5068F"/>
    <w:rsid w:val="00C80F97"/>
    <w:rsid w:val="00C84763"/>
    <w:rsid w:val="00C86D74"/>
    <w:rsid w:val="00CD04F1"/>
    <w:rsid w:val="00CE356E"/>
    <w:rsid w:val="00CF370A"/>
    <w:rsid w:val="00CF4189"/>
    <w:rsid w:val="00D061E7"/>
    <w:rsid w:val="00D301FB"/>
    <w:rsid w:val="00D45252"/>
    <w:rsid w:val="00D51F56"/>
    <w:rsid w:val="00D55BB6"/>
    <w:rsid w:val="00D71B4D"/>
    <w:rsid w:val="00D93D55"/>
    <w:rsid w:val="00DA55F7"/>
    <w:rsid w:val="00DB021E"/>
    <w:rsid w:val="00DD3F47"/>
    <w:rsid w:val="00DF39B6"/>
    <w:rsid w:val="00DF68CC"/>
    <w:rsid w:val="00E15015"/>
    <w:rsid w:val="00E335FE"/>
    <w:rsid w:val="00E51577"/>
    <w:rsid w:val="00EA7D6E"/>
    <w:rsid w:val="00EC3C60"/>
    <w:rsid w:val="00EC4E49"/>
    <w:rsid w:val="00ED424F"/>
    <w:rsid w:val="00ED77FB"/>
    <w:rsid w:val="00EE45FA"/>
    <w:rsid w:val="00EF5942"/>
    <w:rsid w:val="00F04263"/>
    <w:rsid w:val="00F042AC"/>
    <w:rsid w:val="00F24624"/>
    <w:rsid w:val="00F66152"/>
    <w:rsid w:val="00FB5784"/>
    <w:rsid w:val="00FC7C14"/>
    <w:rsid w:val="00FF2C24"/>
    <w:rsid w:val="00FF5A2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5C8E7"/>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uiPriority w:val="99"/>
    <w:qFormat/>
    <w:rsid w:val="00676C5C"/>
    <w:pPr>
      <w:keepNext/>
      <w:spacing w:before="240" w:after="60"/>
      <w:outlineLvl w:val="0"/>
    </w:pPr>
    <w:rPr>
      <w:b/>
      <w:bCs/>
      <w:caps/>
      <w:kern w:val="32"/>
      <w:szCs w:val="32"/>
    </w:rPr>
  </w:style>
  <w:style w:type="paragraph" w:styleId="2">
    <w:name w:val="heading 2"/>
    <w:basedOn w:val="a0"/>
    <w:next w:val="a0"/>
    <w:link w:val="20"/>
    <w:uiPriority w:val="99"/>
    <w:qFormat/>
    <w:rsid w:val="00676C5C"/>
    <w:pPr>
      <w:keepNext/>
      <w:spacing w:before="240" w:after="60"/>
      <w:outlineLvl w:val="1"/>
    </w:pPr>
    <w:rPr>
      <w:bCs/>
      <w:iCs/>
      <w:caps/>
      <w:szCs w:val="28"/>
    </w:rPr>
  </w:style>
  <w:style w:type="paragraph" w:styleId="3">
    <w:name w:val="heading 3"/>
    <w:basedOn w:val="a0"/>
    <w:next w:val="a0"/>
    <w:link w:val="30"/>
    <w:uiPriority w:val="99"/>
    <w:qFormat/>
    <w:rsid w:val="00676C5C"/>
    <w:pPr>
      <w:keepNext/>
      <w:spacing w:before="240" w:after="60"/>
      <w:outlineLvl w:val="2"/>
    </w:pPr>
    <w:rPr>
      <w:bCs/>
      <w:szCs w:val="26"/>
      <w:u w:val="single"/>
    </w:rPr>
  </w:style>
  <w:style w:type="paragraph" w:styleId="4">
    <w:name w:val="heading 4"/>
    <w:basedOn w:val="a0"/>
    <w:next w:val="a0"/>
    <w:link w:val="40"/>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uiPriority w:val="99"/>
    <w:rsid w:val="00676C5C"/>
    <w:pPr>
      <w:spacing w:after="220"/>
    </w:pPr>
  </w:style>
  <w:style w:type="paragraph" w:styleId="a6">
    <w:name w:val="caption"/>
    <w:basedOn w:val="a0"/>
    <w:next w:val="a0"/>
    <w:uiPriority w:val="99"/>
    <w:qFormat/>
    <w:rsid w:val="00676C5C"/>
    <w:rPr>
      <w:b/>
      <w:bCs/>
      <w:sz w:val="18"/>
    </w:rPr>
  </w:style>
  <w:style w:type="paragraph" w:styleId="a7">
    <w:name w:val="annotation text"/>
    <w:basedOn w:val="a0"/>
    <w:link w:val="a8"/>
    <w:uiPriority w:val="99"/>
    <w:semiHidden/>
    <w:rsid w:val="00676C5C"/>
    <w:rPr>
      <w:sz w:val="18"/>
    </w:rPr>
  </w:style>
  <w:style w:type="paragraph" w:styleId="a9">
    <w:name w:val="endnote text"/>
    <w:basedOn w:val="a0"/>
    <w:link w:val="aa"/>
    <w:uiPriority w:val="99"/>
    <w:semiHidden/>
    <w:rsid w:val="00676C5C"/>
    <w:rPr>
      <w:sz w:val="18"/>
    </w:rPr>
  </w:style>
  <w:style w:type="paragraph" w:styleId="ab">
    <w:name w:val="footer"/>
    <w:basedOn w:val="a0"/>
    <w:link w:val="ac"/>
    <w:uiPriority w:val="99"/>
    <w:semiHidden/>
    <w:rsid w:val="00676C5C"/>
    <w:pPr>
      <w:tabs>
        <w:tab w:val="center" w:pos="4320"/>
        <w:tab w:val="right" w:pos="8640"/>
      </w:tabs>
    </w:pPr>
  </w:style>
  <w:style w:type="paragraph" w:styleId="ad">
    <w:name w:val="footnote text"/>
    <w:basedOn w:val="a0"/>
    <w:link w:val="ae"/>
    <w:uiPriority w:val="99"/>
    <w:semiHidden/>
    <w:rsid w:val="00676C5C"/>
    <w:rPr>
      <w:sz w:val="18"/>
    </w:rPr>
  </w:style>
  <w:style w:type="paragraph" w:styleId="af">
    <w:name w:val="header"/>
    <w:basedOn w:val="a0"/>
    <w:link w:val="af0"/>
    <w:rsid w:val="00676C5C"/>
    <w:pPr>
      <w:tabs>
        <w:tab w:val="center" w:pos="4536"/>
        <w:tab w:val="right" w:pos="9072"/>
      </w:tabs>
    </w:pPr>
  </w:style>
  <w:style w:type="paragraph" w:styleId="a">
    <w:name w:val="List Number"/>
    <w:basedOn w:val="a0"/>
    <w:uiPriority w:val="99"/>
    <w:semiHidden/>
    <w:rsid w:val="00676C5C"/>
    <w:pPr>
      <w:numPr>
        <w:numId w:val="4"/>
      </w:numPr>
    </w:pPr>
  </w:style>
  <w:style w:type="paragraph" w:customStyle="1" w:styleId="ONUME">
    <w:name w:val="ONUM E"/>
    <w:basedOn w:val="a4"/>
    <w:uiPriority w:val="99"/>
    <w:rsid w:val="00676C5C"/>
    <w:pPr>
      <w:numPr>
        <w:numId w:val="5"/>
      </w:numPr>
    </w:pPr>
  </w:style>
  <w:style w:type="paragraph" w:customStyle="1" w:styleId="ONUMFS">
    <w:name w:val="ONUM FS"/>
    <w:basedOn w:val="a4"/>
    <w:uiPriority w:val="99"/>
    <w:rsid w:val="00676C5C"/>
    <w:pPr>
      <w:numPr>
        <w:numId w:val="6"/>
      </w:numPr>
    </w:pPr>
  </w:style>
  <w:style w:type="paragraph" w:styleId="af1">
    <w:name w:val="Salutation"/>
    <w:basedOn w:val="a0"/>
    <w:next w:val="a0"/>
    <w:link w:val="af2"/>
    <w:uiPriority w:val="99"/>
    <w:semiHidden/>
    <w:rsid w:val="00676C5C"/>
  </w:style>
  <w:style w:type="paragraph" w:styleId="af3">
    <w:name w:val="Signature"/>
    <w:basedOn w:val="a0"/>
    <w:link w:val="af4"/>
    <w:uiPriority w:val="99"/>
    <w:semiHidden/>
    <w:rsid w:val="00676C5C"/>
    <w:pPr>
      <w:ind w:left="5250"/>
    </w:pPr>
  </w:style>
  <w:style w:type="paragraph" w:customStyle="1" w:styleId="CarCar1CharChar">
    <w:name w:val="Car Car1 Char Char"/>
    <w:basedOn w:val="a0"/>
    <w:rsid w:val="0040452E"/>
    <w:pPr>
      <w:spacing w:after="160" w:line="240" w:lineRule="exact"/>
    </w:pPr>
    <w:rPr>
      <w:rFonts w:ascii="Verdana" w:eastAsia="PMingLiU" w:hAnsi="Verdana" w:cs="Times New Roman"/>
      <w:sz w:val="20"/>
      <w:lang w:eastAsia="en-US"/>
    </w:rPr>
  </w:style>
  <w:style w:type="paragraph" w:customStyle="1" w:styleId="Endofdocument">
    <w:name w:val="End of document"/>
    <w:basedOn w:val="a0"/>
    <w:rsid w:val="008739AC"/>
    <w:pPr>
      <w:spacing w:after="120" w:line="260" w:lineRule="atLeast"/>
      <w:ind w:left="4536"/>
      <w:contextualSpacing/>
      <w:jc w:val="center"/>
    </w:pPr>
    <w:rPr>
      <w:rFonts w:eastAsia="Times New Roman" w:cs="Times New Roman"/>
      <w:sz w:val="20"/>
      <w:lang w:eastAsia="en-US"/>
    </w:rPr>
  </w:style>
  <w:style w:type="character" w:customStyle="1" w:styleId="10">
    <w:name w:val="标题 1 字符"/>
    <w:link w:val="1"/>
    <w:uiPriority w:val="99"/>
    <w:locked/>
    <w:rsid w:val="00645B87"/>
    <w:rPr>
      <w:rFonts w:ascii="Arial" w:eastAsia="SimSun" w:hAnsi="Arial" w:cs="Arial"/>
      <w:b/>
      <w:bCs/>
      <w:caps/>
      <w:kern w:val="32"/>
      <w:sz w:val="22"/>
      <w:szCs w:val="32"/>
      <w:lang w:val="en-US" w:eastAsia="zh-CN"/>
    </w:rPr>
  </w:style>
  <w:style w:type="character" w:customStyle="1" w:styleId="20">
    <w:name w:val="标题 2 字符"/>
    <w:link w:val="2"/>
    <w:uiPriority w:val="99"/>
    <w:locked/>
    <w:rsid w:val="00645B87"/>
    <w:rPr>
      <w:rFonts w:ascii="Arial" w:eastAsia="SimSun" w:hAnsi="Arial" w:cs="Arial"/>
      <w:bCs/>
      <w:iCs/>
      <w:caps/>
      <w:sz w:val="22"/>
      <w:szCs w:val="28"/>
      <w:lang w:val="en-US" w:eastAsia="zh-CN"/>
    </w:rPr>
  </w:style>
  <w:style w:type="character" w:customStyle="1" w:styleId="30">
    <w:name w:val="标题 3 字符"/>
    <w:link w:val="3"/>
    <w:uiPriority w:val="99"/>
    <w:locked/>
    <w:rsid w:val="00645B87"/>
    <w:rPr>
      <w:rFonts w:ascii="Arial" w:eastAsia="SimSun" w:hAnsi="Arial" w:cs="Arial"/>
      <w:bCs/>
      <w:sz w:val="22"/>
      <w:szCs w:val="26"/>
      <w:u w:val="single"/>
      <w:lang w:val="en-US" w:eastAsia="zh-CN"/>
    </w:rPr>
  </w:style>
  <w:style w:type="character" w:customStyle="1" w:styleId="40">
    <w:name w:val="标题 4 字符"/>
    <w:link w:val="4"/>
    <w:uiPriority w:val="99"/>
    <w:locked/>
    <w:rsid w:val="00645B87"/>
    <w:rPr>
      <w:rFonts w:ascii="Arial" w:eastAsia="SimSun" w:hAnsi="Arial" w:cs="Arial"/>
      <w:bCs/>
      <w:i/>
      <w:sz w:val="22"/>
      <w:szCs w:val="28"/>
      <w:lang w:val="en-US" w:eastAsia="zh-CN"/>
    </w:rPr>
  </w:style>
  <w:style w:type="character" w:customStyle="1" w:styleId="af0">
    <w:name w:val="页眉 字符"/>
    <w:link w:val="af"/>
    <w:locked/>
    <w:rsid w:val="00645B87"/>
    <w:rPr>
      <w:rFonts w:ascii="Arial" w:eastAsia="SimSun" w:hAnsi="Arial" w:cs="Arial"/>
      <w:sz w:val="22"/>
      <w:lang w:val="en-US" w:eastAsia="zh-CN"/>
    </w:rPr>
  </w:style>
  <w:style w:type="character" w:customStyle="1" w:styleId="ac">
    <w:name w:val="页脚 字符"/>
    <w:link w:val="ab"/>
    <w:uiPriority w:val="99"/>
    <w:semiHidden/>
    <w:locked/>
    <w:rsid w:val="00645B87"/>
    <w:rPr>
      <w:rFonts w:ascii="Arial" w:eastAsia="SimSun" w:hAnsi="Arial" w:cs="Arial"/>
      <w:sz w:val="22"/>
      <w:lang w:val="en-US" w:eastAsia="zh-CN"/>
    </w:rPr>
  </w:style>
  <w:style w:type="character" w:customStyle="1" w:styleId="af2">
    <w:name w:val="称呼 字符"/>
    <w:link w:val="af1"/>
    <w:uiPriority w:val="99"/>
    <w:semiHidden/>
    <w:locked/>
    <w:rsid w:val="00645B87"/>
    <w:rPr>
      <w:rFonts w:ascii="Arial" w:eastAsia="SimSun" w:hAnsi="Arial" w:cs="Arial"/>
      <w:sz w:val="22"/>
      <w:lang w:val="en-US" w:eastAsia="zh-CN"/>
    </w:rPr>
  </w:style>
  <w:style w:type="character" w:customStyle="1" w:styleId="af4">
    <w:name w:val="签名 字符"/>
    <w:link w:val="af3"/>
    <w:uiPriority w:val="99"/>
    <w:semiHidden/>
    <w:locked/>
    <w:rsid w:val="00645B87"/>
    <w:rPr>
      <w:rFonts w:ascii="Arial" w:eastAsia="SimSun" w:hAnsi="Arial" w:cs="Arial"/>
      <w:sz w:val="22"/>
      <w:lang w:val="en-US" w:eastAsia="zh-CN"/>
    </w:rPr>
  </w:style>
  <w:style w:type="character" w:customStyle="1" w:styleId="ae">
    <w:name w:val="脚注文本 字符"/>
    <w:link w:val="ad"/>
    <w:uiPriority w:val="99"/>
    <w:semiHidden/>
    <w:locked/>
    <w:rsid w:val="00645B87"/>
    <w:rPr>
      <w:rFonts w:ascii="Arial" w:eastAsia="SimSun" w:hAnsi="Arial" w:cs="Arial"/>
      <w:sz w:val="18"/>
      <w:lang w:val="en-US" w:eastAsia="zh-CN"/>
    </w:rPr>
  </w:style>
  <w:style w:type="character" w:customStyle="1" w:styleId="aa">
    <w:name w:val="尾注文本 字符"/>
    <w:link w:val="a9"/>
    <w:uiPriority w:val="99"/>
    <w:semiHidden/>
    <w:locked/>
    <w:rsid w:val="00645B87"/>
    <w:rPr>
      <w:rFonts w:ascii="Arial" w:eastAsia="SimSun" w:hAnsi="Arial" w:cs="Arial"/>
      <w:sz w:val="18"/>
      <w:lang w:val="en-US" w:eastAsia="zh-CN"/>
    </w:rPr>
  </w:style>
  <w:style w:type="character" w:customStyle="1" w:styleId="a8">
    <w:name w:val="批注文字 字符"/>
    <w:link w:val="a7"/>
    <w:uiPriority w:val="99"/>
    <w:semiHidden/>
    <w:locked/>
    <w:rsid w:val="00645B87"/>
    <w:rPr>
      <w:rFonts w:ascii="Arial" w:eastAsia="SimSun" w:hAnsi="Arial" w:cs="Arial"/>
      <w:sz w:val="18"/>
      <w:lang w:val="en-US" w:eastAsia="zh-CN"/>
    </w:rPr>
  </w:style>
  <w:style w:type="character" w:customStyle="1" w:styleId="a5">
    <w:name w:val="正文文本 字符"/>
    <w:link w:val="a4"/>
    <w:uiPriority w:val="99"/>
    <w:locked/>
    <w:rsid w:val="00645B87"/>
    <w:rPr>
      <w:rFonts w:ascii="Arial" w:eastAsia="SimSun" w:hAnsi="Arial" w:cs="Arial"/>
      <w:sz w:val="22"/>
      <w:lang w:val="en-US" w:eastAsia="zh-CN"/>
    </w:rPr>
  </w:style>
  <w:style w:type="character" w:customStyle="1" w:styleId="ft">
    <w:name w:val="ft"/>
    <w:uiPriority w:val="99"/>
    <w:rsid w:val="00645B87"/>
    <w:rPr>
      <w:rFonts w:cs="Times New Roman"/>
    </w:rPr>
  </w:style>
  <w:style w:type="character" w:customStyle="1" w:styleId="hps">
    <w:name w:val="hps"/>
    <w:uiPriority w:val="99"/>
    <w:rsid w:val="00645B87"/>
    <w:rPr>
      <w:rFonts w:cs="Times New Roman"/>
    </w:rPr>
  </w:style>
  <w:style w:type="character" w:styleId="af5">
    <w:name w:val="page number"/>
    <w:uiPriority w:val="99"/>
    <w:rsid w:val="00645B87"/>
    <w:rPr>
      <w:rFonts w:cs="Times New Roman"/>
    </w:rPr>
  </w:style>
  <w:style w:type="character" w:styleId="af6">
    <w:name w:val="Hyperlink"/>
    <w:rsid w:val="00645B87"/>
    <w:rPr>
      <w:color w:val="0000FF"/>
      <w:u w:val="single"/>
    </w:rPr>
  </w:style>
  <w:style w:type="paragraph" w:styleId="af7">
    <w:name w:val="Balloon Text"/>
    <w:basedOn w:val="a0"/>
    <w:link w:val="af8"/>
    <w:uiPriority w:val="99"/>
    <w:semiHidden/>
    <w:unhideWhenUsed/>
    <w:rsid w:val="00645B87"/>
    <w:pPr>
      <w:ind w:left="1021"/>
    </w:pPr>
    <w:rPr>
      <w:rFonts w:ascii="Tahoma" w:eastAsia="Times New Roman" w:hAnsi="Tahoma" w:cs="Tahoma"/>
      <w:sz w:val="16"/>
      <w:szCs w:val="16"/>
      <w:lang w:eastAsia="en-US"/>
    </w:rPr>
  </w:style>
  <w:style w:type="character" w:customStyle="1" w:styleId="af8">
    <w:name w:val="批注框文本 字符"/>
    <w:basedOn w:val="a1"/>
    <w:link w:val="af7"/>
    <w:uiPriority w:val="99"/>
    <w:semiHidden/>
    <w:rsid w:val="00645B87"/>
    <w:rPr>
      <w:rFonts w:ascii="Tahoma" w:hAnsi="Tahoma" w:cs="Tahoma"/>
      <w:sz w:val="16"/>
      <w:szCs w:val="16"/>
      <w:lang w:val="en-US" w:eastAsia="en-US"/>
    </w:rPr>
  </w:style>
  <w:style w:type="paragraph" w:customStyle="1" w:styleId="CarCar1CharChar0">
    <w:name w:val="Car Car1 Char Char"/>
    <w:basedOn w:val="a0"/>
    <w:rsid w:val="00645B87"/>
    <w:pPr>
      <w:spacing w:after="160" w:line="240" w:lineRule="exact"/>
    </w:pPr>
    <w:rPr>
      <w:rFonts w:ascii="Verdana" w:eastAsia="PMingLiU" w:hAnsi="Verdana" w:cs="Times New Roman"/>
      <w:sz w:val="20"/>
      <w:lang w:eastAsia="en-US"/>
    </w:rPr>
  </w:style>
  <w:style w:type="character" w:styleId="af9">
    <w:name w:val="Strong"/>
    <w:uiPriority w:val="22"/>
    <w:qFormat/>
    <w:rsid w:val="00645B87"/>
    <w:rPr>
      <w:b/>
      <w:bCs/>
    </w:rPr>
  </w:style>
  <w:style w:type="character" w:customStyle="1" w:styleId="size">
    <w:name w:val="size"/>
    <w:rsid w:val="00645B87"/>
  </w:style>
  <w:style w:type="character" w:customStyle="1" w:styleId="s1">
    <w:name w:val="s1"/>
    <w:rsid w:val="00645B87"/>
  </w:style>
  <w:style w:type="paragraph" w:styleId="afa">
    <w:name w:val="List Paragraph"/>
    <w:basedOn w:val="a0"/>
    <w:uiPriority w:val="34"/>
    <w:qFormat/>
    <w:rsid w:val="00645B87"/>
    <w:pPr>
      <w:spacing w:after="120" w:line="260" w:lineRule="exact"/>
      <w:ind w:left="567"/>
    </w:pPr>
    <w:rPr>
      <w:rFonts w:eastAsia="Times New Roman"/>
      <w:sz w:val="20"/>
      <w:lang w:eastAsia="en-US"/>
    </w:rPr>
  </w:style>
  <w:style w:type="paragraph" w:styleId="afb">
    <w:name w:val="Revision"/>
    <w:hidden/>
    <w:uiPriority w:val="99"/>
    <w:semiHidden/>
    <w:rsid w:val="000272B6"/>
    <w:rPr>
      <w:rFonts w:ascii="Arial" w:eastAsia="SimSun" w:hAnsi="Arial" w:cs="Arial"/>
      <w:sz w:val="22"/>
      <w:lang w:val="en-US" w:eastAsia="zh-CN"/>
    </w:rPr>
  </w:style>
  <w:style w:type="character" w:styleId="afc">
    <w:name w:val="annotation reference"/>
    <w:basedOn w:val="a1"/>
    <w:semiHidden/>
    <w:unhideWhenUsed/>
    <w:rsid w:val="00316C7D"/>
    <w:rPr>
      <w:sz w:val="16"/>
      <w:szCs w:val="16"/>
    </w:rPr>
  </w:style>
  <w:style w:type="paragraph" w:styleId="afd">
    <w:name w:val="annotation subject"/>
    <w:basedOn w:val="a7"/>
    <w:next w:val="a7"/>
    <w:link w:val="afe"/>
    <w:semiHidden/>
    <w:unhideWhenUsed/>
    <w:rsid w:val="00316C7D"/>
    <w:rPr>
      <w:b/>
      <w:bCs/>
      <w:sz w:val="20"/>
    </w:rPr>
  </w:style>
  <w:style w:type="character" w:customStyle="1" w:styleId="afe">
    <w:name w:val="批注主题 字符"/>
    <w:basedOn w:val="a8"/>
    <w:link w:val="afd"/>
    <w:semiHidden/>
    <w:rsid w:val="00316C7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F79BA-C6F3-4791-A85B-F074EF8E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463</TotalTime>
  <Pages>10</Pages>
  <Words>4425</Words>
  <Characters>1291</Characters>
  <Application>Microsoft Office Word</Application>
  <DocSecurity>0</DocSecurity>
  <Lines>10</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GRATK/DC/INF/5</dc:title>
  <dc:subject>资助代表土著人民和当地社区的受邀观察员与会：自愿基金咨询委员会通过的建议</dc:subject>
  <dc:creator>MORENO PALESTINI Maria Del Pilar</dc:creator>
  <cp:keywords/>
  <cp:lastModifiedBy>SONG Qiao</cp:lastModifiedBy>
  <cp:revision>55</cp:revision>
  <cp:lastPrinted>2011-02-15T11:56:00Z</cp:lastPrinted>
  <dcterms:created xsi:type="dcterms:W3CDTF">2024-02-13T13:04:00Z</dcterms:created>
  <dcterms:modified xsi:type="dcterms:W3CDTF">2024-02-15T14:05:00Z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2023-11-28T16:27:24Z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68c950b6-1cf3-4cbd-a230-9d45c29b7f31</vt:lpwstr>
  </property>
  <property fmtid="{D5CDD505-2E9C-101B-9397-08002B2CF9AE}" pid="14" name="MSIP_Label_20773ee6-353b-4fb9-a59d-0b94c8c67bea_ContentBits">
    <vt:lpwstr>0</vt:lpwstr>
  </property>
</Properties>
</file>