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890"/>
        <w:gridCol w:w="2610"/>
        <w:gridCol w:w="2666"/>
        <w:gridCol w:w="2014"/>
      </w:tblGrid>
      <w:tr w:rsidR="008B2CC1" w:rsidRPr="008B2CC1" w14:paraId="6C3A40E4" w14:textId="77777777" w:rsidTr="00D00967">
        <w:trPr>
          <w:trHeight w:hRule="exact" w:val="680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</w:tcPr>
          <w:p w14:paraId="71B5F30D" w14:textId="6EBE3171" w:rsidR="008B2CC1" w:rsidRPr="00605827" w:rsidRDefault="007556EA" w:rsidP="007556EA">
            <w:pPr>
              <w:jc w:val="right"/>
              <w:rPr>
                <w:b/>
                <w:sz w:val="40"/>
                <w:szCs w:val="40"/>
              </w:rPr>
            </w:pPr>
            <w:r w:rsidRPr="007556EA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DE5E0A" w:rsidRPr="008B2CC1" w14:paraId="3DE1C5FF" w14:textId="77777777" w:rsidTr="00D00967">
        <w:trPr>
          <w:trHeight w:val="1587"/>
        </w:trPr>
        <w:tc>
          <w:tcPr>
            <w:tcW w:w="1890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34B778DD" w14:textId="1F2C899D" w:rsidR="00A274FD" w:rsidRPr="005217C8" w:rsidRDefault="00A274FD" w:rsidP="00970F81">
            <w:pPr>
              <w:rPr>
                <w:b/>
                <w:sz w:val="20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  <w:vAlign w:val="center"/>
          </w:tcPr>
          <w:p w14:paraId="7DA487F4" w14:textId="0AA80F66" w:rsidR="00DE5E0A" w:rsidRPr="005217C8" w:rsidRDefault="005C5536" w:rsidP="00970F81">
            <w:pPr>
              <w:ind w:left="90"/>
              <w:rPr>
                <w:sz w:val="20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1AD805" wp14:editId="37AC020D">
                      <wp:simplePos x="0" y="0"/>
                      <wp:positionH relativeFrom="column">
                        <wp:posOffset>-1054100</wp:posOffset>
                      </wp:positionH>
                      <wp:positionV relativeFrom="paragraph">
                        <wp:posOffset>383540</wp:posOffset>
                      </wp:positionV>
                      <wp:extent cx="3919220" cy="591820"/>
                      <wp:effectExtent l="0" t="0" r="0" b="317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19220" cy="591820"/>
                                <a:chOff x="1509" y="2483"/>
                                <a:chExt cx="617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9" descr="Logo100Years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9" y="2597"/>
                                  <a:ext cx="1880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0" descr="Logo INTA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3" y="2483"/>
                                  <a:ext cx="2038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21" descr="ITC_logo_EN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91" y="2620"/>
                                  <a:ext cx="1927" cy="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15BAE9" id="Group 9" o:spid="_x0000_s1026" style="position:absolute;margin-left:-83pt;margin-top:30.2pt;width:308.6pt;height:46.6pt;z-index:251660288" coordorigin="1509,2483" coordsize="6172,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MECgAAAAAAAAAhAP7I9eNQNQAAUDUA&#10;ABUAAABkcnMvbWVkaWEvaW1hZ2UzLmpwZWf/2P/gABBKRklGAAEBAQDcANwAAP/bAEMAAgEBAQEB&#10;AgEBAQICAgICBAMCAgICBQQEAwQGBQYGBgUGBgYHCQgGBwkHBgYICwgJCgoKCgoGCAsMCwoMCQoK&#10;Cv/bAEMBAgICAgICBQMDBQoHBgcKCgoKCgoKCgoKCgoKCgoKCgoKCgoKCgoKCgoKCgoKCgoKCgoK&#10;CgoKCgoKCgoKCgoKCv/AABEIAHQBJ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alt="Logo100Years_EN" style="position:absolute;left:1509;top:2597;width:188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">
                        <v:imagedata r:id="rId11" o:title="Logo100Years_EN"/>
                      </v:shape>
                      <v:shape id="Picture 20" o:spid="_x0000_s1028" type="#_x0000_t75" alt="Logo INTA_EN" style="position:absolute;left:5643;top:2483;width:2038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">
                        <v:imagedata r:id="rId12" o:title="Logo INTA_EN"/>
                      </v:shape>
                      <v:shape id="Picture 21" o:spid="_x0000_s1029" type="#_x0000_t75" alt="ITC_logo_EN_RGB" style="position:absolute;left:3691;top:2620;width:1927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">
                        <v:imagedata r:id="rId13" o:title="ITC_logo_EN_RGB"/>
                      </v:shape>
                    </v:group>
                  </w:pict>
                </mc:Fallback>
              </mc:AlternateContent>
            </w:r>
          </w:p>
        </w:tc>
        <w:tc>
          <w:tcPr>
            <w:tcW w:w="2666" w:type="dxa"/>
            <w:tcMar>
              <w:left w:w="0" w:type="dxa"/>
              <w:right w:w="0" w:type="dxa"/>
            </w:tcMar>
            <w:vAlign w:val="center"/>
          </w:tcPr>
          <w:p w14:paraId="2C009B65" w14:textId="5DEF05CD" w:rsidR="00DE5E0A" w:rsidRPr="005217C8" w:rsidRDefault="00DE5E0A" w:rsidP="00AD3BC3">
            <w:pPr>
              <w:rPr>
                <w:sz w:val="20"/>
              </w:rPr>
            </w:pPr>
          </w:p>
        </w:tc>
        <w:tc>
          <w:tcPr>
            <w:tcW w:w="2014" w:type="dxa"/>
            <w:vMerge w:val="restart"/>
            <w:tcMar>
              <w:left w:w="0" w:type="dxa"/>
              <w:right w:w="0" w:type="dxa"/>
            </w:tcMar>
          </w:tcPr>
          <w:p w14:paraId="2E563FFE" w14:textId="1C21F66B" w:rsidR="00DE5E0A" w:rsidRPr="008B2CC1" w:rsidRDefault="005217C8" w:rsidP="00275A1E">
            <w:pPr>
              <w:jc w:val="right"/>
            </w:pPr>
            <w:r w:rsidRPr="0098559F"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2EF8C1AB" wp14:editId="6421CD52">
                  <wp:simplePos x="0" y="0"/>
                  <wp:positionH relativeFrom="column">
                    <wp:posOffset>-158190</wp:posOffset>
                  </wp:positionH>
                  <wp:positionV relativeFrom="paragraph">
                    <wp:posOffset>79188</wp:posOffset>
                  </wp:positionV>
                  <wp:extent cx="1384300" cy="1034415"/>
                  <wp:effectExtent l="0" t="0" r="635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5E0A" w:rsidRPr="008B2CC1" w14:paraId="62CB50BD" w14:textId="77777777" w:rsidTr="00D00967">
        <w:tc>
          <w:tcPr>
            <w:tcW w:w="1890" w:type="dxa"/>
            <w:tcMar>
              <w:left w:w="0" w:type="dxa"/>
              <w:bottom w:w="0" w:type="dxa"/>
              <w:right w:w="113" w:type="dxa"/>
            </w:tcMar>
          </w:tcPr>
          <w:p w14:paraId="19758F7F" w14:textId="77777777" w:rsidR="00BD06DF" w:rsidRPr="005217C8" w:rsidRDefault="00BD06DF" w:rsidP="00A8244E">
            <w:pPr>
              <w:rPr>
                <w:caps/>
                <w:sz w:val="20"/>
              </w:rPr>
            </w:pPr>
          </w:p>
        </w:tc>
        <w:tc>
          <w:tcPr>
            <w:tcW w:w="2610" w:type="dxa"/>
            <w:tcMar>
              <w:left w:w="0" w:type="dxa"/>
              <w:right w:w="113" w:type="dxa"/>
            </w:tcMar>
          </w:tcPr>
          <w:p w14:paraId="4E0EB608" w14:textId="77777777" w:rsidR="000A6985" w:rsidRPr="005217C8" w:rsidRDefault="000A6985" w:rsidP="00A8244E">
            <w:pPr>
              <w:rPr>
                <w:caps/>
                <w:sz w:val="20"/>
              </w:rPr>
            </w:pPr>
          </w:p>
        </w:tc>
        <w:tc>
          <w:tcPr>
            <w:tcW w:w="2666" w:type="dxa"/>
            <w:tcMar>
              <w:left w:w="0" w:type="dxa"/>
              <w:right w:w="113" w:type="dxa"/>
            </w:tcMar>
          </w:tcPr>
          <w:p w14:paraId="256A21E8" w14:textId="77777777" w:rsidR="003967B5" w:rsidRPr="005217C8" w:rsidRDefault="003967B5" w:rsidP="00A8244E">
            <w:pPr>
              <w:rPr>
                <w:caps/>
                <w:sz w:val="20"/>
              </w:rPr>
            </w:pPr>
          </w:p>
        </w:tc>
        <w:tc>
          <w:tcPr>
            <w:tcW w:w="2014" w:type="dxa"/>
            <w:vMerge/>
            <w:tcMar>
              <w:left w:w="0" w:type="dxa"/>
              <w:right w:w="0" w:type="dxa"/>
            </w:tcMar>
          </w:tcPr>
          <w:p w14:paraId="73A38251" w14:textId="77777777" w:rsidR="00DE5E0A" w:rsidRDefault="00DE5E0A" w:rsidP="00A8244E"/>
        </w:tc>
      </w:tr>
      <w:tr w:rsidR="001F26A6" w:rsidRPr="001832A6" w14:paraId="7473A7F5" w14:textId="77777777" w:rsidTr="00D00967">
        <w:trPr>
          <w:trHeight w:hRule="exact" w:val="170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517B" w14:textId="77777777"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14:paraId="46E322F3" w14:textId="77777777" w:rsidTr="00D00967">
        <w:trPr>
          <w:trHeight w:hRule="exact" w:val="611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FF5EC3" w14:textId="736702F8" w:rsidR="000A46A9" w:rsidRPr="000A46A9" w:rsidRDefault="005217C8" w:rsidP="005217C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  <w:lang w:val="ru-RU"/>
              </w:rPr>
              <w:t>практикум</w:t>
            </w:r>
          </w:p>
        </w:tc>
      </w:tr>
      <w:tr w:rsidR="008B2CC1" w:rsidRPr="00372293" w14:paraId="03228F34" w14:textId="77777777" w:rsidTr="00D00967">
        <w:trPr>
          <w:trHeight w:hRule="exact" w:val="340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2C0A264" w14:textId="302BDF86" w:rsidR="008B2CC1" w:rsidRPr="00BA6FAE" w:rsidRDefault="00B940F1" w:rsidP="00515B49">
            <w:pPr>
              <w:jc w:val="right"/>
              <w:rPr>
                <w:rFonts w:ascii="Arial Black" w:hAnsi="Arial Black"/>
                <w:caps/>
                <w:sz w:val="15"/>
                <w:lang w:val="sv-SE"/>
              </w:rPr>
            </w:pPr>
            <w:bookmarkStart w:id="0" w:name="Code"/>
            <w:bookmarkEnd w:id="0"/>
            <w:r w:rsidRPr="00BA6FAE">
              <w:rPr>
                <w:rFonts w:ascii="Arial Black" w:hAnsi="Arial Black"/>
                <w:caps/>
                <w:sz w:val="15"/>
                <w:lang w:val="sv-SE"/>
              </w:rPr>
              <w:t>WIPO/IPTK/GE/19</w:t>
            </w:r>
            <w:r w:rsidR="00CF2799" w:rsidRPr="00BA6FAE">
              <w:rPr>
                <w:rFonts w:ascii="Arial Black" w:hAnsi="Arial Black"/>
                <w:caps/>
                <w:sz w:val="15"/>
                <w:lang w:val="sv-SE"/>
              </w:rPr>
              <w:t>/INF/4</w:t>
            </w:r>
          </w:p>
        </w:tc>
      </w:tr>
      <w:tr w:rsidR="008B2CC1" w:rsidRPr="00372293" w14:paraId="262F9DBF" w14:textId="77777777" w:rsidTr="00D00967">
        <w:trPr>
          <w:trHeight w:hRule="exact" w:val="170"/>
        </w:trPr>
        <w:tc>
          <w:tcPr>
            <w:tcW w:w="9180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5FDC6C32" w14:textId="1328714C" w:rsidR="008B2CC1" w:rsidRPr="00BA6FAE" w:rsidRDefault="007556EA" w:rsidP="007556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6FAE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372293" w14:paraId="6667BCBD" w14:textId="77777777" w:rsidTr="00D00967">
        <w:trPr>
          <w:trHeight w:hRule="exact" w:val="198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  <w:vAlign w:val="bottom"/>
          </w:tcPr>
          <w:p w14:paraId="0BC3823B" w14:textId="4CC5EF6C" w:rsidR="008B2CC1" w:rsidRPr="00BA6FAE" w:rsidRDefault="007556EA" w:rsidP="007556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6FAE">
              <w:rPr>
                <w:rFonts w:ascii="Arial Black" w:hAnsi="Arial Black"/>
                <w:caps/>
                <w:sz w:val="15"/>
                <w:lang w:val="ru-RU"/>
              </w:rPr>
              <w:t>дата:  7 октября 2019 г.</w:t>
            </w:r>
          </w:p>
        </w:tc>
      </w:tr>
    </w:tbl>
    <w:p w14:paraId="21D09838" w14:textId="77777777" w:rsidR="007556EA" w:rsidRDefault="007556EA" w:rsidP="001D7119"/>
    <w:p w14:paraId="5A6C68C5" w14:textId="77777777" w:rsidR="007556EA" w:rsidRDefault="007556EA" w:rsidP="001D7119"/>
    <w:p w14:paraId="0BFC31E6" w14:textId="77777777" w:rsidR="007556EA" w:rsidRDefault="007556EA" w:rsidP="001D7119"/>
    <w:p w14:paraId="65130058" w14:textId="77777777" w:rsidR="007556EA" w:rsidRDefault="007556EA" w:rsidP="001D7119"/>
    <w:p w14:paraId="25012E3A" w14:textId="77777777" w:rsidR="007556EA" w:rsidRDefault="007556EA" w:rsidP="001D7119"/>
    <w:p w14:paraId="5E011A43" w14:textId="492D1E4C" w:rsidR="007556EA" w:rsidRPr="005217C8" w:rsidRDefault="005217C8" w:rsidP="00E01F67">
      <w:pPr>
        <w:rPr>
          <w:szCs w:val="22"/>
          <w:lang w:val="ru-RU"/>
        </w:rPr>
      </w:pPr>
      <w:r w:rsidRPr="005217C8">
        <w:rPr>
          <w:b/>
          <w:sz w:val="28"/>
          <w:szCs w:val="28"/>
          <w:lang w:val="ru-RU"/>
        </w:rPr>
        <w:t>Практикум «Интеллектуальная собственность</w:t>
      </w:r>
      <w:r w:rsidR="00662FDC">
        <w:rPr>
          <w:b/>
          <w:sz w:val="28"/>
          <w:szCs w:val="28"/>
          <w:lang w:val="ru-RU"/>
        </w:rPr>
        <w:t>»</w:t>
      </w:r>
      <w:r w:rsidRPr="005217C8">
        <w:rPr>
          <w:b/>
          <w:sz w:val="28"/>
          <w:szCs w:val="28"/>
          <w:lang w:val="ru-RU"/>
        </w:rPr>
        <w:t xml:space="preserve"> для женщин-предпринимателей, представляющих коренные народы и местные общины</w:t>
      </w:r>
    </w:p>
    <w:p w14:paraId="6B59672F" w14:textId="77777777" w:rsidR="007556EA" w:rsidRDefault="007556EA" w:rsidP="00E01F67"/>
    <w:p w14:paraId="5FD87706" w14:textId="77777777" w:rsidR="007556EA" w:rsidRDefault="007556EA" w:rsidP="00E01F67"/>
    <w:p w14:paraId="56D7D865" w14:textId="6D22A460" w:rsidR="007556EA" w:rsidRPr="00AA390B" w:rsidRDefault="00AA390B" w:rsidP="007556EA">
      <w:pPr>
        <w:rPr>
          <w:lang w:val="ru-RU"/>
        </w:rPr>
      </w:pPr>
      <w:r>
        <w:rPr>
          <w:lang w:val="ru-RU"/>
        </w:rPr>
        <w:t>о</w:t>
      </w:r>
      <w:r w:rsidR="007556EA" w:rsidRPr="00AA390B">
        <w:rPr>
          <w:lang w:val="ru-RU"/>
        </w:rPr>
        <w:t>рганизован</w:t>
      </w:r>
      <w:r>
        <w:rPr>
          <w:lang w:val="ru-RU"/>
        </w:rPr>
        <w:t xml:space="preserve"> </w:t>
      </w:r>
      <w:r w:rsidRPr="00AA390B">
        <w:rPr>
          <w:lang w:val="ru-RU"/>
        </w:rPr>
        <w:br/>
      </w:r>
      <w:r w:rsidR="007556EA" w:rsidRPr="00AA390B">
        <w:rPr>
          <w:lang w:val="ru-RU"/>
        </w:rPr>
        <w:t>Всемирной организацией интеллектуальной собственности (ВОИС)</w:t>
      </w:r>
    </w:p>
    <w:p w14:paraId="31958EE8" w14:textId="77777777" w:rsidR="007556EA" w:rsidRPr="007556EA" w:rsidRDefault="007556EA" w:rsidP="00E01F67">
      <w:pPr>
        <w:rPr>
          <w:lang w:val="ru-RU"/>
        </w:rPr>
      </w:pPr>
    </w:p>
    <w:p w14:paraId="557F0D2B" w14:textId="34E1D4A7" w:rsidR="007556EA" w:rsidRPr="005C5536" w:rsidRDefault="00AA390B" w:rsidP="00E01F67">
      <w:pPr>
        <w:rPr>
          <w:lang w:val="ru-RU"/>
        </w:rPr>
      </w:pPr>
      <w:r>
        <w:rPr>
          <w:lang w:val="ru-RU"/>
        </w:rPr>
        <w:t>совместно с</w:t>
      </w:r>
    </w:p>
    <w:p w14:paraId="6F634B9D" w14:textId="3945B00A" w:rsidR="007556EA" w:rsidRPr="005C5536" w:rsidRDefault="00AA390B" w:rsidP="00E01F67">
      <w:pPr>
        <w:rPr>
          <w:lang w:val="ru-RU"/>
        </w:rPr>
      </w:pPr>
      <w:r>
        <w:rPr>
          <w:lang w:val="ru-RU"/>
        </w:rPr>
        <w:t>Международной организацией труда (МОТ),</w:t>
      </w:r>
    </w:p>
    <w:p w14:paraId="4F58B5FA" w14:textId="77777777" w:rsidR="007556EA" w:rsidRPr="005C5536" w:rsidRDefault="007556EA" w:rsidP="00E01F67">
      <w:pPr>
        <w:rPr>
          <w:lang w:val="ru-RU"/>
        </w:rPr>
      </w:pPr>
    </w:p>
    <w:p w14:paraId="4BBC393C" w14:textId="083E4BDA" w:rsidR="007556EA" w:rsidRPr="005C5536" w:rsidRDefault="00AA390B" w:rsidP="005E26DE">
      <w:pPr>
        <w:rPr>
          <w:lang w:val="ru-RU"/>
        </w:rPr>
      </w:pPr>
      <w:r>
        <w:rPr>
          <w:lang w:val="ru-RU"/>
        </w:rPr>
        <w:t>Международным торговым центром</w:t>
      </w:r>
      <w:r w:rsidR="005E26DE" w:rsidRPr="005C5536">
        <w:rPr>
          <w:lang w:val="ru-RU"/>
        </w:rPr>
        <w:t xml:space="preserve"> (</w:t>
      </w:r>
      <w:r w:rsidR="00E70ABD">
        <w:rPr>
          <w:lang w:val="ru-RU"/>
        </w:rPr>
        <w:t>МТЦ</w:t>
      </w:r>
      <w:r w:rsidR="005E26DE" w:rsidRPr="005C5536">
        <w:rPr>
          <w:lang w:val="ru-RU"/>
        </w:rPr>
        <w:t>)</w:t>
      </w:r>
    </w:p>
    <w:p w14:paraId="0EEC9A93" w14:textId="77777777" w:rsidR="007556EA" w:rsidRPr="005C5536" w:rsidRDefault="007556EA" w:rsidP="00E01F67">
      <w:pPr>
        <w:rPr>
          <w:lang w:val="ru-RU"/>
        </w:rPr>
      </w:pPr>
    </w:p>
    <w:p w14:paraId="6D293F84" w14:textId="1D303D15" w:rsidR="007556EA" w:rsidRPr="005C5536" w:rsidRDefault="00AA390B" w:rsidP="00E01F67">
      <w:pPr>
        <w:rPr>
          <w:lang w:val="ru-RU"/>
        </w:rPr>
      </w:pPr>
      <w:r>
        <w:rPr>
          <w:lang w:val="ru-RU"/>
        </w:rPr>
        <w:t>и</w:t>
      </w:r>
    </w:p>
    <w:p w14:paraId="7AC52F8D" w14:textId="7785531C" w:rsidR="007556EA" w:rsidRPr="005C5536" w:rsidRDefault="00AA390B" w:rsidP="00E01F67">
      <w:pPr>
        <w:rPr>
          <w:lang w:val="ru-RU"/>
        </w:rPr>
      </w:pPr>
      <w:r w:rsidRPr="00AA390B">
        <w:rPr>
          <w:lang w:val="ru-RU"/>
        </w:rPr>
        <w:t>Международной ассоциацией товарных знаков</w:t>
      </w:r>
      <w:r w:rsidR="00CF2799" w:rsidRPr="005C5536">
        <w:rPr>
          <w:lang w:val="ru-RU"/>
        </w:rPr>
        <w:t xml:space="preserve"> (</w:t>
      </w:r>
      <w:r w:rsidR="00CF2799" w:rsidRPr="00AA390B">
        <w:t>INTA</w:t>
      </w:r>
      <w:r w:rsidR="00CF2799" w:rsidRPr="005C5536">
        <w:rPr>
          <w:lang w:val="ru-RU"/>
        </w:rPr>
        <w:t>)</w:t>
      </w:r>
    </w:p>
    <w:p w14:paraId="79BE383E" w14:textId="77777777" w:rsidR="007556EA" w:rsidRPr="005C5536" w:rsidRDefault="007556EA" w:rsidP="00E01F67">
      <w:pPr>
        <w:rPr>
          <w:lang w:val="ru-RU"/>
        </w:rPr>
      </w:pPr>
    </w:p>
    <w:p w14:paraId="1180A4D4" w14:textId="77777777" w:rsidR="007556EA" w:rsidRPr="005C5536" w:rsidRDefault="007556EA" w:rsidP="00723AC2">
      <w:pPr>
        <w:rPr>
          <w:lang w:val="ru-RU"/>
        </w:rPr>
      </w:pPr>
    </w:p>
    <w:p w14:paraId="0F4007B3" w14:textId="77777777" w:rsidR="007556EA" w:rsidRPr="005C5536" w:rsidRDefault="007556EA" w:rsidP="00E01F67">
      <w:pPr>
        <w:rPr>
          <w:lang w:val="ru-RU"/>
        </w:rPr>
      </w:pPr>
    </w:p>
    <w:p w14:paraId="267417B9" w14:textId="77777777" w:rsidR="007556EA" w:rsidRPr="005C5536" w:rsidRDefault="007556EA" w:rsidP="00E01F67">
      <w:pPr>
        <w:rPr>
          <w:lang w:val="ru-RU"/>
        </w:rPr>
      </w:pPr>
    </w:p>
    <w:p w14:paraId="0CF5DD16" w14:textId="523285A8" w:rsidR="007556EA" w:rsidRPr="00BA6FAE" w:rsidRDefault="00BA6FAE" w:rsidP="00E01F67">
      <w:pPr>
        <w:rPr>
          <w:lang w:val="ru-RU"/>
        </w:rPr>
      </w:pPr>
      <w:r w:rsidRPr="00BA6FAE">
        <w:rPr>
          <w:b/>
          <w:sz w:val="24"/>
          <w:lang w:val="ru-RU"/>
        </w:rPr>
        <w:t>Женева</w:t>
      </w:r>
      <w:r w:rsidR="00B940F1" w:rsidRPr="005C5536">
        <w:rPr>
          <w:b/>
          <w:sz w:val="24"/>
          <w:lang w:val="ru-RU"/>
        </w:rPr>
        <w:t xml:space="preserve">, </w:t>
      </w:r>
      <w:r w:rsidRPr="00BA6FAE">
        <w:rPr>
          <w:b/>
          <w:sz w:val="24"/>
          <w:lang w:val="ru-RU"/>
        </w:rPr>
        <w:t>Швейцария</w:t>
      </w:r>
      <w:r w:rsidR="00B940F1" w:rsidRPr="005C5536">
        <w:rPr>
          <w:b/>
          <w:sz w:val="24"/>
          <w:lang w:val="ru-RU"/>
        </w:rPr>
        <w:t xml:space="preserve">, </w:t>
      </w:r>
      <w:r w:rsidRPr="005C5536">
        <w:rPr>
          <w:b/>
          <w:sz w:val="24"/>
          <w:lang w:val="ru-RU"/>
        </w:rPr>
        <w:t>11–</w:t>
      </w:r>
      <w:r w:rsidR="00B940F1" w:rsidRPr="005C5536">
        <w:rPr>
          <w:b/>
          <w:sz w:val="24"/>
          <w:lang w:val="ru-RU"/>
        </w:rPr>
        <w:t>15</w:t>
      </w:r>
      <w:r w:rsidRPr="00BA6FAE">
        <w:rPr>
          <w:b/>
          <w:sz w:val="24"/>
          <w:lang w:val="ru-RU"/>
        </w:rPr>
        <w:t xml:space="preserve"> ноября</w:t>
      </w:r>
      <w:r w:rsidR="00B940F1" w:rsidRPr="005C5536">
        <w:rPr>
          <w:b/>
          <w:sz w:val="24"/>
          <w:lang w:val="ru-RU"/>
        </w:rPr>
        <w:t xml:space="preserve"> 2019</w:t>
      </w:r>
      <w:r w:rsidRPr="00BA6FAE">
        <w:rPr>
          <w:b/>
          <w:sz w:val="24"/>
          <w:lang w:val="ru-RU"/>
        </w:rPr>
        <w:t> г.</w:t>
      </w:r>
    </w:p>
    <w:p w14:paraId="4F2F5BF3" w14:textId="77777777" w:rsidR="007556EA" w:rsidRPr="005C5536" w:rsidRDefault="007556EA" w:rsidP="00E01F67">
      <w:pPr>
        <w:rPr>
          <w:lang w:val="ru-RU"/>
        </w:rPr>
      </w:pPr>
    </w:p>
    <w:p w14:paraId="66E753A4" w14:textId="0CC5B5C8" w:rsidR="007556EA" w:rsidRDefault="007556EA" w:rsidP="00E01F67">
      <w:pPr>
        <w:rPr>
          <w:lang w:val="ru-RU"/>
        </w:rPr>
      </w:pPr>
    </w:p>
    <w:p w14:paraId="17DB70BB" w14:textId="77777777" w:rsidR="00E22E13" w:rsidRPr="005C5536" w:rsidRDefault="00E22E13" w:rsidP="00E01F67">
      <w:pPr>
        <w:rPr>
          <w:lang w:val="ru-RU"/>
        </w:rPr>
      </w:pPr>
      <w:bookmarkStart w:id="1" w:name="_GoBack"/>
      <w:bookmarkEnd w:id="1"/>
    </w:p>
    <w:p w14:paraId="0720DAAB" w14:textId="43C557B3" w:rsidR="007556EA" w:rsidRPr="005C5536" w:rsidRDefault="00D93950" w:rsidP="00E01F67">
      <w:pPr>
        <w:rPr>
          <w:lang w:val="ru-RU"/>
        </w:rPr>
      </w:pPr>
      <w:bookmarkStart w:id="2" w:name="TitleOfDoc"/>
      <w:bookmarkEnd w:id="2"/>
      <w:r>
        <w:rPr>
          <w:lang w:val="ru-RU"/>
        </w:rPr>
        <w:t>СОКРАЩЕНИЯ</w:t>
      </w:r>
      <w:r w:rsidRPr="005C5536">
        <w:rPr>
          <w:lang w:val="ru-RU"/>
        </w:rPr>
        <w:t xml:space="preserve">, </w:t>
      </w:r>
      <w:r>
        <w:rPr>
          <w:lang w:val="ru-RU"/>
        </w:rPr>
        <w:t>ГЛОССАРИЙ</w:t>
      </w:r>
      <w:r w:rsidRPr="005C5536">
        <w:rPr>
          <w:lang w:val="ru-RU"/>
        </w:rPr>
        <w:t xml:space="preserve"> </w:t>
      </w:r>
      <w:r>
        <w:rPr>
          <w:lang w:val="ru-RU"/>
        </w:rPr>
        <w:t>И</w:t>
      </w:r>
      <w:r w:rsidRPr="005C5536">
        <w:rPr>
          <w:lang w:val="ru-RU"/>
        </w:rPr>
        <w:t xml:space="preserve"> </w:t>
      </w:r>
      <w:r>
        <w:rPr>
          <w:lang w:val="ru-RU"/>
        </w:rPr>
        <w:t>РЕКОМЕНДУЕМАЯ ЛИТЕРАТУРА</w:t>
      </w:r>
    </w:p>
    <w:p w14:paraId="12717C9C" w14:textId="77777777" w:rsidR="007556EA" w:rsidRPr="005C5536" w:rsidRDefault="007556EA" w:rsidP="00E01F67">
      <w:pPr>
        <w:rPr>
          <w:lang w:val="ru-RU"/>
        </w:rPr>
      </w:pPr>
    </w:p>
    <w:p w14:paraId="19BDC420" w14:textId="773ECCD9" w:rsidR="007556EA" w:rsidRPr="007556EA" w:rsidRDefault="00E70ABD" w:rsidP="007556EA">
      <w:pPr>
        <w:rPr>
          <w:i/>
          <w:lang w:val="ru-RU"/>
        </w:rPr>
      </w:pPr>
      <w:bookmarkStart w:id="3" w:name="Prepared"/>
      <w:bookmarkEnd w:id="3"/>
      <w:r>
        <w:rPr>
          <w:i/>
          <w:color w:val="000000"/>
          <w:lang w:val="ru-RU"/>
        </w:rPr>
        <w:t xml:space="preserve">Документ </w:t>
      </w:r>
      <w:r w:rsidR="007556EA" w:rsidRPr="007556EA">
        <w:rPr>
          <w:i/>
          <w:color w:val="000000"/>
          <w:lang w:val="ru-RU"/>
        </w:rPr>
        <w:t>подготовлен Международным бюро ВОИС</w:t>
      </w:r>
      <w:r w:rsidR="00DC5372" w:rsidRPr="007556EA">
        <w:rPr>
          <w:i/>
          <w:lang w:val="ru-RU"/>
        </w:rPr>
        <w:t xml:space="preserve"> </w:t>
      </w:r>
    </w:p>
    <w:p w14:paraId="2019C742" w14:textId="77777777" w:rsidR="007556EA" w:rsidRPr="007556EA" w:rsidRDefault="007556EA" w:rsidP="00E01F67">
      <w:pPr>
        <w:rPr>
          <w:lang w:val="ru-RU"/>
        </w:rPr>
      </w:pPr>
    </w:p>
    <w:p w14:paraId="17FDFB55" w14:textId="77777777" w:rsidR="007556EA" w:rsidRPr="007556EA" w:rsidRDefault="007556EA" w:rsidP="00E01F67">
      <w:pPr>
        <w:rPr>
          <w:lang w:val="ru-RU"/>
        </w:rPr>
      </w:pPr>
    </w:p>
    <w:p w14:paraId="059FA2E1" w14:textId="77777777" w:rsidR="007556EA" w:rsidRPr="007556EA" w:rsidRDefault="007556EA" w:rsidP="00E01F67">
      <w:pPr>
        <w:rPr>
          <w:lang w:val="ru-RU"/>
        </w:rPr>
      </w:pPr>
    </w:p>
    <w:p w14:paraId="583851A7" w14:textId="77777777" w:rsidR="007556EA" w:rsidRPr="007556EA" w:rsidRDefault="007556EA" w:rsidP="00E01F67">
      <w:pPr>
        <w:rPr>
          <w:lang w:val="ru-RU"/>
        </w:rPr>
      </w:pPr>
    </w:p>
    <w:p w14:paraId="5DCE29E8" w14:textId="59B7B01D" w:rsidR="007556EA" w:rsidRPr="00BA6FAE" w:rsidRDefault="00E01F67" w:rsidP="0079358D">
      <w:pPr>
        <w:rPr>
          <w:szCs w:val="22"/>
          <w:lang w:val="ru-RU"/>
        </w:rPr>
      </w:pPr>
      <w:r w:rsidRPr="007556EA">
        <w:rPr>
          <w:lang w:val="ru-RU"/>
        </w:rPr>
        <w:br w:type="page"/>
      </w:r>
      <w:r w:rsidR="0079358D" w:rsidRPr="007556EA">
        <w:rPr>
          <w:szCs w:val="22"/>
          <w:lang w:val="ru-RU"/>
        </w:rPr>
        <w:lastRenderedPageBreak/>
        <w:t>1.</w:t>
      </w:r>
      <w:r w:rsidR="0079358D" w:rsidRPr="007556EA">
        <w:rPr>
          <w:szCs w:val="22"/>
          <w:lang w:val="ru-RU"/>
        </w:rPr>
        <w:tab/>
      </w:r>
      <w:r w:rsidR="00BA6FAE">
        <w:rPr>
          <w:b/>
          <w:szCs w:val="22"/>
          <w:lang w:val="ru-RU"/>
        </w:rPr>
        <w:t>СОКРАЩЕНИЯ</w:t>
      </w:r>
    </w:p>
    <w:p w14:paraId="492A8F55" w14:textId="77777777" w:rsidR="007556EA" w:rsidRPr="00447414" w:rsidRDefault="007556EA" w:rsidP="001432A2">
      <w:pPr>
        <w:spacing w:after="200"/>
        <w:rPr>
          <w:lang w:val="ru-RU"/>
        </w:rPr>
      </w:pPr>
    </w:p>
    <w:p w14:paraId="50F9CF64" w14:textId="5990DE2D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ГУ</w:t>
      </w:r>
      <w:r w:rsidRPr="00447414">
        <w:rPr>
          <w:lang w:val="ru-RU"/>
        </w:rPr>
        <w:tab/>
      </w:r>
      <w:r w:rsidR="00A67265" w:rsidRPr="00447414">
        <w:rPr>
          <w:lang w:val="ru-RU"/>
        </w:rPr>
        <w:tab/>
      </w:r>
      <w:r w:rsidRPr="00447414">
        <w:rPr>
          <w:lang w:val="ru-RU"/>
        </w:rPr>
        <w:t>географическое указание</w:t>
      </w:r>
    </w:p>
    <w:p w14:paraId="0A94009F" w14:textId="0CEC441B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ГР</w:t>
      </w:r>
      <w:r w:rsidR="00A67265" w:rsidRPr="00447414">
        <w:rPr>
          <w:lang w:val="ru-RU"/>
        </w:rPr>
        <w:tab/>
      </w:r>
      <w:r w:rsidR="00A67265" w:rsidRPr="00447414">
        <w:rPr>
          <w:lang w:val="ru-RU"/>
        </w:rPr>
        <w:tab/>
      </w:r>
      <w:r w:rsidRPr="00447414">
        <w:rPr>
          <w:lang w:val="ru-RU"/>
        </w:rPr>
        <w:t>генетические ресурсы</w:t>
      </w:r>
    </w:p>
    <w:p w14:paraId="74E9A8B8" w14:textId="6C73A3D9" w:rsidR="007556EA" w:rsidRPr="00447414" w:rsidRDefault="00447414" w:rsidP="001432A2">
      <w:pPr>
        <w:spacing w:after="200"/>
        <w:rPr>
          <w:lang w:val="ru-RU"/>
        </w:rPr>
      </w:pPr>
      <w:r>
        <w:rPr>
          <w:lang w:val="ru-RU"/>
        </w:rPr>
        <w:t>НКН</w:t>
      </w:r>
      <w:r w:rsidR="001432A2" w:rsidRPr="00447414">
        <w:rPr>
          <w:lang w:val="ru-RU"/>
        </w:rPr>
        <w:tab/>
      </w:r>
      <w:r w:rsidR="001432A2" w:rsidRPr="00447414">
        <w:rPr>
          <w:lang w:val="ru-RU"/>
        </w:rPr>
        <w:tab/>
      </w:r>
      <w:r w:rsidR="00A67265" w:rsidRPr="00447414">
        <w:rPr>
          <w:lang w:val="ru-RU"/>
        </w:rPr>
        <w:t>нематериальное культурное наследие</w:t>
      </w:r>
    </w:p>
    <w:p w14:paraId="207A4B5F" w14:textId="142CEAC6" w:rsidR="007556EA" w:rsidRPr="00447414" w:rsidRDefault="007556EA" w:rsidP="007556EA">
      <w:pPr>
        <w:spacing w:after="200"/>
        <w:ind w:left="1134" w:hanging="1134"/>
        <w:rPr>
          <w:lang w:val="ru-RU"/>
        </w:rPr>
      </w:pPr>
      <w:r w:rsidRPr="00447414">
        <w:rPr>
          <w:lang w:val="ru-RU"/>
        </w:rPr>
        <w:t>МКГР</w:t>
      </w:r>
      <w:r w:rsidRPr="00447414">
        <w:rPr>
          <w:lang w:val="ru-RU"/>
        </w:rPr>
        <w:tab/>
        <w:t xml:space="preserve">Межправительственный комитет ВОИС по интеллектуальной </w:t>
      </w:r>
      <w:r w:rsidRPr="00447414">
        <w:rPr>
          <w:lang w:val="ru-RU"/>
        </w:rPr>
        <w:tab/>
        <w:t>собственности, генетическим ресурсам, традиционным знаниям и</w:t>
      </w:r>
      <w:r w:rsidR="00447414">
        <w:rPr>
          <w:lang w:val="ru-RU"/>
        </w:rPr>
        <w:t xml:space="preserve"> </w:t>
      </w:r>
      <w:r w:rsidRPr="00447414">
        <w:rPr>
          <w:lang w:val="ru-RU"/>
        </w:rPr>
        <w:tab/>
        <w:t>фольклору</w:t>
      </w:r>
    </w:p>
    <w:p w14:paraId="339CBD47" w14:textId="1402C690" w:rsidR="007556EA" w:rsidRPr="00447414" w:rsidRDefault="00A67265" w:rsidP="001432A2">
      <w:pPr>
        <w:spacing w:after="200"/>
        <w:rPr>
          <w:lang w:val="ru-RU"/>
        </w:rPr>
      </w:pPr>
      <w:r w:rsidRPr="00447414">
        <w:rPr>
          <w:lang w:val="ru-RU"/>
        </w:rPr>
        <w:t>МОТ</w:t>
      </w:r>
      <w:r w:rsidR="007F7E96" w:rsidRPr="00447414">
        <w:rPr>
          <w:lang w:val="ru-RU"/>
        </w:rPr>
        <w:tab/>
      </w:r>
      <w:r w:rsidRPr="00447414">
        <w:rPr>
          <w:lang w:val="ru-RU"/>
        </w:rPr>
        <w:tab/>
        <w:t>Международная организация труда</w:t>
      </w:r>
      <w:r w:rsidR="007F7E96" w:rsidRPr="00447414">
        <w:rPr>
          <w:lang w:val="ru-RU"/>
        </w:rPr>
        <w:t xml:space="preserve"> </w:t>
      </w:r>
    </w:p>
    <w:p w14:paraId="3089FE61" w14:textId="2B1B8C9E" w:rsidR="007556EA" w:rsidRPr="00447414" w:rsidRDefault="007F7E96" w:rsidP="001432A2">
      <w:pPr>
        <w:spacing w:after="200"/>
        <w:rPr>
          <w:lang w:val="ru-RU"/>
        </w:rPr>
      </w:pPr>
      <w:r w:rsidRPr="00447414">
        <w:t>INTA</w:t>
      </w:r>
      <w:r w:rsidRPr="00447414">
        <w:rPr>
          <w:lang w:val="ru-RU"/>
        </w:rPr>
        <w:tab/>
      </w:r>
      <w:r w:rsidRPr="00447414">
        <w:rPr>
          <w:lang w:val="ru-RU"/>
        </w:rPr>
        <w:tab/>
      </w:r>
      <w:r w:rsidR="00A67265" w:rsidRPr="00447414">
        <w:rPr>
          <w:lang w:val="ru-RU"/>
        </w:rPr>
        <w:t>Международная ассоциация товарны</w:t>
      </w:r>
      <w:r w:rsidR="00447414">
        <w:rPr>
          <w:lang w:val="ru-RU"/>
        </w:rPr>
        <w:t>х</w:t>
      </w:r>
      <w:r w:rsidR="00A67265" w:rsidRPr="00447414">
        <w:rPr>
          <w:lang w:val="ru-RU"/>
        </w:rPr>
        <w:t xml:space="preserve"> знак</w:t>
      </w:r>
      <w:r w:rsidR="00447414">
        <w:rPr>
          <w:lang w:val="ru-RU"/>
        </w:rPr>
        <w:t>ов</w:t>
      </w:r>
    </w:p>
    <w:p w14:paraId="7F184989" w14:textId="11C824B7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ИС</w:t>
      </w:r>
      <w:r w:rsidR="00A67265" w:rsidRPr="00447414">
        <w:rPr>
          <w:lang w:val="ru-RU"/>
        </w:rPr>
        <w:tab/>
      </w:r>
      <w:r w:rsidR="00A67265" w:rsidRPr="00447414">
        <w:rPr>
          <w:lang w:val="ru-RU"/>
        </w:rPr>
        <w:tab/>
        <w:t>интеллектуальная собственность</w:t>
      </w:r>
    </w:p>
    <w:p w14:paraId="1E83283D" w14:textId="2A087C43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ПИС</w:t>
      </w:r>
      <w:r w:rsidR="00A67265" w:rsidRPr="00447414">
        <w:rPr>
          <w:lang w:val="ru-RU"/>
        </w:rPr>
        <w:tab/>
      </w:r>
      <w:r w:rsidR="00A67265" w:rsidRPr="00447414">
        <w:rPr>
          <w:lang w:val="ru-RU"/>
        </w:rPr>
        <w:tab/>
        <w:t>права интеллектуальной собственности</w:t>
      </w:r>
    </w:p>
    <w:p w14:paraId="5515B8A1" w14:textId="081D02C0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КНМО</w:t>
      </w:r>
      <w:r w:rsidRPr="00447414">
        <w:rPr>
          <w:lang w:val="ru-RU"/>
        </w:rPr>
        <w:tab/>
        <w:t>коренные народы и местные общины</w:t>
      </w:r>
    </w:p>
    <w:p w14:paraId="17AE6278" w14:textId="1CA261CD" w:rsidR="007556EA" w:rsidRPr="00447414" w:rsidRDefault="00A67265" w:rsidP="001432A2">
      <w:pPr>
        <w:spacing w:after="200"/>
        <w:rPr>
          <w:lang w:val="ru-RU"/>
        </w:rPr>
      </w:pPr>
      <w:r w:rsidRPr="00447414">
        <w:rPr>
          <w:lang w:val="ru-RU"/>
        </w:rPr>
        <w:t>МТЦ</w:t>
      </w:r>
      <w:r w:rsidR="00FE1E49" w:rsidRPr="00447414">
        <w:rPr>
          <w:lang w:val="ru-RU"/>
        </w:rPr>
        <w:tab/>
      </w:r>
      <w:r w:rsidR="00FE1E49" w:rsidRPr="00447414">
        <w:rPr>
          <w:lang w:val="ru-RU"/>
        </w:rPr>
        <w:tab/>
      </w:r>
      <w:r w:rsidRPr="00447414">
        <w:rPr>
          <w:lang w:val="ru-RU"/>
        </w:rPr>
        <w:t>Международный торговый центр</w:t>
      </w:r>
    </w:p>
    <w:p w14:paraId="7976920F" w14:textId="0B1B6F1C" w:rsidR="007556EA" w:rsidRPr="00447414" w:rsidRDefault="00A67265" w:rsidP="001432A2">
      <w:pPr>
        <w:spacing w:after="200"/>
        <w:rPr>
          <w:lang w:val="ru-RU"/>
        </w:rPr>
      </w:pPr>
      <w:r w:rsidRPr="00447414">
        <w:rPr>
          <w:lang w:val="ru-RU"/>
        </w:rPr>
        <w:t>ТВК</w:t>
      </w:r>
      <w:r w:rsidR="001432A2" w:rsidRPr="00447414">
        <w:rPr>
          <w:lang w:val="ru-RU"/>
        </w:rPr>
        <w:tab/>
      </w:r>
      <w:r w:rsidR="001432A2" w:rsidRPr="00447414">
        <w:rPr>
          <w:lang w:val="ru-RU"/>
        </w:rPr>
        <w:tab/>
      </w:r>
      <w:r w:rsidRPr="00447414">
        <w:rPr>
          <w:lang w:val="ru-RU"/>
        </w:rPr>
        <w:t>традиционные выражения культуры</w:t>
      </w:r>
      <w:r w:rsidR="001432A2" w:rsidRPr="00447414">
        <w:rPr>
          <w:lang w:val="ru-RU"/>
        </w:rPr>
        <w:t>/</w:t>
      </w:r>
      <w:r w:rsidRPr="00447414">
        <w:rPr>
          <w:lang w:val="ru-RU"/>
        </w:rPr>
        <w:t>выражения фольклора</w:t>
      </w:r>
    </w:p>
    <w:p w14:paraId="078ACD40" w14:textId="0710711A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ТЗ</w:t>
      </w:r>
      <w:r w:rsidR="00A67265" w:rsidRPr="00447414">
        <w:rPr>
          <w:lang w:val="ru-RU"/>
        </w:rPr>
        <w:tab/>
      </w:r>
      <w:r w:rsidR="00A67265" w:rsidRPr="00447414">
        <w:rPr>
          <w:lang w:val="ru-RU"/>
        </w:rPr>
        <w:tab/>
      </w:r>
      <w:r w:rsidRPr="00447414">
        <w:rPr>
          <w:lang w:val="ru-RU"/>
        </w:rPr>
        <w:t>традиционные знания</w:t>
      </w:r>
    </w:p>
    <w:p w14:paraId="1AB99AED" w14:textId="43C2A1A8" w:rsidR="007556EA" w:rsidRPr="00447414" w:rsidRDefault="001432A2" w:rsidP="001432A2">
      <w:pPr>
        <w:spacing w:after="200"/>
        <w:rPr>
          <w:lang w:val="ru-RU"/>
        </w:rPr>
      </w:pPr>
      <w:r w:rsidRPr="00447414">
        <w:t>T</w:t>
      </w:r>
      <w:r w:rsidR="00447414">
        <w:t>M</w:t>
      </w:r>
      <w:r w:rsidRPr="00447414">
        <w:rPr>
          <w:lang w:val="ru-RU"/>
        </w:rPr>
        <w:tab/>
      </w:r>
      <w:r w:rsidRPr="00447414">
        <w:rPr>
          <w:lang w:val="ru-RU"/>
        </w:rPr>
        <w:tab/>
      </w:r>
      <w:r w:rsidR="00A67265" w:rsidRPr="00447414">
        <w:rPr>
          <w:lang w:val="ru-RU"/>
        </w:rPr>
        <w:t>товарный знак</w:t>
      </w:r>
    </w:p>
    <w:p w14:paraId="0BCF82FE" w14:textId="22A93A63" w:rsidR="007556EA" w:rsidRPr="00447414" w:rsidRDefault="007556EA" w:rsidP="007556EA">
      <w:pPr>
        <w:spacing w:after="200"/>
        <w:rPr>
          <w:lang w:val="ru-RU"/>
        </w:rPr>
      </w:pPr>
      <w:r w:rsidRPr="00447414">
        <w:rPr>
          <w:lang w:val="ru-RU"/>
        </w:rPr>
        <w:t>ВОИС</w:t>
      </w:r>
      <w:r w:rsidRPr="00447414">
        <w:rPr>
          <w:lang w:val="ru-RU"/>
        </w:rPr>
        <w:tab/>
        <w:t>Всемирная организация интеллектуальной собственности</w:t>
      </w:r>
    </w:p>
    <w:p w14:paraId="32E10073" w14:textId="77777777" w:rsidR="007556EA" w:rsidRPr="00447414" w:rsidRDefault="007556EA" w:rsidP="0079358D">
      <w:pPr>
        <w:rPr>
          <w:szCs w:val="22"/>
          <w:lang w:val="ru-RU"/>
        </w:rPr>
      </w:pPr>
    </w:p>
    <w:p w14:paraId="7CDAFBC3" w14:textId="77777777" w:rsidR="007556EA" w:rsidRPr="007556EA" w:rsidRDefault="007556EA" w:rsidP="0079358D">
      <w:pPr>
        <w:rPr>
          <w:szCs w:val="22"/>
          <w:lang w:val="ru-RU"/>
        </w:rPr>
      </w:pPr>
    </w:p>
    <w:p w14:paraId="36CB77BA" w14:textId="06F4ACA7" w:rsidR="007556EA" w:rsidRPr="00527D06" w:rsidRDefault="001432A2" w:rsidP="0079358D">
      <w:pPr>
        <w:rPr>
          <w:szCs w:val="22"/>
          <w:lang w:val="ru-RU"/>
        </w:rPr>
      </w:pPr>
      <w:r w:rsidRPr="007556EA">
        <w:rPr>
          <w:szCs w:val="22"/>
          <w:lang w:val="ru-RU"/>
        </w:rPr>
        <w:t>2.</w:t>
      </w:r>
      <w:r w:rsidRPr="007556EA">
        <w:rPr>
          <w:szCs w:val="22"/>
          <w:lang w:val="ru-RU"/>
        </w:rPr>
        <w:tab/>
      </w:r>
      <w:r w:rsidR="00527D06">
        <w:rPr>
          <w:b/>
          <w:szCs w:val="22"/>
          <w:lang w:val="ru-RU"/>
        </w:rPr>
        <w:t>ГЛОССАРИЙ</w:t>
      </w:r>
    </w:p>
    <w:p w14:paraId="36BCE1AE" w14:textId="77777777" w:rsidR="007556EA" w:rsidRPr="007D1FCF" w:rsidRDefault="007556EA" w:rsidP="001432A2">
      <w:pPr>
        <w:rPr>
          <w:u w:val="single"/>
          <w:lang w:val="ru-RU"/>
        </w:rPr>
      </w:pPr>
    </w:p>
    <w:p w14:paraId="07358FA7" w14:textId="240F1AC1" w:rsidR="007556EA" w:rsidRPr="008D0334" w:rsidRDefault="00A67265" w:rsidP="001432A2">
      <w:pPr>
        <w:rPr>
          <w:u w:val="single"/>
          <w:lang w:val="ru-RU"/>
        </w:rPr>
      </w:pPr>
      <w:r w:rsidRPr="00A67265">
        <w:rPr>
          <w:b/>
          <w:u w:val="single"/>
          <w:lang w:val="ru-RU"/>
        </w:rPr>
        <w:t>Доступ к генетическим ресурсам</w:t>
      </w:r>
    </w:p>
    <w:p w14:paraId="2CD4B6F6" w14:textId="77777777" w:rsidR="007556EA" w:rsidRPr="007D1FCF" w:rsidRDefault="007556EA" w:rsidP="001432A2">
      <w:pPr>
        <w:rPr>
          <w:u w:val="single"/>
          <w:lang w:val="ru-RU"/>
        </w:rPr>
      </w:pPr>
    </w:p>
    <w:p w14:paraId="6247FF9A" w14:textId="74FDD687" w:rsidR="007556EA" w:rsidRPr="007D1FCF" w:rsidRDefault="007556EA" w:rsidP="007556EA">
      <w:pPr>
        <w:rPr>
          <w:lang w:val="ru-RU"/>
        </w:rPr>
      </w:pPr>
      <w:r w:rsidRPr="007D1FCF">
        <w:rPr>
          <w:lang w:val="ru-RU"/>
        </w:rPr>
        <w:t>В статье</w:t>
      </w:r>
      <w:r w:rsidR="007D1FCF">
        <w:rPr>
          <w:lang w:val="ru-RU"/>
        </w:rPr>
        <w:t> </w:t>
      </w:r>
      <w:r w:rsidRPr="007D1FCF">
        <w:rPr>
          <w:lang w:val="ru-RU"/>
        </w:rPr>
        <w:t xml:space="preserve">1 </w:t>
      </w:r>
      <w:r w:rsidR="007D1FCF">
        <w:rPr>
          <w:lang w:val="ru-RU"/>
        </w:rPr>
        <w:t>Р</w:t>
      </w:r>
      <w:r w:rsidRPr="007D1FCF">
        <w:rPr>
          <w:lang w:val="ru-RU"/>
        </w:rPr>
        <w:t>ешения №</w:t>
      </w:r>
      <w:r w:rsidR="007D1FCF">
        <w:rPr>
          <w:lang w:val="ru-RU"/>
        </w:rPr>
        <w:t> </w:t>
      </w:r>
      <w:r w:rsidRPr="007D1FCF">
        <w:rPr>
          <w:lang w:val="ru-RU"/>
        </w:rPr>
        <w:t>391 Андского сообщества о режиме доступа к генетическим ресурсам (1996 г.)</w:t>
      </w:r>
      <w:r w:rsidRPr="007D1FCF">
        <w:rPr>
          <w:i/>
          <w:lang w:val="ru-RU"/>
        </w:rPr>
        <w:t xml:space="preserve"> </w:t>
      </w:r>
      <w:r w:rsidRPr="007D1FCF">
        <w:rPr>
          <w:lang w:val="ru-RU"/>
        </w:rPr>
        <w:t>термин «доступ» определяется как «получение и использование генетических ресурсов, сохраняемых in situ и ex situ, их побочных продуктов и, если это применимо, их нематериальных компонентов, среди прочего, для научно-исследовательских целей, биологической разведки, сохранения, промышленного применения и коммерческого использования».</w:t>
      </w:r>
    </w:p>
    <w:p w14:paraId="7F258FE2" w14:textId="77777777" w:rsidR="007556EA" w:rsidRPr="007D1FCF" w:rsidRDefault="007556EA" w:rsidP="001432A2">
      <w:pPr>
        <w:rPr>
          <w:u w:val="single"/>
          <w:lang w:val="ru-RU"/>
        </w:rPr>
      </w:pPr>
    </w:p>
    <w:p w14:paraId="2DE1A927" w14:textId="486A3677" w:rsidR="007556EA" w:rsidRPr="008D0334" w:rsidRDefault="007556EA" w:rsidP="007556EA">
      <w:pPr>
        <w:rPr>
          <w:u w:val="single"/>
          <w:lang w:val="ru-RU"/>
        </w:rPr>
      </w:pPr>
      <w:r w:rsidRPr="00BA6FAE">
        <w:rPr>
          <w:b/>
          <w:color w:val="000000"/>
          <w:u w:val="single"/>
          <w:lang w:val="ru-RU"/>
        </w:rPr>
        <w:t>Бенефициары</w:t>
      </w:r>
    </w:p>
    <w:p w14:paraId="452314D6" w14:textId="77777777" w:rsidR="007556EA" w:rsidRPr="007D1FCF" w:rsidRDefault="007556EA" w:rsidP="001432A2">
      <w:pPr>
        <w:rPr>
          <w:lang w:val="ru-RU"/>
        </w:rPr>
      </w:pPr>
    </w:p>
    <w:p w14:paraId="3CE2189E" w14:textId="3D75FA23" w:rsidR="007556EA" w:rsidRPr="00D06F38" w:rsidRDefault="007556EA" w:rsidP="007556EA">
      <w:pPr>
        <w:rPr>
          <w:lang w:val="ru-RU"/>
        </w:rPr>
      </w:pPr>
      <w:r w:rsidRPr="00D06F38">
        <w:rPr>
          <w:lang w:val="ru-RU"/>
        </w:rPr>
        <w:t>Общепринятого определения этого термина не существует.</w:t>
      </w:r>
      <w:r w:rsidR="001432A2" w:rsidRPr="00D06F38">
        <w:rPr>
          <w:lang w:val="ru-RU"/>
        </w:rPr>
        <w:t xml:space="preserve"> </w:t>
      </w:r>
      <w:r w:rsidRPr="00D06F38">
        <w:rPr>
          <w:lang w:val="ru-RU"/>
        </w:rPr>
        <w:t>Тем не менее многие заинтересованные стороны отмеча</w:t>
      </w:r>
      <w:r w:rsidR="00044AA9" w:rsidRPr="00D06F38">
        <w:rPr>
          <w:lang w:val="ru-RU"/>
        </w:rPr>
        <w:t>ют</w:t>
      </w:r>
      <w:r w:rsidRPr="00D06F38">
        <w:rPr>
          <w:lang w:val="ru-RU"/>
        </w:rPr>
        <w:t>, что происхождение и владение традиционными знаниями и традиционными выражениями культуры, как правило, считается коллективным, поэтому любые права и интересы применительно к этому продукту должны принадлежать общинам, а не отдельным лицам.</w:t>
      </w:r>
      <w:r w:rsidR="001432A2" w:rsidRPr="00D06F38">
        <w:rPr>
          <w:lang w:val="ru-RU"/>
        </w:rPr>
        <w:t xml:space="preserve"> </w:t>
      </w:r>
      <w:r w:rsidRPr="00D06F38">
        <w:rPr>
          <w:lang w:val="ru-RU"/>
        </w:rPr>
        <w:t>Однако в некоторых случаях отдельные лица, такие как традиционные целители, могут считаться носителями традиционных знаний или традиционных выражений культуры и бенефициарами охраны.</w:t>
      </w:r>
      <w:r w:rsidR="005114F8" w:rsidRPr="00D06F38">
        <w:rPr>
          <w:lang w:val="ru-RU"/>
        </w:rPr>
        <w:t xml:space="preserve"> </w:t>
      </w:r>
      <w:r w:rsidRPr="00D06F38">
        <w:rPr>
          <w:lang w:val="ru-RU"/>
        </w:rPr>
        <w:t>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общины.</w:t>
      </w:r>
      <w:r w:rsidR="001432A2" w:rsidRPr="00D06F38">
        <w:rPr>
          <w:lang w:val="ru-RU"/>
        </w:rPr>
        <w:t xml:space="preserve"> </w:t>
      </w:r>
      <w:r w:rsidRPr="00D06F38">
        <w:rPr>
          <w:lang w:val="ru-RU"/>
        </w:rPr>
        <w:t xml:space="preserve">Во многих случаях правами наделяется правительственный орган, причем часто предусматривается, что поступления от </w:t>
      </w:r>
      <w:r w:rsidRPr="00D06F38">
        <w:rPr>
          <w:lang w:val="ru-RU"/>
        </w:rPr>
        <w:lastRenderedPageBreak/>
        <w:t>предоставления прав на использование традиционных знаний или выражений культуры применяются для реализации программ в областях образования, устойчивого развития, национального наследия, социального обеспечения или культуры.</w:t>
      </w:r>
      <w:r w:rsidR="00EA63C8" w:rsidRPr="00D06F38">
        <w:rPr>
          <w:lang w:val="ru-RU"/>
        </w:rPr>
        <w:t xml:space="preserve"> </w:t>
      </w:r>
      <w:r w:rsidRPr="00D06F38">
        <w:rPr>
          <w:lang w:val="ru-RU"/>
        </w:rPr>
        <w:t>В ходе обсуждений этого вопроса было отмечено, что данный термин может включать коренные народы, коренные общины, местные общины, традиционные общины, культурные общины, нации, отдельных лиц, группы, семьи и меньшинства.</w:t>
      </w:r>
    </w:p>
    <w:p w14:paraId="48D728C2" w14:textId="28AB7012" w:rsidR="007556EA" w:rsidRPr="00D06F38" w:rsidRDefault="007556EA" w:rsidP="001432A2">
      <w:pPr>
        <w:rPr>
          <w:lang w:val="ru-RU"/>
        </w:rPr>
      </w:pPr>
    </w:p>
    <w:p w14:paraId="53F71F9B" w14:textId="77777777" w:rsidR="00BA6FAE" w:rsidRPr="00D06F38" w:rsidRDefault="00BA6FAE" w:rsidP="001432A2">
      <w:pPr>
        <w:rPr>
          <w:lang w:val="ru-RU"/>
        </w:rPr>
      </w:pPr>
    </w:p>
    <w:p w14:paraId="05D21516" w14:textId="1E0C7A81" w:rsidR="007556EA" w:rsidRPr="00D06F38" w:rsidRDefault="00A67265" w:rsidP="001432A2">
      <w:pPr>
        <w:rPr>
          <w:u w:val="single"/>
          <w:lang w:val="ru-RU"/>
        </w:rPr>
      </w:pPr>
      <w:r w:rsidRPr="00D06F38">
        <w:rPr>
          <w:b/>
          <w:u w:val="single"/>
          <w:lang w:val="ru-RU"/>
        </w:rPr>
        <w:t>Сертификационные знаки</w:t>
      </w:r>
    </w:p>
    <w:p w14:paraId="677FA29A" w14:textId="77777777" w:rsidR="007556EA" w:rsidRPr="00D06F38" w:rsidRDefault="007556EA" w:rsidP="001432A2">
      <w:pPr>
        <w:rPr>
          <w:u w:val="single"/>
          <w:lang w:val="ru-RU"/>
        </w:rPr>
      </w:pPr>
    </w:p>
    <w:p w14:paraId="2C99FB1F" w14:textId="2EB50408" w:rsidR="007556EA" w:rsidRPr="00D06F38" w:rsidRDefault="00A67265" w:rsidP="001432A2">
      <w:pPr>
        <w:rPr>
          <w:lang w:val="ru-RU"/>
        </w:rPr>
      </w:pPr>
      <w:r w:rsidRPr="00D06F38">
        <w:rPr>
          <w:shd w:val="clear" w:color="auto" w:fill="FAFAFA"/>
          <w:lang w:val="ru-RU"/>
        </w:rPr>
        <w:t>Сертификационные знаки обычно выдаются для удостоверения соответствия с определенными стандартами, но они не ограничены каким-либо членством.</w:t>
      </w:r>
      <w:r w:rsidR="00F27767" w:rsidRPr="00D06F38">
        <w:rPr>
          <w:lang w:val="ru-RU"/>
        </w:rPr>
        <w:t xml:space="preserve"> </w:t>
      </w:r>
      <w:r w:rsidRPr="00D06F38">
        <w:rPr>
          <w:shd w:val="clear" w:color="auto" w:fill="FAFAFA"/>
          <w:lang w:val="ru-RU"/>
        </w:rPr>
        <w:t xml:space="preserve">Они могут быть использованы любым лицом, которое может </w:t>
      </w:r>
      <w:r w:rsidR="00A7135E" w:rsidRPr="00D06F38">
        <w:rPr>
          <w:shd w:val="clear" w:color="auto" w:fill="FAFAFA"/>
          <w:lang w:val="ru-RU"/>
        </w:rPr>
        <w:t>подтвердить тот</w:t>
      </w:r>
      <w:r w:rsidRPr="00D06F38">
        <w:rPr>
          <w:shd w:val="clear" w:color="auto" w:fill="FAFAFA"/>
          <w:lang w:val="ru-RU"/>
        </w:rPr>
        <w:t xml:space="preserve"> факт, что данные продукты удовлетворяют определенным установленным стандартам.</w:t>
      </w:r>
    </w:p>
    <w:p w14:paraId="2A439959" w14:textId="23C44F1B" w:rsidR="007556EA" w:rsidRPr="00D06F38" w:rsidRDefault="007556EA" w:rsidP="001432A2">
      <w:pPr>
        <w:rPr>
          <w:u w:val="single"/>
          <w:lang w:val="ru-RU"/>
        </w:rPr>
      </w:pPr>
    </w:p>
    <w:p w14:paraId="3D1B7EDF" w14:textId="77777777" w:rsidR="00BA6FAE" w:rsidRPr="00D06F38" w:rsidRDefault="00BA6FAE" w:rsidP="001432A2">
      <w:pPr>
        <w:rPr>
          <w:u w:val="single"/>
          <w:lang w:val="ru-RU"/>
        </w:rPr>
      </w:pPr>
    </w:p>
    <w:p w14:paraId="11B6DD94" w14:textId="31A5EDB2" w:rsidR="007556EA" w:rsidRPr="00D06F38" w:rsidRDefault="00A67265" w:rsidP="001432A2">
      <w:pPr>
        <w:rPr>
          <w:u w:val="single"/>
          <w:lang w:val="ru-RU"/>
        </w:rPr>
      </w:pPr>
      <w:r w:rsidRPr="00D06F38">
        <w:rPr>
          <w:b/>
          <w:u w:val="single"/>
          <w:lang w:val="ru-RU"/>
        </w:rPr>
        <w:t>Коллективные знаки</w:t>
      </w:r>
    </w:p>
    <w:p w14:paraId="2F5F29F1" w14:textId="77777777" w:rsidR="007556EA" w:rsidRPr="00D06F38" w:rsidRDefault="007556EA" w:rsidP="001432A2">
      <w:pPr>
        <w:rPr>
          <w:u w:val="single"/>
          <w:lang w:val="ru-RU"/>
        </w:rPr>
      </w:pPr>
    </w:p>
    <w:p w14:paraId="4AE4D5FE" w14:textId="7FDCDBC6" w:rsidR="007556EA" w:rsidRPr="00D06F38" w:rsidRDefault="00A67265" w:rsidP="001432A2">
      <w:pPr>
        <w:rPr>
          <w:lang w:val="ru-RU"/>
        </w:rPr>
      </w:pPr>
      <w:r w:rsidRPr="00D06F38">
        <w:rPr>
          <w:rStyle w:val="Strong"/>
          <w:b w:val="0"/>
          <w:bdr w:val="none" w:sz="0" w:space="0" w:color="auto" w:frame="1"/>
          <w:shd w:val="clear" w:color="auto" w:fill="FAFAFA"/>
          <w:lang w:val="ru-RU"/>
        </w:rPr>
        <w:t>Коллективные знаки</w:t>
      </w:r>
      <w:r w:rsidR="00EC4420" w:rsidRPr="00D06F38">
        <w:rPr>
          <w:rStyle w:val="Strong"/>
          <w:b w:val="0"/>
          <w:bdr w:val="none" w:sz="0" w:space="0" w:color="auto" w:frame="1"/>
          <w:shd w:val="clear" w:color="auto" w:fill="FAFAFA"/>
          <w:lang w:val="ru-RU"/>
        </w:rPr>
        <w:t xml:space="preserve"> </w:t>
      </w:r>
      <w:r w:rsidRPr="00D06F38">
        <w:rPr>
          <w:shd w:val="clear" w:color="auto" w:fill="FAFAFA"/>
          <w:lang w:val="ru-RU"/>
        </w:rPr>
        <w:t xml:space="preserve">обычно определяются как обозначения, которые позволяют отличать географическое </w:t>
      </w:r>
      <w:r w:rsidR="00EC4420" w:rsidRPr="00D06F38">
        <w:rPr>
          <w:shd w:val="clear" w:color="auto" w:fill="FAFAFA"/>
          <w:lang w:val="ru-RU"/>
        </w:rPr>
        <w:t>происхождение</w:t>
      </w:r>
      <w:r w:rsidRPr="00D06F38">
        <w:rPr>
          <w:shd w:val="clear" w:color="auto" w:fill="FAFAFA"/>
          <w:lang w:val="ru-RU"/>
        </w:rPr>
        <w:t>, материал, способ производства или другие общие характеристики товаров или услуг различных предприятий, использующих коллективный знак. Владельцем такого знака может быть либо ассоциация, член</w:t>
      </w:r>
      <w:r w:rsidR="00EC4420" w:rsidRPr="00D06F38">
        <w:rPr>
          <w:shd w:val="clear" w:color="auto" w:fill="FAFAFA"/>
          <w:lang w:val="ru-RU"/>
        </w:rPr>
        <w:t>ами</w:t>
      </w:r>
      <w:r w:rsidRPr="00D06F38">
        <w:rPr>
          <w:shd w:val="clear" w:color="auto" w:fill="FAFAFA"/>
          <w:lang w:val="ru-RU"/>
        </w:rPr>
        <w:t xml:space="preserve"> которой </w:t>
      </w:r>
      <w:r w:rsidR="00EC4420" w:rsidRPr="00D06F38">
        <w:rPr>
          <w:shd w:val="clear" w:color="auto" w:fill="FAFAFA"/>
          <w:lang w:val="ru-RU"/>
        </w:rPr>
        <w:t>я</w:t>
      </w:r>
      <w:r w:rsidRPr="00D06F38">
        <w:rPr>
          <w:shd w:val="clear" w:color="auto" w:fill="FAFAFA"/>
          <w:lang w:val="ru-RU"/>
        </w:rPr>
        <w:t>в</w:t>
      </w:r>
      <w:r w:rsidR="00EC4420" w:rsidRPr="00D06F38">
        <w:rPr>
          <w:shd w:val="clear" w:color="auto" w:fill="FAFAFA"/>
          <w:lang w:val="ru-RU"/>
        </w:rPr>
        <w:t>ляются</w:t>
      </w:r>
      <w:r w:rsidRPr="00D06F38">
        <w:rPr>
          <w:shd w:val="clear" w:color="auto" w:fill="FAFAFA"/>
          <w:lang w:val="ru-RU"/>
        </w:rPr>
        <w:t xml:space="preserve"> </w:t>
      </w:r>
      <w:r w:rsidR="00EC4420" w:rsidRPr="00D06F38">
        <w:rPr>
          <w:shd w:val="clear" w:color="auto" w:fill="FAFAFA"/>
          <w:lang w:val="ru-RU"/>
        </w:rPr>
        <w:t xml:space="preserve">упомянутые </w:t>
      </w:r>
      <w:r w:rsidRPr="00D06F38">
        <w:rPr>
          <w:shd w:val="clear" w:color="auto" w:fill="FAFAFA"/>
          <w:lang w:val="ru-RU"/>
        </w:rPr>
        <w:t>предприятия, или любой другой субъект, включая общественную организацию или кооператив.</w:t>
      </w:r>
    </w:p>
    <w:p w14:paraId="47F23E13" w14:textId="77777777" w:rsidR="007556EA" w:rsidRPr="00D06F38" w:rsidRDefault="007556EA" w:rsidP="001432A2">
      <w:pPr>
        <w:rPr>
          <w:lang w:val="ru-RU"/>
        </w:rPr>
      </w:pPr>
    </w:p>
    <w:p w14:paraId="5C4CF6AB" w14:textId="1B832DD5" w:rsidR="007556EA" w:rsidRPr="00D06F38" w:rsidRDefault="00A67265" w:rsidP="001432A2">
      <w:pPr>
        <w:rPr>
          <w:lang w:val="ru-RU"/>
        </w:rPr>
      </w:pPr>
      <w:r w:rsidRPr="00D06F38">
        <w:rPr>
          <w:shd w:val="clear" w:color="auto" w:fill="FAFAFA"/>
          <w:lang w:val="ru-RU"/>
        </w:rPr>
        <w:t>Во многих странах основное различие между коллективными и сертификационными знаками заключается в том, что первые могут использоваться только определенной группой предприятий, например членами ассоциации, в то время как сертификационные знаки могут использоваться любым лицом, которое обеспечивает выполнение стандартов, определенных владельцем сертификационного знака.</w:t>
      </w:r>
      <w:r w:rsidR="00EC4420" w:rsidRPr="00D06F38">
        <w:rPr>
          <w:shd w:val="clear" w:color="auto" w:fill="FAFAFA"/>
          <w:lang w:val="ru-RU"/>
        </w:rPr>
        <w:t xml:space="preserve"> </w:t>
      </w:r>
    </w:p>
    <w:p w14:paraId="0F9FD7E3" w14:textId="61FC875A" w:rsidR="007556EA" w:rsidRPr="00D06F38" w:rsidRDefault="007556EA" w:rsidP="001432A2">
      <w:pPr>
        <w:rPr>
          <w:u w:val="single"/>
          <w:lang w:val="ru-RU"/>
        </w:rPr>
      </w:pPr>
    </w:p>
    <w:p w14:paraId="2FE169ED" w14:textId="77777777" w:rsidR="00BA6FAE" w:rsidRPr="00D06F38" w:rsidRDefault="00BA6FAE" w:rsidP="001432A2">
      <w:pPr>
        <w:rPr>
          <w:u w:val="single"/>
          <w:lang w:val="ru-RU"/>
        </w:rPr>
      </w:pPr>
    </w:p>
    <w:p w14:paraId="1D095122" w14:textId="7C2F214E" w:rsidR="007556EA" w:rsidRPr="00D06F38" w:rsidRDefault="007556EA" w:rsidP="007556EA">
      <w:pPr>
        <w:rPr>
          <w:u w:val="single"/>
          <w:lang w:val="ru-RU"/>
        </w:rPr>
      </w:pPr>
      <w:r w:rsidRPr="00D06F38">
        <w:rPr>
          <w:b/>
          <w:u w:val="single"/>
          <w:lang w:val="ru-RU"/>
        </w:rPr>
        <w:t>Авторское право</w:t>
      </w:r>
    </w:p>
    <w:p w14:paraId="097A5335" w14:textId="77777777" w:rsidR="007556EA" w:rsidRPr="00D06F38" w:rsidRDefault="007556EA" w:rsidP="001432A2">
      <w:pPr>
        <w:rPr>
          <w:lang w:val="ru-RU"/>
        </w:rPr>
      </w:pPr>
    </w:p>
    <w:p w14:paraId="312FC123" w14:textId="601B93AE" w:rsidR="007556EA" w:rsidRPr="00D06F38" w:rsidRDefault="00A67265" w:rsidP="007556EA">
      <w:pPr>
        <w:rPr>
          <w:lang w:val="ru-RU"/>
        </w:rPr>
      </w:pPr>
      <w:r w:rsidRPr="00D06F38">
        <w:rPr>
          <w:lang w:val="ru-RU"/>
        </w:rPr>
        <w:t>Авторское право (также право автора) — это юридический термин, используемый для описания прав, которыми обладают авторы на свои литературные и художественные произведения</w:t>
      </w:r>
      <w:r w:rsidR="001432A2" w:rsidRPr="00D06F38">
        <w:rPr>
          <w:lang w:val="ru-RU"/>
        </w:rPr>
        <w:t xml:space="preserve">. </w:t>
      </w:r>
      <w:r w:rsidR="007556EA" w:rsidRPr="00D06F38">
        <w:rPr>
          <w:lang w:val="ru-RU"/>
        </w:rPr>
        <w:t>Авторское право охватывает большой спектр произведений: от книг, музыки, картин, скульптуры и фильмов до компьютерных программ, баз данных, рекламы, карт и технических чертежей.</w:t>
      </w:r>
    </w:p>
    <w:p w14:paraId="10113B8D" w14:textId="626C3BEE" w:rsidR="007556EA" w:rsidRPr="003B77CA" w:rsidRDefault="007556EA" w:rsidP="001432A2">
      <w:pPr>
        <w:rPr>
          <w:lang w:val="ru-RU"/>
        </w:rPr>
      </w:pPr>
    </w:p>
    <w:p w14:paraId="6D440DBF" w14:textId="77777777" w:rsidR="00BA6FAE" w:rsidRPr="003B77CA" w:rsidRDefault="00BA6FAE" w:rsidP="001432A2">
      <w:pPr>
        <w:rPr>
          <w:lang w:val="ru-RU"/>
        </w:rPr>
      </w:pPr>
    </w:p>
    <w:p w14:paraId="58D4869E" w14:textId="4C34C95A" w:rsidR="007556EA" w:rsidRPr="00A67265" w:rsidRDefault="00A67265" w:rsidP="00232E15">
      <w:pPr>
        <w:rPr>
          <w:u w:val="single"/>
          <w:lang w:val="ru-RU"/>
        </w:rPr>
      </w:pPr>
      <w:r>
        <w:rPr>
          <w:b/>
          <w:u w:val="single"/>
          <w:lang w:val="ru-RU"/>
        </w:rPr>
        <w:t>Непрерывное обычное использование</w:t>
      </w:r>
    </w:p>
    <w:p w14:paraId="6C3D4798" w14:textId="77777777" w:rsidR="007556EA" w:rsidRPr="00BA6FAE" w:rsidRDefault="007556EA" w:rsidP="00232E15">
      <w:pPr>
        <w:rPr>
          <w:lang w:val="ru-RU"/>
        </w:rPr>
      </w:pPr>
    </w:p>
    <w:p w14:paraId="773FA139" w14:textId="4956A55A" w:rsidR="007556EA" w:rsidRPr="00A67265" w:rsidRDefault="00A67265" w:rsidP="00232E15">
      <w:pPr>
        <w:rPr>
          <w:lang w:val="ru-RU"/>
        </w:rPr>
      </w:pPr>
      <w:r w:rsidRPr="00A67265">
        <w:rPr>
          <w:lang w:val="ru-RU"/>
        </w:rPr>
        <w:t>Термин «непрерывное обычное использование» характеризует устойчивость и живой характер использования традиционных знаний и/или традиционных выражений культуры коренными общинами в соответствии с их обычным правом и практикой</w:t>
      </w:r>
      <w:r w:rsidR="00232E15" w:rsidRPr="00A67265">
        <w:rPr>
          <w:lang w:val="ru-RU"/>
        </w:rPr>
        <w:t>.</w:t>
      </w:r>
    </w:p>
    <w:p w14:paraId="5F18FA59" w14:textId="6DA4FB3B" w:rsidR="007556EA" w:rsidRPr="00577EE7" w:rsidRDefault="007556EA" w:rsidP="001432A2">
      <w:pPr>
        <w:rPr>
          <w:lang w:val="ru-RU"/>
        </w:rPr>
      </w:pPr>
    </w:p>
    <w:p w14:paraId="6D46F793" w14:textId="77777777" w:rsidR="00BA6FAE" w:rsidRPr="00577EE7" w:rsidRDefault="00BA6FAE" w:rsidP="001432A2">
      <w:pPr>
        <w:rPr>
          <w:lang w:val="ru-RU"/>
        </w:rPr>
      </w:pPr>
    </w:p>
    <w:p w14:paraId="7766A958" w14:textId="389BE25C" w:rsidR="007556EA" w:rsidRPr="008D0334" w:rsidRDefault="007556EA" w:rsidP="007556EA">
      <w:pPr>
        <w:rPr>
          <w:u w:val="single"/>
          <w:lang w:val="ru-RU"/>
        </w:rPr>
      </w:pPr>
      <w:r w:rsidRPr="00BA6FAE">
        <w:rPr>
          <w:b/>
          <w:color w:val="000000"/>
          <w:u w:val="single"/>
          <w:lang w:val="ru-RU"/>
        </w:rPr>
        <w:t>Выражения культуры</w:t>
      </w:r>
    </w:p>
    <w:p w14:paraId="387B8A3B" w14:textId="77777777" w:rsidR="007556EA" w:rsidRPr="00BA6FAE" w:rsidRDefault="007556EA" w:rsidP="00232E15">
      <w:pPr>
        <w:rPr>
          <w:lang w:val="ru-RU"/>
        </w:rPr>
      </w:pPr>
    </w:p>
    <w:p w14:paraId="2FACA442" w14:textId="18896413" w:rsidR="007556EA" w:rsidRPr="00577EE7" w:rsidRDefault="00A67265" w:rsidP="00232E15">
      <w:pPr>
        <w:rPr>
          <w:lang w:val="ru-RU"/>
        </w:rPr>
      </w:pPr>
      <w:r w:rsidRPr="00577EE7">
        <w:rPr>
          <w:lang w:val="ru-RU"/>
        </w:rPr>
        <w:t>В статье</w:t>
      </w:r>
      <w:r w:rsidR="008D0334">
        <w:rPr>
          <w:lang w:val="ru-RU"/>
        </w:rPr>
        <w:t> </w:t>
      </w:r>
      <w:r w:rsidRPr="00577EE7">
        <w:rPr>
          <w:lang w:val="ru-RU"/>
        </w:rPr>
        <w:t>4(3) Конвенции ЮНЕСКО об охране и поощрении разнообразия форм культурного самовыражения (2005</w:t>
      </w:r>
      <w:r w:rsidRPr="00577EE7">
        <w:t> </w:t>
      </w:r>
      <w:r w:rsidRPr="00577EE7">
        <w:rPr>
          <w:lang w:val="ru-RU"/>
        </w:rPr>
        <w:t>г.) выражения культуры определяются как «такие формы самовыражения, которые представляют собой результат творчества отдельных лиц, групп или обществ и которые имеют культурное содержание».</w:t>
      </w:r>
    </w:p>
    <w:p w14:paraId="0D2631C0" w14:textId="727B83CF" w:rsidR="007556EA" w:rsidRPr="008D0334" w:rsidRDefault="007556EA" w:rsidP="001432A2">
      <w:pPr>
        <w:rPr>
          <w:lang w:val="ru-RU"/>
        </w:rPr>
      </w:pPr>
    </w:p>
    <w:p w14:paraId="35880DC5" w14:textId="3468FF93" w:rsidR="007556EA" w:rsidRPr="008D0334" w:rsidRDefault="00A67265" w:rsidP="001432A2">
      <w:pPr>
        <w:rPr>
          <w:u w:val="single"/>
          <w:lang w:val="ru-RU"/>
        </w:rPr>
      </w:pPr>
      <w:r w:rsidRPr="008D0334">
        <w:rPr>
          <w:b/>
          <w:u w:val="single"/>
          <w:lang w:val="ru-RU"/>
        </w:rPr>
        <w:lastRenderedPageBreak/>
        <w:t>Обычное право и практика</w:t>
      </w:r>
    </w:p>
    <w:p w14:paraId="3F8505E6" w14:textId="77777777" w:rsidR="007556EA" w:rsidRPr="008D0334" w:rsidRDefault="007556EA" w:rsidP="001432A2">
      <w:pPr>
        <w:rPr>
          <w:lang w:val="ru-RU"/>
        </w:rPr>
      </w:pPr>
    </w:p>
    <w:p w14:paraId="50015389" w14:textId="5297E8B8" w:rsidR="007556EA" w:rsidRPr="008D0334" w:rsidRDefault="007556EA" w:rsidP="007556EA">
      <w:pPr>
        <w:rPr>
          <w:lang w:val="ru-RU"/>
        </w:rPr>
      </w:pPr>
      <w:r w:rsidRPr="008D0334">
        <w:rPr>
          <w:lang w:val="ru-RU"/>
        </w:rPr>
        <w:t>Юридический словарь Блэка дает следующее определение обычного права: «право, основывающееся на обычаях, которые приняты в качестве законных требований или обязательных правил поведения; практика и верования, которые столь жизненно необходимы и присущи части социально-экономической системы, что к ним относятся так, как если бы они были нормами права».</w:t>
      </w:r>
      <w:r w:rsidR="001432A2" w:rsidRPr="008D0334">
        <w:rPr>
          <w:lang w:val="ru-RU"/>
        </w:rPr>
        <w:t xml:space="preserve"> </w:t>
      </w:r>
      <w:r w:rsidRPr="008D0334">
        <w:rPr>
          <w:lang w:val="ru-RU"/>
        </w:rPr>
        <w:t>Обычное право также определено как «признанные на местном уровне принципы и более конкретные нормы или правила,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жизни».</w:t>
      </w:r>
      <w:r w:rsidR="001432A2" w:rsidRPr="008D0334">
        <w:rPr>
          <w:lang w:val="ru-RU"/>
        </w:rPr>
        <w:t xml:space="preserve"> </w:t>
      </w:r>
      <w:r w:rsidR="00BA6FAE" w:rsidRPr="008D0334">
        <w:rPr>
          <w:lang w:val="ru-RU"/>
        </w:rPr>
        <w:t>(</w:t>
      </w:r>
      <w:r w:rsidRPr="008D0334">
        <w:rPr>
          <w:lang w:val="ru-RU"/>
        </w:rPr>
        <w:t>Права на охрану традиционных знаний: последствия применения норм и практики обычного права, Семинар-практикум по вопросам планирования научных исследований, Куско, Перу, 20</w:t>
      </w:r>
      <w:r w:rsidR="00E06B13">
        <w:rPr>
          <w:lang w:val="ru-RU"/>
        </w:rPr>
        <w:t>–</w:t>
      </w:r>
      <w:r w:rsidRPr="008D0334">
        <w:rPr>
          <w:lang w:val="ru-RU"/>
        </w:rPr>
        <w:t>25 мая 2005 г.</w:t>
      </w:r>
      <w:r w:rsidR="00BA6FAE" w:rsidRPr="008D0334">
        <w:rPr>
          <w:lang w:val="ru-RU"/>
        </w:rPr>
        <w:t>)</w:t>
      </w:r>
    </w:p>
    <w:p w14:paraId="5DEE93B2" w14:textId="77777777" w:rsidR="007556EA" w:rsidRPr="008D0334" w:rsidRDefault="007556EA" w:rsidP="001432A2">
      <w:pPr>
        <w:rPr>
          <w:lang w:val="ru-RU"/>
        </w:rPr>
      </w:pPr>
    </w:p>
    <w:p w14:paraId="574224A8" w14:textId="77777777" w:rsidR="007556EA" w:rsidRPr="008D0334" w:rsidRDefault="007556EA" w:rsidP="001432A2">
      <w:pPr>
        <w:rPr>
          <w:lang w:val="ru-RU"/>
        </w:rPr>
      </w:pPr>
    </w:p>
    <w:p w14:paraId="50A9AB94" w14:textId="29D9825F" w:rsidR="007556EA" w:rsidRPr="00827955" w:rsidRDefault="007556EA" w:rsidP="007556EA">
      <w:pPr>
        <w:rPr>
          <w:u w:val="single"/>
          <w:lang w:val="ru-RU"/>
        </w:rPr>
      </w:pPr>
      <w:r w:rsidRPr="00827955">
        <w:rPr>
          <w:b/>
          <w:u w:val="single"/>
          <w:lang w:val="ru-RU"/>
        </w:rPr>
        <w:t>Обычная практика</w:t>
      </w:r>
    </w:p>
    <w:p w14:paraId="18283658" w14:textId="77777777" w:rsidR="007556EA" w:rsidRPr="00827955" w:rsidRDefault="007556EA" w:rsidP="001432A2">
      <w:pPr>
        <w:rPr>
          <w:lang w:val="ru-RU"/>
        </w:rPr>
      </w:pPr>
    </w:p>
    <w:p w14:paraId="3C43289D" w14:textId="30598CD5" w:rsidR="007556EA" w:rsidRPr="00827955" w:rsidRDefault="00A67265" w:rsidP="007556EA">
      <w:pPr>
        <w:rPr>
          <w:lang w:val="ru-RU"/>
        </w:rPr>
      </w:pPr>
      <w:r w:rsidRPr="00827955">
        <w:rPr>
          <w:lang w:val="ru-RU"/>
        </w:rPr>
        <w:t>Обычная практика может быть определена как деятельность и виды использования, которые регулируют и направляют различные аспекты жизни общины</w:t>
      </w:r>
      <w:r w:rsidR="001432A2" w:rsidRPr="00827955">
        <w:rPr>
          <w:lang w:val="ru-RU"/>
        </w:rPr>
        <w:t xml:space="preserve">. </w:t>
      </w:r>
      <w:r w:rsidR="007556EA" w:rsidRPr="00827955">
        <w:rPr>
          <w:lang w:val="ru-RU"/>
        </w:rPr>
        <w:t>Обычная практика укоренена в общине и проявляется в ее жизнедеятельности.</w:t>
      </w:r>
    </w:p>
    <w:p w14:paraId="7779DF35" w14:textId="77777777" w:rsidR="007556EA" w:rsidRPr="00827955" w:rsidRDefault="007556EA" w:rsidP="001432A2">
      <w:pPr>
        <w:rPr>
          <w:lang w:val="ru-RU"/>
        </w:rPr>
      </w:pPr>
    </w:p>
    <w:p w14:paraId="1974DBBC" w14:textId="77777777" w:rsidR="007556EA" w:rsidRPr="00827955" w:rsidRDefault="007556EA" w:rsidP="001432A2">
      <w:pPr>
        <w:rPr>
          <w:lang w:val="ru-RU"/>
        </w:rPr>
      </w:pPr>
    </w:p>
    <w:p w14:paraId="30AC3DB1" w14:textId="5A2D1652" w:rsidR="007556EA" w:rsidRPr="00A67265" w:rsidRDefault="007556EA" w:rsidP="007556EA">
      <w:pPr>
        <w:rPr>
          <w:u w:val="single"/>
          <w:lang w:val="ru-RU"/>
        </w:rPr>
      </w:pPr>
      <w:r w:rsidRPr="00A67265">
        <w:rPr>
          <w:b/>
          <w:color w:val="000000"/>
          <w:u w:val="single"/>
          <w:lang w:val="ru-RU"/>
        </w:rPr>
        <w:t>Обычный контекст</w:t>
      </w:r>
    </w:p>
    <w:p w14:paraId="5AC770DD" w14:textId="77777777" w:rsidR="007556EA" w:rsidRPr="00827955" w:rsidRDefault="007556EA" w:rsidP="001432A2">
      <w:pPr>
        <w:rPr>
          <w:lang w:val="ru-RU"/>
        </w:rPr>
      </w:pPr>
    </w:p>
    <w:p w14:paraId="617CC990" w14:textId="35854080" w:rsidR="007556EA" w:rsidRPr="00827955" w:rsidRDefault="007556EA" w:rsidP="007556EA">
      <w:pPr>
        <w:rPr>
          <w:lang w:val="ru-RU"/>
        </w:rPr>
      </w:pPr>
      <w:r w:rsidRPr="00827955">
        <w:rPr>
          <w:lang w:val="ru-RU"/>
        </w:rPr>
        <w:t>«Обычный контекст» означает использование традиционных знаний или выражений культуры в соответствии с такой повседневной практикой общины, как, например, обычная продажа местными ремесленниками копий выражений фольклора в материальной форме.</w:t>
      </w:r>
      <w:r w:rsidR="001432A2" w:rsidRPr="00827955">
        <w:rPr>
          <w:lang w:val="ru-RU"/>
        </w:rPr>
        <w:t xml:space="preserve"> </w:t>
      </w:r>
      <w:r w:rsidR="00BA6FAE" w:rsidRPr="00827955">
        <w:rPr>
          <w:lang w:val="ru-RU"/>
        </w:rPr>
        <w:t>(</w:t>
      </w:r>
      <w:r w:rsidRPr="00827955">
        <w:rPr>
          <w:lang w:val="ru-RU"/>
        </w:rPr>
        <w:t>Типовые положения для национальных законодательств об охране выражений фольклора от незаконного использования и других наносящих ущерб действий, 1982 г., пункт</w:t>
      </w:r>
      <w:r w:rsidR="005D3F44">
        <w:rPr>
          <w:lang w:val="ru-RU"/>
        </w:rPr>
        <w:t> </w:t>
      </w:r>
      <w:r w:rsidRPr="00827955">
        <w:rPr>
          <w:lang w:val="ru-RU"/>
        </w:rPr>
        <w:t>42 части</w:t>
      </w:r>
      <w:r w:rsidR="005D3F44">
        <w:rPr>
          <w:lang w:val="ru-RU"/>
        </w:rPr>
        <w:t> </w:t>
      </w:r>
      <w:r w:rsidRPr="00827955">
        <w:rPr>
          <w:lang w:val="ru-RU"/>
        </w:rPr>
        <w:t>III.</w:t>
      </w:r>
      <w:r w:rsidR="00BA6FAE" w:rsidRPr="00827955">
        <w:rPr>
          <w:lang w:val="ru-RU"/>
        </w:rPr>
        <w:t>)</w:t>
      </w:r>
      <w:r w:rsidR="001432A2" w:rsidRPr="00827955">
        <w:rPr>
          <w:lang w:val="ru-RU"/>
        </w:rPr>
        <w:t xml:space="preserve"> (</w:t>
      </w:r>
      <w:r w:rsidR="00A67265" w:rsidRPr="00827955">
        <w:rPr>
          <w:lang w:val="ru-RU"/>
        </w:rPr>
        <w:t>См. также</w:t>
      </w:r>
      <w:r w:rsidR="001432A2" w:rsidRPr="00827955">
        <w:rPr>
          <w:lang w:val="ru-RU"/>
        </w:rPr>
        <w:t xml:space="preserve"> </w:t>
      </w:r>
      <w:r w:rsidR="00A67265" w:rsidRPr="00827955">
        <w:rPr>
          <w:lang w:val="ru-RU"/>
        </w:rPr>
        <w:t>«традиционный контекст»</w:t>
      </w:r>
      <w:r w:rsidR="001432A2" w:rsidRPr="00827955">
        <w:rPr>
          <w:lang w:val="ru-RU"/>
        </w:rPr>
        <w:t>)</w:t>
      </w:r>
    </w:p>
    <w:p w14:paraId="0B4D879C" w14:textId="2CF7B865" w:rsidR="007556EA" w:rsidRDefault="007556EA" w:rsidP="001432A2">
      <w:pPr>
        <w:rPr>
          <w:lang w:val="ru-RU"/>
        </w:rPr>
      </w:pPr>
    </w:p>
    <w:p w14:paraId="3669C1A6" w14:textId="77777777" w:rsidR="008A60B3" w:rsidRPr="008A60B3" w:rsidRDefault="008A60B3" w:rsidP="001432A2">
      <w:pPr>
        <w:rPr>
          <w:lang w:val="ru-RU"/>
        </w:rPr>
      </w:pPr>
    </w:p>
    <w:p w14:paraId="29D7ADA6" w14:textId="443D058E" w:rsidR="007556EA" w:rsidRPr="008A60B3" w:rsidRDefault="00A67265" w:rsidP="007556EA">
      <w:pPr>
        <w:rPr>
          <w:u w:val="single"/>
          <w:lang w:val="ru-RU"/>
        </w:rPr>
      </w:pPr>
      <w:r w:rsidRPr="005D3F44">
        <w:rPr>
          <w:b/>
          <w:u w:val="single"/>
          <w:lang w:val="ru-RU"/>
        </w:rPr>
        <w:t>Дериват</w:t>
      </w:r>
      <w:r w:rsidR="003850D5">
        <w:rPr>
          <w:b/>
          <w:u w:val="single"/>
          <w:lang w:val="ru-RU"/>
        </w:rPr>
        <w:t>ы</w:t>
      </w:r>
    </w:p>
    <w:p w14:paraId="522D7AB7" w14:textId="77777777" w:rsidR="007556EA" w:rsidRPr="008A60B3" w:rsidRDefault="007556EA" w:rsidP="001432A2">
      <w:pPr>
        <w:rPr>
          <w:u w:val="single"/>
          <w:lang w:val="ru-RU"/>
        </w:rPr>
      </w:pPr>
    </w:p>
    <w:p w14:paraId="152F8D92" w14:textId="7B302E47" w:rsidR="007556EA" w:rsidRPr="005D3F44" w:rsidRDefault="00A67265" w:rsidP="007556EA">
      <w:pPr>
        <w:rPr>
          <w:lang w:val="ru-RU"/>
        </w:rPr>
      </w:pPr>
      <w:r w:rsidRPr="005D3F44">
        <w:rPr>
          <w:lang w:val="ru-RU"/>
        </w:rPr>
        <w:t>В пункте</w:t>
      </w:r>
      <w:r w:rsidR="008A60B3">
        <w:rPr>
          <w:lang w:val="ru-RU"/>
        </w:rPr>
        <w:t> </w:t>
      </w:r>
      <w:r w:rsidR="007556EA" w:rsidRPr="005D3F44">
        <w:rPr>
          <w:lang w:val="ru-RU"/>
        </w:rPr>
        <w:t>(е) статьи</w:t>
      </w:r>
      <w:r w:rsidR="008A60B3">
        <w:rPr>
          <w:lang w:val="ru-RU"/>
        </w:rPr>
        <w:t> </w:t>
      </w:r>
      <w:r w:rsidR="007556EA" w:rsidRPr="005D3F44">
        <w:rPr>
          <w:lang w:val="ru-RU"/>
        </w:rPr>
        <w:t xml:space="preserve">2 </w:t>
      </w:r>
      <w:r w:rsidR="007556EA" w:rsidRPr="008A60B3">
        <w:rPr>
          <w:lang w:val="ru-RU"/>
        </w:rPr>
        <w:t>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(2010 г.)</w:t>
      </w:r>
      <w:r w:rsidR="007556EA" w:rsidRPr="005D3F44">
        <w:rPr>
          <w:lang w:val="ru-RU"/>
        </w:rPr>
        <w:t xml:space="preserve"> приведено следующее определение: «дериват» означает </w:t>
      </w:r>
      <w:r w:rsidR="008A60B3">
        <w:rPr>
          <w:lang w:val="ru-RU"/>
        </w:rPr>
        <w:t>«</w:t>
      </w:r>
      <w:r w:rsidR="007556EA" w:rsidRPr="005D3F44">
        <w:rPr>
          <w:lang w:val="ru-RU"/>
        </w:rPr>
        <w:t>естественно встречающееся биохимическое соединение, являющееся результатом генетической экспрессии или метаболизма биологических или генетических ресурсов, даже если он не содержит</w:t>
      </w:r>
      <w:r w:rsidRPr="005D3F44">
        <w:rPr>
          <w:lang w:val="ru-RU"/>
        </w:rPr>
        <w:t xml:space="preserve"> </w:t>
      </w:r>
      <w:r w:rsidR="007556EA" w:rsidRPr="005D3F44">
        <w:rPr>
          <w:lang w:val="ru-RU"/>
        </w:rPr>
        <w:t>функциональных единиц наследственности».</w:t>
      </w:r>
    </w:p>
    <w:p w14:paraId="5C56E138" w14:textId="577872A6" w:rsidR="007556EA" w:rsidRPr="008A60B3" w:rsidRDefault="007556EA" w:rsidP="001432A2">
      <w:pPr>
        <w:rPr>
          <w:u w:val="single"/>
          <w:lang w:val="ru-RU"/>
        </w:rPr>
      </w:pPr>
    </w:p>
    <w:p w14:paraId="42D33321" w14:textId="77777777" w:rsidR="008A60B3" w:rsidRPr="008A60B3" w:rsidRDefault="008A60B3" w:rsidP="001432A2">
      <w:pPr>
        <w:rPr>
          <w:u w:val="single"/>
          <w:lang w:val="ru-RU"/>
        </w:rPr>
      </w:pPr>
    </w:p>
    <w:p w14:paraId="1F8926C3" w14:textId="10AABDE8" w:rsidR="007556EA" w:rsidRPr="006D34C2" w:rsidRDefault="00A67265" w:rsidP="001432A2">
      <w:pPr>
        <w:rPr>
          <w:u w:val="single"/>
          <w:lang w:val="ru-RU"/>
        </w:rPr>
      </w:pPr>
      <w:r w:rsidRPr="00BA6FAE">
        <w:rPr>
          <w:b/>
          <w:u w:val="single"/>
          <w:lang w:val="ru-RU"/>
        </w:rPr>
        <w:t>Географическое указание</w:t>
      </w:r>
      <w:r w:rsidR="001432A2" w:rsidRPr="00BA6FAE">
        <w:rPr>
          <w:b/>
          <w:u w:val="single"/>
          <w:lang w:val="ru-RU"/>
        </w:rPr>
        <w:t xml:space="preserve"> (</w:t>
      </w:r>
      <w:r w:rsidRPr="00BA6FAE">
        <w:rPr>
          <w:b/>
          <w:u w:val="single"/>
          <w:lang w:val="ru-RU"/>
        </w:rPr>
        <w:t>ГУ</w:t>
      </w:r>
      <w:r w:rsidR="001432A2" w:rsidRPr="00BA6FAE">
        <w:rPr>
          <w:b/>
          <w:u w:val="single"/>
          <w:lang w:val="ru-RU"/>
        </w:rPr>
        <w:t>)</w:t>
      </w:r>
    </w:p>
    <w:p w14:paraId="6BA0C481" w14:textId="77777777" w:rsidR="007556EA" w:rsidRPr="008A60B3" w:rsidRDefault="007556EA" w:rsidP="001432A2">
      <w:pPr>
        <w:rPr>
          <w:lang w:val="ru-RU"/>
        </w:rPr>
      </w:pPr>
    </w:p>
    <w:p w14:paraId="2D6BE4C1" w14:textId="5A0432F0" w:rsidR="007556EA" w:rsidRPr="00A67265" w:rsidRDefault="00A67265" w:rsidP="001432A2">
      <w:pPr>
        <w:rPr>
          <w:lang w:val="ru-RU"/>
        </w:rPr>
      </w:pPr>
      <w:r w:rsidRPr="00A67265">
        <w:rPr>
          <w:lang w:val="ru-RU"/>
        </w:rPr>
        <w:t>Географическое указание (ГУ) — это обозначение, используемое в отношении продуктов, имеющих определенное географическое происхождение и обладающих качествами или репутацией, обусловленными в значительной степени таким происхождением.</w:t>
      </w:r>
    </w:p>
    <w:p w14:paraId="1F338281" w14:textId="3FD76BFB" w:rsidR="007556EA" w:rsidRPr="00D06F38" w:rsidRDefault="007556EA" w:rsidP="001432A2">
      <w:pPr>
        <w:rPr>
          <w:lang w:val="ru-RU"/>
        </w:rPr>
      </w:pPr>
    </w:p>
    <w:p w14:paraId="465647F0" w14:textId="77777777" w:rsidR="00D06F38" w:rsidRPr="00D06F38" w:rsidRDefault="00D06F38" w:rsidP="001432A2">
      <w:pPr>
        <w:rPr>
          <w:lang w:val="ru-RU"/>
        </w:rPr>
      </w:pPr>
    </w:p>
    <w:p w14:paraId="6553031E" w14:textId="77777777" w:rsidR="002D0CE3" w:rsidRDefault="002D0CE3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br w:type="page"/>
      </w:r>
    </w:p>
    <w:p w14:paraId="3AF619AD" w14:textId="269CB831" w:rsidR="007556EA" w:rsidRPr="005C5536" w:rsidRDefault="00A67265" w:rsidP="007556EA">
      <w:pPr>
        <w:rPr>
          <w:u w:val="single"/>
          <w:lang w:val="ru-RU"/>
        </w:rPr>
      </w:pPr>
      <w:r w:rsidRPr="00457BF6">
        <w:rPr>
          <w:b/>
          <w:u w:val="single"/>
          <w:lang w:val="ru-RU"/>
        </w:rPr>
        <w:lastRenderedPageBreak/>
        <w:t>Г</w:t>
      </w:r>
      <w:r w:rsidR="007556EA" w:rsidRPr="00457BF6">
        <w:rPr>
          <w:b/>
          <w:u w:val="single"/>
          <w:lang w:val="ru-RU"/>
        </w:rPr>
        <w:t>енетически</w:t>
      </w:r>
      <w:r w:rsidRPr="00457BF6">
        <w:rPr>
          <w:b/>
          <w:u w:val="single"/>
          <w:lang w:val="ru-RU"/>
        </w:rPr>
        <w:t>е</w:t>
      </w:r>
      <w:r w:rsidR="007556EA" w:rsidRPr="005C5536">
        <w:rPr>
          <w:b/>
          <w:u w:val="single"/>
          <w:lang w:val="ru-RU"/>
        </w:rPr>
        <w:t xml:space="preserve"> </w:t>
      </w:r>
      <w:r w:rsidR="007556EA" w:rsidRPr="00457BF6">
        <w:rPr>
          <w:b/>
          <w:u w:val="single"/>
          <w:lang w:val="ru-RU"/>
        </w:rPr>
        <w:t>ресурс</w:t>
      </w:r>
      <w:r w:rsidRPr="00457BF6">
        <w:rPr>
          <w:b/>
          <w:u w:val="single"/>
          <w:lang w:val="ru-RU"/>
        </w:rPr>
        <w:t>ы</w:t>
      </w:r>
      <w:r w:rsidR="007556EA" w:rsidRPr="005C5536">
        <w:rPr>
          <w:b/>
          <w:u w:val="single"/>
          <w:lang w:val="ru-RU"/>
        </w:rPr>
        <w:t xml:space="preserve"> (</w:t>
      </w:r>
      <w:r w:rsidR="007556EA" w:rsidRPr="00457BF6">
        <w:rPr>
          <w:b/>
          <w:u w:val="single"/>
          <w:lang w:val="ru-RU"/>
        </w:rPr>
        <w:t>ГР</w:t>
      </w:r>
      <w:r w:rsidR="007556EA" w:rsidRPr="005C5536">
        <w:rPr>
          <w:b/>
          <w:u w:val="single"/>
          <w:lang w:val="ru-RU"/>
        </w:rPr>
        <w:t>)</w:t>
      </w:r>
    </w:p>
    <w:p w14:paraId="0E43CDE7" w14:textId="77777777" w:rsidR="007556EA" w:rsidRPr="005C5536" w:rsidRDefault="007556EA" w:rsidP="001432A2">
      <w:pPr>
        <w:rPr>
          <w:u w:val="single"/>
          <w:lang w:val="ru-RU"/>
        </w:rPr>
      </w:pPr>
    </w:p>
    <w:p w14:paraId="3800DE2E" w14:textId="4C659559" w:rsidR="007556EA" w:rsidRPr="00457BF6" w:rsidRDefault="00BA6FAE" w:rsidP="007556EA">
      <w:r w:rsidRPr="00457BF6">
        <w:rPr>
          <w:lang w:val="ru-RU"/>
        </w:rPr>
        <w:t>Определение генетических ресурсов</w:t>
      </w:r>
      <w:r w:rsidR="00301A3E" w:rsidRPr="00457BF6">
        <w:rPr>
          <w:lang w:val="ru-RU"/>
        </w:rPr>
        <w:t xml:space="preserve"> (</w:t>
      </w:r>
      <w:r w:rsidRPr="00457BF6">
        <w:rPr>
          <w:lang w:val="ru-RU"/>
        </w:rPr>
        <w:t>ГР</w:t>
      </w:r>
      <w:r w:rsidR="00301A3E" w:rsidRPr="00457BF6">
        <w:rPr>
          <w:lang w:val="ru-RU"/>
        </w:rPr>
        <w:t xml:space="preserve">) </w:t>
      </w:r>
      <w:r w:rsidRPr="00457BF6">
        <w:rPr>
          <w:lang w:val="ru-RU"/>
        </w:rPr>
        <w:t>дается в Конвенции о биологическом разнообразии</w:t>
      </w:r>
      <w:r w:rsidR="00301A3E" w:rsidRPr="00457BF6">
        <w:rPr>
          <w:lang w:val="ru-RU"/>
        </w:rPr>
        <w:t xml:space="preserve"> (</w:t>
      </w:r>
      <w:r w:rsidRPr="00457BF6">
        <w:rPr>
          <w:lang w:val="ru-RU"/>
        </w:rPr>
        <w:t>КБР</w:t>
      </w:r>
      <w:r w:rsidR="00301A3E" w:rsidRPr="00457BF6">
        <w:rPr>
          <w:lang w:val="ru-RU"/>
        </w:rPr>
        <w:t xml:space="preserve">). </w:t>
      </w:r>
      <w:r w:rsidR="007556EA" w:rsidRPr="00457BF6">
        <w:rPr>
          <w:lang w:val="ru-RU"/>
        </w:rPr>
        <w:t>Если</w:t>
      </w:r>
      <w:r w:rsidR="007556EA" w:rsidRPr="00457BF6">
        <w:t xml:space="preserve"> </w:t>
      </w:r>
      <w:r w:rsidR="007556EA" w:rsidRPr="00457BF6">
        <w:rPr>
          <w:lang w:val="ru-RU"/>
        </w:rPr>
        <w:t>коротко</w:t>
      </w:r>
      <w:r w:rsidR="007556EA" w:rsidRPr="00457BF6">
        <w:t xml:space="preserve">, </w:t>
      </w:r>
      <w:r w:rsidR="007556EA" w:rsidRPr="00457BF6">
        <w:rPr>
          <w:lang w:val="ru-RU"/>
        </w:rPr>
        <w:t>то</w:t>
      </w:r>
      <w:r w:rsidR="007556EA" w:rsidRPr="00457BF6">
        <w:t xml:space="preserve"> </w:t>
      </w:r>
      <w:r w:rsidR="007556EA" w:rsidRPr="00457BF6">
        <w:rPr>
          <w:lang w:val="ru-RU"/>
        </w:rPr>
        <w:t>это</w:t>
      </w:r>
      <w:r w:rsidR="007556EA" w:rsidRPr="00457BF6">
        <w:t xml:space="preserve"> </w:t>
      </w:r>
      <w:r w:rsidR="007556EA" w:rsidRPr="00457BF6">
        <w:rPr>
          <w:lang w:val="ru-RU"/>
        </w:rPr>
        <w:t>биологический</w:t>
      </w:r>
      <w:r w:rsidR="007556EA" w:rsidRPr="00457BF6">
        <w:t xml:space="preserve"> </w:t>
      </w:r>
      <w:r w:rsidR="007556EA" w:rsidRPr="00457BF6">
        <w:rPr>
          <w:lang w:val="ru-RU"/>
        </w:rPr>
        <w:t>материал</w:t>
      </w:r>
      <w:r w:rsidR="007556EA" w:rsidRPr="00457BF6">
        <w:t xml:space="preserve">, </w:t>
      </w:r>
      <w:r w:rsidR="007556EA" w:rsidRPr="00457BF6">
        <w:rPr>
          <w:lang w:val="ru-RU"/>
        </w:rPr>
        <w:t>который</w:t>
      </w:r>
      <w:r w:rsidR="007556EA" w:rsidRPr="00457BF6">
        <w:t>:</w:t>
      </w:r>
    </w:p>
    <w:p w14:paraId="145860BB" w14:textId="77777777" w:rsidR="007556EA" w:rsidRPr="00457BF6" w:rsidRDefault="007556EA" w:rsidP="00DF3711"/>
    <w:p w14:paraId="5FA38028" w14:textId="017CB628" w:rsidR="007556EA" w:rsidRPr="00457BF6" w:rsidRDefault="007556EA" w:rsidP="007556EA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457BF6">
        <w:rPr>
          <w:rFonts w:ascii="Arial" w:hAnsi="Arial" w:cs="Arial"/>
          <w:lang w:val="ru-RU"/>
        </w:rPr>
        <w:t>содержит ценную генетическую информацию;</w:t>
      </w:r>
      <w:r w:rsidR="002D0CE3">
        <w:rPr>
          <w:rFonts w:ascii="Arial" w:hAnsi="Arial" w:cs="Arial"/>
          <w:lang w:val="ru-RU"/>
        </w:rPr>
        <w:t xml:space="preserve"> и</w:t>
      </w:r>
    </w:p>
    <w:p w14:paraId="0B0838FF" w14:textId="4F608F46" w:rsidR="007556EA" w:rsidRPr="00457BF6" w:rsidRDefault="007556EA" w:rsidP="007556EA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lang w:val="ru-RU"/>
        </w:rPr>
      </w:pPr>
      <w:r w:rsidRPr="00457BF6">
        <w:rPr>
          <w:rFonts w:ascii="Arial" w:hAnsi="Arial" w:cs="Arial"/>
          <w:lang w:val="ru-RU"/>
        </w:rPr>
        <w:t>способен самовоспроизводиться или быть воспроизведенным.</w:t>
      </w:r>
    </w:p>
    <w:p w14:paraId="0E462224" w14:textId="02DBB6A2" w:rsidR="007556EA" w:rsidRPr="00457BF6" w:rsidRDefault="007556EA" w:rsidP="007556EA">
      <w:pPr>
        <w:rPr>
          <w:lang w:val="ru-RU"/>
        </w:rPr>
      </w:pPr>
      <w:r w:rsidRPr="00457BF6">
        <w:rPr>
          <w:lang w:val="ru-RU"/>
        </w:rPr>
        <w:t>В качестве примера можно привести материалы растительного, животного</w:t>
      </w:r>
      <w:r w:rsidR="002D0CE3">
        <w:rPr>
          <w:lang w:val="ru-RU"/>
        </w:rPr>
        <w:t xml:space="preserve"> или</w:t>
      </w:r>
      <w:r w:rsidRPr="00457BF6">
        <w:rPr>
          <w:lang w:val="ru-RU"/>
        </w:rPr>
        <w:t xml:space="preserve"> микробного происхождения, такие как лекарственные растения, сельскохозяйственные культуры и породы животных.</w:t>
      </w:r>
    </w:p>
    <w:p w14:paraId="33987CE5" w14:textId="3675DCDB" w:rsidR="007556EA" w:rsidRPr="002D0CE3" w:rsidRDefault="007556EA" w:rsidP="00301A3E">
      <w:pPr>
        <w:rPr>
          <w:u w:val="single"/>
          <w:lang w:val="ru-RU"/>
        </w:rPr>
      </w:pPr>
    </w:p>
    <w:p w14:paraId="62A67D52" w14:textId="77777777" w:rsidR="002D0CE3" w:rsidRPr="002D0CE3" w:rsidRDefault="002D0CE3" w:rsidP="00301A3E">
      <w:pPr>
        <w:rPr>
          <w:u w:val="single"/>
          <w:lang w:val="ru-RU"/>
        </w:rPr>
      </w:pPr>
    </w:p>
    <w:p w14:paraId="15006948" w14:textId="3DC2BF32" w:rsidR="007556EA" w:rsidRPr="006D34C2" w:rsidRDefault="00A67265" w:rsidP="001432A2">
      <w:pPr>
        <w:rPr>
          <w:u w:val="single"/>
          <w:lang w:val="ru-RU"/>
        </w:rPr>
      </w:pPr>
      <w:r w:rsidRPr="002D0CE3">
        <w:rPr>
          <w:b/>
          <w:u w:val="single"/>
          <w:lang w:val="ru-RU"/>
        </w:rPr>
        <w:t>Промышленный образец</w:t>
      </w:r>
    </w:p>
    <w:p w14:paraId="4BD3A46E" w14:textId="77777777" w:rsidR="007556EA" w:rsidRPr="006D34C2" w:rsidRDefault="007556EA" w:rsidP="001432A2">
      <w:pPr>
        <w:rPr>
          <w:lang w:val="ru-RU"/>
        </w:rPr>
      </w:pPr>
    </w:p>
    <w:p w14:paraId="7588C571" w14:textId="5A326AB9" w:rsidR="007556EA" w:rsidRPr="002D0CE3" w:rsidRDefault="00A67265" w:rsidP="007556EA">
      <w:pPr>
        <w:rPr>
          <w:lang w:val="ru-RU"/>
        </w:rPr>
      </w:pPr>
      <w:r w:rsidRPr="002D0CE3">
        <w:rPr>
          <w:lang w:val="ru-RU"/>
        </w:rPr>
        <w:t xml:space="preserve">В юридическом смысле промышленный образец </w:t>
      </w:r>
      <w:r w:rsidR="00CB2EB6">
        <w:rPr>
          <w:lang w:val="ru-RU"/>
        </w:rPr>
        <w:t>—</w:t>
      </w:r>
      <w:r w:rsidR="00CB2EB6" w:rsidRPr="005C5536">
        <w:rPr>
          <w:lang w:val="ru-RU"/>
        </w:rPr>
        <w:t xml:space="preserve"> </w:t>
      </w:r>
      <w:r w:rsidR="00CB2EB6">
        <w:rPr>
          <w:lang w:val="ru-RU"/>
        </w:rPr>
        <w:t>это</w:t>
      </w:r>
      <w:r w:rsidRPr="002D0CE3">
        <w:rPr>
          <w:lang w:val="ru-RU"/>
        </w:rPr>
        <w:t xml:space="preserve"> художественн</w:t>
      </w:r>
      <w:r w:rsidR="00CB2EB6">
        <w:rPr>
          <w:lang w:val="ru-RU"/>
        </w:rPr>
        <w:t>ое</w:t>
      </w:r>
      <w:r w:rsidRPr="002D0CE3">
        <w:rPr>
          <w:lang w:val="ru-RU"/>
        </w:rPr>
        <w:t xml:space="preserve"> или эстетическ</w:t>
      </w:r>
      <w:r w:rsidR="00CB2EB6">
        <w:rPr>
          <w:lang w:val="ru-RU"/>
        </w:rPr>
        <w:t>ое решение</w:t>
      </w:r>
      <w:r w:rsidRPr="002D0CE3">
        <w:rPr>
          <w:lang w:val="ru-RU"/>
        </w:rPr>
        <w:t xml:space="preserve"> изделия.</w:t>
      </w:r>
      <w:r w:rsidR="001432A2" w:rsidRPr="002D0CE3">
        <w:rPr>
          <w:lang w:val="ru-RU"/>
        </w:rPr>
        <w:t xml:space="preserve"> </w:t>
      </w:r>
      <w:r w:rsidR="007556EA" w:rsidRPr="002D0CE3">
        <w:rPr>
          <w:lang w:val="ru-RU"/>
        </w:rPr>
        <w:t>Промышленный образец может состоять их трехмерных элементов (например, форма изделия) или двухмерных элементов (например, орнамент, конфигурация или сочетание цветов).</w:t>
      </w:r>
    </w:p>
    <w:p w14:paraId="1B0B7DA2" w14:textId="31770FA5" w:rsidR="007556EA" w:rsidRPr="00CB2EB6" w:rsidRDefault="007556EA" w:rsidP="001432A2">
      <w:pPr>
        <w:rPr>
          <w:lang w:val="ru-RU"/>
        </w:rPr>
      </w:pPr>
    </w:p>
    <w:p w14:paraId="3F9FEDE8" w14:textId="77777777" w:rsidR="00CB2EB6" w:rsidRPr="00CB2EB6" w:rsidRDefault="00CB2EB6" w:rsidP="001432A2">
      <w:pPr>
        <w:rPr>
          <w:lang w:val="ru-RU"/>
        </w:rPr>
      </w:pPr>
    </w:p>
    <w:p w14:paraId="716AC2BC" w14:textId="68A8167F" w:rsidR="007556EA" w:rsidRPr="006D34C2" w:rsidRDefault="00A67265" w:rsidP="001432A2">
      <w:pPr>
        <w:rPr>
          <w:u w:val="single"/>
          <w:lang w:val="ru-RU"/>
        </w:rPr>
      </w:pPr>
      <w:r w:rsidRPr="002D0CE3">
        <w:rPr>
          <w:b/>
          <w:u w:val="single"/>
          <w:lang w:val="ru-RU"/>
        </w:rPr>
        <w:t>Интеллектуальная собственность</w:t>
      </w:r>
      <w:r w:rsidR="001432A2" w:rsidRPr="002D0CE3">
        <w:rPr>
          <w:b/>
          <w:u w:val="single"/>
          <w:lang w:val="ru-RU"/>
        </w:rPr>
        <w:t xml:space="preserve"> (</w:t>
      </w:r>
      <w:r w:rsidRPr="002D0CE3">
        <w:rPr>
          <w:b/>
          <w:u w:val="single"/>
          <w:lang w:val="ru-RU"/>
        </w:rPr>
        <w:t>ИС</w:t>
      </w:r>
      <w:r w:rsidR="001432A2" w:rsidRPr="002D0CE3">
        <w:rPr>
          <w:b/>
          <w:u w:val="single"/>
          <w:lang w:val="ru-RU"/>
        </w:rPr>
        <w:t>)</w:t>
      </w:r>
    </w:p>
    <w:p w14:paraId="27BD8DC6" w14:textId="77777777" w:rsidR="007556EA" w:rsidRPr="006D34C2" w:rsidRDefault="007556EA" w:rsidP="001432A2">
      <w:pPr>
        <w:rPr>
          <w:lang w:val="ru-RU"/>
        </w:rPr>
      </w:pPr>
    </w:p>
    <w:p w14:paraId="20672754" w14:textId="6932E6EE" w:rsidR="007556EA" w:rsidRPr="00A67265" w:rsidRDefault="00527D06" w:rsidP="001432A2">
      <w:pPr>
        <w:rPr>
          <w:lang w:val="ru-RU"/>
        </w:rPr>
      </w:pPr>
      <w:r>
        <w:rPr>
          <w:lang w:val="ru-RU"/>
        </w:rPr>
        <w:t>ИС</w:t>
      </w:r>
      <w:r w:rsidR="00A67265" w:rsidRPr="00A67265">
        <w:rPr>
          <w:lang w:val="ru-RU"/>
        </w:rPr>
        <w:t xml:space="preserve"> </w:t>
      </w:r>
      <w:r>
        <w:rPr>
          <w:lang w:val="ru-RU"/>
        </w:rPr>
        <w:t>— это творения</w:t>
      </w:r>
      <w:r w:rsidR="00A67265" w:rsidRPr="00A67265">
        <w:rPr>
          <w:lang w:val="ru-RU"/>
        </w:rPr>
        <w:t xml:space="preserve"> разума, таки</w:t>
      </w:r>
      <w:r>
        <w:rPr>
          <w:lang w:val="ru-RU"/>
        </w:rPr>
        <w:t>е</w:t>
      </w:r>
      <w:r w:rsidR="00A67265" w:rsidRPr="00A67265">
        <w:rPr>
          <w:lang w:val="ru-RU"/>
        </w:rPr>
        <w:t xml:space="preserve"> как изобретения, литературные и художественные произведения, рисунки</w:t>
      </w:r>
      <w:r w:rsidR="00CB2EB6">
        <w:rPr>
          <w:lang w:val="ru-RU"/>
        </w:rPr>
        <w:t>,</w:t>
      </w:r>
      <w:r w:rsidR="00A67265" w:rsidRPr="00A67265">
        <w:rPr>
          <w:lang w:val="ru-RU"/>
        </w:rPr>
        <w:t xml:space="preserve"> а также символы, названия и изображения, используемые в коммерческой деятельности</w:t>
      </w:r>
      <w:r w:rsidR="001432A2" w:rsidRPr="00A67265">
        <w:rPr>
          <w:lang w:val="ru-RU"/>
        </w:rPr>
        <w:t>.</w:t>
      </w:r>
    </w:p>
    <w:p w14:paraId="305C8314" w14:textId="77777777" w:rsidR="007556EA" w:rsidRPr="006D34C2" w:rsidRDefault="007556EA" w:rsidP="001432A2">
      <w:pPr>
        <w:rPr>
          <w:lang w:val="ru-RU"/>
        </w:rPr>
      </w:pPr>
    </w:p>
    <w:p w14:paraId="4C03B1BF" w14:textId="7704AE9F" w:rsidR="007556EA" w:rsidRPr="005C5536" w:rsidRDefault="00A67265" w:rsidP="001432A2">
      <w:pPr>
        <w:rPr>
          <w:u w:val="single"/>
          <w:lang w:val="ru-RU"/>
        </w:rPr>
      </w:pPr>
      <w:r>
        <w:rPr>
          <w:b/>
          <w:u w:val="single"/>
          <w:lang w:val="ru-RU"/>
        </w:rPr>
        <w:t>Права</w:t>
      </w:r>
      <w:r w:rsidRPr="005C553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интеллектуальной</w:t>
      </w:r>
      <w:r w:rsidRPr="005C553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собственности</w:t>
      </w:r>
      <w:r w:rsidRPr="005C5536">
        <w:rPr>
          <w:b/>
          <w:u w:val="single"/>
          <w:lang w:val="ru-RU"/>
        </w:rPr>
        <w:t xml:space="preserve"> (</w:t>
      </w:r>
      <w:r>
        <w:rPr>
          <w:b/>
          <w:u w:val="single"/>
          <w:lang w:val="ru-RU"/>
        </w:rPr>
        <w:t>ПИС</w:t>
      </w:r>
      <w:r w:rsidRPr="005C5536">
        <w:rPr>
          <w:b/>
          <w:u w:val="single"/>
          <w:lang w:val="ru-RU"/>
        </w:rPr>
        <w:t>)</w:t>
      </w:r>
    </w:p>
    <w:p w14:paraId="44C6DAAE" w14:textId="77777777" w:rsidR="007556EA" w:rsidRPr="005C5536" w:rsidRDefault="007556EA" w:rsidP="001432A2">
      <w:pPr>
        <w:rPr>
          <w:lang w:val="ru-RU"/>
        </w:rPr>
      </w:pPr>
    </w:p>
    <w:p w14:paraId="369BEE91" w14:textId="3003E878" w:rsidR="007556EA" w:rsidRPr="005C5536" w:rsidRDefault="00D85305" w:rsidP="001432A2">
      <w:pPr>
        <w:rPr>
          <w:lang w:val="ru-RU"/>
        </w:rPr>
      </w:pPr>
      <w:r>
        <w:rPr>
          <w:lang w:val="ru-RU"/>
        </w:rPr>
        <w:t>ПИС аналогичны любом</w:t>
      </w:r>
      <w:r w:rsidRPr="000B1A62">
        <w:rPr>
          <w:lang w:val="ru-RU"/>
        </w:rPr>
        <w:t>у другому имущественному праву</w:t>
      </w:r>
      <w:r w:rsidR="001432A2" w:rsidRPr="000B1A62">
        <w:rPr>
          <w:lang w:val="ru-RU"/>
        </w:rPr>
        <w:t xml:space="preserve">. </w:t>
      </w:r>
      <w:r w:rsidR="000B1A62" w:rsidRPr="000B1A62">
        <w:rPr>
          <w:lang w:val="ru-RU"/>
        </w:rPr>
        <w:t>Они позволяют авторам или владельцам патентов, товарных знаков или произведений, охраняемых авторским правом, извлекать пользу из результатов своего творчества или средств, затраченных на создание произведения</w:t>
      </w:r>
      <w:r w:rsidR="001432A2" w:rsidRPr="000B1A62">
        <w:rPr>
          <w:lang w:val="ru-RU"/>
        </w:rPr>
        <w:t>.</w:t>
      </w:r>
    </w:p>
    <w:p w14:paraId="171BF217" w14:textId="77777777" w:rsidR="007556EA" w:rsidRPr="005C5536" w:rsidRDefault="007556EA" w:rsidP="001432A2">
      <w:pPr>
        <w:rPr>
          <w:lang w:val="ru-RU"/>
        </w:rPr>
      </w:pPr>
    </w:p>
    <w:p w14:paraId="262325C9" w14:textId="77777777" w:rsidR="007556EA" w:rsidRPr="005C5536" w:rsidRDefault="007556EA" w:rsidP="001432A2">
      <w:pPr>
        <w:rPr>
          <w:lang w:val="ru-RU"/>
        </w:rPr>
      </w:pPr>
    </w:p>
    <w:p w14:paraId="598E6E13" w14:textId="56A07EC6" w:rsidR="007556EA" w:rsidRPr="005C5536" w:rsidRDefault="007556EA" w:rsidP="007556EA">
      <w:pPr>
        <w:rPr>
          <w:u w:val="single"/>
          <w:lang w:val="ru-RU"/>
        </w:rPr>
      </w:pPr>
      <w:r w:rsidRPr="00834909">
        <w:rPr>
          <w:b/>
          <w:u w:val="single"/>
          <w:lang w:val="ru-RU"/>
        </w:rPr>
        <w:t>Патент</w:t>
      </w:r>
    </w:p>
    <w:p w14:paraId="4821BE2C" w14:textId="77777777" w:rsidR="007556EA" w:rsidRPr="005C5536" w:rsidRDefault="007556EA" w:rsidP="001432A2">
      <w:pPr>
        <w:rPr>
          <w:lang w:val="ru-RU"/>
        </w:rPr>
      </w:pPr>
    </w:p>
    <w:p w14:paraId="20429CC9" w14:textId="698AD0AC" w:rsidR="007556EA" w:rsidRPr="005C5536" w:rsidRDefault="00527D06" w:rsidP="001432A2">
      <w:pPr>
        <w:rPr>
          <w:lang w:val="ru-RU"/>
        </w:rPr>
      </w:pPr>
      <w:r w:rsidRPr="00834909">
        <w:rPr>
          <w:lang w:val="ru-RU"/>
        </w:rPr>
        <w:t xml:space="preserve">Патент — это исключительное право на изобретение, которое в целом определяется как продукт или процесс, создающий новый способ выполнения того или иного действия или предусматривающий новое техническое решение той или иной задачи. </w:t>
      </w:r>
    </w:p>
    <w:p w14:paraId="3685914E" w14:textId="77777777" w:rsidR="007556EA" w:rsidRPr="005C5536" w:rsidRDefault="007556EA" w:rsidP="000776D8">
      <w:pPr>
        <w:rPr>
          <w:lang w:val="ru-RU"/>
        </w:rPr>
      </w:pPr>
    </w:p>
    <w:p w14:paraId="2DD37426" w14:textId="0881E9A3" w:rsidR="007556EA" w:rsidRPr="00834909" w:rsidRDefault="007556EA" w:rsidP="007556EA">
      <w:pPr>
        <w:rPr>
          <w:u w:val="single"/>
          <w:lang w:val="ru-RU"/>
        </w:rPr>
      </w:pPr>
      <w:r w:rsidRPr="00834909">
        <w:rPr>
          <w:b/>
          <w:u w:val="single"/>
          <w:lang w:val="ru-RU"/>
        </w:rPr>
        <w:t>Предшествующий уровень техники</w:t>
      </w:r>
    </w:p>
    <w:p w14:paraId="241B8EFA" w14:textId="77777777" w:rsidR="007556EA" w:rsidRPr="00834909" w:rsidRDefault="007556EA" w:rsidP="000776D8">
      <w:pPr>
        <w:rPr>
          <w:u w:val="single"/>
          <w:lang w:val="ru-RU"/>
        </w:rPr>
      </w:pPr>
    </w:p>
    <w:p w14:paraId="156CEE19" w14:textId="4D8B8F81" w:rsidR="007556EA" w:rsidRPr="00834909" w:rsidRDefault="007556EA" w:rsidP="007556EA">
      <w:pPr>
        <w:rPr>
          <w:lang w:val="ru-RU"/>
        </w:rPr>
      </w:pPr>
      <w:r w:rsidRPr="00834909">
        <w:rPr>
          <w:lang w:val="ru-RU"/>
        </w:rPr>
        <w:t xml:space="preserve">Предшествующий уровень техники в общем смысле представляет собой все знания, которые существовали до подачи </w:t>
      </w:r>
      <w:r w:rsidR="00834909">
        <w:rPr>
          <w:lang w:val="ru-RU"/>
        </w:rPr>
        <w:t xml:space="preserve">патентной </w:t>
      </w:r>
      <w:r w:rsidRPr="00834909">
        <w:rPr>
          <w:lang w:val="ru-RU"/>
        </w:rPr>
        <w:t>заявки или даты</w:t>
      </w:r>
      <w:r w:rsidR="00834909">
        <w:rPr>
          <w:lang w:val="ru-RU"/>
        </w:rPr>
        <w:t xml:space="preserve"> ее</w:t>
      </w:r>
      <w:r w:rsidRPr="00834909">
        <w:rPr>
          <w:lang w:val="ru-RU"/>
        </w:rPr>
        <w:t xml:space="preserve"> приоритета, независимо от того, существовали ли они в письменной форме или в форме устного раскрытия.</w:t>
      </w:r>
    </w:p>
    <w:p w14:paraId="0EF6F96C" w14:textId="77777777" w:rsidR="007556EA" w:rsidRPr="00834909" w:rsidRDefault="007556EA" w:rsidP="001432A2">
      <w:pPr>
        <w:rPr>
          <w:lang w:val="ru-RU"/>
        </w:rPr>
      </w:pPr>
    </w:p>
    <w:p w14:paraId="18F6C98E" w14:textId="37E37E68" w:rsidR="007556EA" w:rsidRPr="004D34D0" w:rsidRDefault="007556EA" w:rsidP="007556EA">
      <w:pPr>
        <w:rPr>
          <w:u w:val="single"/>
          <w:lang w:val="ru-RU"/>
        </w:rPr>
      </w:pPr>
      <w:r w:rsidRPr="006D34C2">
        <w:rPr>
          <w:b/>
          <w:u w:val="single"/>
          <w:lang w:val="ru-RU"/>
        </w:rPr>
        <w:t>Охрана</w:t>
      </w:r>
    </w:p>
    <w:p w14:paraId="4E9EFC04" w14:textId="77777777" w:rsidR="007556EA" w:rsidRPr="004D34D0" w:rsidRDefault="007556EA" w:rsidP="001432A2">
      <w:pPr>
        <w:rPr>
          <w:u w:val="single"/>
          <w:lang w:val="ru-RU"/>
        </w:rPr>
      </w:pPr>
    </w:p>
    <w:p w14:paraId="0CCD1358" w14:textId="3EB7788D" w:rsidR="007556EA" w:rsidRDefault="008F6377" w:rsidP="007556EA">
      <w:pPr>
        <w:rPr>
          <w:lang w:val="ru-RU"/>
        </w:rPr>
      </w:pPr>
      <w:r>
        <w:rPr>
          <w:lang w:val="ru-RU"/>
        </w:rPr>
        <w:t xml:space="preserve">В контексте работы МКГР термин </w:t>
      </w:r>
      <w:r w:rsidR="007556EA" w:rsidRPr="006D34C2">
        <w:rPr>
          <w:lang w:val="ru-RU"/>
        </w:rPr>
        <w:t>«</w:t>
      </w:r>
      <w:r>
        <w:rPr>
          <w:lang w:val="ru-RU"/>
        </w:rPr>
        <w:t>о</w:t>
      </w:r>
      <w:r w:rsidR="007556EA" w:rsidRPr="006D34C2">
        <w:rPr>
          <w:lang w:val="ru-RU"/>
        </w:rPr>
        <w:t>храна» тракт</w:t>
      </w:r>
      <w:r>
        <w:rPr>
          <w:lang w:val="ru-RU"/>
        </w:rPr>
        <w:t>уется как</w:t>
      </w:r>
      <w:r w:rsidR="007556EA" w:rsidRPr="006D34C2">
        <w:rPr>
          <w:lang w:val="ru-RU"/>
        </w:rPr>
        <w:t xml:space="preserve"> охран</w:t>
      </w:r>
      <w:r>
        <w:rPr>
          <w:lang w:val="ru-RU"/>
        </w:rPr>
        <w:t>а</w:t>
      </w:r>
      <w:r w:rsidR="007556EA" w:rsidRPr="006D34C2">
        <w:rPr>
          <w:lang w:val="ru-RU"/>
        </w:rPr>
        <w:t xml:space="preserve"> традиционных знаний и традиционных выражений культуры от некоторых форм несанкционированного использования третьими сторонами.</w:t>
      </w:r>
      <w:r w:rsidR="001432A2" w:rsidRPr="006D34C2">
        <w:rPr>
          <w:lang w:val="ru-RU"/>
        </w:rPr>
        <w:t xml:space="preserve"> </w:t>
      </w:r>
      <w:r w:rsidR="007556EA" w:rsidRPr="006D34C2">
        <w:rPr>
          <w:lang w:val="ru-RU"/>
        </w:rPr>
        <w:t>Разработаны и применяются две формы охраны.</w:t>
      </w:r>
    </w:p>
    <w:p w14:paraId="1F9893D0" w14:textId="61746029" w:rsidR="008F6377" w:rsidRDefault="008F6377" w:rsidP="007556EA">
      <w:pPr>
        <w:rPr>
          <w:lang w:val="ru-RU"/>
        </w:rPr>
      </w:pPr>
    </w:p>
    <w:p w14:paraId="4899E63A" w14:textId="77777777" w:rsidR="008F6377" w:rsidRPr="006D34C2" w:rsidRDefault="008F6377" w:rsidP="007556EA">
      <w:pPr>
        <w:rPr>
          <w:lang w:val="ru-RU"/>
        </w:rPr>
      </w:pPr>
    </w:p>
    <w:p w14:paraId="326BD0F7" w14:textId="05AF9D74" w:rsidR="008F6377" w:rsidRDefault="008F6377">
      <w:pPr>
        <w:rPr>
          <w:b/>
          <w:i/>
          <w:lang w:val="ru-RU"/>
        </w:rPr>
      </w:pPr>
      <w:r>
        <w:rPr>
          <w:b/>
          <w:i/>
          <w:lang w:val="ru-RU"/>
        </w:rPr>
        <w:br w:type="page"/>
      </w:r>
    </w:p>
    <w:p w14:paraId="3FE8A6DF" w14:textId="749A9B8D" w:rsidR="007556EA" w:rsidRPr="00B870A4" w:rsidRDefault="007556EA" w:rsidP="007556EA">
      <w:pPr>
        <w:rPr>
          <w:u w:val="single"/>
          <w:lang w:val="ru-RU"/>
        </w:rPr>
      </w:pPr>
      <w:r w:rsidRPr="006D34C2">
        <w:rPr>
          <w:b/>
          <w:u w:val="single"/>
          <w:lang w:val="ru-RU"/>
        </w:rPr>
        <w:lastRenderedPageBreak/>
        <w:t>Реестры традиционных знаний</w:t>
      </w:r>
    </w:p>
    <w:p w14:paraId="5B568177" w14:textId="77777777" w:rsidR="007556EA" w:rsidRPr="00B870A4" w:rsidRDefault="007556EA" w:rsidP="001432A2">
      <w:pPr>
        <w:rPr>
          <w:u w:val="single"/>
          <w:lang w:val="ru-RU"/>
        </w:rPr>
      </w:pPr>
    </w:p>
    <w:p w14:paraId="5A0ED567" w14:textId="4CE83FE3" w:rsidR="007556EA" w:rsidRPr="00B870A4" w:rsidRDefault="007556EA" w:rsidP="007556EA">
      <w:pPr>
        <w:rPr>
          <w:lang w:val="ru-RU"/>
        </w:rPr>
      </w:pPr>
      <w:r w:rsidRPr="00B870A4">
        <w:rPr>
          <w:lang w:val="ru-RU"/>
        </w:rPr>
        <w:t>Реестры можно анализировать с самых разных точек зрения.</w:t>
      </w:r>
      <w:r w:rsidR="00301A3E" w:rsidRPr="00B870A4">
        <w:rPr>
          <w:lang w:val="ru-RU"/>
        </w:rPr>
        <w:t xml:space="preserve"> </w:t>
      </w:r>
      <w:r w:rsidRPr="00B870A4">
        <w:rPr>
          <w:lang w:val="ru-RU"/>
        </w:rPr>
        <w:t>С точки зрения права реестры можно охарактеризовать как декларативные или правоустанавливающие в зависимости от системы, в рамках которой они учреждены.</w:t>
      </w:r>
      <w:r w:rsidR="00301A3E" w:rsidRPr="00B870A4">
        <w:rPr>
          <w:lang w:val="ru-RU"/>
        </w:rPr>
        <w:t xml:space="preserve"> </w:t>
      </w:r>
    </w:p>
    <w:p w14:paraId="061DBAD2" w14:textId="77777777" w:rsidR="007556EA" w:rsidRPr="00B870A4" w:rsidRDefault="007556EA" w:rsidP="00301A3E">
      <w:pPr>
        <w:rPr>
          <w:lang w:val="ru-RU"/>
        </w:rPr>
      </w:pPr>
    </w:p>
    <w:p w14:paraId="0DD95E89" w14:textId="58F1DC15" w:rsidR="007556EA" w:rsidRPr="00B870A4" w:rsidRDefault="007556EA" w:rsidP="007556EA">
      <w:pPr>
        <w:rPr>
          <w:lang w:val="ru-RU"/>
        </w:rPr>
      </w:pPr>
      <w:r w:rsidRPr="00B870A4">
        <w:rPr>
          <w:lang w:val="ru-RU"/>
        </w:rPr>
        <w:t>Согласно декларативному режиму, касающемуся традиционных знаний, права на традиционные знания не вытекают из</w:t>
      </w:r>
      <w:r w:rsidR="00B870A4">
        <w:rPr>
          <w:lang w:val="ru-RU"/>
        </w:rPr>
        <w:t xml:space="preserve"> какого-либо</w:t>
      </w:r>
      <w:r w:rsidRPr="00B870A4">
        <w:rPr>
          <w:lang w:val="ru-RU"/>
        </w:rPr>
        <w:t xml:space="preserve"> акта правительства, а основываются на предшествующих правах, включая унаследованные от предков, обычные, личные неимущественные права и права человека.</w:t>
      </w:r>
      <w:r w:rsidR="00301A3E" w:rsidRPr="00B870A4">
        <w:rPr>
          <w:lang w:val="ru-RU"/>
        </w:rPr>
        <w:t xml:space="preserve"> </w:t>
      </w:r>
      <w:r w:rsidR="00A67265" w:rsidRPr="00B870A4">
        <w:rPr>
          <w:lang w:val="ru-RU"/>
        </w:rPr>
        <w:t xml:space="preserve">С другой стороны, </w:t>
      </w:r>
      <w:r w:rsidR="00B870A4">
        <w:rPr>
          <w:lang w:val="ru-RU"/>
        </w:rPr>
        <w:t xml:space="preserve">в </w:t>
      </w:r>
      <w:r w:rsidR="00A67265" w:rsidRPr="00B870A4">
        <w:rPr>
          <w:lang w:val="ru-RU"/>
        </w:rPr>
        <w:t>правоустанавливающие реестры вносятся записи о предоставленных владельцу традиционных знаний правах (а именно исключительных имущественных правах) в целях обеспечения охраны и признания его личных неимущественных, имущественных и юридических интересов.</w:t>
      </w:r>
      <w:r w:rsidR="00301A3E" w:rsidRPr="00B870A4">
        <w:rPr>
          <w:lang w:val="ru-RU"/>
        </w:rPr>
        <w:t xml:space="preserve"> </w:t>
      </w:r>
    </w:p>
    <w:p w14:paraId="670C5BB3" w14:textId="77777777" w:rsidR="007556EA" w:rsidRPr="00597879" w:rsidRDefault="007556EA" w:rsidP="001432A2">
      <w:pPr>
        <w:rPr>
          <w:u w:val="single"/>
          <w:lang w:val="ru-RU"/>
        </w:rPr>
      </w:pPr>
    </w:p>
    <w:p w14:paraId="4AFECE6E" w14:textId="7EB885CA" w:rsidR="007556EA" w:rsidRPr="00597879" w:rsidRDefault="007556EA" w:rsidP="007556EA">
      <w:pPr>
        <w:rPr>
          <w:u w:val="single"/>
          <w:lang w:val="ru-RU"/>
        </w:rPr>
      </w:pPr>
      <w:r w:rsidRPr="00597879">
        <w:rPr>
          <w:b/>
          <w:color w:val="000000"/>
          <w:u w:val="single"/>
          <w:lang w:val="ru-RU"/>
        </w:rPr>
        <w:t>Sui generis</w:t>
      </w:r>
    </w:p>
    <w:p w14:paraId="2C422AD4" w14:textId="77777777" w:rsidR="007556EA" w:rsidRPr="00597879" w:rsidRDefault="007556EA" w:rsidP="001432A2">
      <w:pPr>
        <w:rPr>
          <w:lang w:val="ru-RU"/>
        </w:rPr>
      </w:pPr>
    </w:p>
    <w:p w14:paraId="057EE942" w14:textId="45DF5FEE" w:rsidR="007556EA" w:rsidRPr="00564F08" w:rsidRDefault="007556EA" w:rsidP="007556EA">
      <w:pPr>
        <w:rPr>
          <w:highlight w:val="yellow"/>
          <w:lang w:val="ru-RU"/>
        </w:rPr>
      </w:pPr>
      <w:r w:rsidRPr="00597879">
        <w:rPr>
          <w:lang w:val="ru-RU"/>
        </w:rPr>
        <w:t xml:space="preserve">В юридическом словаре Блэка термин «sui generis» определяется следующим образом: </w:t>
      </w:r>
      <w:r w:rsidRPr="00597879">
        <w:rPr>
          <w:i/>
          <w:lang w:val="ru-RU"/>
        </w:rPr>
        <w:t>«[в переводе</w:t>
      </w:r>
      <w:r w:rsidR="00BA6FAE" w:rsidRPr="00597879">
        <w:rPr>
          <w:i/>
          <w:lang w:val="ru-RU"/>
        </w:rPr>
        <w:t xml:space="preserve"> с латинского – «в своем роде»] </w:t>
      </w:r>
      <w:r w:rsidR="00BA6FAE" w:rsidRPr="00597879">
        <w:rPr>
          <w:lang w:val="ru-RU"/>
        </w:rPr>
        <w:t>в</w:t>
      </w:r>
      <w:r w:rsidRPr="00597879">
        <w:rPr>
          <w:lang w:val="ru-RU"/>
        </w:rPr>
        <w:t xml:space="preserve"> своем роде или классе; уникальный или своеобразный.</w:t>
      </w:r>
      <w:r w:rsidR="001432A2" w:rsidRPr="00597879">
        <w:rPr>
          <w:lang w:val="ru-RU"/>
        </w:rPr>
        <w:t xml:space="preserve"> </w:t>
      </w:r>
      <w:r w:rsidRPr="00597879">
        <w:rPr>
          <w:lang w:val="ru-RU"/>
        </w:rPr>
        <w:t>Этот термин используется в праве интеллектуальной собственности для обозначения режима, предназначенного для охраны прав, которые выходят за рамки традиционных доктрин патента, товарного знака, авторского права и коммерческой тайны.</w:t>
      </w:r>
      <w:r w:rsidR="00A67265" w:rsidRPr="00597879">
        <w:rPr>
          <w:lang w:val="ru-RU"/>
        </w:rPr>
        <w:t xml:space="preserve"> </w:t>
      </w:r>
      <w:r w:rsidR="00A67265" w:rsidRPr="00597879">
        <w:rPr>
          <w:szCs w:val="22"/>
          <w:lang w:val="ru-RU"/>
        </w:rPr>
        <w:t>Например, база данных может не охраняться авторским правом, если ее содержание не является оригинальным, однако она может охраняться статутным правом sui generis, предназначенным для этой цели»</w:t>
      </w:r>
      <w:r w:rsidR="00A67265" w:rsidRPr="00597879">
        <w:rPr>
          <w:i/>
          <w:szCs w:val="22"/>
          <w:lang w:val="ru-RU"/>
        </w:rPr>
        <w:t>.</w:t>
      </w:r>
      <w:r w:rsidR="001432A2" w:rsidRPr="00597879">
        <w:rPr>
          <w:lang w:val="ru-RU"/>
        </w:rPr>
        <w:t xml:space="preserve"> </w:t>
      </w:r>
      <w:r w:rsidR="00A67265" w:rsidRPr="00597879">
        <w:rPr>
          <w:lang w:val="ru-RU"/>
        </w:rPr>
        <w:t>Одним из примеров являются</w:t>
      </w:r>
      <w:r w:rsidR="001432A2" w:rsidRPr="00597879">
        <w:rPr>
          <w:lang w:val="ru-RU"/>
        </w:rPr>
        <w:t xml:space="preserve"> </w:t>
      </w:r>
      <w:r w:rsidR="00A67265" w:rsidRPr="00597879">
        <w:rPr>
          <w:szCs w:val="22"/>
          <w:lang w:val="ru-RU"/>
        </w:rPr>
        <w:t>права растениеводов-селекционеров</w:t>
      </w:r>
      <w:r w:rsidR="00235220">
        <w:rPr>
          <w:szCs w:val="22"/>
          <w:lang w:val="ru-RU"/>
        </w:rPr>
        <w:t>,</w:t>
      </w:r>
      <w:r w:rsidR="0082088B" w:rsidRPr="005C5536">
        <w:rPr>
          <w:szCs w:val="22"/>
          <w:lang w:val="ru-RU"/>
        </w:rPr>
        <w:t xml:space="preserve"> </w:t>
      </w:r>
      <w:r w:rsidR="0082088B">
        <w:rPr>
          <w:szCs w:val="22"/>
          <w:lang w:val="ru-RU"/>
        </w:rPr>
        <w:t xml:space="preserve">как они закреплены в </w:t>
      </w:r>
      <w:r w:rsidR="00A67265" w:rsidRPr="00235220">
        <w:rPr>
          <w:szCs w:val="22"/>
          <w:lang w:val="ru-RU"/>
        </w:rPr>
        <w:t xml:space="preserve">Международной конвенции по охране новых сортов растений </w:t>
      </w:r>
      <w:r w:rsidR="00A67265" w:rsidRPr="00597879">
        <w:rPr>
          <w:szCs w:val="22"/>
          <w:lang w:val="ru-RU"/>
        </w:rPr>
        <w:t>(1991 г.) («Конвенция УПОВ»)</w:t>
      </w:r>
      <w:r w:rsidR="00DB648C">
        <w:rPr>
          <w:szCs w:val="22"/>
          <w:lang w:val="ru-RU"/>
        </w:rPr>
        <w:t>,</w:t>
      </w:r>
      <w:r w:rsidR="00A67265" w:rsidRPr="00597879">
        <w:rPr>
          <w:szCs w:val="22"/>
          <w:lang w:val="ru-RU"/>
        </w:rPr>
        <w:t xml:space="preserve"> и охран</w:t>
      </w:r>
      <w:r w:rsidR="0082088B">
        <w:rPr>
          <w:szCs w:val="22"/>
          <w:lang w:val="ru-RU"/>
        </w:rPr>
        <w:t xml:space="preserve">а в качестве </w:t>
      </w:r>
      <w:r w:rsidR="00A67265" w:rsidRPr="00597879">
        <w:rPr>
          <w:szCs w:val="22"/>
          <w:lang w:val="ru-RU"/>
        </w:rPr>
        <w:t>интеллектуальной собственности интегральны</w:t>
      </w:r>
      <w:r w:rsidR="0082088B">
        <w:rPr>
          <w:szCs w:val="22"/>
          <w:lang w:val="ru-RU"/>
        </w:rPr>
        <w:t>х</w:t>
      </w:r>
      <w:r w:rsidR="00A67265" w:rsidRPr="00597879">
        <w:rPr>
          <w:szCs w:val="22"/>
          <w:lang w:val="ru-RU"/>
        </w:rPr>
        <w:t xml:space="preserve"> микросхем</w:t>
      </w:r>
      <w:r w:rsidR="0082088B">
        <w:rPr>
          <w:szCs w:val="22"/>
          <w:lang w:val="ru-RU"/>
        </w:rPr>
        <w:t>, как это</w:t>
      </w:r>
      <w:r w:rsidR="00A67265" w:rsidRPr="00597879">
        <w:rPr>
          <w:szCs w:val="22"/>
          <w:lang w:val="ru-RU"/>
        </w:rPr>
        <w:t xml:space="preserve"> отражен</w:t>
      </w:r>
      <w:r w:rsidR="0082088B">
        <w:rPr>
          <w:szCs w:val="22"/>
          <w:lang w:val="ru-RU"/>
        </w:rPr>
        <w:t>о</w:t>
      </w:r>
      <w:r w:rsidR="00A67265" w:rsidRPr="00597879">
        <w:rPr>
          <w:szCs w:val="22"/>
          <w:lang w:val="ru-RU"/>
        </w:rPr>
        <w:t xml:space="preserve"> в </w:t>
      </w:r>
      <w:r w:rsidR="00A67265" w:rsidRPr="00564F08">
        <w:rPr>
          <w:szCs w:val="22"/>
          <w:lang w:val="ru-RU"/>
        </w:rPr>
        <w:t>Договоре об интеллектуальной собственности в отношении интегральных микросхем (1989 г.).</w:t>
      </w:r>
    </w:p>
    <w:p w14:paraId="70C72BF7" w14:textId="6EFFBA36" w:rsidR="007556EA" w:rsidRPr="00D101D8" w:rsidRDefault="007556EA" w:rsidP="001432A2">
      <w:pPr>
        <w:rPr>
          <w:highlight w:val="yellow"/>
          <w:lang w:val="ru-RU"/>
        </w:rPr>
      </w:pPr>
    </w:p>
    <w:p w14:paraId="6397A94B" w14:textId="77777777" w:rsidR="00527D06" w:rsidRPr="00D101D8" w:rsidRDefault="00527D06" w:rsidP="001432A2">
      <w:pPr>
        <w:rPr>
          <w:highlight w:val="yellow"/>
          <w:lang w:val="ru-RU"/>
        </w:rPr>
      </w:pPr>
    </w:p>
    <w:p w14:paraId="15A6B630" w14:textId="0754E484" w:rsidR="007556EA" w:rsidRPr="00D101D8" w:rsidRDefault="00527D06" w:rsidP="001432A2">
      <w:pPr>
        <w:rPr>
          <w:lang w:val="ru-RU"/>
        </w:rPr>
      </w:pPr>
      <w:r w:rsidRPr="00527D06">
        <w:rPr>
          <w:b/>
          <w:u w:val="single"/>
          <w:lang w:val="ru-RU"/>
        </w:rPr>
        <w:t>Товарный знак</w:t>
      </w:r>
      <w:r w:rsidR="00EA63C8" w:rsidRPr="00527D06">
        <w:rPr>
          <w:b/>
          <w:u w:val="single"/>
          <w:lang w:val="ru-RU"/>
        </w:rPr>
        <w:t xml:space="preserve"> (</w:t>
      </w:r>
      <w:r w:rsidR="00EA63C8" w:rsidRPr="00527D06">
        <w:rPr>
          <w:b/>
          <w:u w:val="single"/>
        </w:rPr>
        <w:t>TM</w:t>
      </w:r>
      <w:r w:rsidR="00EA63C8" w:rsidRPr="00527D06">
        <w:rPr>
          <w:b/>
          <w:u w:val="single"/>
          <w:lang w:val="ru-RU"/>
        </w:rPr>
        <w:t>)</w:t>
      </w:r>
    </w:p>
    <w:p w14:paraId="37A81AD1" w14:textId="77777777" w:rsidR="007556EA" w:rsidRPr="00527D06" w:rsidRDefault="007556EA" w:rsidP="001432A2">
      <w:pPr>
        <w:rPr>
          <w:highlight w:val="yellow"/>
          <w:lang w:val="ru-RU"/>
        </w:rPr>
      </w:pPr>
    </w:p>
    <w:p w14:paraId="3B398BB9" w14:textId="070A9B53" w:rsidR="007556EA" w:rsidRPr="00527D06" w:rsidRDefault="00527D06" w:rsidP="001432A2">
      <w:pPr>
        <w:rPr>
          <w:lang w:val="ru-RU"/>
        </w:rPr>
      </w:pPr>
      <w:r w:rsidRPr="00527D06">
        <w:rPr>
          <w:lang w:val="ru-RU"/>
        </w:rPr>
        <w:t>Товарный знак — это знак, который позволяет отлич</w:t>
      </w:r>
      <w:r w:rsidR="00D101D8">
        <w:rPr>
          <w:lang w:val="ru-RU"/>
        </w:rPr>
        <w:t>а</w:t>
      </w:r>
      <w:r w:rsidRPr="00527D06">
        <w:rPr>
          <w:lang w:val="ru-RU"/>
        </w:rPr>
        <w:t>ть товары или услуги одного предприятия от товаров и услуг других предприятий.</w:t>
      </w:r>
    </w:p>
    <w:p w14:paraId="29B20ADB" w14:textId="77777777" w:rsidR="007556EA" w:rsidRPr="00D101D8" w:rsidRDefault="007556EA" w:rsidP="001432A2">
      <w:pPr>
        <w:rPr>
          <w:lang w:val="ru-RU"/>
        </w:rPr>
      </w:pPr>
    </w:p>
    <w:p w14:paraId="2E573473" w14:textId="77777777" w:rsidR="007556EA" w:rsidRPr="00D101D8" w:rsidRDefault="007556EA" w:rsidP="001432A2">
      <w:pPr>
        <w:rPr>
          <w:lang w:val="ru-RU"/>
        </w:rPr>
      </w:pPr>
    </w:p>
    <w:p w14:paraId="7806E25E" w14:textId="2C03873E" w:rsidR="007556EA" w:rsidRPr="00527D06" w:rsidRDefault="00527D06" w:rsidP="001432A2">
      <w:pPr>
        <w:rPr>
          <w:b/>
          <w:u w:val="single"/>
          <w:lang w:val="ru-RU"/>
        </w:rPr>
      </w:pPr>
      <w:r w:rsidRPr="00527D06">
        <w:rPr>
          <w:b/>
          <w:u w:val="single"/>
          <w:lang w:val="ru-RU"/>
        </w:rPr>
        <w:t>Традиционные выражения культуры</w:t>
      </w:r>
      <w:r w:rsidR="001432A2" w:rsidRPr="00527D06">
        <w:rPr>
          <w:b/>
          <w:u w:val="single"/>
          <w:lang w:val="ru-RU"/>
        </w:rPr>
        <w:t xml:space="preserve"> (</w:t>
      </w:r>
      <w:r w:rsidRPr="00527D06">
        <w:rPr>
          <w:b/>
          <w:u w:val="single"/>
          <w:lang w:val="ru-RU"/>
        </w:rPr>
        <w:t>ТВК</w:t>
      </w:r>
      <w:r w:rsidR="001432A2" w:rsidRPr="00527D06">
        <w:rPr>
          <w:b/>
          <w:u w:val="single"/>
          <w:lang w:val="ru-RU"/>
        </w:rPr>
        <w:t>) (</w:t>
      </w:r>
      <w:r w:rsidRPr="00527D06">
        <w:rPr>
          <w:b/>
          <w:u w:val="single"/>
          <w:lang w:val="ru-RU"/>
        </w:rPr>
        <w:t>также известные как «выражения</w:t>
      </w:r>
      <w:r>
        <w:rPr>
          <w:b/>
          <w:u w:val="single"/>
          <w:lang w:val="ru-RU"/>
        </w:rPr>
        <w:t xml:space="preserve"> фольклора»</w:t>
      </w:r>
      <w:r w:rsidR="005114F8" w:rsidRPr="00527D06">
        <w:rPr>
          <w:b/>
          <w:u w:val="single"/>
          <w:lang w:val="ru-RU"/>
        </w:rPr>
        <w:t>)</w:t>
      </w:r>
    </w:p>
    <w:p w14:paraId="3B271B12" w14:textId="77777777" w:rsidR="007556EA" w:rsidRPr="00703E78" w:rsidRDefault="007556EA" w:rsidP="001432A2">
      <w:pPr>
        <w:rPr>
          <w:u w:val="single"/>
          <w:lang w:val="ru-RU"/>
        </w:rPr>
      </w:pPr>
    </w:p>
    <w:p w14:paraId="35575C76" w14:textId="4743CE2C" w:rsidR="007556EA" w:rsidRPr="00527D06" w:rsidRDefault="00527D06" w:rsidP="001432A2">
      <w:pPr>
        <w:rPr>
          <w:b/>
          <w:u w:val="single"/>
          <w:lang w:val="ru-RU"/>
        </w:rPr>
      </w:pPr>
      <w:r w:rsidRPr="00527D06">
        <w:rPr>
          <w:lang w:val="ru-RU"/>
        </w:rPr>
        <w:t xml:space="preserve">ТВК </w:t>
      </w:r>
      <w:r>
        <w:rPr>
          <w:lang w:val="ru-RU"/>
        </w:rPr>
        <w:t>— это</w:t>
      </w:r>
      <w:r w:rsidRPr="00527D06">
        <w:rPr>
          <w:lang w:val="ru-RU"/>
        </w:rPr>
        <w:t xml:space="preserve"> формы выражения традиционной культуры; передаваемые из поколения в поколение, они составляют часть самобытности и наследия традиционной или коренной общины</w:t>
      </w:r>
      <w:r w:rsidR="001432A2" w:rsidRPr="00527D06">
        <w:rPr>
          <w:lang w:val="ru-RU"/>
        </w:rPr>
        <w:t>.</w:t>
      </w:r>
    </w:p>
    <w:p w14:paraId="00E46196" w14:textId="77777777" w:rsidR="007556EA" w:rsidRPr="00703E78" w:rsidRDefault="007556EA" w:rsidP="001432A2">
      <w:pPr>
        <w:rPr>
          <w:lang w:val="ru-RU"/>
        </w:rPr>
      </w:pPr>
    </w:p>
    <w:p w14:paraId="54806E44" w14:textId="77777777" w:rsidR="007556EA" w:rsidRPr="00703E78" w:rsidRDefault="007556EA" w:rsidP="001432A2">
      <w:pPr>
        <w:rPr>
          <w:lang w:val="ru-RU"/>
        </w:rPr>
      </w:pPr>
    </w:p>
    <w:p w14:paraId="18C3E040" w14:textId="5B79D278" w:rsidR="007556EA" w:rsidRPr="005C5536" w:rsidRDefault="00A67265" w:rsidP="007556EA">
      <w:pPr>
        <w:rPr>
          <w:b/>
          <w:szCs w:val="22"/>
          <w:u w:val="single"/>
          <w:lang w:val="ru-RU"/>
        </w:rPr>
      </w:pPr>
      <w:r w:rsidRPr="00703E78">
        <w:rPr>
          <w:b/>
          <w:szCs w:val="22"/>
          <w:u w:val="single"/>
          <w:lang w:val="ru-RU"/>
        </w:rPr>
        <w:t>Т</w:t>
      </w:r>
      <w:r w:rsidR="007556EA" w:rsidRPr="00703E78">
        <w:rPr>
          <w:b/>
          <w:szCs w:val="22"/>
          <w:u w:val="single"/>
          <w:lang w:val="ru-RU"/>
        </w:rPr>
        <w:t>радиционны</w:t>
      </w:r>
      <w:r w:rsidRPr="00703E78">
        <w:rPr>
          <w:b/>
          <w:szCs w:val="22"/>
          <w:u w:val="single"/>
          <w:lang w:val="ru-RU"/>
        </w:rPr>
        <w:t>е</w:t>
      </w:r>
      <w:r w:rsidR="007556EA" w:rsidRPr="005C5536">
        <w:rPr>
          <w:b/>
          <w:szCs w:val="22"/>
          <w:u w:val="single"/>
          <w:lang w:val="ru-RU"/>
        </w:rPr>
        <w:t xml:space="preserve"> </w:t>
      </w:r>
      <w:r w:rsidR="007556EA" w:rsidRPr="00703E78">
        <w:rPr>
          <w:b/>
          <w:szCs w:val="22"/>
          <w:u w:val="single"/>
          <w:lang w:val="ru-RU"/>
        </w:rPr>
        <w:t>знани</w:t>
      </w:r>
      <w:r w:rsidRPr="00703E78">
        <w:rPr>
          <w:b/>
          <w:szCs w:val="22"/>
          <w:u w:val="single"/>
          <w:lang w:val="ru-RU"/>
        </w:rPr>
        <w:t>я</w:t>
      </w:r>
      <w:r w:rsidR="007556EA" w:rsidRPr="005C5536">
        <w:rPr>
          <w:b/>
          <w:szCs w:val="22"/>
          <w:u w:val="single"/>
          <w:lang w:val="ru-RU"/>
        </w:rPr>
        <w:t xml:space="preserve"> (</w:t>
      </w:r>
      <w:r w:rsidR="007556EA" w:rsidRPr="00703E78">
        <w:rPr>
          <w:b/>
          <w:szCs w:val="22"/>
          <w:u w:val="single"/>
          <w:lang w:val="ru-RU"/>
        </w:rPr>
        <w:t>ТЗ</w:t>
      </w:r>
      <w:r w:rsidR="007556EA" w:rsidRPr="005C5536">
        <w:rPr>
          <w:b/>
          <w:szCs w:val="22"/>
          <w:u w:val="single"/>
          <w:lang w:val="ru-RU"/>
        </w:rPr>
        <w:t>)</w:t>
      </w:r>
    </w:p>
    <w:p w14:paraId="2D7EA795" w14:textId="77777777" w:rsidR="007556EA" w:rsidRPr="005C5536" w:rsidRDefault="007556EA" w:rsidP="001432A2">
      <w:pPr>
        <w:rPr>
          <w:lang w:val="ru-RU"/>
        </w:rPr>
      </w:pPr>
    </w:p>
    <w:p w14:paraId="7D8C8B80" w14:textId="03245783" w:rsidR="007556EA" w:rsidRPr="00703E78" w:rsidRDefault="00527D06" w:rsidP="001432A2">
      <w:pPr>
        <w:rPr>
          <w:lang w:val="ru-RU"/>
        </w:rPr>
      </w:pPr>
      <w:r w:rsidRPr="00703E78">
        <w:rPr>
          <w:lang w:val="ru-RU"/>
        </w:rPr>
        <w:t>ТЗ — это совокупность знаний, которые развиваются, поддерживаются и передаются из поколения в поколение в рамках общины и нередко являются неотъемлемой частью ее культурной или духовной самобытности</w:t>
      </w:r>
      <w:r w:rsidR="001432A2" w:rsidRPr="00703E78">
        <w:rPr>
          <w:lang w:val="ru-RU"/>
        </w:rPr>
        <w:t>.</w:t>
      </w:r>
    </w:p>
    <w:p w14:paraId="13D0B8CB" w14:textId="77777777" w:rsidR="007556EA" w:rsidRPr="00703E78" w:rsidRDefault="007556EA" w:rsidP="00A15915">
      <w:pPr>
        <w:rPr>
          <w:szCs w:val="22"/>
          <w:lang w:val="ru-RU"/>
        </w:rPr>
      </w:pPr>
    </w:p>
    <w:p w14:paraId="556023F3" w14:textId="77777777" w:rsidR="00BE2E9F" w:rsidRDefault="00BE2E9F" w:rsidP="00A15915">
      <w:pPr>
        <w:rPr>
          <w:szCs w:val="22"/>
          <w:lang w:val="ru-RU"/>
        </w:rPr>
      </w:pPr>
    </w:p>
    <w:p w14:paraId="7E6D4FC1" w14:textId="77777777" w:rsidR="00BE2E9F" w:rsidRDefault="00BE2E9F" w:rsidP="00A15915">
      <w:pPr>
        <w:rPr>
          <w:szCs w:val="22"/>
          <w:lang w:val="ru-RU"/>
        </w:rPr>
      </w:pPr>
    </w:p>
    <w:p w14:paraId="20D6F0D4" w14:textId="77777777" w:rsidR="00BE2E9F" w:rsidRDefault="00BE2E9F" w:rsidP="00A15915">
      <w:pPr>
        <w:rPr>
          <w:szCs w:val="22"/>
          <w:lang w:val="ru-RU"/>
        </w:rPr>
      </w:pPr>
    </w:p>
    <w:p w14:paraId="0B5C7019" w14:textId="77777777" w:rsidR="00BE2E9F" w:rsidRDefault="00BE2E9F" w:rsidP="00A15915">
      <w:pPr>
        <w:rPr>
          <w:szCs w:val="22"/>
          <w:lang w:val="ru-RU"/>
        </w:rPr>
      </w:pPr>
    </w:p>
    <w:p w14:paraId="456FB4D4" w14:textId="77777777" w:rsidR="00BE2E9F" w:rsidRDefault="00BE2E9F" w:rsidP="00A15915">
      <w:pPr>
        <w:rPr>
          <w:szCs w:val="22"/>
          <w:lang w:val="ru-RU"/>
        </w:rPr>
      </w:pPr>
    </w:p>
    <w:p w14:paraId="52EEEAE4" w14:textId="4EE1BF2B" w:rsidR="007556EA" w:rsidRPr="005C5536" w:rsidRDefault="000B3CF3" w:rsidP="00A15915">
      <w:pPr>
        <w:rPr>
          <w:szCs w:val="22"/>
          <w:lang w:val="ru-RU"/>
        </w:rPr>
      </w:pPr>
      <w:r w:rsidRPr="005C5536">
        <w:rPr>
          <w:szCs w:val="22"/>
          <w:lang w:val="ru-RU"/>
        </w:rPr>
        <w:lastRenderedPageBreak/>
        <w:t>3</w:t>
      </w:r>
      <w:r w:rsidR="00A15915" w:rsidRPr="005C5536">
        <w:rPr>
          <w:szCs w:val="22"/>
          <w:lang w:val="ru-RU"/>
        </w:rPr>
        <w:t>.</w:t>
      </w:r>
      <w:r w:rsidR="00A15915" w:rsidRPr="005C5536">
        <w:rPr>
          <w:szCs w:val="22"/>
          <w:lang w:val="ru-RU"/>
        </w:rPr>
        <w:tab/>
      </w:r>
      <w:r w:rsidR="00447414" w:rsidRPr="00703E78">
        <w:rPr>
          <w:b/>
          <w:szCs w:val="22"/>
          <w:lang w:val="ru-RU"/>
        </w:rPr>
        <w:t>РЕКОМЕНДУЕМАЯ ЛИТЕРАТУРА</w:t>
      </w:r>
    </w:p>
    <w:p w14:paraId="32B60804" w14:textId="77777777" w:rsidR="007556EA" w:rsidRPr="005C5536" w:rsidRDefault="007556EA" w:rsidP="001432A2">
      <w:pPr>
        <w:rPr>
          <w:lang w:val="ru-RU"/>
        </w:rPr>
      </w:pPr>
    </w:p>
    <w:p w14:paraId="1B347A2C" w14:textId="42F173D6" w:rsidR="007556EA" w:rsidRPr="005C5536" w:rsidRDefault="0003490B" w:rsidP="00372293">
      <w:pPr>
        <w:rPr>
          <w:lang w:val="ru-RU"/>
        </w:rPr>
      </w:pPr>
      <w:r w:rsidRPr="0003490B">
        <w:rPr>
          <w:lang w:val="ru-RU"/>
        </w:rPr>
        <w:t>Руководство по вопросам интеллектуальной собственности в соглашениях о доступе и совместном пользовании выгодами</w:t>
      </w:r>
    </w:p>
    <w:p w14:paraId="6DCDB1F1" w14:textId="56AA911D" w:rsidR="007556EA" w:rsidRPr="005C5536" w:rsidRDefault="00200DAB" w:rsidP="00372293">
      <w:pPr>
        <w:rPr>
          <w:lang w:val="ru-RU"/>
        </w:rPr>
      </w:pPr>
      <w:hyperlink r:id="rId15" w:history="1">
        <w:r w:rsidR="0003490B" w:rsidRPr="00C13D7E">
          <w:rPr>
            <w:rStyle w:val="Hyperlink"/>
          </w:rPr>
          <w:t>https</w:t>
        </w:r>
        <w:r w:rsidR="0003490B" w:rsidRPr="005C5536">
          <w:rPr>
            <w:rStyle w:val="Hyperlink"/>
            <w:lang w:val="ru-RU"/>
          </w:rPr>
          <w:t>://</w:t>
        </w:r>
        <w:r w:rsidR="0003490B" w:rsidRPr="00C13D7E">
          <w:rPr>
            <w:rStyle w:val="Hyperlink"/>
          </w:rPr>
          <w:t>www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wipo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int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publications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ru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details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jsp</w:t>
        </w:r>
        <w:r w:rsidR="0003490B" w:rsidRPr="005C5536">
          <w:rPr>
            <w:rStyle w:val="Hyperlink"/>
            <w:lang w:val="ru-RU"/>
          </w:rPr>
          <w:t>?</w:t>
        </w:r>
        <w:r w:rsidR="0003490B" w:rsidRPr="00C13D7E">
          <w:rPr>
            <w:rStyle w:val="Hyperlink"/>
          </w:rPr>
          <w:t>id</w:t>
        </w:r>
        <w:r w:rsidR="0003490B" w:rsidRPr="005C5536">
          <w:rPr>
            <w:rStyle w:val="Hyperlink"/>
            <w:lang w:val="ru-RU"/>
          </w:rPr>
          <w:t>=4329</w:t>
        </w:r>
      </w:hyperlink>
      <w:r w:rsidR="00372293" w:rsidRPr="005C5536">
        <w:rPr>
          <w:lang w:val="ru-RU"/>
        </w:rPr>
        <w:t xml:space="preserve"> </w:t>
      </w:r>
    </w:p>
    <w:p w14:paraId="073069A2" w14:textId="77777777" w:rsidR="007556EA" w:rsidRPr="005C5536" w:rsidRDefault="007556EA" w:rsidP="00372293">
      <w:pPr>
        <w:rPr>
          <w:lang w:val="ru-RU"/>
        </w:rPr>
      </w:pPr>
    </w:p>
    <w:p w14:paraId="2E87A70D" w14:textId="73E9FEBF" w:rsidR="007556EA" w:rsidRPr="0003490B" w:rsidRDefault="00BA39E3" w:rsidP="00372293">
      <w:pPr>
        <w:rPr>
          <w:lang w:val="ru-RU"/>
        </w:rPr>
      </w:pPr>
      <w:r w:rsidRPr="0003490B">
        <w:rPr>
          <w:lang w:val="ru-RU"/>
        </w:rPr>
        <w:t>Информационная справка 1</w:t>
      </w:r>
      <w:r w:rsidR="0003490B" w:rsidRPr="0003490B">
        <w:rPr>
          <w:lang w:val="ru-RU"/>
        </w:rPr>
        <w:t>.</w:t>
      </w:r>
      <w:r w:rsidRPr="0003490B">
        <w:rPr>
          <w:lang w:val="ru-RU"/>
        </w:rPr>
        <w:t xml:space="preserve"> Традиционные знания и интеллектуальная собственность</w:t>
      </w:r>
    </w:p>
    <w:p w14:paraId="67027EBA" w14:textId="5977E23C" w:rsidR="007556EA" w:rsidRPr="0003490B" w:rsidRDefault="00200DAB" w:rsidP="00372293">
      <w:pPr>
        <w:rPr>
          <w:lang w:val="ru-RU"/>
        </w:rPr>
      </w:pPr>
      <w:hyperlink r:id="rId16" w:history="1">
        <w:r w:rsidR="0003490B" w:rsidRPr="0003490B">
          <w:rPr>
            <w:rStyle w:val="Hyperlink"/>
            <w:lang w:val="ru-RU"/>
          </w:rPr>
          <w:t>https://www.wipo.int/edocs/pubdocs/ru/wipo_pub_tk_1.pdf</w:t>
        </w:r>
      </w:hyperlink>
    </w:p>
    <w:p w14:paraId="65C49A15" w14:textId="77777777" w:rsidR="007556EA" w:rsidRPr="0003490B" w:rsidRDefault="007556EA" w:rsidP="00372293">
      <w:pPr>
        <w:rPr>
          <w:lang w:val="ru-RU"/>
        </w:rPr>
      </w:pPr>
    </w:p>
    <w:p w14:paraId="456F5C64" w14:textId="67649D1E" w:rsidR="007556EA" w:rsidRPr="005C5536" w:rsidRDefault="00D62B95" w:rsidP="00372293">
      <w:pPr>
        <w:rPr>
          <w:lang w:val="ru-RU"/>
        </w:rPr>
      </w:pPr>
      <w:r>
        <w:rPr>
          <w:lang w:val="ru-RU"/>
        </w:rPr>
        <w:t xml:space="preserve">Информационная справка </w:t>
      </w:r>
      <w:r w:rsidR="00372293" w:rsidRPr="005C5536">
        <w:rPr>
          <w:lang w:val="ru-RU"/>
        </w:rPr>
        <w:t>5</w:t>
      </w:r>
      <w:r>
        <w:rPr>
          <w:lang w:val="ru-RU"/>
        </w:rPr>
        <w:t>. Интеллектуальная собственность и традиционные ремесленные изделия</w:t>
      </w:r>
    </w:p>
    <w:p w14:paraId="764F11C8" w14:textId="23C115B3" w:rsidR="007556EA" w:rsidRPr="005C5536" w:rsidRDefault="00200DAB" w:rsidP="00372293">
      <w:pPr>
        <w:rPr>
          <w:lang w:val="ru-RU"/>
        </w:rPr>
      </w:pPr>
      <w:hyperlink r:id="rId17" w:history="1">
        <w:r w:rsidR="00D62B95" w:rsidRPr="00C13D7E">
          <w:rPr>
            <w:rStyle w:val="Hyperlink"/>
          </w:rPr>
          <w:t>https</w:t>
        </w:r>
        <w:r w:rsidR="00D62B95" w:rsidRPr="005C5536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edocs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pub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tk</w:t>
        </w:r>
        <w:r w:rsidR="00D62B95" w:rsidRPr="005C5536">
          <w:rPr>
            <w:rStyle w:val="Hyperlink"/>
            <w:lang w:val="ru-RU"/>
          </w:rPr>
          <w:t>_5.</w:t>
        </w:r>
        <w:r w:rsidR="00D62B95" w:rsidRPr="00C13D7E">
          <w:rPr>
            <w:rStyle w:val="Hyperlink"/>
          </w:rPr>
          <w:t>pdf</w:t>
        </w:r>
      </w:hyperlink>
      <w:r w:rsidR="00372293" w:rsidRPr="005C5536">
        <w:rPr>
          <w:lang w:val="ru-RU"/>
        </w:rPr>
        <w:t xml:space="preserve"> </w:t>
      </w:r>
    </w:p>
    <w:p w14:paraId="526A0FE7" w14:textId="77777777" w:rsidR="007556EA" w:rsidRPr="005C5536" w:rsidRDefault="007556EA" w:rsidP="00372293">
      <w:pPr>
        <w:rPr>
          <w:lang w:val="ru-RU"/>
        </w:rPr>
      </w:pPr>
    </w:p>
    <w:p w14:paraId="3DB24063" w14:textId="719D18E1" w:rsidR="007556EA" w:rsidRPr="005C5536" w:rsidRDefault="00D62B95" w:rsidP="00372293">
      <w:pPr>
        <w:rPr>
          <w:lang w:val="ru-RU"/>
        </w:rPr>
      </w:pPr>
      <w:r>
        <w:rPr>
          <w:lang w:val="ru-RU"/>
        </w:rPr>
        <w:t>Документирование традиционных знаний. Методическое пособие</w:t>
      </w:r>
    </w:p>
    <w:p w14:paraId="583ADC99" w14:textId="177ADC79" w:rsidR="007556EA" w:rsidRPr="005C5536" w:rsidRDefault="00200DAB" w:rsidP="00372293">
      <w:pPr>
        <w:rPr>
          <w:lang w:val="ru-RU"/>
        </w:rPr>
      </w:pPr>
      <w:hyperlink r:id="rId18" w:history="1">
        <w:r w:rsidR="00D62B95" w:rsidRPr="00C13D7E">
          <w:rPr>
            <w:rStyle w:val="Hyperlink"/>
          </w:rPr>
          <w:t>https</w:t>
        </w:r>
        <w:r w:rsidR="00D62B95" w:rsidRPr="005C5536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edocs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pub</w:t>
        </w:r>
        <w:r w:rsidR="00D62B95" w:rsidRPr="005C5536">
          <w:rPr>
            <w:rStyle w:val="Hyperlink"/>
            <w:lang w:val="ru-RU"/>
          </w:rPr>
          <w:t>_1049.</w:t>
        </w:r>
        <w:r w:rsidR="00D62B95" w:rsidRPr="00C13D7E">
          <w:rPr>
            <w:rStyle w:val="Hyperlink"/>
          </w:rPr>
          <w:t>pdf</w:t>
        </w:r>
      </w:hyperlink>
    </w:p>
    <w:p w14:paraId="652DACD3" w14:textId="77777777" w:rsidR="007556EA" w:rsidRPr="005C5536" w:rsidRDefault="007556EA" w:rsidP="00372293">
      <w:pPr>
        <w:rPr>
          <w:lang w:val="ru-RU"/>
        </w:rPr>
      </w:pPr>
    </w:p>
    <w:p w14:paraId="158CC24C" w14:textId="79C6D221" w:rsidR="007556EA" w:rsidRPr="00D62B95" w:rsidRDefault="007556EA" w:rsidP="007556EA">
      <w:pPr>
        <w:rPr>
          <w:lang w:val="ru-RU"/>
        </w:rPr>
      </w:pPr>
      <w:r w:rsidRPr="00D62B95">
        <w:rPr>
          <w:lang w:val="ru-RU"/>
        </w:rPr>
        <w:t xml:space="preserve">Интеллектуальная собственность и фестивали </w:t>
      </w:r>
      <w:r w:rsidR="00D62B95" w:rsidRPr="00D62B95">
        <w:rPr>
          <w:lang w:val="ru-RU"/>
        </w:rPr>
        <w:t xml:space="preserve">народного творчества, </w:t>
      </w:r>
      <w:r w:rsidRPr="00D62B95">
        <w:rPr>
          <w:lang w:val="ru-RU"/>
        </w:rPr>
        <w:t>искусств</w:t>
      </w:r>
      <w:r w:rsidR="00D62B95" w:rsidRPr="00D62B95">
        <w:rPr>
          <w:lang w:val="ru-RU"/>
        </w:rPr>
        <w:t xml:space="preserve"> и культуры</w:t>
      </w:r>
    </w:p>
    <w:p w14:paraId="1A0A3567" w14:textId="4965490F" w:rsidR="007556EA" w:rsidRPr="0003490B" w:rsidRDefault="00200DAB" w:rsidP="00372293">
      <w:pPr>
        <w:rPr>
          <w:rStyle w:val="Hyperlink"/>
          <w:lang w:val="ru-RU"/>
        </w:rPr>
      </w:pPr>
      <w:hyperlink r:id="rId19" w:history="1">
        <w:r w:rsidR="00D62B95" w:rsidRPr="00C13D7E">
          <w:rPr>
            <w:rStyle w:val="Hyperlink"/>
          </w:rPr>
          <w:t>https</w:t>
        </w:r>
        <w:r w:rsidR="00D62B95" w:rsidRPr="00C13D7E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publications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details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jsp</w:t>
        </w:r>
        <w:r w:rsidR="00D62B95" w:rsidRPr="00C13D7E">
          <w:rPr>
            <w:rStyle w:val="Hyperlink"/>
            <w:lang w:val="ru-RU"/>
          </w:rPr>
          <w:t>?</w:t>
        </w:r>
        <w:r w:rsidR="00D62B95" w:rsidRPr="00C13D7E">
          <w:rPr>
            <w:rStyle w:val="Hyperlink"/>
          </w:rPr>
          <w:t>id</w:t>
        </w:r>
        <w:r w:rsidR="00D62B95" w:rsidRPr="00C13D7E">
          <w:rPr>
            <w:rStyle w:val="Hyperlink"/>
            <w:lang w:val="ru-RU"/>
          </w:rPr>
          <w:t>=4371</w:t>
        </w:r>
      </w:hyperlink>
    </w:p>
    <w:p w14:paraId="14AF603A" w14:textId="77777777" w:rsidR="007556EA" w:rsidRPr="00DA6EBE" w:rsidRDefault="007556EA" w:rsidP="00372293">
      <w:pPr>
        <w:rPr>
          <w:rStyle w:val="Hyperlink"/>
          <w:color w:val="auto"/>
          <w:lang w:val="ru-RU"/>
        </w:rPr>
      </w:pPr>
    </w:p>
    <w:p w14:paraId="4B777294" w14:textId="505C5431" w:rsidR="00DA6EBE" w:rsidRPr="005C5536" w:rsidRDefault="00DA6EBE" w:rsidP="00381018">
      <w:pPr>
        <w:rPr>
          <w:lang w:val="ru-RU"/>
        </w:rPr>
      </w:pPr>
      <w:r>
        <w:rPr>
          <w:lang w:val="ru-RU"/>
        </w:rPr>
        <w:t>Интеллектуальная собственность, генетические ресурсы, традиционные знания и традиционные выражения культуры. Общий обзор</w:t>
      </w:r>
    </w:p>
    <w:p w14:paraId="75AAC807" w14:textId="17B1D8E2" w:rsidR="007556EA" w:rsidRPr="005C5536" w:rsidRDefault="00200DAB" w:rsidP="00381018">
      <w:pPr>
        <w:rPr>
          <w:lang w:val="ru-RU"/>
        </w:rPr>
      </w:pPr>
      <w:hyperlink r:id="rId20" w:history="1">
        <w:r w:rsidR="00DA6EBE" w:rsidRPr="00C13D7E">
          <w:rPr>
            <w:rStyle w:val="Hyperlink"/>
          </w:rPr>
          <w:t>https</w:t>
        </w:r>
        <w:r w:rsidR="00DA6EBE" w:rsidRPr="005C5536">
          <w:rPr>
            <w:rStyle w:val="Hyperlink"/>
            <w:lang w:val="ru-RU"/>
          </w:rPr>
          <w:t>://</w:t>
        </w:r>
        <w:r w:rsidR="00DA6EBE" w:rsidRPr="00C13D7E">
          <w:rPr>
            <w:rStyle w:val="Hyperlink"/>
          </w:rPr>
          <w:t>www</w:t>
        </w:r>
        <w:r w:rsidR="00DA6EBE" w:rsidRPr="005C5536">
          <w:rPr>
            <w:rStyle w:val="Hyperlink"/>
            <w:lang w:val="ru-RU"/>
          </w:rPr>
          <w:t>.</w:t>
        </w:r>
        <w:r w:rsidR="00DA6EBE" w:rsidRPr="00C13D7E">
          <w:rPr>
            <w:rStyle w:val="Hyperlink"/>
          </w:rPr>
          <w:t>wipo</w:t>
        </w:r>
        <w:r w:rsidR="00DA6EBE" w:rsidRPr="005C5536">
          <w:rPr>
            <w:rStyle w:val="Hyperlink"/>
            <w:lang w:val="ru-RU"/>
          </w:rPr>
          <w:t>.</w:t>
        </w:r>
        <w:r w:rsidR="00DA6EBE" w:rsidRPr="00C13D7E">
          <w:rPr>
            <w:rStyle w:val="Hyperlink"/>
          </w:rPr>
          <w:t>int</w:t>
        </w:r>
        <w:r w:rsidR="00DA6EBE" w:rsidRPr="005C5536">
          <w:rPr>
            <w:rStyle w:val="Hyperlink"/>
            <w:lang w:val="ru-RU"/>
          </w:rPr>
          <w:t>/</w:t>
        </w:r>
        <w:r w:rsidR="00DA6EBE" w:rsidRPr="00C13D7E">
          <w:rPr>
            <w:rStyle w:val="Hyperlink"/>
          </w:rPr>
          <w:t>edocs</w:t>
        </w:r>
        <w:r w:rsidR="00DA6EBE" w:rsidRPr="005C5536">
          <w:rPr>
            <w:rStyle w:val="Hyperlink"/>
            <w:lang w:val="ru-RU"/>
          </w:rPr>
          <w:t>/</w:t>
        </w:r>
        <w:r w:rsidR="00DA6EBE" w:rsidRPr="00C13D7E">
          <w:rPr>
            <w:rStyle w:val="Hyperlink"/>
          </w:rPr>
          <w:t>pubdocs</w:t>
        </w:r>
        <w:r w:rsidR="00DA6EBE" w:rsidRPr="005C5536">
          <w:rPr>
            <w:rStyle w:val="Hyperlink"/>
            <w:lang w:val="ru-RU"/>
          </w:rPr>
          <w:t>/</w:t>
        </w:r>
        <w:r w:rsidR="00DA6EBE" w:rsidRPr="00C13D7E">
          <w:rPr>
            <w:rStyle w:val="Hyperlink"/>
          </w:rPr>
          <w:t>ru</w:t>
        </w:r>
        <w:r w:rsidR="00DA6EBE" w:rsidRPr="005C5536">
          <w:rPr>
            <w:rStyle w:val="Hyperlink"/>
            <w:lang w:val="ru-RU"/>
          </w:rPr>
          <w:t>/</w:t>
        </w:r>
        <w:r w:rsidR="00DA6EBE" w:rsidRPr="00C13D7E">
          <w:rPr>
            <w:rStyle w:val="Hyperlink"/>
          </w:rPr>
          <w:t>tk</w:t>
        </w:r>
        <w:r w:rsidR="00DA6EBE" w:rsidRPr="005C5536">
          <w:rPr>
            <w:rStyle w:val="Hyperlink"/>
            <w:lang w:val="ru-RU"/>
          </w:rPr>
          <w:t>/933/</w:t>
        </w:r>
        <w:r w:rsidR="00DA6EBE" w:rsidRPr="00C13D7E">
          <w:rPr>
            <w:rStyle w:val="Hyperlink"/>
          </w:rPr>
          <w:t>wipo</w:t>
        </w:r>
        <w:r w:rsidR="00DA6EBE" w:rsidRPr="005C5536">
          <w:rPr>
            <w:rStyle w:val="Hyperlink"/>
            <w:lang w:val="ru-RU"/>
          </w:rPr>
          <w:t>_</w:t>
        </w:r>
        <w:r w:rsidR="00DA6EBE" w:rsidRPr="00C13D7E">
          <w:rPr>
            <w:rStyle w:val="Hyperlink"/>
          </w:rPr>
          <w:t>pub</w:t>
        </w:r>
        <w:r w:rsidR="00DA6EBE" w:rsidRPr="005C5536">
          <w:rPr>
            <w:rStyle w:val="Hyperlink"/>
            <w:lang w:val="ru-RU"/>
          </w:rPr>
          <w:t>_933.</w:t>
        </w:r>
        <w:r w:rsidR="00DA6EBE" w:rsidRPr="00C13D7E">
          <w:rPr>
            <w:rStyle w:val="Hyperlink"/>
          </w:rPr>
          <w:t>pdf</w:t>
        </w:r>
      </w:hyperlink>
    </w:p>
    <w:p w14:paraId="33C8BD23" w14:textId="77777777" w:rsidR="007556EA" w:rsidRPr="005C5536" w:rsidRDefault="007556EA" w:rsidP="00A15915">
      <w:pPr>
        <w:rPr>
          <w:lang w:val="ru-RU"/>
        </w:rPr>
      </w:pPr>
    </w:p>
    <w:p w14:paraId="002DAD78" w14:textId="72E50655" w:rsidR="007556EA" w:rsidRPr="005C5536" w:rsidRDefault="00B62EDE" w:rsidP="00372293">
      <w:pPr>
        <w:rPr>
          <w:lang w:val="ru-RU"/>
        </w:rPr>
      </w:pPr>
      <w:r>
        <w:rPr>
          <w:lang w:val="ru-RU"/>
        </w:rPr>
        <w:t>Охрана и поддержка родной культуры. Практическое руководство по вопросам интеллектуальной собственности для коренных народов и местных общин</w:t>
      </w:r>
    </w:p>
    <w:p w14:paraId="70F34129" w14:textId="4248E1C7" w:rsidR="007556EA" w:rsidRPr="005C5536" w:rsidRDefault="00200DAB" w:rsidP="00372293">
      <w:pPr>
        <w:rPr>
          <w:lang w:val="ru-RU"/>
        </w:rPr>
      </w:pPr>
      <w:hyperlink r:id="rId21" w:history="1">
        <w:r w:rsidR="00B62EDE" w:rsidRPr="00C13D7E">
          <w:rPr>
            <w:rStyle w:val="Hyperlink"/>
          </w:rPr>
          <w:t>https</w:t>
        </w:r>
        <w:r w:rsidR="00B62EDE" w:rsidRPr="005C5536">
          <w:rPr>
            <w:rStyle w:val="Hyperlink"/>
            <w:lang w:val="ru-RU"/>
          </w:rPr>
          <w:t>://</w:t>
        </w:r>
        <w:r w:rsidR="00B62EDE" w:rsidRPr="00C13D7E">
          <w:rPr>
            <w:rStyle w:val="Hyperlink"/>
          </w:rPr>
          <w:t>www</w:t>
        </w:r>
        <w:r w:rsidR="00B62EDE" w:rsidRPr="005C5536">
          <w:rPr>
            <w:rStyle w:val="Hyperlink"/>
            <w:lang w:val="ru-RU"/>
          </w:rPr>
          <w:t>.</w:t>
        </w:r>
        <w:r w:rsidR="00B62EDE" w:rsidRPr="00C13D7E">
          <w:rPr>
            <w:rStyle w:val="Hyperlink"/>
          </w:rPr>
          <w:t>wipo</w:t>
        </w:r>
        <w:r w:rsidR="00B62EDE" w:rsidRPr="005C5536">
          <w:rPr>
            <w:rStyle w:val="Hyperlink"/>
            <w:lang w:val="ru-RU"/>
          </w:rPr>
          <w:t>.</w:t>
        </w:r>
        <w:r w:rsidR="00B62EDE" w:rsidRPr="00C13D7E">
          <w:rPr>
            <w:rStyle w:val="Hyperlink"/>
          </w:rPr>
          <w:t>int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edocs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pubdocs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ru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wipo</w:t>
        </w:r>
        <w:r w:rsidR="00B62EDE" w:rsidRPr="005C5536">
          <w:rPr>
            <w:rStyle w:val="Hyperlink"/>
            <w:lang w:val="ru-RU"/>
          </w:rPr>
          <w:t>_</w:t>
        </w:r>
        <w:r w:rsidR="00B62EDE" w:rsidRPr="00C13D7E">
          <w:rPr>
            <w:rStyle w:val="Hyperlink"/>
          </w:rPr>
          <w:t>pub</w:t>
        </w:r>
        <w:r w:rsidR="00B62EDE" w:rsidRPr="005C5536">
          <w:rPr>
            <w:rStyle w:val="Hyperlink"/>
            <w:lang w:val="ru-RU"/>
          </w:rPr>
          <w:t>_1048.</w:t>
        </w:r>
        <w:r w:rsidR="00B62EDE" w:rsidRPr="00C13D7E">
          <w:rPr>
            <w:rStyle w:val="Hyperlink"/>
          </w:rPr>
          <w:t>pdf</w:t>
        </w:r>
      </w:hyperlink>
    </w:p>
    <w:p w14:paraId="3F17B91B" w14:textId="77777777" w:rsidR="007556EA" w:rsidRPr="005C5536" w:rsidRDefault="007556EA" w:rsidP="001432A2">
      <w:pPr>
        <w:rPr>
          <w:lang w:val="ru-RU"/>
        </w:rPr>
      </w:pPr>
    </w:p>
    <w:p w14:paraId="13D8A354" w14:textId="73647BEE" w:rsidR="00A15915" w:rsidRPr="005C5536" w:rsidRDefault="00A15915" w:rsidP="001432A2">
      <w:pPr>
        <w:rPr>
          <w:lang w:val="ru-RU"/>
        </w:rPr>
      </w:pPr>
    </w:p>
    <w:sectPr w:rsidR="00A15915" w:rsidRPr="005C5536" w:rsidSect="00527D06">
      <w:headerReference w:type="even" r:id="rId22"/>
      <w:headerReference w:type="default" r:id="rId23"/>
      <w:footerReference w:type="even" r:id="rId2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45631" w14:textId="77777777" w:rsidR="005840C2" w:rsidRDefault="005840C2">
      <w:r>
        <w:separator/>
      </w:r>
    </w:p>
  </w:endnote>
  <w:endnote w:type="continuationSeparator" w:id="0">
    <w:p w14:paraId="74EFA2BA" w14:textId="77777777" w:rsidR="005840C2" w:rsidRDefault="005840C2" w:rsidP="00240979">
      <w:r>
        <w:separator/>
      </w:r>
    </w:p>
    <w:p w14:paraId="2842B102" w14:textId="77777777" w:rsidR="005840C2" w:rsidRPr="00240979" w:rsidRDefault="005840C2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F0F1DE" w14:textId="77777777" w:rsidR="005840C2" w:rsidRPr="00240979" w:rsidRDefault="005840C2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0A3ED" w14:textId="32D1C82D" w:rsidR="008532CF" w:rsidRDefault="008532CF" w:rsidP="008532CF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4F92EE1" wp14:editId="3D2EF88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504700" w14:textId="2BEF31FB" w:rsidR="008532CF" w:rsidRDefault="008532CF" w:rsidP="008532CF">
                          <w:pPr>
                            <w:jc w:val="center"/>
                          </w:pPr>
                          <w:r w:rsidRPr="008532C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2EE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A504700" w14:textId="2BEF31FB" w:rsidR="008532CF" w:rsidRDefault="008532CF" w:rsidP="008532CF">
                    <w:pPr>
                      <w:jc w:val="center"/>
                    </w:pPr>
                    <w:r w:rsidRPr="008532C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2343A" w14:textId="77777777" w:rsidR="005840C2" w:rsidRDefault="005840C2">
      <w:r>
        <w:separator/>
      </w:r>
    </w:p>
  </w:footnote>
  <w:footnote w:type="continuationSeparator" w:id="0">
    <w:p w14:paraId="16EE3B00" w14:textId="77777777" w:rsidR="005840C2" w:rsidRDefault="005840C2" w:rsidP="00240979">
      <w:r>
        <w:separator/>
      </w:r>
    </w:p>
    <w:p w14:paraId="4C5A3043" w14:textId="77777777" w:rsidR="005840C2" w:rsidRPr="00240979" w:rsidRDefault="005840C2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1AFCC8C" w14:textId="77777777" w:rsidR="005840C2" w:rsidRPr="00240979" w:rsidRDefault="005840C2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7187" w14:textId="77777777" w:rsidR="00B940F1" w:rsidRDefault="00B940F1" w:rsidP="008532CF">
    <w:pPr>
      <w:jc w:val="right"/>
      <w:rPr>
        <w:lang w:val="fr-CH"/>
      </w:rPr>
    </w:pPr>
    <w:r w:rsidRPr="00B940F1">
      <w:rPr>
        <w:lang w:val="fr-CH"/>
      </w:rPr>
      <w:t>WIPO/IPTK/GE/19</w:t>
    </w:r>
  </w:p>
  <w:p w14:paraId="56ACE5D7" w14:textId="268BD427" w:rsidR="008532CF" w:rsidRPr="00BF0D54" w:rsidRDefault="00527D06" w:rsidP="008532CF">
    <w:pPr>
      <w:jc w:val="right"/>
      <w:rPr>
        <w:lang w:val="fr-CH"/>
      </w:rPr>
    </w:pPr>
    <w:r>
      <w:rPr>
        <w:lang w:val="ru-RU"/>
      </w:rPr>
      <w:t>СТР.</w:t>
    </w:r>
    <w:r w:rsidR="008532CF" w:rsidRPr="00BF0D54">
      <w:rPr>
        <w:lang w:val="fr-CH"/>
      </w:rPr>
      <w:t xml:space="preserve"> </w:t>
    </w:r>
    <w:r w:rsidR="008532CF">
      <w:fldChar w:fldCharType="begin"/>
    </w:r>
    <w:r w:rsidR="008532CF" w:rsidRPr="00BF0D54">
      <w:rPr>
        <w:lang w:val="fr-CH"/>
      </w:rPr>
      <w:instrText xml:space="preserve"> PAGE  \* MERGEFORMAT </w:instrText>
    </w:r>
    <w:r w:rsidR="008532CF">
      <w:fldChar w:fldCharType="separate"/>
    </w:r>
    <w:r>
      <w:rPr>
        <w:noProof/>
        <w:lang w:val="fr-CH"/>
      </w:rPr>
      <w:t>4</w:t>
    </w:r>
    <w:r w:rsidR="008532CF">
      <w:fldChar w:fldCharType="end"/>
    </w:r>
  </w:p>
  <w:p w14:paraId="41FA52AE" w14:textId="77777777" w:rsidR="008532CF" w:rsidRPr="00BF0D54" w:rsidRDefault="008532CF" w:rsidP="008532CF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ABDAE" w14:textId="29DD5366" w:rsidR="008D4F22" w:rsidRPr="00447414" w:rsidRDefault="00B940F1" w:rsidP="00477D6B">
    <w:pPr>
      <w:jc w:val="right"/>
      <w:rPr>
        <w:lang w:val="fr-CH"/>
      </w:rPr>
    </w:pPr>
    <w:r w:rsidRPr="00447414">
      <w:rPr>
        <w:noProof/>
        <w:lang w:eastAsia="en-US"/>
      </w:rPr>
      <w:t>WIPO/IPTK/GE/19</w:t>
    </w:r>
  </w:p>
  <w:p w14:paraId="68845F41" w14:textId="09B72A1E" w:rsidR="004E09F2" w:rsidRPr="00BF0D54" w:rsidRDefault="007556EA" w:rsidP="007556EA">
    <w:pPr>
      <w:jc w:val="right"/>
      <w:rPr>
        <w:lang w:val="fr-CH"/>
      </w:rPr>
    </w:pPr>
    <w:r w:rsidRPr="00447414">
      <w:rPr>
        <w:lang w:val="ru-RU"/>
      </w:rPr>
      <w:t>стр.</w:t>
    </w:r>
    <w:r w:rsidR="004E09F2" w:rsidRPr="00447414">
      <w:rPr>
        <w:lang w:val="fr-CH"/>
      </w:rPr>
      <w:t xml:space="preserve"> </w:t>
    </w:r>
    <w:r w:rsidR="004E09F2" w:rsidRPr="00447414">
      <w:fldChar w:fldCharType="begin"/>
    </w:r>
    <w:r w:rsidR="004E09F2" w:rsidRPr="00447414">
      <w:rPr>
        <w:lang w:val="fr-CH"/>
      </w:rPr>
      <w:instrText xml:space="preserve"> PAGE  \* MERGEFORMAT </w:instrText>
    </w:r>
    <w:r w:rsidR="004E09F2" w:rsidRPr="00447414">
      <w:fldChar w:fldCharType="separate"/>
    </w:r>
    <w:r w:rsidR="00200DAB">
      <w:rPr>
        <w:noProof/>
        <w:lang w:val="fr-CH"/>
      </w:rPr>
      <w:t>7</w:t>
    </w:r>
    <w:r w:rsidR="004E09F2" w:rsidRPr="00447414">
      <w:fldChar w:fldCharType="end"/>
    </w:r>
  </w:p>
  <w:p w14:paraId="39472AD1" w14:textId="77777777" w:rsidR="004E09F2" w:rsidRPr="00BF0D54" w:rsidRDefault="004E09F2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1134F"/>
    <w:multiLevelType w:val="hybridMultilevel"/>
    <w:tmpl w:val="61C88D80"/>
    <w:lvl w:ilvl="0" w:tplc="72709C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3F0B29"/>
    <w:multiLevelType w:val="hybridMultilevel"/>
    <w:tmpl w:val="B362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491B"/>
    <w:multiLevelType w:val="hybridMultilevel"/>
    <w:tmpl w:val="01B8722C"/>
    <w:lvl w:ilvl="0" w:tplc="3A86B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0BA6"/>
    <w:multiLevelType w:val="hybridMultilevel"/>
    <w:tmpl w:val="EF203A8A"/>
    <w:lvl w:ilvl="0" w:tplc="D8D2AF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03E9"/>
    <w:multiLevelType w:val="hybridMultilevel"/>
    <w:tmpl w:val="40F8F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94169"/>
    <w:multiLevelType w:val="hybridMultilevel"/>
    <w:tmpl w:val="3BC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B0DBA"/>
    <w:multiLevelType w:val="hybridMultilevel"/>
    <w:tmpl w:val="73EA7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1772"/>
    <w:multiLevelType w:val="hybridMultilevel"/>
    <w:tmpl w:val="30A45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F74"/>
    <w:multiLevelType w:val="hybridMultilevel"/>
    <w:tmpl w:val="3A78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0E6BCA"/>
    <w:multiLevelType w:val="hybridMultilevel"/>
    <w:tmpl w:val="2B0A9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A1349"/>
    <w:multiLevelType w:val="hybridMultilevel"/>
    <w:tmpl w:val="364EB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176FE2"/>
    <w:multiLevelType w:val="hybridMultilevel"/>
    <w:tmpl w:val="11A0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04CBC"/>
    <w:multiLevelType w:val="hybridMultilevel"/>
    <w:tmpl w:val="8EA6E064"/>
    <w:lvl w:ilvl="0" w:tplc="3912E05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15A9"/>
    <w:multiLevelType w:val="hybridMultilevel"/>
    <w:tmpl w:val="503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12"/>
  </w:num>
  <w:num w:numId="7">
    <w:abstractNumId w:val="9"/>
  </w:num>
  <w:num w:numId="8">
    <w:abstractNumId w:val="19"/>
  </w:num>
  <w:num w:numId="9">
    <w:abstractNumId w:val="17"/>
  </w:num>
  <w:num w:numId="10">
    <w:abstractNumId w:val="1"/>
  </w:num>
  <w:num w:numId="11">
    <w:abstractNumId w:val="13"/>
  </w:num>
  <w:num w:numId="12">
    <w:abstractNumId w:val="14"/>
  </w:num>
  <w:num w:numId="13">
    <w:abstractNumId w:val="6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|TextBase TMs\WorkspaceRTS\GRTKF\Reports|TextBase TMs\WorkspaceRTS\Outreach\Outreach|TextBase TMs\WorkspaceRTS\GRTKF\GRTKF|TextBase TMs\WorkspaceRTS\GRTKF\GRTKF_temp|TextBase TMs\WorkspaceRTS\GRTKF\Reports"/>
    <w:docVar w:name="TextBaseURL" w:val="empty"/>
    <w:docVar w:name="UILng" w:val="en"/>
  </w:docVars>
  <w:rsids>
    <w:rsidRoot w:val="00E01F67"/>
    <w:rsid w:val="000147D2"/>
    <w:rsid w:val="00032DA1"/>
    <w:rsid w:val="0003490B"/>
    <w:rsid w:val="00041B41"/>
    <w:rsid w:val="00044AA9"/>
    <w:rsid w:val="00071EC0"/>
    <w:rsid w:val="000776D8"/>
    <w:rsid w:val="000A46A9"/>
    <w:rsid w:val="000A6985"/>
    <w:rsid w:val="000B1A62"/>
    <w:rsid w:val="000B3CF3"/>
    <w:rsid w:val="000D422C"/>
    <w:rsid w:val="000D4F36"/>
    <w:rsid w:val="000F5E56"/>
    <w:rsid w:val="000F64B1"/>
    <w:rsid w:val="000F7EFC"/>
    <w:rsid w:val="000F7F26"/>
    <w:rsid w:val="001025BB"/>
    <w:rsid w:val="00112DAC"/>
    <w:rsid w:val="00132D81"/>
    <w:rsid w:val="001362EE"/>
    <w:rsid w:val="001432A2"/>
    <w:rsid w:val="00147ADA"/>
    <w:rsid w:val="00160F6F"/>
    <w:rsid w:val="00165969"/>
    <w:rsid w:val="001706FB"/>
    <w:rsid w:val="001832A6"/>
    <w:rsid w:val="00186F6B"/>
    <w:rsid w:val="00195112"/>
    <w:rsid w:val="00196A7E"/>
    <w:rsid w:val="001A7ADA"/>
    <w:rsid w:val="001D0EAF"/>
    <w:rsid w:val="001D7119"/>
    <w:rsid w:val="001E6348"/>
    <w:rsid w:val="001F26A6"/>
    <w:rsid w:val="0020015D"/>
    <w:rsid w:val="00200DAB"/>
    <w:rsid w:val="002134BB"/>
    <w:rsid w:val="00232E15"/>
    <w:rsid w:val="002333B5"/>
    <w:rsid w:val="00235220"/>
    <w:rsid w:val="00240979"/>
    <w:rsid w:val="00247D80"/>
    <w:rsid w:val="002634C4"/>
    <w:rsid w:val="00271C1D"/>
    <w:rsid w:val="00275A1E"/>
    <w:rsid w:val="00285515"/>
    <w:rsid w:val="00294A04"/>
    <w:rsid w:val="00295121"/>
    <w:rsid w:val="002A769C"/>
    <w:rsid w:val="002C382E"/>
    <w:rsid w:val="002C3EBC"/>
    <w:rsid w:val="002D0CE3"/>
    <w:rsid w:val="002D1D9D"/>
    <w:rsid w:val="002F0224"/>
    <w:rsid w:val="002F4E68"/>
    <w:rsid w:val="00301A3E"/>
    <w:rsid w:val="00305244"/>
    <w:rsid w:val="00330435"/>
    <w:rsid w:val="00336BFA"/>
    <w:rsid w:val="00336D60"/>
    <w:rsid w:val="00350E6E"/>
    <w:rsid w:val="003603D1"/>
    <w:rsid w:val="00372293"/>
    <w:rsid w:val="00374125"/>
    <w:rsid w:val="003747F0"/>
    <w:rsid w:val="0037685E"/>
    <w:rsid w:val="00381018"/>
    <w:rsid w:val="00382A0F"/>
    <w:rsid w:val="003845C1"/>
    <w:rsid w:val="003850D5"/>
    <w:rsid w:val="003967B5"/>
    <w:rsid w:val="003A4481"/>
    <w:rsid w:val="003A54A4"/>
    <w:rsid w:val="003B77CA"/>
    <w:rsid w:val="003D33B8"/>
    <w:rsid w:val="00413BAD"/>
    <w:rsid w:val="00423E3E"/>
    <w:rsid w:val="00427AF4"/>
    <w:rsid w:val="00433B42"/>
    <w:rsid w:val="00447414"/>
    <w:rsid w:val="00457BF6"/>
    <w:rsid w:val="00462841"/>
    <w:rsid w:val="004647DA"/>
    <w:rsid w:val="00477D6B"/>
    <w:rsid w:val="004D34D0"/>
    <w:rsid w:val="004D3E03"/>
    <w:rsid w:val="004E09F2"/>
    <w:rsid w:val="004E1F04"/>
    <w:rsid w:val="004F4D9B"/>
    <w:rsid w:val="004F6954"/>
    <w:rsid w:val="00502486"/>
    <w:rsid w:val="005114F8"/>
    <w:rsid w:val="00515230"/>
    <w:rsid w:val="00515B49"/>
    <w:rsid w:val="005217C8"/>
    <w:rsid w:val="005266EF"/>
    <w:rsid w:val="00527D06"/>
    <w:rsid w:val="00541CAB"/>
    <w:rsid w:val="0056341E"/>
    <w:rsid w:val="00564F08"/>
    <w:rsid w:val="00572306"/>
    <w:rsid w:val="00577EE7"/>
    <w:rsid w:val="00580B82"/>
    <w:rsid w:val="005840C2"/>
    <w:rsid w:val="00593E0B"/>
    <w:rsid w:val="00597879"/>
    <w:rsid w:val="005A24B1"/>
    <w:rsid w:val="005C5536"/>
    <w:rsid w:val="005D3F44"/>
    <w:rsid w:val="005D7DE1"/>
    <w:rsid w:val="005E26DE"/>
    <w:rsid w:val="005F3550"/>
    <w:rsid w:val="005F496E"/>
    <w:rsid w:val="00600253"/>
    <w:rsid w:val="00605827"/>
    <w:rsid w:val="0061214A"/>
    <w:rsid w:val="00624A37"/>
    <w:rsid w:val="00641018"/>
    <w:rsid w:val="00662FDC"/>
    <w:rsid w:val="00663986"/>
    <w:rsid w:val="00667244"/>
    <w:rsid w:val="00670FC1"/>
    <w:rsid w:val="006957D1"/>
    <w:rsid w:val="006B451E"/>
    <w:rsid w:val="006D34C2"/>
    <w:rsid w:val="006E74F7"/>
    <w:rsid w:val="006F784D"/>
    <w:rsid w:val="00703E78"/>
    <w:rsid w:val="00723AC2"/>
    <w:rsid w:val="00734C7B"/>
    <w:rsid w:val="007556EA"/>
    <w:rsid w:val="00760771"/>
    <w:rsid w:val="00773B14"/>
    <w:rsid w:val="00777E36"/>
    <w:rsid w:val="007805E1"/>
    <w:rsid w:val="007815FB"/>
    <w:rsid w:val="00785638"/>
    <w:rsid w:val="0079358D"/>
    <w:rsid w:val="007A0583"/>
    <w:rsid w:val="007A4F96"/>
    <w:rsid w:val="007B765D"/>
    <w:rsid w:val="007C3204"/>
    <w:rsid w:val="007C33C2"/>
    <w:rsid w:val="007C3CCA"/>
    <w:rsid w:val="007D1FCF"/>
    <w:rsid w:val="007F0D09"/>
    <w:rsid w:val="007F37D8"/>
    <w:rsid w:val="007F7028"/>
    <w:rsid w:val="007F7E96"/>
    <w:rsid w:val="00810D19"/>
    <w:rsid w:val="008124BF"/>
    <w:rsid w:val="0082088B"/>
    <w:rsid w:val="00827955"/>
    <w:rsid w:val="0083235A"/>
    <w:rsid w:val="00834909"/>
    <w:rsid w:val="00847763"/>
    <w:rsid w:val="008502FC"/>
    <w:rsid w:val="008532CF"/>
    <w:rsid w:val="008717B5"/>
    <w:rsid w:val="0088344D"/>
    <w:rsid w:val="0089487E"/>
    <w:rsid w:val="008A3809"/>
    <w:rsid w:val="008A60B3"/>
    <w:rsid w:val="008B2CC1"/>
    <w:rsid w:val="008C2202"/>
    <w:rsid w:val="008D0334"/>
    <w:rsid w:val="008D4020"/>
    <w:rsid w:val="008D4F22"/>
    <w:rsid w:val="008D7DF4"/>
    <w:rsid w:val="008D7F0F"/>
    <w:rsid w:val="008F6377"/>
    <w:rsid w:val="0090731E"/>
    <w:rsid w:val="0092478F"/>
    <w:rsid w:val="0094242C"/>
    <w:rsid w:val="00947A64"/>
    <w:rsid w:val="00966A22"/>
    <w:rsid w:val="00970F81"/>
    <w:rsid w:val="00971802"/>
    <w:rsid w:val="0099056A"/>
    <w:rsid w:val="009B5078"/>
    <w:rsid w:val="009D323F"/>
    <w:rsid w:val="009D4EB9"/>
    <w:rsid w:val="00A03F2F"/>
    <w:rsid w:val="00A045FA"/>
    <w:rsid w:val="00A07DF0"/>
    <w:rsid w:val="00A15915"/>
    <w:rsid w:val="00A16AEC"/>
    <w:rsid w:val="00A16CF4"/>
    <w:rsid w:val="00A23453"/>
    <w:rsid w:val="00A274FD"/>
    <w:rsid w:val="00A67265"/>
    <w:rsid w:val="00A7135E"/>
    <w:rsid w:val="00A8244E"/>
    <w:rsid w:val="00A84FDA"/>
    <w:rsid w:val="00AA390B"/>
    <w:rsid w:val="00AD3BC3"/>
    <w:rsid w:val="00AF2832"/>
    <w:rsid w:val="00AF3878"/>
    <w:rsid w:val="00B10152"/>
    <w:rsid w:val="00B22934"/>
    <w:rsid w:val="00B22F2A"/>
    <w:rsid w:val="00B50283"/>
    <w:rsid w:val="00B557FA"/>
    <w:rsid w:val="00B62EDE"/>
    <w:rsid w:val="00B752C6"/>
    <w:rsid w:val="00B870A4"/>
    <w:rsid w:val="00B92E00"/>
    <w:rsid w:val="00B940F1"/>
    <w:rsid w:val="00B9553B"/>
    <w:rsid w:val="00BA39E3"/>
    <w:rsid w:val="00BA6FAE"/>
    <w:rsid w:val="00BB72E1"/>
    <w:rsid w:val="00BC1884"/>
    <w:rsid w:val="00BD06DF"/>
    <w:rsid w:val="00BE2E9F"/>
    <w:rsid w:val="00BF0D54"/>
    <w:rsid w:val="00C321A1"/>
    <w:rsid w:val="00C42CC7"/>
    <w:rsid w:val="00C73685"/>
    <w:rsid w:val="00C74FA0"/>
    <w:rsid w:val="00C766A2"/>
    <w:rsid w:val="00CA1426"/>
    <w:rsid w:val="00CA6941"/>
    <w:rsid w:val="00CB2EB6"/>
    <w:rsid w:val="00CD1584"/>
    <w:rsid w:val="00CD4881"/>
    <w:rsid w:val="00CE3156"/>
    <w:rsid w:val="00CE7323"/>
    <w:rsid w:val="00CF2799"/>
    <w:rsid w:val="00D00967"/>
    <w:rsid w:val="00D06674"/>
    <w:rsid w:val="00D06F38"/>
    <w:rsid w:val="00D101D8"/>
    <w:rsid w:val="00D1679C"/>
    <w:rsid w:val="00D23681"/>
    <w:rsid w:val="00D23FD9"/>
    <w:rsid w:val="00D3289E"/>
    <w:rsid w:val="00D37B61"/>
    <w:rsid w:val="00D62B95"/>
    <w:rsid w:val="00D638B8"/>
    <w:rsid w:val="00D65316"/>
    <w:rsid w:val="00D65542"/>
    <w:rsid w:val="00D71B4D"/>
    <w:rsid w:val="00D80E09"/>
    <w:rsid w:val="00D842B0"/>
    <w:rsid w:val="00D842B4"/>
    <w:rsid w:val="00D85305"/>
    <w:rsid w:val="00D9293C"/>
    <w:rsid w:val="00D93950"/>
    <w:rsid w:val="00D93D55"/>
    <w:rsid w:val="00D953C7"/>
    <w:rsid w:val="00DA6EBE"/>
    <w:rsid w:val="00DB5A06"/>
    <w:rsid w:val="00DB648C"/>
    <w:rsid w:val="00DC5372"/>
    <w:rsid w:val="00DC7E84"/>
    <w:rsid w:val="00DE5E0A"/>
    <w:rsid w:val="00DF3711"/>
    <w:rsid w:val="00E01F67"/>
    <w:rsid w:val="00E06B13"/>
    <w:rsid w:val="00E11476"/>
    <w:rsid w:val="00E21A2E"/>
    <w:rsid w:val="00E22E13"/>
    <w:rsid w:val="00E247AF"/>
    <w:rsid w:val="00E43F46"/>
    <w:rsid w:val="00E45F5F"/>
    <w:rsid w:val="00E54352"/>
    <w:rsid w:val="00E67059"/>
    <w:rsid w:val="00E70ABD"/>
    <w:rsid w:val="00E75CE7"/>
    <w:rsid w:val="00E7794F"/>
    <w:rsid w:val="00E83444"/>
    <w:rsid w:val="00EA63C8"/>
    <w:rsid w:val="00EB27A5"/>
    <w:rsid w:val="00EB3D89"/>
    <w:rsid w:val="00EC4420"/>
    <w:rsid w:val="00EC563A"/>
    <w:rsid w:val="00F0134B"/>
    <w:rsid w:val="00F157C5"/>
    <w:rsid w:val="00F16851"/>
    <w:rsid w:val="00F17B8D"/>
    <w:rsid w:val="00F27767"/>
    <w:rsid w:val="00F4329C"/>
    <w:rsid w:val="00F66152"/>
    <w:rsid w:val="00F72EBC"/>
    <w:rsid w:val="00FB34D3"/>
    <w:rsid w:val="00FD1821"/>
    <w:rsid w:val="00FD257C"/>
    <w:rsid w:val="00FD78CC"/>
    <w:rsid w:val="00FE0051"/>
    <w:rsid w:val="00FE1E49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68945E"/>
  <w15:docId w15:val="{10D8A2AE-C146-4DE1-8FAF-5A5FCC24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ListParagraph">
    <w:name w:val="List Paragraph"/>
    <w:basedOn w:val="Normal"/>
    <w:uiPriority w:val="34"/>
    <w:qFormat/>
    <w:rsid w:val="00E01F6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6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34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79358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D929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293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3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9293C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3A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A694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8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/>
    </w:rPr>
  </w:style>
  <w:style w:type="character" w:customStyle="1" w:styleId="kfqej">
    <w:name w:val="kfqej"/>
    <w:basedOn w:val="DefaultParagraphFont"/>
    <w:rsid w:val="006957D1"/>
  </w:style>
  <w:style w:type="character" w:customStyle="1" w:styleId="big1">
    <w:name w:val="big1"/>
    <w:basedOn w:val="DefaultParagraphFont"/>
    <w:rsid w:val="006957D1"/>
    <w:rPr>
      <w:sz w:val="26"/>
      <w:szCs w:val="26"/>
    </w:rPr>
  </w:style>
  <w:style w:type="character" w:customStyle="1" w:styleId="ilfuvd">
    <w:name w:val="ilfuvd"/>
    <w:basedOn w:val="DefaultParagraphFont"/>
    <w:rsid w:val="00E67059"/>
  </w:style>
  <w:style w:type="character" w:styleId="Strong">
    <w:name w:val="Strong"/>
    <w:basedOn w:val="DefaultParagraphFont"/>
    <w:uiPriority w:val="22"/>
    <w:qFormat/>
    <w:rsid w:val="00D80E09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2A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43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75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3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4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9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3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97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52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wipo.int/edocs/pubdocs/ru/wipo_pub_104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ipo.int/edocs/pubdocs/ru/wipo_pub_104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wipo.int/edocs/pubdocs/ru/wipo_pub_tk_5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pubdocs/ru/wipo_pub_tk_1.pdf" TargetMode="External"/><Relationship Id="rId20" Type="http://schemas.openxmlformats.org/officeDocument/2006/relationships/hyperlink" Target="https://www.wipo.int/edocs/pubdocs/ru/tk/933/wipo_pub_93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ublications/ru/details.jsp?id=4329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https://www.wipo.int/publications/ru/details.jsp?id=43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FF45-426E-49A3-B0BF-273357CE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61B2BFD7</Template>
  <TotalTime>451</TotalTime>
  <Pages>7</Pages>
  <Words>1489</Words>
  <Characters>11319</Characters>
  <Application>Microsoft Office Word</Application>
  <DocSecurity>0</DocSecurity>
  <Lines>337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TARGOSZ Kamila</cp:lastModifiedBy>
  <cp:revision>49</cp:revision>
  <cp:lastPrinted>2019-06-07T09:10:00Z</cp:lastPrinted>
  <dcterms:created xsi:type="dcterms:W3CDTF">2019-10-30T15:17:00Z</dcterms:created>
  <dcterms:modified xsi:type="dcterms:W3CDTF">2019-11-13T15:43:00Z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7c5a8183-82a9-4f71-b5fc-e94c5b6abe9d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