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07955" w14:paraId="438CD1F1" w14:textId="77777777" w:rsidTr="009D123C">
        <w:tc>
          <w:tcPr>
            <w:tcW w:w="4513" w:type="dxa"/>
            <w:tcBorders>
              <w:bottom w:val="single" w:sz="4" w:space="0" w:color="auto"/>
            </w:tcBorders>
            <w:tcMar>
              <w:bottom w:w="170" w:type="dxa"/>
            </w:tcMar>
          </w:tcPr>
          <w:p w14:paraId="52CCF6E5" w14:textId="77777777" w:rsidR="00EC4E49" w:rsidRPr="00107955" w:rsidRDefault="00EC4E49" w:rsidP="00916EE2">
            <w:pPr>
              <w:rPr>
                <w:lang w:val="ru-RU"/>
              </w:rPr>
            </w:pPr>
          </w:p>
        </w:tc>
        <w:tc>
          <w:tcPr>
            <w:tcW w:w="4337" w:type="dxa"/>
            <w:tcBorders>
              <w:bottom w:val="single" w:sz="4" w:space="0" w:color="auto"/>
            </w:tcBorders>
            <w:tcMar>
              <w:left w:w="0" w:type="dxa"/>
              <w:right w:w="0" w:type="dxa"/>
            </w:tcMar>
          </w:tcPr>
          <w:p w14:paraId="1C2892C6" w14:textId="09739B81" w:rsidR="00EC4E49" w:rsidRPr="00107955" w:rsidRDefault="007671E1" w:rsidP="00916EE2">
            <w:pPr>
              <w:rPr>
                <w:lang w:val="ru-RU"/>
              </w:rPr>
            </w:pPr>
            <w:r w:rsidRPr="00107955">
              <w:rPr>
                <w:noProof/>
                <w:lang w:eastAsia="en-US"/>
              </w:rPr>
              <w:drawing>
                <wp:inline distT="0" distB="0" distL="0" distR="0" wp14:anchorId="3321535E" wp14:editId="20881D22">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2653DA82" w:rsidR="00EC4E49" w:rsidRPr="00107955" w:rsidRDefault="007671E1" w:rsidP="00916EE2">
            <w:pPr>
              <w:jc w:val="right"/>
              <w:rPr>
                <w:lang w:val="ru-RU"/>
              </w:rPr>
            </w:pPr>
            <w:r w:rsidRPr="00107955">
              <w:rPr>
                <w:b/>
                <w:sz w:val="40"/>
                <w:szCs w:val="40"/>
                <w:lang w:val="ru-RU"/>
              </w:rPr>
              <w:t>R</w:t>
            </w:r>
          </w:p>
        </w:tc>
      </w:tr>
      <w:tr w:rsidR="008B2CC1" w:rsidRPr="00107955"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7D530C45" w:rsidR="008B2CC1" w:rsidRPr="00107955" w:rsidRDefault="006E3A1F" w:rsidP="003D789B">
            <w:pPr>
              <w:jc w:val="right"/>
              <w:rPr>
                <w:rFonts w:ascii="Arial Black" w:hAnsi="Arial Black"/>
                <w:caps/>
                <w:sz w:val="15"/>
                <w:lang w:val="ru-RU"/>
              </w:rPr>
            </w:pPr>
            <w:r w:rsidRPr="00107955">
              <w:rPr>
                <w:rFonts w:ascii="Arial Black" w:hAnsi="Arial Black"/>
                <w:caps/>
                <w:sz w:val="15"/>
                <w:lang w:val="ru-RU"/>
              </w:rPr>
              <w:t>WIPO/GRTKF/IC/</w:t>
            </w:r>
            <w:r w:rsidR="00207F08" w:rsidRPr="00107955">
              <w:rPr>
                <w:rFonts w:ascii="Arial Black" w:hAnsi="Arial Black"/>
                <w:caps/>
                <w:sz w:val="15"/>
                <w:lang w:val="ru-RU"/>
              </w:rPr>
              <w:t>4</w:t>
            </w:r>
            <w:r w:rsidR="003D789B">
              <w:rPr>
                <w:rFonts w:ascii="Arial Black" w:hAnsi="Arial Black"/>
                <w:caps/>
                <w:sz w:val="15"/>
              </w:rPr>
              <w:t>5</w:t>
            </w:r>
            <w:r w:rsidR="00001E20" w:rsidRPr="00107955">
              <w:rPr>
                <w:rFonts w:ascii="Arial Black" w:hAnsi="Arial Black"/>
                <w:caps/>
                <w:sz w:val="15"/>
                <w:lang w:val="ru-RU"/>
              </w:rPr>
              <w:t>/</w:t>
            </w:r>
            <w:bookmarkStart w:id="0" w:name="Code"/>
            <w:bookmarkEnd w:id="0"/>
            <w:r w:rsidR="00107B7D" w:rsidRPr="00107955">
              <w:rPr>
                <w:rFonts w:ascii="Arial Black" w:hAnsi="Arial Black"/>
                <w:caps/>
                <w:sz w:val="15"/>
                <w:lang w:val="ru-RU"/>
              </w:rPr>
              <w:t>3</w:t>
            </w:r>
          </w:p>
        </w:tc>
      </w:tr>
      <w:tr w:rsidR="008B2CC1" w:rsidRPr="00107955" w14:paraId="6CD07E1B" w14:textId="77777777" w:rsidTr="00916EE2">
        <w:trPr>
          <w:trHeight w:hRule="exact" w:val="170"/>
        </w:trPr>
        <w:tc>
          <w:tcPr>
            <w:tcW w:w="9356" w:type="dxa"/>
            <w:gridSpan w:val="3"/>
            <w:noWrap/>
            <w:tcMar>
              <w:left w:w="0" w:type="dxa"/>
              <w:right w:w="0" w:type="dxa"/>
            </w:tcMar>
            <w:vAlign w:val="bottom"/>
          </w:tcPr>
          <w:p w14:paraId="22E2AB40" w14:textId="25C02CD5" w:rsidR="008B2CC1" w:rsidRPr="00107955" w:rsidRDefault="007671E1" w:rsidP="00CD04F1">
            <w:pPr>
              <w:jc w:val="right"/>
              <w:rPr>
                <w:rFonts w:ascii="Arial Black" w:hAnsi="Arial Black"/>
                <w:caps/>
                <w:sz w:val="15"/>
                <w:lang w:val="ru-RU"/>
              </w:rPr>
            </w:pPr>
            <w:r w:rsidRPr="00107955">
              <w:rPr>
                <w:rFonts w:ascii="Arial Black" w:hAnsi="Arial Black"/>
                <w:caps/>
                <w:sz w:val="15"/>
                <w:lang w:val="ru-RU"/>
              </w:rPr>
              <w:t xml:space="preserve">оригинал: </w:t>
            </w:r>
            <w:bookmarkStart w:id="1" w:name="Original"/>
            <w:bookmarkEnd w:id="1"/>
            <w:r w:rsidRPr="00107955">
              <w:rPr>
                <w:rFonts w:ascii="Arial Black" w:hAnsi="Arial Black"/>
                <w:caps/>
                <w:sz w:val="15"/>
                <w:lang w:val="ru-RU"/>
              </w:rPr>
              <w:t>английский</w:t>
            </w:r>
          </w:p>
        </w:tc>
      </w:tr>
      <w:tr w:rsidR="007671E1" w:rsidRPr="00107955" w14:paraId="3A43AEFA" w14:textId="77777777" w:rsidTr="0012090E">
        <w:trPr>
          <w:trHeight w:hRule="exact" w:val="198"/>
        </w:trPr>
        <w:tc>
          <w:tcPr>
            <w:tcW w:w="9356" w:type="dxa"/>
            <w:gridSpan w:val="3"/>
            <w:tcMar>
              <w:left w:w="0" w:type="dxa"/>
              <w:right w:w="0" w:type="dxa"/>
            </w:tcMar>
            <w:vAlign w:val="bottom"/>
          </w:tcPr>
          <w:p w14:paraId="598E118A" w14:textId="6FA0BAD0" w:rsidR="007671E1" w:rsidRPr="00107955" w:rsidRDefault="007671E1" w:rsidP="003D789B">
            <w:pPr>
              <w:jc w:val="right"/>
              <w:rPr>
                <w:rFonts w:ascii="Arial Black" w:hAnsi="Arial Black"/>
                <w:caps/>
                <w:sz w:val="15"/>
                <w:lang w:val="ru-RU"/>
              </w:rPr>
            </w:pPr>
            <w:r w:rsidRPr="00107955">
              <w:rPr>
                <w:rFonts w:ascii="Arial Black" w:hAnsi="Arial Black"/>
                <w:caps/>
                <w:sz w:val="15"/>
                <w:lang w:val="ru-RU"/>
              </w:rPr>
              <w:t xml:space="preserve">дата: </w:t>
            </w:r>
            <w:r w:rsidR="00742250">
              <w:rPr>
                <w:rFonts w:ascii="Arial Black" w:hAnsi="Arial Black"/>
                <w:caps/>
                <w:sz w:val="15"/>
                <w:lang w:val="ru-RU"/>
              </w:rPr>
              <w:t>2</w:t>
            </w:r>
            <w:r w:rsidR="003D789B">
              <w:rPr>
                <w:rFonts w:ascii="Arial Black" w:hAnsi="Arial Black"/>
                <w:caps/>
                <w:sz w:val="15"/>
              </w:rPr>
              <w:t>3</w:t>
            </w:r>
            <w:r w:rsidR="00742250">
              <w:rPr>
                <w:rFonts w:ascii="Arial Black" w:hAnsi="Arial Black"/>
                <w:caps/>
                <w:sz w:val="15"/>
                <w:lang w:val="ru-RU"/>
              </w:rPr>
              <w:t xml:space="preserve"> </w:t>
            </w:r>
            <w:r w:rsidR="003D789B">
              <w:rPr>
                <w:rFonts w:ascii="Arial Black" w:hAnsi="Arial Black"/>
                <w:caps/>
                <w:sz w:val="15"/>
                <w:lang w:val="ru-RU"/>
              </w:rPr>
              <w:t>ноября</w:t>
            </w:r>
            <w:r w:rsidR="00742250">
              <w:rPr>
                <w:rFonts w:ascii="Arial Black" w:hAnsi="Arial Black"/>
                <w:caps/>
                <w:sz w:val="15"/>
                <w:lang w:val="ru-RU"/>
              </w:rPr>
              <w:t xml:space="preserve"> 2022 года</w:t>
            </w:r>
            <w:r w:rsidR="008C1204" w:rsidRPr="00107955">
              <w:rPr>
                <w:rFonts w:ascii="Arial Black" w:hAnsi="Arial Black"/>
                <w:caps/>
                <w:sz w:val="15"/>
                <w:lang w:val="ru-RU"/>
              </w:rPr>
              <w:t xml:space="preserve"> </w:t>
            </w:r>
          </w:p>
        </w:tc>
      </w:tr>
      <w:tr w:rsidR="008B2CC1" w:rsidRPr="00107955" w14:paraId="521C6453" w14:textId="77777777" w:rsidTr="00916EE2">
        <w:trPr>
          <w:trHeight w:hRule="exact" w:val="198"/>
        </w:trPr>
        <w:tc>
          <w:tcPr>
            <w:tcW w:w="9356" w:type="dxa"/>
            <w:gridSpan w:val="3"/>
            <w:tcMar>
              <w:left w:w="0" w:type="dxa"/>
              <w:right w:w="0" w:type="dxa"/>
            </w:tcMar>
            <w:vAlign w:val="bottom"/>
          </w:tcPr>
          <w:p w14:paraId="1582B312" w14:textId="1264A44E" w:rsidR="008B2CC1" w:rsidRPr="00107955" w:rsidRDefault="008B2CC1" w:rsidP="009F31A9">
            <w:pPr>
              <w:jc w:val="right"/>
              <w:rPr>
                <w:rFonts w:ascii="Arial Black" w:hAnsi="Arial Black"/>
                <w:caps/>
                <w:sz w:val="15"/>
                <w:lang w:val="ru-RU"/>
              </w:rPr>
            </w:pPr>
          </w:p>
        </w:tc>
      </w:tr>
    </w:tbl>
    <w:p w14:paraId="26419321" w14:textId="77777777" w:rsidR="009D123C" w:rsidRPr="00107955" w:rsidRDefault="009D123C" w:rsidP="009D123C">
      <w:pPr>
        <w:rPr>
          <w:lang w:val="ru-RU"/>
        </w:rPr>
      </w:pPr>
    </w:p>
    <w:p w14:paraId="3CB61DB3" w14:textId="77777777" w:rsidR="009D123C" w:rsidRPr="00107955" w:rsidRDefault="009D123C" w:rsidP="009D123C">
      <w:pPr>
        <w:rPr>
          <w:lang w:val="ru-RU"/>
        </w:rPr>
      </w:pPr>
    </w:p>
    <w:p w14:paraId="319E2529" w14:textId="77777777" w:rsidR="009D123C" w:rsidRPr="00107955" w:rsidRDefault="009D123C" w:rsidP="009D123C">
      <w:pPr>
        <w:rPr>
          <w:lang w:val="ru-RU"/>
        </w:rPr>
      </w:pPr>
    </w:p>
    <w:p w14:paraId="1B04542A" w14:textId="77777777" w:rsidR="009D123C" w:rsidRPr="00107955" w:rsidRDefault="009D123C" w:rsidP="009D123C">
      <w:pPr>
        <w:rPr>
          <w:lang w:val="ru-RU"/>
        </w:rPr>
      </w:pPr>
    </w:p>
    <w:p w14:paraId="101D8090" w14:textId="77777777" w:rsidR="009D123C" w:rsidRPr="00107955" w:rsidRDefault="009D123C" w:rsidP="009D123C">
      <w:pPr>
        <w:rPr>
          <w:lang w:val="ru-RU"/>
        </w:rPr>
      </w:pPr>
    </w:p>
    <w:p w14:paraId="20DDF18B" w14:textId="77777777" w:rsidR="007671E1" w:rsidRPr="00107955" w:rsidRDefault="007671E1" w:rsidP="007671E1">
      <w:pPr>
        <w:rPr>
          <w:b/>
          <w:sz w:val="28"/>
          <w:szCs w:val="28"/>
          <w:lang w:val="ru-RU"/>
        </w:rPr>
      </w:pPr>
      <w:r w:rsidRPr="00107955">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7ECEFFA7" w14:textId="538D984A" w:rsidR="009D123C" w:rsidRPr="00107955" w:rsidRDefault="009D123C" w:rsidP="009D123C">
      <w:pPr>
        <w:rPr>
          <w:lang w:val="ru-RU"/>
        </w:rPr>
      </w:pPr>
    </w:p>
    <w:p w14:paraId="7A1829EB" w14:textId="77777777" w:rsidR="007671E1" w:rsidRPr="00107955" w:rsidRDefault="007671E1" w:rsidP="009D123C">
      <w:pPr>
        <w:rPr>
          <w:lang w:val="ru-RU"/>
        </w:rPr>
      </w:pPr>
    </w:p>
    <w:p w14:paraId="66329364" w14:textId="6FEBE96A" w:rsidR="006E3A1F" w:rsidRPr="00107955" w:rsidRDefault="007671E1" w:rsidP="006E3A1F">
      <w:pPr>
        <w:rPr>
          <w:b/>
          <w:sz w:val="24"/>
          <w:szCs w:val="24"/>
          <w:lang w:val="ru-RU"/>
        </w:rPr>
      </w:pPr>
      <w:r w:rsidRPr="00107955">
        <w:rPr>
          <w:b/>
          <w:sz w:val="24"/>
          <w:szCs w:val="24"/>
          <w:lang w:val="ru-RU"/>
        </w:rPr>
        <w:t xml:space="preserve">Сорок </w:t>
      </w:r>
      <w:r w:rsidR="00163191">
        <w:rPr>
          <w:b/>
          <w:sz w:val="24"/>
          <w:szCs w:val="24"/>
          <w:lang w:val="ru-RU"/>
        </w:rPr>
        <w:t>пятая</w:t>
      </w:r>
      <w:r w:rsidRPr="00107955">
        <w:rPr>
          <w:b/>
          <w:sz w:val="24"/>
          <w:szCs w:val="24"/>
          <w:lang w:val="ru-RU"/>
        </w:rPr>
        <w:t xml:space="preserve"> сессия</w:t>
      </w:r>
    </w:p>
    <w:p w14:paraId="3D4D488F" w14:textId="488BC414" w:rsidR="009D123C" w:rsidRPr="00107955" w:rsidRDefault="007671E1" w:rsidP="006E3A1F">
      <w:pPr>
        <w:rPr>
          <w:b/>
          <w:sz w:val="24"/>
          <w:szCs w:val="24"/>
          <w:lang w:val="ru-RU"/>
        </w:rPr>
      </w:pPr>
      <w:r w:rsidRPr="00107955">
        <w:rPr>
          <w:b/>
          <w:sz w:val="24"/>
          <w:szCs w:val="24"/>
          <w:lang w:val="ru-RU"/>
        </w:rPr>
        <w:t xml:space="preserve">Женева, </w:t>
      </w:r>
      <w:r w:rsidR="00163191">
        <w:rPr>
          <w:b/>
          <w:sz w:val="24"/>
          <w:szCs w:val="24"/>
          <w:lang w:val="ru-RU"/>
        </w:rPr>
        <w:t>5</w:t>
      </w:r>
      <w:r w:rsidR="00742250" w:rsidRPr="00107955">
        <w:rPr>
          <w:b/>
          <w:sz w:val="24"/>
          <w:szCs w:val="24"/>
          <w:lang w:val="ru-RU"/>
        </w:rPr>
        <w:t>–</w:t>
      </w:r>
      <w:r w:rsidR="00163191">
        <w:rPr>
          <w:b/>
          <w:sz w:val="24"/>
          <w:szCs w:val="24"/>
          <w:lang w:val="ru-RU"/>
        </w:rPr>
        <w:t>9</w:t>
      </w:r>
      <w:r w:rsidR="00742250">
        <w:rPr>
          <w:b/>
          <w:sz w:val="24"/>
          <w:szCs w:val="24"/>
          <w:lang w:val="ru-RU"/>
        </w:rPr>
        <w:t xml:space="preserve"> </w:t>
      </w:r>
      <w:r w:rsidR="00163191">
        <w:rPr>
          <w:b/>
          <w:sz w:val="24"/>
          <w:szCs w:val="24"/>
          <w:lang w:val="ru-RU"/>
        </w:rPr>
        <w:t>д</w:t>
      </w:r>
      <w:r w:rsidR="00742250">
        <w:rPr>
          <w:b/>
          <w:sz w:val="24"/>
          <w:szCs w:val="24"/>
          <w:lang w:val="ru-RU"/>
        </w:rPr>
        <w:t>е</w:t>
      </w:r>
      <w:r w:rsidR="00163191">
        <w:rPr>
          <w:b/>
          <w:sz w:val="24"/>
          <w:szCs w:val="24"/>
          <w:lang w:val="ru-RU"/>
        </w:rPr>
        <w:t>кабря</w:t>
      </w:r>
      <w:r w:rsidRPr="00107955">
        <w:rPr>
          <w:b/>
          <w:sz w:val="24"/>
          <w:szCs w:val="24"/>
          <w:lang w:val="ru-RU"/>
        </w:rPr>
        <w:t xml:space="preserve"> 2022 г</w:t>
      </w:r>
      <w:r w:rsidR="00742250">
        <w:rPr>
          <w:b/>
          <w:sz w:val="24"/>
          <w:szCs w:val="24"/>
          <w:lang w:val="ru-RU"/>
        </w:rPr>
        <w:t>ода</w:t>
      </w:r>
    </w:p>
    <w:p w14:paraId="58E558A2" w14:textId="77777777" w:rsidR="00232158" w:rsidRPr="00107955" w:rsidRDefault="00232158" w:rsidP="006E3A1F">
      <w:pPr>
        <w:rPr>
          <w:b/>
          <w:sz w:val="24"/>
          <w:szCs w:val="24"/>
          <w:lang w:val="ru-RU"/>
        </w:rPr>
      </w:pPr>
    </w:p>
    <w:p w14:paraId="4439A443" w14:textId="77777777" w:rsidR="009D123C" w:rsidRPr="00107955" w:rsidRDefault="009D123C" w:rsidP="009D123C">
      <w:pPr>
        <w:rPr>
          <w:lang w:val="ru-RU"/>
        </w:rPr>
      </w:pPr>
    </w:p>
    <w:p w14:paraId="725F6BE3" w14:textId="77777777" w:rsidR="009D123C" w:rsidRPr="00107955" w:rsidRDefault="009D123C" w:rsidP="009D123C">
      <w:pPr>
        <w:rPr>
          <w:lang w:val="ru-RU"/>
        </w:rPr>
      </w:pPr>
    </w:p>
    <w:p w14:paraId="51BAE397" w14:textId="77777777" w:rsidR="009D123C" w:rsidRPr="00107955" w:rsidRDefault="009D123C" w:rsidP="009D123C">
      <w:pPr>
        <w:rPr>
          <w:lang w:val="ru-RU"/>
        </w:rPr>
      </w:pPr>
    </w:p>
    <w:p w14:paraId="1D97351D" w14:textId="4FF39413" w:rsidR="007671E1" w:rsidRPr="00107955" w:rsidRDefault="007671E1" w:rsidP="007671E1">
      <w:pPr>
        <w:spacing w:line="240" w:lineRule="atLeast"/>
        <w:rPr>
          <w:rFonts w:eastAsia="Times New Roman"/>
          <w:caps/>
          <w:sz w:val="24"/>
          <w:szCs w:val="24"/>
          <w:lang w:val="ru-RU"/>
        </w:rPr>
      </w:pPr>
      <w:bookmarkStart w:id="2" w:name="TitleOfDoc"/>
      <w:bookmarkEnd w:id="2"/>
      <w:r w:rsidRPr="00107955">
        <w:rPr>
          <w:rFonts w:eastAsia="Times New Roman"/>
          <w:caps/>
          <w:sz w:val="24"/>
          <w:szCs w:val="24"/>
          <w:lang w:val="ru-RU"/>
        </w:rPr>
        <w:t>УЧАСТИЕ КОРЕННЫХ И МЕСТНЫХ ОБЩИН: ДОБРОВОЛЬНЫЙ ФОНД</w:t>
      </w:r>
    </w:p>
    <w:p w14:paraId="4CDD6A9B" w14:textId="77777777" w:rsidR="007671E1" w:rsidRPr="00107955" w:rsidRDefault="007671E1" w:rsidP="007671E1">
      <w:pPr>
        <w:rPr>
          <w:lang w:val="ru-RU"/>
        </w:rPr>
      </w:pPr>
    </w:p>
    <w:p w14:paraId="73E2C984" w14:textId="654FAAAD" w:rsidR="009D123C" w:rsidRPr="00107955" w:rsidRDefault="007671E1" w:rsidP="007671E1">
      <w:pPr>
        <w:rPr>
          <w:i/>
          <w:lang w:val="ru-RU"/>
        </w:rPr>
      </w:pPr>
      <w:bookmarkStart w:id="3" w:name="Prepared"/>
      <w:bookmarkEnd w:id="3"/>
      <w:r w:rsidRPr="00107955">
        <w:rPr>
          <w:i/>
          <w:lang w:val="ru-RU"/>
        </w:rPr>
        <w:t>Документ подготовлен Секретариатом</w:t>
      </w:r>
    </w:p>
    <w:p w14:paraId="5E59C357" w14:textId="77777777" w:rsidR="009D123C" w:rsidRPr="00107955" w:rsidRDefault="009D123C" w:rsidP="009D123C">
      <w:pPr>
        <w:rPr>
          <w:lang w:val="ru-RU"/>
        </w:rPr>
      </w:pPr>
    </w:p>
    <w:p w14:paraId="34A7BA25" w14:textId="77777777" w:rsidR="009D123C" w:rsidRPr="00107955" w:rsidRDefault="009D123C" w:rsidP="009D123C">
      <w:pPr>
        <w:rPr>
          <w:lang w:val="ru-RU"/>
        </w:rPr>
      </w:pPr>
    </w:p>
    <w:p w14:paraId="219CF99B" w14:textId="77777777" w:rsidR="00B40257" w:rsidRPr="00107955" w:rsidRDefault="00B40257" w:rsidP="009D123C">
      <w:pPr>
        <w:rPr>
          <w:lang w:val="ru-RU"/>
        </w:rPr>
      </w:pPr>
    </w:p>
    <w:p w14:paraId="1E2072D2" w14:textId="77777777" w:rsidR="00B40257" w:rsidRPr="00107955" w:rsidRDefault="00B40257" w:rsidP="009D123C">
      <w:pPr>
        <w:rPr>
          <w:lang w:val="ru-RU"/>
        </w:rPr>
      </w:pPr>
    </w:p>
    <w:p w14:paraId="4B9B3A4A" w14:textId="77777777" w:rsidR="007671E1" w:rsidRPr="00107955" w:rsidRDefault="007671E1" w:rsidP="007671E1">
      <w:pPr>
        <w:keepNext/>
        <w:outlineLvl w:val="1"/>
        <w:rPr>
          <w:bCs/>
          <w:iCs/>
          <w:caps/>
          <w:szCs w:val="28"/>
          <w:lang w:val="ru-RU"/>
        </w:rPr>
      </w:pPr>
      <w:r w:rsidRPr="00107955">
        <w:rPr>
          <w:bCs/>
          <w:iCs/>
          <w:caps/>
          <w:szCs w:val="28"/>
          <w:lang w:val="ru-RU"/>
        </w:rPr>
        <w:t>ПОПОЛНЕНИЕ ДОБРОВОЛЬНОГО ФОНДА</w:t>
      </w:r>
    </w:p>
    <w:p w14:paraId="3604064B" w14:textId="77777777" w:rsidR="00107B7D" w:rsidRPr="00107955" w:rsidRDefault="00107B7D" w:rsidP="00276939">
      <w:pPr>
        <w:rPr>
          <w:sz w:val="20"/>
          <w:lang w:val="ru-RU"/>
        </w:rPr>
      </w:pPr>
    </w:p>
    <w:p w14:paraId="53723CEB" w14:textId="3C63E6C3" w:rsidR="00B32C45" w:rsidRPr="00107955" w:rsidRDefault="007671E1" w:rsidP="00B32C45">
      <w:pPr>
        <w:numPr>
          <w:ilvl w:val="0"/>
          <w:numId w:val="22"/>
        </w:numPr>
        <w:ind w:left="0" w:firstLine="0"/>
        <w:contextualSpacing/>
        <w:rPr>
          <w:lang w:val="ru-RU"/>
        </w:rPr>
      </w:pPr>
      <w:r w:rsidRPr="00107955">
        <w:rPr>
          <w:lang w:val="ru-RU"/>
        </w:rPr>
        <w:t xml:space="preserve">По состоянию на </w:t>
      </w:r>
      <w:r w:rsidR="00DD75DD">
        <w:rPr>
          <w:lang w:val="ru-RU"/>
        </w:rPr>
        <w:t>7</w:t>
      </w:r>
      <w:r w:rsidR="003F3BF3">
        <w:rPr>
          <w:lang w:val="ru-RU"/>
        </w:rPr>
        <w:t xml:space="preserve"> </w:t>
      </w:r>
      <w:r w:rsidR="00DD75DD">
        <w:rPr>
          <w:lang w:val="ru-RU"/>
        </w:rPr>
        <w:t>ноября</w:t>
      </w:r>
      <w:r w:rsidRPr="00107955">
        <w:rPr>
          <w:lang w:val="ru-RU"/>
        </w:rPr>
        <w:t xml:space="preserve"> 2022</w:t>
      </w:r>
      <w:r w:rsidR="00DD75DD">
        <w:rPr>
          <w:lang w:val="ru-RU"/>
        </w:rPr>
        <w:t xml:space="preserve"> </w:t>
      </w:r>
      <w:r w:rsidRPr="00107955">
        <w:rPr>
          <w:lang w:val="ru-RU"/>
        </w:rPr>
        <w:t>г</w:t>
      </w:r>
      <w:r w:rsidR="004853F3">
        <w:rPr>
          <w:lang w:val="ru-RU"/>
        </w:rPr>
        <w:t>ода</w:t>
      </w:r>
      <w:r w:rsidR="008C1204" w:rsidRPr="00107955">
        <w:rPr>
          <w:lang w:val="ru-RU"/>
        </w:rPr>
        <w:t xml:space="preserve"> </w:t>
      </w:r>
      <w:r w:rsidR="004429EC" w:rsidRPr="00107955">
        <w:rPr>
          <w:lang w:val="ru-RU"/>
        </w:rPr>
        <w:t xml:space="preserve">остаток средств на счете Добровольного фонда ВОИС для аккредитованных коренных и местных общин («Фонд») составил </w:t>
      </w:r>
      <w:r w:rsidR="00742250">
        <w:rPr>
          <w:lang w:val="ru-RU"/>
        </w:rPr>
        <w:t>1</w:t>
      </w:r>
      <w:r w:rsidR="00DD75DD">
        <w:rPr>
          <w:lang w:val="ru-RU"/>
        </w:rPr>
        <w:t>4 989</w:t>
      </w:r>
      <w:r w:rsidR="00742250">
        <w:rPr>
          <w:szCs w:val="22"/>
          <w:lang w:val="ru-RU"/>
        </w:rPr>
        <w:t>,</w:t>
      </w:r>
      <w:r w:rsidR="00DD75DD">
        <w:rPr>
          <w:szCs w:val="22"/>
          <w:lang w:val="ru-RU"/>
        </w:rPr>
        <w:t>98</w:t>
      </w:r>
      <w:r w:rsidR="00107B7D" w:rsidRPr="00107955">
        <w:rPr>
          <w:rFonts w:eastAsiaTheme="minorHAnsi"/>
          <w:szCs w:val="22"/>
          <w:lang w:val="ru-RU" w:eastAsia="en-US"/>
        </w:rPr>
        <w:t xml:space="preserve"> </w:t>
      </w:r>
      <w:r w:rsidR="004429EC" w:rsidRPr="00107955">
        <w:rPr>
          <w:rFonts w:eastAsiaTheme="minorHAnsi"/>
          <w:szCs w:val="22"/>
          <w:lang w:val="ru-RU" w:eastAsia="en-US"/>
        </w:rPr>
        <w:t>шв</w:t>
      </w:r>
      <w:r w:rsidR="003C27B5">
        <w:rPr>
          <w:rFonts w:eastAsiaTheme="minorHAnsi"/>
          <w:szCs w:val="22"/>
          <w:lang w:val="ru-RU" w:eastAsia="en-US"/>
        </w:rPr>
        <w:t>.</w:t>
      </w:r>
      <w:r w:rsidR="00DD75DD">
        <w:rPr>
          <w:rFonts w:eastAsiaTheme="minorHAnsi"/>
          <w:szCs w:val="22"/>
          <w:lang w:val="ru-RU" w:eastAsia="en-US"/>
        </w:rPr>
        <w:t> </w:t>
      </w:r>
      <w:r w:rsidR="004429EC" w:rsidRPr="00107955">
        <w:rPr>
          <w:rFonts w:eastAsiaTheme="minorHAnsi"/>
          <w:szCs w:val="22"/>
          <w:lang w:val="ru-RU" w:eastAsia="en-US"/>
        </w:rPr>
        <w:t>франка</w:t>
      </w:r>
      <w:r w:rsidR="003C27B5">
        <w:rPr>
          <w:szCs w:val="22"/>
          <w:lang w:val="ru-RU"/>
        </w:rPr>
        <w:t>.</w:t>
      </w:r>
    </w:p>
    <w:p w14:paraId="6097DCC2" w14:textId="77777777" w:rsidR="00B32C45" w:rsidRPr="00107955" w:rsidRDefault="00B32C45" w:rsidP="00B32C45">
      <w:pPr>
        <w:contextualSpacing/>
        <w:rPr>
          <w:lang w:val="ru-RU"/>
        </w:rPr>
      </w:pPr>
    </w:p>
    <w:p w14:paraId="3CFCF311" w14:textId="29EAB138" w:rsidR="00B32C45" w:rsidRPr="00107955" w:rsidRDefault="00DD75DD" w:rsidP="00B32C45">
      <w:pPr>
        <w:numPr>
          <w:ilvl w:val="0"/>
          <w:numId w:val="22"/>
        </w:numPr>
        <w:ind w:left="0" w:firstLine="0"/>
        <w:contextualSpacing/>
        <w:rPr>
          <w:lang w:val="ru-RU"/>
        </w:rPr>
      </w:pPr>
      <w:r>
        <w:rPr>
          <w:lang w:val="ru-RU"/>
        </w:rPr>
        <w:t>Шестого ноября 2019 года п</w:t>
      </w:r>
      <w:r w:rsidR="004429EC" w:rsidRPr="00107955">
        <w:rPr>
          <w:lang w:val="ru-RU"/>
        </w:rPr>
        <w:t>равительство Финляндии внесло в Фонд 16 227,93 шв</w:t>
      </w:r>
      <w:r w:rsidR="00945990">
        <w:rPr>
          <w:lang w:val="ru-RU"/>
        </w:rPr>
        <w:t>.</w:t>
      </w:r>
      <w:r>
        <w:rPr>
          <w:lang w:val="ru-RU"/>
        </w:rPr>
        <w:t> </w:t>
      </w:r>
      <w:r w:rsidR="004429EC" w:rsidRPr="00107955">
        <w:rPr>
          <w:lang w:val="ru-RU"/>
        </w:rPr>
        <w:t>франка,</w:t>
      </w:r>
      <w:r>
        <w:rPr>
          <w:lang w:val="ru-RU"/>
        </w:rPr>
        <w:t xml:space="preserve"> а 13 сентября 2022 года</w:t>
      </w:r>
      <w:r w:rsidR="004429EC" w:rsidRPr="00107955">
        <w:rPr>
          <w:lang w:val="ru-RU"/>
        </w:rPr>
        <w:t xml:space="preserve"> правительство Германии </w:t>
      </w:r>
      <w:r>
        <w:rPr>
          <w:lang w:val="ru-RU"/>
        </w:rPr>
        <w:t>перечислило</w:t>
      </w:r>
      <w:r w:rsidR="004429EC" w:rsidRPr="00107955">
        <w:rPr>
          <w:lang w:val="ru-RU"/>
        </w:rPr>
        <w:t xml:space="preserve"> в Фонд 1</w:t>
      </w:r>
      <w:r>
        <w:rPr>
          <w:lang w:val="ru-RU"/>
        </w:rPr>
        <w:t>4</w:t>
      </w:r>
      <w:r w:rsidR="00742250">
        <w:rPr>
          <w:lang w:val="ru-RU"/>
        </w:rPr>
        <w:t> </w:t>
      </w:r>
      <w:r>
        <w:rPr>
          <w:lang w:val="ru-RU"/>
        </w:rPr>
        <w:t>233</w:t>
      </w:r>
      <w:r w:rsidR="004429EC" w:rsidRPr="00107955">
        <w:rPr>
          <w:lang w:val="ru-RU"/>
        </w:rPr>
        <w:t>,</w:t>
      </w:r>
      <w:r>
        <w:rPr>
          <w:lang w:val="ru-RU"/>
        </w:rPr>
        <w:t>70</w:t>
      </w:r>
      <w:r w:rsidR="004429EC" w:rsidRPr="00107955">
        <w:rPr>
          <w:lang w:val="ru-RU"/>
        </w:rPr>
        <w:t xml:space="preserve"> шв</w:t>
      </w:r>
      <w:r w:rsidR="00945990">
        <w:rPr>
          <w:lang w:val="ru-RU"/>
        </w:rPr>
        <w:t>.</w:t>
      </w:r>
      <w:r>
        <w:rPr>
          <w:lang w:val="ru-RU"/>
        </w:rPr>
        <w:t> </w:t>
      </w:r>
      <w:r w:rsidR="00742250">
        <w:rPr>
          <w:lang w:val="ru-RU"/>
        </w:rPr>
        <w:t>франка</w:t>
      </w:r>
      <w:r w:rsidR="008C1204" w:rsidRPr="00107955">
        <w:rPr>
          <w:lang w:val="ru-RU"/>
        </w:rPr>
        <w:t xml:space="preserve"> </w:t>
      </w:r>
      <w:r w:rsidR="004429EC" w:rsidRPr="00107955">
        <w:rPr>
          <w:lang w:val="ru-RU"/>
        </w:rPr>
        <w:t xml:space="preserve">(каждый из </w:t>
      </w:r>
      <w:r>
        <w:rPr>
          <w:lang w:val="ru-RU"/>
        </w:rPr>
        <w:t>этих</w:t>
      </w:r>
      <w:r w:rsidR="004429EC" w:rsidRPr="00107955">
        <w:rPr>
          <w:lang w:val="ru-RU"/>
        </w:rPr>
        <w:t xml:space="preserve"> взносов эквивалентен 15</w:t>
      </w:r>
      <w:r w:rsidR="00742250">
        <w:rPr>
          <w:lang w:val="ru-RU"/>
        </w:rPr>
        <w:t> </w:t>
      </w:r>
      <w:r w:rsidR="004429EC" w:rsidRPr="00107955">
        <w:rPr>
          <w:lang w:val="ru-RU"/>
        </w:rPr>
        <w:t>000</w:t>
      </w:r>
      <w:r w:rsidR="00742250">
        <w:rPr>
          <w:lang w:val="ru-RU"/>
        </w:rPr>
        <w:t> </w:t>
      </w:r>
      <w:r w:rsidR="004429EC" w:rsidRPr="00107955">
        <w:rPr>
          <w:lang w:val="ru-RU"/>
        </w:rPr>
        <w:t>евро на дату перечисления средств)</w:t>
      </w:r>
      <w:r w:rsidR="00945990">
        <w:rPr>
          <w:lang w:val="ru-RU"/>
        </w:rPr>
        <w:t>.</w:t>
      </w:r>
      <w:r w:rsidR="008C1204" w:rsidRPr="00107955">
        <w:rPr>
          <w:lang w:val="ru-RU"/>
        </w:rPr>
        <w:t xml:space="preserve"> </w:t>
      </w:r>
      <w:r w:rsidR="00DE06F4" w:rsidRPr="00107955">
        <w:rPr>
          <w:lang w:val="ru-RU"/>
        </w:rPr>
        <w:t xml:space="preserve">Это последние взносы доноров, </w:t>
      </w:r>
      <w:r>
        <w:rPr>
          <w:lang w:val="ru-RU"/>
        </w:rPr>
        <w:t xml:space="preserve">поступившие </w:t>
      </w:r>
      <w:r w:rsidR="00DE06F4" w:rsidRPr="00107955">
        <w:rPr>
          <w:lang w:val="ru-RU"/>
        </w:rPr>
        <w:t>после взноса правительства Канады от 27 марта 2019 г</w:t>
      </w:r>
      <w:r w:rsidR="00742250">
        <w:rPr>
          <w:lang w:val="ru-RU"/>
        </w:rPr>
        <w:t>ода.</w:t>
      </w:r>
    </w:p>
    <w:p w14:paraId="4F059EED" w14:textId="77777777" w:rsidR="00107B7D" w:rsidRPr="00107955" w:rsidRDefault="00107B7D" w:rsidP="00276939">
      <w:pPr>
        <w:contextualSpacing/>
        <w:rPr>
          <w:lang w:val="ru-RU"/>
        </w:rPr>
      </w:pPr>
    </w:p>
    <w:p w14:paraId="25AEDC71" w14:textId="34DBCE08" w:rsidR="00107B7D" w:rsidRPr="00107955" w:rsidRDefault="008E0420" w:rsidP="00B60664">
      <w:pPr>
        <w:numPr>
          <w:ilvl w:val="0"/>
          <w:numId w:val="22"/>
        </w:numPr>
        <w:tabs>
          <w:tab w:val="num" w:pos="-153"/>
        </w:tabs>
        <w:ind w:left="0" w:firstLine="0"/>
        <w:contextualSpacing/>
        <w:rPr>
          <w:lang w:val="ru-RU"/>
        </w:rPr>
      </w:pPr>
      <w:r w:rsidRPr="00107955">
        <w:rPr>
          <w:lang w:val="ru-RU"/>
        </w:rPr>
        <w:t xml:space="preserve">В соответствии с действующими правилами, </w:t>
      </w:r>
      <w:r w:rsidR="002225ED">
        <w:rPr>
          <w:lang w:val="ru-RU"/>
        </w:rPr>
        <w:t xml:space="preserve">изложенными </w:t>
      </w:r>
      <w:r w:rsidRPr="00107955">
        <w:rPr>
          <w:lang w:val="ru-RU"/>
        </w:rPr>
        <w:t>в приложении I</w:t>
      </w:r>
      <w:r w:rsidRPr="00107955">
        <w:rPr>
          <w:rFonts w:eastAsiaTheme="minorHAnsi" w:cs="Times New Roman"/>
          <w:szCs w:val="22"/>
          <w:vertAlign w:val="superscript"/>
          <w:lang w:val="ru-RU" w:eastAsia="en-US"/>
        </w:rPr>
        <w:footnoteReference w:id="2"/>
      </w:r>
      <w:r w:rsidRPr="00107955">
        <w:rPr>
          <w:lang w:val="ru-RU"/>
        </w:rPr>
        <w:t>, Фонд может обеспечить поддержку только в том объеме, в каком это позволяют ему средства добровольных взносов доноров</w:t>
      </w:r>
      <w:r w:rsidR="00945990">
        <w:rPr>
          <w:lang w:val="ru-RU"/>
        </w:rPr>
        <w:t>.</w:t>
      </w:r>
      <w:r w:rsidR="008C1204" w:rsidRPr="00107955">
        <w:rPr>
          <w:lang w:val="ru-RU"/>
        </w:rPr>
        <w:t xml:space="preserve"> </w:t>
      </w:r>
      <w:r w:rsidR="00903434" w:rsidRPr="00107955">
        <w:rPr>
          <w:lang w:val="ru-RU"/>
        </w:rPr>
        <w:t>В этой связи следует напомнить, что после нескольких лет функционирования Фонд не имел возможности финансировать участие кандидатов, рекомендованных для получения поддержки, с двадцать седьмой по тридцать третью сессию Комитета включительно, а также на тридцать седьмой и тридцать девятой сессиях ввиду отсутствия новых взносов</w:t>
      </w:r>
      <w:r w:rsidR="00945990">
        <w:rPr>
          <w:lang w:val="ru-RU"/>
        </w:rPr>
        <w:t>.</w:t>
      </w:r>
      <w:r w:rsidR="008C1204" w:rsidRPr="00107955">
        <w:rPr>
          <w:lang w:val="ru-RU"/>
        </w:rPr>
        <w:t xml:space="preserve"> </w:t>
      </w:r>
      <w:r w:rsidR="00903434" w:rsidRPr="00107955">
        <w:rPr>
          <w:lang w:val="ru-RU"/>
        </w:rPr>
        <w:t>Фонд смог лишь частично по</w:t>
      </w:r>
      <w:r w:rsidR="002225ED">
        <w:rPr>
          <w:lang w:val="ru-RU"/>
        </w:rPr>
        <w:t>крыть</w:t>
      </w:r>
      <w:r w:rsidR="00903434" w:rsidRPr="00107955">
        <w:rPr>
          <w:lang w:val="ru-RU"/>
        </w:rPr>
        <w:t xml:space="preserve"> участие одного </w:t>
      </w:r>
      <w:r w:rsidR="00903434" w:rsidRPr="00107955">
        <w:rPr>
          <w:lang w:val="ru-RU"/>
        </w:rPr>
        <w:lastRenderedPageBreak/>
        <w:t>рекомендованного кандидата в тридцать восьмой сессии и участие четырех из семи рекомендованных кандидатов в сороковой сессии</w:t>
      </w:r>
      <w:r w:rsidR="00945990">
        <w:rPr>
          <w:lang w:val="ru-RU"/>
        </w:rPr>
        <w:t>.</w:t>
      </w:r>
    </w:p>
    <w:p w14:paraId="2EB5D68F" w14:textId="77777777" w:rsidR="00FF70A9" w:rsidRPr="00107955" w:rsidRDefault="00FF70A9" w:rsidP="00276939">
      <w:pPr>
        <w:contextualSpacing/>
        <w:rPr>
          <w:lang w:val="ru-RU"/>
        </w:rPr>
      </w:pPr>
    </w:p>
    <w:p w14:paraId="10F50198" w14:textId="34842B31" w:rsidR="00107B7D" w:rsidRPr="00107955" w:rsidRDefault="00C6706C" w:rsidP="006A104D">
      <w:pPr>
        <w:numPr>
          <w:ilvl w:val="0"/>
          <w:numId w:val="22"/>
        </w:numPr>
        <w:ind w:left="0" w:firstLine="0"/>
        <w:contextualSpacing/>
        <w:rPr>
          <w:lang w:val="ru-RU"/>
        </w:rPr>
      </w:pPr>
      <w:bookmarkStart w:id="4" w:name="_Hlk112833538"/>
      <w:r w:rsidRPr="00107955">
        <w:rPr>
          <w:lang w:val="ru-RU"/>
        </w:rPr>
        <w:t xml:space="preserve">Генеральный директор ВОИС и председатели Комитета неоднократно и настоятельно призывали государства-члены Комитета и других заинтересованных государственных и частных субъектов пополнить Фонд с учетом насущной и всецело признанной необходимости обеспечить участие коренных и местных общин в работе данного органа, в том числе в ходе сорок </w:t>
      </w:r>
      <w:r w:rsidR="00D56B35">
        <w:rPr>
          <w:lang w:val="ru-RU"/>
        </w:rPr>
        <w:t>че</w:t>
      </w:r>
      <w:r w:rsidR="006B3257">
        <w:rPr>
          <w:lang w:val="ru-RU"/>
        </w:rPr>
        <w:t>т</w:t>
      </w:r>
      <w:r w:rsidR="00D56B35">
        <w:rPr>
          <w:lang w:val="ru-RU"/>
        </w:rPr>
        <w:t>в</w:t>
      </w:r>
      <w:r w:rsidR="006B3257">
        <w:rPr>
          <w:lang w:val="ru-RU"/>
        </w:rPr>
        <w:t>е</w:t>
      </w:r>
      <w:r w:rsidR="00D56B35">
        <w:rPr>
          <w:lang w:val="ru-RU"/>
        </w:rPr>
        <w:t>р</w:t>
      </w:r>
      <w:r w:rsidR="006B3257">
        <w:rPr>
          <w:lang w:val="ru-RU"/>
        </w:rPr>
        <w:t>т</w:t>
      </w:r>
      <w:r w:rsidR="00D56B35">
        <w:rPr>
          <w:lang w:val="ru-RU"/>
        </w:rPr>
        <w:t>о</w:t>
      </w:r>
      <w:r w:rsidR="006B3257">
        <w:rPr>
          <w:lang w:val="ru-RU"/>
        </w:rPr>
        <w:t xml:space="preserve">й </w:t>
      </w:r>
      <w:r w:rsidRPr="00107955">
        <w:rPr>
          <w:lang w:val="ru-RU"/>
        </w:rPr>
        <w:t>сессии Комитета</w:t>
      </w:r>
      <w:r w:rsidR="00945990">
        <w:rPr>
          <w:lang w:val="ru-RU"/>
        </w:rPr>
        <w:t>.</w:t>
      </w:r>
      <w:r w:rsidR="008C1204" w:rsidRPr="00107955">
        <w:rPr>
          <w:lang w:val="ru-RU"/>
        </w:rPr>
        <w:t xml:space="preserve"> </w:t>
      </w:r>
      <w:r w:rsidRPr="00107955">
        <w:rPr>
          <w:lang w:val="ru-RU"/>
        </w:rPr>
        <w:t>В своем последнем отчете Консультативный совет Фонда «н</w:t>
      </w:r>
      <w:r w:rsidR="00D56B35">
        <w:rPr>
          <w:lang w:val="ru-RU"/>
        </w:rPr>
        <w:t xml:space="preserve">астоятельно призвал государства – </w:t>
      </w:r>
      <w:r w:rsidRPr="00107955">
        <w:rPr>
          <w:lang w:val="ru-RU"/>
        </w:rPr>
        <w:t>члены ВОИС и других потенциальных доноров продолжать оказывать Фонду финансовую помощь»</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приложение к документу</w:t>
      </w:r>
      <w:r w:rsidR="00A81FC5" w:rsidRPr="00107955">
        <w:rPr>
          <w:lang w:val="ru-RU"/>
        </w:rPr>
        <w:t xml:space="preserve"> WIPO/GRTKF/IC/4</w:t>
      </w:r>
      <w:r w:rsidR="00D56B35">
        <w:rPr>
          <w:lang w:val="ru-RU"/>
        </w:rPr>
        <w:t>4</w:t>
      </w:r>
      <w:r w:rsidR="00107B7D" w:rsidRPr="00107955">
        <w:rPr>
          <w:lang w:val="ru-RU"/>
        </w:rPr>
        <w:t>/INF/6</w:t>
      </w:r>
      <w:r w:rsidR="00945990">
        <w:rPr>
          <w:lang w:val="ru-RU"/>
        </w:rPr>
        <w:t>.</w:t>
      </w:r>
      <w:bookmarkEnd w:id="4"/>
      <w:r w:rsidR="00FA6782" w:rsidRPr="00107955">
        <w:rPr>
          <w:lang w:val="ru-RU"/>
        </w:rPr>
        <w:t>)</w:t>
      </w:r>
    </w:p>
    <w:p w14:paraId="224AEF4D" w14:textId="77777777" w:rsidR="00107B7D" w:rsidRPr="00107955" w:rsidRDefault="00107B7D" w:rsidP="00276939">
      <w:pPr>
        <w:contextualSpacing/>
        <w:rPr>
          <w:lang w:val="ru-RU"/>
        </w:rPr>
      </w:pPr>
    </w:p>
    <w:p w14:paraId="2FCB1099" w14:textId="05DE44C9" w:rsidR="00107B7D" w:rsidRPr="00107955" w:rsidRDefault="0020574C" w:rsidP="00A0673A">
      <w:pPr>
        <w:numPr>
          <w:ilvl w:val="0"/>
          <w:numId w:val="22"/>
        </w:numPr>
        <w:ind w:left="0" w:firstLine="0"/>
        <w:contextualSpacing/>
        <w:rPr>
          <w:lang w:val="ru-RU"/>
        </w:rPr>
      </w:pPr>
      <w:r w:rsidRPr="007B5EEE">
        <w:rPr>
          <w:lang w:val="ru-RU"/>
        </w:rPr>
        <w:t>В докладе Постоянного</w:t>
      </w:r>
      <w:r w:rsidRPr="00107955">
        <w:rPr>
          <w:lang w:val="ru-RU"/>
        </w:rPr>
        <w:t xml:space="preserve"> форума Организации Объединенных Наций по вопросам коренных народов (ПФООНКН) о работе его семнадцатой сесс</w:t>
      </w:r>
      <w:r w:rsidR="007B5EEE">
        <w:rPr>
          <w:lang w:val="ru-RU"/>
        </w:rPr>
        <w:t xml:space="preserve">ии, которая состоялась 16–27 апреля 2018 </w:t>
      </w:r>
      <w:r w:rsidRPr="00107955">
        <w:rPr>
          <w:lang w:val="ru-RU"/>
        </w:rPr>
        <w:t>г</w:t>
      </w:r>
      <w:r w:rsidR="0002402E">
        <w:rPr>
          <w:lang w:val="ru-RU"/>
        </w:rPr>
        <w:t>ода</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 xml:space="preserve">документ </w:t>
      </w:r>
      <w:r w:rsidRPr="00107955">
        <w:rPr>
          <w:rFonts w:eastAsiaTheme="minorHAnsi"/>
          <w:szCs w:val="22"/>
          <w:lang w:val="ru-RU" w:eastAsia="en-US"/>
        </w:rPr>
        <w:t>E/2018/43*-E/C</w:t>
      </w:r>
      <w:r w:rsidR="00945990">
        <w:rPr>
          <w:rFonts w:eastAsiaTheme="minorHAnsi"/>
          <w:szCs w:val="22"/>
          <w:lang w:val="ru-RU" w:eastAsia="en-US"/>
        </w:rPr>
        <w:t>.</w:t>
      </w:r>
      <w:r w:rsidR="008C1204" w:rsidRPr="00107955">
        <w:rPr>
          <w:rFonts w:eastAsiaTheme="minorHAnsi"/>
          <w:szCs w:val="22"/>
          <w:lang w:val="ru-RU" w:eastAsia="en-US"/>
        </w:rPr>
        <w:t xml:space="preserve"> </w:t>
      </w:r>
      <w:r w:rsidRPr="00107955">
        <w:rPr>
          <w:rFonts w:eastAsiaTheme="minorHAnsi"/>
          <w:szCs w:val="22"/>
          <w:lang w:val="ru-RU" w:eastAsia="en-US"/>
        </w:rPr>
        <w:t>19/2018/11*, пункт 58,</w:t>
      </w:r>
      <w:r w:rsidRPr="00107955">
        <w:rPr>
          <w:lang w:val="ru-RU"/>
        </w:rPr>
        <w:t xml:space="preserve"> Экономического и социального совета ООН), отмечается: «Постоянный форум обеспокоен тем,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 генетическим ресурсам, традиционным знаниям и фольклору в соответствии со статьей 41 </w:t>
      </w:r>
      <w:r w:rsidRPr="00107955">
        <w:rPr>
          <w:sz w:val="20"/>
          <w:lang w:val="ru-RU"/>
        </w:rPr>
        <w:t>[</w:t>
      </w:r>
      <w:r w:rsidRPr="00107955">
        <w:rPr>
          <w:lang w:val="ru-RU"/>
        </w:rPr>
        <w:t>Декларации ООН о правах коренных народов]</w:t>
      </w:r>
      <w:r w:rsidR="00945990">
        <w:rPr>
          <w:lang w:val="ru-RU"/>
        </w:rPr>
        <w:t>.</w:t>
      </w:r>
      <w:r w:rsidR="008C1204" w:rsidRPr="00107955">
        <w:rPr>
          <w:lang w:val="ru-RU"/>
        </w:rPr>
        <w:t xml:space="preserve"> </w:t>
      </w:r>
      <w:r w:rsidRPr="00107955">
        <w:rPr>
          <w:lang w:val="ru-RU"/>
        </w:rPr>
        <w:t>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 в том числе путем использования средств регулярного бюджета ВОИС</w:t>
      </w:r>
      <w:r w:rsidR="00945990">
        <w:rPr>
          <w:lang w:val="ru-RU"/>
        </w:rPr>
        <w:t>.</w:t>
      </w:r>
      <w:r w:rsidR="008C1204" w:rsidRPr="00107955">
        <w:rPr>
          <w:lang w:val="ru-RU"/>
        </w:rPr>
        <w:t xml:space="preserve"> </w:t>
      </w:r>
      <w:r w:rsidRPr="00107955">
        <w:rPr>
          <w:lang w:val="ru-RU"/>
        </w:rPr>
        <w:t>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w:t>
      </w:r>
      <w:r w:rsidR="00945990">
        <w:rPr>
          <w:lang w:val="ru-RU"/>
        </w:rPr>
        <w:t>.</w:t>
      </w:r>
      <w:r w:rsidR="008C1204" w:rsidRPr="00107955">
        <w:rPr>
          <w:lang w:val="ru-RU"/>
        </w:rPr>
        <w:t xml:space="preserve"> </w:t>
      </w:r>
      <w:r w:rsidRPr="00107955">
        <w:rPr>
          <w:lang w:val="ru-RU"/>
        </w:rPr>
        <w:t>В этой связи участники Постоянного форума форум Организации Объединенных Наций по вопросам коренных народов (ПФООНКН) со своей стороны заявили в докладе на своей восемнадцатой сессии, состоявшейся 22 апреля</w:t>
      </w:r>
      <w:r w:rsidR="007B5EEE">
        <w:rPr>
          <w:lang w:val="ru-RU"/>
        </w:rPr>
        <w:t xml:space="preserve"> </w:t>
      </w:r>
      <w:r w:rsidRPr="00107955">
        <w:rPr>
          <w:lang w:val="ru-RU"/>
        </w:rPr>
        <w:t>–</w:t>
      </w:r>
      <w:r w:rsidR="007B5EEE">
        <w:rPr>
          <w:lang w:val="ru-RU"/>
        </w:rPr>
        <w:t xml:space="preserve"> </w:t>
      </w:r>
      <w:r w:rsidRPr="00107955">
        <w:rPr>
          <w:lang w:val="ru-RU"/>
        </w:rPr>
        <w:t>3 мая 2019 г</w:t>
      </w:r>
      <w:r w:rsidR="0002402E">
        <w:rPr>
          <w:lang w:val="ru-RU"/>
        </w:rPr>
        <w:t>ода</w:t>
      </w:r>
      <w:r w:rsidR="008C1204" w:rsidRPr="00107955">
        <w:rPr>
          <w:lang w:val="ru-RU"/>
        </w:rPr>
        <w:t xml:space="preserve"> </w:t>
      </w:r>
      <w:r w:rsidRPr="00107955">
        <w:rPr>
          <w:lang w:val="ru-RU"/>
        </w:rPr>
        <w:t>(см</w:t>
      </w:r>
      <w:r w:rsidR="00945990">
        <w:rPr>
          <w:lang w:val="ru-RU"/>
        </w:rPr>
        <w:t>.</w:t>
      </w:r>
      <w:r w:rsidR="008C1204" w:rsidRPr="00107955">
        <w:rPr>
          <w:lang w:val="ru-RU"/>
        </w:rPr>
        <w:t xml:space="preserve"> </w:t>
      </w:r>
      <w:r w:rsidRPr="00107955">
        <w:rPr>
          <w:lang w:val="ru-RU"/>
        </w:rPr>
        <w:t>документ Экономического и социального совета ООН E/2019/43-E/C</w:t>
      </w:r>
      <w:r w:rsidR="00945990">
        <w:rPr>
          <w:lang w:val="ru-RU"/>
        </w:rPr>
        <w:t>.</w:t>
      </w:r>
      <w:r w:rsidR="008C1204" w:rsidRPr="00107955">
        <w:rPr>
          <w:lang w:val="ru-RU"/>
        </w:rPr>
        <w:t xml:space="preserve"> </w:t>
      </w:r>
      <w:r w:rsidRPr="00107955">
        <w:rPr>
          <w:lang w:val="ru-RU"/>
        </w:rPr>
        <w:t xml:space="preserve">19/2019/10, пункт 9): Форум призвал Межправительственный комитет </w:t>
      </w:r>
      <w:r w:rsidR="00A0673A" w:rsidRPr="00107955">
        <w:rPr>
          <w:lang w:val="ru-RU"/>
        </w:rPr>
        <w:t>«</w:t>
      </w:r>
      <w:r w:rsidRPr="00107955">
        <w:rPr>
          <w:lang w:val="ru-RU"/>
        </w:rPr>
        <w:t>использовать основной бюджет для финансирования участия коренных народов в обсуждениях</w:t>
      </w:r>
      <w:r w:rsidR="00A0673A" w:rsidRPr="00107955">
        <w:rPr>
          <w:lang w:val="ru-RU"/>
        </w:rPr>
        <w:t>»</w:t>
      </w:r>
      <w:r w:rsidR="00945990">
        <w:rPr>
          <w:lang w:val="ru-RU"/>
        </w:rPr>
        <w:t>.</w:t>
      </w:r>
    </w:p>
    <w:p w14:paraId="1C489D31" w14:textId="77777777" w:rsidR="00107B7D" w:rsidRPr="00107955" w:rsidRDefault="00107B7D" w:rsidP="00276939">
      <w:pPr>
        <w:contextualSpacing/>
        <w:rPr>
          <w:lang w:val="ru-RU"/>
        </w:rPr>
      </w:pPr>
    </w:p>
    <w:p w14:paraId="28C331F3" w14:textId="1D6E02A1" w:rsidR="007D2522" w:rsidRPr="00107955" w:rsidRDefault="00A0673A" w:rsidP="006A104D">
      <w:pPr>
        <w:numPr>
          <w:ilvl w:val="0"/>
          <w:numId w:val="22"/>
        </w:numPr>
        <w:ind w:left="0" w:firstLine="0"/>
        <w:contextualSpacing/>
        <w:rPr>
          <w:u w:val="single"/>
          <w:lang w:val="ru-RU"/>
        </w:rPr>
      </w:pPr>
      <w:r w:rsidRPr="00107955">
        <w:rPr>
          <w:lang w:val="ru-RU"/>
        </w:rPr>
        <w:t xml:space="preserve">Следует напомнить, что с учетом финансовой ситуации Фонда на </w:t>
      </w:r>
      <w:r w:rsidR="00375D63">
        <w:rPr>
          <w:lang w:val="ru-RU"/>
        </w:rPr>
        <w:t>соответствующий</w:t>
      </w:r>
      <w:r w:rsidRPr="00107955">
        <w:rPr>
          <w:lang w:val="ru-RU"/>
        </w:rPr>
        <w:t xml:space="preserve"> момент Председатель Комитета предложил участникам двадцать седьмой и двадцать восьмой сессий подумать о новых способах пополнения Фонда (см</w:t>
      </w:r>
      <w:r w:rsidR="00945990">
        <w:rPr>
          <w:lang w:val="ru-RU"/>
        </w:rPr>
        <w:t>.</w:t>
      </w:r>
      <w:r w:rsidR="008C1204" w:rsidRPr="00107955">
        <w:rPr>
          <w:lang w:val="ru-RU"/>
        </w:rPr>
        <w:t xml:space="preserve"> </w:t>
      </w:r>
      <w:r w:rsidRPr="00107955">
        <w:rPr>
          <w:lang w:val="ru-RU"/>
        </w:rPr>
        <w:t>документ </w:t>
      </w:r>
      <w:r w:rsidR="00107B7D" w:rsidRPr="00107955">
        <w:rPr>
          <w:lang w:val="ru-RU"/>
        </w:rPr>
        <w:t>WIPO/GRTKF/IC/29/3</w:t>
      </w:r>
      <w:r w:rsidR="00945990">
        <w:rPr>
          <w:lang w:val="ru-RU"/>
        </w:rPr>
        <w:t>.</w:t>
      </w:r>
      <w:r w:rsidR="00107B7D" w:rsidRPr="00107955">
        <w:rPr>
          <w:lang w:val="ru-RU"/>
        </w:rPr>
        <w:t>)</w:t>
      </w:r>
      <w:r w:rsidR="00375D63">
        <w:rPr>
          <w:lang w:val="ru-RU"/>
        </w:rPr>
        <w:t>.</w:t>
      </w:r>
    </w:p>
    <w:p w14:paraId="63600640" w14:textId="77777777" w:rsidR="007D2522" w:rsidRPr="00107955" w:rsidRDefault="007D2522" w:rsidP="00BC7F72">
      <w:pPr>
        <w:contextualSpacing/>
        <w:rPr>
          <w:u w:val="single"/>
          <w:lang w:val="ru-RU"/>
        </w:rPr>
      </w:pPr>
    </w:p>
    <w:p w14:paraId="75DCB052" w14:textId="7B6FDE2A" w:rsidR="00107B7D" w:rsidRPr="00107955" w:rsidRDefault="00A0673A" w:rsidP="006A104D">
      <w:pPr>
        <w:numPr>
          <w:ilvl w:val="0"/>
          <w:numId w:val="22"/>
        </w:numPr>
        <w:ind w:left="0" w:firstLine="0"/>
        <w:contextualSpacing/>
        <w:rPr>
          <w:u w:val="single"/>
          <w:lang w:val="ru-RU"/>
        </w:rPr>
      </w:pPr>
      <w:r w:rsidRPr="00107955">
        <w:rPr>
          <w:lang w:val="ru-RU"/>
        </w:rPr>
        <w:t>Генеральная Ассамблея ВОИС 2021 г</w:t>
      </w:r>
      <w:r w:rsidR="0002402E">
        <w:rPr>
          <w:lang w:val="ru-RU"/>
        </w:rPr>
        <w:t>ода</w:t>
      </w:r>
      <w:r w:rsidR="00945990" w:rsidRPr="00C556B3">
        <w:rPr>
          <w:lang w:val="ru-RU"/>
        </w:rPr>
        <w:t>,</w:t>
      </w:r>
      <w:r w:rsidR="008C1204" w:rsidRPr="00107955">
        <w:rPr>
          <w:lang w:val="ru-RU"/>
        </w:rPr>
        <w:t xml:space="preserve"> </w:t>
      </w:r>
      <w:r w:rsidRPr="00107955">
        <w:rPr>
          <w:lang w:val="ru-RU"/>
        </w:rPr>
        <w:t xml:space="preserve">«учитывая важность участия </w:t>
      </w:r>
      <w:r w:rsidR="00FF6416" w:rsidRPr="00107955">
        <w:rPr>
          <w:lang w:val="ru-RU"/>
        </w:rPr>
        <w:t>коренных народов и местных общин в работе Комитета, отметила, что что Добровольный фонд ВОИС для аккредитованных коренных и местных общин истощен, и призвала государства-члены рассмотреть возможность пополнения Фонда своими взносами, а также создания других, альтернативных, механизмов финансирования</w:t>
      </w:r>
      <w:r w:rsidR="00375D63">
        <w:rPr>
          <w:lang w:val="ru-RU"/>
        </w:rPr>
        <w:t>»</w:t>
      </w:r>
      <w:r w:rsidR="00FF6416" w:rsidRPr="00107955">
        <w:rPr>
          <w:lang w:val="ru-RU"/>
        </w:rPr>
        <w:t xml:space="preserve"> (см</w:t>
      </w:r>
      <w:r w:rsidR="00945990">
        <w:rPr>
          <w:lang w:val="ru-RU"/>
        </w:rPr>
        <w:t>.</w:t>
      </w:r>
      <w:r w:rsidR="008C1204" w:rsidRPr="00107955">
        <w:rPr>
          <w:lang w:val="ru-RU"/>
        </w:rPr>
        <w:t xml:space="preserve"> </w:t>
      </w:r>
      <w:r w:rsidR="00FF6416" w:rsidRPr="00107955">
        <w:rPr>
          <w:lang w:val="ru-RU"/>
        </w:rPr>
        <w:t xml:space="preserve">документ </w:t>
      </w:r>
      <w:r w:rsidR="00DC788E" w:rsidRPr="00107955">
        <w:rPr>
          <w:lang w:val="ru-RU"/>
        </w:rPr>
        <w:t>WO/</w:t>
      </w:r>
      <w:r w:rsidR="009F68CA" w:rsidRPr="00107955">
        <w:rPr>
          <w:lang w:val="ru-RU"/>
        </w:rPr>
        <w:t>G</w:t>
      </w:r>
      <w:r w:rsidR="00CD29E7" w:rsidRPr="00107955">
        <w:rPr>
          <w:lang w:val="ru-RU"/>
        </w:rPr>
        <w:t>A/</w:t>
      </w:r>
      <w:r w:rsidR="00DC788E" w:rsidRPr="00107955">
        <w:rPr>
          <w:lang w:val="ru-RU"/>
        </w:rPr>
        <w:t>54</w:t>
      </w:r>
      <w:r w:rsidR="00CD29E7" w:rsidRPr="00107955">
        <w:rPr>
          <w:lang w:val="ru-RU"/>
        </w:rPr>
        <w:t>/</w:t>
      </w:r>
      <w:r w:rsidR="00DC788E" w:rsidRPr="00107955">
        <w:rPr>
          <w:lang w:val="ru-RU"/>
        </w:rPr>
        <w:t>15</w:t>
      </w:r>
      <w:r w:rsidR="00FF6416" w:rsidRPr="00107955">
        <w:rPr>
          <w:lang w:val="ru-RU"/>
        </w:rPr>
        <w:t>, пункт</w:t>
      </w:r>
      <w:r w:rsidR="00CD29E7" w:rsidRPr="00107955">
        <w:rPr>
          <w:lang w:val="ru-RU"/>
        </w:rPr>
        <w:t xml:space="preserve"> </w:t>
      </w:r>
      <w:r w:rsidR="00DC788E" w:rsidRPr="00107955">
        <w:rPr>
          <w:lang w:val="ru-RU"/>
        </w:rPr>
        <w:t xml:space="preserve">168 </w:t>
      </w:r>
      <w:r w:rsidR="009F68CA" w:rsidRPr="00107955">
        <w:rPr>
          <w:lang w:val="ru-RU"/>
        </w:rPr>
        <w:t>(iii)</w:t>
      </w:r>
      <w:r w:rsidR="00945990">
        <w:rPr>
          <w:lang w:val="ru-RU"/>
        </w:rPr>
        <w:t>.</w:t>
      </w:r>
    </w:p>
    <w:p w14:paraId="2E652949" w14:textId="77777777" w:rsidR="00107B7D" w:rsidRPr="00107955" w:rsidRDefault="00107B7D" w:rsidP="00276939">
      <w:pPr>
        <w:contextualSpacing/>
        <w:rPr>
          <w:lang w:val="ru-RU"/>
        </w:rPr>
      </w:pPr>
    </w:p>
    <w:p w14:paraId="79ED93C8" w14:textId="06432E11" w:rsidR="00B8493F" w:rsidRPr="00107955" w:rsidRDefault="00FF6416" w:rsidP="006A104D">
      <w:pPr>
        <w:numPr>
          <w:ilvl w:val="0"/>
          <w:numId w:val="22"/>
        </w:numPr>
        <w:ind w:left="0" w:firstLine="0"/>
        <w:contextualSpacing/>
        <w:rPr>
          <w:u w:val="single"/>
          <w:lang w:val="ru-RU"/>
        </w:rPr>
      </w:pPr>
      <w:r w:rsidRPr="00107955">
        <w:rPr>
          <w:lang w:val="ru-RU"/>
        </w:rPr>
        <w:t xml:space="preserve">В соответствии с правилами Фонда подробная </w:t>
      </w:r>
      <w:r w:rsidR="00911789">
        <w:rPr>
          <w:lang w:val="ru-RU"/>
        </w:rPr>
        <w:t>уточненная</w:t>
      </w:r>
      <w:r w:rsidRPr="00107955">
        <w:rPr>
          <w:lang w:val="ru-RU"/>
        </w:rPr>
        <w:t xml:space="preserve"> информация по данному вопросу будет приведена в информационной записке </w:t>
      </w:r>
      <w:r w:rsidR="00107B7D" w:rsidRPr="00107955">
        <w:rPr>
          <w:lang w:val="ru-RU"/>
        </w:rPr>
        <w:t>WIPO/GRTKF/IC/</w:t>
      </w:r>
      <w:r w:rsidR="00DC788E" w:rsidRPr="00107955">
        <w:rPr>
          <w:lang w:val="ru-RU"/>
        </w:rPr>
        <w:t>4</w:t>
      </w:r>
      <w:r w:rsidR="00911789">
        <w:rPr>
          <w:lang w:val="ru-RU"/>
        </w:rPr>
        <w:t>5</w:t>
      </w:r>
      <w:r w:rsidR="00107B7D" w:rsidRPr="00107955">
        <w:rPr>
          <w:lang w:val="ru-RU"/>
        </w:rPr>
        <w:t>/INF/4</w:t>
      </w:r>
      <w:r w:rsidRPr="00107955">
        <w:rPr>
          <w:lang w:val="ru-RU"/>
        </w:rPr>
        <w:t>, которая будет представлена Комитету до начала работы нынешней сессии</w:t>
      </w:r>
      <w:r w:rsidR="00945990">
        <w:rPr>
          <w:lang w:val="ru-RU"/>
        </w:rPr>
        <w:t>.</w:t>
      </w:r>
      <w:r w:rsidR="008C1204" w:rsidRPr="00107955">
        <w:rPr>
          <w:lang w:val="ru-RU"/>
        </w:rPr>
        <w:t xml:space="preserve"> </w:t>
      </w:r>
      <w:r w:rsidRPr="00107955">
        <w:rPr>
          <w:lang w:val="ru-RU"/>
        </w:rPr>
        <w:t>В ней будут указаны, в частности, объем внесенных взносов и обязательств на дату составления записки</w:t>
      </w:r>
      <w:r w:rsidR="008C1204" w:rsidRPr="00107955">
        <w:rPr>
          <w:lang w:val="ru-RU"/>
        </w:rPr>
        <w:t xml:space="preserve">; </w:t>
      </w:r>
      <w:r w:rsidRPr="00107955">
        <w:rPr>
          <w:lang w:val="ru-RU"/>
        </w:rPr>
        <w:t>сумма средств, имеющихся в Фонде</w:t>
      </w:r>
      <w:r w:rsidR="008C1204" w:rsidRPr="00107955">
        <w:rPr>
          <w:lang w:val="ru-RU"/>
        </w:rPr>
        <w:t xml:space="preserve">; </w:t>
      </w:r>
      <w:r w:rsidRPr="00107955">
        <w:rPr>
          <w:lang w:val="ru-RU"/>
        </w:rPr>
        <w:t>имена доноров</w:t>
      </w:r>
      <w:r w:rsidR="008C1204" w:rsidRPr="00107955">
        <w:rPr>
          <w:lang w:val="ru-RU"/>
        </w:rPr>
        <w:t xml:space="preserve">; </w:t>
      </w:r>
      <w:r w:rsidRPr="00107955">
        <w:rPr>
          <w:lang w:val="ru-RU"/>
        </w:rPr>
        <w:t xml:space="preserve">фамилия кандидата (фамилии кандидатов), получивших финансирование для участия в сорок </w:t>
      </w:r>
      <w:r w:rsidR="00911789">
        <w:rPr>
          <w:lang w:val="ru-RU"/>
        </w:rPr>
        <w:t>че</w:t>
      </w:r>
      <w:r w:rsidR="0002402E">
        <w:rPr>
          <w:lang w:val="ru-RU"/>
        </w:rPr>
        <w:t>т</w:t>
      </w:r>
      <w:r w:rsidR="00911789">
        <w:rPr>
          <w:lang w:val="ru-RU"/>
        </w:rPr>
        <w:t>в</w:t>
      </w:r>
      <w:r w:rsidR="0002402E">
        <w:rPr>
          <w:lang w:val="ru-RU"/>
        </w:rPr>
        <w:t>е</w:t>
      </w:r>
      <w:r w:rsidR="00911789">
        <w:rPr>
          <w:lang w:val="ru-RU"/>
        </w:rPr>
        <w:t>ртой</w:t>
      </w:r>
      <w:r w:rsidR="0002402E">
        <w:rPr>
          <w:lang w:val="ru-RU"/>
        </w:rPr>
        <w:t xml:space="preserve"> </w:t>
      </w:r>
      <w:r w:rsidR="008E7844">
        <w:rPr>
          <w:lang w:val="ru-RU"/>
        </w:rPr>
        <w:t xml:space="preserve">и сорок </w:t>
      </w:r>
      <w:r w:rsidR="00911789">
        <w:rPr>
          <w:lang w:val="ru-RU"/>
        </w:rPr>
        <w:t>пятой</w:t>
      </w:r>
      <w:r w:rsidR="0002402E">
        <w:rPr>
          <w:lang w:val="ru-RU"/>
        </w:rPr>
        <w:t xml:space="preserve"> </w:t>
      </w:r>
      <w:r w:rsidRPr="00107955">
        <w:rPr>
          <w:lang w:val="ru-RU"/>
        </w:rPr>
        <w:t>сесси</w:t>
      </w:r>
      <w:r w:rsidR="0002402E">
        <w:rPr>
          <w:lang w:val="ru-RU"/>
        </w:rPr>
        <w:t>ях</w:t>
      </w:r>
      <w:r w:rsidRPr="00107955">
        <w:rPr>
          <w:lang w:val="ru-RU"/>
        </w:rPr>
        <w:t>, при наличии таковых; и, наконец, имена кандидатов, обратившихся с просьбой о предоставлении финансирования</w:t>
      </w:r>
      <w:r w:rsidR="00945990">
        <w:rPr>
          <w:lang w:val="ru-RU"/>
        </w:rPr>
        <w:t>.</w:t>
      </w:r>
    </w:p>
    <w:p w14:paraId="2A4B5DB0" w14:textId="77777777" w:rsidR="00B8493F" w:rsidRPr="00B56ECD" w:rsidRDefault="00B8493F" w:rsidP="00B56ECD">
      <w:pPr>
        <w:rPr>
          <w:lang w:val="ru-RU"/>
        </w:rPr>
      </w:pPr>
    </w:p>
    <w:p w14:paraId="6B68FF7E" w14:textId="23CA0501" w:rsidR="00107B7D" w:rsidRPr="00107955" w:rsidRDefault="00D21AC7" w:rsidP="00276939">
      <w:pPr>
        <w:keepNext/>
        <w:outlineLvl w:val="1"/>
        <w:rPr>
          <w:bCs/>
          <w:iCs/>
          <w:caps/>
          <w:szCs w:val="28"/>
          <w:lang w:val="ru-RU"/>
        </w:rPr>
      </w:pPr>
      <w:r>
        <w:rPr>
          <w:bCs/>
          <w:iCs/>
          <w:caps/>
          <w:szCs w:val="28"/>
          <w:lang w:val="ru-RU"/>
        </w:rPr>
        <w:t xml:space="preserve">назначение </w:t>
      </w:r>
      <w:r w:rsidR="00916ED9" w:rsidRPr="00107955">
        <w:rPr>
          <w:bCs/>
          <w:iCs/>
          <w:caps/>
          <w:szCs w:val="28"/>
          <w:lang w:val="ru-RU"/>
        </w:rPr>
        <w:t>консультативн</w:t>
      </w:r>
      <w:r>
        <w:rPr>
          <w:bCs/>
          <w:iCs/>
          <w:caps/>
          <w:szCs w:val="28"/>
          <w:lang w:val="ru-RU"/>
        </w:rPr>
        <w:t>ого</w:t>
      </w:r>
      <w:r w:rsidR="00916ED9" w:rsidRPr="00107955">
        <w:rPr>
          <w:bCs/>
          <w:iCs/>
          <w:caps/>
          <w:szCs w:val="28"/>
          <w:lang w:val="ru-RU"/>
        </w:rPr>
        <w:t xml:space="preserve"> совет</w:t>
      </w:r>
      <w:r>
        <w:rPr>
          <w:bCs/>
          <w:iCs/>
          <w:caps/>
          <w:szCs w:val="28"/>
          <w:lang w:val="ru-RU"/>
        </w:rPr>
        <w:t>а</w:t>
      </w:r>
    </w:p>
    <w:p w14:paraId="361E64E8" w14:textId="77777777" w:rsidR="00FD7EA4" w:rsidRPr="00107955" w:rsidRDefault="00FD7EA4" w:rsidP="00FD7EA4">
      <w:pPr>
        <w:contextualSpacing/>
        <w:rPr>
          <w:lang w:val="ru-RU"/>
        </w:rPr>
      </w:pPr>
    </w:p>
    <w:p w14:paraId="17203E07" w14:textId="481A46CA" w:rsidR="00D21AC7" w:rsidRPr="00403ED8" w:rsidRDefault="00403ED8" w:rsidP="008A5248">
      <w:pPr>
        <w:numPr>
          <w:ilvl w:val="0"/>
          <w:numId w:val="22"/>
        </w:numPr>
        <w:ind w:left="0" w:firstLine="0"/>
        <w:contextualSpacing/>
        <w:rPr>
          <w:i/>
          <w:szCs w:val="22"/>
          <w:lang w:val="ru-RU"/>
        </w:rPr>
      </w:pPr>
      <w:r>
        <w:rPr>
          <w:szCs w:val="22"/>
          <w:lang w:val="ru-RU"/>
        </w:rPr>
        <w:t>Р</w:t>
      </w:r>
      <w:r w:rsidR="00D21AC7" w:rsidRPr="00403ED8">
        <w:rPr>
          <w:lang w:val="ru-RU"/>
        </w:rPr>
        <w:t xml:space="preserve">ешение, определяющее цели и функционирование Фонда, предусматривает, что «[ч]лены Консультативного совета, кроме назначаемого </w:t>
      </w:r>
      <w:r w:rsidR="00D21AC7" w:rsidRPr="00D21AC7">
        <w:t>ex</w:t>
      </w:r>
      <w:r w:rsidR="00D21AC7" w:rsidRPr="00403ED8">
        <w:rPr>
          <w:lang w:val="ru-RU"/>
        </w:rPr>
        <w:t>-</w:t>
      </w:r>
      <w:r w:rsidR="00D21AC7" w:rsidRPr="00D21AC7">
        <w:t>officio</w:t>
      </w:r>
      <w:r w:rsidR="00D21AC7" w:rsidRPr="00403ED8">
        <w:rPr>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полномочия, за исключением полномочий назначаемого </w:t>
      </w:r>
      <w:r w:rsidR="00D21AC7" w:rsidRPr="00D21AC7">
        <w:t>ex</w:t>
      </w:r>
      <w:r w:rsidR="00D21AC7" w:rsidRPr="00403ED8">
        <w:rPr>
          <w:lang w:val="ru-RU"/>
        </w:rPr>
        <w:t>-</w:t>
      </w:r>
      <w:r w:rsidR="00D21AC7" w:rsidRPr="00D21AC7">
        <w:t>officio</w:t>
      </w:r>
      <w:r w:rsidR="00D21AC7" w:rsidRPr="00403ED8">
        <w:rPr>
          <w:lang w:val="ru-RU"/>
        </w:rPr>
        <w:t xml:space="preserve"> члена, будут истекать с откр</w:t>
      </w:r>
      <w:r w:rsidR="00651110" w:rsidRPr="00403ED8">
        <w:rPr>
          <w:lang w:val="ru-RU"/>
        </w:rPr>
        <w:t>ытием следующей сессии Комитета»</w:t>
      </w:r>
      <w:r w:rsidR="00D21AC7" w:rsidRPr="00403ED8">
        <w:rPr>
          <w:lang w:val="ru-RU"/>
        </w:rPr>
        <w:t xml:space="preserve"> (статья</w:t>
      </w:r>
      <w:r w:rsidR="00D21AC7" w:rsidRPr="00D21AC7">
        <w:t> </w:t>
      </w:r>
      <w:r w:rsidR="00D21AC7" w:rsidRPr="00403ED8">
        <w:rPr>
          <w:lang w:val="ru-RU"/>
        </w:rPr>
        <w:t>8).</w:t>
      </w:r>
    </w:p>
    <w:p w14:paraId="4AF84A70" w14:textId="77777777" w:rsidR="00D21AC7" w:rsidRPr="005134DD" w:rsidRDefault="00D21AC7" w:rsidP="00D21AC7">
      <w:pPr>
        <w:contextualSpacing/>
        <w:rPr>
          <w:szCs w:val="22"/>
          <w:lang w:val="ru-RU"/>
        </w:rPr>
      </w:pPr>
    </w:p>
    <w:p w14:paraId="324C97DC" w14:textId="72203086" w:rsidR="00D21AC7" w:rsidRPr="00D96FD7" w:rsidRDefault="00D96FD7" w:rsidP="00D96FD7">
      <w:pPr>
        <w:numPr>
          <w:ilvl w:val="0"/>
          <w:numId w:val="22"/>
        </w:numPr>
        <w:tabs>
          <w:tab w:val="num" w:pos="207"/>
        </w:tabs>
        <w:ind w:left="0" w:firstLine="0"/>
        <w:contextualSpacing/>
        <w:rPr>
          <w:lang w:val="ru-RU"/>
        </w:rPr>
      </w:pPr>
      <w:r w:rsidRPr="00D96FD7">
        <w:rPr>
          <w:lang w:val="ru-RU"/>
        </w:rPr>
        <w:t>Комитет</w:t>
      </w:r>
      <w:r>
        <w:rPr>
          <w:lang w:val="ru-RU"/>
        </w:rPr>
        <w:t>ом</w:t>
      </w:r>
      <w:r w:rsidRPr="00D96FD7">
        <w:rPr>
          <w:lang w:val="ru-RU"/>
        </w:rPr>
        <w:t xml:space="preserve"> на сорок</w:t>
      </w:r>
      <w:r w:rsidR="00403ED8">
        <w:rPr>
          <w:lang w:val="ru-RU"/>
        </w:rPr>
        <w:t xml:space="preserve"> </w:t>
      </w:r>
      <w:r w:rsidR="00583AAB">
        <w:rPr>
          <w:lang w:val="ru-RU"/>
        </w:rPr>
        <w:t>че</w:t>
      </w:r>
      <w:r w:rsidR="00403ED8">
        <w:rPr>
          <w:lang w:val="ru-RU"/>
        </w:rPr>
        <w:t>т</w:t>
      </w:r>
      <w:r w:rsidR="00583AAB">
        <w:rPr>
          <w:lang w:val="ru-RU"/>
        </w:rPr>
        <w:t>вертой</w:t>
      </w:r>
      <w:r w:rsidR="00403ED8">
        <w:rPr>
          <w:lang w:val="ru-RU"/>
        </w:rPr>
        <w:t xml:space="preserve"> </w:t>
      </w:r>
      <w:r w:rsidRPr="00D96FD7">
        <w:rPr>
          <w:lang w:val="ru-RU"/>
        </w:rPr>
        <w:t xml:space="preserve">сессии по предложению Председателя </w:t>
      </w:r>
      <w:r>
        <w:rPr>
          <w:lang w:val="ru-RU"/>
        </w:rPr>
        <w:t>были избраны</w:t>
      </w:r>
      <w:r w:rsidRPr="00D96FD7">
        <w:rPr>
          <w:lang w:val="ru-RU"/>
        </w:rPr>
        <w:t xml:space="preserve"> путем аккламации следующи</w:t>
      </w:r>
      <w:r>
        <w:rPr>
          <w:lang w:val="ru-RU"/>
        </w:rPr>
        <w:t>е</w:t>
      </w:r>
      <w:r w:rsidRPr="00D96FD7">
        <w:rPr>
          <w:lang w:val="ru-RU"/>
        </w:rPr>
        <w:t xml:space="preserve"> восемь членов Консультативного совета, выполня</w:t>
      </w:r>
      <w:r w:rsidR="00AE0224">
        <w:rPr>
          <w:lang w:val="ru-RU"/>
        </w:rPr>
        <w:t>ющие</w:t>
      </w:r>
      <w:r w:rsidRPr="00D96FD7">
        <w:rPr>
          <w:lang w:val="ru-RU"/>
        </w:rPr>
        <w:t xml:space="preserve"> свои функции в личном качестве</w:t>
      </w:r>
      <w:r w:rsidR="00D21AC7" w:rsidRPr="00D96FD7">
        <w:rPr>
          <w:lang w:val="ru-RU"/>
        </w:rPr>
        <w:t>:</w:t>
      </w:r>
    </w:p>
    <w:p w14:paraId="3F6A9F59" w14:textId="77777777" w:rsidR="00D21AC7" w:rsidRPr="005134DD" w:rsidRDefault="00D21AC7" w:rsidP="00D21AC7">
      <w:pPr>
        <w:rPr>
          <w:szCs w:val="22"/>
          <w:lang w:val="ru-RU"/>
        </w:rPr>
      </w:pPr>
    </w:p>
    <w:p w14:paraId="786FFDA8" w14:textId="72C2A592" w:rsidR="00D21AC7" w:rsidRPr="00A96140" w:rsidRDefault="00D21AC7" w:rsidP="00D21AC7">
      <w:pPr>
        <w:ind w:left="1100" w:hanging="550"/>
        <w:rPr>
          <w:rFonts w:eastAsiaTheme="minorHAnsi"/>
          <w:szCs w:val="22"/>
          <w:lang w:val="ru-RU" w:eastAsia="en-US"/>
        </w:rPr>
      </w:pPr>
      <w:r w:rsidRPr="00DE2DC0">
        <w:rPr>
          <w:lang w:val="ru-RU"/>
        </w:rPr>
        <w:t>(i)</w:t>
      </w:r>
      <w:r w:rsidRPr="00DE2DC0">
        <w:rPr>
          <w:lang w:val="ru-RU"/>
        </w:rPr>
        <w:tab/>
      </w:r>
      <w:r w:rsidR="00D96FD7" w:rsidRPr="00DE2DC0">
        <w:rPr>
          <w:lang w:val="ru-RU"/>
        </w:rPr>
        <w:t xml:space="preserve">в качестве </w:t>
      </w:r>
      <w:r w:rsidR="00D96FD7" w:rsidRPr="00A96140">
        <w:rPr>
          <w:lang w:val="ru-RU"/>
        </w:rPr>
        <w:t>членов делегаций государств</w:t>
      </w:r>
      <w:r w:rsidR="00583AAB" w:rsidRPr="00A96140">
        <w:rPr>
          <w:lang w:val="ru-RU"/>
        </w:rPr>
        <w:t xml:space="preserve"> – </w:t>
      </w:r>
      <w:r w:rsidR="00D96FD7" w:rsidRPr="00A96140">
        <w:rPr>
          <w:lang w:val="ru-RU"/>
        </w:rPr>
        <w:t>членов ВОИС</w:t>
      </w:r>
      <w:r w:rsidRPr="00A96140">
        <w:rPr>
          <w:lang w:val="ru-RU"/>
        </w:rPr>
        <w:t>:</w:t>
      </w:r>
      <w:r w:rsidRPr="00A96140">
        <w:rPr>
          <w:lang w:val="ru-RU"/>
        </w:rPr>
        <w:br/>
      </w:r>
      <w:r w:rsidR="007D18A2" w:rsidRPr="00A96140">
        <w:rPr>
          <w:szCs w:val="22"/>
          <w:lang w:val="ru-RU"/>
        </w:rPr>
        <w:t>г-н Вуети КОСОНИУ МЭЙ, первый секретарь постоянного представительства Фиджи, Женева; г-н Алан НДАДЖИЕ МУГАРУРА, третий секретарь постоянного представительства Уганды, Женева;</w:t>
      </w:r>
      <w:r w:rsidR="005F7A38" w:rsidRPr="00A96140">
        <w:rPr>
          <w:szCs w:val="22"/>
          <w:lang w:val="ru-RU"/>
        </w:rPr>
        <w:t xml:space="preserve"> г-н Томас РАЙТИНГЕР, старший патентный эксперт, патентный отдел, ведомство по патентам и товарным знакам Германии, Федеральное министерство юстиции, Германия; г-жа Элисон Анабела УРКИСО ОЛАСАБАЛ, второй секретарь постоянного представительства Перу, Женева</w:t>
      </w:r>
      <w:r w:rsidR="00942D94" w:rsidRPr="00A96140">
        <w:rPr>
          <w:szCs w:val="22"/>
          <w:lang w:val="ru-RU"/>
        </w:rPr>
        <w:t>;</w:t>
      </w:r>
    </w:p>
    <w:p w14:paraId="7B631E8C" w14:textId="77777777" w:rsidR="00D21AC7" w:rsidRPr="005134DD" w:rsidRDefault="00D21AC7" w:rsidP="00D21AC7">
      <w:pPr>
        <w:ind w:left="550" w:hanging="566"/>
        <w:rPr>
          <w:szCs w:val="22"/>
          <w:lang w:val="ru-RU"/>
        </w:rPr>
      </w:pPr>
    </w:p>
    <w:p w14:paraId="4711F3EB" w14:textId="3A3AB6D1" w:rsidR="00FF70A9" w:rsidRPr="00A96140" w:rsidRDefault="00D21AC7" w:rsidP="00D96FD7">
      <w:pPr>
        <w:ind w:left="1100" w:hanging="550"/>
        <w:rPr>
          <w:szCs w:val="22"/>
          <w:lang w:val="ru-RU"/>
        </w:rPr>
      </w:pPr>
      <w:r w:rsidRPr="00A96140">
        <w:rPr>
          <w:lang w:val="ru-RU"/>
        </w:rPr>
        <w:t>(ii)</w:t>
      </w:r>
      <w:r w:rsidRPr="00A96140">
        <w:rPr>
          <w:lang w:val="ru-RU"/>
        </w:rPr>
        <w:tab/>
      </w:r>
      <w:r w:rsidR="00D96FD7" w:rsidRPr="00A96140">
        <w:rPr>
          <w:lang w:val="ru-RU"/>
        </w:rPr>
        <w:t>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 традиционных выражений культуры</w:t>
      </w:r>
      <w:r w:rsidRPr="00A96140">
        <w:rPr>
          <w:szCs w:val="22"/>
          <w:lang w:val="ru-RU"/>
        </w:rPr>
        <w:t xml:space="preserve">:  </w:t>
      </w:r>
      <w:r w:rsidRPr="00A96140">
        <w:rPr>
          <w:szCs w:val="22"/>
          <w:lang w:val="ru-RU"/>
        </w:rPr>
        <w:br/>
      </w:r>
      <w:r w:rsidR="003D03FF" w:rsidRPr="00A96140">
        <w:rPr>
          <w:szCs w:val="22"/>
          <w:lang w:val="ru-RU"/>
        </w:rPr>
        <w:t>г-жа Жо-Анна ДРИССЕНС, представитель Центра права в области искусства, Австралия; г-жа Люси МУЛЕНКЕЙ, представитель и исполнительный директор департамента прав человека, гендерных вопросов и вопросов охраны окружающей среды, Информационная сеть коренных народов</w:t>
      </w:r>
      <w:r w:rsidR="001E67D6" w:rsidRPr="00A96140">
        <w:rPr>
          <w:szCs w:val="22"/>
          <w:lang w:val="ru-RU"/>
        </w:rPr>
        <w:t>; г-жа Эрлинда Гваделупе КЕ ДЗУЛ, представитель и советник Межнационального информационного агентства коренных народов (AIPIN)</w:t>
      </w:r>
      <w:r w:rsidR="00D96FD7" w:rsidRPr="00A96140">
        <w:rPr>
          <w:szCs w:val="22"/>
          <w:lang w:val="ru-RU"/>
        </w:rPr>
        <w:t>.</w:t>
      </w:r>
    </w:p>
    <w:p w14:paraId="5EFCAA2A" w14:textId="1E1908AB" w:rsidR="00942D94" w:rsidRDefault="00942D94" w:rsidP="001E67D6">
      <w:pPr>
        <w:rPr>
          <w:szCs w:val="22"/>
          <w:lang w:val="ru-RU"/>
        </w:rPr>
      </w:pPr>
    </w:p>
    <w:p w14:paraId="3B0A18CF" w14:textId="22055228" w:rsidR="007510A4" w:rsidRPr="008F400D" w:rsidRDefault="00942D94" w:rsidP="001A068C">
      <w:pPr>
        <w:pStyle w:val="ListParagraph"/>
        <w:numPr>
          <w:ilvl w:val="0"/>
          <w:numId w:val="22"/>
        </w:numPr>
        <w:ind w:left="0" w:firstLine="0"/>
        <w:rPr>
          <w:iCs/>
          <w:szCs w:val="22"/>
          <w:lang w:val="ru-RU"/>
        </w:rPr>
      </w:pPr>
      <w:r w:rsidRPr="008F400D">
        <w:rPr>
          <w:iCs/>
          <w:szCs w:val="22"/>
          <w:lang w:val="ru-RU"/>
        </w:rPr>
        <w:t>Председатель Комитета предложила кандидатуру заместителя</w:t>
      </w:r>
      <w:r w:rsidR="008F400D" w:rsidRPr="008F400D">
        <w:rPr>
          <w:iCs/>
          <w:szCs w:val="22"/>
          <w:lang w:val="ru-RU"/>
        </w:rPr>
        <w:t xml:space="preserve"> </w:t>
      </w:r>
      <w:r w:rsidRPr="008F400D">
        <w:rPr>
          <w:iCs/>
          <w:szCs w:val="22"/>
          <w:lang w:val="ru-RU"/>
        </w:rPr>
        <w:t xml:space="preserve">Председателя </w:t>
      </w:r>
      <w:r w:rsidR="00F26FED">
        <w:rPr>
          <w:iCs/>
          <w:szCs w:val="22"/>
          <w:lang w:val="ru-RU"/>
        </w:rPr>
        <w:t>МКГР г</w:t>
      </w:r>
      <w:r w:rsidR="007510A4" w:rsidRPr="008F400D">
        <w:rPr>
          <w:iCs/>
          <w:szCs w:val="22"/>
          <w:lang w:val="ru-RU"/>
        </w:rPr>
        <w:t>лавн</w:t>
      </w:r>
      <w:r w:rsidR="00F26FED">
        <w:rPr>
          <w:iCs/>
          <w:szCs w:val="22"/>
          <w:lang w:val="ru-RU"/>
        </w:rPr>
        <w:t>ого</w:t>
      </w:r>
      <w:r w:rsidR="007510A4" w:rsidRPr="008F400D">
        <w:rPr>
          <w:iCs/>
          <w:szCs w:val="22"/>
          <w:lang w:val="ru-RU"/>
        </w:rPr>
        <w:t xml:space="preserve"> директор</w:t>
      </w:r>
      <w:r w:rsidR="00F26FED">
        <w:rPr>
          <w:iCs/>
          <w:szCs w:val="22"/>
          <w:lang w:val="ru-RU"/>
        </w:rPr>
        <w:t>а Отделения научных миссий Деп</w:t>
      </w:r>
      <w:r w:rsidR="007510A4" w:rsidRPr="008F400D">
        <w:rPr>
          <w:iCs/>
          <w:szCs w:val="22"/>
          <w:lang w:val="ru-RU"/>
        </w:rPr>
        <w:t>артамента науки и инноваций (ДНИ) Южн</w:t>
      </w:r>
      <w:r w:rsidR="00F26FED">
        <w:rPr>
          <w:iCs/>
          <w:szCs w:val="22"/>
          <w:lang w:val="ru-RU"/>
        </w:rPr>
        <w:t>ой</w:t>
      </w:r>
      <w:r w:rsidR="007510A4" w:rsidRPr="008F400D">
        <w:rPr>
          <w:iCs/>
          <w:szCs w:val="22"/>
          <w:lang w:val="ru-RU"/>
        </w:rPr>
        <w:t xml:space="preserve"> Африк</w:t>
      </w:r>
      <w:r w:rsidR="00F26FED">
        <w:rPr>
          <w:iCs/>
          <w:szCs w:val="22"/>
          <w:lang w:val="ru-RU"/>
        </w:rPr>
        <w:t xml:space="preserve">и и члена </w:t>
      </w:r>
      <w:r w:rsidR="00F26FED" w:rsidRPr="008F400D">
        <w:rPr>
          <w:iCs/>
          <w:szCs w:val="22"/>
        </w:rPr>
        <w:t>ex</w:t>
      </w:r>
      <w:r w:rsidR="00F26FED">
        <w:rPr>
          <w:iCs/>
          <w:szCs w:val="22"/>
          <w:lang w:val="ru-RU"/>
        </w:rPr>
        <w:t>-</w:t>
      </w:r>
      <w:r w:rsidR="00F26FED" w:rsidRPr="008F400D">
        <w:rPr>
          <w:iCs/>
          <w:szCs w:val="22"/>
        </w:rPr>
        <w:t>officio</w:t>
      </w:r>
      <w:r w:rsidR="00F26FED" w:rsidRPr="008F400D">
        <w:rPr>
          <w:iCs/>
          <w:szCs w:val="22"/>
          <w:lang w:val="ru-RU"/>
        </w:rPr>
        <w:t xml:space="preserve"> </w:t>
      </w:r>
      <w:r w:rsidR="00F26FED" w:rsidRPr="008F400D">
        <w:rPr>
          <w:iCs/>
          <w:szCs w:val="22"/>
          <w:lang w:val="ru-RU"/>
        </w:rPr>
        <w:t>г-на Йоны СЕЛЕТИ</w:t>
      </w:r>
      <w:r w:rsidR="007510A4" w:rsidRPr="008F400D">
        <w:rPr>
          <w:iCs/>
          <w:szCs w:val="22"/>
          <w:lang w:val="ru-RU"/>
        </w:rPr>
        <w:t xml:space="preserve"> на должность Председателя Консультативного совета.</w:t>
      </w:r>
    </w:p>
    <w:p w14:paraId="5F4E2D37" w14:textId="77777777" w:rsidR="007510A4" w:rsidRPr="001A068C" w:rsidRDefault="007510A4" w:rsidP="001A068C">
      <w:pPr>
        <w:contextualSpacing/>
        <w:rPr>
          <w:lang w:val="ru-RU"/>
        </w:rPr>
      </w:pPr>
    </w:p>
    <w:p w14:paraId="4ABA8191" w14:textId="422863BE" w:rsidR="00B07C92" w:rsidRPr="00107B7D" w:rsidRDefault="00B07C92" w:rsidP="00F54CEC">
      <w:pPr>
        <w:numPr>
          <w:ilvl w:val="0"/>
          <w:numId w:val="22"/>
        </w:numPr>
        <w:ind w:left="0" w:firstLine="0"/>
        <w:contextualSpacing/>
      </w:pPr>
      <w:r w:rsidRPr="00F54CEC">
        <w:rPr>
          <w:iCs/>
          <w:lang w:val="ru-RU"/>
        </w:rPr>
        <w:t>Поскольку полномочия действующих членов Консультативного совета истекают в</w:t>
      </w:r>
      <w:r w:rsidR="00F54CEC" w:rsidRPr="00F54CEC">
        <w:rPr>
          <w:iCs/>
          <w:lang w:val="ru-RU"/>
        </w:rPr>
        <w:t xml:space="preserve"> </w:t>
      </w:r>
      <w:r w:rsidRPr="00F54CEC">
        <w:rPr>
          <w:iCs/>
          <w:lang w:val="ru-RU"/>
        </w:rPr>
        <w:t xml:space="preserve">начале сорок </w:t>
      </w:r>
      <w:r w:rsidR="005402E8">
        <w:rPr>
          <w:iCs/>
          <w:lang w:val="ru-RU"/>
        </w:rPr>
        <w:t>пятой</w:t>
      </w:r>
      <w:r w:rsidRPr="00F54CEC">
        <w:rPr>
          <w:iCs/>
          <w:lang w:val="ru-RU"/>
        </w:rPr>
        <w:t xml:space="preserve"> сессии</w:t>
      </w:r>
      <w:r w:rsidR="005402E8">
        <w:rPr>
          <w:iCs/>
          <w:lang w:val="ru-RU"/>
        </w:rPr>
        <w:t xml:space="preserve"> МКГР</w:t>
      </w:r>
      <w:r w:rsidRPr="00F54CEC">
        <w:rPr>
          <w:iCs/>
          <w:lang w:val="ru-RU"/>
        </w:rPr>
        <w:t xml:space="preserve">, Комитету необходимо избрать новых членов Совета во второй день сорок </w:t>
      </w:r>
      <w:r w:rsidR="005402E8">
        <w:rPr>
          <w:iCs/>
          <w:lang w:val="ru-RU"/>
        </w:rPr>
        <w:t>пя</w:t>
      </w:r>
      <w:r w:rsidRPr="00F54CEC">
        <w:rPr>
          <w:iCs/>
          <w:lang w:val="ru-RU"/>
        </w:rPr>
        <w:t>той сессии или до этого. Правила, регламентирующие деятельность Фонда, оставляют открытой возможность переизбрания прежних членов Совета.</w:t>
      </w:r>
    </w:p>
    <w:p w14:paraId="70097782" w14:textId="77777777" w:rsidR="00B07C92" w:rsidRPr="00F54CEC" w:rsidRDefault="00B07C92" w:rsidP="00F54CEC">
      <w:pPr>
        <w:rPr>
          <w:szCs w:val="22"/>
        </w:rPr>
      </w:pPr>
    </w:p>
    <w:p w14:paraId="363A9C48" w14:textId="77777777" w:rsidR="00B07C92" w:rsidRPr="00F54CEC" w:rsidRDefault="00B07C92" w:rsidP="00B07C92">
      <w:pPr>
        <w:contextualSpacing/>
        <w:rPr>
          <w:i/>
        </w:rPr>
      </w:pPr>
    </w:p>
    <w:p w14:paraId="018A38EC" w14:textId="799A814F" w:rsidR="00B07C92" w:rsidRPr="00FF70A9" w:rsidRDefault="00B07C92" w:rsidP="00B07C92">
      <w:pPr>
        <w:numPr>
          <w:ilvl w:val="0"/>
          <w:numId w:val="22"/>
        </w:numPr>
        <w:tabs>
          <w:tab w:val="num" w:pos="207"/>
        </w:tabs>
        <w:ind w:left="5533" w:firstLine="0"/>
        <w:contextualSpacing/>
        <w:rPr>
          <w:i/>
        </w:rPr>
      </w:pPr>
      <w:r>
        <w:rPr>
          <w:i/>
          <w:lang w:val="ru-RU"/>
        </w:rPr>
        <w:t>Комитету предлагается</w:t>
      </w:r>
      <w:r w:rsidRPr="00FF70A9">
        <w:rPr>
          <w:i/>
        </w:rPr>
        <w:t>:</w:t>
      </w:r>
    </w:p>
    <w:p w14:paraId="79677796" w14:textId="260638C4" w:rsidR="00107B7D" w:rsidRPr="00B07C92" w:rsidRDefault="00107B7D" w:rsidP="00B07C92">
      <w:pPr>
        <w:contextualSpacing/>
        <w:rPr>
          <w:iCs/>
          <w:lang w:val="ru-RU"/>
        </w:rPr>
      </w:pPr>
    </w:p>
    <w:p w14:paraId="38D9A3DD" w14:textId="0CDC752C" w:rsidR="00107B7D" w:rsidRPr="00107955" w:rsidRDefault="00B60664" w:rsidP="00B60664">
      <w:pPr>
        <w:ind w:left="5533"/>
        <w:rPr>
          <w:i/>
          <w:szCs w:val="22"/>
          <w:lang w:val="ru-RU"/>
        </w:rPr>
      </w:pPr>
      <w:r w:rsidRPr="00107955">
        <w:rPr>
          <w:i/>
          <w:szCs w:val="22"/>
          <w:lang w:val="ru-RU"/>
        </w:rPr>
        <w:t>(i)</w:t>
      </w:r>
      <w:r w:rsidRPr="00107955">
        <w:rPr>
          <w:i/>
          <w:szCs w:val="22"/>
          <w:lang w:val="ru-RU"/>
        </w:rPr>
        <w:tab/>
      </w:r>
      <w:r w:rsidR="0031113D" w:rsidRPr="00107955">
        <w:rPr>
          <w:i/>
          <w:lang w:val="ru-RU"/>
        </w:rPr>
        <w:t>настоятельно рекомендовать своим членам и всем заинтересованным сторонам из государственного и частного секторов вн</w:t>
      </w:r>
      <w:r w:rsidR="005134DD">
        <w:rPr>
          <w:i/>
          <w:lang w:val="ru-RU"/>
        </w:rPr>
        <w:t>о</w:t>
      </w:r>
      <w:r w:rsidR="0031113D" w:rsidRPr="00107955">
        <w:rPr>
          <w:i/>
          <w:lang w:val="ru-RU"/>
        </w:rPr>
        <w:t>си</w:t>
      </w:r>
      <w:r w:rsidR="005134DD">
        <w:rPr>
          <w:i/>
          <w:lang w:val="ru-RU"/>
        </w:rPr>
        <w:t>ть</w:t>
      </w:r>
      <w:r w:rsidR="0031113D" w:rsidRPr="00107955">
        <w:rPr>
          <w:i/>
          <w:lang w:val="ru-RU"/>
        </w:rPr>
        <w:t xml:space="preserve"> взносы в Фонд для обеспечения его функционирования</w:t>
      </w:r>
      <w:r w:rsidR="00107B7D" w:rsidRPr="00107955">
        <w:rPr>
          <w:i/>
          <w:szCs w:val="22"/>
          <w:lang w:val="ru-RU"/>
        </w:rPr>
        <w:t xml:space="preserve">; </w:t>
      </w:r>
      <w:r w:rsidR="0031113D" w:rsidRPr="00107955">
        <w:rPr>
          <w:i/>
          <w:szCs w:val="22"/>
          <w:lang w:val="ru-RU"/>
        </w:rPr>
        <w:t>и</w:t>
      </w:r>
    </w:p>
    <w:p w14:paraId="10702576" w14:textId="491CA46C" w:rsidR="005134DD" w:rsidRDefault="005134DD">
      <w:pPr>
        <w:rPr>
          <w:i/>
          <w:szCs w:val="22"/>
          <w:lang w:val="ru-RU"/>
        </w:rPr>
      </w:pPr>
      <w:r>
        <w:rPr>
          <w:i/>
          <w:szCs w:val="22"/>
          <w:lang w:val="ru-RU"/>
        </w:rPr>
        <w:br w:type="page"/>
      </w:r>
    </w:p>
    <w:p w14:paraId="6ADCA191" w14:textId="77777777" w:rsidR="00F20045" w:rsidRPr="00107955" w:rsidRDefault="00F20045" w:rsidP="00B60664">
      <w:pPr>
        <w:ind w:left="5533" w:hanging="33"/>
        <w:rPr>
          <w:i/>
          <w:szCs w:val="22"/>
          <w:lang w:val="ru-RU"/>
        </w:rPr>
      </w:pPr>
    </w:p>
    <w:p w14:paraId="3959E0FB" w14:textId="382F487D" w:rsidR="00107B7D" w:rsidRPr="00107955" w:rsidRDefault="00B60664" w:rsidP="00B60664">
      <w:pPr>
        <w:tabs>
          <w:tab w:val="left" w:pos="540"/>
        </w:tabs>
        <w:ind w:left="5533"/>
        <w:rPr>
          <w:i/>
          <w:szCs w:val="22"/>
          <w:lang w:val="ru-RU"/>
        </w:rPr>
      </w:pPr>
      <w:r w:rsidRPr="00107955">
        <w:rPr>
          <w:i/>
          <w:szCs w:val="22"/>
          <w:lang w:val="ru-RU"/>
        </w:rPr>
        <w:t>(ii)</w:t>
      </w:r>
      <w:r w:rsidRPr="00107955">
        <w:rPr>
          <w:i/>
          <w:szCs w:val="22"/>
          <w:lang w:val="ru-RU"/>
        </w:rPr>
        <w:tab/>
      </w:r>
      <w:r w:rsidR="00B41F45" w:rsidRPr="00B41F45">
        <w:rPr>
          <w:i/>
          <w:color w:val="000000"/>
          <w:lang w:val="ru-RU"/>
        </w:rPr>
        <w:t>провести выборы членов Консультативного совета Фонда во второй день сессии или до этого, руководствуясь предложением Председателя</w:t>
      </w:r>
      <w:r w:rsidR="00107955">
        <w:rPr>
          <w:i/>
          <w:color w:val="000000"/>
          <w:lang w:val="ru-RU"/>
        </w:rPr>
        <w:t>.</w:t>
      </w:r>
    </w:p>
    <w:p w14:paraId="4818D11A" w14:textId="77777777" w:rsidR="00107B7D" w:rsidRPr="00107955" w:rsidRDefault="00107B7D" w:rsidP="00B60664">
      <w:pPr>
        <w:ind w:left="774" w:hanging="1275"/>
        <w:rPr>
          <w:i/>
          <w:szCs w:val="22"/>
          <w:lang w:val="ru-RU"/>
        </w:rPr>
      </w:pPr>
    </w:p>
    <w:p w14:paraId="20DA0451" w14:textId="77777777" w:rsidR="005134DD" w:rsidRDefault="00107B7D" w:rsidP="00F20045">
      <w:pPr>
        <w:ind w:left="5490"/>
        <w:contextualSpacing/>
        <w:rPr>
          <w:rFonts w:eastAsia="Times New Roman" w:cs="Times New Roman"/>
          <w:szCs w:val="22"/>
          <w:lang w:val="ru-RU" w:eastAsia="en-US"/>
        </w:rPr>
      </w:pPr>
      <w:r w:rsidRPr="00107955">
        <w:rPr>
          <w:rFonts w:eastAsia="Times New Roman" w:cs="Times New Roman"/>
          <w:szCs w:val="22"/>
          <w:lang w:val="ru-RU" w:eastAsia="en-US"/>
        </w:rPr>
        <w:t>[</w:t>
      </w:r>
      <w:r w:rsidR="0031113D" w:rsidRPr="00107955">
        <w:rPr>
          <w:rFonts w:eastAsia="Times New Roman" w:cs="Times New Roman"/>
          <w:szCs w:val="22"/>
          <w:lang w:val="ru-RU" w:eastAsia="en-US"/>
        </w:rPr>
        <w:t>Приложения следуют</w:t>
      </w:r>
      <w:r w:rsidRPr="00107955">
        <w:rPr>
          <w:rFonts w:eastAsia="Times New Roman" w:cs="Times New Roman"/>
          <w:szCs w:val="22"/>
          <w:lang w:val="ru-RU" w:eastAsia="en-US"/>
        </w:rPr>
        <w:t>]</w:t>
      </w:r>
    </w:p>
    <w:p w14:paraId="0CDFCBFB" w14:textId="77777777" w:rsidR="005134DD" w:rsidRDefault="005134DD" w:rsidP="00F20045">
      <w:pPr>
        <w:ind w:left="5490"/>
        <w:contextualSpacing/>
        <w:rPr>
          <w:rFonts w:eastAsia="Times New Roman" w:cs="Times New Roman"/>
          <w:szCs w:val="22"/>
          <w:lang w:val="ru-RU" w:eastAsia="en-US"/>
        </w:rPr>
      </w:pPr>
    </w:p>
    <w:p w14:paraId="2DAAF21D" w14:textId="77777777" w:rsidR="005134DD" w:rsidRDefault="005134DD" w:rsidP="00F20045">
      <w:pPr>
        <w:ind w:left="5490"/>
        <w:contextualSpacing/>
        <w:rPr>
          <w:rFonts w:eastAsia="Times New Roman" w:cs="Times New Roman"/>
          <w:szCs w:val="22"/>
          <w:lang w:val="ru-RU" w:eastAsia="en-US"/>
        </w:rPr>
      </w:pPr>
    </w:p>
    <w:p w14:paraId="4C24D678" w14:textId="77777777" w:rsidR="005134DD" w:rsidRDefault="005134DD" w:rsidP="00F20045">
      <w:pPr>
        <w:ind w:left="5490"/>
        <w:contextualSpacing/>
        <w:rPr>
          <w:rFonts w:eastAsia="Times New Roman" w:cs="Times New Roman"/>
          <w:szCs w:val="22"/>
          <w:lang w:val="ru-RU" w:eastAsia="en-US"/>
        </w:rPr>
      </w:pPr>
    </w:p>
    <w:p w14:paraId="7B1ABD11" w14:textId="6EA1B189" w:rsidR="00F20045" w:rsidRPr="00107955" w:rsidRDefault="00F20045" w:rsidP="00F20045">
      <w:pPr>
        <w:ind w:left="5490"/>
        <w:contextualSpacing/>
        <w:rPr>
          <w:sz w:val="20"/>
          <w:lang w:val="ru-RU"/>
        </w:rPr>
      </w:pPr>
      <w:r w:rsidRPr="00107955">
        <w:rPr>
          <w:rFonts w:eastAsia="Times New Roman" w:cs="Times New Roman"/>
          <w:szCs w:val="22"/>
          <w:lang w:val="ru-RU" w:eastAsia="en-US"/>
        </w:rPr>
        <w:t xml:space="preserve"> </w:t>
      </w:r>
    </w:p>
    <w:p w14:paraId="4BD42139" w14:textId="77777777" w:rsidR="00F20045" w:rsidRPr="00107955" w:rsidRDefault="00F20045" w:rsidP="00276939">
      <w:pPr>
        <w:ind w:left="5529"/>
        <w:rPr>
          <w:sz w:val="20"/>
          <w:lang w:val="ru-RU"/>
        </w:rPr>
        <w:sectPr w:rsidR="00F20045" w:rsidRPr="00107955" w:rsidSect="00D51234">
          <w:headerReference w:type="even" r:id="rId9"/>
          <w:headerReference w:type="default" r:id="rId10"/>
          <w:pgSz w:w="11907" w:h="16840" w:code="9"/>
          <w:pgMar w:top="504" w:right="850" w:bottom="1411" w:left="1411" w:header="504" w:footer="1022" w:gutter="0"/>
          <w:pgNumType w:start="1"/>
          <w:cols w:space="720"/>
          <w:titlePg/>
          <w:docGrid w:linePitch="299"/>
        </w:sectPr>
      </w:pPr>
    </w:p>
    <w:p w14:paraId="240B5EDA" w14:textId="77777777" w:rsidR="00107B7D" w:rsidRPr="00107955" w:rsidRDefault="00107B7D" w:rsidP="00276939">
      <w:pPr>
        <w:keepNext/>
        <w:jc w:val="center"/>
        <w:outlineLvl w:val="6"/>
        <w:rPr>
          <w:rFonts w:eastAsia="Times New Roman"/>
          <w:sz w:val="20"/>
          <w:u w:val="single"/>
          <w:lang w:val="ru-RU" w:eastAsia="en-US"/>
        </w:rPr>
        <w:sectPr w:rsidR="00107B7D" w:rsidRPr="00107955"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14:paraId="01586EDE"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t>Создание Добровольного фонда ВОИС</w:t>
      </w:r>
    </w:p>
    <w:p w14:paraId="38A1EC67" w14:textId="77777777" w:rsidR="006C6897" w:rsidRPr="00107955" w:rsidRDefault="006C6897" w:rsidP="006C6897">
      <w:pPr>
        <w:spacing w:line="240" w:lineRule="atLeast"/>
        <w:jc w:val="center"/>
        <w:rPr>
          <w:rFonts w:eastAsia="Times New Roman"/>
          <w:u w:val="single"/>
          <w:lang w:val="ru-RU"/>
        </w:rPr>
      </w:pPr>
      <w:r w:rsidRPr="00107955">
        <w:rPr>
          <w:rFonts w:eastAsia="Times New Roman"/>
          <w:u w:val="single"/>
          <w:lang w:val="ru-RU"/>
        </w:rPr>
        <w:t>для аккредитованных коренных и местных общин</w:t>
      </w:r>
    </w:p>
    <w:p w14:paraId="6E443C08" w14:textId="36F6F646" w:rsidR="00107B7D" w:rsidRPr="00107955" w:rsidRDefault="006C6897" w:rsidP="006C6897">
      <w:pPr>
        <w:jc w:val="center"/>
        <w:rPr>
          <w:rFonts w:eastAsia="Times New Roman"/>
          <w:szCs w:val="22"/>
          <w:u w:val="single"/>
          <w:lang w:val="ru-RU" w:eastAsia="en-US"/>
        </w:rPr>
      </w:pPr>
      <w:r w:rsidRPr="00107955">
        <w:rPr>
          <w:rFonts w:eastAsia="Times New Roman"/>
          <w:u w:val="single"/>
          <w:lang w:val="ru-RU"/>
        </w:rPr>
        <w:t>Правила, одобренные Генеральной Ассамблеей ВОИС (32-я сессия) и впоследствии измененные ею (39-я сессия</w:t>
      </w:r>
      <w:r w:rsidR="00107B7D" w:rsidRPr="00107955">
        <w:rPr>
          <w:rFonts w:eastAsia="Times New Roman"/>
          <w:szCs w:val="22"/>
          <w:u w:val="single"/>
          <w:lang w:val="ru-RU" w:eastAsia="en-US"/>
        </w:rPr>
        <w:t>)</w:t>
      </w:r>
    </w:p>
    <w:p w14:paraId="4ABFFCB6" w14:textId="77777777" w:rsidR="00107B7D" w:rsidRPr="00107955" w:rsidRDefault="00107B7D" w:rsidP="00276939">
      <w:pPr>
        <w:rPr>
          <w:szCs w:val="22"/>
          <w:lang w:val="ru-RU"/>
        </w:rPr>
      </w:pPr>
    </w:p>
    <w:p w14:paraId="424EAB0F" w14:textId="77777777" w:rsidR="00107B7D" w:rsidRPr="00107955" w:rsidRDefault="00107B7D" w:rsidP="00276939">
      <w:pPr>
        <w:rPr>
          <w:i/>
          <w:szCs w:val="22"/>
          <w:lang w:val="ru-RU"/>
        </w:rPr>
      </w:pPr>
    </w:p>
    <w:p w14:paraId="09B81692" w14:textId="77777777" w:rsidR="006C6897" w:rsidRPr="00107955" w:rsidRDefault="006C6897" w:rsidP="006C6897">
      <w:pPr>
        <w:spacing w:after="220"/>
        <w:rPr>
          <w:lang w:val="ru-RU"/>
        </w:rPr>
      </w:pPr>
      <w:r w:rsidRPr="00107955">
        <w:rPr>
          <w:i/>
          <w:lang w:val="ru-RU"/>
        </w:rPr>
        <w:t>Будучи полна решимости</w:t>
      </w:r>
      <w:r w:rsidRPr="00107955">
        <w:rPr>
          <w:lang w:val="ru-RU"/>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14:paraId="764687B9" w14:textId="77777777" w:rsidR="006C6897" w:rsidRPr="00107955" w:rsidRDefault="006C6897" w:rsidP="006C6897">
      <w:pPr>
        <w:spacing w:after="220"/>
        <w:rPr>
          <w:lang w:val="ru-RU"/>
        </w:rPr>
      </w:pPr>
      <w:r w:rsidRPr="00107955">
        <w:rPr>
          <w:i/>
          <w:lang w:val="ru-RU"/>
        </w:rPr>
        <w:t>признавая</w:t>
      </w:r>
      <w:r w:rsidRPr="00107955">
        <w:rPr>
          <w:lang w:val="ru-RU"/>
        </w:rPr>
        <w:t>, что эффективность этих мер зависит, в частности, от надлежащей финансовой поддержки,</w:t>
      </w:r>
    </w:p>
    <w:p w14:paraId="0AD1B640" w14:textId="77777777" w:rsidR="006C6897" w:rsidRPr="00107955" w:rsidRDefault="006C6897" w:rsidP="006C6897">
      <w:pPr>
        <w:spacing w:after="220"/>
        <w:rPr>
          <w:lang w:val="ru-RU"/>
        </w:rPr>
      </w:pPr>
      <w:r w:rsidRPr="00107955">
        <w:rPr>
          <w:i/>
          <w:lang w:val="ru-RU"/>
        </w:rPr>
        <w:t xml:space="preserve">признавая </w:t>
      </w:r>
      <w:r w:rsidRPr="00107955">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14:paraId="4438C86D" w14:textId="2A497A69" w:rsidR="00107B7D" w:rsidRPr="00107955" w:rsidRDefault="006C6897" w:rsidP="006C6897">
      <w:pPr>
        <w:rPr>
          <w:lang w:val="ru-RU"/>
        </w:rPr>
      </w:pPr>
      <w:r w:rsidRPr="00107955">
        <w:rPr>
          <w:lang w:val="ru-RU"/>
        </w:rPr>
        <w:t>[</w:t>
      </w:r>
      <w:r w:rsidRPr="00107955">
        <w:rPr>
          <w:i/>
          <w:lang w:val="ru-RU"/>
        </w:rPr>
        <w:t>если</w:t>
      </w:r>
      <w:r w:rsidRPr="00107955">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sidRPr="00107955">
        <w:rPr>
          <w:rFonts w:cs="Times New Roman"/>
          <w:vertAlign w:val="superscript"/>
          <w:lang w:val="ru-RU"/>
        </w:rPr>
        <w:footnoteReference w:id="3"/>
      </w:r>
      <w:r w:rsidRPr="00107955">
        <w:rPr>
          <w:lang w:val="ru-RU"/>
        </w:rPr>
        <w:t xml:space="preserve"> </w:t>
      </w:r>
      <w:r w:rsidRPr="00107955">
        <w:rPr>
          <w:i/>
          <w:u w:val="single"/>
          <w:lang w:val="ru-RU"/>
        </w:rPr>
        <w:t>тогда</w:t>
      </w:r>
      <w:r w:rsidRPr="00107955">
        <w:rPr>
          <w:lang w:val="ru-RU"/>
        </w:rPr>
        <w:t xml:space="preserve"> рекомендуется, чтобы Ассамблея [постановила] создать</w:t>
      </w:r>
      <w:r w:rsidRPr="00107955">
        <w:rPr>
          <w:rFonts w:cs="Times New Roman"/>
          <w:vertAlign w:val="superscript"/>
          <w:lang w:val="ru-RU"/>
        </w:rPr>
        <w:footnoteReference w:id="4"/>
      </w:r>
      <w:r w:rsidRPr="00107955">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w:t>
      </w:r>
      <w:r w:rsidR="00107B7D" w:rsidRPr="00107955">
        <w:rPr>
          <w:lang w:val="ru-RU"/>
        </w:rPr>
        <w:t xml:space="preserve">: </w:t>
      </w:r>
    </w:p>
    <w:p w14:paraId="516DDBEE" w14:textId="77777777" w:rsidR="00107B7D" w:rsidRPr="00107955" w:rsidRDefault="00107B7D" w:rsidP="00276939">
      <w:pPr>
        <w:rPr>
          <w:lang w:val="ru-RU"/>
        </w:rPr>
      </w:pPr>
    </w:p>
    <w:p w14:paraId="766D0B4B" w14:textId="124B801F" w:rsidR="00BF2AA4" w:rsidRPr="00107955" w:rsidRDefault="00BF2AA4" w:rsidP="00BF2AA4">
      <w:pPr>
        <w:rPr>
          <w:lang w:val="ru-RU"/>
        </w:rPr>
      </w:pPr>
      <w:r w:rsidRPr="00107955">
        <w:rPr>
          <w:lang w:val="ru-RU"/>
        </w:rPr>
        <w:t>I</w:t>
      </w:r>
      <w:r w:rsidR="00672104" w:rsidRPr="00107955">
        <w:rPr>
          <w:lang w:val="ru-RU"/>
        </w:rPr>
        <w:t>.</w:t>
      </w:r>
      <w:r w:rsidRPr="00107955">
        <w:rPr>
          <w:lang w:val="ru-RU"/>
        </w:rPr>
        <w:tab/>
        <w:t>НАЗВАНИЕ</w:t>
      </w:r>
    </w:p>
    <w:p w14:paraId="50572751" w14:textId="77777777" w:rsidR="00BF2AA4" w:rsidRPr="00107955" w:rsidRDefault="00BF2AA4" w:rsidP="00BF2AA4">
      <w:pPr>
        <w:spacing w:line="240" w:lineRule="atLeast"/>
        <w:rPr>
          <w:lang w:val="ru-RU"/>
        </w:rPr>
      </w:pPr>
    </w:p>
    <w:p w14:paraId="3A8C3DFF" w14:textId="4D5F9CA8" w:rsidR="00BF2AA4" w:rsidRPr="00107955" w:rsidRDefault="00BF2AA4" w:rsidP="00BF2AA4">
      <w:pPr>
        <w:numPr>
          <w:ilvl w:val="0"/>
          <w:numId w:val="25"/>
        </w:numPr>
        <w:tabs>
          <w:tab w:val="clear" w:pos="360"/>
          <w:tab w:val="left" w:pos="540"/>
          <w:tab w:val="num" w:pos="927"/>
        </w:tabs>
        <w:spacing w:line="240" w:lineRule="atLeast"/>
        <w:ind w:left="0" w:firstLine="0"/>
        <w:rPr>
          <w:lang w:val="ru-RU"/>
        </w:rPr>
      </w:pPr>
      <w:r w:rsidRPr="00107955">
        <w:rPr>
          <w:lang w:val="ru-RU"/>
        </w:rPr>
        <w:t>Фонд называется «Добровольный фонд ВОИС для аккредитованных коренных и местных общин», далее – «Фонд»</w:t>
      </w:r>
      <w:r w:rsidR="00107955">
        <w:rPr>
          <w:lang w:val="ru-RU"/>
        </w:rPr>
        <w:t>.</w:t>
      </w:r>
    </w:p>
    <w:p w14:paraId="121A528F" w14:textId="77777777" w:rsidR="00BF2AA4" w:rsidRPr="00107955" w:rsidRDefault="00BF2AA4" w:rsidP="00BF2AA4">
      <w:pPr>
        <w:spacing w:line="240" w:lineRule="atLeast"/>
        <w:rPr>
          <w:lang w:val="ru-RU"/>
        </w:rPr>
      </w:pPr>
    </w:p>
    <w:p w14:paraId="2EA0BFF8" w14:textId="2CC5759D" w:rsidR="00107B7D" w:rsidRPr="00107955" w:rsidRDefault="00BF2AA4" w:rsidP="00BF2AA4">
      <w:pPr>
        <w:rPr>
          <w:lang w:val="ru-RU"/>
        </w:rPr>
      </w:pPr>
      <w:r w:rsidRPr="00107955">
        <w:rPr>
          <w:lang w:val="ru-RU"/>
        </w:rPr>
        <w:t>II</w:t>
      </w:r>
      <w:r w:rsidR="00672104" w:rsidRPr="00107955">
        <w:rPr>
          <w:lang w:val="ru-RU"/>
        </w:rPr>
        <w:t>.</w:t>
      </w:r>
      <w:r w:rsidRPr="00107955">
        <w:rPr>
          <w:lang w:val="ru-RU"/>
        </w:rPr>
        <w:tab/>
        <w:t>ЦЕЛЬ И СФЕРА ДЕЯТЕЛЬНОСТИ</w:t>
      </w:r>
    </w:p>
    <w:p w14:paraId="67F16BA7" w14:textId="77777777" w:rsidR="00107B7D" w:rsidRPr="00107955" w:rsidRDefault="00107B7D" w:rsidP="00276939">
      <w:pPr>
        <w:rPr>
          <w:lang w:val="ru-RU"/>
        </w:rPr>
      </w:pPr>
    </w:p>
    <w:p w14:paraId="7C503406" w14:textId="704402BC" w:rsidR="00BF2AA4" w:rsidRPr="00107955" w:rsidRDefault="00BF2AA4" w:rsidP="00BF2AA4">
      <w:pPr>
        <w:tabs>
          <w:tab w:val="left" w:pos="550"/>
        </w:tabs>
        <w:rPr>
          <w:lang w:val="ru-RU"/>
        </w:rPr>
      </w:pPr>
      <w:r w:rsidRPr="00107955">
        <w:rPr>
          <w:lang w:val="ru-RU"/>
        </w:rPr>
        <w:t>2</w:t>
      </w:r>
      <w:r w:rsidR="00672104" w:rsidRPr="00107955">
        <w:rPr>
          <w:lang w:val="ru-RU"/>
        </w:rPr>
        <w:t>.</w:t>
      </w:r>
      <w:r w:rsidRPr="00107955">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r w:rsidR="00107955">
        <w:rPr>
          <w:lang w:val="ru-RU"/>
        </w:rPr>
        <w:t>.</w:t>
      </w:r>
      <w:r w:rsidR="008C1204" w:rsidRPr="00107955">
        <w:rPr>
          <w:lang w:val="ru-RU"/>
        </w:rPr>
        <w:t xml:space="preserve"> </w:t>
      </w:r>
    </w:p>
    <w:p w14:paraId="2BE8BC86" w14:textId="77777777" w:rsidR="00BF2AA4" w:rsidRPr="00107955" w:rsidRDefault="00BF2AA4" w:rsidP="00BF2AA4">
      <w:pPr>
        <w:spacing w:line="240" w:lineRule="atLeast"/>
        <w:rPr>
          <w:lang w:val="ru-RU"/>
        </w:rPr>
      </w:pPr>
    </w:p>
    <w:p w14:paraId="1A951B5A" w14:textId="67A80F15" w:rsidR="00BF2AA4" w:rsidRPr="00107955" w:rsidRDefault="00BF2AA4" w:rsidP="00BF2AA4">
      <w:pPr>
        <w:rPr>
          <w:lang w:val="ru-RU"/>
        </w:rPr>
      </w:pPr>
      <w:r w:rsidRPr="00107955">
        <w:rPr>
          <w:lang w:val="ru-RU"/>
        </w:rPr>
        <w:t>2 </w:t>
      </w:r>
      <w:r w:rsidRPr="00107955">
        <w:rPr>
          <w:iCs/>
          <w:lang w:val="ru-RU"/>
        </w:rPr>
        <w:t>bis</w:t>
      </w:r>
      <w:r w:rsidR="00672104" w:rsidRPr="00107955">
        <w:rPr>
          <w:iCs/>
          <w:lang w:val="ru-RU"/>
        </w:rPr>
        <w:t>.</w:t>
      </w:r>
      <w:r w:rsidRPr="00107955">
        <w:rPr>
          <w:lang w:val="ru-RU"/>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r w:rsidR="00107955">
        <w:rPr>
          <w:lang w:val="ru-RU"/>
        </w:rPr>
        <w:t>.</w:t>
      </w:r>
      <w:r w:rsidR="008C1204" w:rsidRPr="00107955">
        <w:rPr>
          <w:lang w:val="ru-RU"/>
        </w:rPr>
        <w:t xml:space="preserve"> </w:t>
      </w:r>
    </w:p>
    <w:p w14:paraId="654707C9" w14:textId="77777777" w:rsidR="00BF2AA4" w:rsidRPr="00107955" w:rsidRDefault="00BF2AA4" w:rsidP="00BF2AA4">
      <w:pPr>
        <w:rPr>
          <w:lang w:val="ru-RU"/>
        </w:rPr>
      </w:pPr>
    </w:p>
    <w:p w14:paraId="71029DC8" w14:textId="56E2E17C" w:rsidR="00BF2AA4" w:rsidRPr="00107955" w:rsidRDefault="00BF2AA4" w:rsidP="00BF2AA4">
      <w:pPr>
        <w:spacing w:line="240" w:lineRule="atLeast"/>
        <w:rPr>
          <w:lang w:val="ru-RU"/>
        </w:rPr>
      </w:pPr>
      <w:r w:rsidRPr="00107955">
        <w:rPr>
          <w:lang w:val="ru-RU"/>
        </w:rPr>
        <w:t>3</w:t>
      </w:r>
      <w:r w:rsidR="00672104" w:rsidRPr="00107955">
        <w:rPr>
          <w:lang w:val="ru-RU"/>
        </w:rPr>
        <w:t>.</w:t>
      </w:r>
      <w:r w:rsidRPr="00107955">
        <w:rPr>
          <w:lang w:val="ru-RU"/>
        </w:rPr>
        <w:tab/>
        <w:t>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r w:rsidR="00107955">
        <w:rPr>
          <w:lang w:val="ru-RU"/>
        </w:rPr>
        <w:t>.</w:t>
      </w:r>
    </w:p>
    <w:p w14:paraId="0C6BF3DA" w14:textId="77777777" w:rsidR="00BF2AA4" w:rsidRPr="00107955" w:rsidRDefault="00BF2AA4" w:rsidP="00BF2AA4">
      <w:pPr>
        <w:spacing w:line="240" w:lineRule="atLeast"/>
        <w:ind w:left="567" w:hanging="567"/>
        <w:rPr>
          <w:lang w:val="ru-RU"/>
        </w:rPr>
      </w:pPr>
    </w:p>
    <w:p w14:paraId="666FEBB1" w14:textId="6F9A1791" w:rsidR="00107B7D" w:rsidRPr="00107955" w:rsidRDefault="00BF2AA4" w:rsidP="00BF2AA4">
      <w:pPr>
        <w:rPr>
          <w:lang w:val="ru-RU"/>
        </w:rPr>
      </w:pPr>
      <w:r w:rsidRPr="00107955">
        <w:rPr>
          <w:lang w:val="ru-RU"/>
        </w:rPr>
        <w:t>4</w:t>
      </w:r>
      <w:r w:rsidR="00672104" w:rsidRPr="00107955">
        <w:rPr>
          <w:lang w:val="ru-RU"/>
        </w:rPr>
        <w:t>.</w:t>
      </w:r>
      <w:r w:rsidRPr="00107955">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Rev</w:t>
      </w:r>
      <w:r w:rsidR="00107955">
        <w:rPr>
          <w:lang w:val="ru-RU"/>
        </w:rPr>
        <w:t>.</w:t>
      </w:r>
      <w:r w:rsidR="0042052F">
        <w:rPr>
          <w:lang w:val="ru-RU"/>
        </w:rPr>
        <w:t> </w:t>
      </w:r>
      <w:r w:rsidRPr="00107955">
        <w:rPr>
          <w:lang w:val="ru-RU"/>
        </w:rPr>
        <w:t>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w:t>
      </w:r>
      <w:r w:rsidR="00107955">
        <w:rPr>
          <w:lang w:val="ru-RU"/>
        </w:rPr>
        <w:t>.</w:t>
      </w:r>
      <w:r w:rsidR="008C1204" w:rsidRPr="00107955">
        <w:rPr>
          <w:lang w:val="ru-RU"/>
        </w:rPr>
        <w:t xml:space="preserve"> </w:t>
      </w:r>
      <w:r w:rsidRPr="00107955">
        <w:rPr>
          <w:lang w:val="ru-RU"/>
        </w:rPr>
        <w:t>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w:t>
      </w:r>
      <w:r w:rsidR="00107955">
        <w:rPr>
          <w:lang w:val="ru-RU"/>
        </w:rPr>
        <w:t>.</w:t>
      </w:r>
      <w:r w:rsidR="008C1204" w:rsidRPr="00107955">
        <w:rPr>
          <w:lang w:val="ru-RU"/>
        </w:rPr>
        <w:t xml:space="preserve"> </w:t>
      </w:r>
      <w:r w:rsidRPr="00107955">
        <w:rPr>
          <w:lang w:val="ru-RU"/>
        </w:rPr>
        <w:t>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r w:rsidR="00107955">
        <w:rPr>
          <w:lang w:val="ru-RU"/>
        </w:rPr>
        <w:t>.</w:t>
      </w:r>
    </w:p>
    <w:p w14:paraId="6EB1D11F" w14:textId="77777777" w:rsidR="00107B7D" w:rsidRPr="00107955" w:rsidRDefault="00107B7D" w:rsidP="00276939">
      <w:pPr>
        <w:rPr>
          <w:lang w:val="ru-RU"/>
        </w:rPr>
      </w:pPr>
    </w:p>
    <w:p w14:paraId="79F772B2" w14:textId="0C946259" w:rsidR="00BF2AA4" w:rsidRPr="00107955" w:rsidRDefault="00BF2AA4" w:rsidP="00BF2AA4">
      <w:pPr>
        <w:ind w:left="720" w:hanging="720"/>
        <w:rPr>
          <w:lang w:val="ru-RU"/>
        </w:rPr>
      </w:pPr>
      <w:r w:rsidRPr="00107955">
        <w:rPr>
          <w:lang w:val="ru-RU"/>
        </w:rPr>
        <w:t>III</w:t>
      </w:r>
      <w:r w:rsidR="00672104" w:rsidRPr="00107955">
        <w:rPr>
          <w:lang w:val="ru-RU"/>
        </w:rPr>
        <w:t>.</w:t>
      </w:r>
      <w:r w:rsidRPr="00107955">
        <w:rPr>
          <w:lang w:val="ru-RU"/>
        </w:rPr>
        <w:tab/>
        <w:t>КРИТЕРИИ, ОПРЕДЕЛЯЮЩИЕ ПРАВО НА ПОЛУЧЕНИЕ ФИНАНСОВОЙ ПОДДЕРЖКИ</w:t>
      </w:r>
    </w:p>
    <w:p w14:paraId="24F81D03" w14:textId="77777777" w:rsidR="00BF2AA4" w:rsidRPr="00107955" w:rsidRDefault="00BF2AA4" w:rsidP="00BF2AA4">
      <w:pPr>
        <w:rPr>
          <w:lang w:val="ru-RU"/>
        </w:rPr>
      </w:pPr>
    </w:p>
    <w:p w14:paraId="5D7DC9CA" w14:textId="5A876601" w:rsidR="00BF2AA4" w:rsidRPr="00107955" w:rsidRDefault="00BF2AA4" w:rsidP="00BF2AA4">
      <w:pPr>
        <w:rPr>
          <w:lang w:val="ru-RU"/>
        </w:rPr>
      </w:pPr>
      <w:r w:rsidRPr="00107955">
        <w:rPr>
          <w:lang w:val="ru-RU"/>
        </w:rPr>
        <w:t>5</w:t>
      </w:r>
      <w:r w:rsidR="00672104" w:rsidRPr="00107955">
        <w:rPr>
          <w:lang w:val="ru-RU"/>
        </w:rPr>
        <w:t>.</w:t>
      </w:r>
      <w:r w:rsidRPr="00107955">
        <w:rPr>
          <w:lang w:val="ru-RU"/>
        </w:rPr>
        <w:tab/>
        <w:t xml:space="preserve">Финансовая поддержка из Фонда предоставляется исключительно в соответствии с целью, изложенной в статье 2 и 2 bis, и на следующих условиях: </w:t>
      </w:r>
    </w:p>
    <w:p w14:paraId="3DB33216" w14:textId="77777777" w:rsidR="00BF2AA4" w:rsidRPr="00107955" w:rsidRDefault="00BF2AA4" w:rsidP="00BF2AA4">
      <w:pPr>
        <w:spacing w:line="240" w:lineRule="atLeast"/>
        <w:rPr>
          <w:lang w:val="ru-RU"/>
        </w:rPr>
      </w:pPr>
    </w:p>
    <w:p w14:paraId="1E953875" w14:textId="697A114F" w:rsidR="00BF2AA4" w:rsidRPr="00107955" w:rsidRDefault="00BF2AA4" w:rsidP="00BF2AA4">
      <w:pPr>
        <w:ind w:left="1134" w:hanging="568"/>
        <w:rPr>
          <w:lang w:val="ru-RU"/>
        </w:rPr>
      </w:pPr>
      <w:r w:rsidRPr="00107955">
        <w:rPr>
          <w:lang w:val="ru-RU"/>
        </w:rPr>
        <w:t>(a)</w:t>
      </w:r>
      <w:r w:rsidRPr="00107955">
        <w:rPr>
          <w:lang w:val="ru-RU"/>
        </w:rPr>
        <w:tab/>
        <w:t>поддержка из Фонда строго ограничена максимальным объемом средств, которыми фактически располагает Фонд</w:t>
      </w:r>
      <w:r w:rsidR="00107955">
        <w:rPr>
          <w:lang w:val="ru-RU"/>
        </w:rPr>
        <w:t>.</w:t>
      </w:r>
    </w:p>
    <w:p w14:paraId="5DA39866" w14:textId="77777777" w:rsidR="00BF2AA4" w:rsidRPr="00107955" w:rsidRDefault="00BF2AA4" w:rsidP="00BF2AA4">
      <w:pPr>
        <w:ind w:left="849" w:hanging="283"/>
        <w:rPr>
          <w:lang w:val="ru-RU"/>
        </w:rPr>
      </w:pPr>
    </w:p>
    <w:p w14:paraId="681A6E39" w14:textId="64D06507" w:rsidR="00BF2AA4" w:rsidRPr="00107955" w:rsidRDefault="00BF2AA4" w:rsidP="00BF2AA4">
      <w:pPr>
        <w:ind w:left="1134" w:hanging="584"/>
        <w:rPr>
          <w:lang w:val="ru-RU"/>
        </w:rPr>
      </w:pPr>
      <w:r w:rsidRPr="00107955">
        <w:rPr>
          <w:lang w:val="ru-RU"/>
        </w:rPr>
        <w:t>(b)</w:t>
      </w:r>
      <w:r w:rsidRPr="00107955">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w:t>
      </w:r>
      <w:r w:rsidR="00107955">
        <w:rPr>
          <w:lang w:val="ru-RU"/>
        </w:rPr>
        <w:t>.</w:t>
      </w:r>
      <w:r w:rsidR="008C1204" w:rsidRPr="00107955">
        <w:rPr>
          <w:lang w:val="ru-RU"/>
        </w:rPr>
        <w:t xml:space="preserve"> </w:t>
      </w:r>
      <w:r w:rsidRPr="00107955">
        <w:rPr>
          <w:lang w:val="ru-RU"/>
        </w:rPr>
        <w:t>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r w:rsidR="00107955">
        <w:rPr>
          <w:lang w:val="ru-RU"/>
        </w:rPr>
        <w:t>.</w:t>
      </w:r>
    </w:p>
    <w:p w14:paraId="5903737F" w14:textId="77777777" w:rsidR="00BF2AA4" w:rsidRPr="00107955" w:rsidRDefault="00BF2AA4" w:rsidP="00BF2AA4">
      <w:pPr>
        <w:ind w:left="849" w:hanging="283"/>
        <w:rPr>
          <w:lang w:val="ru-RU"/>
        </w:rPr>
      </w:pPr>
    </w:p>
    <w:p w14:paraId="7472B376" w14:textId="77777777" w:rsidR="00BF2AA4" w:rsidRPr="00107955" w:rsidRDefault="00BF2AA4" w:rsidP="00BF2AA4">
      <w:pPr>
        <w:ind w:left="1100" w:hanging="534"/>
        <w:rPr>
          <w:lang w:val="ru-RU"/>
        </w:rPr>
      </w:pPr>
      <w:r w:rsidRPr="00107955">
        <w:rPr>
          <w:lang w:val="ru-RU"/>
        </w:rPr>
        <w:t>(c)</w:t>
      </w:r>
      <w:r w:rsidRPr="00107955">
        <w:rPr>
          <w:lang w:val="ru-RU"/>
        </w:rPr>
        <w:tab/>
        <w:t>для того чтобы иметь право на получение финансовой поддержки, лица должны отвечать каждому из следующих критериев:</w:t>
      </w:r>
    </w:p>
    <w:p w14:paraId="6F5BBE62" w14:textId="77777777" w:rsidR="00BF2AA4" w:rsidRPr="00107955" w:rsidRDefault="00BF2AA4" w:rsidP="005A7DE2">
      <w:pPr>
        <w:spacing w:line="240" w:lineRule="atLeast"/>
        <w:ind w:left="1710"/>
        <w:rPr>
          <w:lang w:val="ru-RU"/>
        </w:rPr>
      </w:pPr>
    </w:p>
    <w:p w14:paraId="2DA3B402" w14:textId="77777777" w:rsidR="00BF2AA4" w:rsidRPr="00107955" w:rsidRDefault="00BF2AA4" w:rsidP="00BF2AA4">
      <w:pPr>
        <w:numPr>
          <w:ilvl w:val="0"/>
          <w:numId w:val="26"/>
        </w:numPr>
        <w:tabs>
          <w:tab w:val="clear" w:pos="644"/>
          <w:tab w:val="num" w:pos="1004"/>
        </w:tabs>
        <w:spacing w:line="240" w:lineRule="atLeast"/>
        <w:ind w:left="1710" w:hanging="630"/>
        <w:rPr>
          <w:lang w:val="ru-RU"/>
        </w:rPr>
      </w:pPr>
      <w:r w:rsidRPr="00107955">
        <w:rPr>
          <w:lang w:val="ru-RU"/>
        </w:rPr>
        <w:t>быть физическим лицом;</w:t>
      </w:r>
    </w:p>
    <w:p w14:paraId="7C3D74AF" w14:textId="77777777" w:rsidR="00BF2AA4" w:rsidRPr="00107955" w:rsidRDefault="00BF2AA4" w:rsidP="005A7DE2">
      <w:pPr>
        <w:spacing w:line="240" w:lineRule="atLeast"/>
        <w:ind w:left="1710"/>
        <w:rPr>
          <w:lang w:val="ru-RU"/>
        </w:rPr>
      </w:pPr>
    </w:p>
    <w:p w14:paraId="5CB2541C" w14:textId="77777777" w:rsidR="00BF2AA4" w:rsidRPr="00107955" w:rsidRDefault="00BF2AA4" w:rsidP="00BF2AA4">
      <w:pPr>
        <w:numPr>
          <w:ilvl w:val="0"/>
          <w:numId w:val="26"/>
        </w:numPr>
        <w:spacing w:line="240" w:lineRule="atLeast"/>
        <w:ind w:left="1701" w:hanging="601"/>
        <w:rPr>
          <w:lang w:val="ru-RU"/>
        </w:rPr>
      </w:pPr>
      <w:r w:rsidRPr="00107955">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14:paraId="40519DCC" w14:textId="77777777" w:rsidR="00BF2AA4" w:rsidRPr="00107955" w:rsidRDefault="00BF2AA4" w:rsidP="005A7DE2">
      <w:pPr>
        <w:tabs>
          <w:tab w:val="left" w:pos="1701"/>
        </w:tabs>
        <w:spacing w:line="240" w:lineRule="atLeast"/>
        <w:ind w:left="1710"/>
        <w:rPr>
          <w:lang w:val="ru-RU"/>
        </w:rPr>
      </w:pPr>
    </w:p>
    <w:p w14:paraId="161F7CF8" w14:textId="77777777" w:rsidR="00BF2AA4" w:rsidRPr="00107955" w:rsidRDefault="00BF2AA4" w:rsidP="00BF2AA4">
      <w:pPr>
        <w:numPr>
          <w:ilvl w:val="0"/>
          <w:numId w:val="26"/>
        </w:numPr>
        <w:spacing w:line="240" w:lineRule="atLeast"/>
        <w:ind w:left="1710" w:hanging="610"/>
        <w:rPr>
          <w:lang w:val="ru-RU"/>
        </w:rPr>
      </w:pPr>
      <w:r w:rsidRPr="00107955">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14:paraId="5109F21C" w14:textId="77777777" w:rsidR="00BF2AA4" w:rsidRPr="00107955" w:rsidRDefault="00BF2AA4" w:rsidP="005A7DE2">
      <w:pPr>
        <w:tabs>
          <w:tab w:val="left" w:pos="1701"/>
        </w:tabs>
        <w:spacing w:line="240" w:lineRule="atLeast"/>
        <w:ind w:left="1710"/>
        <w:rPr>
          <w:lang w:val="ru-RU"/>
        </w:rPr>
      </w:pPr>
    </w:p>
    <w:p w14:paraId="059A08F9" w14:textId="3E1CD94D" w:rsidR="00BF2AA4" w:rsidRPr="00107955" w:rsidRDefault="00BF2AA4" w:rsidP="00BF2AA4">
      <w:pPr>
        <w:numPr>
          <w:ilvl w:val="0"/>
          <w:numId w:val="26"/>
        </w:numPr>
        <w:spacing w:line="240" w:lineRule="atLeast"/>
        <w:ind w:left="1710" w:hanging="610"/>
        <w:rPr>
          <w:lang w:val="ru-RU"/>
        </w:rPr>
      </w:pPr>
      <w:r w:rsidRPr="00107955">
        <w:rPr>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w:t>
      </w:r>
      <w:r w:rsidR="008C1204" w:rsidRPr="00107955">
        <w:rPr>
          <w:lang w:val="ru-RU"/>
        </w:rPr>
        <w:t xml:space="preserve">; </w:t>
      </w:r>
      <w:r w:rsidRPr="00107955">
        <w:rPr>
          <w:lang w:val="ru-RU"/>
        </w:rPr>
        <w:t>и</w:t>
      </w:r>
    </w:p>
    <w:p w14:paraId="0156E20C" w14:textId="77777777" w:rsidR="00BF2AA4" w:rsidRPr="00107955" w:rsidRDefault="00BF2AA4" w:rsidP="005A7DE2">
      <w:pPr>
        <w:tabs>
          <w:tab w:val="left" w:pos="1701"/>
        </w:tabs>
        <w:spacing w:line="240" w:lineRule="atLeast"/>
        <w:ind w:left="1710"/>
        <w:rPr>
          <w:lang w:val="ru-RU"/>
        </w:rPr>
      </w:pPr>
    </w:p>
    <w:p w14:paraId="7D2A9290" w14:textId="77777777" w:rsidR="00BF2AA4" w:rsidRPr="00107955" w:rsidRDefault="00BF2AA4" w:rsidP="00BF2AA4">
      <w:pPr>
        <w:numPr>
          <w:ilvl w:val="0"/>
          <w:numId w:val="26"/>
        </w:numPr>
        <w:spacing w:line="240" w:lineRule="atLeast"/>
        <w:ind w:left="1710" w:hanging="630"/>
        <w:rPr>
          <w:lang w:val="ru-RU"/>
        </w:rPr>
      </w:pPr>
      <w:r w:rsidRPr="00107955">
        <w:rPr>
          <w:lang w:val="ru-RU"/>
        </w:rPr>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p>
    <w:p w14:paraId="6545A4F5" w14:textId="77777777" w:rsidR="00BF2AA4" w:rsidRPr="00107955" w:rsidRDefault="00BF2AA4" w:rsidP="00BF2AA4">
      <w:pPr>
        <w:spacing w:line="240" w:lineRule="atLeast"/>
        <w:ind w:left="1710"/>
        <w:rPr>
          <w:lang w:val="ru-RU"/>
        </w:rPr>
      </w:pPr>
    </w:p>
    <w:p w14:paraId="3BD6401E" w14:textId="77777777" w:rsidR="00BF2AA4" w:rsidRPr="00107955" w:rsidRDefault="00BF2AA4" w:rsidP="00BF2AA4">
      <w:pPr>
        <w:ind w:left="1100" w:hanging="550"/>
        <w:rPr>
          <w:lang w:val="ru-RU"/>
        </w:rPr>
      </w:pPr>
      <w:r w:rsidRPr="00107955">
        <w:rPr>
          <w:lang w:val="ru-RU"/>
        </w:rPr>
        <w:t>(d)</w:t>
      </w:r>
      <w:r w:rsidRPr="00107955">
        <w:rPr>
          <w:lang w:val="ru-RU"/>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
    <w:p w14:paraId="25669511" w14:textId="77777777" w:rsidR="00BF2AA4" w:rsidRPr="00107955" w:rsidRDefault="00BF2AA4" w:rsidP="00BF2AA4">
      <w:pPr>
        <w:spacing w:line="240" w:lineRule="atLeast"/>
        <w:ind w:left="550"/>
        <w:rPr>
          <w:lang w:val="ru-RU"/>
        </w:rPr>
      </w:pPr>
    </w:p>
    <w:p w14:paraId="6B7182AB" w14:textId="77777777" w:rsidR="00BF2AA4" w:rsidRPr="00107955" w:rsidRDefault="00BF2AA4" w:rsidP="00BF2AA4">
      <w:pPr>
        <w:tabs>
          <w:tab w:val="left" w:pos="1080"/>
        </w:tabs>
        <w:spacing w:line="240" w:lineRule="atLeast"/>
        <w:ind w:left="567" w:hanging="17"/>
        <w:rPr>
          <w:lang w:val="ru-RU"/>
        </w:rPr>
      </w:pPr>
      <w:r w:rsidRPr="00107955">
        <w:rPr>
          <w:lang w:val="ru-RU"/>
        </w:rPr>
        <w:t>(e)</w:t>
      </w:r>
      <w:r w:rsidRPr="00107955">
        <w:rPr>
          <w:lang w:val="ru-RU"/>
        </w:rPr>
        <w:tab/>
        <w:t>финансовая поддержка, предоставляемая Фондом, будет покрывать:</w:t>
      </w:r>
    </w:p>
    <w:p w14:paraId="7CAEBD9F" w14:textId="77777777" w:rsidR="00BF2AA4" w:rsidRPr="00107955" w:rsidRDefault="00BF2AA4" w:rsidP="00BF2AA4">
      <w:pPr>
        <w:spacing w:line="240" w:lineRule="atLeast"/>
        <w:ind w:left="567" w:firstLine="567"/>
        <w:rPr>
          <w:lang w:val="ru-RU"/>
        </w:rPr>
      </w:pPr>
    </w:p>
    <w:p w14:paraId="56AD855B" w14:textId="77777777" w:rsidR="00BF2AA4" w:rsidRPr="00107955" w:rsidRDefault="00BF2AA4" w:rsidP="00BF2AA4">
      <w:pPr>
        <w:spacing w:line="240" w:lineRule="atLeast"/>
        <w:ind w:left="1650" w:hanging="550"/>
        <w:rPr>
          <w:lang w:val="ru-RU"/>
        </w:rPr>
      </w:pPr>
      <w:r w:rsidRPr="00107955">
        <w:rPr>
          <w:lang w:val="ru-RU"/>
        </w:rPr>
        <w:t>(i)</w:t>
      </w:r>
      <w:r w:rsidRPr="00107955">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14:paraId="59E1D2FE" w14:textId="77777777" w:rsidR="00BF2AA4" w:rsidRPr="00107955" w:rsidRDefault="00BF2AA4" w:rsidP="00BF2AA4">
      <w:pPr>
        <w:spacing w:line="240" w:lineRule="atLeast"/>
        <w:ind w:left="1100"/>
        <w:rPr>
          <w:lang w:val="ru-RU"/>
        </w:rPr>
      </w:pPr>
    </w:p>
    <w:p w14:paraId="4768396F" w14:textId="77777777" w:rsidR="00BF2AA4" w:rsidRPr="00107955" w:rsidRDefault="00BF2AA4" w:rsidP="00BF2AA4">
      <w:pPr>
        <w:spacing w:line="240" w:lineRule="atLeast"/>
        <w:ind w:left="1650" w:hanging="550"/>
        <w:rPr>
          <w:lang w:val="ru-RU"/>
        </w:rPr>
      </w:pPr>
      <w:r w:rsidRPr="00107955">
        <w:rPr>
          <w:lang w:val="ru-RU"/>
        </w:rPr>
        <w:t>(ii)</w:t>
      </w:r>
      <w:r w:rsidRPr="00107955">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14:paraId="04702507" w14:textId="77777777" w:rsidR="00BF2AA4" w:rsidRPr="00107955" w:rsidRDefault="00BF2AA4" w:rsidP="00BF2AA4">
      <w:pPr>
        <w:spacing w:line="240" w:lineRule="atLeast"/>
        <w:ind w:left="1100"/>
        <w:rPr>
          <w:lang w:val="ru-RU"/>
        </w:rPr>
      </w:pPr>
    </w:p>
    <w:p w14:paraId="5D493EE1" w14:textId="283204CB" w:rsidR="00BF2AA4" w:rsidRPr="00107955" w:rsidRDefault="00BF2AA4" w:rsidP="00BF2AA4">
      <w:pPr>
        <w:spacing w:line="240" w:lineRule="atLeast"/>
        <w:ind w:left="1650" w:hanging="550"/>
        <w:rPr>
          <w:lang w:val="ru-RU"/>
        </w:rPr>
      </w:pPr>
      <w:r w:rsidRPr="00107955">
        <w:rPr>
          <w:lang w:val="ru-RU"/>
        </w:rPr>
        <w:t>(iii)</w:t>
      </w:r>
      <w:r w:rsidRPr="00107955">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14:paraId="5DFE2690" w14:textId="77777777" w:rsidR="00BF2AA4" w:rsidRPr="00107955" w:rsidRDefault="00BF2AA4" w:rsidP="00BF2AA4">
      <w:pPr>
        <w:spacing w:line="240" w:lineRule="atLeast"/>
        <w:ind w:left="1100"/>
        <w:rPr>
          <w:lang w:val="ru-RU"/>
        </w:rPr>
      </w:pPr>
    </w:p>
    <w:p w14:paraId="7A1A4092" w14:textId="77777777" w:rsidR="00BF2AA4" w:rsidRPr="00107955" w:rsidRDefault="00BF2AA4" w:rsidP="00BF2AA4">
      <w:pPr>
        <w:spacing w:line="240" w:lineRule="atLeast"/>
        <w:ind w:left="1650" w:hanging="550"/>
        <w:rPr>
          <w:lang w:val="ru-RU"/>
        </w:rPr>
      </w:pPr>
      <w:r w:rsidRPr="00107955">
        <w:rPr>
          <w:lang w:val="ru-RU"/>
        </w:rPr>
        <w:t>(iv)</w:t>
      </w:r>
      <w:r w:rsidRPr="00107955">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14:paraId="5C2C0E35" w14:textId="77777777" w:rsidR="00BF2AA4" w:rsidRPr="00107955" w:rsidRDefault="00BF2AA4" w:rsidP="00BF2AA4">
      <w:pPr>
        <w:spacing w:line="240" w:lineRule="atLeast"/>
        <w:ind w:left="1134"/>
        <w:rPr>
          <w:lang w:val="ru-RU"/>
        </w:rPr>
      </w:pPr>
    </w:p>
    <w:p w14:paraId="554CF297" w14:textId="00C7F05A" w:rsidR="00107B7D" w:rsidRPr="00107955" w:rsidRDefault="00BF2AA4" w:rsidP="00BF2AA4">
      <w:pPr>
        <w:ind w:left="1100" w:hanging="550"/>
        <w:rPr>
          <w:szCs w:val="22"/>
          <w:lang w:val="ru-RU"/>
        </w:rPr>
      </w:pPr>
      <w:r w:rsidRPr="00107955">
        <w:rPr>
          <w:lang w:val="ru-RU"/>
        </w:rPr>
        <w:t>(f)</w:t>
      </w:r>
      <w:r w:rsidRPr="00107955">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w:t>
      </w:r>
      <w:r w:rsidR="00107955">
        <w:rPr>
          <w:lang w:val="ru-RU"/>
        </w:rPr>
        <w:t>.</w:t>
      </w:r>
      <w:r w:rsidR="008C1204" w:rsidRPr="00107955">
        <w:rPr>
          <w:lang w:val="ru-RU"/>
        </w:rPr>
        <w:t xml:space="preserve"> </w:t>
      </w:r>
      <w:r w:rsidRPr="00107955">
        <w:rPr>
          <w:lang w:val="ru-RU"/>
        </w:rPr>
        <w:t>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r w:rsidR="00107955">
        <w:rPr>
          <w:szCs w:val="22"/>
          <w:lang w:val="ru-RU"/>
        </w:rPr>
        <w:t>.</w:t>
      </w:r>
      <w:r w:rsidR="008C1204" w:rsidRPr="00107955">
        <w:rPr>
          <w:szCs w:val="22"/>
          <w:lang w:val="ru-RU"/>
        </w:rPr>
        <w:t xml:space="preserve"> </w:t>
      </w:r>
    </w:p>
    <w:p w14:paraId="040369F2" w14:textId="77777777" w:rsidR="00107B7D" w:rsidRPr="00107955" w:rsidRDefault="00107B7D" w:rsidP="00276939">
      <w:pPr>
        <w:rPr>
          <w:szCs w:val="22"/>
          <w:lang w:val="ru-RU"/>
        </w:rPr>
      </w:pPr>
    </w:p>
    <w:p w14:paraId="02F6929F" w14:textId="16473F96" w:rsidR="00BF2AA4" w:rsidRPr="00107955" w:rsidRDefault="00BF2AA4" w:rsidP="00BF2AA4">
      <w:pPr>
        <w:keepNext/>
        <w:spacing w:before="240" w:after="60" w:line="240" w:lineRule="atLeast"/>
        <w:outlineLvl w:val="1"/>
        <w:rPr>
          <w:bCs/>
          <w:iCs/>
          <w:caps/>
          <w:lang w:val="ru-RU"/>
        </w:rPr>
      </w:pPr>
      <w:r w:rsidRPr="00107955">
        <w:rPr>
          <w:bCs/>
          <w:iCs/>
          <w:caps/>
          <w:lang w:val="ru-RU"/>
        </w:rPr>
        <w:t>IV</w:t>
      </w:r>
      <w:r w:rsidR="00672104" w:rsidRPr="00107955">
        <w:rPr>
          <w:bCs/>
          <w:iCs/>
          <w:caps/>
          <w:lang w:val="ru-RU"/>
        </w:rPr>
        <w:t>.</w:t>
      </w:r>
      <w:r w:rsidRPr="00107955">
        <w:rPr>
          <w:bCs/>
          <w:iCs/>
          <w:caps/>
          <w:lang w:val="ru-RU"/>
        </w:rPr>
        <w:tab/>
        <w:t>МЕХАНИЗМ ФУНКЦИОНИРОВАНИЯ</w:t>
      </w:r>
    </w:p>
    <w:p w14:paraId="48639C1A" w14:textId="77777777" w:rsidR="00BF2AA4" w:rsidRPr="00107955" w:rsidRDefault="00BF2AA4" w:rsidP="00BF2AA4">
      <w:pPr>
        <w:spacing w:line="240" w:lineRule="atLeast"/>
        <w:rPr>
          <w:lang w:val="ru-RU"/>
        </w:rPr>
      </w:pPr>
    </w:p>
    <w:p w14:paraId="30687015" w14:textId="7DDFB077" w:rsidR="00BF2AA4" w:rsidRPr="00107955" w:rsidRDefault="00BF2AA4" w:rsidP="00BF2AA4">
      <w:pPr>
        <w:spacing w:line="240" w:lineRule="atLeast"/>
        <w:rPr>
          <w:lang w:val="ru-RU"/>
        </w:rPr>
      </w:pPr>
      <w:r w:rsidRPr="00107955">
        <w:rPr>
          <w:lang w:val="ru-RU"/>
        </w:rPr>
        <w:t>6</w:t>
      </w:r>
      <w:r w:rsidR="00672104" w:rsidRPr="00107955">
        <w:rPr>
          <w:lang w:val="ru-RU"/>
        </w:rPr>
        <w:t>.</w:t>
      </w:r>
      <w:r w:rsidRPr="00107955">
        <w:rPr>
          <w:lang w:val="ru-RU"/>
        </w:rPr>
        <w:tab/>
        <w:t>Фонд функционирует следующим образом:</w:t>
      </w:r>
    </w:p>
    <w:p w14:paraId="31A0AFEB" w14:textId="77777777" w:rsidR="00BF2AA4" w:rsidRPr="00107955" w:rsidRDefault="00BF2AA4" w:rsidP="00BF2AA4">
      <w:pPr>
        <w:spacing w:line="240" w:lineRule="atLeast"/>
        <w:ind w:left="567"/>
        <w:rPr>
          <w:lang w:val="ru-RU"/>
        </w:rPr>
      </w:pPr>
    </w:p>
    <w:p w14:paraId="7C899F7C" w14:textId="77777777" w:rsidR="00BF2AA4" w:rsidRPr="00107955" w:rsidRDefault="00BF2AA4" w:rsidP="00BF2AA4">
      <w:pPr>
        <w:spacing w:line="240" w:lineRule="atLeast"/>
        <w:ind w:left="1100" w:hanging="550"/>
        <w:rPr>
          <w:lang w:val="ru-RU"/>
        </w:rPr>
      </w:pPr>
      <w:r w:rsidRPr="00107955">
        <w:rPr>
          <w:lang w:val="ru-RU"/>
        </w:rPr>
        <w:t>(a)</w:t>
      </w:r>
      <w:r w:rsidRPr="00107955">
        <w:rPr>
          <w:lang w:val="ru-RU"/>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14:paraId="46B86570" w14:textId="77777777" w:rsidR="00BF2AA4" w:rsidRPr="00107955" w:rsidRDefault="00BF2AA4" w:rsidP="00BF2AA4">
      <w:pPr>
        <w:spacing w:line="240" w:lineRule="atLeast"/>
        <w:ind w:left="550"/>
        <w:rPr>
          <w:lang w:val="ru-RU"/>
        </w:rPr>
      </w:pPr>
    </w:p>
    <w:p w14:paraId="2B184A3D" w14:textId="7B377A94" w:rsidR="00BF2AA4" w:rsidRPr="00107955" w:rsidRDefault="00BF2AA4" w:rsidP="00BF2AA4">
      <w:pPr>
        <w:spacing w:line="240" w:lineRule="atLeast"/>
        <w:ind w:left="1100" w:hanging="550"/>
        <w:rPr>
          <w:lang w:val="ru-RU"/>
        </w:rPr>
      </w:pPr>
      <w:r w:rsidRPr="00107955">
        <w:rPr>
          <w:lang w:val="ru-RU"/>
        </w:rPr>
        <w:t>(b)</w:t>
      </w:r>
      <w:r w:rsidRPr="00107955">
        <w:rPr>
          <w:lang w:val="ru-RU"/>
        </w:rPr>
        <w:tab/>
        <w:t>административные расходы, связанные с функционированием Фонда</w:t>
      </w:r>
      <w:r w:rsidR="00684F7A" w:rsidRPr="00107955">
        <w:rPr>
          <w:lang w:val="ru-RU"/>
        </w:rPr>
        <w:t>,</w:t>
      </w:r>
      <w:r w:rsidRPr="00107955">
        <w:rPr>
          <w:lang w:val="ru-RU"/>
        </w:rPr>
        <w:t xml:space="preserve"> </w:t>
      </w:r>
      <w:r w:rsidR="00684F7A" w:rsidRPr="00107955">
        <w:rPr>
          <w:lang w:val="ru-RU"/>
        </w:rPr>
        <w:t>п</w:t>
      </w:r>
      <w:r w:rsidRPr="00107955">
        <w:rPr>
          <w:lang w:val="ru-RU"/>
        </w:rPr>
        <w:t>оддерживаются на минимальном уровне и не влекут за собой заимствования каких-либо средств из регулярного бюджета ВОИС;</w:t>
      </w:r>
    </w:p>
    <w:p w14:paraId="5DE4C3C0" w14:textId="77777777" w:rsidR="00BF2AA4" w:rsidRPr="00107955" w:rsidRDefault="00BF2AA4" w:rsidP="005A7DE2">
      <w:pPr>
        <w:spacing w:line="240" w:lineRule="atLeast"/>
        <w:ind w:left="1170"/>
        <w:rPr>
          <w:lang w:val="ru-RU"/>
        </w:rPr>
      </w:pPr>
    </w:p>
    <w:p w14:paraId="2C36826E" w14:textId="21271B0C" w:rsidR="00BF2AA4" w:rsidRPr="00107955" w:rsidRDefault="00BF2AA4" w:rsidP="00BF2AA4">
      <w:pPr>
        <w:spacing w:line="240" w:lineRule="atLeast"/>
        <w:ind w:left="1100" w:hanging="550"/>
        <w:rPr>
          <w:lang w:val="ru-RU"/>
        </w:rPr>
      </w:pPr>
      <w:r w:rsidRPr="00107955">
        <w:rPr>
          <w:lang w:val="ru-RU"/>
        </w:rPr>
        <w:t>(c)</w:t>
      </w:r>
      <w:r w:rsidRPr="00107955">
        <w:rPr>
          <w:lang w:val="ru-RU"/>
        </w:rPr>
        <w:tab/>
        <w:t>добровольными взносами, внесенными в Фонд, управляет Генеральный директор ВОИС при содействии Консультативного совета</w:t>
      </w:r>
      <w:r w:rsidR="00107955">
        <w:rPr>
          <w:lang w:val="ru-RU"/>
        </w:rPr>
        <w:t>.</w:t>
      </w:r>
      <w:r w:rsidR="008C1204" w:rsidRPr="00107955">
        <w:rPr>
          <w:lang w:val="ru-RU"/>
        </w:rPr>
        <w:t xml:space="preserve"> </w:t>
      </w:r>
      <w:r w:rsidRPr="00107955">
        <w:rPr>
          <w:lang w:val="ru-RU"/>
        </w:rPr>
        <w:t>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14:paraId="42367C18" w14:textId="77777777" w:rsidR="00BF2AA4" w:rsidRPr="00107955" w:rsidRDefault="00BF2AA4" w:rsidP="00BF2AA4">
      <w:pPr>
        <w:spacing w:line="240" w:lineRule="atLeast"/>
        <w:ind w:left="1134"/>
        <w:rPr>
          <w:lang w:val="ru-RU"/>
        </w:rPr>
      </w:pPr>
    </w:p>
    <w:p w14:paraId="3F437F28" w14:textId="22CA1F86" w:rsidR="00BF2AA4" w:rsidRPr="00107955" w:rsidRDefault="00BF2AA4" w:rsidP="00BF2AA4">
      <w:pPr>
        <w:spacing w:line="240" w:lineRule="atLeast"/>
        <w:ind w:left="1100" w:hanging="550"/>
        <w:rPr>
          <w:lang w:val="ru-RU"/>
        </w:rPr>
      </w:pPr>
      <w:r w:rsidRPr="00107955">
        <w:rPr>
          <w:lang w:val="ru-RU"/>
        </w:rPr>
        <w:t>(d)</w:t>
      </w:r>
      <w:r w:rsidRPr="00107955">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w:t>
      </w:r>
      <w:r w:rsidR="00107955">
        <w:rPr>
          <w:lang w:val="ru-RU"/>
        </w:rPr>
        <w:t>.</w:t>
      </w:r>
      <w:r w:rsidR="008C1204" w:rsidRPr="00107955">
        <w:rPr>
          <w:lang w:val="ru-RU"/>
        </w:rPr>
        <w:t xml:space="preserve"> </w:t>
      </w:r>
      <w:r w:rsidRPr="00107955">
        <w:rPr>
          <w:lang w:val="ru-RU"/>
        </w:rPr>
        <w:t>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14:paraId="1B720497" w14:textId="77777777" w:rsidR="00BF2AA4" w:rsidRPr="00107955" w:rsidRDefault="00BF2AA4" w:rsidP="00BF2AA4">
      <w:pPr>
        <w:spacing w:line="240" w:lineRule="atLeast"/>
        <w:ind w:left="550"/>
        <w:rPr>
          <w:lang w:val="ru-RU"/>
        </w:rPr>
      </w:pPr>
    </w:p>
    <w:p w14:paraId="0026CD48" w14:textId="7DB84494" w:rsidR="00BF2AA4" w:rsidRPr="00107955" w:rsidRDefault="00BF2AA4" w:rsidP="00BF2AA4">
      <w:pPr>
        <w:tabs>
          <w:tab w:val="left" w:pos="1080"/>
        </w:tabs>
        <w:spacing w:line="240" w:lineRule="atLeast"/>
        <w:ind w:left="550"/>
        <w:rPr>
          <w:lang w:val="ru-RU"/>
        </w:rPr>
      </w:pPr>
      <w:r w:rsidRPr="00107955">
        <w:rPr>
          <w:lang w:val="ru-RU"/>
        </w:rPr>
        <w:t>(e)</w:t>
      </w:r>
      <w:r w:rsidRPr="00107955">
        <w:rPr>
          <w:lang w:val="ru-RU"/>
        </w:rPr>
        <w:tab/>
        <w:t>конечный срок для представления заявлений регулируется следующим образом</w:t>
      </w:r>
      <w:r w:rsidR="00672104" w:rsidRPr="00107955">
        <w:rPr>
          <w:lang w:val="ru-RU"/>
        </w:rPr>
        <w:t xml:space="preserve">: </w:t>
      </w:r>
    </w:p>
    <w:p w14:paraId="6B9DEE03" w14:textId="77777777" w:rsidR="00BF2AA4" w:rsidRPr="00107955" w:rsidRDefault="00BF2AA4" w:rsidP="00BF2AA4">
      <w:pPr>
        <w:spacing w:line="240" w:lineRule="atLeast"/>
        <w:ind w:left="567" w:firstLine="567"/>
        <w:rPr>
          <w:lang w:val="ru-RU"/>
        </w:rPr>
      </w:pPr>
    </w:p>
    <w:p w14:paraId="24C0E566" w14:textId="5E3A04FA" w:rsidR="00BF2AA4" w:rsidRPr="00107955" w:rsidRDefault="00BF2AA4" w:rsidP="00BF2AA4">
      <w:pPr>
        <w:numPr>
          <w:ilvl w:val="0"/>
          <w:numId w:val="27"/>
        </w:numPr>
        <w:spacing w:line="240" w:lineRule="atLeast"/>
        <w:ind w:left="1650" w:hanging="550"/>
        <w:rPr>
          <w:lang w:val="ru-RU"/>
        </w:rPr>
      </w:pPr>
      <w:r w:rsidRPr="00107955">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w:t>
      </w:r>
      <w:r w:rsidR="008C1204" w:rsidRPr="00107955">
        <w:rPr>
          <w:lang w:val="ru-RU"/>
        </w:rPr>
        <w:t xml:space="preserve">; </w:t>
      </w:r>
      <w:r w:rsidRPr="00107955">
        <w:rPr>
          <w:lang w:val="ru-RU"/>
        </w:rPr>
        <w:t>и</w:t>
      </w:r>
    </w:p>
    <w:p w14:paraId="172D491B" w14:textId="77777777" w:rsidR="00BF2AA4" w:rsidRPr="00107955" w:rsidRDefault="00BF2AA4" w:rsidP="00BF2AA4">
      <w:pPr>
        <w:spacing w:line="240" w:lineRule="atLeast"/>
        <w:ind w:left="1100"/>
        <w:rPr>
          <w:lang w:val="ru-RU"/>
        </w:rPr>
      </w:pPr>
    </w:p>
    <w:p w14:paraId="3F5A5C7D" w14:textId="2503E636" w:rsidR="00BF2AA4" w:rsidRPr="00107955" w:rsidRDefault="00BF2AA4" w:rsidP="00BF2AA4">
      <w:pPr>
        <w:numPr>
          <w:ilvl w:val="0"/>
          <w:numId w:val="27"/>
        </w:numPr>
        <w:spacing w:line="240" w:lineRule="atLeast"/>
        <w:ind w:left="1650" w:hanging="550"/>
        <w:rPr>
          <w:lang w:val="ru-RU"/>
        </w:rPr>
      </w:pPr>
      <w:r w:rsidRPr="00107955">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w:t>
      </w:r>
      <w:r w:rsidR="00107955">
        <w:rPr>
          <w:lang w:val="ru-RU"/>
        </w:rPr>
        <w:t>.</w:t>
      </w:r>
      <w:r w:rsidR="008C1204" w:rsidRPr="00107955">
        <w:rPr>
          <w:lang w:val="ru-RU"/>
        </w:rPr>
        <w:t xml:space="preserve"> </w:t>
      </w:r>
      <w:r w:rsidRPr="00107955">
        <w:rPr>
          <w:lang w:val="ru-RU"/>
        </w:rPr>
        <w:t>Полученные в более поздние сроки заявления будут рассмотрены на следующей сессии Комитета;</w:t>
      </w:r>
    </w:p>
    <w:p w14:paraId="089AEC6C" w14:textId="77777777" w:rsidR="00BF2AA4" w:rsidRPr="00107955" w:rsidRDefault="00BF2AA4" w:rsidP="00BF2AA4">
      <w:pPr>
        <w:spacing w:line="240" w:lineRule="atLeast"/>
        <w:ind w:left="550"/>
        <w:rPr>
          <w:lang w:val="ru-RU"/>
        </w:rPr>
      </w:pPr>
    </w:p>
    <w:p w14:paraId="3A6CA9E0" w14:textId="77777777" w:rsidR="00BF2AA4" w:rsidRPr="00107955" w:rsidRDefault="00BF2AA4" w:rsidP="00BF2AA4">
      <w:pPr>
        <w:numPr>
          <w:ilvl w:val="0"/>
          <w:numId w:val="28"/>
        </w:numPr>
        <w:spacing w:line="240" w:lineRule="atLeast"/>
        <w:ind w:left="1100" w:hanging="550"/>
        <w:rPr>
          <w:rFonts w:eastAsia="Times New Roman"/>
          <w:lang w:val="ru-RU"/>
        </w:rPr>
      </w:pPr>
      <w:r w:rsidRPr="00107955">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14:paraId="75BDCA84" w14:textId="77777777" w:rsidR="00BF2AA4" w:rsidRPr="00107955" w:rsidRDefault="00BF2AA4" w:rsidP="00BF2AA4">
      <w:pPr>
        <w:spacing w:line="240" w:lineRule="atLeast"/>
        <w:ind w:left="1100"/>
        <w:rPr>
          <w:rFonts w:eastAsia="Times New Roman"/>
          <w:lang w:val="ru-RU"/>
        </w:rPr>
      </w:pPr>
    </w:p>
    <w:p w14:paraId="0D0F297C" w14:textId="77777777" w:rsidR="00BF2AA4" w:rsidRPr="00107955" w:rsidRDefault="00BF2AA4" w:rsidP="00BF2AA4">
      <w:pPr>
        <w:numPr>
          <w:ilvl w:val="2"/>
          <w:numId w:val="29"/>
        </w:numPr>
        <w:spacing w:line="240" w:lineRule="atLeast"/>
        <w:ind w:left="1650" w:hanging="550"/>
        <w:rPr>
          <w:lang w:val="ru-RU"/>
        </w:rPr>
      </w:pPr>
      <w:r w:rsidRPr="00107955">
        <w:rPr>
          <w:lang w:val="ru-RU"/>
        </w:rPr>
        <w:t>объема добровольных взносов, внесенных в Фонд по состоянию на дату составления этого документа;</w:t>
      </w:r>
    </w:p>
    <w:p w14:paraId="19B73385" w14:textId="77777777" w:rsidR="00BF2AA4" w:rsidRPr="00107955" w:rsidRDefault="00BF2AA4" w:rsidP="00BF2AA4">
      <w:pPr>
        <w:tabs>
          <w:tab w:val="left" w:pos="2410"/>
        </w:tabs>
        <w:spacing w:line="240" w:lineRule="atLeast"/>
        <w:ind w:left="1100"/>
        <w:rPr>
          <w:lang w:val="ru-RU"/>
        </w:rPr>
      </w:pPr>
    </w:p>
    <w:p w14:paraId="24403502" w14:textId="77777777" w:rsidR="00BF2AA4" w:rsidRPr="00107955" w:rsidRDefault="00BF2AA4" w:rsidP="00BF2AA4">
      <w:pPr>
        <w:numPr>
          <w:ilvl w:val="2"/>
          <w:numId w:val="29"/>
        </w:numPr>
        <w:spacing w:line="240" w:lineRule="atLeast"/>
        <w:ind w:left="1650" w:hanging="550"/>
        <w:rPr>
          <w:lang w:val="ru-RU"/>
        </w:rPr>
      </w:pPr>
      <w:r w:rsidRPr="00107955">
        <w:rPr>
          <w:lang w:val="ru-RU"/>
        </w:rPr>
        <w:t>организаций, внесших взносы (за исключением тех организаций, которые явно выразили желание сохранить свою анонимность);</w:t>
      </w:r>
    </w:p>
    <w:p w14:paraId="4E3E5056" w14:textId="77777777" w:rsidR="00BF2AA4" w:rsidRPr="00107955" w:rsidRDefault="00BF2AA4" w:rsidP="00BF2AA4">
      <w:pPr>
        <w:tabs>
          <w:tab w:val="left" w:pos="2410"/>
        </w:tabs>
        <w:spacing w:line="240" w:lineRule="atLeast"/>
        <w:ind w:left="1100"/>
        <w:rPr>
          <w:lang w:val="ru-RU"/>
        </w:rPr>
      </w:pPr>
    </w:p>
    <w:p w14:paraId="479CDF70" w14:textId="77777777" w:rsidR="00BF2AA4" w:rsidRPr="00107955" w:rsidRDefault="00BF2AA4" w:rsidP="00BF2AA4">
      <w:pPr>
        <w:numPr>
          <w:ilvl w:val="2"/>
          <w:numId w:val="29"/>
        </w:numPr>
        <w:spacing w:line="240" w:lineRule="atLeast"/>
        <w:ind w:left="1100" w:hanging="20"/>
        <w:rPr>
          <w:lang w:val="ru-RU"/>
        </w:rPr>
      </w:pPr>
      <w:r w:rsidRPr="00107955">
        <w:rPr>
          <w:lang w:val="ru-RU"/>
        </w:rPr>
        <w:t>суммы наличных средств с учетом произведенных расходов;</w:t>
      </w:r>
    </w:p>
    <w:p w14:paraId="6834B09D" w14:textId="77777777" w:rsidR="00BF2AA4" w:rsidRPr="00107955" w:rsidRDefault="00BF2AA4" w:rsidP="00BF2AA4">
      <w:pPr>
        <w:tabs>
          <w:tab w:val="left" w:pos="2410"/>
        </w:tabs>
        <w:spacing w:line="240" w:lineRule="atLeast"/>
        <w:ind w:left="1100"/>
        <w:rPr>
          <w:lang w:val="ru-RU"/>
        </w:rPr>
      </w:pPr>
    </w:p>
    <w:p w14:paraId="48686A93" w14:textId="77777777" w:rsidR="00BF2AA4" w:rsidRPr="00107955" w:rsidRDefault="00BF2AA4" w:rsidP="00BF2AA4">
      <w:pPr>
        <w:numPr>
          <w:ilvl w:val="2"/>
          <w:numId w:val="29"/>
        </w:numPr>
        <w:spacing w:line="240" w:lineRule="atLeast"/>
        <w:ind w:left="1650" w:hanging="550"/>
        <w:rPr>
          <w:lang w:val="ru-RU"/>
        </w:rPr>
      </w:pPr>
      <w:r w:rsidRPr="00107955">
        <w:rPr>
          <w:lang w:val="ru-RU"/>
        </w:rPr>
        <w:t>списка лиц, которые получили поддержку Фонда со времени представления предыдущей информационной записки;</w:t>
      </w:r>
    </w:p>
    <w:p w14:paraId="68CD66B0" w14:textId="77777777" w:rsidR="00BF2AA4" w:rsidRPr="00107955" w:rsidRDefault="00BF2AA4" w:rsidP="00BF2AA4">
      <w:pPr>
        <w:tabs>
          <w:tab w:val="left" w:pos="2410"/>
        </w:tabs>
        <w:spacing w:line="240" w:lineRule="atLeast"/>
        <w:ind w:left="1100"/>
        <w:rPr>
          <w:lang w:val="ru-RU"/>
        </w:rPr>
      </w:pPr>
    </w:p>
    <w:p w14:paraId="2AE94D3F" w14:textId="77777777" w:rsidR="00BF2AA4" w:rsidRPr="00107955" w:rsidRDefault="00BF2AA4" w:rsidP="00BF2AA4">
      <w:pPr>
        <w:numPr>
          <w:ilvl w:val="2"/>
          <w:numId w:val="29"/>
        </w:numPr>
        <w:spacing w:line="240" w:lineRule="atLeast"/>
        <w:ind w:left="1710" w:hanging="630"/>
        <w:rPr>
          <w:lang w:val="ru-RU"/>
        </w:rPr>
      </w:pPr>
      <w:r w:rsidRPr="00107955">
        <w:rPr>
          <w:lang w:val="ru-RU"/>
        </w:rPr>
        <w:t>лиц, которые были включены в число бенефициаров Фонда, но были вынуждены отозвать свое заявление;</w:t>
      </w:r>
    </w:p>
    <w:p w14:paraId="53454586" w14:textId="77777777" w:rsidR="00BF2AA4" w:rsidRPr="00107955" w:rsidRDefault="00BF2AA4" w:rsidP="00BF2AA4">
      <w:pPr>
        <w:tabs>
          <w:tab w:val="left" w:pos="2410"/>
        </w:tabs>
        <w:spacing w:line="240" w:lineRule="atLeast"/>
        <w:ind w:left="1100"/>
        <w:rPr>
          <w:lang w:val="ru-RU"/>
        </w:rPr>
      </w:pPr>
    </w:p>
    <w:p w14:paraId="23890524" w14:textId="265ECD42" w:rsidR="00BF2AA4" w:rsidRPr="00107955" w:rsidRDefault="00BF2AA4" w:rsidP="00BF2AA4">
      <w:pPr>
        <w:numPr>
          <w:ilvl w:val="2"/>
          <w:numId w:val="29"/>
        </w:numPr>
        <w:spacing w:line="240" w:lineRule="atLeast"/>
        <w:ind w:left="1100" w:hanging="20"/>
        <w:rPr>
          <w:lang w:val="ru-RU"/>
        </w:rPr>
      </w:pPr>
      <w:r w:rsidRPr="00107955">
        <w:rPr>
          <w:lang w:val="ru-RU"/>
        </w:rPr>
        <w:t>суммы, выделенной в виде поддержки каждому бенефициару</w:t>
      </w:r>
      <w:r w:rsidR="008C1204" w:rsidRPr="00107955">
        <w:rPr>
          <w:lang w:val="ru-RU"/>
        </w:rPr>
        <w:t xml:space="preserve">; </w:t>
      </w:r>
      <w:r w:rsidRPr="00107955">
        <w:rPr>
          <w:lang w:val="ru-RU"/>
        </w:rPr>
        <w:t>и</w:t>
      </w:r>
    </w:p>
    <w:p w14:paraId="5A96F94A" w14:textId="77777777" w:rsidR="00BF2AA4" w:rsidRPr="00107955" w:rsidRDefault="00BF2AA4" w:rsidP="00BF2AA4">
      <w:pPr>
        <w:tabs>
          <w:tab w:val="left" w:pos="2410"/>
        </w:tabs>
        <w:spacing w:line="240" w:lineRule="atLeast"/>
        <w:ind w:left="1100"/>
        <w:rPr>
          <w:lang w:val="ru-RU"/>
        </w:rPr>
      </w:pPr>
    </w:p>
    <w:p w14:paraId="6CE66319" w14:textId="12A09F44" w:rsidR="00BF2AA4" w:rsidRPr="00107955" w:rsidRDefault="00BF2AA4" w:rsidP="00BF2AA4">
      <w:pPr>
        <w:numPr>
          <w:ilvl w:val="2"/>
          <w:numId w:val="29"/>
        </w:numPr>
        <w:spacing w:line="240" w:lineRule="atLeast"/>
        <w:ind w:left="1650" w:hanging="550"/>
        <w:rPr>
          <w:lang w:val="ru-RU"/>
        </w:rPr>
      </w:pPr>
      <w:r w:rsidRPr="00107955">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r w:rsidR="00107955">
        <w:rPr>
          <w:lang w:val="ru-RU"/>
        </w:rPr>
        <w:t>.</w:t>
      </w:r>
      <w:r w:rsidR="008C1204" w:rsidRPr="00107955">
        <w:rPr>
          <w:lang w:val="ru-RU"/>
        </w:rPr>
        <w:t xml:space="preserve"> </w:t>
      </w:r>
    </w:p>
    <w:p w14:paraId="5D74A067" w14:textId="77777777" w:rsidR="00BF2AA4" w:rsidRPr="00107955" w:rsidRDefault="00BF2AA4" w:rsidP="00E16DE2">
      <w:pPr>
        <w:spacing w:line="240" w:lineRule="atLeast"/>
        <w:rPr>
          <w:lang w:val="ru-RU"/>
        </w:rPr>
      </w:pPr>
    </w:p>
    <w:p w14:paraId="5E3A8607" w14:textId="0218E4B9" w:rsidR="00BF2AA4" w:rsidRPr="00107955" w:rsidRDefault="00BF2AA4" w:rsidP="00BF2AA4">
      <w:pPr>
        <w:spacing w:line="240" w:lineRule="atLeast"/>
        <w:rPr>
          <w:lang w:val="ru-RU"/>
        </w:rPr>
      </w:pPr>
      <w:r w:rsidRPr="00107955">
        <w:rPr>
          <w:lang w:val="ru-RU"/>
        </w:rPr>
        <w:t>Этот документ также будет поименно адресован членам Консультативного совета для рассмотрения и обсуждения</w:t>
      </w:r>
      <w:r w:rsidR="00B633E4">
        <w:rPr>
          <w:lang w:val="ru-RU"/>
        </w:rPr>
        <w:t>.</w:t>
      </w:r>
    </w:p>
    <w:p w14:paraId="0634A8FE" w14:textId="77777777" w:rsidR="00BF2AA4" w:rsidRPr="00107955" w:rsidRDefault="00BF2AA4" w:rsidP="00BF2AA4">
      <w:pPr>
        <w:spacing w:line="240" w:lineRule="atLeast"/>
        <w:rPr>
          <w:lang w:val="ru-RU"/>
        </w:rPr>
      </w:pPr>
    </w:p>
    <w:p w14:paraId="2D43C1B6" w14:textId="77777777" w:rsidR="00BF2AA4" w:rsidRPr="00107955" w:rsidRDefault="00BF2AA4" w:rsidP="00BF2AA4">
      <w:pPr>
        <w:spacing w:line="240" w:lineRule="atLeast"/>
        <w:ind w:left="1100" w:hanging="550"/>
        <w:rPr>
          <w:lang w:val="ru-RU"/>
        </w:rPr>
      </w:pPr>
      <w:r w:rsidRPr="00107955">
        <w:rPr>
          <w:lang w:val="ru-RU"/>
        </w:rPr>
        <w:t>(g)</w:t>
      </w:r>
      <w:r w:rsidRPr="00107955">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
    <w:p w14:paraId="1B6B27C1" w14:textId="77777777" w:rsidR="00BF2AA4" w:rsidRPr="00107955" w:rsidRDefault="00BF2AA4" w:rsidP="00BF2AA4">
      <w:pPr>
        <w:spacing w:line="240" w:lineRule="atLeast"/>
        <w:ind w:left="1100" w:hanging="550"/>
        <w:rPr>
          <w:lang w:val="ru-RU"/>
        </w:rPr>
      </w:pPr>
    </w:p>
    <w:p w14:paraId="78E0D946" w14:textId="25AF8D23" w:rsidR="00BF2AA4" w:rsidRPr="00107955" w:rsidRDefault="00BF2AA4" w:rsidP="00BF2AA4">
      <w:pPr>
        <w:spacing w:line="240" w:lineRule="atLeast"/>
        <w:ind w:left="1100" w:hanging="550"/>
        <w:rPr>
          <w:lang w:val="ru-RU"/>
        </w:rPr>
      </w:pPr>
      <w:r w:rsidRPr="00107955">
        <w:rPr>
          <w:lang w:val="ru-RU"/>
        </w:rPr>
        <w:t>(h)</w:t>
      </w:r>
      <w:r w:rsidRPr="00107955">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w:t>
      </w:r>
      <w:r w:rsidR="00B633E4">
        <w:rPr>
          <w:lang w:val="ru-RU"/>
        </w:rPr>
        <w:t>.</w:t>
      </w:r>
      <w:r w:rsidR="008C1204" w:rsidRPr="00107955">
        <w:rPr>
          <w:lang w:val="ru-RU"/>
        </w:rPr>
        <w:t xml:space="preserve"> </w:t>
      </w:r>
      <w:r w:rsidRPr="00107955">
        <w:rPr>
          <w:lang w:val="ru-RU"/>
        </w:rPr>
        <w:t>При принятии своей рекомендации Консультативный совет должен также обеспечить:</w:t>
      </w:r>
    </w:p>
    <w:p w14:paraId="64FC3B2D" w14:textId="77777777" w:rsidR="00BF2AA4" w:rsidRPr="00107955" w:rsidRDefault="00BF2AA4" w:rsidP="0061288A">
      <w:pPr>
        <w:tabs>
          <w:tab w:val="left" w:pos="1560"/>
        </w:tabs>
        <w:spacing w:line="240" w:lineRule="atLeast"/>
        <w:ind w:left="1080"/>
        <w:rPr>
          <w:lang w:val="ru-RU"/>
        </w:rPr>
      </w:pPr>
    </w:p>
    <w:p w14:paraId="3B772B27" w14:textId="50894187" w:rsidR="00BF2AA4" w:rsidRPr="00107955" w:rsidRDefault="00BF2AA4" w:rsidP="00BF2AA4">
      <w:pPr>
        <w:numPr>
          <w:ilvl w:val="0"/>
          <w:numId w:val="14"/>
        </w:numPr>
        <w:spacing w:line="240" w:lineRule="atLeast"/>
        <w:ind w:left="1650" w:hanging="550"/>
        <w:rPr>
          <w:lang w:val="ru-RU"/>
        </w:rPr>
      </w:pPr>
      <w:r w:rsidRPr="00107955">
        <w:rPr>
          <w:lang w:val="ru-RU"/>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14:paraId="65BF5008" w14:textId="77777777" w:rsidR="00BF2AA4" w:rsidRPr="00107955" w:rsidRDefault="00BF2AA4" w:rsidP="00BF2AA4">
      <w:pPr>
        <w:spacing w:line="240" w:lineRule="atLeast"/>
        <w:ind w:left="1100"/>
        <w:rPr>
          <w:lang w:val="ru-RU"/>
        </w:rPr>
      </w:pPr>
    </w:p>
    <w:p w14:paraId="776E2D14" w14:textId="3F361EC7" w:rsidR="00BF2AA4" w:rsidRPr="00107955" w:rsidRDefault="00BF2AA4" w:rsidP="00BF2AA4">
      <w:pPr>
        <w:numPr>
          <w:ilvl w:val="0"/>
          <w:numId w:val="14"/>
        </w:numPr>
        <w:spacing w:line="240" w:lineRule="atLeast"/>
        <w:ind w:left="1650" w:hanging="550"/>
        <w:rPr>
          <w:lang w:val="ru-RU"/>
        </w:rPr>
      </w:pPr>
      <w:r w:rsidRPr="00107955">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r w:rsidR="00B633E4">
        <w:rPr>
          <w:lang w:val="ru-RU"/>
        </w:rPr>
        <w:t>.</w:t>
      </w:r>
    </w:p>
    <w:p w14:paraId="58C440DD" w14:textId="77777777" w:rsidR="00BF2AA4" w:rsidRPr="00107955" w:rsidRDefault="00BF2AA4" w:rsidP="0061288A">
      <w:pPr>
        <w:spacing w:line="240" w:lineRule="atLeast"/>
        <w:rPr>
          <w:lang w:val="ru-RU"/>
        </w:rPr>
      </w:pPr>
    </w:p>
    <w:p w14:paraId="7BF94E00" w14:textId="1FA507E2" w:rsidR="00BF2AA4" w:rsidRPr="00107955" w:rsidRDefault="00BF2AA4" w:rsidP="00BF2AA4">
      <w:pPr>
        <w:spacing w:line="240" w:lineRule="atLeast"/>
        <w:rPr>
          <w:lang w:val="ru-RU"/>
        </w:rPr>
      </w:pPr>
      <w:r w:rsidRPr="00107955">
        <w:rPr>
          <w:lang w:val="ru-RU"/>
        </w:rPr>
        <w:t>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w:t>
      </w:r>
      <w:r w:rsidR="00B633E4">
        <w:rPr>
          <w:lang w:val="ru-RU"/>
        </w:rPr>
        <w:t>.</w:t>
      </w:r>
      <w:r w:rsidR="008C1204" w:rsidRPr="00107955">
        <w:rPr>
          <w:lang w:val="ru-RU"/>
        </w:rPr>
        <w:t xml:space="preserve"> </w:t>
      </w:r>
      <w:r w:rsidRPr="00107955">
        <w:rPr>
          <w:lang w:val="ru-RU"/>
        </w:rPr>
        <w:t>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r w:rsidR="00B633E4">
        <w:rPr>
          <w:lang w:val="ru-RU"/>
        </w:rPr>
        <w:t>.</w:t>
      </w:r>
    </w:p>
    <w:p w14:paraId="26324F89" w14:textId="77777777" w:rsidR="00BF2AA4" w:rsidRPr="00107955" w:rsidRDefault="00BF2AA4" w:rsidP="00BF2AA4">
      <w:pPr>
        <w:spacing w:line="240" w:lineRule="atLeast"/>
        <w:rPr>
          <w:lang w:val="ru-RU"/>
        </w:rPr>
      </w:pPr>
    </w:p>
    <w:p w14:paraId="73220638" w14:textId="6E405648" w:rsidR="00BF2AA4" w:rsidRPr="00107955" w:rsidRDefault="00BF2AA4" w:rsidP="00BF2AA4">
      <w:pPr>
        <w:spacing w:line="240" w:lineRule="atLeast"/>
        <w:rPr>
          <w:lang w:val="ru-RU"/>
        </w:rPr>
      </w:pPr>
      <w:r w:rsidRPr="00107955">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r w:rsidR="00B633E4">
        <w:rPr>
          <w:lang w:val="ru-RU"/>
        </w:rPr>
        <w:t>.</w:t>
      </w:r>
    </w:p>
    <w:p w14:paraId="7B558F2C" w14:textId="77777777" w:rsidR="00BF2AA4" w:rsidRPr="00107955" w:rsidRDefault="00BF2AA4" w:rsidP="00BF2AA4">
      <w:pPr>
        <w:spacing w:line="240" w:lineRule="atLeast"/>
        <w:ind w:left="567"/>
        <w:rPr>
          <w:lang w:val="ru-RU"/>
        </w:rPr>
      </w:pPr>
    </w:p>
    <w:p w14:paraId="1C627C81" w14:textId="3189481A" w:rsidR="00BF2AA4" w:rsidRPr="00107955" w:rsidRDefault="00BF2AA4" w:rsidP="00BF2AA4">
      <w:pPr>
        <w:spacing w:line="240" w:lineRule="atLeast"/>
        <w:ind w:left="1100" w:hanging="533"/>
        <w:rPr>
          <w:lang w:val="ru-RU"/>
        </w:rPr>
      </w:pPr>
      <w:r w:rsidRPr="00107955">
        <w:rPr>
          <w:lang w:val="ru-RU"/>
        </w:rPr>
        <w:t>(i)</w:t>
      </w:r>
      <w:r w:rsidRPr="00107955">
        <w:rPr>
          <w:lang w:val="ru-RU"/>
        </w:rPr>
        <w:tab/>
        <w:t>Консультативный совет принимает свою рекомендацию до окончания сессии Комитета, в ходе которой он проводит свои заседания</w:t>
      </w:r>
      <w:r w:rsidR="00B633E4">
        <w:rPr>
          <w:lang w:val="ru-RU"/>
        </w:rPr>
        <w:t>.</w:t>
      </w:r>
      <w:r w:rsidR="008C1204" w:rsidRPr="00107955">
        <w:rPr>
          <w:lang w:val="ru-RU"/>
        </w:rPr>
        <w:t xml:space="preserve"> </w:t>
      </w:r>
      <w:r w:rsidRPr="00107955">
        <w:rPr>
          <w:lang w:val="ru-RU"/>
        </w:rPr>
        <w:t>В этой рекомендации определяются:</w:t>
      </w:r>
    </w:p>
    <w:p w14:paraId="094F1B89" w14:textId="77777777" w:rsidR="00BF2AA4" w:rsidRPr="00107955" w:rsidRDefault="00BF2AA4" w:rsidP="00BF2AA4">
      <w:pPr>
        <w:tabs>
          <w:tab w:val="left" w:pos="1100"/>
        </w:tabs>
        <w:spacing w:line="240" w:lineRule="atLeast"/>
        <w:ind w:left="1100"/>
        <w:rPr>
          <w:lang w:val="ru-RU"/>
        </w:rPr>
      </w:pPr>
    </w:p>
    <w:p w14:paraId="3AE012DD" w14:textId="77777777" w:rsidR="00BF2AA4" w:rsidRPr="00107955" w:rsidRDefault="00BF2AA4" w:rsidP="00BF2AA4">
      <w:pPr>
        <w:numPr>
          <w:ilvl w:val="1"/>
          <w:numId w:val="28"/>
        </w:numPr>
        <w:spacing w:line="240" w:lineRule="atLeast"/>
        <w:ind w:left="1650" w:hanging="550"/>
        <w:rPr>
          <w:lang w:val="ru-RU"/>
        </w:rPr>
      </w:pPr>
      <w:r w:rsidRPr="00107955">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414075B0" w14:textId="77777777" w:rsidR="00BF2AA4" w:rsidRPr="00107955" w:rsidRDefault="00BF2AA4" w:rsidP="00BF2AA4">
      <w:pPr>
        <w:tabs>
          <w:tab w:val="left" w:pos="1100"/>
          <w:tab w:val="num" w:pos="3141"/>
        </w:tabs>
        <w:spacing w:line="240" w:lineRule="atLeast"/>
        <w:ind w:left="1100"/>
        <w:rPr>
          <w:lang w:val="ru-RU"/>
        </w:rPr>
      </w:pPr>
    </w:p>
    <w:p w14:paraId="60EFACC3" w14:textId="77777777" w:rsidR="00BF2AA4" w:rsidRPr="00107955" w:rsidRDefault="00BF2AA4" w:rsidP="00BF2AA4">
      <w:pPr>
        <w:numPr>
          <w:ilvl w:val="1"/>
          <w:numId w:val="28"/>
        </w:numPr>
        <w:spacing w:line="240" w:lineRule="atLeast"/>
        <w:ind w:left="1650" w:hanging="550"/>
        <w:rPr>
          <w:lang w:val="ru-RU"/>
        </w:rPr>
      </w:pPr>
      <w:r w:rsidRPr="00107955">
        <w:rPr>
          <w:lang w:val="ru-RU"/>
        </w:rPr>
        <w:t>кандидаты, которым, по мнению Консультативного совета, следует предоставить поддержку для обеспечения их участия в этой сессии Комитета и/или заседании (заседаний) МРГ, и для поддержки которых имеются средства;</w:t>
      </w:r>
    </w:p>
    <w:p w14:paraId="65C3AE26" w14:textId="77777777" w:rsidR="00BF2AA4" w:rsidRPr="00107955" w:rsidRDefault="00BF2AA4" w:rsidP="00BF2AA4">
      <w:pPr>
        <w:tabs>
          <w:tab w:val="left" w:pos="1100"/>
          <w:tab w:val="num" w:pos="3141"/>
        </w:tabs>
        <w:spacing w:line="240" w:lineRule="atLeast"/>
        <w:ind w:left="1100"/>
        <w:rPr>
          <w:lang w:val="ru-RU"/>
        </w:rPr>
      </w:pPr>
    </w:p>
    <w:p w14:paraId="1EFCC491" w14:textId="78C2E292"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недостаточно;</w:t>
      </w:r>
    </w:p>
    <w:p w14:paraId="620DC391" w14:textId="77777777" w:rsidR="00BF2AA4" w:rsidRPr="00107955" w:rsidRDefault="00BF2AA4" w:rsidP="00BF2AA4">
      <w:pPr>
        <w:tabs>
          <w:tab w:val="num" w:pos="3141"/>
        </w:tabs>
        <w:spacing w:line="240" w:lineRule="atLeast"/>
        <w:ind w:left="1650" w:hanging="550"/>
        <w:rPr>
          <w:lang w:val="ru-RU"/>
        </w:rPr>
      </w:pPr>
    </w:p>
    <w:p w14:paraId="45148A29" w14:textId="2F9C0601"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заявления которых были отклонены в соответствии с процедурой, предусмотренной статьей 10</w:t>
      </w:r>
      <w:r w:rsidR="008C1204" w:rsidRPr="00107955">
        <w:rPr>
          <w:lang w:val="ru-RU"/>
        </w:rPr>
        <w:t xml:space="preserve">; </w:t>
      </w:r>
      <w:r w:rsidRPr="00107955">
        <w:rPr>
          <w:lang w:val="ru-RU"/>
        </w:rPr>
        <w:t>и</w:t>
      </w:r>
    </w:p>
    <w:p w14:paraId="400523BB" w14:textId="77777777" w:rsidR="00BF2AA4" w:rsidRPr="00107955" w:rsidRDefault="00BF2AA4" w:rsidP="00BF2AA4">
      <w:pPr>
        <w:tabs>
          <w:tab w:val="left" w:pos="1100"/>
          <w:tab w:val="num" w:pos="2727"/>
        </w:tabs>
        <w:spacing w:line="240" w:lineRule="atLeast"/>
        <w:ind w:left="1100"/>
        <w:rPr>
          <w:lang w:val="ru-RU"/>
        </w:rPr>
      </w:pPr>
    </w:p>
    <w:p w14:paraId="203898CC" w14:textId="6347CF63" w:rsidR="00BF2AA4" w:rsidRPr="00107955" w:rsidRDefault="00BF2AA4" w:rsidP="00BF2AA4">
      <w:pPr>
        <w:numPr>
          <w:ilvl w:val="1"/>
          <w:numId w:val="28"/>
        </w:numPr>
        <w:spacing w:line="240" w:lineRule="atLeast"/>
        <w:ind w:left="1650" w:hanging="550"/>
        <w:rPr>
          <w:lang w:val="ru-RU"/>
        </w:rPr>
      </w:pPr>
      <w:r w:rsidRPr="00107955">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r w:rsidR="00B633E4">
        <w:rPr>
          <w:lang w:val="ru-RU"/>
        </w:rPr>
        <w:t>.</w:t>
      </w:r>
    </w:p>
    <w:p w14:paraId="364A981C" w14:textId="77777777" w:rsidR="00BF2AA4" w:rsidRPr="00107955" w:rsidRDefault="00BF2AA4" w:rsidP="00E96C89">
      <w:pPr>
        <w:spacing w:line="240" w:lineRule="atLeast"/>
        <w:rPr>
          <w:lang w:val="ru-RU"/>
        </w:rPr>
      </w:pPr>
    </w:p>
    <w:p w14:paraId="66BA4761" w14:textId="425E8E74" w:rsidR="00BF2AA4" w:rsidRPr="00107955" w:rsidRDefault="00BF2AA4" w:rsidP="00BF2AA4">
      <w:pPr>
        <w:spacing w:line="240" w:lineRule="atLeast"/>
        <w:rPr>
          <w:lang w:val="ru-RU"/>
        </w:rPr>
      </w:pPr>
      <w:r w:rsidRPr="00107955">
        <w:rPr>
          <w:lang w:val="ru-RU"/>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w:t>
      </w:r>
      <w:r w:rsidR="00B633E4">
        <w:rPr>
          <w:lang w:val="ru-RU"/>
        </w:rPr>
        <w:t>.</w:t>
      </w:r>
      <w:r w:rsidR="008C1204" w:rsidRPr="00107955">
        <w:rPr>
          <w:lang w:val="ru-RU"/>
        </w:rPr>
        <w:t xml:space="preserve"> </w:t>
      </w:r>
      <w:r w:rsidRPr="00107955">
        <w:rPr>
          <w:lang w:val="ru-RU"/>
        </w:rPr>
        <w:t>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r w:rsidR="00B633E4">
        <w:rPr>
          <w:lang w:val="ru-RU"/>
        </w:rPr>
        <w:t>.</w:t>
      </w:r>
      <w:r w:rsidRPr="00107955">
        <w:rPr>
          <w:lang w:val="ru-RU"/>
        </w:rPr>
        <w:t xml:space="preserve"> </w:t>
      </w:r>
    </w:p>
    <w:p w14:paraId="135152F2" w14:textId="77777777" w:rsidR="00BF2AA4" w:rsidRPr="00107955" w:rsidRDefault="00BF2AA4" w:rsidP="00BF2AA4">
      <w:pPr>
        <w:spacing w:line="240" w:lineRule="atLeast"/>
        <w:ind w:left="1100" w:hanging="550"/>
        <w:rPr>
          <w:lang w:val="ru-RU"/>
        </w:rPr>
      </w:pPr>
    </w:p>
    <w:p w14:paraId="6E6CE884" w14:textId="6278F4BE" w:rsidR="00107B7D" w:rsidRPr="00107955" w:rsidRDefault="00BF2AA4" w:rsidP="00BF2AA4">
      <w:pPr>
        <w:ind w:left="1100" w:hanging="550"/>
        <w:rPr>
          <w:szCs w:val="22"/>
          <w:lang w:val="ru-RU"/>
        </w:rPr>
      </w:pPr>
      <w:r w:rsidRPr="00107955">
        <w:rPr>
          <w:lang w:val="ru-RU"/>
        </w:rPr>
        <w:t>(j)</w:t>
      </w:r>
      <w:r w:rsidRPr="00107955">
        <w:rPr>
          <w:lang w:val="ru-RU"/>
        </w:rPr>
        <w:tab/>
        <w:t>в соответствии со статьей 6(b)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r w:rsidR="00B633E4">
        <w:rPr>
          <w:szCs w:val="22"/>
          <w:lang w:val="ru-RU"/>
        </w:rPr>
        <w:t>.</w:t>
      </w:r>
    </w:p>
    <w:p w14:paraId="2C6F8339" w14:textId="422DA86A" w:rsidR="00684F7A" w:rsidRPr="00107955" w:rsidRDefault="00684F7A" w:rsidP="00684F7A">
      <w:pPr>
        <w:keepNext/>
        <w:spacing w:before="240" w:after="60" w:line="240" w:lineRule="atLeast"/>
        <w:outlineLvl w:val="1"/>
        <w:rPr>
          <w:bCs/>
          <w:iCs/>
          <w:caps/>
          <w:lang w:val="ru-RU"/>
        </w:rPr>
      </w:pPr>
      <w:r w:rsidRPr="00107955">
        <w:rPr>
          <w:bCs/>
          <w:iCs/>
          <w:caps/>
          <w:lang w:val="ru-RU"/>
        </w:rPr>
        <w:t>V</w:t>
      </w:r>
      <w:r w:rsidR="00672104" w:rsidRPr="00107955">
        <w:rPr>
          <w:bCs/>
          <w:iCs/>
          <w:caps/>
          <w:lang w:val="ru-RU"/>
        </w:rPr>
        <w:t>.</w:t>
      </w:r>
      <w:r w:rsidRPr="00107955">
        <w:rPr>
          <w:bCs/>
          <w:iCs/>
          <w:caps/>
          <w:lang w:val="ru-RU"/>
        </w:rPr>
        <w:tab/>
        <w:t>ДРУГИЕ ПОЛОЖЕНИЯ, КАСАЮЩИЕСЯ КОНСУЛЬТАТИВНОГО СОВЕТА</w:t>
      </w:r>
    </w:p>
    <w:p w14:paraId="4D09E7C4" w14:textId="77777777" w:rsidR="00684F7A" w:rsidRPr="00107955" w:rsidRDefault="00684F7A" w:rsidP="00684F7A">
      <w:pPr>
        <w:keepNext/>
        <w:spacing w:line="240" w:lineRule="atLeast"/>
        <w:rPr>
          <w:lang w:val="ru-RU"/>
        </w:rPr>
      </w:pPr>
    </w:p>
    <w:p w14:paraId="100D1DAD" w14:textId="24771548" w:rsidR="00684F7A" w:rsidRPr="00107955" w:rsidRDefault="00684F7A" w:rsidP="00684F7A">
      <w:pPr>
        <w:spacing w:line="240" w:lineRule="atLeast"/>
        <w:rPr>
          <w:lang w:val="ru-RU"/>
        </w:rPr>
      </w:pPr>
      <w:r w:rsidRPr="00107955">
        <w:rPr>
          <w:lang w:val="ru-RU"/>
        </w:rPr>
        <w:t>7</w:t>
      </w:r>
      <w:r w:rsidR="00672104" w:rsidRPr="00107955">
        <w:rPr>
          <w:lang w:val="ru-RU"/>
        </w:rPr>
        <w:t>.</w:t>
      </w:r>
      <w:r w:rsidRPr="00107955">
        <w:rPr>
          <w:lang w:val="ru-RU"/>
        </w:rPr>
        <w:tab/>
        <w:t>Консультативный совет состоит из девяти членов, включая:</w:t>
      </w:r>
    </w:p>
    <w:p w14:paraId="623836A9" w14:textId="77777777" w:rsidR="00684F7A" w:rsidRPr="00107955" w:rsidRDefault="00684F7A" w:rsidP="00684F7A">
      <w:pPr>
        <w:spacing w:line="240" w:lineRule="atLeast"/>
        <w:rPr>
          <w:lang w:val="ru-RU"/>
        </w:rPr>
      </w:pPr>
    </w:p>
    <w:p w14:paraId="2195CFCE" w14:textId="77777777" w:rsidR="00684F7A" w:rsidRPr="00107955" w:rsidRDefault="00684F7A" w:rsidP="00684F7A">
      <w:pPr>
        <w:numPr>
          <w:ilvl w:val="2"/>
          <w:numId w:val="15"/>
        </w:numPr>
        <w:tabs>
          <w:tab w:val="num" w:pos="1100"/>
        </w:tabs>
        <w:spacing w:line="240" w:lineRule="atLeast"/>
        <w:ind w:left="1100" w:hanging="550"/>
        <w:rPr>
          <w:lang w:val="ru-RU"/>
        </w:rPr>
      </w:pPr>
      <w:r w:rsidRPr="00107955">
        <w:rPr>
          <w:lang w:val="ru-RU"/>
        </w:rPr>
        <w:t xml:space="preserve">Председателя Комитета, назначенного ex-officio, или, если это окажется невозможным, одного из заместителей Председателя, предложенного Председателем для замещения его в этом качестве; </w:t>
      </w:r>
    </w:p>
    <w:p w14:paraId="0B51E695" w14:textId="77777777" w:rsidR="00684F7A" w:rsidRPr="00107955" w:rsidRDefault="00684F7A" w:rsidP="00841BDC">
      <w:pPr>
        <w:tabs>
          <w:tab w:val="num" w:pos="1100"/>
        </w:tabs>
        <w:spacing w:line="240" w:lineRule="atLeast"/>
        <w:ind w:left="1080"/>
        <w:rPr>
          <w:lang w:val="ru-RU"/>
        </w:rPr>
      </w:pPr>
    </w:p>
    <w:p w14:paraId="6007A650" w14:textId="15E68C4C"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 xml:space="preserve">пять членов, обеспечивающих надлежащий географический баланс, из числа делегатов государств – членов Комитета, принимающих участие в работе </w:t>
      </w:r>
      <w:r w:rsidRPr="00107955">
        <w:rPr>
          <w:lang w:val="ru-RU"/>
        </w:rPr>
        <w:br/>
        <w:t>Комитета</w:t>
      </w:r>
      <w:r w:rsidR="008C1204" w:rsidRPr="00107955">
        <w:rPr>
          <w:lang w:val="ru-RU"/>
        </w:rPr>
        <w:t xml:space="preserve">; </w:t>
      </w:r>
      <w:r w:rsidRPr="00107955">
        <w:rPr>
          <w:lang w:val="ru-RU"/>
        </w:rPr>
        <w:t>и</w:t>
      </w:r>
    </w:p>
    <w:p w14:paraId="20843025" w14:textId="77777777" w:rsidR="00684F7A" w:rsidRPr="00107955" w:rsidRDefault="00684F7A" w:rsidP="00841BDC">
      <w:pPr>
        <w:tabs>
          <w:tab w:val="num" w:pos="1100"/>
        </w:tabs>
        <w:spacing w:line="240" w:lineRule="atLeast"/>
        <w:ind w:left="1080"/>
        <w:rPr>
          <w:lang w:val="ru-RU"/>
        </w:rPr>
      </w:pPr>
    </w:p>
    <w:p w14:paraId="0A37B032" w14:textId="4FFF5DAD" w:rsidR="00684F7A" w:rsidRPr="00107955" w:rsidRDefault="00684F7A" w:rsidP="00684F7A">
      <w:pPr>
        <w:numPr>
          <w:ilvl w:val="1"/>
          <w:numId w:val="15"/>
        </w:numPr>
        <w:tabs>
          <w:tab w:val="num" w:pos="1100"/>
        </w:tabs>
        <w:spacing w:line="240" w:lineRule="atLeast"/>
        <w:ind w:left="1100" w:hanging="550"/>
        <w:rPr>
          <w:lang w:val="ru-RU"/>
        </w:rPr>
      </w:pPr>
      <w:r w:rsidRPr="00107955">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r w:rsidR="00B633E4">
        <w:rPr>
          <w:lang w:val="ru-RU"/>
        </w:rPr>
        <w:t>.</w:t>
      </w:r>
    </w:p>
    <w:p w14:paraId="156F1CD9" w14:textId="77777777" w:rsidR="00684F7A" w:rsidRPr="00107955" w:rsidRDefault="00684F7A" w:rsidP="00684F7A">
      <w:pPr>
        <w:spacing w:line="240" w:lineRule="atLeast"/>
        <w:rPr>
          <w:lang w:val="ru-RU"/>
        </w:rPr>
      </w:pPr>
    </w:p>
    <w:p w14:paraId="62B26A86" w14:textId="788B6172" w:rsidR="00684F7A" w:rsidRPr="00107955" w:rsidRDefault="00684F7A" w:rsidP="00684F7A">
      <w:pPr>
        <w:spacing w:line="240" w:lineRule="atLeast"/>
        <w:rPr>
          <w:lang w:val="ru-RU"/>
        </w:rPr>
      </w:pPr>
      <w:r w:rsidRPr="00107955">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r w:rsidR="00B633E4">
        <w:rPr>
          <w:lang w:val="ru-RU"/>
        </w:rPr>
        <w:t>.</w:t>
      </w:r>
    </w:p>
    <w:p w14:paraId="71AD91A2" w14:textId="77777777" w:rsidR="00684F7A" w:rsidRPr="00107955" w:rsidRDefault="00684F7A" w:rsidP="00684F7A">
      <w:pPr>
        <w:spacing w:line="240" w:lineRule="atLeast"/>
        <w:rPr>
          <w:lang w:val="ru-RU"/>
        </w:rPr>
      </w:pPr>
    </w:p>
    <w:p w14:paraId="2AB8F6D4" w14:textId="0D1D08DE" w:rsidR="00684F7A" w:rsidRPr="00107955" w:rsidRDefault="00684F7A" w:rsidP="00684F7A">
      <w:pPr>
        <w:spacing w:line="240" w:lineRule="atLeast"/>
        <w:rPr>
          <w:lang w:val="ru-RU"/>
        </w:rPr>
      </w:pPr>
      <w:r w:rsidRPr="00107955">
        <w:rPr>
          <w:lang w:val="ru-RU"/>
        </w:rPr>
        <w:t>8</w:t>
      </w:r>
      <w:r w:rsidR="00672104" w:rsidRPr="00107955">
        <w:rPr>
          <w:lang w:val="ru-RU"/>
        </w:rPr>
        <w:t>.</w:t>
      </w:r>
      <w:r w:rsidRPr="00107955">
        <w:rPr>
          <w:lang w:val="ru-RU"/>
        </w:rPr>
        <w:tab/>
        <w:t>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w:t>
      </w:r>
      <w:r w:rsidR="00B633E4">
        <w:rPr>
          <w:lang w:val="ru-RU"/>
        </w:rPr>
        <w:t>.</w:t>
      </w:r>
      <w:r w:rsidR="008C1204" w:rsidRPr="00107955">
        <w:rPr>
          <w:lang w:val="ru-RU"/>
        </w:rPr>
        <w:t xml:space="preserve"> </w:t>
      </w:r>
      <w:r w:rsidRPr="00107955">
        <w:rPr>
          <w:lang w:val="ru-RU"/>
        </w:rPr>
        <w:t>Их полномочия, за исключением полномочий члена, назначаемого ex-officio, истекают при открытии следующей сессии Комитета</w:t>
      </w:r>
      <w:r w:rsidR="00B633E4">
        <w:rPr>
          <w:lang w:val="ru-RU"/>
        </w:rPr>
        <w:t>.</w:t>
      </w:r>
    </w:p>
    <w:p w14:paraId="14E1E9FA" w14:textId="77777777" w:rsidR="00684F7A" w:rsidRPr="00107955" w:rsidRDefault="00684F7A" w:rsidP="00684F7A">
      <w:pPr>
        <w:spacing w:line="240" w:lineRule="atLeast"/>
        <w:rPr>
          <w:lang w:val="ru-RU"/>
        </w:rPr>
      </w:pPr>
    </w:p>
    <w:p w14:paraId="39D9CFD2" w14:textId="2B5080E6" w:rsidR="00684F7A" w:rsidRPr="00107955" w:rsidRDefault="00684F7A" w:rsidP="00684F7A">
      <w:pPr>
        <w:spacing w:line="240" w:lineRule="atLeast"/>
        <w:rPr>
          <w:lang w:val="ru-RU"/>
        </w:rPr>
      </w:pPr>
      <w:r w:rsidRPr="00107955">
        <w:rPr>
          <w:lang w:val="ru-RU"/>
        </w:rPr>
        <w:t>9</w:t>
      </w:r>
      <w:r w:rsidR="00672104" w:rsidRPr="00107955">
        <w:rPr>
          <w:lang w:val="ru-RU"/>
        </w:rPr>
        <w:t>.</w:t>
      </w:r>
      <w:r w:rsidRPr="00107955">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r w:rsidR="00B633E4">
        <w:rPr>
          <w:lang w:val="ru-RU"/>
        </w:rPr>
        <w:t>.</w:t>
      </w:r>
    </w:p>
    <w:p w14:paraId="74068760" w14:textId="77777777" w:rsidR="00684F7A" w:rsidRPr="00107955" w:rsidRDefault="00684F7A" w:rsidP="00684F7A">
      <w:pPr>
        <w:spacing w:line="240" w:lineRule="atLeast"/>
        <w:rPr>
          <w:lang w:val="ru-RU"/>
        </w:rPr>
      </w:pPr>
    </w:p>
    <w:p w14:paraId="398450C8" w14:textId="477A069A" w:rsidR="00684F7A" w:rsidRPr="00107955" w:rsidRDefault="00684F7A" w:rsidP="00684F7A">
      <w:pPr>
        <w:spacing w:line="240" w:lineRule="atLeast"/>
        <w:rPr>
          <w:lang w:val="ru-RU"/>
        </w:rPr>
      </w:pPr>
      <w:r w:rsidRPr="00107955">
        <w:rPr>
          <w:lang w:val="ru-RU"/>
        </w:rPr>
        <w:t>10</w:t>
      </w:r>
      <w:r w:rsidR="00672104" w:rsidRPr="00107955">
        <w:rPr>
          <w:lang w:val="ru-RU"/>
        </w:rPr>
        <w:t>.</w:t>
      </w:r>
      <w:r w:rsidRPr="00107955">
        <w:rPr>
          <w:lang w:val="ru-RU"/>
        </w:rPr>
        <w:tab/>
        <w:t>Для принятия рекомендаций относительно выбора любых бенефициаров требуется согласие не менее чем семи членов Консультативного совета</w:t>
      </w:r>
      <w:r w:rsidR="00B633E4">
        <w:rPr>
          <w:lang w:val="ru-RU"/>
        </w:rPr>
        <w:t>.</w:t>
      </w:r>
      <w:r w:rsidR="008C1204" w:rsidRPr="00107955">
        <w:rPr>
          <w:lang w:val="ru-RU"/>
        </w:rPr>
        <w:t xml:space="preserve"> </w:t>
      </w:r>
      <w:r w:rsidRPr="00107955">
        <w:rPr>
          <w:lang w:val="ru-RU"/>
        </w:rPr>
        <w:t>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w:t>
      </w:r>
      <w:r w:rsidR="00B633E4">
        <w:rPr>
          <w:lang w:val="ru-RU"/>
        </w:rPr>
        <w:t>.</w:t>
      </w:r>
      <w:r w:rsidR="008C1204" w:rsidRPr="00107955">
        <w:rPr>
          <w:lang w:val="ru-RU"/>
        </w:rPr>
        <w:t xml:space="preserve"> </w:t>
      </w:r>
      <w:r w:rsidRPr="00107955">
        <w:rPr>
          <w:lang w:val="ru-RU"/>
        </w:rPr>
        <w:t>В противном случае заявление считается отклоненным без ущерба для права кандидата подать в будущем новое заявление</w:t>
      </w:r>
      <w:r w:rsidR="00B633E4">
        <w:rPr>
          <w:lang w:val="ru-RU"/>
        </w:rPr>
        <w:t>.</w:t>
      </w:r>
    </w:p>
    <w:p w14:paraId="241BD982" w14:textId="77777777" w:rsidR="00684F7A" w:rsidRPr="00107955" w:rsidRDefault="00684F7A" w:rsidP="00684F7A">
      <w:pPr>
        <w:spacing w:line="240" w:lineRule="atLeast"/>
        <w:rPr>
          <w:lang w:val="ru-RU"/>
        </w:rPr>
      </w:pPr>
    </w:p>
    <w:p w14:paraId="5B740354" w14:textId="174B4C35" w:rsidR="00684F7A" w:rsidRPr="00107955" w:rsidRDefault="00684F7A" w:rsidP="00684F7A">
      <w:pPr>
        <w:spacing w:line="240" w:lineRule="atLeast"/>
        <w:rPr>
          <w:lang w:val="ru-RU"/>
        </w:rPr>
      </w:pPr>
      <w:r w:rsidRPr="00107955">
        <w:rPr>
          <w:lang w:val="ru-RU"/>
        </w:rPr>
        <w:t>11</w:t>
      </w:r>
      <w:r w:rsidR="00672104" w:rsidRPr="00107955">
        <w:rPr>
          <w:lang w:val="ru-RU"/>
        </w:rPr>
        <w:t>.</w:t>
      </w:r>
      <w:r w:rsidRPr="00107955">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00B633E4">
        <w:rPr>
          <w:lang w:val="ru-RU"/>
        </w:rPr>
        <w:t>.</w:t>
      </w:r>
    </w:p>
    <w:p w14:paraId="0CB082B6" w14:textId="77777777" w:rsidR="00684F7A" w:rsidRPr="00107955" w:rsidRDefault="00684F7A" w:rsidP="005323E8">
      <w:pPr>
        <w:spacing w:line="240" w:lineRule="atLeast"/>
        <w:rPr>
          <w:lang w:val="ru-RU"/>
        </w:rPr>
      </w:pPr>
    </w:p>
    <w:p w14:paraId="1D488563" w14:textId="6A9347BF" w:rsidR="00107B7D" w:rsidRPr="00107955" w:rsidRDefault="00684F7A" w:rsidP="00684F7A">
      <w:pPr>
        <w:ind w:left="5534"/>
        <w:contextualSpacing/>
        <w:rPr>
          <w:rFonts w:eastAsia="Times New Roman"/>
          <w:szCs w:val="22"/>
          <w:lang w:val="ru-RU" w:eastAsia="en-US"/>
        </w:rPr>
      </w:pPr>
      <w:r w:rsidRPr="00107955">
        <w:rPr>
          <w:rFonts w:eastAsia="Times New Roman"/>
          <w:lang w:val="ru-RU"/>
        </w:rPr>
        <w:t>[Приложение II следует</w:t>
      </w:r>
      <w:r w:rsidR="00107B7D" w:rsidRPr="00107955">
        <w:rPr>
          <w:rFonts w:eastAsia="Times New Roman"/>
          <w:szCs w:val="22"/>
          <w:lang w:val="ru-RU" w:eastAsia="en-US"/>
        </w:rPr>
        <w:t>]</w:t>
      </w:r>
    </w:p>
    <w:p w14:paraId="0231E4A3" w14:textId="77777777" w:rsidR="00107B7D" w:rsidRPr="00107955" w:rsidRDefault="00107B7D" w:rsidP="00276939">
      <w:pPr>
        <w:ind w:left="567"/>
        <w:jc w:val="center"/>
        <w:rPr>
          <w:szCs w:val="22"/>
          <w:lang w:val="ru-RU"/>
        </w:rPr>
        <w:sectPr w:rsidR="00107B7D" w:rsidRPr="00107955" w:rsidSect="0029661D">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14:paraId="45207FEC" w14:textId="77777777" w:rsidR="00684F7A" w:rsidRPr="00107955" w:rsidRDefault="00684F7A" w:rsidP="00684F7A">
      <w:pPr>
        <w:jc w:val="center"/>
        <w:rPr>
          <w:u w:val="single"/>
          <w:lang w:val="ru-RU"/>
        </w:rPr>
      </w:pPr>
      <w:r w:rsidRPr="00107955">
        <w:rPr>
          <w:u w:val="single"/>
          <w:lang w:val="ru-RU"/>
        </w:rPr>
        <w:t>Добровольный фонд ВОИС для аккредитованных коренных и местных общин</w:t>
      </w:r>
    </w:p>
    <w:p w14:paraId="0AD851CF" w14:textId="77777777" w:rsidR="00684F7A" w:rsidRPr="00107955" w:rsidRDefault="00684F7A" w:rsidP="00684F7A">
      <w:pPr>
        <w:jc w:val="center"/>
        <w:rPr>
          <w:u w:val="single"/>
          <w:lang w:val="ru-RU"/>
        </w:rPr>
      </w:pPr>
    </w:p>
    <w:p w14:paraId="27C73A35" w14:textId="77777777" w:rsidR="00684F7A" w:rsidRPr="00107955" w:rsidRDefault="00684F7A" w:rsidP="00684F7A">
      <w:pPr>
        <w:jc w:val="center"/>
        <w:rPr>
          <w:u w:val="single"/>
          <w:lang w:val="ru-RU"/>
        </w:rPr>
      </w:pPr>
      <w:r w:rsidRPr="00107955">
        <w:rPr>
          <w:u w:val="single"/>
          <w:lang w:val="ru-RU"/>
        </w:rPr>
        <w:t>ПРИВЛЕЧЕНИЕ РЕСУРСОВ</w:t>
      </w:r>
    </w:p>
    <w:p w14:paraId="2110CC16" w14:textId="77777777" w:rsidR="00684F7A" w:rsidRPr="00107955" w:rsidRDefault="00684F7A" w:rsidP="00684F7A">
      <w:pPr>
        <w:jc w:val="center"/>
        <w:rPr>
          <w:u w:val="single"/>
          <w:lang w:val="ru-RU"/>
        </w:rPr>
      </w:pPr>
    </w:p>
    <w:p w14:paraId="6080B37A" w14:textId="1C7230C0" w:rsidR="00107B7D" w:rsidRPr="00107955" w:rsidRDefault="00684F7A" w:rsidP="00684F7A">
      <w:pPr>
        <w:jc w:val="center"/>
        <w:rPr>
          <w:szCs w:val="22"/>
          <w:u w:val="single"/>
          <w:lang w:val="ru-RU"/>
        </w:rPr>
      </w:pPr>
      <w:r w:rsidRPr="00107955">
        <w:rPr>
          <w:u w:val="single"/>
          <w:lang w:val="ru-RU"/>
        </w:rPr>
        <w:t>ОСНОВАНИЯ ДЛЯ ПОДДЕРЖКИ</w:t>
      </w:r>
    </w:p>
    <w:p w14:paraId="44723047" w14:textId="77777777" w:rsidR="00107B7D" w:rsidRPr="00107955" w:rsidRDefault="00107B7D" w:rsidP="009436E3">
      <w:pPr>
        <w:jc w:val="center"/>
        <w:rPr>
          <w:szCs w:val="22"/>
          <w:u w:val="single"/>
          <w:lang w:val="ru-RU"/>
        </w:rPr>
      </w:pPr>
    </w:p>
    <w:p w14:paraId="6BB2EF47" w14:textId="77777777" w:rsidR="00107B7D" w:rsidRPr="00107955" w:rsidRDefault="00107B7D" w:rsidP="009436E3">
      <w:pPr>
        <w:jc w:val="center"/>
        <w:rPr>
          <w:szCs w:val="22"/>
          <w:lang w:val="ru-RU"/>
        </w:rPr>
      </w:pPr>
    </w:p>
    <w:p w14:paraId="4A926EAE" w14:textId="77777777" w:rsidR="00107B7D" w:rsidRPr="00107955" w:rsidRDefault="00107B7D" w:rsidP="009436E3">
      <w:pPr>
        <w:jc w:val="center"/>
        <w:rPr>
          <w:szCs w:val="22"/>
          <w:lang w:val="ru-RU"/>
        </w:rPr>
      </w:pPr>
    </w:p>
    <w:p w14:paraId="31199D6E" w14:textId="7F639875" w:rsidR="00684F7A" w:rsidRPr="00107955" w:rsidRDefault="00684F7A" w:rsidP="00684F7A">
      <w:pPr>
        <w:rPr>
          <w:u w:val="single"/>
          <w:lang w:val="ru-RU"/>
        </w:rPr>
      </w:pPr>
      <w:r w:rsidRPr="00107955">
        <w:rPr>
          <w:lang w:val="ru-RU"/>
        </w:rPr>
        <w:t>I</w:t>
      </w:r>
      <w:r w:rsidR="00672104" w:rsidRPr="00107955">
        <w:rPr>
          <w:lang w:val="ru-RU"/>
        </w:rPr>
        <w:t>.</w:t>
      </w:r>
      <w:r w:rsidRPr="00107955">
        <w:rPr>
          <w:lang w:val="ru-RU"/>
        </w:rPr>
        <w:tab/>
      </w:r>
      <w:r w:rsidRPr="00107955">
        <w:rPr>
          <w:b/>
          <w:lang w:val="ru-RU"/>
        </w:rPr>
        <w:t>КОНТЕКСТ</w:t>
      </w:r>
    </w:p>
    <w:p w14:paraId="3EB95283" w14:textId="77777777" w:rsidR="00684F7A" w:rsidRPr="00107955" w:rsidRDefault="00684F7A" w:rsidP="00684F7A">
      <w:pPr>
        <w:rPr>
          <w:lang w:val="ru-RU"/>
        </w:rPr>
      </w:pPr>
    </w:p>
    <w:p w14:paraId="669F455A" w14:textId="469A9F37" w:rsidR="00684F7A" w:rsidRPr="00107955" w:rsidRDefault="00684F7A" w:rsidP="00684F7A">
      <w:pPr>
        <w:rPr>
          <w:lang w:val="ru-RU"/>
        </w:rPr>
      </w:pPr>
      <w:r w:rsidRPr="00107955">
        <w:rPr>
          <w:lang w:val="ru-RU"/>
        </w:rPr>
        <w:t>В 1998</w:t>
      </w:r>
      <w:r w:rsidR="000E42BE">
        <w:rPr>
          <w:lang w:val="ru-RU"/>
        </w:rPr>
        <w:t xml:space="preserve"> </w:t>
      </w:r>
      <w:r w:rsidRPr="00107955">
        <w:rPr>
          <w:lang w:val="ru-RU"/>
        </w:rPr>
        <w:t>г</w:t>
      </w:r>
      <w:r w:rsidR="004853F3">
        <w:rPr>
          <w:lang w:val="ru-RU"/>
        </w:rPr>
        <w:t>од</w:t>
      </w:r>
      <w:r w:rsidR="000E42BE">
        <w:rPr>
          <w:lang w:val="ru-RU"/>
        </w:rPr>
        <w:t>у</w:t>
      </w:r>
      <w:r w:rsidR="008C1204" w:rsidRPr="00107955">
        <w:rPr>
          <w:lang w:val="ru-RU"/>
        </w:rPr>
        <w:t xml:space="preserve"> </w:t>
      </w:r>
      <w:r w:rsidRPr="00107955">
        <w:rPr>
          <w:lang w:val="ru-RU"/>
        </w:rPr>
        <w:t>ВОИС выступила с</w:t>
      </w:r>
      <w:r w:rsidR="008E7B47">
        <w:rPr>
          <w:lang w:val="ru-RU"/>
        </w:rPr>
        <w:t xml:space="preserve"> н</w:t>
      </w:r>
      <w:r w:rsidRPr="00107955">
        <w:rPr>
          <w:lang w:val="ru-RU"/>
        </w:rPr>
        <w:t>о</w:t>
      </w:r>
      <w:r w:rsidR="008E7B47">
        <w:rPr>
          <w:lang w:val="ru-RU"/>
        </w:rPr>
        <w:t>вой</w:t>
      </w:r>
      <w:r w:rsidRPr="00107955">
        <w:rPr>
          <w:lang w:val="ru-RU"/>
        </w:rPr>
        <w:t xml:space="preserve"> п</w:t>
      </w:r>
      <w:r w:rsidR="008E7B47">
        <w:rPr>
          <w:lang w:val="ru-RU"/>
        </w:rPr>
        <w:t>рограммной</w:t>
      </w:r>
      <w:r w:rsidRPr="00107955">
        <w:rPr>
          <w:lang w:val="ru-RU"/>
        </w:rPr>
        <w:t xml:space="preserve">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w:t>
      </w:r>
      <w:r w:rsidR="00B633E4">
        <w:rPr>
          <w:lang w:val="ru-RU"/>
        </w:rPr>
        <w:t>.</w:t>
      </w:r>
      <w:r w:rsidR="008C1204" w:rsidRPr="00107955">
        <w:rPr>
          <w:lang w:val="ru-RU"/>
        </w:rPr>
        <w:t xml:space="preserve"> </w:t>
      </w:r>
      <w:r w:rsidRPr="00107955">
        <w:rPr>
          <w:lang w:val="ru-RU"/>
        </w:rPr>
        <w:t>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w:t>
      </w:r>
      <w:r w:rsidR="00B633E4">
        <w:rPr>
          <w:lang w:val="ru-RU"/>
        </w:rPr>
        <w:t>.</w:t>
      </w:r>
      <w:r w:rsidR="008C1204" w:rsidRPr="00107955">
        <w:rPr>
          <w:lang w:val="ru-RU"/>
        </w:rPr>
        <w:t xml:space="preserve"> </w:t>
      </w:r>
      <w:r w:rsidRPr="00107955">
        <w:rPr>
          <w:lang w:val="ru-RU"/>
        </w:rPr>
        <w:t>Надлежащая и эффективная охрана требует согласованного подхода со стороны государств</w:t>
      </w:r>
      <w:r w:rsidR="00B633E4">
        <w:rPr>
          <w:lang w:val="ru-RU"/>
        </w:rPr>
        <w:t>.</w:t>
      </w:r>
      <w:r w:rsidR="008C1204" w:rsidRPr="00107955">
        <w:rPr>
          <w:lang w:val="ru-RU"/>
        </w:rPr>
        <w:t xml:space="preserve"> </w:t>
      </w:r>
      <w:r w:rsidRPr="00107955">
        <w:rPr>
          <w:lang w:val="ru-RU"/>
        </w:rPr>
        <w:t>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B633E4">
        <w:rPr>
          <w:lang w:val="ru-RU"/>
        </w:rPr>
        <w:t>.</w:t>
      </w:r>
      <w:r w:rsidR="008C1204" w:rsidRPr="00107955">
        <w:rPr>
          <w:lang w:val="ru-RU"/>
        </w:rPr>
        <w:t xml:space="preserve"> </w:t>
      </w:r>
      <w:r w:rsidRPr="00107955">
        <w:rPr>
          <w:lang w:val="ru-RU"/>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r w:rsidR="00B633E4">
        <w:rPr>
          <w:lang w:val="ru-RU"/>
        </w:rPr>
        <w:t>.</w:t>
      </w:r>
      <w:r w:rsidR="008C1204" w:rsidRPr="00107955">
        <w:rPr>
          <w:lang w:val="ru-RU"/>
        </w:rPr>
        <w:t xml:space="preserve"> </w:t>
      </w:r>
    </w:p>
    <w:p w14:paraId="07347EC4" w14:textId="77777777" w:rsidR="00684F7A" w:rsidRPr="00107955" w:rsidRDefault="00684F7A" w:rsidP="00684F7A">
      <w:pPr>
        <w:rPr>
          <w:lang w:val="ru-RU"/>
        </w:rPr>
      </w:pPr>
    </w:p>
    <w:p w14:paraId="03EFDC5B" w14:textId="77777777" w:rsidR="00684F7A" w:rsidRPr="00107955" w:rsidRDefault="00684F7A" w:rsidP="00684F7A">
      <w:pPr>
        <w:rPr>
          <w:b/>
          <w:lang w:val="ru-RU"/>
        </w:rPr>
      </w:pPr>
      <w:r w:rsidRPr="00107955">
        <w:rPr>
          <w:b/>
          <w:i/>
          <w:lang w:val="ru-RU"/>
        </w:rPr>
        <w:t>Необходимость обеспечить активное участие коренных и местных общин в работе МКГР</w:t>
      </w:r>
    </w:p>
    <w:p w14:paraId="23E5368C" w14:textId="77777777" w:rsidR="00684F7A" w:rsidRPr="00107955" w:rsidRDefault="00684F7A" w:rsidP="00684F7A">
      <w:pPr>
        <w:rPr>
          <w:lang w:val="ru-RU"/>
        </w:rPr>
      </w:pPr>
    </w:p>
    <w:p w14:paraId="2B6A6823" w14:textId="7BADFD98" w:rsidR="00684F7A" w:rsidRPr="00107955" w:rsidRDefault="00684F7A" w:rsidP="00684F7A">
      <w:pPr>
        <w:rPr>
          <w:lang w:val="ru-RU"/>
        </w:rPr>
      </w:pPr>
      <w:r w:rsidRPr="00107955">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w:t>
      </w:r>
      <w:r w:rsidR="00B633E4">
        <w:rPr>
          <w:lang w:val="ru-RU"/>
        </w:rPr>
        <w:t>.</w:t>
      </w:r>
      <w:r w:rsidR="008C1204" w:rsidRPr="00107955">
        <w:rPr>
          <w:lang w:val="ru-RU"/>
        </w:rPr>
        <w:t xml:space="preserve"> </w:t>
      </w:r>
      <w:r w:rsidRPr="00107955">
        <w:rPr>
          <w:lang w:val="ru-RU"/>
        </w:rPr>
        <w:t>Статья</w:t>
      </w:r>
      <w:r w:rsidR="00C96856">
        <w:rPr>
          <w:lang w:val="ru-RU"/>
        </w:rPr>
        <w:t> </w:t>
      </w:r>
      <w:r w:rsidRPr="00107955">
        <w:rPr>
          <w:lang w:val="ru-RU"/>
        </w:rPr>
        <w:t>18 Декларации ООН о правах коренных народов, которая была принята Генеральной Ассамблеей Организации Объединенных Наций 13 сентября 2007 г</w:t>
      </w:r>
      <w:r w:rsidR="004853F3">
        <w:rPr>
          <w:lang w:val="ru-RU"/>
        </w:rPr>
        <w:t>ода</w:t>
      </w:r>
      <w:r w:rsidRPr="00107955">
        <w:rPr>
          <w:lang w:val="ru-RU"/>
        </w:rPr>
        <w:t>, также предусматривает, что «коренные народы имеют право участвовать в принятии решений по вопросам, которые затрагивали бы их права…»</w:t>
      </w:r>
      <w:r w:rsidR="00B633E4">
        <w:rPr>
          <w:lang w:val="ru-RU"/>
        </w:rPr>
        <w:t>.</w:t>
      </w:r>
      <w:r w:rsidR="008C1204" w:rsidRPr="00107955">
        <w:rPr>
          <w:lang w:val="ru-RU"/>
        </w:rPr>
        <w:t xml:space="preserve"> </w:t>
      </w:r>
    </w:p>
    <w:p w14:paraId="2C29C0F0" w14:textId="77777777" w:rsidR="00684F7A" w:rsidRPr="00107955" w:rsidRDefault="00684F7A" w:rsidP="00684F7A">
      <w:pPr>
        <w:rPr>
          <w:lang w:val="ru-RU"/>
        </w:rPr>
      </w:pPr>
    </w:p>
    <w:p w14:paraId="58DB6FD5" w14:textId="728D1B78" w:rsidR="00684F7A" w:rsidRPr="00107955" w:rsidRDefault="00684F7A" w:rsidP="00684F7A">
      <w:pPr>
        <w:rPr>
          <w:lang w:val="ru-RU"/>
        </w:rPr>
      </w:pPr>
      <w:r w:rsidRPr="00107955">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r w:rsidR="00B633E4">
        <w:rPr>
          <w:lang w:val="ru-RU"/>
        </w:rPr>
        <w:t>.</w:t>
      </w:r>
      <w:r w:rsidR="008C1204" w:rsidRPr="00107955">
        <w:rPr>
          <w:lang w:val="ru-RU"/>
        </w:rPr>
        <w:t xml:space="preserve"> </w:t>
      </w:r>
    </w:p>
    <w:p w14:paraId="755E2481" w14:textId="77777777" w:rsidR="00684F7A" w:rsidRPr="00107955" w:rsidRDefault="00684F7A" w:rsidP="00684F7A">
      <w:pPr>
        <w:rPr>
          <w:lang w:val="ru-RU"/>
        </w:rPr>
      </w:pPr>
    </w:p>
    <w:p w14:paraId="37AB58CF" w14:textId="51032A4F" w:rsidR="00684F7A" w:rsidRPr="00107955" w:rsidRDefault="00684F7A" w:rsidP="00684F7A">
      <w:pPr>
        <w:rPr>
          <w:lang w:val="ru-RU"/>
        </w:rPr>
      </w:pPr>
      <w:r w:rsidRPr="00107955">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r w:rsidR="00B633E4">
        <w:rPr>
          <w:lang w:val="ru-RU"/>
        </w:rPr>
        <w:t>.</w:t>
      </w:r>
      <w:r w:rsidR="008C1204" w:rsidRPr="00107955">
        <w:rPr>
          <w:lang w:val="ru-RU"/>
        </w:rPr>
        <w:t xml:space="preserve"> </w:t>
      </w:r>
    </w:p>
    <w:p w14:paraId="437ABF10" w14:textId="77777777" w:rsidR="00684F7A" w:rsidRPr="00107955" w:rsidRDefault="00684F7A" w:rsidP="00684F7A">
      <w:pPr>
        <w:rPr>
          <w:lang w:val="ru-RU"/>
        </w:rPr>
      </w:pPr>
    </w:p>
    <w:p w14:paraId="75233AAC" w14:textId="01E17FF2" w:rsidR="00107B7D" w:rsidRPr="00107955" w:rsidRDefault="00684F7A" w:rsidP="00684F7A">
      <w:pPr>
        <w:rPr>
          <w:szCs w:val="22"/>
          <w:lang w:val="ru-RU"/>
        </w:rPr>
      </w:pPr>
      <w:r w:rsidRPr="00107955">
        <w:rPr>
          <w:lang w:val="ru-RU"/>
        </w:rPr>
        <w:t>Необходимость содействия такому участию приобрела еще большую актуальность с декабря 2009 г</w:t>
      </w:r>
      <w:r w:rsidR="004853F3">
        <w:rPr>
          <w:lang w:val="ru-RU"/>
        </w:rPr>
        <w:t>ода</w:t>
      </w:r>
      <w:r w:rsidRPr="00107955">
        <w:rPr>
          <w:lang w:val="ru-RU"/>
        </w:rPr>
        <w:t xml:space="preserve">, когда МКГР вступил в этап </w:t>
      </w:r>
      <w:r w:rsidRPr="00107955">
        <w:rPr>
          <w:b/>
          <w:lang w:val="ru-RU"/>
        </w:rPr>
        <w:t>интенсивных переговоров</w:t>
      </w:r>
      <w:r w:rsidRPr="00107955">
        <w:rPr>
          <w:lang w:val="ru-RU"/>
        </w:rPr>
        <w:t xml:space="preserve"> по одному или нескольким международно-правовым инструментам эффективной охраны</w:t>
      </w:r>
      <w:r w:rsidR="00B633E4">
        <w:rPr>
          <w:szCs w:val="22"/>
          <w:lang w:val="ru-RU"/>
        </w:rPr>
        <w:t>.</w:t>
      </w:r>
      <w:r w:rsidR="008C1204" w:rsidRPr="00107955">
        <w:rPr>
          <w:szCs w:val="22"/>
          <w:lang w:val="ru-RU"/>
        </w:rPr>
        <w:t xml:space="preserve"> </w:t>
      </w:r>
    </w:p>
    <w:p w14:paraId="638ECCD9" w14:textId="77777777" w:rsidR="00107B7D" w:rsidRPr="00107955" w:rsidRDefault="00107B7D" w:rsidP="00276939">
      <w:pPr>
        <w:rPr>
          <w:szCs w:val="22"/>
          <w:lang w:val="ru-RU"/>
        </w:rPr>
      </w:pPr>
      <w:r w:rsidRPr="00107955">
        <w:rPr>
          <w:szCs w:val="22"/>
          <w:lang w:val="ru-RU"/>
        </w:rPr>
        <w:br w:type="page"/>
      </w:r>
    </w:p>
    <w:p w14:paraId="21472CE4" w14:textId="59CF992D" w:rsidR="00684F7A" w:rsidRPr="00107955" w:rsidRDefault="00684F7A" w:rsidP="00684F7A">
      <w:pPr>
        <w:rPr>
          <w:u w:val="single"/>
          <w:lang w:val="ru-RU"/>
        </w:rPr>
      </w:pPr>
      <w:r w:rsidRPr="00107955">
        <w:rPr>
          <w:lang w:val="ru-RU"/>
        </w:rPr>
        <w:t>II</w:t>
      </w:r>
      <w:r w:rsidR="00672104" w:rsidRPr="00107955">
        <w:rPr>
          <w:lang w:val="ru-RU"/>
        </w:rPr>
        <w:t>.</w:t>
      </w:r>
      <w:r w:rsidRPr="00107955">
        <w:rPr>
          <w:lang w:val="ru-RU"/>
        </w:rPr>
        <w:tab/>
      </w:r>
      <w:r w:rsidRPr="00107955">
        <w:rPr>
          <w:b/>
          <w:lang w:val="ru-RU"/>
        </w:rPr>
        <w:t>ДОБРОВОЛЬНЫЙ ФОНД</w:t>
      </w:r>
      <w:r w:rsidR="00672104" w:rsidRPr="00107955">
        <w:rPr>
          <w:b/>
          <w:lang w:val="ru-RU"/>
        </w:rPr>
        <w:t xml:space="preserve">: </w:t>
      </w:r>
      <w:r w:rsidRPr="00107955">
        <w:rPr>
          <w:b/>
          <w:lang w:val="ru-RU"/>
        </w:rPr>
        <w:t>ЦЕЛИ, ФУНКЦИОНИРОВАНИЕ И РЕЗУЛЬТАТЫ</w:t>
      </w:r>
    </w:p>
    <w:p w14:paraId="4291DD9A" w14:textId="77777777" w:rsidR="00684F7A" w:rsidRPr="00107955" w:rsidRDefault="00684F7A" w:rsidP="00684F7A">
      <w:pPr>
        <w:rPr>
          <w:i/>
          <w:lang w:val="ru-RU"/>
        </w:rPr>
      </w:pPr>
    </w:p>
    <w:p w14:paraId="70EF2E51" w14:textId="2159699B" w:rsidR="00684F7A" w:rsidRPr="00107955" w:rsidRDefault="00684F7A" w:rsidP="00684F7A">
      <w:pPr>
        <w:rPr>
          <w:lang w:val="ru-RU"/>
        </w:rPr>
      </w:pPr>
      <w:r w:rsidRPr="00107955">
        <w:rPr>
          <w:lang w:val="ru-RU"/>
        </w:rP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r w:rsidR="00B633E4">
        <w:rPr>
          <w:lang w:val="ru-RU"/>
        </w:rPr>
        <w:t>.</w:t>
      </w:r>
      <w:r w:rsidR="008C1204" w:rsidRPr="00107955">
        <w:rPr>
          <w:lang w:val="ru-RU"/>
        </w:rPr>
        <w:t xml:space="preserve"> </w:t>
      </w:r>
    </w:p>
    <w:p w14:paraId="22D0BD4F" w14:textId="77777777" w:rsidR="00684F7A" w:rsidRPr="00107955" w:rsidRDefault="00684F7A" w:rsidP="00684F7A">
      <w:pPr>
        <w:rPr>
          <w:lang w:val="ru-RU"/>
        </w:rPr>
      </w:pPr>
    </w:p>
    <w:p w14:paraId="3CFB381F" w14:textId="01E15F45" w:rsidR="00684F7A" w:rsidRPr="00107955" w:rsidRDefault="00684F7A" w:rsidP="00684F7A">
      <w:pPr>
        <w:rPr>
          <w:lang w:val="ru-RU"/>
        </w:rPr>
      </w:pPr>
      <w:r w:rsidRPr="00107955">
        <w:rPr>
          <w:lang w:val="ru-RU"/>
        </w:rPr>
        <w:t>Начиная с апреля 2001 г</w:t>
      </w:r>
      <w:r w:rsidR="004853F3">
        <w:rPr>
          <w:lang w:val="ru-RU"/>
        </w:rPr>
        <w:t>ода</w:t>
      </w:r>
      <w:r w:rsidR="008C1204" w:rsidRPr="00107955">
        <w:rPr>
          <w:lang w:val="ru-RU"/>
        </w:rPr>
        <w:t xml:space="preserve"> </w:t>
      </w:r>
      <w:r w:rsidRPr="00107955">
        <w:rPr>
          <w:lang w:val="ru-RU"/>
        </w:rPr>
        <w:t>в рамках МКГР действует процедура ускоренной аккредитации для всех неправительственных и межправительственных организаций</w:t>
      </w:r>
      <w:r w:rsidR="00B633E4" w:rsidRPr="00C556B3">
        <w:rPr>
          <w:lang w:val="ru-RU"/>
        </w:rPr>
        <w:t>.</w:t>
      </w:r>
      <w:r w:rsidRPr="00107955">
        <w:rPr>
          <w:lang w:val="ru-RU"/>
        </w:rPr>
        <w:t xml:space="preserve"> </w:t>
      </w:r>
      <w:r w:rsidR="00B633E4">
        <w:rPr>
          <w:lang w:val="ru-RU"/>
        </w:rPr>
        <w:t>В</w:t>
      </w:r>
      <w:r w:rsidRPr="00107955">
        <w:rPr>
          <w:lang w:val="ru-RU"/>
        </w:rPr>
        <w:t xml:space="preserve"> настоящее время при МКГР аккредитовано более 300 наблюдателей, многие из которых представляют коренные и местные общины</w:t>
      </w:r>
      <w:r w:rsidR="00B633E4">
        <w:rPr>
          <w:lang w:val="ru-RU"/>
        </w:rPr>
        <w:t>.</w:t>
      </w:r>
      <w:r w:rsidR="008C1204" w:rsidRPr="00107955">
        <w:rPr>
          <w:lang w:val="ru-RU"/>
        </w:rPr>
        <w:t xml:space="preserve"> </w:t>
      </w:r>
      <w:r w:rsidRPr="00107955">
        <w:rPr>
          <w:lang w:val="ru-RU"/>
        </w:rPr>
        <w:t>Сессии МКГР открываются заседанием дискуссионной группы коренных народов, в ходе которого семь членов местных и коренных общин делятся своим опытом и мнениями</w:t>
      </w:r>
      <w:r w:rsidR="00B633E4">
        <w:rPr>
          <w:lang w:val="ru-RU"/>
        </w:rPr>
        <w:t>.</w:t>
      </w:r>
      <w:r w:rsidR="008C1204" w:rsidRPr="00107955">
        <w:rPr>
          <w:lang w:val="ru-RU"/>
        </w:rPr>
        <w:t xml:space="preserve"> </w:t>
      </w:r>
      <w:r w:rsidRPr="00107955">
        <w:rPr>
          <w:lang w:val="ru-RU"/>
        </w:rPr>
        <w:t>В 2011 г</w:t>
      </w:r>
      <w:r w:rsidR="004853F3">
        <w:rPr>
          <w:lang w:val="ru-RU"/>
        </w:rPr>
        <w:t>оду</w:t>
      </w:r>
      <w:r w:rsidR="008C1204" w:rsidRPr="00107955">
        <w:rPr>
          <w:lang w:val="ru-RU"/>
        </w:rPr>
        <w:t xml:space="preserve"> </w:t>
      </w:r>
      <w:r w:rsidRPr="00107955">
        <w:rPr>
          <w:lang w:val="ru-RU"/>
        </w:rPr>
        <w:t>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w:t>
      </w:r>
      <w:r w:rsidR="00B633E4">
        <w:rPr>
          <w:lang w:val="ru-RU"/>
        </w:rPr>
        <w:t>.</w:t>
      </w:r>
      <w:r w:rsidR="008C1204" w:rsidRPr="00107955">
        <w:rPr>
          <w:lang w:val="ru-RU"/>
        </w:rPr>
        <w:t xml:space="preserve"> </w:t>
      </w:r>
      <w:r w:rsidRPr="00107955">
        <w:rPr>
          <w:lang w:val="ru-RU"/>
        </w:rPr>
        <w:t>В этой связи в феврале 2012 г</w:t>
      </w:r>
      <w:r w:rsidR="004853F3">
        <w:rPr>
          <w:lang w:val="ru-RU"/>
        </w:rPr>
        <w:t>ода</w:t>
      </w:r>
      <w:r w:rsidR="008C1204" w:rsidRPr="00107955">
        <w:rPr>
          <w:lang w:val="ru-RU"/>
        </w:rPr>
        <w:t xml:space="preserve"> </w:t>
      </w:r>
      <w:r w:rsidRPr="00107955">
        <w:rPr>
          <w:lang w:val="ru-RU"/>
        </w:rPr>
        <w:t>МКГР принял ряд практических инициатив</w:t>
      </w:r>
      <w:r w:rsidR="00B633E4">
        <w:rPr>
          <w:lang w:val="ru-RU"/>
        </w:rPr>
        <w:t>.</w:t>
      </w:r>
      <w:r w:rsidR="008C1204" w:rsidRPr="00107955">
        <w:rPr>
          <w:lang w:val="ru-RU"/>
        </w:rPr>
        <w:t xml:space="preserve"> </w:t>
      </w:r>
    </w:p>
    <w:p w14:paraId="0CA4CE7D" w14:textId="77777777" w:rsidR="00684F7A" w:rsidRPr="00107955" w:rsidRDefault="00684F7A" w:rsidP="00684F7A">
      <w:pPr>
        <w:rPr>
          <w:lang w:val="ru-RU"/>
        </w:rPr>
      </w:pPr>
    </w:p>
    <w:p w14:paraId="299240FE" w14:textId="18D3B1DE" w:rsidR="00684F7A" w:rsidRPr="00107955" w:rsidRDefault="00684F7A" w:rsidP="00684F7A">
      <w:pPr>
        <w:rPr>
          <w:lang w:val="ru-RU"/>
        </w:rPr>
      </w:pPr>
      <w:r w:rsidRPr="00107955">
        <w:rPr>
          <w:lang w:val="ru-RU"/>
        </w:rPr>
        <w:t xml:space="preserve">Также многие коренные народы и местные общины отмечали и отмечают </w:t>
      </w:r>
      <w:r w:rsidRPr="00107955">
        <w:rPr>
          <w:b/>
          <w:lang w:val="ru-RU"/>
        </w:rPr>
        <w:t>непреодолимые трудности, связанные с покрытием расходов на проезд и проживание</w:t>
      </w:r>
      <w:r w:rsidRPr="00107955">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r w:rsidR="00B633E4">
        <w:rPr>
          <w:lang w:val="ru-RU"/>
        </w:rPr>
        <w:t>.</w:t>
      </w:r>
      <w:r w:rsidR="008C1204" w:rsidRPr="00107955">
        <w:rPr>
          <w:lang w:val="ru-RU"/>
        </w:rPr>
        <w:t xml:space="preserve"> </w:t>
      </w:r>
    </w:p>
    <w:p w14:paraId="6AD410DC" w14:textId="77777777" w:rsidR="00684F7A" w:rsidRPr="00107955" w:rsidRDefault="00684F7A" w:rsidP="00684F7A">
      <w:pPr>
        <w:rPr>
          <w:lang w:val="ru-RU"/>
        </w:rPr>
      </w:pPr>
    </w:p>
    <w:p w14:paraId="6497B7CA" w14:textId="1E2AF757" w:rsidR="00684F7A" w:rsidRPr="00107955" w:rsidRDefault="00684F7A" w:rsidP="00684F7A">
      <w:pPr>
        <w:rPr>
          <w:lang w:val="ru-RU"/>
        </w:rPr>
      </w:pPr>
      <w:r w:rsidRPr="00107955">
        <w:rPr>
          <w:lang w:val="ru-RU"/>
        </w:rPr>
        <w:t xml:space="preserve">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w:t>
      </w:r>
      <w:r w:rsidRPr="008E56F2">
        <w:rPr>
          <w:b/>
          <w:bCs/>
          <w:lang w:val="ru-RU"/>
        </w:rPr>
        <w:t>в 2005 г</w:t>
      </w:r>
      <w:r w:rsidR="008E56F2">
        <w:rPr>
          <w:b/>
          <w:bCs/>
          <w:lang w:val="ru-RU"/>
        </w:rPr>
        <w:t xml:space="preserve">оду </w:t>
      </w:r>
      <w:r w:rsidRPr="00107955">
        <w:rPr>
          <w:b/>
          <w:lang w:val="ru-RU"/>
        </w:rPr>
        <w:t>Генеральная Ассамблея ВОИС приняла решение об учреждении Добровольного фонда ВОИС</w:t>
      </w:r>
      <w:r w:rsidRPr="00107955">
        <w:rPr>
          <w:lang w:val="ru-RU"/>
        </w:rPr>
        <w:t xml:space="preserve"> для аккредитованных коренных и местных общин в целях финансирования участия аккредитованных наблюдателей, представляющих местные и коренные общины, в работе МКГР</w:t>
      </w:r>
      <w:r w:rsidR="00B633E4">
        <w:rPr>
          <w:lang w:val="ru-RU"/>
        </w:rPr>
        <w:t>.</w:t>
      </w:r>
      <w:r w:rsidR="008C1204" w:rsidRPr="00107955">
        <w:rPr>
          <w:lang w:val="ru-RU"/>
        </w:rPr>
        <w:t xml:space="preserve"> </w:t>
      </w:r>
    </w:p>
    <w:p w14:paraId="2B72A191" w14:textId="77777777" w:rsidR="00684F7A" w:rsidRPr="00107955" w:rsidRDefault="00684F7A" w:rsidP="00684F7A">
      <w:pPr>
        <w:rPr>
          <w:lang w:val="ru-RU"/>
        </w:rPr>
      </w:pPr>
    </w:p>
    <w:p w14:paraId="4A604D15" w14:textId="51256DB3" w:rsidR="00107B7D" w:rsidRPr="00107955" w:rsidRDefault="00684F7A" w:rsidP="00684F7A">
      <w:pPr>
        <w:rPr>
          <w:szCs w:val="22"/>
          <w:lang w:val="ru-RU"/>
        </w:rPr>
      </w:pPr>
      <w:r w:rsidRPr="00107955">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sidR="00107B7D" w:rsidRPr="00107955">
        <w:rPr>
          <w:rFonts w:cs="Times New Roman"/>
          <w:szCs w:val="22"/>
          <w:vertAlign w:val="superscript"/>
          <w:lang w:val="ru-RU"/>
        </w:rPr>
        <w:footnoteReference w:id="5"/>
      </w:r>
      <w:r w:rsidR="00B633E4">
        <w:rPr>
          <w:szCs w:val="22"/>
          <w:lang w:val="ru-RU"/>
        </w:rPr>
        <w:t>.</w:t>
      </w:r>
      <w:r w:rsidR="008C1204" w:rsidRPr="00107955">
        <w:rPr>
          <w:szCs w:val="22"/>
          <w:lang w:val="ru-RU"/>
        </w:rPr>
        <w:t xml:space="preserve"> </w:t>
      </w:r>
    </w:p>
    <w:p w14:paraId="6B7A0E32" w14:textId="77777777" w:rsidR="00107B7D" w:rsidRPr="00107955" w:rsidRDefault="00107B7D" w:rsidP="00276939">
      <w:pPr>
        <w:rPr>
          <w:szCs w:val="22"/>
          <w:lang w:val="ru-RU"/>
        </w:rPr>
      </w:pPr>
    </w:p>
    <w:p w14:paraId="7D6FC129" w14:textId="77777777" w:rsidR="00ED1AA9" w:rsidRPr="00107955" w:rsidRDefault="00ED1AA9" w:rsidP="00ED1AA9">
      <w:pPr>
        <w:rPr>
          <w:lang w:val="ru-RU"/>
        </w:rPr>
      </w:pPr>
      <w:r w:rsidRPr="00107955">
        <w:rPr>
          <w:i/>
          <w:lang w:val="ru-RU"/>
        </w:rPr>
        <w:t>Цель Фонда</w:t>
      </w:r>
    </w:p>
    <w:p w14:paraId="43522B78" w14:textId="77777777" w:rsidR="00ED1AA9" w:rsidRPr="00107955" w:rsidRDefault="00ED1AA9" w:rsidP="00ED1AA9">
      <w:pPr>
        <w:rPr>
          <w:lang w:val="ru-RU"/>
        </w:rPr>
      </w:pPr>
    </w:p>
    <w:p w14:paraId="425A71E3" w14:textId="085417CE" w:rsidR="00ED1AA9" w:rsidRPr="00107955" w:rsidRDefault="00ED1AA9" w:rsidP="00ED1AA9">
      <w:pPr>
        <w:rPr>
          <w:lang w:val="ru-RU"/>
        </w:rPr>
      </w:pPr>
      <w:r w:rsidRPr="00107955">
        <w:rPr>
          <w:lang w:val="ru-RU"/>
        </w:rPr>
        <w:t>Фонд предназначен исключительно для оказания финансовой поддержки аккредитованным наблюдателям, представляющим коренные и местные общины, путем покрытия расходов на приобретение билета экономического класса по самому дешевому маршруту до места проведения сессии и обратно,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w:t>
      </w:r>
      <w:r w:rsidR="00B633E4">
        <w:rPr>
          <w:lang w:val="ru-RU"/>
        </w:rPr>
        <w:t>.</w:t>
      </w:r>
      <w:r w:rsidR="008C1204" w:rsidRPr="00107955">
        <w:rPr>
          <w:lang w:val="ru-RU"/>
        </w:rPr>
        <w:t xml:space="preserve"> </w:t>
      </w:r>
    </w:p>
    <w:p w14:paraId="22CFDC65" w14:textId="77777777" w:rsidR="00ED1AA9" w:rsidRPr="00107955" w:rsidRDefault="00ED1AA9" w:rsidP="00ED1AA9">
      <w:pPr>
        <w:rPr>
          <w:lang w:val="ru-RU"/>
        </w:rPr>
      </w:pPr>
    </w:p>
    <w:p w14:paraId="1B46DABF" w14:textId="77777777" w:rsidR="00ED1AA9" w:rsidRPr="00107955" w:rsidRDefault="00ED1AA9" w:rsidP="00ED1AA9">
      <w:pPr>
        <w:rPr>
          <w:i/>
          <w:lang w:val="ru-RU"/>
        </w:rPr>
      </w:pPr>
      <w:r w:rsidRPr="00107955">
        <w:rPr>
          <w:i/>
          <w:lang w:val="ru-RU"/>
        </w:rPr>
        <w:t>Источник финансирования</w:t>
      </w:r>
    </w:p>
    <w:p w14:paraId="084292E1" w14:textId="77777777" w:rsidR="00ED1AA9" w:rsidRPr="00107955" w:rsidRDefault="00ED1AA9" w:rsidP="00ED1AA9">
      <w:pPr>
        <w:rPr>
          <w:i/>
          <w:lang w:val="ru-RU"/>
        </w:rPr>
      </w:pPr>
    </w:p>
    <w:p w14:paraId="7D096BC5" w14:textId="0E1C8BAE" w:rsidR="00ED1AA9" w:rsidRPr="00107955" w:rsidRDefault="00ED1AA9" w:rsidP="00ED1AA9">
      <w:pPr>
        <w:rPr>
          <w:lang w:val="ru-RU"/>
        </w:rPr>
      </w:pPr>
      <w:r w:rsidRPr="00107955">
        <w:rPr>
          <w:lang w:val="ru-RU"/>
        </w:rPr>
        <w:t>Секретариат ВОИС не уполномочен прибегать к средствам из бюджета ВОИС для целей обеспечения функционирования Фонда</w:t>
      </w:r>
      <w:r w:rsidR="00B633E4">
        <w:rPr>
          <w:lang w:val="ru-RU"/>
        </w:rPr>
        <w:t>.</w:t>
      </w:r>
      <w:r w:rsidR="008C1204" w:rsidRPr="00107955">
        <w:rPr>
          <w:lang w:val="ru-RU"/>
        </w:rPr>
        <w:t xml:space="preserve"> </w:t>
      </w:r>
      <w:r w:rsidRPr="00107955">
        <w:rPr>
          <w:b/>
          <w:lang w:val="ru-RU"/>
        </w:rPr>
        <w:t>Средства фонда формируются исключительно за счет добровольных взносов доноров</w:t>
      </w:r>
      <w:r w:rsidR="00B633E4">
        <w:rPr>
          <w:b/>
          <w:lang w:val="ru-RU"/>
        </w:rPr>
        <w:t>.</w:t>
      </w:r>
      <w:r w:rsidR="008C1204" w:rsidRPr="00107955">
        <w:rPr>
          <w:b/>
          <w:lang w:val="ru-RU"/>
        </w:rPr>
        <w:t xml:space="preserve"> </w:t>
      </w:r>
      <w:r w:rsidR="00B633E4">
        <w:rPr>
          <w:lang w:val="ru-RU"/>
        </w:rPr>
        <w:t>И</w:t>
      </w:r>
      <w:r w:rsidR="008C1204" w:rsidRPr="00107955">
        <w:rPr>
          <w:lang w:val="ru-RU"/>
        </w:rPr>
        <w:t>з</w:t>
      </w:r>
      <w:r w:rsidRPr="00107955">
        <w:rPr>
          <w:lang w:val="ru-RU"/>
        </w:rPr>
        <w:t xml:space="preserve"> этого следует, что функционирование Фонда невозможно без поступлений взносов доноров</w:t>
      </w:r>
      <w:r w:rsidR="00B633E4">
        <w:rPr>
          <w:lang w:val="ru-RU"/>
        </w:rPr>
        <w:t>.</w:t>
      </w:r>
      <w:r w:rsidR="008C1204" w:rsidRPr="00107955">
        <w:rPr>
          <w:lang w:val="ru-RU"/>
        </w:rPr>
        <w:t xml:space="preserve"> </w:t>
      </w:r>
    </w:p>
    <w:p w14:paraId="6D7860F2" w14:textId="77777777" w:rsidR="00ED1AA9" w:rsidRPr="00107955" w:rsidRDefault="00ED1AA9" w:rsidP="00ED1AA9">
      <w:pPr>
        <w:rPr>
          <w:lang w:val="ru-RU"/>
        </w:rPr>
      </w:pPr>
    </w:p>
    <w:p w14:paraId="72598923" w14:textId="3E2C11D6" w:rsidR="00107B7D" w:rsidRPr="00107955" w:rsidRDefault="00ED1AA9" w:rsidP="008E56F2">
      <w:pPr>
        <w:keepNext/>
        <w:keepLines/>
        <w:rPr>
          <w:szCs w:val="22"/>
          <w:lang w:val="ru-RU"/>
        </w:rPr>
      </w:pPr>
      <w:r w:rsidRPr="00107955">
        <w:rPr>
          <w:i/>
          <w:lang w:val="ru-RU"/>
        </w:rPr>
        <w:t>Функционирование Фонда</w:t>
      </w:r>
    </w:p>
    <w:p w14:paraId="6FEEEFD5" w14:textId="77777777" w:rsidR="00107B7D" w:rsidRPr="00107955" w:rsidRDefault="00107B7D" w:rsidP="008E56F2">
      <w:pPr>
        <w:keepNext/>
        <w:keepLines/>
        <w:rPr>
          <w:szCs w:val="22"/>
          <w:lang w:val="ru-RU"/>
        </w:rPr>
      </w:pPr>
    </w:p>
    <w:p w14:paraId="7234726F" w14:textId="77777777" w:rsidR="00ED1AA9" w:rsidRPr="00107955" w:rsidRDefault="00ED1AA9" w:rsidP="008E56F2">
      <w:pPr>
        <w:keepNext/>
        <w:keepLines/>
        <w:numPr>
          <w:ilvl w:val="0"/>
          <w:numId w:val="7"/>
        </w:numPr>
        <w:ind w:left="540" w:hanging="540"/>
        <w:rPr>
          <w:lang w:val="ru-RU"/>
        </w:rPr>
      </w:pPr>
      <w:r w:rsidRPr="00107955">
        <w:rPr>
          <w:b/>
          <w:lang w:val="ru-RU"/>
        </w:rPr>
        <w:t>Транспарентность</w:t>
      </w:r>
    </w:p>
    <w:p w14:paraId="6116F60C" w14:textId="77777777" w:rsidR="00ED1AA9" w:rsidRPr="00107955" w:rsidRDefault="00ED1AA9" w:rsidP="008E56F2">
      <w:pPr>
        <w:keepNext/>
        <w:keepLines/>
        <w:rPr>
          <w:lang w:val="ru-RU"/>
        </w:rPr>
      </w:pPr>
    </w:p>
    <w:p w14:paraId="48EA0F96" w14:textId="194C98B6" w:rsidR="00ED1AA9" w:rsidRPr="00107955" w:rsidRDefault="00ED1AA9" w:rsidP="008E56F2">
      <w:pPr>
        <w:keepNext/>
        <w:keepLines/>
        <w:numPr>
          <w:ilvl w:val="1"/>
          <w:numId w:val="21"/>
        </w:numPr>
        <w:tabs>
          <w:tab w:val="num" w:pos="567"/>
        </w:tabs>
        <w:ind w:left="1070"/>
        <w:rPr>
          <w:lang w:val="ru-RU"/>
        </w:rPr>
      </w:pPr>
      <w:r w:rsidRPr="00107955">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sidRPr="00107955">
        <w:rPr>
          <w:rStyle w:val="FootnoteReference"/>
          <w:lang w:val="ru-RU"/>
        </w:rPr>
        <w:footnoteReference w:id="6"/>
      </w:r>
      <w:r w:rsidR="00B633E4">
        <w:rPr>
          <w:lang w:val="ru-RU"/>
        </w:rPr>
        <w:t>.</w:t>
      </w:r>
    </w:p>
    <w:p w14:paraId="5664D68A" w14:textId="77777777" w:rsidR="00ED1AA9" w:rsidRPr="00107955" w:rsidRDefault="00ED1AA9" w:rsidP="00ED1AA9">
      <w:pPr>
        <w:rPr>
          <w:lang w:val="ru-RU"/>
        </w:rPr>
      </w:pPr>
    </w:p>
    <w:p w14:paraId="75875F4B" w14:textId="1589FF92" w:rsidR="00ED1AA9" w:rsidRPr="00107955" w:rsidRDefault="00ED1AA9" w:rsidP="00ED1AA9">
      <w:pPr>
        <w:numPr>
          <w:ilvl w:val="1"/>
          <w:numId w:val="21"/>
        </w:numPr>
        <w:tabs>
          <w:tab w:val="num" w:pos="567"/>
        </w:tabs>
        <w:ind w:left="1070"/>
        <w:rPr>
          <w:lang w:val="ru-RU"/>
        </w:rPr>
      </w:pPr>
      <w:r w:rsidRPr="00107955">
        <w:rPr>
          <w:lang w:val="ru-RU"/>
        </w:rPr>
        <w:t>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w:t>
      </w:r>
      <w:r w:rsidR="00B633E4">
        <w:rPr>
          <w:lang w:val="ru-RU"/>
        </w:rPr>
        <w:t>. Ф</w:t>
      </w:r>
      <w:r w:rsidRPr="00107955">
        <w:rPr>
          <w:lang w:val="ru-RU"/>
        </w:rPr>
        <w:t>актически их полномочия истекают по окончании сессии МКГР, на которой они были избраны</w:t>
      </w:r>
      <w:r w:rsidR="00B633E4">
        <w:rPr>
          <w:lang w:val="ru-RU"/>
        </w:rPr>
        <w:t>.</w:t>
      </w:r>
      <w:r w:rsidRPr="00107955">
        <w:rPr>
          <w:lang w:val="ru-RU"/>
        </w:rPr>
        <w:t xml:space="preserve"> </w:t>
      </w:r>
    </w:p>
    <w:p w14:paraId="655FC76A" w14:textId="77777777" w:rsidR="00ED1AA9" w:rsidRPr="00107955" w:rsidRDefault="00ED1AA9" w:rsidP="00ED1AA9">
      <w:pPr>
        <w:rPr>
          <w:lang w:val="ru-RU"/>
        </w:rPr>
      </w:pPr>
    </w:p>
    <w:p w14:paraId="2672216C" w14:textId="25C5C34C" w:rsidR="00ED1AA9" w:rsidRPr="00107955" w:rsidRDefault="00ED1AA9" w:rsidP="00ED1AA9">
      <w:pPr>
        <w:numPr>
          <w:ilvl w:val="1"/>
          <w:numId w:val="21"/>
        </w:numPr>
        <w:tabs>
          <w:tab w:val="num" w:pos="567"/>
        </w:tabs>
        <w:ind w:left="1070"/>
        <w:rPr>
          <w:lang w:val="ru-RU"/>
        </w:rPr>
      </w:pPr>
      <w:r w:rsidRPr="00107955">
        <w:rPr>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r w:rsidR="00B633E4">
        <w:rPr>
          <w:lang w:val="ru-RU"/>
        </w:rPr>
        <w:t>.</w:t>
      </w:r>
    </w:p>
    <w:p w14:paraId="03790601" w14:textId="77777777" w:rsidR="00ED1AA9" w:rsidRPr="00107955" w:rsidRDefault="00ED1AA9" w:rsidP="00ED1AA9">
      <w:pPr>
        <w:rPr>
          <w:lang w:val="ru-RU"/>
        </w:rPr>
      </w:pPr>
    </w:p>
    <w:p w14:paraId="54E7F8B4" w14:textId="0CD541BA" w:rsidR="00ED1AA9" w:rsidRPr="00107955" w:rsidRDefault="00ED1AA9" w:rsidP="00ED1AA9">
      <w:pPr>
        <w:numPr>
          <w:ilvl w:val="1"/>
          <w:numId w:val="21"/>
        </w:numPr>
        <w:tabs>
          <w:tab w:val="num" w:pos="567"/>
        </w:tabs>
        <w:ind w:left="1070"/>
        <w:rPr>
          <w:lang w:val="ru-RU"/>
        </w:rPr>
      </w:pPr>
      <w:r w:rsidRPr="00107955">
        <w:rPr>
          <w:lang w:val="ru-RU"/>
        </w:rPr>
        <w:t>В конце каждого заседания Консультативный совет Фонда принимает официальный отчет</w:t>
      </w:r>
      <w:r w:rsidR="00B633E4">
        <w:rPr>
          <w:lang w:val="ru-RU"/>
        </w:rPr>
        <w:t>. С</w:t>
      </w:r>
      <w:r w:rsidRPr="00107955">
        <w:rPr>
          <w:lang w:val="ru-RU"/>
        </w:rPr>
        <w:t>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sidRPr="00107955">
        <w:rPr>
          <w:rStyle w:val="FootnoteReference"/>
          <w:lang w:val="ru-RU"/>
        </w:rPr>
        <w:footnoteReference w:id="7"/>
      </w:r>
      <w:r w:rsidR="00B633E4">
        <w:rPr>
          <w:lang w:val="ru-RU"/>
        </w:rPr>
        <w:t>.</w:t>
      </w:r>
      <w:r w:rsidR="008C1204" w:rsidRPr="00107955">
        <w:rPr>
          <w:lang w:val="ru-RU"/>
        </w:rPr>
        <w:t xml:space="preserve"> </w:t>
      </w:r>
    </w:p>
    <w:p w14:paraId="623CEEE6" w14:textId="77777777" w:rsidR="00ED1AA9" w:rsidRPr="00107955" w:rsidRDefault="00ED1AA9" w:rsidP="00ED1AA9">
      <w:pPr>
        <w:rPr>
          <w:lang w:val="ru-RU"/>
        </w:rPr>
      </w:pPr>
    </w:p>
    <w:p w14:paraId="56A5E1C4" w14:textId="77777777" w:rsidR="00ED1AA9" w:rsidRPr="00107955" w:rsidRDefault="00ED1AA9" w:rsidP="00ED1AA9">
      <w:pPr>
        <w:numPr>
          <w:ilvl w:val="0"/>
          <w:numId w:val="8"/>
        </w:numPr>
        <w:ind w:left="540" w:hanging="540"/>
        <w:rPr>
          <w:lang w:val="ru-RU"/>
        </w:rPr>
      </w:pPr>
      <w:r w:rsidRPr="00107955">
        <w:rPr>
          <w:b/>
          <w:lang w:val="ru-RU"/>
        </w:rPr>
        <w:t>Независимость и инклюзивность</w:t>
      </w:r>
    </w:p>
    <w:p w14:paraId="34D311D7" w14:textId="77777777" w:rsidR="00ED1AA9" w:rsidRPr="00107955" w:rsidRDefault="00ED1AA9" w:rsidP="00ED1AA9">
      <w:pPr>
        <w:rPr>
          <w:lang w:val="ru-RU"/>
        </w:rPr>
      </w:pPr>
    </w:p>
    <w:p w14:paraId="206045B1" w14:textId="04E24D51" w:rsidR="00ED1AA9" w:rsidRPr="00107955" w:rsidRDefault="00ED1AA9" w:rsidP="00ED1AA9">
      <w:pPr>
        <w:numPr>
          <w:ilvl w:val="1"/>
          <w:numId w:val="21"/>
        </w:numPr>
        <w:tabs>
          <w:tab w:val="num" w:pos="567"/>
        </w:tabs>
        <w:rPr>
          <w:lang w:val="ru-RU"/>
        </w:rPr>
      </w:pPr>
      <w:r w:rsidRPr="00107955">
        <w:rPr>
          <w:lang w:val="ru-RU"/>
        </w:rPr>
        <w:t>Девять членов Консультативного совета Фонда осуществляют свои функции независимо и принимают решения в собственном личном качестве</w:t>
      </w:r>
      <w:r w:rsidR="00B633E4">
        <w:rPr>
          <w:lang w:val="ru-RU"/>
        </w:rPr>
        <w:t>.</w:t>
      </w:r>
      <w:r w:rsidRPr="00107955">
        <w:rPr>
          <w:lang w:val="ru-RU"/>
        </w:rPr>
        <w:t xml:space="preserve"> </w:t>
      </w:r>
    </w:p>
    <w:p w14:paraId="285E4FF3" w14:textId="77777777" w:rsidR="00ED1AA9" w:rsidRPr="00107955" w:rsidRDefault="00ED1AA9" w:rsidP="00ED1AA9">
      <w:pPr>
        <w:rPr>
          <w:lang w:val="ru-RU"/>
        </w:rPr>
      </w:pPr>
    </w:p>
    <w:p w14:paraId="452DDD0B" w14:textId="7D6CAF00" w:rsidR="00ED1AA9" w:rsidRPr="00107955" w:rsidRDefault="00ED1AA9" w:rsidP="00ED1AA9">
      <w:pPr>
        <w:numPr>
          <w:ilvl w:val="1"/>
          <w:numId w:val="21"/>
        </w:numPr>
        <w:rPr>
          <w:lang w:val="ru-RU"/>
        </w:rPr>
      </w:pPr>
      <w:r w:rsidRPr="00107955">
        <w:rPr>
          <w:lang w:val="ru-RU"/>
        </w:rPr>
        <w:t>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 которые облегчают рассмотрение их ходатайства в соответствии с критериями предоставления финансовой поддержки</w:t>
      </w:r>
      <w:r w:rsidR="00B633E4">
        <w:rPr>
          <w:lang w:val="ru-RU"/>
        </w:rPr>
        <w:t>.</w:t>
      </w:r>
    </w:p>
    <w:p w14:paraId="0B85B894" w14:textId="77777777" w:rsidR="00ED1AA9" w:rsidRPr="00107955" w:rsidRDefault="00ED1AA9" w:rsidP="00ED1AA9">
      <w:pPr>
        <w:rPr>
          <w:lang w:val="ru-RU"/>
        </w:rPr>
      </w:pPr>
    </w:p>
    <w:p w14:paraId="2406C77B" w14:textId="4ED09507" w:rsidR="00ED1AA9" w:rsidRPr="00107955" w:rsidRDefault="00ED1AA9" w:rsidP="00ED1AA9">
      <w:pPr>
        <w:numPr>
          <w:ilvl w:val="1"/>
          <w:numId w:val="21"/>
        </w:numPr>
        <w:tabs>
          <w:tab w:val="num" w:pos="567"/>
        </w:tabs>
        <w:rPr>
          <w:lang w:val="ru-RU"/>
        </w:rPr>
      </w:pPr>
      <w:r w:rsidRPr="00107955">
        <w:rPr>
          <w:lang w:val="ru-RU"/>
        </w:rP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w:t>
      </w:r>
      <w:r w:rsidR="003C27B5" w:rsidRPr="00C556B3">
        <w:rPr>
          <w:lang w:val="ru-RU"/>
        </w:rPr>
        <w:t>;</w:t>
      </w:r>
      <w:r w:rsidRPr="00107955">
        <w:rPr>
          <w:lang w:val="ru-RU"/>
        </w:rPr>
        <w:t xml:space="preserve"> и</w:t>
      </w:r>
    </w:p>
    <w:p w14:paraId="331F78A0" w14:textId="77777777" w:rsidR="00ED1AA9" w:rsidRPr="00107955" w:rsidRDefault="00ED1AA9" w:rsidP="00ED1AA9">
      <w:pPr>
        <w:rPr>
          <w:lang w:val="ru-RU"/>
        </w:rPr>
      </w:pPr>
    </w:p>
    <w:p w14:paraId="2B266DBD" w14:textId="0B767C3E" w:rsidR="00107B7D" w:rsidRPr="00107955" w:rsidRDefault="00ED1AA9" w:rsidP="00ED1AA9">
      <w:pPr>
        <w:numPr>
          <w:ilvl w:val="1"/>
          <w:numId w:val="21"/>
        </w:numPr>
        <w:tabs>
          <w:tab w:val="num" w:pos="567"/>
        </w:tabs>
        <w:rPr>
          <w:szCs w:val="22"/>
          <w:lang w:val="ru-RU"/>
        </w:rPr>
      </w:pPr>
      <w:r w:rsidRPr="00107955">
        <w:rPr>
          <w:lang w:val="ru-RU"/>
        </w:rPr>
        <w:t>Три члена Консультативного совета выбираются из числа аккредитованных наблюдателей, представляющих коренные и местные общины</w:t>
      </w:r>
      <w:r w:rsidR="003C27B5">
        <w:rPr>
          <w:szCs w:val="22"/>
          <w:lang w:val="ru-RU"/>
        </w:rPr>
        <w:t>.</w:t>
      </w:r>
      <w:r w:rsidR="008C1204" w:rsidRPr="00107955">
        <w:rPr>
          <w:szCs w:val="22"/>
          <w:lang w:val="ru-RU"/>
        </w:rPr>
        <w:t xml:space="preserve"> </w:t>
      </w:r>
    </w:p>
    <w:p w14:paraId="7C4CC319" w14:textId="77777777" w:rsidR="00107B7D" w:rsidRPr="00107955" w:rsidRDefault="00107B7D" w:rsidP="00276939">
      <w:pPr>
        <w:rPr>
          <w:szCs w:val="22"/>
          <w:lang w:val="ru-RU"/>
        </w:rPr>
      </w:pPr>
    </w:p>
    <w:p w14:paraId="34CD35F6" w14:textId="53A5FB60" w:rsidR="00ED1AA9" w:rsidRPr="00107955" w:rsidRDefault="00ED1AA9" w:rsidP="00ED1AA9">
      <w:pPr>
        <w:numPr>
          <w:ilvl w:val="0"/>
          <w:numId w:val="9"/>
        </w:numPr>
        <w:ind w:left="540" w:hanging="540"/>
        <w:rPr>
          <w:lang w:val="ru-RU"/>
        </w:rPr>
      </w:pPr>
      <w:r w:rsidRPr="00107955">
        <w:rPr>
          <w:b/>
          <w:lang w:val="ru-RU"/>
        </w:rPr>
        <w:t>Эффективность</w:t>
      </w:r>
      <w:r w:rsidR="00672104" w:rsidRPr="00107955">
        <w:rPr>
          <w:b/>
          <w:lang w:val="ru-RU"/>
        </w:rPr>
        <w:t xml:space="preserve">: </w:t>
      </w:r>
      <w:r w:rsidRPr="00107955">
        <w:rPr>
          <w:b/>
          <w:lang w:val="ru-RU"/>
        </w:rPr>
        <w:t>отсутствие отчислений из средств Фонда для покрытия административных расходов</w:t>
      </w:r>
    </w:p>
    <w:p w14:paraId="3F9BE361" w14:textId="77777777" w:rsidR="00ED1AA9" w:rsidRPr="00107955" w:rsidRDefault="00ED1AA9" w:rsidP="00ED1AA9">
      <w:pPr>
        <w:rPr>
          <w:lang w:val="ru-RU"/>
        </w:rPr>
      </w:pPr>
    </w:p>
    <w:p w14:paraId="5A6ED5E1" w14:textId="3168C9A9" w:rsidR="00ED1AA9" w:rsidRPr="00107955" w:rsidRDefault="00ED1AA9" w:rsidP="00ED1AA9">
      <w:pPr>
        <w:numPr>
          <w:ilvl w:val="1"/>
          <w:numId w:val="21"/>
        </w:numPr>
        <w:tabs>
          <w:tab w:val="num" w:pos="567"/>
        </w:tabs>
        <w:rPr>
          <w:lang w:val="ru-RU"/>
        </w:rPr>
      </w:pPr>
      <w:r w:rsidRPr="00107955">
        <w:rPr>
          <w:lang w:val="ru-RU"/>
        </w:rPr>
        <w:t>Члены Консультативного совета встречаются на полях сессии МКГР, в которой они участвуют</w:t>
      </w:r>
      <w:r w:rsidR="008C1204" w:rsidRPr="00107955">
        <w:rPr>
          <w:lang w:val="ru-RU"/>
        </w:rPr>
        <w:t xml:space="preserve">; </w:t>
      </w:r>
      <w:r w:rsidR="00672104" w:rsidRPr="00107955">
        <w:rPr>
          <w:lang w:val="ru-RU"/>
        </w:rPr>
        <w:t>о</w:t>
      </w:r>
      <w:r w:rsidRPr="00107955">
        <w:rPr>
          <w:lang w:val="ru-RU"/>
        </w:rPr>
        <w:t>ни не получают оплату или компенсацию за выполнение своих функций</w:t>
      </w:r>
      <w:r w:rsidR="003C27B5">
        <w:rPr>
          <w:lang w:val="ru-RU"/>
        </w:rPr>
        <w:t>.</w:t>
      </w:r>
    </w:p>
    <w:p w14:paraId="69100A2D" w14:textId="77777777" w:rsidR="00ED1AA9" w:rsidRPr="00107955" w:rsidRDefault="00ED1AA9" w:rsidP="00ED1AA9">
      <w:pPr>
        <w:rPr>
          <w:lang w:val="ru-RU"/>
        </w:rPr>
      </w:pPr>
    </w:p>
    <w:p w14:paraId="276360B4" w14:textId="3CFD2B21" w:rsidR="00ED1AA9" w:rsidRPr="00107955" w:rsidRDefault="00ED1AA9" w:rsidP="00ED1AA9">
      <w:pPr>
        <w:numPr>
          <w:ilvl w:val="1"/>
          <w:numId w:val="21"/>
        </w:numPr>
        <w:tabs>
          <w:tab w:val="num" w:pos="567"/>
        </w:tabs>
        <w:rPr>
          <w:lang w:val="ru-RU"/>
        </w:rPr>
      </w:pPr>
      <w:r w:rsidRPr="00107955">
        <w:rPr>
          <w:lang w:val="ru-RU"/>
        </w:rPr>
        <w:t>Консультативный совет должен завершить обсуждения до конца сессии, на которую он собирается</w:t>
      </w:r>
      <w:r w:rsidR="003C27B5">
        <w:rPr>
          <w:lang w:val="ru-RU"/>
        </w:rPr>
        <w:t>.</w:t>
      </w:r>
    </w:p>
    <w:p w14:paraId="2A8192A3" w14:textId="77777777" w:rsidR="00ED1AA9" w:rsidRPr="00107955" w:rsidRDefault="00ED1AA9" w:rsidP="00ED1AA9">
      <w:pPr>
        <w:rPr>
          <w:lang w:val="ru-RU"/>
        </w:rPr>
      </w:pPr>
    </w:p>
    <w:p w14:paraId="47E3485D" w14:textId="77777777" w:rsidR="00ED1AA9" w:rsidRPr="00107955" w:rsidRDefault="00ED1AA9" w:rsidP="00ED1AA9">
      <w:pPr>
        <w:numPr>
          <w:ilvl w:val="1"/>
          <w:numId w:val="21"/>
        </w:numPr>
        <w:tabs>
          <w:tab w:val="num" w:pos="567"/>
        </w:tabs>
        <w:rPr>
          <w:lang w:val="ru-RU"/>
        </w:rPr>
      </w:pPr>
      <w:r w:rsidRPr="00107955">
        <w:rPr>
          <w:lang w:val="ru-RU"/>
        </w:rPr>
        <w:t>Секретариат ВОИС не уполномочен прибегать к средствам Фонда для покрытия каких-либо административных расходов; и</w:t>
      </w:r>
    </w:p>
    <w:p w14:paraId="755BE6C2" w14:textId="77777777" w:rsidR="00ED1AA9" w:rsidRPr="00107955" w:rsidRDefault="00ED1AA9" w:rsidP="00ED1AA9">
      <w:pPr>
        <w:rPr>
          <w:lang w:val="ru-RU"/>
        </w:rPr>
      </w:pPr>
    </w:p>
    <w:p w14:paraId="61B08B8C" w14:textId="76A9C8E8" w:rsidR="00ED1AA9" w:rsidRPr="00107955" w:rsidRDefault="00ED1AA9" w:rsidP="00ED1AA9">
      <w:pPr>
        <w:numPr>
          <w:ilvl w:val="1"/>
          <w:numId w:val="21"/>
        </w:numPr>
        <w:tabs>
          <w:tab w:val="num" w:pos="567"/>
        </w:tabs>
        <w:rPr>
          <w:lang w:val="ru-RU"/>
        </w:rPr>
      </w:pPr>
      <w:r w:rsidRPr="00107955">
        <w:rPr>
          <w:lang w:val="ru-RU"/>
        </w:rPr>
        <w:t>В правилах Фонда имеется специальное положение о поддержании административных расходов на строго минимальном уровне</w:t>
      </w:r>
      <w:r w:rsidR="003C27B5">
        <w:rPr>
          <w:lang w:val="ru-RU"/>
        </w:rPr>
        <w:t>.</w:t>
      </w:r>
      <w:r w:rsidR="008C1204" w:rsidRPr="00107955">
        <w:rPr>
          <w:lang w:val="ru-RU"/>
        </w:rPr>
        <w:t xml:space="preserve"> </w:t>
      </w:r>
    </w:p>
    <w:p w14:paraId="4CE6696D" w14:textId="77777777" w:rsidR="00ED1AA9" w:rsidRPr="00107955" w:rsidRDefault="00ED1AA9" w:rsidP="00ED1AA9">
      <w:pPr>
        <w:rPr>
          <w:lang w:val="ru-RU"/>
        </w:rPr>
      </w:pPr>
    </w:p>
    <w:p w14:paraId="6287ADCB" w14:textId="5C9BB256" w:rsidR="00BE534B" w:rsidRPr="00107955" w:rsidRDefault="00ED1AA9" w:rsidP="00ED1AA9">
      <w:pPr>
        <w:rPr>
          <w:i/>
          <w:szCs w:val="22"/>
          <w:lang w:val="ru-RU"/>
        </w:rPr>
      </w:pPr>
      <w:r w:rsidRPr="00107955">
        <w:rPr>
          <w:b/>
          <w:i/>
          <w:lang w:val="ru-RU"/>
        </w:rPr>
        <w:t>Результаты</w:t>
      </w:r>
      <w:r w:rsidRPr="00107955">
        <w:rPr>
          <w:i/>
          <w:lang w:val="ru-RU"/>
        </w:rPr>
        <w:t xml:space="preserve"> (апрель 2006 г</w:t>
      </w:r>
      <w:r w:rsidR="00F70314">
        <w:rPr>
          <w:i/>
          <w:lang w:val="ru-RU"/>
        </w:rPr>
        <w:t>ода</w:t>
      </w:r>
      <w:r w:rsidR="008C1204" w:rsidRPr="00107955">
        <w:rPr>
          <w:i/>
          <w:lang w:val="ru-RU"/>
        </w:rPr>
        <w:t xml:space="preserve"> </w:t>
      </w:r>
      <w:r w:rsidRPr="00107955">
        <w:rPr>
          <w:i/>
          <w:lang w:val="ru-RU"/>
        </w:rPr>
        <w:t xml:space="preserve">– </w:t>
      </w:r>
      <w:r w:rsidR="000C5CB7">
        <w:rPr>
          <w:i/>
        </w:rPr>
        <w:t>2</w:t>
      </w:r>
      <w:r w:rsidR="008E56F2">
        <w:rPr>
          <w:i/>
          <w:lang w:val="ru-RU"/>
        </w:rPr>
        <w:t xml:space="preserve">1 </w:t>
      </w:r>
      <w:r w:rsidR="000C5CB7">
        <w:rPr>
          <w:i/>
          <w:lang w:val="ru-RU"/>
        </w:rPr>
        <w:t>ноябр</w:t>
      </w:r>
      <w:r w:rsidR="008E56F2">
        <w:rPr>
          <w:i/>
          <w:lang w:val="ru-RU"/>
        </w:rPr>
        <w:t xml:space="preserve">я </w:t>
      </w:r>
      <w:r w:rsidR="00B40ABF" w:rsidRPr="00107955">
        <w:rPr>
          <w:i/>
          <w:szCs w:val="22"/>
          <w:lang w:val="ru-RU"/>
        </w:rPr>
        <w:t>2022</w:t>
      </w:r>
      <w:r w:rsidRPr="00107955">
        <w:rPr>
          <w:i/>
          <w:szCs w:val="22"/>
          <w:lang w:val="ru-RU"/>
        </w:rPr>
        <w:t xml:space="preserve"> </w:t>
      </w:r>
      <w:r w:rsidR="00672104" w:rsidRPr="00107955">
        <w:rPr>
          <w:i/>
          <w:szCs w:val="22"/>
          <w:lang w:val="ru-RU"/>
        </w:rPr>
        <w:t>г</w:t>
      </w:r>
      <w:r w:rsidR="00F70314">
        <w:rPr>
          <w:i/>
          <w:szCs w:val="22"/>
          <w:lang w:val="ru-RU"/>
        </w:rPr>
        <w:t>ода</w:t>
      </w:r>
      <w:r w:rsidR="00BE534B" w:rsidRPr="00107955">
        <w:rPr>
          <w:i/>
          <w:szCs w:val="22"/>
          <w:lang w:val="ru-RU"/>
        </w:rPr>
        <w:t>)</w:t>
      </w:r>
    </w:p>
    <w:p w14:paraId="0A233A50" w14:textId="77777777" w:rsidR="00BE534B" w:rsidRPr="00107955" w:rsidRDefault="00BE534B" w:rsidP="00BE534B">
      <w:pPr>
        <w:rPr>
          <w:i/>
          <w:szCs w:val="22"/>
          <w:lang w:val="ru-RU"/>
        </w:rPr>
      </w:pPr>
    </w:p>
    <w:p w14:paraId="0480C251" w14:textId="24EED703" w:rsidR="00BE534B" w:rsidRPr="00107955" w:rsidRDefault="00ED1AA9" w:rsidP="00BE534B">
      <w:pPr>
        <w:ind w:left="720"/>
        <w:rPr>
          <w:szCs w:val="22"/>
          <w:lang w:val="ru-RU"/>
        </w:rPr>
      </w:pPr>
      <w:r w:rsidRPr="00107955">
        <w:rPr>
          <w:lang w:val="ru-RU"/>
        </w:rPr>
        <w:t>К настоящему времени на 3</w:t>
      </w:r>
      <w:r w:rsidR="000C5CB7">
        <w:rPr>
          <w:lang w:val="ru-RU"/>
        </w:rPr>
        <w:t>4</w:t>
      </w:r>
      <w:r w:rsidRPr="00107955">
        <w:rPr>
          <w:lang w:val="ru-RU"/>
        </w:rPr>
        <w:t xml:space="preserve"> заседаниях Консультативного совета Фонда было обработано в общей сложности </w:t>
      </w:r>
      <w:r w:rsidR="00BE534B" w:rsidRPr="00107955">
        <w:rPr>
          <w:szCs w:val="22"/>
          <w:lang w:val="ru-RU"/>
        </w:rPr>
        <w:t>6</w:t>
      </w:r>
      <w:r w:rsidR="008E56F2">
        <w:rPr>
          <w:szCs w:val="22"/>
          <w:lang w:val="ru-RU"/>
        </w:rPr>
        <w:t>5</w:t>
      </w:r>
      <w:r w:rsidR="000C5CB7">
        <w:rPr>
          <w:szCs w:val="22"/>
          <w:lang w:val="ru-RU"/>
        </w:rPr>
        <w:t>9</w:t>
      </w:r>
      <w:r w:rsidR="00BE534B" w:rsidRPr="00107955">
        <w:rPr>
          <w:szCs w:val="22"/>
          <w:lang w:val="ru-RU"/>
        </w:rPr>
        <w:t xml:space="preserve"> </w:t>
      </w:r>
      <w:r w:rsidRPr="00107955">
        <w:rPr>
          <w:szCs w:val="22"/>
          <w:lang w:val="ru-RU"/>
        </w:rPr>
        <w:t>заявлени</w:t>
      </w:r>
      <w:r w:rsidR="000C5CB7">
        <w:rPr>
          <w:szCs w:val="22"/>
          <w:lang w:val="ru-RU"/>
        </w:rPr>
        <w:t>й</w:t>
      </w:r>
      <w:r w:rsidR="00BE534B" w:rsidRPr="00107955">
        <w:rPr>
          <w:szCs w:val="22"/>
          <w:vertAlign w:val="superscript"/>
          <w:lang w:val="ru-RU"/>
        </w:rPr>
        <w:footnoteReference w:id="8"/>
      </w:r>
      <w:r w:rsidR="00BE534B" w:rsidRPr="00107955">
        <w:rPr>
          <w:szCs w:val="22"/>
          <w:lang w:val="ru-RU"/>
        </w:rPr>
        <w:t xml:space="preserve"> </w:t>
      </w:r>
      <w:r w:rsidR="00AE6862" w:rsidRPr="00107955">
        <w:rPr>
          <w:lang w:val="ru-RU"/>
        </w:rPr>
        <w:t>на финансирование участия в 3</w:t>
      </w:r>
      <w:r w:rsidR="000C5CB7">
        <w:rPr>
          <w:lang w:val="ru-RU"/>
        </w:rPr>
        <w:t>4</w:t>
      </w:r>
      <w:r w:rsidR="00AE6862" w:rsidRPr="00107955">
        <w:rPr>
          <w:lang w:val="ru-RU"/>
        </w:rPr>
        <w:t> сессиях МКГР</w:t>
      </w:r>
      <w:r w:rsidR="00AE6862" w:rsidRPr="00107955">
        <w:rPr>
          <w:szCs w:val="22"/>
          <w:lang w:val="ru-RU"/>
        </w:rPr>
        <w:t xml:space="preserve"> </w:t>
      </w:r>
      <w:r w:rsidR="00BE534B" w:rsidRPr="00107955">
        <w:rPr>
          <w:szCs w:val="22"/>
          <w:lang w:val="ru-RU"/>
        </w:rPr>
        <w:t>(</w:t>
      </w:r>
      <w:r w:rsidR="00AE6862" w:rsidRPr="00107955">
        <w:rPr>
          <w:szCs w:val="22"/>
          <w:lang w:val="ru-RU"/>
        </w:rPr>
        <w:t xml:space="preserve">включая сорок </w:t>
      </w:r>
      <w:r w:rsidR="000C5CB7">
        <w:rPr>
          <w:szCs w:val="22"/>
          <w:lang w:val="ru-RU"/>
        </w:rPr>
        <w:t>четвертую</w:t>
      </w:r>
      <w:r w:rsidR="008E56F2">
        <w:rPr>
          <w:szCs w:val="22"/>
          <w:lang w:val="ru-RU"/>
        </w:rPr>
        <w:t xml:space="preserve"> </w:t>
      </w:r>
      <w:r w:rsidR="00AE6862" w:rsidRPr="00107955">
        <w:rPr>
          <w:szCs w:val="22"/>
          <w:lang w:val="ru-RU"/>
        </w:rPr>
        <w:t>сессию МКГР</w:t>
      </w:r>
      <w:r w:rsidR="00BE534B" w:rsidRPr="00107955">
        <w:rPr>
          <w:szCs w:val="22"/>
          <w:lang w:val="ru-RU"/>
        </w:rPr>
        <w:t xml:space="preserve">) </w:t>
      </w:r>
      <w:r w:rsidR="00AE6862" w:rsidRPr="00107955">
        <w:rPr>
          <w:lang w:val="ru-RU"/>
        </w:rPr>
        <w:t>и двух заседаниях Межсессионной рабочей группы (МРГ)</w:t>
      </w:r>
      <w:r w:rsidR="003C27B5">
        <w:rPr>
          <w:lang w:val="ru-RU"/>
        </w:rPr>
        <w:t>.</w:t>
      </w:r>
      <w:r w:rsidR="008C1204" w:rsidRPr="00107955">
        <w:rPr>
          <w:lang w:val="ru-RU"/>
        </w:rPr>
        <w:t xml:space="preserve"> </w:t>
      </w:r>
    </w:p>
    <w:p w14:paraId="5AAB5A31" w14:textId="77777777" w:rsidR="00BE534B" w:rsidRPr="00107955" w:rsidRDefault="00BE534B" w:rsidP="00BE534B">
      <w:pPr>
        <w:ind w:left="720"/>
        <w:rPr>
          <w:szCs w:val="22"/>
          <w:highlight w:val="yellow"/>
          <w:lang w:val="ru-RU"/>
        </w:rPr>
      </w:pPr>
    </w:p>
    <w:p w14:paraId="7AAFEF8D" w14:textId="4B98E08C" w:rsidR="00BE534B" w:rsidRPr="00107955" w:rsidRDefault="00AE6862" w:rsidP="00BE534B">
      <w:pPr>
        <w:ind w:left="720"/>
        <w:rPr>
          <w:szCs w:val="22"/>
          <w:lang w:val="ru-RU"/>
        </w:rPr>
      </w:pPr>
      <w:r w:rsidRPr="00107955">
        <w:rPr>
          <w:lang w:val="ru-RU"/>
        </w:rPr>
        <w:t>В период с десятой по</w:t>
      </w:r>
      <w:r w:rsidRPr="00107955">
        <w:rPr>
          <w:szCs w:val="22"/>
          <w:lang w:val="ru-RU"/>
        </w:rPr>
        <w:t xml:space="preserve"> сорок </w:t>
      </w:r>
      <w:r w:rsidR="000C5CB7">
        <w:rPr>
          <w:szCs w:val="22"/>
          <w:lang w:val="ru-RU"/>
        </w:rPr>
        <w:t>че</w:t>
      </w:r>
      <w:r w:rsidR="008E56F2">
        <w:rPr>
          <w:szCs w:val="22"/>
          <w:lang w:val="ru-RU"/>
        </w:rPr>
        <w:t>т</w:t>
      </w:r>
      <w:r w:rsidR="000C5CB7">
        <w:rPr>
          <w:szCs w:val="22"/>
          <w:lang w:val="ru-RU"/>
        </w:rPr>
        <w:t>вертую</w:t>
      </w:r>
      <w:r w:rsidR="008E56F2">
        <w:rPr>
          <w:szCs w:val="22"/>
          <w:lang w:val="ru-RU"/>
        </w:rPr>
        <w:t xml:space="preserve"> </w:t>
      </w:r>
      <w:r w:rsidRPr="00107955">
        <w:rPr>
          <w:szCs w:val="22"/>
          <w:lang w:val="ru-RU"/>
        </w:rPr>
        <w:t xml:space="preserve">сессию МКГР включительно </w:t>
      </w:r>
      <w:r w:rsidRPr="00107955">
        <w:rPr>
          <w:lang w:val="ru-RU"/>
        </w:rPr>
        <w:t>и двух заседаний МРГ из Добровольного фонда были выделены средства для финансирования 15</w:t>
      </w:r>
      <w:r w:rsidR="003060E8">
        <w:rPr>
          <w:lang w:val="ru-RU"/>
        </w:rPr>
        <w:t>6</w:t>
      </w:r>
      <w:r w:rsidRPr="00107955">
        <w:rPr>
          <w:lang w:val="ru-RU"/>
        </w:rPr>
        <w:t xml:space="preserve"> заявлений из</w:t>
      </w:r>
      <w:r w:rsidR="00BE534B" w:rsidRPr="00107955">
        <w:rPr>
          <w:szCs w:val="22"/>
          <w:lang w:val="ru-RU"/>
        </w:rPr>
        <w:t xml:space="preserve"> </w:t>
      </w:r>
      <w:r w:rsidR="008E56F2">
        <w:rPr>
          <w:szCs w:val="22"/>
          <w:lang w:val="ru-RU"/>
        </w:rPr>
        <w:t>2</w:t>
      </w:r>
      <w:r w:rsidR="003060E8">
        <w:rPr>
          <w:szCs w:val="22"/>
          <w:lang w:val="ru-RU"/>
        </w:rPr>
        <w:t>22</w:t>
      </w:r>
      <w:r w:rsidR="008E56F2">
        <w:rPr>
          <w:szCs w:val="22"/>
          <w:lang w:val="ru-RU"/>
        </w:rPr>
        <w:t xml:space="preserve"> </w:t>
      </w:r>
      <w:r w:rsidRPr="00107955">
        <w:rPr>
          <w:lang w:val="ru-RU"/>
        </w:rPr>
        <w:t>рекомендованных Консультативным советом с целью поддержки участия в работе 7</w:t>
      </w:r>
      <w:r w:rsidR="003060E8">
        <w:rPr>
          <w:lang w:val="ru-RU"/>
        </w:rPr>
        <w:t>7</w:t>
      </w:r>
      <w:r w:rsidRPr="00107955">
        <w:rPr>
          <w:lang w:val="ru-RU"/>
        </w:rPr>
        <w:t> представителей разнообразных коренных и местных общин</w:t>
      </w:r>
      <w:r w:rsidRPr="00107955">
        <w:rPr>
          <w:rStyle w:val="FootnoteReference"/>
          <w:lang w:val="ru-RU"/>
        </w:rPr>
        <w:footnoteReference w:id="9"/>
      </w:r>
      <w:r w:rsidR="003C27B5">
        <w:rPr>
          <w:szCs w:val="22"/>
          <w:lang w:val="ru-RU"/>
        </w:rPr>
        <w:t>.</w:t>
      </w:r>
    </w:p>
    <w:p w14:paraId="4A85E7B0" w14:textId="77777777" w:rsidR="00BE534B" w:rsidRPr="00107955" w:rsidRDefault="00BE534B" w:rsidP="003060E8">
      <w:pPr>
        <w:rPr>
          <w:szCs w:val="22"/>
          <w:lang w:val="ru-RU"/>
        </w:rPr>
      </w:pPr>
    </w:p>
    <w:p w14:paraId="56A274CB" w14:textId="20DCB98A" w:rsidR="00AE6862" w:rsidRPr="00107955" w:rsidRDefault="00AE6862" w:rsidP="00AE6862">
      <w:pPr>
        <w:rPr>
          <w:u w:val="single"/>
          <w:lang w:val="ru-RU"/>
        </w:rPr>
      </w:pPr>
      <w:r w:rsidRPr="00107955">
        <w:rPr>
          <w:lang w:val="ru-RU"/>
        </w:rPr>
        <w:t>III</w:t>
      </w:r>
      <w:r w:rsidR="00672104" w:rsidRPr="00107955">
        <w:rPr>
          <w:lang w:val="ru-RU"/>
        </w:rPr>
        <w:t>.</w:t>
      </w:r>
      <w:r w:rsidRPr="00107955">
        <w:rPr>
          <w:lang w:val="ru-RU"/>
        </w:rPr>
        <w:tab/>
      </w:r>
      <w:r w:rsidRPr="00107955">
        <w:rPr>
          <w:b/>
          <w:lang w:val="ru-RU"/>
        </w:rPr>
        <w:t>ВЗНОСЫ В ФОНД</w:t>
      </w:r>
    </w:p>
    <w:p w14:paraId="31678024" w14:textId="77777777" w:rsidR="00AE6862" w:rsidRPr="00107955" w:rsidRDefault="00AE6862" w:rsidP="00AE6862">
      <w:pPr>
        <w:rPr>
          <w:lang w:val="ru-RU"/>
        </w:rPr>
      </w:pPr>
    </w:p>
    <w:p w14:paraId="6AABAA3C" w14:textId="77777777" w:rsidR="00AE6862" w:rsidRPr="00107955" w:rsidRDefault="00AE6862" w:rsidP="00AE6862">
      <w:pPr>
        <w:rPr>
          <w:i/>
          <w:lang w:val="ru-RU"/>
        </w:rPr>
      </w:pPr>
      <w:r w:rsidRPr="00107955">
        <w:rPr>
          <w:i/>
          <w:lang w:val="ru-RU"/>
        </w:rPr>
        <w:t>Положения, относящиеся к взносам</w:t>
      </w:r>
    </w:p>
    <w:p w14:paraId="56AEB2BC" w14:textId="77777777" w:rsidR="00AE6862" w:rsidRPr="00107955" w:rsidRDefault="00AE6862" w:rsidP="00AE6862">
      <w:pPr>
        <w:rPr>
          <w:i/>
          <w:lang w:val="ru-RU"/>
        </w:rPr>
      </w:pPr>
    </w:p>
    <w:p w14:paraId="070BC891" w14:textId="3CB8E08D" w:rsidR="00AE6862" w:rsidRPr="00107955" w:rsidRDefault="00AE6862" w:rsidP="00AE6862">
      <w:pPr>
        <w:numPr>
          <w:ilvl w:val="0"/>
          <w:numId w:val="11"/>
        </w:numPr>
        <w:tabs>
          <w:tab w:val="left" w:pos="567"/>
          <w:tab w:val="num" w:pos="1350"/>
        </w:tabs>
        <w:ind w:left="1350" w:hanging="630"/>
        <w:rPr>
          <w:lang w:val="ru-RU"/>
        </w:rPr>
      </w:pPr>
      <w:r w:rsidRPr="00107955">
        <w:rPr>
          <w:lang w:val="ru-RU"/>
        </w:rPr>
        <w:t>Минимальный и максимальный размер добровольных взносов не ограничен</w:t>
      </w:r>
      <w:r w:rsidR="003C27B5">
        <w:rPr>
          <w:lang w:val="ru-RU"/>
        </w:rPr>
        <w:t>.</w:t>
      </w:r>
    </w:p>
    <w:p w14:paraId="6A1A1639" w14:textId="77777777" w:rsidR="00AE6862" w:rsidRPr="00107955" w:rsidRDefault="00AE6862" w:rsidP="00CE1137">
      <w:pPr>
        <w:tabs>
          <w:tab w:val="num" w:pos="1350"/>
        </w:tabs>
        <w:ind w:left="1350"/>
        <w:rPr>
          <w:lang w:val="ru-RU"/>
        </w:rPr>
      </w:pPr>
    </w:p>
    <w:p w14:paraId="05D387B7" w14:textId="12BDEC2B" w:rsidR="00AE6862" w:rsidRPr="00107955" w:rsidRDefault="00AE6862" w:rsidP="00AE6862">
      <w:pPr>
        <w:numPr>
          <w:ilvl w:val="0"/>
          <w:numId w:val="11"/>
        </w:numPr>
        <w:tabs>
          <w:tab w:val="num" w:pos="1350"/>
        </w:tabs>
        <w:ind w:left="1350" w:hanging="630"/>
        <w:rPr>
          <w:lang w:val="ru-RU"/>
        </w:rPr>
      </w:pPr>
      <w:r w:rsidRPr="00107955">
        <w:rPr>
          <w:lang w:val="ru-RU"/>
        </w:rPr>
        <w:t>Имена доноров, а также размер взносов и обязательств доводятся до сведения МКГР в информационной записке до начала каждой сессии Комитета</w:t>
      </w:r>
      <w:r w:rsidR="003C27B5">
        <w:rPr>
          <w:lang w:val="ru-RU"/>
        </w:rPr>
        <w:t>.</w:t>
      </w:r>
      <w:r w:rsidR="008C1204" w:rsidRPr="00107955">
        <w:rPr>
          <w:lang w:val="ru-RU"/>
        </w:rPr>
        <w:t xml:space="preserve"> </w:t>
      </w:r>
      <w:r w:rsidRPr="00107955">
        <w:rPr>
          <w:lang w:val="ru-RU"/>
        </w:rPr>
        <w:t>Другие формы признания обсуждаются с донорами дополнительно</w:t>
      </w:r>
      <w:r w:rsidR="008C1204" w:rsidRPr="00107955">
        <w:rPr>
          <w:lang w:val="ru-RU"/>
        </w:rPr>
        <w:t xml:space="preserve">; </w:t>
      </w:r>
      <w:r w:rsidR="00672104" w:rsidRPr="00107955">
        <w:rPr>
          <w:lang w:val="ru-RU"/>
        </w:rPr>
        <w:t>о</w:t>
      </w:r>
      <w:r w:rsidRPr="00107955">
        <w:rPr>
          <w:lang w:val="ru-RU"/>
        </w:rPr>
        <w:t>днако доноры по своему желанию могут оставаться анонимными</w:t>
      </w:r>
      <w:r w:rsidR="003C27B5">
        <w:rPr>
          <w:lang w:val="ru-RU"/>
        </w:rPr>
        <w:t>.</w:t>
      </w:r>
    </w:p>
    <w:p w14:paraId="1F0A2663" w14:textId="77777777" w:rsidR="00AE6862" w:rsidRPr="00107955" w:rsidRDefault="00AE6862" w:rsidP="00CE1137">
      <w:pPr>
        <w:tabs>
          <w:tab w:val="num" w:pos="1350"/>
        </w:tabs>
        <w:ind w:left="1350"/>
        <w:rPr>
          <w:lang w:val="ru-RU"/>
        </w:rPr>
      </w:pPr>
    </w:p>
    <w:p w14:paraId="636F7290" w14:textId="0AF0347C" w:rsidR="00AE6862" w:rsidRPr="00107955" w:rsidRDefault="00AE6862" w:rsidP="00AE6862">
      <w:pPr>
        <w:numPr>
          <w:ilvl w:val="0"/>
          <w:numId w:val="12"/>
        </w:numPr>
        <w:tabs>
          <w:tab w:val="num" w:pos="1350"/>
        </w:tabs>
        <w:ind w:left="1350" w:hanging="630"/>
        <w:rPr>
          <w:lang w:val="ru-RU"/>
        </w:rPr>
      </w:pPr>
      <w:r w:rsidRPr="00107955">
        <w:rPr>
          <w:lang w:val="ru-RU"/>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w:t>
      </w:r>
      <w:r w:rsidR="003C27B5">
        <w:rPr>
          <w:lang w:val="ru-RU"/>
        </w:rPr>
        <w:t>.</w:t>
      </w:r>
      <w:r w:rsidR="008C1204" w:rsidRPr="00107955">
        <w:rPr>
          <w:lang w:val="ru-RU"/>
        </w:rPr>
        <w:t xml:space="preserve"> </w:t>
      </w:r>
      <w:r w:rsidRPr="00107955">
        <w:rPr>
          <w:lang w:val="ru-RU"/>
        </w:rPr>
        <w:t>Фонд не несет каких-либо административных расходов</w:t>
      </w:r>
      <w:r w:rsidR="003C27B5">
        <w:rPr>
          <w:lang w:val="ru-RU"/>
        </w:rPr>
        <w:t>.</w:t>
      </w:r>
    </w:p>
    <w:p w14:paraId="458AECE8" w14:textId="77777777" w:rsidR="00AE6862" w:rsidRPr="00107955" w:rsidRDefault="00AE6862" w:rsidP="006742D3">
      <w:pPr>
        <w:tabs>
          <w:tab w:val="num" w:pos="1350"/>
        </w:tabs>
        <w:ind w:left="1350"/>
        <w:rPr>
          <w:lang w:val="ru-RU"/>
        </w:rPr>
      </w:pPr>
    </w:p>
    <w:p w14:paraId="7DAF5E03" w14:textId="50F8039F" w:rsidR="00AE6862" w:rsidRPr="00107955" w:rsidRDefault="00AE6862" w:rsidP="00AE6862">
      <w:pPr>
        <w:numPr>
          <w:ilvl w:val="0"/>
          <w:numId w:val="12"/>
        </w:numPr>
        <w:tabs>
          <w:tab w:val="num" w:pos="1350"/>
        </w:tabs>
        <w:ind w:left="1350" w:hanging="630"/>
        <w:rPr>
          <w:lang w:val="ru-RU"/>
        </w:rPr>
      </w:pPr>
      <w:r w:rsidRPr="00107955">
        <w:rPr>
          <w:lang w:val="ru-RU"/>
        </w:rPr>
        <w:t>Фонд является коллективным, и соответственно в отношении того или иного отдельного взноса отступлений от правил Фонда не допускается</w:t>
      </w:r>
      <w:r w:rsidR="008C1204" w:rsidRPr="00107955">
        <w:rPr>
          <w:lang w:val="ru-RU"/>
        </w:rPr>
        <w:t xml:space="preserve">; </w:t>
      </w:r>
      <w:r w:rsidRPr="00107955">
        <w:rPr>
          <w:lang w:val="ru-RU"/>
        </w:rPr>
        <w:t>вносы не могут быть зарезервированы донор</w:t>
      </w:r>
      <w:r w:rsidR="003C27B5">
        <w:rPr>
          <w:lang w:val="ru-RU"/>
        </w:rPr>
        <w:t>ами</w:t>
      </w:r>
      <w:r w:rsidRPr="00107955">
        <w:rPr>
          <w:lang w:val="ru-RU"/>
        </w:rPr>
        <w:t xml:space="preserve"> для какой-либо особой категории бенефициаров или расходов</w:t>
      </w:r>
      <w:r w:rsidR="003C27B5">
        <w:rPr>
          <w:lang w:val="ru-RU"/>
        </w:rPr>
        <w:t>.</w:t>
      </w:r>
    </w:p>
    <w:p w14:paraId="4BB6A235" w14:textId="77777777" w:rsidR="00AE6862" w:rsidRPr="00107955" w:rsidRDefault="00AE6862" w:rsidP="006742D3">
      <w:pPr>
        <w:tabs>
          <w:tab w:val="num" w:pos="1350"/>
        </w:tabs>
        <w:ind w:left="1350"/>
        <w:rPr>
          <w:lang w:val="ru-RU"/>
        </w:rPr>
      </w:pPr>
    </w:p>
    <w:p w14:paraId="3879B4AE" w14:textId="527520DC" w:rsidR="00AE6862" w:rsidRPr="00107955" w:rsidRDefault="00AE6862" w:rsidP="00AE6862">
      <w:pPr>
        <w:numPr>
          <w:ilvl w:val="0"/>
          <w:numId w:val="13"/>
        </w:numPr>
        <w:tabs>
          <w:tab w:val="num" w:pos="1350"/>
        </w:tabs>
        <w:ind w:left="1350" w:hanging="630"/>
        <w:rPr>
          <w:lang w:val="ru-RU"/>
        </w:rPr>
      </w:pPr>
      <w:r w:rsidRPr="00107955">
        <w:rPr>
          <w:lang w:val="ru-RU"/>
        </w:rPr>
        <w:t>Консультативный совет Фонда выбирает кандидатов на получение поддержки, соблюдая принцип независимости</w:t>
      </w:r>
      <w:r w:rsidR="008C1204" w:rsidRPr="00107955">
        <w:rPr>
          <w:lang w:val="ru-RU"/>
        </w:rPr>
        <w:t xml:space="preserve">; </w:t>
      </w:r>
      <w:r w:rsidRPr="00107955">
        <w:rPr>
          <w:lang w:val="ru-RU"/>
        </w:rPr>
        <w:t>если государство-донор представлено в качестве члена МКГР, оно может быть избрано членом Консультативного совета Фонда</w:t>
      </w:r>
      <w:r w:rsidR="003C27B5">
        <w:rPr>
          <w:lang w:val="ru-RU"/>
        </w:rPr>
        <w:t>.</w:t>
      </w:r>
      <w:r w:rsidRPr="00107955">
        <w:rPr>
          <w:lang w:val="ru-RU"/>
        </w:rPr>
        <w:t xml:space="preserve"> </w:t>
      </w:r>
    </w:p>
    <w:p w14:paraId="3015407E" w14:textId="77777777" w:rsidR="00AE6862" w:rsidRPr="00107955" w:rsidRDefault="00AE6862" w:rsidP="006742D3">
      <w:pPr>
        <w:tabs>
          <w:tab w:val="num" w:pos="1350"/>
        </w:tabs>
        <w:ind w:left="1350"/>
        <w:rPr>
          <w:lang w:val="ru-RU"/>
        </w:rPr>
      </w:pPr>
    </w:p>
    <w:p w14:paraId="3FF76C2D" w14:textId="5E70D740" w:rsidR="00107B7D" w:rsidRPr="00107955" w:rsidRDefault="00AE6862" w:rsidP="00AE6862">
      <w:pPr>
        <w:numPr>
          <w:ilvl w:val="0"/>
          <w:numId w:val="13"/>
        </w:numPr>
        <w:tabs>
          <w:tab w:val="num" w:pos="1350"/>
        </w:tabs>
        <w:ind w:left="1350" w:hanging="630"/>
        <w:rPr>
          <w:szCs w:val="22"/>
          <w:lang w:val="ru-RU"/>
        </w:rPr>
      </w:pPr>
      <w:r w:rsidRPr="00107955">
        <w:rPr>
          <w:lang w:val="ru-RU"/>
        </w:rPr>
        <w:t>Взносы используются в порядке поступления на банковский счет Фонда</w:t>
      </w:r>
      <w:r w:rsidR="003C27B5">
        <w:rPr>
          <w:szCs w:val="22"/>
          <w:lang w:val="ru-RU"/>
        </w:rPr>
        <w:t>.</w:t>
      </w:r>
      <w:r w:rsidR="008C1204" w:rsidRPr="00107955">
        <w:rPr>
          <w:szCs w:val="22"/>
          <w:lang w:val="ru-RU"/>
        </w:rPr>
        <w:t xml:space="preserve"> </w:t>
      </w:r>
    </w:p>
    <w:p w14:paraId="11FDCA00" w14:textId="77777777" w:rsidR="00107B7D" w:rsidRPr="00107955" w:rsidRDefault="00107B7D" w:rsidP="00276939">
      <w:pPr>
        <w:rPr>
          <w:szCs w:val="22"/>
          <w:lang w:val="ru-RU"/>
        </w:rPr>
      </w:pPr>
    </w:p>
    <w:p w14:paraId="09965874" w14:textId="77777777" w:rsidR="00AE6862" w:rsidRPr="00107955" w:rsidRDefault="00AE6862" w:rsidP="00AE6862">
      <w:pPr>
        <w:rPr>
          <w:b/>
          <w:i/>
          <w:lang w:val="ru-RU"/>
        </w:rPr>
      </w:pPr>
      <w:r w:rsidRPr="00107955">
        <w:rPr>
          <w:b/>
          <w:i/>
          <w:lang w:val="ru-RU"/>
        </w:rPr>
        <w:t>Представление отчета донорам</w:t>
      </w:r>
    </w:p>
    <w:p w14:paraId="67CC230B" w14:textId="77777777" w:rsidR="00AE6862" w:rsidRPr="00107955" w:rsidRDefault="00AE6862" w:rsidP="00AE6862">
      <w:pPr>
        <w:rPr>
          <w:lang w:val="ru-RU"/>
        </w:rPr>
      </w:pPr>
    </w:p>
    <w:p w14:paraId="1D695316" w14:textId="29C36CD1" w:rsidR="00AE6862" w:rsidRPr="00107955" w:rsidRDefault="00AE6862" w:rsidP="00AE6862">
      <w:pPr>
        <w:rPr>
          <w:lang w:val="ru-RU"/>
        </w:rPr>
      </w:pPr>
      <w:r w:rsidRPr="00107955">
        <w:rPr>
          <w:lang w:val="ru-RU"/>
        </w:rPr>
        <w:t>Стандартный публичный отчет об использовании средств Фонда представляется в информационной записке</w:t>
      </w:r>
      <w:r w:rsidR="003C27B5">
        <w:rPr>
          <w:lang w:val="ru-RU"/>
        </w:rPr>
        <w:t>.</w:t>
      </w:r>
      <w:r w:rsidR="008C1204" w:rsidRPr="00107955">
        <w:rPr>
          <w:lang w:val="ru-RU"/>
        </w:rPr>
        <w:t xml:space="preserve"> </w:t>
      </w:r>
    </w:p>
    <w:p w14:paraId="6CA530A8" w14:textId="77777777" w:rsidR="00AE6862" w:rsidRPr="00107955" w:rsidRDefault="00AE6862" w:rsidP="00AE6862">
      <w:pPr>
        <w:rPr>
          <w:lang w:val="ru-RU"/>
        </w:rPr>
      </w:pPr>
    </w:p>
    <w:p w14:paraId="184889AE" w14:textId="2A990059" w:rsidR="00AE6862" w:rsidRPr="00107955" w:rsidRDefault="00AE6862" w:rsidP="00AE6862">
      <w:pPr>
        <w:rPr>
          <w:lang w:val="ru-RU"/>
        </w:rPr>
      </w:pPr>
      <w:r w:rsidRPr="00107955">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r w:rsidR="003C27B5">
        <w:rPr>
          <w:lang w:val="ru-RU"/>
        </w:rPr>
        <w:t>.</w:t>
      </w:r>
      <w:r w:rsidR="008C1204" w:rsidRPr="00107955">
        <w:rPr>
          <w:lang w:val="ru-RU"/>
        </w:rPr>
        <w:t xml:space="preserve"> </w:t>
      </w:r>
    </w:p>
    <w:p w14:paraId="31D69A60" w14:textId="77777777" w:rsidR="00AE6862" w:rsidRPr="00107955" w:rsidRDefault="00AE6862" w:rsidP="00AE6862">
      <w:pPr>
        <w:rPr>
          <w:lang w:val="ru-RU"/>
        </w:rPr>
      </w:pPr>
    </w:p>
    <w:p w14:paraId="0FE987CE" w14:textId="39B60940" w:rsidR="00107B7D" w:rsidRPr="00107955" w:rsidRDefault="00AE6862" w:rsidP="00AE6862">
      <w:pPr>
        <w:rPr>
          <w:szCs w:val="22"/>
          <w:lang w:val="ru-RU"/>
        </w:rPr>
      </w:pPr>
      <w:r w:rsidRPr="00107955">
        <w:rPr>
          <w:lang w:val="ru-RU"/>
        </w:rPr>
        <w:t>Деятельность Фонда также является предметом внутреннего аудита</w:t>
      </w:r>
      <w:r w:rsidR="003C27B5">
        <w:rPr>
          <w:szCs w:val="22"/>
          <w:lang w:val="ru-RU"/>
        </w:rPr>
        <w:t>.</w:t>
      </w:r>
      <w:r w:rsidR="008C1204" w:rsidRPr="00107955">
        <w:rPr>
          <w:szCs w:val="22"/>
          <w:lang w:val="ru-RU"/>
        </w:rPr>
        <w:t xml:space="preserve"> </w:t>
      </w:r>
    </w:p>
    <w:p w14:paraId="0D0BA21C" w14:textId="77777777" w:rsidR="00107B7D" w:rsidRPr="00107955" w:rsidRDefault="00107B7D" w:rsidP="00276939">
      <w:pPr>
        <w:rPr>
          <w:szCs w:val="22"/>
          <w:lang w:val="ru-RU"/>
        </w:rPr>
      </w:pPr>
    </w:p>
    <w:p w14:paraId="7E6C68DD" w14:textId="2AE78719" w:rsidR="00AE6862" w:rsidRPr="00107955" w:rsidRDefault="00AE6862" w:rsidP="00AE6862">
      <w:pPr>
        <w:rPr>
          <w:lang w:val="ru-RU"/>
        </w:rPr>
      </w:pPr>
      <w:r w:rsidRPr="00107955">
        <w:rPr>
          <w:lang w:val="ru-RU"/>
        </w:rPr>
        <w:t>IV</w:t>
      </w:r>
      <w:r w:rsidR="00980DA9" w:rsidRPr="00107955">
        <w:rPr>
          <w:lang w:val="ru-RU"/>
        </w:rPr>
        <w:t>.</w:t>
      </w:r>
      <w:r w:rsidRPr="00107955">
        <w:rPr>
          <w:lang w:val="ru-RU"/>
        </w:rPr>
        <w:tab/>
      </w:r>
      <w:r w:rsidRPr="00107955">
        <w:rPr>
          <w:b/>
          <w:lang w:val="ru-RU"/>
        </w:rPr>
        <w:t>НЕОБХОДИМОСТЬ ПОПОЛНЕНИЯ ФОНДА</w:t>
      </w:r>
    </w:p>
    <w:p w14:paraId="1FFFE524" w14:textId="77777777" w:rsidR="00AE6862" w:rsidRPr="00107955" w:rsidRDefault="00AE6862" w:rsidP="00AE6862">
      <w:pPr>
        <w:rPr>
          <w:lang w:val="ru-RU"/>
        </w:rPr>
      </w:pPr>
    </w:p>
    <w:p w14:paraId="37065D7C" w14:textId="5F1E201B" w:rsidR="00AE6862" w:rsidRPr="00107955" w:rsidRDefault="00AE6862" w:rsidP="00AE6862">
      <w:pPr>
        <w:rPr>
          <w:lang w:val="ru-RU"/>
        </w:rPr>
      </w:pPr>
      <w:r w:rsidRPr="00107955">
        <w:rPr>
          <w:lang w:val="ru-RU"/>
        </w:rPr>
        <w:t>С момента создания Добровольного фонда в 2005 г</w:t>
      </w:r>
      <w:r w:rsidR="00F70314">
        <w:rPr>
          <w:lang w:val="ru-RU"/>
        </w:rPr>
        <w:t>оду</w:t>
      </w:r>
      <w:r w:rsidR="008C1204" w:rsidRPr="00107955">
        <w:rPr>
          <w:lang w:val="ru-RU"/>
        </w:rPr>
        <w:t xml:space="preserve"> </w:t>
      </w:r>
      <w:r w:rsidRPr="00107955">
        <w:rPr>
          <w:b/>
          <w:lang w:val="ru-RU"/>
        </w:rPr>
        <w:t>в его пополнении участвовал ряд доноров</w:t>
      </w:r>
      <w:r w:rsidRPr="00107955">
        <w:rPr>
          <w:lang w:val="ru-RU"/>
        </w:rPr>
        <w:t xml:space="preserve"> </w:t>
      </w:r>
    </w:p>
    <w:p w14:paraId="0A3D3BDC" w14:textId="77777777" w:rsidR="00AE6862" w:rsidRPr="00107955" w:rsidRDefault="00AE6862" w:rsidP="00AE6862">
      <w:pPr>
        <w:rPr>
          <w:lang w:val="ru-RU"/>
        </w:rPr>
      </w:pPr>
    </w:p>
    <w:p w14:paraId="4E941214" w14:textId="32F7DA94" w:rsidR="00107B7D" w:rsidRPr="00107955" w:rsidRDefault="00AE6862" w:rsidP="00AE6862">
      <w:pPr>
        <w:rPr>
          <w:szCs w:val="22"/>
          <w:lang w:val="ru-RU"/>
        </w:rPr>
      </w:pPr>
      <w:r w:rsidRPr="00107955">
        <w:rPr>
          <w:lang w:val="ru-RU"/>
        </w:rPr>
        <w:t>(в хронологическом порядке):</w:t>
      </w:r>
      <w:r w:rsidR="00107B7D" w:rsidRPr="00107955">
        <w:rPr>
          <w:szCs w:val="22"/>
          <w:lang w:val="ru-RU"/>
        </w:rPr>
        <w:t xml:space="preserve"> </w:t>
      </w:r>
    </w:p>
    <w:p w14:paraId="21866F18" w14:textId="77777777" w:rsidR="00107B7D" w:rsidRPr="00107955" w:rsidRDefault="00107B7D" w:rsidP="00276939">
      <w:pPr>
        <w:rPr>
          <w:szCs w:val="22"/>
          <w:lang w:val="ru-RU"/>
        </w:rPr>
      </w:pPr>
    </w:p>
    <w:p w14:paraId="39B385D9" w14:textId="7FD3B02A" w:rsidR="00AE6862" w:rsidRPr="00107955" w:rsidRDefault="00AE6862" w:rsidP="00AE6862">
      <w:pPr>
        <w:numPr>
          <w:ilvl w:val="2"/>
          <w:numId w:val="10"/>
        </w:numPr>
        <w:tabs>
          <w:tab w:val="num" w:pos="1260"/>
        </w:tabs>
        <w:ind w:left="1170" w:hanging="450"/>
        <w:rPr>
          <w:lang w:val="ru-RU"/>
        </w:rPr>
      </w:pPr>
      <w:r w:rsidRPr="00107955">
        <w:rPr>
          <w:lang w:val="ru-RU"/>
        </w:rPr>
        <w:t>Шведская международная программа по биоразнообразию (SwedBio/CBM) (в сумме, эквивалентной 86 092,60 шв</w:t>
      </w:r>
      <w:r w:rsidR="003C27B5">
        <w:rPr>
          <w:lang w:val="ru-RU"/>
        </w:rPr>
        <w:t>.</w:t>
      </w:r>
      <w:r w:rsidR="008C1204" w:rsidRPr="00107955">
        <w:rPr>
          <w:lang w:val="ru-RU"/>
        </w:rPr>
        <w:t xml:space="preserve"> </w:t>
      </w:r>
      <w:r w:rsidRPr="00107955">
        <w:rPr>
          <w:lang w:val="ru-RU"/>
        </w:rPr>
        <w:t>франка);</w:t>
      </w:r>
    </w:p>
    <w:p w14:paraId="3722973F" w14:textId="45A42163" w:rsidR="00AE6862" w:rsidRPr="00107955" w:rsidRDefault="00AE6862" w:rsidP="00AE6862">
      <w:pPr>
        <w:numPr>
          <w:ilvl w:val="2"/>
          <w:numId w:val="10"/>
        </w:numPr>
        <w:tabs>
          <w:tab w:val="num" w:pos="440"/>
          <w:tab w:val="num" w:pos="1260"/>
        </w:tabs>
        <w:ind w:left="1170" w:hanging="450"/>
        <w:rPr>
          <w:lang w:val="ru-RU"/>
        </w:rPr>
      </w:pPr>
      <w:r w:rsidRPr="00107955">
        <w:rPr>
          <w:lang w:val="ru-RU"/>
        </w:rPr>
        <w:t>Франция (в сумме, эквивалентной 31 684 шв</w:t>
      </w:r>
      <w:r w:rsidR="003C27B5">
        <w:rPr>
          <w:lang w:val="ru-RU"/>
        </w:rPr>
        <w:t>.</w:t>
      </w:r>
      <w:r w:rsidR="008C1204" w:rsidRPr="00107955">
        <w:rPr>
          <w:lang w:val="ru-RU"/>
        </w:rPr>
        <w:t xml:space="preserve"> </w:t>
      </w:r>
      <w:r w:rsidRPr="00107955">
        <w:rPr>
          <w:lang w:val="ru-RU"/>
        </w:rPr>
        <w:t>франкам);</w:t>
      </w:r>
    </w:p>
    <w:p w14:paraId="45111551" w14:textId="0B7A54F9" w:rsidR="00AE6862" w:rsidRPr="00107955" w:rsidRDefault="00AE6862" w:rsidP="00AE6862">
      <w:pPr>
        <w:numPr>
          <w:ilvl w:val="2"/>
          <w:numId w:val="10"/>
        </w:numPr>
        <w:tabs>
          <w:tab w:val="num" w:pos="440"/>
          <w:tab w:val="num" w:pos="1260"/>
        </w:tabs>
        <w:ind w:left="1170" w:hanging="450"/>
        <w:rPr>
          <w:lang w:val="ru-RU"/>
        </w:rPr>
      </w:pPr>
      <w:r w:rsidRPr="00107955">
        <w:rPr>
          <w:lang w:val="ru-RU"/>
        </w:rPr>
        <w:t>Фонд Кристенсена (в сумме, эквивалентной 29 992,50 шв</w:t>
      </w:r>
      <w:r w:rsidR="003C27B5">
        <w:rPr>
          <w:lang w:val="ru-RU"/>
        </w:rPr>
        <w:t>.</w:t>
      </w:r>
      <w:r w:rsidR="008C1204" w:rsidRPr="00107955">
        <w:rPr>
          <w:lang w:val="ru-RU"/>
        </w:rPr>
        <w:t xml:space="preserve"> </w:t>
      </w:r>
      <w:r w:rsidRPr="00107955">
        <w:rPr>
          <w:lang w:val="ru-RU"/>
        </w:rPr>
        <w:t>франка);</w:t>
      </w:r>
    </w:p>
    <w:p w14:paraId="2E51AFC8" w14:textId="0857B842" w:rsidR="00107B7D" w:rsidRPr="00107955" w:rsidRDefault="00AE6862" w:rsidP="00AE6862">
      <w:pPr>
        <w:numPr>
          <w:ilvl w:val="2"/>
          <w:numId w:val="10"/>
        </w:numPr>
        <w:tabs>
          <w:tab w:val="num" w:pos="1260"/>
        </w:tabs>
        <w:ind w:left="1170" w:hanging="450"/>
        <w:rPr>
          <w:szCs w:val="22"/>
          <w:lang w:val="ru-RU"/>
        </w:rPr>
      </w:pPr>
      <w:r w:rsidRPr="00107955">
        <w:rPr>
          <w:lang w:val="ru-RU"/>
        </w:rPr>
        <w:t>Швейцария (Швейцарский федеральный институт интеллектуальной собственности) (250 000 шв</w:t>
      </w:r>
      <w:r w:rsidR="003C27B5">
        <w:rPr>
          <w:lang w:val="ru-RU"/>
        </w:rPr>
        <w:t>.</w:t>
      </w:r>
      <w:r w:rsidR="008C1204" w:rsidRPr="00107955">
        <w:rPr>
          <w:lang w:val="ru-RU"/>
        </w:rPr>
        <w:t xml:space="preserve"> </w:t>
      </w:r>
      <w:r w:rsidRPr="00107955">
        <w:rPr>
          <w:lang w:val="ru-RU"/>
        </w:rPr>
        <w:t>франков</w:t>
      </w:r>
      <w:r w:rsidR="00107B7D" w:rsidRPr="00107955">
        <w:rPr>
          <w:szCs w:val="22"/>
          <w:lang w:val="ru-RU"/>
        </w:rPr>
        <w:t>)</w:t>
      </w:r>
      <w:r w:rsidR="003C27B5" w:rsidRPr="00C556B3">
        <w:rPr>
          <w:szCs w:val="22"/>
          <w:lang w:val="ru-RU"/>
        </w:rPr>
        <w:t>;</w:t>
      </w:r>
    </w:p>
    <w:p w14:paraId="2BFA3C6E" w14:textId="5CAD886D" w:rsidR="00AE6862" w:rsidRPr="00107955" w:rsidRDefault="00AE6862" w:rsidP="00AE6862">
      <w:pPr>
        <w:numPr>
          <w:ilvl w:val="2"/>
          <w:numId w:val="10"/>
        </w:numPr>
        <w:tabs>
          <w:tab w:val="num" w:pos="440"/>
          <w:tab w:val="num" w:pos="1260"/>
        </w:tabs>
        <w:ind w:left="1170" w:hanging="450"/>
        <w:rPr>
          <w:lang w:val="ru-RU"/>
        </w:rPr>
      </w:pPr>
      <w:r w:rsidRPr="00107955">
        <w:rPr>
          <w:lang w:val="ru-RU"/>
        </w:rPr>
        <w:t>Южная Африка (в сумме, эквивалентной 18 465,27 шв</w:t>
      </w:r>
      <w:r w:rsidR="003C27B5">
        <w:rPr>
          <w:lang w:val="ru-RU"/>
        </w:rPr>
        <w:t>.</w:t>
      </w:r>
      <w:r w:rsidR="008C1204" w:rsidRPr="00107955">
        <w:rPr>
          <w:lang w:val="ru-RU"/>
        </w:rPr>
        <w:t xml:space="preserve"> </w:t>
      </w:r>
      <w:r w:rsidRPr="00107955">
        <w:rPr>
          <w:lang w:val="ru-RU"/>
        </w:rPr>
        <w:t>франка);</w:t>
      </w:r>
    </w:p>
    <w:p w14:paraId="39ED1AE8" w14:textId="66714FEB" w:rsidR="00AE6862" w:rsidRPr="00107955" w:rsidRDefault="00AE6862" w:rsidP="00AE6862">
      <w:pPr>
        <w:numPr>
          <w:ilvl w:val="2"/>
          <w:numId w:val="10"/>
        </w:numPr>
        <w:tabs>
          <w:tab w:val="num" w:pos="440"/>
          <w:tab w:val="num" w:pos="1260"/>
        </w:tabs>
        <w:ind w:left="1170" w:hanging="450"/>
        <w:rPr>
          <w:lang w:val="ru-RU"/>
        </w:rPr>
      </w:pPr>
      <w:r w:rsidRPr="00107955">
        <w:rPr>
          <w:lang w:val="ru-RU"/>
        </w:rPr>
        <w:t>Норвегия (в сумме, эквивалентной 98 255,16 шв</w:t>
      </w:r>
      <w:r w:rsidR="003C27B5">
        <w:rPr>
          <w:lang w:val="ru-RU"/>
        </w:rPr>
        <w:t>.</w:t>
      </w:r>
      <w:r w:rsidR="008C1204" w:rsidRPr="00107955">
        <w:rPr>
          <w:lang w:val="ru-RU"/>
        </w:rPr>
        <w:t xml:space="preserve"> </w:t>
      </w:r>
      <w:r w:rsidRPr="00107955">
        <w:rPr>
          <w:lang w:val="ru-RU"/>
        </w:rPr>
        <w:t xml:space="preserve">франка); </w:t>
      </w:r>
    </w:p>
    <w:p w14:paraId="582E130B" w14:textId="2AF57CC2" w:rsidR="00AE6862" w:rsidRPr="00107955" w:rsidRDefault="00AE6862" w:rsidP="00AE6862">
      <w:pPr>
        <w:numPr>
          <w:ilvl w:val="2"/>
          <w:numId w:val="10"/>
        </w:numPr>
        <w:tabs>
          <w:tab w:val="num" w:pos="440"/>
          <w:tab w:val="num" w:pos="1260"/>
        </w:tabs>
        <w:ind w:left="1170" w:hanging="450"/>
        <w:rPr>
          <w:lang w:val="ru-RU"/>
        </w:rPr>
      </w:pPr>
      <w:r w:rsidRPr="00107955">
        <w:rPr>
          <w:lang w:val="ru-RU"/>
        </w:rPr>
        <w:t>анонимный донор (500 шв</w:t>
      </w:r>
      <w:r w:rsidR="003C27B5">
        <w:rPr>
          <w:lang w:val="ru-RU"/>
        </w:rPr>
        <w:t>.</w:t>
      </w:r>
      <w:r w:rsidR="008C1204" w:rsidRPr="00107955">
        <w:rPr>
          <w:lang w:val="ru-RU"/>
        </w:rPr>
        <w:t xml:space="preserve"> </w:t>
      </w:r>
      <w:r w:rsidRPr="00107955">
        <w:rPr>
          <w:lang w:val="ru-RU"/>
        </w:rPr>
        <w:t xml:space="preserve">франков); </w:t>
      </w:r>
    </w:p>
    <w:p w14:paraId="7A9D61E3" w14:textId="2A1C95D6"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89 500 шв</w:t>
      </w:r>
      <w:r w:rsidR="003C27B5">
        <w:rPr>
          <w:lang w:val="ru-RU"/>
        </w:rPr>
        <w:t>.</w:t>
      </w:r>
      <w:r w:rsidR="008C1204" w:rsidRPr="00107955">
        <w:rPr>
          <w:lang w:val="ru-RU"/>
        </w:rPr>
        <w:t xml:space="preserve"> </w:t>
      </w:r>
      <w:r w:rsidRPr="00107955">
        <w:rPr>
          <w:lang w:val="ru-RU"/>
        </w:rPr>
        <w:t xml:space="preserve">франкам); </w:t>
      </w:r>
    </w:p>
    <w:p w14:paraId="02C139F4" w14:textId="7D8A41B2" w:rsidR="00AE6862" w:rsidRPr="00107955" w:rsidRDefault="00AE6862" w:rsidP="00AE6862">
      <w:pPr>
        <w:numPr>
          <w:ilvl w:val="2"/>
          <w:numId w:val="10"/>
        </w:numPr>
        <w:tabs>
          <w:tab w:val="num" w:pos="440"/>
          <w:tab w:val="num" w:pos="1260"/>
        </w:tabs>
        <w:ind w:left="1170" w:hanging="450"/>
        <w:rPr>
          <w:lang w:val="ru-RU"/>
        </w:rPr>
      </w:pPr>
      <w:r w:rsidRPr="00107955">
        <w:rPr>
          <w:lang w:val="ru-RU"/>
        </w:rPr>
        <w:t>Австралия (в сумме, эквивалентной 14 217,78 шв</w:t>
      </w:r>
      <w:r w:rsidR="003C27B5">
        <w:rPr>
          <w:lang w:val="ru-RU"/>
        </w:rPr>
        <w:t>.</w:t>
      </w:r>
      <w:r w:rsidR="008C1204" w:rsidRPr="00107955">
        <w:rPr>
          <w:lang w:val="ru-RU"/>
        </w:rPr>
        <w:t xml:space="preserve"> </w:t>
      </w:r>
      <w:r w:rsidRPr="00107955">
        <w:rPr>
          <w:lang w:val="ru-RU"/>
        </w:rPr>
        <w:t>франка)</w:t>
      </w:r>
      <w:r w:rsidR="00CC080A">
        <w:rPr>
          <w:rStyle w:val="FootnoteReference"/>
          <w:szCs w:val="22"/>
        </w:rPr>
        <w:footnoteReference w:id="10"/>
      </w:r>
      <w:r w:rsidRPr="00107955">
        <w:rPr>
          <w:lang w:val="ru-RU"/>
        </w:rPr>
        <w:t xml:space="preserve">; </w:t>
      </w:r>
    </w:p>
    <w:p w14:paraId="49D8FC1D" w14:textId="79AA0076" w:rsidR="00AE6862" w:rsidRPr="00107955" w:rsidRDefault="00AE6862" w:rsidP="00AE6862">
      <w:pPr>
        <w:numPr>
          <w:ilvl w:val="2"/>
          <w:numId w:val="10"/>
        </w:numPr>
        <w:tabs>
          <w:tab w:val="num" w:pos="440"/>
          <w:tab w:val="num" w:pos="1260"/>
        </w:tabs>
        <w:ind w:left="1170" w:hanging="450"/>
        <w:rPr>
          <w:lang w:val="ru-RU"/>
        </w:rPr>
      </w:pPr>
      <w:r w:rsidRPr="00107955">
        <w:rPr>
          <w:lang w:val="ru-RU"/>
        </w:rPr>
        <w:t>Новая Зеландия (в сумме, эквивалентной 4 694 шв</w:t>
      </w:r>
      <w:r w:rsidR="003C27B5">
        <w:rPr>
          <w:lang w:val="ru-RU"/>
        </w:rPr>
        <w:t>.</w:t>
      </w:r>
      <w:r w:rsidR="008C1204" w:rsidRPr="00107955">
        <w:rPr>
          <w:lang w:val="ru-RU"/>
        </w:rPr>
        <w:t xml:space="preserve"> </w:t>
      </w:r>
      <w:r w:rsidRPr="00107955">
        <w:rPr>
          <w:lang w:val="ru-RU"/>
        </w:rPr>
        <w:t>франкам); и</w:t>
      </w:r>
    </w:p>
    <w:p w14:paraId="1B660A2C" w14:textId="6D3FE11B" w:rsidR="00107B7D" w:rsidRPr="00107955" w:rsidRDefault="00AE6862" w:rsidP="00AE6862">
      <w:pPr>
        <w:numPr>
          <w:ilvl w:val="2"/>
          <w:numId w:val="10"/>
        </w:numPr>
        <w:tabs>
          <w:tab w:val="num" w:pos="440"/>
          <w:tab w:val="num" w:pos="1260"/>
        </w:tabs>
        <w:ind w:left="1170" w:hanging="450"/>
        <w:rPr>
          <w:szCs w:val="22"/>
          <w:lang w:val="ru-RU"/>
        </w:rPr>
      </w:pPr>
      <w:r w:rsidRPr="00107955">
        <w:rPr>
          <w:lang w:val="ru-RU"/>
        </w:rPr>
        <w:t>Австралия (в сумме, эквивалентной 37 835 шв</w:t>
      </w:r>
      <w:r w:rsidR="003C27B5">
        <w:rPr>
          <w:lang w:val="ru-RU"/>
        </w:rPr>
        <w:t>.</w:t>
      </w:r>
      <w:r w:rsidR="008C1204" w:rsidRPr="00107955">
        <w:rPr>
          <w:lang w:val="ru-RU"/>
        </w:rPr>
        <w:t xml:space="preserve"> </w:t>
      </w:r>
      <w:r w:rsidRPr="00107955">
        <w:rPr>
          <w:lang w:val="ru-RU"/>
        </w:rPr>
        <w:t>франкам</w:t>
      </w:r>
      <w:r w:rsidR="00107B7D" w:rsidRPr="00107955">
        <w:rPr>
          <w:szCs w:val="22"/>
          <w:lang w:val="ru-RU"/>
        </w:rPr>
        <w:t>)</w:t>
      </w:r>
      <w:r w:rsidR="003C27B5" w:rsidRPr="00C556B3">
        <w:rPr>
          <w:szCs w:val="22"/>
          <w:lang w:val="ru-RU"/>
        </w:rPr>
        <w:t>;</w:t>
      </w:r>
    </w:p>
    <w:p w14:paraId="34A10583" w14:textId="549F1573" w:rsidR="00B806C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Канада</w:t>
      </w:r>
      <w:r w:rsidR="00B806C1" w:rsidRPr="00107955">
        <w:rPr>
          <w:szCs w:val="22"/>
          <w:lang w:val="ru-RU"/>
        </w:rPr>
        <w:t xml:space="preserve"> (</w:t>
      </w:r>
      <w:r w:rsidRPr="00107955">
        <w:rPr>
          <w:lang w:val="ru-RU"/>
        </w:rPr>
        <w:t xml:space="preserve">в сумме, эквивалентной </w:t>
      </w:r>
      <w:r w:rsidR="00B806C1" w:rsidRPr="00107955">
        <w:rPr>
          <w:szCs w:val="22"/>
          <w:lang w:val="ru-RU"/>
        </w:rPr>
        <w:t>18</w:t>
      </w:r>
      <w:r w:rsidRPr="00107955">
        <w:rPr>
          <w:szCs w:val="22"/>
          <w:lang w:val="ru-RU"/>
        </w:rPr>
        <w:t xml:space="preserve"> </w:t>
      </w:r>
      <w:r w:rsidR="00B806C1" w:rsidRPr="00107955">
        <w:rPr>
          <w:szCs w:val="22"/>
          <w:lang w:val="ru-RU"/>
        </w:rPr>
        <w:t>268</w:t>
      </w:r>
      <w:r w:rsidRPr="00107955">
        <w:rPr>
          <w:szCs w:val="22"/>
          <w:lang w:val="ru-RU"/>
        </w:rPr>
        <w:t>,</w:t>
      </w:r>
      <w:r w:rsidR="00B806C1" w:rsidRPr="00107955">
        <w:rPr>
          <w:szCs w:val="22"/>
          <w:lang w:val="ru-RU"/>
        </w:rPr>
        <w:t xml:space="preserve">75 </w:t>
      </w:r>
      <w:r w:rsidRPr="00107955">
        <w:rPr>
          <w:lang w:val="ru-RU"/>
        </w:rPr>
        <w:t>шв</w:t>
      </w:r>
      <w:r w:rsidR="0064113B">
        <w:rPr>
          <w:lang w:val="ru-RU"/>
        </w:rPr>
        <w:t>.</w:t>
      </w:r>
      <w:bookmarkStart w:id="5" w:name="_GoBack"/>
      <w:bookmarkEnd w:id="5"/>
      <w:r w:rsidRPr="00107955">
        <w:rPr>
          <w:lang w:val="ru-RU"/>
        </w:rPr>
        <w:t xml:space="preserve"> франка</w:t>
      </w:r>
      <w:r w:rsidR="00B806C1" w:rsidRPr="00107955">
        <w:rPr>
          <w:szCs w:val="22"/>
          <w:lang w:val="ru-RU"/>
        </w:rPr>
        <w:t>)</w:t>
      </w:r>
      <w:r w:rsidR="003C27B5" w:rsidRPr="00C556B3">
        <w:rPr>
          <w:szCs w:val="22"/>
          <w:lang w:val="ru-RU"/>
        </w:rPr>
        <w:t>;</w:t>
      </w:r>
    </w:p>
    <w:p w14:paraId="205D5007" w14:textId="6457CE7B" w:rsidR="00955211" w:rsidRPr="00107955" w:rsidRDefault="008C1204" w:rsidP="00276939">
      <w:pPr>
        <w:numPr>
          <w:ilvl w:val="2"/>
          <w:numId w:val="10"/>
        </w:numPr>
        <w:tabs>
          <w:tab w:val="num" w:pos="440"/>
          <w:tab w:val="num" w:pos="1260"/>
        </w:tabs>
        <w:ind w:left="1170" w:hanging="450"/>
        <w:rPr>
          <w:szCs w:val="22"/>
          <w:lang w:val="ru-RU"/>
        </w:rPr>
      </w:pPr>
      <w:r w:rsidRPr="00107955">
        <w:rPr>
          <w:szCs w:val="22"/>
          <w:lang w:val="ru-RU"/>
        </w:rPr>
        <w:t>Финляндия</w:t>
      </w:r>
      <w:r w:rsidR="00955211" w:rsidRPr="00107955">
        <w:rPr>
          <w:szCs w:val="22"/>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227</w:t>
      </w:r>
      <w:r w:rsidRPr="00107955">
        <w:rPr>
          <w:lang w:val="ru-RU"/>
        </w:rPr>
        <w:t>,</w:t>
      </w:r>
      <w:r w:rsidR="00955211" w:rsidRPr="00107955">
        <w:rPr>
          <w:lang w:val="ru-RU"/>
        </w:rPr>
        <w:t xml:space="preserve">93 </w:t>
      </w:r>
      <w:r w:rsidRPr="00107955">
        <w:rPr>
          <w:lang w:val="ru-RU"/>
        </w:rPr>
        <w:t>шв</w:t>
      </w:r>
      <w:r w:rsidR="003C27B5">
        <w:rPr>
          <w:lang w:val="ru-RU"/>
        </w:rPr>
        <w:t>.</w:t>
      </w:r>
      <w:r w:rsidRPr="00107955">
        <w:rPr>
          <w:lang w:val="ru-RU"/>
        </w:rPr>
        <w:t xml:space="preserve"> франка</w:t>
      </w:r>
      <w:r w:rsidR="00955211" w:rsidRPr="00107955">
        <w:rPr>
          <w:lang w:val="ru-RU"/>
        </w:rPr>
        <w:t>)</w:t>
      </w:r>
      <w:r w:rsidR="003C27B5" w:rsidRPr="00C556B3">
        <w:rPr>
          <w:lang w:val="ru-RU"/>
        </w:rPr>
        <w:t>;</w:t>
      </w:r>
    </w:p>
    <w:p w14:paraId="36D3E36D" w14:textId="0EA78420" w:rsidR="00955211" w:rsidRPr="00415E9F" w:rsidRDefault="008C1204" w:rsidP="00276939">
      <w:pPr>
        <w:numPr>
          <w:ilvl w:val="2"/>
          <w:numId w:val="10"/>
        </w:numPr>
        <w:tabs>
          <w:tab w:val="num" w:pos="440"/>
          <w:tab w:val="num" w:pos="1260"/>
        </w:tabs>
        <w:ind w:left="1170" w:hanging="450"/>
        <w:rPr>
          <w:szCs w:val="22"/>
          <w:lang w:val="ru-RU"/>
        </w:rPr>
      </w:pPr>
      <w:r w:rsidRPr="00107955">
        <w:rPr>
          <w:lang w:val="ru-RU"/>
        </w:rPr>
        <w:t>Германия</w:t>
      </w:r>
      <w:r w:rsidR="00955211" w:rsidRPr="00107955">
        <w:rPr>
          <w:lang w:val="ru-RU"/>
        </w:rPr>
        <w:t xml:space="preserve"> (</w:t>
      </w:r>
      <w:r w:rsidRPr="00107955">
        <w:rPr>
          <w:lang w:val="ru-RU"/>
        </w:rPr>
        <w:t xml:space="preserve">в сумме, эквивалентной </w:t>
      </w:r>
      <w:r w:rsidR="00955211" w:rsidRPr="00107955">
        <w:rPr>
          <w:lang w:val="ru-RU"/>
        </w:rPr>
        <w:t>16</w:t>
      </w:r>
      <w:r w:rsidRPr="00107955">
        <w:rPr>
          <w:lang w:val="ru-RU"/>
        </w:rPr>
        <w:t xml:space="preserve"> </w:t>
      </w:r>
      <w:r w:rsidR="00955211" w:rsidRPr="00107955">
        <w:rPr>
          <w:lang w:val="ru-RU"/>
        </w:rPr>
        <w:t>158</w:t>
      </w:r>
      <w:r w:rsidRPr="00107955">
        <w:rPr>
          <w:lang w:val="ru-RU"/>
        </w:rPr>
        <w:t>,</w:t>
      </w:r>
      <w:r w:rsidR="00955211" w:rsidRPr="00107955">
        <w:rPr>
          <w:lang w:val="ru-RU"/>
        </w:rPr>
        <w:t xml:space="preserve">98 </w:t>
      </w:r>
      <w:r w:rsidRPr="00107955">
        <w:rPr>
          <w:lang w:val="ru-RU"/>
        </w:rPr>
        <w:t>шв</w:t>
      </w:r>
      <w:r w:rsidR="003C27B5">
        <w:rPr>
          <w:lang w:val="ru-RU"/>
        </w:rPr>
        <w:t>.</w:t>
      </w:r>
      <w:r w:rsidRPr="00107955">
        <w:rPr>
          <w:lang w:val="ru-RU"/>
        </w:rPr>
        <w:t xml:space="preserve"> франка</w:t>
      </w:r>
      <w:r w:rsidR="00955211" w:rsidRPr="00107955">
        <w:rPr>
          <w:lang w:val="ru-RU"/>
        </w:rPr>
        <w:t>)</w:t>
      </w:r>
      <w:r w:rsidR="00726176" w:rsidRPr="00107955">
        <w:rPr>
          <w:rStyle w:val="FootnoteReference"/>
          <w:lang w:val="ru-RU"/>
        </w:rPr>
        <w:footnoteReference w:id="11"/>
      </w:r>
      <w:r w:rsidR="00415E9F">
        <w:rPr>
          <w:lang w:val="ru-RU"/>
        </w:rPr>
        <w:t>; и</w:t>
      </w:r>
    </w:p>
    <w:p w14:paraId="1EB316B1" w14:textId="7CFD7FE0" w:rsidR="00415E9F" w:rsidRPr="00107955" w:rsidRDefault="00415E9F" w:rsidP="00276939">
      <w:pPr>
        <w:numPr>
          <w:ilvl w:val="2"/>
          <w:numId w:val="10"/>
        </w:numPr>
        <w:tabs>
          <w:tab w:val="num" w:pos="440"/>
          <w:tab w:val="num" w:pos="1260"/>
        </w:tabs>
        <w:ind w:left="1170" w:hanging="450"/>
        <w:rPr>
          <w:szCs w:val="22"/>
          <w:lang w:val="ru-RU"/>
        </w:rPr>
      </w:pPr>
      <w:r>
        <w:rPr>
          <w:lang w:val="ru-RU"/>
        </w:rPr>
        <w:t>Германия (в сумме, эквивалентной 14 233,70 шв. франка,</w:t>
      </w:r>
    </w:p>
    <w:p w14:paraId="79C89FFD" w14:textId="77777777" w:rsidR="00107B7D" w:rsidRPr="00107955" w:rsidRDefault="00107B7D" w:rsidP="00276939">
      <w:pPr>
        <w:rPr>
          <w:szCs w:val="22"/>
          <w:lang w:val="ru-RU"/>
        </w:rPr>
      </w:pPr>
    </w:p>
    <w:p w14:paraId="20AEB37C" w14:textId="15F26B49" w:rsidR="00107B7D" w:rsidRPr="00107955" w:rsidRDefault="008C1204" w:rsidP="00276939">
      <w:pPr>
        <w:rPr>
          <w:szCs w:val="22"/>
          <w:lang w:val="ru-RU"/>
        </w:rPr>
      </w:pPr>
      <w:r w:rsidRPr="00107955">
        <w:rPr>
          <w:lang w:val="ru-RU"/>
        </w:rPr>
        <w:t xml:space="preserve">что в общей сложности составило </w:t>
      </w:r>
      <w:r w:rsidR="00955211" w:rsidRPr="00107955">
        <w:rPr>
          <w:rFonts w:eastAsiaTheme="minorHAnsi"/>
          <w:szCs w:val="22"/>
          <w:lang w:val="ru-RU" w:eastAsia="en-US"/>
        </w:rPr>
        <w:t>7</w:t>
      </w:r>
      <w:r w:rsidR="00415E9F">
        <w:rPr>
          <w:rFonts w:eastAsiaTheme="minorHAnsi"/>
          <w:szCs w:val="22"/>
          <w:lang w:val="ru-RU" w:eastAsia="en-US"/>
        </w:rPr>
        <w:t>26</w:t>
      </w:r>
      <w:r w:rsidRPr="00107955">
        <w:rPr>
          <w:rFonts w:eastAsiaTheme="minorHAnsi"/>
          <w:szCs w:val="22"/>
          <w:lang w:val="ru-RU" w:eastAsia="en-US"/>
        </w:rPr>
        <w:t xml:space="preserve"> </w:t>
      </w:r>
      <w:r w:rsidR="00415E9F">
        <w:rPr>
          <w:rFonts w:eastAsiaTheme="minorHAnsi"/>
          <w:szCs w:val="22"/>
          <w:lang w:val="ru-RU" w:eastAsia="en-US"/>
        </w:rPr>
        <w:t>126</w:t>
      </w:r>
      <w:r w:rsidRPr="00107955">
        <w:rPr>
          <w:rFonts w:eastAsiaTheme="minorHAnsi"/>
          <w:szCs w:val="22"/>
          <w:lang w:val="ru-RU" w:eastAsia="en-US"/>
        </w:rPr>
        <w:t>,</w:t>
      </w:r>
      <w:r w:rsidR="00415E9F">
        <w:rPr>
          <w:rFonts w:eastAsiaTheme="minorHAnsi"/>
          <w:szCs w:val="22"/>
          <w:lang w:val="ru-RU" w:eastAsia="en-US"/>
        </w:rPr>
        <w:t>0</w:t>
      </w:r>
      <w:r w:rsidR="00955211" w:rsidRPr="00107955">
        <w:rPr>
          <w:rFonts w:eastAsiaTheme="minorHAnsi"/>
          <w:szCs w:val="22"/>
          <w:lang w:val="ru-RU" w:eastAsia="en-US"/>
        </w:rPr>
        <w:t>7</w:t>
      </w:r>
      <w:r w:rsidR="00955211" w:rsidRPr="00107955">
        <w:rPr>
          <w:szCs w:val="22"/>
          <w:lang w:val="ru-RU"/>
        </w:rPr>
        <w:t xml:space="preserve"> </w:t>
      </w:r>
      <w:r w:rsidRPr="00107955">
        <w:rPr>
          <w:szCs w:val="22"/>
          <w:lang w:val="ru-RU"/>
        </w:rPr>
        <w:t>шв</w:t>
      </w:r>
      <w:r w:rsidR="003C27B5">
        <w:rPr>
          <w:szCs w:val="22"/>
          <w:lang w:val="ru-RU"/>
        </w:rPr>
        <w:t>.</w:t>
      </w:r>
      <w:r w:rsidRPr="00107955">
        <w:rPr>
          <w:szCs w:val="22"/>
          <w:lang w:val="ru-RU"/>
        </w:rPr>
        <w:t xml:space="preserve"> франк</w:t>
      </w:r>
      <w:r w:rsidR="00415E9F">
        <w:rPr>
          <w:szCs w:val="22"/>
          <w:lang w:val="ru-RU"/>
        </w:rPr>
        <w:t>а</w:t>
      </w:r>
      <w:r w:rsidR="003C27B5">
        <w:rPr>
          <w:szCs w:val="22"/>
          <w:lang w:val="ru-RU"/>
        </w:rPr>
        <w:t>.</w:t>
      </w:r>
    </w:p>
    <w:p w14:paraId="69285836" w14:textId="77777777" w:rsidR="00107B7D" w:rsidRPr="00107955" w:rsidRDefault="00107B7D" w:rsidP="00276939">
      <w:pPr>
        <w:rPr>
          <w:szCs w:val="22"/>
          <w:lang w:val="ru-RU"/>
        </w:rPr>
      </w:pPr>
    </w:p>
    <w:p w14:paraId="4BCD0A59"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1412E668" w14:textId="5B9D65AD"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b/>
          <w:lang w:val="ru-RU"/>
        </w:rPr>
        <w:t xml:space="preserve">Остаток средств Фонда по состоянию на </w:t>
      </w:r>
      <w:r w:rsidR="00C84873">
        <w:rPr>
          <w:b/>
          <w:lang w:val="ru-RU"/>
        </w:rPr>
        <w:t>7</w:t>
      </w:r>
      <w:r w:rsidR="00873130">
        <w:rPr>
          <w:b/>
          <w:lang w:val="ru-RU"/>
        </w:rPr>
        <w:t xml:space="preserve"> </w:t>
      </w:r>
      <w:r w:rsidR="00C84873">
        <w:rPr>
          <w:b/>
          <w:lang w:val="ru-RU"/>
        </w:rPr>
        <w:t>ноября</w:t>
      </w:r>
      <w:r w:rsidR="00BC54E7">
        <w:rPr>
          <w:b/>
          <w:lang w:val="ru-RU"/>
        </w:rPr>
        <w:t xml:space="preserve"> </w:t>
      </w:r>
      <w:r w:rsidR="00CE1113" w:rsidRPr="00107955">
        <w:rPr>
          <w:b/>
          <w:szCs w:val="22"/>
          <w:lang w:val="ru-RU"/>
        </w:rPr>
        <w:t xml:space="preserve">2022 </w:t>
      </w:r>
      <w:r w:rsidRPr="00107955">
        <w:rPr>
          <w:b/>
          <w:szCs w:val="22"/>
          <w:lang w:val="ru-RU"/>
        </w:rPr>
        <w:t>г</w:t>
      </w:r>
      <w:r w:rsidR="00F70314">
        <w:rPr>
          <w:b/>
          <w:szCs w:val="22"/>
          <w:lang w:val="ru-RU"/>
        </w:rPr>
        <w:t>ода</w:t>
      </w:r>
      <w:r w:rsidRPr="00107955">
        <w:rPr>
          <w:b/>
          <w:szCs w:val="22"/>
          <w:lang w:val="ru-RU"/>
        </w:rPr>
        <w:t xml:space="preserve"> составил </w:t>
      </w:r>
      <w:r w:rsidR="00BC54E7">
        <w:rPr>
          <w:b/>
          <w:szCs w:val="22"/>
          <w:lang w:val="ru-RU"/>
        </w:rPr>
        <w:t>1</w:t>
      </w:r>
      <w:r w:rsidR="00C84873">
        <w:rPr>
          <w:b/>
          <w:szCs w:val="22"/>
          <w:lang w:val="ru-RU"/>
        </w:rPr>
        <w:t>4</w:t>
      </w:r>
      <w:r w:rsidRPr="00107955">
        <w:rPr>
          <w:b/>
          <w:szCs w:val="22"/>
          <w:lang w:val="ru-RU"/>
        </w:rPr>
        <w:t xml:space="preserve"> </w:t>
      </w:r>
      <w:r w:rsidR="00C84873">
        <w:rPr>
          <w:b/>
          <w:szCs w:val="22"/>
          <w:lang w:val="ru-RU"/>
        </w:rPr>
        <w:t>989</w:t>
      </w:r>
      <w:r w:rsidRPr="00107955">
        <w:rPr>
          <w:b/>
          <w:szCs w:val="22"/>
          <w:lang w:val="ru-RU"/>
        </w:rPr>
        <w:t>,</w:t>
      </w:r>
      <w:r w:rsidR="00C84873">
        <w:rPr>
          <w:b/>
          <w:szCs w:val="22"/>
          <w:lang w:val="ru-RU"/>
        </w:rPr>
        <w:t>9</w:t>
      </w:r>
      <w:r w:rsidR="00BC54E7">
        <w:rPr>
          <w:b/>
          <w:szCs w:val="22"/>
          <w:lang w:val="ru-RU"/>
        </w:rPr>
        <w:t>8</w:t>
      </w:r>
      <w:r w:rsidR="00AD4CD3" w:rsidRPr="00107955">
        <w:rPr>
          <w:b/>
          <w:szCs w:val="22"/>
          <w:lang w:val="ru-RU"/>
        </w:rPr>
        <w:t xml:space="preserve"> </w:t>
      </w:r>
      <w:r w:rsidRPr="00107955">
        <w:rPr>
          <w:b/>
          <w:szCs w:val="22"/>
          <w:lang w:val="ru-RU"/>
        </w:rPr>
        <w:t>шв</w:t>
      </w:r>
      <w:r w:rsidR="003C27B5">
        <w:rPr>
          <w:b/>
          <w:szCs w:val="22"/>
          <w:lang w:val="ru-RU"/>
        </w:rPr>
        <w:t>.</w:t>
      </w:r>
      <w:r w:rsidRPr="00107955">
        <w:rPr>
          <w:b/>
          <w:szCs w:val="22"/>
          <w:lang w:val="ru-RU"/>
        </w:rPr>
        <w:t xml:space="preserve"> франка</w:t>
      </w:r>
      <w:r w:rsidR="003C27B5">
        <w:rPr>
          <w:b/>
          <w:szCs w:val="22"/>
          <w:lang w:val="ru-RU"/>
        </w:rPr>
        <w:t>.</w:t>
      </w:r>
    </w:p>
    <w:p w14:paraId="341DD0BD"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76DDBBE6" w14:textId="779C9D82" w:rsidR="00107B7D" w:rsidRPr="00107955" w:rsidRDefault="008C1204" w:rsidP="00276939">
      <w:pPr>
        <w:pBdr>
          <w:top w:val="single" w:sz="8" w:space="1" w:color="auto"/>
          <w:left w:val="single" w:sz="8" w:space="4" w:color="auto"/>
          <w:bottom w:val="single" w:sz="8" w:space="1" w:color="auto"/>
          <w:right w:val="single" w:sz="8" w:space="4" w:color="auto"/>
        </w:pBdr>
        <w:rPr>
          <w:b/>
          <w:szCs w:val="22"/>
          <w:lang w:val="ru-RU"/>
        </w:rPr>
      </w:pPr>
      <w:r w:rsidRPr="00107955">
        <w:rPr>
          <w:rFonts w:eastAsiaTheme="minorHAnsi"/>
          <w:szCs w:val="22"/>
          <w:lang w:val="ru-RU" w:eastAsia="en-US"/>
        </w:rPr>
        <w:t>Возможности Фонда зависят от его пополнения за счет добровольных взносов</w:t>
      </w:r>
      <w:r w:rsidR="003C27B5">
        <w:rPr>
          <w:rFonts w:eastAsiaTheme="minorHAnsi"/>
          <w:szCs w:val="22"/>
          <w:lang w:val="ru-RU" w:eastAsia="en-US"/>
        </w:rPr>
        <w:t>.</w:t>
      </w:r>
      <w:r w:rsidRPr="00107955">
        <w:rPr>
          <w:rFonts w:eastAsiaTheme="minorHAnsi"/>
          <w:szCs w:val="22"/>
          <w:lang w:val="ru-RU" w:eastAsia="en-US"/>
        </w:rPr>
        <w:t xml:space="preserve"> Государствам-членам и потенциальным донорам настоятельно предлагается внести свой вклад</w:t>
      </w:r>
      <w:r w:rsidR="003C27B5">
        <w:rPr>
          <w:rFonts w:eastAsiaTheme="minorHAnsi"/>
          <w:szCs w:val="22"/>
          <w:lang w:val="ru-RU" w:eastAsia="en-US"/>
        </w:rPr>
        <w:t>.</w:t>
      </w:r>
      <w:r w:rsidRPr="00107955">
        <w:rPr>
          <w:rFonts w:eastAsiaTheme="minorHAnsi"/>
          <w:szCs w:val="22"/>
          <w:lang w:val="ru-RU" w:eastAsia="en-US"/>
        </w:rPr>
        <w:t xml:space="preserve"> </w:t>
      </w:r>
    </w:p>
    <w:p w14:paraId="337E4D35" w14:textId="77777777" w:rsidR="00107B7D" w:rsidRPr="00107955" w:rsidRDefault="00107B7D" w:rsidP="00276939">
      <w:pPr>
        <w:pBdr>
          <w:top w:val="single" w:sz="8" w:space="1" w:color="auto"/>
          <w:left w:val="single" w:sz="8" w:space="4" w:color="auto"/>
          <w:bottom w:val="single" w:sz="8" w:space="1" w:color="auto"/>
          <w:right w:val="single" w:sz="8" w:space="4" w:color="auto"/>
        </w:pBdr>
        <w:rPr>
          <w:b/>
          <w:szCs w:val="22"/>
          <w:lang w:val="ru-RU"/>
        </w:rPr>
      </w:pPr>
    </w:p>
    <w:p w14:paraId="5A407D77" w14:textId="77777777" w:rsidR="00786B26" w:rsidRDefault="00786B26" w:rsidP="008C1204">
      <w:pPr>
        <w:rPr>
          <w:rFonts w:eastAsia="Times New Roman" w:cs="Times New Roman"/>
          <w:i/>
          <w:iCs/>
          <w:lang w:val="ru-RU"/>
        </w:rPr>
      </w:pPr>
    </w:p>
    <w:p w14:paraId="3A5673B2" w14:textId="6091F3BD" w:rsidR="008C1204" w:rsidRPr="00107955" w:rsidRDefault="008C1204" w:rsidP="008C1204">
      <w:pPr>
        <w:rPr>
          <w:rFonts w:eastAsia="Times New Roman" w:cs="Times New Roman"/>
          <w:i/>
          <w:iCs/>
          <w:lang w:val="ru-RU"/>
        </w:rPr>
      </w:pPr>
      <w:r w:rsidRPr="00107955">
        <w:rPr>
          <w:rFonts w:eastAsia="Times New Roman" w:cs="Times New Roman"/>
          <w:i/>
          <w:iCs/>
          <w:lang w:val="ru-RU"/>
        </w:rPr>
        <w:t>Дополнительная информация</w:t>
      </w:r>
    </w:p>
    <w:p w14:paraId="21A151C7" w14:textId="77777777" w:rsidR="008C1204" w:rsidRPr="00107955" w:rsidRDefault="008C1204" w:rsidP="008C1204">
      <w:pPr>
        <w:spacing w:after="120" w:line="260" w:lineRule="atLeast"/>
        <w:contextualSpacing/>
        <w:rPr>
          <w:rFonts w:eastAsia="Times New Roman" w:cs="Times New Roman"/>
          <w:i/>
          <w:iCs/>
          <w:lang w:val="ru-RU"/>
        </w:rPr>
      </w:pPr>
    </w:p>
    <w:p w14:paraId="44CB0F2B" w14:textId="77777777" w:rsidR="008C1204" w:rsidRPr="00107955" w:rsidRDefault="008C1204" w:rsidP="008C1204">
      <w:pPr>
        <w:spacing w:after="120" w:line="260" w:lineRule="atLeast"/>
        <w:contextualSpacing/>
        <w:rPr>
          <w:rFonts w:eastAsia="Times New Roman" w:cs="Times New Roman"/>
          <w:i/>
          <w:iCs/>
          <w:lang w:val="ru-RU"/>
        </w:rPr>
      </w:pPr>
      <w:r w:rsidRPr="00107955">
        <w:rPr>
          <w:rFonts w:eastAsia="Times New Roman" w:cs="Times New Roman"/>
          <w:iCs/>
          <w:u w:val="single"/>
          <w:lang w:val="ru-RU"/>
        </w:rPr>
        <w:t>Правила, регулирующие цели и функционирование Добровольного фонда:</w:t>
      </w:r>
    </w:p>
    <w:p w14:paraId="3D11B039" w14:textId="77777777" w:rsidR="008C1204" w:rsidRPr="00107955" w:rsidRDefault="008C1204" w:rsidP="008C1204">
      <w:pPr>
        <w:spacing w:after="120" w:line="260" w:lineRule="atLeast"/>
        <w:contextualSpacing/>
        <w:rPr>
          <w:rFonts w:eastAsia="Times New Roman" w:cs="Times New Roman"/>
          <w:iCs/>
          <w:lang w:val="ru-RU"/>
        </w:rPr>
      </w:pPr>
    </w:p>
    <w:p w14:paraId="6AA25F1C" w14:textId="262A8108" w:rsidR="008C1204" w:rsidRPr="00107955" w:rsidRDefault="0064113B" w:rsidP="008C1204">
      <w:pPr>
        <w:spacing w:after="120" w:line="260" w:lineRule="atLeast"/>
        <w:contextualSpacing/>
        <w:rPr>
          <w:rFonts w:eastAsia="Times New Roman" w:cs="Times New Roman"/>
          <w:iCs/>
          <w:u w:val="single"/>
          <w:lang w:val="ru-RU"/>
        </w:rPr>
      </w:pPr>
      <w:hyperlink r:id="rId23" w:history="1">
        <w:r w:rsidR="00786B26" w:rsidRPr="007E41CF">
          <w:rPr>
            <w:rFonts w:eastAsiaTheme="minorHAnsi"/>
            <w:color w:val="0000FF"/>
            <w:szCs w:val="22"/>
            <w:u w:val="single"/>
            <w:lang w:eastAsia="en-US"/>
          </w:rPr>
          <w:t>https</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www</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wipo</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int</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export</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sites</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www</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tk</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en</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igc</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pdf</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vf</w:t>
        </w:r>
        <w:r w:rsidR="00786B26" w:rsidRPr="00786B26">
          <w:rPr>
            <w:rFonts w:eastAsiaTheme="minorHAnsi"/>
            <w:color w:val="0000FF"/>
            <w:szCs w:val="22"/>
            <w:u w:val="single"/>
            <w:lang w:val="ru-RU" w:eastAsia="en-US"/>
          </w:rPr>
          <w:t>_</w:t>
        </w:r>
        <w:r w:rsidR="00786B26" w:rsidRPr="007E41CF">
          <w:rPr>
            <w:rFonts w:eastAsiaTheme="minorHAnsi"/>
            <w:color w:val="0000FF"/>
            <w:szCs w:val="22"/>
            <w:u w:val="single"/>
            <w:lang w:eastAsia="en-US"/>
          </w:rPr>
          <w:t>rules</w:t>
        </w:r>
        <w:r w:rsidR="00786B26" w:rsidRPr="00786B26">
          <w:rPr>
            <w:rFonts w:eastAsiaTheme="minorHAnsi"/>
            <w:color w:val="0000FF"/>
            <w:szCs w:val="22"/>
            <w:u w:val="single"/>
            <w:lang w:val="ru-RU" w:eastAsia="en-US"/>
          </w:rPr>
          <w:t>.</w:t>
        </w:r>
        <w:r w:rsidR="00786B26" w:rsidRPr="007E41CF">
          <w:rPr>
            <w:rFonts w:eastAsiaTheme="minorHAnsi"/>
            <w:color w:val="0000FF"/>
            <w:szCs w:val="22"/>
            <w:u w:val="single"/>
            <w:lang w:eastAsia="en-US"/>
          </w:rPr>
          <w:t>pdf</w:t>
        </w:r>
      </w:hyperlink>
    </w:p>
    <w:p w14:paraId="72279E4B" w14:textId="77777777" w:rsidR="008C1204" w:rsidRPr="00107955" w:rsidRDefault="008C1204" w:rsidP="008C1204">
      <w:pPr>
        <w:spacing w:after="120" w:line="260" w:lineRule="atLeast"/>
        <w:contextualSpacing/>
        <w:rPr>
          <w:rFonts w:eastAsia="Times New Roman" w:cs="Times New Roman"/>
          <w:iCs/>
          <w:u w:val="single"/>
          <w:lang w:val="ru-RU"/>
        </w:rPr>
      </w:pPr>
    </w:p>
    <w:p w14:paraId="74F09D60" w14:textId="4BA68F9A" w:rsidR="008C1204" w:rsidRPr="00107955" w:rsidRDefault="008C1204" w:rsidP="008C1204">
      <w:pPr>
        <w:spacing w:after="120" w:line="260" w:lineRule="atLeast"/>
        <w:contextualSpacing/>
        <w:rPr>
          <w:rFonts w:eastAsia="Times New Roman" w:cs="Times New Roman"/>
          <w:iCs/>
          <w:u w:val="single"/>
          <w:lang w:val="ru-RU"/>
        </w:rPr>
      </w:pPr>
      <w:r w:rsidRPr="00107955">
        <w:rPr>
          <w:rFonts w:eastAsia="Times New Roman" w:cs="Times New Roman"/>
          <w:iCs/>
          <w:u w:val="single"/>
          <w:lang w:val="ru-RU"/>
        </w:rPr>
        <w:t>Дополнительные сведения о Добровольном фонде, доступные онлайн:</w:t>
      </w:r>
    </w:p>
    <w:p w14:paraId="4DD26F13" w14:textId="77777777" w:rsidR="008C1204" w:rsidRPr="00107955" w:rsidRDefault="008C1204" w:rsidP="008C1204">
      <w:pPr>
        <w:spacing w:after="120" w:line="260" w:lineRule="atLeast"/>
        <w:contextualSpacing/>
        <w:rPr>
          <w:rFonts w:eastAsia="Times New Roman" w:cs="Times New Roman"/>
          <w:iCs/>
          <w:u w:val="single"/>
          <w:lang w:val="ru-RU"/>
        </w:rPr>
      </w:pPr>
    </w:p>
    <w:p w14:paraId="1CFC07D8" w14:textId="1699E34A" w:rsidR="008C1204" w:rsidRPr="00107955" w:rsidRDefault="0064113B" w:rsidP="008C1204">
      <w:pPr>
        <w:spacing w:after="120" w:line="260" w:lineRule="atLeast"/>
        <w:contextualSpacing/>
        <w:rPr>
          <w:rFonts w:eastAsia="Times New Roman" w:cs="Times New Roman"/>
          <w:iCs/>
          <w:u w:val="single"/>
          <w:lang w:val="ru-RU"/>
        </w:rPr>
      </w:pPr>
      <w:hyperlink r:id="rId24" w:history="1">
        <w:r w:rsidR="00786B26" w:rsidRPr="000312FF">
          <w:rPr>
            <w:rStyle w:val="Hyperlink"/>
            <w:rFonts w:eastAsiaTheme="minorHAnsi" w:cs="Arial"/>
            <w:szCs w:val="22"/>
            <w:lang w:eastAsia="en-US"/>
          </w:rPr>
          <w:t>https</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www</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wipo</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int</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tk</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en</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igc</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participation</w:t>
        </w:r>
        <w:r w:rsidR="00786B26" w:rsidRPr="00786B26">
          <w:rPr>
            <w:rStyle w:val="Hyperlink"/>
            <w:rFonts w:eastAsiaTheme="minorHAnsi" w:cs="Arial"/>
            <w:szCs w:val="22"/>
            <w:lang w:val="ru-RU" w:eastAsia="en-US"/>
          </w:rPr>
          <w:t>.</w:t>
        </w:r>
        <w:r w:rsidR="00786B26" w:rsidRPr="000312FF">
          <w:rPr>
            <w:rStyle w:val="Hyperlink"/>
            <w:rFonts w:eastAsiaTheme="minorHAnsi" w:cs="Arial"/>
            <w:szCs w:val="22"/>
            <w:lang w:eastAsia="en-US"/>
          </w:rPr>
          <w:t>html</w:t>
        </w:r>
      </w:hyperlink>
    </w:p>
    <w:p w14:paraId="0BC59814" w14:textId="77777777" w:rsidR="008C1204" w:rsidRPr="00107955" w:rsidRDefault="008C1204" w:rsidP="008C1204">
      <w:pPr>
        <w:spacing w:after="120" w:line="260" w:lineRule="atLeast"/>
        <w:contextualSpacing/>
        <w:rPr>
          <w:rFonts w:eastAsia="Times New Roman" w:cs="Times New Roman"/>
          <w:iCs/>
          <w:u w:val="single"/>
          <w:lang w:val="ru-RU"/>
        </w:rPr>
      </w:pPr>
    </w:p>
    <w:p w14:paraId="3667E9FE" w14:textId="77777777" w:rsidR="008C1204" w:rsidRPr="00107955" w:rsidRDefault="008C1204" w:rsidP="008C1204">
      <w:pPr>
        <w:spacing w:after="120" w:line="260" w:lineRule="atLeast"/>
        <w:contextualSpacing/>
        <w:rPr>
          <w:rFonts w:eastAsia="Times New Roman" w:cs="Times New Roman"/>
          <w:u w:val="single"/>
          <w:lang w:val="ru-RU"/>
        </w:rPr>
      </w:pPr>
    </w:p>
    <w:p w14:paraId="4B888DFD" w14:textId="77777777" w:rsidR="008C1204" w:rsidRPr="00107955" w:rsidRDefault="008C1204" w:rsidP="008C1204">
      <w:pPr>
        <w:rPr>
          <w:lang w:val="ru-RU"/>
        </w:rPr>
      </w:pPr>
    </w:p>
    <w:p w14:paraId="50BBFF25" w14:textId="77777777" w:rsidR="008C1204" w:rsidRPr="00107955" w:rsidRDefault="008C1204" w:rsidP="008C1204">
      <w:pPr>
        <w:rPr>
          <w:lang w:val="ru-RU"/>
        </w:rPr>
      </w:pPr>
    </w:p>
    <w:p w14:paraId="0357E241" w14:textId="57381F48" w:rsidR="002928D3" w:rsidRPr="00107955" w:rsidRDefault="008C1204" w:rsidP="008C1204">
      <w:pPr>
        <w:jc w:val="right"/>
        <w:rPr>
          <w:lang w:val="ru-RU"/>
        </w:rPr>
      </w:pPr>
      <w:r w:rsidRPr="00107955">
        <w:rPr>
          <w:rFonts w:eastAsia="Times New Roman" w:cs="Times New Roman"/>
          <w:lang w:val="ru-RU"/>
        </w:rPr>
        <w:t>[Конец приложений и документа</w:t>
      </w:r>
      <w:r w:rsidR="00107B7D" w:rsidRPr="00107955">
        <w:rPr>
          <w:rFonts w:eastAsia="Times New Roman" w:cs="Times New Roman"/>
          <w:szCs w:val="22"/>
          <w:lang w:val="ru-RU" w:eastAsia="en-US"/>
        </w:rPr>
        <w:t>]</w:t>
      </w:r>
    </w:p>
    <w:sectPr w:rsidR="002928D3" w:rsidRPr="00107955" w:rsidSect="00081ABF">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022EA" w14:textId="77777777" w:rsidR="0079253D" w:rsidRDefault="0079253D">
      <w:r>
        <w:separator/>
      </w:r>
    </w:p>
  </w:endnote>
  <w:endnote w:type="continuationSeparator" w:id="0">
    <w:p w14:paraId="72730105" w14:textId="77777777" w:rsidR="0079253D" w:rsidRDefault="0079253D" w:rsidP="003B38C1">
      <w:r>
        <w:separator/>
      </w:r>
    </w:p>
    <w:p w14:paraId="40FB1766" w14:textId="77777777" w:rsidR="0079253D" w:rsidRPr="003B38C1" w:rsidRDefault="0079253D" w:rsidP="003B38C1">
      <w:pPr>
        <w:spacing w:after="60"/>
        <w:rPr>
          <w:sz w:val="17"/>
        </w:rPr>
      </w:pPr>
      <w:r>
        <w:rPr>
          <w:sz w:val="17"/>
        </w:rPr>
        <w:t>[Endnote continued from previous page]</w:t>
      </w:r>
    </w:p>
  </w:endnote>
  <w:endnote w:type="continuationNotice" w:id="1">
    <w:p w14:paraId="30850100" w14:textId="77777777" w:rsidR="0079253D" w:rsidRPr="003B38C1" w:rsidRDefault="007925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12090E" w:rsidRDefault="0012090E"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12090E" w:rsidRDefault="00120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12090E" w:rsidRDefault="001209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12090E" w:rsidRDefault="0012090E"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12090E" w:rsidRDefault="001209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12090E" w:rsidRDefault="001209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12090E" w:rsidRDefault="0012090E"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12090E" w:rsidRDefault="001209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12090E" w:rsidRDefault="0012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4CF0" w14:textId="77777777" w:rsidR="0079253D" w:rsidRDefault="0079253D">
      <w:r>
        <w:separator/>
      </w:r>
    </w:p>
  </w:footnote>
  <w:footnote w:type="continuationSeparator" w:id="0">
    <w:p w14:paraId="281D6498" w14:textId="77777777" w:rsidR="0079253D" w:rsidRDefault="0079253D" w:rsidP="008B60B2">
      <w:r>
        <w:separator/>
      </w:r>
    </w:p>
    <w:p w14:paraId="0AA8E2C7" w14:textId="77777777" w:rsidR="0079253D" w:rsidRPr="00ED77FB" w:rsidRDefault="0079253D" w:rsidP="008B60B2">
      <w:pPr>
        <w:spacing w:after="60"/>
        <w:rPr>
          <w:sz w:val="17"/>
          <w:szCs w:val="17"/>
        </w:rPr>
      </w:pPr>
      <w:r w:rsidRPr="00ED77FB">
        <w:rPr>
          <w:sz w:val="17"/>
          <w:szCs w:val="17"/>
        </w:rPr>
        <w:t>[Footnote continued from previous page]</w:t>
      </w:r>
    </w:p>
  </w:footnote>
  <w:footnote w:type="continuationNotice" w:id="1">
    <w:p w14:paraId="777D1B54" w14:textId="77777777" w:rsidR="0079253D" w:rsidRPr="00ED77FB" w:rsidRDefault="0079253D" w:rsidP="008B60B2">
      <w:pPr>
        <w:spacing w:before="60"/>
        <w:jc w:val="right"/>
        <w:rPr>
          <w:sz w:val="17"/>
          <w:szCs w:val="17"/>
        </w:rPr>
      </w:pPr>
      <w:r w:rsidRPr="00ED77FB">
        <w:rPr>
          <w:sz w:val="17"/>
          <w:szCs w:val="17"/>
        </w:rPr>
        <w:t>[Footnote continued on next page]</w:t>
      </w:r>
    </w:p>
  </w:footnote>
  <w:footnote w:id="2">
    <w:p w14:paraId="30226FD2" w14:textId="59AF6F95" w:rsidR="0012090E" w:rsidRPr="00475696" w:rsidRDefault="0012090E" w:rsidP="008E0420">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подробная практическая информация о</w:t>
      </w:r>
      <w:r w:rsidR="00D56B35">
        <w:rPr>
          <w:szCs w:val="18"/>
          <w:lang w:val="ru-RU"/>
        </w:rPr>
        <w:t>б этом механизме</w:t>
      </w:r>
      <w:r>
        <w:rPr>
          <w:szCs w:val="18"/>
          <w:lang w:val="ru-RU"/>
        </w:rPr>
        <w:t>, его функционировании и процедуре подачи заявлений размещены на веб-сайте ВОИС</w:t>
      </w:r>
      <w:r w:rsidRPr="00BE2085">
        <w:rPr>
          <w:lang w:val="ru-RU"/>
        </w:rPr>
        <w:t xml:space="preserve">: </w:t>
      </w:r>
      <w:hyperlink r:id="rId1" w:history="1">
        <w:r w:rsidRPr="000312FF">
          <w:rPr>
            <w:rStyle w:val="Hyperlink"/>
            <w:rFonts w:cs="Arial"/>
          </w:rPr>
          <w:t>https</w:t>
        </w:r>
        <w:r w:rsidRPr="00BE2085">
          <w:rPr>
            <w:rStyle w:val="Hyperlink"/>
            <w:rFonts w:cs="Arial"/>
            <w:lang w:val="ru-RU"/>
          </w:rPr>
          <w:t>://</w:t>
        </w:r>
        <w:r w:rsidRPr="000312FF">
          <w:rPr>
            <w:rStyle w:val="Hyperlink"/>
            <w:rFonts w:cs="Arial"/>
          </w:rPr>
          <w:t>www</w:t>
        </w:r>
        <w:r w:rsidRPr="00BE2085">
          <w:rPr>
            <w:rStyle w:val="Hyperlink"/>
            <w:rFonts w:cs="Arial"/>
            <w:lang w:val="ru-RU"/>
          </w:rPr>
          <w:t>.</w:t>
        </w:r>
        <w:r w:rsidRPr="000312FF">
          <w:rPr>
            <w:rStyle w:val="Hyperlink"/>
            <w:rFonts w:cs="Arial"/>
          </w:rPr>
          <w:t>wipo</w:t>
        </w:r>
        <w:r w:rsidRPr="00BE2085">
          <w:rPr>
            <w:rStyle w:val="Hyperlink"/>
            <w:rFonts w:cs="Arial"/>
            <w:lang w:val="ru-RU"/>
          </w:rPr>
          <w:t>.</w:t>
        </w:r>
        <w:r w:rsidRPr="000312FF">
          <w:rPr>
            <w:rStyle w:val="Hyperlink"/>
            <w:rFonts w:cs="Arial"/>
          </w:rPr>
          <w:t>int</w:t>
        </w:r>
        <w:r w:rsidRPr="00BE2085">
          <w:rPr>
            <w:rStyle w:val="Hyperlink"/>
            <w:rFonts w:cs="Arial"/>
            <w:lang w:val="ru-RU"/>
          </w:rPr>
          <w:t>/</w:t>
        </w:r>
        <w:r w:rsidRPr="000312FF">
          <w:rPr>
            <w:rStyle w:val="Hyperlink"/>
            <w:rFonts w:cs="Arial"/>
          </w:rPr>
          <w:t>tk</w:t>
        </w:r>
        <w:r w:rsidRPr="00BE2085">
          <w:rPr>
            <w:rStyle w:val="Hyperlink"/>
            <w:rFonts w:cs="Arial"/>
            <w:lang w:val="ru-RU"/>
          </w:rPr>
          <w:t>/</w:t>
        </w:r>
        <w:r w:rsidRPr="000312FF">
          <w:rPr>
            <w:rStyle w:val="Hyperlink"/>
            <w:rFonts w:cs="Arial"/>
          </w:rPr>
          <w:t>en</w:t>
        </w:r>
        <w:r w:rsidRPr="00BE2085">
          <w:rPr>
            <w:rStyle w:val="Hyperlink"/>
            <w:rFonts w:cs="Arial"/>
            <w:lang w:val="ru-RU"/>
          </w:rPr>
          <w:t>/</w:t>
        </w:r>
        <w:r w:rsidRPr="000312FF">
          <w:rPr>
            <w:rStyle w:val="Hyperlink"/>
            <w:rFonts w:cs="Arial"/>
          </w:rPr>
          <w:t>igc</w:t>
        </w:r>
        <w:r w:rsidRPr="00BE2085">
          <w:rPr>
            <w:rStyle w:val="Hyperlink"/>
            <w:rFonts w:cs="Arial"/>
            <w:lang w:val="ru-RU"/>
          </w:rPr>
          <w:t>/</w:t>
        </w:r>
        <w:r w:rsidRPr="000312FF">
          <w:rPr>
            <w:rStyle w:val="Hyperlink"/>
            <w:rFonts w:cs="Arial"/>
          </w:rPr>
          <w:t>participation</w:t>
        </w:r>
        <w:r w:rsidRPr="00BE2085">
          <w:rPr>
            <w:rStyle w:val="Hyperlink"/>
            <w:rFonts w:cs="Arial"/>
            <w:lang w:val="ru-RU"/>
          </w:rPr>
          <w:t>.</w:t>
        </w:r>
        <w:r w:rsidRPr="000312FF">
          <w:rPr>
            <w:rStyle w:val="Hyperlink"/>
            <w:rFonts w:cs="Arial"/>
          </w:rPr>
          <w:t>html</w:t>
        </w:r>
      </w:hyperlink>
      <w:r w:rsidRPr="00BE2085">
        <w:rPr>
          <w:lang w:val="ru-RU"/>
        </w:rPr>
        <w:t>.</w:t>
      </w:r>
      <w:r w:rsidRPr="00475696">
        <w:rPr>
          <w:lang w:val="ru-RU"/>
        </w:rPr>
        <w:t xml:space="preserve"> </w:t>
      </w:r>
    </w:p>
  </w:footnote>
  <w:footnote w:id="3">
    <w:p w14:paraId="5FE9DAB8" w14:textId="4BD6AB2D" w:rsidR="0012090E" w:rsidRDefault="0012090E"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 пункт 202 отчета тридцать второй сессии (документ WO/GA/32/13).</w:t>
      </w:r>
    </w:p>
  </w:footnote>
  <w:footnote w:id="4">
    <w:p w14:paraId="2978B71C" w14:textId="77201783" w:rsidR="0012090E" w:rsidRPr="00E87886" w:rsidRDefault="0012090E" w:rsidP="006C6897">
      <w:pPr>
        <w:pStyle w:val="FootnoteText"/>
        <w:rPr>
          <w:szCs w:val="18"/>
          <w:lang w:val="ru-RU"/>
        </w:rPr>
      </w:pPr>
      <w:r w:rsidRPr="000B4543">
        <w:rPr>
          <w:rStyle w:val="FootnoteReference"/>
          <w:sz w:val="16"/>
          <w:szCs w:val="16"/>
          <w:vertAlign w:val="baseline"/>
        </w:rPr>
        <w:footnoteRef/>
      </w:r>
      <w:r>
        <w:rPr>
          <w:szCs w:val="18"/>
          <w:lang w:val="ru-RU"/>
        </w:rPr>
        <w:t xml:space="preserve">  Примечание 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5">
    <w:p w14:paraId="61B714BA" w14:textId="2D4749E1" w:rsidR="0012090E" w:rsidRPr="00C556B3" w:rsidRDefault="0012090E" w:rsidP="00107B7D">
      <w:pPr>
        <w:pStyle w:val="FootnoteText"/>
        <w:tabs>
          <w:tab w:val="left" w:pos="1620"/>
        </w:tabs>
        <w:rPr>
          <w:szCs w:val="18"/>
          <w:lang w:val="ru-RU"/>
        </w:rPr>
      </w:pPr>
      <w:r w:rsidRPr="0096086F">
        <w:rPr>
          <w:rStyle w:val="FootnoteReference"/>
          <w:szCs w:val="18"/>
        </w:rPr>
        <w:footnoteRef/>
      </w:r>
      <w:r w:rsidRPr="00C556B3">
        <w:rPr>
          <w:szCs w:val="18"/>
          <w:lang w:val="ru-RU"/>
        </w:rPr>
        <w:t xml:space="preserve">  </w:t>
      </w:r>
      <w:r>
        <w:rPr>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hyperlink r:id="rId2" w:history="1">
        <w:r w:rsidRPr="00623167">
          <w:rPr>
            <w:rStyle w:val="Hyperlink"/>
            <w:color w:val="000000" w:themeColor="text1"/>
            <w:szCs w:val="18"/>
            <w:u w:val="none"/>
          </w:rPr>
          <w:t>https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r w:rsidRPr="00623167">
          <w:rPr>
            <w:rStyle w:val="Hyperlink"/>
            <w:color w:val="000000" w:themeColor="text1"/>
            <w:szCs w:val="18"/>
            <w:u w:val="none"/>
          </w:rPr>
          <w:t>wipo</w:t>
        </w:r>
        <w:r w:rsidRPr="003D7690">
          <w:rPr>
            <w:rStyle w:val="Hyperlink"/>
            <w:color w:val="000000" w:themeColor="text1"/>
            <w:szCs w:val="18"/>
            <w:u w:val="none"/>
            <w:lang w:val="ru-RU"/>
          </w:rPr>
          <w:t>.</w:t>
        </w:r>
        <w:r w:rsidRPr="00623167">
          <w:rPr>
            <w:rStyle w:val="Hyperlink"/>
            <w:color w:val="000000" w:themeColor="text1"/>
            <w:szCs w:val="18"/>
            <w:u w:val="none"/>
          </w:rPr>
          <w:t>int</w:t>
        </w:r>
        <w:r w:rsidRPr="003D7690">
          <w:rPr>
            <w:rStyle w:val="Hyperlink"/>
            <w:color w:val="000000" w:themeColor="text1"/>
            <w:szCs w:val="18"/>
            <w:u w:val="none"/>
            <w:lang w:val="ru-RU"/>
          </w:rPr>
          <w:t>/</w:t>
        </w:r>
        <w:r w:rsidRPr="00623167">
          <w:rPr>
            <w:rStyle w:val="Hyperlink"/>
            <w:color w:val="000000" w:themeColor="text1"/>
            <w:szCs w:val="18"/>
            <w:u w:val="none"/>
          </w:rPr>
          <w:t>export</w:t>
        </w:r>
        <w:r w:rsidRPr="003D7690">
          <w:rPr>
            <w:rStyle w:val="Hyperlink"/>
            <w:color w:val="000000" w:themeColor="text1"/>
            <w:szCs w:val="18"/>
            <w:u w:val="none"/>
            <w:lang w:val="ru-RU"/>
          </w:rPr>
          <w:t>/</w:t>
        </w:r>
        <w:r w:rsidRPr="00623167">
          <w:rPr>
            <w:rStyle w:val="Hyperlink"/>
            <w:color w:val="000000" w:themeColor="text1"/>
            <w:szCs w:val="18"/>
            <w:u w:val="none"/>
          </w:rPr>
          <w:t>sites</w:t>
        </w:r>
        <w:r w:rsidRPr="003D7690">
          <w:rPr>
            <w:rStyle w:val="Hyperlink"/>
            <w:color w:val="000000" w:themeColor="text1"/>
            <w:szCs w:val="18"/>
            <w:u w:val="none"/>
            <w:lang w:val="ru-RU"/>
          </w:rPr>
          <w:t>/</w:t>
        </w:r>
        <w:r w:rsidRPr="00623167">
          <w:rPr>
            <w:rStyle w:val="Hyperlink"/>
            <w:color w:val="000000" w:themeColor="text1"/>
            <w:szCs w:val="18"/>
            <w:u w:val="none"/>
          </w:rPr>
          <w:t>www</w:t>
        </w:r>
        <w:r w:rsidRPr="003D7690">
          <w:rPr>
            <w:rStyle w:val="Hyperlink"/>
            <w:color w:val="000000" w:themeColor="text1"/>
            <w:szCs w:val="18"/>
            <w:u w:val="none"/>
            <w:lang w:val="ru-RU"/>
          </w:rPr>
          <w:t>/</w:t>
        </w:r>
        <w:r w:rsidRPr="00623167">
          <w:rPr>
            <w:rStyle w:val="Hyperlink"/>
            <w:color w:val="000000" w:themeColor="text1"/>
            <w:szCs w:val="18"/>
            <w:u w:val="none"/>
          </w:rPr>
          <w:t>tk</w:t>
        </w:r>
        <w:r w:rsidRPr="003D7690">
          <w:rPr>
            <w:rStyle w:val="Hyperlink"/>
            <w:color w:val="000000" w:themeColor="text1"/>
            <w:szCs w:val="18"/>
            <w:u w:val="none"/>
            <w:lang w:val="ru-RU"/>
          </w:rPr>
          <w:t>/</w:t>
        </w:r>
        <w:r w:rsidRPr="00623167">
          <w:rPr>
            <w:rStyle w:val="Hyperlink"/>
            <w:color w:val="000000" w:themeColor="text1"/>
            <w:szCs w:val="18"/>
            <w:u w:val="none"/>
          </w:rPr>
          <w:t>en</w:t>
        </w:r>
        <w:r w:rsidRPr="003D7690">
          <w:rPr>
            <w:rStyle w:val="Hyperlink"/>
            <w:color w:val="000000" w:themeColor="text1"/>
            <w:szCs w:val="18"/>
            <w:u w:val="none"/>
            <w:lang w:val="ru-RU"/>
          </w:rPr>
          <w:t>/</w:t>
        </w:r>
        <w:r w:rsidRPr="00623167">
          <w:rPr>
            <w:rStyle w:val="Hyperlink"/>
            <w:color w:val="000000" w:themeColor="text1"/>
            <w:szCs w:val="18"/>
            <w:u w:val="none"/>
          </w:rPr>
          <w:t>igc</w:t>
        </w:r>
        <w:r w:rsidRPr="003D7690">
          <w:rPr>
            <w:rStyle w:val="Hyperlink"/>
            <w:color w:val="000000" w:themeColor="text1"/>
            <w:szCs w:val="18"/>
            <w:u w:val="none"/>
            <w:lang w:val="ru-RU"/>
          </w:rPr>
          <w:t>/</w:t>
        </w:r>
        <w:r w:rsidRPr="00623167">
          <w:rPr>
            <w:rStyle w:val="Hyperlink"/>
            <w:color w:val="000000" w:themeColor="text1"/>
            <w:szCs w:val="18"/>
            <w:u w:val="none"/>
          </w:rPr>
          <w:t>pdf</w:t>
        </w:r>
        <w:r w:rsidRPr="003D7690">
          <w:rPr>
            <w:rStyle w:val="Hyperlink"/>
            <w:color w:val="000000" w:themeColor="text1"/>
            <w:szCs w:val="18"/>
            <w:u w:val="none"/>
            <w:lang w:val="ru-RU"/>
          </w:rPr>
          <w:t>/</w:t>
        </w:r>
        <w:r w:rsidRPr="00623167">
          <w:rPr>
            <w:rStyle w:val="Hyperlink"/>
            <w:color w:val="000000" w:themeColor="text1"/>
            <w:szCs w:val="18"/>
            <w:u w:val="none"/>
          </w:rPr>
          <w:t>vf</w:t>
        </w:r>
        <w:r w:rsidRPr="003D7690">
          <w:rPr>
            <w:rStyle w:val="Hyperlink"/>
            <w:color w:val="000000" w:themeColor="text1"/>
            <w:szCs w:val="18"/>
            <w:u w:val="none"/>
            <w:lang w:val="ru-RU"/>
          </w:rPr>
          <w:t>_</w:t>
        </w:r>
        <w:r w:rsidRPr="00623167">
          <w:rPr>
            <w:rStyle w:val="Hyperlink"/>
            <w:color w:val="000000" w:themeColor="text1"/>
            <w:szCs w:val="18"/>
            <w:u w:val="none"/>
          </w:rPr>
          <w:t>rules</w:t>
        </w:r>
        <w:r w:rsidRPr="003D7690">
          <w:rPr>
            <w:rStyle w:val="Hyperlink"/>
            <w:color w:val="000000" w:themeColor="text1"/>
            <w:szCs w:val="18"/>
            <w:u w:val="none"/>
            <w:lang w:val="ru-RU"/>
          </w:rPr>
          <w:t>.</w:t>
        </w:r>
        <w:r w:rsidRPr="00623167">
          <w:rPr>
            <w:rStyle w:val="Hyperlink"/>
            <w:color w:val="000000" w:themeColor="text1"/>
            <w:szCs w:val="18"/>
            <w:u w:val="none"/>
          </w:rPr>
          <w:t>pdf</w:t>
        </w:r>
      </w:hyperlink>
      <w:r w:rsidRPr="00C556B3">
        <w:rPr>
          <w:iCs/>
          <w:color w:val="000000" w:themeColor="text1"/>
          <w:szCs w:val="18"/>
          <w:lang w:val="ru-RU"/>
        </w:rPr>
        <w:t xml:space="preserve">. </w:t>
      </w:r>
    </w:p>
  </w:footnote>
  <w:footnote w:id="6">
    <w:p w14:paraId="53C4D056" w14:textId="551949C2" w:rsidR="0012090E" w:rsidRPr="00534FEB" w:rsidRDefault="0012090E" w:rsidP="00ED1AA9">
      <w:pPr>
        <w:pStyle w:val="FootnoteText"/>
        <w:rPr>
          <w:szCs w:val="18"/>
          <w:lang w:val="ru-RU"/>
        </w:rPr>
      </w:pPr>
      <w:r w:rsidRPr="000B4543">
        <w:rPr>
          <w:rStyle w:val="FootnoteReference"/>
          <w:sz w:val="16"/>
          <w:szCs w:val="16"/>
          <w:vertAlign w:val="baseline"/>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w:t>
      </w:r>
      <w:r w:rsidRPr="008E4BEC">
        <w:rPr>
          <w:szCs w:val="18"/>
          <w:lang w:val="ru-RU"/>
        </w:rPr>
        <w:t>4</w:t>
      </w:r>
      <w:r w:rsidR="00875457">
        <w:rPr>
          <w:szCs w:val="18"/>
          <w:lang w:val="ru-RU"/>
        </w:rPr>
        <w:t>4</w:t>
      </w:r>
      <w:r w:rsidRPr="00251699">
        <w:rPr>
          <w:szCs w:val="18"/>
          <w:lang w:val="ru-RU"/>
        </w:rPr>
        <w:t>/</w:t>
      </w:r>
      <w:r w:rsidRPr="0096086F">
        <w:rPr>
          <w:szCs w:val="18"/>
        </w:rPr>
        <w:t>INF</w:t>
      </w:r>
      <w:r w:rsidRPr="00251699">
        <w:rPr>
          <w:szCs w:val="18"/>
          <w:lang w:val="ru-RU"/>
        </w:rPr>
        <w:t xml:space="preserve">/4 </w:t>
      </w:r>
      <w:r>
        <w:rPr>
          <w:szCs w:val="18"/>
          <w:lang w:val="ru-RU"/>
        </w:rPr>
        <w:t xml:space="preserve">от </w:t>
      </w:r>
      <w:r w:rsidR="00875457">
        <w:rPr>
          <w:szCs w:val="18"/>
          <w:lang w:val="ru-RU"/>
        </w:rPr>
        <w:t>25</w:t>
      </w:r>
      <w:r>
        <w:rPr>
          <w:szCs w:val="18"/>
          <w:lang w:val="ru-RU"/>
        </w:rPr>
        <w:t xml:space="preserve"> </w:t>
      </w:r>
      <w:r w:rsidR="00875457">
        <w:rPr>
          <w:szCs w:val="18"/>
          <w:lang w:val="ru-RU"/>
        </w:rPr>
        <w:t>августа</w:t>
      </w:r>
      <w:r>
        <w:rPr>
          <w:szCs w:val="18"/>
          <w:lang w:val="ru-RU"/>
        </w:rPr>
        <w:t xml:space="preserve"> 2022 г</w:t>
      </w:r>
      <w:r w:rsidR="00F70314">
        <w:rPr>
          <w:szCs w:val="18"/>
          <w:lang w:val="ru-RU"/>
        </w:rPr>
        <w:t>ода</w:t>
      </w:r>
      <w:r>
        <w:rPr>
          <w:szCs w:val="18"/>
          <w:lang w:val="ru-RU"/>
        </w:rPr>
        <w:t xml:space="preserve"> по </w:t>
      </w:r>
      <w:r w:rsidRPr="00534FEB">
        <w:rPr>
          <w:szCs w:val="18"/>
          <w:lang w:val="ru-RU"/>
        </w:rPr>
        <w:t>адресу</w:t>
      </w:r>
      <w:r>
        <w:rPr>
          <w:szCs w:val="18"/>
          <w:lang w:val="ru-RU"/>
        </w:rPr>
        <w:t>:</w:t>
      </w:r>
      <w:r w:rsidR="00875457" w:rsidRPr="00875457">
        <w:t xml:space="preserve"> </w:t>
      </w:r>
      <w:hyperlink r:id="rId3" w:history="1">
        <w:r w:rsidR="00B53D3D" w:rsidRPr="001C1E95">
          <w:rPr>
            <w:rStyle w:val="Hyperlink"/>
            <w:rFonts w:cs="Arial"/>
          </w:rPr>
          <w:t>https://www.wipo.int/edocs/mdocs/tk/ru/wipo_grtkf_ic_44/wipo_grtkf_ic_44_inf_4.pdf</w:t>
        </w:r>
      </w:hyperlink>
      <w:r w:rsidRPr="00534FEB">
        <w:rPr>
          <w:szCs w:val="18"/>
          <w:lang w:val="ru-RU"/>
        </w:rPr>
        <w:t>.</w:t>
      </w:r>
    </w:p>
  </w:footnote>
  <w:footnote w:id="7">
    <w:p w14:paraId="4079546D" w14:textId="5A45750C" w:rsidR="0012090E" w:rsidRPr="00534FEB" w:rsidRDefault="0012090E" w:rsidP="00ED1AA9">
      <w:pPr>
        <w:pStyle w:val="FootnoteText"/>
        <w:rPr>
          <w:szCs w:val="18"/>
          <w:lang w:val="ru-RU"/>
        </w:rPr>
      </w:pPr>
      <w:r w:rsidRPr="000B4543">
        <w:rPr>
          <w:sz w:val="16"/>
          <w:szCs w:val="16"/>
          <w:lang w:val="ru-RU"/>
        </w:rPr>
        <w:footnoteRef/>
      </w:r>
      <w:r w:rsidRPr="00534FEB">
        <w:rPr>
          <w:szCs w:val="18"/>
          <w:lang w:val="ru-RU"/>
        </w:rPr>
        <w:t xml:space="preserve">  См., например, информационную записку ВОИС WIPO/GRTKF/IC/</w:t>
      </w:r>
      <w:r>
        <w:rPr>
          <w:szCs w:val="18"/>
          <w:lang w:val="ru-RU"/>
        </w:rPr>
        <w:t>4</w:t>
      </w:r>
      <w:r w:rsidR="00B53D3D">
        <w:rPr>
          <w:szCs w:val="18"/>
        </w:rPr>
        <w:t>4</w:t>
      </w:r>
      <w:r w:rsidRPr="00534FEB">
        <w:rPr>
          <w:szCs w:val="18"/>
          <w:lang w:val="ru-RU"/>
        </w:rPr>
        <w:t xml:space="preserve">/INF/6 от </w:t>
      </w:r>
      <w:r w:rsidR="00B53D3D">
        <w:rPr>
          <w:szCs w:val="18"/>
        </w:rPr>
        <w:t>15</w:t>
      </w:r>
      <w:r>
        <w:rPr>
          <w:szCs w:val="18"/>
          <w:lang w:val="ru-RU"/>
        </w:rPr>
        <w:t xml:space="preserve"> </w:t>
      </w:r>
      <w:r w:rsidR="00B53D3D">
        <w:rPr>
          <w:szCs w:val="18"/>
          <w:lang w:val="ru-RU"/>
        </w:rPr>
        <w:t>сентябр</w:t>
      </w:r>
      <w:r>
        <w:rPr>
          <w:szCs w:val="18"/>
          <w:lang w:val="ru-RU"/>
        </w:rPr>
        <w:t>я 20</w:t>
      </w:r>
      <w:r w:rsidR="00B53D3D">
        <w:rPr>
          <w:szCs w:val="18"/>
          <w:lang w:val="ru-RU"/>
        </w:rPr>
        <w:t>22</w:t>
      </w:r>
      <w:r w:rsidRPr="00534FEB">
        <w:rPr>
          <w:szCs w:val="18"/>
          <w:lang w:val="ru-RU"/>
        </w:rPr>
        <w:t> г</w:t>
      </w:r>
      <w:r w:rsidR="00F70314">
        <w:rPr>
          <w:szCs w:val="18"/>
          <w:lang w:val="ru-RU"/>
        </w:rPr>
        <w:t>ода</w:t>
      </w:r>
      <w:r w:rsidRPr="00534FEB">
        <w:rPr>
          <w:szCs w:val="18"/>
          <w:lang w:val="ru-RU"/>
        </w:rPr>
        <w:t xml:space="preserve"> по адресу</w:t>
      </w:r>
      <w:r>
        <w:rPr>
          <w:szCs w:val="18"/>
          <w:lang w:val="ru-RU"/>
        </w:rPr>
        <w:t>:</w:t>
      </w:r>
      <w:r w:rsidR="009A51A8">
        <w:rPr>
          <w:szCs w:val="18"/>
          <w:lang w:val="ru-RU"/>
        </w:rPr>
        <w:t xml:space="preserve"> </w:t>
      </w:r>
      <w:hyperlink r:id="rId4" w:history="1">
        <w:r w:rsidR="00CB0B08" w:rsidRPr="001C1E95">
          <w:rPr>
            <w:rStyle w:val="Hyperlink"/>
            <w:rFonts w:cs="Arial"/>
          </w:rPr>
          <w:t>https://www.wipo.int/edocs/mdocs/tk/ru/wipo_grtkf_ic_44/wipo_grtkf_ic_44_inf_6.pdf</w:t>
        </w:r>
      </w:hyperlink>
      <w:r w:rsidR="009A51A8">
        <w:t>.</w:t>
      </w:r>
    </w:p>
  </w:footnote>
  <w:footnote w:id="8">
    <w:p w14:paraId="57C975E0" w14:textId="6C8C5F15" w:rsidR="0012090E" w:rsidRPr="00C556B3" w:rsidRDefault="0012090E" w:rsidP="00BE534B">
      <w:pPr>
        <w:pStyle w:val="FootnoteText"/>
        <w:rPr>
          <w:szCs w:val="18"/>
          <w:lang w:val="ru-RU"/>
        </w:rPr>
      </w:pPr>
      <w:r>
        <w:rPr>
          <w:rStyle w:val="FootnoteReference"/>
          <w:szCs w:val="18"/>
        </w:rPr>
        <w:footnoteRef/>
      </w:r>
      <w:r w:rsidRPr="00C556B3">
        <w:rPr>
          <w:szCs w:val="18"/>
          <w:lang w:val="ru-RU"/>
        </w:rPr>
        <w:t xml:space="preserve">  </w:t>
      </w:r>
      <w:r w:rsidRPr="003E32B1">
        <w:rPr>
          <w:szCs w:val="18"/>
          <w:lang w:val="ru-RU"/>
        </w:rPr>
        <w:t xml:space="preserve">Для целей настоящего документа </w:t>
      </w:r>
      <w:r w:rsidR="00575323">
        <w:rPr>
          <w:szCs w:val="18"/>
          <w:lang w:val="ru-RU"/>
        </w:rPr>
        <w:t>(</w:t>
      </w:r>
      <w:r w:rsidRPr="003E32B1">
        <w:rPr>
          <w:szCs w:val="18"/>
          <w:lang w:val="ru-RU"/>
        </w:rPr>
        <w:t>«Основания для поддержки»</w:t>
      </w:r>
      <w:r w:rsidR="00575323">
        <w:rPr>
          <w:szCs w:val="18"/>
          <w:lang w:val="ru-RU"/>
        </w:rPr>
        <w:t>)</w:t>
      </w:r>
      <w:r w:rsidRPr="003E32B1">
        <w:rPr>
          <w:szCs w:val="18"/>
          <w:lang w:val="ru-RU"/>
        </w:rPr>
        <w:t xml:space="preserve">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Pr="003E32B1">
        <w:rPr>
          <w:szCs w:val="18"/>
          <w:lang w:val="ru-RU"/>
        </w:rPr>
        <w:t>с заявлением, отличным от заявления, рассмотрение которого было отложено</w:t>
      </w:r>
      <w:r w:rsidRPr="00C556B3">
        <w:rPr>
          <w:szCs w:val="18"/>
          <w:lang w:val="ru-RU"/>
        </w:rPr>
        <w:t xml:space="preserve">. </w:t>
      </w:r>
    </w:p>
  </w:footnote>
  <w:footnote w:id="9">
    <w:p w14:paraId="10EBEB85" w14:textId="694D6D50" w:rsidR="0012090E" w:rsidRPr="003D7690" w:rsidRDefault="0012090E" w:rsidP="00AE6862">
      <w:pPr>
        <w:rPr>
          <w:lang w:val="ru-RU"/>
        </w:rPr>
      </w:pPr>
      <w:r w:rsidRPr="00672104">
        <w:rPr>
          <w:rStyle w:val="FootnoteReference"/>
          <w:sz w:val="14"/>
          <w:szCs w:val="14"/>
          <w:vertAlign w:val="baseline"/>
        </w:rPr>
        <w:footnoteRef/>
      </w:r>
      <w:r w:rsidRPr="00F455D8">
        <w:rPr>
          <w:lang w:val="ru-RU"/>
        </w:rPr>
        <w:t xml:space="preserve">  </w:t>
      </w:r>
      <w:r>
        <w:rPr>
          <w:sz w:val="18"/>
          <w:szCs w:val="18"/>
          <w:lang w:val="ru-RU"/>
        </w:rPr>
        <w:t>За указанный период соответствующими кандидатами</w:t>
      </w:r>
      <w:r w:rsidRPr="003E32B1">
        <w:rPr>
          <w:sz w:val="18"/>
          <w:szCs w:val="18"/>
          <w:lang w:val="ru-RU"/>
        </w:rPr>
        <w:t xml:space="preserve"> </w:t>
      </w:r>
      <w:r>
        <w:rPr>
          <w:sz w:val="18"/>
          <w:szCs w:val="18"/>
          <w:lang w:val="ru-RU"/>
        </w:rPr>
        <w:t>были отозваны</w:t>
      </w:r>
      <w:r w:rsidRPr="003E32B1">
        <w:rPr>
          <w:sz w:val="18"/>
          <w:szCs w:val="18"/>
          <w:lang w:val="ru-RU"/>
        </w:rPr>
        <w:t xml:space="preserve"> 2</w:t>
      </w:r>
      <w:r w:rsidR="00340730">
        <w:rPr>
          <w:sz w:val="18"/>
          <w:szCs w:val="18"/>
          <w:lang w:val="ru-RU"/>
        </w:rPr>
        <w:t>5</w:t>
      </w:r>
      <w:r>
        <w:rPr>
          <w:sz w:val="18"/>
          <w:szCs w:val="18"/>
          <w:lang w:val="ru-RU"/>
        </w:rPr>
        <w:t> заявлени</w:t>
      </w:r>
      <w:r w:rsidR="00340730">
        <w:rPr>
          <w:sz w:val="18"/>
          <w:szCs w:val="18"/>
          <w:lang w:val="ru-RU"/>
        </w:rPr>
        <w:t>й</w:t>
      </w:r>
      <w:r>
        <w:rPr>
          <w:sz w:val="18"/>
          <w:szCs w:val="18"/>
          <w:lang w:val="ru-RU"/>
        </w:rPr>
        <w:t>. Следующие 3</w:t>
      </w:r>
      <w:r w:rsidR="00340730">
        <w:rPr>
          <w:sz w:val="18"/>
          <w:szCs w:val="18"/>
          <w:lang w:val="ru-RU"/>
        </w:rPr>
        <w:t>9</w:t>
      </w:r>
      <w:r>
        <w:rPr>
          <w:sz w:val="18"/>
          <w:szCs w:val="18"/>
          <w:lang w:val="ru-RU"/>
        </w:rPr>
        <w:t> 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 заявления на участие в девятнадцатой сессии (один кандидат), двадцать четвертой сессии (один кандидат), двадцать шестой сессии (четыре кандидата), двадцать восьмой – тридцать третьей сессиях (21 кандидат), тридцать шестой сессии (</w:t>
      </w:r>
      <w:r w:rsidR="00340730">
        <w:rPr>
          <w:sz w:val="18"/>
          <w:szCs w:val="18"/>
          <w:lang w:val="ru-RU"/>
        </w:rPr>
        <w:t xml:space="preserve">три </w:t>
      </w:r>
      <w:r>
        <w:rPr>
          <w:sz w:val="18"/>
          <w:szCs w:val="18"/>
          <w:lang w:val="ru-RU"/>
        </w:rPr>
        <w:t>кандидата), тридцать седьмой сессии (три кандидата)</w:t>
      </w:r>
      <w:r w:rsidR="00340730">
        <w:rPr>
          <w:sz w:val="18"/>
          <w:szCs w:val="18"/>
          <w:lang w:val="ru-RU"/>
        </w:rPr>
        <w:t>,</w:t>
      </w:r>
      <w:r>
        <w:rPr>
          <w:sz w:val="18"/>
          <w:szCs w:val="18"/>
          <w:lang w:val="ru-RU"/>
        </w:rPr>
        <w:t xml:space="preserve"> тридцать восьмой сессии </w:t>
      </w:r>
      <w:r w:rsidRPr="004D37B7">
        <w:rPr>
          <w:sz w:val="18"/>
          <w:szCs w:val="18"/>
          <w:lang w:val="ru-RU"/>
        </w:rPr>
        <w:t>(</w:t>
      </w:r>
      <w:r>
        <w:rPr>
          <w:sz w:val="18"/>
          <w:szCs w:val="18"/>
          <w:lang w:val="ru-RU"/>
        </w:rPr>
        <w:t>два кандидата</w:t>
      </w:r>
      <w:r w:rsidRPr="004D37B7">
        <w:rPr>
          <w:sz w:val="18"/>
          <w:szCs w:val="18"/>
          <w:lang w:val="ru-RU"/>
        </w:rPr>
        <w:t>)</w:t>
      </w:r>
      <w:r w:rsidR="00340730">
        <w:rPr>
          <w:sz w:val="18"/>
          <w:szCs w:val="18"/>
          <w:lang w:val="ru-RU"/>
        </w:rPr>
        <w:t>, тридцать девятой сессии (два кандидата) и сороковой сессии (два кандидата)</w:t>
      </w:r>
      <w:r>
        <w:rPr>
          <w:sz w:val="18"/>
          <w:szCs w:val="18"/>
          <w:lang w:val="ru-RU"/>
        </w:rPr>
        <w:t>. Один рекомендованный кандидат, который был первым в очереди на получение финансирования, получил предложение о частичном финансировании участия в работе тридцать восьмой сессии, но отклонил данное предложение, и его участие не финансировалось. Предложение принял рекомендованный кандидат, который был вторым в очереди на получение финансирования, и его участие в работе тридцать восьмой сессии было частично финансировано. Один из рекомендованных кандидатов скончался до того, как ему представилась возможность воспользоваться финансовой поддержкой Фонда.</w:t>
      </w:r>
      <w:r w:rsidR="00E51087">
        <w:rPr>
          <w:sz w:val="18"/>
          <w:szCs w:val="18"/>
          <w:lang w:val="ru-RU"/>
        </w:rPr>
        <w:t xml:space="preserve"> </w:t>
      </w:r>
      <w:r w:rsidR="00E51087" w:rsidRPr="00E51087">
        <w:rPr>
          <w:sz w:val="18"/>
          <w:szCs w:val="18"/>
          <w:lang w:val="ru-RU"/>
        </w:rPr>
        <w:t xml:space="preserve">Ни </w:t>
      </w:r>
      <w:r w:rsidR="00E51087">
        <w:rPr>
          <w:sz w:val="18"/>
          <w:szCs w:val="18"/>
          <w:lang w:val="ru-RU"/>
        </w:rPr>
        <w:t>одному</w:t>
      </w:r>
      <w:r w:rsidR="00E51087" w:rsidRPr="00E51087">
        <w:rPr>
          <w:sz w:val="18"/>
          <w:szCs w:val="18"/>
          <w:lang w:val="ru-RU"/>
        </w:rPr>
        <w:t xml:space="preserve"> из двух рекомендованных </w:t>
      </w:r>
      <w:r w:rsidR="00E51087">
        <w:rPr>
          <w:sz w:val="18"/>
          <w:szCs w:val="18"/>
          <w:lang w:val="ru-RU"/>
        </w:rPr>
        <w:t>для</w:t>
      </w:r>
      <w:r w:rsidR="00E51087" w:rsidRPr="00E51087">
        <w:rPr>
          <w:sz w:val="18"/>
          <w:szCs w:val="18"/>
          <w:lang w:val="ru-RU"/>
        </w:rPr>
        <w:t xml:space="preserve"> участи</w:t>
      </w:r>
      <w:r w:rsidR="00E51087">
        <w:rPr>
          <w:sz w:val="18"/>
          <w:szCs w:val="18"/>
          <w:lang w:val="ru-RU"/>
        </w:rPr>
        <w:t>я</w:t>
      </w:r>
      <w:r w:rsidR="00E51087" w:rsidRPr="00E51087">
        <w:rPr>
          <w:sz w:val="18"/>
          <w:szCs w:val="18"/>
          <w:lang w:val="ru-RU"/>
        </w:rPr>
        <w:t xml:space="preserve"> в </w:t>
      </w:r>
      <w:r w:rsidR="00E51087">
        <w:rPr>
          <w:sz w:val="18"/>
          <w:szCs w:val="18"/>
          <w:lang w:val="ru-RU"/>
        </w:rPr>
        <w:t>с</w:t>
      </w:r>
      <w:r w:rsidR="00E51087" w:rsidRPr="00E51087">
        <w:rPr>
          <w:sz w:val="18"/>
          <w:szCs w:val="18"/>
          <w:lang w:val="ru-RU"/>
        </w:rPr>
        <w:t xml:space="preserve">орок первой и </w:t>
      </w:r>
      <w:r w:rsidR="00E51087">
        <w:rPr>
          <w:sz w:val="18"/>
          <w:szCs w:val="18"/>
          <w:lang w:val="ru-RU"/>
        </w:rPr>
        <w:t>с</w:t>
      </w:r>
      <w:r w:rsidR="00E51087" w:rsidRPr="00E51087">
        <w:rPr>
          <w:sz w:val="18"/>
          <w:szCs w:val="18"/>
          <w:lang w:val="ru-RU"/>
        </w:rPr>
        <w:t>орок второй сесси</w:t>
      </w:r>
      <w:r w:rsidR="00E51087">
        <w:rPr>
          <w:sz w:val="18"/>
          <w:szCs w:val="18"/>
          <w:lang w:val="ru-RU"/>
        </w:rPr>
        <w:t>ях</w:t>
      </w:r>
      <w:r w:rsidR="00E51087" w:rsidRPr="00E51087">
        <w:rPr>
          <w:sz w:val="18"/>
          <w:szCs w:val="18"/>
          <w:lang w:val="ru-RU"/>
        </w:rPr>
        <w:t xml:space="preserve"> кандидатов </w:t>
      </w:r>
      <w:r w:rsidR="00E51087">
        <w:rPr>
          <w:sz w:val="18"/>
          <w:szCs w:val="18"/>
          <w:lang w:val="ru-RU"/>
        </w:rPr>
        <w:t>финансирование не выделялось</w:t>
      </w:r>
      <w:r w:rsidR="00E51087" w:rsidRPr="00E51087">
        <w:rPr>
          <w:sz w:val="18"/>
          <w:szCs w:val="18"/>
          <w:lang w:val="ru-RU"/>
        </w:rPr>
        <w:t xml:space="preserve"> из-за ограничений и </w:t>
      </w:r>
      <w:r w:rsidR="00E51087">
        <w:rPr>
          <w:sz w:val="18"/>
          <w:szCs w:val="18"/>
          <w:lang w:val="ru-RU"/>
        </w:rPr>
        <w:t>мер</w:t>
      </w:r>
      <w:r w:rsidR="00E51087" w:rsidRPr="00E51087">
        <w:rPr>
          <w:sz w:val="18"/>
          <w:szCs w:val="18"/>
          <w:lang w:val="ru-RU"/>
        </w:rPr>
        <w:t>, действовавших в то время в связи с</w:t>
      </w:r>
      <w:r w:rsidR="00E51087">
        <w:rPr>
          <w:sz w:val="18"/>
          <w:szCs w:val="18"/>
          <w:lang w:val="ru-RU"/>
        </w:rPr>
        <w:t>о сложившейся</w:t>
      </w:r>
      <w:r w:rsidR="00E51087" w:rsidRPr="00E51087">
        <w:rPr>
          <w:sz w:val="18"/>
          <w:szCs w:val="18"/>
          <w:lang w:val="ru-RU"/>
        </w:rPr>
        <w:t xml:space="preserve"> ситуацией с пандемией </w:t>
      </w:r>
      <w:r w:rsidR="00E51087">
        <w:rPr>
          <w:sz w:val="18"/>
          <w:szCs w:val="18"/>
        </w:rPr>
        <w:t>Covid</w:t>
      </w:r>
      <w:r w:rsidR="00E51087" w:rsidRPr="00E51087">
        <w:rPr>
          <w:sz w:val="18"/>
          <w:szCs w:val="18"/>
          <w:lang w:val="ru-RU"/>
        </w:rPr>
        <w:t>-19.</w:t>
      </w:r>
      <w:r>
        <w:rPr>
          <w:sz w:val="18"/>
          <w:szCs w:val="18"/>
          <w:lang w:val="ru-RU"/>
        </w:rPr>
        <w:t xml:space="preserve"> </w:t>
      </w:r>
      <w:r w:rsidR="00340730">
        <w:rPr>
          <w:sz w:val="18"/>
          <w:szCs w:val="18"/>
          <w:lang w:val="ru-RU"/>
        </w:rPr>
        <w:t>Были выделены средства для финансирования участия этих двух рекомендованных кандидатов в сорок третьей сессии.</w:t>
      </w:r>
    </w:p>
  </w:footnote>
  <w:footnote w:id="10">
    <w:p w14:paraId="3010F330" w14:textId="2B12711D" w:rsidR="00CC080A" w:rsidRDefault="00CC080A" w:rsidP="00CC080A">
      <w:pPr>
        <w:pStyle w:val="FootnoteText"/>
      </w:pPr>
      <w:r>
        <w:rPr>
          <w:rStyle w:val="FootnoteReference"/>
        </w:rPr>
        <w:footnoteRef/>
      </w:r>
      <w:r>
        <w:t xml:space="preserve"> 782</w:t>
      </w:r>
      <w:r>
        <w:rPr>
          <w:lang w:val="ru-RU"/>
        </w:rPr>
        <w:t>,</w:t>
      </w:r>
      <w:r>
        <w:t xml:space="preserve">22 </w:t>
      </w:r>
      <w:r>
        <w:rPr>
          <w:lang w:val="ru-RU"/>
        </w:rPr>
        <w:t>шв. франка были возмещены правительству Австралии 2 сентября 2013 года в соответствии с согласованными условиями использования средств взноса, внесенного правительством Австралии</w:t>
      </w:r>
      <w:r>
        <w:t>.</w:t>
      </w:r>
    </w:p>
  </w:footnote>
  <w:footnote w:id="11">
    <w:p w14:paraId="76ABAF48" w14:textId="1F03A882" w:rsidR="0012090E" w:rsidRPr="00C556B3" w:rsidRDefault="0012090E">
      <w:pPr>
        <w:pStyle w:val="FootnoteText"/>
        <w:rPr>
          <w:lang w:val="ru-RU"/>
        </w:rPr>
      </w:pPr>
      <w:r w:rsidRPr="00337B78">
        <w:rPr>
          <w:rStyle w:val="FootnoteReference"/>
        </w:rPr>
        <w:footnoteRef/>
      </w:r>
      <w:r w:rsidRPr="00C556B3">
        <w:rPr>
          <w:lang w:val="ru-RU"/>
        </w:rPr>
        <w:t xml:space="preserve"> 16</w:t>
      </w:r>
      <w:r>
        <w:rPr>
          <w:lang w:val="ru-RU"/>
        </w:rPr>
        <w:t xml:space="preserve"> </w:t>
      </w:r>
      <w:r w:rsidRPr="00C556B3">
        <w:rPr>
          <w:lang w:val="ru-RU"/>
        </w:rPr>
        <w:t>158</w:t>
      </w:r>
      <w:r>
        <w:rPr>
          <w:lang w:val="ru-RU"/>
        </w:rPr>
        <w:t>,</w:t>
      </w:r>
      <w:r w:rsidRPr="00C556B3">
        <w:rPr>
          <w:lang w:val="ru-RU"/>
        </w:rPr>
        <w:t xml:space="preserve">98 </w:t>
      </w:r>
      <w:r>
        <w:rPr>
          <w:lang w:val="ru-RU"/>
        </w:rPr>
        <w:t>шв. франк</w:t>
      </w:r>
      <w:r w:rsidR="00C76407">
        <w:rPr>
          <w:lang w:val="ru-RU"/>
        </w:rPr>
        <w:t>а</w:t>
      </w:r>
      <w:r>
        <w:rPr>
          <w:lang w:val="ru-RU"/>
        </w:rPr>
        <w:t xml:space="preserve"> были возмещены правительству Германии 8 января 2021 г</w:t>
      </w:r>
      <w:r w:rsidR="00F70314">
        <w:rPr>
          <w:lang w:val="ru-RU"/>
        </w:rPr>
        <w:t>ода</w:t>
      </w:r>
      <w:r>
        <w:rPr>
          <w:lang w:val="ru-RU"/>
        </w:rPr>
        <w:t xml:space="preserve"> в соответствии с согласованными условиями использования средств взноса, внесенного правительством Германии</w:t>
      </w:r>
      <w:r w:rsidRPr="00C556B3">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1AC3A156" w:rsidR="0012090E" w:rsidRPr="009B5123" w:rsidRDefault="0012090E" w:rsidP="00FA3285">
    <w:pPr>
      <w:pStyle w:val="Header"/>
      <w:jc w:val="right"/>
      <w:rPr>
        <w:rStyle w:val="PageNumber"/>
      </w:rPr>
    </w:pPr>
    <w:r w:rsidRPr="009B5123">
      <w:rPr>
        <w:rStyle w:val="PageNumber"/>
      </w:rPr>
      <w:t>WIPO/GRTKF/IC/</w:t>
    </w:r>
    <w:r>
      <w:rPr>
        <w:rStyle w:val="PageNumber"/>
      </w:rPr>
      <w:t>4</w:t>
    </w:r>
    <w:r w:rsidR="00794BD6">
      <w:rPr>
        <w:rStyle w:val="PageNumber"/>
        <w:lang w:val="ru-RU"/>
      </w:rPr>
      <w:t>5</w:t>
    </w:r>
    <w:r w:rsidRPr="009B5123">
      <w:rPr>
        <w:rStyle w:val="PageNumber"/>
      </w:rPr>
      <w:t>/3</w:t>
    </w:r>
  </w:p>
  <w:p w14:paraId="368AF7C1" w14:textId="2692E9D7" w:rsidR="0012090E" w:rsidRPr="009B5123" w:rsidRDefault="0012090E" w:rsidP="00FA3285">
    <w:pPr>
      <w:pStyle w:val="Header"/>
      <w:jc w:val="right"/>
      <w:rPr>
        <w:rStyle w:val="PageNumber"/>
      </w:rPr>
    </w:pPr>
    <w:r>
      <w:rPr>
        <w:rStyle w:val="PageNumber"/>
        <w:lang w:val="ru-RU"/>
      </w:rPr>
      <w:t>стр.</w:t>
    </w:r>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64113B">
      <w:rPr>
        <w:rStyle w:val="PageNumber"/>
        <w:noProof/>
      </w:rPr>
      <w:t>2</w:t>
    </w:r>
    <w:r w:rsidRPr="009B5123">
      <w:rPr>
        <w:rStyle w:val="PageNumber"/>
      </w:rPr>
      <w:fldChar w:fldCharType="end"/>
    </w:r>
  </w:p>
  <w:p w14:paraId="0C4F865A" w14:textId="77777777" w:rsidR="0012090E" w:rsidRDefault="0012090E"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01844DCA" w:rsidR="0012090E" w:rsidRPr="00336BAA" w:rsidRDefault="0012090E" w:rsidP="00477D6B">
    <w:pPr>
      <w:jc w:val="right"/>
      <w:rPr>
        <w:lang w:val="fr-CH"/>
      </w:rPr>
    </w:pPr>
    <w:bookmarkStart w:id="6" w:name="Code2"/>
    <w:bookmarkEnd w:id="6"/>
    <w:r w:rsidRPr="00336BAA">
      <w:rPr>
        <w:lang w:val="fr-CH"/>
      </w:rPr>
      <w:t>W</w:t>
    </w:r>
    <w:r>
      <w:rPr>
        <w:lang w:val="fr-CH"/>
      </w:rPr>
      <w:t>IPO/G</w:t>
    </w:r>
    <w:r w:rsidRPr="00336BAA">
      <w:rPr>
        <w:lang w:val="fr-CH"/>
      </w:rPr>
      <w:t>RTKF/IC/</w:t>
    </w:r>
    <w:r>
      <w:rPr>
        <w:lang w:val="fr-CH"/>
      </w:rPr>
      <w:t>4</w:t>
    </w:r>
    <w:r w:rsidR="00794BD6">
      <w:rPr>
        <w:lang w:val="ru-RU"/>
      </w:rPr>
      <w:t>5</w:t>
    </w:r>
    <w:r w:rsidRPr="00336BAA">
      <w:rPr>
        <w:lang w:val="fr-CH"/>
      </w:rPr>
      <w:t>/3</w:t>
    </w:r>
  </w:p>
  <w:p w14:paraId="6839D1E0" w14:textId="3C66A5FA" w:rsidR="0012090E" w:rsidRPr="00336BAA" w:rsidRDefault="0012090E" w:rsidP="00477D6B">
    <w:pPr>
      <w:jc w:val="right"/>
      <w:rPr>
        <w:lang w:val="fr-CH"/>
      </w:rPr>
    </w:pPr>
    <w:r>
      <w:rPr>
        <w:lang w:val="ru-RU"/>
      </w:rPr>
      <w:t>Приложение</w:t>
    </w:r>
    <w:r w:rsidRPr="00336BAA">
      <w:rPr>
        <w:lang w:val="fr-CH"/>
      </w:rPr>
      <w:t xml:space="preserve"> II, </w:t>
    </w:r>
    <w:r>
      <w:rPr>
        <w:lang w:val="ru-RU"/>
      </w:rPr>
      <w:t>стр.</w:t>
    </w:r>
    <w:r w:rsidRPr="00336BAA">
      <w:rPr>
        <w:lang w:val="fr-CH"/>
      </w:rPr>
      <w:t xml:space="preserve"> </w:t>
    </w:r>
    <w:r>
      <w:fldChar w:fldCharType="begin"/>
    </w:r>
    <w:r w:rsidRPr="00336BAA">
      <w:rPr>
        <w:lang w:val="fr-CH"/>
      </w:rPr>
      <w:instrText xml:space="preserve"> PAGE  \* MERGEFORMAT </w:instrText>
    </w:r>
    <w:r>
      <w:fldChar w:fldCharType="separate"/>
    </w:r>
    <w:r w:rsidR="0064113B">
      <w:rPr>
        <w:noProof/>
        <w:lang w:val="fr-CH"/>
      </w:rPr>
      <w:t>5</w:t>
    </w:r>
    <w:r>
      <w:fldChar w:fldCharType="end"/>
    </w:r>
  </w:p>
  <w:p w14:paraId="0D356D7F" w14:textId="77777777" w:rsidR="0012090E" w:rsidRPr="00336BAA" w:rsidRDefault="0012090E" w:rsidP="00477D6B">
    <w:pPr>
      <w:jc w:val="right"/>
      <w:rPr>
        <w:lang w:val="fr-CH"/>
      </w:rPr>
    </w:pPr>
  </w:p>
  <w:p w14:paraId="55B662EC" w14:textId="77777777" w:rsidR="0012090E" w:rsidRPr="00336BAA" w:rsidRDefault="0012090E"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7D057369" w:rsidR="0012090E" w:rsidRPr="00C5158C" w:rsidRDefault="0012090E" w:rsidP="00586337">
    <w:pPr>
      <w:pStyle w:val="Header"/>
      <w:jc w:val="right"/>
      <w:rPr>
        <w:rStyle w:val="PageNumber"/>
        <w:lang w:val="ru-RU"/>
      </w:rPr>
    </w:pPr>
    <w:r w:rsidRPr="002526D0">
      <w:rPr>
        <w:rStyle w:val="PageNumber"/>
      </w:rPr>
      <w:t>WIPO</w:t>
    </w:r>
    <w:r w:rsidRPr="00C5158C">
      <w:rPr>
        <w:rStyle w:val="PageNumber"/>
        <w:lang w:val="ru-RU"/>
      </w:rPr>
      <w:t>/</w:t>
    </w:r>
    <w:r w:rsidRPr="002526D0">
      <w:rPr>
        <w:rStyle w:val="PageNumber"/>
      </w:rPr>
      <w:t>GRTKF</w:t>
    </w:r>
    <w:r w:rsidRPr="00C5158C">
      <w:rPr>
        <w:rStyle w:val="PageNumber"/>
        <w:lang w:val="ru-RU"/>
      </w:rPr>
      <w:t>/</w:t>
    </w:r>
    <w:r w:rsidRPr="002526D0">
      <w:rPr>
        <w:rStyle w:val="PageNumber"/>
      </w:rPr>
      <w:t>IC</w:t>
    </w:r>
    <w:r w:rsidRPr="00C5158C">
      <w:rPr>
        <w:rStyle w:val="PageNumber"/>
        <w:lang w:val="ru-RU"/>
      </w:rPr>
      <w:t>/4</w:t>
    </w:r>
    <w:r w:rsidR="00794BD6">
      <w:rPr>
        <w:rStyle w:val="PageNumber"/>
        <w:lang w:val="ru-RU"/>
      </w:rPr>
      <w:t>5</w:t>
    </w:r>
    <w:r w:rsidRPr="00C5158C">
      <w:rPr>
        <w:rStyle w:val="PageNumber"/>
        <w:lang w:val="ru-RU"/>
      </w:rPr>
      <w:t>/3</w:t>
    </w:r>
  </w:p>
  <w:p w14:paraId="1A33AC99" w14:textId="4C6D08F3" w:rsidR="0012090E" w:rsidRPr="00C5158C" w:rsidRDefault="0012090E" w:rsidP="00586337">
    <w:pPr>
      <w:pStyle w:val="Header"/>
      <w:jc w:val="right"/>
      <w:rPr>
        <w:sz w:val="20"/>
        <w:lang w:val="ru-RU"/>
      </w:rPr>
    </w:pPr>
    <w:r>
      <w:rPr>
        <w:rStyle w:val="PageNumber"/>
        <w:lang w:val="ru-RU"/>
      </w:rPr>
      <w:t xml:space="preserve">ПРИЛОЖЕНИЕ </w:t>
    </w:r>
    <w:r>
      <w:rPr>
        <w:rStyle w:val="PageNumber"/>
      </w:rPr>
      <w:t>II</w:t>
    </w:r>
  </w:p>
  <w:p w14:paraId="4B71255B" w14:textId="77777777" w:rsidR="0012090E" w:rsidRPr="00C5158C" w:rsidRDefault="0012090E" w:rsidP="00586337">
    <w:pPr>
      <w:pStyle w:val="Header"/>
      <w:jc w:val="right"/>
      <w:rPr>
        <w:sz w:val="20"/>
        <w:lang w:val="ru-RU"/>
      </w:rPr>
    </w:pPr>
  </w:p>
  <w:p w14:paraId="4EB2F3CC" w14:textId="77777777" w:rsidR="0012090E" w:rsidRPr="00C5158C" w:rsidRDefault="0012090E" w:rsidP="00586337">
    <w:pPr>
      <w:pStyle w:val="Header"/>
      <w:jc w:val="right"/>
      <w:rPr>
        <w:sz w:val="20"/>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3C7AFAB2" w:rsidR="0012090E" w:rsidRPr="009B5123" w:rsidRDefault="0012090E" w:rsidP="00586337">
    <w:pPr>
      <w:pStyle w:val="Header"/>
      <w:jc w:val="right"/>
      <w:rPr>
        <w:rStyle w:val="PageNumber"/>
      </w:rPr>
    </w:pPr>
    <w:r w:rsidRPr="009B5123">
      <w:rPr>
        <w:rStyle w:val="PageNumber"/>
      </w:rPr>
      <w:t>WIPO/GRTKF/IC/</w:t>
    </w:r>
    <w:r>
      <w:rPr>
        <w:rStyle w:val="PageNumber"/>
      </w:rPr>
      <w:t>4</w:t>
    </w:r>
    <w:r w:rsidR="00794BD6">
      <w:rPr>
        <w:rStyle w:val="PageNumber"/>
        <w:lang w:val="ru-RU"/>
      </w:rPr>
      <w:t>5</w:t>
    </w:r>
    <w:r w:rsidRPr="009B5123">
      <w:rPr>
        <w:rStyle w:val="PageNumber"/>
      </w:rPr>
      <w:t>/3</w:t>
    </w:r>
  </w:p>
  <w:p w14:paraId="570BEEF7" w14:textId="515588E9" w:rsidR="0012090E" w:rsidRPr="009B5123" w:rsidRDefault="0012090E" w:rsidP="00586337">
    <w:pPr>
      <w:pStyle w:val="Header"/>
      <w:jc w:val="right"/>
      <w:rPr>
        <w:rStyle w:val="PageNumber"/>
      </w:rPr>
    </w:pPr>
    <w:r>
      <w:rPr>
        <w:rStyle w:val="PageNumber"/>
        <w:lang w:val="ru-RU"/>
      </w:rPr>
      <w:t>стр.</w:t>
    </w:r>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64113B">
      <w:rPr>
        <w:rStyle w:val="PageNumber"/>
        <w:noProof/>
      </w:rPr>
      <w:t>3</w:t>
    </w:r>
    <w:r w:rsidRPr="009B5123">
      <w:rPr>
        <w:rStyle w:val="PageNumber"/>
      </w:rPr>
      <w:fldChar w:fldCharType="end"/>
    </w:r>
  </w:p>
  <w:p w14:paraId="7FDB5477" w14:textId="77777777" w:rsidR="0012090E" w:rsidRDefault="0012090E"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12090E" w:rsidRPr="002526D0" w:rsidRDefault="0012090E"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12090E" w:rsidRPr="002526D0" w:rsidRDefault="0012090E" w:rsidP="00FA3285">
    <w:pPr>
      <w:pStyle w:val="Header"/>
      <w:jc w:val="right"/>
      <w:rPr>
        <w:rStyle w:val="PageNumber"/>
        <w:sz w:val="20"/>
      </w:rPr>
    </w:pPr>
    <w:r w:rsidRPr="002526D0">
      <w:rPr>
        <w:rStyle w:val="PageNumber"/>
      </w:rPr>
      <w:t>Annex I, page 2</w:t>
    </w:r>
  </w:p>
  <w:p w14:paraId="585A331A" w14:textId="77777777" w:rsidR="0012090E" w:rsidRDefault="0012090E" w:rsidP="00FA3285">
    <w:pPr>
      <w:pStyle w:val="Header"/>
      <w:jc w:val="right"/>
      <w:rPr>
        <w:rStyle w:val="PageNumber"/>
      </w:rPr>
    </w:pPr>
  </w:p>
  <w:p w14:paraId="17674E74" w14:textId="77777777" w:rsidR="0012090E" w:rsidRDefault="0012090E"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12090E" w:rsidRPr="002526D0" w:rsidRDefault="0012090E"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12090E" w:rsidRPr="002526D0" w:rsidRDefault="0012090E" w:rsidP="00586337">
    <w:pPr>
      <w:pStyle w:val="Header"/>
      <w:jc w:val="right"/>
      <w:rPr>
        <w:rStyle w:val="PageNumber"/>
        <w:sz w:val="20"/>
      </w:rPr>
    </w:pPr>
    <w:r w:rsidRPr="002526D0">
      <w:rPr>
        <w:rStyle w:val="PageNumber"/>
      </w:rPr>
      <w:t>Annex I, page 2</w:t>
    </w:r>
  </w:p>
  <w:p w14:paraId="610D8241" w14:textId="77777777" w:rsidR="0012090E" w:rsidRDefault="0012090E" w:rsidP="00586337">
    <w:pPr>
      <w:pStyle w:val="Header"/>
      <w:jc w:val="right"/>
      <w:rPr>
        <w:rStyle w:val="PageNumber"/>
      </w:rPr>
    </w:pPr>
  </w:p>
  <w:p w14:paraId="5E4AF32B" w14:textId="77777777" w:rsidR="0012090E" w:rsidRDefault="0012090E"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12090E" w:rsidRPr="009B5123" w:rsidRDefault="0012090E"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12090E" w:rsidRPr="009B5123" w:rsidRDefault="0012090E" w:rsidP="00586337">
    <w:pPr>
      <w:pStyle w:val="Header"/>
      <w:jc w:val="right"/>
      <w:rPr>
        <w:sz w:val="20"/>
      </w:rPr>
    </w:pPr>
    <w:r w:rsidRPr="009B5123">
      <w:rPr>
        <w:rStyle w:val="PageNumber"/>
      </w:rPr>
      <w:t>ANNEX I</w:t>
    </w:r>
  </w:p>
  <w:p w14:paraId="4188B1C7" w14:textId="77777777" w:rsidR="0012090E" w:rsidRPr="00FD1CA9" w:rsidRDefault="0012090E" w:rsidP="00586337">
    <w:pPr>
      <w:pStyle w:val="Header"/>
      <w:jc w:val="right"/>
      <w:rPr>
        <w:sz w:val="20"/>
      </w:rPr>
    </w:pPr>
  </w:p>
  <w:p w14:paraId="3418F04B" w14:textId="77777777" w:rsidR="0012090E" w:rsidRPr="00FD1CA9" w:rsidRDefault="0012090E"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221894C7" w:rsidR="0012090E" w:rsidRPr="00C556B3" w:rsidRDefault="0012090E" w:rsidP="00FA3285">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w:t>
    </w:r>
    <w:r>
      <w:t>4</w:t>
    </w:r>
    <w:r w:rsidR="00794BD6">
      <w:rPr>
        <w:lang w:val="ru-RU"/>
      </w:rPr>
      <w:t>5</w:t>
    </w:r>
    <w:r w:rsidRPr="00C556B3">
      <w:rPr>
        <w:lang w:val="ru-RU"/>
      </w:rPr>
      <w:t>/3</w:t>
    </w:r>
  </w:p>
  <w:p w14:paraId="27E4A342" w14:textId="3A47F27E" w:rsidR="0012090E" w:rsidRPr="002526D0" w:rsidRDefault="0012090E" w:rsidP="00FA3285">
    <w:pPr>
      <w:jc w:val="right"/>
    </w:pPr>
    <w:r>
      <w:rPr>
        <w:lang w:val="ru-RU"/>
      </w:rPr>
      <w:t xml:space="preserve">Приложение </w:t>
    </w:r>
    <w:r>
      <w:t>I</w:t>
    </w:r>
    <w:r w:rsidRPr="00C556B3">
      <w:rPr>
        <w:lang w:val="ru-RU"/>
      </w:rPr>
      <w:t xml:space="preserve">, </w:t>
    </w:r>
    <w:r>
      <w:rPr>
        <w:lang w:val="ru-RU"/>
      </w:rPr>
      <w:t>стр.</w:t>
    </w:r>
    <w:r w:rsidRPr="00C556B3">
      <w:rPr>
        <w:lang w:val="ru-RU"/>
      </w:rPr>
      <w:t xml:space="preserve"> </w:t>
    </w:r>
    <w:r w:rsidRPr="002526D0">
      <w:rPr>
        <w:rStyle w:val="PageNumber"/>
      </w:rPr>
      <w:fldChar w:fldCharType="begin"/>
    </w:r>
    <w:r w:rsidRPr="00C556B3">
      <w:rPr>
        <w:rStyle w:val="PageNumber"/>
        <w:lang w:val="ru-RU"/>
      </w:rPr>
      <w:instrText xml:space="preserve"> </w:instrText>
    </w:r>
    <w:r w:rsidRPr="002526D0">
      <w:rPr>
        <w:rStyle w:val="PageNumber"/>
      </w:rPr>
      <w:instrText>PAGE</w:instrText>
    </w:r>
    <w:r w:rsidRPr="00C556B3">
      <w:rPr>
        <w:rStyle w:val="PageNumber"/>
        <w:lang w:val="ru-RU"/>
      </w:rPr>
      <w:instrText xml:space="preserve"> </w:instrText>
    </w:r>
    <w:r w:rsidRPr="002526D0">
      <w:rPr>
        <w:rStyle w:val="PageNumber"/>
      </w:rPr>
      <w:fldChar w:fldCharType="separate"/>
    </w:r>
    <w:r w:rsidR="0064113B">
      <w:rPr>
        <w:rStyle w:val="PageNumber"/>
        <w:noProof/>
      </w:rPr>
      <w:t>6</w:t>
    </w:r>
    <w:r w:rsidRPr="002526D0">
      <w:rPr>
        <w:rStyle w:val="PageNumber"/>
      </w:rPr>
      <w:fldChar w:fldCharType="end"/>
    </w:r>
  </w:p>
  <w:p w14:paraId="0957E708" w14:textId="77777777" w:rsidR="0012090E" w:rsidRDefault="0012090E" w:rsidP="00FA3285">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0C079009" w:rsidR="0012090E" w:rsidRPr="00C556B3" w:rsidRDefault="0012090E" w:rsidP="00586337">
    <w:pPr>
      <w:jc w:val="right"/>
      <w:rPr>
        <w:lang w:val="ru-RU"/>
      </w:rPr>
    </w:pPr>
    <w:r w:rsidRPr="002526D0">
      <w:t>WIPO</w:t>
    </w:r>
    <w:r w:rsidRPr="00C556B3">
      <w:rPr>
        <w:lang w:val="ru-RU"/>
      </w:rPr>
      <w:t>/</w:t>
    </w:r>
    <w:r w:rsidRPr="002526D0">
      <w:t>GRTKF</w:t>
    </w:r>
    <w:r w:rsidRPr="00C556B3">
      <w:rPr>
        <w:lang w:val="ru-RU"/>
      </w:rPr>
      <w:t>/</w:t>
    </w:r>
    <w:r w:rsidRPr="002526D0">
      <w:t>IC</w:t>
    </w:r>
    <w:r w:rsidRPr="00C556B3">
      <w:rPr>
        <w:lang w:val="ru-RU"/>
      </w:rPr>
      <w:t>/</w:t>
    </w:r>
    <w:r>
      <w:t>4</w:t>
    </w:r>
    <w:r w:rsidR="00794BD6">
      <w:rPr>
        <w:lang w:val="ru-RU"/>
      </w:rPr>
      <w:t>5</w:t>
    </w:r>
    <w:r w:rsidRPr="00C556B3">
      <w:rPr>
        <w:lang w:val="ru-RU"/>
      </w:rPr>
      <w:t>/3</w:t>
    </w:r>
  </w:p>
  <w:p w14:paraId="7191A65F" w14:textId="19498D12" w:rsidR="0012090E" w:rsidRPr="002526D0" w:rsidRDefault="0012090E" w:rsidP="00586337">
    <w:pPr>
      <w:jc w:val="right"/>
    </w:pPr>
    <w:r>
      <w:rPr>
        <w:lang w:val="ru-RU"/>
      </w:rPr>
      <w:t>Приложение</w:t>
    </w:r>
    <w:r w:rsidRPr="00C556B3">
      <w:rPr>
        <w:lang w:val="ru-RU"/>
      </w:rPr>
      <w:t xml:space="preserve"> </w:t>
    </w:r>
    <w:r>
      <w:t>I</w:t>
    </w:r>
    <w:r w:rsidRPr="00C556B3">
      <w:rPr>
        <w:lang w:val="ru-RU"/>
      </w:rPr>
      <w:t xml:space="preserve">, </w:t>
    </w:r>
    <w:r>
      <w:rPr>
        <w:lang w:val="ru-RU"/>
      </w:rPr>
      <w:t>стр.</w:t>
    </w:r>
    <w:r w:rsidRPr="00C556B3">
      <w:rPr>
        <w:lang w:val="ru-RU"/>
      </w:rPr>
      <w:t xml:space="preserve"> </w:t>
    </w:r>
    <w:r w:rsidRPr="002526D0">
      <w:rPr>
        <w:rStyle w:val="PageNumber"/>
      </w:rPr>
      <w:fldChar w:fldCharType="begin"/>
    </w:r>
    <w:r w:rsidRPr="00C556B3">
      <w:rPr>
        <w:rStyle w:val="PageNumber"/>
        <w:lang w:val="ru-RU"/>
      </w:rPr>
      <w:instrText xml:space="preserve"> </w:instrText>
    </w:r>
    <w:r w:rsidRPr="002526D0">
      <w:rPr>
        <w:rStyle w:val="PageNumber"/>
      </w:rPr>
      <w:instrText>PAGE</w:instrText>
    </w:r>
    <w:r w:rsidRPr="00C556B3">
      <w:rPr>
        <w:rStyle w:val="PageNumber"/>
        <w:lang w:val="ru-RU"/>
      </w:rPr>
      <w:instrText xml:space="preserve"> </w:instrText>
    </w:r>
    <w:r w:rsidRPr="002526D0">
      <w:rPr>
        <w:rStyle w:val="PageNumber"/>
      </w:rPr>
      <w:fldChar w:fldCharType="separate"/>
    </w:r>
    <w:r w:rsidR="0064113B">
      <w:rPr>
        <w:rStyle w:val="PageNumber"/>
        <w:noProof/>
      </w:rPr>
      <w:t>7</w:t>
    </w:r>
    <w:r w:rsidRPr="002526D0">
      <w:rPr>
        <w:rStyle w:val="PageNumber"/>
      </w:rPr>
      <w:fldChar w:fldCharType="end"/>
    </w:r>
  </w:p>
  <w:p w14:paraId="7BA8786E" w14:textId="77777777" w:rsidR="0012090E" w:rsidRDefault="0012090E" w:rsidP="00586337">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21102EBF" w:rsidR="0012090E" w:rsidRPr="002526D0" w:rsidRDefault="0012090E" w:rsidP="00586337">
    <w:pPr>
      <w:pStyle w:val="Header"/>
      <w:jc w:val="right"/>
      <w:rPr>
        <w:rStyle w:val="PageNumber"/>
      </w:rPr>
    </w:pPr>
    <w:r w:rsidRPr="002526D0">
      <w:rPr>
        <w:rStyle w:val="PageNumber"/>
      </w:rPr>
      <w:t>WIPO/GRTKF/IC/</w:t>
    </w:r>
    <w:r>
      <w:rPr>
        <w:rStyle w:val="PageNumber"/>
      </w:rPr>
      <w:t>4</w:t>
    </w:r>
    <w:r w:rsidR="00794BD6">
      <w:rPr>
        <w:rStyle w:val="PageNumber"/>
        <w:lang w:val="ru-RU"/>
      </w:rPr>
      <w:t>5</w:t>
    </w:r>
    <w:r w:rsidRPr="002526D0">
      <w:rPr>
        <w:rStyle w:val="PageNumber"/>
      </w:rPr>
      <w:t>/3</w:t>
    </w:r>
  </w:p>
  <w:p w14:paraId="649C393D" w14:textId="33977652" w:rsidR="0012090E" w:rsidRPr="002526D0" w:rsidRDefault="0012090E" w:rsidP="00586337">
    <w:pPr>
      <w:pStyle w:val="Header"/>
      <w:jc w:val="right"/>
      <w:rPr>
        <w:sz w:val="20"/>
      </w:rPr>
    </w:pPr>
    <w:r>
      <w:rPr>
        <w:rStyle w:val="PageNumber"/>
        <w:lang w:val="ru-RU"/>
      </w:rPr>
      <w:t xml:space="preserve">ПРИЛОЖЕНИЕ </w:t>
    </w:r>
    <w:r>
      <w:rPr>
        <w:rStyle w:val="PageNumber"/>
      </w:rPr>
      <w:t>I</w:t>
    </w:r>
  </w:p>
  <w:p w14:paraId="584CCFEC" w14:textId="77777777" w:rsidR="0012090E" w:rsidRPr="00FD1CA9" w:rsidRDefault="0012090E" w:rsidP="00586337">
    <w:pPr>
      <w:pStyle w:val="Header"/>
      <w:jc w:val="right"/>
      <w:rPr>
        <w:sz w:val="20"/>
      </w:rPr>
    </w:pPr>
  </w:p>
  <w:p w14:paraId="15D166C1" w14:textId="77777777" w:rsidR="0012090E" w:rsidRPr="00FD1CA9" w:rsidRDefault="0012090E"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4EBAA0A0" w:rsidR="0012090E" w:rsidRPr="00336BAA" w:rsidRDefault="0012090E" w:rsidP="00FA3285">
    <w:pPr>
      <w:jc w:val="right"/>
      <w:rPr>
        <w:lang w:val="fr-CH"/>
      </w:rPr>
    </w:pPr>
    <w:r w:rsidRPr="00336BAA">
      <w:rPr>
        <w:lang w:val="fr-CH"/>
      </w:rPr>
      <w:t>W</w:t>
    </w:r>
    <w:r>
      <w:rPr>
        <w:lang w:val="fr-CH"/>
      </w:rPr>
      <w:t>IPO/G</w:t>
    </w:r>
    <w:r w:rsidRPr="00336BAA">
      <w:rPr>
        <w:lang w:val="fr-CH"/>
      </w:rPr>
      <w:t>RTKF/IC/</w:t>
    </w:r>
    <w:r>
      <w:rPr>
        <w:lang w:val="fr-CH"/>
      </w:rPr>
      <w:t>4</w:t>
    </w:r>
    <w:r w:rsidR="00794BD6">
      <w:rPr>
        <w:lang w:val="ru-RU"/>
      </w:rPr>
      <w:t>5</w:t>
    </w:r>
    <w:r w:rsidRPr="00336BAA">
      <w:rPr>
        <w:lang w:val="fr-CH"/>
      </w:rPr>
      <w:t>/3</w:t>
    </w:r>
  </w:p>
  <w:p w14:paraId="310D1ED0" w14:textId="41D2D7CB" w:rsidR="0012090E" w:rsidRPr="00336BAA" w:rsidRDefault="0012090E" w:rsidP="00FA3285">
    <w:pPr>
      <w:jc w:val="right"/>
      <w:rPr>
        <w:lang w:val="fr-CH"/>
      </w:rPr>
    </w:pPr>
    <w:r w:rsidRPr="00C5158C">
      <w:rPr>
        <w:lang w:val="fr-CH"/>
      </w:rPr>
      <w:t xml:space="preserve">Приложение </w:t>
    </w:r>
    <w:r w:rsidRPr="00336BAA">
      <w:rPr>
        <w:lang w:val="fr-CH"/>
      </w:rPr>
      <w:t xml:space="preserve">II, </w:t>
    </w:r>
    <w:r>
      <w:rPr>
        <w:lang w:val="ru-RU"/>
      </w:rPr>
      <w:t>стр</w:t>
    </w:r>
    <w:r w:rsidRPr="00C5158C">
      <w:rPr>
        <w:lang w:val="fr-CH"/>
      </w:rPr>
      <w:t>.</w:t>
    </w:r>
    <w:r w:rsidRPr="00336BAA">
      <w:rPr>
        <w:lang w:val="fr-CH"/>
      </w:rPr>
      <w:t xml:space="preserve"> </w:t>
    </w:r>
    <w:r>
      <w:fldChar w:fldCharType="begin"/>
    </w:r>
    <w:r w:rsidRPr="00336BAA">
      <w:rPr>
        <w:lang w:val="fr-CH"/>
      </w:rPr>
      <w:instrText xml:space="preserve"> PAGE  \* MERGEFORMAT </w:instrText>
    </w:r>
    <w:r>
      <w:fldChar w:fldCharType="separate"/>
    </w:r>
    <w:r w:rsidR="0064113B">
      <w:rPr>
        <w:noProof/>
        <w:lang w:val="fr-CH"/>
      </w:rPr>
      <w:t>6</w:t>
    </w:r>
    <w:r>
      <w:fldChar w:fldCharType="end"/>
    </w:r>
  </w:p>
  <w:p w14:paraId="5F63E27C" w14:textId="77777777" w:rsidR="0012090E" w:rsidRPr="00336BAA" w:rsidRDefault="0012090E" w:rsidP="00FA3285">
    <w:pPr>
      <w:jc w:val="right"/>
      <w:rPr>
        <w:lang w:val="fr-CH"/>
      </w:rPr>
    </w:pPr>
  </w:p>
  <w:p w14:paraId="15F48F7C" w14:textId="77777777" w:rsidR="0012090E" w:rsidRPr="00336BAA" w:rsidRDefault="0012090E" w:rsidP="00FA3285">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2402E"/>
    <w:rsid w:val="000322FD"/>
    <w:rsid w:val="00043CAA"/>
    <w:rsid w:val="0005270C"/>
    <w:rsid w:val="00071497"/>
    <w:rsid w:val="00075432"/>
    <w:rsid w:val="00075D95"/>
    <w:rsid w:val="00081ABF"/>
    <w:rsid w:val="000968ED"/>
    <w:rsid w:val="000A3B72"/>
    <w:rsid w:val="000A6B64"/>
    <w:rsid w:val="000C4912"/>
    <w:rsid w:val="000C5CB7"/>
    <w:rsid w:val="000E42BE"/>
    <w:rsid w:val="000E5230"/>
    <w:rsid w:val="000F5DF9"/>
    <w:rsid w:val="000F5E56"/>
    <w:rsid w:val="00102BEB"/>
    <w:rsid w:val="00107955"/>
    <w:rsid w:val="00107B7D"/>
    <w:rsid w:val="0012090E"/>
    <w:rsid w:val="00121CAB"/>
    <w:rsid w:val="00130E2A"/>
    <w:rsid w:val="001362EE"/>
    <w:rsid w:val="00137303"/>
    <w:rsid w:val="00144529"/>
    <w:rsid w:val="001553E5"/>
    <w:rsid w:val="00160504"/>
    <w:rsid w:val="00161A17"/>
    <w:rsid w:val="00163191"/>
    <w:rsid w:val="0017591C"/>
    <w:rsid w:val="00176CE3"/>
    <w:rsid w:val="001832A6"/>
    <w:rsid w:val="00195767"/>
    <w:rsid w:val="001A068C"/>
    <w:rsid w:val="001B5DFD"/>
    <w:rsid w:val="001B7630"/>
    <w:rsid w:val="001C6003"/>
    <w:rsid w:val="001D2AC2"/>
    <w:rsid w:val="001D7BD9"/>
    <w:rsid w:val="001E67D6"/>
    <w:rsid w:val="001F2629"/>
    <w:rsid w:val="001F2744"/>
    <w:rsid w:val="001F530A"/>
    <w:rsid w:val="001F6FE6"/>
    <w:rsid w:val="0020574C"/>
    <w:rsid w:val="002060DE"/>
    <w:rsid w:val="00207F08"/>
    <w:rsid w:val="0021217E"/>
    <w:rsid w:val="0021338D"/>
    <w:rsid w:val="0021747D"/>
    <w:rsid w:val="002225ED"/>
    <w:rsid w:val="00225AE3"/>
    <w:rsid w:val="002264E6"/>
    <w:rsid w:val="00231D6C"/>
    <w:rsid w:val="00232158"/>
    <w:rsid w:val="00234265"/>
    <w:rsid w:val="00244B30"/>
    <w:rsid w:val="002634C4"/>
    <w:rsid w:val="0027244A"/>
    <w:rsid w:val="00276939"/>
    <w:rsid w:val="002928D3"/>
    <w:rsid w:val="0029661D"/>
    <w:rsid w:val="002A014A"/>
    <w:rsid w:val="002A0EF3"/>
    <w:rsid w:val="002B706E"/>
    <w:rsid w:val="002C3BD6"/>
    <w:rsid w:val="002D28BF"/>
    <w:rsid w:val="002D7E0E"/>
    <w:rsid w:val="002E272E"/>
    <w:rsid w:val="002F1FE6"/>
    <w:rsid w:val="002F4E68"/>
    <w:rsid w:val="00305EF1"/>
    <w:rsid w:val="003060E8"/>
    <w:rsid w:val="00310805"/>
    <w:rsid w:val="0031113D"/>
    <w:rsid w:val="00312F7F"/>
    <w:rsid w:val="00326EA0"/>
    <w:rsid w:val="00334EB5"/>
    <w:rsid w:val="00336BAA"/>
    <w:rsid w:val="00337B78"/>
    <w:rsid w:val="00340730"/>
    <w:rsid w:val="003563CF"/>
    <w:rsid w:val="00361450"/>
    <w:rsid w:val="003673CF"/>
    <w:rsid w:val="003720B3"/>
    <w:rsid w:val="00373217"/>
    <w:rsid w:val="00375D63"/>
    <w:rsid w:val="00376992"/>
    <w:rsid w:val="003845C1"/>
    <w:rsid w:val="0039072F"/>
    <w:rsid w:val="00390802"/>
    <w:rsid w:val="003A6F89"/>
    <w:rsid w:val="003B38C1"/>
    <w:rsid w:val="003C27B5"/>
    <w:rsid w:val="003D03FF"/>
    <w:rsid w:val="003D746E"/>
    <w:rsid w:val="003D789B"/>
    <w:rsid w:val="003E1199"/>
    <w:rsid w:val="003F3BF3"/>
    <w:rsid w:val="003F7B07"/>
    <w:rsid w:val="00400FD1"/>
    <w:rsid w:val="00403ED8"/>
    <w:rsid w:val="00410EB0"/>
    <w:rsid w:val="00410ED8"/>
    <w:rsid w:val="00413570"/>
    <w:rsid w:val="004135A0"/>
    <w:rsid w:val="00415E9F"/>
    <w:rsid w:val="0041630E"/>
    <w:rsid w:val="00417759"/>
    <w:rsid w:val="0042052F"/>
    <w:rsid w:val="00423E3E"/>
    <w:rsid w:val="00427AF4"/>
    <w:rsid w:val="00433DD9"/>
    <w:rsid w:val="004429EC"/>
    <w:rsid w:val="00464666"/>
    <w:rsid w:val="004647DA"/>
    <w:rsid w:val="00474062"/>
    <w:rsid w:val="00477D6B"/>
    <w:rsid w:val="00484356"/>
    <w:rsid w:val="004853F3"/>
    <w:rsid w:val="00490AEA"/>
    <w:rsid w:val="004B0CA0"/>
    <w:rsid w:val="004C4741"/>
    <w:rsid w:val="004E2BDD"/>
    <w:rsid w:val="004F1887"/>
    <w:rsid w:val="005019FF"/>
    <w:rsid w:val="005134DD"/>
    <w:rsid w:val="0053057A"/>
    <w:rsid w:val="00531970"/>
    <w:rsid w:val="005323E8"/>
    <w:rsid w:val="00534B39"/>
    <w:rsid w:val="005357DB"/>
    <w:rsid w:val="0053591E"/>
    <w:rsid w:val="005402E8"/>
    <w:rsid w:val="00541478"/>
    <w:rsid w:val="00542C75"/>
    <w:rsid w:val="00555642"/>
    <w:rsid w:val="00555C1E"/>
    <w:rsid w:val="00560A29"/>
    <w:rsid w:val="005658F6"/>
    <w:rsid w:val="005750D4"/>
    <w:rsid w:val="00575323"/>
    <w:rsid w:val="00580112"/>
    <w:rsid w:val="00582ADF"/>
    <w:rsid w:val="00583AAB"/>
    <w:rsid w:val="00586337"/>
    <w:rsid w:val="005A7DE2"/>
    <w:rsid w:val="005B4B46"/>
    <w:rsid w:val="005C31E0"/>
    <w:rsid w:val="005C4D65"/>
    <w:rsid w:val="005C6649"/>
    <w:rsid w:val="005D512A"/>
    <w:rsid w:val="005F0685"/>
    <w:rsid w:val="005F13F9"/>
    <w:rsid w:val="005F4435"/>
    <w:rsid w:val="005F7A38"/>
    <w:rsid w:val="006027FD"/>
    <w:rsid w:val="00602CB3"/>
    <w:rsid w:val="00605827"/>
    <w:rsid w:val="00605EDF"/>
    <w:rsid w:val="0061288A"/>
    <w:rsid w:val="0062241B"/>
    <w:rsid w:val="00623167"/>
    <w:rsid w:val="00624612"/>
    <w:rsid w:val="00633AA7"/>
    <w:rsid w:val="0064113B"/>
    <w:rsid w:val="00646050"/>
    <w:rsid w:val="00650F5B"/>
    <w:rsid w:val="00651110"/>
    <w:rsid w:val="006643BC"/>
    <w:rsid w:val="00664707"/>
    <w:rsid w:val="00664F90"/>
    <w:rsid w:val="00671205"/>
    <w:rsid w:val="006713CA"/>
    <w:rsid w:val="00672104"/>
    <w:rsid w:val="006742D3"/>
    <w:rsid w:val="00674464"/>
    <w:rsid w:val="0067626F"/>
    <w:rsid w:val="00676C5C"/>
    <w:rsid w:val="00684F7A"/>
    <w:rsid w:val="006879CC"/>
    <w:rsid w:val="00693370"/>
    <w:rsid w:val="00695657"/>
    <w:rsid w:val="006A104D"/>
    <w:rsid w:val="006A1FBF"/>
    <w:rsid w:val="006A3601"/>
    <w:rsid w:val="006A3F6E"/>
    <w:rsid w:val="006B3257"/>
    <w:rsid w:val="006C5BBB"/>
    <w:rsid w:val="006C6897"/>
    <w:rsid w:val="006D209C"/>
    <w:rsid w:val="006D3AB3"/>
    <w:rsid w:val="006E3A1F"/>
    <w:rsid w:val="006F6E18"/>
    <w:rsid w:val="00726176"/>
    <w:rsid w:val="00742250"/>
    <w:rsid w:val="0074443E"/>
    <w:rsid w:val="007510A4"/>
    <w:rsid w:val="007516C9"/>
    <w:rsid w:val="00753D93"/>
    <w:rsid w:val="00760ABA"/>
    <w:rsid w:val="0076640F"/>
    <w:rsid w:val="007671E1"/>
    <w:rsid w:val="007708F4"/>
    <w:rsid w:val="0077439E"/>
    <w:rsid w:val="00783E5C"/>
    <w:rsid w:val="00784E4B"/>
    <w:rsid w:val="00786B26"/>
    <w:rsid w:val="0079253D"/>
    <w:rsid w:val="00794BD6"/>
    <w:rsid w:val="007B5EEE"/>
    <w:rsid w:val="007B69F9"/>
    <w:rsid w:val="007B77DA"/>
    <w:rsid w:val="007C6ACD"/>
    <w:rsid w:val="007D1613"/>
    <w:rsid w:val="007D18A2"/>
    <w:rsid w:val="007D2522"/>
    <w:rsid w:val="007E4C0E"/>
    <w:rsid w:val="007F55E3"/>
    <w:rsid w:val="00805392"/>
    <w:rsid w:val="0080735E"/>
    <w:rsid w:val="00817DFD"/>
    <w:rsid w:val="00833F04"/>
    <w:rsid w:val="00840C82"/>
    <w:rsid w:val="00841BDC"/>
    <w:rsid w:val="00871FF7"/>
    <w:rsid w:val="00873130"/>
    <w:rsid w:val="00875457"/>
    <w:rsid w:val="00875889"/>
    <w:rsid w:val="0088530E"/>
    <w:rsid w:val="008A5248"/>
    <w:rsid w:val="008B2CC1"/>
    <w:rsid w:val="008B60B2"/>
    <w:rsid w:val="008C1204"/>
    <w:rsid w:val="008E0420"/>
    <w:rsid w:val="008E189B"/>
    <w:rsid w:val="008E2FC0"/>
    <w:rsid w:val="008E3804"/>
    <w:rsid w:val="008E4BEC"/>
    <w:rsid w:val="008E56F2"/>
    <w:rsid w:val="008E7844"/>
    <w:rsid w:val="008E7B47"/>
    <w:rsid w:val="008F400D"/>
    <w:rsid w:val="00900CAF"/>
    <w:rsid w:val="00903434"/>
    <w:rsid w:val="0090731E"/>
    <w:rsid w:val="00910F6E"/>
    <w:rsid w:val="00911789"/>
    <w:rsid w:val="00916ED9"/>
    <w:rsid w:val="00916EE2"/>
    <w:rsid w:val="00927B74"/>
    <w:rsid w:val="00940BB7"/>
    <w:rsid w:val="00942D94"/>
    <w:rsid w:val="009436E3"/>
    <w:rsid w:val="00945990"/>
    <w:rsid w:val="0095293A"/>
    <w:rsid w:val="00954A5F"/>
    <w:rsid w:val="00955211"/>
    <w:rsid w:val="00966A22"/>
    <w:rsid w:val="0096722F"/>
    <w:rsid w:val="00980843"/>
    <w:rsid w:val="00980DA9"/>
    <w:rsid w:val="00992DE1"/>
    <w:rsid w:val="009A039D"/>
    <w:rsid w:val="009A51A8"/>
    <w:rsid w:val="009B1206"/>
    <w:rsid w:val="009B442A"/>
    <w:rsid w:val="009B75B8"/>
    <w:rsid w:val="009C6A3D"/>
    <w:rsid w:val="009C6E08"/>
    <w:rsid w:val="009D123C"/>
    <w:rsid w:val="009E2791"/>
    <w:rsid w:val="009E3F6F"/>
    <w:rsid w:val="009F31A9"/>
    <w:rsid w:val="009F499F"/>
    <w:rsid w:val="009F68CA"/>
    <w:rsid w:val="00A0673A"/>
    <w:rsid w:val="00A262A3"/>
    <w:rsid w:val="00A3640D"/>
    <w:rsid w:val="00A42DAF"/>
    <w:rsid w:val="00A45BD8"/>
    <w:rsid w:val="00A46CD4"/>
    <w:rsid w:val="00A81FC5"/>
    <w:rsid w:val="00A83891"/>
    <w:rsid w:val="00A83F45"/>
    <w:rsid w:val="00A869B7"/>
    <w:rsid w:val="00A87025"/>
    <w:rsid w:val="00A9500B"/>
    <w:rsid w:val="00A96140"/>
    <w:rsid w:val="00AA3FA0"/>
    <w:rsid w:val="00AC205C"/>
    <w:rsid w:val="00AD4CD3"/>
    <w:rsid w:val="00AD6A7D"/>
    <w:rsid w:val="00AE0224"/>
    <w:rsid w:val="00AE06FB"/>
    <w:rsid w:val="00AE6862"/>
    <w:rsid w:val="00AF0A6B"/>
    <w:rsid w:val="00B00650"/>
    <w:rsid w:val="00B05A69"/>
    <w:rsid w:val="00B07C92"/>
    <w:rsid w:val="00B1146B"/>
    <w:rsid w:val="00B11D12"/>
    <w:rsid w:val="00B2368A"/>
    <w:rsid w:val="00B24A46"/>
    <w:rsid w:val="00B2529B"/>
    <w:rsid w:val="00B32C45"/>
    <w:rsid w:val="00B40257"/>
    <w:rsid w:val="00B40ABF"/>
    <w:rsid w:val="00B41F45"/>
    <w:rsid w:val="00B430EB"/>
    <w:rsid w:val="00B45F34"/>
    <w:rsid w:val="00B53D3D"/>
    <w:rsid w:val="00B54EE7"/>
    <w:rsid w:val="00B56ECD"/>
    <w:rsid w:val="00B60664"/>
    <w:rsid w:val="00B633E4"/>
    <w:rsid w:val="00B806C1"/>
    <w:rsid w:val="00B83F13"/>
    <w:rsid w:val="00B8493F"/>
    <w:rsid w:val="00B93563"/>
    <w:rsid w:val="00B9439A"/>
    <w:rsid w:val="00B9734B"/>
    <w:rsid w:val="00BA30E2"/>
    <w:rsid w:val="00BA504B"/>
    <w:rsid w:val="00BA711F"/>
    <w:rsid w:val="00BC54E7"/>
    <w:rsid w:val="00BC688E"/>
    <w:rsid w:val="00BC7F72"/>
    <w:rsid w:val="00BE2085"/>
    <w:rsid w:val="00BE3DDE"/>
    <w:rsid w:val="00BE534B"/>
    <w:rsid w:val="00BF2AA4"/>
    <w:rsid w:val="00C11BFE"/>
    <w:rsid w:val="00C12800"/>
    <w:rsid w:val="00C21161"/>
    <w:rsid w:val="00C407E2"/>
    <w:rsid w:val="00C40EEB"/>
    <w:rsid w:val="00C47A9D"/>
    <w:rsid w:val="00C5068F"/>
    <w:rsid w:val="00C5158C"/>
    <w:rsid w:val="00C556B3"/>
    <w:rsid w:val="00C6706C"/>
    <w:rsid w:val="00C76407"/>
    <w:rsid w:val="00C80E8B"/>
    <w:rsid w:val="00C84873"/>
    <w:rsid w:val="00C85E02"/>
    <w:rsid w:val="00C95FCE"/>
    <w:rsid w:val="00C96856"/>
    <w:rsid w:val="00CB0B08"/>
    <w:rsid w:val="00CB1DF6"/>
    <w:rsid w:val="00CC080A"/>
    <w:rsid w:val="00CC7F36"/>
    <w:rsid w:val="00CD04F1"/>
    <w:rsid w:val="00CD07E1"/>
    <w:rsid w:val="00CD29E7"/>
    <w:rsid w:val="00CD504B"/>
    <w:rsid w:val="00CE1113"/>
    <w:rsid w:val="00CE1137"/>
    <w:rsid w:val="00CF3B88"/>
    <w:rsid w:val="00D02156"/>
    <w:rsid w:val="00D04501"/>
    <w:rsid w:val="00D119F0"/>
    <w:rsid w:val="00D21AC7"/>
    <w:rsid w:val="00D2423C"/>
    <w:rsid w:val="00D25E4D"/>
    <w:rsid w:val="00D25F7B"/>
    <w:rsid w:val="00D45252"/>
    <w:rsid w:val="00D51234"/>
    <w:rsid w:val="00D56B35"/>
    <w:rsid w:val="00D64F61"/>
    <w:rsid w:val="00D71B4D"/>
    <w:rsid w:val="00D74BB3"/>
    <w:rsid w:val="00D769D9"/>
    <w:rsid w:val="00D92E10"/>
    <w:rsid w:val="00D93078"/>
    <w:rsid w:val="00D93D55"/>
    <w:rsid w:val="00D964DD"/>
    <w:rsid w:val="00D96FD7"/>
    <w:rsid w:val="00DA17F4"/>
    <w:rsid w:val="00DA51EA"/>
    <w:rsid w:val="00DB28AD"/>
    <w:rsid w:val="00DB62E5"/>
    <w:rsid w:val="00DC4FB4"/>
    <w:rsid w:val="00DC788E"/>
    <w:rsid w:val="00DD75DD"/>
    <w:rsid w:val="00DE06F4"/>
    <w:rsid w:val="00DE2DC0"/>
    <w:rsid w:val="00DE422F"/>
    <w:rsid w:val="00DE4E7C"/>
    <w:rsid w:val="00DF42D4"/>
    <w:rsid w:val="00E006B4"/>
    <w:rsid w:val="00E075AB"/>
    <w:rsid w:val="00E077FA"/>
    <w:rsid w:val="00E101F4"/>
    <w:rsid w:val="00E15015"/>
    <w:rsid w:val="00E16708"/>
    <w:rsid w:val="00E16DE2"/>
    <w:rsid w:val="00E210AD"/>
    <w:rsid w:val="00E2731B"/>
    <w:rsid w:val="00E335FE"/>
    <w:rsid w:val="00E3455F"/>
    <w:rsid w:val="00E418A1"/>
    <w:rsid w:val="00E439CD"/>
    <w:rsid w:val="00E50559"/>
    <w:rsid w:val="00E51087"/>
    <w:rsid w:val="00E96C89"/>
    <w:rsid w:val="00EA0A6B"/>
    <w:rsid w:val="00EA1B40"/>
    <w:rsid w:val="00EB118E"/>
    <w:rsid w:val="00EB1AB9"/>
    <w:rsid w:val="00EC4E49"/>
    <w:rsid w:val="00EC52A7"/>
    <w:rsid w:val="00ED0C8C"/>
    <w:rsid w:val="00ED1AA9"/>
    <w:rsid w:val="00ED77FB"/>
    <w:rsid w:val="00EE45FA"/>
    <w:rsid w:val="00EE58DE"/>
    <w:rsid w:val="00EF0B14"/>
    <w:rsid w:val="00F04456"/>
    <w:rsid w:val="00F20045"/>
    <w:rsid w:val="00F23512"/>
    <w:rsid w:val="00F26FED"/>
    <w:rsid w:val="00F4043D"/>
    <w:rsid w:val="00F44A8C"/>
    <w:rsid w:val="00F54CEC"/>
    <w:rsid w:val="00F660C6"/>
    <w:rsid w:val="00F66152"/>
    <w:rsid w:val="00F70314"/>
    <w:rsid w:val="00F868A4"/>
    <w:rsid w:val="00FA0444"/>
    <w:rsid w:val="00FA3285"/>
    <w:rsid w:val="00FA6782"/>
    <w:rsid w:val="00FC3DB8"/>
    <w:rsid w:val="00FD10F9"/>
    <w:rsid w:val="00FD7EA4"/>
    <w:rsid w:val="00FF6416"/>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uiPriority w:val="99"/>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tk/en/igc/participation.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wipo.int/export/sites/www/tk/en/ngoparticipation/voluntary_fund/amended_rules.doc"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ru/wipo_grtkf_ic_44/wipo_grtkf_ic_44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ru/wipo_grtkf_ic_44/wipo_grtkf_ic_44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068A-855B-433F-B762-01F74A6D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4494</Words>
  <Characters>31482</Characters>
  <Application>Microsoft Office Word</Application>
  <DocSecurity>0</DocSecurity>
  <Lines>262</Lines>
  <Paragraphs>71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WIPO/CRTKF/IC/37/</vt:lpstr>
      <vt:lpstr>    ПОПОЛНЕНИЕ ДОБРОВОЛЬНОГО ФОНДА</vt:lpstr>
      <vt:lpstr>    назначение консультативного совета</vt:lpstr>
      <vt:lpstr>    IV. 	МЕХАНИЗМ ФУНКЦИОНИРОВАНИЯ</vt:lpstr>
      <vt:lpstr>    V. 	ДРУГИЕ ПОЛОЖЕНИЯ, КАСАЮЩИЕСЯ КОНСУЛЬТАТИВНОГО СОВЕТА</vt:lpstr>
    </vt:vector>
  </TitlesOfParts>
  <Company>WIPO</Company>
  <LinksUpToDate>false</LinksUpToDate>
  <CharactersWithSpaces>35905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KOMSHILOVA Svetlana</cp:lastModifiedBy>
  <cp:revision>59</cp:revision>
  <cp:lastPrinted>2019-05-16T09:13:00Z</cp:lastPrinted>
  <dcterms:created xsi:type="dcterms:W3CDTF">2022-11-25T08:53:00Z</dcterms:created>
  <dcterms:modified xsi:type="dcterms:W3CDTF">2022-11-25T10:24:00Z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9c54feaa-13f3-46f0-8d1c-d619ecc6895e</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