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23A0137E" wp14:editId="4F188EC2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50E1A" w:rsidRDefault="001E1BB2" w:rsidP="00A422E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FE62C1">
              <w:rPr>
                <w:rFonts w:ascii="Arial Black" w:hAnsi="Arial Black"/>
                <w:caps/>
                <w:sz w:val="15"/>
              </w:rPr>
              <w:t>4</w:t>
            </w:r>
            <w:r w:rsidR="00A422EC">
              <w:rPr>
                <w:rFonts w:ascii="Arial Black" w:hAnsi="Arial Black"/>
                <w:caps/>
                <w:sz w:val="15"/>
              </w:rPr>
              <w:t>5</w:t>
            </w:r>
            <w:r w:rsidR="00FE62C1">
              <w:rPr>
                <w:rFonts w:ascii="Arial Black" w:hAnsi="Arial Black"/>
                <w:caps/>
                <w:sz w:val="15"/>
              </w:rPr>
              <w:t>/</w:t>
            </w:r>
            <w:r w:rsidR="00950E1A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A422EC">
        <w:trPr>
          <w:trHeight w:hRule="exact" w:val="216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422E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Date"/>
            <w:bookmarkEnd w:id="1"/>
            <w:r w:rsidR="00A422EC">
              <w:rPr>
                <w:rFonts w:ascii="Arial Black" w:hAnsi="Arial Black"/>
                <w:caps/>
                <w:sz w:val="15"/>
              </w:rPr>
              <w:t>30</w:t>
            </w:r>
            <w:r w:rsidR="006B5EA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422EC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>
              <w:rPr>
                <w:rFonts w:ascii="Arial Black" w:hAnsi="Arial Black"/>
                <w:caps/>
                <w:sz w:val="15"/>
              </w:rPr>
              <w:t xml:space="preserve"> 20</w:t>
            </w:r>
            <w:r w:rsidR="00FE62C1">
              <w:rPr>
                <w:rFonts w:ascii="Arial Black" w:hAnsi="Arial Black"/>
                <w:caps/>
                <w:sz w:val="15"/>
              </w:rPr>
              <w:t>2</w:t>
            </w:r>
            <w:r w:rsidR="0009016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A422E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A422EC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2FA7" w:rsidRPr="000A3D5B" w:rsidRDefault="00C02FA7" w:rsidP="00C02FA7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C02FA7" w:rsidP="00090169">
      <w:pPr>
        <w:tabs>
          <w:tab w:val="left" w:pos="1095"/>
        </w:tabs>
        <w:rPr>
          <w:lang w:val="ru-RU"/>
        </w:rPr>
      </w:pPr>
    </w:p>
    <w:p w:rsidR="00C02FA7" w:rsidRPr="000A3D5B" w:rsidRDefault="00FE62C1" w:rsidP="00C02F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C049CC">
        <w:rPr>
          <w:b/>
          <w:sz w:val="24"/>
          <w:szCs w:val="24"/>
          <w:lang w:val="ru-RU"/>
        </w:rPr>
        <w:t>пятая</w:t>
      </w:r>
      <w:r>
        <w:rPr>
          <w:b/>
          <w:sz w:val="24"/>
          <w:szCs w:val="24"/>
          <w:lang w:val="ru-RU"/>
        </w:rPr>
        <w:t xml:space="preserve"> </w:t>
      </w:r>
      <w:r w:rsidR="00C02FA7" w:rsidRPr="000A3D5B">
        <w:rPr>
          <w:b/>
          <w:sz w:val="24"/>
          <w:szCs w:val="24"/>
          <w:lang w:val="ru-RU"/>
        </w:rPr>
        <w:t>сессия</w:t>
      </w:r>
    </w:p>
    <w:p w:rsidR="00C02FA7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C049CC">
        <w:rPr>
          <w:b/>
          <w:sz w:val="24"/>
          <w:szCs w:val="24"/>
          <w:lang w:val="ru-RU"/>
        </w:rPr>
        <w:t>5</w:t>
      </w:r>
      <w:r w:rsidR="00090169">
        <w:rPr>
          <w:b/>
          <w:sz w:val="24"/>
          <w:szCs w:val="24"/>
          <w:lang w:val="ru-RU"/>
        </w:rPr>
        <w:t>–</w:t>
      </w:r>
      <w:r w:rsidR="00C049CC">
        <w:rPr>
          <w:b/>
          <w:sz w:val="24"/>
          <w:szCs w:val="24"/>
          <w:lang w:val="ru-RU"/>
        </w:rPr>
        <w:t>9</w:t>
      </w:r>
      <w:r w:rsidR="00090169">
        <w:rPr>
          <w:b/>
          <w:sz w:val="24"/>
          <w:szCs w:val="24"/>
          <w:lang w:val="ru-RU"/>
        </w:rPr>
        <w:t xml:space="preserve"> </w:t>
      </w:r>
      <w:r w:rsidR="00C049CC">
        <w:rPr>
          <w:b/>
          <w:sz w:val="24"/>
          <w:szCs w:val="24"/>
          <w:lang w:val="ru-RU"/>
        </w:rPr>
        <w:t>д</w:t>
      </w:r>
      <w:r w:rsidR="006A3E72">
        <w:rPr>
          <w:b/>
          <w:sz w:val="24"/>
          <w:szCs w:val="24"/>
          <w:lang w:val="ru-RU"/>
        </w:rPr>
        <w:t>е</w:t>
      </w:r>
      <w:r w:rsidR="00C049CC">
        <w:rPr>
          <w:b/>
          <w:sz w:val="24"/>
          <w:szCs w:val="24"/>
          <w:lang w:val="ru-RU"/>
        </w:rPr>
        <w:t>ка</w:t>
      </w:r>
      <w:r w:rsidR="006A3E72">
        <w:rPr>
          <w:b/>
          <w:sz w:val="24"/>
          <w:szCs w:val="24"/>
          <w:lang w:val="ru-RU"/>
        </w:rPr>
        <w:t>бря</w:t>
      </w:r>
      <w:r w:rsidRPr="000A3D5B">
        <w:rPr>
          <w:b/>
          <w:sz w:val="24"/>
          <w:szCs w:val="24"/>
          <w:lang w:val="ru-RU"/>
        </w:rPr>
        <w:t xml:space="preserve"> 20</w:t>
      </w:r>
      <w:r w:rsidR="00FE62C1">
        <w:rPr>
          <w:b/>
          <w:sz w:val="24"/>
          <w:szCs w:val="24"/>
          <w:lang w:val="ru-RU"/>
        </w:rPr>
        <w:t>2</w:t>
      </w:r>
      <w:r w:rsidR="00090169">
        <w:rPr>
          <w:b/>
          <w:sz w:val="24"/>
          <w:szCs w:val="24"/>
          <w:lang w:val="ru-RU"/>
        </w:rPr>
        <w:t>2</w:t>
      </w:r>
      <w:r w:rsidR="00C049CC">
        <w:rPr>
          <w:b/>
          <w:sz w:val="24"/>
          <w:szCs w:val="24"/>
          <w:lang w:val="ru-RU"/>
        </w:rPr>
        <w:t xml:space="preserve"> </w:t>
      </w:r>
      <w:r w:rsidRPr="000A3D5B">
        <w:rPr>
          <w:b/>
          <w:sz w:val="24"/>
          <w:szCs w:val="24"/>
          <w:lang w:val="ru-RU"/>
        </w:rPr>
        <w:t>г</w:t>
      </w:r>
      <w:r w:rsidR="00C049CC">
        <w:rPr>
          <w:b/>
          <w:sz w:val="24"/>
          <w:szCs w:val="24"/>
          <w:lang w:val="ru-RU"/>
        </w:rPr>
        <w:t>ода</w:t>
      </w: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094FCA" w:rsidRPr="00583DCD" w:rsidRDefault="00583DCD" w:rsidP="00094FCA">
      <w:pPr>
        <w:rPr>
          <w:caps/>
          <w:sz w:val="24"/>
          <w:lang w:val="ru-RU"/>
        </w:rPr>
      </w:pPr>
      <w:bookmarkStart w:id="2" w:name="TitleOfDoc"/>
      <w:bookmarkEnd w:id="2"/>
      <w:r>
        <w:rPr>
          <w:sz w:val="24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583DCD" w:rsidP="00094FCA">
      <w:pPr>
        <w:rPr>
          <w:lang w:val="ru-RU"/>
        </w:rPr>
      </w:pPr>
      <w:r w:rsidRPr="00583DCD">
        <w:rPr>
          <w:i/>
          <w:lang w:val="ru-RU"/>
        </w:rPr>
        <w:t>Документ представлен делегациями Республики Корея</w:t>
      </w:r>
      <w:r w:rsidR="00203302">
        <w:rPr>
          <w:i/>
          <w:lang w:val="ru-RU"/>
        </w:rPr>
        <w:t>,</w:t>
      </w:r>
      <w:r w:rsidRPr="00583DCD">
        <w:rPr>
          <w:i/>
          <w:lang w:val="ru-RU"/>
        </w:rPr>
        <w:t xml:space="preserve"> Соединенных Штатов Америки</w:t>
      </w:r>
      <w:r w:rsidR="00203302">
        <w:rPr>
          <w:i/>
          <w:lang w:val="ru-RU"/>
        </w:rPr>
        <w:t xml:space="preserve"> и</w:t>
      </w:r>
      <w:r w:rsidR="00203302" w:rsidRPr="00203302">
        <w:rPr>
          <w:i/>
          <w:lang w:val="ru-RU"/>
        </w:rPr>
        <w:t xml:space="preserve"> </w:t>
      </w:r>
      <w:r w:rsidR="00203302" w:rsidRPr="00583DCD">
        <w:rPr>
          <w:i/>
          <w:lang w:val="ru-RU"/>
        </w:rPr>
        <w:t>Японии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AF22B1" w:rsidRDefault="00094FCA" w:rsidP="00094FCA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5F72D9">
        <w:rPr>
          <w:lang w:val="ru-RU"/>
        </w:rPr>
        <w:t>Двадцать девятого ноября</w:t>
      </w:r>
      <w:r w:rsidR="00FE62C1">
        <w:rPr>
          <w:lang w:val="ru-RU"/>
        </w:rPr>
        <w:t xml:space="preserve"> 202</w:t>
      </w:r>
      <w:r w:rsidR="00090169">
        <w:rPr>
          <w:lang w:val="ru-RU"/>
        </w:rPr>
        <w:t>2</w:t>
      </w:r>
      <w:r w:rsidR="005F72D9">
        <w:rPr>
          <w:lang w:val="ru-RU"/>
        </w:rPr>
        <w:t xml:space="preserve"> </w:t>
      </w:r>
      <w:r w:rsidR="00583DCD">
        <w:rPr>
          <w:lang w:val="ru-RU"/>
        </w:rPr>
        <w:t>г</w:t>
      </w:r>
      <w:r w:rsidR="005F72D9">
        <w:rPr>
          <w:lang w:val="ru-RU"/>
        </w:rPr>
        <w:t>ода</w:t>
      </w:r>
      <w:r w:rsidR="00583DCD" w:rsidRPr="00AF22B1">
        <w:rPr>
          <w:lang w:val="ru-RU"/>
        </w:rPr>
        <w:t xml:space="preserve"> </w:t>
      </w:r>
      <w:r w:rsidR="00AF22B1" w:rsidRPr="00847B97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</w:t>
      </w:r>
      <w:r w:rsidR="00090169">
        <w:rPr>
          <w:lang w:val="ru-RU"/>
        </w:rPr>
        <w:t>международных организациях в Женеве</w:t>
      </w:r>
      <w:r w:rsidR="00AF22B1" w:rsidRPr="00847B97">
        <w:rPr>
          <w:lang w:val="ru-RU"/>
        </w:rPr>
        <w:t>, представленная от имени делегаций Норвегии, Республики Корея</w:t>
      </w:r>
      <w:r w:rsidR="005F72D9">
        <w:rPr>
          <w:lang w:val="ru-RU"/>
        </w:rPr>
        <w:t>,</w:t>
      </w:r>
      <w:r w:rsidR="00AF22B1" w:rsidRPr="00847B97">
        <w:rPr>
          <w:lang w:val="ru-RU"/>
        </w:rPr>
        <w:t xml:space="preserve"> Соединенных Штатов Америки</w:t>
      </w:r>
      <w:r w:rsidR="005F72D9">
        <w:rPr>
          <w:lang w:val="ru-RU"/>
        </w:rPr>
        <w:t xml:space="preserve"> и Японии,</w:t>
      </w:r>
      <w:r w:rsidR="00AF22B1" w:rsidRPr="00847B97">
        <w:rPr>
          <w:lang w:val="ru-RU"/>
        </w:rPr>
        <w:t xml:space="preserve"> вновь вынести на обсуждение </w:t>
      </w:r>
      <w:r w:rsidR="00D441C2">
        <w:rPr>
          <w:lang w:val="ru-RU"/>
        </w:rPr>
        <w:t xml:space="preserve">в рамках </w:t>
      </w:r>
      <w:r w:rsidR="00FE62C1">
        <w:rPr>
          <w:lang w:val="ru-RU"/>
        </w:rPr>
        <w:t xml:space="preserve">сорок </w:t>
      </w:r>
      <w:r w:rsidR="005F72D9">
        <w:rPr>
          <w:lang w:val="ru-RU"/>
        </w:rPr>
        <w:t>пятой</w:t>
      </w:r>
      <w:r w:rsidR="00FE62C1">
        <w:rPr>
          <w:lang w:val="ru-RU"/>
        </w:rPr>
        <w:t xml:space="preserve"> </w:t>
      </w:r>
      <w:r w:rsidR="00AF22B1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F22B1">
        <w:rPr>
          <w:lang w:val="ru-RU"/>
        </w:rPr>
        <w:t>)</w:t>
      </w:r>
      <w:r w:rsidR="00AF22B1" w:rsidRPr="00847B97">
        <w:rPr>
          <w:lang w:val="ru-RU"/>
        </w:rPr>
        <w:t xml:space="preserve"> </w:t>
      </w:r>
      <w:r w:rsidR="006A16FB">
        <w:rPr>
          <w:lang w:val="ru-RU"/>
        </w:rPr>
        <w:t>с</w:t>
      </w:r>
      <w:r w:rsidR="00AF22B1" w:rsidRPr="00847B97">
        <w:rPr>
          <w:lang w:val="ru-RU"/>
        </w:rPr>
        <w:t>овместную рекомендацию по генетическим ресурсам и связанным с ними традиционным знаниям, содержащуюся в документе</w:t>
      </w:r>
      <w:r w:rsidR="00AF22B1">
        <w:rPr>
          <w:lang w:val="ru-RU"/>
        </w:rPr>
        <w:t xml:space="preserve"> </w:t>
      </w:r>
      <w:r>
        <w:t>WIPO</w:t>
      </w:r>
      <w:r w:rsidRPr="00AF22B1">
        <w:rPr>
          <w:lang w:val="ru-RU"/>
        </w:rPr>
        <w:t>/</w:t>
      </w:r>
      <w:r>
        <w:t>GRTKF</w:t>
      </w:r>
      <w:r w:rsidRPr="00AF22B1">
        <w:rPr>
          <w:lang w:val="ru-RU"/>
        </w:rPr>
        <w:t>/</w:t>
      </w:r>
      <w:r>
        <w:t>IC</w:t>
      </w:r>
      <w:r w:rsidRPr="00AF22B1">
        <w:rPr>
          <w:lang w:val="ru-RU"/>
        </w:rPr>
        <w:t>/</w:t>
      </w:r>
      <w:r w:rsidR="006B5EAC">
        <w:rPr>
          <w:lang w:val="ru-RU"/>
        </w:rPr>
        <w:t>4</w:t>
      </w:r>
      <w:r w:rsidR="005F72D9">
        <w:rPr>
          <w:lang w:val="ru-RU"/>
        </w:rPr>
        <w:t>4</w:t>
      </w:r>
      <w:r w:rsidR="00FE62C1">
        <w:rPr>
          <w:lang w:val="ru-RU"/>
        </w:rPr>
        <w:t>/</w:t>
      </w:r>
      <w:r w:rsidR="005F72D9">
        <w:rPr>
          <w:lang w:val="ru-RU"/>
        </w:rPr>
        <w:t>10</w:t>
      </w:r>
      <w:r w:rsidR="000D12BD">
        <w:rPr>
          <w:lang w:val="ru-RU"/>
        </w:rPr>
        <w:t>, с уточнениями, призванными отразить решения Генеральной Ассамблеи 2022 года</w:t>
      </w:r>
      <w:r w:rsidR="00FE62C1">
        <w:rPr>
          <w:lang w:val="ru-RU"/>
        </w:rPr>
        <w:t>.</w:t>
      </w:r>
    </w:p>
    <w:p w:rsidR="00094FCA" w:rsidRPr="00AF22B1" w:rsidRDefault="00094FCA" w:rsidP="00094FCA">
      <w:pPr>
        <w:rPr>
          <w:lang w:val="ru-RU"/>
        </w:rPr>
      </w:pPr>
    </w:p>
    <w:p w:rsidR="00AF22B1" w:rsidRDefault="00094FCA" w:rsidP="00AF22B1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AF22B1" w:rsidRPr="00847B97">
        <w:rPr>
          <w:lang w:val="ru-RU"/>
        </w:rPr>
        <w:t>Во исполнение указанной просьбы в приложении к настоящему документу</w:t>
      </w:r>
      <w:r w:rsidR="00D441C2">
        <w:rPr>
          <w:lang w:val="ru-RU"/>
        </w:rPr>
        <w:t xml:space="preserve"> воспроизводится упомянутая выше рекомендация</w:t>
      </w:r>
      <w:r w:rsidR="00AF22B1" w:rsidRPr="00847B97">
        <w:rPr>
          <w:lang w:val="ru-RU"/>
        </w:rPr>
        <w:t>.</w:t>
      </w:r>
    </w:p>
    <w:p w:rsidR="00AF22B1" w:rsidRDefault="00AF22B1" w:rsidP="00AF22B1">
      <w:pPr>
        <w:ind w:left="5533"/>
        <w:rPr>
          <w:lang w:val="ru-RU"/>
        </w:rPr>
      </w:pPr>
    </w:p>
    <w:p w:rsidR="00AF22B1" w:rsidRPr="00552BBE" w:rsidRDefault="00AF22B1" w:rsidP="00AF22B1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Комитету предлагается принять к сведению </w:t>
      </w:r>
      <w:r>
        <w:rPr>
          <w:i/>
          <w:lang w:val="ru-RU"/>
        </w:rPr>
        <w:t xml:space="preserve">и рассмотреть предложение, содержащееся в приложении </w:t>
      </w:r>
      <w:r w:rsidRPr="00847B97">
        <w:rPr>
          <w:i/>
          <w:lang w:val="ru-RU"/>
        </w:rPr>
        <w:t>к н</w:t>
      </w:r>
      <w:r>
        <w:rPr>
          <w:i/>
          <w:lang w:val="ru-RU"/>
        </w:rPr>
        <w:t>астоящ</w:t>
      </w:r>
      <w:r w:rsidRPr="00847B97">
        <w:rPr>
          <w:i/>
          <w:lang w:val="ru-RU"/>
        </w:rPr>
        <w:t>ему</w:t>
      </w:r>
      <w:r>
        <w:rPr>
          <w:i/>
          <w:lang w:val="ru-RU"/>
        </w:rPr>
        <w:t xml:space="preserve"> документу</w:t>
      </w:r>
      <w:r w:rsidRPr="00847B97">
        <w:rPr>
          <w:i/>
          <w:lang w:val="ru-RU"/>
        </w:rPr>
        <w:t>.</w:t>
      </w:r>
    </w:p>
    <w:p w:rsidR="00AF22B1" w:rsidRPr="00552BBE" w:rsidRDefault="00AF22B1" w:rsidP="00AF22B1">
      <w:pPr>
        <w:ind w:left="5533"/>
        <w:jc w:val="center"/>
        <w:rPr>
          <w:i/>
          <w:lang w:val="ru-RU"/>
        </w:rPr>
      </w:pPr>
    </w:p>
    <w:p w:rsidR="00AF22B1" w:rsidRDefault="00AF22B1" w:rsidP="00AF22B1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094FCA" w:rsidRPr="00AF22B1" w:rsidRDefault="00094FCA" w:rsidP="00AF22B1">
      <w:pPr>
        <w:rPr>
          <w:lang w:val="ru-RU"/>
        </w:rPr>
      </w:pPr>
    </w:p>
    <w:p w:rsidR="00094FCA" w:rsidRPr="00AF22B1" w:rsidRDefault="00094FCA" w:rsidP="00094FCA">
      <w:pPr>
        <w:ind w:left="5533"/>
        <w:rPr>
          <w:i/>
          <w:lang w:val="ru-RU"/>
        </w:rPr>
        <w:sectPr w:rsidR="00094FCA" w:rsidRPr="00AF22B1" w:rsidSect="004A0B90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F22B1" w:rsidRPr="001D3875" w:rsidRDefault="00AF22B1" w:rsidP="00AF22B1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ресурсам, традиционным знаниям и фольклору и Генеральная Ассамблея Всемирной организации интеллектуальной собственности</w:t>
      </w:r>
      <w:r w:rsidR="003C7179">
        <w:rPr>
          <w:lang w:val="ru-RU"/>
        </w:rPr>
        <w:t>,</w:t>
      </w:r>
    </w:p>
    <w:p w:rsidR="00330D5A" w:rsidRPr="0085562B" w:rsidRDefault="00330D5A" w:rsidP="00330D5A"/>
    <w:p w:rsidR="00330D5A" w:rsidRDefault="001D1542" w:rsidP="00330D5A">
      <w:r>
        <w:rPr>
          <w:i/>
          <w:iCs/>
          <w:lang w:val="ru-RU"/>
        </w:rPr>
        <w:t>принимая во внимание</w:t>
      </w:r>
      <w:r w:rsidR="00330D5A" w:rsidRPr="000E7F99">
        <w:rPr>
          <w:iCs/>
        </w:rPr>
        <w:t xml:space="preserve"> </w:t>
      </w:r>
      <w:r w:rsidR="000E7F99" w:rsidRPr="000E7F99">
        <w:rPr>
          <w:iCs/>
          <w:lang w:val="ru-RU"/>
        </w:rPr>
        <w:t xml:space="preserve">решение </w:t>
      </w:r>
      <w:r w:rsidR="00DA6562">
        <w:rPr>
          <w:lang w:val="ru-RU"/>
        </w:rPr>
        <w:t>55-й сессии Генеральной Ассамблеи ВОИС созвать Дипломатическую конференцию для заключения международного правового документа, касающегося интеллектуальной собственности, генетических ресурсов и традиционных знаний, связанных с генетическими ресурсами, на основе документа </w:t>
      </w:r>
      <w:r w:rsidR="00330D5A" w:rsidRPr="00447463">
        <w:t xml:space="preserve">WIPO/GRTKF/IC/43/5 </w:t>
      </w:r>
      <w:r w:rsidR="00DA6562">
        <w:rPr>
          <w:lang w:val="ru-RU"/>
        </w:rPr>
        <w:t>и любых других документов, представленных государствами-членами,</w:t>
      </w:r>
    </w:p>
    <w:p w:rsidR="00330D5A" w:rsidRDefault="00330D5A" w:rsidP="00330D5A">
      <w:pPr>
        <w:rPr>
          <w:i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лиц,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</w:t>
      </w:r>
      <w:r w:rsidR="00CF77EB">
        <w:rPr>
          <w:lang w:val="ru-RU"/>
        </w:rPr>
        <w:t>й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связанных с генетическими ресурсами, таким образом, который содействует социальному и экономическому благосостоянию,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этого,</w:t>
      </w:r>
    </w:p>
    <w:p w:rsidR="00AF22B1" w:rsidRPr="001D3875" w:rsidRDefault="00AF22B1" w:rsidP="00AF22B1">
      <w:pPr>
        <w:rPr>
          <w:lang w:val="ru-RU"/>
        </w:rPr>
      </w:pPr>
    </w:p>
    <w:p w:rsidR="00AF22B1" w:rsidRPr="00923A91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подчеркивая</w:t>
      </w:r>
      <w:r w:rsidR="00957485">
        <w:rPr>
          <w:lang w:val="ru-RU"/>
        </w:rPr>
        <w:t xml:space="preserve"> далее</w:t>
      </w:r>
      <w:r>
        <w:rPr>
          <w:lang w:val="ru-RU"/>
        </w:rPr>
        <w:t xml:space="preserve"> важную роль транспарентности в процессе выдачи патентов,</w:t>
      </w:r>
    </w:p>
    <w:p w:rsidR="00AF22B1" w:rsidRPr="00923A91" w:rsidRDefault="00AF22B1" w:rsidP="00AF22B1">
      <w:pPr>
        <w:rPr>
          <w:lang w:val="ru-RU"/>
        </w:rPr>
      </w:pPr>
    </w:p>
    <w:p w:rsidR="00AF22B1" w:rsidRPr="006B7447" w:rsidRDefault="00AF22B1" w:rsidP="00AF22B1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знаний.</w:t>
      </w:r>
    </w:p>
    <w:p w:rsidR="00AF22B1" w:rsidRPr="006B7447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</w:p>
    <w:p w:rsidR="00AF22B1" w:rsidRDefault="00AF22B1" w:rsidP="00AF22B1">
      <w:pPr>
        <w:rPr>
          <w:lang w:val="ru-RU"/>
        </w:rPr>
      </w:pPr>
    </w:p>
    <w:p w:rsidR="00957485" w:rsidRPr="007122D2" w:rsidRDefault="00957485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</w:p>
    <w:p w:rsidR="00AF22B1" w:rsidRPr="007122D2" w:rsidRDefault="00AF22B1" w:rsidP="00AF22B1">
      <w:pPr>
        <w:rPr>
          <w:lang w:val="ru-RU"/>
        </w:rPr>
      </w:pPr>
    </w:p>
    <w:p w:rsidR="00AF22B1" w:rsidRPr="0060051D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наследственности;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</w:t>
      </w:r>
    </w:p>
    <w:p w:rsidR="00AF22B1" w:rsidRPr="007122D2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F741F9">
        <w:rPr>
          <w:lang w:val="ru-RU"/>
        </w:rPr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AF22B1" w:rsidRDefault="00AF22B1" w:rsidP="00AF22B1">
      <w:pPr>
        <w:rPr>
          <w:lang w:val="ru-RU"/>
        </w:rPr>
      </w:pPr>
    </w:p>
    <w:p w:rsidR="00DD64B9" w:rsidRDefault="00DD64B9" w:rsidP="00AF22B1">
      <w:pPr>
        <w:rPr>
          <w:lang w:val="ru-RU"/>
        </w:rPr>
      </w:pPr>
    </w:p>
    <w:p w:rsidR="00AF22B1" w:rsidRPr="00BD5F2D" w:rsidRDefault="00AF22B1" w:rsidP="00AF22B1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>
        <w:rPr>
          <w:lang w:val="ru-RU"/>
        </w:rPr>
        <w:t>ЦЕЛИ И ПРИНЦИПЫ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CF77EB">
      <w:pPr>
        <w:ind w:left="540" w:hanging="540"/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</w:t>
      </w:r>
    </w:p>
    <w:p w:rsidR="00AF22B1" w:rsidRPr="00F52B65" w:rsidRDefault="00AF22B1" w:rsidP="00CF77EB">
      <w:pPr>
        <w:ind w:left="540" w:hanging="540"/>
        <w:rPr>
          <w:lang w:val="ru-RU"/>
        </w:rPr>
      </w:pPr>
    </w:p>
    <w:p w:rsidR="00AF22B1" w:rsidRPr="00F52B65" w:rsidRDefault="00AF22B1" w:rsidP="00CF77EB">
      <w:pPr>
        <w:ind w:left="540" w:hanging="540"/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</w:t>
      </w:r>
    </w:p>
    <w:p w:rsidR="00AF22B1" w:rsidRPr="00F52B65" w:rsidRDefault="00AF22B1" w:rsidP="00CF77EB">
      <w:pPr>
        <w:ind w:left="540" w:hanging="540"/>
        <w:rPr>
          <w:lang w:val="ru-RU"/>
        </w:rPr>
      </w:pPr>
    </w:p>
    <w:p w:rsidR="00AF22B1" w:rsidRPr="00E2361F" w:rsidRDefault="00AF22B1" w:rsidP="00CF77EB">
      <w:pPr>
        <w:ind w:left="540" w:hanging="540"/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</w:t>
      </w:r>
    </w:p>
    <w:p w:rsidR="00AF22B1" w:rsidRPr="00E2361F" w:rsidRDefault="00AF22B1" w:rsidP="00CF77EB">
      <w:pPr>
        <w:ind w:left="540" w:hanging="540"/>
        <w:rPr>
          <w:lang w:val="ru-RU"/>
        </w:rPr>
      </w:pPr>
    </w:p>
    <w:p w:rsidR="00AF22B1" w:rsidRPr="00E2361F" w:rsidRDefault="00AF22B1" w:rsidP="00CF77EB">
      <w:pPr>
        <w:ind w:left="540" w:hanging="540"/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</w:p>
    <w:p w:rsidR="00AF22B1" w:rsidRDefault="00AF22B1" w:rsidP="00AF22B1">
      <w:pPr>
        <w:rPr>
          <w:lang w:val="ru-RU"/>
        </w:rPr>
      </w:pPr>
    </w:p>
    <w:p w:rsidR="00DD64B9" w:rsidRPr="00E2361F" w:rsidRDefault="00DD64B9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AF22B1" w:rsidRPr="0001652B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</w:p>
    <w:p w:rsidR="00AF22B1" w:rsidRPr="0001652B" w:rsidRDefault="00AF22B1" w:rsidP="00AF22B1">
      <w:pPr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</w:t>
      </w:r>
      <w:r>
        <w:rPr>
          <w:lang w:val="ru-RU"/>
        </w:rPr>
        <w:t>или</w:t>
      </w:r>
    </w:p>
    <w:p w:rsidR="00AF22B1" w:rsidRPr="000D611F" w:rsidRDefault="00AF22B1" w:rsidP="00AF22B1">
      <w:pPr>
        <w:ind w:left="550" w:hanging="550"/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</w:p>
    <w:p w:rsidR="00AF22B1" w:rsidRDefault="00AF22B1" w:rsidP="00AF22B1">
      <w:pPr>
        <w:rPr>
          <w:lang w:val="ru-RU"/>
        </w:rPr>
      </w:pPr>
    </w:p>
    <w:p w:rsidR="00FC42F2" w:rsidRDefault="00FC42F2">
      <w:pPr>
        <w:rPr>
          <w:lang w:val="ru-RU"/>
        </w:rPr>
      </w:pPr>
      <w:r>
        <w:rPr>
          <w:lang w:val="ru-RU"/>
        </w:rPr>
        <w:br w:type="page"/>
      </w:r>
    </w:p>
    <w:p w:rsidR="00AF22B1" w:rsidRPr="000D611F" w:rsidRDefault="00AF22B1" w:rsidP="00AF22B1">
      <w:pPr>
        <w:rPr>
          <w:lang w:val="ru-RU"/>
        </w:rPr>
      </w:pPr>
      <w:r w:rsidRPr="000D611F">
        <w:rPr>
          <w:lang w:val="ru-RU"/>
        </w:rPr>
        <w:lastRenderedPageBreak/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>.</w:t>
      </w:r>
    </w:p>
    <w:p w:rsidR="00AF22B1" w:rsidRDefault="00AF22B1" w:rsidP="00AF22B1">
      <w:pPr>
        <w:rPr>
          <w:lang w:val="ru-RU"/>
        </w:rPr>
      </w:pPr>
    </w:p>
    <w:p w:rsidR="0009197F" w:rsidRDefault="0009197F" w:rsidP="00AF22B1">
      <w:pPr>
        <w:rPr>
          <w:lang w:val="ru-RU"/>
        </w:rPr>
      </w:pPr>
    </w:p>
    <w:p w:rsidR="00AF22B1" w:rsidRPr="00552BBE" w:rsidRDefault="00AF22B1" w:rsidP="00AF22B1">
      <w:pPr>
        <w:rPr>
          <w:lang w:val="ru-RU"/>
        </w:rPr>
      </w:pPr>
      <w:r w:rsidRPr="00552BBE">
        <w:rPr>
          <w:lang w:val="ru-RU"/>
        </w:rPr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AF22B1" w:rsidRPr="00552BBE" w:rsidRDefault="00AF22B1" w:rsidP="00AF22B1">
      <w:pPr>
        <w:rPr>
          <w:lang w:val="ru-RU"/>
        </w:rPr>
      </w:pPr>
    </w:p>
    <w:p w:rsidR="00AF22B1" w:rsidRPr="00695901" w:rsidRDefault="00AF22B1" w:rsidP="006F022F">
      <w:pPr>
        <w:ind w:left="540" w:hanging="540"/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</w:t>
      </w:r>
    </w:p>
    <w:p w:rsidR="00AF22B1" w:rsidRPr="00695901" w:rsidRDefault="00AF22B1" w:rsidP="006F022F">
      <w:pPr>
        <w:ind w:left="540" w:hanging="540"/>
        <w:rPr>
          <w:lang w:val="ru-RU"/>
        </w:rPr>
      </w:pPr>
    </w:p>
    <w:p w:rsidR="00AF22B1" w:rsidRPr="00AC287E" w:rsidRDefault="00AF22B1" w:rsidP="006F022F">
      <w:pPr>
        <w:tabs>
          <w:tab w:val="left" w:pos="550"/>
        </w:tabs>
        <w:ind w:left="540" w:hanging="540"/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 3 и 4.</w:t>
      </w:r>
    </w:p>
    <w:p w:rsidR="00AF22B1" w:rsidRPr="00AC287E" w:rsidRDefault="00AF22B1" w:rsidP="006F022F">
      <w:pPr>
        <w:ind w:left="540" w:hanging="540"/>
        <w:rPr>
          <w:lang w:val="ru-RU"/>
        </w:rPr>
      </w:pPr>
    </w:p>
    <w:p w:rsidR="00AF22B1" w:rsidRPr="00AC287E" w:rsidRDefault="00AF22B1" w:rsidP="006F022F">
      <w:pPr>
        <w:ind w:left="540" w:hanging="540"/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</w:t>
      </w:r>
    </w:p>
    <w:p w:rsidR="00AF22B1" w:rsidRDefault="00AF22B1" w:rsidP="00AF22B1">
      <w:pPr>
        <w:ind w:left="550" w:hanging="550"/>
        <w:rPr>
          <w:lang w:val="ru-RU"/>
        </w:rPr>
      </w:pPr>
    </w:p>
    <w:p w:rsidR="0009197F" w:rsidRPr="00AC287E" w:rsidRDefault="0009197F" w:rsidP="00AF22B1">
      <w:pPr>
        <w:ind w:left="550" w:hanging="550"/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</w:t>
      </w:r>
      <w:r w:rsidR="009405AD">
        <w:rPr>
          <w:lang w:val="ru-RU"/>
        </w:rPr>
        <w:t>настоящих</w:t>
      </w:r>
      <w:bookmarkStart w:id="3" w:name="_GoBack"/>
      <w:bookmarkEnd w:id="3"/>
      <w:r>
        <w:rPr>
          <w:lang w:val="ru-RU"/>
        </w:rPr>
        <w:t xml:space="preserve"> рекомендаций.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</w:p>
    <w:p w:rsidR="00094FCA" w:rsidRPr="00F673DB" w:rsidRDefault="00AF22B1" w:rsidP="00AF22B1">
      <w:pPr>
        <w:ind w:left="550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85562B">
        <w:t>]</w:t>
      </w:r>
    </w:p>
    <w:sectPr w:rsidR="00094FCA" w:rsidRPr="00F673DB" w:rsidSect="004F1D7F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FF" w:rsidRDefault="00C709FF">
      <w:r>
        <w:separator/>
      </w:r>
    </w:p>
  </w:endnote>
  <w:endnote w:type="continuationSeparator" w:id="0">
    <w:p w:rsidR="00C709FF" w:rsidRDefault="00C709FF" w:rsidP="003B38C1">
      <w:r>
        <w:separator/>
      </w:r>
    </w:p>
    <w:p w:rsidR="00C709FF" w:rsidRPr="003B38C1" w:rsidRDefault="00C70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9FF" w:rsidRPr="003B38C1" w:rsidRDefault="00C70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FF" w:rsidRDefault="00C709FF">
      <w:r>
        <w:separator/>
      </w:r>
    </w:p>
  </w:footnote>
  <w:footnote w:type="continuationSeparator" w:id="0">
    <w:p w:rsidR="00C709FF" w:rsidRDefault="00C709FF" w:rsidP="008B60B2">
      <w:r>
        <w:separator/>
      </w:r>
    </w:p>
    <w:p w:rsidR="00C709FF" w:rsidRPr="00ED77FB" w:rsidRDefault="00C70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9FF" w:rsidRPr="00ED77FB" w:rsidRDefault="00C70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 w:rsidP="00477D6B">
    <w:pPr>
      <w:jc w:val="right"/>
    </w:pPr>
    <w:r>
      <w:t>WIPO/GRTKF/IC/28/9 Rev.</w:t>
    </w:r>
  </w:p>
  <w:p w:rsidR="00094FCA" w:rsidRDefault="00094FC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AF22B1">
      <w:rPr>
        <w:noProof/>
      </w:rPr>
      <w:t>3</w:t>
    </w:r>
    <w:r>
      <w:fldChar w:fldCharType="end"/>
    </w:r>
  </w:p>
  <w:p w:rsidR="00094FCA" w:rsidRDefault="00094FC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B594A" w:rsidRDefault="00094FCA" w:rsidP="00477D6B">
    <w:pPr>
      <w:jc w:val="right"/>
      <w:rPr>
        <w:lang w:val="ru-RU"/>
      </w:rPr>
    </w:pPr>
    <w:bookmarkStart w:id="4" w:name="Code2"/>
    <w:bookmarkEnd w:id="4"/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</w:t>
    </w:r>
    <w:r w:rsidR="00FE62C1">
      <w:rPr>
        <w:lang w:val="ru-RU"/>
      </w:rPr>
      <w:t>4</w:t>
    </w:r>
    <w:r w:rsidR="0037448A">
      <w:rPr>
        <w:lang w:val="ru-RU"/>
      </w:rPr>
      <w:t>5</w:t>
    </w:r>
    <w:r w:rsidR="00FE62C1">
      <w:rPr>
        <w:lang w:val="ru-RU"/>
      </w:rPr>
      <w:t>/</w:t>
    </w:r>
    <w:r w:rsidR="00D9720A">
      <w:rPr>
        <w:lang w:val="ru-RU"/>
      </w:rPr>
      <w:t>10</w:t>
    </w:r>
  </w:p>
  <w:p w:rsidR="00EC4E49" w:rsidRPr="006B5EAC" w:rsidRDefault="000B594A" w:rsidP="00477D6B">
    <w:pPr>
      <w:jc w:val="right"/>
      <w:rPr>
        <w:lang w:val="ru-RU"/>
      </w:rPr>
    </w:pPr>
    <w:r>
      <w:rPr>
        <w:lang w:val="ru-RU"/>
      </w:rPr>
      <w:t>Приложение</w:t>
    </w:r>
    <w:r w:rsidR="004F1D7F" w:rsidRPr="000B594A">
      <w:rPr>
        <w:lang w:val="ru-RU"/>
      </w:rPr>
      <w:t xml:space="preserve">, </w:t>
    </w:r>
    <w:r>
      <w:rPr>
        <w:lang w:val="ru-RU"/>
      </w:rPr>
      <w:t>стр.</w:t>
    </w:r>
    <w:r w:rsidR="00EC4E49" w:rsidRPr="000B594A">
      <w:rPr>
        <w:lang w:val="ru-RU"/>
      </w:rPr>
      <w:t xml:space="preserve"> </w:t>
    </w:r>
    <w:r w:rsidR="00EC4E49">
      <w:fldChar w:fldCharType="begin"/>
    </w:r>
    <w:r w:rsidR="00EC4E49" w:rsidRPr="000B594A">
      <w:rPr>
        <w:lang w:val="ru-RU"/>
      </w:rPr>
      <w:instrText xml:space="preserve"> </w:instrText>
    </w:r>
    <w:r w:rsidR="00EC4E49">
      <w:instrText>PAGE</w:instrText>
    </w:r>
    <w:r w:rsidR="00EC4E49" w:rsidRPr="000B594A">
      <w:rPr>
        <w:lang w:val="ru-RU"/>
      </w:rPr>
      <w:instrText xml:space="preserve">  \* </w:instrText>
    </w:r>
    <w:r w:rsidR="00EC4E49">
      <w:instrText>MERGEFORMAT</w:instrText>
    </w:r>
    <w:r w:rsidR="00EC4E49" w:rsidRPr="000B594A">
      <w:rPr>
        <w:lang w:val="ru-RU"/>
      </w:rPr>
      <w:instrText xml:space="preserve"> </w:instrText>
    </w:r>
    <w:r w:rsidR="00EC4E49">
      <w:fldChar w:fldCharType="separate"/>
    </w:r>
    <w:r w:rsidR="00432220" w:rsidRPr="00432220">
      <w:rPr>
        <w:noProof/>
        <w:lang w:val="ru-RU"/>
      </w:rPr>
      <w:t>3</w:t>
    </w:r>
    <w:r w:rsidR="00EC4E49">
      <w:fldChar w:fldCharType="end"/>
    </w:r>
  </w:p>
  <w:p w:rsidR="00EC4E49" w:rsidRPr="006B5EAC" w:rsidRDefault="00EC4E49" w:rsidP="00477D6B">
    <w:pPr>
      <w:jc w:val="right"/>
      <w:rPr>
        <w:lang w:val="ru-RU"/>
      </w:rPr>
    </w:pPr>
  </w:p>
  <w:p w:rsidR="008A134B" w:rsidRPr="006B5EAC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>
    <w:pPr>
      <w:pStyle w:val="Header"/>
    </w:pPr>
  </w:p>
  <w:p w:rsidR="00094FCA" w:rsidRPr="00FE62C1" w:rsidRDefault="00094FCA" w:rsidP="00094FCA">
    <w:pPr>
      <w:pStyle w:val="Header"/>
      <w:jc w:val="right"/>
      <w:rPr>
        <w:lang w:val="ru-RU"/>
      </w:rPr>
    </w:pPr>
    <w:r>
      <w:t>WIPO/GRTKF/IC/</w:t>
    </w:r>
    <w:r w:rsidR="00FE62C1">
      <w:rPr>
        <w:lang w:val="ru-RU"/>
      </w:rPr>
      <w:t>4</w:t>
    </w:r>
    <w:r w:rsidR="0037448A">
      <w:rPr>
        <w:lang w:val="ru-RU"/>
      </w:rPr>
      <w:t>5</w:t>
    </w:r>
    <w:r w:rsidR="00FE62C1">
      <w:rPr>
        <w:lang w:val="ru-RU"/>
      </w:rPr>
      <w:t>/</w:t>
    </w:r>
    <w:r w:rsidR="00D9720A">
      <w:rPr>
        <w:lang w:val="ru-RU"/>
      </w:rPr>
      <w:t>10</w:t>
    </w:r>
  </w:p>
  <w:p w:rsidR="00094FCA" w:rsidRDefault="000B594A" w:rsidP="00094FCA">
    <w:pPr>
      <w:pStyle w:val="Header"/>
      <w:jc w:val="right"/>
    </w:pPr>
    <w:r>
      <w:rPr>
        <w:lang w:val="ru-RU"/>
      </w:rPr>
      <w:t>ПРИЛОЖЕНИЕ</w:t>
    </w:r>
  </w:p>
  <w:p w:rsidR="00094FCA" w:rsidRDefault="00094FCA" w:rsidP="00D9720A">
    <w:pPr>
      <w:pStyle w:val="Header"/>
      <w:jc w:val="right"/>
    </w:pPr>
  </w:p>
  <w:p w:rsidR="00094FCA" w:rsidRDefault="00094FCA" w:rsidP="00D972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43CAA"/>
    <w:rsid w:val="00075432"/>
    <w:rsid w:val="00090169"/>
    <w:rsid w:val="0009197F"/>
    <w:rsid w:val="00094FCA"/>
    <w:rsid w:val="000968ED"/>
    <w:rsid w:val="000A0743"/>
    <w:rsid w:val="000B594A"/>
    <w:rsid w:val="000D12BD"/>
    <w:rsid w:val="000E7F99"/>
    <w:rsid w:val="000F5E56"/>
    <w:rsid w:val="001362EE"/>
    <w:rsid w:val="001647D5"/>
    <w:rsid w:val="001832A6"/>
    <w:rsid w:val="001B5621"/>
    <w:rsid w:val="001D1542"/>
    <w:rsid w:val="001E1BB2"/>
    <w:rsid w:val="001E2C5F"/>
    <w:rsid w:val="00203302"/>
    <w:rsid w:val="0021217E"/>
    <w:rsid w:val="002634C4"/>
    <w:rsid w:val="002928D3"/>
    <w:rsid w:val="002F1FE6"/>
    <w:rsid w:val="002F4E68"/>
    <w:rsid w:val="00312F7F"/>
    <w:rsid w:val="00317300"/>
    <w:rsid w:val="00330D5A"/>
    <w:rsid w:val="00361450"/>
    <w:rsid w:val="003673CF"/>
    <w:rsid w:val="0037448A"/>
    <w:rsid w:val="003845C1"/>
    <w:rsid w:val="003A6F89"/>
    <w:rsid w:val="003B38C1"/>
    <w:rsid w:val="003C7179"/>
    <w:rsid w:val="00415F09"/>
    <w:rsid w:val="00423E3E"/>
    <w:rsid w:val="00427AF4"/>
    <w:rsid w:val="00432220"/>
    <w:rsid w:val="0044540C"/>
    <w:rsid w:val="004647DA"/>
    <w:rsid w:val="00474062"/>
    <w:rsid w:val="00477D6B"/>
    <w:rsid w:val="004F1D7F"/>
    <w:rsid w:val="005019FF"/>
    <w:rsid w:val="0053057A"/>
    <w:rsid w:val="00560A29"/>
    <w:rsid w:val="00583DCD"/>
    <w:rsid w:val="00592377"/>
    <w:rsid w:val="005C6649"/>
    <w:rsid w:val="005F0C5F"/>
    <w:rsid w:val="005F72D9"/>
    <w:rsid w:val="00605827"/>
    <w:rsid w:val="00646050"/>
    <w:rsid w:val="006713CA"/>
    <w:rsid w:val="00676C5C"/>
    <w:rsid w:val="006967DF"/>
    <w:rsid w:val="006A16FB"/>
    <w:rsid w:val="006A3E72"/>
    <w:rsid w:val="006B5EAC"/>
    <w:rsid w:val="006F022F"/>
    <w:rsid w:val="006F23C8"/>
    <w:rsid w:val="007827E7"/>
    <w:rsid w:val="007C05EB"/>
    <w:rsid w:val="007D1613"/>
    <w:rsid w:val="007D7298"/>
    <w:rsid w:val="007E27B9"/>
    <w:rsid w:val="007E4C0E"/>
    <w:rsid w:val="008723FB"/>
    <w:rsid w:val="008A134B"/>
    <w:rsid w:val="008B2CC1"/>
    <w:rsid w:val="008B60B2"/>
    <w:rsid w:val="0090731E"/>
    <w:rsid w:val="00916EE2"/>
    <w:rsid w:val="009405AD"/>
    <w:rsid w:val="00950E1A"/>
    <w:rsid w:val="00957485"/>
    <w:rsid w:val="00966A22"/>
    <w:rsid w:val="0096722F"/>
    <w:rsid w:val="00980843"/>
    <w:rsid w:val="00997FC0"/>
    <w:rsid w:val="009E2791"/>
    <w:rsid w:val="009E3F6F"/>
    <w:rsid w:val="009F499F"/>
    <w:rsid w:val="00A37342"/>
    <w:rsid w:val="00A422EC"/>
    <w:rsid w:val="00A42606"/>
    <w:rsid w:val="00A42DAF"/>
    <w:rsid w:val="00A45BD8"/>
    <w:rsid w:val="00A869B7"/>
    <w:rsid w:val="00AC205C"/>
    <w:rsid w:val="00AC7148"/>
    <w:rsid w:val="00AF0A6B"/>
    <w:rsid w:val="00AF22B1"/>
    <w:rsid w:val="00B05A69"/>
    <w:rsid w:val="00B9734B"/>
    <w:rsid w:val="00BA30E2"/>
    <w:rsid w:val="00BB28CE"/>
    <w:rsid w:val="00BF7D7E"/>
    <w:rsid w:val="00C02FA7"/>
    <w:rsid w:val="00C049CC"/>
    <w:rsid w:val="00C11BFE"/>
    <w:rsid w:val="00C5068F"/>
    <w:rsid w:val="00C709FF"/>
    <w:rsid w:val="00C86D74"/>
    <w:rsid w:val="00CD04F1"/>
    <w:rsid w:val="00CF77EB"/>
    <w:rsid w:val="00D441C2"/>
    <w:rsid w:val="00D45252"/>
    <w:rsid w:val="00D71B4D"/>
    <w:rsid w:val="00D93D55"/>
    <w:rsid w:val="00D9720A"/>
    <w:rsid w:val="00DA6562"/>
    <w:rsid w:val="00DD64B9"/>
    <w:rsid w:val="00E15015"/>
    <w:rsid w:val="00E335FE"/>
    <w:rsid w:val="00EA7D6E"/>
    <w:rsid w:val="00EC4E49"/>
    <w:rsid w:val="00ED77FB"/>
    <w:rsid w:val="00EE45FA"/>
    <w:rsid w:val="00F138A6"/>
    <w:rsid w:val="00F66152"/>
    <w:rsid w:val="00FB3E87"/>
    <w:rsid w:val="00FC42F2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795BEB90"/>
  <w15:docId w15:val="{84FA5B7A-6944-4B3A-BABD-93AAA7C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94FC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853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WIPO/GRTKF/IC/39/13</vt:lpstr>
    </vt:vector>
  </TitlesOfParts>
  <Company>WIPO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WIPO/GRTKF/IC/39/13</dc:title>
  <dc:creator>JIAO Fei</dc:creator>
  <cp:lastModifiedBy>KOMSHILOVA Svetlana</cp:lastModifiedBy>
  <cp:revision>23</cp:revision>
  <cp:lastPrinted>2019-02-27T10:25:00Z</cp:lastPrinted>
  <dcterms:created xsi:type="dcterms:W3CDTF">2022-12-02T07:15:00Z</dcterms:created>
  <dcterms:modified xsi:type="dcterms:W3CDTF">2022-12-02T07:54:00Z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1459440b-6a5c-4a1d-80bd-02f0488ecaad</vt:lpwstr>
  </property>
</Properties>
</file>