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F06E7" w:rsidP="00916EE2">
            <w:r>
              <w:rPr>
                <w:noProof/>
                <w:lang w:eastAsia="en-US"/>
              </w:rPr>
              <w:drawing>
                <wp:inline distT="0" distB="0" distL="0" distR="0" wp14:anchorId="550B9797" wp14:editId="38C36667">
                  <wp:extent cx="1938020" cy="1426210"/>
                  <wp:effectExtent l="0" t="0" r="5080" b="2540"/>
                  <wp:docPr id="2" name="Picture 2" descr="Description: 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020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032FD" w:rsidP="000032F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47D9" w:rsidP="001E2A3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1E2A31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/INF/4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032FD" w:rsidP="000032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032FD" w:rsidP="001E2A3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1E2A31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="001E2A31">
              <w:rPr>
                <w:rFonts w:ascii="Arial Black" w:hAnsi="Arial Black"/>
                <w:caps/>
                <w:sz w:val="15"/>
                <w:lang w:val="ru-RU"/>
              </w:rPr>
              <w:t>ФЕВРАЛ</w:t>
            </w:r>
            <w:r w:rsidR="00F81FED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CC47D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1E2A31">
              <w:rPr>
                <w:rFonts w:ascii="Arial Black" w:hAnsi="Arial Black"/>
                <w:caps/>
                <w:sz w:val="15"/>
                <w:lang w:val="ru-RU"/>
              </w:rPr>
              <w:t>9 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47D9" w:rsidRPr="00F81FED" w:rsidRDefault="000032FD" w:rsidP="00CC47D9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F81FED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F81FED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F81FE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CC47D9" w:rsidRPr="00F81FED" w:rsidRDefault="00CC47D9" w:rsidP="00CC47D9">
      <w:pPr>
        <w:rPr>
          <w:lang w:val="ru-RU"/>
        </w:rPr>
      </w:pPr>
    </w:p>
    <w:p w:rsidR="00CC47D9" w:rsidRPr="00F81FED" w:rsidRDefault="00CC47D9" w:rsidP="00CC47D9">
      <w:pPr>
        <w:rPr>
          <w:lang w:val="ru-RU"/>
        </w:rPr>
      </w:pPr>
    </w:p>
    <w:p w:rsidR="00CC47D9" w:rsidRPr="00F81FED" w:rsidRDefault="000032FD" w:rsidP="00CC47D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Тридцать </w:t>
      </w:r>
      <w:r w:rsidR="001E2A31">
        <w:rPr>
          <w:b/>
          <w:sz w:val="24"/>
          <w:szCs w:val="24"/>
          <w:lang w:val="ru-RU"/>
        </w:rPr>
        <w:t>девят</w:t>
      </w:r>
      <w:r>
        <w:rPr>
          <w:b/>
          <w:sz w:val="24"/>
          <w:szCs w:val="24"/>
          <w:lang w:val="ru-RU"/>
        </w:rPr>
        <w:t>ая сессия</w:t>
      </w:r>
    </w:p>
    <w:p w:rsidR="00CC47D9" w:rsidRPr="00F81FED" w:rsidRDefault="000032FD" w:rsidP="00CC47D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CC47D9" w:rsidRPr="00F81FED">
        <w:rPr>
          <w:b/>
          <w:sz w:val="24"/>
          <w:szCs w:val="24"/>
          <w:lang w:val="ru-RU"/>
        </w:rPr>
        <w:t xml:space="preserve">, </w:t>
      </w:r>
      <w:r w:rsidR="00E4009E" w:rsidRPr="00F81FED">
        <w:rPr>
          <w:b/>
          <w:sz w:val="24"/>
          <w:szCs w:val="24"/>
          <w:lang w:val="ru-RU"/>
        </w:rPr>
        <w:t>1</w:t>
      </w:r>
      <w:r w:rsidR="001E2A31">
        <w:rPr>
          <w:b/>
          <w:sz w:val="24"/>
          <w:szCs w:val="24"/>
          <w:lang w:val="ru-RU"/>
        </w:rPr>
        <w:t>8</w:t>
      </w:r>
      <w:r w:rsidRPr="00F81FED">
        <w:rPr>
          <w:b/>
          <w:sz w:val="24"/>
          <w:szCs w:val="24"/>
          <w:lang w:val="ru-RU"/>
        </w:rPr>
        <w:t>–</w:t>
      </w:r>
      <w:r w:rsidR="001E2A31">
        <w:rPr>
          <w:b/>
          <w:sz w:val="24"/>
          <w:szCs w:val="24"/>
          <w:lang w:val="ru-RU"/>
        </w:rPr>
        <w:t>22</w:t>
      </w:r>
      <w:r w:rsidRPr="000032FD">
        <w:rPr>
          <w:b/>
          <w:sz w:val="24"/>
          <w:szCs w:val="24"/>
        </w:rPr>
        <w:t> </w:t>
      </w:r>
      <w:r w:rsidR="001E2A31">
        <w:rPr>
          <w:b/>
          <w:sz w:val="24"/>
          <w:szCs w:val="24"/>
          <w:lang w:val="ru-RU"/>
        </w:rPr>
        <w:t>марта</w:t>
      </w:r>
      <w:r w:rsidR="00CC47D9" w:rsidRPr="00F81FED">
        <w:rPr>
          <w:b/>
          <w:sz w:val="24"/>
          <w:szCs w:val="24"/>
          <w:lang w:val="ru-RU"/>
        </w:rPr>
        <w:t xml:space="preserve"> 201</w:t>
      </w:r>
      <w:r w:rsidR="001E2A31">
        <w:rPr>
          <w:b/>
          <w:sz w:val="24"/>
          <w:szCs w:val="24"/>
          <w:lang w:val="ru-RU"/>
        </w:rPr>
        <w:t>9</w:t>
      </w:r>
      <w:r w:rsidRPr="000032FD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F81FED">
        <w:rPr>
          <w:b/>
          <w:sz w:val="24"/>
          <w:szCs w:val="24"/>
          <w:lang w:val="ru-RU"/>
        </w:rPr>
        <w:t>.</w:t>
      </w:r>
    </w:p>
    <w:p w:rsidR="00CC47D9" w:rsidRPr="00F81FED" w:rsidRDefault="00CC47D9" w:rsidP="00CC47D9">
      <w:pPr>
        <w:rPr>
          <w:lang w:val="ru-RU"/>
        </w:rPr>
      </w:pPr>
    </w:p>
    <w:p w:rsidR="00CC47D9" w:rsidRPr="00F81FED" w:rsidRDefault="00CC47D9" w:rsidP="00CC47D9">
      <w:pPr>
        <w:rPr>
          <w:lang w:val="ru-RU"/>
        </w:rPr>
      </w:pPr>
    </w:p>
    <w:p w:rsidR="00CC47D9" w:rsidRPr="00F81FED" w:rsidRDefault="00CC47D9" w:rsidP="00CC47D9">
      <w:pPr>
        <w:rPr>
          <w:lang w:val="ru-RU"/>
        </w:rPr>
      </w:pPr>
    </w:p>
    <w:p w:rsidR="00CC47D9" w:rsidRPr="000032FD" w:rsidRDefault="000032FD" w:rsidP="00CC47D9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Добровольный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фонд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для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аккредитованных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коренных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местных</w:t>
      </w:r>
      <w:r w:rsidRPr="000032FD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общин</w:t>
      </w:r>
      <w:r w:rsidR="00CC47D9" w:rsidRPr="000032FD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информационная записка о взносах и заявлениях об оказании финансовой поддержки</w:t>
      </w:r>
    </w:p>
    <w:p w:rsidR="00CC47D9" w:rsidRPr="000032FD" w:rsidRDefault="00CC47D9" w:rsidP="00CC47D9">
      <w:pPr>
        <w:rPr>
          <w:lang w:val="ru-RU"/>
        </w:rPr>
      </w:pPr>
    </w:p>
    <w:p w:rsidR="00CC47D9" w:rsidRPr="00F81FED" w:rsidRDefault="000032FD" w:rsidP="00CC47D9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F81FED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F81FED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CC47D9" w:rsidRPr="00F81FED" w:rsidRDefault="00CC47D9" w:rsidP="00CC47D9">
      <w:pPr>
        <w:rPr>
          <w:i/>
          <w:lang w:val="ru-RU"/>
        </w:rPr>
      </w:pPr>
    </w:p>
    <w:p w:rsidR="00CC47D9" w:rsidRPr="00F81FED" w:rsidRDefault="00CC47D9" w:rsidP="00CC47D9">
      <w:pPr>
        <w:rPr>
          <w:i/>
          <w:lang w:val="ru-RU"/>
        </w:rPr>
      </w:pPr>
    </w:p>
    <w:p w:rsidR="00CC47D9" w:rsidRPr="00F81FED" w:rsidRDefault="00CC47D9" w:rsidP="00CC47D9">
      <w:pPr>
        <w:rPr>
          <w:i/>
          <w:lang w:val="ru-RU"/>
        </w:rPr>
      </w:pPr>
    </w:p>
    <w:p w:rsidR="00CC47D9" w:rsidRPr="00F81FED" w:rsidRDefault="00CC47D9" w:rsidP="00CC47D9">
      <w:pPr>
        <w:rPr>
          <w:i/>
          <w:lang w:val="ru-RU"/>
        </w:rPr>
      </w:pPr>
    </w:p>
    <w:p w:rsidR="00CC47D9" w:rsidRPr="00477A77" w:rsidRDefault="00477A77" w:rsidP="00CC47D9">
      <w:pPr>
        <w:tabs>
          <w:tab w:val="num" w:pos="567"/>
        </w:tabs>
        <w:spacing w:after="220"/>
        <w:rPr>
          <w:szCs w:val="22"/>
          <w:lang w:val="ru-RU"/>
        </w:rPr>
      </w:pPr>
      <w:r w:rsidRPr="00477A77">
        <w:rPr>
          <w:szCs w:val="22"/>
          <w:lang w:val="ru-RU"/>
        </w:rPr>
        <w:t>В настоящем документе содержится информация, необходимая для отчета перед Межправительственным комитетом по интеллектуальной собственности, генетическим ресурсам, традиционным знаниям и фольклору («Комитет») о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 xml:space="preserve">деятельности Добровольного фонда для аккредитованных коренных и местных общин («Фонд»).  Правила Фонда изложены в приложении к документу </w:t>
      </w:r>
      <w:r w:rsidRPr="00477A77">
        <w:rPr>
          <w:szCs w:val="22"/>
        </w:rPr>
        <w:t>WO</w:t>
      </w:r>
      <w:r w:rsidRPr="00477A77">
        <w:rPr>
          <w:szCs w:val="22"/>
          <w:lang w:val="ru-RU"/>
        </w:rPr>
        <w:t>/</w:t>
      </w:r>
      <w:r w:rsidRPr="00477A77">
        <w:rPr>
          <w:szCs w:val="22"/>
        </w:rPr>
        <w:t>GA</w:t>
      </w:r>
      <w:r w:rsidRPr="00477A77">
        <w:rPr>
          <w:szCs w:val="22"/>
          <w:lang w:val="ru-RU"/>
        </w:rPr>
        <w:t>/32/6, который был одобрен Генеральной Ассамблеей ВОИС на ее тридцать второй сессии в сентябре 2005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>г. и впоследствии изменен Генеральной Ассамблеей на ее тридцать девятой сессии в сентябре 2010</w:t>
      </w:r>
      <w:r w:rsidRPr="00477A77">
        <w:rPr>
          <w:szCs w:val="22"/>
        </w:rPr>
        <w:t> </w:t>
      </w:r>
      <w:r w:rsidRPr="00477A77">
        <w:rPr>
          <w:szCs w:val="22"/>
          <w:lang w:val="ru-RU"/>
        </w:rPr>
        <w:t>г</w:t>
      </w:r>
      <w:r w:rsidR="00CC47D9" w:rsidRPr="00477A77">
        <w:rPr>
          <w:szCs w:val="22"/>
          <w:lang w:val="ru-RU"/>
        </w:rPr>
        <w:t>.</w:t>
      </w:r>
    </w:p>
    <w:p w:rsidR="00CC47D9" w:rsidRPr="00477A77" w:rsidRDefault="00477A77" w:rsidP="00CC47D9">
      <w:pPr>
        <w:tabs>
          <w:tab w:val="num" w:pos="567"/>
        </w:tabs>
        <w:spacing w:after="220"/>
        <w:rPr>
          <w:szCs w:val="22"/>
          <w:lang w:val="ru-RU"/>
        </w:rPr>
      </w:pPr>
      <w:r>
        <w:rPr>
          <w:szCs w:val="22"/>
          <w:lang w:val="ru-RU"/>
        </w:rPr>
        <w:t>Статья</w:t>
      </w:r>
      <w:r w:rsidRPr="00477A77">
        <w:rPr>
          <w:szCs w:val="22"/>
        </w:rPr>
        <w:t> </w:t>
      </w:r>
      <w:r w:rsidR="00CC47D9" w:rsidRPr="00477A77">
        <w:rPr>
          <w:szCs w:val="22"/>
          <w:lang w:val="ru-RU"/>
        </w:rPr>
        <w:t>6(</w:t>
      </w:r>
      <w:r w:rsidR="00CC47D9" w:rsidRPr="00CC47D9">
        <w:rPr>
          <w:szCs w:val="22"/>
        </w:rPr>
        <w:t>f</w:t>
      </w:r>
      <w:r w:rsidR="00CC47D9" w:rsidRPr="00477A77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упомянутых правил гласит</w:t>
      </w:r>
      <w:r w:rsidR="00CC47D9" w:rsidRPr="00477A77">
        <w:rPr>
          <w:szCs w:val="22"/>
          <w:lang w:val="ru-RU"/>
        </w:rPr>
        <w:t>:</w:t>
      </w:r>
    </w:p>
    <w:p w:rsidR="00CC47D9" w:rsidRPr="00DF6C5E" w:rsidRDefault="00477A77" w:rsidP="00CC47D9">
      <w:pPr>
        <w:spacing w:after="120" w:line="260" w:lineRule="atLeast"/>
        <w:ind w:left="567"/>
        <w:rPr>
          <w:rFonts w:eastAsia="Times New Roman"/>
          <w:color w:val="000000"/>
          <w:szCs w:val="22"/>
          <w:lang w:val="ru-RU" w:eastAsia="en-US"/>
        </w:rPr>
      </w:pPr>
      <w:r w:rsidRPr="00DF6C5E">
        <w:rPr>
          <w:rFonts w:eastAsia="Times New Roman"/>
          <w:color w:val="000000"/>
          <w:szCs w:val="22"/>
          <w:lang w:val="ru-RU" w:eastAsia="en-US"/>
        </w:rPr>
        <w:t>«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(</w:t>
      </w:r>
      <w:r w:rsidR="00CC47D9" w:rsidRPr="00CC47D9">
        <w:rPr>
          <w:rFonts w:eastAsia="Times New Roman"/>
          <w:color w:val="000000"/>
          <w:szCs w:val="22"/>
          <w:lang w:eastAsia="en-US"/>
        </w:rPr>
        <w:t>f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)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ab/>
      </w:r>
      <w:r w:rsidR="00DF6C5E" w:rsidRPr="00DF6C5E">
        <w:rPr>
          <w:rFonts w:eastAsia="Times New Roman"/>
          <w:color w:val="000000"/>
          <w:szCs w:val="22"/>
          <w:lang w:val="ru-RU" w:eastAsia="en-US"/>
        </w:rPr>
        <w:t>перед каждой сессией Комитета Генеральный директор ВОИС направляет участникам для сведения информационную записку с указанием</w:t>
      </w:r>
      <w:r w:rsidR="00CC47D9" w:rsidRPr="00DF6C5E">
        <w:rPr>
          <w:rFonts w:eastAsia="Times New Roman"/>
          <w:color w:val="000000"/>
          <w:szCs w:val="22"/>
          <w:lang w:val="ru-RU" w:eastAsia="en-US"/>
        </w:rPr>
        <w:t>:</w:t>
      </w: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</w:t>
      </w:r>
      <w:r w:rsidR="00CC47D9" w:rsidRPr="00DF6C5E">
        <w:rPr>
          <w:color w:val="000000"/>
          <w:szCs w:val="22"/>
          <w:lang w:val="ru-RU"/>
        </w:rPr>
        <w:t>);</w:t>
      </w:r>
    </w:p>
    <w:p w:rsidR="00CC47D9" w:rsidRPr="00DF6C5E" w:rsidRDefault="00CC47D9" w:rsidP="00CC47D9">
      <w:pPr>
        <w:tabs>
          <w:tab w:val="num" w:pos="1418"/>
        </w:tabs>
        <w:spacing w:line="260" w:lineRule="atLeast"/>
        <w:ind w:left="1170"/>
        <w:rPr>
          <w:color w:val="000000"/>
          <w:szCs w:val="22"/>
          <w:lang w:val="ru-RU"/>
        </w:rPr>
      </w:pPr>
    </w:p>
    <w:p w:rsidR="00CC47D9" w:rsidRPr="00DF6C5E" w:rsidRDefault="00DF6C5E" w:rsidP="00CC47D9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суммы наличных средств с учетом произведенных расходов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Default="00DF6C5E" w:rsidP="00CC47D9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списка лиц, которые получили поддержку Фонда со времени представления предыдущей информационной записки</w:t>
      </w:r>
      <w:r w:rsidR="00CC47D9" w:rsidRPr="00DF6C5E">
        <w:rPr>
          <w:color w:val="000000"/>
          <w:szCs w:val="22"/>
          <w:lang w:val="ru-RU"/>
        </w:rPr>
        <w:t>;</w:t>
      </w:r>
    </w:p>
    <w:p w:rsidR="00DF6C5E" w:rsidRPr="00DF6C5E" w:rsidRDefault="00DF6C5E" w:rsidP="00DF6C5E">
      <w:pPr>
        <w:tabs>
          <w:tab w:val="left" w:pos="1540"/>
          <w:tab w:val="left" w:pos="2694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Pr="00DF6C5E" w:rsidRDefault="00DF6C5E" w:rsidP="00BA73A1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DF6C5E">
        <w:rPr>
          <w:color w:val="000000"/>
          <w:szCs w:val="22"/>
          <w:lang w:val="ru-RU"/>
        </w:rPr>
        <w:t>лиц, которые были включены в число бенефициаров Фонда, но были вынуждены отозвать свое заявление</w:t>
      </w:r>
      <w:r w:rsidR="00CC47D9" w:rsidRPr="00DF6C5E">
        <w:rPr>
          <w:color w:val="000000"/>
          <w:szCs w:val="22"/>
          <w:lang w:val="ru-RU"/>
        </w:rPr>
        <w:t>;</w:t>
      </w:r>
    </w:p>
    <w:p w:rsidR="00CC47D9" w:rsidRPr="00DF6C5E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CC47D9" w:rsidRPr="00B753F2" w:rsidRDefault="00BA73A1" w:rsidP="00BA73A1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BA73A1">
        <w:rPr>
          <w:color w:val="000000"/>
          <w:szCs w:val="22"/>
          <w:lang w:val="ru-RU"/>
        </w:rPr>
        <w:t>суммы, выделенной в виде поддержки каждому бенефициару</w:t>
      </w:r>
      <w:r w:rsidR="00CC47D9" w:rsidRPr="00B753F2">
        <w:rPr>
          <w:color w:val="000000"/>
          <w:szCs w:val="22"/>
          <w:lang w:val="ru-RU"/>
        </w:rPr>
        <w:t xml:space="preserve">;  </w:t>
      </w:r>
      <w:r w:rsidR="00B753F2">
        <w:rPr>
          <w:color w:val="000000"/>
          <w:szCs w:val="22"/>
          <w:lang w:val="ru-RU"/>
        </w:rPr>
        <w:t>и</w:t>
      </w:r>
    </w:p>
    <w:p w:rsidR="00CC47D9" w:rsidRPr="00B753F2" w:rsidRDefault="00CC47D9" w:rsidP="00CC47D9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CC47D9" w:rsidRPr="0065559E" w:rsidRDefault="0065559E" w:rsidP="0065559E">
      <w:pPr>
        <w:numPr>
          <w:ilvl w:val="2"/>
          <w:numId w:val="7"/>
        </w:numPr>
        <w:tabs>
          <w:tab w:val="num" w:pos="284"/>
          <w:tab w:val="num" w:pos="156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65559E">
        <w:rPr>
          <w:color w:val="000000"/>
          <w:szCs w:val="22"/>
          <w:lang w:val="ru-RU"/>
        </w:rPr>
        <w:t>достаточно подробной информации о кандидатах, запросивших поддержку для обеспечения их участия в следующей сессии Комитета</w:t>
      </w:r>
      <w:r w:rsidR="00CC47D9" w:rsidRPr="0065559E">
        <w:rPr>
          <w:color w:val="000000"/>
          <w:szCs w:val="22"/>
          <w:lang w:val="ru-RU"/>
        </w:rPr>
        <w:t>.</w:t>
      </w:r>
    </w:p>
    <w:p w:rsidR="00CC47D9" w:rsidRPr="0065559E" w:rsidRDefault="00CC47D9" w:rsidP="003F4535">
      <w:pPr>
        <w:spacing w:line="260" w:lineRule="atLeast"/>
        <w:ind w:left="1134"/>
        <w:rPr>
          <w:color w:val="000000"/>
          <w:szCs w:val="22"/>
          <w:lang w:val="ru-RU"/>
        </w:rPr>
      </w:pPr>
    </w:p>
    <w:p w:rsidR="00CC47D9" w:rsidRPr="0065559E" w:rsidRDefault="0065559E" w:rsidP="00CC47D9">
      <w:pPr>
        <w:spacing w:line="240" w:lineRule="atLeast"/>
        <w:ind w:left="550"/>
        <w:rPr>
          <w:color w:val="000000"/>
          <w:szCs w:val="22"/>
          <w:lang w:val="ru-RU"/>
        </w:rPr>
      </w:pPr>
      <w:r w:rsidRPr="0065559E">
        <w:rPr>
          <w:color w:val="000000"/>
          <w:szCs w:val="22"/>
          <w:lang w:val="ru-RU"/>
        </w:rPr>
        <w:t>Этот документ также будет поименно адресован членам Консультативного совета для рассмотрения и обсуждения</w:t>
      </w:r>
      <w:r>
        <w:rPr>
          <w:color w:val="000000"/>
          <w:szCs w:val="22"/>
          <w:lang w:val="ru-RU"/>
        </w:rPr>
        <w:t>».</w:t>
      </w:r>
    </w:p>
    <w:p w:rsidR="00CC47D9" w:rsidRPr="0065559E" w:rsidRDefault="00CC47D9" w:rsidP="00CC47D9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CC47D9" w:rsidRPr="00CE1395" w:rsidRDefault="00CE1395" w:rsidP="00CC47D9">
      <w:pPr>
        <w:tabs>
          <w:tab w:val="num" w:pos="567"/>
        </w:tabs>
        <w:rPr>
          <w:szCs w:val="22"/>
          <w:lang w:val="ru-RU"/>
        </w:rPr>
      </w:pPr>
      <w:r w:rsidRPr="00CE1395">
        <w:rPr>
          <w:szCs w:val="22"/>
          <w:lang w:val="ru-RU"/>
        </w:rPr>
        <w:t xml:space="preserve">Настоящий документ является информационной запиской, которая представляется в соответствии с решением Генеральной Ассамблеи ВОИС в </w:t>
      </w:r>
      <w:r w:rsidR="0004152E">
        <w:rPr>
          <w:szCs w:val="22"/>
          <w:lang w:val="ru-RU"/>
        </w:rPr>
        <w:t>тридцат</w:t>
      </w:r>
      <w:r w:rsidR="001E2A31">
        <w:rPr>
          <w:szCs w:val="22"/>
          <w:lang w:val="ru-RU"/>
        </w:rPr>
        <w:t>ь первый</w:t>
      </w:r>
      <w:r w:rsidRPr="00CE1395">
        <w:rPr>
          <w:szCs w:val="22"/>
          <w:lang w:val="ru-RU"/>
        </w:rPr>
        <w:t xml:space="preserve"> раз.  Информация, которую необходимо сообщить участникам тридцать </w:t>
      </w:r>
      <w:r w:rsidR="001E2A31">
        <w:rPr>
          <w:szCs w:val="22"/>
          <w:lang w:val="ru-RU"/>
        </w:rPr>
        <w:t>девят</w:t>
      </w:r>
      <w:r w:rsidRPr="00CE1395">
        <w:rPr>
          <w:szCs w:val="22"/>
          <w:lang w:val="ru-RU"/>
        </w:rPr>
        <w:t>ой сессии Комитета, представляет собой следующее</w:t>
      </w:r>
      <w:r w:rsidR="00CC47D9" w:rsidRPr="00CE1395">
        <w:rPr>
          <w:szCs w:val="22"/>
          <w:lang w:val="ru-RU"/>
        </w:rPr>
        <w:t>:</w:t>
      </w:r>
      <w:r w:rsidR="00CC47D9" w:rsidRPr="00CE1395">
        <w:rPr>
          <w:szCs w:val="22"/>
          <w:lang w:val="ru-RU"/>
        </w:rPr>
        <w:br/>
      </w:r>
    </w:p>
    <w:p w:rsidR="00CC47D9" w:rsidRPr="00920A10" w:rsidRDefault="00920A10" w:rsidP="00CC47D9">
      <w:pPr>
        <w:spacing w:after="220"/>
        <w:rPr>
          <w:szCs w:val="22"/>
          <w:lang w:val="ru-RU"/>
        </w:rPr>
      </w:pPr>
      <w:r w:rsidRPr="00920A10">
        <w:rPr>
          <w:szCs w:val="22"/>
          <w:u w:val="single"/>
          <w:lang w:val="ru-RU"/>
        </w:rPr>
        <w:t xml:space="preserve">Объем добровольных взносов, внесенных в Фонд по состоянию на </w:t>
      </w:r>
      <w:r w:rsidR="001E2A31">
        <w:rPr>
          <w:szCs w:val="22"/>
          <w:u w:val="single"/>
          <w:lang w:val="ru-RU"/>
        </w:rPr>
        <w:t>4</w:t>
      </w:r>
      <w:r>
        <w:rPr>
          <w:szCs w:val="22"/>
          <w:u w:val="single"/>
          <w:lang w:val="ru-RU"/>
        </w:rPr>
        <w:t> </w:t>
      </w:r>
      <w:r w:rsidR="001E2A31">
        <w:rPr>
          <w:szCs w:val="22"/>
          <w:u w:val="single"/>
          <w:lang w:val="ru-RU"/>
        </w:rPr>
        <w:t>феврал</w:t>
      </w:r>
      <w:r w:rsidR="00F81FED">
        <w:rPr>
          <w:szCs w:val="22"/>
          <w:u w:val="single"/>
          <w:lang w:val="ru-RU"/>
        </w:rPr>
        <w:t>я</w:t>
      </w:r>
      <w:r w:rsidRPr="00920A10">
        <w:rPr>
          <w:szCs w:val="22"/>
          <w:u w:val="single"/>
          <w:lang w:val="ru-RU"/>
        </w:rPr>
        <w:t xml:space="preserve"> 201</w:t>
      </w:r>
      <w:r w:rsidR="001E2A31">
        <w:rPr>
          <w:szCs w:val="22"/>
          <w:u w:val="single"/>
          <w:lang w:val="ru-RU"/>
        </w:rPr>
        <w:t>9</w:t>
      </w:r>
      <w:r>
        <w:rPr>
          <w:szCs w:val="22"/>
          <w:u w:val="single"/>
          <w:lang w:val="ru-RU"/>
        </w:rPr>
        <w:t> </w:t>
      </w:r>
      <w:r w:rsidRPr="00920A10">
        <w:rPr>
          <w:szCs w:val="22"/>
          <w:u w:val="single"/>
          <w:lang w:val="ru-RU"/>
        </w:rPr>
        <w:t>г., и имена доноров</w:t>
      </w:r>
      <w:r w:rsidR="00CC47D9" w:rsidRPr="00920A10">
        <w:rPr>
          <w:szCs w:val="22"/>
          <w:lang w:val="ru-RU"/>
        </w:rPr>
        <w:t xml:space="preserve">: </w:t>
      </w:r>
    </w:p>
    <w:p w:rsidR="00CC47D9" w:rsidRPr="00E51DFF" w:rsidRDefault="00CC47D9" w:rsidP="00CC47D9">
      <w:pPr>
        <w:spacing w:after="220"/>
        <w:ind w:left="567"/>
        <w:rPr>
          <w:szCs w:val="22"/>
          <w:lang w:val="ru-RU"/>
        </w:rPr>
      </w:pPr>
      <w:r w:rsidRPr="00E51DFF">
        <w:rPr>
          <w:szCs w:val="22"/>
          <w:lang w:val="ru-RU"/>
        </w:rPr>
        <w:t>86</w:t>
      </w:r>
      <w:r w:rsidR="00E51DFF" w:rsidRPr="00E51DFF">
        <w:rPr>
          <w:szCs w:val="22"/>
        </w:rPr>
        <w:t> </w:t>
      </w:r>
      <w:r w:rsidRPr="00E51DFF">
        <w:rPr>
          <w:szCs w:val="22"/>
          <w:lang w:val="ru-RU"/>
        </w:rPr>
        <w:t>092</w:t>
      </w:r>
      <w:r w:rsidR="00E51DFF" w:rsidRPr="00E51DFF">
        <w:rPr>
          <w:szCs w:val="22"/>
          <w:lang w:val="ru-RU"/>
        </w:rPr>
        <w:t>,</w:t>
      </w:r>
      <w:r w:rsidRPr="00E51DFF">
        <w:rPr>
          <w:szCs w:val="22"/>
          <w:lang w:val="ru-RU"/>
        </w:rPr>
        <w:t xml:space="preserve">60 </w:t>
      </w:r>
      <w:r w:rsidR="00E51DFF">
        <w:rPr>
          <w:szCs w:val="22"/>
          <w:lang w:val="ru-RU"/>
        </w:rPr>
        <w:t>шв</w:t>
      </w:r>
      <w:r w:rsidR="00E51DFF" w:rsidRPr="00E51DFF">
        <w:rPr>
          <w:szCs w:val="22"/>
          <w:lang w:val="ru-RU"/>
        </w:rPr>
        <w:t xml:space="preserve">. </w:t>
      </w:r>
      <w:r w:rsidR="00E51DFF">
        <w:rPr>
          <w:szCs w:val="22"/>
          <w:lang w:val="ru-RU"/>
        </w:rPr>
        <w:t>франка</w:t>
      </w:r>
      <w:r w:rsidRPr="00E51DFF">
        <w:rPr>
          <w:szCs w:val="22"/>
          <w:lang w:val="ru-RU"/>
        </w:rPr>
        <w:t xml:space="preserve"> </w:t>
      </w:r>
      <w:r w:rsidR="00E51DFF" w:rsidRPr="00E51DFF">
        <w:rPr>
          <w:szCs w:val="22"/>
          <w:lang w:val="ru-RU"/>
        </w:rPr>
        <w:t>(эквивалент 500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000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шведских крон на указанную дату), переведенные 7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ноября</w:t>
      </w:r>
      <w:r w:rsidR="00E51DFF">
        <w:rPr>
          <w:szCs w:val="22"/>
          <w:lang w:val="ru-RU"/>
        </w:rPr>
        <w:t xml:space="preserve"> </w:t>
      </w:r>
      <w:r w:rsidR="00E51DFF" w:rsidRPr="00E51DFF">
        <w:rPr>
          <w:szCs w:val="22"/>
          <w:lang w:val="ru-RU"/>
        </w:rPr>
        <w:t>2006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г. Шведской международной программой по биоразнообразию (</w:t>
      </w:r>
      <w:proofErr w:type="spellStart"/>
      <w:r w:rsidR="00E51DFF" w:rsidRPr="00E51DFF">
        <w:rPr>
          <w:szCs w:val="22"/>
        </w:rPr>
        <w:t>SwedBio</w:t>
      </w:r>
      <w:proofErr w:type="spellEnd"/>
      <w:r w:rsidR="00E51DFF" w:rsidRPr="00E51DFF">
        <w:rPr>
          <w:szCs w:val="22"/>
          <w:lang w:val="ru-RU"/>
        </w:rPr>
        <w:t>/</w:t>
      </w:r>
      <w:r w:rsidR="00E51DFF" w:rsidRPr="00E51DFF">
        <w:rPr>
          <w:szCs w:val="22"/>
        </w:rPr>
        <w:t>CBM</w:t>
      </w:r>
      <w:r w:rsidRPr="00E51DFF">
        <w:rPr>
          <w:szCs w:val="22"/>
          <w:lang w:val="ru-RU"/>
        </w:rPr>
        <w:t>);</w:t>
      </w:r>
    </w:p>
    <w:p w:rsidR="00CC47D9" w:rsidRPr="00E51DFF" w:rsidRDefault="00CC47D9" w:rsidP="00CC47D9">
      <w:pPr>
        <w:spacing w:after="220"/>
        <w:ind w:left="567"/>
        <w:rPr>
          <w:szCs w:val="22"/>
          <w:lang w:val="ru-RU"/>
        </w:rPr>
      </w:pPr>
      <w:r w:rsidRPr="00E51DFF">
        <w:rPr>
          <w:szCs w:val="22"/>
          <w:lang w:val="ru-RU"/>
        </w:rPr>
        <w:t>31</w:t>
      </w:r>
      <w:r w:rsidR="00E51DFF" w:rsidRPr="00E51DFF">
        <w:rPr>
          <w:szCs w:val="22"/>
        </w:rPr>
        <w:t> </w:t>
      </w:r>
      <w:r w:rsidRPr="00E51DFF">
        <w:rPr>
          <w:szCs w:val="22"/>
          <w:lang w:val="ru-RU"/>
        </w:rPr>
        <w:t xml:space="preserve">684 </w:t>
      </w:r>
      <w:r w:rsidR="00E51DFF" w:rsidRPr="00E51DFF">
        <w:rPr>
          <w:szCs w:val="22"/>
          <w:lang w:val="ru-RU"/>
        </w:rPr>
        <w:t>шв. франка (эквивалент 20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000 евро на указанную дату), переведенные 20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декабря 2006</w:t>
      </w:r>
      <w:r w:rsidR="00E51DFF" w:rsidRPr="00E51DFF">
        <w:rPr>
          <w:szCs w:val="22"/>
        </w:rPr>
        <w:t> </w:t>
      </w:r>
      <w:r w:rsidR="00E51DFF" w:rsidRPr="00E51DFF">
        <w:rPr>
          <w:szCs w:val="22"/>
          <w:lang w:val="ru-RU"/>
        </w:rPr>
        <w:t>г. правительством Франции</w:t>
      </w:r>
      <w:r w:rsidRPr="00E51DFF">
        <w:rPr>
          <w:szCs w:val="22"/>
          <w:lang w:val="ru-RU"/>
        </w:rPr>
        <w:t>;</w:t>
      </w:r>
    </w:p>
    <w:p w:rsidR="00CC47D9" w:rsidRPr="00C906CD" w:rsidRDefault="00CC47D9" w:rsidP="00CC47D9">
      <w:pPr>
        <w:spacing w:after="220"/>
        <w:ind w:left="567"/>
        <w:rPr>
          <w:szCs w:val="22"/>
          <w:lang w:val="ru-RU"/>
        </w:rPr>
      </w:pPr>
      <w:r w:rsidRPr="00C906CD">
        <w:rPr>
          <w:szCs w:val="22"/>
          <w:lang w:val="ru-RU"/>
        </w:rPr>
        <w:t>29</w:t>
      </w:r>
      <w:r w:rsidR="00E51DFF" w:rsidRPr="00E51DFF">
        <w:rPr>
          <w:szCs w:val="22"/>
        </w:rPr>
        <w:t> </w:t>
      </w:r>
      <w:r w:rsidRPr="00C906CD">
        <w:rPr>
          <w:szCs w:val="22"/>
          <w:lang w:val="ru-RU"/>
        </w:rPr>
        <w:t>992</w:t>
      </w:r>
      <w:r w:rsidR="00E51DFF" w:rsidRPr="00C906CD">
        <w:rPr>
          <w:szCs w:val="22"/>
          <w:lang w:val="ru-RU"/>
        </w:rPr>
        <w:t>,</w:t>
      </w:r>
      <w:r w:rsidRPr="00C906CD">
        <w:rPr>
          <w:szCs w:val="22"/>
          <w:lang w:val="ru-RU"/>
        </w:rPr>
        <w:t xml:space="preserve">50 </w:t>
      </w:r>
      <w:r w:rsidR="00C906CD" w:rsidRPr="00C906CD">
        <w:rPr>
          <w:szCs w:val="22"/>
          <w:lang w:val="ru-RU"/>
        </w:rPr>
        <w:t>шв. франка (эквивалент 25</w:t>
      </w:r>
      <w:r w:rsidR="00C906CD" w:rsidRPr="00C906CD">
        <w:rPr>
          <w:szCs w:val="22"/>
        </w:rPr>
        <w:t> </w:t>
      </w:r>
      <w:r w:rsidR="00C906CD" w:rsidRPr="00C906CD">
        <w:rPr>
          <w:szCs w:val="22"/>
          <w:lang w:val="ru-RU"/>
        </w:rPr>
        <w:t>000</w:t>
      </w:r>
      <w:r w:rsidR="00C906CD">
        <w:rPr>
          <w:szCs w:val="22"/>
          <w:lang w:val="ru-RU"/>
        </w:rPr>
        <w:t xml:space="preserve"> </w:t>
      </w:r>
      <w:r w:rsidR="00C906CD" w:rsidRPr="00C906CD">
        <w:rPr>
          <w:szCs w:val="22"/>
          <w:lang w:val="ru-RU"/>
        </w:rPr>
        <w:t>долл. США на указанную дату), переведенные 27</w:t>
      </w:r>
      <w:r w:rsidR="00C906CD" w:rsidRPr="00C906CD">
        <w:rPr>
          <w:szCs w:val="22"/>
        </w:rPr>
        <w:t> </w:t>
      </w:r>
      <w:r w:rsidR="00C906CD" w:rsidRPr="00C906CD">
        <w:rPr>
          <w:szCs w:val="22"/>
          <w:lang w:val="ru-RU"/>
        </w:rPr>
        <w:t>марта 2007</w:t>
      </w:r>
      <w:r w:rsidR="00C906CD">
        <w:rPr>
          <w:szCs w:val="22"/>
          <w:lang w:val="ru-RU"/>
        </w:rPr>
        <w:t> </w:t>
      </w:r>
      <w:r w:rsidR="00C906CD" w:rsidRPr="00C906CD">
        <w:rPr>
          <w:szCs w:val="22"/>
          <w:lang w:val="ru-RU"/>
        </w:rPr>
        <w:t>г. Фондом Кристенсена</w:t>
      </w:r>
      <w:r w:rsidRPr="00C906CD">
        <w:rPr>
          <w:szCs w:val="22"/>
          <w:lang w:val="ru-RU"/>
        </w:rPr>
        <w:t>;</w:t>
      </w:r>
    </w:p>
    <w:p w:rsidR="00CC47D9" w:rsidRPr="00646D11" w:rsidRDefault="00CC47D9" w:rsidP="00CC47D9">
      <w:pPr>
        <w:spacing w:after="220"/>
        <w:ind w:left="567"/>
        <w:rPr>
          <w:szCs w:val="22"/>
          <w:lang w:val="ru-RU"/>
        </w:rPr>
      </w:pPr>
      <w:r w:rsidRPr="00646D11">
        <w:rPr>
          <w:szCs w:val="22"/>
          <w:lang w:val="ru-RU"/>
        </w:rPr>
        <w:t>150</w:t>
      </w:r>
      <w:r w:rsidR="00C906CD" w:rsidRPr="00C906CD">
        <w:rPr>
          <w:szCs w:val="22"/>
        </w:rPr>
        <w:t> </w:t>
      </w:r>
      <w:r w:rsidRPr="00646D11">
        <w:rPr>
          <w:szCs w:val="22"/>
          <w:lang w:val="ru-RU"/>
        </w:rPr>
        <w:t xml:space="preserve">000 </w:t>
      </w:r>
      <w:r w:rsidR="00646D11" w:rsidRPr="00646D11">
        <w:rPr>
          <w:szCs w:val="22"/>
          <w:lang w:val="ru-RU"/>
        </w:rPr>
        <w:t>шв. франков, переведенные 8</w:t>
      </w:r>
      <w:r w:rsidR="00646D11" w:rsidRPr="00646D11">
        <w:rPr>
          <w:szCs w:val="22"/>
        </w:rPr>
        <w:t> </w:t>
      </w:r>
      <w:r w:rsidR="00646D11" w:rsidRPr="00646D11">
        <w:rPr>
          <w:szCs w:val="22"/>
          <w:lang w:val="ru-RU"/>
        </w:rPr>
        <w:t>июня 2007</w:t>
      </w:r>
      <w:r w:rsidR="00646D11">
        <w:rPr>
          <w:szCs w:val="22"/>
          <w:lang w:val="ru-RU"/>
        </w:rPr>
        <w:t> </w:t>
      </w:r>
      <w:r w:rsidR="00646D11" w:rsidRPr="00646D11">
        <w:rPr>
          <w:szCs w:val="22"/>
          <w:lang w:val="ru-RU"/>
        </w:rPr>
        <w:t>г. Швейцарским федеральным институтом интеллектуальной собственности, Берн, Швейцария</w:t>
      </w:r>
      <w:r w:rsidRPr="00646D11">
        <w:rPr>
          <w:szCs w:val="22"/>
          <w:lang w:val="ru-RU"/>
        </w:rPr>
        <w:t>;</w:t>
      </w:r>
    </w:p>
    <w:p w:rsidR="00CC47D9" w:rsidRPr="00B5238B" w:rsidRDefault="00CC47D9" w:rsidP="00CC47D9">
      <w:pPr>
        <w:spacing w:after="220"/>
        <w:ind w:left="567"/>
        <w:rPr>
          <w:szCs w:val="22"/>
          <w:lang w:val="ru-RU"/>
        </w:rPr>
      </w:pPr>
      <w:r w:rsidRPr="00B5238B">
        <w:rPr>
          <w:szCs w:val="22"/>
          <w:lang w:val="ru-RU"/>
        </w:rPr>
        <w:t>5</w:t>
      </w:r>
      <w:r w:rsidR="00646D11" w:rsidRPr="00B5238B">
        <w:rPr>
          <w:szCs w:val="22"/>
        </w:rPr>
        <w:t> </w:t>
      </w:r>
      <w:r w:rsidRPr="00B5238B">
        <w:rPr>
          <w:szCs w:val="22"/>
          <w:lang w:val="ru-RU"/>
        </w:rPr>
        <w:t>965</w:t>
      </w:r>
      <w:r w:rsidR="00B5238B" w:rsidRPr="00B5238B">
        <w:rPr>
          <w:szCs w:val="22"/>
          <w:lang w:val="ru-RU"/>
        </w:rPr>
        <w:t>,</w:t>
      </w:r>
      <w:r w:rsidRPr="00B5238B">
        <w:rPr>
          <w:szCs w:val="22"/>
          <w:lang w:val="ru-RU"/>
        </w:rPr>
        <w:t xml:space="preserve">27 </w:t>
      </w:r>
      <w:r w:rsidR="00B5238B" w:rsidRPr="00B5238B">
        <w:rPr>
          <w:szCs w:val="22"/>
          <w:lang w:val="ru-RU"/>
        </w:rPr>
        <w:t>шв.</w:t>
      </w:r>
      <w:r w:rsidR="00B5238B">
        <w:rPr>
          <w:szCs w:val="22"/>
          <w:lang w:val="ru-RU"/>
        </w:rPr>
        <w:t xml:space="preserve"> </w:t>
      </w:r>
      <w:r w:rsidR="00B5238B" w:rsidRPr="00B5238B">
        <w:rPr>
          <w:szCs w:val="22"/>
          <w:lang w:val="ru-RU"/>
        </w:rPr>
        <w:t>франка (эквивалент 5 000 долл. США на указанную дату), переведенные 14 августа 2007 г. Министерством науки и технологии, Южная Африка</w:t>
      </w:r>
      <w:r w:rsidRPr="00B5238B">
        <w:rPr>
          <w:szCs w:val="22"/>
          <w:lang w:val="ru-RU"/>
        </w:rPr>
        <w:t>;</w:t>
      </w:r>
    </w:p>
    <w:p w:rsidR="00CC47D9" w:rsidRPr="00811C36" w:rsidRDefault="00CC47D9" w:rsidP="00CC47D9">
      <w:pPr>
        <w:spacing w:after="220"/>
        <w:ind w:left="567"/>
        <w:rPr>
          <w:szCs w:val="22"/>
          <w:lang w:val="ru-RU"/>
        </w:rPr>
      </w:pPr>
      <w:r w:rsidRPr="00811C36">
        <w:rPr>
          <w:szCs w:val="22"/>
          <w:lang w:val="ru-RU"/>
        </w:rPr>
        <w:t>98</w:t>
      </w:r>
      <w:r w:rsidR="00B75F48" w:rsidRPr="00B75F48">
        <w:rPr>
          <w:szCs w:val="22"/>
        </w:rPr>
        <w:t> </w:t>
      </w:r>
      <w:r w:rsidRPr="00811C36">
        <w:rPr>
          <w:szCs w:val="22"/>
          <w:lang w:val="ru-RU"/>
        </w:rPr>
        <w:t>255</w:t>
      </w:r>
      <w:r w:rsidR="00B75F48" w:rsidRPr="00811C36">
        <w:rPr>
          <w:szCs w:val="22"/>
          <w:lang w:val="ru-RU"/>
        </w:rPr>
        <w:t>,</w:t>
      </w:r>
      <w:r w:rsidRPr="00811C36">
        <w:rPr>
          <w:szCs w:val="22"/>
          <w:lang w:val="ru-RU"/>
        </w:rPr>
        <w:t xml:space="preserve">16 </w:t>
      </w:r>
      <w:r w:rsidR="00811C36" w:rsidRPr="00811C36">
        <w:rPr>
          <w:szCs w:val="22"/>
          <w:lang w:val="ru-RU"/>
        </w:rPr>
        <w:t>шв. франка (эквивалент 60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000</w:t>
      </w:r>
      <w:r w:rsidR="00811C36">
        <w:rPr>
          <w:szCs w:val="22"/>
          <w:lang w:val="ru-RU"/>
        </w:rPr>
        <w:t xml:space="preserve"> </w:t>
      </w:r>
      <w:r w:rsidR="00811C36" w:rsidRPr="00811C36">
        <w:rPr>
          <w:szCs w:val="22"/>
          <w:lang w:val="ru-RU"/>
        </w:rPr>
        <w:t>евро на указанную дату), переведенные 20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декабря 2007</w:t>
      </w:r>
      <w:r w:rsidR="00811C36" w:rsidRPr="00811C36">
        <w:rPr>
          <w:szCs w:val="22"/>
        </w:rPr>
        <w:t> </w:t>
      </w:r>
      <w:r w:rsidR="00811C36" w:rsidRPr="00811C36">
        <w:rPr>
          <w:szCs w:val="22"/>
          <w:lang w:val="ru-RU"/>
        </w:rPr>
        <w:t>г. правительством Норвегии</w:t>
      </w:r>
      <w:r w:rsidRPr="00811C36">
        <w:rPr>
          <w:szCs w:val="22"/>
          <w:lang w:val="ru-RU"/>
        </w:rPr>
        <w:t>;</w:t>
      </w:r>
    </w:p>
    <w:p w:rsidR="00CC47D9" w:rsidRPr="00912850" w:rsidRDefault="00CC47D9" w:rsidP="00CC47D9">
      <w:pPr>
        <w:spacing w:after="220"/>
        <w:ind w:left="567"/>
        <w:rPr>
          <w:szCs w:val="22"/>
          <w:lang w:val="ru-RU"/>
        </w:rPr>
      </w:pPr>
      <w:r w:rsidRPr="00912850">
        <w:rPr>
          <w:szCs w:val="22"/>
          <w:lang w:val="ru-RU"/>
        </w:rPr>
        <w:t>100</w:t>
      </w:r>
      <w:r w:rsidR="00811C36" w:rsidRPr="00912850">
        <w:rPr>
          <w:szCs w:val="22"/>
        </w:rPr>
        <w:t> </w:t>
      </w:r>
      <w:r w:rsidRPr="00912850">
        <w:rPr>
          <w:szCs w:val="22"/>
          <w:lang w:val="ru-RU"/>
        </w:rPr>
        <w:t xml:space="preserve">000 </w:t>
      </w:r>
      <w:r w:rsidR="00912850" w:rsidRPr="00912850">
        <w:rPr>
          <w:szCs w:val="22"/>
          <w:lang w:val="ru-RU"/>
        </w:rPr>
        <w:t>шв. франков, переведенные 7</w:t>
      </w:r>
      <w:r w:rsidR="00912850" w:rsidRPr="00912850">
        <w:rPr>
          <w:szCs w:val="22"/>
        </w:rPr>
        <w:t> </w:t>
      </w:r>
      <w:r w:rsidR="00912850" w:rsidRPr="00912850">
        <w:rPr>
          <w:szCs w:val="22"/>
          <w:lang w:val="ru-RU"/>
        </w:rPr>
        <w:t>февраля 2008</w:t>
      </w:r>
      <w:r w:rsidR="00912850">
        <w:rPr>
          <w:szCs w:val="22"/>
          <w:lang w:val="ru-RU"/>
        </w:rPr>
        <w:t> </w:t>
      </w:r>
      <w:r w:rsidR="00912850" w:rsidRPr="00912850">
        <w:rPr>
          <w:szCs w:val="22"/>
          <w:lang w:val="ru-RU"/>
        </w:rPr>
        <w:t xml:space="preserve">г. Швейцарским </w:t>
      </w:r>
      <w:r w:rsidR="00912850">
        <w:rPr>
          <w:szCs w:val="22"/>
          <w:lang w:val="ru-RU"/>
        </w:rPr>
        <w:t>ф</w:t>
      </w:r>
      <w:r w:rsidR="00912850" w:rsidRPr="00912850">
        <w:rPr>
          <w:szCs w:val="22"/>
          <w:lang w:val="ru-RU"/>
        </w:rPr>
        <w:t>едеральным институтом интеллектуальной собственности, Берн, Швейцария</w:t>
      </w:r>
      <w:r w:rsidRPr="00912850">
        <w:rPr>
          <w:szCs w:val="22"/>
          <w:lang w:val="ru-RU"/>
        </w:rPr>
        <w:t>;</w:t>
      </w:r>
    </w:p>
    <w:p w:rsidR="00CC47D9" w:rsidRPr="005824EE" w:rsidRDefault="00CC47D9" w:rsidP="00CC47D9">
      <w:pPr>
        <w:spacing w:after="220"/>
        <w:ind w:left="567"/>
        <w:rPr>
          <w:szCs w:val="22"/>
          <w:lang w:val="ru-RU"/>
        </w:rPr>
      </w:pPr>
      <w:r w:rsidRPr="005824EE">
        <w:rPr>
          <w:szCs w:val="22"/>
          <w:lang w:val="ru-RU"/>
        </w:rPr>
        <w:t>12</w:t>
      </w:r>
      <w:r w:rsidR="00912850" w:rsidRPr="00912850">
        <w:rPr>
          <w:szCs w:val="22"/>
        </w:rPr>
        <w:t> </w:t>
      </w:r>
      <w:r w:rsidRPr="005824EE">
        <w:rPr>
          <w:szCs w:val="22"/>
          <w:lang w:val="ru-RU"/>
        </w:rPr>
        <w:t xml:space="preserve">500 </w:t>
      </w:r>
      <w:r w:rsidR="005824EE" w:rsidRPr="005824EE">
        <w:rPr>
          <w:szCs w:val="22"/>
          <w:lang w:val="ru-RU"/>
        </w:rPr>
        <w:t>шв. франков (эквивалент 13 441 долл. США на указанную дату), переведенные 25 марта 2011</w:t>
      </w:r>
      <w:r w:rsidR="005824EE">
        <w:rPr>
          <w:szCs w:val="22"/>
          <w:lang w:val="ru-RU"/>
        </w:rPr>
        <w:t> </w:t>
      </w:r>
      <w:r w:rsidR="005824EE" w:rsidRPr="005824EE">
        <w:rPr>
          <w:szCs w:val="22"/>
          <w:lang w:val="ru-RU"/>
        </w:rPr>
        <w:t>г. Министерством науки и технологии, Южная Африка</w:t>
      </w:r>
      <w:r w:rsidRPr="005824EE">
        <w:rPr>
          <w:szCs w:val="22"/>
          <w:lang w:val="ru-RU"/>
        </w:rPr>
        <w:t>;</w:t>
      </w:r>
    </w:p>
    <w:p w:rsidR="00CC47D9" w:rsidRPr="005824EE" w:rsidRDefault="00CC47D9" w:rsidP="00CC47D9">
      <w:pPr>
        <w:spacing w:after="220"/>
        <w:ind w:left="567"/>
        <w:rPr>
          <w:szCs w:val="22"/>
          <w:lang w:val="ru-RU"/>
        </w:rPr>
      </w:pPr>
      <w:r w:rsidRPr="005824EE">
        <w:rPr>
          <w:szCs w:val="22"/>
          <w:lang w:val="ru-RU"/>
        </w:rPr>
        <w:t xml:space="preserve">500 </w:t>
      </w:r>
      <w:r w:rsidR="005824EE" w:rsidRPr="005824EE">
        <w:rPr>
          <w:szCs w:val="22"/>
          <w:lang w:val="ru-RU"/>
        </w:rPr>
        <w:t>шв. франков (эквивалент 573 долл. США на указанную дату), переведенные 10 мая</w:t>
      </w:r>
      <w:r w:rsidR="005824EE">
        <w:rPr>
          <w:szCs w:val="22"/>
          <w:lang w:val="ru-RU"/>
        </w:rPr>
        <w:t xml:space="preserve"> </w:t>
      </w:r>
      <w:r w:rsidR="005824EE" w:rsidRPr="005824EE">
        <w:rPr>
          <w:szCs w:val="22"/>
          <w:lang w:val="ru-RU"/>
        </w:rPr>
        <w:t>2011 г. анонимным спонсором</w:t>
      </w:r>
      <w:r w:rsidRPr="005824EE">
        <w:rPr>
          <w:szCs w:val="22"/>
          <w:lang w:val="ru-RU"/>
        </w:rPr>
        <w:t xml:space="preserve">; 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t>89</w:t>
      </w:r>
      <w:r w:rsidR="009768E1" w:rsidRPr="00281839">
        <w:rPr>
          <w:szCs w:val="22"/>
        </w:rPr>
        <w:t> </w:t>
      </w:r>
      <w:r w:rsidRPr="00281839">
        <w:rPr>
          <w:szCs w:val="22"/>
          <w:lang w:val="ru-RU"/>
        </w:rPr>
        <w:t xml:space="preserve">500 </w:t>
      </w:r>
      <w:r w:rsidR="00281839" w:rsidRPr="00281839">
        <w:rPr>
          <w:szCs w:val="22"/>
          <w:lang w:val="ru-RU"/>
        </w:rPr>
        <w:t>шв. франков (эквивалент 100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000 австралийских долл. на указанную дату),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октября 2011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г. правительством Австралии</w:t>
      </w:r>
      <w:r w:rsidRPr="00281839">
        <w:rPr>
          <w:szCs w:val="22"/>
          <w:lang w:val="ru-RU"/>
        </w:rPr>
        <w:t>;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lastRenderedPageBreak/>
        <w:t>15</w:t>
      </w:r>
      <w:r w:rsidR="00281839" w:rsidRPr="00281839">
        <w:rPr>
          <w:szCs w:val="22"/>
        </w:rPr>
        <w:t> </w:t>
      </w:r>
      <w:r w:rsidRPr="00281839">
        <w:rPr>
          <w:szCs w:val="22"/>
          <w:lang w:val="ru-RU"/>
        </w:rPr>
        <w:t xml:space="preserve">000 </w:t>
      </w:r>
      <w:r w:rsidR="00281839" w:rsidRPr="00281839">
        <w:rPr>
          <w:szCs w:val="22"/>
          <w:lang w:val="ru-RU"/>
        </w:rPr>
        <w:t>шв. франков,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июня 2013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г. правительством Австралии</w:t>
      </w:r>
      <w:r w:rsidR="00281839" w:rsidRPr="00281839">
        <w:rPr>
          <w:szCs w:val="22"/>
          <w:vertAlign w:val="superscript"/>
          <w:lang w:val="ru-RU"/>
        </w:rPr>
        <w:t xml:space="preserve"> </w:t>
      </w:r>
      <w:r w:rsidRPr="00CC47D9">
        <w:rPr>
          <w:szCs w:val="22"/>
          <w:vertAlign w:val="superscript"/>
        </w:rPr>
        <w:footnoteReference w:id="2"/>
      </w:r>
      <w:r w:rsidRPr="00281839">
        <w:rPr>
          <w:szCs w:val="22"/>
          <w:lang w:val="ru-RU"/>
        </w:rPr>
        <w:t>;</w:t>
      </w:r>
    </w:p>
    <w:p w:rsidR="00CC47D9" w:rsidRPr="00281839" w:rsidRDefault="00CC47D9" w:rsidP="00CC47D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t>4</w:t>
      </w:r>
      <w:r w:rsidR="00281839" w:rsidRPr="00281839">
        <w:rPr>
          <w:szCs w:val="22"/>
        </w:rPr>
        <w:t> </w:t>
      </w:r>
      <w:r w:rsidRPr="00281839">
        <w:rPr>
          <w:szCs w:val="22"/>
          <w:lang w:val="ru-RU"/>
        </w:rPr>
        <w:t>694</w:t>
      </w:r>
      <w:r w:rsidR="00281839">
        <w:rPr>
          <w:szCs w:val="22"/>
          <w:lang w:val="ru-RU"/>
        </w:rPr>
        <w:t>,</w:t>
      </w:r>
      <w:r w:rsidRPr="00281839">
        <w:rPr>
          <w:szCs w:val="22"/>
          <w:lang w:val="ru-RU"/>
        </w:rPr>
        <w:t xml:space="preserve">40 </w:t>
      </w:r>
      <w:r w:rsidR="00281839" w:rsidRPr="00281839">
        <w:rPr>
          <w:szCs w:val="22"/>
          <w:lang w:val="ru-RU"/>
        </w:rPr>
        <w:t>шв. франка, переведенные 20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июня 2013</w:t>
      </w:r>
      <w:r w:rsidR="00281839" w:rsidRPr="00281839">
        <w:rPr>
          <w:szCs w:val="22"/>
        </w:rPr>
        <w:t> </w:t>
      </w:r>
      <w:r w:rsidR="00281839" w:rsidRPr="00281839">
        <w:rPr>
          <w:szCs w:val="22"/>
          <w:lang w:val="ru-RU"/>
        </w:rPr>
        <w:t>г. правительством Новой Зеландии</w:t>
      </w:r>
      <w:r w:rsidRPr="00281839">
        <w:rPr>
          <w:szCs w:val="22"/>
          <w:lang w:val="ru-RU"/>
        </w:rPr>
        <w:t xml:space="preserve">;  </w:t>
      </w:r>
      <w:r w:rsidR="00281839">
        <w:rPr>
          <w:szCs w:val="22"/>
          <w:lang w:val="ru-RU"/>
        </w:rPr>
        <w:t>и</w:t>
      </w:r>
    </w:p>
    <w:p w:rsidR="00CC47D9" w:rsidRPr="00DD4866" w:rsidRDefault="00CC47D9" w:rsidP="00CC47D9">
      <w:pPr>
        <w:spacing w:after="220"/>
        <w:ind w:left="567"/>
        <w:rPr>
          <w:szCs w:val="22"/>
          <w:lang w:val="ru-RU"/>
        </w:rPr>
      </w:pPr>
      <w:r w:rsidRPr="00DD4866">
        <w:rPr>
          <w:szCs w:val="22"/>
          <w:lang w:val="ru-RU"/>
        </w:rPr>
        <w:t>37</w:t>
      </w:r>
      <w:r w:rsidR="00281839" w:rsidRPr="00DD4866">
        <w:rPr>
          <w:szCs w:val="22"/>
        </w:rPr>
        <w:t> </w:t>
      </w:r>
      <w:r w:rsidRPr="00DD4866">
        <w:rPr>
          <w:szCs w:val="22"/>
          <w:lang w:val="ru-RU"/>
        </w:rPr>
        <w:t xml:space="preserve">835 </w:t>
      </w:r>
      <w:r w:rsidR="00DD4866" w:rsidRPr="00DD4866">
        <w:rPr>
          <w:szCs w:val="22"/>
          <w:lang w:val="ru-RU"/>
        </w:rPr>
        <w:t>шв. франков, переведенные 28</w:t>
      </w:r>
      <w:r w:rsidR="00DD4866" w:rsidRPr="00DD4866">
        <w:rPr>
          <w:szCs w:val="22"/>
        </w:rPr>
        <w:t> </w:t>
      </w:r>
      <w:r w:rsidR="00DD4866" w:rsidRPr="00DD4866">
        <w:rPr>
          <w:szCs w:val="22"/>
          <w:lang w:val="ru-RU"/>
        </w:rPr>
        <w:t>февраля 2017</w:t>
      </w:r>
      <w:r w:rsidR="00DD4866" w:rsidRPr="00DD4866">
        <w:rPr>
          <w:szCs w:val="22"/>
        </w:rPr>
        <w:t> </w:t>
      </w:r>
      <w:r w:rsidR="00DD4866" w:rsidRPr="00DD4866">
        <w:rPr>
          <w:szCs w:val="22"/>
          <w:lang w:val="ru-RU"/>
        </w:rPr>
        <w:t>г. правительством Австралии</w:t>
      </w:r>
      <w:r w:rsidRPr="00DD4866">
        <w:rPr>
          <w:szCs w:val="22"/>
          <w:lang w:val="ru-RU"/>
        </w:rPr>
        <w:t>;</w:t>
      </w:r>
    </w:p>
    <w:p w:rsidR="00CC47D9" w:rsidRPr="000A34FA" w:rsidRDefault="000A34FA" w:rsidP="00CC47D9">
      <w:pPr>
        <w:spacing w:after="220"/>
        <w:ind w:left="567"/>
        <w:rPr>
          <w:szCs w:val="22"/>
          <w:lang w:val="ru-RU"/>
        </w:rPr>
      </w:pPr>
      <w:r w:rsidRPr="000A34FA">
        <w:rPr>
          <w:szCs w:val="22"/>
          <w:lang w:val="ru-RU"/>
        </w:rPr>
        <w:t xml:space="preserve">Общая сумма внесенных в Фонд добровольных взносов по состоянию на </w:t>
      </w:r>
      <w:r>
        <w:rPr>
          <w:szCs w:val="22"/>
          <w:lang w:val="ru-RU"/>
        </w:rPr>
        <w:t>2</w:t>
      </w:r>
      <w:r w:rsidR="00F81FED">
        <w:rPr>
          <w:szCs w:val="22"/>
          <w:lang w:val="ru-RU"/>
        </w:rPr>
        <w:t>0</w:t>
      </w:r>
      <w:r>
        <w:rPr>
          <w:szCs w:val="22"/>
          <w:lang w:val="ru-RU"/>
        </w:rPr>
        <w:t> </w:t>
      </w:r>
      <w:r w:rsidR="00F81FED">
        <w:rPr>
          <w:szCs w:val="22"/>
          <w:lang w:val="ru-RU"/>
        </w:rPr>
        <w:t>н</w:t>
      </w:r>
      <w:r>
        <w:rPr>
          <w:szCs w:val="22"/>
          <w:lang w:val="ru-RU"/>
        </w:rPr>
        <w:t>о</w:t>
      </w:r>
      <w:r w:rsidR="00F81FED">
        <w:rPr>
          <w:szCs w:val="22"/>
          <w:lang w:val="ru-RU"/>
        </w:rPr>
        <w:t>я</w:t>
      </w:r>
      <w:r>
        <w:rPr>
          <w:szCs w:val="22"/>
          <w:lang w:val="ru-RU"/>
        </w:rPr>
        <w:t>бря</w:t>
      </w:r>
      <w:r w:rsidRPr="000A34FA">
        <w:rPr>
          <w:szCs w:val="22"/>
          <w:lang w:val="ru-RU"/>
        </w:rPr>
        <w:t xml:space="preserve"> 2018</w:t>
      </w:r>
      <w:r>
        <w:rPr>
          <w:szCs w:val="22"/>
          <w:lang w:val="ru-RU"/>
        </w:rPr>
        <w:t> </w:t>
      </w:r>
      <w:r w:rsidRPr="000A34FA">
        <w:rPr>
          <w:szCs w:val="22"/>
          <w:lang w:val="ru-RU"/>
        </w:rPr>
        <w:t>г.</w:t>
      </w:r>
      <w:r w:rsidR="00072CDA">
        <w:rPr>
          <w:szCs w:val="22"/>
          <w:lang w:val="ru-RU"/>
        </w:rPr>
        <w:t xml:space="preserve">:  </w:t>
      </w:r>
      <w:r w:rsidR="00CC47D9" w:rsidRPr="000A34FA">
        <w:rPr>
          <w:szCs w:val="22"/>
          <w:lang w:val="ru-RU"/>
        </w:rPr>
        <w:t>661</w:t>
      </w:r>
      <w:r>
        <w:rPr>
          <w:szCs w:val="22"/>
          <w:lang w:val="ru-RU"/>
        </w:rPr>
        <w:t> </w:t>
      </w:r>
      <w:r w:rsidR="00CC47D9" w:rsidRPr="000A34FA">
        <w:rPr>
          <w:szCs w:val="22"/>
          <w:lang w:val="ru-RU"/>
        </w:rPr>
        <w:t>236</w:t>
      </w:r>
      <w:r>
        <w:rPr>
          <w:szCs w:val="22"/>
          <w:lang w:val="ru-RU"/>
        </w:rPr>
        <w:t>,</w:t>
      </w:r>
      <w:r w:rsidR="00CC47D9" w:rsidRPr="000A34FA">
        <w:rPr>
          <w:szCs w:val="22"/>
          <w:lang w:val="ru-RU"/>
        </w:rPr>
        <w:t>71</w:t>
      </w:r>
      <w:r>
        <w:rPr>
          <w:szCs w:val="22"/>
          <w:lang w:val="ru-RU"/>
        </w:rPr>
        <w:t> шв. франка</w:t>
      </w:r>
      <w:r w:rsidR="00CC47D9" w:rsidRPr="000A34FA">
        <w:rPr>
          <w:szCs w:val="22"/>
          <w:lang w:val="ru-RU"/>
        </w:rPr>
        <w:t xml:space="preserve">. </w:t>
      </w:r>
    </w:p>
    <w:p w:rsidR="00CC47D9" w:rsidRPr="000A34FA" w:rsidRDefault="00072CDA" w:rsidP="00CC47D9">
      <w:pPr>
        <w:spacing w:after="220"/>
        <w:rPr>
          <w:szCs w:val="22"/>
          <w:lang w:val="ru-RU"/>
        </w:rPr>
      </w:pPr>
      <w:r w:rsidRPr="00072CDA">
        <w:rPr>
          <w:szCs w:val="22"/>
          <w:u w:val="single"/>
          <w:lang w:val="ru-RU"/>
        </w:rPr>
        <w:t>Сумма средств, имеющихся в наличии</w:t>
      </w:r>
      <w:r w:rsidR="00CC47D9" w:rsidRPr="000A34FA">
        <w:rPr>
          <w:szCs w:val="22"/>
          <w:lang w:val="ru-RU"/>
        </w:rPr>
        <w:t xml:space="preserve">: </w:t>
      </w:r>
    </w:p>
    <w:p w:rsidR="00CC47D9" w:rsidRPr="00072CDA" w:rsidRDefault="00DB366C" w:rsidP="00CC47D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  <w:lang w:val="ru-RU"/>
        </w:rPr>
      </w:pPr>
      <w:r w:rsidRPr="000A34FA">
        <w:rPr>
          <w:szCs w:val="22"/>
          <w:lang w:val="ru-RU"/>
        </w:rPr>
        <w:tab/>
      </w:r>
      <w:r w:rsidR="00072CDA" w:rsidRPr="00072CDA">
        <w:rPr>
          <w:szCs w:val="22"/>
          <w:lang w:val="ru-RU"/>
        </w:rPr>
        <w:t xml:space="preserve">сумма средств, имеющихся в наличии Фонда, по состоянию на </w:t>
      </w:r>
      <w:r w:rsidR="001E2A31" w:rsidRPr="001E2A31">
        <w:rPr>
          <w:szCs w:val="22"/>
          <w:lang w:val="ru-RU"/>
        </w:rPr>
        <w:t>4 февраля 2019 г.</w:t>
      </w:r>
      <w:r w:rsidR="00072CDA" w:rsidRPr="00072CDA">
        <w:rPr>
          <w:szCs w:val="22"/>
          <w:lang w:val="ru-RU"/>
        </w:rPr>
        <w:t>, включая сборы и банковский процент</w:t>
      </w:r>
      <w:r w:rsidR="00EA7681">
        <w:rPr>
          <w:szCs w:val="22"/>
          <w:lang w:val="ru-RU"/>
        </w:rPr>
        <w:t xml:space="preserve">:  </w:t>
      </w:r>
      <w:r w:rsidR="001E2A31">
        <w:rPr>
          <w:szCs w:val="22"/>
          <w:lang w:val="ru-RU"/>
        </w:rPr>
        <w:t>9</w:t>
      </w:r>
      <w:r w:rsidR="00512D43" w:rsidRPr="00072CDA">
        <w:rPr>
          <w:szCs w:val="22"/>
          <w:lang w:val="ru-RU"/>
        </w:rPr>
        <w:t>6,50</w:t>
      </w:r>
      <w:r w:rsidR="00CC47D9" w:rsidRPr="00072CDA">
        <w:rPr>
          <w:szCs w:val="22"/>
          <w:lang w:val="ru-RU"/>
        </w:rPr>
        <w:t xml:space="preserve"> </w:t>
      </w:r>
      <w:r w:rsidR="009E641C">
        <w:rPr>
          <w:szCs w:val="22"/>
          <w:lang w:val="ru-RU"/>
        </w:rPr>
        <w:t>шв. франка;</w:t>
      </w:r>
    </w:p>
    <w:p w:rsidR="00CC47D9" w:rsidRPr="009E641C" w:rsidRDefault="009E641C" w:rsidP="009E641C">
      <w:pPr>
        <w:numPr>
          <w:ilvl w:val="0"/>
          <w:numId w:val="8"/>
        </w:numPr>
        <w:spacing w:after="220"/>
        <w:ind w:left="1134" w:hanging="567"/>
        <w:rPr>
          <w:szCs w:val="22"/>
          <w:lang w:val="ru-RU"/>
        </w:rPr>
      </w:pPr>
      <w:r w:rsidRPr="009E641C">
        <w:rPr>
          <w:szCs w:val="22"/>
          <w:lang w:val="ru-RU"/>
        </w:rPr>
        <w:t xml:space="preserve">сумма ассигнованных средств по состоянию на </w:t>
      </w:r>
      <w:r w:rsidR="001E2A31" w:rsidRPr="001E2A31">
        <w:rPr>
          <w:szCs w:val="22"/>
          <w:lang w:val="ru-RU"/>
        </w:rPr>
        <w:t>4 февраля 2019 г.</w:t>
      </w:r>
      <w:r w:rsidRPr="009E641C">
        <w:rPr>
          <w:szCs w:val="22"/>
          <w:lang w:val="ru-RU"/>
        </w:rPr>
        <w:t xml:space="preserve">:  </w:t>
      </w:r>
      <w:r w:rsidR="001E2A31">
        <w:rPr>
          <w:szCs w:val="22"/>
          <w:lang w:val="ru-RU"/>
        </w:rPr>
        <w:t>отсутствует</w:t>
      </w:r>
      <w:r>
        <w:rPr>
          <w:szCs w:val="22"/>
          <w:lang w:val="ru-RU"/>
        </w:rPr>
        <w:t>;</w:t>
      </w:r>
      <w:r w:rsidR="00F81FED">
        <w:rPr>
          <w:szCs w:val="22"/>
          <w:lang w:val="ru-RU"/>
        </w:rPr>
        <w:t xml:space="preserve"> </w:t>
      </w:r>
    </w:p>
    <w:p w:rsidR="00CC47D9" w:rsidRPr="009E641C" w:rsidRDefault="009E641C" w:rsidP="00CC47D9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  <w:lang w:val="ru-RU"/>
        </w:rPr>
      </w:pPr>
      <w:r w:rsidRPr="009E641C">
        <w:rPr>
          <w:szCs w:val="22"/>
          <w:lang w:val="ru-RU"/>
        </w:rPr>
        <w:t xml:space="preserve">сумма средств, имеющихся в наличии Фонда, за вычетом ассигнованных средств по состоянию на </w:t>
      </w:r>
      <w:r w:rsidR="001E2A31" w:rsidRPr="001E2A31">
        <w:rPr>
          <w:szCs w:val="22"/>
          <w:lang w:val="ru-RU"/>
        </w:rPr>
        <w:t>4 февраля 2019 г.</w:t>
      </w:r>
      <w:r w:rsidR="00CC47D9" w:rsidRPr="009E641C">
        <w:rPr>
          <w:szCs w:val="22"/>
          <w:lang w:val="ru-RU"/>
        </w:rPr>
        <w:t xml:space="preserve">:  </w:t>
      </w:r>
      <w:r w:rsidR="00F81FED">
        <w:rPr>
          <w:szCs w:val="22"/>
          <w:lang w:val="ru-RU"/>
        </w:rPr>
        <w:t>96</w:t>
      </w:r>
      <w:r w:rsidR="00512D43" w:rsidRPr="009E641C">
        <w:rPr>
          <w:szCs w:val="22"/>
          <w:lang w:val="ru-RU"/>
        </w:rPr>
        <w:t xml:space="preserve">,50 </w:t>
      </w:r>
      <w:r>
        <w:rPr>
          <w:szCs w:val="22"/>
          <w:lang w:val="ru-RU"/>
        </w:rPr>
        <w:t>шв. франка.</w:t>
      </w:r>
    </w:p>
    <w:p w:rsidR="00CB4178" w:rsidRPr="0016710B" w:rsidRDefault="0016710B" w:rsidP="008A6F84">
      <w:pPr>
        <w:spacing w:after="220"/>
        <w:rPr>
          <w:szCs w:val="22"/>
          <w:lang w:val="ru-RU"/>
        </w:rPr>
      </w:pPr>
      <w:r w:rsidRPr="0016710B">
        <w:rPr>
          <w:szCs w:val="22"/>
          <w:u w:val="single"/>
          <w:lang w:val="ru-RU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записки</w:t>
      </w:r>
      <w:r w:rsidRPr="0016710B">
        <w:rPr>
          <w:szCs w:val="22"/>
          <w:u w:val="single"/>
          <w:vertAlign w:val="superscript"/>
          <w:lang w:val="ru-RU"/>
        </w:rPr>
        <w:t xml:space="preserve"> </w:t>
      </w:r>
      <w:r w:rsidR="00CC47D9" w:rsidRPr="00CC47D9">
        <w:rPr>
          <w:color w:val="000000"/>
          <w:szCs w:val="22"/>
          <w:vertAlign w:val="superscript"/>
        </w:rPr>
        <w:footnoteReference w:id="3"/>
      </w:r>
      <w:r w:rsidR="00CC47D9" w:rsidRPr="0016710B">
        <w:rPr>
          <w:szCs w:val="22"/>
          <w:lang w:val="ru-RU"/>
        </w:rPr>
        <w:t xml:space="preserve">: </w:t>
      </w:r>
    </w:p>
    <w:p w:rsidR="00CB4178" w:rsidRPr="00114E2B" w:rsidRDefault="006414DC" w:rsidP="00CB4178">
      <w:pPr>
        <w:ind w:left="567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Первый в порядке очередности к</w:t>
      </w:r>
      <w:r w:rsidR="005D18FE">
        <w:rPr>
          <w:szCs w:val="22"/>
          <w:u w:val="single"/>
          <w:lang w:val="ru-RU"/>
        </w:rPr>
        <w:t>андидат</w:t>
      </w:r>
      <w:r w:rsidR="00114E2B" w:rsidRPr="00114E2B">
        <w:rPr>
          <w:szCs w:val="22"/>
          <w:u w:val="single"/>
          <w:lang w:val="ru-RU"/>
        </w:rPr>
        <w:t xml:space="preserve">, </w:t>
      </w:r>
      <w:r w:rsidRPr="00073E6B">
        <w:rPr>
          <w:color w:val="000000"/>
          <w:szCs w:val="22"/>
          <w:u w:val="single"/>
          <w:lang w:val="ru-RU"/>
        </w:rPr>
        <w:t>рекомендованный</w:t>
      </w:r>
      <w:r w:rsidRPr="00114E2B">
        <w:rPr>
          <w:szCs w:val="22"/>
          <w:u w:val="single"/>
          <w:lang w:val="ru-RU"/>
        </w:rPr>
        <w:t xml:space="preserve"> </w:t>
      </w:r>
      <w:r w:rsidR="00114E2B" w:rsidRPr="00114E2B">
        <w:rPr>
          <w:szCs w:val="22"/>
          <w:u w:val="single"/>
          <w:lang w:val="ru-RU"/>
        </w:rPr>
        <w:t>для получения финансовой поддержк</w:t>
      </w:r>
      <w:r w:rsidR="00114E2B">
        <w:rPr>
          <w:szCs w:val="22"/>
          <w:u w:val="single"/>
          <w:lang w:val="ru-RU"/>
        </w:rPr>
        <w:t>и</w:t>
      </w:r>
      <w:r w:rsidR="00CB4178" w:rsidRPr="00CC47D9">
        <w:rPr>
          <w:szCs w:val="22"/>
          <w:u w:val="single"/>
          <w:vertAlign w:val="superscript"/>
        </w:rPr>
        <w:footnoteReference w:id="4"/>
      </w:r>
      <w:r w:rsidR="00114E2B" w:rsidRPr="00114E2B">
        <w:rPr>
          <w:szCs w:val="22"/>
          <w:u w:val="single"/>
          <w:lang w:val="ru-RU"/>
        </w:rPr>
        <w:t xml:space="preserve"> </w:t>
      </w:r>
      <w:r w:rsidR="00114E2B">
        <w:rPr>
          <w:szCs w:val="22"/>
          <w:u w:val="single"/>
          <w:lang w:val="ru-RU"/>
        </w:rPr>
        <w:t>для</w:t>
      </w:r>
      <w:r w:rsidR="00114E2B" w:rsidRPr="00114E2B">
        <w:rPr>
          <w:szCs w:val="22"/>
          <w:u w:val="single"/>
          <w:lang w:val="ru-RU"/>
        </w:rPr>
        <w:t xml:space="preserve"> </w:t>
      </w:r>
      <w:r w:rsidR="00114E2B">
        <w:rPr>
          <w:szCs w:val="22"/>
          <w:u w:val="single"/>
          <w:lang w:val="ru-RU"/>
        </w:rPr>
        <w:t>участия</w:t>
      </w:r>
      <w:r w:rsidR="00114E2B" w:rsidRPr="00114E2B">
        <w:rPr>
          <w:szCs w:val="22"/>
          <w:u w:val="single"/>
          <w:lang w:val="ru-RU"/>
        </w:rPr>
        <w:t xml:space="preserve"> </w:t>
      </w:r>
      <w:r w:rsidR="00114E2B">
        <w:rPr>
          <w:szCs w:val="22"/>
          <w:u w:val="single"/>
          <w:lang w:val="ru-RU"/>
        </w:rPr>
        <w:t>в</w:t>
      </w:r>
      <w:r w:rsidR="00114E2B" w:rsidRPr="00114E2B">
        <w:rPr>
          <w:szCs w:val="22"/>
          <w:u w:val="single"/>
          <w:lang w:val="ru-RU"/>
        </w:rPr>
        <w:t xml:space="preserve"> </w:t>
      </w:r>
      <w:r w:rsidR="00114E2B">
        <w:rPr>
          <w:szCs w:val="22"/>
          <w:u w:val="single"/>
          <w:lang w:val="ru-RU"/>
        </w:rPr>
        <w:t>тридцать</w:t>
      </w:r>
      <w:r w:rsidR="00114E2B" w:rsidRPr="00114E2B">
        <w:rPr>
          <w:szCs w:val="22"/>
          <w:u w:val="single"/>
          <w:lang w:val="ru-RU"/>
        </w:rPr>
        <w:t xml:space="preserve"> </w:t>
      </w:r>
      <w:r w:rsidR="005D18FE">
        <w:rPr>
          <w:szCs w:val="22"/>
          <w:u w:val="single"/>
          <w:lang w:val="ru-RU"/>
        </w:rPr>
        <w:t>вос</w:t>
      </w:r>
      <w:r w:rsidR="00114E2B">
        <w:rPr>
          <w:szCs w:val="22"/>
          <w:u w:val="single"/>
          <w:lang w:val="ru-RU"/>
        </w:rPr>
        <w:t>ьмой</w:t>
      </w:r>
      <w:r w:rsidR="00114E2B" w:rsidRPr="00114E2B">
        <w:rPr>
          <w:szCs w:val="22"/>
          <w:u w:val="single"/>
          <w:lang w:val="ru-RU"/>
        </w:rPr>
        <w:t xml:space="preserve"> </w:t>
      </w:r>
      <w:r w:rsidR="00114E2B">
        <w:rPr>
          <w:szCs w:val="22"/>
          <w:u w:val="single"/>
          <w:lang w:val="ru-RU"/>
        </w:rPr>
        <w:t>сессии</w:t>
      </w:r>
      <w:r w:rsidR="00114E2B" w:rsidRPr="00114E2B">
        <w:rPr>
          <w:szCs w:val="22"/>
          <w:u w:val="single"/>
          <w:lang w:val="ru-RU"/>
        </w:rPr>
        <w:t xml:space="preserve"> </w:t>
      </w:r>
      <w:r w:rsidR="00114E2B">
        <w:rPr>
          <w:szCs w:val="22"/>
          <w:u w:val="single"/>
          <w:lang w:val="ru-RU"/>
        </w:rPr>
        <w:t>Комитета</w:t>
      </w:r>
      <w:r w:rsidR="00221B2B">
        <w:rPr>
          <w:szCs w:val="22"/>
          <w:u w:val="single"/>
          <w:lang w:val="ru-RU"/>
        </w:rPr>
        <w:t>,</w:t>
      </w:r>
      <w:r w:rsidR="00114E2B">
        <w:rPr>
          <w:szCs w:val="22"/>
          <w:u w:val="single"/>
          <w:lang w:val="ru-RU"/>
        </w:rPr>
        <w:t xml:space="preserve"> </w:t>
      </w:r>
      <w:r w:rsidRPr="006414DC">
        <w:rPr>
          <w:szCs w:val="22"/>
          <w:u w:val="single"/>
          <w:lang w:val="ru-RU"/>
        </w:rPr>
        <w:t>которому было предложено частичное финансирование по линии Фонда, но который отказался от данного предложения</w:t>
      </w:r>
      <w:r w:rsidRPr="004476B6">
        <w:rPr>
          <w:szCs w:val="22"/>
          <w:lang w:val="ru-RU"/>
        </w:rPr>
        <w:t>:</w:t>
      </w:r>
    </w:p>
    <w:p w:rsidR="00CB4178" w:rsidRPr="00114E2B" w:rsidRDefault="00CB4178" w:rsidP="00CB4178">
      <w:pPr>
        <w:ind w:left="567"/>
        <w:rPr>
          <w:szCs w:val="22"/>
          <w:u w:val="single"/>
          <w:lang w:val="ru-RU"/>
        </w:rPr>
      </w:pPr>
    </w:p>
    <w:p w:rsidR="00E0680B" w:rsidRPr="00E0680B" w:rsidRDefault="00E0680B" w:rsidP="00045F91">
      <w:pPr>
        <w:ind w:left="567"/>
        <w:rPr>
          <w:color w:val="000000"/>
          <w:szCs w:val="22"/>
          <w:lang w:val="ru-RU"/>
        </w:rPr>
      </w:pPr>
      <w:r w:rsidRPr="00E0680B">
        <w:rPr>
          <w:color w:val="000000"/>
          <w:szCs w:val="22"/>
          <w:lang w:val="ru-RU"/>
        </w:rPr>
        <w:t>Г-жа Люсия Фернанда ИНАСИО БЕЛФОРТ САЛЕШ</w:t>
      </w:r>
      <w:r w:rsidR="00045F91">
        <w:rPr>
          <w:color w:val="000000"/>
          <w:szCs w:val="22"/>
          <w:lang w:val="ru-RU"/>
        </w:rPr>
        <w:t xml:space="preserve"> </w:t>
      </w:r>
      <w:r w:rsidR="00045F91">
        <w:rPr>
          <w:color w:val="000000"/>
          <w:szCs w:val="22"/>
          <w:lang w:val="ru-RU"/>
        </w:rPr>
        <w:br/>
      </w:r>
      <w:r w:rsidRPr="00E0680B">
        <w:rPr>
          <w:color w:val="000000"/>
          <w:szCs w:val="22"/>
          <w:lang w:val="ru-RU"/>
        </w:rPr>
        <w:t>Гражданство:  Бразилия</w:t>
      </w:r>
      <w:r w:rsidR="00045F91">
        <w:rPr>
          <w:color w:val="000000"/>
          <w:szCs w:val="22"/>
          <w:lang w:val="ru-RU"/>
        </w:rPr>
        <w:t xml:space="preserve"> </w:t>
      </w:r>
      <w:r w:rsidR="00045F91">
        <w:rPr>
          <w:color w:val="000000"/>
          <w:szCs w:val="22"/>
          <w:lang w:val="ru-RU"/>
        </w:rPr>
        <w:br/>
      </w:r>
      <w:r w:rsidRPr="00E0680B">
        <w:rPr>
          <w:color w:val="000000"/>
          <w:szCs w:val="22"/>
          <w:lang w:val="ru-RU"/>
        </w:rPr>
        <w:t>Почтовый адрес:  Ронда-Алта (штат Риу-Гранди-ду-Сул), Бразилия</w:t>
      </w:r>
    </w:p>
    <w:p w:rsidR="00E0680B" w:rsidRPr="00E0680B" w:rsidRDefault="00E0680B" w:rsidP="00045F91">
      <w:pPr>
        <w:ind w:left="567"/>
        <w:rPr>
          <w:color w:val="000000"/>
          <w:szCs w:val="22"/>
          <w:lang w:val="ru-RU"/>
        </w:rPr>
      </w:pPr>
      <w:r w:rsidRPr="00E0680B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E0680B" w:rsidRPr="00E0680B" w:rsidRDefault="00E0680B" w:rsidP="00045F91">
      <w:pPr>
        <w:ind w:left="567"/>
        <w:rPr>
          <w:color w:val="000000"/>
          <w:szCs w:val="22"/>
          <w:lang w:val="ru-RU"/>
        </w:rPr>
      </w:pPr>
      <w:r w:rsidRPr="00E0680B">
        <w:rPr>
          <w:color w:val="000000"/>
          <w:szCs w:val="22"/>
          <w:lang w:val="ru-RU"/>
        </w:rPr>
        <w:t>Институт интеллектуальной собственности коренных народов Бразилии (</w:t>
      </w:r>
      <w:r w:rsidRPr="00E0680B">
        <w:rPr>
          <w:color w:val="000000"/>
          <w:szCs w:val="22"/>
          <w:lang w:val="es-ES_tradnl"/>
        </w:rPr>
        <w:t>INBRAPI</w:t>
      </w:r>
      <w:r w:rsidRPr="00E0680B">
        <w:rPr>
          <w:color w:val="000000"/>
          <w:szCs w:val="22"/>
          <w:lang w:val="ru-RU"/>
        </w:rPr>
        <w:t>)</w:t>
      </w:r>
    </w:p>
    <w:p w:rsidR="00E4009E" w:rsidRPr="00E0680B" w:rsidRDefault="00E0680B" w:rsidP="00045F91">
      <w:pPr>
        <w:ind w:left="567"/>
        <w:rPr>
          <w:color w:val="000000"/>
          <w:szCs w:val="22"/>
          <w:lang w:val="ru-RU"/>
        </w:rPr>
      </w:pPr>
      <w:r w:rsidRPr="00E0680B">
        <w:rPr>
          <w:color w:val="000000"/>
          <w:szCs w:val="22"/>
          <w:lang w:val="ru-RU"/>
        </w:rPr>
        <w:t>Местонахождение аккредитованного наблюдателя:  Ронда-Алта (штат Риу-Гранди-ду-Сул), Бразилия</w:t>
      </w:r>
    </w:p>
    <w:p w:rsidR="00CC47D9" w:rsidRDefault="00CC47D9" w:rsidP="00D15522">
      <w:pPr>
        <w:rPr>
          <w:color w:val="000000"/>
          <w:szCs w:val="22"/>
          <w:lang w:val="ru-RU"/>
        </w:rPr>
      </w:pPr>
    </w:p>
    <w:p w:rsidR="006B0CAD" w:rsidRDefault="00073E6B" w:rsidP="00221B2B">
      <w:pPr>
        <w:keepNext/>
        <w:ind w:left="540"/>
        <w:rPr>
          <w:color w:val="000000"/>
          <w:szCs w:val="22"/>
          <w:lang w:val="ru-RU"/>
        </w:rPr>
      </w:pPr>
      <w:r w:rsidRPr="00073E6B">
        <w:rPr>
          <w:color w:val="000000"/>
          <w:szCs w:val="22"/>
          <w:u w:val="single"/>
          <w:lang w:val="ru-RU"/>
        </w:rPr>
        <w:t>Следующий в порядке очередности к</w:t>
      </w:r>
      <w:r w:rsidR="006B0CAD" w:rsidRPr="00073E6B">
        <w:rPr>
          <w:color w:val="000000"/>
          <w:szCs w:val="22"/>
          <w:u w:val="single"/>
          <w:lang w:val="ru-RU"/>
        </w:rPr>
        <w:t>андидат, рекомендованный для получения финансовой поддержки для участия в тридцать восьмой сессии Комитета</w:t>
      </w:r>
      <w:r w:rsidR="006B0CAD" w:rsidRPr="00073E6B">
        <w:rPr>
          <w:rStyle w:val="FootnoteReference"/>
          <w:color w:val="000000"/>
          <w:szCs w:val="22"/>
          <w:u w:val="single"/>
          <w:lang w:val="ru-RU"/>
        </w:rPr>
        <w:footnoteReference w:id="5"/>
      </w:r>
      <w:r w:rsidRPr="00073E6B">
        <w:rPr>
          <w:color w:val="000000"/>
          <w:szCs w:val="22"/>
          <w:u w:val="single"/>
          <w:lang w:val="ru-RU"/>
        </w:rPr>
        <w:t>, которому было предложено частичное финансирование по линии Фонда, который принял данное предложение</w:t>
      </w:r>
      <w:r>
        <w:rPr>
          <w:color w:val="000000"/>
          <w:szCs w:val="22"/>
          <w:lang w:val="ru-RU"/>
        </w:rPr>
        <w:t>:</w:t>
      </w:r>
    </w:p>
    <w:p w:rsidR="006B0CAD" w:rsidRPr="00C45FE0" w:rsidRDefault="006B0CAD" w:rsidP="00221B2B">
      <w:pPr>
        <w:keepNext/>
        <w:ind w:left="540"/>
        <w:rPr>
          <w:color w:val="000000"/>
          <w:szCs w:val="22"/>
          <w:lang w:val="ru-RU"/>
        </w:rPr>
      </w:pPr>
    </w:p>
    <w:p w:rsidR="00044BA1" w:rsidRDefault="00044BA1" w:rsidP="00221B2B">
      <w:pPr>
        <w:keepNext/>
        <w:ind w:left="567"/>
        <w:rPr>
          <w:color w:val="000000"/>
          <w:szCs w:val="22"/>
          <w:lang w:val="ru-RU"/>
        </w:rPr>
      </w:pPr>
      <w:r w:rsidRPr="00044BA1">
        <w:rPr>
          <w:color w:val="000000"/>
          <w:szCs w:val="22"/>
          <w:lang w:val="ru-RU"/>
        </w:rPr>
        <w:t>Г-жа Дженнифер ТАУЛИ КОРПУС</w:t>
      </w:r>
      <w:r w:rsidR="00C97F5E">
        <w:rPr>
          <w:color w:val="000000"/>
          <w:szCs w:val="22"/>
          <w:lang w:val="ru-RU"/>
        </w:rPr>
        <w:t xml:space="preserve"> </w:t>
      </w:r>
      <w:r w:rsidR="00C97F5E">
        <w:rPr>
          <w:color w:val="000000"/>
          <w:szCs w:val="22"/>
          <w:lang w:val="ru-RU"/>
        </w:rPr>
        <w:br/>
      </w:r>
      <w:r w:rsidRPr="00044BA1">
        <w:rPr>
          <w:color w:val="000000"/>
          <w:szCs w:val="22"/>
          <w:lang w:val="ru-RU"/>
        </w:rPr>
        <w:t>Гражданство:  Филиппины</w:t>
      </w:r>
      <w:r w:rsidR="00C97F5E">
        <w:rPr>
          <w:color w:val="000000"/>
          <w:szCs w:val="22"/>
          <w:lang w:val="ru-RU"/>
        </w:rPr>
        <w:t xml:space="preserve"> </w:t>
      </w:r>
      <w:r w:rsidR="00C97F5E">
        <w:rPr>
          <w:color w:val="000000"/>
          <w:szCs w:val="22"/>
          <w:lang w:val="ru-RU"/>
        </w:rPr>
        <w:br/>
      </w:r>
      <w:r w:rsidRPr="00044BA1">
        <w:rPr>
          <w:color w:val="000000"/>
          <w:szCs w:val="22"/>
          <w:lang w:val="ru-RU"/>
        </w:rPr>
        <w:t>Почтовый адрес:  Кесон-Сити, Филиппины</w:t>
      </w:r>
      <w:r w:rsidR="00C97F5E">
        <w:rPr>
          <w:color w:val="000000"/>
          <w:szCs w:val="22"/>
          <w:lang w:val="ru-RU"/>
        </w:rPr>
        <w:t xml:space="preserve"> </w:t>
      </w:r>
    </w:p>
    <w:p w:rsidR="00044BA1" w:rsidRPr="00044BA1" w:rsidRDefault="00044BA1" w:rsidP="00044BA1">
      <w:pPr>
        <w:ind w:left="567"/>
        <w:rPr>
          <w:color w:val="000000"/>
          <w:szCs w:val="22"/>
          <w:lang w:val="ru-RU"/>
        </w:rPr>
      </w:pPr>
      <w:r w:rsidRPr="00044BA1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  <w:r w:rsidRPr="00044BA1">
        <w:rPr>
          <w:color w:val="000000"/>
          <w:szCs w:val="22"/>
          <w:lang w:val="ru-RU"/>
        </w:rPr>
        <w:br/>
        <w:t>Фонд «Tebtebba» – Международный центр стратегических исследований и просвещения коренных народов</w:t>
      </w:r>
    </w:p>
    <w:p w:rsidR="00CC47D9" w:rsidRPr="00A21A0F" w:rsidRDefault="00044BA1" w:rsidP="00044BA1">
      <w:pPr>
        <w:ind w:left="567"/>
        <w:rPr>
          <w:color w:val="000000"/>
          <w:szCs w:val="22"/>
          <w:lang w:val="ru-RU"/>
        </w:rPr>
      </w:pPr>
      <w:r w:rsidRPr="00044BA1">
        <w:rPr>
          <w:color w:val="000000"/>
          <w:szCs w:val="22"/>
          <w:lang w:val="ru-RU"/>
        </w:rPr>
        <w:t>Местонахождение аккредитованного наблюдателя:  Багио, Филиппины</w:t>
      </w:r>
    </w:p>
    <w:p w:rsidR="006B0CAD" w:rsidRDefault="00D15522" w:rsidP="00A21A0F">
      <w:pPr>
        <w:ind w:left="567"/>
        <w:rPr>
          <w:szCs w:val="22"/>
          <w:lang w:val="ru-RU"/>
        </w:rPr>
      </w:pPr>
      <w:r>
        <w:rPr>
          <w:szCs w:val="22"/>
          <w:u w:val="single"/>
          <w:lang w:val="ru-RU"/>
        </w:rPr>
        <w:lastRenderedPageBreak/>
        <w:t>К</w:t>
      </w:r>
      <w:r w:rsidR="006B0CAD" w:rsidRPr="006B0CAD">
        <w:rPr>
          <w:szCs w:val="22"/>
          <w:u w:val="single"/>
          <w:lang w:val="ru-RU"/>
        </w:rPr>
        <w:t>андидат</w:t>
      </w:r>
      <w:r w:rsidR="00750981">
        <w:rPr>
          <w:szCs w:val="22"/>
          <w:u w:val="single"/>
          <w:lang w:val="ru-RU"/>
        </w:rPr>
        <w:t>ы</w:t>
      </w:r>
      <w:r w:rsidR="006B0CAD" w:rsidRPr="006B0CAD">
        <w:rPr>
          <w:szCs w:val="22"/>
          <w:u w:val="single"/>
          <w:lang w:val="ru-RU"/>
        </w:rPr>
        <w:t>, рекомендован</w:t>
      </w:r>
      <w:r w:rsidR="00750981">
        <w:rPr>
          <w:szCs w:val="22"/>
          <w:u w:val="single"/>
          <w:lang w:val="ru-RU"/>
        </w:rPr>
        <w:t>ные</w:t>
      </w:r>
      <w:r w:rsidR="006B0CAD" w:rsidRPr="006B0CAD">
        <w:rPr>
          <w:szCs w:val="22"/>
          <w:u w:val="single"/>
          <w:lang w:val="ru-RU"/>
        </w:rPr>
        <w:t xml:space="preserve"> для получения финансовой поддержки для участия в тридцать восьмой сессии Комитета</w:t>
      </w:r>
      <w:r w:rsidR="006B0CAD" w:rsidRPr="006B0CAD">
        <w:rPr>
          <w:szCs w:val="22"/>
          <w:u w:val="single"/>
          <w:vertAlign w:val="superscript"/>
        </w:rPr>
        <w:footnoteReference w:id="6"/>
      </w:r>
      <w:r w:rsidR="006B0CAD" w:rsidRPr="006B0CAD">
        <w:rPr>
          <w:szCs w:val="22"/>
          <w:u w:val="single"/>
          <w:lang w:val="ru-RU"/>
        </w:rPr>
        <w:t>, при условии наличия средств, для финансирования которых в Фонде не имелось достаточных средств по состоянию на 2</w:t>
      </w:r>
      <w:r w:rsidR="00750981">
        <w:rPr>
          <w:szCs w:val="22"/>
          <w:u w:val="single"/>
          <w:lang w:val="ru-RU"/>
        </w:rPr>
        <w:t>0</w:t>
      </w:r>
      <w:r w:rsidR="006B0CAD" w:rsidRPr="006B0CAD">
        <w:rPr>
          <w:szCs w:val="22"/>
          <w:u w:val="single"/>
          <w:lang w:val="ru-RU"/>
        </w:rPr>
        <w:t> </w:t>
      </w:r>
      <w:r w:rsidR="00750981">
        <w:rPr>
          <w:szCs w:val="22"/>
          <w:u w:val="single"/>
          <w:lang w:val="ru-RU"/>
        </w:rPr>
        <w:t>н</w:t>
      </w:r>
      <w:r w:rsidR="006B0CAD" w:rsidRPr="006B0CAD">
        <w:rPr>
          <w:szCs w:val="22"/>
          <w:u w:val="single"/>
          <w:lang w:val="ru-RU"/>
        </w:rPr>
        <w:t>оября 2018 г. (</w:t>
      </w:r>
      <w:r w:rsidR="00750981">
        <w:rPr>
          <w:szCs w:val="22"/>
          <w:u w:val="single"/>
          <w:lang w:val="ru-RU"/>
        </w:rPr>
        <w:t xml:space="preserve">соответственно, третий и четвертый </w:t>
      </w:r>
      <w:r w:rsidR="006B0CAD" w:rsidRPr="006B0CAD">
        <w:rPr>
          <w:szCs w:val="22"/>
          <w:u w:val="single"/>
          <w:lang w:val="ru-RU"/>
        </w:rPr>
        <w:t>в порядке очередности)</w:t>
      </w:r>
      <w:r w:rsidR="00750981" w:rsidRPr="004476B6">
        <w:rPr>
          <w:szCs w:val="22"/>
          <w:lang w:val="ru-RU"/>
        </w:rPr>
        <w:t>:</w:t>
      </w:r>
    </w:p>
    <w:p w:rsidR="006B0CAD" w:rsidRDefault="006B0CAD" w:rsidP="00A21A0F">
      <w:pPr>
        <w:ind w:left="567"/>
        <w:rPr>
          <w:szCs w:val="22"/>
          <w:lang w:val="ru-RU"/>
        </w:rPr>
      </w:pPr>
    </w:p>
    <w:p w:rsidR="009E1C7C" w:rsidRPr="00A21A0F" w:rsidRDefault="00A21A0F" w:rsidP="00A21A0F">
      <w:pPr>
        <w:ind w:left="567"/>
        <w:rPr>
          <w:szCs w:val="22"/>
          <w:lang w:val="ru-RU"/>
        </w:rPr>
      </w:pPr>
      <w:r w:rsidRPr="00A21A0F">
        <w:rPr>
          <w:szCs w:val="22"/>
          <w:lang w:val="ru-RU"/>
        </w:rPr>
        <w:t>Г-н Джон Колол ОЛЕ ТИНГОИ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A21A0F">
        <w:rPr>
          <w:szCs w:val="22"/>
          <w:lang w:val="ru-RU"/>
        </w:rPr>
        <w:t>Гражданство:  Кения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A21A0F">
        <w:rPr>
          <w:szCs w:val="22"/>
          <w:lang w:val="ru-RU"/>
        </w:rPr>
        <w:t>Почтовый адрес:  Наньюки, Кения</w:t>
      </w:r>
      <w:r>
        <w:rPr>
          <w:szCs w:val="22"/>
          <w:lang w:val="ru-RU"/>
        </w:rPr>
        <w:t xml:space="preserve"> </w:t>
      </w:r>
      <w:r w:rsidRPr="00A21A0F">
        <w:rPr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Pr="00A21A0F">
        <w:rPr>
          <w:szCs w:val="22"/>
          <w:lang w:val="ru-RU"/>
        </w:rPr>
        <w:br/>
        <w:t>Фонд культурного наследия масаи</w:t>
      </w:r>
      <w:r w:rsidRPr="00A21A0F">
        <w:rPr>
          <w:szCs w:val="22"/>
          <w:lang w:val="ru-RU"/>
        </w:rPr>
        <w:br/>
        <w:t>Местонахождение аккредитованного наблюдателя:  Наньюки, Кения</w:t>
      </w:r>
    </w:p>
    <w:p w:rsidR="00CC47D9" w:rsidRDefault="00CC47D9" w:rsidP="00CC47D9">
      <w:pPr>
        <w:ind w:left="567"/>
        <w:rPr>
          <w:color w:val="000000"/>
          <w:lang w:val="ru-RU"/>
        </w:rPr>
      </w:pPr>
    </w:p>
    <w:p w:rsidR="006212A5" w:rsidRPr="006212A5" w:rsidRDefault="006212A5" w:rsidP="006212A5">
      <w:pPr>
        <w:ind w:left="567"/>
        <w:rPr>
          <w:color w:val="000000"/>
          <w:szCs w:val="22"/>
          <w:lang w:val="ru-RU"/>
        </w:rPr>
      </w:pPr>
      <w:r w:rsidRPr="006212A5">
        <w:rPr>
          <w:color w:val="000000"/>
          <w:szCs w:val="22"/>
          <w:lang w:val="ru-RU"/>
        </w:rPr>
        <w:t>Г-жа Джун</w:t>
      </w:r>
      <w:r>
        <w:rPr>
          <w:color w:val="000000"/>
          <w:szCs w:val="22"/>
          <w:lang w:val="ru-RU"/>
        </w:rPr>
        <w:t xml:space="preserve"> </w:t>
      </w:r>
      <w:r w:rsidRPr="006212A5">
        <w:rPr>
          <w:color w:val="000000"/>
          <w:szCs w:val="22"/>
          <w:lang w:val="ru-RU"/>
        </w:rPr>
        <w:t>ЛОРЕНСО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6212A5">
        <w:rPr>
          <w:color w:val="000000"/>
          <w:szCs w:val="22"/>
          <w:lang w:val="ru-RU"/>
        </w:rPr>
        <w:t>Гражданство:  Соединенные Штаты Америки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6212A5">
        <w:rPr>
          <w:color w:val="000000"/>
          <w:szCs w:val="22"/>
          <w:lang w:val="ru-RU"/>
        </w:rPr>
        <w:t>Почтовый адрес:  Пуэбло-оф-Лагуна (штат Нью-Мексико), Соединенные Штаты Америки</w:t>
      </w:r>
    </w:p>
    <w:p w:rsidR="006212A5" w:rsidRPr="006212A5" w:rsidRDefault="006212A5" w:rsidP="006212A5">
      <w:pPr>
        <w:ind w:left="567"/>
        <w:rPr>
          <w:color w:val="000000"/>
          <w:szCs w:val="22"/>
          <w:lang w:val="ru-RU"/>
        </w:rPr>
      </w:pPr>
      <w:r w:rsidRPr="006212A5">
        <w:rPr>
          <w:color w:val="000000"/>
          <w:szCs w:val="22"/>
          <w:lang w:val="ru-RU"/>
        </w:rPr>
        <w:t>Название аккредитованного наблюдателя, который предлагает кандидата:  Всемирная ассоциация коренного населения</w:t>
      </w:r>
    </w:p>
    <w:p w:rsidR="009E1C7C" w:rsidRPr="006212A5" w:rsidRDefault="006212A5" w:rsidP="006212A5">
      <w:pPr>
        <w:ind w:left="567"/>
        <w:rPr>
          <w:rFonts w:ascii="Arial-BoldMT" w:eastAsia="Times New Roman" w:hAnsi="Arial-BoldMT" w:cs="Arial-BoldMT"/>
          <w:bCs/>
          <w:szCs w:val="22"/>
          <w:lang w:val="ru-RU" w:eastAsia="fr-CH"/>
        </w:rPr>
      </w:pPr>
      <w:r w:rsidRPr="006212A5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 w:rsidRPr="006212A5">
        <w:rPr>
          <w:bCs/>
          <w:color w:val="000000"/>
          <w:szCs w:val="22"/>
          <w:lang w:val="ru-RU"/>
        </w:rPr>
        <w:t>Кахнаваге (провинция Квебек), Канада</w:t>
      </w:r>
    </w:p>
    <w:p w:rsidR="009E1C7C" w:rsidRPr="006212A5" w:rsidRDefault="009E1C7C" w:rsidP="009E1C7C">
      <w:pPr>
        <w:ind w:left="567"/>
        <w:rPr>
          <w:color w:val="000000"/>
          <w:lang w:val="ru-RU"/>
        </w:rPr>
      </w:pPr>
    </w:p>
    <w:p w:rsidR="00D15522" w:rsidRDefault="00D15522" w:rsidP="00CC47D9">
      <w:pPr>
        <w:rPr>
          <w:szCs w:val="22"/>
          <w:u w:val="single"/>
          <w:lang w:val="ru-RU"/>
        </w:rPr>
      </w:pPr>
      <w:r w:rsidRPr="00D15522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поддержки</w:t>
      </w:r>
      <w:r>
        <w:rPr>
          <w:rStyle w:val="FootnoteReference"/>
          <w:szCs w:val="22"/>
          <w:u w:val="single"/>
          <w:lang w:val="ru-RU"/>
        </w:rPr>
        <w:footnoteReference w:id="7"/>
      </w:r>
      <w:r w:rsidRPr="00D15522">
        <w:rPr>
          <w:szCs w:val="22"/>
          <w:u w:val="single"/>
          <w:lang w:val="ru-RU"/>
        </w:rPr>
        <w:t xml:space="preserve"> для участия в тридцать </w:t>
      </w:r>
      <w:r>
        <w:rPr>
          <w:szCs w:val="22"/>
          <w:u w:val="single"/>
          <w:lang w:val="ru-RU"/>
        </w:rPr>
        <w:t>девят</w:t>
      </w:r>
      <w:r w:rsidRPr="00D15522">
        <w:rPr>
          <w:szCs w:val="22"/>
          <w:u w:val="single"/>
          <w:lang w:val="ru-RU"/>
        </w:rPr>
        <w:t xml:space="preserve">ой сессии Комитета, при условии наличия средств, но для финансирования которых в Фонде </w:t>
      </w:r>
      <w:r>
        <w:rPr>
          <w:szCs w:val="22"/>
          <w:u w:val="single"/>
          <w:lang w:val="ru-RU"/>
        </w:rPr>
        <w:t xml:space="preserve">по состоянию на 4 февраля 2019 г. </w:t>
      </w:r>
      <w:r w:rsidRPr="00D15522">
        <w:rPr>
          <w:szCs w:val="22"/>
          <w:u w:val="single"/>
          <w:lang w:val="ru-RU"/>
        </w:rPr>
        <w:t xml:space="preserve">не имелось достаточных средств (в порядке очередности) </w:t>
      </w:r>
    </w:p>
    <w:p w:rsidR="00D15522" w:rsidRDefault="00D15522" w:rsidP="00CC47D9">
      <w:pPr>
        <w:rPr>
          <w:szCs w:val="22"/>
          <w:u w:val="single"/>
          <w:lang w:val="ru-RU"/>
        </w:rPr>
      </w:pPr>
    </w:p>
    <w:p w:rsidR="00AC578D" w:rsidRPr="00EC7626" w:rsidRDefault="00AC578D" w:rsidP="00AC578D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EC7626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н</w:t>
      </w:r>
      <w:r w:rsidRPr="00EC7626">
        <w:rPr>
          <w:color w:val="000000"/>
          <w:szCs w:val="22"/>
          <w:lang w:val="ru-RU"/>
        </w:rPr>
        <w:t xml:space="preserve"> Одон НСУМБУ КАБУ </w:t>
      </w:r>
      <w:r w:rsidRPr="00EC7626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t>Гражданство</w:t>
      </w:r>
      <w:r w:rsidRPr="00EC7626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Демократическая</w:t>
      </w:r>
      <w:r w:rsidRPr="00EC762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Республика</w:t>
      </w:r>
      <w:r w:rsidRPr="00EC762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Конго</w:t>
      </w:r>
      <w:r w:rsidRPr="00EC7626">
        <w:rPr>
          <w:color w:val="000000"/>
          <w:szCs w:val="22"/>
          <w:lang w:val="ru-RU"/>
        </w:rPr>
        <w:t xml:space="preserve"> </w:t>
      </w:r>
      <w:r w:rsidRPr="00EC7626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t>Почтовый адрес</w:t>
      </w:r>
      <w:r w:rsidRPr="00EC7626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Мбужи-Майи</w:t>
      </w:r>
      <w:r w:rsidRPr="00EC7626">
        <w:rPr>
          <w:color w:val="000000"/>
          <w:szCs w:val="22"/>
          <w:lang w:val="ru-RU"/>
        </w:rPr>
        <w:t xml:space="preserve">, Демократическая Республика Конго </w:t>
      </w:r>
      <w:r w:rsidRPr="00EC7626">
        <w:rPr>
          <w:color w:val="000000"/>
          <w:szCs w:val="22"/>
          <w:lang w:val="ru-RU"/>
        </w:rPr>
        <w:br/>
        <w:t>Название аккредитованного наблюдателя, который предлагает кандидата:</w:t>
      </w:r>
    </w:p>
    <w:p w:rsidR="00AC578D" w:rsidRPr="00EC7626" w:rsidRDefault="00AC578D" w:rsidP="00AC578D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>Центр исследований и укрепления норм права</w:t>
      </w:r>
    </w:p>
    <w:p w:rsidR="00AC578D" w:rsidRDefault="00AC578D" w:rsidP="00AC578D">
      <w:pPr>
        <w:ind w:left="567"/>
        <w:rPr>
          <w:color w:val="000000"/>
          <w:szCs w:val="22"/>
          <w:lang w:val="ru-RU"/>
        </w:rPr>
      </w:pPr>
      <w:r w:rsidRPr="007B28DF">
        <w:rPr>
          <w:color w:val="000000"/>
          <w:szCs w:val="22"/>
          <w:lang w:val="ru-RU"/>
        </w:rPr>
        <w:t>Местонахождение аккредитованного наблюдателя:  Мбужи-Майи, Демократическая Республика Конго</w:t>
      </w:r>
    </w:p>
    <w:p w:rsidR="00AC578D" w:rsidRDefault="00AC578D" w:rsidP="00AC578D">
      <w:pPr>
        <w:ind w:left="567"/>
        <w:rPr>
          <w:color w:val="000000"/>
          <w:szCs w:val="22"/>
          <w:lang w:val="ru-RU"/>
        </w:rPr>
      </w:pPr>
    </w:p>
    <w:p w:rsidR="00AC578D" w:rsidRPr="00046524" w:rsidRDefault="00AC578D" w:rsidP="00AC578D">
      <w:pPr>
        <w:ind w:left="567"/>
        <w:rPr>
          <w:color w:val="000000"/>
          <w:szCs w:val="22"/>
          <w:lang w:val="ru-RU"/>
        </w:rPr>
      </w:pPr>
      <w:r w:rsidRPr="00046524">
        <w:rPr>
          <w:color w:val="000000"/>
          <w:szCs w:val="22"/>
          <w:lang w:val="ru-RU"/>
        </w:rPr>
        <w:t>Г-н Капай КОНДЕ ЧОКЕ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Гражданство: Боливия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Почтовый адрес: Ла-Пас, Боливия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C578D" w:rsidRPr="009E1C7C" w:rsidRDefault="00AC578D" w:rsidP="00AC578D">
      <w:pPr>
        <w:ind w:left="567"/>
        <w:rPr>
          <w:color w:val="000000"/>
          <w:szCs w:val="22"/>
          <w:lang w:val="es-PE"/>
        </w:rPr>
      </w:pPr>
      <w:r w:rsidRPr="00046524">
        <w:rPr>
          <w:color w:val="000000"/>
          <w:szCs w:val="22"/>
          <w:lang w:val="ru-RU"/>
        </w:rPr>
        <w:t>Центр междисциплинарных исследований народа аймара (</w:t>
      </w:r>
      <w:r w:rsidRPr="00046524">
        <w:rPr>
          <w:color w:val="000000"/>
          <w:szCs w:val="22"/>
          <w:lang w:val="es-PE"/>
        </w:rPr>
        <w:t>CEM</w:t>
      </w:r>
      <w:r w:rsidRPr="00046524">
        <w:rPr>
          <w:color w:val="000000"/>
          <w:szCs w:val="22"/>
          <w:lang w:val="ru-RU"/>
        </w:rPr>
        <w:t>-</w:t>
      </w:r>
      <w:proofErr w:type="spellStart"/>
      <w:r w:rsidRPr="00046524">
        <w:rPr>
          <w:color w:val="000000"/>
          <w:szCs w:val="22"/>
          <w:lang w:val="es-PE"/>
        </w:rPr>
        <w:t>Aymara</w:t>
      </w:r>
      <w:proofErr w:type="spellEnd"/>
      <w:r w:rsidRPr="00046524">
        <w:rPr>
          <w:color w:val="000000"/>
          <w:szCs w:val="22"/>
          <w:lang w:val="ru-RU"/>
        </w:rPr>
        <w:t>)</w:t>
      </w:r>
      <w:r>
        <w:rPr>
          <w:color w:val="000000"/>
          <w:szCs w:val="22"/>
          <w:lang w:val="ru-RU"/>
        </w:rPr>
        <w:t xml:space="preserve"> </w:t>
      </w:r>
      <w:r w:rsidRPr="00046524">
        <w:rPr>
          <w:color w:val="000000"/>
          <w:szCs w:val="22"/>
          <w:lang w:val="ru-RU"/>
        </w:rPr>
        <w:br/>
        <w:t>Местонахождение аккредитованного наблюдателя: Ла-Пас, Боливия</w:t>
      </w:r>
    </w:p>
    <w:p w:rsidR="00D15522" w:rsidRDefault="00D15522" w:rsidP="00CC47D9">
      <w:pPr>
        <w:rPr>
          <w:szCs w:val="22"/>
          <w:u w:val="single"/>
          <w:lang w:val="ru-RU"/>
        </w:rPr>
      </w:pPr>
    </w:p>
    <w:p w:rsidR="00CC47D9" w:rsidRPr="00ED0B50" w:rsidRDefault="00486562" w:rsidP="00AC578D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</w:t>
      </w:r>
      <w:r w:rsidRPr="00486562">
        <w:rPr>
          <w:szCs w:val="22"/>
          <w:u w:val="single"/>
          <w:lang w:val="ru-RU"/>
        </w:rPr>
        <w:t>окрыт</w:t>
      </w:r>
      <w:r w:rsidR="00AC578D">
        <w:rPr>
          <w:szCs w:val="22"/>
          <w:u w:val="single"/>
          <w:lang w:val="ru-RU"/>
        </w:rPr>
        <w:t xml:space="preserve">ы расходы на участие в тридцать </w:t>
      </w:r>
      <w:r w:rsidR="00ED0B50">
        <w:rPr>
          <w:szCs w:val="22"/>
          <w:u w:val="single"/>
          <w:lang w:val="ru-RU"/>
        </w:rPr>
        <w:t>вос</w:t>
      </w:r>
      <w:r w:rsidR="00ED0B50" w:rsidRPr="00ED0B50">
        <w:rPr>
          <w:szCs w:val="22"/>
          <w:u w:val="single"/>
          <w:lang w:val="ru-RU"/>
        </w:rPr>
        <w:t>ьмой сессии Комитета</w:t>
      </w:r>
      <w:r w:rsidR="00CC47D9" w:rsidRPr="00ED0B50">
        <w:rPr>
          <w:szCs w:val="22"/>
          <w:lang w:val="ru-RU"/>
        </w:rPr>
        <w:t>:</w:t>
      </w:r>
    </w:p>
    <w:p w:rsidR="00CC47D9" w:rsidRPr="00ED0B50" w:rsidRDefault="00CC47D9" w:rsidP="00CC47D9">
      <w:pPr>
        <w:spacing w:line="240" w:lineRule="atLeast"/>
        <w:rPr>
          <w:szCs w:val="22"/>
          <w:u w:val="single"/>
          <w:lang w:val="ru-RU"/>
        </w:rPr>
      </w:pPr>
    </w:p>
    <w:p w:rsidR="00CC47D9" w:rsidRPr="00ED0B50" w:rsidRDefault="00750981" w:rsidP="00CC47D9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Г-жа </w:t>
      </w:r>
      <w:r w:rsidRPr="00750981">
        <w:rPr>
          <w:color w:val="000000"/>
          <w:szCs w:val="22"/>
          <w:lang w:val="ru-RU"/>
        </w:rPr>
        <w:t>Дженнифер ТАУЛИ КОРПУС</w:t>
      </w:r>
      <w:r>
        <w:rPr>
          <w:color w:val="000000"/>
          <w:szCs w:val="22"/>
          <w:lang w:val="ru-RU"/>
        </w:rPr>
        <w:t>:  1650</w:t>
      </w:r>
      <w:r w:rsidR="00EA7681">
        <w:rPr>
          <w:color w:val="000000"/>
          <w:szCs w:val="22"/>
          <w:lang w:val="ru-RU"/>
        </w:rPr>
        <w:t> </w:t>
      </w:r>
      <w:r>
        <w:rPr>
          <w:color w:val="000000"/>
          <w:szCs w:val="22"/>
          <w:lang w:val="ru-RU"/>
        </w:rPr>
        <w:t>шв.</w:t>
      </w:r>
      <w:r w:rsidR="00EA7681">
        <w:rPr>
          <w:color w:val="000000"/>
          <w:szCs w:val="22"/>
          <w:lang w:val="ru-RU"/>
        </w:rPr>
        <w:t> </w:t>
      </w:r>
      <w:r>
        <w:rPr>
          <w:color w:val="000000"/>
          <w:szCs w:val="22"/>
          <w:lang w:val="ru-RU"/>
        </w:rPr>
        <w:t>франков</w:t>
      </w:r>
      <w:r w:rsidR="00433050" w:rsidRPr="00750981">
        <w:rPr>
          <w:color w:val="000000"/>
          <w:szCs w:val="22"/>
          <w:lang w:val="ru-RU"/>
        </w:rPr>
        <w:t>.</w:t>
      </w:r>
      <w:r w:rsidR="00CC47D9" w:rsidRPr="00ED0B50">
        <w:rPr>
          <w:color w:val="000000"/>
          <w:lang w:val="ru-RU"/>
        </w:rPr>
        <w:t xml:space="preserve"> </w:t>
      </w:r>
    </w:p>
    <w:p w:rsidR="008A6F84" w:rsidRPr="00ED0B50" w:rsidRDefault="008A6F84" w:rsidP="00CC47D9">
      <w:pPr>
        <w:rPr>
          <w:color w:val="000000"/>
          <w:szCs w:val="22"/>
          <w:u w:val="single"/>
          <w:lang w:val="ru-RU"/>
        </w:rPr>
      </w:pPr>
    </w:p>
    <w:p w:rsidR="00AC578D" w:rsidRDefault="00AC578D" w:rsidP="00CC47D9">
      <w:pPr>
        <w:rPr>
          <w:szCs w:val="22"/>
          <w:lang w:val="ru-RU"/>
        </w:rPr>
      </w:pPr>
      <w:r w:rsidRPr="00ED0B50">
        <w:rPr>
          <w:szCs w:val="22"/>
          <w:u w:val="single"/>
          <w:lang w:val="ru-RU"/>
        </w:rPr>
        <w:t xml:space="preserve">Зарезервированы средства на участие в тридцать </w:t>
      </w:r>
      <w:r>
        <w:rPr>
          <w:szCs w:val="22"/>
          <w:u w:val="single"/>
          <w:lang w:val="ru-RU"/>
        </w:rPr>
        <w:t>девят</w:t>
      </w:r>
      <w:r w:rsidRPr="00ED0B50">
        <w:rPr>
          <w:szCs w:val="22"/>
          <w:u w:val="single"/>
          <w:lang w:val="ru-RU"/>
        </w:rPr>
        <w:t>ой сессии Комитета</w:t>
      </w:r>
      <w:r w:rsidRPr="00ED0B50">
        <w:rPr>
          <w:szCs w:val="22"/>
          <w:lang w:val="ru-RU"/>
        </w:rPr>
        <w:t>:</w:t>
      </w:r>
    </w:p>
    <w:p w:rsidR="00AC578D" w:rsidRDefault="00AC578D" w:rsidP="00CC47D9">
      <w:pPr>
        <w:rPr>
          <w:szCs w:val="22"/>
          <w:lang w:val="ru-RU"/>
        </w:rPr>
      </w:pPr>
    </w:p>
    <w:p w:rsidR="00AC578D" w:rsidRDefault="009441E1" w:rsidP="00CC47D9">
      <w:pPr>
        <w:rPr>
          <w:szCs w:val="22"/>
          <w:lang w:val="ru-RU"/>
        </w:rPr>
      </w:pPr>
      <w:r w:rsidRPr="009441E1">
        <w:rPr>
          <w:szCs w:val="22"/>
          <w:lang w:val="ru-RU"/>
        </w:rPr>
        <w:t>Не принято никаких обязательств.</w:t>
      </w:r>
    </w:p>
    <w:p w:rsidR="00AC578D" w:rsidRDefault="00AC578D" w:rsidP="00CC47D9">
      <w:pPr>
        <w:rPr>
          <w:szCs w:val="22"/>
          <w:lang w:val="ru-RU"/>
        </w:rPr>
      </w:pPr>
    </w:p>
    <w:p w:rsidR="00CC47D9" w:rsidRPr="00964FAD" w:rsidRDefault="00036232" w:rsidP="00553990">
      <w:pPr>
        <w:keepNext/>
        <w:rPr>
          <w:color w:val="000000"/>
          <w:szCs w:val="22"/>
          <w:u w:val="single"/>
          <w:lang w:val="ru-RU"/>
        </w:rPr>
      </w:pPr>
      <w:r w:rsidRPr="00036232">
        <w:rPr>
          <w:color w:val="000000"/>
          <w:szCs w:val="22"/>
          <w:u w:val="single"/>
          <w:lang w:val="ru-RU"/>
        </w:rPr>
        <w:lastRenderedPageBreak/>
        <w:t>Список кандидатов, запросивших поддержку для участия в следующей сессии Комитета (в порядке, соответствующем английскому алфавиту</w:t>
      </w:r>
      <w:r w:rsidR="00CC47D9" w:rsidRPr="00036232">
        <w:rPr>
          <w:color w:val="000000"/>
          <w:szCs w:val="22"/>
          <w:u w:val="single"/>
          <w:lang w:val="ru-RU"/>
        </w:rPr>
        <w:t>)</w:t>
      </w:r>
      <w:bookmarkStart w:id="5" w:name="_GoBack"/>
      <w:r w:rsidR="00964FAD" w:rsidRPr="004476B6">
        <w:rPr>
          <w:color w:val="000000"/>
          <w:szCs w:val="22"/>
          <w:lang w:val="ru-RU"/>
        </w:rPr>
        <w:t>:</w:t>
      </w:r>
      <w:bookmarkEnd w:id="5"/>
    </w:p>
    <w:p w:rsidR="00CC47D9" w:rsidRPr="00036232" w:rsidRDefault="00CC47D9" w:rsidP="00553990">
      <w:pPr>
        <w:keepNext/>
        <w:rPr>
          <w:color w:val="000000"/>
          <w:szCs w:val="22"/>
          <w:u w:val="single"/>
          <w:lang w:val="ru-RU"/>
        </w:rPr>
      </w:pPr>
    </w:p>
    <w:p w:rsidR="00CC12CF" w:rsidRPr="00F51FFA" w:rsidRDefault="00F51FFA" w:rsidP="00553990">
      <w:pPr>
        <w:keepNext/>
        <w:ind w:left="567"/>
        <w:rPr>
          <w:color w:val="000000"/>
          <w:szCs w:val="22"/>
          <w:lang w:val="ru-RU"/>
        </w:rPr>
      </w:pPr>
      <w:r w:rsidRPr="00F51FFA">
        <w:rPr>
          <w:color w:val="000000"/>
          <w:szCs w:val="22"/>
          <w:lang w:val="ru-RU"/>
        </w:rPr>
        <w:t>Г-н Хамади АГ МОХАМЕД АББА</w:t>
      </w:r>
      <w:r w:rsidRPr="00F51FFA">
        <w:rPr>
          <w:color w:val="000000"/>
          <w:szCs w:val="22"/>
          <w:lang w:val="ru-RU"/>
        </w:rPr>
        <w:br/>
        <w:t xml:space="preserve">Гражданство:  Мали </w:t>
      </w:r>
      <w:r w:rsidRPr="00F51FFA">
        <w:rPr>
          <w:color w:val="000000"/>
          <w:szCs w:val="22"/>
          <w:lang w:val="ru-RU"/>
        </w:rPr>
        <w:br/>
        <w:t xml:space="preserve">Почтовый адрес:  Томбукту, Мали </w:t>
      </w:r>
      <w:r w:rsidRPr="00F51FFA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F51FFA">
        <w:rPr>
          <w:color w:val="000000"/>
          <w:szCs w:val="22"/>
        </w:rPr>
        <w:t>ADJMOR</w:t>
      </w:r>
      <w:r w:rsidRPr="00F51FFA">
        <w:rPr>
          <w:color w:val="000000"/>
          <w:szCs w:val="22"/>
          <w:lang w:val="ru-RU"/>
        </w:rPr>
        <w:br/>
        <w:t>Местонахождение аккредитованного наблюдателя:  Томбукту, Мали</w:t>
      </w:r>
    </w:p>
    <w:p w:rsidR="00CC12CF" w:rsidRPr="00F51FFA" w:rsidRDefault="00CC12CF" w:rsidP="00B34468">
      <w:pPr>
        <w:ind w:left="567"/>
        <w:rPr>
          <w:color w:val="000000"/>
          <w:szCs w:val="22"/>
          <w:highlight w:val="yellow"/>
          <w:lang w:val="ru-RU"/>
        </w:rPr>
      </w:pPr>
    </w:p>
    <w:p w:rsidR="00CC47D9" w:rsidRPr="00F956D3" w:rsidRDefault="00F956D3" w:rsidP="00F956D3">
      <w:pPr>
        <w:ind w:left="567"/>
        <w:rPr>
          <w:color w:val="000000"/>
          <w:szCs w:val="22"/>
          <w:lang w:val="ru-RU"/>
        </w:rPr>
      </w:pPr>
      <w:r w:rsidRPr="00F956D3">
        <w:rPr>
          <w:color w:val="000000"/>
          <w:szCs w:val="22"/>
          <w:lang w:val="ru-RU"/>
        </w:rPr>
        <w:t>Г-н Агуссу Марселлин АИГБЕ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F956D3">
        <w:rPr>
          <w:color w:val="000000"/>
          <w:szCs w:val="22"/>
          <w:lang w:val="ru-RU"/>
        </w:rPr>
        <w:t>Гражданство:  Бенин</w:t>
      </w:r>
      <w:r>
        <w:rPr>
          <w:color w:val="000000"/>
          <w:szCs w:val="22"/>
          <w:lang w:val="ru-RU"/>
        </w:rPr>
        <w:t xml:space="preserve"> </w:t>
      </w:r>
      <w:r w:rsidRPr="00F956D3">
        <w:rPr>
          <w:color w:val="000000"/>
          <w:szCs w:val="22"/>
          <w:lang w:val="ru-RU"/>
        </w:rPr>
        <w:br/>
        <w:t>Почтовый адрес:  Котону, Бенин</w:t>
      </w:r>
      <w:r>
        <w:rPr>
          <w:color w:val="000000"/>
          <w:szCs w:val="22"/>
          <w:lang w:val="ru-RU"/>
        </w:rPr>
        <w:t xml:space="preserve"> </w:t>
      </w:r>
      <w:r w:rsidRPr="00F956D3">
        <w:rPr>
          <w:color w:val="000000"/>
          <w:szCs w:val="22"/>
          <w:lang w:val="ru-RU"/>
        </w:rPr>
        <w:br/>
        <w:t xml:space="preserve">Название аккредитованного наблюдателя, который предлагает кандидата: </w:t>
      </w:r>
      <w:r w:rsidRPr="00F956D3">
        <w:rPr>
          <w:color w:val="000000"/>
          <w:szCs w:val="22"/>
          <w:lang w:val="ru-RU"/>
        </w:rPr>
        <w:br/>
        <w:t>Молодежь Бенина без границ</w:t>
      </w:r>
      <w:r w:rsidRPr="00F956D3">
        <w:rPr>
          <w:color w:val="000000"/>
          <w:szCs w:val="22"/>
          <w:lang w:val="ru-RU"/>
        </w:rPr>
        <w:br/>
        <w:t>Местонахождение аккредитованного наблюдателя:  Котону, Бенин</w:t>
      </w:r>
    </w:p>
    <w:p w:rsidR="00CC47D9" w:rsidRPr="00F956D3" w:rsidRDefault="00CC47D9" w:rsidP="00B34468">
      <w:pPr>
        <w:ind w:left="567"/>
        <w:rPr>
          <w:color w:val="000000"/>
          <w:szCs w:val="22"/>
          <w:lang w:val="ru-RU"/>
        </w:rPr>
      </w:pPr>
    </w:p>
    <w:p w:rsidR="0087426D" w:rsidRPr="00046524" w:rsidRDefault="0087426D" w:rsidP="0087426D">
      <w:pPr>
        <w:ind w:left="567"/>
        <w:rPr>
          <w:color w:val="000000"/>
          <w:szCs w:val="22"/>
          <w:lang w:val="ru-RU"/>
        </w:rPr>
      </w:pPr>
      <w:r w:rsidRPr="00046524">
        <w:rPr>
          <w:color w:val="000000"/>
          <w:szCs w:val="22"/>
          <w:lang w:val="ru-RU"/>
        </w:rPr>
        <w:t>Г-</w:t>
      </w:r>
      <w:r>
        <w:rPr>
          <w:color w:val="000000"/>
          <w:szCs w:val="22"/>
          <w:lang w:val="ru-RU"/>
        </w:rPr>
        <w:t>жа</w:t>
      </w:r>
      <w:r w:rsidRPr="0004652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Биби БАРБА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 xml:space="preserve">Гражданство: </w:t>
      </w:r>
      <w:r>
        <w:rPr>
          <w:color w:val="000000"/>
          <w:szCs w:val="22"/>
          <w:lang w:val="ru-RU"/>
        </w:rPr>
        <w:t>Австрал</w:t>
      </w:r>
      <w:r w:rsidRPr="00046524">
        <w:rPr>
          <w:color w:val="000000"/>
          <w:szCs w:val="22"/>
          <w:lang w:val="ru-RU"/>
        </w:rPr>
        <w:t>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 xml:space="preserve">Почтовый адрес: </w:t>
      </w:r>
      <w:r w:rsidRPr="00D618AC">
        <w:rPr>
          <w:color w:val="000000"/>
          <w:szCs w:val="22"/>
          <w:lang w:val="ru-RU"/>
        </w:rPr>
        <w:t>Киррибилли</w:t>
      </w:r>
      <w:r>
        <w:rPr>
          <w:color w:val="000000"/>
          <w:szCs w:val="22"/>
          <w:lang w:val="ru-RU"/>
        </w:rPr>
        <w:t>, Сидней</w:t>
      </w:r>
      <w:r w:rsidRPr="0004652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Австрал</w:t>
      </w:r>
      <w:r w:rsidRPr="00046524">
        <w:rPr>
          <w:color w:val="000000"/>
          <w:szCs w:val="22"/>
          <w:lang w:val="ru-RU"/>
        </w:rPr>
        <w:t>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87426D" w:rsidRPr="009E1C7C" w:rsidRDefault="0087426D" w:rsidP="0087426D">
      <w:pPr>
        <w:ind w:left="567"/>
        <w:rPr>
          <w:color w:val="000000"/>
          <w:szCs w:val="22"/>
          <w:lang w:val="es-PE"/>
        </w:rPr>
      </w:pPr>
      <w:r>
        <w:rPr>
          <w:color w:val="000000"/>
          <w:szCs w:val="22"/>
          <w:lang w:val="ru-RU"/>
        </w:rPr>
        <w:t>Австралийский центр</w:t>
      </w:r>
      <w:r w:rsidRPr="0087426D">
        <w:rPr>
          <w:color w:val="000000"/>
          <w:szCs w:val="22"/>
          <w:lang w:val="ru-RU"/>
        </w:rPr>
        <w:t xml:space="preserve"> права в области искусства</w:t>
      </w:r>
      <w:r w:rsidRPr="00046524">
        <w:rPr>
          <w:color w:val="000000"/>
          <w:szCs w:val="22"/>
          <w:lang w:val="ru-RU"/>
        </w:rPr>
        <w:br/>
        <w:t xml:space="preserve">Местонахождение аккредитованного наблюдателя: </w:t>
      </w:r>
      <w:r w:rsidRPr="0087426D">
        <w:rPr>
          <w:color w:val="000000"/>
          <w:szCs w:val="22"/>
          <w:lang w:val="ru-RU"/>
        </w:rPr>
        <w:t>Вуллумулу</w:t>
      </w:r>
      <w:r w:rsidRPr="0004652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Австралия</w:t>
      </w:r>
    </w:p>
    <w:p w:rsidR="0087426D" w:rsidRPr="00221B2B" w:rsidRDefault="0087426D" w:rsidP="0087426D">
      <w:pPr>
        <w:rPr>
          <w:szCs w:val="22"/>
          <w:lang w:val="es-PE"/>
        </w:rPr>
      </w:pPr>
    </w:p>
    <w:p w:rsidR="00046524" w:rsidRPr="00046524" w:rsidRDefault="00046524" w:rsidP="00046524">
      <w:pPr>
        <w:ind w:left="567"/>
        <w:rPr>
          <w:color w:val="000000"/>
          <w:szCs w:val="22"/>
          <w:lang w:val="ru-RU"/>
        </w:rPr>
      </w:pPr>
      <w:r w:rsidRPr="00046524">
        <w:rPr>
          <w:color w:val="000000"/>
          <w:szCs w:val="22"/>
          <w:lang w:val="ru-RU"/>
        </w:rPr>
        <w:t>Г-н Капай КОНДЕ ЧОКЕ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Гражданство: Боливия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Почтовый адрес: Ла-Пас, Боливия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433050" w:rsidRPr="009E1C7C" w:rsidRDefault="00046524" w:rsidP="00046524">
      <w:pPr>
        <w:ind w:left="567"/>
        <w:rPr>
          <w:color w:val="000000"/>
          <w:szCs w:val="22"/>
          <w:lang w:val="es-PE"/>
        </w:rPr>
      </w:pPr>
      <w:r w:rsidRPr="00046524">
        <w:rPr>
          <w:color w:val="000000"/>
          <w:szCs w:val="22"/>
          <w:lang w:val="ru-RU"/>
        </w:rPr>
        <w:t>Центр междисциплинарных исследований народа аймара (</w:t>
      </w:r>
      <w:r w:rsidRPr="00046524">
        <w:rPr>
          <w:color w:val="000000"/>
          <w:szCs w:val="22"/>
          <w:lang w:val="es-PE"/>
        </w:rPr>
        <w:t>CEM</w:t>
      </w:r>
      <w:r w:rsidRPr="00046524">
        <w:rPr>
          <w:color w:val="000000"/>
          <w:szCs w:val="22"/>
          <w:lang w:val="ru-RU"/>
        </w:rPr>
        <w:t>-</w:t>
      </w:r>
      <w:proofErr w:type="spellStart"/>
      <w:r w:rsidRPr="00046524">
        <w:rPr>
          <w:color w:val="000000"/>
          <w:szCs w:val="22"/>
          <w:lang w:val="es-PE"/>
        </w:rPr>
        <w:t>Aymara</w:t>
      </w:r>
      <w:proofErr w:type="spellEnd"/>
      <w:r w:rsidRPr="00046524">
        <w:rPr>
          <w:color w:val="000000"/>
          <w:szCs w:val="22"/>
          <w:lang w:val="ru-RU"/>
        </w:rPr>
        <w:t>)</w:t>
      </w:r>
      <w:r>
        <w:rPr>
          <w:color w:val="000000"/>
          <w:szCs w:val="22"/>
          <w:lang w:val="ru-RU"/>
        </w:rPr>
        <w:t xml:space="preserve"> </w:t>
      </w:r>
      <w:r w:rsidRPr="00046524">
        <w:rPr>
          <w:color w:val="000000"/>
          <w:szCs w:val="22"/>
          <w:lang w:val="ru-RU"/>
        </w:rPr>
        <w:br/>
        <w:t>Местонахождение аккредитованного наблюдателя: Ла-Пас, Боливия</w:t>
      </w:r>
    </w:p>
    <w:p w:rsidR="00B34468" w:rsidRDefault="00B34468" w:rsidP="009441E1">
      <w:pPr>
        <w:rPr>
          <w:szCs w:val="22"/>
          <w:lang w:val="ru-RU"/>
        </w:rPr>
      </w:pPr>
    </w:p>
    <w:p w:rsidR="00FF2607" w:rsidRPr="00FF2607" w:rsidRDefault="00F26AFD" w:rsidP="00FF2607">
      <w:pPr>
        <w:ind w:left="567"/>
        <w:rPr>
          <w:color w:val="000000"/>
          <w:lang w:val="es-US"/>
        </w:rPr>
      </w:pPr>
      <w:r w:rsidRPr="00FF2607">
        <w:rPr>
          <w:color w:val="000000"/>
          <w:lang w:val="es-US"/>
        </w:rPr>
        <w:t xml:space="preserve">Г-н </w:t>
      </w:r>
      <w:proofErr w:type="spellStart"/>
      <w:r w:rsidRPr="00FF2607">
        <w:rPr>
          <w:color w:val="000000"/>
          <w:lang w:val="es-US"/>
        </w:rPr>
        <w:t>Родриго</w:t>
      </w:r>
      <w:proofErr w:type="spellEnd"/>
      <w:r w:rsidRPr="00FF2607">
        <w:rPr>
          <w:color w:val="000000"/>
          <w:lang w:val="es-US"/>
        </w:rPr>
        <w:t xml:space="preserve"> ДЕ ЛА КРУС ИНЛАГО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proofErr w:type="spellStart"/>
      <w:r w:rsidRPr="00FF2607">
        <w:rPr>
          <w:color w:val="000000"/>
          <w:lang w:val="es-US"/>
        </w:rPr>
        <w:t>Гражданство</w:t>
      </w:r>
      <w:proofErr w:type="spellEnd"/>
      <w:r w:rsidRPr="00FF2607">
        <w:rPr>
          <w:color w:val="000000"/>
          <w:lang w:val="es-US"/>
        </w:rPr>
        <w:t xml:space="preserve">: </w:t>
      </w:r>
      <w:r>
        <w:rPr>
          <w:color w:val="000000"/>
          <w:lang w:val="ru-RU"/>
        </w:rPr>
        <w:t xml:space="preserve"> </w:t>
      </w:r>
      <w:proofErr w:type="spellStart"/>
      <w:r w:rsidRPr="00FF2607">
        <w:rPr>
          <w:color w:val="000000"/>
          <w:lang w:val="es-US"/>
        </w:rPr>
        <w:t>Эквадор</w:t>
      </w:r>
      <w:proofErr w:type="spellEnd"/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proofErr w:type="spellStart"/>
      <w:r w:rsidRPr="00FF2607">
        <w:rPr>
          <w:color w:val="000000"/>
          <w:lang w:val="es-US"/>
        </w:rPr>
        <w:t>Почтовый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адрес</w:t>
      </w:r>
      <w:proofErr w:type="spellEnd"/>
      <w:r w:rsidRPr="00FF2607">
        <w:rPr>
          <w:color w:val="000000"/>
          <w:lang w:val="es-US"/>
        </w:rPr>
        <w:t xml:space="preserve">: </w:t>
      </w:r>
      <w:r>
        <w:rPr>
          <w:color w:val="000000"/>
          <w:lang w:val="ru-RU"/>
        </w:rPr>
        <w:t xml:space="preserve"> </w:t>
      </w:r>
      <w:proofErr w:type="spellStart"/>
      <w:r w:rsidRPr="00FF2607">
        <w:rPr>
          <w:color w:val="000000"/>
          <w:lang w:val="es-US"/>
        </w:rPr>
        <w:t>Кито</w:t>
      </w:r>
      <w:proofErr w:type="spellEnd"/>
      <w:r w:rsidRPr="00FF2607">
        <w:rPr>
          <w:color w:val="000000"/>
          <w:lang w:val="es-US"/>
        </w:rPr>
        <w:t xml:space="preserve">, </w:t>
      </w:r>
      <w:proofErr w:type="spellStart"/>
      <w:r w:rsidRPr="00FF2607">
        <w:rPr>
          <w:color w:val="000000"/>
          <w:lang w:val="es-US"/>
        </w:rPr>
        <w:t>Эквадор</w:t>
      </w:r>
      <w:proofErr w:type="spellEnd"/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proofErr w:type="spellStart"/>
      <w:r w:rsidRPr="00FF2607">
        <w:rPr>
          <w:color w:val="000000"/>
          <w:lang w:val="es-US"/>
        </w:rPr>
        <w:t>Название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аккредитованного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наблюдателя</w:t>
      </w:r>
      <w:proofErr w:type="spellEnd"/>
      <w:r w:rsidRPr="00FF2607">
        <w:rPr>
          <w:color w:val="000000"/>
          <w:lang w:val="es-US"/>
        </w:rPr>
        <w:t xml:space="preserve">, </w:t>
      </w:r>
      <w:proofErr w:type="spellStart"/>
      <w:r w:rsidRPr="00FF2607">
        <w:rPr>
          <w:color w:val="000000"/>
          <w:lang w:val="es-US"/>
        </w:rPr>
        <w:t>который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предлагает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кандидата</w:t>
      </w:r>
      <w:proofErr w:type="spellEnd"/>
      <w:r w:rsidRPr="00FF2607">
        <w:rPr>
          <w:color w:val="000000"/>
          <w:lang w:val="es-US"/>
        </w:rPr>
        <w:t>:</w:t>
      </w:r>
    </w:p>
    <w:p w:rsidR="00FF2607" w:rsidRPr="00FF2607" w:rsidRDefault="00FF2607" w:rsidP="00FF2607">
      <w:pPr>
        <w:ind w:left="567"/>
        <w:rPr>
          <w:color w:val="000000"/>
          <w:lang w:val="ru-RU"/>
        </w:rPr>
      </w:pPr>
      <w:r>
        <w:rPr>
          <w:color w:val="000000"/>
          <w:lang w:val="ru-RU"/>
        </w:rPr>
        <w:t>«</w:t>
      </w:r>
      <w:proofErr w:type="spellStart"/>
      <w:r w:rsidRPr="00FF2607">
        <w:rPr>
          <w:color w:val="000000"/>
          <w:lang w:val="es-US"/>
        </w:rPr>
        <w:t>Зов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Земли</w:t>
      </w:r>
      <w:proofErr w:type="spellEnd"/>
      <w:r>
        <w:rPr>
          <w:color w:val="000000"/>
          <w:lang w:val="ru-RU"/>
        </w:rPr>
        <w:t>»</w:t>
      </w:r>
    </w:p>
    <w:p w:rsidR="00B34468" w:rsidRPr="00F81FED" w:rsidRDefault="00FF2607" w:rsidP="00FF2607">
      <w:pPr>
        <w:ind w:left="567"/>
        <w:rPr>
          <w:color w:val="000000"/>
          <w:lang w:val="ru-RU"/>
        </w:rPr>
      </w:pPr>
      <w:proofErr w:type="spellStart"/>
      <w:r w:rsidRPr="00FF2607">
        <w:rPr>
          <w:color w:val="000000"/>
          <w:lang w:val="es-US"/>
        </w:rPr>
        <w:t>Местонахождение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аккредитованного</w:t>
      </w:r>
      <w:proofErr w:type="spellEnd"/>
      <w:r w:rsidRPr="00FF2607">
        <w:rPr>
          <w:color w:val="000000"/>
          <w:lang w:val="es-US"/>
        </w:rPr>
        <w:t xml:space="preserve"> </w:t>
      </w:r>
      <w:proofErr w:type="spellStart"/>
      <w:r w:rsidRPr="00FF2607">
        <w:rPr>
          <w:color w:val="000000"/>
          <w:lang w:val="es-US"/>
        </w:rPr>
        <w:t>наблюдателя</w:t>
      </w:r>
      <w:proofErr w:type="spellEnd"/>
      <w:r w:rsidRPr="00FF2607">
        <w:rPr>
          <w:color w:val="000000"/>
          <w:lang w:val="es-US"/>
        </w:rPr>
        <w:t xml:space="preserve">: </w:t>
      </w:r>
      <w:r>
        <w:rPr>
          <w:color w:val="000000"/>
          <w:lang w:val="ru-RU"/>
        </w:rPr>
        <w:t xml:space="preserve"> </w:t>
      </w:r>
      <w:proofErr w:type="spellStart"/>
      <w:r w:rsidRPr="00FF2607">
        <w:rPr>
          <w:color w:val="000000"/>
          <w:lang w:val="es-US"/>
        </w:rPr>
        <w:t>Куско</w:t>
      </w:r>
      <w:proofErr w:type="spellEnd"/>
      <w:r w:rsidRPr="00FF2607">
        <w:rPr>
          <w:color w:val="000000"/>
          <w:lang w:val="es-US"/>
        </w:rPr>
        <w:t xml:space="preserve">, </w:t>
      </w:r>
      <w:proofErr w:type="spellStart"/>
      <w:r w:rsidRPr="00FF2607">
        <w:rPr>
          <w:color w:val="000000"/>
          <w:lang w:val="es-US"/>
        </w:rPr>
        <w:t>Перу</w:t>
      </w:r>
      <w:proofErr w:type="spellEnd"/>
    </w:p>
    <w:p w:rsidR="00B34468" w:rsidRPr="00F81FED" w:rsidRDefault="00B34468" w:rsidP="00B34468">
      <w:pPr>
        <w:ind w:left="567"/>
        <w:rPr>
          <w:color w:val="000000"/>
          <w:lang w:val="ru-RU"/>
        </w:rPr>
      </w:pPr>
    </w:p>
    <w:p w:rsidR="00EC7626" w:rsidRPr="00EC7626" w:rsidRDefault="00EC7626" w:rsidP="00EC7626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>Г-н Нельсон ДЕ ЛЕОН КАНТУЛЕ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EC7626">
        <w:rPr>
          <w:color w:val="000000"/>
          <w:szCs w:val="22"/>
          <w:lang w:val="ru-RU"/>
        </w:rPr>
        <w:t>Гражданство:  Панама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EC7626">
        <w:rPr>
          <w:color w:val="000000"/>
          <w:szCs w:val="22"/>
          <w:lang w:val="ru-RU"/>
        </w:rPr>
        <w:t>Почтовый адрес:  Панама, Панама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EC7626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EC7626" w:rsidRPr="00EC7626" w:rsidRDefault="00EC7626" w:rsidP="00EC7626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 xml:space="preserve">Ассоциация «Объединенные куны за мать-Землю» (КУНА) </w:t>
      </w:r>
    </w:p>
    <w:p w:rsidR="00CC47D9" w:rsidRDefault="00EC7626" w:rsidP="00EC7626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>Местонахождение аккредитованного наблюдателя:  Виста-Алегре, Аррайхан, Панама</w:t>
      </w:r>
    </w:p>
    <w:p w:rsidR="0087426D" w:rsidRDefault="0087426D" w:rsidP="00EC7626">
      <w:pPr>
        <w:ind w:left="567"/>
        <w:rPr>
          <w:color w:val="000000"/>
          <w:szCs w:val="22"/>
          <w:lang w:val="ru-RU"/>
        </w:rPr>
      </w:pPr>
    </w:p>
    <w:p w:rsidR="0087426D" w:rsidRPr="00046524" w:rsidRDefault="0087426D" w:rsidP="0087426D">
      <w:pPr>
        <w:ind w:left="567"/>
        <w:rPr>
          <w:color w:val="000000"/>
          <w:szCs w:val="22"/>
          <w:lang w:val="ru-RU"/>
        </w:rPr>
      </w:pPr>
      <w:r w:rsidRPr="00046524">
        <w:rPr>
          <w:color w:val="000000"/>
          <w:szCs w:val="22"/>
          <w:lang w:val="ru-RU"/>
        </w:rPr>
        <w:t>Г-</w:t>
      </w:r>
      <w:r>
        <w:rPr>
          <w:color w:val="000000"/>
          <w:szCs w:val="22"/>
          <w:lang w:val="ru-RU"/>
        </w:rPr>
        <w:t>жа</w:t>
      </w:r>
      <w:r w:rsidRPr="00046524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 xml:space="preserve">Соня Патрисия МУРСИЯ РОА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 xml:space="preserve">Гражданство: </w:t>
      </w:r>
      <w:r>
        <w:rPr>
          <w:color w:val="000000"/>
          <w:szCs w:val="22"/>
          <w:lang w:val="ru-RU"/>
        </w:rPr>
        <w:t>Колумб</w:t>
      </w:r>
      <w:r w:rsidRPr="00046524">
        <w:rPr>
          <w:color w:val="000000"/>
          <w:szCs w:val="22"/>
          <w:lang w:val="ru-RU"/>
        </w:rPr>
        <w:t>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>Богота, Колумб</w:t>
      </w:r>
      <w:r w:rsidRPr="00046524">
        <w:rPr>
          <w:color w:val="000000"/>
          <w:szCs w:val="22"/>
          <w:lang w:val="ru-RU"/>
        </w:rPr>
        <w:t>ия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65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87426D" w:rsidRPr="0087426D" w:rsidRDefault="0087426D" w:rsidP="0087426D">
      <w:pPr>
        <w:ind w:left="567"/>
        <w:rPr>
          <w:color w:val="000000"/>
          <w:szCs w:val="22"/>
          <w:lang w:val="es-PE"/>
        </w:rPr>
      </w:pPr>
      <w:r w:rsidRPr="0087426D">
        <w:rPr>
          <w:i/>
          <w:color w:val="000000"/>
          <w:szCs w:val="22"/>
          <w:lang w:val="ru-RU"/>
        </w:rPr>
        <w:t>Maloca Internationale</w:t>
      </w:r>
      <w:r w:rsidRPr="00046524">
        <w:rPr>
          <w:color w:val="000000"/>
          <w:szCs w:val="22"/>
          <w:lang w:val="ru-RU"/>
        </w:rPr>
        <w:br/>
        <w:t xml:space="preserve">Местонахождение аккредитованного наблюдателя: </w:t>
      </w:r>
      <w:r>
        <w:rPr>
          <w:color w:val="000000"/>
          <w:szCs w:val="22"/>
          <w:lang w:val="ru-RU"/>
        </w:rPr>
        <w:t>Богота, Колумб</w:t>
      </w:r>
      <w:r w:rsidRPr="00046524">
        <w:rPr>
          <w:color w:val="000000"/>
          <w:szCs w:val="22"/>
          <w:lang w:val="ru-RU"/>
        </w:rPr>
        <w:t>ия</w:t>
      </w:r>
    </w:p>
    <w:p w:rsidR="00CC47D9" w:rsidRDefault="00CC47D9" w:rsidP="00B34468">
      <w:pPr>
        <w:ind w:left="567"/>
        <w:rPr>
          <w:color w:val="000000"/>
          <w:szCs w:val="22"/>
          <w:lang w:val="ru-RU"/>
        </w:rPr>
      </w:pPr>
    </w:p>
    <w:p w:rsidR="00CC47D9" w:rsidRPr="00EC7626" w:rsidRDefault="00EC7626" w:rsidP="00B34468">
      <w:pPr>
        <w:ind w:left="567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</w:t>
      </w:r>
      <w:r w:rsidRPr="00EC7626">
        <w:rPr>
          <w:color w:val="000000"/>
          <w:szCs w:val="22"/>
          <w:lang w:val="ru-RU"/>
        </w:rPr>
        <w:t>-</w:t>
      </w:r>
      <w:r>
        <w:rPr>
          <w:color w:val="000000"/>
          <w:szCs w:val="22"/>
          <w:lang w:val="ru-RU"/>
        </w:rPr>
        <w:t>н</w:t>
      </w:r>
      <w:r w:rsidR="00CC47D9" w:rsidRPr="00EC7626">
        <w:rPr>
          <w:color w:val="000000"/>
          <w:szCs w:val="22"/>
          <w:lang w:val="ru-RU"/>
        </w:rPr>
        <w:t xml:space="preserve"> </w:t>
      </w:r>
      <w:r w:rsidRPr="00EC7626">
        <w:rPr>
          <w:color w:val="000000"/>
          <w:szCs w:val="22"/>
          <w:lang w:val="ru-RU"/>
        </w:rPr>
        <w:t xml:space="preserve">Одон НСУМБУ КАБУ </w:t>
      </w:r>
      <w:r w:rsidRPr="00EC7626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t>Гражданство</w:t>
      </w:r>
      <w:r w:rsidR="00CC47D9" w:rsidRPr="00EC7626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Демократическая</w:t>
      </w:r>
      <w:r w:rsidRPr="00EC762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Республика</w:t>
      </w:r>
      <w:r w:rsidRPr="00EC762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Конго</w:t>
      </w:r>
      <w:r w:rsidRPr="00EC7626">
        <w:rPr>
          <w:color w:val="000000"/>
          <w:szCs w:val="22"/>
          <w:lang w:val="ru-RU"/>
        </w:rPr>
        <w:t xml:space="preserve"> </w:t>
      </w:r>
      <w:r w:rsidRPr="00EC7626">
        <w:rPr>
          <w:color w:val="000000"/>
          <w:szCs w:val="22"/>
          <w:lang w:val="ru-RU"/>
        </w:rPr>
        <w:br/>
      </w:r>
      <w:r>
        <w:rPr>
          <w:color w:val="000000"/>
          <w:szCs w:val="22"/>
          <w:lang w:val="ru-RU"/>
        </w:rPr>
        <w:lastRenderedPageBreak/>
        <w:t>Почтовый адрес</w:t>
      </w:r>
      <w:r w:rsidR="00CC47D9" w:rsidRPr="00EC7626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Мбужи-Майи</w:t>
      </w:r>
      <w:r w:rsidR="00CC47D9" w:rsidRPr="00EC7626">
        <w:rPr>
          <w:color w:val="000000"/>
          <w:szCs w:val="22"/>
          <w:lang w:val="ru-RU"/>
        </w:rPr>
        <w:t xml:space="preserve">, </w:t>
      </w:r>
      <w:r w:rsidRPr="00EC7626">
        <w:rPr>
          <w:color w:val="000000"/>
          <w:szCs w:val="22"/>
          <w:lang w:val="ru-RU"/>
        </w:rPr>
        <w:t xml:space="preserve">Демократическая Республика Конго </w:t>
      </w:r>
      <w:r w:rsidRPr="00EC7626">
        <w:rPr>
          <w:color w:val="000000"/>
          <w:szCs w:val="22"/>
          <w:lang w:val="ru-RU"/>
        </w:rPr>
        <w:br/>
        <w:t>Название аккредитованного наблюдателя, который предлагает кандидата</w:t>
      </w:r>
      <w:r w:rsidR="00CC47D9" w:rsidRPr="00EC7626">
        <w:rPr>
          <w:color w:val="000000"/>
          <w:szCs w:val="22"/>
          <w:lang w:val="ru-RU"/>
        </w:rPr>
        <w:t>:</w:t>
      </w:r>
    </w:p>
    <w:p w:rsidR="00CC47D9" w:rsidRPr="00EC7626" w:rsidRDefault="00EC7626" w:rsidP="00B34468">
      <w:pPr>
        <w:ind w:left="567"/>
        <w:rPr>
          <w:color w:val="000000"/>
          <w:szCs w:val="22"/>
          <w:lang w:val="ru-RU"/>
        </w:rPr>
      </w:pPr>
      <w:r w:rsidRPr="00EC7626">
        <w:rPr>
          <w:color w:val="000000"/>
          <w:szCs w:val="22"/>
          <w:lang w:val="ru-RU"/>
        </w:rPr>
        <w:t>Центр исследований и укрепления норм права</w:t>
      </w:r>
    </w:p>
    <w:p w:rsidR="00CC47D9" w:rsidRPr="007B28DF" w:rsidRDefault="007B28DF" w:rsidP="00B34468">
      <w:pPr>
        <w:ind w:left="567"/>
        <w:rPr>
          <w:color w:val="000000"/>
          <w:szCs w:val="22"/>
          <w:lang w:val="ru-RU"/>
        </w:rPr>
      </w:pPr>
      <w:r w:rsidRPr="007B28DF">
        <w:rPr>
          <w:color w:val="000000"/>
          <w:szCs w:val="22"/>
          <w:lang w:val="ru-RU"/>
        </w:rPr>
        <w:t>Местонахождение аккредитованного наблюдателя</w:t>
      </w:r>
      <w:r w:rsidR="00CC47D9" w:rsidRPr="007B28DF">
        <w:rPr>
          <w:color w:val="000000"/>
          <w:szCs w:val="22"/>
          <w:lang w:val="ru-RU"/>
        </w:rPr>
        <w:t xml:space="preserve">:  </w:t>
      </w:r>
      <w:r w:rsidRPr="007B28DF">
        <w:rPr>
          <w:color w:val="000000"/>
          <w:szCs w:val="22"/>
          <w:lang w:val="ru-RU"/>
        </w:rPr>
        <w:t>Мбужи-Майи, Демократическая Республика Конго</w:t>
      </w:r>
    </w:p>
    <w:p w:rsidR="00F87ECD" w:rsidRPr="007B28DF" w:rsidRDefault="00F87ECD" w:rsidP="00B34468">
      <w:pPr>
        <w:ind w:left="567"/>
        <w:rPr>
          <w:color w:val="000000"/>
          <w:szCs w:val="22"/>
          <w:lang w:val="ru-RU"/>
        </w:rPr>
      </w:pPr>
    </w:p>
    <w:p w:rsidR="00A214E4" w:rsidRDefault="000A0205" w:rsidP="000A0205">
      <w:pPr>
        <w:ind w:left="567"/>
        <w:rPr>
          <w:szCs w:val="22"/>
          <w:lang w:val="ru-RU"/>
        </w:rPr>
      </w:pPr>
      <w:r w:rsidRPr="000A0205">
        <w:rPr>
          <w:szCs w:val="22"/>
          <w:lang w:val="ru-RU"/>
        </w:rPr>
        <w:t>Г-н Ндиага САЛЛ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0A0205">
        <w:rPr>
          <w:szCs w:val="22"/>
          <w:lang w:val="ru-RU"/>
        </w:rPr>
        <w:t>Гражданство:  Сенегал</w:t>
      </w:r>
      <w:r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Pr="000A0205">
        <w:rPr>
          <w:szCs w:val="22"/>
          <w:lang w:val="ru-RU"/>
        </w:rPr>
        <w:t>Почтовый адрес:  Дакар, Сенегал</w:t>
      </w:r>
      <w:r>
        <w:rPr>
          <w:szCs w:val="22"/>
          <w:lang w:val="ru-RU"/>
        </w:rPr>
        <w:t xml:space="preserve"> </w:t>
      </w:r>
      <w:r w:rsidRPr="000A0205">
        <w:rPr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Pr="000A0205">
        <w:rPr>
          <w:szCs w:val="22"/>
          <w:lang w:val="ru-RU"/>
        </w:rPr>
        <w:br/>
        <w:t>Ассоциация «</w:t>
      </w:r>
      <w:r w:rsidRPr="000A0205">
        <w:rPr>
          <w:szCs w:val="22"/>
        </w:rPr>
        <w:t>Enda</w:t>
      </w:r>
      <w:r w:rsidRPr="000A0205">
        <w:rPr>
          <w:szCs w:val="22"/>
          <w:lang w:val="ru-RU"/>
        </w:rPr>
        <w:t xml:space="preserve"> </w:t>
      </w:r>
      <w:proofErr w:type="spellStart"/>
      <w:r w:rsidRPr="000A0205">
        <w:rPr>
          <w:szCs w:val="22"/>
        </w:rPr>
        <w:t>Sant</w:t>
      </w:r>
      <w:proofErr w:type="spellEnd"/>
      <w:r w:rsidRPr="000A0205">
        <w:rPr>
          <w:szCs w:val="22"/>
          <w:lang w:val="ru-RU"/>
        </w:rPr>
        <w:t>é»</w:t>
      </w:r>
      <w:r w:rsidRPr="000A0205">
        <w:rPr>
          <w:szCs w:val="22"/>
          <w:lang w:val="ru-RU"/>
        </w:rPr>
        <w:br/>
        <w:t>Местонахождение аккредитованного наблюдателя:  Дакар, Сенегал</w:t>
      </w:r>
    </w:p>
    <w:p w:rsidR="0087426D" w:rsidRDefault="0087426D" w:rsidP="000A0205">
      <w:pPr>
        <w:ind w:left="567"/>
        <w:rPr>
          <w:szCs w:val="22"/>
          <w:lang w:val="ru-RU"/>
        </w:rPr>
      </w:pPr>
    </w:p>
    <w:p w:rsidR="0087426D" w:rsidRDefault="0087426D" w:rsidP="0087426D">
      <w:pPr>
        <w:keepNext/>
        <w:ind w:left="567"/>
        <w:rPr>
          <w:color w:val="000000"/>
          <w:szCs w:val="22"/>
          <w:lang w:val="ru-RU"/>
        </w:rPr>
      </w:pPr>
      <w:r w:rsidRPr="00044BA1">
        <w:rPr>
          <w:color w:val="000000"/>
          <w:szCs w:val="22"/>
          <w:lang w:val="ru-RU"/>
        </w:rPr>
        <w:t>Г-жа Дженнифер ТАУЛИ КОРПУС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4BA1">
        <w:rPr>
          <w:color w:val="000000"/>
          <w:szCs w:val="22"/>
          <w:lang w:val="ru-RU"/>
        </w:rPr>
        <w:t>Гражданство:  Филиппины</w:t>
      </w:r>
      <w:r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br/>
      </w:r>
      <w:r w:rsidRPr="00044BA1">
        <w:rPr>
          <w:color w:val="000000"/>
          <w:szCs w:val="22"/>
          <w:lang w:val="ru-RU"/>
        </w:rPr>
        <w:t>Почтовый адрес:  Кесон-Сити, Филиппины</w:t>
      </w:r>
      <w:r>
        <w:rPr>
          <w:color w:val="000000"/>
          <w:szCs w:val="22"/>
          <w:lang w:val="ru-RU"/>
        </w:rPr>
        <w:t xml:space="preserve"> </w:t>
      </w:r>
    </w:p>
    <w:p w:rsidR="0087426D" w:rsidRPr="00044BA1" w:rsidRDefault="0087426D" w:rsidP="0087426D">
      <w:pPr>
        <w:ind w:left="567"/>
        <w:rPr>
          <w:color w:val="000000"/>
          <w:szCs w:val="22"/>
          <w:lang w:val="ru-RU"/>
        </w:rPr>
      </w:pPr>
      <w:r w:rsidRPr="00044BA1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  <w:r w:rsidRPr="00044BA1">
        <w:rPr>
          <w:color w:val="000000"/>
          <w:szCs w:val="22"/>
          <w:lang w:val="ru-RU"/>
        </w:rPr>
        <w:br/>
        <w:t>Фонд «Tebtebba» – Международный центр стратегических исследований и просвещения коренных народов</w:t>
      </w:r>
    </w:p>
    <w:p w:rsidR="0087426D" w:rsidRPr="000A0205" w:rsidRDefault="0087426D" w:rsidP="0087426D">
      <w:pPr>
        <w:ind w:left="567"/>
        <w:rPr>
          <w:szCs w:val="22"/>
          <w:lang w:val="ru-RU"/>
        </w:rPr>
      </w:pPr>
      <w:r w:rsidRPr="00044BA1">
        <w:rPr>
          <w:color w:val="000000"/>
          <w:szCs w:val="22"/>
          <w:lang w:val="ru-RU"/>
        </w:rPr>
        <w:t>Местонахождение аккредитованного наблюдателя:  Багио, Филиппины</w:t>
      </w:r>
    </w:p>
    <w:p w:rsidR="00CC47D9" w:rsidRPr="000A0205" w:rsidRDefault="00CC47D9" w:rsidP="00CC47D9">
      <w:pPr>
        <w:rPr>
          <w:szCs w:val="22"/>
          <w:lang w:val="ru-RU"/>
        </w:rPr>
      </w:pPr>
    </w:p>
    <w:p w:rsidR="002E0A99" w:rsidRPr="000A0205" w:rsidRDefault="002E0A99" w:rsidP="00CC47D9">
      <w:pPr>
        <w:rPr>
          <w:szCs w:val="22"/>
          <w:lang w:val="ru-RU"/>
        </w:rPr>
      </w:pPr>
    </w:p>
    <w:p w:rsidR="00CC47D9" w:rsidRPr="00530BC8" w:rsidRDefault="00530BC8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  <w:lang w:val="ru-RU"/>
        </w:rPr>
      </w:pPr>
      <w:r w:rsidRPr="00530BC8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</w:t>
      </w:r>
      <w:r w:rsidR="00CC47D9" w:rsidRPr="00530BC8">
        <w:rPr>
          <w:i/>
          <w:color w:val="000000"/>
          <w:szCs w:val="22"/>
          <w:lang w:val="ru-RU"/>
        </w:rPr>
        <w:t>.</w:t>
      </w:r>
    </w:p>
    <w:p w:rsidR="00CC47D9" w:rsidRPr="00530BC8" w:rsidRDefault="00CC47D9" w:rsidP="00A50C78">
      <w:pPr>
        <w:ind w:left="5533"/>
        <w:rPr>
          <w:i/>
          <w:color w:val="000000"/>
          <w:szCs w:val="22"/>
          <w:lang w:val="ru-RU"/>
        </w:rPr>
      </w:pPr>
    </w:p>
    <w:p w:rsidR="002928D3" w:rsidRDefault="00CC47D9" w:rsidP="008A6F84">
      <w:pPr>
        <w:ind w:left="5533"/>
      </w:pPr>
      <w:r w:rsidRPr="00A50C78">
        <w:rPr>
          <w:rFonts w:eastAsia="Times New Roman"/>
          <w:szCs w:val="22"/>
          <w:lang w:eastAsia="en-US"/>
        </w:rPr>
        <w:t>[</w:t>
      </w:r>
      <w:r w:rsidR="00530BC8">
        <w:rPr>
          <w:rFonts w:eastAsia="Times New Roman"/>
          <w:szCs w:val="22"/>
          <w:lang w:val="ru-RU" w:eastAsia="en-US"/>
        </w:rPr>
        <w:t>Конец документа</w:t>
      </w:r>
      <w:r w:rsidRPr="00A50C78">
        <w:rPr>
          <w:rFonts w:eastAsia="Times New Roman"/>
          <w:szCs w:val="22"/>
          <w:lang w:eastAsia="en-US"/>
        </w:rPr>
        <w:t>]</w:t>
      </w:r>
    </w:p>
    <w:sectPr w:rsidR="002928D3" w:rsidSect="00CC47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7D9" w:rsidRDefault="00CC47D9">
      <w:r>
        <w:separator/>
      </w:r>
    </w:p>
  </w:endnote>
  <w:endnote w:type="continuationSeparator" w:id="0">
    <w:p w:rsidR="00CC47D9" w:rsidRDefault="00CC47D9" w:rsidP="003B38C1">
      <w:r>
        <w:separator/>
      </w:r>
    </w:p>
    <w:p w:rsidR="00CC47D9" w:rsidRPr="003B38C1" w:rsidRDefault="00CC47D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7D9" w:rsidRPr="003B38C1" w:rsidRDefault="00CC47D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7D9" w:rsidRDefault="00CC47D9">
      <w:r>
        <w:separator/>
      </w:r>
    </w:p>
  </w:footnote>
  <w:footnote w:type="continuationSeparator" w:id="0">
    <w:p w:rsidR="00CC47D9" w:rsidRDefault="00CC47D9" w:rsidP="008B60B2">
      <w:r>
        <w:separator/>
      </w:r>
    </w:p>
    <w:p w:rsidR="00CC47D9" w:rsidRPr="00ED77FB" w:rsidRDefault="00CC47D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7D9" w:rsidRPr="00ED77FB" w:rsidRDefault="00CC47D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C47D9" w:rsidRPr="00045F91" w:rsidRDefault="00CC47D9" w:rsidP="00CC47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221B2B">
        <w:rPr>
          <w:lang w:val="ru-RU"/>
        </w:rPr>
        <w:t xml:space="preserve"> </w:t>
      </w:r>
      <w:r w:rsidRPr="00045F91">
        <w:rPr>
          <w:lang w:val="ru-RU"/>
        </w:rPr>
        <w:t>782</w:t>
      </w:r>
      <w:r w:rsidR="00045F91" w:rsidRPr="00045F91">
        <w:rPr>
          <w:lang w:val="ru-RU"/>
        </w:rPr>
        <w:t>,</w:t>
      </w:r>
      <w:r w:rsidRPr="00045F91">
        <w:rPr>
          <w:lang w:val="ru-RU"/>
        </w:rPr>
        <w:t xml:space="preserve">22 </w:t>
      </w:r>
      <w:r w:rsidR="00045F91" w:rsidRPr="00045F91">
        <w:rPr>
          <w:lang w:val="ru-RU"/>
        </w:rPr>
        <w:t>шв. франка были возвращены 2</w:t>
      </w:r>
      <w:r w:rsidR="00045F91">
        <w:rPr>
          <w:lang w:val="ru-RU"/>
        </w:rPr>
        <w:t> </w:t>
      </w:r>
      <w:r w:rsidR="00045F91" w:rsidRPr="00045F91">
        <w:rPr>
          <w:lang w:val="ru-RU"/>
        </w:rPr>
        <w:t>сентября 2013</w:t>
      </w:r>
      <w:r w:rsidR="00045F91">
        <w:rPr>
          <w:lang w:val="ru-RU"/>
        </w:rPr>
        <w:t> </w:t>
      </w:r>
      <w:r w:rsidR="00045F91" w:rsidRPr="00045F91">
        <w:rPr>
          <w:lang w:val="ru-RU"/>
        </w:rPr>
        <w:t>г. в соответствии с договоренностью об использовании взноса, внесенного правительством Австралии</w:t>
      </w:r>
      <w:r w:rsidRPr="00045F91">
        <w:rPr>
          <w:lang w:val="ru-RU"/>
        </w:rPr>
        <w:t>.</w:t>
      </w:r>
    </w:p>
  </w:footnote>
  <w:footnote w:id="3">
    <w:p w:rsidR="00CC47D9" w:rsidRPr="00045F91" w:rsidRDefault="00CC47D9" w:rsidP="00CC47D9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="00221B2B">
        <w:rPr>
          <w:lang w:val="ru-RU"/>
        </w:rPr>
        <w:t xml:space="preserve"> </w:t>
      </w:r>
      <w:r w:rsidR="00045F91">
        <w:rPr>
          <w:lang w:val="ru-RU"/>
        </w:rPr>
        <w:t>См</w:t>
      </w:r>
      <w:r w:rsidR="00045F91" w:rsidRPr="00045F91">
        <w:rPr>
          <w:lang w:val="ru-RU"/>
        </w:rPr>
        <w:t xml:space="preserve">. </w:t>
      </w:r>
      <w:r w:rsidR="00045F91">
        <w:rPr>
          <w:lang w:val="ru-RU"/>
        </w:rPr>
        <w:t>документ</w:t>
      </w:r>
      <w:r w:rsidR="00045F91" w:rsidRPr="00045F91">
        <w:rPr>
          <w:lang w:val="ru-RU"/>
        </w:rPr>
        <w:t xml:space="preserve"> </w:t>
      </w:r>
      <w:r w:rsidRPr="001373A2">
        <w:rPr>
          <w:szCs w:val="18"/>
        </w:rPr>
        <w:t>WIPO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045F91">
        <w:rPr>
          <w:szCs w:val="18"/>
          <w:lang w:val="ru-RU"/>
        </w:rPr>
        <w:t>/3</w:t>
      </w:r>
      <w:r w:rsidR="006414DC">
        <w:rPr>
          <w:szCs w:val="18"/>
          <w:lang w:val="ru-RU"/>
        </w:rPr>
        <w:t>8</w:t>
      </w:r>
      <w:r w:rsidRPr="00045F91">
        <w:rPr>
          <w:szCs w:val="18"/>
          <w:lang w:val="ru-RU"/>
        </w:rPr>
        <w:t>/</w:t>
      </w:r>
      <w:r w:rsidRPr="001373A2">
        <w:rPr>
          <w:szCs w:val="18"/>
        </w:rPr>
        <w:t>INF</w:t>
      </w:r>
      <w:r w:rsidRPr="00045F91">
        <w:rPr>
          <w:szCs w:val="18"/>
          <w:lang w:val="ru-RU"/>
        </w:rPr>
        <w:t xml:space="preserve">/4 </w:t>
      </w:r>
      <w:r w:rsidR="00045F91">
        <w:rPr>
          <w:szCs w:val="18"/>
          <w:lang w:val="ru-RU"/>
        </w:rPr>
        <w:t xml:space="preserve">от </w:t>
      </w:r>
      <w:r w:rsidR="006414DC">
        <w:rPr>
          <w:szCs w:val="18"/>
          <w:lang w:val="ru-RU"/>
        </w:rPr>
        <w:t>21</w:t>
      </w:r>
      <w:r w:rsidR="00045F91">
        <w:rPr>
          <w:szCs w:val="18"/>
          <w:lang w:val="ru-RU"/>
        </w:rPr>
        <w:t> </w:t>
      </w:r>
      <w:r w:rsidR="006414DC">
        <w:rPr>
          <w:szCs w:val="18"/>
          <w:lang w:val="ru-RU"/>
        </w:rPr>
        <w:t>ноябр</w:t>
      </w:r>
      <w:r w:rsidR="00045F91">
        <w:rPr>
          <w:szCs w:val="18"/>
          <w:lang w:val="ru-RU"/>
        </w:rPr>
        <w:t>я</w:t>
      </w:r>
      <w:r w:rsidRPr="00045F91">
        <w:rPr>
          <w:szCs w:val="18"/>
          <w:lang w:val="ru-RU"/>
        </w:rPr>
        <w:t xml:space="preserve"> 2018</w:t>
      </w:r>
      <w:r w:rsidR="00045F91">
        <w:rPr>
          <w:szCs w:val="18"/>
          <w:lang w:val="ru-RU"/>
        </w:rPr>
        <w:t> г</w:t>
      </w:r>
      <w:r w:rsidRPr="00045F91">
        <w:rPr>
          <w:szCs w:val="18"/>
          <w:lang w:val="ru-RU"/>
        </w:rPr>
        <w:t>.</w:t>
      </w:r>
    </w:p>
  </w:footnote>
  <w:footnote w:id="4">
    <w:p w:rsidR="00CB4178" w:rsidRPr="00FB5059" w:rsidRDefault="00CB4178" w:rsidP="00CB417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9E1C7C" w:rsidRPr="00FB5059">
        <w:rPr>
          <w:lang w:val="ru-RU"/>
        </w:rPr>
        <w:t xml:space="preserve"> </w:t>
      </w:r>
      <w:r w:rsidR="00045F91">
        <w:rPr>
          <w:lang w:val="ru-RU"/>
        </w:rPr>
        <w:t>См</w:t>
      </w:r>
      <w:r w:rsidR="00045F91" w:rsidRPr="00FB5059">
        <w:rPr>
          <w:lang w:val="ru-RU"/>
        </w:rPr>
        <w:t xml:space="preserve">. </w:t>
      </w:r>
      <w:r w:rsidR="00FB5059">
        <w:rPr>
          <w:lang w:val="ru-RU"/>
        </w:rPr>
        <w:t>приложение</w:t>
      </w:r>
      <w:r w:rsidR="00FB5059" w:rsidRPr="00FB5059">
        <w:rPr>
          <w:lang w:val="ru-RU"/>
        </w:rPr>
        <w:t xml:space="preserve"> </w:t>
      </w:r>
      <w:r w:rsidR="00FB5059">
        <w:rPr>
          <w:lang w:val="ru-RU"/>
        </w:rPr>
        <w:t>к</w:t>
      </w:r>
      <w:r w:rsidR="00FB5059" w:rsidRPr="00FB5059">
        <w:rPr>
          <w:lang w:val="ru-RU"/>
        </w:rPr>
        <w:t xml:space="preserve"> </w:t>
      </w:r>
      <w:r w:rsidR="00FB5059">
        <w:rPr>
          <w:lang w:val="ru-RU"/>
        </w:rPr>
        <w:t>документу</w:t>
      </w:r>
      <w:r w:rsidR="00FB5059" w:rsidRPr="00FB5059">
        <w:rPr>
          <w:lang w:val="ru-RU"/>
        </w:rPr>
        <w:t xml:space="preserve"> </w:t>
      </w:r>
      <w:r w:rsidR="009E1C7C">
        <w:t>WIPO</w:t>
      </w:r>
      <w:r w:rsidR="009E1C7C" w:rsidRPr="00FB5059">
        <w:rPr>
          <w:lang w:val="ru-RU"/>
        </w:rPr>
        <w:t>/</w:t>
      </w:r>
      <w:r w:rsidR="009E1C7C">
        <w:t>GRTKF</w:t>
      </w:r>
      <w:r w:rsidR="009E1C7C" w:rsidRPr="00FB5059">
        <w:rPr>
          <w:lang w:val="ru-RU"/>
        </w:rPr>
        <w:t>/</w:t>
      </w:r>
      <w:r w:rsidR="009E1C7C">
        <w:t>IC</w:t>
      </w:r>
      <w:r w:rsidR="009E1C7C" w:rsidRPr="00FB5059">
        <w:rPr>
          <w:lang w:val="ru-RU"/>
        </w:rPr>
        <w:t>/3</w:t>
      </w:r>
      <w:r w:rsidR="006414DC">
        <w:rPr>
          <w:lang w:val="ru-RU"/>
        </w:rPr>
        <w:t>7</w:t>
      </w:r>
      <w:r w:rsidR="009E1C7C" w:rsidRPr="00FB5059">
        <w:rPr>
          <w:lang w:val="ru-RU"/>
        </w:rPr>
        <w:t>/</w:t>
      </w:r>
      <w:r w:rsidR="009E1C7C">
        <w:t>INF</w:t>
      </w:r>
      <w:r w:rsidR="009E1C7C" w:rsidRPr="00FB5059">
        <w:rPr>
          <w:lang w:val="ru-RU"/>
        </w:rPr>
        <w:t xml:space="preserve">/6 </w:t>
      </w:r>
      <w:r w:rsidR="00FB5059">
        <w:rPr>
          <w:lang w:val="ru-RU"/>
        </w:rPr>
        <w:t xml:space="preserve">от </w:t>
      </w:r>
      <w:r w:rsidR="006414DC">
        <w:rPr>
          <w:lang w:val="ru-RU"/>
        </w:rPr>
        <w:t>30</w:t>
      </w:r>
      <w:r w:rsidR="00FB5059">
        <w:rPr>
          <w:lang w:val="ru-RU"/>
        </w:rPr>
        <w:t> </w:t>
      </w:r>
      <w:r w:rsidR="006414DC">
        <w:rPr>
          <w:lang w:val="ru-RU"/>
        </w:rPr>
        <w:t>августа</w:t>
      </w:r>
      <w:r w:rsidR="009E1C7C" w:rsidRPr="00FB5059">
        <w:rPr>
          <w:lang w:val="ru-RU"/>
        </w:rPr>
        <w:t xml:space="preserve"> 2018</w:t>
      </w:r>
      <w:r w:rsidR="00FB5059">
        <w:rPr>
          <w:lang w:val="ru-RU"/>
        </w:rPr>
        <w:t> г</w:t>
      </w:r>
      <w:r w:rsidR="009E1C7C" w:rsidRPr="00FB5059">
        <w:rPr>
          <w:lang w:val="ru-RU"/>
        </w:rPr>
        <w:t>.</w:t>
      </w:r>
    </w:p>
  </w:footnote>
  <w:footnote w:id="5">
    <w:p w:rsidR="006B0CAD" w:rsidRPr="006B0CAD" w:rsidRDefault="006B0CA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B0CAD">
        <w:rPr>
          <w:lang w:val="ru-RU"/>
        </w:rPr>
        <w:t xml:space="preserve"> </w:t>
      </w:r>
      <w:r w:rsidR="00073E6B">
        <w:rPr>
          <w:lang w:val="ru-RU"/>
        </w:rPr>
        <w:t>Там же</w:t>
      </w:r>
    </w:p>
  </w:footnote>
  <w:footnote w:id="6">
    <w:p w:rsidR="006B0CAD" w:rsidRPr="00744D1D" w:rsidRDefault="006B0CAD" w:rsidP="006B0CA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44D1D">
        <w:rPr>
          <w:lang w:val="ru-RU"/>
        </w:rPr>
        <w:t xml:space="preserve"> </w:t>
      </w:r>
      <w:r w:rsidR="00750981">
        <w:rPr>
          <w:lang w:val="ru-RU"/>
        </w:rPr>
        <w:t>Там же</w:t>
      </w:r>
    </w:p>
  </w:footnote>
  <w:footnote w:id="7">
    <w:p w:rsidR="00D15522" w:rsidRPr="00D15522" w:rsidRDefault="00D155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21B2B">
        <w:rPr>
          <w:lang w:val="ru-RU"/>
        </w:rPr>
        <w:t xml:space="preserve"> </w:t>
      </w:r>
      <w:r w:rsidR="00221B2B">
        <w:rPr>
          <w:lang w:val="ru-RU"/>
        </w:rPr>
        <w:t>См</w:t>
      </w:r>
      <w:r w:rsidR="00221B2B" w:rsidRPr="00FB5059">
        <w:rPr>
          <w:lang w:val="ru-RU"/>
        </w:rPr>
        <w:t xml:space="preserve">. </w:t>
      </w:r>
      <w:r w:rsidR="00221B2B">
        <w:rPr>
          <w:lang w:val="ru-RU"/>
        </w:rPr>
        <w:t>приложение</w:t>
      </w:r>
      <w:r w:rsidR="00221B2B" w:rsidRPr="00FB5059">
        <w:rPr>
          <w:lang w:val="ru-RU"/>
        </w:rPr>
        <w:t xml:space="preserve"> </w:t>
      </w:r>
      <w:r w:rsidR="00221B2B">
        <w:rPr>
          <w:lang w:val="ru-RU"/>
        </w:rPr>
        <w:t>к</w:t>
      </w:r>
      <w:r w:rsidR="00221B2B" w:rsidRPr="00FB5059">
        <w:rPr>
          <w:lang w:val="ru-RU"/>
        </w:rPr>
        <w:t xml:space="preserve"> </w:t>
      </w:r>
      <w:r w:rsidR="00221B2B">
        <w:rPr>
          <w:lang w:val="ru-RU"/>
        </w:rPr>
        <w:t>документу</w:t>
      </w:r>
      <w:r w:rsidR="00221B2B" w:rsidRPr="00FB5059">
        <w:rPr>
          <w:lang w:val="ru-RU"/>
        </w:rPr>
        <w:t xml:space="preserve"> </w:t>
      </w:r>
      <w:r w:rsidR="00221B2B">
        <w:t>WIPO</w:t>
      </w:r>
      <w:r w:rsidR="00221B2B" w:rsidRPr="00FB5059">
        <w:rPr>
          <w:lang w:val="ru-RU"/>
        </w:rPr>
        <w:t>/</w:t>
      </w:r>
      <w:r w:rsidR="00221B2B">
        <w:t>GRTKF</w:t>
      </w:r>
      <w:r w:rsidR="00221B2B" w:rsidRPr="00FB5059">
        <w:rPr>
          <w:lang w:val="ru-RU"/>
        </w:rPr>
        <w:t>/</w:t>
      </w:r>
      <w:r w:rsidR="00221B2B">
        <w:t>IC</w:t>
      </w:r>
      <w:r w:rsidR="00221B2B" w:rsidRPr="00FB5059">
        <w:rPr>
          <w:lang w:val="ru-RU"/>
        </w:rPr>
        <w:t>/3</w:t>
      </w:r>
      <w:r w:rsidR="00221B2B">
        <w:rPr>
          <w:lang w:val="ru-RU"/>
        </w:rPr>
        <w:t>8</w:t>
      </w:r>
      <w:r w:rsidR="00221B2B" w:rsidRPr="00FB5059">
        <w:rPr>
          <w:lang w:val="ru-RU"/>
        </w:rPr>
        <w:t>/</w:t>
      </w:r>
      <w:r w:rsidR="00221B2B">
        <w:t>INF</w:t>
      </w:r>
      <w:r w:rsidR="00221B2B" w:rsidRPr="00FB5059">
        <w:rPr>
          <w:lang w:val="ru-RU"/>
        </w:rPr>
        <w:t xml:space="preserve">/6 </w:t>
      </w:r>
      <w:r w:rsidR="00221B2B">
        <w:rPr>
          <w:lang w:val="ru-RU"/>
        </w:rPr>
        <w:t>от 13 декабря</w:t>
      </w:r>
      <w:r w:rsidR="00221B2B" w:rsidRPr="00FB5059">
        <w:rPr>
          <w:lang w:val="ru-RU"/>
        </w:rPr>
        <w:t xml:space="preserve"> 2018</w:t>
      </w:r>
      <w:r w:rsidR="00221B2B">
        <w:rPr>
          <w:lang w:val="ru-RU"/>
        </w:rPr>
        <w:t> г</w:t>
      </w:r>
      <w:r w:rsidR="00221B2B" w:rsidRPr="00FB5059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C47D9" w:rsidP="00477D6B">
    <w:pPr>
      <w:jc w:val="right"/>
    </w:pPr>
    <w:bookmarkStart w:id="6" w:name="Code2"/>
    <w:bookmarkEnd w:id="6"/>
    <w:r>
      <w:t>WIPO/GRTKF/IC/3</w:t>
    </w:r>
    <w:r w:rsidR="001E2A31">
      <w:rPr>
        <w:lang w:val="ru-RU"/>
      </w:rPr>
      <w:t>9</w:t>
    </w:r>
    <w:r>
      <w:t>/INF/4</w:t>
    </w:r>
  </w:p>
  <w:p w:rsidR="00EC4E49" w:rsidRDefault="00DF6C5E" w:rsidP="00477D6B">
    <w:pPr>
      <w:jc w:val="right"/>
    </w:pPr>
    <w:r>
      <w:rPr>
        <w:lang w:val="ru-RU"/>
      </w:rPr>
      <w:t>стр</w:t>
    </w:r>
    <w:r w:rsidRPr="00F81FED"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476B6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A52CF430"/>
    <w:lvl w:ilvl="0" w:tplc="6C9879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32FD"/>
    <w:rsid w:val="00036232"/>
    <w:rsid w:val="0004152E"/>
    <w:rsid w:val="00043CAA"/>
    <w:rsid w:val="00044BA1"/>
    <w:rsid w:val="00045F91"/>
    <w:rsid w:val="00046524"/>
    <w:rsid w:val="00072CDA"/>
    <w:rsid w:val="00073E6B"/>
    <w:rsid w:val="00075432"/>
    <w:rsid w:val="000968ED"/>
    <w:rsid w:val="000A0205"/>
    <w:rsid w:val="000A34FA"/>
    <w:rsid w:val="000F5E56"/>
    <w:rsid w:val="00114E2B"/>
    <w:rsid w:val="001362EE"/>
    <w:rsid w:val="001647D5"/>
    <w:rsid w:val="0016710B"/>
    <w:rsid w:val="001825CF"/>
    <w:rsid w:val="001832A6"/>
    <w:rsid w:val="001E2A31"/>
    <w:rsid w:val="0021217E"/>
    <w:rsid w:val="00221B2B"/>
    <w:rsid w:val="002634C4"/>
    <w:rsid w:val="00281839"/>
    <w:rsid w:val="002928D3"/>
    <w:rsid w:val="002E0A99"/>
    <w:rsid w:val="002F1FE6"/>
    <w:rsid w:val="002F4E68"/>
    <w:rsid w:val="00312F7F"/>
    <w:rsid w:val="00325545"/>
    <w:rsid w:val="00347D7B"/>
    <w:rsid w:val="00361450"/>
    <w:rsid w:val="003645C6"/>
    <w:rsid w:val="003673CF"/>
    <w:rsid w:val="003845C1"/>
    <w:rsid w:val="003A6F89"/>
    <w:rsid w:val="003B38C1"/>
    <w:rsid w:val="003F4535"/>
    <w:rsid w:val="00416585"/>
    <w:rsid w:val="00423E3E"/>
    <w:rsid w:val="004245EA"/>
    <w:rsid w:val="00427AF4"/>
    <w:rsid w:val="00430F82"/>
    <w:rsid w:val="00433050"/>
    <w:rsid w:val="004476B6"/>
    <w:rsid w:val="004647DA"/>
    <w:rsid w:val="00474062"/>
    <w:rsid w:val="00477A77"/>
    <w:rsid w:val="00477D6B"/>
    <w:rsid w:val="00486562"/>
    <w:rsid w:val="00493C57"/>
    <w:rsid w:val="005019FF"/>
    <w:rsid w:val="00512D43"/>
    <w:rsid w:val="0053057A"/>
    <w:rsid w:val="00530BC8"/>
    <w:rsid w:val="00545334"/>
    <w:rsid w:val="00553990"/>
    <w:rsid w:val="00560A29"/>
    <w:rsid w:val="005824EE"/>
    <w:rsid w:val="005C1004"/>
    <w:rsid w:val="005C6649"/>
    <w:rsid w:val="005D18FE"/>
    <w:rsid w:val="00605827"/>
    <w:rsid w:val="006212A5"/>
    <w:rsid w:val="006414DC"/>
    <w:rsid w:val="00646050"/>
    <w:rsid w:val="00646D11"/>
    <w:rsid w:val="00654D86"/>
    <w:rsid w:val="0065559E"/>
    <w:rsid w:val="006713CA"/>
    <w:rsid w:val="00676C5C"/>
    <w:rsid w:val="006B0CAD"/>
    <w:rsid w:val="006F06E7"/>
    <w:rsid w:val="006F3A5D"/>
    <w:rsid w:val="00744D1D"/>
    <w:rsid w:val="00750981"/>
    <w:rsid w:val="007B28DF"/>
    <w:rsid w:val="007B7F7D"/>
    <w:rsid w:val="007D1613"/>
    <w:rsid w:val="007E4C0E"/>
    <w:rsid w:val="00811C36"/>
    <w:rsid w:val="008272F1"/>
    <w:rsid w:val="0087426D"/>
    <w:rsid w:val="008A134B"/>
    <w:rsid w:val="008A6F84"/>
    <w:rsid w:val="008B2CC1"/>
    <w:rsid w:val="008B60B2"/>
    <w:rsid w:val="008E1DF3"/>
    <w:rsid w:val="0090731E"/>
    <w:rsid w:val="00912850"/>
    <w:rsid w:val="00916EE2"/>
    <w:rsid w:val="00920A10"/>
    <w:rsid w:val="009441E1"/>
    <w:rsid w:val="00964FAD"/>
    <w:rsid w:val="00966A22"/>
    <w:rsid w:val="0096722F"/>
    <w:rsid w:val="009768E1"/>
    <w:rsid w:val="00980843"/>
    <w:rsid w:val="009D1EC7"/>
    <w:rsid w:val="009E1C7C"/>
    <w:rsid w:val="009E2791"/>
    <w:rsid w:val="009E3F6F"/>
    <w:rsid w:val="009E641C"/>
    <w:rsid w:val="009F499F"/>
    <w:rsid w:val="00A214E4"/>
    <w:rsid w:val="00A21A0F"/>
    <w:rsid w:val="00A37342"/>
    <w:rsid w:val="00A37FEF"/>
    <w:rsid w:val="00A40594"/>
    <w:rsid w:val="00A42DAF"/>
    <w:rsid w:val="00A45BD8"/>
    <w:rsid w:val="00A50C78"/>
    <w:rsid w:val="00A869B7"/>
    <w:rsid w:val="00AC205C"/>
    <w:rsid w:val="00AC578D"/>
    <w:rsid w:val="00AE2ED9"/>
    <w:rsid w:val="00AF0A6B"/>
    <w:rsid w:val="00B05A69"/>
    <w:rsid w:val="00B34468"/>
    <w:rsid w:val="00B5238B"/>
    <w:rsid w:val="00B6615C"/>
    <w:rsid w:val="00B753F2"/>
    <w:rsid w:val="00B75F48"/>
    <w:rsid w:val="00B9734B"/>
    <w:rsid w:val="00BA30E2"/>
    <w:rsid w:val="00BA73A1"/>
    <w:rsid w:val="00BE69C0"/>
    <w:rsid w:val="00C11BFE"/>
    <w:rsid w:val="00C45FE0"/>
    <w:rsid w:val="00C5068F"/>
    <w:rsid w:val="00C57E59"/>
    <w:rsid w:val="00C86D74"/>
    <w:rsid w:val="00C906CD"/>
    <w:rsid w:val="00C97F5E"/>
    <w:rsid w:val="00CB4178"/>
    <w:rsid w:val="00CC12CF"/>
    <w:rsid w:val="00CC47D9"/>
    <w:rsid w:val="00CD04F1"/>
    <w:rsid w:val="00CE1395"/>
    <w:rsid w:val="00CE6D56"/>
    <w:rsid w:val="00D0033D"/>
    <w:rsid w:val="00D15522"/>
    <w:rsid w:val="00D304CF"/>
    <w:rsid w:val="00D445CC"/>
    <w:rsid w:val="00D45252"/>
    <w:rsid w:val="00D618AC"/>
    <w:rsid w:val="00D71B4D"/>
    <w:rsid w:val="00D8234D"/>
    <w:rsid w:val="00D93D55"/>
    <w:rsid w:val="00D9557C"/>
    <w:rsid w:val="00DB366C"/>
    <w:rsid w:val="00DD4866"/>
    <w:rsid w:val="00DF6C5E"/>
    <w:rsid w:val="00E0680B"/>
    <w:rsid w:val="00E15015"/>
    <w:rsid w:val="00E2797E"/>
    <w:rsid w:val="00E335FE"/>
    <w:rsid w:val="00E4009E"/>
    <w:rsid w:val="00E51DFF"/>
    <w:rsid w:val="00EA7681"/>
    <w:rsid w:val="00EA7D6E"/>
    <w:rsid w:val="00EC4E49"/>
    <w:rsid w:val="00EC7626"/>
    <w:rsid w:val="00ED0B50"/>
    <w:rsid w:val="00ED52DF"/>
    <w:rsid w:val="00ED77FB"/>
    <w:rsid w:val="00EE45FA"/>
    <w:rsid w:val="00F200AC"/>
    <w:rsid w:val="00F26AFD"/>
    <w:rsid w:val="00F51FFA"/>
    <w:rsid w:val="00F66152"/>
    <w:rsid w:val="00F81FED"/>
    <w:rsid w:val="00F87ECD"/>
    <w:rsid w:val="00F956D3"/>
    <w:rsid w:val="00FB5059"/>
    <w:rsid w:val="00FE0050"/>
    <w:rsid w:val="00FF260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7A5974B4-41D5-4DEE-BCC7-EF2CB195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26AD-AB29-4215-9D68-7922E5E3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11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MORENO PALESTINI Maria Del Pilar</cp:lastModifiedBy>
  <cp:revision>4</cp:revision>
  <cp:lastPrinted>2018-11-13T08:15:00Z</cp:lastPrinted>
  <dcterms:created xsi:type="dcterms:W3CDTF">2019-02-07T15:54:00Z</dcterms:created>
  <dcterms:modified xsi:type="dcterms:W3CDTF">2019-02-08T09:00:00Z</dcterms:modified>
</cp:coreProperties>
</file>