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A63BD" w:rsidP="00916EE2">
            <w:bookmarkStart w:id="0" w:name="_GoBack"/>
            <w:r w:rsidRPr="001E503F">
              <w:rPr>
                <w:noProof/>
                <w:lang w:eastAsia="en-US"/>
              </w:rPr>
              <w:drawing>
                <wp:inline distT="0" distB="0" distL="0" distR="0" wp14:anchorId="41151240" wp14:editId="606A0B92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5166A" w:rsidRDefault="0065166A" w:rsidP="0065166A">
            <w:pPr>
              <w:jc w:val="right"/>
              <w:rPr>
                <w:sz w:val="40"/>
                <w:szCs w:val="40"/>
              </w:rPr>
            </w:pPr>
            <w:r w:rsidRPr="0065166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5166A" w:rsidP="006516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166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5166A" w:rsidP="001067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166A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1067D5">
              <w:rPr>
                <w:rFonts w:ascii="Arial Black" w:hAnsi="Arial Black"/>
                <w:caps/>
                <w:sz w:val="15"/>
              </w:rPr>
              <w:t>22</w:t>
            </w:r>
            <w:r w:rsidRPr="0065166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067D5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65166A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1067D5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2F0123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65166A"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5166A" w:rsidRDefault="0065166A" w:rsidP="008B2CC1"/>
    <w:p w:rsidR="0065166A" w:rsidRDefault="0065166A" w:rsidP="008B2CC1"/>
    <w:p w:rsidR="0065166A" w:rsidRDefault="0065166A" w:rsidP="008B2CC1"/>
    <w:p w:rsidR="0065166A" w:rsidRDefault="0065166A" w:rsidP="008B2CC1"/>
    <w:p w:rsidR="0065166A" w:rsidRDefault="0065166A" w:rsidP="008B2CC1"/>
    <w:p w:rsidR="0065166A" w:rsidRPr="0065166A" w:rsidRDefault="0065166A" w:rsidP="0065166A">
      <w:pPr>
        <w:rPr>
          <w:b/>
          <w:sz w:val="28"/>
          <w:szCs w:val="28"/>
          <w:lang w:val="ru-RU"/>
        </w:rPr>
      </w:pPr>
      <w:r w:rsidRPr="0065166A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65166A" w:rsidRPr="0065166A" w:rsidRDefault="0065166A" w:rsidP="003845C1">
      <w:pPr>
        <w:rPr>
          <w:lang w:val="ru-RU"/>
        </w:rPr>
      </w:pPr>
    </w:p>
    <w:p w:rsidR="0065166A" w:rsidRPr="0065166A" w:rsidRDefault="0065166A" w:rsidP="003845C1">
      <w:pPr>
        <w:rPr>
          <w:lang w:val="ru-RU"/>
        </w:rPr>
      </w:pPr>
    </w:p>
    <w:p w:rsidR="0065166A" w:rsidRPr="0065166A" w:rsidRDefault="0065166A" w:rsidP="0065166A">
      <w:pPr>
        <w:rPr>
          <w:b/>
          <w:sz w:val="24"/>
          <w:szCs w:val="24"/>
          <w:lang w:val="ru-RU"/>
        </w:rPr>
      </w:pPr>
      <w:r w:rsidRPr="0065166A">
        <w:rPr>
          <w:b/>
          <w:sz w:val="24"/>
          <w:szCs w:val="24"/>
          <w:lang w:val="ru-RU"/>
        </w:rPr>
        <w:t xml:space="preserve">Тридцать </w:t>
      </w:r>
      <w:r w:rsidR="001067D5">
        <w:rPr>
          <w:b/>
          <w:sz w:val="24"/>
          <w:szCs w:val="24"/>
          <w:lang w:val="ru-RU"/>
        </w:rPr>
        <w:t>девятая</w:t>
      </w:r>
      <w:r w:rsidRPr="0065166A">
        <w:rPr>
          <w:b/>
          <w:sz w:val="24"/>
          <w:szCs w:val="24"/>
          <w:lang w:val="ru-RU"/>
        </w:rPr>
        <w:t xml:space="preserve"> сессия</w:t>
      </w:r>
    </w:p>
    <w:p w:rsidR="0065166A" w:rsidRPr="0065166A" w:rsidRDefault="006A63BD" w:rsidP="006516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</w:t>
      </w:r>
      <w:r w:rsidR="001067D5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–</w:t>
      </w:r>
      <w:r w:rsidR="001067D5">
        <w:rPr>
          <w:b/>
          <w:sz w:val="24"/>
          <w:szCs w:val="24"/>
          <w:lang w:val="ru-RU"/>
        </w:rPr>
        <w:t>22</w:t>
      </w:r>
      <w:r w:rsidR="0065166A" w:rsidRPr="0065166A">
        <w:rPr>
          <w:b/>
          <w:sz w:val="24"/>
          <w:szCs w:val="24"/>
          <w:lang w:val="ru-RU"/>
        </w:rPr>
        <w:t xml:space="preserve"> </w:t>
      </w:r>
      <w:r w:rsidR="001067D5">
        <w:rPr>
          <w:b/>
          <w:sz w:val="24"/>
          <w:szCs w:val="24"/>
          <w:lang w:val="ru-RU"/>
        </w:rPr>
        <w:t xml:space="preserve">марта </w:t>
      </w:r>
      <w:r w:rsidR="0065166A" w:rsidRPr="0065166A">
        <w:rPr>
          <w:b/>
          <w:sz w:val="24"/>
          <w:szCs w:val="24"/>
          <w:lang w:val="ru-RU"/>
        </w:rPr>
        <w:t>201</w:t>
      </w:r>
      <w:r w:rsidR="001067D5">
        <w:rPr>
          <w:b/>
          <w:sz w:val="24"/>
          <w:szCs w:val="24"/>
          <w:lang w:val="ru-RU"/>
        </w:rPr>
        <w:t>9</w:t>
      </w:r>
      <w:r w:rsidR="002A393C">
        <w:rPr>
          <w:b/>
          <w:sz w:val="24"/>
          <w:szCs w:val="24"/>
        </w:rPr>
        <w:t> </w:t>
      </w:r>
      <w:r w:rsidR="0065166A" w:rsidRPr="0065166A">
        <w:rPr>
          <w:b/>
          <w:sz w:val="24"/>
          <w:szCs w:val="24"/>
          <w:lang w:val="ru-RU"/>
        </w:rPr>
        <w:t>г.</w:t>
      </w: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65166A" w:rsidP="008B2CC1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решени</w:t>
      </w:r>
      <w:r w:rsidR="00DE64C8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тридцать </w:t>
      </w:r>
      <w:r w:rsidR="001067D5">
        <w:rPr>
          <w:caps/>
          <w:sz w:val="24"/>
          <w:lang w:val="ru-RU"/>
        </w:rPr>
        <w:t xml:space="preserve">ДЕВЯТОЙ </w:t>
      </w:r>
      <w:r>
        <w:rPr>
          <w:caps/>
          <w:sz w:val="24"/>
          <w:lang w:val="ru-RU"/>
        </w:rPr>
        <w:t xml:space="preserve">сессии комитета </w:t>
      </w: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A161D8" w:rsidP="0065166A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</w:t>
      </w:r>
      <w:r w:rsidR="00DE64C8">
        <w:rPr>
          <w:i/>
          <w:lang w:val="ru-RU"/>
        </w:rPr>
        <w:t>риняты</w:t>
      </w:r>
      <w:r>
        <w:rPr>
          <w:i/>
          <w:lang w:val="ru-RU"/>
        </w:rPr>
        <w:t xml:space="preserve"> </w:t>
      </w:r>
      <w:r w:rsidR="00DE64C8">
        <w:rPr>
          <w:i/>
          <w:lang w:val="ru-RU"/>
        </w:rPr>
        <w:t>Комитетом</w:t>
      </w:r>
    </w:p>
    <w:p w:rsidR="0065166A" w:rsidRPr="0065166A" w:rsidRDefault="0065166A">
      <w:pPr>
        <w:rPr>
          <w:lang w:val="ru-RU"/>
        </w:rPr>
      </w:pPr>
    </w:p>
    <w:p w:rsidR="0065166A" w:rsidRPr="0065166A" w:rsidRDefault="0065166A">
      <w:pPr>
        <w:rPr>
          <w:lang w:val="ru-RU"/>
        </w:rPr>
      </w:pPr>
    </w:p>
    <w:p w:rsidR="0065166A" w:rsidRPr="0065166A" w:rsidRDefault="008A3814">
      <w:pPr>
        <w:rPr>
          <w:lang w:val="ru-RU"/>
        </w:rPr>
      </w:pPr>
      <w:r w:rsidRPr="0065166A">
        <w:rPr>
          <w:lang w:val="ru-RU"/>
        </w:rPr>
        <w:br w:type="page"/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lastRenderedPageBreak/>
        <w:t>РЕШЕНИЕ ПО ПУНКТУ 2 ПОВЕСТКИ ДНЯ:</w:t>
      </w:r>
      <w:r w:rsidR="002A393C">
        <w:rPr>
          <w:szCs w:val="22"/>
          <w:lang w:val="ru-RU"/>
        </w:rPr>
        <w:t xml:space="preserve"> 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ПРИНЯТИЕ ПОВЕСТКИ ДНЯ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Председатель </w:t>
      </w:r>
      <w:r w:rsidR="002F0123">
        <w:rPr>
          <w:szCs w:val="22"/>
          <w:lang w:val="ru-RU"/>
        </w:rPr>
        <w:t xml:space="preserve">представил для принятия </w:t>
      </w:r>
      <w:r w:rsidRPr="0065166A">
        <w:rPr>
          <w:szCs w:val="22"/>
          <w:lang w:val="ru-RU"/>
        </w:rPr>
        <w:t>проект повестки дня, распространенный в качестве документа WIPO/GRTKF/IC/3</w:t>
      </w:r>
      <w:r w:rsidR="00194F17">
        <w:rPr>
          <w:szCs w:val="22"/>
          <w:lang w:val="ru-RU"/>
        </w:rPr>
        <w:t>9</w:t>
      </w:r>
      <w:r w:rsidRPr="0065166A">
        <w:rPr>
          <w:szCs w:val="22"/>
          <w:lang w:val="ru-RU"/>
        </w:rPr>
        <w:t>/1 Prov.</w:t>
      </w:r>
      <w:r w:rsidR="002A393C">
        <w:rPr>
          <w:szCs w:val="22"/>
          <w:lang w:val="ru-RU"/>
        </w:rPr>
        <w:t> </w:t>
      </w:r>
      <w:r w:rsidR="00194F17">
        <w:rPr>
          <w:szCs w:val="22"/>
          <w:lang w:val="ru-RU"/>
        </w:rPr>
        <w:t>2</w:t>
      </w:r>
      <w:r w:rsidRPr="0065166A">
        <w:rPr>
          <w:szCs w:val="22"/>
          <w:lang w:val="ru-RU"/>
        </w:rPr>
        <w:t>;  повестка дня была принята.</w:t>
      </w:r>
      <w:r w:rsidR="008A3814" w:rsidRPr="0065166A">
        <w:rPr>
          <w:szCs w:val="22"/>
          <w:lang w:val="ru-RU"/>
        </w:rPr>
        <w:t xml:space="preserve">  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РЕШЕНИЕ ПО ПУНКТУ 3 ПОВЕСТКИ ДНЯ:</w:t>
      </w:r>
      <w:r w:rsidR="002A393C">
        <w:rPr>
          <w:szCs w:val="22"/>
          <w:lang w:val="ru-RU"/>
        </w:rPr>
        <w:t xml:space="preserve"> 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ПРИНЯТИЕ ОТЧЕТА О ТРИДЦАТЬ </w:t>
      </w:r>
      <w:r w:rsidR="00194F17">
        <w:rPr>
          <w:szCs w:val="22"/>
          <w:lang w:val="ru-RU"/>
        </w:rPr>
        <w:t>ВОСЬМОЙ</w:t>
      </w:r>
      <w:r w:rsidRPr="0065166A">
        <w:rPr>
          <w:szCs w:val="22"/>
          <w:lang w:val="ru-RU"/>
        </w:rPr>
        <w:t xml:space="preserve"> СЕССИИ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Председатель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представил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для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принятия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проект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отчета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о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тридцать</w:t>
      </w:r>
      <w:r>
        <w:rPr>
          <w:szCs w:val="22"/>
          <w:lang w:val="ru-RU"/>
        </w:rPr>
        <w:t xml:space="preserve"> </w:t>
      </w:r>
      <w:r w:rsidR="00194F17">
        <w:rPr>
          <w:szCs w:val="22"/>
          <w:lang w:val="ru-RU"/>
        </w:rPr>
        <w:t xml:space="preserve">восьмой </w:t>
      </w:r>
      <w:r>
        <w:rPr>
          <w:szCs w:val="22"/>
          <w:lang w:val="ru-RU"/>
        </w:rPr>
        <w:t xml:space="preserve">сессии Комитета </w:t>
      </w:r>
      <w:r w:rsidR="008A3814" w:rsidRPr="0065166A">
        <w:rPr>
          <w:szCs w:val="22"/>
          <w:lang w:val="ru-RU"/>
        </w:rPr>
        <w:t>(</w:t>
      </w:r>
      <w:r w:rsidR="008A3814" w:rsidRPr="0065166A">
        <w:rPr>
          <w:szCs w:val="22"/>
        </w:rPr>
        <w:t>WIPO</w:t>
      </w:r>
      <w:r w:rsidR="008A3814" w:rsidRPr="0065166A">
        <w:rPr>
          <w:szCs w:val="22"/>
          <w:lang w:val="ru-RU"/>
        </w:rPr>
        <w:t>/</w:t>
      </w:r>
      <w:r w:rsidR="008A3814" w:rsidRPr="0065166A">
        <w:rPr>
          <w:szCs w:val="22"/>
        </w:rPr>
        <w:t>GRTKF</w:t>
      </w:r>
      <w:r w:rsidR="008A3814" w:rsidRPr="0065166A">
        <w:rPr>
          <w:szCs w:val="22"/>
          <w:lang w:val="ru-RU"/>
        </w:rPr>
        <w:t>/</w:t>
      </w:r>
      <w:r w:rsidR="008A3814" w:rsidRPr="0065166A">
        <w:rPr>
          <w:szCs w:val="22"/>
        </w:rPr>
        <w:t>IC</w:t>
      </w:r>
      <w:r w:rsidR="008A3814" w:rsidRPr="0065166A">
        <w:rPr>
          <w:szCs w:val="22"/>
          <w:lang w:val="ru-RU"/>
        </w:rPr>
        <w:t>/3</w:t>
      </w:r>
      <w:r w:rsidR="00194F17">
        <w:rPr>
          <w:szCs w:val="22"/>
          <w:lang w:val="ru-RU"/>
        </w:rPr>
        <w:t>8</w:t>
      </w:r>
      <w:r w:rsidR="008A3814" w:rsidRPr="0065166A">
        <w:rPr>
          <w:szCs w:val="22"/>
          <w:lang w:val="ru-RU"/>
        </w:rPr>
        <w:t>/1</w:t>
      </w:r>
      <w:r w:rsidR="00194F17">
        <w:rPr>
          <w:szCs w:val="22"/>
          <w:lang w:val="ru-RU"/>
        </w:rPr>
        <w:t>6</w:t>
      </w:r>
      <w:r w:rsidR="008A3814" w:rsidRPr="0065166A">
        <w:rPr>
          <w:szCs w:val="22"/>
          <w:lang w:val="ru-RU"/>
        </w:rPr>
        <w:t xml:space="preserve"> </w:t>
      </w:r>
      <w:r w:rsidR="008A3814" w:rsidRPr="0065166A">
        <w:rPr>
          <w:szCs w:val="22"/>
        </w:rPr>
        <w:t>Prov</w:t>
      </w:r>
      <w:r w:rsidR="008A3814" w:rsidRPr="0065166A">
        <w:rPr>
          <w:szCs w:val="22"/>
          <w:lang w:val="ru-RU"/>
        </w:rPr>
        <w:t>.</w:t>
      </w:r>
      <w:r w:rsidR="002F0123">
        <w:rPr>
          <w:szCs w:val="22"/>
          <w:lang w:val="ru-RU"/>
        </w:rPr>
        <w:t> </w:t>
      </w:r>
      <w:r w:rsidR="008A3814" w:rsidRPr="0065166A">
        <w:rPr>
          <w:szCs w:val="22"/>
          <w:lang w:val="ru-RU"/>
        </w:rPr>
        <w:t>2)</w:t>
      </w:r>
      <w:r w:rsidR="002F0123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 отчет был принят</w:t>
      </w:r>
      <w:r w:rsidR="008A3814" w:rsidRPr="0065166A">
        <w:rPr>
          <w:szCs w:val="22"/>
          <w:lang w:val="ru-RU"/>
        </w:rPr>
        <w:t>.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РЕШЕНИЕ ПО ПУНКТУ 4 ПОВЕСТКИ ДНЯ:</w:t>
      </w:r>
      <w:r w:rsidR="002A393C">
        <w:rPr>
          <w:szCs w:val="22"/>
          <w:lang w:val="ru-RU"/>
        </w:rPr>
        <w:t xml:space="preserve"> </w:t>
      </w: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АККРЕДИТАЦИЯ</w:t>
      </w:r>
      <w:r w:rsidRPr="008F260D">
        <w:rPr>
          <w:szCs w:val="22"/>
          <w:lang w:val="ru-RU"/>
        </w:rPr>
        <w:t xml:space="preserve"> </w:t>
      </w:r>
      <w:r w:rsidRPr="0065166A">
        <w:rPr>
          <w:szCs w:val="22"/>
          <w:lang w:val="ru-RU"/>
        </w:rPr>
        <w:t>НЕКОТОРЫХ</w:t>
      </w:r>
      <w:r w:rsidRPr="008F260D">
        <w:rPr>
          <w:szCs w:val="22"/>
          <w:lang w:val="ru-RU"/>
        </w:rPr>
        <w:t xml:space="preserve"> </w:t>
      </w:r>
      <w:r w:rsidRPr="0065166A">
        <w:rPr>
          <w:szCs w:val="22"/>
          <w:lang w:val="ru-RU"/>
        </w:rPr>
        <w:t>ОРГАНИЗАЦИЙ</w:t>
      </w:r>
    </w:p>
    <w:p w:rsidR="0065166A" w:rsidRPr="008F260D" w:rsidRDefault="002A393C" w:rsidP="008F427E">
      <w:pPr>
        <w:pStyle w:val="Default"/>
        <w:rPr>
          <w:szCs w:val="22"/>
          <w:lang w:val="ru-RU"/>
        </w:rPr>
      </w:pPr>
      <w:r w:rsidRPr="008F260D">
        <w:rPr>
          <w:sz w:val="22"/>
          <w:szCs w:val="22"/>
          <w:lang w:val="ru-RU"/>
        </w:rPr>
        <w:t>Комитет единогласно одобрил аккредитацию о</w:t>
      </w:r>
      <w:r w:rsidR="00427DD4">
        <w:rPr>
          <w:sz w:val="22"/>
          <w:szCs w:val="22"/>
          <w:lang w:val="ru-RU"/>
        </w:rPr>
        <w:t xml:space="preserve">бъединения </w:t>
      </w:r>
      <w:r w:rsidR="00427DD4" w:rsidRPr="00427DD4">
        <w:rPr>
          <w:sz w:val="22"/>
          <w:szCs w:val="22"/>
        </w:rPr>
        <w:t>Te</w:t>
      </w:r>
      <w:r w:rsidR="00427DD4" w:rsidRPr="008F260D">
        <w:rPr>
          <w:sz w:val="22"/>
          <w:szCs w:val="22"/>
          <w:lang w:val="ru-RU"/>
        </w:rPr>
        <w:t xml:space="preserve"> </w:t>
      </w:r>
      <w:r w:rsidR="00427DD4" w:rsidRPr="00427DD4">
        <w:rPr>
          <w:sz w:val="22"/>
          <w:szCs w:val="22"/>
        </w:rPr>
        <w:t>R</w:t>
      </w:r>
      <w:r w:rsidR="00427DD4" w:rsidRPr="008F260D">
        <w:rPr>
          <w:sz w:val="22"/>
          <w:szCs w:val="22"/>
          <w:lang w:val="ru-RU"/>
        </w:rPr>
        <w:t>ū</w:t>
      </w:r>
      <w:r w:rsidR="00427DD4" w:rsidRPr="00427DD4">
        <w:rPr>
          <w:sz w:val="22"/>
          <w:szCs w:val="22"/>
        </w:rPr>
        <w:t>nanga</w:t>
      </w:r>
      <w:r w:rsidR="00427DD4">
        <w:rPr>
          <w:sz w:val="22"/>
          <w:szCs w:val="22"/>
          <w:lang w:val="ru-RU"/>
        </w:rPr>
        <w:t> </w:t>
      </w:r>
      <w:r w:rsidR="00427DD4" w:rsidRPr="00427DD4">
        <w:rPr>
          <w:sz w:val="22"/>
          <w:szCs w:val="22"/>
        </w:rPr>
        <w:t>o</w:t>
      </w:r>
      <w:r w:rsidR="00427DD4">
        <w:rPr>
          <w:sz w:val="22"/>
          <w:szCs w:val="22"/>
          <w:lang w:val="ru-RU"/>
        </w:rPr>
        <w:t> </w:t>
      </w:r>
      <w:r w:rsidR="00427DD4" w:rsidRPr="00427DD4">
        <w:rPr>
          <w:sz w:val="22"/>
          <w:szCs w:val="22"/>
        </w:rPr>
        <w:t>Toa</w:t>
      </w:r>
      <w:r w:rsidR="00427DD4" w:rsidRPr="008F260D">
        <w:rPr>
          <w:sz w:val="22"/>
          <w:szCs w:val="22"/>
          <w:lang w:val="ru-RU"/>
        </w:rPr>
        <w:t xml:space="preserve"> </w:t>
      </w:r>
      <w:r w:rsidR="00427DD4" w:rsidRPr="00427DD4">
        <w:rPr>
          <w:sz w:val="22"/>
          <w:szCs w:val="22"/>
        </w:rPr>
        <w:t>Rangatira</w:t>
      </w:r>
      <w:r w:rsidR="00427DD4">
        <w:rPr>
          <w:sz w:val="22"/>
          <w:szCs w:val="22"/>
          <w:lang w:val="ru-RU"/>
        </w:rPr>
        <w:t> </w:t>
      </w:r>
      <w:r w:rsidR="00427DD4" w:rsidRPr="00427DD4">
        <w:rPr>
          <w:sz w:val="22"/>
          <w:szCs w:val="22"/>
        </w:rPr>
        <w:t>Inc</w:t>
      </w:r>
      <w:r w:rsidR="00427DD4">
        <w:rPr>
          <w:sz w:val="22"/>
          <w:szCs w:val="22"/>
          <w:lang w:val="ru-RU"/>
        </w:rPr>
        <w:t>.</w:t>
      </w:r>
      <w:r w:rsidR="00427DD4" w:rsidRPr="008F260D">
        <w:rPr>
          <w:sz w:val="22"/>
          <w:szCs w:val="22"/>
          <w:lang w:val="ru-RU"/>
        </w:rPr>
        <w:t xml:space="preserve"> </w:t>
      </w:r>
      <w:r w:rsidRPr="008F260D">
        <w:rPr>
          <w:sz w:val="22"/>
          <w:szCs w:val="22"/>
          <w:lang w:val="ru-RU"/>
        </w:rPr>
        <w:t>в качестве наблюдател</w:t>
      </w:r>
      <w:r w:rsidR="00427DD4">
        <w:rPr>
          <w:sz w:val="22"/>
          <w:szCs w:val="22"/>
          <w:lang w:val="ru-RU"/>
        </w:rPr>
        <w:t>я</w:t>
      </w:r>
      <w:r w:rsidRPr="008F260D">
        <w:rPr>
          <w:sz w:val="22"/>
          <w:szCs w:val="22"/>
          <w:lang w:val="ru-RU"/>
        </w:rPr>
        <w:t xml:space="preserve"> </w:t>
      </w:r>
      <w:r w:rsidRPr="002A393C">
        <w:rPr>
          <w:sz w:val="22"/>
          <w:szCs w:val="22"/>
        </w:rPr>
        <w:t>ad</w:t>
      </w:r>
      <w:r w:rsidRPr="008F260D">
        <w:rPr>
          <w:sz w:val="22"/>
          <w:szCs w:val="22"/>
          <w:lang w:val="ru-RU"/>
        </w:rPr>
        <w:t xml:space="preserve"> </w:t>
      </w:r>
      <w:r w:rsidRPr="002A393C">
        <w:rPr>
          <w:sz w:val="22"/>
          <w:szCs w:val="22"/>
        </w:rPr>
        <w:t>hoc</w:t>
      </w:r>
      <w:r w:rsidR="008A3814" w:rsidRPr="008F260D">
        <w:rPr>
          <w:szCs w:val="22"/>
          <w:lang w:val="ru-RU"/>
        </w:rPr>
        <w:t xml:space="preserve">. </w:t>
      </w:r>
    </w:p>
    <w:p w:rsidR="0065166A" w:rsidRPr="008F260D" w:rsidRDefault="0065166A" w:rsidP="008A3814">
      <w:pPr>
        <w:spacing w:after="120" w:line="260" w:lineRule="atLeast"/>
        <w:rPr>
          <w:lang w:val="ru-RU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РЕШЕНИЕ ПО ПУНКТУ </w:t>
      </w:r>
      <w:r w:rsidR="001E348A">
        <w:rPr>
          <w:szCs w:val="22"/>
          <w:lang w:val="ru-RU"/>
        </w:rPr>
        <w:t>5</w:t>
      </w:r>
      <w:r w:rsidRPr="0065166A">
        <w:rPr>
          <w:szCs w:val="22"/>
          <w:lang w:val="ru-RU"/>
        </w:rPr>
        <w:t xml:space="preserve"> ПОВЕСТКИ ДНЯ: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УЧАСТИЕ КОРЕННЫХ</w:t>
      </w:r>
      <w:r w:rsidR="00194F17">
        <w:rPr>
          <w:szCs w:val="22"/>
          <w:lang w:val="ru-RU"/>
        </w:rPr>
        <w:t xml:space="preserve"> </w:t>
      </w:r>
      <w:r w:rsidRPr="0065166A">
        <w:rPr>
          <w:szCs w:val="22"/>
          <w:lang w:val="ru-RU"/>
        </w:rPr>
        <w:t>И МЕСТНЫХ ОБЩИН</w:t>
      </w:r>
    </w:p>
    <w:p w:rsidR="0065166A" w:rsidRPr="00BE3D9C" w:rsidRDefault="00BE3D9C" w:rsidP="008A3814">
      <w:pPr>
        <w:spacing w:line="260" w:lineRule="atLeast"/>
        <w:rPr>
          <w:szCs w:val="22"/>
          <w:lang w:val="ru-RU"/>
        </w:rPr>
      </w:pPr>
      <w:r w:rsidRPr="00BE3D9C">
        <w:rPr>
          <w:szCs w:val="22"/>
          <w:lang w:val="ru-RU"/>
        </w:rPr>
        <w:t>Комитет</w:t>
      </w:r>
      <w:r w:rsidR="00890E70">
        <w:rPr>
          <w:szCs w:val="22"/>
          <w:lang w:val="ru-RU"/>
        </w:rPr>
        <w:t xml:space="preserve"> принял к сведению документы</w:t>
      </w:r>
      <w:r w:rsidR="008A3814" w:rsidRPr="00BE3D9C">
        <w:rPr>
          <w:szCs w:val="22"/>
          <w:lang w:val="ru-RU"/>
        </w:rPr>
        <w:t xml:space="preserve"> </w:t>
      </w:r>
      <w:r w:rsidR="00093D57" w:rsidRPr="00BE3D9C">
        <w:rPr>
          <w:szCs w:val="22"/>
        </w:rPr>
        <w:t>WIPO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GRTKF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IC</w:t>
      </w:r>
      <w:r w:rsidR="00093D57" w:rsidRPr="00BE3D9C">
        <w:rPr>
          <w:szCs w:val="22"/>
          <w:lang w:val="ru-RU"/>
        </w:rPr>
        <w:t>/3</w:t>
      </w:r>
      <w:r w:rsidR="001E348A">
        <w:rPr>
          <w:szCs w:val="22"/>
          <w:lang w:val="ru-RU"/>
        </w:rPr>
        <w:t>9</w:t>
      </w:r>
      <w:r w:rsidR="00093D57" w:rsidRPr="00BE3D9C">
        <w:rPr>
          <w:szCs w:val="22"/>
          <w:lang w:val="ru-RU"/>
        </w:rPr>
        <w:t xml:space="preserve">/3, </w:t>
      </w:r>
      <w:r w:rsidR="00093D57" w:rsidRPr="00BE3D9C">
        <w:rPr>
          <w:szCs w:val="22"/>
        </w:rPr>
        <w:t>WIPO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GRTKF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IC</w:t>
      </w:r>
      <w:r w:rsidR="00093D57" w:rsidRPr="00BE3D9C">
        <w:rPr>
          <w:szCs w:val="22"/>
          <w:lang w:val="ru-RU"/>
        </w:rPr>
        <w:t>/3</w:t>
      </w:r>
      <w:r w:rsidR="001E348A">
        <w:rPr>
          <w:szCs w:val="22"/>
          <w:lang w:val="ru-RU"/>
        </w:rPr>
        <w:t>9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INF</w:t>
      </w:r>
      <w:r w:rsidR="00093D57" w:rsidRPr="00BE3D9C">
        <w:rPr>
          <w:szCs w:val="22"/>
          <w:lang w:val="ru-RU"/>
        </w:rPr>
        <w:t xml:space="preserve">/4 </w:t>
      </w:r>
      <w:r w:rsidRPr="00BE3D9C">
        <w:rPr>
          <w:szCs w:val="22"/>
          <w:lang w:val="ru-RU"/>
        </w:rPr>
        <w:t>и</w:t>
      </w:r>
      <w:r w:rsidR="00093D57" w:rsidRPr="00BE3D9C">
        <w:rPr>
          <w:szCs w:val="22"/>
          <w:lang w:val="ru-RU"/>
        </w:rPr>
        <w:t xml:space="preserve"> </w:t>
      </w:r>
      <w:r w:rsidR="00093D57" w:rsidRPr="00BE3D9C">
        <w:rPr>
          <w:szCs w:val="22"/>
        </w:rPr>
        <w:t>WIPO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GRTKF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IC</w:t>
      </w:r>
      <w:r w:rsidR="00093D57" w:rsidRPr="00BE3D9C">
        <w:rPr>
          <w:szCs w:val="22"/>
          <w:lang w:val="ru-RU"/>
        </w:rPr>
        <w:t>/3</w:t>
      </w:r>
      <w:r w:rsidR="001E348A">
        <w:rPr>
          <w:szCs w:val="22"/>
          <w:lang w:val="ru-RU"/>
        </w:rPr>
        <w:t>9</w:t>
      </w:r>
      <w:r w:rsidR="008A3814" w:rsidRPr="00BE3D9C">
        <w:rPr>
          <w:szCs w:val="22"/>
          <w:lang w:val="ru-RU"/>
        </w:rPr>
        <w:t>/</w:t>
      </w:r>
      <w:r w:rsidR="008A3814" w:rsidRPr="00BE3D9C">
        <w:rPr>
          <w:szCs w:val="22"/>
        </w:rPr>
        <w:t>INF</w:t>
      </w:r>
      <w:r w:rsidR="008A3814" w:rsidRPr="00BE3D9C">
        <w:rPr>
          <w:szCs w:val="22"/>
          <w:lang w:val="ru-RU"/>
        </w:rPr>
        <w:t>/6.</w:t>
      </w:r>
    </w:p>
    <w:p w:rsidR="0065166A" w:rsidRPr="00BE3D9C" w:rsidRDefault="0065166A" w:rsidP="008A3814">
      <w:pPr>
        <w:spacing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Комитет </w:t>
      </w:r>
      <w:r w:rsidR="00967519">
        <w:rPr>
          <w:szCs w:val="22"/>
          <w:lang w:val="ru-RU"/>
        </w:rPr>
        <w:t xml:space="preserve">приветствовал заявление </w:t>
      </w:r>
      <w:r w:rsidR="00DE64C8">
        <w:rPr>
          <w:szCs w:val="22"/>
          <w:lang w:val="ru-RU"/>
        </w:rPr>
        <w:t>правительства</w:t>
      </w:r>
      <w:r w:rsidR="00967519">
        <w:rPr>
          <w:szCs w:val="22"/>
          <w:lang w:val="ru-RU"/>
        </w:rPr>
        <w:t xml:space="preserve"> Канады о том, что он</w:t>
      </w:r>
      <w:r w:rsidR="00DE64C8">
        <w:rPr>
          <w:szCs w:val="22"/>
          <w:lang w:val="ru-RU"/>
        </w:rPr>
        <w:t>о</w:t>
      </w:r>
      <w:r w:rsidR="00967519">
        <w:rPr>
          <w:szCs w:val="22"/>
          <w:lang w:val="ru-RU"/>
        </w:rPr>
        <w:t xml:space="preserve"> внесет 25 тыс. канадских долларов в Добровольный фонд ВОИС для аккредитованных коренных и местных общин</w:t>
      </w:r>
      <w:r w:rsidR="0068531E">
        <w:rPr>
          <w:szCs w:val="22"/>
          <w:lang w:val="ru-RU"/>
        </w:rPr>
        <w:t>,</w:t>
      </w:r>
      <w:r w:rsidR="00967519">
        <w:rPr>
          <w:szCs w:val="22"/>
          <w:lang w:val="ru-RU"/>
        </w:rPr>
        <w:t xml:space="preserve"> и </w:t>
      </w:r>
      <w:r w:rsidRPr="0065166A">
        <w:rPr>
          <w:szCs w:val="22"/>
          <w:lang w:val="ru-RU"/>
        </w:rPr>
        <w:t>настоятельно призвал</w:t>
      </w:r>
      <w:r w:rsidR="00967519">
        <w:rPr>
          <w:szCs w:val="22"/>
          <w:lang w:val="ru-RU"/>
        </w:rPr>
        <w:t xml:space="preserve"> других</w:t>
      </w:r>
      <w:r w:rsidRPr="0065166A">
        <w:rPr>
          <w:szCs w:val="22"/>
          <w:lang w:val="ru-RU"/>
        </w:rPr>
        <w:t xml:space="preserve"> членов Комитета и всех заинтересованных субъектов в государственном и частном секторах </w:t>
      </w:r>
      <w:r w:rsidR="00967519">
        <w:rPr>
          <w:szCs w:val="22"/>
          <w:lang w:val="ru-RU"/>
        </w:rPr>
        <w:t xml:space="preserve">делать </w:t>
      </w:r>
      <w:r w:rsidRPr="0065166A">
        <w:rPr>
          <w:szCs w:val="22"/>
          <w:lang w:val="ru-RU"/>
        </w:rPr>
        <w:t xml:space="preserve">взносы в </w:t>
      </w:r>
      <w:r w:rsidR="00967519">
        <w:rPr>
          <w:szCs w:val="22"/>
          <w:lang w:val="ru-RU"/>
        </w:rPr>
        <w:t>Фонд</w:t>
      </w:r>
      <w:r w:rsidRPr="0065166A">
        <w:rPr>
          <w:szCs w:val="22"/>
          <w:lang w:val="ru-RU"/>
        </w:rPr>
        <w:t>.</w:t>
      </w:r>
    </w:p>
    <w:p w:rsidR="0065166A" w:rsidRDefault="0065166A" w:rsidP="008A3814">
      <w:pPr>
        <w:spacing w:line="260" w:lineRule="atLeast"/>
        <w:rPr>
          <w:szCs w:val="22"/>
          <w:lang w:val="ru-RU"/>
        </w:rPr>
      </w:pPr>
    </w:p>
    <w:p w:rsidR="00AF314D" w:rsidRDefault="00AF314D" w:rsidP="008A3814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Ссылаясь на решения, принятые на пятидесятой сессии Генеральной Ассамблеи ВОИС, Комитет также призвал </w:t>
      </w:r>
      <w:r w:rsidR="00777848">
        <w:rPr>
          <w:szCs w:val="22"/>
          <w:lang w:val="ru-RU"/>
        </w:rPr>
        <w:t xml:space="preserve">своих </w:t>
      </w:r>
      <w:r>
        <w:rPr>
          <w:szCs w:val="22"/>
          <w:lang w:val="ru-RU"/>
        </w:rPr>
        <w:t xml:space="preserve">членов рассмотреть другие, альтернативные, механизмы финансирования. </w:t>
      </w:r>
    </w:p>
    <w:p w:rsidR="00AF314D" w:rsidRPr="0065166A" w:rsidRDefault="00AF314D" w:rsidP="008A3814">
      <w:pPr>
        <w:spacing w:line="260" w:lineRule="atLeast"/>
        <w:rPr>
          <w:szCs w:val="22"/>
          <w:lang w:val="ru-RU"/>
        </w:rPr>
      </w:pPr>
    </w:p>
    <w:p w:rsidR="0065166A" w:rsidRPr="008F260D" w:rsidRDefault="00BE3D9C" w:rsidP="008A3814">
      <w:pPr>
        <w:spacing w:line="260" w:lineRule="atLeast"/>
        <w:rPr>
          <w:szCs w:val="22"/>
          <w:lang w:val="ru-RU"/>
        </w:rPr>
      </w:pPr>
      <w:r w:rsidRPr="00990EE2">
        <w:rPr>
          <w:szCs w:val="22"/>
          <w:lang w:val="ru-RU"/>
        </w:rPr>
        <w:t>По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предложению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Председателя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Комитет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избрал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путем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аккламации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восемь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членов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Консультативного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совета</w:t>
      </w:r>
      <w:r w:rsidRPr="00F90D58">
        <w:rPr>
          <w:szCs w:val="22"/>
          <w:lang w:val="ru-RU"/>
        </w:rPr>
        <w:t xml:space="preserve">, </w:t>
      </w:r>
      <w:r w:rsidRPr="00990EE2">
        <w:rPr>
          <w:szCs w:val="22"/>
          <w:lang w:val="ru-RU"/>
        </w:rPr>
        <w:t>которые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будут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выполнять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свои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функции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в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личном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качестве</w:t>
      </w:r>
      <w:r w:rsidR="008A3814" w:rsidRPr="00BE3D9C">
        <w:rPr>
          <w:szCs w:val="22"/>
          <w:lang w:val="ru-RU"/>
        </w:rPr>
        <w:t xml:space="preserve">:  </w:t>
      </w:r>
      <w:r w:rsidR="00574C61" w:rsidRPr="00C65B88">
        <w:rPr>
          <w:szCs w:val="22"/>
          <w:lang w:val="ru-RU"/>
        </w:rPr>
        <w:t xml:space="preserve">г-на </w:t>
      </w:r>
      <w:r w:rsidR="00A161D8" w:rsidRPr="00C65B88">
        <w:rPr>
          <w:szCs w:val="22"/>
          <w:lang w:val="ru-RU"/>
        </w:rPr>
        <w:t xml:space="preserve">Мартина Корреа, советника </w:t>
      </w:r>
      <w:r w:rsidR="002C3DA5" w:rsidRPr="00C65B88">
        <w:rPr>
          <w:szCs w:val="22"/>
          <w:lang w:val="ru-RU"/>
        </w:rPr>
        <w:t>постоянного представительства Чили</w:t>
      </w:r>
      <w:r w:rsidR="00574C61" w:rsidRPr="00C65B88">
        <w:rPr>
          <w:szCs w:val="22"/>
          <w:lang w:val="ru-RU"/>
        </w:rPr>
        <w:t xml:space="preserve">;  </w:t>
      </w:r>
      <w:r w:rsidR="00A3180A">
        <w:rPr>
          <w:szCs w:val="22"/>
          <w:lang w:val="ru-RU"/>
        </w:rPr>
        <w:br/>
      </w:r>
      <w:r w:rsidR="00574C61" w:rsidRPr="00C65B88">
        <w:rPr>
          <w:szCs w:val="22"/>
          <w:lang w:val="ru-RU"/>
        </w:rPr>
        <w:t xml:space="preserve">г-на </w:t>
      </w:r>
      <w:r w:rsidR="002C3DA5" w:rsidRPr="00C65B88">
        <w:rPr>
          <w:szCs w:val="22"/>
          <w:lang w:val="ru-RU"/>
        </w:rPr>
        <w:t xml:space="preserve">Александра да Косту, советника-посланника и заместителя постоянного представителя посольства Гамбии в Швейцарии и постоянного представительства </w:t>
      </w:r>
      <w:r w:rsidR="00C65B88" w:rsidRPr="00C65B88">
        <w:rPr>
          <w:szCs w:val="22"/>
          <w:lang w:val="ru-RU"/>
        </w:rPr>
        <w:t>Гамбии</w:t>
      </w:r>
      <w:r w:rsidR="00574C61" w:rsidRPr="00C65B88">
        <w:rPr>
          <w:szCs w:val="22"/>
          <w:lang w:val="ru-RU"/>
        </w:rPr>
        <w:t xml:space="preserve">;  г-жу </w:t>
      </w:r>
      <w:r w:rsidR="00C65B88" w:rsidRPr="00C65B88">
        <w:rPr>
          <w:szCs w:val="22"/>
          <w:lang w:val="ru-RU"/>
        </w:rPr>
        <w:t>Джессику Фореро, представителя Юридической комиссии по вопросам само</w:t>
      </w:r>
      <w:r w:rsidR="00BF558C">
        <w:rPr>
          <w:szCs w:val="22"/>
          <w:lang w:val="ru-RU"/>
        </w:rPr>
        <w:t xml:space="preserve">стоятельного </w:t>
      </w:r>
      <w:r w:rsidR="00C65B88" w:rsidRPr="00C65B88">
        <w:rPr>
          <w:szCs w:val="22"/>
          <w:lang w:val="ru-RU"/>
        </w:rPr>
        <w:t xml:space="preserve">развития коренных народов </w:t>
      </w:r>
      <w:r w:rsidR="00C65B88" w:rsidRPr="0086182B">
        <w:rPr>
          <w:szCs w:val="22"/>
          <w:lang w:val="ru-RU"/>
        </w:rPr>
        <w:t>Анд (</w:t>
      </w:r>
      <w:r w:rsidR="00C65B88" w:rsidRPr="0086182B">
        <w:rPr>
          <w:szCs w:val="22"/>
        </w:rPr>
        <w:t>CAPAJ</w:t>
      </w:r>
      <w:r w:rsidR="00C65B88" w:rsidRPr="0086182B">
        <w:rPr>
          <w:szCs w:val="22"/>
          <w:lang w:val="ru-RU"/>
        </w:rPr>
        <w:t>)</w:t>
      </w:r>
      <w:r w:rsidR="00666A7A" w:rsidRPr="0086182B">
        <w:rPr>
          <w:szCs w:val="22"/>
          <w:lang w:val="ru-RU"/>
        </w:rPr>
        <w:t xml:space="preserve">;  </w:t>
      </w:r>
      <w:r w:rsidR="00E91FC8" w:rsidRPr="0086182B">
        <w:rPr>
          <w:szCs w:val="22"/>
          <w:lang w:val="ru-RU"/>
        </w:rPr>
        <w:t>г-</w:t>
      </w:r>
      <w:r w:rsidR="00C65B88" w:rsidRPr="0086182B">
        <w:rPr>
          <w:szCs w:val="22"/>
          <w:lang w:val="ru-RU"/>
        </w:rPr>
        <w:t xml:space="preserve">на </w:t>
      </w:r>
      <w:r w:rsidR="00BF558C">
        <w:rPr>
          <w:szCs w:val="22"/>
          <w:lang w:val="ru-RU"/>
        </w:rPr>
        <w:t>Дж</w:t>
      </w:r>
      <w:r w:rsidR="00C65B88" w:rsidRPr="0086182B">
        <w:rPr>
          <w:szCs w:val="22"/>
          <w:lang w:val="ru-RU"/>
        </w:rPr>
        <w:t>ереми Колодзея, представителя Ассамблеи коренных народов</w:t>
      </w:r>
      <w:r w:rsidR="00E91FC8" w:rsidRPr="0086182B">
        <w:rPr>
          <w:szCs w:val="22"/>
          <w:lang w:val="ru-RU"/>
        </w:rPr>
        <w:t xml:space="preserve">;  </w:t>
      </w:r>
      <w:r w:rsidR="00F54933" w:rsidRPr="0086182B">
        <w:rPr>
          <w:szCs w:val="22"/>
          <w:lang w:val="ru-RU"/>
        </w:rPr>
        <w:t xml:space="preserve">г-жу </w:t>
      </w:r>
      <w:r w:rsidR="00110CB1">
        <w:rPr>
          <w:szCs w:val="22"/>
          <w:lang w:val="ru-RU"/>
        </w:rPr>
        <w:t>Жейз</w:t>
      </w:r>
      <w:r w:rsidR="0086182B" w:rsidRPr="0086182B">
        <w:rPr>
          <w:szCs w:val="22"/>
          <w:lang w:val="ru-RU"/>
        </w:rPr>
        <w:t>е Перреле, представителя</w:t>
      </w:r>
      <w:r w:rsidR="0086182B" w:rsidRPr="008F260D">
        <w:rPr>
          <w:lang w:val="ru-RU"/>
        </w:rPr>
        <w:t xml:space="preserve"> </w:t>
      </w:r>
      <w:r w:rsidR="0086182B" w:rsidRPr="0086182B">
        <w:rPr>
          <w:szCs w:val="22"/>
          <w:lang w:val="ru-RU"/>
        </w:rPr>
        <w:t xml:space="preserve">Индейского совета Южной Америки (CISA);  </w:t>
      </w:r>
      <w:r w:rsidR="00F54933" w:rsidRPr="0086182B">
        <w:rPr>
          <w:szCs w:val="22"/>
          <w:lang w:val="ru-RU"/>
        </w:rPr>
        <w:t>г-жу</w:t>
      </w:r>
      <w:r w:rsidR="009F416E" w:rsidRPr="0086182B">
        <w:rPr>
          <w:szCs w:val="22"/>
          <w:lang w:val="ru-RU"/>
        </w:rPr>
        <w:t xml:space="preserve"> </w:t>
      </w:r>
      <w:r w:rsidR="0086182B" w:rsidRPr="0086182B">
        <w:rPr>
          <w:szCs w:val="22"/>
          <w:lang w:val="ru-RU"/>
        </w:rPr>
        <w:t>Шелли Роуве, старшего руководит</w:t>
      </w:r>
      <w:r w:rsidR="0086182B" w:rsidRPr="00110CB1">
        <w:rPr>
          <w:szCs w:val="22"/>
          <w:lang w:val="ru-RU"/>
        </w:rPr>
        <w:t>еля проекта,</w:t>
      </w:r>
      <w:r w:rsidR="00110CB1" w:rsidRPr="008F260D">
        <w:rPr>
          <w:szCs w:val="22"/>
          <w:lang w:val="ru-RU"/>
        </w:rPr>
        <w:t xml:space="preserve"> </w:t>
      </w:r>
      <w:r w:rsidR="00110CB1" w:rsidRPr="00110CB1">
        <w:rPr>
          <w:szCs w:val="22"/>
          <w:lang w:val="ru-RU"/>
        </w:rPr>
        <w:t>министерство инноваций, науки и экономического развития Канады (</w:t>
      </w:r>
      <w:r w:rsidR="00110CB1" w:rsidRPr="00110CB1">
        <w:rPr>
          <w:szCs w:val="22"/>
        </w:rPr>
        <w:t>ISED</w:t>
      </w:r>
      <w:r w:rsidR="00110CB1" w:rsidRPr="00110CB1">
        <w:rPr>
          <w:szCs w:val="22"/>
          <w:lang w:val="ru-RU"/>
        </w:rPr>
        <w:t>)</w:t>
      </w:r>
      <w:r w:rsidR="009F416E" w:rsidRPr="00110CB1">
        <w:rPr>
          <w:szCs w:val="22"/>
          <w:lang w:val="ru-RU"/>
        </w:rPr>
        <w:t xml:space="preserve">;  </w:t>
      </w:r>
      <w:r w:rsidR="0053209D">
        <w:rPr>
          <w:szCs w:val="22"/>
          <w:lang w:val="ru-RU"/>
        </w:rPr>
        <w:br/>
      </w:r>
      <w:r w:rsidR="009F416E" w:rsidRPr="00110CB1">
        <w:rPr>
          <w:szCs w:val="22"/>
          <w:lang w:val="ru-RU"/>
        </w:rPr>
        <w:t>г-</w:t>
      </w:r>
      <w:r w:rsidR="00C7683B">
        <w:rPr>
          <w:szCs w:val="22"/>
          <w:lang w:val="ru-RU"/>
        </w:rPr>
        <w:t>на</w:t>
      </w:r>
      <w:r w:rsidR="00CC5B27" w:rsidRPr="00110CB1">
        <w:rPr>
          <w:szCs w:val="22"/>
          <w:lang w:val="ru-RU"/>
        </w:rPr>
        <w:t xml:space="preserve"> </w:t>
      </w:r>
      <w:r w:rsidR="00C7683B" w:rsidRPr="00C7683B">
        <w:rPr>
          <w:szCs w:val="22"/>
          <w:lang w:val="ru-RU"/>
        </w:rPr>
        <w:t>Газиз</w:t>
      </w:r>
      <w:r w:rsidR="00C7683B">
        <w:rPr>
          <w:szCs w:val="22"/>
          <w:lang w:val="ru-RU"/>
        </w:rPr>
        <w:t>а</w:t>
      </w:r>
      <w:r w:rsidR="00C7683B" w:rsidRPr="00C7683B">
        <w:rPr>
          <w:szCs w:val="22"/>
          <w:lang w:val="ru-RU"/>
        </w:rPr>
        <w:t xml:space="preserve"> Сейтжанов</w:t>
      </w:r>
      <w:r w:rsidR="00C7683B">
        <w:rPr>
          <w:szCs w:val="22"/>
          <w:lang w:val="ru-RU"/>
        </w:rPr>
        <w:t>а,</w:t>
      </w:r>
      <w:r w:rsidR="00C7683B" w:rsidRPr="00C7683B">
        <w:rPr>
          <w:szCs w:val="22"/>
          <w:lang w:val="ru-RU"/>
        </w:rPr>
        <w:t xml:space="preserve"> трет</w:t>
      </w:r>
      <w:r w:rsidR="00C7683B">
        <w:rPr>
          <w:szCs w:val="22"/>
          <w:lang w:val="ru-RU"/>
        </w:rPr>
        <w:t>ьего</w:t>
      </w:r>
      <w:r w:rsidR="00C7683B" w:rsidRPr="00C7683B">
        <w:rPr>
          <w:szCs w:val="22"/>
          <w:lang w:val="ru-RU"/>
        </w:rPr>
        <w:t xml:space="preserve"> секретар</w:t>
      </w:r>
      <w:r w:rsidR="00C7683B">
        <w:rPr>
          <w:szCs w:val="22"/>
          <w:lang w:val="ru-RU"/>
        </w:rPr>
        <w:t>я</w:t>
      </w:r>
      <w:r w:rsidR="00C7683B" w:rsidRPr="00C7683B">
        <w:rPr>
          <w:szCs w:val="22"/>
          <w:lang w:val="ru-RU"/>
        </w:rPr>
        <w:t xml:space="preserve"> </w:t>
      </w:r>
      <w:r w:rsidR="00C7683B">
        <w:rPr>
          <w:szCs w:val="22"/>
          <w:lang w:val="ru-RU"/>
        </w:rPr>
        <w:t>п</w:t>
      </w:r>
      <w:r w:rsidR="00C7683B" w:rsidRPr="00C7683B">
        <w:rPr>
          <w:szCs w:val="22"/>
          <w:lang w:val="ru-RU"/>
        </w:rPr>
        <w:t>остоянно</w:t>
      </w:r>
      <w:r w:rsidR="00C7683B">
        <w:rPr>
          <w:szCs w:val="22"/>
          <w:lang w:val="ru-RU"/>
        </w:rPr>
        <w:t>го</w:t>
      </w:r>
      <w:r w:rsidR="00C7683B" w:rsidRPr="00C7683B">
        <w:rPr>
          <w:szCs w:val="22"/>
          <w:lang w:val="ru-RU"/>
        </w:rPr>
        <w:t xml:space="preserve"> представительств</w:t>
      </w:r>
      <w:r w:rsidR="00C7683B">
        <w:rPr>
          <w:szCs w:val="22"/>
          <w:lang w:val="ru-RU"/>
        </w:rPr>
        <w:t>а</w:t>
      </w:r>
      <w:r w:rsidR="00C7683B" w:rsidRPr="00C7683B">
        <w:rPr>
          <w:szCs w:val="22"/>
          <w:lang w:val="ru-RU"/>
        </w:rPr>
        <w:t xml:space="preserve"> Казахстана</w:t>
      </w:r>
      <w:r w:rsidR="00C7683B">
        <w:rPr>
          <w:szCs w:val="22"/>
          <w:lang w:val="ru-RU"/>
        </w:rPr>
        <w:t>;</w:t>
      </w:r>
      <w:r w:rsidR="00E011CE" w:rsidRPr="00110CB1">
        <w:rPr>
          <w:szCs w:val="22"/>
          <w:lang w:val="ru-RU"/>
        </w:rPr>
        <w:t xml:space="preserve">  </w:t>
      </w:r>
      <w:r w:rsidR="0053209D">
        <w:rPr>
          <w:szCs w:val="22"/>
          <w:lang w:val="ru-RU"/>
        </w:rPr>
        <w:br/>
      </w:r>
      <w:r w:rsidR="00E011CE" w:rsidRPr="00110CB1">
        <w:rPr>
          <w:szCs w:val="22"/>
          <w:lang w:val="ru-RU"/>
        </w:rPr>
        <w:t xml:space="preserve">и г-жу </w:t>
      </w:r>
      <w:r w:rsidR="00C7683B">
        <w:rPr>
          <w:szCs w:val="22"/>
          <w:lang w:val="ru-RU"/>
        </w:rPr>
        <w:t>Наварат Танкамалас, советника-посланника постоянного представительства Таиланда</w:t>
      </w:r>
      <w:r w:rsidR="00242332" w:rsidRPr="00110CB1">
        <w:rPr>
          <w:szCs w:val="22"/>
          <w:lang w:val="ru-RU"/>
        </w:rPr>
        <w:t>.</w:t>
      </w:r>
      <w:r w:rsidR="00242332">
        <w:rPr>
          <w:szCs w:val="22"/>
          <w:lang w:val="ru-RU"/>
        </w:rPr>
        <w:t xml:space="preserve"> </w:t>
      </w:r>
    </w:p>
    <w:p w:rsidR="0065166A" w:rsidRPr="00BE3D9C" w:rsidRDefault="0065166A" w:rsidP="008A3814">
      <w:pPr>
        <w:spacing w:line="260" w:lineRule="atLeast"/>
        <w:rPr>
          <w:szCs w:val="22"/>
          <w:lang w:val="ru-RU"/>
        </w:rPr>
      </w:pP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Председатель Комитета </w:t>
      </w:r>
      <w:r w:rsidR="00777848">
        <w:rPr>
          <w:szCs w:val="22"/>
          <w:lang w:val="ru-RU"/>
        </w:rPr>
        <w:t xml:space="preserve">выдвинул </w:t>
      </w:r>
      <w:r w:rsidRPr="0065166A">
        <w:rPr>
          <w:szCs w:val="22"/>
          <w:lang w:val="ru-RU"/>
        </w:rPr>
        <w:t xml:space="preserve">кандидатуру заместителя Председателя Комитета </w:t>
      </w:r>
      <w:r w:rsidR="00890E70">
        <w:rPr>
          <w:szCs w:val="22"/>
          <w:lang w:val="ru-RU"/>
        </w:rPr>
        <w:br/>
      </w:r>
      <w:r w:rsidRPr="0065166A">
        <w:rPr>
          <w:szCs w:val="22"/>
          <w:lang w:val="ru-RU"/>
        </w:rPr>
        <w:t>г-на Фаизала Чери Сидхарты на должность Председателя Консультативного совета.</w:t>
      </w:r>
    </w:p>
    <w:p w:rsidR="0053209D" w:rsidRDefault="0053209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lastRenderedPageBreak/>
        <w:t xml:space="preserve">РЕШЕНИЕ ПО ПУНКТУ </w:t>
      </w:r>
      <w:r w:rsidR="00777848">
        <w:rPr>
          <w:szCs w:val="22"/>
          <w:lang w:val="ru-RU"/>
        </w:rPr>
        <w:t>6</w:t>
      </w:r>
      <w:r w:rsidRPr="0065166A">
        <w:rPr>
          <w:szCs w:val="22"/>
          <w:lang w:val="ru-RU"/>
        </w:rPr>
        <w:t xml:space="preserve"> ПОВЕСТКИ ДНЯ:</w:t>
      </w:r>
      <w:r w:rsidR="00890E70">
        <w:rPr>
          <w:szCs w:val="22"/>
          <w:lang w:val="ru-RU"/>
        </w:rPr>
        <w:t xml:space="preserve"> </w:t>
      </w:r>
    </w:p>
    <w:p w:rsidR="0065166A" w:rsidRDefault="002A393C" w:rsidP="00093D57">
      <w:pPr>
        <w:spacing w:after="120" w:line="260" w:lineRule="atLeast"/>
        <w:rPr>
          <w:i/>
          <w:szCs w:val="22"/>
          <w:lang w:val="ru-RU"/>
        </w:rPr>
      </w:pPr>
      <w:r>
        <w:rPr>
          <w:szCs w:val="22"/>
          <w:lang w:val="ru-RU"/>
        </w:rPr>
        <w:t xml:space="preserve">ОТЧЕТ О РАБОТЕ </w:t>
      </w:r>
      <w:r w:rsidR="0065166A" w:rsidRPr="00A82B1D">
        <w:rPr>
          <w:szCs w:val="22"/>
          <w:lang w:val="ru-RU"/>
        </w:rPr>
        <w:t xml:space="preserve">СПЕЦИАЛЬНОЙ ЭКСПЕРТНОЙ ГРУППЫ </w:t>
      </w:r>
      <w:r w:rsidR="0065166A">
        <w:rPr>
          <w:szCs w:val="22"/>
          <w:lang w:val="ru-RU"/>
        </w:rPr>
        <w:t>ПО ТРАДИЦИОННЫМ ЗНАНИЯМ И ТРАДИЦИОННЫ</w:t>
      </w:r>
      <w:r w:rsidR="002F0123">
        <w:rPr>
          <w:szCs w:val="22"/>
          <w:lang w:val="ru-RU"/>
        </w:rPr>
        <w:t>М</w:t>
      </w:r>
      <w:r w:rsidR="0065166A">
        <w:rPr>
          <w:szCs w:val="22"/>
          <w:lang w:val="ru-RU"/>
        </w:rPr>
        <w:t xml:space="preserve"> ВЫРАЖЕНИ</w:t>
      </w:r>
      <w:r w:rsidR="002F0123">
        <w:rPr>
          <w:szCs w:val="22"/>
          <w:lang w:val="ru-RU"/>
        </w:rPr>
        <w:t>ЯМ</w:t>
      </w:r>
      <w:r w:rsidR="0065166A">
        <w:rPr>
          <w:szCs w:val="22"/>
          <w:lang w:val="ru-RU"/>
        </w:rPr>
        <w:t xml:space="preserve"> КУЛЬТУРЫ </w:t>
      </w:r>
    </w:p>
    <w:p w:rsidR="0065166A" w:rsidRPr="008F260D" w:rsidRDefault="002A49D0" w:rsidP="00093D57">
      <w:pPr>
        <w:spacing w:after="120" w:line="260" w:lineRule="atLeast"/>
        <w:rPr>
          <w:szCs w:val="22"/>
          <w:lang w:val="ru-RU"/>
        </w:rPr>
      </w:pPr>
      <w:r w:rsidRPr="008F260D">
        <w:rPr>
          <w:szCs w:val="22"/>
          <w:lang w:val="ru-RU"/>
        </w:rPr>
        <w:t>Комитет принял к сведению устны</w:t>
      </w:r>
      <w:r w:rsidR="003F37A0">
        <w:rPr>
          <w:szCs w:val="22"/>
          <w:lang w:val="ru-RU"/>
        </w:rPr>
        <w:t>й</w:t>
      </w:r>
      <w:r w:rsidRPr="008F260D">
        <w:rPr>
          <w:szCs w:val="22"/>
          <w:lang w:val="ru-RU"/>
        </w:rPr>
        <w:t xml:space="preserve"> отчет сопредседателей </w:t>
      </w:r>
      <w:r w:rsidR="006D7285">
        <w:rPr>
          <w:szCs w:val="22"/>
          <w:lang w:val="ru-RU"/>
        </w:rPr>
        <w:t>С</w:t>
      </w:r>
      <w:r w:rsidRPr="008F260D">
        <w:rPr>
          <w:szCs w:val="22"/>
          <w:lang w:val="ru-RU"/>
        </w:rPr>
        <w:t>пециальной</w:t>
      </w:r>
      <w:r>
        <w:rPr>
          <w:szCs w:val="22"/>
          <w:lang w:val="ru-RU"/>
        </w:rPr>
        <w:t xml:space="preserve"> экспертной</w:t>
      </w:r>
      <w:r w:rsidRPr="008F260D">
        <w:rPr>
          <w:szCs w:val="22"/>
          <w:lang w:val="ru-RU"/>
        </w:rPr>
        <w:t xml:space="preserve"> группы</w:t>
      </w:r>
      <w:r>
        <w:rPr>
          <w:szCs w:val="22"/>
          <w:lang w:val="ru-RU"/>
        </w:rPr>
        <w:t xml:space="preserve"> по традиционным знаниям и традиционным выражениям культуры </w:t>
      </w:r>
      <w:r w:rsidR="0053209D">
        <w:rPr>
          <w:szCs w:val="22"/>
          <w:lang w:val="ru-RU"/>
        </w:rPr>
        <w:br/>
      </w:r>
      <w:r>
        <w:rPr>
          <w:szCs w:val="22"/>
          <w:lang w:val="ru-RU"/>
        </w:rPr>
        <w:t xml:space="preserve">г-жи </w:t>
      </w:r>
      <w:r w:rsidR="006D7285">
        <w:rPr>
          <w:szCs w:val="22"/>
          <w:lang w:val="ru-RU"/>
        </w:rPr>
        <w:t>Шэрон Ле Голл</w:t>
      </w:r>
      <w:r w:rsidR="00093D57" w:rsidRPr="008F260D">
        <w:rPr>
          <w:szCs w:val="22"/>
          <w:lang w:val="ru-RU"/>
        </w:rPr>
        <w:t xml:space="preserve"> (</w:t>
      </w:r>
      <w:r w:rsidR="006D7285">
        <w:rPr>
          <w:szCs w:val="22"/>
          <w:lang w:val="ru-RU"/>
        </w:rPr>
        <w:t xml:space="preserve">старший преподаватель, </w:t>
      </w:r>
      <w:r w:rsidR="006D7285" w:rsidRPr="006D7285">
        <w:rPr>
          <w:bCs/>
          <w:szCs w:val="22"/>
          <w:lang w:val="ru-RU"/>
        </w:rPr>
        <w:t>юридический факультет Вест-Индского университета, Сент-Августин, Тринидад и Тобаго</w:t>
      </w:r>
      <w:r w:rsidR="00093D57" w:rsidRPr="008F260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="00093D57" w:rsidRPr="008F26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г-на </w:t>
      </w:r>
      <w:r w:rsidR="006D7285" w:rsidRPr="006D7285">
        <w:rPr>
          <w:bCs/>
          <w:szCs w:val="22"/>
          <w:lang w:val="ru-RU"/>
        </w:rPr>
        <w:t>Чиди Огуаманам</w:t>
      </w:r>
      <w:r w:rsidR="006D7285">
        <w:rPr>
          <w:bCs/>
          <w:szCs w:val="22"/>
          <w:lang w:val="ru-RU"/>
        </w:rPr>
        <w:t>а</w:t>
      </w:r>
      <w:r w:rsidR="006D7285" w:rsidRPr="006D7285">
        <w:rPr>
          <w:bCs/>
          <w:szCs w:val="22"/>
          <w:lang w:val="ru-RU"/>
        </w:rPr>
        <w:t xml:space="preserve"> (профессор права, Оттавский университет, Канада</w:t>
      </w:r>
      <w:r w:rsidR="00093D57" w:rsidRPr="008F260D">
        <w:rPr>
          <w:szCs w:val="22"/>
          <w:lang w:val="ru-RU"/>
        </w:rPr>
        <w:t>).</w:t>
      </w:r>
    </w:p>
    <w:p w:rsidR="006D7285" w:rsidRPr="008F260D" w:rsidRDefault="006D7285">
      <w:pPr>
        <w:rPr>
          <w:szCs w:val="22"/>
          <w:lang w:val="ru-RU"/>
        </w:rPr>
      </w:pP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РЕШЕНИЕ ПО ПУНКТУ </w:t>
      </w:r>
      <w:r w:rsidR="00791A2C">
        <w:rPr>
          <w:szCs w:val="22"/>
          <w:lang w:val="ru-RU"/>
        </w:rPr>
        <w:t>7</w:t>
      </w:r>
      <w:r w:rsidRPr="0065166A">
        <w:rPr>
          <w:szCs w:val="22"/>
          <w:lang w:val="ru-RU"/>
        </w:rPr>
        <w:t xml:space="preserve"> ПОВЕСТКИ ДНЯ:</w:t>
      </w: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ТРАДИЦИОННЫЕ ЗНАНИЯ/ТРАДИЦИОННЫЕ ВЫРАЖЕНИЯ КУЛЬТУРЫ</w:t>
      </w:r>
    </w:p>
    <w:p w:rsidR="0065166A" w:rsidRPr="00BE3D9C" w:rsidRDefault="0065166A" w:rsidP="0065166A">
      <w:pPr>
        <w:spacing w:after="120" w:line="260" w:lineRule="atLeast"/>
        <w:rPr>
          <w:lang w:val="ru-RU"/>
        </w:rPr>
      </w:pPr>
      <w:r w:rsidRPr="005C0ECE">
        <w:rPr>
          <w:lang w:val="ru-RU"/>
        </w:rPr>
        <w:t>Комитет подготовил новые тексты «Охрана традиционных знаний: проект статьей (Rev.</w:t>
      </w:r>
      <w:r w:rsidR="005C0ECE">
        <w:t> </w:t>
      </w:r>
      <w:r w:rsidRPr="005C0ECE">
        <w:rPr>
          <w:lang w:val="ru-RU"/>
        </w:rPr>
        <w:t>2)» и «Охрана традиционных выражений культуры: проект статей (Rev.</w:t>
      </w:r>
      <w:r w:rsidR="005C0ECE">
        <w:t> </w:t>
      </w:r>
      <w:r w:rsidRPr="005C0ECE">
        <w:rPr>
          <w:lang w:val="ru-RU"/>
        </w:rPr>
        <w:t>2)» на основе документов WIPO/GRTKF/IC/3</w:t>
      </w:r>
      <w:r w:rsidR="004A36E0">
        <w:rPr>
          <w:lang w:val="ru-RU"/>
        </w:rPr>
        <w:t>9</w:t>
      </w:r>
      <w:r w:rsidRPr="005C0ECE">
        <w:rPr>
          <w:lang w:val="ru-RU"/>
        </w:rPr>
        <w:t>/4 и WIPO/GRTKF/IC/3</w:t>
      </w:r>
      <w:r w:rsidR="004A36E0">
        <w:rPr>
          <w:lang w:val="ru-RU"/>
        </w:rPr>
        <w:t>9</w:t>
      </w:r>
      <w:r w:rsidRPr="005C0ECE">
        <w:rPr>
          <w:lang w:val="ru-RU"/>
        </w:rPr>
        <w:t>/5, соответственно.</w:t>
      </w:r>
      <w:r w:rsidR="008A3814" w:rsidRPr="008F260D">
        <w:rPr>
          <w:lang w:val="ru-RU"/>
        </w:rPr>
        <w:t xml:space="preserve">  </w:t>
      </w:r>
      <w:r w:rsidR="00BE3D9C" w:rsidRPr="005C0ECE">
        <w:rPr>
          <w:lang w:val="ru-RU"/>
        </w:rPr>
        <w:t xml:space="preserve">Комитет постановил передать эти тексты в том виде, какой они приобретут на момент закрытия обсуждения по данному пункту повестки дня </w:t>
      </w:r>
      <w:r w:rsidR="004A36E0">
        <w:rPr>
          <w:lang w:val="ru-RU"/>
        </w:rPr>
        <w:t>22</w:t>
      </w:r>
      <w:r w:rsidR="00BE3D9C" w:rsidRPr="005C0ECE">
        <w:rPr>
          <w:lang w:val="ru-RU"/>
        </w:rPr>
        <w:t> </w:t>
      </w:r>
      <w:r w:rsidR="004A36E0">
        <w:rPr>
          <w:lang w:val="ru-RU"/>
        </w:rPr>
        <w:t>марта</w:t>
      </w:r>
      <w:r w:rsidR="00BE3D9C" w:rsidRPr="005C0ECE">
        <w:rPr>
          <w:lang w:val="ru-RU"/>
        </w:rPr>
        <w:t xml:space="preserve"> 201</w:t>
      </w:r>
      <w:r w:rsidR="004A36E0">
        <w:rPr>
          <w:lang w:val="ru-RU"/>
        </w:rPr>
        <w:t>9</w:t>
      </w:r>
      <w:r w:rsidR="00BE3D9C" w:rsidRPr="005C0ECE">
        <w:rPr>
          <w:lang w:val="ru-RU"/>
        </w:rPr>
        <w:t xml:space="preserve"> г., на рассмотрение </w:t>
      </w:r>
      <w:r w:rsidR="00A33A07">
        <w:rPr>
          <w:lang w:val="ru-RU"/>
        </w:rPr>
        <w:t xml:space="preserve">сороковой </w:t>
      </w:r>
      <w:r w:rsidR="00BE3D9C" w:rsidRPr="005C0ECE">
        <w:rPr>
          <w:lang w:val="ru-RU"/>
        </w:rPr>
        <w:t>сессии Комитета в соответствии с мандатом МКГР на 2018–2019 гг. и программой работы на 201</w:t>
      </w:r>
      <w:r w:rsidR="00A33A07">
        <w:rPr>
          <w:lang w:val="ru-RU"/>
        </w:rPr>
        <w:t>9</w:t>
      </w:r>
      <w:r w:rsidR="00BE3D9C" w:rsidRPr="005C0ECE">
        <w:rPr>
          <w:lang w:val="ru-RU"/>
        </w:rPr>
        <w:t xml:space="preserve"> г., содержащимися в документе </w:t>
      </w:r>
      <w:r w:rsidR="00BE3D9C" w:rsidRPr="005C0ECE">
        <w:t>WO</w:t>
      </w:r>
      <w:r w:rsidR="00BE3D9C" w:rsidRPr="005C0ECE">
        <w:rPr>
          <w:lang w:val="ru-RU"/>
        </w:rPr>
        <w:t>/</w:t>
      </w:r>
      <w:r w:rsidR="00BE3D9C" w:rsidRPr="005C0ECE">
        <w:t>GA</w:t>
      </w:r>
      <w:r w:rsidR="00BE3D9C" w:rsidRPr="005C0ECE">
        <w:rPr>
          <w:lang w:val="ru-RU"/>
        </w:rPr>
        <w:t>/49/21.</w:t>
      </w:r>
      <w:r w:rsidR="008A3814" w:rsidRPr="00BE3D9C">
        <w:rPr>
          <w:lang w:val="ru-RU"/>
        </w:rPr>
        <w:t xml:space="preserve"> </w:t>
      </w:r>
    </w:p>
    <w:p w:rsidR="0065166A" w:rsidRPr="00BE3D9C" w:rsidRDefault="00BE3D9C" w:rsidP="008A3814">
      <w:pPr>
        <w:spacing w:after="120" w:line="260" w:lineRule="atLeast"/>
        <w:rPr>
          <w:szCs w:val="22"/>
          <w:lang w:val="ru-RU"/>
        </w:rPr>
      </w:pPr>
      <w:r w:rsidRPr="0060038D">
        <w:rPr>
          <w:lang w:val="ru-RU"/>
        </w:rPr>
        <w:t>Комитет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принял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к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сведению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и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обсудил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документы</w:t>
      </w:r>
      <w:r w:rsidR="00093D57" w:rsidRPr="00BE3D9C">
        <w:rPr>
          <w:lang w:val="ru-RU"/>
        </w:rPr>
        <w:t xml:space="preserve">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8A3814" w:rsidRPr="00BE3D9C">
        <w:rPr>
          <w:lang w:val="ru-RU"/>
        </w:rPr>
        <w:t xml:space="preserve">/6, </w:t>
      </w:r>
      <w:r w:rsidR="008A3814" w:rsidRPr="00BE3D9C">
        <w:t>WIPO</w:t>
      </w:r>
      <w:r w:rsidR="008A3814" w:rsidRPr="00BE3D9C">
        <w:rPr>
          <w:lang w:val="ru-RU"/>
        </w:rPr>
        <w:t>/</w:t>
      </w:r>
      <w:r w:rsidR="008A3814" w:rsidRPr="00BE3D9C">
        <w:t>GRTKF</w:t>
      </w:r>
      <w:r w:rsidR="008A3814" w:rsidRPr="00BE3D9C">
        <w:rPr>
          <w:lang w:val="ru-RU"/>
        </w:rPr>
        <w:t>/</w:t>
      </w:r>
      <w:r w:rsidR="008A3814" w:rsidRPr="00BE3D9C">
        <w:t>IC</w:t>
      </w:r>
      <w:r w:rsidR="008A3814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/7,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/8,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/9,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/10,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/11,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8A3814" w:rsidRPr="00BE3D9C">
        <w:rPr>
          <w:lang w:val="ru-RU"/>
        </w:rPr>
        <w:t xml:space="preserve">/12, </w:t>
      </w:r>
      <w:r w:rsidR="008A3814" w:rsidRPr="00BE3D9C">
        <w:t>WIPO</w:t>
      </w:r>
      <w:r w:rsidR="008A3814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/13,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093D57" w:rsidRPr="00BE3D9C">
        <w:rPr>
          <w:lang w:val="ru-RU"/>
        </w:rPr>
        <w:t xml:space="preserve">/14,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8A3814" w:rsidRPr="00BE3D9C">
        <w:rPr>
          <w:lang w:val="ru-RU"/>
        </w:rPr>
        <w:t>/15</w:t>
      </w:r>
      <w:r w:rsidR="00A33A07">
        <w:rPr>
          <w:lang w:val="ru-RU"/>
        </w:rPr>
        <w:t>,</w:t>
      </w:r>
      <w:r w:rsidR="00093D57" w:rsidRPr="00BE3D9C">
        <w:rPr>
          <w:lang w:val="ru-RU"/>
        </w:rPr>
        <w:t xml:space="preserve">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8A3814" w:rsidRPr="00BE3D9C">
        <w:rPr>
          <w:lang w:val="ru-RU"/>
        </w:rPr>
        <w:t>/</w:t>
      </w:r>
      <w:r w:rsidR="00A33A07">
        <w:rPr>
          <w:lang w:val="ru-RU"/>
        </w:rPr>
        <w:t xml:space="preserve">16, </w:t>
      </w:r>
      <w:r w:rsidR="00A33A07" w:rsidRPr="00BE3D9C">
        <w:t>WIPO</w:t>
      </w:r>
      <w:r w:rsidR="00A33A07" w:rsidRPr="00BE3D9C">
        <w:rPr>
          <w:lang w:val="ru-RU"/>
        </w:rPr>
        <w:t>/</w:t>
      </w:r>
      <w:r w:rsidR="00A33A07" w:rsidRPr="00BE3D9C">
        <w:t>GRTKF</w:t>
      </w:r>
      <w:r w:rsidR="00A33A07" w:rsidRPr="00BE3D9C">
        <w:rPr>
          <w:lang w:val="ru-RU"/>
        </w:rPr>
        <w:t>/</w:t>
      </w:r>
      <w:r w:rsidR="00A33A07" w:rsidRPr="00BE3D9C">
        <w:t>IC</w:t>
      </w:r>
      <w:r w:rsidR="00A33A0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A33A07" w:rsidRPr="00BE3D9C">
        <w:rPr>
          <w:lang w:val="ru-RU"/>
        </w:rPr>
        <w:t>/</w:t>
      </w:r>
      <w:r w:rsidR="00A33A07">
        <w:rPr>
          <w:lang w:val="ru-RU"/>
        </w:rPr>
        <w:t xml:space="preserve">17 и </w:t>
      </w:r>
      <w:r w:rsidR="00A33A07" w:rsidRPr="00BE3D9C">
        <w:t>WIPO</w:t>
      </w:r>
      <w:r w:rsidR="00A33A07" w:rsidRPr="00BE3D9C">
        <w:rPr>
          <w:lang w:val="ru-RU"/>
        </w:rPr>
        <w:t>/</w:t>
      </w:r>
      <w:r w:rsidR="00A33A07" w:rsidRPr="00BE3D9C">
        <w:t>GRTKF</w:t>
      </w:r>
      <w:r w:rsidR="00A33A07" w:rsidRPr="00BE3D9C">
        <w:rPr>
          <w:lang w:val="ru-RU"/>
        </w:rPr>
        <w:t>/</w:t>
      </w:r>
      <w:r w:rsidR="00A33A07" w:rsidRPr="00BE3D9C">
        <w:t>IC</w:t>
      </w:r>
      <w:r w:rsidR="00A33A07" w:rsidRPr="00BE3D9C">
        <w:rPr>
          <w:lang w:val="ru-RU"/>
        </w:rPr>
        <w:t>/3</w:t>
      </w:r>
      <w:r w:rsidR="00A33A07">
        <w:rPr>
          <w:lang w:val="ru-RU"/>
        </w:rPr>
        <w:t>9</w:t>
      </w:r>
      <w:r w:rsidR="00A33A07" w:rsidRPr="00BE3D9C">
        <w:rPr>
          <w:lang w:val="ru-RU"/>
        </w:rPr>
        <w:t>/</w:t>
      </w:r>
      <w:r w:rsidR="008A3814" w:rsidRPr="00BE3D9C">
        <w:t>INF</w:t>
      </w:r>
      <w:r w:rsidR="008A3814" w:rsidRPr="00BE3D9C">
        <w:rPr>
          <w:lang w:val="ru-RU"/>
        </w:rPr>
        <w:t>/7.</w:t>
      </w:r>
    </w:p>
    <w:p w:rsidR="00A7700B" w:rsidRPr="00BE3D9C" w:rsidRDefault="00A7700B" w:rsidP="00093D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</w:p>
    <w:p w:rsidR="0065166A" w:rsidRPr="008F260D" w:rsidRDefault="0065166A" w:rsidP="0065166A">
      <w:pPr>
        <w:spacing w:after="120" w:line="260" w:lineRule="atLeast"/>
        <w:rPr>
          <w:rFonts w:eastAsia="Times New Roman"/>
          <w:szCs w:val="22"/>
          <w:lang w:val="ru-RU"/>
        </w:rPr>
      </w:pPr>
      <w:r w:rsidRPr="0065166A">
        <w:rPr>
          <w:rFonts w:eastAsia="Times New Roman"/>
          <w:szCs w:val="22"/>
          <w:lang w:val="ru-RU"/>
        </w:rPr>
        <w:t xml:space="preserve">РЕШЕНИЕ ПО ПУНКТУ </w:t>
      </w:r>
      <w:r w:rsidR="00990FE3" w:rsidRPr="008F260D">
        <w:rPr>
          <w:rFonts w:eastAsia="Times New Roman"/>
          <w:szCs w:val="22"/>
          <w:lang w:val="ru-RU"/>
        </w:rPr>
        <w:t>8</w:t>
      </w:r>
      <w:r w:rsidRPr="0065166A">
        <w:rPr>
          <w:rFonts w:eastAsia="Times New Roman"/>
          <w:szCs w:val="22"/>
          <w:lang w:val="ru-RU"/>
        </w:rPr>
        <w:t xml:space="preserve"> ПОВЕСТКИ ДНЯ:</w:t>
      </w:r>
    </w:p>
    <w:p w:rsidR="0065166A" w:rsidRPr="008F260D" w:rsidRDefault="0065166A" w:rsidP="0065166A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65166A">
        <w:rPr>
          <w:rFonts w:eastAsia="Times New Roman" w:cs="Tahoma"/>
          <w:szCs w:val="22"/>
          <w:lang w:val="ru-RU"/>
        </w:rPr>
        <w:t>ЛЮБЫЕ ДРУГИЕ ВОПРОСЫ</w:t>
      </w:r>
    </w:p>
    <w:p w:rsidR="0065166A" w:rsidRDefault="0065166A" w:rsidP="0065166A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65166A"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D02785" w:rsidRPr="008F260D" w:rsidRDefault="00D02785" w:rsidP="0065166A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РЕШЕНИЕ ПО ПУНКТУ </w:t>
      </w:r>
      <w:r w:rsidR="00990FE3" w:rsidRPr="008F260D">
        <w:rPr>
          <w:szCs w:val="22"/>
          <w:lang w:val="ru-RU"/>
        </w:rPr>
        <w:t>9</w:t>
      </w:r>
      <w:r w:rsidRPr="0065166A">
        <w:rPr>
          <w:szCs w:val="22"/>
          <w:lang w:val="ru-RU"/>
        </w:rPr>
        <w:t xml:space="preserve"> ПОВЕСТКИ ДНЯ:</w:t>
      </w:r>
    </w:p>
    <w:p w:rsidR="0065166A" w:rsidRPr="008F260D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ЗАКРЫТИЕ СЕССИИ</w:t>
      </w:r>
    </w:p>
    <w:p w:rsidR="0065166A" w:rsidRPr="0065166A" w:rsidRDefault="0053209D" w:rsidP="00093D57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65166A" w:rsidRPr="007315C6">
        <w:rPr>
          <w:szCs w:val="22"/>
          <w:lang w:val="ru-RU"/>
        </w:rPr>
        <w:t>ешения по пунктам</w:t>
      </w:r>
      <w:r w:rsidR="00432F35">
        <w:rPr>
          <w:szCs w:val="22"/>
          <w:lang w:val="ru-RU"/>
        </w:rPr>
        <w:t> </w:t>
      </w:r>
      <w:r w:rsidR="00093D57" w:rsidRPr="0065166A">
        <w:rPr>
          <w:szCs w:val="22"/>
          <w:lang w:val="ru-RU"/>
        </w:rPr>
        <w:t>2, 3, 4, 5, 6</w:t>
      </w:r>
      <w:r w:rsidR="00064CD3">
        <w:rPr>
          <w:szCs w:val="22"/>
          <w:lang w:val="ru-RU"/>
        </w:rPr>
        <w:t xml:space="preserve"> и </w:t>
      </w:r>
      <w:r w:rsidR="00093D57" w:rsidRPr="0065166A">
        <w:rPr>
          <w:szCs w:val="22"/>
          <w:lang w:val="ru-RU"/>
        </w:rPr>
        <w:t>7</w:t>
      </w:r>
      <w:r w:rsidR="001436C7">
        <w:rPr>
          <w:szCs w:val="22"/>
          <w:lang w:val="ru-RU"/>
        </w:rPr>
        <w:t xml:space="preserve"> повестки дня</w:t>
      </w:r>
      <w:r>
        <w:rPr>
          <w:szCs w:val="22"/>
          <w:lang w:val="ru-RU"/>
        </w:rPr>
        <w:t xml:space="preserve"> были приняты Комитетом 22 марта 2019 г.</w:t>
      </w:r>
      <w:r w:rsidR="00093D57" w:rsidRPr="0065166A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Комитет</w:t>
      </w:r>
      <w:r w:rsidR="0065166A" w:rsidRPr="007315C6">
        <w:rPr>
          <w:szCs w:val="22"/>
          <w:lang w:val="ru-RU"/>
        </w:rPr>
        <w:t xml:space="preserve"> постановил, что проект письменного отчета, </w:t>
      </w:r>
      <w:r w:rsidR="00520164">
        <w:rPr>
          <w:szCs w:val="22"/>
          <w:lang w:val="ru-RU"/>
        </w:rPr>
        <w:t xml:space="preserve">включающий </w:t>
      </w:r>
      <w:r w:rsidR="0065166A" w:rsidRPr="007315C6">
        <w:rPr>
          <w:szCs w:val="22"/>
          <w:lang w:val="ru-RU"/>
        </w:rPr>
        <w:t xml:space="preserve">согласованный текст </w:t>
      </w:r>
      <w:r w:rsidR="0065166A">
        <w:rPr>
          <w:szCs w:val="22"/>
          <w:lang w:val="ru-RU"/>
        </w:rPr>
        <w:t xml:space="preserve">настоящих </w:t>
      </w:r>
      <w:r w:rsidR="0065166A" w:rsidRPr="007315C6">
        <w:rPr>
          <w:szCs w:val="22"/>
          <w:lang w:val="ru-RU"/>
        </w:rPr>
        <w:t xml:space="preserve">решений и всех </w:t>
      </w:r>
      <w:r w:rsidR="0065166A">
        <w:rPr>
          <w:szCs w:val="22"/>
          <w:lang w:val="ru-RU"/>
        </w:rPr>
        <w:t xml:space="preserve">прозвучавших в </w:t>
      </w:r>
      <w:r w:rsidR="0065166A" w:rsidRPr="007315C6">
        <w:rPr>
          <w:szCs w:val="22"/>
          <w:lang w:val="ru-RU"/>
        </w:rPr>
        <w:t>Комитете</w:t>
      </w:r>
      <w:r w:rsidR="0065166A">
        <w:rPr>
          <w:szCs w:val="22"/>
          <w:lang w:val="ru-RU"/>
        </w:rPr>
        <w:t xml:space="preserve"> выступлений</w:t>
      </w:r>
      <w:r w:rsidR="0065166A" w:rsidRPr="007315C6">
        <w:rPr>
          <w:szCs w:val="22"/>
          <w:lang w:val="ru-RU"/>
        </w:rPr>
        <w:t>, будет подготовлен и распространен до 1</w:t>
      </w:r>
      <w:r w:rsidR="00064CD3">
        <w:rPr>
          <w:szCs w:val="22"/>
          <w:lang w:val="ru-RU"/>
        </w:rPr>
        <w:t>7</w:t>
      </w:r>
      <w:r w:rsidR="0065166A">
        <w:rPr>
          <w:szCs w:val="22"/>
          <w:lang w:val="ru-RU"/>
        </w:rPr>
        <w:t> </w:t>
      </w:r>
      <w:r w:rsidR="00064CD3">
        <w:rPr>
          <w:szCs w:val="22"/>
          <w:lang w:val="ru-RU"/>
        </w:rPr>
        <w:t>мая</w:t>
      </w:r>
      <w:r w:rsidR="0065166A" w:rsidRPr="007315C6">
        <w:rPr>
          <w:szCs w:val="22"/>
          <w:lang w:val="ru-RU"/>
        </w:rPr>
        <w:t xml:space="preserve"> 201</w:t>
      </w:r>
      <w:r w:rsidR="0065166A">
        <w:rPr>
          <w:szCs w:val="22"/>
          <w:lang w:val="ru-RU"/>
        </w:rPr>
        <w:t>9 </w:t>
      </w:r>
      <w:r w:rsidR="0065166A" w:rsidRPr="007315C6">
        <w:rPr>
          <w:szCs w:val="22"/>
          <w:lang w:val="ru-RU"/>
        </w:rPr>
        <w:t>г.</w:t>
      </w:r>
      <w:r w:rsidR="00093D57" w:rsidRPr="0065166A">
        <w:rPr>
          <w:szCs w:val="22"/>
          <w:lang w:val="ru-RU"/>
        </w:rPr>
        <w:t xml:space="preserve">  </w:t>
      </w:r>
      <w:r w:rsidR="0065166A" w:rsidRPr="007315C6">
        <w:rPr>
          <w:szCs w:val="22"/>
          <w:lang w:val="ru-RU"/>
        </w:rPr>
        <w:t xml:space="preserve">Членам Комитета будет предложено представить в письменном виде исправления к своим выступлениям, включенным в проект </w:t>
      </w:r>
      <w:r w:rsidR="00A320DC">
        <w:rPr>
          <w:szCs w:val="22"/>
          <w:lang w:val="ru-RU"/>
        </w:rPr>
        <w:t xml:space="preserve">упомянутого </w:t>
      </w:r>
      <w:r w:rsidR="0065166A" w:rsidRPr="007315C6">
        <w:rPr>
          <w:szCs w:val="22"/>
          <w:lang w:val="ru-RU"/>
        </w:rPr>
        <w:t xml:space="preserve">отчета, прежде чем окончательный вариант </w:t>
      </w:r>
      <w:r w:rsidR="0065166A">
        <w:rPr>
          <w:szCs w:val="22"/>
          <w:lang w:val="ru-RU"/>
        </w:rPr>
        <w:t xml:space="preserve">документа </w:t>
      </w:r>
      <w:r w:rsidR="0065166A" w:rsidRPr="007315C6">
        <w:rPr>
          <w:szCs w:val="22"/>
          <w:lang w:val="ru-RU"/>
        </w:rPr>
        <w:t xml:space="preserve">будет распространен среди участников Комитета для принятия на </w:t>
      </w:r>
      <w:r w:rsidR="00064CD3">
        <w:rPr>
          <w:szCs w:val="22"/>
          <w:lang w:val="ru-RU"/>
        </w:rPr>
        <w:t xml:space="preserve">сороковой </w:t>
      </w:r>
      <w:r w:rsidR="0065166A" w:rsidRPr="007315C6">
        <w:rPr>
          <w:szCs w:val="22"/>
          <w:lang w:val="ru-RU"/>
        </w:rPr>
        <w:t>сессии.</w:t>
      </w:r>
    </w:p>
    <w:p w:rsidR="0065166A" w:rsidRPr="0065166A" w:rsidRDefault="0065166A" w:rsidP="00093D57">
      <w:pPr>
        <w:rPr>
          <w:lang w:val="ru-RU"/>
        </w:rPr>
      </w:pPr>
    </w:p>
    <w:p w:rsidR="0065166A" w:rsidRPr="0065166A" w:rsidRDefault="0065166A" w:rsidP="00093D57">
      <w:pPr>
        <w:rPr>
          <w:lang w:val="ru-RU"/>
        </w:rPr>
      </w:pPr>
    </w:p>
    <w:p w:rsidR="0065166A" w:rsidRDefault="0065166A" w:rsidP="0065166A">
      <w:pPr>
        <w:spacing w:after="120" w:line="260" w:lineRule="atLeast"/>
        <w:ind w:left="5043" w:firstLine="567"/>
        <w:rPr>
          <w:szCs w:val="22"/>
        </w:rPr>
      </w:pPr>
      <w:r w:rsidRPr="0065166A">
        <w:rPr>
          <w:szCs w:val="22"/>
          <w:lang w:val="ru-RU"/>
        </w:rPr>
        <w:t>[Конец документа]</w:t>
      </w:r>
    </w:p>
    <w:p w:rsidR="0065166A" w:rsidRDefault="0065166A"/>
    <w:p w:rsidR="0065166A" w:rsidRDefault="0065166A" w:rsidP="0053057A"/>
    <w:p w:rsidR="0065166A" w:rsidRDefault="0065166A"/>
    <w:p w:rsidR="002928D3" w:rsidRDefault="002928D3"/>
    <w:sectPr w:rsidR="002928D3" w:rsidSect="00D77FF8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8A" w:rsidRDefault="00DB418A">
      <w:r>
        <w:separator/>
      </w:r>
    </w:p>
  </w:endnote>
  <w:endnote w:type="continuationSeparator" w:id="0">
    <w:p w:rsidR="00DB418A" w:rsidRDefault="00DB418A" w:rsidP="003B38C1">
      <w:r>
        <w:separator/>
      </w:r>
    </w:p>
    <w:p w:rsidR="00DB418A" w:rsidRPr="003B38C1" w:rsidRDefault="00DB41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418A" w:rsidRPr="003B38C1" w:rsidRDefault="00DB41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8A" w:rsidRDefault="00DB418A">
      <w:r>
        <w:separator/>
      </w:r>
    </w:p>
  </w:footnote>
  <w:footnote w:type="continuationSeparator" w:id="0">
    <w:p w:rsidR="00DB418A" w:rsidRDefault="00DB418A" w:rsidP="008B60B2">
      <w:r>
        <w:separator/>
      </w:r>
    </w:p>
    <w:p w:rsidR="00DB418A" w:rsidRPr="00ED77FB" w:rsidRDefault="00DB41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418A" w:rsidRPr="00ED77FB" w:rsidRDefault="00DB41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F8" w:rsidRDefault="00D77FF8" w:rsidP="00D77FF8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7A41">
      <w:rPr>
        <w:noProof/>
      </w:rPr>
      <w:t>2</w:t>
    </w:r>
    <w:r>
      <w:fldChar w:fldCharType="end"/>
    </w:r>
  </w:p>
  <w:p w:rsidR="00D77FF8" w:rsidRDefault="00D77FF8" w:rsidP="00D77FF8">
    <w:pPr>
      <w:jc w:val="right"/>
    </w:pPr>
  </w:p>
  <w:p w:rsidR="00D77FF8" w:rsidRDefault="00D77FF8" w:rsidP="00D77F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65166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57A41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_temp"/>
    <w:docVar w:name="TextBaseURL" w:val="empty"/>
    <w:docVar w:name="UILng" w:val="en"/>
  </w:docVars>
  <w:rsids>
    <w:rsidRoot w:val="008A3814"/>
    <w:rsid w:val="00043CAA"/>
    <w:rsid w:val="00064CD3"/>
    <w:rsid w:val="00075432"/>
    <w:rsid w:val="00093D57"/>
    <w:rsid w:val="000968ED"/>
    <w:rsid w:val="000A1DA3"/>
    <w:rsid w:val="000C2389"/>
    <w:rsid w:val="000F5E56"/>
    <w:rsid w:val="001067D5"/>
    <w:rsid w:val="00110CB1"/>
    <w:rsid w:val="001362EE"/>
    <w:rsid w:val="001436C7"/>
    <w:rsid w:val="001647D5"/>
    <w:rsid w:val="001832A6"/>
    <w:rsid w:val="0018359A"/>
    <w:rsid w:val="00194F17"/>
    <w:rsid w:val="001E348A"/>
    <w:rsid w:val="0021217E"/>
    <w:rsid w:val="00242332"/>
    <w:rsid w:val="002634C4"/>
    <w:rsid w:val="002928D3"/>
    <w:rsid w:val="00293FAA"/>
    <w:rsid w:val="002A393C"/>
    <w:rsid w:val="002A49D0"/>
    <w:rsid w:val="002C1477"/>
    <w:rsid w:val="002C3DA5"/>
    <w:rsid w:val="002F0123"/>
    <w:rsid w:val="002F1FE6"/>
    <w:rsid w:val="002F4E68"/>
    <w:rsid w:val="00304DAB"/>
    <w:rsid w:val="00312F7F"/>
    <w:rsid w:val="00361450"/>
    <w:rsid w:val="003673CF"/>
    <w:rsid w:val="003845C1"/>
    <w:rsid w:val="003A6F89"/>
    <w:rsid w:val="003B38C1"/>
    <w:rsid w:val="003F37A0"/>
    <w:rsid w:val="00411DA7"/>
    <w:rsid w:val="00423E3E"/>
    <w:rsid w:val="00427AF4"/>
    <w:rsid w:val="00427DD4"/>
    <w:rsid w:val="00432F35"/>
    <w:rsid w:val="004647DA"/>
    <w:rsid w:val="00474062"/>
    <w:rsid w:val="00477D6B"/>
    <w:rsid w:val="0048002A"/>
    <w:rsid w:val="00484064"/>
    <w:rsid w:val="004979DB"/>
    <w:rsid w:val="004A36E0"/>
    <w:rsid w:val="004D2675"/>
    <w:rsid w:val="005019FF"/>
    <w:rsid w:val="00520164"/>
    <w:rsid w:val="0053057A"/>
    <w:rsid w:val="0053209D"/>
    <w:rsid w:val="00560A29"/>
    <w:rsid w:val="00574C61"/>
    <w:rsid w:val="005C0ECE"/>
    <w:rsid w:val="005C6649"/>
    <w:rsid w:val="00605827"/>
    <w:rsid w:val="00646050"/>
    <w:rsid w:val="0065166A"/>
    <w:rsid w:val="00657A41"/>
    <w:rsid w:val="00666A7A"/>
    <w:rsid w:val="00670D5B"/>
    <w:rsid w:val="006713CA"/>
    <w:rsid w:val="0067164E"/>
    <w:rsid w:val="00676C5C"/>
    <w:rsid w:val="0068531E"/>
    <w:rsid w:val="006A63BD"/>
    <w:rsid w:val="006D7285"/>
    <w:rsid w:val="00777848"/>
    <w:rsid w:val="00777BA3"/>
    <w:rsid w:val="00791A2C"/>
    <w:rsid w:val="007D1613"/>
    <w:rsid w:val="007E4C0E"/>
    <w:rsid w:val="007F1A15"/>
    <w:rsid w:val="0084612E"/>
    <w:rsid w:val="0086182B"/>
    <w:rsid w:val="00890E70"/>
    <w:rsid w:val="00893403"/>
    <w:rsid w:val="008A134B"/>
    <w:rsid w:val="008A3814"/>
    <w:rsid w:val="008B2CC1"/>
    <w:rsid w:val="008B60B2"/>
    <w:rsid w:val="008E301B"/>
    <w:rsid w:val="008F260D"/>
    <w:rsid w:val="008F427E"/>
    <w:rsid w:val="0090731E"/>
    <w:rsid w:val="00916EE2"/>
    <w:rsid w:val="00966A22"/>
    <w:rsid w:val="0096722F"/>
    <w:rsid w:val="00967519"/>
    <w:rsid w:val="00980843"/>
    <w:rsid w:val="00990FE3"/>
    <w:rsid w:val="009E2791"/>
    <w:rsid w:val="009E3F6F"/>
    <w:rsid w:val="009F416E"/>
    <w:rsid w:val="009F499F"/>
    <w:rsid w:val="00A161D8"/>
    <w:rsid w:val="00A3180A"/>
    <w:rsid w:val="00A320DC"/>
    <w:rsid w:val="00A33A07"/>
    <w:rsid w:val="00A37342"/>
    <w:rsid w:val="00A42DAF"/>
    <w:rsid w:val="00A45BD8"/>
    <w:rsid w:val="00A60C07"/>
    <w:rsid w:val="00A7700B"/>
    <w:rsid w:val="00A869B7"/>
    <w:rsid w:val="00AC205C"/>
    <w:rsid w:val="00AF0A6B"/>
    <w:rsid w:val="00AF314D"/>
    <w:rsid w:val="00AF6F1F"/>
    <w:rsid w:val="00B05A69"/>
    <w:rsid w:val="00B47672"/>
    <w:rsid w:val="00B9734B"/>
    <w:rsid w:val="00BA30E2"/>
    <w:rsid w:val="00BD074A"/>
    <w:rsid w:val="00BE3D9C"/>
    <w:rsid w:val="00BF558C"/>
    <w:rsid w:val="00C11BFE"/>
    <w:rsid w:val="00C5068F"/>
    <w:rsid w:val="00C65B88"/>
    <w:rsid w:val="00C7683B"/>
    <w:rsid w:val="00C854E8"/>
    <w:rsid w:val="00C86D74"/>
    <w:rsid w:val="00C96872"/>
    <w:rsid w:val="00CC5B27"/>
    <w:rsid w:val="00CD04F1"/>
    <w:rsid w:val="00CF5D7E"/>
    <w:rsid w:val="00D02785"/>
    <w:rsid w:val="00D45252"/>
    <w:rsid w:val="00D71B4D"/>
    <w:rsid w:val="00D77FF8"/>
    <w:rsid w:val="00D93D55"/>
    <w:rsid w:val="00DB418A"/>
    <w:rsid w:val="00DE64C8"/>
    <w:rsid w:val="00E0089D"/>
    <w:rsid w:val="00E011CE"/>
    <w:rsid w:val="00E15015"/>
    <w:rsid w:val="00E335FE"/>
    <w:rsid w:val="00E91FC8"/>
    <w:rsid w:val="00EA7D6E"/>
    <w:rsid w:val="00EC4E49"/>
    <w:rsid w:val="00ED77FB"/>
    <w:rsid w:val="00EE45FA"/>
    <w:rsid w:val="00F54933"/>
    <w:rsid w:val="00F66152"/>
    <w:rsid w:val="00F907EF"/>
    <w:rsid w:val="00FA75E5"/>
    <w:rsid w:val="00FB5661"/>
    <w:rsid w:val="00FC7DF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606F1E0"/>
  <w15:docId w15:val="{2AA34C35-FF89-4A56-A1EC-3C9202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8F4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E161-9647-49B5-986A-F8033BCF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38 (E)</Template>
  <TotalTime>242</TotalTime>
  <Pages>3</Pages>
  <Words>586</Words>
  <Characters>4202</Characters>
  <Application>Microsoft Office Word</Application>
  <DocSecurity>0</DocSecurity>
  <Lines>117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Decisions</vt:lpstr>
    </vt:vector>
  </TitlesOfParts>
  <Company>WIPO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Decisions</dc:title>
  <dc:creator>JIAO Fei</dc:creator>
  <cp:keywords>FOR OFFICIAL USE ONLY</cp:keywords>
  <cp:lastModifiedBy>MORENO PALESTINI Maria Del Pilar</cp:lastModifiedBy>
  <cp:revision>52</cp:revision>
  <cp:lastPrinted>2019-08-30T09:02:00Z</cp:lastPrinted>
  <dcterms:created xsi:type="dcterms:W3CDTF">2018-12-05T08:25:00Z</dcterms:created>
  <dcterms:modified xsi:type="dcterms:W3CDTF">2019-08-30T09:02:00Z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422973c2-56aa-4536-9537-0f8a6fd087d1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