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A63BD" w:rsidP="00916EE2">
            <w:r w:rsidRPr="001E503F">
              <w:rPr>
                <w:noProof/>
                <w:lang w:eastAsia="en-US"/>
              </w:rPr>
              <w:drawing>
                <wp:inline distT="0" distB="0" distL="0" distR="0" wp14:anchorId="41151240" wp14:editId="606A0B92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5166A" w:rsidRDefault="0065166A" w:rsidP="0065166A">
            <w:pPr>
              <w:jc w:val="right"/>
              <w:rPr>
                <w:sz w:val="40"/>
                <w:szCs w:val="40"/>
              </w:rPr>
            </w:pPr>
            <w:r w:rsidRPr="0065166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5166A" w:rsidP="0065166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5166A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5166A" w:rsidP="002F012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5166A">
              <w:rPr>
                <w:rFonts w:ascii="Arial Black" w:hAnsi="Arial Black"/>
                <w:caps/>
                <w:sz w:val="15"/>
                <w:lang w:val="ru-RU"/>
              </w:rPr>
              <w:t>дата: 14 декабря 2018</w:t>
            </w:r>
            <w:r w:rsidR="002F0123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65166A">
              <w:rPr>
                <w:rFonts w:ascii="Arial Black" w:hAnsi="Arial Black"/>
                <w:caps/>
                <w:sz w:val="15"/>
                <w:lang w:val="ru-RU"/>
              </w:rPr>
              <w:t>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65166A" w:rsidRDefault="0065166A" w:rsidP="008B2CC1"/>
    <w:p w:rsidR="0065166A" w:rsidRDefault="0065166A" w:rsidP="008B2CC1"/>
    <w:p w:rsidR="0065166A" w:rsidRDefault="0065166A" w:rsidP="008B2CC1"/>
    <w:p w:rsidR="0065166A" w:rsidRDefault="0065166A" w:rsidP="008B2CC1"/>
    <w:p w:rsidR="0065166A" w:rsidRDefault="0065166A" w:rsidP="008B2CC1"/>
    <w:p w:rsidR="0065166A" w:rsidRPr="0065166A" w:rsidRDefault="0065166A" w:rsidP="0065166A">
      <w:pPr>
        <w:rPr>
          <w:b/>
          <w:sz w:val="28"/>
          <w:szCs w:val="28"/>
          <w:lang w:val="ru-RU"/>
        </w:rPr>
      </w:pPr>
      <w:r w:rsidRPr="0065166A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65166A" w:rsidRPr="0065166A" w:rsidRDefault="0065166A" w:rsidP="003845C1">
      <w:pPr>
        <w:rPr>
          <w:lang w:val="ru-RU"/>
        </w:rPr>
      </w:pPr>
    </w:p>
    <w:p w:rsidR="0065166A" w:rsidRPr="0065166A" w:rsidRDefault="0065166A" w:rsidP="003845C1">
      <w:pPr>
        <w:rPr>
          <w:lang w:val="ru-RU"/>
        </w:rPr>
      </w:pPr>
    </w:p>
    <w:p w:rsidR="0065166A" w:rsidRPr="0065166A" w:rsidRDefault="0065166A" w:rsidP="0065166A">
      <w:pPr>
        <w:rPr>
          <w:b/>
          <w:sz w:val="24"/>
          <w:szCs w:val="24"/>
          <w:lang w:val="ru-RU"/>
        </w:rPr>
      </w:pPr>
      <w:r w:rsidRPr="0065166A">
        <w:rPr>
          <w:b/>
          <w:sz w:val="24"/>
          <w:szCs w:val="24"/>
          <w:lang w:val="ru-RU"/>
        </w:rPr>
        <w:t>Тридцать восьмая сессия</w:t>
      </w:r>
    </w:p>
    <w:p w:rsidR="0065166A" w:rsidRPr="0065166A" w:rsidRDefault="006A63BD" w:rsidP="0065166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10–</w:t>
      </w:r>
      <w:r w:rsidR="0065166A" w:rsidRPr="0065166A">
        <w:rPr>
          <w:b/>
          <w:sz w:val="24"/>
          <w:szCs w:val="24"/>
          <w:lang w:val="ru-RU"/>
        </w:rPr>
        <w:t>14 декабря 2018</w:t>
      </w:r>
      <w:r w:rsidR="002A393C">
        <w:rPr>
          <w:b/>
          <w:sz w:val="24"/>
          <w:szCs w:val="24"/>
        </w:rPr>
        <w:t> </w:t>
      </w:r>
      <w:r w:rsidR="0065166A" w:rsidRPr="0065166A">
        <w:rPr>
          <w:b/>
          <w:sz w:val="24"/>
          <w:szCs w:val="24"/>
          <w:lang w:val="ru-RU"/>
        </w:rPr>
        <w:t>г.</w:t>
      </w:r>
    </w:p>
    <w:p w:rsidR="0065166A" w:rsidRPr="0065166A" w:rsidRDefault="0065166A" w:rsidP="008B2CC1">
      <w:pPr>
        <w:rPr>
          <w:lang w:val="ru-RU"/>
        </w:rPr>
      </w:pPr>
    </w:p>
    <w:p w:rsidR="0065166A" w:rsidRPr="0065166A" w:rsidRDefault="0065166A" w:rsidP="008B2CC1">
      <w:pPr>
        <w:rPr>
          <w:lang w:val="ru-RU"/>
        </w:rPr>
      </w:pPr>
    </w:p>
    <w:p w:rsidR="0065166A" w:rsidRPr="0065166A" w:rsidRDefault="0065166A" w:rsidP="008B2CC1">
      <w:pPr>
        <w:rPr>
          <w:lang w:val="ru-RU"/>
        </w:rPr>
      </w:pPr>
    </w:p>
    <w:p w:rsidR="0065166A" w:rsidRPr="0065166A" w:rsidRDefault="0065166A" w:rsidP="008B2CC1">
      <w:pPr>
        <w:rPr>
          <w:caps/>
          <w:sz w:val="24"/>
          <w:lang w:val="ru-RU"/>
        </w:rPr>
      </w:pPr>
      <w:bookmarkStart w:id="0" w:name="TitleOfDoc"/>
      <w:bookmarkEnd w:id="0"/>
      <w:r>
        <w:rPr>
          <w:caps/>
          <w:sz w:val="24"/>
          <w:lang w:val="ru-RU"/>
        </w:rPr>
        <w:t>решени</w:t>
      </w:r>
      <w:r w:rsidR="002C1477">
        <w:rPr>
          <w:caps/>
          <w:sz w:val="24"/>
          <w:lang w:val="ru-RU"/>
        </w:rPr>
        <w:t>я</w:t>
      </w:r>
      <w:r>
        <w:rPr>
          <w:caps/>
          <w:sz w:val="24"/>
          <w:lang w:val="ru-RU"/>
        </w:rPr>
        <w:t xml:space="preserve"> тридцать восьмой сессии комитета </w:t>
      </w:r>
    </w:p>
    <w:p w:rsidR="0065166A" w:rsidRPr="0065166A" w:rsidRDefault="0065166A" w:rsidP="008B2CC1">
      <w:pPr>
        <w:rPr>
          <w:lang w:val="ru-RU"/>
        </w:rPr>
      </w:pPr>
    </w:p>
    <w:p w:rsidR="0065166A" w:rsidRPr="0065166A" w:rsidRDefault="002C1477" w:rsidP="0065166A">
      <w:pPr>
        <w:rPr>
          <w:i/>
          <w:lang w:val="ru-RU"/>
        </w:rPr>
      </w:pPr>
      <w:bookmarkStart w:id="1" w:name="Prepared"/>
      <w:bookmarkEnd w:id="1"/>
      <w:r>
        <w:rPr>
          <w:i/>
          <w:lang w:val="ru-RU"/>
        </w:rPr>
        <w:t>приняты Комитетом</w:t>
      </w:r>
    </w:p>
    <w:p w:rsidR="0065166A" w:rsidRPr="0065166A" w:rsidRDefault="0065166A">
      <w:pPr>
        <w:rPr>
          <w:lang w:val="ru-RU"/>
        </w:rPr>
      </w:pPr>
    </w:p>
    <w:p w:rsidR="0065166A" w:rsidRPr="0065166A" w:rsidRDefault="0065166A">
      <w:pPr>
        <w:rPr>
          <w:lang w:val="ru-RU"/>
        </w:rPr>
      </w:pPr>
    </w:p>
    <w:p w:rsidR="0065166A" w:rsidRPr="0065166A" w:rsidRDefault="008A3814">
      <w:pPr>
        <w:rPr>
          <w:lang w:val="ru-RU"/>
        </w:rPr>
      </w:pPr>
      <w:r w:rsidRPr="0065166A">
        <w:rPr>
          <w:lang w:val="ru-RU"/>
        </w:rPr>
        <w:br w:type="page"/>
      </w: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lastRenderedPageBreak/>
        <w:t>РЕШЕНИЕ ПО ПУНКТУ 2 ПОВЕСТКИ ДНЯ:</w:t>
      </w:r>
      <w:r w:rsidR="002A393C">
        <w:rPr>
          <w:szCs w:val="22"/>
          <w:lang w:val="ru-RU"/>
        </w:rPr>
        <w:t xml:space="preserve"> </w:t>
      </w: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ПРИНЯТИЕ ПОВЕСТКИ ДНЯ</w:t>
      </w: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 xml:space="preserve">Председатель </w:t>
      </w:r>
      <w:r w:rsidR="002F0123">
        <w:rPr>
          <w:szCs w:val="22"/>
          <w:lang w:val="ru-RU"/>
        </w:rPr>
        <w:t xml:space="preserve">представил для принятия </w:t>
      </w:r>
      <w:r w:rsidRPr="0065166A">
        <w:rPr>
          <w:szCs w:val="22"/>
          <w:lang w:val="ru-RU"/>
        </w:rPr>
        <w:t>проект повестки дня, распространенный в качестве документа WIPO/GRTKF/IC/38/1 Prov.</w:t>
      </w:r>
      <w:r w:rsidR="002A393C">
        <w:rPr>
          <w:szCs w:val="22"/>
          <w:lang w:val="ru-RU"/>
        </w:rPr>
        <w:t> </w:t>
      </w:r>
      <w:r w:rsidR="00484064">
        <w:rPr>
          <w:szCs w:val="22"/>
          <w:lang w:val="ru-RU"/>
        </w:rPr>
        <w:t>3</w:t>
      </w:r>
      <w:r w:rsidRPr="0065166A">
        <w:rPr>
          <w:szCs w:val="22"/>
          <w:lang w:val="ru-RU"/>
        </w:rPr>
        <w:t>;  повестка дня была принята.</w:t>
      </w:r>
      <w:r w:rsidR="008A3814" w:rsidRPr="0065166A">
        <w:rPr>
          <w:szCs w:val="22"/>
          <w:lang w:val="ru-RU"/>
        </w:rPr>
        <w:t xml:space="preserve">  </w:t>
      </w:r>
    </w:p>
    <w:p w:rsidR="0065166A" w:rsidRPr="0065166A" w:rsidRDefault="0065166A" w:rsidP="008A3814">
      <w:pPr>
        <w:spacing w:after="120" w:line="260" w:lineRule="atLeast"/>
        <w:rPr>
          <w:szCs w:val="22"/>
          <w:lang w:val="ru-RU"/>
        </w:rPr>
      </w:pP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РЕШЕНИЕ ПО ПУНКТУ 3 ПОВЕСТКИ ДНЯ:</w:t>
      </w:r>
      <w:r w:rsidR="002A393C">
        <w:rPr>
          <w:szCs w:val="22"/>
          <w:lang w:val="ru-RU"/>
        </w:rPr>
        <w:t xml:space="preserve"> </w:t>
      </w: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ПРИНЯТИЕ ОТЧЕТА О ТРИДЦАТЬ ШЕСТОЙ СЕССИИ</w:t>
      </w:r>
    </w:p>
    <w:p w:rsidR="0065166A" w:rsidRPr="0065166A" w:rsidRDefault="0065166A" w:rsidP="008A3814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Председатель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представил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для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принятия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проект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отчета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о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тридцать</w:t>
      </w:r>
      <w:r>
        <w:rPr>
          <w:szCs w:val="22"/>
          <w:lang w:val="ru-RU"/>
        </w:rPr>
        <w:t xml:space="preserve"> шестой сессии Комитета </w:t>
      </w:r>
      <w:r w:rsidR="008A3814" w:rsidRPr="0065166A">
        <w:rPr>
          <w:szCs w:val="22"/>
          <w:lang w:val="ru-RU"/>
        </w:rPr>
        <w:t>(</w:t>
      </w:r>
      <w:r w:rsidR="008A3814" w:rsidRPr="0065166A">
        <w:rPr>
          <w:szCs w:val="22"/>
        </w:rPr>
        <w:t>WIPO</w:t>
      </w:r>
      <w:r w:rsidR="008A3814" w:rsidRPr="0065166A">
        <w:rPr>
          <w:szCs w:val="22"/>
          <w:lang w:val="ru-RU"/>
        </w:rPr>
        <w:t>/</w:t>
      </w:r>
      <w:r w:rsidR="008A3814" w:rsidRPr="0065166A">
        <w:rPr>
          <w:szCs w:val="22"/>
        </w:rPr>
        <w:t>GRTKF</w:t>
      </w:r>
      <w:r w:rsidR="008A3814" w:rsidRPr="0065166A">
        <w:rPr>
          <w:szCs w:val="22"/>
          <w:lang w:val="ru-RU"/>
        </w:rPr>
        <w:t>/</w:t>
      </w:r>
      <w:r w:rsidR="008A3814" w:rsidRPr="0065166A">
        <w:rPr>
          <w:szCs w:val="22"/>
        </w:rPr>
        <w:t>IC</w:t>
      </w:r>
      <w:r w:rsidR="008A3814" w:rsidRPr="0065166A">
        <w:rPr>
          <w:szCs w:val="22"/>
          <w:lang w:val="ru-RU"/>
        </w:rPr>
        <w:t xml:space="preserve">/36/11 </w:t>
      </w:r>
      <w:r w:rsidR="008A3814" w:rsidRPr="0065166A">
        <w:rPr>
          <w:szCs w:val="22"/>
        </w:rPr>
        <w:t>Prov</w:t>
      </w:r>
      <w:r w:rsidR="008A3814" w:rsidRPr="0065166A">
        <w:rPr>
          <w:szCs w:val="22"/>
          <w:lang w:val="ru-RU"/>
        </w:rPr>
        <w:t>.</w:t>
      </w:r>
      <w:r w:rsidR="002F0123">
        <w:rPr>
          <w:szCs w:val="22"/>
          <w:lang w:val="ru-RU"/>
        </w:rPr>
        <w:t> </w:t>
      </w:r>
      <w:r w:rsidR="008A3814" w:rsidRPr="0065166A">
        <w:rPr>
          <w:szCs w:val="22"/>
          <w:lang w:val="ru-RU"/>
        </w:rPr>
        <w:t>2)</w:t>
      </w:r>
      <w:r w:rsidR="002F0123">
        <w:rPr>
          <w:szCs w:val="22"/>
          <w:lang w:val="ru-RU"/>
        </w:rPr>
        <w:t xml:space="preserve">; </w:t>
      </w:r>
      <w:r>
        <w:rPr>
          <w:szCs w:val="22"/>
          <w:lang w:val="ru-RU"/>
        </w:rPr>
        <w:t xml:space="preserve"> отчет был принят</w:t>
      </w:r>
      <w:r w:rsidR="008A3814" w:rsidRPr="0065166A">
        <w:rPr>
          <w:szCs w:val="22"/>
          <w:lang w:val="ru-RU"/>
        </w:rPr>
        <w:t>.</w:t>
      </w:r>
    </w:p>
    <w:p w:rsidR="0065166A" w:rsidRPr="0065166A" w:rsidRDefault="0065166A" w:rsidP="008A3814">
      <w:pPr>
        <w:spacing w:after="120" w:line="260" w:lineRule="atLeast"/>
        <w:rPr>
          <w:szCs w:val="22"/>
          <w:lang w:val="ru-RU"/>
        </w:rPr>
      </w:pP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РЕШЕНИЕ ПО ПУНКТУ 4 ПОВЕСТКИ ДНЯ:</w:t>
      </w:r>
      <w:r w:rsidR="002A393C">
        <w:rPr>
          <w:szCs w:val="22"/>
          <w:lang w:val="ru-RU"/>
        </w:rPr>
        <w:t xml:space="preserve"> </w:t>
      </w: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ПРИНЯТИЕ ОТЧЕТА О ТРИДЦАТЬ СЕДЬМОЙ СЕССИИ</w:t>
      </w:r>
    </w:p>
    <w:p w:rsidR="0065166A" w:rsidRPr="0065166A" w:rsidRDefault="0065166A" w:rsidP="008A3814">
      <w:pPr>
        <w:spacing w:after="120" w:line="260" w:lineRule="atLeast"/>
        <w:rPr>
          <w:szCs w:val="22"/>
          <w:lang w:val="ru-RU"/>
        </w:rPr>
      </w:pPr>
      <w:r w:rsidRPr="007315C6">
        <w:rPr>
          <w:szCs w:val="22"/>
          <w:lang w:val="ru-RU"/>
        </w:rPr>
        <w:t>Председатель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представил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для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принятия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проект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отчета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о</w:t>
      </w:r>
      <w:r w:rsidRPr="0065166A">
        <w:rPr>
          <w:szCs w:val="22"/>
          <w:lang w:val="ru-RU"/>
        </w:rPr>
        <w:t xml:space="preserve"> </w:t>
      </w:r>
      <w:r w:rsidRPr="007315C6">
        <w:rPr>
          <w:szCs w:val="22"/>
          <w:lang w:val="ru-RU"/>
        </w:rPr>
        <w:t>тридцать</w:t>
      </w:r>
      <w:r w:rsidRPr="006516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седьмой сессии Комитета </w:t>
      </w:r>
      <w:r w:rsidR="008A3814" w:rsidRPr="0065166A">
        <w:rPr>
          <w:szCs w:val="22"/>
          <w:lang w:val="ru-RU"/>
        </w:rPr>
        <w:t>(</w:t>
      </w:r>
      <w:r w:rsidR="008A3814" w:rsidRPr="0065166A">
        <w:rPr>
          <w:szCs w:val="22"/>
        </w:rPr>
        <w:t>WIPO</w:t>
      </w:r>
      <w:r w:rsidR="008A3814" w:rsidRPr="0065166A">
        <w:rPr>
          <w:szCs w:val="22"/>
          <w:lang w:val="ru-RU"/>
        </w:rPr>
        <w:t>/</w:t>
      </w:r>
      <w:r w:rsidR="008A3814" w:rsidRPr="0065166A">
        <w:rPr>
          <w:szCs w:val="22"/>
        </w:rPr>
        <w:t>GRTKF</w:t>
      </w:r>
      <w:r w:rsidR="008A3814" w:rsidRPr="0065166A">
        <w:rPr>
          <w:szCs w:val="22"/>
          <w:lang w:val="ru-RU"/>
        </w:rPr>
        <w:t>/</w:t>
      </w:r>
      <w:r w:rsidR="008A3814" w:rsidRPr="0065166A">
        <w:rPr>
          <w:szCs w:val="22"/>
        </w:rPr>
        <w:t>IC</w:t>
      </w:r>
      <w:r w:rsidR="008A3814" w:rsidRPr="0065166A">
        <w:rPr>
          <w:szCs w:val="22"/>
          <w:lang w:val="ru-RU"/>
        </w:rPr>
        <w:t xml:space="preserve">/37/17 </w:t>
      </w:r>
      <w:r w:rsidR="008A3814" w:rsidRPr="0065166A">
        <w:rPr>
          <w:szCs w:val="22"/>
        </w:rPr>
        <w:t>Prov</w:t>
      </w:r>
      <w:r w:rsidR="008A3814" w:rsidRPr="0065166A">
        <w:rPr>
          <w:szCs w:val="22"/>
          <w:lang w:val="ru-RU"/>
        </w:rPr>
        <w:t>.</w:t>
      </w:r>
      <w:r w:rsidR="002F0123">
        <w:rPr>
          <w:szCs w:val="22"/>
          <w:lang w:val="ru-RU"/>
        </w:rPr>
        <w:t> </w:t>
      </w:r>
      <w:r w:rsidR="008A3814" w:rsidRPr="0065166A">
        <w:rPr>
          <w:szCs w:val="22"/>
          <w:lang w:val="ru-RU"/>
        </w:rPr>
        <w:t>2)</w:t>
      </w:r>
      <w:r w:rsidR="002F0123">
        <w:rPr>
          <w:szCs w:val="22"/>
          <w:lang w:val="ru-RU"/>
        </w:rPr>
        <w:t>;</w:t>
      </w:r>
      <w:r w:rsidR="008A3814" w:rsidRPr="006516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отчет был принят</w:t>
      </w:r>
      <w:r w:rsidR="008A3814" w:rsidRPr="0065166A">
        <w:rPr>
          <w:szCs w:val="22"/>
          <w:lang w:val="ru-RU"/>
        </w:rPr>
        <w:t>.</w:t>
      </w:r>
    </w:p>
    <w:p w:rsidR="0065166A" w:rsidRPr="0065166A" w:rsidRDefault="0065166A" w:rsidP="008A3814">
      <w:pPr>
        <w:spacing w:after="120" w:line="260" w:lineRule="atLeast"/>
        <w:rPr>
          <w:szCs w:val="22"/>
          <w:lang w:val="ru-RU"/>
        </w:rPr>
      </w:pP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РЕШЕНИЕ ПО ПУНКТУ 5 ПОВЕСТКИ ДНЯ:</w:t>
      </w:r>
      <w:r w:rsidR="008A3814" w:rsidRPr="0065166A">
        <w:rPr>
          <w:szCs w:val="22"/>
          <w:lang w:val="ru-RU"/>
        </w:rPr>
        <w:t xml:space="preserve"> </w:t>
      </w:r>
    </w:p>
    <w:p w:rsidR="0065166A" w:rsidRDefault="0065166A" w:rsidP="0065166A">
      <w:pPr>
        <w:spacing w:after="120" w:line="260" w:lineRule="atLeast"/>
        <w:rPr>
          <w:szCs w:val="22"/>
        </w:rPr>
      </w:pPr>
      <w:r w:rsidRPr="0065166A">
        <w:rPr>
          <w:szCs w:val="22"/>
          <w:lang w:val="ru-RU"/>
        </w:rPr>
        <w:t>АККРЕДИТАЦИЯ</w:t>
      </w:r>
      <w:r w:rsidRPr="0065166A">
        <w:rPr>
          <w:szCs w:val="22"/>
        </w:rPr>
        <w:t xml:space="preserve"> </w:t>
      </w:r>
      <w:r w:rsidRPr="0065166A">
        <w:rPr>
          <w:szCs w:val="22"/>
          <w:lang w:val="ru-RU"/>
        </w:rPr>
        <w:t>НЕКОТОРЫХ</w:t>
      </w:r>
      <w:r w:rsidRPr="0065166A">
        <w:rPr>
          <w:szCs w:val="22"/>
        </w:rPr>
        <w:t xml:space="preserve"> </w:t>
      </w:r>
      <w:r w:rsidRPr="0065166A">
        <w:rPr>
          <w:szCs w:val="22"/>
          <w:lang w:val="ru-RU"/>
        </w:rPr>
        <w:t>ОРГАНИЗАЦИЙ</w:t>
      </w:r>
    </w:p>
    <w:p w:rsidR="0065166A" w:rsidRDefault="002A393C" w:rsidP="008F427E">
      <w:pPr>
        <w:pStyle w:val="Default"/>
        <w:rPr>
          <w:szCs w:val="22"/>
          <w:lang w:val="fr-FR"/>
        </w:rPr>
      </w:pPr>
      <w:r w:rsidRPr="002A393C">
        <w:rPr>
          <w:sz w:val="22"/>
          <w:szCs w:val="22"/>
        </w:rPr>
        <w:t xml:space="preserve">Комитет единогласно одобрил аккредитацию следующих </w:t>
      </w:r>
      <w:r w:rsidR="00FE467D">
        <w:rPr>
          <w:sz w:val="22"/>
          <w:szCs w:val="22"/>
          <w:lang w:val="ru-RU"/>
        </w:rPr>
        <w:t>трех</w:t>
      </w:r>
      <w:r w:rsidRPr="002A393C">
        <w:rPr>
          <w:sz w:val="22"/>
          <w:szCs w:val="22"/>
        </w:rPr>
        <w:t xml:space="preserve"> организаций в качестве наблюдателей ad hoc</w:t>
      </w:r>
      <w:r w:rsidR="008A3814" w:rsidRPr="0065166A">
        <w:rPr>
          <w:szCs w:val="22"/>
          <w:lang w:val="fr-FR"/>
        </w:rPr>
        <w:t xml:space="preserve">:  </w:t>
      </w:r>
      <w:r>
        <w:rPr>
          <w:iCs/>
          <w:sz w:val="22"/>
          <w:szCs w:val="22"/>
        </w:rPr>
        <w:t>А</w:t>
      </w:r>
      <w:r w:rsidRPr="002A393C">
        <w:rPr>
          <w:iCs/>
          <w:sz w:val="22"/>
          <w:szCs w:val="22"/>
        </w:rPr>
        <w:t>ссоциация по защите прав лиц с психическими расстройствами</w:t>
      </w:r>
      <w:r w:rsidRPr="002A393C">
        <w:rPr>
          <w:iCs/>
          <w:sz w:val="22"/>
          <w:szCs w:val="22"/>
          <w:lang w:val="fr-FR"/>
        </w:rPr>
        <w:t xml:space="preserve"> </w:t>
      </w:r>
      <w:r w:rsidR="008F427E" w:rsidRPr="0065166A">
        <w:rPr>
          <w:sz w:val="22"/>
          <w:szCs w:val="22"/>
          <w:lang w:val="fr-FR"/>
        </w:rPr>
        <w:t xml:space="preserve">(ADDMM);  </w:t>
      </w:r>
      <w:r w:rsidRPr="002A393C">
        <w:rPr>
          <w:sz w:val="22"/>
          <w:szCs w:val="22"/>
          <w:lang w:val="ru-RU"/>
        </w:rPr>
        <w:t>А</w:t>
      </w:r>
      <w:r w:rsidRPr="002A393C">
        <w:rPr>
          <w:iCs/>
          <w:sz w:val="22"/>
          <w:szCs w:val="22"/>
        </w:rPr>
        <w:t>ссоциация по продвижению прав человека и развитию</w:t>
      </w:r>
      <w:r w:rsidRPr="002A393C">
        <w:rPr>
          <w:iCs/>
          <w:sz w:val="22"/>
          <w:szCs w:val="22"/>
          <w:lang w:val="fr-FR"/>
        </w:rPr>
        <w:t xml:space="preserve"> </w:t>
      </w:r>
      <w:r w:rsidR="008F427E" w:rsidRPr="002A393C">
        <w:rPr>
          <w:sz w:val="22"/>
          <w:szCs w:val="22"/>
          <w:lang w:val="fr-FR"/>
        </w:rPr>
        <w:t>(APDHD)</w:t>
      </w:r>
      <w:r w:rsidR="008F427E" w:rsidRPr="0065166A">
        <w:rPr>
          <w:sz w:val="22"/>
          <w:szCs w:val="22"/>
          <w:lang w:val="fr-FR"/>
        </w:rPr>
        <w:t xml:space="preserve">;  </w:t>
      </w:r>
      <w:r w:rsidR="00FE467D">
        <w:rPr>
          <w:sz w:val="22"/>
          <w:szCs w:val="22"/>
          <w:lang w:val="ru-RU"/>
        </w:rPr>
        <w:t xml:space="preserve">и </w:t>
      </w:r>
      <w:r w:rsidR="00B47672" w:rsidRPr="00B47672">
        <w:rPr>
          <w:sz w:val="22"/>
          <w:szCs w:val="22"/>
        </w:rPr>
        <w:t>Объединение Wakatū Incorporation</w:t>
      </w:r>
      <w:r w:rsidR="008A3814" w:rsidRPr="0065166A">
        <w:rPr>
          <w:szCs w:val="22"/>
          <w:lang w:val="fr-FR"/>
        </w:rPr>
        <w:t>.</w:t>
      </w:r>
      <w:r w:rsidR="008A3814" w:rsidRPr="008F427E">
        <w:rPr>
          <w:szCs w:val="22"/>
          <w:lang w:val="fr-FR"/>
        </w:rPr>
        <w:t xml:space="preserve"> </w:t>
      </w:r>
    </w:p>
    <w:p w:rsidR="0065166A" w:rsidRDefault="0065166A" w:rsidP="008A3814">
      <w:pPr>
        <w:spacing w:after="120" w:line="260" w:lineRule="atLeast"/>
        <w:rPr>
          <w:lang w:val="fr-FR"/>
        </w:rPr>
      </w:pP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РЕШЕНИЕ ПО ПУНКТУ 6 ПОВЕСТКИ ДНЯ:</w:t>
      </w:r>
    </w:p>
    <w:p w:rsidR="0065166A" w:rsidRPr="0065166A" w:rsidRDefault="0065166A" w:rsidP="0065166A">
      <w:pPr>
        <w:spacing w:after="120"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УЧАСТИЕ КОРЕННЫХ И МЕСТНЫХ ОБЩИН</w:t>
      </w:r>
    </w:p>
    <w:p w:rsidR="0065166A" w:rsidRPr="00BE3D9C" w:rsidRDefault="00BE3D9C" w:rsidP="008A3814">
      <w:pPr>
        <w:spacing w:line="260" w:lineRule="atLeast"/>
        <w:rPr>
          <w:szCs w:val="22"/>
          <w:lang w:val="ru-RU"/>
        </w:rPr>
      </w:pPr>
      <w:r w:rsidRPr="00BE3D9C">
        <w:rPr>
          <w:szCs w:val="22"/>
          <w:lang w:val="ru-RU"/>
        </w:rPr>
        <w:t>Комитет</w:t>
      </w:r>
      <w:r w:rsidR="00890E70">
        <w:rPr>
          <w:szCs w:val="22"/>
          <w:lang w:val="ru-RU"/>
        </w:rPr>
        <w:t xml:space="preserve"> принял к сведению документы</w:t>
      </w:r>
      <w:r w:rsidR="008A3814" w:rsidRPr="00BE3D9C">
        <w:rPr>
          <w:szCs w:val="22"/>
          <w:lang w:val="ru-RU"/>
        </w:rPr>
        <w:t xml:space="preserve"> </w:t>
      </w:r>
      <w:r w:rsidR="00093D57" w:rsidRPr="00BE3D9C">
        <w:rPr>
          <w:szCs w:val="22"/>
        </w:rPr>
        <w:t>WIPO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GRTKF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IC</w:t>
      </w:r>
      <w:r w:rsidR="00093D57" w:rsidRPr="00BE3D9C">
        <w:rPr>
          <w:szCs w:val="22"/>
          <w:lang w:val="ru-RU"/>
        </w:rPr>
        <w:t>/38/3</w:t>
      </w:r>
      <w:r w:rsidR="00890E70">
        <w:rPr>
          <w:szCs w:val="22"/>
          <w:lang w:val="ru-RU"/>
        </w:rPr>
        <w:t> </w:t>
      </w:r>
      <w:r w:rsidR="00093D57" w:rsidRPr="00BE3D9C">
        <w:rPr>
          <w:szCs w:val="22"/>
        </w:rPr>
        <w:t>Rev</w:t>
      </w:r>
      <w:r w:rsidR="00093D57" w:rsidRPr="00BE3D9C">
        <w:rPr>
          <w:szCs w:val="22"/>
          <w:lang w:val="ru-RU"/>
        </w:rPr>
        <w:t xml:space="preserve">., </w:t>
      </w:r>
      <w:r w:rsidR="00093D57" w:rsidRPr="00BE3D9C">
        <w:rPr>
          <w:szCs w:val="22"/>
        </w:rPr>
        <w:t>WIPO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GRTKF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IC</w:t>
      </w:r>
      <w:r w:rsidR="00093D57" w:rsidRPr="00BE3D9C">
        <w:rPr>
          <w:szCs w:val="22"/>
          <w:lang w:val="ru-RU"/>
        </w:rPr>
        <w:t>/38/</w:t>
      </w:r>
      <w:r w:rsidR="00093D57" w:rsidRPr="00BE3D9C">
        <w:rPr>
          <w:szCs w:val="22"/>
        </w:rPr>
        <w:t>INF</w:t>
      </w:r>
      <w:r w:rsidR="00093D57" w:rsidRPr="00BE3D9C">
        <w:rPr>
          <w:szCs w:val="22"/>
          <w:lang w:val="ru-RU"/>
        </w:rPr>
        <w:t xml:space="preserve">/4 </w:t>
      </w:r>
      <w:r w:rsidRPr="00BE3D9C">
        <w:rPr>
          <w:szCs w:val="22"/>
          <w:lang w:val="ru-RU"/>
        </w:rPr>
        <w:t>и</w:t>
      </w:r>
      <w:r w:rsidR="00093D57" w:rsidRPr="00BE3D9C">
        <w:rPr>
          <w:szCs w:val="22"/>
          <w:lang w:val="ru-RU"/>
        </w:rPr>
        <w:t xml:space="preserve"> </w:t>
      </w:r>
      <w:r w:rsidR="00093D57" w:rsidRPr="00BE3D9C">
        <w:rPr>
          <w:szCs w:val="22"/>
        </w:rPr>
        <w:t>WIPO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GRTKF</w:t>
      </w:r>
      <w:r w:rsidR="00093D57" w:rsidRPr="00BE3D9C">
        <w:rPr>
          <w:szCs w:val="22"/>
          <w:lang w:val="ru-RU"/>
        </w:rPr>
        <w:t>/</w:t>
      </w:r>
      <w:r w:rsidR="00093D57" w:rsidRPr="00BE3D9C">
        <w:rPr>
          <w:szCs w:val="22"/>
        </w:rPr>
        <w:t>IC</w:t>
      </w:r>
      <w:r w:rsidR="00093D57" w:rsidRPr="00BE3D9C">
        <w:rPr>
          <w:szCs w:val="22"/>
          <w:lang w:val="ru-RU"/>
        </w:rPr>
        <w:t>/38</w:t>
      </w:r>
      <w:r w:rsidR="008A3814" w:rsidRPr="00BE3D9C">
        <w:rPr>
          <w:szCs w:val="22"/>
          <w:lang w:val="ru-RU"/>
        </w:rPr>
        <w:t>/</w:t>
      </w:r>
      <w:r w:rsidR="008A3814" w:rsidRPr="00BE3D9C">
        <w:rPr>
          <w:szCs w:val="22"/>
        </w:rPr>
        <w:t>INF</w:t>
      </w:r>
      <w:r w:rsidR="008A3814" w:rsidRPr="00BE3D9C">
        <w:rPr>
          <w:szCs w:val="22"/>
          <w:lang w:val="ru-RU"/>
        </w:rPr>
        <w:t>/6.</w:t>
      </w:r>
    </w:p>
    <w:p w:rsidR="0065166A" w:rsidRPr="00BE3D9C" w:rsidRDefault="0065166A" w:rsidP="008A3814">
      <w:pPr>
        <w:spacing w:line="260" w:lineRule="atLeast"/>
        <w:rPr>
          <w:szCs w:val="22"/>
          <w:lang w:val="ru-RU"/>
        </w:rPr>
      </w:pPr>
    </w:p>
    <w:p w:rsidR="0065166A" w:rsidRPr="0065166A" w:rsidRDefault="0065166A" w:rsidP="0065166A">
      <w:pPr>
        <w:spacing w:line="260" w:lineRule="atLeast"/>
        <w:rPr>
          <w:szCs w:val="22"/>
          <w:lang w:val="ru-RU"/>
        </w:rPr>
      </w:pPr>
      <w:r w:rsidRPr="0065166A">
        <w:rPr>
          <w:szCs w:val="22"/>
          <w:lang w:val="ru-RU"/>
        </w:rPr>
        <w:t>Комитет настоятельно призвал членов Комитета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общин.</w:t>
      </w:r>
    </w:p>
    <w:p w:rsidR="0065166A" w:rsidRDefault="0065166A" w:rsidP="008A3814">
      <w:pPr>
        <w:spacing w:line="260" w:lineRule="atLeast"/>
        <w:rPr>
          <w:szCs w:val="22"/>
          <w:lang w:val="ru-RU"/>
        </w:rPr>
      </w:pPr>
    </w:p>
    <w:p w:rsidR="00AF314D" w:rsidRDefault="00AF314D" w:rsidP="008A3814">
      <w:pPr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Ссылаясь на решения, принятые на пятидесятой сессии Генеральной Ассамблеи ВОИС, Комитет также призвал членов Комитета рассмотреть другие, альтернативные, механизмы финансирования. </w:t>
      </w:r>
    </w:p>
    <w:p w:rsidR="00AF314D" w:rsidRPr="0065166A" w:rsidRDefault="00AF314D" w:rsidP="008A3814">
      <w:pPr>
        <w:spacing w:line="260" w:lineRule="atLeast"/>
        <w:rPr>
          <w:szCs w:val="22"/>
          <w:lang w:val="ru-RU"/>
        </w:rPr>
      </w:pPr>
    </w:p>
    <w:p w:rsidR="0065166A" w:rsidRPr="00242332" w:rsidRDefault="00BE3D9C" w:rsidP="008A3814">
      <w:pPr>
        <w:spacing w:line="260" w:lineRule="atLeast"/>
        <w:rPr>
          <w:szCs w:val="22"/>
        </w:rPr>
      </w:pPr>
      <w:r w:rsidRPr="00990EE2">
        <w:rPr>
          <w:szCs w:val="22"/>
          <w:lang w:val="ru-RU"/>
        </w:rPr>
        <w:t>По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предложению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Председателя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Комитет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избрал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путем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аккламации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следующи</w:t>
      </w:r>
      <w:r>
        <w:rPr>
          <w:szCs w:val="22"/>
          <w:lang w:val="ru-RU"/>
        </w:rPr>
        <w:t>х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восемь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членов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Консультативного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совета</w:t>
      </w:r>
      <w:r w:rsidRPr="00F90D58">
        <w:rPr>
          <w:szCs w:val="22"/>
          <w:lang w:val="ru-RU"/>
        </w:rPr>
        <w:t xml:space="preserve">, </w:t>
      </w:r>
      <w:r w:rsidRPr="00990EE2">
        <w:rPr>
          <w:szCs w:val="22"/>
          <w:lang w:val="ru-RU"/>
        </w:rPr>
        <w:t>которые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будут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выполнять</w:t>
      </w:r>
      <w:r w:rsidRPr="00F90D58">
        <w:rPr>
          <w:szCs w:val="22"/>
          <w:lang w:val="ru-RU"/>
        </w:rPr>
        <w:t xml:space="preserve"> </w:t>
      </w:r>
      <w:r w:rsidRPr="00990EE2">
        <w:rPr>
          <w:szCs w:val="22"/>
          <w:lang w:val="ru-RU"/>
        </w:rPr>
        <w:t>свои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функции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в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личном</w:t>
      </w:r>
      <w:r w:rsidRPr="00F90D58">
        <w:rPr>
          <w:szCs w:val="22"/>
          <w:lang w:val="ru-RU"/>
        </w:rPr>
        <w:t xml:space="preserve"> </w:t>
      </w:r>
      <w:r w:rsidRPr="0077603A">
        <w:rPr>
          <w:szCs w:val="22"/>
          <w:lang w:val="ru-RU"/>
        </w:rPr>
        <w:t>качестве</w:t>
      </w:r>
      <w:r w:rsidR="008A3814" w:rsidRPr="00BE3D9C">
        <w:rPr>
          <w:szCs w:val="22"/>
          <w:lang w:val="ru-RU"/>
        </w:rPr>
        <w:t xml:space="preserve">:  </w:t>
      </w:r>
      <w:r w:rsidR="00574C61">
        <w:rPr>
          <w:szCs w:val="22"/>
          <w:lang w:val="ru-RU"/>
        </w:rPr>
        <w:t>г-на Камаля Бен Кормина, заместителя Генерального директора</w:t>
      </w:r>
      <w:r w:rsidR="00574C61">
        <w:rPr>
          <w:szCs w:val="22"/>
        </w:rPr>
        <w:t xml:space="preserve"> </w:t>
      </w:r>
      <w:r w:rsidR="00574C61">
        <w:rPr>
          <w:szCs w:val="22"/>
          <w:lang w:val="ru-RU"/>
        </w:rPr>
        <w:t>Департамента по вопросам техники, науки и технологий Корпорации интеллектуальной собственности Малайзии (</w:t>
      </w:r>
      <w:r w:rsidR="00574C61">
        <w:rPr>
          <w:szCs w:val="22"/>
        </w:rPr>
        <w:t>MyIPO</w:t>
      </w:r>
      <w:r w:rsidR="00574C61">
        <w:rPr>
          <w:szCs w:val="22"/>
          <w:lang w:val="ru-RU"/>
        </w:rPr>
        <w:t>) при М</w:t>
      </w:r>
      <w:r w:rsidR="00574C61" w:rsidRPr="00574C61">
        <w:rPr>
          <w:szCs w:val="22"/>
        </w:rPr>
        <w:t>инист</w:t>
      </w:r>
      <w:r w:rsidR="00574C61">
        <w:rPr>
          <w:szCs w:val="22"/>
          <w:lang w:val="ru-RU"/>
        </w:rPr>
        <w:t>е</w:t>
      </w:r>
      <w:r w:rsidR="00574C61" w:rsidRPr="00574C61">
        <w:rPr>
          <w:szCs w:val="22"/>
        </w:rPr>
        <w:t>р</w:t>
      </w:r>
      <w:r w:rsidR="00574C61">
        <w:rPr>
          <w:szCs w:val="22"/>
          <w:lang w:val="ru-RU"/>
        </w:rPr>
        <w:t>стве</w:t>
      </w:r>
      <w:r w:rsidR="00574C61" w:rsidRPr="00574C61">
        <w:rPr>
          <w:szCs w:val="22"/>
        </w:rPr>
        <w:t xml:space="preserve"> внутренней торговли и прав потребителей</w:t>
      </w:r>
      <w:r w:rsidR="00574C61">
        <w:rPr>
          <w:szCs w:val="22"/>
          <w:lang w:val="ru-RU"/>
        </w:rPr>
        <w:t xml:space="preserve">, Малайзия;  г-на  </w:t>
      </w:r>
      <w:r w:rsidR="00574C61" w:rsidRPr="00574C61">
        <w:rPr>
          <w:szCs w:val="22"/>
        </w:rPr>
        <w:t>Капа</w:t>
      </w:r>
      <w:r w:rsidR="00574C61">
        <w:rPr>
          <w:szCs w:val="22"/>
          <w:lang w:val="ru-RU"/>
        </w:rPr>
        <w:t>я</w:t>
      </w:r>
      <w:r w:rsidR="00574C61" w:rsidRPr="00574C61">
        <w:rPr>
          <w:szCs w:val="22"/>
        </w:rPr>
        <w:t xml:space="preserve"> Конде Чоке</w:t>
      </w:r>
      <w:r w:rsidR="00574C61">
        <w:rPr>
          <w:szCs w:val="22"/>
          <w:lang w:val="ru-RU"/>
        </w:rPr>
        <w:t xml:space="preserve">, представителя </w:t>
      </w:r>
      <w:r w:rsidR="00574C61" w:rsidRPr="00574C61">
        <w:rPr>
          <w:szCs w:val="22"/>
        </w:rPr>
        <w:t>Центр</w:t>
      </w:r>
      <w:r w:rsidR="00574C61">
        <w:rPr>
          <w:szCs w:val="22"/>
          <w:lang w:val="ru-RU"/>
        </w:rPr>
        <w:t>а</w:t>
      </w:r>
      <w:r w:rsidR="00574C61" w:rsidRPr="00574C61">
        <w:rPr>
          <w:szCs w:val="22"/>
        </w:rPr>
        <w:t xml:space="preserve"> междисциплинарных исследований народа аймара</w:t>
      </w:r>
      <w:r w:rsidR="00574C61">
        <w:rPr>
          <w:szCs w:val="22"/>
          <w:lang w:val="ru-RU"/>
        </w:rPr>
        <w:t xml:space="preserve"> (</w:t>
      </w:r>
      <w:r w:rsidR="00574C61">
        <w:rPr>
          <w:szCs w:val="22"/>
        </w:rPr>
        <w:t>CEM–Aymara</w:t>
      </w:r>
      <w:r w:rsidR="00574C61">
        <w:rPr>
          <w:szCs w:val="22"/>
          <w:lang w:val="ru-RU"/>
        </w:rPr>
        <w:t xml:space="preserve">), Многонациональное Государство Боливия;  г-жу </w:t>
      </w:r>
      <w:r w:rsidR="00574C61" w:rsidRPr="00574C61">
        <w:rPr>
          <w:szCs w:val="22"/>
        </w:rPr>
        <w:t xml:space="preserve">Джун Лоренсо, </w:t>
      </w:r>
      <w:r w:rsidR="00666A7A">
        <w:rPr>
          <w:szCs w:val="22"/>
          <w:lang w:val="ru-RU"/>
        </w:rPr>
        <w:t xml:space="preserve">представителя </w:t>
      </w:r>
      <w:r w:rsidR="00574C61" w:rsidRPr="00574C61">
        <w:rPr>
          <w:szCs w:val="22"/>
        </w:rPr>
        <w:t>Международного совета по договорам индейцев, Соединенные Штаты Америки</w:t>
      </w:r>
      <w:r w:rsidR="00666A7A">
        <w:rPr>
          <w:szCs w:val="22"/>
          <w:lang w:val="ru-RU"/>
        </w:rPr>
        <w:t xml:space="preserve">;  </w:t>
      </w:r>
      <w:r w:rsidR="00E91FC8">
        <w:rPr>
          <w:szCs w:val="22"/>
          <w:lang w:val="ru-RU"/>
        </w:rPr>
        <w:t>г-жу</w:t>
      </w:r>
      <w:r w:rsidR="00E91FC8">
        <w:rPr>
          <w:szCs w:val="22"/>
        </w:rPr>
        <w:t xml:space="preserve"> </w:t>
      </w:r>
      <w:r w:rsidR="00E91FC8" w:rsidRPr="00E91FC8">
        <w:rPr>
          <w:szCs w:val="22"/>
          <w:lang w:val="ru-RU"/>
        </w:rPr>
        <w:t>Паол</w:t>
      </w:r>
      <w:r w:rsidR="00E91FC8">
        <w:rPr>
          <w:szCs w:val="22"/>
          <w:lang w:val="ru-RU"/>
        </w:rPr>
        <w:t>у</w:t>
      </w:r>
      <w:r w:rsidR="00E91FC8" w:rsidRPr="00E91FC8">
        <w:rPr>
          <w:szCs w:val="22"/>
          <w:lang w:val="ru-RU"/>
        </w:rPr>
        <w:t xml:space="preserve"> Морено Латорре, советник</w:t>
      </w:r>
      <w:r w:rsidR="00E91FC8">
        <w:rPr>
          <w:szCs w:val="22"/>
          <w:lang w:val="ru-RU"/>
        </w:rPr>
        <w:t xml:space="preserve">а </w:t>
      </w:r>
      <w:r w:rsidR="00E91FC8" w:rsidRPr="00E91FC8">
        <w:rPr>
          <w:szCs w:val="22"/>
          <w:lang w:val="ru-RU"/>
        </w:rPr>
        <w:t>Департамент</w:t>
      </w:r>
      <w:r w:rsidR="00E91FC8">
        <w:rPr>
          <w:szCs w:val="22"/>
          <w:lang w:val="ru-RU"/>
        </w:rPr>
        <w:t>а</w:t>
      </w:r>
      <w:r w:rsidR="00E91FC8" w:rsidRPr="00E91FC8">
        <w:rPr>
          <w:szCs w:val="22"/>
          <w:lang w:val="ru-RU"/>
        </w:rPr>
        <w:t xml:space="preserve"> по экономическим, социальным и экологическим вопросам Министерств</w:t>
      </w:r>
      <w:r w:rsidR="00E91FC8">
        <w:rPr>
          <w:szCs w:val="22"/>
          <w:lang w:val="ru-RU"/>
        </w:rPr>
        <w:t>а</w:t>
      </w:r>
      <w:r w:rsidR="00E91FC8" w:rsidRPr="00E91FC8">
        <w:rPr>
          <w:szCs w:val="22"/>
          <w:lang w:val="ru-RU"/>
        </w:rPr>
        <w:t xml:space="preserve"> иностранных дел Колумби</w:t>
      </w:r>
      <w:r w:rsidR="00F54933">
        <w:rPr>
          <w:szCs w:val="22"/>
          <w:lang w:val="ru-RU"/>
        </w:rPr>
        <w:t>и</w:t>
      </w:r>
      <w:r w:rsidR="00E91FC8">
        <w:rPr>
          <w:szCs w:val="22"/>
          <w:lang w:val="ru-RU"/>
        </w:rPr>
        <w:t xml:space="preserve">;  </w:t>
      </w:r>
      <w:r w:rsidR="00F54933">
        <w:rPr>
          <w:szCs w:val="22"/>
          <w:lang w:val="ru-RU"/>
        </w:rPr>
        <w:t xml:space="preserve">г-жу Сьюзан </w:t>
      </w:r>
      <w:bookmarkStart w:id="2" w:name="_GoBack"/>
      <w:bookmarkEnd w:id="2"/>
      <w:r w:rsidR="00304DAB">
        <w:rPr>
          <w:szCs w:val="22"/>
          <w:lang w:val="ru-RU"/>
        </w:rPr>
        <w:t>Ное</w:t>
      </w:r>
      <w:r w:rsidR="00F54933">
        <w:rPr>
          <w:szCs w:val="22"/>
          <w:lang w:val="ru-RU"/>
        </w:rPr>
        <w:t xml:space="preserve">, представителя </w:t>
      </w:r>
      <w:r w:rsidR="00F54933" w:rsidRPr="00F54933">
        <w:rPr>
          <w:szCs w:val="22"/>
          <w:lang w:val="ru-RU"/>
        </w:rPr>
        <w:t>Фонд</w:t>
      </w:r>
      <w:r w:rsidR="00F54933">
        <w:rPr>
          <w:szCs w:val="22"/>
          <w:lang w:val="ru-RU"/>
        </w:rPr>
        <w:t>а</w:t>
      </w:r>
      <w:r w:rsidR="00F54933" w:rsidRPr="00F54933">
        <w:rPr>
          <w:szCs w:val="22"/>
          <w:lang w:val="ru-RU"/>
        </w:rPr>
        <w:t xml:space="preserve"> по правам коренных американцев, </w:t>
      </w:r>
      <w:r w:rsidR="00F54933" w:rsidRPr="00F54933">
        <w:rPr>
          <w:szCs w:val="22"/>
          <w:lang w:val="ru-RU"/>
        </w:rPr>
        <w:lastRenderedPageBreak/>
        <w:t>Соединенные Штаты Америки</w:t>
      </w:r>
      <w:r w:rsidR="00F54933">
        <w:rPr>
          <w:szCs w:val="22"/>
          <w:lang w:val="ru-RU"/>
        </w:rPr>
        <w:t>;  г-жу</w:t>
      </w:r>
      <w:r w:rsidR="009F416E">
        <w:rPr>
          <w:szCs w:val="22"/>
          <w:lang w:val="ru-RU"/>
        </w:rPr>
        <w:t xml:space="preserve"> Шумикази Панго, эксперта Министерства науки и технологий Южной Африки;  г-жу</w:t>
      </w:r>
      <w:r w:rsidR="00CC5B27">
        <w:rPr>
          <w:szCs w:val="22"/>
          <w:lang w:val="ru-RU"/>
        </w:rPr>
        <w:t xml:space="preserve"> Ренату Ринкаускене, </w:t>
      </w:r>
      <w:r w:rsidR="00893403">
        <w:rPr>
          <w:szCs w:val="22"/>
          <w:lang w:val="ru-RU"/>
        </w:rPr>
        <w:t xml:space="preserve">советника </w:t>
      </w:r>
      <w:r w:rsidR="00E011CE">
        <w:rPr>
          <w:szCs w:val="22"/>
          <w:lang w:val="ru-RU"/>
        </w:rPr>
        <w:t>Постоянного представительства Литвы, Женева;  и г-жу Аурелию Шультц, советника</w:t>
      </w:r>
      <w:r w:rsidR="00E011CE" w:rsidRPr="00E011CE">
        <w:t xml:space="preserve"> </w:t>
      </w:r>
      <w:r w:rsidR="00242332">
        <w:rPr>
          <w:lang w:val="ru-RU"/>
        </w:rPr>
        <w:t xml:space="preserve">Отдела </w:t>
      </w:r>
      <w:r w:rsidR="00E011CE" w:rsidRPr="00E011CE">
        <w:rPr>
          <w:szCs w:val="22"/>
          <w:lang w:val="ru-RU"/>
        </w:rPr>
        <w:t>политики и международных отношений</w:t>
      </w:r>
      <w:r w:rsidR="00242332">
        <w:rPr>
          <w:szCs w:val="22"/>
        </w:rPr>
        <w:t xml:space="preserve"> </w:t>
      </w:r>
      <w:r w:rsidR="00242332">
        <w:rPr>
          <w:szCs w:val="22"/>
          <w:lang w:val="ru-RU"/>
        </w:rPr>
        <w:t xml:space="preserve">Ведомства по авторскому праву, Соединенные Штаты Америки. </w:t>
      </w:r>
    </w:p>
    <w:p w:rsidR="0065166A" w:rsidRPr="00BE3D9C" w:rsidRDefault="0065166A" w:rsidP="008A3814">
      <w:pPr>
        <w:spacing w:line="260" w:lineRule="atLeast"/>
        <w:rPr>
          <w:szCs w:val="22"/>
          <w:lang w:val="ru-RU"/>
        </w:rPr>
      </w:pPr>
    </w:p>
    <w:p w:rsidR="0065166A" w:rsidRDefault="0065166A" w:rsidP="0065166A">
      <w:pPr>
        <w:spacing w:after="120" w:line="260" w:lineRule="atLeast"/>
        <w:rPr>
          <w:szCs w:val="22"/>
        </w:rPr>
      </w:pPr>
      <w:r w:rsidRPr="0065166A">
        <w:rPr>
          <w:szCs w:val="22"/>
          <w:lang w:val="ru-RU"/>
        </w:rPr>
        <w:t xml:space="preserve">Председатель Комитета предложил кандидатуру заместителя Председателя Комитета </w:t>
      </w:r>
      <w:r w:rsidR="00890E70">
        <w:rPr>
          <w:szCs w:val="22"/>
          <w:lang w:val="ru-RU"/>
        </w:rPr>
        <w:br/>
      </w:r>
      <w:r w:rsidRPr="0065166A">
        <w:rPr>
          <w:szCs w:val="22"/>
          <w:lang w:val="ru-RU"/>
        </w:rPr>
        <w:t>г-на Фаизала Чери Сидхарты на должность Председателя Консультативного совета.</w:t>
      </w:r>
    </w:p>
    <w:p w:rsidR="00890E70" w:rsidRDefault="00890E70">
      <w:pPr>
        <w:rPr>
          <w:szCs w:val="22"/>
          <w:lang w:val="ru-RU"/>
        </w:rPr>
      </w:pPr>
    </w:p>
    <w:p w:rsidR="0065166A" w:rsidRDefault="0065166A" w:rsidP="0065166A">
      <w:pPr>
        <w:spacing w:after="120" w:line="260" w:lineRule="atLeast"/>
        <w:rPr>
          <w:szCs w:val="22"/>
        </w:rPr>
      </w:pPr>
      <w:r w:rsidRPr="0065166A">
        <w:rPr>
          <w:szCs w:val="22"/>
          <w:lang w:val="ru-RU"/>
        </w:rPr>
        <w:t>РЕШЕНИЕ ПО ПУНКТУ 7 ПОВЕСТКИ ДНЯ:</w:t>
      </w:r>
      <w:r w:rsidR="00890E70">
        <w:rPr>
          <w:szCs w:val="22"/>
          <w:lang w:val="ru-RU"/>
        </w:rPr>
        <w:t xml:space="preserve"> </w:t>
      </w:r>
    </w:p>
    <w:p w:rsidR="0065166A" w:rsidRDefault="002A393C" w:rsidP="00093D57">
      <w:pPr>
        <w:spacing w:after="120" w:line="260" w:lineRule="atLeast"/>
        <w:rPr>
          <w:i/>
          <w:szCs w:val="22"/>
          <w:lang w:val="ru-RU"/>
        </w:rPr>
      </w:pPr>
      <w:r>
        <w:rPr>
          <w:szCs w:val="22"/>
          <w:lang w:val="ru-RU"/>
        </w:rPr>
        <w:t xml:space="preserve">ОТЧЕТ О РАБОТЕ </w:t>
      </w:r>
      <w:r w:rsidR="0065166A" w:rsidRPr="00A82B1D">
        <w:rPr>
          <w:szCs w:val="22"/>
          <w:lang w:val="ru-RU"/>
        </w:rPr>
        <w:t xml:space="preserve">СПЕЦИАЛЬНОЙ ЭКСПЕРТНОЙ ГРУППЫ </w:t>
      </w:r>
      <w:r w:rsidR="0065166A">
        <w:rPr>
          <w:szCs w:val="22"/>
          <w:lang w:val="ru-RU"/>
        </w:rPr>
        <w:t>ПО ТРАДИЦИОННЫМ ЗНАНИЯМ И ТРАДИЦИОННЫ</w:t>
      </w:r>
      <w:r w:rsidR="002F0123">
        <w:rPr>
          <w:szCs w:val="22"/>
          <w:lang w:val="ru-RU"/>
        </w:rPr>
        <w:t>М</w:t>
      </w:r>
      <w:r w:rsidR="0065166A">
        <w:rPr>
          <w:szCs w:val="22"/>
          <w:lang w:val="ru-RU"/>
        </w:rPr>
        <w:t xml:space="preserve"> ВЫРАЖЕНИ</w:t>
      </w:r>
      <w:r w:rsidR="002F0123">
        <w:rPr>
          <w:szCs w:val="22"/>
          <w:lang w:val="ru-RU"/>
        </w:rPr>
        <w:t>ЯМ</w:t>
      </w:r>
      <w:r w:rsidR="0065166A">
        <w:rPr>
          <w:szCs w:val="22"/>
          <w:lang w:val="ru-RU"/>
        </w:rPr>
        <w:t xml:space="preserve"> КУЛЬТУРЫ </w:t>
      </w:r>
    </w:p>
    <w:p w:rsidR="0065166A" w:rsidRDefault="002A49D0" w:rsidP="00093D57">
      <w:pPr>
        <w:spacing w:after="120" w:line="260" w:lineRule="atLeast"/>
        <w:rPr>
          <w:szCs w:val="22"/>
        </w:rPr>
      </w:pPr>
      <w:r w:rsidRPr="002A49D0">
        <w:rPr>
          <w:szCs w:val="22"/>
        </w:rPr>
        <w:t>Комитет принял к сведению устные отчеты сопредседателей специальной</w:t>
      </w:r>
      <w:r>
        <w:rPr>
          <w:szCs w:val="22"/>
          <w:lang w:val="ru-RU"/>
        </w:rPr>
        <w:t xml:space="preserve"> экспертной</w:t>
      </w:r>
      <w:r w:rsidRPr="002A49D0">
        <w:rPr>
          <w:szCs w:val="22"/>
        </w:rPr>
        <w:t xml:space="preserve"> группы</w:t>
      </w:r>
      <w:r>
        <w:rPr>
          <w:szCs w:val="22"/>
          <w:lang w:val="ru-RU"/>
        </w:rPr>
        <w:t xml:space="preserve"> по традиционным знаниям и традиционным выражениям культуры</w:t>
      </w:r>
      <w:r w:rsidR="002F0123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 г-жи Маризеллы Оум</w:t>
      </w:r>
      <w:r w:rsidR="00520164">
        <w:rPr>
          <w:szCs w:val="22"/>
          <w:lang w:val="ru-RU"/>
        </w:rPr>
        <w:t>ы</w:t>
      </w:r>
      <w:r w:rsidR="00093D57" w:rsidRPr="00BE3D9C">
        <w:rPr>
          <w:szCs w:val="22"/>
        </w:rPr>
        <w:t xml:space="preserve"> (</w:t>
      </w:r>
      <w:r>
        <w:rPr>
          <w:szCs w:val="22"/>
          <w:lang w:val="ru-RU"/>
        </w:rPr>
        <w:t>консультант по вопросам интеллектуальной собственности</w:t>
      </w:r>
      <w:r w:rsidR="00093D57" w:rsidRPr="00BE3D9C">
        <w:rPr>
          <w:szCs w:val="22"/>
        </w:rPr>
        <w:t xml:space="preserve">, </w:t>
      </w:r>
      <w:r>
        <w:rPr>
          <w:szCs w:val="22"/>
          <w:lang w:val="ru-RU"/>
        </w:rPr>
        <w:t>Кения</w:t>
      </w:r>
      <w:r w:rsidR="00093D57" w:rsidRPr="00BE3D9C">
        <w:rPr>
          <w:szCs w:val="22"/>
        </w:rPr>
        <w:t xml:space="preserve">) </w:t>
      </w:r>
      <w:r>
        <w:rPr>
          <w:szCs w:val="22"/>
          <w:lang w:val="ru-RU"/>
        </w:rPr>
        <w:t>и</w:t>
      </w:r>
      <w:r w:rsidR="00093D57" w:rsidRPr="00BE3D9C">
        <w:rPr>
          <w:szCs w:val="22"/>
        </w:rPr>
        <w:t xml:space="preserve"> </w:t>
      </w:r>
      <w:r>
        <w:rPr>
          <w:szCs w:val="22"/>
        </w:rPr>
        <w:br/>
      </w:r>
      <w:r>
        <w:rPr>
          <w:szCs w:val="22"/>
          <w:lang w:val="ru-RU"/>
        </w:rPr>
        <w:t xml:space="preserve">г-на Майкла </w:t>
      </w:r>
      <w:r w:rsidR="001436C7">
        <w:rPr>
          <w:szCs w:val="22"/>
          <w:lang w:val="ru-RU"/>
        </w:rPr>
        <w:t xml:space="preserve">Шапиро </w:t>
      </w:r>
      <w:r w:rsidR="00093D57" w:rsidRPr="00BE3D9C">
        <w:rPr>
          <w:szCs w:val="22"/>
        </w:rPr>
        <w:t>(</w:t>
      </w:r>
      <w:r w:rsidR="001436C7">
        <w:rPr>
          <w:szCs w:val="22"/>
          <w:lang w:val="ru-RU"/>
        </w:rPr>
        <w:t xml:space="preserve">старший советник, </w:t>
      </w:r>
      <w:r w:rsidR="001436C7" w:rsidRPr="001436C7">
        <w:rPr>
          <w:szCs w:val="22"/>
        </w:rPr>
        <w:t>Отдел политики и международных отношений</w:t>
      </w:r>
      <w:r w:rsidR="001436C7">
        <w:rPr>
          <w:szCs w:val="22"/>
          <w:lang w:val="ru-RU"/>
        </w:rPr>
        <w:t>,</w:t>
      </w:r>
      <w:r w:rsidR="001436C7" w:rsidRPr="001436C7">
        <w:rPr>
          <w:szCs w:val="22"/>
        </w:rPr>
        <w:t xml:space="preserve"> Ведомств</w:t>
      </w:r>
      <w:r w:rsidR="001436C7">
        <w:rPr>
          <w:szCs w:val="22"/>
          <w:lang w:val="ru-RU"/>
        </w:rPr>
        <w:t>о</w:t>
      </w:r>
      <w:r w:rsidR="001436C7" w:rsidRPr="001436C7">
        <w:rPr>
          <w:szCs w:val="22"/>
        </w:rPr>
        <w:t xml:space="preserve"> Соединенных Штатов </w:t>
      </w:r>
      <w:r w:rsidR="001436C7">
        <w:rPr>
          <w:szCs w:val="22"/>
          <w:lang w:val="ru-RU"/>
        </w:rPr>
        <w:t>Америки п</w:t>
      </w:r>
      <w:r w:rsidR="001436C7" w:rsidRPr="001436C7">
        <w:rPr>
          <w:szCs w:val="22"/>
        </w:rPr>
        <w:t>о патентам и товарным знакам</w:t>
      </w:r>
      <w:r w:rsidR="00093D57" w:rsidRPr="00BE3D9C">
        <w:rPr>
          <w:szCs w:val="22"/>
        </w:rPr>
        <w:t>).</w:t>
      </w:r>
    </w:p>
    <w:p w:rsidR="0065166A" w:rsidRDefault="0065166A" w:rsidP="008A3814">
      <w:pPr>
        <w:spacing w:after="120" w:line="260" w:lineRule="atLeast"/>
        <w:rPr>
          <w:szCs w:val="22"/>
        </w:rPr>
      </w:pPr>
    </w:p>
    <w:p w:rsidR="0065166A" w:rsidRDefault="0065166A" w:rsidP="0065166A">
      <w:pPr>
        <w:spacing w:after="120" w:line="260" w:lineRule="atLeast"/>
        <w:rPr>
          <w:szCs w:val="22"/>
        </w:rPr>
      </w:pPr>
      <w:r w:rsidRPr="0065166A">
        <w:rPr>
          <w:szCs w:val="22"/>
          <w:lang w:val="ru-RU"/>
        </w:rPr>
        <w:t>РЕШЕНИЕ ПО ПУНКТУ 8 ПОВЕСТКИ ДНЯ:</w:t>
      </w:r>
    </w:p>
    <w:p w:rsidR="0065166A" w:rsidRDefault="0065166A" w:rsidP="0065166A">
      <w:pPr>
        <w:spacing w:after="120" w:line="260" w:lineRule="atLeast"/>
        <w:rPr>
          <w:szCs w:val="22"/>
        </w:rPr>
      </w:pPr>
      <w:r w:rsidRPr="0065166A">
        <w:rPr>
          <w:szCs w:val="22"/>
          <w:lang w:val="ru-RU"/>
        </w:rPr>
        <w:t>ТРАДИЦИОННЫЕ ЗНАНИЯ/ТРАДИЦИОННЫЕ ВЫРАЖЕНИЯ КУЛЬТУРЫ</w:t>
      </w:r>
    </w:p>
    <w:p w:rsidR="0065166A" w:rsidRPr="00BE3D9C" w:rsidRDefault="0065166A" w:rsidP="0065166A">
      <w:pPr>
        <w:spacing w:after="120" w:line="260" w:lineRule="atLeast"/>
        <w:rPr>
          <w:lang w:val="ru-RU"/>
        </w:rPr>
      </w:pPr>
      <w:r w:rsidRPr="005C0ECE">
        <w:rPr>
          <w:lang w:val="ru-RU"/>
        </w:rPr>
        <w:t>Комитет подготовил новые тексты «Охрана традиционных знаний: проект статьей (Rev.</w:t>
      </w:r>
      <w:r w:rsidR="005C0ECE">
        <w:t> </w:t>
      </w:r>
      <w:r w:rsidRPr="005C0ECE">
        <w:rPr>
          <w:lang w:val="ru-RU"/>
        </w:rPr>
        <w:t xml:space="preserve"> 2)» и «Охрана традиционных выражений культуры: проект статей (Rev.</w:t>
      </w:r>
      <w:r w:rsidR="005C0ECE">
        <w:t> </w:t>
      </w:r>
      <w:r w:rsidRPr="005C0ECE">
        <w:rPr>
          <w:lang w:val="ru-RU"/>
        </w:rPr>
        <w:t>2)» на основе документов WIPO/GRTKF/IC/38/4 и WIPO/GRTKF/IC/38/5, соответственно.</w:t>
      </w:r>
      <w:r w:rsidR="008A3814" w:rsidRPr="005C0ECE">
        <w:t xml:space="preserve">  </w:t>
      </w:r>
      <w:r w:rsidR="00BE3D9C" w:rsidRPr="005C0ECE">
        <w:rPr>
          <w:lang w:val="ru-RU"/>
        </w:rPr>
        <w:t>Комитет постановил передать эти тексты в том виде, какой они приобретут на момент закрытия обсуждения по данному пункту повестки дня 14 декабря 2018 г., на рассмотрение тридцать девят</w:t>
      </w:r>
      <w:r w:rsidR="005C0ECE">
        <w:rPr>
          <w:lang w:val="ru-RU"/>
        </w:rPr>
        <w:t>ой</w:t>
      </w:r>
      <w:r w:rsidR="00BE3D9C" w:rsidRPr="005C0ECE">
        <w:rPr>
          <w:lang w:val="ru-RU"/>
        </w:rPr>
        <w:t xml:space="preserve"> сессии Комитета в соответствии с мандатом МКГР на 2018–2019 гг. и программой работы на 2018 г., содержащимися в документе </w:t>
      </w:r>
      <w:r w:rsidR="00BE3D9C" w:rsidRPr="005C0ECE">
        <w:t>WO</w:t>
      </w:r>
      <w:r w:rsidR="00BE3D9C" w:rsidRPr="005C0ECE">
        <w:rPr>
          <w:lang w:val="ru-RU"/>
        </w:rPr>
        <w:t>/</w:t>
      </w:r>
      <w:r w:rsidR="00BE3D9C" w:rsidRPr="005C0ECE">
        <w:t>GA</w:t>
      </w:r>
      <w:r w:rsidR="00BE3D9C" w:rsidRPr="005C0ECE">
        <w:rPr>
          <w:lang w:val="ru-RU"/>
        </w:rPr>
        <w:t>/49/21.</w:t>
      </w:r>
      <w:r w:rsidR="008A3814" w:rsidRPr="00BE3D9C">
        <w:rPr>
          <w:lang w:val="ru-RU"/>
        </w:rPr>
        <w:t xml:space="preserve"> </w:t>
      </w:r>
    </w:p>
    <w:p w:rsidR="0065166A" w:rsidRPr="00BE3D9C" w:rsidRDefault="00BE3D9C" w:rsidP="008A3814">
      <w:pPr>
        <w:spacing w:after="120" w:line="260" w:lineRule="atLeast"/>
        <w:rPr>
          <w:szCs w:val="22"/>
          <w:lang w:val="ru-RU"/>
        </w:rPr>
      </w:pPr>
      <w:r w:rsidRPr="0060038D">
        <w:rPr>
          <w:lang w:val="ru-RU"/>
        </w:rPr>
        <w:t>Комитет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принял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к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сведению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и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обсудил</w:t>
      </w:r>
      <w:r w:rsidRPr="006B7A25">
        <w:rPr>
          <w:lang w:val="ru-RU"/>
        </w:rPr>
        <w:t xml:space="preserve"> </w:t>
      </w:r>
      <w:r w:rsidRPr="0060038D">
        <w:rPr>
          <w:lang w:val="ru-RU"/>
        </w:rPr>
        <w:t>документы</w:t>
      </w:r>
      <w:r w:rsidR="00093D57" w:rsidRPr="00BE3D9C">
        <w:rPr>
          <w:lang w:val="ru-RU"/>
        </w:rPr>
        <w:t xml:space="preserve">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/38</w:t>
      </w:r>
      <w:r w:rsidR="008A3814" w:rsidRPr="00BE3D9C">
        <w:rPr>
          <w:lang w:val="ru-RU"/>
        </w:rPr>
        <w:t xml:space="preserve">/6, </w:t>
      </w:r>
      <w:r w:rsidR="008A3814" w:rsidRPr="00BE3D9C">
        <w:t>WIPO</w:t>
      </w:r>
      <w:r w:rsidR="008A3814" w:rsidRPr="00BE3D9C">
        <w:rPr>
          <w:lang w:val="ru-RU"/>
        </w:rPr>
        <w:t>/</w:t>
      </w:r>
      <w:r w:rsidR="008A3814" w:rsidRPr="00BE3D9C">
        <w:t>GRTKF</w:t>
      </w:r>
      <w:r w:rsidR="008A3814" w:rsidRPr="00BE3D9C">
        <w:rPr>
          <w:lang w:val="ru-RU"/>
        </w:rPr>
        <w:t>/</w:t>
      </w:r>
      <w:r w:rsidR="008A3814" w:rsidRPr="00BE3D9C">
        <w:t>IC</w:t>
      </w:r>
      <w:r w:rsidR="008A3814" w:rsidRPr="00BE3D9C">
        <w:rPr>
          <w:lang w:val="ru-RU"/>
        </w:rPr>
        <w:t>/3</w:t>
      </w:r>
      <w:r w:rsidR="00093D57" w:rsidRPr="00BE3D9C">
        <w:rPr>
          <w:lang w:val="ru-RU"/>
        </w:rPr>
        <w:t xml:space="preserve">8/7,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 xml:space="preserve">/38/8,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 xml:space="preserve">/38/9,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 xml:space="preserve">/38/10,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 xml:space="preserve">/38/11,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/38</w:t>
      </w:r>
      <w:r w:rsidR="008A3814" w:rsidRPr="00BE3D9C">
        <w:rPr>
          <w:lang w:val="ru-RU"/>
        </w:rPr>
        <w:t xml:space="preserve">/12, </w:t>
      </w:r>
      <w:r w:rsidR="008A3814" w:rsidRPr="00BE3D9C">
        <w:t>WIPO</w:t>
      </w:r>
      <w:r w:rsidR="008A3814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 xml:space="preserve">/38/13,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 xml:space="preserve">/38/14,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/38</w:t>
      </w:r>
      <w:r w:rsidR="008A3814" w:rsidRPr="00BE3D9C">
        <w:rPr>
          <w:lang w:val="ru-RU"/>
        </w:rPr>
        <w:t>/15</w:t>
      </w:r>
      <w:r w:rsidR="00093D57" w:rsidRPr="00BE3D9C">
        <w:rPr>
          <w:lang w:val="ru-RU"/>
        </w:rPr>
        <w:t xml:space="preserve"> </w:t>
      </w:r>
      <w:r w:rsidR="006A63BD">
        <w:rPr>
          <w:lang w:val="ru-RU"/>
        </w:rPr>
        <w:t>и</w:t>
      </w:r>
      <w:r w:rsidR="00093D57" w:rsidRPr="00BE3D9C">
        <w:rPr>
          <w:lang w:val="ru-RU"/>
        </w:rPr>
        <w:t xml:space="preserve"> </w:t>
      </w:r>
      <w:r w:rsidR="00093D57" w:rsidRPr="00BE3D9C">
        <w:t>WIPO</w:t>
      </w:r>
      <w:r w:rsidR="00093D57" w:rsidRPr="00BE3D9C">
        <w:rPr>
          <w:lang w:val="ru-RU"/>
        </w:rPr>
        <w:t>/</w:t>
      </w:r>
      <w:r w:rsidR="00093D57" w:rsidRPr="00BE3D9C">
        <w:t>GRTKF</w:t>
      </w:r>
      <w:r w:rsidR="00093D57" w:rsidRPr="00BE3D9C">
        <w:rPr>
          <w:lang w:val="ru-RU"/>
        </w:rPr>
        <w:t>/</w:t>
      </w:r>
      <w:r w:rsidR="00093D57" w:rsidRPr="00BE3D9C">
        <w:t>IC</w:t>
      </w:r>
      <w:r w:rsidR="00093D57" w:rsidRPr="00BE3D9C">
        <w:rPr>
          <w:lang w:val="ru-RU"/>
        </w:rPr>
        <w:t>/38</w:t>
      </w:r>
      <w:r w:rsidR="008A3814" w:rsidRPr="00BE3D9C">
        <w:rPr>
          <w:lang w:val="ru-RU"/>
        </w:rPr>
        <w:t>/</w:t>
      </w:r>
      <w:r w:rsidR="008A3814" w:rsidRPr="00BE3D9C">
        <w:t>INF</w:t>
      </w:r>
      <w:r w:rsidR="008A3814" w:rsidRPr="00BE3D9C">
        <w:rPr>
          <w:lang w:val="ru-RU"/>
        </w:rPr>
        <w:t>/7.</w:t>
      </w:r>
    </w:p>
    <w:p w:rsidR="0065166A" w:rsidRDefault="0065166A" w:rsidP="00093D57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</w:p>
    <w:p w:rsidR="00A7700B" w:rsidRPr="00FC7DF6" w:rsidRDefault="00FC7DF6" w:rsidP="00093D57">
      <w:pPr>
        <w:spacing w:after="120" w:line="260" w:lineRule="atLeast"/>
        <w:rPr>
          <w:rFonts w:eastAsia="Times New Roman"/>
          <w:bCs/>
          <w:szCs w:val="22"/>
          <w:lang w:eastAsia="en-US"/>
        </w:rPr>
      </w:pPr>
      <w:r>
        <w:rPr>
          <w:rFonts w:eastAsia="Times New Roman"/>
          <w:bCs/>
          <w:szCs w:val="22"/>
          <w:lang w:val="ru-RU" w:eastAsia="en-US"/>
        </w:rPr>
        <w:t>Комитет постановил</w:t>
      </w:r>
      <w:r>
        <w:rPr>
          <w:rFonts w:eastAsia="Times New Roman"/>
          <w:bCs/>
          <w:szCs w:val="22"/>
          <w:lang w:eastAsia="en-US"/>
        </w:rPr>
        <w:t xml:space="preserve"> </w:t>
      </w:r>
      <w:r>
        <w:rPr>
          <w:rFonts w:eastAsia="Times New Roman"/>
          <w:bCs/>
          <w:szCs w:val="22"/>
          <w:lang w:val="ru-RU" w:eastAsia="en-US"/>
        </w:rPr>
        <w:t xml:space="preserve">провести заседание специальной экспертной группы по традиционным знаниям и традиционным выражениям культуры накануне тридцать девятой, а не сорокой сессии Комитета в </w:t>
      </w:r>
      <w:r w:rsidR="00FA75E5">
        <w:rPr>
          <w:rFonts w:eastAsia="Times New Roman"/>
          <w:bCs/>
          <w:szCs w:val="22"/>
          <w:lang w:val="ru-RU" w:eastAsia="en-US"/>
        </w:rPr>
        <w:t>т</w:t>
      </w:r>
      <w:r w:rsidR="00C96872">
        <w:rPr>
          <w:rFonts w:eastAsia="Times New Roman"/>
          <w:bCs/>
          <w:szCs w:val="22"/>
          <w:lang w:val="ru-RU" w:eastAsia="en-US"/>
        </w:rPr>
        <w:t>ак</w:t>
      </w:r>
      <w:r w:rsidR="00FA75E5">
        <w:rPr>
          <w:rFonts w:eastAsia="Times New Roman"/>
          <w:bCs/>
          <w:szCs w:val="22"/>
          <w:lang w:val="ru-RU" w:eastAsia="en-US"/>
        </w:rPr>
        <w:t>ом же порядке и на т</w:t>
      </w:r>
      <w:r w:rsidR="00C96872">
        <w:rPr>
          <w:rFonts w:eastAsia="Times New Roman"/>
          <w:bCs/>
          <w:szCs w:val="22"/>
          <w:lang w:val="ru-RU" w:eastAsia="en-US"/>
        </w:rPr>
        <w:t>аки</w:t>
      </w:r>
      <w:r w:rsidR="00FA75E5">
        <w:rPr>
          <w:rFonts w:eastAsia="Times New Roman"/>
          <w:bCs/>
          <w:szCs w:val="22"/>
          <w:lang w:val="ru-RU" w:eastAsia="en-US"/>
        </w:rPr>
        <w:t xml:space="preserve">х же условиях </w:t>
      </w:r>
      <w:r w:rsidR="00FA75E5">
        <w:rPr>
          <w:rFonts w:eastAsia="Times New Roman"/>
          <w:bCs/>
          <w:szCs w:val="22"/>
          <w:lang w:eastAsia="en-US"/>
        </w:rPr>
        <w:t>mutatis mutandis</w:t>
      </w:r>
      <w:r w:rsidR="00FA75E5">
        <w:rPr>
          <w:rFonts w:eastAsia="Times New Roman"/>
          <w:bCs/>
          <w:szCs w:val="22"/>
          <w:lang w:val="ru-RU" w:eastAsia="en-US"/>
        </w:rPr>
        <w:t xml:space="preserve">, которые были согласованы на тридцать седьмой сессии Комитета в рамках пункта 6 повестки дня.  </w:t>
      </w:r>
      <w:r w:rsidR="00C96872">
        <w:rPr>
          <w:rFonts w:eastAsia="Times New Roman"/>
          <w:bCs/>
          <w:szCs w:val="22"/>
          <w:lang w:val="ru-RU" w:eastAsia="en-US"/>
        </w:rPr>
        <w:t xml:space="preserve">Как следствие, </w:t>
      </w:r>
      <w:r w:rsidR="0048002A">
        <w:rPr>
          <w:rFonts w:eastAsia="Times New Roman"/>
          <w:bCs/>
          <w:szCs w:val="22"/>
          <w:lang w:val="ru-RU" w:eastAsia="en-US"/>
        </w:rPr>
        <w:t xml:space="preserve">заседание данной группы состоится в воскресенье, 17 марта 2019 г., в штаб-квартире ВОИС в Женеве в зале </w:t>
      </w:r>
      <w:r w:rsidR="0048002A">
        <w:rPr>
          <w:rFonts w:eastAsia="Times New Roman"/>
          <w:bCs/>
          <w:szCs w:val="22"/>
          <w:lang w:eastAsia="en-US"/>
        </w:rPr>
        <w:t>NB</w:t>
      </w:r>
      <w:r w:rsidR="0048002A">
        <w:rPr>
          <w:rFonts w:eastAsia="Times New Roman"/>
          <w:bCs/>
          <w:szCs w:val="22"/>
          <w:lang w:val="ru-RU" w:eastAsia="en-US"/>
        </w:rPr>
        <w:t xml:space="preserve"> 0.107 с 9:00 до 16:30. </w:t>
      </w:r>
    </w:p>
    <w:p w:rsidR="00A7700B" w:rsidRPr="00BE3D9C" w:rsidRDefault="00A7700B" w:rsidP="00093D57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</w:p>
    <w:p w:rsidR="0065166A" w:rsidRDefault="0065166A" w:rsidP="0065166A">
      <w:pPr>
        <w:spacing w:after="120" w:line="260" w:lineRule="atLeast"/>
        <w:rPr>
          <w:rFonts w:eastAsia="Times New Roman"/>
          <w:szCs w:val="22"/>
        </w:rPr>
      </w:pPr>
      <w:r w:rsidRPr="0065166A">
        <w:rPr>
          <w:rFonts w:eastAsia="Times New Roman"/>
          <w:szCs w:val="22"/>
          <w:lang w:val="ru-RU"/>
        </w:rPr>
        <w:t>РЕШЕНИЕ ПО ПУНКТУ 9 ПОВЕСТКИ ДНЯ:</w:t>
      </w:r>
    </w:p>
    <w:p w:rsidR="0065166A" w:rsidRDefault="0065166A" w:rsidP="0065166A">
      <w:pPr>
        <w:spacing w:after="120" w:line="260" w:lineRule="atLeast"/>
        <w:rPr>
          <w:rFonts w:eastAsia="Times New Roman" w:cs="Tahoma"/>
          <w:szCs w:val="22"/>
        </w:rPr>
      </w:pPr>
      <w:r w:rsidRPr="0065166A">
        <w:rPr>
          <w:rFonts w:eastAsia="Times New Roman" w:cs="Tahoma"/>
          <w:szCs w:val="22"/>
          <w:lang w:val="ru-RU"/>
        </w:rPr>
        <w:t>ЛЮБЫЕ ДРУГИЕ ВОПРОСЫ</w:t>
      </w:r>
    </w:p>
    <w:p w:rsidR="0065166A" w:rsidRDefault="0065166A" w:rsidP="0065166A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65166A">
        <w:rPr>
          <w:rFonts w:eastAsia="Times New Roman" w:cs="Tahoma"/>
          <w:szCs w:val="22"/>
          <w:lang w:val="ru-RU"/>
        </w:rPr>
        <w:t>Обсуждение по данному пункту не проводилось.</w:t>
      </w:r>
    </w:p>
    <w:p w:rsidR="00D02785" w:rsidRDefault="00D02785" w:rsidP="0065166A">
      <w:pPr>
        <w:spacing w:after="120" w:line="260" w:lineRule="atLeast"/>
        <w:rPr>
          <w:rFonts w:eastAsia="Times New Roman" w:cs="Tahoma"/>
          <w:szCs w:val="22"/>
        </w:rPr>
      </w:pPr>
    </w:p>
    <w:p w:rsidR="00D02785" w:rsidRDefault="00D02785">
      <w:pPr>
        <w:rPr>
          <w:rFonts w:eastAsia="Times New Roman" w:cs="Tahoma"/>
          <w:szCs w:val="22"/>
        </w:rPr>
      </w:pPr>
      <w:r>
        <w:rPr>
          <w:rFonts w:eastAsia="Times New Roman" w:cs="Tahoma"/>
          <w:szCs w:val="22"/>
        </w:rPr>
        <w:br w:type="page"/>
      </w:r>
    </w:p>
    <w:p w:rsidR="0065166A" w:rsidRDefault="0065166A" w:rsidP="00093D57">
      <w:pPr>
        <w:spacing w:after="120" w:line="260" w:lineRule="atLeast"/>
        <w:rPr>
          <w:rFonts w:eastAsia="Times New Roman" w:cs="Tahoma"/>
          <w:szCs w:val="22"/>
        </w:rPr>
      </w:pPr>
    </w:p>
    <w:p w:rsidR="0065166A" w:rsidRDefault="0065166A" w:rsidP="0065166A">
      <w:pPr>
        <w:spacing w:after="120" w:line="260" w:lineRule="atLeast"/>
        <w:rPr>
          <w:szCs w:val="22"/>
        </w:rPr>
      </w:pPr>
      <w:r w:rsidRPr="0065166A">
        <w:rPr>
          <w:szCs w:val="22"/>
          <w:lang w:val="ru-RU"/>
        </w:rPr>
        <w:t>РЕШЕНИЕ ПО ПУНКТУ 10 ПОВЕСТКИ ДНЯ:</w:t>
      </w:r>
    </w:p>
    <w:p w:rsidR="0065166A" w:rsidRDefault="0065166A" w:rsidP="0065166A">
      <w:pPr>
        <w:spacing w:after="120" w:line="260" w:lineRule="atLeast"/>
        <w:rPr>
          <w:szCs w:val="22"/>
        </w:rPr>
      </w:pPr>
      <w:r w:rsidRPr="0065166A">
        <w:rPr>
          <w:szCs w:val="22"/>
          <w:lang w:val="ru-RU"/>
        </w:rPr>
        <w:t>ЗАКРЫТИЕ СЕССИИ</w:t>
      </w:r>
    </w:p>
    <w:p w:rsidR="0065166A" w:rsidRPr="0065166A" w:rsidRDefault="001436C7" w:rsidP="00093D57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Четырнадцатого декабря 2018 г. </w:t>
      </w:r>
      <w:r w:rsidR="0065166A" w:rsidRPr="007315C6">
        <w:rPr>
          <w:szCs w:val="22"/>
          <w:lang w:val="ru-RU"/>
        </w:rPr>
        <w:t>Комитет принял решения по пунктам</w:t>
      </w:r>
      <w:r w:rsidR="00432F35">
        <w:rPr>
          <w:szCs w:val="22"/>
          <w:lang w:val="ru-RU"/>
        </w:rPr>
        <w:t> </w:t>
      </w:r>
      <w:r w:rsidR="00093D57" w:rsidRPr="0065166A">
        <w:rPr>
          <w:szCs w:val="22"/>
          <w:lang w:val="ru-RU"/>
        </w:rPr>
        <w:t xml:space="preserve">2, 3, 4, 5, 6, 7 </w:t>
      </w:r>
      <w:r w:rsidR="0065166A">
        <w:rPr>
          <w:szCs w:val="22"/>
          <w:lang w:val="ru-RU"/>
        </w:rPr>
        <w:t>и</w:t>
      </w:r>
      <w:r>
        <w:rPr>
          <w:szCs w:val="22"/>
          <w:lang w:val="ru-RU"/>
        </w:rPr>
        <w:t> </w:t>
      </w:r>
      <w:r w:rsidR="00093D57" w:rsidRPr="0065166A">
        <w:rPr>
          <w:szCs w:val="22"/>
          <w:lang w:val="ru-RU"/>
        </w:rPr>
        <w:t>8</w:t>
      </w:r>
      <w:r>
        <w:rPr>
          <w:szCs w:val="22"/>
          <w:lang w:val="ru-RU"/>
        </w:rPr>
        <w:t xml:space="preserve"> повестки дня</w:t>
      </w:r>
      <w:r w:rsidR="00093D57" w:rsidRPr="0065166A">
        <w:rPr>
          <w:szCs w:val="22"/>
          <w:lang w:val="ru-RU"/>
        </w:rPr>
        <w:t xml:space="preserve">.  </w:t>
      </w:r>
      <w:r w:rsidR="0065166A" w:rsidRPr="007315C6">
        <w:rPr>
          <w:szCs w:val="22"/>
          <w:lang w:val="ru-RU"/>
        </w:rPr>
        <w:t xml:space="preserve">Он постановил, что проект письменного отчета, </w:t>
      </w:r>
      <w:r w:rsidR="00520164">
        <w:rPr>
          <w:szCs w:val="22"/>
          <w:lang w:val="ru-RU"/>
        </w:rPr>
        <w:t xml:space="preserve">включающий </w:t>
      </w:r>
      <w:r w:rsidR="0065166A" w:rsidRPr="007315C6">
        <w:rPr>
          <w:szCs w:val="22"/>
          <w:lang w:val="ru-RU"/>
        </w:rPr>
        <w:t xml:space="preserve">согласованный текст </w:t>
      </w:r>
      <w:r w:rsidR="0065166A">
        <w:rPr>
          <w:szCs w:val="22"/>
          <w:lang w:val="ru-RU"/>
        </w:rPr>
        <w:t xml:space="preserve">настоящих </w:t>
      </w:r>
      <w:r w:rsidR="0065166A" w:rsidRPr="007315C6">
        <w:rPr>
          <w:szCs w:val="22"/>
          <w:lang w:val="ru-RU"/>
        </w:rPr>
        <w:t xml:space="preserve">решений и всех </w:t>
      </w:r>
      <w:r w:rsidR="0065166A">
        <w:rPr>
          <w:szCs w:val="22"/>
          <w:lang w:val="ru-RU"/>
        </w:rPr>
        <w:t xml:space="preserve">прозвучавших в </w:t>
      </w:r>
      <w:r w:rsidR="0065166A" w:rsidRPr="007315C6">
        <w:rPr>
          <w:szCs w:val="22"/>
          <w:lang w:val="ru-RU"/>
        </w:rPr>
        <w:t>Комитете</w:t>
      </w:r>
      <w:r w:rsidR="0065166A">
        <w:rPr>
          <w:szCs w:val="22"/>
          <w:lang w:val="ru-RU"/>
        </w:rPr>
        <w:t xml:space="preserve"> выступлений</w:t>
      </w:r>
      <w:r w:rsidR="0065166A" w:rsidRPr="007315C6">
        <w:rPr>
          <w:szCs w:val="22"/>
          <w:lang w:val="ru-RU"/>
        </w:rPr>
        <w:t>, будет подготовлен и распространен до 1</w:t>
      </w:r>
      <w:r w:rsidR="0065166A">
        <w:rPr>
          <w:szCs w:val="22"/>
          <w:lang w:val="ru-RU"/>
        </w:rPr>
        <w:t>5 февраля</w:t>
      </w:r>
      <w:r w:rsidR="0065166A" w:rsidRPr="007315C6">
        <w:rPr>
          <w:szCs w:val="22"/>
          <w:lang w:val="ru-RU"/>
        </w:rPr>
        <w:t xml:space="preserve"> 201</w:t>
      </w:r>
      <w:r w:rsidR="0065166A">
        <w:rPr>
          <w:szCs w:val="22"/>
          <w:lang w:val="ru-RU"/>
        </w:rPr>
        <w:t>9 </w:t>
      </w:r>
      <w:r w:rsidR="0065166A" w:rsidRPr="007315C6">
        <w:rPr>
          <w:szCs w:val="22"/>
          <w:lang w:val="ru-RU"/>
        </w:rPr>
        <w:t>г.</w:t>
      </w:r>
      <w:r w:rsidR="00093D57" w:rsidRPr="0065166A">
        <w:rPr>
          <w:szCs w:val="22"/>
          <w:lang w:val="ru-RU"/>
        </w:rPr>
        <w:t xml:space="preserve">  </w:t>
      </w:r>
      <w:r w:rsidR="0065166A" w:rsidRPr="007315C6">
        <w:rPr>
          <w:szCs w:val="22"/>
          <w:lang w:val="ru-RU"/>
        </w:rPr>
        <w:t xml:space="preserve">Членам Комитета будет предложено представить в письменном виде исправления к своим выступлениям, включенным в проект отчета, прежде чем окончательный вариант </w:t>
      </w:r>
      <w:r w:rsidR="0065166A">
        <w:rPr>
          <w:szCs w:val="22"/>
          <w:lang w:val="ru-RU"/>
        </w:rPr>
        <w:t xml:space="preserve">документа </w:t>
      </w:r>
      <w:r w:rsidR="0065166A" w:rsidRPr="007315C6">
        <w:rPr>
          <w:szCs w:val="22"/>
          <w:lang w:val="ru-RU"/>
        </w:rPr>
        <w:t xml:space="preserve">будет распространен среди участников Комитета для его принятия на </w:t>
      </w:r>
      <w:r w:rsidR="0065166A">
        <w:rPr>
          <w:szCs w:val="22"/>
          <w:lang w:val="ru-RU"/>
        </w:rPr>
        <w:t>тридцать девятой</w:t>
      </w:r>
      <w:r w:rsidR="0065166A" w:rsidRPr="007315C6">
        <w:rPr>
          <w:szCs w:val="22"/>
          <w:lang w:val="ru-RU"/>
        </w:rPr>
        <w:t xml:space="preserve"> сессии.</w:t>
      </w:r>
    </w:p>
    <w:p w:rsidR="0065166A" w:rsidRPr="0065166A" w:rsidRDefault="0065166A" w:rsidP="00093D57">
      <w:pPr>
        <w:rPr>
          <w:lang w:val="ru-RU"/>
        </w:rPr>
      </w:pPr>
    </w:p>
    <w:p w:rsidR="0065166A" w:rsidRPr="0065166A" w:rsidRDefault="0065166A" w:rsidP="00093D57">
      <w:pPr>
        <w:rPr>
          <w:lang w:val="ru-RU"/>
        </w:rPr>
      </w:pPr>
    </w:p>
    <w:p w:rsidR="0065166A" w:rsidRDefault="0065166A" w:rsidP="0065166A">
      <w:pPr>
        <w:spacing w:after="120" w:line="260" w:lineRule="atLeast"/>
        <w:ind w:left="5043" w:firstLine="567"/>
        <w:rPr>
          <w:szCs w:val="22"/>
        </w:rPr>
      </w:pPr>
      <w:r w:rsidRPr="0065166A">
        <w:rPr>
          <w:szCs w:val="22"/>
          <w:lang w:val="ru-RU"/>
        </w:rPr>
        <w:t>[Конец документа]</w:t>
      </w:r>
    </w:p>
    <w:p w:rsidR="0065166A" w:rsidRDefault="0065166A"/>
    <w:p w:rsidR="0065166A" w:rsidRDefault="0065166A" w:rsidP="0053057A"/>
    <w:p w:rsidR="0065166A" w:rsidRDefault="0065166A"/>
    <w:p w:rsidR="002928D3" w:rsidRDefault="002928D3"/>
    <w:sectPr w:rsidR="002928D3" w:rsidSect="008A381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E8" w:rsidRDefault="00C854E8">
      <w:r>
        <w:separator/>
      </w:r>
    </w:p>
  </w:endnote>
  <w:endnote w:type="continuationSeparator" w:id="0">
    <w:p w:rsidR="00C854E8" w:rsidRDefault="00C854E8" w:rsidP="003B38C1">
      <w:r>
        <w:separator/>
      </w:r>
    </w:p>
    <w:p w:rsidR="00C854E8" w:rsidRPr="003B38C1" w:rsidRDefault="00C854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854E8" w:rsidRPr="003B38C1" w:rsidRDefault="00C854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E8" w:rsidRDefault="00C854E8">
      <w:r>
        <w:separator/>
      </w:r>
    </w:p>
  </w:footnote>
  <w:footnote w:type="continuationSeparator" w:id="0">
    <w:p w:rsidR="00C854E8" w:rsidRDefault="00C854E8" w:rsidP="008B60B2">
      <w:r>
        <w:separator/>
      </w:r>
    </w:p>
    <w:p w:rsidR="00C854E8" w:rsidRPr="00ED77FB" w:rsidRDefault="00C854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854E8" w:rsidRPr="00ED77FB" w:rsidRDefault="00C854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65166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04DAB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_temp"/>
    <w:docVar w:name="TextBaseURL" w:val="empty"/>
    <w:docVar w:name="UILng" w:val="en"/>
  </w:docVars>
  <w:rsids>
    <w:rsidRoot w:val="008A3814"/>
    <w:rsid w:val="00043CAA"/>
    <w:rsid w:val="00075432"/>
    <w:rsid w:val="00093D57"/>
    <w:rsid w:val="000968ED"/>
    <w:rsid w:val="000C2389"/>
    <w:rsid w:val="000F5E56"/>
    <w:rsid w:val="001362EE"/>
    <w:rsid w:val="001436C7"/>
    <w:rsid w:val="001647D5"/>
    <w:rsid w:val="001832A6"/>
    <w:rsid w:val="0018359A"/>
    <w:rsid w:val="0021217E"/>
    <w:rsid w:val="00242332"/>
    <w:rsid w:val="002634C4"/>
    <w:rsid w:val="002928D3"/>
    <w:rsid w:val="002A393C"/>
    <w:rsid w:val="002A49D0"/>
    <w:rsid w:val="002C1477"/>
    <w:rsid w:val="002F0123"/>
    <w:rsid w:val="002F1FE6"/>
    <w:rsid w:val="002F4E68"/>
    <w:rsid w:val="00304DAB"/>
    <w:rsid w:val="00312F7F"/>
    <w:rsid w:val="00361450"/>
    <w:rsid w:val="003673CF"/>
    <w:rsid w:val="003845C1"/>
    <w:rsid w:val="003A6F89"/>
    <w:rsid w:val="003B38C1"/>
    <w:rsid w:val="00423E3E"/>
    <w:rsid w:val="00427AF4"/>
    <w:rsid w:val="00432F35"/>
    <w:rsid w:val="004647DA"/>
    <w:rsid w:val="00474062"/>
    <w:rsid w:val="00477D6B"/>
    <w:rsid w:val="0048002A"/>
    <w:rsid w:val="00484064"/>
    <w:rsid w:val="004979DB"/>
    <w:rsid w:val="004D2675"/>
    <w:rsid w:val="005019FF"/>
    <w:rsid w:val="00520164"/>
    <w:rsid w:val="0053057A"/>
    <w:rsid w:val="00560A29"/>
    <w:rsid w:val="00574C61"/>
    <w:rsid w:val="005C0ECE"/>
    <w:rsid w:val="005C6649"/>
    <w:rsid w:val="00605827"/>
    <w:rsid w:val="00646050"/>
    <w:rsid w:val="0065166A"/>
    <w:rsid w:val="00666A7A"/>
    <w:rsid w:val="00670D5B"/>
    <w:rsid w:val="006713CA"/>
    <w:rsid w:val="00676C5C"/>
    <w:rsid w:val="006A63BD"/>
    <w:rsid w:val="00777BA3"/>
    <w:rsid w:val="007D1613"/>
    <w:rsid w:val="007E4C0E"/>
    <w:rsid w:val="007F1A15"/>
    <w:rsid w:val="00890E70"/>
    <w:rsid w:val="00893403"/>
    <w:rsid w:val="008A134B"/>
    <w:rsid w:val="008A3814"/>
    <w:rsid w:val="008B2CC1"/>
    <w:rsid w:val="008B60B2"/>
    <w:rsid w:val="008E301B"/>
    <w:rsid w:val="008F427E"/>
    <w:rsid w:val="0090731E"/>
    <w:rsid w:val="00916EE2"/>
    <w:rsid w:val="00966A22"/>
    <w:rsid w:val="0096722F"/>
    <w:rsid w:val="00980843"/>
    <w:rsid w:val="009E2791"/>
    <w:rsid w:val="009E3F6F"/>
    <w:rsid w:val="009F416E"/>
    <w:rsid w:val="009F499F"/>
    <w:rsid w:val="00A37342"/>
    <w:rsid w:val="00A42DAF"/>
    <w:rsid w:val="00A45BD8"/>
    <w:rsid w:val="00A60C07"/>
    <w:rsid w:val="00A7700B"/>
    <w:rsid w:val="00A869B7"/>
    <w:rsid w:val="00AC205C"/>
    <w:rsid w:val="00AF0A6B"/>
    <w:rsid w:val="00AF314D"/>
    <w:rsid w:val="00B05A69"/>
    <w:rsid w:val="00B47672"/>
    <w:rsid w:val="00B9734B"/>
    <w:rsid w:val="00BA30E2"/>
    <w:rsid w:val="00BE3D9C"/>
    <w:rsid w:val="00C11BFE"/>
    <w:rsid w:val="00C5068F"/>
    <w:rsid w:val="00C854E8"/>
    <w:rsid w:val="00C86D74"/>
    <w:rsid w:val="00C96872"/>
    <w:rsid w:val="00CC5B27"/>
    <w:rsid w:val="00CD04F1"/>
    <w:rsid w:val="00CF5D7E"/>
    <w:rsid w:val="00D02785"/>
    <w:rsid w:val="00D45252"/>
    <w:rsid w:val="00D71B4D"/>
    <w:rsid w:val="00D93D55"/>
    <w:rsid w:val="00E011CE"/>
    <w:rsid w:val="00E15015"/>
    <w:rsid w:val="00E335FE"/>
    <w:rsid w:val="00E91FC8"/>
    <w:rsid w:val="00EA7D6E"/>
    <w:rsid w:val="00EC4E49"/>
    <w:rsid w:val="00ED77FB"/>
    <w:rsid w:val="00EE45FA"/>
    <w:rsid w:val="00F54933"/>
    <w:rsid w:val="00F66152"/>
    <w:rsid w:val="00F907EF"/>
    <w:rsid w:val="00FA75E5"/>
    <w:rsid w:val="00FB5661"/>
    <w:rsid w:val="00FC7DF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F847577"/>
  <w15:docId w15:val="{2AA34C35-FF89-4A56-A1EC-3C920254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8F4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A74DB-A455-4722-B9A0-31E18B38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38 (E)</Template>
  <TotalTime>67</TotalTime>
  <Pages>4</Pages>
  <Words>727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Decisions</vt:lpstr>
    </vt:vector>
  </TitlesOfParts>
  <Company>WIPO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Decisions</dc:title>
  <dc:creator>JIAO Fei</dc:creator>
  <cp:lastModifiedBy>KOMSHILOVA Svetlana</cp:lastModifiedBy>
  <cp:revision>21</cp:revision>
  <cp:lastPrinted>2011-02-15T11:56:00Z</cp:lastPrinted>
  <dcterms:created xsi:type="dcterms:W3CDTF">2018-12-05T08:25:00Z</dcterms:created>
  <dcterms:modified xsi:type="dcterms:W3CDTF">2018-12-17T07:46:00Z</dcterms:modified>
</cp:coreProperties>
</file>