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D41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36C6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4131" w:rsidP="00336C6A">
            <w:r w:rsidRPr="001168F2">
              <w:rPr>
                <w:noProof/>
                <w:lang w:eastAsia="en-US"/>
              </w:rPr>
              <w:drawing>
                <wp:inline distT="0" distB="0" distL="0" distR="0" wp14:anchorId="71CA264C" wp14:editId="732C22E6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508B" w:rsidP="00336C6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3452" w:rsidP="0087539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875397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532F9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D413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D4131" w:rsidRPr="001168F2" w:rsidRDefault="00FD4131" w:rsidP="00336C6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D413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D4131" w:rsidRPr="001168F2" w:rsidRDefault="00FD4131" w:rsidP="0087539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532F98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875397">
              <w:rPr>
                <w:rFonts w:ascii="Arial Black" w:hAnsi="Arial Black"/>
                <w:caps/>
                <w:sz w:val="15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75397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532F98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FD4131" w:rsidRDefault="00FD4131" w:rsidP="00336C6A">
      <w:pPr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D4131" w:rsidRDefault="00FD4131" w:rsidP="00336C6A">
      <w:pPr>
        <w:tabs>
          <w:tab w:val="left" w:pos="1978"/>
        </w:tabs>
        <w:rPr>
          <w:lang w:val="ru-RU" w:eastAsia="ar-SA"/>
        </w:rPr>
      </w:pPr>
    </w:p>
    <w:p w:rsidR="00FD4131" w:rsidRDefault="00FD4131" w:rsidP="00336C6A">
      <w:pPr>
        <w:rPr>
          <w:lang w:val="ru-RU" w:eastAsia="ar-SA"/>
        </w:rPr>
      </w:pPr>
    </w:p>
    <w:p w:rsidR="00FD4131" w:rsidRDefault="00FD4131" w:rsidP="00336C6A">
      <w:pPr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 xml:space="preserve">Тридцать </w:t>
      </w:r>
      <w:r w:rsidR="00875397">
        <w:rPr>
          <w:b/>
          <w:sz w:val="24"/>
          <w:szCs w:val="24"/>
          <w:lang w:val="ru-RU" w:eastAsia="ar-SA"/>
        </w:rPr>
        <w:t>шестая</w:t>
      </w:r>
      <w:r w:rsidR="00532F98">
        <w:rPr>
          <w:b/>
          <w:sz w:val="24"/>
          <w:szCs w:val="24"/>
          <w:lang w:val="ru-RU" w:eastAsia="ar-SA"/>
        </w:rPr>
        <w:t xml:space="preserve"> </w:t>
      </w:r>
      <w:r w:rsidRPr="00373D93">
        <w:rPr>
          <w:b/>
          <w:sz w:val="24"/>
          <w:szCs w:val="24"/>
          <w:lang w:val="ru-RU" w:eastAsia="ar-SA"/>
        </w:rPr>
        <w:t>сессия</w:t>
      </w:r>
    </w:p>
    <w:p w:rsidR="00FD4131" w:rsidRDefault="00875397" w:rsidP="00336C6A">
      <w:pPr>
        <w:rPr>
          <w:lang w:val="ru-RU" w:eastAsia="ar-SA"/>
        </w:rPr>
      </w:pPr>
      <w:r>
        <w:rPr>
          <w:b/>
          <w:lang w:val="ru-RU" w:eastAsia="ar-SA"/>
        </w:rPr>
        <w:t>Женева, 25</w:t>
      </w:r>
      <w:r w:rsidR="00FD4131" w:rsidRPr="00373D93">
        <w:rPr>
          <w:b/>
          <w:lang w:val="ru-RU" w:eastAsia="ar-SA"/>
        </w:rPr>
        <w:t>–</w:t>
      </w:r>
      <w:r w:rsidR="00532F98">
        <w:rPr>
          <w:b/>
          <w:lang w:val="ru-RU" w:eastAsia="ar-SA"/>
        </w:rPr>
        <w:t>2</w:t>
      </w:r>
      <w:r>
        <w:rPr>
          <w:b/>
          <w:lang w:val="ru-RU" w:eastAsia="ar-SA"/>
        </w:rPr>
        <w:t>9</w:t>
      </w:r>
      <w:r w:rsidR="00FD4131" w:rsidRPr="00373D93">
        <w:rPr>
          <w:b/>
          <w:lang w:val="ru-RU" w:eastAsia="ar-SA"/>
        </w:rPr>
        <w:t xml:space="preserve"> </w:t>
      </w:r>
      <w:r>
        <w:rPr>
          <w:b/>
          <w:lang w:val="ru-RU" w:eastAsia="ar-SA"/>
        </w:rPr>
        <w:t>июня</w:t>
      </w:r>
      <w:r w:rsidR="00FD4131" w:rsidRPr="00373D93">
        <w:rPr>
          <w:b/>
          <w:lang w:val="ru-RU" w:eastAsia="ar-SA"/>
        </w:rPr>
        <w:t xml:space="preserve"> 201</w:t>
      </w:r>
      <w:r w:rsidR="00532F98">
        <w:rPr>
          <w:b/>
          <w:lang w:val="ru-RU" w:eastAsia="ar-SA"/>
        </w:rPr>
        <w:t>8</w:t>
      </w:r>
      <w:r w:rsidR="00FD4131" w:rsidRPr="00373D93">
        <w:rPr>
          <w:b/>
          <w:lang w:val="ru-RU" w:eastAsia="ar-SA"/>
        </w:rPr>
        <w:t> г.</w:t>
      </w: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EE5DA2" w:rsidRDefault="00EE5DA2" w:rsidP="00336C6A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>СОВМЕСТНАЯ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ИСПОЛЬЗОВАНИИ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ЗАЩИТНОЙ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ОХРАНЫ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РЕСУРСОВ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ЗНАНИЙ</w:t>
      </w:r>
      <w:r w:rsidRPr="004674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СВЯЗАННЫХ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ГЕНЕТИЧЕСКИМИ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РЕСУРСАМИ</w:t>
      </w:r>
    </w:p>
    <w:p w:rsidR="008B2CC1" w:rsidRPr="00EE5DA2" w:rsidRDefault="008B2CC1" w:rsidP="00336C6A">
      <w:pPr>
        <w:rPr>
          <w:lang w:val="ru-RU"/>
        </w:rPr>
      </w:pPr>
    </w:p>
    <w:p w:rsidR="008B2CC1" w:rsidRPr="00FD4131" w:rsidRDefault="00FD4131" w:rsidP="00336C6A">
      <w:pPr>
        <w:rPr>
          <w:i/>
          <w:lang w:val="ru-RU"/>
        </w:rPr>
      </w:pPr>
      <w:bookmarkStart w:id="4" w:name="Prepared"/>
      <w:bookmarkEnd w:id="4"/>
      <w:r w:rsidRPr="00FD4131">
        <w:rPr>
          <w:i/>
          <w:lang w:val="ru-RU"/>
        </w:rPr>
        <w:t>Документ представлен делегациями Канады, Японии, Республики Корея и Соединенных Штатов Америки</w:t>
      </w:r>
    </w:p>
    <w:p w:rsidR="00AC205C" w:rsidRPr="00FD4131" w:rsidRDefault="00AC205C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r w:rsidR="00532F98">
        <w:rPr>
          <w:lang w:val="ru-RU"/>
        </w:rPr>
        <w:t xml:space="preserve">Двадцать </w:t>
      </w:r>
      <w:r w:rsidR="00875397">
        <w:rPr>
          <w:lang w:val="ru-RU"/>
        </w:rPr>
        <w:t>шестого</w:t>
      </w:r>
      <w:r w:rsidR="00532F98">
        <w:rPr>
          <w:lang w:val="ru-RU"/>
        </w:rPr>
        <w:t xml:space="preserve"> </w:t>
      </w:r>
      <w:r w:rsidR="00875397">
        <w:rPr>
          <w:lang w:val="ru-RU"/>
        </w:rPr>
        <w:t>мая</w:t>
      </w:r>
      <w:r w:rsidR="00532F98">
        <w:rPr>
          <w:lang w:val="ru-RU"/>
        </w:rPr>
        <w:t xml:space="preserve"> </w:t>
      </w:r>
      <w:r w:rsidR="00FD4131" w:rsidRPr="00FD4131">
        <w:rPr>
          <w:lang w:val="ru-RU"/>
        </w:rPr>
        <w:t>201</w:t>
      </w:r>
      <w:r w:rsidR="00532F98">
        <w:rPr>
          <w:lang w:val="ru-RU"/>
        </w:rPr>
        <w:t>8</w:t>
      </w:r>
      <w:r w:rsidR="00FD4131" w:rsidRPr="00FD4131">
        <w:rPr>
          <w:lang w:val="ru-RU"/>
        </w:rPr>
        <w:t xml:space="preserve">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Республики Корея и Соединенных Штатов Америки, вновь вынести на обсуждение тридцать </w:t>
      </w:r>
      <w:r w:rsidR="00875397">
        <w:rPr>
          <w:lang w:val="ru-RU"/>
        </w:rPr>
        <w:t>шестой</w:t>
      </w:r>
      <w:r w:rsidR="00532F98">
        <w:rPr>
          <w:lang w:val="ru-RU"/>
        </w:rPr>
        <w:t xml:space="preserve"> </w:t>
      </w:r>
      <w:r w:rsidR="00FD4131" w:rsidRPr="00FD4131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532F98" w:rsidRPr="00B44788">
        <w:rPr>
          <w:szCs w:val="22"/>
          <w:lang w:val="ru-RU"/>
        </w:rPr>
        <w:t>«</w:t>
      </w:r>
      <w:r w:rsidR="00532F98" w:rsidRPr="00C737B8">
        <w:rPr>
          <w:szCs w:val="22"/>
          <w:lang w:val="ru-RU"/>
        </w:rPr>
        <w:t>Совместную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рекомендацию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об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использовании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баз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данных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для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защитной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охраны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генетических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ресурсов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традиционных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знаний</w:t>
      </w:r>
      <w:r w:rsidR="00532F98" w:rsidRPr="00B44788">
        <w:rPr>
          <w:szCs w:val="22"/>
          <w:lang w:val="ru-RU"/>
        </w:rPr>
        <w:t xml:space="preserve">, </w:t>
      </w:r>
      <w:r w:rsidR="00532F98" w:rsidRPr="00C737B8">
        <w:rPr>
          <w:szCs w:val="22"/>
          <w:lang w:val="ru-RU"/>
        </w:rPr>
        <w:t>связанных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с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генетическими</w:t>
      </w:r>
      <w:r w:rsidR="00532F98" w:rsidRPr="00B44788">
        <w:rPr>
          <w:szCs w:val="22"/>
          <w:lang w:val="ru-RU"/>
        </w:rPr>
        <w:t xml:space="preserve"> </w:t>
      </w:r>
      <w:r w:rsidR="00532F98" w:rsidRPr="00C737B8">
        <w:rPr>
          <w:szCs w:val="22"/>
          <w:lang w:val="ru-RU"/>
        </w:rPr>
        <w:t>ресурсами</w:t>
      </w:r>
      <w:r w:rsidR="00532F98" w:rsidRPr="00B44788">
        <w:rPr>
          <w:szCs w:val="22"/>
          <w:lang w:val="ru-RU"/>
        </w:rPr>
        <w:t>»</w:t>
      </w:r>
      <w:r w:rsidR="00532F98" w:rsidRPr="00FD4131">
        <w:rPr>
          <w:lang w:val="ru-RU"/>
        </w:rPr>
        <w:t xml:space="preserve">, содержащуюся в документе </w:t>
      </w:r>
      <w:r w:rsidR="00532F98">
        <w:t>WIPO</w:t>
      </w:r>
      <w:r w:rsidR="00532F98" w:rsidRPr="00FD4131">
        <w:rPr>
          <w:lang w:val="ru-RU"/>
        </w:rPr>
        <w:t>/</w:t>
      </w:r>
      <w:r w:rsidR="00532F98">
        <w:t>GRTKF</w:t>
      </w:r>
      <w:r w:rsidR="00532F98" w:rsidRPr="00FD4131">
        <w:rPr>
          <w:lang w:val="ru-RU"/>
        </w:rPr>
        <w:t>/</w:t>
      </w:r>
      <w:r w:rsidR="00532F98">
        <w:t>IC</w:t>
      </w:r>
      <w:r w:rsidR="00532F98" w:rsidRPr="00FD4131">
        <w:rPr>
          <w:lang w:val="ru-RU"/>
        </w:rPr>
        <w:t>/</w:t>
      </w:r>
      <w:r w:rsidR="00875397">
        <w:rPr>
          <w:lang w:val="ru-RU"/>
        </w:rPr>
        <w:t>35</w:t>
      </w:r>
      <w:r w:rsidR="00875397" w:rsidRPr="00875397">
        <w:rPr>
          <w:lang w:val="ru-RU"/>
        </w:rPr>
        <w:t>/8</w:t>
      </w:r>
      <w:r w:rsidRPr="00FD4131">
        <w:rPr>
          <w:lang w:val="ru-RU"/>
        </w:rPr>
        <w:t xml:space="preserve">.  </w:t>
      </w: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r w:rsidR="00FD4131" w:rsidRPr="00FD413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Pr="00FD4131">
        <w:rPr>
          <w:lang w:val="ru-RU"/>
        </w:rPr>
        <w:t xml:space="preserve">. </w:t>
      </w:r>
    </w:p>
    <w:p w:rsidR="00FD4131" w:rsidRPr="00FD4131" w:rsidRDefault="009D418B" w:rsidP="00336C6A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FD4131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FD4131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FD4131">
        <w:rPr>
          <w:i/>
          <w:lang w:val="ru-RU"/>
        </w:rPr>
        <w:tab/>
      </w:r>
      <w:r w:rsidR="00FD4131" w:rsidRPr="00847B97">
        <w:rPr>
          <w:i/>
          <w:lang w:val="ru-RU"/>
        </w:rPr>
        <w:t xml:space="preserve">Комитету предлагается принять к сведению </w:t>
      </w:r>
      <w:r w:rsidR="00E45EA7">
        <w:rPr>
          <w:i/>
          <w:lang w:val="ru-RU"/>
        </w:rPr>
        <w:t xml:space="preserve">и рассмотреть предложение, изложенное в </w:t>
      </w:r>
      <w:r w:rsidR="00FD4131" w:rsidRPr="00847B97">
        <w:rPr>
          <w:i/>
          <w:lang w:val="ru-RU"/>
        </w:rPr>
        <w:t>приложени</w:t>
      </w:r>
      <w:r w:rsidR="00E45EA7">
        <w:rPr>
          <w:i/>
          <w:lang w:val="ru-RU"/>
        </w:rPr>
        <w:t>и</w:t>
      </w:r>
      <w:r w:rsidR="00FD4131" w:rsidRPr="00847B97">
        <w:rPr>
          <w:i/>
          <w:lang w:val="ru-RU"/>
        </w:rPr>
        <w:t xml:space="preserve"> к н</w:t>
      </w:r>
      <w:r w:rsidR="00E45EA7">
        <w:rPr>
          <w:i/>
          <w:lang w:val="ru-RU"/>
        </w:rPr>
        <w:t>астоящему документу</w:t>
      </w:r>
      <w:r w:rsidR="00FD4131" w:rsidRPr="00847B97">
        <w:rPr>
          <w:i/>
          <w:lang w:val="ru-RU"/>
        </w:rPr>
        <w:t>.</w:t>
      </w:r>
    </w:p>
    <w:p w:rsidR="00FD4131" w:rsidRPr="00FD4131" w:rsidRDefault="00FD4131" w:rsidP="00336C6A">
      <w:pPr>
        <w:ind w:left="5533"/>
        <w:rPr>
          <w:i/>
          <w:lang w:val="ru-RU"/>
        </w:rPr>
      </w:pPr>
    </w:p>
    <w:p w:rsidR="001D0663" w:rsidRPr="00336C6A" w:rsidRDefault="00FD4131" w:rsidP="00336C6A">
      <w:pPr>
        <w:ind w:left="5533"/>
        <w:rPr>
          <w:lang w:val="ru-RU"/>
        </w:rPr>
        <w:sectPr w:rsidR="001D0663" w:rsidRPr="00336C6A" w:rsidSect="001D066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 w:rsidRPr="00847B97">
        <w:rPr>
          <w:lang w:val="ru-RU"/>
        </w:rPr>
        <w:t>[Приложение следует</w:t>
      </w:r>
      <w:r w:rsidR="009D418B" w:rsidRPr="00336C6A">
        <w:rPr>
          <w:lang w:val="ru-RU"/>
        </w:rPr>
        <w:t>]</w:t>
      </w:r>
    </w:p>
    <w:p w:rsidR="002928D3" w:rsidRPr="00336C6A" w:rsidRDefault="002928D3" w:rsidP="00336C6A">
      <w:pPr>
        <w:rPr>
          <w:lang w:val="ru-RU"/>
        </w:rPr>
      </w:pP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 w:rsidR="003B2E9A">
        <w:rPr>
          <w:lang w:val="ru-RU"/>
        </w:rPr>
        <w:t>,</w:t>
      </w:r>
      <w:r w:rsidRPr="00336C6A">
        <w:rPr>
          <w:lang w:val="ru-RU"/>
        </w:rPr>
        <w:t xml:space="preserve">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 w:rsidR="00B8730C"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 w:rsidR="00B8730C"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 w:rsidR="003B2E9A">
        <w:rPr>
          <w:lang w:val="ru-RU"/>
        </w:rPr>
        <w:t>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рекоменду</w:t>
      </w:r>
      <w:r w:rsidR="003B2E9A"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9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36C6A" w:rsidRPr="00336C6A" w:rsidRDefault="00336C6A" w:rsidP="00336C6A"/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36C6A" w:rsidRPr="00336C6A" w:rsidRDefault="00336C6A" w:rsidP="00CC058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CC058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36C6A" w:rsidRPr="00336C6A" w:rsidRDefault="00336C6A" w:rsidP="00CC058F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CB25EF" w:rsidRPr="00532F98" w:rsidRDefault="00CB25EF">
      <w:pPr>
        <w:rPr>
          <w:rFonts w:cs="Courier New"/>
          <w:szCs w:val="26"/>
          <w:lang w:val="ru-RU"/>
        </w:rPr>
      </w:pPr>
      <w:r w:rsidRPr="00532F98">
        <w:rPr>
          <w:rFonts w:cs="Courier New"/>
          <w:szCs w:val="26"/>
          <w:lang w:val="ru-RU"/>
        </w:rPr>
        <w:br w:type="page"/>
      </w: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rFonts w:cs="Courier New"/>
          <w:szCs w:val="26"/>
        </w:rPr>
        <w:lastRenderedPageBreak/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Как показано на рис.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 w:rsidR="008665EE"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 w:rsidR="008665EE"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 w:rsidR="008665EE"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 w:rsidR="008665EE"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36C6A" w:rsidRPr="00336C6A" w:rsidRDefault="00336C6A" w:rsidP="00340FD1">
      <w:pPr>
        <w:tabs>
          <w:tab w:val="num" w:pos="0"/>
        </w:tabs>
        <w:rPr>
          <w:lang w:val="ru-RU"/>
        </w:rPr>
      </w:pPr>
    </w:p>
    <w:p w:rsidR="00336C6A" w:rsidRPr="00336C6A" w:rsidRDefault="00336C6A" w:rsidP="00340FD1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</w:t>
      </w:r>
      <w:r w:rsidR="008665EE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8665EE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 xml:space="preserve">Несмотря </w:t>
      </w:r>
      <w:r w:rsidR="00694C61"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Интернет-протокола).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</w:t>
      </w:r>
      <w:r w:rsidR="00A47A84"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 w:rsidR="000C0FE1"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</w:t>
      </w:r>
      <w:r w:rsidRPr="00336C6A">
        <w:rPr>
          <w:rFonts w:eastAsia="Times New Roman"/>
          <w:szCs w:val="22"/>
          <w:lang w:val="ru-RU" w:eastAsia="de-CH"/>
        </w:rPr>
        <w:lastRenderedPageBreak/>
        <w:t xml:space="preserve">экспертизы или другие компетентные органы </w:t>
      </w:r>
      <w:r w:rsidR="000C0FE1"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</w:p>
    <w:p w:rsidR="00336C6A" w:rsidRPr="00336C6A" w:rsidRDefault="00336C6A" w:rsidP="00A47A84">
      <w:pPr>
        <w:tabs>
          <w:tab w:val="num" w:pos="0"/>
        </w:tabs>
        <w:rPr>
          <w:lang w:val="ru-RU"/>
        </w:rPr>
      </w:pPr>
    </w:p>
    <w:p w:rsidR="00336C6A" w:rsidRPr="00336C6A" w:rsidRDefault="00336C6A" w:rsidP="00A47A84">
      <w:pPr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36C6A" w:rsidRPr="00336C6A" w:rsidRDefault="00336C6A" w:rsidP="008256D8">
      <w:pPr>
        <w:tabs>
          <w:tab w:val="num" w:pos="0"/>
        </w:tabs>
        <w:rPr>
          <w:lang w:val="ru-RU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8256D8">
        <w:rPr>
          <w:lang w:val="ru-RU"/>
        </w:rPr>
        <w:t xml:space="preserve"> 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rPr>
          <w:rFonts w:eastAsia="MS Mincho"/>
          <w:lang w:val="ru-RU" w:eastAsia="ja-JP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36C6A" w:rsidRPr="00336C6A" w:rsidRDefault="00336C6A" w:rsidP="008256D8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 w:rsidR="008256D8"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 xml:space="preserve"> 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8256D8" w:rsidRDefault="00336C6A" w:rsidP="008256D8">
      <w:pPr>
        <w:pStyle w:val="ListParagraph"/>
        <w:numPr>
          <w:ilvl w:val="0"/>
          <w:numId w:val="10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 w:rsidR="006376F9"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9D418B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="009D418B" w:rsidRPr="00336C6A">
        <w:rPr>
          <w:rFonts w:eastAsia="MS Mincho" w:hint="eastAsia"/>
          <w:lang w:val="ru-RU" w:eastAsia="ja-JP"/>
        </w:rPr>
        <w:t>.</w:t>
      </w:r>
    </w:p>
    <w:p w:rsidR="009D418B" w:rsidRPr="00336C6A" w:rsidRDefault="009D418B" w:rsidP="009D418B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9D418B" w:rsidRPr="0009083F" w:rsidRDefault="009D418B" w:rsidP="009D418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8FBB" wp14:editId="1D7DC849">
                <wp:simplePos x="0" y="0"/>
                <wp:positionH relativeFrom="column">
                  <wp:posOffset>1322705</wp:posOffset>
                </wp:positionH>
                <wp:positionV relativeFrom="paragraph">
                  <wp:posOffset>106045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 w:rsidR="006376F9"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1:  Общий вид комплексной системы поиска баз данных для индивидуальных баз данных государств-членов ВОИС</w:t>
                            </w:r>
                            <w:r w:rsidR="009D418B" w:rsidRPr="00336C6A">
                              <w:rPr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8.3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 w:rsidR="006376F9"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1:  Общий вид комплексной системы поиска баз данных для индивидуальных баз данных государств-членов ВОИС</w:t>
                      </w:r>
                      <w:r w:rsidR="009D418B" w:rsidRPr="00336C6A">
                        <w:rPr>
                          <w:szCs w:val="2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D7959B4" wp14:editId="33734FA5">
            <wp:extent cx="5973445" cy="525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32D27" wp14:editId="7FA8248E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 w:rsidR="006376F9"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 w:rsidR="006376F9"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08F514C" wp14:editId="452EB83C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Default="009D418B" w:rsidP="009D418B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Default="009D418B" w:rsidP="009D418B"/>
    <w:p w:rsidR="002928D3" w:rsidRDefault="009D418B" w:rsidP="009D418B">
      <w:pPr>
        <w:ind w:left="5500"/>
      </w:pPr>
      <w:r w:rsidRPr="006C6C24">
        <w:rPr>
          <w:szCs w:val="22"/>
        </w:rPr>
        <w:t>[</w:t>
      </w:r>
      <w:r w:rsidR="00336C6A"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2928D3" w:rsidSect="001D0663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78" w:rsidRDefault="005A5578">
      <w:r>
        <w:separator/>
      </w:r>
    </w:p>
  </w:endnote>
  <w:endnote w:type="continuationSeparator" w:id="0">
    <w:p w:rsidR="005A5578" w:rsidRDefault="005A5578" w:rsidP="003B38C1">
      <w:r>
        <w:separator/>
      </w:r>
    </w:p>
    <w:p w:rsidR="005A5578" w:rsidRPr="003B38C1" w:rsidRDefault="005A55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5578" w:rsidRPr="003B38C1" w:rsidRDefault="005A55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78" w:rsidRDefault="005A5578">
      <w:r>
        <w:separator/>
      </w:r>
    </w:p>
  </w:footnote>
  <w:footnote w:type="continuationSeparator" w:id="0">
    <w:p w:rsidR="005A5578" w:rsidRDefault="005A5578" w:rsidP="008B60B2">
      <w:r>
        <w:separator/>
      </w:r>
    </w:p>
    <w:p w:rsidR="005A5578" w:rsidRPr="00ED77FB" w:rsidRDefault="005A55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5578" w:rsidRPr="00ED77FB" w:rsidRDefault="005A55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6C6A" w:rsidRPr="007E796B" w:rsidRDefault="00336C6A" w:rsidP="00336C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1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663" w:rsidRPr="00EE5DA2" w:rsidRDefault="001D0663">
        <w:pPr>
          <w:pStyle w:val="Header"/>
          <w:jc w:val="right"/>
          <w:rPr>
            <w:lang w:val="ru-RU"/>
          </w:rPr>
        </w:pPr>
        <w:r>
          <w:t>WIPO</w:t>
        </w:r>
        <w:r w:rsidRPr="00EE5DA2">
          <w:rPr>
            <w:lang w:val="ru-RU"/>
          </w:rPr>
          <w:t>/</w:t>
        </w:r>
        <w:r>
          <w:t>GRTKF</w:t>
        </w:r>
        <w:r w:rsidRPr="00EE5DA2">
          <w:rPr>
            <w:lang w:val="ru-RU"/>
          </w:rPr>
          <w:t>/</w:t>
        </w:r>
        <w:r>
          <w:t>IC</w:t>
        </w:r>
        <w:r w:rsidRPr="00EE5DA2">
          <w:rPr>
            <w:lang w:val="ru-RU"/>
          </w:rPr>
          <w:t>/3</w:t>
        </w:r>
        <w:r w:rsidR="00875397">
          <w:rPr>
            <w:lang w:val="ru-RU"/>
          </w:rPr>
          <w:t>6</w:t>
        </w:r>
        <w:r w:rsidRPr="00EE5DA2">
          <w:rPr>
            <w:lang w:val="ru-RU"/>
          </w:rPr>
          <w:t>/</w:t>
        </w:r>
        <w:r w:rsidR="003B2E9A">
          <w:rPr>
            <w:lang w:val="ru-RU"/>
          </w:rPr>
          <w:t>8</w:t>
        </w:r>
      </w:p>
      <w:p w:rsidR="001D0663" w:rsidRPr="00336C6A" w:rsidRDefault="00336C6A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="001D0663" w:rsidRPr="00336C6A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="001D0663" w:rsidRPr="00336C6A">
          <w:rPr>
            <w:lang w:val="ru-RU"/>
          </w:rPr>
          <w:t xml:space="preserve"> </w:t>
        </w:r>
        <w:r w:rsidR="001D0663">
          <w:fldChar w:fldCharType="begin"/>
        </w:r>
        <w:r w:rsidR="001D0663" w:rsidRPr="00336C6A">
          <w:rPr>
            <w:lang w:val="ru-RU"/>
          </w:rPr>
          <w:instrText xml:space="preserve"> </w:instrText>
        </w:r>
        <w:r w:rsidR="001D0663">
          <w:instrText>PAGE</w:instrText>
        </w:r>
        <w:r w:rsidR="001D0663" w:rsidRPr="00336C6A">
          <w:rPr>
            <w:lang w:val="ru-RU"/>
          </w:rPr>
          <w:instrText xml:space="preserve">   \* </w:instrText>
        </w:r>
        <w:r w:rsidR="001D0663">
          <w:instrText>MERGEFORMAT</w:instrText>
        </w:r>
        <w:r w:rsidR="001D0663" w:rsidRPr="00336C6A">
          <w:rPr>
            <w:lang w:val="ru-RU"/>
          </w:rPr>
          <w:instrText xml:space="preserve"> </w:instrText>
        </w:r>
        <w:r w:rsidR="001D0663">
          <w:fldChar w:fldCharType="separate"/>
        </w:r>
        <w:r w:rsidR="00CD04EB" w:rsidRPr="00CD04EB">
          <w:rPr>
            <w:noProof/>
            <w:lang w:val="ru-RU"/>
          </w:rPr>
          <w:t>5</w:t>
        </w:r>
        <w:r w:rsidR="001D0663">
          <w:rPr>
            <w:noProof/>
          </w:rPr>
          <w:fldChar w:fldCharType="end"/>
        </w:r>
      </w:p>
    </w:sdtContent>
  </w:sdt>
  <w:p w:rsidR="008A134B" w:rsidRPr="00336C6A" w:rsidRDefault="008A134B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63" w:rsidRPr="003B2E9A" w:rsidRDefault="001D0663" w:rsidP="001D0663">
    <w:pPr>
      <w:pStyle w:val="Header"/>
      <w:jc w:val="right"/>
      <w:rPr>
        <w:lang w:val="ru-RU"/>
      </w:rPr>
    </w:pPr>
    <w:r>
      <w:t>WIPO/GRTKF/IC/3</w:t>
    </w:r>
    <w:r w:rsidR="00875397">
      <w:rPr>
        <w:lang w:val="ru-RU"/>
      </w:rPr>
      <w:t>6</w:t>
    </w:r>
    <w:r>
      <w:t>/</w:t>
    </w:r>
    <w:r w:rsidR="003B2E9A">
      <w:rPr>
        <w:lang w:val="ru-RU"/>
      </w:rPr>
      <w:t>8</w:t>
    </w:r>
  </w:p>
  <w:p w:rsidR="001D0663" w:rsidRPr="00336C6A" w:rsidRDefault="00336C6A" w:rsidP="001D066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203ED3"/>
    <w:multiLevelType w:val="hybridMultilevel"/>
    <w:tmpl w:val="0100DD74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2"/>
    <w:rsid w:val="00043846"/>
    <w:rsid w:val="00043CAA"/>
    <w:rsid w:val="0005487E"/>
    <w:rsid w:val="0006508B"/>
    <w:rsid w:val="00075432"/>
    <w:rsid w:val="000968ED"/>
    <w:rsid w:val="000C0FE1"/>
    <w:rsid w:val="000F5E56"/>
    <w:rsid w:val="001362EE"/>
    <w:rsid w:val="001647D5"/>
    <w:rsid w:val="001832A6"/>
    <w:rsid w:val="001D0663"/>
    <w:rsid w:val="0021217E"/>
    <w:rsid w:val="002634C4"/>
    <w:rsid w:val="002928D3"/>
    <w:rsid w:val="002F1FE6"/>
    <w:rsid w:val="002F4E68"/>
    <w:rsid w:val="00312F7F"/>
    <w:rsid w:val="00336C6A"/>
    <w:rsid w:val="003408C9"/>
    <w:rsid w:val="00340FD1"/>
    <w:rsid w:val="00341AD7"/>
    <w:rsid w:val="003575EA"/>
    <w:rsid w:val="00361450"/>
    <w:rsid w:val="003673CF"/>
    <w:rsid w:val="003845C1"/>
    <w:rsid w:val="003A6F89"/>
    <w:rsid w:val="003B2E9A"/>
    <w:rsid w:val="003B38C1"/>
    <w:rsid w:val="00423E3E"/>
    <w:rsid w:val="00427AF4"/>
    <w:rsid w:val="004647DA"/>
    <w:rsid w:val="00474062"/>
    <w:rsid w:val="00477D6B"/>
    <w:rsid w:val="005019FF"/>
    <w:rsid w:val="00503452"/>
    <w:rsid w:val="0053057A"/>
    <w:rsid w:val="00532F98"/>
    <w:rsid w:val="00560A29"/>
    <w:rsid w:val="00597871"/>
    <w:rsid w:val="005A5578"/>
    <w:rsid w:val="005C6649"/>
    <w:rsid w:val="00605827"/>
    <w:rsid w:val="006376F9"/>
    <w:rsid w:val="00646050"/>
    <w:rsid w:val="006713CA"/>
    <w:rsid w:val="00676C5C"/>
    <w:rsid w:val="00694C61"/>
    <w:rsid w:val="007D1613"/>
    <w:rsid w:val="007E4C0E"/>
    <w:rsid w:val="008256D8"/>
    <w:rsid w:val="008665EE"/>
    <w:rsid w:val="00875397"/>
    <w:rsid w:val="008A134B"/>
    <w:rsid w:val="008B2CC1"/>
    <w:rsid w:val="008B60B2"/>
    <w:rsid w:val="0090731E"/>
    <w:rsid w:val="00916EE2"/>
    <w:rsid w:val="00966A22"/>
    <w:rsid w:val="0096722F"/>
    <w:rsid w:val="00980843"/>
    <w:rsid w:val="009854CC"/>
    <w:rsid w:val="009D418B"/>
    <w:rsid w:val="009E2791"/>
    <w:rsid w:val="009E3F6F"/>
    <w:rsid w:val="009F499F"/>
    <w:rsid w:val="00A37342"/>
    <w:rsid w:val="00A42DAF"/>
    <w:rsid w:val="00A45BD8"/>
    <w:rsid w:val="00A47A84"/>
    <w:rsid w:val="00A869B7"/>
    <w:rsid w:val="00AC205C"/>
    <w:rsid w:val="00AF0A6B"/>
    <w:rsid w:val="00B05A69"/>
    <w:rsid w:val="00B8730C"/>
    <w:rsid w:val="00B9734B"/>
    <w:rsid w:val="00BA30E2"/>
    <w:rsid w:val="00C11BFE"/>
    <w:rsid w:val="00C3713E"/>
    <w:rsid w:val="00C5068F"/>
    <w:rsid w:val="00C86D74"/>
    <w:rsid w:val="00CB25EF"/>
    <w:rsid w:val="00CC058F"/>
    <w:rsid w:val="00CD04EB"/>
    <w:rsid w:val="00CD04F1"/>
    <w:rsid w:val="00D45252"/>
    <w:rsid w:val="00D71B4D"/>
    <w:rsid w:val="00D93D55"/>
    <w:rsid w:val="00E15015"/>
    <w:rsid w:val="00E335FE"/>
    <w:rsid w:val="00E45EA7"/>
    <w:rsid w:val="00EA7D6E"/>
    <w:rsid w:val="00EC4E49"/>
    <w:rsid w:val="00ED77FB"/>
    <w:rsid w:val="00EE45FA"/>
    <w:rsid w:val="00EE5DA2"/>
    <w:rsid w:val="00F66152"/>
    <w:rsid w:val="00FD4131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45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D418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D418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066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2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45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D418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D418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066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2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6</Pages>
  <Words>1645</Words>
  <Characters>11854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MORENO PALESTINI Maria Del Pilar</cp:lastModifiedBy>
  <cp:revision>3</cp:revision>
  <cp:lastPrinted>2018-06-12T12:42:00Z</cp:lastPrinted>
  <dcterms:created xsi:type="dcterms:W3CDTF">2018-05-31T08:36:00Z</dcterms:created>
  <dcterms:modified xsi:type="dcterms:W3CDTF">2018-06-12T12:42:00Z</dcterms:modified>
</cp:coreProperties>
</file>