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DE1C84">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DE1C84" w:rsidP="00916EE2">
            <w:r>
              <w:rPr>
                <w:noProof/>
                <w:lang w:eastAsia="en-US"/>
              </w:rPr>
              <w:drawing>
                <wp:inline distT="0" distB="0" distL="0" distR="0" wp14:anchorId="2D3ECFFE" wp14:editId="5DBE1D43">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DE1C84" w:rsidP="00916EE2">
            <w:pPr>
              <w:jc w:val="right"/>
            </w:pPr>
            <w:r>
              <w:rPr>
                <w:b/>
                <w:sz w:val="40"/>
                <w:szCs w:val="40"/>
              </w:rPr>
              <w:t>R</w:t>
            </w:r>
          </w:p>
        </w:tc>
      </w:tr>
      <w:tr w:rsidR="008B2CC1" w:rsidRPr="001832A6" w:rsidTr="00DE1C84">
        <w:trPr>
          <w:trHeight w:hRule="exact" w:val="549"/>
        </w:trPr>
        <w:tc>
          <w:tcPr>
            <w:tcW w:w="9356" w:type="dxa"/>
            <w:gridSpan w:val="3"/>
            <w:tcBorders>
              <w:top w:val="single" w:sz="4" w:space="0" w:color="auto"/>
            </w:tcBorders>
            <w:tcMar>
              <w:top w:w="170" w:type="dxa"/>
              <w:left w:w="0" w:type="dxa"/>
              <w:right w:w="0" w:type="dxa"/>
            </w:tcMar>
            <w:vAlign w:val="bottom"/>
          </w:tcPr>
          <w:p w:rsidR="008B2CC1" w:rsidRPr="0090731E" w:rsidRDefault="00F02B87" w:rsidP="00916EE2">
            <w:pPr>
              <w:jc w:val="right"/>
              <w:rPr>
                <w:rFonts w:ascii="Arial Black" w:hAnsi="Arial Black"/>
                <w:caps/>
                <w:sz w:val="15"/>
              </w:rPr>
            </w:pPr>
            <w:bookmarkStart w:id="0" w:name="Code"/>
            <w:bookmarkEnd w:id="0"/>
            <w:r>
              <w:rPr>
                <w:rFonts w:ascii="Arial Black" w:hAnsi="Arial Black"/>
                <w:caps/>
                <w:sz w:val="15"/>
              </w:rPr>
              <w:t>WIPO/GRTKF/IC</w:t>
            </w:r>
            <w:r w:rsidR="00DD0C12">
              <w:rPr>
                <w:rFonts w:ascii="Arial Black" w:hAnsi="Arial Black"/>
                <w:caps/>
                <w:sz w:val="15"/>
              </w:rPr>
              <w:t>/</w:t>
            </w:r>
            <w:r>
              <w:rPr>
                <w:rFonts w:ascii="Arial Black" w:hAnsi="Arial Black"/>
                <w:caps/>
                <w:sz w:val="15"/>
              </w:rPr>
              <w:t>34/5</w:t>
            </w:r>
            <w:r w:rsidR="008B2CC1" w:rsidRPr="0090731E">
              <w:rPr>
                <w:rFonts w:ascii="Arial Black" w:hAnsi="Arial Black"/>
                <w:caps/>
                <w:sz w:val="15"/>
              </w:rPr>
              <w:t xml:space="preserve">  </w:t>
            </w:r>
          </w:p>
        </w:tc>
      </w:tr>
      <w:tr w:rsidR="00DE1C84" w:rsidRPr="001832A6" w:rsidTr="00916EE2">
        <w:trPr>
          <w:trHeight w:hRule="exact" w:val="170"/>
        </w:trPr>
        <w:tc>
          <w:tcPr>
            <w:tcW w:w="9356" w:type="dxa"/>
            <w:gridSpan w:val="3"/>
            <w:noWrap/>
            <w:tcMar>
              <w:left w:w="0" w:type="dxa"/>
              <w:right w:w="0" w:type="dxa"/>
            </w:tcMar>
            <w:vAlign w:val="bottom"/>
          </w:tcPr>
          <w:p w:rsidR="00DE1C84" w:rsidRPr="0078286C" w:rsidRDefault="00DE1C84" w:rsidP="008A4086">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DE1C84" w:rsidRPr="001832A6" w:rsidTr="00916EE2">
        <w:trPr>
          <w:trHeight w:hRule="exact" w:val="198"/>
        </w:trPr>
        <w:tc>
          <w:tcPr>
            <w:tcW w:w="9356" w:type="dxa"/>
            <w:gridSpan w:val="3"/>
            <w:tcMar>
              <w:left w:w="0" w:type="dxa"/>
              <w:right w:w="0" w:type="dxa"/>
            </w:tcMar>
            <w:vAlign w:val="bottom"/>
          </w:tcPr>
          <w:p w:rsidR="00DE1C84" w:rsidRPr="0078286C" w:rsidRDefault="00DE1C84" w:rsidP="008A4086">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Date"/>
            <w:bookmarkEnd w:id="2"/>
            <w:r>
              <w:rPr>
                <w:rFonts w:ascii="Arial Black" w:hAnsi="Arial Black"/>
                <w:caps/>
                <w:sz w:val="15"/>
                <w:lang w:val="ru-RU"/>
              </w:rPr>
              <w:t xml:space="preserve">14 марта </w:t>
            </w:r>
            <w:r>
              <w:rPr>
                <w:rFonts w:ascii="Arial Black" w:hAnsi="Arial Black"/>
                <w:caps/>
                <w:sz w:val="15"/>
              </w:rPr>
              <w:t>201</w:t>
            </w:r>
            <w:r>
              <w:rPr>
                <w:rFonts w:ascii="Arial Black" w:hAnsi="Arial Black"/>
                <w:caps/>
                <w:sz w:val="15"/>
                <w:lang w:val="ru-RU"/>
              </w:rPr>
              <w:t>7 г.</w:t>
            </w:r>
          </w:p>
        </w:tc>
      </w:tr>
    </w:tbl>
    <w:p w:rsidR="006C6C70" w:rsidRDefault="006C6C70" w:rsidP="008B2CC1"/>
    <w:p w:rsidR="007A5CA1" w:rsidRDefault="007A5CA1" w:rsidP="008B2CC1"/>
    <w:p w:rsidR="006C6C70" w:rsidRDefault="006C6C70" w:rsidP="008B2CC1"/>
    <w:p w:rsidR="006C6C70" w:rsidRDefault="006C6C70" w:rsidP="008B2CC1"/>
    <w:p w:rsidR="006C6C70" w:rsidRDefault="00AB26F6" w:rsidP="00AB26F6">
      <w:pPr>
        <w:rPr>
          <w:b/>
          <w:sz w:val="28"/>
          <w:szCs w:val="28"/>
          <w:lang w:val="ru-RU"/>
        </w:rPr>
      </w:pPr>
      <w:r w:rsidRPr="00AB1A0A">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r>
        <w:rPr>
          <w:b/>
          <w:sz w:val="28"/>
          <w:szCs w:val="28"/>
          <w:lang w:val="ru-RU"/>
        </w:rPr>
        <w:t xml:space="preserve"> </w:t>
      </w:r>
    </w:p>
    <w:p w:rsidR="006C6C70" w:rsidRDefault="006C6C70" w:rsidP="00AB26F6">
      <w:pPr>
        <w:rPr>
          <w:lang w:val="ru-RU"/>
        </w:rPr>
      </w:pPr>
    </w:p>
    <w:p w:rsidR="006C6C70" w:rsidRDefault="006C6C70" w:rsidP="00AB26F6">
      <w:pPr>
        <w:rPr>
          <w:lang w:val="ru-RU"/>
        </w:rPr>
      </w:pPr>
    </w:p>
    <w:p w:rsidR="006C6C70" w:rsidRDefault="00AB26F6" w:rsidP="00AB26F6">
      <w:pPr>
        <w:rPr>
          <w:b/>
          <w:sz w:val="24"/>
          <w:szCs w:val="24"/>
          <w:lang w:val="ru-RU"/>
        </w:rPr>
      </w:pPr>
      <w:r w:rsidRPr="00F2588C">
        <w:rPr>
          <w:b/>
          <w:sz w:val="24"/>
          <w:szCs w:val="24"/>
          <w:lang w:val="ru-RU"/>
        </w:rPr>
        <w:t xml:space="preserve">Тридцать четвертая сессия </w:t>
      </w:r>
    </w:p>
    <w:p w:rsidR="006C6C70" w:rsidRDefault="00AB26F6" w:rsidP="00AB26F6">
      <w:pPr>
        <w:rPr>
          <w:b/>
          <w:sz w:val="24"/>
          <w:szCs w:val="24"/>
          <w:lang w:val="ru-RU"/>
        </w:rPr>
      </w:pPr>
      <w:r w:rsidRPr="00F2588C">
        <w:rPr>
          <w:b/>
          <w:sz w:val="24"/>
          <w:szCs w:val="24"/>
          <w:lang w:val="ru-RU"/>
        </w:rPr>
        <w:t>Женева, 12 – 16 июня 2017 г.</w:t>
      </w:r>
    </w:p>
    <w:p w:rsidR="006C6C70" w:rsidRDefault="006C6C70" w:rsidP="00AB26F6">
      <w:pPr>
        <w:rPr>
          <w:lang w:val="ru-RU"/>
        </w:rPr>
      </w:pPr>
    </w:p>
    <w:p w:rsidR="006C6C70" w:rsidRDefault="006C6C70" w:rsidP="00AB26F6">
      <w:pPr>
        <w:rPr>
          <w:lang w:val="ru-RU"/>
        </w:rPr>
      </w:pPr>
    </w:p>
    <w:p w:rsidR="006C6C70" w:rsidRDefault="006C6C70" w:rsidP="00AB26F6">
      <w:pPr>
        <w:rPr>
          <w:lang w:val="ru-RU"/>
        </w:rPr>
      </w:pPr>
    </w:p>
    <w:p w:rsidR="006C6C70" w:rsidRDefault="00AB26F6" w:rsidP="00AB26F6">
      <w:pPr>
        <w:rPr>
          <w:caps/>
          <w:sz w:val="24"/>
          <w:lang w:val="ru-RU"/>
        </w:rPr>
      </w:pPr>
      <w:bookmarkStart w:id="3" w:name="TitleOfDoc"/>
      <w:bookmarkEnd w:id="3"/>
      <w:r w:rsidRPr="007B5B64">
        <w:rPr>
          <w:caps/>
          <w:sz w:val="24"/>
          <w:lang w:val="ru-RU"/>
        </w:rPr>
        <w:t xml:space="preserve">Охрана традиционных </w:t>
      </w:r>
      <w:r>
        <w:rPr>
          <w:caps/>
          <w:sz w:val="24"/>
          <w:lang w:val="ru-RU"/>
        </w:rPr>
        <w:t>знаний</w:t>
      </w:r>
      <w:r w:rsidR="00F02B87" w:rsidRPr="00AB26F6">
        <w:rPr>
          <w:caps/>
          <w:sz w:val="24"/>
          <w:lang w:val="ru-RU"/>
        </w:rPr>
        <w:t xml:space="preserve">: </w:t>
      </w:r>
      <w:r w:rsidR="00657AE0" w:rsidRPr="00AB26F6">
        <w:rPr>
          <w:caps/>
          <w:sz w:val="24"/>
          <w:lang w:val="ru-RU"/>
        </w:rPr>
        <w:t xml:space="preserve"> </w:t>
      </w:r>
      <w:r w:rsidRPr="007B5B64">
        <w:rPr>
          <w:caps/>
          <w:sz w:val="24"/>
          <w:lang w:val="ru-RU"/>
        </w:rPr>
        <w:t>проект статей</w:t>
      </w:r>
    </w:p>
    <w:p w:rsidR="006C6C70" w:rsidRDefault="006C6C70" w:rsidP="00AB26F6">
      <w:pPr>
        <w:rPr>
          <w:lang w:val="ru-RU"/>
        </w:rPr>
      </w:pPr>
    </w:p>
    <w:p w:rsidR="006C6C70" w:rsidRDefault="00AB26F6" w:rsidP="00AB26F6">
      <w:pPr>
        <w:rPr>
          <w:i/>
          <w:lang w:val="ru-RU"/>
        </w:rPr>
      </w:pPr>
      <w:bookmarkStart w:id="4" w:name="Prepared"/>
      <w:bookmarkEnd w:id="4"/>
      <w:r w:rsidRPr="007B5B64">
        <w:rPr>
          <w:i/>
          <w:lang w:val="ru-RU"/>
        </w:rPr>
        <w:t>Документ подготовлен Секретариатом</w:t>
      </w:r>
      <w:r w:rsidR="00F02B87" w:rsidRPr="00AB26F6">
        <w:rPr>
          <w:i/>
          <w:lang w:val="ru-RU"/>
        </w:rPr>
        <w:t xml:space="preserve"> </w:t>
      </w:r>
    </w:p>
    <w:p w:rsidR="006C6C70" w:rsidRDefault="006C6C70">
      <w:pPr>
        <w:rPr>
          <w:lang w:val="ru-RU"/>
        </w:rPr>
      </w:pPr>
    </w:p>
    <w:p w:rsidR="006C6C70" w:rsidRDefault="006C6C70">
      <w:pPr>
        <w:rPr>
          <w:lang w:val="ru-RU"/>
        </w:rPr>
      </w:pPr>
    </w:p>
    <w:p w:rsidR="006C6C70" w:rsidRDefault="006C6C70">
      <w:pPr>
        <w:rPr>
          <w:lang w:val="ru-RU"/>
        </w:rPr>
      </w:pPr>
    </w:p>
    <w:p w:rsidR="006C6C70" w:rsidRDefault="006C6C70">
      <w:pPr>
        <w:rPr>
          <w:lang w:val="ru-RU"/>
        </w:rPr>
      </w:pPr>
    </w:p>
    <w:p w:rsidR="006C6C70" w:rsidRDefault="00F02B87" w:rsidP="00227B02">
      <w:pPr>
        <w:rPr>
          <w:szCs w:val="22"/>
          <w:lang w:val="ru-RU"/>
        </w:rPr>
      </w:pPr>
      <w:r>
        <w:fldChar w:fldCharType="begin"/>
      </w:r>
      <w:r w:rsidRPr="00AB26F6">
        <w:rPr>
          <w:lang w:val="ru-RU"/>
        </w:rPr>
        <w:instrText xml:space="preserve"> </w:instrText>
      </w:r>
      <w:r>
        <w:instrText>AUTONUM</w:instrText>
      </w:r>
      <w:r w:rsidRPr="00AB26F6">
        <w:rPr>
          <w:lang w:val="ru-RU"/>
        </w:rPr>
        <w:instrText xml:space="preserve">  </w:instrText>
      </w:r>
      <w:r>
        <w:fldChar w:fldCharType="end"/>
      </w:r>
      <w:r w:rsidRPr="00AB26F6">
        <w:rPr>
          <w:lang w:val="ru-RU"/>
        </w:rPr>
        <w:tab/>
      </w:r>
      <w:r w:rsidR="00AB26F6" w:rsidRPr="00AB26F6">
        <w:rPr>
          <w:szCs w:val="22"/>
          <w:lang w:val="ru-RU"/>
        </w:rPr>
        <w:t xml:space="preserve">На своей тридцать </w:t>
      </w:r>
      <w:r w:rsidR="00AB26F6">
        <w:rPr>
          <w:szCs w:val="22"/>
          <w:lang w:val="ru-RU"/>
        </w:rPr>
        <w:t>второй</w:t>
      </w:r>
      <w:r w:rsidR="00AB26F6" w:rsidRPr="00AB26F6">
        <w:rPr>
          <w:szCs w:val="22"/>
          <w:lang w:val="ru-RU"/>
        </w:rPr>
        <w:t xml:space="preserve"> сессии, состоявшейся в Женеве </w:t>
      </w:r>
      <w:r w:rsidR="00227B02" w:rsidRPr="00AB26F6">
        <w:rPr>
          <w:szCs w:val="22"/>
          <w:lang w:val="ru-RU"/>
        </w:rPr>
        <w:t>28</w:t>
      </w:r>
      <w:r w:rsidR="00AB26F6" w:rsidRPr="00AB26F6">
        <w:rPr>
          <w:szCs w:val="22"/>
        </w:rPr>
        <w:t> </w:t>
      </w:r>
      <w:r w:rsidR="00AB26F6">
        <w:rPr>
          <w:szCs w:val="22"/>
          <w:lang w:val="ru-RU"/>
        </w:rPr>
        <w:t>ноября</w:t>
      </w:r>
      <w:r w:rsidR="00AB26F6" w:rsidRPr="00AB26F6">
        <w:rPr>
          <w:szCs w:val="22"/>
          <w:lang w:val="ru-RU"/>
        </w:rPr>
        <w:t xml:space="preserve"> – 2</w:t>
      </w:r>
      <w:r w:rsidR="00AB26F6" w:rsidRPr="00AB26F6">
        <w:rPr>
          <w:szCs w:val="22"/>
        </w:rPr>
        <w:t> </w:t>
      </w:r>
      <w:r w:rsidR="00AB26F6">
        <w:rPr>
          <w:szCs w:val="22"/>
          <w:lang w:val="ru-RU"/>
        </w:rPr>
        <w:t>декабря</w:t>
      </w:r>
      <w:r w:rsidR="00AB26F6" w:rsidRPr="00AB26F6">
        <w:rPr>
          <w:szCs w:val="22"/>
          <w:lang w:val="ru-RU"/>
        </w:rPr>
        <w:t xml:space="preserve"> </w:t>
      </w:r>
      <w:r w:rsidR="00227B02" w:rsidRPr="00AB26F6">
        <w:rPr>
          <w:szCs w:val="22"/>
          <w:lang w:val="ru-RU"/>
        </w:rPr>
        <w:t>2016</w:t>
      </w:r>
      <w:r w:rsidR="00AB26F6" w:rsidRPr="00AB26F6">
        <w:rPr>
          <w:szCs w:val="22"/>
        </w:rPr>
        <w:t> </w:t>
      </w:r>
      <w:r w:rsidR="00AB26F6">
        <w:rPr>
          <w:szCs w:val="22"/>
          <w:lang w:val="ru-RU"/>
        </w:rPr>
        <w:t>г</w:t>
      </w:r>
      <w:r w:rsidR="00AB26F6" w:rsidRPr="00AB26F6">
        <w:rPr>
          <w:szCs w:val="22"/>
          <w:lang w:val="ru-RU"/>
        </w:rPr>
        <w:t>.</w:t>
      </w:r>
      <w:r w:rsidR="00227B02" w:rsidRPr="00AB26F6">
        <w:rPr>
          <w:szCs w:val="22"/>
          <w:lang w:val="ru-RU"/>
        </w:rPr>
        <w:t xml:space="preserve">, </w:t>
      </w:r>
      <w:r w:rsidR="00AB26F6" w:rsidRPr="00AB26F6">
        <w:rPr>
          <w:szCs w:val="22"/>
          <w:lang w:val="ru-RU"/>
        </w:rPr>
        <w:t xml:space="preserve">Межправительственный комитет ВОИС по интеллектуальной собственности, генетическим ресурсам, традиционным знаниям и фольклору («Комитет») разработал на основе документа </w:t>
      </w:r>
      <w:r w:rsidR="00227B02" w:rsidRPr="009E3FC8">
        <w:rPr>
          <w:szCs w:val="22"/>
        </w:rPr>
        <w:t>WIPO</w:t>
      </w:r>
      <w:r w:rsidR="00227B02" w:rsidRPr="00AB26F6">
        <w:rPr>
          <w:szCs w:val="22"/>
          <w:lang w:val="ru-RU"/>
        </w:rPr>
        <w:t>/</w:t>
      </w:r>
      <w:r w:rsidR="00227B02" w:rsidRPr="009E3FC8">
        <w:rPr>
          <w:szCs w:val="22"/>
        </w:rPr>
        <w:t>GRTKF</w:t>
      </w:r>
      <w:r w:rsidR="00227B02" w:rsidRPr="00AB26F6">
        <w:rPr>
          <w:szCs w:val="22"/>
          <w:lang w:val="ru-RU"/>
        </w:rPr>
        <w:t>/</w:t>
      </w:r>
      <w:r w:rsidR="00227B02" w:rsidRPr="009E3FC8">
        <w:rPr>
          <w:szCs w:val="22"/>
        </w:rPr>
        <w:t>IC</w:t>
      </w:r>
      <w:r w:rsidR="00227B02" w:rsidRPr="00AB26F6">
        <w:rPr>
          <w:szCs w:val="22"/>
          <w:lang w:val="ru-RU"/>
        </w:rPr>
        <w:t>/32/4</w:t>
      </w:r>
      <w:r w:rsidR="00AB26F6">
        <w:rPr>
          <w:szCs w:val="22"/>
          <w:lang w:val="ru-RU"/>
        </w:rPr>
        <w:t xml:space="preserve"> </w:t>
      </w:r>
      <w:r w:rsidR="00AB26F6" w:rsidRPr="00AB26F6">
        <w:rPr>
          <w:szCs w:val="22"/>
          <w:lang w:val="ru-RU"/>
        </w:rPr>
        <w:t>новый текст, озаглавленный «Охрана традиционных</w:t>
      </w:r>
      <w:r w:rsidR="00AB26F6">
        <w:rPr>
          <w:szCs w:val="22"/>
          <w:lang w:val="ru-RU"/>
        </w:rPr>
        <w:t xml:space="preserve"> знаний</w:t>
      </w:r>
      <w:r w:rsidR="00227B02" w:rsidRPr="00AB26F6">
        <w:rPr>
          <w:szCs w:val="22"/>
          <w:lang w:val="ru-RU"/>
        </w:rPr>
        <w:t>:</w:t>
      </w:r>
      <w:r w:rsidR="00AB26F6">
        <w:rPr>
          <w:szCs w:val="22"/>
          <w:lang w:val="ru-RU"/>
        </w:rPr>
        <w:t xml:space="preserve"> </w:t>
      </w:r>
      <w:r w:rsidR="00227B02" w:rsidRPr="00AB26F6">
        <w:rPr>
          <w:szCs w:val="22"/>
          <w:lang w:val="ru-RU"/>
        </w:rPr>
        <w:t xml:space="preserve"> </w:t>
      </w:r>
      <w:r w:rsidR="00AB26F6" w:rsidRPr="007B5B64">
        <w:rPr>
          <w:lang w:val="ru-RU"/>
        </w:rPr>
        <w:t xml:space="preserve">проект статей </w:t>
      </w:r>
      <w:r w:rsidR="00227B02" w:rsidRPr="006D4201">
        <w:rPr>
          <w:szCs w:val="22"/>
        </w:rPr>
        <w:t>Rev</w:t>
      </w:r>
      <w:r w:rsidR="00227B02" w:rsidRPr="00AB26F6">
        <w:rPr>
          <w:szCs w:val="22"/>
          <w:lang w:val="ru-RU"/>
        </w:rPr>
        <w:t>. 2</w:t>
      </w:r>
      <w:r w:rsidR="00AB26F6">
        <w:rPr>
          <w:szCs w:val="22"/>
          <w:lang w:val="ru-RU"/>
        </w:rPr>
        <w:t>»</w:t>
      </w:r>
      <w:r w:rsidR="00227B02" w:rsidRPr="00AB26F6">
        <w:rPr>
          <w:szCs w:val="22"/>
          <w:lang w:val="ru-RU"/>
        </w:rPr>
        <w:t xml:space="preserve">.  </w:t>
      </w:r>
      <w:r w:rsidR="00AB26F6" w:rsidRPr="00AB26F6">
        <w:rPr>
          <w:szCs w:val="22"/>
          <w:lang w:val="ru-RU"/>
        </w:rPr>
        <w:t>Комитет постановил препроводить этот текст – в варианте по состоянию на момент закрытия обсуждений</w:t>
      </w:r>
      <w:r w:rsidR="00AB26F6">
        <w:rPr>
          <w:szCs w:val="22"/>
          <w:lang w:val="ru-RU"/>
        </w:rPr>
        <w:t xml:space="preserve"> 7 декабря 2016 г. по пункте 7 повестки дня – для </w:t>
      </w:r>
      <w:r w:rsidR="00AB26F6" w:rsidRPr="00AB26F6">
        <w:rPr>
          <w:szCs w:val="22"/>
          <w:lang w:val="ru-RU"/>
        </w:rPr>
        <w:t>рассмотрения на тридцать четвертой сессии Комитета в соответствии с мандатом Комитета на 2016-2017 гг. и программой работы на 2017 г., содержащимися в документе</w:t>
      </w:r>
      <w:r w:rsidR="00227B02" w:rsidRPr="00AB26F6">
        <w:rPr>
          <w:szCs w:val="22"/>
          <w:lang w:val="ru-RU"/>
        </w:rPr>
        <w:t>.</w:t>
      </w:r>
    </w:p>
    <w:p w:rsidR="006C6C70" w:rsidRDefault="006C6C70">
      <w:pPr>
        <w:rPr>
          <w:szCs w:val="22"/>
          <w:lang w:val="ru-RU"/>
        </w:rPr>
      </w:pPr>
    </w:p>
    <w:p w:rsidR="006C6C70" w:rsidRDefault="00F02B87">
      <w:pPr>
        <w:rPr>
          <w:szCs w:val="22"/>
          <w:lang w:val="ru-RU"/>
        </w:rPr>
      </w:pPr>
      <w:r>
        <w:fldChar w:fldCharType="begin"/>
      </w:r>
      <w:r w:rsidRPr="00AB26F6">
        <w:rPr>
          <w:lang w:val="ru-RU"/>
        </w:rPr>
        <w:instrText xml:space="preserve"> </w:instrText>
      </w:r>
      <w:r>
        <w:instrText>AUTONUM</w:instrText>
      </w:r>
      <w:r w:rsidRPr="00AB26F6">
        <w:rPr>
          <w:lang w:val="ru-RU"/>
        </w:rPr>
        <w:instrText xml:space="preserve">  </w:instrText>
      </w:r>
      <w:r>
        <w:fldChar w:fldCharType="end"/>
      </w:r>
      <w:r w:rsidRPr="00AB26F6">
        <w:rPr>
          <w:lang w:val="ru-RU"/>
        </w:rPr>
        <w:tab/>
      </w:r>
      <w:r w:rsidR="00AB26F6">
        <w:rPr>
          <w:lang w:val="ru-RU"/>
        </w:rPr>
        <w:t>Текст</w:t>
      </w:r>
      <w:r w:rsidR="00AB26F6" w:rsidRPr="00AB26F6">
        <w:rPr>
          <w:lang w:val="ru-RU"/>
        </w:rPr>
        <w:t xml:space="preserve"> </w:t>
      </w:r>
      <w:r w:rsidR="00AB26F6" w:rsidRPr="00AB26F6">
        <w:rPr>
          <w:szCs w:val="22"/>
          <w:lang w:val="ru-RU"/>
        </w:rPr>
        <w:t>«Охрана традиционных</w:t>
      </w:r>
      <w:r w:rsidR="00AB26F6">
        <w:rPr>
          <w:szCs w:val="22"/>
          <w:lang w:val="ru-RU"/>
        </w:rPr>
        <w:t xml:space="preserve"> знаний</w:t>
      </w:r>
      <w:r w:rsidR="00AB26F6" w:rsidRPr="00AB26F6">
        <w:rPr>
          <w:szCs w:val="22"/>
          <w:lang w:val="ru-RU"/>
        </w:rPr>
        <w:t>:</w:t>
      </w:r>
      <w:r w:rsidR="00AB26F6">
        <w:rPr>
          <w:szCs w:val="22"/>
          <w:lang w:val="ru-RU"/>
        </w:rPr>
        <w:t xml:space="preserve"> </w:t>
      </w:r>
      <w:r w:rsidR="00AB26F6" w:rsidRPr="00AB26F6">
        <w:rPr>
          <w:szCs w:val="22"/>
          <w:lang w:val="ru-RU"/>
        </w:rPr>
        <w:t xml:space="preserve"> </w:t>
      </w:r>
      <w:r w:rsidR="00AB26F6" w:rsidRPr="007B5B64">
        <w:rPr>
          <w:lang w:val="ru-RU"/>
        </w:rPr>
        <w:t xml:space="preserve">проект статей </w:t>
      </w:r>
      <w:r w:rsidR="00AB26F6" w:rsidRPr="006D4201">
        <w:rPr>
          <w:szCs w:val="22"/>
        </w:rPr>
        <w:t>Rev</w:t>
      </w:r>
      <w:r w:rsidR="00AB26F6" w:rsidRPr="00AB26F6">
        <w:rPr>
          <w:szCs w:val="22"/>
          <w:lang w:val="ru-RU"/>
        </w:rPr>
        <w:t>. 2</w:t>
      </w:r>
      <w:r w:rsidR="00AB26F6">
        <w:rPr>
          <w:szCs w:val="22"/>
          <w:lang w:val="ru-RU"/>
        </w:rPr>
        <w:t xml:space="preserve">», разработанный на </w:t>
      </w:r>
      <w:r w:rsidR="00AB26F6" w:rsidRPr="00AB26F6">
        <w:rPr>
          <w:szCs w:val="22"/>
          <w:lang w:val="ru-RU"/>
        </w:rPr>
        <w:t xml:space="preserve">тридцать </w:t>
      </w:r>
      <w:r w:rsidR="00AB26F6">
        <w:rPr>
          <w:szCs w:val="22"/>
          <w:lang w:val="ru-RU"/>
        </w:rPr>
        <w:t>второй</w:t>
      </w:r>
      <w:r w:rsidR="00AB26F6" w:rsidRPr="00AB26F6">
        <w:rPr>
          <w:szCs w:val="22"/>
          <w:lang w:val="ru-RU"/>
        </w:rPr>
        <w:t xml:space="preserve"> сессии Комитета</w:t>
      </w:r>
      <w:r w:rsidR="00AB26F6">
        <w:rPr>
          <w:szCs w:val="22"/>
          <w:lang w:val="ru-RU"/>
        </w:rPr>
        <w:t xml:space="preserve">, приводится в приложении к </w:t>
      </w:r>
      <w:r w:rsidR="00AB26F6" w:rsidRPr="006B6C2D">
        <w:rPr>
          <w:lang w:val="ru-RU"/>
        </w:rPr>
        <w:t>настоящему документу</w:t>
      </w:r>
      <w:r w:rsidR="00227B02" w:rsidRPr="002F7432">
        <w:rPr>
          <w:szCs w:val="22"/>
          <w:lang w:val="ru-RU"/>
        </w:rPr>
        <w:t>.</w:t>
      </w:r>
    </w:p>
    <w:p w:rsidR="006C6C70" w:rsidRDefault="006C6C70">
      <w:pPr>
        <w:rPr>
          <w:szCs w:val="22"/>
          <w:lang w:val="ru-RU"/>
        </w:rPr>
      </w:pPr>
    </w:p>
    <w:p w:rsidR="006C6C70" w:rsidRPr="00A20759" w:rsidRDefault="00F02B87" w:rsidP="007A5CA1">
      <w:pPr>
        <w:ind w:left="5103"/>
        <w:rPr>
          <w:i/>
          <w:lang w:val="ru-RU"/>
        </w:rPr>
      </w:pPr>
      <w:r w:rsidRPr="00227B02">
        <w:fldChar w:fldCharType="begin"/>
      </w:r>
      <w:r w:rsidRPr="00A20759">
        <w:rPr>
          <w:lang w:val="ru-RU"/>
        </w:rPr>
        <w:instrText xml:space="preserve"> </w:instrText>
      </w:r>
      <w:r w:rsidRPr="00227B02">
        <w:instrText>AUTONUM</w:instrText>
      </w:r>
      <w:r w:rsidRPr="00A20759">
        <w:rPr>
          <w:lang w:val="ru-RU"/>
        </w:rPr>
        <w:instrText xml:space="preserve">  </w:instrText>
      </w:r>
      <w:r w:rsidRPr="00227B02">
        <w:fldChar w:fldCharType="end"/>
      </w:r>
      <w:r w:rsidRPr="00A20759">
        <w:rPr>
          <w:i/>
          <w:lang w:val="ru-RU"/>
        </w:rPr>
        <w:tab/>
      </w:r>
      <w:r w:rsidR="006C6C70" w:rsidRPr="006C6C70">
        <w:rPr>
          <w:i/>
          <w:lang w:val="ru-RU"/>
        </w:rPr>
        <w:t>Комитету предлагается рассмотреть документ, содержащийся в приложении, в соответствии с его мандатом на 2016-2017 гг., его программой работы на 2017 г. и решением по пункту 7 повестки дня, принятым на его тридцать второй сессии, как указано выше.</w:t>
      </w:r>
    </w:p>
    <w:p w:rsidR="007A5CA1" w:rsidRDefault="007A5CA1" w:rsidP="006C6C70">
      <w:pPr>
        <w:ind w:left="5013" w:firstLine="567"/>
        <w:rPr>
          <w:szCs w:val="22"/>
        </w:rPr>
      </w:pPr>
    </w:p>
    <w:p w:rsidR="005811B5" w:rsidRPr="007A5CA1" w:rsidRDefault="006C6C70" w:rsidP="006C6C70">
      <w:pPr>
        <w:ind w:left="5013" w:firstLine="567"/>
        <w:rPr>
          <w:szCs w:val="22"/>
          <w:lang w:val="ru-RU"/>
        </w:rPr>
        <w:sectPr w:rsidR="005811B5" w:rsidRPr="007A5CA1" w:rsidSect="00F02B8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r w:rsidRPr="007A5CA1">
        <w:rPr>
          <w:szCs w:val="22"/>
          <w:lang w:val="ru-RU"/>
        </w:rPr>
        <w:t>[</w:t>
      </w:r>
      <w:r w:rsidRPr="006C6C70">
        <w:rPr>
          <w:szCs w:val="22"/>
          <w:lang w:val="ru-RU"/>
        </w:rPr>
        <w:t>Приложение</w:t>
      </w:r>
      <w:r w:rsidRPr="007A5CA1">
        <w:rPr>
          <w:szCs w:val="22"/>
          <w:lang w:val="ru-RU"/>
        </w:rPr>
        <w:t xml:space="preserve"> </w:t>
      </w:r>
      <w:r w:rsidRPr="006C6C70">
        <w:rPr>
          <w:szCs w:val="22"/>
          <w:lang w:val="ru-RU"/>
        </w:rPr>
        <w:t>следует</w:t>
      </w:r>
      <w:r w:rsidRPr="007A5CA1">
        <w:rPr>
          <w:szCs w:val="22"/>
          <w:lang w:val="ru-RU"/>
        </w:rPr>
        <w:t>]</w:t>
      </w: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lang w:val="ru-RU"/>
        </w:rPr>
      </w:pPr>
    </w:p>
    <w:p w:rsidR="00A20759" w:rsidRPr="007A5CA1" w:rsidRDefault="00A20759" w:rsidP="00A20759">
      <w:pPr>
        <w:rPr>
          <w:b/>
          <w:sz w:val="28"/>
          <w:szCs w:val="28"/>
          <w:lang w:val="ru-RU"/>
        </w:rPr>
      </w:pPr>
      <w:r w:rsidRPr="007A5CA1">
        <w:rPr>
          <w:b/>
          <w:sz w:val="28"/>
          <w:szCs w:val="28"/>
          <w:lang w:val="ru-RU"/>
        </w:rPr>
        <w:t>Охрана традиционных знаний:  проекты статей</w:t>
      </w:r>
    </w:p>
    <w:p w:rsidR="00A20759" w:rsidRDefault="00A20759" w:rsidP="00A20759">
      <w:pPr>
        <w:rPr>
          <w:lang w:val="ru-RU"/>
        </w:rPr>
      </w:pPr>
    </w:p>
    <w:p w:rsidR="00A20759" w:rsidRPr="007A5CA1" w:rsidRDefault="00A20759" w:rsidP="00A20759">
      <w:pPr>
        <w:rPr>
          <w:b/>
          <w:sz w:val="28"/>
          <w:szCs w:val="28"/>
          <w:lang w:val="ru-RU"/>
        </w:rPr>
      </w:pPr>
      <w:r w:rsidRPr="007A5CA1">
        <w:rPr>
          <w:b/>
          <w:sz w:val="28"/>
          <w:szCs w:val="28"/>
          <w:lang w:val="ru-RU"/>
        </w:rPr>
        <w:t xml:space="preserve">Текст </w:t>
      </w:r>
      <w:r w:rsidR="007A5CA1" w:rsidRPr="007A5CA1">
        <w:rPr>
          <w:b/>
          <w:sz w:val="28"/>
          <w:szCs w:val="28"/>
          <w:lang w:val="ru-RU"/>
        </w:rPr>
        <w:t>модераторов</w:t>
      </w:r>
      <w:r w:rsidRPr="007A5CA1">
        <w:rPr>
          <w:b/>
          <w:sz w:val="28"/>
          <w:szCs w:val="28"/>
          <w:lang w:val="ru-RU"/>
        </w:rPr>
        <w:t xml:space="preserve"> </w:t>
      </w:r>
      <w:r w:rsidRPr="007A5CA1">
        <w:rPr>
          <w:b/>
          <w:sz w:val="28"/>
          <w:szCs w:val="28"/>
        </w:rPr>
        <w:t>Rev</w:t>
      </w:r>
      <w:r w:rsidRPr="007A5CA1">
        <w:rPr>
          <w:b/>
          <w:sz w:val="28"/>
          <w:szCs w:val="28"/>
          <w:lang w:val="ru-RU"/>
        </w:rPr>
        <w:t>. 2 (2 декабря 2016 г.)</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4704B4">
        <w:rPr>
          <w:lang w:val="ru-RU"/>
        </w:rPr>
        <w:br w:type="page"/>
      </w:r>
      <w:bookmarkStart w:id="6" w:name="_GoBack"/>
      <w:bookmarkEnd w:id="6"/>
    </w:p>
    <w:p w:rsidR="00A20759" w:rsidRDefault="00A20759" w:rsidP="00A20759">
      <w:pPr>
        <w:spacing w:line="336" w:lineRule="exact"/>
        <w:rPr>
          <w:lang w:val="ru-RU"/>
        </w:rPr>
      </w:pPr>
      <w:r>
        <w:rPr>
          <w:lang w:val="ru-RU"/>
        </w:rPr>
        <w:lastRenderedPageBreak/>
        <w:t>ПРЕАМБУЛА/ВВЕДЕНИЕ</w:t>
      </w:r>
    </w:p>
    <w:p w:rsidR="00A20759" w:rsidRDefault="00A20759" w:rsidP="00A20759">
      <w:pPr>
        <w:tabs>
          <w:tab w:val="num" w:pos="993"/>
        </w:tabs>
        <w:autoSpaceDE w:val="0"/>
        <w:autoSpaceDN w:val="0"/>
        <w:adjustRightInd w:val="0"/>
        <w:rPr>
          <w:u w:val="single"/>
          <w:lang w:val="ru-RU"/>
        </w:rPr>
      </w:pPr>
    </w:p>
    <w:p w:rsidR="00A20759" w:rsidRDefault="00A20759" w:rsidP="00A20759">
      <w:pPr>
        <w:tabs>
          <w:tab w:val="num" w:pos="993"/>
        </w:tabs>
        <w:autoSpaceDE w:val="0"/>
        <w:autoSpaceDN w:val="0"/>
        <w:adjustRightInd w:val="0"/>
        <w:rPr>
          <w:i/>
          <w:highlight w:val="yellow"/>
          <w:lang w:val="ru-RU"/>
        </w:rPr>
      </w:pPr>
    </w:p>
    <w:p w:rsidR="00A20759" w:rsidRDefault="00A20759" w:rsidP="00A20759">
      <w:pPr>
        <w:tabs>
          <w:tab w:val="num" w:pos="993"/>
        </w:tabs>
        <w:autoSpaceDE w:val="0"/>
        <w:autoSpaceDN w:val="0"/>
        <w:adjustRightInd w:val="0"/>
        <w:ind w:left="550"/>
        <w:rPr>
          <w:i/>
          <w:lang w:val="ru-RU"/>
        </w:rPr>
      </w:pPr>
      <w:r w:rsidRPr="00892FC7">
        <w:rPr>
          <w:i/>
          <w:lang w:val="ru-RU"/>
        </w:rPr>
        <w:t>Признание ценности</w:t>
      </w:r>
    </w:p>
    <w:p w:rsidR="00A20759" w:rsidRDefault="00A20759" w:rsidP="00A20759">
      <w:pPr>
        <w:tabs>
          <w:tab w:val="num" w:pos="993"/>
        </w:tabs>
        <w:autoSpaceDE w:val="0"/>
        <w:autoSpaceDN w:val="0"/>
        <w:adjustRightInd w:val="0"/>
        <w:ind w:left="550"/>
        <w:rPr>
          <w:i/>
          <w:lang w:val="ru-RU"/>
        </w:rPr>
      </w:pPr>
    </w:p>
    <w:p w:rsidR="00A20759" w:rsidRDefault="00A20759" w:rsidP="00A20759">
      <w:pPr>
        <w:autoSpaceDE w:val="0"/>
        <w:autoSpaceDN w:val="0"/>
        <w:adjustRightInd w:val="0"/>
        <w:ind w:left="1100"/>
        <w:rPr>
          <w:i/>
          <w:lang w:val="ru-RU"/>
        </w:rPr>
      </w:pPr>
      <w:r w:rsidRPr="007B7D15">
        <w:rPr>
          <w:i/>
          <w:lang w:val="ru-RU"/>
        </w:rPr>
        <w:t>(</w:t>
      </w:r>
      <w:proofErr w:type="spellStart"/>
      <w:r w:rsidRPr="000F1E66">
        <w:rPr>
          <w:i/>
        </w:rPr>
        <w:t>i</w:t>
      </w:r>
      <w:proofErr w:type="spellEnd"/>
      <w:r w:rsidRPr="007B7D15">
        <w:rPr>
          <w:i/>
          <w:lang w:val="ru-RU"/>
        </w:rPr>
        <w:t>)</w:t>
      </w:r>
      <w:r w:rsidRPr="007B7D15">
        <w:rPr>
          <w:i/>
          <w:lang w:val="ru-RU"/>
        </w:rPr>
        <w:tab/>
      </w:r>
      <w:r w:rsidRPr="00EE4D3C">
        <w:rPr>
          <w:i/>
          <w:lang w:val="ru-RU"/>
        </w:rPr>
        <w:t>признание [</w:t>
      </w:r>
      <w:r>
        <w:rPr>
          <w:i/>
          <w:lang w:val="ru-RU"/>
        </w:rPr>
        <w:t>целостного</w:t>
      </w:r>
      <w:r w:rsidRPr="00EE4D3C">
        <w:rPr>
          <w:i/>
          <w:lang w:val="ru-RU"/>
        </w:rPr>
        <w:t>] [</w:t>
      </w:r>
      <w:r w:rsidRPr="007B7D15">
        <w:rPr>
          <w:i/>
          <w:lang w:val="ru-RU"/>
        </w:rPr>
        <w:t>специфического</w:t>
      </w:r>
      <w:r w:rsidRPr="00EE4D3C">
        <w:rPr>
          <w:i/>
          <w:lang w:val="ru-RU"/>
        </w:rPr>
        <w:t xml:space="preserve">] характера традиционных знаний и их </w:t>
      </w:r>
      <w:r w:rsidRPr="00A920CB">
        <w:rPr>
          <w:i/>
          <w:lang w:val="ru-RU"/>
        </w:rPr>
        <w:t>[</w:t>
      </w:r>
      <w:r>
        <w:rPr>
          <w:i/>
          <w:lang w:val="ru-RU"/>
        </w:rPr>
        <w:t>непреходящей</w:t>
      </w:r>
      <w:r w:rsidRPr="00A920CB">
        <w:rPr>
          <w:i/>
          <w:lang w:val="ru-RU"/>
        </w:rPr>
        <w:t>]</w:t>
      </w:r>
      <w:r w:rsidRPr="00EE4D3C">
        <w:rPr>
          <w:i/>
          <w:lang w:val="ru-RU"/>
        </w:rPr>
        <w:t xml:space="preserve"> ценности, включая </w:t>
      </w:r>
      <w:r>
        <w:rPr>
          <w:i/>
          <w:lang w:val="ru-RU"/>
        </w:rPr>
        <w:t xml:space="preserve">их </w:t>
      </w:r>
      <w:r w:rsidRPr="00EE4D3C">
        <w:rPr>
          <w:i/>
          <w:lang w:val="ru-RU"/>
        </w:rPr>
        <w:t>социальную,</w:t>
      </w:r>
      <w:r>
        <w:rPr>
          <w:i/>
          <w:lang w:val="ru-RU"/>
        </w:rPr>
        <w:t xml:space="preserve"> духовную, [экономическую], </w:t>
      </w:r>
      <w:r w:rsidRPr="00EE4D3C">
        <w:rPr>
          <w:i/>
          <w:lang w:val="ru-RU"/>
        </w:rPr>
        <w:t xml:space="preserve">интеллектуальную, научную, экологическую, техническую, [коммерческую], образовательную и культурную ценность, и признание того, что системы традиционных знаний представляют собой структуры, в недрах которых рождаются инновации и характерная интеллектуальная и творческая жизнь, что имеет [основополагающее] </w:t>
      </w:r>
      <w:r>
        <w:rPr>
          <w:i/>
          <w:lang w:val="ru-RU"/>
        </w:rPr>
        <w:t>непреходящее</w:t>
      </w:r>
      <w:r w:rsidRPr="00EE4D3C">
        <w:rPr>
          <w:i/>
          <w:lang w:val="ru-RU"/>
        </w:rPr>
        <w:t xml:space="preserve"> значение для коренных </w:t>
      </w:r>
      <w:r w:rsidRPr="00A920CB">
        <w:rPr>
          <w:i/>
          <w:lang w:val="ru-RU"/>
        </w:rPr>
        <w:t>[</w:t>
      </w:r>
      <w:r w:rsidRPr="007B7D15">
        <w:rPr>
          <w:i/>
          <w:lang w:val="ru-RU"/>
        </w:rPr>
        <w:t>народов</w:t>
      </w:r>
      <w:r w:rsidRPr="00A920CB">
        <w:rPr>
          <w:i/>
          <w:lang w:val="ru-RU"/>
        </w:rPr>
        <w:t>]</w:t>
      </w:r>
      <w:r w:rsidRPr="00EE4D3C">
        <w:rPr>
          <w:i/>
          <w:lang w:val="ru-RU"/>
        </w:rPr>
        <w:t xml:space="preserve"> и местных общин и представляет такую же научную ценность, что и другие системы знаний</w:t>
      </w:r>
      <w:r w:rsidRPr="007B7D15">
        <w:rPr>
          <w:i/>
          <w:lang w:val="ru-RU"/>
        </w:rPr>
        <w:t>;</w:t>
      </w:r>
    </w:p>
    <w:p w:rsidR="00A20759" w:rsidRDefault="00A20759" w:rsidP="00A20759">
      <w:pPr>
        <w:autoSpaceDE w:val="0"/>
        <w:autoSpaceDN w:val="0"/>
        <w:adjustRightInd w:val="0"/>
        <w:rPr>
          <w:i/>
          <w:lang w:val="ru-RU"/>
        </w:rPr>
      </w:pPr>
    </w:p>
    <w:p w:rsidR="00A20759" w:rsidRDefault="00A20759" w:rsidP="00A20759">
      <w:pPr>
        <w:autoSpaceDE w:val="0"/>
        <w:autoSpaceDN w:val="0"/>
        <w:adjustRightInd w:val="0"/>
        <w:ind w:left="567"/>
        <w:rPr>
          <w:i/>
          <w:lang w:val="ru-RU"/>
        </w:rPr>
      </w:pPr>
      <w:r w:rsidRPr="00EE4D3C">
        <w:rPr>
          <w:i/>
          <w:lang w:val="ru-RU"/>
        </w:rPr>
        <w:t xml:space="preserve">Содействие обеспечению </w:t>
      </w:r>
      <w:r>
        <w:rPr>
          <w:i/>
          <w:lang w:val="ru-RU"/>
        </w:rPr>
        <w:t xml:space="preserve">осведомленности и </w:t>
      </w:r>
      <w:r w:rsidRPr="00EE4D3C">
        <w:rPr>
          <w:i/>
          <w:lang w:val="ru-RU"/>
        </w:rPr>
        <w:t>уважения</w:t>
      </w:r>
      <w:r w:rsidRPr="007C542C">
        <w:rPr>
          <w:i/>
          <w:lang w:val="ru-RU"/>
        </w:rPr>
        <w:t xml:space="preserve"> </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7C542C">
        <w:rPr>
          <w:i/>
          <w:lang w:val="ru-RU"/>
        </w:rPr>
        <w:t>(</w:t>
      </w:r>
      <w:r w:rsidRPr="000F1E66">
        <w:rPr>
          <w:i/>
        </w:rPr>
        <w:t>ii</w:t>
      </w:r>
      <w:r w:rsidRPr="007C542C">
        <w:rPr>
          <w:i/>
          <w:lang w:val="ru-RU"/>
        </w:rPr>
        <w:t>)</w:t>
      </w:r>
      <w:r w:rsidRPr="007C542C">
        <w:rPr>
          <w:i/>
          <w:lang w:val="ru-RU"/>
        </w:rPr>
        <w:tab/>
      </w:r>
      <w:r w:rsidRPr="00EE4D3C">
        <w:rPr>
          <w:i/>
          <w:lang w:val="ru-RU"/>
        </w:rPr>
        <w:t xml:space="preserve">содействие обеспечению </w:t>
      </w:r>
      <w:r>
        <w:rPr>
          <w:i/>
          <w:lang w:val="ru-RU"/>
        </w:rPr>
        <w:t xml:space="preserve">осведомленности и </w:t>
      </w:r>
      <w:r w:rsidRPr="00EE4D3C">
        <w:rPr>
          <w:i/>
          <w:lang w:val="ru-RU"/>
        </w:rPr>
        <w:t xml:space="preserve">уважения </w:t>
      </w:r>
      <w:r>
        <w:rPr>
          <w:i/>
          <w:lang w:val="ru-RU"/>
        </w:rPr>
        <w:t xml:space="preserve">в том, что касается </w:t>
      </w:r>
      <w:r w:rsidRPr="00EE4D3C">
        <w:rPr>
          <w:i/>
          <w:lang w:val="ru-RU"/>
        </w:rPr>
        <w:t>систем традиционных знаний; достоинства</w:t>
      </w:r>
      <w:r>
        <w:rPr>
          <w:i/>
          <w:lang w:val="ru-RU"/>
        </w:rPr>
        <w:t>,</w:t>
      </w:r>
      <w:r w:rsidRPr="00EE4D3C">
        <w:rPr>
          <w:i/>
          <w:lang w:val="ru-RU"/>
        </w:rPr>
        <w:t xml:space="preserve">  </w:t>
      </w:r>
      <w:r w:rsidRPr="007C542C">
        <w:rPr>
          <w:i/>
          <w:lang w:val="ru-RU"/>
        </w:rPr>
        <w:t>[</w:t>
      </w:r>
      <w:r w:rsidRPr="00EE4D3C">
        <w:rPr>
          <w:i/>
          <w:lang w:val="ru-RU"/>
        </w:rPr>
        <w:t>культурной самобытности</w:t>
      </w:r>
      <w:r w:rsidRPr="007C542C">
        <w:rPr>
          <w:i/>
          <w:lang w:val="ru-RU"/>
        </w:rPr>
        <w:t xml:space="preserve">] </w:t>
      </w:r>
      <w:r>
        <w:rPr>
          <w:i/>
          <w:lang w:val="ru-RU"/>
        </w:rPr>
        <w:t>культурного наследия</w:t>
      </w:r>
      <w:r w:rsidRPr="00EE4D3C">
        <w:rPr>
          <w:i/>
          <w:lang w:val="ru-RU"/>
        </w:rPr>
        <w:t xml:space="preserve"> и интеллектуальных и духовных ценностей [носителей]/[владельцев] традиционных знаний, которые сохраняют, развивают и поддерживают эти системы; вклада, который традиционные знания</w:t>
      </w:r>
      <w:r>
        <w:rPr>
          <w:i/>
          <w:lang w:val="ru-RU"/>
        </w:rPr>
        <w:t xml:space="preserve"> вносят</w:t>
      </w:r>
      <w:r w:rsidRPr="00EE4D3C">
        <w:rPr>
          <w:i/>
          <w:lang w:val="ru-RU"/>
        </w:rPr>
        <w:t xml:space="preserve"> в поддержку средств существования и сохранения самобытности [носителей]/[владельцев] традиционных знаний</w:t>
      </w:r>
      <w:r>
        <w:rPr>
          <w:i/>
          <w:lang w:val="ru-RU"/>
        </w:rPr>
        <w:t>;</w:t>
      </w:r>
      <w:r w:rsidRPr="00EE4D3C">
        <w:rPr>
          <w:i/>
          <w:lang w:val="ru-RU"/>
        </w:rPr>
        <w:t xml:space="preserve"> </w:t>
      </w:r>
      <w:r>
        <w:rPr>
          <w:i/>
          <w:lang w:val="ru-RU"/>
        </w:rPr>
        <w:t>и</w:t>
      </w:r>
      <w:r w:rsidRPr="00EE4D3C">
        <w:rPr>
          <w:i/>
          <w:lang w:val="ru-RU"/>
        </w:rPr>
        <w:t xml:space="preserve"> вклада, который [носители]/[владельцы] традиционных знаний вносят в [сохранение окружающей среды] сохранение и устойчивое использование биоразнообразия, продовольственную безопасность и устойчивое развитие сельского хозяйства, </w:t>
      </w:r>
      <w:r w:rsidRPr="00F95EB9">
        <w:rPr>
          <w:i/>
          <w:lang w:val="ru-RU"/>
        </w:rPr>
        <w:t>здравоохранение,</w:t>
      </w:r>
      <w:r>
        <w:rPr>
          <w:i/>
          <w:lang w:val="ru-RU"/>
        </w:rPr>
        <w:t xml:space="preserve"> </w:t>
      </w:r>
      <w:r w:rsidRPr="00EE4D3C">
        <w:rPr>
          <w:i/>
          <w:lang w:val="ru-RU"/>
        </w:rPr>
        <w:t>а также в прогресс науки и техники</w:t>
      </w:r>
      <w:r w:rsidRPr="007C542C">
        <w:rPr>
          <w:i/>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left" w:pos="540"/>
          <w:tab w:val="num" w:pos="993"/>
        </w:tabs>
        <w:autoSpaceDE w:val="0"/>
        <w:autoSpaceDN w:val="0"/>
        <w:adjustRightInd w:val="0"/>
        <w:ind w:left="567"/>
        <w:rPr>
          <w:lang w:val="ru-RU"/>
        </w:rPr>
      </w:pPr>
      <w:r>
        <w:rPr>
          <w:lang w:val="ru-RU"/>
        </w:rPr>
        <w:t>Альтернативный вариант</w:t>
      </w:r>
    </w:p>
    <w:p w:rsidR="00A20759" w:rsidRDefault="00A20759" w:rsidP="00A20759">
      <w:pPr>
        <w:tabs>
          <w:tab w:val="left" w:pos="540"/>
          <w:tab w:val="num" w:pos="993"/>
        </w:tabs>
        <w:autoSpaceDE w:val="0"/>
        <w:autoSpaceDN w:val="0"/>
        <w:adjustRightInd w:val="0"/>
        <w:rPr>
          <w:i/>
          <w:lang w:val="ru-RU"/>
        </w:rPr>
      </w:pPr>
    </w:p>
    <w:p w:rsidR="00A20759" w:rsidRDefault="00A20759" w:rsidP="00A20759">
      <w:pPr>
        <w:tabs>
          <w:tab w:val="num" w:pos="993"/>
        </w:tabs>
        <w:autoSpaceDE w:val="0"/>
        <w:autoSpaceDN w:val="0"/>
        <w:adjustRightInd w:val="0"/>
        <w:ind w:left="1100"/>
        <w:rPr>
          <w:i/>
          <w:lang w:val="ru-RU"/>
        </w:rPr>
      </w:pPr>
      <w:r w:rsidRPr="00F95EB9">
        <w:rPr>
          <w:i/>
          <w:lang w:val="ru-RU"/>
        </w:rPr>
        <w:t>(</w:t>
      </w:r>
      <w:r w:rsidRPr="005A5C9F">
        <w:rPr>
          <w:i/>
        </w:rPr>
        <w:t>ii</w:t>
      </w:r>
      <w:r w:rsidRPr="00F95EB9">
        <w:rPr>
          <w:i/>
          <w:lang w:val="ru-RU"/>
        </w:rPr>
        <w:t>)</w:t>
      </w:r>
      <w:r w:rsidRPr="00F95EB9">
        <w:rPr>
          <w:i/>
          <w:lang w:val="ru-RU"/>
        </w:rPr>
        <w:tab/>
      </w:r>
      <w:r w:rsidRPr="007B2F10">
        <w:rPr>
          <w:i/>
          <w:lang w:val="ru-RU"/>
        </w:rPr>
        <w:t>содействие обеспечению уваж</w:t>
      </w:r>
      <w:r>
        <w:rPr>
          <w:i/>
          <w:lang w:val="ru-RU"/>
        </w:rPr>
        <w:t>ения систем традиционных знаний</w:t>
      </w:r>
      <w:r w:rsidRPr="0046050F">
        <w:rPr>
          <w:i/>
          <w:lang w:val="ru-RU"/>
        </w:rPr>
        <w:t>,</w:t>
      </w:r>
      <w:r w:rsidRPr="007B2F10">
        <w:rPr>
          <w:i/>
          <w:lang w:val="ru-RU"/>
        </w:rPr>
        <w:t xml:space="preserve"> а</w:t>
      </w:r>
      <w:r w:rsidRPr="007B2F10">
        <w:rPr>
          <w:i/>
        </w:rPr>
        <w:t> </w:t>
      </w:r>
      <w:r>
        <w:rPr>
          <w:i/>
          <w:lang w:val="ru-RU"/>
        </w:rPr>
        <w:t xml:space="preserve">также достоинства, </w:t>
      </w:r>
      <w:r w:rsidRPr="007B2F10">
        <w:rPr>
          <w:i/>
          <w:lang w:val="ru-RU"/>
        </w:rPr>
        <w:t>культурной самобытности и духовных ценностей носителей традиционных знаний, которые сохраняют и поддерживают эти системы</w:t>
      </w:r>
      <w:r w:rsidRPr="00F95EB9">
        <w:rPr>
          <w:i/>
          <w:lang w:val="ru-RU"/>
        </w:rPr>
        <w:t>;</w:t>
      </w:r>
    </w:p>
    <w:p w:rsidR="00A20759" w:rsidRDefault="00A20759" w:rsidP="00A20759">
      <w:pPr>
        <w:tabs>
          <w:tab w:val="num" w:pos="993"/>
        </w:tabs>
        <w:autoSpaceDE w:val="0"/>
        <w:autoSpaceDN w:val="0"/>
        <w:adjustRightInd w:val="0"/>
        <w:rPr>
          <w:i/>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p>
    <w:p w:rsidR="00A20759" w:rsidRDefault="00A20759" w:rsidP="00A20759">
      <w:pPr>
        <w:tabs>
          <w:tab w:val="num" w:pos="993"/>
        </w:tabs>
        <w:autoSpaceDE w:val="0"/>
        <w:autoSpaceDN w:val="0"/>
        <w:adjustRightInd w:val="0"/>
        <w:rPr>
          <w:lang w:val="ru-RU"/>
        </w:rPr>
      </w:pP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F95EB9">
        <w:rPr>
          <w:i/>
          <w:lang w:val="ru-RU"/>
        </w:rPr>
        <w:tab/>
      </w:r>
      <w:r w:rsidRPr="009327BF">
        <w:rPr>
          <w:lang w:val="ru-RU"/>
        </w:rPr>
        <w:t>[</w:t>
      </w:r>
      <w:r>
        <w:rPr>
          <w:lang w:val="ru-RU"/>
        </w:rPr>
        <w:t>Конец альтернативного варианта</w:t>
      </w:r>
      <w:r w:rsidRPr="009327BF">
        <w:rPr>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550"/>
        <w:rPr>
          <w:i/>
          <w:lang w:val="ru-RU"/>
        </w:rPr>
      </w:pPr>
      <w:r w:rsidRPr="00EE4D3C">
        <w:rPr>
          <w:i/>
          <w:lang w:val="ru-RU"/>
        </w:rPr>
        <w:t>Содействие</w:t>
      </w:r>
      <w:r w:rsidRPr="00892FC7">
        <w:rPr>
          <w:i/>
          <w:lang w:val="ru-RU"/>
        </w:rPr>
        <w:t xml:space="preserve"> [</w:t>
      </w:r>
      <w:r w:rsidRPr="00EE4D3C">
        <w:rPr>
          <w:i/>
          <w:lang w:val="ru-RU"/>
        </w:rPr>
        <w:t>сбережению</w:t>
      </w:r>
      <w:r w:rsidRPr="00892FC7">
        <w:rPr>
          <w:i/>
          <w:lang w:val="ru-RU"/>
        </w:rPr>
        <w:t xml:space="preserve"> </w:t>
      </w:r>
      <w:r w:rsidRPr="00EE4D3C">
        <w:rPr>
          <w:i/>
          <w:lang w:val="ru-RU"/>
        </w:rPr>
        <w:t>и</w:t>
      </w:r>
      <w:r w:rsidRPr="00892FC7">
        <w:rPr>
          <w:i/>
          <w:lang w:val="ru-RU"/>
        </w:rPr>
        <w:t xml:space="preserve">] </w:t>
      </w:r>
      <w:r w:rsidRPr="00EE4D3C">
        <w:rPr>
          <w:i/>
          <w:lang w:val="ru-RU"/>
        </w:rPr>
        <w:t>сохранению</w:t>
      </w:r>
      <w:r w:rsidRPr="00892FC7">
        <w:rPr>
          <w:i/>
          <w:lang w:val="ru-RU"/>
        </w:rPr>
        <w:t xml:space="preserve"> </w:t>
      </w:r>
      <w:r w:rsidRPr="00EE4D3C">
        <w:rPr>
          <w:i/>
          <w:lang w:val="ru-RU"/>
        </w:rPr>
        <w:t>традиционных</w:t>
      </w:r>
      <w:r w:rsidRPr="00892FC7">
        <w:rPr>
          <w:i/>
          <w:lang w:val="ru-RU"/>
        </w:rPr>
        <w:t xml:space="preserve"> </w:t>
      </w:r>
      <w:r w:rsidRPr="00EE4D3C">
        <w:rPr>
          <w:i/>
          <w:lang w:val="ru-RU"/>
        </w:rPr>
        <w:t>знаний</w:t>
      </w:r>
      <w:r w:rsidRPr="00892FC7">
        <w:rPr>
          <w:i/>
          <w:lang w:val="ru-RU"/>
        </w:rPr>
        <w:t xml:space="preserve"> </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347B99">
        <w:rPr>
          <w:i/>
          <w:lang w:val="ru-RU"/>
        </w:rPr>
        <w:t>(</w:t>
      </w:r>
      <w:r>
        <w:rPr>
          <w:i/>
        </w:rPr>
        <w:t>iii</w:t>
      </w:r>
      <w:r w:rsidRPr="00347B99">
        <w:rPr>
          <w:i/>
          <w:lang w:val="ru-RU"/>
        </w:rPr>
        <w:t>)</w:t>
      </w:r>
      <w:r w:rsidRPr="00347B99">
        <w:rPr>
          <w:i/>
          <w:lang w:val="ru-RU"/>
        </w:rPr>
        <w:tab/>
      </w:r>
      <w:r w:rsidRPr="00EE4D3C">
        <w:rPr>
          <w:i/>
          <w:lang w:val="ru-RU"/>
        </w:rPr>
        <w:t>содействие</w:t>
      </w:r>
      <w:r w:rsidRPr="00347B99">
        <w:rPr>
          <w:i/>
          <w:lang w:val="ru-RU"/>
        </w:rPr>
        <w:t xml:space="preserve"> </w:t>
      </w:r>
      <w:r w:rsidRPr="00EE4D3C">
        <w:rPr>
          <w:i/>
          <w:lang w:val="ru-RU"/>
        </w:rPr>
        <w:t>мерам</w:t>
      </w:r>
      <w:r w:rsidRPr="00347B99">
        <w:rPr>
          <w:i/>
          <w:lang w:val="ru-RU"/>
        </w:rPr>
        <w:t xml:space="preserve"> </w:t>
      </w:r>
      <w:r>
        <w:rPr>
          <w:i/>
          <w:lang w:val="ru-RU"/>
        </w:rPr>
        <w:t>по</w:t>
      </w:r>
      <w:r w:rsidRPr="00347B99">
        <w:rPr>
          <w:i/>
          <w:lang w:val="ru-RU"/>
        </w:rPr>
        <w:t xml:space="preserve"> [</w:t>
      </w:r>
      <w:r w:rsidRPr="00EE4D3C">
        <w:rPr>
          <w:i/>
          <w:lang w:val="ru-RU"/>
        </w:rPr>
        <w:t>сбережению</w:t>
      </w:r>
      <w:r w:rsidRPr="00347B99">
        <w:rPr>
          <w:i/>
          <w:lang w:val="ru-RU"/>
        </w:rPr>
        <w:t xml:space="preserve"> </w:t>
      </w:r>
      <w:r w:rsidRPr="00EE4D3C">
        <w:rPr>
          <w:i/>
          <w:lang w:val="ru-RU"/>
        </w:rPr>
        <w:t>и</w:t>
      </w:r>
      <w:r w:rsidRPr="00347B99">
        <w:rPr>
          <w:i/>
          <w:lang w:val="ru-RU"/>
        </w:rPr>
        <w:t xml:space="preserve">] </w:t>
      </w:r>
      <w:r w:rsidRPr="00EE4D3C">
        <w:rPr>
          <w:i/>
          <w:lang w:val="ru-RU"/>
        </w:rPr>
        <w:t>сохранению</w:t>
      </w:r>
      <w:r>
        <w:rPr>
          <w:i/>
          <w:lang w:val="ru-RU"/>
        </w:rPr>
        <w:t xml:space="preserve"> </w:t>
      </w:r>
      <w:r w:rsidRPr="00347B99">
        <w:rPr>
          <w:i/>
          <w:lang w:val="ru-RU"/>
        </w:rPr>
        <w:t>[</w:t>
      </w:r>
      <w:r>
        <w:rPr>
          <w:i/>
          <w:lang w:val="ru-RU"/>
        </w:rPr>
        <w:t>и</w:t>
      </w:r>
      <w:r w:rsidRPr="00347B99">
        <w:rPr>
          <w:i/>
          <w:lang w:val="ru-RU"/>
        </w:rPr>
        <w:t xml:space="preserve"> </w:t>
      </w:r>
      <w:r>
        <w:rPr>
          <w:i/>
          <w:lang w:val="ru-RU"/>
        </w:rPr>
        <w:t>уважению</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sidRPr="00EE4D3C">
        <w:rPr>
          <w:i/>
          <w:lang w:val="ru-RU"/>
        </w:rPr>
        <w:t>поддержка</w:t>
      </w:r>
      <w:r w:rsidRPr="00347B99">
        <w:rPr>
          <w:i/>
          <w:lang w:val="ru-RU"/>
        </w:rPr>
        <w:t xml:space="preserve"> </w:t>
      </w:r>
      <w:r w:rsidRPr="00EE4D3C">
        <w:rPr>
          <w:i/>
          <w:lang w:val="ru-RU"/>
        </w:rPr>
        <w:t>таких</w:t>
      </w:r>
      <w:r w:rsidRPr="00347B99">
        <w:rPr>
          <w:i/>
          <w:lang w:val="ru-RU"/>
        </w:rPr>
        <w:t xml:space="preserve"> </w:t>
      </w:r>
      <w:r w:rsidRPr="00EE4D3C">
        <w:rPr>
          <w:i/>
          <w:lang w:val="ru-RU"/>
        </w:rPr>
        <w:t>мер</w:t>
      </w:r>
      <w:r w:rsidRPr="00347B99">
        <w:rPr>
          <w:i/>
          <w:lang w:val="ru-RU"/>
        </w:rPr>
        <w:t xml:space="preserve"> [</w:t>
      </w:r>
      <w:r w:rsidRPr="00EE4D3C">
        <w:rPr>
          <w:i/>
          <w:lang w:val="ru-RU"/>
        </w:rPr>
        <w:t>путем</w:t>
      </w:r>
      <w:r w:rsidRPr="00347B99">
        <w:rPr>
          <w:i/>
          <w:lang w:val="ru-RU"/>
        </w:rPr>
        <w:t xml:space="preserve"> </w:t>
      </w:r>
      <w:r w:rsidRPr="00EE4D3C">
        <w:rPr>
          <w:i/>
          <w:lang w:val="ru-RU"/>
        </w:rPr>
        <w:t>уважения</w:t>
      </w:r>
      <w:r w:rsidRPr="00347B99">
        <w:rPr>
          <w:i/>
          <w:lang w:val="ru-RU"/>
        </w:rPr>
        <w:t xml:space="preserve">, </w:t>
      </w:r>
      <w:r w:rsidRPr="00EE4D3C">
        <w:rPr>
          <w:i/>
          <w:lang w:val="ru-RU"/>
        </w:rPr>
        <w:t>сбережения</w:t>
      </w:r>
      <w:r w:rsidRPr="00347B99">
        <w:rPr>
          <w:i/>
          <w:lang w:val="ru-RU"/>
        </w:rPr>
        <w:t xml:space="preserve">, </w:t>
      </w:r>
      <w:r w:rsidRPr="00EE4D3C">
        <w:rPr>
          <w:i/>
          <w:lang w:val="ru-RU"/>
        </w:rPr>
        <w:t>охраны</w:t>
      </w:r>
      <w:r w:rsidRPr="00347B99">
        <w:rPr>
          <w:i/>
          <w:lang w:val="ru-RU"/>
        </w:rPr>
        <w:t xml:space="preserve"> </w:t>
      </w:r>
      <w:r w:rsidRPr="00EE4D3C">
        <w:rPr>
          <w:i/>
          <w:lang w:val="ru-RU"/>
        </w:rPr>
        <w:t>и</w:t>
      </w:r>
      <w:r w:rsidRPr="00347B99">
        <w:rPr>
          <w:i/>
          <w:lang w:val="ru-RU"/>
        </w:rPr>
        <w:t xml:space="preserve"> </w:t>
      </w:r>
      <w:r w:rsidRPr="00EE4D3C">
        <w:rPr>
          <w:i/>
          <w:lang w:val="ru-RU"/>
        </w:rPr>
        <w:t>поддержания</w:t>
      </w:r>
      <w:r w:rsidRPr="00347B99">
        <w:rPr>
          <w:i/>
          <w:lang w:val="ru-RU"/>
        </w:rPr>
        <w:t xml:space="preserve"> </w:t>
      </w:r>
      <w:r w:rsidRPr="00EE4D3C">
        <w:rPr>
          <w:i/>
          <w:lang w:val="ru-RU"/>
        </w:rPr>
        <w:t>систем</w:t>
      </w:r>
      <w:r w:rsidRPr="00347B99">
        <w:rPr>
          <w:i/>
          <w:lang w:val="ru-RU"/>
        </w:rPr>
        <w:t xml:space="preserve"> </w:t>
      </w:r>
      <w:r w:rsidRPr="00EE4D3C">
        <w:rPr>
          <w:i/>
          <w:lang w:val="ru-RU"/>
        </w:rPr>
        <w:t>традиционных</w:t>
      </w:r>
      <w:r w:rsidRPr="00347B99">
        <w:rPr>
          <w:i/>
          <w:lang w:val="ru-RU"/>
        </w:rPr>
        <w:t xml:space="preserve"> </w:t>
      </w:r>
      <w:r w:rsidRPr="00EE4D3C">
        <w:rPr>
          <w:i/>
          <w:lang w:val="ru-RU"/>
        </w:rPr>
        <w:t>знаний</w:t>
      </w:r>
      <w:r w:rsidRPr="00347B99">
        <w:rPr>
          <w:i/>
          <w:lang w:val="ru-RU"/>
        </w:rPr>
        <w:t xml:space="preserve"> [</w:t>
      </w:r>
      <w:r w:rsidRPr="00EE4D3C">
        <w:rPr>
          <w:i/>
          <w:lang w:val="ru-RU"/>
        </w:rPr>
        <w:t>и</w:t>
      </w:r>
      <w:r w:rsidRPr="00347B99">
        <w:rPr>
          <w:i/>
          <w:lang w:val="ru-RU"/>
        </w:rPr>
        <w:t xml:space="preserve"> </w:t>
      </w:r>
      <w:r>
        <w:rPr>
          <w:i/>
          <w:lang w:val="ru-RU"/>
        </w:rPr>
        <w:t>стимулирования</w:t>
      </w:r>
      <w:r w:rsidRPr="00347B99">
        <w:rPr>
          <w:i/>
          <w:lang w:val="ru-RU"/>
        </w:rPr>
        <w:t xml:space="preserve"> </w:t>
      </w:r>
      <w:r w:rsidRPr="00EE4D3C">
        <w:rPr>
          <w:i/>
          <w:lang w:val="ru-RU"/>
        </w:rPr>
        <w:t>хранителей</w:t>
      </w:r>
      <w:r w:rsidRPr="00347B99">
        <w:rPr>
          <w:i/>
          <w:lang w:val="ru-RU"/>
        </w:rPr>
        <w:t xml:space="preserve"> </w:t>
      </w:r>
      <w:r w:rsidRPr="00EE4D3C">
        <w:rPr>
          <w:i/>
          <w:lang w:val="ru-RU"/>
        </w:rPr>
        <w:t>таких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 xml:space="preserve"> </w:t>
      </w:r>
      <w:r>
        <w:rPr>
          <w:i/>
          <w:lang w:val="ru-RU"/>
        </w:rPr>
        <w:t>к</w:t>
      </w:r>
      <w:r w:rsidRPr="00347B99">
        <w:rPr>
          <w:i/>
          <w:lang w:val="ru-RU"/>
        </w:rPr>
        <w:t xml:space="preserve"> </w:t>
      </w:r>
      <w:r w:rsidRPr="00EE4D3C">
        <w:rPr>
          <w:i/>
          <w:lang w:val="ru-RU"/>
        </w:rPr>
        <w:t>поддержани</w:t>
      </w:r>
      <w:r>
        <w:rPr>
          <w:i/>
          <w:lang w:val="ru-RU"/>
        </w:rPr>
        <w:t>ю</w:t>
      </w:r>
      <w:r w:rsidRPr="00347B99">
        <w:rPr>
          <w:i/>
          <w:lang w:val="ru-RU"/>
        </w:rPr>
        <w:t xml:space="preserve"> </w:t>
      </w:r>
      <w:r w:rsidRPr="00EE4D3C">
        <w:rPr>
          <w:i/>
          <w:lang w:val="ru-RU"/>
        </w:rPr>
        <w:t>и</w:t>
      </w:r>
      <w:r w:rsidRPr="00347B99">
        <w:rPr>
          <w:i/>
          <w:lang w:val="ru-RU"/>
        </w:rPr>
        <w:t xml:space="preserve"> </w:t>
      </w:r>
      <w:r w:rsidRPr="00EE4D3C">
        <w:rPr>
          <w:i/>
          <w:lang w:val="ru-RU"/>
        </w:rPr>
        <w:t>защите</w:t>
      </w:r>
      <w:r w:rsidRPr="00347B99">
        <w:rPr>
          <w:i/>
          <w:lang w:val="ru-RU"/>
        </w:rPr>
        <w:t xml:space="preserve"> </w:t>
      </w:r>
      <w:r w:rsidRPr="00EE4D3C">
        <w:rPr>
          <w:i/>
          <w:lang w:val="ru-RU"/>
        </w:rPr>
        <w:t>их</w:t>
      </w:r>
      <w:r w:rsidRPr="00347B99">
        <w:rPr>
          <w:i/>
          <w:lang w:val="ru-RU"/>
        </w:rPr>
        <w:t xml:space="preserve"> </w:t>
      </w:r>
      <w:r w:rsidRPr="00EE4D3C">
        <w:rPr>
          <w:i/>
          <w:lang w:val="ru-RU"/>
        </w:rPr>
        <w:t>систем</w:t>
      </w:r>
      <w:r w:rsidRPr="00347B99">
        <w:rPr>
          <w:i/>
          <w:lang w:val="ru-RU"/>
        </w:rPr>
        <w:t xml:space="preserve"> </w:t>
      </w:r>
      <w:r w:rsidRPr="00EE4D3C">
        <w:rPr>
          <w:i/>
          <w:lang w:val="ru-RU"/>
        </w:rPr>
        <w:t>знаний</w:t>
      </w:r>
      <w:r w:rsidRPr="00347B99">
        <w:rPr>
          <w:i/>
          <w:lang w:val="ru-RU"/>
        </w:rPr>
        <w:t>]];</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550"/>
        <w:rPr>
          <w:i/>
          <w:lang w:val="ru-RU"/>
        </w:rPr>
      </w:pPr>
      <w:r w:rsidRPr="009D3CDA">
        <w:rPr>
          <w:i/>
          <w:lang w:val="ru-RU"/>
        </w:rPr>
        <w:t>[</w:t>
      </w:r>
      <w:r w:rsidRPr="00380940">
        <w:rPr>
          <w:i/>
          <w:lang w:val="ru-RU"/>
        </w:rPr>
        <w:t>Согласованность с</w:t>
      </w:r>
      <w:r>
        <w:rPr>
          <w:i/>
          <w:lang w:val="ru-RU"/>
        </w:rPr>
        <w:t xml:space="preserve"> </w:t>
      </w:r>
      <w:r w:rsidRPr="00173C66">
        <w:rPr>
          <w:i/>
          <w:lang w:val="ru-RU"/>
        </w:rPr>
        <w:t>соответствующи</w:t>
      </w:r>
      <w:r>
        <w:rPr>
          <w:i/>
          <w:lang w:val="ru-RU"/>
        </w:rPr>
        <w:t>ми</w:t>
      </w:r>
      <w:r w:rsidRPr="00173C66">
        <w:rPr>
          <w:i/>
          <w:lang w:val="ru-RU"/>
        </w:rPr>
        <w:t xml:space="preserve"> международны</w:t>
      </w:r>
      <w:r>
        <w:rPr>
          <w:i/>
          <w:lang w:val="ru-RU"/>
        </w:rPr>
        <w:t>ми</w:t>
      </w:r>
      <w:r w:rsidRPr="00173C66">
        <w:rPr>
          <w:i/>
          <w:lang w:val="ru-RU"/>
        </w:rPr>
        <w:t xml:space="preserve"> соглашени</w:t>
      </w:r>
      <w:r>
        <w:rPr>
          <w:i/>
          <w:lang w:val="ru-RU"/>
        </w:rPr>
        <w:t>ями</w:t>
      </w:r>
      <w:r w:rsidRPr="00173C66">
        <w:rPr>
          <w:i/>
          <w:lang w:val="ru-RU"/>
        </w:rPr>
        <w:t xml:space="preserve"> и процесс</w:t>
      </w:r>
      <w:r>
        <w:rPr>
          <w:i/>
          <w:lang w:val="ru-RU"/>
        </w:rPr>
        <w:t>ами</w:t>
      </w:r>
      <w:r w:rsidRPr="00173C66">
        <w:rPr>
          <w:i/>
          <w:lang w:val="ru-RU"/>
        </w:rPr>
        <w:t xml:space="preserve"> </w:t>
      </w: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num" w:pos="993"/>
        </w:tabs>
        <w:autoSpaceDE w:val="0"/>
        <w:autoSpaceDN w:val="0"/>
        <w:adjustRightInd w:val="0"/>
        <w:ind w:left="1100"/>
        <w:rPr>
          <w:i/>
          <w:lang w:val="ru-RU"/>
        </w:rPr>
      </w:pPr>
      <w:r w:rsidRPr="00173C66">
        <w:rPr>
          <w:i/>
          <w:lang w:val="ru-RU"/>
        </w:rPr>
        <w:t>(</w:t>
      </w:r>
      <w:r w:rsidRPr="00BA5634">
        <w:rPr>
          <w:i/>
        </w:rPr>
        <w:t>i</w:t>
      </w:r>
      <w:r>
        <w:rPr>
          <w:i/>
        </w:rPr>
        <w:t>v</w:t>
      </w:r>
      <w:r w:rsidRPr="00173C66">
        <w:rPr>
          <w:i/>
          <w:lang w:val="ru-RU"/>
        </w:rPr>
        <w:t>)</w:t>
      </w:r>
      <w:r w:rsidRPr="00173C66">
        <w:rPr>
          <w:i/>
          <w:lang w:val="ru-RU"/>
        </w:rPr>
        <w:tab/>
        <w:t xml:space="preserve">учет и последовательное взаимодействие с другими международными и региональными </w:t>
      </w:r>
      <w:r>
        <w:rPr>
          <w:i/>
          <w:lang w:val="ru-RU"/>
        </w:rPr>
        <w:t>документами</w:t>
      </w:r>
      <w:r w:rsidRPr="00173C66">
        <w:rPr>
          <w:i/>
          <w:lang w:val="ru-RU"/>
        </w:rPr>
        <w:t xml:space="preserve"> и процессами, в частности режимами, регулирующими </w:t>
      </w:r>
      <w:r>
        <w:rPr>
          <w:i/>
          <w:lang w:val="ru-RU"/>
        </w:rPr>
        <w:t>интеллектуальную собственность и д</w:t>
      </w:r>
      <w:r w:rsidRPr="00173C66">
        <w:rPr>
          <w:i/>
          <w:lang w:val="ru-RU"/>
        </w:rPr>
        <w:t>оступ и совместное пользование выгодами от применения генетических ресурсов, связанных с традиционными знаниями</w:t>
      </w:r>
      <w:r>
        <w:rPr>
          <w:i/>
          <w:lang w:val="ru-RU"/>
        </w:rPr>
        <w:t xml:space="preserve">, </w:t>
      </w:r>
      <w:r w:rsidRPr="009D3CDA">
        <w:rPr>
          <w:i/>
          <w:lang w:val="ru-RU"/>
        </w:rPr>
        <w:t>[а также</w:t>
      </w:r>
      <w:r>
        <w:rPr>
          <w:i/>
          <w:lang w:val="ru-RU"/>
        </w:rPr>
        <w:t xml:space="preserve"> Декларацией</w:t>
      </w:r>
      <w:r w:rsidRPr="009D3CDA">
        <w:rPr>
          <w:i/>
          <w:lang w:val="ru-RU"/>
        </w:rPr>
        <w:t xml:space="preserve"> Организации Объединенных Наций о правах коренных народов</w:t>
      </w:r>
      <w:r w:rsidRPr="00173C66">
        <w:rPr>
          <w:i/>
          <w:lang w:val="ru-RU"/>
        </w:rPr>
        <w:t>;</w:t>
      </w:r>
      <w:r w:rsidRPr="009D3CDA">
        <w:rPr>
          <w:i/>
          <w:lang w:val="ru-RU"/>
        </w:rPr>
        <w:t>]]</w:t>
      </w:r>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num" w:pos="993"/>
        </w:tabs>
        <w:autoSpaceDE w:val="0"/>
        <w:autoSpaceDN w:val="0"/>
        <w:adjustRightInd w:val="0"/>
        <w:ind w:left="550"/>
        <w:rPr>
          <w:i/>
          <w:lang w:val="ru-RU"/>
        </w:rPr>
      </w:pPr>
    </w:p>
    <w:p w:rsidR="00A20759" w:rsidRDefault="00A20759" w:rsidP="00A20759">
      <w:pPr>
        <w:tabs>
          <w:tab w:val="left" w:pos="550"/>
          <w:tab w:val="num" w:pos="993"/>
        </w:tabs>
        <w:autoSpaceDE w:val="0"/>
        <w:autoSpaceDN w:val="0"/>
        <w:adjustRightInd w:val="0"/>
        <w:ind w:left="567"/>
        <w:rPr>
          <w:i/>
          <w:lang w:val="ru-RU"/>
        </w:rPr>
      </w:pPr>
      <w:r w:rsidRPr="009638B4">
        <w:rPr>
          <w:i/>
          <w:lang w:val="ru-RU"/>
        </w:rPr>
        <w:t>[Содействие доступу к знаниям и охран</w:t>
      </w:r>
      <w:r>
        <w:rPr>
          <w:i/>
          <w:lang w:val="ru-RU"/>
        </w:rPr>
        <w:t>а</w:t>
      </w:r>
      <w:r w:rsidRPr="009638B4">
        <w:rPr>
          <w:i/>
          <w:lang w:val="ru-RU"/>
        </w:rPr>
        <w:t xml:space="preserve"> общественного достояния</w:t>
      </w:r>
    </w:p>
    <w:p w:rsidR="00A20759" w:rsidRDefault="00A20759" w:rsidP="00A20759">
      <w:pPr>
        <w:tabs>
          <w:tab w:val="left" w:pos="550"/>
          <w:tab w:val="num" w:pos="993"/>
        </w:tabs>
        <w:autoSpaceDE w:val="0"/>
        <w:autoSpaceDN w:val="0"/>
        <w:adjustRightInd w:val="0"/>
        <w:ind w:firstLine="550"/>
        <w:rPr>
          <w:i/>
          <w:lang w:val="ru-RU"/>
        </w:rPr>
      </w:pPr>
    </w:p>
    <w:p w:rsidR="00A20759" w:rsidRDefault="00A20759" w:rsidP="00A20759">
      <w:pPr>
        <w:tabs>
          <w:tab w:val="num" w:pos="993"/>
        </w:tabs>
        <w:autoSpaceDE w:val="0"/>
        <w:autoSpaceDN w:val="0"/>
        <w:adjustRightInd w:val="0"/>
        <w:ind w:left="1100"/>
        <w:rPr>
          <w:i/>
          <w:lang w:val="ru-RU"/>
        </w:rPr>
      </w:pPr>
      <w:r w:rsidRPr="004C3F7F">
        <w:rPr>
          <w:i/>
          <w:lang w:val="ru-RU"/>
        </w:rPr>
        <w:t>(</w:t>
      </w:r>
      <w:r>
        <w:rPr>
          <w:i/>
        </w:rPr>
        <w:t>v</w:t>
      </w:r>
      <w:r w:rsidRPr="004C3F7F">
        <w:rPr>
          <w:i/>
          <w:lang w:val="ru-RU"/>
        </w:rPr>
        <w:t>)</w:t>
      </w:r>
      <w:r w:rsidRPr="004C3F7F">
        <w:rPr>
          <w:i/>
          <w:lang w:val="ru-RU"/>
        </w:rPr>
        <w:tab/>
      </w:r>
      <w:r>
        <w:rPr>
          <w:i/>
          <w:lang w:val="ru-RU"/>
        </w:rPr>
        <w:t>признание</w:t>
      </w:r>
      <w:r w:rsidRPr="004C3F7F">
        <w:rPr>
          <w:i/>
          <w:lang w:val="ru-RU"/>
        </w:rPr>
        <w:t xml:space="preserve"> </w:t>
      </w:r>
      <w:r>
        <w:rPr>
          <w:i/>
          <w:lang w:val="ru-RU"/>
        </w:rPr>
        <w:t>ценности</w:t>
      </w:r>
      <w:r w:rsidRPr="004C3F7F">
        <w:rPr>
          <w:i/>
          <w:lang w:val="ru-RU"/>
        </w:rPr>
        <w:t xml:space="preserve"> </w:t>
      </w:r>
      <w:r>
        <w:rPr>
          <w:i/>
          <w:lang w:val="ru-RU"/>
        </w:rPr>
        <w:t>полного</w:t>
      </w:r>
      <w:r w:rsidRPr="004C3F7F">
        <w:rPr>
          <w:i/>
          <w:lang w:val="ru-RU"/>
        </w:rPr>
        <w:t xml:space="preserve"> </w:t>
      </w:r>
      <w:r>
        <w:rPr>
          <w:i/>
          <w:lang w:val="ru-RU"/>
        </w:rPr>
        <w:t>жизненных</w:t>
      </w:r>
      <w:r w:rsidRPr="004C3F7F">
        <w:rPr>
          <w:i/>
          <w:lang w:val="ru-RU"/>
        </w:rPr>
        <w:t xml:space="preserve"> </w:t>
      </w:r>
      <w:r>
        <w:rPr>
          <w:i/>
          <w:lang w:val="ru-RU"/>
        </w:rPr>
        <w:t>сил</w:t>
      </w:r>
      <w:r w:rsidRPr="004C3F7F">
        <w:rPr>
          <w:i/>
          <w:lang w:val="ru-RU"/>
        </w:rPr>
        <w:t xml:space="preserve"> </w:t>
      </w:r>
      <w:r>
        <w:rPr>
          <w:i/>
          <w:lang w:val="ru-RU"/>
        </w:rPr>
        <w:t>общественного</w:t>
      </w:r>
      <w:r w:rsidRPr="004C3F7F">
        <w:rPr>
          <w:i/>
          <w:lang w:val="ru-RU"/>
        </w:rPr>
        <w:t xml:space="preserve"> </w:t>
      </w:r>
      <w:r>
        <w:rPr>
          <w:i/>
          <w:lang w:val="ru-RU"/>
        </w:rPr>
        <w:t>достояния</w:t>
      </w:r>
      <w:r w:rsidRPr="004C3F7F">
        <w:rPr>
          <w:i/>
          <w:lang w:val="ru-RU"/>
        </w:rPr>
        <w:t xml:space="preserve"> </w:t>
      </w:r>
      <w:r>
        <w:rPr>
          <w:i/>
          <w:lang w:val="ru-RU"/>
        </w:rPr>
        <w:t>и совокупности знаний, которыми могут пользоваться все и которые жизненно необходимы для творчества и инноваций, и необходимости охранять, сохранять и обогащать общественное достояние</w:t>
      </w:r>
      <w:r w:rsidRPr="004C3F7F">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r w:rsidRPr="009D3CDA">
        <w:rPr>
          <w:i/>
          <w:lang w:val="ru-RU"/>
        </w:rPr>
        <w:t>[</w:t>
      </w:r>
      <w:r>
        <w:rPr>
          <w:i/>
          <w:lang w:val="ru-RU"/>
        </w:rPr>
        <w:t>Документирование</w:t>
      </w:r>
      <w:r w:rsidRPr="00AB25A5">
        <w:rPr>
          <w:i/>
          <w:lang w:val="ru-RU"/>
        </w:rPr>
        <w:t xml:space="preserve"> </w:t>
      </w:r>
      <w:r>
        <w:rPr>
          <w:i/>
          <w:lang w:val="ru-RU"/>
        </w:rPr>
        <w:t>и</w:t>
      </w:r>
      <w:r w:rsidRPr="00AB25A5">
        <w:rPr>
          <w:i/>
          <w:lang w:val="ru-RU"/>
        </w:rPr>
        <w:t xml:space="preserve"> </w:t>
      </w:r>
      <w:r>
        <w:rPr>
          <w:i/>
          <w:lang w:val="ru-RU"/>
        </w:rPr>
        <w:t>сбережение</w:t>
      </w:r>
      <w:r w:rsidRPr="00AB25A5">
        <w:rPr>
          <w:i/>
          <w:lang w:val="ru-RU"/>
        </w:rPr>
        <w:t xml:space="preserve"> </w:t>
      </w:r>
      <w:r>
        <w:rPr>
          <w:i/>
          <w:lang w:val="ru-RU"/>
        </w:rPr>
        <w:t>традиционных знаний</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1100"/>
        <w:rPr>
          <w:i/>
          <w:lang w:val="ru-RU"/>
        </w:rPr>
      </w:pPr>
      <w:r w:rsidRPr="00610AA7">
        <w:rPr>
          <w:i/>
          <w:lang w:val="ru-RU"/>
        </w:rPr>
        <w:t>(</w:t>
      </w:r>
      <w:r>
        <w:rPr>
          <w:i/>
        </w:rPr>
        <w:t>vi</w:t>
      </w:r>
      <w:r w:rsidRPr="00610AA7">
        <w:rPr>
          <w:i/>
          <w:lang w:val="ru-RU"/>
        </w:rPr>
        <w:t>)</w:t>
      </w:r>
      <w:r w:rsidRPr="00610AA7">
        <w:rPr>
          <w:i/>
          <w:lang w:val="ru-RU"/>
        </w:rPr>
        <w:tab/>
      </w:r>
      <w:r>
        <w:rPr>
          <w:i/>
          <w:lang w:val="ru-RU"/>
        </w:rPr>
        <w:t>содействие</w:t>
      </w:r>
      <w:r w:rsidRPr="009577C1">
        <w:rPr>
          <w:i/>
          <w:lang w:val="ru-RU"/>
        </w:rPr>
        <w:t xml:space="preserve"> </w:t>
      </w:r>
      <w:r>
        <w:rPr>
          <w:i/>
          <w:lang w:val="ru-RU"/>
        </w:rPr>
        <w:t>документированию</w:t>
      </w:r>
      <w:r w:rsidRPr="009577C1">
        <w:rPr>
          <w:i/>
          <w:lang w:val="ru-RU"/>
        </w:rPr>
        <w:t xml:space="preserve"> </w:t>
      </w:r>
      <w:r>
        <w:rPr>
          <w:i/>
          <w:lang w:val="ru-RU"/>
        </w:rPr>
        <w:t>и</w:t>
      </w:r>
      <w:r w:rsidRPr="009577C1">
        <w:rPr>
          <w:i/>
          <w:lang w:val="ru-RU"/>
        </w:rPr>
        <w:t xml:space="preserve"> </w:t>
      </w:r>
      <w:r>
        <w:rPr>
          <w:i/>
          <w:lang w:val="ru-RU"/>
        </w:rPr>
        <w:t>сбережению</w:t>
      </w:r>
      <w:r w:rsidRPr="009577C1">
        <w:rPr>
          <w:i/>
          <w:lang w:val="ru-RU"/>
        </w:rPr>
        <w:t xml:space="preserve"> </w:t>
      </w:r>
      <w:r>
        <w:rPr>
          <w:i/>
          <w:lang w:val="ru-RU"/>
        </w:rPr>
        <w:t>традиционных</w:t>
      </w:r>
      <w:r w:rsidRPr="009577C1">
        <w:rPr>
          <w:i/>
          <w:lang w:val="ru-RU"/>
        </w:rPr>
        <w:t xml:space="preserve"> </w:t>
      </w:r>
      <w:r>
        <w:rPr>
          <w:i/>
          <w:lang w:val="ru-RU"/>
        </w:rPr>
        <w:t>знаний путем</w:t>
      </w:r>
      <w:r w:rsidRPr="009577C1">
        <w:rPr>
          <w:i/>
          <w:lang w:val="ru-RU"/>
        </w:rPr>
        <w:t xml:space="preserve"> </w:t>
      </w:r>
      <w:r>
        <w:rPr>
          <w:i/>
          <w:lang w:val="ru-RU"/>
        </w:rPr>
        <w:t>поощрения</w:t>
      </w:r>
      <w:r w:rsidRPr="009577C1">
        <w:rPr>
          <w:i/>
          <w:lang w:val="ru-RU"/>
        </w:rPr>
        <w:t xml:space="preserve"> </w:t>
      </w:r>
      <w:r>
        <w:rPr>
          <w:i/>
          <w:lang w:val="ru-RU"/>
        </w:rPr>
        <w:t>раскрытия</w:t>
      </w:r>
      <w:r w:rsidRPr="009577C1">
        <w:rPr>
          <w:i/>
          <w:lang w:val="ru-RU"/>
        </w:rPr>
        <w:t xml:space="preserve">, </w:t>
      </w:r>
      <w:r>
        <w:rPr>
          <w:i/>
          <w:lang w:val="ru-RU"/>
        </w:rPr>
        <w:t>изучения</w:t>
      </w:r>
      <w:r w:rsidRPr="009577C1">
        <w:rPr>
          <w:i/>
          <w:lang w:val="ru-RU"/>
        </w:rPr>
        <w:t xml:space="preserve"> </w:t>
      </w:r>
      <w:r>
        <w:rPr>
          <w:i/>
          <w:lang w:val="ru-RU"/>
        </w:rPr>
        <w:t>и</w:t>
      </w:r>
      <w:r w:rsidRPr="009577C1">
        <w:rPr>
          <w:i/>
          <w:lang w:val="ru-RU"/>
        </w:rPr>
        <w:t xml:space="preserve"> </w:t>
      </w:r>
      <w:r>
        <w:rPr>
          <w:i/>
          <w:lang w:val="ru-RU"/>
        </w:rPr>
        <w:t>использования</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согласно</w:t>
      </w:r>
      <w:r w:rsidRPr="009577C1">
        <w:rPr>
          <w:i/>
          <w:lang w:val="ru-RU"/>
        </w:rPr>
        <w:t xml:space="preserve"> </w:t>
      </w:r>
      <w:r>
        <w:rPr>
          <w:i/>
          <w:lang w:val="ru-RU"/>
        </w:rPr>
        <w:t>соответствующей</w:t>
      </w:r>
      <w:r w:rsidRPr="009577C1">
        <w:rPr>
          <w:i/>
          <w:lang w:val="ru-RU"/>
        </w:rPr>
        <w:t xml:space="preserve"> </w:t>
      </w:r>
      <w:r>
        <w:rPr>
          <w:i/>
          <w:lang w:val="ru-RU"/>
        </w:rPr>
        <w:t>обычной практике, нормам</w:t>
      </w:r>
      <w:r w:rsidRPr="009577C1">
        <w:rPr>
          <w:i/>
          <w:lang w:val="ru-RU"/>
        </w:rPr>
        <w:t xml:space="preserve">, </w:t>
      </w:r>
      <w:r>
        <w:rPr>
          <w:i/>
          <w:lang w:val="ru-RU"/>
        </w:rPr>
        <w:t>законам</w:t>
      </w:r>
      <w:r w:rsidRPr="009577C1">
        <w:rPr>
          <w:i/>
          <w:lang w:val="ru-RU"/>
        </w:rPr>
        <w:t xml:space="preserve"> </w:t>
      </w:r>
      <w:r>
        <w:rPr>
          <w:i/>
          <w:lang w:val="ru-RU"/>
        </w:rPr>
        <w:t>и/или</w:t>
      </w:r>
      <w:r w:rsidRPr="009577C1">
        <w:rPr>
          <w:i/>
          <w:lang w:val="ru-RU"/>
        </w:rPr>
        <w:t xml:space="preserve"> </w:t>
      </w:r>
      <w:r>
        <w:rPr>
          <w:i/>
          <w:lang w:val="ru-RU"/>
        </w:rPr>
        <w:t>пониманию</w:t>
      </w:r>
      <w:r w:rsidRPr="009577C1">
        <w:rPr>
          <w:i/>
          <w:lang w:val="ru-RU"/>
        </w:rPr>
        <w:t xml:space="preserve"> </w:t>
      </w:r>
      <w:r>
        <w:rPr>
          <w:i/>
          <w:lang w:val="ru-RU"/>
        </w:rPr>
        <w:t>носителей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включая ту обычную практику</w:t>
      </w:r>
      <w:r w:rsidRPr="009577C1">
        <w:rPr>
          <w:i/>
          <w:lang w:val="ru-RU"/>
        </w:rPr>
        <w:t xml:space="preserve">, </w:t>
      </w:r>
      <w:r>
        <w:rPr>
          <w:i/>
          <w:lang w:val="ru-RU"/>
        </w:rPr>
        <w:t>нормы</w:t>
      </w:r>
      <w:r w:rsidRPr="009577C1">
        <w:rPr>
          <w:i/>
          <w:lang w:val="ru-RU"/>
        </w:rPr>
        <w:t xml:space="preserve">, </w:t>
      </w:r>
      <w:r>
        <w:rPr>
          <w:i/>
          <w:lang w:val="ru-RU"/>
        </w:rPr>
        <w:t>законы</w:t>
      </w:r>
      <w:r w:rsidRPr="009577C1">
        <w:rPr>
          <w:i/>
          <w:lang w:val="ru-RU"/>
        </w:rPr>
        <w:t xml:space="preserve"> </w:t>
      </w:r>
      <w:r>
        <w:rPr>
          <w:i/>
          <w:lang w:val="ru-RU"/>
        </w:rPr>
        <w:t>и/или</w:t>
      </w:r>
      <w:r w:rsidRPr="009577C1">
        <w:rPr>
          <w:i/>
          <w:lang w:val="ru-RU"/>
        </w:rPr>
        <w:t xml:space="preserve"> </w:t>
      </w:r>
      <w:r>
        <w:rPr>
          <w:i/>
          <w:lang w:val="ru-RU"/>
        </w:rPr>
        <w:t>понимание, которые</w:t>
      </w:r>
      <w:r w:rsidRPr="009577C1">
        <w:rPr>
          <w:i/>
          <w:lang w:val="ru-RU"/>
        </w:rPr>
        <w:t xml:space="preserve"> </w:t>
      </w:r>
      <w:r>
        <w:rPr>
          <w:i/>
          <w:lang w:val="ru-RU"/>
        </w:rPr>
        <w:t>требуют</w:t>
      </w:r>
      <w:r w:rsidRPr="009577C1">
        <w:rPr>
          <w:i/>
          <w:lang w:val="ru-RU"/>
        </w:rPr>
        <w:t xml:space="preserve"> </w:t>
      </w:r>
      <w:r>
        <w:rPr>
          <w:i/>
          <w:lang w:val="ru-RU"/>
        </w:rPr>
        <w:t>предварительного</w:t>
      </w:r>
      <w:r w:rsidRPr="009577C1">
        <w:rPr>
          <w:i/>
          <w:lang w:val="ru-RU"/>
        </w:rPr>
        <w:t xml:space="preserve"> </w:t>
      </w:r>
      <w:r>
        <w:rPr>
          <w:i/>
          <w:lang w:val="ru-RU"/>
        </w:rPr>
        <w:t>осознанного</w:t>
      </w:r>
      <w:r w:rsidRPr="009577C1">
        <w:rPr>
          <w:i/>
          <w:lang w:val="ru-RU"/>
        </w:rPr>
        <w:t xml:space="preserve"> </w:t>
      </w:r>
      <w:r>
        <w:rPr>
          <w:i/>
          <w:lang w:val="ru-RU"/>
        </w:rPr>
        <w:t>согласия</w:t>
      </w:r>
      <w:r w:rsidRPr="009577C1">
        <w:rPr>
          <w:i/>
          <w:lang w:val="ru-RU"/>
        </w:rPr>
        <w:t xml:space="preserve"> </w:t>
      </w:r>
      <w:r>
        <w:rPr>
          <w:i/>
          <w:lang w:val="ru-RU"/>
        </w:rPr>
        <w:t>или одобрения и участия и</w:t>
      </w:r>
      <w:r w:rsidRPr="009577C1">
        <w:rPr>
          <w:i/>
          <w:lang w:val="ru-RU"/>
        </w:rPr>
        <w:t xml:space="preserve"> </w:t>
      </w:r>
      <w:r>
        <w:rPr>
          <w:i/>
          <w:lang w:val="ru-RU"/>
        </w:rPr>
        <w:t>взаимосогласованных</w:t>
      </w:r>
      <w:r w:rsidRPr="009577C1">
        <w:rPr>
          <w:i/>
          <w:lang w:val="ru-RU"/>
        </w:rPr>
        <w:t xml:space="preserve"> </w:t>
      </w:r>
      <w:r>
        <w:rPr>
          <w:i/>
          <w:lang w:val="ru-RU"/>
        </w:rPr>
        <w:t>условий</w:t>
      </w:r>
      <w:r w:rsidRPr="009577C1">
        <w:rPr>
          <w:i/>
          <w:lang w:val="ru-RU"/>
        </w:rPr>
        <w:t xml:space="preserve">, </w:t>
      </w:r>
      <w:r>
        <w:rPr>
          <w:i/>
          <w:lang w:val="ru-RU"/>
        </w:rPr>
        <w:t>прежде</w:t>
      </w:r>
      <w:r w:rsidRPr="009577C1">
        <w:rPr>
          <w:i/>
          <w:lang w:val="ru-RU"/>
        </w:rPr>
        <w:t xml:space="preserve"> </w:t>
      </w:r>
      <w:r>
        <w:rPr>
          <w:i/>
          <w:lang w:val="ru-RU"/>
        </w:rPr>
        <w:t>чем</w:t>
      </w:r>
      <w:r w:rsidRPr="009577C1">
        <w:rPr>
          <w:i/>
          <w:lang w:val="ru-RU"/>
        </w:rPr>
        <w:t xml:space="preserve"> </w:t>
      </w:r>
      <w:r>
        <w:rPr>
          <w:i/>
          <w:lang w:val="ru-RU"/>
        </w:rPr>
        <w:t>традиционные</w:t>
      </w:r>
      <w:r w:rsidRPr="009577C1">
        <w:rPr>
          <w:i/>
          <w:lang w:val="ru-RU"/>
        </w:rPr>
        <w:t xml:space="preserve"> </w:t>
      </w:r>
      <w:r>
        <w:rPr>
          <w:i/>
          <w:lang w:val="ru-RU"/>
        </w:rPr>
        <w:t>знания</w:t>
      </w:r>
      <w:r w:rsidRPr="009577C1">
        <w:rPr>
          <w:i/>
          <w:lang w:val="ru-RU"/>
        </w:rPr>
        <w:t xml:space="preserve"> </w:t>
      </w:r>
      <w:r>
        <w:rPr>
          <w:i/>
          <w:lang w:val="ru-RU"/>
        </w:rPr>
        <w:t>могут</w:t>
      </w:r>
      <w:r w:rsidRPr="009577C1">
        <w:rPr>
          <w:i/>
          <w:lang w:val="ru-RU"/>
        </w:rPr>
        <w:t xml:space="preserve"> </w:t>
      </w:r>
      <w:r>
        <w:rPr>
          <w:i/>
          <w:lang w:val="ru-RU"/>
        </w:rPr>
        <w:t>раскрываться</w:t>
      </w:r>
      <w:r w:rsidRPr="009577C1">
        <w:rPr>
          <w:i/>
          <w:lang w:val="ru-RU"/>
        </w:rPr>
        <w:t xml:space="preserve">, </w:t>
      </w:r>
      <w:r>
        <w:rPr>
          <w:i/>
          <w:lang w:val="ru-RU"/>
        </w:rPr>
        <w:t>изучаться</w:t>
      </w:r>
      <w:r w:rsidRPr="009577C1">
        <w:rPr>
          <w:i/>
          <w:lang w:val="ru-RU"/>
        </w:rPr>
        <w:t xml:space="preserve"> </w:t>
      </w:r>
      <w:r>
        <w:rPr>
          <w:i/>
          <w:lang w:val="ru-RU"/>
        </w:rPr>
        <w:t xml:space="preserve">или </w:t>
      </w:r>
      <w:r w:rsidRPr="009577C1">
        <w:rPr>
          <w:i/>
          <w:lang w:val="ru-RU"/>
        </w:rPr>
        <w:t xml:space="preserve"> </w:t>
      </w:r>
      <w:r>
        <w:rPr>
          <w:i/>
          <w:lang w:val="ru-RU"/>
        </w:rPr>
        <w:t>использоваться</w:t>
      </w:r>
      <w:r w:rsidRPr="009577C1">
        <w:rPr>
          <w:i/>
          <w:lang w:val="ru-RU"/>
        </w:rPr>
        <w:t xml:space="preserve"> </w:t>
      </w:r>
      <w:r>
        <w:rPr>
          <w:i/>
          <w:lang w:val="ru-RU"/>
        </w:rPr>
        <w:t>другими</w:t>
      </w:r>
      <w:r w:rsidRPr="009577C1">
        <w:rPr>
          <w:i/>
          <w:lang w:val="ru-RU"/>
        </w:rPr>
        <w:t>;</w:t>
      </w:r>
      <w:r w:rsidRPr="009D3CDA">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r w:rsidRPr="00AF7391">
        <w:rPr>
          <w:i/>
          <w:lang w:val="ru-RU"/>
        </w:rPr>
        <w:t>[Содействие защите прав человека</w:t>
      </w:r>
    </w:p>
    <w:p w:rsidR="00A20759" w:rsidRDefault="00A20759" w:rsidP="00A20759">
      <w:pPr>
        <w:tabs>
          <w:tab w:val="left" w:pos="550"/>
        </w:tabs>
        <w:autoSpaceDE w:val="0"/>
        <w:autoSpaceDN w:val="0"/>
        <w:adjustRightInd w:val="0"/>
        <w:ind w:left="567"/>
        <w:rPr>
          <w:i/>
          <w:lang w:val="ru-RU"/>
        </w:rPr>
      </w:pPr>
    </w:p>
    <w:p w:rsidR="00A20759" w:rsidRDefault="00A20759" w:rsidP="00A20759">
      <w:pPr>
        <w:tabs>
          <w:tab w:val="left" w:pos="550"/>
        </w:tabs>
        <w:autoSpaceDE w:val="0"/>
        <w:autoSpaceDN w:val="0"/>
        <w:adjustRightInd w:val="0"/>
        <w:ind w:left="1100"/>
        <w:rPr>
          <w:i/>
          <w:lang w:val="ru-RU"/>
        </w:rPr>
      </w:pPr>
      <w:r w:rsidRPr="00AF7391">
        <w:rPr>
          <w:i/>
          <w:lang w:val="ru-RU"/>
        </w:rPr>
        <w:t>(vii)</w:t>
      </w:r>
      <w:r w:rsidRPr="00AF7391">
        <w:rPr>
          <w:i/>
          <w:lang w:val="ru-RU"/>
        </w:rPr>
        <w:tab/>
        <w:t xml:space="preserve">Признание и охрана права каждого человека свободно участвовать в культурной жизни сообщества, </w:t>
      </w:r>
      <w:r>
        <w:rPr>
          <w:i/>
          <w:lang w:val="ru-RU"/>
        </w:rPr>
        <w:t xml:space="preserve">наслаждаться </w:t>
      </w:r>
      <w:r w:rsidRPr="00787504">
        <w:rPr>
          <w:i/>
          <w:lang w:val="ru-RU"/>
        </w:rPr>
        <w:t>произведени</w:t>
      </w:r>
      <w:r>
        <w:rPr>
          <w:i/>
          <w:lang w:val="ru-RU"/>
        </w:rPr>
        <w:t>ями</w:t>
      </w:r>
      <w:r w:rsidRPr="00AF7391">
        <w:rPr>
          <w:i/>
          <w:lang w:val="ru-RU"/>
        </w:rPr>
        <w:t xml:space="preserve"> искусств</w:t>
      </w:r>
      <w:r>
        <w:rPr>
          <w:i/>
          <w:lang w:val="ru-RU"/>
        </w:rPr>
        <w:t>а</w:t>
      </w:r>
      <w:r w:rsidRPr="00AF7391">
        <w:rPr>
          <w:i/>
          <w:lang w:val="ru-RU"/>
        </w:rPr>
        <w:t>, принимать участие в научном прогрессе и пользоваться его п</w:t>
      </w:r>
      <w:r>
        <w:rPr>
          <w:i/>
          <w:lang w:val="ru-RU"/>
        </w:rPr>
        <w:t>лодами</w:t>
      </w:r>
      <w:r w:rsidRPr="00AF7391">
        <w:rPr>
          <w:i/>
          <w:lang w:val="ru-RU"/>
        </w:rPr>
        <w:t xml:space="preserve">, а также признание того факта, что осуществление этого права не может зависеть от каких бы то ни было различий, таких как различия расы, цвета кожи, пола, языка, религии, политических или иных взглядов, национального или социального происхождения, имущественного, </w:t>
      </w:r>
      <w:r>
        <w:rPr>
          <w:i/>
          <w:lang w:val="ru-RU"/>
        </w:rPr>
        <w:t xml:space="preserve">сословного </w:t>
      </w:r>
      <w:r w:rsidRPr="00AF7391">
        <w:rPr>
          <w:i/>
          <w:lang w:val="ru-RU"/>
        </w:rPr>
        <w:t xml:space="preserve">или иного статуса. Кроме того, не допускаются никакие различия, основанные на политическом, юридическом или международном статусе страны или территории, к которым принадлежит то или иное лицо, </w:t>
      </w:r>
      <w:r>
        <w:rPr>
          <w:i/>
          <w:lang w:val="ru-RU"/>
        </w:rPr>
        <w:t>идет ли речь о независимой или подопечной стране или территории, стране или территории</w:t>
      </w:r>
      <w:r w:rsidRPr="00AF7391">
        <w:rPr>
          <w:i/>
          <w:lang w:val="ru-RU"/>
        </w:rPr>
        <w:t xml:space="preserve"> без прав самоуправления или </w:t>
      </w:r>
      <w:r>
        <w:rPr>
          <w:i/>
          <w:lang w:val="ru-RU"/>
        </w:rPr>
        <w:t>стране или территории,</w:t>
      </w:r>
      <w:r w:rsidRPr="00AF7391">
        <w:rPr>
          <w:i/>
          <w:lang w:val="ru-RU"/>
        </w:rPr>
        <w:t xml:space="preserve"> </w:t>
      </w:r>
      <w:r>
        <w:rPr>
          <w:i/>
          <w:lang w:val="ru-RU"/>
        </w:rPr>
        <w:t xml:space="preserve">суверенитет которой ограничен </w:t>
      </w:r>
      <w:r w:rsidRPr="00610FB1">
        <w:rPr>
          <w:i/>
          <w:lang w:val="ru-RU"/>
        </w:rPr>
        <w:t>каким-либо</w:t>
      </w:r>
      <w:r w:rsidRPr="00AF7391">
        <w:rPr>
          <w:i/>
          <w:lang w:val="ru-RU"/>
        </w:rPr>
        <w:t xml:space="preserve"> иным </w:t>
      </w:r>
      <w:r>
        <w:rPr>
          <w:i/>
          <w:lang w:val="ru-RU"/>
        </w:rPr>
        <w:t>образом</w:t>
      </w:r>
      <w:r w:rsidRPr="00AF7391">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567"/>
        <w:rPr>
          <w:i/>
          <w:lang w:val="ru-RU"/>
        </w:rPr>
      </w:pPr>
      <w:r>
        <w:rPr>
          <w:i/>
          <w:lang w:val="ru-RU"/>
        </w:rPr>
        <w:t>Содействие</w:t>
      </w:r>
      <w:r w:rsidRPr="00380940">
        <w:rPr>
          <w:i/>
          <w:lang w:val="ru-RU"/>
        </w:rPr>
        <w:t xml:space="preserve"> </w:t>
      </w:r>
      <w:r>
        <w:rPr>
          <w:i/>
          <w:lang w:val="ru-RU"/>
        </w:rPr>
        <w:t>инновациям</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ind w:left="1100" w:hanging="8"/>
        <w:rPr>
          <w:i/>
          <w:lang w:val="ru-RU"/>
        </w:rPr>
      </w:pPr>
      <w:r w:rsidRPr="009577C1">
        <w:rPr>
          <w:i/>
          <w:lang w:val="ru-RU"/>
        </w:rPr>
        <w:t>(</w:t>
      </w:r>
      <w:r>
        <w:rPr>
          <w:i/>
        </w:rPr>
        <w:t>viii</w:t>
      </w:r>
      <w:r w:rsidRPr="009577C1">
        <w:rPr>
          <w:i/>
          <w:lang w:val="ru-RU"/>
        </w:rPr>
        <w:t>)</w:t>
      </w:r>
      <w:r w:rsidRPr="009577C1">
        <w:rPr>
          <w:i/>
          <w:lang w:val="ru-RU"/>
        </w:rPr>
        <w:tab/>
      </w:r>
      <w:r w:rsidRPr="0046050F">
        <w:rPr>
          <w:i/>
          <w:lang w:val="ru-RU"/>
        </w:rPr>
        <w:t>[</w:t>
      </w:r>
      <w:r>
        <w:rPr>
          <w:i/>
          <w:lang w:val="ru-RU"/>
        </w:rPr>
        <w:t>охрана</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должна]</w:t>
      </w:r>
      <w:r w:rsidRPr="009577C1">
        <w:rPr>
          <w:i/>
          <w:lang w:val="ru-RU"/>
        </w:rPr>
        <w:t xml:space="preserve"> </w:t>
      </w:r>
      <w:r>
        <w:rPr>
          <w:i/>
          <w:lang w:val="ru-RU"/>
        </w:rPr>
        <w:t xml:space="preserve">содействовать </w:t>
      </w:r>
      <w:r w:rsidRPr="00610FB1">
        <w:rPr>
          <w:i/>
          <w:lang w:val="ru-RU"/>
        </w:rPr>
        <w:t>развити</w:t>
      </w:r>
      <w:r>
        <w:rPr>
          <w:i/>
          <w:lang w:val="ru-RU"/>
        </w:rPr>
        <w:t>ю</w:t>
      </w:r>
      <w:r w:rsidRPr="009577C1">
        <w:rPr>
          <w:i/>
          <w:lang w:val="ru-RU"/>
        </w:rPr>
        <w:t xml:space="preserve"> </w:t>
      </w:r>
      <w:r>
        <w:rPr>
          <w:i/>
          <w:lang w:val="ru-RU"/>
        </w:rPr>
        <w:t>инноваций</w:t>
      </w:r>
      <w:r w:rsidRPr="009577C1">
        <w:rPr>
          <w:i/>
          <w:lang w:val="ru-RU"/>
        </w:rPr>
        <w:t xml:space="preserve"> </w:t>
      </w:r>
      <w:r>
        <w:rPr>
          <w:i/>
          <w:lang w:val="ru-RU"/>
        </w:rPr>
        <w:t>и</w:t>
      </w:r>
      <w:r w:rsidRPr="009577C1">
        <w:rPr>
          <w:i/>
          <w:lang w:val="ru-RU"/>
        </w:rPr>
        <w:t xml:space="preserve"> </w:t>
      </w:r>
      <w:r>
        <w:rPr>
          <w:i/>
          <w:lang w:val="ru-RU"/>
        </w:rPr>
        <w:t>передаче</w:t>
      </w:r>
      <w:r w:rsidRPr="009577C1">
        <w:rPr>
          <w:i/>
          <w:lang w:val="ru-RU"/>
        </w:rPr>
        <w:t xml:space="preserve"> </w:t>
      </w:r>
      <w:r>
        <w:rPr>
          <w:i/>
          <w:lang w:val="ru-RU"/>
        </w:rPr>
        <w:t>и</w:t>
      </w:r>
      <w:r w:rsidRPr="009577C1">
        <w:rPr>
          <w:i/>
          <w:lang w:val="ru-RU"/>
        </w:rPr>
        <w:t xml:space="preserve"> </w:t>
      </w:r>
      <w:r>
        <w:rPr>
          <w:i/>
          <w:lang w:val="ru-RU"/>
        </w:rPr>
        <w:t>распространению</w:t>
      </w:r>
      <w:r w:rsidRPr="009577C1">
        <w:rPr>
          <w:i/>
          <w:lang w:val="ru-RU"/>
        </w:rPr>
        <w:t xml:space="preserve"> </w:t>
      </w:r>
      <w:r>
        <w:rPr>
          <w:i/>
          <w:lang w:val="ru-RU"/>
        </w:rPr>
        <w:t>знаний</w:t>
      </w:r>
      <w:r w:rsidRPr="009577C1">
        <w:rPr>
          <w:i/>
          <w:lang w:val="ru-RU"/>
        </w:rPr>
        <w:t xml:space="preserve"> </w:t>
      </w:r>
      <w:r>
        <w:rPr>
          <w:i/>
          <w:lang w:val="ru-RU"/>
        </w:rPr>
        <w:t>к</w:t>
      </w:r>
      <w:r w:rsidRPr="009577C1">
        <w:rPr>
          <w:i/>
          <w:lang w:val="ru-RU"/>
        </w:rPr>
        <w:t xml:space="preserve"> </w:t>
      </w:r>
      <w:r>
        <w:rPr>
          <w:i/>
          <w:lang w:val="ru-RU"/>
        </w:rPr>
        <w:t>взаимной</w:t>
      </w:r>
      <w:r w:rsidRPr="009577C1">
        <w:rPr>
          <w:i/>
          <w:lang w:val="ru-RU"/>
        </w:rPr>
        <w:t xml:space="preserve"> </w:t>
      </w:r>
      <w:r>
        <w:rPr>
          <w:i/>
          <w:lang w:val="ru-RU"/>
        </w:rPr>
        <w:t>выгоде</w:t>
      </w:r>
      <w:r w:rsidRPr="009577C1">
        <w:rPr>
          <w:i/>
          <w:lang w:val="ru-RU"/>
        </w:rPr>
        <w:t xml:space="preserve"> </w:t>
      </w:r>
      <w:r>
        <w:rPr>
          <w:i/>
          <w:lang w:val="ru-RU"/>
        </w:rPr>
        <w:t>носителей</w:t>
      </w:r>
      <w:r w:rsidRPr="009577C1">
        <w:rPr>
          <w:i/>
          <w:lang w:val="ru-RU"/>
        </w:rPr>
        <w:t xml:space="preserve"> </w:t>
      </w:r>
      <w:r>
        <w:rPr>
          <w:i/>
          <w:lang w:val="ru-RU"/>
        </w:rPr>
        <w:t>и</w:t>
      </w:r>
      <w:r w:rsidRPr="009577C1">
        <w:rPr>
          <w:i/>
          <w:lang w:val="ru-RU"/>
        </w:rPr>
        <w:t xml:space="preserve"> </w:t>
      </w:r>
      <w:r>
        <w:rPr>
          <w:i/>
          <w:lang w:val="ru-RU"/>
        </w:rPr>
        <w:t>пользователей</w:t>
      </w:r>
      <w:r w:rsidRPr="009577C1">
        <w:rPr>
          <w:i/>
          <w:lang w:val="ru-RU"/>
        </w:rPr>
        <w:t xml:space="preserve"> </w:t>
      </w:r>
      <w:r>
        <w:rPr>
          <w:i/>
          <w:lang w:val="ru-RU"/>
        </w:rPr>
        <w:t>традиционных</w:t>
      </w:r>
      <w:r w:rsidRPr="009577C1">
        <w:rPr>
          <w:i/>
          <w:lang w:val="ru-RU"/>
        </w:rPr>
        <w:t xml:space="preserve"> </w:t>
      </w:r>
      <w:r>
        <w:rPr>
          <w:i/>
          <w:lang w:val="ru-RU"/>
        </w:rPr>
        <w:t>знаний</w:t>
      </w:r>
      <w:r w:rsidRPr="009577C1">
        <w:rPr>
          <w:i/>
          <w:lang w:val="ru-RU"/>
        </w:rPr>
        <w:t xml:space="preserve">, </w:t>
      </w:r>
      <w:r>
        <w:rPr>
          <w:i/>
          <w:lang w:val="ru-RU"/>
        </w:rPr>
        <w:t xml:space="preserve">в формах, </w:t>
      </w:r>
      <w:r>
        <w:rPr>
          <w:i/>
          <w:szCs w:val="22"/>
          <w:lang w:val="ru-RU"/>
        </w:rPr>
        <w:t xml:space="preserve">способствующих росту </w:t>
      </w:r>
      <w:r>
        <w:rPr>
          <w:i/>
          <w:lang w:val="ru-RU"/>
        </w:rPr>
        <w:t>социально</w:t>
      </w:r>
      <w:r w:rsidRPr="009577C1">
        <w:rPr>
          <w:i/>
          <w:lang w:val="ru-RU"/>
        </w:rPr>
        <w:t>-</w:t>
      </w:r>
      <w:r>
        <w:rPr>
          <w:i/>
          <w:lang w:val="ru-RU"/>
        </w:rPr>
        <w:t>экономического</w:t>
      </w:r>
      <w:r w:rsidRPr="009577C1">
        <w:rPr>
          <w:i/>
          <w:lang w:val="ru-RU"/>
        </w:rPr>
        <w:t xml:space="preserve"> </w:t>
      </w:r>
      <w:r>
        <w:rPr>
          <w:i/>
          <w:lang w:val="ru-RU"/>
        </w:rPr>
        <w:t>благосостояния</w:t>
      </w:r>
      <w:r w:rsidRPr="009577C1">
        <w:rPr>
          <w:i/>
          <w:lang w:val="ru-RU"/>
        </w:rPr>
        <w:t xml:space="preserve"> </w:t>
      </w:r>
      <w:r>
        <w:rPr>
          <w:i/>
          <w:lang w:val="ru-RU"/>
        </w:rPr>
        <w:t>и</w:t>
      </w:r>
      <w:r w:rsidRPr="009577C1">
        <w:rPr>
          <w:i/>
          <w:lang w:val="ru-RU"/>
        </w:rPr>
        <w:t xml:space="preserve"> </w:t>
      </w:r>
      <w:r w:rsidRPr="00610FB1">
        <w:rPr>
          <w:i/>
          <w:lang w:val="ru-RU"/>
        </w:rPr>
        <w:t>обеспечени</w:t>
      </w:r>
      <w:r>
        <w:rPr>
          <w:i/>
          <w:lang w:val="ru-RU"/>
        </w:rPr>
        <w:t>ю балансу</w:t>
      </w:r>
      <w:r w:rsidRPr="009577C1">
        <w:rPr>
          <w:i/>
          <w:lang w:val="ru-RU"/>
        </w:rPr>
        <w:t xml:space="preserve"> </w:t>
      </w:r>
      <w:r>
        <w:rPr>
          <w:i/>
          <w:lang w:val="ru-RU"/>
        </w:rPr>
        <w:t>прав</w:t>
      </w:r>
      <w:r w:rsidRPr="009577C1">
        <w:rPr>
          <w:i/>
          <w:lang w:val="ru-RU"/>
        </w:rPr>
        <w:t xml:space="preserve"> </w:t>
      </w:r>
      <w:r>
        <w:rPr>
          <w:i/>
          <w:lang w:val="ru-RU"/>
        </w:rPr>
        <w:t>и</w:t>
      </w:r>
      <w:r w:rsidRPr="009577C1">
        <w:rPr>
          <w:i/>
          <w:lang w:val="ru-RU"/>
        </w:rPr>
        <w:t xml:space="preserve"> </w:t>
      </w:r>
      <w:r>
        <w:rPr>
          <w:i/>
          <w:lang w:val="ru-RU"/>
        </w:rPr>
        <w:t>обязательств</w:t>
      </w:r>
      <w:r w:rsidRPr="009577C1">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num" w:pos="993"/>
        </w:tabs>
        <w:autoSpaceDE w:val="0"/>
        <w:autoSpaceDN w:val="0"/>
        <w:adjustRightInd w:val="0"/>
        <w:ind w:left="1100"/>
        <w:rPr>
          <w:i/>
          <w:lang w:val="ru-RU"/>
        </w:rPr>
      </w:pPr>
      <w:r w:rsidRPr="00787504">
        <w:rPr>
          <w:i/>
          <w:lang w:val="ru-RU"/>
        </w:rPr>
        <w:t>Вариант</w:t>
      </w:r>
    </w:p>
    <w:p w:rsidR="00A20759" w:rsidRDefault="00A20759" w:rsidP="00A20759">
      <w:pPr>
        <w:tabs>
          <w:tab w:val="left" w:pos="550"/>
        </w:tabs>
        <w:autoSpaceDE w:val="0"/>
        <w:autoSpaceDN w:val="0"/>
        <w:adjustRightInd w:val="0"/>
        <w:ind w:left="567"/>
        <w:rPr>
          <w:i/>
          <w:lang w:val="ru-RU"/>
        </w:rPr>
      </w:pPr>
    </w:p>
    <w:p w:rsidR="00A20759" w:rsidRDefault="00A20759" w:rsidP="00A20759">
      <w:pPr>
        <w:tabs>
          <w:tab w:val="left" w:pos="550"/>
        </w:tabs>
        <w:autoSpaceDE w:val="0"/>
        <w:autoSpaceDN w:val="0"/>
        <w:adjustRightInd w:val="0"/>
        <w:ind w:left="1100" w:hanging="8"/>
        <w:rPr>
          <w:i/>
          <w:lang w:val="ru-RU"/>
        </w:rPr>
      </w:pPr>
      <w:r w:rsidRPr="00AF7391">
        <w:rPr>
          <w:i/>
          <w:lang w:val="ru-RU"/>
        </w:rPr>
        <w:t>[Инновации, основанные на традиционных знаниях, могут способствовать передаче и распространению знаний в интересах обладателей и законных пользователей традиционных знаний, при условии, что они способствуют росту социально-экономического благосостояния и обеспечению баланса прав и обязательств.</w:t>
      </w:r>
    </w:p>
    <w:p w:rsidR="00A20759" w:rsidRDefault="00A20759" w:rsidP="00A20759">
      <w:pPr>
        <w:tabs>
          <w:tab w:val="left" w:pos="550"/>
        </w:tabs>
        <w:autoSpaceDE w:val="0"/>
        <w:autoSpaceDN w:val="0"/>
        <w:adjustRightInd w:val="0"/>
        <w:ind w:left="1100" w:hanging="8"/>
        <w:rPr>
          <w:i/>
          <w:lang w:val="ru-RU"/>
        </w:rPr>
      </w:pPr>
      <w:r w:rsidRPr="00AF7391">
        <w:rPr>
          <w:i/>
          <w:lang w:val="ru-RU"/>
        </w:rPr>
        <w:t xml:space="preserve">Охрана инноваций, основанных на традиционных знаниях, дает общинам возможности для коммерческого использования принадлежащей им интеллектуальной собственности, контроля за таким использованием, а также коллективного пользования </w:t>
      </w:r>
      <w:r>
        <w:rPr>
          <w:i/>
          <w:lang w:val="ru-RU"/>
        </w:rPr>
        <w:t>его плодами</w:t>
      </w:r>
      <w:r w:rsidRPr="00AF7391">
        <w:rPr>
          <w:i/>
          <w:lang w:val="ru-RU"/>
        </w:rPr>
        <w:t>;]</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630"/>
          <w:tab w:val="num" w:pos="993"/>
        </w:tabs>
        <w:autoSpaceDE w:val="0"/>
        <w:autoSpaceDN w:val="0"/>
        <w:adjustRightInd w:val="0"/>
        <w:ind w:left="567"/>
        <w:rPr>
          <w:i/>
          <w:lang w:val="ru-RU"/>
        </w:rPr>
      </w:pPr>
      <w:r w:rsidRPr="009327BF">
        <w:rPr>
          <w:i/>
          <w:lang w:val="ru-RU"/>
        </w:rPr>
        <w:t>Содействие установлению новых правил и процедур</w:t>
      </w:r>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num" w:pos="993"/>
          <w:tab w:val="left" w:pos="1710"/>
        </w:tabs>
        <w:autoSpaceDE w:val="0"/>
        <w:autoSpaceDN w:val="0"/>
        <w:adjustRightInd w:val="0"/>
        <w:ind w:left="1100"/>
        <w:rPr>
          <w:i/>
          <w:lang w:val="ru-RU"/>
        </w:rPr>
      </w:pPr>
      <w:r w:rsidRPr="009327BF">
        <w:rPr>
          <w:i/>
          <w:lang w:val="ru-RU"/>
        </w:rPr>
        <w:t>(</w:t>
      </w:r>
      <w:r>
        <w:rPr>
          <w:i/>
        </w:rPr>
        <w:t>ix</w:t>
      </w:r>
      <w:r w:rsidRPr="009327BF">
        <w:rPr>
          <w:i/>
          <w:lang w:val="ru-RU"/>
        </w:rPr>
        <w:t>)</w:t>
      </w:r>
      <w:r w:rsidRPr="009327BF">
        <w:rPr>
          <w:i/>
          <w:lang w:val="ru-RU"/>
        </w:rPr>
        <w:tab/>
        <w:t>[признание необходимости установления новых правил и процедур в отношении обеспечения эффективных и надлежащих средств защиты прав, касающихся традиционных знаний, с учетом различий между национальными правовыми системами;]</w:t>
      </w:r>
    </w:p>
    <w:p w:rsidR="00A20759" w:rsidRDefault="00A20759" w:rsidP="00A20759">
      <w:pPr>
        <w:tabs>
          <w:tab w:val="num" w:pos="993"/>
        </w:tabs>
        <w:autoSpaceDE w:val="0"/>
        <w:autoSpaceDN w:val="0"/>
        <w:adjustRightInd w:val="0"/>
        <w:ind w:left="1100"/>
        <w:rPr>
          <w:i/>
          <w:lang w:val="ru-RU"/>
        </w:rPr>
      </w:pPr>
    </w:p>
    <w:p w:rsidR="00A20759" w:rsidRDefault="00A20759" w:rsidP="00A20759">
      <w:pPr>
        <w:tabs>
          <w:tab w:val="left" w:pos="630"/>
          <w:tab w:val="num" w:pos="993"/>
        </w:tabs>
        <w:autoSpaceDE w:val="0"/>
        <w:autoSpaceDN w:val="0"/>
        <w:adjustRightInd w:val="0"/>
        <w:ind w:left="567"/>
        <w:rPr>
          <w:i/>
          <w:lang w:val="ru-RU"/>
        </w:rPr>
      </w:pPr>
      <w:r w:rsidRPr="009327BF">
        <w:rPr>
          <w:i/>
          <w:lang w:val="ru-RU"/>
        </w:rPr>
        <w:t>Связь с обычным использованием</w:t>
      </w:r>
    </w:p>
    <w:p w:rsidR="00A20759" w:rsidRDefault="00A20759" w:rsidP="00A20759">
      <w:pPr>
        <w:tabs>
          <w:tab w:val="num" w:pos="993"/>
        </w:tabs>
        <w:autoSpaceDE w:val="0"/>
        <w:autoSpaceDN w:val="0"/>
        <w:adjustRightInd w:val="0"/>
        <w:ind w:left="1100"/>
        <w:rPr>
          <w:i/>
          <w:lang w:val="ru-RU"/>
        </w:rPr>
      </w:pPr>
    </w:p>
    <w:p w:rsidR="00A20759" w:rsidRDefault="00A20759" w:rsidP="00A20759">
      <w:pPr>
        <w:autoSpaceDE w:val="0"/>
        <w:autoSpaceDN w:val="0"/>
        <w:adjustRightInd w:val="0"/>
        <w:ind w:left="1134"/>
        <w:rPr>
          <w:szCs w:val="22"/>
          <w:lang w:val="ru-RU"/>
        </w:rPr>
      </w:pPr>
      <w:r w:rsidRPr="009327BF">
        <w:rPr>
          <w:i/>
          <w:lang w:val="ru-RU"/>
        </w:rPr>
        <w:t>(</w:t>
      </w:r>
      <w:r w:rsidRPr="009327BF">
        <w:rPr>
          <w:i/>
        </w:rPr>
        <w:t>x</w:t>
      </w:r>
      <w:r w:rsidRPr="009327BF">
        <w:rPr>
          <w:i/>
          <w:lang w:val="ru-RU"/>
        </w:rPr>
        <w:t>)</w:t>
      </w:r>
      <w:r w:rsidRPr="009327BF">
        <w:rPr>
          <w:i/>
          <w:lang w:val="ru-RU"/>
        </w:rPr>
        <w:tab/>
      </w:r>
      <w:r w:rsidRPr="009327BF">
        <w:rPr>
          <w:i/>
          <w:szCs w:val="22"/>
          <w:lang w:val="ru-RU"/>
        </w:rPr>
        <w:t>отсутствие ограничений в отношении создания, обычного использования, передачи, обмена и развития традиционных знаний бенефициарами</w:t>
      </w:r>
      <w:r>
        <w:rPr>
          <w:i/>
          <w:szCs w:val="22"/>
          <w:lang w:val="ru-RU"/>
        </w:rPr>
        <w:t>,</w:t>
      </w:r>
      <w:r w:rsidRPr="009327BF">
        <w:rPr>
          <w:i/>
          <w:szCs w:val="22"/>
          <w:lang w:val="ru-RU"/>
        </w:rPr>
        <w:t xml:space="preserve"> как в рамках общин, так и между ними</w:t>
      </w:r>
      <w:r>
        <w:rPr>
          <w:i/>
          <w:szCs w:val="22"/>
          <w:lang w:val="ru-RU"/>
        </w:rPr>
        <w:t>,</w:t>
      </w:r>
      <w:r w:rsidRPr="009327BF">
        <w:rPr>
          <w:i/>
          <w:szCs w:val="22"/>
          <w:lang w:val="ru-RU"/>
        </w:rPr>
        <w:t xml:space="preserve"> в традиционном и обычном контексте [в соответствии с национальным законодательством].</w:t>
      </w:r>
    </w:p>
    <w:p w:rsidR="00A20759" w:rsidRDefault="00A20759" w:rsidP="00A20759">
      <w:pPr>
        <w:tabs>
          <w:tab w:val="left" w:pos="550"/>
        </w:tabs>
        <w:autoSpaceDE w:val="0"/>
        <w:autoSpaceDN w:val="0"/>
        <w:adjustRightInd w:val="0"/>
        <w:rPr>
          <w:i/>
          <w:lang w:val="ru-RU"/>
        </w:rPr>
      </w:pPr>
    </w:p>
    <w:p w:rsidR="00A20759" w:rsidRDefault="00A20759" w:rsidP="00A20759">
      <w:pPr>
        <w:tabs>
          <w:tab w:val="left" w:pos="550"/>
        </w:tabs>
        <w:autoSpaceDE w:val="0"/>
        <w:autoSpaceDN w:val="0"/>
        <w:adjustRightInd w:val="0"/>
        <w:rPr>
          <w:i/>
          <w:lang w:val="ru-RU"/>
        </w:rPr>
      </w:pPr>
    </w:p>
    <w:p w:rsidR="00A20759" w:rsidRDefault="00A20759" w:rsidP="00A20759">
      <w:pPr>
        <w:tabs>
          <w:tab w:val="num" w:pos="1100"/>
        </w:tabs>
        <w:autoSpaceDE w:val="0"/>
        <w:autoSpaceDN w:val="0"/>
        <w:adjustRightInd w:val="0"/>
        <w:spacing w:line="240" w:lineRule="exact"/>
        <w:ind w:right="330"/>
        <w:rPr>
          <w:lang w:val="ru-RU"/>
        </w:rPr>
      </w:pPr>
      <w:r w:rsidRPr="0046050F">
        <w:rPr>
          <w:lang w:val="ru-RU"/>
        </w:rPr>
        <w:br w:type="page"/>
      </w:r>
    </w:p>
    <w:p w:rsidR="00A20759" w:rsidRDefault="00A20759" w:rsidP="00A20759">
      <w:pPr>
        <w:tabs>
          <w:tab w:val="num" w:pos="993"/>
        </w:tabs>
        <w:autoSpaceDE w:val="0"/>
        <w:autoSpaceDN w:val="0"/>
        <w:adjustRightInd w:val="0"/>
        <w:jc w:val="center"/>
        <w:rPr>
          <w:szCs w:val="22"/>
          <w:lang w:val="ru-RU"/>
        </w:rPr>
      </w:pPr>
      <w:r w:rsidRPr="000B2745">
        <w:rPr>
          <w:szCs w:val="22"/>
          <w:lang w:val="ru-RU"/>
        </w:rPr>
        <w:lastRenderedPageBreak/>
        <w:t>[</w:t>
      </w:r>
      <w:r>
        <w:rPr>
          <w:szCs w:val="22"/>
          <w:lang w:val="ru-RU"/>
        </w:rPr>
        <w:t>СТАТЬЯ 1</w:t>
      </w:r>
    </w:p>
    <w:p w:rsidR="00A20759" w:rsidRDefault="00A20759" w:rsidP="00A20759">
      <w:pPr>
        <w:tabs>
          <w:tab w:val="num" w:pos="993"/>
        </w:tabs>
        <w:autoSpaceDE w:val="0"/>
        <w:autoSpaceDN w:val="0"/>
        <w:adjustRightInd w:val="0"/>
        <w:jc w:val="center"/>
        <w:rPr>
          <w:szCs w:val="22"/>
          <w:lang w:val="ru-RU"/>
        </w:rPr>
      </w:pPr>
    </w:p>
    <w:p w:rsidR="00A20759" w:rsidRDefault="00A20759" w:rsidP="00A20759">
      <w:pPr>
        <w:tabs>
          <w:tab w:val="num" w:pos="993"/>
        </w:tabs>
        <w:autoSpaceDE w:val="0"/>
        <w:autoSpaceDN w:val="0"/>
        <w:adjustRightInd w:val="0"/>
        <w:jc w:val="center"/>
        <w:rPr>
          <w:szCs w:val="22"/>
          <w:lang w:val="ru-RU"/>
        </w:rPr>
      </w:pPr>
      <w:r w:rsidRPr="003B3A9C">
        <w:rPr>
          <w:szCs w:val="22"/>
          <w:lang w:val="ru-RU"/>
        </w:rPr>
        <w:t>ОСНОВН</w:t>
      </w:r>
      <w:r>
        <w:rPr>
          <w:szCs w:val="22"/>
          <w:lang w:val="ru-RU"/>
        </w:rPr>
        <w:t xml:space="preserve">ЫЕ </w:t>
      </w:r>
      <w:r w:rsidRPr="00892FC7">
        <w:rPr>
          <w:szCs w:val="22"/>
          <w:lang w:val="ru-RU"/>
        </w:rPr>
        <w:t>ЦЕЛИ</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AF7391">
        <w:rPr>
          <w:lang w:val="ru-RU"/>
        </w:rPr>
        <w:t>[</w:t>
      </w:r>
      <w:r>
        <w:rPr>
          <w:lang w:val="ru-RU"/>
        </w:rPr>
        <w:t>Вариант</w:t>
      </w:r>
      <w:r w:rsidRPr="00AF7391">
        <w:rPr>
          <w:lang w:val="ru-RU"/>
        </w:rPr>
        <w:t xml:space="preserve"> 1 </w:t>
      </w:r>
    </w:p>
    <w:p w:rsidR="00A20759" w:rsidRDefault="00A20759" w:rsidP="00A20759">
      <w:pPr>
        <w:rPr>
          <w:lang w:val="ru-RU"/>
        </w:rPr>
      </w:pPr>
    </w:p>
    <w:p w:rsidR="00A20759" w:rsidRDefault="00A20759" w:rsidP="00A20759">
      <w:pPr>
        <w:tabs>
          <w:tab w:val="num" w:pos="993"/>
        </w:tabs>
        <w:autoSpaceDE w:val="0"/>
        <w:autoSpaceDN w:val="0"/>
        <w:adjustRightInd w:val="0"/>
        <w:rPr>
          <w:lang w:val="ru-RU"/>
        </w:rPr>
      </w:pPr>
      <w:r w:rsidRPr="00E302CB">
        <w:rPr>
          <w:lang w:val="ru-RU"/>
        </w:rPr>
        <w:t xml:space="preserve">Настоящий документ </w:t>
      </w:r>
      <w:r>
        <w:rPr>
          <w:lang w:val="ru-RU"/>
        </w:rPr>
        <w:t>должен иметь своей целью</w:t>
      </w:r>
      <w:r w:rsidRPr="00E302CB">
        <w:rPr>
          <w:lang w:val="ru-RU"/>
        </w:rPr>
        <w:t>:</w:t>
      </w:r>
    </w:p>
    <w:p w:rsidR="00A20759" w:rsidRDefault="00A20759" w:rsidP="00A20759">
      <w:pPr>
        <w:rPr>
          <w:lang w:val="ru-RU"/>
        </w:rPr>
      </w:pPr>
    </w:p>
    <w:p w:rsidR="00A20759" w:rsidRDefault="00A20759" w:rsidP="00A20759">
      <w:pPr>
        <w:ind w:left="567" w:hanging="567"/>
        <w:rPr>
          <w:szCs w:val="22"/>
          <w:lang w:val="ru-RU"/>
        </w:rPr>
      </w:pPr>
      <w:r w:rsidRPr="00E302CB">
        <w:rPr>
          <w:szCs w:val="22"/>
          <w:lang w:val="ru-RU"/>
        </w:rPr>
        <w:t>1.</w:t>
      </w:r>
      <w:r w:rsidRPr="00E302CB">
        <w:rPr>
          <w:szCs w:val="22"/>
          <w:lang w:val="ru-RU"/>
        </w:rPr>
        <w:tab/>
      </w:r>
      <w:r>
        <w:rPr>
          <w:szCs w:val="22"/>
          <w:lang w:val="ru-RU"/>
        </w:rPr>
        <w:t xml:space="preserve">Предоставление </w:t>
      </w:r>
      <w:r w:rsidRPr="00F31794">
        <w:rPr>
          <w:szCs w:val="22"/>
          <w:lang w:val="ru-RU"/>
        </w:rPr>
        <w:t>бенефициарам средств для:</w:t>
      </w:r>
    </w:p>
    <w:p w:rsidR="00A20759" w:rsidRDefault="00A20759" w:rsidP="00A20759">
      <w:pPr>
        <w:rPr>
          <w:szCs w:val="22"/>
          <w:lang w:val="ru-RU"/>
        </w:rPr>
      </w:pPr>
    </w:p>
    <w:p w:rsidR="00A20759" w:rsidRDefault="00A20759" w:rsidP="00A20759">
      <w:pPr>
        <w:numPr>
          <w:ilvl w:val="0"/>
          <w:numId w:val="25"/>
        </w:numPr>
        <w:rPr>
          <w:szCs w:val="22"/>
          <w:lang w:val="ru-RU"/>
        </w:rPr>
      </w:pPr>
      <w:r w:rsidRPr="00F31794">
        <w:rPr>
          <w:szCs w:val="22"/>
          <w:lang w:val="ru-RU"/>
        </w:rPr>
        <w:t>предотвращения</w:t>
      </w:r>
      <w:r w:rsidRPr="008E72AB">
        <w:rPr>
          <w:szCs w:val="22"/>
          <w:lang w:val="ru-RU"/>
        </w:rPr>
        <w:t xml:space="preserve"> [незаконного присвоения</w:t>
      </w:r>
      <w:r w:rsidRPr="003260C1">
        <w:rPr>
          <w:szCs w:val="22"/>
          <w:lang w:val="ru-RU"/>
        </w:rPr>
        <w:t xml:space="preserve">/ </w:t>
      </w:r>
      <w:r w:rsidRPr="008E72AB">
        <w:rPr>
          <w:szCs w:val="22"/>
          <w:lang w:val="ru-RU"/>
        </w:rPr>
        <w:t>неправомерного</w:t>
      </w:r>
      <w:r w:rsidRPr="003260C1">
        <w:rPr>
          <w:szCs w:val="22"/>
          <w:lang w:val="ru-RU"/>
        </w:rPr>
        <w:t xml:space="preserve"> </w:t>
      </w:r>
      <w:r w:rsidRPr="008E72AB">
        <w:rPr>
          <w:szCs w:val="22"/>
          <w:lang w:val="ru-RU"/>
        </w:rPr>
        <w:t>присвоения</w:t>
      </w:r>
      <w:r w:rsidRPr="003260C1">
        <w:rPr>
          <w:lang w:val="ru-RU"/>
        </w:rPr>
        <w:t xml:space="preserve">, </w:t>
      </w:r>
      <w:r w:rsidRPr="008E72AB">
        <w:rPr>
          <w:szCs w:val="22"/>
          <w:lang w:val="ru-RU"/>
        </w:rPr>
        <w:t>неправомерного использования</w:t>
      </w:r>
      <w:r w:rsidRPr="003260C1">
        <w:rPr>
          <w:szCs w:val="22"/>
          <w:lang w:val="ru-RU"/>
        </w:rPr>
        <w:t xml:space="preserve"> </w:t>
      </w:r>
      <w:r>
        <w:rPr>
          <w:szCs w:val="22"/>
          <w:lang w:val="ru-RU"/>
        </w:rPr>
        <w:t xml:space="preserve">и </w:t>
      </w:r>
      <w:r w:rsidRPr="008E72AB">
        <w:rPr>
          <w:lang w:val="ru-RU"/>
        </w:rPr>
        <w:t>несанкционированного использования</w:t>
      </w:r>
      <w:r w:rsidRPr="003260C1">
        <w:rPr>
          <w:lang w:val="ru-RU"/>
        </w:rPr>
        <w:t>]</w:t>
      </w:r>
      <w:r>
        <w:rPr>
          <w:lang w:val="ru-RU"/>
        </w:rPr>
        <w:t xml:space="preserve"> </w:t>
      </w:r>
      <w:r w:rsidRPr="008E72AB">
        <w:rPr>
          <w:szCs w:val="22"/>
          <w:lang w:val="ru-RU"/>
        </w:rPr>
        <w:t xml:space="preserve">их традиционных знаний; </w:t>
      </w:r>
      <w:r w:rsidRPr="008E72AB">
        <w:rPr>
          <w:szCs w:val="22"/>
          <w:lang w:val="ru-RU"/>
        </w:rPr>
        <w:br/>
        <w:t xml:space="preserve"> </w:t>
      </w:r>
    </w:p>
    <w:p w:rsidR="00A20759" w:rsidRDefault="00A20759" w:rsidP="00A20759">
      <w:pPr>
        <w:numPr>
          <w:ilvl w:val="0"/>
          <w:numId w:val="25"/>
        </w:numPr>
        <w:rPr>
          <w:lang w:val="ru-RU"/>
        </w:rPr>
      </w:pPr>
      <w:r w:rsidRPr="008E72AB">
        <w:rPr>
          <w:szCs w:val="22"/>
          <w:lang w:val="ru-RU"/>
        </w:rPr>
        <w:t xml:space="preserve">[осуществления контроля за тем, как их традиционные знания используются </w:t>
      </w:r>
      <w:r>
        <w:rPr>
          <w:szCs w:val="22"/>
          <w:lang w:val="ru-RU"/>
        </w:rPr>
        <w:t xml:space="preserve">вне их </w:t>
      </w:r>
      <w:r w:rsidRPr="008E72AB">
        <w:rPr>
          <w:szCs w:val="22"/>
          <w:lang w:val="ru-RU"/>
        </w:rPr>
        <w:t>традиционного и обычного контекста;</w:t>
      </w:r>
      <w:r w:rsidRPr="008E72AB">
        <w:rPr>
          <w:lang w:val="ru-RU"/>
        </w:rPr>
        <w:t xml:space="preserve">] </w:t>
      </w:r>
      <w:r w:rsidRPr="008E72AB">
        <w:rPr>
          <w:lang w:val="ru-RU"/>
        </w:rPr>
        <w:br/>
      </w:r>
    </w:p>
    <w:p w:rsidR="00A20759" w:rsidRDefault="00A20759" w:rsidP="00A20759">
      <w:pPr>
        <w:numPr>
          <w:ilvl w:val="0"/>
          <w:numId w:val="25"/>
        </w:numPr>
        <w:rPr>
          <w:lang w:val="ru-RU"/>
        </w:rPr>
      </w:pPr>
      <w:r>
        <w:rPr>
          <w:szCs w:val="22"/>
          <w:lang w:val="ru-RU"/>
        </w:rPr>
        <w:t xml:space="preserve">достижения </w:t>
      </w:r>
      <w:r w:rsidRPr="008E72AB">
        <w:rPr>
          <w:szCs w:val="22"/>
          <w:lang w:val="ru-RU"/>
        </w:rPr>
        <w:t xml:space="preserve">справедливого </w:t>
      </w:r>
      <w:r>
        <w:rPr>
          <w:szCs w:val="22"/>
          <w:lang w:val="ru-RU"/>
        </w:rPr>
        <w:t xml:space="preserve">и равноправного </w:t>
      </w:r>
      <w:r w:rsidRPr="008E72AB">
        <w:rPr>
          <w:szCs w:val="22"/>
          <w:lang w:val="ru-RU"/>
        </w:rPr>
        <w:t xml:space="preserve">совместного </w:t>
      </w:r>
      <w:r>
        <w:rPr>
          <w:szCs w:val="22"/>
          <w:lang w:val="ru-RU"/>
        </w:rPr>
        <w:t>получения выгод</w:t>
      </w:r>
      <w:r w:rsidRPr="008E72AB">
        <w:rPr>
          <w:szCs w:val="22"/>
          <w:lang w:val="ru-RU"/>
        </w:rPr>
        <w:t xml:space="preserve"> от </w:t>
      </w:r>
      <w:r w:rsidRPr="003B3A9C">
        <w:rPr>
          <w:szCs w:val="22"/>
          <w:lang w:val="ru-RU"/>
        </w:rPr>
        <w:t>использова</w:t>
      </w:r>
      <w:r>
        <w:rPr>
          <w:szCs w:val="22"/>
          <w:lang w:val="ru-RU"/>
        </w:rPr>
        <w:t xml:space="preserve">ния </w:t>
      </w:r>
      <w:r w:rsidRPr="008E72AB">
        <w:rPr>
          <w:szCs w:val="22"/>
          <w:lang w:val="ru-RU"/>
        </w:rPr>
        <w:t xml:space="preserve">их </w:t>
      </w:r>
      <w:r w:rsidRPr="003B3A9C">
        <w:rPr>
          <w:szCs w:val="22"/>
          <w:lang w:val="ru-RU"/>
        </w:rPr>
        <w:t>традиционных знаний</w:t>
      </w:r>
      <w:r w:rsidRPr="008E72AB">
        <w:rPr>
          <w:szCs w:val="22"/>
          <w:lang w:val="ru-RU"/>
        </w:rPr>
        <w:t xml:space="preserve"> с </w:t>
      </w:r>
      <w:r>
        <w:rPr>
          <w:szCs w:val="22"/>
          <w:lang w:val="ru-RU"/>
        </w:rPr>
        <w:t xml:space="preserve">их </w:t>
      </w:r>
      <w:r w:rsidRPr="008E72AB">
        <w:rPr>
          <w:szCs w:val="22"/>
          <w:lang w:val="ru-RU"/>
        </w:rPr>
        <w:t xml:space="preserve">предварительного осознанного согласия или одобрения и при </w:t>
      </w:r>
      <w:r>
        <w:rPr>
          <w:szCs w:val="22"/>
          <w:lang w:val="ru-RU"/>
        </w:rPr>
        <w:t xml:space="preserve">их </w:t>
      </w:r>
      <w:r w:rsidRPr="008E72AB">
        <w:rPr>
          <w:szCs w:val="22"/>
          <w:lang w:val="ru-RU"/>
        </w:rPr>
        <w:t xml:space="preserve">участии </w:t>
      </w:r>
      <w:r>
        <w:rPr>
          <w:szCs w:val="22"/>
          <w:lang w:val="ru-RU"/>
        </w:rPr>
        <w:t xml:space="preserve">и с учетом, в необходимых случаях, норм обычного права; </w:t>
      </w:r>
      <w:r w:rsidRPr="008E72AB">
        <w:rPr>
          <w:szCs w:val="22"/>
          <w:lang w:val="ru-RU"/>
        </w:rPr>
        <w:t>и</w:t>
      </w:r>
      <w:r w:rsidRPr="00F561A9">
        <w:rPr>
          <w:lang w:val="ru-RU"/>
        </w:rPr>
        <w:br/>
      </w:r>
    </w:p>
    <w:p w:rsidR="00A20759" w:rsidRDefault="00A20759" w:rsidP="00A20759">
      <w:pPr>
        <w:numPr>
          <w:ilvl w:val="0"/>
          <w:numId w:val="25"/>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Pr>
          <w:lang w:val="ru-RU"/>
        </w:rPr>
        <w:t xml:space="preserve">, основанных на традициях, </w:t>
      </w:r>
      <w:r w:rsidRPr="003B3A9C">
        <w:rPr>
          <w:lang w:val="ru-RU"/>
        </w:rPr>
        <w:t>независим</w:t>
      </w:r>
      <w:r>
        <w:rPr>
          <w:lang w:val="ru-RU"/>
        </w:rPr>
        <w:t xml:space="preserve">о от </w:t>
      </w:r>
      <w:r w:rsidRPr="003B3A9C">
        <w:rPr>
          <w:lang w:val="ru-RU"/>
        </w:rPr>
        <w:t>коммерциализаци</w:t>
      </w:r>
      <w:r>
        <w:rPr>
          <w:lang w:val="ru-RU"/>
        </w:rPr>
        <w:t xml:space="preserve">и их </w:t>
      </w:r>
      <w:r w:rsidRPr="003B3A9C">
        <w:rPr>
          <w:lang w:val="ru-RU"/>
        </w:rPr>
        <w:t>результат</w:t>
      </w:r>
      <w:r>
        <w:rPr>
          <w:lang w:val="ru-RU"/>
        </w:rPr>
        <w:t>ов</w:t>
      </w:r>
      <w:r w:rsidRPr="004E23A1">
        <w:rPr>
          <w:szCs w:val="22"/>
          <w:lang w:val="ru-RU"/>
        </w:rPr>
        <w:t>.</w:t>
      </w:r>
    </w:p>
    <w:p w:rsidR="00A20759" w:rsidRDefault="00A20759" w:rsidP="00A20759">
      <w:pPr>
        <w:rPr>
          <w:lang w:val="ru-RU"/>
        </w:rPr>
      </w:pPr>
    </w:p>
    <w:p w:rsidR="00A20759" w:rsidRDefault="00A20759" w:rsidP="00A20759">
      <w:pPr>
        <w:rPr>
          <w:lang w:val="ru-RU"/>
        </w:rPr>
      </w:pPr>
      <w:r w:rsidRPr="004704B4">
        <w:rPr>
          <w:lang w:val="ru-RU"/>
        </w:rPr>
        <w:t>Альтернативный вариант</w:t>
      </w:r>
      <w:r>
        <w:rPr>
          <w:lang w:val="ru-RU"/>
        </w:rPr>
        <w:t xml:space="preserve"> </w:t>
      </w:r>
    </w:p>
    <w:p w:rsidR="00A20759" w:rsidRDefault="00A20759" w:rsidP="00A20759">
      <w:pPr>
        <w:rPr>
          <w:lang w:val="ru-RU"/>
        </w:rPr>
      </w:pPr>
    </w:p>
    <w:p w:rsidR="00A20759" w:rsidRDefault="00A20759" w:rsidP="00A20759">
      <w:pPr>
        <w:numPr>
          <w:ilvl w:val="0"/>
          <w:numId w:val="34"/>
        </w:numPr>
        <w:rPr>
          <w:lang w:val="ru-RU"/>
        </w:rPr>
      </w:pPr>
      <w:r w:rsidRPr="004E23A1">
        <w:rPr>
          <w:lang w:val="ru-RU"/>
        </w:rPr>
        <w:t>поощрени</w:t>
      </w:r>
      <w:r>
        <w:rPr>
          <w:lang w:val="ru-RU"/>
        </w:rPr>
        <w:t>я</w:t>
      </w:r>
      <w:r w:rsidRPr="004E23A1">
        <w:rPr>
          <w:lang w:val="ru-RU"/>
        </w:rPr>
        <w:t xml:space="preserve"> и охран</w:t>
      </w:r>
      <w:r>
        <w:rPr>
          <w:lang w:val="ru-RU"/>
        </w:rPr>
        <w:t>ы</w:t>
      </w:r>
      <w:r w:rsidRPr="004E23A1">
        <w:rPr>
          <w:lang w:val="ru-RU"/>
        </w:rPr>
        <w:t xml:space="preserve"> творчества и инноваций</w:t>
      </w:r>
      <w:r>
        <w:rPr>
          <w:lang w:val="ru-RU"/>
        </w:rPr>
        <w:t xml:space="preserve">, </w:t>
      </w:r>
      <w:r w:rsidRPr="003B3A9C">
        <w:rPr>
          <w:lang w:val="ru-RU"/>
        </w:rPr>
        <w:t>независим</w:t>
      </w:r>
      <w:r>
        <w:rPr>
          <w:lang w:val="ru-RU"/>
        </w:rPr>
        <w:t xml:space="preserve">о от </w:t>
      </w:r>
      <w:r w:rsidRPr="003B3A9C">
        <w:rPr>
          <w:lang w:val="ru-RU"/>
        </w:rPr>
        <w:t>коммерциализаци</w:t>
      </w:r>
      <w:r>
        <w:rPr>
          <w:lang w:val="ru-RU"/>
        </w:rPr>
        <w:t xml:space="preserve">и их </w:t>
      </w:r>
      <w:r w:rsidRPr="003B3A9C">
        <w:rPr>
          <w:lang w:val="ru-RU"/>
        </w:rPr>
        <w:t>результат</w:t>
      </w:r>
      <w:r>
        <w:rPr>
          <w:lang w:val="ru-RU"/>
        </w:rPr>
        <w:t>ов</w:t>
      </w:r>
      <w:r w:rsidRPr="004E23A1">
        <w:rPr>
          <w:szCs w:val="22"/>
          <w:lang w:val="ru-RU"/>
        </w:rPr>
        <w:t>.</w:t>
      </w:r>
    </w:p>
    <w:p w:rsidR="00A20759" w:rsidRDefault="00A20759" w:rsidP="00A20759">
      <w:pPr>
        <w:rPr>
          <w:lang w:val="ru-RU"/>
        </w:rPr>
      </w:pPr>
    </w:p>
    <w:p w:rsidR="00A20759" w:rsidRDefault="00A20759" w:rsidP="00A20759">
      <w:pPr>
        <w:rPr>
          <w:lang w:val="ru-RU"/>
        </w:rPr>
      </w:pPr>
      <w:r w:rsidRPr="00FC0EF3">
        <w:rPr>
          <w:lang w:val="ru-RU"/>
        </w:rPr>
        <w:t xml:space="preserve">[2. </w:t>
      </w:r>
      <w:r w:rsidRPr="00FC0EF3">
        <w:rPr>
          <w:lang w:val="ru-RU"/>
        </w:rP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w:t>
      </w:r>
      <w:r w:rsidRPr="00511211">
        <w:rPr>
          <w:sz w:val="28"/>
          <w:szCs w:val="28"/>
          <w:lang w:val="ru-RU"/>
        </w:rPr>
        <w:t xml:space="preserve"> </w:t>
      </w:r>
      <w:r>
        <w:rPr>
          <w:lang w:val="ru-RU"/>
        </w:rPr>
        <w:t xml:space="preserve">ресурсы].]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755C16">
        <w:rPr>
          <w:lang w:val="ru-RU"/>
        </w:rPr>
        <w:t>Вариант 2</w:t>
      </w:r>
    </w:p>
    <w:p w:rsidR="00A20759" w:rsidRDefault="00A20759" w:rsidP="00A20759">
      <w:pPr>
        <w:rPr>
          <w:lang w:val="ru-RU"/>
        </w:rPr>
      </w:pPr>
    </w:p>
    <w:p w:rsidR="00A20759" w:rsidRDefault="00A20759" w:rsidP="00A20759">
      <w:pPr>
        <w:rPr>
          <w:lang w:val="ru-RU"/>
        </w:rPr>
      </w:pPr>
      <w:r w:rsidRPr="008211F5">
        <w:rPr>
          <w:snapToGrid w:val="0"/>
          <w:lang w:val="ru-RU"/>
        </w:rPr>
        <w:t>Настоящий</w:t>
      </w:r>
      <w:r w:rsidRPr="008211F5">
        <w:rPr>
          <w:lang w:val="ru-RU"/>
        </w:rPr>
        <w:t xml:space="preserve"> документ должен иметь своей целью предотвращение [неправомерного использования]/[незаконного присвоения] охраняемых традиционных знаний и стимулирование твор</w:t>
      </w:r>
      <w:r>
        <w:rPr>
          <w:lang w:val="ru-RU"/>
        </w:rPr>
        <w:t>ческой деятельности и инноваций</w:t>
      </w:r>
      <w:r w:rsidRPr="008211F5">
        <w:rPr>
          <w:lang w:val="ru-RU"/>
        </w:rPr>
        <w:t>.</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8211F5">
        <w:rPr>
          <w:lang w:val="ru-RU"/>
        </w:rPr>
        <w:t>Вариант 3</w:t>
      </w:r>
    </w:p>
    <w:p w:rsidR="00A20759" w:rsidRDefault="00A20759" w:rsidP="00A20759">
      <w:pPr>
        <w:rPr>
          <w:lang w:val="ru-RU"/>
        </w:rPr>
      </w:pPr>
    </w:p>
    <w:p w:rsidR="00A20759" w:rsidRDefault="00A20759" w:rsidP="00A20759">
      <w:pPr>
        <w:rPr>
          <w:lang w:val="ru-RU"/>
        </w:rPr>
      </w:pPr>
      <w:r w:rsidRPr="008211F5">
        <w:rPr>
          <w:lang w:val="ru-RU"/>
        </w:rPr>
        <w:t xml:space="preserve">Цель настоящего документа </w:t>
      </w:r>
      <w:r>
        <w:rPr>
          <w:rFonts w:eastAsia="+mn-ea"/>
          <w:lang w:val="ru-RU" w:eastAsia="en-US"/>
        </w:rPr>
        <w:t xml:space="preserve">заключается в </w:t>
      </w:r>
      <w:r w:rsidRPr="00F31794">
        <w:rPr>
          <w:rFonts w:eastAsia="+mn-ea"/>
          <w:lang w:val="ru-RU" w:eastAsia="en-US"/>
        </w:rPr>
        <w:t>[</w:t>
      </w:r>
      <w:r>
        <w:rPr>
          <w:rFonts w:eastAsia="+mn-ea"/>
          <w:lang w:val="ru-RU" w:eastAsia="en-US"/>
        </w:rPr>
        <w:t>обеспечении</w:t>
      </w:r>
      <w:r w:rsidRPr="00F31794">
        <w:rPr>
          <w:rFonts w:eastAsia="+mn-ea"/>
          <w:lang w:val="ru-RU" w:eastAsia="en-US"/>
        </w:rPr>
        <w:t>] [</w:t>
      </w:r>
      <w:r>
        <w:rPr>
          <w:rFonts w:eastAsia="+mn-ea"/>
          <w:lang w:val="ru-RU" w:eastAsia="en-US"/>
        </w:rPr>
        <w:t>поддержке</w:t>
      </w:r>
      <w:r w:rsidRPr="00F31794">
        <w:rPr>
          <w:rFonts w:eastAsia="+mn-ea"/>
          <w:lang w:val="ru-RU" w:eastAsia="en-US"/>
        </w:rPr>
        <w:t>] [</w:t>
      </w:r>
      <w:r>
        <w:rPr>
          <w:rFonts w:eastAsia="+mn-ea"/>
          <w:lang w:val="ru-RU" w:eastAsia="en-US"/>
        </w:rPr>
        <w:t>надлежащего использования</w:t>
      </w:r>
      <w:r w:rsidRPr="00F31794">
        <w:rPr>
          <w:rFonts w:eastAsia="+mn-ea"/>
          <w:lang w:val="ru-RU" w:eastAsia="en-US"/>
        </w:rPr>
        <w:t>] [</w:t>
      </w:r>
      <w:r>
        <w:rPr>
          <w:rFonts w:eastAsia="+mn-ea"/>
          <w:lang w:val="ru-RU" w:eastAsia="en-US"/>
        </w:rPr>
        <w:t>охраны</w:t>
      </w:r>
      <w:r w:rsidRPr="00F31794">
        <w:rPr>
          <w:rFonts w:eastAsia="+mn-ea"/>
          <w:lang w:val="ru-RU" w:eastAsia="en-US"/>
        </w:rPr>
        <w:t xml:space="preserve">] </w:t>
      </w:r>
      <w:r>
        <w:rPr>
          <w:rFonts w:eastAsia="+mn-ea"/>
          <w:lang w:val="ru-RU" w:eastAsia="en-US"/>
        </w:rPr>
        <w:t xml:space="preserve">традиционных знаний в рамках системы интеллектуальной собственности в соответствии с национальным законодательством при признании прав </w:t>
      </w:r>
      <w:r w:rsidRPr="00F31794">
        <w:rPr>
          <w:rFonts w:eastAsia="+mn-ea"/>
          <w:lang w:val="ru-RU" w:eastAsia="en-US"/>
        </w:rPr>
        <w:t>[владельцев таких традиционных знаний] [</w:t>
      </w:r>
      <w:r>
        <w:rPr>
          <w:rFonts w:eastAsia="+mn-ea"/>
          <w:lang w:val="ru-RU" w:eastAsia="en-US"/>
        </w:rPr>
        <w:t>бенефициаров</w:t>
      </w:r>
      <w:r w:rsidRPr="00F31794">
        <w:rPr>
          <w:rFonts w:eastAsia="+mn-ea"/>
          <w:lang w:val="ru-RU" w:eastAsia="en-US"/>
        </w:rPr>
        <w:t>]</w:t>
      </w:r>
      <w:r>
        <w:rPr>
          <w:rFonts w:eastAsia="+mn-ea"/>
          <w:lang w:val="ru-RU" w:eastAsia="en-US"/>
        </w:rPr>
        <w:t>.</w:t>
      </w:r>
      <w:r w:rsidRPr="00F31794">
        <w:rPr>
          <w:rFonts w:eastAsia="+mn-ea"/>
          <w:lang w:val="ru-RU" w:eastAsia="en-US"/>
        </w:rPr>
        <w:t xml:space="preserve"> </w:t>
      </w:r>
    </w:p>
    <w:p w:rsidR="00A20759" w:rsidRDefault="00A20759" w:rsidP="00A20759">
      <w:pPr>
        <w:rPr>
          <w:lang w:val="ru-RU"/>
        </w:rPr>
      </w:pPr>
    </w:p>
    <w:p w:rsidR="00A20759" w:rsidRDefault="00A20759" w:rsidP="00A20759">
      <w:pPr>
        <w:rPr>
          <w:lang w:val="ru-RU"/>
        </w:rPr>
      </w:pPr>
    </w:p>
    <w:p w:rsidR="007A5CA1" w:rsidRDefault="007A5CA1">
      <w:pPr>
        <w:rPr>
          <w:lang w:val="ru-RU"/>
        </w:rPr>
      </w:pPr>
      <w:r>
        <w:rPr>
          <w:lang w:val="ru-RU"/>
        </w:rPr>
        <w:br w:type="page"/>
      </w:r>
    </w:p>
    <w:p w:rsidR="00A20759" w:rsidRDefault="00A20759" w:rsidP="00A20759">
      <w:pPr>
        <w:rPr>
          <w:lang w:val="ru-RU"/>
        </w:rPr>
      </w:pPr>
      <w:r w:rsidRPr="008211F5">
        <w:rPr>
          <w:lang w:val="ru-RU"/>
        </w:rPr>
        <w:lastRenderedPageBreak/>
        <w:t>Вариант</w:t>
      </w:r>
      <w:r>
        <w:rPr>
          <w:lang w:val="ru-RU"/>
        </w:rPr>
        <w:t xml:space="preserve"> 4 </w:t>
      </w:r>
    </w:p>
    <w:p w:rsidR="00A20759" w:rsidRDefault="00A20759" w:rsidP="00A20759">
      <w:pPr>
        <w:rPr>
          <w:lang w:val="ru-RU"/>
        </w:rPr>
      </w:pPr>
    </w:p>
    <w:p w:rsidR="00A20759" w:rsidRDefault="00A20759" w:rsidP="00A20759">
      <w:pPr>
        <w:rPr>
          <w:lang w:val="ru-RU"/>
        </w:rPr>
      </w:pPr>
      <w:r w:rsidRPr="00F31794">
        <w:rPr>
          <w:lang w:val="ru-RU"/>
        </w:rPr>
        <w:t xml:space="preserve">Цели настоящего документа: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F31794">
        <w:rPr>
          <w:rFonts w:ascii="Arial" w:hAnsi="Arial" w:cs="Arial"/>
          <w:lang w:val="ru-RU"/>
        </w:rPr>
        <w:t xml:space="preserve">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F31794">
        <w:rPr>
          <w:rFonts w:ascii="Arial" w:hAnsi="Arial" w:cs="Arial"/>
          <w:lang w:val="ru-RU"/>
        </w:rPr>
        <w:t xml:space="preserve">признать ценность живого и динамичного общественного достояния как общедоступного </w:t>
      </w:r>
      <w:r w:rsidRPr="00F31794">
        <w:rPr>
          <w:rFonts w:ascii="Arial" w:eastAsia="+mn-ea" w:hAnsi="Arial" w:cs="Arial"/>
          <w:lang w:val="ru-RU"/>
        </w:rPr>
        <w:t>массива знаний,</w:t>
      </w:r>
      <w:r w:rsidRPr="00F31794">
        <w:rPr>
          <w:rFonts w:ascii="Arial" w:hAnsi="Arial" w:cs="Arial"/>
          <w:lang w:val="ru-RU"/>
        </w:rPr>
        <w:t xml:space="preserve"> являющегося обязательным условием творческой деятельности и инноваций, а также необходимость охраны, сохранения и укрепления </w:t>
      </w:r>
      <w:r>
        <w:rPr>
          <w:rFonts w:ascii="Arial" w:hAnsi="Arial" w:cs="Arial"/>
          <w:lang w:val="ru-RU"/>
        </w:rPr>
        <w:t xml:space="preserve">общественного достояния;  и </w:t>
      </w:r>
    </w:p>
    <w:p w:rsidR="00A20759" w:rsidRDefault="00A20759" w:rsidP="00A20759">
      <w:pPr>
        <w:rPr>
          <w:lang w:val="ru-RU"/>
        </w:rPr>
      </w:pPr>
    </w:p>
    <w:p w:rsidR="00A20759" w:rsidRDefault="00A20759" w:rsidP="00A20759">
      <w:pPr>
        <w:pStyle w:val="ListParagraph"/>
        <w:numPr>
          <w:ilvl w:val="0"/>
          <w:numId w:val="35"/>
        </w:numPr>
        <w:rPr>
          <w:rFonts w:ascii="Arial" w:hAnsi="Arial" w:cs="Arial"/>
          <w:lang w:val="ru-RU"/>
        </w:rPr>
      </w:pPr>
      <w:r w:rsidRPr="004E3CBA">
        <w:rPr>
          <w:rFonts w:ascii="Arial" w:hAnsi="Arial" w:cs="Arial"/>
          <w:lang w:val="ru-RU"/>
        </w:rPr>
        <w:t>предотвраща</w:t>
      </w:r>
      <w:r>
        <w:rPr>
          <w:rFonts w:ascii="Arial" w:hAnsi="Arial" w:cs="Arial"/>
          <w:lang w:val="ru-RU"/>
        </w:rPr>
        <w:t xml:space="preserve">ть </w:t>
      </w:r>
      <w:r w:rsidRPr="004E3CBA">
        <w:rPr>
          <w:rFonts w:ascii="Arial" w:hAnsi="Arial" w:cs="Arial"/>
          <w:lang w:val="ru-RU"/>
        </w:rPr>
        <w:t>ошибочное предоставление прав интеллектуальной собственности [на традиционные знания и традиционные знания, связанные с генетическими ресурсами</w:t>
      </w:r>
      <w:r>
        <w:rPr>
          <w:rFonts w:ascii="Arial" w:hAnsi="Arial" w:cs="Arial"/>
          <w:lang w:val="ru-RU"/>
        </w:rPr>
        <w:t>,</w:t>
      </w:r>
      <w:r w:rsidRPr="004E3CBA">
        <w:rPr>
          <w:rFonts w:ascii="Arial" w:hAnsi="Arial" w:cs="Arial"/>
          <w:lang w:val="ru-RU"/>
        </w:rPr>
        <w:t>] [</w:t>
      </w:r>
      <w:r>
        <w:rPr>
          <w:rFonts w:ascii="Arial" w:hAnsi="Arial" w:cs="Arial"/>
          <w:lang w:val="ru-RU"/>
        </w:rPr>
        <w:t xml:space="preserve">которые непосредственно основаны на охраняемых традиционных знаниях, полученных путем </w:t>
      </w:r>
      <w:r w:rsidRPr="004E3CBA">
        <w:rPr>
          <w:rFonts w:ascii="Arial" w:hAnsi="Arial" w:cs="Arial"/>
          <w:lang w:val="ru-RU"/>
        </w:rPr>
        <w:t>незаконного присвоения]</w:t>
      </w:r>
      <w:r>
        <w:rPr>
          <w:rFonts w:ascii="Arial" w:hAnsi="Arial" w:cs="Arial"/>
          <w:lang w:val="ru-RU"/>
        </w:rPr>
        <w:t xml:space="preserve">. </w:t>
      </w:r>
    </w:p>
    <w:p w:rsidR="00A20759" w:rsidRDefault="00A20759" w:rsidP="00A20759">
      <w:pPr>
        <w:rPr>
          <w:highlight w:val="yellow"/>
          <w:lang w:val="ru-RU"/>
        </w:rPr>
      </w:pPr>
    </w:p>
    <w:p w:rsidR="00A20759" w:rsidRDefault="00A20759" w:rsidP="00A20759">
      <w:pPr>
        <w:rPr>
          <w:lang w:val="ru-RU"/>
        </w:rPr>
      </w:pPr>
    </w:p>
    <w:p w:rsidR="00A20759" w:rsidRDefault="00A20759" w:rsidP="00A20759">
      <w:pPr>
        <w:rPr>
          <w:lang w:val="ru-RU"/>
        </w:rPr>
      </w:pPr>
      <w:r>
        <w:rPr>
          <w:lang w:val="ru-RU"/>
        </w:rPr>
        <w:br w:type="page"/>
      </w:r>
    </w:p>
    <w:p w:rsidR="00A20759" w:rsidRDefault="00A20759" w:rsidP="00A20759">
      <w:pPr>
        <w:jc w:val="center"/>
        <w:rPr>
          <w:lang w:val="ru-RU"/>
        </w:rPr>
      </w:pPr>
      <w:r>
        <w:rPr>
          <w:lang w:val="ru-RU"/>
        </w:rPr>
        <w:lastRenderedPageBreak/>
        <w:t>СТАТЬЯ 2</w:t>
      </w:r>
    </w:p>
    <w:p w:rsidR="00A20759" w:rsidRDefault="00A20759" w:rsidP="00A20759">
      <w:pPr>
        <w:tabs>
          <w:tab w:val="left" w:pos="550"/>
          <w:tab w:val="num" w:pos="993"/>
        </w:tabs>
        <w:autoSpaceDE w:val="0"/>
        <w:autoSpaceDN w:val="0"/>
        <w:adjustRightInd w:val="0"/>
        <w:jc w:val="center"/>
        <w:rPr>
          <w:lang w:val="ru-RU"/>
        </w:rPr>
      </w:pPr>
      <w:r w:rsidRPr="00F31794">
        <w:rPr>
          <w:lang w:val="ru-RU"/>
        </w:rPr>
        <w:t>ИСПОЛЬЗОВАНИЕ ТЕРМИНОВ</w:t>
      </w:r>
    </w:p>
    <w:p w:rsidR="00A20759" w:rsidRDefault="00A20759" w:rsidP="00A20759">
      <w:pPr>
        <w:tabs>
          <w:tab w:val="left" w:pos="550"/>
          <w:tab w:val="num" w:pos="993"/>
        </w:tabs>
        <w:autoSpaceDE w:val="0"/>
        <w:autoSpaceDN w:val="0"/>
        <w:adjustRightInd w:val="0"/>
        <w:jc w:val="center"/>
        <w:rPr>
          <w:lang w:val="ru-RU"/>
        </w:rPr>
      </w:pPr>
    </w:p>
    <w:p w:rsidR="00A20759" w:rsidRDefault="00A20759" w:rsidP="00A20759">
      <w:pPr>
        <w:tabs>
          <w:tab w:val="left" w:pos="550"/>
          <w:tab w:val="num" w:pos="993"/>
        </w:tabs>
        <w:autoSpaceDE w:val="0"/>
        <w:autoSpaceDN w:val="0"/>
        <w:adjustRightInd w:val="0"/>
        <w:jc w:val="center"/>
        <w:rPr>
          <w:lang w:val="ru-RU"/>
        </w:rPr>
      </w:pPr>
    </w:p>
    <w:p w:rsidR="00A20759" w:rsidRDefault="00A20759" w:rsidP="00A20759">
      <w:pPr>
        <w:tabs>
          <w:tab w:val="left" w:pos="550"/>
          <w:tab w:val="num" w:pos="993"/>
        </w:tabs>
        <w:autoSpaceDE w:val="0"/>
        <w:autoSpaceDN w:val="0"/>
        <w:adjustRightInd w:val="0"/>
        <w:rPr>
          <w:lang w:val="ru-RU"/>
        </w:rPr>
      </w:pPr>
      <w:r w:rsidRPr="00F31794">
        <w:rPr>
          <w:lang w:val="ru-RU"/>
        </w:rPr>
        <w:t>Для целей настоящего документа:</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sidRPr="00F31794">
        <w:rPr>
          <w:b/>
          <w:lang w:val="ru-RU"/>
        </w:rPr>
        <w:t>[Незаконное  пр</w:t>
      </w:r>
      <w:r>
        <w:rPr>
          <w:b/>
          <w:lang w:val="ru-RU"/>
        </w:rPr>
        <w:t>исвоение</w:t>
      </w:r>
      <w:r w:rsidRPr="00463463">
        <w:rPr>
          <w:b/>
          <w:lang w:val="ru-RU"/>
        </w:rPr>
        <w:t xml:space="preserve"> </w:t>
      </w:r>
      <w:r>
        <w:rPr>
          <w:lang w:val="ru-RU"/>
        </w:rPr>
        <w:t>означает</w:t>
      </w:r>
      <w:r w:rsidRPr="00463463">
        <w:rPr>
          <w:lang w:val="ru-RU"/>
        </w:rPr>
        <w:t xml:space="preserve"> </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sidRPr="0015633F">
        <w:rPr>
          <w:lang w:val="ru-RU"/>
        </w:rPr>
        <w:t>Вариант 1</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Pr>
          <w:lang w:val="ru-RU"/>
        </w:rPr>
        <w:t>Любой</w:t>
      </w:r>
      <w:r w:rsidRPr="00F95EB9">
        <w:rPr>
          <w:lang w:val="ru-RU"/>
        </w:rPr>
        <w:t xml:space="preserve"> </w:t>
      </w:r>
      <w:r>
        <w:rPr>
          <w:lang w:val="ru-RU"/>
        </w:rPr>
        <w:t>доступ</w:t>
      </w:r>
      <w:r w:rsidRPr="00F95EB9">
        <w:rPr>
          <w:lang w:val="ru-RU"/>
        </w:rPr>
        <w:t xml:space="preserve"> </w:t>
      </w:r>
      <w:r>
        <w:rPr>
          <w:lang w:val="ru-RU"/>
        </w:rPr>
        <w:t>или</w:t>
      </w:r>
      <w:r w:rsidRPr="00F95EB9">
        <w:rPr>
          <w:lang w:val="ru-RU"/>
        </w:rPr>
        <w:t xml:space="preserve"> </w:t>
      </w:r>
      <w:r>
        <w:rPr>
          <w:lang w:val="ru-RU"/>
        </w:rPr>
        <w:t>любое</w:t>
      </w:r>
      <w:r w:rsidRPr="00CB0439">
        <w:rPr>
          <w:lang w:val="ru-RU"/>
        </w:rPr>
        <w:t xml:space="preserve"> </w:t>
      </w:r>
      <w:r>
        <w:rPr>
          <w:lang w:val="ru-RU"/>
        </w:rPr>
        <w:t>использование</w:t>
      </w:r>
      <w:r w:rsidRPr="00CB0439">
        <w:rPr>
          <w:lang w:val="ru-RU"/>
        </w:rPr>
        <w:t xml:space="preserve"> </w:t>
      </w:r>
      <w:r w:rsidRPr="001D6173">
        <w:rPr>
          <w:lang w:val="ru-RU"/>
        </w:rPr>
        <w:t>[</w:t>
      </w:r>
      <w:r>
        <w:rPr>
          <w:lang w:val="ru-RU"/>
        </w:rPr>
        <w:t>объекта</w:t>
      </w:r>
      <w:r w:rsidRPr="001D6173">
        <w:rPr>
          <w:lang w:val="ru-RU"/>
        </w:rPr>
        <w:t>]</w:t>
      </w:r>
      <w:r w:rsidRPr="00F95EB9">
        <w:rPr>
          <w:lang w:val="ru-RU"/>
        </w:rPr>
        <w:t>/[</w:t>
      </w:r>
      <w:r>
        <w:rPr>
          <w:lang w:val="ru-RU"/>
        </w:rPr>
        <w:t>традиционных знаний</w:t>
      </w:r>
      <w:r w:rsidRPr="00F95EB9">
        <w:rPr>
          <w:lang w:val="ru-RU"/>
        </w:rPr>
        <w:t>]</w:t>
      </w:r>
      <w:r w:rsidRPr="00CB0439">
        <w:rPr>
          <w:lang w:val="ru-RU"/>
        </w:rPr>
        <w:t xml:space="preserve"> </w:t>
      </w:r>
      <w:r>
        <w:rPr>
          <w:lang w:val="ru-RU"/>
        </w:rPr>
        <w:t>без</w:t>
      </w:r>
      <w:r w:rsidRPr="00CB0439">
        <w:rPr>
          <w:lang w:val="ru-RU"/>
        </w:rPr>
        <w:t xml:space="preserve"> </w:t>
      </w:r>
      <w:r>
        <w:rPr>
          <w:lang w:val="ru-RU"/>
        </w:rPr>
        <w:t>предварительного</w:t>
      </w:r>
      <w:r w:rsidRPr="00CB0439">
        <w:rPr>
          <w:lang w:val="ru-RU"/>
        </w:rPr>
        <w:t xml:space="preserve"> </w:t>
      </w:r>
      <w:r>
        <w:rPr>
          <w:lang w:val="ru-RU"/>
        </w:rPr>
        <w:t>осознанного</w:t>
      </w:r>
      <w:r w:rsidRPr="00CB0439">
        <w:rPr>
          <w:lang w:val="ru-RU"/>
        </w:rPr>
        <w:t xml:space="preserve"> </w:t>
      </w:r>
      <w:r>
        <w:rPr>
          <w:lang w:val="ru-RU"/>
        </w:rPr>
        <w:t>согласия</w:t>
      </w:r>
      <w:r w:rsidRPr="00CB0439">
        <w:rPr>
          <w:lang w:val="ru-RU"/>
        </w:rPr>
        <w:t xml:space="preserve"> </w:t>
      </w:r>
      <w:r>
        <w:rPr>
          <w:lang w:val="ru-RU"/>
        </w:rPr>
        <w:t>или одобрения и участия, и</w:t>
      </w:r>
      <w:r w:rsidRPr="00CB0439">
        <w:rPr>
          <w:lang w:val="ru-RU"/>
        </w:rPr>
        <w:t xml:space="preserve">, </w:t>
      </w:r>
      <w:r>
        <w:rPr>
          <w:lang w:val="ru-RU"/>
        </w:rPr>
        <w:t>когда</w:t>
      </w:r>
      <w:r w:rsidRPr="00CB0439">
        <w:rPr>
          <w:lang w:val="ru-RU"/>
        </w:rPr>
        <w:t xml:space="preserve"> </w:t>
      </w:r>
      <w:r>
        <w:rPr>
          <w:lang w:val="ru-RU"/>
        </w:rPr>
        <w:t>это</w:t>
      </w:r>
      <w:r w:rsidRPr="00CB0439">
        <w:rPr>
          <w:lang w:val="ru-RU"/>
        </w:rPr>
        <w:t xml:space="preserve"> </w:t>
      </w:r>
      <w:r>
        <w:rPr>
          <w:lang w:val="ru-RU"/>
        </w:rPr>
        <w:t>применимо</w:t>
      </w:r>
      <w:r w:rsidRPr="00CB0439">
        <w:rPr>
          <w:lang w:val="ru-RU"/>
        </w:rPr>
        <w:t xml:space="preserve">, </w:t>
      </w:r>
      <w:r>
        <w:rPr>
          <w:lang w:val="ru-RU"/>
        </w:rPr>
        <w:t>без</w:t>
      </w:r>
      <w:r w:rsidRPr="00CB0439">
        <w:rPr>
          <w:lang w:val="ru-RU"/>
        </w:rPr>
        <w:t xml:space="preserve"> </w:t>
      </w:r>
      <w:r>
        <w:rPr>
          <w:lang w:val="ru-RU"/>
        </w:rPr>
        <w:t>взаимосогласованных</w:t>
      </w:r>
      <w:r w:rsidRPr="00CB0439">
        <w:rPr>
          <w:lang w:val="ru-RU"/>
        </w:rPr>
        <w:t xml:space="preserve"> </w:t>
      </w:r>
      <w:r>
        <w:rPr>
          <w:lang w:val="ru-RU"/>
        </w:rPr>
        <w:t>условий</w:t>
      </w:r>
      <w:r w:rsidRPr="00CB0439">
        <w:rPr>
          <w:lang w:val="ru-RU"/>
        </w:rPr>
        <w:t xml:space="preserve"> </w:t>
      </w:r>
      <w:r>
        <w:rPr>
          <w:lang w:val="ru-RU"/>
        </w:rPr>
        <w:t xml:space="preserve">с какой бы то ни было целью </w:t>
      </w:r>
      <w:r w:rsidRPr="00D22569">
        <w:rPr>
          <w:lang w:val="ru-RU"/>
        </w:rPr>
        <w:t>(</w:t>
      </w:r>
      <w:r>
        <w:rPr>
          <w:lang w:val="ru-RU"/>
        </w:rPr>
        <w:t>коммерческой</w:t>
      </w:r>
      <w:r w:rsidRPr="00D22569">
        <w:rPr>
          <w:lang w:val="ru-RU"/>
        </w:rPr>
        <w:t xml:space="preserve">, </w:t>
      </w:r>
      <w:r>
        <w:rPr>
          <w:lang w:val="ru-RU"/>
        </w:rPr>
        <w:t>исследовательской</w:t>
      </w:r>
      <w:r w:rsidRPr="00D22569">
        <w:rPr>
          <w:lang w:val="ru-RU"/>
        </w:rPr>
        <w:t xml:space="preserve">, </w:t>
      </w:r>
      <w:r>
        <w:rPr>
          <w:lang w:val="ru-RU"/>
        </w:rPr>
        <w:t>академической</w:t>
      </w:r>
      <w:r w:rsidRPr="00D22569">
        <w:rPr>
          <w:lang w:val="ru-RU"/>
        </w:rPr>
        <w:t xml:space="preserve"> </w:t>
      </w:r>
      <w:r>
        <w:rPr>
          <w:lang w:val="ru-RU"/>
        </w:rPr>
        <w:t>или</w:t>
      </w:r>
      <w:r w:rsidRPr="00D22569">
        <w:rPr>
          <w:lang w:val="ru-RU"/>
        </w:rPr>
        <w:t xml:space="preserve"> </w:t>
      </w:r>
      <w:r>
        <w:rPr>
          <w:lang w:val="ru-RU"/>
        </w:rPr>
        <w:t>связанной с передачей</w:t>
      </w:r>
      <w:r w:rsidRPr="00D22569">
        <w:rPr>
          <w:lang w:val="ru-RU"/>
        </w:rPr>
        <w:t xml:space="preserve"> </w:t>
      </w:r>
      <w:r>
        <w:rPr>
          <w:lang w:val="ru-RU"/>
        </w:rPr>
        <w:t>технологии</w:t>
      </w:r>
      <w:r w:rsidRPr="00D22569">
        <w:rPr>
          <w:lang w:val="ru-RU"/>
        </w:rPr>
        <w:t>)</w:t>
      </w:r>
      <w:r w:rsidRPr="008E72AB">
        <w:rPr>
          <w:lang w:val="ru-RU"/>
        </w:rPr>
        <w:t>.</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sidRPr="0015633F">
        <w:rPr>
          <w:lang w:val="ru-RU"/>
        </w:rPr>
        <w:t>Вариант 2</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r>
        <w:rPr>
          <w:lang w:val="ru-RU"/>
        </w:rPr>
        <w:t>Использование</w:t>
      </w:r>
      <w:r w:rsidRPr="00CB0439">
        <w:rPr>
          <w:lang w:val="ru-RU"/>
        </w:rPr>
        <w:t xml:space="preserve"> </w:t>
      </w:r>
      <w:r>
        <w:rPr>
          <w:lang w:val="ru-RU"/>
        </w:rPr>
        <w:t>охраняемых традиционных</w:t>
      </w:r>
      <w:r w:rsidRPr="00CB0439">
        <w:rPr>
          <w:lang w:val="ru-RU"/>
        </w:rPr>
        <w:t xml:space="preserve"> </w:t>
      </w:r>
      <w:r>
        <w:rPr>
          <w:lang w:val="ru-RU"/>
        </w:rPr>
        <w:t>знаний</w:t>
      </w:r>
      <w:r w:rsidRPr="00CB0439">
        <w:rPr>
          <w:lang w:val="ru-RU"/>
        </w:rPr>
        <w:t xml:space="preserve"> </w:t>
      </w:r>
      <w:r>
        <w:rPr>
          <w:lang w:val="ru-RU"/>
        </w:rPr>
        <w:t>другого</w:t>
      </w:r>
      <w:r w:rsidRPr="00CB0439">
        <w:rPr>
          <w:lang w:val="ru-RU"/>
        </w:rPr>
        <w:t xml:space="preserve"> </w:t>
      </w:r>
      <w:r>
        <w:rPr>
          <w:lang w:val="ru-RU"/>
        </w:rPr>
        <w:t>лица</w:t>
      </w:r>
      <w:r w:rsidRPr="00CB0439">
        <w:rPr>
          <w:lang w:val="ru-RU"/>
        </w:rPr>
        <w:t xml:space="preserve">, </w:t>
      </w:r>
      <w:r>
        <w:rPr>
          <w:lang w:val="ru-RU"/>
        </w:rPr>
        <w:t>когда</w:t>
      </w:r>
      <w:r w:rsidRPr="00CB0439">
        <w:rPr>
          <w:lang w:val="ru-RU"/>
        </w:rPr>
        <w:t xml:space="preserve"> </w:t>
      </w:r>
      <w:r w:rsidRPr="00F95EB9">
        <w:rPr>
          <w:lang w:val="ru-RU"/>
        </w:rPr>
        <w:t>[</w:t>
      </w:r>
      <w:r>
        <w:rPr>
          <w:lang w:val="ru-RU"/>
        </w:rPr>
        <w:t>объект</w:t>
      </w:r>
      <w:r w:rsidRPr="00F95EB9">
        <w:rPr>
          <w:lang w:val="ru-RU"/>
        </w:rPr>
        <w:t>]/[</w:t>
      </w:r>
      <w:r>
        <w:rPr>
          <w:lang w:val="ru-RU"/>
        </w:rPr>
        <w:t>традиционные знания</w:t>
      </w:r>
      <w:r w:rsidRPr="00F95EB9">
        <w:rPr>
          <w:lang w:val="ru-RU"/>
        </w:rPr>
        <w:t>]</w:t>
      </w:r>
      <w:r w:rsidRPr="00CB0439">
        <w:rPr>
          <w:lang w:val="ru-RU"/>
        </w:rPr>
        <w:t xml:space="preserve"> </w:t>
      </w:r>
      <w:r>
        <w:rPr>
          <w:lang w:val="ru-RU"/>
        </w:rPr>
        <w:t>приобретен/приобретены</w:t>
      </w:r>
      <w:r w:rsidRPr="00CB0439">
        <w:rPr>
          <w:lang w:val="ru-RU"/>
        </w:rPr>
        <w:t xml:space="preserve"> </w:t>
      </w:r>
      <w:r>
        <w:rPr>
          <w:lang w:val="ru-RU"/>
        </w:rPr>
        <w:t>пользователем</w:t>
      </w:r>
      <w:r w:rsidRPr="00CB0439">
        <w:rPr>
          <w:lang w:val="ru-RU"/>
        </w:rPr>
        <w:t xml:space="preserve"> </w:t>
      </w:r>
      <w:r>
        <w:rPr>
          <w:lang w:val="ru-RU"/>
        </w:rPr>
        <w:t>у</w:t>
      </w:r>
      <w:r w:rsidRPr="00CB0439">
        <w:rPr>
          <w:lang w:val="ru-RU"/>
        </w:rPr>
        <w:t xml:space="preserve"> </w:t>
      </w:r>
      <w:r>
        <w:rPr>
          <w:lang w:val="ru-RU"/>
        </w:rPr>
        <w:t>носителя</w:t>
      </w:r>
      <w:r w:rsidRPr="00CB0439">
        <w:rPr>
          <w:lang w:val="ru-RU"/>
        </w:rPr>
        <w:t xml:space="preserve"> ненадлежащим</w:t>
      </w:r>
      <w:r>
        <w:rPr>
          <w:lang w:val="ru-RU"/>
        </w:rPr>
        <w:t xml:space="preserve"> образом </w:t>
      </w:r>
      <w:r w:rsidRPr="00CB0439">
        <w:rPr>
          <w:lang w:val="ru-RU"/>
        </w:rPr>
        <w:t xml:space="preserve">или </w:t>
      </w:r>
      <w:r w:rsidRPr="00A776A2">
        <w:rPr>
          <w:lang w:val="ru-RU"/>
        </w:rPr>
        <w:t>в результате</w:t>
      </w:r>
      <w:r w:rsidRPr="00CB0439">
        <w:rPr>
          <w:lang w:val="ru-RU"/>
        </w:rPr>
        <w:t xml:space="preserve"> злоупотреблени</w:t>
      </w:r>
      <w:r>
        <w:rPr>
          <w:lang w:val="ru-RU"/>
        </w:rPr>
        <w:t>я</w:t>
      </w:r>
      <w:r w:rsidRPr="00CB0439">
        <w:rPr>
          <w:lang w:val="ru-RU"/>
        </w:rPr>
        <w:t xml:space="preserve"> доверием, что приводит к нарушению национального законодательства в предоставляющей стране, </w:t>
      </w:r>
      <w:r>
        <w:rPr>
          <w:lang w:val="ru-RU"/>
        </w:rPr>
        <w:t>причем признается, что приобретение</w:t>
      </w:r>
      <w:r w:rsidRPr="00CB0439">
        <w:rPr>
          <w:lang w:val="ru-RU"/>
        </w:rPr>
        <w:t xml:space="preserve"> </w:t>
      </w:r>
      <w:r>
        <w:rPr>
          <w:lang w:val="ru-RU"/>
        </w:rPr>
        <w:t>традиционных</w:t>
      </w:r>
      <w:r w:rsidRPr="00CB0439">
        <w:rPr>
          <w:lang w:val="ru-RU"/>
        </w:rPr>
        <w:t xml:space="preserve"> </w:t>
      </w:r>
      <w:r>
        <w:rPr>
          <w:lang w:val="ru-RU"/>
        </w:rPr>
        <w:t>знаний</w:t>
      </w:r>
      <w:r w:rsidRPr="00CB0439">
        <w:rPr>
          <w:lang w:val="ru-RU"/>
        </w:rPr>
        <w:t xml:space="preserve"> </w:t>
      </w:r>
      <w:r>
        <w:rPr>
          <w:lang w:val="ru-RU"/>
        </w:rPr>
        <w:t>законными</w:t>
      </w:r>
      <w:r w:rsidRPr="00CB0439">
        <w:rPr>
          <w:lang w:val="ru-RU"/>
        </w:rPr>
        <w:t xml:space="preserve"> </w:t>
      </w:r>
      <w:r>
        <w:rPr>
          <w:lang w:val="ru-RU"/>
        </w:rPr>
        <w:t>средствами</w:t>
      </w:r>
      <w:r w:rsidRPr="00CB0439">
        <w:rPr>
          <w:lang w:val="ru-RU"/>
        </w:rPr>
        <w:t xml:space="preserve">, </w:t>
      </w:r>
      <w:r>
        <w:rPr>
          <w:lang w:val="ru-RU"/>
        </w:rPr>
        <w:t>такими</w:t>
      </w:r>
      <w:r w:rsidRPr="00CB0439">
        <w:rPr>
          <w:lang w:val="ru-RU"/>
        </w:rPr>
        <w:t xml:space="preserve"> </w:t>
      </w:r>
      <w:r>
        <w:rPr>
          <w:lang w:val="ru-RU"/>
        </w:rPr>
        <w:t>как</w:t>
      </w:r>
      <w:r w:rsidRPr="00CB0439">
        <w:rPr>
          <w:lang w:val="ru-RU"/>
        </w:rPr>
        <w:t xml:space="preserve"> </w:t>
      </w:r>
      <w:r w:rsidRPr="00A776A2">
        <w:rPr>
          <w:lang w:val="ru-RU"/>
        </w:rPr>
        <w:t>[</w:t>
      </w:r>
      <w:r>
        <w:rPr>
          <w:lang w:val="ru-RU"/>
        </w:rPr>
        <w:t>независимое</w:t>
      </w:r>
      <w:r w:rsidRPr="00CB0439">
        <w:rPr>
          <w:lang w:val="ru-RU"/>
        </w:rPr>
        <w:t xml:space="preserve"> </w:t>
      </w:r>
      <w:r>
        <w:rPr>
          <w:lang w:val="ru-RU"/>
        </w:rPr>
        <w:t>открытие</w:t>
      </w:r>
      <w:r w:rsidRPr="00CB0439">
        <w:rPr>
          <w:lang w:val="ru-RU"/>
        </w:rPr>
        <w:t xml:space="preserve"> </w:t>
      </w:r>
      <w:r>
        <w:rPr>
          <w:lang w:val="ru-RU"/>
        </w:rPr>
        <w:t>или</w:t>
      </w:r>
      <w:r w:rsidRPr="00CB0439">
        <w:rPr>
          <w:lang w:val="ru-RU"/>
        </w:rPr>
        <w:t xml:space="preserve"> </w:t>
      </w:r>
      <w:r>
        <w:rPr>
          <w:lang w:val="ru-RU"/>
        </w:rPr>
        <w:t>создание</w:t>
      </w:r>
      <w:r w:rsidRPr="00CB0439">
        <w:rPr>
          <w:lang w:val="ru-RU"/>
        </w:rPr>
        <w:t>,</w:t>
      </w:r>
      <w:r w:rsidRPr="00A776A2">
        <w:rPr>
          <w:lang w:val="ru-RU"/>
        </w:rPr>
        <w:t>]</w:t>
      </w:r>
      <w:r w:rsidRPr="00CB0439">
        <w:rPr>
          <w:lang w:val="ru-RU"/>
        </w:rPr>
        <w:t xml:space="preserve"> </w:t>
      </w:r>
      <w:r>
        <w:rPr>
          <w:lang w:val="ru-RU"/>
        </w:rPr>
        <w:t>чтение</w:t>
      </w:r>
      <w:r w:rsidRPr="00CB0439">
        <w:rPr>
          <w:lang w:val="ru-RU"/>
        </w:rPr>
        <w:t xml:space="preserve"> </w:t>
      </w:r>
      <w:r>
        <w:rPr>
          <w:lang w:val="ru-RU"/>
        </w:rPr>
        <w:t>книг</w:t>
      </w:r>
      <w:r w:rsidRPr="00CB0439">
        <w:rPr>
          <w:lang w:val="ru-RU"/>
        </w:rPr>
        <w:t xml:space="preserve">, </w:t>
      </w:r>
      <w:r>
        <w:rPr>
          <w:lang w:val="ru-RU"/>
        </w:rPr>
        <w:t>их получение</w:t>
      </w:r>
      <w:r w:rsidRPr="00CB0439">
        <w:rPr>
          <w:lang w:val="ru-RU"/>
        </w:rPr>
        <w:t xml:space="preserve"> </w:t>
      </w:r>
      <w:r>
        <w:rPr>
          <w:lang w:val="ru-RU"/>
        </w:rPr>
        <w:t>из</w:t>
      </w:r>
      <w:r w:rsidRPr="00CB0439">
        <w:rPr>
          <w:lang w:val="ru-RU"/>
        </w:rPr>
        <w:t xml:space="preserve"> </w:t>
      </w:r>
      <w:r>
        <w:rPr>
          <w:lang w:val="ru-RU"/>
        </w:rPr>
        <w:t>источников</w:t>
      </w:r>
      <w:r w:rsidRPr="00CB0439">
        <w:rPr>
          <w:lang w:val="ru-RU"/>
        </w:rPr>
        <w:t xml:space="preserve">, </w:t>
      </w:r>
      <w:r>
        <w:rPr>
          <w:lang w:val="ru-RU"/>
        </w:rPr>
        <w:t>находящихся</w:t>
      </w:r>
      <w:r w:rsidRPr="00CB0439">
        <w:rPr>
          <w:lang w:val="ru-RU"/>
        </w:rPr>
        <w:t xml:space="preserve"> </w:t>
      </w:r>
      <w:r>
        <w:rPr>
          <w:lang w:val="ru-RU"/>
        </w:rPr>
        <w:t>вне незатронутых</w:t>
      </w:r>
      <w:r w:rsidRPr="00CB0439">
        <w:rPr>
          <w:lang w:val="ru-RU"/>
        </w:rPr>
        <w:t xml:space="preserve"> </w:t>
      </w:r>
      <w:r>
        <w:rPr>
          <w:lang w:val="ru-RU"/>
        </w:rPr>
        <w:t>традиционных</w:t>
      </w:r>
      <w:r w:rsidRPr="00CB0439">
        <w:rPr>
          <w:lang w:val="ru-RU"/>
        </w:rPr>
        <w:t xml:space="preserve"> </w:t>
      </w:r>
      <w:r>
        <w:rPr>
          <w:lang w:val="ru-RU"/>
        </w:rPr>
        <w:t>общин</w:t>
      </w:r>
      <w:r w:rsidRPr="00CB0439">
        <w:rPr>
          <w:lang w:val="ru-RU"/>
        </w:rPr>
        <w:t xml:space="preserve">, </w:t>
      </w:r>
      <w:r>
        <w:rPr>
          <w:lang w:val="ru-RU"/>
        </w:rPr>
        <w:t xml:space="preserve">инженерный </w:t>
      </w:r>
      <w:r w:rsidRPr="000756D2">
        <w:rPr>
          <w:lang w:val="ru-RU"/>
        </w:rPr>
        <w:t>анализ</w:t>
      </w:r>
      <w:r>
        <w:rPr>
          <w:lang w:val="ru-RU"/>
        </w:rPr>
        <w:t xml:space="preserve"> и</w:t>
      </w:r>
      <w:r w:rsidRPr="00CB0439">
        <w:rPr>
          <w:lang w:val="ru-RU"/>
        </w:rPr>
        <w:t xml:space="preserve"> </w:t>
      </w:r>
      <w:r>
        <w:rPr>
          <w:lang w:val="ru-RU"/>
        </w:rPr>
        <w:t>неумышленное</w:t>
      </w:r>
      <w:r w:rsidRPr="00CB0439">
        <w:rPr>
          <w:lang w:val="ru-RU"/>
        </w:rPr>
        <w:t xml:space="preserve"> </w:t>
      </w:r>
      <w:r>
        <w:rPr>
          <w:lang w:val="ru-RU"/>
        </w:rPr>
        <w:t>раскрытие</w:t>
      </w:r>
      <w:r w:rsidRPr="00CB0439">
        <w:rPr>
          <w:lang w:val="ru-RU"/>
        </w:rPr>
        <w:t xml:space="preserve"> </w:t>
      </w:r>
      <w:r>
        <w:rPr>
          <w:lang w:val="ru-RU"/>
        </w:rPr>
        <w:t xml:space="preserve">в результате того, что носителем не были приняты разумные меры охраны, не является </w:t>
      </w:r>
      <w:r w:rsidRPr="00F95EB9">
        <w:rPr>
          <w:lang w:val="ru-RU"/>
        </w:rPr>
        <w:t>[</w:t>
      </w:r>
      <w:r>
        <w:rPr>
          <w:lang w:val="ru-RU"/>
        </w:rPr>
        <w:t>незаконным присвоением</w:t>
      </w:r>
      <w:r w:rsidRPr="00F95EB9">
        <w:rPr>
          <w:lang w:val="ru-RU"/>
        </w:rPr>
        <w:t xml:space="preserve">/ </w:t>
      </w:r>
      <w:r w:rsidRPr="00C25F37">
        <w:rPr>
          <w:lang w:val="ru-RU"/>
        </w:rPr>
        <w:t>неправомерным использованием/несанкционированным использованием/несправедливым и неравноправным использованием.]</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lang w:val="ru-RU"/>
        </w:rPr>
      </w:pPr>
    </w:p>
    <w:p w:rsidR="00A20759" w:rsidRDefault="00A20759" w:rsidP="00A20759">
      <w:pPr>
        <w:rPr>
          <w:lang w:val="ru-RU"/>
        </w:rPr>
      </w:pPr>
      <w:r w:rsidRPr="0015633F">
        <w:rPr>
          <w:lang w:val="ru-RU"/>
        </w:rPr>
        <w:t>Вариант 3</w:t>
      </w:r>
    </w:p>
    <w:p w:rsidR="00A20759" w:rsidRDefault="00A20759" w:rsidP="00A20759">
      <w:pPr>
        <w:rPr>
          <w:lang w:val="ru-RU"/>
        </w:rPr>
      </w:pPr>
    </w:p>
    <w:p w:rsidR="00A20759" w:rsidRDefault="00A20759" w:rsidP="00A20759">
      <w:pPr>
        <w:rPr>
          <w:lang w:val="ru-RU"/>
        </w:rPr>
      </w:pPr>
      <w:r w:rsidRPr="0015633F">
        <w:rPr>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w:t>
      </w:r>
      <w:r>
        <w:rPr>
          <w:lang w:val="ru-RU"/>
        </w:rPr>
        <w:t>м знаниям или их использования.</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15633F">
        <w:rPr>
          <w:lang w:val="ru-RU"/>
        </w:rPr>
        <w:t>Вариант 4</w:t>
      </w:r>
    </w:p>
    <w:p w:rsidR="00A20759" w:rsidRDefault="00A20759" w:rsidP="00A20759">
      <w:pPr>
        <w:rPr>
          <w:lang w:val="ru-RU"/>
        </w:rPr>
      </w:pPr>
    </w:p>
    <w:p w:rsidR="00A20759" w:rsidRDefault="00A20759" w:rsidP="00A20759">
      <w:pPr>
        <w:rPr>
          <w:lang w:val="ru-RU"/>
        </w:rPr>
      </w:pPr>
      <w:r w:rsidRPr="0015633F">
        <w:rPr>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w:t>
      </w:r>
      <w:r>
        <w:rPr>
          <w:lang w:val="ru-RU"/>
        </w:rPr>
        <w:t>м знаниям или их использования.</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highlight w:val="yellow"/>
          <w:lang w:val="ru-RU"/>
        </w:rPr>
      </w:pPr>
      <w:r w:rsidRPr="00C25F37">
        <w:rPr>
          <w:b/>
          <w:lang w:val="ru-RU"/>
        </w:rPr>
        <w:t xml:space="preserve">[Неправомерное использование </w:t>
      </w:r>
      <w:r w:rsidRPr="00C25F37">
        <w:rPr>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w:t>
      </w:r>
      <w:r>
        <w:rPr>
          <w:lang w:val="ru-RU"/>
        </w:rPr>
        <w:t>ктуальной собственности, охрану, основанную</w:t>
      </w:r>
      <w:r w:rsidRPr="00C25F37">
        <w:rPr>
          <w:lang w:val="ru-RU"/>
        </w:rPr>
        <w:t xml:space="preserve"> на принципах </w:t>
      </w:r>
      <w:r>
        <w:rPr>
          <w:lang w:val="ru-RU"/>
        </w:rPr>
        <w:t>предотвращения недобросовестной конкуренции</w:t>
      </w:r>
      <w:r w:rsidRPr="00C25F37">
        <w:rPr>
          <w:lang w:val="ru-RU"/>
        </w:rPr>
        <w:t>, подход, основанный на применении мер или их сочетание.]</w:t>
      </w:r>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highlight w:val="yellow"/>
          <w:lang w:val="ru-RU"/>
        </w:rPr>
      </w:pPr>
      <w:r w:rsidRPr="008D5F59">
        <w:rPr>
          <w:lang w:val="ru-RU"/>
        </w:rPr>
        <w:lastRenderedPageBreak/>
        <w:t>[</w:t>
      </w:r>
      <w:r w:rsidRPr="008D5F59">
        <w:rPr>
          <w:b/>
          <w:lang w:val="ru-RU"/>
        </w:rPr>
        <w:t>Охраняемые традиционные знания</w:t>
      </w:r>
      <w:r w:rsidRPr="008D5F59">
        <w:rPr>
          <w:lang w:val="ru-RU"/>
        </w:rPr>
        <w:t xml:space="preserve"> </w:t>
      </w:r>
      <w:r w:rsidRPr="008D5F59">
        <w:rPr>
          <w:rFonts w:eastAsia="+mn-ea"/>
          <w:lang w:val="ru-RU" w:eastAsia="en-US"/>
        </w:rPr>
        <w:t>–</w:t>
      </w:r>
      <w:r w:rsidRPr="008D5F59">
        <w:rPr>
          <w:lang w:val="ru-RU"/>
        </w:rPr>
        <w:t xml:space="preserve"> это традиционные знания, которые отвечают критериям охраноспособности, предусмотренным статьей 1, а также критериям, касающимся объема и условий охраны, предусмотренным статьей 3.]</w:t>
      </w:r>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lang w:val="ru-RU"/>
        </w:rPr>
      </w:pPr>
      <w:r w:rsidRPr="00C25F37">
        <w:rPr>
          <w:b/>
          <w:lang w:val="ru-RU"/>
        </w:rPr>
        <w:t xml:space="preserve">[Общественное достояние </w:t>
      </w:r>
      <w:r w:rsidRPr="008D5F59">
        <w:rPr>
          <w:lang w:val="ru-RU"/>
        </w:rPr>
        <w:t>означает</w:t>
      </w:r>
      <w:r>
        <w:rPr>
          <w:lang w:val="ru-RU"/>
        </w:rPr>
        <w:t>,</w:t>
      </w:r>
      <w:r w:rsidRPr="00C25F37">
        <w:rPr>
          <w:b/>
          <w:lang w:val="ru-RU"/>
        </w:rPr>
        <w:t xml:space="preserve"> </w:t>
      </w:r>
      <w:r>
        <w:rPr>
          <w:lang w:val="ru-RU"/>
        </w:rPr>
        <w:t xml:space="preserve">для целей настоящего документа, </w:t>
      </w:r>
      <w:r w:rsidRPr="00C25F37">
        <w:rPr>
          <w:lang w:val="ru-RU"/>
        </w:rPr>
        <w:t>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 Пример</w:t>
      </w:r>
      <w:r>
        <w:rPr>
          <w:lang w:val="ru-RU"/>
        </w:rPr>
        <w:t>ом может</w:t>
      </w:r>
      <w:r w:rsidRPr="00C25F37">
        <w:rPr>
          <w:lang w:val="ru-RU"/>
        </w:rPr>
        <w:t xml:space="preserve"> </w:t>
      </w:r>
      <w:r>
        <w:rPr>
          <w:lang w:val="ru-RU"/>
        </w:rPr>
        <w:t xml:space="preserve">служить </w:t>
      </w:r>
      <w:r w:rsidRPr="008D5F59">
        <w:rPr>
          <w:lang w:val="ru-RU"/>
        </w:rPr>
        <w:t>ситуаци</w:t>
      </w:r>
      <w:r>
        <w:rPr>
          <w:lang w:val="ru-RU"/>
        </w:rPr>
        <w:t>я</w:t>
      </w:r>
      <w:r w:rsidRPr="00C25F37">
        <w:rPr>
          <w:lang w:val="ru-RU"/>
        </w:rPr>
        <w:t>, когда объект</w:t>
      </w:r>
      <w:r w:rsidRPr="00C25F37">
        <w:rPr>
          <w:b/>
          <w:lang w:val="ru-RU"/>
        </w:rPr>
        <w:t xml:space="preserve"> </w:t>
      </w:r>
      <w:r w:rsidRPr="00C25F37">
        <w:rPr>
          <w:lang w:val="ru-RU"/>
        </w:rPr>
        <w:t xml:space="preserve">не отвечает </w:t>
      </w:r>
      <w:r w:rsidRPr="008D5F59">
        <w:rPr>
          <w:lang w:val="ru-RU"/>
        </w:rPr>
        <w:t>услови</w:t>
      </w:r>
      <w:r>
        <w:rPr>
          <w:lang w:val="ru-RU"/>
        </w:rPr>
        <w:t xml:space="preserve">ям </w:t>
      </w:r>
      <w:r w:rsidRPr="00C25F37">
        <w:rPr>
          <w:lang w:val="ru-RU"/>
        </w:rPr>
        <w:t xml:space="preserve">его охраны в качестве </w:t>
      </w:r>
      <w:r w:rsidRPr="008D5F59">
        <w:rPr>
          <w:lang w:val="ru-RU"/>
        </w:rPr>
        <w:t>объе</w:t>
      </w:r>
      <w:r>
        <w:rPr>
          <w:lang w:val="ru-RU"/>
        </w:rPr>
        <w:t xml:space="preserve">кта </w:t>
      </w:r>
      <w:r w:rsidRPr="00C25F37">
        <w:rPr>
          <w:lang w:val="ru-RU"/>
        </w:rPr>
        <w:t>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A20759" w:rsidRDefault="00A20759" w:rsidP="00A20759">
      <w:pPr>
        <w:tabs>
          <w:tab w:val="left" w:pos="550"/>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b/>
          <w:lang w:val="ru-RU"/>
        </w:rPr>
      </w:pPr>
      <w:r w:rsidRPr="000A4AAF">
        <w:rPr>
          <w:lang w:val="ru-RU"/>
        </w:rPr>
        <w:t>[</w:t>
      </w:r>
      <w:r w:rsidRPr="000A4AAF">
        <w:rPr>
          <w:b/>
          <w:lang w:val="ru-RU"/>
        </w:rPr>
        <w:t>Публично доступный</w:t>
      </w:r>
      <w:r w:rsidRPr="000A4AAF">
        <w:rPr>
          <w:lang w:val="ru-RU"/>
        </w:rPr>
        <w:t xml:space="preserve"> означает [объект]/[традиционные знания], [</w:t>
      </w:r>
      <w:r>
        <w:rPr>
          <w:lang w:val="ru-RU"/>
        </w:rPr>
        <w:t>утративший</w:t>
      </w:r>
      <w:r w:rsidRPr="000A4AAF">
        <w:rPr>
          <w:lang w:val="ru-RU"/>
        </w:rPr>
        <w:t>] [</w:t>
      </w:r>
      <w:r>
        <w:rPr>
          <w:lang w:val="ru-RU"/>
        </w:rPr>
        <w:t>утратившие</w:t>
      </w:r>
      <w:r w:rsidRPr="000A4AAF">
        <w:rPr>
          <w:lang w:val="ru-RU"/>
        </w:rPr>
        <w:t>] свою отличительную связь с любой коренной общиной и</w:t>
      </w:r>
      <w:r>
        <w:rPr>
          <w:lang w:val="ru-RU"/>
        </w:rPr>
        <w:t xml:space="preserve"> </w:t>
      </w:r>
      <w:r w:rsidRPr="000A4AAF">
        <w:rPr>
          <w:lang w:val="ru-RU"/>
        </w:rPr>
        <w:t>вследстви</w:t>
      </w:r>
      <w:r>
        <w:rPr>
          <w:lang w:val="ru-RU"/>
        </w:rPr>
        <w:t xml:space="preserve">е этого </w:t>
      </w:r>
      <w:r w:rsidRPr="000A4AAF">
        <w:rPr>
          <w:lang w:val="ru-RU"/>
        </w:rPr>
        <w:t>[</w:t>
      </w:r>
      <w:r>
        <w:rPr>
          <w:lang w:val="ru-RU"/>
        </w:rPr>
        <w:t>ставший</w:t>
      </w:r>
      <w:r w:rsidRPr="000A4AAF">
        <w:rPr>
          <w:lang w:val="ru-RU"/>
        </w:rPr>
        <w:t xml:space="preserve"> родовым или общеизвестным] [</w:t>
      </w:r>
      <w:r>
        <w:rPr>
          <w:lang w:val="ru-RU"/>
        </w:rPr>
        <w:t>ставшие</w:t>
      </w:r>
      <w:r w:rsidRPr="000A4AAF">
        <w:rPr>
          <w:lang w:val="ru-RU"/>
        </w:rPr>
        <w:t xml:space="preserve"> родовым</w:t>
      </w:r>
      <w:r>
        <w:rPr>
          <w:lang w:val="ru-RU"/>
        </w:rPr>
        <w:t>и</w:t>
      </w:r>
      <w:r w:rsidRPr="000A4AAF">
        <w:rPr>
          <w:lang w:val="ru-RU"/>
        </w:rPr>
        <w:t xml:space="preserve"> или общеизвестным</w:t>
      </w:r>
      <w:r>
        <w:rPr>
          <w:lang w:val="ru-RU"/>
        </w:rPr>
        <w:t>и</w:t>
      </w:r>
      <w:r w:rsidRPr="000A4AAF">
        <w:rPr>
          <w:lang w:val="ru-RU"/>
        </w:rPr>
        <w:t>], несм</w:t>
      </w:r>
      <w:r>
        <w:rPr>
          <w:lang w:val="ru-RU"/>
        </w:rPr>
        <w:t xml:space="preserve">отря на то, что </w:t>
      </w:r>
      <w:r w:rsidRPr="000A4AAF">
        <w:rPr>
          <w:lang w:val="ru-RU"/>
        </w:rPr>
        <w:t>[</w:t>
      </w:r>
      <w:r>
        <w:rPr>
          <w:lang w:val="ru-RU"/>
        </w:rPr>
        <w:t>его</w:t>
      </w:r>
      <w:r w:rsidRPr="000A4AAF">
        <w:rPr>
          <w:lang w:val="ru-RU"/>
        </w:rPr>
        <w:t>]</w:t>
      </w:r>
      <w:r>
        <w:rPr>
          <w:lang w:val="ru-RU"/>
        </w:rPr>
        <w:t xml:space="preserve"> </w:t>
      </w:r>
      <w:r w:rsidRPr="000A4AAF">
        <w:rPr>
          <w:lang w:val="ru-RU"/>
        </w:rPr>
        <w:t>[</w:t>
      </w:r>
      <w:r>
        <w:rPr>
          <w:lang w:val="ru-RU"/>
        </w:rPr>
        <w:t>их</w:t>
      </w:r>
      <w:r w:rsidRPr="000A4AAF">
        <w:rPr>
          <w:lang w:val="ru-RU"/>
        </w:rPr>
        <w:t xml:space="preserve">] </w:t>
      </w:r>
      <w:r>
        <w:rPr>
          <w:lang w:val="ru-RU"/>
        </w:rPr>
        <w:t xml:space="preserve">историческое </w:t>
      </w:r>
      <w:r w:rsidRPr="000A4AAF">
        <w:rPr>
          <w:szCs w:val="22"/>
          <w:lang w:val="ru-RU"/>
        </w:rPr>
        <w:t>происхождени</w:t>
      </w:r>
      <w:r>
        <w:rPr>
          <w:lang w:val="ru-RU"/>
        </w:rPr>
        <w:t>е может быть известно</w:t>
      </w:r>
      <w:r w:rsidRPr="000A4AAF">
        <w:rPr>
          <w:lang w:val="ru-RU"/>
        </w:rPr>
        <w:t xml:space="preserve"> публике].</w:t>
      </w:r>
    </w:p>
    <w:p w:rsidR="00A20759" w:rsidRDefault="00A20759" w:rsidP="00A20759">
      <w:pPr>
        <w:tabs>
          <w:tab w:val="left" w:pos="550"/>
          <w:tab w:val="num" w:pos="993"/>
        </w:tabs>
        <w:autoSpaceDE w:val="0"/>
        <w:autoSpaceDN w:val="0"/>
        <w:adjustRightInd w:val="0"/>
        <w:rPr>
          <w:b/>
          <w:lang w:val="ru-RU"/>
        </w:rPr>
      </w:pPr>
    </w:p>
    <w:p w:rsidR="00A20759" w:rsidRDefault="00A20759" w:rsidP="00A20759">
      <w:pPr>
        <w:tabs>
          <w:tab w:val="left" w:pos="550"/>
          <w:tab w:val="num" w:pos="993"/>
        </w:tabs>
        <w:autoSpaceDE w:val="0"/>
        <w:autoSpaceDN w:val="0"/>
        <w:adjustRightInd w:val="0"/>
        <w:rPr>
          <w:b/>
          <w:lang w:val="ru-RU"/>
        </w:rPr>
      </w:pPr>
    </w:p>
    <w:p w:rsidR="00A20759" w:rsidRDefault="00A20759" w:rsidP="00A20759">
      <w:pPr>
        <w:rPr>
          <w:lang w:val="ru-RU"/>
        </w:rPr>
      </w:pPr>
      <w:r w:rsidRPr="00A6775F">
        <w:rPr>
          <w:lang w:val="ru-RU"/>
        </w:rPr>
        <w:t>[Вариант 1</w:t>
      </w:r>
    </w:p>
    <w:p w:rsidR="00A20759" w:rsidRDefault="00A20759" w:rsidP="00A20759">
      <w:pPr>
        <w:rPr>
          <w:lang w:val="ru-RU"/>
        </w:rPr>
      </w:pPr>
    </w:p>
    <w:p w:rsidR="00A20759" w:rsidRDefault="00A20759" w:rsidP="00A20759">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3544F1">
        <w:rPr>
          <w:lang w:val="ru-RU"/>
        </w:rPr>
        <w:t>[Вариант 2</w:t>
      </w:r>
    </w:p>
    <w:p w:rsidR="00A20759" w:rsidRDefault="00A20759" w:rsidP="00A20759">
      <w:pPr>
        <w:rPr>
          <w:lang w:val="ru-RU"/>
        </w:rPr>
      </w:pPr>
    </w:p>
    <w:p w:rsidR="00A20759" w:rsidRDefault="00A20759" w:rsidP="00A20759">
      <w:pPr>
        <w:rPr>
          <w:lang w:val="ru-RU"/>
        </w:rPr>
      </w:pPr>
      <w:r w:rsidRPr="003544F1">
        <w:rPr>
          <w:b/>
          <w:lang w:val="ru-RU"/>
        </w:rPr>
        <w:t>Традиционные знания</w:t>
      </w:r>
      <w:r w:rsidRPr="003544F1">
        <w:rPr>
          <w:lang w:val="ru-RU"/>
        </w:rPr>
        <w:t xml:space="preserve">, для целей настоящего документа </w:t>
      </w:r>
      <w:r w:rsidRPr="003544F1">
        <w:rPr>
          <w:rFonts w:eastAsia="+mn-ea"/>
          <w:lang w:val="ru-RU" w:eastAsia="en-US"/>
        </w:rPr>
        <w:t>–</w:t>
      </w:r>
      <w:r w:rsidRPr="003544F1">
        <w:rPr>
          <w:lang w:val="ru-RU"/>
        </w:rPr>
        <w:t xml:space="preserve">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w:t>
      </w:r>
      <w:r>
        <w:rPr>
          <w:lang w:val="ru-RU"/>
        </w:rPr>
        <w:t>будь то последовательно или нет</w:t>
      </w:r>
      <w:r w:rsidRPr="003544F1">
        <w:rPr>
          <w:lang w:val="ru-RU"/>
        </w:rPr>
        <w:t>,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A20759" w:rsidRDefault="00A20759" w:rsidP="00A20759">
      <w:pPr>
        <w:rPr>
          <w:lang w:val="ru-RU"/>
        </w:rPr>
      </w:pPr>
    </w:p>
    <w:p w:rsidR="00A20759" w:rsidRDefault="00A20759" w:rsidP="00A20759">
      <w:pPr>
        <w:rPr>
          <w:lang w:val="ru-RU"/>
        </w:rPr>
      </w:pPr>
      <w:r w:rsidRPr="003544F1">
        <w:rPr>
          <w:lang w:val="ru-RU"/>
        </w:rPr>
        <w:t>[</w:t>
      </w:r>
      <w:r w:rsidRPr="003544F1">
        <w:rPr>
          <w:b/>
          <w:lang w:val="ru-RU"/>
        </w:rPr>
        <w:t>Традиционные знания, сохраняемые в тайне</w:t>
      </w:r>
      <w:r>
        <w:rPr>
          <w:b/>
          <w:lang w:val="ru-RU"/>
        </w:rPr>
        <w:t>,</w:t>
      </w:r>
      <w:r w:rsidRPr="003544F1">
        <w:rPr>
          <w:lang w:val="ru-RU"/>
        </w:rPr>
        <w:t xml:space="preserve"> </w:t>
      </w:r>
      <w:r w:rsidRPr="003544F1">
        <w:rPr>
          <w:rFonts w:eastAsia="+mn-ea"/>
          <w:lang w:val="ru-RU" w:eastAsia="en-US"/>
        </w:rPr>
        <w:t>–</w:t>
      </w:r>
      <w:r w:rsidRPr="003544F1">
        <w:rPr>
          <w:lang w:val="ru-RU"/>
        </w:rPr>
        <w:t xml:space="preserve"> это традиционные знания, хранящиеся бенефициарами с </w:t>
      </w:r>
      <w:r w:rsidRPr="005A16B7">
        <w:rPr>
          <w:snapToGrid w:val="0"/>
          <w:lang w:val="ru-RU"/>
        </w:rPr>
        <w:t>применени</w:t>
      </w:r>
      <w:r>
        <w:rPr>
          <w:lang w:val="ru-RU"/>
        </w:rPr>
        <w:t>ем</w:t>
      </w:r>
      <w:r w:rsidRPr="003544F1">
        <w:rPr>
          <w:lang w:val="ru-RU"/>
        </w:rPr>
        <w:t xml:space="preserve"> определенн</w:t>
      </w:r>
      <w:r>
        <w:rPr>
          <w:lang w:val="ru-RU"/>
        </w:rPr>
        <w:t>ых мер</w:t>
      </w:r>
      <w:r w:rsidRPr="003544F1">
        <w:rPr>
          <w:lang w:val="ru-RU"/>
        </w:rPr>
        <w:t xml:space="preserve"> </w:t>
      </w:r>
      <w:r>
        <w:rPr>
          <w:lang w:val="ru-RU"/>
        </w:rPr>
        <w:t xml:space="preserve">сохранения </w:t>
      </w:r>
      <w:r w:rsidRPr="003544F1">
        <w:rPr>
          <w:lang w:val="ru-RU"/>
        </w:rPr>
        <w:t>тайны, в соответствии с обычным правом, и при общем понимании, что традиционные знания должны использоваться и быть известны только в пределах конкретной группы.]</w:t>
      </w:r>
    </w:p>
    <w:p w:rsidR="00A20759" w:rsidRDefault="00A20759" w:rsidP="00A20759">
      <w:pPr>
        <w:rPr>
          <w:lang w:val="ru-RU"/>
        </w:rPr>
      </w:pPr>
    </w:p>
    <w:p w:rsidR="00A20759" w:rsidRDefault="00A20759" w:rsidP="00A20759">
      <w:pPr>
        <w:jc w:val="both"/>
        <w:rPr>
          <w:lang w:val="ru-RU"/>
        </w:rPr>
      </w:pPr>
      <w:r w:rsidRPr="003544F1">
        <w:rPr>
          <w:lang w:val="ru-RU"/>
        </w:rPr>
        <w:t>[</w:t>
      </w:r>
      <w:r w:rsidRPr="003544F1">
        <w:rPr>
          <w:b/>
          <w:lang w:val="ru-RU"/>
        </w:rPr>
        <w:t>Священные традиционные знания</w:t>
      </w:r>
      <w:r w:rsidRPr="003544F1">
        <w:rPr>
          <w:lang w:val="ru-RU"/>
        </w:rPr>
        <w:t xml:space="preserve"> </w:t>
      </w:r>
      <w:r w:rsidRPr="003544F1">
        <w:rPr>
          <w:rFonts w:eastAsia="+mn-ea"/>
          <w:lang w:val="ru-RU" w:eastAsia="en-US"/>
        </w:rPr>
        <w:t>–</w:t>
      </w:r>
      <w:r w:rsidRPr="003544F1">
        <w:rPr>
          <w:lang w:val="ru-RU"/>
        </w:rPr>
        <w:t xml:space="preserve"> это традиционные знания, которые</w:t>
      </w:r>
      <w:r>
        <w:rPr>
          <w:lang w:val="ru-RU"/>
        </w:rPr>
        <w:t>,</w:t>
      </w:r>
      <w:r w:rsidRPr="003544F1">
        <w:rPr>
          <w:lang w:val="ru-RU"/>
        </w:rPr>
        <w:t xml:space="preserve"> несмотря на их сохранение в тайне, узкое или широкое распространение, представляют собой часть </w:t>
      </w:r>
      <w:r>
        <w:rPr>
          <w:lang w:val="ru-RU"/>
        </w:rPr>
        <w:t xml:space="preserve">духовной идентичности </w:t>
      </w:r>
      <w:r w:rsidRPr="003544F1">
        <w:rPr>
          <w:lang w:val="ru-RU"/>
        </w:rPr>
        <w:t>бенефициаров.]</w:t>
      </w:r>
    </w:p>
    <w:p w:rsidR="00A20759" w:rsidRDefault="00A20759" w:rsidP="00A20759">
      <w:pPr>
        <w:rPr>
          <w:lang w:val="ru-RU"/>
        </w:rPr>
      </w:pPr>
    </w:p>
    <w:p w:rsidR="00A20759" w:rsidRDefault="00A20759" w:rsidP="00A20759">
      <w:pPr>
        <w:rPr>
          <w:lang w:val="ru-RU"/>
        </w:rPr>
      </w:pPr>
      <w:r w:rsidRPr="003544F1">
        <w:rPr>
          <w:lang w:val="ru-RU"/>
        </w:rPr>
        <w:t>[</w:t>
      </w:r>
      <w:r w:rsidRPr="003544F1">
        <w:rPr>
          <w:b/>
          <w:lang w:val="ru-RU"/>
        </w:rPr>
        <w:t>Традиционные знания, имеющие узкое распространение</w:t>
      </w:r>
      <w:r>
        <w:rPr>
          <w:b/>
          <w:lang w:val="ru-RU"/>
        </w:rPr>
        <w:t>,</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являются </w:t>
      </w:r>
      <w:r>
        <w:rPr>
          <w:lang w:val="ru-RU"/>
        </w:rPr>
        <w:t xml:space="preserve">совместным </w:t>
      </w:r>
      <w:r w:rsidRPr="003544F1">
        <w:rPr>
          <w:lang w:val="ru-RU"/>
        </w:rPr>
        <w:t xml:space="preserve">достоянием бенефициаров, не </w:t>
      </w:r>
      <w:r>
        <w:rPr>
          <w:lang w:val="ru-RU"/>
        </w:rPr>
        <w:t>принимающих мер по их сохранению</w:t>
      </w:r>
      <w:r w:rsidRPr="003544F1">
        <w:rPr>
          <w:lang w:val="ru-RU"/>
        </w:rPr>
        <w:t xml:space="preserve"> в тайне, но доступ к которым </w:t>
      </w:r>
      <w:r>
        <w:rPr>
          <w:lang w:val="ru-RU"/>
        </w:rPr>
        <w:t xml:space="preserve">для </w:t>
      </w:r>
      <w:r w:rsidRPr="003544F1">
        <w:rPr>
          <w:lang w:val="ru-RU"/>
        </w:rPr>
        <w:t>лиц</w:t>
      </w:r>
      <w:r>
        <w:rPr>
          <w:lang w:val="ru-RU"/>
        </w:rPr>
        <w:t>,</w:t>
      </w:r>
      <w:r w:rsidRPr="003544F1">
        <w:rPr>
          <w:lang w:val="ru-RU"/>
        </w:rPr>
        <w:t xml:space="preserve"> не входящих в </w:t>
      </w:r>
      <w:r w:rsidRPr="00B03ACE">
        <w:rPr>
          <w:lang w:val="ru-RU"/>
        </w:rPr>
        <w:t>соответствующ</w:t>
      </w:r>
      <w:r>
        <w:rPr>
          <w:lang w:val="ru-RU"/>
        </w:rPr>
        <w:t xml:space="preserve">ую </w:t>
      </w:r>
      <w:r w:rsidRPr="003544F1">
        <w:rPr>
          <w:lang w:val="ru-RU"/>
        </w:rPr>
        <w:t>группу</w:t>
      </w:r>
      <w:r>
        <w:rPr>
          <w:lang w:val="ru-RU"/>
        </w:rPr>
        <w:t xml:space="preserve">, </w:t>
      </w:r>
      <w:r w:rsidRPr="003544F1">
        <w:rPr>
          <w:lang w:val="ru-RU"/>
        </w:rPr>
        <w:t>затруднен.]</w:t>
      </w:r>
    </w:p>
    <w:p w:rsidR="00A20759" w:rsidRDefault="00A20759" w:rsidP="00A20759">
      <w:pPr>
        <w:rPr>
          <w:lang w:val="ru-RU"/>
        </w:rPr>
      </w:pPr>
    </w:p>
    <w:p w:rsidR="00A20759" w:rsidRDefault="00A20759" w:rsidP="00A20759">
      <w:pPr>
        <w:rPr>
          <w:lang w:val="ru-RU"/>
        </w:rPr>
      </w:pPr>
      <w:r w:rsidRPr="003544F1">
        <w:rPr>
          <w:lang w:val="ru-RU"/>
        </w:rPr>
        <w:t>[</w:t>
      </w:r>
      <w:r w:rsidRPr="00B03ACE">
        <w:rPr>
          <w:b/>
          <w:lang w:val="ru-RU"/>
        </w:rPr>
        <w:t>Традиционные знания, имеющие широкое распространение</w:t>
      </w:r>
      <w:r>
        <w:rPr>
          <w:b/>
          <w:lang w:val="ru-RU"/>
        </w:rPr>
        <w:t>,</w:t>
      </w:r>
      <w:r w:rsidRPr="003544F1">
        <w:rPr>
          <w:lang w:val="ru-RU"/>
        </w:rPr>
        <w:t xml:space="preserve"> </w:t>
      </w:r>
      <w:r w:rsidRPr="003544F1">
        <w:rPr>
          <w:rFonts w:eastAsia="+mn-ea"/>
          <w:lang w:val="ru-RU" w:eastAsia="en-US"/>
        </w:rPr>
        <w:t xml:space="preserve">– </w:t>
      </w:r>
      <w:r w:rsidRPr="003544F1">
        <w:rPr>
          <w:lang w:val="ru-RU"/>
        </w:rPr>
        <w:t xml:space="preserve">это традиционные знания, которые легко доступны для широкой публики, но </w:t>
      </w:r>
      <w:r>
        <w:rPr>
          <w:lang w:val="ru-RU"/>
        </w:rPr>
        <w:t xml:space="preserve">тем не менее имеют культурную связь с </w:t>
      </w:r>
      <w:r w:rsidRPr="003544F1">
        <w:rPr>
          <w:lang w:val="ru-RU"/>
        </w:rPr>
        <w:t>социальной идентичностью их бенефициаров.]</w:t>
      </w:r>
    </w:p>
    <w:p w:rsidR="00A20759" w:rsidRDefault="00A20759" w:rsidP="00A20759">
      <w:pPr>
        <w:rPr>
          <w:lang w:val="ru-RU"/>
        </w:rPr>
      </w:pPr>
    </w:p>
    <w:p w:rsidR="00A20759" w:rsidRDefault="00A20759" w:rsidP="00A20759">
      <w:pPr>
        <w:rPr>
          <w:lang w:val="ru-RU"/>
        </w:rPr>
      </w:pPr>
      <w:r w:rsidRPr="003544F1">
        <w:rPr>
          <w:lang w:val="ru-RU"/>
        </w:rPr>
        <w:t>[</w:t>
      </w:r>
      <w:r w:rsidRPr="00B03ACE">
        <w:rPr>
          <w:b/>
          <w:lang w:val="ru-RU"/>
        </w:rPr>
        <w:t>Незаконное присвоение</w:t>
      </w:r>
      <w:r w:rsidRPr="003544F1">
        <w:rPr>
          <w:lang w:val="ru-RU"/>
        </w:rPr>
        <w:t xml:space="preserve"> </w:t>
      </w:r>
      <w:r w:rsidRPr="003544F1">
        <w:rPr>
          <w:rFonts w:eastAsia="+mn-ea"/>
          <w:lang w:val="ru-RU" w:eastAsia="en-US"/>
        </w:rPr>
        <w:t>–</w:t>
      </w:r>
      <w:r w:rsidRPr="003544F1">
        <w:rPr>
          <w:lang w:val="ru-RU"/>
        </w:rPr>
        <w:t xml:space="preserve"> это использование охраняемых традиционных знаний, полученных пользователем от носителя традиционных знаний с </w:t>
      </w:r>
      <w:r w:rsidRPr="003544F1">
        <w:rPr>
          <w:snapToGrid w:val="0"/>
          <w:lang w:val="ru-RU"/>
        </w:rPr>
        <w:t>применени</w:t>
      </w:r>
      <w:r w:rsidRPr="003544F1">
        <w:rPr>
          <w:lang w:val="ru-RU"/>
        </w:rPr>
        <w:t>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r>
        <w:rPr>
          <w:lang w:val="ru-RU"/>
        </w:rPr>
        <w:t xml:space="preserve">. </w:t>
      </w:r>
      <w:r w:rsidRPr="003544F1">
        <w:rPr>
          <w:lang w:val="ru-RU"/>
        </w:rPr>
        <w:t xml:space="preserve">Использование охраняемых традиционных знаний, полученных законным путем, например, в результате независимого открытия или </w:t>
      </w:r>
      <w:r>
        <w:rPr>
          <w:lang w:val="ru-RU"/>
        </w:rPr>
        <w:t>создания</w:t>
      </w:r>
      <w:r w:rsidRPr="003544F1">
        <w:rPr>
          <w:lang w:val="ru-RU"/>
        </w:rPr>
        <w:t xml:space="preserve">, чтения публикаций, инженерного анализа и </w:t>
      </w:r>
      <w:r>
        <w:rPr>
          <w:lang w:val="ru-RU"/>
        </w:rPr>
        <w:t xml:space="preserve">их </w:t>
      </w:r>
      <w:r w:rsidRPr="003544F1">
        <w:rPr>
          <w:lang w:val="ru-RU"/>
        </w:rPr>
        <w:t xml:space="preserve">неумышленного или намеренного раскрытия в результате </w:t>
      </w:r>
      <w:r>
        <w:rPr>
          <w:lang w:val="ru-RU"/>
        </w:rPr>
        <w:t xml:space="preserve">того, что </w:t>
      </w:r>
      <w:r w:rsidRPr="003544F1">
        <w:rPr>
          <w:lang w:val="ru-RU"/>
        </w:rPr>
        <w:t>носителем традиционных знаний</w:t>
      </w:r>
      <w:r>
        <w:rPr>
          <w:lang w:val="ru-RU"/>
        </w:rPr>
        <w:t xml:space="preserve"> не были приняты разумные</w:t>
      </w:r>
      <w:r w:rsidRPr="003544F1">
        <w:rPr>
          <w:lang w:val="ru-RU"/>
        </w:rPr>
        <w:t xml:space="preserve"> мер</w:t>
      </w:r>
      <w:r>
        <w:rPr>
          <w:lang w:val="ru-RU"/>
        </w:rPr>
        <w:t>ы</w:t>
      </w:r>
      <w:r w:rsidRPr="003544F1">
        <w:rPr>
          <w:lang w:val="ru-RU"/>
        </w:rPr>
        <w:t xml:space="preserve"> охраны, не является незаконным присвоением.]</w:t>
      </w:r>
    </w:p>
    <w:p w:rsidR="00A20759" w:rsidRDefault="00A20759" w:rsidP="00A20759">
      <w:pPr>
        <w:tabs>
          <w:tab w:val="left" w:pos="550"/>
          <w:tab w:val="num" w:pos="993"/>
        </w:tabs>
        <w:autoSpaceDE w:val="0"/>
        <w:autoSpaceDN w:val="0"/>
        <w:adjustRightInd w:val="0"/>
        <w:rPr>
          <w:highlight w:val="yellow"/>
          <w:lang w:val="ru-RU"/>
        </w:rPr>
      </w:pPr>
    </w:p>
    <w:p w:rsidR="00A20759" w:rsidRDefault="00A20759" w:rsidP="00A20759">
      <w:pPr>
        <w:tabs>
          <w:tab w:val="left" w:pos="550"/>
          <w:tab w:val="num" w:pos="993"/>
        </w:tabs>
        <w:autoSpaceDE w:val="0"/>
        <w:autoSpaceDN w:val="0"/>
        <w:adjustRightInd w:val="0"/>
        <w:rPr>
          <w:lang w:val="ru-RU"/>
        </w:rPr>
      </w:pPr>
      <w:r w:rsidRPr="008E72AB">
        <w:rPr>
          <w:b/>
          <w:lang w:val="ru-RU"/>
        </w:rPr>
        <w:t xml:space="preserve">[Несанкционированное использование </w:t>
      </w:r>
      <w:r w:rsidRPr="008E72AB">
        <w:rPr>
          <w:lang w:val="ru-RU"/>
        </w:rPr>
        <w:t>– это использование охраняемых традиционных знаний без разрешения правообладателя.]</w:t>
      </w:r>
    </w:p>
    <w:p w:rsidR="00A20759" w:rsidRDefault="00A20759" w:rsidP="00A20759">
      <w:pPr>
        <w:tabs>
          <w:tab w:val="left" w:pos="550"/>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r w:rsidRPr="003E5DEF">
        <w:rPr>
          <w:b/>
          <w:szCs w:val="22"/>
          <w:lang w:val="ru-RU"/>
        </w:rPr>
        <w:t>[“</w:t>
      </w:r>
      <w:r>
        <w:rPr>
          <w:b/>
          <w:szCs w:val="22"/>
          <w:lang w:val="ru-RU"/>
        </w:rPr>
        <w:t>Использование</w:t>
      </w:r>
      <w:r w:rsidRPr="003E5DEF">
        <w:rPr>
          <w:b/>
          <w:szCs w:val="22"/>
          <w:lang w:val="ru-RU"/>
        </w:rPr>
        <w:t>”]/[“</w:t>
      </w:r>
      <w:r>
        <w:rPr>
          <w:b/>
          <w:szCs w:val="22"/>
          <w:lang w:val="ru-RU"/>
        </w:rPr>
        <w:t>применение</w:t>
      </w:r>
      <w:r w:rsidRPr="003E5DEF">
        <w:rPr>
          <w:b/>
          <w:szCs w:val="22"/>
          <w:lang w:val="ru-RU"/>
        </w:rPr>
        <w:t>”]</w:t>
      </w:r>
      <w:r w:rsidRPr="003E5DEF">
        <w:rPr>
          <w:szCs w:val="22"/>
          <w:lang w:val="ru-RU"/>
        </w:rPr>
        <w:t xml:space="preserve"> </w:t>
      </w:r>
      <w:r>
        <w:rPr>
          <w:szCs w:val="22"/>
          <w:lang w:val="ru-RU"/>
        </w:rPr>
        <w:t>означает</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left" w:pos="1100"/>
        </w:tabs>
        <w:autoSpaceDE w:val="0"/>
        <w:autoSpaceDN w:val="0"/>
        <w:adjustRightInd w:val="0"/>
        <w:ind w:left="550"/>
        <w:rPr>
          <w:szCs w:val="22"/>
          <w:lang w:val="ru-RU"/>
        </w:rPr>
      </w:pPr>
      <w:r w:rsidRPr="00C25F37">
        <w:rPr>
          <w:szCs w:val="22"/>
          <w:lang w:val="ru-RU"/>
        </w:rPr>
        <w:t>(</w:t>
      </w:r>
      <w:r w:rsidRPr="00C25F37">
        <w:rPr>
          <w:szCs w:val="22"/>
        </w:rPr>
        <w:t>a</w:t>
      </w:r>
      <w:r w:rsidRPr="00C25F37">
        <w:rPr>
          <w:szCs w:val="22"/>
          <w:lang w:val="ru-RU"/>
        </w:rPr>
        <w:t>)</w:t>
      </w:r>
      <w:r w:rsidRPr="00C25F37">
        <w:rPr>
          <w:szCs w:val="22"/>
          <w:lang w:val="ru-RU"/>
        </w:rPr>
        <w:tab/>
      </w:r>
      <w:r>
        <w:rPr>
          <w:szCs w:val="22"/>
          <w:lang w:val="ru-RU"/>
        </w:rPr>
        <w:t>если</w:t>
      </w:r>
      <w:r w:rsidRPr="00C25F37">
        <w:rPr>
          <w:szCs w:val="22"/>
          <w:lang w:val="ru-RU"/>
        </w:rPr>
        <w:t xml:space="preserve"> традиционные знания </w:t>
      </w:r>
      <w:r>
        <w:rPr>
          <w:szCs w:val="22"/>
          <w:lang w:val="ru-RU"/>
        </w:rPr>
        <w:t>в</w:t>
      </w:r>
      <w:r w:rsidRPr="00C25F37">
        <w:rPr>
          <w:szCs w:val="22"/>
          <w:lang w:val="ru-RU"/>
        </w:rPr>
        <w:t xml:space="preserve">ключены в изделие [или] </w:t>
      </w:r>
      <w:r>
        <w:rPr>
          <w:szCs w:val="22"/>
          <w:lang w:val="ru-RU"/>
        </w:rPr>
        <w:t xml:space="preserve">если </w:t>
      </w:r>
      <w:r w:rsidRPr="00C25F37">
        <w:rPr>
          <w:szCs w:val="22"/>
          <w:lang w:val="ru-RU"/>
        </w:rPr>
        <w:t>изделие разработано или получено на основе традиционных знаний:</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 xml:space="preserve">производство, импорт, </w:t>
      </w:r>
      <w:r w:rsidRPr="00B03ACE">
        <w:rPr>
          <w:szCs w:val="22"/>
          <w:lang w:val="ru-RU"/>
        </w:rPr>
        <w:t>предложени</w:t>
      </w:r>
      <w:r>
        <w:rPr>
          <w:szCs w:val="22"/>
          <w:lang w:val="ru-RU"/>
        </w:rPr>
        <w:t xml:space="preserve">е к </w:t>
      </w:r>
      <w:r w:rsidRPr="00C25F37">
        <w:rPr>
          <w:szCs w:val="22"/>
          <w:lang w:val="ru-RU"/>
        </w:rPr>
        <w:t>продаж</w:t>
      </w:r>
      <w:r>
        <w:rPr>
          <w:szCs w:val="22"/>
          <w:lang w:val="ru-RU"/>
        </w:rPr>
        <w:t>е</w:t>
      </w:r>
      <w:r w:rsidRPr="00C25F37">
        <w:rPr>
          <w:szCs w:val="22"/>
          <w:lang w:val="ru-RU"/>
        </w:rPr>
        <w:t>, продажу, хранение или использование изделия вне традиционного контекста; или</w:t>
      </w:r>
    </w:p>
    <w:p w:rsidR="00A20759" w:rsidRDefault="00A20759" w:rsidP="00A20759">
      <w:pPr>
        <w:tabs>
          <w:tab w:val="num" w:pos="993"/>
        </w:tabs>
        <w:autoSpaceDE w:val="0"/>
        <w:autoSpaceDN w:val="0"/>
        <w:adjustRightInd w:val="0"/>
        <w:ind w:left="110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владение изделием в целях </w:t>
      </w:r>
      <w:r>
        <w:rPr>
          <w:szCs w:val="22"/>
          <w:lang w:val="ru-RU"/>
        </w:rPr>
        <w:t xml:space="preserve">его </w:t>
      </w:r>
      <w:r w:rsidRPr="00B03ACE">
        <w:rPr>
          <w:szCs w:val="22"/>
          <w:lang w:val="ru-RU"/>
        </w:rPr>
        <w:t>предложени</w:t>
      </w:r>
      <w:r>
        <w:rPr>
          <w:szCs w:val="22"/>
          <w:lang w:val="ru-RU"/>
        </w:rPr>
        <w:t>я к продаже</w:t>
      </w:r>
      <w:r w:rsidRPr="00C25F37">
        <w:rPr>
          <w:szCs w:val="22"/>
          <w:lang w:val="ru-RU"/>
        </w:rPr>
        <w:t>, продажи или использования вне традиционного контекста;</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550"/>
        <w:rPr>
          <w:szCs w:val="22"/>
          <w:lang w:val="ru-RU"/>
        </w:rPr>
      </w:pPr>
      <w:r w:rsidRPr="00C25F37">
        <w:rPr>
          <w:szCs w:val="22"/>
          <w:lang w:val="ru-RU"/>
        </w:rPr>
        <w:t>(</w:t>
      </w:r>
      <w:r w:rsidRPr="00C25F37">
        <w:rPr>
          <w:szCs w:val="22"/>
        </w:rPr>
        <w:t>b</w:t>
      </w:r>
      <w:r w:rsidRPr="00C25F37">
        <w:rPr>
          <w:szCs w:val="22"/>
          <w:lang w:val="ru-RU"/>
        </w:rPr>
        <w:t>)</w:t>
      </w:r>
      <w:r w:rsidRPr="00C25F37">
        <w:rPr>
          <w:szCs w:val="22"/>
          <w:lang w:val="ru-RU"/>
        </w:rPr>
        <w:tab/>
      </w:r>
      <w:r>
        <w:rPr>
          <w:szCs w:val="22"/>
          <w:lang w:val="ru-RU"/>
        </w:rPr>
        <w:t xml:space="preserve">если </w:t>
      </w:r>
      <w:r w:rsidRPr="00C25F37">
        <w:rPr>
          <w:szCs w:val="22"/>
          <w:lang w:val="ru-RU"/>
        </w:rPr>
        <w:t xml:space="preserve">традиционные знания включены в процесс [или] </w:t>
      </w:r>
      <w:r>
        <w:rPr>
          <w:szCs w:val="22"/>
          <w:lang w:val="ru-RU"/>
        </w:rPr>
        <w:t xml:space="preserve">если </w:t>
      </w:r>
      <w:r w:rsidRPr="00C25F37">
        <w:rPr>
          <w:szCs w:val="22"/>
          <w:lang w:val="ru-RU"/>
        </w:rPr>
        <w:t>процесс разработан или получен на основе традиционных  знаний:</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proofErr w:type="spellStart"/>
      <w:r w:rsidRPr="00C25F37">
        <w:rPr>
          <w:szCs w:val="22"/>
        </w:rPr>
        <w:t>i</w:t>
      </w:r>
      <w:proofErr w:type="spellEnd"/>
      <w:r w:rsidRPr="00C25F37">
        <w:rPr>
          <w:szCs w:val="22"/>
          <w:lang w:val="ru-RU"/>
        </w:rPr>
        <w:t>)</w:t>
      </w:r>
      <w:r w:rsidRPr="00C25F37">
        <w:rPr>
          <w:szCs w:val="22"/>
          <w:lang w:val="ru-RU"/>
        </w:rPr>
        <w:tab/>
        <w:t>использование процесса вне традиционного контекста; или</w:t>
      </w:r>
    </w:p>
    <w:p w:rsidR="00A20759" w:rsidRDefault="00A20759" w:rsidP="00A20759">
      <w:pPr>
        <w:tabs>
          <w:tab w:val="num" w:pos="993"/>
        </w:tabs>
        <w:autoSpaceDE w:val="0"/>
        <w:autoSpaceDN w:val="0"/>
        <w:adjustRightInd w:val="0"/>
        <w:ind w:left="1100"/>
        <w:rPr>
          <w:szCs w:val="22"/>
          <w:lang w:val="ru-RU"/>
        </w:rPr>
      </w:pPr>
    </w:p>
    <w:p w:rsidR="00A20759" w:rsidRDefault="00A20759" w:rsidP="00A20759">
      <w:pPr>
        <w:tabs>
          <w:tab w:val="num" w:pos="993"/>
        </w:tabs>
        <w:autoSpaceDE w:val="0"/>
        <w:autoSpaceDN w:val="0"/>
        <w:adjustRightInd w:val="0"/>
        <w:ind w:left="1100"/>
        <w:rPr>
          <w:szCs w:val="22"/>
          <w:lang w:val="ru-RU"/>
        </w:rPr>
      </w:pPr>
      <w:r w:rsidRPr="00C25F37">
        <w:rPr>
          <w:szCs w:val="22"/>
          <w:lang w:val="ru-RU"/>
        </w:rPr>
        <w:t>(</w:t>
      </w:r>
      <w:r w:rsidRPr="00C25F37">
        <w:rPr>
          <w:szCs w:val="22"/>
        </w:rPr>
        <w:t>ii</w:t>
      </w:r>
      <w:r w:rsidRPr="00C25F37">
        <w:rPr>
          <w:szCs w:val="22"/>
          <w:lang w:val="ru-RU"/>
        </w:rPr>
        <w:t>)</w:t>
      </w:r>
      <w:r w:rsidRPr="00C25F37">
        <w:rPr>
          <w:szCs w:val="22"/>
          <w:lang w:val="ru-RU"/>
        </w:rPr>
        <w:tab/>
        <w:t xml:space="preserve">осуществление действий, упомянутых в подпункте (а) в отношении изделия, являющегося непосредственным результатом использования этого процесса; </w:t>
      </w:r>
    </w:p>
    <w:p w:rsidR="00A20759" w:rsidRDefault="00A20759" w:rsidP="00A20759">
      <w:pPr>
        <w:tabs>
          <w:tab w:val="left" w:pos="550"/>
          <w:tab w:val="num" w:pos="993"/>
        </w:tabs>
        <w:autoSpaceDE w:val="0"/>
        <w:autoSpaceDN w:val="0"/>
        <w:adjustRightInd w:val="0"/>
        <w:rPr>
          <w:lang w:val="ru-RU"/>
        </w:rPr>
      </w:pPr>
    </w:p>
    <w:p w:rsidR="00A20759" w:rsidRDefault="00A20759" w:rsidP="00A20759">
      <w:pPr>
        <w:autoSpaceDE w:val="0"/>
        <w:autoSpaceDN w:val="0"/>
        <w:adjustRightInd w:val="0"/>
        <w:ind w:left="550"/>
        <w:rPr>
          <w:szCs w:val="22"/>
          <w:lang w:val="ru-RU"/>
        </w:rPr>
      </w:pPr>
      <w:r w:rsidRPr="00C25F37">
        <w:rPr>
          <w:szCs w:val="22"/>
          <w:lang w:val="ru-RU"/>
        </w:rPr>
        <w:t>(</w:t>
      </w:r>
      <w:r w:rsidRPr="00C25F37">
        <w:rPr>
          <w:szCs w:val="22"/>
        </w:rPr>
        <w:t>c</w:t>
      </w:r>
      <w:r w:rsidRPr="00C25F37">
        <w:rPr>
          <w:szCs w:val="22"/>
          <w:lang w:val="ru-RU"/>
        </w:rPr>
        <w:t>)</w:t>
      </w:r>
      <w:r w:rsidRPr="00C25F37">
        <w:rPr>
          <w:szCs w:val="22"/>
          <w:lang w:val="ru-RU"/>
        </w:rPr>
        <w:tab/>
        <w:t xml:space="preserve">использование традиционных знаний </w:t>
      </w:r>
      <w:r>
        <w:rPr>
          <w:szCs w:val="22"/>
          <w:lang w:val="ru-RU"/>
        </w:rPr>
        <w:t>для целей научных исследований и разработок</w:t>
      </w:r>
      <w:r w:rsidRPr="00C25F37">
        <w:rPr>
          <w:szCs w:val="22"/>
          <w:lang w:val="ru-RU"/>
        </w:rPr>
        <w:t>, осуществляемых в некоммерческих целях;</w:t>
      </w:r>
    </w:p>
    <w:p w:rsidR="00A20759" w:rsidRDefault="00A20759" w:rsidP="00A20759">
      <w:pPr>
        <w:rPr>
          <w:lang w:val="ru-RU"/>
        </w:rPr>
      </w:pPr>
    </w:p>
    <w:p w:rsidR="00A20759" w:rsidRDefault="00A20759" w:rsidP="00A20759">
      <w:pPr>
        <w:ind w:left="567" w:hanging="567"/>
        <w:rPr>
          <w:lang w:val="ru-RU"/>
        </w:rPr>
      </w:pPr>
      <w:r>
        <w:rPr>
          <w:lang w:val="ru-RU"/>
        </w:rPr>
        <w:tab/>
        <w:t>(</w:t>
      </w:r>
      <w:r>
        <w:t>d</w:t>
      </w:r>
      <w:r w:rsidRPr="00DA7BC0">
        <w:rPr>
          <w:lang w:val="ru-RU"/>
        </w:rPr>
        <w:t>)</w:t>
      </w:r>
      <w:r w:rsidRPr="00DA7BC0">
        <w:rPr>
          <w:lang w:val="ru-RU"/>
        </w:rPr>
        <w:tab/>
      </w:r>
      <w:r>
        <w:rPr>
          <w:szCs w:val="22"/>
          <w:lang w:val="ru-RU"/>
        </w:rPr>
        <w:t xml:space="preserve">использование </w:t>
      </w:r>
      <w:r w:rsidRPr="007074AF">
        <w:rPr>
          <w:szCs w:val="22"/>
          <w:lang w:val="ru-RU"/>
        </w:rPr>
        <w:t>традиционны</w:t>
      </w:r>
      <w:r>
        <w:rPr>
          <w:szCs w:val="22"/>
          <w:lang w:val="ru-RU"/>
        </w:rPr>
        <w:t>х</w:t>
      </w:r>
      <w:r w:rsidRPr="007074AF">
        <w:rPr>
          <w:szCs w:val="22"/>
          <w:lang w:val="ru-RU"/>
        </w:rPr>
        <w:t xml:space="preserve"> знани</w:t>
      </w:r>
      <w:r>
        <w:rPr>
          <w:szCs w:val="22"/>
          <w:lang w:val="ru-RU"/>
        </w:rPr>
        <w:t>й</w:t>
      </w:r>
      <w:r w:rsidRPr="00A34D2D">
        <w:rPr>
          <w:szCs w:val="22"/>
          <w:lang w:val="ru-RU"/>
        </w:rPr>
        <w:t xml:space="preserve"> </w:t>
      </w:r>
      <w:r>
        <w:rPr>
          <w:szCs w:val="22"/>
          <w:lang w:val="ru-RU"/>
        </w:rPr>
        <w:t>для целей научных исследований и разработок</w:t>
      </w:r>
      <w:r w:rsidRPr="00C25F37">
        <w:rPr>
          <w:szCs w:val="22"/>
          <w:lang w:val="ru-RU"/>
        </w:rPr>
        <w:t>, осуществляемых в коммерческих целях</w:t>
      </w:r>
      <w:r w:rsidRPr="00A26136">
        <w:rPr>
          <w:szCs w:val="22"/>
          <w:lang w:val="ru-RU"/>
        </w:rPr>
        <w:t>.</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5315C7">
        <w:rPr>
          <w:lang w:val="ru-RU"/>
        </w:rPr>
        <w:br w:type="page"/>
      </w:r>
    </w:p>
    <w:p w:rsidR="00A20759" w:rsidRDefault="00A20759" w:rsidP="00A20759">
      <w:pPr>
        <w:tabs>
          <w:tab w:val="left" w:pos="550"/>
          <w:tab w:val="num" w:pos="993"/>
        </w:tabs>
        <w:autoSpaceDE w:val="0"/>
        <w:autoSpaceDN w:val="0"/>
        <w:adjustRightInd w:val="0"/>
        <w:jc w:val="center"/>
        <w:rPr>
          <w:lang w:val="ru-RU"/>
        </w:rPr>
      </w:pPr>
      <w:r w:rsidRPr="000B2745">
        <w:rPr>
          <w:lang w:val="ru-RU"/>
        </w:rPr>
        <w:lastRenderedPageBreak/>
        <w:t>[</w:t>
      </w:r>
      <w:r>
        <w:rPr>
          <w:lang w:val="ru-RU"/>
        </w:rPr>
        <w:t>СТАТЬЯ 3</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4A7913">
        <w:rPr>
          <w:lang w:val="ru-RU"/>
        </w:rPr>
        <w:t>ПРЕДМЕТ</w:t>
      </w:r>
      <w:r>
        <w:rPr>
          <w:lang w:val="ru-RU"/>
        </w:rPr>
        <w:t xml:space="preserve"> ДОКУМЕНТА</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p>
    <w:p w:rsidR="00A20759" w:rsidRDefault="00A20759" w:rsidP="00A20759">
      <w:pPr>
        <w:rPr>
          <w:lang w:val="ru-RU"/>
        </w:rPr>
      </w:pPr>
      <w:r w:rsidRPr="00A34D2D">
        <w:rPr>
          <w:lang w:val="ru-RU"/>
        </w:rPr>
        <w:t>Вариант 1</w:t>
      </w:r>
    </w:p>
    <w:p w:rsidR="00A20759" w:rsidRDefault="00A20759" w:rsidP="00A20759">
      <w:pPr>
        <w:rPr>
          <w:lang w:val="ru-RU"/>
        </w:rPr>
      </w:pPr>
    </w:p>
    <w:p w:rsidR="00A20759" w:rsidRDefault="00A20759" w:rsidP="00A20759">
      <w:pPr>
        <w:rPr>
          <w:lang w:val="ru-RU"/>
        </w:rPr>
      </w:pPr>
      <w:r w:rsidRPr="00A34D2D">
        <w:rPr>
          <w:lang w:val="ru-RU"/>
        </w:rPr>
        <w:t>Настоящий документ от</w:t>
      </w:r>
      <w:r>
        <w:rPr>
          <w:lang w:val="ru-RU"/>
        </w:rPr>
        <w:t xml:space="preserve">носится к традиционным знаниям. </w:t>
      </w:r>
    </w:p>
    <w:p w:rsidR="00A20759" w:rsidRDefault="00A20759" w:rsidP="00A20759">
      <w:pPr>
        <w:rPr>
          <w:highlight w:val="yellow"/>
          <w:lang w:val="ru-RU"/>
        </w:rPr>
      </w:pPr>
    </w:p>
    <w:p w:rsidR="00A20759" w:rsidRDefault="00A20759" w:rsidP="00A20759">
      <w:pPr>
        <w:rPr>
          <w:highlight w:val="yellow"/>
          <w:lang w:val="ru-RU"/>
        </w:rPr>
      </w:pPr>
    </w:p>
    <w:p w:rsidR="00A20759" w:rsidRDefault="00A20759" w:rsidP="00A20759">
      <w:pPr>
        <w:rPr>
          <w:lang w:val="ru-RU"/>
        </w:rPr>
      </w:pPr>
      <w:r w:rsidRPr="00A34D2D">
        <w:rPr>
          <w:lang w:val="ru-RU"/>
        </w:rPr>
        <w:t>Вариант 2</w:t>
      </w:r>
    </w:p>
    <w:p w:rsidR="00A20759" w:rsidRDefault="00A20759" w:rsidP="00A20759">
      <w:pPr>
        <w:rPr>
          <w:lang w:val="ru-RU"/>
        </w:rPr>
      </w:pPr>
    </w:p>
    <w:p w:rsidR="00A20759" w:rsidRDefault="00A20759" w:rsidP="00A20759">
      <w:pPr>
        <w:tabs>
          <w:tab w:val="left" w:pos="550"/>
        </w:tabs>
        <w:autoSpaceDE w:val="0"/>
        <w:autoSpaceDN w:val="0"/>
        <w:adjustRightInd w:val="0"/>
        <w:rPr>
          <w:rFonts w:eastAsia="+mn-ea"/>
          <w:lang w:val="ru-RU" w:eastAsia="en-US"/>
        </w:rPr>
      </w:pPr>
      <w:r w:rsidRPr="004A7913">
        <w:rPr>
          <w:lang w:val="ru-RU"/>
        </w:rPr>
        <w:t>Предмет</w:t>
      </w:r>
      <w:r>
        <w:rPr>
          <w:lang w:val="ru-RU"/>
        </w:rPr>
        <w:t>ом</w:t>
      </w:r>
      <w:r w:rsidRPr="005A0F8B">
        <w:rPr>
          <w:lang w:val="ru-RU"/>
        </w:rPr>
        <w:t xml:space="preserve"> </w:t>
      </w:r>
      <w:r>
        <w:rPr>
          <w:lang w:val="ru-RU"/>
        </w:rPr>
        <w:t>настоящего</w:t>
      </w:r>
      <w:r w:rsidRPr="005A0F8B">
        <w:rPr>
          <w:lang w:val="ru-RU"/>
        </w:rPr>
        <w:t xml:space="preserve"> </w:t>
      </w:r>
      <w:r>
        <w:rPr>
          <w:lang w:val="ru-RU"/>
        </w:rPr>
        <w:t>документа</w:t>
      </w:r>
      <w:r w:rsidRPr="005A0F8B">
        <w:rPr>
          <w:lang w:val="ru-RU"/>
        </w:rPr>
        <w:t xml:space="preserve"> </w:t>
      </w:r>
      <w:r>
        <w:rPr>
          <w:lang w:val="ru-RU"/>
        </w:rPr>
        <w:t>являются</w:t>
      </w:r>
      <w:r w:rsidRPr="005A0F8B">
        <w:rPr>
          <w:lang w:val="ru-RU"/>
        </w:rPr>
        <w:t xml:space="preserve"> </w:t>
      </w:r>
      <w:r>
        <w:rPr>
          <w:lang w:val="ru-RU"/>
        </w:rPr>
        <w:t>традиционные</w:t>
      </w:r>
      <w:r w:rsidRPr="005A0F8B">
        <w:rPr>
          <w:lang w:val="ru-RU"/>
        </w:rPr>
        <w:t xml:space="preserve"> </w:t>
      </w:r>
      <w:r>
        <w:rPr>
          <w:lang w:val="ru-RU"/>
        </w:rPr>
        <w:t xml:space="preserve">знания, которые </w:t>
      </w:r>
      <w:r w:rsidRPr="00A34D2D">
        <w:rPr>
          <w:lang w:val="ru-RU"/>
        </w:rPr>
        <w:t>представляют собо</w:t>
      </w:r>
      <w:r w:rsidRPr="003D6C87">
        <w:rPr>
          <w:lang w:val="ru-RU"/>
        </w:rPr>
        <w:t xml:space="preserve">й знания, создаваемые и </w:t>
      </w:r>
      <w:r w:rsidRPr="00A34D2D">
        <w:rPr>
          <w:lang w:val="ru-RU"/>
        </w:rPr>
        <w:t xml:space="preserve">поддерживаемые </w:t>
      </w:r>
      <w:r>
        <w:rPr>
          <w:rFonts w:eastAsia="+mn-ea"/>
          <w:lang w:val="ru-RU" w:eastAsia="en-US"/>
        </w:rPr>
        <w:t>коллективным образом</w:t>
      </w:r>
      <w:r w:rsidRPr="003D6C87">
        <w:rPr>
          <w:lang w:val="ru-RU"/>
        </w:rPr>
        <w:t>, непосредственно связанные с социальной идентичностью и/[или] культурным наследием коренных [народов] и 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w:t>
      </w:r>
      <w:r>
        <w:rPr>
          <w:lang w:val="ru-RU"/>
        </w:rPr>
        <w:t xml:space="preserve"> иной форме.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A34D2D">
        <w:rPr>
          <w:lang w:val="ru-RU"/>
        </w:rPr>
        <w:t>Вариант 3</w:t>
      </w:r>
    </w:p>
    <w:p w:rsidR="00A20759" w:rsidRDefault="00A20759" w:rsidP="00A20759">
      <w:pPr>
        <w:rPr>
          <w:lang w:val="ru-RU"/>
        </w:rPr>
      </w:pPr>
    </w:p>
    <w:p w:rsidR="00A20759" w:rsidRDefault="00A20759" w:rsidP="00A20759">
      <w:pPr>
        <w:rPr>
          <w:lang w:val="ru-RU"/>
        </w:rPr>
      </w:pPr>
      <w:r w:rsidRPr="00A34D2D">
        <w:rPr>
          <w:lang w:val="ru-RU"/>
        </w:rPr>
        <w:t>Настоящий документ относится к традиционным знаниям.</w:t>
      </w:r>
    </w:p>
    <w:p w:rsidR="00A20759" w:rsidRDefault="00A20759" w:rsidP="00A20759">
      <w:pPr>
        <w:rPr>
          <w:lang w:val="ru-RU"/>
        </w:rPr>
      </w:pPr>
    </w:p>
    <w:p w:rsidR="00A20759" w:rsidRDefault="00A20759" w:rsidP="00A20759">
      <w:pPr>
        <w:rPr>
          <w:lang w:val="ru-RU"/>
        </w:rPr>
      </w:pPr>
      <w:r w:rsidRPr="00A34D2D">
        <w:rPr>
          <w:lang w:val="ru-RU"/>
        </w:rPr>
        <w:t>Критерии охраноспособности</w:t>
      </w:r>
    </w:p>
    <w:p w:rsidR="00A20759" w:rsidRDefault="00A20759" w:rsidP="00A20759">
      <w:pPr>
        <w:rPr>
          <w:lang w:val="ru-RU"/>
        </w:rPr>
      </w:pPr>
    </w:p>
    <w:p w:rsidR="00A20759" w:rsidRDefault="00A20759" w:rsidP="00A20759">
      <w:pPr>
        <w:rPr>
          <w:lang w:val="ru-RU"/>
        </w:rPr>
      </w:pPr>
      <w:r w:rsidRPr="00A34D2D">
        <w:rPr>
          <w:lang w:val="ru-RU"/>
        </w:rPr>
        <w:t xml:space="preserve">Чтобы отвечать критериям охраноспособности, установленным настоящим документом, традиционные знания должны </w:t>
      </w:r>
      <w:r>
        <w:rPr>
          <w:lang w:val="ru-RU"/>
        </w:rPr>
        <w:t xml:space="preserve">быть </w:t>
      </w:r>
      <w:r w:rsidRPr="00A34D2D">
        <w:rPr>
          <w:lang w:val="ru-RU"/>
        </w:rPr>
        <w:t xml:space="preserve">четко </w:t>
      </w:r>
      <w:r>
        <w:rPr>
          <w:lang w:val="ru-RU"/>
        </w:rPr>
        <w:t xml:space="preserve">связаны </w:t>
      </w:r>
      <w:r w:rsidRPr="00A34D2D">
        <w:rPr>
          <w:lang w:val="ru-RU"/>
        </w:rPr>
        <w:t>с культурным наследием бенефициаров, как он</w:t>
      </w:r>
      <w:r>
        <w:rPr>
          <w:lang w:val="ru-RU"/>
        </w:rPr>
        <w:t>о</w:t>
      </w:r>
      <w:r w:rsidRPr="00A34D2D">
        <w:rPr>
          <w:lang w:val="ru-RU"/>
        </w:rPr>
        <w:t xml:space="preserve"> определен</w:t>
      </w:r>
      <w:r>
        <w:rPr>
          <w:lang w:val="ru-RU"/>
        </w:rPr>
        <w:t>о</w:t>
      </w:r>
      <w:r w:rsidRPr="00A34D2D">
        <w:rPr>
          <w:lang w:val="ru-RU"/>
        </w:rPr>
        <w:t xml:space="preserve"> в статье </w:t>
      </w:r>
      <w:r>
        <w:rPr>
          <w:lang w:val="ru-RU"/>
        </w:rPr>
        <w:t>4</w:t>
      </w:r>
      <w:r w:rsidRPr="00A34D2D">
        <w:rPr>
          <w:lang w:val="ru-RU"/>
        </w:rPr>
        <w:t>,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w:t>
      </w:r>
      <w:r w:rsidRPr="008E0AFB">
        <w:t> </w:t>
      </w:r>
      <w:r w:rsidRPr="00A34D2D">
        <w:rPr>
          <w:lang w:val="ru-RU"/>
        </w:rPr>
        <w:t>лет</w:t>
      </w:r>
      <w:r>
        <w:rPr>
          <w:lang w:val="ru-RU"/>
        </w:rPr>
        <w:t xml:space="preserve"> или пяти поколений</w:t>
      </w:r>
      <w:r w:rsidRPr="00A34D2D">
        <w:rPr>
          <w:lang w:val="ru-RU"/>
        </w:rPr>
        <w:t>.]</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A34D2D">
        <w:rPr>
          <w:lang w:val="ru-RU"/>
        </w:rPr>
        <w:t>Вариант</w:t>
      </w:r>
      <w:r>
        <w:rPr>
          <w:lang w:val="ru-RU"/>
        </w:rPr>
        <w:t xml:space="preserve"> 4</w:t>
      </w:r>
    </w:p>
    <w:p w:rsidR="00A20759" w:rsidRDefault="00A20759" w:rsidP="00A20759">
      <w:pPr>
        <w:rPr>
          <w:lang w:val="ru-RU"/>
        </w:rPr>
      </w:pPr>
    </w:p>
    <w:p w:rsidR="00A20759" w:rsidRDefault="00A20759" w:rsidP="00A20759">
      <w:pPr>
        <w:rPr>
          <w:lang w:val="ru-RU"/>
        </w:rPr>
      </w:pPr>
      <w:r w:rsidRPr="00A34D2D">
        <w:rPr>
          <w:lang w:val="ru-RU"/>
        </w:rPr>
        <w:t>Настоящий документ относится к традиционным знаниям.</w:t>
      </w:r>
      <w:r>
        <w:rPr>
          <w:lang w:val="ru-RU"/>
        </w:rPr>
        <w:t xml:space="preserve"> </w:t>
      </w:r>
      <w:r w:rsidRPr="00A34D2D">
        <w:rPr>
          <w:lang w:val="ru-RU"/>
        </w:rPr>
        <w:t xml:space="preserve">Чтобы отвечать критериям охраноспособности, установленным настоящим документом, традиционные знания должны </w:t>
      </w:r>
      <w:r>
        <w:rPr>
          <w:lang w:val="ru-RU"/>
        </w:rPr>
        <w:t xml:space="preserve">быть </w:t>
      </w:r>
      <w:r w:rsidRPr="00A34D2D">
        <w:rPr>
          <w:lang w:val="ru-RU"/>
        </w:rPr>
        <w:t xml:space="preserve">четко </w:t>
      </w:r>
      <w:r>
        <w:rPr>
          <w:lang w:val="ru-RU"/>
        </w:rPr>
        <w:t xml:space="preserve">связаны </w:t>
      </w:r>
      <w:r w:rsidRPr="00A34D2D">
        <w:rPr>
          <w:lang w:val="ru-RU"/>
        </w:rPr>
        <w:t>с культурным наследием бенефициаров, как он</w:t>
      </w:r>
      <w:r>
        <w:rPr>
          <w:lang w:val="ru-RU"/>
        </w:rPr>
        <w:t>о</w:t>
      </w:r>
      <w:r w:rsidRPr="00A34D2D">
        <w:rPr>
          <w:lang w:val="ru-RU"/>
        </w:rPr>
        <w:t xml:space="preserve"> определен</w:t>
      </w:r>
      <w:r>
        <w:rPr>
          <w:lang w:val="ru-RU"/>
        </w:rPr>
        <w:t>о</w:t>
      </w:r>
      <w:r w:rsidRPr="00A34D2D">
        <w:rPr>
          <w:lang w:val="ru-RU"/>
        </w:rPr>
        <w:t xml:space="preserve"> в статье </w:t>
      </w:r>
      <w:r>
        <w:rPr>
          <w:lang w:val="ru-RU"/>
        </w:rPr>
        <w:t>4</w:t>
      </w:r>
      <w:r w:rsidRPr="00A34D2D">
        <w:rPr>
          <w:lang w:val="ru-RU"/>
        </w:rPr>
        <w:t>, и коллективно создаваться, производиться, разрабатываться, поддерживаться и использоваться, а также передаваться из поколения</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D22569">
        <w:rPr>
          <w:lang w:val="ru-RU"/>
        </w:rPr>
        <w:br w:type="page"/>
      </w:r>
    </w:p>
    <w:p w:rsidR="00A20759" w:rsidRDefault="00A20759" w:rsidP="00A20759">
      <w:pPr>
        <w:jc w:val="center"/>
        <w:rPr>
          <w:lang w:val="ru-RU"/>
        </w:rPr>
      </w:pPr>
      <w:r w:rsidRPr="000B2745">
        <w:rPr>
          <w:lang w:val="ru-RU"/>
        </w:rPr>
        <w:lastRenderedPageBreak/>
        <w:t>[</w:t>
      </w:r>
      <w:r>
        <w:rPr>
          <w:lang w:val="ru-RU"/>
        </w:rPr>
        <w:t>СТАТЬЯ 4</w:t>
      </w:r>
    </w:p>
    <w:p w:rsidR="00A20759" w:rsidRDefault="00A20759" w:rsidP="00A20759">
      <w:pPr>
        <w:jc w:val="center"/>
        <w:rPr>
          <w:lang w:val="ru-RU"/>
        </w:rPr>
      </w:pPr>
    </w:p>
    <w:p w:rsidR="00A20759" w:rsidRDefault="00A20759" w:rsidP="00A20759">
      <w:pPr>
        <w:jc w:val="center"/>
        <w:rPr>
          <w:lang w:val="ru-RU"/>
        </w:rPr>
      </w:pPr>
      <w:r>
        <w:rPr>
          <w:lang w:val="ru-RU"/>
        </w:rPr>
        <w:t>БЕНЕФИЦИАРЫ</w:t>
      </w:r>
      <w:r w:rsidRPr="00D22569">
        <w:rPr>
          <w:lang w:val="ru-RU"/>
        </w:rPr>
        <w:t xml:space="preserve"> </w:t>
      </w:r>
      <w:r>
        <w:rPr>
          <w:lang w:val="ru-RU"/>
        </w:rPr>
        <w:t>ОХРАНЫ</w:t>
      </w:r>
    </w:p>
    <w:p w:rsidR="00A20759" w:rsidRDefault="00A20759" w:rsidP="00A20759">
      <w:pPr>
        <w:jc w:val="center"/>
        <w:rPr>
          <w:lang w:val="ru-RU"/>
        </w:rPr>
      </w:pPr>
    </w:p>
    <w:p w:rsidR="00A20759" w:rsidRDefault="00A20759" w:rsidP="00A20759">
      <w:pPr>
        <w:rPr>
          <w:lang w:val="ru-RU"/>
        </w:rPr>
      </w:pPr>
      <w:r w:rsidRPr="0077575E">
        <w:rPr>
          <w:lang w:val="ru-RU"/>
        </w:rPr>
        <w:t>Вариант</w:t>
      </w:r>
      <w:r w:rsidRPr="0065163E">
        <w:rPr>
          <w:lang w:val="ru-RU"/>
        </w:rPr>
        <w:t xml:space="preserve"> 1</w:t>
      </w:r>
    </w:p>
    <w:p w:rsidR="00A20759" w:rsidRDefault="00A20759" w:rsidP="00A20759">
      <w:pPr>
        <w:rPr>
          <w:lang w:val="ru-RU"/>
        </w:rPr>
      </w:pPr>
    </w:p>
    <w:p w:rsidR="00A20759" w:rsidRDefault="00A20759" w:rsidP="00A20759">
      <w:pPr>
        <w:autoSpaceDE w:val="0"/>
        <w:autoSpaceDN w:val="0"/>
        <w:adjustRightInd w:val="0"/>
        <w:rPr>
          <w:lang w:val="ru-RU"/>
        </w:rPr>
      </w:pPr>
      <w:r w:rsidRPr="001F4EE5">
        <w:rPr>
          <w:szCs w:val="22"/>
          <w:lang w:val="ru-RU"/>
        </w:rPr>
        <w:t>Бенефициарами</w:t>
      </w:r>
      <w:r w:rsidRPr="005A0F8B">
        <w:rPr>
          <w:szCs w:val="22"/>
          <w:lang w:val="ru-RU"/>
        </w:rPr>
        <w:t xml:space="preserve"> </w:t>
      </w:r>
      <w:r w:rsidRPr="0065163E">
        <w:rPr>
          <w:szCs w:val="22"/>
          <w:lang w:val="ru-RU"/>
        </w:rPr>
        <w:t>настоящ</w:t>
      </w:r>
      <w:r>
        <w:rPr>
          <w:szCs w:val="22"/>
          <w:lang w:val="ru-RU"/>
        </w:rPr>
        <w:t xml:space="preserve">его </w:t>
      </w:r>
      <w:r w:rsidRPr="0065163E">
        <w:rPr>
          <w:szCs w:val="22"/>
          <w:lang w:val="ru-RU"/>
        </w:rPr>
        <w:t>документ</w:t>
      </w:r>
      <w:r>
        <w:rPr>
          <w:szCs w:val="22"/>
          <w:lang w:val="ru-RU"/>
        </w:rPr>
        <w:t xml:space="preserve">а </w:t>
      </w:r>
      <w:r w:rsidRPr="001F4EE5">
        <w:rPr>
          <w:szCs w:val="22"/>
          <w:lang w:val="ru-RU"/>
        </w:rPr>
        <w:t>являются</w:t>
      </w:r>
      <w:r w:rsidRPr="005A0F8B">
        <w:rPr>
          <w:szCs w:val="22"/>
          <w:lang w:val="ru-RU"/>
        </w:rPr>
        <w:t xml:space="preserve"> </w:t>
      </w:r>
      <w:r w:rsidRPr="001F4EE5">
        <w:rPr>
          <w:szCs w:val="22"/>
          <w:lang w:val="ru-RU"/>
        </w:rPr>
        <w:t>коренные</w:t>
      </w:r>
      <w:r w:rsidRPr="005A0F8B">
        <w:rPr>
          <w:lang w:val="ru-RU"/>
        </w:rPr>
        <w:t xml:space="preserve"> [</w:t>
      </w:r>
      <w:r>
        <w:rPr>
          <w:lang w:val="ru-RU"/>
        </w:rPr>
        <w:t>народы] и</w:t>
      </w:r>
      <w:r w:rsidRPr="005A0F8B">
        <w:rPr>
          <w:lang w:val="ru-RU"/>
        </w:rPr>
        <w:t xml:space="preserve"> </w:t>
      </w:r>
      <w:r w:rsidRPr="001F4EE5">
        <w:rPr>
          <w:szCs w:val="22"/>
          <w:lang w:val="ru-RU"/>
        </w:rPr>
        <w:t>местные</w:t>
      </w:r>
      <w:r w:rsidRPr="005A0F8B">
        <w:rPr>
          <w:szCs w:val="22"/>
          <w:lang w:val="ru-RU"/>
        </w:rPr>
        <w:t xml:space="preserve"> </w:t>
      </w:r>
      <w:r w:rsidRPr="001F4EE5">
        <w:rPr>
          <w:szCs w:val="22"/>
          <w:lang w:val="ru-RU"/>
        </w:rPr>
        <w:t>общины</w:t>
      </w:r>
      <w:r>
        <w:rPr>
          <w:lang w:val="ru-RU"/>
        </w:rPr>
        <w:t xml:space="preserve">, являющиеся носителями охраняемых </w:t>
      </w:r>
      <w:r w:rsidRPr="0065163E">
        <w:rPr>
          <w:lang w:val="ru-RU"/>
        </w:rPr>
        <w:t>традиционных знаний</w:t>
      </w:r>
      <w:r>
        <w:rPr>
          <w:lang w:val="ru-RU"/>
        </w:rPr>
        <w:t xml:space="preserve">. </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p>
    <w:p w:rsidR="00A20759" w:rsidRDefault="00A20759" w:rsidP="00A20759">
      <w:pPr>
        <w:rPr>
          <w:lang w:val="ru-RU"/>
        </w:rPr>
      </w:pPr>
      <w:r w:rsidRPr="0065163E">
        <w:rPr>
          <w:lang w:val="ru-RU"/>
        </w:rPr>
        <w:t>Вариант 2</w:t>
      </w:r>
    </w:p>
    <w:p w:rsidR="00A20759" w:rsidRDefault="00A20759" w:rsidP="00A20759">
      <w:pPr>
        <w:rPr>
          <w:lang w:val="ru-RU"/>
        </w:rPr>
      </w:pPr>
    </w:p>
    <w:p w:rsidR="00A20759" w:rsidRDefault="00A20759" w:rsidP="00A20759">
      <w:pPr>
        <w:rPr>
          <w:lang w:val="ru-RU"/>
        </w:rPr>
      </w:pPr>
      <w:r w:rsidRPr="0077575E">
        <w:rPr>
          <w:lang w:val="ru-RU"/>
        </w:rPr>
        <w:t xml:space="preserve">Бенефициарами настоящего документа являются </w:t>
      </w:r>
      <w:r w:rsidRPr="0065163E">
        <w:rPr>
          <w:lang w:val="ru-RU"/>
        </w:rPr>
        <w:t>коренные [народы], местные общины и иные бенефициары</w:t>
      </w:r>
      <w:r w:rsidRPr="0077575E">
        <w:rPr>
          <w:lang w:val="ru-RU"/>
        </w:rPr>
        <w:t xml:space="preserve"> [</w:t>
      </w:r>
      <w:r>
        <w:rPr>
          <w:lang w:val="ru-RU"/>
        </w:rPr>
        <w:t xml:space="preserve">такие как </w:t>
      </w:r>
      <w:r w:rsidRPr="0077575E">
        <w:rPr>
          <w:lang w:val="ru-RU"/>
        </w:rPr>
        <w:t>государства [</w:t>
      </w:r>
      <w:r>
        <w:rPr>
          <w:lang w:val="ru-RU"/>
        </w:rPr>
        <w:t xml:space="preserve">и/или </w:t>
      </w:r>
      <w:r w:rsidRPr="0077575E">
        <w:rPr>
          <w:lang w:val="ru-RU"/>
        </w:rPr>
        <w:t>нации]]</w:t>
      </w:r>
      <w:r w:rsidRPr="0065163E">
        <w:rPr>
          <w:lang w:val="ru-RU"/>
        </w:rPr>
        <w:t>, которые могут определяться национальным законодательством.]</w:t>
      </w:r>
      <w:r>
        <w:rPr>
          <w:lang w:val="ru-RU"/>
        </w:rPr>
        <w:t xml:space="preserve"> </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FA1A09">
        <w:rPr>
          <w:lang w:val="ru-RU"/>
        </w:rPr>
        <w:br w:type="page"/>
      </w:r>
    </w:p>
    <w:p w:rsidR="00A20759" w:rsidRDefault="00A20759" w:rsidP="00A20759">
      <w:pPr>
        <w:tabs>
          <w:tab w:val="num" w:pos="993"/>
        </w:tabs>
        <w:autoSpaceDE w:val="0"/>
        <w:autoSpaceDN w:val="0"/>
        <w:adjustRightInd w:val="0"/>
        <w:jc w:val="center"/>
        <w:rPr>
          <w:lang w:val="ru-RU"/>
        </w:rPr>
      </w:pPr>
      <w:r w:rsidRPr="000B2745">
        <w:rPr>
          <w:lang w:val="ru-RU"/>
        </w:rPr>
        <w:lastRenderedPageBreak/>
        <w:t>[</w:t>
      </w:r>
      <w:r>
        <w:rPr>
          <w:lang w:val="ru-RU"/>
        </w:rPr>
        <w:t>СТАТЬЯ</w:t>
      </w:r>
      <w:r w:rsidRPr="00A73D37">
        <w:rPr>
          <w:lang w:val="ru-RU"/>
        </w:rPr>
        <w:t xml:space="preserve"> </w:t>
      </w:r>
      <w:r>
        <w:rPr>
          <w:lang w:val="ru-RU"/>
        </w:rPr>
        <w:t>5</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3E7C89">
        <w:rPr>
          <w:lang w:val="ru-RU"/>
        </w:rPr>
        <w:t>ОБЪЕ</w:t>
      </w:r>
      <w:r>
        <w:rPr>
          <w:lang w:val="ru-RU"/>
        </w:rPr>
        <w:t xml:space="preserve">М </w:t>
      </w:r>
      <w:r w:rsidRPr="00CB083A">
        <w:rPr>
          <w:lang w:val="ru-RU"/>
        </w:rPr>
        <w:t>[</w:t>
      </w:r>
      <w:r>
        <w:rPr>
          <w:lang w:val="ru-RU"/>
        </w:rPr>
        <w:t xml:space="preserve">И </w:t>
      </w:r>
      <w:r w:rsidRPr="003E7C89">
        <w:rPr>
          <w:lang w:val="ru-RU"/>
        </w:rPr>
        <w:t>УСЛОВИ</w:t>
      </w:r>
      <w:r>
        <w:rPr>
          <w:lang w:val="ru-RU"/>
        </w:rPr>
        <w:t>Я] ОХРАНЫ</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rPr>
          <w:lang w:val="ru-RU"/>
        </w:rPr>
      </w:pPr>
      <w:r w:rsidRPr="003E7C89">
        <w:rPr>
          <w:lang w:val="ru-RU"/>
        </w:rPr>
        <w:t>[Вариант 1</w:t>
      </w:r>
    </w:p>
    <w:p w:rsidR="00A20759" w:rsidRDefault="00A20759" w:rsidP="00A20759">
      <w:pPr>
        <w:rPr>
          <w:lang w:val="ru-RU"/>
        </w:rPr>
      </w:pPr>
    </w:p>
    <w:p w:rsidR="00A20759" w:rsidRDefault="00A20759" w:rsidP="00A20759">
      <w:pPr>
        <w:rPr>
          <w:lang w:val="ru-RU"/>
        </w:rPr>
      </w:pPr>
      <w:r w:rsidRPr="003E7C89">
        <w:rPr>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A20759" w:rsidRDefault="00A20759" w:rsidP="00A20759">
      <w:pPr>
        <w:rPr>
          <w:lang w:val="ru-RU"/>
        </w:rPr>
      </w:pPr>
    </w:p>
    <w:p w:rsidR="00A20759" w:rsidRDefault="00A20759" w:rsidP="00A20759">
      <w:pPr>
        <w:rPr>
          <w:lang w:val="ru-RU"/>
        </w:rPr>
      </w:pPr>
    </w:p>
    <w:p w:rsidR="00A20759" w:rsidRDefault="00A20759" w:rsidP="00A20759">
      <w:pPr>
        <w:rPr>
          <w:lang w:val="ru-RU"/>
        </w:rPr>
      </w:pPr>
      <w:r w:rsidRPr="003E7C89">
        <w:rPr>
          <w:lang w:val="ru-RU"/>
        </w:rPr>
        <w:t>[Вариант 2</w:t>
      </w:r>
    </w:p>
    <w:p w:rsidR="00A20759" w:rsidRDefault="00A20759" w:rsidP="00A20759">
      <w:pPr>
        <w:rPr>
          <w:lang w:val="ru-RU"/>
        </w:rPr>
      </w:pPr>
    </w:p>
    <w:p w:rsidR="00A20759" w:rsidRDefault="00A20759" w:rsidP="00A20759">
      <w:pPr>
        <w:rPr>
          <w:lang w:val="ru-RU"/>
        </w:rPr>
      </w:pPr>
      <w:r w:rsidRPr="003E7C89">
        <w:rPr>
          <w:lang w:val="ru-RU"/>
        </w:rPr>
        <w:t>Государства-члены [должны обеспечивать/ обеспечивают] имущественные и неимущественное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r>
        <w:rPr>
          <w:lang w:val="ru-RU"/>
        </w:rPr>
        <w:t xml:space="preserve">, а также в соответствии с со статьей 14, в частности: </w:t>
      </w:r>
    </w:p>
    <w:p w:rsidR="00A20759" w:rsidRDefault="00A20759" w:rsidP="00A20759">
      <w:pPr>
        <w:rPr>
          <w:lang w:val="ru-RU"/>
        </w:rPr>
      </w:pPr>
    </w:p>
    <w:p w:rsidR="00A20759" w:rsidRDefault="00A20759" w:rsidP="00A20759">
      <w:pPr>
        <w:ind w:left="993" w:hanging="431"/>
        <w:rPr>
          <w:lang w:val="ru-RU"/>
        </w:rPr>
      </w:pPr>
      <w:r w:rsidRPr="0077575E">
        <w:rPr>
          <w:lang w:val="ru-RU"/>
        </w:rPr>
        <w:t>(a)</w:t>
      </w:r>
      <w:r>
        <w:rPr>
          <w:lang w:val="ru-RU"/>
        </w:rPr>
        <w:tab/>
      </w:r>
      <w:r w:rsidRPr="003E7C89">
        <w:rPr>
          <w:lang w:val="ru-RU"/>
        </w:rPr>
        <w:t>Если традиционные знания сохраняются в тайне, независ</w:t>
      </w:r>
      <w:r>
        <w:rPr>
          <w:lang w:val="ru-RU"/>
        </w:rPr>
        <w:t xml:space="preserve">имо от того, признаются ли они </w:t>
      </w:r>
      <w:r w:rsidRPr="003E7C89">
        <w:rPr>
          <w:lang w:val="ru-RU"/>
        </w:rPr>
        <w:t xml:space="preserve">священными, государства-члены [должны </w:t>
      </w:r>
      <w:r>
        <w:rPr>
          <w:lang w:val="ru-RU"/>
        </w:rPr>
        <w:t>принимать</w:t>
      </w:r>
      <w:r w:rsidRPr="003E7C89">
        <w:rPr>
          <w:lang w:val="ru-RU"/>
        </w:rPr>
        <w:t xml:space="preserve">/ </w:t>
      </w:r>
      <w:r>
        <w:rPr>
          <w:lang w:val="ru-RU"/>
        </w:rPr>
        <w:t>принимают</w:t>
      </w:r>
      <w:r w:rsidRPr="003E7C89">
        <w:rPr>
          <w:lang w:val="ru-RU"/>
        </w:rPr>
        <w:t xml:space="preserve">] </w:t>
      </w:r>
      <w:r>
        <w:rPr>
          <w:lang w:val="ru-RU"/>
        </w:rPr>
        <w:t>надлежащие законодательные меры, административные меры и/или меры политики с целью обеспечить</w:t>
      </w:r>
      <w:r w:rsidRPr="005D151E">
        <w:rPr>
          <w:lang w:val="ru-RU"/>
        </w:rPr>
        <w:t xml:space="preserve"> порядок, при котором</w:t>
      </w:r>
      <w:r w:rsidRPr="003E7C89">
        <w:rPr>
          <w:lang w:val="ru-RU"/>
        </w:rPr>
        <w:t xml:space="preserve">: </w:t>
      </w:r>
    </w:p>
    <w:p w:rsidR="00A20759" w:rsidRDefault="00A20759" w:rsidP="00A20759">
      <w:pPr>
        <w:tabs>
          <w:tab w:val="left" w:pos="3398"/>
        </w:tabs>
        <w:rPr>
          <w:lang w:val="ru-RU"/>
        </w:rPr>
      </w:pPr>
    </w:p>
    <w:p w:rsidR="00A20759" w:rsidRDefault="00A20759" w:rsidP="00A20759">
      <w:pPr>
        <w:autoSpaceDE w:val="0"/>
        <w:autoSpaceDN w:val="0"/>
        <w:adjustRightInd w:val="0"/>
        <w:ind w:left="1683" w:hanging="690"/>
        <w:rPr>
          <w:lang w:val="ru-RU"/>
        </w:rPr>
      </w:pPr>
      <w:r w:rsidRPr="00C25F37">
        <w:rPr>
          <w:szCs w:val="22"/>
          <w:lang w:val="ru-RU"/>
        </w:rPr>
        <w:t>(</w:t>
      </w:r>
      <w:proofErr w:type="spellStart"/>
      <w:r>
        <w:rPr>
          <w:szCs w:val="22"/>
        </w:rPr>
        <w:t>i</w:t>
      </w:r>
      <w:proofErr w:type="spellEnd"/>
      <w:r w:rsidRPr="00C25F37">
        <w:rPr>
          <w:szCs w:val="22"/>
          <w:lang w:val="ru-RU"/>
        </w:rPr>
        <w:t>)</w:t>
      </w:r>
      <w:r w:rsidRPr="00C25F37">
        <w:rPr>
          <w:szCs w:val="22"/>
          <w:lang w:val="ru-RU"/>
        </w:rPr>
        <w:tab/>
      </w:r>
      <w:r>
        <w:rPr>
          <w:szCs w:val="22"/>
          <w:lang w:val="ru-RU"/>
        </w:rPr>
        <w:t>б</w:t>
      </w:r>
      <w:r w:rsidRPr="0059725A">
        <w:rPr>
          <w:szCs w:val="22"/>
          <w:lang w:val="ru-RU"/>
        </w:rPr>
        <w:t>енефициары польз</w:t>
      </w:r>
      <w:r>
        <w:rPr>
          <w:szCs w:val="22"/>
          <w:lang w:val="ru-RU"/>
        </w:rPr>
        <w:t xml:space="preserve">уются </w:t>
      </w:r>
      <w:r w:rsidRPr="0059725A">
        <w:rPr>
          <w:szCs w:val="22"/>
          <w:lang w:val="ru-RU"/>
        </w:rPr>
        <w:t xml:space="preserve">исключительным и коллективным правом на сохранение, контроль, использование </w:t>
      </w:r>
      <w:r>
        <w:rPr>
          <w:szCs w:val="22"/>
          <w:lang w:val="ru-RU"/>
        </w:rPr>
        <w:t xml:space="preserve">и </w:t>
      </w:r>
      <w:r w:rsidRPr="0059725A">
        <w:rPr>
          <w:szCs w:val="22"/>
          <w:lang w:val="ru-RU"/>
        </w:rPr>
        <w:t>развитие их традиционных знаний, разрешение или запрещение доступа к ним и их использования</w:t>
      </w:r>
      <w:r>
        <w:rPr>
          <w:szCs w:val="22"/>
          <w:lang w:val="ru-RU"/>
        </w:rPr>
        <w:t xml:space="preserve">, </w:t>
      </w:r>
      <w:r w:rsidRPr="003E7C89">
        <w:rPr>
          <w:lang w:val="ru-RU"/>
        </w:rPr>
        <w:t>а также на получение справедливой</w:t>
      </w:r>
      <w:r>
        <w:rPr>
          <w:lang w:val="ru-RU"/>
        </w:rPr>
        <w:t xml:space="preserve"> доли выгод от их использования;</w:t>
      </w:r>
    </w:p>
    <w:p w:rsidR="00A20759" w:rsidRDefault="00A20759" w:rsidP="00A20759">
      <w:pPr>
        <w:rPr>
          <w:lang w:val="ru-RU"/>
        </w:rPr>
      </w:pPr>
    </w:p>
    <w:p w:rsidR="00A20759" w:rsidRDefault="00A20759" w:rsidP="00A20759">
      <w:pPr>
        <w:autoSpaceDE w:val="0"/>
        <w:autoSpaceDN w:val="0"/>
        <w:adjustRightInd w:val="0"/>
        <w:ind w:left="1683" w:hanging="690"/>
        <w:rPr>
          <w:szCs w:val="22"/>
          <w:lang w:val="ru-RU"/>
        </w:rPr>
      </w:pPr>
      <w:r w:rsidRPr="0059725A">
        <w:rPr>
          <w:szCs w:val="22"/>
          <w:lang w:val="ru-RU"/>
        </w:rPr>
        <w:t>(</w:t>
      </w:r>
      <w:r>
        <w:rPr>
          <w:szCs w:val="22"/>
        </w:rPr>
        <w:t>ii</w:t>
      </w:r>
      <w:r w:rsidRPr="0059725A">
        <w:rPr>
          <w:szCs w:val="22"/>
          <w:lang w:val="ru-RU"/>
        </w:rPr>
        <w:t>)</w:t>
      </w:r>
      <w:r>
        <w:rPr>
          <w:szCs w:val="22"/>
          <w:lang w:val="ru-RU"/>
        </w:rPr>
        <w:tab/>
        <w:t>б</w:t>
      </w:r>
      <w:r w:rsidRPr="0059725A">
        <w:rPr>
          <w:szCs w:val="22"/>
          <w:lang w:val="ru-RU"/>
        </w:rPr>
        <w:t>енефициары польз</w:t>
      </w:r>
      <w:r>
        <w:rPr>
          <w:szCs w:val="22"/>
          <w:lang w:val="ru-RU"/>
        </w:rPr>
        <w:t xml:space="preserve">уются </w:t>
      </w:r>
      <w:r w:rsidRPr="0059725A">
        <w:rPr>
          <w:szCs w:val="22"/>
          <w:lang w:val="ru-RU"/>
        </w:rPr>
        <w:t>неимущественны</w:t>
      </w:r>
      <w:r>
        <w:rPr>
          <w:szCs w:val="22"/>
          <w:lang w:val="ru-RU"/>
        </w:rPr>
        <w:t xml:space="preserve">м </w:t>
      </w:r>
      <w:r w:rsidRPr="0077575E">
        <w:rPr>
          <w:szCs w:val="22"/>
          <w:lang w:val="ru-RU"/>
        </w:rPr>
        <w:t>право</w:t>
      </w:r>
      <w:r>
        <w:rPr>
          <w:szCs w:val="22"/>
          <w:lang w:val="ru-RU"/>
        </w:rPr>
        <w:t>м</w:t>
      </w:r>
      <w:r w:rsidRPr="0077575E">
        <w:rPr>
          <w:szCs w:val="22"/>
          <w:lang w:val="ru-RU"/>
        </w:rPr>
        <w:t xml:space="preserve"> на установление авторства</w:t>
      </w:r>
      <w:r>
        <w:rPr>
          <w:szCs w:val="22"/>
          <w:lang w:val="ru-RU"/>
        </w:rPr>
        <w:t xml:space="preserve"> и </w:t>
      </w:r>
      <w:r w:rsidRPr="0077575E">
        <w:rPr>
          <w:szCs w:val="22"/>
          <w:lang w:val="ru-RU"/>
        </w:rPr>
        <w:t>право</w:t>
      </w:r>
      <w:r>
        <w:rPr>
          <w:szCs w:val="22"/>
          <w:lang w:val="ru-RU"/>
        </w:rPr>
        <w:t>м</w:t>
      </w:r>
      <w:r w:rsidRPr="0077575E">
        <w:rPr>
          <w:szCs w:val="22"/>
          <w:lang w:val="ru-RU"/>
        </w:rPr>
        <w:t xml:space="preserve"> на </w:t>
      </w:r>
      <w:r w:rsidRPr="0059725A">
        <w:rPr>
          <w:szCs w:val="22"/>
          <w:lang w:val="ru-RU"/>
        </w:rPr>
        <w:t>использование их традиционных знаний</w:t>
      </w:r>
      <w:r>
        <w:rPr>
          <w:szCs w:val="22"/>
          <w:lang w:val="ru-RU"/>
        </w:rPr>
        <w:t xml:space="preserve"> </w:t>
      </w:r>
      <w:r w:rsidRPr="0059725A">
        <w:rPr>
          <w:szCs w:val="22"/>
          <w:lang w:val="ru-RU"/>
        </w:rPr>
        <w:t>в формах, обеспечивающих уважение</w:t>
      </w:r>
      <w:r>
        <w:rPr>
          <w:szCs w:val="22"/>
          <w:lang w:val="ru-RU"/>
        </w:rPr>
        <w:t xml:space="preserve"> целостности таких </w:t>
      </w:r>
      <w:r w:rsidRPr="0059725A">
        <w:rPr>
          <w:szCs w:val="22"/>
          <w:lang w:val="ru-RU"/>
        </w:rPr>
        <w:t>традиционных знаний</w:t>
      </w:r>
      <w:r w:rsidRPr="005D151E">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38"/>
        <w:rPr>
          <w:lang w:val="ru-RU"/>
        </w:rPr>
      </w:pPr>
      <w:r w:rsidRPr="0077575E">
        <w:rPr>
          <w:szCs w:val="22"/>
          <w:lang w:val="ru-RU"/>
        </w:rPr>
        <w:t>(</w:t>
      </w:r>
      <w:r>
        <w:rPr>
          <w:szCs w:val="22"/>
        </w:rPr>
        <w:t>b</w:t>
      </w:r>
      <w:r w:rsidRPr="0077575E">
        <w:rPr>
          <w:szCs w:val="22"/>
          <w:lang w:val="ru-RU"/>
        </w:rPr>
        <w:t>)</w:t>
      </w:r>
      <w:r>
        <w:rPr>
          <w:szCs w:val="22"/>
          <w:lang w:val="ru-RU"/>
        </w:rPr>
        <w:tab/>
      </w:r>
      <w:r w:rsidRPr="003E7C89">
        <w:rPr>
          <w:lang w:val="ru-RU"/>
        </w:rPr>
        <w:t xml:space="preserve">Если традиционные знания имеют узкое распространение, независимо от того, являются ли они священными, государства-члены [должны </w:t>
      </w:r>
      <w:r w:rsidRPr="0077575E">
        <w:rPr>
          <w:lang w:val="ru-RU"/>
        </w:rPr>
        <w:t xml:space="preserve">принимать/ принимают] надлежащие законодательные меры, административные меры и/или меры политики с целью </w:t>
      </w:r>
      <w:r w:rsidRPr="005D151E">
        <w:rPr>
          <w:lang w:val="ru-RU"/>
        </w:rPr>
        <w:t>обеспечить порядок, при котором</w:t>
      </w:r>
      <w:r w:rsidRPr="0077575E">
        <w:rPr>
          <w:lang w:val="ru-RU"/>
        </w:rPr>
        <w:t xml:space="preserve">: </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ind w:left="993"/>
        <w:rPr>
          <w:szCs w:val="22"/>
          <w:lang w:val="ru-RU"/>
        </w:rPr>
      </w:pPr>
      <w:r w:rsidRPr="0077575E">
        <w:rPr>
          <w:lang w:val="ru-RU"/>
        </w:rPr>
        <w:t>(i)</w:t>
      </w:r>
      <w:r w:rsidRPr="0077575E">
        <w:rPr>
          <w:lang w:val="ru-RU"/>
        </w:rPr>
        <w:tab/>
        <w:t>Бенефициары</w:t>
      </w:r>
      <w:r>
        <w:rPr>
          <w:lang w:val="ru-RU"/>
        </w:rPr>
        <w:t xml:space="preserve"> </w:t>
      </w:r>
      <w:r w:rsidRPr="0059725A">
        <w:rPr>
          <w:szCs w:val="22"/>
          <w:lang w:val="ru-RU"/>
        </w:rPr>
        <w:t>получа</w:t>
      </w:r>
      <w:r>
        <w:rPr>
          <w:szCs w:val="22"/>
          <w:lang w:val="ru-RU"/>
        </w:rPr>
        <w:t xml:space="preserve">ют </w:t>
      </w:r>
      <w:r w:rsidRPr="0059725A">
        <w:rPr>
          <w:szCs w:val="22"/>
          <w:lang w:val="ru-RU"/>
        </w:rPr>
        <w:t xml:space="preserve">справедливую долю выгод от их использования; и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1680" w:hanging="690"/>
        <w:rPr>
          <w:szCs w:val="22"/>
          <w:lang w:val="ru-RU"/>
        </w:rPr>
      </w:pPr>
      <w:r w:rsidRPr="0077575E">
        <w:rPr>
          <w:szCs w:val="22"/>
          <w:lang w:val="ru-RU"/>
        </w:rPr>
        <w:t>(ii)</w:t>
      </w:r>
      <w:r w:rsidRPr="0077575E">
        <w:rPr>
          <w:szCs w:val="22"/>
          <w:lang w:val="ru-RU"/>
        </w:rPr>
        <w:tab/>
        <w:t xml:space="preserve">Бенефициары </w:t>
      </w:r>
      <w:r w:rsidRPr="0059725A">
        <w:rPr>
          <w:szCs w:val="22"/>
          <w:lang w:val="ru-RU"/>
        </w:rPr>
        <w:t>польз</w:t>
      </w:r>
      <w:r>
        <w:rPr>
          <w:szCs w:val="22"/>
          <w:lang w:val="ru-RU"/>
        </w:rPr>
        <w:t xml:space="preserve">уются </w:t>
      </w:r>
      <w:r w:rsidRPr="0077575E">
        <w:rPr>
          <w:szCs w:val="22"/>
          <w:lang w:val="ru-RU"/>
        </w:rPr>
        <w:t>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r w:rsidRPr="005D151E">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0" w:hanging="435"/>
        <w:rPr>
          <w:lang w:val="ru-RU"/>
        </w:rPr>
      </w:pPr>
      <w:r w:rsidRPr="001C79B2">
        <w:rPr>
          <w:szCs w:val="22"/>
          <w:lang w:val="ru-RU"/>
        </w:rPr>
        <w:t>(</w:t>
      </w:r>
      <w:r>
        <w:rPr>
          <w:szCs w:val="22"/>
        </w:rPr>
        <w:t>c</w:t>
      </w:r>
      <w:r w:rsidRPr="001C79B2">
        <w:rPr>
          <w:szCs w:val="22"/>
          <w:lang w:val="ru-RU"/>
        </w:rPr>
        <w:t>)</w:t>
      </w:r>
      <w:r>
        <w:rPr>
          <w:szCs w:val="22"/>
          <w:lang w:val="ru-RU"/>
        </w:rPr>
        <w:tab/>
      </w:r>
      <w:r w:rsidRPr="003E7C89">
        <w:rPr>
          <w:lang w:val="ru-RU"/>
        </w:rPr>
        <w:t>Если традиционные знания</w:t>
      </w:r>
      <w:r>
        <w:rPr>
          <w:lang w:val="ru-RU"/>
        </w:rPr>
        <w:t xml:space="preserve"> не пользуются охраной в соответствии с пунктами </w:t>
      </w:r>
      <w:r w:rsidRPr="001C79B2">
        <w:rPr>
          <w:lang w:val="ru-RU"/>
        </w:rPr>
        <w:t>(</w:t>
      </w:r>
      <w:r>
        <w:t>a</w:t>
      </w:r>
      <w:r w:rsidRPr="001C79B2">
        <w:rPr>
          <w:lang w:val="ru-RU"/>
        </w:rPr>
        <w:t xml:space="preserve">) </w:t>
      </w:r>
      <w:r>
        <w:rPr>
          <w:lang w:val="ru-RU"/>
        </w:rPr>
        <w:t>или</w:t>
      </w:r>
      <w:r w:rsidRPr="001C79B2">
        <w:rPr>
          <w:lang w:val="ru-RU"/>
        </w:rPr>
        <w:t xml:space="preserve"> (</w:t>
      </w:r>
      <w:r>
        <w:t>b</w:t>
      </w:r>
      <w:r w:rsidRPr="001C79B2">
        <w:rPr>
          <w:lang w:val="ru-RU"/>
        </w:rPr>
        <w:t xml:space="preserve">), </w:t>
      </w:r>
      <w:r>
        <w:rPr>
          <w:lang w:val="ru-RU"/>
        </w:rPr>
        <w:t xml:space="preserve">государства-члены </w:t>
      </w:r>
      <w:r w:rsidRPr="001C79B2">
        <w:rPr>
          <w:lang w:val="ru-RU"/>
        </w:rPr>
        <w:t>[</w:t>
      </w:r>
      <w:r w:rsidRPr="003E7C89">
        <w:rPr>
          <w:lang w:val="ru-RU"/>
        </w:rPr>
        <w:t>должны принимать</w:t>
      </w:r>
      <w:r>
        <w:rPr>
          <w:lang w:val="ru-RU"/>
        </w:rPr>
        <w:t>/ принимают</w:t>
      </w:r>
      <w:r w:rsidRPr="001C79B2">
        <w:rPr>
          <w:lang w:val="ru-RU"/>
        </w:rPr>
        <w:t>]</w:t>
      </w:r>
      <w:r w:rsidRPr="003E7C89">
        <w:rPr>
          <w:lang w:val="ru-RU"/>
        </w:rPr>
        <w:t xml:space="preserve"> по согласованию с </w:t>
      </w:r>
      <w:r w:rsidRPr="0077575E">
        <w:rPr>
          <w:szCs w:val="22"/>
          <w:lang w:val="ru-RU"/>
        </w:rPr>
        <w:t>бенефициар</w:t>
      </w:r>
      <w:r>
        <w:rPr>
          <w:szCs w:val="22"/>
          <w:lang w:val="ru-RU"/>
        </w:rPr>
        <w:t xml:space="preserve">ами, когда это применимо, </w:t>
      </w:r>
      <w:r w:rsidRPr="003E7C89">
        <w:rPr>
          <w:lang w:val="ru-RU"/>
        </w:rPr>
        <w:t>все возможные меры к тому, чтобы защищать целостность традиционных знаний</w:t>
      </w:r>
      <w:r>
        <w:rPr>
          <w:lang w:val="ru-RU"/>
        </w:rPr>
        <w:t xml:space="preserve">. </w:t>
      </w:r>
    </w:p>
    <w:p w:rsidR="00A20759" w:rsidRDefault="00A20759" w:rsidP="00A20759">
      <w:pPr>
        <w:rPr>
          <w:lang w:val="ru-RU"/>
        </w:rPr>
      </w:pPr>
    </w:p>
    <w:p w:rsidR="00A20759" w:rsidRDefault="00A20759" w:rsidP="00A20759">
      <w:pPr>
        <w:rPr>
          <w:lang w:val="ru-RU"/>
        </w:rPr>
      </w:pPr>
    </w:p>
    <w:p w:rsidR="007A5CA1" w:rsidRDefault="007A5CA1">
      <w:pPr>
        <w:rPr>
          <w:lang w:val="ru-RU"/>
        </w:rPr>
      </w:pPr>
      <w:r>
        <w:rPr>
          <w:lang w:val="ru-RU"/>
        </w:rPr>
        <w:br w:type="page"/>
      </w:r>
    </w:p>
    <w:p w:rsidR="00A20759" w:rsidRDefault="00A20759" w:rsidP="00A20759">
      <w:pPr>
        <w:rPr>
          <w:lang w:val="ru-RU"/>
        </w:rPr>
      </w:pPr>
      <w:r w:rsidRPr="003E7C89">
        <w:rPr>
          <w:lang w:val="ru-RU"/>
        </w:rPr>
        <w:lastRenderedPageBreak/>
        <w:t>[Вариант 3</w:t>
      </w:r>
    </w:p>
    <w:p w:rsidR="00A20759" w:rsidRDefault="00A20759" w:rsidP="00A20759">
      <w:pPr>
        <w:rPr>
          <w:lang w:val="ru-RU"/>
        </w:rPr>
      </w:pPr>
    </w:p>
    <w:p w:rsidR="00A20759" w:rsidRDefault="00A20759" w:rsidP="00A20759">
      <w:pPr>
        <w:rPr>
          <w:lang w:val="ru-RU"/>
        </w:rPr>
      </w:pPr>
      <w:r>
        <w:rPr>
          <w:lang w:val="ru-RU"/>
        </w:rPr>
        <w:t>5</w:t>
      </w:r>
      <w:r w:rsidRPr="003E7C89">
        <w:rPr>
          <w:lang w:val="ru-RU"/>
        </w:rPr>
        <w:t>.1</w:t>
      </w:r>
      <w:r w:rsidRPr="003E7C89">
        <w:rPr>
          <w:lang w:val="ru-RU"/>
        </w:rPr>
        <w:tab/>
      </w:r>
      <w:r w:rsidRPr="005D151E">
        <w:rPr>
          <w:lang w:val="ru-RU"/>
        </w:rPr>
        <w:t xml:space="preserve">Если </w:t>
      </w:r>
      <w:r>
        <w:rPr>
          <w:lang w:val="ru-RU"/>
        </w:rPr>
        <w:t xml:space="preserve">охраняемые </w:t>
      </w:r>
      <w:r w:rsidRPr="005D151E">
        <w:rPr>
          <w:lang w:val="ru-RU"/>
        </w:rPr>
        <w:t>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w:t>
      </w:r>
      <w:r w:rsidRPr="003E7C89">
        <w:rPr>
          <w:lang w:val="ru-RU"/>
        </w:rPr>
        <w:t xml:space="preserve">: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(a)</w:t>
      </w:r>
      <w:r>
        <w:rPr>
          <w:szCs w:val="22"/>
          <w:lang w:val="ru-RU"/>
        </w:rPr>
        <w:tab/>
      </w:r>
      <w:r w:rsidRPr="0059725A">
        <w:rPr>
          <w:szCs w:val="22"/>
          <w:lang w:val="ru-RU"/>
        </w:rPr>
        <w:t>Бенефициары пользуются исключительным и коллективным правом на сохранение, контроль, использование</w:t>
      </w:r>
      <w:r>
        <w:rPr>
          <w:szCs w:val="22"/>
          <w:lang w:val="ru-RU"/>
        </w:rPr>
        <w:t xml:space="preserve"> и</w:t>
      </w:r>
      <w:r w:rsidRPr="0059725A">
        <w:rPr>
          <w:szCs w:val="22"/>
          <w:lang w:val="ru-RU"/>
        </w:rPr>
        <w:t xml:space="preserve"> развитие их традиционных знаний, разрешение или запрещение доступа к ним и их использования; и на получение справедливой</w:t>
      </w:r>
      <w:r>
        <w:rPr>
          <w:szCs w:val="22"/>
          <w:lang w:val="ru-RU"/>
        </w:rPr>
        <w:t xml:space="preserve"> доли выгод от их использования</w:t>
      </w:r>
      <w:r w:rsidRPr="005D151E">
        <w:rPr>
          <w:szCs w:val="22"/>
          <w:lang w:val="ru-RU"/>
        </w:rPr>
        <w:t xml:space="preserve">.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w:t>
      </w:r>
      <w:r>
        <w:rPr>
          <w:szCs w:val="22"/>
        </w:rPr>
        <w:t>b</w:t>
      </w:r>
      <w:r w:rsidRPr="0059725A">
        <w:rPr>
          <w:szCs w:val="22"/>
          <w:lang w:val="ru-RU"/>
        </w:rPr>
        <w:t>)</w:t>
      </w:r>
      <w:r>
        <w:rPr>
          <w:szCs w:val="22"/>
          <w:lang w:val="ru-RU"/>
        </w:rPr>
        <w:tab/>
      </w:r>
      <w:r w:rsidRPr="0059725A">
        <w:rPr>
          <w:szCs w:val="22"/>
          <w:lang w:val="ru-RU"/>
        </w:rPr>
        <w:t xml:space="preserve">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A20759" w:rsidRDefault="00A20759" w:rsidP="00A20759">
      <w:pPr>
        <w:rPr>
          <w:lang w:val="ru-RU"/>
        </w:rPr>
      </w:pPr>
    </w:p>
    <w:p w:rsidR="00A20759" w:rsidRDefault="00A20759" w:rsidP="00A20759">
      <w:pPr>
        <w:rPr>
          <w:lang w:val="ru-RU"/>
        </w:rPr>
      </w:pPr>
      <w:r w:rsidRPr="005D151E">
        <w:rPr>
          <w:lang w:val="ru-RU"/>
        </w:rPr>
        <w:t>5</w:t>
      </w:r>
      <w:r>
        <w:rPr>
          <w:lang w:val="ru-RU"/>
        </w:rPr>
        <w:t>.2</w:t>
      </w:r>
      <w:r>
        <w:rPr>
          <w:lang w:val="ru-RU"/>
        </w:rPr>
        <w:tab/>
      </w:r>
      <w:r w:rsidRPr="003E7C89">
        <w:rPr>
          <w:lang w:val="ru-RU"/>
        </w:rPr>
        <w:t xml:space="preserve">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(a)</w:t>
      </w:r>
      <w:r w:rsidRPr="0059725A">
        <w:rPr>
          <w:szCs w:val="22"/>
          <w:lang w:val="ru-RU"/>
        </w:rPr>
        <w:tab/>
        <w:t xml:space="preserve">Бенефициары получают справедливую долю выгод от их использования; и </w:t>
      </w:r>
    </w:p>
    <w:p w:rsidR="00A20759" w:rsidRDefault="00A20759" w:rsidP="00A20759">
      <w:pPr>
        <w:rPr>
          <w:lang w:val="ru-RU"/>
        </w:rPr>
      </w:pPr>
    </w:p>
    <w:p w:rsidR="00A20759" w:rsidRDefault="00A20759" w:rsidP="00A20759">
      <w:pPr>
        <w:autoSpaceDE w:val="0"/>
        <w:autoSpaceDN w:val="0"/>
        <w:adjustRightInd w:val="0"/>
        <w:ind w:left="993" w:hanging="426"/>
        <w:rPr>
          <w:szCs w:val="22"/>
          <w:lang w:val="ru-RU"/>
        </w:rPr>
      </w:pPr>
      <w:r w:rsidRPr="0059725A">
        <w:rPr>
          <w:szCs w:val="22"/>
          <w:lang w:val="ru-RU"/>
        </w:rPr>
        <w:t>(b)</w:t>
      </w:r>
      <w:r w:rsidRPr="0059725A">
        <w:rPr>
          <w:szCs w:val="22"/>
          <w:lang w:val="ru-RU"/>
        </w:rPr>
        <w:tab/>
      </w:r>
      <w:r>
        <w:rPr>
          <w:szCs w:val="22"/>
          <w:lang w:val="ru-RU"/>
        </w:rPr>
        <w:t xml:space="preserve">При использовании </w:t>
      </w:r>
      <w:r w:rsidRPr="0059725A">
        <w:rPr>
          <w:szCs w:val="22"/>
          <w:lang w:val="ru-RU"/>
        </w:rPr>
        <w:t>традиционны</w:t>
      </w:r>
      <w:r>
        <w:rPr>
          <w:szCs w:val="22"/>
          <w:lang w:val="ru-RU"/>
        </w:rPr>
        <w:t>х</w:t>
      </w:r>
      <w:r w:rsidRPr="0059725A">
        <w:rPr>
          <w:szCs w:val="22"/>
          <w:lang w:val="ru-RU"/>
        </w:rPr>
        <w:t xml:space="preserve"> знани</w:t>
      </w:r>
      <w:r>
        <w:rPr>
          <w:szCs w:val="22"/>
          <w:lang w:val="ru-RU"/>
        </w:rPr>
        <w:t xml:space="preserve">й </w:t>
      </w:r>
      <w:r w:rsidRPr="0059725A">
        <w:rPr>
          <w:szCs w:val="22"/>
          <w:lang w:val="ru-RU"/>
        </w:rPr>
        <w:t xml:space="preserve">пользователи </w:t>
      </w:r>
      <w:r>
        <w:rPr>
          <w:szCs w:val="22"/>
          <w:lang w:val="ru-RU"/>
        </w:rPr>
        <w:t xml:space="preserve">указывают четко распознаваемых владельцев таких </w:t>
      </w:r>
      <w:r w:rsidRPr="0059725A">
        <w:rPr>
          <w:szCs w:val="22"/>
          <w:lang w:val="ru-RU"/>
        </w:rPr>
        <w:t>традиционны</w:t>
      </w:r>
      <w:r>
        <w:rPr>
          <w:szCs w:val="22"/>
          <w:lang w:val="ru-RU"/>
        </w:rPr>
        <w:t>х</w:t>
      </w:r>
      <w:r w:rsidRPr="0059725A">
        <w:rPr>
          <w:szCs w:val="22"/>
          <w:lang w:val="ru-RU"/>
        </w:rPr>
        <w:t xml:space="preserve"> знани</w:t>
      </w:r>
      <w:r>
        <w:rPr>
          <w:szCs w:val="22"/>
          <w:lang w:val="ru-RU"/>
        </w:rPr>
        <w:t xml:space="preserve">й </w:t>
      </w:r>
      <w:r w:rsidRPr="0059725A">
        <w:rPr>
          <w:szCs w:val="22"/>
          <w:lang w:val="ru-RU"/>
        </w:rPr>
        <w:t xml:space="preserve">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  </w:t>
      </w:r>
    </w:p>
    <w:p w:rsidR="00A20759" w:rsidRDefault="00A20759" w:rsidP="00A20759">
      <w:pPr>
        <w:rPr>
          <w:highlight w:val="yellow"/>
          <w:lang w:val="ru-RU"/>
        </w:rPr>
      </w:pPr>
    </w:p>
    <w:p w:rsidR="00A20759" w:rsidRDefault="00A20759" w:rsidP="00A20759">
      <w:pPr>
        <w:rPr>
          <w:lang w:val="ru-RU"/>
        </w:rPr>
      </w:pPr>
      <w:r>
        <w:rPr>
          <w:lang w:val="ru-RU"/>
        </w:rPr>
        <w:t>5</w:t>
      </w:r>
      <w:r w:rsidRPr="003E7C89">
        <w:rPr>
          <w:lang w:val="ru-RU"/>
        </w:rPr>
        <w:t>.3</w:t>
      </w:r>
      <w:r w:rsidRPr="003E7C89">
        <w:rPr>
          <w:lang w:val="ru-RU"/>
        </w:rPr>
        <w:tab/>
        <w:t>Государства-члены должны принимать</w:t>
      </w:r>
      <w:r w:rsidRPr="004676C6">
        <w:rPr>
          <w:lang w:val="ru-RU"/>
        </w:rPr>
        <w:t xml:space="preserve"> </w:t>
      </w:r>
      <w:r w:rsidRPr="003E7C89">
        <w:rPr>
          <w:lang w:val="ru-RU"/>
        </w:rPr>
        <w:t xml:space="preserve">[, по согласованию с коренными и местными общинами,] все возможные меры к тому, чтобы защищать целостность охраняемых традиционных знаний, имеющих широкое распространение </w:t>
      </w:r>
      <w:r w:rsidRPr="004676C6">
        <w:rPr>
          <w:lang w:val="ru-RU"/>
        </w:rPr>
        <w:t>[и являющихся священными].]</w:t>
      </w:r>
      <w:r w:rsidRPr="000B2745">
        <w:rPr>
          <w:lang w:val="ru-RU"/>
        </w:rPr>
        <w:t>]</w:t>
      </w:r>
      <w:r>
        <w:rPr>
          <w:lang w:val="ru-RU"/>
        </w:rPr>
        <w:t xml:space="preserve"> </w:t>
      </w:r>
    </w:p>
    <w:p w:rsidR="00A20759" w:rsidRDefault="00A20759" w:rsidP="00A20759">
      <w:pPr>
        <w:tabs>
          <w:tab w:val="num" w:pos="993"/>
        </w:tabs>
        <w:autoSpaceDE w:val="0"/>
        <w:autoSpaceDN w:val="0"/>
        <w:adjustRightInd w:val="0"/>
        <w:rPr>
          <w:highlight w:val="yellow"/>
          <w:lang w:val="ru-RU"/>
        </w:rPr>
      </w:pPr>
    </w:p>
    <w:p w:rsidR="00A20759" w:rsidRDefault="00A20759" w:rsidP="00A20759">
      <w:pPr>
        <w:rPr>
          <w:lang w:val="sv-SE"/>
        </w:rPr>
      </w:pPr>
      <w:r w:rsidRPr="00915F24">
        <w:rPr>
          <w:lang w:val="sv-SE"/>
        </w:rPr>
        <w:br w:type="page"/>
      </w:r>
    </w:p>
    <w:p w:rsidR="00A20759" w:rsidRDefault="00A20759" w:rsidP="00A20759">
      <w:pPr>
        <w:jc w:val="center"/>
        <w:rPr>
          <w:lang w:val="ru-RU"/>
        </w:rPr>
      </w:pPr>
      <w:r w:rsidRPr="000625E1">
        <w:rPr>
          <w:lang w:val="ru-RU"/>
        </w:rPr>
        <w:lastRenderedPageBreak/>
        <w:t>[</w:t>
      </w:r>
      <w:r>
        <w:rPr>
          <w:lang w:val="ru-RU"/>
        </w:rPr>
        <w:t xml:space="preserve">СТАТЬЯ 3 </w:t>
      </w:r>
      <w:r>
        <w:t>BIS</w:t>
      </w:r>
    </w:p>
    <w:p w:rsidR="00A20759" w:rsidRDefault="00A20759" w:rsidP="00A20759">
      <w:pPr>
        <w:jc w:val="center"/>
        <w:rPr>
          <w:lang w:val="ru-RU"/>
        </w:rPr>
      </w:pPr>
    </w:p>
    <w:p w:rsidR="00A20759" w:rsidRDefault="00A20759" w:rsidP="00A20759">
      <w:pPr>
        <w:jc w:val="center"/>
        <w:rPr>
          <w:lang w:val="ru-RU"/>
        </w:rPr>
      </w:pPr>
      <w:r w:rsidRPr="00FD0D70">
        <w:rPr>
          <w:lang w:val="ru-RU"/>
        </w:rPr>
        <w:t>[</w:t>
      </w:r>
      <w:r>
        <w:rPr>
          <w:lang w:val="ru-RU"/>
        </w:rPr>
        <w:t>БАЗА ДАННЫХ</w:t>
      </w:r>
      <w:r w:rsidRPr="00FD0D70">
        <w:rPr>
          <w:lang w:val="ru-RU"/>
        </w:rPr>
        <w:t>] [</w:t>
      </w:r>
      <w:r>
        <w:rPr>
          <w:lang w:val="ru-RU"/>
        </w:rPr>
        <w:t>ДОПОЛНИТЕЛЬНАЯ</w:t>
      </w:r>
      <w:r w:rsidRPr="00FD0D70">
        <w:rPr>
          <w:lang w:val="ru-RU"/>
        </w:rPr>
        <w:t>] [</w:t>
      </w:r>
      <w:r>
        <w:rPr>
          <w:lang w:val="ru-RU"/>
        </w:rPr>
        <w:t>И</w:t>
      </w:r>
      <w:r w:rsidRPr="00FD0D70">
        <w:rPr>
          <w:lang w:val="ru-RU"/>
        </w:rPr>
        <w:t>]</w:t>
      </w:r>
      <w:r w:rsidRPr="00380940">
        <w:rPr>
          <w:lang w:val="ru-RU"/>
        </w:rPr>
        <w:t xml:space="preserve"> </w:t>
      </w:r>
      <w:r w:rsidRPr="00FD0D70">
        <w:rPr>
          <w:lang w:val="ru-RU"/>
        </w:rPr>
        <w:t>[</w:t>
      </w:r>
      <w:r>
        <w:rPr>
          <w:lang w:val="ru-RU"/>
        </w:rPr>
        <w:t>ЗАЩИТНАЯ</w:t>
      </w:r>
      <w:r w:rsidRPr="00FD0D70">
        <w:rPr>
          <w:lang w:val="ru-RU"/>
        </w:rPr>
        <w:t xml:space="preserve">] </w:t>
      </w:r>
      <w:r>
        <w:rPr>
          <w:lang w:val="ru-RU"/>
        </w:rPr>
        <w:t xml:space="preserve">ОХРАНА </w:t>
      </w:r>
    </w:p>
    <w:p w:rsidR="00A20759" w:rsidRDefault="00A20759" w:rsidP="00A20759">
      <w:pPr>
        <w:rPr>
          <w:lang w:val="ru-RU"/>
        </w:rPr>
      </w:pPr>
    </w:p>
    <w:p w:rsidR="00A20759" w:rsidRDefault="00A20759" w:rsidP="00A20759">
      <w:pPr>
        <w:rPr>
          <w:lang w:val="ru-RU"/>
        </w:rPr>
      </w:pPr>
    </w:p>
    <w:p w:rsidR="00A20759" w:rsidRDefault="00A20759" w:rsidP="00A20759">
      <w:pPr>
        <w:jc w:val="center"/>
        <w:rPr>
          <w:lang w:val="ru-RU"/>
        </w:rPr>
      </w:pPr>
      <w:r>
        <w:rPr>
          <w:lang w:val="ru-RU"/>
        </w:rPr>
        <w:t>Охрана</w:t>
      </w:r>
      <w:r w:rsidRPr="008B0D34">
        <w:rPr>
          <w:lang w:val="ru-RU"/>
        </w:rPr>
        <w:t xml:space="preserve"> </w:t>
      </w:r>
      <w:r>
        <w:rPr>
          <w:lang w:val="ru-RU"/>
        </w:rPr>
        <w:t>баз</w:t>
      </w:r>
      <w:r w:rsidRPr="008B0D34">
        <w:rPr>
          <w:lang w:val="ru-RU"/>
        </w:rPr>
        <w:t xml:space="preserve"> </w:t>
      </w:r>
      <w:r>
        <w:rPr>
          <w:lang w:val="ru-RU"/>
        </w:rPr>
        <w:t>данных</w:t>
      </w:r>
    </w:p>
    <w:p w:rsidR="00A20759" w:rsidRDefault="00A20759" w:rsidP="00A20759">
      <w:pPr>
        <w:rPr>
          <w:lang w:val="ru-RU"/>
        </w:rPr>
      </w:pPr>
    </w:p>
    <w:p w:rsidR="00A20759" w:rsidRDefault="00A20759" w:rsidP="00A20759">
      <w:pPr>
        <w:rPr>
          <w:lang w:val="ru-RU"/>
        </w:rPr>
      </w:pPr>
      <w:r w:rsidRPr="00C558D1">
        <w:rPr>
          <w:lang w:val="ru-RU"/>
        </w:rPr>
        <w:t xml:space="preserve">Признавая значение сотрудничества и консультаций с коренными и местными общинами при определении доступа к традиционным знаниям, государства-члены с учетом национального законодательства и обычного права и при условии его соблюдения должны стремиться облегчать и поощрять </w:t>
      </w:r>
      <w:r>
        <w:rPr>
          <w:lang w:val="ru-RU"/>
        </w:rPr>
        <w:t>формирование</w:t>
      </w:r>
      <w:r w:rsidRPr="00C558D1">
        <w:rPr>
          <w:lang w:val="ru-RU"/>
        </w:rPr>
        <w:t xml:space="preserve"> следующих национальных баз данных </w:t>
      </w:r>
      <w:r>
        <w:rPr>
          <w:lang w:val="ru-RU"/>
        </w:rPr>
        <w:t>по традиционным знаниям</w:t>
      </w:r>
      <w:r w:rsidRPr="00C558D1">
        <w:rPr>
          <w:lang w:val="ru-RU"/>
        </w:rPr>
        <w:t>, для которых бенефициары могут добровольно предоставлять свои традиционные знания:</w:t>
      </w:r>
    </w:p>
    <w:p w:rsidR="00A20759" w:rsidRDefault="00A20759" w:rsidP="00A20759">
      <w:pPr>
        <w:rPr>
          <w:lang w:val="ru-RU"/>
        </w:rPr>
      </w:pPr>
    </w:p>
    <w:p w:rsidR="00A20759" w:rsidRDefault="00A20759" w:rsidP="00A20759">
      <w:pPr>
        <w:rPr>
          <w:lang w:val="ru-RU"/>
        </w:rPr>
      </w:pPr>
      <w:r w:rsidRPr="00F6140F">
        <w:rPr>
          <w:lang w:val="ru-RU"/>
        </w:rPr>
        <w:t>5</w:t>
      </w:r>
      <w:r w:rsidRPr="00FD0D70">
        <w:t>BIS</w:t>
      </w:r>
      <w:r w:rsidRPr="00F6140F">
        <w:rPr>
          <w:lang w:val="ru-RU"/>
        </w:rPr>
        <w:t>.1</w:t>
      </w:r>
      <w:r w:rsidRPr="00F6140F">
        <w:rPr>
          <w:lang w:val="ru-RU"/>
        </w:rPr>
        <w:tab/>
      </w:r>
      <w:r w:rsidRPr="008B0D34">
        <w:rPr>
          <w:lang w:val="ru-RU"/>
        </w:rPr>
        <w:t xml:space="preserve">Публично доступных национальных баз данных </w:t>
      </w:r>
      <w:r w:rsidRPr="004322E4">
        <w:rPr>
          <w:lang w:val="ru-RU"/>
        </w:rPr>
        <w:t xml:space="preserve">по традиционным знаниям </w:t>
      </w:r>
      <w:r w:rsidRPr="008B0D34">
        <w:rPr>
          <w:lang w:val="ru-RU"/>
        </w:rPr>
        <w:t>для целей транспарентности, надежности, сохранения и трансграничного сотрудничества, а также в соответствующих случаях для облегчения и поощрения создания традиционных знаний</w:t>
      </w:r>
      <w:r>
        <w:rPr>
          <w:lang w:val="ru-RU"/>
        </w:rPr>
        <w:t>,</w:t>
      </w:r>
      <w:r w:rsidRPr="008B0D34">
        <w:rPr>
          <w:lang w:val="ru-RU"/>
        </w:rPr>
        <w:t xml:space="preserve"> обмена</w:t>
      </w:r>
      <w:r>
        <w:rPr>
          <w:lang w:val="ru-RU"/>
        </w:rPr>
        <w:t xml:space="preserve"> ими</w:t>
      </w:r>
      <w:r w:rsidRPr="008B0D34">
        <w:rPr>
          <w:lang w:val="ru-RU"/>
        </w:rPr>
        <w:t>, их распространения и доступа к ним.</w:t>
      </w:r>
    </w:p>
    <w:p w:rsidR="00A20759" w:rsidRDefault="00A20759" w:rsidP="00A20759">
      <w:pPr>
        <w:rPr>
          <w:lang w:val="ru-RU"/>
        </w:rPr>
      </w:pPr>
    </w:p>
    <w:p w:rsidR="00A20759" w:rsidRDefault="00A20759" w:rsidP="00A20759">
      <w:pPr>
        <w:rPr>
          <w:lang w:val="ru-RU"/>
        </w:rPr>
      </w:pPr>
      <w:r w:rsidRPr="004322E4">
        <w:rPr>
          <w:lang w:val="ru-RU"/>
        </w:rPr>
        <w:t>5</w:t>
      </w:r>
      <w:r w:rsidRPr="00FD0D70">
        <w:t>BIS</w:t>
      </w:r>
      <w:r w:rsidRPr="004322E4">
        <w:rPr>
          <w:lang w:val="ru-RU"/>
        </w:rPr>
        <w:t>.2</w:t>
      </w:r>
      <w:r w:rsidRPr="004322E4">
        <w:rPr>
          <w:lang w:val="ru-RU"/>
        </w:rPr>
        <w:tab/>
        <w:t>Национальных баз данных по традиционным знаниям</w:t>
      </w:r>
      <w:r>
        <w:rPr>
          <w:lang w:val="ru-RU"/>
        </w:rPr>
        <w:t xml:space="preserve">, доступных только ведомствам интеллектуальной собственности для целей предотвращения ошибочного предоставления прав интеллектуальной собственности. </w:t>
      </w:r>
      <w:r w:rsidRPr="007451B8">
        <w:rPr>
          <w:lang w:val="ru-RU"/>
        </w:rPr>
        <w:t>Ведомства интеллектуальной собственности должны стремиться обеспечить, чтобы в отношении такой информации соблюдался режим конфиденциальности, за исключением тех случаев, когда она цитируется в рамках экспертизы заявки на охрану интеллектуальной собственности.</w:t>
      </w:r>
    </w:p>
    <w:p w:rsidR="00A20759" w:rsidRDefault="00A20759" w:rsidP="00A20759">
      <w:pPr>
        <w:rPr>
          <w:lang w:val="ru-RU"/>
        </w:rPr>
      </w:pPr>
    </w:p>
    <w:p w:rsidR="00A20759" w:rsidRDefault="00A20759" w:rsidP="00A20759">
      <w:pPr>
        <w:rPr>
          <w:lang w:val="ru-RU"/>
        </w:rPr>
      </w:pPr>
      <w:r w:rsidRPr="007451B8">
        <w:rPr>
          <w:lang w:val="ru-RU"/>
        </w:rPr>
        <w:t>5</w:t>
      </w:r>
      <w:r w:rsidRPr="00FD0D70">
        <w:t>BIS</w:t>
      </w:r>
      <w:r w:rsidRPr="007451B8">
        <w:rPr>
          <w:lang w:val="ru-RU"/>
        </w:rPr>
        <w:t>.3</w:t>
      </w:r>
      <w:r w:rsidRPr="007451B8">
        <w:rPr>
          <w:lang w:val="ru-RU"/>
        </w:rPr>
        <w:tab/>
      </w:r>
      <w:r>
        <w:rPr>
          <w:lang w:val="ru-RU"/>
        </w:rPr>
        <w:t>Не</w:t>
      </w:r>
      <w:r w:rsidRPr="007451B8">
        <w:rPr>
          <w:lang w:val="ru-RU"/>
        </w:rPr>
        <w:t xml:space="preserve"> </w:t>
      </w:r>
      <w:r>
        <w:rPr>
          <w:lang w:val="ru-RU"/>
        </w:rPr>
        <w:t>являющихся</w:t>
      </w:r>
      <w:r w:rsidRPr="007451B8">
        <w:rPr>
          <w:lang w:val="ru-RU"/>
        </w:rPr>
        <w:t xml:space="preserve"> </w:t>
      </w:r>
      <w:r>
        <w:rPr>
          <w:lang w:val="ru-RU"/>
        </w:rPr>
        <w:t>публично</w:t>
      </w:r>
      <w:r w:rsidRPr="007451B8">
        <w:rPr>
          <w:lang w:val="ru-RU"/>
        </w:rPr>
        <w:t xml:space="preserve"> </w:t>
      </w:r>
      <w:r>
        <w:rPr>
          <w:lang w:val="ru-RU"/>
        </w:rPr>
        <w:t xml:space="preserve">доступными </w:t>
      </w:r>
      <w:r w:rsidRPr="007451B8">
        <w:rPr>
          <w:lang w:val="ru-RU"/>
        </w:rPr>
        <w:t xml:space="preserve">национальных баз данных по традиционным знаниям </w:t>
      </w:r>
      <w:r>
        <w:rPr>
          <w:lang w:val="ru-RU"/>
        </w:rPr>
        <w:t xml:space="preserve">для целей кодификации и сохранения </w:t>
      </w:r>
      <w:r w:rsidRPr="00C558D1">
        <w:rPr>
          <w:lang w:val="ru-RU"/>
        </w:rPr>
        <w:t>традиционны</w:t>
      </w:r>
      <w:r>
        <w:rPr>
          <w:lang w:val="ru-RU"/>
        </w:rPr>
        <w:t xml:space="preserve">х знаний в </w:t>
      </w:r>
      <w:r w:rsidRPr="00C558D1">
        <w:rPr>
          <w:lang w:val="ru-RU"/>
        </w:rPr>
        <w:t>коренны</w:t>
      </w:r>
      <w:r>
        <w:rPr>
          <w:lang w:val="ru-RU"/>
        </w:rPr>
        <w:t xml:space="preserve">х </w:t>
      </w:r>
      <w:r w:rsidRPr="00C558D1">
        <w:rPr>
          <w:lang w:val="ru-RU"/>
        </w:rPr>
        <w:t>и местны</w:t>
      </w:r>
      <w:r>
        <w:rPr>
          <w:lang w:val="ru-RU"/>
        </w:rPr>
        <w:t xml:space="preserve">х </w:t>
      </w:r>
      <w:r w:rsidRPr="00C558D1">
        <w:rPr>
          <w:lang w:val="ru-RU"/>
        </w:rPr>
        <w:t>община</w:t>
      </w:r>
      <w:r>
        <w:rPr>
          <w:lang w:val="ru-RU"/>
        </w:rPr>
        <w:t>х. Не</w:t>
      </w:r>
      <w:r w:rsidRPr="007451B8">
        <w:rPr>
          <w:lang w:val="ru-RU"/>
        </w:rPr>
        <w:t xml:space="preserve"> </w:t>
      </w:r>
      <w:r>
        <w:rPr>
          <w:lang w:val="ru-RU"/>
        </w:rPr>
        <w:t>являющиеся</w:t>
      </w:r>
      <w:r w:rsidRPr="007451B8">
        <w:rPr>
          <w:lang w:val="ru-RU"/>
        </w:rPr>
        <w:t xml:space="preserve"> </w:t>
      </w:r>
      <w:r>
        <w:rPr>
          <w:lang w:val="ru-RU"/>
        </w:rPr>
        <w:t>публично</w:t>
      </w:r>
      <w:r w:rsidRPr="007451B8">
        <w:rPr>
          <w:lang w:val="ru-RU"/>
        </w:rPr>
        <w:t xml:space="preserve"> </w:t>
      </w:r>
      <w:r>
        <w:rPr>
          <w:lang w:val="ru-RU"/>
        </w:rPr>
        <w:t xml:space="preserve">доступными национальные </w:t>
      </w:r>
      <w:r w:rsidRPr="007451B8">
        <w:rPr>
          <w:lang w:val="ru-RU"/>
        </w:rPr>
        <w:t>баз</w:t>
      </w:r>
      <w:r>
        <w:rPr>
          <w:lang w:val="ru-RU"/>
        </w:rPr>
        <w:t>ы</w:t>
      </w:r>
      <w:r w:rsidRPr="007451B8">
        <w:rPr>
          <w:lang w:val="ru-RU"/>
        </w:rPr>
        <w:t xml:space="preserve"> данных по традиционным знаниям</w:t>
      </w:r>
      <w:r>
        <w:rPr>
          <w:lang w:val="ru-RU"/>
        </w:rPr>
        <w:t xml:space="preserve"> должны быть доступны только бенефициарам согласно соответствующим нормам </w:t>
      </w:r>
      <w:r w:rsidRPr="00422472">
        <w:rPr>
          <w:lang w:val="ru-RU"/>
        </w:rPr>
        <w:t>обычно</w:t>
      </w:r>
      <w:r>
        <w:rPr>
          <w:lang w:val="ru-RU"/>
        </w:rPr>
        <w:t xml:space="preserve">го права и сложившейся практике </w:t>
      </w:r>
      <w:r w:rsidRPr="00422472">
        <w:rPr>
          <w:lang w:val="ru-RU"/>
        </w:rPr>
        <w:t>доступа к таким традиционным знаниям или их использования</w:t>
      </w:r>
      <w:r w:rsidRPr="000418D2">
        <w:rPr>
          <w:lang w:val="ru-RU"/>
        </w:rPr>
        <w:t>.</w:t>
      </w:r>
    </w:p>
    <w:p w:rsidR="00A20759" w:rsidRDefault="00A20759" w:rsidP="00A20759">
      <w:pPr>
        <w:rPr>
          <w:lang w:val="ru-RU"/>
        </w:rPr>
      </w:pPr>
    </w:p>
    <w:p w:rsidR="00A20759" w:rsidRDefault="00A20759" w:rsidP="00A20759">
      <w:pPr>
        <w:rPr>
          <w:lang w:val="ru-RU"/>
        </w:rPr>
      </w:pPr>
    </w:p>
    <w:p w:rsidR="00A20759" w:rsidRDefault="00A20759" w:rsidP="00A20759">
      <w:pPr>
        <w:jc w:val="center"/>
        <w:rPr>
          <w:lang w:val="ru-RU"/>
        </w:rPr>
      </w:pPr>
      <w:r w:rsidRPr="00FD0D70">
        <w:rPr>
          <w:lang w:val="ru-RU"/>
        </w:rPr>
        <w:t>[</w:t>
      </w:r>
      <w:r>
        <w:rPr>
          <w:lang w:val="ru-RU"/>
        </w:rPr>
        <w:t>Дополнительная</w:t>
      </w:r>
      <w:r w:rsidRPr="00FD0D70">
        <w:rPr>
          <w:lang w:val="ru-RU"/>
        </w:rPr>
        <w:t>]</w:t>
      </w:r>
      <w:r>
        <w:rPr>
          <w:lang w:val="ru-RU"/>
        </w:rPr>
        <w:t xml:space="preserve"> </w:t>
      </w:r>
      <w:r w:rsidRPr="00FD0D70">
        <w:rPr>
          <w:lang w:val="ru-RU"/>
        </w:rPr>
        <w:t>[</w:t>
      </w:r>
      <w:r>
        <w:rPr>
          <w:lang w:val="ru-RU"/>
        </w:rPr>
        <w:t>защитная</w:t>
      </w:r>
      <w:r w:rsidRPr="00FD0D70">
        <w:rPr>
          <w:lang w:val="ru-RU"/>
        </w:rPr>
        <w:t xml:space="preserve">] </w:t>
      </w:r>
      <w:r>
        <w:rPr>
          <w:lang w:val="ru-RU"/>
        </w:rPr>
        <w:t xml:space="preserve">охрана </w:t>
      </w:r>
    </w:p>
    <w:p w:rsidR="00A20759" w:rsidRDefault="00A20759" w:rsidP="00A20759">
      <w:pPr>
        <w:rPr>
          <w:lang w:val="ru-RU"/>
        </w:rPr>
      </w:pPr>
    </w:p>
    <w:p w:rsidR="00A20759" w:rsidRDefault="00A20759" w:rsidP="00A20759">
      <w:pPr>
        <w:tabs>
          <w:tab w:val="num" w:pos="993"/>
        </w:tabs>
        <w:autoSpaceDE w:val="0"/>
        <w:autoSpaceDN w:val="0"/>
        <w:adjustRightInd w:val="0"/>
        <w:rPr>
          <w:szCs w:val="22"/>
          <w:lang w:val="ru-RU"/>
        </w:rPr>
      </w:pPr>
      <w:r>
        <w:rPr>
          <w:szCs w:val="22"/>
          <w:lang w:val="ru-RU"/>
        </w:rPr>
        <w:t>5</w:t>
      </w:r>
      <w:r>
        <w:rPr>
          <w:szCs w:val="22"/>
        </w:rPr>
        <w:t>BIS</w:t>
      </w:r>
      <w:r w:rsidRPr="0098351B">
        <w:rPr>
          <w:szCs w:val="22"/>
          <w:lang w:val="ru-RU"/>
        </w:rPr>
        <w:t>.</w:t>
      </w:r>
      <w:r>
        <w:rPr>
          <w:szCs w:val="22"/>
          <w:lang w:val="ru-RU"/>
        </w:rPr>
        <w:t>4</w:t>
      </w:r>
      <w:r w:rsidRPr="0098351B">
        <w:rPr>
          <w:szCs w:val="22"/>
          <w:lang w:val="ru-RU"/>
        </w:rPr>
        <w:tab/>
        <w:t>[</w:t>
      </w:r>
      <w:r>
        <w:rPr>
          <w:szCs w:val="22"/>
          <w:lang w:val="ru-RU"/>
        </w:rPr>
        <w:t>Государства</w:t>
      </w:r>
      <w:r w:rsidRPr="0098351B">
        <w:rPr>
          <w:szCs w:val="22"/>
          <w:lang w:val="ru-RU"/>
        </w:rPr>
        <w:t>-</w:t>
      </w:r>
      <w:r>
        <w:rPr>
          <w:szCs w:val="22"/>
          <w:lang w:val="ru-RU"/>
        </w:rPr>
        <w:t>члены</w:t>
      </w:r>
      <w:r w:rsidRPr="0098351B">
        <w:rPr>
          <w:szCs w:val="22"/>
          <w:lang w:val="ru-RU"/>
        </w:rPr>
        <w:t>]/[</w:t>
      </w:r>
      <w:r>
        <w:rPr>
          <w:szCs w:val="22"/>
          <w:lang w:val="ru-RU"/>
        </w:rPr>
        <w:t>Договаривающиеся</w:t>
      </w:r>
      <w:r w:rsidRPr="0098351B">
        <w:rPr>
          <w:szCs w:val="22"/>
          <w:lang w:val="ru-RU"/>
        </w:rPr>
        <w:t xml:space="preserve"> </w:t>
      </w:r>
      <w:r>
        <w:rPr>
          <w:szCs w:val="22"/>
          <w:lang w:val="ru-RU"/>
        </w:rPr>
        <w:t>стороны</w:t>
      </w:r>
      <w:r w:rsidRPr="0098351B">
        <w:rPr>
          <w:szCs w:val="22"/>
          <w:lang w:val="ru-RU"/>
        </w:rPr>
        <w:t xml:space="preserve">] </w:t>
      </w:r>
      <w:r w:rsidRPr="00941D2B">
        <w:rPr>
          <w:szCs w:val="22"/>
          <w:lang w:val="ru-RU"/>
        </w:rPr>
        <w:t>должны [стремятся], при условии соблюдения и с учетом национального законодательства и обычного права:</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ind w:left="993" w:hanging="426"/>
        <w:rPr>
          <w:szCs w:val="22"/>
          <w:lang w:val="ru-RU"/>
        </w:rPr>
      </w:pPr>
      <w:r w:rsidRPr="0098351B">
        <w:rPr>
          <w:szCs w:val="22"/>
          <w:lang w:val="ru-RU"/>
        </w:rPr>
        <w:t>(</w:t>
      </w:r>
      <w:r w:rsidRPr="004676C6">
        <w:rPr>
          <w:szCs w:val="22"/>
          <w:lang w:val="ru-RU"/>
        </w:rPr>
        <w:t>a</w:t>
      </w:r>
      <w:r w:rsidRPr="0098351B">
        <w:rPr>
          <w:szCs w:val="22"/>
          <w:lang w:val="ru-RU"/>
        </w:rPr>
        <w:t>)</w:t>
      </w:r>
      <w:r w:rsidRPr="0098351B">
        <w:rPr>
          <w:szCs w:val="22"/>
          <w:lang w:val="ru-RU"/>
        </w:rPr>
        <w:tab/>
        <w:t>[</w:t>
      </w:r>
      <w:r>
        <w:rPr>
          <w:szCs w:val="22"/>
          <w:lang w:val="ru-RU"/>
        </w:rPr>
        <w:t>содействовать</w:t>
      </w:r>
      <w:r w:rsidRPr="0098351B">
        <w:rPr>
          <w:szCs w:val="22"/>
          <w:lang w:val="ru-RU"/>
        </w:rPr>
        <w:t>/</w:t>
      </w:r>
      <w:r>
        <w:rPr>
          <w:szCs w:val="22"/>
          <w:lang w:val="ru-RU"/>
        </w:rPr>
        <w:t>способствовать</w:t>
      </w:r>
      <w:r w:rsidRPr="0098351B">
        <w:rPr>
          <w:szCs w:val="22"/>
          <w:lang w:val="ru-RU"/>
        </w:rPr>
        <w:t xml:space="preserve"> </w:t>
      </w:r>
      <w:r w:rsidRPr="00BE2AEF">
        <w:rPr>
          <w:szCs w:val="22"/>
          <w:lang w:val="ru-RU"/>
        </w:rPr>
        <w:t>формировани</w:t>
      </w:r>
      <w:r>
        <w:rPr>
          <w:szCs w:val="22"/>
          <w:lang w:val="ru-RU"/>
        </w:rPr>
        <w:t xml:space="preserve">ю </w:t>
      </w:r>
      <w:r w:rsidRPr="00BE2AEF">
        <w:rPr>
          <w:szCs w:val="22"/>
          <w:lang w:val="ru-RU"/>
        </w:rPr>
        <w:t>[</w:t>
      </w:r>
      <w:r>
        <w:rPr>
          <w:szCs w:val="22"/>
          <w:lang w:val="ru-RU"/>
        </w:rPr>
        <w:t>публично доступных</w:t>
      </w:r>
      <w:r w:rsidRPr="00BE2AEF">
        <w:rPr>
          <w:szCs w:val="22"/>
          <w:lang w:val="ru-RU"/>
        </w:rPr>
        <w:t>]</w:t>
      </w:r>
      <w:r>
        <w:rPr>
          <w:szCs w:val="22"/>
          <w:lang w:val="ru-RU"/>
        </w:rPr>
        <w:t xml:space="preserve"> </w:t>
      </w:r>
      <w:r w:rsidRPr="00857A3E">
        <w:rPr>
          <w:szCs w:val="22"/>
          <w:lang w:val="ru-RU"/>
        </w:rPr>
        <w:t>национальных</w:t>
      </w:r>
      <w:r w:rsidRPr="0098351B">
        <w:rPr>
          <w:szCs w:val="22"/>
          <w:lang w:val="ru-RU"/>
        </w:rPr>
        <w:t xml:space="preserve"> </w:t>
      </w:r>
      <w:r w:rsidRPr="00857A3E">
        <w:rPr>
          <w:szCs w:val="22"/>
          <w:lang w:val="ru-RU"/>
        </w:rPr>
        <w:t>баз</w:t>
      </w:r>
      <w:r w:rsidRPr="0098351B">
        <w:rPr>
          <w:szCs w:val="22"/>
          <w:lang w:val="ru-RU"/>
        </w:rPr>
        <w:t xml:space="preserve"> </w:t>
      </w:r>
      <w:r w:rsidRPr="00857A3E">
        <w:rPr>
          <w:szCs w:val="22"/>
          <w:lang w:val="ru-RU"/>
        </w:rPr>
        <w:t>данных</w:t>
      </w:r>
      <w:r w:rsidRPr="0098351B">
        <w:rPr>
          <w:szCs w:val="22"/>
          <w:lang w:val="ru-RU"/>
        </w:rPr>
        <w:t xml:space="preserve"> </w:t>
      </w:r>
      <w:r>
        <w:rPr>
          <w:szCs w:val="22"/>
          <w:lang w:val="ru-RU"/>
        </w:rPr>
        <w:t>традиционных</w:t>
      </w:r>
      <w:r w:rsidRPr="0098351B">
        <w:rPr>
          <w:szCs w:val="22"/>
          <w:lang w:val="ru-RU"/>
        </w:rPr>
        <w:t xml:space="preserve"> </w:t>
      </w:r>
      <w:r>
        <w:rPr>
          <w:szCs w:val="22"/>
          <w:lang w:val="ru-RU"/>
        </w:rPr>
        <w:t>знаний</w:t>
      </w:r>
      <w:r w:rsidRPr="0098351B">
        <w:rPr>
          <w:szCs w:val="22"/>
          <w:lang w:val="ru-RU"/>
        </w:rPr>
        <w:t xml:space="preserve"> </w:t>
      </w:r>
      <w:r w:rsidRPr="00857A3E">
        <w:rPr>
          <w:szCs w:val="22"/>
          <w:lang w:val="ru-RU"/>
        </w:rPr>
        <w:t>для</w:t>
      </w:r>
      <w:r w:rsidRPr="0098351B">
        <w:rPr>
          <w:szCs w:val="22"/>
          <w:lang w:val="ru-RU"/>
        </w:rPr>
        <w:t xml:space="preserve"> </w:t>
      </w:r>
      <w:r w:rsidRPr="00857A3E">
        <w:rPr>
          <w:szCs w:val="22"/>
          <w:lang w:val="ru-RU"/>
        </w:rPr>
        <w:t>целей</w:t>
      </w:r>
      <w:r w:rsidRPr="0098351B">
        <w:rPr>
          <w:szCs w:val="22"/>
          <w:lang w:val="ru-RU"/>
        </w:rPr>
        <w:t xml:space="preserve"> </w:t>
      </w:r>
      <w:r w:rsidRPr="00857A3E">
        <w:rPr>
          <w:szCs w:val="22"/>
          <w:lang w:val="ru-RU"/>
        </w:rPr>
        <w:t>защитной</w:t>
      </w:r>
      <w:r w:rsidRPr="0098351B">
        <w:rPr>
          <w:szCs w:val="22"/>
          <w:lang w:val="ru-RU"/>
        </w:rPr>
        <w:t xml:space="preserve"> </w:t>
      </w:r>
      <w:r w:rsidRPr="00857A3E">
        <w:rPr>
          <w:szCs w:val="22"/>
          <w:lang w:val="ru-RU"/>
        </w:rPr>
        <w:t>охраны</w:t>
      </w:r>
      <w:r w:rsidRPr="0098351B">
        <w:rPr>
          <w:szCs w:val="22"/>
          <w:lang w:val="ru-RU"/>
        </w:rPr>
        <w:t xml:space="preserve"> </w:t>
      </w:r>
      <w:r w:rsidRPr="00857A3E">
        <w:rPr>
          <w:szCs w:val="22"/>
          <w:lang w:val="ru-RU"/>
        </w:rPr>
        <w:t>традиционных</w:t>
      </w:r>
      <w:r w:rsidRPr="0098351B">
        <w:rPr>
          <w:szCs w:val="22"/>
          <w:lang w:val="ru-RU"/>
        </w:rPr>
        <w:t xml:space="preserve"> </w:t>
      </w:r>
      <w:r w:rsidRPr="00857A3E">
        <w:rPr>
          <w:szCs w:val="22"/>
          <w:lang w:val="ru-RU"/>
        </w:rPr>
        <w:t>знаний</w:t>
      </w:r>
      <w:r w:rsidRPr="0098351B">
        <w:rPr>
          <w:szCs w:val="22"/>
          <w:lang w:val="ru-RU"/>
        </w:rPr>
        <w:t>,</w:t>
      </w:r>
      <w:r w:rsidRPr="004676C6">
        <w:rPr>
          <w:szCs w:val="22"/>
          <w:lang w:val="ru-RU"/>
        </w:rPr>
        <w:t xml:space="preserve"> [в том числе п</w:t>
      </w:r>
      <w:r>
        <w:rPr>
          <w:szCs w:val="22"/>
          <w:lang w:val="ru-RU"/>
        </w:rPr>
        <w:t xml:space="preserve">утем </w:t>
      </w:r>
      <w:r w:rsidRPr="004676C6">
        <w:rPr>
          <w:szCs w:val="22"/>
          <w:lang w:val="ru-RU"/>
        </w:rPr>
        <w:t xml:space="preserve">недопущения ошибочного </w:t>
      </w:r>
      <w:r>
        <w:rPr>
          <w:szCs w:val="22"/>
          <w:lang w:val="ru-RU"/>
        </w:rPr>
        <w:t>предоставления</w:t>
      </w:r>
      <w:r w:rsidRPr="0098351B">
        <w:rPr>
          <w:szCs w:val="22"/>
          <w:lang w:val="ru-RU"/>
        </w:rPr>
        <w:t xml:space="preserve"> </w:t>
      </w:r>
      <w:r>
        <w:rPr>
          <w:szCs w:val="22"/>
          <w:lang w:val="ru-RU"/>
        </w:rPr>
        <w:t>патентов</w:t>
      </w:r>
      <w:r w:rsidRPr="0098351B">
        <w:rPr>
          <w:szCs w:val="22"/>
          <w:lang w:val="ru-RU"/>
        </w:rPr>
        <w:t xml:space="preserve">] </w:t>
      </w:r>
      <w:r w:rsidRPr="004676C6">
        <w:rPr>
          <w:szCs w:val="22"/>
          <w:lang w:val="ru-RU"/>
        </w:rPr>
        <w:t xml:space="preserve">и/или для целей обеспечения транспарентности, </w:t>
      </w:r>
      <w:r>
        <w:rPr>
          <w:szCs w:val="22"/>
          <w:lang w:val="ru-RU"/>
        </w:rPr>
        <w:t>определенности</w:t>
      </w:r>
      <w:r w:rsidRPr="004676C6">
        <w:rPr>
          <w:szCs w:val="22"/>
          <w:lang w:val="ru-RU"/>
        </w:rPr>
        <w:t>, сохран</w:t>
      </w:r>
      <w:r>
        <w:rPr>
          <w:szCs w:val="22"/>
          <w:lang w:val="ru-RU"/>
        </w:rPr>
        <w:t>ности</w:t>
      </w:r>
      <w:r w:rsidRPr="004676C6">
        <w:rPr>
          <w:szCs w:val="22"/>
          <w:lang w:val="ru-RU"/>
        </w:rPr>
        <w:t xml:space="preserve"> и/или трансграничного сотрудничества;]</w:t>
      </w:r>
    </w:p>
    <w:p w:rsidR="00A20759" w:rsidRDefault="00A20759" w:rsidP="00A20759">
      <w:pPr>
        <w:autoSpaceDE w:val="0"/>
        <w:autoSpaceDN w:val="0"/>
        <w:adjustRightInd w:val="0"/>
        <w:ind w:left="1080" w:hanging="540"/>
        <w:rPr>
          <w:szCs w:val="22"/>
          <w:lang w:val="ru-RU"/>
        </w:rPr>
      </w:pPr>
    </w:p>
    <w:p w:rsidR="00A20759" w:rsidRDefault="00A20759" w:rsidP="00A20759">
      <w:pPr>
        <w:autoSpaceDE w:val="0"/>
        <w:autoSpaceDN w:val="0"/>
        <w:adjustRightInd w:val="0"/>
        <w:ind w:left="993" w:hanging="426"/>
        <w:rPr>
          <w:szCs w:val="22"/>
          <w:lang w:val="ru-RU"/>
        </w:rPr>
      </w:pPr>
      <w:r w:rsidRPr="008610A8">
        <w:rPr>
          <w:szCs w:val="22"/>
          <w:lang w:val="ru-RU"/>
        </w:rPr>
        <w:t>(</w:t>
      </w:r>
      <w:r w:rsidRPr="004676C6">
        <w:rPr>
          <w:szCs w:val="22"/>
          <w:lang w:val="ru-RU"/>
        </w:rPr>
        <w:t>b</w:t>
      </w:r>
      <w:r w:rsidRPr="008610A8">
        <w:rPr>
          <w:szCs w:val="22"/>
          <w:lang w:val="ru-RU"/>
        </w:rPr>
        <w:t>)</w:t>
      </w:r>
      <w:r w:rsidRPr="008610A8">
        <w:rPr>
          <w:szCs w:val="22"/>
          <w:lang w:val="ru-RU"/>
        </w:rPr>
        <w:tab/>
      </w:r>
      <w:r w:rsidRPr="0098351B">
        <w:rPr>
          <w:szCs w:val="22"/>
          <w:lang w:val="ru-RU"/>
        </w:rPr>
        <w:t>[</w:t>
      </w:r>
      <w:r>
        <w:rPr>
          <w:szCs w:val="22"/>
          <w:lang w:val="ru-RU"/>
        </w:rPr>
        <w:t>содействовать</w:t>
      </w:r>
      <w:r w:rsidRPr="0098351B">
        <w:rPr>
          <w:szCs w:val="22"/>
          <w:lang w:val="ru-RU"/>
        </w:rPr>
        <w:t>/</w:t>
      </w:r>
      <w:r>
        <w:rPr>
          <w:szCs w:val="22"/>
          <w:lang w:val="ru-RU"/>
        </w:rPr>
        <w:t>способствовать</w:t>
      </w:r>
      <w:r w:rsidRPr="00F72D7B">
        <w:rPr>
          <w:szCs w:val="22"/>
          <w:lang w:val="ru-RU"/>
        </w:rPr>
        <w:t xml:space="preserve">, </w:t>
      </w:r>
      <w:r>
        <w:rPr>
          <w:szCs w:val="22"/>
          <w:lang w:val="ru-RU"/>
        </w:rPr>
        <w:t>в</w:t>
      </w:r>
      <w:r w:rsidRPr="00F72D7B">
        <w:rPr>
          <w:szCs w:val="22"/>
          <w:lang w:val="ru-RU"/>
        </w:rPr>
        <w:t xml:space="preserve"> </w:t>
      </w:r>
      <w:r>
        <w:rPr>
          <w:szCs w:val="22"/>
          <w:lang w:val="ru-RU"/>
        </w:rPr>
        <w:t>соответствующих</w:t>
      </w:r>
      <w:r w:rsidRPr="00F72D7B">
        <w:rPr>
          <w:szCs w:val="22"/>
          <w:lang w:val="ru-RU"/>
        </w:rPr>
        <w:t xml:space="preserve"> </w:t>
      </w:r>
      <w:r>
        <w:rPr>
          <w:szCs w:val="22"/>
          <w:lang w:val="ru-RU"/>
        </w:rPr>
        <w:t>случаях</w:t>
      </w:r>
      <w:r w:rsidRPr="00F72D7B">
        <w:rPr>
          <w:szCs w:val="22"/>
          <w:lang w:val="ru-RU"/>
        </w:rPr>
        <w:t xml:space="preserve">, </w:t>
      </w:r>
      <w:r>
        <w:rPr>
          <w:szCs w:val="22"/>
          <w:lang w:val="ru-RU"/>
        </w:rPr>
        <w:t>созданию,</w:t>
      </w:r>
      <w:r w:rsidRPr="00AC0355">
        <w:rPr>
          <w:szCs w:val="22"/>
          <w:lang w:val="ru-RU"/>
        </w:rPr>
        <w:t xml:space="preserve"> </w:t>
      </w:r>
      <w:r>
        <w:rPr>
          <w:szCs w:val="22"/>
          <w:lang w:val="ru-RU"/>
        </w:rPr>
        <w:t xml:space="preserve">обмену, </w:t>
      </w:r>
      <w:r w:rsidRPr="00AC0355">
        <w:rPr>
          <w:szCs w:val="22"/>
          <w:lang w:val="ru-RU"/>
        </w:rPr>
        <w:t>распространен</w:t>
      </w:r>
      <w:r>
        <w:rPr>
          <w:szCs w:val="22"/>
          <w:lang w:val="ru-RU"/>
        </w:rPr>
        <w:t xml:space="preserve">ию и обеспечению доступности </w:t>
      </w:r>
      <w:r w:rsidRPr="002C2E43">
        <w:rPr>
          <w:szCs w:val="22"/>
          <w:lang w:val="ru-RU"/>
        </w:rPr>
        <w:t>[публично доступных]</w:t>
      </w:r>
      <w:r w:rsidRPr="00BE2AEF">
        <w:rPr>
          <w:szCs w:val="22"/>
          <w:lang w:val="ru-RU"/>
        </w:rPr>
        <w:t xml:space="preserve"> </w:t>
      </w:r>
      <w:r>
        <w:rPr>
          <w:szCs w:val="22"/>
          <w:lang w:val="ru-RU"/>
        </w:rPr>
        <w:t>баз данных генетических ресурсов и традиционных знаний, связанных с генетическими ресурсами</w:t>
      </w:r>
      <w:r w:rsidRPr="00F72D7B">
        <w:rPr>
          <w:szCs w:val="22"/>
          <w:lang w:val="ru-RU"/>
        </w:rPr>
        <w:t>;</w:t>
      </w:r>
      <w:r w:rsidRPr="0098351B">
        <w:rPr>
          <w:szCs w:val="22"/>
          <w:lang w:val="ru-RU"/>
        </w:rPr>
        <w:t>]</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F72D7B">
        <w:rPr>
          <w:szCs w:val="22"/>
          <w:lang w:val="ru-RU"/>
        </w:rPr>
        <w:t>(</w:t>
      </w:r>
      <w:r w:rsidRPr="004676C6">
        <w:rPr>
          <w:szCs w:val="22"/>
          <w:lang w:val="ru-RU"/>
        </w:rPr>
        <w:t>c</w:t>
      </w:r>
      <w:r w:rsidRPr="00F72D7B">
        <w:rPr>
          <w:szCs w:val="22"/>
          <w:lang w:val="ru-RU"/>
        </w:rPr>
        <w:t>)</w:t>
      </w:r>
      <w:r w:rsidRPr="00F72D7B">
        <w:rPr>
          <w:szCs w:val="22"/>
          <w:lang w:val="ru-RU"/>
        </w:rPr>
        <w:tab/>
      </w:r>
      <w:r w:rsidRPr="0098351B">
        <w:rPr>
          <w:szCs w:val="22"/>
          <w:lang w:val="ru-RU"/>
        </w:rPr>
        <w:t>[</w:t>
      </w:r>
      <w:r>
        <w:rPr>
          <w:szCs w:val="22"/>
          <w:lang w:val="ru-RU"/>
        </w:rPr>
        <w:t xml:space="preserve">предусматривать </w:t>
      </w:r>
      <w:r w:rsidRPr="00AC0355">
        <w:rPr>
          <w:szCs w:val="22"/>
          <w:lang w:val="ru-RU"/>
        </w:rPr>
        <w:t>процедур</w:t>
      </w:r>
      <w:r>
        <w:rPr>
          <w:szCs w:val="22"/>
          <w:lang w:val="ru-RU"/>
        </w:rPr>
        <w:t>ы</w:t>
      </w:r>
      <w:r w:rsidRPr="00F72D7B">
        <w:rPr>
          <w:szCs w:val="22"/>
          <w:lang w:val="ru-RU"/>
        </w:rPr>
        <w:t xml:space="preserve"> </w:t>
      </w:r>
      <w:r>
        <w:rPr>
          <w:szCs w:val="22"/>
          <w:lang w:val="ru-RU"/>
        </w:rPr>
        <w:t>возражения</w:t>
      </w:r>
      <w:r w:rsidRPr="00F72D7B">
        <w:rPr>
          <w:szCs w:val="22"/>
          <w:lang w:val="ru-RU"/>
        </w:rPr>
        <w:t xml:space="preserve">, </w:t>
      </w:r>
      <w:r>
        <w:rPr>
          <w:szCs w:val="22"/>
          <w:lang w:val="ru-RU"/>
        </w:rPr>
        <w:t>позволяющие</w:t>
      </w:r>
      <w:r w:rsidRPr="00F72D7B">
        <w:rPr>
          <w:szCs w:val="22"/>
          <w:lang w:val="ru-RU"/>
        </w:rPr>
        <w:t xml:space="preserve"> </w:t>
      </w:r>
      <w:r>
        <w:rPr>
          <w:szCs w:val="22"/>
          <w:lang w:val="ru-RU"/>
        </w:rPr>
        <w:t>третьим</w:t>
      </w:r>
      <w:r w:rsidRPr="00F72D7B">
        <w:rPr>
          <w:szCs w:val="22"/>
          <w:lang w:val="ru-RU"/>
        </w:rPr>
        <w:t xml:space="preserve"> </w:t>
      </w:r>
      <w:r>
        <w:rPr>
          <w:szCs w:val="22"/>
          <w:lang w:val="ru-RU"/>
        </w:rPr>
        <w:t>сторонам</w:t>
      </w:r>
      <w:r w:rsidRPr="00F72D7B">
        <w:rPr>
          <w:szCs w:val="22"/>
          <w:lang w:val="ru-RU"/>
        </w:rPr>
        <w:t xml:space="preserve"> </w:t>
      </w:r>
      <w:r>
        <w:rPr>
          <w:szCs w:val="22"/>
          <w:lang w:val="ru-RU"/>
        </w:rPr>
        <w:t>оспаривать</w:t>
      </w:r>
      <w:r w:rsidRPr="00F72D7B">
        <w:rPr>
          <w:szCs w:val="22"/>
          <w:lang w:val="ru-RU"/>
        </w:rPr>
        <w:t xml:space="preserve"> </w:t>
      </w:r>
      <w:r>
        <w:rPr>
          <w:szCs w:val="22"/>
          <w:lang w:val="ru-RU"/>
        </w:rPr>
        <w:t xml:space="preserve">законность патента </w:t>
      </w:r>
      <w:r w:rsidRPr="0098351B">
        <w:rPr>
          <w:szCs w:val="22"/>
          <w:lang w:val="ru-RU"/>
        </w:rPr>
        <w:t>[</w:t>
      </w:r>
      <w:r>
        <w:rPr>
          <w:szCs w:val="22"/>
          <w:lang w:val="ru-RU"/>
        </w:rPr>
        <w:t>путем предоставления информации об известном уровне техники</w:t>
      </w:r>
      <w:r w:rsidRPr="0098351B">
        <w:rPr>
          <w:szCs w:val="22"/>
          <w:lang w:val="ru-RU"/>
        </w:rPr>
        <w:t>]</w:t>
      </w:r>
      <w:r w:rsidRPr="00F72D7B">
        <w:rPr>
          <w:szCs w:val="22"/>
          <w:lang w:val="ru-RU"/>
        </w:rPr>
        <w:t>;</w:t>
      </w:r>
      <w:r w:rsidRPr="0098351B">
        <w:rPr>
          <w:szCs w:val="22"/>
          <w:lang w:val="ru-RU"/>
        </w:rPr>
        <w:t>]</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tabs>
          <w:tab w:val="num" w:pos="550"/>
        </w:tabs>
        <w:autoSpaceDE w:val="0"/>
        <w:autoSpaceDN w:val="0"/>
        <w:adjustRightInd w:val="0"/>
        <w:ind w:left="550"/>
        <w:rPr>
          <w:szCs w:val="22"/>
          <w:lang w:val="ru-RU"/>
        </w:rPr>
      </w:pPr>
      <w:r w:rsidRPr="00F72D7B">
        <w:rPr>
          <w:szCs w:val="22"/>
          <w:lang w:val="ru-RU"/>
        </w:rPr>
        <w:t>(</w:t>
      </w:r>
      <w:r w:rsidRPr="004676C6">
        <w:rPr>
          <w:szCs w:val="22"/>
          <w:lang w:val="ru-RU"/>
        </w:rPr>
        <w:t>d</w:t>
      </w:r>
      <w:r w:rsidRPr="00F72D7B">
        <w:rPr>
          <w:szCs w:val="22"/>
          <w:lang w:val="ru-RU"/>
        </w:rPr>
        <w:t>)</w:t>
      </w:r>
      <w:r w:rsidRPr="00F72D7B">
        <w:rPr>
          <w:szCs w:val="22"/>
          <w:lang w:val="ru-RU"/>
        </w:rPr>
        <w:tab/>
      </w:r>
      <w:r>
        <w:rPr>
          <w:szCs w:val="22"/>
          <w:lang w:val="ru-RU"/>
        </w:rPr>
        <w:t>стимулировать разработку и применение добровольных кодексов поведения</w:t>
      </w:r>
      <w:r w:rsidRPr="00F72D7B">
        <w:rPr>
          <w:szCs w:val="22"/>
          <w:lang w:val="ru-RU"/>
        </w:rPr>
        <w:t xml:space="preserve">; </w:t>
      </w:r>
      <w:r>
        <w:rPr>
          <w:szCs w:val="22"/>
          <w:lang w:val="ru-RU"/>
        </w:rPr>
        <w:t>и</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0278E9">
        <w:rPr>
          <w:szCs w:val="22"/>
          <w:lang w:val="ru-RU"/>
        </w:rPr>
        <w:t>(</w:t>
      </w:r>
      <w:r w:rsidRPr="004676C6">
        <w:rPr>
          <w:szCs w:val="22"/>
          <w:lang w:val="ru-RU"/>
        </w:rPr>
        <w:t>e</w:t>
      </w:r>
      <w:r w:rsidRPr="000278E9">
        <w:rPr>
          <w:szCs w:val="22"/>
          <w:lang w:val="ru-RU"/>
        </w:rPr>
        <w:t>)</w:t>
      </w:r>
      <w:r w:rsidRPr="000278E9">
        <w:rPr>
          <w:szCs w:val="22"/>
          <w:lang w:val="ru-RU"/>
        </w:rPr>
        <w:tab/>
      </w:r>
      <w:r w:rsidRPr="0098351B">
        <w:rPr>
          <w:szCs w:val="22"/>
          <w:lang w:val="ru-RU"/>
        </w:rPr>
        <w:t>[</w:t>
      </w:r>
      <w:r>
        <w:rPr>
          <w:szCs w:val="22"/>
          <w:lang w:val="ru-RU"/>
        </w:rPr>
        <w:t>предотвращать раскрытие</w:t>
      </w:r>
      <w:r w:rsidRPr="000278E9">
        <w:rPr>
          <w:szCs w:val="22"/>
          <w:lang w:val="ru-RU"/>
        </w:rPr>
        <w:t xml:space="preserve">, </w:t>
      </w:r>
      <w:r>
        <w:rPr>
          <w:szCs w:val="22"/>
          <w:lang w:val="ru-RU"/>
        </w:rPr>
        <w:t>приобретение</w:t>
      </w:r>
      <w:r w:rsidRPr="000278E9">
        <w:rPr>
          <w:szCs w:val="22"/>
          <w:lang w:val="ru-RU"/>
        </w:rPr>
        <w:t xml:space="preserve"> </w:t>
      </w:r>
      <w:r>
        <w:rPr>
          <w:szCs w:val="22"/>
          <w:lang w:val="ru-RU"/>
        </w:rPr>
        <w:t>и</w:t>
      </w:r>
      <w:r w:rsidRPr="000278E9">
        <w:rPr>
          <w:szCs w:val="22"/>
          <w:lang w:val="ru-RU"/>
        </w:rPr>
        <w:t xml:space="preserve"> </w:t>
      </w:r>
      <w:r>
        <w:rPr>
          <w:szCs w:val="22"/>
          <w:lang w:val="ru-RU"/>
        </w:rPr>
        <w:t>использование</w:t>
      </w:r>
      <w:r w:rsidRPr="000278E9">
        <w:rPr>
          <w:szCs w:val="22"/>
          <w:lang w:val="ru-RU"/>
        </w:rPr>
        <w:t xml:space="preserve"> </w:t>
      </w:r>
      <w:r>
        <w:rPr>
          <w:szCs w:val="22"/>
          <w:lang w:val="ru-RU"/>
        </w:rPr>
        <w:t>другими</w:t>
      </w:r>
      <w:r w:rsidRPr="000278E9">
        <w:rPr>
          <w:szCs w:val="22"/>
          <w:lang w:val="ru-RU"/>
        </w:rPr>
        <w:t xml:space="preserve"> </w:t>
      </w:r>
      <w:r>
        <w:rPr>
          <w:szCs w:val="22"/>
          <w:lang w:val="ru-RU"/>
        </w:rPr>
        <w:t>сторонами</w:t>
      </w:r>
      <w:r w:rsidRPr="000278E9">
        <w:rPr>
          <w:szCs w:val="22"/>
          <w:lang w:val="ru-RU"/>
        </w:rPr>
        <w:t xml:space="preserve"> </w:t>
      </w:r>
      <w:r>
        <w:rPr>
          <w:szCs w:val="22"/>
          <w:lang w:val="ru-RU"/>
        </w:rPr>
        <w:t>информации</w:t>
      </w:r>
      <w:r w:rsidRPr="000278E9">
        <w:rPr>
          <w:szCs w:val="22"/>
          <w:lang w:val="ru-RU"/>
        </w:rPr>
        <w:t xml:space="preserve">, </w:t>
      </w:r>
      <w:r>
        <w:rPr>
          <w:szCs w:val="22"/>
          <w:lang w:val="ru-RU"/>
        </w:rPr>
        <w:t>контролируемой бенефициарами на</w:t>
      </w:r>
      <w:r w:rsidRPr="000278E9">
        <w:rPr>
          <w:szCs w:val="22"/>
          <w:lang w:val="ru-RU"/>
        </w:rPr>
        <w:t xml:space="preserve"> </w:t>
      </w:r>
      <w:r>
        <w:rPr>
          <w:szCs w:val="22"/>
          <w:lang w:val="ru-RU"/>
        </w:rPr>
        <w:t>законных</w:t>
      </w:r>
      <w:r w:rsidRPr="000278E9">
        <w:rPr>
          <w:szCs w:val="22"/>
          <w:lang w:val="ru-RU"/>
        </w:rPr>
        <w:t xml:space="preserve"> </w:t>
      </w:r>
      <w:r>
        <w:rPr>
          <w:szCs w:val="22"/>
          <w:lang w:val="ru-RU"/>
        </w:rPr>
        <w:t>основаниях,</w:t>
      </w:r>
      <w:r w:rsidRPr="000278E9">
        <w:rPr>
          <w:szCs w:val="22"/>
          <w:lang w:val="ru-RU"/>
        </w:rPr>
        <w:t xml:space="preserve"> </w:t>
      </w:r>
      <w:r>
        <w:rPr>
          <w:szCs w:val="22"/>
          <w:lang w:val="ru-RU"/>
        </w:rPr>
        <w:t>без</w:t>
      </w:r>
      <w:r w:rsidRPr="000278E9">
        <w:rPr>
          <w:szCs w:val="22"/>
          <w:lang w:val="ru-RU"/>
        </w:rPr>
        <w:t xml:space="preserve"> [</w:t>
      </w:r>
      <w:r>
        <w:rPr>
          <w:szCs w:val="22"/>
          <w:lang w:val="ru-RU"/>
        </w:rPr>
        <w:t>согласия</w:t>
      </w:r>
      <w:r w:rsidRPr="000278E9">
        <w:rPr>
          <w:szCs w:val="22"/>
          <w:lang w:val="ru-RU"/>
        </w:rPr>
        <w:t xml:space="preserve">] </w:t>
      </w:r>
      <w:r>
        <w:rPr>
          <w:szCs w:val="22"/>
          <w:lang w:val="ru-RU"/>
        </w:rPr>
        <w:t>бенефициаров</w:t>
      </w:r>
      <w:r w:rsidRPr="000278E9">
        <w:rPr>
          <w:szCs w:val="22"/>
          <w:lang w:val="ru-RU"/>
        </w:rPr>
        <w:t>/</w:t>
      </w:r>
      <w:r>
        <w:rPr>
          <w:szCs w:val="22"/>
          <w:lang w:val="ru-RU"/>
        </w:rPr>
        <w:t>носителей</w:t>
      </w:r>
      <w:r w:rsidRPr="000278E9">
        <w:rPr>
          <w:szCs w:val="22"/>
          <w:lang w:val="ru-RU"/>
        </w:rPr>
        <w:t>/</w:t>
      </w:r>
      <w:r>
        <w:rPr>
          <w:szCs w:val="22"/>
          <w:lang w:val="ru-RU"/>
        </w:rPr>
        <w:t>владельцев</w:t>
      </w:r>
      <w:r w:rsidRPr="000278E9">
        <w:rPr>
          <w:szCs w:val="22"/>
          <w:lang w:val="ru-RU"/>
        </w:rPr>
        <w:t xml:space="preserve">, </w:t>
      </w:r>
      <w:r>
        <w:rPr>
          <w:szCs w:val="22"/>
          <w:lang w:val="ru-RU"/>
        </w:rPr>
        <w:t xml:space="preserve">в нарушение справедливой коммерческой практики, </w:t>
      </w:r>
      <w:r w:rsidRPr="0005225A">
        <w:rPr>
          <w:szCs w:val="22"/>
          <w:lang w:val="ru-RU"/>
        </w:rPr>
        <w:t>при условии</w:t>
      </w:r>
      <w:r>
        <w:rPr>
          <w:szCs w:val="22"/>
          <w:lang w:val="ru-RU"/>
        </w:rPr>
        <w:t xml:space="preserve">, что она сохраняется </w:t>
      </w:r>
      <w:r w:rsidRPr="0098351B">
        <w:rPr>
          <w:szCs w:val="22"/>
          <w:lang w:val="ru-RU"/>
        </w:rPr>
        <w:t>[</w:t>
      </w:r>
      <w:r>
        <w:rPr>
          <w:szCs w:val="22"/>
          <w:lang w:val="ru-RU"/>
        </w:rPr>
        <w:t>в тайне</w:t>
      </w:r>
      <w:r w:rsidRPr="0098351B">
        <w:rPr>
          <w:szCs w:val="22"/>
          <w:lang w:val="ru-RU"/>
        </w:rPr>
        <w:t>]</w:t>
      </w:r>
      <w:r w:rsidRPr="000278E9">
        <w:rPr>
          <w:szCs w:val="22"/>
          <w:lang w:val="ru-RU"/>
        </w:rPr>
        <w:t xml:space="preserve">, </w:t>
      </w:r>
      <w:r>
        <w:rPr>
          <w:szCs w:val="22"/>
          <w:lang w:val="ru-RU"/>
        </w:rPr>
        <w:t>что были приняты разумные меры для предотвращения ее несанкционированного раскрытия и что она обладает ценностью</w:t>
      </w:r>
      <w:r w:rsidRPr="0098351B">
        <w:rPr>
          <w:szCs w:val="22"/>
          <w:lang w:val="ru-RU"/>
        </w:rPr>
        <w:t>;</w:t>
      </w:r>
      <w:r w:rsidRPr="000278E9">
        <w:rPr>
          <w:szCs w:val="22"/>
          <w:lang w:val="ru-RU"/>
        </w:rPr>
        <w:t>]</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4676C6">
        <w:rPr>
          <w:szCs w:val="22"/>
          <w:lang w:val="ru-RU"/>
        </w:rPr>
        <w:t>(f)</w:t>
      </w:r>
      <w:r w:rsidRPr="004676C6">
        <w:rPr>
          <w:szCs w:val="22"/>
          <w:lang w:val="ru-RU"/>
        </w:rPr>
        <w:tab/>
        <w:t xml:space="preserve">[рассмотреть возможность создания </w:t>
      </w:r>
      <w:r w:rsidRPr="002C2E43">
        <w:rPr>
          <w:szCs w:val="22"/>
          <w:lang w:val="ru-RU"/>
        </w:rPr>
        <w:t>[публично доступных]</w:t>
      </w:r>
      <w:r>
        <w:rPr>
          <w:szCs w:val="22"/>
          <w:lang w:val="ru-RU"/>
        </w:rPr>
        <w:t xml:space="preserve"> </w:t>
      </w:r>
      <w:r w:rsidRPr="004676C6">
        <w:rPr>
          <w:szCs w:val="22"/>
          <w:lang w:val="ru-RU"/>
        </w:rPr>
        <w:t xml:space="preserve">баз данных </w:t>
      </w:r>
      <w:r>
        <w:rPr>
          <w:szCs w:val="22"/>
          <w:lang w:val="ru-RU"/>
        </w:rPr>
        <w:t>традиционных знаний</w:t>
      </w:r>
      <w:r w:rsidRPr="004676C6">
        <w:rPr>
          <w:szCs w:val="22"/>
          <w:lang w:val="ru-RU"/>
        </w:rPr>
        <w:t>, доступных для патентных ведомств</w:t>
      </w:r>
      <w:r>
        <w:rPr>
          <w:szCs w:val="22"/>
          <w:lang w:val="ru-RU"/>
        </w:rPr>
        <w:t>,</w:t>
      </w:r>
      <w:r w:rsidRPr="004676C6">
        <w:rPr>
          <w:szCs w:val="22"/>
          <w:lang w:val="ru-RU"/>
        </w:rPr>
        <w:t xml:space="preserve"> </w:t>
      </w:r>
      <w:r>
        <w:rPr>
          <w:szCs w:val="22"/>
          <w:lang w:val="ru-RU"/>
        </w:rPr>
        <w:t xml:space="preserve">для предотвращения </w:t>
      </w:r>
      <w:r w:rsidRPr="004676C6">
        <w:rPr>
          <w:szCs w:val="22"/>
          <w:lang w:val="ru-RU"/>
        </w:rPr>
        <w:t xml:space="preserve">ошибочной выдачи патентов, </w:t>
      </w:r>
      <w:r w:rsidRPr="007B4765">
        <w:rPr>
          <w:szCs w:val="22"/>
          <w:lang w:val="ru-RU"/>
        </w:rPr>
        <w:t>а также</w:t>
      </w:r>
      <w:r>
        <w:rPr>
          <w:szCs w:val="22"/>
          <w:lang w:val="ru-RU"/>
        </w:rPr>
        <w:t xml:space="preserve"> </w:t>
      </w:r>
      <w:r w:rsidRPr="007B4765">
        <w:rPr>
          <w:szCs w:val="22"/>
          <w:lang w:val="ru-RU"/>
        </w:rPr>
        <w:t>формировани</w:t>
      </w:r>
      <w:r>
        <w:rPr>
          <w:szCs w:val="22"/>
          <w:lang w:val="ru-RU"/>
        </w:rPr>
        <w:t>я</w:t>
      </w:r>
      <w:r w:rsidRPr="004676C6">
        <w:rPr>
          <w:szCs w:val="22"/>
          <w:lang w:val="ru-RU"/>
        </w:rPr>
        <w:t xml:space="preserve"> и поддержания таких баз данных в соответствии с национальным законодательством</w:t>
      </w:r>
      <w:r>
        <w:rPr>
          <w:szCs w:val="22"/>
          <w:lang w:val="ru-RU"/>
        </w:rPr>
        <w:t>;</w:t>
      </w:r>
    </w:p>
    <w:p w:rsidR="00A20759" w:rsidRDefault="00A20759" w:rsidP="00A20759">
      <w:pPr>
        <w:autoSpaceDE w:val="0"/>
        <w:autoSpaceDN w:val="0"/>
        <w:adjustRightInd w:val="0"/>
        <w:ind w:left="1080" w:hanging="540"/>
        <w:rPr>
          <w:lang w:val="ru-RU"/>
        </w:rPr>
      </w:pPr>
    </w:p>
    <w:p w:rsidR="00A20759" w:rsidRDefault="00A20759" w:rsidP="00A20759">
      <w:pPr>
        <w:numPr>
          <w:ilvl w:val="0"/>
          <w:numId w:val="28"/>
        </w:numPr>
        <w:autoSpaceDE w:val="0"/>
        <w:autoSpaceDN w:val="0"/>
        <w:adjustRightInd w:val="0"/>
        <w:contextualSpacing/>
        <w:rPr>
          <w:szCs w:val="22"/>
          <w:lang w:val="ru-RU"/>
        </w:rPr>
      </w:pPr>
      <w:r w:rsidRPr="00C14BE8">
        <w:rPr>
          <w:szCs w:val="22"/>
          <w:lang w:val="ru-RU"/>
        </w:rPr>
        <w:t>должны быть установлены минимальные стандарты для гармонизации структуры и содержания таких баз данных;</w:t>
      </w:r>
    </w:p>
    <w:p w:rsidR="00A20759" w:rsidRDefault="00A20759" w:rsidP="00A20759">
      <w:pPr>
        <w:autoSpaceDE w:val="0"/>
        <w:autoSpaceDN w:val="0"/>
        <w:adjustRightInd w:val="0"/>
        <w:ind w:left="1630"/>
        <w:contextualSpacing/>
        <w:rPr>
          <w:szCs w:val="22"/>
          <w:lang w:val="ru-RU"/>
        </w:rPr>
      </w:pPr>
    </w:p>
    <w:p w:rsidR="00A20759" w:rsidRDefault="00A20759" w:rsidP="00A20759">
      <w:pPr>
        <w:numPr>
          <w:ilvl w:val="0"/>
          <w:numId w:val="28"/>
        </w:numPr>
        <w:autoSpaceDE w:val="0"/>
        <w:autoSpaceDN w:val="0"/>
        <w:adjustRightInd w:val="0"/>
        <w:contextualSpacing/>
        <w:rPr>
          <w:szCs w:val="22"/>
          <w:lang w:val="ru-RU"/>
        </w:rPr>
      </w:pPr>
      <w:r w:rsidRPr="00C14BE8">
        <w:rPr>
          <w:szCs w:val="22"/>
          <w:lang w:val="ru-RU"/>
        </w:rPr>
        <w:t>баз</w:t>
      </w:r>
      <w:r>
        <w:rPr>
          <w:szCs w:val="22"/>
          <w:lang w:val="ru-RU"/>
        </w:rPr>
        <w:t>ы данных должны содержать</w:t>
      </w:r>
      <w:r w:rsidRPr="00C14BE8">
        <w:rPr>
          <w:szCs w:val="22"/>
          <w:lang w:val="ru-RU"/>
        </w:rPr>
        <w:t>:</w:t>
      </w:r>
    </w:p>
    <w:p w:rsidR="00A20759" w:rsidRDefault="00A20759" w:rsidP="00A20759">
      <w:pPr>
        <w:autoSpaceDE w:val="0"/>
        <w:autoSpaceDN w:val="0"/>
        <w:adjustRightInd w:val="0"/>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r w:rsidRPr="007B4765">
        <w:rPr>
          <w:szCs w:val="22"/>
          <w:lang w:val="ru-RU"/>
        </w:rPr>
        <w:t>материал</w:t>
      </w:r>
      <w:r>
        <w:rPr>
          <w:szCs w:val="22"/>
          <w:lang w:val="ru-RU"/>
        </w:rPr>
        <w:t>ы на языках, которые могут пониматься</w:t>
      </w:r>
      <w:r w:rsidRPr="00C14BE8">
        <w:rPr>
          <w:szCs w:val="22"/>
          <w:lang w:val="ru-RU"/>
        </w:rPr>
        <w:t xml:space="preserve"> патентным</w:t>
      </w:r>
      <w:r>
        <w:rPr>
          <w:szCs w:val="22"/>
          <w:lang w:val="ru-RU"/>
        </w:rPr>
        <w:t>и</w:t>
      </w:r>
      <w:r w:rsidRPr="00C14BE8">
        <w:rPr>
          <w:szCs w:val="22"/>
          <w:lang w:val="ru-RU"/>
        </w:rPr>
        <w:t xml:space="preserve"> экспертам</w:t>
      </w:r>
      <w:r>
        <w:rPr>
          <w:szCs w:val="22"/>
          <w:lang w:val="ru-RU"/>
        </w:rPr>
        <w:t>и</w:t>
      </w:r>
      <w:r w:rsidRPr="00C14BE8">
        <w:rPr>
          <w:szCs w:val="22"/>
          <w:lang w:val="ru-RU"/>
        </w:rPr>
        <w:t>;</w:t>
      </w:r>
    </w:p>
    <w:p w:rsidR="00A20759" w:rsidRDefault="00A20759" w:rsidP="00A20759">
      <w:pPr>
        <w:autoSpaceDE w:val="0"/>
        <w:autoSpaceDN w:val="0"/>
        <w:adjustRightInd w:val="0"/>
        <w:ind w:left="1980"/>
        <w:contextualSpacing/>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r w:rsidRPr="00C14BE8">
        <w:rPr>
          <w:szCs w:val="22"/>
          <w:lang w:val="ru-RU"/>
        </w:rPr>
        <w:t>письменную и устную информацию</w:t>
      </w:r>
      <w:r>
        <w:rPr>
          <w:szCs w:val="22"/>
          <w:lang w:val="ru-RU"/>
        </w:rPr>
        <w:t xml:space="preserve"> о традиционных знаниях</w:t>
      </w:r>
      <w:r w:rsidRPr="00C14BE8">
        <w:rPr>
          <w:szCs w:val="22"/>
          <w:lang w:val="ru-RU"/>
        </w:rPr>
        <w:t>;</w:t>
      </w:r>
    </w:p>
    <w:p w:rsidR="00A20759" w:rsidRDefault="00A20759" w:rsidP="00A20759">
      <w:pPr>
        <w:autoSpaceDE w:val="0"/>
        <w:autoSpaceDN w:val="0"/>
        <w:adjustRightInd w:val="0"/>
        <w:contextualSpacing/>
        <w:rPr>
          <w:szCs w:val="22"/>
          <w:lang w:val="ru-RU"/>
        </w:rPr>
      </w:pPr>
    </w:p>
    <w:p w:rsidR="00A20759" w:rsidRDefault="00A20759" w:rsidP="00A20759">
      <w:pPr>
        <w:numPr>
          <w:ilvl w:val="1"/>
          <w:numId w:val="28"/>
        </w:numPr>
        <w:autoSpaceDE w:val="0"/>
        <w:autoSpaceDN w:val="0"/>
        <w:adjustRightInd w:val="0"/>
        <w:ind w:left="1980"/>
        <w:contextualSpacing/>
        <w:rPr>
          <w:szCs w:val="22"/>
          <w:lang w:val="ru-RU"/>
        </w:rPr>
      </w:pPr>
      <w:r>
        <w:rPr>
          <w:szCs w:val="22"/>
          <w:lang w:val="ru-RU"/>
        </w:rPr>
        <w:t>соответствующий письменный и устный</w:t>
      </w:r>
      <w:r w:rsidRPr="00C14BE8">
        <w:rPr>
          <w:szCs w:val="22"/>
          <w:lang w:val="ru-RU"/>
        </w:rPr>
        <w:t xml:space="preserve"> уровень техники применительно к традиционным знаниям.]</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4676C6">
        <w:rPr>
          <w:szCs w:val="22"/>
          <w:lang w:val="ru-RU"/>
        </w:rPr>
        <w:t>(g)</w:t>
      </w:r>
      <w:r w:rsidRPr="004676C6">
        <w:rPr>
          <w:szCs w:val="22"/>
          <w:lang w:val="ru-RU"/>
        </w:rPr>
        <w:tab/>
        <w:t xml:space="preserve">[разработать надлежащие и </w:t>
      </w:r>
      <w:r>
        <w:rPr>
          <w:szCs w:val="22"/>
          <w:lang w:val="ru-RU"/>
        </w:rPr>
        <w:t xml:space="preserve">достаточные </w:t>
      </w:r>
      <w:r w:rsidRPr="007B4765">
        <w:rPr>
          <w:szCs w:val="22"/>
          <w:lang w:val="ru-RU"/>
        </w:rPr>
        <w:t>рекомендаци</w:t>
      </w:r>
      <w:r>
        <w:rPr>
          <w:szCs w:val="22"/>
          <w:lang w:val="ru-RU"/>
        </w:rPr>
        <w:t xml:space="preserve">и по </w:t>
      </w:r>
      <w:r w:rsidRPr="004676C6">
        <w:rPr>
          <w:szCs w:val="22"/>
          <w:lang w:val="ru-RU"/>
        </w:rPr>
        <w:t>п</w:t>
      </w:r>
      <w:r>
        <w:rPr>
          <w:szCs w:val="22"/>
          <w:lang w:val="ru-RU"/>
        </w:rPr>
        <w:t>роведению</w:t>
      </w:r>
      <w:r w:rsidRPr="004676C6">
        <w:rPr>
          <w:szCs w:val="22"/>
          <w:lang w:val="ru-RU"/>
        </w:rPr>
        <w:t xml:space="preserve"> патентными ведомствами поиска и экспертизы по патентным заявкам, касающимся традиционных знаний.] </w:t>
      </w:r>
    </w:p>
    <w:p w:rsidR="00A20759" w:rsidRDefault="00A20759" w:rsidP="00A20759">
      <w:pPr>
        <w:autoSpaceDE w:val="0"/>
        <w:autoSpaceDN w:val="0"/>
        <w:adjustRightInd w:val="0"/>
        <w:ind w:left="1080" w:hanging="540"/>
        <w:rPr>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5</w:t>
      </w:r>
      <w:r w:rsidRPr="00C14BE8">
        <w:rPr>
          <w:szCs w:val="22"/>
          <w:lang w:val="ru-RU"/>
        </w:rPr>
        <w:tab/>
        <w:t xml:space="preserve">[Для документирования того, как и </w:t>
      </w:r>
      <w:r>
        <w:rPr>
          <w:szCs w:val="22"/>
          <w:lang w:val="ru-RU"/>
        </w:rPr>
        <w:t xml:space="preserve">где используются </w:t>
      </w:r>
      <w:r w:rsidRPr="00C14BE8">
        <w:rPr>
          <w:szCs w:val="22"/>
          <w:lang w:val="ru-RU"/>
        </w:rPr>
        <w:t xml:space="preserve">традиционные знания, а также сохранения и поддержания таких знаний, национальные органы [должны </w:t>
      </w:r>
      <w:r>
        <w:rPr>
          <w:szCs w:val="22"/>
          <w:lang w:val="ru-RU"/>
        </w:rPr>
        <w:t>вести]/[</w:t>
      </w:r>
      <w:r w:rsidRPr="00EC77AD">
        <w:rPr>
          <w:szCs w:val="22"/>
          <w:lang w:val="ru-RU"/>
        </w:rPr>
        <w:t xml:space="preserve"> </w:t>
      </w:r>
      <w:r>
        <w:rPr>
          <w:szCs w:val="22"/>
          <w:lang w:val="ru-RU"/>
        </w:rPr>
        <w:t xml:space="preserve">ведут] </w:t>
      </w:r>
      <w:r w:rsidRPr="00EC77AD">
        <w:rPr>
          <w:szCs w:val="22"/>
          <w:lang w:val="ru-RU"/>
        </w:rPr>
        <w:t>работ</w:t>
      </w:r>
      <w:r>
        <w:rPr>
          <w:szCs w:val="22"/>
          <w:lang w:val="ru-RU"/>
        </w:rPr>
        <w:t xml:space="preserve">у </w:t>
      </w:r>
      <w:r w:rsidRPr="00C14BE8">
        <w:rPr>
          <w:szCs w:val="22"/>
          <w:lang w:val="ru-RU"/>
        </w:rPr>
        <w:t xml:space="preserve">по кодификации устной информации, касающейся традиционных знаний, и </w:t>
      </w:r>
      <w:r w:rsidRPr="002C2E43">
        <w:rPr>
          <w:szCs w:val="22"/>
          <w:lang w:val="ru-RU"/>
        </w:rPr>
        <w:t>формировани</w:t>
      </w:r>
      <w:r>
        <w:rPr>
          <w:szCs w:val="22"/>
          <w:lang w:val="ru-RU"/>
        </w:rPr>
        <w:t xml:space="preserve">ю </w:t>
      </w:r>
      <w:r w:rsidRPr="002C2E43">
        <w:rPr>
          <w:szCs w:val="22"/>
          <w:lang w:val="ru-RU"/>
        </w:rPr>
        <w:t>[публично доступных]</w:t>
      </w:r>
      <w:r>
        <w:rPr>
          <w:szCs w:val="22"/>
          <w:lang w:val="ru-RU"/>
        </w:rPr>
        <w:t xml:space="preserve"> </w:t>
      </w:r>
      <w:r w:rsidRPr="00C14BE8">
        <w:rPr>
          <w:szCs w:val="22"/>
          <w:lang w:val="ru-RU"/>
        </w:rPr>
        <w:t xml:space="preserve">баз данных </w:t>
      </w:r>
      <w:r>
        <w:rPr>
          <w:szCs w:val="22"/>
          <w:lang w:val="ru-RU"/>
        </w:rPr>
        <w:t>традиционных знаний</w:t>
      </w:r>
      <w:r w:rsidRPr="00C14BE8">
        <w:rPr>
          <w:szCs w:val="22"/>
          <w:lang w:val="ru-RU"/>
        </w:rPr>
        <w:t>.]]</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6</w:t>
      </w:r>
      <w:r w:rsidRPr="00C14BE8">
        <w:rPr>
          <w:szCs w:val="22"/>
          <w:lang w:val="ru-RU"/>
        </w:rPr>
        <w:tab/>
        <w:t xml:space="preserve">[Государства-члены]/[Договаривающиеся стороны] [должны рассмотреть]/[рассматривают] возможности сотрудничества в области создания таких баз данных, особенно в случаях, когда традиционные знания не находятся исключительно в границах одного [государства-члена]/[Договаривающейся стороны]. </w:t>
      </w:r>
      <w:r w:rsidRPr="000418D2">
        <w:rPr>
          <w:szCs w:val="22"/>
          <w:lang w:val="ru-RU"/>
        </w:rPr>
        <w:t>[</w:t>
      </w:r>
      <w:r w:rsidRPr="00C14BE8">
        <w:rPr>
          <w:szCs w:val="22"/>
          <w:lang w:val="ru-RU"/>
        </w:rPr>
        <w:t>Если в базу данных включаются традиционные знания</w:t>
      </w:r>
      <w:r>
        <w:rPr>
          <w:szCs w:val="22"/>
          <w:lang w:val="ru-RU"/>
        </w:rPr>
        <w:t>, отвечающие определению статьи</w:t>
      </w:r>
      <w:r w:rsidRPr="00C14BE8">
        <w:rPr>
          <w:szCs w:val="22"/>
          <w:lang w:val="ru-RU"/>
        </w:rPr>
        <w:t> 2, охраняемые традицио</w:t>
      </w:r>
      <w:r>
        <w:rPr>
          <w:szCs w:val="22"/>
          <w:lang w:val="ru-RU"/>
        </w:rPr>
        <w:t>н</w:t>
      </w:r>
      <w:r w:rsidRPr="00C14BE8">
        <w:rPr>
          <w:szCs w:val="22"/>
          <w:lang w:val="ru-RU"/>
        </w:rPr>
        <w:t xml:space="preserve">ные знания должны предоставляться </w:t>
      </w:r>
      <w:r>
        <w:rPr>
          <w:szCs w:val="22"/>
          <w:lang w:val="ru-RU"/>
        </w:rPr>
        <w:t xml:space="preserve">другим лицам </w:t>
      </w:r>
      <w:r w:rsidRPr="00C14BE8">
        <w:rPr>
          <w:szCs w:val="22"/>
          <w:lang w:val="ru-RU"/>
        </w:rPr>
        <w:t>только с предварительного осознанного согласия или одобрения или при участии носителя традиционных знаний.</w:t>
      </w:r>
      <w:r w:rsidRPr="000418D2">
        <w:rPr>
          <w:szCs w:val="22"/>
          <w:lang w:val="ru-RU"/>
        </w:rPr>
        <w:t xml:space="preserve">] </w:t>
      </w:r>
    </w:p>
    <w:p w:rsidR="00A20759" w:rsidRDefault="00A20759" w:rsidP="00A20759">
      <w:pPr>
        <w:autoSpaceDE w:val="0"/>
        <w:autoSpaceDN w:val="0"/>
        <w:adjustRightInd w:val="0"/>
        <w:rPr>
          <w:szCs w:val="22"/>
          <w:lang w:val="ru-RU"/>
        </w:rPr>
      </w:pPr>
      <w:r w:rsidRPr="00C14BE8">
        <w:rPr>
          <w:szCs w:val="22"/>
          <w:lang w:val="ru-RU"/>
        </w:rPr>
        <w:t xml:space="preserve"> </w:t>
      </w: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Pr>
          <w:szCs w:val="22"/>
          <w:lang w:val="ru-RU"/>
        </w:rPr>
        <w:t>.7</w:t>
      </w:r>
      <w:r w:rsidRPr="00C14BE8">
        <w:rPr>
          <w:szCs w:val="22"/>
          <w:lang w:val="ru-RU"/>
        </w:rPr>
        <w:t xml:space="preserve"> </w:t>
      </w:r>
      <w:r w:rsidRPr="00C14BE8">
        <w:rPr>
          <w:szCs w:val="22"/>
          <w:lang w:val="ru-RU"/>
        </w:rPr>
        <w:tab/>
        <w:t>Кроме того, [должны предпринимать</w:t>
      </w:r>
      <w:r>
        <w:rPr>
          <w:szCs w:val="22"/>
          <w:lang w:val="ru-RU"/>
        </w:rPr>
        <w:t>ся</w:t>
      </w:r>
      <w:r w:rsidRPr="00C14BE8">
        <w:rPr>
          <w:szCs w:val="22"/>
          <w:lang w:val="ru-RU"/>
        </w:rPr>
        <w:t>]/[предпринимают</w:t>
      </w:r>
      <w:r>
        <w:rPr>
          <w:szCs w:val="22"/>
          <w:lang w:val="ru-RU"/>
        </w:rPr>
        <w:t>ся</w:t>
      </w:r>
      <w:r w:rsidRPr="00C14BE8">
        <w:rPr>
          <w:szCs w:val="22"/>
          <w:lang w:val="ru-RU"/>
        </w:rPr>
        <w:t>] усилия по облегчению доступа к таким базам данных</w:t>
      </w:r>
      <w:r>
        <w:rPr>
          <w:szCs w:val="22"/>
          <w:lang w:val="ru-RU"/>
        </w:rPr>
        <w:t xml:space="preserve"> </w:t>
      </w:r>
      <w:r w:rsidRPr="00C14BE8">
        <w:rPr>
          <w:szCs w:val="22"/>
          <w:lang w:val="ru-RU"/>
        </w:rPr>
        <w:t>ведом</w:t>
      </w:r>
      <w:r>
        <w:rPr>
          <w:szCs w:val="22"/>
          <w:lang w:val="ru-RU"/>
        </w:rPr>
        <w:t>ств</w:t>
      </w:r>
      <w:r w:rsidRPr="00C14BE8">
        <w:rPr>
          <w:szCs w:val="22"/>
          <w:lang w:val="ru-RU"/>
        </w:rPr>
        <w:t xml:space="preserve"> интеллектуальной собственности, </w:t>
      </w:r>
      <w:r>
        <w:rPr>
          <w:szCs w:val="22"/>
          <w:lang w:val="ru-RU"/>
        </w:rPr>
        <w:t xml:space="preserve">что будет </w:t>
      </w:r>
      <w:r w:rsidRPr="00EC77AD">
        <w:rPr>
          <w:szCs w:val="22"/>
          <w:lang w:val="ru-RU"/>
        </w:rPr>
        <w:t>способствов</w:t>
      </w:r>
      <w:r>
        <w:rPr>
          <w:szCs w:val="22"/>
          <w:lang w:val="ru-RU"/>
        </w:rPr>
        <w:t xml:space="preserve">ать принятию </w:t>
      </w:r>
      <w:r w:rsidRPr="00EC77AD">
        <w:rPr>
          <w:szCs w:val="22"/>
          <w:lang w:val="ru-RU"/>
        </w:rPr>
        <w:t>соответствующ</w:t>
      </w:r>
      <w:r>
        <w:rPr>
          <w:szCs w:val="22"/>
          <w:lang w:val="ru-RU"/>
        </w:rPr>
        <w:t>их решений</w:t>
      </w:r>
      <w:r w:rsidRPr="00C14BE8">
        <w:rPr>
          <w:szCs w:val="22"/>
          <w:lang w:val="ru-RU"/>
        </w:rPr>
        <w:t>. [Государства-члены]/[Договаривающиеся стороны] [должны рассмотреть]/[рассматривают] возможности</w:t>
      </w:r>
      <w:r>
        <w:rPr>
          <w:szCs w:val="22"/>
          <w:lang w:val="ru-RU"/>
        </w:rPr>
        <w:t xml:space="preserve"> </w:t>
      </w:r>
      <w:r w:rsidRPr="00C14BE8">
        <w:rPr>
          <w:szCs w:val="22"/>
          <w:lang w:val="ru-RU"/>
        </w:rPr>
        <w:t xml:space="preserve">задействования потенциала международного сотрудничества.  Информация, предоставляемая ведомствам интеллектуальной собственности [должна включать]/[включает] только информацию, которая может быть использована для отказа от сотрудничества и, таким образом, не [должна включать]/[включает] охраняемые традиционные знания.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8</w:t>
      </w:r>
      <w:r w:rsidRPr="00C14BE8">
        <w:rPr>
          <w:szCs w:val="22"/>
          <w:lang w:val="ru-RU"/>
        </w:rPr>
        <w:tab/>
        <w:t xml:space="preserve">Национальные учреждения [должны предпринимать]/[предпринимают] усилия по кодификации </w:t>
      </w:r>
      <w:r>
        <w:rPr>
          <w:szCs w:val="22"/>
          <w:lang w:val="ru-RU"/>
        </w:rPr>
        <w:t xml:space="preserve">публично доступной </w:t>
      </w:r>
      <w:r w:rsidRPr="00C14BE8">
        <w:rPr>
          <w:szCs w:val="22"/>
          <w:lang w:val="ru-RU"/>
        </w:rPr>
        <w:t xml:space="preserve">информации, касающейся традиционных знаний, для </w:t>
      </w:r>
      <w:r>
        <w:rPr>
          <w:szCs w:val="22"/>
          <w:lang w:val="ru-RU"/>
        </w:rPr>
        <w:lastRenderedPageBreak/>
        <w:t xml:space="preserve">более </w:t>
      </w:r>
      <w:r w:rsidRPr="00C14BE8">
        <w:rPr>
          <w:szCs w:val="22"/>
          <w:lang w:val="ru-RU"/>
        </w:rPr>
        <w:t>актив</w:t>
      </w:r>
      <w:r>
        <w:rPr>
          <w:szCs w:val="22"/>
          <w:lang w:val="ru-RU"/>
        </w:rPr>
        <w:t>ного</w:t>
      </w:r>
      <w:r w:rsidRPr="00C14BE8">
        <w:rPr>
          <w:szCs w:val="22"/>
          <w:lang w:val="ru-RU"/>
        </w:rPr>
        <w:t xml:space="preserve"> </w:t>
      </w:r>
      <w:r w:rsidRPr="002C2E43">
        <w:rPr>
          <w:szCs w:val="22"/>
          <w:lang w:val="ru-RU"/>
        </w:rPr>
        <w:t>формировани</w:t>
      </w:r>
      <w:r>
        <w:rPr>
          <w:szCs w:val="22"/>
          <w:lang w:val="ru-RU"/>
        </w:rPr>
        <w:t>я</w:t>
      </w:r>
      <w:r w:rsidRPr="00C14BE8">
        <w:rPr>
          <w:szCs w:val="22"/>
          <w:lang w:val="ru-RU"/>
        </w:rPr>
        <w:t xml:space="preserve"> </w:t>
      </w:r>
      <w:r w:rsidRPr="002C2E43">
        <w:rPr>
          <w:szCs w:val="22"/>
          <w:lang w:val="ru-RU"/>
        </w:rPr>
        <w:t>[публично доступных]</w:t>
      </w:r>
      <w:r>
        <w:rPr>
          <w:szCs w:val="22"/>
          <w:lang w:val="ru-RU"/>
        </w:rPr>
        <w:t xml:space="preserve"> </w:t>
      </w:r>
      <w:r w:rsidRPr="00C14BE8">
        <w:rPr>
          <w:szCs w:val="22"/>
          <w:lang w:val="ru-RU"/>
        </w:rPr>
        <w:t xml:space="preserve">баз данных </w:t>
      </w:r>
      <w:r>
        <w:rPr>
          <w:szCs w:val="22"/>
          <w:lang w:val="ru-RU"/>
        </w:rPr>
        <w:t>традиционных знаний</w:t>
      </w:r>
      <w:r w:rsidRPr="00C14BE8">
        <w:rPr>
          <w:szCs w:val="22"/>
          <w:lang w:val="ru-RU"/>
        </w:rPr>
        <w:t xml:space="preserve"> </w:t>
      </w:r>
      <w:r w:rsidRPr="002C2E43">
        <w:rPr>
          <w:szCs w:val="22"/>
          <w:lang w:val="ru-RU"/>
        </w:rPr>
        <w:t>в интересах</w:t>
      </w:r>
      <w:r w:rsidRPr="00C14BE8">
        <w:rPr>
          <w:szCs w:val="22"/>
          <w:lang w:val="ru-RU"/>
        </w:rPr>
        <w:t xml:space="preserve"> сохранения и поддержания таких знаний.</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sidRPr="00C14BE8">
        <w:rPr>
          <w:szCs w:val="22"/>
          <w:lang w:val="ru-RU"/>
        </w:rPr>
        <w:t>.</w:t>
      </w:r>
      <w:r>
        <w:rPr>
          <w:szCs w:val="22"/>
          <w:lang w:val="ru-RU"/>
        </w:rPr>
        <w:t>9</w:t>
      </w:r>
      <w:r w:rsidRPr="00C14BE8">
        <w:rPr>
          <w:szCs w:val="22"/>
          <w:lang w:val="ru-RU"/>
        </w:rPr>
        <w:tab/>
        <w:t xml:space="preserve">Кроме того, ведомства интеллектуальной собственности [должны предпринимать]/[предпринимают] усилия по облегчению доступа к </w:t>
      </w:r>
      <w:r w:rsidRPr="000418D2">
        <w:rPr>
          <w:szCs w:val="22"/>
          <w:lang w:val="ru-RU"/>
        </w:rPr>
        <w:t xml:space="preserve">публично доступной </w:t>
      </w:r>
      <w:r w:rsidRPr="00C14BE8">
        <w:rPr>
          <w:szCs w:val="22"/>
          <w:lang w:val="ru-RU"/>
        </w:rPr>
        <w:t xml:space="preserve">информации, в том числе информации, содержащейся в </w:t>
      </w:r>
      <w:r w:rsidRPr="002C2E43">
        <w:rPr>
          <w:szCs w:val="22"/>
          <w:lang w:val="ru-RU"/>
        </w:rPr>
        <w:t>[публично доступных]</w:t>
      </w:r>
      <w:r>
        <w:rPr>
          <w:szCs w:val="22"/>
          <w:lang w:val="ru-RU"/>
        </w:rPr>
        <w:t xml:space="preserve"> </w:t>
      </w:r>
      <w:r w:rsidRPr="00C14BE8">
        <w:rPr>
          <w:szCs w:val="22"/>
          <w:lang w:val="ru-RU"/>
        </w:rPr>
        <w:t xml:space="preserve">базах данных </w:t>
      </w:r>
      <w:r>
        <w:rPr>
          <w:szCs w:val="22"/>
          <w:lang w:val="ru-RU"/>
        </w:rPr>
        <w:t xml:space="preserve">традиционных знаний.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5</w:t>
      </w:r>
      <w:r w:rsidRPr="00EC77AD">
        <w:rPr>
          <w:szCs w:val="22"/>
          <w:lang w:val="ru-RU"/>
        </w:rPr>
        <w:t>BIS</w:t>
      </w:r>
      <w:r>
        <w:rPr>
          <w:szCs w:val="22"/>
          <w:lang w:val="ru-RU"/>
        </w:rPr>
        <w:t>.10</w:t>
      </w:r>
      <w:r w:rsidRPr="00C14BE8">
        <w:rPr>
          <w:szCs w:val="22"/>
          <w:lang w:val="ru-RU"/>
        </w:rPr>
        <w:tab/>
        <w:t>Ведомства интеллектуальной собственности [должны обеспечи</w:t>
      </w:r>
      <w:r>
        <w:rPr>
          <w:szCs w:val="22"/>
          <w:lang w:val="ru-RU"/>
        </w:rPr>
        <w:t>ва</w:t>
      </w:r>
      <w:r w:rsidRPr="00C14BE8">
        <w:rPr>
          <w:szCs w:val="22"/>
          <w:lang w:val="ru-RU"/>
        </w:rPr>
        <w:t xml:space="preserve">ть]/[обеспечивают] </w:t>
      </w:r>
      <w:r>
        <w:rPr>
          <w:szCs w:val="22"/>
          <w:lang w:val="ru-RU"/>
        </w:rPr>
        <w:t>соблюдение</w:t>
      </w:r>
      <w:r w:rsidRPr="00C14BE8">
        <w:rPr>
          <w:szCs w:val="22"/>
          <w:lang w:val="ru-RU"/>
        </w:rPr>
        <w:t xml:space="preserve"> в отношении такой информации режим</w:t>
      </w:r>
      <w:r>
        <w:rPr>
          <w:szCs w:val="22"/>
          <w:lang w:val="ru-RU"/>
        </w:rPr>
        <w:t>а</w:t>
      </w:r>
      <w:r w:rsidRPr="00C14BE8">
        <w:rPr>
          <w:szCs w:val="22"/>
          <w:lang w:val="ru-RU"/>
        </w:rPr>
        <w:t xml:space="preserve"> конфиденциальности, за исключением случаев, когда она цитируется в качестве известного уровня техники в процессе экспертизы патентной заявки.]</w:t>
      </w:r>
      <w:r w:rsidRPr="000418D2">
        <w:rPr>
          <w:szCs w:val="22"/>
          <w:lang w:val="ru-RU"/>
        </w:rPr>
        <w:t xml:space="preserve">] </w:t>
      </w:r>
    </w:p>
    <w:p w:rsidR="00A20759" w:rsidRDefault="00A20759" w:rsidP="00A20759">
      <w:pPr>
        <w:tabs>
          <w:tab w:val="num" w:pos="550"/>
        </w:tabs>
        <w:autoSpaceDE w:val="0"/>
        <w:autoSpaceDN w:val="0"/>
        <w:adjustRightInd w:val="0"/>
        <w:ind w:left="550"/>
        <w:rPr>
          <w:szCs w:val="22"/>
          <w:lang w:val="ru-RU"/>
        </w:rPr>
      </w:pPr>
    </w:p>
    <w:p w:rsidR="00A20759" w:rsidRDefault="00A20759" w:rsidP="00A20759">
      <w:pPr>
        <w:rPr>
          <w:lang w:val="ru-RU"/>
        </w:rPr>
      </w:pPr>
    </w:p>
    <w:p w:rsidR="00A20759" w:rsidRDefault="00A20759" w:rsidP="00A20759">
      <w:pPr>
        <w:rPr>
          <w:lang w:val="ru-RU"/>
        </w:rPr>
      </w:pPr>
      <w:r w:rsidRPr="005C5837">
        <w:rPr>
          <w:lang w:val="ru-RU"/>
        </w:rPr>
        <w:br w:type="page"/>
      </w:r>
    </w:p>
    <w:p w:rsidR="00A20759" w:rsidRDefault="00A20759" w:rsidP="00A20759">
      <w:pPr>
        <w:tabs>
          <w:tab w:val="num" w:pos="993"/>
        </w:tabs>
        <w:autoSpaceDE w:val="0"/>
        <w:autoSpaceDN w:val="0"/>
        <w:adjustRightInd w:val="0"/>
        <w:jc w:val="center"/>
        <w:rPr>
          <w:lang w:val="ru-RU"/>
        </w:rPr>
      </w:pPr>
      <w:r w:rsidRPr="00995651">
        <w:rPr>
          <w:lang w:val="ru-RU"/>
        </w:rPr>
        <w:lastRenderedPageBreak/>
        <w:t>[</w:t>
      </w:r>
      <w:r>
        <w:rPr>
          <w:lang w:val="ru-RU"/>
        </w:rPr>
        <w:t xml:space="preserve">СТАТЬЯ </w:t>
      </w:r>
      <w:r w:rsidRPr="00995651">
        <w:rPr>
          <w:lang w:val="ru-RU"/>
        </w:rPr>
        <w:t>6</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u w:val="single"/>
          <w:lang w:val="ru-RU"/>
        </w:rPr>
      </w:pPr>
      <w:r w:rsidRPr="001B5E17">
        <w:rPr>
          <w:lang w:val="ru-RU"/>
        </w:rPr>
        <w:t>САНКЦИИ, СРЕДСТВА ПРАВОВОЙ ЗАЩИТЫ И ОСУЩЕСТВЛЕНИЕ ПРАВ/ПРИМЕНЕНИЕ</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Pr>
          <w:lang w:val="ru-RU"/>
        </w:rPr>
        <w:t xml:space="preserve">Вариант </w:t>
      </w:r>
      <w:r w:rsidRPr="00666E3F">
        <w:rPr>
          <w:lang w:val="ru-RU"/>
        </w:rPr>
        <w:t>1</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0C5E77">
        <w:rPr>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Pr="00666E3F">
        <w:rPr>
          <w:lang w:val="ru-RU"/>
        </w:rPr>
        <w:t xml:space="preserve"> </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Pr>
          <w:lang w:val="ru-RU"/>
        </w:rPr>
        <w:t>Вариант</w:t>
      </w:r>
      <w:r w:rsidRPr="00B12620">
        <w:rPr>
          <w:lang w:val="ru-RU"/>
        </w:rPr>
        <w:t xml:space="preserve"> 2</w:t>
      </w: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 w:val="num" w:pos="993"/>
        </w:tabs>
        <w:autoSpaceDE w:val="0"/>
        <w:autoSpaceDN w:val="0"/>
        <w:adjustRightInd w:val="0"/>
        <w:rPr>
          <w:szCs w:val="22"/>
          <w:lang w:val="ru-RU"/>
        </w:rPr>
      </w:pPr>
      <w:r>
        <w:rPr>
          <w:szCs w:val="22"/>
          <w:lang w:val="ru-RU"/>
        </w:rPr>
        <w:t>6</w:t>
      </w:r>
      <w:r w:rsidRPr="00A938D1">
        <w:rPr>
          <w:szCs w:val="22"/>
          <w:lang w:val="ru-RU"/>
        </w:rPr>
        <w:t>.1</w:t>
      </w:r>
      <w:r w:rsidRPr="00A938D1">
        <w:rPr>
          <w:szCs w:val="22"/>
          <w:lang w:val="ru-RU"/>
        </w:rPr>
        <w:tab/>
      </w:r>
      <w:r w:rsidRPr="005C5837">
        <w:rPr>
          <w:szCs w:val="22"/>
          <w:lang w:val="ru-RU"/>
        </w:rPr>
        <w:t>[</w:t>
      </w:r>
      <w:r w:rsidRPr="001B5E17">
        <w:rPr>
          <w:szCs w:val="22"/>
          <w:lang w:val="ru-RU"/>
        </w:rPr>
        <w:t xml:space="preserve">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w:t>
      </w:r>
      <w:r w:rsidRPr="005C5837">
        <w:rPr>
          <w:szCs w:val="22"/>
          <w:lang w:val="ru-RU"/>
        </w:rPr>
        <w:t>[</w:t>
      </w:r>
      <w:r w:rsidRPr="001B5E17">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sidRPr="001B5E17">
        <w:rPr>
          <w:szCs w:val="22"/>
          <w:lang w:val="ru-RU"/>
        </w:rPr>
        <w:t xml:space="preserve"> или неправомерного использования традиционных знаний], </w:t>
      </w:r>
      <w:r>
        <w:rPr>
          <w:szCs w:val="22"/>
          <w:lang w:val="ru-RU"/>
        </w:rPr>
        <w:t>достаточных</w:t>
      </w:r>
      <w:r w:rsidRPr="001B5E17">
        <w:rPr>
          <w:szCs w:val="22"/>
          <w:lang w:val="ru-RU"/>
        </w:rPr>
        <w:t xml:space="preserve"> для того, чтобы они послужили фактором сдерживания от совершения новых нарушений</w:t>
      </w:r>
      <w:r w:rsidRPr="00A938D1">
        <w:rPr>
          <w:szCs w:val="22"/>
          <w:lang w:val="ru-RU"/>
        </w:rPr>
        <w:t>.</w:t>
      </w:r>
      <w:r w:rsidRPr="005C583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6.2</w:t>
      </w:r>
      <w:r w:rsidRPr="00A938D1">
        <w:rPr>
          <w:szCs w:val="22"/>
          <w:lang w:val="ru-RU"/>
        </w:rPr>
        <w:tab/>
      </w:r>
      <w:r>
        <w:rPr>
          <w:szCs w:val="22"/>
          <w:lang w:val="ru-RU"/>
        </w:rPr>
        <w:t>Указанные в пункте 1</w:t>
      </w:r>
      <w:r w:rsidRPr="001B5E17">
        <w:rPr>
          <w:szCs w:val="22"/>
          <w:lang w:val="ru-RU"/>
        </w:rPr>
        <w:t xml:space="preserve"> процедуры должны быть доступными, эффективными, справедливыми, основанными на равноправии, адекватными [надлежащими] и необременительными для [носителе</w:t>
      </w:r>
      <w:r w:rsidRPr="00427AB7">
        <w:rPr>
          <w:szCs w:val="22"/>
          <w:lang w:val="ru-RU"/>
        </w:rPr>
        <w:t>й]/[владельцев] охраняемых традиционных знаний. [</w:t>
      </w:r>
      <w:r>
        <w:rPr>
          <w:szCs w:val="22"/>
          <w:lang w:val="ru-RU"/>
        </w:rPr>
        <w:t>Эти процедуры</w:t>
      </w:r>
      <w:r w:rsidRPr="00427AB7">
        <w:rPr>
          <w:szCs w:val="22"/>
          <w:lang w:val="ru-RU"/>
        </w:rPr>
        <w:t xml:space="preserve"> также должны предусматривать гарантии соблюдения законных интересов третьих лиц и общественных интересов</w:t>
      </w:r>
      <w:r w:rsidRPr="00A938D1">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w:t>
      </w:r>
      <w:r w:rsidRPr="003578D9">
        <w:rPr>
          <w:szCs w:val="22"/>
          <w:lang w:val="ru-RU"/>
        </w:rPr>
        <w:t xml:space="preserve">.3 </w:t>
      </w:r>
      <w:r w:rsidRPr="003578D9">
        <w:rPr>
          <w:szCs w:val="22"/>
          <w:lang w:val="ru-RU"/>
        </w:rPr>
        <w:tab/>
      </w:r>
      <w:r w:rsidRPr="005C5837">
        <w:rPr>
          <w:szCs w:val="22"/>
          <w:lang w:val="ru-RU"/>
        </w:rPr>
        <w:t>[</w:t>
      </w:r>
      <w:r>
        <w:rPr>
          <w:szCs w:val="22"/>
          <w:lang w:val="ru-RU"/>
        </w:rPr>
        <w:t>Бенефициары</w:t>
      </w:r>
      <w:r w:rsidRPr="003578D9">
        <w:rPr>
          <w:szCs w:val="22"/>
          <w:lang w:val="ru-RU"/>
        </w:rPr>
        <w:t xml:space="preserve"> [</w:t>
      </w:r>
      <w:r>
        <w:rPr>
          <w:szCs w:val="22"/>
          <w:lang w:val="ru-RU"/>
        </w:rPr>
        <w:t>должны</w:t>
      </w:r>
      <w:r w:rsidRPr="003578D9">
        <w:rPr>
          <w:szCs w:val="22"/>
          <w:lang w:val="ru-RU"/>
        </w:rPr>
        <w:t xml:space="preserve"> </w:t>
      </w:r>
      <w:r>
        <w:rPr>
          <w:szCs w:val="22"/>
          <w:lang w:val="ru-RU"/>
        </w:rPr>
        <w:t>иметь</w:t>
      </w:r>
      <w:r w:rsidRPr="003578D9">
        <w:rPr>
          <w:szCs w:val="22"/>
          <w:lang w:val="ru-RU"/>
        </w:rPr>
        <w:t>]/[</w:t>
      </w:r>
      <w:r>
        <w:rPr>
          <w:szCs w:val="22"/>
          <w:lang w:val="ru-RU"/>
        </w:rPr>
        <w:t>имеют</w:t>
      </w:r>
      <w:r w:rsidRPr="003578D9">
        <w:rPr>
          <w:szCs w:val="22"/>
          <w:lang w:val="ru-RU"/>
        </w:rPr>
        <w:t xml:space="preserve">] </w:t>
      </w:r>
      <w:r>
        <w:rPr>
          <w:szCs w:val="22"/>
          <w:lang w:val="ru-RU"/>
        </w:rPr>
        <w:t>право</w:t>
      </w:r>
      <w:r w:rsidRPr="003578D9">
        <w:rPr>
          <w:szCs w:val="22"/>
          <w:lang w:val="ru-RU"/>
        </w:rPr>
        <w:t xml:space="preserve"> </w:t>
      </w:r>
      <w:r>
        <w:rPr>
          <w:szCs w:val="22"/>
          <w:lang w:val="ru-RU"/>
        </w:rPr>
        <w:t>возбуждать процессуальные действия в случаях нарушения или несоблюдения</w:t>
      </w:r>
      <w:r w:rsidRPr="003578D9">
        <w:rPr>
          <w:szCs w:val="22"/>
          <w:lang w:val="ru-RU"/>
        </w:rPr>
        <w:t xml:space="preserve"> </w:t>
      </w:r>
      <w:r>
        <w:rPr>
          <w:szCs w:val="22"/>
          <w:lang w:val="ru-RU"/>
        </w:rPr>
        <w:t>их прав согласно пунктам</w:t>
      </w:r>
      <w:r w:rsidRPr="003578D9">
        <w:rPr>
          <w:szCs w:val="22"/>
          <w:lang w:val="ru-RU"/>
        </w:rPr>
        <w:t xml:space="preserve"> 1 </w:t>
      </w:r>
      <w:r>
        <w:rPr>
          <w:szCs w:val="22"/>
          <w:lang w:val="ru-RU"/>
        </w:rPr>
        <w:t>и</w:t>
      </w:r>
      <w:r w:rsidRPr="003578D9">
        <w:rPr>
          <w:szCs w:val="22"/>
          <w:lang w:val="ru-RU"/>
        </w:rPr>
        <w:t xml:space="preserve"> 2.</w:t>
      </w:r>
      <w:r w:rsidRPr="005C583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6.4</w:t>
      </w:r>
      <w:r>
        <w:rPr>
          <w:szCs w:val="22"/>
          <w:lang w:val="ru-RU"/>
        </w:rPr>
        <w:tab/>
      </w:r>
      <w:r w:rsidRPr="005C5837">
        <w:rPr>
          <w:szCs w:val="22"/>
          <w:lang w:val="ru-RU"/>
        </w:rPr>
        <w:t>[</w:t>
      </w:r>
      <w:r w:rsidRPr="001B5E17">
        <w:rPr>
          <w:szCs w:val="22"/>
          <w:lang w:val="ru-RU"/>
        </w:rPr>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r w:rsidRPr="00A938D1">
        <w:rPr>
          <w:szCs w:val="22"/>
          <w:lang w:val="ru-RU"/>
        </w:rPr>
        <w:t>.</w:t>
      </w:r>
      <w:r w:rsidRPr="005C583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6.5</w:t>
      </w:r>
      <w:r w:rsidRPr="00A938D1">
        <w:rPr>
          <w:szCs w:val="22"/>
          <w:lang w:val="ru-RU"/>
        </w:rPr>
        <w:t xml:space="preserve"> </w:t>
      </w:r>
      <w:r w:rsidRPr="00A938D1">
        <w:rPr>
          <w:szCs w:val="22"/>
          <w:lang w:val="ru-RU"/>
        </w:rPr>
        <w:tab/>
      </w:r>
      <w:r w:rsidRPr="005C5837">
        <w:rPr>
          <w:szCs w:val="22"/>
          <w:lang w:val="ru-RU"/>
        </w:rPr>
        <w:t>[</w:t>
      </w:r>
      <w:r w:rsidRPr="001B5E17">
        <w:rPr>
          <w:szCs w:val="22"/>
          <w:lang w:val="ru-RU"/>
        </w:rPr>
        <w:t>В случае возникновения спора между бенефициарами или между бенефициарами и пользователями традиционных знаний каждая сторона [может]/[</w:t>
      </w:r>
      <w:r>
        <w:rPr>
          <w:szCs w:val="22"/>
          <w:lang w:val="ru-RU"/>
        </w:rPr>
        <w:t>имеет право</w:t>
      </w:r>
      <w:r w:rsidRPr="001B5E17">
        <w:rPr>
          <w:szCs w:val="22"/>
          <w:lang w:val="ru-RU"/>
        </w:rPr>
        <w:t xml:space="preserve">]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w:t>
      </w:r>
      <w:r>
        <w:rPr>
          <w:szCs w:val="22"/>
          <w:lang w:val="ru-RU"/>
        </w:rPr>
        <w:t xml:space="preserve">отвечает </w:t>
      </w:r>
      <w:r w:rsidRPr="001B5E17">
        <w:rPr>
          <w:szCs w:val="22"/>
          <w:lang w:val="ru-RU"/>
        </w:rPr>
        <w:t>потребностям носителей традиционных знаний</w:t>
      </w:r>
      <w:r w:rsidRPr="00A938D1">
        <w:rPr>
          <w:szCs w:val="22"/>
          <w:lang w:val="ru-RU"/>
        </w:rPr>
        <w:t>].</w:t>
      </w:r>
      <w:r w:rsidRPr="005C5837">
        <w:rPr>
          <w:szCs w:val="22"/>
          <w:lang w:val="ru-RU"/>
        </w:rPr>
        <w:t>]</w:t>
      </w:r>
    </w:p>
    <w:p w:rsidR="00A20759" w:rsidRDefault="00A20759" w:rsidP="00A20759">
      <w:pPr>
        <w:rPr>
          <w:lang w:val="ru-RU"/>
        </w:rPr>
      </w:pPr>
    </w:p>
    <w:p w:rsidR="00A20759" w:rsidRDefault="00A20759" w:rsidP="00A20759">
      <w:pPr>
        <w:rPr>
          <w:szCs w:val="22"/>
          <w:lang w:val="ru-RU"/>
        </w:rPr>
      </w:pPr>
      <w:r>
        <w:rPr>
          <w:szCs w:val="22"/>
          <w:lang w:val="ru-RU"/>
        </w:rPr>
        <w:t>6</w:t>
      </w:r>
      <w:r w:rsidRPr="00E43C7A">
        <w:rPr>
          <w:szCs w:val="22"/>
          <w:lang w:val="ru-RU"/>
        </w:rPr>
        <w:t>.6</w:t>
      </w:r>
      <w:r w:rsidRPr="00E43C7A">
        <w:rPr>
          <w:szCs w:val="22"/>
          <w:lang w:val="ru-RU"/>
        </w:rPr>
        <w:tab/>
      </w:r>
      <w:r w:rsidRPr="005C5837">
        <w:rPr>
          <w:szCs w:val="22"/>
          <w:lang w:val="ru-RU"/>
        </w:rPr>
        <w:t>[</w:t>
      </w:r>
      <w:r>
        <w:rPr>
          <w:szCs w:val="22"/>
          <w:lang w:val="ru-RU"/>
        </w:rPr>
        <w:t>Если</w:t>
      </w:r>
      <w:r w:rsidRPr="00E43C7A">
        <w:rPr>
          <w:szCs w:val="22"/>
          <w:lang w:val="ru-RU"/>
        </w:rPr>
        <w:t xml:space="preserve">, </w:t>
      </w:r>
      <w:r>
        <w:rPr>
          <w:szCs w:val="22"/>
          <w:lang w:val="ru-RU"/>
        </w:rPr>
        <w:t>согласно</w:t>
      </w:r>
      <w:r w:rsidRPr="00E43C7A">
        <w:rPr>
          <w:szCs w:val="22"/>
          <w:lang w:val="ru-RU"/>
        </w:rPr>
        <w:t xml:space="preserve"> </w:t>
      </w:r>
      <w:r>
        <w:rPr>
          <w:szCs w:val="22"/>
          <w:lang w:val="ru-RU"/>
        </w:rPr>
        <w:t>применимому</w:t>
      </w:r>
      <w:r w:rsidRPr="00E43C7A">
        <w:rPr>
          <w:szCs w:val="22"/>
          <w:lang w:val="ru-RU"/>
        </w:rPr>
        <w:t xml:space="preserve"> </w:t>
      </w:r>
      <w:r>
        <w:rPr>
          <w:szCs w:val="22"/>
          <w:lang w:val="ru-RU"/>
        </w:rPr>
        <w:t>внутригосударственному</w:t>
      </w:r>
      <w:r w:rsidRPr="00E43C7A">
        <w:rPr>
          <w:szCs w:val="22"/>
          <w:lang w:val="ru-RU"/>
        </w:rPr>
        <w:t xml:space="preserve"> </w:t>
      </w:r>
      <w:r>
        <w:rPr>
          <w:szCs w:val="22"/>
          <w:lang w:val="ru-RU"/>
        </w:rPr>
        <w:t>праву</w:t>
      </w:r>
      <w:r w:rsidRPr="00E43C7A">
        <w:rPr>
          <w:szCs w:val="22"/>
          <w:lang w:val="ru-RU"/>
        </w:rPr>
        <w:t xml:space="preserve">, </w:t>
      </w:r>
      <w:r>
        <w:rPr>
          <w:szCs w:val="22"/>
          <w:lang w:val="ru-RU"/>
        </w:rPr>
        <w:t>установлено</w:t>
      </w:r>
      <w:r w:rsidRPr="00E43C7A">
        <w:rPr>
          <w:szCs w:val="22"/>
          <w:lang w:val="ru-RU"/>
        </w:rPr>
        <w:t xml:space="preserve">, </w:t>
      </w:r>
      <w:r>
        <w:rPr>
          <w:szCs w:val="22"/>
          <w:lang w:val="ru-RU"/>
        </w:rPr>
        <w:t>что</w:t>
      </w:r>
      <w:r w:rsidRPr="00E43C7A">
        <w:rPr>
          <w:szCs w:val="22"/>
          <w:lang w:val="ru-RU"/>
        </w:rPr>
        <w:t xml:space="preserve"> </w:t>
      </w:r>
      <w:r>
        <w:rPr>
          <w:szCs w:val="22"/>
          <w:lang w:val="ru-RU"/>
        </w:rPr>
        <w:t>широкое</w:t>
      </w:r>
      <w:r w:rsidRPr="005C5837">
        <w:rPr>
          <w:szCs w:val="22"/>
          <w:lang w:val="ru-RU"/>
        </w:rPr>
        <w:t>/[</w:t>
      </w:r>
      <w:r>
        <w:rPr>
          <w:szCs w:val="22"/>
          <w:lang w:val="ru-RU"/>
        </w:rPr>
        <w:t>международное</w:t>
      </w:r>
      <w:r w:rsidRPr="005C5837">
        <w:rPr>
          <w:szCs w:val="22"/>
          <w:lang w:val="ru-RU"/>
        </w:rPr>
        <w:t>]</w:t>
      </w:r>
      <w:r w:rsidRPr="00E43C7A">
        <w:rPr>
          <w:szCs w:val="22"/>
          <w:lang w:val="ru-RU"/>
        </w:rPr>
        <w:t xml:space="preserve"> </w:t>
      </w:r>
      <w:r>
        <w:rPr>
          <w:szCs w:val="22"/>
          <w:lang w:val="ru-RU"/>
        </w:rPr>
        <w:t>распространение</w:t>
      </w:r>
      <w:r w:rsidRPr="00E43C7A">
        <w:rPr>
          <w:szCs w:val="22"/>
          <w:lang w:val="ru-RU"/>
        </w:rPr>
        <w:t xml:space="preserve"> </w:t>
      </w:r>
      <w:r w:rsidRPr="005C5837">
        <w:rPr>
          <w:szCs w:val="22"/>
          <w:lang w:val="ru-RU"/>
        </w:rPr>
        <w:t>[</w:t>
      </w:r>
      <w:r>
        <w:rPr>
          <w:szCs w:val="22"/>
          <w:lang w:val="ru-RU"/>
        </w:rPr>
        <w:t>охраняемого объекта</w:t>
      </w:r>
      <w:r w:rsidRPr="005C5837">
        <w:rPr>
          <w:szCs w:val="22"/>
          <w:lang w:val="ru-RU"/>
        </w:rPr>
        <w:t>]/[</w:t>
      </w:r>
      <w:r>
        <w:rPr>
          <w:szCs w:val="22"/>
          <w:lang w:val="ru-RU"/>
        </w:rPr>
        <w:t>традиционных знаний</w:t>
      </w:r>
      <w:r w:rsidRPr="005C5837">
        <w:rPr>
          <w:szCs w:val="22"/>
          <w:lang w:val="ru-RU"/>
        </w:rPr>
        <w:t>]</w:t>
      </w:r>
      <w:r w:rsidRPr="00E43C7A">
        <w:rPr>
          <w:szCs w:val="22"/>
          <w:lang w:val="ru-RU"/>
        </w:rPr>
        <w:t xml:space="preserve"> </w:t>
      </w:r>
      <w:r>
        <w:rPr>
          <w:szCs w:val="22"/>
          <w:lang w:val="ru-RU"/>
        </w:rPr>
        <w:t>за</w:t>
      </w:r>
      <w:r w:rsidRPr="00E43C7A">
        <w:rPr>
          <w:szCs w:val="22"/>
          <w:lang w:val="ru-RU"/>
        </w:rPr>
        <w:t xml:space="preserve"> </w:t>
      </w:r>
      <w:r>
        <w:rPr>
          <w:szCs w:val="22"/>
          <w:lang w:val="ru-RU"/>
        </w:rPr>
        <w:t>пределами</w:t>
      </w:r>
      <w:r w:rsidRPr="00E43C7A">
        <w:rPr>
          <w:szCs w:val="22"/>
          <w:lang w:val="ru-RU"/>
        </w:rPr>
        <w:t xml:space="preserve"> </w:t>
      </w:r>
      <w:r>
        <w:rPr>
          <w:szCs w:val="22"/>
          <w:lang w:val="ru-RU"/>
        </w:rPr>
        <w:t xml:space="preserve">опознаваемого практикующего сообщества является результатом акта </w:t>
      </w:r>
      <w:r w:rsidRPr="005C5837">
        <w:rPr>
          <w:szCs w:val="22"/>
          <w:lang w:val="ru-RU"/>
        </w:rPr>
        <w:t>[</w:t>
      </w:r>
      <w:r>
        <w:rPr>
          <w:szCs w:val="22"/>
          <w:lang w:val="ru-RU"/>
        </w:rPr>
        <w:t>незаконного присвоения</w:t>
      </w:r>
      <w:r w:rsidRPr="005C5837">
        <w:rPr>
          <w:szCs w:val="22"/>
          <w:lang w:val="ru-RU"/>
        </w:rPr>
        <w:t>/</w:t>
      </w:r>
      <w:r>
        <w:rPr>
          <w:szCs w:val="22"/>
          <w:lang w:val="ru-RU"/>
        </w:rPr>
        <w:t>неправомерного использования/несанкционированного использования/несправедливого и неравноправного использования</w:t>
      </w:r>
      <w:r w:rsidRPr="005C5837">
        <w:rPr>
          <w:szCs w:val="22"/>
          <w:lang w:val="ru-RU"/>
        </w:rPr>
        <w:t>]</w:t>
      </w:r>
      <w:r>
        <w:rPr>
          <w:szCs w:val="22"/>
          <w:lang w:val="ru-RU"/>
        </w:rPr>
        <w:t xml:space="preserve"> или иного нарушения национального законодательства, бенефициары имеют право на справедливую и соразмерную компенсацию</w:t>
      </w:r>
      <w:r w:rsidRPr="00E43C7A">
        <w:rPr>
          <w:szCs w:val="22"/>
          <w:lang w:val="ru-RU"/>
        </w:rPr>
        <w:t>/</w:t>
      </w:r>
      <w:r>
        <w:rPr>
          <w:szCs w:val="22"/>
          <w:lang w:val="ru-RU"/>
        </w:rPr>
        <w:t>роялти</w:t>
      </w:r>
      <w:r w:rsidRPr="00E43C7A">
        <w:rPr>
          <w:szCs w:val="22"/>
          <w:lang w:val="ru-RU"/>
        </w:rPr>
        <w:t>.</w:t>
      </w:r>
      <w:r w:rsidRPr="005C5837">
        <w:rPr>
          <w:szCs w:val="22"/>
          <w:lang w:val="ru-RU"/>
        </w:rPr>
        <w:t>]</w:t>
      </w:r>
    </w:p>
    <w:p w:rsidR="00A20759" w:rsidRDefault="00A20759" w:rsidP="00A20759">
      <w:pPr>
        <w:rPr>
          <w:szCs w:val="22"/>
          <w:lang w:val="ru-RU"/>
        </w:rPr>
      </w:pPr>
    </w:p>
    <w:p w:rsidR="00A20759" w:rsidRDefault="00A20759" w:rsidP="00A20759">
      <w:pPr>
        <w:rPr>
          <w:szCs w:val="22"/>
          <w:lang w:val="ru-RU"/>
        </w:rPr>
      </w:pPr>
      <w:r w:rsidRPr="00666E3F">
        <w:rPr>
          <w:szCs w:val="22"/>
          <w:lang w:val="ru-RU"/>
        </w:rPr>
        <w:lastRenderedPageBreak/>
        <w:t>6.7</w:t>
      </w:r>
      <w:r w:rsidRPr="00666E3F">
        <w:rPr>
          <w:szCs w:val="22"/>
          <w:lang w:val="ru-RU"/>
        </w:rPr>
        <w:tab/>
      </w:r>
      <w:r>
        <w:rPr>
          <w:szCs w:val="22"/>
          <w:lang w:val="ru-RU"/>
        </w:rPr>
        <w:t xml:space="preserve">Если нарушение прав, охраняемых настоящим документом, предусмотрено процедурой, определенной в пункте 6.1, исходя из характера и последствий нарушения санкции могут включать меры </w:t>
      </w:r>
      <w:r w:rsidRPr="00666E3F">
        <w:rPr>
          <w:szCs w:val="22"/>
          <w:lang w:val="ru-RU"/>
        </w:rPr>
        <w:t>реституционно</w:t>
      </w:r>
      <w:r>
        <w:rPr>
          <w:szCs w:val="22"/>
          <w:lang w:val="ru-RU"/>
        </w:rPr>
        <w:t>го правосудия</w:t>
      </w:r>
      <w:r w:rsidRPr="00AA50F3">
        <w:rPr>
          <w:szCs w:val="22"/>
          <w:lang w:val="ru-RU"/>
        </w:rPr>
        <w:t>.]</w:t>
      </w:r>
    </w:p>
    <w:p w:rsidR="00A20759" w:rsidRDefault="00A20759" w:rsidP="00A20759">
      <w:pPr>
        <w:rPr>
          <w:szCs w:val="22"/>
          <w:lang w:val="ru-RU"/>
        </w:rPr>
      </w:pPr>
    </w:p>
    <w:p w:rsidR="00A20759" w:rsidRDefault="00A20759" w:rsidP="00A20759">
      <w:pPr>
        <w:rPr>
          <w:lang w:val="ru-RU"/>
        </w:rPr>
      </w:pPr>
    </w:p>
    <w:p w:rsidR="00A20759" w:rsidRDefault="00A20759" w:rsidP="00A20759">
      <w:pPr>
        <w:rPr>
          <w:lang w:val="ru-RU"/>
        </w:rPr>
      </w:pPr>
      <w:r w:rsidRPr="00AA50F3">
        <w:rPr>
          <w:lang w:val="ru-RU"/>
        </w:rPr>
        <w:br w:type="page"/>
      </w:r>
    </w:p>
    <w:p w:rsidR="00A20759" w:rsidRDefault="00A20759" w:rsidP="00A20759">
      <w:pPr>
        <w:autoSpaceDE w:val="0"/>
        <w:autoSpaceDN w:val="0"/>
        <w:adjustRightInd w:val="0"/>
        <w:jc w:val="center"/>
        <w:rPr>
          <w:lang w:val="ru-RU"/>
        </w:rPr>
      </w:pPr>
      <w:r w:rsidRPr="00FE3D88">
        <w:rPr>
          <w:lang w:val="ru-RU"/>
        </w:rPr>
        <w:lastRenderedPageBreak/>
        <w:t>[</w:t>
      </w:r>
      <w:r w:rsidRPr="00A920CB">
        <w:rPr>
          <w:lang w:val="ru-RU"/>
        </w:rPr>
        <w:t xml:space="preserve">СТАТЬЯ </w:t>
      </w:r>
      <w:r w:rsidRPr="00FE3D88">
        <w:rPr>
          <w:lang w:val="ru-RU"/>
        </w:rPr>
        <w:t>7</w:t>
      </w:r>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jc w:val="center"/>
        <w:rPr>
          <w:lang w:val="ru-RU"/>
        </w:rPr>
      </w:pPr>
      <w:r w:rsidRPr="00A920CB">
        <w:rPr>
          <w:lang w:val="ru-RU"/>
        </w:rPr>
        <w:t>ТРЕБОВАНИЕ О РАСКРЫТИИ</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rPr>
          <w:szCs w:val="22"/>
          <w:lang w:val="ru-RU"/>
        </w:rPr>
      </w:pPr>
      <w:r w:rsidRPr="00FE3D88">
        <w:rPr>
          <w:szCs w:val="22"/>
          <w:lang w:val="ru-RU"/>
        </w:rPr>
        <w:t>Вариант 1</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 тех случаях, когда это предусмотрено национальным законодательством, пользователи традиционных знаний соблюдают требования в отношении раскрытия источника и/или происхождения традиционных знаний.</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 2</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7.1</w:t>
      </w:r>
      <w:r>
        <w:rPr>
          <w:szCs w:val="22"/>
          <w:lang w:val="ru-RU"/>
        </w:rPr>
        <w:tab/>
      </w:r>
      <w:r w:rsidRPr="00A920CB">
        <w:rPr>
          <w:szCs w:val="22"/>
          <w:lang w:val="ru-RU"/>
        </w:rPr>
        <w:t xml:space="preserve">Заявки на права интеллектуальной собственности, касающиеся [изобретения] какого-либо процесса или продукта, которые имеют отношение к традиционным знаниям или в которых эти знания используются, включают информацию о стране, </w:t>
      </w:r>
      <w:r>
        <w:rPr>
          <w:szCs w:val="22"/>
          <w:lang w:val="ru-RU"/>
        </w:rPr>
        <w:t xml:space="preserve">в которой </w:t>
      </w:r>
      <w:r w:rsidRPr="00A920CB">
        <w:rPr>
          <w:szCs w:val="22"/>
          <w:lang w:val="ru-RU"/>
        </w:rPr>
        <w:t xml:space="preserve">[изобретатель]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 В заявке также указывается, было ли получено предварительное осознанное согласие </w:t>
      </w:r>
      <w:r>
        <w:rPr>
          <w:szCs w:val="22"/>
          <w:lang w:val="ru-RU"/>
        </w:rPr>
        <w:t xml:space="preserve">или одобрение </w:t>
      </w:r>
      <w:r w:rsidRPr="00A920CB">
        <w:rPr>
          <w:szCs w:val="22"/>
          <w:lang w:val="ru-RU"/>
        </w:rPr>
        <w:t>на доступ и использование</w:t>
      </w:r>
      <w:r>
        <w:rPr>
          <w:szCs w:val="22"/>
          <w:lang w:val="ru-RU"/>
        </w:rPr>
        <w:t xml:space="preserve"> и обеспечено соответствующее участие.</w:t>
      </w:r>
      <w:r w:rsidRPr="00A920CB">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7.2</w:t>
      </w:r>
      <w:r>
        <w:rPr>
          <w:szCs w:val="22"/>
          <w:lang w:val="ru-RU"/>
        </w:rPr>
        <w:tab/>
      </w:r>
      <w:r w:rsidRPr="00A920CB">
        <w:rPr>
          <w:szCs w:val="22"/>
          <w:lang w:val="ru-RU"/>
        </w:rPr>
        <w:t>[В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традиционные знания.]</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7.3</w:t>
      </w:r>
      <w:r>
        <w:rPr>
          <w:szCs w:val="22"/>
          <w:lang w:val="ru-RU"/>
        </w:rPr>
        <w:tab/>
      </w:r>
      <w:r w:rsidRPr="00431A09">
        <w:rPr>
          <w:szCs w:val="22"/>
          <w:lang w:val="ru-RU"/>
        </w:rPr>
        <w:t>[В случае невыполнения заявителем положений пунктов 1 и 2 рассмотрение заявки прекращается до тех пор, пока не будут выполнены эти условия.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ведомство интеллектуальной собственности может отклонить заявку.]</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7.4</w:t>
      </w:r>
      <w:r>
        <w:rPr>
          <w:szCs w:val="22"/>
          <w:lang w:val="ru-RU"/>
        </w:rPr>
        <w:tab/>
      </w:r>
      <w:r w:rsidRPr="00B26AEE">
        <w:rPr>
          <w:szCs w:val="22"/>
          <w:lang w:val="ru-RU"/>
        </w:rPr>
        <w:t>[В случае невыполнения заявителем предусмотренных в данной статье обязательств или предоставления неверной или ложной информации права, возникшие в результате выдачи, отзываются и объявляются утратившими силу.]</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w:t>
      </w:r>
      <w:r>
        <w:rPr>
          <w:szCs w:val="22"/>
          <w:lang w:val="ru-RU"/>
        </w:rPr>
        <w:t xml:space="preserve"> 3</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7.1</w:t>
      </w:r>
      <w:r>
        <w:rPr>
          <w:szCs w:val="22"/>
          <w:lang w:val="ru-RU"/>
        </w:rPr>
        <w:tab/>
      </w:r>
      <w:r w:rsidRPr="00EE7101">
        <w:rPr>
          <w:szCs w:val="22"/>
          <w:lang w:val="ru-RU"/>
        </w:rPr>
        <w:t>[</w:t>
      </w:r>
      <w:r w:rsidRPr="00A920CB">
        <w:rPr>
          <w:szCs w:val="22"/>
          <w:lang w:val="ru-RU"/>
        </w:rPr>
        <w:t xml:space="preserve">Заявки на </w:t>
      </w:r>
      <w:r w:rsidRPr="00EE7101">
        <w:rPr>
          <w:szCs w:val="22"/>
          <w:lang w:val="ru-RU"/>
        </w:rPr>
        <w:t>[</w:t>
      </w:r>
      <w:r>
        <w:rPr>
          <w:szCs w:val="22"/>
          <w:lang w:val="ru-RU"/>
        </w:rPr>
        <w:t>патенты</w:t>
      </w:r>
      <w:r w:rsidRPr="00EE7101">
        <w:rPr>
          <w:szCs w:val="22"/>
          <w:lang w:val="ru-RU"/>
        </w:rPr>
        <w:t>]</w:t>
      </w:r>
      <w:r>
        <w:rPr>
          <w:szCs w:val="22"/>
          <w:lang w:val="ru-RU"/>
        </w:rPr>
        <w:t xml:space="preserve"> </w:t>
      </w:r>
      <w:r w:rsidRPr="00A920CB">
        <w:rPr>
          <w:szCs w:val="22"/>
          <w:lang w:val="ru-RU"/>
        </w:rPr>
        <w:t xml:space="preserve">права интеллектуальной собственности, касающиеся [изобретения] какого-либо процесса или продукта, </w:t>
      </w:r>
      <w:r w:rsidRPr="00EE7101">
        <w:rPr>
          <w:szCs w:val="22"/>
          <w:lang w:val="ru-RU"/>
        </w:rPr>
        <w:t>[</w:t>
      </w:r>
      <w:r w:rsidRPr="00A920CB">
        <w:rPr>
          <w:szCs w:val="22"/>
          <w:lang w:val="ru-RU"/>
        </w:rPr>
        <w:t>которые имеют отношение к традиционным знаниям или</w:t>
      </w:r>
      <w:r w:rsidRPr="00EE7101">
        <w:rPr>
          <w:szCs w:val="22"/>
          <w:lang w:val="ru-RU"/>
        </w:rPr>
        <w:t>]</w:t>
      </w:r>
      <w:r w:rsidRPr="00A920CB">
        <w:rPr>
          <w:szCs w:val="22"/>
          <w:lang w:val="ru-RU"/>
        </w:rPr>
        <w:t xml:space="preserve"> в которых эти знания </w:t>
      </w:r>
      <w:r w:rsidRPr="00EE7101">
        <w:rPr>
          <w:szCs w:val="22"/>
          <w:lang w:val="ru-RU"/>
        </w:rPr>
        <w:t>[</w:t>
      </w:r>
      <w:r>
        <w:rPr>
          <w:szCs w:val="22"/>
          <w:lang w:val="ru-RU"/>
        </w:rPr>
        <w:t>напрямую</w:t>
      </w:r>
      <w:r w:rsidRPr="00EE7101">
        <w:rPr>
          <w:szCs w:val="22"/>
          <w:lang w:val="ru-RU"/>
        </w:rPr>
        <w:t xml:space="preserve">] </w:t>
      </w:r>
      <w:r w:rsidRPr="00A920CB">
        <w:rPr>
          <w:szCs w:val="22"/>
          <w:lang w:val="ru-RU"/>
        </w:rPr>
        <w:t xml:space="preserve">используются, включают информацию о стране, </w:t>
      </w:r>
      <w:r>
        <w:rPr>
          <w:szCs w:val="22"/>
          <w:lang w:val="ru-RU"/>
        </w:rPr>
        <w:t xml:space="preserve">в которой </w:t>
      </w:r>
      <w:r w:rsidRPr="00A920CB">
        <w:rPr>
          <w:szCs w:val="22"/>
          <w:lang w:val="ru-RU"/>
        </w:rPr>
        <w:t>[изобретатель] заявитель собрал или получил эти знания (предоставляющей стране), а также о стране происхождения, если предоставляющая страна не является страной происхождения традиционных знаний.</w:t>
      </w:r>
      <w:r>
        <w:rPr>
          <w:szCs w:val="22"/>
          <w:lang w:val="ru-RU"/>
        </w:rPr>
        <w:t xml:space="preserve"> </w:t>
      </w:r>
      <w:r w:rsidRPr="00A920CB">
        <w:rPr>
          <w:szCs w:val="22"/>
          <w:lang w:val="ru-RU"/>
        </w:rPr>
        <w:t xml:space="preserve">В заявке также указывается, было ли получено предварительное осознанное согласие </w:t>
      </w:r>
      <w:r>
        <w:rPr>
          <w:szCs w:val="22"/>
          <w:lang w:val="ru-RU"/>
        </w:rPr>
        <w:t xml:space="preserve">или одобрение </w:t>
      </w:r>
      <w:r w:rsidRPr="00A920CB">
        <w:rPr>
          <w:szCs w:val="22"/>
          <w:lang w:val="ru-RU"/>
        </w:rPr>
        <w:t>на доступ и использование</w:t>
      </w:r>
      <w:r>
        <w:rPr>
          <w:szCs w:val="22"/>
          <w:lang w:val="ru-RU"/>
        </w:rPr>
        <w:t xml:space="preserve"> и обеспечено соответствующее участие.</w:t>
      </w:r>
      <w:r w:rsidRPr="00A920CB">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w:t>
      </w:r>
      <w:r w:rsidRPr="00A920CB">
        <w:rPr>
          <w:szCs w:val="22"/>
          <w:lang w:val="ru-RU"/>
        </w:rPr>
        <w:t>.2</w:t>
      </w:r>
      <w:r w:rsidRPr="00A920CB">
        <w:rPr>
          <w:szCs w:val="22"/>
          <w:lang w:val="ru-RU"/>
        </w:rPr>
        <w:tab/>
        <w:t xml:space="preserve">[В случае, если изложенная в пункте 1 информация заявителю не известна, заявитель указывает непосредственный источник, из которого [изобретатель] заявитель собирал или получал </w:t>
      </w:r>
      <w:r>
        <w:rPr>
          <w:szCs w:val="22"/>
          <w:lang w:val="ru-RU"/>
        </w:rPr>
        <w:t xml:space="preserve">охраняемые </w:t>
      </w:r>
      <w:r w:rsidRPr="00A920CB">
        <w:rPr>
          <w:szCs w:val="22"/>
          <w:lang w:val="ru-RU"/>
        </w:rPr>
        <w:t>традиционные знания.]</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lastRenderedPageBreak/>
        <w:t>7</w:t>
      </w:r>
      <w:r w:rsidRPr="00A920CB">
        <w:rPr>
          <w:szCs w:val="22"/>
          <w:lang w:val="ru-RU"/>
        </w:rPr>
        <w:t>.3</w:t>
      </w:r>
      <w:r w:rsidRPr="00A920CB">
        <w:rPr>
          <w:szCs w:val="22"/>
          <w:lang w:val="ru-RU"/>
        </w:rPr>
        <w:tab/>
        <w:t>[В случае невыполнения заявителем положений пунктов 1 и 2 рассмотрение заявки прекращается до тех пор, пока не будут выполнены эти условия. [Патентное</w:t>
      </w:r>
      <w:r w:rsidRPr="00EE7101">
        <w:rPr>
          <w:szCs w:val="22"/>
          <w:lang w:val="ru-RU"/>
        </w:rPr>
        <w:t>]</w:t>
      </w:r>
      <w:r w:rsidRPr="00A920CB">
        <w:rPr>
          <w:szCs w:val="22"/>
          <w:lang w:val="ru-RU"/>
        </w:rPr>
        <w:t xml:space="preserve"> ведомство интеллектуальной собственности может установить срок, в течение которого заявитель должен выполнить положения, изложенные в пунктах 1 и 2. Если за установленный срок заявитель не предоставит такую информацию, [патентное</w:t>
      </w:r>
      <w:r w:rsidRPr="00EE7101">
        <w:rPr>
          <w:szCs w:val="22"/>
          <w:lang w:val="ru-RU"/>
        </w:rPr>
        <w:t>]</w:t>
      </w:r>
      <w:r w:rsidRPr="00A920CB">
        <w:rPr>
          <w:szCs w:val="22"/>
          <w:lang w:val="ru-RU"/>
        </w:rPr>
        <w:t xml:space="preserve"> ведомство интеллектуальной собственности может отклонить заявку.]</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7.4</w:t>
      </w:r>
      <w:r>
        <w:rPr>
          <w:szCs w:val="22"/>
          <w:lang w:val="ru-RU"/>
        </w:rPr>
        <w:tab/>
      </w:r>
      <w:r w:rsidRPr="00EE7101">
        <w:rPr>
          <w:szCs w:val="22"/>
          <w:lang w:val="ru-RU"/>
        </w:rPr>
        <w:t>[</w:t>
      </w:r>
      <w:r w:rsidRPr="00A920CB">
        <w:rPr>
          <w:szCs w:val="22"/>
          <w:lang w:val="ru-RU"/>
        </w:rPr>
        <w:t xml:space="preserve">Если </w:t>
      </w:r>
      <w:r w:rsidRPr="00EE7101">
        <w:rPr>
          <w:szCs w:val="22"/>
          <w:lang w:val="ru-RU"/>
        </w:rPr>
        <w:t>[</w:t>
      </w:r>
      <w:r w:rsidRPr="00A920CB">
        <w:rPr>
          <w:szCs w:val="22"/>
          <w:lang w:val="ru-RU"/>
        </w:rPr>
        <w:t>впоследствии обнаружится, что</w:t>
      </w:r>
      <w:r w:rsidRPr="00EE7101">
        <w:rPr>
          <w:szCs w:val="22"/>
          <w:lang w:val="ru-RU"/>
        </w:rPr>
        <w:t>]</w:t>
      </w:r>
      <w:r w:rsidRPr="00A920CB">
        <w:rPr>
          <w:szCs w:val="22"/>
          <w:lang w:val="ru-RU"/>
        </w:rPr>
        <w:t xml:space="preserve"> заявитель не выполнил положения, изложенные в пунктах 1 и 2, это не повлияет на права, возникшие в связи с выданным патентом. Тем не менее, могут быть применены другие предусмотренные национальным законодательством санкции за рамками патентной системы, включая уголовные санкции, в частности штрафы.]</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7</w:t>
      </w:r>
      <w:r w:rsidRPr="00A920CB">
        <w:rPr>
          <w:szCs w:val="22"/>
          <w:lang w:val="ru-RU"/>
        </w:rPr>
        <w:t>.4</w:t>
      </w:r>
      <w:r w:rsidRPr="00A920CB">
        <w:rPr>
          <w:szCs w:val="22"/>
          <w:lang w:val="ru-RU"/>
        </w:rPr>
        <w:tab/>
      </w:r>
      <w:r w:rsidRPr="00EE7101">
        <w:rPr>
          <w:szCs w:val="22"/>
          <w:lang w:val="ru-RU"/>
        </w:rPr>
        <w:t>[</w:t>
      </w:r>
      <w:r w:rsidRPr="00A920CB">
        <w:rPr>
          <w:szCs w:val="22"/>
          <w:lang w:val="ru-RU"/>
        </w:rPr>
        <w:t>В случае предоставления</w:t>
      </w:r>
      <w:r w:rsidRPr="00EE7101">
        <w:rPr>
          <w:szCs w:val="22"/>
          <w:lang w:val="ru-RU"/>
        </w:rPr>
        <w:t xml:space="preserve"> </w:t>
      </w:r>
      <w:r w:rsidRPr="00A920CB">
        <w:rPr>
          <w:szCs w:val="22"/>
          <w:lang w:val="ru-RU"/>
        </w:rPr>
        <w:t>заявителем</w:t>
      </w:r>
      <w:r>
        <w:rPr>
          <w:szCs w:val="22"/>
          <w:lang w:val="ru-RU"/>
        </w:rPr>
        <w:t xml:space="preserve"> заведомо </w:t>
      </w:r>
      <w:r w:rsidRPr="00A920CB">
        <w:rPr>
          <w:szCs w:val="22"/>
          <w:lang w:val="ru-RU"/>
        </w:rPr>
        <w:t>неверной или ложной информации права, возникшие в результате выдачи, отзываются и объявляются утратившими силу.</w:t>
      </w:r>
      <w:r w:rsidRPr="00191F8E">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FE3D88">
        <w:rPr>
          <w:szCs w:val="22"/>
          <w:lang w:val="ru-RU"/>
        </w:rPr>
        <w:t>Вариант</w:t>
      </w:r>
      <w:r>
        <w:rPr>
          <w:szCs w:val="22"/>
          <w:lang w:val="ru-RU"/>
        </w:rPr>
        <w:t xml:space="preserve"> 4</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jc w:val="center"/>
        <w:rPr>
          <w:lang w:val="ru-RU"/>
        </w:rPr>
      </w:pPr>
      <w:r w:rsidRPr="00E3267E">
        <w:rPr>
          <w:lang w:val="ru-RU"/>
        </w:rPr>
        <w:t>[ТРЕБОВАНИЕ О НЕРАСКРЫТИИ</w:t>
      </w:r>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jc w:val="center"/>
        <w:rPr>
          <w:lang w:val="ru-RU"/>
        </w:rPr>
      </w:pPr>
    </w:p>
    <w:p w:rsidR="00A20759" w:rsidRDefault="00A20759" w:rsidP="00A20759">
      <w:pPr>
        <w:autoSpaceDE w:val="0"/>
        <w:autoSpaceDN w:val="0"/>
        <w:adjustRightInd w:val="0"/>
        <w:rPr>
          <w:lang w:val="ru-RU"/>
        </w:rPr>
      </w:pPr>
      <w:r w:rsidRPr="00E3267E">
        <w:rPr>
          <w:lang w:val="ru-RU"/>
        </w:rPr>
        <w:t>Требования о патентном раскрытии не включают требование об обязательном раскрытии традиционных знаний, если только такое раскрытие не является  существенным для таких критериев патентоспособности, как новизна, изобретательский уровень или применимость.]</w:t>
      </w:r>
      <w:r w:rsidRPr="00DE140D">
        <w:rPr>
          <w:lang w:val="ru-RU"/>
        </w:rPr>
        <w:t>]</w:t>
      </w:r>
      <w:r>
        <w:rPr>
          <w:lang w:val="ru-RU"/>
        </w:rPr>
        <w:t xml:space="preserve"> </w:t>
      </w:r>
    </w:p>
    <w:p w:rsidR="00A20759" w:rsidRDefault="00A20759" w:rsidP="00A20759">
      <w:pPr>
        <w:autoSpaceDE w:val="0"/>
        <w:autoSpaceDN w:val="0"/>
        <w:adjustRightInd w:val="0"/>
        <w:jc w:val="both"/>
        <w:rPr>
          <w:szCs w:val="22"/>
          <w:lang w:val="ru-RU"/>
        </w:rPr>
      </w:pPr>
    </w:p>
    <w:p w:rsidR="00A20759" w:rsidRDefault="00A20759" w:rsidP="00A20759">
      <w:pPr>
        <w:autoSpaceDE w:val="0"/>
        <w:autoSpaceDN w:val="0"/>
        <w:adjustRightInd w:val="0"/>
        <w:ind w:left="4730"/>
        <w:rPr>
          <w:highlight w:val="yellow"/>
          <w:lang w:val="ru-RU"/>
        </w:rPr>
      </w:pPr>
      <w:r w:rsidRPr="00E43C7A">
        <w:rPr>
          <w:highlight w:val="yellow"/>
          <w:lang w:val="ru-RU"/>
        </w:rPr>
        <w:br w:type="page"/>
      </w:r>
    </w:p>
    <w:p w:rsidR="00A20759" w:rsidRDefault="00A20759" w:rsidP="00A20759">
      <w:pPr>
        <w:autoSpaceDE w:val="0"/>
        <w:autoSpaceDN w:val="0"/>
        <w:adjustRightInd w:val="0"/>
        <w:jc w:val="center"/>
        <w:rPr>
          <w:lang w:val="ru-RU"/>
        </w:rPr>
      </w:pPr>
      <w:r w:rsidRPr="00700486">
        <w:rPr>
          <w:lang w:val="ru-RU"/>
        </w:rPr>
        <w:lastRenderedPageBreak/>
        <w:t>[</w:t>
      </w:r>
      <w:r>
        <w:rPr>
          <w:lang w:val="ru-RU"/>
        </w:rPr>
        <w:t xml:space="preserve">СТАТЬЯ 8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УПРАВЛЕНИЕ [ПРАВАМИ]</w:t>
      </w:r>
      <w:r>
        <w:rPr>
          <w:lang w:val="ru-RU"/>
        </w:rPr>
        <w:t>/</w:t>
      </w:r>
      <w:r w:rsidRPr="004B0F2C">
        <w:rPr>
          <w:lang w:val="ru-RU"/>
        </w:rPr>
        <w:t>[</w:t>
      </w:r>
      <w:r>
        <w:rPr>
          <w:lang w:val="ru-RU"/>
        </w:rPr>
        <w:t>ИНТЕРЕСАМИ</w:t>
      </w:r>
      <w:r w:rsidRPr="004B0F2C">
        <w:rPr>
          <w:lang w:val="ru-RU"/>
        </w:rPr>
        <w:t>]</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FE3D88">
        <w:rPr>
          <w:szCs w:val="22"/>
          <w:lang w:val="ru-RU"/>
        </w:rPr>
        <w:t>Вариант</w:t>
      </w:r>
      <w:r>
        <w:rPr>
          <w:szCs w:val="22"/>
          <w:lang w:val="ru-RU"/>
        </w:rPr>
        <w:t xml:space="preserve"> 1</w:t>
      </w:r>
    </w:p>
    <w:p w:rsidR="00A20759" w:rsidRDefault="00A20759" w:rsidP="00A20759">
      <w:pPr>
        <w:tabs>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r w:rsidRPr="00932078">
        <w:rPr>
          <w:szCs w:val="22"/>
          <w:lang w:val="ru-RU"/>
        </w:rPr>
        <w:t>[Государства-члены]/[Договаривающиеся стороны] [могут учредить]/</w:t>
      </w:r>
      <w:r>
        <w:rPr>
          <w:szCs w:val="22"/>
          <w:lang w:val="ru-RU"/>
        </w:rPr>
        <w:t xml:space="preserve"> </w:t>
      </w:r>
      <w:r w:rsidRPr="00932078">
        <w:rPr>
          <w:szCs w:val="22"/>
          <w:lang w:val="ru-RU"/>
        </w:rPr>
        <w:t>[учреждают]/</w:t>
      </w:r>
      <w:r>
        <w:rPr>
          <w:szCs w:val="22"/>
          <w:lang w:val="ru-RU"/>
        </w:rPr>
        <w:t xml:space="preserve"> </w:t>
      </w:r>
      <w:r w:rsidRPr="00932078">
        <w:rPr>
          <w:szCs w:val="22"/>
          <w:lang w:val="ru-RU"/>
        </w:rPr>
        <w:t xml:space="preserve">[назначают] </w:t>
      </w:r>
      <w:r>
        <w:rPr>
          <w:szCs w:val="22"/>
          <w:lang w:val="ru-RU"/>
        </w:rPr>
        <w:t>компетентный орган или органы</w:t>
      </w:r>
      <w:r w:rsidRPr="00932078">
        <w:rPr>
          <w:szCs w:val="22"/>
          <w:lang w:val="ru-RU"/>
        </w:rPr>
        <w:t xml:space="preserve"> </w:t>
      </w:r>
      <w:r>
        <w:rPr>
          <w:szCs w:val="22"/>
          <w:lang w:val="ru-RU"/>
        </w:rPr>
        <w:t xml:space="preserve">при </w:t>
      </w:r>
      <w:r w:rsidRPr="00B8726D">
        <w:rPr>
          <w:szCs w:val="22"/>
          <w:lang w:val="ru-RU"/>
        </w:rPr>
        <w:t>[</w:t>
      </w:r>
      <w:r>
        <w:rPr>
          <w:szCs w:val="22"/>
          <w:lang w:val="ru-RU"/>
        </w:rPr>
        <w:t>прямом участии и с одобрения</w:t>
      </w:r>
      <w:r w:rsidRPr="00B8726D">
        <w:rPr>
          <w:szCs w:val="22"/>
          <w:lang w:val="ru-RU"/>
        </w:rPr>
        <w:t>]</w:t>
      </w:r>
      <w:r>
        <w:rPr>
          <w:szCs w:val="22"/>
          <w:lang w:val="ru-RU"/>
        </w:rPr>
        <w:t xml:space="preserve"> </w:t>
      </w:r>
      <w:r w:rsidRPr="00932078">
        <w:rPr>
          <w:szCs w:val="22"/>
          <w:lang w:val="ru-RU"/>
        </w:rPr>
        <w:t xml:space="preserve">[свободном предварительном </w:t>
      </w:r>
      <w:r>
        <w:rPr>
          <w:szCs w:val="22"/>
          <w:lang w:val="ru-RU"/>
        </w:rPr>
        <w:t>осознанном</w:t>
      </w:r>
      <w:r w:rsidRPr="00932078">
        <w:rPr>
          <w:szCs w:val="22"/>
          <w:lang w:val="ru-RU"/>
        </w:rPr>
        <w:t xml:space="preserve"> согласии] [консультативном участии] </w:t>
      </w:r>
      <w:r w:rsidRPr="00973AC7">
        <w:rPr>
          <w:szCs w:val="22"/>
          <w:lang w:val="ru-RU"/>
        </w:rPr>
        <w:t>[</w:t>
      </w:r>
      <w:r>
        <w:rPr>
          <w:szCs w:val="22"/>
          <w:lang w:val="ru-RU"/>
        </w:rPr>
        <w:t>бенефициаров</w:t>
      </w:r>
      <w:r w:rsidRPr="00973AC7">
        <w:rPr>
          <w:szCs w:val="22"/>
          <w:lang w:val="ru-RU"/>
        </w:rPr>
        <w:t>]</w:t>
      </w:r>
      <w:r>
        <w:rPr>
          <w:szCs w:val="22"/>
          <w:lang w:val="ru-RU"/>
        </w:rPr>
        <w:t xml:space="preserve"> </w:t>
      </w:r>
      <w:r w:rsidRPr="00932078">
        <w:rPr>
          <w:szCs w:val="22"/>
          <w:lang w:val="ru-RU"/>
        </w:rPr>
        <w:t>[владельцев</w:t>
      </w:r>
      <w:r w:rsidRPr="00973AC7">
        <w:rPr>
          <w:szCs w:val="22"/>
          <w:lang w:val="ru-RU"/>
        </w:rPr>
        <w:t xml:space="preserve"> </w:t>
      </w:r>
      <w:r w:rsidRPr="00932078">
        <w:rPr>
          <w:szCs w:val="22"/>
          <w:lang w:val="ru-RU"/>
        </w:rPr>
        <w:t>традиционных знаний</w:t>
      </w:r>
      <w:r w:rsidRPr="00973AC7">
        <w:rPr>
          <w:szCs w:val="22"/>
          <w:lang w:val="ru-RU"/>
        </w:rPr>
        <w:t>]</w:t>
      </w:r>
      <w:r>
        <w:rPr>
          <w:szCs w:val="22"/>
          <w:lang w:val="ru-RU"/>
        </w:rPr>
        <w:t xml:space="preserve"> </w:t>
      </w:r>
      <w:r w:rsidRPr="00932078">
        <w:rPr>
          <w:szCs w:val="22"/>
          <w:lang w:val="ru-RU"/>
        </w:rPr>
        <w:t>в соответствии с их</w:t>
      </w:r>
      <w:r>
        <w:rPr>
          <w:szCs w:val="22"/>
          <w:lang w:val="ru-RU"/>
        </w:rPr>
        <w:t xml:space="preserve"> национальным законодательством </w:t>
      </w:r>
      <w:r w:rsidRPr="00973AC7">
        <w:rPr>
          <w:szCs w:val="22"/>
          <w:lang w:val="ru-RU"/>
        </w:rPr>
        <w:t>[</w:t>
      </w:r>
      <w:r>
        <w:rPr>
          <w:szCs w:val="22"/>
          <w:lang w:val="ru-RU"/>
        </w:rPr>
        <w:t xml:space="preserve">для управления </w:t>
      </w:r>
      <w:r w:rsidRPr="00932078">
        <w:rPr>
          <w:szCs w:val="22"/>
          <w:lang w:val="ru-RU"/>
        </w:rPr>
        <w:t>своими правами</w:t>
      </w:r>
      <w:r>
        <w:rPr>
          <w:szCs w:val="22"/>
          <w:lang w:val="ru-RU"/>
        </w:rPr>
        <w:t>/интересами, предусмотренными настоящим документом</w:t>
      </w:r>
      <w:r w:rsidRPr="00973AC7">
        <w:rPr>
          <w:szCs w:val="22"/>
          <w:lang w:val="ru-RU"/>
        </w:rPr>
        <w:t>]</w:t>
      </w:r>
      <w:r>
        <w:rPr>
          <w:szCs w:val="22"/>
          <w:lang w:val="ru-RU"/>
        </w:rPr>
        <w:t xml:space="preserve"> </w:t>
      </w:r>
      <w:r w:rsidRPr="00932078">
        <w:rPr>
          <w:szCs w:val="22"/>
          <w:lang w:val="ru-RU"/>
        </w:rPr>
        <w:t>[</w:t>
      </w:r>
      <w:r>
        <w:rPr>
          <w:szCs w:val="22"/>
          <w:lang w:val="ru-RU"/>
        </w:rPr>
        <w:t>и</w:t>
      </w:r>
      <w:r w:rsidRPr="00932078">
        <w:rPr>
          <w:szCs w:val="22"/>
          <w:lang w:val="ru-RU"/>
        </w:rPr>
        <w:t xml:space="preserve"> не ущемляя прав [</w:t>
      </w:r>
      <w:r>
        <w:rPr>
          <w:szCs w:val="22"/>
          <w:lang w:val="ru-RU"/>
        </w:rPr>
        <w:t>бенефициаров</w:t>
      </w:r>
      <w:r w:rsidRPr="00932078">
        <w:rPr>
          <w:szCs w:val="22"/>
          <w:lang w:val="ru-RU"/>
        </w:rPr>
        <w:t>]</w:t>
      </w:r>
      <w:r>
        <w:rPr>
          <w:szCs w:val="22"/>
          <w:lang w:val="ru-RU"/>
        </w:rPr>
        <w:t xml:space="preserve"> </w:t>
      </w:r>
      <w:r w:rsidRPr="00932078">
        <w:rPr>
          <w:szCs w:val="22"/>
          <w:lang w:val="ru-RU"/>
        </w:rPr>
        <w:t>[владельцев традиционных знаний</w:t>
      </w:r>
      <w:r w:rsidRPr="00973AC7">
        <w:rPr>
          <w:szCs w:val="22"/>
          <w:lang w:val="ru-RU"/>
        </w:rPr>
        <w:t>]</w:t>
      </w:r>
      <w:r w:rsidRPr="00932078">
        <w:rPr>
          <w:szCs w:val="22"/>
          <w:lang w:val="ru-RU"/>
        </w:rPr>
        <w:t xml:space="preserve"> </w:t>
      </w:r>
      <w:r>
        <w:rPr>
          <w:szCs w:val="22"/>
          <w:lang w:val="ru-RU"/>
        </w:rPr>
        <w:t xml:space="preserve">для управления </w:t>
      </w:r>
      <w:r w:rsidRPr="00932078">
        <w:rPr>
          <w:szCs w:val="22"/>
          <w:lang w:val="ru-RU"/>
        </w:rPr>
        <w:t>своими правами</w:t>
      </w:r>
      <w:r>
        <w:rPr>
          <w:szCs w:val="22"/>
          <w:lang w:val="ru-RU"/>
        </w:rPr>
        <w:t xml:space="preserve">/интересами </w:t>
      </w:r>
      <w:r w:rsidRPr="00932078">
        <w:rPr>
          <w:szCs w:val="22"/>
          <w:lang w:val="ru-RU"/>
        </w:rPr>
        <w:t xml:space="preserve">в соответствии с их обычными правилами, договоренностями, законами и практикой]. </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r w:rsidRPr="00FE3D88">
        <w:rPr>
          <w:szCs w:val="22"/>
          <w:lang w:val="ru-RU"/>
        </w:rPr>
        <w:t>Вариант</w:t>
      </w:r>
      <w:r>
        <w:rPr>
          <w:szCs w:val="22"/>
          <w:lang w:val="ru-RU"/>
        </w:rPr>
        <w:t xml:space="preserve"> 2</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lang w:val="ru-RU"/>
        </w:rPr>
      </w:pPr>
      <w:r w:rsidRPr="00FD6A2F">
        <w:rPr>
          <w:szCs w:val="22"/>
          <w:lang w:val="ru-RU"/>
        </w:rPr>
        <w:t>[Государства-члены]/</w:t>
      </w:r>
      <w:r>
        <w:rPr>
          <w:szCs w:val="22"/>
          <w:lang w:val="ru-RU"/>
        </w:rPr>
        <w:t xml:space="preserve"> </w:t>
      </w:r>
      <w:r w:rsidRPr="00FD6A2F">
        <w:rPr>
          <w:szCs w:val="22"/>
          <w:lang w:val="ru-RU"/>
        </w:rPr>
        <w:t xml:space="preserve">[Договаривающиеся стороны] могут учредить </w:t>
      </w:r>
      <w:r>
        <w:rPr>
          <w:szCs w:val="22"/>
          <w:lang w:val="ru-RU"/>
        </w:rPr>
        <w:t xml:space="preserve">или назначить </w:t>
      </w:r>
      <w:r w:rsidRPr="00FD6A2F">
        <w:rPr>
          <w:szCs w:val="22"/>
          <w:lang w:val="ru-RU"/>
        </w:rPr>
        <w:t xml:space="preserve">компетентный орган </w:t>
      </w:r>
      <w:r>
        <w:rPr>
          <w:szCs w:val="22"/>
          <w:lang w:val="ru-RU"/>
        </w:rPr>
        <w:t xml:space="preserve">или органы </w:t>
      </w:r>
      <w:r w:rsidRPr="00FD6A2F">
        <w:rPr>
          <w:szCs w:val="22"/>
          <w:lang w:val="ru-RU"/>
        </w:rPr>
        <w:t xml:space="preserve">в соответствии с национальным законодательством для управления </w:t>
      </w:r>
      <w:r>
        <w:rPr>
          <w:szCs w:val="22"/>
          <w:lang w:val="ru-RU"/>
        </w:rPr>
        <w:t xml:space="preserve">своими </w:t>
      </w:r>
      <w:r w:rsidRPr="00FD6A2F">
        <w:rPr>
          <w:szCs w:val="22"/>
          <w:lang w:val="ru-RU"/>
        </w:rPr>
        <w:t>правами/интересами, предусматриваемыми настоящим [документом].</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r w:rsidRPr="00FE3D88">
        <w:rPr>
          <w:szCs w:val="22"/>
          <w:lang w:val="ru-RU"/>
        </w:rPr>
        <w:t>Вариант</w:t>
      </w:r>
      <w:r>
        <w:rPr>
          <w:szCs w:val="22"/>
          <w:lang w:val="ru-RU"/>
        </w:rPr>
        <w:t xml:space="preserve"> 3</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rPr>
          <w:lang w:val="ru-RU"/>
        </w:rPr>
      </w:pPr>
      <w:r>
        <w:rPr>
          <w:lang w:val="ru-RU"/>
        </w:rPr>
        <w:t xml:space="preserve">Государства-члены могут учредить </w:t>
      </w:r>
      <w:r>
        <w:rPr>
          <w:szCs w:val="22"/>
          <w:lang w:val="ru-RU"/>
        </w:rPr>
        <w:t xml:space="preserve">компетентные органы в соответствии с национальным или обычным правом, которые отвечают за национальные базы данных по </w:t>
      </w:r>
      <w:r w:rsidRPr="00932078">
        <w:rPr>
          <w:szCs w:val="22"/>
          <w:lang w:val="ru-RU"/>
        </w:rPr>
        <w:t>традиционны</w:t>
      </w:r>
      <w:r>
        <w:rPr>
          <w:szCs w:val="22"/>
          <w:lang w:val="ru-RU"/>
        </w:rPr>
        <w:t xml:space="preserve">м знаниям, предусмотренные настоящим </w:t>
      </w:r>
      <w:r w:rsidRPr="003C42E8">
        <w:rPr>
          <w:szCs w:val="22"/>
          <w:lang w:val="ru-RU"/>
        </w:rPr>
        <w:t>[</w:t>
      </w:r>
      <w:r w:rsidRPr="00FD6A2F">
        <w:rPr>
          <w:szCs w:val="22"/>
          <w:lang w:val="ru-RU"/>
        </w:rPr>
        <w:t>документом</w:t>
      </w:r>
      <w:r w:rsidRPr="003C42E8">
        <w:rPr>
          <w:szCs w:val="22"/>
          <w:lang w:val="ru-RU"/>
        </w:rPr>
        <w:t>]</w:t>
      </w:r>
      <w:r>
        <w:rPr>
          <w:szCs w:val="22"/>
          <w:lang w:val="ru-RU"/>
        </w:rPr>
        <w:t>. А</w:t>
      </w:r>
      <w:r w:rsidRPr="00700486">
        <w:rPr>
          <w:szCs w:val="22"/>
          <w:lang w:val="ru-RU"/>
        </w:rPr>
        <w:t xml:space="preserve"> </w:t>
      </w:r>
      <w:r>
        <w:rPr>
          <w:szCs w:val="22"/>
          <w:lang w:val="ru-RU"/>
        </w:rPr>
        <w:t>их</w:t>
      </w:r>
      <w:r w:rsidRPr="00700486">
        <w:rPr>
          <w:szCs w:val="22"/>
          <w:lang w:val="ru-RU"/>
        </w:rPr>
        <w:t xml:space="preserve"> </w:t>
      </w:r>
      <w:r>
        <w:rPr>
          <w:szCs w:val="22"/>
          <w:lang w:val="ru-RU"/>
        </w:rPr>
        <w:t>обязанности</w:t>
      </w:r>
      <w:r w:rsidRPr="00700486">
        <w:rPr>
          <w:szCs w:val="22"/>
          <w:lang w:val="ru-RU"/>
        </w:rPr>
        <w:t xml:space="preserve"> </w:t>
      </w:r>
      <w:r>
        <w:rPr>
          <w:szCs w:val="22"/>
          <w:lang w:val="ru-RU"/>
        </w:rPr>
        <w:t>может</w:t>
      </w:r>
      <w:r w:rsidRPr="00700486">
        <w:rPr>
          <w:szCs w:val="22"/>
          <w:lang w:val="ru-RU"/>
        </w:rPr>
        <w:t xml:space="preserve"> </w:t>
      </w:r>
      <w:r>
        <w:rPr>
          <w:szCs w:val="22"/>
          <w:lang w:val="ru-RU"/>
        </w:rPr>
        <w:t>входить</w:t>
      </w:r>
      <w:r w:rsidRPr="00700486">
        <w:rPr>
          <w:szCs w:val="22"/>
          <w:lang w:val="ru-RU"/>
        </w:rPr>
        <w:t xml:space="preserve"> </w:t>
      </w:r>
      <w:r>
        <w:rPr>
          <w:szCs w:val="22"/>
          <w:lang w:val="ru-RU"/>
        </w:rPr>
        <w:t>получение</w:t>
      </w:r>
      <w:r w:rsidRPr="00700486">
        <w:rPr>
          <w:szCs w:val="22"/>
          <w:lang w:val="ru-RU"/>
        </w:rPr>
        <w:t xml:space="preserve">, </w:t>
      </w:r>
      <w:r>
        <w:rPr>
          <w:szCs w:val="22"/>
          <w:lang w:val="ru-RU"/>
        </w:rPr>
        <w:t>документальное</w:t>
      </w:r>
      <w:r w:rsidRPr="00700486">
        <w:rPr>
          <w:szCs w:val="22"/>
          <w:lang w:val="ru-RU"/>
        </w:rPr>
        <w:t xml:space="preserve"> </w:t>
      </w:r>
      <w:r>
        <w:rPr>
          <w:szCs w:val="22"/>
          <w:lang w:val="ru-RU"/>
        </w:rPr>
        <w:t>оформление</w:t>
      </w:r>
      <w:r w:rsidRPr="00700486">
        <w:rPr>
          <w:szCs w:val="22"/>
          <w:lang w:val="ru-RU"/>
        </w:rPr>
        <w:t xml:space="preserve">, </w:t>
      </w:r>
      <w:r>
        <w:rPr>
          <w:szCs w:val="22"/>
          <w:lang w:val="ru-RU"/>
        </w:rPr>
        <w:t>хранение</w:t>
      </w:r>
      <w:r w:rsidRPr="00700486">
        <w:rPr>
          <w:szCs w:val="22"/>
          <w:lang w:val="ru-RU"/>
        </w:rPr>
        <w:t xml:space="preserve"> </w:t>
      </w:r>
      <w:r>
        <w:rPr>
          <w:szCs w:val="22"/>
          <w:lang w:val="ru-RU"/>
        </w:rPr>
        <w:t xml:space="preserve">и публикация в интернете информации, касающейся </w:t>
      </w:r>
      <w:r w:rsidRPr="00932078">
        <w:rPr>
          <w:szCs w:val="22"/>
          <w:lang w:val="ru-RU"/>
        </w:rPr>
        <w:t>традиционных знаний</w:t>
      </w:r>
      <w:r w:rsidRPr="00700486">
        <w:rPr>
          <w:lang w:val="ru-RU"/>
        </w:rPr>
        <w:t xml:space="preserve">.] </w:t>
      </w:r>
    </w:p>
    <w:p w:rsidR="00A20759" w:rsidRDefault="00A20759" w:rsidP="00A20759">
      <w:pPr>
        <w:autoSpaceDE w:val="0"/>
        <w:autoSpaceDN w:val="0"/>
        <w:adjustRightInd w:val="0"/>
        <w:rPr>
          <w:lang w:val="ru-RU"/>
        </w:rPr>
      </w:pPr>
    </w:p>
    <w:p w:rsidR="00A20759" w:rsidRDefault="00A20759" w:rsidP="00A20759">
      <w:pPr>
        <w:autoSpaceDE w:val="0"/>
        <w:autoSpaceDN w:val="0"/>
        <w:adjustRightInd w:val="0"/>
        <w:jc w:val="center"/>
        <w:rPr>
          <w:lang w:val="ru-RU"/>
        </w:rPr>
      </w:pPr>
      <w:r w:rsidRPr="00D521A1">
        <w:rPr>
          <w:lang w:val="ru-RU"/>
        </w:rPr>
        <w:br w:type="page"/>
      </w:r>
    </w:p>
    <w:p w:rsidR="00A20759" w:rsidRDefault="00A20759" w:rsidP="00A20759">
      <w:pPr>
        <w:autoSpaceDE w:val="0"/>
        <w:autoSpaceDN w:val="0"/>
        <w:adjustRightInd w:val="0"/>
        <w:jc w:val="center"/>
        <w:rPr>
          <w:lang w:val="ru-RU"/>
        </w:rPr>
      </w:pPr>
      <w:r w:rsidRPr="001D52E3">
        <w:rPr>
          <w:lang w:val="ru-RU"/>
        </w:rPr>
        <w:lastRenderedPageBreak/>
        <w:t>[</w:t>
      </w:r>
      <w:r w:rsidRPr="00932078">
        <w:rPr>
          <w:lang w:val="ru-RU"/>
        </w:rPr>
        <w:t>СТАТЬЯ</w:t>
      </w:r>
      <w:r>
        <w:rPr>
          <w:lang w:val="ru-RU"/>
        </w:rPr>
        <w:t xml:space="preserve"> </w:t>
      </w:r>
      <w:r w:rsidRPr="001D52E3">
        <w:rPr>
          <w:lang w:val="ru-RU"/>
        </w:rPr>
        <w:t>9</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7BF">
        <w:rPr>
          <w:lang w:val="ru-RU"/>
        </w:rPr>
        <w:t>ИСКЛЮЧЕНИЯ И ОГРАНИЧЕНИЯ</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FE3D88">
        <w:rPr>
          <w:szCs w:val="22"/>
          <w:lang w:val="ru-RU"/>
        </w:rPr>
        <w:t>Вариант</w:t>
      </w:r>
      <w:r w:rsidRPr="001D52E3">
        <w:rPr>
          <w:szCs w:val="22"/>
          <w:lang w:val="ru-RU"/>
        </w:rPr>
        <w:t xml:space="preserve"> 1</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DC1194">
        <w:rPr>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1E2C8F">
        <w:rPr>
          <w:szCs w:val="22"/>
          <w:lang w:val="ru-RU"/>
        </w:rPr>
        <w:t>Вариант</w:t>
      </w:r>
      <w:r w:rsidRPr="001D52E3">
        <w:rPr>
          <w:szCs w:val="22"/>
          <w:lang w:val="ru-RU"/>
        </w:rPr>
        <w:t xml:space="preserve"> </w:t>
      </w:r>
      <w:r w:rsidRPr="001D52E3">
        <w:rPr>
          <w:lang w:val="ru-RU"/>
        </w:rPr>
        <w:t>2</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932078">
        <w:rPr>
          <w:lang w:val="ru-RU"/>
        </w:rPr>
        <w:t>Общие исключения</w:t>
      </w:r>
    </w:p>
    <w:p w:rsidR="00A20759" w:rsidRDefault="00A20759" w:rsidP="00A20759">
      <w:pPr>
        <w:tabs>
          <w:tab w:val="num" w:pos="993"/>
        </w:tabs>
        <w:autoSpaceDE w:val="0"/>
        <w:autoSpaceDN w:val="0"/>
        <w:adjustRightInd w:val="0"/>
        <w:rPr>
          <w:lang w:val="ru-RU"/>
        </w:rPr>
      </w:pPr>
    </w:p>
    <w:p w:rsidR="00A20759" w:rsidRDefault="00A20759" w:rsidP="00A20759">
      <w:pPr>
        <w:autoSpaceDE w:val="0"/>
        <w:autoSpaceDN w:val="0"/>
        <w:adjustRightInd w:val="0"/>
        <w:rPr>
          <w:szCs w:val="22"/>
          <w:lang w:val="ru-RU"/>
        </w:rPr>
      </w:pPr>
      <w:r w:rsidRPr="001E2C8F">
        <w:rPr>
          <w:szCs w:val="22"/>
          <w:lang w:val="ru-RU"/>
        </w:rPr>
        <w:t>9</w:t>
      </w:r>
      <w:r w:rsidRPr="00932078">
        <w:rPr>
          <w:szCs w:val="22"/>
          <w:lang w:val="ru-RU"/>
        </w:rPr>
        <w:t>.</w:t>
      </w:r>
      <w:r>
        <w:rPr>
          <w:szCs w:val="22"/>
          <w:lang w:val="ru-RU"/>
        </w:rPr>
        <w:t>1</w:t>
      </w:r>
      <w:r w:rsidRPr="00932078">
        <w:rPr>
          <w:szCs w:val="22"/>
          <w:lang w:val="ru-RU"/>
        </w:rPr>
        <w:tab/>
        <w:t xml:space="preserve">[Государства-члены]/[Договаривающиеся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w:t>
      </w:r>
      <w:r>
        <w:rPr>
          <w:szCs w:val="22"/>
          <w:lang w:val="ru-RU"/>
        </w:rPr>
        <w:t xml:space="preserve">или одобрения и при участии </w:t>
      </w:r>
      <w:r w:rsidRPr="00932078">
        <w:rPr>
          <w:szCs w:val="22"/>
          <w:lang w:val="ru-RU"/>
        </w:rPr>
        <w:t xml:space="preserve">бенефициаров] [в консультации с бенефициарами] [с привлечением бенефициаров] </w:t>
      </w:r>
      <w:r w:rsidRPr="00046826">
        <w:rPr>
          <w:szCs w:val="22"/>
          <w:lang w:val="ru-RU"/>
        </w:rPr>
        <w:t>[</w:t>
      </w:r>
      <w:r w:rsidRPr="00932078">
        <w:rPr>
          <w:szCs w:val="22"/>
          <w:lang w:val="ru-RU"/>
        </w:rPr>
        <w:t>при условии, что использование [охраняемых] традиционных знаний:</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ind w:left="550"/>
        <w:rPr>
          <w:szCs w:val="22"/>
          <w:lang w:val="ru-RU"/>
        </w:rPr>
      </w:pPr>
      <w:r w:rsidRPr="00932078">
        <w:rPr>
          <w:szCs w:val="22"/>
          <w:lang w:val="ru-RU"/>
        </w:rPr>
        <w:t>(</w:t>
      </w:r>
      <w:r w:rsidRPr="00932078">
        <w:rPr>
          <w:szCs w:val="22"/>
        </w:rPr>
        <w:t>a</w:t>
      </w:r>
      <w:r w:rsidRPr="00932078">
        <w:rPr>
          <w:szCs w:val="22"/>
          <w:lang w:val="ru-RU"/>
        </w:rPr>
        <w:t>)</w:t>
      </w:r>
      <w:r w:rsidRPr="00932078">
        <w:rPr>
          <w:szCs w:val="22"/>
          <w:lang w:val="ru-RU"/>
        </w:rPr>
        <w:tab/>
        <w:t xml:space="preserve">[обеспечивает, когда это возможно, признание бенефициаров;] </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932078">
        <w:rPr>
          <w:szCs w:val="22"/>
          <w:lang w:val="ru-RU"/>
        </w:rPr>
        <w:t>(</w:t>
      </w:r>
      <w:r w:rsidRPr="004676C6">
        <w:rPr>
          <w:szCs w:val="22"/>
          <w:lang w:val="ru-RU"/>
        </w:rPr>
        <w:t>b</w:t>
      </w:r>
      <w:r w:rsidRPr="00932078">
        <w:rPr>
          <w:szCs w:val="22"/>
          <w:lang w:val="ru-RU"/>
        </w:rPr>
        <w:t>)</w:t>
      </w:r>
      <w:r w:rsidRPr="00932078">
        <w:rPr>
          <w:szCs w:val="22"/>
          <w:lang w:val="ru-RU"/>
        </w:rPr>
        <w:tab/>
        <w:t xml:space="preserve">[не носит оскорбительного или уничижительного характера по отношению к бенефициарам;]  </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550"/>
        <w:rPr>
          <w:szCs w:val="22"/>
          <w:lang w:val="ru-RU"/>
        </w:rPr>
      </w:pPr>
      <w:r w:rsidRPr="00932078">
        <w:rPr>
          <w:szCs w:val="22"/>
          <w:lang w:val="ru-RU"/>
        </w:rPr>
        <w:t>(</w:t>
      </w:r>
      <w:r w:rsidRPr="00932078">
        <w:rPr>
          <w:szCs w:val="22"/>
        </w:rPr>
        <w:t>c</w:t>
      </w:r>
      <w:r w:rsidRPr="00932078">
        <w:rPr>
          <w:szCs w:val="22"/>
          <w:lang w:val="ru-RU"/>
        </w:rPr>
        <w:t>)</w:t>
      </w:r>
      <w:r w:rsidRPr="00932078">
        <w:rPr>
          <w:szCs w:val="22"/>
          <w:lang w:val="ru-RU"/>
        </w:rPr>
        <w:tab/>
        <w:t>[соответствует добросовестной практике;]</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932078">
        <w:rPr>
          <w:szCs w:val="22"/>
          <w:lang w:val="ru-RU"/>
        </w:rPr>
        <w:t>(</w:t>
      </w:r>
      <w:r w:rsidRPr="004676C6">
        <w:rPr>
          <w:szCs w:val="22"/>
          <w:lang w:val="ru-RU"/>
        </w:rPr>
        <w:t>d</w:t>
      </w:r>
      <w:r w:rsidRPr="00932078">
        <w:rPr>
          <w:szCs w:val="22"/>
          <w:lang w:val="ru-RU"/>
        </w:rPr>
        <w:t>)</w:t>
      </w:r>
      <w:r w:rsidRPr="00932078">
        <w:rPr>
          <w:szCs w:val="22"/>
          <w:lang w:val="ru-RU"/>
        </w:rPr>
        <w:tab/>
        <w:t>[не противоречит нормальному применению традиционных знаний  бенефициарами; и]</w:t>
      </w:r>
    </w:p>
    <w:p w:rsidR="00A20759" w:rsidRDefault="00A20759" w:rsidP="00A20759">
      <w:pPr>
        <w:tabs>
          <w:tab w:val="num" w:pos="993"/>
        </w:tabs>
        <w:autoSpaceDE w:val="0"/>
        <w:autoSpaceDN w:val="0"/>
        <w:adjustRightInd w:val="0"/>
        <w:ind w:left="550"/>
        <w:rPr>
          <w:szCs w:val="22"/>
          <w:lang w:val="ru-RU"/>
        </w:rPr>
      </w:pPr>
    </w:p>
    <w:p w:rsidR="00A20759" w:rsidRDefault="00A20759" w:rsidP="00A20759">
      <w:pPr>
        <w:autoSpaceDE w:val="0"/>
        <w:autoSpaceDN w:val="0"/>
        <w:adjustRightInd w:val="0"/>
        <w:ind w:left="993" w:hanging="426"/>
        <w:rPr>
          <w:szCs w:val="22"/>
          <w:lang w:val="ru-RU"/>
        </w:rPr>
      </w:pPr>
      <w:r w:rsidRPr="00932078">
        <w:rPr>
          <w:szCs w:val="22"/>
          <w:lang w:val="ru-RU"/>
        </w:rPr>
        <w:t>(</w:t>
      </w:r>
      <w:r w:rsidRPr="004676C6">
        <w:rPr>
          <w:szCs w:val="22"/>
          <w:lang w:val="ru-RU"/>
        </w:rPr>
        <w:t>e</w:t>
      </w:r>
      <w:r w:rsidRPr="00932078">
        <w:rPr>
          <w:szCs w:val="22"/>
          <w:lang w:val="ru-RU"/>
        </w:rPr>
        <w:t>)</w:t>
      </w:r>
      <w:r w:rsidRPr="00932078">
        <w:rPr>
          <w:szCs w:val="22"/>
          <w:lang w:val="ru-RU"/>
        </w:rPr>
        <w:tab/>
        <w:t>[не ущемляет необоснованно законные интересы бенефициаров с учетом законных интересов третьих лиц</w:t>
      </w:r>
      <w:r>
        <w:rPr>
          <w:szCs w:val="22"/>
          <w:lang w:val="ru-RU"/>
        </w:rPr>
        <w:t>.</w:t>
      </w:r>
      <w:r w:rsidRPr="00046826">
        <w:rPr>
          <w:szCs w:val="22"/>
          <w:lang w:val="ru-RU"/>
        </w:rPr>
        <w:t>]</w:t>
      </w:r>
      <w:r w:rsidRPr="00932078">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1E2C8F">
        <w:rPr>
          <w:szCs w:val="22"/>
          <w:lang w:val="ru-RU"/>
        </w:rPr>
        <w:t>9</w:t>
      </w:r>
      <w:r w:rsidRPr="00932078">
        <w:rPr>
          <w:szCs w:val="22"/>
          <w:lang w:val="ru-RU"/>
        </w:rPr>
        <w:t>.</w:t>
      </w:r>
      <w:r w:rsidRPr="00046826">
        <w:rPr>
          <w:szCs w:val="22"/>
          <w:lang w:val="ru-RU"/>
        </w:rPr>
        <w:t>2</w:t>
      </w:r>
      <w:r w:rsidRPr="00932078">
        <w:rPr>
          <w:szCs w:val="22"/>
          <w:lang w:val="ru-RU"/>
        </w:rPr>
        <w:tab/>
        <w:t xml:space="preserve">[Когда существует обоснованное опасение причинения непоправимого вреда, связанного с </w:t>
      </w:r>
      <w:r w:rsidRPr="00191F8E">
        <w:rPr>
          <w:szCs w:val="22"/>
          <w:lang w:val="ru-RU"/>
        </w:rPr>
        <w:t>[</w:t>
      </w:r>
      <w:r w:rsidRPr="00932078">
        <w:rPr>
          <w:szCs w:val="22"/>
          <w:lang w:val="ru-RU"/>
        </w:rPr>
        <w:t>сохраняемыми в тайне</w:t>
      </w:r>
      <w:r w:rsidRPr="00191F8E">
        <w:rPr>
          <w:szCs w:val="22"/>
          <w:lang w:val="ru-RU"/>
        </w:rPr>
        <w:t>]</w:t>
      </w:r>
      <w:r w:rsidRPr="00932078">
        <w:rPr>
          <w:szCs w:val="22"/>
          <w:lang w:val="ru-RU"/>
        </w:rPr>
        <w:t xml:space="preserve"> и </w:t>
      </w:r>
      <w:r w:rsidRPr="00191F8E">
        <w:rPr>
          <w:szCs w:val="22"/>
          <w:lang w:val="ru-RU"/>
        </w:rPr>
        <w:t>[</w:t>
      </w:r>
      <w:r w:rsidRPr="00932078">
        <w:rPr>
          <w:szCs w:val="22"/>
          <w:lang w:val="ru-RU"/>
        </w:rPr>
        <w:t>священными</w:t>
      </w:r>
      <w:r w:rsidRPr="00191F8E">
        <w:rPr>
          <w:szCs w:val="22"/>
          <w:lang w:val="ru-RU"/>
        </w:rPr>
        <w:t>]</w:t>
      </w:r>
      <w:r w:rsidRPr="00932078">
        <w:rPr>
          <w:szCs w:val="22"/>
          <w:lang w:val="ru-RU"/>
        </w:rPr>
        <w:t xml:space="preserve">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932078">
        <w:rPr>
          <w:szCs w:val="22"/>
          <w:lang w:val="ru-RU"/>
        </w:rPr>
        <w:t>Специальные</w:t>
      </w:r>
      <w:r w:rsidRPr="00463463">
        <w:rPr>
          <w:szCs w:val="22"/>
          <w:lang w:val="ru-RU"/>
        </w:rPr>
        <w:t xml:space="preserve"> </w:t>
      </w:r>
      <w:r w:rsidRPr="00932078">
        <w:rPr>
          <w:szCs w:val="22"/>
          <w:lang w:val="ru-RU"/>
        </w:rPr>
        <w:t>исключения</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1E2C8F">
        <w:rPr>
          <w:szCs w:val="22"/>
          <w:lang w:val="ru-RU"/>
        </w:rPr>
        <w:t>9</w:t>
      </w:r>
      <w:r w:rsidRPr="00191F8E">
        <w:rPr>
          <w:szCs w:val="22"/>
          <w:lang w:val="ru-RU"/>
        </w:rPr>
        <w:t>.3</w:t>
      </w:r>
      <w:r w:rsidRPr="00191F8E">
        <w:rPr>
          <w:szCs w:val="22"/>
          <w:lang w:val="ru-RU"/>
        </w:rPr>
        <w:tab/>
      </w:r>
      <w:r w:rsidRPr="00FD6A2F">
        <w:rPr>
          <w:szCs w:val="22"/>
          <w:lang w:val="ru-RU"/>
        </w:rPr>
        <w:t>[[В дополнение к ограничениям и исключениям, предусматриваемым пунктом</w:t>
      </w:r>
      <w:r w:rsidRPr="00FD6A2F">
        <w:rPr>
          <w:szCs w:val="22"/>
        </w:rPr>
        <w:t> </w:t>
      </w:r>
      <w:r w:rsidRPr="00FD6A2F">
        <w:rPr>
          <w:szCs w:val="22"/>
          <w:lang w:val="ru-RU"/>
        </w:rPr>
        <w:t>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1C57E0">
        <w:rPr>
          <w:szCs w:val="22"/>
          <w:lang w:val="ru-RU"/>
        </w:rPr>
        <w:t>(</w:t>
      </w:r>
      <w:r w:rsidRPr="004676C6">
        <w:rPr>
          <w:szCs w:val="22"/>
          <w:lang w:val="ru-RU"/>
        </w:rPr>
        <w:t>a</w:t>
      </w:r>
      <w:r w:rsidRPr="001C57E0">
        <w:rPr>
          <w:szCs w:val="22"/>
          <w:lang w:val="ru-RU"/>
        </w:rPr>
        <w:t>)</w:t>
      </w:r>
      <w:r w:rsidRPr="001C57E0">
        <w:rPr>
          <w:szCs w:val="22"/>
          <w:lang w:val="ru-RU"/>
        </w:rPr>
        <w:tab/>
      </w:r>
      <w:r w:rsidRPr="00932078">
        <w:rPr>
          <w:szCs w:val="22"/>
          <w:lang w:val="ru-RU"/>
        </w:rPr>
        <w:t>образовани</w:t>
      </w:r>
      <w:r>
        <w:rPr>
          <w:szCs w:val="22"/>
          <w:lang w:val="ru-RU"/>
        </w:rPr>
        <w:t>е</w:t>
      </w:r>
      <w:r w:rsidRPr="00932078">
        <w:rPr>
          <w:szCs w:val="22"/>
          <w:lang w:val="ru-RU"/>
        </w:rPr>
        <w:t xml:space="preserve"> и обучени</w:t>
      </w:r>
      <w:r>
        <w:rPr>
          <w:szCs w:val="22"/>
          <w:lang w:val="ru-RU"/>
        </w:rPr>
        <w:t>е</w:t>
      </w:r>
      <w:r w:rsidRPr="00932078">
        <w:rPr>
          <w:szCs w:val="22"/>
          <w:lang w:val="ru-RU"/>
        </w:rPr>
        <w:t>, но не проведени</w:t>
      </w:r>
      <w:r>
        <w:rPr>
          <w:szCs w:val="22"/>
          <w:lang w:val="ru-RU"/>
        </w:rPr>
        <w:t>е</w:t>
      </w:r>
      <w:r w:rsidRPr="00932078">
        <w:rPr>
          <w:szCs w:val="22"/>
          <w:lang w:val="ru-RU"/>
        </w:rPr>
        <w:t xml:space="preserve"> научных исследований, в результате которых происходит извлечение прибыли или достижение коммерческих целей</w:t>
      </w:r>
      <w:r w:rsidRPr="001C57E0">
        <w:rPr>
          <w:szCs w:val="22"/>
          <w:lang w:val="ru-RU"/>
        </w:rPr>
        <w:t xml:space="preserve">; </w:t>
      </w:r>
    </w:p>
    <w:p w:rsidR="00A20759" w:rsidRDefault="00A20759" w:rsidP="00A20759">
      <w:pPr>
        <w:autoSpaceDE w:val="0"/>
        <w:autoSpaceDN w:val="0"/>
        <w:adjustRightInd w:val="0"/>
        <w:ind w:left="567" w:firstLine="3"/>
        <w:rPr>
          <w:szCs w:val="22"/>
          <w:lang w:val="ru-RU"/>
        </w:rPr>
      </w:pPr>
    </w:p>
    <w:p w:rsidR="00A20759" w:rsidRDefault="00A20759" w:rsidP="00A20759">
      <w:pPr>
        <w:autoSpaceDE w:val="0"/>
        <w:autoSpaceDN w:val="0"/>
        <w:adjustRightInd w:val="0"/>
        <w:ind w:left="993" w:hanging="426"/>
        <w:rPr>
          <w:szCs w:val="22"/>
          <w:lang w:val="ru-RU"/>
        </w:rPr>
      </w:pPr>
      <w:r w:rsidRPr="001C57E0">
        <w:rPr>
          <w:szCs w:val="22"/>
          <w:lang w:val="ru-RU"/>
        </w:rPr>
        <w:t>(</w:t>
      </w:r>
      <w:r w:rsidRPr="004676C6">
        <w:rPr>
          <w:szCs w:val="22"/>
          <w:lang w:val="ru-RU"/>
        </w:rPr>
        <w:t>b</w:t>
      </w:r>
      <w:r w:rsidRPr="001C57E0">
        <w:rPr>
          <w:szCs w:val="22"/>
          <w:lang w:val="ru-RU"/>
        </w:rPr>
        <w:t>)</w:t>
      </w:r>
      <w:r w:rsidRPr="001C57E0">
        <w:rPr>
          <w:szCs w:val="22"/>
          <w:lang w:val="ru-RU"/>
        </w:rPr>
        <w:tab/>
      </w:r>
      <w:r w:rsidRPr="00932078">
        <w:rPr>
          <w:szCs w:val="22"/>
          <w:lang w:val="ru-RU"/>
        </w:rPr>
        <w:t>сохранени</w:t>
      </w:r>
      <w:r>
        <w:rPr>
          <w:szCs w:val="22"/>
          <w:lang w:val="ru-RU"/>
        </w:rPr>
        <w:t>е</w:t>
      </w:r>
      <w:r w:rsidRPr="00932078">
        <w:rPr>
          <w:szCs w:val="22"/>
          <w:lang w:val="ru-RU"/>
        </w:rPr>
        <w:t>, демонстраци</w:t>
      </w:r>
      <w:r>
        <w:rPr>
          <w:szCs w:val="22"/>
          <w:lang w:val="ru-RU"/>
        </w:rPr>
        <w:t>я</w:t>
      </w:r>
      <w:r w:rsidRPr="00932078">
        <w:rPr>
          <w:szCs w:val="22"/>
          <w:lang w:val="ru-RU"/>
        </w:rPr>
        <w:t xml:space="preserve"> и презентаци</w:t>
      </w:r>
      <w:r>
        <w:rPr>
          <w:szCs w:val="22"/>
          <w:lang w:val="ru-RU"/>
        </w:rPr>
        <w:t>я</w:t>
      </w:r>
      <w:r w:rsidRPr="00932078">
        <w:rPr>
          <w:szCs w:val="22"/>
          <w:lang w:val="ru-RU"/>
        </w:rPr>
        <w:t xml:space="preserve"> в архивах, библиотеках, музеях или учреждениях культуры в некоммерческих целях, связанных с культурным наследием</w:t>
      </w:r>
      <w:r>
        <w:rPr>
          <w:szCs w:val="22"/>
          <w:lang w:val="ru-RU"/>
        </w:rPr>
        <w:t>,</w:t>
      </w:r>
      <w:r w:rsidRPr="001C57E0">
        <w:rPr>
          <w:szCs w:val="22"/>
          <w:lang w:val="ru-RU"/>
        </w:rPr>
        <w:t xml:space="preserve"> </w:t>
      </w:r>
      <w:r w:rsidRPr="00FD6A2F">
        <w:rPr>
          <w:szCs w:val="22"/>
          <w:lang w:val="ru-RU"/>
        </w:rPr>
        <w:t>или других общегосударственных целях; и</w:t>
      </w:r>
    </w:p>
    <w:p w:rsidR="00A20759" w:rsidRDefault="00A20759" w:rsidP="00A20759">
      <w:pPr>
        <w:autoSpaceDE w:val="0"/>
        <w:autoSpaceDN w:val="0"/>
        <w:adjustRightInd w:val="0"/>
        <w:rPr>
          <w:szCs w:val="22"/>
          <w:lang w:val="ru-RU"/>
        </w:rPr>
      </w:pPr>
      <w:r w:rsidRPr="001C57E0">
        <w:rPr>
          <w:szCs w:val="22"/>
          <w:lang w:val="ru-RU"/>
        </w:rPr>
        <w:lastRenderedPageBreak/>
        <w:t xml:space="preserve"> </w:t>
      </w:r>
    </w:p>
    <w:p w:rsidR="00A20759" w:rsidRDefault="00A20759" w:rsidP="00A20759">
      <w:pPr>
        <w:autoSpaceDE w:val="0"/>
        <w:autoSpaceDN w:val="0"/>
        <w:adjustRightInd w:val="0"/>
        <w:ind w:left="993" w:hanging="426"/>
        <w:rPr>
          <w:szCs w:val="22"/>
          <w:lang w:val="ru-RU"/>
        </w:rPr>
      </w:pPr>
      <w:r w:rsidRPr="001C57E0">
        <w:rPr>
          <w:szCs w:val="22"/>
          <w:lang w:val="ru-RU"/>
        </w:rPr>
        <w:t>(</w:t>
      </w:r>
      <w:r w:rsidRPr="004676C6">
        <w:rPr>
          <w:szCs w:val="22"/>
          <w:lang w:val="ru-RU"/>
        </w:rPr>
        <w:t>c</w:t>
      </w:r>
      <w:r w:rsidRPr="001C57E0">
        <w:rPr>
          <w:szCs w:val="22"/>
          <w:lang w:val="ru-RU"/>
        </w:rPr>
        <w:t>)</w:t>
      </w:r>
      <w:r w:rsidRPr="001C57E0">
        <w:rPr>
          <w:szCs w:val="22"/>
          <w:lang w:val="ru-RU"/>
        </w:rPr>
        <w:tab/>
      </w:r>
      <w:r>
        <w:rPr>
          <w:szCs w:val="22"/>
          <w:lang w:val="ru-RU"/>
        </w:rPr>
        <w:t>в случае национальной чрезвычайной ситуации или</w:t>
      </w:r>
      <w:r w:rsidRPr="00932078">
        <w:rPr>
          <w:szCs w:val="22"/>
          <w:lang w:val="ru-RU"/>
        </w:rPr>
        <w:t xml:space="preserve"> </w:t>
      </w:r>
      <w:r>
        <w:rPr>
          <w:szCs w:val="22"/>
          <w:lang w:val="ru-RU"/>
        </w:rPr>
        <w:t xml:space="preserve">других исключительно серьезных обстоятельств, для охраны здоровья населения или окружающей среды </w:t>
      </w:r>
      <w:r w:rsidRPr="00191F8E">
        <w:rPr>
          <w:szCs w:val="22"/>
          <w:lang w:val="ru-RU"/>
        </w:rPr>
        <w:t>[</w:t>
      </w:r>
      <w:r>
        <w:rPr>
          <w:szCs w:val="22"/>
          <w:lang w:val="ru-RU"/>
        </w:rPr>
        <w:t>или</w:t>
      </w:r>
      <w:r w:rsidRPr="00932078">
        <w:rPr>
          <w:szCs w:val="22"/>
          <w:lang w:val="ru-RU"/>
        </w:rPr>
        <w:t xml:space="preserve"> в случаях </w:t>
      </w:r>
      <w:r>
        <w:rPr>
          <w:szCs w:val="22"/>
          <w:lang w:val="ru-RU"/>
        </w:rPr>
        <w:t>использования в государственных некоммерческих целях</w:t>
      </w:r>
      <w:r w:rsidRPr="00191F8E">
        <w:rPr>
          <w:szCs w:val="22"/>
          <w:lang w:val="ru-RU"/>
        </w:rPr>
        <w:t>];</w:t>
      </w:r>
      <w:r>
        <w:rPr>
          <w:szCs w:val="22"/>
          <w:lang w:val="ru-RU"/>
        </w:rPr>
        <w:t xml:space="preserve"> </w:t>
      </w:r>
    </w:p>
    <w:p w:rsidR="00A20759" w:rsidRDefault="00A20759" w:rsidP="00A20759">
      <w:pPr>
        <w:autoSpaceDE w:val="0"/>
        <w:autoSpaceDN w:val="0"/>
        <w:adjustRightInd w:val="0"/>
        <w:ind w:left="567"/>
        <w:rPr>
          <w:szCs w:val="22"/>
          <w:lang w:val="ru-RU"/>
        </w:rPr>
      </w:pPr>
    </w:p>
    <w:p w:rsidR="00A20759" w:rsidRDefault="00A20759" w:rsidP="00A20759">
      <w:pPr>
        <w:autoSpaceDE w:val="0"/>
        <w:autoSpaceDN w:val="0"/>
        <w:adjustRightInd w:val="0"/>
        <w:ind w:left="993" w:hanging="426"/>
        <w:rPr>
          <w:szCs w:val="22"/>
          <w:lang w:val="ru-RU"/>
        </w:rPr>
      </w:pPr>
      <w:r w:rsidRPr="00FD6A2F">
        <w:rPr>
          <w:szCs w:val="22"/>
          <w:lang w:val="ru-RU"/>
        </w:rPr>
        <w:t>(</w:t>
      </w:r>
      <w:r w:rsidRPr="004676C6">
        <w:rPr>
          <w:szCs w:val="22"/>
          <w:lang w:val="ru-RU"/>
        </w:rPr>
        <w:t>d</w:t>
      </w:r>
      <w:r w:rsidRPr="00FD6A2F">
        <w:rPr>
          <w:szCs w:val="22"/>
          <w:lang w:val="ru-RU"/>
        </w:rPr>
        <w:t>)</w:t>
      </w:r>
      <w:r w:rsidRPr="00FD6A2F">
        <w:rPr>
          <w:szCs w:val="22"/>
          <w:lang w:val="ru-RU"/>
        </w:rPr>
        <w:tab/>
        <w:t>[создание оригинального авторского произведени</w:t>
      </w:r>
      <w:r>
        <w:rPr>
          <w:szCs w:val="22"/>
          <w:lang w:val="ru-RU"/>
        </w:rPr>
        <w:t>я на основе традиционных знаний</w:t>
      </w:r>
      <w:r w:rsidRPr="00FD6A2F">
        <w:rPr>
          <w:szCs w:val="22"/>
          <w:lang w:val="ru-RU"/>
        </w:rPr>
        <w:t>]</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1E2C8F">
        <w:rPr>
          <w:szCs w:val="22"/>
          <w:lang w:val="ru-RU"/>
        </w:rPr>
        <w:t>(</w:t>
      </w:r>
      <w:r>
        <w:rPr>
          <w:szCs w:val="22"/>
        </w:rPr>
        <w:t>e</w:t>
      </w:r>
      <w:r w:rsidRPr="001E2C8F">
        <w:rPr>
          <w:szCs w:val="22"/>
          <w:lang w:val="ru-RU"/>
        </w:rPr>
        <w:t>)</w:t>
      </w:r>
      <w:r>
        <w:rPr>
          <w:szCs w:val="22"/>
          <w:lang w:val="ru-RU"/>
        </w:rPr>
        <w:tab/>
        <w:t xml:space="preserve">для исключения </w:t>
      </w:r>
      <w:r w:rsidRPr="001E2C8F">
        <w:rPr>
          <w:szCs w:val="22"/>
          <w:lang w:val="ru-RU"/>
        </w:rPr>
        <w:t>из охраны диагностически</w:t>
      </w:r>
      <w:r>
        <w:rPr>
          <w:szCs w:val="22"/>
          <w:lang w:val="ru-RU"/>
        </w:rPr>
        <w:t xml:space="preserve">х, терапевтических и хирургических методов </w:t>
      </w:r>
      <w:r w:rsidRPr="001E2C8F">
        <w:rPr>
          <w:szCs w:val="22"/>
          <w:lang w:val="ru-RU"/>
        </w:rPr>
        <w:t>лечения людей и животных</w:t>
      </w:r>
      <w:r>
        <w:rPr>
          <w:szCs w:val="22"/>
          <w:lang w:val="ru-RU"/>
        </w:rPr>
        <w:t xml:space="preserve">.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firstLine="562"/>
        <w:rPr>
          <w:szCs w:val="22"/>
          <w:lang w:val="ru-RU"/>
        </w:rPr>
      </w:pPr>
      <w:r w:rsidRPr="00FD6A2F">
        <w:rPr>
          <w:szCs w:val="22"/>
          <w:lang w:val="ru-RU"/>
        </w:rPr>
        <w:t>Это положение, за исключением подпункта (с), не [должно применяться]/[применяется] к традиционным знаниям, описанным в статье </w:t>
      </w:r>
      <w:r w:rsidRPr="001E2C8F">
        <w:rPr>
          <w:szCs w:val="22"/>
          <w:lang w:val="ru-RU"/>
        </w:rPr>
        <w:t>5(</w:t>
      </w:r>
      <w:r>
        <w:rPr>
          <w:szCs w:val="22"/>
        </w:rPr>
        <w:t>a</w:t>
      </w:r>
      <w:r w:rsidRPr="001E2C8F">
        <w:rPr>
          <w:szCs w:val="22"/>
          <w:lang w:val="ru-RU"/>
        </w:rPr>
        <w:t>)/5.1.</w:t>
      </w:r>
      <w:r w:rsidRPr="00FD6A2F">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9.4</w:t>
      </w:r>
      <w:r w:rsidRPr="003B2FBE">
        <w:rPr>
          <w:szCs w:val="22"/>
          <w:lang w:val="ru-RU"/>
        </w:rPr>
        <w:tab/>
      </w:r>
      <w:r w:rsidRPr="005D14F8">
        <w:rPr>
          <w:szCs w:val="22"/>
          <w:lang w:val="ru-RU"/>
        </w:rPr>
        <w:t xml:space="preserve">Независимо от того, разрешены ли уже такие действия в соответствии с </w:t>
      </w:r>
      <w:r>
        <w:rPr>
          <w:szCs w:val="22"/>
          <w:lang w:val="ru-RU"/>
        </w:rPr>
        <w:t>пунктом 1</w:t>
      </w:r>
      <w:r w:rsidRPr="005D14F8">
        <w:rPr>
          <w:szCs w:val="22"/>
          <w:lang w:val="ru-RU"/>
        </w:rPr>
        <w:t>, разрешается следующее</w:t>
      </w:r>
      <w:r w:rsidRPr="00666260">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666260">
        <w:rPr>
          <w:szCs w:val="22"/>
          <w:lang w:val="ru-RU"/>
        </w:rPr>
        <w:t>(</w:t>
      </w:r>
      <w:r w:rsidRPr="004676C6">
        <w:rPr>
          <w:szCs w:val="22"/>
          <w:lang w:val="ru-RU"/>
        </w:rPr>
        <w:t>a</w:t>
      </w:r>
      <w:r w:rsidRPr="00666260">
        <w:rPr>
          <w:szCs w:val="22"/>
          <w:lang w:val="ru-RU"/>
        </w:rPr>
        <w:t>)</w:t>
      </w:r>
      <w:r w:rsidRPr="00666260">
        <w:rPr>
          <w:szCs w:val="22"/>
          <w:lang w:val="ru-RU"/>
        </w:rPr>
        <w:tab/>
      </w:r>
      <w:r w:rsidRPr="005D14F8">
        <w:rPr>
          <w:szCs w:val="22"/>
          <w:lang w:val="ru-RU"/>
        </w:rPr>
        <w:t xml:space="preserve">использование традиционных выражений культуры в учреждениях культуры, </w:t>
      </w:r>
      <w:r w:rsidRPr="00666260">
        <w:rPr>
          <w:szCs w:val="22"/>
          <w:lang w:val="ru-RU"/>
        </w:rPr>
        <w:t>признанных соответствующим национальным законодательством</w:t>
      </w:r>
      <w:r w:rsidRPr="005D14F8">
        <w:rPr>
          <w:szCs w:val="22"/>
          <w:lang w:val="ru-RU"/>
        </w:rPr>
        <w:t xml:space="preserve">, архивах, библиотеках, музеях в некоммерческих целях, связанных с культурным наследием, или </w:t>
      </w:r>
      <w:r w:rsidRPr="00666260">
        <w:rPr>
          <w:szCs w:val="22"/>
          <w:lang w:val="ru-RU"/>
        </w:rPr>
        <w:t>иных</w:t>
      </w:r>
      <w:r w:rsidRPr="005D14F8">
        <w:rPr>
          <w:szCs w:val="22"/>
          <w:lang w:val="ru-RU"/>
        </w:rPr>
        <w:t xml:space="preserve"> целях </w:t>
      </w:r>
      <w:r w:rsidRPr="00666260">
        <w:rPr>
          <w:szCs w:val="22"/>
          <w:lang w:val="ru-RU"/>
        </w:rPr>
        <w:t>в интересах общества</w:t>
      </w:r>
      <w:r w:rsidRPr="005D14F8">
        <w:rPr>
          <w:szCs w:val="22"/>
          <w:lang w:val="ru-RU"/>
        </w:rPr>
        <w:t>, в том числе для его сохранения, демонстрации, исследования и презентации</w:t>
      </w:r>
      <w:r w:rsidRPr="00666260">
        <w:rPr>
          <w:szCs w:val="22"/>
          <w:lang w:val="ru-RU"/>
        </w:rPr>
        <w:t xml:space="preserve">;  </w:t>
      </w:r>
      <w:r>
        <w:rPr>
          <w:szCs w:val="22"/>
          <w:lang w:val="ru-RU"/>
        </w:rPr>
        <w:t>и</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3B2FBE">
        <w:rPr>
          <w:szCs w:val="22"/>
          <w:lang w:val="ru-RU"/>
        </w:rPr>
        <w:t>(</w:t>
      </w:r>
      <w:r w:rsidRPr="004676C6">
        <w:rPr>
          <w:szCs w:val="22"/>
          <w:lang w:val="ru-RU"/>
        </w:rPr>
        <w:t>b</w:t>
      </w:r>
      <w:r w:rsidRPr="003B2FBE">
        <w:rPr>
          <w:szCs w:val="22"/>
          <w:lang w:val="ru-RU"/>
        </w:rPr>
        <w:t>)</w:t>
      </w:r>
      <w:r w:rsidRPr="003B2FBE">
        <w:rPr>
          <w:szCs w:val="22"/>
          <w:lang w:val="ru-RU"/>
        </w:rPr>
        <w:tab/>
        <w:t>создание оригинального авторского произведения на основе традиционных знаний.]</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9</w:t>
      </w:r>
      <w:r w:rsidRPr="00932078">
        <w:rPr>
          <w:szCs w:val="22"/>
          <w:lang w:val="ru-RU"/>
        </w:rPr>
        <w:t>.</w:t>
      </w:r>
      <w:r>
        <w:rPr>
          <w:szCs w:val="22"/>
          <w:lang w:val="ru-RU"/>
        </w:rPr>
        <w:t>5</w:t>
      </w:r>
      <w:r w:rsidRPr="00932078">
        <w:rPr>
          <w:szCs w:val="22"/>
          <w:lang w:val="ru-RU"/>
        </w:rPr>
        <w:tab/>
        <w:t xml:space="preserve">[[Не существует права, позволяющего [исключить возможность использования другими лицами] знаний, которые:]/[Положения статьи </w:t>
      </w:r>
      <w:r>
        <w:rPr>
          <w:szCs w:val="22"/>
          <w:lang w:val="ru-RU"/>
        </w:rPr>
        <w:t>5</w:t>
      </w:r>
      <w:r w:rsidRPr="00932078">
        <w:rPr>
          <w:szCs w:val="22"/>
          <w:lang w:val="ru-RU"/>
        </w:rPr>
        <w:t xml:space="preserve"> не применяются к использованию знаний, которые:]</w:t>
      </w:r>
    </w:p>
    <w:p w:rsidR="00A20759" w:rsidRDefault="00A20759" w:rsidP="00A20759">
      <w:pPr>
        <w:tabs>
          <w:tab w:val="num" w:pos="993"/>
        </w:tabs>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r w:rsidRPr="00932078">
        <w:rPr>
          <w:bCs/>
          <w:szCs w:val="22"/>
          <w:lang w:val="ru-RU"/>
        </w:rPr>
        <w:t>(</w:t>
      </w:r>
      <w:r w:rsidRPr="00932078">
        <w:rPr>
          <w:bCs/>
          <w:szCs w:val="22"/>
        </w:rPr>
        <w:t>a</w:t>
      </w:r>
      <w:r w:rsidRPr="00932078">
        <w:rPr>
          <w:bCs/>
          <w:szCs w:val="22"/>
          <w:lang w:val="ru-RU"/>
        </w:rPr>
        <w:t>)</w:t>
      </w:r>
      <w:r w:rsidRPr="00932078">
        <w:rPr>
          <w:bCs/>
          <w:szCs w:val="22"/>
          <w:lang w:val="ru-RU"/>
        </w:rPr>
        <w:tab/>
        <w:t>были созданы независимо [за пределами общины бенефициаров];</w:t>
      </w:r>
      <w:r>
        <w:rPr>
          <w:bCs/>
          <w:szCs w:val="22"/>
          <w:lang w:val="ru-RU"/>
        </w:rPr>
        <w:t xml:space="preserve"> или</w:t>
      </w:r>
    </w:p>
    <w:p w:rsidR="00A20759" w:rsidRDefault="00A20759" w:rsidP="00A20759">
      <w:pPr>
        <w:tabs>
          <w:tab w:val="num" w:pos="993"/>
        </w:tabs>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r w:rsidRPr="00932078">
        <w:rPr>
          <w:bCs/>
          <w:szCs w:val="22"/>
          <w:lang w:val="ru-RU"/>
        </w:rPr>
        <w:t>(</w:t>
      </w:r>
      <w:r w:rsidRPr="00932078">
        <w:rPr>
          <w:bCs/>
          <w:szCs w:val="22"/>
        </w:rPr>
        <w:t>b</w:t>
      </w:r>
      <w:r w:rsidRPr="00932078">
        <w:rPr>
          <w:bCs/>
          <w:szCs w:val="22"/>
          <w:lang w:val="ru-RU"/>
        </w:rPr>
        <w:t>)</w:t>
      </w:r>
      <w:r w:rsidRPr="00932078">
        <w:rPr>
          <w:bCs/>
          <w:szCs w:val="22"/>
          <w:lang w:val="ru-RU"/>
        </w:rPr>
        <w:tab/>
        <w:t>[</w:t>
      </w:r>
      <w:r w:rsidRPr="00932078">
        <w:rPr>
          <w:lang w:val="ru-RU"/>
        </w:rPr>
        <w:t xml:space="preserve">правомерно] </w:t>
      </w:r>
      <w:r w:rsidRPr="00932078">
        <w:rPr>
          <w:bCs/>
          <w:szCs w:val="22"/>
          <w:lang w:val="ru-RU"/>
        </w:rPr>
        <w:t>происходят из иных ист</w:t>
      </w:r>
      <w:r>
        <w:rPr>
          <w:bCs/>
          <w:szCs w:val="22"/>
          <w:lang w:val="ru-RU"/>
        </w:rPr>
        <w:t>очников, чем среда бенефициаров.</w:t>
      </w:r>
    </w:p>
    <w:p w:rsidR="00A20759" w:rsidRDefault="00A20759" w:rsidP="00A20759">
      <w:pPr>
        <w:autoSpaceDE w:val="0"/>
        <w:autoSpaceDN w:val="0"/>
        <w:adjustRightInd w:val="0"/>
        <w:ind w:left="550"/>
        <w:rPr>
          <w:bCs/>
          <w:szCs w:val="22"/>
          <w:lang w:val="ru-RU"/>
        </w:rPr>
      </w:pPr>
    </w:p>
    <w:p w:rsidR="00A20759" w:rsidRDefault="00A20759" w:rsidP="00A20759">
      <w:pPr>
        <w:autoSpaceDE w:val="0"/>
        <w:autoSpaceDN w:val="0"/>
        <w:adjustRightInd w:val="0"/>
        <w:ind w:left="550"/>
        <w:rPr>
          <w:bCs/>
          <w:szCs w:val="22"/>
          <w:lang w:val="ru-RU"/>
        </w:rPr>
      </w:pPr>
      <w:r w:rsidRPr="003B2FBE">
        <w:rPr>
          <w:bCs/>
          <w:szCs w:val="22"/>
          <w:lang w:val="ru-RU"/>
        </w:rPr>
        <w:t>(</w:t>
      </w:r>
      <w:r>
        <w:rPr>
          <w:bCs/>
          <w:szCs w:val="22"/>
        </w:rPr>
        <w:t>c</w:t>
      </w:r>
      <w:r w:rsidRPr="003B2FBE">
        <w:rPr>
          <w:bCs/>
          <w:szCs w:val="22"/>
          <w:lang w:val="ru-RU"/>
        </w:rPr>
        <w:t>)</w:t>
      </w:r>
      <w:r w:rsidRPr="003B2FBE">
        <w:rPr>
          <w:bCs/>
          <w:szCs w:val="22"/>
          <w:lang w:val="ru-RU"/>
        </w:rPr>
        <w:tab/>
      </w:r>
      <w:r w:rsidRPr="005D14F8">
        <w:rPr>
          <w:bCs/>
          <w:szCs w:val="22"/>
          <w:lang w:val="ru-RU"/>
        </w:rPr>
        <w:t>известны</w:t>
      </w:r>
      <w:r w:rsidRPr="00FE004C">
        <w:rPr>
          <w:bCs/>
          <w:szCs w:val="22"/>
          <w:lang w:val="ru-RU"/>
        </w:rPr>
        <w:t xml:space="preserve"> [</w:t>
      </w:r>
      <w:r>
        <w:rPr>
          <w:bCs/>
          <w:szCs w:val="22"/>
          <w:lang w:val="ru-RU"/>
        </w:rPr>
        <w:t>законным путем</w:t>
      </w:r>
      <w:r w:rsidRPr="00FE004C">
        <w:rPr>
          <w:bCs/>
          <w:szCs w:val="22"/>
          <w:lang w:val="ru-RU"/>
        </w:rPr>
        <w:t xml:space="preserve">] </w:t>
      </w:r>
      <w:r w:rsidRPr="005D14F8">
        <w:rPr>
          <w:bCs/>
          <w:szCs w:val="22"/>
          <w:lang w:val="ru-RU"/>
        </w:rPr>
        <w:t>за пределами общины бенефициаров</w:t>
      </w:r>
      <w:r w:rsidRPr="00FE004C">
        <w:rPr>
          <w:bCs/>
          <w:szCs w:val="22"/>
          <w:lang w:val="ru-RU"/>
        </w:rPr>
        <w:t>.]</w:t>
      </w:r>
    </w:p>
    <w:p w:rsidR="00A20759" w:rsidRDefault="00A20759" w:rsidP="00A20759">
      <w:pPr>
        <w:autoSpaceDE w:val="0"/>
        <w:autoSpaceDN w:val="0"/>
        <w:adjustRightInd w:val="0"/>
        <w:ind w:left="550"/>
        <w:rPr>
          <w:bCs/>
          <w:szCs w:val="22"/>
          <w:lang w:val="ru-RU"/>
        </w:rPr>
      </w:pPr>
    </w:p>
    <w:p w:rsidR="00A20759" w:rsidRDefault="00A20759" w:rsidP="00A20759">
      <w:pPr>
        <w:autoSpaceDE w:val="0"/>
        <w:autoSpaceDN w:val="0"/>
        <w:adjustRightInd w:val="0"/>
        <w:rPr>
          <w:szCs w:val="22"/>
          <w:lang w:val="ru-RU"/>
        </w:rPr>
      </w:pPr>
      <w:r>
        <w:rPr>
          <w:szCs w:val="22"/>
          <w:lang w:val="ru-RU"/>
        </w:rPr>
        <w:t>9.6.</w:t>
      </w:r>
      <w:r w:rsidRPr="00932078">
        <w:rPr>
          <w:szCs w:val="22"/>
          <w:lang w:val="ru-RU"/>
        </w:rPr>
        <w:tab/>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A20759" w:rsidRDefault="00A20759" w:rsidP="00A20759">
      <w:pPr>
        <w:autoSpaceDE w:val="0"/>
        <w:autoSpaceDN w:val="0"/>
        <w:adjustRightInd w:val="0"/>
        <w:rPr>
          <w:szCs w:val="22"/>
          <w:lang w:val="ru-RU"/>
        </w:rPr>
      </w:pPr>
    </w:p>
    <w:p w:rsidR="00A20759" w:rsidRDefault="00A20759" w:rsidP="00A20759">
      <w:pPr>
        <w:numPr>
          <w:ilvl w:val="0"/>
          <w:numId w:val="26"/>
        </w:numPr>
        <w:autoSpaceDE w:val="0"/>
        <w:autoSpaceDN w:val="0"/>
        <w:adjustRightInd w:val="0"/>
        <w:rPr>
          <w:szCs w:val="22"/>
        </w:rPr>
      </w:pPr>
      <w:proofErr w:type="spellStart"/>
      <w:r w:rsidRPr="00932078">
        <w:rPr>
          <w:szCs w:val="22"/>
        </w:rPr>
        <w:t>получены</w:t>
      </w:r>
      <w:proofErr w:type="spellEnd"/>
      <w:r w:rsidRPr="00932078">
        <w:rPr>
          <w:szCs w:val="22"/>
        </w:rPr>
        <w:t xml:space="preserve"> </w:t>
      </w:r>
      <w:proofErr w:type="spellStart"/>
      <w:r w:rsidRPr="00932078">
        <w:rPr>
          <w:szCs w:val="22"/>
        </w:rPr>
        <w:t>из</w:t>
      </w:r>
      <w:proofErr w:type="spellEnd"/>
      <w:r w:rsidRPr="00932078">
        <w:rPr>
          <w:szCs w:val="22"/>
        </w:rPr>
        <w:t xml:space="preserve"> </w:t>
      </w:r>
      <w:proofErr w:type="spellStart"/>
      <w:r w:rsidRPr="00932078">
        <w:rPr>
          <w:szCs w:val="22"/>
        </w:rPr>
        <w:t>печатной</w:t>
      </w:r>
      <w:proofErr w:type="spellEnd"/>
      <w:r w:rsidRPr="00932078">
        <w:rPr>
          <w:szCs w:val="22"/>
        </w:rPr>
        <w:t xml:space="preserve"> </w:t>
      </w:r>
      <w:proofErr w:type="spellStart"/>
      <w:r w:rsidRPr="00932078">
        <w:rPr>
          <w:szCs w:val="22"/>
        </w:rPr>
        <w:t>публикации</w:t>
      </w:r>
      <w:proofErr w:type="spellEnd"/>
      <w:r w:rsidRPr="00932078">
        <w:rPr>
          <w:szCs w:val="22"/>
        </w:rPr>
        <w:t>;</w:t>
      </w:r>
    </w:p>
    <w:p w:rsidR="00A20759" w:rsidRDefault="00A20759" w:rsidP="00A20759">
      <w:pPr>
        <w:autoSpaceDE w:val="0"/>
        <w:autoSpaceDN w:val="0"/>
        <w:adjustRightInd w:val="0"/>
        <w:ind w:left="570"/>
        <w:rPr>
          <w:szCs w:val="22"/>
        </w:rPr>
      </w:pPr>
    </w:p>
    <w:p w:rsidR="00A20759" w:rsidRDefault="00A20759" w:rsidP="00A20759">
      <w:pPr>
        <w:numPr>
          <w:ilvl w:val="0"/>
          <w:numId w:val="26"/>
        </w:numPr>
        <w:autoSpaceDE w:val="0"/>
        <w:autoSpaceDN w:val="0"/>
        <w:adjustRightInd w:val="0"/>
        <w:rPr>
          <w:szCs w:val="22"/>
          <w:lang w:val="ru-RU"/>
        </w:rPr>
      </w:pPr>
      <w:r w:rsidRPr="00932078">
        <w:rPr>
          <w:szCs w:val="22"/>
          <w:lang w:val="ru-RU"/>
        </w:rPr>
        <w:t>получены от одного или нескольких носителей охраняемых традиционных знаний с их предварительного обоснованного согласия</w:t>
      </w:r>
      <w:r>
        <w:rPr>
          <w:szCs w:val="22"/>
          <w:lang w:val="ru-RU"/>
        </w:rPr>
        <w:t xml:space="preserve"> или одобрения и при их участии</w:t>
      </w:r>
      <w:r w:rsidRPr="00932078">
        <w:rPr>
          <w:szCs w:val="22"/>
          <w:lang w:val="ru-RU"/>
        </w:rPr>
        <w:t>; или</w:t>
      </w:r>
    </w:p>
    <w:p w:rsidR="00A20759" w:rsidRDefault="00A20759" w:rsidP="00A20759">
      <w:pPr>
        <w:autoSpaceDE w:val="0"/>
        <w:autoSpaceDN w:val="0"/>
        <w:adjustRightInd w:val="0"/>
        <w:rPr>
          <w:szCs w:val="22"/>
          <w:lang w:val="ru-RU"/>
        </w:rPr>
      </w:pPr>
    </w:p>
    <w:p w:rsidR="00A20759" w:rsidRDefault="00A20759" w:rsidP="00A20759">
      <w:pPr>
        <w:numPr>
          <w:ilvl w:val="0"/>
          <w:numId w:val="26"/>
        </w:numPr>
        <w:autoSpaceDE w:val="0"/>
        <w:autoSpaceDN w:val="0"/>
        <w:adjustRightInd w:val="0"/>
        <w:rPr>
          <w:szCs w:val="22"/>
          <w:lang w:val="ru-RU"/>
        </w:rPr>
      </w:pPr>
      <w:r w:rsidRPr="00932078">
        <w:rPr>
          <w:szCs w:val="22"/>
          <w:lang w:val="ru-RU"/>
        </w:rPr>
        <w:t xml:space="preserve">если к полученным охраняемым традиционным знаниям применяются взаимосогласованные условия </w:t>
      </w:r>
      <w:r w:rsidRPr="00DB673F">
        <w:rPr>
          <w:szCs w:val="22"/>
          <w:lang w:val="ru-RU"/>
        </w:rPr>
        <w:t>[</w:t>
      </w:r>
      <w:r w:rsidRPr="00932078">
        <w:rPr>
          <w:szCs w:val="22"/>
          <w:lang w:val="ru-RU"/>
        </w:rPr>
        <w:t>доступа и совместного пользования выгодами</w:t>
      </w:r>
      <w:r w:rsidRPr="00DB673F">
        <w:rPr>
          <w:szCs w:val="22"/>
          <w:lang w:val="ru-RU"/>
        </w:rPr>
        <w:t xml:space="preserve">] </w:t>
      </w:r>
      <w:r w:rsidRPr="003B2FBE">
        <w:rPr>
          <w:szCs w:val="22"/>
          <w:lang w:val="ru-RU"/>
        </w:rPr>
        <w:t xml:space="preserve">/[справедливой и </w:t>
      </w:r>
      <w:r>
        <w:rPr>
          <w:szCs w:val="22"/>
          <w:lang w:val="ru-RU"/>
        </w:rPr>
        <w:t>соразмерной</w:t>
      </w:r>
      <w:r w:rsidRPr="003B2FBE">
        <w:rPr>
          <w:szCs w:val="22"/>
          <w:lang w:val="ru-RU"/>
        </w:rPr>
        <w:t xml:space="preserve"> компенсации],</w:t>
      </w:r>
      <w:r w:rsidRPr="00932078">
        <w:rPr>
          <w:szCs w:val="22"/>
          <w:lang w:val="ru-RU"/>
        </w:rPr>
        <w:t xml:space="preserve"> которые были согласованы с национальным координационным центром.]</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9</w:t>
      </w:r>
      <w:r w:rsidRPr="00DB673F">
        <w:rPr>
          <w:szCs w:val="22"/>
          <w:lang w:val="ru-RU"/>
        </w:rPr>
        <w:t>.7</w:t>
      </w:r>
      <w:r w:rsidRPr="00DB673F">
        <w:rPr>
          <w:szCs w:val="22"/>
          <w:lang w:val="ru-RU"/>
        </w:rPr>
        <w:tab/>
      </w:r>
      <w:r w:rsidRPr="00FE004C">
        <w:rPr>
          <w:szCs w:val="22"/>
          <w:lang w:val="ru-RU"/>
        </w:rPr>
        <w:t>[</w:t>
      </w:r>
      <w:r w:rsidRPr="005D14F8">
        <w:rPr>
          <w:szCs w:val="22"/>
          <w:lang w:val="ru-RU"/>
        </w:rPr>
        <w:t>Национальные органы исключают из охраны традиционные знания, которые уже являются доступными широкой публике без ограничений</w:t>
      </w:r>
      <w:r w:rsidRPr="00FE004C">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lastRenderedPageBreak/>
        <w:t xml:space="preserve">Вариант 3 </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lang w:val="ru-RU"/>
        </w:rPr>
      </w:pPr>
      <w:r w:rsidRPr="00AF35B3">
        <w:rPr>
          <w:szCs w:val="22"/>
          <w:lang w:val="ru-RU"/>
        </w:rPr>
        <w:t>В соответствии с обязательствами, установленными в настоящем документе, государства-члены могут принять исключения и ограничения</w:t>
      </w:r>
      <w:r>
        <w:rPr>
          <w:szCs w:val="22"/>
          <w:lang w:val="ru-RU"/>
        </w:rPr>
        <w:t>, которые могут быть определены в соответствии с национальным законодательством и обычным правом</w:t>
      </w:r>
      <w:r w:rsidRPr="00AF35B3">
        <w:rPr>
          <w:lang w:val="ru-RU"/>
        </w:rPr>
        <w:t>.]</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i/>
          <w:lang w:val="ru-RU"/>
        </w:rPr>
      </w:pPr>
      <w:r w:rsidRPr="00AF35B3">
        <w:rPr>
          <w:i/>
          <w:lang w:val="ru-RU"/>
        </w:rPr>
        <w:br w:type="page"/>
      </w:r>
    </w:p>
    <w:p w:rsidR="00A20759" w:rsidRDefault="00A20759" w:rsidP="00A20759">
      <w:pPr>
        <w:tabs>
          <w:tab w:val="num" w:pos="993"/>
        </w:tabs>
        <w:autoSpaceDE w:val="0"/>
        <w:autoSpaceDN w:val="0"/>
        <w:adjustRightInd w:val="0"/>
        <w:jc w:val="center"/>
        <w:rPr>
          <w:lang w:val="ru-RU"/>
        </w:rPr>
      </w:pPr>
      <w:r>
        <w:rPr>
          <w:lang w:val="ru-RU"/>
        </w:rPr>
        <w:lastRenderedPageBreak/>
        <w:t xml:space="preserve">СТАТЬЯ 10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 xml:space="preserve">СРОК ОХРАНЫ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r w:rsidRPr="00932078">
        <w:rPr>
          <w:szCs w:val="22"/>
          <w:lang w:val="ru-RU"/>
        </w:rPr>
        <w:t>[Государства-члены]/[Договаривающиеся стороны] могут определить надлежащий срок</w:t>
      </w:r>
      <w:r w:rsidRPr="00932078">
        <w:rPr>
          <w:szCs w:val="22"/>
          <w:u w:val="single"/>
          <w:lang w:val="ru-RU"/>
        </w:rPr>
        <w:t xml:space="preserve"> </w:t>
      </w:r>
      <w:r w:rsidRPr="00932078">
        <w:rPr>
          <w:szCs w:val="22"/>
          <w:lang w:val="ru-RU"/>
        </w:rPr>
        <w:t xml:space="preserve">охраны </w:t>
      </w:r>
      <w:r>
        <w:rPr>
          <w:szCs w:val="22"/>
          <w:lang w:val="ru-RU"/>
        </w:rPr>
        <w:t>прав/</w:t>
      </w:r>
      <w:r w:rsidRPr="00932078">
        <w:rPr>
          <w:szCs w:val="22"/>
          <w:lang w:val="ru-RU"/>
        </w:rPr>
        <w:t>традиционных знаний</w:t>
      </w:r>
      <w:r>
        <w:rPr>
          <w:szCs w:val="22"/>
          <w:lang w:val="ru-RU"/>
        </w:rPr>
        <w:t xml:space="preserve"> в соответствии со </w:t>
      </w:r>
      <w:r w:rsidRPr="00864DB7">
        <w:rPr>
          <w:szCs w:val="22"/>
          <w:lang w:val="ru-RU"/>
        </w:rPr>
        <w:t>[</w:t>
      </w:r>
      <w:r>
        <w:rPr>
          <w:szCs w:val="22"/>
          <w:lang w:val="ru-RU"/>
        </w:rPr>
        <w:t>статьей 5/,</w:t>
      </w:r>
      <w:r w:rsidRPr="00864DB7">
        <w:rPr>
          <w:szCs w:val="22"/>
          <w:lang w:val="ru-RU"/>
        </w:rPr>
        <w:t xml:space="preserve">[ </w:t>
      </w:r>
      <w:r w:rsidRPr="00932078">
        <w:rPr>
          <w:szCs w:val="22"/>
          <w:lang w:val="ru-RU"/>
        </w:rPr>
        <w:t xml:space="preserve">которая [может] [должна осуществляться]/[осуществляется] до тех пор, пока традиционные знания отвечают/удовлетворяют </w:t>
      </w:r>
      <w:r w:rsidRPr="00864DB7">
        <w:rPr>
          <w:szCs w:val="22"/>
          <w:lang w:val="ru-RU"/>
        </w:rPr>
        <w:t>[</w:t>
      </w:r>
      <w:r w:rsidRPr="00932078">
        <w:rPr>
          <w:szCs w:val="22"/>
          <w:lang w:val="ru-RU"/>
        </w:rPr>
        <w:t>критериям охраноспособности</w:t>
      </w:r>
      <w:r w:rsidRPr="00864DB7">
        <w:rPr>
          <w:szCs w:val="22"/>
          <w:lang w:val="ru-RU"/>
        </w:rPr>
        <w:t>]</w:t>
      </w:r>
      <w:r w:rsidRPr="00932078">
        <w:rPr>
          <w:szCs w:val="22"/>
          <w:lang w:val="ru-RU"/>
        </w:rPr>
        <w:t xml:space="preserve"> согласно статье</w:t>
      </w:r>
      <w:r>
        <w:rPr>
          <w:szCs w:val="22"/>
        </w:rPr>
        <w:t> </w:t>
      </w:r>
      <w:r w:rsidRPr="00864DB7">
        <w:rPr>
          <w:szCs w:val="22"/>
          <w:lang w:val="ru-RU"/>
        </w:rPr>
        <w:t>[</w:t>
      </w:r>
      <w:r>
        <w:rPr>
          <w:szCs w:val="22"/>
          <w:lang w:val="ru-RU"/>
        </w:rPr>
        <w:t>3</w:t>
      </w:r>
      <w:r w:rsidRPr="00864DB7">
        <w:rPr>
          <w:szCs w:val="22"/>
          <w:lang w:val="ru-RU"/>
        </w:rPr>
        <w:t>]/[</w:t>
      </w:r>
      <w:r>
        <w:rPr>
          <w:szCs w:val="22"/>
          <w:lang w:val="ru-RU"/>
        </w:rPr>
        <w:t>5</w:t>
      </w:r>
      <w:r w:rsidRPr="00864DB7">
        <w:rPr>
          <w:szCs w:val="22"/>
          <w:lang w:val="ru-RU"/>
        </w:rPr>
        <w:t>]</w:t>
      </w:r>
      <w:r w:rsidRPr="00932078">
        <w:rPr>
          <w:szCs w:val="22"/>
          <w:lang w:val="ru-RU"/>
        </w:rPr>
        <w:t>.</w:t>
      </w:r>
      <w:r w:rsidRPr="00864DB7">
        <w:rPr>
          <w:szCs w:val="22"/>
          <w:lang w:val="ru-RU"/>
        </w:rPr>
        <w:t>]]</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r w:rsidRPr="00932078">
        <w:rPr>
          <w:lang w:val="ru-RU"/>
        </w:rPr>
        <w:lastRenderedPageBreak/>
        <w:t>СТАТЬЯ</w:t>
      </w:r>
      <w:r w:rsidRPr="00436A31">
        <w:rPr>
          <w:lang w:val="ru-RU"/>
        </w:rPr>
        <w:t xml:space="preserve"> </w:t>
      </w:r>
      <w:r>
        <w:rPr>
          <w:lang w:val="ru-RU"/>
        </w:rPr>
        <w:t xml:space="preserve">11 </w:t>
      </w:r>
    </w:p>
    <w:p w:rsidR="00A20759" w:rsidRPr="00436A31"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ФОРМАЛЬНОСТИ</w:t>
      </w:r>
    </w:p>
    <w:p w:rsidR="00A20759" w:rsidRPr="00436A31" w:rsidRDefault="00A20759" w:rsidP="00A20759">
      <w:pPr>
        <w:tabs>
          <w:tab w:val="num" w:pos="993"/>
        </w:tabs>
        <w:autoSpaceDE w:val="0"/>
        <w:autoSpaceDN w:val="0"/>
        <w:adjustRightInd w:val="0"/>
        <w:jc w:val="center"/>
        <w:rPr>
          <w:lang w:val="ru-RU"/>
        </w:rPr>
      </w:pPr>
    </w:p>
    <w:p w:rsidR="00A20759" w:rsidRPr="00436A31" w:rsidRDefault="00A20759" w:rsidP="00A20759">
      <w:pPr>
        <w:tabs>
          <w:tab w:val="num" w:pos="993"/>
        </w:tabs>
        <w:autoSpaceDE w:val="0"/>
        <w:autoSpaceDN w:val="0"/>
        <w:adjustRightInd w:val="0"/>
        <w:rPr>
          <w:i/>
          <w:szCs w:val="22"/>
          <w:lang w:val="ru-RU"/>
        </w:rPr>
      </w:pPr>
    </w:p>
    <w:p w:rsidR="00A20759" w:rsidRPr="00436A31" w:rsidRDefault="00A20759" w:rsidP="00A20759">
      <w:pPr>
        <w:tabs>
          <w:tab w:val="num" w:pos="993"/>
        </w:tabs>
        <w:autoSpaceDE w:val="0"/>
        <w:autoSpaceDN w:val="0"/>
        <w:adjustRightInd w:val="0"/>
        <w:rPr>
          <w:szCs w:val="22"/>
          <w:lang w:val="ru-RU"/>
        </w:rPr>
      </w:pPr>
      <w:r w:rsidRPr="004E0586">
        <w:rPr>
          <w:szCs w:val="22"/>
          <w:lang w:val="ru-RU"/>
        </w:rPr>
        <w:t>Вариант</w:t>
      </w:r>
      <w:r w:rsidRPr="00436A31">
        <w:rPr>
          <w:szCs w:val="22"/>
          <w:lang w:val="ru-RU"/>
        </w:rPr>
        <w:t xml:space="preserve"> 1</w:t>
      </w:r>
    </w:p>
    <w:p w:rsidR="00A20759" w:rsidRPr="00436A31"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spacing w:line="260" w:lineRule="atLeast"/>
        <w:rPr>
          <w:szCs w:val="22"/>
          <w:lang w:val="ru-RU"/>
        </w:rPr>
      </w:pPr>
      <w:r w:rsidRPr="00046826">
        <w:rPr>
          <w:szCs w:val="22"/>
          <w:lang w:val="ru-RU"/>
        </w:rPr>
        <w:t>[</w:t>
      </w:r>
      <w:r>
        <w:rPr>
          <w:szCs w:val="22"/>
          <w:lang w:val="ru-RU"/>
        </w:rPr>
        <w:t>Государства-члены</w:t>
      </w:r>
      <w:r w:rsidRPr="00046826">
        <w:rPr>
          <w:szCs w:val="22"/>
          <w:lang w:val="ru-RU"/>
        </w:rPr>
        <w:t>]</w:t>
      </w:r>
      <w:r>
        <w:rPr>
          <w:szCs w:val="22"/>
          <w:lang w:val="ru-RU"/>
        </w:rPr>
        <w:t>/</w:t>
      </w:r>
      <w:r w:rsidRPr="00046826">
        <w:rPr>
          <w:szCs w:val="22"/>
          <w:lang w:val="ru-RU"/>
        </w:rPr>
        <w:t>[</w:t>
      </w:r>
      <w:r>
        <w:rPr>
          <w:szCs w:val="22"/>
          <w:lang w:val="ru-RU"/>
        </w:rPr>
        <w:t>Договаривающиеся стороны</w:t>
      </w:r>
      <w:r w:rsidRPr="00046826">
        <w:rPr>
          <w:szCs w:val="22"/>
          <w:lang w:val="ru-RU"/>
        </w:rPr>
        <w:t xml:space="preserve">] </w:t>
      </w:r>
      <w:r w:rsidRPr="00932078">
        <w:rPr>
          <w:szCs w:val="22"/>
          <w:lang w:val="ru-RU"/>
        </w:rPr>
        <w:t>[не должн</w:t>
      </w:r>
      <w:r>
        <w:rPr>
          <w:szCs w:val="22"/>
          <w:lang w:val="ru-RU"/>
        </w:rPr>
        <w:t>ы</w:t>
      </w:r>
      <w:r w:rsidRPr="00932078">
        <w:rPr>
          <w:szCs w:val="22"/>
          <w:lang w:val="ru-RU"/>
        </w:rPr>
        <w:t xml:space="preserve"> </w:t>
      </w:r>
      <w:r>
        <w:rPr>
          <w:szCs w:val="22"/>
          <w:lang w:val="ru-RU"/>
        </w:rPr>
        <w:t>обусловливать</w:t>
      </w:r>
      <w:r w:rsidRPr="00932078">
        <w:rPr>
          <w:szCs w:val="22"/>
          <w:lang w:val="ru-RU"/>
        </w:rPr>
        <w:t xml:space="preserve">]/[не </w:t>
      </w:r>
      <w:r>
        <w:rPr>
          <w:szCs w:val="22"/>
          <w:lang w:val="ru-RU"/>
        </w:rPr>
        <w:t>обусловливают</w:t>
      </w:r>
      <w:r w:rsidRPr="00932078">
        <w:rPr>
          <w:szCs w:val="22"/>
          <w:lang w:val="ru-RU"/>
        </w:rPr>
        <w:t>]</w:t>
      </w:r>
      <w:r>
        <w:rPr>
          <w:szCs w:val="22"/>
          <w:lang w:val="ru-RU"/>
        </w:rPr>
        <w:t xml:space="preserve"> о</w:t>
      </w:r>
      <w:r w:rsidRPr="00932078">
        <w:rPr>
          <w:szCs w:val="22"/>
          <w:lang w:val="ru-RU"/>
        </w:rPr>
        <w:t>хран</w:t>
      </w:r>
      <w:r>
        <w:rPr>
          <w:szCs w:val="22"/>
          <w:lang w:val="ru-RU"/>
        </w:rPr>
        <w:t>у</w:t>
      </w:r>
      <w:r w:rsidRPr="00932078">
        <w:rPr>
          <w:szCs w:val="22"/>
          <w:lang w:val="ru-RU"/>
        </w:rPr>
        <w:t xml:space="preserve"> традиционных знаний никакими формальностями.</w:t>
      </w:r>
    </w:p>
    <w:p w:rsidR="00A20759" w:rsidRDefault="00A20759" w:rsidP="00A20759">
      <w:pPr>
        <w:autoSpaceDE w:val="0"/>
        <w:autoSpaceDN w:val="0"/>
        <w:adjustRightInd w:val="0"/>
        <w:rPr>
          <w:szCs w:val="22"/>
          <w:lang w:val="ru-RU"/>
        </w:rPr>
      </w:pPr>
    </w:p>
    <w:p w:rsidR="00A20759" w:rsidRDefault="00A20759" w:rsidP="00A20759">
      <w:pPr>
        <w:tabs>
          <w:tab w:val="num" w:pos="993"/>
        </w:tabs>
        <w:autoSpaceDE w:val="0"/>
        <w:autoSpaceDN w:val="0"/>
        <w:adjustRightInd w:val="0"/>
        <w:rPr>
          <w:szCs w:val="22"/>
          <w:lang w:val="ru-RU"/>
        </w:rPr>
      </w:pPr>
      <w:r w:rsidRPr="004E0586">
        <w:rPr>
          <w:szCs w:val="22"/>
          <w:lang w:val="ru-RU"/>
        </w:rPr>
        <w:t>Вариант 2</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864DB7">
        <w:rPr>
          <w:szCs w:val="22"/>
          <w:lang w:val="ru-RU"/>
        </w:rPr>
        <w:t>[</w:t>
      </w:r>
      <w:r w:rsidRPr="00932078">
        <w:rPr>
          <w:szCs w:val="22"/>
          <w:lang w:val="ru-RU"/>
        </w:rPr>
        <w:t xml:space="preserve">[Государства-члены]/[Договаривающиеся стороны] </w:t>
      </w:r>
      <w:r w:rsidRPr="00932078">
        <w:rPr>
          <w:szCs w:val="22"/>
          <w:u w:val="single"/>
          <w:lang w:val="ru-RU"/>
        </w:rPr>
        <w:t>[</w:t>
      </w:r>
      <w:r w:rsidRPr="00932078">
        <w:rPr>
          <w:szCs w:val="22"/>
          <w:lang w:val="ru-RU"/>
        </w:rPr>
        <w:t>могут требовать] [требуют] соблюдения ряда формальностей для обеспечения охраны традиционных знаний.</w:t>
      </w:r>
      <w:r w:rsidRPr="00864DB7">
        <w:rPr>
          <w:szCs w:val="22"/>
          <w:lang w:val="ru-RU"/>
        </w:rPr>
        <w:t>]</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4E0586">
        <w:rPr>
          <w:szCs w:val="22"/>
          <w:lang w:val="ru-RU"/>
        </w:rPr>
        <w:t>Вариант</w:t>
      </w:r>
      <w:r>
        <w:rPr>
          <w:szCs w:val="22"/>
          <w:lang w:val="ru-RU"/>
        </w:rPr>
        <w:t xml:space="preserve"> 3</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szCs w:val="22"/>
          <w:lang w:val="ru-RU"/>
        </w:rPr>
      </w:pPr>
      <w:r w:rsidRPr="001945EC">
        <w:rPr>
          <w:szCs w:val="22"/>
          <w:lang w:val="ru-RU"/>
        </w:rPr>
        <w:t>[</w:t>
      </w:r>
      <w:r w:rsidRPr="00697CE0">
        <w:rPr>
          <w:szCs w:val="22"/>
          <w:lang w:val="ru-RU"/>
        </w:rPr>
        <w:t>Охрана традиционных знаний</w:t>
      </w:r>
      <w:r>
        <w:rPr>
          <w:szCs w:val="22"/>
          <w:lang w:val="ru-RU"/>
        </w:rPr>
        <w:t xml:space="preserve"> согласно статье 5</w:t>
      </w:r>
      <w:r w:rsidRPr="004844BD">
        <w:rPr>
          <w:szCs w:val="22"/>
          <w:lang w:val="ru-RU"/>
        </w:rPr>
        <w:t xml:space="preserve"> </w:t>
      </w:r>
      <w:r w:rsidRPr="00697CE0">
        <w:rPr>
          <w:szCs w:val="22"/>
          <w:lang w:val="ru-RU"/>
        </w:rPr>
        <w:t xml:space="preserve">[не должна быть обусловлена]/[не обусловлена] никакими формальностями. </w:t>
      </w:r>
      <w:r>
        <w:rPr>
          <w:szCs w:val="22"/>
          <w:lang w:val="ru-RU"/>
        </w:rPr>
        <w:t xml:space="preserve"> Однако</w:t>
      </w:r>
      <w:r w:rsidRPr="00697CE0">
        <w:rPr>
          <w:szCs w:val="22"/>
          <w:lang w:val="ru-RU"/>
        </w:rPr>
        <w:t xml:space="preserve"> в интересах </w:t>
      </w:r>
      <w:r>
        <w:rPr>
          <w:szCs w:val="22"/>
          <w:lang w:val="ru-RU"/>
        </w:rPr>
        <w:t>транспарентности</w:t>
      </w:r>
      <w:r w:rsidRPr="00697CE0">
        <w:rPr>
          <w:szCs w:val="22"/>
          <w:lang w:val="ru-RU"/>
        </w:rPr>
        <w:t xml:space="preserve">, </w:t>
      </w:r>
      <w:r>
        <w:rPr>
          <w:szCs w:val="22"/>
          <w:lang w:val="ru-RU"/>
        </w:rPr>
        <w:t>надежности</w:t>
      </w:r>
      <w:r w:rsidRPr="00697CE0">
        <w:rPr>
          <w:szCs w:val="22"/>
          <w:lang w:val="ru-RU"/>
        </w:rPr>
        <w:t xml:space="preserve"> и </w:t>
      </w:r>
      <w:r>
        <w:rPr>
          <w:szCs w:val="22"/>
          <w:lang w:val="ru-RU"/>
        </w:rPr>
        <w:t>сохранения</w:t>
      </w:r>
      <w:r w:rsidRPr="00697CE0">
        <w:rPr>
          <w:szCs w:val="22"/>
          <w:lang w:val="ru-RU"/>
        </w:rPr>
        <w:t xml:space="preserve"> традиционных знаний соответствующий национальный орган (или органы) или межправительственный региональный орган (или органы) </w:t>
      </w:r>
      <w:r>
        <w:rPr>
          <w:szCs w:val="22"/>
          <w:lang w:val="ru-RU"/>
        </w:rPr>
        <w:t>может</w:t>
      </w:r>
      <w:r w:rsidRPr="00697CE0">
        <w:rPr>
          <w:szCs w:val="22"/>
          <w:lang w:val="ru-RU"/>
        </w:rPr>
        <w:t xml:space="preserve"> вести реестры или иные записи традиционных знаний</w:t>
      </w:r>
      <w:r>
        <w:rPr>
          <w:szCs w:val="22"/>
          <w:lang w:val="ru-RU"/>
        </w:rPr>
        <w:t xml:space="preserve"> для облегчения охраны согласно статье 5</w:t>
      </w:r>
      <w:r w:rsidRPr="001945EC">
        <w:rPr>
          <w:szCs w:val="22"/>
          <w:lang w:val="ru-RU"/>
        </w:rPr>
        <w:t>.]</w:t>
      </w:r>
    </w:p>
    <w:p w:rsidR="00A20759" w:rsidRDefault="00A20759" w:rsidP="00A20759">
      <w:pPr>
        <w:autoSpaceDE w:val="0"/>
        <w:autoSpaceDN w:val="0"/>
        <w:adjustRightInd w:val="0"/>
        <w:rPr>
          <w:szCs w:val="22"/>
          <w:lang w:val="ru-RU"/>
        </w:rPr>
      </w:pPr>
    </w:p>
    <w:p w:rsidR="00A20759" w:rsidRDefault="00A20759" w:rsidP="00A20759">
      <w:pPr>
        <w:tabs>
          <w:tab w:val="num" w:pos="993"/>
        </w:tabs>
        <w:autoSpaceDE w:val="0"/>
        <w:autoSpaceDN w:val="0"/>
        <w:adjustRightInd w:val="0"/>
        <w:jc w:val="center"/>
        <w:rPr>
          <w:szCs w:val="22"/>
          <w:lang w:val="ru-RU"/>
        </w:rPr>
      </w:pPr>
      <w:r w:rsidRPr="00932078">
        <w:rPr>
          <w:szCs w:val="22"/>
          <w:lang w:val="ru-RU"/>
        </w:rPr>
        <w:br w:type="page"/>
      </w:r>
    </w:p>
    <w:p w:rsidR="00A20759" w:rsidRDefault="00A20759" w:rsidP="00A20759">
      <w:pPr>
        <w:tabs>
          <w:tab w:val="num" w:pos="993"/>
        </w:tabs>
        <w:autoSpaceDE w:val="0"/>
        <w:autoSpaceDN w:val="0"/>
        <w:adjustRightInd w:val="0"/>
        <w:jc w:val="center"/>
        <w:rPr>
          <w:lang w:val="ru-RU"/>
        </w:rPr>
      </w:pPr>
      <w:r>
        <w:rPr>
          <w:lang w:val="ru-RU"/>
        </w:rPr>
        <w:lastRenderedPageBreak/>
        <w:t>СТАТЬЯ 12</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ПЕРЕХОДНЫЕ МЕРЫ</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s>
        <w:autoSpaceDE w:val="0"/>
        <w:autoSpaceDN w:val="0"/>
        <w:adjustRightInd w:val="0"/>
        <w:rPr>
          <w:szCs w:val="22"/>
          <w:lang w:val="ru-RU"/>
        </w:rPr>
      </w:pPr>
      <w:r>
        <w:rPr>
          <w:szCs w:val="22"/>
          <w:lang w:val="ru-RU"/>
        </w:rPr>
        <w:t>12</w:t>
      </w:r>
      <w:r w:rsidRPr="00932078">
        <w:rPr>
          <w:szCs w:val="22"/>
          <w:lang w:val="ru-RU"/>
        </w:rPr>
        <w:t xml:space="preserve">.1 </w:t>
      </w:r>
      <w:r w:rsidRPr="00932078">
        <w:rPr>
          <w:szCs w:val="22"/>
          <w:lang w:val="ru-RU"/>
        </w:rPr>
        <w:tab/>
        <w:t xml:space="preserve">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w:t>
      </w:r>
      <w:r w:rsidRPr="004844BD">
        <w:rPr>
          <w:szCs w:val="22"/>
          <w:lang w:val="ru-RU"/>
        </w:rPr>
        <w:t>[</w:t>
      </w:r>
      <w:r>
        <w:rPr>
          <w:szCs w:val="22"/>
          <w:lang w:val="ru-RU"/>
        </w:rPr>
        <w:t>3</w:t>
      </w:r>
      <w:r w:rsidRPr="004844BD">
        <w:rPr>
          <w:szCs w:val="22"/>
          <w:lang w:val="ru-RU"/>
        </w:rPr>
        <w:t>]/[</w:t>
      </w:r>
      <w:r>
        <w:rPr>
          <w:szCs w:val="22"/>
          <w:lang w:val="ru-RU"/>
        </w:rPr>
        <w:t>5</w:t>
      </w:r>
      <w:r w:rsidRPr="004844BD">
        <w:rPr>
          <w:szCs w:val="22"/>
          <w:lang w:val="ru-RU"/>
        </w:rPr>
        <w:t>]</w:t>
      </w:r>
      <w:r w:rsidRPr="00932078">
        <w:rPr>
          <w:szCs w:val="22"/>
          <w:lang w:val="ru-RU"/>
        </w:rPr>
        <w:t xml:space="preserve">. </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Факультативное добавление</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12</w:t>
      </w:r>
      <w:r w:rsidRPr="00932078">
        <w:rPr>
          <w:szCs w:val="22"/>
          <w:lang w:val="ru-RU"/>
        </w:rPr>
        <w:t>.2</w:t>
      </w:r>
      <w:r w:rsidRPr="00932078">
        <w:rPr>
          <w:szCs w:val="22"/>
          <w:lang w:val="ru-RU"/>
        </w:rPr>
        <w:tab/>
      </w:r>
      <w:r w:rsidRPr="00A85D0F">
        <w:rPr>
          <w:szCs w:val="22"/>
          <w:lang w:val="ru-RU"/>
        </w:rPr>
        <w:t>[</w:t>
      </w:r>
      <w:r w:rsidRPr="00932078">
        <w:rPr>
          <w:szCs w:val="22"/>
          <w:lang w:val="ru-RU"/>
        </w:rPr>
        <w:t xml:space="preserve">[Государства-члены]/[Договаривающиеся стороны] </w:t>
      </w:r>
      <w:r w:rsidRPr="00A85D0F">
        <w:rPr>
          <w:szCs w:val="22"/>
          <w:lang w:val="ru-RU"/>
        </w:rPr>
        <w:t>[</w:t>
      </w:r>
      <w:r w:rsidRPr="00932078">
        <w:rPr>
          <w:szCs w:val="22"/>
          <w:lang w:val="ru-RU"/>
        </w:rPr>
        <w:t xml:space="preserve">должны </w:t>
      </w:r>
      <w:r>
        <w:rPr>
          <w:szCs w:val="22"/>
          <w:lang w:val="ru-RU"/>
        </w:rPr>
        <w:t>предусмотреть</w:t>
      </w:r>
      <w:r w:rsidRPr="00A85D0F">
        <w:rPr>
          <w:szCs w:val="22"/>
          <w:lang w:val="ru-RU"/>
        </w:rPr>
        <w:t>]</w:t>
      </w:r>
      <w:r>
        <w:rPr>
          <w:szCs w:val="22"/>
          <w:lang w:val="ru-RU"/>
        </w:rPr>
        <w:t>/</w:t>
      </w:r>
      <w:r w:rsidRPr="00A85D0F">
        <w:rPr>
          <w:szCs w:val="22"/>
          <w:lang w:val="ru-RU"/>
        </w:rPr>
        <w:t>[</w:t>
      </w:r>
      <w:r>
        <w:rPr>
          <w:szCs w:val="22"/>
          <w:lang w:val="ru-RU"/>
        </w:rPr>
        <w:t>предусматривают</w:t>
      </w:r>
      <w:r w:rsidRPr="00A85D0F">
        <w:rPr>
          <w:szCs w:val="22"/>
          <w:lang w:val="ru-RU"/>
        </w:rPr>
        <w:t>]</w:t>
      </w:r>
      <w:r w:rsidRPr="00932078">
        <w:rPr>
          <w:szCs w:val="22"/>
          <w:lang w:val="ru-RU"/>
        </w:rPr>
        <w:t xml:space="preserve"> </w:t>
      </w:r>
      <w:r w:rsidRPr="00A85D0F">
        <w:rPr>
          <w:szCs w:val="22"/>
          <w:lang w:val="ru-RU"/>
        </w:rPr>
        <w:t>[</w:t>
      </w:r>
      <w:r w:rsidRPr="00932078">
        <w:rPr>
          <w:szCs w:val="22"/>
          <w:lang w:val="ru-RU"/>
        </w:rPr>
        <w:t>необходимые меры для обеспечения</w:t>
      </w:r>
      <w:r w:rsidRPr="00A85D0F">
        <w:rPr>
          <w:szCs w:val="22"/>
          <w:lang w:val="ru-RU"/>
        </w:rPr>
        <w:t>]</w:t>
      </w:r>
      <w:r w:rsidRPr="00932078">
        <w:rPr>
          <w:szCs w:val="22"/>
          <w:lang w:val="ru-RU"/>
        </w:rPr>
        <w:t xml:space="preserve"> </w:t>
      </w:r>
      <w:r>
        <w:rPr>
          <w:szCs w:val="22"/>
          <w:lang w:val="ru-RU"/>
        </w:rPr>
        <w:t xml:space="preserve">того, чтобы не пострадали </w:t>
      </w:r>
      <w:r w:rsidRPr="00932078">
        <w:rPr>
          <w:szCs w:val="22"/>
          <w:lang w:val="ru-RU"/>
        </w:rPr>
        <w:t>[признаваемы</w:t>
      </w:r>
      <w:r>
        <w:rPr>
          <w:szCs w:val="22"/>
          <w:lang w:val="ru-RU"/>
        </w:rPr>
        <w:t>е</w:t>
      </w:r>
      <w:r w:rsidRPr="00932078">
        <w:rPr>
          <w:szCs w:val="22"/>
          <w:lang w:val="ru-RU"/>
        </w:rPr>
        <w:t xml:space="preserve"> национальным законодательством] прав</w:t>
      </w:r>
      <w:r>
        <w:rPr>
          <w:szCs w:val="22"/>
          <w:lang w:val="ru-RU"/>
        </w:rPr>
        <w:t>а</w:t>
      </w:r>
      <w:r w:rsidRPr="00932078">
        <w:rPr>
          <w:szCs w:val="22"/>
          <w:lang w:val="ru-RU"/>
        </w:rPr>
        <w:t>, уже приобретенны</w:t>
      </w:r>
      <w:r>
        <w:rPr>
          <w:szCs w:val="22"/>
          <w:lang w:val="ru-RU"/>
        </w:rPr>
        <w:t>е</w:t>
      </w:r>
      <w:r w:rsidRPr="00932078">
        <w:rPr>
          <w:szCs w:val="22"/>
          <w:lang w:val="ru-RU"/>
        </w:rPr>
        <w:t xml:space="preserve"> третьими лицами в соответствии с его национальным </w:t>
      </w:r>
      <w:r>
        <w:rPr>
          <w:szCs w:val="22"/>
          <w:lang w:val="ru-RU"/>
        </w:rPr>
        <w:t>законодательством и международно-</w:t>
      </w:r>
      <w:r w:rsidRPr="00932078">
        <w:rPr>
          <w:szCs w:val="22"/>
          <w:lang w:val="ru-RU"/>
        </w:rPr>
        <w:t>правовыми обязательствами.</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tabs>
          <w:tab w:val="num" w:pos="993"/>
        </w:tabs>
        <w:autoSpaceDE w:val="0"/>
        <w:autoSpaceDN w:val="0"/>
        <w:adjustRightInd w:val="0"/>
        <w:rPr>
          <w:szCs w:val="22"/>
          <w:lang w:val="ru-RU"/>
        </w:rPr>
      </w:pPr>
    </w:p>
    <w:p w:rsidR="00A20759" w:rsidRDefault="00A20759" w:rsidP="00A20759">
      <w:pPr>
        <w:autoSpaceDE w:val="0"/>
        <w:autoSpaceDN w:val="0"/>
        <w:adjustRightInd w:val="0"/>
        <w:rPr>
          <w:szCs w:val="22"/>
          <w:lang w:val="ru-RU"/>
        </w:rPr>
      </w:pPr>
      <w:r>
        <w:rPr>
          <w:szCs w:val="22"/>
          <w:lang w:val="ru-RU"/>
        </w:rPr>
        <w:t>12</w:t>
      </w:r>
      <w:r w:rsidRPr="00932078">
        <w:rPr>
          <w:szCs w:val="22"/>
          <w:lang w:val="ru-RU"/>
        </w:rPr>
        <w:t xml:space="preserve">.2 </w:t>
      </w:r>
      <w:r w:rsidRPr="00932078">
        <w:rPr>
          <w:szCs w:val="22"/>
          <w:lang w:val="ru-RU"/>
        </w:rPr>
        <w:tab/>
      </w:r>
      <w:r w:rsidRPr="00A85D0F">
        <w:rPr>
          <w:szCs w:val="22"/>
          <w:lang w:val="ru-RU"/>
        </w:rPr>
        <w:t>[</w:t>
      </w:r>
      <w:r w:rsidRPr="00932078">
        <w:rPr>
          <w:szCs w:val="22"/>
          <w:lang w:val="ru-RU"/>
        </w:rPr>
        <w:t>[Государства-члены]/[Договаривающиеся стороны]</w:t>
      </w:r>
      <w:r w:rsidRPr="00A85D0F">
        <w:rPr>
          <w:szCs w:val="22"/>
          <w:lang w:val="ru-RU"/>
        </w:rPr>
        <w:t xml:space="preserve"> </w:t>
      </w:r>
      <w:r w:rsidRPr="001474EF">
        <w:rPr>
          <w:szCs w:val="22"/>
          <w:lang w:val="ru-RU"/>
        </w:rPr>
        <w:t xml:space="preserve">[должны обеспечить]/[обеспечивают], чтобы </w:t>
      </w:r>
      <w:r>
        <w:rPr>
          <w:szCs w:val="22"/>
          <w:lang w:val="ru-RU"/>
        </w:rPr>
        <w:t>п</w:t>
      </w:r>
      <w:r w:rsidRPr="00932078">
        <w:rPr>
          <w:szCs w:val="22"/>
          <w:lang w:val="ru-RU"/>
        </w:rPr>
        <w:t>родолжающиеся акты в отношении традиционных знаний, которые начали совершаться до вступления в силу настоящ</w:t>
      </w:r>
      <w:r>
        <w:rPr>
          <w:szCs w:val="22"/>
          <w:lang w:val="ru-RU"/>
        </w:rPr>
        <w:t>его</w:t>
      </w:r>
      <w:r w:rsidRPr="00932078">
        <w:rPr>
          <w:szCs w:val="22"/>
          <w:lang w:val="ru-RU"/>
        </w:rPr>
        <w:t xml:space="preserve"> </w:t>
      </w:r>
      <w:r w:rsidRPr="00A85D0F">
        <w:rPr>
          <w:szCs w:val="22"/>
          <w:lang w:val="ru-RU"/>
        </w:rPr>
        <w:t>[</w:t>
      </w:r>
      <w:r>
        <w:rPr>
          <w:szCs w:val="22"/>
          <w:lang w:val="ru-RU"/>
        </w:rPr>
        <w:t>документа</w:t>
      </w:r>
      <w:r w:rsidRPr="00A85D0F">
        <w:rPr>
          <w:szCs w:val="22"/>
          <w:lang w:val="ru-RU"/>
        </w:rPr>
        <w:t>]</w:t>
      </w:r>
      <w:r w:rsidRPr="00932078">
        <w:rPr>
          <w:szCs w:val="22"/>
          <w:lang w:val="ru-RU"/>
        </w:rPr>
        <w:t xml:space="preserve"> и которые были бы запрещены или которые иным образом регулировались бы </w:t>
      </w:r>
      <w:r>
        <w:rPr>
          <w:szCs w:val="22"/>
          <w:lang w:val="ru-RU"/>
        </w:rPr>
        <w:t xml:space="preserve">данным </w:t>
      </w:r>
      <w:r w:rsidRPr="00A85D0F">
        <w:rPr>
          <w:szCs w:val="22"/>
          <w:lang w:val="ru-RU"/>
        </w:rPr>
        <w:t>[</w:t>
      </w:r>
      <w:r>
        <w:rPr>
          <w:szCs w:val="22"/>
          <w:lang w:val="ru-RU"/>
        </w:rPr>
        <w:t>документом</w:t>
      </w:r>
      <w:r w:rsidRPr="00A85D0F">
        <w:rPr>
          <w:szCs w:val="22"/>
          <w:lang w:val="ru-RU"/>
        </w:rPr>
        <w:t>]</w:t>
      </w:r>
      <w:r w:rsidRPr="00932078">
        <w:rPr>
          <w:szCs w:val="22"/>
          <w:lang w:val="ru-RU"/>
        </w:rPr>
        <w:t xml:space="preserve">, </w:t>
      </w:r>
      <w:r w:rsidRPr="00A85D0F">
        <w:rPr>
          <w:szCs w:val="22"/>
          <w:lang w:val="ru-RU"/>
        </w:rPr>
        <w:t>[</w:t>
      </w:r>
      <w:r>
        <w:rPr>
          <w:szCs w:val="22"/>
          <w:lang w:val="ru-RU"/>
        </w:rPr>
        <w:t>были</w:t>
      </w:r>
      <w:r w:rsidRPr="00932078">
        <w:rPr>
          <w:szCs w:val="22"/>
          <w:lang w:val="ru-RU"/>
        </w:rPr>
        <w:t xml:space="preserve"> приведены в соответствие с этими положениями в течение разумного периода времени после </w:t>
      </w:r>
      <w:r>
        <w:rPr>
          <w:szCs w:val="22"/>
          <w:lang w:val="ru-RU"/>
        </w:rPr>
        <w:t>его</w:t>
      </w:r>
      <w:r w:rsidRPr="00932078">
        <w:rPr>
          <w:szCs w:val="22"/>
          <w:lang w:val="ru-RU"/>
        </w:rPr>
        <w:t xml:space="preserve"> вступления в силу[, при условии соблюдения ранее добросовестно приобретенных прав третьих лиц</w:t>
      </w:r>
      <w:r w:rsidRPr="00A85D0F">
        <w:rPr>
          <w:szCs w:val="22"/>
          <w:lang w:val="ru-RU"/>
        </w:rPr>
        <w:t>]/</w:t>
      </w:r>
      <w:r w:rsidRPr="001474EF">
        <w:rPr>
          <w:szCs w:val="22"/>
          <w:lang w:val="ru-RU"/>
        </w:rPr>
        <w:t>могли совершаться и далее].</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autoSpaceDE w:val="0"/>
        <w:autoSpaceDN w:val="0"/>
        <w:adjustRightInd w:val="0"/>
        <w:rPr>
          <w:i/>
          <w:szCs w:val="22"/>
          <w:lang w:val="ru-RU"/>
        </w:rPr>
      </w:pPr>
    </w:p>
    <w:p w:rsidR="00A20759" w:rsidRDefault="00A20759" w:rsidP="00A20759">
      <w:pPr>
        <w:autoSpaceDE w:val="0"/>
        <w:autoSpaceDN w:val="0"/>
        <w:adjustRightInd w:val="0"/>
        <w:rPr>
          <w:szCs w:val="22"/>
          <w:lang w:val="ru-RU"/>
        </w:rPr>
      </w:pPr>
      <w:r>
        <w:rPr>
          <w:szCs w:val="22"/>
          <w:lang w:val="ru-RU"/>
        </w:rPr>
        <w:t>12</w:t>
      </w:r>
      <w:r w:rsidRPr="001474EF">
        <w:rPr>
          <w:szCs w:val="22"/>
          <w:lang w:val="ru-RU"/>
        </w:rPr>
        <w:t>.2</w:t>
      </w:r>
      <w:r w:rsidRPr="001474EF">
        <w:rPr>
          <w:szCs w:val="22"/>
          <w:lang w:val="ru-RU"/>
        </w:rPr>
        <w:tab/>
        <w:t>[Несмотря на положения пункта</w:t>
      </w:r>
      <w:r w:rsidRPr="001474EF">
        <w:rPr>
          <w:szCs w:val="22"/>
        </w:rPr>
        <w:t> </w:t>
      </w:r>
      <w:r w:rsidRPr="001474EF">
        <w:rPr>
          <w:szCs w:val="22"/>
          <w:lang w:val="ru-RU"/>
        </w:rPr>
        <w:t>1, [государства-члены]/[Договаривающиеся стороны] [должны обеспечить]/[обеспечивают], чтобы:</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sidRPr="00A85D0F">
        <w:rPr>
          <w:szCs w:val="22"/>
          <w:lang w:val="ru-RU"/>
        </w:rPr>
        <w:t>(</w:t>
      </w:r>
      <w:r w:rsidRPr="004676C6">
        <w:rPr>
          <w:szCs w:val="22"/>
          <w:lang w:val="ru-RU"/>
        </w:rPr>
        <w:t>a</w:t>
      </w:r>
      <w:r w:rsidRPr="00A85D0F">
        <w:rPr>
          <w:szCs w:val="22"/>
          <w:lang w:val="ru-RU"/>
        </w:rPr>
        <w:t>)</w:t>
      </w:r>
      <w:r w:rsidRPr="00A85D0F">
        <w:rPr>
          <w:szCs w:val="22"/>
          <w:lang w:val="ru-RU"/>
        </w:rPr>
        <w:tab/>
      </w:r>
      <w:r w:rsidRPr="00932078">
        <w:rPr>
          <w:szCs w:val="22"/>
          <w:lang w:val="ru-RU"/>
        </w:rPr>
        <w:t xml:space="preserve">любое лицо, которое до момента вступления в силу настоящего документа начало использовать традиционные знания, получив к ним законный доступ, </w:t>
      </w:r>
      <w:r>
        <w:rPr>
          <w:szCs w:val="22"/>
          <w:lang w:val="ru-RU"/>
        </w:rPr>
        <w:t>могло</w:t>
      </w:r>
      <w:r w:rsidRPr="00932078">
        <w:rPr>
          <w:szCs w:val="22"/>
          <w:lang w:val="ru-RU"/>
        </w:rPr>
        <w:t xml:space="preserve"> продолжать </w:t>
      </w:r>
      <w:r>
        <w:rPr>
          <w:szCs w:val="22"/>
          <w:lang w:val="ru-RU"/>
        </w:rPr>
        <w:t>такое</w:t>
      </w:r>
      <w:r w:rsidRPr="00932078">
        <w:rPr>
          <w:szCs w:val="22"/>
          <w:lang w:val="ru-RU"/>
        </w:rPr>
        <w:t xml:space="preserve"> ис</w:t>
      </w:r>
      <w:r>
        <w:rPr>
          <w:szCs w:val="22"/>
          <w:lang w:val="ru-RU"/>
        </w:rPr>
        <w:t>пользование традиционных знаний</w:t>
      </w:r>
      <w:r w:rsidRPr="004676C6">
        <w:rPr>
          <w:szCs w:val="22"/>
          <w:lang w:val="ru-RU"/>
        </w:rPr>
        <w:t>[, при условии соблюдения права на компенсацию];</w:t>
      </w:r>
    </w:p>
    <w:p w:rsidR="00A20759" w:rsidRDefault="00A20759" w:rsidP="00A20759">
      <w:pPr>
        <w:autoSpaceDE w:val="0"/>
        <w:autoSpaceDN w:val="0"/>
        <w:adjustRightInd w:val="0"/>
        <w:rPr>
          <w:szCs w:val="22"/>
          <w:lang w:val="ru-RU"/>
        </w:rPr>
      </w:pPr>
    </w:p>
    <w:p w:rsidR="00A20759" w:rsidRDefault="00A20759" w:rsidP="00A20759">
      <w:pPr>
        <w:autoSpaceDE w:val="0"/>
        <w:autoSpaceDN w:val="0"/>
        <w:adjustRightInd w:val="0"/>
        <w:ind w:left="993" w:hanging="426"/>
        <w:rPr>
          <w:szCs w:val="22"/>
          <w:lang w:val="ru-RU"/>
        </w:rPr>
      </w:pPr>
      <w:r>
        <w:rPr>
          <w:szCs w:val="22"/>
          <w:lang w:val="ru-RU"/>
        </w:rPr>
        <w:t>(</w:t>
      </w:r>
      <w:r w:rsidRPr="004676C6">
        <w:rPr>
          <w:szCs w:val="22"/>
          <w:lang w:val="ru-RU"/>
        </w:rPr>
        <w:t>b</w:t>
      </w:r>
      <w:r w:rsidRPr="00A85D0F">
        <w:rPr>
          <w:szCs w:val="22"/>
          <w:lang w:val="ru-RU"/>
        </w:rPr>
        <w:t>)</w:t>
      </w:r>
      <w:r w:rsidRPr="00A85D0F">
        <w:rPr>
          <w:szCs w:val="22"/>
          <w:lang w:val="ru-RU"/>
        </w:rPr>
        <w:tab/>
      </w:r>
      <w:r>
        <w:rPr>
          <w:szCs w:val="22"/>
          <w:lang w:val="ru-RU"/>
        </w:rPr>
        <w:t>н</w:t>
      </w:r>
      <w:r w:rsidRPr="00932078">
        <w:rPr>
          <w:szCs w:val="22"/>
          <w:lang w:val="ru-RU"/>
        </w:rPr>
        <w:t xml:space="preserve">а аналогичных условиях такое право использования </w:t>
      </w:r>
      <w:r>
        <w:rPr>
          <w:szCs w:val="22"/>
          <w:lang w:val="ru-RU"/>
        </w:rPr>
        <w:t>имело</w:t>
      </w:r>
      <w:r w:rsidRPr="00932078">
        <w:rPr>
          <w:szCs w:val="22"/>
          <w:lang w:val="ru-RU"/>
        </w:rPr>
        <w:t xml:space="preserve"> любое лицо, которое существенным образом подготовилось к исп</w:t>
      </w:r>
      <w:r>
        <w:rPr>
          <w:szCs w:val="22"/>
          <w:lang w:val="ru-RU"/>
        </w:rPr>
        <w:t xml:space="preserve">ользованию традиционных знаний; </w:t>
      </w:r>
    </w:p>
    <w:p w:rsidR="00A20759" w:rsidRDefault="00A20759" w:rsidP="00A20759">
      <w:pPr>
        <w:autoSpaceDE w:val="0"/>
        <w:autoSpaceDN w:val="0"/>
        <w:adjustRightInd w:val="0"/>
        <w:ind w:left="567"/>
        <w:rPr>
          <w:szCs w:val="22"/>
          <w:lang w:val="ru-RU"/>
        </w:rPr>
      </w:pPr>
    </w:p>
    <w:p w:rsidR="00A20759" w:rsidRDefault="00A20759" w:rsidP="00A20759">
      <w:pPr>
        <w:autoSpaceDE w:val="0"/>
        <w:autoSpaceDN w:val="0"/>
        <w:adjustRightInd w:val="0"/>
        <w:ind w:left="993" w:hanging="426"/>
        <w:rPr>
          <w:szCs w:val="22"/>
          <w:lang w:val="ru-RU"/>
        </w:rPr>
      </w:pPr>
      <w:r>
        <w:rPr>
          <w:szCs w:val="22"/>
          <w:lang w:val="ru-RU"/>
        </w:rPr>
        <w:t>(с)</w:t>
      </w:r>
      <w:r>
        <w:rPr>
          <w:szCs w:val="22"/>
          <w:lang w:val="ru-RU"/>
        </w:rPr>
        <w:tab/>
      </w:r>
      <w:r w:rsidRPr="004676C6">
        <w:rPr>
          <w:szCs w:val="22"/>
          <w:lang w:val="ru-RU"/>
        </w:rPr>
        <w:t>вышеизложенное</w:t>
      </w:r>
      <w:r w:rsidRPr="00932078">
        <w:rPr>
          <w:szCs w:val="22"/>
          <w:lang w:val="ru-RU"/>
        </w:rPr>
        <w:t xml:space="preserve"> не </w:t>
      </w:r>
      <w:r>
        <w:rPr>
          <w:szCs w:val="22"/>
          <w:lang w:val="ru-RU"/>
        </w:rPr>
        <w:t>давало</w:t>
      </w:r>
      <w:r w:rsidRPr="00932078">
        <w:rPr>
          <w:szCs w:val="22"/>
          <w:lang w:val="ru-RU"/>
        </w:rPr>
        <w:t xml:space="preserve"> права использова</w:t>
      </w:r>
      <w:r>
        <w:rPr>
          <w:szCs w:val="22"/>
          <w:lang w:val="ru-RU"/>
        </w:rPr>
        <w:t>ть</w:t>
      </w:r>
      <w:r w:rsidRPr="00932078">
        <w:rPr>
          <w:szCs w:val="22"/>
          <w:lang w:val="ru-RU"/>
        </w:rPr>
        <w:t xml:space="preserve"> традиционны</w:t>
      </w:r>
      <w:r>
        <w:rPr>
          <w:szCs w:val="22"/>
          <w:lang w:val="ru-RU"/>
        </w:rPr>
        <w:t>е</w:t>
      </w:r>
      <w:r w:rsidRPr="00932078">
        <w:rPr>
          <w:szCs w:val="22"/>
          <w:lang w:val="ru-RU"/>
        </w:rPr>
        <w:t xml:space="preserve"> знани</w:t>
      </w:r>
      <w:r>
        <w:rPr>
          <w:szCs w:val="22"/>
          <w:lang w:val="ru-RU"/>
        </w:rPr>
        <w:t>я</w:t>
      </w:r>
      <w:r w:rsidRPr="00932078">
        <w:rPr>
          <w:szCs w:val="22"/>
          <w:lang w:val="ru-RU"/>
        </w:rPr>
        <w:t xml:space="preserve"> с нарушением условий, которые бенефициар </w:t>
      </w:r>
      <w:r>
        <w:rPr>
          <w:szCs w:val="22"/>
          <w:lang w:val="ru-RU"/>
        </w:rPr>
        <w:t>может</w:t>
      </w:r>
      <w:r w:rsidRPr="00932078">
        <w:rPr>
          <w:szCs w:val="22"/>
          <w:lang w:val="ru-RU"/>
        </w:rPr>
        <w:t xml:space="preserve"> выдвинуть в качестве условий доступа.]</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r w:rsidRPr="00600BF2">
        <w:rPr>
          <w:lang w:val="ru-RU"/>
        </w:rPr>
        <w:lastRenderedPageBreak/>
        <w:t>[</w:t>
      </w:r>
      <w:r>
        <w:rPr>
          <w:lang w:val="ru-RU"/>
        </w:rPr>
        <w:t>СТАТЬЯ 1</w:t>
      </w:r>
      <w:r w:rsidRPr="00600BF2">
        <w:rPr>
          <w:lang w:val="ru-RU"/>
        </w:rPr>
        <w:t>3</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СВЯЗЬ С ДРУГИМИ МЕЖДУНАРОДНЫМИ СОГЛАШЕНИЯМИ</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left" w:pos="550"/>
        </w:tabs>
        <w:autoSpaceDE w:val="0"/>
        <w:autoSpaceDN w:val="0"/>
        <w:adjustRightInd w:val="0"/>
        <w:rPr>
          <w:lang w:val="ru-RU"/>
        </w:rPr>
      </w:pPr>
      <w:r>
        <w:rPr>
          <w:lang w:val="ru-RU"/>
        </w:rPr>
        <w:t>13.1</w:t>
      </w:r>
      <w:r>
        <w:rPr>
          <w:lang w:val="ru-RU"/>
        </w:rPr>
        <w:tab/>
      </w:r>
      <w:r w:rsidRPr="001474EF">
        <w:rPr>
          <w:lang w:val="ru-RU"/>
        </w:rPr>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0E2750">
        <w:rPr>
          <w:lang w:val="ru-RU"/>
        </w:rPr>
        <w:t xml:space="preserve">[13.2 </w:t>
      </w:r>
      <w:r w:rsidRPr="00D56160">
        <w:rPr>
          <w:lang w:val="ru-RU"/>
        </w:rPr>
        <w:t>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D56160">
        <w:rPr>
          <w:lang w:val="ru-RU"/>
        </w:rPr>
        <w:t>[13.3 В случае правовой коллизии права коренных [народов], закрепленные в упомянутой декларации, имеют преимущественную силу</w:t>
      </w:r>
      <w:r>
        <w:rPr>
          <w:lang w:val="ru-RU"/>
        </w:rPr>
        <w:t>,</w:t>
      </w:r>
      <w:r w:rsidRPr="00D56160">
        <w:rPr>
          <w:lang w:val="ru-RU"/>
        </w:rPr>
        <w:t xml:space="preserve"> и при любом толковании необходимо руководствоваться положениями этой декларации.]</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D56160">
        <w:rPr>
          <w:lang w:val="ru-RU"/>
        </w:rPr>
        <w:br w:type="page"/>
      </w:r>
    </w:p>
    <w:p w:rsidR="00A20759" w:rsidRPr="007563B8" w:rsidRDefault="00A20759" w:rsidP="00A20759">
      <w:pPr>
        <w:tabs>
          <w:tab w:val="num" w:pos="993"/>
        </w:tabs>
        <w:autoSpaceDE w:val="0"/>
        <w:autoSpaceDN w:val="0"/>
        <w:adjustRightInd w:val="0"/>
        <w:jc w:val="center"/>
        <w:rPr>
          <w:lang w:val="ru-RU"/>
        </w:rPr>
      </w:pPr>
      <w:r w:rsidRPr="000E2750">
        <w:rPr>
          <w:lang w:val="ru-RU"/>
        </w:rPr>
        <w:lastRenderedPageBreak/>
        <w:t>Статья 14</w:t>
      </w:r>
    </w:p>
    <w:p w:rsidR="00A20759" w:rsidRPr="007563B8"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Pr>
          <w:lang w:val="ru-RU"/>
        </w:rPr>
        <w:t>НЕУМАЛЕНИЕ ПРАВ</w:t>
      </w:r>
    </w:p>
    <w:p w:rsidR="00A20759" w:rsidRPr="007563B8" w:rsidRDefault="00A20759" w:rsidP="00A20759">
      <w:pPr>
        <w:tabs>
          <w:tab w:val="num" w:pos="993"/>
        </w:tabs>
        <w:autoSpaceDE w:val="0"/>
        <w:autoSpaceDN w:val="0"/>
        <w:adjustRightInd w:val="0"/>
        <w:jc w:val="center"/>
        <w:rPr>
          <w:lang w:val="ru-RU"/>
        </w:rPr>
      </w:pPr>
    </w:p>
    <w:p w:rsidR="00A20759" w:rsidRPr="007563B8" w:rsidRDefault="00A20759" w:rsidP="00A20759">
      <w:pPr>
        <w:tabs>
          <w:tab w:val="num" w:pos="993"/>
        </w:tabs>
        <w:autoSpaceDE w:val="0"/>
        <w:autoSpaceDN w:val="0"/>
        <w:adjustRightInd w:val="0"/>
        <w:jc w:val="center"/>
        <w:rPr>
          <w:lang w:val="ru-RU"/>
        </w:rPr>
      </w:pPr>
    </w:p>
    <w:p w:rsidR="00A20759" w:rsidRPr="007563B8" w:rsidRDefault="00A20759" w:rsidP="00A20759">
      <w:pPr>
        <w:rPr>
          <w:lang w:val="ru-RU"/>
        </w:rPr>
      </w:pPr>
      <w:r w:rsidRPr="00382EBE">
        <w:rPr>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A20759" w:rsidRPr="007563B8" w:rsidRDefault="00A20759" w:rsidP="00A20759">
      <w:pPr>
        <w:rPr>
          <w:lang w:val="ru-RU"/>
        </w:rPr>
      </w:pPr>
    </w:p>
    <w:p w:rsidR="00A20759" w:rsidRPr="007563B8" w:rsidRDefault="00A20759" w:rsidP="00A20759">
      <w:pPr>
        <w:rPr>
          <w:lang w:val="ru-RU"/>
        </w:rPr>
      </w:pPr>
      <w:r w:rsidRPr="007563B8">
        <w:rPr>
          <w:lang w:val="ru-RU"/>
        </w:rPr>
        <w:br w:type="page"/>
      </w:r>
    </w:p>
    <w:p w:rsidR="00A20759" w:rsidRPr="00382EBE" w:rsidRDefault="00A20759" w:rsidP="00A20759">
      <w:pPr>
        <w:tabs>
          <w:tab w:val="num" w:pos="993"/>
        </w:tabs>
        <w:autoSpaceDE w:val="0"/>
        <w:autoSpaceDN w:val="0"/>
        <w:adjustRightInd w:val="0"/>
        <w:jc w:val="center"/>
        <w:rPr>
          <w:lang w:val="ru-RU"/>
        </w:rPr>
      </w:pPr>
      <w:r w:rsidRPr="007563B8">
        <w:rPr>
          <w:lang w:val="ru-RU"/>
        </w:rPr>
        <w:lastRenderedPageBreak/>
        <w:t>[</w:t>
      </w:r>
      <w:r>
        <w:rPr>
          <w:lang w:val="ru-RU"/>
        </w:rPr>
        <w:t>СТАТЬЯ 1</w:t>
      </w:r>
      <w:r w:rsidRPr="007563B8">
        <w:rPr>
          <w:lang w:val="ru-RU"/>
        </w:rPr>
        <w:t>5</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 xml:space="preserve">НАЦИОНАЛЬНЫЙ РЕЖИМ </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r w:rsidRPr="00932078">
        <w:rPr>
          <w:szCs w:val="22"/>
          <w:lang w:val="ru-RU"/>
        </w:rPr>
        <w:t>[</w:t>
      </w:r>
      <w:r w:rsidRPr="00086565">
        <w:rPr>
          <w:szCs w:val="22"/>
          <w:lang w:val="ru-RU"/>
        </w:rPr>
        <w:t>Возможность</w:t>
      </w:r>
      <w:r w:rsidRPr="00932078">
        <w:rPr>
          <w:szCs w:val="22"/>
          <w:lang w:val="ru-RU"/>
        </w:rPr>
        <w:t xml:space="preserve">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 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A20759" w:rsidRDefault="00A20759" w:rsidP="00A20759">
      <w:pPr>
        <w:tabs>
          <w:tab w:val="num" w:pos="993"/>
        </w:tabs>
        <w:autoSpaceDE w:val="0"/>
        <w:autoSpaceDN w:val="0"/>
        <w:adjustRightInd w:val="0"/>
        <w:rPr>
          <w:szCs w:val="22"/>
          <w:lang w:val="ru-RU"/>
        </w:rPr>
      </w:pPr>
    </w:p>
    <w:p w:rsidR="00A20759" w:rsidRDefault="00A20759" w:rsidP="00A20759">
      <w:pPr>
        <w:tabs>
          <w:tab w:val="num" w:pos="993"/>
        </w:tabs>
        <w:autoSpaceDE w:val="0"/>
        <w:autoSpaceDN w:val="0"/>
        <w:adjustRightInd w:val="0"/>
        <w:rPr>
          <w:i/>
          <w:szCs w:val="22"/>
          <w:lang w:val="ru-RU"/>
        </w:rPr>
      </w:pPr>
      <w:r w:rsidRPr="00932078">
        <w:rPr>
          <w:i/>
          <w:szCs w:val="22"/>
          <w:lang w:val="ru-RU"/>
        </w:rPr>
        <w:t>Альтернативный вариант</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r w:rsidRPr="00932078">
        <w:rPr>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right"/>
        <w:rPr>
          <w:i/>
          <w:lang w:val="ru-RU"/>
        </w:rPr>
      </w:pPr>
      <w:r w:rsidRPr="00FC75CC">
        <w:rPr>
          <w:i/>
          <w:lang w:val="ru-RU"/>
        </w:rPr>
        <w:t>[Конец альтернативного варианта]</w:t>
      </w:r>
    </w:p>
    <w:p w:rsidR="00A20759" w:rsidRDefault="00A20759" w:rsidP="00A20759">
      <w:pPr>
        <w:tabs>
          <w:tab w:val="num" w:pos="993"/>
        </w:tabs>
        <w:autoSpaceDE w:val="0"/>
        <w:autoSpaceDN w:val="0"/>
        <w:adjustRightInd w:val="0"/>
        <w:ind w:left="5610"/>
        <w:rPr>
          <w:lang w:val="ru-RU"/>
        </w:rPr>
      </w:pPr>
    </w:p>
    <w:p w:rsidR="00A20759" w:rsidRDefault="00A20759" w:rsidP="00A20759">
      <w:pPr>
        <w:tabs>
          <w:tab w:val="num" w:pos="993"/>
        </w:tabs>
        <w:autoSpaceDE w:val="0"/>
        <w:autoSpaceDN w:val="0"/>
        <w:adjustRightInd w:val="0"/>
        <w:rPr>
          <w:i/>
          <w:lang w:val="ru-RU"/>
        </w:rPr>
      </w:pPr>
      <w:r w:rsidRPr="00932078">
        <w:rPr>
          <w:i/>
          <w:lang w:val="ru-RU"/>
        </w:rPr>
        <w:t>Альтернативный вариант</w:t>
      </w:r>
    </w:p>
    <w:p w:rsidR="00A20759" w:rsidRDefault="00A20759" w:rsidP="00A20759">
      <w:pPr>
        <w:tabs>
          <w:tab w:val="num" w:pos="993"/>
        </w:tabs>
        <w:autoSpaceDE w:val="0"/>
        <w:autoSpaceDN w:val="0"/>
        <w:adjustRightInd w:val="0"/>
        <w:rPr>
          <w:i/>
          <w:lang w:val="ru-RU"/>
        </w:rPr>
      </w:pPr>
    </w:p>
    <w:p w:rsidR="00A20759" w:rsidRDefault="00A20759" w:rsidP="00A20759">
      <w:pPr>
        <w:tabs>
          <w:tab w:val="num" w:pos="993"/>
        </w:tabs>
        <w:autoSpaceDE w:val="0"/>
        <w:autoSpaceDN w:val="0"/>
        <w:adjustRightInd w:val="0"/>
        <w:rPr>
          <w:lang w:val="ru-RU"/>
        </w:rPr>
      </w:pPr>
      <w:r w:rsidRPr="00932078">
        <w:rPr>
          <w:lang w:val="ru-RU"/>
        </w:rPr>
        <w:t>[В отношении традиционных знаний, которые соответствуют критериям, изложенным в статье</w:t>
      </w:r>
      <w:r>
        <w:rPr>
          <w:lang w:val="ru-RU"/>
        </w:rPr>
        <w:t> 3</w:t>
      </w:r>
      <w:r w:rsidRPr="00932078">
        <w:rPr>
          <w:lang w:val="ru-RU"/>
        </w:rPr>
        <w:t>1, каждое [государство-член]/[Договаривающаяся сторона] на своей территории [должна предоставить]/[предоставляет] бенефициарам охраны, определенным в статье</w:t>
      </w:r>
      <w:r w:rsidRPr="00932078">
        <w:t> </w:t>
      </w:r>
      <w:r>
        <w:rPr>
          <w:lang w:val="ru-RU"/>
        </w:rPr>
        <w:t>4</w:t>
      </w:r>
      <w:r w:rsidRPr="00932078">
        <w:rPr>
          <w:lang w:val="ru-RU"/>
        </w:rPr>
        <w:t>,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же режим, какой она предоставляет бенефициарам – собственным гражданам.]</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right"/>
        <w:rPr>
          <w:i/>
          <w:lang w:val="ru-RU"/>
        </w:rPr>
      </w:pPr>
      <w:r w:rsidRPr="00FC75CC">
        <w:rPr>
          <w:i/>
          <w:lang w:val="ru-RU"/>
        </w:rPr>
        <w:t>[Конец альтернативного варианта]</w:t>
      </w:r>
      <w:r w:rsidRPr="00B8712F">
        <w:rPr>
          <w:lang w:val="ru-RU"/>
        </w:rPr>
        <w:t>]</w:t>
      </w:r>
    </w:p>
    <w:p w:rsidR="00A20759" w:rsidRDefault="00A20759" w:rsidP="00A20759">
      <w:pPr>
        <w:tabs>
          <w:tab w:val="num" w:pos="993"/>
        </w:tabs>
        <w:autoSpaceDE w:val="0"/>
        <w:autoSpaceDN w:val="0"/>
        <w:adjustRightInd w:val="0"/>
        <w:jc w:val="right"/>
        <w:rPr>
          <w:b/>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jc w:val="center"/>
        <w:rPr>
          <w:lang w:val="ru-RU"/>
        </w:rPr>
      </w:pPr>
      <w:r w:rsidRPr="00932078">
        <w:rPr>
          <w:lang w:val="ru-RU"/>
        </w:rPr>
        <w:br w:type="page"/>
      </w:r>
    </w:p>
    <w:p w:rsidR="00A20759" w:rsidRDefault="00A20759" w:rsidP="00A20759">
      <w:pPr>
        <w:tabs>
          <w:tab w:val="num" w:pos="993"/>
        </w:tabs>
        <w:autoSpaceDE w:val="0"/>
        <w:autoSpaceDN w:val="0"/>
        <w:adjustRightInd w:val="0"/>
        <w:jc w:val="center"/>
        <w:rPr>
          <w:lang w:val="ru-RU"/>
        </w:rPr>
      </w:pPr>
      <w:r w:rsidRPr="007563B8">
        <w:rPr>
          <w:lang w:val="ru-RU"/>
        </w:rPr>
        <w:lastRenderedPageBreak/>
        <w:t>[</w:t>
      </w:r>
      <w:r>
        <w:rPr>
          <w:lang w:val="ru-RU"/>
        </w:rPr>
        <w:t xml:space="preserve">СТАТЬЯ 16 </w:t>
      </w:r>
    </w:p>
    <w:p w:rsidR="00A20759" w:rsidRDefault="00A20759" w:rsidP="00A20759">
      <w:pPr>
        <w:tabs>
          <w:tab w:val="num" w:pos="993"/>
        </w:tabs>
        <w:autoSpaceDE w:val="0"/>
        <w:autoSpaceDN w:val="0"/>
        <w:adjustRightInd w:val="0"/>
        <w:jc w:val="center"/>
        <w:rPr>
          <w:lang w:val="ru-RU"/>
        </w:rPr>
      </w:pPr>
    </w:p>
    <w:p w:rsidR="00A20759" w:rsidRDefault="00A20759" w:rsidP="00A20759">
      <w:pPr>
        <w:tabs>
          <w:tab w:val="num" w:pos="993"/>
        </w:tabs>
        <w:autoSpaceDE w:val="0"/>
        <w:autoSpaceDN w:val="0"/>
        <w:adjustRightInd w:val="0"/>
        <w:jc w:val="center"/>
        <w:rPr>
          <w:lang w:val="ru-RU"/>
        </w:rPr>
      </w:pPr>
      <w:r w:rsidRPr="00932078">
        <w:rPr>
          <w:lang w:val="ru-RU"/>
        </w:rPr>
        <w:t>ТРАНСГРАНИЧНОЕ СОТРУДНИЧЕСТВО</w:t>
      </w: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szCs w:val="22"/>
          <w:lang w:val="ru-RU"/>
        </w:rPr>
      </w:pPr>
    </w:p>
    <w:p w:rsidR="00A20759" w:rsidRPr="00086565" w:rsidRDefault="00A20759" w:rsidP="00A20759">
      <w:pPr>
        <w:tabs>
          <w:tab w:val="num" w:pos="993"/>
        </w:tabs>
        <w:autoSpaceDE w:val="0"/>
        <w:autoSpaceDN w:val="0"/>
        <w:adjustRightInd w:val="0"/>
        <w:rPr>
          <w:szCs w:val="22"/>
          <w:lang w:val="ru-RU"/>
        </w:rPr>
      </w:pPr>
      <w:r>
        <w:rPr>
          <w:szCs w:val="22"/>
          <w:lang w:val="ru-RU"/>
        </w:rPr>
        <w:t xml:space="preserve">Если </w:t>
      </w:r>
      <w:r w:rsidRPr="001474EF">
        <w:rPr>
          <w:szCs w:val="22"/>
          <w:lang w:val="ru-RU"/>
        </w:rPr>
        <w:t>одни и те же [охраняемые] традиционные знания [</w:t>
      </w:r>
      <w:r>
        <w:rPr>
          <w:szCs w:val="22"/>
          <w:lang w:val="ru-RU"/>
        </w:rPr>
        <w:t xml:space="preserve">согласно </w:t>
      </w:r>
      <w:r w:rsidRPr="001474EF">
        <w:rPr>
          <w:szCs w:val="22"/>
          <w:lang w:val="ru-RU"/>
        </w:rPr>
        <w:t>статье</w:t>
      </w:r>
      <w:r w:rsidRPr="001474EF">
        <w:rPr>
          <w:szCs w:val="22"/>
        </w:rPr>
        <w:t> </w:t>
      </w:r>
      <w:r>
        <w:rPr>
          <w:szCs w:val="22"/>
          <w:lang w:val="ru-RU"/>
        </w:rPr>
        <w:t>5</w:t>
      </w:r>
      <w:r w:rsidRPr="001474EF">
        <w:rPr>
          <w:szCs w:val="22"/>
          <w:lang w:val="ru-RU"/>
        </w:rPr>
        <w:t xml:space="preserve">] находятся на территории нескольких [государств-членов]/[Договаривающихся сторон], </w:t>
      </w:r>
      <w:r>
        <w:rPr>
          <w:szCs w:val="22"/>
          <w:lang w:val="ru-RU"/>
        </w:rPr>
        <w:t xml:space="preserve">или ими </w:t>
      </w:r>
      <w:r w:rsidRPr="001474EF">
        <w:rPr>
          <w:szCs w:val="22"/>
          <w:lang w:val="ru-RU"/>
        </w:rPr>
        <w:t>пользуются несколько коренных и местных общин в нескольких [государствах-членах]/</w:t>
      </w:r>
      <w:r>
        <w:rPr>
          <w:szCs w:val="22"/>
          <w:lang w:val="ru-RU"/>
        </w:rPr>
        <w:t xml:space="preserve"> </w:t>
      </w:r>
      <w:r w:rsidRPr="001474EF">
        <w:rPr>
          <w:szCs w:val="22"/>
          <w:lang w:val="ru-RU"/>
        </w:rPr>
        <w:t>[Договаривающихся сторонах], эти [государства-члены]/</w:t>
      </w:r>
      <w:r>
        <w:rPr>
          <w:szCs w:val="22"/>
          <w:lang w:val="ru-RU"/>
        </w:rPr>
        <w:t xml:space="preserve"> </w:t>
      </w:r>
      <w:r w:rsidRPr="001474EF">
        <w:rPr>
          <w:szCs w:val="22"/>
          <w:lang w:val="ru-RU"/>
        </w:rPr>
        <w:t>[Договаривающиеся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r w:rsidRPr="00086565">
        <w:rPr>
          <w:szCs w:val="22"/>
          <w:lang w:val="ru-RU"/>
        </w:rPr>
        <w:t>]</w:t>
      </w:r>
      <w:r>
        <w:rPr>
          <w:szCs w:val="22"/>
          <w:lang w:val="ru-RU"/>
        </w:rPr>
        <w:t xml:space="preserve"> </w:t>
      </w:r>
    </w:p>
    <w:p w:rsidR="00A20759" w:rsidRDefault="00A20759" w:rsidP="00A20759">
      <w:pPr>
        <w:tabs>
          <w:tab w:val="left" w:pos="550"/>
        </w:tabs>
        <w:autoSpaceDE w:val="0"/>
        <w:autoSpaceDN w:val="0"/>
        <w:adjustRightInd w:val="0"/>
        <w:rPr>
          <w:szCs w:val="22"/>
          <w:lang w:val="ru-RU"/>
        </w:rPr>
      </w:pPr>
    </w:p>
    <w:p w:rsidR="00A20759" w:rsidRDefault="00A20759" w:rsidP="00A20759">
      <w:pPr>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s>
        <w:autoSpaceDE w:val="0"/>
        <w:autoSpaceDN w:val="0"/>
        <w:adjustRightInd w:val="0"/>
        <w:rPr>
          <w:lang w:val="ru-RU"/>
        </w:rPr>
      </w:pPr>
    </w:p>
    <w:p w:rsidR="00A20759" w:rsidRDefault="00A20759" w:rsidP="00A20759">
      <w:pPr>
        <w:tabs>
          <w:tab w:val="num" w:pos="993"/>
          <w:tab w:val="left" w:pos="5760"/>
        </w:tabs>
        <w:autoSpaceDE w:val="0"/>
        <w:autoSpaceDN w:val="0"/>
        <w:adjustRightInd w:val="0"/>
        <w:ind w:left="5040"/>
        <w:rPr>
          <w:lang w:val="ru-RU"/>
        </w:rPr>
      </w:pPr>
      <w:r w:rsidRPr="004676C6">
        <w:rPr>
          <w:szCs w:val="22"/>
          <w:lang w:val="ru-RU"/>
        </w:rPr>
        <w:t>[</w:t>
      </w:r>
      <w:r>
        <w:rPr>
          <w:szCs w:val="22"/>
          <w:lang w:val="ru-RU"/>
        </w:rPr>
        <w:t>Конец</w:t>
      </w:r>
      <w:r w:rsidRPr="004676C6">
        <w:rPr>
          <w:szCs w:val="22"/>
          <w:lang w:val="ru-RU"/>
        </w:rPr>
        <w:t xml:space="preserve"> документ</w:t>
      </w:r>
      <w:r>
        <w:rPr>
          <w:szCs w:val="22"/>
          <w:lang w:val="ru-RU"/>
        </w:rPr>
        <w:t>а</w:t>
      </w:r>
      <w:r w:rsidRPr="004676C6">
        <w:rPr>
          <w:szCs w:val="22"/>
          <w:lang w:val="ru-RU"/>
        </w:rPr>
        <w:t>]</w:t>
      </w:r>
    </w:p>
    <w:p w:rsidR="00A20759" w:rsidRDefault="00A20759" w:rsidP="00A20759">
      <w:pPr>
        <w:tabs>
          <w:tab w:val="num" w:pos="993"/>
          <w:tab w:val="left" w:pos="5760"/>
        </w:tabs>
        <w:autoSpaceDE w:val="0"/>
        <w:autoSpaceDN w:val="0"/>
        <w:adjustRightInd w:val="0"/>
        <w:ind w:left="5040"/>
        <w:rPr>
          <w:lang w:val="ru-RU"/>
        </w:rPr>
      </w:pPr>
    </w:p>
    <w:p w:rsidR="00A20759" w:rsidRDefault="00A20759" w:rsidP="00A20759">
      <w:pPr>
        <w:tabs>
          <w:tab w:val="num" w:pos="993"/>
          <w:tab w:val="left" w:pos="5760"/>
        </w:tabs>
        <w:autoSpaceDE w:val="0"/>
        <w:autoSpaceDN w:val="0"/>
        <w:adjustRightInd w:val="0"/>
        <w:ind w:left="5040"/>
        <w:rPr>
          <w:lang w:val="ru-RU"/>
        </w:rPr>
      </w:pPr>
    </w:p>
    <w:p w:rsidR="004A1851" w:rsidRDefault="004A1851" w:rsidP="00D66546">
      <w:pPr>
        <w:ind w:left="5490"/>
      </w:pPr>
    </w:p>
    <w:sectPr w:rsidR="004A1851" w:rsidSect="00B45194">
      <w:headerReference w:type="default" r:id="rId16"/>
      <w:headerReference w:type="first" r:id="rId17"/>
      <w:footnotePr>
        <w:numRestart w:val="eachSect"/>
      </w:footnotePr>
      <w:endnotePr>
        <w:numFmt w:val="decimal"/>
      </w:endnotePr>
      <w:pgSz w:w="11907" w:h="16840" w:code="9"/>
      <w:pgMar w:top="562" w:right="1022" w:bottom="533" w:left="1411" w:header="504" w:footer="102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98C" w:rsidRDefault="008F498C">
      <w:r>
        <w:separator/>
      </w:r>
    </w:p>
  </w:endnote>
  <w:endnote w:type="continuationSeparator" w:id="0">
    <w:p w:rsidR="008F498C" w:rsidRDefault="008F498C" w:rsidP="003B38C1">
      <w:r>
        <w:separator/>
      </w:r>
    </w:p>
    <w:p w:rsidR="008F498C" w:rsidRPr="003B38C1" w:rsidRDefault="008F498C" w:rsidP="003B38C1">
      <w:pPr>
        <w:spacing w:after="60"/>
        <w:rPr>
          <w:sz w:val="17"/>
        </w:rPr>
      </w:pPr>
      <w:r>
        <w:rPr>
          <w:sz w:val="17"/>
        </w:rPr>
        <w:t>[Endnote continued from previous page]</w:t>
      </w:r>
    </w:p>
  </w:endnote>
  <w:endnote w:type="continuationNotice" w:id="1">
    <w:p w:rsidR="008F498C" w:rsidRPr="003B38C1" w:rsidRDefault="008F498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98C" w:rsidRDefault="008F498C">
      <w:r>
        <w:separator/>
      </w:r>
    </w:p>
  </w:footnote>
  <w:footnote w:type="continuationSeparator" w:id="0">
    <w:p w:rsidR="008F498C" w:rsidRDefault="008F498C" w:rsidP="008B60B2">
      <w:r>
        <w:separator/>
      </w:r>
    </w:p>
    <w:p w:rsidR="008F498C" w:rsidRPr="00ED77FB" w:rsidRDefault="008F498C" w:rsidP="008B60B2">
      <w:pPr>
        <w:spacing w:after="60"/>
        <w:rPr>
          <w:sz w:val="17"/>
          <w:szCs w:val="17"/>
        </w:rPr>
      </w:pPr>
      <w:r w:rsidRPr="00ED77FB">
        <w:rPr>
          <w:sz w:val="17"/>
          <w:szCs w:val="17"/>
        </w:rPr>
        <w:t>[Footnote continued from previous page]</w:t>
      </w:r>
    </w:p>
  </w:footnote>
  <w:footnote w:type="continuationNotice" w:id="1">
    <w:p w:rsidR="008F498C" w:rsidRPr="00ED77FB" w:rsidRDefault="008F498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02B87" w:rsidP="00477D6B">
    <w:pPr>
      <w:jc w:val="right"/>
    </w:pPr>
    <w:bookmarkStart w:id="5" w:name="Code2"/>
    <w:bookmarkEnd w:id="5"/>
    <w:r>
      <w:t>WIPO/GRTKF/IC</w:t>
    </w:r>
    <w:r w:rsidR="00DD0C12">
      <w:t>/</w:t>
    </w:r>
    <w:r>
      <w:t>34/5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A5CA1">
      <w:rPr>
        <w:noProof/>
      </w:rPr>
      <w:t>2</w:t>
    </w:r>
    <w: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Pr="007A5CA1" w:rsidRDefault="00A20759" w:rsidP="00A20759">
    <w:pPr>
      <w:jc w:val="right"/>
      <w:rPr>
        <w:lang w:val="ru-RU"/>
      </w:rPr>
    </w:pPr>
    <w:r>
      <w:t>WIPO</w:t>
    </w:r>
    <w:r w:rsidRPr="007A5CA1">
      <w:rPr>
        <w:lang w:val="ru-RU"/>
      </w:rPr>
      <w:t>/</w:t>
    </w:r>
    <w:r>
      <w:t>GRTKF</w:t>
    </w:r>
    <w:r w:rsidRPr="007A5CA1">
      <w:rPr>
        <w:lang w:val="ru-RU"/>
      </w:rPr>
      <w:t>/</w:t>
    </w:r>
    <w:r>
      <w:t>IC</w:t>
    </w:r>
    <w:r w:rsidRPr="007A5CA1">
      <w:rPr>
        <w:lang w:val="ru-RU"/>
      </w:rPr>
      <w:t>/34/5</w:t>
    </w:r>
  </w:p>
  <w:p w:rsidR="00973AC7" w:rsidRDefault="00A20759" w:rsidP="005A2F79">
    <w:pPr>
      <w:jc w:val="right"/>
      <w:rPr>
        <w:rStyle w:val="PageNumber"/>
        <w:noProof/>
        <w:lang w:val="ru-RU"/>
      </w:rPr>
    </w:pPr>
    <w:r>
      <w:rPr>
        <w:rStyle w:val="PageNumber"/>
        <w:lang w:val="ru-RU"/>
      </w:rPr>
      <w:t>Приложение, стр</w:t>
    </w:r>
    <w:r w:rsidRPr="009D3CDA">
      <w:rPr>
        <w:rStyle w:val="PageNumber"/>
        <w:lang w:val="ru-RU"/>
      </w:rPr>
      <w:t xml:space="preserve">. </w:t>
    </w:r>
    <w:r w:rsidRPr="008D77E9">
      <w:rPr>
        <w:rStyle w:val="PageNumber"/>
      </w:rPr>
      <w:fldChar w:fldCharType="begin"/>
    </w:r>
    <w:r w:rsidRPr="009D3CDA">
      <w:rPr>
        <w:rStyle w:val="PageNumber"/>
        <w:lang w:val="ru-RU"/>
      </w:rPr>
      <w:instrText xml:space="preserve"> </w:instrText>
    </w:r>
    <w:r w:rsidRPr="00091F47">
      <w:rPr>
        <w:rStyle w:val="PageNumber"/>
        <w:lang w:val="fr-FR"/>
      </w:rPr>
      <w:instrText>PAGE</w:instrText>
    </w:r>
    <w:r w:rsidRPr="009D3CDA">
      <w:rPr>
        <w:rStyle w:val="PageNumber"/>
        <w:lang w:val="ru-RU"/>
      </w:rPr>
      <w:instrText xml:space="preserve">   \* </w:instrText>
    </w:r>
    <w:r w:rsidRPr="00091F47">
      <w:rPr>
        <w:rStyle w:val="PageNumber"/>
        <w:lang w:val="fr-FR"/>
      </w:rPr>
      <w:instrText>MERGEFORMAT</w:instrText>
    </w:r>
    <w:r w:rsidRPr="009D3CDA">
      <w:rPr>
        <w:rStyle w:val="PageNumber"/>
        <w:lang w:val="ru-RU"/>
      </w:rPr>
      <w:instrText xml:space="preserve"> </w:instrText>
    </w:r>
    <w:r w:rsidRPr="008D77E9">
      <w:rPr>
        <w:rStyle w:val="PageNumber"/>
      </w:rPr>
      <w:fldChar w:fldCharType="separate"/>
    </w:r>
    <w:r w:rsidR="00E42E1B">
      <w:rPr>
        <w:rStyle w:val="PageNumber"/>
        <w:noProof/>
        <w:lang w:val="fr-FR"/>
      </w:rPr>
      <w:t>31</w:t>
    </w:r>
    <w:r w:rsidRPr="008D77E9">
      <w:rPr>
        <w:rStyle w:val="PageNumber"/>
        <w:noProof/>
      </w:rPr>
      <w:fldChar w:fldCharType="end"/>
    </w:r>
  </w:p>
  <w:p w:rsidR="00973AC7" w:rsidRPr="00DF2243" w:rsidRDefault="00E42E1B" w:rsidP="005A2F79">
    <w:pPr>
      <w:jc w:val="right"/>
      <w:rPr>
        <w:rStyle w:val="PageNumber"/>
        <w:lang w:val="ru-RU"/>
      </w:rPr>
    </w:pPr>
  </w:p>
  <w:p w:rsidR="00973AC7" w:rsidRPr="006E2CE9" w:rsidRDefault="00E42E1B" w:rsidP="005A2F79">
    <w:pPr>
      <w:jc w:val="right"/>
      <w:rPr>
        <w:lang w:val="it-I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9" w:rsidRDefault="00A20759" w:rsidP="00A20759">
    <w:pPr>
      <w:jc w:val="right"/>
    </w:pPr>
    <w:r>
      <w:t>WIPO/GRTKF/IC/34/5</w:t>
    </w:r>
  </w:p>
  <w:p w:rsidR="00973AC7" w:rsidRPr="00A20759" w:rsidRDefault="00A20759" w:rsidP="006D687A">
    <w:pPr>
      <w:jc w:val="right"/>
      <w:rPr>
        <w:lang w:val="ru-RU"/>
      </w:rPr>
    </w:pPr>
    <w:r>
      <w:rPr>
        <w:lang w:val="ru-RU"/>
      </w:rPr>
      <w:t>ПРИЛОЖЕНИЕ</w:t>
    </w:r>
  </w:p>
  <w:p w:rsidR="00973AC7" w:rsidRPr="00E72606" w:rsidRDefault="00E42E1B" w:rsidP="005A2F79">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04299"/>
    <w:multiLevelType w:val="hybridMultilevel"/>
    <w:tmpl w:val="D724401E"/>
    <w:lvl w:ilvl="0" w:tplc="7BA8784A">
      <w:start w:val="4"/>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9">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5">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7">
    <w:nsid w:val="435B357C"/>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D11207"/>
    <w:multiLevelType w:val="hybridMultilevel"/>
    <w:tmpl w:val="9D3A28D0"/>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5F0E26"/>
    <w:multiLevelType w:val="hybridMultilevel"/>
    <w:tmpl w:val="BFD00D0A"/>
    <w:lvl w:ilvl="0" w:tplc="43FC94E0">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nsid w:val="57342BAF"/>
    <w:multiLevelType w:val="hybridMultilevel"/>
    <w:tmpl w:val="7B40DE22"/>
    <w:lvl w:ilvl="0" w:tplc="DEF29E2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8">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9">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8"/>
  </w:num>
  <w:num w:numId="3">
    <w:abstractNumId w:val="0"/>
  </w:num>
  <w:num w:numId="4">
    <w:abstractNumId w:val="21"/>
  </w:num>
  <w:num w:numId="5">
    <w:abstractNumId w:val="3"/>
  </w:num>
  <w:num w:numId="6">
    <w:abstractNumId w:val="1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5"/>
  </w:num>
  <w:num w:numId="17">
    <w:abstractNumId w:val="13"/>
  </w:num>
  <w:num w:numId="18">
    <w:abstractNumId w:val="25"/>
  </w:num>
  <w:num w:numId="19">
    <w:abstractNumId w:val="2"/>
  </w:num>
  <w:num w:numId="20">
    <w:abstractNumId w:val="9"/>
  </w:num>
  <w:num w:numId="21">
    <w:abstractNumId w:val="30"/>
  </w:num>
  <w:num w:numId="22">
    <w:abstractNumId w:val="10"/>
  </w:num>
  <w:num w:numId="23">
    <w:abstractNumId w:val="22"/>
  </w:num>
  <w:num w:numId="24">
    <w:abstractNumId w:val="29"/>
  </w:num>
  <w:num w:numId="25">
    <w:abstractNumId w:val="12"/>
  </w:num>
  <w:num w:numId="26">
    <w:abstractNumId w:val="5"/>
  </w:num>
  <w:num w:numId="27">
    <w:abstractNumId w:val="27"/>
  </w:num>
  <w:num w:numId="28">
    <w:abstractNumId w:val="19"/>
  </w:num>
  <w:num w:numId="29">
    <w:abstractNumId w:val="20"/>
  </w:num>
  <w:num w:numId="30">
    <w:abstractNumId w:val="8"/>
  </w:num>
  <w:num w:numId="31">
    <w:abstractNumId w:val="28"/>
  </w:num>
  <w:num w:numId="32">
    <w:abstractNumId w:val="23"/>
  </w:num>
  <w:num w:numId="33">
    <w:abstractNumId w:val="17"/>
  </w:num>
  <w:num w:numId="34">
    <w:abstractNumId w:val="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Brands, Designs &amp; DN\Lisbon|TextBase TMs\WorkspaceRTS\Brands, Designs &amp; DN\Lisbon_Inst|TextBase TMs\WorkspaceRTS\Brands, Designs &amp; DN\SCT|TextBase TMs\WorkspaceRTS\Copyright\Copyright Instruments|TextBase TMs\WorkspaceRTS\Copyright\Copyright_General|TextBase TMs\WorkspaceRTS\Copyright\Copyright_Main|TextBase TMs\WorkspaceRTS\GRTKF\GRTKF|TextBase TMs\WorkspaceRTS\Patents &amp; Innovation\Patents_Inst|TextBase TMs\WorkspaceRTS\Administration &amp; Finance\Admin Main|TextBase TMs\WorkspaceRTS\Administration &amp; Finance\Budget|TextBase TMs\WorkspaceRTS\Administration &amp; Finance\PBC|TextBase TMs\WorkspaceRTS\Administration &amp; Finance\SRR|TextBase TMs\WorkspaceRTS\Brands, Designs &amp; DN\Tm&amp;InD|TextBase TMs\WorkspaceRTS\Brands, Designs &amp; DN\Tm&amp;InD_Inst|TextBase TMs\WorkspaceRTS\Patents &amp; Innovation\Patents Main|TextBase TMs\WorkspaceRTS\Treaties &amp; Laws\Other Treaties&amp;Laws|TextBase TMs\WorkspaceRTS\Outreach\Academy|TextBase TMs\WorkspaceRTS\Outreach\Enforcement|TextBase TMs\WorkspaceRTS\Outreach\Outreach|TextBase TMs\WorkspaceRTS\Outreach\Pressroom|TextBase TMs\WorkspaceRTS\Development\Development"/>
    <w:docVar w:name="TextBaseURL" w:val="empty"/>
    <w:docVar w:name="UILng" w:val="en"/>
  </w:docVars>
  <w:rsids>
    <w:rsidRoot w:val="00F02B87"/>
    <w:rsid w:val="00043CAA"/>
    <w:rsid w:val="00075432"/>
    <w:rsid w:val="000968ED"/>
    <w:rsid w:val="000F5E56"/>
    <w:rsid w:val="001362EE"/>
    <w:rsid w:val="001832A6"/>
    <w:rsid w:val="00227B02"/>
    <w:rsid w:val="00240584"/>
    <w:rsid w:val="002634C4"/>
    <w:rsid w:val="002928D3"/>
    <w:rsid w:val="002F1FE6"/>
    <w:rsid w:val="002F4E68"/>
    <w:rsid w:val="002F7432"/>
    <w:rsid w:val="00312F7F"/>
    <w:rsid w:val="00361450"/>
    <w:rsid w:val="003673CF"/>
    <w:rsid w:val="003845C1"/>
    <w:rsid w:val="003A6F89"/>
    <w:rsid w:val="003B38C1"/>
    <w:rsid w:val="00420816"/>
    <w:rsid w:val="00423E3E"/>
    <w:rsid w:val="00427AF4"/>
    <w:rsid w:val="004647DA"/>
    <w:rsid w:val="00474062"/>
    <w:rsid w:val="00477D6B"/>
    <w:rsid w:val="004A1851"/>
    <w:rsid w:val="004C73AB"/>
    <w:rsid w:val="005019FF"/>
    <w:rsid w:val="0053057A"/>
    <w:rsid w:val="00560A29"/>
    <w:rsid w:val="005811B5"/>
    <w:rsid w:val="005A0C6E"/>
    <w:rsid w:val="005C6649"/>
    <w:rsid w:val="005D12F0"/>
    <w:rsid w:val="00605827"/>
    <w:rsid w:val="00646050"/>
    <w:rsid w:val="00657AE0"/>
    <w:rsid w:val="006713CA"/>
    <w:rsid w:val="00676C5C"/>
    <w:rsid w:val="00696A66"/>
    <w:rsid w:val="006C6C70"/>
    <w:rsid w:val="007A5CA1"/>
    <w:rsid w:val="007D1613"/>
    <w:rsid w:val="008B2CC1"/>
    <w:rsid w:val="008B60B2"/>
    <w:rsid w:val="008F498C"/>
    <w:rsid w:val="0090731E"/>
    <w:rsid w:val="00916EE2"/>
    <w:rsid w:val="00953C4C"/>
    <w:rsid w:val="00966A22"/>
    <w:rsid w:val="0096722F"/>
    <w:rsid w:val="00980843"/>
    <w:rsid w:val="009E2791"/>
    <w:rsid w:val="009E3F6F"/>
    <w:rsid w:val="009F499F"/>
    <w:rsid w:val="00A20759"/>
    <w:rsid w:val="00A42DAF"/>
    <w:rsid w:val="00A45BD8"/>
    <w:rsid w:val="00A869B7"/>
    <w:rsid w:val="00AB26F6"/>
    <w:rsid w:val="00AC205C"/>
    <w:rsid w:val="00AF0A6B"/>
    <w:rsid w:val="00B05A69"/>
    <w:rsid w:val="00B9734B"/>
    <w:rsid w:val="00C00C0E"/>
    <w:rsid w:val="00C11BFE"/>
    <w:rsid w:val="00D45252"/>
    <w:rsid w:val="00D66546"/>
    <w:rsid w:val="00D71B4D"/>
    <w:rsid w:val="00D93D55"/>
    <w:rsid w:val="00DA51DD"/>
    <w:rsid w:val="00DD0C12"/>
    <w:rsid w:val="00DE1C84"/>
    <w:rsid w:val="00DE6753"/>
    <w:rsid w:val="00E32F02"/>
    <w:rsid w:val="00E335FE"/>
    <w:rsid w:val="00E42E1B"/>
    <w:rsid w:val="00EC4E49"/>
    <w:rsid w:val="00ED77FB"/>
    <w:rsid w:val="00EE45FA"/>
    <w:rsid w:val="00EF51C7"/>
    <w:rsid w:val="00F02B87"/>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 w:type="paragraph" w:styleId="ListParagraph">
    <w:name w:val="List Paragraph"/>
    <w:basedOn w:val="Normal"/>
    <w:qFormat/>
    <w:rsid w:val="00A20759"/>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A2075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A2075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20759"/>
    <w:rPr>
      <w:vertAlign w:val="superscript"/>
    </w:rPr>
  </w:style>
  <w:style w:type="character" w:customStyle="1" w:styleId="FootnoteTextChar">
    <w:name w:val="Footnote Text Char"/>
    <w:basedOn w:val="DefaultParagraphFont"/>
    <w:link w:val="FootnoteText"/>
    <w:semiHidden/>
    <w:rsid w:val="00A20759"/>
    <w:rPr>
      <w:rFonts w:ascii="Arial" w:eastAsia="SimSun" w:hAnsi="Arial" w:cs="Arial"/>
      <w:sz w:val="18"/>
      <w:lang w:eastAsia="zh-CN"/>
    </w:rPr>
  </w:style>
  <w:style w:type="character" w:styleId="PageNumber">
    <w:name w:val="page number"/>
    <w:basedOn w:val="DefaultParagraphFont"/>
    <w:rsid w:val="00A20759"/>
  </w:style>
  <w:style w:type="paragraph" w:customStyle="1" w:styleId="Endofdocument">
    <w:name w:val="End of document"/>
    <w:basedOn w:val="Normal"/>
    <w:rsid w:val="00A20759"/>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A20759"/>
    <w:rPr>
      <w:vertAlign w:val="superscript"/>
    </w:rPr>
  </w:style>
  <w:style w:type="character" w:styleId="Hyperlink">
    <w:name w:val="Hyperlink"/>
    <w:basedOn w:val="DefaultParagraphFont"/>
    <w:rsid w:val="00A20759"/>
    <w:rPr>
      <w:color w:val="0000FF" w:themeColor="hyperlink"/>
      <w:u w:val="single"/>
    </w:rPr>
  </w:style>
  <w:style w:type="paragraph" w:styleId="BodyText2">
    <w:name w:val="Body Text 2"/>
    <w:basedOn w:val="Normal"/>
    <w:link w:val="BodyText2Char"/>
    <w:rsid w:val="00A20759"/>
    <w:pPr>
      <w:spacing w:after="120" w:line="480" w:lineRule="auto"/>
    </w:pPr>
  </w:style>
  <w:style w:type="character" w:customStyle="1" w:styleId="BodyText2Char">
    <w:name w:val="Body Text 2 Char"/>
    <w:basedOn w:val="DefaultParagraphFont"/>
    <w:link w:val="BodyText2"/>
    <w:rsid w:val="00A20759"/>
    <w:rPr>
      <w:rFonts w:ascii="Arial" w:eastAsia="SimSun" w:hAnsi="Arial" w:cs="Arial"/>
      <w:sz w:val="22"/>
      <w:lang w:eastAsia="zh-CN"/>
    </w:rPr>
  </w:style>
  <w:style w:type="paragraph" w:styleId="NormalWeb">
    <w:name w:val="Normal (Web)"/>
    <w:basedOn w:val="Normal"/>
    <w:rsid w:val="00A20759"/>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0759"/>
    <w:rPr>
      <w:rFonts w:ascii="Arial" w:eastAsia="SimSun" w:hAnsi="Arial" w:cs="Arial"/>
      <w:bCs/>
      <w:sz w:val="22"/>
      <w:szCs w:val="26"/>
      <w:u w:val="single"/>
      <w:lang w:eastAsia="zh-CN"/>
    </w:rPr>
  </w:style>
  <w:style w:type="paragraph" w:customStyle="1" w:styleId="Documenttitle">
    <w:name w:val="Document title"/>
    <w:basedOn w:val="Normal"/>
    <w:next w:val="Normal"/>
    <w:rsid w:val="00A20759"/>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20759"/>
    <w:pPr>
      <w:ind w:left="5534"/>
    </w:pPr>
    <w:rPr>
      <w:i/>
    </w:rPr>
  </w:style>
  <w:style w:type="paragraph" w:customStyle="1" w:styleId="Char">
    <w:name w:val="Char 字元 字元"/>
    <w:basedOn w:val="Normal"/>
    <w:rsid w:val="00A20759"/>
    <w:pPr>
      <w:spacing w:after="160" w:line="240" w:lineRule="exact"/>
    </w:pPr>
    <w:rPr>
      <w:rFonts w:ascii="Verdana" w:eastAsia="PMingLiU" w:hAnsi="Verdana" w:cs="Times New Roman"/>
      <w:sz w:val="20"/>
      <w:lang w:eastAsia="en-US"/>
    </w:rPr>
  </w:style>
  <w:style w:type="character" w:styleId="CommentReference">
    <w:name w:val="annotation reference"/>
    <w:rsid w:val="00A20759"/>
    <w:rPr>
      <w:sz w:val="16"/>
      <w:szCs w:val="16"/>
    </w:rPr>
  </w:style>
  <w:style w:type="paragraph" w:styleId="CommentSubject">
    <w:name w:val="annotation subject"/>
    <w:basedOn w:val="CommentText"/>
    <w:next w:val="CommentText"/>
    <w:link w:val="CommentSubjectChar"/>
    <w:rsid w:val="00A20759"/>
    <w:rPr>
      <w:b/>
      <w:bCs/>
      <w:sz w:val="20"/>
    </w:rPr>
  </w:style>
  <w:style w:type="character" w:customStyle="1" w:styleId="CommentTextChar">
    <w:name w:val="Comment Text Char"/>
    <w:basedOn w:val="DefaultParagraphFont"/>
    <w:link w:val="CommentText"/>
    <w:semiHidden/>
    <w:rsid w:val="00A20759"/>
    <w:rPr>
      <w:rFonts w:ascii="Arial" w:eastAsia="SimSun" w:hAnsi="Arial" w:cs="Arial"/>
      <w:sz w:val="18"/>
      <w:lang w:eastAsia="zh-CN"/>
    </w:rPr>
  </w:style>
  <w:style w:type="character" w:customStyle="1" w:styleId="CommentSubjectChar">
    <w:name w:val="Comment Subject Char"/>
    <w:basedOn w:val="CommentTextChar"/>
    <w:link w:val="CommentSubject"/>
    <w:rsid w:val="00A20759"/>
    <w:rPr>
      <w:rFonts w:ascii="Arial" w:eastAsia="SimSun" w:hAnsi="Arial" w:cs="Arial"/>
      <w:b/>
      <w:bCs/>
      <w:sz w:val="18"/>
      <w:lang w:eastAsia="zh-CN"/>
    </w:rPr>
  </w:style>
  <w:style w:type="paragraph" w:styleId="Revision">
    <w:name w:val="Revision"/>
    <w:hidden/>
    <w:uiPriority w:val="99"/>
    <w:semiHidden/>
    <w:rsid w:val="00A20759"/>
    <w:rPr>
      <w:rFonts w:ascii="Arial" w:eastAsia="SimSun" w:hAnsi="Arial" w:cs="Arial"/>
      <w:sz w:val="22"/>
      <w:lang w:eastAsia="zh-CN"/>
    </w:rPr>
  </w:style>
  <w:style w:type="character" w:styleId="Emphasis">
    <w:name w:val="Emphasis"/>
    <w:basedOn w:val="DefaultParagraphFont"/>
    <w:uiPriority w:val="20"/>
    <w:qFormat/>
    <w:rsid w:val="00A20759"/>
    <w:rPr>
      <w:b/>
      <w:bCs/>
      <w:i w:val="0"/>
      <w:iCs w:val="0"/>
    </w:rPr>
  </w:style>
  <w:style w:type="character" w:customStyle="1" w:styleId="st1">
    <w:name w:val="st1"/>
    <w:basedOn w:val="DefaultParagraphFont"/>
    <w:rsid w:val="00A20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53C4C"/>
    <w:rPr>
      <w:rFonts w:ascii="Tahoma" w:hAnsi="Tahoma" w:cs="Tahoma"/>
      <w:sz w:val="16"/>
      <w:szCs w:val="16"/>
    </w:rPr>
  </w:style>
  <w:style w:type="character" w:customStyle="1" w:styleId="BalloonTextChar">
    <w:name w:val="Balloon Text Char"/>
    <w:basedOn w:val="DefaultParagraphFont"/>
    <w:link w:val="BalloonText"/>
    <w:rsid w:val="00953C4C"/>
    <w:rPr>
      <w:rFonts w:ascii="Tahoma" w:eastAsia="SimSun" w:hAnsi="Tahoma" w:cs="Tahoma"/>
      <w:sz w:val="16"/>
      <w:szCs w:val="16"/>
      <w:lang w:eastAsia="zh-CN"/>
    </w:rPr>
  </w:style>
  <w:style w:type="character" w:customStyle="1" w:styleId="FooterChar">
    <w:name w:val="Footer Char"/>
    <w:basedOn w:val="DefaultParagraphFont"/>
    <w:link w:val="Footer"/>
    <w:uiPriority w:val="99"/>
    <w:rsid w:val="00657AE0"/>
    <w:rPr>
      <w:rFonts w:ascii="Arial" w:eastAsia="SimSun" w:hAnsi="Arial" w:cs="Arial"/>
      <w:sz w:val="22"/>
      <w:lang w:eastAsia="zh-CN"/>
    </w:rPr>
  </w:style>
  <w:style w:type="character" w:customStyle="1" w:styleId="HeaderChar">
    <w:name w:val="Header Char"/>
    <w:basedOn w:val="DefaultParagraphFont"/>
    <w:link w:val="Header"/>
    <w:uiPriority w:val="99"/>
    <w:rsid w:val="00657AE0"/>
    <w:rPr>
      <w:rFonts w:ascii="Arial" w:eastAsia="SimSun" w:hAnsi="Arial" w:cs="Arial"/>
      <w:sz w:val="22"/>
      <w:lang w:eastAsia="zh-CN"/>
    </w:rPr>
  </w:style>
  <w:style w:type="paragraph" w:styleId="ListParagraph">
    <w:name w:val="List Paragraph"/>
    <w:basedOn w:val="Normal"/>
    <w:qFormat/>
    <w:rsid w:val="00A20759"/>
    <w:pPr>
      <w:spacing w:after="200" w:line="276" w:lineRule="auto"/>
      <w:ind w:left="720"/>
      <w:contextualSpacing/>
    </w:pPr>
    <w:rPr>
      <w:rFonts w:asciiTheme="minorHAnsi" w:eastAsiaTheme="minorHAnsi" w:hAnsiTheme="minorHAnsi" w:cstheme="minorBidi"/>
      <w:szCs w:val="22"/>
      <w:lang w:val="fr-CH" w:eastAsia="en-US"/>
    </w:rPr>
  </w:style>
  <w:style w:type="paragraph" w:customStyle="1" w:styleId="Default">
    <w:name w:val="Default"/>
    <w:rsid w:val="00A20759"/>
    <w:pPr>
      <w:autoSpaceDE w:val="0"/>
      <w:autoSpaceDN w:val="0"/>
      <w:adjustRightInd w:val="0"/>
    </w:pPr>
    <w:rPr>
      <w:rFonts w:ascii="Arial" w:eastAsia="Calibri" w:hAnsi="Arial" w:cs="Arial"/>
      <w:color w:val="000000"/>
      <w:sz w:val="24"/>
      <w:szCs w:val="24"/>
      <w:lang w:val="de-CH"/>
    </w:rPr>
  </w:style>
  <w:style w:type="table" w:styleId="TableGrid">
    <w:name w:val="Table Grid"/>
    <w:basedOn w:val="TableNormal"/>
    <w:rsid w:val="00A20759"/>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A20759"/>
    <w:rPr>
      <w:vertAlign w:val="superscript"/>
    </w:rPr>
  </w:style>
  <w:style w:type="character" w:customStyle="1" w:styleId="FootnoteTextChar">
    <w:name w:val="Footnote Text Char"/>
    <w:basedOn w:val="DefaultParagraphFont"/>
    <w:link w:val="FootnoteText"/>
    <w:semiHidden/>
    <w:rsid w:val="00A20759"/>
    <w:rPr>
      <w:rFonts w:ascii="Arial" w:eastAsia="SimSun" w:hAnsi="Arial" w:cs="Arial"/>
      <w:sz w:val="18"/>
      <w:lang w:eastAsia="zh-CN"/>
    </w:rPr>
  </w:style>
  <w:style w:type="character" w:styleId="PageNumber">
    <w:name w:val="page number"/>
    <w:basedOn w:val="DefaultParagraphFont"/>
    <w:rsid w:val="00A20759"/>
  </w:style>
  <w:style w:type="paragraph" w:customStyle="1" w:styleId="Endofdocument">
    <w:name w:val="End of document"/>
    <w:basedOn w:val="Normal"/>
    <w:rsid w:val="00A20759"/>
    <w:pPr>
      <w:spacing w:after="120" w:line="260" w:lineRule="atLeast"/>
      <w:ind w:left="4536"/>
      <w:contextualSpacing/>
      <w:jc w:val="center"/>
    </w:pPr>
    <w:rPr>
      <w:rFonts w:eastAsia="Times New Roman" w:cs="Times New Roman"/>
      <w:sz w:val="20"/>
      <w:lang w:eastAsia="en-US"/>
    </w:rPr>
  </w:style>
  <w:style w:type="character" w:styleId="EndnoteReference">
    <w:name w:val="endnote reference"/>
    <w:basedOn w:val="DefaultParagraphFont"/>
    <w:rsid w:val="00A20759"/>
    <w:rPr>
      <w:vertAlign w:val="superscript"/>
    </w:rPr>
  </w:style>
  <w:style w:type="character" w:styleId="Hyperlink">
    <w:name w:val="Hyperlink"/>
    <w:basedOn w:val="DefaultParagraphFont"/>
    <w:rsid w:val="00A20759"/>
    <w:rPr>
      <w:color w:val="0000FF" w:themeColor="hyperlink"/>
      <w:u w:val="single"/>
    </w:rPr>
  </w:style>
  <w:style w:type="paragraph" w:styleId="BodyText2">
    <w:name w:val="Body Text 2"/>
    <w:basedOn w:val="Normal"/>
    <w:link w:val="BodyText2Char"/>
    <w:rsid w:val="00A20759"/>
    <w:pPr>
      <w:spacing w:after="120" w:line="480" w:lineRule="auto"/>
    </w:pPr>
  </w:style>
  <w:style w:type="character" w:customStyle="1" w:styleId="BodyText2Char">
    <w:name w:val="Body Text 2 Char"/>
    <w:basedOn w:val="DefaultParagraphFont"/>
    <w:link w:val="BodyText2"/>
    <w:rsid w:val="00A20759"/>
    <w:rPr>
      <w:rFonts w:ascii="Arial" w:eastAsia="SimSun" w:hAnsi="Arial" w:cs="Arial"/>
      <w:sz w:val="22"/>
      <w:lang w:eastAsia="zh-CN"/>
    </w:rPr>
  </w:style>
  <w:style w:type="paragraph" w:styleId="NormalWeb">
    <w:name w:val="Normal (Web)"/>
    <w:basedOn w:val="Normal"/>
    <w:rsid w:val="00A20759"/>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0759"/>
    <w:rPr>
      <w:rFonts w:ascii="Arial" w:eastAsia="SimSun" w:hAnsi="Arial" w:cs="Arial"/>
      <w:bCs/>
      <w:sz w:val="22"/>
      <w:szCs w:val="26"/>
      <w:u w:val="single"/>
      <w:lang w:eastAsia="zh-CN"/>
    </w:rPr>
  </w:style>
  <w:style w:type="paragraph" w:customStyle="1" w:styleId="Documenttitle">
    <w:name w:val="Document title"/>
    <w:basedOn w:val="Normal"/>
    <w:next w:val="Normal"/>
    <w:rsid w:val="00A20759"/>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Normal"/>
    <w:rsid w:val="00A20759"/>
    <w:pPr>
      <w:ind w:left="5534"/>
    </w:pPr>
    <w:rPr>
      <w:i/>
    </w:rPr>
  </w:style>
  <w:style w:type="paragraph" w:customStyle="1" w:styleId="Char">
    <w:name w:val="Char 字元 字元"/>
    <w:basedOn w:val="Normal"/>
    <w:rsid w:val="00A20759"/>
    <w:pPr>
      <w:spacing w:after="160" w:line="240" w:lineRule="exact"/>
    </w:pPr>
    <w:rPr>
      <w:rFonts w:ascii="Verdana" w:eastAsia="PMingLiU" w:hAnsi="Verdana" w:cs="Times New Roman"/>
      <w:sz w:val="20"/>
      <w:lang w:eastAsia="en-US"/>
    </w:rPr>
  </w:style>
  <w:style w:type="character" w:styleId="CommentReference">
    <w:name w:val="annotation reference"/>
    <w:rsid w:val="00A20759"/>
    <w:rPr>
      <w:sz w:val="16"/>
      <w:szCs w:val="16"/>
    </w:rPr>
  </w:style>
  <w:style w:type="paragraph" w:styleId="CommentSubject">
    <w:name w:val="annotation subject"/>
    <w:basedOn w:val="CommentText"/>
    <w:next w:val="CommentText"/>
    <w:link w:val="CommentSubjectChar"/>
    <w:rsid w:val="00A20759"/>
    <w:rPr>
      <w:b/>
      <w:bCs/>
      <w:sz w:val="20"/>
    </w:rPr>
  </w:style>
  <w:style w:type="character" w:customStyle="1" w:styleId="CommentTextChar">
    <w:name w:val="Comment Text Char"/>
    <w:basedOn w:val="DefaultParagraphFont"/>
    <w:link w:val="CommentText"/>
    <w:semiHidden/>
    <w:rsid w:val="00A20759"/>
    <w:rPr>
      <w:rFonts w:ascii="Arial" w:eastAsia="SimSun" w:hAnsi="Arial" w:cs="Arial"/>
      <w:sz w:val="18"/>
      <w:lang w:eastAsia="zh-CN"/>
    </w:rPr>
  </w:style>
  <w:style w:type="character" w:customStyle="1" w:styleId="CommentSubjectChar">
    <w:name w:val="Comment Subject Char"/>
    <w:basedOn w:val="CommentTextChar"/>
    <w:link w:val="CommentSubject"/>
    <w:rsid w:val="00A20759"/>
    <w:rPr>
      <w:rFonts w:ascii="Arial" w:eastAsia="SimSun" w:hAnsi="Arial" w:cs="Arial"/>
      <w:b/>
      <w:bCs/>
      <w:sz w:val="18"/>
      <w:lang w:eastAsia="zh-CN"/>
    </w:rPr>
  </w:style>
  <w:style w:type="paragraph" w:styleId="Revision">
    <w:name w:val="Revision"/>
    <w:hidden/>
    <w:uiPriority w:val="99"/>
    <w:semiHidden/>
    <w:rsid w:val="00A20759"/>
    <w:rPr>
      <w:rFonts w:ascii="Arial" w:eastAsia="SimSun" w:hAnsi="Arial" w:cs="Arial"/>
      <w:sz w:val="22"/>
      <w:lang w:eastAsia="zh-CN"/>
    </w:rPr>
  </w:style>
  <w:style w:type="character" w:styleId="Emphasis">
    <w:name w:val="Emphasis"/>
    <w:basedOn w:val="DefaultParagraphFont"/>
    <w:uiPriority w:val="20"/>
    <w:qFormat/>
    <w:rsid w:val="00A20759"/>
    <w:rPr>
      <w:b/>
      <w:bCs/>
      <w:i w:val="0"/>
      <w:iCs w:val="0"/>
    </w:rPr>
  </w:style>
  <w:style w:type="character" w:customStyle="1" w:styleId="st1">
    <w:name w:val="st1"/>
    <w:basedOn w:val="DefaultParagraphFont"/>
    <w:rsid w:val="00A20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D004A-B0D0-4067-98FA-2F0D05ED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15</TotalTime>
  <Pages>32</Pages>
  <Words>5510</Words>
  <Characters>42813</Characters>
  <Application>Microsoft Office Word</Application>
  <DocSecurity>0</DocSecurity>
  <Lines>356</Lines>
  <Paragraphs>96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lastModifiedBy>MORENO PALESTINI Maria Del Pilar</cp:lastModifiedBy>
  <cp:revision>8</cp:revision>
  <cp:lastPrinted>2017-03-22T14:39:00Z</cp:lastPrinted>
  <dcterms:created xsi:type="dcterms:W3CDTF">2017-03-22T11:36:00Z</dcterms:created>
  <dcterms:modified xsi:type="dcterms:W3CDTF">2017-03-22T14:42:00Z</dcterms:modified>
</cp:coreProperties>
</file>