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0" w:type="dxa"/>
        <w:tblInd w:w="108" w:type="dxa"/>
        <w:tblLayout w:type="fixed"/>
        <w:tblLook w:val="01E0" w:firstRow="1" w:lastRow="1" w:firstColumn="1" w:lastColumn="1" w:noHBand="0" w:noVBand="0"/>
      </w:tblPr>
      <w:tblGrid>
        <w:gridCol w:w="4513"/>
        <w:gridCol w:w="4337"/>
        <w:gridCol w:w="610"/>
      </w:tblGrid>
      <w:tr w:rsidR="0067796A" w:rsidRPr="00815536" w:rsidTr="00BF4A22">
        <w:tc>
          <w:tcPr>
            <w:tcW w:w="4513" w:type="dxa"/>
            <w:tcBorders>
              <w:bottom w:val="single" w:sz="4" w:space="0" w:color="auto"/>
            </w:tcBorders>
            <w:tcMar>
              <w:bottom w:w="170" w:type="dxa"/>
            </w:tcMar>
          </w:tcPr>
          <w:p w:rsidR="00FE371A" w:rsidRPr="0067796A" w:rsidRDefault="00FE371A" w:rsidP="00BF4A22">
            <w:pPr>
              <w:spacing w:after="0" w:line="240" w:lineRule="auto"/>
              <w:rPr>
                <w:rFonts w:ascii="Arial" w:eastAsia="SimSun" w:hAnsi="Arial" w:cs="Arial"/>
                <w:szCs w:val="20"/>
                <w:lang w:eastAsia="zh-CN"/>
              </w:rPr>
            </w:pPr>
          </w:p>
        </w:tc>
        <w:tc>
          <w:tcPr>
            <w:tcW w:w="4337" w:type="dxa"/>
            <w:tcBorders>
              <w:bottom w:val="single" w:sz="4" w:space="0" w:color="auto"/>
            </w:tcBorders>
            <w:tcMar>
              <w:left w:w="0" w:type="dxa"/>
              <w:bottom w:w="170" w:type="dxa"/>
              <w:right w:w="0" w:type="dxa"/>
            </w:tcMar>
          </w:tcPr>
          <w:p w:rsidR="00FE371A" w:rsidRPr="00815536" w:rsidRDefault="00815536" w:rsidP="00BF4A22">
            <w:pPr>
              <w:spacing w:after="0" w:line="240" w:lineRule="auto"/>
              <w:rPr>
                <w:rFonts w:ascii="Arial" w:eastAsia="SimSun" w:hAnsi="Arial" w:cs="Arial"/>
                <w:szCs w:val="20"/>
                <w:lang w:eastAsia="zh-CN"/>
              </w:rPr>
            </w:pPr>
            <w:r w:rsidRPr="00815536">
              <w:rPr>
                <w:noProof/>
              </w:rPr>
              <w:drawing>
                <wp:inline distT="0" distB="0" distL="0" distR="0" wp14:anchorId="44D18920" wp14:editId="35865B08">
                  <wp:extent cx="1552575" cy="1155700"/>
                  <wp:effectExtent l="0" t="0" r="9525" b="6350"/>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2575" cy="1155700"/>
                          </a:xfrm>
                          <a:prstGeom prst="rect">
                            <a:avLst/>
                          </a:prstGeom>
                          <a:noFill/>
                          <a:ln>
                            <a:noFill/>
                          </a:ln>
                        </pic:spPr>
                      </pic:pic>
                    </a:graphicData>
                  </a:graphic>
                </wp:inline>
              </w:drawing>
            </w:r>
          </w:p>
        </w:tc>
        <w:tc>
          <w:tcPr>
            <w:tcW w:w="610" w:type="dxa"/>
            <w:tcBorders>
              <w:bottom w:val="single" w:sz="4" w:space="0" w:color="auto"/>
            </w:tcBorders>
            <w:tcMar>
              <w:bottom w:w="170" w:type="dxa"/>
            </w:tcMar>
          </w:tcPr>
          <w:p w:rsidR="00FE371A" w:rsidRPr="00815536" w:rsidRDefault="00815536" w:rsidP="00602E0F">
            <w:pPr>
              <w:spacing w:after="0" w:line="240" w:lineRule="auto"/>
              <w:jc w:val="right"/>
              <w:rPr>
                <w:rFonts w:ascii="Arial" w:eastAsia="SimSun" w:hAnsi="Arial" w:cs="Arial"/>
                <w:sz w:val="40"/>
                <w:szCs w:val="40"/>
                <w:lang w:eastAsia="zh-CN"/>
              </w:rPr>
            </w:pPr>
            <w:r w:rsidRPr="00815536">
              <w:rPr>
                <w:rFonts w:ascii="Arial" w:eastAsia="SimSun" w:hAnsi="Arial" w:cs="Arial"/>
                <w:b/>
                <w:sz w:val="40"/>
                <w:szCs w:val="40"/>
                <w:lang w:eastAsia="zh-CN"/>
              </w:rPr>
              <w:t>R</w:t>
            </w:r>
          </w:p>
        </w:tc>
      </w:tr>
      <w:tr w:rsidR="0067796A" w:rsidRPr="00815536" w:rsidTr="00BF4A22">
        <w:trPr>
          <w:trHeight w:hRule="exact" w:val="340"/>
        </w:trPr>
        <w:tc>
          <w:tcPr>
            <w:tcW w:w="9460" w:type="dxa"/>
            <w:gridSpan w:val="3"/>
            <w:tcBorders>
              <w:top w:val="single" w:sz="4" w:space="0" w:color="auto"/>
            </w:tcBorders>
            <w:tcMar>
              <w:top w:w="170" w:type="dxa"/>
              <w:left w:w="0" w:type="dxa"/>
              <w:right w:w="0" w:type="dxa"/>
            </w:tcMar>
            <w:vAlign w:val="bottom"/>
          </w:tcPr>
          <w:p w:rsidR="00FE371A" w:rsidRPr="00815536" w:rsidRDefault="00602E0F" w:rsidP="003767D2">
            <w:pPr>
              <w:spacing w:after="0" w:line="240" w:lineRule="auto"/>
              <w:jc w:val="right"/>
              <w:rPr>
                <w:rFonts w:ascii="Arial Black" w:eastAsia="SimSun" w:hAnsi="Arial Black" w:cs="Arial"/>
                <w:caps/>
                <w:sz w:val="15"/>
                <w:szCs w:val="20"/>
                <w:lang w:eastAsia="zh-CN"/>
              </w:rPr>
            </w:pPr>
            <w:bookmarkStart w:id="0" w:name="Code"/>
            <w:bookmarkEnd w:id="0"/>
            <w:r w:rsidRPr="00815536">
              <w:rPr>
                <w:rFonts w:ascii="Arial Black" w:eastAsia="SimSun" w:hAnsi="Arial Black" w:cs="Arial"/>
                <w:caps/>
                <w:sz w:val="15"/>
                <w:szCs w:val="20"/>
                <w:lang w:val="ru-RU" w:eastAsia="zh-CN"/>
              </w:rPr>
              <w:t>WIPO/GRTKF/IC/</w:t>
            </w:r>
            <w:r w:rsidR="009E1EE0">
              <w:rPr>
                <w:rFonts w:ascii="Arial Black" w:eastAsia="SimSun" w:hAnsi="Arial Black" w:cs="Arial"/>
                <w:caps/>
                <w:sz w:val="15"/>
                <w:szCs w:val="20"/>
                <w:lang w:eastAsia="zh-CN"/>
              </w:rPr>
              <w:t>3</w:t>
            </w:r>
            <w:r w:rsidR="003767D2">
              <w:rPr>
                <w:rFonts w:ascii="Arial Black" w:eastAsia="SimSun" w:hAnsi="Arial Black" w:cs="Arial"/>
                <w:caps/>
                <w:sz w:val="15"/>
                <w:szCs w:val="20"/>
                <w:lang w:eastAsia="zh-CN"/>
              </w:rPr>
              <w:t>2</w:t>
            </w:r>
            <w:r w:rsidRPr="00815536">
              <w:rPr>
                <w:rFonts w:ascii="Arial Black" w:eastAsia="SimSun" w:hAnsi="Arial Black" w:cs="Arial"/>
                <w:caps/>
                <w:sz w:val="15"/>
                <w:szCs w:val="20"/>
                <w:lang w:val="ru-RU" w:eastAsia="zh-CN"/>
              </w:rPr>
              <w:t>/3</w:t>
            </w:r>
            <w:r w:rsidR="00FE371A" w:rsidRPr="00815536">
              <w:rPr>
                <w:rFonts w:ascii="Arial Black" w:eastAsia="SimSun" w:hAnsi="Arial Black" w:cs="Arial"/>
                <w:caps/>
                <w:sz w:val="15"/>
                <w:szCs w:val="20"/>
                <w:lang w:eastAsia="zh-CN"/>
              </w:rPr>
              <w:t xml:space="preserve">  </w:t>
            </w:r>
          </w:p>
        </w:tc>
      </w:tr>
      <w:tr w:rsidR="0067796A" w:rsidRPr="00815536" w:rsidTr="00BF4A22">
        <w:trPr>
          <w:trHeight w:hRule="exact" w:val="170"/>
        </w:trPr>
        <w:tc>
          <w:tcPr>
            <w:tcW w:w="9460" w:type="dxa"/>
            <w:gridSpan w:val="3"/>
            <w:noWrap/>
            <w:tcMar>
              <w:left w:w="0" w:type="dxa"/>
              <w:right w:w="0" w:type="dxa"/>
            </w:tcMar>
            <w:vAlign w:val="bottom"/>
          </w:tcPr>
          <w:p w:rsidR="00FE371A" w:rsidRPr="00815536" w:rsidRDefault="00602E0F" w:rsidP="00602E0F">
            <w:pPr>
              <w:spacing w:after="0" w:line="240" w:lineRule="auto"/>
              <w:jc w:val="right"/>
              <w:rPr>
                <w:rFonts w:ascii="Arial Black" w:eastAsia="SimSun" w:hAnsi="Arial Black" w:cs="Arial"/>
                <w:caps/>
                <w:sz w:val="15"/>
                <w:szCs w:val="20"/>
                <w:lang w:eastAsia="zh-CN"/>
              </w:rPr>
            </w:pPr>
            <w:r w:rsidRPr="00815536">
              <w:rPr>
                <w:rFonts w:ascii="Arial Black" w:eastAsia="SimSun" w:hAnsi="Arial Black" w:cs="Arial"/>
                <w:caps/>
                <w:sz w:val="15"/>
                <w:szCs w:val="20"/>
                <w:lang w:val="ru-RU" w:eastAsia="zh-CN"/>
              </w:rPr>
              <w:t>оригинал:  английский</w:t>
            </w:r>
          </w:p>
        </w:tc>
      </w:tr>
      <w:tr w:rsidR="0067796A" w:rsidRPr="00815536" w:rsidTr="00BF4A22">
        <w:trPr>
          <w:trHeight w:hRule="exact" w:val="198"/>
        </w:trPr>
        <w:tc>
          <w:tcPr>
            <w:tcW w:w="9460" w:type="dxa"/>
            <w:gridSpan w:val="3"/>
            <w:tcMar>
              <w:left w:w="0" w:type="dxa"/>
              <w:right w:w="0" w:type="dxa"/>
            </w:tcMar>
            <w:vAlign w:val="bottom"/>
          </w:tcPr>
          <w:p w:rsidR="00FE371A" w:rsidRPr="00815536" w:rsidRDefault="00602E0F" w:rsidP="003767D2">
            <w:pPr>
              <w:spacing w:after="0" w:line="240" w:lineRule="auto"/>
              <w:jc w:val="right"/>
              <w:rPr>
                <w:rFonts w:ascii="Arial Black" w:eastAsia="SimSun" w:hAnsi="Arial Black" w:cs="Arial"/>
                <w:caps/>
                <w:sz w:val="15"/>
                <w:szCs w:val="20"/>
                <w:lang w:eastAsia="zh-CN"/>
              </w:rPr>
            </w:pPr>
            <w:r w:rsidRPr="00815536">
              <w:rPr>
                <w:rFonts w:ascii="Arial Black" w:eastAsia="SimSun" w:hAnsi="Arial Black" w:cs="Arial"/>
                <w:caps/>
                <w:sz w:val="15"/>
                <w:szCs w:val="20"/>
                <w:lang w:val="ru-RU" w:eastAsia="zh-CN"/>
              </w:rPr>
              <w:t xml:space="preserve">дата:  </w:t>
            </w:r>
            <w:r w:rsidR="00552FF1">
              <w:rPr>
                <w:rFonts w:ascii="Arial Black" w:eastAsia="SimSun" w:hAnsi="Arial Black" w:cs="Arial"/>
                <w:caps/>
                <w:sz w:val="15"/>
                <w:szCs w:val="20"/>
                <w:lang w:val="ru-RU" w:eastAsia="zh-CN"/>
              </w:rPr>
              <w:t>2</w:t>
            </w:r>
            <w:r w:rsidR="003767D2">
              <w:rPr>
                <w:rFonts w:ascii="Arial Black" w:eastAsia="SimSun" w:hAnsi="Arial Black" w:cs="Arial"/>
                <w:caps/>
                <w:sz w:val="15"/>
                <w:szCs w:val="20"/>
                <w:lang w:eastAsia="zh-CN"/>
              </w:rPr>
              <w:t>7</w:t>
            </w:r>
            <w:r w:rsidR="003767D2">
              <w:rPr>
                <w:rFonts w:ascii="Arial Black" w:eastAsia="SimSun" w:hAnsi="Arial Black" w:cs="Arial"/>
                <w:caps/>
                <w:sz w:val="15"/>
                <w:szCs w:val="20"/>
                <w:lang w:val="ru-RU" w:eastAsia="zh-CN"/>
              </w:rPr>
              <w:t xml:space="preserve"> октября</w:t>
            </w:r>
            <w:r w:rsidRPr="00815536">
              <w:rPr>
                <w:rFonts w:ascii="Arial Black" w:eastAsia="SimSun" w:hAnsi="Arial Black" w:cs="Arial"/>
                <w:caps/>
                <w:sz w:val="15"/>
                <w:szCs w:val="20"/>
                <w:lang w:val="ru-RU" w:eastAsia="zh-CN"/>
              </w:rPr>
              <w:t xml:space="preserve"> 201</w:t>
            </w:r>
            <w:r w:rsidR="009E1EE0">
              <w:rPr>
                <w:rFonts w:ascii="Arial Black" w:eastAsia="SimSun" w:hAnsi="Arial Black" w:cs="Arial"/>
                <w:caps/>
                <w:sz w:val="15"/>
                <w:szCs w:val="20"/>
                <w:lang w:val="ru-RU" w:eastAsia="zh-CN"/>
              </w:rPr>
              <w:t>6</w:t>
            </w:r>
            <w:r w:rsidRPr="00815536">
              <w:rPr>
                <w:rFonts w:ascii="Arial Black" w:eastAsia="SimSun" w:hAnsi="Arial Black" w:cs="Arial"/>
                <w:caps/>
                <w:sz w:val="15"/>
                <w:szCs w:val="20"/>
                <w:lang w:val="ru-RU" w:eastAsia="zh-CN"/>
              </w:rPr>
              <w:t xml:space="preserve"> г.</w:t>
            </w:r>
          </w:p>
        </w:tc>
      </w:tr>
    </w:tbl>
    <w:p w:rsidR="00602E0F" w:rsidRPr="00815536" w:rsidRDefault="00602E0F" w:rsidP="00FE371A">
      <w:pPr>
        <w:spacing w:after="0" w:line="240" w:lineRule="auto"/>
        <w:rPr>
          <w:rFonts w:ascii="Arial" w:eastAsia="SimSun" w:hAnsi="Arial" w:cs="Arial"/>
          <w:szCs w:val="20"/>
          <w:lang w:eastAsia="zh-CN"/>
        </w:rPr>
      </w:pPr>
    </w:p>
    <w:p w:rsidR="00602E0F" w:rsidRPr="00815536" w:rsidRDefault="00602E0F" w:rsidP="00FE371A">
      <w:pPr>
        <w:spacing w:after="0" w:line="240" w:lineRule="auto"/>
        <w:rPr>
          <w:rFonts w:ascii="Arial" w:eastAsia="SimSun" w:hAnsi="Arial" w:cs="Arial"/>
          <w:szCs w:val="20"/>
          <w:lang w:eastAsia="zh-CN"/>
        </w:rPr>
      </w:pPr>
    </w:p>
    <w:p w:rsidR="00602E0F" w:rsidRPr="00815536" w:rsidRDefault="00602E0F" w:rsidP="00FE371A">
      <w:pPr>
        <w:spacing w:after="0" w:line="240" w:lineRule="auto"/>
        <w:rPr>
          <w:rFonts w:ascii="Arial" w:eastAsia="SimSun" w:hAnsi="Arial" w:cs="Arial"/>
          <w:szCs w:val="20"/>
          <w:lang w:eastAsia="zh-CN"/>
        </w:rPr>
      </w:pPr>
    </w:p>
    <w:p w:rsidR="00602E0F" w:rsidRPr="00815536" w:rsidRDefault="00602E0F" w:rsidP="00FE371A">
      <w:pPr>
        <w:spacing w:after="0" w:line="240" w:lineRule="auto"/>
        <w:rPr>
          <w:rFonts w:ascii="Arial" w:eastAsia="SimSun" w:hAnsi="Arial" w:cs="Arial"/>
          <w:szCs w:val="20"/>
          <w:lang w:eastAsia="zh-CN"/>
        </w:rPr>
      </w:pPr>
    </w:p>
    <w:p w:rsidR="00602E0F" w:rsidRPr="00815536" w:rsidRDefault="00602E0F" w:rsidP="00FE371A">
      <w:pPr>
        <w:spacing w:after="0" w:line="240" w:lineRule="auto"/>
        <w:rPr>
          <w:rFonts w:ascii="Arial" w:eastAsia="SimSun" w:hAnsi="Arial" w:cs="Arial"/>
          <w:szCs w:val="20"/>
          <w:lang w:eastAsia="zh-CN"/>
        </w:rPr>
      </w:pPr>
      <w:bookmarkStart w:id="1" w:name="_GoBack"/>
      <w:bookmarkEnd w:id="1"/>
    </w:p>
    <w:p w:rsidR="00602E0F" w:rsidRPr="00815536" w:rsidRDefault="00602E0F" w:rsidP="00FE371A">
      <w:pPr>
        <w:spacing w:after="0" w:line="240" w:lineRule="auto"/>
        <w:rPr>
          <w:rFonts w:ascii="Arial" w:eastAsia="SimSun" w:hAnsi="Arial" w:cs="Arial"/>
          <w:szCs w:val="20"/>
          <w:lang w:eastAsia="zh-CN"/>
        </w:rPr>
      </w:pPr>
    </w:p>
    <w:p w:rsidR="00602E0F" w:rsidRPr="00815536" w:rsidRDefault="00602E0F" w:rsidP="00FE371A">
      <w:pPr>
        <w:spacing w:after="0" w:line="240" w:lineRule="auto"/>
        <w:rPr>
          <w:rFonts w:ascii="Arial" w:eastAsia="SimSun" w:hAnsi="Arial" w:cs="Arial"/>
          <w:szCs w:val="20"/>
          <w:lang w:eastAsia="zh-CN"/>
        </w:rPr>
      </w:pPr>
    </w:p>
    <w:p w:rsidR="00602E0F" w:rsidRPr="00815536" w:rsidRDefault="00602E0F" w:rsidP="00FE371A">
      <w:pPr>
        <w:spacing w:after="0" w:line="240" w:lineRule="auto"/>
        <w:rPr>
          <w:rFonts w:ascii="Arial" w:eastAsia="SimSun" w:hAnsi="Arial" w:cs="Arial"/>
          <w:szCs w:val="20"/>
          <w:lang w:eastAsia="zh-CN"/>
        </w:rPr>
      </w:pPr>
    </w:p>
    <w:p w:rsidR="00602E0F" w:rsidRPr="00815536" w:rsidRDefault="00602E0F" w:rsidP="00602E0F">
      <w:pPr>
        <w:spacing w:after="0" w:line="240" w:lineRule="auto"/>
        <w:rPr>
          <w:rFonts w:ascii="Arial" w:eastAsia="SimSun" w:hAnsi="Arial" w:cs="Arial"/>
          <w:b/>
          <w:sz w:val="28"/>
          <w:szCs w:val="28"/>
          <w:lang w:val="ru-RU" w:eastAsia="zh-CN"/>
        </w:rPr>
      </w:pPr>
      <w:r w:rsidRPr="00815536">
        <w:rPr>
          <w:rFonts w:ascii="Arial" w:eastAsia="SimSun" w:hAnsi="Arial" w:cs="Arial"/>
          <w:b/>
          <w:sz w:val="28"/>
          <w:szCs w:val="28"/>
          <w:lang w:val="ru-RU" w:eastAsia="zh-CN"/>
        </w:rPr>
        <w:t>Межправительственный комитет по интеллектуальной собственности, генетическим ресурсам, традиционным знаниям и фольклору</w:t>
      </w:r>
    </w:p>
    <w:p w:rsidR="00602E0F" w:rsidRPr="00815536" w:rsidRDefault="00602E0F" w:rsidP="00FE371A">
      <w:pPr>
        <w:spacing w:after="0" w:line="240" w:lineRule="auto"/>
        <w:rPr>
          <w:rFonts w:ascii="Arial" w:eastAsia="SimSun" w:hAnsi="Arial" w:cs="Arial"/>
          <w:szCs w:val="20"/>
          <w:lang w:val="ru-RU" w:eastAsia="zh-CN"/>
        </w:rPr>
      </w:pPr>
    </w:p>
    <w:p w:rsidR="00602E0F" w:rsidRPr="00815536" w:rsidRDefault="00602E0F" w:rsidP="00FE371A">
      <w:pPr>
        <w:spacing w:after="0" w:line="240" w:lineRule="auto"/>
        <w:rPr>
          <w:rFonts w:ascii="Arial" w:eastAsia="SimSun" w:hAnsi="Arial" w:cs="Arial"/>
          <w:szCs w:val="20"/>
          <w:lang w:val="ru-RU" w:eastAsia="zh-CN"/>
        </w:rPr>
      </w:pPr>
    </w:p>
    <w:p w:rsidR="00602E0F" w:rsidRPr="00815536" w:rsidRDefault="00602E0F" w:rsidP="00FE371A">
      <w:pPr>
        <w:spacing w:after="0" w:line="240" w:lineRule="auto"/>
        <w:rPr>
          <w:rFonts w:ascii="Arial" w:eastAsia="SimSun" w:hAnsi="Arial" w:cs="Arial"/>
          <w:szCs w:val="20"/>
          <w:lang w:val="ru-RU" w:eastAsia="zh-CN"/>
        </w:rPr>
      </w:pPr>
    </w:p>
    <w:p w:rsidR="00602E0F" w:rsidRPr="00815536" w:rsidRDefault="009E1EE0" w:rsidP="00602E0F">
      <w:pPr>
        <w:spacing w:after="0" w:line="240" w:lineRule="auto"/>
        <w:rPr>
          <w:rFonts w:ascii="Arial" w:eastAsia="SimSun" w:hAnsi="Arial" w:cs="Arial"/>
          <w:b/>
          <w:sz w:val="24"/>
          <w:szCs w:val="24"/>
          <w:lang w:val="ru-RU" w:eastAsia="zh-CN"/>
        </w:rPr>
      </w:pPr>
      <w:r>
        <w:rPr>
          <w:rFonts w:ascii="Arial" w:eastAsia="SimSun" w:hAnsi="Arial" w:cs="Arial"/>
          <w:b/>
          <w:sz w:val="24"/>
          <w:szCs w:val="24"/>
          <w:lang w:val="ru-RU" w:eastAsia="zh-CN"/>
        </w:rPr>
        <w:t>Тридцат</w:t>
      </w:r>
      <w:r w:rsidR="00552FF1">
        <w:rPr>
          <w:rFonts w:ascii="Arial" w:eastAsia="SimSun" w:hAnsi="Arial" w:cs="Arial"/>
          <w:b/>
          <w:sz w:val="24"/>
          <w:szCs w:val="24"/>
          <w:lang w:val="ru-RU" w:eastAsia="zh-CN"/>
        </w:rPr>
        <w:t xml:space="preserve">ь </w:t>
      </w:r>
      <w:r w:rsidR="003767D2">
        <w:rPr>
          <w:rFonts w:ascii="Arial" w:eastAsia="SimSun" w:hAnsi="Arial" w:cs="Arial"/>
          <w:b/>
          <w:sz w:val="24"/>
          <w:szCs w:val="24"/>
          <w:lang w:val="ru-RU" w:eastAsia="zh-CN"/>
        </w:rPr>
        <w:t xml:space="preserve">вторая </w:t>
      </w:r>
      <w:r w:rsidR="00602E0F" w:rsidRPr="00815536">
        <w:rPr>
          <w:rFonts w:ascii="Arial" w:eastAsia="SimSun" w:hAnsi="Arial" w:cs="Arial"/>
          <w:b/>
          <w:sz w:val="24"/>
          <w:szCs w:val="24"/>
          <w:lang w:val="ru-RU" w:eastAsia="zh-CN"/>
        </w:rPr>
        <w:t>сессия</w:t>
      </w:r>
    </w:p>
    <w:p w:rsidR="00602E0F" w:rsidRPr="00815536" w:rsidRDefault="00602E0F" w:rsidP="00602E0F">
      <w:pPr>
        <w:spacing w:after="0" w:line="240" w:lineRule="auto"/>
        <w:rPr>
          <w:rFonts w:ascii="Arial" w:eastAsia="SimSun" w:hAnsi="Arial" w:cs="Arial"/>
          <w:szCs w:val="20"/>
          <w:lang w:val="ru-RU" w:eastAsia="zh-CN"/>
        </w:rPr>
      </w:pPr>
      <w:r w:rsidRPr="00815536">
        <w:rPr>
          <w:rFonts w:ascii="Arial" w:eastAsia="SimSun" w:hAnsi="Arial" w:cs="Arial"/>
          <w:b/>
          <w:szCs w:val="20"/>
          <w:lang w:val="ru-RU" w:eastAsia="zh-CN"/>
        </w:rPr>
        <w:t xml:space="preserve">Женева, </w:t>
      </w:r>
      <w:r w:rsidR="003767D2">
        <w:rPr>
          <w:rFonts w:ascii="Arial" w:eastAsia="SimSun" w:hAnsi="Arial" w:cs="Arial"/>
          <w:b/>
          <w:szCs w:val="20"/>
          <w:lang w:val="ru-RU" w:eastAsia="zh-CN"/>
        </w:rPr>
        <w:t xml:space="preserve">28 ноября – </w:t>
      </w:r>
      <w:r w:rsidR="00552FF1">
        <w:rPr>
          <w:rFonts w:ascii="Arial" w:eastAsia="SimSun" w:hAnsi="Arial" w:cs="Arial"/>
          <w:b/>
          <w:szCs w:val="20"/>
          <w:lang w:val="ru-RU" w:eastAsia="zh-CN"/>
        </w:rPr>
        <w:t xml:space="preserve">2 </w:t>
      </w:r>
      <w:r w:rsidR="003767D2">
        <w:rPr>
          <w:rFonts w:ascii="Arial" w:eastAsia="SimSun" w:hAnsi="Arial" w:cs="Arial"/>
          <w:b/>
          <w:szCs w:val="20"/>
          <w:lang w:val="ru-RU" w:eastAsia="zh-CN"/>
        </w:rPr>
        <w:t>декабря</w:t>
      </w:r>
      <w:r w:rsidRPr="00815536">
        <w:rPr>
          <w:rFonts w:ascii="Arial" w:eastAsia="SimSun" w:hAnsi="Arial" w:cs="Arial"/>
          <w:b/>
          <w:szCs w:val="20"/>
          <w:lang w:val="ru-RU" w:eastAsia="zh-CN"/>
        </w:rPr>
        <w:t xml:space="preserve"> 2016</w:t>
      </w:r>
      <w:r w:rsidR="0064204B">
        <w:rPr>
          <w:rFonts w:ascii="Arial" w:eastAsia="SimSun" w:hAnsi="Arial" w:cs="Arial"/>
          <w:b/>
          <w:szCs w:val="20"/>
          <w:lang w:val="ru-RU" w:eastAsia="zh-CN"/>
        </w:rPr>
        <w:t> </w:t>
      </w:r>
      <w:r w:rsidRPr="00815536">
        <w:rPr>
          <w:rFonts w:ascii="Arial" w:eastAsia="SimSun" w:hAnsi="Arial" w:cs="Arial"/>
          <w:b/>
          <w:szCs w:val="20"/>
          <w:lang w:val="ru-RU" w:eastAsia="zh-CN"/>
        </w:rPr>
        <w:t>г.</w:t>
      </w:r>
    </w:p>
    <w:p w:rsidR="00602E0F" w:rsidRPr="00815536" w:rsidRDefault="00602E0F" w:rsidP="00FE371A">
      <w:pPr>
        <w:spacing w:after="0" w:line="240" w:lineRule="auto"/>
        <w:rPr>
          <w:rFonts w:ascii="Arial" w:eastAsia="SimSun" w:hAnsi="Arial" w:cs="Arial"/>
          <w:szCs w:val="20"/>
          <w:lang w:val="ru-RU" w:eastAsia="zh-CN"/>
        </w:rPr>
      </w:pPr>
    </w:p>
    <w:p w:rsidR="00602E0F" w:rsidRPr="00815536" w:rsidRDefault="00602E0F" w:rsidP="00FE371A">
      <w:pPr>
        <w:spacing w:after="0" w:line="240" w:lineRule="auto"/>
        <w:rPr>
          <w:rFonts w:ascii="Arial" w:eastAsia="SimSun" w:hAnsi="Arial" w:cs="Arial"/>
          <w:szCs w:val="20"/>
          <w:lang w:val="ru-RU" w:eastAsia="zh-CN"/>
        </w:rPr>
      </w:pPr>
    </w:p>
    <w:p w:rsidR="00602E0F" w:rsidRPr="00815536" w:rsidRDefault="00602E0F" w:rsidP="00602E0F">
      <w:pPr>
        <w:spacing w:after="0" w:line="240" w:lineRule="atLeast"/>
        <w:rPr>
          <w:rFonts w:ascii="Arial" w:eastAsia="Times New Roman" w:hAnsi="Arial" w:cs="Arial"/>
          <w:caps/>
          <w:sz w:val="24"/>
          <w:szCs w:val="24"/>
          <w:lang w:val="ru-RU"/>
        </w:rPr>
      </w:pPr>
      <w:bookmarkStart w:id="2" w:name="TitleOfDoc"/>
      <w:bookmarkEnd w:id="2"/>
      <w:r w:rsidRPr="00815536">
        <w:rPr>
          <w:rFonts w:ascii="Arial" w:eastAsia="Times New Roman" w:hAnsi="Arial" w:cs="Arial"/>
          <w:caps/>
          <w:sz w:val="24"/>
          <w:szCs w:val="24"/>
          <w:lang w:val="ru-RU"/>
        </w:rPr>
        <w:t xml:space="preserve">УЧАСТИЕ КОРЕННЫХ И МЕСТНЫХ ОБЩИН: </w:t>
      </w:r>
      <w:r w:rsidR="0064204B">
        <w:rPr>
          <w:rFonts w:ascii="Arial" w:eastAsia="Times New Roman" w:hAnsi="Arial" w:cs="Arial"/>
          <w:caps/>
          <w:sz w:val="24"/>
          <w:szCs w:val="24"/>
          <w:lang w:val="ru-RU"/>
        </w:rPr>
        <w:t xml:space="preserve"> </w:t>
      </w:r>
      <w:r w:rsidRPr="00815536">
        <w:rPr>
          <w:rFonts w:ascii="Arial" w:eastAsia="Times New Roman" w:hAnsi="Arial" w:cs="Arial"/>
          <w:caps/>
          <w:sz w:val="24"/>
          <w:szCs w:val="24"/>
          <w:lang w:val="ru-RU"/>
        </w:rPr>
        <w:t>ДОБРОВОЛЬНЫЙ ФОНД</w:t>
      </w:r>
    </w:p>
    <w:p w:rsidR="00602E0F" w:rsidRPr="00815536" w:rsidRDefault="00602E0F" w:rsidP="00FE371A">
      <w:pPr>
        <w:spacing w:after="0" w:line="240" w:lineRule="auto"/>
        <w:rPr>
          <w:rFonts w:ascii="Arial" w:eastAsia="SimSun" w:hAnsi="Arial" w:cs="Arial"/>
          <w:szCs w:val="20"/>
          <w:lang w:val="ru-RU" w:eastAsia="zh-CN"/>
        </w:rPr>
      </w:pPr>
    </w:p>
    <w:p w:rsidR="00602E0F" w:rsidRPr="00815536" w:rsidRDefault="00602E0F" w:rsidP="00602E0F">
      <w:pPr>
        <w:spacing w:after="0" w:line="240" w:lineRule="auto"/>
        <w:rPr>
          <w:rFonts w:ascii="Arial" w:eastAsia="SimSun" w:hAnsi="Arial" w:cs="Arial"/>
          <w:i/>
          <w:szCs w:val="20"/>
          <w:lang w:val="ru-RU" w:eastAsia="zh-CN"/>
        </w:rPr>
      </w:pPr>
      <w:bookmarkStart w:id="3" w:name="Prepared"/>
      <w:bookmarkEnd w:id="3"/>
      <w:r w:rsidRPr="00815536">
        <w:rPr>
          <w:rFonts w:ascii="Arial" w:eastAsia="SimSun" w:hAnsi="Arial" w:cs="Arial"/>
          <w:i/>
          <w:szCs w:val="20"/>
          <w:lang w:val="ru-RU" w:eastAsia="zh-CN"/>
        </w:rPr>
        <w:t>Документ подготовлен Секретариатом</w:t>
      </w:r>
    </w:p>
    <w:p w:rsidR="00602E0F" w:rsidRPr="00815536" w:rsidRDefault="00602E0F" w:rsidP="00FE371A">
      <w:pPr>
        <w:spacing w:after="0" w:line="240" w:lineRule="auto"/>
        <w:rPr>
          <w:rFonts w:ascii="Arial" w:eastAsia="SimSun" w:hAnsi="Arial" w:cs="Arial"/>
          <w:szCs w:val="20"/>
          <w:lang w:val="ru-RU" w:eastAsia="zh-CN"/>
        </w:rPr>
      </w:pPr>
    </w:p>
    <w:p w:rsidR="00602E0F" w:rsidRPr="00815536" w:rsidRDefault="00602E0F" w:rsidP="00FE371A">
      <w:pPr>
        <w:spacing w:after="0" w:line="240" w:lineRule="auto"/>
        <w:rPr>
          <w:rFonts w:ascii="Arial" w:eastAsia="SimSun" w:hAnsi="Arial" w:cs="Arial"/>
          <w:szCs w:val="20"/>
          <w:lang w:val="ru-RU" w:eastAsia="zh-CN"/>
        </w:rPr>
      </w:pPr>
    </w:p>
    <w:p w:rsidR="00602E0F" w:rsidRPr="00815536" w:rsidRDefault="00602E0F" w:rsidP="00FE371A">
      <w:pPr>
        <w:spacing w:after="0" w:line="240" w:lineRule="auto"/>
        <w:rPr>
          <w:rFonts w:ascii="Arial" w:eastAsia="SimSun" w:hAnsi="Arial" w:cs="Arial"/>
          <w:szCs w:val="20"/>
          <w:lang w:val="ru-RU" w:eastAsia="zh-CN"/>
        </w:rPr>
      </w:pPr>
    </w:p>
    <w:p w:rsidR="00602E0F" w:rsidRPr="00815536" w:rsidRDefault="00602E0F" w:rsidP="00FE371A">
      <w:pPr>
        <w:spacing w:after="0" w:line="240" w:lineRule="auto"/>
        <w:rPr>
          <w:rFonts w:ascii="Arial" w:eastAsia="SimSun" w:hAnsi="Arial" w:cs="Arial"/>
          <w:szCs w:val="20"/>
          <w:lang w:val="ru-RU" w:eastAsia="zh-CN"/>
        </w:rPr>
      </w:pPr>
    </w:p>
    <w:p w:rsidR="00602E0F" w:rsidRPr="00815536" w:rsidRDefault="00602E0F" w:rsidP="00602E0F">
      <w:pPr>
        <w:keepNext/>
        <w:spacing w:after="0" w:line="240" w:lineRule="auto"/>
        <w:outlineLvl w:val="1"/>
        <w:rPr>
          <w:rFonts w:ascii="Arial" w:eastAsia="SimSun" w:hAnsi="Arial" w:cs="Arial"/>
          <w:bCs/>
          <w:iCs/>
          <w:caps/>
          <w:szCs w:val="28"/>
          <w:lang w:val="ru-RU" w:eastAsia="zh-CN"/>
        </w:rPr>
      </w:pPr>
      <w:r w:rsidRPr="00815536">
        <w:rPr>
          <w:rFonts w:ascii="Arial" w:eastAsia="SimSun" w:hAnsi="Arial" w:cs="Arial"/>
          <w:bCs/>
          <w:iCs/>
          <w:caps/>
          <w:szCs w:val="28"/>
          <w:lang w:val="ru-RU" w:eastAsia="zh-CN"/>
        </w:rPr>
        <w:t>НЕОБХОДИМОСТЬ ПОПОЛНЕНИЯ ДОБРОВОЛЬНОГО ФОНДА</w:t>
      </w:r>
    </w:p>
    <w:p w:rsidR="00602E0F" w:rsidRPr="00815536" w:rsidRDefault="00602E0F" w:rsidP="00FE371A">
      <w:pPr>
        <w:spacing w:after="0" w:line="240" w:lineRule="auto"/>
        <w:rPr>
          <w:rFonts w:ascii="Arial" w:eastAsia="SimSun" w:hAnsi="Arial" w:cs="Arial"/>
          <w:sz w:val="20"/>
          <w:szCs w:val="20"/>
          <w:lang w:val="ru-RU" w:eastAsia="zh-CN"/>
        </w:rPr>
      </w:pPr>
    </w:p>
    <w:p w:rsidR="00602E0F" w:rsidRPr="0064204B" w:rsidRDefault="00602E0F" w:rsidP="00602E0F">
      <w:pPr>
        <w:pStyle w:val="ListParagraph"/>
        <w:numPr>
          <w:ilvl w:val="0"/>
          <w:numId w:val="18"/>
        </w:numPr>
        <w:spacing w:after="0" w:line="240" w:lineRule="auto"/>
        <w:ind w:left="0" w:firstLine="0"/>
        <w:rPr>
          <w:rFonts w:ascii="Arial" w:eastAsia="SimSun" w:hAnsi="Arial" w:cs="Arial"/>
          <w:szCs w:val="20"/>
          <w:lang w:val="ru-RU" w:eastAsia="zh-CN"/>
        </w:rPr>
      </w:pPr>
      <w:r w:rsidRPr="00815536">
        <w:rPr>
          <w:rFonts w:ascii="Arial" w:eastAsia="SimSun" w:hAnsi="Arial" w:cs="Arial"/>
          <w:lang w:val="ru-RU" w:eastAsia="zh-CN"/>
        </w:rPr>
        <w:t xml:space="preserve">По состоянию на </w:t>
      </w:r>
      <w:r w:rsidR="00552FF1">
        <w:rPr>
          <w:rFonts w:ascii="Arial" w:eastAsia="SimSun" w:hAnsi="Arial" w:cs="Arial"/>
          <w:lang w:val="ru-RU" w:eastAsia="zh-CN"/>
        </w:rPr>
        <w:t>2</w:t>
      </w:r>
      <w:r w:rsidR="003767D2">
        <w:rPr>
          <w:rFonts w:ascii="Arial" w:eastAsia="SimSun" w:hAnsi="Arial" w:cs="Arial"/>
          <w:lang w:val="ru-RU" w:eastAsia="zh-CN"/>
        </w:rPr>
        <w:t>7</w:t>
      </w:r>
      <w:r w:rsidR="0064204B">
        <w:rPr>
          <w:rFonts w:ascii="Arial" w:eastAsia="SimSun" w:hAnsi="Arial" w:cs="Arial"/>
          <w:lang w:val="ru-RU" w:eastAsia="zh-CN"/>
        </w:rPr>
        <w:t> </w:t>
      </w:r>
      <w:r w:rsidR="003767D2">
        <w:rPr>
          <w:rFonts w:ascii="Arial" w:eastAsia="SimSun" w:hAnsi="Arial" w:cs="Arial"/>
          <w:lang w:val="ru-RU" w:eastAsia="zh-CN"/>
        </w:rPr>
        <w:t>октября</w:t>
      </w:r>
      <w:r w:rsidRPr="00815536">
        <w:rPr>
          <w:rFonts w:ascii="Arial" w:eastAsia="SimSun" w:hAnsi="Arial" w:cs="Arial"/>
          <w:lang w:val="ru-RU" w:eastAsia="zh-CN"/>
        </w:rPr>
        <w:t xml:space="preserve"> 201</w:t>
      </w:r>
      <w:r w:rsidR="009E1EE0">
        <w:rPr>
          <w:rFonts w:ascii="Arial" w:eastAsia="SimSun" w:hAnsi="Arial" w:cs="Arial"/>
          <w:lang w:val="ru-RU" w:eastAsia="zh-CN"/>
        </w:rPr>
        <w:t>6</w:t>
      </w:r>
      <w:r w:rsidR="0064204B">
        <w:rPr>
          <w:rFonts w:ascii="Arial" w:eastAsia="SimSun" w:hAnsi="Arial" w:cs="Arial"/>
          <w:lang w:val="ru-RU" w:eastAsia="zh-CN"/>
        </w:rPr>
        <w:t> </w:t>
      </w:r>
      <w:r w:rsidRPr="00815536">
        <w:rPr>
          <w:rFonts w:ascii="Arial" w:eastAsia="SimSun" w:hAnsi="Arial" w:cs="Arial"/>
          <w:lang w:val="ru-RU" w:eastAsia="zh-CN"/>
        </w:rPr>
        <w:t>г. сумма средств, имеющихся на счету Добровольного фонда для аккредитованных коренных и местных общин («Фонд»), составляла 6</w:t>
      </w:r>
      <w:r w:rsidR="003767D2">
        <w:rPr>
          <w:rFonts w:ascii="Arial" w:eastAsia="SimSun" w:hAnsi="Arial" w:cs="Arial"/>
          <w:lang w:val="ru-RU" w:eastAsia="zh-CN"/>
        </w:rPr>
        <w:t>63</w:t>
      </w:r>
      <w:r w:rsidRPr="00815536">
        <w:rPr>
          <w:rFonts w:ascii="Arial" w:eastAsia="SimSun" w:hAnsi="Arial" w:cs="Arial"/>
          <w:lang w:val="ru-RU" w:eastAsia="zh-CN"/>
        </w:rPr>
        <w:t>,</w:t>
      </w:r>
      <w:r w:rsidR="0064204B">
        <w:rPr>
          <w:rFonts w:ascii="Arial" w:eastAsia="SimSun" w:hAnsi="Arial" w:cs="Arial"/>
          <w:lang w:val="ru-RU" w:eastAsia="zh-CN"/>
        </w:rPr>
        <w:t>2</w:t>
      </w:r>
      <w:r w:rsidRPr="00815536">
        <w:rPr>
          <w:rFonts w:ascii="Arial" w:eastAsia="SimSun" w:hAnsi="Arial" w:cs="Arial"/>
          <w:lang w:val="ru-RU" w:eastAsia="zh-CN"/>
        </w:rPr>
        <w:t>0 шв.</w:t>
      </w:r>
      <w:r w:rsidR="0064204B">
        <w:rPr>
          <w:rFonts w:ascii="Arial" w:eastAsia="SimSun" w:hAnsi="Arial" w:cs="Arial"/>
          <w:lang w:val="ru-RU" w:eastAsia="zh-CN"/>
        </w:rPr>
        <w:t> </w:t>
      </w:r>
      <w:r w:rsidRPr="00815536">
        <w:rPr>
          <w:rFonts w:ascii="Arial" w:eastAsia="SimSun" w:hAnsi="Arial" w:cs="Arial"/>
          <w:lang w:val="ru-RU" w:eastAsia="zh-CN"/>
        </w:rPr>
        <w:t>франк</w:t>
      </w:r>
      <w:r w:rsidR="0052506D">
        <w:rPr>
          <w:rFonts w:ascii="Arial" w:eastAsia="SimSun" w:hAnsi="Arial" w:cs="Arial"/>
          <w:lang w:val="ru-RU" w:eastAsia="zh-CN"/>
        </w:rPr>
        <w:t>а</w:t>
      </w:r>
      <w:r w:rsidRPr="00815536">
        <w:rPr>
          <w:rFonts w:ascii="Arial" w:eastAsia="SimSun" w:hAnsi="Arial" w:cs="Arial"/>
          <w:lang w:val="ru-RU" w:eastAsia="zh-CN"/>
        </w:rPr>
        <w:t>.</w:t>
      </w:r>
      <w:r w:rsidR="00FE371A" w:rsidRPr="00815536">
        <w:rPr>
          <w:rFonts w:ascii="Arial" w:eastAsia="SimSun" w:hAnsi="Arial" w:cs="Arial"/>
          <w:lang w:val="ru-RU" w:eastAsia="zh-CN"/>
        </w:rPr>
        <w:t xml:space="preserve">  </w:t>
      </w:r>
      <w:r w:rsidR="0064204B" w:rsidRPr="0064204B">
        <w:rPr>
          <w:rFonts w:ascii="Arial" w:eastAsia="SimSun" w:hAnsi="Arial" w:cs="Arial"/>
          <w:lang w:val="ru-RU" w:eastAsia="zh-CN"/>
        </w:rPr>
        <w:t xml:space="preserve">Если </w:t>
      </w:r>
      <w:r w:rsidR="0064204B">
        <w:rPr>
          <w:rFonts w:ascii="Arial" w:eastAsia="SimSun" w:hAnsi="Arial" w:cs="Arial"/>
          <w:lang w:val="ru-RU" w:eastAsia="zh-CN"/>
        </w:rPr>
        <w:t xml:space="preserve">в </w:t>
      </w:r>
      <w:r w:rsidR="0064204B" w:rsidRPr="0064204B">
        <w:rPr>
          <w:rFonts w:ascii="Arial" w:eastAsia="SimSun" w:hAnsi="Arial" w:cs="Arial"/>
          <w:lang w:val="ru-RU" w:eastAsia="zh-CN"/>
        </w:rPr>
        <w:t xml:space="preserve">Фонд своевременно </w:t>
      </w:r>
      <w:r w:rsidR="0064204B">
        <w:rPr>
          <w:rFonts w:ascii="Arial" w:eastAsia="SimSun" w:hAnsi="Arial" w:cs="Arial"/>
          <w:lang w:val="ru-RU" w:eastAsia="zh-CN"/>
        </w:rPr>
        <w:t xml:space="preserve">не поступят новые </w:t>
      </w:r>
      <w:r w:rsidR="0064204B" w:rsidRPr="0064204B">
        <w:rPr>
          <w:rFonts w:ascii="Arial" w:eastAsia="SimSun" w:hAnsi="Arial" w:cs="Arial"/>
          <w:lang w:val="ru-RU" w:eastAsia="zh-CN"/>
        </w:rPr>
        <w:t>добровольны</w:t>
      </w:r>
      <w:r w:rsidR="0064204B">
        <w:rPr>
          <w:rFonts w:ascii="Arial" w:eastAsia="SimSun" w:hAnsi="Arial" w:cs="Arial"/>
          <w:lang w:val="ru-RU" w:eastAsia="zh-CN"/>
        </w:rPr>
        <w:t>е</w:t>
      </w:r>
      <w:r w:rsidR="0064204B" w:rsidRPr="0064204B">
        <w:rPr>
          <w:rFonts w:ascii="Arial" w:eastAsia="SimSun" w:hAnsi="Arial" w:cs="Arial"/>
          <w:lang w:val="ru-RU" w:eastAsia="zh-CN"/>
        </w:rPr>
        <w:t xml:space="preserve"> взнос</w:t>
      </w:r>
      <w:r w:rsidR="0064204B">
        <w:rPr>
          <w:rFonts w:ascii="Arial" w:eastAsia="SimSun" w:hAnsi="Arial" w:cs="Arial"/>
          <w:lang w:val="ru-RU" w:eastAsia="zh-CN"/>
        </w:rPr>
        <w:t>ы</w:t>
      </w:r>
      <w:r w:rsidR="0064204B" w:rsidRPr="0064204B">
        <w:rPr>
          <w:rFonts w:ascii="Arial" w:eastAsia="SimSun" w:hAnsi="Arial" w:cs="Arial"/>
          <w:lang w:val="ru-RU" w:eastAsia="zh-CN"/>
        </w:rPr>
        <w:t xml:space="preserve">, </w:t>
      </w:r>
      <w:r w:rsidR="0064204B">
        <w:rPr>
          <w:rFonts w:ascii="Arial" w:eastAsia="SimSun" w:hAnsi="Arial" w:cs="Arial"/>
          <w:lang w:val="ru-RU" w:eastAsia="zh-CN"/>
        </w:rPr>
        <w:t xml:space="preserve">то его средств будет недостаточно для </w:t>
      </w:r>
      <w:r w:rsidR="0064204B" w:rsidRPr="0064204B">
        <w:rPr>
          <w:rFonts w:ascii="Arial" w:eastAsia="SimSun" w:hAnsi="Arial" w:cs="Arial"/>
          <w:lang w:val="ru-RU" w:eastAsia="zh-CN"/>
        </w:rPr>
        <w:t>покрыт</w:t>
      </w:r>
      <w:r w:rsidR="00054476">
        <w:rPr>
          <w:rFonts w:ascii="Arial" w:eastAsia="SimSun" w:hAnsi="Arial" w:cs="Arial"/>
          <w:lang w:val="ru-RU" w:eastAsia="zh-CN"/>
        </w:rPr>
        <w:t>ия</w:t>
      </w:r>
      <w:r w:rsidR="0064204B" w:rsidRPr="0064204B">
        <w:rPr>
          <w:rFonts w:ascii="Arial" w:eastAsia="SimSun" w:hAnsi="Arial" w:cs="Arial"/>
          <w:lang w:val="ru-RU" w:eastAsia="zh-CN"/>
        </w:rPr>
        <w:t xml:space="preserve"> расход</w:t>
      </w:r>
      <w:r w:rsidR="00054476">
        <w:rPr>
          <w:rFonts w:ascii="Arial" w:eastAsia="SimSun" w:hAnsi="Arial" w:cs="Arial"/>
          <w:lang w:val="ru-RU" w:eastAsia="zh-CN"/>
        </w:rPr>
        <w:t>ов</w:t>
      </w:r>
      <w:r w:rsidR="0064204B" w:rsidRPr="0064204B">
        <w:rPr>
          <w:rFonts w:ascii="Arial" w:eastAsia="SimSun" w:hAnsi="Arial" w:cs="Arial"/>
          <w:lang w:val="ru-RU" w:eastAsia="zh-CN"/>
        </w:rPr>
        <w:t>, рекомендован</w:t>
      </w:r>
      <w:r w:rsidR="0064204B">
        <w:rPr>
          <w:rFonts w:ascii="Arial" w:eastAsia="SimSun" w:hAnsi="Arial" w:cs="Arial"/>
          <w:lang w:val="ru-RU" w:eastAsia="zh-CN"/>
        </w:rPr>
        <w:t>н</w:t>
      </w:r>
      <w:r w:rsidR="00054476">
        <w:rPr>
          <w:rFonts w:ascii="Arial" w:eastAsia="SimSun" w:hAnsi="Arial" w:cs="Arial"/>
          <w:lang w:val="ru-RU" w:eastAsia="zh-CN"/>
        </w:rPr>
        <w:t>ых</w:t>
      </w:r>
      <w:r w:rsidR="0064204B" w:rsidRPr="0064204B">
        <w:rPr>
          <w:rFonts w:ascii="Arial" w:eastAsia="SimSun" w:hAnsi="Arial" w:cs="Arial"/>
          <w:lang w:val="ru-RU" w:eastAsia="zh-CN"/>
        </w:rPr>
        <w:t xml:space="preserve"> Консультативным советом Фонда </w:t>
      </w:r>
      <w:r w:rsidR="003A5DC2">
        <w:rPr>
          <w:rFonts w:ascii="Arial" w:eastAsia="SimSun" w:hAnsi="Arial" w:cs="Arial"/>
          <w:lang w:val="ru-RU" w:eastAsia="zh-CN"/>
        </w:rPr>
        <w:t xml:space="preserve">в контексте проведения </w:t>
      </w:r>
      <w:r w:rsidR="009E1EE0">
        <w:rPr>
          <w:rFonts w:ascii="Arial" w:eastAsia="SimSun" w:hAnsi="Arial" w:cs="Arial"/>
          <w:lang w:val="ru-RU" w:eastAsia="zh-CN"/>
        </w:rPr>
        <w:t>тридцат</w:t>
      </w:r>
      <w:r w:rsidR="00552FF1">
        <w:rPr>
          <w:rFonts w:ascii="Arial" w:eastAsia="SimSun" w:hAnsi="Arial" w:cs="Arial"/>
          <w:lang w:val="ru-RU" w:eastAsia="zh-CN"/>
        </w:rPr>
        <w:t xml:space="preserve">ь </w:t>
      </w:r>
      <w:r w:rsidR="003767D2">
        <w:rPr>
          <w:rFonts w:ascii="Arial" w:eastAsia="SimSun" w:hAnsi="Arial" w:cs="Arial"/>
          <w:lang w:val="ru-RU" w:eastAsia="zh-CN"/>
        </w:rPr>
        <w:t xml:space="preserve">второй </w:t>
      </w:r>
      <w:r w:rsidR="0064204B" w:rsidRPr="0064204B">
        <w:rPr>
          <w:rFonts w:ascii="Arial" w:eastAsia="SimSun" w:hAnsi="Arial" w:cs="Arial"/>
          <w:lang w:val="ru-RU" w:eastAsia="zh-CN"/>
        </w:rPr>
        <w:t xml:space="preserve">сессии </w:t>
      </w:r>
      <w:r w:rsidRPr="00815536">
        <w:rPr>
          <w:rFonts w:ascii="Arial" w:eastAsia="SimSun" w:hAnsi="Arial" w:cs="Arial"/>
          <w:szCs w:val="20"/>
          <w:lang w:val="ru-RU" w:eastAsia="zh-CN"/>
        </w:rPr>
        <w:t>Межправительственн</w:t>
      </w:r>
      <w:r w:rsidR="00054476">
        <w:rPr>
          <w:rFonts w:ascii="Arial" w:eastAsia="SimSun" w:hAnsi="Arial" w:cs="Arial"/>
          <w:szCs w:val="20"/>
          <w:lang w:val="ru-RU" w:eastAsia="zh-CN"/>
        </w:rPr>
        <w:t>ого</w:t>
      </w:r>
      <w:r w:rsidRPr="0064204B">
        <w:rPr>
          <w:rFonts w:ascii="Arial" w:eastAsia="SimSun" w:hAnsi="Arial" w:cs="Arial"/>
          <w:szCs w:val="20"/>
          <w:lang w:val="ru-RU" w:eastAsia="zh-CN"/>
        </w:rPr>
        <w:t xml:space="preserve"> </w:t>
      </w:r>
      <w:r w:rsidRPr="00815536">
        <w:rPr>
          <w:rFonts w:ascii="Arial" w:eastAsia="SimSun" w:hAnsi="Arial" w:cs="Arial"/>
          <w:szCs w:val="20"/>
          <w:lang w:val="ru-RU" w:eastAsia="zh-CN"/>
        </w:rPr>
        <w:t>комитет</w:t>
      </w:r>
      <w:r w:rsidR="00054476">
        <w:rPr>
          <w:rFonts w:ascii="Arial" w:eastAsia="SimSun" w:hAnsi="Arial" w:cs="Arial"/>
          <w:szCs w:val="20"/>
          <w:lang w:val="ru-RU" w:eastAsia="zh-CN"/>
        </w:rPr>
        <w:t>а</w:t>
      </w:r>
      <w:r w:rsidRPr="0064204B">
        <w:rPr>
          <w:rFonts w:ascii="Arial" w:eastAsia="SimSun" w:hAnsi="Arial" w:cs="Arial"/>
          <w:szCs w:val="20"/>
          <w:lang w:val="ru-RU" w:eastAsia="zh-CN"/>
        </w:rPr>
        <w:t xml:space="preserve"> </w:t>
      </w:r>
      <w:r w:rsidRPr="00815536">
        <w:rPr>
          <w:rFonts w:ascii="Arial" w:eastAsia="SimSun" w:hAnsi="Arial" w:cs="Arial"/>
          <w:szCs w:val="20"/>
          <w:lang w:val="ru-RU" w:eastAsia="zh-CN"/>
        </w:rPr>
        <w:t>по</w:t>
      </w:r>
      <w:r w:rsidRPr="0064204B">
        <w:rPr>
          <w:rFonts w:ascii="Arial" w:eastAsia="SimSun" w:hAnsi="Arial" w:cs="Arial"/>
          <w:szCs w:val="20"/>
          <w:lang w:val="ru-RU" w:eastAsia="zh-CN"/>
        </w:rPr>
        <w:t xml:space="preserve"> </w:t>
      </w:r>
      <w:r w:rsidRPr="00815536">
        <w:rPr>
          <w:rFonts w:ascii="Arial" w:eastAsia="SimSun" w:hAnsi="Arial" w:cs="Arial"/>
          <w:szCs w:val="20"/>
          <w:lang w:val="ru-RU" w:eastAsia="zh-CN"/>
        </w:rPr>
        <w:t>интеллектуальной</w:t>
      </w:r>
      <w:r w:rsidRPr="0064204B">
        <w:rPr>
          <w:rFonts w:ascii="Arial" w:eastAsia="SimSun" w:hAnsi="Arial" w:cs="Arial"/>
          <w:szCs w:val="20"/>
          <w:lang w:val="ru-RU" w:eastAsia="zh-CN"/>
        </w:rPr>
        <w:t xml:space="preserve"> </w:t>
      </w:r>
      <w:r w:rsidRPr="00815536">
        <w:rPr>
          <w:rFonts w:ascii="Arial" w:eastAsia="SimSun" w:hAnsi="Arial" w:cs="Arial"/>
          <w:szCs w:val="20"/>
          <w:lang w:val="ru-RU" w:eastAsia="zh-CN"/>
        </w:rPr>
        <w:t>собственности</w:t>
      </w:r>
      <w:r w:rsidRPr="0064204B">
        <w:rPr>
          <w:rFonts w:ascii="Arial" w:eastAsia="SimSun" w:hAnsi="Arial" w:cs="Arial"/>
          <w:szCs w:val="20"/>
          <w:lang w:val="ru-RU" w:eastAsia="zh-CN"/>
        </w:rPr>
        <w:t xml:space="preserve">, </w:t>
      </w:r>
      <w:r w:rsidRPr="00815536">
        <w:rPr>
          <w:rFonts w:ascii="Arial" w:eastAsia="SimSun" w:hAnsi="Arial" w:cs="Arial"/>
          <w:szCs w:val="20"/>
          <w:lang w:val="ru-RU" w:eastAsia="zh-CN"/>
        </w:rPr>
        <w:t>генетическим</w:t>
      </w:r>
      <w:r w:rsidRPr="0064204B">
        <w:rPr>
          <w:rFonts w:ascii="Arial" w:eastAsia="SimSun" w:hAnsi="Arial" w:cs="Arial"/>
          <w:szCs w:val="20"/>
          <w:lang w:val="ru-RU" w:eastAsia="zh-CN"/>
        </w:rPr>
        <w:t xml:space="preserve"> </w:t>
      </w:r>
      <w:r w:rsidRPr="00815536">
        <w:rPr>
          <w:rFonts w:ascii="Arial" w:eastAsia="SimSun" w:hAnsi="Arial" w:cs="Arial"/>
          <w:szCs w:val="20"/>
          <w:lang w:val="ru-RU" w:eastAsia="zh-CN"/>
        </w:rPr>
        <w:t>ресурсам</w:t>
      </w:r>
      <w:r w:rsidRPr="0064204B">
        <w:rPr>
          <w:rFonts w:ascii="Arial" w:eastAsia="SimSun" w:hAnsi="Arial" w:cs="Arial"/>
          <w:szCs w:val="20"/>
          <w:lang w:val="ru-RU" w:eastAsia="zh-CN"/>
        </w:rPr>
        <w:t xml:space="preserve">, </w:t>
      </w:r>
      <w:r w:rsidRPr="00815536">
        <w:rPr>
          <w:rFonts w:ascii="Arial" w:eastAsia="SimSun" w:hAnsi="Arial" w:cs="Arial"/>
          <w:szCs w:val="20"/>
          <w:lang w:val="ru-RU" w:eastAsia="zh-CN"/>
        </w:rPr>
        <w:t>традиционным</w:t>
      </w:r>
      <w:r w:rsidRPr="0064204B">
        <w:rPr>
          <w:rFonts w:ascii="Arial" w:eastAsia="SimSun" w:hAnsi="Arial" w:cs="Arial"/>
          <w:szCs w:val="20"/>
          <w:lang w:val="ru-RU" w:eastAsia="zh-CN"/>
        </w:rPr>
        <w:t xml:space="preserve"> </w:t>
      </w:r>
      <w:r w:rsidRPr="00815536">
        <w:rPr>
          <w:rFonts w:ascii="Arial" w:eastAsia="SimSun" w:hAnsi="Arial" w:cs="Arial"/>
          <w:szCs w:val="20"/>
          <w:lang w:val="ru-RU" w:eastAsia="zh-CN"/>
        </w:rPr>
        <w:t>знаниям</w:t>
      </w:r>
      <w:r w:rsidRPr="0064204B">
        <w:rPr>
          <w:rFonts w:ascii="Arial" w:eastAsia="SimSun" w:hAnsi="Arial" w:cs="Arial"/>
          <w:szCs w:val="20"/>
          <w:lang w:val="ru-RU" w:eastAsia="zh-CN"/>
        </w:rPr>
        <w:t xml:space="preserve"> </w:t>
      </w:r>
      <w:r w:rsidRPr="00815536">
        <w:rPr>
          <w:rFonts w:ascii="Arial" w:eastAsia="SimSun" w:hAnsi="Arial" w:cs="Arial"/>
          <w:szCs w:val="20"/>
          <w:lang w:val="ru-RU" w:eastAsia="zh-CN"/>
        </w:rPr>
        <w:t>и</w:t>
      </w:r>
      <w:r w:rsidRPr="0064204B">
        <w:rPr>
          <w:rFonts w:ascii="Arial" w:eastAsia="SimSun" w:hAnsi="Arial" w:cs="Arial"/>
          <w:szCs w:val="20"/>
          <w:lang w:val="ru-RU" w:eastAsia="zh-CN"/>
        </w:rPr>
        <w:t xml:space="preserve"> </w:t>
      </w:r>
      <w:r w:rsidRPr="00815536">
        <w:rPr>
          <w:rFonts w:ascii="Arial" w:eastAsia="SimSun" w:hAnsi="Arial" w:cs="Arial"/>
          <w:szCs w:val="20"/>
          <w:lang w:val="ru-RU" w:eastAsia="zh-CN"/>
        </w:rPr>
        <w:t>фольклору</w:t>
      </w:r>
      <w:r w:rsidR="00FE371A" w:rsidRPr="0064204B">
        <w:rPr>
          <w:rFonts w:ascii="Arial" w:eastAsia="SimSun" w:hAnsi="Arial" w:cs="Arial"/>
          <w:szCs w:val="20"/>
          <w:lang w:val="ru-RU" w:eastAsia="zh-CN"/>
        </w:rPr>
        <w:t xml:space="preserve"> </w:t>
      </w:r>
      <w:r w:rsidR="00D13555" w:rsidRPr="0064204B">
        <w:rPr>
          <w:rFonts w:ascii="Arial" w:eastAsia="SimSun" w:hAnsi="Arial" w:cs="Arial"/>
          <w:szCs w:val="20"/>
          <w:lang w:val="ru-RU" w:eastAsia="zh-CN"/>
        </w:rPr>
        <w:t>(</w:t>
      </w:r>
      <w:r w:rsidR="001C7D86">
        <w:rPr>
          <w:rFonts w:ascii="Arial" w:eastAsia="SimSun" w:hAnsi="Arial" w:cs="Arial"/>
          <w:szCs w:val="20"/>
          <w:lang w:val="ru-RU" w:eastAsia="zh-CN"/>
        </w:rPr>
        <w:t>«</w:t>
      </w:r>
      <w:r w:rsidR="00054476">
        <w:rPr>
          <w:rFonts w:ascii="Arial" w:eastAsia="SimSun" w:hAnsi="Arial" w:cs="Arial"/>
          <w:szCs w:val="20"/>
          <w:lang w:val="ru-RU" w:eastAsia="zh-CN"/>
        </w:rPr>
        <w:t>Комитет</w:t>
      </w:r>
      <w:r w:rsidR="001C7D86">
        <w:rPr>
          <w:rFonts w:ascii="Arial" w:eastAsia="SimSun" w:hAnsi="Arial" w:cs="Arial"/>
          <w:szCs w:val="20"/>
          <w:lang w:val="ru-RU" w:eastAsia="zh-CN"/>
        </w:rPr>
        <w:t>»</w:t>
      </w:r>
      <w:r w:rsidR="00D13555" w:rsidRPr="0064204B">
        <w:rPr>
          <w:rFonts w:ascii="Arial" w:eastAsia="SimSun" w:hAnsi="Arial" w:cs="Arial"/>
          <w:szCs w:val="20"/>
          <w:lang w:val="ru-RU" w:eastAsia="zh-CN"/>
        </w:rPr>
        <w:t>)</w:t>
      </w:r>
      <w:r w:rsidR="0086014F" w:rsidRPr="0064204B">
        <w:rPr>
          <w:rFonts w:ascii="Arial" w:eastAsia="SimSun" w:hAnsi="Arial" w:cs="Arial"/>
          <w:szCs w:val="20"/>
          <w:lang w:val="ru-RU" w:eastAsia="zh-CN"/>
        </w:rPr>
        <w:t xml:space="preserve"> (</w:t>
      </w:r>
      <w:r w:rsidR="00815536" w:rsidRPr="00815536">
        <w:rPr>
          <w:rFonts w:ascii="Arial" w:eastAsia="SimSun" w:hAnsi="Arial" w:cs="Arial"/>
          <w:szCs w:val="20"/>
          <w:lang w:val="ru-RU" w:eastAsia="zh-CN"/>
        </w:rPr>
        <w:t>см</w:t>
      </w:r>
      <w:r w:rsidR="00815536" w:rsidRPr="0064204B">
        <w:rPr>
          <w:rFonts w:ascii="Arial" w:eastAsia="SimSun" w:hAnsi="Arial" w:cs="Arial"/>
          <w:szCs w:val="20"/>
          <w:lang w:val="ru-RU" w:eastAsia="zh-CN"/>
        </w:rPr>
        <w:t xml:space="preserve">. </w:t>
      </w:r>
      <w:r w:rsidR="00815536" w:rsidRPr="00815536">
        <w:rPr>
          <w:rFonts w:ascii="Arial" w:eastAsia="SimSun" w:hAnsi="Arial" w:cs="Arial"/>
          <w:szCs w:val="20"/>
          <w:lang w:val="ru-RU" w:eastAsia="zh-CN"/>
        </w:rPr>
        <w:t>документ</w:t>
      </w:r>
      <w:r w:rsidR="0086014F" w:rsidRPr="00815536">
        <w:rPr>
          <w:rFonts w:ascii="Arial" w:eastAsia="SimSun" w:hAnsi="Arial" w:cs="Arial"/>
          <w:szCs w:val="20"/>
          <w:lang w:eastAsia="zh-CN"/>
        </w:rPr>
        <w:t> </w:t>
      </w:r>
      <w:r w:rsidR="009325DD" w:rsidRPr="00815536">
        <w:rPr>
          <w:rFonts w:ascii="Arial" w:eastAsia="SimSun" w:hAnsi="Arial" w:cs="Arial"/>
          <w:szCs w:val="20"/>
          <w:lang w:eastAsia="zh-CN"/>
        </w:rPr>
        <w:t>WIPO</w:t>
      </w:r>
      <w:r w:rsidR="009325DD" w:rsidRPr="0064204B">
        <w:rPr>
          <w:rFonts w:ascii="Arial" w:eastAsia="SimSun" w:hAnsi="Arial" w:cs="Arial"/>
          <w:szCs w:val="20"/>
          <w:lang w:val="ru-RU" w:eastAsia="zh-CN"/>
        </w:rPr>
        <w:t>/</w:t>
      </w:r>
      <w:r w:rsidR="009325DD" w:rsidRPr="00815536">
        <w:rPr>
          <w:rFonts w:ascii="Arial" w:eastAsia="SimSun" w:hAnsi="Arial" w:cs="Arial"/>
          <w:szCs w:val="20"/>
          <w:lang w:eastAsia="zh-CN"/>
        </w:rPr>
        <w:t>GRTKF</w:t>
      </w:r>
      <w:r w:rsidR="009325DD" w:rsidRPr="0064204B">
        <w:rPr>
          <w:rFonts w:ascii="Arial" w:eastAsia="SimSun" w:hAnsi="Arial" w:cs="Arial"/>
          <w:szCs w:val="20"/>
          <w:lang w:val="ru-RU" w:eastAsia="zh-CN"/>
        </w:rPr>
        <w:t>/</w:t>
      </w:r>
      <w:r w:rsidR="009325DD" w:rsidRPr="00815536">
        <w:rPr>
          <w:rFonts w:ascii="Arial" w:eastAsia="SimSun" w:hAnsi="Arial" w:cs="Arial"/>
          <w:szCs w:val="20"/>
          <w:lang w:eastAsia="zh-CN"/>
        </w:rPr>
        <w:t>IC</w:t>
      </w:r>
      <w:r w:rsidR="009325DD" w:rsidRPr="0064204B">
        <w:rPr>
          <w:rFonts w:ascii="Arial" w:eastAsia="SimSun" w:hAnsi="Arial" w:cs="Arial"/>
          <w:szCs w:val="20"/>
          <w:lang w:val="ru-RU" w:eastAsia="zh-CN"/>
        </w:rPr>
        <w:t>/</w:t>
      </w:r>
      <w:r w:rsidR="00552FF1">
        <w:rPr>
          <w:rFonts w:ascii="Arial" w:eastAsia="SimSun" w:hAnsi="Arial" w:cs="Arial"/>
          <w:szCs w:val="20"/>
          <w:lang w:val="ru-RU" w:eastAsia="zh-CN"/>
        </w:rPr>
        <w:t>3</w:t>
      </w:r>
      <w:r w:rsidR="003767D2">
        <w:rPr>
          <w:rFonts w:ascii="Arial" w:eastAsia="SimSun" w:hAnsi="Arial" w:cs="Arial"/>
          <w:szCs w:val="20"/>
          <w:lang w:val="ru-RU" w:eastAsia="zh-CN"/>
        </w:rPr>
        <w:t>1</w:t>
      </w:r>
      <w:r w:rsidR="009325DD" w:rsidRPr="0064204B">
        <w:rPr>
          <w:rFonts w:ascii="Arial" w:eastAsia="SimSun" w:hAnsi="Arial" w:cs="Arial"/>
          <w:szCs w:val="20"/>
          <w:lang w:val="ru-RU" w:eastAsia="zh-CN"/>
        </w:rPr>
        <w:t>/</w:t>
      </w:r>
      <w:r w:rsidR="009325DD" w:rsidRPr="00815536">
        <w:rPr>
          <w:rFonts w:ascii="Arial" w:eastAsia="SimSun" w:hAnsi="Arial" w:cs="Arial"/>
          <w:szCs w:val="20"/>
          <w:lang w:eastAsia="zh-CN"/>
        </w:rPr>
        <w:t>INF</w:t>
      </w:r>
      <w:r w:rsidR="00D13555" w:rsidRPr="0064204B">
        <w:rPr>
          <w:rFonts w:ascii="Arial" w:eastAsia="SimSun" w:hAnsi="Arial" w:cs="Arial"/>
          <w:szCs w:val="20"/>
          <w:lang w:val="ru-RU" w:eastAsia="zh-CN"/>
        </w:rPr>
        <w:t>/</w:t>
      </w:r>
      <w:r w:rsidR="009325DD" w:rsidRPr="0064204B">
        <w:rPr>
          <w:rFonts w:ascii="Arial" w:eastAsia="SimSun" w:hAnsi="Arial" w:cs="Arial"/>
          <w:szCs w:val="20"/>
          <w:lang w:val="ru-RU" w:eastAsia="zh-CN"/>
        </w:rPr>
        <w:t>6)</w:t>
      </w:r>
      <w:r w:rsidR="00054476">
        <w:rPr>
          <w:rFonts w:ascii="Arial" w:eastAsia="SimSun" w:hAnsi="Arial" w:cs="Arial"/>
          <w:szCs w:val="20"/>
          <w:lang w:val="ru-RU" w:eastAsia="zh-CN"/>
        </w:rPr>
        <w:t xml:space="preserve"> и </w:t>
      </w:r>
      <w:r w:rsidR="003A5DC2">
        <w:rPr>
          <w:rFonts w:ascii="Arial" w:eastAsia="SimSun" w:hAnsi="Arial" w:cs="Arial"/>
          <w:szCs w:val="20"/>
          <w:lang w:val="ru-RU" w:eastAsia="zh-CN"/>
        </w:rPr>
        <w:t>в дальнейшем</w:t>
      </w:r>
      <w:r w:rsidR="00054476">
        <w:rPr>
          <w:rFonts w:ascii="Arial" w:eastAsia="SimSun" w:hAnsi="Arial" w:cs="Arial"/>
          <w:szCs w:val="20"/>
          <w:lang w:val="ru-RU" w:eastAsia="zh-CN"/>
        </w:rPr>
        <w:t>.</w:t>
      </w:r>
    </w:p>
    <w:p w:rsidR="00602E0F" w:rsidRPr="0064204B" w:rsidRDefault="00602E0F" w:rsidP="00FE371A">
      <w:pPr>
        <w:pStyle w:val="ListParagraph"/>
        <w:spacing w:after="0" w:line="240" w:lineRule="auto"/>
        <w:ind w:left="0"/>
        <w:rPr>
          <w:rFonts w:ascii="Arial" w:eastAsia="SimSun" w:hAnsi="Arial" w:cs="Arial"/>
          <w:szCs w:val="20"/>
          <w:lang w:val="ru-RU" w:eastAsia="zh-CN"/>
        </w:rPr>
      </w:pPr>
    </w:p>
    <w:p w:rsidR="00602E0F" w:rsidRPr="00815536" w:rsidRDefault="003A5DC2" w:rsidP="00602E0F">
      <w:pPr>
        <w:pStyle w:val="ListParagraph"/>
        <w:numPr>
          <w:ilvl w:val="0"/>
          <w:numId w:val="18"/>
        </w:numPr>
        <w:tabs>
          <w:tab w:val="num" w:pos="567"/>
        </w:tabs>
        <w:spacing w:after="0" w:line="240" w:lineRule="auto"/>
        <w:ind w:left="0" w:firstLine="0"/>
        <w:rPr>
          <w:rFonts w:ascii="Arial" w:eastAsia="SimSun" w:hAnsi="Arial" w:cs="Arial"/>
          <w:szCs w:val="20"/>
          <w:lang w:val="ru-RU" w:eastAsia="zh-CN"/>
        </w:rPr>
      </w:pPr>
      <w:r>
        <w:rPr>
          <w:rFonts w:ascii="Arial" w:eastAsia="SimSun" w:hAnsi="Arial" w:cs="Arial"/>
          <w:szCs w:val="20"/>
          <w:lang w:val="ru-RU" w:eastAsia="zh-CN"/>
        </w:rPr>
        <w:t>Правила Фонда (приводятся в приложении</w:t>
      </w:r>
      <w:r>
        <w:rPr>
          <w:rFonts w:ascii="Arial" w:eastAsia="SimSun" w:hAnsi="Arial" w:cs="Arial"/>
          <w:szCs w:val="20"/>
          <w:lang w:eastAsia="zh-CN"/>
        </w:rPr>
        <w:t> I</w:t>
      </w:r>
      <w:r>
        <w:rPr>
          <w:rFonts w:ascii="Arial" w:eastAsia="SimSun" w:hAnsi="Arial" w:cs="Arial"/>
          <w:szCs w:val="20"/>
          <w:lang w:val="ru-RU" w:eastAsia="zh-CN"/>
        </w:rPr>
        <w:t>), а также в</w:t>
      </w:r>
      <w:r w:rsidR="00602E0F" w:rsidRPr="00815536">
        <w:rPr>
          <w:rFonts w:ascii="Arial" w:eastAsia="SimSun" w:hAnsi="Arial" w:cs="Arial"/>
          <w:szCs w:val="20"/>
          <w:lang w:val="ru-RU" w:eastAsia="zh-CN"/>
        </w:rPr>
        <w:t>ся практическая информация</w:t>
      </w:r>
      <w:r>
        <w:rPr>
          <w:rFonts w:ascii="Arial" w:eastAsia="SimSun" w:hAnsi="Arial" w:cs="Arial"/>
          <w:szCs w:val="20"/>
          <w:lang w:val="ru-RU" w:eastAsia="zh-CN"/>
        </w:rPr>
        <w:t xml:space="preserve"> о Фонде</w:t>
      </w:r>
      <w:r w:rsidR="00602E0F" w:rsidRPr="00815536">
        <w:rPr>
          <w:rFonts w:ascii="Arial" w:eastAsia="SimSun" w:hAnsi="Arial" w:cs="Arial"/>
          <w:szCs w:val="20"/>
          <w:lang w:val="ru-RU" w:eastAsia="zh-CN"/>
        </w:rPr>
        <w:t>, его функционировани</w:t>
      </w:r>
      <w:r>
        <w:rPr>
          <w:rFonts w:ascii="Arial" w:eastAsia="SimSun" w:hAnsi="Arial" w:cs="Arial"/>
          <w:szCs w:val="20"/>
          <w:lang w:val="ru-RU" w:eastAsia="zh-CN"/>
        </w:rPr>
        <w:t>и</w:t>
      </w:r>
      <w:r w:rsidR="00602E0F" w:rsidRPr="00815536">
        <w:rPr>
          <w:rFonts w:ascii="Arial" w:eastAsia="SimSun" w:hAnsi="Arial" w:cs="Arial"/>
          <w:szCs w:val="20"/>
          <w:lang w:val="ru-RU" w:eastAsia="zh-CN"/>
        </w:rPr>
        <w:t xml:space="preserve"> и процедур</w:t>
      </w:r>
      <w:r>
        <w:rPr>
          <w:rFonts w:ascii="Arial" w:eastAsia="SimSun" w:hAnsi="Arial" w:cs="Arial"/>
          <w:szCs w:val="20"/>
          <w:lang w:val="ru-RU" w:eastAsia="zh-CN"/>
        </w:rPr>
        <w:t>е</w:t>
      </w:r>
      <w:r w:rsidR="00602E0F" w:rsidRPr="00815536">
        <w:rPr>
          <w:rFonts w:ascii="Arial" w:eastAsia="SimSun" w:hAnsi="Arial" w:cs="Arial"/>
          <w:szCs w:val="20"/>
          <w:lang w:val="ru-RU" w:eastAsia="zh-CN"/>
        </w:rPr>
        <w:t xml:space="preserve"> подачи заявлен</w:t>
      </w:r>
      <w:r w:rsidR="00795AC3">
        <w:rPr>
          <w:rFonts w:ascii="Arial" w:eastAsia="SimSun" w:hAnsi="Arial" w:cs="Arial"/>
          <w:szCs w:val="20"/>
          <w:lang w:val="ru-RU" w:eastAsia="zh-CN"/>
        </w:rPr>
        <w:t>и</w:t>
      </w:r>
      <w:r>
        <w:rPr>
          <w:rFonts w:ascii="Arial" w:eastAsia="SimSun" w:hAnsi="Arial" w:cs="Arial"/>
          <w:szCs w:val="20"/>
          <w:lang w:val="ru-RU" w:eastAsia="zh-CN"/>
        </w:rPr>
        <w:t>й</w:t>
      </w:r>
      <w:r w:rsidR="00602E0F" w:rsidRPr="00815536">
        <w:rPr>
          <w:rFonts w:ascii="Arial" w:eastAsia="SimSun" w:hAnsi="Arial" w:cs="Arial"/>
          <w:szCs w:val="20"/>
          <w:lang w:val="ru-RU" w:eastAsia="zh-CN"/>
        </w:rPr>
        <w:t xml:space="preserve"> </w:t>
      </w:r>
      <w:r w:rsidR="00795AC3">
        <w:rPr>
          <w:rFonts w:ascii="Arial" w:eastAsia="SimSun" w:hAnsi="Arial" w:cs="Arial"/>
          <w:szCs w:val="20"/>
          <w:lang w:val="ru-RU" w:eastAsia="zh-CN"/>
        </w:rPr>
        <w:t>раз</w:t>
      </w:r>
      <w:r w:rsidR="00602E0F" w:rsidRPr="00815536">
        <w:rPr>
          <w:rFonts w:ascii="Arial" w:eastAsia="SimSun" w:hAnsi="Arial" w:cs="Arial"/>
          <w:szCs w:val="20"/>
          <w:lang w:val="ru-RU" w:eastAsia="zh-CN"/>
        </w:rPr>
        <w:t xml:space="preserve">мещены </w:t>
      </w:r>
      <w:r>
        <w:rPr>
          <w:rFonts w:ascii="Arial" w:eastAsia="SimSun" w:hAnsi="Arial" w:cs="Arial"/>
          <w:szCs w:val="20"/>
          <w:lang w:val="ru-RU" w:eastAsia="zh-CN"/>
        </w:rPr>
        <w:t>по адресу</w:t>
      </w:r>
      <w:r w:rsidR="00602E0F" w:rsidRPr="00815536">
        <w:rPr>
          <w:rFonts w:ascii="Arial" w:eastAsia="SimSun" w:hAnsi="Arial" w:cs="Arial"/>
          <w:szCs w:val="20"/>
          <w:lang w:val="ru-RU" w:eastAsia="zh-CN"/>
        </w:rPr>
        <w:t xml:space="preserve">:  </w:t>
      </w:r>
      <w:r w:rsidR="00602E0F" w:rsidRPr="00815536">
        <w:rPr>
          <w:rFonts w:ascii="Arial" w:eastAsia="SimSun" w:hAnsi="Arial" w:cs="Arial"/>
          <w:szCs w:val="20"/>
          <w:u w:val="single"/>
          <w:lang w:val="ru-RU" w:eastAsia="zh-CN"/>
        </w:rPr>
        <w:t>http://www.wipo.int/tk/en/igc/participation.html</w:t>
      </w:r>
      <w:r w:rsidR="00602E0F" w:rsidRPr="00815536">
        <w:rPr>
          <w:rFonts w:ascii="Arial" w:eastAsia="SimSun" w:hAnsi="Arial" w:cs="Arial"/>
          <w:szCs w:val="20"/>
          <w:lang w:val="ru-RU" w:eastAsia="zh-CN"/>
        </w:rPr>
        <w:t>.</w:t>
      </w:r>
      <w:r w:rsidR="00FE371A" w:rsidRPr="00815536">
        <w:rPr>
          <w:rFonts w:ascii="Arial" w:eastAsia="SimSun" w:hAnsi="Arial" w:cs="Arial"/>
          <w:szCs w:val="20"/>
          <w:lang w:val="ru-RU" w:eastAsia="zh-CN"/>
        </w:rPr>
        <w:t xml:space="preserve"> </w:t>
      </w:r>
    </w:p>
    <w:p w:rsidR="00602E0F" w:rsidRPr="00815536" w:rsidRDefault="00602E0F" w:rsidP="00FE371A">
      <w:pPr>
        <w:pStyle w:val="ListParagraph"/>
        <w:rPr>
          <w:rFonts w:ascii="Arial" w:eastAsia="SimSun" w:hAnsi="Arial" w:cs="Arial"/>
          <w:szCs w:val="20"/>
          <w:lang w:val="ru-RU" w:eastAsia="zh-CN"/>
        </w:rPr>
      </w:pPr>
    </w:p>
    <w:p w:rsidR="009E1EE0" w:rsidRDefault="00602E0F" w:rsidP="00602E0F">
      <w:pPr>
        <w:pStyle w:val="ListParagraph"/>
        <w:numPr>
          <w:ilvl w:val="0"/>
          <w:numId w:val="18"/>
        </w:numPr>
        <w:tabs>
          <w:tab w:val="num" w:pos="567"/>
        </w:tabs>
        <w:spacing w:after="0" w:line="240" w:lineRule="auto"/>
        <w:ind w:left="0" w:firstLine="0"/>
        <w:rPr>
          <w:rFonts w:ascii="Arial" w:eastAsia="SimSun" w:hAnsi="Arial" w:cs="Arial"/>
          <w:szCs w:val="20"/>
          <w:lang w:val="ru-RU" w:eastAsia="zh-CN"/>
        </w:rPr>
      </w:pPr>
      <w:r w:rsidRPr="00815536">
        <w:rPr>
          <w:rFonts w:ascii="Arial" w:eastAsia="SimSun" w:hAnsi="Arial" w:cs="Arial"/>
          <w:szCs w:val="20"/>
          <w:lang w:val="ru-RU" w:eastAsia="zh-CN"/>
        </w:rPr>
        <w:t xml:space="preserve">В соответствии с действующими правилами </w:t>
      </w:r>
      <w:r w:rsidR="00872075">
        <w:rPr>
          <w:rFonts w:ascii="Arial" w:eastAsia="SimSun" w:hAnsi="Arial" w:cs="Arial"/>
          <w:szCs w:val="20"/>
          <w:lang w:val="ru-RU" w:eastAsia="zh-CN"/>
        </w:rPr>
        <w:t>Фонд</w:t>
      </w:r>
      <w:r w:rsidRPr="00815536">
        <w:rPr>
          <w:rFonts w:ascii="Arial" w:eastAsia="SimSun" w:hAnsi="Arial" w:cs="Arial"/>
          <w:szCs w:val="20"/>
          <w:lang w:val="ru-RU" w:eastAsia="zh-CN"/>
        </w:rPr>
        <w:t xml:space="preserve"> может обеспечить </w:t>
      </w:r>
      <w:r w:rsidR="00872075">
        <w:rPr>
          <w:rFonts w:ascii="Arial" w:eastAsia="SimSun" w:hAnsi="Arial" w:cs="Arial"/>
          <w:szCs w:val="20"/>
          <w:lang w:val="ru-RU" w:eastAsia="zh-CN"/>
        </w:rPr>
        <w:t>поддержку только в том объеме, в каком это позволяют</w:t>
      </w:r>
      <w:r w:rsidR="00D049E4">
        <w:rPr>
          <w:rFonts w:ascii="Arial" w:eastAsia="SimSun" w:hAnsi="Arial" w:cs="Arial"/>
          <w:szCs w:val="20"/>
          <w:lang w:val="ru-RU" w:eastAsia="zh-CN"/>
        </w:rPr>
        <w:t xml:space="preserve"> ему средства</w:t>
      </w:r>
      <w:r w:rsidR="00872075">
        <w:rPr>
          <w:rFonts w:ascii="Arial" w:eastAsia="SimSun" w:hAnsi="Arial" w:cs="Arial"/>
          <w:szCs w:val="20"/>
          <w:lang w:val="ru-RU" w:eastAsia="zh-CN"/>
        </w:rPr>
        <w:t xml:space="preserve"> </w:t>
      </w:r>
      <w:r w:rsidRPr="00815536">
        <w:rPr>
          <w:rFonts w:ascii="Arial" w:eastAsia="SimSun" w:hAnsi="Arial" w:cs="Arial"/>
          <w:szCs w:val="20"/>
          <w:lang w:val="ru-RU" w:eastAsia="zh-CN"/>
        </w:rPr>
        <w:t>добровольны</w:t>
      </w:r>
      <w:r w:rsidR="00D049E4">
        <w:rPr>
          <w:rFonts w:ascii="Arial" w:eastAsia="SimSun" w:hAnsi="Arial" w:cs="Arial"/>
          <w:szCs w:val="20"/>
          <w:lang w:val="ru-RU" w:eastAsia="zh-CN"/>
        </w:rPr>
        <w:t>х</w:t>
      </w:r>
      <w:r w:rsidRPr="00815536">
        <w:rPr>
          <w:rFonts w:ascii="Arial" w:eastAsia="SimSun" w:hAnsi="Arial" w:cs="Arial"/>
          <w:szCs w:val="20"/>
          <w:lang w:val="ru-RU" w:eastAsia="zh-CN"/>
        </w:rPr>
        <w:t xml:space="preserve"> взнос</w:t>
      </w:r>
      <w:r w:rsidR="00D049E4">
        <w:rPr>
          <w:rFonts w:ascii="Arial" w:eastAsia="SimSun" w:hAnsi="Arial" w:cs="Arial"/>
          <w:szCs w:val="20"/>
          <w:lang w:val="ru-RU" w:eastAsia="zh-CN"/>
        </w:rPr>
        <w:t>ов</w:t>
      </w:r>
      <w:r w:rsidRPr="00815536">
        <w:rPr>
          <w:rFonts w:ascii="Arial" w:eastAsia="SimSun" w:hAnsi="Arial" w:cs="Arial"/>
          <w:szCs w:val="20"/>
          <w:lang w:val="ru-RU" w:eastAsia="zh-CN"/>
        </w:rPr>
        <w:t xml:space="preserve"> донор</w:t>
      </w:r>
      <w:r w:rsidR="002632D6">
        <w:rPr>
          <w:rFonts w:ascii="Arial" w:eastAsia="SimSun" w:hAnsi="Arial" w:cs="Arial"/>
          <w:szCs w:val="20"/>
          <w:lang w:val="ru-RU" w:eastAsia="zh-CN"/>
        </w:rPr>
        <w:t>ов</w:t>
      </w:r>
      <w:r w:rsidRPr="00815536">
        <w:rPr>
          <w:rFonts w:ascii="Arial" w:eastAsia="SimSun" w:hAnsi="Arial" w:cs="Arial"/>
          <w:szCs w:val="20"/>
          <w:lang w:val="ru-RU" w:eastAsia="zh-CN"/>
        </w:rPr>
        <w:t xml:space="preserve">.  Следует напомнить, что </w:t>
      </w:r>
      <w:r w:rsidR="00872075" w:rsidRPr="00815536">
        <w:rPr>
          <w:rFonts w:ascii="Arial" w:eastAsia="SimSun" w:hAnsi="Arial" w:cs="Arial"/>
          <w:szCs w:val="20"/>
          <w:lang w:val="ru-RU" w:eastAsia="zh-CN"/>
        </w:rPr>
        <w:t>20</w:t>
      </w:r>
      <w:r w:rsidR="00872075">
        <w:rPr>
          <w:rFonts w:ascii="Arial" w:eastAsia="SimSun" w:hAnsi="Arial" w:cs="Arial"/>
          <w:szCs w:val="20"/>
          <w:lang w:val="ru-RU" w:eastAsia="zh-CN"/>
        </w:rPr>
        <w:t> </w:t>
      </w:r>
      <w:r w:rsidR="00872075" w:rsidRPr="00815536">
        <w:rPr>
          <w:rFonts w:ascii="Arial" w:eastAsia="SimSun" w:hAnsi="Arial" w:cs="Arial"/>
          <w:szCs w:val="20"/>
          <w:lang w:val="ru-RU" w:eastAsia="zh-CN"/>
        </w:rPr>
        <w:t>июня 2013</w:t>
      </w:r>
      <w:r w:rsidR="00872075">
        <w:rPr>
          <w:rFonts w:ascii="Arial" w:eastAsia="SimSun" w:hAnsi="Arial" w:cs="Arial"/>
          <w:szCs w:val="20"/>
          <w:lang w:val="ru-RU" w:eastAsia="zh-CN"/>
        </w:rPr>
        <w:t> </w:t>
      </w:r>
      <w:r w:rsidR="00872075" w:rsidRPr="00815536">
        <w:rPr>
          <w:rFonts w:ascii="Arial" w:eastAsia="SimSun" w:hAnsi="Arial" w:cs="Arial"/>
          <w:szCs w:val="20"/>
          <w:lang w:val="ru-RU" w:eastAsia="zh-CN"/>
        </w:rPr>
        <w:t>г.</w:t>
      </w:r>
      <w:r w:rsidR="00D049E4">
        <w:rPr>
          <w:rFonts w:ascii="Arial" w:eastAsia="SimSun" w:hAnsi="Arial" w:cs="Arial"/>
          <w:szCs w:val="20"/>
          <w:lang w:val="ru-RU" w:eastAsia="zh-CN"/>
        </w:rPr>
        <w:t xml:space="preserve"> в Фонд поступили добровольные взносы</w:t>
      </w:r>
      <w:r w:rsidR="00872075" w:rsidRPr="00815536">
        <w:rPr>
          <w:rFonts w:ascii="Arial" w:eastAsia="SimSun" w:hAnsi="Arial" w:cs="Arial"/>
          <w:szCs w:val="20"/>
          <w:lang w:val="ru-RU" w:eastAsia="zh-CN"/>
        </w:rPr>
        <w:t xml:space="preserve"> </w:t>
      </w:r>
      <w:r w:rsidRPr="00815536">
        <w:rPr>
          <w:rFonts w:ascii="Arial" w:eastAsia="SimSun" w:hAnsi="Arial" w:cs="Arial"/>
          <w:szCs w:val="20"/>
          <w:lang w:val="ru-RU" w:eastAsia="zh-CN"/>
        </w:rPr>
        <w:t>правительств</w:t>
      </w:r>
      <w:r w:rsidR="00D049E4">
        <w:rPr>
          <w:rFonts w:ascii="Arial" w:eastAsia="SimSun" w:hAnsi="Arial" w:cs="Arial"/>
          <w:szCs w:val="20"/>
          <w:lang w:val="ru-RU" w:eastAsia="zh-CN"/>
        </w:rPr>
        <w:t>а</w:t>
      </w:r>
      <w:r w:rsidRPr="00815536">
        <w:rPr>
          <w:rFonts w:ascii="Arial" w:eastAsia="SimSun" w:hAnsi="Arial" w:cs="Arial"/>
          <w:szCs w:val="20"/>
          <w:lang w:val="ru-RU" w:eastAsia="zh-CN"/>
        </w:rPr>
        <w:t xml:space="preserve"> Австралии</w:t>
      </w:r>
      <w:r w:rsidR="00D049E4">
        <w:rPr>
          <w:rFonts w:ascii="Arial" w:eastAsia="SimSun" w:hAnsi="Arial" w:cs="Arial"/>
          <w:szCs w:val="20"/>
          <w:lang w:val="ru-RU" w:eastAsia="zh-CN"/>
        </w:rPr>
        <w:t xml:space="preserve">, для которого это был уже второй взнос, и </w:t>
      </w:r>
      <w:r w:rsidRPr="00815536">
        <w:rPr>
          <w:rFonts w:ascii="Arial" w:eastAsia="SimSun" w:hAnsi="Arial" w:cs="Arial"/>
          <w:szCs w:val="20"/>
          <w:lang w:val="ru-RU" w:eastAsia="zh-CN"/>
        </w:rPr>
        <w:t>правительств</w:t>
      </w:r>
      <w:r w:rsidR="00D049E4">
        <w:rPr>
          <w:rFonts w:ascii="Arial" w:eastAsia="SimSun" w:hAnsi="Arial" w:cs="Arial"/>
          <w:szCs w:val="20"/>
          <w:lang w:val="ru-RU" w:eastAsia="zh-CN"/>
        </w:rPr>
        <w:t>а</w:t>
      </w:r>
      <w:r w:rsidRPr="00815536">
        <w:rPr>
          <w:rFonts w:ascii="Arial" w:eastAsia="SimSun" w:hAnsi="Arial" w:cs="Arial"/>
          <w:szCs w:val="20"/>
          <w:lang w:val="ru-RU" w:eastAsia="zh-CN"/>
        </w:rPr>
        <w:t xml:space="preserve"> Новой Зеландии (см.</w:t>
      </w:r>
      <w:r w:rsidR="00815536" w:rsidRPr="00815536">
        <w:rPr>
          <w:rFonts w:ascii="Arial" w:eastAsia="SimSun" w:hAnsi="Arial" w:cs="Arial"/>
          <w:szCs w:val="20"/>
          <w:lang w:val="ru-RU" w:eastAsia="zh-CN"/>
        </w:rPr>
        <w:t xml:space="preserve"> </w:t>
      </w:r>
      <w:r w:rsidRPr="00872075">
        <w:rPr>
          <w:rFonts w:ascii="Arial" w:eastAsia="SimSun" w:hAnsi="Arial" w:cs="Arial"/>
          <w:szCs w:val="20"/>
          <w:lang w:eastAsia="zh-CN"/>
        </w:rPr>
        <w:t>WIPO</w:t>
      </w:r>
      <w:r w:rsidRPr="003A5DC2">
        <w:rPr>
          <w:rFonts w:ascii="Arial" w:eastAsia="SimSun" w:hAnsi="Arial" w:cs="Arial"/>
          <w:szCs w:val="20"/>
          <w:lang w:val="ru-RU" w:eastAsia="zh-CN"/>
        </w:rPr>
        <w:t>/</w:t>
      </w:r>
      <w:r w:rsidRPr="00872075">
        <w:rPr>
          <w:rFonts w:ascii="Arial" w:eastAsia="SimSun" w:hAnsi="Arial" w:cs="Arial"/>
          <w:szCs w:val="20"/>
          <w:lang w:eastAsia="zh-CN"/>
        </w:rPr>
        <w:t>GRTKF</w:t>
      </w:r>
      <w:r w:rsidRPr="003A5DC2">
        <w:rPr>
          <w:rFonts w:ascii="Arial" w:eastAsia="SimSun" w:hAnsi="Arial" w:cs="Arial"/>
          <w:szCs w:val="20"/>
          <w:lang w:val="ru-RU" w:eastAsia="zh-CN"/>
        </w:rPr>
        <w:t>/</w:t>
      </w:r>
      <w:r w:rsidRPr="00872075">
        <w:rPr>
          <w:rFonts w:ascii="Arial" w:eastAsia="SimSun" w:hAnsi="Arial" w:cs="Arial"/>
          <w:szCs w:val="20"/>
          <w:lang w:eastAsia="zh-CN"/>
        </w:rPr>
        <w:t>IC</w:t>
      </w:r>
      <w:r w:rsidRPr="003A5DC2">
        <w:rPr>
          <w:rFonts w:ascii="Arial" w:eastAsia="SimSun" w:hAnsi="Arial" w:cs="Arial"/>
          <w:szCs w:val="20"/>
          <w:lang w:val="ru-RU" w:eastAsia="zh-CN"/>
        </w:rPr>
        <w:t>/2</w:t>
      </w:r>
      <w:r w:rsidR="009E1EE0">
        <w:rPr>
          <w:rFonts w:ascii="Arial" w:eastAsia="SimSun" w:hAnsi="Arial" w:cs="Arial"/>
          <w:szCs w:val="20"/>
          <w:lang w:val="ru-RU" w:eastAsia="zh-CN"/>
        </w:rPr>
        <w:t>9</w:t>
      </w:r>
      <w:r w:rsidRPr="003A5DC2">
        <w:rPr>
          <w:rFonts w:ascii="Arial" w:eastAsia="SimSun" w:hAnsi="Arial" w:cs="Arial"/>
          <w:szCs w:val="20"/>
          <w:lang w:val="ru-RU" w:eastAsia="zh-CN"/>
        </w:rPr>
        <w:t>/</w:t>
      </w:r>
      <w:r w:rsidRPr="00872075">
        <w:rPr>
          <w:rFonts w:ascii="Arial" w:eastAsia="SimSun" w:hAnsi="Arial" w:cs="Arial"/>
          <w:szCs w:val="20"/>
          <w:lang w:eastAsia="zh-CN"/>
        </w:rPr>
        <w:t>INF</w:t>
      </w:r>
      <w:r w:rsidRPr="003A5DC2">
        <w:rPr>
          <w:rFonts w:ascii="Arial" w:eastAsia="SimSun" w:hAnsi="Arial" w:cs="Arial"/>
          <w:szCs w:val="20"/>
          <w:lang w:val="ru-RU" w:eastAsia="zh-CN"/>
        </w:rPr>
        <w:t>/4)</w:t>
      </w:r>
      <w:r w:rsidR="00872075" w:rsidRPr="003A5DC2">
        <w:rPr>
          <w:rFonts w:ascii="Arial" w:eastAsia="SimSun" w:hAnsi="Arial" w:cs="Arial"/>
          <w:szCs w:val="20"/>
          <w:lang w:val="ru-RU" w:eastAsia="zh-CN"/>
        </w:rPr>
        <w:t>.</w:t>
      </w:r>
      <w:r w:rsidR="00815536" w:rsidRPr="003A5DC2">
        <w:rPr>
          <w:rFonts w:ascii="Arial" w:eastAsia="SimSun" w:hAnsi="Arial" w:cs="Arial"/>
          <w:szCs w:val="20"/>
          <w:lang w:val="ru-RU" w:eastAsia="zh-CN"/>
        </w:rPr>
        <w:t xml:space="preserve"> </w:t>
      </w:r>
      <w:r w:rsidRPr="003A5DC2">
        <w:rPr>
          <w:rFonts w:ascii="Arial" w:eastAsia="SimSun" w:hAnsi="Arial" w:cs="Arial"/>
          <w:szCs w:val="20"/>
          <w:lang w:val="ru-RU" w:eastAsia="zh-CN"/>
        </w:rPr>
        <w:t xml:space="preserve"> </w:t>
      </w:r>
      <w:r w:rsidR="00872075">
        <w:rPr>
          <w:rFonts w:ascii="Arial" w:eastAsia="SimSun" w:hAnsi="Arial" w:cs="Arial"/>
          <w:szCs w:val="20"/>
          <w:lang w:val="ru-RU" w:eastAsia="zh-CN"/>
        </w:rPr>
        <w:t>С</w:t>
      </w:r>
      <w:r w:rsidR="00872075" w:rsidRPr="003A5DC2">
        <w:rPr>
          <w:rFonts w:ascii="Arial" w:eastAsia="SimSun" w:hAnsi="Arial" w:cs="Arial"/>
          <w:szCs w:val="20"/>
          <w:lang w:val="ru-RU" w:eastAsia="zh-CN"/>
        </w:rPr>
        <w:t xml:space="preserve"> </w:t>
      </w:r>
      <w:r w:rsidR="00872075">
        <w:rPr>
          <w:rFonts w:ascii="Arial" w:eastAsia="SimSun" w:hAnsi="Arial" w:cs="Arial"/>
          <w:szCs w:val="20"/>
          <w:lang w:val="ru-RU" w:eastAsia="zh-CN"/>
        </w:rPr>
        <w:t>тех</w:t>
      </w:r>
      <w:r w:rsidR="00872075" w:rsidRPr="003A5DC2">
        <w:rPr>
          <w:rFonts w:ascii="Arial" w:eastAsia="SimSun" w:hAnsi="Arial" w:cs="Arial"/>
          <w:szCs w:val="20"/>
          <w:lang w:val="ru-RU" w:eastAsia="zh-CN"/>
        </w:rPr>
        <w:t xml:space="preserve"> </w:t>
      </w:r>
      <w:r w:rsidR="00872075">
        <w:rPr>
          <w:rFonts w:ascii="Arial" w:eastAsia="SimSun" w:hAnsi="Arial" w:cs="Arial"/>
          <w:szCs w:val="20"/>
          <w:lang w:val="ru-RU" w:eastAsia="zh-CN"/>
        </w:rPr>
        <w:t>пор</w:t>
      </w:r>
      <w:r w:rsidR="00872075" w:rsidRPr="003A5DC2">
        <w:rPr>
          <w:rFonts w:ascii="Arial" w:eastAsia="SimSun" w:hAnsi="Arial" w:cs="Arial"/>
          <w:szCs w:val="20"/>
          <w:lang w:val="ru-RU" w:eastAsia="zh-CN"/>
        </w:rPr>
        <w:t xml:space="preserve"> </w:t>
      </w:r>
      <w:r w:rsidR="00872075">
        <w:rPr>
          <w:rFonts w:ascii="Arial" w:eastAsia="SimSun" w:hAnsi="Arial" w:cs="Arial"/>
          <w:szCs w:val="20"/>
          <w:lang w:val="ru-RU" w:eastAsia="zh-CN"/>
        </w:rPr>
        <w:t>Фонд</w:t>
      </w:r>
      <w:r w:rsidR="00872075" w:rsidRPr="003A5DC2">
        <w:rPr>
          <w:rFonts w:ascii="Arial" w:eastAsia="SimSun" w:hAnsi="Arial" w:cs="Arial"/>
          <w:szCs w:val="20"/>
          <w:lang w:val="ru-RU" w:eastAsia="zh-CN"/>
        </w:rPr>
        <w:t xml:space="preserve"> </w:t>
      </w:r>
      <w:r w:rsidR="00872075">
        <w:rPr>
          <w:rFonts w:ascii="Arial" w:eastAsia="SimSun" w:hAnsi="Arial" w:cs="Arial"/>
          <w:szCs w:val="20"/>
          <w:lang w:val="ru-RU" w:eastAsia="zh-CN"/>
        </w:rPr>
        <w:t>не</w:t>
      </w:r>
      <w:r w:rsidR="00872075" w:rsidRPr="003A5DC2">
        <w:rPr>
          <w:rFonts w:ascii="Arial" w:eastAsia="SimSun" w:hAnsi="Arial" w:cs="Arial"/>
          <w:szCs w:val="20"/>
          <w:lang w:val="ru-RU" w:eastAsia="zh-CN"/>
        </w:rPr>
        <w:t xml:space="preserve"> </w:t>
      </w:r>
      <w:r w:rsidR="00872075">
        <w:rPr>
          <w:rFonts w:ascii="Arial" w:eastAsia="SimSun" w:hAnsi="Arial" w:cs="Arial"/>
          <w:szCs w:val="20"/>
          <w:lang w:val="ru-RU" w:eastAsia="zh-CN"/>
        </w:rPr>
        <w:t>по</w:t>
      </w:r>
      <w:r w:rsidR="00D049E4">
        <w:rPr>
          <w:rFonts w:ascii="Arial" w:eastAsia="SimSun" w:hAnsi="Arial" w:cs="Arial"/>
          <w:szCs w:val="20"/>
          <w:lang w:val="ru-RU" w:eastAsia="zh-CN"/>
        </w:rPr>
        <w:t>полнялся</w:t>
      </w:r>
      <w:r w:rsidR="00872075" w:rsidRPr="003A5DC2">
        <w:rPr>
          <w:rFonts w:ascii="Arial" w:eastAsia="SimSun" w:hAnsi="Arial" w:cs="Arial"/>
          <w:szCs w:val="20"/>
          <w:lang w:val="ru-RU" w:eastAsia="zh-CN"/>
        </w:rPr>
        <w:t>.</w:t>
      </w:r>
      <w:r w:rsidR="00FE371A" w:rsidRPr="003A5DC2">
        <w:rPr>
          <w:rFonts w:ascii="Arial" w:eastAsia="SimSun" w:hAnsi="Arial" w:cs="Arial"/>
          <w:szCs w:val="20"/>
          <w:lang w:val="ru-RU" w:eastAsia="zh-CN"/>
        </w:rPr>
        <w:t xml:space="preserve">  </w:t>
      </w:r>
      <w:r w:rsidR="003767D2">
        <w:rPr>
          <w:rFonts w:ascii="Arial" w:eastAsia="SimSun" w:hAnsi="Arial" w:cs="Arial"/>
          <w:szCs w:val="20"/>
          <w:lang w:val="ru-RU" w:eastAsia="zh-CN"/>
        </w:rPr>
        <w:t>В</w:t>
      </w:r>
      <w:r w:rsidR="00DC57A3">
        <w:rPr>
          <w:rFonts w:ascii="Arial" w:eastAsia="SimSun" w:hAnsi="Arial" w:cs="Arial"/>
          <w:szCs w:val="20"/>
          <w:lang w:val="ru-RU" w:eastAsia="zh-CN"/>
        </w:rPr>
        <w:t xml:space="preserve"> дальнейшем </w:t>
      </w:r>
      <w:r w:rsidR="003767D2">
        <w:rPr>
          <w:rFonts w:ascii="Arial" w:eastAsia="SimSun" w:hAnsi="Arial" w:cs="Arial"/>
          <w:szCs w:val="20"/>
          <w:lang w:val="ru-RU" w:eastAsia="zh-CN"/>
        </w:rPr>
        <w:t>Председатель Комитета информировал участников тридцать первой сессии о том, что</w:t>
      </w:r>
      <w:r w:rsidR="009E1EE0">
        <w:rPr>
          <w:rFonts w:ascii="Arial" w:eastAsia="SimSun" w:hAnsi="Arial" w:cs="Arial"/>
          <w:szCs w:val="20"/>
          <w:lang w:val="ru-RU" w:eastAsia="zh-CN"/>
        </w:rPr>
        <w:t xml:space="preserve"> </w:t>
      </w:r>
      <w:r w:rsidR="00DC57A3">
        <w:rPr>
          <w:rFonts w:ascii="Arial" w:eastAsia="SimSun" w:hAnsi="Arial" w:cs="Arial"/>
          <w:szCs w:val="20"/>
          <w:lang w:val="ru-RU" w:eastAsia="zh-CN"/>
        </w:rPr>
        <w:t xml:space="preserve">Ведомство США по </w:t>
      </w:r>
      <w:r w:rsidR="00DC57A3">
        <w:rPr>
          <w:rFonts w:ascii="Arial" w:eastAsia="SimSun" w:hAnsi="Arial" w:cs="Arial"/>
          <w:szCs w:val="20"/>
          <w:lang w:val="ru-RU" w:eastAsia="zh-CN"/>
        </w:rPr>
        <w:lastRenderedPageBreak/>
        <w:t xml:space="preserve">патентам и товарным знакам напрямую финансировало участие четырех </w:t>
      </w:r>
      <w:r w:rsidR="003F7994">
        <w:rPr>
          <w:rFonts w:ascii="Arial" w:eastAsia="SimSun" w:hAnsi="Arial" w:cs="Arial"/>
          <w:szCs w:val="20"/>
          <w:lang w:val="ru-RU" w:eastAsia="zh-CN"/>
        </w:rPr>
        <w:t>кандидатов</w:t>
      </w:r>
      <w:r w:rsidR="00DC57A3">
        <w:rPr>
          <w:rFonts w:ascii="Arial" w:eastAsia="SimSun" w:hAnsi="Arial" w:cs="Arial"/>
          <w:szCs w:val="20"/>
          <w:lang w:val="ru-RU" w:eastAsia="zh-CN"/>
        </w:rPr>
        <w:t>, рекомендованных Консультативным советом Фонда, в тридцать первой сессии Комитета</w:t>
      </w:r>
      <w:r w:rsidR="005C14BE">
        <w:rPr>
          <w:rFonts w:ascii="Arial" w:eastAsia="SimSun" w:hAnsi="Arial" w:cs="Arial"/>
          <w:szCs w:val="20"/>
          <w:lang w:val="ru-RU" w:eastAsia="zh-CN"/>
        </w:rPr>
        <w:t>.</w:t>
      </w:r>
    </w:p>
    <w:p w:rsidR="009E1EE0" w:rsidRPr="009E1EE0" w:rsidRDefault="009E1EE0" w:rsidP="009E1EE0">
      <w:pPr>
        <w:pStyle w:val="ListParagraph"/>
        <w:rPr>
          <w:rFonts w:ascii="Arial" w:eastAsia="SimSun" w:hAnsi="Arial" w:cs="Arial"/>
          <w:szCs w:val="20"/>
          <w:lang w:val="ru-RU" w:eastAsia="zh-CN"/>
        </w:rPr>
      </w:pPr>
    </w:p>
    <w:p w:rsidR="00602E0F" w:rsidRPr="00D049E4" w:rsidRDefault="00872075" w:rsidP="00602E0F">
      <w:pPr>
        <w:pStyle w:val="ListParagraph"/>
        <w:numPr>
          <w:ilvl w:val="0"/>
          <w:numId w:val="18"/>
        </w:numPr>
        <w:tabs>
          <w:tab w:val="num" w:pos="567"/>
        </w:tabs>
        <w:spacing w:after="0" w:line="240" w:lineRule="auto"/>
        <w:ind w:left="0" w:firstLine="0"/>
        <w:rPr>
          <w:rFonts w:ascii="Arial" w:eastAsia="SimSun" w:hAnsi="Arial" w:cs="Arial"/>
          <w:szCs w:val="20"/>
          <w:lang w:val="ru-RU" w:eastAsia="zh-CN"/>
        </w:rPr>
      </w:pPr>
      <w:r>
        <w:rPr>
          <w:rFonts w:ascii="Arial" w:eastAsia="SimSun" w:hAnsi="Arial" w:cs="Arial"/>
          <w:szCs w:val="20"/>
          <w:lang w:val="ru-RU" w:eastAsia="zh-CN"/>
        </w:rPr>
        <w:t>На</w:t>
      </w:r>
      <w:r w:rsidRPr="003A5DC2">
        <w:rPr>
          <w:rFonts w:ascii="Arial" w:eastAsia="SimSun" w:hAnsi="Arial" w:cs="Arial"/>
          <w:szCs w:val="20"/>
          <w:lang w:val="ru-RU" w:eastAsia="zh-CN"/>
        </w:rPr>
        <w:t xml:space="preserve"> </w:t>
      </w:r>
      <w:r>
        <w:rPr>
          <w:rFonts w:ascii="Arial" w:eastAsia="SimSun" w:hAnsi="Arial" w:cs="Arial"/>
          <w:szCs w:val="20"/>
          <w:lang w:val="ru-RU" w:eastAsia="zh-CN"/>
        </w:rPr>
        <w:t>протяжении</w:t>
      </w:r>
      <w:r w:rsidRPr="003A5DC2">
        <w:rPr>
          <w:rFonts w:ascii="Arial" w:eastAsia="SimSun" w:hAnsi="Arial" w:cs="Arial"/>
          <w:szCs w:val="20"/>
          <w:lang w:val="ru-RU" w:eastAsia="zh-CN"/>
        </w:rPr>
        <w:t xml:space="preserve"> </w:t>
      </w:r>
      <w:r>
        <w:rPr>
          <w:rFonts w:ascii="Arial" w:eastAsia="SimSun" w:hAnsi="Arial" w:cs="Arial"/>
          <w:szCs w:val="20"/>
          <w:lang w:val="ru-RU" w:eastAsia="zh-CN"/>
        </w:rPr>
        <w:t>двухлетних</w:t>
      </w:r>
      <w:r w:rsidRPr="003A5DC2">
        <w:rPr>
          <w:rFonts w:ascii="Arial" w:eastAsia="SimSun" w:hAnsi="Arial" w:cs="Arial"/>
          <w:szCs w:val="20"/>
          <w:lang w:val="ru-RU" w:eastAsia="zh-CN"/>
        </w:rPr>
        <w:t xml:space="preserve"> </w:t>
      </w:r>
      <w:r>
        <w:rPr>
          <w:rFonts w:ascii="Arial" w:eastAsia="SimSun" w:hAnsi="Arial" w:cs="Arial"/>
          <w:szCs w:val="20"/>
          <w:lang w:val="ru-RU" w:eastAsia="zh-CN"/>
        </w:rPr>
        <w:t>периодов</w:t>
      </w:r>
      <w:r w:rsidRPr="003A5DC2">
        <w:rPr>
          <w:rFonts w:ascii="Arial" w:eastAsia="SimSun" w:hAnsi="Arial" w:cs="Arial"/>
          <w:szCs w:val="20"/>
          <w:lang w:val="ru-RU" w:eastAsia="zh-CN"/>
        </w:rPr>
        <w:t xml:space="preserve"> 2012-2013</w:t>
      </w:r>
      <w:r w:rsidR="00FA2BCF">
        <w:rPr>
          <w:rFonts w:ascii="Arial" w:eastAsia="SimSun" w:hAnsi="Arial" w:cs="Arial"/>
          <w:szCs w:val="20"/>
          <w:lang w:val="ru-RU" w:eastAsia="zh-CN"/>
        </w:rPr>
        <w:t>,</w:t>
      </w:r>
      <w:r w:rsidRPr="003A5DC2">
        <w:rPr>
          <w:rFonts w:ascii="Arial" w:eastAsia="SimSun" w:hAnsi="Arial" w:cs="Arial"/>
          <w:szCs w:val="20"/>
          <w:lang w:val="ru-RU" w:eastAsia="zh-CN"/>
        </w:rPr>
        <w:t xml:space="preserve"> 2014-2015</w:t>
      </w:r>
      <w:r w:rsidR="00FA2BCF">
        <w:rPr>
          <w:rFonts w:ascii="Arial" w:eastAsia="SimSun" w:hAnsi="Arial" w:cs="Arial"/>
          <w:szCs w:val="20"/>
          <w:lang w:val="ru-RU" w:eastAsia="zh-CN"/>
        </w:rPr>
        <w:t xml:space="preserve"> и 2016-2017 </w:t>
      </w:r>
      <w:r>
        <w:rPr>
          <w:rFonts w:ascii="Arial" w:eastAsia="SimSun" w:hAnsi="Arial" w:cs="Arial"/>
          <w:szCs w:val="20"/>
          <w:lang w:val="ru-RU" w:eastAsia="zh-CN"/>
        </w:rPr>
        <w:t>гг</w:t>
      </w:r>
      <w:r w:rsidRPr="003A5DC2">
        <w:rPr>
          <w:rFonts w:ascii="Arial" w:eastAsia="SimSun" w:hAnsi="Arial" w:cs="Arial"/>
          <w:szCs w:val="20"/>
          <w:lang w:val="ru-RU" w:eastAsia="zh-CN"/>
        </w:rPr>
        <w:t xml:space="preserve">. </w:t>
      </w:r>
      <w:r w:rsidRPr="00872075">
        <w:rPr>
          <w:rFonts w:ascii="Arial" w:eastAsia="SimSun" w:hAnsi="Arial" w:cs="Arial"/>
          <w:szCs w:val="20"/>
          <w:lang w:val="ru-RU" w:eastAsia="zh-CN"/>
        </w:rPr>
        <w:t>Генеральный</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директор</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ВОИС</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и</w:t>
      </w:r>
      <w:r w:rsidRPr="001359BD">
        <w:rPr>
          <w:rFonts w:ascii="Arial" w:eastAsia="SimSun" w:hAnsi="Arial" w:cs="Arial"/>
          <w:szCs w:val="20"/>
          <w:lang w:val="ru-RU" w:eastAsia="zh-CN"/>
        </w:rPr>
        <w:t xml:space="preserve"> </w:t>
      </w:r>
      <w:r w:rsidR="00FA2BCF">
        <w:rPr>
          <w:rFonts w:ascii="Arial" w:eastAsia="SimSun" w:hAnsi="Arial" w:cs="Arial"/>
          <w:szCs w:val="20"/>
          <w:lang w:val="ru-RU" w:eastAsia="zh-CN"/>
        </w:rPr>
        <w:t>п</w:t>
      </w:r>
      <w:r w:rsidRPr="00872075">
        <w:rPr>
          <w:rFonts w:ascii="Arial" w:eastAsia="SimSun" w:hAnsi="Arial" w:cs="Arial"/>
          <w:szCs w:val="20"/>
          <w:lang w:val="ru-RU" w:eastAsia="zh-CN"/>
        </w:rPr>
        <w:t>редседател</w:t>
      </w:r>
      <w:r w:rsidR="00FA2BCF">
        <w:rPr>
          <w:rFonts w:ascii="Arial" w:eastAsia="SimSun" w:hAnsi="Arial" w:cs="Arial"/>
          <w:szCs w:val="20"/>
          <w:lang w:val="ru-RU" w:eastAsia="zh-CN"/>
        </w:rPr>
        <w:t>и</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Комитета</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неоднократно</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и</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настоятельно</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призывали</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государства</w:t>
      </w:r>
      <w:r w:rsidRPr="001359BD">
        <w:rPr>
          <w:rFonts w:ascii="Arial" w:eastAsia="SimSun" w:hAnsi="Arial" w:cs="Arial"/>
          <w:szCs w:val="20"/>
          <w:lang w:val="ru-RU" w:eastAsia="zh-CN"/>
        </w:rPr>
        <w:t>-</w:t>
      </w:r>
      <w:r w:rsidRPr="00872075">
        <w:rPr>
          <w:rFonts w:ascii="Arial" w:eastAsia="SimSun" w:hAnsi="Arial" w:cs="Arial"/>
          <w:szCs w:val="20"/>
          <w:lang w:val="ru-RU" w:eastAsia="zh-CN"/>
        </w:rPr>
        <w:t>члены</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Комитета</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и</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заинтересованных</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государственных</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и</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частных</w:t>
      </w:r>
      <w:r w:rsidRPr="001359BD">
        <w:rPr>
          <w:rFonts w:ascii="Arial" w:eastAsia="SimSun" w:hAnsi="Arial" w:cs="Arial"/>
          <w:szCs w:val="20"/>
          <w:lang w:val="ru-RU" w:eastAsia="zh-CN"/>
        </w:rPr>
        <w:t xml:space="preserve"> </w:t>
      </w:r>
      <w:r w:rsidR="00A1727E">
        <w:rPr>
          <w:rFonts w:ascii="Arial" w:eastAsia="SimSun" w:hAnsi="Arial" w:cs="Arial"/>
          <w:szCs w:val="20"/>
          <w:lang w:val="ru-RU" w:eastAsia="zh-CN"/>
        </w:rPr>
        <w:t>лиц</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п</w:t>
      </w:r>
      <w:r w:rsidR="001359BD">
        <w:rPr>
          <w:rFonts w:ascii="Arial" w:eastAsia="SimSun" w:hAnsi="Arial" w:cs="Arial"/>
          <w:szCs w:val="20"/>
          <w:lang w:val="ru-RU" w:eastAsia="zh-CN"/>
        </w:rPr>
        <w:t>ополнить</w:t>
      </w:r>
      <w:r w:rsidR="001359BD"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Фонд</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с</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учетом</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насущной</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и</w:t>
      </w:r>
      <w:r w:rsidRPr="001359BD">
        <w:rPr>
          <w:rFonts w:ascii="Arial" w:eastAsia="SimSun" w:hAnsi="Arial" w:cs="Arial"/>
          <w:szCs w:val="20"/>
          <w:lang w:val="ru-RU" w:eastAsia="zh-CN"/>
        </w:rPr>
        <w:t xml:space="preserve"> </w:t>
      </w:r>
      <w:r w:rsidR="001359BD">
        <w:rPr>
          <w:rFonts w:ascii="Arial" w:eastAsia="SimSun" w:hAnsi="Arial" w:cs="Arial"/>
          <w:szCs w:val="20"/>
          <w:lang w:val="ru-RU" w:eastAsia="zh-CN"/>
        </w:rPr>
        <w:t>всецело</w:t>
      </w:r>
      <w:r w:rsidR="001359BD"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признанной</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необходимости</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обеспечить</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участие</w:t>
      </w:r>
      <w:r w:rsidRPr="001359BD">
        <w:rPr>
          <w:rFonts w:ascii="Arial" w:eastAsia="SimSun" w:hAnsi="Arial" w:cs="Arial"/>
          <w:szCs w:val="20"/>
          <w:lang w:val="ru-RU" w:eastAsia="zh-CN"/>
        </w:rPr>
        <w:t xml:space="preserve"> </w:t>
      </w:r>
      <w:r w:rsidR="001359BD">
        <w:rPr>
          <w:rFonts w:ascii="Arial" w:eastAsia="SimSun" w:hAnsi="Arial" w:cs="Arial"/>
          <w:szCs w:val="20"/>
          <w:lang w:val="ru-RU" w:eastAsia="zh-CN"/>
        </w:rPr>
        <w:t>в</w:t>
      </w:r>
      <w:r w:rsidR="001359BD" w:rsidRPr="001359BD">
        <w:rPr>
          <w:rFonts w:ascii="Arial" w:eastAsia="SimSun" w:hAnsi="Arial" w:cs="Arial"/>
          <w:szCs w:val="20"/>
          <w:lang w:val="ru-RU" w:eastAsia="zh-CN"/>
        </w:rPr>
        <w:t xml:space="preserve"> </w:t>
      </w:r>
      <w:r w:rsidR="001359BD">
        <w:rPr>
          <w:rFonts w:ascii="Arial" w:eastAsia="SimSun" w:hAnsi="Arial" w:cs="Arial"/>
          <w:szCs w:val="20"/>
          <w:lang w:val="ru-RU" w:eastAsia="zh-CN"/>
        </w:rPr>
        <w:t>работе</w:t>
      </w:r>
      <w:r w:rsidR="00D049E4">
        <w:rPr>
          <w:rFonts w:ascii="Arial" w:eastAsia="SimSun" w:hAnsi="Arial" w:cs="Arial"/>
          <w:szCs w:val="20"/>
          <w:lang w:val="ru-RU" w:eastAsia="zh-CN"/>
        </w:rPr>
        <w:t xml:space="preserve"> данного органа</w:t>
      </w:r>
      <w:r w:rsidR="001359BD"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коренных</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и</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местных</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общин</w:t>
      </w:r>
      <w:r w:rsidR="001359BD" w:rsidRPr="001359BD">
        <w:rPr>
          <w:rFonts w:ascii="Arial" w:eastAsia="SimSun" w:hAnsi="Arial" w:cs="Arial"/>
          <w:szCs w:val="20"/>
          <w:lang w:val="ru-RU" w:eastAsia="zh-CN"/>
        </w:rPr>
        <w:t>.</w:t>
      </w:r>
      <w:r w:rsidR="001359BD">
        <w:rPr>
          <w:rFonts w:ascii="Arial" w:eastAsia="SimSun" w:hAnsi="Arial" w:cs="Arial"/>
          <w:szCs w:val="20"/>
          <w:lang w:val="ru-RU" w:eastAsia="zh-CN"/>
        </w:rPr>
        <w:t xml:space="preserve">  </w:t>
      </w:r>
      <w:r w:rsidR="00815536" w:rsidRPr="00815536">
        <w:rPr>
          <w:rFonts w:ascii="Arial" w:eastAsia="SimSun" w:hAnsi="Arial" w:cs="Arial"/>
          <w:szCs w:val="20"/>
          <w:lang w:val="ru-RU" w:eastAsia="zh-CN"/>
        </w:rPr>
        <w:t xml:space="preserve">В этой связи всем государствам-членам и </w:t>
      </w:r>
      <w:r w:rsidR="001359BD">
        <w:rPr>
          <w:rFonts w:ascii="Arial" w:eastAsia="SimSun" w:hAnsi="Arial" w:cs="Arial"/>
          <w:szCs w:val="20"/>
          <w:lang w:val="ru-RU" w:eastAsia="zh-CN"/>
        </w:rPr>
        <w:t xml:space="preserve">организациям </w:t>
      </w:r>
      <w:r w:rsidR="00815536" w:rsidRPr="00815536">
        <w:rPr>
          <w:rFonts w:ascii="Arial" w:eastAsia="SimSun" w:hAnsi="Arial" w:cs="Arial"/>
          <w:szCs w:val="20"/>
          <w:lang w:val="ru-RU" w:eastAsia="zh-CN"/>
        </w:rPr>
        <w:t>был направлен документ «Основания для поддержки»</w:t>
      </w:r>
      <w:r w:rsidR="001359BD">
        <w:rPr>
          <w:rFonts w:ascii="Arial" w:eastAsia="SimSun" w:hAnsi="Arial" w:cs="Arial"/>
          <w:szCs w:val="20"/>
          <w:lang w:val="ru-RU" w:eastAsia="zh-CN"/>
        </w:rPr>
        <w:t xml:space="preserve"> с просьбой направить средства для</w:t>
      </w:r>
      <w:r w:rsidR="00D049E4">
        <w:rPr>
          <w:rFonts w:ascii="Arial" w:eastAsia="SimSun" w:hAnsi="Arial" w:cs="Arial"/>
          <w:szCs w:val="20"/>
          <w:lang w:val="ru-RU" w:eastAsia="zh-CN"/>
        </w:rPr>
        <w:t xml:space="preserve"> содействия</w:t>
      </w:r>
      <w:r w:rsidR="001359BD">
        <w:rPr>
          <w:rFonts w:ascii="Arial" w:eastAsia="SimSun" w:hAnsi="Arial" w:cs="Arial"/>
          <w:szCs w:val="20"/>
          <w:lang w:val="ru-RU" w:eastAsia="zh-CN"/>
        </w:rPr>
        <w:t xml:space="preserve"> Фонд</w:t>
      </w:r>
      <w:r w:rsidR="00D049E4">
        <w:rPr>
          <w:rFonts w:ascii="Arial" w:eastAsia="SimSun" w:hAnsi="Arial" w:cs="Arial"/>
          <w:szCs w:val="20"/>
          <w:lang w:val="ru-RU" w:eastAsia="zh-CN"/>
        </w:rPr>
        <w:t>у</w:t>
      </w:r>
      <w:r w:rsidR="001359BD">
        <w:rPr>
          <w:rFonts w:ascii="Arial" w:eastAsia="SimSun" w:hAnsi="Arial" w:cs="Arial"/>
          <w:szCs w:val="20"/>
          <w:lang w:val="ru-RU" w:eastAsia="zh-CN"/>
        </w:rPr>
        <w:t>.</w:t>
      </w:r>
      <w:r w:rsidR="00FE371A" w:rsidRPr="00815536">
        <w:rPr>
          <w:rFonts w:ascii="Arial" w:eastAsia="SimSun" w:hAnsi="Arial" w:cs="Arial"/>
          <w:szCs w:val="20"/>
          <w:lang w:val="ru-RU" w:eastAsia="zh-CN"/>
        </w:rPr>
        <w:t xml:space="preserve">  </w:t>
      </w:r>
      <w:r w:rsidR="001359BD">
        <w:rPr>
          <w:rFonts w:ascii="Arial" w:eastAsia="SimSun" w:hAnsi="Arial" w:cs="Arial"/>
          <w:szCs w:val="20"/>
          <w:lang w:val="ru-RU" w:eastAsia="zh-CN"/>
        </w:rPr>
        <w:t>Обновленная</w:t>
      </w:r>
      <w:r w:rsidR="001359BD" w:rsidRPr="00D049E4">
        <w:rPr>
          <w:rFonts w:ascii="Arial" w:eastAsia="SimSun" w:hAnsi="Arial" w:cs="Arial"/>
          <w:szCs w:val="20"/>
          <w:lang w:val="ru-RU" w:eastAsia="zh-CN"/>
        </w:rPr>
        <w:t xml:space="preserve"> </w:t>
      </w:r>
      <w:r w:rsidR="001359BD">
        <w:rPr>
          <w:rFonts w:ascii="Arial" w:eastAsia="SimSun" w:hAnsi="Arial" w:cs="Arial"/>
          <w:szCs w:val="20"/>
          <w:lang w:val="ru-RU" w:eastAsia="zh-CN"/>
        </w:rPr>
        <w:t>версия</w:t>
      </w:r>
      <w:r w:rsidR="001359BD" w:rsidRPr="00D049E4">
        <w:rPr>
          <w:rFonts w:ascii="Arial" w:eastAsia="SimSun" w:hAnsi="Arial" w:cs="Arial"/>
          <w:szCs w:val="20"/>
          <w:lang w:val="ru-RU" w:eastAsia="zh-CN"/>
        </w:rPr>
        <w:t xml:space="preserve"> </w:t>
      </w:r>
      <w:r w:rsidR="001359BD">
        <w:rPr>
          <w:rFonts w:ascii="Arial" w:eastAsia="SimSun" w:hAnsi="Arial" w:cs="Arial"/>
          <w:szCs w:val="20"/>
          <w:lang w:val="ru-RU" w:eastAsia="zh-CN"/>
        </w:rPr>
        <w:t>этого</w:t>
      </w:r>
      <w:r w:rsidR="001359BD" w:rsidRPr="00D049E4">
        <w:rPr>
          <w:rFonts w:ascii="Arial" w:eastAsia="SimSun" w:hAnsi="Arial" w:cs="Arial"/>
          <w:szCs w:val="20"/>
          <w:lang w:val="ru-RU" w:eastAsia="zh-CN"/>
        </w:rPr>
        <w:t xml:space="preserve"> </w:t>
      </w:r>
      <w:r w:rsidR="001359BD">
        <w:rPr>
          <w:rFonts w:ascii="Arial" w:eastAsia="SimSun" w:hAnsi="Arial" w:cs="Arial"/>
          <w:szCs w:val="20"/>
          <w:lang w:val="ru-RU" w:eastAsia="zh-CN"/>
        </w:rPr>
        <w:t>документа</w:t>
      </w:r>
      <w:r w:rsidR="001359BD" w:rsidRPr="00D049E4">
        <w:rPr>
          <w:rFonts w:ascii="Arial" w:eastAsia="SimSun" w:hAnsi="Arial" w:cs="Arial"/>
          <w:szCs w:val="20"/>
          <w:lang w:val="ru-RU" w:eastAsia="zh-CN"/>
        </w:rPr>
        <w:t xml:space="preserve"> </w:t>
      </w:r>
      <w:r w:rsidR="001359BD">
        <w:rPr>
          <w:rFonts w:ascii="Arial" w:eastAsia="SimSun" w:hAnsi="Arial" w:cs="Arial"/>
          <w:szCs w:val="20"/>
          <w:lang w:val="ru-RU" w:eastAsia="zh-CN"/>
        </w:rPr>
        <w:t>приводится</w:t>
      </w:r>
      <w:r w:rsidR="001359BD" w:rsidRPr="00D049E4">
        <w:rPr>
          <w:rFonts w:ascii="Arial" w:eastAsia="SimSun" w:hAnsi="Arial" w:cs="Arial"/>
          <w:szCs w:val="20"/>
          <w:lang w:val="ru-RU" w:eastAsia="zh-CN"/>
        </w:rPr>
        <w:t xml:space="preserve"> </w:t>
      </w:r>
      <w:r w:rsidR="001359BD">
        <w:rPr>
          <w:rFonts w:ascii="Arial" w:eastAsia="SimSun" w:hAnsi="Arial" w:cs="Arial"/>
          <w:szCs w:val="20"/>
          <w:lang w:val="ru-RU" w:eastAsia="zh-CN"/>
        </w:rPr>
        <w:t>в</w:t>
      </w:r>
      <w:r w:rsidR="001359BD" w:rsidRPr="00D049E4">
        <w:rPr>
          <w:rFonts w:ascii="Arial" w:eastAsia="SimSun" w:hAnsi="Arial" w:cs="Arial"/>
          <w:szCs w:val="20"/>
          <w:lang w:val="ru-RU" w:eastAsia="zh-CN"/>
        </w:rPr>
        <w:t xml:space="preserve"> </w:t>
      </w:r>
      <w:r w:rsidR="001359BD">
        <w:rPr>
          <w:rFonts w:ascii="Arial" w:eastAsia="SimSun" w:hAnsi="Arial" w:cs="Arial"/>
          <w:szCs w:val="20"/>
          <w:lang w:val="ru-RU" w:eastAsia="zh-CN"/>
        </w:rPr>
        <w:t>приложении </w:t>
      </w:r>
      <w:r w:rsidR="00FE371A" w:rsidRPr="00815536">
        <w:rPr>
          <w:rFonts w:ascii="Arial" w:eastAsia="SimSun" w:hAnsi="Arial" w:cs="Arial"/>
          <w:szCs w:val="20"/>
          <w:lang w:eastAsia="zh-CN"/>
        </w:rPr>
        <w:t>II</w:t>
      </w:r>
      <w:r w:rsidR="00FE371A" w:rsidRPr="00D049E4">
        <w:rPr>
          <w:rFonts w:ascii="Arial" w:eastAsia="SimSun" w:hAnsi="Arial" w:cs="Arial"/>
          <w:szCs w:val="20"/>
          <w:lang w:val="ru-RU" w:eastAsia="zh-CN"/>
        </w:rPr>
        <w:t xml:space="preserve">. </w:t>
      </w:r>
    </w:p>
    <w:p w:rsidR="00602E0F" w:rsidRPr="005E42FA" w:rsidRDefault="00602E0F" w:rsidP="00FE371A">
      <w:pPr>
        <w:pStyle w:val="ListParagraph"/>
        <w:rPr>
          <w:rFonts w:ascii="Arial" w:eastAsia="SimSun" w:hAnsi="Arial" w:cs="Arial"/>
          <w:szCs w:val="20"/>
          <w:lang w:val="ru-RU" w:eastAsia="zh-CN"/>
        </w:rPr>
      </w:pPr>
    </w:p>
    <w:p w:rsidR="00815536" w:rsidRPr="003A5DC2" w:rsidRDefault="005E42FA" w:rsidP="00815536">
      <w:pPr>
        <w:pStyle w:val="ListParagraph"/>
        <w:numPr>
          <w:ilvl w:val="0"/>
          <w:numId w:val="18"/>
        </w:numPr>
        <w:tabs>
          <w:tab w:val="num" w:pos="567"/>
        </w:tabs>
        <w:spacing w:after="220" w:line="240" w:lineRule="auto"/>
        <w:ind w:left="0" w:firstLine="0"/>
        <w:rPr>
          <w:rFonts w:ascii="Arial" w:eastAsia="SimSun" w:hAnsi="Arial" w:cs="Arial"/>
          <w:szCs w:val="20"/>
          <w:u w:val="single"/>
          <w:lang w:val="ru-RU" w:eastAsia="zh-CN"/>
        </w:rPr>
      </w:pPr>
      <w:r>
        <w:rPr>
          <w:rFonts w:ascii="Arial" w:eastAsia="SimSun" w:hAnsi="Arial" w:cs="Arial"/>
          <w:szCs w:val="20"/>
          <w:lang w:val="ru-RU" w:eastAsia="zh-CN"/>
        </w:rPr>
        <w:t>Следует</w:t>
      </w:r>
      <w:r w:rsidRPr="005E42FA">
        <w:rPr>
          <w:rFonts w:ascii="Arial" w:eastAsia="SimSun" w:hAnsi="Arial" w:cs="Arial"/>
          <w:szCs w:val="20"/>
          <w:lang w:val="ru-RU" w:eastAsia="zh-CN"/>
        </w:rPr>
        <w:t xml:space="preserve"> </w:t>
      </w:r>
      <w:r>
        <w:rPr>
          <w:rFonts w:ascii="Arial" w:eastAsia="SimSun" w:hAnsi="Arial" w:cs="Arial"/>
          <w:szCs w:val="20"/>
          <w:lang w:val="ru-RU" w:eastAsia="zh-CN"/>
        </w:rPr>
        <w:t>напомнить</w:t>
      </w:r>
      <w:r w:rsidRPr="005E42FA">
        <w:rPr>
          <w:rFonts w:ascii="Arial" w:eastAsia="SimSun" w:hAnsi="Arial" w:cs="Arial"/>
          <w:szCs w:val="20"/>
          <w:lang w:val="ru-RU" w:eastAsia="zh-CN"/>
        </w:rPr>
        <w:t xml:space="preserve">, </w:t>
      </w:r>
      <w:r>
        <w:rPr>
          <w:rFonts w:ascii="Arial" w:eastAsia="SimSun" w:hAnsi="Arial" w:cs="Arial"/>
          <w:szCs w:val="20"/>
          <w:lang w:val="ru-RU" w:eastAsia="zh-CN"/>
        </w:rPr>
        <w:t>что</w:t>
      </w:r>
      <w:r w:rsidRPr="005E42FA">
        <w:rPr>
          <w:rFonts w:ascii="Arial" w:eastAsia="SimSun" w:hAnsi="Arial" w:cs="Arial"/>
          <w:szCs w:val="20"/>
          <w:lang w:val="ru-RU" w:eastAsia="zh-CN"/>
        </w:rPr>
        <w:t xml:space="preserve"> </w:t>
      </w:r>
      <w:r>
        <w:rPr>
          <w:rFonts w:ascii="Arial" w:eastAsia="SimSun" w:hAnsi="Arial" w:cs="Arial"/>
          <w:szCs w:val="20"/>
          <w:lang w:val="ru-RU" w:eastAsia="zh-CN"/>
        </w:rPr>
        <w:t>с</w:t>
      </w:r>
      <w:r w:rsidRPr="005E42FA">
        <w:rPr>
          <w:rFonts w:ascii="Arial" w:eastAsia="SimSun" w:hAnsi="Arial" w:cs="Arial"/>
          <w:szCs w:val="20"/>
          <w:lang w:val="ru-RU" w:eastAsia="zh-CN"/>
        </w:rPr>
        <w:t xml:space="preserve"> </w:t>
      </w:r>
      <w:r>
        <w:rPr>
          <w:rFonts w:ascii="Arial" w:eastAsia="SimSun" w:hAnsi="Arial" w:cs="Arial"/>
          <w:szCs w:val="20"/>
          <w:lang w:val="ru-RU" w:eastAsia="zh-CN"/>
        </w:rPr>
        <w:t>учетом</w:t>
      </w:r>
      <w:r w:rsidRPr="005E42FA">
        <w:rPr>
          <w:rFonts w:ascii="Arial" w:eastAsia="SimSun" w:hAnsi="Arial" w:cs="Arial"/>
          <w:szCs w:val="20"/>
          <w:lang w:val="ru-RU" w:eastAsia="zh-CN"/>
        </w:rPr>
        <w:t xml:space="preserve"> </w:t>
      </w:r>
      <w:r>
        <w:rPr>
          <w:rFonts w:ascii="Arial" w:eastAsia="SimSun" w:hAnsi="Arial" w:cs="Arial"/>
          <w:szCs w:val="20"/>
          <w:lang w:val="ru-RU" w:eastAsia="zh-CN"/>
        </w:rPr>
        <w:t>финансовой</w:t>
      </w:r>
      <w:r w:rsidRPr="005E42FA">
        <w:rPr>
          <w:rFonts w:ascii="Arial" w:eastAsia="SimSun" w:hAnsi="Arial" w:cs="Arial"/>
          <w:szCs w:val="20"/>
          <w:lang w:val="ru-RU" w:eastAsia="zh-CN"/>
        </w:rPr>
        <w:t xml:space="preserve"> </w:t>
      </w:r>
      <w:r>
        <w:rPr>
          <w:rFonts w:ascii="Arial" w:eastAsia="SimSun" w:hAnsi="Arial" w:cs="Arial"/>
          <w:szCs w:val="20"/>
          <w:lang w:val="ru-RU" w:eastAsia="zh-CN"/>
        </w:rPr>
        <w:t>ситуации</w:t>
      </w:r>
      <w:r w:rsidRPr="005E42FA">
        <w:rPr>
          <w:rFonts w:ascii="Arial" w:eastAsia="SimSun" w:hAnsi="Arial" w:cs="Arial"/>
          <w:szCs w:val="20"/>
          <w:lang w:val="ru-RU" w:eastAsia="zh-CN"/>
        </w:rPr>
        <w:t xml:space="preserve"> </w:t>
      </w:r>
      <w:r>
        <w:rPr>
          <w:rFonts w:ascii="Arial" w:eastAsia="SimSun" w:hAnsi="Arial" w:cs="Arial"/>
          <w:szCs w:val="20"/>
          <w:lang w:val="ru-RU" w:eastAsia="zh-CN"/>
        </w:rPr>
        <w:t>Фонда</w:t>
      </w:r>
      <w:r w:rsidRPr="005E42FA">
        <w:rPr>
          <w:rFonts w:ascii="Arial" w:eastAsia="SimSun" w:hAnsi="Arial" w:cs="Arial"/>
          <w:szCs w:val="20"/>
          <w:lang w:val="ru-RU" w:eastAsia="zh-CN"/>
        </w:rPr>
        <w:t xml:space="preserve"> </w:t>
      </w:r>
      <w:r>
        <w:rPr>
          <w:rFonts w:ascii="Arial" w:eastAsia="SimSun" w:hAnsi="Arial" w:cs="Arial"/>
          <w:szCs w:val="20"/>
          <w:lang w:val="ru-RU" w:eastAsia="zh-CN"/>
        </w:rPr>
        <w:t>Председатель</w:t>
      </w:r>
      <w:r w:rsidRPr="005E42FA">
        <w:rPr>
          <w:rFonts w:ascii="Arial" w:eastAsia="SimSun" w:hAnsi="Arial" w:cs="Arial"/>
          <w:szCs w:val="20"/>
          <w:lang w:val="ru-RU" w:eastAsia="zh-CN"/>
        </w:rPr>
        <w:t xml:space="preserve"> </w:t>
      </w:r>
      <w:r>
        <w:rPr>
          <w:rFonts w:ascii="Arial" w:eastAsia="SimSun" w:hAnsi="Arial" w:cs="Arial"/>
          <w:szCs w:val="20"/>
          <w:lang w:val="ru-RU" w:eastAsia="zh-CN"/>
        </w:rPr>
        <w:t>Комитета</w:t>
      </w:r>
      <w:r w:rsidRPr="005E42FA">
        <w:rPr>
          <w:rFonts w:ascii="Arial" w:eastAsia="SimSun" w:hAnsi="Arial" w:cs="Arial"/>
          <w:szCs w:val="20"/>
          <w:lang w:val="ru-RU" w:eastAsia="zh-CN"/>
        </w:rPr>
        <w:t xml:space="preserve"> </w:t>
      </w:r>
      <w:r>
        <w:rPr>
          <w:rFonts w:ascii="Arial" w:eastAsia="SimSun" w:hAnsi="Arial" w:cs="Arial"/>
          <w:szCs w:val="20"/>
          <w:lang w:val="ru-RU" w:eastAsia="zh-CN"/>
        </w:rPr>
        <w:t>предложил</w:t>
      </w:r>
      <w:r w:rsidRPr="005E42FA">
        <w:rPr>
          <w:rFonts w:ascii="Arial" w:eastAsia="SimSun" w:hAnsi="Arial" w:cs="Arial"/>
          <w:szCs w:val="20"/>
          <w:lang w:val="ru-RU" w:eastAsia="zh-CN"/>
        </w:rPr>
        <w:t xml:space="preserve"> </w:t>
      </w:r>
      <w:r>
        <w:rPr>
          <w:rFonts w:ascii="Arial" w:eastAsia="SimSun" w:hAnsi="Arial" w:cs="Arial"/>
          <w:szCs w:val="20"/>
          <w:lang w:val="ru-RU" w:eastAsia="zh-CN"/>
        </w:rPr>
        <w:t>участникам двадцать</w:t>
      </w:r>
      <w:r w:rsidRPr="005E42FA">
        <w:rPr>
          <w:rFonts w:ascii="Arial" w:eastAsia="SimSun" w:hAnsi="Arial" w:cs="Arial"/>
          <w:szCs w:val="20"/>
          <w:lang w:val="ru-RU" w:eastAsia="zh-CN"/>
        </w:rPr>
        <w:t xml:space="preserve"> </w:t>
      </w:r>
      <w:r>
        <w:rPr>
          <w:rFonts w:ascii="Arial" w:eastAsia="SimSun" w:hAnsi="Arial" w:cs="Arial"/>
          <w:szCs w:val="20"/>
          <w:lang w:val="ru-RU" w:eastAsia="zh-CN"/>
        </w:rPr>
        <w:t>седьмой</w:t>
      </w:r>
      <w:r w:rsidRPr="005E42FA">
        <w:rPr>
          <w:rFonts w:ascii="Arial" w:eastAsia="SimSun" w:hAnsi="Arial" w:cs="Arial"/>
          <w:szCs w:val="20"/>
          <w:lang w:val="ru-RU" w:eastAsia="zh-CN"/>
        </w:rPr>
        <w:t xml:space="preserve"> </w:t>
      </w:r>
      <w:r>
        <w:rPr>
          <w:rFonts w:ascii="Arial" w:eastAsia="SimSun" w:hAnsi="Arial" w:cs="Arial"/>
          <w:szCs w:val="20"/>
          <w:lang w:val="ru-RU" w:eastAsia="zh-CN"/>
        </w:rPr>
        <w:t>и</w:t>
      </w:r>
      <w:r w:rsidRPr="005E42FA">
        <w:rPr>
          <w:rFonts w:ascii="Arial" w:eastAsia="SimSun" w:hAnsi="Arial" w:cs="Arial"/>
          <w:szCs w:val="20"/>
          <w:lang w:val="ru-RU" w:eastAsia="zh-CN"/>
        </w:rPr>
        <w:t xml:space="preserve"> </w:t>
      </w:r>
      <w:r>
        <w:rPr>
          <w:rFonts w:ascii="Arial" w:eastAsia="SimSun" w:hAnsi="Arial" w:cs="Arial"/>
          <w:szCs w:val="20"/>
          <w:lang w:val="ru-RU" w:eastAsia="zh-CN"/>
        </w:rPr>
        <w:t>двадцать</w:t>
      </w:r>
      <w:r w:rsidRPr="005E42FA">
        <w:rPr>
          <w:rFonts w:ascii="Arial" w:eastAsia="SimSun" w:hAnsi="Arial" w:cs="Arial"/>
          <w:szCs w:val="20"/>
          <w:lang w:val="ru-RU" w:eastAsia="zh-CN"/>
        </w:rPr>
        <w:t xml:space="preserve"> </w:t>
      </w:r>
      <w:r>
        <w:rPr>
          <w:rFonts w:ascii="Arial" w:eastAsia="SimSun" w:hAnsi="Arial" w:cs="Arial"/>
          <w:szCs w:val="20"/>
          <w:lang w:val="ru-RU" w:eastAsia="zh-CN"/>
        </w:rPr>
        <w:t>восьмой</w:t>
      </w:r>
      <w:r w:rsidRPr="005E42FA">
        <w:rPr>
          <w:rFonts w:ascii="Arial" w:eastAsia="SimSun" w:hAnsi="Arial" w:cs="Arial"/>
          <w:szCs w:val="20"/>
          <w:lang w:val="ru-RU" w:eastAsia="zh-CN"/>
        </w:rPr>
        <w:t xml:space="preserve"> </w:t>
      </w:r>
      <w:r>
        <w:rPr>
          <w:rFonts w:ascii="Arial" w:eastAsia="SimSun" w:hAnsi="Arial" w:cs="Arial"/>
          <w:szCs w:val="20"/>
          <w:lang w:val="ru-RU" w:eastAsia="zh-CN"/>
        </w:rPr>
        <w:t>сессий</w:t>
      </w:r>
      <w:r w:rsidRPr="005E42FA">
        <w:rPr>
          <w:rFonts w:ascii="Arial" w:eastAsia="SimSun" w:hAnsi="Arial" w:cs="Arial"/>
          <w:szCs w:val="20"/>
          <w:lang w:val="ru-RU" w:eastAsia="zh-CN"/>
        </w:rPr>
        <w:t xml:space="preserve"> </w:t>
      </w:r>
      <w:r>
        <w:rPr>
          <w:rFonts w:ascii="Arial" w:eastAsia="SimSun" w:hAnsi="Arial" w:cs="Arial"/>
          <w:szCs w:val="20"/>
          <w:lang w:val="ru-RU" w:eastAsia="zh-CN"/>
        </w:rPr>
        <w:t>Комитета</w:t>
      </w:r>
      <w:r w:rsidRPr="005E42FA">
        <w:rPr>
          <w:rFonts w:ascii="Arial" w:eastAsia="SimSun" w:hAnsi="Arial" w:cs="Arial"/>
          <w:szCs w:val="20"/>
          <w:lang w:val="ru-RU" w:eastAsia="zh-CN"/>
        </w:rPr>
        <w:t xml:space="preserve"> </w:t>
      </w:r>
      <w:r>
        <w:rPr>
          <w:rFonts w:ascii="Arial" w:eastAsia="SimSun" w:hAnsi="Arial" w:cs="Arial"/>
          <w:szCs w:val="20"/>
          <w:lang w:val="ru-RU" w:eastAsia="zh-CN"/>
        </w:rPr>
        <w:t>подумать</w:t>
      </w:r>
      <w:r w:rsidRPr="005E42FA">
        <w:rPr>
          <w:rFonts w:ascii="Arial" w:eastAsia="SimSun" w:hAnsi="Arial" w:cs="Arial"/>
          <w:szCs w:val="20"/>
          <w:lang w:val="ru-RU" w:eastAsia="zh-CN"/>
        </w:rPr>
        <w:t xml:space="preserve"> </w:t>
      </w:r>
      <w:r>
        <w:rPr>
          <w:rFonts w:ascii="Arial" w:eastAsia="SimSun" w:hAnsi="Arial" w:cs="Arial"/>
          <w:szCs w:val="20"/>
          <w:lang w:val="ru-RU" w:eastAsia="zh-CN"/>
        </w:rPr>
        <w:t>о</w:t>
      </w:r>
      <w:r w:rsidRPr="005E42FA">
        <w:rPr>
          <w:rFonts w:ascii="Arial" w:eastAsia="SimSun" w:hAnsi="Arial" w:cs="Arial"/>
          <w:szCs w:val="20"/>
          <w:lang w:val="ru-RU" w:eastAsia="zh-CN"/>
        </w:rPr>
        <w:t xml:space="preserve"> </w:t>
      </w:r>
      <w:r>
        <w:rPr>
          <w:rFonts w:ascii="Arial" w:eastAsia="SimSun" w:hAnsi="Arial" w:cs="Arial"/>
          <w:szCs w:val="20"/>
          <w:lang w:val="ru-RU" w:eastAsia="zh-CN"/>
        </w:rPr>
        <w:t>новых</w:t>
      </w:r>
      <w:r w:rsidRPr="005E42FA">
        <w:rPr>
          <w:rFonts w:ascii="Arial" w:eastAsia="SimSun" w:hAnsi="Arial" w:cs="Arial"/>
          <w:szCs w:val="20"/>
          <w:lang w:val="ru-RU" w:eastAsia="zh-CN"/>
        </w:rPr>
        <w:t xml:space="preserve"> </w:t>
      </w:r>
      <w:r>
        <w:rPr>
          <w:rFonts w:ascii="Arial" w:eastAsia="SimSun" w:hAnsi="Arial" w:cs="Arial"/>
          <w:szCs w:val="20"/>
          <w:lang w:val="ru-RU" w:eastAsia="zh-CN"/>
        </w:rPr>
        <w:t>способах пополнения Фонда</w:t>
      </w:r>
      <w:r w:rsidR="005C14BE">
        <w:rPr>
          <w:rFonts w:ascii="Arial" w:eastAsia="SimSun" w:hAnsi="Arial" w:cs="Arial"/>
          <w:szCs w:val="20"/>
          <w:lang w:val="ru-RU" w:eastAsia="zh-CN"/>
        </w:rPr>
        <w:t xml:space="preserve"> (см. документ </w:t>
      </w:r>
      <w:r w:rsidR="005C14BE">
        <w:rPr>
          <w:rFonts w:ascii="Arial" w:eastAsia="SimSun" w:hAnsi="Arial" w:cs="Arial"/>
          <w:szCs w:val="20"/>
          <w:lang w:eastAsia="zh-CN"/>
        </w:rPr>
        <w:t>WIPO</w:t>
      </w:r>
      <w:r w:rsidR="005C14BE" w:rsidRPr="005C14BE">
        <w:rPr>
          <w:rFonts w:ascii="Arial" w:eastAsia="SimSun" w:hAnsi="Arial" w:cs="Arial"/>
          <w:szCs w:val="20"/>
          <w:lang w:val="ru-RU" w:eastAsia="zh-CN"/>
        </w:rPr>
        <w:t>/</w:t>
      </w:r>
      <w:r w:rsidR="005C14BE">
        <w:rPr>
          <w:rFonts w:ascii="Arial" w:eastAsia="SimSun" w:hAnsi="Arial" w:cs="Arial"/>
          <w:szCs w:val="20"/>
          <w:lang w:eastAsia="zh-CN"/>
        </w:rPr>
        <w:t>GRTKF</w:t>
      </w:r>
      <w:r w:rsidR="005C14BE" w:rsidRPr="005C14BE">
        <w:rPr>
          <w:rFonts w:ascii="Arial" w:eastAsia="SimSun" w:hAnsi="Arial" w:cs="Arial"/>
          <w:szCs w:val="20"/>
          <w:lang w:val="ru-RU" w:eastAsia="zh-CN"/>
        </w:rPr>
        <w:t>/</w:t>
      </w:r>
      <w:r w:rsidR="005C14BE">
        <w:rPr>
          <w:rFonts w:ascii="Arial" w:eastAsia="SimSun" w:hAnsi="Arial" w:cs="Arial"/>
          <w:szCs w:val="20"/>
          <w:lang w:eastAsia="zh-CN"/>
        </w:rPr>
        <w:t>IC</w:t>
      </w:r>
      <w:r w:rsidR="005C14BE" w:rsidRPr="005C14BE">
        <w:rPr>
          <w:rFonts w:ascii="Arial" w:eastAsia="SimSun" w:hAnsi="Arial" w:cs="Arial"/>
          <w:szCs w:val="20"/>
          <w:lang w:val="ru-RU" w:eastAsia="zh-CN"/>
        </w:rPr>
        <w:t>/29/3</w:t>
      </w:r>
      <w:r w:rsidR="005C14BE">
        <w:rPr>
          <w:rFonts w:ascii="Arial" w:eastAsia="SimSun" w:hAnsi="Arial" w:cs="Arial"/>
          <w:szCs w:val="20"/>
          <w:lang w:val="ru-RU" w:eastAsia="zh-CN"/>
        </w:rPr>
        <w:t>)</w:t>
      </w:r>
      <w:r>
        <w:rPr>
          <w:rFonts w:ascii="Arial" w:eastAsia="SimSun" w:hAnsi="Arial" w:cs="Arial"/>
          <w:szCs w:val="20"/>
          <w:lang w:val="ru-RU" w:eastAsia="zh-CN"/>
        </w:rPr>
        <w:t>.</w:t>
      </w:r>
      <w:r w:rsidR="005C14BE">
        <w:rPr>
          <w:rFonts w:ascii="Arial" w:eastAsia="SimSun" w:hAnsi="Arial" w:cs="Arial"/>
          <w:szCs w:val="20"/>
          <w:lang w:val="ru-RU" w:eastAsia="zh-CN"/>
        </w:rPr>
        <w:t xml:space="preserve">  В своем отчете Консультативный совет Фонда</w:t>
      </w:r>
      <w:r w:rsidR="00552FF1">
        <w:rPr>
          <w:rFonts w:ascii="Arial" w:eastAsia="SimSun" w:hAnsi="Arial" w:cs="Arial"/>
          <w:szCs w:val="20"/>
          <w:lang w:val="ru-RU" w:eastAsia="zh-CN"/>
        </w:rPr>
        <w:t>, ссылаясь на рекомендаци</w:t>
      </w:r>
      <w:r w:rsidR="003F7994">
        <w:rPr>
          <w:rFonts w:ascii="Arial" w:eastAsia="SimSun" w:hAnsi="Arial" w:cs="Arial"/>
          <w:szCs w:val="20"/>
          <w:lang w:val="ru-RU" w:eastAsia="zh-CN"/>
        </w:rPr>
        <w:t>и</w:t>
      </w:r>
      <w:r w:rsidR="00552FF1">
        <w:rPr>
          <w:rFonts w:ascii="Arial" w:eastAsia="SimSun" w:hAnsi="Arial" w:cs="Arial"/>
          <w:szCs w:val="20"/>
          <w:lang w:val="ru-RU" w:eastAsia="zh-CN"/>
        </w:rPr>
        <w:t>, вы</w:t>
      </w:r>
      <w:r w:rsidR="003F7994">
        <w:rPr>
          <w:rFonts w:ascii="Arial" w:eastAsia="SimSun" w:hAnsi="Arial" w:cs="Arial"/>
          <w:szCs w:val="20"/>
          <w:lang w:val="ru-RU" w:eastAsia="zh-CN"/>
        </w:rPr>
        <w:t>несенные</w:t>
      </w:r>
      <w:r w:rsidR="00552FF1">
        <w:rPr>
          <w:rFonts w:ascii="Arial" w:eastAsia="SimSun" w:hAnsi="Arial" w:cs="Arial"/>
          <w:szCs w:val="20"/>
          <w:lang w:val="ru-RU" w:eastAsia="zh-CN"/>
        </w:rPr>
        <w:t xml:space="preserve"> на </w:t>
      </w:r>
      <w:r w:rsidR="003F7994">
        <w:rPr>
          <w:rFonts w:ascii="Arial" w:eastAsia="SimSun" w:hAnsi="Arial" w:cs="Arial"/>
          <w:szCs w:val="20"/>
          <w:lang w:val="ru-RU" w:eastAsia="zh-CN"/>
        </w:rPr>
        <w:t xml:space="preserve">двух </w:t>
      </w:r>
      <w:r w:rsidR="00552FF1">
        <w:rPr>
          <w:rFonts w:ascii="Arial" w:eastAsia="SimSun" w:hAnsi="Arial" w:cs="Arial"/>
          <w:szCs w:val="20"/>
          <w:lang w:val="ru-RU" w:eastAsia="zh-CN"/>
        </w:rPr>
        <w:t>предыдущ</w:t>
      </w:r>
      <w:r w:rsidR="003F7994">
        <w:rPr>
          <w:rFonts w:ascii="Arial" w:eastAsia="SimSun" w:hAnsi="Arial" w:cs="Arial"/>
          <w:szCs w:val="20"/>
          <w:lang w:val="ru-RU" w:eastAsia="zh-CN"/>
        </w:rPr>
        <w:t>их</w:t>
      </w:r>
      <w:r w:rsidR="00552FF1">
        <w:rPr>
          <w:rFonts w:ascii="Arial" w:eastAsia="SimSun" w:hAnsi="Arial" w:cs="Arial"/>
          <w:szCs w:val="20"/>
          <w:lang w:val="ru-RU" w:eastAsia="zh-CN"/>
        </w:rPr>
        <w:t xml:space="preserve"> </w:t>
      </w:r>
      <w:r w:rsidR="003F7994">
        <w:rPr>
          <w:rFonts w:ascii="Arial" w:eastAsia="SimSun" w:hAnsi="Arial" w:cs="Arial"/>
          <w:szCs w:val="20"/>
          <w:lang w:val="ru-RU" w:eastAsia="zh-CN"/>
        </w:rPr>
        <w:t>сессиях</w:t>
      </w:r>
      <w:r w:rsidR="00552FF1">
        <w:rPr>
          <w:rFonts w:ascii="Arial" w:eastAsia="SimSun" w:hAnsi="Arial" w:cs="Arial"/>
          <w:szCs w:val="20"/>
          <w:lang w:val="ru-RU" w:eastAsia="zh-CN"/>
        </w:rPr>
        <w:t>,</w:t>
      </w:r>
      <w:r w:rsidR="005C14BE">
        <w:rPr>
          <w:rFonts w:ascii="Arial" w:eastAsia="SimSun" w:hAnsi="Arial" w:cs="Arial"/>
          <w:szCs w:val="20"/>
          <w:lang w:val="ru-RU" w:eastAsia="zh-CN"/>
        </w:rPr>
        <w:t xml:space="preserve"> «</w:t>
      </w:r>
      <w:r w:rsidR="005C14BE" w:rsidRPr="005C14BE">
        <w:rPr>
          <w:rFonts w:ascii="Arial" w:eastAsia="SimSun" w:hAnsi="Arial" w:cs="Arial"/>
          <w:szCs w:val="20"/>
          <w:lang w:val="ru-RU" w:eastAsia="zh-CN"/>
        </w:rPr>
        <w:t>принял к сведению тот факт, что средства Фонда не позволяют финансировать участие кандидатов, рекомендованных для получения поддержки, с двадцать седьмой сессии Комитета включительно, и предл</w:t>
      </w:r>
      <w:r w:rsidR="003F7994" w:rsidRPr="003F7994">
        <w:rPr>
          <w:rFonts w:ascii="Arial" w:eastAsia="SimSun" w:hAnsi="Arial" w:cs="Arial"/>
          <w:szCs w:val="20"/>
          <w:lang w:val="ru-RU" w:eastAsia="zh-CN"/>
        </w:rPr>
        <w:t>[</w:t>
      </w:r>
      <w:r w:rsidR="005C14BE" w:rsidRPr="005C14BE">
        <w:rPr>
          <w:rFonts w:ascii="Arial" w:eastAsia="SimSun" w:hAnsi="Arial" w:cs="Arial"/>
          <w:szCs w:val="20"/>
          <w:lang w:val="ru-RU" w:eastAsia="zh-CN"/>
        </w:rPr>
        <w:t>ожил</w:t>
      </w:r>
      <w:r w:rsidR="003F7994" w:rsidRPr="003F7994">
        <w:rPr>
          <w:rFonts w:ascii="Arial" w:eastAsia="SimSun" w:hAnsi="Arial" w:cs="Arial"/>
          <w:szCs w:val="20"/>
          <w:lang w:val="ru-RU" w:eastAsia="zh-CN"/>
        </w:rPr>
        <w:t>]</w:t>
      </w:r>
      <w:r w:rsidR="005C14BE" w:rsidRPr="005C14BE">
        <w:rPr>
          <w:rFonts w:ascii="Arial" w:eastAsia="SimSun" w:hAnsi="Arial" w:cs="Arial"/>
          <w:szCs w:val="20"/>
          <w:lang w:val="ru-RU" w:eastAsia="zh-CN"/>
        </w:rPr>
        <w:t xml:space="preserve"> Комитету обсудить эту ситуацию</w:t>
      </w:r>
      <w:r w:rsidR="005C14BE">
        <w:rPr>
          <w:rFonts w:ascii="Arial" w:eastAsia="SimSun" w:hAnsi="Arial" w:cs="Arial"/>
          <w:szCs w:val="20"/>
          <w:lang w:val="ru-RU" w:eastAsia="zh-CN"/>
        </w:rPr>
        <w:t xml:space="preserve">» (см. приложение к документу </w:t>
      </w:r>
      <w:r w:rsidR="005C14BE">
        <w:rPr>
          <w:rFonts w:ascii="Arial" w:eastAsia="SimSun" w:hAnsi="Arial" w:cs="Arial"/>
          <w:szCs w:val="20"/>
          <w:lang w:eastAsia="zh-CN"/>
        </w:rPr>
        <w:t>WIPO</w:t>
      </w:r>
      <w:r w:rsidR="005C14BE" w:rsidRPr="005C14BE">
        <w:rPr>
          <w:rFonts w:ascii="Arial" w:eastAsia="SimSun" w:hAnsi="Arial" w:cs="Arial"/>
          <w:szCs w:val="20"/>
          <w:lang w:val="ru-RU" w:eastAsia="zh-CN"/>
        </w:rPr>
        <w:t>/</w:t>
      </w:r>
      <w:r w:rsidR="005C14BE">
        <w:rPr>
          <w:rFonts w:ascii="Arial" w:eastAsia="SimSun" w:hAnsi="Arial" w:cs="Arial"/>
          <w:szCs w:val="20"/>
          <w:lang w:eastAsia="zh-CN"/>
        </w:rPr>
        <w:t>GRTKF</w:t>
      </w:r>
      <w:r w:rsidR="005C14BE" w:rsidRPr="005C14BE">
        <w:rPr>
          <w:rFonts w:ascii="Arial" w:eastAsia="SimSun" w:hAnsi="Arial" w:cs="Arial"/>
          <w:szCs w:val="20"/>
          <w:lang w:val="ru-RU" w:eastAsia="zh-CN"/>
        </w:rPr>
        <w:t>/</w:t>
      </w:r>
      <w:r w:rsidR="005C14BE">
        <w:rPr>
          <w:rFonts w:ascii="Arial" w:eastAsia="SimSun" w:hAnsi="Arial" w:cs="Arial"/>
          <w:szCs w:val="20"/>
          <w:lang w:eastAsia="zh-CN"/>
        </w:rPr>
        <w:t>IC</w:t>
      </w:r>
      <w:r w:rsidR="005C14BE" w:rsidRPr="005C14BE">
        <w:rPr>
          <w:rFonts w:ascii="Arial" w:eastAsia="SimSun" w:hAnsi="Arial" w:cs="Arial"/>
          <w:szCs w:val="20"/>
          <w:lang w:val="ru-RU" w:eastAsia="zh-CN"/>
        </w:rPr>
        <w:t>/</w:t>
      </w:r>
      <w:r w:rsidR="00552FF1">
        <w:rPr>
          <w:rFonts w:ascii="Arial" w:eastAsia="SimSun" w:hAnsi="Arial" w:cs="Arial"/>
          <w:szCs w:val="20"/>
          <w:lang w:val="ru-RU" w:eastAsia="zh-CN"/>
        </w:rPr>
        <w:t>3</w:t>
      </w:r>
      <w:r w:rsidR="003F7994">
        <w:rPr>
          <w:rFonts w:ascii="Arial" w:eastAsia="SimSun" w:hAnsi="Arial" w:cs="Arial"/>
          <w:szCs w:val="20"/>
          <w:lang w:val="ru-RU" w:eastAsia="zh-CN"/>
        </w:rPr>
        <w:t>1</w:t>
      </w:r>
      <w:r w:rsidR="005C14BE" w:rsidRPr="005C14BE">
        <w:rPr>
          <w:rFonts w:ascii="Arial" w:eastAsia="SimSun" w:hAnsi="Arial" w:cs="Arial"/>
          <w:szCs w:val="20"/>
          <w:lang w:val="ru-RU" w:eastAsia="zh-CN"/>
        </w:rPr>
        <w:t>/</w:t>
      </w:r>
      <w:r w:rsidR="005C14BE">
        <w:rPr>
          <w:rFonts w:ascii="Arial" w:eastAsia="SimSun" w:hAnsi="Arial" w:cs="Arial"/>
          <w:szCs w:val="20"/>
          <w:lang w:eastAsia="zh-CN"/>
        </w:rPr>
        <w:t>INF/6</w:t>
      </w:r>
      <w:r w:rsidR="005C14BE">
        <w:rPr>
          <w:rFonts w:ascii="Arial" w:eastAsia="SimSun" w:hAnsi="Arial" w:cs="Arial"/>
          <w:szCs w:val="20"/>
          <w:lang w:val="ru-RU" w:eastAsia="zh-CN"/>
        </w:rPr>
        <w:t>).</w:t>
      </w:r>
    </w:p>
    <w:p w:rsidR="00815536" w:rsidRPr="003A5DC2" w:rsidRDefault="00815536" w:rsidP="005C14BE">
      <w:pPr>
        <w:pStyle w:val="ListParagraph"/>
        <w:spacing w:after="220" w:line="240" w:lineRule="auto"/>
        <w:rPr>
          <w:rFonts w:ascii="Arial" w:eastAsia="SimSun" w:hAnsi="Arial" w:cs="Arial"/>
          <w:szCs w:val="20"/>
          <w:u w:val="single"/>
          <w:lang w:val="ru-RU" w:eastAsia="zh-CN"/>
        </w:rPr>
      </w:pPr>
    </w:p>
    <w:p w:rsidR="00602E0F" w:rsidRPr="00815536" w:rsidRDefault="00602E0F" w:rsidP="00602E0F">
      <w:pPr>
        <w:pStyle w:val="ListParagraph"/>
        <w:numPr>
          <w:ilvl w:val="0"/>
          <w:numId w:val="18"/>
        </w:numPr>
        <w:tabs>
          <w:tab w:val="num" w:pos="567"/>
        </w:tabs>
        <w:spacing w:after="220" w:line="240" w:lineRule="auto"/>
        <w:ind w:left="0" w:firstLine="0"/>
        <w:rPr>
          <w:rFonts w:ascii="Arial" w:eastAsia="SimSun" w:hAnsi="Arial" w:cs="Arial"/>
          <w:szCs w:val="20"/>
          <w:lang w:val="ru-RU" w:eastAsia="zh-CN"/>
        </w:rPr>
      </w:pPr>
      <w:r w:rsidRPr="00815536">
        <w:rPr>
          <w:rFonts w:ascii="Arial" w:eastAsia="SimSun" w:hAnsi="Arial" w:cs="Arial"/>
          <w:szCs w:val="20"/>
          <w:lang w:val="ru-RU" w:eastAsia="zh-CN"/>
        </w:rPr>
        <w:t>В соответствии с правилами Фонда дополнительная и обновленная информация</w:t>
      </w:r>
      <w:r w:rsidR="00554B17">
        <w:rPr>
          <w:rFonts w:ascii="Arial" w:eastAsia="SimSun" w:hAnsi="Arial" w:cs="Arial"/>
          <w:szCs w:val="20"/>
          <w:lang w:val="ru-RU" w:eastAsia="zh-CN"/>
        </w:rPr>
        <w:t xml:space="preserve"> по</w:t>
      </w:r>
      <w:r w:rsidR="0088672E">
        <w:rPr>
          <w:rFonts w:ascii="Arial" w:eastAsia="SimSun" w:hAnsi="Arial" w:cs="Arial"/>
          <w:szCs w:val="20"/>
          <w:lang w:val="ru-RU" w:eastAsia="zh-CN"/>
        </w:rPr>
        <w:t xml:space="preserve"> </w:t>
      </w:r>
      <w:r w:rsidR="00554B17">
        <w:rPr>
          <w:rFonts w:ascii="Arial" w:eastAsia="SimSun" w:hAnsi="Arial" w:cs="Arial"/>
          <w:szCs w:val="20"/>
          <w:lang w:val="ru-RU" w:eastAsia="zh-CN"/>
        </w:rPr>
        <w:t>этому вопросу</w:t>
      </w:r>
      <w:r w:rsidRPr="00815536">
        <w:rPr>
          <w:rFonts w:ascii="Arial" w:eastAsia="SimSun" w:hAnsi="Arial" w:cs="Arial"/>
          <w:szCs w:val="20"/>
          <w:lang w:val="ru-RU" w:eastAsia="zh-CN"/>
        </w:rPr>
        <w:t xml:space="preserve"> будет предоставлена в информационной записке WIPO/GRTKF/IC/</w:t>
      </w:r>
      <w:r w:rsidR="005C14BE">
        <w:rPr>
          <w:rFonts w:ascii="Arial" w:eastAsia="SimSun" w:hAnsi="Arial" w:cs="Arial"/>
          <w:szCs w:val="20"/>
          <w:lang w:val="ru-RU" w:eastAsia="zh-CN"/>
        </w:rPr>
        <w:t>3</w:t>
      </w:r>
      <w:r w:rsidR="00B9448B">
        <w:rPr>
          <w:rFonts w:ascii="Arial" w:eastAsia="SimSun" w:hAnsi="Arial" w:cs="Arial"/>
          <w:szCs w:val="20"/>
          <w:lang w:val="ru-RU" w:eastAsia="zh-CN"/>
        </w:rPr>
        <w:t>2</w:t>
      </w:r>
      <w:r w:rsidRPr="00815536">
        <w:rPr>
          <w:rFonts w:ascii="Arial" w:eastAsia="SimSun" w:hAnsi="Arial" w:cs="Arial"/>
          <w:szCs w:val="20"/>
          <w:lang w:val="ru-RU" w:eastAsia="zh-CN"/>
        </w:rPr>
        <w:t>/INF/4, которая</w:t>
      </w:r>
      <w:r w:rsidR="00554B17">
        <w:rPr>
          <w:rFonts w:ascii="Arial" w:eastAsia="SimSun" w:hAnsi="Arial" w:cs="Arial"/>
          <w:szCs w:val="20"/>
          <w:lang w:val="ru-RU" w:eastAsia="zh-CN"/>
        </w:rPr>
        <w:t xml:space="preserve"> будет</w:t>
      </w:r>
      <w:r w:rsidRPr="00815536">
        <w:rPr>
          <w:rFonts w:ascii="Arial" w:eastAsia="SimSun" w:hAnsi="Arial" w:cs="Arial"/>
          <w:szCs w:val="20"/>
          <w:lang w:val="ru-RU" w:eastAsia="zh-CN"/>
        </w:rPr>
        <w:t xml:space="preserve"> </w:t>
      </w:r>
      <w:r w:rsidR="007524A2">
        <w:rPr>
          <w:rFonts w:ascii="Arial" w:eastAsia="SimSun" w:hAnsi="Arial" w:cs="Arial"/>
          <w:szCs w:val="20"/>
          <w:lang w:val="ru-RU" w:eastAsia="zh-CN"/>
        </w:rPr>
        <w:t>направл</w:t>
      </w:r>
      <w:r w:rsidR="00554B17">
        <w:rPr>
          <w:rFonts w:ascii="Arial" w:eastAsia="SimSun" w:hAnsi="Arial" w:cs="Arial"/>
          <w:szCs w:val="20"/>
          <w:lang w:val="ru-RU" w:eastAsia="zh-CN"/>
        </w:rPr>
        <w:t xml:space="preserve">ена </w:t>
      </w:r>
      <w:r w:rsidRPr="00815536">
        <w:rPr>
          <w:rFonts w:ascii="Arial" w:eastAsia="SimSun" w:hAnsi="Arial" w:cs="Arial"/>
          <w:szCs w:val="20"/>
          <w:lang w:val="ru-RU" w:eastAsia="zh-CN"/>
        </w:rPr>
        <w:t xml:space="preserve">Комитету до </w:t>
      </w:r>
      <w:r w:rsidR="00554B17">
        <w:rPr>
          <w:rFonts w:ascii="Arial" w:eastAsia="SimSun" w:hAnsi="Arial" w:cs="Arial"/>
          <w:szCs w:val="20"/>
          <w:lang w:val="ru-RU" w:eastAsia="zh-CN"/>
        </w:rPr>
        <w:t xml:space="preserve">начала работы </w:t>
      </w:r>
      <w:r w:rsidR="00C571D2">
        <w:rPr>
          <w:rFonts w:ascii="Arial" w:eastAsia="SimSun" w:hAnsi="Arial" w:cs="Arial"/>
          <w:szCs w:val="20"/>
          <w:lang w:val="ru-RU" w:eastAsia="zh-CN"/>
        </w:rPr>
        <w:t>тридцат</w:t>
      </w:r>
      <w:r w:rsidR="00552FF1">
        <w:rPr>
          <w:rFonts w:ascii="Arial" w:eastAsia="SimSun" w:hAnsi="Arial" w:cs="Arial"/>
          <w:szCs w:val="20"/>
          <w:lang w:val="ru-RU" w:eastAsia="zh-CN"/>
        </w:rPr>
        <w:t xml:space="preserve">ь </w:t>
      </w:r>
      <w:r w:rsidR="00B9448B">
        <w:rPr>
          <w:rFonts w:ascii="Arial" w:eastAsia="SimSun" w:hAnsi="Arial" w:cs="Arial"/>
          <w:szCs w:val="20"/>
          <w:lang w:val="ru-RU" w:eastAsia="zh-CN"/>
        </w:rPr>
        <w:t xml:space="preserve">второй </w:t>
      </w:r>
      <w:r w:rsidRPr="00815536">
        <w:rPr>
          <w:rFonts w:ascii="Arial" w:eastAsia="SimSun" w:hAnsi="Arial" w:cs="Arial"/>
          <w:szCs w:val="20"/>
          <w:lang w:val="ru-RU" w:eastAsia="zh-CN"/>
        </w:rPr>
        <w:t>сессии.</w:t>
      </w:r>
      <w:r w:rsidR="00FE371A" w:rsidRPr="00815536">
        <w:rPr>
          <w:rFonts w:ascii="Arial" w:eastAsia="SimSun" w:hAnsi="Arial" w:cs="Arial"/>
          <w:szCs w:val="20"/>
          <w:lang w:val="ru-RU" w:eastAsia="zh-CN"/>
        </w:rPr>
        <w:t xml:space="preserve">  </w:t>
      </w:r>
      <w:r w:rsidRPr="00815536">
        <w:rPr>
          <w:rFonts w:ascii="Arial" w:eastAsia="SimSun" w:hAnsi="Arial" w:cs="Arial"/>
          <w:szCs w:val="20"/>
          <w:lang w:val="ru-RU" w:eastAsia="zh-CN"/>
        </w:rPr>
        <w:t>В этой записке буд</w:t>
      </w:r>
      <w:r w:rsidR="007D1B0B">
        <w:rPr>
          <w:rFonts w:ascii="Arial" w:eastAsia="SimSun" w:hAnsi="Arial" w:cs="Arial"/>
          <w:szCs w:val="20"/>
          <w:lang w:val="ru-RU" w:eastAsia="zh-CN"/>
        </w:rPr>
        <w:t>у</w:t>
      </w:r>
      <w:r w:rsidRPr="00815536">
        <w:rPr>
          <w:rFonts w:ascii="Arial" w:eastAsia="SimSun" w:hAnsi="Arial" w:cs="Arial"/>
          <w:szCs w:val="20"/>
          <w:lang w:val="ru-RU" w:eastAsia="zh-CN"/>
        </w:rPr>
        <w:t xml:space="preserve">т </w:t>
      </w:r>
      <w:r w:rsidR="007D1B0B">
        <w:rPr>
          <w:rFonts w:ascii="Arial" w:eastAsia="SimSun" w:hAnsi="Arial" w:cs="Arial"/>
          <w:szCs w:val="20"/>
          <w:lang w:val="ru-RU" w:eastAsia="zh-CN"/>
        </w:rPr>
        <w:t>указаны</w:t>
      </w:r>
      <w:r w:rsidRPr="00815536">
        <w:rPr>
          <w:rFonts w:ascii="Arial" w:eastAsia="SimSun" w:hAnsi="Arial" w:cs="Arial"/>
          <w:szCs w:val="20"/>
          <w:lang w:val="ru-RU" w:eastAsia="zh-CN"/>
        </w:rPr>
        <w:t xml:space="preserve">, в частности, объем </w:t>
      </w:r>
      <w:r w:rsidR="007D1B0B">
        <w:rPr>
          <w:rFonts w:ascii="Arial" w:eastAsia="SimSun" w:hAnsi="Arial" w:cs="Arial"/>
          <w:szCs w:val="20"/>
          <w:lang w:val="ru-RU" w:eastAsia="zh-CN"/>
        </w:rPr>
        <w:t>внесенных взносов и обязательств</w:t>
      </w:r>
      <w:r w:rsidRPr="00815536">
        <w:rPr>
          <w:rFonts w:ascii="Arial" w:eastAsia="SimSun" w:hAnsi="Arial" w:cs="Arial"/>
          <w:szCs w:val="20"/>
          <w:lang w:val="ru-RU" w:eastAsia="zh-CN"/>
        </w:rPr>
        <w:t xml:space="preserve"> </w:t>
      </w:r>
      <w:r w:rsidR="007D1B0B">
        <w:rPr>
          <w:rFonts w:ascii="Arial" w:eastAsia="SimSun" w:hAnsi="Arial" w:cs="Arial"/>
          <w:szCs w:val="20"/>
          <w:lang w:val="ru-RU" w:eastAsia="zh-CN"/>
        </w:rPr>
        <w:t>на дату составления записки;</w:t>
      </w:r>
      <w:r w:rsidRPr="00815536">
        <w:rPr>
          <w:rFonts w:ascii="Arial" w:eastAsia="SimSun" w:hAnsi="Arial" w:cs="Arial"/>
          <w:szCs w:val="20"/>
          <w:lang w:val="ru-RU" w:eastAsia="zh-CN"/>
        </w:rPr>
        <w:t xml:space="preserve"> </w:t>
      </w:r>
      <w:r w:rsidR="00E21A3D">
        <w:rPr>
          <w:rFonts w:ascii="Arial" w:eastAsia="SimSun" w:hAnsi="Arial" w:cs="Arial"/>
          <w:szCs w:val="20"/>
          <w:lang w:val="ru-RU" w:eastAsia="zh-CN"/>
        </w:rPr>
        <w:t xml:space="preserve"> </w:t>
      </w:r>
      <w:r w:rsidRPr="00815536">
        <w:rPr>
          <w:rFonts w:ascii="Arial" w:eastAsia="SimSun" w:hAnsi="Arial" w:cs="Arial"/>
          <w:szCs w:val="20"/>
          <w:lang w:val="ru-RU" w:eastAsia="zh-CN"/>
        </w:rPr>
        <w:t>сумма средств, имеющихся в Фонде</w:t>
      </w:r>
      <w:r w:rsidR="007D1B0B">
        <w:rPr>
          <w:rFonts w:ascii="Arial" w:eastAsia="SimSun" w:hAnsi="Arial" w:cs="Arial"/>
          <w:szCs w:val="20"/>
          <w:lang w:val="ru-RU" w:eastAsia="zh-CN"/>
        </w:rPr>
        <w:t>;</w:t>
      </w:r>
      <w:r w:rsidRPr="00815536">
        <w:rPr>
          <w:rFonts w:ascii="Arial" w:eastAsia="SimSun" w:hAnsi="Arial" w:cs="Arial"/>
          <w:szCs w:val="20"/>
          <w:lang w:val="ru-RU" w:eastAsia="zh-CN"/>
        </w:rPr>
        <w:t xml:space="preserve"> имена доноров</w:t>
      </w:r>
      <w:r w:rsidR="007D1B0B">
        <w:rPr>
          <w:rFonts w:ascii="Arial" w:eastAsia="SimSun" w:hAnsi="Arial" w:cs="Arial"/>
          <w:szCs w:val="20"/>
          <w:lang w:val="ru-RU" w:eastAsia="zh-CN"/>
        </w:rPr>
        <w:t>;</w:t>
      </w:r>
      <w:r w:rsidRPr="00815536">
        <w:rPr>
          <w:rFonts w:ascii="Arial" w:eastAsia="SimSun" w:hAnsi="Arial" w:cs="Arial"/>
          <w:szCs w:val="20"/>
          <w:lang w:val="ru-RU" w:eastAsia="zh-CN"/>
        </w:rPr>
        <w:t xml:space="preserve"> им</w:t>
      </w:r>
      <w:r w:rsidR="00B203A0">
        <w:rPr>
          <w:rFonts w:ascii="Arial" w:eastAsia="SimSun" w:hAnsi="Arial" w:cs="Arial"/>
          <w:szCs w:val="20"/>
          <w:lang w:val="ru-RU" w:eastAsia="zh-CN"/>
        </w:rPr>
        <w:t>я</w:t>
      </w:r>
      <w:r w:rsidRPr="00815536">
        <w:rPr>
          <w:rFonts w:ascii="Arial" w:eastAsia="SimSun" w:hAnsi="Arial" w:cs="Arial"/>
          <w:szCs w:val="20"/>
          <w:lang w:val="ru-RU" w:eastAsia="zh-CN"/>
        </w:rPr>
        <w:t xml:space="preserve"> кандидат</w:t>
      </w:r>
      <w:r w:rsidR="00B203A0">
        <w:rPr>
          <w:rFonts w:ascii="Arial" w:eastAsia="SimSun" w:hAnsi="Arial" w:cs="Arial"/>
          <w:szCs w:val="20"/>
          <w:lang w:val="ru-RU" w:eastAsia="zh-CN"/>
        </w:rPr>
        <w:t>а</w:t>
      </w:r>
      <w:r w:rsidR="007D1B0B">
        <w:rPr>
          <w:rFonts w:ascii="Arial" w:eastAsia="SimSun" w:hAnsi="Arial" w:cs="Arial"/>
          <w:szCs w:val="20"/>
          <w:lang w:val="ru-RU" w:eastAsia="zh-CN"/>
        </w:rPr>
        <w:t xml:space="preserve"> (</w:t>
      </w:r>
      <w:r w:rsidR="00B203A0">
        <w:rPr>
          <w:rFonts w:ascii="Arial" w:eastAsia="SimSun" w:hAnsi="Arial" w:cs="Arial"/>
          <w:szCs w:val="20"/>
          <w:lang w:val="ru-RU" w:eastAsia="zh-CN"/>
        </w:rPr>
        <w:t>кандидатов</w:t>
      </w:r>
      <w:r w:rsidR="007D1B0B">
        <w:rPr>
          <w:rFonts w:ascii="Arial" w:eastAsia="SimSun" w:hAnsi="Arial" w:cs="Arial"/>
          <w:szCs w:val="20"/>
          <w:lang w:val="ru-RU" w:eastAsia="zh-CN"/>
        </w:rPr>
        <w:t>)</w:t>
      </w:r>
      <w:r w:rsidRPr="00815536">
        <w:rPr>
          <w:rFonts w:ascii="Arial" w:eastAsia="SimSun" w:hAnsi="Arial" w:cs="Arial"/>
          <w:szCs w:val="20"/>
          <w:lang w:val="ru-RU" w:eastAsia="zh-CN"/>
        </w:rPr>
        <w:t>, участ</w:t>
      </w:r>
      <w:r w:rsidR="007D1B0B">
        <w:rPr>
          <w:rFonts w:ascii="Arial" w:eastAsia="SimSun" w:hAnsi="Arial" w:cs="Arial"/>
          <w:szCs w:val="20"/>
          <w:lang w:val="ru-RU" w:eastAsia="zh-CN"/>
        </w:rPr>
        <w:t>вующ</w:t>
      </w:r>
      <w:r w:rsidR="00B203A0">
        <w:rPr>
          <w:rFonts w:ascii="Arial" w:eastAsia="SimSun" w:hAnsi="Arial" w:cs="Arial"/>
          <w:szCs w:val="20"/>
          <w:lang w:val="ru-RU" w:eastAsia="zh-CN"/>
        </w:rPr>
        <w:t>его</w:t>
      </w:r>
      <w:r w:rsidR="007D1B0B">
        <w:rPr>
          <w:rFonts w:ascii="Arial" w:eastAsia="SimSun" w:hAnsi="Arial" w:cs="Arial"/>
          <w:szCs w:val="20"/>
          <w:lang w:val="ru-RU" w:eastAsia="zh-CN"/>
        </w:rPr>
        <w:t xml:space="preserve"> в работе</w:t>
      </w:r>
      <w:r w:rsidRPr="00815536">
        <w:rPr>
          <w:rFonts w:ascii="Arial" w:eastAsia="SimSun" w:hAnsi="Arial" w:cs="Arial"/>
          <w:szCs w:val="20"/>
          <w:lang w:val="ru-RU" w:eastAsia="zh-CN"/>
        </w:rPr>
        <w:t xml:space="preserve"> </w:t>
      </w:r>
      <w:r w:rsidR="005C14BE">
        <w:rPr>
          <w:rFonts w:ascii="Arial" w:eastAsia="SimSun" w:hAnsi="Arial" w:cs="Arial"/>
          <w:szCs w:val="20"/>
          <w:lang w:val="ru-RU" w:eastAsia="zh-CN"/>
        </w:rPr>
        <w:t>тридцат</w:t>
      </w:r>
      <w:r w:rsidR="00B9448B">
        <w:rPr>
          <w:rFonts w:ascii="Arial" w:eastAsia="SimSun" w:hAnsi="Arial" w:cs="Arial"/>
          <w:szCs w:val="20"/>
          <w:lang w:val="ru-RU" w:eastAsia="zh-CN"/>
        </w:rPr>
        <w:t xml:space="preserve">ь первой </w:t>
      </w:r>
      <w:r w:rsidR="00E21A3D">
        <w:rPr>
          <w:rFonts w:ascii="Arial" w:eastAsia="SimSun" w:hAnsi="Arial" w:cs="Arial"/>
          <w:szCs w:val="20"/>
          <w:lang w:val="ru-RU" w:eastAsia="zh-CN"/>
        </w:rPr>
        <w:t xml:space="preserve">и тридцать </w:t>
      </w:r>
      <w:r w:rsidR="00B9448B">
        <w:rPr>
          <w:rFonts w:ascii="Arial" w:eastAsia="SimSun" w:hAnsi="Arial" w:cs="Arial"/>
          <w:szCs w:val="20"/>
          <w:lang w:val="ru-RU" w:eastAsia="zh-CN"/>
        </w:rPr>
        <w:t>второй</w:t>
      </w:r>
      <w:r w:rsidR="00E21A3D">
        <w:rPr>
          <w:rFonts w:ascii="Arial" w:eastAsia="SimSun" w:hAnsi="Arial" w:cs="Arial"/>
          <w:szCs w:val="20"/>
          <w:lang w:val="ru-RU" w:eastAsia="zh-CN"/>
        </w:rPr>
        <w:t xml:space="preserve"> </w:t>
      </w:r>
      <w:r w:rsidRPr="00815536">
        <w:rPr>
          <w:rFonts w:ascii="Arial" w:eastAsia="SimSun" w:hAnsi="Arial" w:cs="Arial"/>
          <w:szCs w:val="20"/>
          <w:lang w:val="ru-RU" w:eastAsia="zh-CN"/>
        </w:rPr>
        <w:t>сесси</w:t>
      </w:r>
      <w:r w:rsidR="007D1B0B">
        <w:rPr>
          <w:rFonts w:ascii="Arial" w:eastAsia="SimSun" w:hAnsi="Arial" w:cs="Arial"/>
          <w:szCs w:val="20"/>
          <w:lang w:val="ru-RU" w:eastAsia="zh-CN"/>
        </w:rPr>
        <w:t xml:space="preserve">й </w:t>
      </w:r>
      <w:r w:rsidR="00E21A3D">
        <w:rPr>
          <w:rFonts w:ascii="Arial" w:eastAsia="SimSun" w:hAnsi="Arial" w:cs="Arial"/>
          <w:szCs w:val="20"/>
          <w:lang w:val="ru-RU" w:eastAsia="zh-CN"/>
        </w:rPr>
        <w:t xml:space="preserve">благодаря финансовой поддержке </w:t>
      </w:r>
      <w:r w:rsidRPr="00815536">
        <w:rPr>
          <w:rFonts w:ascii="Arial" w:eastAsia="SimSun" w:hAnsi="Arial" w:cs="Arial"/>
          <w:szCs w:val="20"/>
          <w:lang w:val="ru-RU" w:eastAsia="zh-CN"/>
        </w:rPr>
        <w:t>Фонда (</w:t>
      </w:r>
      <w:r w:rsidR="00B203A0">
        <w:rPr>
          <w:rFonts w:ascii="Arial" w:eastAsia="SimSun" w:hAnsi="Arial" w:cs="Arial"/>
          <w:szCs w:val="20"/>
          <w:lang w:val="ru-RU" w:eastAsia="zh-CN"/>
        </w:rPr>
        <w:t>при наличии такового</w:t>
      </w:r>
      <w:r w:rsidRPr="00815536">
        <w:rPr>
          <w:rFonts w:ascii="Arial" w:eastAsia="SimSun" w:hAnsi="Arial" w:cs="Arial"/>
          <w:szCs w:val="20"/>
          <w:lang w:val="ru-RU" w:eastAsia="zh-CN"/>
        </w:rPr>
        <w:t>)</w:t>
      </w:r>
      <w:r w:rsidR="00B203A0">
        <w:rPr>
          <w:rFonts w:ascii="Arial" w:eastAsia="SimSun" w:hAnsi="Arial" w:cs="Arial"/>
          <w:szCs w:val="20"/>
          <w:lang w:val="ru-RU" w:eastAsia="zh-CN"/>
        </w:rPr>
        <w:t>;</w:t>
      </w:r>
      <w:r w:rsidRPr="00815536">
        <w:rPr>
          <w:rFonts w:ascii="Arial" w:eastAsia="SimSun" w:hAnsi="Arial" w:cs="Arial"/>
          <w:szCs w:val="20"/>
          <w:lang w:val="ru-RU" w:eastAsia="zh-CN"/>
        </w:rPr>
        <w:t xml:space="preserve"> и имена кандидатов, обратившихся за </w:t>
      </w:r>
      <w:r w:rsidR="00554B17">
        <w:rPr>
          <w:rFonts w:ascii="Arial" w:eastAsia="SimSun" w:hAnsi="Arial" w:cs="Arial"/>
          <w:szCs w:val="20"/>
          <w:lang w:val="ru-RU" w:eastAsia="zh-CN"/>
        </w:rPr>
        <w:t xml:space="preserve">помощью для финансирования </w:t>
      </w:r>
      <w:r w:rsidRPr="00815536">
        <w:rPr>
          <w:rFonts w:ascii="Arial" w:eastAsia="SimSun" w:hAnsi="Arial" w:cs="Arial"/>
          <w:szCs w:val="20"/>
          <w:lang w:val="ru-RU" w:eastAsia="zh-CN"/>
        </w:rPr>
        <w:t>участия в</w:t>
      </w:r>
      <w:r w:rsidR="007524A2">
        <w:rPr>
          <w:rFonts w:ascii="Arial" w:eastAsia="SimSun" w:hAnsi="Arial" w:cs="Arial"/>
          <w:szCs w:val="20"/>
          <w:lang w:val="ru-RU" w:eastAsia="zh-CN"/>
        </w:rPr>
        <w:t xml:space="preserve"> работе</w:t>
      </w:r>
      <w:r w:rsidRPr="00815536">
        <w:rPr>
          <w:rFonts w:ascii="Arial" w:eastAsia="SimSun" w:hAnsi="Arial" w:cs="Arial"/>
          <w:szCs w:val="20"/>
          <w:lang w:val="ru-RU" w:eastAsia="zh-CN"/>
        </w:rPr>
        <w:t xml:space="preserve"> следующей сессии Комитета.</w:t>
      </w:r>
    </w:p>
    <w:p w:rsidR="00602E0F" w:rsidRPr="00815536" w:rsidRDefault="00602E0F" w:rsidP="005C14BE">
      <w:pPr>
        <w:spacing w:after="0" w:line="240" w:lineRule="atLeast"/>
        <w:ind w:left="720"/>
        <w:rPr>
          <w:rFonts w:ascii="Arial" w:eastAsia="SimSun" w:hAnsi="Arial" w:cs="Arial"/>
          <w:sz w:val="20"/>
          <w:szCs w:val="20"/>
          <w:lang w:val="ru-RU" w:eastAsia="zh-CN"/>
        </w:rPr>
      </w:pPr>
    </w:p>
    <w:p w:rsidR="00602E0F" w:rsidRPr="00815536" w:rsidRDefault="00602E0F" w:rsidP="00602E0F">
      <w:pPr>
        <w:keepNext/>
        <w:spacing w:after="0" w:line="240" w:lineRule="auto"/>
        <w:outlineLvl w:val="1"/>
        <w:rPr>
          <w:rFonts w:ascii="Arial" w:eastAsia="SimSun" w:hAnsi="Arial" w:cs="Arial"/>
          <w:bCs/>
          <w:iCs/>
          <w:caps/>
          <w:szCs w:val="28"/>
          <w:lang w:eastAsia="zh-CN"/>
        </w:rPr>
      </w:pPr>
      <w:r w:rsidRPr="00815536">
        <w:rPr>
          <w:rFonts w:ascii="Arial" w:eastAsia="SimSun" w:hAnsi="Arial" w:cs="Arial"/>
          <w:bCs/>
          <w:iCs/>
          <w:caps/>
          <w:szCs w:val="28"/>
          <w:lang w:val="ru-RU" w:eastAsia="zh-CN"/>
        </w:rPr>
        <w:t>НАЗНАЧЕНИЕ КОНСУЛЬТАТИВНОГО СОВЕТА</w:t>
      </w:r>
    </w:p>
    <w:p w:rsidR="00602E0F" w:rsidRPr="005C14BE" w:rsidRDefault="00602E0F" w:rsidP="00FE371A">
      <w:pPr>
        <w:keepNext/>
        <w:spacing w:after="0" w:line="240" w:lineRule="auto"/>
        <w:rPr>
          <w:rFonts w:ascii="Arial" w:eastAsia="SimSun" w:hAnsi="Arial" w:cs="Arial"/>
          <w:sz w:val="20"/>
          <w:szCs w:val="20"/>
          <w:lang w:val="ru-RU" w:eastAsia="zh-CN"/>
        </w:rPr>
      </w:pPr>
    </w:p>
    <w:p w:rsidR="00602E0F" w:rsidRPr="00815536" w:rsidRDefault="00602E0F" w:rsidP="00602E0F">
      <w:pPr>
        <w:pStyle w:val="ListParagraph"/>
        <w:numPr>
          <w:ilvl w:val="0"/>
          <w:numId w:val="18"/>
        </w:numPr>
        <w:tabs>
          <w:tab w:val="num" w:pos="567"/>
        </w:tabs>
        <w:spacing w:after="0" w:line="240" w:lineRule="auto"/>
        <w:ind w:left="0" w:firstLine="0"/>
        <w:rPr>
          <w:rFonts w:ascii="Arial" w:eastAsia="SimSun" w:hAnsi="Arial" w:cs="Arial"/>
          <w:szCs w:val="20"/>
          <w:lang w:val="ru-RU" w:eastAsia="zh-CN"/>
        </w:rPr>
      </w:pPr>
      <w:r w:rsidRPr="00815536">
        <w:rPr>
          <w:rFonts w:ascii="Arial" w:eastAsia="SimSun" w:hAnsi="Arial" w:cs="Arial"/>
          <w:szCs w:val="20"/>
          <w:lang w:val="ru-RU" w:eastAsia="zh-CN"/>
        </w:rPr>
        <w:t>Решение, определяющее цели и функционирование Фонда, предусматривает, что «</w:t>
      </w:r>
      <w:r w:rsidR="007524A2" w:rsidRPr="007524A2">
        <w:rPr>
          <w:rFonts w:ascii="Arial" w:eastAsia="SimSun" w:hAnsi="Arial" w:cs="Arial"/>
          <w:szCs w:val="20"/>
          <w:lang w:val="ru-RU" w:eastAsia="zh-CN"/>
        </w:rPr>
        <w:t>[</w:t>
      </w:r>
      <w:r w:rsidR="007524A2">
        <w:rPr>
          <w:rFonts w:ascii="Arial" w:eastAsia="SimSun" w:hAnsi="Arial" w:cs="Arial"/>
          <w:szCs w:val="20"/>
          <w:lang w:val="ru-RU" w:eastAsia="zh-CN"/>
        </w:rPr>
        <w:t>ч</w:t>
      </w:r>
      <w:r w:rsidR="007524A2" w:rsidRPr="007524A2">
        <w:rPr>
          <w:rFonts w:ascii="Arial" w:eastAsia="SimSun" w:hAnsi="Arial" w:cs="Arial"/>
          <w:szCs w:val="20"/>
          <w:lang w:val="ru-RU" w:eastAsia="zh-CN"/>
        </w:rPr>
        <w:t xml:space="preserve">]лены Консультативного совета, кроме назначаемого </w:t>
      </w:r>
      <w:r w:rsidR="007524A2" w:rsidRPr="007524A2">
        <w:rPr>
          <w:rFonts w:ascii="Arial" w:eastAsia="SimSun" w:hAnsi="Arial" w:cs="Arial"/>
          <w:i/>
          <w:szCs w:val="20"/>
          <w:lang w:val="ru-RU" w:eastAsia="zh-CN"/>
        </w:rPr>
        <w:t>ex-officio</w:t>
      </w:r>
      <w:r w:rsidR="007524A2" w:rsidRPr="007524A2">
        <w:rPr>
          <w:rFonts w:ascii="Arial" w:eastAsia="SimSun" w:hAnsi="Arial" w:cs="Arial"/>
          <w:szCs w:val="20"/>
          <w:lang w:val="ru-RU" w:eastAsia="zh-CN"/>
        </w:rPr>
        <w:t xml:space="preserve"> члена, будут избираться Комитетом по предложению его Председателя на второй день каждой из его сессий после консультаций, соответственно, с государствами-членами и их региональными группами и представителями аккредитованных наблюдателей.  Их мандаты, за исключением мандата назначаемого </w:t>
      </w:r>
      <w:r w:rsidR="007524A2" w:rsidRPr="007524A2">
        <w:rPr>
          <w:rFonts w:ascii="Arial" w:eastAsia="SimSun" w:hAnsi="Arial" w:cs="Arial"/>
          <w:i/>
          <w:szCs w:val="20"/>
          <w:lang w:val="ru-RU" w:eastAsia="zh-CN"/>
        </w:rPr>
        <w:t>ex-officio</w:t>
      </w:r>
      <w:r w:rsidR="007524A2" w:rsidRPr="007524A2">
        <w:rPr>
          <w:rFonts w:ascii="Arial" w:eastAsia="SimSun" w:hAnsi="Arial" w:cs="Arial"/>
          <w:szCs w:val="20"/>
          <w:lang w:val="ru-RU" w:eastAsia="zh-CN"/>
        </w:rPr>
        <w:t xml:space="preserve"> члена, будут истекать с открытием следующей сессии Комитета</w:t>
      </w:r>
      <w:r w:rsidRPr="00815536">
        <w:rPr>
          <w:rFonts w:ascii="Arial" w:eastAsia="SimSun" w:hAnsi="Arial" w:cs="Arial"/>
          <w:szCs w:val="20"/>
          <w:lang w:val="ru-RU" w:eastAsia="zh-CN"/>
        </w:rPr>
        <w:t>» (статья</w:t>
      </w:r>
      <w:r w:rsidR="007524A2">
        <w:rPr>
          <w:rFonts w:ascii="Arial" w:eastAsia="SimSun" w:hAnsi="Arial" w:cs="Arial"/>
          <w:szCs w:val="20"/>
          <w:lang w:val="ru-RU" w:eastAsia="zh-CN"/>
        </w:rPr>
        <w:t> </w:t>
      </w:r>
      <w:r w:rsidRPr="00815536">
        <w:rPr>
          <w:rFonts w:ascii="Arial" w:eastAsia="SimSun" w:hAnsi="Arial" w:cs="Arial"/>
          <w:szCs w:val="20"/>
          <w:lang w:val="ru-RU" w:eastAsia="zh-CN"/>
        </w:rPr>
        <w:t>8).</w:t>
      </w:r>
      <w:r w:rsidR="00FE371A" w:rsidRPr="00815536">
        <w:rPr>
          <w:rFonts w:ascii="Arial" w:eastAsia="SimSun" w:hAnsi="Arial" w:cs="Arial"/>
          <w:szCs w:val="20"/>
          <w:lang w:val="ru-RU" w:eastAsia="zh-CN"/>
        </w:rPr>
        <w:t xml:space="preserve"> </w:t>
      </w:r>
    </w:p>
    <w:p w:rsidR="00602E0F" w:rsidRPr="00815536" w:rsidRDefault="00602E0F" w:rsidP="005C14BE">
      <w:pPr>
        <w:pStyle w:val="ListParagraph"/>
        <w:spacing w:after="0" w:line="240" w:lineRule="auto"/>
        <w:rPr>
          <w:rFonts w:ascii="Arial" w:eastAsia="SimSun" w:hAnsi="Arial" w:cs="Arial"/>
          <w:szCs w:val="20"/>
          <w:lang w:val="ru-RU" w:eastAsia="zh-CN"/>
        </w:rPr>
      </w:pPr>
    </w:p>
    <w:p w:rsidR="00602E0F" w:rsidRPr="00815536" w:rsidRDefault="00602E0F" w:rsidP="00602E0F">
      <w:pPr>
        <w:pStyle w:val="ListParagraph"/>
        <w:numPr>
          <w:ilvl w:val="0"/>
          <w:numId w:val="18"/>
        </w:numPr>
        <w:tabs>
          <w:tab w:val="num" w:pos="567"/>
        </w:tabs>
        <w:spacing w:after="0" w:line="240" w:lineRule="auto"/>
        <w:ind w:left="0" w:firstLine="0"/>
        <w:rPr>
          <w:rFonts w:ascii="Arial" w:eastAsia="SimSun" w:hAnsi="Arial" w:cs="Arial"/>
          <w:szCs w:val="20"/>
          <w:lang w:val="ru-RU" w:eastAsia="zh-CN"/>
        </w:rPr>
      </w:pPr>
      <w:r w:rsidRPr="00815536">
        <w:rPr>
          <w:rFonts w:ascii="Arial" w:eastAsia="SimSun" w:hAnsi="Arial" w:cs="Arial"/>
          <w:szCs w:val="20"/>
          <w:lang w:val="ru-RU" w:eastAsia="zh-CN"/>
        </w:rPr>
        <w:t>Комитет</w:t>
      </w:r>
      <w:r w:rsidR="00E41EB0">
        <w:rPr>
          <w:rFonts w:ascii="Arial" w:eastAsia="SimSun" w:hAnsi="Arial" w:cs="Arial"/>
          <w:szCs w:val="20"/>
          <w:lang w:val="ru-RU" w:eastAsia="zh-CN"/>
        </w:rPr>
        <w:t xml:space="preserve"> </w:t>
      </w:r>
      <w:r w:rsidR="000A6557">
        <w:rPr>
          <w:rFonts w:ascii="Arial" w:eastAsia="SimSun" w:hAnsi="Arial" w:cs="Arial"/>
          <w:szCs w:val="20"/>
          <w:lang w:val="ru-RU" w:eastAsia="zh-CN"/>
        </w:rPr>
        <w:t>н</w:t>
      </w:r>
      <w:r w:rsidR="000A6557" w:rsidRPr="00815536">
        <w:rPr>
          <w:rFonts w:ascii="Arial" w:eastAsia="SimSun" w:hAnsi="Arial" w:cs="Arial"/>
          <w:szCs w:val="20"/>
          <w:lang w:val="ru-RU" w:eastAsia="zh-CN"/>
        </w:rPr>
        <w:t xml:space="preserve">а </w:t>
      </w:r>
      <w:r w:rsidR="000A6557">
        <w:rPr>
          <w:rFonts w:ascii="Arial" w:eastAsia="SimSun" w:hAnsi="Arial" w:cs="Arial"/>
          <w:szCs w:val="20"/>
          <w:lang w:val="ru-RU" w:eastAsia="zh-CN"/>
        </w:rPr>
        <w:t xml:space="preserve">своей </w:t>
      </w:r>
      <w:r w:rsidR="002922BC">
        <w:rPr>
          <w:rFonts w:ascii="Arial" w:eastAsia="SimSun" w:hAnsi="Arial" w:cs="Arial"/>
          <w:szCs w:val="20"/>
          <w:lang w:val="ru-RU" w:eastAsia="zh-CN"/>
        </w:rPr>
        <w:t>тридцат</w:t>
      </w:r>
      <w:r w:rsidR="002D28AF">
        <w:rPr>
          <w:rFonts w:ascii="Arial" w:eastAsia="SimSun" w:hAnsi="Arial" w:cs="Arial"/>
          <w:szCs w:val="20"/>
          <w:lang w:val="ru-RU" w:eastAsia="zh-CN"/>
        </w:rPr>
        <w:t>ь первой</w:t>
      </w:r>
      <w:r w:rsidR="002922BC">
        <w:rPr>
          <w:rFonts w:ascii="Arial" w:eastAsia="SimSun" w:hAnsi="Arial" w:cs="Arial"/>
          <w:szCs w:val="20"/>
          <w:lang w:val="ru-RU" w:eastAsia="zh-CN"/>
        </w:rPr>
        <w:t xml:space="preserve"> </w:t>
      </w:r>
      <w:r w:rsidR="000A6557" w:rsidRPr="00815536">
        <w:rPr>
          <w:rFonts w:ascii="Arial" w:eastAsia="SimSun" w:hAnsi="Arial" w:cs="Arial"/>
          <w:szCs w:val="20"/>
          <w:lang w:val="ru-RU" w:eastAsia="zh-CN"/>
        </w:rPr>
        <w:t xml:space="preserve">сессии </w:t>
      </w:r>
      <w:r w:rsidR="00E41EB0">
        <w:rPr>
          <w:rFonts w:ascii="Arial" w:eastAsia="SimSun" w:hAnsi="Arial" w:cs="Arial"/>
          <w:szCs w:val="20"/>
          <w:lang w:val="ru-RU" w:eastAsia="zh-CN"/>
        </w:rPr>
        <w:t>по предложению Председателя</w:t>
      </w:r>
      <w:r w:rsidRPr="00815536">
        <w:rPr>
          <w:rFonts w:ascii="Arial" w:eastAsia="SimSun" w:hAnsi="Arial" w:cs="Arial"/>
          <w:szCs w:val="20"/>
          <w:lang w:val="ru-RU" w:eastAsia="zh-CN"/>
        </w:rPr>
        <w:t xml:space="preserve"> избрал путем аккламации </w:t>
      </w:r>
      <w:r w:rsidR="002D28AF">
        <w:rPr>
          <w:rFonts w:ascii="Arial" w:eastAsia="SimSun" w:hAnsi="Arial" w:cs="Arial"/>
          <w:szCs w:val="20"/>
          <w:lang w:val="ru-RU" w:eastAsia="zh-CN"/>
        </w:rPr>
        <w:t>во</w:t>
      </w:r>
      <w:r w:rsidR="002922BC">
        <w:rPr>
          <w:rFonts w:ascii="Arial" w:eastAsia="SimSun" w:hAnsi="Arial" w:cs="Arial"/>
          <w:szCs w:val="20"/>
          <w:lang w:val="ru-RU" w:eastAsia="zh-CN"/>
        </w:rPr>
        <w:t xml:space="preserve">семь </w:t>
      </w:r>
      <w:r w:rsidRPr="00815536">
        <w:rPr>
          <w:rFonts w:ascii="Arial" w:eastAsia="SimSun" w:hAnsi="Arial" w:cs="Arial"/>
          <w:szCs w:val="20"/>
          <w:lang w:val="ru-RU" w:eastAsia="zh-CN"/>
        </w:rPr>
        <w:t>членов Консультативного совета, которые будут выполнять свои функции в личном качестве:</w:t>
      </w:r>
    </w:p>
    <w:p w:rsidR="00602E0F" w:rsidRPr="00815536" w:rsidRDefault="00602E0F" w:rsidP="005C14BE">
      <w:pPr>
        <w:spacing w:after="0" w:line="240" w:lineRule="auto"/>
        <w:ind w:left="550"/>
        <w:rPr>
          <w:rFonts w:ascii="Arial" w:eastAsia="SimSun" w:hAnsi="Arial" w:cs="Arial"/>
          <w:sz w:val="20"/>
          <w:szCs w:val="20"/>
          <w:lang w:val="ru-RU" w:eastAsia="zh-CN"/>
        </w:rPr>
      </w:pPr>
    </w:p>
    <w:p w:rsidR="005A30A3" w:rsidRPr="005A30A3" w:rsidRDefault="00663D7A" w:rsidP="005A30A3">
      <w:pPr>
        <w:pStyle w:val="ListParagraph"/>
        <w:numPr>
          <w:ilvl w:val="0"/>
          <w:numId w:val="19"/>
        </w:numPr>
        <w:spacing w:after="0" w:line="240" w:lineRule="auto"/>
        <w:rPr>
          <w:rFonts w:ascii="Arial" w:eastAsia="SimSun" w:hAnsi="Arial" w:cs="Arial"/>
          <w:szCs w:val="20"/>
          <w:lang w:val="ru-RU" w:eastAsia="zh-CN"/>
        </w:rPr>
      </w:pPr>
      <w:r w:rsidRPr="005A30A3">
        <w:rPr>
          <w:rFonts w:ascii="Arial" w:eastAsia="SimSun" w:hAnsi="Arial" w:cs="Arial"/>
          <w:szCs w:val="20"/>
          <w:lang w:val="ru-RU" w:eastAsia="zh-CN"/>
        </w:rPr>
        <w:t>в качестве членов делегаций государств-членов ВОИС</w:t>
      </w:r>
      <w:r w:rsidR="00CE3767" w:rsidRPr="005A30A3">
        <w:rPr>
          <w:rFonts w:ascii="Arial" w:eastAsia="SimSun" w:hAnsi="Arial" w:cs="Arial"/>
          <w:szCs w:val="20"/>
          <w:lang w:val="ru-RU" w:eastAsia="zh-CN"/>
        </w:rPr>
        <w:t>:</w:t>
      </w:r>
      <w:r w:rsidR="00646955" w:rsidRPr="005A30A3">
        <w:rPr>
          <w:rFonts w:ascii="Arial" w:eastAsia="SimSun" w:hAnsi="Arial" w:cs="Arial"/>
          <w:szCs w:val="20"/>
          <w:lang w:val="ru-RU" w:eastAsia="zh-CN"/>
        </w:rPr>
        <w:t xml:space="preserve"> </w:t>
      </w:r>
      <w:r w:rsidR="00CE3767" w:rsidRPr="005A30A3">
        <w:rPr>
          <w:rFonts w:ascii="Arial" w:eastAsia="SimSun" w:hAnsi="Arial" w:cs="Arial"/>
          <w:szCs w:val="20"/>
          <w:lang w:val="ru-RU" w:eastAsia="zh-CN"/>
        </w:rPr>
        <w:t xml:space="preserve"> </w:t>
      </w:r>
    </w:p>
    <w:p w:rsidR="005A30A3" w:rsidRDefault="005A30A3" w:rsidP="005A30A3">
      <w:pPr>
        <w:pStyle w:val="ListParagraph"/>
        <w:spacing w:after="0" w:line="240" w:lineRule="auto"/>
        <w:ind w:left="1270"/>
        <w:rPr>
          <w:rFonts w:ascii="Arial" w:eastAsia="SimSun" w:hAnsi="Arial" w:cs="Arial"/>
          <w:szCs w:val="20"/>
          <w:lang w:val="ru-RU" w:eastAsia="zh-CN"/>
        </w:rPr>
      </w:pPr>
      <w:r w:rsidRPr="005A30A3">
        <w:rPr>
          <w:rFonts w:ascii="Arial" w:eastAsia="SimSun" w:hAnsi="Arial" w:cs="Arial"/>
          <w:szCs w:val="20"/>
          <w:lang w:val="ru-RU" w:eastAsia="zh-CN"/>
        </w:rPr>
        <w:t>г-на Парвиза ЭМОМОВА, второй секретарь, Постоянное представительство Таджикистана, Женева;</w:t>
      </w:r>
    </w:p>
    <w:p w:rsidR="003D4B64" w:rsidRPr="005A30A3" w:rsidRDefault="005A30A3" w:rsidP="003D4B64">
      <w:pPr>
        <w:pStyle w:val="ListParagraph"/>
        <w:spacing w:after="0" w:line="240" w:lineRule="auto"/>
        <w:ind w:left="1270"/>
        <w:rPr>
          <w:rFonts w:ascii="Arial" w:hAnsi="Arial" w:cs="Arial"/>
          <w:lang w:val="ru-RU"/>
        </w:rPr>
      </w:pPr>
      <w:r w:rsidRPr="005A30A3">
        <w:rPr>
          <w:rFonts w:ascii="Arial" w:eastAsia="SimSun" w:hAnsi="Arial" w:cs="Arial"/>
          <w:szCs w:val="20"/>
          <w:lang w:val="ru-RU" w:eastAsia="zh-CN"/>
        </w:rPr>
        <w:t>г-</w:t>
      </w:r>
      <w:r w:rsidR="00367569">
        <w:rPr>
          <w:rFonts w:ascii="Arial" w:eastAsia="SimSun" w:hAnsi="Arial" w:cs="Arial"/>
          <w:szCs w:val="20"/>
          <w:lang w:val="ru-RU" w:eastAsia="zh-CN"/>
        </w:rPr>
        <w:t>жу</w:t>
      </w:r>
      <w:r w:rsidRPr="005A30A3">
        <w:rPr>
          <w:rFonts w:ascii="Arial" w:eastAsia="SimSun" w:hAnsi="Arial" w:cs="Arial"/>
          <w:szCs w:val="20"/>
          <w:lang w:val="ru-RU" w:eastAsia="zh-CN"/>
        </w:rPr>
        <w:t xml:space="preserve"> </w:t>
      </w:r>
      <w:r w:rsidR="00367569">
        <w:rPr>
          <w:rFonts w:ascii="Arial" w:eastAsia="SimSun" w:hAnsi="Arial" w:cs="Arial"/>
          <w:szCs w:val="20"/>
          <w:lang w:val="ru-RU" w:eastAsia="zh-CN"/>
        </w:rPr>
        <w:t>Эму ХАОУЛИ, советник по вопросам политики, департамент торгово-промышленного права, министерство предпринимательства, инноваций и занятости, Новая Зеландия;</w:t>
      </w:r>
      <w:r w:rsidR="002D28AF">
        <w:rPr>
          <w:rFonts w:ascii="Arial" w:eastAsia="SimSun" w:hAnsi="Arial" w:cs="Arial"/>
          <w:szCs w:val="20"/>
          <w:lang w:val="ru-RU" w:eastAsia="zh-CN"/>
        </w:rPr>
        <w:t xml:space="preserve">  </w:t>
      </w:r>
      <w:r w:rsidR="002D28AF" w:rsidRPr="002D28AF">
        <w:rPr>
          <w:rFonts w:ascii="Arial" w:eastAsia="SimSun" w:hAnsi="Arial" w:cs="Arial"/>
          <w:szCs w:val="20"/>
          <w:lang w:val="ru-RU" w:eastAsia="zh-CN"/>
        </w:rPr>
        <w:t>г-на Кому МАКОНГУ, первый секретарь</w:t>
      </w:r>
      <w:r w:rsidR="002D28AF">
        <w:rPr>
          <w:rFonts w:ascii="Arial" w:eastAsia="SimSun" w:hAnsi="Arial" w:cs="Arial"/>
          <w:szCs w:val="20"/>
          <w:lang w:val="ru-RU" w:eastAsia="zh-CN"/>
        </w:rPr>
        <w:t>,</w:t>
      </w:r>
      <w:r w:rsidR="002D28AF" w:rsidRPr="002D28AF">
        <w:rPr>
          <w:rFonts w:ascii="Arial" w:eastAsia="SimSun" w:hAnsi="Arial" w:cs="Arial"/>
          <w:szCs w:val="20"/>
          <w:lang w:val="ru-RU" w:eastAsia="zh-CN"/>
        </w:rPr>
        <w:t xml:space="preserve"> Постоянно</w:t>
      </w:r>
      <w:r w:rsidR="002D28AF">
        <w:rPr>
          <w:rFonts w:ascii="Arial" w:eastAsia="SimSun" w:hAnsi="Arial" w:cs="Arial"/>
          <w:szCs w:val="20"/>
          <w:lang w:val="ru-RU" w:eastAsia="zh-CN"/>
        </w:rPr>
        <w:t>е</w:t>
      </w:r>
      <w:r w:rsidR="002D28AF" w:rsidRPr="002D28AF">
        <w:rPr>
          <w:rFonts w:ascii="Arial" w:eastAsia="SimSun" w:hAnsi="Arial" w:cs="Arial"/>
          <w:szCs w:val="20"/>
          <w:lang w:val="ru-RU" w:eastAsia="zh-CN"/>
        </w:rPr>
        <w:t xml:space="preserve"> представительств</w:t>
      </w:r>
      <w:r w:rsidR="002D28AF">
        <w:rPr>
          <w:rFonts w:ascii="Arial" w:eastAsia="SimSun" w:hAnsi="Arial" w:cs="Arial"/>
          <w:szCs w:val="20"/>
          <w:lang w:val="ru-RU" w:eastAsia="zh-CN"/>
        </w:rPr>
        <w:t>о</w:t>
      </w:r>
      <w:r w:rsidR="002D28AF" w:rsidRPr="002D28AF">
        <w:rPr>
          <w:rFonts w:ascii="Arial" w:eastAsia="SimSun" w:hAnsi="Arial" w:cs="Arial"/>
          <w:szCs w:val="20"/>
          <w:lang w:val="ru-RU" w:eastAsia="zh-CN"/>
        </w:rPr>
        <w:t xml:space="preserve"> Кот-д'Ивуара, Женева;</w:t>
      </w:r>
      <w:r w:rsidR="003D4B64">
        <w:rPr>
          <w:rFonts w:ascii="Arial" w:eastAsia="SimSun" w:hAnsi="Arial" w:cs="Arial"/>
          <w:szCs w:val="20"/>
          <w:lang w:val="ru-RU" w:eastAsia="zh-CN"/>
        </w:rPr>
        <w:t xml:space="preserve">  </w:t>
      </w:r>
      <w:r w:rsidR="003D4B64" w:rsidRPr="003D4B64">
        <w:rPr>
          <w:rFonts w:ascii="Arial" w:eastAsia="SimSun" w:hAnsi="Arial" w:cs="Arial"/>
          <w:szCs w:val="20"/>
          <w:lang w:val="ru-RU" w:eastAsia="zh-CN"/>
        </w:rPr>
        <w:t xml:space="preserve">г-жу Ньюсту МАЛЬДОНАДО, третий секретарь, Постоянное представительство Эквадора, </w:t>
      </w:r>
      <w:r w:rsidR="003D4B64" w:rsidRPr="003D4B64">
        <w:rPr>
          <w:rFonts w:ascii="Arial" w:eastAsia="SimSun" w:hAnsi="Arial" w:cs="Arial"/>
          <w:szCs w:val="20"/>
          <w:lang w:val="ru-RU" w:eastAsia="zh-CN"/>
        </w:rPr>
        <w:lastRenderedPageBreak/>
        <w:t>Женева</w:t>
      </w:r>
      <w:r w:rsidR="003D4B64">
        <w:rPr>
          <w:rFonts w:ascii="Arial" w:eastAsia="SimSun" w:hAnsi="Arial" w:cs="Arial"/>
          <w:szCs w:val="20"/>
          <w:lang w:val="ru-RU" w:eastAsia="zh-CN"/>
        </w:rPr>
        <w:t xml:space="preserve">;  и </w:t>
      </w:r>
      <w:r w:rsidR="003D4B64" w:rsidRPr="003D4B64">
        <w:rPr>
          <w:rFonts w:ascii="Arial" w:eastAsia="SimSun" w:hAnsi="Arial" w:cs="Arial"/>
          <w:szCs w:val="20"/>
          <w:lang w:val="ru-RU" w:eastAsia="zh-CN"/>
        </w:rPr>
        <w:t>г-жу Присциллу Энн ЯП, второй секретарь, Постоянное представительство Малайзии, Женева</w:t>
      </w:r>
      <w:r w:rsidR="003D4B64">
        <w:rPr>
          <w:rFonts w:ascii="Arial" w:eastAsia="SimSun" w:hAnsi="Arial" w:cs="Arial"/>
          <w:szCs w:val="20"/>
          <w:lang w:val="ru-RU" w:eastAsia="zh-CN"/>
        </w:rPr>
        <w:t>;</w:t>
      </w:r>
    </w:p>
    <w:p w:rsidR="00602E0F" w:rsidRPr="00663D7A" w:rsidRDefault="00602E0F" w:rsidP="00FE371A">
      <w:pPr>
        <w:spacing w:after="0" w:line="240" w:lineRule="auto"/>
        <w:ind w:left="550" w:hanging="566"/>
        <w:rPr>
          <w:rFonts w:ascii="Arial" w:eastAsia="SimSun" w:hAnsi="Arial" w:cs="Arial"/>
          <w:sz w:val="20"/>
          <w:szCs w:val="20"/>
          <w:lang w:val="ru-RU" w:eastAsia="zh-CN"/>
        </w:rPr>
      </w:pPr>
    </w:p>
    <w:p w:rsidR="00602E0F" w:rsidRPr="003D4B64" w:rsidRDefault="00860C10" w:rsidP="003D4B64">
      <w:pPr>
        <w:pStyle w:val="ListParagraph"/>
        <w:numPr>
          <w:ilvl w:val="0"/>
          <w:numId w:val="19"/>
        </w:numPr>
        <w:spacing w:after="0" w:line="240" w:lineRule="auto"/>
        <w:rPr>
          <w:rFonts w:ascii="Arial" w:eastAsia="SimSun" w:hAnsi="Arial" w:cs="Arial"/>
          <w:szCs w:val="20"/>
          <w:lang w:val="ru-RU" w:eastAsia="zh-CN"/>
        </w:rPr>
      </w:pPr>
      <w:r w:rsidRPr="003D4B64">
        <w:rPr>
          <w:rFonts w:ascii="Arial" w:eastAsia="SimSun" w:hAnsi="Arial" w:cs="Arial"/>
          <w:szCs w:val="20"/>
          <w:lang w:val="ru-RU" w:eastAsia="zh-CN"/>
        </w:rPr>
        <w:t xml:space="preserve">в качестве членов аккредитованных наблюдателей, представляющих коренные и местные общины или других традиционных </w:t>
      </w:r>
      <w:r w:rsidR="006C18A6" w:rsidRPr="003D4B64">
        <w:rPr>
          <w:rFonts w:ascii="Arial" w:eastAsia="SimSun" w:hAnsi="Arial" w:cs="Arial"/>
          <w:szCs w:val="20"/>
          <w:lang w:val="ru-RU" w:eastAsia="zh-CN"/>
        </w:rPr>
        <w:t>носителей</w:t>
      </w:r>
      <w:r w:rsidRPr="003D4B64">
        <w:rPr>
          <w:rFonts w:ascii="Arial" w:eastAsia="SimSun" w:hAnsi="Arial" w:cs="Arial"/>
          <w:szCs w:val="20"/>
          <w:lang w:val="ru-RU" w:eastAsia="zh-CN"/>
        </w:rPr>
        <w:t xml:space="preserve"> или </w:t>
      </w:r>
      <w:r w:rsidR="00602E0F" w:rsidRPr="003D4B64">
        <w:rPr>
          <w:rFonts w:ascii="Arial" w:eastAsia="SimSun" w:hAnsi="Arial" w:cs="Arial"/>
          <w:szCs w:val="20"/>
          <w:lang w:val="ru-RU" w:eastAsia="zh-CN"/>
        </w:rPr>
        <w:t>хранител</w:t>
      </w:r>
      <w:r w:rsidRPr="003D4B64">
        <w:rPr>
          <w:rFonts w:ascii="Arial" w:eastAsia="SimSun" w:hAnsi="Arial" w:cs="Arial"/>
          <w:szCs w:val="20"/>
          <w:lang w:val="ru-RU" w:eastAsia="zh-CN"/>
        </w:rPr>
        <w:t>ей</w:t>
      </w:r>
      <w:r w:rsidR="00602E0F" w:rsidRPr="003D4B64">
        <w:rPr>
          <w:rFonts w:ascii="Arial" w:eastAsia="SimSun" w:hAnsi="Arial" w:cs="Arial"/>
          <w:szCs w:val="20"/>
          <w:lang w:val="ru-RU" w:eastAsia="zh-CN"/>
        </w:rPr>
        <w:t xml:space="preserve"> традиционных знаний или традиционных выражений культуры</w:t>
      </w:r>
      <w:r w:rsidR="00FE371A" w:rsidRPr="003D4B64">
        <w:rPr>
          <w:rFonts w:ascii="Arial" w:eastAsia="SimSun" w:hAnsi="Arial" w:cs="Arial"/>
          <w:lang w:val="ru-RU" w:eastAsia="zh-CN"/>
        </w:rPr>
        <w:t xml:space="preserve">:  </w:t>
      </w:r>
      <w:r w:rsidR="00CE3767" w:rsidRPr="003D4B64">
        <w:rPr>
          <w:rFonts w:ascii="Arial" w:eastAsia="SimSun" w:hAnsi="Arial" w:cs="Arial"/>
          <w:lang w:val="ru-RU" w:eastAsia="zh-CN"/>
        </w:rPr>
        <w:br/>
      </w:r>
      <w:r w:rsidR="003D4B64" w:rsidRPr="003D4B64">
        <w:rPr>
          <w:rFonts w:ascii="Arial" w:hAnsi="Arial" w:cs="Arial"/>
          <w:lang w:val="ru-RU"/>
        </w:rPr>
        <w:t>г-на Бабагана АБУБАКАРА, представитель, Ассоциация по вопросам развития народа канури, Нигерия</w:t>
      </w:r>
      <w:r w:rsidR="00EE4AF0" w:rsidRPr="003D4B64">
        <w:rPr>
          <w:rFonts w:ascii="Arial" w:hAnsi="Arial" w:cs="Arial"/>
          <w:lang w:val="ru-RU"/>
        </w:rPr>
        <w:t xml:space="preserve">;  </w:t>
      </w:r>
      <w:r w:rsidR="000F0ED7" w:rsidRPr="003D4B64">
        <w:rPr>
          <w:rFonts w:ascii="Arial" w:hAnsi="Arial" w:cs="Arial"/>
          <w:lang w:val="ru-RU"/>
        </w:rPr>
        <w:t>г-</w:t>
      </w:r>
      <w:r w:rsidR="003D4B64">
        <w:rPr>
          <w:rFonts w:ascii="Arial" w:hAnsi="Arial" w:cs="Arial"/>
          <w:lang w:val="ru-RU"/>
        </w:rPr>
        <w:t>жу</w:t>
      </w:r>
      <w:r w:rsidR="000F0ED7" w:rsidRPr="003D4B64">
        <w:rPr>
          <w:rFonts w:ascii="Arial" w:hAnsi="Arial" w:cs="Arial"/>
          <w:lang w:val="ru-RU"/>
        </w:rPr>
        <w:t xml:space="preserve"> </w:t>
      </w:r>
      <w:r w:rsidR="003D4B64" w:rsidRPr="003D4B64">
        <w:rPr>
          <w:rFonts w:ascii="Arial" w:hAnsi="Arial" w:cs="Arial"/>
          <w:lang w:val="ru-RU"/>
        </w:rPr>
        <w:t>Лусию Фернанду ИНАСЬЮ БЕЛЬФОРТ САЛЕШ, представитель, Бразильский институт коренных народов по вопросам интеллектуальной собственности (INBRAPI), Бразилия</w:t>
      </w:r>
      <w:r w:rsidR="003D4B64">
        <w:rPr>
          <w:rFonts w:ascii="Arial" w:hAnsi="Arial" w:cs="Arial"/>
          <w:lang w:val="ru-RU"/>
        </w:rPr>
        <w:t xml:space="preserve">;  и г-жу </w:t>
      </w:r>
      <w:r w:rsidR="003D4B64" w:rsidRPr="003D4B64">
        <w:rPr>
          <w:rFonts w:ascii="Arial" w:hAnsi="Arial" w:cs="Arial"/>
          <w:lang w:val="ru-RU"/>
        </w:rPr>
        <w:t>Расарио ЛУКЕ ХИЛЬ, представитель, Правовая комиссия по вопросам саморазвития коренных народов Анд (CAPAJ)</w:t>
      </w:r>
      <w:r w:rsidR="003D4B64">
        <w:rPr>
          <w:rFonts w:ascii="Arial" w:hAnsi="Arial" w:cs="Arial"/>
          <w:lang w:val="ru-RU"/>
        </w:rPr>
        <w:t>, Перу.</w:t>
      </w:r>
    </w:p>
    <w:p w:rsidR="00602E0F" w:rsidRPr="00860C10" w:rsidRDefault="00602E0F" w:rsidP="00FE371A">
      <w:pPr>
        <w:spacing w:after="0" w:line="240" w:lineRule="auto"/>
        <w:ind w:left="1100" w:hanging="550"/>
        <w:rPr>
          <w:rFonts w:ascii="Arial" w:eastAsia="SimSun" w:hAnsi="Arial" w:cs="Arial"/>
          <w:szCs w:val="20"/>
          <w:lang w:val="ru-RU" w:eastAsia="zh-CN"/>
        </w:rPr>
      </w:pPr>
    </w:p>
    <w:p w:rsidR="003A5101" w:rsidRDefault="00602E0F" w:rsidP="003A5101">
      <w:pPr>
        <w:spacing w:after="0" w:line="240" w:lineRule="atLeast"/>
        <w:ind w:left="550"/>
        <w:rPr>
          <w:rFonts w:ascii="Arial" w:eastAsia="SimSun" w:hAnsi="Arial" w:cs="Arial"/>
          <w:lang w:val="ru-RU" w:eastAsia="zh-CN"/>
        </w:rPr>
      </w:pPr>
      <w:r w:rsidRPr="00815536">
        <w:rPr>
          <w:rFonts w:ascii="Arial" w:eastAsia="SimSun" w:hAnsi="Arial" w:cs="Arial"/>
          <w:lang w:val="ru-RU" w:eastAsia="zh-CN"/>
        </w:rPr>
        <w:t xml:space="preserve">Председатель Комитета назначил </w:t>
      </w:r>
      <w:r w:rsidR="003A5101" w:rsidRPr="00815536">
        <w:rPr>
          <w:rFonts w:ascii="Arial" w:eastAsia="SimSun" w:hAnsi="Arial" w:cs="Arial"/>
          <w:lang w:val="ru-RU" w:eastAsia="zh-CN"/>
        </w:rPr>
        <w:t>Председател</w:t>
      </w:r>
      <w:r w:rsidR="006B5D95">
        <w:rPr>
          <w:rFonts w:ascii="Arial" w:eastAsia="SimSun" w:hAnsi="Arial" w:cs="Arial"/>
          <w:lang w:val="ru-RU" w:eastAsia="zh-CN"/>
        </w:rPr>
        <w:t>ем</w:t>
      </w:r>
      <w:r w:rsidR="003A5101" w:rsidRPr="00815536">
        <w:rPr>
          <w:rFonts w:ascii="Arial" w:eastAsia="SimSun" w:hAnsi="Arial" w:cs="Arial"/>
          <w:lang w:val="ru-RU" w:eastAsia="zh-CN"/>
        </w:rPr>
        <w:t xml:space="preserve"> Консультативного совета</w:t>
      </w:r>
      <w:r w:rsidR="006B5D95">
        <w:rPr>
          <w:rFonts w:ascii="Arial" w:eastAsia="SimSun" w:hAnsi="Arial" w:cs="Arial"/>
          <w:lang w:val="ru-RU" w:eastAsia="zh-CN"/>
        </w:rPr>
        <w:t xml:space="preserve"> </w:t>
      </w:r>
      <w:r w:rsidR="003A5101" w:rsidRPr="00815536">
        <w:rPr>
          <w:rFonts w:ascii="Arial" w:eastAsia="SimSun" w:hAnsi="Arial" w:cs="Arial"/>
          <w:lang w:val="ru-RU" w:eastAsia="zh-CN"/>
        </w:rPr>
        <w:t>заместителя Председателя Комитета</w:t>
      </w:r>
      <w:r w:rsidR="006B5D95">
        <w:rPr>
          <w:rFonts w:ascii="Arial" w:eastAsia="SimSun" w:hAnsi="Arial" w:cs="Arial"/>
          <w:lang w:val="ru-RU" w:eastAsia="zh-CN"/>
        </w:rPr>
        <w:t xml:space="preserve"> </w:t>
      </w:r>
      <w:r w:rsidR="005044D3">
        <w:rPr>
          <w:rFonts w:ascii="Arial" w:eastAsia="SimSun" w:hAnsi="Arial" w:cs="Arial"/>
          <w:lang w:val="ru-RU" w:eastAsia="zh-CN"/>
        </w:rPr>
        <w:t xml:space="preserve">Его Превосходительство </w:t>
      </w:r>
      <w:r w:rsidR="006B5D95">
        <w:rPr>
          <w:rFonts w:ascii="Arial" w:eastAsia="SimSun" w:hAnsi="Arial" w:cs="Arial"/>
          <w:lang w:val="ru-RU" w:eastAsia="zh-CN"/>
        </w:rPr>
        <w:t xml:space="preserve">посла </w:t>
      </w:r>
      <w:r w:rsidR="006B5D95" w:rsidRPr="006B5D95">
        <w:rPr>
          <w:rFonts w:ascii="Arial" w:eastAsia="SimSun" w:hAnsi="Arial" w:cs="Arial"/>
          <w:lang w:val="ru-RU" w:eastAsia="zh-CN"/>
        </w:rPr>
        <w:t>Майкл</w:t>
      </w:r>
      <w:r w:rsidR="005044D3">
        <w:rPr>
          <w:rFonts w:ascii="Arial" w:eastAsia="SimSun" w:hAnsi="Arial" w:cs="Arial"/>
          <w:lang w:val="ru-RU" w:eastAsia="zh-CN"/>
        </w:rPr>
        <w:t>а</w:t>
      </w:r>
      <w:r w:rsidR="006B5D95" w:rsidRPr="006B5D95">
        <w:rPr>
          <w:rFonts w:ascii="Arial" w:eastAsia="SimSun" w:hAnsi="Arial" w:cs="Arial"/>
          <w:lang w:val="ru-RU" w:eastAsia="zh-CN"/>
        </w:rPr>
        <w:t xml:space="preserve"> </w:t>
      </w:r>
      <w:r w:rsidR="005044D3" w:rsidRPr="006B5D95">
        <w:rPr>
          <w:rFonts w:ascii="Arial" w:eastAsia="SimSun" w:hAnsi="Arial" w:cs="Arial"/>
          <w:lang w:val="ru-RU" w:eastAsia="zh-CN"/>
        </w:rPr>
        <w:t>ТЕНЕ</w:t>
      </w:r>
      <w:r w:rsidR="005044D3">
        <w:rPr>
          <w:rFonts w:ascii="Arial" w:eastAsia="SimSun" w:hAnsi="Arial" w:cs="Arial"/>
          <w:lang w:val="ru-RU" w:eastAsia="zh-CN"/>
        </w:rPr>
        <w:t>, заместителя Постоянного представителя Индонезии в Женеве</w:t>
      </w:r>
      <w:r w:rsidR="003A5101">
        <w:rPr>
          <w:rFonts w:ascii="Arial" w:eastAsia="SimSun" w:hAnsi="Arial" w:cs="Arial"/>
          <w:lang w:val="ru-RU" w:eastAsia="zh-CN"/>
        </w:rPr>
        <w:t>.</w:t>
      </w:r>
    </w:p>
    <w:p w:rsidR="003A5101" w:rsidRDefault="003A5101" w:rsidP="003A5101">
      <w:pPr>
        <w:spacing w:after="0" w:line="240" w:lineRule="atLeast"/>
        <w:rPr>
          <w:rFonts w:ascii="Arial" w:eastAsia="SimSun" w:hAnsi="Arial" w:cs="Arial"/>
          <w:szCs w:val="20"/>
          <w:lang w:val="ru-RU" w:eastAsia="zh-CN"/>
        </w:rPr>
      </w:pPr>
    </w:p>
    <w:p w:rsidR="00602E0F" w:rsidRPr="00815536" w:rsidRDefault="00B41765" w:rsidP="003A5101">
      <w:pPr>
        <w:pStyle w:val="ListParagraph"/>
        <w:numPr>
          <w:ilvl w:val="0"/>
          <w:numId w:val="18"/>
        </w:numPr>
        <w:tabs>
          <w:tab w:val="num" w:pos="567"/>
        </w:tabs>
        <w:spacing w:after="0" w:line="240" w:lineRule="auto"/>
        <w:ind w:left="0" w:firstLine="0"/>
        <w:rPr>
          <w:rFonts w:ascii="Arial" w:eastAsia="SimSun" w:hAnsi="Arial" w:cs="Arial"/>
          <w:szCs w:val="20"/>
          <w:lang w:val="ru-RU" w:eastAsia="zh-CN"/>
        </w:rPr>
      </w:pPr>
      <w:r>
        <w:rPr>
          <w:rFonts w:ascii="Arial" w:eastAsia="SimSun" w:hAnsi="Arial" w:cs="Arial"/>
          <w:szCs w:val="20"/>
          <w:lang w:val="ru-RU" w:eastAsia="zh-CN"/>
        </w:rPr>
        <w:t>Поскольку</w:t>
      </w:r>
      <w:r w:rsidRPr="00B41765">
        <w:rPr>
          <w:rFonts w:ascii="Arial" w:eastAsia="SimSun" w:hAnsi="Arial" w:cs="Arial"/>
          <w:szCs w:val="20"/>
          <w:lang w:val="ru-RU" w:eastAsia="zh-CN"/>
        </w:rPr>
        <w:t xml:space="preserve"> </w:t>
      </w:r>
      <w:r>
        <w:rPr>
          <w:rFonts w:ascii="Arial" w:eastAsia="SimSun" w:hAnsi="Arial" w:cs="Arial"/>
          <w:szCs w:val="20"/>
          <w:lang w:val="ru-RU" w:eastAsia="zh-CN"/>
        </w:rPr>
        <w:t>срок</w:t>
      </w:r>
      <w:r w:rsidRPr="00B41765">
        <w:rPr>
          <w:rFonts w:ascii="Arial" w:eastAsia="SimSun" w:hAnsi="Arial" w:cs="Arial"/>
          <w:szCs w:val="20"/>
          <w:lang w:val="ru-RU" w:eastAsia="zh-CN"/>
        </w:rPr>
        <w:t xml:space="preserve"> </w:t>
      </w:r>
      <w:r>
        <w:rPr>
          <w:rFonts w:ascii="Arial" w:eastAsia="SimSun" w:hAnsi="Arial" w:cs="Arial"/>
          <w:szCs w:val="20"/>
          <w:lang w:val="ru-RU" w:eastAsia="zh-CN"/>
        </w:rPr>
        <w:t>действия</w:t>
      </w:r>
      <w:r w:rsidRPr="00B41765">
        <w:rPr>
          <w:rFonts w:ascii="Arial" w:eastAsia="SimSun" w:hAnsi="Arial" w:cs="Arial"/>
          <w:szCs w:val="20"/>
          <w:lang w:val="ru-RU" w:eastAsia="zh-CN"/>
        </w:rPr>
        <w:t xml:space="preserve"> </w:t>
      </w:r>
      <w:r>
        <w:rPr>
          <w:rFonts w:ascii="Arial" w:eastAsia="SimSun" w:hAnsi="Arial" w:cs="Arial"/>
          <w:szCs w:val="20"/>
          <w:lang w:val="ru-RU" w:eastAsia="zh-CN"/>
        </w:rPr>
        <w:t>мандата</w:t>
      </w:r>
      <w:r w:rsidRPr="00B41765">
        <w:rPr>
          <w:rFonts w:ascii="Arial" w:eastAsia="SimSun" w:hAnsi="Arial" w:cs="Arial"/>
          <w:szCs w:val="20"/>
          <w:lang w:val="ru-RU" w:eastAsia="zh-CN"/>
        </w:rPr>
        <w:t xml:space="preserve"> </w:t>
      </w:r>
      <w:r>
        <w:rPr>
          <w:rFonts w:ascii="Arial" w:eastAsia="SimSun" w:hAnsi="Arial" w:cs="Arial"/>
          <w:szCs w:val="20"/>
          <w:lang w:val="ru-RU" w:eastAsia="zh-CN"/>
        </w:rPr>
        <w:t>текущих</w:t>
      </w:r>
      <w:r w:rsidRPr="00B41765">
        <w:rPr>
          <w:rFonts w:ascii="Arial" w:eastAsia="SimSun" w:hAnsi="Arial" w:cs="Arial"/>
          <w:szCs w:val="20"/>
          <w:lang w:val="ru-RU" w:eastAsia="zh-CN"/>
        </w:rPr>
        <w:t xml:space="preserve"> </w:t>
      </w:r>
      <w:r>
        <w:rPr>
          <w:rFonts w:ascii="Arial" w:eastAsia="SimSun" w:hAnsi="Arial" w:cs="Arial"/>
          <w:szCs w:val="20"/>
          <w:lang w:val="ru-RU" w:eastAsia="zh-CN"/>
        </w:rPr>
        <w:t>членов</w:t>
      </w:r>
      <w:r w:rsidRPr="00B41765">
        <w:rPr>
          <w:rFonts w:ascii="Arial" w:eastAsia="SimSun" w:hAnsi="Arial" w:cs="Arial"/>
          <w:szCs w:val="20"/>
          <w:lang w:val="ru-RU" w:eastAsia="zh-CN"/>
        </w:rPr>
        <w:t xml:space="preserve"> </w:t>
      </w:r>
      <w:r>
        <w:rPr>
          <w:rFonts w:ascii="Arial" w:eastAsia="SimSun" w:hAnsi="Arial" w:cs="Arial"/>
          <w:szCs w:val="20"/>
          <w:lang w:val="ru-RU" w:eastAsia="zh-CN"/>
        </w:rPr>
        <w:t>Консультативного</w:t>
      </w:r>
      <w:r w:rsidRPr="00B41765">
        <w:rPr>
          <w:rFonts w:ascii="Arial" w:eastAsia="SimSun" w:hAnsi="Arial" w:cs="Arial"/>
          <w:szCs w:val="20"/>
          <w:lang w:val="ru-RU" w:eastAsia="zh-CN"/>
        </w:rPr>
        <w:t xml:space="preserve"> </w:t>
      </w:r>
      <w:r>
        <w:rPr>
          <w:rFonts w:ascii="Arial" w:eastAsia="SimSun" w:hAnsi="Arial" w:cs="Arial"/>
          <w:szCs w:val="20"/>
          <w:lang w:val="ru-RU" w:eastAsia="zh-CN"/>
        </w:rPr>
        <w:t>совета</w:t>
      </w:r>
      <w:r w:rsidRPr="00B41765">
        <w:rPr>
          <w:rFonts w:ascii="Arial" w:eastAsia="SimSun" w:hAnsi="Arial" w:cs="Arial"/>
          <w:szCs w:val="20"/>
          <w:lang w:val="ru-RU" w:eastAsia="zh-CN"/>
        </w:rPr>
        <w:t xml:space="preserve"> </w:t>
      </w:r>
      <w:r>
        <w:rPr>
          <w:rFonts w:ascii="Arial" w:eastAsia="SimSun" w:hAnsi="Arial" w:cs="Arial"/>
          <w:szCs w:val="20"/>
          <w:lang w:val="ru-RU" w:eastAsia="zh-CN"/>
        </w:rPr>
        <w:t>истечет</w:t>
      </w:r>
      <w:r w:rsidRPr="00B41765">
        <w:rPr>
          <w:rFonts w:ascii="Arial" w:eastAsia="SimSun" w:hAnsi="Arial" w:cs="Arial"/>
          <w:szCs w:val="20"/>
          <w:lang w:val="ru-RU" w:eastAsia="zh-CN"/>
        </w:rPr>
        <w:t xml:space="preserve"> </w:t>
      </w:r>
      <w:r>
        <w:rPr>
          <w:rFonts w:ascii="Arial" w:eastAsia="SimSun" w:hAnsi="Arial" w:cs="Arial"/>
          <w:szCs w:val="20"/>
          <w:lang w:val="ru-RU" w:eastAsia="zh-CN"/>
        </w:rPr>
        <w:t>в</w:t>
      </w:r>
      <w:r w:rsidRPr="00B41765">
        <w:rPr>
          <w:rFonts w:ascii="Arial" w:eastAsia="SimSun" w:hAnsi="Arial" w:cs="Arial"/>
          <w:szCs w:val="20"/>
          <w:lang w:val="ru-RU" w:eastAsia="zh-CN"/>
        </w:rPr>
        <w:t xml:space="preserve"> </w:t>
      </w:r>
      <w:r>
        <w:rPr>
          <w:rFonts w:ascii="Arial" w:eastAsia="SimSun" w:hAnsi="Arial" w:cs="Arial"/>
          <w:szCs w:val="20"/>
          <w:lang w:val="ru-RU" w:eastAsia="zh-CN"/>
        </w:rPr>
        <w:t>начале</w:t>
      </w:r>
      <w:r w:rsidRPr="00B41765">
        <w:rPr>
          <w:rFonts w:ascii="Arial" w:eastAsia="SimSun" w:hAnsi="Arial" w:cs="Arial"/>
          <w:szCs w:val="20"/>
          <w:lang w:val="ru-RU" w:eastAsia="zh-CN"/>
        </w:rPr>
        <w:t xml:space="preserve"> </w:t>
      </w:r>
      <w:r w:rsidR="005044D3">
        <w:rPr>
          <w:rFonts w:ascii="Arial" w:eastAsia="SimSun" w:hAnsi="Arial" w:cs="Arial"/>
          <w:szCs w:val="20"/>
          <w:lang w:val="ru-RU" w:eastAsia="zh-CN"/>
        </w:rPr>
        <w:t>тридцат</w:t>
      </w:r>
      <w:r w:rsidR="00367569">
        <w:rPr>
          <w:rFonts w:ascii="Arial" w:eastAsia="SimSun" w:hAnsi="Arial" w:cs="Arial"/>
          <w:szCs w:val="20"/>
          <w:lang w:val="ru-RU" w:eastAsia="zh-CN"/>
        </w:rPr>
        <w:t xml:space="preserve">ь </w:t>
      </w:r>
      <w:r w:rsidR="00493A41">
        <w:rPr>
          <w:rFonts w:ascii="Arial" w:eastAsia="SimSun" w:hAnsi="Arial" w:cs="Arial"/>
          <w:szCs w:val="20"/>
          <w:lang w:val="ru-RU" w:eastAsia="zh-CN"/>
        </w:rPr>
        <w:t>второй</w:t>
      </w:r>
      <w:r w:rsidRPr="00B41765">
        <w:rPr>
          <w:rFonts w:ascii="Arial" w:eastAsia="SimSun" w:hAnsi="Arial" w:cs="Arial"/>
          <w:szCs w:val="20"/>
          <w:lang w:val="ru-RU" w:eastAsia="zh-CN"/>
        </w:rPr>
        <w:t xml:space="preserve"> </w:t>
      </w:r>
      <w:r>
        <w:rPr>
          <w:rFonts w:ascii="Arial" w:eastAsia="SimSun" w:hAnsi="Arial" w:cs="Arial"/>
          <w:szCs w:val="20"/>
          <w:lang w:val="ru-RU" w:eastAsia="zh-CN"/>
        </w:rPr>
        <w:t>сессии</w:t>
      </w:r>
      <w:r w:rsidR="00FE371A" w:rsidRPr="00B41765">
        <w:rPr>
          <w:rFonts w:ascii="Arial" w:eastAsia="SimSun" w:hAnsi="Arial" w:cs="Arial"/>
          <w:szCs w:val="20"/>
          <w:lang w:val="ru-RU" w:eastAsia="zh-CN"/>
        </w:rPr>
        <w:t xml:space="preserve">, </w:t>
      </w:r>
      <w:r>
        <w:rPr>
          <w:rFonts w:ascii="Arial" w:eastAsia="SimSun" w:hAnsi="Arial" w:cs="Arial"/>
          <w:szCs w:val="20"/>
          <w:lang w:val="ru-RU" w:eastAsia="zh-CN"/>
        </w:rPr>
        <w:t>Комитету придется избрать новы</w:t>
      </w:r>
      <w:r w:rsidR="003A5101">
        <w:rPr>
          <w:rFonts w:ascii="Arial" w:eastAsia="SimSun" w:hAnsi="Arial" w:cs="Arial"/>
          <w:szCs w:val="20"/>
          <w:lang w:val="ru-RU" w:eastAsia="zh-CN"/>
        </w:rPr>
        <w:t>х членов</w:t>
      </w:r>
      <w:r>
        <w:rPr>
          <w:rFonts w:ascii="Arial" w:eastAsia="SimSun" w:hAnsi="Arial" w:cs="Arial"/>
          <w:szCs w:val="20"/>
          <w:lang w:val="ru-RU" w:eastAsia="zh-CN"/>
        </w:rPr>
        <w:t xml:space="preserve"> </w:t>
      </w:r>
      <w:r w:rsidR="003A5101">
        <w:rPr>
          <w:rFonts w:ascii="Arial" w:eastAsia="SimSun" w:hAnsi="Arial" w:cs="Arial"/>
          <w:szCs w:val="20"/>
          <w:lang w:val="ru-RU" w:eastAsia="zh-CN"/>
        </w:rPr>
        <w:t>С</w:t>
      </w:r>
      <w:r>
        <w:rPr>
          <w:rFonts w:ascii="Arial" w:eastAsia="SimSun" w:hAnsi="Arial" w:cs="Arial"/>
          <w:szCs w:val="20"/>
          <w:lang w:val="ru-RU" w:eastAsia="zh-CN"/>
        </w:rPr>
        <w:t>овета во второй</w:t>
      </w:r>
      <w:r w:rsidR="003A5101">
        <w:rPr>
          <w:rFonts w:ascii="Arial" w:eastAsia="SimSun" w:hAnsi="Arial" w:cs="Arial"/>
          <w:szCs w:val="20"/>
          <w:lang w:val="ru-RU" w:eastAsia="zh-CN"/>
        </w:rPr>
        <w:t xml:space="preserve"> день</w:t>
      </w:r>
      <w:r>
        <w:rPr>
          <w:rFonts w:ascii="Arial" w:eastAsia="SimSun" w:hAnsi="Arial" w:cs="Arial"/>
          <w:szCs w:val="20"/>
          <w:lang w:val="ru-RU" w:eastAsia="zh-CN"/>
        </w:rPr>
        <w:t xml:space="preserve"> </w:t>
      </w:r>
      <w:r w:rsidR="005044D3">
        <w:rPr>
          <w:rFonts w:ascii="Arial" w:eastAsia="SimSun" w:hAnsi="Arial" w:cs="Arial"/>
          <w:szCs w:val="20"/>
          <w:lang w:val="ru-RU" w:eastAsia="zh-CN"/>
        </w:rPr>
        <w:t xml:space="preserve">указанной </w:t>
      </w:r>
      <w:r>
        <w:rPr>
          <w:rFonts w:ascii="Arial" w:eastAsia="SimSun" w:hAnsi="Arial" w:cs="Arial"/>
          <w:szCs w:val="20"/>
          <w:lang w:val="ru-RU" w:eastAsia="zh-CN"/>
        </w:rPr>
        <w:t>сессии или раньше.</w:t>
      </w:r>
      <w:r w:rsidR="00FE371A" w:rsidRPr="00B41765">
        <w:rPr>
          <w:rFonts w:ascii="Arial" w:eastAsia="SimSun" w:hAnsi="Arial" w:cs="Arial"/>
          <w:szCs w:val="20"/>
          <w:lang w:val="ru-RU" w:eastAsia="zh-CN"/>
        </w:rPr>
        <w:t xml:space="preserve">  </w:t>
      </w:r>
      <w:r w:rsidR="00602E0F" w:rsidRPr="00815536">
        <w:rPr>
          <w:rFonts w:ascii="Arial" w:eastAsia="SimSun" w:hAnsi="Arial" w:cs="Arial"/>
          <w:szCs w:val="20"/>
          <w:lang w:val="ru-RU" w:eastAsia="zh-CN"/>
        </w:rPr>
        <w:t>Правила, регулирующие деятельность Фонда, оставляют открытой возможность переизбрания прежних членов</w:t>
      </w:r>
      <w:r>
        <w:rPr>
          <w:rFonts w:ascii="Arial" w:eastAsia="SimSun" w:hAnsi="Arial" w:cs="Arial"/>
          <w:szCs w:val="20"/>
          <w:lang w:val="ru-RU" w:eastAsia="zh-CN"/>
        </w:rPr>
        <w:t xml:space="preserve"> Совета</w:t>
      </w:r>
      <w:r w:rsidR="00602E0F" w:rsidRPr="00815536">
        <w:rPr>
          <w:rFonts w:ascii="Arial" w:eastAsia="SimSun" w:hAnsi="Arial" w:cs="Arial"/>
          <w:szCs w:val="20"/>
          <w:lang w:val="ru-RU" w:eastAsia="zh-CN"/>
        </w:rPr>
        <w:t>.</w:t>
      </w:r>
    </w:p>
    <w:p w:rsidR="00602E0F" w:rsidRPr="00815536" w:rsidRDefault="00602E0F" w:rsidP="00FE371A">
      <w:pPr>
        <w:spacing w:after="220" w:line="240" w:lineRule="auto"/>
        <w:rPr>
          <w:rFonts w:ascii="Arial" w:eastAsia="SimSun" w:hAnsi="Arial" w:cs="Arial"/>
          <w:szCs w:val="20"/>
          <w:lang w:val="ru-RU" w:eastAsia="zh-CN"/>
        </w:rPr>
      </w:pPr>
    </w:p>
    <w:p w:rsidR="00602E0F" w:rsidRPr="00815536" w:rsidRDefault="00602E0F" w:rsidP="00602E0F">
      <w:pPr>
        <w:pStyle w:val="ListParagraph"/>
        <w:numPr>
          <w:ilvl w:val="0"/>
          <w:numId w:val="18"/>
        </w:numPr>
        <w:tabs>
          <w:tab w:val="num" w:pos="567"/>
          <w:tab w:val="left" w:pos="6120"/>
        </w:tabs>
        <w:spacing w:after="220" w:line="240" w:lineRule="auto"/>
        <w:ind w:firstLine="5130"/>
        <w:rPr>
          <w:rFonts w:ascii="Arial" w:eastAsia="SimSun" w:hAnsi="Arial" w:cs="Arial"/>
          <w:i/>
          <w:szCs w:val="20"/>
          <w:lang w:eastAsia="zh-CN"/>
        </w:rPr>
      </w:pPr>
      <w:r w:rsidRPr="00815536">
        <w:rPr>
          <w:rFonts w:ascii="Arial" w:eastAsia="SimSun" w:hAnsi="Arial" w:cs="Arial"/>
          <w:i/>
          <w:szCs w:val="20"/>
          <w:lang w:val="ru-RU" w:eastAsia="zh-CN"/>
        </w:rPr>
        <w:t>Комитету предлагается:</w:t>
      </w:r>
      <w:r w:rsidR="00FE371A" w:rsidRPr="00815536">
        <w:rPr>
          <w:rFonts w:ascii="Arial" w:eastAsia="SimSun" w:hAnsi="Arial" w:cs="Arial"/>
          <w:i/>
          <w:szCs w:val="20"/>
          <w:lang w:eastAsia="zh-CN"/>
        </w:rPr>
        <w:t xml:space="preserve"> </w:t>
      </w:r>
    </w:p>
    <w:p w:rsidR="00602E0F" w:rsidRPr="00815536" w:rsidRDefault="00815536" w:rsidP="00602E0F">
      <w:pPr>
        <w:tabs>
          <w:tab w:val="left" w:pos="5940"/>
        </w:tabs>
        <w:spacing w:after="0" w:line="240" w:lineRule="atLeast"/>
        <w:ind w:left="5490" w:hanging="33"/>
        <w:rPr>
          <w:rFonts w:ascii="Arial" w:eastAsia="SimSun" w:hAnsi="Arial" w:cs="Arial"/>
          <w:i/>
          <w:lang w:val="ru-RU" w:eastAsia="zh-CN"/>
        </w:rPr>
      </w:pPr>
      <w:r w:rsidRPr="00815536">
        <w:rPr>
          <w:rFonts w:ascii="Arial" w:eastAsia="SimSun" w:hAnsi="Arial" w:cs="Arial"/>
          <w:i/>
          <w:lang w:val="ru-RU" w:eastAsia="zh-CN"/>
        </w:rPr>
        <w:t>(</w:t>
      </w:r>
      <w:r>
        <w:rPr>
          <w:rFonts w:ascii="Arial" w:eastAsia="SimSun" w:hAnsi="Arial" w:cs="Arial"/>
          <w:i/>
          <w:lang w:eastAsia="zh-CN"/>
        </w:rPr>
        <w:t>i</w:t>
      </w:r>
      <w:r w:rsidRPr="00815536">
        <w:rPr>
          <w:rFonts w:ascii="Arial" w:eastAsia="SimSun" w:hAnsi="Arial" w:cs="Arial"/>
          <w:i/>
          <w:lang w:val="ru-RU" w:eastAsia="zh-CN"/>
        </w:rPr>
        <w:t>)</w:t>
      </w:r>
      <w:r w:rsidRPr="00815536">
        <w:rPr>
          <w:rFonts w:ascii="Arial" w:eastAsia="SimSun" w:hAnsi="Arial" w:cs="Arial"/>
          <w:i/>
          <w:lang w:val="ru-RU" w:eastAsia="zh-CN"/>
        </w:rPr>
        <w:tab/>
      </w:r>
      <w:r w:rsidR="00602E0F" w:rsidRPr="00815536">
        <w:rPr>
          <w:rFonts w:ascii="Arial" w:eastAsia="SimSun" w:hAnsi="Arial" w:cs="Arial"/>
          <w:i/>
          <w:lang w:val="ru-RU" w:eastAsia="zh-CN"/>
        </w:rPr>
        <w:t xml:space="preserve">настоятельно призвать своих членов и всех заинтересованных </w:t>
      </w:r>
      <w:r w:rsidR="00A13A72">
        <w:rPr>
          <w:rFonts w:ascii="Arial" w:eastAsia="SimSun" w:hAnsi="Arial" w:cs="Arial"/>
          <w:i/>
          <w:lang w:val="ru-RU" w:eastAsia="zh-CN"/>
        </w:rPr>
        <w:t>лиц</w:t>
      </w:r>
      <w:r w:rsidR="00602E0F" w:rsidRPr="00815536">
        <w:rPr>
          <w:rFonts w:ascii="Arial" w:eastAsia="SimSun" w:hAnsi="Arial" w:cs="Arial"/>
          <w:i/>
          <w:lang w:val="ru-RU" w:eastAsia="zh-CN"/>
        </w:rPr>
        <w:t xml:space="preserve"> </w:t>
      </w:r>
      <w:r w:rsidR="007352CF">
        <w:rPr>
          <w:rFonts w:ascii="Arial" w:eastAsia="SimSun" w:hAnsi="Arial" w:cs="Arial"/>
          <w:i/>
          <w:lang w:val="ru-RU" w:eastAsia="zh-CN"/>
        </w:rPr>
        <w:t>из</w:t>
      </w:r>
      <w:r w:rsidR="00602E0F" w:rsidRPr="00815536">
        <w:rPr>
          <w:rFonts w:ascii="Arial" w:eastAsia="SimSun" w:hAnsi="Arial" w:cs="Arial"/>
          <w:i/>
          <w:lang w:val="ru-RU" w:eastAsia="zh-CN"/>
        </w:rPr>
        <w:t xml:space="preserve"> государственно</w:t>
      </w:r>
      <w:r w:rsidR="007352CF">
        <w:rPr>
          <w:rFonts w:ascii="Arial" w:eastAsia="SimSun" w:hAnsi="Arial" w:cs="Arial"/>
          <w:i/>
          <w:lang w:val="ru-RU" w:eastAsia="zh-CN"/>
        </w:rPr>
        <w:t>го</w:t>
      </w:r>
      <w:r w:rsidR="00602E0F" w:rsidRPr="00815536">
        <w:rPr>
          <w:rFonts w:ascii="Arial" w:eastAsia="SimSun" w:hAnsi="Arial" w:cs="Arial"/>
          <w:i/>
          <w:lang w:val="ru-RU" w:eastAsia="zh-CN"/>
        </w:rPr>
        <w:t xml:space="preserve"> и частно</w:t>
      </w:r>
      <w:r w:rsidR="007352CF">
        <w:rPr>
          <w:rFonts w:ascii="Arial" w:eastAsia="SimSun" w:hAnsi="Arial" w:cs="Arial"/>
          <w:i/>
          <w:lang w:val="ru-RU" w:eastAsia="zh-CN"/>
        </w:rPr>
        <w:t>го</w:t>
      </w:r>
      <w:r w:rsidR="00602E0F" w:rsidRPr="00815536">
        <w:rPr>
          <w:rFonts w:ascii="Arial" w:eastAsia="SimSun" w:hAnsi="Arial" w:cs="Arial"/>
          <w:i/>
          <w:lang w:val="ru-RU" w:eastAsia="zh-CN"/>
        </w:rPr>
        <w:t xml:space="preserve"> сектор</w:t>
      </w:r>
      <w:r w:rsidR="007352CF">
        <w:rPr>
          <w:rFonts w:ascii="Arial" w:eastAsia="SimSun" w:hAnsi="Arial" w:cs="Arial"/>
          <w:i/>
          <w:lang w:val="ru-RU" w:eastAsia="zh-CN"/>
        </w:rPr>
        <w:t>ов</w:t>
      </w:r>
      <w:r w:rsidR="00602E0F" w:rsidRPr="00815536">
        <w:rPr>
          <w:rFonts w:ascii="Arial" w:eastAsia="SimSun" w:hAnsi="Arial" w:cs="Arial"/>
          <w:i/>
          <w:lang w:val="ru-RU" w:eastAsia="zh-CN"/>
        </w:rPr>
        <w:t xml:space="preserve"> </w:t>
      </w:r>
      <w:r w:rsidR="007352CF">
        <w:rPr>
          <w:rFonts w:ascii="Arial" w:eastAsia="SimSun" w:hAnsi="Arial" w:cs="Arial"/>
          <w:i/>
          <w:lang w:val="ru-RU" w:eastAsia="zh-CN"/>
        </w:rPr>
        <w:t xml:space="preserve">пополнить </w:t>
      </w:r>
      <w:r w:rsidR="00602E0F" w:rsidRPr="00815536">
        <w:rPr>
          <w:rFonts w:ascii="Arial" w:eastAsia="SimSun" w:hAnsi="Arial" w:cs="Arial"/>
          <w:i/>
          <w:lang w:val="ru-RU" w:eastAsia="zh-CN"/>
        </w:rPr>
        <w:t>Фонд для</w:t>
      </w:r>
      <w:r w:rsidR="00A13A72">
        <w:rPr>
          <w:rFonts w:ascii="Arial" w:eastAsia="SimSun" w:hAnsi="Arial" w:cs="Arial"/>
          <w:i/>
          <w:lang w:val="ru-RU" w:eastAsia="zh-CN"/>
        </w:rPr>
        <w:t xml:space="preserve"> целей</w:t>
      </w:r>
      <w:r w:rsidR="00602E0F" w:rsidRPr="00815536">
        <w:rPr>
          <w:rFonts w:ascii="Arial" w:eastAsia="SimSun" w:hAnsi="Arial" w:cs="Arial"/>
          <w:i/>
          <w:lang w:val="ru-RU" w:eastAsia="zh-CN"/>
        </w:rPr>
        <w:t xml:space="preserve"> </w:t>
      </w:r>
      <w:r w:rsidR="007352CF">
        <w:rPr>
          <w:rFonts w:ascii="Arial" w:eastAsia="SimSun" w:hAnsi="Arial" w:cs="Arial"/>
          <w:i/>
          <w:lang w:val="ru-RU" w:eastAsia="zh-CN"/>
        </w:rPr>
        <w:t>его</w:t>
      </w:r>
      <w:r w:rsidR="00602E0F" w:rsidRPr="00815536">
        <w:rPr>
          <w:rFonts w:ascii="Arial" w:eastAsia="SimSun" w:hAnsi="Arial" w:cs="Arial"/>
          <w:i/>
          <w:lang w:val="ru-RU" w:eastAsia="zh-CN"/>
        </w:rPr>
        <w:t xml:space="preserve"> функционирования;  и</w:t>
      </w:r>
    </w:p>
    <w:p w:rsidR="00602E0F" w:rsidRPr="00815536" w:rsidRDefault="00602E0F" w:rsidP="00FE371A">
      <w:pPr>
        <w:spacing w:after="0" w:line="240" w:lineRule="atLeast"/>
        <w:ind w:left="5533" w:hanging="33"/>
        <w:rPr>
          <w:rFonts w:ascii="Arial" w:eastAsia="SimSun" w:hAnsi="Arial" w:cs="Arial"/>
          <w:i/>
          <w:lang w:val="ru-RU" w:eastAsia="zh-CN"/>
        </w:rPr>
      </w:pPr>
    </w:p>
    <w:p w:rsidR="00602E0F" w:rsidRPr="00815536" w:rsidRDefault="00602E0F" w:rsidP="00602E0F">
      <w:pPr>
        <w:tabs>
          <w:tab w:val="left" w:pos="5940"/>
        </w:tabs>
        <w:spacing w:after="0" w:line="240" w:lineRule="atLeast"/>
        <w:ind w:left="5533" w:hanging="33"/>
        <w:rPr>
          <w:rFonts w:ascii="Arial" w:eastAsia="SimSun" w:hAnsi="Arial" w:cs="Arial"/>
          <w:i/>
          <w:lang w:val="ru-RU" w:eastAsia="zh-CN"/>
        </w:rPr>
      </w:pPr>
      <w:r w:rsidRPr="00815536">
        <w:rPr>
          <w:rFonts w:ascii="Arial" w:eastAsia="SimSun" w:hAnsi="Arial" w:cs="Arial"/>
          <w:i/>
          <w:lang w:val="ru-RU" w:eastAsia="zh-CN"/>
        </w:rPr>
        <w:t>(ii)</w:t>
      </w:r>
      <w:r w:rsidR="00815536" w:rsidRPr="00815536">
        <w:rPr>
          <w:rFonts w:ascii="Arial" w:eastAsia="SimSun" w:hAnsi="Arial" w:cs="Arial"/>
          <w:lang w:val="ru-RU" w:eastAsia="zh-CN"/>
        </w:rPr>
        <w:tab/>
      </w:r>
      <w:r w:rsidRPr="00815536">
        <w:rPr>
          <w:rFonts w:ascii="Arial" w:eastAsia="SimSun" w:hAnsi="Arial" w:cs="Arial"/>
          <w:i/>
          <w:lang w:val="ru-RU" w:eastAsia="zh-CN"/>
        </w:rPr>
        <w:t>провести выборы членов Консультативного совета Фонда в</w:t>
      </w:r>
      <w:r w:rsidR="00DF1D62">
        <w:rPr>
          <w:rFonts w:ascii="Arial" w:eastAsia="SimSun" w:hAnsi="Arial" w:cs="Arial"/>
          <w:i/>
          <w:lang w:val="ru-RU" w:eastAsia="zh-CN"/>
        </w:rPr>
        <w:t>о</w:t>
      </w:r>
      <w:r w:rsidRPr="00815536">
        <w:rPr>
          <w:rFonts w:ascii="Arial" w:eastAsia="SimSun" w:hAnsi="Arial" w:cs="Arial"/>
          <w:i/>
          <w:lang w:val="ru-RU" w:eastAsia="zh-CN"/>
        </w:rPr>
        <w:t xml:space="preserve"> второ</w:t>
      </w:r>
      <w:r w:rsidR="00DF1D62">
        <w:rPr>
          <w:rFonts w:ascii="Arial" w:eastAsia="SimSun" w:hAnsi="Arial" w:cs="Arial"/>
          <w:i/>
          <w:lang w:val="ru-RU" w:eastAsia="zh-CN"/>
        </w:rPr>
        <w:t>й</w:t>
      </w:r>
      <w:r w:rsidRPr="00815536">
        <w:rPr>
          <w:rFonts w:ascii="Arial" w:eastAsia="SimSun" w:hAnsi="Arial" w:cs="Arial"/>
          <w:i/>
          <w:lang w:val="ru-RU" w:eastAsia="zh-CN"/>
        </w:rPr>
        <w:t xml:space="preserve"> д</w:t>
      </w:r>
      <w:r w:rsidR="00DF1D62">
        <w:rPr>
          <w:rFonts w:ascii="Arial" w:eastAsia="SimSun" w:hAnsi="Arial" w:cs="Arial"/>
          <w:i/>
          <w:lang w:val="ru-RU" w:eastAsia="zh-CN"/>
        </w:rPr>
        <w:t>е</w:t>
      </w:r>
      <w:r w:rsidRPr="00815536">
        <w:rPr>
          <w:rFonts w:ascii="Arial" w:eastAsia="SimSun" w:hAnsi="Arial" w:cs="Arial"/>
          <w:i/>
          <w:lang w:val="ru-RU" w:eastAsia="zh-CN"/>
        </w:rPr>
        <w:t>н</w:t>
      </w:r>
      <w:r w:rsidR="00DF1D62">
        <w:rPr>
          <w:rFonts w:ascii="Arial" w:eastAsia="SimSun" w:hAnsi="Arial" w:cs="Arial"/>
          <w:i/>
          <w:lang w:val="ru-RU" w:eastAsia="zh-CN"/>
        </w:rPr>
        <w:t>ь</w:t>
      </w:r>
      <w:r w:rsidRPr="00815536">
        <w:rPr>
          <w:rFonts w:ascii="Arial" w:eastAsia="SimSun" w:hAnsi="Arial" w:cs="Arial"/>
          <w:i/>
          <w:lang w:val="ru-RU" w:eastAsia="zh-CN"/>
        </w:rPr>
        <w:t xml:space="preserve"> сессии или </w:t>
      </w:r>
      <w:r w:rsidR="00DF1D62">
        <w:rPr>
          <w:rFonts w:ascii="Arial" w:eastAsia="SimSun" w:hAnsi="Arial" w:cs="Arial"/>
          <w:i/>
          <w:lang w:val="ru-RU" w:eastAsia="zh-CN"/>
        </w:rPr>
        <w:t>раньше</w:t>
      </w:r>
      <w:r w:rsidRPr="00815536">
        <w:rPr>
          <w:rFonts w:ascii="Arial" w:eastAsia="SimSun" w:hAnsi="Arial" w:cs="Arial"/>
          <w:i/>
          <w:lang w:val="ru-RU" w:eastAsia="zh-CN"/>
        </w:rPr>
        <w:t xml:space="preserve"> </w:t>
      </w:r>
      <w:r w:rsidR="00DF1D62">
        <w:rPr>
          <w:rFonts w:ascii="Arial" w:eastAsia="SimSun" w:hAnsi="Arial" w:cs="Arial"/>
          <w:i/>
          <w:lang w:val="ru-RU" w:eastAsia="zh-CN"/>
        </w:rPr>
        <w:t>с учетом</w:t>
      </w:r>
      <w:r w:rsidRPr="00815536">
        <w:rPr>
          <w:rFonts w:ascii="Arial" w:eastAsia="SimSun" w:hAnsi="Arial" w:cs="Arial"/>
          <w:i/>
          <w:lang w:val="ru-RU" w:eastAsia="zh-CN"/>
        </w:rPr>
        <w:t xml:space="preserve"> предложения Председателя.</w:t>
      </w:r>
    </w:p>
    <w:p w:rsidR="00602E0F" w:rsidRPr="00815536" w:rsidRDefault="00602E0F" w:rsidP="00FE371A">
      <w:pPr>
        <w:spacing w:after="0" w:line="240" w:lineRule="atLeast"/>
        <w:ind w:left="1134" w:hanging="1275"/>
        <w:rPr>
          <w:rFonts w:ascii="Arial" w:eastAsia="SimSun" w:hAnsi="Arial" w:cs="Arial"/>
          <w:i/>
          <w:lang w:val="ru-RU" w:eastAsia="zh-CN"/>
        </w:rPr>
      </w:pPr>
    </w:p>
    <w:p w:rsidR="00602E0F" w:rsidRPr="00815536" w:rsidRDefault="00602E0F" w:rsidP="007B6DC1">
      <w:pPr>
        <w:spacing w:after="120" w:line="260" w:lineRule="atLeast"/>
        <w:ind w:left="5490"/>
        <w:contextualSpacing/>
        <w:rPr>
          <w:rFonts w:ascii="Arial" w:eastAsia="Times New Roman" w:hAnsi="Arial" w:cs="Times New Roman"/>
          <w:lang w:val="ru-RU"/>
        </w:rPr>
      </w:pPr>
    </w:p>
    <w:p w:rsidR="00313ABA" w:rsidRPr="0064204B" w:rsidRDefault="00602E0F" w:rsidP="00313ABA">
      <w:pPr>
        <w:spacing w:after="120" w:line="260" w:lineRule="atLeast"/>
        <w:ind w:left="5490"/>
        <w:contextualSpacing/>
        <w:rPr>
          <w:rFonts w:ascii="Arial" w:eastAsia="Times New Roman" w:hAnsi="Arial" w:cs="Times New Roman"/>
          <w:lang w:val="ru-RU"/>
        </w:rPr>
      </w:pPr>
      <w:r w:rsidRPr="00815536">
        <w:rPr>
          <w:rFonts w:ascii="Arial" w:eastAsia="Times New Roman" w:hAnsi="Arial" w:cs="Times New Roman"/>
          <w:lang w:val="ru-RU"/>
        </w:rPr>
        <w:t>[Приложени</w:t>
      </w:r>
      <w:r w:rsidR="00DF1D62">
        <w:rPr>
          <w:rFonts w:ascii="Arial" w:eastAsia="Times New Roman" w:hAnsi="Arial" w:cs="Times New Roman"/>
          <w:lang w:val="ru-RU"/>
        </w:rPr>
        <w:t>я</w:t>
      </w:r>
      <w:r w:rsidRPr="00815536">
        <w:rPr>
          <w:rFonts w:ascii="Arial" w:eastAsia="Times New Roman" w:hAnsi="Arial" w:cs="Times New Roman"/>
          <w:lang w:val="ru-RU"/>
        </w:rPr>
        <w:t xml:space="preserve"> следу</w:t>
      </w:r>
      <w:r w:rsidR="00DF1D62">
        <w:rPr>
          <w:rFonts w:ascii="Arial" w:eastAsia="Times New Roman" w:hAnsi="Arial" w:cs="Times New Roman"/>
          <w:lang w:val="ru-RU"/>
        </w:rPr>
        <w:t>ю</w:t>
      </w:r>
      <w:r w:rsidRPr="00815536">
        <w:rPr>
          <w:rFonts w:ascii="Arial" w:eastAsia="Times New Roman" w:hAnsi="Arial" w:cs="Times New Roman"/>
          <w:lang w:val="ru-RU"/>
        </w:rPr>
        <w:t>т]</w:t>
      </w:r>
    </w:p>
    <w:p w:rsidR="00B9629A" w:rsidRPr="0064204B" w:rsidRDefault="00B9629A" w:rsidP="00313ABA">
      <w:pPr>
        <w:spacing w:after="120" w:line="260" w:lineRule="atLeast"/>
        <w:ind w:left="5490"/>
        <w:contextualSpacing/>
        <w:rPr>
          <w:rFonts w:ascii="Arial" w:eastAsia="Times New Roman" w:hAnsi="Arial" w:cs="Times New Roman"/>
          <w:lang w:val="ru-RU"/>
        </w:rPr>
      </w:pPr>
    </w:p>
    <w:p w:rsidR="00B9629A" w:rsidRPr="0064204B" w:rsidRDefault="00B9629A" w:rsidP="00313ABA">
      <w:pPr>
        <w:spacing w:after="120" w:line="260" w:lineRule="atLeast"/>
        <w:ind w:left="5490"/>
        <w:contextualSpacing/>
        <w:rPr>
          <w:rFonts w:ascii="Arial" w:eastAsia="Times New Roman" w:hAnsi="Arial" w:cs="Times New Roman"/>
          <w:lang w:val="ru-RU"/>
        </w:rPr>
        <w:sectPr w:rsidR="00B9629A" w:rsidRPr="0064204B" w:rsidSect="00BF4A22">
          <w:headerReference w:type="default" r:id="rId10"/>
          <w:footnotePr>
            <w:numRestart w:val="eachSect"/>
          </w:footnotePr>
          <w:endnotePr>
            <w:numFmt w:val="decimal"/>
          </w:endnotePr>
          <w:type w:val="continuous"/>
          <w:pgSz w:w="11907" w:h="16840" w:code="9"/>
          <w:pgMar w:top="567" w:right="797" w:bottom="1418" w:left="1418" w:header="510" w:footer="1021" w:gutter="0"/>
          <w:cols w:space="720"/>
          <w:titlePg/>
          <w:docGrid w:linePitch="299"/>
        </w:sectPr>
      </w:pPr>
    </w:p>
    <w:p w:rsidR="00602E0F" w:rsidRPr="00815536" w:rsidRDefault="00313ABA" w:rsidP="00313ABA">
      <w:pPr>
        <w:spacing w:after="120" w:line="260" w:lineRule="atLeast"/>
        <w:ind w:left="5490"/>
        <w:contextualSpacing/>
        <w:rPr>
          <w:rFonts w:ascii="Arial" w:eastAsia="Times New Roman" w:hAnsi="Arial" w:cs="Arial"/>
          <w:sz w:val="20"/>
          <w:szCs w:val="20"/>
          <w:u w:val="single"/>
          <w:lang w:val="ru-RU"/>
        </w:rPr>
      </w:pPr>
      <w:r w:rsidRPr="00815536">
        <w:rPr>
          <w:rFonts w:ascii="Arial" w:eastAsia="Times New Roman" w:hAnsi="Arial" w:cs="Arial"/>
          <w:sz w:val="20"/>
          <w:szCs w:val="20"/>
          <w:u w:val="single"/>
          <w:lang w:val="ru-RU"/>
        </w:rPr>
        <w:lastRenderedPageBreak/>
        <w:t xml:space="preserve"> </w:t>
      </w:r>
    </w:p>
    <w:p w:rsidR="00602E0F" w:rsidRPr="00815536" w:rsidRDefault="00602E0F" w:rsidP="00602E0F">
      <w:pPr>
        <w:keepNext/>
        <w:spacing w:after="0" w:line="240" w:lineRule="atLeast"/>
        <w:jc w:val="center"/>
        <w:outlineLvl w:val="6"/>
        <w:rPr>
          <w:rFonts w:ascii="Arial" w:eastAsia="Times New Roman" w:hAnsi="Arial" w:cs="Arial"/>
          <w:u w:val="single"/>
          <w:lang w:val="ru-RU"/>
        </w:rPr>
      </w:pPr>
      <w:r w:rsidRPr="00815536">
        <w:rPr>
          <w:rFonts w:ascii="Arial" w:eastAsia="Times New Roman" w:hAnsi="Arial" w:cs="Arial"/>
          <w:u w:val="single"/>
          <w:lang w:val="ru-RU"/>
        </w:rPr>
        <w:t>Создание Добровольного фонда ВОИС</w:t>
      </w:r>
    </w:p>
    <w:p w:rsidR="00602E0F" w:rsidRPr="00815536" w:rsidRDefault="00602E0F" w:rsidP="00602E0F">
      <w:pPr>
        <w:keepNext/>
        <w:spacing w:after="0" w:line="240" w:lineRule="atLeast"/>
        <w:jc w:val="center"/>
        <w:outlineLvl w:val="6"/>
        <w:rPr>
          <w:rFonts w:ascii="Arial" w:eastAsia="Times New Roman" w:hAnsi="Arial" w:cs="Arial"/>
          <w:u w:val="single"/>
          <w:lang w:val="ru-RU"/>
        </w:rPr>
      </w:pPr>
      <w:r w:rsidRPr="00815536">
        <w:rPr>
          <w:rFonts w:ascii="Arial" w:eastAsia="Times New Roman" w:hAnsi="Arial" w:cs="Arial"/>
          <w:u w:val="single"/>
          <w:lang w:val="ru-RU"/>
        </w:rPr>
        <w:t>для аккредитованных представителей местных и коренных общин,</w:t>
      </w:r>
    </w:p>
    <w:p w:rsidR="00602E0F" w:rsidRPr="00815536" w:rsidRDefault="00602E0F" w:rsidP="00602E0F">
      <w:pPr>
        <w:spacing w:after="0" w:line="240" w:lineRule="atLeast"/>
        <w:jc w:val="center"/>
        <w:rPr>
          <w:rFonts w:ascii="Arial" w:eastAsia="Times New Roman" w:hAnsi="Arial" w:cs="Arial"/>
          <w:u w:val="single"/>
          <w:lang w:val="ru-RU"/>
        </w:rPr>
      </w:pPr>
      <w:r w:rsidRPr="00815536">
        <w:rPr>
          <w:rFonts w:ascii="Arial" w:eastAsia="Times New Roman" w:hAnsi="Arial" w:cs="Arial"/>
          <w:u w:val="single"/>
          <w:lang w:val="ru-RU"/>
        </w:rPr>
        <w:t>одобренное Генеральной Ассамблеей ВОИС (32-ая сессия) и впоследствии измененное Генеральной Ассамблеей ВОИС (39-ая сессия)</w:t>
      </w:r>
    </w:p>
    <w:p w:rsidR="00602E0F" w:rsidRPr="00815536" w:rsidRDefault="00602E0F" w:rsidP="00FE371A">
      <w:pPr>
        <w:spacing w:after="0" w:line="240" w:lineRule="atLeast"/>
        <w:rPr>
          <w:rFonts w:ascii="Arial" w:eastAsia="SimSun" w:hAnsi="Arial" w:cs="Arial"/>
          <w:lang w:val="ru-RU" w:eastAsia="zh-CN"/>
        </w:rPr>
      </w:pPr>
    </w:p>
    <w:p w:rsidR="00602E0F" w:rsidRPr="00815536" w:rsidRDefault="00602E0F" w:rsidP="00FE371A">
      <w:pPr>
        <w:spacing w:after="0" w:line="240" w:lineRule="atLeast"/>
        <w:rPr>
          <w:rFonts w:ascii="Arial" w:eastAsia="SimSun" w:hAnsi="Arial" w:cs="Arial"/>
          <w:i/>
          <w:lang w:val="ru-RU" w:eastAsia="zh-CN"/>
        </w:rPr>
      </w:pPr>
    </w:p>
    <w:p w:rsidR="00602E0F" w:rsidRPr="00815536" w:rsidRDefault="00602E0F" w:rsidP="00602E0F">
      <w:pPr>
        <w:spacing w:after="220" w:line="240" w:lineRule="auto"/>
        <w:rPr>
          <w:rFonts w:ascii="Arial" w:eastAsia="SimSun" w:hAnsi="Arial" w:cs="Arial"/>
          <w:szCs w:val="20"/>
          <w:lang w:val="ru-RU" w:eastAsia="zh-CN"/>
        </w:rPr>
      </w:pPr>
      <w:r w:rsidRPr="00815536">
        <w:rPr>
          <w:rFonts w:ascii="Arial" w:eastAsia="SimSun" w:hAnsi="Arial" w:cs="Arial"/>
          <w:i/>
          <w:szCs w:val="20"/>
          <w:lang w:val="ru-RU" w:eastAsia="zh-CN"/>
        </w:rPr>
        <w:t>Имея твердое намерение</w:t>
      </w:r>
      <w:r w:rsidRPr="00815536">
        <w:rPr>
          <w:rFonts w:ascii="Arial" w:eastAsia="SimSun" w:hAnsi="Arial" w:cs="Arial"/>
          <w:szCs w:val="20"/>
          <w:lang w:val="ru-RU" w:eastAsia="zh-CN"/>
        </w:rPr>
        <w:t xml:space="preserve"> принять соответствующие меры для содействия и поощрения участия коренных и местных общин и других традиционных носителей и хранителей традиционных знаний и традиционных выражений культуры в работе Всемирной организации интеллектуальной собственности (ВОИС) в вопросах интеллектуальной собственности, относящихся к генетическим ресурсам, традиционным знаниям и фольклору,</w:t>
      </w:r>
    </w:p>
    <w:p w:rsidR="00602E0F" w:rsidRPr="00815536" w:rsidRDefault="00E46BB4" w:rsidP="00602E0F">
      <w:pPr>
        <w:spacing w:after="220" w:line="240" w:lineRule="auto"/>
        <w:rPr>
          <w:rFonts w:ascii="Arial" w:eastAsia="SimSun" w:hAnsi="Arial" w:cs="Arial"/>
          <w:szCs w:val="20"/>
          <w:lang w:val="ru-RU" w:eastAsia="zh-CN"/>
        </w:rPr>
      </w:pPr>
      <w:r>
        <w:rPr>
          <w:rFonts w:ascii="Arial" w:eastAsia="SimSun" w:hAnsi="Arial" w:cs="Arial"/>
          <w:i/>
          <w:szCs w:val="20"/>
          <w:lang w:val="ru-RU" w:eastAsia="zh-CN"/>
        </w:rPr>
        <w:t>п</w:t>
      </w:r>
      <w:r w:rsidR="00602E0F" w:rsidRPr="00815536">
        <w:rPr>
          <w:rFonts w:ascii="Arial" w:eastAsia="SimSun" w:hAnsi="Arial" w:cs="Arial"/>
          <w:i/>
          <w:szCs w:val="20"/>
          <w:lang w:val="ru-RU" w:eastAsia="zh-CN"/>
        </w:rPr>
        <w:t>ризнавая,</w:t>
      </w:r>
      <w:r w:rsidR="00602E0F" w:rsidRPr="00815536">
        <w:rPr>
          <w:rFonts w:ascii="Arial" w:eastAsia="SimSun" w:hAnsi="Arial" w:cs="Arial"/>
          <w:szCs w:val="20"/>
          <w:lang w:val="ru-RU" w:eastAsia="zh-CN"/>
        </w:rPr>
        <w:t xml:space="preserve"> что эффективность этих мер зависит, в частности, от соответствующей финансовой поддержки</w:t>
      </w:r>
      <w:r>
        <w:rPr>
          <w:rFonts w:ascii="Arial" w:eastAsia="SimSun" w:hAnsi="Arial" w:cs="Arial"/>
          <w:szCs w:val="20"/>
          <w:lang w:val="ru-RU" w:eastAsia="zh-CN"/>
        </w:rPr>
        <w:t>,</w:t>
      </w:r>
    </w:p>
    <w:p w:rsidR="00602E0F" w:rsidRPr="00815536" w:rsidRDefault="00E46BB4" w:rsidP="00602E0F">
      <w:pPr>
        <w:spacing w:after="220" w:line="240" w:lineRule="auto"/>
        <w:rPr>
          <w:rFonts w:ascii="Arial" w:eastAsia="SimSun" w:hAnsi="Arial" w:cs="Arial"/>
          <w:szCs w:val="20"/>
          <w:lang w:val="ru-RU" w:eastAsia="zh-CN"/>
        </w:rPr>
      </w:pPr>
      <w:r>
        <w:rPr>
          <w:rFonts w:ascii="Arial" w:eastAsia="SimSun" w:hAnsi="Arial" w:cs="Arial"/>
          <w:i/>
          <w:szCs w:val="20"/>
          <w:lang w:val="ru-RU" w:eastAsia="zh-CN"/>
        </w:rPr>
        <w:t>п</w:t>
      </w:r>
      <w:r w:rsidR="00602E0F" w:rsidRPr="00815536">
        <w:rPr>
          <w:rFonts w:ascii="Arial" w:eastAsia="SimSun" w:hAnsi="Arial" w:cs="Arial"/>
          <w:i/>
          <w:szCs w:val="20"/>
          <w:lang w:val="ru-RU" w:eastAsia="zh-CN"/>
        </w:rPr>
        <w:t xml:space="preserve">ризнавая </w:t>
      </w:r>
      <w:r w:rsidR="00602E0F" w:rsidRPr="00815536">
        <w:rPr>
          <w:rFonts w:ascii="Arial" w:eastAsia="SimSun" w:hAnsi="Arial" w:cs="Arial"/>
          <w:szCs w:val="20"/>
          <w:lang w:val="ru-RU" w:eastAsia="zh-CN"/>
        </w:rPr>
        <w:t>также, что существование соответствующей координированной структуры, направленной на финансирование такого участия, будет способствовать таким взносам</w:t>
      </w:r>
      <w:r>
        <w:rPr>
          <w:rFonts w:ascii="Arial" w:eastAsia="SimSun" w:hAnsi="Arial" w:cs="Arial"/>
          <w:szCs w:val="20"/>
          <w:lang w:val="ru-RU" w:eastAsia="zh-CN"/>
        </w:rPr>
        <w:t>,</w:t>
      </w:r>
    </w:p>
    <w:p w:rsidR="00602E0F" w:rsidRPr="00815536" w:rsidRDefault="00602E0F" w:rsidP="00602E0F">
      <w:pPr>
        <w:spacing w:after="220" w:line="240" w:lineRule="auto"/>
        <w:rPr>
          <w:rFonts w:ascii="Arial" w:eastAsia="SimSun" w:hAnsi="Arial" w:cs="Arial"/>
          <w:szCs w:val="20"/>
          <w:lang w:val="ru-RU" w:eastAsia="zh-CN"/>
        </w:rPr>
      </w:pPr>
      <w:r w:rsidRPr="00815536">
        <w:rPr>
          <w:rFonts w:ascii="Arial" w:eastAsia="SimSun" w:hAnsi="Arial" w:cs="Arial"/>
          <w:szCs w:val="20"/>
          <w:lang w:val="ru-RU" w:eastAsia="zh-CN"/>
        </w:rPr>
        <w:t>[</w:t>
      </w:r>
      <w:r w:rsidR="00E46BB4">
        <w:rPr>
          <w:rFonts w:ascii="Arial" w:eastAsia="SimSun" w:hAnsi="Arial" w:cs="Arial"/>
          <w:szCs w:val="20"/>
          <w:lang w:val="ru-RU" w:eastAsia="zh-CN"/>
        </w:rPr>
        <w:t>е</w:t>
      </w:r>
      <w:r w:rsidRPr="00815536">
        <w:rPr>
          <w:rFonts w:ascii="Arial" w:eastAsia="SimSun" w:hAnsi="Arial" w:cs="Arial"/>
          <w:i/>
          <w:szCs w:val="20"/>
          <w:lang w:val="ru-RU" w:eastAsia="zh-CN"/>
        </w:rPr>
        <w:t>сли</w:t>
      </w:r>
      <w:r w:rsidRPr="00815536">
        <w:rPr>
          <w:rFonts w:ascii="Arial" w:eastAsia="SimSun" w:hAnsi="Arial" w:cs="Arial"/>
          <w:szCs w:val="20"/>
          <w:lang w:val="ru-RU" w:eastAsia="zh-CN"/>
        </w:rPr>
        <w:t xml:space="preserve"> Генеральная Ассамблея ВОИС примет решение возобновить мандат Межправительственного комитета по интеллектуальной собственности, генетическим ресурсам, традиционным знаниям и фольклору в его существующей форме или в иной форме, или если Ассамблея примет решение создать новый орган, отвечающий за вопросы, находящиеся в сфере компетенции существующего Межправительственного комитета (эти возможные органы в дальнейшем именуются общим термином «Комитет»),]</w:t>
      </w:r>
      <w:r w:rsidR="00E46BB4">
        <w:rPr>
          <w:rStyle w:val="FootnoteReference"/>
          <w:rFonts w:ascii="Arial" w:eastAsia="SimSun" w:hAnsi="Arial"/>
          <w:szCs w:val="20"/>
          <w:lang w:val="ru-RU" w:eastAsia="zh-CN"/>
        </w:rPr>
        <w:footnoteReference w:id="1"/>
      </w:r>
      <w:r w:rsidRPr="00815536">
        <w:rPr>
          <w:rFonts w:ascii="Arial" w:eastAsia="SimSun" w:hAnsi="Arial" w:cs="Arial"/>
          <w:szCs w:val="20"/>
          <w:lang w:val="ru-RU" w:eastAsia="zh-CN"/>
        </w:rPr>
        <w:t xml:space="preserve">  </w:t>
      </w:r>
      <w:r w:rsidRPr="00815536">
        <w:rPr>
          <w:rFonts w:ascii="Arial" w:eastAsia="SimSun" w:hAnsi="Arial" w:cs="Arial"/>
          <w:i/>
          <w:szCs w:val="20"/>
          <w:u w:val="single"/>
          <w:lang w:val="ru-RU" w:eastAsia="zh-CN"/>
        </w:rPr>
        <w:t>тогда</w:t>
      </w:r>
      <w:r w:rsidRPr="00815536">
        <w:rPr>
          <w:rFonts w:ascii="Arial" w:eastAsia="SimSun" w:hAnsi="Arial" w:cs="Arial"/>
          <w:szCs w:val="20"/>
          <w:lang w:val="ru-RU" w:eastAsia="zh-CN"/>
        </w:rPr>
        <w:t xml:space="preserve"> в этом случае рекомендуется, чтобы Ассамблея приняла решение</w:t>
      </w:r>
      <w:r w:rsidR="00281ABE">
        <w:rPr>
          <w:rStyle w:val="FootnoteReference"/>
          <w:rFonts w:ascii="Arial" w:eastAsia="SimSun" w:hAnsi="Arial"/>
          <w:szCs w:val="20"/>
          <w:lang w:val="ru-RU" w:eastAsia="zh-CN"/>
        </w:rPr>
        <w:footnoteReference w:id="2"/>
      </w:r>
      <w:r w:rsidRPr="00815536">
        <w:rPr>
          <w:rFonts w:ascii="Arial" w:eastAsia="SimSun" w:hAnsi="Arial" w:cs="Arial"/>
          <w:szCs w:val="20"/>
          <w:lang w:val="ru-RU" w:eastAsia="zh-CN"/>
        </w:rPr>
        <w:t xml:space="preserve"> о создании фонда добровольных взносов, название, цели, критерии поддержки и функционирование которого будут следующими:</w:t>
      </w:r>
      <w:r w:rsidR="00FE371A" w:rsidRPr="00815536">
        <w:rPr>
          <w:rFonts w:ascii="Arial" w:eastAsia="SimSun" w:hAnsi="Arial" w:cs="Arial"/>
          <w:szCs w:val="20"/>
          <w:lang w:val="ru-RU" w:eastAsia="zh-CN"/>
        </w:rPr>
        <w:t xml:space="preserve"> </w:t>
      </w:r>
    </w:p>
    <w:p w:rsidR="00602E0F" w:rsidRPr="00313ABA" w:rsidRDefault="00313ABA" w:rsidP="00602E0F">
      <w:pPr>
        <w:spacing w:after="0" w:line="240" w:lineRule="auto"/>
        <w:rPr>
          <w:rFonts w:ascii="Arial" w:eastAsia="SimSun" w:hAnsi="Arial" w:cs="Arial"/>
          <w:szCs w:val="20"/>
          <w:lang w:val="ru-RU" w:eastAsia="zh-CN"/>
        </w:rPr>
      </w:pPr>
      <w:r>
        <w:rPr>
          <w:rFonts w:ascii="Arial" w:eastAsia="SimSun" w:hAnsi="Arial" w:cs="Arial"/>
          <w:szCs w:val="20"/>
          <w:lang w:val="ru-RU" w:eastAsia="zh-CN"/>
        </w:rPr>
        <w:t>I.</w:t>
      </w:r>
      <w:r>
        <w:rPr>
          <w:rFonts w:ascii="Arial" w:eastAsia="SimSun" w:hAnsi="Arial" w:cs="Arial"/>
          <w:szCs w:val="20"/>
          <w:lang w:val="ru-RU" w:eastAsia="zh-CN"/>
        </w:rPr>
        <w:tab/>
      </w:r>
      <w:r w:rsidR="00602E0F" w:rsidRPr="00815536">
        <w:rPr>
          <w:rFonts w:ascii="Arial" w:eastAsia="SimSun" w:hAnsi="Arial" w:cs="Arial"/>
          <w:szCs w:val="20"/>
          <w:lang w:val="ru-RU" w:eastAsia="zh-CN"/>
        </w:rPr>
        <w:t>НАЗВАНИЕ</w:t>
      </w:r>
    </w:p>
    <w:p w:rsidR="00602E0F" w:rsidRPr="00313ABA" w:rsidRDefault="00602E0F" w:rsidP="00FE371A">
      <w:pPr>
        <w:spacing w:after="0" w:line="240" w:lineRule="atLeast"/>
        <w:rPr>
          <w:rFonts w:ascii="Arial" w:eastAsia="SimSun" w:hAnsi="Arial" w:cs="Arial"/>
          <w:lang w:val="ru-RU" w:eastAsia="zh-CN"/>
        </w:rPr>
      </w:pPr>
    </w:p>
    <w:p w:rsidR="00602E0F" w:rsidRPr="00815536" w:rsidRDefault="00602E0F" w:rsidP="00602E0F">
      <w:pPr>
        <w:numPr>
          <w:ilvl w:val="0"/>
          <w:numId w:val="14"/>
        </w:numPr>
        <w:tabs>
          <w:tab w:val="clear" w:pos="927"/>
          <w:tab w:val="left" w:pos="709"/>
        </w:tabs>
        <w:spacing w:after="0" w:line="240" w:lineRule="atLeast"/>
        <w:ind w:left="0" w:firstLine="0"/>
        <w:rPr>
          <w:rFonts w:ascii="Arial" w:eastAsia="SimSun" w:hAnsi="Arial" w:cs="Arial"/>
          <w:szCs w:val="20"/>
          <w:lang w:val="ru-RU" w:eastAsia="zh-CN"/>
        </w:rPr>
      </w:pPr>
      <w:r w:rsidRPr="00815536">
        <w:rPr>
          <w:rFonts w:ascii="Arial" w:eastAsia="SimSun" w:hAnsi="Arial" w:cs="Arial"/>
          <w:szCs w:val="20"/>
          <w:lang w:val="ru-RU" w:eastAsia="zh-CN"/>
        </w:rPr>
        <w:t>Фонд будет носить название «Добровольный фонд ВОИС для аккредитованных коренных и местных общин», в дальнейшем именуемый «Фонд».</w:t>
      </w:r>
    </w:p>
    <w:p w:rsidR="00602E0F" w:rsidRPr="00815536" w:rsidRDefault="00602E0F" w:rsidP="00FE371A">
      <w:pPr>
        <w:spacing w:after="0" w:line="240" w:lineRule="atLeast"/>
        <w:rPr>
          <w:rFonts w:ascii="Arial" w:eastAsia="SimSun" w:hAnsi="Arial" w:cs="Arial"/>
          <w:szCs w:val="20"/>
          <w:lang w:val="ru-RU" w:eastAsia="zh-CN"/>
        </w:rPr>
      </w:pPr>
    </w:p>
    <w:p w:rsidR="00602E0F" w:rsidRPr="00815536" w:rsidRDefault="00602E0F" w:rsidP="00FE371A">
      <w:pPr>
        <w:spacing w:after="0" w:line="240" w:lineRule="atLeast"/>
        <w:rPr>
          <w:rFonts w:ascii="Arial" w:eastAsia="SimSun" w:hAnsi="Arial" w:cs="Arial"/>
          <w:lang w:val="ru-RU" w:eastAsia="zh-CN"/>
        </w:rPr>
      </w:pPr>
    </w:p>
    <w:p w:rsidR="00602E0F" w:rsidRPr="00815536" w:rsidRDefault="00313ABA" w:rsidP="00602E0F">
      <w:pPr>
        <w:spacing w:after="0" w:line="240" w:lineRule="auto"/>
        <w:rPr>
          <w:rFonts w:ascii="Arial" w:eastAsia="SimSun" w:hAnsi="Arial" w:cs="Arial"/>
          <w:szCs w:val="20"/>
          <w:lang w:val="ru-RU" w:eastAsia="zh-CN"/>
        </w:rPr>
      </w:pPr>
      <w:r>
        <w:rPr>
          <w:rFonts w:ascii="Arial" w:eastAsia="SimSun" w:hAnsi="Arial" w:cs="Arial"/>
          <w:szCs w:val="20"/>
          <w:lang w:val="ru-RU" w:eastAsia="zh-CN"/>
        </w:rPr>
        <w:t>II.</w:t>
      </w:r>
      <w:r>
        <w:rPr>
          <w:rFonts w:ascii="Arial" w:eastAsia="SimSun" w:hAnsi="Arial" w:cs="Arial"/>
          <w:szCs w:val="20"/>
          <w:lang w:val="ru-RU" w:eastAsia="zh-CN"/>
        </w:rPr>
        <w:tab/>
      </w:r>
      <w:r w:rsidR="00602E0F" w:rsidRPr="00815536">
        <w:rPr>
          <w:rFonts w:ascii="Arial" w:eastAsia="SimSun" w:hAnsi="Arial" w:cs="Arial"/>
          <w:szCs w:val="20"/>
          <w:lang w:val="ru-RU" w:eastAsia="zh-CN"/>
        </w:rPr>
        <w:t>ЦЕЛЬ И СФЕРА ДЕЯТЕЛЬНОСТИ</w:t>
      </w:r>
    </w:p>
    <w:p w:rsidR="00602E0F" w:rsidRPr="00815536" w:rsidRDefault="00602E0F" w:rsidP="00FE371A">
      <w:pPr>
        <w:spacing w:after="0" w:line="240" w:lineRule="auto"/>
        <w:rPr>
          <w:rFonts w:ascii="Arial" w:eastAsia="SimSun" w:hAnsi="Arial" w:cs="Arial"/>
          <w:szCs w:val="20"/>
          <w:lang w:val="ru-RU" w:eastAsia="zh-CN"/>
        </w:rPr>
      </w:pPr>
    </w:p>
    <w:p w:rsidR="00602E0F" w:rsidRPr="00815536" w:rsidRDefault="00602E0F" w:rsidP="00602E0F">
      <w:pPr>
        <w:spacing w:after="0" w:line="240" w:lineRule="atLeast"/>
        <w:rPr>
          <w:rFonts w:ascii="Arial" w:eastAsia="SimSun" w:hAnsi="Arial" w:cs="Arial"/>
          <w:szCs w:val="20"/>
          <w:lang w:val="ru-RU" w:eastAsia="zh-CN"/>
        </w:rPr>
      </w:pPr>
      <w:r w:rsidRPr="00815536">
        <w:rPr>
          <w:rFonts w:ascii="Arial" w:eastAsia="SimSun" w:hAnsi="Arial" w:cs="Arial"/>
          <w:szCs w:val="20"/>
          <w:lang w:val="ru-RU" w:eastAsia="zh-CN"/>
        </w:rPr>
        <w:t>2.</w:t>
      </w:r>
      <w:r w:rsidRPr="00815536">
        <w:rPr>
          <w:rFonts w:ascii="Arial" w:eastAsia="SimSun" w:hAnsi="Arial" w:cs="Arial"/>
          <w:szCs w:val="20"/>
          <w:lang w:val="ru-RU" w:eastAsia="zh-CN"/>
        </w:rPr>
        <w:tab/>
        <w:t>Фонд создается исключительно для финансирования участия в работе Комитета и другой взаимосвязанной деятельности ВОИС назначенных представителей аккредитованных наблюдателей, представляющих коренные или местные общины или представляющих иным образом традиционных носителей или хранителей традиционных знаний или традиционных выражений культуры.</w:t>
      </w:r>
    </w:p>
    <w:p w:rsidR="00602E0F" w:rsidRPr="00815536" w:rsidRDefault="00602E0F" w:rsidP="00FE371A">
      <w:pPr>
        <w:spacing w:after="0" w:line="240" w:lineRule="atLeast"/>
        <w:rPr>
          <w:rFonts w:ascii="Arial" w:eastAsia="SimSun" w:hAnsi="Arial" w:cs="Arial"/>
          <w:lang w:val="ru-RU" w:eastAsia="zh-CN"/>
        </w:rPr>
      </w:pPr>
    </w:p>
    <w:p w:rsidR="00602E0F" w:rsidRPr="00815536" w:rsidRDefault="00281ABE" w:rsidP="00602E0F">
      <w:pPr>
        <w:spacing w:after="0" w:line="240" w:lineRule="auto"/>
        <w:rPr>
          <w:rFonts w:ascii="Arial" w:eastAsia="SimSun" w:hAnsi="Arial" w:cs="Arial"/>
          <w:szCs w:val="20"/>
          <w:lang w:val="ru-RU" w:eastAsia="zh-CN"/>
        </w:rPr>
      </w:pPr>
      <w:r>
        <w:rPr>
          <w:rFonts w:ascii="Arial" w:eastAsia="SimSun" w:hAnsi="Arial" w:cs="Arial"/>
          <w:szCs w:val="20"/>
          <w:lang w:val="ru-RU" w:eastAsia="zh-CN"/>
        </w:rPr>
        <w:t>2 </w:t>
      </w:r>
      <w:r w:rsidR="00602E0F" w:rsidRPr="00815536">
        <w:rPr>
          <w:rFonts w:ascii="Arial" w:eastAsia="SimSun" w:hAnsi="Arial" w:cs="Arial"/>
          <w:i/>
          <w:szCs w:val="20"/>
          <w:lang w:val="ru-RU" w:eastAsia="zh-CN"/>
        </w:rPr>
        <w:t>bis</w:t>
      </w:r>
      <w:r w:rsidR="00602E0F" w:rsidRPr="00815536">
        <w:rPr>
          <w:rFonts w:ascii="Arial" w:eastAsia="SimSun" w:hAnsi="Arial" w:cs="Arial"/>
          <w:szCs w:val="20"/>
          <w:lang w:val="ru-RU" w:eastAsia="zh-CN"/>
        </w:rPr>
        <w:t>.</w:t>
      </w:r>
      <w:r w:rsidR="00602E0F" w:rsidRPr="00815536">
        <w:rPr>
          <w:rFonts w:ascii="Arial" w:eastAsia="SimSun" w:hAnsi="Arial" w:cs="Arial"/>
          <w:szCs w:val="20"/>
          <w:lang w:val="ru-RU" w:eastAsia="zh-CN"/>
        </w:rPr>
        <w:tab/>
        <w:t>Заседания Межсессионной рабочей группы, которые являются частью рабочей программы Комитета, как она определена Генеральной Ассамблеей, далее «заседание МРГ», будут рассматриваться как смежные виды деятельности в ВОИС в рамках значения статьи</w:t>
      </w:r>
      <w:r>
        <w:rPr>
          <w:rFonts w:ascii="Arial" w:eastAsia="SimSun" w:hAnsi="Arial" w:cs="Arial"/>
          <w:szCs w:val="20"/>
          <w:lang w:val="ru-RU" w:eastAsia="zh-CN"/>
        </w:rPr>
        <w:t> </w:t>
      </w:r>
      <w:r w:rsidR="00602E0F" w:rsidRPr="00815536">
        <w:rPr>
          <w:rFonts w:ascii="Arial" w:eastAsia="SimSun" w:hAnsi="Arial" w:cs="Arial"/>
          <w:szCs w:val="20"/>
          <w:lang w:val="ru-RU" w:eastAsia="zh-CN"/>
        </w:rPr>
        <w:t>2.</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tLeast"/>
        <w:rPr>
          <w:rFonts w:ascii="Arial" w:eastAsia="SimSun" w:hAnsi="Arial" w:cs="Arial"/>
          <w:szCs w:val="20"/>
          <w:lang w:val="ru-RU" w:eastAsia="zh-CN"/>
        </w:rPr>
      </w:pPr>
      <w:r w:rsidRPr="00815536">
        <w:rPr>
          <w:rFonts w:ascii="Arial" w:eastAsia="SimSun" w:hAnsi="Arial" w:cs="Arial"/>
          <w:szCs w:val="20"/>
          <w:lang w:val="ru-RU" w:eastAsia="zh-CN"/>
        </w:rPr>
        <w:t>3.</w:t>
      </w:r>
      <w:r w:rsidRPr="00815536">
        <w:rPr>
          <w:rFonts w:ascii="Arial" w:eastAsia="SimSun" w:hAnsi="Arial" w:cs="Arial"/>
          <w:szCs w:val="20"/>
          <w:lang w:val="ru-RU" w:eastAsia="zh-CN"/>
        </w:rPr>
        <w:tab/>
        <w:t xml:space="preserve">Так как участие в работе Комитета ограничено в соответствии с его правилами процедуры его членами и аккредитованными наблюдателями, и с целью обеспечения возможности их полноценного участия в работе Комитета, представителей, получающих финансирование, следует назначать только из числа представителей наблюдателей, </w:t>
      </w:r>
      <w:r w:rsidRPr="00815536">
        <w:rPr>
          <w:rFonts w:ascii="Arial" w:eastAsia="SimSun" w:hAnsi="Arial" w:cs="Arial"/>
          <w:szCs w:val="20"/>
          <w:lang w:val="ru-RU" w:eastAsia="zh-CN"/>
        </w:rPr>
        <w:lastRenderedPageBreak/>
        <w:t>которые были должным образом ранее аккредитованы в Комитете либо в качестве специальных наблюдателей, аккредитованных самим Комитетом, либо в качестве наблюдателей, аккредитованных в ВОИС.</w:t>
      </w:r>
    </w:p>
    <w:p w:rsidR="00602E0F" w:rsidRPr="00815536" w:rsidRDefault="00602E0F" w:rsidP="00FE371A">
      <w:pPr>
        <w:spacing w:after="0" w:line="240" w:lineRule="atLeast"/>
        <w:ind w:left="567" w:hanging="567"/>
        <w:rPr>
          <w:rFonts w:ascii="Arial" w:eastAsia="SimSun" w:hAnsi="Arial" w:cs="Arial"/>
          <w:lang w:val="ru-RU" w:eastAsia="zh-CN"/>
        </w:rPr>
      </w:pPr>
    </w:p>
    <w:p w:rsidR="00602E0F" w:rsidRPr="00815536" w:rsidRDefault="00602E0F" w:rsidP="00313ABA">
      <w:pPr>
        <w:tabs>
          <w:tab w:val="left" w:pos="567"/>
          <w:tab w:val="left" w:pos="709"/>
        </w:tabs>
        <w:spacing w:after="0" w:line="240" w:lineRule="atLeast"/>
        <w:rPr>
          <w:rFonts w:ascii="Arial" w:eastAsia="SimSun" w:hAnsi="Arial" w:cs="Arial"/>
          <w:szCs w:val="20"/>
          <w:lang w:val="ru-RU" w:eastAsia="zh-CN"/>
        </w:rPr>
      </w:pPr>
      <w:r w:rsidRPr="00815536">
        <w:rPr>
          <w:rFonts w:ascii="Arial" w:eastAsia="SimSun" w:hAnsi="Arial" w:cs="Arial"/>
          <w:szCs w:val="20"/>
          <w:lang w:val="ru-RU" w:eastAsia="zh-CN"/>
        </w:rPr>
        <w:t>4.</w:t>
      </w:r>
      <w:r w:rsidRPr="00815536">
        <w:rPr>
          <w:rFonts w:ascii="Arial" w:eastAsia="SimSun" w:hAnsi="Arial" w:cs="Arial"/>
          <w:szCs w:val="20"/>
          <w:lang w:val="ru-RU" w:eastAsia="zh-CN"/>
        </w:rPr>
        <w:tab/>
        <w:t>Создание Фонда и его функционирование не будет предрешать применение других установленных процедур, в частности, предусмотренных общими Правилами процедуры ВОИС (Публикация ВОИС</w:t>
      </w:r>
      <w:r w:rsidR="00281ABE">
        <w:rPr>
          <w:rFonts w:ascii="Arial" w:eastAsia="SimSun" w:hAnsi="Arial" w:cs="Arial"/>
          <w:szCs w:val="20"/>
          <w:lang w:val="fr-CH" w:eastAsia="zh-CN"/>
        </w:rPr>
        <w:t> </w:t>
      </w:r>
      <w:r w:rsidRPr="00815536">
        <w:rPr>
          <w:rFonts w:ascii="Arial" w:eastAsia="SimSun" w:hAnsi="Arial" w:cs="Arial"/>
          <w:szCs w:val="20"/>
          <w:lang w:val="ru-RU" w:eastAsia="zh-CN"/>
        </w:rPr>
        <w:t>399 (EF) Rev.3), реализованных в документе WIPO/GRTKF/IC/1/2 для аккредитации коренных и местных общин и других наблюдателей, или организацию эффективного участия их членов в сессиях.</w:t>
      </w:r>
      <w:r w:rsidR="00FE371A" w:rsidRPr="00815536">
        <w:rPr>
          <w:rFonts w:ascii="Arial" w:eastAsia="SimSun" w:hAnsi="Arial" w:cs="Arial"/>
          <w:szCs w:val="20"/>
          <w:lang w:val="ru-RU" w:eastAsia="zh-CN"/>
        </w:rPr>
        <w:t xml:space="preserve">  </w:t>
      </w:r>
      <w:r w:rsidRPr="00815536">
        <w:rPr>
          <w:rFonts w:ascii="Arial" w:eastAsia="SimSun" w:hAnsi="Arial" w:cs="Arial"/>
          <w:szCs w:val="20"/>
          <w:lang w:val="ru-RU" w:eastAsia="zh-CN"/>
        </w:rPr>
        <w:t>Функционирование Фонда не будет предвосхищать или отменять решения членов Комитета относительно аккредитации и участия в работе Комитета.  Подразумевается, что другие прямые формы участия и другие уже существующие или будущие возможные формы прямой помощи, предназначенные для финансирования или упрощения такого участия, могут осуществляться вне рамок Добровольного фонда по выбору участника, делающего взнос.</w:t>
      </w:r>
    </w:p>
    <w:p w:rsidR="00602E0F" w:rsidRPr="00815536" w:rsidRDefault="00602E0F" w:rsidP="00FE371A">
      <w:pPr>
        <w:spacing w:after="0" w:line="240" w:lineRule="atLeast"/>
        <w:rPr>
          <w:rFonts w:ascii="Arial" w:eastAsia="SimSun" w:hAnsi="Arial" w:cs="Arial"/>
          <w:szCs w:val="20"/>
          <w:lang w:val="ru-RU" w:eastAsia="zh-CN"/>
        </w:rPr>
      </w:pPr>
    </w:p>
    <w:p w:rsidR="00602E0F" w:rsidRPr="00281ABE" w:rsidRDefault="00602E0F" w:rsidP="00FE371A">
      <w:pPr>
        <w:spacing w:after="0" w:line="240" w:lineRule="atLeast"/>
        <w:ind w:left="567" w:hanging="567"/>
        <w:rPr>
          <w:rFonts w:ascii="Arial" w:eastAsia="SimSun" w:hAnsi="Arial" w:cs="Arial"/>
          <w:lang w:val="ru-RU" w:eastAsia="zh-CN"/>
        </w:rPr>
      </w:pPr>
    </w:p>
    <w:p w:rsidR="00602E0F" w:rsidRPr="00281ABE" w:rsidRDefault="00602E0F" w:rsidP="00602E0F">
      <w:pPr>
        <w:spacing w:after="0" w:line="240" w:lineRule="auto"/>
        <w:rPr>
          <w:rFonts w:ascii="Arial" w:eastAsia="SimSun" w:hAnsi="Arial" w:cs="Arial"/>
          <w:szCs w:val="20"/>
          <w:lang w:val="ru-RU" w:eastAsia="zh-CN"/>
        </w:rPr>
      </w:pPr>
      <w:r w:rsidRPr="00281ABE">
        <w:rPr>
          <w:rFonts w:ascii="Arial" w:eastAsia="SimSun" w:hAnsi="Arial" w:cs="Arial"/>
          <w:szCs w:val="20"/>
          <w:lang w:val="ru-RU" w:eastAsia="zh-CN"/>
        </w:rPr>
        <w:t>III.</w:t>
      </w:r>
      <w:r w:rsidRPr="00281ABE">
        <w:rPr>
          <w:rFonts w:ascii="Arial" w:eastAsia="SimSun" w:hAnsi="Arial" w:cs="Arial"/>
          <w:szCs w:val="20"/>
          <w:lang w:val="ru-RU" w:eastAsia="zh-CN"/>
        </w:rPr>
        <w:tab/>
        <w:t>КРИТЕРИИ ФИНАНСОВОЙ ПОДДЕРЖКИ</w:t>
      </w:r>
    </w:p>
    <w:p w:rsidR="00602E0F" w:rsidRPr="00815536" w:rsidRDefault="00602E0F" w:rsidP="00FE371A">
      <w:pPr>
        <w:spacing w:after="0" w:line="240" w:lineRule="auto"/>
        <w:rPr>
          <w:rFonts w:ascii="Arial" w:eastAsia="SimSun" w:hAnsi="Arial" w:cs="Arial"/>
          <w:szCs w:val="20"/>
          <w:lang w:val="ru-RU" w:eastAsia="zh-CN"/>
        </w:rPr>
      </w:pPr>
    </w:p>
    <w:p w:rsidR="00602E0F" w:rsidRPr="00815536" w:rsidRDefault="00602E0F" w:rsidP="00602E0F">
      <w:pPr>
        <w:spacing w:after="0" w:line="240" w:lineRule="auto"/>
        <w:rPr>
          <w:rFonts w:ascii="Arial" w:eastAsia="SimSun" w:hAnsi="Arial" w:cs="Arial"/>
          <w:szCs w:val="20"/>
          <w:lang w:val="ru-RU" w:eastAsia="zh-CN"/>
        </w:rPr>
      </w:pPr>
      <w:r w:rsidRPr="00815536">
        <w:rPr>
          <w:rFonts w:ascii="Arial" w:eastAsia="SimSun" w:hAnsi="Arial" w:cs="Arial"/>
          <w:szCs w:val="20"/>
          <w:lang w:val="ru-RU" w:eastAsia="zh-CN"/>
        </w:rPr>
        <w:t>5.</w:t>
      </w:r>
      <w:r w:rsidRPr="00815536">
        <w:rPr>
          <w:rFonts w:ascii="Arial" w:eastAsia="SimSun" w:hAnsi="Arial" w:cs="Arial"/>
          <w:szCs w:val="20"/>
          <w:lang w:val="ru-RU" w:eastAsia="zh-CN"/>
        </w:rPr>
        <w:tab/>
        <w:t>Финансовая поддержка из Фонда будет осуществляться исключительно в соответствии с целью, изложенной в статье</w:t>
      </w:r>
      <w:r w:rsidR="00997B0A">
        <w:rPr>
          <w:rFonts w:ascii="Arial" w:eastAsia="SimSun" w:hAnsi="Arial" w:cs="Arial"/>
          <w:szCs w:val="20"/>
          <w:lang w:val="fr-CH" w:eastAsia="zh-CN"/>
        </w:rPr>
        <w:t> </w:t>
      </w:r>
      <w:r w:rsidRPr="00815536">
        <w:rPr>
          <w:rFonts w:ascii="Arial" w:eastAsia="SimSun" w:hAnsi="Arial" w:cs="Arial"/>
          <w:szCs w:val="20"/>
          <w:lang w:val="ru-RU" w:eastAsia="zh-CN"/>
        </w:rPr>
        <w:t>2 и 2-bis, и на следующих условиях:</w:t>
      </w:r>
      <w:r w:rsidR="00FE371A" w:rsidRPr="00815536">
        <w:rPr>
          <w:rFonts w:ascii="Arial" w:eastAsia="SimSun" w:hAnsi="Arial" w:cs="Arial"/>
          <w:szCs w:val="20"/>
          <w:lang w:val="ru-RU" w:eastAsia="zh-CN"/>
        </w:rPr>
        <w:t xml:space="preserve"> </w:t>
      </w:r>
    </w:p>
    <w:p w:rsidR="00602E0F" w:rsidRPr="00815536" w:rsidRDefault="00602E0F" w:rsidP="00FE371A">
      <w:pPr>
        <w:spacing w:after="0" w:line="240" w:lineRule="atLeast"/>
        <w:rPr>
          <w:rFonts w:ascii="Arial" w:eastAsia="SimSun" w:hAnsi="Arial" w:cs="Arial"/>
          <w:lang w:val="ru-RU" w:eastAsia="zh-CN"/>
        </w:rPr>
      </w:pPr>
    </w:p>
    <w:p w:rsidR="00602E0F" w:rsidRPr="00815536" w:rsidRDefault="00602E0F" w:rsidP="00602E0F">
      <w:pPr>
        <w:spacing w:after="0" w:line="240" w:lineRule="auto"/>
        <w:ind w:left="1134" w:hanging="568"/>
        <w:rPr>
          <w:rFonts w:ascii="Arial" w:eastAsia="SimSun" w:hAnsi="Arial" w:cs="Arial"/>
          <w:szCs w:val="20"/>
          <w:lang w:val="ru-RU" w:eastAsia="zh-CN"/>
        </w:rPr>
      </w:pPr>
      <w:r w:rsidRPr="00815536">
        <w:rPr>
          <w:rFonts w:ascii="Arial" w:eastAsia="SimSun" w:hAnsi="Arial" w:cs="Arial"/>
          <w:szCs w:val="20"/>
          <w:lang w:val="ru-RU" w:eastAsia="zh-CN"/>
        </w:rPr>
        <w:t>(a)</w:t>
      </w:r>
      <w:r w:rsidRPr="00815536">
        <w:rPr>
          <w:rFonts w:ascii="Arial" w:eastAsia="SimSun" w:hAnsi="Arial" w:cs="Arial"/>
          <w:szCs w:val="20"/>
          <w:lang w:val="ru-RU" w:eastAsia="zh-CN"/>
        </w:rPr>
        <w:tab/>
        <w:t>поддержка из Фонда будет строго ограничиваться максимальными средствами, действительно имеющимися в Фонде;</w:t>
      </w:r>
    </w:p>
    <w:p w:rsidR="00602E0F" w:rsidRPr="00815536" w:rsidRDefault="00602E0F" w:rsidP="00FE371A">
      <w:pPr>
        <w:spacing w:after="0" w:line="240" w:lineRule="auto"/>
        <w:ind w:left="849" w:hanging="283"/>
        <w:rPr>
          <w:rFonts w:ascii="Arial" w:eastAsia="SimSun" w:hAnsi="Arial" w:cs="Arial"/>
          <w:szCs w:val="20"/>
          <w:lang w:val="ru-RU" w:eastAsia="zh-CN"/>
        </w:rPr>
      </w:pPr>
    </w:p>
    <w:p w:rsidR="00602E0F" w:rsidRPr="00815536" w:rsidRDefault="00602E0F" w:rsidP="00602E0F">
      <w:pPr>
        <w:spacing w:after="0" w:line="240" w:lineRule="auto"/>
        <w:ind w:left="1134" w:hanging="584"/>
        <w:rPr>
          <w:rFonts w:ascii="Arial" w:eastAsia="SimSun" w:hAnsi="Arial" w:cs="Arial"/>
          <w:szCs w:val="20"/>
          <w:lang w:val="ru-RU" w:eastAsia="zh-CN"/>
        </w:rPr>
      </w:pPr>
      <w:r w:rsidRPr="00815536">
        <w:rPr>
          <w:rFonts w:ascii="Arial" w:eastAsia="SimSun" w:hAnsi="Arial" w:cs="Arial"/>
          <w:szCs w:val="20"/>
          <w:lang w:val="ru-RU" w:eastAsia="zh-CN"/>
        </w:rPr>
        <w:t>(b)</w:t>
      </w:r>
      <w:r w:rsidRPr="00815536">
        <w:rPr>
          <w:rFonts w:ascii="Arial" w:eastAsia="SimSun" w:hAnsi="Arial" w:cs="Arial"/>
          <w:szCs w:val="20"/>
          <w:lang w:val="ru-RU" w:eastAsia="zh-CN"/>
        </w:rPr>
        <w:tab/>
        <w:t>каждое предоставление поддержки будет относиться к одной сессии Комитета и любой взаимосвязанной деятельности, осуществляемой одновременно с сессией Комитета и/или одним заседанием МРГ.  Предоставление поддержки в одном случае не исключает возможную поддержку для участия того же бенефициара в других сессиях Комитета или заседаниях МРГ;</w:t>
      </w:r>
    </w:p>
    <w:p w:rsidR="00602E0F" w:rsidRPr="00815536" w:rsidRDefault="00602E0F" w:rsidP="00FE371A">
      <w:pPr>
        <w:spacing w:after="0" w:line="240" w:lineRule="auto"/>
        <w:ind w:left="849" w:hanging="283"/>
        <w:rPr>
          <w:rFonts w:ascii="Arial" w:eastAsia="SimSun" w:hAnsi="Arial" w:cs="Arial"/>
          <w:szCs w:val="20"/>
          <w:lang w:val="ru-RU" w:eastAsia="zh-CN"/>
        </w:rPr>
      </w:pPr>
    </w:p>
    <w:p w:rsidR="00602E0F" w:rsidRPr="00815536" w:rsidRDefault="00602E0F" w:rsidP="00602E0F">
      <w:pPr>
        <w:spacing w:after="0" w:line="240" w:lineRule="auto"/>
        <w:ind w:left="1100" w:hanging="534"/>
        <w:rPr>
          <w:rFonts w:ascii="Arial" w:eastAsia="SimSun" w:hAnsi="Arial" w:cs="Arial"/>
          <w:szCs w:val="20"/>
          <w:lang w:val="ru-RU" w:eastAsia="zh-CN"/>
        </w:rPr>
      </w:pPr>
      <w:r w:rsidRPr="00815536">
        <w:rPr>
          <w:rFonts w:ascii="Arial" w:eastAsia="SimSun" w:hAnsi="Arial" w:cs="Arial"/>
          <w:szCs w:val="20"/>
          <w:lang w:val="ru-RU" w:eastAsia="zh-CN"/>
        </w:rPr>
        <w:t>(c)</w:t>
      </w:r>
      <w:r w:rsidRPr="00815536">
        <w:rPr>
          <w:rFonts w:ascii="Arial" w:eastAsia="SimSun" w:hAnsi="Arial" w:cs="Arial"/>
          <w:szCs w:val="20"/>
          <w:lang w:val="ru-RU" w:eastAsia="zh-CN"/>
        </w:rPr>
        <w:tab/>
        <w:t>право получения финансовой поддержки предоставляется лицам, которые должны удовлетворять каждому из следующих критериев:</w:t>
      </w:r>
    </w:p>
    <w:p w:rsidR="00602E0F" w:rsidRPr="00815536" w:rsidRDefault="00602E0F" w:rsidP="00FE371A">
      <w:pPr>
        <w:spacing w:after="0" w:line="240" w:lineRule="atLeast"/>
        <w:ind w:left="1701"/>
        <w:rPr>
          <w:rFonts w:ascii="Arial" w:eastAsia="SimSun" w:hAnsi="Arial" w:cs="Arial"/>
          <w:lang w:val="ru-RU" w:eastAsia="zh-CN"/>
        </w:rPr>
      </w:pPr>
    </w:p>
    <w:p w:rsidR="00602E0F" w:rsidRPr="00815536" w:rsidRDefault="00602E0F" w:rsidP="00602E0F">
      <w:pPr>
        <w:numPr>
          <w:ilvl w:val="0"/>
          <w:numId w:val="10"/>
        </w:numPr>
        <w:tabs>
          <w:tab w:val="clear" w:pos="644"/>
          <w:tab w:val="num" w:pos="1004"/>
        </w:tabs>
        <w:spacing w:after="0" w:line="240" w:lineRule="atLeast"/>
        <w:ind w:left="1710" w:hanging="630"/>
        <w:rPr>
          <w:rFonts w:ascii="Arial" w:eastAsia="SimSun" w:hAnsi="Arial" w:cs="Arial"/>
          <w:lang w:eastAsia="zh-CN"/>
        </w:rPr>
      </w:pPr>
      <w:r w:rsidRPr="00815536">
        <w:rPr>
          <w:rFonts w:ascii="Arial" w:eastAsia="SimSun" w:hAnsi="Arial" w:cs="Arial"/>
          <w:lang w:val="ru-RU" w:eastAsia="zh-CN"/>
        </w:rPr>
        <w:t>быть физическим лицом;</w:t>
      </w:r>
    </w:p>
    <w:p w:rsidR="00602E0F" w:rsidRPr="00815536" w:rsidRDefault="00602E0F" w:rsidP="00FE371A">
      <w:pPr>
        <w:spacing w:after="0" w:line="240" w:lineRule="atLeast"/>
        <w:ind w:left="1100"/>
        <w:rPr>
          <w:rFonts w:ascii="Arial" w:eastAsia="SimSun" w:hAnsi="Arial" w:cs="Arial"/>
          <w:lang w:eastAsia="zh-CN"/>
        </w:rPr>
      </w:pPr>
    </w:p>
    <w:p w:rsidR="00602E0F" w:rsidRPr="00815536" w:rsidRDefault="00602E0F" w:rsidP="00602E0F">
      <w:pPr>
        <w:numPr>
          <w:ilvl w:val="0"/>
          <w:numId w:val="10"/>
        </w:numPr>
        <w:spacing w:after="0" w:line="240" w:lineRule="atLeast"/>
        <w:ind w:left="1701" w:hanging="601"/>
        <w:rPr>
          <w:rFonts w:ascii="Arial" w:eastAsia="SimSun" w:hAnsi="Arial" w:cs="Arial"/>
          <w:lang w:val="ru-RU" w:eastAsia="zh-CN"/>
        </w:rPr>
      </w:pPr>
      <w:r w:rsidRPr="00815536">
        <w:rPr>
          <w:rFonts w:ascii="Arial" w:eastAsia="SimSun" w:hAnsi="Arial" w:cs="Arial"/>
          <w:lang w:val="ru-RU" w:eastAsia="zh-CN"/>
        </w:rPr>
        <w:t>принадлежать в качестве члена аккредитованной организации-наблюдателя, представляющей коренные и местные общины, или иным образом представлять традиционных носителей или хранителей традиционных знаний или традиционных выражений культуры;</w:t>
      </w:r>
    </w:p>
    <w:p w:rsidR="00602E0F" w:rsidRPr="00815536" w:rsidRDefault="00602E0F" w:rsidP="00FE371A">
      <w:pPr>
        <w:tabs>
          <w:tab w:val="left" w:pos="1701"/>
        </w:tabs>
        <w:spacing w:after="0" w:line="240" w:lineRule="atLeast"/>
        <w:ind w:left="1100"/>
        <w:rPr>
          <w:rFonts w:ascii="Arial" w:eastAsia="SimSun" w:hAnsi="Arial" w:cs="Arial"/>
          <w:lang w:val="ru-RU" w:eastAsia="zh-CN"/>
        </w:rPr>
      </w:pPr>
    </w:p>
    <w:p w:rsidR="00602E0F" w:rsidRPr="00815536" w:rsidRDefault="00602E0F" w:rsidP="00602E0F">
      <w:pPr>
        <w:numPr>
          <w:ilvl w:val="0"/>
          <w:numId w:val="10"/>
        </w:numPr>
        <w:spacing w:after="0" w:line="240" w:lineRule="atLeast"/>
        <w:ind w:left="1710" w:hanging="610"/>
        <w:rPr>
          <w:rFonts w:ascii="Arial" w:eastAsia="SimSun" w:hAnsi="Arial" w:cs="Arial"/>
          <w:lang w:val="ru-RU" w:eastAsia="zh-CN"/>
        </w:rPr>
      </w:pPr>
      <w:r w:rsidRPr="00815536">
        <w:rPr>
          <w:rFonts w:ascii="Arial" w:eastAsia="SimSun" w:hAnsi="Arial" w:cs="Arial"/>
          <w:lang w:val="ru-RU" w:eastAsia="zh-CN"/>
        </w:rPr>
        <w:t>иметь соответствующий письменный документ от наблюдателя, подтверждающий полномочия представлять его на сессии Комитета и/или заседании МРГ, для которого предоставляется поддержка, и в качестве возможного бенефициара для получения поддержки из Фонда;</w:t>
      </w:r>
    </w:p>
    <w:p w:rsidR="00602E0F" w:rsidRPr="00815536" w:rsidRDefault="00602E0F" w:rsidP="00FE371A">
      <w:pPr>
        <w:tabs>
          <w:tab w:val="left" w:pos="1701"/>
        </w:tabs>
        <w:spacing w:after="0" w:line="240" w:lineRule="atLeast"/>
        <w:ind w:left="1100"/>
        <w:rPr>
          <w:rFonts w:ascii="Arial" w:eastAsia="SimSun" w:hAnsi="Arial" w:cs="Arial"/>
          <w:lang w:val="ru-RU" w:eastAsia="zh-CN"/>
        </w:rPr>
      </w:pPr>
    </w:p>
    <w:p w:rsidR="00602E0F" w:rsidRPr="00815536" w:rsidRDefault="00602E0F" w:rsidP="00602E0F">
      <w:pPr>
        <w:numPr>
          <w:ilvl w:val="0"/>
          <w:numId w:val="10"/>
        </w:numPr>
        <w:spacing w:after="0" w:line="240" w:lineRule="atLeast"/>
        <w:ind w:left="1710" w:hanging="610"/>
        <w:rPr>
          <w:rFonts w:ascii="Arial" w:eastAsia="SimSun" w:hAnsi="Arial" w:cs="Arial"/>
          <w:lang w:val="ru-RU" w:eastAsia="zh-CN"/>
        </w:rPr>
      </w:pPr>
      <w:r w:rsidRPr="00815536">
        <w:rPr>
          <w:rFonts w:ascii="Arial" w:eastAsia="SimSun" w:hAnsi="Arial" w:cs="Arial"/>
          <w:lang w:val="ru-RU" w:eastAsia="zh-CN"/>
        </w:rPr>
        <w:t>иметь возможность активно участвовать и вносить вклад в работу сессии Комитета и/или заседания МРГ, для которого предназначена поддержка, например, посредством обмена опытом в данной области и отражения озабоченностей коренных и местных общин и других традиционных носителей и хранителей традиционных знаний и традиционных выражений культуры;  и</w:t>
      </w:r>
    </w:p>
    <w:p w:rsidR="00602E0F" w:rsidRPr="00815536" w:rsidRDefault="00602E0F" w:rsidP="00FE371A">
      <w:pPr>
        <w:tabs>
          <w:tab w:val="left" w:pos="1701"/>
        </w:tabs>
        <w:spacing w:after="0" w:line="240" w:lineRule="atLeast"/>
        <w:ind w:left="1100"/>
        <w:rPr>
          <w:rFonts w:ascii="Arial" w:eastAsia="SimSun" w:hAnsi="Arial" w:cs="Arial"/>
          <w:lang w:val="ru-RU" w:eastAsia="zh-CN"/>
        </w:rPr>
      </w:pPr>
    </w:p>
    <w:p w:rsidR="00602E0F" w:rsidRPr="00815536" w:rsidRDefault="00602E0F" w:rsidP="00602E0F">
      <w:pPr>
        <w:numPr>
          <w:ilvl w:val="0"/>
          <w:numId w:val="10"/>
        </w:numPr>
        <w:spacing w:after="0" w:line="240" w:lineRule="atLeast"/>
        <w:ind w:left="1710" w:hanging="630"/>
        <w:rPr>
          <w:rFonts w:ascii="Arial" w:eastAsia="SimSun" w:hAnsi="Arial" w:cs="Arial"/>
          <w:lang w:val="ru-RU" w:eastAsia="zh-CN"/>
        </w:rPr>
      </w:pPr>
      <w:r w:rsidRPr="00815536">
        <w:rPr>
          <w:rFonts w:ascii="Arial" w:eastAsia="SimSun" w:hAnsi="Arial" w:cs="Arial"/>
          <w:lang w:val="ru-RU" w:eastAsia="zh-CN"/>
        </w:rPr>
        <w:t xml:space="preserve">и кто, по мнению Консультативного совета, не сможет принять участие в соответствующей сессии Комитета и/или заседания МРГ без получения </w:t>
      </w:r>
      <w:r w:rsidRPr="00815536">
        <w:rPr>
          <w:rFonts w:ascii="Arial" w:eastAsia="SimSun" w:hAnsi="Arial" w:cs="Arial"/>
          <w:lang w:val="ru-RU" w:eastAsia="zh-CN"/>
        </w:rPr>
        <w:lastRenderedPageBreak/>
        <w:t>поддержки из Фонда ввиду отсутствия альтернативных финансовых ресурсов;</w:t>
      </w:r>
    </w:p>
    <w:p w:rsidR="00602E0F" w:rsidRPr="00815536" w:rsidRDefault="00602E0F" w:rsidP="00602E0F">
      <w:pPr>
        <w:spacing w:after="0" w:line="240" w:lineRule="auto"/>
        <w:ind w:left="1100" w:hanging="550"/>
        <w:rPr>
          <w:rFonts w:ascii="Arial" w:eastAsia="SimSun" w:hAnsi="Arial" w:cs="Arial"/>
          <w:szCs w:val="20"/>
          <w:lang w:val="ru-RU" w:eastAsia="zh-CN"/>
        </w:rPr>
      </w:pPr>
    </w:p>
    <w:p w:rsidR="00602E0F" w:rsidRPr="00815536" w:rsidRDefault="00602E0F" w:rsidP="00602E0F">
      <w:pPr>
        <w:spacing w:after="0" w:line="240" w:lineRule="auto"/>
        <w:ind w:left="1100" w:hanging="550"/>
        <w:rPr>
          <w:rFonts w:ascii="Arial" w:eastAsia="SimSun" w:hAnsi="Arial" w:cs="Arial"/>
          <w:szCs w:val="20"/>
          <w:lang w:val="ru-RU" w:eastAsia="zh-CN"/>
        </w:rPr>
      </w:pPr>
      <w:r w:rsidRPr="00815536">
        <w:rPr>
          <w:rFonts w:ascii="Arial" w:eastAsia="SimSun" w:hAnsi="Arial" w:cs="Arial"/>
          <w:szCs w:val="20"/>
          <w:lang w:val="ru-RU" w:eastAsia="zh-CN"/>
        </w:rPr>
        <w:t>(d)</w:t>
      </w:r>
      <w:r w:rsidRPr="00815536">
        <w:rPr>
          <w:rFonts w:ascii="Arial" w:eastAsia="SimSun" w:hAnsi="Arial" w:cs="Arial"/>
          <w:szCs w:val="20"/>
          <w:lang w:val="ru-RU" w:eastAsia="zh-CN"/>
        </w:rPr>
        <w:tab/>
        <w:t>в целях обеспечения широкого географического представительства среди семи геокультурных регионов, признаваемых Постоянным форумом Организации Объединенных Наций по вопросам коренных народов, Консультативному совету следует уделить должное внимание необходимости поддержки тех, кто не имеет альтернативных финансовых ресурсов и, в частности, тех наблюдателей, которые представляют развивающиеся и наименее развитые страны и малые островные развивающиеся страны</w:t>
      </w:r>
      <w:r w:rsidR="00734AA4">
        <w:rPr>
          <w:rFonts w:ascii="Arial" w:eastAsia="SimSun" w:hAnsi="Arial" w:cs="Arial"/>
          <w:szCs w:val="20"/>
          <w:lang w:val="ru-RU" w:eastAsia="zh-CN"/>
        </w:rPr>
        <w:t>;</w:t>
      </w:r>
    </w:p>
    <w:p w:rsidR="00602E0F" w:rsidRPr="00815536" w:rsidRDefault="00602E0F" w:rsidP="00FE371A">
      <w:pPr>
        <w:spacing w:after="0" w:line="240" w:lineRule="atLeast"/>
        <w:ind w:left="550"/>
        <w:rPr>
          <w:rFonts w:ascii="Arial" w:eastAsia="SimSun" w:hAnsi="Arial" w:cs="Arial"/>
          <w:lang w:val="ru-RU" w:eastAsia="zh-CN"/>
        </w:rPr>
      </w:pPr>
    </w:p>
    <w:p w:rsidR="00602E0F" w:rsidRPr="00815536" w:rsidRDefault="00602E0F" w:rsidP="00602E0F">
      <w:pPr>
        <w:tabs>
          <w:tab w:val="left" w:pos="1080"/>
        </w:tabs>
        <w:spacing w:after="0" w:line="240" w:lineRule="atLeast"/>
        <w:ind w:left="567" w:hanging="17"/>
        <w:rPr>
          <w:rFonts w:ascii="Arial" w:eastAsia="SimSun" w:hAnsi="Arial" w:cs="Arial"/>
          <w:lang w:val="ru-RU" w:eastAsia="zh-CN"/>
        </w:rPr>
      </w:pPr>
      <w:r w:rsidRPr="00815536">
        <w:rPr>
          <w:rFonts w:ascii="Arial" w:eastAsia="SimSun" w:hAnsi="Arial" w:cs="Arial"/>
          <w:lang w:val="ru-RU" w:eastAsia="zh-CN"/>
        </w:rPr>
        <w:t>(e)</w:t>
      </w:r>
      <w:r w:rsidRPr="00815536">
        <w:rPr>
          <w:rFonts w:ascii="Arial" w:eastAsia="SimSun" w:hAnsi="Arial" w:cs="Arial"/>
          <w:lang w:val="ru-RU" w:eastAsia="zh-CN"/>
        </w:rPr>
        <w:tab/>
        <w:t>финансовая поддержка, предоставляемая Фондом, будет покрывать:</w:t>
      </w:r>
    </w:p>
    <w:p w:rsidR="00602E0F" w:rsidRPr="00815536" w:rsidRDefault="00602E0F" w:rsidP="00FE371A">
      <w:pPr>
        <w:spacing w:after="0" w:line="240" w:lineRule="atLeast"/>
        <w:ind w:left="567" w:firstLine="567"/>
        <w:rPr>
          <w:rFonts w:ascii="Arial" w:eastAsia="SimSun" w:hAnsi="Arial" w:cs="Arial"/>
          <w:lang w:val="ru-RU" w:eastAsia="zh-CN"/>
        </w:rPr>
      </w:pPr>
    </w:p>
    <w:p w:rsidR="00602E0F" w:rsidRPr="00815536" w:rsidRDefault="00602E0F" w:rsidP="00602E0F">
      <w:p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(i)</w:t>
      </w:r>
      <w:r w:rsidRPr="00815536">
        <w:rPr>
          <w:rFonts w:ascii="Arial" w:eastAsia="SimSun" w:hAnsi="Arial" w:cs="Arial"/>
          <w:lang w:val="ru-RU" w:eastAsia="zh-CN"/>
        </w:rPr>
        <w:tab/>
        <w:t>если она связана с сессиями Комитета или заседаниями МРГ, приобретение билета экономического класса туда и обратно, включая связанные с билетом налоги, между местом проживания бенефициара и Женевой или любым другим местом проведения заседания, с использованием наиболее прямого и дешевого маршрута;</w:t>
      </w:r>
    </w:p>
    <w:p w:rsidR="00602E0F" w:rsidRPr="00815536" w:rsidRDefault="00602E0F" w:rsidP="00FE371A">
      <w:pPr>
        <w:spacing w:after="0" w:line="240" w:lineRule="atLeast"/>
        <w:ind w:left="1100"/>
        <w:rPr>
          <w:rFonts w:ascii="Arial" w:eastAsia="SimSun" w:hAnsi="Arial" w:cs="Arial"/>
          <w:lang w:val="ru-RU" w:eastAsia="zh-CN"/>
        </w:rPr>
      </w:pPr>
    </w:p>
    <w:p w:rsidR="00602E0F" w:rsidRPr="00815536" w:rsidRDefault="00602E0F" w:rsidP="00602E0F">
      <w:p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(ii)</w:t>
      </w:r>
      <w:r w:rsidRPr="00815536">
        <w:rPr>
          <w:rFonts w:ascii="Arial" w:eastAsia="SimSun" w:hAnsi="Arial" w:cs="Arial"/>
          <w:lang w:val="ru-RU" w:eastAsia="zh-CN"/>
        </w:rPr>
        <w:tab/>
        <w:t>если она связана только с сессиями Комитета, она будет покрывать расходы на проживание в форме выплаты суточных пособий по ставке, предусмотренной Организацией Объединенных Наций для Женевы или для города, где проводится вышеупомянутое заседание, с выплатой дополнительной суммы для покрытия расходов при отъезде и прибытии по расценкам системы Организации Объединенных Наций;</w:t>
      </w:r>
    </w:p>
    <w:p w:rsidR="00602E0F" w:rsidRPr="00815536" w:rsidRDefault="00602E0F" w:rsidP="00FE371A">
      <w:pPr>
        <w:spacing w:after="0" w:line="240" w:lineRule="atLeast"/>
        <w:ind w:left="1100"/>
        <w:rPr>
          <w:rFonts w:ascii="Arial" w:eastAsia="SimSun" w:hAnsi="Arial" w:cs="Arial"/>
          <w:lang w:val="ru-RU" w:eastAsia="zh-CN"/>
        </w:rPr>
      </w:pPr>
    </w:p>
    <w:p w:rsidR="00602E0F" w:rsidRPr="00815536" w:rsidRDefault="00602E0F" w:rsidP="00602E0F">
      <w:p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(iii)</w:t>
      </w:r>
      <w:r w:rsidRPr="00815536">
        <w:rPr>
          <w:rFonts w:ascii="Arial" w:eastAsia="SimSun" w:hAnsi="Arial" w:cs="Arial"/>
          <w:lang w:val="ru-RU" w:eastAsia="zh-CN"/>
        </w:rPr>
        <w:tab/>
        <w:t>если финансовая поддержка связана с размещением в гостинице и покрытием расходов на проживание для участия в любом заседании МРГ, Генеральный директор ВОИС, в качестве менеджера Фонда и используя исключительно финансовые средства Фонда, будет применять такие же финансовые условия, которые применяются к финансированию государственных представителей, которые участвуют в том же самом заседании МРГ;  и</w:t>
      </w:r>
    </w:p>
    <w:p w:rsidR="00602E0F" w:rsidRPr="00815536" w:rsidRDefault="00602E0F" w:rsidP="00FE371A">
      <w:pPr>
        <w:spacing w:after="0" w:line="240" w:lineRule="atLeast"/>
        <w:ind w:left="1100"/>
        <w:rPr>
          <w:rFonts w:ascii="Arial" w:eastAsia="SimSun" w:hAnsi="Arial" w:cs="Arial"/>
          <w:lang w:val="ru-RU" w:eastAsia="zh-CN"/>
        </w:rPr>
      </w:pPr>
    </w:p>
    <w:p w:rsidR="00602E0F" w:rsidRPr="00815536" w:rsidRDefault="00602E0F" w:rsidP="00602E0F">
      <w:p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(iv)</w:t>
      </w:r>
      <w:r w:rsidRPr="00815536">
        <w:rPr>
          <w:rFonts w:ascii="Arial" w:eastAsia="SimSun" w:hAnsi="Arial" w:cs="Arial"/>
          <w:lang w:val="ru-RU" w:eastAsia="zh-CN"/>
        </w:rPr>
        <w:tab/>
        <w:t>все прочие расходы, связанные с участием бенефициаров в соответствующей сессии Комитета и/или соответствующем заседании МРГ, будут исключаться из суммы предоставляемой Фондом поддержки</w:t>
      </w:r>
      <w:r w:rsidR="00734AA4">
        <w:rPr>
          <w:rFonts w:ascii="Arial" w:eastAsia="SimSun" w:hAnsi="Arial" w:cs="Arial"/>
          <w:lang w:val="ru-RU" w:eastAsia="zh-CN"/>
        </w:rPr>
        <w:t>;</w:t>
      </w:r>
    </w:p>
    <w:p w:rsidR="00602E0F" w:rsidRPr="00815536" w:rsidRDefault="00602E0F" w:rsidP="00FE371A">
      <w:pPr>
        <w:spacing w:after="0" w:line="240" w:lineRule="atLeast"/>
        <w:ind w:left="1134"/>
        <w:rPr>
          <w:rFonts w:ascii="Arial" w:eastAsia="SimSun" w:hAnsi="Arial" w:cs="Arial"/>
          <w:lang w:val="ru-RU" w:eastAsia="zh-CN"/>
        </w:rPr>
      </w:pPr>
    </w:p>
    <w:p w:rsidR="00602E0F" w:rsidRPr="00815536" w:rsidRDefault="00602E0F" w:rsidP="00602E0F">
      <w:pPr>
        <w:spacing w:after="0" w:line="240" w:lineRule="auto"/>
        <w:ind w:left="1100" w:hanging="550"/>
        <w:rPr>
          <w:rFonts w:ascii="Arial" w:eastAsia="SimSun" w:hAnsi="Arial" w:cs="Arial"/>
          <w:lang w:val="ru-RU" w:eastAsia="zh-CN"/>
        </w:rPr>
      </w:pPr>
      <w:r w:rsidRPr="00815536">
        <w:rPr>
          <w:rFonts w:ascii="Arial" w:eastAsia="SimSun" w:hAnsi="Arial" w:cs="Arial"/>
          <w:lang w:val="ru-RU" w:eastAsia="zh-CN"/>
        </w:rPr>
        <w:t>(f)</w:t>
      </w:r>
      <w:r w:rsidRPr="00815536">
        <w:rPr>
          <w:rFonts w:ascii="Arial" w:eastAsia="SimSun" w:hAnsi="Arial" w:cs="Arial"/>
          <w:lang w:val="ru-RU" w:eastAsia="zh-CN"/>
        </w:rPr>
        <w:tab/>
        <w:t>если кандидат, который был выбран для получения поддержки из Фонда, вынужден отказаться или не имеет возможности участвовать в соответствующей сессии, любые неиспользованные и возмещенные суммы, помимо возможных сборов за аннулирование, будут переведены в резерв располагаемых Фондом ресурсов, а выбор вышеупомянутого кандидата считается утратившим силу.  Кандидат, тем не менее, будет иметь право представить новое заявление в отношении следующей сессии (сессий) Комитета и/или заседания (заседаний) МРГ при условии представления информации, содержащей веские причины отказа или объясняющей характер события, которое сделало невозможным такое участие.</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keepNext/>
        <w:spacing w:before="240" w:after="60" w:line="240" w:lineRule="atLeast"/>
        <w:outlineLvl w:val="1"/>
        <w:rPr>
          <w:rFonts w:ascii="Arial" w:eastAsia="SimSun" w:hAnsi="Arial" w:cs="Arial"/>
          <w:bCs/>
          <w:iCs/>
          <w:caps/>
          <w:lang w:val="ru-RU" w:eastAsia="zh-CN"/>
        </w:rPr>
      </w:pPr>
      <w:r w:rsidRPr="00815536">
        <w:rPr>
          <w:rFonts w:ascii="Arial" w:eastAsia="SimSun" w:hAnsi="Arial" w:cs="Arial"/>
          <w:bCs/>
          <w:iCs/>
          <w:caps/>
          <w:lang w:val="ru-RU" w:eastAsia="zh-CN"/>
        </w:rPr>
        <w:t>IV.</w:t>
      </w:r>
      <w:r w:rsidRPr="00815536">
        <w:rPr>
          <w:rFonts w:ascii="Arial" w:eastAsia="SimSun" w:hAnsi="Arial" w:cs="Arial"/>
          <w:bCs/>
          <w:iCs/>
          <w:caps/>
          <w:lang w:val="ru-RU" w:eastAsia="zh-CN"/>
        </w:rPr>
        <w:tab/>
        <w:t>МЕХАНИЗМ ФУНКЦИОНИРОВАНИЯ</w:t>
      </w:r>
    </w:p>
    <w:p w:rsidR="00602E0F" w:rsidRPr="00815536" w:rsidRDefault="00602E0F" w:rsidP="00FE371A">
      <w:pPr>
        <w:spacing w:after="0" w:line="240" w:lineRule="atLeast"/>
        <w:rPr>
          <w:rFonts w:ascii="Arial" w:eastAsia="SimSun" w:hAnsi="Arial" w:cs="Arial"/>
          <w:lang w:val="ru-RU" w:eastAsia="zh-CN"/>
        </w:rPr>
      </w:pPr>
    </w:p>
    <w:p w:rsidR="00602E0F" w:rsidRPr="00815536" w:rsidRDefault="00602E0F" w:rsidP="00313ABA">
      <w:pPr>
        <w:tabs>
          <w:tab w:val="left" w:pos="709"/>
        </w:tabs>
        <w:spacing w:after="0" w:line="240" w:lineRule="atLeast"/>
        <w:rPr>
          <w:rFonts w:ascii="Arial" w:eastAsia="SimSun" w:hAnsi="Arial" w:cs="Arial"/>
          <w:lang w:val="ru-RU" w:eastAsia="zh-CN"/>
        </w:rPr>
      </w:pPr>
      <w:r w:rsidRPr="00815536">
        <w:rPr>
          <w:rFonts w:ascii="Arial" w:eastAsia="SimSun" w:hAnsi="Arial" w:cs="Arial"/>
          <w:lang w:val="ru-RU" w:eastAsia="zh-CN"/>
        </w:rPr>
        <w:t>6.</w:t>
      </w:r>
      <w:r w:rsidRPr="00815536">
        <w:rPr>
          <w:rFonts w:ascii="Arial" w:eastAsia="SimSun" w:hAnsi="Arial" w:cs="Arial"/>
          <w:lang w:val="ru-RU" w:eastAsia="zh-CN"/>
        </w:rPr>
        <w:tab/>
        <w:t>Фонд функционирует следующим образом:</w:t>
      </w:r>
    </w:p>
    <w:p w:rsidR="00602E0F" w:rsidRPr="00815536" w:rsidRDefault="00602E0F" w:rsidP="00FE371A">
      <w:pPr>
        <w:spacing w:after="0" w:line="240" w:lineRule="atLeast"/>
        <w:ind w:left="567"/>
        <w:rPr>
          <w:rFonts w:ascii="Arial" w:eastAsia="SimSun" w:hAnsi="Arial" w:cs="Arial"/>
          <w:lang w:val="ru-RU" w:eastAsia="zh-CN"/>
        </w:rPr>
      </w:pPr>
    </w:p>
    <w:p w:rsidR="00602E0F" w:rsidRPr="00815536" w:rsidRDefault="00602E0F" w:rsidP="00602E0F">
      <w:pPr>
        <w:spacing w:after="0" w:line="240" w:lineRule="atLeast"/>
        <w:ind w:left="1100" w:hanging="550"/>
        <w:rPr>
          <w:rFonts w:ascii="Arial" w:eastAsia="SimSun" w:hAnsi="Arial" w:cs="Arial"/>
          <w:lang w:val="ru-RU" w:eastAsia="zh-CN"/>
        </w:rPr>
      </w:pPr>
      <w:r w:rsidRPr="00815536">
        <w:rPr>
          <w:rFonts w:ascii="Arial" w:eastAsia="SimSun" w:hAnsi="Arial" w:cs="Arial"/>
          <w:lang w:val="ru-RU" w:eastAsia="zh-CN"/>
        </w:rPr>
        <w:lastRenderedPageBreak/>
        <w:t>(a)</w:t>
      </w:r>
      <w:r w:rsidR="00313ABA">
        <w:rPr>
          <w:rFonts w:ascii="Arial" w:eastAsia="SimSun" w:hAnsi="Arial" w:cs="Arial"/>
          <w:lang w:val="ru-RU" w:eastAsia="zh-CN"/>
        </w:rPr>
        <w:tab/>
      </w:r>
      <w:r w:rsidRPr="00815536">
        <w:rPr>
          <w:rFonts w:ascii="Arial" w:eastAsia="SimSun" w:hAnsi="Arial" w:cs="Arial"/>
          <w:lang w:val="ru-RU" w:eastAsia="zh-CN"/>
        </w:rPr>
        <w:t>средства для Фонда будут поступать исключительно из добровольных взносов правительств, НПО и других частных или государственных субъектов, и определенно не будут поступать из регулярного бюджета ВОИС;</w:t>
      </w:r>
    </w:p>
    <w:p w:rsidR="00602E0F" w:rsidRPr="00815536" w:rsidRDefault="00602E0F" w:rsidP="00FE371A">
      <w:pPr>
        <w:spacing w:after="0" w:line="240" w:lineRule="atLeast"/>
        <w:ind w:left="550"/>
        <w:rPr>
          <w:rFonts w:ascii="Arial" w:eastAsia="SimSun" w:hAnsi="Arial" w:cs="Arial"/>
          <w:lang w:val="ru-RU" w:eastAsia="zh-CN"/>
        </w:rPr>
      </w:pPr>
    </w:p>
    <w:p w:rsidR="00602E0F" w:rsidRPr="00815536" w:rsidRDefault="00602E0F" w:rsidP="00602E0F">
      <w:pPr>
        <w:spacing w:after="0" w:line="240" w:lineRule="atLeast"/>
        <w:ind w:left="1100" w:hanging="550"/>
        <w:rPr>
          <w:rFonts w:ascii="Arial" w:eastAsia="SimSun" w:hAnsi="Arial" w:cs="Arial"/>
          <w:lang w:val="ru-RU" w:eastAsia="zh-CN"/>
        </w:rPr>
      </w:pPr>
      <w:r w:rsidRPr="00815536">
        <w:rPr>
          <w:rFonts w:ascii="Arial" w:eastAsia="SimSun" w:hAnsi="Arial" w:cs="Arial"/>
          <w:lang w:val="ru-RU" w:eastAsia="zh-CN"/>
        </w:rPr>
        <w:t>(b)</w:t>
      </w:r>
      <w:r w:rsidR="00313ABA">
        <w:rPr>
          <w:rFonts w:ascii="Arial" w:eastAsia="SimSun" w:hAnsi="Arial" w:cs="Arial"/>
          <w:lang w:val="ru-RU" w:eastAsia="zh-CN"/>
        </w:rPr>
        <w:tab/>
      </w:r>
      <w:r w:rsidRPr="00815536">
        <w:rPr>
          <w:rFonts w:ascii="Arial" w:eastAsia="SimSun" w:hAnsi="Arial" w:cs="Arial"/>
          <w:lang w:val="ru-RU" w:eastAsia="zh-CN"/>
        </w:rPr>
        <w:t>связанные с функционированием Фонда административные расходы сводятся к строгому минимуму и не влекут за собой выделение специальных кредитных средств из регулярного бюджета ВОИС;</w:t>
      </w:r>
    </w:p>
    <w:p w:rsidR="00602E0F" w:rsidRPr="00815536" w:rsidRDefault="00602E0F" w:rsidP="00FE371A">
      <w:pPr>
        <w:spacing w:after="0" w:line="240" w:lineRule="atLeast"/>
        <w:ind w:left="550"/>
        <w:rPr>
          <w:rFonts w:ascii="Arial" w:eastAsia="SimSun" w:hAnsi="Arial" w:cs="Arial"/>
          <w:lang w:val="ru-RU" w:eastAsia="zh-CN"/>
        </w:rPr>
      </w:pPr>
    </w:p>
    <w:p w:rsidR="00602E0F" w:rsidRPr="00815536" w:rsidRDefault="00602E0F" w:rsidP="00602E0F">
      <w:pPr>
        <w:spacing w:after="0" w:line="240" w:lineRule="atLeast"/>
        <w:ind w:left="1100" w:hanging="550"/>
        <w:rPr>
          <w:rFonts w:ascii="Arial" w:eastAsia="SimSun" w:hAnsi="Arial" w:cs="Arial"/>
          <w:lang w:val="ru-RU" w:eastAsia="zh-CN"/>
        </w:rPr>
      </w:pPr>
      <w:r w:rsidRPr="00815536">
        <w:rPr>
          <w:rFonts w:ascii="Arial" w:eastAsia="SimSun" w:hAnsi="Arial" w:cs="Arial"/>
          <w:lang w:val="ru-RU" w:eastAsia="zh-CN"/>
        </w:rPr>
        <w:t>(c)</w:t>
      </w:r>
      <w:r w:rsidR="00313ABA">
        <w:rPr>
          <w:rFonts w:ascii="Arial" w:eastAsia="SimSun" w:hAnsi="Arial" w:cs="Arial"/>
          <w:lang w:val="ru-RU" w:eastAsia="zh-CN"/>
        </w:rPr>
        <w:tab/>
      </w:r>
      <w:r w:rsidRPr="00815536">
        <w:rPr>
          <w:rFonts w:ascii="Arial" w:eastAsia="SimSun" w:hAnsi="Arial" w:cs="Arial"/>
          <w:lang w:val="ru-RU" w:eastAsia="zh-CN"/>
        </w:rPr>
        <w:t>управление получаемыми Фондом добровольными взносами будет осуществляться Генеральным директором ВОИС при поддержке Консультативного совета.</w:t>
      </w:r>
      <w:r w:rsidR="00FE371A" w:rsidRPr="00815536">
        <w:rPr>
          <w:rFonts w:ascii="Arial" w:eastAsia="SimSun" w:hAnsi="Arial" w:cs="Arial"/>
          <w:lang w:val="ru-RU" w:eastAsia="zh-CN"/>
        </w:rPr>
        <w:t xml:space="preserve">  </w:t>
      </w:r>
      <w:r w:rsidRPr="00815536">
        <w:rPr>
          <w:rFonts w:ascii="Arial" w:eastAsia="SimSun" w:hAnsi="Arial" w:cs="Arial"/>
          <w:lang w:val="ru-RU" w:eastAsia="zh-CN"/>
        </w:rPr>
        <w:t>В связи с этим финансовое руководство Генерального директора ВОИС и аудит счетов Фонда аудитором ВОИС будут осуществляться в соответствии с Финансовым регламентом ВОИС и процедурами, установленными для траст-фондов, созданных для финансирования некоторых видов деятельности ВОИС в рамках сотрудничества в целях развития;</w:t>
      </w:r>
    </w:p>
    <w:p w:rsidR="00602E0F" w:rsidRPr="00815536" w:rsidRDefault="00602E0F" w:rsidP="00FE371A">
      <w:pPr>
        <w:spacing w:after="0" w:line="240" w:lineRule="atLeast"/>
        <w:ind w:left="1134"/>
        <w:rPr>
          <w:rFonts w:ascii="Arial" w:eastAsia="SimSun" w:hAnsi="Arial" w:cs="Arial"/>
          <w:lang w:val="ru-RU" w:eastAsia="zh-CN"/>
        </w:rPr>
      </w:pPr>
    </w:p>
    <w:p w:rsidR="00602E0F" w:rsidRPr="00815536" w:rsidRDefault="00602E0F" w:rsidP="00602E0F">
      <w:pPr>
        <w:spacing w:after="0" w:line="240" w:lineRule="atLeast"/>
        <w:ind w:left="1100" w:hanging="550"/>
        <w:rPr>
          <w:rFonts w:ascii="Arial" w:eastAsia="SimSun" w:hAnsi="Arial" w:cs="Arial"/>
          <w:lang w:val="ru-RU" w:eastAsia="zh-CN"/>
        </w:rPr>
      </w:pPr>
      <w:r w:rsidRPr="00815536">
        <w:rPr>
          <w:rFonts w:ascii="Arial" w:eastAsia="SimSun" w:hAnsi="Arial" w:cs="Arial"/>
          <w:lang w:val="ru-RU" w:eastAsia="zh-CN"/>
        </w:rPr>
        <w:t>(d)</w:t>
      </w:r>
      <w:r w:rsidR="00313ABA">
        <w:rPr>
          <w:rFonts w:ascii="Arial" w:eastAsia="SimSun" w:hAnsi="Arial" w:cs="Arial"/>
          <w:lang w:val="ru-RU" w:eastAsia="zh-CN"/>
        </w:rPr>
        <w:tab/>
      </w:r>
      <w:r w:rsidRPr="00815536">
        <w:rPr>
          <w:rFonts w:ascii="Arial" w:eastAsia="SimSun" w:hAnsi="Arial" w:cs="Arial"/>
          <w:lang w:val="ru-RU" w:eastAsia="zh-CN"/>
        </w:rPr>
        <w:t>решения о расширении финансовой поддержки будут приниматься по формальным причинам Генеральным директором ВОИС после получения четкой рекомендации Консультативного совета.  Рекомендации Консультативного совета относительно выбора бенефициаров будут обязательными для Генерального директора и не подлежащими апелляции;  и</w:t>
      </w:r>
    </w:p>
    <w:p w:rsidR="00602E0F" w:rsidRPr="00815536" w:rsidRDefault="00602E0F" w:rsidP="00FE371A">
      <w:pPr>
        <w:spacing w:after="0" w:line="240" w:lineRule="atLeast"/>
        <w:ind w:left="550"/>
        <w:rPr>
          <w:rFonts w:ascii="Arial" w:eastAsia="SimSun" w:hAnsi="Arial" w:cs="Arial"/>
          <w:lang w:val="ru-RU" w:eastAsia="zh-CN"/>
        </w:rPr>
      </w:pPr>
    </w:p>
    <w:p w:rsidR="00602E0F" w:rsidRPr="00815536" w:rsidRDefault="00602E0F" w:rsidP="00602E0F">
      <w:pPr>
        <w:tabs>
          <w:tab w:val="left" w:pos="1080"/>
        </w:tabs>
        <w:spacing w:after="0" w:line="240" w:lineRule="atLeast"/>
        <w:ind w:left="550"/>
        <w:rPr>
          <w:rFonts w:ascii="Arial" w:eastAsia="SimSun" w:hAnsi="Arial" w:cs="Arial"/>
          <w:lang w:val="ru-RU" w:eastAsia="zh-CN"/>
        </w:rPr>
      </w:pPr>
      <w:r w:rsidRPr="00815536">
        <w:rPr>
          <w:rFonts w:ascii="Arial" w:eastAsia="SimSun" w:hAnsi="Arial" w:cs="Arial"/>
          <w:lang w:val="ru-RU" w:eastAsia="zh-CN"/>
        </w:rPr>
        <w:t>(e)</w:t>
      </w:r>
      <w:r w:rsidR="00313ABA">
        <w:rPr>
          <w:rFonts w:ascii="Arial" w:eastAsia="SimSun" w:hAnsi="Arial" w:cs="Arial"/>
          <w:lang w:val="ru-RU" w:eastAsia="zh-CN"/>
        </w:rPr>
        <w:tab/>
      </w:r>
      <w:r w:rsidRPr="00815536">
        <w:rPr>
          <w:rFonts w:ascii="Arial" w:eastAsia="SimSun" w:hAnsi="Arial" w:cs="Arial"/>
          <w:lang w:val="ru-RU" w:eastAsia="zh-CN"/>
        </w:rPr>
        <w:t>конечный срок для представления заявлений регулируется следующим образом:</w:t>
      </w:r>
      <w:r w:rsidR="00FE371A" w:rsidRPr="00815536">
        <w:rPr>
          <w:rFonts w:ascii="Arial" w:eastAsia="SimSun" w:hAnsi="Arial" w:cs="Arial"/>
          <w:lang w:val="ru-RU" w:eastAsia="zh-CN"/>
        </w:rPr>
        <w:t xml:space="preserve">  </w:t>
      </w:r>
    </w:p>
    <w:p w:rsidR="00602E0F" w:rsidRPr="00815536" w:rsidRDefault="00602E0F" w:rsidP="00FE371A">
      <w:pPr>
        <w:spacing w:after="0" w:line="240" w:lineRule="atLeast"/>
        <w:ind w:left="567" w:firstLine="567"/>
        <w:rPr>
          <w:rFonts w:ascii="Arial" w:eastAsia="SimSun" w:hAnsi="Arial" w:cs="Arial"/>
          <w:lang w:val="ru-RU" w:eastAsia="zh-CN"/>
        </w:rPr>
      </w:pPr>
    </w:p>
    <w:p w:rsidR="00602E0F" w:rsidRPr="00815536" w:rsidRDefault="00602E0F" w:rsidP="00602E0F">
      <w:pPr>
        <w:numPr>
          <w:ilvl w:val="0"/>
          <w:numId w:val="13"/>
        </w:num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подкрепленные документами заявления о финансовой поддержке для участия в сессии Комитета будут направляться кандидатами от их собственного имени Генеральному директору ВОИС с учетом их получения не менее чем за 60</w:t>
      </w:r>
      <w:r w:rsidR="00734AA4">
        <w:rPr>
          <w:rFonts w:ascii="Arial" w:eastAsia="SimSun" w:hAnsi="Arial" w:cs="Arial"/>
          <w:lang w:val="ru-RU" w:eastAsia="zh-CN"/>
        </w:rPr>
        <w:t> </w:t>
      </w:r>
      <w:r w:rsidRPr="00815536">
        <w:rPr>
          <w:rFonts w:ascii="Arial" w:eastAsia="SimSun" w:hAnsi="Arial" w:cs="Arial"/>
          <w:lang w:val="ru-RU" w:eastAsia="zh-CN"/>
        </w:rPr>
        <w:t>дней до открытия сессии Комитета, предшествующей сессии, в отношении которой испрашивается поддержка.  Полученные в более поздние сроки заявления будут рассмотрены на следующей сессии;  и</w:t>
      </w:r>
    </w:p>
    <w:p w:rsidR="00602E0F" w:rsidRPr="00815536" w:rsidRDefault="00602E0F" w:rsidP="00FE371A">
      <w:pPr>
        <w:spacing w:after="0" w:line="240" w:lineRule="atLeast"/>
        <w:ind w:left="1100"/>
        <w:rPr>
          <w:rFonts w:ascii="Arial" w:eastAsia="SimSun" w:hAnsi="Arial" w:cs="Arial"/>
          <w:lang w:val="ru-RU" w:eastAsia="zh-CN"/>
        </w:rPr>
      </w:pPr>
    </w:p>
    <w:p w:rsidR="00602E0F" w:rsidRPr="00815536" w:rsidRDefault="00602E0F" w:rsidP="00602E0F">
      <w:pPr>
        <w:numPr>
          <w:ilvl w:val="0"/>
          <w:numId w:val="13"/>
        </w:num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отдельные и подкрепленные документами заявления о финансовой поддержке для участия в определенном заседании МРГ будут направляться кандидатами от их собственного имени Генеральному директору ВОИС с учетом их получения не менее чем за 60</w:t>
      </w:r>
      <w:r w:rsidR="00734AA4">
        <w:rPr>
          <w:rFonts w:ascii="Arial" w:eastAsia="SimSun" w:hAnsi="Arial" w:cs="Arial"/>
          <w:lang w:val="ru-RU" w:eastAsia="zh-CN"/>
        </w:rPr>
        <w:t> </w:t>
      </w:r>
      <w:r w:rsidRPr="00815536">
        <w:rPr>
          <w:rFonts w:ascii="Arial" w:eastAsia="SimSun" w:hAnsi="Arial" w:cs="Arial"/>
          <w:lang w:val="ru-RU" w:eastAsia="zh-CN"/>
        </w:rPr>
        <w:t>дней до открытия сессии Комитета, которая предшествует заседанию МРГ, для которого испрашивается поддержка, или к такой более ранней дате, которую, исходя из практических соображений, может определить и объявить Секретариат.  Полученные в более поздние сроки заявления будут рассмотрены на следующей сессии Комитета;</w:t>
      </w:r>
    </w:p>
    <w:p w:rsidR="00602E0F" w:rsidRPr="00815536" w:rsidRDefault="00602E0F" w:rsidP="00FE371A">
      <w:pPr>
        <w:spacing w:after="0" w:line="240" w:lineRule="atLeast"/>
        <w:ind w:left="550"/>
        <w:rPr>
          <w:rFonts w:ascii="Arial" w:eastAsia="SimSun" w:hAnsi="Arial" w:cs="Arial"/>
          <w:lang w:val="ru-RU" w:eastAsia="zh-CN"/>
        </w:rPr>
      </w:pPr>
    </w:p>
    <w:p w:rsidR="00602E0F" w:rsidRPr="00815536" w:rsidRDefault="00602E0F" w:rsidP="00602E0F">
      <w:pPr>
        <w:numPr>
          <w:ilvl w:val="0"/>
          <w:numId w:val="12"/>
        </w:numPr>
        <w:spacing w:after="0" w:line="240" w:lineRule="atLeast"/>
        <w:ind w:left="1100" w:hanging="550"/>
        <w:rPr>
          <w:rFonts w:ascii="Arial" w:eastAsia="Times New Roman" w:hAnsi="Arial" w:cs="Arial"/>
          <w:lang w:val="ru-RU"/>
        </w:rPr>
      </w:pPr>
      <w:r w:rsidRPr="00815536">
        <w:rPr>
          <w:rFonts w:ascii="Arial" w:eastAsia="Times New Roman" w:hAnsi="Arial" w:cs="Arial"/>
          <w:lang w:val="ru-RU"/>
        </w:rPr>
        <w:t>перед каждой сессией Комитета Генеральный директор ВОИС направляет участникам для сведения информационную записку с указанием:</w:t>
      </w:r>
    </w:p>
    <w:p w:rsidR="00602E0F" w:rsidRPr="00815536" w:rsidRDefault="00602E0F" w:rsidP="00FE371A">
      <w:pPr>
        <w:spacing w:after="0" w:line="240" w:lineRule="atLeast"/>
        <w:ind w:left="1100"/>
        <w:rPr>
          <w:rFonts w:ascii="Arial" w:eastAsia="Times New Roman" w:hAnsi="Arial" w:cs="Arial"/>
          <w:lang w:val="ru-RU"/>
        </w:rPr>
      </w:pPr>
    </w:p>
    <w:p w:rsidR="00602E0F" w:rsidRPr="00815536" w:rsidRDefault="00602E0F" w:rsidP="00602E0F">
      <w:pPr>
        <w:numPr>
          <w:ilvl w:val="2"/>
          <w:numId w:val="11"/>
        </w:num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объема добровольных взносов, внесенных в Фонд по состоянию на дату составления этого документа;</w:t>
      </w:r>
    </w:p>
    <w:p w:rsidR="00602E0F" w:rsidRPr="00815536" w:rsidRDefault="00602E0F" w:rsidP="00FE371A">
      <w:pPr>
        <w:tabs>
          <w:tab w:val="left" w:pos="2410"/>
        </w:tabs>
        <w:spacing w:after="0" w:line="240" w:lineRule="atLeast"/>
        <w:ind w:left="1100"/>
        <w:rPr>
          <w:rFonts w:ascii="Arial" w:eastAsia="SimSun" w:hAnsi="Arial" w:cs="Arial"/>
          <w:lang w:val="ru-RU" w:eastAsia="zh-CN"/>
        </w:rPr>
      </w:pPr>
    </w:p>
    <w:p w:rsidR="00602E0F" w:rsidRPr="00815536" w:rsidRDefault="00602E0F" w:rsidP="00602E0F">
      <w:pPr>
        <w:numPr>
          <w:ilvl w:val="2"/>
          <w:numId w:val="11"/>
        </w:num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организаций, внесших взносы (за исключением тех организаций, которые явно выразили желание сохранить свою анонимность);</w:t>
      </w:r>
    </w:p>
    <w:p w:rsidR="00602E0F" w:rsidRPr="00815536" w:rsidRDefault="00602E0F" w:rsidP="00FE371A">
      <w:pPr>
        <w:tabs>
          <w:tab w:val="left" w:pos="2410"/>
        </w:tabs>
        <w:spacing w:after="0" w:line="240" w:lineRule="atLeast"/>
        <w:ind w:left="1100"/>
        <w:rPr>
          <w:rFonts w:ascii="Arial" w:eastAsia="SimSun" w:hAnsi="Arial" w:cs="Arial"/>
          <w:lang w:val="ru-RU" w:eastAsia="zh-CN"/>
        </w:rPr>
      </w:pPr>
    </w:p>
    <w:p w:rsidR="00602E0F" w:rsidRPr="00815536" w:rsidRDefault="00602E0F" w:rsidP="00602E0F">
      <w:pPr>
        <w:numPr>
          <w:ilvl w:val="2"/>
          <w:numId w:val="11"/>
        </w:numPr>
        <w:spacing w:after="0" w:line="240" w:lineRule="atLeast"/>
        <w:ind w:left="1100" w:hanging="20"/>
        <w:rPr>
          <w:rFonts w:ascii="Arial" w:eastAsia="SimSun" w:hAnsi="Arial" w:cs="Arial"/>
          <w:lang w:val="ru-RU" w:eastAsia="zh-CN"/>
        </w:rPr>
      </w:pPr>
      <w:r w:rsidRPr="00815536">
        <w:rPr>
          <w:rFonts w:ascii="Arial" w:eastAsia="SimSun" w:hAnsi="Arial" w:cs="Arial"/>
          <w:lang w:val="ru-RU" w:eastAsia="zh-CN"/>
        </w:rPr>
        <w:t>суммы наличных средств с учетом произведенных расходов;</w:t>
      </w:r>
    </w:p>
    <w:p w:rsidR="00602E0F" w:rsidRPr="00815536" w:rsidRDefault="00602E0F" w:rsidP="00FE371A">
      <w:pPr>
        <w:tabs>
          <w:tab w:val="left" w:pos="2410"/>
        </w:tabs>
        <w:spacing w:after="0" w:line="240" w:lineRule="atLeast"/>
        <w:ind w:left="1100"/>
        <w:rPr>
          <w:rFonts w:ascii="Arial" w:eastAsia="SimSun" w:hAnsi="Arial" w:cs="Arial"/>
          <w:lang w:val="ru-RU" w:eastAsia="zh-CN"/>
        </w:rPr>
      </w:pPr>
    </w:p>
    <w:p w:rsidR="00602E0F" w:rsidRPr="00815536" w:rsidRDefault="00602E0F" w:rsidP="00602E0F">
      <w:pPr>
        <w:numPr>
          <w:ilvl w:val="2"/>
          <w:numId w:val="11"/>
        </w:num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списка лиц, которые получили поддержку из Фонда со времени представления предыдущего информационного меморандума;</w:t>
      </w:r>
    </w:p>
    <w:p w:rsidR="00602E0F" w:rsidRPr="00815536" w:rsidRDefault="00602E0F" w:rsidP="00FE371A">
      <w:pPr>
        <w:tabs>
          <w:tab w:val="left" w:pos="2410"/>
        </w:tabs>
        <w:spacing w:after="0" w:line="240" w:lineRule="atLeast"/>
        <w:ind w:left="1100"/>
        <w:rPr>
          <w:rFonts w:ascii="Arial" w:eastAsia="SimSun" w:hAnsi="Arial" w:cs="Arial"/>
          <w:lang w:val="ru-RU" w:eastAsia="zh-CN"/>
        </w:rPr>
      </w:pPr>
    </w:p>
    <w:p w:rsidR="00602E0F" w:rsidRPr="00815536" w:rsidRDefault="00602E0F" w:rsidP="00B9629A">
      <w:pPr>
        <w:numPr>
          <w:ilvl w:val="2"/>
          <w:numId w:val="11"/>
        </w:numPr>
        <w:spacing w:after="0" w:line="240" w:lineRule="atLeast"/>
        <w:ind w:left="1701" w:hanging="567"/>
        <w:rPr>
          <w:rFonts w:ascii="Arial" w:eastAsia="SimSun" w:hAnsi="Arial" w:cs="Arial"/>
          <w:lang w:val="ru-RU" w:eastAsia="zh-CN"/>
        </w:rPr>
      </w:pPr>
      <w:r w:rsidRPr="00815536">
        <w:rPr>
          <w:rFonts w:ascii="Arial" w:eastAsia="SimSun" w:hAnsi="Arial" w:cs="Arial"/>
          <w:lang w:val="ru-RU" w:eastAsia="zh-CN"/>
        </w:rPr>
        <w:t>лиц, которые были включены в число бенефициаров Фонда, но были вынуждены отозвать свое заявление;</w:t>
      </w:r>
    </w:p>
    <w:p w:rsidR="00602E0F" w:rsidRPr="00815536" w:rsidRDefault="00602E0F" w:rsidP="00FE371A">
      <w:pPr>
        <w:tabs>
          <w:tab w:val="left" w:pos="2410"/>
        </w:tabs>
        <w:spacing w:after="0" w:line="240" w:lineRule="atLeast"/>
        <w:ind w:left="1100"/>
        <w:rPr>
          <w:rFonts w:ascii="Arial" w:eastAsia="SimSun" w:hAnsi="Arial" w:cs="Arial"/>
          <w:lang w:val="ru-RU" w:eastAsia="zh-CN"/>
        </w:rPr>
      </w:pPr>
    </w:p>
    <w:p w:rsidR="00602E0F" w:rsidRPr="00815536" w:rsidRDefault="00602E0F" w:rsidP="00602E0F">
      <w:pPr>
        <w:numPr>
          <w:ilvl w:val="2"/>
          <w:numId w:val="11"/>
        </w:numPr>
        <w:spacing w:after="0" w:line="240" w:lineRule="atLeast"/>
        <w:ind w:left="1100" w:hanging="20"/>
        <w:rPr>
          <w:rFonts w:ascii="Arial" w:eastAsia="SimSun" w:hAnsi="Arial" w:cs="Arial"/>
          <w:lang w:val="ru-RU" w:eastAsia="zh-CN"/>
        </w:rPr>
      </w:pPr>
      <w:r w:rsidRPr="00815536">
        <w:rPr>
          <w:rFonts w:ascii="Arial" w:eastAsia="SimSun" w:hAnsi="Arial" w:cs="Arial"/>
          <w:lang w:val="ru-RU" w:eastAsia="zh-CN"/>
        </w:rPr>
        <w:t>выделенной каждому бенефициару суммы в виде поддержки;  и</w:t>
      </w:r>
    </w:p>
    <w:p w:rsidR="00602E0F" w:rsidRPr="00815536" w:rsidRDefault="00602E0F" w:rsidP="00FE371A">
      <w:pPr>
        <w:tabs>
          <w:tab w:val="left" w:pos="2410"/>
        </w:tabs>
        <w:spacing w:after="0" w:line="240" w:lineRule="atLeast"/>
        <w:ind w:left="1100"/>
        <w:rPr>
          <w:rFonts w:ascii="Arial" w:eastAsia="SimSun" w:hAnsi="Arial" w:cs="Arial"/>
          <w:lang w:val="ru-RU" w:eastAsia="zh-CN"/>
        </w:rPr>
      </w:pPr>
    </w:p>
    <w:p w:rsidR="00602E0F" w:rsidRPr="00815536" w:rsidRDefault="00602E0F" w:rsidP="00602E0F">
      <w:pPr>
        <w:numPr>
          <w:ilvl w:val="2"/>
          <w:numId w:val="11"/>
        </w:numPr>
        <w:tabs>
          <w:tab w:val="clear" w:pos="1701"/>
        </w:tabs>
        <w:spacing w:after="0" w:line="240" w:lineRule="atLeast"/>
        <w:ind w:left="1650" w:hanging="550"/>
        <w:rPr>
          <w:rFonts w:ascii="Arial" w:eastAsia="SimSun" w:hAnsi="Arial" w:cs="Arial"/>
          <w:lang w:eastAsia="zh-CN"/>
        </w:rPr>
      </w:pPr>
      <w:r w:rsidRPr="00815536">
        <w:rPr>
          <w:rFonts w:ascii="Arial" w:eastAsia="SimSun" w:hAnsi="Arial" w:cs="Arial"/>
          <w:lang w:val="ru-RU" w:eastAsia="zh-CN"/>
        </w:rPr>
        <w:t>достаточно подробной информации о кандидатах, испрашивающих поддержку на следующую сессию Комитета и/или следующее заседание (заседания) МРГ.</w:t>
      </w:r>
    </w:p>
    <w:p w:rsidR="00602E0F" w:rsidRPr="00815536" w:rsidRDefault="00602E0F" w:rsidP="00FE371A">
      <w:pPr>
        <w:spacing w:after="0" w:line="240" w:lineRule="atLeast"/>
        <w:ind w:left="1100"/>
        <w:rPr>
          <w:rFonts w:ascii="Arial" w:eastAsia="SimSun" w:hAnsi="Arial" w:cs="Arial"/>
          <w:lang w:eastAsia="zh-CN"/>
        </w:rPr>
      </w:pPr>
    </w:p>
    <w:p w:rsidR="00602E0F" w:rsidRPr="00815536" w:rsidRDefault="00602E0F" w:rsidP="00602E0F">
      <w:pPr>
        <w:spacing w:after="0" w:line="240" w:lineRule="atLeast"/>
        <w:rPr>
          <w:rFonts w:ascii="Arial" w:eastAsia="SimSun" w:hAnsi="Arial" w:cs="Arial"/>
          <w:lang w:val="ru-RU" w:eastAsia="zh-CN"/>
        </w:rPr>
      </w:pPr>
      <w:r w:rsidRPr="00815536">
        <w:rPr>
          <w:rFonts w:ascii="Arial" w:eastAsia="SimSun" w:hAnsi="Arial" w:cs="Arial"/>
          <w:lang w:val="ru-RU" w:eastAsia="zh-CN"/>
        </w:rPr>
        <w:t>Этот документ также будет поименно адресован членам Консультативного совета для рассмотрения и обсуждения.</w:t>
      </w:r>
    </w:p>
    <w:p w:rsidR="00602E0F" w:rsidRPr="00815536" w:rsidRDefault="00602E0F" w:rsidP="00602E0F">
      <w:pPr>
        <w:spacing w:after="0" w:line="240" w:lineRule="atLeast"/>
        <w:rPr>
          <w:rFonts w:ascii="Arial" w:eastAsia="SimSun" w:hAnsi="Arial" w:cs="Arial"/>
          <w:lang w:val="ru-RU" w:eastAsia="zh-CN"/>
        </w:rPr>
      </w:pPr>
    </w:p>
    <w:p w:rsidR="00602E0F" w:rsidRPr="00815536" w:rsidRDefault="00602E0F" w:rsidP="00602E0F">
      <w:pPr>
        <w:spacing w:after="0" w:line="240" w:lineRule="atLeast"/>
        <w:ind w:left="1100" w:hanging="550"/>
        <w:rPr>
          <w:rFonts w:ascii="Arial" w:eastAsia="SimSun" w:hAnsi="Arial" w:cs="Arial"/>
          <w:lang w:val="ru-RU" w:eastAsia="zh-CN"/>
        </w:rPr>
      </w:pPr>
      <w:r w:rsidRPr="00815536">
        <w:rPr>
          <w:rFonts w:ascii="Arial" w:eastAsia="SimSun" w:hAnsi="Arial" w:cs="Arial"/>
          <w:lang w:val="ru-RU" w:eastAsia="zh-CN"/>
        </w:rPr>
        <w:t>(g)</w:t>
      </w:r>
      <w:r w:rsidR="00313ABA">
        <w:rPr>
          <w:rFonts w:ascii="Arial" w:eastAsia="SimSun" w:hAnsi="Arial" w:cs="Arial"/>
          <w:lang w:val="ru-RU" w:eastAsia="zh-CN"/>
        </w:rPr>
        <w:tab/>
      </w:r>
      <w:r w:rsidRPr="00815536">
        <w:rPr>
          <w:rFonts w:ascii="Arial" w:eastAsia="SimSun" w:hAnsi="Arial" w:cs="Arial"/>
          <w:lang w:val="ru-RU" w:eastAsia="zh-CN"/>
        </w:rPr>
        <w:t xml:space="preserve">Консультативный совет после избрания его членов будет созываться Генеральным директором ВОИС для проведения заседания накануне сессии Комитета, предшествующей сессии Комитета и/или заседанию (заседаниям) МРГ, в отношении которого испрашивается поддержка, без ущерба праву его членов проводить между сессиями Комитета неофициальные обсуждения любых </w:t>
      </w:r>
      <w:r w:rsidR="00734AA4">
        <w:rPr>
          <w:rFonts w:ascii="Arial" w:eastAsia="SimSun" w:hAnsi="Arial" w:cs="Arial"/>
          <w:lang w:val="ru-RU" w:eastAsia="zh-CN"/>
        </w:rPr>
        <w:t>вопросов, касающихся их мандата;</w:t>
      </w:r>
    </w:p>
    <w:p w:rsidR="00602E0F" w:rsidRPr="00815536" w:rsidRDefault="00602E0F" w:rsidP="00FE371A">
      <w:pPr>
        <w:spacing w:after="0" w:line="240" w:lineRule="atLeast"/>
        <w:ind w:left="1100" w:hanging="550"/>
        <w:rPr>
          <w:rFonts w:ascii="Arial" w:eastAsia="SimSun" w:hAnsi="Arial" w:cs="Arial"/>
          <w:lang w:val="ru-RU" w:eastAsia="zh-CN"/>
        </w:rPr>
      </w:pPr>
    </w:p>
    <w:p w:rsidR="00602E0F" w:rsidRPr="00734AA4" w:rsidRDefault="00602E0F" w:rsidP="00602E0F">
      <w:pPr>
        <w:spacing w:after="0" w:line="240" w:lineRule="atLeast"/>
        <w:ind w:left="1100" w:hanging="550"/>
        <w:rPr>
          <w:rFonts w:ascii="Arial" w:eastAsia="SimSun" w:hAnsi="Arial" w:cs="Arial"/>
          <w:lang w:val="ru-RU" w:eastAsia="zh-CN"/>
        </w:rPr>
      </w:pPr>
      <w:r w:rsidRPr="00815536">
        <w:rPr>
          <w:rFonts w:ascii="Arial" w:eastAsia="SimSun" w:hAnsi="Arial" w:cs="Arial"/>
          <w:lang w:val="ru-RU" w:eastAsia="zh-CN"/>
        </w:rPr>
        <w:t>(h)</w:t>
      </w:r>
      <w:r w:rsidR="00313ABA">
        <w:rPr>
          <w:rFonts w:ascii="Arial" w:eastAsia="SimSun" w:hAnsi="Arial" w:cs="Arial"/>
          <w:lang w:val="ru-RU" w:eastAsia="zh-CN"/>
        </w:rPr>
        <w:tab/>
      </w:r>
      <w:r w:rsidR="00734AA4">
        <w:rPr>
          <w:rFonts w:ascii="Arial" w:eastAsia="SimSun" w:hAnsi="Arial" w:cs="Arial"/>
          <w:lang w:val="ru-RU" w:eastAsia="zh-CN"/>
        </w:rPr>
        <w:t>в</w:t>
      </w:r>
      <w:r w:rsidRPr="00815536">
        <w:rPr>
          <w:rFonts w:ascii="Arial" w:eastAsia="SimSun" w:hAnsi="Arial" w:cs="Arial"/>
          <w:lang w:val="ru-RU" w:eastAsia="zh-CN"/>
        </w:rPr>
        <w:t xml:space="preserve"> ходе своих обсуждений Консультативный совет должен обеспечить выполнение кандидатами всех квалификационных критериев, изложенных, в частности, в статье 5, и должен согласовать рекомендуемый список удовлетворяющих этим критериям кандидатов, которые должны получить поддержку из Фонда.  В процессе принятия рекомендаций Консультативный совет должен также обеспечить:</w:t>
      </w:r>
    </w:p>
    <w:p w:rsidR="00602E0F" w:rsidRPr="00734AA4" w:rsidRDefault="00602E0F" w:rsidP="00FE371A">
      <w:pPr>
        <w:tabs>
          <w:tab w:val="left" w:pos="1560"/>
        </w:tabs>
        <w:spacing w:after="0" w:line="240" w:lineRule="atLeast"/>
        <w:ind w:left="550"/>
        <w:rPr>
          <w:rFonts w:ascii="Arial" w:eastAsia="SimSun" w:hAnsi="Arial" w:cs="Arial"/>
          <w:lang w:val="ru-RU" w:eastAsia="zh-CN"/>
        </w:rPr>
      </w:pPr>
    </w:p>
    <w:p w:rsidR="00602E0F" w:rsidRPr="00815536" w:rsidRDefault="00602E0F" w:rsidP="00602E0F">
      <w:pPr>
        <w:numPr>
          <w:ilvl w:val="0"/>
          <w:numId w:val="8"/>
        </w:num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поддержание, по мере возможности, в процессе проведения последовательных сессий Комитета и/или заседаний МРГ равновесия между выбранными в качестве бенефициаров мужчинами и женщинами и между представляемыми ими геокультурными регионами;  и</w:t>
      </w:r>
    </w:p>
    <w:p w:rsidR="00602E0F" w:rsidRPr="00815536" w:rsidRDefault="00602E0F" w:rsidP="00FE371A">
      <w:pPr>
        <w:spacing w:after="0" w:line="240" w:lineRule="atLeast"/>
        <w:ind w:left="1100"/>
        <w:rPr>
          <w:rFonts w:ascii="Arial" w:eastAsia="SimSun" w:hAnsi="Arial" w:cs="Arial"/>
          <w:lang w:val="ru-RU" w:eastAsia="zh-CN"/>
        </w:rPr>
      </w:pPr>
    </w:p>
    <w:p w:rsidR="00602E0F" w:rsidRPr="00815536" w:rsidRDefault="00602E0F" w:rsidP="00602E0F">
      <w:pPr>
        <w:numPr>
          <w:ilvl w:val="0"/>
          <w:numId w:val="8"/>
        </w:num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принятие во внимание, по мере необходимости, пользы, которую Комитет может получить в связи с повторным участием в его сессиях одного и того же бенефициара.</w:t>
      </w:r>
    </w:p>
    <w:p w:rsidR="00602E0F" w:rsidRPr="00815536" w:rsidRDefault="00602E0F" w:rsidP="00FE371A">
      <w:pPr>
        <w:spacing w:after="0" w:line="240" w:lineRule="atLeast"/>
        <w:ind w:left="567"/>
        <w:rPr>
          <w:rFonts w:ascii="Arial" w:eastAsia="SimSun" w:hAnsi="Arial" w:cs="Arial"/>
          <w:lang w:val="ru-RU" w:eastAsia="zh-CN"/>
        </w:rPr>
      </w:pPr>
    </w:p>
    <w:p w:rsidR="00602E0F" w:rsidRPr="00815536" w:rsidRDefault="00602E0F" w:rsidP="00602E0F">
      <w:pPr>
        <w:spacing w:after="0" w:line="240" w:lineRule="atLeast"/>
        <w:rPr>
          <w:rFonts w:ascii="Arial" w:eastAsia="SimSun" w:hAnsi="Arial" w:cs="Arial"/>
          <w:lang w:val="ru-RU" w:eastAsia="zh-CN"/>
        </w:rPr>
      </w:pPr>
      <w:r w:rsidRPr="00815536">
        <w:rPr>
          <w:rFonts w:ascii="Arial" w:eastAsia="SimSun" w:hAnsi="Arial" w:cs="Arial"/>
          <w:lang w:val="ru-RU" w:eastAsia="zh-CN"/>
        </w:rPr>
        <w:t>И, наконец, в процессе принятия своей рекомендации Комитет принимает во внимание располагаемые средства, о которых сообщает Генеральный директор в информационной записке, упомянутой в статье 6(f), и, в частности, он определяет согласованных кандидатов, для которых имеются в наличии средства, и тех кандидатов, которые согласованы в принципе, но для которых имеющихся в наличии средств недостаточно.  Относящиеся к последней категории кандидаты должны будут пользоваться приоритетом в ходе принятия решений о финансировании участия в последующих сессиях Комитета и/или заседаниях МРГ.</w:t>
      </w:r>
    </w:p>
    <w:p w:rsidR="00602E0F" w:rsidRPr="00815536" w:rsidRDefault="00602E0F" w:rsidP="00FE371A">
      <w:pPr>
        <w:spacing w:after="0" w:line="240" w:lineRule="atLeast"/>
        <w:rPr>
          <w:rFonts w:ascii="Arial" w:eastAsia="SimSun" w:hAnsi="Arial" w:cs="Arial"/>
          <w:lang w:val="ru-RU" w:eastAsia="zh-CN"/>
        </w:rPr>
      </w:pPr>
    </w:p>
    <w:p w:rsidR="00602E0F" w:rsidRPr="00815536" w:rsidRDefault="00602E0F" w:rsidP="00602E0F">
      <w:pPr>
        <w:spacing w:after="0" w:line="240" w:lineRule="atLeast"/>
        <w:rPr>
          <w:rFonts w:ascii="Arial" w:eastAsia="SimSun" w:hAnsi="Arial" w:cs="Arial"/>
          <w:lang w:val="ru-RU" w:eastAsia="zh-CN"/>
        </w:rPr>
      </w:pPr>
      <w:r w:rsidRPr="00815536">
        <w:rPr>
          <w:rFonts w:ascii="Arial" w:eastAsia="SimSun" w:hAnsi="Arial" w:cs="Arial"/>
          <w:lang w:val="ru-RU" w:eastAsia="zh-CN"/>
        </w:rPr>
        <w:t>В соответствии со статьей 6(b), Международное бюро ВОИС будет оказывать административную поддержку Консультативному совету в ходе его обсуждений.</w:t>
      </w:r>
    </w:p>
    <w:p w:rsidR="00602E0F" w:rsidRPr="00815536" w:rsidRDefault="00602E0F" w:rsidP="00FE371A">
      <w:pPr>
        <w:spacing w:after="0" w:line="240" w:lineRule="atLeast"/>
        <w:ind w:left="567"/>
        <w:rPr>
          <w:rFonts w:ascii="Arial" w:eastAsia="SimSun" w:hAnsi="Arial" w:cs="Arial"/>
          <w:lang w:val="ru-RU" w:eastAsia="zh-CN"/>
        </w:rPr>
      </w:pPr>
    </w:p>
    <w:p w:rsidR="00602E0F" w:rsidRPr="00313ABA" w:rsidRDefault="00602E0F" w:rsidP="00602E0F">
      <w:pPr>
        <w:spacing w:after="0" w:line="240" w:lineRule="atLeast"/>
        <w:ind w:left="1100" w:hanging="533"/>
        <w:rPr>
          <w:rFonts w:ascii="Arial" w:eastAsia="SimSun" w:hAnsi="Arial" w:cs="Arial"/>
          <w:lang w:val="ru-RU" w:eastAsia="zh-CN"/>
        </w:rPr>
      </w:pPr>
      <w:r w:rsidRPr="00815536">
        <w:rPr>
          <w:rFonts w:ascii="Arial" w:eastAsia="SimSun" w:hAnsi="Arial" w:cs="Arial"/>
          <w:lang w:val="ru-RU" w:eastAsia="zh-CN"/>
        </w:rPr>
        <w:t>(i)</w:t>
      </w:r>
      <w:r w:rsidR="00313ABA">
        <w:rPr>
          <w:rFonts w:ascii="Arial" w:eastAsia="SimSun" w:hAnsi="Arial" w:cs="Arial"/>
          <w:lang w:val="ru-RU" w:eastAsia="zh-CN"/>
        </w:rPr>
        <w:tab/>
      </w:r>
      <w:r w:rsidRPr="00815536">
        <w:rPr>
          <w:rFonts w:ascii="Arial" w:eastAsia="SimSun" w:hAnsi="Arial" w:cs="Arial"/>
          <w:lang w:val="ru-RU" w:eastAsia="zh-CN"/>
        </w:rPr>
        <w:t>Консультативный совет принимает свою рекомендацию до окончания сессии Комитета, в ходе которой он проводит свои заседания.  В этой рекомендации определяются:</w:t>
      </w:r>
    </w:p>
    <w:p w:rsidR="00602E0F" w:rsidRPr="00313ABA" w:rsidRDefault="00602E0F" w:rsidP="00FE371A">
      <w:pPr>
        <w:tabs>
          <w:tab w:val="left" w:pos="1100"/>
        </w:tabs>
        <w:spacing w:after="0" w:line="240" w:lineRule="atLeast"/>
        <w:ind w:left="1100"/>
        <w:rPr>
          <w:rFonts w:ascii="Arial" w:eastAsia="SimSun" w:hAnsi="Arial" w:cs="Arial"/>
          <w:lang w:val="ru-RU" w:eastAsia="zh-CN"/>
        </w:rPr>
      </w:pPr>
    </w:p>
    <w:p w:rsidR="00602E0F" w:rsidRPr="00815536" w:rsidRDefault="00602E0F" w:rsidP="00602E0F">
      <w:pPr>
        <w:numPr>
          <w:ilvl w:val="1"/>
          <w:numId w:val="12"/>
        </w:num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 xml:space="preserve">последующая сессия Комитета и, если возникнет такая ситуация, заседание (заседания) Межсессионной рабочей группы (МРГ), в отношении которых </w:t>
      </w:r>
      <w:r w:rsidRPr="00815536">
        <w:rPr>
          <w:rFonts w:ascii="Arial" w:eastAsia="SimSun" w:hAnsi="Arial" w:cs="Arial"/>
          <w:lang w:val="ru-RU" w:eastAsia="zh-CN"/>
        </w:rPr>
        <w:lastRenderedPageBreak/>
        <w:t>испрашивается финансовая поддержка (то есть последующая сессия Комитета);</w:t>
      </w:r>
    </w:p>
    <w:p w:rsidR="00602E0F" w:rsidRPr="00815536" w:rsidRDefault="00602E0F" w:rsidP="00FE371A">
      <w:pPr>
        <w:tabs>
          <w:tab w:val="left" w:pos="1100"/>
          <w:tab w:val="num" w:pos="3141"/>
        </w:tabs>
        <w:spacing w:after="0" w:line="240" w:lineRule="atLeast"/>
        <w:ind w:left="1100"/>
        <w:rPr>
          <w:rFonts w:ascii="Arial" w:eastAsia="SimSun" w:hAnsi="Arial" w:cs="Arial"/>
          <w:lang w:val="ru-RU" w:eastAsia="zh-CN"/>
        </w:rPr>
      </w:pPr>
    </w:p>
    <w:p w:rsidR="00602E0F" w:rsidRPr="00815536" w:rsidRDefault="00602E0F" w:rsidP="00602E0F">
      <w:pPr>
        <w:numPr>
          <w:ilvl w:val="1"/>
          <w:numId w:val="12"/>
        </w:num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кандидаты, которым Консультативный совет согласился предоставить поддержку на эту сессию Комитета и/или заседание (заседания) МРГ, и для которых имеются в наличии средства;</w:t>
      </w:r>
    </w:p>
    <w:p w:rsidR="00602E0F" w:rsidRPr="00815536" w:rsidRDefault="00602E0F" w:rsidP="00FE371A">
      <w:pPr>
        <w:tabs>
          <w:tab w:val="left" w:pos="1100"/>
          <w:tab w:val="num" w:pos="3141"/>
        </w:tabs>
        <w:spacing w:after="0" w:line="240" w:lineRule="atLeast"/>
        <w:ind w:left="1100"/>
        <w:rPr>
          <w:rFonts w:ascii="Arial" w:eastAsia="SimSun" w:hAnsi="Arial" w:cs="Arial"/>
          <w:lang w:val="ru-RU" w:eastAsia="zh-CN"/>
        </w:rPr>
      </w:pPr>
    </w:p>
    <w:p w:rsidR="00602E0F" w:rsidRPr="00815536" w:rsidRDefault="00602E0F" w:rsidP="00602E0F">
      <w:pPr>
        <w:numPr>
          <w:ilvl w:val="1"/>
          <w:numId w:val="12"/>
        </w:num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любой кандидат или кандидаты, которым, по мнению Консультативного совета, следует, в принципе, предоставить поддержку, но в отношении которых не имеется достаточных средств;</w:t>
      </w:r>
    </w:p>
    <w:p w:rsidR="00602E0F" w:rsidRPr="00815536" w:rsidRDefault="00602E0F" w:rsidP="00FE371A">
      <w:pPr>
        <w:tabs>
          <w:tab w:val="num" w:pos="3141"/>
        </w:tabs>
        <w:spacing w:after="0" w:line="240" w:lineRule="atLeast"/>
        <w:ind w:left="1650" w:hanging="550"/>
        <w:rPr>
          <w:rFonts w:ascii="Arial" w:eastAsia="SimSun" w:hAnsi="Arial" w:cs="Arial"/>
          <w:lang w:val="ru-RU" w:eastAsia="zh-CN"/>
        </w:rPr>
      </w:pPr>
    </w:p>
    <w:p w:rsidR="00602E0F" w:rsidRPr="00815536" w:rsidRDefault="00602E0F" w:rsidP="00602E0F">
      <w:pPr>
        <w:numPr>
          <w:ilvl w:val="1"/>
          <w:numId w:val="12"/>
        </w:num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любой кандидат или кандидаты, чье заявление было отклонено в соответствии с указанной в статье 10 процедурой;  и</w:t>
      </w:r>
    </w:p>
    <w:p w:rsidR="00602E0F" w:rsidRPr="00815536" w:rsidRDefault="00602E0F" w:rsidP="00FE371A">
      <w:pPr>
        <w:tabs>
          <w:tab w:val="left" w:pos="1100"/>
          <w:tab w:val="num" w:pos="2727"/>
        </w:tabs>
        <w:spacing w:after="0" w:line="240" w:lineRule="atLeast"/>
        <w:ind w:left="1100"/>
        <w:rPr>
          <w:rFonts w:ascii="Arial" w:eastAsia="SimSun" w:hAnsi="Arial" w:cs="Arial"/>
          <w:lang w:val="ru-RU" w:eastAsia="zh-CN"/>
        </w:rPr>
      </w:pPr>
    </w:p>
    <w:p w:rsidR="00602E0F" w:rsidRPr="00815536" w:rsidRDefault="00602E0F" w:rsidP="00602E0F">
      <w:pPr>
        <w:numPr>
          <w:ilvl w:val="1"/>
          <w:numId w:val="12"/>
        </w:num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любой кандидат или кандидаты, рассмотрение заявлений которых было отложено до следующей сессии Комитета в соответствии с указанной в статье 10 процедурой.</w:t>
      </w:r>
    </w:p>
    <w:p w:rsidR="00602E0F" w:rsidRPr="00815536" w:rsidRDefault="00602E0F" w:rsidP="00FE371A">
      <w:pPr>
        <w:spacing w:after="0" w:line="240" w:lineRule="atLeast"/>
        <w:ind w:left="567"/>
        <w:rPr>
          <w:rFonts w:ascii="Arial" w:eastAsia="SimSun" w:hAnsi="Arial" w:cs="Arial"/>
          <w:lang w:val="ru-RU" w:eastAsia="zh-CN"/>
        </w:rPr>
      </w:pPr>
    </w:p>
    <w:p w:rsidR="00313ABA" w:rsidRDefault="00602E0F" w:rsidP="00602E0F">
      <w:pPr>
        <w:spacing w:after="0" w:line="240" w:lineRule="atLeast"/>
        <w:rPr>
          <w:rFonts w:ascii="Arial" w:eastAsia="SimSun" w:hAnsi="Arial" w:cs="Arial"/>
          <w:lang w:val="ru-RU" w:eastAsia="zh-CN"/>
        </w:rPr>
      </w:pPr>
      <w:r w:rsidRPr="00815536">
        <w:rPr>
          <w:rFonts w:ascii="Arial" w:eastAsia="SimSun" w:hAnsi="Arial" w:cs="Arial"/>
          <w:lang w:val="ru-RU" w:eastAsia="zh-CN"/>
        </w:rPr>
        <w:t>Консультативный совет незамедлительно доводит содержание рекомендации до сведения Генерального директора, который принимает решение в соответствии с этой рекомендацией.  Генеральный директор незамедлительно и, в любом случае, до окончания текущей сессии Комитета информирует Комитет посредством информационной записки с указанием решения, принятого по каждому кандидату.</w:t>
      </w:r>
    </w:p>
    <w:p w:rsidR="00313ABA" w:rsidRDefault="00313ABA" w:rsidP="00602E0F">
      <w:pPr>
        <w:spacing w:after="0" w:line="240" w:lineRule="atLeast"/>
        <w:ind w:left="1100" w:hanging="550"/>
        <w:rPr>
          <w:rFonts w:ascii="Arial" w:eastAsia="SimSun" w:hAnsi="Arial" w:cs="Arial"/>
          <w:lang w:val="ru-RU" w:eastAsia="zh-CN"/>
        </w:rPr>
      </w:pPr>
    </w:p>
    <w:p w:rsidR="00602E0F" w:rsidRPr="00815536" w:rsidRDefault="00313ABA" w:rsidP="00602E0F">
      <w:pPr>
        <w:spacing w:after="0" w:line="240" w:lineRule="atLeast"/>
        <w:ind w:left="1100" w:hanging="550"/>
        <w:rPr>
          <w:rFonts w:ascii="Arial" w:eastAsia="SimSun" w:hAnsi="Arial" w:cs="Arial"/>
          <w:lang w:val="ru-RU" w:eastAsia="zh-CN"/>
        </w:rPr>
      </w:pPr>
      <w:r>
        <w:rPr>
          <w:rFonts w:ascii="Arial" w:eastAsia="SimSun" w:hAnsi="Arial" w:cs="Arial"/>
          <w:lang w:val="ru-RU" w:eastAsia="zh-CN"/>
        </w:rPr>
        <w:t>(j)</w:t>
      </w:r>
      <w:r>
        <w:rPr>
          <w:rFonts w:ascii="Arial" w:eastAsia="SimSun" w:hAnsi="Arial" w:cs="Arial"/>
          <w:lang w:val="ru-RU" w:eastAsia="zh-CN"/>
        </w:rPr>
        <w:tab/>
      </w:r>
      <w:r w:rsidR="00602E0F" w:rsidRPr="00815536">
        <w:rPr>
          <w:rFonts w:ascii="Arial" w:eastAsia="SimSun" w:hAnsi="Arial" w:cs="Arial"/>
          <w:lang w:val="ru-RU" w:eastAsia="zh-CN"/>
        </w:rPr>
        <w:t>В соответствии со статьей 6(b) Генеральный директор примет необходимые административные меры для реализации его решения применительно к соответствующей сессии Комитета и в соответствующем случае к заседанию (заседаниям) МРГ.</w:t>
      </w:r>
    </w:p>
    <w:p w:rsidR="00602E0F" w:rsidRPr="00815536" w:rsidRDefault="00602E0F" w:rsidP="00FE371A">
      <w:pPr>
        <w:spacing w:after="0" w:line="240" w:lineRule="atLeast"/>
        <w:ind w:left="567"/>
        <w:rPr>
          <w:rFonts w:ascii="Arial" w:eastAsia="SimSun" w:hAnsi="Arial" w:cs="Arial"/>
          <w:lang w:val="ru-RU" w:eastAsia="zh-CN"/>
        </w:rPr>
      </w:pPr>
    </w:p>
    <w:p w:rsidR="00602E0F" w:rsidRPr="00815536" w:rsidRDefault="00313ABA" w:rsidP="00602E0F">
      <w:pPr>
        <w:keepNext/>
        <w:spacing w:before="240" w:after="60" w:line="240" w:lineRule="atLeast"/>
        <w:outlineLvl w:val="1"/>
        <w:rPr>
          <w:rFonts w:ascii="Arial" w:eastAsia="SimSun" w:hAnsi="Arial" w:cs="Arial"/>
          <w:bCs/>
          <w:iCs/>
          <w:caps/>
          <w:lang w:val="ru-RU" w:eastAsia="zh-CN"/>
        </w:rPr>
      </w:pPr>
      <w:r>
        <w:rPr>
          <w:rFonts w:ascii="Arial" w:eastAsia="SimSun" w:hAnsi="Arial" w:cs="Arial"/>
          <w:bCs/>
          <w:iCs/>
          <w:caps/>
          <w:lang w:val="ru-RU" w:eastAsia="zh-CN"/>
        </w:rPr>
        <w:t>V.</w:t>
      </w:r>
      <w:r>
        <w:rPr>
          <w:rFonts w:ascii="Arial" w:eastAsia="SimSun" w:hAnsi="Arial" w:cs="Arial"/>
          <w:bCs/>
          <w:iCs/>
          <w:caps/>
          <w:lang w:val="ru-RU" w:eastAsia="zh-CN"/>
        </w:rPr>
        <w:tab/>
      </w:r>
      <w:r w:rsidR="00602E0F" w:rsidRPr="00815536">
        <w:rPr>
          <w:rFonts w:ascii="Arial" w:eastAsia="SimSun" w:hAnsi="Arial" w:cs="Arial"/>
          <w:bCs/>
          <w:iCs/>
          <w:caps/>
          <w:lang w:val="ru-RU" w:eastAsia="zh-CN"/>
        </w:rPr>
        <w:t>ДРУГИЕ ПОЛОЖЕНИЯ, ОТНОСЯЩИЕСЯ К КОНСУЛЬТАТИВНОМУ СОВЕТУ</w:t>
      </w:r>
    </w:p>
    <w:p w:rsidR="00602E0F" w:rsidRPr="00815536" w:rsidRDefault="00602E0F" w:rsidP="00FE371A">
      <w:pPr>
        <w:keepNext/>
        <w:spacing w:after="0" w:line="240" w:lineRule="atLeast"/>
        <w:rPr>
          <w:rFonts w:ascii="Arial" w:eastAsia="SimSun" w:hAnsi="Arial" w:cs="Arial"/>
          <w:lang w:val="ru-RU" w:eastAsia="zh-CN"/>
        </w:rPr>
      </w:pPr>
    </w:p>
    <w:p w:rsidR="00602E0F" w:rsidRPr="00815536" w:rsidRDefault="00602E0F" w:rsidP="00602E0F">
      <w:pPr>
        <w:spacing w:after="0" w:line="240" w:lineRule="atLeast"/>
        <w:rPr>
          <w:rFonts w:ascii="Arial" w:eastAsia="SimSun" w:hAnsi="Arial" w:cs="Arial"/>
          <w:lang w:val="ru-RU" w:eastAsia="zh-CN"/>
        </w:rPr>
      </w:pPr>
      <w:r w:rsidRPr="00815536">
        <w:rPr>
          <w:rFonts w:ascii="Arial" w:eastAsia="SimSun" w:hAnsi="Arial" w:cs="Arial"/>
          <w:lang w:val="ru-RU" w:eastAsia="zh-CN"/>
        </w:rPr>
        <w:t>7.</w:t>
      </w:r>
      <w:r w:rsidR="00313ABA">
        <w:rPr>
          <w:rFonts w:ascii="Arial" w:eastAsia="SimSun" w:hAnsi="Arial" w:cs="Arial"/>
          <w:lang w:val="ru-RU" w:eastAsia="zh-CN"/>
        </w:rPr>
        <w:tab/>
      </w:r>
      <w:r w:rsidRPr="00815536">
        <w:rPr>
          <w:rFonts w:ascii="Arial" w:eastAsia="SimSun" w:hAnsi="Arial" w:cs="Arial"/>
          <w:lang w:val="ru-RU" w:eastAsia="zh-CN"/>
        </w:rPr>
        <w:t>В состав Консультативного совета входят девять членов, включая:</w:t>
      </w:r>
    </w:p>
    <w:p w:rsidR="00602E0F" w:rsidRPr="00815536" w:rsidRDefault="00602E0F" w:rsidP="00FE371A">
      <w:pPr>
        <w:spacing w:after="0" w:line="240" w:lineRule="atLeast"/>
        <w:rPr>
          <w:rFonts w:ascii="Arial" w:eastAsia="SimSun" w:hAnsi="Arial" w:cs="Arial"/>
          <w:lang w:val="ru-RU" w:eastAsia="zh-CN"/>
        </w:rPr>
      </w:pPr>
    </w:p>
    <w:p w:rsidR="00602E0F" w:rsidRPr="00815536" w:rsidRDefault="00602E0F" w:rsidP="00602E0F">
      <w:pPr>
        <w:numPr>
          <w:ilvl w:val="2"/>
          <w:numId w:val="9"/>
        </w:numPr>
        <w:tabs>
          <w:tab w:val="num" w:pos="1100"/>
        </w:tabs>
        <w:spacing w:after="0" w:line="240" w:lineRule="atLeast"/>
        <w:ind w:left="1100" w:hanging="550"/>
        <w:rPr>
          <w:rFonts w:ascii="Arial" w:eastAsia="SimSun" w:hAnsi="Arial" w:cs="Arial"/>
          <w:lang w:val="ru-RU" w:eastAsia="zh-CN"/>
        </w:rPr>
      </w:pPr>
      <w:r w:rsidRPr="00815536">
        <w:rPr>
          <w:rFonts w:ascii="Arial" w:eastAsia="SimSun" w:hAnsi="Arial" w:cs="Arial"/>
          <w:lang w:val="ru-RU" w:eastAsia="zh-CN"/>
        </w:rPr>
        <w:t xml:space="preserve">Председателя Комитета, назначенного </w:t>
      </w:r>
      <w:r w:rsidRPr="00815536">
        <w:rPr>
          <w:rFonts w:ascii="Arial" w:eastAsia="SimSun" w:hAnsi="Arial" w:cs="Arial"/>
          <w:i/>
          <w:lang w:val="ru-RU" w:eastAsia="zh-CN"/>
        </w:rPr>
        <w:t>ex-officio</w:t>
      </w:r>
      <w:r w:rsidRPr="00815536">
        <w:rPr>
          <w:rFonts w:ascii="Arial" w:eastAsia="SimSun" w:hAnsi="Arial" w:cs="Arial"/>
          <w:lang w:val="ru-RU" w:eastAsia="zh-CN"/>
        </w:rPr>
        <w:t>, или, если это окажется невозможным, одного из заместителей Председателя, назначенного Председателем в качестве его или ее заместителя;</w:t>
      </w:r>
      <w:r w:rsidR="00FE371A" w:rsidRPr="00815536">
        <w:rPr>
          <w:rFonts w:ascii="Arial" w:eastAsia="SimSun" w:hAnsi="Arial" w:cs="Arial"/>
          <w:lang w:val="ru-RU" w:eastAsia="zh-CN"/>
        </w:rPr>
        <w:t xml:space="preserve"> </w:t>
      </w:r>
    </w:p>
    <w:p w:rsidR="00602E0F" w:rsidRPr="00815536" w:rsidRDefault="00602E0F" w:rsidP="00FE371A">
      <w:pPr>
        <w:tabs>
          <w:tab w:val="num" w:pos="1100"/>
        </w:tabs>
        <w:spacing w:after="0" w:line="240" w:lineRule="atLeast"/>
        <w:ind w:left="550"/>
        <w:rPr>
          <w:rFonts w:ascii="Arial" w:eastAsia="SimSun" w:hAnsi="Arial" w:cs="Arial"/>
          <w:lang w:val="ru-RU" w:eastAsia="zh-CN"/>
        </w:rPr>
      </w:pPr>
    </w:p>
    <w:p w:rsidR="00602E0F" w:rsidRPr="00815536" w:rsidRDefault="00602E0F" w:rsidP="00602E0F">
      <w:pPr>
        <w:numPr>
          <w:ilvl w:val="1"/>
          <w:numId w:val="9"/>
        </w:numPr>
        <w:tabs>
          <w:tab w:val="num" w:pos="1100"/>
        </w:tabs>
        <w:spacing w:after="0" w:line="240" w:lineRule="atLeast"/>
        <w:ind w:left="1100" w:hanging="550"/>
        <w:rPr>
          <w:rFonts w:ascii="Arial" w:eastAsia="SimSun" w:hAnsi="Arial" w:cs="Arial"/>
          <w:lang w:val="ru-RU" w:eastAsia="zh-CN"/>
        </w:rPr>
      </w:pPr>
      <w:r w:rsidRPr="00815536">
        <w:rPr>
          <w:rFonts w:ascii="Arial" w:eastAsia="SimSun" w:hAnsi="Arial" w:cs="Arial"/>
          <w:lang w:val="ru-RU" w:eastAsia="zh-CN"/>
        </w:rPr>
        <w:t>пять членов из делегаций государств-членов ВОИС, участвующих в работе Комитета, с учетом соответствующего географического равновесия;  и</w:t>
      </w:r>
    </w:p>
    <w:p w:rsidR="00602E0F" w:rsidRPr="00815536" w:rsidRDefault="00602E0F" w:rsidP="00FE371A">
      <w:pPr>
        <w:tabs>
          <w:tab w:val="num" w:pos="1100"/>
        </w:tabs>
        <w:spacing w:after="0" w:line="240" w:lineRule="atLeast"/>
        <w:ind w:left="550"/>
        <w:rPr>
          <w:rFonts w:ascii="Arial" w:eastAsia="SimSun" w:hAnsi="Arial" w:cs="Arial"/>
          <w:lang w:val="ru-RU" w:eastAsia="zh-CN"/>
        </w:rPr>
      </w:pPr>
    </w:p>
    <w:p w:rsidR="00602E0F" w:rsidRPr="00815536" w:rsidRDefault="00602E0F" w:rsidP="00602E0F">
      <w:pPr>
        <w:numPr>
          <w:ilvl w:val="1"/>
          <w:numId w:val="9"/>
        </w:numPr>
        <w:tabs>
          <w:tab w:val="num" w:pos="1100"/>
        </w:tabs>
        <w:spacing w:after="0" w:line="240" w:lineRule="atLeast"/>
        <w:ind w:left="1100" w:hanging="550"/>
        <w:rPr>
          <w:rFonts w:ascii="Arial" w:eastAsia="SimSun" w:hAnsi="Arial" w:cs="Arial"/>
          <w:lang w:val="ru-RU" w:eastAsia="zh-CN"/>
        </w:rPr>
      </w:pPr>
      <w:r w:rsidRPr="00815536">
        <w:rPr>
          <w:rFonts w:ascii="Arial" w:eastAsia="SimSun" w:hAnsi="Arial" w:cs="Arial"/>
          <w:lang w:val="ru-RU" w:eastAsia="zh-CN"/>
        </w:rPr>
        <w:t>трех членов из числа аккредитованных наблюдателей, представляющих коренные и местные общины или других традиционных носителей или хранителей ТЗ или ТВК.</w:t>
      </w:r>
    </w:p>
    <w:p w:rsidR="00602E0F" w:rsidRPr="00815536" w:rsidRDefault="00602E0F" w:rsidP="00FE371A">
      <w:pPr>
        <w:spacing w:after="0" w:line="240" w:lineRule="atLeast"/>
        <w:rPr>
          <w:rFonts w:ascii="Arial" w:eastAsia="SimSun" w:hAnsi="Arial" w:cs="Arial"/>
          <w:lang w:val="ru-RU" w:eastAsia="zh-CN"/>
        </w:rPr>
      </w:pPr>
    </w:p>
    <w:p w:rsidR="00602E0F" w:rsidRPr="00815536" w:rsidRDefault="00602E0F" w:rsidP="00602E0F">
      <w:pPr>
        <w:spacing w:after="0" w:line="240" w:lineRule="atLeast"/>
        <w:rPr>
          <w:rFonts w:ascii="Arial" w:eastAsia="SimSun" w:hAnsi="Arial" w:cs="Arial"/>
          <w:lang w:val="ru-RU" w:eastAsia="zh-CN"/>
        </w:rPr>
      </w:pPr>
      <w:r w:rsidRPr="00815536">
        <w:rPr>
          <w:rFonts w:ascii="Arial" w:eastAsia="SimSun" w:hAnsi="Arial" w:cs="Arial"/>
          <w:lang w:val="ru-RU" w:eastAsia="zh-CN"/>
        </w:rPr>
        <w:t>Члены Совета будут выполнять свои обязанности на индивидуальной основе и будут проводить свои обсуждения независимо, безотносительно к любым консультациям, которые они могут счесть уместными.</w:t>
      </w:r>
    </w:p>
    <w:p w:rsidR="00602E0F" w:rsidRPr="00815536" w:rsidRDefault="00602E0F" w:rsidP="00FE371A">
      <w:pPr>
        <w:spacing w:after="0" w:line="240" w:lineRule="atLeast"/>
        <w:rPr>
          <w:rFonts w:ascii="Arial" w:eastAsia="SimSun" w:hAnsi="Arial" w:cs="Arial"/>
          <w:lang w:val="ru-RU" w:eastAsia="zh-CN"/>
        </w:rPr>
      </w:pPr>
    </w:p>
    <w:p w:rsidR="00602E0F" w:rsidRPr="00815536" w:rsidRDefault="00602E0F" w:rsidP="00602E0F">
      <w:pPr>
        <w:spacing w:after="0" w:line="240" w:lineRule="atLeast"/>
        <w:rPr>
          <w:rFonts w:ascii="Arial" w:eastAsia="SimSun" w:hAnsi="Arial" w:cs="Arial"/>
          <w:lang w:val="ru-RU" w:eastAsia="zh-CN"/>
        </w:rPr>
      </w:pPr>
      <w:r w:rsidRPr="00815536">
        <w:rPr>
          <w:rFonts w:ascii="Arial" w:eastAsia="SimSun" w:hAnsi="Arial" w:cs="Arial"/>
          <w:lang w:val="ru-RU" w:eastAsia="zh-CN"/>
        </w:rPr>
        <w:t>8.</w:t>
      </w:r>
      <w:r w:rsidR="00313ABA">
        <w:rPr>
          <w:rFonts w:ascii="Arial" w:eastAsia="SimSun" w:hAnsi="Arial" w:cs="Arial"/>
          <w:lang w:val="ru-RU" w:eastAsia="zh-CN"/>
        </w:rPr>
        <w:tab/>
      </w:r>
      <w:r w:rsidRPr="00815536">
        <w:rPr>
          <w:rFonts w:ascii="Arial" w:eastAsia="SimSun" w:hAnsi="Arial" w:cs="Arial"/>
          <w:lang w:val="ru-RU" w:eastAsia="zh-CN"/>
        </w:rPr>
        <w:t xml:space="preserve">Члены Консультативного совета, кроме назначаемого </w:t>
      </w:r>
      <w:r w:rsidRPr="00815536">
        <w:rPr>
          <w:rFonts w:ascii="Arial" w:eastAsia="SimSun" w:hAnsi="Arial" w:cs="Arial"/>
          <w:i/>
          <w:lang w:val="ru-RU" w:eastAsia="zh-CN"/>
        </w:rPr>
        <w:t>ex-officio</w:t>
      </w:r>
      <w:r w:rsidRPr="00815536">
        <w:rPr>
          <w:rFonts w:ascii="Arial" w:eastAsia="SimSun" w:hAnsi="Arial" w:cs="Arial"/>
          <w:lang w:val="ru-RU" w:eastAsia="zh-CN"/>
        </w:rPr>
        <w:t xml:space="preserve"> члена, будут избираться Комитетом по предложению его Председателя на второй день каждой из его сессий после консультаций, соответственно, с государствами-членами и их региональными группами и представителями аккредитованных наблюдателей.</w:t>
      </w:r>
      <w:r w:rsidR="00FE371A" w:rsidRPr="00815536">
        <w:rPr>
          <w:rFonts w:ascii="Arial" w:eastAsia="SimSun" w:hAnsi="Arial" w:cs="Arial"/>
          <w:lang w:val="ru-RU" w:eastAsia="zh-CN"/>
        </w:rPr>
        <w:t xml:space="preserve">  </w:t>
      </w:r>
      <w:r w:rsidRPr="00815536">
        <w:rPr>
          <w:rFonts w:ascii="Arial" w:eastAsia="SimSun" w:hAnsi="Arial" w:cs="Arial"/>
          <w:lang w:val="ru-RU" w:eastAsia="zh-CN"/>
        </w:rPr>
        <w:t xml:space="preserve">Их мандаты, за исключением </w:t>
      </w:r>
      <w:r w:rsidRPr="00815536">
        <w:rPr>
          <w:rFonts w:ascii="Arial" w:eastAsia="SimSun" w:hAnsi="Arial" w:cs="Arial"/>
          <w:lang w:val="ru-RU" w:eastAsia="zh-CN"/>
        </w:rPr>
        <w:lastRenderedPageBreak/>
        <w:t xml:space="preserve">мандата назначаемого </w:t>
      </w:r>
      <w:r w:rsidRPr="00815536">
        <w:rPr>
          <w:rFonts w:ascii="Arial" w:eastAsia="SimSun" w:hAnsi="Arial" w:cs="Arial"/>
          <w:i/>
          <w:lang w:val="ru-RU" w:eastAsia="zh-CN"/>
        </w:rPr>
        <w:t>ex-officio</w:t>
      </w:r>
      <w:r w:rsidRPr="00815536">
        <w:rPr>
          <w:rFonts w:ascii="Arial" w:eastAsia="SimSun" w:hAnsi="Arial" w:cs="Arial"/>
          <w:lang w:val="ru-RU" w:eastAsia="zh-CN"/>
        </w:rPr>
        <w:t xml:space="preserve"> члена, будут истекать с открытием следующей сессии Комитета.</w:t>
      </w:r>
    </w:p>
    <w:p w:rsidR="00602E0F" w:rsidRPr="00815536" w:rsidRDefault="00602E0F" w:rsidP="00FE371A">
      <w:pPr>
        <w:spacing w:after="0" w:line="240" w:lineRule="atLeast"/>
        <w:rPr>
          <w:rFonts w:ascii="Arial" w:eastAsia="SimSun" w:hAnsi="Arial" w:cs="Arial"/>
          <w:lang w:val="ru-RU" w:eastAsia="zh-CN"/>
        </w:rPr>
      </w:pPr>
    </w:p>
    <w:p w:rsidR="00602E0F" w:rsidRPr="00815536" w:rsidRDefault="00602E0F" w:rsidP="00602E0F">
      <w:pPr>
        <w:spacing w:after="0" w:line="240" w:lineRule="atLeast"/>
        <w:rPr>
          <w:rFonts w:ascii="Arial" w:eastAsia="SimSun" w:hAnsi="Arial" w:cs="Arial"/>
          <w:lang w:val="ru-RU" w:eastAsia="zh-CN"/>
        </w:rPr>
      </w:pPr>
      <w:r w:rsidRPr="00815536">
        <w:rPr>
          <w:rFonts w:ascii="Arial" w:eastAsia="SimSun" w:hAnsi="Arial" w:cs="Arial"/>
          <w:lang w:val="ru-RU" w:eastAsia="zh-CN"/>
        </w:rPr>
        <w:t>9.</w:t>
      </w:r>
      <w:r w:rsidR="00313ABA">
        <w:rPr>
          <w:rFonts w:ascii="Arial" w:eastAsia="SimSun" w:hAnsi="Arial" w:cs="Arial"/>
          <w:lang w:val="ru-RU" w:eastAsia="zh-CN"/>
        </w:rPr>
        <w:tab/>
      </w:r>
      <w:r w:rsidRPr="00815536">
        <w:rPr>
          <w:rFonts w:ascii="Arial" w:eastAsia="SimSun" w:hAnsi="Arial" w:cs="Arial"/>
          <w:lang w:val="ru-RU" w:eastAsia="zh-CN"/>
        </w:rPr>
        <w:t>Консультативный совет будет регулярно собираться накануне сессий Комитета, с учетом выполнения требования о наличии кворума из семи членов, включая Председателя или одного из заместителей Председателя.</w:t>
      </w:r>
    </w:p>
    <w:p w:rsidR="00602E0F" w:rsidRPr="00815536" w:rsidRDefault="00602E0F" w:rsidP="00FE371A">
      <w:pPr>
        <w:spacing w:after="0" w:line="240" w:lineRule="atLeast"/>
        <w:rPr>
          <w:rFonts w:ascii="Arial" w:eastAsia="SimSun" w:hAnsi="Arial" w:cs="Arial"/>
          <w:lang w:val="ru-RU" w:eastAsia="zh-CN"/>
        </w:rPr>
      </w:pPr>
    </w:p>
    <w:p w:rsidR="00602E0F" w:rsidRPr="00815536" w:rsidRDefault="00602E0F" w:rsidP="00602E0F">
      <w:pPr>
        <w:spacing w:after="0" w:line="240" w:lineRule="atLeast"/>
        <w:rPr>
          <w:rFonts w:ascii="Arial" w:eastAsia="SimSun" w:hAnsi="Arial" w:cs="Arial"/>
          <w:lang w:val="ru-RU" w:eastAsia="zh-CN"/>
        </w:rPr>
      </w:pPr>
      <w:r w:rsidRPr="00815536">
        <w:rPr>
          <w:rFonts w:ascii="Arial" w:eastAsia="SimSun" w:hAnsi="Arial" w:cs="Arial"/>
          <w:lang w:val="ru-RU" w:eastAsia="zh-CN"/>
        </w:rPr>
        <w:t>10.</w:t>
      </w:r>
      <w:r w:rsidR="00313ABA">
        <w:rPr>
          <w:rFonts w:ascii="Arial" w:eastAsia="SimSun" w:hAnsi="Arial" w:cs="Arial"/>
          <w:lang w:val="ru-RU" w:eastAsia="zh-CN"/>
        </w:rPr>
        <w:tab/>
      </w:r>
      <w:r w:rsidRPr="00815536">
        <w:rPr>
          <w:rFonts w:ascii="Arial" w:eastAsia="SimSun" w:hAnsi="Arial" w:cs="Arial"/>
          <w:lang w:val="ru-RU" w:eastAsia="zh-CN"/>
        </w:rPr>
        <w:t>Рекомендация о выборе любого бенефициара потребует согласия по крайней мере семи членов Консультативного совета.</w:t>
      </w:r>
      <w:r w:rsidR="00FE371A" w:rsidRPr="00815536">
        <w:rPr>
          <w:rFonts w:ascii="Arial" w:eastAsia="SimSun" w:hAnsi="Arial" w:cs="Arial"/>
          <w:lang w:val="ru-RU" w:eastAsia="zh-CN"/>
        </w:rPr>
        <w:t xml:space="preserve">  </w:t>
      </w:r>
      <w:r w:rsidRPr="00815536">
        <w:rPr>
          <w:rFonts w:ascii="Arial" w:eastAsia="SimSun" w:hAnsi="Arial" w:cs="Arial"/>
          <w:lang w:val="ru-RU" w:eastAsia="zh-CN"/>
        </w:rPr>
        <w:t>Если в отношении заявления не достигнуто согласие, его рассмотрение может быть продолжено на следующей сессии, если это заявление не было поддержано тремя или меньше чем тремя</w:t>
      </w:r>
      <w:r w:rsidR="00734AA4">
        <w:rPr>
          <w:rFonts w:ascii="Arial" w:eastAsia="SimSun" w:hAnsi="Arial" w:cs="Arial"/>
          <w:lang w:val="ru-RU" w:eastAsia="zh-CN"/>
        </w:rPr>
        <w:t xml:space="preserve"> голосами.  </w:t>
      </w:r>
      <w:r w:rsidRPr="00815536">
        <w:rPr>
          <w:rFonts w:ascii="Arial" w:eastAsia="SimSun" w:hAnsi="Arial" w:cs="Arial"/>
          <w:lang w:val="ru-RU" w:eastAsia="zh-CN"/>
        </w:rPr>
        <w:t>В последнем случае заявление будет считаться отклоненным без ущерба для права кандидата подать новое заявление в более поздние сроки.</w:t>
      </w:r>
      <w:r w:rsidR="00FE371A" w:rsidRPr="00815536">
        <w:rPr>
          <w:rFonts w:ascii="Arial" w:eastAsia="SimSun" w:hAnsi="Arial" w:cs="Arial"/>
          <w:lang w:val="ru-RU" w:eastAsia="zh-CN"/>
        </w:rPr>
        <w:t xml:space="preserve"> </w:t>
      </w:r>
    </w:p>
    <w:p w:rsidR="00602E0F" w:rsidRPr="00815536" w:rsidRDefault="00602E0F" w:rsidP="00FE371A">
      <w:pPr>
        <w:spacing w:after="0" w:line="240" w:lineRule="atLeast"/>
        <w:rPr>
          <w:rFonts w:ascii="Arial" w:eastAsia="SimSun" w:hAnsi="Arial" w:cs="Arial"/>
          <w:lang w:val="ru-RU" w:eastAsia="zh-CN"/>
        </w:rPr>
      </w:pPr>
    </w:p>
    <w:p w:rsidR="00602E0F" w:rsidRPr="00815536" w:rsidRDefault="00602E0F" w:rsidP="00602E0F">
      <w:pPr>
        <w:spacing w:after="0" w:line="240" w:lineRule="atLeast"/>
        <w:rPr>
          <w:rFonts w:ascii="Arial" w:eastAsia="SimSun" w:hAnsi="Arial" w:cs="Arial"/>
          <w:lang w:val="ru-RU" w:eastAsia="zh-CN"/>
        </w:rPr>
      </w:pPr>
      <w:r w:rsidRPr="00815536">
        <w:rPr>
          <w:rFonts w:ascii="Arial" w:eastAsia="SimSun" w:hAnsi="Arial" w:cs="Arial"/>
          <w:lang w:val="ru-RU" w:eastAsia="zh-CN"/>
        </w:rPr>
        <w:t>11.</w:t>
      </w:r>
      <w:r w:rsidR="00313ABA">
        <w:rPr>
          <w:rFonts w:ascii="Arial" w:eastAsia="SimSun" w:hAnsi="Arial" w:cs="Arial"/>
          <w:lang w:val="ru-RU" w:eastAsia="zh-CN"/>
        </w:rPr>
        <w:tab/>
      </w:r>
      <w:r w:rsidRPr="00815536">
        <w:rPr>
          <w:rFonts w:ascii="Arial" w:eastAsia="SimSun" w:hAnsi="Arial" w:cs="Arial"/>
          <w:lang w:val="ru-RU" w:eastAsia="zh-CN"/>
        </w:rPr>
        <w:t>Каждый член Консультативного совета, имеющий непосредственную связь с наблюдателем, который обратился с заявлением о финансировании своего представителя, сообщает об этой связи Консультативному совету и воздерживается от голосования по любому кандидату, назначенному этим наблюдателем.</w:t>
      </w:r>
    </w:p>
    <w:p w:rsidR="00602E0F" w:rsidRPr="00815536" w:rsidRDefault="00602E0F" w:rsidP="00FE371A">
      <w:pPr>
        <w:spacing w:after="0" w:line="240" w:lineRule="atLeast"/>
        <w:ind w:left="567"/>
        <w:rPr>
          <w:rFonts w:ascii="Arial" w:eastAsia="SimSun" w:hAnsi="Arial" w:cs="Arial"/>
          <w:lang w:val="ru-RU" w:eastAsia="zh-CN"/>
        </w:rPr>
      </w:pPr>
    </w:p>
    <w:p w:rsidR="00602E0F" w:rsidRPr="00815536" w:rsidRDefault="00602E0F" w:rsidP="00FE371A">
      <w:pPr>
        <w:spacing w:after="0" w:line="240" w:lineRule="atLeast"/>
        <w:ind w:left="567"/>
        <w:rPr>
          <w:rFonts w:ascii="Arial" w:eastAsia="SimSun" w:hAnsi="Arial" w:cs="Arial"/>
          <w:lang w:val="ru-RU" w:eastAsia="zh-CN"/>
        </w:rPr>
      </w:pPr>
    </w:p>
    <w:p w:rsidR="00602E0F" w:rsidRPr="00815536" w:rsidRDefault="00602E0F" w:rsidP="00FE371A">
      <w:pPr>
        <w:spacing w:after="0" w:line="240" w:lineRule="atLeast"/>
        <w:ind w:left="567"/>
        <w:rPr>
          <w:rFonts w:ascii="Arial" w:eastAsia="SimSun" w:hAnsi="Arial" w:cs="Arial"/>
          <w:lang w:val="ru-RU" w:eastAsia="zh-CN"/>
        </w:rPr>
      </w:pPr>
    </w:p>
    <w:p w:rsidR="00602E0F" w:rsidRPr="00815536" w:rsidRDefault="00602E0F" w:rsidP="00FE371A">
      <w:pPr>
        <w:spacing w:after="0" w:line="240" w:lineRule="atLeast"/>
        <w:ind w:left="567"/>
        <w:rPr>
          <w:rFonts w:ascii="Arial" w:eastAsia="SimSun" w:hAnsi="Arial" w:cs="Arial"/>
          <w:lang w:val="ru-RU" w:eastAsia="zh-CN"/>
        </w:rPr>
      </w:pPr>
    </w:p>
    <w:p w:rsidR="00602E0F" w:rsidRPr="00815536" w:rsidRDefault="00602E0F" w:rsidP="00602E0F">
      <w:pPr>
        <w:spacing w:after="120" w:line="260" w:lineRule="atLeast"/>
        <w:ind w:left="5534"/>
        <w:contextualSpacing/>
        <w:rPr>
          <w:rFonts w:ascii="Arial" w:eastAsia="Times New Roman" w:hAnsi="Arial" w:cs="Arial"/>
          <w:lang w:val="ru-RU"/>
        </w:rPr>
      </w:pPr>
      <w:r w:rsidRPr="00815536">
        <w:rPr>
          <w:rFonts w:ascii="Arial" w:eastAsia="Times New Roman" w:hAnsi="Arial" w:cs="Arial"/>
          <w:lang w:val="ru-RU"/>
        </w:rPr>
        <w:t>[Приложение II следует]</w:t>
      </w:r>
    </w:p>
    <w:p w:rsidR="00FE371A" w:rsidRPr="00815536" w:rsidRDefault="00FE371A" w:rsidP="00FE371A">
      <w:pPr>
        <w:spacing w:after="0" w:line="240" w:lineRule="atLeast"/>
        <w:ind w:left="567"/>
        <w:jc w:val="center"/>
        <w:rPr>
          <w:rFonts w:ascii="Arial" w:eastAsia="SimSun" w:hAnsi="Arial" w:cs="Arial"/>
          <w:lang w:val="ru-RU" w:eastAsia="zh-CN"/>
        </w:rPr>
        <w:sectPr w:rsidR="00FE371A" w:rsidRPr="00815536" w:rsidSect="00313ABA">
          <w:headerReference w:type="default" r:id="rId11"/>
          <w:headerReference w:type="first" r:id="rId12"/>
          <w:footnotePr>
            <w:numRestart w:val="eachSect"/>
          </w:footnotePr>
          <w:endnotePr>
            <w:numFmt w:val="decimal"/>
          </w:endnotePr>
          <w:pgSz w:w="11907" w:h="16840" w:code="9"/>
          <w:pgMar w:top="567" w:right="797" w:bottom="1418" w:left="1418" w:header="510" w:footer="1021" w:gutter="0"/>
          <w:pgNumType w:start="1"/>
          <w:cols w:space="720"/>
          <w:titlePg/>
          <w:docGrid w:linePitch="299"/>
        </w:sectPr>
      </w:pPr>
    </w:p>
    <w:p w:rsidR="00602E0F" w:rsidRPr="00815536" w:rsidRDefault="00602E0F" w:rsidP="00602E0F">
      <w:pPr>
        <w:spacing w:after="0" w:line="240" w:lineRule="auto"/>
        <w:jc w:val="center"/>
        <w:rPr>
          <w:rFonts w:ascii="Arial" w:eastAsia="SimSun" w:hAnsi="Arial" w:cs="Arial"/>
          <w:u w:val="single"/>
          <w:lang w:val="ru-RU" w:eastAsia="zh-CN"/>
        </w:rPr>
      </w:pPr>
      <w:r w:rsidRPr="00815536">
        <w:rPr>
          <w:rFonts w:ascii="Arial" w:eastAsia="SimSun" w:hAnsi="Arial" w:cs="Arial"/>
          <w:u w:val="single"/>
          <w:lang w:val="ru-RU" w:eastAsia="zh-CN"/>
        </w:rPr>
        <w:lastRenderedPageBreak/>
        <w:t>Добровольный фонд ВОИС для аккредитованных представителей коренных и местных общин</w:t>
      </w:r>
    </w:p>
    <w:p w:rsidR="00602E0F" w:rsidRPr="00815536" w:rsidRDefault="00602E0F" w:rsidP="007B6DC1">
      <w:pPr>
        <w:spacing w:after="0" w:line="240" w:lineRule="auto"/>
        <w:jc w:val="center"/>
        <w:rPr>
          <w:rFonts w:ascii="Arial" w:eastAsia="SimSun" w:hAnsi="Arial" w:cs="Arial"/>
          <w:u w:val="single"/>
          <w:lang w:val="ru-RU" w:eastAsia="zh-CN"/>
        </w:rPr>
      </w:pPr>
    </w:p>
    <w:p w:rsidR="00602E0F" w:rsidRPr="00815536" w:rsidRDefault="00602E0F" w:rsidP="00602E0F">
      <w:pPr>
        <w:spacing w:after="0" w:line="240" w:lineRule="auto"/>
        <w:jc w:val="center"/>
        <w:rPr>
          <w:rFonts w:ascii="Arial" w:eastAsia="SimSun" w:hAnsi="Arial" w:cs="Arial"/>
          <w:u w:val="single"/>
          <w:lang w:val="ru-RU" w:eastAsia="zh-CN"/>
        </w:rPr>
      </w:pPr>
      <w:r w:rsidRPr="00815536">
        <w:rPr>
          <w:rFonts w:ascii="Arial" w:eastAsia="SimSun" w:hAnsi="Arial" w:cs="Arial"/>
          <w:u w:val="single"/>
          <w:lang w:val="ru-RU" w:eastAsia="zh-CN"/>
        </w:rPr>
        <w:t>ПРИВЛЕЧЕНИЕ РЕСУРСОВ</w:t>
      </w:r>
    </w:p>
    <w:p w:rsidR="00602E0F" w:rsidRPr="00815536" w:rsidRDefault="00602E0F" w:rsidP="007B6DC1">
      <w:pPr>
        <w:spacing w:after="0" w:line="240" w:lineRule="auto"/>
        <w:jc w:val="center"/>
        <w:rPr>
          <w:rFonts w:ascii="Arial" w:eastAsia="SimSun" w:hAnsi="Arial" w:cs="Arial"/>
          <w:u w:val="single"/>
          <w:lang w:val="ru-RU" w:eastAsia="zh-CN"/>
        </w:rPr>
      </w:pPr>
    </w:p>
    <w:p w:rsidR="00602E0F" w:rsidRPr="00815536" w:rsidRDefault="00602E0F" w:rsidP="00602E0F">
      <w:pPr>
        <w:spacing w:after="0" w:line="240" w:lineRule="auto"/>
        <w:jc w:val="center"/>
        <w:rPr>
          <w:rFonts w:ascii="Arial" w:eastAsia="SimSun" w:hAnsi="Arial" w:cs="Arial"/>
          <w:u w:val="single"/>
          <w:lang w:val="ru-RU" w:eastAsia="zh-CN"/>
        </w:rPr>
      </w:pPr>
      <w:r w:rsidRPr="00815536">
        <w:rPr>
          <w:rFonts w:ascii="Arial" w:eastAsia="SimSun" w:hAnsi="Arial" w:cs="Arial"/>
          <w:u w:val="single"/>
          <w:lang w:val="ru-RU" w:eastAsia="zh-CN"/>
        </w:rPr>
        <w:t>ОСНОВАНИЯ ДЛЯ ПОДДЕРЖКИ</w:t>
      </w:r>
    </w:p>
    <w:p w:rsidR="00602E0F" w:rsidRPr="00815536" w:rsidRDefault="00602E0F" w:rsidP="007B6DC1">
      <w:pPr>
        <w:spacing w:after="0" w:line="240" w:lineRule="auto"/>
        <w:jc w:val="center"/>
        <w:rPr>
          <w:rFonts w:ascii="Arial" w:eastAsia="SimSun" w:hAnsi="Arial" w:cs="Arial"/>
          <w:u w:val="single"/>
          <w:lang w:val="ru-RU" w:eastAsia="zh-CN"/>
        </w:rPr>
      </w:pPr>
    </w:p>
    <w:p w:rsidR="00602E0F" w:rsidRPr="00815536" w:rsidRDefault="00602E0F" w:rsidP="00FE371A">
      <w:pPr>
        <w:spacing w:after="0" w:line="240" w:lineRule="auto"/>
        <w:ind w:left="567"/>
        <w:jc w:val="center"/>
        <w:rPr>
          <w:rFonts w:ascii="Arial" w:eastAsia="SimSun" w:hAnsi="Arial" w:cs="Arial"/>
          <w:lang w:val="ru-RU" w:eastAsia="zh-CN"/>
        </w:rPr>
      </w:pPr>
    </w:p>
    <w:p w:rsidR="00602E0F" w:rsidRPr="00815536" w:rsidRDefault="00602E0F" w:rsidP="00FE371A">
      <w:pPr>
        <w:spacing w:after="0" w:line="240" w:lineRule="auto"/>
        <w:ind w:left="567"/>
        <w:jc w:val="center"/>
        <w:rPr>
          <w:rFonts w:ascii="Arial" w:eastAsia="SimSun" w:hAnsi="Arial" w:cs="Arial"/>
          <w:lang w:val="ru-RU" w:eastAsia="zh-CN"/>
        </w:rPr>
      </w:pPr>
    </w:p>
    <w:p w:rsidR="00602E0F" w:rsidRPr="00815536" w:rsidRDefault="00313ABA" w:rsidP="00602E0F">
      <w:pPr>
        <w:spacing w:after="0" w:line="240" w:lineRule="auto"/>
        <w:rPr>
          <w:rFonts w:ascii="Arial" w:eastAsia="SimSun" w:hAnsi="Arial" w:cs="Arial"/>
          <w:u w:val="single"/>
          <w:lang w:val="ru-RU" w:eastAsia="zh-CN"/>
        </w:rPr>
      </w:pPr>
      <w:r>
        <w:rPr>
          <w:rFonts w:ascii="Arial" w:eastAsia="SimSun" w:hAnsi="Arial" w:cs="Arial"/>
          <w:lang w:val="ru-RU" w:eastAsia="zh-CN"/>
        </w:rPr>
        <w:t>I.</w:t>
      </w:r>
      <w:r>
        <w:rPr>
          <w:rFonts w:ascii="Arial" w:eastAsia="SimSun" w:hAnsi="Arial" w:cs="Arial"/>
          <w:lang w:val="ru-RU" w:eastAsia="zh-CN"/>
        </w:rPr>
        <w:tab/>
      </w:r>
      <w:r w:rsidR="00602E0F" w:rsidRPr="00815536">
        <w:rPr>
          <w:rFonts w:ascii="Arial" w:eastAsia="SimSun" w:hAnsi="Arial" w:cs="Arial"/>
          <w:b/>
          <w:lang w:val="ru-RU" w:eastAsia="zh-CN"/>
        </w:rPr>
        <w:t>КОНТЕКСТ</w:t>
      </w:r>
    </w:p>
    <w:p w:rsidR="00602E0F" w:rsidRPr="00815536" w:rsidRDefault="00602E0F" w:rsidP="00FE371A">
      <w:pPr>
        <w:spacing w:after="0" w:line="240" w:lineRule="auto"/>
        <w:rPr>
          <w:rFonts w:ascii="Arial" w:eastAsia="SimSun" w:hAnsi="Arial" w:cs="Arial"/>
          <w:lang w:val="ru-RU" w:eastAsia="zh-CN"/>
        </w:rPr>
      </w:pPr>
    </w:p>
    <w:p w:rsidR="00683CC7" w:rsidRDefault="00602E0F" w:rsidP="00FE371A">
      <w:pPr>
        <w:spacing w:after="0" w:line="240" w:lineRule="auto"/>
        <w:rPr>
          <w:rFonts w:ascii="Arial" w:eastAsia="SimSun" w:hAnsi="Arial" w:cs="Arial"/>
          <w:lang w:val="ru-RU" w:eastAsia="zh-CN"/>
        </w:rPr>
      </w:pPr>
      <w:r w:rsidRPr="00815536">
        <w:rPr>
          <w:rFonts w:ascii="Arial" w:eastAsia="SimSun" w:hAnsi="Arial" w:cs="Arial"/>
          <w:lang w:val="ru-RU" w:eastAsia="zh-CN"/>
        </w:rPr>
        <w:t>В 1998 г.</w:t>
      </w:r>
      <w:r w:rsidR="00313ABA">
        <w:rPr>
          <w:rFonts w:ascii="Arial" w:eastAsia="SimSun" w:hAnsi="Arial" w:cs="Arial"/>
          <w:lang w:val="ru-RU" w:eastAsia="zh-CN"/>
        </w:rPr>
        <w:t xml:space="preserve"> </w:t>
      </w:r>
      <w:r w:rsidRPr="00815536">
        <w:rPr>
          <w:rFonts w:ascii="Arial" w:eastAsia="SimSun" w:hAnsi="Arial" w:cs="Arial"/>
          <w:lang w:val="ru-RU" w:eastAsia="zh-CN"/>
        </w:rPr>
        <w:t>ВОИС выступила со свежей политической инициативой, направленной на охрану традиционных знаний и традиционных выражений культуры (или выражений фольклора) от неправомерного использования и распространения, а также для сохранения интерфейса между интеллектуальной собственностью (ИС) и генетическими ресурсами.  Коренные и местные общины являются наиболее уязвимыми, поскольку их традиции, системы знаний и выражения культуры формируют основу их самобытности и дальнейшего развития.</w:t>
      </w:r>
      <w:r w:rsidR="00FE371A" w:rsidRPr="00815536">
        <w:rPr>
          <w:rFonts w:ascii="Arial" w:eastAsia="SimSun" w:hAnsi="Arial" w:cs="Arial"/>
          <w:lang w:val="ru-RU" w:eastAsia="zh-CN"/>
        </w:rPr>
        <w:t xml:space="preserve">  </w:t>
      </w:r>
      <w:r w:rsidRPr="00815536">
        <w:rPr>
          <w:rFonts w:ascii="Arial" w:eastAsia="SimSun" w:hAnsi="Arial" w:cs="Arial"/>
          <w:lang w:val="ru-RU" w:eastAsia="zh-CN"/>
        </w:rPr>
        <w:t>Надлежащая и эффективная охрана требует концентрированного подхода со стороны государств.  Учитывая это, государства-члены решили создать в ВОИС орган, специальной задачей которого является рассмотрение стандартов, которые могут быть приняты на международном уровне для обеспечения такой охраны.</w:t>
      </w:r>
      <w:r w:rsidR="00FE371A" w:rsidRPr="00815536">
        <w:rPr>
          <w:rFonts w:ascii="Arial" w:eastAsia="SimSun" w:hAnsi="Arial" w:cs="Arial"/>
          <w:lang w:val="ru-RU" w:eastAsia="zh-CN"/>
        </w:rPr>
        <w:t xml:space="preserve"> </w:t>
      </w:r>
      <w:r w:rsidR="00CB2F23">
        <w:rPr>
          <w:rFonts w:ascii="Arial" w:eastAsia="SimSun" w:hAnsi="Arial" w:cs="Arial"/>
          <w:lang w:val="ru-RU" w:eastAsia="zh-CN"/>
        </w:rPr>
        <w:t xml:space="preserve"> </w:t>
      </w:r>
      <w:r w:rsidRPr="00815536">
        <w:rPr>
          <w:rFonts w:ascii="Arial" w:eastAsia="SimSun" w:hAnsi="Arial" w:cs="Arial"/>
          <w:lang w:val="ru-RU" w:eastAsia="zh-CN"/>
        </w:rPr>
        <w:t>Этим органом является Межправительственный комитет ВОИС по интеллектуальной собственности, генетическим ресурсам, традиционным знаниям и фольклору (МКГР).</w:t>
      </w:r>
    </w:p>
    <w:p w:rsidR="00683CC7" w:rsidRDefault="00683CC7" w:rsidP="00FE371A">
      <w:pPr>
        <w:spacing w:after="0" w:line="240" w:lineRule="auto"/>
        <w:rPr>
          <w:rFonts w:ascii="Arial" w:eastAsia="SimSun" w:hAnsi="Arial" w:cs="Arial"/>
          <w:lang w:val="ru-RU" w:eastAsia="zh-CN"/>
        </w:rPr>
      </w:pPr>
    </w:p>
    <w:p w:rsidR="00602E0F" w:rsidRPr="00683CC7" w:rsidRDefault="00683CC7" w:rsidP="00FE371A">
      <w:pPr>
        <w:spacing w:after="0" w:line="240" w:lineRule="auto"/>
        <w:rPr>
          <w:rFonts w:ascii="Arial" w:eastAsia="SimSun" w:hAnsi="Arial" w:cs="Arial"/>
          <w:b/>
          <w:lang w:val="ru-RU" w:eastAsia="zh-CN"/>
        </w:rPr>
      </w:pPr>
      <w:r w:rsidRPr="00683CC7">
        <w:rPr>
          <w:rFonts w:ascii="Arial" w:eastAsia="SimSun" w:hAnsi="Arial" w:cs="Arial"/>
          <w:b/>
          <w:i/>
          <w:lang w:val="ru-RU" w:eastAsia="zh-CN"/>
        </w:rPr>
        <w:t>Необходимость обеспечить активное участие коренных и местных общин в работе МКГР</w:t>
      </w:r>
    </w:p>
    <w:p w:rsidR="00602E0F" w:rsidRPr="00683CC7"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Коренные народы и местные общины справедливо считают, что они должны участвовать в процессах принятия решений в связи с вопросами, которые оказывают на них непосредственное влияние.  Статья</w:t>
      </w:r>
      <w:r w:rsidR="00CB2F23">
        <w:rPr>
          <w:rFonts w:ascii="Arial" w:eastAsia="SimSun" w:hAnsi="Arial" w:cs="Arial"/>
          <w:lang w:val="ru-RU" w:eastAsia="zh-CN"/>
        </w:rPr>
        <w:t> </w:t>
      </w:r>
      <w:r w:rsidRPr="00815536">
        <w:rPr>
          <w:rFonts w:ascii="Arial" w:eastAsia="SimSun" w:hAnsi="Arial" w:cs="Arial"/>
          <w:lang w:val="ru-RU" w:eastAsia="zh-CN"/>
        </w:rPr>
        <w:t>18 Декларации ООН о правах коренных народов, которая была принята Генеральной Ассамблеей Организации Объединенных Наций 13 сентября 2007</w:t>
      </w:r>
      <w:r w:rsidR="003C7E99">
        <w:rPr>
          <w:rFonts w:ascii="Arial" w:eastAsia="SimSun" w:hAnsi="Arial" w:cs="Arial"/>
          <w:lang w:val="ru-RU" w:eastAsia="zh-CN"/>
        </w:rPr>
        <w:t> </w:t>
      </w:r>
      <w:r w:rsidRPr="00815536">
        <w:rPr>
          <w:rFonts w:ascii="Arial" w:eastAsia="SimSun" w:hAnsi="Arial" w:cs="Arial"/>
          <w:lang w:val="ru-RU" w:eastAsia="zh-CN"/>
        </w:rPr>
        <w:t>г., также предусматривает, что «коренные народы имеют право участвовать в принятии решений по вопросам, которые оказывают влияние на их права…».</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Коренные народы и местные общины привносят в работу МКГР опыт, информацию и комментарии, которые являются существенными для обеспечения принятия решений, отвечающих потребностям их ожиданиям бенефициаров.</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Правительственные делегации в МКГР единодушно признали, что «участие коренных и местных общин является одним из очень важных моментов в работе Комитета».</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 xml:space="preserve">Необходимость содействия в этом участии является все более актуальной с декабря 2009 г., когда МКГР вступил в этап </w:t>
      </w:r>
      <w:r w:rsidRPr="00815536">
        <w:rPr>
          <w:rFonts w:ascii="Arial" w:eastAsia="SimSun" w:hAnsi="Arial" w:cs="Arial"/>
          <w:b/>
          <w:lang w:val="ru-RU" w:eastAsia="zh-CN"/>
        </w:rPr>
        <w:t>интенсивных переговоров</w:t>
      </w:r>
      <w:r w:rsidRPr="00815536">
        <w:rPr>
          <w:rFonts w:ascii="Arial" w:eastAsia="SimSun" w:hAnsi="Arial" w:cs="Arial"/>
          <w:lang w:val="ru-RU" w:eastAsia="zh-CN"/>
        </w:rPr>
        <w:t xml:space="preserve"> в отношении одного или нескольких международно-правовых инструментов в целях предоставления эффективной охраны.</w:t>
      </w:r>
    </w:p>
    <w:p w:rsidR="00602E0F" w:rsidRPr="00815536" w:rsidRDefault="00FE371A" w:rsidP="00FE371A">
      <w:pPr>
        <w:spacing w:after="0" w:line="240" w:lineRule="auto"/>
        <w:rPr>
          <w:rFonts w:ascii="Arial" w:eastAsia="SimSun" w:hAnsi="Arial" w:cs="Arial"/>
          <w:lang w:val="ru-RU" w:eastAsia="zh-CN"/>
        </w:rPr>
      </w:pPr>
      <w:r w:rsidRPr="00815536">
        <w:rPr>
          <w:rFonts w:ascii="Arial" w:eastAsia="SimSun" w:hAnsi="Arial" w:cs="Arial"/>
          <w:lang w:val="ru-RU" w:eastAsia="zh-CN"/>
        </w:rPr>
        <w:br w:type="page"/>
      </w:r>
    </w:p>
    <w:p w:rsidR="00602E0F" w:rsidRPr="00815536" w:rsidRDefault="00602E0F" w:rsidP="00602E0F">
      <w:pPr>
        <w:spacing w:after="0" w:line="240" w:lineRule="auto"/>
        <w:rPr>
          <w:rFonts w:ascii="Arial" w:eastAsia="SimSun" w:hAnsi="Arial" w:cs="Arial"/>
          <w:u w:val="single"/>
          <w:lang w:val="ru-RU" w:eastAsia="zh-CN"/>
        </w:rPr>
      </w:pPr>
      <w:r w:rsidRPr="00815536">
        <w:rPr>
          <w:rFonts w:ascii="Arial" w:eastAsia="SimSun" w:hAnsi="Arial" w:cs="Arial"/>
          <w:lang w:val="ru-RU" w:eastAsia="zh-CN"/>
        </w:rPr>
        <w:lastRenderedPageBreak/>
        <w:t>II.</w:t>
      </w:r>
      <w:r w:rsidR="00B9629A" w:rsidRPr="00B9629A">
        <w:rPr>
          <w:rFonts w:ascii="Arial" w:eastAsia="SimSun" w:hAnsi="Arial" w:cs="Arial"/>
          <w:lang w:val="ru-RU" w:eastAsia="zh-CN"/>
        </w:rPr>
        <w:tab/>
      </w:r>
      <w:r w:rsidRPr="00815536">
        <w:rPr>
          <w:rFonts w:ascii="Arial" w:eastAsia="SimSun" w:hAnsi="Arial" w:cs="Arial"/>
          <w:b/>
          <w:lang w:val="ru-RU" w:eastAsia="zh-CN"/>
        </w:rPr>
        <w:t>ДОБРОВОЛЬНЫЙ ФОНД:  ЦЕЛИ, ДЕЯТЕЛЬНОСТЬ И РЕЗУЛЬТАТЫ</w:t>
      </w:r>
    </w:p>
    <w:p w:rsidR="00602E0F" w:rsidRPr="00815536" w:rsidRDefault="00602E0F" w:rsidP="00FE371A">
      <w:pPr>
        <w:spacing w:after="0" w:line="240" w:lineRule="auto"/>
        <w:rPr>
          <w:rFonts w:ascii="Arial" w:eastAsia="SimSun" w:hAnsi="Arial" w:cs="Arial"/>
          <w:i/>
          <w:lang w:val="ru-RU" w:eastAsia="zh-CN"/>
        </w:rPr>
      </w:pPr>
    </w:p>
    <w:p w:rsidR="00602E0F" w:rsidRPr="00815536"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Государствами - членами ВОИС были приняты конкретные меры, направленные на обеспечение эффективного и активного участия представителей коренных народов и местных общин в качестве наблюдателей в работе МКГР.</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 xml:space="preserve">Начиная с апреля 2001 г., в рамках МКГР действует процедура ускоренной аккредитации для всех неправительственных и межправительственных организаций; </w:t>
      </w:r>
      <w:r w:rsidR="00CB2F23">
        <w:rPr>
          <w:rFonts w:ascii="Arial" w:eastAsia="SimSun" w:hAnsi="Arial" w:cs="Arial"/>
          <w:lang w:val="ru-RU" w:eastAsia="zh-CN"/>
        </w:rPr>
        <w:t xml:space="preserve"> </w:t>
      </w:r>
      <w:r w:rsidRPr="00815536">
        <w:rPr>
          <w:rFonts w:ascii="Arial" w:eastAsia="SimSun" w:hAnsi="Arial" w:cs="Arial"/>
          <w:lang w:val="ru-RU" w:eastAsia="zh-CN"/>
        </w:rPr>
        <w:t>в</w:t>
      </w:r>
      <w:r w:rsidR="003C7E99">
        <w:rPr>
          <w:rFonts w:ascii="Arial" w:eastAsia="SimSun" w:hAnsi="Arial" w:cs="Arial"/>
          <w:lang w:val="ru-RU" w:eastAsia="zh-CN"/>
        </w:rPr>
        <w:t xml:space="preserve"> </w:t>
      </w:r>
      <w:r w:rsidRPr="00815536">
        <w:rPr>
          <w:rFonts w:ascii="Arial" w:eastAsia="SimSun" w:hAnsi="Arial" w:cs="Arial"/>
          <w:lang w:val="ru-RU" w:eastAsia="zh-CN"/>
        </w:rPr>
        <w:t>настоящее время в МКГР аккредитовано более 300 наблюдателей, многие из которых представля</w:t>
      </w:r>
      <w:r w:rsidR="00CB2F23">
        <w:rPr>
          <w:rFonts w:ascii="Arial" w:eastAsia="SimSun" w:hAnsi="Arial" w:cs="Arial"/>
          <w:lang w:val="ru-RU" w:eastAsia="zh-CN"/>
        </w:rPr>
        <w:t xml:space="preserve">ют коренные и местные общины.  </w:t>
      </w:r>
      <w:r w:rsidRPr="00815536">
        <w:rPr>
          <w:rFonts w:ascii="Arial" w:eastAsia="SimSun" w:hAnsi="Arial" w:cs="Arial"/>
          <w:lang w:val="ru-RU" w:eastAsia="zh-CN"/>
        </w:rPr>
        <w:t>Сессии МКГР открываются с заседания жюри коренных народов, в</w:t>
      </w:r>
      <w:r w:rsidR="002B53FF">
        <w:rPr>
          <w:rFonts w:ascii="Arial" w:eastAsia="SimSun" w:hAnsi="Arial" w:cs="Arial"/>
          <w:lang w:val="ru-RU" w:eastAsia="zh-CN"/>
        </w:rPr>
        <w:t xml:space="preserve"> рамках</w:t>
      </w:r>
      <w:r w:rsidRPr="00815536">
        <w:rPr>
          <w:rFonts w:ascii="Arial" w:eastAsia="SimSun" w:hAnsi="Arial" w:cs="Arial"/>
          <w:lang w:val="ru-RU" w:eastAsia="zh-CN"/>
        </w:rPr>
        <w:t xml:space="preserve"> которо</w:t>
      </w:r>
      <w:r w:rsidR="002B53FF">
        <w:rPr>
          <w:rFonts w:ascii="Arial" w:eastAsia="SimSun" w:hAnsi="Arial" w:cs="Arial"/>
          <w:lang w:val="ru-RU" w:eastAsia="zh-CN"/>
        </w:rPr>
        <w:t>го</w:t>
      </w:r>
      <w:r w:rsidRPr="00815536">
        <w:rPr>
          <w:rFonts w:ascii="Arial" w:eastAsia="SimSun" w:hAnsi="Arial" w:cs="Arial"/>
          <w:lang w:val="ru-RU" w:eastAsia="zh-CN"/>
        </w:rPr>
        <w:t xml:space="preserve"> член</w:t>
      </w:r>
      <w:r w:rsidR="002B53FF">
        <w:rPr>
          <w:rFonts w:ascii="Arial" w:eastAsia="SimSun" w:hAnsi="Arial" w:cs="Arial"/>
          <w:lang w:val="ru-RU" w:eastAsia="zh-CN"/>
        </w:rPr>
        <w:t>ы</w:t>
      </w:r>
      <w:r w:rsidRPr="00815536">
        <w:rPr>
          <w:rFonts w:ascii="Arial" w:eastAsia="SimSun" w:hAnsi="Arial" w:cs="Arial"/>
          <w:lang w:val="ru-RU" w:eastAsia="zh-CN"/>
        </w:rPr>
        <w:t xml:space="preserve"> местных и коренных общин рассказывают о своем опыте и перспективах.  </w:t>
      </w:r>
      <w:r w:rsidR="00CB2F23">
        <w:rPr>
          <w:rFonts w:ascii="Arial" w:eastAsia="SimSun" w:hAnsi="Arial" w:cs="Arial"/>
          <w:lang w:val="ru-RU" w:eastAsia="zh-CN"/>
        </w:rPr>
        <w:t xml:space="preserve">В </w:t>
      </w:r>
      <w:r w:rsidRPr="00815536">
        <w:rPr>
          <w:rFonts w:ascii="Arial" w:eastAsia="SimSun" w:hAnsi="Arial" w:cs="Arial"/>
          <w:lang w:val="ru-RU" w:eastAsia="zh-CN"/>
        </w:rPr>
        <w:t>2011</w:t>
      </w:r>
      <w:r w:rsidR="00CB2F23">
        <w:rPr>
          <w:rFonts w:ascii="Arial" w:eastAsia="SimSun" w:hAnsi="Arial" w:cs="Arial"/>
          <w:lang w:val="ru-RU" w:eastAsia="zh-CN"/>
        </w:rPr>
        <w:t> </w:t>
      </w:r>
      <w:r w:rsidRPr="00815536">
        <w:rPr>
          <w:rFonts w:ascii="Arial" w:eastAsia="SimSun" w:hAnsi="Arial" w:cs="Arial"/>
          <w:lang w:val="ru-RU" w:eastAsia="zh-CN"/>
        </w:rPr>
        <w:t>г.</w:t>
      </w:r>
      <w:r w:rsidR="00683CC7">
        <w:rPr>
          <w:rFonts w:ascii="Arial" w:eastAsia="SimSun" w:hAnsi="Arial" w:cs="Arial"/>
          <w:lang w:val="ru-RU" w:eastAsia="zh-CN"/>
        </w:rPr>
        <w:t xml:space="preserve"> </w:t>
      </w:r>
      <w:r w:rsidRPr="00815536">
        <w:rPr>
          <w:rFonts w:ascii="Arial" w:eastAsia="SimSun" w:hAnsi="Arial" w:cs="Arial"/>
          <w:lang w:val="ru-RU" w:eastAsia="zh-CN"/>
        </w:rPr>
        <w:t>Генеральная Ассамблея ВОИС обратилась в МКГР с просьбой пересмотреть его процедуры с целью «повышения позитивного вклада наблюдателей» в процесс, осуществляемый в  рамках МКГР.  В этой связи в феврале 2012</w:t>
      </w:r>
      <w:r w:rsidR="00CB2F23">
        <w:rPr>
          <w:rFonts w:ascii="Arial" w:eastAsia="SimSun" w:hAnsi="Arial" w:cs="Arial"/>
          <w:lang w:val="ru-RU" w:eastAsia="zh-CN"/>
        </w:rPr>
        <w:t> </w:t>
      </w:r>
      <w:r w:rsidRPr="00815536">
        <w:rPr>
          <w:rFonts w:ascii="Arial" w:eastAsia="SimSun" w:hAnsi="Arial" w:cs="Arial"/>
          <w:lang w:val="ru-RU" w:eastAsia="zh-CN"/>
        </w:rPr>
        <w:t>г.</w:t>
      </w:r>
      <w:r w:rsidR="00683CC7">
        <w:rPr>
          <w:rFonts w:ascii="Arial" w:eastAsia="SimSun" w:hAnsi="Arial" w:cs="Arial"/>
          <w:lang w:val="ru-RU" w:eastAsia="zh-CN"/>
        </w:rPr>
        <w:t xml:space="preserve"> </w:t>
      </w:r>
      <w:r w:rsidRPr="00815536">
        <w:rPr>
          <w:rFonts w:ascii="Arial" w:eastAsia="SimSun" w:hAnsi="Arial" w:cs="Arial"/>
          <w:lang w:val="ru-RU" w:eastAsia="zh-CN"/>
        </w:rPr>
        <w:t>МКГР принял различные практические инициативы.</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 xml:space="preserve">Параллельно с этим многие представители коренных народов и местных общин подчеркивали и </w:t>
      </w:r>
      <w:r w:rsidR="00CB2F23">
        <w:rPr>
          <w:rFonts w:ascii="Arial" w:eastAsia="SimSun" w:hAnsi="Arial" w:cs="Arial"/>
          <w:lang w:val="ru-RU" w:eastAsia="zh-CN"/>
        </w:rPr>
        <w:t xml:space="preserve">продолжают </w:t>
      </w:r>
      <w:r w:rsidRPr="00815536">
        <w:rPr>
          <w:rFonts w:ascii="Arial" w:eastAsia="SimSun" w:hAnsi="Arial" w:cs="Arial"/>
          <w:lang w:val="ru-RU" w:eastAsia="zh-CN"/>
        </w:rPr>
        <w:t>подчеркиват</w:t>
      </w:r>
      <w:r w:rsidR="00CB2F23">
        <w:rPr>
          <w:rFonts w:ascii="Arial" w:eastAsia="SimSun" w:hAnsi="Arial" w:cs="Arial"/>
          <w:lang w:val="ru-RU" w:eastAsia="zh-CN"/>
        </w:rPr>
        <w:t>ь</w:t>
      </w:r>
      <w:r w:rsidRPr="00815536">
        <w:rPr>
          <w:rFonts w:ascii="Arial" w:eastAsia="SimSun" w:hAnsi="Arial" w:cs="Arial"/>
          <w:lang w:val="ru-RU" w:eastAsia="zh-CN"/>
        </w:rPr>
        <w:t xml:space="preserve">, что они встречаются с </w:t>
      </w:r>
      <w:r w:rsidRPr="00815536">
        <w:rPr>
          <w:rFonts w:ascii="Arial" w:eastAsia="SimSun" w:hAnsi="Arial" w:cs="Arial"/>
          <w:b/>
          <w:lang w:val="ru-RU" w:eastAsia="zh-CN"/>
        </w:rPr>
        <w:t>непреодолимыми трудностями при финансировании проезда и проживания в гостинице</w:t>
      </w:r>
      <w:r w:rsidRPr="00815536">
        <w:rPr>
          <w:rFonts w:ascii="Arial" w:eastAsia="SimSun" w:hAnsi="Arial" w:cs="Arial"/>
          <w:lang w:val="ru-RU" w:eastAsia="zh-CN"/>
        </w:rPr>
        <w:t xml:space="preserve"> их представителей в ходе проведения заседаний МКГР, и эти расходы препятствуют их эффективному участию.</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 xml:space="preserve">В целях решения этой законной озабоченности и после проведения широких консультаций и рассмотрения передовой практики, превалирующей в системе Организации Объединенных Наций, </w:t>
      </w:r>
      <w:r w:rsidRPr="00815536">
        <w:rPr>
          <w:rFonts w:ascii="Arial" w:eastAsia="SimSun" w:hAnsi="Arial" w:cs="Arial"/>
          <w:b/>
          <w:lang w:val="ru-RU" w:eastAsia="zh-CN"/>
        </w:rPr>
        <w:t>Генеральная Ассамблея ВОИС в 2005 г. приняла решение о создании</w:t>
      </w:r>
      <w:r w:rsidRPr="00815536">
        <w:rPr>
          <w:rFonts w:ascii="Arial" w:eastAsia="SimSun" w:hAnsi="Arial" w:cs="Arial"/>
          <w:lang w:val="ru-RU" w:eastAsia="zh-CN"/>
        </w:rPr>
        <w:t xml:space="preserve"> </w:t>
      </w:r>
      <w:r w:rsidRPr="00815536">
        <w:rPr>
          <w:rFonts w:ascii="Arial" w:eastAsia="SimSun" w:hAnsi="Arial" w:cs="Arial"/>
          <w:b/>
          <w:lang w:val="ru-RU" w:eastAsia="zh-CN"/>
        </w:rPr>
        <w:t xml:space="preserve">Добровольного фонда ВОИС </w:t>
      </w:r>
      <w:r w:rsidRPr="00815536">
        <w:rPr>
          <w:rFonts w:ascii="Arial" w:eastAsia="SimSun" w:hAnsi="Arial" w:cs="Arial"/>
          <w:lang w:val="ru-RU" w:eastAsia="zh-CN"/>
        </w:rPr>
        <w:t>для аккредитованных коренных и местных общин в целях финансирования участия в работе МКГР аккредитованных наблюдателей, представляющих коренные и местные общины.</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Цель этого незаменимого инструмента финансирования и правила его эксплуатации были четко изложены в официальных решениях Генеральной Ассамблеи, которые обеспечивают правовую основу Фонда</w:t>
      </w:r>
      <w:r w:rsidR="00CB2F23">
        <w:rPr>
          <w:rStyle w:val="FootnoteReference"/>
          <w:rFonts w:ascii="Arial" w:eastAsia="SimSun" w:hAnsi="Arial"/>
          <w:lang w:val="ru-RU" w:eastAsia="zh-CN"/>
        </w:rPr>
        <w:footnoteReference w:id="3"/>
      </w:r>
      <w:r w:rsidRPr="00815536">
        <w:rPr>
          <w:rFonts w:ascii="Arial" w:eastAsia="SimSun" w:hAnsi="Arial" w:cs="Arial"/>
          <w:lang w:val="ru-RU" w:eastAsia="zh-CN"/>
        </w:rPr>
        <w:t>.</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lang w:val="ru-RU" w:eastAsia="zh-CN"/>
        </w:rPr>
      </w:pPr>
      <w:r w:rsidRPr="00815536">
        <w:rPr>
          <w:rFonts w:ascii="Arial" w:eastAsia="SimSun" w:hAnsi="Arial" w:cs="Arial"/>
          <w:i/>
          <w:lang w:val="ru-RU" w:eastAsia="zh-CN"/>
        </w:rPr>
        <w:t>Цель Фонда</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Фонд предназначен исключительно для предоставления финансовой поддержки аккредитованным наблюдателям, представляющим коренных и местные общины, путем покрытия расходов их представителей в связи с приобретением билетов экономического класса туда и обратно наиболее дешевого маршрута, а также расходов в связи с выплатой суточного пособия и, кроме того, единообразной ставки для покрытия непредвиденных расходов, понесенных финансируемым участником во время вылета и прилета.</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i/>
          <w:lang w:val="ru-RU" w:eastAsia="zh-CN"/>
        </w:rPr>
      </w:pPr>
      <w:r w:rsidRPr="00815536">
        <w:rPr>
          <w:rFonts w:ascii="Arial" w:eastAsia="SimSun" w:hAnsi="Arial" w:cs="Arial"/>
          <w:i/>
          <w:lang w:val="ru-RU" w:eastAsia="zh-CN"/>
        </w:rPr>
        <w:t>Источник финансирования</w:t>
      </w:r>
    </w:p>
    <w:p w:rsidR="00602E0F" w:rsidRPr="00815536" w:rsidRDefault="00602E0F" w:rsidP="00FE371A">
      <w:pPr>
        <w:spacing w:after="0" w:line="240" w:lineRule="auto"/>
        <w:rPr>
          <w:rFonts w:ascii="Arial" w:eastAsia="SimSun" w:hAnsi="Arial" w:cs="Arial"/>
          <w:i/>
          <w:lang w:val="ru-RU" w:eastAsia="zh-CN"/>
        </w:rPr>
      </w:pPr>
    </w:p>
    <w:p w:rsidR="00602E0F" w:rsidRPr="00815536"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Секретариату ВОИС не разрешается заимствовать средства из бюджета ВОИС для по</w:t>
      </w:r>
      <w:r w:rsidR="00CB2F23">
        <w:rPr>
          <w:rFonts w:ascii="Arial" w:eastAsia="SimSun" w:hAnsi="Arial" w:cs="Arial"/>
          <w:lang w:val="ru-RU" w:eastAsia="zh-CN"/>
        </w:rPr>
        <w:t xml:space="preserve">ддержания деятельности Фонда.  </w:t>
      </w:r>
      <w:r w:rsidRPr="00815536">
        <w:rPr>
          <w:rFonts w:ascii="Arial" w:eastAsia="SimSun" w:hAnsi="Arial" w:cs="Arial"/>
          <w:b/>
          <w:lang w:val="ru-RU" w:eastAsia="zh-CN"/>
        </w:rPr>
        <w:t>Фонд полагается исключительно на добровольные взносы доноров</w:t>
      </w:r>
      <w:r w:rsidRPr="00815536">
        <w:rPr>
          <w:rFonts w:ascii="Arial" w:eastAsia="SimSun" w:hAnsi="Arial" w:cs="Arial"/>
          <w:lang w:val="ru-RU" w:eastAsia="zh-CN"/>
        </w:rPr>
        <w:t>.  Это означает, что Фонд не может функционировать, если он не получает взносы от доноров.</w:t>
      </w:r>
      <w:r w:rsidR="00FE371A" w:rsidRPr="00815536">
        <w:rPr>
          <w:rFonts w:ascii="Arial" w:eastAsia="SimSun" w:hAnsi="Arial" w:cs="Arial"/>
          <w:lang w:val="ru-RU" w:eastAsia="zh-CN"/>
        </w:rPr>
        <w:t xml:space="preserve"> </w:t>
      </w:r>
    </w:p>
    <w:p w:rsidR="0037752A" w:rsidRDefault="0037752A">
      <w:pPr>
        <w:rPr>
          <w:rFonts w:ascii="Arial" w:eastAsia="SimSun" w:hAnsi="Arial" w:cs="Arial"/>
          <w:lang w:val="ru-RU" w:eastAsia="zh-CN"/>
        </w:rPr>
      </w:pPr>
      <w:r>
        <w:rPr>
          <w:rFonts w:ascii="Arial" w:eastAsia="SimSun" w:hAnsi="Arial" w:cs="Arial"/>
          <w:lang w:val="ru-RU" w:eastAsia="zh-CN"/>
        </w:rPr>
        <w:br w:type="page"/>
      </w:r>
    </w:p>
    <w:p w:rsidR="00602E0F" w:rsidRPr="00815536" w:rsidRDefault="00602E0F" w:rsidP="00602E0F">
      <w:pPr>
        <w:spacing w:after="0" w:line="240" w:lineRule="auto"/>
        <w:rPr>
          <w:rFonts w:ascii="Arial" w:eastAsia="SimSun" w:hAnsi="Arial" w:cs="Arial"/>
          <w:lang w:eastAsia="zh-CN"/>
        </w:rPr>
      </w:pPr>
      <w:r w:rsidRPr="00815536">
        <w:rPr>
          <w:rFonts w:ascii="Arial" w:eastAsia="SimSun" w:hAnsi="Arial" w:cs="Arial"/>
          <w:i/>
          <w:lang w:val="ru-RU" w:eastAsia="zh-CN"/>
        </w:rPr>
        <w:lastRenderedPageBreak/>
        <w:t>Деятельность Фонда</w:t>
      </w:r>
    </w:p>
    <w:p w:rsidR="00602E0F" w:rsidRPr="00815536" w:rsidRDefault="00602E0F" w:rsidP="00FE371A">
      <w:pPr>
        <w:spacing w:after="0" w:line="240" w:lineRule="auto"/>
        <w:rPr>
          <w:rFonts w:ascii="Arial" w:eastAsia="SimSun" w:hAnsi="Arial" w:cs="Arial"/>
          <w:lang w:eastAsia="zh-CN"/>
        </w:rPr>
      </w:pPr>
    </w:p>
    <w:p w:rsidR="00602E0F" w:rsidRPr="00815536" w:rsidRDefault="00683CC7" w:rsidP="00602E0F">
      <w:pPr>
        <w:numPr>
          <w:ilvl w:val="0"/>
          <w:numId w:val="1"/>
        </w:numPr>
        <w:tabs>
          <w:tab w:val="clear" w:pos="3305"/>
        </w:tabs>
        <w:spacing w:after="0" w:line="240" w:lineRule="auto"/>
        <w:ind w:left="540" w:hanging="540"/>
        <w:rPr>
          <w:rFonts w:ascii="Arial" w:eastAsia="SimSun" w:hAnsi="Arial" w:cs="Arial"/>
          <w:lang w:eastAsia="zh-CN"/>
        </w:rPr>
      </w:pPr>
      <w:r w:rsidRPr="00683CC7">
        <w:rPr>
          <w:rFonts w:ascii="Arial" w:eastAsia="SimSun" w:hAnsi="Arial" w:cs="Arial"/>
          <w:b/>
          <w:lang w:val="ru-RU" w:eastAsia="zh-CN"/>
        </w:rPr>
        <w:t>Транспарентность</w:t>
      </w:r>
    </w:p>
    <w:p w:rsidR="00602E0F" w:rsidRPr="00815536" w:rsidRDefault="00602E0F" w:rsidP="00FE371A">
      <w:pPr>
        <w:spacing w:after="0" w:line="240" w:lineRule="auto"/>
        <w:rPr>
          <w:rFonts w:ascii="Arial" w:eastAsia="SimSun" w:hAnsi="Arial" w:cs="Arial"/>
          <w:lang w:eastAsia="zh-CN"/>
        </w:rPr>
      </w:pPr>
    </w:p>
    <w:p w:rsidR="00602E0F" w:rsidRPr="00815536" w:rsidRDefault="00602E0F" w:rsidP="00602E0F">
      <w:pPr>
        <w:numPr>
          <w:ilvl w:val="1"/>
          <w:numId w:val="15"/>
        </w:numPr>
        <w:tabs>
          <w:tab w:val="num" w:pos="567"/>
        </w:tabs>
        <w:spacing w:after="0" w:line="240" w:lineRule="auto"/>
        <w:rPr>
          <w:rFonts w:ascii="Arial" w:eastAsia="SimSun" w:hAnsi="Arial" w:cs="Arial"/>
          <w:lang w:val="ru-RU" w:eastAsia="zh-CN"/>
        </w:rPr>
      </w:pPr>
      <w:r w:rsidRPr="00815536">
        <w:rPr>
          <w:rFonts w:ascii="Arial" w:eastAsia="SimSun" w:hAnsi="Arial" w:cs="Arial"/>
          <w:lang w:val="ru-RU" w:eastAsia="zh-CN"/>
        </w:rPr>
        <w:t>Список доноров и сумма добровольных взносов, финансовое положение Фонда, список кандидатов на финансовую поддержку и список финансируемых участников с указанием суммы, израсходованной на каждого из них, сообщаются участникам на каждой сессии МКГР в виде официальной информационной записки</w:t>
      </w:r>
      <w:r w:rsidR="00EF6CE6">
        <w:rPr>
          <w:rStyle w:val="FootnoteReference"/>
          <w:rFonts w:ascii="Arial" w:eastAsia="SimSun" w:hAnsi="Arial"/>
          <w:lang w:val="ru-RU" w:eastAsia="zh-CN"/>
        </w:rPr>
        <w:footnoteReference w:id="4"/>
      </w:r>
      <w:r w:rsidRPr="00815536">
        <w:rPr>
          <w:rFonts w:ascii="Arial" w:eastAsia="SimSun" w:hAnsi="Arial" w:cs="Arial"/>
          <w:lang w:val="ru-RU" w:eastAsia="zh-CN"/>
        </w:rPr>
        <w:t>;</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numPr>
          <w:ilvl w:val="1"/>
          <w:numId w:val="15"/>
        </w:numPr>
        <w:tabs>
          <w:tab w:val="num" w:pos="567"/>
        </w:tabs>
        <w:spacing w:after="0" w:line="240" w:lineRule="auto"/>
        <w:rPr>
          <w:rFonts w:ascii="Arial" w:eastAsia="SimSun" w:hAnsi="Arial" w:cs="Arial"/>
          <w:lang w:val="ru-RU" w:eastAsia="zh-CN"/>
        </w:rPr>
      </w:pPr>
      <w:r w:rsidRPr="00815536">
        <w:rPr>
          <w:rFonts w:ascii="Arial" w:eastAsia="SimSun" w:hAnsi="Arial" w:cs="Arial"/>
          <w:lang w:val="ru-RU" w:eastAsia="zh-CN"/>
        </w:rPr>
        <w:t>девять членов Консультативного совета Фонда, который отбирает кандидатов на получение финансирования, выбираются на пленарном заседании МКГР по предложению Председателя.  Их мандат практически истекает по окончанию сессии МКГР, которая избрала их;</w:t>
      </w:r>
      <w:r w:rsidR="00FE371A" w:rsidRPr="00815536">
        <w:rPr>
          <w:rFonts w:ascii="Arial" w:eastAsia="SimSun" w:hAnsi="Arial" w:cs="Arial"/>
          <w:lang w:val="ru-RU" w:eastAsia="zh-CN"/>
        </w:rPr>
        <w:t xml:space="preserve"> </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numPr>
          <w:ilvl w:val="1"/>
          <w:numId w:val="15"/>
        </w:numPr>
        <w:tabs>
          <w:tab w:val="num" w:pos="567"/>
        </w:tabs>
        <w:spacing w:after="0" w:line="240" w:lineRule="auto"/>
        <w:rPr>
          <w:rFonts w:ascii="Arial" w:eastAsia="SimSun" w:hAnsi="Arial" w:cs="Arial"/>
          <w:lang w:val="ru-RU" w:eastAsia="zh-CN"/>
        </w:rPr>
      </w:pPr>
      <w:r w:rsidRPr="00815536">
        <w:rPr>
          <w:rFonts w:ascii="Arial" w:eastAsia="SimSun" w:hAnsi="Arial" w:cs="Arial"/>
          <w:lang w:val="ru-RU" w:eastAsia="zh-CN"/>
        </w:rPr>
        <w:t>критерии финансирования, включая критерии географического равновесия, а также условия, регулирующие финансовую поддержку Фондом, четко прописаны в правилах Фонда;</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numPr>
          <w:ilvl w:val="1"/>
          <w:numId w:val="15"/>
        </w:numPr>
        <w:tabs>
          <w:tab w:val="num" w:pos="567"/>
        </w:tabs>
        <w:spacing w:after="0" w:line="240" w:lineRule="auto"/>
        <w:rPr>
          <w:rFonts w:ascii="Arial" w:eastAsia="SimSun" w:hAnsi="Arial" w:cs="Arial"/>
          <w:lang w:val="ru-RU" w:eastAsia="zh-CN"/>
        </w:rPr>
      </w:pPr>
      <w:r w:rsidRPr="00815536">
        <w:rPr>
          <w:rFonts w:ascii="Arial" w:eastAsia="SimSun" w:hAnsi="Arial" w:cs="Arial"/>
          <w:lang w:val="ru-RU" w:eastAsia="zh-CN"/>
        </w:rPr>
        <w:t>Консультативный совет Фонда утверждает официальный отчет в конце каждого своего заседания;  содержание отчета направляется Генеральному директору ВОИС, который в оперативном порядке доводит его до св</w:t>
      </w:r>
      <w:r w:rsidR="00EF6CE6">
        <w:rPr>
          <w:rFonts w:ascii="Arial" w:eastAsia="SimSun" w:hAnsi="Arial" w:cs="Arial"/>
          <w:lang w:val="ru-RU" w:eastAsia="zh-CN"/>
        </w:rPr>
        <w:t>едения МКГР в виде официальной и</w:t>
      </w:r>
      <w:r w:rsidRPr="00815536">
        <w:rPr>
          <w:rFonts w:ascii="Arial" w:eastAsia="SimSun" w:hAnsi="Arial" w:cs="Arial"/>
          <w:lang w:val="ru-RU" w:eastAsia="zh-CN"/>
        </w:rPr>
        <w:t>нформационной записки</w:t>
      </w:r>
      <w:r w:rsidR="00EF6CE6">
        <w:rPr>
          <w:rStyle w:val="FootnoteReference"/>
          <w:rFonts w:ascii="Arial" w:eastAsia="SimSun" w:hAnsi="Arial"/>
          <w:lang w:val="ru-RU" w:eastAsia="zh-CN"/>
        </w:rPr>
        <w:footnoteReference w:id="5"/>
      </w:r>
      <w:r w:rsidRPr="00815536">
        <w:rPr>
          <w:rFonts w:ascii="Arial" w:eastAsia="SimSun" w:hAnsi="Arial" w:cs="Arial"/>
          <w:lang w:val="ru-RU" w:eastAsia="zh-CN"/>
        </w:rPr>
        <w:t>.</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numPr>
          <w:ilvl w:val="0"/>
          <w:numId w:val="2"/>
        </w:numPr>
        <w:tabs>
          <w:tab w:val="clear" w:pos="3195"/>
        </w:tabs>
        <w:spacing w:after="0" w:line="240" w:lineRule="auto"/>
        <w:ind w:left="540" w:hanging="540"/>
        <w:rPr>
          <w:rFonts w:ascii="Arial" w:eastAsia="SimSun" w:hAnsi="Arial" w:cs="Arial"/>
          <w:lang w:eastAsia="zh-CN"/>
        </w:rPr>
      </w:pPr>
      <w:r w:rsidRPr="00815536">
        <w:rPr>
          <w:rFonts w:ascii="Arial" w:eastAsia="SimSun" w:hAnsi="Arial" w:cs="Arial"/>
          <w:b/>
          <w:lang w:val="ru-RU" w:eastAsia="zh-CN"/>
        </w:rPr>
        <w:t>Независимость и всеобъемлющий характер</w:t>
      </w:r>
    </w:p>
    <w:p w:rsidR="00602E0F" w:rsidRPr="00815536" w:rsidRDefault="00602E0F" w:rsidP="00FE371A">
      <w:pPr>
        <w:spacing w:after="0" w:line="240" w:lineRule="auto"/>
        <w:rPr>
          <w:rFonts w:ascii="Arial" w:eastAsia="SimSun" w:hAnsi="Arial" w:cs="Arial"/>
          <w:lang w:eastAsia="zh-CN"/>
        </w:rPr>
      </w:pPr>
    </w:p>
    <w:p w:rsidR="00602E0F" w:rsidRPr="00815536" w:rsidRDefault="00602E0F" w:rsidP="00602E0F">
      <w:pPr>
        <w:numPr>
          <w:ilvl w:val="1"/>
          <w:numId w:val="15"/>
        </w:numPr>
        <w:tabs>
          <w:tab w:val="num" w:pos="567"/>
        </w:tabs>
        <w:spacing w:after="0" w:line="240" w:lineRule="auto"/>
        <w:rPr>
          <w:rFonts w:ascii="Arial" w:eastAsia="SimSun" w:hAnsi="Arial" w:cs="Arial"/>
          <w:lang w:val="ru-RU" w:eastAsia="zh-CN"/>
        </w:rPr>
      </w:pPr>
      <w:r w:rsidRPr="00815536">
        <w:rPr>
          <w:rFonts w:ascii="Arial" w:eastAsia="SimSun" w:hAnsi="Arial" w:cs="Arial"/>
          <w:lang w:val="ru-RU" w:eastAsia="zh-CN"/>
        </w:rPr>
        <w:t>Девять членов Консультативного совета Фонда осуществляют свои функции независимо и принимают свои решения от своего собственного имени;</w:t>
      </w:r>
      <w:r w:rsidR="00FE371A" w:rsidRPr="00815536">
        <w:rPr>
          <w:rFonts w:ascii="Arial" w:eastAsia="SimSun" w:hAnsi="Arial" w:cs="Arial"/>
          <w:lang w:val="ru-RU" w:eastAsia="zh-CN"/>
        </w:rPr>
        <w:t xml:space="preserve"> </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numPr>
          <w:ilvl w:val="1"/>
          <w:numId w:val="15"/>
        </w:numPr>
        <w:tabs>
          <w:tab w:val="num" w:pos="567"/>
        </w:tabs>
        <w:spacing w:after="0" w:line="240" w:lineRule="auto"/>
        <w:rPr>
          <w:rFonts w:ascii="Arial" w:eastAsia="SimSun" w:hAnsi="Arial" w:cs="Arial"/>
          <w:lang w:val="ru-RU" w:eastAsia="zh-CN"/>
        </w:rPr>
      </w:pPr>
      <w:r w:rsidRPr="00815536">
        <w:rPr>
          <w:rFonts w:ascii="Arial" w:eastAsia="SimSun" w:hAnsi="Arial" w:cs="Arial"/>
          <w:lang w:val="ru-RU" w:eastAsia="zh-CN"/>
        </w:rPr>
        <w:t>кандидаты на финансирование должны представить документы в поддержку их заявок, практически в виде бланка заявки и автобиографии, которые облегчают рассмотрение их заявки на основе критериев предоставления финансовой поддержки;</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numPr>
          <w:ilvl w:val="1"/>
          <w:numId w:val="15"/>
        </w:numPr>
        <w:tabs>
          <w:tab w:val="num" w:pos="567"/>
        </w:tabs>
        <w:spacing w:after="0" w:line="240" w:lineRule="auto"/>
        <w:rPr>
          <w:rFonts w:ascii="Arial" w:eastAsia="SimSun" w:hAnsi="Arial" w:cs="Arial"/>
          <w:lang w:val="ru-RU" w:eastAsia="zh-CN"/>
        </w:rPr>
      </w:pPr>
      <w:r w:rsidRPr="00815536">
        <w:rPr>
          <w:rFonts w:ascii="Arial" w:eastAsia="SimSun" w:hAnsi="Arial" w:cs="Arial"/>
          <w:lang w:val="ru-RU" w:eastAsia="zh-CN"/>
        </w:rPr>
        <w:t>рекомендации Консультативного совета являются обязательными для Секретариата ВОИС, который только предоставляет необходимую административную поддержку и реализует эти рекомендации в строгом соответствии с правилами Фонда; и</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numPr>
          <w:ilvl w:val="1"/>
          <w:numId w:val="15"/>
        </w:numPr>
        <w:tabs>
          <w:tab w:val="num" w:pos="567"/>
        </w:tabs>
        <w:spacing w:after="0" w:line="240" w:lineRule="auto"/>
        <w:rPr>
          <w:rFonts w:ascii="Arial" w:eastAsia="SimSun" w:hAnsi="Arial" w:cs="Arial"/>
          <w:lang w:val="ru-RU" w:eastAsia="zh-CN"/>
        </w:rPr>
      </w:pPr>
      <w:r w:rsidRPr="00815536">
        <w:rPr>
          <w:rFonts w:ascii="Arial" w:eastAsia="SimSun" w:hAnsi="Arial" w:cs="Arial"/>
          <w:lang w:val="ru-RU" w:eastAsia="zh-CN"/>
        </w:rPr>
        <w:t>три члена Консультативного совета выбираются из состава аккредитованных наблюдателей, представляющих одну или несколько коренных или местных общин.</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numPr>
          <w:ilvl w:val="0"/>
          <w:numId w:val="3"/>
        </w:numPr>
        <w:tabs>
          <w:tab w:val="clear" w:pos="3195"/>
        </w:tabs>
        <w:spacing w:after="0" w:line="240" w:lineRule="auto"/>
        <w:ind w:left="540" w:hanging="540"/>
        <w:rPr>
          <w:rFonts w:ascii="Arial" w:eastAsia="SimSun" w:hAnsi="Arial" w:cs="Arial"/>
          <w:lang w:val="ru-RU" w:eastAsia="zh-CN"/>
        </w:rPr>
      </w:pPr>
      <w:r w:rsidRPr="00815536">
        <w:rPr>
          <w:rFonts w:ascii="Arial" w:eastAsia="SimSun" w:hAnsi="Arial" w:cs="Arial"/>
          <w:b/>
          <w:lang w:val="ru-RU" w:eastAsia="zh-CN"/>
        </w:rPr>
        <w:t>Эффективность:  отсутствие вычетов из Фонда на административные расходы</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numPr>
          <w:ilvl w:val="1"/>
          <w:numId w:val="15"/>
        </w:numPr>
        <w:tabs>
          <w:tab w:val="num" w:pos="567"/>
        </w:tabs>
        <w:spacing w:after="0" w:line="240" w:lineRule="auto"/>
        <w:rPr>
          <w:rFonts w:ascii="Arial" w:eastAsia="SimSun" w:hAnsi="Arial" w:cs="Arial"/>
          <w:lang w:val="ru-RU" w:eastAsia="zh-CN"/>
        </w:rPr>
      </w:pPr>
      <w:r w:rsidRPr="00815536">
        <w:rPr>
          <w:rFonts w:ascii="Arial" w:eastAsia="SimSun" w:hAnsi="Arial" w:cs="Arial"/>
          <w:lang w:val="ru-RU" w:eastAsia="zh-CN"/>
        </w:rPr>
        <w:t xml:space="preserve">Члены Консультативного совета встречаются накануне сессии </w:t>
      </w:r>
      <w:r w:rsidR="00EF6CE6">
        <w:rPr>
          <w:rFonts w:ascii="Arial" w:eastAsia="SimSun" w:hAnsi="Arial" w:cs="Arial"/>
          <w:lang w:val="ru-RU" w:eastAsia="zh-CN"/>
        </w:rPr>
        <w:t xml:space="preserve">МКГР, в которой они участвуют. </w:t>
      </w:r>
      <w:r w:rsidRPr="00815536">
        <w:rPr>
          <w:rFonts w:ascii="Arial" w:eastAsia="SimSun" w:hAnsi="Arial" w:cs="Arial"/>
          <w:lang w:val="ru-RU" w:eastAsia="zh-CN"/>
        </w:rPr>
        <w:t xml:space="preserve"> Они не получают оплату или компенсацию за выполнение своих задач;</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numPr>
          <w:ilvl w:val="1"/>
          <w:numId w:val="15"/>
        </w:numPr>
        <w:tabs>
          <w:tab w:val="num" w:pos="567"/>
        </w:tabs>
        <w:spacing w:after="0" w:line="240" w:lineRule="auto"/>
        <w:rPr>
          <w:rFonts w:ascii="Arial" w:eastAsia="SimSun" w:hAnsi="Arial" w:cs="Arial"/>
          <w:lang w:val="ru-RU" w:eastAsia="zh-CN"/>
        </w:rPr>
      </w:pPr>
      <w:r w:rsidRPr="00815536">
        <w:rPr>
          <w:rFonts w:ascii="Arial" w:eastAsia="SimSun" w:hAnsi="Arial" w:cs="Arial"/>
          <w:lang w:val="ru-RU" w:eastAsia="zh-CN"/>
        </w:rPr>
        <w:t>Консультативный совет должен завершить свои обсуждения до конца сессии, в ходе которой он заседает;</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numPr>
          <w:ilvl w:val="1"/>
          <w:numId w:val="15"/>
        </w:numPr>
        <w:tabs>
          <w:tab w:val="num" w:pos="567"/>
        </w:tabs>
        <w:spacing w:after="0" w:line="240" w:lineRule="auto"/>
        <w:rPr>
          <w:rFonts w:ascii="Arial" w:eastAsia="SimSun" w:hAnsi="Arial" w:cs="Arial"/>
          <w:lang w:val="ru-RU" w:eastAsia="zh-CN"/>
        </w:rPr>
      </w:pPr>
      <w:r w:rsidRPr="00815536">
        <w:rPr>
          <w:rFonts w:ascii="Arial" w:eastAsia="SimSun" w:hAnsi="Arial" w:cs="Arial"/>
          <w:lang w:val="ru-RU" w:eastAsia="zh-CN"/>
        </w:rPr>
        <w:t>Секретариату ВОИС не разрешается заимствовать средства Фонда для покрытия любых административных расходов; и</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numPr>
          <w:ilvl w:val="1"/>
          <w:numId w:val="15"/>
        </w:numPr>
        <w:tabs>
          <w:tab w:val="num" w:pos="567"/>
        </w:tabs>
        <w:spacing w:after="0" w:line="240" w:lineRule="auto"/>
        <w:rPr>
          <w:rFonts w:ascii="Arial" w:eastAsia="SimSun" w:hAnsi="Arial" w:cs="Arial"/>
          <w:lang w:val="ru-RU" w:eastAsia="zh-CN"/>
        </w:rPr>
      </w:pPr>
      <w:r w:rsidRPr="00815536">
        <w:rPr>
          <w:rFonts w:ascii="Arial" w:eastAsia="SimSun" w:hAnsi="Arial" w:cs="Arial"/>
          <w:lang w:val="ru-RU" w:eastAsia="zh-CN"/>
        </w:rPr>
        <w:t>специальное положение в правилах Фонда направлено на сохранение административных расходов на самом минимальном уровне.</w:t>
      </w:r>
    </w:p>
    <w:p w:rsidR="00313ABA" w:rsidRDefault="00313ABA">
      <w:pPr>
        <w:rPr>
          <w:rFonts w:ascii="Arial" w:eastAsia="SimSun" w:hAnsi="Arial" w:cs="Arial"/>
          <w:lang w:val="ru-RU" w:eastAsia="zh-CN"/>
        </w:rPr>
      </w:pPr>
    </w:p>
    <w:p w:rsidR="00602E0F" w:rsidRPr="00815536" w:rsidRDefault="00683CC7" w:rsidP="00FD0B5F">
      <w:pPr>
        <w:spacing w:after="0" w:line="240" w:lineRule="auto"/>
        <w:rPr>
          <w:rFonts w:ascii="Arial" w:eastAsia="SimSun" w:hAnsi="Arial" w:cs="Arial"/>
          <w:i/>
          <w:lang w:val="ru-RU" w:eastAsia="zh-CN"/>
        </w:rPr>
      </w:pPr>
      <w:r>
        <w:rPr>
          <w:rFonts w:ascii="Arial" w:eastAsia="SimSun" w:hAnsi="Arial" w:cs="Arial"/>
          <w:b/>
          <w:i/>
          <w:lang w:val="ru-RU" w:eastAsia="zh-CN"/>
        </w:rPr>
        <w:t>Результаты</w:t>
      </w:r>
      <w:r w:rsidR="00FD0B5F" w:rsidRPr="00815536">
        <w:rPr>
          <w:rFonts w:ascii="Arial" w:eastAsia="SimSun" w:hAnsi="Arial" w:cs="Arial"/>
          <w:i/>
          <w:lang w:val="ru-RU" w:eastAsia="zh-CN"/>
        </w:rPr>
        <w:t xml:space="preserve"> (</w:t>
      </w:r>
      <w:r>
        <w:rPr>
          <w:rFonts w:ascii="Arial" w:eastAsia="SimSun" w:hAnsi="Arial" w:cs="Arial"/>
          <w:i/>
          <w:lang w:val="ru-RU" w:eastAsia="zh-CN"/>
        </w:rPr>
        <w:t>апрель</w:t>
      </w:r>
      <w:r w:rsidR="00FD0B5F" w:rsidRPr="00815536">
        <w:rPr>
          <w:rFonts w:ascii="Arial" w:eastAsia="SimSun" w:hAnsi="Arial" w:cs="Arial"/>
          <w:i/>
          <w:lang w:val="ru-RU" w:eastAsia="zh-CN"/>
        </w:rPr>
        <w:t xml:space="preserve"> 2006</w:t>
      </w:r>
      <w:r>
        <w:rPr>
          <w:rFonts w:ascii="Arial" w:eastAsia="SimSun" w:hAnsi="Arial" w:cs="Arial"/>
          <w:i/>
          <w:lang w:val="ru-RU" w:eastAsia="zh-CN"/>
        </w:rPr>
        <w:t> г.</w:t>
      </w:r>
      <w:r w:rsidR="00FD0B5F" w:rsidRPr="00815536">
        <w:rPr>
          <w:rFonts w:ascii="Arial" w:eastAsia="SimSun" w:hAnsi="Arial" w:cs="Arial"/>
          <w:i/>
          <w:lang w:val="ru-RU" w:eastAsia="zh-CN"/>
        </w:rPr>
        <w:t xml:space="preserve"> – </w:t>
      </w:r>
      <w:r w:rsidR="003B12BF">
        <w:rPr>
          <w:rFonts w:ascii="Arial" w:eastAsia="SimSun" w:hAnsi="Arial" w:cs="Arial"/>
          <w:i/>
          <w:lang w:val="ru-RU" w:eastAsia="zh-CN"/>
        </w:rPr>
        <w:t>2</w:t>
      </w:r>
      <w:r w:rsidR="0037752A">
        <w:rPr>
          <w:rFonts w:ascii="Arial" w:eastAsia="SimSun" w:hAnsi="Arial" w:cs="Arial"/>
          <w:i/>
          <w:lang w:val="ru-RU" w:eastAsia="zh-CN"/>
        </w:rPr>
        <w:t>7</w:t>
      </w:r>
      <w:r>
        <w:rPr>
          <w:rFonts w:ascii="Arial" w:eastAsia="SimSun" w:hAnsi="Arial" w:cs="Arial"/>
          <w:i/>
          <w:lang w:val="ru-RU" w:eastAsia="zh-CN"/>
        </w:rPr>
        <w:t> </w:t>
      </w:r>
      <w:r w:rsidR="0037752A">
        <w:rPr>
          <w:rFonts w:ascii="Arial" w:eastAsia="SimSun" w:hAnsi="Arial" w:cs="Arial"/>
          <w:i/>
          <w:lang w:val="ru-RU" w:eastAsia="zh-CN"/>
        </w:rPr>
        <w:t>октября</w:t>
      </w:r>
      <w:r w:rsidR="00321283">
        <w:rPr>
          <w:rFonts w:ascii="Arial" w:eastAsia="SimSun" w:hAnsi="Arial" w:cs="Arial"/>
          <w:i/>
          <w:lang w:val="ru-RU" w:eastAsia="zh-CN"/>
        </w:rPr>
        <w:t xml:space="preserve"> </w:t>
      </w:r>
      <w:r w:rsidR="00A536C4" w:rsidRPr="00815536">
        <w:rPr>
          <w:rFonts w:ascii="Arial" w:eastAsia="SimSun" w:hAnsi="Arial" w:cs="Arial"/>
          <w:i/>
          <w:lang w:val="ru-RU" w:eastAsia="zh-CN"/>
        </w:rPr>
        <w:t>201</w:t>
      </w:r>
      <w:r w:rsidR="00321283">
        <w:rPr>
          <w:rFonts w:ascii="Arial" w:eastAsia="SimSun" w:hAnsi="Arial" w:cs="Arial"/>
          <w:i/>
          <w:lang w:val="ru-RU" w:eastAsia="zh-CN"/>
        </w:rPr>
        <w:t>6</w:t>
      </w:r>
      <w:r>
        <w:rPr>
          <w:rFonts w:ascii="Arial" w:eastAsia="SimSun" w:hAnsi="Arial" w:cs="Arial"/>
          <w:i/>
          <w:lang w:val="ru-RU" w:eastAsia="zh-CN"/>
        </w:rPr>
        <w:t> г.</w:t>
      </w:r>
      <w:r w:rsidR="00FD0B5F" w:rsidRPr="00815536">
        <w:rPr>
          <w:rFonts w:ascii="Arial" w:eastAsia="SimSun" w:hAnsi="Arial" w:cs="Arial"/>
          <w:i/>
          <w:lang w:val="ru-RU" w:eastAsia="zh-CN"/>
        </w:rPr>
        <w:t>)</w:t>
      </w:r>
    </w:p>
    <w:p w:rsidR="00602E0F" w:rsidRPr="00815536" w:rsidRDefault="00602E0F" w:rsidP="00FD0B5F">
      <w:pPr>
        <w:spacing w:after="0" w:line="240" w:lineRule="auto"/>
        <w:rPr>
          <w:rFonts w:ascii="Arial" w:eastAsia="SimSun" w:hAnsi="Arial" w:cs="Arial"/>
          <w:i/>
          <w:lang w:val="ru-RU" w:eastAsia="zh-CN"/>
        </w:rPr>
      </w:pPr>
    </w:p>
    <w:p w:rsidR="00602E0F" w:rsidRPr="00815536" w:rsidRDefault="003B12BF" w:rsidP="00602E0F">
      <w:pPr>
        <w:spacing w:after="0" w:line="240" w:lineRule="auto"/>
        <w:ind w:left="720"/>
        <w:rPr>
          <w:rFonts w:ascii="Arial" w:eastAsia="SimSun" w:hAnsi="Arial" w:cs="Arial"/>
          <w:lang w:val="ru-RU" w:eastAsia="zh-CN"/>
        </w:rPr>
      </w:pPr>
      <w:r>
        <w:rPr>
          <w:rFonts w:ascii="Arial" w:eastAsia="SimSun" w:hAnsi="Arial" w:cs="Arial"/>
          <w:lang w:val="ru-RU" w:eastAsia="zh-CN"/>
        </w:rPr>
        <w:t xml:space="preserve">За время проведения </w:t>
      </w:r>
      <w:r w:rsidR="00602E0F" w:rsidRPr="00815536">
        <w:rPr>
          <w:rFonts w:ascii="Arial" w:eastAsia="SimSun" w:hAnsi="Arial" w:cs="Arial"/>
          <w:lang w:val="ru-RU" w:eastAsia="zh-CN"/>
        </w:rPr>
        <w:t>2</w:t>
      </w:r>
      <w:r w:rsidR="0037752A">
        <w:rPr>
          <w:rFonts w:ascii="Arial" w:eastAsia="SimSun" w:hAnsi="Arial" w:cs="Arial"/>
          <w:lang w:val="ru-RU" w:eastAsia="zh-CN"/>
        </w:rPr>
        <w:t>3</w:t>
      </w:r>
      <w:r>
        <w:rPr>
          <w:rFonts w:ascii="Arial" w:eastAsia="SimSun" w:hAnsi="Arial" w:cs="Arial"/>
          <w:lang w:val="ru-RU" w:eastAsia="zh-CN"/>
        </w:rPr>
        <w:t xml:space="preserve">-х </w:t>
      </w:r>
      <w:r w:rsidR="00602E0F" w:rsidRPr="00815536">
        <w:rPr>
          <w:rFonts w:ascii="Arial" w:eastAsia="SimSun" w:hAnsi="Arial" w:cs="Arial"/>
          <w:lang w:val="ru-RU" w:eastAsia="zh-CN"/>
        </w:rPr>
        <w:t>заседани</w:t>
      </w:r>
      <w:r>
        <w:rPr>
          <w:rFonts w:ascii="Arial" w:eastAsia="SimSun" w:hAnsi="Arial" w:cs="Arial"/>
          <w:lang w:val="ru-RU" w:eastAsia="zh-CN"/>
        </w:rPr>
        <w:t>й</w:t>
      </w:r>
      <w:r w:rsidR="00602E0F" w:rsidRPr="00815536">
        <w:rPr>
          <w:rFonts w:ascii="Arial" w:eastAsia="SimSun" w:hAnsi="Arial" w:cs="Arial"/>
          <w:lang w:val="ru-RU" w:eastAsia="zh-CN"/>
        </w:rPr>
        <w:t xml:space="preserve"> Консультативного совета Фонда было обработано в общей сложности 5</w:t>
      </w:r>
      <w:r w:rsidR="0037752A">
        <w:rPr>
          <w:rFonts w:ascii="Arial" w:eastAsia="SimSun" w:hAnsi="Arial" w:cs="Arial"/>
          <w:lang w:val="ru-RU" w:eastAsia="zh-CN"/>
        </w:rPr>
        <w:t>4</w:t>
      </w:r>
      <w:r>
        <w:rPr>
          <w:rFonts w:ascii="Arial" w:eastAsia="SimSun" w:hAnsi="Arial" w:cs="Arial"/>
          <w:lang w:val="ru-RU" w:eastAsia="zh-CN"/>
        </w:rPr>
        <w:t>3</w:t>
      </w:r>
      <w:r w:rsidR="0037752A">
        <w:rPr>
          <w:rFonts w:ascii="Arial" w:eastAsia="SimSun" w:hAnsi="Arial" w:cs="Arial"/>
          <w:lang w:val="ru-RU" w:eastAsia="zh-CN"/>
        </w:rPr>
        <w:t xml:space="preserve"> заявления</w:t>
      </w:r>
      <w:r w:rsidR="00EF6CE6">
        <w:rPr>
          <w:rStyle w:val="FootnoteReference"/>
          <w:rFonts w:ascii="Arial" w:eastAsia="SimSun" w:hAnsi="Arial"/>
          <w:lang w:val="ru-RU" w:eastAsia="zh-CN"/>
        </w:rPr>
        <w:footnoteReference w:id="6"/>
      </w:r>
      <w:r w:rsidR="00602E0F" w:rsidRPr="00815536">
        <w:rPr>
          <w:rFonts w:ascii="Arial" w:eastAsia="SimSun" w:hAnsi="Arial" w:cs="Arial"/>
          <w:lang w:val="ru-RU" w:eastAsia="zh-CN"/>
        </w:rPr>
        <w:t xml:space="preserve"> на финансирование </w:t>
      </w:r>
      <w:r>
        <w:rPr>
          <w:rFonts w:ascii="Arial" w:eastAsia="SimSun" w:hAnsi="Arial" w:cs="Arial"/>
          <w:lang w:val="ru-RU" w:eastAsia="zh-CN"/>
        </w:rPr>
        <w:t xml:space="preserve">участия в </w:t>
      </w:r>
      <w:r w:rsidR="00EF6CE6">
        <w:rPr>
          <w:rFonts w:ascii="Arial" w:eastAsia="SimSun" w:hAnsi="Arial" w:cs="Arial"/>
          <w:lang w:val="ru-RU" w:eastAsia="zh-CN"/>
        </w:rPr>
        <w:t>2</w:t>
      </w:r>
      <w:r w:rsidR="0037752A">
        <w:rPr>
          <w:rFonts w:ascii="Arial" w:eastAsia="SimSun" w:hAnsi="Arial" w:cs="Arial"/>
          <w:lang w:val="ru-RU" w:eastAsia="zh-CN"/>
        </w:rPr>
        <w:t>3</w:t>
      </w:r>
      <w:r w:rsidR="00EF6CE6">
        <w:rPr>
          <w:rFonts w:ascii="Arial" w:eastAsia="SimSun" w:hAnsi="Arial" w:cs="Arial"/>
          <w:lang w:val="ru-RU" w:eastAsia="zh-CN"/>
        </w:rPr>
        <w:t> </w:t>
      </w:r>
      <w:r w:rsidR="00602E0F" w:rsidRPr="00815536">
        <w:rPr>
          <w:rFonts w:ascii="Arial" w:eastAsia="SimSun" w:hAnsi="Arial" w:cs="Arial"/>
          <w:lang w:val="ru-RU" w:eastAsia="zh-CN"/>
        </w:rPr>
        <w:t>сесси</w:t>
      </w:r>
      <w:r>
        <w:rPr>
          <w:rFonts w:ascii="Arial" w:eastAsia="SimSun" w:hAnsi="Arial" w:cs="Arial"/>
          <w:lang w:val="ru-RU" w:eastAsia="zh-CN"/>
        </w:rPr>
        <w:t>ях</w:t>
      </w:r>
      <w:r w:rsidR="00602E0F" w:rsidRPr="00815536">
        <w:rPr>
          <w:rFonts w:ascii="Arial" w:eastAsia="SimSun" w:hAnsi="Arial" w:cs="Arial"/>
          <w:lang w:val="ru-RU" w:eastAsia="zh-CN"/>
        </w:rPr>
        <w:t xml:space="preserve"> МКГР (включая </w:t>
      </w:r>
      <w:r w:rsidR="00321283">
        <w:rPr>
          <w:rFonts w:ascii="Arial" w:eastAsia="SimSun" w:hAnsi="Arial" w:cs="Arial"/>
          <w:lang w:val="ru-RU" w:eastAsia="zh-CN"/>
        </w:rPr>
        <w:t>тридцат</w:t>
      </w:r>
      <w:r>
        <w:rPr>
          <w:rFonts w:ascii="Arial" w:eastAsia="SimSun" w:hAnsi="Arial" w:cs="Arial"/>
          <w:lang w:val="ru-RU" w:eastAsia="zh-CN"/>
        </w:rPr>
        <w:t xml:space="preserve">ь </w:t>
      </w:r>
      <w:r w:rsidR="0037752A">
        <w:rPr>
          <w:rFonts w:ascii="Arial" w:eastAsia="SimSun" w:hAnsi="Arial" w:cs="Arial"/>
          <w:lang w:val="ru-RU" w:eastAsia="zh-CN"/>
        </w:rPr>
        <w:t>вторую</w:t>
      </w:r>
      <w:r w:rsidR="00321283">
        <w:rPr>
          <w:rFonts w:ascii="Arial" w:eastAsia="SimSun" w:hAnsi="Arial" w:cs="Arial"/>
          <w:lang w:val="ru-RU" w:eastAsia="zh-CN"/>
        </w:rPr>
        <w:t xml:space="preserve"> </w:t>
      </w:r>
      <w:r w:rsidR="00602E0F" w:rsidRPr="00815536">
        <w:rPr>
          <w:rFonts w:ascii="Arial" w:eastAsia="SimSun" w:hAnsi="Arial" w:cs="Arial"/>
          <w:lang w:val="ru-RU" w:eastAsia="zh-CN"/>
        </w:rPr>
        <w:t>сессию) и двух заседани</w:t>
      </w:r>
      <w:r w:rsidR="00F902F7">
        <w:rPr>
          <w:rFonts w:ascii="Arial" w:eastAsia="SimSun" w:hAnsi="Arial" w:cs="Arial"/>
          <w:lang w:val="ru-RU" w:eastAsia="zh-CN"/>
        </w:rPr>
        <w:t>ях</w:t>
      </w:r>
      <w:r w:rsidR="00602E0F" w:rsidRPr="00815536">
        <w:rPr>
          <w:rFonts w:ascii="Arial" w:eastAsia="SimSun" w:hAnsi="Arial" w:cs="Arial"/>
          <w:lang w:val="ru-RU" w:eastAsia="zh-CN"/>
        </w:rPr>
        <w:t xml:space="preserve"> Межсессионной рабочей группы (МРГ).</w:t>
      </w:r>
    </w:p>
    <w:p w:rsidR="00602E0F" w:rsidRPr="00815536" w:rsidRDefault="00602E0F" w:rsidP="00FD0B5F">
      <w:pPr>
        <w:spacing w:after="0" w:line="240" w:lineRule="auto"/>
        <w:ind w:left="720"/>
        <w:rPr>
          <w:rFonts w:ascii="Arial" w:eastAsia="SimSun" w:hAnsi="Arial" w:cs="Arial"/>
          <w:lang w:val="ru-RU" w:eastAsia="zh-CN"/>
        </w:rPr>
      </w:pPr>
    </w:p>
    <w:p w:rsidR="00602E0F" w:rsidRPr="00B9629A" w:rsidRDefault="003B12BF" w:rsidP="00602E0F">
      <w:pPr>
        <w:spacing w:after="0" w:line="240" w:lineRule="auto"/>
        <w:ind w:left="720"/>
        <w:rPr>
          <w:rFonts w:ascii="Arial" w:eastAsia="SimSun" w:hAnsi="Arial" w:cs="Arial"/>
          <w:lang w:val="ru-RU" w:eastAsia="zh-CN"/>
        </w:rPr>
      </w:pPr>
      <w:r>
        <w:rPr>
          <w:rFonts w:ascii="Arial" w:eastAsia="SimSun" w:hAnsi="Arial" w:cs="Arial"/>
          <w:lang w:val="ru-RU" w:eastAsia="zh-CN"/>
        </w:rPr>
        <w:t xml:space="preserve">В общей сложности </w:t>
      </w:r>
      <w:r w:rsidR="00602E0F" w:rsidRPr="00815536">
        <w:rPr>
          <w:rFonts w:ascii="Arial" w:eastAsia="SimSun" w:hAnsi="Arial" w:cs="Arial"/>
          <w:lang w:val="ru-RU" w:eastAsia="zh-CN"/>
        </w:rPr>
        <w:t xml:space="preserve">Консультативный совет рекомендовал </w:t>
      </w:r>
      <w:r w:rsidR="009354F3">
        <w:rPr>
          <w:rFonts w:ascii="Arial" w:eastAsia="SimSun" w:hAnsi="Arial" w:cs="Arial"/>
          <w:lang w:val="ru-RU" w:eastAsia="zh-CN"/>
        </w:rPr>
        <w:t>удовлетворить</w:t>
      </w:r>
      <w:r w:rsidR="00602E0F" w:rsidRPr="00815536">
        <w:rPr>
          <w:rFonts w:ascii="Arial" w:eastAsia="SimSun" w:hAnsi="Arial" w:cs="Arial"/>
          <w:lang w:val="ru-RU" w:eastAsia="zh-CN"/>
        </w:rPr>
        <w:t xml:space="preserve"> 1</w:t>
      </w:r>
      <w:r>
        <w:rPr>
          <w:rFonts w:ascii="Arial" w:eastAsia="SimSun" w:hAnsi="Arial" w:cs="Arial"/>
          <w:lang w:val="ru-RU" w:eastAsia="zh-CN"/>
        </w:rPr>
        <w:t>7</w:t>
      </w:r>
      <w:r w:rsidR="00F902F7">
        <w:rPr>
          <w:rFonts w:ascii="Arial" w:eastAsia="SimSun" w:hAnsi="Arial" w:cs="Arial"/>
          <w:lang w:val="ru-RU" w:eastAsia="zh-CN"/>
        </w:rPr>
        <w:t>7</w:t>
      </w:r>
      <w:r w:rsidR="00602E0F" w:rsidRPr="00815536">
        <w:rPr>
          <w:rFonts w:ascii="Arial" w:eastAsia="SimSun" w:hAnsi="Arial" w:cs="Arial"/>
          <w:lang w:val="ru-RU" w:eastAsia="zh-CN"/>
        </w:rPr>
        <w:t> заявлени</w:t>
      </w:r>
      <w:r w:rsidR="00F902F7">
        <w:rPr>
          <w:rFonts w:ascii="Arial" w:eastAsia="SimSun" w:hAnsi="Arial" w:cs="Arial"/>
          <w:lang w:val="ru-RU" w:eastAsia="zh-CN"/>
        </w:rPr>
        <w:t>й</w:t>
      </w:r>
      <w:r w:rsidR="00602E0F" w:rsidRPr="00815536">
        <w:rPr>
          <w:rFonts w:ascii="Arial" w:eastAsia="SimSun" w:hAnsi="Arial" w:cs="Arial"/>
          <w:lang w:val="ru-RU" w:eastAsia="zh-CN"/>
        </w:rPr>
        <w:t xml:space="preserve"> </w:t>
      </w:r>
      <w:r>
        <w:rPr>
          <w:rFonts w:ascii="Arial" w:eastAsia="SimSun" w:hAnsi="Arial" w:cs="Arial"/>
          <w:lang w:val="ru-RU" w:eastAsia="zh-CN"/>
        </w:rPr>
        <w:t xml:space="preserve">на финансирование </w:t>
      </w:r>
      <w:r w:rsidR="00321283">
        <w:rPr>
          <w:rFonts w:ascii="Arial" w:eastAsia="SimSun" w:hAnsi="Arial" w:cs="Arial"/>
          <w:lang w:val="ru-RU" w:eastAsia="zh-CN"/>
        </w:rPr>
        <w:t>участи</w:t>
      </w:r>
      <w:r>
        <w:rPr>
          <w:rFonts w:ascii="Arial" w:eastAsia="SimSun" w:hAnsi="Arial" w:cs="Arial"/>
          <w:lang w:val="ru-RU" w:eastAsia="zh-CN"/>
        </w:rPr>
        <w:t>я</w:t>
      </w:r>
      <w:r w:rsidR="00321283">
        <w:rPr>
          <w:rFonts w:ascii="Arial" w:eastAsia="SimSun" w:hAnsi="Arial" w:cs="Arial"/>
          <w:lang w:val="ru-RU" w:eastAsia="zh-CN"/>
        </w:rPr>
        <w:t xml:space="preserve"> в </w:t>
      </w:r>
      <w:r w:rsidR="00602E0F" w:rsidRPr="00815536">
        <w:rPr>
          <w:rFonts w:ascii="Arial" w:eastAsia="SimSun" w:hAnsi="Arial" w:cs="Arial"/>
          <w:lang w:val="ru-RU" w:eastAsia="zh-CN"/>
        </w:rPr>
        <w:t xml:space="preserve">10-й – </w:t>
      </w:r>
      <w:r>
        <w:rPr>
          <w:rFonts w:ascii="Arial" w:eastAsia="SimSun" w:hAnsi="Arial" w:cs="Arial"/>
          <w:lang w:val="ru-RU" w:eastAsia="zh-CN"/>
        </w:rPr>
        <w:t>3</w:t>
      </w:r>
      <w:r w:rsidR="00F902F7">
        <w:rPr>
          <w:rFonts w:ascii="Arial" w:eastAsia="SimSun" w:hAnsi="Arial" w:cs="Arial"/>
          <w:lang w:val="ru-RU" w:eastAsia="zh-CN"/>
        </w:rPr>
        <w:t>1</w:t>
      </w:r>
      <w:r w:rsidR="00602E0F" w:rsidRPr="00815536">
        <w:rPr>
          <w:rFonts w:ascii="Arial" w:eastAsia="SimSun" w:hAnsi="Arial" w:cs="Arial"/>
          <w:lang w:val="ru-RU" w:eastAsia="zh-CN"/>
        </w:rPr>
        <w:t>-й сесси</w:t>
      </w:r>
      <w:r>
        <w:rPr>
          <w:rFonts w:ascii="Arial" w:eastAsia="SimSun" w:hAnsi="Arial" w:cs="Arial"/>
          <w:lang w:val="ru-RU" w:eastAsia="zh-CN"/>
        </w:rPr>
        <w:t>ях</w:t>
      </w:r>
      <w:r w:rsidR="00602E0F" w:rsidRPr="00815536">
        <w:rPr>
          <w:rFonts w:ascii="Arial" w:eastAsia="SimSun" w:hAnsi="Arial" w:cs="Arial"/>
          <w:lang w:val="ru-RU" w:eastAsia="zh-CN"/>
        </w:rPr>
        <w:t xml:space="preserve"> МКГР (включительно), в</w:t>
      </w:r>
      <w:r>
        <w:rPr>
          <w:rFonts w:ascii="Arial" w:eastAsia="SimSun" w:hAnsi="Arial" w:cs="Arial"/>
          <w:lang w:val="ru-RU" w:eastAsia="zh-CN"/>
        </w:rPr>
        <w:t xml:space="preserve"> том числе </w:t>
      </w:r>
      <w:r w:rsidR="00602E0F" w:rsidRPr="00815536">
        <w:rPr>
          <w:rFonts w:ascii="Arial" w:eastAsia="SimSun" w:hAnsi="Arial" w:cs="Arial"/>
          <w:lang w:val="ru-RU" w:eastAsia="zh-CN"/>
        </w:rPr>
        <w:t>дв</w:t>
      </w:r>
      <w:r>
        <w:rPr>
          <w:rFonts w:ascii="Arial" w:eastAsia="SimSun" w:hAnsi="Arial" w:cs="Arial"/>
          <w:lang w:val="ru-RU" w:eastAsia="zh-CN"/>
        </w:rPr>
        <w:t>ух</w:t>
      </w:r>
      <w:r w:rsidR="00602E0F" w:rsidRPr="00815536">
        <w:rPr>
          <w:rFonts w:ascii="Arial" w:eastAsia="SimSun" w:hAnsi="Arial" w:cs="Arial"/>
          <w:lang w:val="ru-RU" w:eastAsia="zh-CN"/>
        </w:rPr>
        <w:t xml:space="preserve"> заседания</w:t>
      </w:r>
      <w:r>
        <w:rPr>
          <w:rFonts w:ascii="Arial" w:eastAsia="SimSun" w:hAnsi="Arial" w:cs="Arial"/>
          <w:lang w:val="ru-RU" w:eastAsia="zh-CN"/>
        </w:rPr>
        <w:t>х</w:t>
      </w:r>
      <w:r w:rsidR="00602E0F" w:rsidRPr="00815536">
        <w:rPr>
          <w:rFonts w:ascii="Arial" w:eastAsia="SimSun" w:hAnsi="Arial" w:cs="Arial"/>
          <w:lang w:val="ru-RU" w:eastAsia="zh-CN"/>
        </w:rPr>
        <w:t xml:space="preserve"> МРГ.</w:t>
      </w:r>
      <w:r w:rsidR="00EA071C" w:rsidRPr="00815536">
        <w:rPr>
          <w:rFonts w:ascii="Arial" w:eastAsia="SimSun" w:hAnsi="Arial" w:cs="Arial"/>
          <w:lang w:val="ru-RU" w:eastAsia="zh-CN"/>
        </w:rPr>
        <w:t xml:space="preserve"> </w:t>
      </w:r>
      <w:r w:rsidR="00566D03" w:rsidRPr="00815536">
        <w:rPr>
          <w:rFonts w:ascii="Arial" w:eastAsia="SimSun" w:hAnsi="Arial" w:cs="Arial"/>
          <w:lang w:val="ru-RU" w:eastAsia="zh-CN"/>
        </w:rPr>
        <w:t xml:space="preserve"> </w:t>
      </w:r>
      <w:r w:rsidR="00602E0F" w:rsidRPr="00815536">
        <w:rPr>
          <w:rFonts w:ascii="Arial" w:eastAsia="SimSun" w:hAnsi="Arial" w:cs="Arial"/>
          <w:lang w:val="ru-RU" w:eastAsia="zh-CN"/>
        </w:rPr>
        <w:t>В течени</w:t>
      </w:r>
      <w:r>
        <w:rPr>
          <w:rFonts w:ascii="Arial" w:eastAsia="SimSun" w:hAnsi="Arial" w:cs="Arial"/>
          <w:lang w:val="ru-RU" w:eastAsia="zh-CN"/>
        </w:rPr>
        <w:t xml:space="preserve">е этого периода </w:t>
      </w:r>
      <w:r w:rsidR="009354F3">
        <w:rPr>
          <w:rFonts w:ascii="Arial" w:eastAsia="SimSun" w:hAnsi="Arial" w:cs="Arial"/>
          <w:lang w:val="ru-RU" w:eastAsia="zh-CN"/>
        </w:rPr>
        <w:t xml:space="preserve">фактически </w:t>
      </w:r>
      <w:r w:rsidR="000F6175">
        <w:rPr>
          <w:rFonts w:ascii="Arial" w:eastAsia="SimSun" w:hAnsi="Arial" w:cs="Arial"/>
          <w:lang w:val="ru-RU" w:eastAsia="zh-CN"/>
        </w:rPr>
        <w:t xml:space="preserve">из Добровольного фонда </w:t>
      </w:r>
      <w:r w:rsidR="009354F3">
        <w:rPr>
          <w:rFonts w:ascii="Arial" w:eastAsia="SimSun" w:hAnsi="Arial" w:cs="Arial"/>
          <w:lang w:val="ru-RU" w:eastAsia="zh-CN"/>
        </w:rPr>
        <w:t>было выделено финансировани</w:t>
      </w:r>
      <w:r w:rsidR="000F6175">
        <w:rPr>
          <w:rFonts w:ascii="Arial" w:eastAsia="SimSun" w:hAnsi="Arial" w:cs="Arial"/>
          <w:lang w:val="ru-RU" w:eastAsia="zh-CN"/>
        </w:rPr>
        <w:t>е</w:t>
      </w:r>
      <w:r w:rsidR="009354F3">
        <w:rPr>
          <w:rFonts w:ascii="Arial" w:eastAsia="SimSun" w:hAnsi="Arial" w:cs="Arial"/>
          <w:lang w:val="ru-RU" w:eastAsia="zh-CN"/>
        </w:rPr>
        <w:t xml:space="preserve"> в отношении </w:t>
      </w:r>
      <w:r w:rsidR="00602E0F" w:rsidRPr="00815536">
        <w:rPr>
          <w:rFonts w:ascii="Arial" w:eastAsia="SimSun" w:hAnsi="Arial" w:cs="Arial"/>
          <w:lang w:val="ru-RU" w:eastAsia="zh-CN"/>
        </w:rPr>
        <w:t>134</w:t>
      </w:r>
      <w:r w:rsidR="00EF6CE6">
        <w:rPr>
          <w:rStyle w:val="FootnoteReference"/>
          <w:rFonts w:ascii="Arial" w:eastAsia="SimSun" w:hAnsi="Arial"/>
          <w:lang w:val="ru-RU" w:eastAsia="zh-CN"/>
        </w:rPr>
        <w:footnoteReference w:id="7"/>
      </w:r>
      <w:r w:rsidR="00602E0F" w:rsidRPr="00815536">
        <w:rPr>
          <w:rFonts w:ascii="Arial" w:eastAsia="SimSun" w:hAnsi="Arial" w:cs="Arial"/>
          <w:lang w:val="ru-RU" w:eastAsia="zh-CN"/>
        </w:rPr>
        <w:t xml:space="preserve"> рекомендованны</w:t>
      </w:r>
      <w:r>
        <w:rPr>
          <w:rFonts w:ascii="Arial" w:eastAsia="SimSun" w:hAnsi="Arial" w:cs="Arial"/>
          <w:lang w:val="ru-RU" w:eastAsia="zh-CN"/>
        </w:rPr>
        <w:t>х</w:t>
      </w:r>
      <w:r w:rsidR="00602E0F" w:rsidRPr="00815536">
        <w:rPr>
          <w:rFonts w:ascii="Arial" w:eastAsia="SimSun" w:hAnsi="Arial" w:cs="Arial"/>
          <w:lang w:val="ru-RU" w:eastAsia="zh-CN"/>
        </w:rPr>
        <w:t xml:space="preserve"> заявлени</w:t>
      </w:r>
      <w:r w:rsidR="009354F3">
        <w:rPr>
          <w:rFonts w:ascii="Arial" w:eastAsia="SimSun" w:hAnsi="Arial" w:cs="Arial"/>
          <w:lang w:val="ru-RU" w:eastAsia="zh-CN"/>
        </w:rPr>
        <w:t>й</w:t>
      </w:r>
      <w:r w:rsidR="00602E0F" w:rsidRPr="00815536">
        <w:rPr>
          <w:rFonts w:ascii="Arial" w:eastAsia="SimSun" w:hAnsi="Arial" w:cs="Arial"/>
          <w:lang w:val="ru-RU" w:eastAsia="zh-CN"/>
        </w:rPr>
        <w:t xml:space="preserve"> в поддержку участия 69</w:t>
      </w:r>
      <w:r w:rsidR="00C2194A">
        <w:rPr>
          <w:rFonts w:ascii="Arial" w:eastAsia="SimSun" w:hAnsi="Arial" w:cs="Arial"/>
          <w:lang w:val="ru-RU" w:eastAsia="zh-CN"/>
        </w:rPr>
        <w:t> </w:t>
      </w:r>
      <w:r w:rsidR="00602E0F" w:rsidRPr="00815536">
        <w:rPr>
          <w:rFonts w:ascii="Arial" w:eastAsia="SimSun" w:hAnsi="Arial" w:cs="Arial"/>
          <w:lang w:val="ru-RU" w:eastAsia="zh-CN"/>
        </w:rPr>
        <w:t xml:space="preserve">представителей различных коренных и местных общин в </w:t>
      </w:r>
      <w:r w:rsidR="009354F3">
        <w:rPr>
          <w:rFonts w:ascii="Arial" w:eastAsia="SimSun" w:hAnsi="Arial" w:cs="Arial"/>
          <w:lang w:val="ru-RU" w:eastAsia="zh-CN"/>
        </w:rPr>
        <w:t>2</w:t>
      </w:r>
      <w:r w:rsidR="000F6175">
        <w:rPr>
          <w:rFonts w:ascii="Arial" w:eastAsia="SimSun" w:hAnsi="Arial" w:cs="Arial"/>
          <w:lang w:val="ru-RU" w:eastAsia="zh-CN"/>
        </w:rPr>
        <w:t>2-х</w:t>
      </w:r>
      <w:r w:rsidR="00C2194A">
        <w:rPr>
          <w:rFonts w:ascii="Arial" w:eastAsia="SimSun" w:hAnsi="Arial" w:cs="Arial"/>
          <w:lang w:val="ru-RU" w:eastAsia="zh-CN"/>
        </w:rPr>
        <w:t> </w:t>
      </w:r>
      <w:r w:rsidR="00602E0F" w:rsidRPr="00815536">
        <w:rPr>
          <w:rFonts w:ascii="Arial" w:eastAsia="SimSun" w:hAnsi="Arial" w:cs="Arial"/>
          <w:lang w:val="ru-RU" w:eastAsia="zh-CN"/>
        </w:rPr>
        <w:t>сесси</w:t>
      </w:r>
      <w:r w:rsidR="000F6175">
        <w:rPr>
          <w:rFonts w:ascii="Arial" w:eastAsia="SimSun" w:hAnsi="Arial" w:cs="Arial"/>
          <w:lang w:val="ru-RU" w:eastAsia="zh-CN"/>
        </w:rPr>
        <w:t>ях</w:t>
      </w:r>
      <w:r w:rsidR="00602E0F" w:rsidRPr="00815536">
        <w:rPr>
          <w:rFonts w:ascii="Arial" w:eastAsia="SimSun" w:hAnsi="Arial" w:cs="Arial"/>
          <w:lang w:val="ru-RU" w:eastAsia="zh-CN"/>
        </w:rPr>
        <w:t xml:space="preserve"> МКГР и двух заседаниях МРГ.</w:t>
      </w:r>
    </w:p>
    <w:p w:rsidR="00602E0F" w:rsidRPr="00B9629A" w:rsidRDefault="00602E0F" w:rsidP="00FD0B5F">
      <w:pPr>
        <w:spacing w:after="0" w:line="240" w:lineRule="auto"/>
        <w:ind w:left="720"/>
        <w:rPr>
          <w:rFonts w:ascii="Arial" w:eastAsia="SimSun" w:hAnsi="Arial" w:cs="Arial"/>
          <w:lang w:val="ru-RU" w:eastAsia="zh-CN"/>
        </w:rPr>
      </w:pPr>
    </w:p>
    <w:p w:rsidR="00602E0F" w:rsidRPr="00B9629A" w:rsidRDefault="00602E0F" w:rsidP="00FE371A">
      <w:pPr>
        <w:spacing w:after="0" w:line="240" w:lineRule="auto"/>
        <w:rPr>
          <w:rFonts w:ascii="Arial" w:eastAsia="SimSun" w:hAnsi="Arial" w:cs="Arial"/>
          <w:i/>
          <w:lang w:val="ru-RU" w:eastAsia="zh-CN"/>
        </w:rPr>
      </w:pPr>
    </w:p>
    <w:p w:rsidR="00602E0F" w:rsidRPr="00B9629A" w:rsidRDefault="00602E0F" w:rsidP="00602E0F">
      <w:pPr>
        <w:spacing w:after="0" w:line="240" w:lineRule="auto"/>
        <w:rPr>
          <w:rFonts w:ascii="Arial" w:eastAsia="SimSun" w:hAnsi="Arial" w:cs="Arial"/>
          <w:u w:val="single"/>
          <w:lang w:val="ru-RU" w:eastAsia="zh-CN"/>
        </w:rPr>
      </w:pPr>
      <w:r w:rsidRPr="00815536">
        <w:rPr>
          <w:rFonts w:ascii="Arial" w:eastAsia="SimSun" w:hAnsi="Arial" w:cs="Arial"/>
          <w:lang w:val="ru-RU" w:eastAsia="zh-CN"/>
        </w:rPr>
        <w:t>III.</w:t>
      </w:r>
      <w:r w:rsidR="00313ABA">
        <w:rPr>
          <w:rFonts w:ascii="Arial" w:eastAsia="SimSun" w:hAnsi="Arial" w:cs="Arial"/>
          <w:lang w:val="ru-RU" w:eastAsia="zh-CN"/>
        </w:rPr>
        <w:tab/>
      </w:r>
      <w:r w:rsidRPr="00C2194A">
        <w:rPr>
          <w:rFonts w:ascii="Arial" w:eastAsia="SimSun" w:hAnsi="Arial" w:cs="Arial"/>
          <w:b/>
          <w:lang w:val="ru-RU" w:eastAsia="zh-CN"/>
        </w:rPr>
        <w:t>ВЗНОСЫ В ФОНД</w:t>
      </w:r>
    </w:p>
    <w:p w:rsidR="00602E0F" w:rsidRPr="00B9629A" w:rsidRDefault="00602E0F" w:rsidP="00FE371A">
      <w:pPr>
        <w:spacing w:after="0" w:line="240" w:lineRule="auto"/>
        <w:rPr>
          <w:rFonts w:ascii="Arial" w:eastAsia="SimSun" w:hAnsi="Arial" w:cs="Arial"/>
          <w:lang w:val="ru-RU" w:eastAsia="zh-CN"/>
        </w:rPr>
      </w:pPr>
    </w:p>
    <w:p w:rsidR="00602E0F" w:rsidRPr="00B9629A" w:rsidRDefault="00602E0F" w:rsidP="00602E0F">
      <w:pPr>
        <w:spacing w:after="0" w:line="240" w:lineRule="auto"/>
        <w:rPr>
          <w:rFonts w:ascii="Arial" w:eastAsia="SimSun" w:hAnsi="Arial" w:cs="Arial"/>
          <w:i/>
          <w:lang w:val="ru-RU" w:eastAsia="zh-CN"/>
        </w:rPr>
      </w:pPr>
      <w:r w:rsidRPr="00815536">
        <w:rPr>
          <w:rFonts w:ascii="Arial" w:eastAsia="SimSun" w:hAnsi="Arial" w:cs="Arial"/>
          <w:i/>
          <w:lang w:val="ru-RU" w:eastAsia="zh-CN"/>
        </w:rPr>
        <w:t>Положения, относящиеся к взносам</w:t>
      </w:r>
    </w:p>
    <w:p w:rsidR="00602E0F" w:rsidRPr="00B9629A" w:rsidRDefault="00602E0F" w:rsidP="00FE371A">
      <w:pPr>
        <w:spacing w:after="0" w:line="240" w:lineRule="auto"/>
        <w:rPr>
          <w:rFonts w:ascii="Arial" w:eastAsia="SimSun" w:hAnsi="Arial" w:cs="Arial"/>
          <w:i/>
          <w:lang w:val="ru-RU" w:eastAsia="zh-CN"/>
        </w:rPr>
      </w:pPr>
    </w:p>
    <w:p w:rsidR="00602E0F" w:rsidRPr="00B4459C" w:rsidRDefault="00602E0F" w:rsidP="00602E0F">
      <w:pPr>
        <w:numPr>
          <w:ilvl w:val="0"/>
          <w:numId w:val="5"/>
        </w:numPr>
        <w:tabs>
          <w:tab w:val="clear" w:pos="3195"/>
          <w:tab w:val="left" w:pos="567"/>
          <w:tab w:val="num" w:pos="1350"/>
        </w:tabs>
        <w:spacing w:after="0" w:line="240" w:lineRule="auto"/>
        <w:ind w:left="1350" w:hanging="630"/>
        <w:rPr>
          <w:rFonts w:ascii="Arial" w:eastAsia="SimSun" w:hAnsi="Arial" w:cs="Arial"/>
          <w:lang w:val="ru-RU" w:eastAsia="zh-CN"/>
        </w:rPr>
      </w:pPr>
      <w:r w:rsidRPr="00B4459C">
        <w:rPr>
          <w:rFonts w:ascii="Arial" w:eastAsia="SimSun" w:hAnsi="Arial" w:cs="Arial"/>
          <w:lang w:val="ru-RU" w:eastAsia="zh-CN"/>
        </w:rPr>
        <w:t>Не существует ограничений в отношении минимального или максимального размера добровольного взноса;</w:t>
      </w:r>
    </w:p>
    <w:p w:rsidR="00602E0F" w:rsidRPr="00B4459C" w:rsidRDefault="00602E0F" w:rsidP="00566D03">
      <w:pPr>
        <w:tabs>
          <w:tab w:val="num" w:pos="1350"/>
        </w:tabs>
        <w:spacing w:after="0" w:line="240" w:lineRule="auto"/>
        <w:ind w:left="1350" w:hanging="630"/>
        <w:rPr>
          <w:rFonts w:ascii="Arial" w:eastAsia="SimSun" w:hAnsi="Arial" w:cs="Arial"/>
          <w:lang w:val="ru-RU" w:eastAsia="zh-CN"/>
        </w:rPr>
      </w:pPr>
    </w:p>
    <w:p w:rsidR="00602E0F" w:rsidRPr="00B4459C" w:rsidRDefault="00602E0F" w:rsidP="00602E0F">
      <w:pPr>
        <w:numPr>
          <w:ilvl w:val="0"/>
          <w:numId w:val="5"/>
        </w:numPr>
        <w:tabs>
          <w:tab w:val="clear" w:pos="3195"/>
          <w:tab w:val="num" w:pos="1350"/>
        </w:tabs>
        <w:spacing w:after="0" w:line="240" w:lineRule="auto"/>
        <w:ind w:left="1350" w:hanging="630"/>
        <w:rPr>
          <w:rFonts w:ascii="Arial" w:eastAsia="SimSun" w:hAnsi="Arial" w:cs="Arial"/>
          <w:lang w:val="ru-RU" w:eastAsia="zh-CN"/>
        </w:rPr>
      </w:pPr>
      <w:r w:rsidRPr="00B4459C">
        <w:rPr>
          <w:rFonts w:ascii="Arial" w:eastAsia="SimSun" w:hAnsi="Arial" w:cs="Arial"/>
          <w:lang w:val="ru-RU" w:eastAsia="zh-CN"/>
        </w:rPr>
        <w:t>имена доноров и уровень полученных взносов и обещанных средств доводятся до сведения МКГР в информационной записке до н</w:t>
      </w:r>
      <w:r w:rsidR="00C2194A" w:rsidRPr="00B4459C">
        <w:rPr>
          <w:rFonts w:ascii="Arial" w:eastAsia="SimSun" w:hAnsi="Arial" w:cs="Arial"/>
          <w:lang w:val="ru-RU" w:eastAsia="zh-CN"/>
        </w:rPr>
        <w:t xml:space="preserve">ачала каждой сессии Комитета.  </w:t>
      </w:r>
      <w:r w:rsidRPr="00B4459C">
        <w:rPr>
          <w:rFonts w:ascii="Arial" w:eastAsia="SimSun" w:hAnsi="Arial" w:cs="Arial"/>
          <w:lang w:val="ru-RU" w:eastAsia="zh-CN"/>
        </w:rPr>
        <w:t>С донорами могут обсуждаться дополнительные возможности для осущес</w:t>
      </w:r>
      <w:r w:rsidR="00C2194A" w:rsidRPr="00B4459C">
        <w:rPr>
          <w:rFonts w:ascii="Arial" w:eastAsia="SimSun" w:hAnsi="Arial" w:cs="Arial"/>
          <w:lang w:val="ru-RU" w:eastAsia="zh-CN"/>
        </w:rPr>
        <w:t xml:space="preserve">твления подобной деятельности. </w:t>
      </w:r>
      <w:r w:rsidRPr="00B4459C">
        <w:rPr>
          <w:rFonts w:ascii="Arial" w:eastAsia="SimSun" w:hAnsi="Arial" w:cs="Arial"/>
          <w:lang w:val="ru-RU" w:eastAsia="zh-CN"/>
        </w:rPr>
        <w:t xml:space="preserve"> Однако доноры могут, по их желанию, оставаться анонимными;</w:t>
      </w:r>
    </w:p>
    <w:p w:rsidR="00602E0F" w:rsidRPr="00B4459C" w:rsidRDefault="00602E0F" w:rsidP="00566D03">
      <w:pPr>
        <w:tabs>
          <w:tab w:val="num" w:pos="1350"/>
        </w:tabs>
        <w:spacing w:after="0" w:line="240" w:lineRule="auto"/>
        <w:ind w:left="1350" w:hanging="630"/>
        <w:rPr>
          <w:rFonts w:ascii="Arial" w:eastAsia="SimSun" w:hAnsi="Arial" w:cs="Arial"/>
          <w:lang w:val="ru-RU" w:eastAsia="zh-CN"/>
        </w:rPr>
      </w:pPr>
    </w:p>
    <w:p w:rsidR="00602E0F" w:rsidRPr="00B4459C" w:rsidRDefault="00602E0F" w:rsidP="00602E0F">
      <w:pPr>
        <w:numPr>
          <w:ilvl w:val="0"/>
          <w:numId w:val="6"/>
        </w:numPr>
        <w:tabs>
          <w:tab w:val="clear" w:pos="3195"/>
          <w:tab w:val="num" w:pos="1350"/>
        </w:tabs>
        <w:spacing w:after="0" w:line="240" w:lineRule="auto"/>
        <w:ind w:left="1350" w:hanging="630"/>
        <w:rPr>
          <w:rFonts w:ascii="Arial" w:eastAsia="SimSun" w:hAnsi="Arial" w:cs="Arial"/>
          <w:lang w:val="ru-RU" w:eastAsia="zh-CN"/>
        </w:rPr>
      </w:pPr>
      <w:r w:rsidRPr="00B4459C">
        <w:rPr>
          <w:rFonts w:ascii="Arial" w:eastAsia="SimSun" w:hAnsi="Arial" w:cs="Arial"/>
          <w:lang w:val="ru-RU" w:eastAsia="zh-CN"/>
        </w:rPr>
        <w:t>все взносы ассигнуются непосредственно и исключительно на финансирование участия в сессиях МКГР представителей аккредитованных коренных и местных общин;  Фонд не несет никаких административных расходов;</w:t>
      </w:r>
    </w:p>
    <w:p w:rsidR="00602E0F" w:rsidRPr="00B4459C" w:rsidRDefault="00602E0F" w:rsidP="00566D03">
      <w:pPr>
        <w:tabs>
          <w:tab w:val="num" w:pos="1350"/>
        </w:tabs>
        <w:spacing w:after="0" w:line="240" w:lineRule="auto"/>
        <w:ind w:left="1350" w:hanging="630"/>
        <w:rPr>
          <w:rFonts w:ascii="Arial" w:eastAsia="SimSun" w:hAnsi="Arial" w:cs="Arial"/>
          <w:lang w:val="ru-RU" w:eastAsia="zh-CN"/>
        </w:rPr>
      </w:pPr>
    </w:p>
    <w:p w:rsidR="00602E0F" w:rsidRPr="00B4459C" w:rsidRDefault="00602E0F" w:rsidP="00602E0F">
      <w:pPr>
        <w:numPr>
          <w:ilvl w:val="0"/>
          <w:numId w:val="6"/>
        </w:numPr>
        <w:tabs>
          <w:tab w:val="clear" w:pos="3195"/>
          <w:tab w:val="num" w:pos="1350"/>
        </w:tabs>
        <w:spacing w:after="0" w:line="240" w:lineRule="auto"/>
        <w:ind w:left="1350" w:hanging="630"/>
        <w:rPr>
          <w:rFonts w:ascii="Arial" w:eastAsia="SimSun" w:hAnsi="Arial" w:cs="Arial"/>
          <w:lang w:val="ru-RU" w:eastAsia="zh-CN"/>
        </w:rPr>
      </w:pPr>
      <w:r w:rsidRPr="00B4459C">
        <w:rPr>
          <w:rFonts w:ascii="Arial" w:eastAsia="SimSun" w:hAnsi="Arial" w:cs="Arial"/>
          <w:lang w:val="ru-RU" w:eastAsia="zh-CN"/>
        </w:rPr>
        <w:t>учитывая, что этот Фонд является коллективным, отход от этих правил в связи с каким-либо определенным взносом невозможен;  взносы не могут резервироваться донором для какой-либо особой категории бенефициаров или расходов;</w:t>
      </w:r>
    </w:p>
    <w:p w:rsidR="00602E0F" w:rsidRPr="00B4459C" w:rsidRDefault="00602E0F" w:rsidP="00566D03">
      <w:pPr>
        <w:tabs>
          <w:tab w:val="num" w:pos="1350"/>
        </w:tabs>
        <w:spacing w:after="0" w:line="240" w:lineRule="auto"/>
        <w:ind w:left="1350" w:hanging="630"/>
        <w:rPr>
          <w:rFonts w:ascii="Arial" w:eastAsia="SimSun" w:hAnsi="Arial" w:cs="Arial"/>
          <w:lang w:val="ru-RU" w:eastAsia="zh-CN"/>
        </w:rPr>
      </w:pPr>
    </w:p>
    <w:p w:rsidR="00602E0F" w:rsidRPr="00B9629A" w:rsidRDefault="00602E0F" w:rsidP="00602E0F">
      <w:pPr>
        <w:numPr>
          <w:ilvl w:val="0"/>
          <w:numId w:val="7"/>
        </w:numPr>
        <w:tabs>
          <w:tab w:val="clear" w:pos="3195"/>
          <w:tab w:val="num" w:pos="1350"/>
        </w:tabs>
        <w:spacing w:after="0" w:line="240" w:lineRule="auto"/>
        <w:ind w:left="1350" w:hanging="630"/>
        <w:rPr>
          <w:rFonts w:ascii="Arial" w:eastAsia="SimSun" w:hAnsi="Arial" w:cs="Arial"/>
          <w:lang w:val="ru-RU" w:eastAsia="zh-CN"/>
        </w:rPr>
      </w:pPr>
      <w:r w:rsidRPr="00815536">
        <w:rPr>
          <w:rFonts w:ascii="Arial" w:eastAsia="SimSun" w:hAnsi="Arial" w:cs="Arial"/>
          <w:lang w:val="ru-RU" w:eastAsia="zh-CN"/>
        </w:rPr>
        <w:t xml:space="preserve">Консультативный совет Фонда является органом, который независимо осуществляет выбор кандидатов для оказания финансовой поддержки;  если </w:t>
      </w:r>
      <w:r w:rsidRPr="00815536">
        <w:rPr>
          <w:rFonts w:ascii="Arial" w:eastAsia="SimSun" w:hAnsi="Arial" w:cs="Arial"/>
          <w:lang w:val="ru-RU" w:eastAsia="zh-CN"/>
        </w:rPr>
        <w:lastRenderedPageBreak/>
        <w:t>донор представлен в МКГР в качестве государства-члена, он может быть избран в качестве члена Консультативного совета Фонда;</w:t>
      </w:r>
    </w:p>
    <w:p w:rsidR="00602E0F" w:rsidRPr="00B9629A" w:rsidRDefault="00602E0F" w:rsidP="00566D03">
      <w:pPr>
        <w:tabs>
          <w:tab w:val="num" w:pos="1350"/>
        </w:tabs>
        <w:spacing w:after="0" w:line="240" w:lineRule="auto"/>
        <w:ind w:left="1350" w:hanging="630"/>
        <w:rPr>
          <w:rFonts w:ascii="Arial" w:eastAsia="SimSun" w:hAnsi="Arial" w:cs="Arial"/>
          <w:lang w:val="ru-RU" w:eastAsia="zh-CN"/>
        </w:rPr>
      </w:pPr>
    </w:p>
    <w:p w:rsidR="00602E0F" w:rsidRPr="00B9629A" w:rsidRDefault="00602E0F" w:rsidP="00602E0F">
      <w:pPr>
        <w:numPr>
          <w:ilvl w:val="0"/>
          <w:numId w:val="7"/>
        </w:numPr>
        <w:tabs>
          <w:tab w:val="clear" w:pos="3195"/>
          <w:tab w:val="num" w:pos="1350"/>
        </w:tabs>
        <w:spacing w:after="0" w:line="240" w:lineRule="auto"/>
        <w:ind w:left="1350" w:hanging="630"/>
        <w:rPr>
          <w:rFonts w:ascii="Arial" w:eastAsia="SimSun" w:hAnsi="Arial" w:cs="Arial"/>
          <w:lang w:val="ru-RU" w:eastAsia="zh-CN"/>
        </w:rPr>
      </w:pPr>
      <w:r w:rsidRPr="00815536">
        <w:rPr>
          <w:rFonts w:ascii="Arial" w:eastAsia="SimSun" w:hAnsi="Arial" w:cs="Arial"/>
          <w:lang w:val="ru-RU" w:eastAsia="zh-CN"/>
        </w:rPr>
        <w:t>взносы используются в порядке получения на банковском счету Фонда.</w:t>
      </w:r>
    </w:p>
    <w:p w:rsidR="00602E0F" w:rsidRDefault="00602E0F" w:rsidP="00FE371A">
      <w:pPr>
        <w:spacing w:after="0" w:line="240" w:lineRule="auto"/>
        <w:rPr>
          <w:rFonts w:ascii="Arial" w:eastAsia="SimSun" w:hAnsi="Arial" w:cs="Arial"/>
          <w:lang w:val="ru-RU" w:eastAsia="zh-CN"/>
        </w:rPr>
      </w:pPr>
    </w:p>
    <w:p w:rsidR="00B76744" w:rsidRPr="00B9629A" w:rsidRDefault="00B76744" w:rsidP="00FE371A">
      <w:pPr>
        <w:spacing w:after="0" w:line="240" w:lineRule="auto"/>
        <w:rPr>
          <w:rFonts w:ascii="Arial" w:eastAsia="SimSun" w:hAnsi="Arial" w:cs="Arial"/>
          <w:lang w:val="ru-RU" w:eastAsia="zh-CN"/>
        </w:rPr>
      </w:pPr>
    </w:p>
    <w:p w:rsidR="00602E0F" w:rsidRPr="00B9629A" w:rsidRDefault="00602E0F" w:rsidP="00602E0F">
      <w:pPr>
        <w:spacing w:after="0" w:line="240" w:lineRule="auto"/>
        <w:rPr>
          <w:rFonts w:ascii="Arial" w:eastAsia="SimSun" w:hAnsi="Arial" w:cs="Arial"/>
          <w:b/>
          <w:i/>
          <w:lang w:val="ru-RU" w:eastAsia="zh-CN"/>
        </w:rPr>
      </w:pPr>
      <w:r w:rsidRPr="00815536">
        <w:rPr>
          <w:rFonts w:ascii="Arial" w:eastAsia="SimSun" w:hAnsi="Arial" w:cs="Arial"/>
          <w:b/>
          <w:i/>
          <w:lang w:val="ru-RU" w:eastAsia="zh-CN"/>
        </w:rPr>
        <w:t>Представление отчета донорам</w:t>
      </w:r>
    </w:p>
    <w:p w:rsidR="00602E0F" w:rsidRPr="00B9629A" w:rsidRDefault="00602E0F" w:rsidP="00FE371A">
      <w:pPr>
        <w:spacing w:after="0" w:line="240" w:lineRule="auto"/>
        <w:rPr>
          <w:rFonts w:ascii="Arial" w:eastAsia="SimSun" w:hAnsi="Arial" w:cs="Arial"/>
          <w:lang w:val="ru-RU" w:eastAsia="zh-CN"/>
        </w:rPr>
      </w:pPr>
    </w:p>
    <w:p w:rsidR="00602E0F" w:rsidRPr="00B9629A"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Стандартный и публичный отчет в отношении использования Фонда предоставляется в информационной записке.</w:t>
      </w:r>
    </w:p>
    <w:p w:rsidR="00602E0F" w:rsidRPr="00B9629A" w:rsidRDefault="00602E0F" w:rsidP="00FE371A">
      <w:pPr>
        <w:spacing w:after="0" w:line="240" w:lineRule="auto"/>
        <w:rPr>
          <w:rFonts w:ascii="Arial" w:eastAsia="SimSun" w:hAnsi="Arial" w:cs="Arial"/>
          <w:lang w:val="ru-RU" w:eastAsia="zh-CN"/>
        </w:rPr>
      </w:pPr>
    </w:p>
    <w:p w:rsidR="00602E0F" w:rsidRPr="00B9629A"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Кроме того, в обмен письмами, формально закрепляющими соглашение о взносе между донором и ВОИС, может быть включено специальное положение о предоставлении подробного периодического финансового отчета об использовании соответствующего взноса.</w:t>
      </w:r>
    </w:p>
    <w:p w:rsidR="00602E0F" w:rsidRPr="00B9629A" w:rsidRDefault="00602E0F" w:rsidP="00FE371A">
      <w:pPr>
        <w:spacing w:after="0" w:line="240" w:lineRule="auto"/>
        <w:rPr>
          <w:rFonts w:ascii="Arial" w:eastAsia="SimSun" w:hAnsi="Arial" w:cs="Arial"/>
          <w:lang w:val="ru-RU" w:eastAsia="zh-CN"/>
        </w:rPr>
      </w:pPr>
    </w:p>
    <w:p w:rsidR="00602E0F" w:rsidRPr="00B9629A"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Деятельность Фонда также является предметом внутреннего аудита.</w:t>
      </w:r>
      <w:r w:rsidR="00FE371A" w:rsidRPr="00B9629A">
        <w:rPr>
          <w:rFonts w:ascii="Arial" w:eastAsia="SimSun" w:hAnsi="Arial" w:cs="Arial"/>
          <w:lang w:val="ru-RU" w:eastAsia="zh-CN"/>
        </w:rPr>
        <w:t xml:space="preserve"> </w:t>
      </w:r>
    </w:p>
    <w:p w:rsidR="00602E0F" w:rsidRPr="00B9629A" w:rsidRDefault="00602E0F" w:rsidP="00FE371A">
      <w:pPr>
        <w:spacing w:after="0" w:line="240" w:lineRule="auto"/>
        <w:rPr>
          <w:rFonts w:ascii="Arial" w:eastAsia="SimSun" w:hAnsi="Arial" w:cs="Arial"/>
          <w:lang w:val="ru-RU" w:eastAsia="zh-CN"/>
        </w:rPr>
      </w:pPr>
    </w:p>
    <w:p w:rsidR="00602E0F" w:rsidRPr="00B9629A" w:rsidRDefault="00602E0F" w:rsidP="00FE371A">
      <w:pPr>
        <w:spacing w:after="0" w:line="240" w:lineRule="auto"/>
        <w:rPr>
          <w:rFonts w:ascii="Arial" w:eastAsia="SimSun" w:hAnsi="Arial" w:cs="Arial"/>
          <w:lang w:val="ru-RU" w:eastAsia="zh-CN"/>
        </w:rPr>
      </w:pPr>
    </w:p>
    <w:p w:rsidR="00602E0F" w:rsidRPr="00B9629A"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 xml:space="preserve">IV.  </w:t>
      </w:r>
      <w:r w:rsidRPr="00815536">
        <w:rPr>
          <w:rFonts w:ascii="Arial" w:eastAsia="SimSun" w:hAnsi="Arial" w:cs="Arial"/>
          <w:b/>
          <w:lang w:val="ru-RU" w:eastAsia="zh-CN"/>
        </w:rPr>
        <w:t>НЕОБХОДИМОСТЬ ПОПОЛНЕНИЯ ФОНДА</w:t>
      </w:r>
    </w:p>
    <w:p w:rsidR="00602E0F" w:rsidRPr="00B9629A" w:rsidRDefault="00602E0F" w:rsidP="00FE371A">
      <w:pPr>
        <w:spacing w:after="0" w:line="240" w:lineRule="auto"/>
        <w:rPr>
          <w:rFonts w:ascii="Arial" w:eastAsia="SimSun" w:hAnsi="Arial" w:cs="Arial"/>
          <w:lang w:val="ru-RU" w:eastAsia="zh-CN"/>
        </w:rPr>
      </w:pPr>
    </w:p>
    <w:p w:rsidR="00602E0F" w:rsidRPr="00B9629A" w:rsidRDefault="0096237C" w:rsidP="00602E0F">
      <w:pPr>
        <w:spacing w:after="0" w:line="240" w:lineRule="auto"/>
        <w:rPr>
          <w:rFonts w:ascii="Arial" w:eastAsia="SimSun" w:hAnsi="Arial" w:cs="Arial"/>
          <w:lang w:val="ru-RU" w:eastAsia="zh-CN"/>
        </w:rPr>
      </w:pPr>
      <w:r>
        <w:rPr>
          <w:rFonts w:ascii="Arial" w:eastAsia="SimSun" w:hAnsi="Arial" w:cs="Arial"/>
          <w:lang w:val="ru-RU" w:eastAsia="zh-CN"/>
        </w:rPr>
        <w:t>Со дня</w:t>
      </w:r>
      <w:r w:rsidR="00602E0F" w:rsidRPr="00815536">
        <w:rPr>
          <w:rFonts w:ascii="Arial" w:eastAsia="SimSun" w:hAnsi="Arial" w:cs="Arial"/>
          <w:lang w:val="ru-RU" w:eastAsia="zh-CN"/>
        </w:rPr>
        <w:t xml:space="preserve"> основания Добровольного фонда в 2005</w:t>
      </w:r>
      <w:r>
        <w:rPr>
          <w:rFonts w:ascii="Arial" w:eastAsia="SimSun" w:hAnsi="Arial" w:cs="Arial"/>
          <w:lang w:val="ru-RU" w:eastAsia="zh-CN"/>
        </w:rPr>
        <w:t> </w:t>
      </w:r>
      <w:r w:rsidR="00602E0F" w:rsidRPr="00815536">
        <w:rPr>
          <w:rFonts w:ascii="Arial" w:eastAsia="SimSun" w:hAnsi="Arial" w:cs="Arial"/>
          <w:lang w:val="ru-RU" w:eastAsia="zh-CN"/>
        </w:rPr>
        <w:t>г.</w:t>
      </w:r>
      <w:r>
        <w:rPr>
          <w:rFonts w:ascii="Arial" w:eastAsia="SimSun" w:hAnsi="Arial" w:cs="Arial"/>
          <w:lang w:val="ru-RU" w:eastAsia="zh-CN"/>
        </w:rPr>
        <w:t xml:space="preserve"> </w:t>
      </w:r>
      <w:r w:rsidR="00602E0F" w:rsidRPr="00815536">
        <w:rPr>
          <w:rFonts w:ascii="Arial" w:eastAsia="SimSun" w:hAnsi="Arial" w:cs="Arial"/>
          <w:lang w:val="ru-RU" w:eastAsia="zh-CN"/>
        </w:rPr>
        <w:t>о</w:t>
      </w:r>
      <w:r w:rsidR="00602E0F" w:rsidRPr="00815536">
        <w:rPr>
          <w:rFonts w:ascii="Arial" w:eastAsia="SimSun" w:hAnsi="Arial" w:cs="Arial"/>
          <w:b/>
          <w:lang w:val="ru-RU" w:eastAsia="zh-CN"/>
        </w:rPr>
        <w:t>н пополнился взносами от целого ряда доноров:</w:t>
      </w:r>
      <w:r w:rsidR="00FE371A" w:rsidRPr="00B9629A">
        <w:rPr>
          <w:rFonts w:ascii="Arial" w:eastAsia="SimSun" w:hAnsi="Arial" w:cs="Arial"/>
          <w:lang w:val="ru-RU" w:eastAsia="zh-CN"/>
        </w:rPr>
        <w:t xml:space="preserve"> </w:t>
      </w:r>
    </w:p>
    <w:p w:rsidR="00602E0F" w:rsidRPr="00B9629A"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lang w:eastAsia="zh-CN"/>
        </w:rPr>
      </w:pPr>
      <w:r w:rsidRPr="00815536">
        <w:rPr>
          <w:rFonts w:ascii="Arial" w:eastAsia="SimSun" w:hAnsi="Arial" w:cs="Arial"/>
          <w:lang w:val="ru-RU" w:eastAsia="zh-CN"/>
        </w:rPr>
        <w:t>в хронологическом порядке</w:t>
      </w:r>
      <w:r w:rsidR="00FE371A" w:rsidRPr="00815536">
        <w:rPr>
          <w:rFonts w:ascii="Arial" w:eastAsia="SimSun" w:hAnsi="Arial" w:cs="Arial"/>
          <w:lang w:eastAsia="zh-CN"/>
        </w:rPr>
        <w:t xml:space="preserve"> </w:t>
      </w:r>
    </w:p>
    <w:p w:rsidR="00602E0F" w:rsidRPr="00815536" w:rsidRDefault="00602E0F" w:rsidP="00FE371A">
      <w:pPr>
        <w:spacing w:after="0" w:line="240" w:lineRule="auto"/>
        <w:rPr>
          <w:rFonts w:ascii="Arial" w:eastAsia="SimSun" w:hAnsi="Arial" w:cs="Arial"/>
          <w:lang w:eastAsia="zh-CN"/>
        </w:rPr>
      </w:pPr>
    </w:p>
    <w:p w:rsidR="00602E0F" w:rsidRPr="00B9629A" w:rsidRDefault="00602E0F" w:rsidP="00602E0F">
      <w:pPr>
        <w:numPr>
          <w:ilvl w:val="2"/>
          <w:numId w:val="4"/>
        </w:numPr>
        <w:tabs>
          <w:tab w:val="clear" w:pos="2250"/>
          <w:tab w:val="num" w:pos="1260"/>
        </w:tabs>
        <w:spacing w:after="0" w:line="240" w:lineRule="auto"/>
        <w:ind w:left="1170" w:hanging="450"/>
        <w:rPr>
          <w:rFonts w:ascii="Arial" w:eastAsia="SimSun" w:hAnsi="Arial" w:cs="Arial"/>
          <w:lang w:val="ru-RU" w:eastAsia="zh-CN"/>
        </w:rPr>
      </w:pPr>
      <w:r w:rsidRPr="00815536">
        <w:rPr>
          <w:rFonts w:ascii="Arial" w:eastAsia="SimSun" w:hAnsi="Arial" w:cs="Arial"/>
          <w:lang w:val="ru-RU" w:eastAsia="zh-CN"/>
        </w:rPr>
        <w:t>Шведская международная программа по биоразнообразию (SwedBio/CBM) (в сумме, эквивалентной 86</w:t>
      </w:r>
      <w:r w:rsidR="005D2205">
        <w:rPr>
          <w:rFonts w:ascii="Arial" w:eastAsia="SimSun" w:hAnsi="Arial" w:cs="Arial"/>
          <w:lang w:val="ru-RU" w:eastAsia="zh-CN"/>
        </w:rPr>
        <w:t> </w:t>
      </w:r>
      <w:r w:rsidRPr="00815536">
        <w:rPr>
          <w:rFonts w:ascii="Arial" w:eastAsia="SimSun" w:hAnsi="Arial" w:cs="Arial"/>
          <w:lang w:val="ru-RU" w:eastAsia="zh-CN"/>
        </w:rPr>
        <w:t>092,60 шв.</w:t>
      </w:r>
      <w:r w:rsidR="005D2205">
        <w:rPr>
          <w:rFonts w:ascii="Arial" w:eastAsia="SimSun" w:hAnsi="Arial" w:cs="Arial"/>
          <w:lang w:val="ru-RU" w:eastAsia="zh-CN"/>
        </w:rPr>
        <w:t> </w:t>
      </w:r>
      <w:r w:rsidRPr="00815536">
        <w:rPr>
          <w:rFonts w:ascii="Arial" w:eastAsia="SimSun" w:hAnsi="Arial" w:cs="Arial"/>
          <w:lang w:val="ru-RU" w:eastAsia="zh-CN"/>
        </w:rPr>
        <w:t>франкам)</w:t>
      </w:r>
      <w:r w:rsidR="005D2205">
        <w:rPr>
          <w:rFonts w:ascii="Arial" w:eastAsia="SimSun" w:hAnsi="Arial" w:cs="Arial"/>
          <w:lang w:val="ru-RU" w:eastAsia="zh-CN"/>
        </w:rPr>
        <w:t>;</w:t>
      </w:r>
    </w:p>
    <w:p w:rsidR="00602E0F" w:rsidRPr="00B9629A" w:rsidRDefault="00602E0F" w:rsidP="00602E0F">
      <w:pPr>
        <w:numPr>
          <w:ilvl w:val="2"/>
          <w:numId w:val="4"/>
        </w:numPr>
        <w:tabs>
          <w:tab w:val="clear" w:pos="2250"/>
          <w:tab w:val="num" w:pos="440"/>
          <w:tab w:val="num" w:pos="1260"/>
        </w:tabs>
        <w:spacing w:after="0" w:line="240" w:lineRule="auto"/>
        <w:ind w:left="1170" w:hanging="450"/>
        <w:rPr>
          <w:rFonts w:ascii="Arial" w:eastAsia="SimSun" w:hAnsi="Arial" w:cs="Arial"/>
          <w:lang w:val="ru-RU" w:eastAsia="zh-CN"/>
        </w:rPr>
      </w:pPr>
      <w:r w:rsidRPr="00815536">
        <w:rPr>
          <w:rFonts w:ascii="Arial" w:eastAsia="SimSun" w:hAnsi="Arial" w:cs="Arial"/>
          <w:lang w:val="ru-RU" w:eastAsia="zh-CN"/>
        </w:rPr>
        <w:t>Франция (в сумме, эквивалентной 31</w:t>
      </w:r>
      <w:r w:rsidR="005D2205">
        <w:rPr>
          <w:rFonts w:ascii="Arial" w:eastAsia="SimSun" w:hAnsi="Arial" w:cs="Arial"/>
          <w:lang w:val="ru-RU" w:eastAsia="zh-CN"/>
        </w:rPr>
        <w:t> </w:t>
      </w:r>
      <w:r w:rsidRPr="00815536">
        <w:rPr>
          <w:rFonts w:ascii="Arial" w:eastAsia="SimSun" w:hAnsi="Arial" w:cs="Arial"/>
          <w:lang w:val="ru-RU" w:eastAsia="zh-CN"/>
        </w:rPr>
        <w:t>684 шв.</w:t>
      </w:r>
      <w:r w:rsidR="005D2205">
        <w:rPr>
          <w:rFonts w:ascii="Arial" w:eastAsia="SimSun" w:hAnsi="Arial" w:cs="Arial"/>
          <w:lang w:val="ru-RU" w:eastAsia="zh-CN"/>
        </w:rPr>
        <w:t> </w:t>
      </w:r>
      <w:r w:rsidRPr="00815536">
        <w:rPr>
          <w:rFonts w:ascii="Arial" w:eastAsia="SimSun" w:hAnsi="Arial" w:cs="Arial"/>
          <w:lang w:val="ru-RU" w:eastAsia="zh-CN"/>
        </w:rPr>
        <w:t>франкам)</w:t>
      </w:r>
      <w:r w:rsidR="005D2205">
        <w:rPr>
          <w:rFonts w:ascii="Arial" w:eastAsia="SimSun" w:hAnsi="Arial" w:cs="Arial"/>
          <w:lang w:val="ru-RU" w:eastAsia="zh-CN"/>
        </w:rPr>
        <w:t>;</w:t>
      </w:r>
    </w:p>
    <w:p w:rsidR="00602E0F" w:rsidRPr="00B9629A" w:rsidRDefault="00602E0F" w:rsidP="00602E0F">
      <w:pPr>
        <w:numPr>
          <w:ilvl w:val="2"/>
          <w:numId w:val="4"/>
        </w:numPr>
        <w:tabs>
          <w:tab w:val="clear" w:pos="2250"/>
          <w:tab w:val="num" w:pos="440"/>
          <w:tab w:val="num" w:pos="1260"/>
        </w:tabs>
        <w:spacing w:after="0" w:line="240" w:lineRule="auto"/>
        <w:ind w:left="1170" w:hanging="450"/>
        <w:rPr>
          <w:rFonts w:ascii="Arial" w:eastAsia="SimSun" w:hAnsi="Arial" w:cs="Arial"/>
          <w:lang w:val="ru-RU" w:eastAsia="zh-CN"/>
        </w:rPr>
      </w:pPr>
      <w:r w:rsidRPr="00815536">
        <w:rPr>
          <w:rFonts w:ascii="Arial" w:eastAsia="SimSun" w:hAnsi="Arial" w:cs="Arial"/>
          <w:lang w:val="ru-RU" w:eastAsia="zh-CN"/>
        </w:rPr>
        <w:t>Фонд Кристенсена (в сумме, эквивалентной 29</w:t>
      </w:r>
      <w:r w:rsidR="005D2205">
        <w:rPr>
          <w:rFonts w:ascii="Arial" w:eastAsia="SimSun" w:hAnsi="Arial" w:cs="Arial"/>
          <w:lang w:val="ru-RU" w:eastAsia="zh-CN"/>
        </w:rPr>
        <w:t> </w:t>
      </w:r>
      <w:r w:rsidRPr="00815536">
        <w:rPr>
          <w:rFonts w:ascii="Arial" w:eastAsia="SimSun" w:hAnsi="Arial" w:cs="Arial"/>
          <w:lang w:val="ru-RU" w:eastAsia="zh-CN"/>
        </w:rPr>
        <w:t>992,50 шв.</w:t>
      </w:r>
      <w:r w:rsidR="005D2205">
        <w:rPr>
          <w:rFonts w:ascii="Arial" w:eastAsia="SimSun" w:hAnsi="Arial" w:cs="Arial"/>
          <w:lang w:val="ru-RU" w:eastAsia="zh-CN"/>
        </w:rPr>
        <w:t> </w:t>
      </w:r>
      <w:r w:rsidRPr="00815536">
        <w:rPr>
          <w:rFonts w:ascii="Arial" w:eastAsia="SimSun" w:hAnsi="Arial" w:cs="Arial"/>
          <w:lang w:val="ru-RU" w:eastAsia="zh-CN"/>
        </w:rPr>
        <w:t>франкам)</w:t>
      </w:r>
      <w:r w:rsidR="005D2205">
        <w:rPr>
          <w:rFonts w:ascii="Arial" w:eastAsia="SimSun" w:hAnsi="Arial" w:cs="Arial"/>
          <w:lang w:val="ru-RU" w:eastAsia="zh-CN"/>
        </w:rPr>
        <w:t>;</w:t>
      </w:r>
    </w:p>
    <w:p w:rsidR="00602E0F" w:rsidRPr="00B9629A" w:rsidRDefault="00602E0F" w:rsidP="00602E0F">
      <w:pPr>
        <w:numPr>
          <w:ilvl w:val="2"/>
          <w:numId w:val="4"/>
        </w:numPr>
        <w:tabs>
          <w:tab w:val="clear" w:pos="2250"/>
          <w:tab w:val="num" w:pos="1260"/>
        </w:tabs>
        <w:spacing w:after="0" w:line="240" w:lineRule="auto"/>
        <w:ind w:left="1170" w:hanging="450"/>
        <w:rPr>
          <w:rFonts w:ascii="Arial" w:eastAsia="SimSun" w:hAnsi="Arial" w:cs="Arial"/>
          <w:lang w:val="ru-RU" w:eastAsia="zh-CN"/>
        </w:rPr>
      </w:pPr>
      <w:r w:rsidRPr="00815536">
        <w:rPr>
          <w:rFonts w:ascii="Arial" w:eastAsia="SimSun" w:hAnsi="Arial" w:cs="Arial"/>
          <w:lang w:val="ru-RU" w:eastAsia="zh-CN"/>
        </w:rPr>
        <w:t>Швейцария (Швейцарский федеральный институт интеллектуальной собственности)  (250</w:t>
      </w:r>
      <w:r w:rsidR="005D2205">
        <w:rPr>
          <w:rFonts w:ascii="Arial" w:eastAsia="SimSun" w:hAnsi="Arial" w:cs="Arial"/>
          <w:lang w:val="ru-RU" w:eastAsia="zh-CN"/>
        </w:rPr>
        <w:t> </w:t>
      </w:r>
      <w:r w:rsidRPr="00815536">
        <w:rPr>
          <w:rFonts w:ascii="Arial" w:eastAsia="SimSun" w:hAnsi="Arial" w:cs="Arial"/>
          <w:lang w:val="ru-RU" w:eastAsia="zh-CN"/>
        </w:rPr>
        <w:t>000 шв.</w:t>
      </w:r>
      <w:r w:rsidR="005D2205">
        <w:rPr>
          <w:rFonts w:ascii="Arial" w:eastAsia="SimSun" w:hAnsi="Arial" w:cs="Arial"/>
          <w:lang w:val="ru-RU" w:eastAsia="zh-CN"/>
        </w:rPr>
        <w:t> </w:t>
      </w:r>
      <w:r w:rsidRPr="00815536">
        <w:rPr>
          <w:rFonts w:ascii="Arial" w:eastAsia="SimSun" w:hAnsi="Arial" w:cs="Arial"/>
          <w:lang w:val="ru-RU" w:eastAsia="zh-CN"/>
        </w:rPr>
        <w:t>франков)</w:t>
      </w:r>
      <w:r w:rsidR="005D2205">
        <w:rPr>
          <w:rFonts w:ascii="Arial" w:eastAsia="SimSun" w:hAnsi="Arial" w:cs="Arial"/>
          <w:lang w:val="ru-RU" w:eastAsia="zh-CN"/>
        </w:rPr>
        <w:t>;</w:t>
      </w:r>
    </w:p>
    <w:p w:rsidR="00602E0F" w:rsidRPr="00B9629A" w:rsidRDefault="00602E0F" w:rsidP="00602E0F">
      <w:pPr>
        <w:numPr>
          <w:ilvl w:val="2"/>
          <w:numId w:val="4"/>
        </w:numPr>
        <w:tabs>
          <w:tab w:val="clear" w:pos="2250"/>
          <w:tab w:val="num" w:pos="440"/>
          <w:tab w:val="num" w:pos="1260"/>
        </w:tabs>
        <w:spacing w:after="0" w:line="240" w:lineRule="auto"/>
        <w:ind w:left="1170" w:hanging="450"/>
        <w:rPr>
          <w:rFonts w:ascii="Arial" w:eastAsia="SimSun" w:hAnsi="Arial" w:cs="Arial"/>
          <w:lang w:val="ru-RU" w:eastAsia="zh-CN"/>
        </w:rPr>
      </w:pPr>
      <w:r w:rsidRPr="00815536">
        <w:rPr>
          <w:rFonts w:ascii="Arial" w:eastAsia="SimSun" w:hAnsi="Arial" w:cs="Arial"/>
          <w:lang w:val="ru-RU" w:eastAsia="zh-CN"/>
        </w:rPr>
        <w:t>Южная Африка (в сумме, эквивалентной 18</w:t>
      </w:r>
      <w:r w:rsidR="005D2205">
        <w:rPr>
          <w:rFonts w:ascii="Arial" w:eastAsia="SimSun" w:hAnsi="Arial" w:cs="Arial"/>
          <w:lang w:val="ru-RU" w:eastAsia="zh-CN"/>
        </w:rPr>
        <w:t> </w:t>
      </w:r>
      <w:r w:rsidRPr="00815536">
        <w:rPr>
          <w:rFonts w:ascii="Arial" w:eastAsia="SimSun" w:hAnsi="Arial" w:cs="Arial"/>
          <w:lang w:val="ru-RU" w:eastAsia="zh-CN"/>
        </w:rPr>
        <w:t>465,27 шв.</w:t>
      </w:r>
      <w:r w:rsidR="005D2205">
        <w:rPr>
          <w:rFonts w:ascii="Arial" w:eastAsia="SimSun" w:hAnsi="Arial" w:cs="Arial"/>
          <w:lang w:val="ru-RU" w:eastAsia="zh-CN"/>
        </w:rPr>
        <w:t> </w:t>
      </w:r>
      <w:r w:rsidRPr="00815536">
        <w:rPr>
          <w:rFonts w:ascii="Arial" w:eastAsia="SimSun" w:hAnsi="Arial" w:cs="Arial"/>
          <w:lang w:val="ru-RU" w:eastAsia="zh-CN"/>
        </w:rPr>
        <w:t>франкам)</w:t>
      </w:r>
      <w:r w:rsidR="005D2205">
        <w:rPr>
          <w:rFonts w:ascii="Arial" w:eastAsia="SimSun" w:hAnsi="Arial" w:cs="Arial"/>
          <w:lang w:val="ru-RU" w:eastAsia="zh-CN"/>
        </w:rPr>
        <w:t>;</w:t>
      </w:r>
    </w:p>
    <w:p w:rsidR="00602E0F" w:rsidRPr="00B9629A" w:rsidRDefault="00602E0F" w:rsidP="00602E0F">
      <w:pPr>
        <w:numPr>
          <w:ilvl w:val="2"/>
          <w:numId w:val="4"/>
        </w:numPr>
        <w:tabs>
          <w:tab w:val="clear" w:pos="2250"/>
          <w:tab w:val="num" w:pos="440"/>
          <w:tab w:val="num" w:pos="1260"/>
        </w:tabs>
        <w:spacing w:after="0" w:line="240" w:lineRule="auto"/>
        <w:ind w:left="1170" w:hanging="450"/>
        <w:rPr>
          <w:rFonts w:ascii="Arial" w:eastAsia="SimSun" w:hAnsi="Arial" w:cs="Arial"/>
          <w:lang w:val="ru-RU" w:eastAsia="zh-CN"/>
        </w:rPr>
      </w:pPr>
      <w:r w:rsidRPr="00815536">
        <w:rPr>
          <w:rFonts w:ascii="Arial" w:eastAsia="SimSun" w:hAnsi="Arial" w:cs="Arial"/>
          <w:lang w:val="ru-RU" w:eastAsia="zh-CN"/>
        </w:rPr>
        <w:t>Норвегия (в сумме, эквивалентной 98</w:t>
      </w:r>
      <w:r w:rsidR="005D2205">
        <w:rPr>
          <w:rFonts w:ascii="Arial" w:eastAsia="SimSun" w:hAnsi="Arial" w:cs="Arial"/>
          <w:lang w:val="ru-RU" w:eastAsia="zh-CN"/>
        </w:rPr>
        <w:t> </w:t>
      </w:r>
      <w:r w:rsidRPr="00815536">
        <w:rPr>
          <w:rFonts w:ascii="Arial" w:eastAsia="SimSun" w:hAnsi="Arial" w:cs="Arial"/>
          <w:lang w:val="ru-RU" w:eastAsia="zh-CN"/>
        </w:rPr>
        <w:t>255,16 шв.</w:t>
      </w:r>
      <w:r w:rsidR="005D2205">
        <w:rPr>
          <w:rFonts w:ascii="Arial" w:eastAsia="SimSun" w:hAnsi="Arial" w:cs="Arial"/>
          <w:lang w:val="ru-RU" w:eastAsia="zh-CN"/>
        </w:rPr>
        <w:t> </w:t>
      </w:r>
      <w:r w:rsidRPr="00815536">
        <w:rPr>
          <w:rFonts w:ascii="Arial" w:eastAsia="SimSun" w:hAnsi="Arial" w:cs="Arial"/>
          <w:lang w:val="ru-RU" w:eastAsia="zh-CN"/>
        </w:rPr>
        <w:t>франкам);</w:t>
      </w:r>
      <w:r w:rsidR="00FE371A" w:rsidRPr="00B9629A">
        <w:rPr>
          <w:rFonts w:ascii="Arial" w:eastAsia="SimSun" w:hAnsi="Arial" w:cs="Arial"/>
          <w:lang w:val="ru-RU" w:eastAsia="zh-CN"/>
        </w:rPr>
        <w:t xml:space="preserve"> </w:t>
      </w:r>
    </w:p>
    <w:p w:rsidR="00602E0F" w:rsidRPr="005D2205" w:rsidRDefault="00602E0F" w:rsidP="00602E0F">
      <w:pPr>
        <w:numPr>
          <w:ilvl w:val="2"/>
          <w:numId w:val="4"/>
        </w:numPr>
        <w:tabs>
          <w:tab w:val="clear" w:pos="2250"/>
          <w:tab w:val="num" w:pos="440"/>
          <w:tab w:val="num" w:pos="1260"/>
        </w:tabs>
        <w:spacing w:after="0" w:line="240" w:lineRule="auto"/>
        <w:ind w:left="1170" w:hanging="450"/>
        <w:rPr>
          <w:rFonts w:ascii="Arial" w:eastAsia="SimSun" w:hAnsi="Arial" w:cs="Arial"/>
          <w:lang w:val="ru-RU" w:eastAsia="zh-CN"/>
        </w:rPr>
      </w:pPr>
      <w:r w:rsidRPr="00815536">
        <w:rPr>
          <w:rFonts w:ascii="Arial" w:eastAsia="SimSun" w:hAnsi="Arial" w:cs="Arial"/>
          <w:lang w:val="ru-RU" w:eastAsia="zh-CN"/>
        </w:rPr>
        <w:t>Анонимный донор (500</w:t>
      </w:r>
      <w:r w:rsidR="005D2205">
        <w:rPr>
          <w:rFonts w:ascii="Arial" w:eastAsia="SimSun" w:hAnsi="Arial" w:cs="Arial"/>
          <w:lang w:val="ru-RU" w:eastAsia="zh-CN"/>
        </w:rPr>
        <w:t xml:space="preserve"> </w:t>
      </w:r>
      <w:r w:rsidRPr="00815536">
        <w:rPr>
          <w:rFonts w:ascii="Arial" w:eastAsia="SimSun" w:hAnsi="Arial" w:cs="Arial"/>
          <w:lang w:val="ru-RU" w:eastAsia="zh-CN"/>
        </w:rPr>
        <w:t>шв.</w:t>
      </w:r>
      <w:r w:rsidR="005D2205">
        <w:rPr>
          <w:rFonts w:ascii="Arial" w:eastAsia="SimSun" w:hAnsi="Arial" w:cs="Arial"/>
          <w:lang w:val="ru-RU" w:eastAsia="zh-CN"/>
        </w:rPr>
        <w:t> </w:t>
      </w:r>
      <w:r w:rsidRPr="00815536">
        <w:rPr>
          <w:rFonts w:ascii="Arial" w:eastAsia="SimSun" w:hAnsi="Arial" w:cs="Arial"/>
          <w:lang w:val="ru-RU" w:eastAsia="zh-CN"/>
        </w:rPr>
        <w:t>франков);</w:t>
      </w:r>
    </w:p>
    <w:p w:rsidR="00602E0F" w:rsidRPr="00B9629A" w:rsidRDefault="00602E0F" w:rsidP="00602E0F">
      <w:pPr>
        <w:numPr>
          <w:ilvl w:val="2"/>
          <w:numId w:val="4"/>
        </w:numPr>
        <w:tabs>
          <w:tab w:val="clear" w:pos="2250"/>
          <w:tab w:val="num" w:pos="440"/>
          <w:tab w:val="num" w:pos="1260"/>
        </w:tabs>
        <w:spacing w:after="0" w:line="240" w:lineRule="auto"/>
        <w:ind w:left="1170" w:hanging="450"/>
        <w:rPr>
          <w:rFonts w:ascii="Arial" w:eastAsia="SimSun" w:hAnsi="Arial" w:cs="Arial"/>
          <w:lang w:val="ru-RU" w:eastAsia="zh-CN"/>
        </w:rPr>
      </w:pPr>
      <w:r w:rsidRPr="00815536">
        <w:rPr>
          <w:rFonts w:ascii="Arial" w:eastAsia="SimSun" w:hAnsi="Arial" w:cs="Arial"/>
          <w:lang w:val="ru-RU" w:eastAsia="zh-CN"/>
        </w:rPr>
        <w:t>Австралия (в сумме, эквивалентной 89</w:t>
      </w:r>
      <w:r w:rsidR="005D2205">
        <w:rPr>
          <w:rFonts w:ascii="Arial" w:eastAsia="SimSun" w:hAnsi="Arial" w:cs="Arial"/>
          <w:lang w:val="ru-RU" w:eastAsia="zh-CN"/>
        </w:rPr>
        <w:t> </w:t>
      </w:r>
      <w:r w:rsidRPr="00815536">
        <w:rPr>
          <w:rFonts w:ascii="Arial" w:eastAsia="SimSun" w:hAnsi="Arial" w:cs="Arial"/>
          <w:lang w:val="ru-RU" w:eastAsia="zh-CN"/>
        </w:rPr>
        <w:t>500 шв.</w:t>
      </w:r>
      <w:r w:rsidR="005D2205">
        <w:rPr>
          <w:rFonts w:ascii="Arial" w:eastAsia="SimSun" w:hAnsi="Arial" w:cs="Arial"/>
          <w:lang w:val="ru-RU" w:eastAsia="zh-CN"/>
        </w:rPr>
        <w:t> </w:t>
      </w:r>
      <w:r w:rsidRPr="00815536">
        <w:rPr>
          <w:rFonts w:ascii="Arial" w:eastAsia="SimSun" w:hAnsi="Arial" w:cs="Arial"/>
          <w:lang w:val="ru-RU" w:eastAsia="zh-CN"/>
        </w:rPr>
        <w:t>франкам)</w:t>
      </w:r>
      <w:r w:rsidR="005D2205">
        <w:rPr>
          <w:rFonts w:ascii="Arial" w:eastAsia="SimSun" w:hAnsi="Arial" w:cs="Arial"/>
          <w:lang w:val="ru-RU" w:eastAsia="zh-CN"/>
        </w:rPr>
        <w:t>;</w:t>
      </w:r>
    </w:p>
    <w:p w:rsidR="00602E0F" w:rsidRPr="00B9629A" w:rsidRDefault="00602E0F" w:rsidP="00602E0F">
      <w:pPr>
        <w:numPr>
          <w:ilvl w:val="2"/>
          <w:numId w:val="4"/>
        </w:numPr>
        <w:tabs>
          <w:tab w:val="clear" w:pos="2250"/>
          <w:tab w:val="num" w:pos="440"/>
          <w:tab w:val="num" w:pos="1260"/>
        </w:tabs>
        <w:spacing w:after="0" w:line="240" w:lineRule="auto"/>
        <w:ind w:left="1170" w:hanging="450"/>
        <w:rPr>
          <w:rFonts w:ascii="Arial" w:eastAsia="SimSun" w:hAnsi="Arial" w:cs="Arial"/>
          <w:lang w:val="ru-RU" w:eastAsia="zh-CN"/>
        </w:rPr>
      </w:pPr>
      <w:r w:rsidRPr="00815536">
        <w:rPr>
          <w:rFonts w:ascii="Arial" w:eastAsia="SimSun" w:hAnsi="Arial" w:cs="Arial"/>
          <w:lang w:val="ru-RU" w:eastAsia="zh-CN"/>
        </w:rPr>
        <w:t>Австралия (в сумме, эквивалентной 14</w:t>
      </w:r>
      <w:r w:rsidR="005D2205">
        <w:rPr>
          <w:rFonts w:ascii="Arial" w:eastAsia="SimSun" w:hAnsi="Arial" w:cs="Arial"/>
          <w:lang w:val="ru-RU" w:eastAsia="zh-CN"/>
        </w:rPr>
        <w:t> </w:t>
      </w:r>
      <w:r w:rsidRPr="00815536">
        <w:rPr>
          <w:rFonts w:ascii="Arial" w:eastAsia="SimSun" w:hAnsi="Arial" w:cs="Arial"/>
          <w:lang w:val="ru-RU" w:eastAsia="zh-CN"/>
        </w:rPr>
        <w:t>217,78 шв.</w:t>
      </w:r>
      <w:r w:rsidR="005D2205">
        <w:rPr>
          <w:rFonts w:ascii="Arial" w:eastAsia="SimSun" w:hAnsi="Arial" w:cs="Arial"/>
          <w:lang w:val="ru-RU" w:eastAsia="zh-CN"/>
        </w:rPr>
        <w:t> </w:t>
      </w:r>
      <w:r w:rsidRPr="00815536">
        <w:rPr>
          <w:rFonts w:ascii="Arial" w:eastAsia="SimSun" w:hAnsi="Arial" w:cs="Arial"/>
          <w:lang w:val="ru-RU" w:eastAsia="zh-CN"/>
        </w:rPr>
        <w:t>франкам)</w:t>
      </w:r>
      <w:r w:rsidR="005D2205">
        <w:rPr>
          <w:rFonts w:ascii="Arial" w:eastAsia="SimSun" w:hAnsi="Arial" w:cs="Arial"/>
          <w:lang w:val="ru-RU" w:eastAsia="zh-CN"/>
        </w:rPr>
        <w:t>;</w:t>
      </w:r>
      <w:r w:rsidR="00D61FED">
        <w:rPr>
          <w:rFonts w:ascii="Arial" w:eastAsia="SimSun" w:hAnsi="Arial" w:cs="Arial"/>
          <w:lang w:val="ru-RU" w:eastAsia="zh-CN"/>
        </w:rPr>
        <w:t xml:space="preserve">  и</w:t>
      </w:r>
    </w:p>
    <w:p w:rsidR="00602E0F" w:rsidRPr="00B9629A" w:rsidRDefault="00602E0F" w:rsidP="00602E0F">
      <w:pPr>
        <w:numPr>
          <w:ilvl w:val="2"/>
          <w:numId w:val="4"/>
        </w:numPr>
        <w:tabs>
          <w:tab w:val="clear" w:pos="2250"/>
          <w:tab w:val="num" w:pos="440"/>
          <w:tab w:val="num" w:pos="1260"/>
        </w:tabs>
        <w:spacing w:after="0" w:line="240" w:lineRule="auto"/>
        <w:ind w:left="1170" w:hanging="450"/>
        <w:rPr>
          <w:rFonts w:ascii="Arial" w:eastAsia="SimSun" w:hAnsi="Arial" w:cs="Arial"/>
          <w:lang w:val="ru-RU" w:eastAsia="zh-CN"/>
        </w:rPr>
      </w:pPr>
      <w:r w:rsidRPr="00815536">
        <w:rPr>
          <w:rFonts w:ascii="Arial" w:eastAsia="SimSun" w:hAnsi="Arial" w:cs="Arial"/>
          <w:lang w:val="ru-RU" w:eastAsia="zh-CN"/>
        </w:rPr>
        <w:t xml:space="preserve">Новая Зеландия (в сумме, эквивалентной </w:t>
      </w:r>
      <w:r w:rsidR="005D2205">
        <w:rPr>
          <w:rFonts w:ascii="Arial" w:eastAsia="SimSun" w:hAnsi="Arial" w:cs="Arial"/>
          <w:lang w:val="ru-RU" w:eastAsia="zh-CN"/>
        </w:rPr>
        <w:t>4 </w:t>
      </w:r>
      <w:r w:rsidRPr="00815536">
        <w:rPr>
          <w:rFonts w:ascii="Arial" w:eastAsia="SimSun" w:hAnsi="Arial" w:cs="Arial"/>
          <w:lang w:val="ru-RU" w:eastAsia="zh-CN"/>
        </w:rPr>
        <w:t>694 шв.</w:t>
      </w:r>
      <w:r w:rsidR="005D2205">
        <w:rPr>
          <w:rFonts w:ascii="Arial" w:eastAsia="SimSun" w:hAnsi="Arial" w:cs="Arial"/>
          <w:lang w:val="ru-RU" w:eastAsia="zh-CN"/>
        </w:rPr>
        <w:t> </w:t>
      </w:r>
      <w:r w:rsidRPr="00815536">
        <w:rPr>
          <w:rFonts w:ascii="Arial" w:eastAsia="SimSun" w:hAnsi="Arial" w:cs="Arial"/>
          <w:lang w:val="ru-RU" w:eastAsia="zh-CN"/>
        </w:rPr>
        <w:t>франкам)</w:t>
      </w:r>
      <w:r w:rsidR="005D2205">
        <w:rPr>
          <w:rFonts w:ascii="Arial" w:eastAsia="SimSun" w:hAnsi="Arial" w:cs="Arial"/>
          <w:lang w:val="ru-RU" w:eastAsia="zh-CN"/>
        </w:rPr>
        <w:t>,</w:t>
      </w:r>
    </w:p>
    <w:p w:rsidR="00602E0F" w:rsidRPr="00B9629A" w:rsidRDefault="00602E0F" w:rsidP="00FE371A">
      <w:pPr>
        <w:spacing w:after="0" w:line="240" w:lineRule="auto"/>
        <w:rPr>
          <w:rFonts w:ascii="Arial" w:eastAsia="SimSun" w:hAnsi="Arial" w:cs="Arial"/>
          <w:lang w:val="ru-RU" w:eastAsia="zh-CN"/>
        </w:rPr>
      </w:pPr>
    </w:p>
    <w:p w:rsidR="00602E0F" w:rsidRPr="00B9629A"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что в общей сложности составило 62</w:t>
      </w:r>
      <w:r w:rsidR="005D2205">
        <w:rPr>
          <w:rFonts w:ascii="Arial" w:eastAsia="SimSun" w:hAnsi="Arial" w:cs="Arial"/>
          <w:lang w:val="ru-RU" w:eastAsia="zh-CN"/>
        </w:rPr>
        <w:t>3 </w:t>
      </w:r>
      <w:r w:rsidRPr="00815536">
        <w:rPr>
          <w:rFonts w:ascii="Arial" w:eastAsia="SimSun" w:hAnsi="Arial" w:cs="Arial"/>
          <w:lang w:val="ru-RU" w:eastAsia="zh-CN"/>
        </w:rPr>
        <w:t>401,71</w:t>
      </w:r>
      <w:r w:rsidR="005D2205">
        <w:rPr>
          <w:rFonts w:ascii="Arial" w:eastAsia="SimSun" w:hAnsi="Arial" w:cs="Arial"/>
          <w:lang w:val="ru-RU" w:eastAsia="zh-CN"/>
        </w:rPr>
        <w:t xml:space="preserve"> </w:t>
      </w:r>
      <w:r w:rsidRPr="00815536">
        <w:rPr>
          <w:rFonts w:ascii="Arial" w:eastAsia="SimSun" w:hAnsi="Arial" w:cs="Arial"/>
          <w:lang w:val="ru-RU" w:eastAsia="zh-CN"/>
        </w:rPr>
        <w:t>шв. франка.</w:t>
      </w:r>
    </w:p>
    <w:p w:rsidR="00602E0F" w:rsidRPr="00B9629A" w:rsidRDefault="00602E0F" w:rsidP="00FE371A">
      <w:pPr>
        <w:spacing w:after="0" w:line="240" w:lineRule="auto"/>
        <w:rPr>
          <w:rFonts w:ascii="Arial" w:eastAsia="SimSun" w:hAnsi="Arial" w:cs="Arial"/>
          <w:lang w:val="ru-RU" w:eastAsia="zh-CN"/>
        </w:rPr>
      </w:pPr>
    </w:p>
    <w:p w:rsidR="00602E0F" w:rsidRPr="00B9629A" w:rsidRDefault="00602E0F" w:rsidP="00436750">
      <w:pPr>
        <w:pBdr>
          <w:top w:val="single" w:sz="8" w:space="1" w:color="auto"/>
          <w:left w:val="single" w:sz="8" w:space="4" w:color="auto"/>
          <w:bottom w:val="single" w:sz="4" w:space="1" w:color="auto"/>
          <w:right w:val="single" w:sz="8" w:space="4" w:color="auto"/>
        </w:pBdr>
        <w:spacing w:before="120" w:after="120" w:line="240" w:lineRule="auto"/>
        <w:rPr>
          <w:rFonts w:ascii="Arial" w:eastAsia="SimSun" w:hAnsi="Arial" w:cs="Arial"/>
          <w:b/>
          <w:lang w:val="ru-RU" w:eastAsia="zh-CN"/>
        </w:rPr>
      </w:pPr>
    </w:p>
    <w:p w:rsidR="00602E0F" w:rsidRPr="00683CC7" w:rsidRDefault="00683CC7" w:rsidP="00436750">
      <w:pPr>
        <w:pBdr>
          <w:top w:val="single" w:sz="8" w:space="1" w:color="auto"/>
          <w:left w:val="single" w:sz="8" w:space="4" w:color="auto"/>
          <w:bottom w:val="single" w:sz="4" w:space="1" w:color="auto"/>
          <w:right w:val="single" w:sz="8" w:space="4" w:color="auto"/>
        </w:pBdr>
        <w:spacing w:before="120" w:after="120" w:line="240" w:lineRule="auto"/>
        <w:rPr>
          <w:rFonts w:ascii="Arial" w:eastAsia="SimSun" w:hAnsi="Arial" w:cs="Arial"/>
          <w:b/>
          <w:lang w:val="ru-RU" w:eastAsia="zh-CN"/>
        </w:rPr>
      </w:pPr>
      <w:r w:rsidRPr="00683CC7">
        <w:rPr>
          <w:rFonts w:ascii="Arial" w:eastAsia="SimSun" w:hAnsi="Arial" w:cs="Arial"/>
          <w:b/>
          <w:lang w:val="ru-RU" w:eastAsia="zh-CN"/>
        </w:rPr>
        <w:t xml:space="preserve">Остаток средств Фонда по состоянию на </w:t>
      </w:r>
      <w:r w:rsidR="00B4459C">
        <w:rPr>
          <w:rFonts w:ascii="Arial" w:eastAsia="SimSun" w:hAnsi="Arial" w:cs="Arial"/>
          <w:b/>
          <w:lang w:val="ru-RU" w:eastAsia="zh-CN"/>
        </w:rPr>
        <w:t>2</w:t>
      </w:r>
      <w:r w:rsidR="001C442F">
        <w:rPr>
          <w:rFonts w:ascii="Arial" w:eastAsia="SimSun" w:hAnsi="Arial" w:cs="Arial"/>
          <w:b/>
          <w:lang w:val="ru-RU" w:eastAsia="zh-CN"/>
        </w:rPr>
        <w:t>7</w:t>
      </w:r>
      <w:r w:rsidR="00CB52F8">
        <w:rPr>
          <w:rFonts w:ascii="Arial" w:eastAsia="SimSun" w:hAnsi="Arial" w:cs="Arial"/>
          <w:b/>
          <w:lang w:val="ru-RU" w:eastAsia="zh-CN"/>
        </w:rPr>
        <w:t> </w:t>
      </w:r>
      <w:r w:rsidR="001C442F">
        <w:rPr>
          <w:rFonts w:ascii="Arial" w:eastAsia="SimSun" w:hAnsi="Arial" w:cs="Arial"/>
          <w:b/>
          <w:lang w:val="ru-RU" w:eastAsia="zh-CN"/>
        </w:rPr>
        <w:t>октября</w:t>
      </w:r>
      <w:r w:rsidR="00FE371A" w:rsidRPr="00683CC7">
        <w:rPr>
          <w:rFonts w:ascii="Arial" w:eastAsia="SimSun" w:hAnsi="Arial" w:cs="Arial"/>
          <w:b/>
          <w:lang w:val="ru-RU" w:eastAsia="zh-CN"/>
        </w:rPr>
        <w:t xml:space="preserve"> 201</w:t>
      </w:r>
      <w:r w:rsidR="00B4459C">
        <w:rPr>
          <w:rFonts w:ascii="Arial" w:eastAsia="SimSun" w:hAnsi="Arial" w:cs="Arial"/>
          <w:b/>
          <w:lang w:val="ru-RU" w:eastAsia="zh-CN"/>
        </w:rPr>
        <w:t>6</w:t>
      </w:r>
      <w:r>
        <w:rPr>
          <w:rFonts w:ascii="Arial" w:eastAsia="SimSun" w:hAnsi="Arial" w:cs="Arial"/>
          <w:b/>
          <w:lang w:val="ru-RU" w:eastAsia="zh-CN"/>
        </w:rPr>
        <w:t> г. составил</w:t>
      </w:r>
      <w:r w:rsidR="00FE371A" w:rsidRPr="00683CC7">
        <w:rPr>
          <w:rFonts w:ascii="Arial" w:eastAsia="SimSun" w:hAnsi="Arial" w:cs="Arial"/>
          <w:b/>
          <w:lang w:val="ru-RU" w:eastAsia="zh-CN"/>
        </w:rPr>
        <w:t xml:space="preserve"> </w:t>
      </w:r>
      <w:r w:rsidR="00E62679" w:rsidRPr="00683CC7">
        <w:rPr>
          <w:rFonts w:ascii="Arial" w:eastAsia="SimSun" w:hAnsi="Arial" w:cs="Arial"/>
          <w:b/>
          <w:lang w:val="ru-RU" w:eastAsia="zh-CN"/>
        </w:rPr>
        <w:t>6</w:t>
      </w:r>
      <w:r w:rsidR="001C442F">
        <w:rPr>
          <w:rFonts w:ascii="Arial" w:eastAsia="SimSun" w:hAnsi="Arial" w:cs="Arial"/>
          <w:b/>
          <w:lang w:val="ru-RU" w:eastAsia="zh-CN"/>
        </w:rPr>
        <w:t>6</w:t>
      </w:r>
      <w:r w:rsidR="00E62679" w:rsidRPr="00683CC7">
        <w:rPr>
          <w:rFonts w:ascii="Arial" w:eastAsia="SimSun" w:hAnsi="Arial" w:cs="Arial"/>
          <w:b/>
          <w:lang w:val="ru-RU" w:eastAsia="zh-CN"/>
        </w:rPr>
        <w:t>3</w:t>
      </w:r>
      <w:r>
        <w:rPr>
          <w:rFonts w:ascii="Arial" w:eastAsia="SimSun" w:hAnsi="Arial" w:cs="Arial"/>
          <w:b/>
          <w:lang w:val="ru-RU" w:eastAsia="zh-CN"/>
        </w:rPr>
        <w:t>,</w:t>
      </w:r>
      <w:r w:rsidR="00E62679" w:rsidRPr="00683CC7">
        <w:rPr>
          <w:rFonts w:ascii="Arial" w:eastAsia="SimSun" w:hAnsi="Arial" w:cs="Arial"/>
          <w:b/>
          <w:lang w:val="ru-RU" w:eastAsia="zh-CN"/>
        </w:rPr>
        <w:t>20</w:t>
      </w:r>
      <w:r w:rsidR="00436750">
        <w:rPr>
          <w:rFonts w:ascii="Arial" w:eastAsia="SimSun" w:hAnsi="Arial" w:cs="Arial"/>
          <w:b/>
          <w:lang w:val="ru-RU" w:eastAsia="zh-CN"/>
        </w:rPr>
        <w:t> </w:t>
      </w:r>
      <w:r>
        <w:rPr>
          <w:rFonts w:ascii="Arial" w:eastAsia="SimSun" w:hAnsi="Arial" w:cs="Arial"/>
          <w:b/>
          <w:lang w:val="ru-RU" w:eastAsia="zh-CN"/>
        </w:rPr>
        <w:t>шв. франк</w:t>
      </w:r>
      <w:r w:rsidR="0052506D">
        <w:rPr>
          <w:rFonts w:ascii="Arial" w:eastAsia="SimSun" w:hAnsi="Arial" w:cs="Arial"/>
          <w:b/>
          <w:lang w:val="ru-RU" w:eastAsia="zh-CN"/>
        </w:rPr>
        <w:t>а</w:t>
      </w:r>
      <w:r w:rsidR="00FE371A" w:rsidRPr="00683CC7">
        <w:rPr>
          <w:rFonts w:ascii="Arial" w:eastAsia="SimSun" w:hAnsi="Arial" w:cs="Arial"/>
          <w:b/>
          <w:lang w:val="ru-RU" w:eastAsia="zh-CN"/>
        </w:rPr>
        <w:t>.</w:t>
      </w:r>
    </w:p>
    <w:p w:rsidR="00602E0F" w:rsidRPr="00683CC7" w:rsidRDefault="00602E0F" w:rsidP="00436750">
      <w:pPr>
        <w:pBdr>
          <w:top w:val="single" w:sz="8" w:space="1" w:color="auto"/>
          <w:left w:val="single" w:sz="8" w:space="4" w:color="auto"/>
          <w:bottom w:val="single" w:sz="4" w:space="1" w:color="auto"/>
          <w:right w:val="single" w:sz="8" w:space="4" w:color="auto"/>
        </w:pBdr>
        <w:spacing w:before="120" w:after="120" w:line="240" w:lineRule="auto"/>
        <w:rPr>
          <w:rFonts w:ascii="Arial" w:eastAsia="SimSun" w:hAnsi="Arial" w:cs="Arial"/>
          <w:b/>
          <w:lang w:val="ru-RU" w:eastAsia="zh-CN"/>
        </w:rPr>
      </w:pPr>
    </w:p>
    <w:p w:rsidR="00602E0F" w:rsidRPr="00A32CF0" w:rsidRDefault="00A32CF0" w:rsidP="00436750">
      <w:pPr>
        <w:pBdr>
          <w:top w:val="single" w:sz="8" w:space="1" w:color="auto"/>
          <w:left w:val="single" w:sz="8" w:space="4" w:color="auto"/>
          <w:bottom w:val="single" w:sz="4" w:space="1" w:color="auto"/>
          <w:right w:val="single" w:sz="8" w:space="4" w:color="auto"/>
        </w:pBdr>
        <w:spacing w:before="120" w:after="120" w:line="240" w:lineRule="auto"/>
        <w:rPr>
          <w:rFonts w:ascii="Arial" w:eastAsia="SimSun" w:hAnsi="Arial" w:cs="Arial"/>
          <w:b/>
          <w:lang w:val="ru-RU" w:eastAsia="zh-CN"/>
        </w:rPr>
      </w:pPr>
      <w:r>
        <w:rPr>
          <w:rFonts w:ascii="Arial" w:eastAsia="SimSun" w:hAnsi="Arial" w:cs="Arial"/>
          <w:b/>
          <w:lang w:val="ru-RU" w:eastAsia="zh-CN"/>
        </w:rPr>
        <w:t>Для</w:t>
      </w:r>
      <w:r w:rsidRPr="00A32CF0">
        <w:rPr>
          <w:rFonts w:ascii="Arial" w:eastAsia="SimSun" w:hAnsi="Arial" w:cs="Arial"/>
          <w:b/>
          <w:lang w:val="ru-RU" w:eastAsia="zh-CN"/>
        </w:rPr>
        <w:t xml:space="preserve"> </w:t>
      </w:r>
      <w:r>
        <w:rPr>
          <w:rFonts w:ascii="Arial" w:eastAsia="SimSun" w:hAnsi="Arial" w:cs="Arial"/>
          <w:b/>
          <w:lang w:val="ru-RU" w:eastAsia="zh-CN"/>
        </w:rPr>
        <w:t>обеспечения</w:t>
      </w:r>
      <w:r w:rsidRPr="00A32CF0">
        <w:rPr>
          <w:rFonts w:ascii="Arial" w:eastAsia="SimSun" w:hAnsi="Arial" w:cs="Arial"/>
          <w:b/>
          <w:lang w:val="ru-RU" w:eastAsia="zh-CN"/>
        </w:rPr>
        <w:t xml:space="preserve"> </w:t>
      </w:r>
      <w:r>
        <w:rPr>
          <w:rFonts w:ascii="Arial" w:eastAsia="SimSun" w:hAnsi="Arial" w:cs="Arial"/>
          <w:b/>
          <w:lang w:val="ru-RU" w:eastAsia="zh-CN"/>
        </w:rPr>
        <w:t>дальнейше</w:t>
      </w:r>
      <w:r w:rsidR="00436750">
        <w:rPr>
          <w:rFonts w:ascii="Arial" w:eastAsia="SimSun" w:hAnsi="Arial" w:cs="Arial"/>
          <w:b/>
          <w:lang w:val="ru-RU" w:eastAsia="zh-CN"/>
        </w:rPr>
        <w:t xml:space="preserve">го функционирования </w:t>
      </w:r>
      <w:r>
        <w:rPr>
          <w:rFonts w:ascii="Arial" w:eastAsia="SimSun" w:hAnsi="Arial" w:cs="Arial"/>
          <w:b/>
          <w:lang w:val="ru-RU" w:eastAsia="zh-CN"/>
        </w:rPr>
        <w:t xml:space="preserve">Фонда в </w:t>
      </w:r>
      <w:r w:rsidR="009F634A">
        <w:rPr>
          <w:rFonts w:ascii="Arial" w:eastAsia="SimSun" w:hAnsi="Arial" w:cs="Arial"/>
          <w:b/>
          <w:lang w:val="ru-RU" w:eastAsia="zh-CN"/>
        </w:rPr>
        <w:t xml:space="preserve">контексте </w:t>
      </w:r>
      <w:r>
        <w:rPr>
          <w:rFonts w:ascii="Arial" w:eastAsia="SimSun" w:hAnsi="Arial" w:cs="Arial"/>
          <w:b/>
          <w:lang w:val="ru-RU" w:eastAsia="zh-CN"/>
        </w:rPr>
        <w:t xml:space="preserve">проведения </w:t>
      </w:r>
      <w:r w:rsidR="00436750">
        <w:rPr>
          <w:rFonts w:ascii="Arial" w:eastAsia="SimSun" w:hAnsi="Arial" w:cs="Arial"/>
          <w:b/>
          <w:lang w:val="ru-RU" w:eastAsia="zh-CN"/>
        </w:rPr>
        <w:t>тридцат</w:t>
      </w:r>
      <w:r w:rsidR="001C442F">
        <w:rPr>
          <w:rFonts w:ascii="Arial" w:eastAsia="SimSun" w:hAnsi="Arial" w:cs="Arial"/>
          <w:b/>
          <w:lang w:val="ru-RU" w:eastAsia="zh-CN"/>
        </w:rPr>
        <w:t>ь второй</w:t>
      </w:r>
      <w:r w:rsidR="00436750">
        <w:rPr>
          <w:rFonts w:ascii="Arial" w:eastAsia="SimSun" w:hAnsi="Arial" w:cs="Arial"/>
          <w:b/>
          <w:lang w:val="ru-RU" w:eastAsia="zh-CN"/>
        </w:rPr>
        <w:t xml:space="preserve"> </w:t>
      </w:r>
      <w:r>
        <w:rPr>
          <w:rFonts w:ascii="Arial" w:eastAsia="SimSun" w:hAnsi="Arial" w:cs="Arial"/>
          <w:b/>
          <w:lang w:val="ru-RU" w:eastAsia="zh-CN"/>
        </w:rPr>
        <w:t xml:space="preserve">и последующих сессий МКГР </w:t>
      </w:r>
      <w:r w:rsidR="009F634A">
        <w:rPr>
          <w:rFonts w:ascii="Arial" w:eastAsia="SimSun" w:hAnsi="Arial" w:cs="Arial"/>
          <w:b/>
          <w:lang w:val="ru-RU" w:eastAsia="zh-CN"/>
        </w:rPr>
        <w:t>необходимы</w:t>
      </w:r>
      <w:r>
        <w:rPr>
          <w:rFonts w:ascii="Arial" w:eastAsia="SimSun" w:hAnsi="Arial" w:cs="Arial"/>
          <w:b/>
          <w:lang w:val="ru-RU" w:eastAsia="zh-CN"/>
        </w:rPr>
        <w:t xml:space="preserve"> дополнительные средства</w:t>
      </w:r>
      <w:r w:rsidR="00FE371A" w:rsidRPr="00A32CF0">
        <w:rPr>
          <w:rFonts w:ascii="Arial" w:eastAsia="SimSun" w:hAnsi="Arial" w:cs="Arial"/>
          <w:b/>
          <w:lang w:val="ru-RU" w:eastAsia="zh-CN"/>
        </w:rPr>
        <w:t>.</w:t>
      </w:r>
    </w:p>
    <w:p w:rsidR="00602E0F" w:rsidRPr="00A32CF0" w:rsidRDefault="00602E0F" w:rsidP="00436750">
      <w:pPr>
        <w:pBdr>
          <w:top w:val="single" w:sz="8" w:space="1" w:color="auto"/>
          <w:left w:val="single" w:sz="8" w:space="4" w:color="auto"/>
          <w:bottom w:val="single" w:sz="4" w:space="1" w:color="auto"/>
          <w:right w:val="single" w:sz="8" w:space="4" w:color="auto"/>
        </w:pBdr>
        <w:spacing w:before="120" w:after="120" w:line="240" w:lineRule="auto"/>
        <w:rPr>
          <w:rFonts w:ascii="Arial" w:eastAsia="SimSun" w:hAnsi="Arial" w:cs="Arial"/>
          <w:b/>
          <w:lang w:val="ru-RU" w:eastAsia="zh-CN"/>
        </w:rPr>
      </w:pPr>
    </w:p>
    <w:p w:rsidR="00602E0F" w:rsidRPr="00B9629A" w:rsidRDefault="00602E0F" w:rsidP="00436750">
      <w:pPr>
        <w:pBdr>
          <w:top w:val="single" w:sz="8" w:space="1" w:color="auto"/>
          <w:left w:val="single" w:sz="8" w:space="4" w:color="auto"/>
          <w:bottom w:val="single" w:sz="4" w:space="1" w:color="auto"/>
          <w:right w:val="single" w:sz="8" w:space="4" w:color="auto"/>
        </w:pBdr>
        <w:spacing w:before="120" w:after="120" w:line="240" w:lineRule="auto"/>
        <w:rPr>
          <w:rFonts w:ascii="Arial" w:eastAsia="SimSun" w:hAnsi="Arial" w:cs="Arial"/>
          <w:b/>
          <w:lang w:val="ru-RU" w:eastAsia="zh-CN"/>
        </w:rPr>
      </w:pPr>
      <w:r w:rsidRPr="00815536">
        <w:rPr>
          <w:rFonts w:ascii="Arial" w:eastAsia="SimSun" w:hAnsi="Arial" w:cs="Arial"/>
          <w:b/>
          <w:lang w:val="ru-RU" w:eastAsia="zh-CN"/>
        </w:rPr>
        <w:t xml:space="preserve">Если в ближайшее время </w:t>
      </w:r>
      <w:r w:rsidR="00436750">
        <w:rPr>
          <w:rFonts w:ascii="Arial" w:eastAsia="SimSun" w:hAnsi="Arial" w:cs="Arial"/>
          <w:b/>
          <w:lang w:val="ru-RU" w:eastAsia="zh-CN"/>
        </w:rPr>
        <w:t>Ф</w:t>
      </w:r>
      <w:r w:rsidR="009F634A">
        <w:rPr>
          <w:rFonts w:ascii="Arial" w:eastAsia="SimSun" w:hAnsi="Arial" w:cs="Arial"/>
          <w:b/>
          <w:lang w:val="ru-RU" w:eastAsia="zh-CN"/>
        </w:rPr>
        <w:t>онд ВОИС не по</w:t>
      </w:r>
      <w:r w:rsidR="00EC3381">
        <w:rPr>
          <w:rFonts w:ascii="Arial" w:eastAsia="SimSun" w:hAnsi="Arial" w:cs="Arial"/>
          <w:b/>
          <w:lang w:val="ru-RU" w:eastAsia="zh-CN"/>
        </w:rPr>
        <w:t>полнится</w:t>
      </w:r>
      <w:r w:rsidR="009F634A">
        <w:rPr>
          <w:rFonts w:ascii="Arial" w:eastAsia="SimSun" w:hAnsi="Arial" w:cs="Arial"/>
          <w:b/>
          <w:lang w:val="ru-RU" w:eastAsia="zh-CN"/>
        </w:rPr>
        <w:t xml:space="preserve"> </w:t>
      </w:r>
      <w:r w:rsidR="006655A0">
        <w:rPr>
          <w:rFonts w:ascii="Arial" w:eastAsia="SimSun" w:hAnsi="Arial" w:cs="Arial"/>
          <w:b/>
          <w:lang w:val="ru-RU" w:eastAsia="zh-CN"/>
        </w:rPr>
        <w:t>до</w:t>
      </w:r>
      <w:r w:rsidR="009F634A">
        <w:rPr>
          <w:rFonts w:ascii="Arial" w:eastAsia="SimSun" w:hAnsi="Arial" w:cs="Arial"/>
          <w:b/>
          <w:lang w:val="ru-RU" w:eastAsia="zh-CN"/>
        </w:rPr>
        <w:t>бровольны</w:t>
      </w:r>
      <w:r w:rsidR="00EC3381">
        <w:rPr>
          <w:rFonts w:ascii="Arial" w:eastAsia="SimSun" w:hAnsi="Arial" w:cs="Arial"/>
          <w:b/>
          <w:lang w:val="ru-RU" w:eastAsia="zh-CN"/>
        </w:rPr>
        <w:t>ми</w:t>
      </w:r>
      <w:r w:rsidR="006655A0">
        <w:rPr>
          <w:rFonts w:ascii="Arial" w:eastAsia="SimSun" w:hAnsi="Arial" w:cs="Arial"/>
          <w:b/>
          <w:lang w:val="ru-RU" w:eastAsia="zh-CN"/>
        </w:rPr>
        <w:t xml:space="preserve"> взнос</w:t>
      </w:r>
      <w:r w:rsidR="00EC3381">
        <w:rPr>
          <w:rFonts w:ascii="Arial" w:eastAsia="SimSun" w:hAnsi="Arial" w:cs="Arial"/>
          <w:b/>
          <w:lang w:val="ru-RU" w:eastAsia="zh-CN"/>
        </w:rPr>
        <w:t>ами</w:t>
      </w:r>
      <w:r w:rsidRPr="00815536">
        <w:rPr>
          <w:rFonts w:ascii="Arial" w:eastAsia="SimSun" w:hAnsi="Arial" w:cs="Arial"/>
          <w:b/>
          <w:lang w:val="ru-RU" w:eastAsia="zh-CN"/>
        </w:rPr>
        <w:t xml:space="preserve">, </w:t>
      </w:r>
      <w:r w:rsidR="00436750">
        <w:rPr>
          <w:rFonts w:ascii="Arial" w:eastAsia="SimSun" w:hAnsi="Arial" w:cs="Arial"/>
          <w:b/>
          <w:lang w:val="ru-RU" w:eastAsia="zh-CN"/>
        </w:rPr>
        <w:t xml:space="preserve">в дальнейшем </w:t>
      </w:r>
      <w:r w:rsidR="00EC3381">
        <w:rPr>
          <w:rFonts w:ascii="Arial" w:eastAsia="SimSun" w:hAnsi="Arial" w:cs="Arial"/>
          <w:b/>
          <w:lang w:val="ru-RU" w:eastAsia="zh-CN"/>
        </w:rPr>
        <w:t>он</w:t>
      </w:r>
      <w:r w:rsidRPr="00815536">
        <w:rPr>
          <w:rFonts w:ascii="Arial" w:eastAsia="SimSun" w:hAnsi="Arial" w:cs="Arial"/>
          <w:b/>
          <w:lang w:val="ru-RU" w:eastAsia="zh-CN"/>
        </w:rPr>
        <w:t xml:space="preserve"> не сможет </w:t>
      </w:r>
      <w:r w:rsidR="00A04764">
        <w:rPr>
          <w:rFonts w:ascii="Arial" w:eastAsia="SimSun" w:hAnsi="Arial" w:cs="Arial"/>
          <w:b/>
          <w:lang w:val="ru-RU" w:eastAsia="zh-CN"/>
        </w:rPr>
        <w:t>функционировать как</w:t>
      </w:r>
      <w:r w:rsidRPr="00815536">
        <w:rPr>
          <w:rFonts w:ascii="Arial" w:eastAsia="SimSun" w:hAnsi="Arial" w:cs="Arial"/>
          <w:b/>
          <w:lang w:val="ru-RU" w:eastAsia="zh-CN"/>
        </w:rPr>
        <w:t xml:space="preserve"> </w:t>
      </w:r>
      <w:r w:rsidR="00436750">
        <w:rPr>
          <w:rFonts w:ascii="Arial" w:eastAsia="SimSun" w:hAnsi="Arial" w:cs="Arial"/>
          <w:b/>
          <w:lang w:val="ru-RU" w:eastAsia="zh-CN"/>
        </w:rPr>
        <w:t xml:space="preserve">механизм </w:t>
      </w:r>
      <w:r w:rsidRPr="00815536">
        <w:rPr>
          <w:rFonts w:ascii="Arial" w:eastAsia="SimSun" w:hAnsi="Arial" w:cs="Arial"/>
          <w:b/>
          <w:lang w:val="ru-RU" w:eastAsia="zh-CN"/>
        </w:rPr>
        <w:t xml:space="preserve">финансирования участия </w:t>
      </w:r>
      <w:r w:rsidR="006655A0" w:rsidRPr="00815536">
        <w:rPr>
          <w:rFonts w:ascii="Arial" w:eastAsia="SimSun" w:hAnsi="Arial" w:cs="Arial"/>
          <w:b/>
          <w:lang w:val="ru-RU" w:eastAsia="zh-CN"/>
        </w:rPr>
        <w:t>представителей коренных народов и местных общин</w:t>
      </w:r>
      <w:r w:rsidR="00EC3381" w:rsidRPr="00EC3381">
        <w:rPr>
          <w:rFonts w:ascii="Arial" w:eastAsia="SimSun" w:hAnsi="Arial" w:cs="Arial"/>
          <w:b/>
          <w:lang w:val="ru-RU" w:eastAsia="zh-CN"/>
        </w:rPr>
        <w:t xml:space="preserve"> </w:t>
      </w:r>
      <w:r w:rsidR="00EC3381" w:rsidRPr="00815536">
        <w:rPr>
          <w:rFonts w:ascii="Arial" w:eastAsia="SimSun" w:hAnsi="Arial" w:cs="Arial"/>
          <w:b/>
          <w:lang w:val="ru-RU" w:eastAsia="zh-CN"/>
        </w:rPr>
        <w:t>в работе МКГР</w:t>
      </w:r>
      <w:r w:rsidR="00EC3381">
        <w:rPr>
          <w:rFonts w:ascii="Arial" w:eastAsia="SimSun" w:hAnsi="Arial" w:cs="Arial"/>
          <w:b/>
          <w:lang w:val="ru-RU" w:eastAsia="zh-CN"/>
        </w:rPr>
        <w:t>.</w:t>
      </w:r>
    </w:p>
    <w:p w:rsidR="001C442F" w:rsidRDefault="001C442F" w:rsidP="00602E0F">
      <w:pPr>
        <w:rPr>
          <w:rFonts w:ascii="Arial" w:eastAsia="Times New Roman" w:hAnsi="Arial" w:cs="Times New Roman"/>
          <w:i/>
          <w:iCs/>
          <w:lang w:val="ru-RU"/>
        </w:rPr>
      </w:pPr>
    </w:p>
    <w:p w:rsidR="00602E0F" w:rsidRPr="00EC3381" w:rsidRDefault="00602E0F" w:rsidP="00602E0F">
      <w:pPr>
        <w:rPr>
          <w:rFonts w:ascii="Arial" w:eastAsia="Times New Roman" w:hAnsi="Arial" w:cs="Times New Roman"/>
          <w:i/>
          <w:iCs/>
          <w:lang w:val="ru-RU"/>
        </w:rPr>
      </w:pPr>
      <w:r w:rsidRPr="00815536">
        <w:rPr>
          <w:rFonts w:ascii="Arial" w:eastAsia="Times New Roman" w:hAnsi="Arial" w:cs="Times New Roman"/>
          <w:i/>
          <w:iCs/>
          <w:lang w:val="ru-RU"/>
        </w:rPr>
        <w:t>Д</w:t>
      </w:r>
      <w:r w:rsidR="00EC3381">
        <w:rPr>
          <w:rFonts w:ascii="Arial" w:eastAsia="Times New Roman" w:hAnsi="Arial" w:cs="Times New Roman"/>
          <w:i/>
          <w:iCs/>
          <w:lang w:val="ru-RU"/>
        </w:rPr>
        <w:t xml:space="preserve">ополнительная </w:t>
      </w:r>
      <w:r w:rsidRPr="00815536">
        <w:rPr>
          <w:rFonts w:ascii="Arial" w:eastAsia="Times New Roman" w:hAnsi="Arial" w:cs="Times New Roman"/>
          <w:i/>
          <w:iCs/>
          <w:lang w:val="ru-RU"/>
        </w:rPr>
        <w:t>информация</w:t>
      </w:r>
      <w:r w:rsidRPr="00EC3381">
        <w:rPr>
          <w:rFonts w:ascii="Arial" w:eastAsia="Times New Roman" w:hAnsi="Arial" w:cs="Times New Roman"/>
          <w:i/>
          <w:iCs/>
          <w:lang w:val="ru-RU"/>
        </w:rPr>
        <w:t xml:space="preserve"> </w:t>
      </w:r>
    </w:p>
    <w:p w:rsidR="00602E0F" w:rsidRPr="00EC3381" w:rsidRDefault="00602E0F" w:rsidP="00FE371A">
      <w:pPr>
        <w:spacing w:after="120" w:line="260" w:lineRule="atLeast"/>
        <w:contextualSpacing/>
        <w:rPr>
          <w:rFonts w:ascii="Arial" w:eastAsia="Times New Roman" w:hAnsi="Arial" w:cs="Times New Roman"/>
          <w:i/>
          <w:iCs/>
          <w:lang w:val="ru-RU"/>
        </w:rPr>
      </w:pPr>
    </w:p>
    <w:p w:rsidR="00602E0F" w:rsidRPr="00EC3381" w:rsidRDefault="00EC3381" w:rsidP="00602E0F">
      <w:pPr>
        <w:spacing w:after="120" w:line="260" w:lineRule="atLeast"/>
        <w:contextualSpacing/>
        <w:rPr>
          <w:rFonts w:ascii="Arial" w:eastAsia="Times New Roman" w:hAnsi="Arial" w:cs="Times New Roman"/>
          <w:i/>
          <w:iCs/>
          <w:lang w:val="ru-RU"/>
        </w:rPr>
      </w:pPr>
      <w:r>
        <w:rPr>
          <w:rFonts w:ascii="Arial" w:eastAsia="Times New Roman" w:hAnsi="Arial" w:cs="Times New Roman"/>
          <w:iCs/>
          <w:u w:val="single"/>
          <w:lang w:val="ru-RU"/>
        </w:rPr>
        <w:t>Правила, регулирующие цели и деятельность Добровольного фонда</w:t>
      </w:r>
    </w:p>
    <w:p w:rsidR="00602E0F" w:rsidRPr="00EC3381" w:rsidRDefault="00602E0F" w:rsidP="00FE371A">
      <w:pPr>
        <w:spacing w:after="120" w:line="260" w:lineRule="atLeast"/>
        <w:contextualSpacing/>
        <w:rPr>
          <w:rFonts w:ascii="Arial" w:eastAsia="Times New Roman" w:hAnsi="Arial" w:cs="Times New Roman"/>
          <w:iCs/>
          <w:lang w:val="ru-RU"/>
        </w:rPr>
      </w:pPr>
    </w:p>
    <w:p w:rsidR="00602E0F" w:rsidRPr="00815536" w:rsidRDefault="00871290" w:rsidP="00FE371A">
      <w:pPr>
        <w:spacing w:after="120" w:line="260" w:lineRule="atLeast"/>
        <w:contextualSpacing/>
        <w:rPr>
          <w:rFonts w:ascii="Arial" w:eastAsia="Times New Roman" w:hAnsi="Arial" w:cs="Times New Roman"/>
          <w:iCs/>
        </w:rPr>
      </w:pPr>
      <w:hyperlink r:id="rId13" w:history="1">
        <w:hyperlink r:id="rId14" w:history="1">
          <w:r w:rsidR="008A1939" w:rsidRPr="00815536">
            <w:rPr>
              <w:rStyle w:val="Hyperlink"/>
              <w:rFonts w:ascii="Arial" w:hAnsi="Arial" w:cs="Arial"/>
              <w:color w:val="auto"/>
              <w:u w:val="none"/>
            </w:rPr>
            <w:t>http://www.wipo.int/export/sites/www/tk/en/igc/pdf/vf_rules.pdf</w:t>
          </w:r>
        </w:hyperlink>
      </w:hyperlink>
    </w:p>
    <w:p w:rsidR="00602E0F" w:rsidRPr="00815536" w:rsidRDefault="00602E0F" w:rsidP="00FE371A">
      <w:pPr>
        <w:spacing w:after="120" w:line="260" w:lineRule="atLeast"/>
        <w:contextualSpacing/>
        <w:rPr>
          <w:rFonts w:ascii="Arial" w:eastAsia="Times New Roman" w:hAnsi="Arial" w:cs="Times New Roman"/>
          <w:i/>
          <w:iCs/>
        </w:rPr>
      </w:pPr>
    </w:p>
    <w:p w:rsidR="00602E0F" w:rsidRPr="00EC3381" w:rsidRDefault="00EC3381" w:rsidP="00602E0F">
      <w:pPr>
        <w:spacing w:after="120" w:line="260" w:lineRule="atLeast"/>
        <w:contextualSpacing/>
        <w:rPr>
          <w:rFonts w:ascii="Arial" w:eastAsia="Times New Roman" w:hAnsi="Arial" w:cs="Times New Roman"/>
          <w:u w:val="single"/>
          <w:lang w:val="ru-RU"/>
        </w:rPr>
      </w:pPr>
      <w:r>
        <w:rPr>
          <w:rFonts w:ascii="Arial" w:eastAsia="Times New Roman" w:hAnsi="Arial" w:cs="Times New Roman"/>
          <w:u w:val="single"/>
          <w:lang w:val="ru-RU"/>
        </w:rPr>
        <w:t>Дополнительные сведения о Добровольном фонде, размещенные в режиме онлайн</w:t>
      </w:r>
    </w:p>
    <w:p w:rsidR="00602E0F" w:rsidRPr="00EC3381" w:rsidRDefault="00602E0F" w:rsidP="00FE371A">
      <w:pPr>
        <w:spacing w:after="120" w:line="260" w:lineRule="atLeast"/>
        <w:contextualSpacing/>
        <w:rPr>
          <w:rFonts w:ascii="Arial" w:eastAsia="Times New Roman" w:hAnsi="Arial" w:cs="Times New Roman"/>
          <w:i/>
          <w:iCs/>
          <w:u w:val="single"/>
          <w:lang w:val="ru-RU"/>
        </w:rPr>
      </w:pPr>
    </w:p>
    <w:p w:rsidR="00602E0F" w:rsidRPr="009E1EE0" w:rsidRDefault="00602E0F" w:rsidP="00602E0F">
      <w:pPr>
        <w:spacing w:after="120" w:line="260" w:lineRule="atLeast"/>
        <w:contextualSpacing/>
        <w:rPr>
          <w:rFonts w:ascii="Arial" w:eastAsia="Times New Roman" w:hAnsi="Arial" w:cs="Arial"/>
          <w:iCs/>
          <w:lang w:val="ru-RU"/>
        </w:rPr>
      </w:pPr>
      <w:r w:rsidRPr="00B9629A">
        <w:rPr>
          <w:rFonts w:ascii="Arial" w:hAnsi="Arial" w:cs="Arial"/>
        </w:rPr>
        <w:t>http</w:t>
      </w:r>
      <w:r w:rsidRPr="009E1EE0">
        <w:rPr>
          <w:rFonts w:ascii="Arial" w:hAnsi="Arial" w:cs="Arial"/>
          <w:lang w:val="ru-RU"/>
        </w:rPr>
        <w:t>://</w:t>
      </w:r>
      <w:r w:rsidRPr="00B9629A">
        <w:rPr>
          <w:rFonts w:ascii="Arial" w:hAnsi="Arial" w:cs="Arial"/>
        </w:rPr>
        <w:t>www</w:t>
      </w:r>
      <w:r w:rsidRPr="009E1EE0">
        <w:rPr>
          <w:rFonts w:ascii="Arial" w:hAnsi="Arial" w:cs="Arial"/>
          <w:lang w:val="ru-RU"/>
        </w:rPr>
        <w:t>.</w:t>
      </w:r>
      <w:r w:rsidRPr="00B9629A">
        <w:rPr>
          <w:rFonts w:ascii="Arial" w:hAnsi="Arial" w:cs="Arial"/>
        </w:rPr>
        <w:t>wipo</w:t>
      </w:r>
      <w:r w:rsidRPr="009E1EE0">
        <w:rPr>
          <w:rFonts w:ascii="Arial" w:hAnsi="Arial" w:cs="Arial"/>
          <w:lang w:val="ru-RU"/>
        </w:rPr>
        <w:t>.</w:t>
      </w:r>
      <w:r w:rsidRPr="00B9629A">
        <w:rPr>
          <w:rFonts w:ascii="Arial" w:hAnsi="Arial" w:cs="Arial"/>
        </w:rPr>
        <w:t>int</w:t>
      </w:r>
      <w:r w:rsidRPr="009E1EE0">
        <w:rPr>
          <w:rFonts w:ascii="Arial" w:hAnsi="Arial" w:cs="Arial"/>
          <w:lang w:val="ru-RU"/>
        </w:rPr>
        <w:t>/</w:t>
      </w:r>
      <w:r w:rsidRPr="00B9629A">
        <w:rPr>
          <w:rFonts w:ascii="Arial" w:hAnsi="Arial" w:cs="Arial"/>
        </w:rPr>
        <w:t>tk</w:t>
      </w:r>
      <w:r w:rsidRPr="009E1EE0">
        <w:rPr>
          <w:rFonts w:ascii="Arial" w:hAnsi="Arial" w:cs="Arial"/>
          <w:lang w:val="ru-RU"/>
        </w:rPr>
        <w:t>/</w:t>
      </w:r>
      <w:r w:rsidRPr="00B9629A">
        <w:rPr>
          <w:rFonts w:ascii="Arial" w:hAnsi="Arial" w:cs="Arial"/>
        </w:rPr>
        <w:t>en</w:t>
      </w:r>
      <w:r w:rsidRPr="009E1EE0">
        <w:rPr>
          <w:rFonts w:ascii="Arial" w:hAnsi="Arial" w:cs="Arial"/>
          <w:lang w:val="ru-RU"/>
        </w:rPr>
        <w:t>/</w:t>
      </w:r>
      <w:r w:rsidRPr="00B9629A">
        <w:rPr>
          <w:rFonts w:ascii="Arial" w:hAnsi="Arial" w:cs="Arial"/>
        </w:rPr>
        <w:t>igc</w:t>
      </w:r>
      <w:r w:rsidRPr="009E1EE0">
        <w:rPr>
          <w:rFonts w:ascii="Arial" w:hAnsi="Arial" w:cs="Arial"/>
          <w:lang w:val="ru-RU"/>
        </w:rPr>
        <w:t>/</w:t>
      </w:r>
      <w:r w:rsidRPr="00B9629A">
        <w:rPr>
          <w:rFonts w:ascii="Arial" w:hAnsi="Arial" w:cs="Arial"/>
        </w:rPr>
        <w:t>participation</w:t>
      </w:r>
      <w:r w:rsidRPr="009E1EE0">
        <w:rPr>
          <w:rFonts w:ascii="Arial" w:hAnsi="Arial" w:cs="Arial"/>
          <w:lang w:val="ru-RU"/>
        </w:rPr>
        <w:t>.</w:t>
      </w:r>
      <w:r w:rsidRPr="00B9629A">
        <w:rPr>
          <w:rFonts w:ascii="Arial" w:hAnsi="Arial" w:cs="Arial"/>
        </w:rPr>
        <w:t>html</w:t>
      </w:r>
      <w:r w:rsidR="008A1939" w:rsidRPr="009E1EE0">
        <w:rPr>
          <w:rFonts w:ascii="Arial" w:hAnsi="Arial" w:cs="Arial"/>
          <w:lang w:val="ru-RU"/>
        </w:rPr>
        <w:t xml:space="preserve"> </w:t>
      </w:r>
    </w:p>
    <w:p w:rsidR="00602E0F" w:rsidRPr="009E1EE0" w:rsidRDefault="00602E0F" w:rsidP="00FE371A">
      <w:pPr>
        <w:spacing w:after="120" w:line="260" w:lineRule="atLeast"/>
        <w:contextualSpacing/>
        <w:rPr>
          <w:rFonts w:ascii="Arial" w:eastAsia="Times New Roman" w:hAnsi="Arial" w:cs="Times New Roman"/>
          <w:u w:val="single"/>
          <w:lang w:val="ru-RU"/>
        </w:rPr>
      </w:pPr>
    </w:p>
    <w:p w:rsidR="00602E0F" w:rsidRPr="009E1EE0" w:rsidRDefault="00602E0F" w:rsidP="00FE371A">
      <w:pPr>
        <w:spacing w:after="120" w:line="260" w:lineRule="atLeast"/>
        <w:contextualSpacing/>
        <w:rPr>
          <w:rFonts w:ascii="Arial" w:eastAsia="Times New Roman" w:hAnsi="Arial" w:cs="Times New Roman"/>
          <w:u w:val="single"/>
          <w:lang w:val="ru-RU"/>
        </w:rPr>
      </w:pPr>
    </w:p>
    <w:p w:rsidR="00602E0F" w:rsidRPr="009E1EE0" w:rsidRDefault="00602E0F" w:rsidP="00FE371A">
      <w:pPr>
        <w:spacing w:after="0" w:line="240" w:lineRule="auto"/>
        <w:rPr>
          <w:rFonts w:ascii="Arial" w:eastAsia="SimSun" w:hAnsi="Arial" w:cs="Arial"/>
          <w:lang w:val="ru-RU" w:eastAsia="zh-CN"/>
        </w:rPr>
      </w:pPr>
    </w:p>
    <w:p w:rsidR="00602E0F" w:rsidRPr="009E1EE0" w:rsidRDefault="00602E0F" w:rsidP="00FE371A">
      <w:pPr>
        <w:spacing w:after="0" w:line="240" w:lineRule="auto"/>
        <w:rPr>
          <w:rFonts w:ascii="Arial" w:eastAsia="SimSun" w:hAnsi="Arial" w:cs="Arial"/>
          <w:lang w:val="ru-RU" w:eastAsia="zh-CN"/>
        </w:rPr>
      </w:pPr>
    </w:p>
    <w:p w:rsidR="00602E0F" w:rsidRPr="00602E0F" w:rsidRDefault="00602E0F" w:rsidP="00602E0F">
      <w:pPr>
        <w:spacing w:after="120" w:line="260" w:lineRule="atLeast"/>
        <w:ind w:left="5534"/>
        <w:contextualSpacing/>
        <w:rPr>
          <w:rFonts w:ascii="Arial" w:hAnsi="Arial" w:cs="Arial"/>
        </w:rPr>
      </w:pPr>
      <w:r w:rsidRPr="00815536">
        <w:rPr>
          <w:rFonts w:ascii="Arial" w:hAnsi="Arial" w:cs="Arial"/>
          <w:lang w:val="ru-RU"/>
        </w:rPr>
        <w:t>[Конец приложени</w:t>
      </w:r>
      <w:r w:rsidR="00436750">
        <w:rPr>
          <w:rFonts w:ascii="Arial" w:hAnsi="Arial" w:cs="Arial"/>
          <w:lang w:val="ru-RU"/>
        </w:rPr>
        <w:t>й</w:t>
      </w:r>
      <w:r w:rsidRPr="00815536">
        <w:rPr>
          <w:rFonts w:ascii="Arial" w:hAnsi="Arial" w:cs="Arial"/>
          <w:lang w:val="ru-RU"/>
        </w:rPr>
        <w:t xml:space="preserve"> и документа]</w:t>
      </w:r>
    </w:p>
    <w:p w:rsidR="00040B31" w:rsidRPr="0067796A" w:rsidRDefault="00040B31" w:rsidP="00566D03">
      <w:pPr>
        <w:spacing w:after="120" w:line="260" w:lineRule="atLeast"/>
        <w:ind w:left="5534"/>
        <w:contextualSpacing/>
      </w:pPr>
    </w:p>
    <w:sectPr w:rsidR="00040B31" w:rsidRPr="0067796A" w:rsidSect="00BF4A22">
      <w:headerReference w:type="default" r:id="rId15"/>
      <w:headerReference w:type="first" r:id="rId16"/>
      <w:footnotePr>
        <w:numRestart w:val="eachSect"/>
      </w:footnotePr>
      <w:endnotePr>
        <w:numFmt w:val="decimal"/>
      </w:endnotePr>
      <w:pgSz w:w="11907" w:h="16840" w:code="9"/>
      <w:pgMar w:top="567" w:right="79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CE6" w:rsidRDefault="00EF6CE6" w:rsidP="00FE371A">
      <w:pPr>
        <w:spacing w:after="0" w:line="240" w:lineRule="auto"/>
      </w:pPr>
      <w:r>
        <w:separator/>
      </w:r>
    </w:p>
  </w:endnote>
  <w:endnote w:type="continuationSeparator" w:id="0">
    <w:p w:rsidR="00EF6CE6" w:rsidRDefault="00EF6CE6" w:rsidP="00FE3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CE6" w:rsidRDefault="00EF6CE6" w:rsidP="00FE371A">
      <w:pPr>
        <w:spacing w:after="0" w:line="240" w:lineRule="auto"/>
      </w:pPr>
      <w:r>
        <w:separator/>
      </w:r>
    </w:p>
  </w:footnote>
  <w:footnote w:type="continuationSeparator" w:id="0">
    <w:p w:rsidR="00EF6CE6" w:rsidRDefault="00EF6CE6" w:rsidP="00FE371A">
      <w:pPr>
        <w:spacing w:after="0" w:line="240" w:lineRule="auto"/>
      </w:pPr>
      <w:r>
        <w:continuationSeparator/>
      </w:r>
    </w:p>
  </w:footnote>
  <w:footnote w:id="1">
    <w:p w:rsidR="00EF6CE6" w:rsidRPr="00281ABE" w:rsidRDefault="00EF6CE6">
      <w:pPr>
        <w:pStyle w:val="FootnoteText"/>
        <w:rPr>
          <w:rFonts w:ascii="Arial" w:hAnsi="Arial" w:cs="Arial"/>
          <w:sz w:val="16"/>
          <w:szCs w:val="16"/>
          <w:lang w:val="ru-RU"/>
        </w:rPr>
      </w:pPr>
      <w:r w:rsidRPr="00281ABE">
        <w:rPr>
          <w:rStyle w:val="FootnoteReference"/>
          <w:rFonts w:ascii="Arial" w:hAnsi="Arial" w:cs="Arial"/>
          <w:sz w:val="16"/>
          <w:szCs w:val="16"/>
        </w:rPr>
        <w:footnoteRef/>
      </w:r>
      <w:r w:rsidRPr="00281ABE">
        <w:rPr>
          <w:rFonts w:ascii="Arial" w:hAnsi="Arial" w:cs="Arial"/>
          <w:sz w:val="16"/>
          <w:szCs w:val="16"/>
          <w:lang w:val="ru-RU"/>
        </w:rPr>
        <w:t xml:space="preserve"> Примечание </w:t>
      </w:r>
      <w:r>
        <w:rPr>
          <w:rFonts w:ascii="Arial" w:hAnsi="Arial" w:cs="Arial"/>
          <w:sz w:val="16"/>
          <w:szCs w:val="16"/>
          <w:lang w:val="ru-RU"/>
        </w:rPr>
        <w:t>Секретариата:  Генеральная Ассамблея приняла такое решение.  См. пункт 202 отчета о</w:t>
      </w:r>
      <w:r w:rsidRPr="00734AA4">
        <w:rPr>
          <w:rFonts w:ascii="Arial" w:hAnsi="Arial" w:cs="Arial"/>
          <w:sz w:val="16"/>
          <w:szCs w:val="16"/>
          <w:lang w:val="ru-RU"/>
        </w:rPr>
        <w:t xml:space="preserve"> </w:t>
      </w:r>
      <w:r>
        <w:rPr>
          <w:rFonts w:ascii="Arial" w:hAnsi="Arial" w:cs="Arial"/>
          <w:sz w:val="16"/>
          <w:szCs w:val="16"/>
          <w:lang w:val="ru-RU"/>
        </w:rPr>
        <w:t xml:space="preserve">тридцать второй </w:t>
      </w:r>
      <w:r w:rsidRPr="00281ABE">
        <w:rPr>
          <w:rFonts w:ascii="Arial" w:hAnsi="Arial" w:cs="Arial"/>
          <w:sz w:val="16"/>
          <w:szCs w:val="16"/>
          <w:lang w:val="ru-RU"/>
        </w:rPr>
        <w:t xml:space="preserve">сессии (документ </w:t>
      </w:r>
      <w:r w:rsidRPr="00281ABE">
        <w:rPr>
          <w:rFonts w:ascii="Arial" w:hAnsi="Arial" w:cs="Arial"/>
          <w:sz w:val="16"/>
          <w:szCs w:val="16"/>
        </w:rPr>
        <w:t>WO</w:t>
      </w:r>
      <w:r w:rsidRPr="00281ABE">
        <w:rPr>
          <w:rFonts w:ascii="Arial" w:hAnsi="Arial" w:cs="Arial"/>
          <w:sz w:val="16"/>
          <w:szCs w:val="16"/>
          <w:lang w:val="ru-RU"/>
        </w:rPr>
        <w:t>/</w:t>
      </w:r>
      <w:r w:rsidRPr="00281ABE">
        <w:rPr>
          <w:rFonts w:ascii="Arial" w:hAnsi="Arial" w:cs="Arial"/>
          <w:sz w:val="16"/>
          <w:szCs w:val="16"/>
        </w:rPr>
        <w:t>GA</w:t>
      </w:r>
      <w:r w:rsidRPr="00281ABE">
        <w:rPr>
          <w:rFonts w:ascii="Arial" w:hAnsi="Arial" w:cs="Arial"/>
          <w:sz w:val="16"/>
          <w:szCs w:val="16"/>
          <w:lang w:val="ru-RU"/>
        </w:rPr>
        <w:t>/32/13).</w:t>
      </w:r>
    </w:p>
  </w:footnote>
  <w:footnote w:id="2">
    <w:p w:rsidR="00EF6CE6" w:rsidRPr="00281ABE" w:rsidRDefault="00EF6CE6">
      <w:pPr>
        <w:pStyle w:val="FootnoteText"/>
        <w:rPr>
          <w:lang w:val="ru-RU"/>
        </w:rPr>
      </w:pPr>
      <w:r w:rsidRPr="00281ABE">
        <w:rPr>
          <w:rStyle w:val="FootnoteReference"/>
          <w:rFonts w:ascii="Arial" w:hAnsi="Arial" w:cs="Arial"/>
          <w:sz w:val="16"/>
          <w:szCs w:val="16"/>
        </w:rPr>
        <w:footnoteRef/>
      </w:r>
      <w:r w:rsidRPr="00281ABE">
        <w:rPr>
          <w:rFonts w:ascii="Arial" w:hAnsi="Arial" w:cs="Arial"/>
          <w:sz w:val="16"/>
          <w:szCs w:val="16"/>
          <w:lang w:val="ru-RU"/>
        </w:rPr>
        <w:t xml:space="preserve"> Примечание Секретариата:  Генеральная Ассамблея приняла такое решение.  См. пункт 168 отчета о тридцать второй сессии (документ </w:t>
      </w:r>
      <w:r w:rsidRPr="00281ABE">
        <w:rPr>
          <w:rFonts w:ascii="Arial" w:hAnsi="Arial" w:cs="Arial"/>
          <w:sz w:val="16"/>
          <w:szCs w:val="16"/>
        </w:rPr>
        <w:t>WO</w:t>
      </w:r>
      <w:r w:rsidRPr="00281ABE">
        <w:rPr>
          <w:rFonts w:ascii="Arial" w:hAnsi="Arial" w:cs="Arial"/>
          <w:sz w:val="16"/>
          <w:szCs w:val="16"/>
          <w:lang w:val="ru-RU"/>
        </w:rPr>
        <w:t>/</w:t>
      </w:r>
      <w:r w:rsidRPr="00281ABE">
        <w:rPr>
          <w:rFonts w:ascii="Arial" w:hAnsi="Arial" w:cs="Arial"/>
          <w:sz w:val="16"/>
          <w:szCs w:val="16"/>
        </w:rPr>
        <w:t>GA</w:t>
      </w:r>
      <w:r w:rsidRPr="00281ABE">
        <w:rPr>
          <w:rFonts w:ascii="Arial" w:hAnsi="Arial" w:cs="Arial"/>
          <w:sz w:val="16"/>
          <w:szCs w:val="16"/>
          <w:lang w:val="ru-RU"/>
        </w:rPr>
        <w:t>/32/13).</w:t>
      </w:r>
    </w:p>
  </w:footnote>
  <w:footnote w:id="3">
    <w:p w:rsidR="00EF6CE6" w:rsidRPr="00CB2F23" w:rsidRDefault="00EF6CE6">
      <w:pPr>
        <w:pStyle w:val="FootnoteText"/>
        <w:rPr>
          <w:rFonts w:ascii="Arial" w:hAnsi="Arial" w:cs="Arial"/>
          <w:sz w:val="16"/>
          <w:szCs w:val="16"/>
          <w:lang w:val="ru-RU"/>
        </w:rPr>
      </w:pPr>
      <w:r>
        <w:rPr>
          <w:rStyle w:val="FootnoteReference"/>
        </w:rPr>
        <w:footnoteRef/>
      </w:r>
      <w:r w:rsidRPr="00CB2F23">
        <w:rPr>
          <w:lang w:val="ru-RU"/>
        </w:rPr>
        <w:t xml:space="preserve"> </w:t>
      </w:r>
      <w:r>
        <w:rPr>
          <w:rFonts w:ascii="Arial" w:hAnsi="Arial" w:cs="Arial"/>
          <w:sz w:val="16"/>
          <w:szCs w:val="16"/>
          <w:lang w:val="ru-RU"/>
        </w:rPr>
        <w:t>См. п</w:t>
      </w:r>
      <w:r w:rsidRPr="00CB2F23">
        <w:rPr>
          <w:rFonts w:ascii="Arial" w:hAnsi="Arial" w:cs="Arial"/>
          <w:sz w:val="16"/>
          <w:szCs w:val="16"/>
          <w:lang w:val="ru-RU"/>
        </w:rPr>
        <w:t xml:space="preserve">риложение к документу </w:t>
      </w:r>
      <w:r w:rsidRPr="00CB2F23">
        <w:rPr>
          <w:rFonts w:ascii="Arial" w:hAnsi="Arial" w:cs="Arial"/>
          <w:sz w:val="16"/>
          <w:szCs w:val="16"/>
        </w:rPr>
        <w:t>WO</w:t>
      </w:r>
      <w:r w:rsidRPr="00CB2F23">
        <w:rPr>
          <w:rFonts w:ascii="Arial" w:hAnsi="Arial" w:cs="Arial"/>
          <w:sz w:val="16"/>
          <w:szCs w:val="16"/>
          <w:lang w:val="ru-RU"/>
        </w:rPr>
        <w:t>/</w:t>
      </w:r>
      <w:r w:rsidRPr="00CB2F23">
        <w:rPr>
          <w:rFonts w:ascii="Arial" w:hAnsi="Arial" w:cs="Arial"/>
          <w:sz w:val="16"/>
          <w:szCs w:val="16"/>
        </w:rPr>
        <w:t>GA</w:t>
      </w:r>
      <w:r w:rsidRPr="00CB2F23">
        <w:rPr>
          <w:rFonts w:ascii="Arial" w:hAnsi="Arial" w:cs="Arial"/>
          <w:sz w:val="16"/>
          <w:szCs w:val="16"/>
          <w:lang w:val="ru-RU"/>
        </w:rPr>
        <w:t xml:space="preserve">/32/6, утвержденному Генеральной Ассамблеей ВОИС (32-я сессия) и впоследствии измененному Генеральной Ассамблеей ВОИС (39-я сессия).  Правила Фонда имеются на сайте по адресу: </w:t>
      </w:r>
      <w:hyperlink r:id="rId1" w:history="1">
        <w:r w:rsidRPr="00CB2F23">
          <w:rPr>
            <w:rStyle w:val="Hyperlink"/>
            <w:rFonts w:ascii="Arial" w:hAnsi="Arial" w:cs="Arial"/>
            <w:sz w:val="16"/>
            <w:szCs w:val="16"/>
          </w:rPr>
          <w:t>http</w:t>
        </w:r>
        <w:r w:rsidRPr="00CB2F23">
          <w:rPr>
            <w:rStyle w:val="Hyperlink"/>
            <w:rFonts w:ascii="Arial" w:hAnsi="Arial" w:cs="Arial"/>
            <w:sz w:val="16"/>
            <w:szCs w:val="16"/>
            <w:lang w:val="ru-RU"/>
          </w:rPr>
          <w:t>://</w:t>
        </w:r>
        <w:r w:rsidRPr="00CB2F23">
          <w:rPr>
            <w:rStyle w:val="Hyperlink"/>
            <w:rFonts w:ascii="Arial" w:hAnsi="Arial" w:cs="Arial"/>
            <w:sz w:val="16"/>
            <w:szCs w:val="16"/>
          </w:rPr>
          <w:t>www</w:t>
        </w:r>
        <w:r w:rsidRPr="00CB2F23">
          <w:rPr>
            <w:rStyle w:val="Hyperlink"/>
            <w:rFonts w:ascii="Arial" w:hAnsi="Arial" w:cs="Arial"/>
            <w:sz w:val="16"/>
            <w:szCs w:val="16"/>
            <w:lang w:val="ru-RU"/>
          </w:rPr>
          <w:t>.</w:t>
        </w:r>
        <w:r w:rsidRPr="00CB2F23">
          <w:rPr>
            <w:rStyle w:val="Hyperlink"/>
            <w:rFonts w:ascii="Arial" w:hAnsi="Arial" w:cs="Arial"/>
            <w:sz w:val="16"/>
            <w:szCs w:val="16"/>
          </w:rPr>
          <w:t>wipo</w:t>
        </w:r>
        <w:r w:rsidRPr="00CB2F23">
          <w:rPr>
            <w:rStyle w:val="Hyperlink"/>
            <w:rFonts w:ascii="Arial" w:hAnsi="Arial" w:cs="Arial"/>
            <w:sz w:val="16"/>
            <w:szCs w:val="16"/>
            <w:lang w:val="ru-RU"/>
          </w:rPr>
          <w:t>.</w:t>
        </w:r>
        <w:r w:rsidRPr="00CB2F23">
          <w:rPr>
            <w:rStyle w:val="Hyperlink"/>
            <w:rFonts w:ascii="Arial" w:hAnsi="Arial" w:cs="Arial"/>
            <w:sz w:val="16"/>
            <w:szCs w:val="16"/>
          </w:rPr>
          <w:t>int</w:t>
        </w:r>
        <w:r w:rsidRPr="00CB2F23">
          <w:rPr>
            <w:rStyle w:val="Hyperlink"/>
            <w:rFonts w:ascii="Arial" w:hAnsi="Arial" w:cs="Arial"/>
            <w:sz w:val="16"/>
            <w:szCs w:val="16"/>
            <w:lang w:val="ru-RU"/>
          </w:rPr>
          <w:t>/</w:t>
        </w:r>
        <w:r w:rsidRPr="00CB2F23">
          <w:rPr>
            <w:rStyle w:val="Hyperlink"/>
            <w:rFonts w:ascii="Arial" w:hAnsi="Arial" w:cs="Arial"/>
            <w:sz w:val="16"/>
            <w:szCs w:val="16"/>
          </w:rPr>
          <w:t>export</w:t>
        </w:r>
        <w:r w:rsidRPr="00CB2F23">
          <w:rPr>
            <w:rStyle w:val="Hyperlink"/>
            <w:rFonts w:ascii="Arial" w:hAnsi="Arial" w:cs="Arial"/>
            <w:sz w:val="16"/>
            <w:szCs w:val="16"/>
            <w:lang w:val="ru-RU"/>
          </w:rPr>
          <w:t>/</w:t>
        </w:r>
        <w:r w:rsidRPr="00CB2F23">
          <w:rPr>
            <w:rStyle w:val="Hyperlink"/>
            <w:rFonts w:ascii="Arial" w:hAnsi="Arial" w:cs="Arial"/>
            <w:sz w:val="16"/>
            <w:szCs w:val="16"/>
          </w:rPr>
          <w:t>sites</w:t>
        </w:r>
        <w:r w:rsidRPr="00CB2F23">
          <w:rPr>
            <w:rStyle w:val="Hyperlink"/>
            <w:rFonts w:ascii="Arial" w:hAnsi="Arial" w:cs="Arial"/>
            <w:sz w:val="16"/>
            <w:szCs w:val="16"/>
            <w:lang w:val="ru-RU"/>
          </w:rPr>
          <w:t>/</w:t>
        </w:r>
        <w:r w:rsidRPr="00CB2F23">
          <w:rPr>
            <w:rStyle w:val="Hyperlink"/>
            <w:rFonts w:ascii="Arial" w:hAnsi="Arial" w:cs="Arial"/>
            <w:sz w:val="16"/>
            <w:szCs w:val="16"/>
          </w:rPr>
          <w:t>www</w:t>
        </w:r>
        <w:r w:rsidRPr="00CB2F23">
          <w:rPr>
            <w:rStyle w:val="Hyperlink"/>
            <w:rFonts w:ascii="Arial" w:hAnsi="Arial" w:cs="Arial"/>
            <w:sz w:val="16"/>
            <w:szCs w:val="16"/>
            <w:lang w:val="ru-RU"/>
          </w:rPr>
          <w:t>/</w:t>
        </w:r>
        <w:r w:rsidRPr="00CB2F23">
          <w:rPr>
            <w:rStyle w:val="Hyperlink"/>
            <w:rFonts w:ascii="Arial" w:hAnsi="Arial" w:cs="Arial"/>
            <w:sz w:val="16"/>
            <w:szCs w:val="16"/>
          </w:rPr>
          <w:t>tk</w:t>
        </w:r>
        <w:r w:rsidRPr="00CB2F23">
          <w:rPr>
            <w:rStyle w:val="Hyperlink"/>
            <w:rFonts w:ascii="Arial" w:hAnsi="Arial" w:cs="Arial"/>
            <w:sz w:val="16"/>
            <w:szCs w:val="16"/>
            <w:lang w:val="ru-RU"/>
          </w:rPr>
          <w:t>/</w:t>
        </w:r>
        <w:r w:rsidRPr="00CB2F23">
          <w:rPr>
            <w:rStyle w:val="Hyperlink"/>
            <w:rFonts w:ascii="Arial" w:hAnsi="Arial" w:cs="Arial"/>
            <w:sz w:val="16"/>
            <w:szCs w:val="16"/>
          </w:rPr>
          <w:t>en</w:t>
        </w:r>
        <w:r w:rsidRPr="00CB2F23">
          <w:rPr>
            <w:rStyle w:val="Hyperlink"/>
            <w:rFonts w:ascii="Arial" w:hAnsi="Arial" w:cs="Arial"/>
            <w:sz w:val="16"/>
            <w:szCs w:val="16"/>
            <w:lang w:val="ru-RU"/>
          </w:rPr>
          <w:t>/</w:t>
        </w:r>
        <w:r w:rsidRPr="00CB2F23">
          <w:rPr>
            <w:rStyle w:val="Hyperlink"/>
            <w:rFonts w:ascii="Arial" w:hAnsi="Arial" w:cs="Arial"/>
            <w:sz w:val="16"/>
            <w:szCs w:val="16"/>
          </w:rPr>
          <w:t>igc</w:t>
        </w:r>
        <w:r w:rsidRPr="00CB2F23">
          <w:rPr>
            <w:rStyle w:val="Hyperlink"/>
            <w:rFonts w:ascii="Arial" w:hAnsi="Arial" w:cs="Arial"/>
            <w:sz w:val="16"/>
            <w:szCs w:val="16"/>
            <w:lang w:val="ru-RU"/>
          </w:rPr>
          <w:t>/</w:t>
        </w:r>
        <w:r w:rsidRPr="00CB2F23">
          <w:rPr>
            <w:rStyle w:val="Hyperlink"/>
            <w:rFonts w:ascii="Arial" w:hAnsi="Arial" w:cs="Arial"/>
            <w:sz w:val="16"/>
            <w:szCs w:val="16"/>
          </w:rPr>
          <w:t>pdf</w:t>
        </w:r>
        <w:r w:rsidRPr="00CB2F23">
          <w:rPr>
            <w:rStyle w:val="Hyperlink"/>
            <w:rFonts w:ascii="Arial" w:hAnsi="Arial" w:cs="Arial"/>
            <w:sz w:val="16"/>
            <w:szCs w:val="16"/>
            <w:lang w:val="ru-RU"/>
          </w:rPr>
          <w:t>/</w:t>
        </w:r>
        <w:r w:rsidRPr="00CB2F23">
          <w:rPr>
            <w:rStyle w:val="Hyperlink"/>
            <w:rFonts w:ascii="Arial" w:hAnsi="Arial" w:cs="Arial"/>
            <w:sz w:val="16"/>
            <w:szCs w:val="16"/>
          </w:rPr>
          <w:t>vf</w:t>
        </w:r>
        <w:r w:rsidRPr="00CB2F23">
          <w:rPr>
            <w:rStyle w:val="Hyperlink"/>
            <w:rFonts w:ascii="Arial" w:hAnsi="Arial" w:cs="Arial"/>
            <w:sz w:val="16"/>
            <w:szCs w:val="16"/>
            <w:lang w:val="ru-RU"/>
          </w:rPr>
          <w:t>_</w:t>
        </w:r>
        <w:r w:rsidRPr="00CB2F23">
          <w:rPr>
            <w:rStyle w:val="Hyperlink"/>
            <w:rFonts w:ascii="Arial" w:hAnsi="Arial" w:cs="Arial"/>
            <w:sz w:val="16"/>
            <w:szCs w:val="16"/>
          </w:rPr>
          <w:t>rules</w:t>
        </w:r>
        <w:r w:rsidRPr="00CB2F23">
          <w:rPr>
            <w:rStyle w:val="Hyperlink"/>
            <w:rFonts w:ascii="Arial" w:hAnsi="Arial" w:cs="Arial"/>
            <w:sz w:val="16"/>
            <w:szCs w:val="16"/>
            <w:lang w:val="ru-RU"/>
          </w:rPr>
          <w:t>.</w:t>
        </w:r>
        <w:r w:rsidRPr="00CB2F23">
          <w:rPr>
            <w:rStyle w:val="Hyperlink"/>
            <w:rFonts w:ascii="Arial" w:hAnsi="Arial" w:cs="Arial"/>
            <w:sz w:val="16"/>
            <w:szCs w:val="16"/>
          </w:rPr>
          <w:t>pdf</w:t>
        </w:r>
      </w:hyperlink>
    </w:p>
  </w:footnote>
  <w:footnote w:id="4">
    <w:p w:rsidR="00EF6CE6" w:rsidRPr="00EF6CE6" w:rsidRDefault="00EF6CE6">
      <w:pPr>
        <w:pStyle w:val="FootnoteText"/>
        <w:rPr>
          <w:rFonts w:ascii="Arial" w:hAnsi="Arial" w:cs="Arial"/>
          <w:sz w:val="16"/>
          <w:szCs w:val="16"/>
          <w:lang w:val="ru-RU"/>
        </w:rPr>
      </w:pPr>
      <w:r>
        <w:rPr>
          <w:rStyle w:val="FootnoteReference"/>
        </w:rPr>
        <w:footnoteRef/>
      </w:r>
      <w:r w:rsidRPr="00EF6CE6">
        <w:rPr>
          <w:lang w:val="ru-RU"/>
        </w:rPr>
        <w:t xml:space="preserve"> </w:t>
      </w:r>
      <w:r w:rsidRPr="00EF6CE6">
        <w:rPr>
          <w:rFonts w:ascii="Arial" w:hAnsi="Arial" w:cs="Arial"/>
          <w:sz w:val="16"/>
          <w:szCs w:val="16"/>
          <w:lang w:val="ru-RU"/>
        </w:rPr>
        <w:t xml:space="preserve">См., например, информационную записку ВОИС </w:t>
      </w:r>
      <w:r w:rsidRPr="00EF6CE6">
        <w:rPr>
          <w:rFonts w:ascii="Arial" w:hAnsi="Arial" w:cs="Arial"/>
          <w:sz w:val="16"/>
          <w:szCs w:val="16"/>
        </w:rPr>
        <w:t>WIPO</w:t>
      </w:r>
      <w:r w:rsidRPr="00EF6CE6">
        <w:rPr>
          <w:rFonts w:ascii="Arial" w:hAnsi="Arial" w:cs="Arial"/>
          <w:sz w:val="16"/>
          <w:szCs w:val="16"/>
          <w:lang w:val="ru-RU"/>
        </w:rPr>
        <w:t>/</w:t>
      </w:r>
      <w:r w:rsidRPr="00EF6CE6">
        <w:rPr>
          <w:rFonts w:ascii="Arial" w:hAnsi="Arial" w:cs="Arial"/>
          <w:sz w:val="16"/>
          <w:szCs w:val="16"/>
        </w:rPr>
        <w:t>GRTKF</w:t>
      </w:r>
      <w:r w:rsidRPr="00EF6CE6">
        <w:rPr>
          <w:rFonts w:ascii="Arial" w:hAnsi="Arial" w:cs="Arial"/>
          <w:sz w:val="16"/>
          <w:szCs w:val="16"/>
          <w:lang w:val="ru-RU"/>
        </w:rPr>
        <w:t>/</w:t>
      </w:r>
      <w:r w:rsidRPr="00EF6CE6">
        <w:rPr>
          <w:rFonts w:ascii="Arial" w:hAnsi="Arial" w:cs="Arial"/>
          <w:sz w:val="16"/>
          <w:szCs w:val="16"/>
        </w:rPr>
        <w:t>IC</w:t>
      </w:r>
      <w:r w:rsidRPr="00EF6CE6">
        <w:rPr>
          <w:rFonts w:ascii="Arial" w:hAnsi="Arial" w:cs="Arial"/>
          <w:sz w:val="16"/>
          <w:szCs w:val="16"/>
          <w:lang w:val="ru-RU"/>
        </w:rPr>
        <w:t>/</w:t>
      </w:r>
      <w:r w:rsidR="0037752A">
        <w:rPr>
          <w:rFonts w:ascii="Arial" w:hAnsi="Arial" w:cs="Arial"/>
          <w:sz w:val="16"/>
          <w:szCs w:val="16"/>
          <w:lang w:val="ru-RU"/>
        </w:rPr>
        <w:t>31</w:t>
      </w:r>
      <w:r w:rsidRPr="00EF6CE6">
        <w:rPr>
          <w:rFonts w:ascii="Arial" w:hAnsi="Arial" w:cs="Arial"/>
          <w:sz w:val="16"/>
          <w:szCs w:val="16"/>
          <w:lang w:val="ru-RU"/>
        </w:rPr>
        <w:t>/</w:t>
      </w:r>
      <w:r w:rsidRPr="00EF6CE6">
        <w:rPr>
          <w:rFonts w:ascii="Arial" w:hAnsi="Arial" w:cs="Arial"/>
          <w:sz w:val="16"/>
          <w:szCs w:val="16"/>
        </w:rPr>
        <w:t>INF</w:t>
      </w:r>
      <w:r w:rsidRPr="00EF6CE6">
        <w:rPr>
          <w:rFonts w:ascii="Arial" w:hAnsi="Arial" w:cs="Arial"/>
          <w:sz w:val="16"/>
          <w:szCs w:val="16"/>
          <w:lang w:val="ru-RU"/>
        </w:rPr>
        <w:t xml:space="preserve">/4 от </w:t>
      </w:r>
      <w:r w:rsidR="0037752A">
        <w:rPr>
          <w:rFonts w:ascii="Arial" w:hAnsi="Arial" w:cs="Arial"/>
          <w:sz w:val="16"/>
          <w:szCs w:val="16"/>
          <w:lang w:val="ru-RU"/>
        </w:rPr>
        <w:t>22 июля</w:t>
      </w:r>
      <w:r w:rsidRPr="00EF6CE6">
        <w:rPr>
          <w:rFonts w:ascii="Arial" w:hAnsi="Arial" w:cs="Arial"/>
          <w:sz w:val="16"/>
          <w:szCs w:val="16"/>
          <w:lang w:val="ru-RU"/>
        </w:rPr>
        <w:t xml:space="preserve"> 201</w:t>
      </w:r>
      <w:r w:rsidR="00C40304">
        <w:rPr>
          <w:rFonts w:ascii="Arial" w:hAnsi="Arial" w:cs="Arial"/>
          <w:sz w:val="16"/>
          <w:szCs w:val="16"/>
          <w:lang w:val="ru-RU"/>
        </w:rPr>
        <w:t>6 </w:t>
      </w:r>
      <w:r w:rsidRPr="00EF6CE6">
        <w:rPr>
          <w:rFonts w:ascii="Arial" w:hAnsi="Arial" w:cs="Arial"/>
          <w:sz w:val="16"/>
          <w:szCs w:val="16"/>
          <w:lang w:val="ru-RU"/>
        </w:rPr>
        <w:t xml:space="preserve">г., имеющуюся на сайте </w:t>
      </w:r>
      <w:r w:rsidRPr="00EF6CE6">
        <w:rPr>
          <w:rFonts w:ascii="Arial" w:hAnsi="Arial" w:cs="Arial"/>
          <w:sz w:val="16"/>
          <w:szCs w:val="16"/>
        </w:rPr>
        <w:t>http</w:t>
      </w:r>
      <w:r w:rsidRPr="00EF6CE6">
        <w:rPr>
          <w:rFonts w:ascii="Arial" w:hAnsi="Arial" w:cs="Arial"/>
          <w:sz w:val="16"/>
          <w:szCs w:val="16"/>
          <w:lang w:val="ru-RU"/>
        </w:rPr>
        <w:t>://</w:t>
      </w:r>
      <w:r w:rsidRPr="00EF6CE6">
        <w:rPr>
          <w:rFonts w:ascii="Arial" w:hAnsi="Arial" w:cs="Arial"/>
          <w:sz w:val="16"/>
          <w:szCs w:val="16"/>
        </w:rPr>
        <w:t>www</w:t>
      </w:r>
      <w:r w:rsidRPr="00EF6CE6">
        <w:rPr>
          <w:rFonts w:ascii="Arial" w:hAnsi="Arial" w:cs="Arial"/>
          <w:sz w:val="16"/>
          <w:szCs w:val="16"/>
          <w:lang w:val="ru-RU"/>
        </w:rPr>
        <w:t>.</w:t>
      </w:r>
      <w:r w:rsidRPr="00EF6CE6">
        <w:rPr>
          <w:rFonts w:ascii="Arial" w:hAnsi="Arial" w:cs="Arial"/>
          <w:sz w:val="16"/>
          <w:szCs w:val="16"/>
        </w:rPr>
        <w:t>wipo</w:t>
      </w:r>
      <w:r w:rsidRPr="00EF6CE6">
        <w:rPr>
          <w:rFonts w:ascii="Arial" w:hAnsi="Arial" w:cs="Arial"/>
          <w:sz w:val="16"/>
          <w:szCs w:val="16"/>
          <w:lang w:val="ru-RU"/>
        </w:rPr>
        <w:t>.</w:t>
      </w:r>
      <w:r w:rsidRPr="00EF6CE6">
        <w:rPr>
          <w:rFonts w:ascii="Arial" w:hAnsi="Arial" w:cs="Arial"/>
          <w:sz w:val="16"/>
          <w:szCs w:val="16"/>
        </w:rPr>
        <w:t>int</w:t>
      </w:r>
      <w:r w:rsidRPr="00EF6CE6">
        <w:rPr>
          <w:rFonts w:ascii="Arial" w:hAnsi="Arial" w:cs="Arial"/>
          <w:sz w:val="16"/>
          <w:szCs w:val="16"/>
          <w:lang w:val="ru-RU"/>
        </w:rPr>
        <w:t>/</w:t>
      </w:r>
      <w:r w:rsidRPr="00EF6CE6">
        <w:rPr>
          <w:rFonts w:ascii="Arial" w:hAnsi="Arial" w:cs="Arial"/>
          <w:sz w:val="16"/>
          <w:szCs w:val="16"/>
        </w:rPr>
        <w:t>edocs</w:t>
      </w:r>
      <w:r w:rsidRPr="00EF6CE6">
        <w:rPr>
          <w:rFonts w:ascii="Arial" w:hAnsi="Arial" w:cs="Arial"/>
          <w:sz w:val="16"/>
          <w:szCs w:val="16"/>
          <w:lang w:val="ru-RU"/>
        </w:rPr>
        <w:t>/</w:t>
      </w:r>
      <w:r w:rsidRPr="00EF6CE6">
        <w:rPr>
          <w:rFonts w:ascii="Arial" w:hAnsi="Arial" w:cs="Arial"/>
          <w:sz w:val="16"/>
          <w:szCs w:val="16"/>
        </w:rPr>
        <w:t>mdocs</w:t>
      </w:r>
      <w:r w:rsidRPr="00EF6CE6">
        <w:rPr>
          <w:rFonts w:ascii="Arial" w:hAnsi="Arial" w:cs="Arial"/>
          <w:sz w:val="16"/>
          <w:szCs w:val="16"/>
          <w:lang w:val="ru-RU"/>
        </w:rPr>
        <w:t>/</w:t>
      </w:r>
      <w:r w:rsidRPr="00EF6CE6">
        <w:rPr>
          <w:rFonts w:ascii="Arial" w:hAnsi="Arial" w:cs="Arial"/>
          <w:sz w:val="16"/>
          <w:szCs w:val="16"/>
        </w:rPr>
        <w:t>tk</w:t>
      </w:r>
      <w:r w:rsidRPr="00EF6CE6">
        <w:rPr>
          <w:rFonts w:ascii="Arial" w:hAnsi="Arial" w:cs="Arial"/>
          <w:sz w:val="16"/>
          <w:szCs w:val="16"/>
          <w:lang w:val="ru-RU"/>
        </w:rPr>
        <w:t>/</w:t>
      </w:r>
      <w:r w:rsidRPr="00EF6CE6">
        <w:rPr>
          <w:rFonts w:ascii="Arial" w:hAnsi="Arial" w:cs="Arial"/>
          <w:sz w:val="16"/>
          <w:szCs w:val="16"/>
        </w:rPr>
        <w:t>en</w:t>
      </w:r>
      <w:r w:rsidRPr="00EF6CE6">
        <w:rPr>
          <w:rFonts w:ascii="Arial" w:hAnsi="Arial" w:cs="Arial"/>
          <w:sz w:val="16"/>
          <w:szCs w:val="16"/>
          <w:lang w:val="ru-RU"/>
        </w:rPr>
        <w:t>/</w:t>
      </w:r>
      <w:r w:rsidRPr="00EF6CE6">
        <w:rPr>
          <w:rFonts w:ascii="Arial" w:hAnsi="Arial" w:cs="Arial"/>
          <w:sz w:val="16"/>
          <w:szCs w:val="16"/>
        </w:rPr>
        <w:t>wipo</w:t>
      </w:r>
      <w:r w:rsidRPr="00EF6CE6">
        <w:rPr>
          <w:rFonts w:ascii="Arial" w:hAnsi="Arial" w:cs="Arial"/>
          <w:sz w:val="16"/>
          <w:szCs w:val="16"/>
          <w:lang w:val="ru-RU"/>
        </w:rPr>
        <w:t>_</w:t>
      </w:r>
      <w:r w:rsidRPr="00EF6CE6">
        <w:rPr>
          <w:rFonts w:ascii="Arial" w:hAnsi="Arial" w:cs="Arial"/>
          <w:sz w:val="16"/>
          <w:szCs w:val="16"/>
        </w:rPr>
        <w:t>grtkf</w:t>
      </w:r>
      <w:r w:rsidRPr="00EF6CE6">
        <w:rPr>
          <w:rFonts w:ascii="Arial" w:hAnsi="Arial" w:cs="Arial"/>
          <w:sz w:val="16"/>
          <w:szCs w:val="16"/>
          <w:lang w:val="ru-RU"/>
        </w:rPr>
        <w:t>_</w:t>
      </w:r>
      <w:r w:rsidRPr="00EF6CE6">
        <w:rPr>
          <w:rFonts w:ascii="Arial" w:hAnsi="Arial" w:cs="Arial"/>
          <w:sz w:val="16"/>
          <w:szCs w:val="16"/>
        </w:rPr>
        <w:t>ic</w:t>
      </w:r>
      <w:r w:rsidRPr="00EF6CE6">
        <w:rPr>
          <w:rFonts w:ascii="Arial" w:hAnsi="Arial" w:cs="Arial"/>
          <w:sz w:val="16"/>
          <w:szCs w:val="16"/>
          <w:lang w:val="ru-RU"/>
        </w:rPr>
        <w:t>_</w:t>
      </w:r>
      <w:r w:rsidR="0037752A">
        <w:rPr>
          <w:rFonts w:ascii="Arial" w:hAnsi="Arial" w:cs="Arial"/>
          <w:sz w:val="16"/>
          <w:szCs w:val="16"/>
          <w:lang w:val="ru-RU"/>
        </w:rPr>
        <w:t>31</w:t>
      </w:r>
      <w:r w:rsidRPr="00EF6CE6">
        <w:rPr>
          <w:rFonts w:ascii="Arial" w:hAnsi="Arial" w:cs="Arial"/>
          <w:sz w:val="16"/>
          <w:szCs w:val="16"/>
          <w:lang w:val="ru-RU"/>
        </w:rPr>
        <w:t>/</w:t>
      </w:r>
      <w:r w:rsidRPr="00EF6CE6">
        <w:rPr>
          <w:rFonts w:ascii="Arial" w:hAnsi="Arial" w:cs="Arial"/>
          <w:sz w:val="16"/>
          <w:szCs w:val="16"/>
        </w:rPr>
        <w:t>wipo</w:t>
      </w:r>
      <w:r w:rsidRPr="00EF6CE6">
        <w:rPr>
          <w:rFonts w:ascii="Arial" w:hAnsi="Arial" w:cs="Arial"/>
          <w:sz w:val="16"/>
          <w:szCs w:val="16"/>
          <w:lang w:val="ru-RU"/>
        </w:rPr>
        <w:t>_</w:t>
      </w:r>
      <w:r w:rsidRPr="00EF6CE6">
        <w:rPr>
          <w:rFonts w:ascii="Arial" w:hAnsi="Arial" w:cs="Arial"/>
          <w:sz w:val="16"/>
          <w:szCs w:val="16"/>
        </w:rPr>
        <w:t>grtkf</w:t>
      </w:r>
      <w:r w:rsidRPr="00EF6CE6">
        <w:rPr>
          <w:rFonts w:ascii="Arial" w:hAnsi="Arial" w:cs="Arial"/>
          <w:sz w:val="16"/>
          <w:szCs w:val="16"/>
          <w:lang w:val="ru-RU"/>
        </w:rPr>
        <w:t>_</w:t>
      </w:r>
      <w:r w:rsidRPr="00EF6CE6">
        <w:rPr>
          <w:rFonts w:ascii="Arial" w:hAnsi="Arial" w:cs="Arial"/>
          <w:sz w:val="16"/>
          <w:szCs w:val="16"/>
        </w:rPr>
        <w:t>ic</w:t>
      </w:r>
      <w:r w:rsidRPr="00EF6CE6">
        <w:rPr>
          <w:rFonts w:ascii="Arial" w:hAnsi="Arial" w:cs="Arial"/>
          <w:sz w:val="16"/>
          <w:szCs w:val="16"/>
          <w:lang w:val="ru-RU"/>
        </w:rPr>
        <w:t>_</w:t>
      </w:r>
      <w:r w:rsidR="0037752A">
        <w:rPr>
          <w:rFonts w:ascii="Arial" w:hAnsi="Arial" w:cs="Arial"/>
          <w:sz w:val="16"/>
          <w:szCs w:val="16"/>
          <w:lang w:val="ru-RU"/>
        </w:rPr>
        <w:t>31</w:t>
      </w:r>
      <w:r w:rsidRPr="00EF6CE6">
        <w:rPr>
          <w:rFonts w:ascii="Arial" w:hAnsi="Arial" w:cs="Arial"/>
          <w:sz w:val="16"/>
          <w:szCs w:val="16"/>
          <w:lang w:val="ru-RU"/>
        </w:rPr>
        <w:t>_</w:t>
      </w:r>
      <w:r w:rsidRPr="00EF6CE6">
        <w:rPr>
          <w:rFonts w:ascii="Arial" w:hAnsi="Arial" w:cs="Arial"/>
          <w:sz w:val="16"/>
          <w:szCs w:val="16"/>
        </w:rPr>
        <w:t>inf</w:t>
      </w:r>
      <w:r w:rsidRPr="00EF6CE6">
        <w:rPr>
          <w:rFonts w:ascii="Arial" w:hAnsi="Arial" w:cs="Arial"/>
          <w:sz w:val="16"/>
          <w:szCs w:val="16"/>
          <w:lang w:val="ru-RU"/>
        </w:rPr>
        <w:t>_4.</w:t>
      </w:r>
      <w:r w:rsidRPr="00EF6CE6">
        <w:rPr>
          <w:rFonts w:ascii="Arial" w:hAnsi="Arial" w:cs="Arial"/>
          <w:sz w:val="16"/>
          <w:szCs w:val="16"/>
        </w:rPr>
        <w:t>pdf</w:t>
      </w:r>
    </w:p>
  </w:footnote>
  <w:footnote w:id="5">
    <w:p w:rsidR="00EF6CE6" w:rsidRPr="00EF6CE6" w:rsidRDefault="00EF6CE6">
      <w:pPr>
        <w:pStyle w:val="FootnoteText"/>
        <w:rPr>
          <w:lang w:val="ru-RU"/>
        </w:rPr>
      </w:pPr>
      <w:r w:rsidRPr="00EF6CE6">
        <w:rPr>
          <w:rStyle w:val="FootnoteReference"/>
          <w:rFonts w:ascii="Arial" w:hAnsi="Arial" w:cs="Arial"/>
          <w:sz w:val="16"/>
          <w:szCs w:val="16"/>
        </w:rPr>
        <w:footnoteRef/>
      </w:r>
      <w:r w:rsidRPr="00EF6CE6">
        <w:rPr>
          <w:rFonts w:ascii="Arial" w:hAnsi="Arial" w:cs="Arial"/>
          <w:sz w:val="16"/>
          <w:szCs w:val="16"/>
          <w:lang w:val="ru-RU"/>
        </w:rPr>
        <w:t xml:space="preserve"> См., например, информационную записку ВОИС </w:t>
      </w:r>
      <w:r w:rsidRPr="00EF6CE6">
        <w:rPr>
          <w:rFonts w:ascii="Arial" w:hAnsi="Arial" w:cs="Arial"/>
          <w:sz w:val="16"/>
          <w:szCs w:val="16"/>
        </w:rPr>
        <w:t>WIPO</w:t>
      </w:r>
      <w:r w:rsidRPr="00EF6CE6">
        <w:rPr>
          <w:rFonts w:ascii="Arial" w:hAnsi="Arial" w:cs="Arial"/>
          <w:sz w:val="16"/>
          <w:szCs w:val="16"/>
          <w:lang w:val="ru-RU"/>
        </w:rPr>
        <w:t>/</w:t>
      </w:r>
      <w:r w:rsidRPr="00EF6CE6">
        <w:rPr>
          <w:rFonts w:ascii="Arial" w:hAnsi="Arial" w:cs="Arial"/>
          <w:sz w:val="16"/>
          <w:szCs w:val="16"/>
        </w:rPr>
        <w:t>GRTKF</w:t>
      </w:r>
      <w:r w:rsidRPr="00EF6CE6">
        <w:rPr>
          <w:rFonts w:ascii="Arial" w:hAnsi="Arial" w:cs="Arial"/>
          <w:sz w:val="16"/>
          <w:szCs w:val="16"/>
          <w:lang w:val="ru-RU"/>
        </w:rPr>
        <w:t>/</w:t>
      </w:r>
      <w:r w:rsidRPr="00EF6CE6">
        <w:rPr>
          <w:rFonts w:ascii="Arial" w:hAnsi="Arial" w:cs="Arial"/>
          <w:sz w:val="16"/>
          <w:szCs w:val="16"/>
        </w:rPr>
        <w:t>IC</w:t>
      </w:r>
      <w:r w:rsidRPr="00EF6CE6">
        <w:rPr>
          <w:rFonts w:ascii="Arial" w:hAnsi="Arial" w:cs="Arial"/>
          <w:sz w:val="16"/>
          <w:szCs w:val="16"/>
          <w:lang w:val="ru-RU"/>
        </w:rPr>
        <w:t>/</w:t>
      </w:r>
      <w:r w:rsidR="0037752A">
        <w:rPr>
          <w:rFonts w:ascii="Arial" w:hAnsi="Arial" w:cs="Arial"/>
          <w:sz w:val="16"/>
          <w:szCs w:val="16"/>
          <w:lang w:val="ru-RU"/>
        </w:rPr>
        <w:t>31</w:t>
      </w:r>
      <w:r w:rsidRPr="00EF6CE6">
        <w:rPr>
          <w:rFonts w:ascii="Arial" w:hAnsi="Arial" w:cs="Arial"/>
          <w:sz w:val="16"/>
          <w:szCs w:val="16"/>
          <w:lang w:val="ru-RU"/>
        </w:rPr>
        <w:t>/</w:t>
      </w:r>
      <w:r w:rsidRPr="00EF6CE6">
        <w:rPr>
          <w:rFonts w:ascii="Arial" w:hAnsi="Arial" w:cs="Arial"/>
          <w:sz w:val="16"/>
          <w:szCs w:val="16"/>
        </w:rPr>
        <w:t>INF</w:t>
      </w:r>
      <w:r w:rsidRPr="00EF6CE6">
        <w:rPr>
          <w:rFonts w:ascii="Arial" w:hAnsi="Arial" w:cs="Arial"/>
          <w:sz w:val="16"/>
          <w:szCs w:val="16"/>
          <w:lang w:val="ru-RU"/>
        </w:rPr>
        <w:t xml:space="preserve">/6 от </w:t>
      </w:r>
      <w:r w:rsidR="0037752A">
        <w:rPr>
          <w:rFonts w:ascii="Arial" w:hAnsi="Arial" w:cs="Arial"/>
          <w:sz w:val="16"/>
          <w:szCs w:val="16"/>
          <w:lang w:val="ru-RU"/>
        </w:rPr>
        <w:t>22</w:t>
      </w:r>
      <w:r w:rsidR="00B36650">
        <w:rPr>
          <w:rFonts w:ascii="Arial" w:hAnsi="Arial" w:cs="Arial"/>
          <w:sz w:val="16"/>
          <w:szCs w:val="16"/>
          <w:lang w:val="ru-RU"/>
        </w:rPr>
        <w:t> </w:t>
      </w:r>
      <w:r w:rsidR="0037752A">
        <w:rPr>
          <w:rFonts w:ascii="Arial" w:hAnsi="Arial" w:cs="Arial"/>
          <w:sz w:val="16"/>
          <w:szCs w:val="16"/>
          <w:lang w:val="ru-RU"/>
        </w:rPr>
        <w:t>сентября</w:t>
      </w:r>
      <w:r w:rsidRPr="00EF6CE6">
        <w:rPr>
          <w:rFonts w:ascii="Arial" w:hAnsi="Arial" w:cs="Arial"/>
          <w:sz w:val="16"/>
          <w:szCs w:val="16"/>
          <w:lang w:val="ru-RU"/>
        </w:rPr>
        <w:t xml:space="preserve"> 201</w:t>
      </w:r>
      <w:r w:rsidR="00B36650">
        <w:rPr>
          <w:rFonts w:ascii="Arial" w:hAnsi="Arial" w:cs="Arial"/>
          <w:sz w:val="16"/>
          <w:szCs w:val="16"/>
          <w:lang w:val="ru-RU"/>
        </w:rPr>
        <w:t>6 </w:t>
      </w:r>
      <w:r w:rsidRPr="00EF6CE6">
        <w:rPr>
          <w:rFonts w:ascii="Arial" w:hAnsi="Arial" w:cs="Arial"/>
          <w:sz w:val="16"/>
          <w:szCs w:val="16"/>
          <w:lang w:val="ru-RU"/>
        </w:rPr>
        <w:t xml:space="preserve">г., имеющуюся на сайте </w:t>
      </w:r>
      <w:r w:rsidRPr="00EF6CE6">
        <w:rPr>
          <w:rFonts w:ascii="Arial" w:hAnsi="Arial" w:cs="Arial"/>
          <w:sz w:val="16"/>
          <w:szCs w:val="16"/>
        </w:rPr>
        <w:t>http</w:t>
      </w:r>
      <w:r w:rsidRPr="00EF6CE6">
        <w:rPr>
          <w:rFonts w:ascii="Arial" w:hAnsi="Arial" w:cs="Arial"/>
          <w:sz w:val="16"/>
          <w:szCs w:val="16"/>
          <w:lang w:val="ru-RU"/>
        </w:rPr>
        <w:t>://</w:t>
      </w:r>
      <w:r w:rsidRPr="00EF6CE6">
        <w:rPr>
          <w:rFonts w:ascii="Arial" w:hAnsi="Arial" w:cs="Arial"/>
          <w:sz w:val="16"/>
          <w:szCs w:val="16"/>
        </w:rPr>
        <w:t>www</w:t>
      </w:r>
      <w:r w:rsidRPr="00EF6CE6">
        <w:rPr>
          <w:rFonts w:ascii="Arial" w:hAnsi="Arial" w:cs="Arial"/>
          <w:sz w:val="16"/>
          <w:szCs w:val="16"/>
          <w:lang w:val="ru-RU"/>
        </w:rPr>
        <w:t>.</w:t>
      </w:r>
      <w:r w:rsidRPr="00EF6CE6">
        <w:rPr>
          <w:rFonts w:ascii="Arial" w:hAnsi="Arial" w:cs="Arial"/>
          <w:sz w:val="16"/>
          <w:szCs w:val="16"/>
        </w:rPr>
        <w:t>wipo</w:t>
      </w:r>
      <w:r w:rsidRPr="00EF6CE6">
        <w:rPr>
          <w:rFonts w:ascii="Arial" w:hAnsi="Arial" w:cs="Arial"/>
          <w:sz w:val="16"/>
          <w:szCs w:val="16"/>
          <w:lang w:val="ru-RU"/>
        </w:rPr>
        <w:t>.</w:t>
      </w:r>
      <w:r w:rsidRPr="00EF6CE6">
        <w:rPr>
          <w:rFonts w:ascii="Arial" w:hAnsi="Arial" w:cs="Arial"/>
          <w:sz w:val="16"/>
          <w:szCs w:val="16"/>
        </w:rPr>
        <w:t>int</w:t>
      </w:r>
      <w:r w:rsidRPr="00EF6CE6">
        <w:rPr>
          <w:rFonts w:ascii="Arial" w:hAnsi="Arial" w:cs="Arial"/>
          <w:sz w:val="16"/>
          <w:szCs w:val="16"/>
          <w:lang w:val="ru-RU"/>
        </w:rPr>
        <w:t>/</w:t>
      </w:r>
      <w:r w:rsidRPr="00EF6CE6">
        <w:rPr>
          <w:rFonts w:ascii="Arial" w:hAnsi="Arial" w:cs="Arial"/>
          <w:sz w:val="16"/>
          <w:szCs w:val="16"/>
        </w:rPr>
        <w:t>edocs</w:t>
      </w:r>
      <w:r w:rsidRPr="00EF6CE6">
        <w:rPr>
          <w:rFonts w:ascii="Arial" w:hAnsi="Arial" w:cs="Arial"/>
          <w:sz w:val="16"/>
          <w:szCs w:val="16"/>
          <w:lang w:val="ru-RU"/>
        </w:rPr>
        <w:t>/</w:t>
      </w:r>
      <w:r w:rsidRPr="00EF6CE6">
        <w:rPr>
          <w:rFonts w:ascii="Arial" w:hAnsi="Arial" w:cs="Arial"/>
          <w:sz w:val="16"/>
          <w:szCs w:val="16"/>
        </w:rPr>
        <w:t>mdocs</w:t>
      </w:r>
      <w:r w:rsidRPr="00EF6CE6">
        <w:rPr>
          <w:rFonts w:ascii="Arial" w:hAnsi="Arial" w:cs="Arial"/>
          <w:sz w:val="16"/>
          <w:szCs w:val="16"/>
          <w:lang w:val="ru-RU"/>
        </w:rPr>
        <w:t>/</w:t>
      </w:r>
      <w:r w:rsidRPr="00EF6CE6">
        <w:rPr>
          <w:rFonts w:ascii="Arial" w:hAnsi="Arial" w:cs="Arial"/>
          <w:sz w:val="16"/>
          <w:szCs w:val="16"/>
        </w:rPr>
        <w:t>tk</w:t>
      </w:r>
      <w:r w:rsidRPr="00EF6CE6">
        <w:rPr>
          <w:rFonts w:ascii="Arial" w:hAnsi="Arial" w:cs="Arial"/>
          <w:sz w:val="16"/>
          <w:szCs w:val="16"/>
          <w:lang w:val="ru-RU"/>
        </w:rPr>
        <w:t>/</w:t>
      </w:r>
      <w:r w:rsidRPr="00EF6CE6">
        <w:rPr>
          <w:rFonts w:ascii="Arial" w:hAnsi="Arial" w:cs="Arial"/>
          <w:sz w:val="16"/>
          <w:szCs w:val="16"/>
        </w:rPr>
        <w:t>en</w:t>
      </w:r>
      <w:r w:rsidRPr="00EF6CE6">
        <w:rPr>
          <w:rFonts w:ascii="Arial" w:hAnsi="Arial" w:cs="Arial"/>
          <w:sz w:val="16"/>
          <w:szCs w:val="16"/>
          <w:lang w:val="ru-RU"/>
        </w:rPr>
        <w:t>/</w:t>
      </w:r>
      <w:r w:rsidRPr="00EF6CE6">
        <w:rPr>
          <w:rFonts w:ascii="Arial" w:hAnsi="Arial" w:cs="Arial"/>
          <w:sz w:val="16"/>
          <w:szCs w:val="16"/>
        </w:rPr>
        <w:t>wipo</w:t>
      </w:r>
      <w:r w:rsidRPr="00EF6CE6">
        <w:rPr>
          <w:rFonts w:ascii="Arial" w:hAnsi="Arial" w:cs="Arial"/>
          <w:sz w:val="16"/>
          <w:szCs w:val="16"/>
          <w:lang w:val="ru-RU"/>
        </w:rPr>
        <w:t>_</w:t>
      </w:r>
      <w:r w:rsidRPr="00EF6CE6">
        <w:rPr>
          <w:rFonts w:ascii="Arial" w:hAnsi="Arial" w:cs="Arial"/>
          <w:sz w:val="16"/>
          <w:szCs w:val="16"/>
        </w:rPr>
        <w:t>grtkf</w:t>
      </w:r>
      <w:r w:rsidRPr="00EF6CE6">
        <w:rPr>
          <w:rFonts w:ascii="Arial" w:hAnsi="Arial" w:cs="Arial"/>
          <w:sz w:val="16"/>
          <w:szCs w:val="16"/>
          <w:lang w:val="ru-RU"/>
        </w:rPr>
        <w:t>_</w:t>
      </w:r>
      <w:r w:rsidRPr="00EF6CE6">
        <w:rPr>
          <w:rFonts w:ascii="Arial" w:hAnsi="Arial" w:cs="Arial"/>
          <w:sz w:val="16"/>
          <w:szCs w:val="16"/>
        </w:rPr>
        <w:t>ic</w:t>
      </w:r>
      <w:r w:rsidRPr="00EF6CE6">
        <w:rPr>
          <w:rFonts w:ascii="Arial" w:hAnsi="Arial" w:cs="Arial"/>
          <w:sz w:val="16"/>
          <w:szCs w:val="16"/>
          <w:lang w:val="ru-RU"/>
        </w:rPr>
        <w:t>_</w:t>
      </w:r>
      <w:r w:rsidR="0037752A">
        <w:rPr>
          <w:rFonts w:ascii="Arial" w:hAnsi="Arial" w:cs="Arial"/>
          <w:sz w:val="16"/>
          <w:szCs w:val="16"/>
          <w:lang w:val="ru-RU"/>
        </w:rPr>
        <w:t>31</w:t>
      </w:r>
      <w:r w:rsidRPr="00EF6CE6">
        <w:rPr>
          <w:rFonts w:ascii="Arial" w:hAnsi="Arial" w:cs="Arial"/>
          <w:sz w:val="16"/>
          <w:szCs w:val="16"/>
          <w:lang w:val="ru-RU"/>
        </w:rPr>
        <w:t>/</w:t>
      </w:r>
      <w:r w:rsidRPr="00EF6CE6">
        <w:rPr>
          <w:rFonts w:ascii="Arial" w:hAnsi="Arial" w:cs="Arial"/>
          <w:sz w:val="16"/>
          <w:szCs w:val="16"/>
        </w:rPr>
        <w:t>wipo</w:t>
      </w:r>
      <w:r w:rsidRPr="00EF6CE6">
        <w:rPr>
          <w:rFonts w:ascii="Arial" w:hAnsi="Arial" w:cs="Arial"/>
          <w:sz w:val="16"/>
          <w:szCs w:val="16"/>
          <w:lang w:val="ru-RU"/>
        </w:rPr>
        <w:t>_</w:t>
      </w:r>
      <w:r w:rsidRPr="00EF6CE6">
        <w:rPr>
          <w:rFonts w:ascii="Arial" w:hAnsi="Arial" w:cs="Arial"/>
          <w:sz w:val="16"/>
          <w:szCs w:val="16"/>
        </w:rPr>
        <w:t>grtkf</w:t>
      </w:r>
      <w:r w:rsidRPr="00EF6CE6">
        <w:rPr>
          <w:rFonts w:ascii="Arial" w:hAnsi="Arial" w:cs="Arial"/>
          <w:sz w:val="16"/>
          <w:szCs w:val="16"/>
          <w:lang w:val="ru-RU"/>
        </w:rPr>
        <w:t>_</w:t>
      </w:r>
      <w:r w:rsidRPr="00EF6CE6">
        <w:rPr>
          <w:rFonts w:ascii="Arial" w:hAnsi="Arial" w:cs="Arial"/>
          <w:sz w:val="16"/>
          <w:szCs w:val="16"/>
        </w:rPr>
        <w:t>ic</w:t>
      </w:r>
      <w:r w:rsidRPr="00EF6CE6">
        <w:rPr>
          <w:rFonts w:ascii="Arial" w:hAnsi="Arial" w:cs="Arial"/>
          <w:sz w:val="16"/>
          <w:szCs w:val="16"/>
          <w:lang w:val="ru-RU"/>
        </w:rPr>
        <w:t>_</w:t>
      </w:r>
      <w:r w:rsidR="0037752A">
        <w:rPr>
          <w:rFonts w:ascii="Arial" w:hAnsi="Arial" w:cs="Arial"/>
          <w:sz w:val="16"/>
          <w:szCs w:val="16"/>
          <w:lang w:val="ru-RU"/>
        </w:rPr>
        <w:t>31</w:t>
      </w:r>
      <w:r w:rsidRPr="00EF6CE6">
        <w:rPr>
          <w:rFonts w:ascii="Arial" w:hAnsi="Arial" w:cs="Arial"/>
          <w:sz w:val="16"/>
          <w:szCs w:val="16"/>
          <w:lang w:val="ru-RU"/>
        </w:rPr>
        <w:t>_</w:t>
      </w:r>
      <w:r w:rsidRPr="00EF6CE6">
        <w:rPr>
          <w:rFonts w:ascii="Arial" w:hAnsi="Arial" w:cs="Arial"/>
          <w:sz w:val="16"/>
          <w:szCs w:val="16"/>
        </w:rPr>
        <w:t>inf</w:t>
      </w:r>
      <w:r w:rsidRPr="00EF6CE6">
        <w:rPr>
          <w:rFonts w:ascii="Arial" w:hAnsi="Arial" w:cs="Arial"/>
          <w:sz w:val="16"/>
          <w:szCs w:val="16"/>
          <w:lang w:val="ru-RU"/>
        </w:rPr>
        <w:t>_6.</w:t>
      </w:r>
      <w:r w:rsidRPr="00EF6CE6">
        <w:rPr>
          <w:rFonts w:ascii="Arial" w:hAnsi="Arial" w:cs="Arial"/>
          <w:sz w:val="16"/>
          <w:szCs w:val="16"/>
        </w:rPr>
        <w:t>pdf</w:t>
      </w:r>
    </w:p>
  </w:footnote>
  <w:footnote w:id="6">
    <w:p w:rsidR="00EF6CE6" w:rsidRPr="00EF6CE6" w:rsidRDefault="00EF6CE6">
      <w:pPr>
        <w:pStyle w:val="FootnoteText"/>
        <w:rPr>
          <w:lang w:val="ru-RU"/>
        </w:rPr>
      </w:pPr>
      <w:r>
        <w:rPr>
          <w:rStyle w:val="FootnoteReference"/>
        </w:rPr>
        <w:footnoteRef/>
      </w:r>
      <w:r w:rsidRPr="00EF6CE6">
        <w:rPr>
          <w:lang w:val="ru-RU"/>
        </w:rPr>
        <w:t xml:space="preserve"> </w:t>
      </w:r>
      <w:r w:rsidRPr="00EF6CE6">
        <w:rPr>
          <w:rFonts w:ascii="Arial" w:hAnsi="Arial" w:cs="Arial"/>
          <w:sz w:val="16"/>
          <w:szCs w:val="16"/>
          <w:lang w:val="ru-RU"/>
        </w:rPr>
        <w:t>Для целей настояще</w:t>
      </w:r>
      <w:r>
        <w:rPr>
          <w:rFonts w:ascii="Arial" w:hAnsi="Arial" w:cs="Arial"/>
          <w:sz w:val="16"/>
          <w:szCs w:val="16"/>
          <w:lang w:val="ru-RU"/>
        </w:rPr>
        <w:t>го документа</w:t>
      </w:r>
      <w:r w:rsidRPr="00EF6CE6">
        <w:rPr>
          <w:rFonts w:ascii="Arial" w:hAnsi="Arial" w:cs="Arial"/>
          <w:sz w:val="16"/>
          <w:szCs w:val="16"/>
          <w:lang w:val="ru-RU"/>
        </w:rPr>
        <w:t xml:space="preserve"> «</w:t>
      </w:r>
      <w:r>
        <w:rPr>
          <w:rFonts w:ascii="Arial" w:hAnsi="Arial" w:cs="Arial"/>
          <w:sz w:val="16"/>
          <w:szCs w:val="16"/>
          <w:lang w:val="ru-RU"/>
        </w:rPr>
        <w:t>Основания для</w:t>
      </w:r>
      <w:r w:rsidRPr="00EF6CE6">
        <w:rPr>
          <w:rFonts w:ascii="Arial" w:hAnsi="Arial" w:cs="Arial"/>
          <w:sz w:val="16"/>
          <w:szCs w:val="16"/>
          <w:lang w:val="ru-RU"/>
        </w:rPr>
        <w:t xml:space="preserve"> поддержк</w:t>
      </w:r>
      <w:r>
        <w:rPr>
          <w:rFonts w:ascii="Arial" w:hAnsi="Arial" w:cs="Arial"/>
          <w:sz w:val="16"/>
          <w:szCs w:val="16"/>
          <w:lang w:val="ru-RU"/>
        </w:rPr>
        <w:t>и</w:t>
      </w:r>
      <w:r w:rsidRPr="00EF6CE6">
        <w:rPr>
          <w:rFonts w:ascii="Arial" w:hAnsi="Arial" w:cs="Arial"/>
          <w:sz w:val="16"/>
          <w:szCs w:val="16"/>
          <w:lang w:val="ru-RU"/>
        </w:rPr>
        <w:t>» любое заявление, вновь представленное Консультативному совету в результате того, что ранее Совет отложил его рассмотрение, сливается с заявлением, отличным от заявления, рассмотрение которого было отложено</w:t>
      </w:r>
      <w:r>
        <w:rPr>
          <w:rFonts w:ascii="Arial" w:hAnsi="Arial" w:cs="Arial"/>
          <w:sz w:val="16"/>
          <w:szCs w:val="16"/>
          <w:lang w:val="ru-RU"/>
        </w:rPr>
        <w:t>.</w:t>
      </w:r>
    </w:p>
  </w:footnote>
  <w:footnote w:id="7">
    <w:p w:rsidR="00EF6CE6" w:rsidRPr="00EF6CE6" w:rsidRDefault="00EF6CE6">
      <w:pPr>
        <w:pStyle w:val="FootnoteText"/>
        <w:rPr>
          <w:rFonts w:ascii="Arial" w:hAnsi="Arial" w:cs="Arial"/>
          <w:sz w:val="16"/>
          <w:szCs w:val="16"/>
          <w:lang w:val="ru-RU"/>
        </w:rPr>
      </w:pPr>
      <w:r>
        <w:rPr>
          <w:rStyle w:val="FootnoteReference"/>
        </w:rPr>
        <w:footnoteRef/>
      </w:r>
      <w:r w:rsidRPr="00EF6CE6">
        <w:rPr>
          <w:lang w:val="ru-RU"/>
        </w:rPr>
        <w:t xml:space="preserve"> </w:t>
      </w:r>
      <w:r w:rsidRPr="00EF6CE6">
        <w:rPr>
          <w:rFonts w:ascii="Arial" w:hAnsi="Arial" w:cs="Arial"/>
          <w:sz w:val="16"/>
          <w:szCs w:val="16"/>
          <w:lang w:val="ru-RU"/>
        </w:rPr>
        <w:t>В результате отзыва 24</w:t>
      </w:r>
      <w:r>
        <w:rPr>
          <w:rFonts w:ascii="Arial" w:hAnsi="Arial" w:cs="Arial"/>
          <w:sz w:val="16"/>
          <w:szCs w:val="16"/>
          <w:lang w:val="ru-RU"/>
        </w:rPr>
        <w:t> </w:t>
      </w:r>
      <w:r w:rsidRPr="00EF6CE6">
        <w:rPr>
          <w:rFonts w:ascii="Arial" w:hAnsi="Arial" w:cs="Arial"/>
          <w:sz w:val="16"/>
          <w:szCs w:val="16"/>
          <w:lang w:val="ru-RU"/>
        </w:rPr>
        <w:t xml:space="preserve">рекомендованных заявлений, кончины одного рекомендованного бенефициара и отсутствия </w:t>
      </w:r>
      <w:r w:rsidR="00B4459C">
        <w:rPr>
          <w:rFonts w:ascii="Arial" w:hAnsi="Arial" w:cs="Arial"/>
          <w:sz w:val="16"/>
          <w:szCs w:val="16"/>
          <w:lang w:val="ru-RU"/>
        </w:rPr>
        <w:t xml:space="preserve">в Фонде в соответствующий момент времени </w:t>
      </w:r>
      <w:r w:rsidRPr="00EF6CE6">
        <w:rPr>
          <w:rFonts w:ascii="Arial" w:hAnsi="Arial" w:cs="Arial"/>
          <w:sz w:val="16"/>
          <w:szCs w:val="16"/>
          <w:lang w:val="ru-RU"/>
        </w:rPr>
        <w:t xml:space="preserve">достаточных средств </w:t>
      </w:r>
      <w:r w:rsidR="00B4459C">
        <w:rPr>
          <w:rFonts w:ascii="Arial" w:hAnsi="Arial" w:cs="Arial"/>
          <w:sz w:val="16"/>
          <w:szCs w:val="16"/>
          <w:lang w:val="ru-RU"/>
        </w:rPr>
        <w:t>для финансирования четырнадцати</w:t>
      </w:r>
      <w:r w:rsidR="00B4459C" w:rsidRPr="00EF6CE6">
        <w:rPr>
          <w:rFonts w:ascii="Arial" w:hAnsi="Arial" w:cs="Arial"/>
          <w:sz w:val="16"/>
          <w:szCs w:val="16"/>
          <w:lang w:val="ru-RU"/>
        </w:rPr>
        <w:t xml:space="preserve"> рекомендованных заявлений</w:t>
      </w:r>
      <w:r w:rsidRPr="00EF6CE6">
        <w:rPr>
          <w:rFonts w:ascii="Arial" w:hAnsi="Arial" w:cs="Arial"/>
          <w:sz w:val="16"/>
          <w:szCs w:val="16"/>
          <w:lang w:val="ru-RU"/>
        </w:rPr>
        <w:t xml:space="preserve">. </w:t>
      </w:r>
      <w:r w:rsidR="00C2194A">
        <w:rPr>
          <w:rFonts w:ascii="Arial" w:hAnsi="Arial" w:cs="Arial"/>
          <w:sz w:val="16"/>
          <w:szCs w:val="16"/>
          <w:lang w:val="ru-RU"/>
        </w:rPr>
        <w:t xml:space="preserve"> </w:t>
      </w:r>
      <w:r w:rsidRPr="00EF6CE6">
        <w:rPr>
          <w:rFonts w:ascii="Arial" w:hAnsi="Arial" w:cs="Arial"/>
          <w:sz w:val="16"/>
          <w:szCs w:val="16"/>
          <w:lang w:val="ru-RU"/>
        </w:rPr>
        <w:t xml:space="preserve">Список рекомендованных заявителей, которые действительно получили финансовую помощь в соответствии с рекомендациями Консультативного совета, а также точная сумма </w:t>
      </w:r>
      <w:r w:rsidR="00C2194A">
        <w:rPr>
          <w:rFonts w:ascii="Arial" w:hAnsi="Arial" w:cs="Arial"/>
          <w:sz w:val="16"/>
          <w:szCs w:val="16"/>
          <w:lang w:val="ru-RU"/>
        </w:rPr>
        <w:t>средств</w:t>
      </w:r>
      <w:r w:rsidRPr="00EF6CE6">
        <w:rPr>
          <w:rFonts w:ascii="Arial" w:hAnsi="Arial" w:cs="Arial"/>
          <w:sz w:val="16"/>
          <w:szCs w:val="16"/>
          <w:lang w:val="ru-RU"/>
        </w:rPr>
        <w:t>, израсходованных на каждого из них, указаны в соответствующих информационных записках МКГР</w:t>
      </w:r>
      <w:r w:rsidR="00C2194A">
        <w:rPr>
          <w:rFonts w:ascii="Arial" w:hAnsi="Arial" w:cs="Arial"/>
          <w:sz w:val="16"/>
          <w:szCs w:val="16"/>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CE6" w:rsidRPr="002526D0" w:rsidRDefault="00EF6CE6" w:rsidP="00602E0F">
    <w:pPr>
      <w:spacing w:after="0" w:line="240" w:lineRule="auto"/>
      <w:jc w:val="right"/>
      <w:rPr>
        <w:rFonts w:ascii="Arial" w:hAnsi="Arial" w:cs="Arial"/>
      </w:rPr>
    </w:pPr>
    <w:r w:rsidRPr="00602E0F">
      <w:rPr>
        <w:rFonts w:ascii="Arial" w:hAnsi="Arial" w:cs="Arial"/>
        <w:lang w:val="ru-RU"/>
      </w:rPr>
      <w:t>WIPO/GRTKF/IC/</w:t>
    </w:r>
    <w:r w:rsidR="005C14BE">
      <w:rPr>
        <w:rFonts w:ascii="Arial" w:hAnsi="Arial" w:cs="Arial"/>
        <w:lang w:val="ru-RU"/>
      </w:rPr>
      <w:t>3</w:t>
    </w:r>
    <w:r w:rsidR="00DC57A3">
      <w:rPr>
        <w:rFonts w:ascii="Arial" w:hAnsi="Arial" w:cs="Arial"/>
        <w:lang w:val="ru-RU"/>
      </w:rPr>
      <w:t>2</w:t>
    </w:r>
    <w:r w:rsidRPr="00602E0F">
      <w:rPr>
        <w:rFonts w:ascii="Arial" w:hAnsi="Arial" w:cs="Arial"/>
        <w:lang w:val="ru-RU"/>
      </w:rPr>
      <w:t>/3</w:t>
    </w:r>
  </w:p>
  <w:p w:rsidR="00EF6CE6" w:rsidRPr="002526D0" w:rsidRDefault="00EF6CE6" w:rsidP="00602E0F">
    <w:pPr>
      <w:spacing w:after="0" w:line="240" w:lineRule="auto"/>
      <w:jc w:val="right"/>
      <w:rPr>
        <w:rFonts w:ascii="Arial" w:hAnsi="Arial" w:cs="Arial"/>
      </w:rPr>
    </w:pPr>
    <w:r w:rsidRPr="00602E0F">
      <w:rPr>
        <w:rFonts w:ascii="Arial" w:hAnsi="Arial" w:cs="Arial"/>
        <w:lang w:val="ru-RU"/>
      </w:rPr>
      <w:t>стр.</w:t>
    </w:r>
    <w:r w:rsidRPr="002526D0">
      <w:rPr>
        <w:rFonts w:ascii="Arial" w:hAnsi="Arial" w:cs="Arial"/>
      </w:rPr>
      <w:t xml:space="preserve"> </w:t>
    </w:r>
    <w:r w:rsidRPr="002526D0">
      <w:rPr>
        <w:rStyle w:val="PageNumber"/>
        <w:rFonts w:ascii="Arial" w:hAnsi="Arial" w:cs="Arial"/>
      </w:rPr>
      <w:fldChar w:fldCharType="begin"/>
    </w:r>
    <w:r w:rsidRPr="002526D0">
      <w:rPr>
        <w:rStyle w:val="PageNumber"/>
        <w:rFonts w:ascii="Arial" w:hAnsi="Arial" w:cs="Arial"/>
      </w:rPr>
      <w:instrText xml:space="preserve"> PAGE </w:instrText>
    </w:r>
    <w:r w:rsidRPr="002526D0">
      <w:rPr>
        <w:rStyle w:val="PageNumber"/>
        <w:rFonts w:ascii="Arial" w:hAnsi="Arial" w:cs="Arial"/>
      </w:rPr>
      <w:fldChar w:fldCharType="separate"/>
    </w:r>
    <w:r w:rsidR="00871290">
      <w:rPr>
        <w:rStyle w:val="PageNumber"/>
        <w:rFonts w:ascii="Arial" w:hAnsi="Arial" w:cs="Arial"/>
        <w:noProof/>
      </w:rPr>
      <w:t>3</w:t>
    </w:r>
    <w:r w:rsidRPr="002526D0">
      <w:rPr>
        <w:rStyle w:val="PageNumber"/>
        <w:rFonts w:ascii="Arial" w:hAnsi="Arial" w:cs="Arial"/>
      </w:rPr>
      <w:fldChar w:fldCharType="end"/>
    </w:r>
  </w:p>
  <w:p w:rsidR="00EF6CE6" w:rsidRDefault="00EF6CE6" w:rsidP="00BF4A22">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CE6" w:rsidRPr="002526D0" w:rsidRDefault="00EF6CE6" w:rsidP="00602E0F">
    <w:pPr>
      <w:spacing w:after="0" w:line="240" w:lineRule="auto"/>
      <w:jc w:val="right"/>
      <w:rPr>
        <w:rFonts w:ascii="Arial" w:hAnsi="Arial" w:cs="Arial"/>
      </w:rPr>
    </w:pPr>
    <w:r w:rsidRPr="00602E0F">
      <w:rPr>
        <w:rFonts w:ascii="Arial" w:hAnsi="Arial" w:cs="Arial"/>
        <w:lang w:val="ru-RU"/>
      </w:rPr>
      <w:t>WIPO/GRTKF/IC/</w:t>
    </w:r>
    <w:r w:rsidR="00C40304">
      <w:rPr>
        <w:rFonts w:ascii="Arial" w:hAnsi="Arial" w:cs="Arial"/>
        <w:lang w:val="ru-RU"/>
      </w:rPr>
      <w:t>3</w:t>
    </w:r>
    <w:r w:rsidR="003D220D">
      <w:rPr>
        <w:rFonts w:ascii="Arial" w:hAnsi="Arial" w:cs="Arial"/>
        <w:lang w:val="ru-RU"/>
      </w:rPr>
      <w:t>2</w:t>
    </w:r>
    <w:r w:rsidRPr="00602E0F">
      <w:rPr>
        <w:rFonts w:ascii="Arial" w:hAnsi="Arial" w:cs="Arial"/>
        <w:lang w:val="ru-RU"/>
      </w:rPr>
      <w:t>/3</w:t>
    </w:r>
  </w:p>
  <w:p w:rsidR="00EF6CE6" w:rsidRPr="002526D0" w:rsidRDefault="00EF6CE6" w:rsidP="00602E0F">
    <w:pPr>
      <w:spacing w:after="0" w:line="240" w:lineRule="auto"/>
      <w:jc w:val="right"/>
      <w:rPr>
        <w:rFonts w:ascii="Arial" w:hAnsi="Arial" w:cs="Arial"/>
      </w:rPr>
    </w:pPr>
    <w:r>
      <w:rPr>
        <w:rFonts w:ascii="Arial" w:hAnsi="Arial" w:cs="Arial"/>
        <w:lang w:val="ru-RU"/>
      </w:rPr>
      <w:t>Приложение I</w:t>
    </w:r>
    <w:r w:rsidRPr="00602E0F">
      <w:rPr>
        <w:rFonts w:ascii="Arial" w:hAnsi="Arial" w:cs="Arial"/>
        <w:lang w:val="ru-RU"/>
      </w:rPr>
      <w:t>, стр.</w:t>
    </w:r>
    <w:r w:rsidRPr="002526D0">
      <w:rPr>
        <w:rFonts w:ascii="Arial" w:hAnsi="Arial" w:cs="Arial"/>
      </w:rPr>
      <w:t xml:space="preserve"> </w:t>
    </w:r>
    <w:r w:rsidRPr="002526D0">
      <w:rPr>
        <w:rStyle w:val="PageNumber"/>
        <w:rFonts w:ascii="Arial" w:hAnsi="Arial" w:cs="Arial"/>
      </w:rPr>
      <w:fldChar w:fldCharType="begin"/>
    </w:r>
    <w:r w:rsidRPr="002526D0">
      <w:rPr>
        <w:rStyle w:val="PageNumber"/>
        <w:rFonts w:ascii="Arial" w:hAnsi="Arial" w:cs="Arial"/>
      </w:rPr>
      <w:instrText xml:space="preserve"> PAGE </w:instrText>
    </w:r>
    <w:r w:rsidRPr="002526D0">
      <w:rPr>
        <w:rStyle w:val="PageNumber"/>
        <w:rFonts w:ascii="Arial" w:hAnsi="Arial" w:cs="Arial"/>
      </w:rPr>
      <w:fldChar w:fldCharType="separate"/>
    </w:r>
    <w:r w:rsidR="00871290">
      <w:rPr>
        <w:rStyle w:val="PageNumber"/>
        <w:rFonts w:ascii="Arial" w:hAnsi="Arial" w:cs="Arial"/>
        <w:noProof/>
      </w:rPr>
      <w:t>7</w:t>
    </w:r>
    <w:r w:rsidRPr="002526D0">
      <w:rPr>
        <w:rStyle w:val="PageNumber"/>
        <w:rFonts w:ascii="Arial" w:hAnsi="Arial" w:cs="Arial"/>
      </w:rPr>
      <w:fldChar w:fldCharType="end"/>
    </w:r>
  </w:p>
  <w:p w:rsidR="00EF6CE6" w:rsidRDefault="00EF6CE6" w:rsidP="00BF4A22">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CE6" w:rsidRPr="002526D0" w:rsidRDefault="00EF6CE6" w:rsidP="00BF4A22">
    <w:pPr>
      <w:pStyle w:val="Header"/>
      <w:jc w:val="right"/>
      <w:rPr>
        <w:rStyle w:val="PageNumber"/>
        <w:rFonts w:ascii="Arial" w:hAnsi="Arial" w:cs="Arial"/>
      </w:rPr>
    </w:pPr>
    <w:r w:rsidRPr="002526D0">
      <w:rPr>
        <w:rStyle w:val="PageNumber"/>
        <w:rFonts w:ascii="Arial" w:hAnsi="Arial" w:cs="Arial"/>
      </w:rPr>
      <w:t>WIPO/GRTKF/IC/</w:t>
    </w:r>
    <w:r w:rsidR="00C40304">
      <w:rPr>
        <w:rStyle w:val="PageNumber"/>
        <w:rFonts w:ascii="Arial" w:hAnsi="Arial" w:cs="Arial"/>
        <w:lang w:val="ru-RU"/>
      </w:rPr>
      <w:t>3</w:t>
    </w:r>
    <w:r w:rsidR="003D220D">
      <w:rPr>
        <w:rStyle w:val="PageNumber"/>
        <w:rFonts w:ascii="Arial" w:hAnsi="Arial" w:cs="Arial"/>
        <w:lang w:val="ru-RU"/>
      </w:rPr>
      <w:t>2</w:t>
    </w:r>
    <w:r w:rsidRPr="002526D0">
      <w:rPr>
        <w:rStyle w:val="PageNumber"/>
        <w:rFonts w:ascii="Arial" w:hAnsi="Arial" w:cs="Arial"/>
      </w:rPr>
      <w:t>/3</w:t>
    </w:r>
  </w:p>
  <w:p w:rsidR="00EF6CE6" w:rsidRPr="00FD1CA9" w:rsidRDefault="00EF6CE6" w:rsidP="00BF4A22">
    <w:pPr>
      <w:pStyle w:val="Header"/>
      <w:jc w:val="right"/>
      <w:rPr>
        <w:sz w:val="20"/>
      </w:rPr>
    </w:pPr>
    <w:r>
      <w:rPr>
        <w:rStyle w:val="PageNumber"/>
        <w:rFonts w:ascii="Arial" w:hAnsi="Arial" w:cs="Arial"/>
        <w:lang w:val="ru-RU"/>
      </w:rPr>
      <w:t>ПРИЛОЖЕНИЕ</w:t>
    </w:r>
    <w:r w:rsidRPr="002526D0">
      <w:rPr>
        <w:rStyle w:val="PageNumber"/>
        <w:rFonts w:ascii="Arial" w:hAnsi="Arial" w:cs="Arial"/>
      </w:rPr>
      <w:t xml:space="preserve"> I </w:t>
    </w:r>
  </w:p>
  <w:p w:rsidR="00EF6CE6" w:rsidRPr="00FD1CA9" w:rsidRDefault="00EF6CE6" w:rsidP="00BF4A22">
    <w:pPr>
      <w:pStyle w:val="Header"/>
      <w:jc w:val="right"/>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CE6" w:rsidRPr="00313ABA" w:rsidRDefault="00EF6CE6" w:rsidP="00602E0F">
    <w:pPr>
      <w:spacing w:after="0" w:line="240" w:lineRule="auto"/>
      <w:jc w:val="right"/>
      <w:rPr>
        <w:rFonts w:ascii="Arial" w:hAnsi="Arial" w:cs="Arial"/>
        <w:lang w:val="ru-RU"/>
      </w:rPr>
    </w:pPr>
    <w:r w:rsidRPr="00602E0F">
      <w:rPr>
        <w:rFonts w:ascii="Arial" w:hAnsi="Arial" w:cs="Arial"/>
        <w:lang w:val="ru-RU"/>
      </w:rPr>
      <w:t>WIPO/GRTKF/IC/</w:t>
    </w:r>
    <w:r w:rsidR="00C40304">
      <w:rPr>
        <w:rFonts w:ascii="Arial" w:hAnsi="Arial" w:cs="Arial"/>
        <w:lang w:val="ru-RU"/>
      </w:rPr>
      <w:t>3</w:t>
    </w:r>
    <w:r w:rsidR="003D220D">
      <w:rPr>
        <w:rFonts w:ascii="Arial" w:hAnsi="Arial" w:cs="Arial"/>
        <w:lang w:val="ru-RU"/>
      </w:rPr>
      <w:t>2</w:t>
    </w:r>
    <w:r w:rsidRPr="00602E0F">
      <w:rPr>
        <w:rFonts w:ascii="Arial" w:hAnsi="Arial" w:cs="Arial"/>
        <w:lang w:val="ru-RU"/>
      </w:rPr>
      <w:t>/3</w:t>
    </w:r>
  </w:p>
  <w:p w:rsidR="00EF6CE6" w:rsidRPr="002526D0" w:rsidRDefault="00EF6CE6" w:rsidP="00602E0F">
    <w:pPr>
      <w:spacing w:after="0" w:line="240" w:lineRule="auto"/>
      <w:jc w:val="right"/>
      <w:rPr>
        <w:rFonts w:ascii="Arial" w:hAnsi="Arial" w:cs="Arial"/>
      </w:rPr>
    </w:pPr>
    <w:r>
      <w:rPr>
        <w:rFonts w:ascii="Arial" w:hAnsi="Arial" w:cs="Arial"/>
        <w:lang w:val="ru-RU"/>
      </w:rPr>
      <w:t>Приложение I</w:t>
    </w:r>
    <w:r>
      <w:rPr>
        <w:rFonts w:ascii="Arial" w:hAnsi="Arial" w:cs="Arial"/>
      </w:rPr>
      <w:t>I</w:t>
    </w:r>
    <w:r w:rsidRPr="00602E0F">
      <w:rPr>
        <w:rFonts w:ascii="Arial" w:hAnsi="Arial" w:cs="Arial"/>
        <w:lang w:val="ru-RU"/>
      </w:rPr>
      <w:t>, стр.</w:t>
    </w:r>
    <w:r w:rsidRPr="00313ABA">
      <w:rPr>
        <w:rFonts w:ascii="Arial" w:hAnsi="Arial" w:cs="Arial"/>
        <w:lang w:val="ru-RU"/>
      </w:rPr>
      <w:t xml:space="preserve"> </w:t>
    </w:r>
    <w:r w:rsidRPr="002526D0">
      <w:rPr>
        <w:rStyle w:val="PageNumber"/>
        <w:rFonts w:ascii="Arial" w:hAnsi="Arial" w:cs="Arial"/>
      </w:rPr>
      <w:fldChar w:fldCharType="begin"/>
    </w:r>
    <w:r w:rsidRPr="00313ABA">
      <w:rPr>
        <w:rStyle w:val="PageNumber"/>
        <w:rFonts w:ascii="Arial" w:hAnsi="Arial" w:cs="Arial"/>
        <w:lang w:val="ru-RU"/>
      </w:rPr>
      <w:instrText xml:space="preserve"> </w:instrText>
    </w:r>
    <w:r w:rsidRPr="002526D0">
      <w:rPr>
        <w:rStyle w:val="PageNumber"/>
        <w:rFonts w:ascii="Arial" w:hAnsi="Arial" w:cs="Arial"/>
      </w:rPr>
      <w:instrText>PAGE</w:instrText>
    </w:r>
    <w:r w:rsidRPr="00313ABA">
      <w:rPr>
        <w:rStyle w:val="PageNumber"/>
        <w:rFonts w:ascii="Arial" w:hAnsi="Arial" w:cs="Arial"/>
        <w:lang w:val="ru-RU"/>
      </w:rPr>
      <w:instrText xml:space="preserve"> </w:instrText>
    </w:r>
    <w:r w:rsidRPr="002526D0">
      <w:rPr>
        <w:rStyle w:val="PageNumber"/>
        <w:rFonts w:ascii="Arial" w:hAnsi="Arial" w:cs="Arial"/>
      </w:rPr>
      <w:fldChar w:fldCharType="separate"/>
    </w:r>
    <w:r w:rsidR="00871290">
      <w:rPr>
        <w:rStyle w:val="PageNumber"/>
        <w:rFonts w:ascii="Arial" w:hAnsi="Arial" w:cs="Arial"/>
        <w:noProof/>
      </w:rPr>
      <w:t>6</w:t>
    </w:r>
    <w:r w:rsidRPr="002526D0">
      <w:rPr>
        <w:rStyle w:val="PageNumber"/>
        <w:rFonts w:ascii="Arial" w:hAnsi="Arial" w:cs="Arial"/>
      </w:rPr>
      <w:fldChar w:fldCharType="end"/>
    </w:r>
  </w:p>
  <w:p w:rsidR="00EF6CE6" w:rsidRDefault="00EF6CE6" w:rsidP="00BF4A22">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CE6" w:rsidRPr="00602E0F" w:rsidRDefault="00EF6CE6" w:rsidP="00BF4A22">
    <w:pPr>
      <w:pStyle w:val="Header"/>
      <w:jc w:val="right"/>
      <w:rPr>
        <w:rStyle w:val="PageNumber"/>
        <w:rFonts w:ascii="Arial" w:hAnsi="Arial" w:cs="Arial"/>
        <w:lang w:val="ru-RU"/>
      </w:rPr>
    </w:pPr>
    <w:r w:rsidRPr="002526D0">
      <w:rPr>
        <w:rStyle w:val="PageNumber"/>
        <w:rFonts w:ascii="Arial" w:hAnsi="Arial" w:cs="Arial"/>
      </w:rPr>
      <w:t>WIPO</w:t>
    </w:r>
    <w:r w:rsidRPr="00602E0F">
      <w:rPr>
        <w:rStyle w:val="PageNumber"/>
        <w:rFonts w:ascii="Arial" w:hAnsi="Arial" w:cs="Arial"/>
        <w:lang w:val="ru-RU"/>
      </w:rPr>
      <w:t>/</w:t>
    </w:r>
    <w:r w:rsidRPr="002526D0">
      <w:rPr>
        <w:rStyle w:val="PageNumber"/>
        <w:rFonts w:ascii="Arial" w:hAnsi="Arial" w:cs="Arial"/>
      </w:rPr>
      <w:t>GRTKF</w:t>
    </w:r>
    <w:r w:rsidRPr="00602E0F">
      <w:rPr>
        <w:rStyle w:val="PageNumber"/>
        <w:rFonts w:ascii="Arial" w:hAnsi="Arial" w:cs="Arial"/>
        <w:lang w:val="ru-RU"/>
      </w:rPr>
      <w:t>/</w:t>
    </w:r>
    <w:r w:rsidRPr="002526D0">
      <w:rPr>
        <w:rStyle w:val="PageNumber"/>
        <w:rFonts w:ascii="Arial" w:hAnsi="Arial" w:cs="Arial"/>
      </w:rPr>
      <w:t>IC</w:t>
    </w:r>
    <w:r w:rsidR="00C40304">
      <w:rPr>
        <w:rStyle w:val="PageNumber"/>
        <w:rFonts w:ascii="Arial" w:hAnsi="Arial" w:cs="Arial"/>
        <w:lang w:val="ru-RU"/>
      </w:rPr>
      <w:t>/3</w:t>
    </w:r>
    <w:r w:rsidR="003D220D">
      <w:rPr>
        <w:rStyle w:val="PageNumber"/>
        <w:rFonts w:ascii="Arial" w:hAnsi="Arial" w:cs="Arial"/>
        <w:lang w:val="ru-RU"/>
      </w:rPr>
      <w:t>2</w:t>
    </w:r>
    <w:r w:rsidRPr="00602E0F">
      <w:rPr>
        <w:rStyle w:val="PageNumber"/>
        <w:rFonts w:ascii="Arial" w:hAnsi="Arial" w:cs="Arial"/>
        <w:lang w:val="ru-RU"/>
      </w:rPr>
      <w:t>/3</w:t>
    </w:r>
  </w:p>
  <w:p w:rsidR="00EF6CE6" w:rsidRPr="00602E0F" w:rsidRDefault="00EF6CE6" w:rsidP="00BF4A22">
    <w:pPr>
      <w:pStyle w:val="Header"/>
      <w:jc w:val="right"/>
      <w:rPr>
        <w:rFonts w:ascii="Arial" w:hAnsi="Arial" w:cs="Arial"/>
        <w:sz w:val="20"/>
        <w:lang w:val="ru-RU"/>
      </w:rPr>
    </w:pPr>
    <w:r>
      <w:rPr>
        <w:rStyle w:val="PageNumber"/>
        <w:rFonts w:ascii="Arial" w:hAnsi="Arial" w:cs="Arial"/>
        <w:lang w:val="ru-RU"/>
      </w:rPr>
      <w:t>ПРИЛОЖЕНИЕ</w:t>
    </w:r>
    <w:r w:rsidRPr="00602E0F">
      <w:rPr>
        <w:rStyle w:val="PageNumber"/>
        <w:rFonts w:ascii="Arial" w:hAnsi="Arial" w:cs="Arial"/>
        <w:lang w:val="ru-RU"/>
      </w:rPr>
      <w:t xml:space="preserve"> </w:t>
    </w:r>
    <w:r w:rsidRPr="002526D0">
      <w:rPr>
        <w:rStyle w:val="PageNumber"/>
        <w:rFonts w:ascii="Arial" w:hAnsi="Arial" w:cs="Arial"/>
      </w:rPr>
      <w:t>II</w:t>
    </w:r>
  </w:p>
  <w:p w:rsidR="00EF6CE6" w:rsidRPr="00602E0F" w:rsidRDefault="00EF6CE6" w:rsidP="00BF4A22">
    <w:pPr>
      <w:pStyle w:val="Header"/>
      <w:jc w:val="right"/>
      <w:rPr>
        <w:sz w:val="20"/>
        <w:lang w:val="ru-RU"/>
      </w:rPr>
    </w:pPr>
  </w:p>
  <w:p w:rsidR="00EF6CE6" w:rsidRPr="00602E0F" w:rsidRDefault="00EF6CE6" w:rsidP="00BF4A22">
    <w:pPr>
      <w:pStyle w:val="Header"/>
      <w:jc w:val="right"/>
      <w:rPr>
        <w:sz w:val="20"/>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E57EE"/>
    <w:multiLevelType w:val="hybridMultilevel"/>
    <w:tmpl w:val="72AA6322"/>
    <w:lvl w:ilvl="0" w:tplc="86D28ED0">
      <w:numFmt w:val="bullet"/>
      <w:lvlText w:val="–"/>
      <w:lvlJc w:val="left"/>
      <w:pPr>
        <w:tabs>
          <w:tab w:val="num" w:pos="3195"/>
        </w:tabs>
        <w:ind w:left="3195" w:hanging="360"/>
      </w:pPr>
      <w:rPr>
        <w:rFonts w:ascii="Arial" w:eastAsia="Times New Roman" w:hAnsi="Arial" w:cs="Arial" w:hint="default"/>
        <w:b w:val="0"/>
        <w:sz w:val="22"/>
        <w:szCs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2">
    <w:nsid w:val="0FE3326C"/>
    <w:multiLevelType w:val="hybridMultilevel"/>
    <w:tmpl w:val="1F8489B4"/>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3">
    <w:nsid w:val="22792DEE"/>
    <w:multiLevelType w:val="hybridMultilevel"/>
    <w:tmpl w:val="D25EE58E"/>
    <w:lvl w:ilvl="0" w:tplc="448E5030">
      <w:start w:val="1"/>
      <w:numFmt w:val="lowerRoman"/>
      <w:lvlText w:val="(%1)"/>
      <w:lvlJc w:val="left"/>
      <w:pPr>
        <w:ind w:left="1270" w:hanging="72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4">
    <w:nsid w:val="233B589B"/>
    <w:multiLevelType w:val="hybridMultilevel"/>
    <w:tmpl w:val="0AA824D6"/>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5">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43C19AA"/>
    <w:multiLevelType w:val="hybridMultilevel"/>
    <w:tmpl w:val="47421E9C"/>
    <w:lvl w:ilvl="0" w:tplc="9B3008F0">
      <w:numFmt w:val="bullet"/>
      <w:lvlText w:val="–"/>
      <w:lvlJc w:val="left"/>
      <w:pPr>
        <w:tabs>
          <w:tab w:val="num" w:pos="3195"/>
        </w:tabs>
        <w:ind w:left="3195" w:hanging="360"/>
      </w:pPr>
      <w:rPr>
        <w:rFonts w:ascii="Arial" w:eastAsia="Times New Roman" w:hAnsi="Arial" w:cs="Arial" w:hint="default"/>
        <w:b w:val="0"/>
        <w:sz w:val="22"/>
        <w:szCs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8">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9">
    <w:nsid w:val="3D773DCD"/>
    <w:multiLevelType w:val="hybridMultilevel"/>
    <w:tmpl w:val="344E212C"/>
    <w:lvl w:ilvl="0" w:tplc="DFE02E54">
      <w:start w:val="6"/>
      <w:numFmt w:val="lowerLetter"/>
      <w:lvlText w:val="(%1)"/>
      <w:lvlJc w:val="left"/>
      <w:pPr>
        <w:tabs>
          <w:tab w:val="num" w:pos="1494"/>
        </w:tabs>
        <w:ind w:left="1494" w:hanging="360"/>
      </w:pPr>
      <w:rPr>
        <w:rFonts w:cs="Times New Roman" w:hint="default"/>
      </w:rPr>
    </w:lvl>
    <w:lvl w:ilvl="1" w:tplc="F9E430D4">
      <w:start w:val="1"/>
      <w:numFmt w:val="lowerRoman"/>
      <w:lvlText w:val="(%2)"/>
      <w:lvlJc w:val="left"/>
      <w:pPr>
        <w:tabs>
          <w:tab w:val="num" w:pos="2574"/>
        </w:tabs>
        <w:ind w:left="2574" w:hanging="720"/>
      </w:pPr>
      <w:rPr>
        <w:rFonts w:cs="Times New Roman" w:hint="default"/>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0">
    <w:nsid w:val="4CA107AE"/>
    <w:multiLevelType w:val="hybridMultilevel"/>
    <w:tmpl w:val="9B442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2">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3">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4">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17">
    <w:nsid w:val="76445E86"/>
    <w:multiLevelType w:val="hybridMultilevel"/>
    <w:tmpl w:val="B78624E6"/>
    <w:lvl w:ilvl="0" w:tplc="D690F3C6">
      <w:numFmt w:val="bullet"/>
      <w:lvlText w:val="–"/>
      <w:lvlJc w:val="left"/>
      <w:pPr>
        <w:tabs>
          <w:tab w:val="num" w:pos="3195"/>
        </w:tabs>
        <w:ind w:left="3195"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18"/>
  </w:num>
  <w:num w:numId="3">
    <w:abstractNumId w:val="14"/>
  </w:num>
  <w:num w:numId="4">
    <w:abstractNumId w:val="5"/>
  </w:num>
  <w:num w:numId="5">
    <w:abstractNumId w:val="17"/>
  </w:num>
  <w:num w:numId="6">
    <w:abstractNumId w:val="0"/>
  </w:num>
  <w:num w:numId="7">
    <w:abstractNumId w:val="6"/>
  </w:num>
  <w:num w:numId="8">
    <w:abstractNumId w:val="11"/>
  </w:num>
  <w:num w:numId="9">
    <w:abstractNumId w:val="8"/>
  </w:num>
  <w:num w:numId="10">
    <w:abstractNumId w:val="13"/>
  </w:num>
  <w:num w:numId="11">
    <w:abstractNumId w:val="7"/>
  </w:num>
  <w:num w:numId="12">
    <w:abstractNumId w:val="9"/>
  </w:num>
  <w:num w:numId="13">
    <w:abstractNumId w:val="1"/>
  </w:num>
  <w:num w:numId="14">
    <w:abstractNumId w:val="16"/>
  </w:num>
  <w:num w:numId="15">
    <w:abstractNumId w:val="15"/>
  </w:num>
  <w:num w:numId="16">
    <w:abstractNumId w:val="4"/>
  </w:num>
  <w:num w:numId="17">
    <w:abstractNumId w:val="2"/>
  </w:num>
  <w:num w:numId="18">
    <w:abstractNumId w:val="1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24577"/>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WIPONew|RTS_Glossary|TRADTERM|LDTERM_Beta2"/>
    <w:docVar w:name="TermBaseURL" w:val="empty"/>
    <w:docVar w:name="TextBases" w:val="TextBase TMs\Glossaries\EN-RU|TextBase TMs\IP in General\Academy|TextBase TMs\IP in General\Arbitration and Mediation|TextBase TMs\IP in General\Meetings|TextBase TMs\IP in General\Other|TextBase TMs\IP in General\Press Room|TextBase TMs\IP in General\Publications|TextBase TMs\IP in General\SpeechDG2014"/>
    <w:docVar w:name="TextBaseURL" w:val="empty"/>
    <w:docVar w:name="UILng" w:val="en"/>
  </w:docVars>
  <w:rsids>
    <w:rsidRoot w:val="00FE371A"/>
    <w:rsid w:val="00017C2E"/>
    <w:rsid w:val="000308F6"/>
    <w:rsid w:val="00040B31"/>
    <w:rsid w:val="00054476"/>
    <w:rsid w:val="00066601"/>
    <w:rsid w:val="000730B1"/>
    <w:rsid w:val="000A6557"/>
    <w:rsid w:val="000B6379"/>
    <w:rsid w:val="000C0871"/>
    <w:rsid w:val="000F0ED7"/>
    <w:rsid w:val="000F3143"/>
    <w:rsid w:val="000F6175"/>
    <w:rsid w:val="001125FA"/>
    <w:rsid w:val="001359BD"/>
    <w:rsid w:val="00164AE6"/>
    <w:rsid w:val="00172FCE"/>
    <w:rsid w:val="0019482E"/>
    <w:rsid w:val="001B5AAA"/>
    <w:rsid w:val="001B6306"/>
    <w:rsid w:val="001C442F"/>
    <w:rsid w:val="001C5C8D"/>
    <w:rsid w:val="001C7D86"/>
    <w:rsid w:val="0020639E"/>
    <w:rsid w:val="00255D21"/>
    <w:rsid w:val="002632BA"/>
    <w:rsid w:val="002632D6"/>
    <w:rsid w:val="002633D4"/>
    <w:rsid w:val="00267249"/>
    <w:rsid w:val="00281ABE"/>
    <w:rsid w:val="002922BC"/>
    <w:rsid w:val="00295185"/>
    <w:rsid w:val="002A47E0"/>
    <w:rsid w:val="002B53FF"/>
    <w:rsid w:val="002C68FD"/>
    <w:rsid w:val="002D28AF"/>
    <w:rsid w:val="002F1E91"/>
    <w:rsid w:val="00313ABA"/>
    <w:rsid w:val="00321283"/>
    <w:rsid w:val="00341F6F"/>
    <w:rsid w:val="00344173"/>
    <w:rsid w:val="00364643"/>
    <w:rsid w:val="00367569"/>
    <w:rsid w:val="00373AF1"/>
    <w:rsid w:val="003741A6"/>
    <w:rsid w:val="003767D2"/>
    <w:rsid w:val="0037752A"/>
    <w:rsid w:val="00386EC3"/>
    <w:rsid w:val="0039204C"/>
    <w:rsid w:val="003A3DD3"/>
    <w:rsid w:val="003A5101"/>
    <w:rsid w:val="003A5DC2"/>
    <w:rsid w:val="003B12BF"/>
    <w:rsid w:val="003C7E99"/>
    <w:rsid w:val="003D220D"/>
    <w:rsid w:val="003D4B64"/>
    <w:rsid w:val="003E2045"/>
    <w:rsid w:val="003F7994"/>
    <w:rsid w:val="0041164F"/>
    <w:rsid w:val="0041285B"/>
    <w:rsid w:val="004214AF"/>
    <w:rsid w:val="004240B5"/>
    <w:rsid w:val="00436750"/>
    <w:rsid w:val="00493A41"/>
    <w:rsid w:val="005044D3"/>
    <w:rsid w:val="0052506D"/>
    <w:rsid w:val="00533F24"/>
    <w:rsid w:val="00552FF1"/>
    <w:rsid w:val="00554B17"/>
    <w:rsid w:val="005659A7"/>
    <w:rsid w:val="00566D03"/>
    <w:rsid w:val="005A30A3"/>
    <w:rsid w:val="005C14BE"/>
    <w:rsid w:val="005D2205"/>
    <w:rsid w:val="005D3BE2"/>
    <w:rsid w:val="005E0AFA"/>
    <w:rsid w:val="005E42FA"/>
    <w:rsid w:val="00602E0F"/>
    <w:rsid w:val="0064204B"/>
    <w:rsid w:val="00646955"/>
    <w:rsid w:val="00663D7A"/>
    <w:rsid w:val="006655A0"/>
    <w:rsid w:val="0067796A"/>
    <w:rsid w:val="00683CC7"/>
    <w:rsid w:val="00691C1E"/>
    <w:rsid w:val="006B3EB5"/>
    <w:rsid w:val="006B43AA"/>
    <w:rsid w:val="006B5D95"/>
    <w:rsid w:val="006C18A6"/>
    <w:rsid w:val="006C4D2D"/>
    <w:rsid w:val="00734AA4"/>
    <w:rsid w:val="007352CF"/>
    <w:rsid w:val="007365AC"/>
    <w:rsid w:val="007524A2"/>
    <w:rsid w:val="00777D0F"/>
    <w:rsid w:val="00781494"/>
    <w:rsid w:val="00795AC3"/>
    <w:rsid w:val="007B6084"/>
    <w:rsid w:val="007B6DC1"/>
    <w:rsid w:val="007D1B0B"/>
    <w:rsid w:val="007E2183"/>
    <w:rsid w:val="007F4DE4"/>
    <w:rsid w:val="00801BFE"/>
    <w:rsid w:val="0081298E"/>
    <w:rsid w:val="00814639"/>
    <w:rsid w:val="00815536"/>
    <w:rsid w:val="008467B4"/>
    <w:rsid w:val="00847D5E"/>
    <w:rsid w:val="0086014F"/>
    <w:rsid w:val="00860C10"/>
    <w:rsid w:val="00862890"/>
    <w:rsid w:val="00871290"/>
    <w:rsid w:val="00872075"/>
    <w:rsid w:val="008723BD"/>
    <w:rsid w:val="0088672E"/>
    <w:rsid w:val="008A1939"/>
    <w:rsid w:val="008A24BB"/>
    <w:rsid w:val="008C3829"/>
    <w:rsid w:val="008D4C2C"/>
    <w:rsid w:val="008F2D90"/>
    <w:rsid w:val="009325DD"/>
    <w:rsid w:val="009354F3"/>
    <w:rsid w:val="0096086F"/>
    <w:rsid w:val="0096237C"/>
    <w:rsid w:val="0098025F"/>
    <w:rsid w:val="00987D39"/>
    <w:rsid w:val="00991B8F"/>
    <w:rsid w:val="00994087"/>
    <w:rsid w:val="00997B0A"/>
    <w:rsid w:val="009C2106"/>
    <w:rsid w:val="009D15A1"/>
    <w:rsid w:val="009E1EE0"/>
    <w:rsid w:val="009E71D9"/>
    <w:rsid w:val="009F634A"/>
    <w:rsid w:val="00A04764"/>
    <w:rsid w:val="00A13A72"/>
    <w:rsid w:val="00A1727E"/>
    <w:rsid w:val="00A32CF0"/>
    <w:rsid w:val="00A532E7"/>
    <w:rsid w:val="00A536C4"/>
    <w:rsid w:val="00A85977"/>
    <w:rsid w:val="00AA2F65"/>
    <w:rsid w:val="00AA4D7D"/>
    <w:rsid w:val="00B175F3"/>
    <w:rsid w:val="00B203A0"/>
    <w:rsid w:val="00B36650"/>
    <w:rsid w:val="00B41765"/>
    <w:rsid w:val="00B4459C"/>
    <w:rsid w:val="00B52E9C"/>
    <w:rsid w:val="00B60406"/>
    <w:rsid w:val="00B76744"/>
    <w:rsid w:val="00B80516"/>
    <w:rsid w:val="00B85AB9"/>
    <w:rsid w:val="00B9448B"/>
    <w:rsid w:val="00B9629A"/>
    <w:rsid w:val="00BC3FA1"/>
    <w:rsid w:val="00BD563D"/>
    <w:rsid w:val="00BE4978"/>
    <w:rsid w:val="00BF4A22"/>
    <w:rsid w:val="00C05417"/>
    <w:rsid w:val="00C2194A"/>
    <w:rsid w:val="00C40304"/>
    <w:rsid w:val="00C4330E"/>
    <w:rsid w:val="00C468F1"/>
    <w:rsid w:val="00C51DD8"/>
    <w:rsid w:val="00C571D2"/>
    <w:rsid w:val="00CB2F23"/>
    <w:rsid w:val="00CB52F8"/>
    <w:rsid w:val="00CC1625"/>
    <w:rsid w:val="00CD03FD"/>
    <w:rsid w:val="00CE3767"/>
    <w:rsid w:val="00D049E4"/>
    <w:rsid w:val="00D07F01"/>
    <w:rsid w:val="00D13555"/>
    <w:rsid w:val="00D61FED"/>
    <w:rsid w:val="00D85881"/>
    <w:rsid w:val="00D864F5"/>
    <w:rsid w:val="00DC57A3"/>
    <w:rsid w:val="00DD3DD2"/>
    <w:rsid w:val="00DD55B5"/>
    <w:rsid w:val="00DF1D62"/>
    <w:rsid w:val="00E21A3D"/>
    <w:rsid w:val="00E247B4"/>
    <w:rsid w:val="00E41EB0"/>
    <w:rsid w:val="00E45FEB"/>
    <w:rsid w:val="00E4693A"/>
    <w:rsid w:val="00E46BB4"/>
    <w:rsid w:val="00E62679"/>
    <w:rsid w:val="00EA071C"/>
    <w:rsid w:val="00EC1282"/>
    <w:rsid w:val="00EC3381"/>
    <w:rsid w:val="00ED78B2"/>
    <w:rsid w:val="00EE4AF0"/>
    <w:rsid w:val="00EF6CE6"/>
    <w:rsid w:val="00F25524"/>
    <w:rsid w:val="00F320AE"/>
    <w:rsid w:val="00F902F7"/>
    <w:rsid w:val="00FA2BCF"/>
    <w:rsid w:val="00FA55A1"/>
    <w:rsid w:val="00FD0B5F"/>
    <w:rsid w:val="00FE3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paragraph" w:styleId="Header">
    <w:name w:val="header"/>
    <w:basedOn w:val="Normal"/>
    <w:link w:val="HeaderChar"/>
    <w:uiPriority w:val="99"/>
    <w:unhideWhenUsed/>
    <w:rsid w:val="00FE3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71A"/>
  </w:style>
  <w:style w:type="paragraph" w:styleId="FootnoteText">
    <w:name w:val="footnote text"/>
    <w:basedOn w:val="Normal"/>
    <w:link w:val="FootnoteTextChar"/>
    <w:uiPriority w:val="99"/>
    <w:semiHidden/>
    <w:unhideWhenUsed/>
    <w:rsid w:val="00FE37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371A"/>
    <w:rPr>
      <w:sz w:val="20"/>
      <w:szCs w:val="20"/>
    </w:rPr>
  </w:style>
  <w:style w:type="character" w:styleId="FootnoteReference">
    <w:name w:val="footnote reference"/>
    <w:basedOn w:val="DefaultParagraphFont"/>
    <w:semiHidden/>
    <w:rsid w:val="00FE371A"/>
    <w:rPr>
      <w:rFonts w:cs="Times New Roman"/>
      <w:vertAlign w:val="superscript"/>
    </w:rPr>
  </w:style>
  <w:style w:type="character" w:styleId="PageNumber">
    <w:name w:val="page number"/>
    <w:basedOn w:val="DefaultParagraphFont"/>
    <w:rsid w:val="00FE371A"/>
    <w:rPr>
      <w:rFonts w:cs="Times New Roman"/>
    </w:rPr>
  </w:style>
  <w:style w:type="character" w:styleId="Hyperlink">
    <w:name w:val="Hyperlink"/>
    <w:basedOn w:val="DefaultParagraphFont"/>
    <w:rsid w:val="00FE371A"/>
    <w:rPr>
      <w:rFonts w:cs="Times New Roman"/>
      <w:color w:val="0000FF"/>
      <w:u w:val="single"/>
    </w:rPr>
  </w:style>
  <w:style w:type="paragraph" w:styleId="ListParagraph">
    <w:name w:val="List Paragraph"/>
    <w:basedOn w:val="Normal"/>
    <w:uiPriority w:val="34"/>
    <w:qFormat/>
    <w:rsid w:val="00FE371A"/>
    <w:pPr>
      <w:ind w:left="720"/>
      <w:contextualSpacing/>
    </w:pPr>
  </w:style>
  <w:style w:type="paragraph" w:styleId="BalloonText">
    <w:name w:val="Balloon Text"/>
    <w:basedOn w:val="Normal"/>
    <w:link w:val="BalloonTextChar"/>
    <w:uiPriority w:val="99"/>
    <w:semiHidden/>
    <w:unhideWhenUsed/>
    <w:rsid w:val="00FE3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71A"/>
    <w:rPr>
      <w:rFonts w:ascii="Tahoma" w:hAnsi="Tahoma" w:cs="Tahoma"/>
      <w:sz w:val="16"/>
      <w:szCs w:val="16"/>
    </w:rPr>
  </w:style>
  <w:style w:type="paragraph" w:styleId="Footer">
    <w:name w:val="footer"/>
    <w:basedOn w:val="Normal"/>
    <w:link w:val="FooterChar"/>
    <w:uiPriority w:val="99"/>
    <w:unhideWhenUsed/>
    <w:rsid w:val="007B6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084"/>
  </w:style>
  <w:style w:type="character" w:styleId="FollowedHyperlink">
    <w:name w:val="FollowedHyperlink"/>
    <w:basedOn w:val="DefaultParagraphFont"/>
    <w:uiPriority w:val="99"/>
    <w:semiHidden/>
    <w:unhideWhenUsed/>
    <w:rsid w:val="008A1939"/>
    <w:rPr>
      <w:color w:val="800080" w:themeColor="followedHyperlink"/>
      <w:u w:val="single"/>
    </w:rPr>
  </w:style>
  <w:style w:type="paragraph" w:styleId="EndnoteText">
    <w:name w:val="endnote text"/>
    <w:basedOn w:val="Normal"/>
    <w:link w:val="EndnoteTextChar"/>
    <w:uiPriority w:val="99"/>
    <w:semiHidden/>
    <w:unhideWhenUsed/>
    <w:rsid w:val="007F4D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4DE4"/>
    <w:rPr>
      <w:sz w:val="20"/>
      <w:szCs w:val="20"/>
    </w:rPr>
  </w:style>
  <w:style w:type="character" w:styleId="EndnoteReference">
    <w:name w:val="endnote reference"/>
    <w:basedOn w:val="DefaultParagraphFont"/>
    <w:uiPriority w:val="99"/>
    <w:semiHidden/>
    <w:unhideWhenUsed/>
    <w:rsid w:val="007F4DE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paragraph" w:styleId="Header">
    <w:name w:val="header"/>
    <w:basedOn w:val="Normal"/>
    <w:link w:val="HeaderChar"/>
    <w:uiPriority w:val="99"/>
    <w:unhideWhenUsed/>
    <w:rsid w:val="00FE3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71A"/>
  </w:style>
  <w:style w:type="paragraph" w:styleId="FootnoteText">
    <w:name w:val="footnote text"/>
    <w:basedOn w:val="Normal"/>
    <w:link w:val="FootnoteTextChar"/>
    <w:uiPriority w:val="99"/>
    <w:semiHidden/>
    <w:unhideWhenUsed/>
    <w:rsid w:val="00FE37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371A"/>
    <w:rPr>
      <w:sz w:val="20"/>
      <w:szCs w:val="20"/>
    </w:rPr>
  </w:style>
  <w:style w:type="character" w:styleId="FootnoteReference">
    <w:name w:val="footnote reference"/>
    <w:basedOn w:val="DefaultParagraphFont"/>
    <w:semiHidden/>
    <w:rsid w:val="00FE371A"/>
    <w:rPr>
      <w:rFonts w:cs="Times New Roman"/>
      <w:vertAlign w:val="superscript"/>
    </w:rPr>
  </w:style>
  <w:style w:type="character" w:styleId="PageNumber">
    <w:name w:val="page number"/>
    <w:basedOn w:val="DefaultParagraphFont"/>
    <w:rsid w:val="00FE371A"/>
    <w:rPr>
      <w:rFonts w:cs="Times New Roman"/>
    </w:rPr>
  </w:style>
  <w:style w:type="character" w:styleId="Hyperlink">
    <w:name w:val="Hyperlink"/>
    <w:basedOn w:val="DefaultParagraphFont"/>
    <w:rsid w:val="00FE371A"/>
    <w:rPr>
      <w:rFonts w:cs="Times New Roman"/>
      <w:color w:val="0000FF"/>
      <w:u w:val="single"/>
    </w:rPr>
  </w:style>
  <w:style w:type="paragraph" w:styleId="ListParagraph">
    <w:name w:val="List Paragraph"/>
    <w:basedOn w:val="Normal"/>
    <w:uiPriority w:val="34"/>
    <w:qFormat/>
    <w:rsid w:val="00FE371A"/>
    <w:pPr>
      <w:ind w:left="720"/>
      <w:contextualSpacing/>
    </w:pPr>
  </w:style>
  <w:style w:type="paragraph" w:styleId="BalloonText">
    <w:name w:val="Balloon Text"/>
    <w:basedOn w:val="Normal"/>
    <w:link w:val="BalloonTextChar"/>
    <w:uiPriority w:val="99"/>
    <w:semiHidden/>
    <w:unhideWhenUsed/>
    <w:rsid w:val="00FE3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71A"/>
    <w:rPr>
      <w:rFonts w:ascii="Tahoma" w:hAnsi="Tahoma" w:cs="Tahoma"/>
      <w:sz w:val="16"/>
      <w:szCs w:val="16"/>
    </w:rPr>
  </w:style>
  <w:style w:type="paragraph" w:styleId="Footer">
    <w:name w:val="footer"/>
    <w:basedOn w:val="Normal"/>
    <w:link w:val="FooterChar"/>
    <w:uiPriority w:val="99"/>
    <w:unhideWhenUsed/>
    <w:rsid w:val="007B6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084"/>
  </w:style>
  <w:style w:type="character" w:styleId="FollowedHyperlink">
    <w:name w:val="FollowedHyperlink"/>
    <w:basedOn w:val="DefaultParagraphFont"/>
    <w:uiPriority w:val="99"/>
    <w:semiHidden/>
    <w:unhideWhenUsed/>
    <w:rsid w:val="008A1939"/>
    <w:rPr>
      <w:color w:val="800080" w:themeColor="followedHyperlink"/>
      <w:u w:val="single"/>
    </w:rPr>
  </w:style>
  <w:style w:type="paragraph" w:styleId="EndnoteText">
    <w:name w:val="endnote text"/>
    <w:basedOn w:val="Normal"/>
    <w:link w:val="EndnoteTextChar"/>
    <w:uiPriority w:val="99"/>
    <w:semiHidden/>
    <w:unhideWhenUsed/>
    <w:rsid w:val="007F4D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4DE4"/>
    <w:rPr>
      <w:sz w:val="20"/>
      <w:szCs w:val="20"/>
    </w:rPr>
  </w:style>
  <w:style w:type="character" w:styleId="EndnoteReference">
    <w:name w:val="endnote reference"/>
    <w:basedOn w:val="DefaultParagraphFont"/>
    <w:uiPriority w:val="99"/>
    <w:semiHidden/>
    <w:unhideWhenUsed/>
    <w:rsid w:val="007F4D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export/sites/www/tk/en/ngoparticipation/voluntary_fund/amended_rules.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xport/sites/www/tk/en/igc/pdf/vf_rule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tk/en/igc/pdf/vf_ru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26FEC-5BF3-41CE-BCC7-3F76FDDE3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5192</Words>
  <Characters>29595</Characters>
  <Application>Microsoft Office Word</Application>
  <DocSecurity>4</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34718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LEGRAND Simon</dc:creator>
  <cp:lastModifiedBy>MORENO PALESTINI Maria Del Pilar</cp:lastModifiedBy>
  <cp:revision>2</cp:revision>
  <cp:lastPrinted>2015-12-04T08:32:00Z</cp:lastPrinted>
  <dcterms:created xsi:type="dcterms:W3CDTF">2016-10-31T13:43:00Z</dcterms:created>
  <dcterms:modified xsi:type="dcterms:W3CDTF">2016-10-31T13:43:00Z</dcterms:modified>
</cp:coreProperties>
</file>