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539" w:rsidRPr="0040540C" w:rsidRDefault="00284539" w:rsidP="00284539">
      <w:pPr>
        <w:pBdr>
          <w:bottom w:val="single" w:sz="4" w:space="11" w:color="auto"/>
        </w:pBdr>
        <w:spacing w:after="120"/>
        <w:jc w:val="right"/>
      </w:pPr>
      <w:r>
        <w:rPr>
          <w:noProof/>
          <w:lang w:val="en-US" w:eastAsia="en-US"/>
        </w:rPr>
        <w:drawing>
          <wp:inline distT="0" distB="0" distL="0" distR="0" wp14:anchorId="78CFF6DC" wp14:editId="5D3E5AC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284539" w:rsidRDefault="00284539" w:rsidP="00284539">
      <w:pPr>
        <w:jc w:val="right"/>
        <w:rPr>
          <w:rFonts w:ascii="Arial Black" w:hAnsi="Arial Black"/>
          <w:caps/>
          <w:sz w:val="15"/>
        </w:rPr>
      </w:pPr>
      <w:r>
        <w:rPr>
          <w:rFonts w:ascii="Arial Black" w:hAnsi="Arial Black"/>
          <w:caps/>
          <w:sz w:val="15"/>
        </w:rPr>
        <w:t>WIPO/GRTKF/IC/46/</w:t>
      </w:r>
      <w:bookmarkStart w:id="0" w:name="Code"/>
      <w:bookmarkEnd w:id="0"/>
      <w:r>
        <w:rPr>
          <w:rFonts w:ascii="Arial Black" w:hAnsi="Arial Black"/>
          <w:caps/>
          <w:sz w:val="15"/>
        </w:rPr>
        <w:t>2</w:t>
      </w:r>
    </w:p>
    <w:p w:rsidR="00284539" w:rsidRPr="0040540C" w:rsidRDefault="00284539" w:rsidP="00284539">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284539" w:rsidRPr="0040540C" w:rsidRDefault="00284539" w:rsidP="00284539">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3 février 2023</w:t>
      </w:r>
    </w:p>
    <w:bookmarkEnd w:id="2"/>
    <w:p w:rsidR="00284539" w:rsidRPr="00B1090C" w:rsidRDefault="00284539" w:rsidP="00284539">
      <w:pPr>
        <w:pStyle w:val="Heading1"/>
        <w:spacing w:before="0" w:after="480"/>
      </w:pPr>
      <w:r w:rsidRPr="001F2578">
        <w:rPr>
          <w:caps w:val="0"/>
          <w:sz w:val="28"/>
        </w:rPr>
        <w:t>Comité intergouvernemental de la propri</w:t>
      </w:r>
      <w:r>
        <w:rPr>
          <w:caps w:val="0"/>
          <w:sz w:val="28"/>
        </w:rPr>
        <w:t>été intellectuelle relative aux</w:t>
      </w:r>
      <w:r w:rsidR="00E20F6F">
        <w:rPr>
          <w:caps w:val="0"/>
          <w:sz w:val="28"/>
        </w:rPr>
        <w:t xml:space="preserve"> </w:t>
      </w:r>
      <w:r w:rsidRPr="001F2578">
        <w:rPr>
          <w:caps w:val="0"/>
          <w:sz w:val="28"/>
        </w:rPr>
        <w:t>ressources génétiques, aux savoirs traditionnels et au folklore</w:t>
      </w:r>
    </w:p>
    <w:p w:rsidR="00284539" w:rsidRDefault="00284539" w:rsidP="00284539">
      <w:pPr>
        <w:outlineLvl w:val="1"/>
        <w:rPr>
          <w:b/>
          <w:sz w:val="24"/>
          <w:szCs w:val="24"/>
        </w:rPr>
      </w:pPr>
      <w:r>
        <w:rPr>
          <w:b/>
          <w:sz w:val="24"/>
          <w:szCs w:val="24"/>
        </w:rPr>
        <w:t>Quarante</w:t>
      </w:r>
      <w:r w:rsidR="00D4068F">
        <w:rPr>
          <w:b/>
          <w:sz w:val="24"/>
          <w:szCs w:val="24"/>
        </w:rPr>
        <w:noBreakHyphen/>
      </w:r>
      <w:r>
        <w:rPr>
          <w:b/>
          <w:sz w:val="24"/>
          <w:szCs w:val="24"/>
        </w:rPr>
        <w:t>sixième session</w:t>
      </w:r>
    </w:p>
    <w:p w:rsidR="00284539" w:rsidRPr="003845C1" w:rsidRDefault="00284539" w:rsidP="00284539">
      <w:pPr>
        <w:spacing w:after="720"/>
        <w:outlineLvl w:val="1"/>
        <w:rPr>
          <w:b/>
          <w:sz w:val="24"/>
          <w:szCs w:val="24"/>
        </w:rPr>
      </w:pPr>
      <w:r>
        <w:rPr>
          <w:b/>
          <w:sz w:val="24"/>
          <w:szCs w:val="24"/>
        </w:rPr>
        <w:t>Genève, 27 février – 3 mars 2023</w:t>
      </w:r>
    </w:p>
    <w:p w:rsidR="00284539" w:rsidRPr="003845C1" w:rsidRDefault="00284539" w:rsidP="00284539">
      <w:pPr>
        <w:spacing w:after="360"/>
        <w:rPr>
          <w:caps/>
          <w:sz w:val="24"/>
        </w:rPr>
      </w:pPr>
      <w:bookmarkStart w:id="3" w:name="TitleOfDoc"/>
      <w:r>
        <w:rPr>
          <w:caps/>
          <w:sz w:val="24"/>
        </w:rPr>
        <w:t>Accréditations de certaines organisations</w:t>
      </w:r>
    </w:p>
    <w:p w:rsidR="00284539" w:rsidRPr="008B2CC1" w:rsidRDefault="00284539" w:rsidP="00284539">
      <w:pPr>
        <w:spacing w:after="1040"/>
        <w:rPr>
          <w:i/>
        </w:rPr>
      </w:pPr>
      <w:bookmarkStart w:id="4" w:name="Prepared"/>
      <w:bookmarkEnd w:id="3"/>
      <w:bookmarkEnd w:id="4"/>
      <w:r>
        <w:rPr>
          <w:i/>
        </w:rPr>
        <w:t>Document établi par le Secrétariat</w:t>
      </w:r>
    </w:p>
    <w:p w:rsidR="004053BB" w:rsidRPr="004677B7" w:rsidRDefault="004053BB" w:rsidP="00D4068F">
      <w:pPr>
        <w:pStyle w:val="ONUMFS"/>
        <w:rPr>
          <w:rFonts w:eastAsia="Arial"/>
          <w:szCs w:val="22"/>
        </w:rPr>
      </w:pPr>
      <w:r>
        <w:t>Le Comité intergouvernemental de la propriété intellectuelle relative aux ressources génétiques, aux savoirs traditionnels et au folklore (ci</w:t>
      </w:r>
      <w:r w:rsidR="00D4068F">
        <w:noBreakHyphen/>
      </w:r>
      <w:r>
        <w:t>après dénommé “comité”) a approuvé, à sa première session tenue à Genève du 3</w:t>
      </w:r>
      <w:r w:rsidR="00284539">
        <w:t>0 avril</w:t>
      </w:r>
      <w:r>
        <w:t xml:space="preserve"> au </w:t>
      </w:r>
      <w:r w:rsidR="00284539">
        <w:t>3 mai 20</w:t>
      </w:r>
      <w:r>
        <w:t>01, un certain nombre de questions d</w:t>
      </w:r>
      <w:r w:rsidR="00284539">
        <w:t>’</w:t>
      </w:r>
      <w:r>
        <w:t xml:space="preserve">organisation et de procédure, </w:t>
      </w:r>
      <w:r w:rsidR="00284539">
        <w:t>y compris</w:t>
      </w:r>
      <w:r>
        <w:t xml:space="preserve"> l</w:t>
      </w:r>
      <w:r w:rsidR="00284539">
        <w:t>’</w:t>
      </w:r>
      <w:r>
        <w:t>octroi du statut d</w:t>
      </w:r>
      <w:r w:rsidR="00284539">
        <w:t>’</w:t>
      </w:r>
      <w:r>
        <w:t>observateur ad</w:t>
      </w:r>
      <w:r w:rsidR="00E20F6F">
        <w:t> </w:t>
      </w:r>
      <w:r>
        <w:t>hoc à un certain nombre d</w:t>
      </w:r>
      <w:r w:rsidR="00284539">
        <w:t>’</w:t>
      </w:r>
      <w:r>
        <w:t xml:space="preserve">organisations ayant exprimé le désir de jouer un rôle dans les travaux du comité (voir le rapport adopté par le comité, </w:t>
      </w:r>
      <w:r w:rsidR="00284539">
        <w:t>paragraphe 1</w:t>
      </w:r>
      <w:r>
        <w:t>8 du document WIPO/GRTKF/IC/1/13).</w:t>
      </w:r>
    </w:p>
    <w:p w:rsidR="00284539" w:rsidRDefault="004053BB" w:rsidP="00D4068F">
      <w:pPr>
        <w:pStyle w:val="ONUMFS"/>
      </w:pPr>
      <w:r>
        <w:t>Depuis lors, plusieurs autres organisations ont fait part au Secrétariat de leur désir d</w:t>
      </w:r>
      <w:r w:rsidR="00284539">
        <w:t>’</w:t>
      </w:r>
      <w:r>
        <w:t>obtenir le même statut pour les futures réunions du comi</w:t>
      </w:r>
      <w:r w:rsidR="004B6FA3">
        <w:t>té.  On</w:t>
      </w:r>
      <w:r>
        <w:t xml:space="preserve"> trouvera en annexe au présent document une demande contenant le nom de l</w:t>
      </w:r>
      <w:r w:rsidR="00284539">
        <w:t>’</w:t>
      </w:r>
      <w:r>
        <w:t>organisation qui, avant le 2</w:t>
      </w:r>
      <w:r w:rsidR="00284539">
        <w:t>8 décembre 20</w:t>
      </w:r>
      <w:r>
        <w:t>22, a demandé à être accréditée à la quarante</w:t>
      </w:r>
      <w:r w:rsidR="00D4068F">
        <w:noBreakHyphen/>
      </w:r>
      <w:r>
        <w:t>six</w:t>
      </w:r>
      <w:r w:rsidR="00284539">
        <w:t>ième session</w:t>
      </w:r>
      <w:r>
        <w:t xml:space="preserve"> du comité, ainsi que des renseignements biographiques sur cette organisation tels qu</w:t>
      </w:r>
      <w:r w:rsidR="00284539">
        <w:t>’</w:t>
      </w:r>
      <w:r>
        <w:t>elle les a communiqués.</w:t>
      </w:r>
    </w:p>
    <w:p w:rsidR="004053BB" w:rsidRPr="00D4068F" w:rsidRDefault="004053BB" w:rsidP="00D4068F">
      <w:pPr>
        <w:pStyle w:val="ONUMFS"/>
        <w:ind w:left="5533"/>
        <w:rPr>
          <w:rFonts w:eastAsia="Arial"/>
          <w:i/>
        </w:rPr>
      </w:pPr>
      <w:r w:rsidRPr="00D4068F">
        <w:rPr>
          <w:i/>
        </w:rPr>
        <w:t>Le comité est invité à examiner la demande d</w:t>
      </w:r>
      <w:r w:rsidR="00284539" w:rsidRPr="00D4068F">
        <w:rPr>
          <w:i/>
        </w:rPr>
        <w:t>’</w:t>
      </w:r>
      <w:r w:rsidRPr="00D4068F">
        <w:rPr>
          <w:i/>
        </w:rPr>
        <w:t>accréditation en qualité d</w:t>
      </w:r>
      <w:r w:rsidR="00284539" w:rsidRPr="00D4068F">
        <w:rPr>
          <w:i/>
        </w:rPr>
        <w:t>’</w:t>
      </w:r>
      <w:r w:rsidRPr="00D4068F">
        <w:rPr>
          <w:i/>
        </w:rPr>
        <w:t>observatrice ad</w:t>
      </w:r>
      <w:r w:rsidR="00E20F6F" w:rsidRPr="00D4068F">
        <w:rPr>
          <w:i/>
        </w:rPr>
        <w:t> </w:t>
      </w:r>
      <w:r w:rsidRPr="00D4068F">
        <w:rPr>
          <w:i/>
        </w:rPr>
        <w:t>hoc de l</w:t>
      </w:r>
      <w:r w:rsidR="00284539" w:rsidRPr="00D4068F">
        <w:rPr>
          <w:i/>
        </w:rPr>
        <w:t>’</w:t>
      </w:r>
      <w:r w:rsidRPr="00D4068F">
        <w:rPr>
          <w:i/>
        </w:rPr>
        <w:t>organisation mentionnée dans l</w:t>
      </w:r>
      <w:r w:rsidR="00284539" w:rsidRPr="00D4068F">
        <w:rPr>
          <w:i/>
        </w:rPr>
        <w:t>’</w:t>
      </w:r>
      <w:r w:rsidRPr="00D4068F">
        <w:rPr>
          <w:i/>
        </w:rPr>
        <w:t>annexe du présent document et à se prononcer à cet égard.</w:t>
      </w:r>
    </w:p>
    <w:p w:rsidR="004053BB" w:rsidRPr="003735AF" w:rsidRDefault="004053BB" w:rsidP="004B6900">
      <w:pPr>
        <w:pStyle w:val="Endofdocument-Annex"/>
        <w:spacing w:before="720"/>
      </w:pPr>
      <w:r w:rsidRPr="003735AF">
        <w:t>[L</w:t>
      </w:r>
      <w:r w:rsidR="00284539" w:rsidRPr="003735AF">
        <w:t>’</w:t>
      </w:r>
      <w:r w:rsidRPr="003735AF">
        <w:t>annexe suit]</w:t>
      </w:r>
    </w:p>
    <w:p w:rsidR="004053BB" w:rsidRPr="00284539" w:rsidRDefault="004053BB" w:rsidP="004053BB">
      <w:pPr>
        <w:rPr>
          <w:caps/>
          <w:sz w:val="24"/>
          <w:lang w:val="es-ES"/>
        </w:rPr>
      </w:pPr>
    </w:p>
    <w:p w:rsidR="004053BB" w:rsidRPr="00284539" w:rsidRDefault="004053BB" w:rsidP="004053BB">
      <w:pPr>
        <w:rPr>
          <w:lang w:val="es-ES"/>
        </w:rPr>
        <w:sectPr w:rsidR="004053BB" w:rsidRPr="00284539" w:rsidSect="009E4BD1">
          <w:headerReference w:type="default" r:id="rId9"/>
          <w:endnotePr>
            <w:numFmt w:val="decimal"/>
          </w:endnotePr>
          <w:pgSz w:w="11907" w:h="16840" w:code="9"/>
          <w:pgMar w:top="567" w:right="1134" w:bottom="1418" w:left="1418" w:header="510" w:footer="1021" w:gutter="0"/>
          <w:cols w:space="720"/>
          <w:titlePg/>
          <w:docGrid w:linePitch="299"/>
        </w:sectPr>
      </w:pPr>
    </w:p>
    <w:p w:rsidR="00FD209F" w:rsidRPr="00284539" w:rsidRDefault="00FD209F" w:rsidP="004B6900">
      <w:pPr>
        <w:spacing w:after="960"/>
        <w:rPr>
          <w:rFonts w:eastAsia="Times New Roman"/>
          <w:lang w:val="es-ES"/>
        </w:rPr>
      </w:pPr>
      <w:r w:rsidRPr="00284539">
        <w:rPr>
          <w:u w:val="single"/>
          <w:lang w:val="es-ES"/>
        </w:rPr>
        <w:lastRenderedPageBreak/>
        <w:t>Fundación Empresas Indígenas</w:t>
      </w:r>
      <w:r w:rsidRPr="00284539">
        <w:rPr>
          <w:lang w:val="es-ES"/>
        </w:rPr>
        <w:t xml:space="preserve"> (demande </w:t>
      </w:r>
      <w:r w:rsidRPr="003735AF">
        <w:t>reçue en espagnol</w:t>
      </w:r>
      <w:r w:rsidRPr="00284539">
        <w:rPr>
          <w:lang w:val="es-ES"/>
        </w:rPr>
        <w:t>)</w:t>
      </w:r>
    </w:p>
    <w:p w:rsidR="00284539" w:rsidRDefault="00FD209F" w:rsidP="00D4068F">
      <w:pPr>
        <w:tabs>
          <w:tab w:val="left" w:pos="567"/>
        </w:tabs>
      </w:pPr>
      <w:proofErr w:type="gramStart"/>
      <w:r>
        <w:t>à</w:t>
      </w:r>
      <w:proofErr w:type="gramEnd"/>
      <w:r w:rsidR="00D4068F">
        <w:t> :</w:t>
      </w:r>
      <w:r w:rsidR="00D4068F">
        <w:tab/>
      </w:r>
      <w:r>
        <w:t>Division des savoirs traditionnels</w:t>
      </w:r>
    </w:p>
    <w:p w:rsidR="00FD209F" w:rsidRPr="0004151D" w:rsidRDefault="00FD209F" w:rsidP="00D4068F">
      <w:pPr>
        <w:ind w:left="567"/>
        <w:rPr>
          <w:rFonts w:eastAsia="Times New Roman"/>
        </w:rPr>
      </w:pPr>
      <w:r>
        <w:t>Organisation Mondiale de la Propriété Intellectuelle (OMPI)</w:t>
      </w:r>
    </w:p>
    <w:p w:rsidR="00FD209F" w:rsidRPr="0004151D" w:rsidRDefault="00FD209F" w:rsidP="00D4068F">
      <w:pPr>
        <w:ind w:left="567"/>
        <w:rPr>
          <w:rFonts w:eastAsia="Times New Roman"/>
        </w:rPr>
      </w:pPr>
      <w:r>
        <w:t xml:space="preserve">34, chemin des </w:t>
      </w:r>
      <w:proofErr w:type="spellStart"/>
      <w:r>
        <w:t>Colombettes</w:t>
      </w:r>
      <w:proofErr w:type="spellEnd"/>
    </w:p>
    <w:p w:rsidR="00FD209F" w:rsidRPr="0004151D" w:rsidRDefault="00FD209F" w:rsidP="00D4068F">
      <w:pPr>
        <w:ind w:left="567"/>
        <w:rPr>
          <w:rFonts w:eastAsia="Times New Roman"/>
        </w:rPr>
      </w:pPr>
      <w:r>
        <w:t>1211 Genève 20</w:t>
      </w:r>
    </w:p>
    <w:p w:rsidR="00284539" w:rsidRDefault="00FD209F" w:rsidP="004B6900">
      <w:pPr>
        <w:spacing w:after="220"/>
        <w:ind w:left="567"/>
      </w:pPr>
      <w:r>
        <w:t>Suisse</w:t>
      </w:r>
    </w:p>
    <w:p w:rsidR="00FD209F" w:rsidRPr="0004151D" w:rsidRDefault="00FD209F" w:rsidP="00D4068F">
      <w:pPr>
        <w:ind w:left="567"/>
        <w:outlineLvl w:val="0"/>
        <w:rPr>
          <w:rFonts w:eastAsia="Times New Roman"/>
        </w:rPr>
      </w:pPr>
      <w:proofErr w:type="spellStart"/>
      <w:r>
        <w:t>Tlcp</w:t>
      </w:r>
      <w:proofErr w:type="spellEnd"/>
      <w:r>
        <w:t>.</w:t>
      </w:r>
      <w:r w:rsidR="00284539">
        <w:t> :</w:t>
      </w:r>
      <w:r>
        <w:t xml:space="preserve"> +41 (0) 22</w:t>
      </w:r>
      <w:r w:rsidR="00E20F6F">
        <w:t> </w:t>
      </w:r>
      <w:r>
        <w:t>338 81 20</w:t>
      </w:r>
    </w:p>
    <w:p w:rsidR="00284539" w:rsidRDefault="00FD209F" w:rsidP="004B6900">
      <w:pPr>
        <w:spacing w:after="480"/>
        <w:ind w:left="567"/>
        <w:outlineLvl w:val="0"/>
        <w:rPr>
          <w:u w:val="single"/>
        </w:rPr>
      </w:pPr>
      <w:r>
        <w:t>Mél.</w:t>
      </w:r>
      <w:r w:rsidR="00284539">
        <w:t> :</w:t>
      </w:r>
      <w:r w:rsidRPr="00D4068F">
        <w:t xml:space="preserve"> </w:t>
      </w:r>
      <w:hyperlink r:id="rId10" w:history="1">
        <w:r>
          <w:rPr>
            <w:rStyle w:val="Hyperlink"/>
          </w:rPr>
          <w:t>grtkf@wipo.int</w:t>
        </w:r>
      </w:hyperlink>
    </w:p>
    <w:p w:rsidR="00FD209F" w:rsidRPr="0004151D" w:rsidRDefault="00FD209F" w:rsidP="004B6900">
      <w:pPr>
        <w:spacing w:after="220"/>
        <w:rPr>
          <w:rFonts w:eastAsia="Times New Roman"/>
        </w:rPr>
      </w:pPr>
      <w:r>
        <w:t>Madame, Monsieur,</w:t>
      </w:r>
    </w:p>
    <w:p w:rsidR="00284539" w:rsidRDefault="00FD209F" w:rsidP="004B6900">
      <w:pPr>
        <w:spacing w:after="220"/>
        <w:rPr>
          <w:u w:val="single"/>
        </w:rPr>
      </w:pPr>
      <w:r>
        <w:rPr>
          <w:u w:val="single"/>
        </w:rPr>
        <w:t>Objet</w:t>
      </w:r>
      <w:r w:rsidR="00284539">
        <w:rPr>
          <w:u w:val="single"/>
        </w:rPr>
        <w:t> :</w:t>
      </w:r>
      <w:r>
        <w:rPr>
          <w:u w:val="single"/>
        </w:rPr>
        <w:t xml:space="preserve"> Demande d</w:t>
      </w:r>
      <w:r w:rsidR="00284539">
        <w:rPr>
          <w:u w:val="single"/>
        </w:rPr>
        <w:t>’</w:t>
      </w:r>
      <w:r>
        <w:rPr>
          <w:u w:val="single"/>
        </w:rPr>
        <w:t>accréditation en qualité d</w:t>
      </w:r>
      <w:r w:rsidR="00284539">
        <w:rPr>
          <w:u w:val="single"/>
        </w:rPr>
        <w:t>’</w:t>
      </w:r>
      <w:r>
        <w:rPr>
          <w:u w:val="single"/>
        </w:rPr>
        <w:t>observateur pour les sessions à venir du comité intergouvernemental</w:t>
      </w:r>
    </w:p>
    <w:p w:rsidR="00FD209F" w:rsidRPr="0004151D" w:rsidRDefault="00FD209F" w:rsidP="004B6900">
      <w:pPr>
        <w:spacing w:after="220"/>
        <w:rPr>
          <w:rFonts w:eastAsia="Times New Roman"/>
        </w:rPr>
      </w:pPr>
      <w:r>
        <w:t>J</w:t>
      </w:r>
      <w:r w:rsidR="00284539">
        <w:t>’</w:t>
      </w:r>
      <w:r>
        <w:t>ai l</w:t>
      </w:r>
      <w:r w:rsidR="00284539">
        <w:t>’</w:t>
      </w:r>
      <w:r>
        <w:t>honneur de vous informer que mon organisation souhaite participer en qualité d</w:t>
      </w:r>
      <w:r w:rsidR="00284539">
        <w:t>’</w:t>
      </w:r>
      <w:r>
        <w:t>observateur ad</w:t>
      </w:r>
      <w:r w:rsidR="00E20F6F">
        <w:t> </w:t>
      </w:r>
      <w:r>
        <w:t>hoc aux sessions du Comité intergouvernemental de la propriété intellectuelle relative aux ressources génétiques, aux savoirs traditionnels et au folklo</w:t>
      </w:r>
      <w:r w:rsidR="004B6FA3">
        <w:t>re.  Ve</w:t>
      </w:r>
      <w:r>
        <w:t>uillez trouver ci</w:t>
      </w:r>
      <w:r w:rsidR="00D4068F">
        <w:noBreakHyphen/>
      </w:r>
      <w:r>
        <w:t>joint notre demande d</w:t>
      </w:r>
      <w:r w:rsidR="00284539">
        <w:t>’</w:t>
      </w:r>
      <w:r>
        <w:t>accréditation pour examen par le comité.</w:t>
      </w:r>
    </w:p>
    <w:p w:rsidR="00FD209F" w:rsidRPr="0004151D" w:rsidRDefault="00FD209F" w:rsidP="004B6900">
      <w:pPr>
        <w:spacing w:after="220"/>
        <w:outlineLvl w:val="0"/>
        <w:rPr>
          <w:rFonts w:eastAsia="Times New Roman"/>
        </w:rPr>
      </w:pPr>
      <w:r>
        <w:t>Nous restons à votre entière disposition pour tout complément d</w:t>
      </w:r>
      <w:r w:rsidR="00284539">
        <w:t>’</w:t>
      </w:r>
      <w:r>
        <w:t>information.</w:t>
      </w:r>
    </w:p>
    <w:p w:rsidR="00FD209F" w:rsidRPr="00FD209F" w:rsidRDefault="00FD209F" w:rsidP="004B6900">
      <w:pPr>
        <w:spacing w:after="480"/>
        <w:outlineLvl w:val="0"/>
        <w:rPr>
          <w:rFonts w:eastAsia="Times New Roman"/>
        </w:rPr>
      </w:pPr>
      <w:r>
        <w:t>Veuillez agréer, Madame, Monsieur, l</w:t>
      </w:r>
      <w:r w:rsidR="00284539">
        <w:t>’</w:t>
      </w:r>
      <w:r>
        <w:t>assurance de notre considération distinguée.</w:t>
      </w:r>
    </w:p>
    <w:p w:rsidR="00FD209F" w:rsidRPr="00284539" w:rsidRDefault="00FD209F" w:rsidP="00D4068F">
      <w:pPr>
        <w:pStyle w:val="BodyText"/>
        <w:spacing w:before="18"/>
        <w:ind w:right="3117"/>
        <w:rPr>
          <w:lang w:val="es-ES"/>
        </w:rPr>
      </w:pPr>
      <w:r w:rsidRPr="00284539">
        <w:rPr>
          <w:lang w:val="es-ES"/>
        </w:rPr>
        <w:t xml:space="preserve">Venancio </w:t>
      </w:r>
      <w:proofErr w:type="spellStart"/>
      <w:r w:rsidRPr="00284539">
        <w:rPr>
          <w:lang w:val="es-ES"/>
        </w:rPr>
        <w:t>Coñuepan</w:t>
      </w:r>
      <w:proofErr w:type="spellEnd"/>
      <w:r w:rsidR="00D4068F">
        <w:rPr>
          <w:lang w:val="es-ES"/>
        </w:rPr>
        <w:t> </w:t>
      </w:r>
      <w:proofErr w:type="spellStart"/>
      <w:r w:rsidRPr="00284539">
        <w:rPr>
          <w:lang w:val="es-ES"/>
        </w:rPr>
        <w:t>Mesias</w:t>
      </w:r>
      <w:proofErr w:type="spellEnd"/>
    </w:p>
    <w:p w:rsidR="00FD209F" w:rsidRPr="003735AF" w:rsidRDefault="00FD209F" w:rsidP="00D4068F">
      <w:pPr>
        <w:pStyle w:val="BodyText"/>
        <w:spacing w:before="18"/>
        <w:ind w:right="3117"/>
      </w:pPr>
      <w:r w:rsidRPr="003735AF">
        <w:t>Directeur exécutif</w:t>
      </w:r>
    </w:p>
    <w:p w:rsidR="00FD209F" w:rsidRPr="00284539" w:rsidRDefault="00FD209F" w:rsidP="00D4068F">
      <w:pPr>
        <w:pStyle w:val="BodyText"/>
        <w:spacing w:line="242" w:lineRule="auto"/>
        <w:ind w:right="4960"/>
        <w:rPr>
          <w:color w:val="0000FF"/>
          <w:u w:val="single" w:color="0000FF"/>
          <w:lang w:val="es-ES"/>
        </w:rPr>
      </w:pPr>
      <w:r w:rsidRPr="00284539">
        <w:rPr>
          <w:lang w:val="es-ES"/>
        </w:rPr>
        <w:t xml:space="preserve">Fundación Empresas Indígenas </w:t>
      </w:r>
      <w:hyperlink r:id="rId11" w:history="1">
        <w:r w:rsidRPr="00284539">
          <w:rPr>
            <w:rStyle w:val="Hyperlink"/>
            <w:lang w:val="es-ES"/>
          </w:rPr>
          <w:t>venancio.conuepan@empresasi.org</w:t>
        </w:r>
      </w:hyperlink>
    </w:p>
    <w:p w:rsidR="00FD209F" w:rsidRPr="00FD209F" w:rsidRDefault="003735AF" w:rsidP="004B6900">
      <w:pPr>
        <w:pStyle w:val="BodyText"/>
        <w:spacing w:after="1400" w:line="242" w:lineRule="auto"/>
        <w:ind w:right="5639"/>
      </w:pPr>
      <w:hyperlink r:id="rId12">
        <w:r w:rsidR="00E535B0">
          <w:rPr>
            <w:color w:val="0000FF"/>
            <w:u w:val="single" w:color="0000FF"/>
          </w:rPr>
          <w:t>www.empresasi.org</w:t>
        </w:r>
      </w:hyperlink>
    </w:p>
    <w:p w:rsidR="00FD209F" w:rsidRPr="0004151D" w:rsidRDefault="00FD209F" w:rsidP="00FD209F">
      <w:pPr>
        <w:jc w:val="right"/>
        <w:rPr>
          <w:rFonts w:eastAsia="Times New Roman"/>
          <w:b/>
        </w:rPr>
      </w:pPr>
      <w:r>
        <w:t>/...</w:t>
      </w:r>
    </w:p>
    <w:p w:rsidR="00284539" w:rsidRDefault="00FD209F" w:rsidP="004B6900">
      <w:pPr>
        <w:spacing w:after="480"/>
        <w:outlineLvl w:val="0"/>
        <w:rPr>
          <w:vertAlign w:val="superscript"/>
        </w:rPr>
      </w:pPr>
      <w:r>
        <w:br w:type="page"/>
      </w:r>
      <w:r>
        <w:lastRenderedPageBreak/>
        <w:t>Formulaire de demande d</w:t>
      </w:r>
      <w:r w:rsidR="00284539">
        <w:t>’</w:t>
      </w:r>
      <w:r>
        <w:t>accréditation en qualité d</w:t>
      </w:r>
      <w:r w:rsidR="00284539">
        <w:t>’</w:t>
      </w:r>
      <w:r>
        <w:t>observateur ad</w:t>
      </w:r>
      <w:r w:rsidR="00E20F6F">
        <w:t> </w:t>
      </w:r>
      <w:r>
        <w:t>hoc auprès du Comité intergouvernemental de la propriété intellectuelle relative aux ressources génétiques, aux savoirs traditionnels et au folklore</w:t>
      </w:r>
      <w:r w:rsidRPr="00F369D0">
        <w:rPr>
          <w:rFonts w:eastAsia="Times New Roman"/>
          <w:szCs w:val="22"/>
          <w:vertAlign w:val="superscript"/>
        </w:rPr>
        <w:footnoteReference w:id="2"/>
      </w:r>
      <w:r>
        <w:rPr>
          <w:vertAlign w:val="superscript"/>
        </w:rPr>
        <w:t>,</w:t>
      </w:r>
      <w:r w:rsidRPr="00F369D0">
        <w:rPr>
          <w:rFonts w:eastAsia="Times New Roman"/>
          <w:szCs w:val="22"/>
          <w:vertAlign w:val="superscript"/>
        </w:rPr>
        <w:footnoteReference w:id="3"/>
      </w:r>
    </w:p>
    <w:p w:rsidR="00284539" w:rsidRDefault="00FD209F" w:rsidP="004B6900">
      <w:pPr>
        <w:spacing w:after="480"/>
        <w:outlineLvl w:val="0"/>
      </w:pPr>
      <w:r>
        <w:t>RENSEIGNEMENTS BIOGRAPHIQUES DE L</w:t>
      </w:r>
      <w:r w:rsidR="00284539">
        <w:t>’</w:t>
      </w:r>
      <w:r>
        <w:t>ORGANISATION POSTULANTE</w:t>
      </w:r>
    </w:p>
    <w:p w:rsidR="00FD209F" w:rsidRPr="00F369D0" w:rsidRDefault="00FD209F" w:rsidP="004B6900">
      <w:pPr>
        <w:spacing w:after="480"/>
        <w:outlineLvl w:val="0"/>
        <w:rPr>
          <w:rFonts w:eastAsia="Times New Roman"/>
          <w:szCs w:val="22"/>
          <w:u w:val="single"/>
        </w:rPr>
      </w:pPr>
      <w:r>
        <w:rPr>
          <w:u w:val="single"/>
        </w:rPr>
        <w:t>Nom complet de l</w:t>
      </w:r>
      <w:r w:rsidR="00284539">
        <w:rPr>
          <w:u w:val="single"/>
        </w:rPr>
        <w:t>’</w:t>
      </w:r>
      <w:r>
        <w:rPr>
          <w:u w:val="single"/>
        </w:rPr>
        <w:t>organisation</w:t>
      </w:r>
      <w:r w:rsidR="00284539">
        <w:t> :</w:t>
      </w:r>
      <w:r>
        <w:t xml:space="preserve"> </w:t>
      </w:r>
      <w:proofErr w:type="spellStart"/>
      <w:r>
        <w:t>Fundación</w:t>
      </w:r>
      <w:proofErr w:type="spellEnd"/>
      <w:r>
        <w:t xml:space="preserve"> </w:t>
      </w:r>
      <w:proofErr w:type="spellStart"/>
      <w:r>
        <w:t>Empresas</w:t>
      </w:r>
      <w:proofErr w:type="spellEnd"/>
      <w:r>
        <w:t xml:space="preserve"> </w:t>
      </w:r>
      <w:proofErr w:type="spellStart"/>
      <w:r>
        <w:t>Indígenas</w:t>
      </w:r>
      <w:proofErr w:type="spellEnd"/>
    </w:p>
    <w:p w:rsidR="00FD209F" w:rsidRPr="00F369D0" w:rsidRDefault="00FD209F" w:rsidP="004B6900">
      <w:pPr>
        <w:spacing w:after="220"/>
        <w:outlineLvl w:val="0"/>
        <w:rPr>
          <w:rFonts w:eastAsia="Times New Roman"/>
          <w:szCs w:val="22"/>
        </w:rPr>
      </w:pPr>
      <w:r>
        <w:rPr>
          <w:u w:val="single"/>
        </w:rPr>
        <w:t>Description de l</w:t>
      </w:r>
      <w:r w:rsidR="00284539">
        <w:rPr>
          <w:u w:val="single"/>
        </w:rPr>
        <w:t>’</w:t>
      </w:r>
      <w:r>
        <w:rPr>
          <w:u w:val="single"/>
        </w:rPr>
        <w:t>organisation</w:t>
      </w:r>
      <w:r>
        <w:t xml:space="preserve"> (150</w:t>
      </w:r>
      <w:r w:rsidR="00D4068F">
        <w:t> </w:t>
      </w:r>
      <w:r>
        <w:t>mots au maximum)</w:t>
      </w:r>
      <w:r w:rsidR="00D4068F">
        <w:t> :</w:t>
      </w:r>
    </w:p>
    <w:p w:rsidR="00FD209F" w:rsidRPr="00F369D0" w:rsidRDefault="00FD209F" w:rsidP="004B6900">
      <w:pPr>
        <w:pStyle w:val="BodyText"/>
        <w:ind w:right="298"/>
        <w:rPr>
          <w:szCs w:val="22"/>
        </w:rPr>
      </w:pPr>
      <w:r>
        <w:t xml:space="preserve">La </w:t>
      </w:r>
      <w:proofErr w:type="spellStart"/>
      <w:r>
        <w:t>Fundación</w:t>
      </w:r>
      <w:proofErr w:type="spellEnd"/>
      <w:r>
        <w:t xml:space="preserve"> </w:t>
      </w:r>
      <w:proofErr w:type="spellStart"/>
      <w:r>
        <w:t>Empresas</w:t>
      </w:r>
      <w:proofErr w:type="spellEnd"/>
      <w:r>
        <w:t xml:space="preserve"> </w:t>
      </w:r>
      <w:proofErr w:type="spellStart"/>
      <w:r>
        <w:t>Indígenas</w:t>
      </w:r>
      <w:proofErr w:type="spellEnd"/>
      <w:r>
        <w:t xml:space="preserve"> (Fondation des entreprises autochtones) est une organisation à but non lucratif ayant pour objectif de favoriser un écosystème qui contribue à l</w:t>
      </w:r>
      <w:r w:rsidR="00284539">
        <w:t>’</w:t>
      </w:r>
      <w:r>
        <w:t>autonomie économique des peuples autochtones, à la protection des connaissances ancestrales, au développement durable et à la réconciliation des peuples.</w:t>
      </w:r>
    </w:p>
    <w:p w:rsidR="00FD209F" w:rsidRPr="00F369D0" w:rsidRDefault="00FD209F" w:rsidP="004B6900">
      <w:pPr>
        <w:pStyle w:val="BodyText"/>
        <w:spacing w:after="480"/>
        <w:ind w:right="298"/>
        <w:rPr>
          <w:szCs w:val="22"/>
        </w:rPr>
      </w:pPr>
      <w:r>
        <w:t>Notre vision est celle d</w:t>
      </w:r>
      <w:r w:rsidR="00284539">
        <w:t>’</w:t>
      </w:r>
      <w:r>
        <w:t>un monde dans lequel les peuples, les familles et les communautés autochtones ne sont plus les plus pauvres sur leur territoire et où leurs connaissances, leurs modes de vie et leurs droits humains sont respectés.</w:t>
      </w:r>
    </w:p>
    <w:p w:rsidR="00FD209F" w:rsidRPr="00F369D0" w:rsidRDefault="00FD209F" w:rsidP="004B6900">
      <w:pPr>
        <w:spacing w:after="220"/>
        <w:outlineLvl w:val="0"/>
        <w:rPr>
          <w:rFonts w:eastAsia="Times New Roman"/>
          <w:szCs w:val="22"/>
        </w:rPr>
      </w:pPr>
      <w:r>
        <w:rPr>
          <w:u w:val="single"/>
        </w:rPr>
        <w:t>Veuillez énumérer les principaux objectifs de votre organisation</w:t>
      </w:r>
      <w:r>
        <w:t xml:space="preserve"> (veuillez utiliser une liste à puces)</w:t>
      </w:r>
      <w:r w:rsidR="00D4068F">
        <w:t> :</w:t>
      </w:r>
    </w:p>
    <w:p w:rsidR="00284539" w:rsidRDefault="00FD209F" w:rsidP="00F369D0">
      <w:pPr>
        <w:pStyle w:val="BodyText"/>
        <w:spacing w:after="0" w:line="251" w:lineRule="exact"/>
      </w:pPr>
      <w:r>
        <w:t>Notre organisation a quatre</w:t>
      </w:r>
      <w:r w:rsidR="00E20F6F">
        <w:t> </w:t>
      </w:r>
      <w:r>
        <w:t>principaux objectifs</w:t>
      </w:r>
      <w:r w:rsidR="00284539">
        <w:t> :</w:t>
      </w:r>
    </w:p>
    <w:p w:rsidR="00FD209F" w:rsidRPr="00F369D0" w:rsidRDefault="00FD209F" w:rsidP="00D4068F">
      <w:pPr>
        <w:pStyle w:val="ListParagraph"/>
        <w:widowControl w:val="0"/>
        <w:numPr>
          <w:ilvl w:val="0"/>
          <w:numId w:val="8"/>
        </w:numPr>
        <w:tabs>
          <w:tab w:val="left" w:pos="567"/>
        </w:tabs>
        <w:autoSpaceDE w:val="0"/>
        <w:autoSpaceDN w:val="0"/>
        <w:ind w:left="0" w:right="196" w:firstLine="0"/>
        <w:contextualSpacing w:val="0"/>
        <w:rPr>
          <w:rFonts w:ascii="Arial" w:hAnsi="Arial" w:cs="Arial"/>
          <w:sz w:val="22"/>
          <w:szCs w:val="22"/>
        </w:rPr>
      </w:pPr>
      <w:r>
        <w:rPr>
          <w:rFonts w:ascii="Arial" w:hAnsi="Arial"/>
          <w:sz w:val="22"/>
        </w:rPr>
        <w:t>Promouvoir l</w:t>
      </w:r>
      <w:r w:rsidR="00284539">
        <w:rPr>
          <w:rFonts w:ascii="Arial" w:hAnsi="Arial"/>
          <w:sz w:val="22"/>
        </w:rPr>
        <w:t>’</w:t>
      </w:r>
      <w:r>
        <w:rPr>
          <w:rFonts w:ascii="Arial" w:hAnsi="Arial"/>
          <w:sz w:val="22"/>
        </w:rPr>
        <w:t>autonomie économique des peuples autochtones, encourageant ainsi leur pleine participation à la société tout en préservant leurs modes de vie et leurs droits.</w:t>
      </w:r>
    </w:p>
    <w:p w:rsidR="00FD209F" w:rsidRPr="00F369D0" w:rsidRDefault="00FD209F" w:rsidP="00D4068F">
      <w:pPr>
        <w:pStyle w:val="ListParagraph"/>
        <w:widowControl w:val="0"/>
        <w:numPr>
          <w:ilvl w:val="0"/>
          <w:numId w:val="8"/>
        </w:numPr>
        <w:tabs>
          <w:tab w:val="left" w:pos="567"/>
        </w:tabs>
        <w:autoSpaceDE w:val="0"/>
        <w:autoSpaceDN w:val="0"/>
        <w:ind w:left="0" w:right="196" w:firstLine="0"/>
        <w:contextualSpacing w:val="0"/>
        <w:rPr>
          <w:rFonts w:ascii="Arial" w:hAnsi="Arial" w:cs="Arial"/>
          <w:sz w:val="22"/>
          <w:szCs w:val="22"/>
        </w:rPr>
      </w:pPr>
      <w:r>
        <w:rPr>
          <w:rFonts w:ascii="Arial" w:hAnsi="Arial"/>
          <w:sz w:val="22"/>
        </w:rPr>
        <w:t>Favoriser entre les peuples autochtones, les entreprises et les États des relations fondées sur le respect et la coopération.</w:t>
      </w:r>
    </w:p>
    <w:p w:rsidR="00FD209F" w:rsidRPr="00F369D0" w:rsidRDefault="00FD209F" w:rsidP="00D4068F">
      <w:pPr>
        <w:pStyle w:val="ListParagraph"/>
        <w:widowControl w:val="0"/>
        <w:numPr>
          <w:ilvl w:val="0"/>
          <w:numId w:val="8"/>
        </w:numPr>
        <w:tabs>
          <w:tab w:val="left" w:pos="567"/>
        </w:tabs>
        <w:autoSpaceDE w:val="0"/>
        <w:autoSpaceDN w:val="0"/>
        <w:ind w:left="0" w:right="196" w:firstLine="0"/>
        <w:contextualSpacing w:val="0"/>
        <w:rPr>
          <w:rFonts w:ascii="Arial" w:hAnsi="Arial" w:cs="Arial"/>
          <w:sz w:val="22"/>
          <w:szCs w:val="22"/>
        </w:rPr>
      </w:pPr>
      <w:r>
        <w:rPr>
          <w:rFonts w:ascii="Arial" w:hAnsi="Arial"/>
          <w:sz w:val="22"/>
        </w:rPr>
        <w:t>Protéger les savoirs ancestraux et promouvoir leur utilisation pour résoudre les problèmes actuels.</w:t>
      </w:r>
    </w:p>
    <w:p w:rsidR="00FD209F" w:rsidRPr="00F369D0" w:rsidRDefault="00FD209F" w:rsidP="004B6900">
      <w:pPr>
        <w:pStyle w:val="ListParagraph"/>
        <w:widowControl w:val="0"/>
        <w:numPr>
          <w:ilvl w:val="0"/>
          <w:numId w:val="8"/>
        </w:numPr>
        <w:tabs>
          <w:tab w:val="left" w:pos="567"/>
        </w:tabs>
        <w:autoSpaceDE w:val="0"/>
        <w:autoSpaceDN w:val="0"/>
        <w:spacing w:after="480"/>
        <w:ind w:left="0" w:right="196" w:firstLine="0"/>
        <w:contextualSpacing w:val="0"/>
        <w:rPr>
          <w:rFonts w:ascii="Arial" w:hAnsi="Arial" w:cs="Arial"/>
          <w:sz w:val="22"/>
          <w:szCs w:val="22"/>
        </w:rPr>
      </w:pPr>
      <w:r>
        <w:rPr>
          <w:rFonts w:ascii="Arial" w:hAnsi="Arial"/>
          <w:sz w:val="22"/>
        </w:rPr>
        <w:t>Favoriser le respect et l</w:t>
      </w:r>
      <w:r w:rsidR="00284539">
        <w:rPr>
          <w:rFonts w:ascii="Arial" w:hAnsi="Arial"/>
          <w:sz w:val="22"/>
        </w:rPr>
        <w:t>’</w:t>
      </w:r>
      <w:r>
        <w:rPr>
          <w:rFonts w:ascii="Arial" w:hAnsi="Arial"/>
          <w:sz w:val="22"/>
        </w:rPr>
        <w:t>application des normes internationales relatives aux droits des peuples autochtones.</w:t>
      </w:r>
    </w:p>
    <w:p w:rsidR="00FD209F" w:rsidRPr="00F369D0" w:rsidRDefault="00FD209F" w:rsidP="004B6900">
      <w:pPr>
        <w:spacing w:after="220"/>
        <w:outlineLvl w:val="0"/>
        <w:rPr>
          <w:rFonts w:eastAsia="Times New Roman"/>
          <w:szCs w:val="22"/>
        </w:rPr>
      </w:pPr>
      <w:r>
        <w:rPr>
          <w:u w:val="single"/>
        </w:rPr>
        <w:t>Veuillez énumérer les principales activités de l</w:t>
      </w:r>
      <w:r w:rsidR="00284539">
        <w:rPr>
          <w:u w:val="single"/>
        </w:rPr>
        <w:t>’</w:t>
      </w:r>
      <w:r>
        <w:rPr>
          <w:u w:val="single"/>
        </w:rPr>
        <w:t>organisation</w:t>
      </w:r>
      <w:r>
        <w:t xml:space="preserve"> (veuillez utiliser une liste à puces)</w:t>
      </w:r>
      <w:r w:rsidR="00D4068F">
        <w:t> :</w:t>
      </w:r>
    </w:p>
    <w:p w:rsidR="00FD209F" w:rsidRPr="00F369D0" w:rsidRDefault="00D4068F" w:rsidP="00F369D0">
      <w:pPr>
        <w:tabs>
          <w:tab w:val="left" w:pos="567"/>
        </w:tabs>
        <w:outlineLvl w:val="0"/>
        <w:rPr>
          <w:rFonts w:eastAsia="Times New Roman"/>
          <w:szCs w:val="22"/>
        </w:rPr>
      </w:pPr>
      <w:r>
        <w:rPr>
          <w:rFonts w:eastAsia="Times New Roman"/>
          <w:szCs w:val="22"/>
        </w:rPr>
        <w:t>-</w:t>
      </w:r>
      <w:r w:rsidRPr="00F369D0">
        <w:rPr>
          <w:rFonts w:eastAsia="Times New Roman"/>
          <w:szCs w:val="22"/>
        </w:rPr>
        <w:tab/>
      </w:r>
      <w:r w:rsidR="00F369D0">
        <w:t>Des activités de promotion dans les secteurs public et privé en vue d</w:t>
      </w:r>
      <w:r w:rsidR="00284539">
        <w:t>’</w:t>
      </w:r>
      <w:r w:rsidR="00F369D0">
        <w:t>appuyer la réalisation générale de nos objectifs.</w:t>
      </w:r>
    </w:p>
    <w:p w:rsidR="00FD209F" w:rsidRPr="00F369D0" w:rsidRDefault="00D4068F" w:rsidP="00F369D0">
      <w:pPr>
        <w:tabs>
          <w:tab w:val="left" w:pos="567"/>
        </w:tabs>
        <w:outlineLvl w:val="0"/>
        <w:rPr>
          <w:rFonts w:eastAsia="Times New Roman"/>
          <w:szCs w:val="22"/>
        </w:rPr>
      </w:pPr>
      <w:r>
        <w:rPr>
          <w:rFonts w:eastAsia="Times New Roman"/>
          <w:szCs w:val="22"/>
        </w:rPr>
        <w:t>-</w:t>
      </w:r>
      <w:r w:rsidRPr="00F369D0">
        <w:rPr>
          <w:rFonts w:eastAsia="Times New Roman"/>
          <w:szCs w:val="22"/>
        </w:rPr>
        <w:tab/>
      </w:r>
      <w:r w:rsidR="00F369D0">
        <w:t>L</w:t>
      </w:r>
      <w:r w:rsidR="00284539">
        <w:t>’</w:t>
      </w:r>
      <w:r w:rsidR="00F369D0">
        <w:t>établissement du premier registre des entreprises autochtones au Chili.</w:t>
      </w:r>
    </w:p>
    <w:p w:rsidR="00FD209F" w:rsidRPr="00F369D0" w:rsidRDefault="00D4068F" w:rsidP="00F369D0">
      <w:pPr>
        <w:tabs>
          <w:tab w:val="left" w:pos="567"/>
        </w:tabs>
        <w:outlineLvl w:val="0"/>
        <w:rPr>
          <w:rFonts w:eastAsia="Times New Roman"/>
          <w:szCs w:val="22"/>
        </w:rPr>
      </w:pPr>
      <w:r>
        <w:rPr>
          <w:rFonts w:eastAsia="Times New Roman"/>
          <w:szCs w:val="22"/>
        </w:rPr>
        <w:t>-</w:t>
      </w:r>
      <w:r w:rsidRPr="00F369D0">
        <w:rPr>
          <w:rFonts w:eastAsia="Times New Roman"/>
          <w:szCs w:val="22"/>
        </w:rPr>
        <w:tab/>
      </w:r>
      <w:r w:rsidR="00F369D0">
        <w:t>La conception d</w:t>
      </w:r>
      <w:r w:rsidR="00284539">
        <w:t>’</w:t>
      </w:r>
      <w:r w:rsidR="00F369D0">
        <w:t>un modèle de certification pour les entreprises autochtones qui tienne compte à la fois de la propriété et du respect des savoirs ancestraux autochtones.</w:t>
      </w:r>
    </w:p>
    <w:p w:rsidR="00FD209F" w:rsidRPr="00F369D0" w:rsidRDefault="00D4068F" w:rsidP="004B6900">
      <w:pPr>
        <w:tabs>
          <w:tab w:val="left" w:pos="567"/>
        </w:tabs>
        <w:spacing w:after="220"/>
        <w:outlineLvl w:val="0"/>
        <w:rPr>
          <w:rFonts w:eastAsia="Times New Roman"/>
          <w:szCs w:val="22"/>
        </w:rPr>
      </w:pPr>
      <w:r>
        <w:rPr>
          <w:rFonts w:eastAsia="Times New Roman"/>
          <w:szCs w:val="22"/>
        </w:rPr>
        <w:t>-</w:t>
      </w:r>
      <w:r w:rsidRPr="00F369D0">
        <w:rPr>
          <w:rFonts w:eastAsia="Times New Roman"/>
          <w:szCs w:val="22"/>
        </w:rPr>
        <w:tab/>
      </w:r>
      <w:r w:rsidR="00F369D0">
        <w:t>Le développement et le renforcement des entreprises autochtones et la mise en place de programmes de formation à leur intention.</w:t>
      </w:r>
    </w:p>
    <w:p w:rsidR="00FD209F" w:rsidRPr="00F369D0" w:rsidRDefault="00FD209F" w:rsidP="004B6900">
      <w:pPr>
        <w:spacing w:after="220"/>
        <w:rPr>
          <w:rFonts w:eastAsia="Times New Roman"/>
          <w:szCs w:val="22"/>
        </w:rPr>
      </w:pPr>
      <w:r>
        <w:rPr>
          <w:snapToGrid w:val="0"/>
          <w:u w:val="single"/>
        </w:rPr>
        <w:lastRenderedPageBreak/>
        <w:t>Lien entre l</w:t>
      </w:r>
      <w:r w:rsidR="00284539">
        <w:rPr>
          <w:snapToGrid w:val="0"/>
          <w:u w:val="single"/>
        </w:rPr>
        <w:t>’</w:t>
      </w:r>
      <w:r>
        <w:rPr>
          <w:snapToGrid w:val="0"/>
          <w:u w:val="single"/>
        </w:rPr>
        <w:t xml:space="preserve">organisation et les questions de propriété intellectuelle </w:t>
      </w:r>
      <w:r>
        <w:rPr>
          <w:u w:val="single"/>
        </w:rPr>
        <w:t xml:space="preserve">et exposé détaillé des raisons pour lesquelles vous êtes intéressés par les questions examinées par le comité </w:t>
      </w:r>
      <w:r w:rsidRPr="004B6900">
        <w:t>(150</w:t>
      </w:r>
      <w:r w:rsidR="004B6900" w:rsidRPr="004B6900">
        <w:t> </w:t>
      </w:r>
      <w:r w:rsidRPr="004B6900">
        <w:t>mots au maximum)</w:t>
      </w:r>
      <w:r w:rsidR="004B6900">
        <w:t> :</w:t>
      </w:r>
    </w:p>
    <w:p w:rsidR="00FD209F" w:rsidRPr="00F369D0" w:rsidRDefault="00FD209F" w:rsidP="004B6900">
      <w:pPr>
        <w:spacing w:after="480"/>
        <w:rPr>
          <w:rFonts w:eastAsia="Times New Roman"/>
          <w:szCs w:val="22"/>
        </w:rPr>
      </w:pPr>
      <w:r>
        <w:t>Notre modèle de développement et de certification des entreprises autochtones est fondé sur la reconnaissance, l</w:t>
      </w:r>
      <w:r w:rsidR="00284539">
        <w:t>’</w:t>
      </w:r>
      <w:r>
        <w:t>évaluation et l</w:t>
      </w:r>
      <w:r w:rsidR="00284539">
        <w:t>’</w:t>
      </w:r>
      <w:r>
        <w:t>incorporation des savoirs ancestraux dans la gestion des entreprises autochtones, dans le but ultime de créer un impact positif sur leurs territoir</w:t>
      </w:r>
      <w:r w:rsidR="004B6FA3">
        <w:t>es.  Pa</w:t>
      </w:r>
      <w:r>
        <w:t>rticiper aux travaux de ce comité nous aidera à comprendre comment concevoir au mieux un modèle de certification qui protégera les savoirs traditionnels autochtones.</w:t>
      </w:r>
    </w:p>
    <w:p w:rsidR="00FD209F" w:rsidRPr="00F369D0" w:rsidRDefault="00FD209F" w:rsidP="004B6900">
      <w:pPr>
        <w:spacing w:after="480"/>
        <w:outlineLvl w:val="0"/>
        <w:rPr>
          <w:rFonts w:eastAsia="Times New Roman"/>
          <w:snapToGrid w:val="0"/>
          <w:szCs w:val="22"/>
        </w:rPr>
      </w:pPr>
      <w:r>
        <w:rPr>
          <w:snapToGrid w:val="0"/>
          <w:u w:val="single"/>
        </w:rPr>
        <w:t>Pays dans lequel l</w:t>
      </w:r>
      <w:r w:rsidR="00284539">
        <w:rPr>
          <w:snapToGrid w:val="0"/>
          <w:u w:val="single"/>
        </w:rPr>
        <w:t>’</w:t>
      </w:r>
      <w:r>
        <w:rPr>
          <w:snapToGrid w:val="0"/>
          <w:u w:val="single"/>
        </w:rPr>
        <w:t>organisation exerce l</w:t>
      </w:r>
      <w:r w:rsidR="00284539">
        <w:rPr>
          <w:snapToGrid w:val="0"/>
          <w:u w:val="single"/>
        </w:rPr>
        <w:t>’</w:t>
      </w:r>
      <w:r>
        <w:rPr>
          <w:snapToGrid w:val="0"/>
          <w:u w:val="single"/>
        </w:rPr>
        <w:t>essentiel de ses activités</w:t>
      </w:r>
      <w:r w:rsidR="00284539">
        <w:rPr>
          <w:snapToGrid w:val="0"/>
        </w:rPr>
        <w:t> :</w:t>
      </w:r>
      <w:r>
        <w:rPr>
          <w:snapToGrid w:val="0"/>
        </w:rPr>
        <w:t xml:space="preserve"> Chili</w:t>
      </w:r>
    </w:p>
    <w:p w:rsidR="00284539" w:rsidRDefault="00FD209F" w:rsidP="00F369D0">
      <w:pPr>
        <w:outlineLvl w:val="0"/>
      </w:pPr>
      <w:r>
        <w:rPr>
          <w:snapToGrid w:val="0"/>
          <w:u w:val="single"/>
        </w:rPr>
        <w:t>Informations complémentaires</w:t>
      </w:r>
      <w:r w:rsidR="00E20F6F">
        <w:t> </w:t>
      </w:r>
      <w:r>
        <w:t>:</w:t>
      </w:r>
    </w:p>
    <w:p w:rsidR="00FD209F" w:rsidRPr="00F369D0" w:rsidRDefault="00FD209F" w:rsidP="004B6900">
      <w:pPr>
        <w:spacing w:after="220"/>
        <w:rPr>
          <w:rFonts w:eastAsia="Times New Roman"/>
          <w:szCs w:val="22"/>
        </w:rPr>
      </w:pPr>
      <w:r>
        <w:t>Veuillez fournir toute information complémentaire que vous jugez utile (150</w:t>
      </w:r>
      <w:r w:rsidR="004B6900">
        <w:t> </w:t>
      </w:r>
      <w:r>
        <w:t>mots au maximum).</w:t>
      </w:r>
    </w:p>
    <w:p w:rsidR="00284539" w:rsidRDefault="00FD209F" w:rsidP="004B6900">
      <w:pPr>
        <w:spacing w:after="480"/>
      </w:pPr>
      <w:r>
        <w:t xml:space="preserve">Le </w:t>
      </w:r>
      <w:r w:rsidR="004B6900">
        <w:t>Haut-Commissariat</w:t>
      </w:r>
      <w:r>
        <w:t xml:space="preserve"> des </w:t>
      </w:r>
      <w:r w:rsidR="00284539">
        <w:t>Nations Unies</w:t>
      </w:r>
      <w:r>
        <w:t xml:space="preserve"> aux droits de l</w:t>
      </w:r>
      <w:r w:rsidR="00284539">
        <w:t>’</w:t>
      </w:r>
      <w:r>
        <w:t xml:space="preserve">homme a financé la participation de notre directeur exécutif, </w:t>
      </w:r>
      <w:proofErr w:type="spellStart"/>
      <w:r>
        <w:t>Venancio</w:t>
      </w:r>
      <w:proofErr w:type="spellEnd"/>
      <w:r>
        <w:t xml:space="preserve"> </w:t>
      </w:r>
      <w:proofErr w:type="spellStart"/>
      <w:r>
        <w:t>Coñuepan</w:t>
      </w:r>
      <w:proofErr w:type="spellEnd"/>
      <w:r>
        <w:t xml:space="preserve">, au Forum des </w:t>
      </w:r>
      <w:r w:rsidR="00284539">
        <w:t>Nations Unies</w:t>
      </w:r>
      <w:r>
        <w:t xml:space="preserve"> sur les entreprises et les droits de l</w:t>
      </w:r>
      <w:r w:rsidR="00284539">
        <w:t>’</w:t>
      </w:r>
      <w:r>
        <w:t>homme tenu du 28 au 3</w:t>
      </w:r>
      <w:r w:rsidR="00284539">
        <w:t>0 novembre 20</w:t>
      </w:r>
      <w:r>
        <w:t>22 à Genève (Suis</w:t>
      </w:r>
      <w:r w:rsidR="004B6FA3">
        <w:t>se).  Ro</w:t>
      </w:r>
      <w:r>
        <w:t xml:space="preserve">drigo </w:t>
      </w:r>
      <w:proofErr w:type="spellStart"/>
      <w:r>
        <w:t>Paillalef</w:t>
      </w:r>
      <w:proofErr w:type="spellEnd"/>
      <w:r>
        <w:t>, avocat mapuche récemment élu membre de l</w:t>
      </w:r>
      <w:r w:rsidR="00284539">
        <w:t>’</w:t>
      </w:r>
      <w:r>
        <w:t>Instance permanente des Nations</w:t>
      </w:r>
      <w:r w:rsidR="00E20F6F">
        <w:t> Unies</w:t>
      </w:r>
      <w:r>
        <w:t xml:space="preserve"> sur les questions autochtones, nous a recommandé d</w:t>
      </w:r>
      <w:r w:rsidR="00284539">
        <w:t>’</w:t>
      </w:r>
      <w:r>
        <w:t xml:space="preserve">y </w:t>
      </w:r>
      <w:proofErr w:type="gramStart"/>
      <w:r>
        <w:t>assister en personne</w:t>
      </w:r>
      <w:proofErr w:type="gramEnd"/>
      <w:r>
        <w:t xml:space="preserve"> afin de mieux connaître le débat international dans ce domaine et de contribuer au développement de nos activités visant à protéger les savoirs traditionnels autochtones en tant qu</w:t>
      </w:r>
      <w:r w:rsidR="00284539">
        <w:t>’</w:t>
      </w:r>
      <w:r>
        <w:t>actifs de propriété intellectuelle.</w:t>
      </w:r>
    </w:p>
    <w:p w:rsidR="00FD209F" w:rsidRPr="00F369D0" w:rsidRDefault="00FD209F" w:rsidP="004B6900">
      <w:pPr>
        <w:spacing w:after="220"/>
        <w:outlineLvl w:val="0"/>
        <w:rPr>
          <w:rFonts w:eastAsia="Times New Roman"/>
          <w:szCs w:val="22"/>
        </w:rPr>
      </w:pPr>
      <w:r>
        <w:rPr>
          <w:u w:val="single"/>
        </w:rPr>
        <w:t>Coordonnées complètes de l</w:t>
      </w:r>
      <w:r w:rsidR="00284539">
        <w:rPr>
          <w:u w:val="single"/>
        </w:rPr>
        <w:t>’</w:t>
      </w:r>
      <w:r>
        <w:rPr>
          <w:u w:val="single"/>
        </w:rPr>
        <w:t>organisation</w:t>
      </w:r>
      <w:r w:rsidR="00284539">
        <w:t> :</w:t>
      </w:r>
    </w:p>
    <w:p w:rsidR="00FD209F" w:rsidRPr="004B6900" w:rsidRDefault="00FD209F" w:rsidP="00F369D0">
      <w:pPr>
        <w:rPr>
          <w:rFonts w:eastAsia="Times New Roman"/>
          <w:szCs w:val="22"/>
        </w:rPr>
      </w:pPr>
      <w:r w:rsidRPr="004B6900">
        <w:t>Adresse postale</w:t>
      </w:r>
      <w:r w:rsidR="00284539" w:rsidRPr="004B6900">
        <w:t> :</w:t>
      </w:r>
      <w:r w:rsidRPr="004B6900">
        <w:t xml:space="preserve"> </w:t>
      </w:r>
      <w:proofErr w:type="spellStart"/>
      <w:r w:rsidRPr="004B6900">
        <w:t>Avenida</w:t>
      </w:r>
      <w:proofErr w:type="spellEnd"/>
      <w:r w:rsidRPr="004B6900">
        <w:t xml:space="preserve"> </w:t>
      </w:r>
      <w:proofErr w:type="spellStart"/>
      <w:r w:rsidRPr="004B6900">
        <w:t>Caupolicán</w:t>
      </w:r>
      <w:proofErr w:type="spellEnd"/>
      <w:r w:rsidRPr="004B6900">
        <w:t xml:space="preserve"> No. 110, </w:t>
      </w:r>
      <w:proofErr w:type="spellStart"/>
      <w:r w:rsidRPr="004B6900">
        <w:t>Cautín</w:t>
      </w:r>
      <w:proofErr w:type="spellEnd"/>
      <w:r w:rsidRPr="004B6900">
        <w:t xml:space="preserve">, La </w:t>
      </w:r>
      <w:proofErr w:type="spellStart"/>
      <w:r w:rsidRPr="004B6900">
        <w:t>Araucanía</w:t>
      </w:r>
      <w:proofErr w:type="spellEnd"/>
      <w:r w:rsidRPr="004B6900">
        <w:t xml:space="preserve"> (Chili)</w:t>
      </w:r>
    </w:p>
    <w:p w:rsidR="00FD209F" w:rsidRPr="004B6FA3" w:rsidRDefault="00FD209F" w:rsidP="00F369D0">
      <w:pPr>
        <w:rPr>
          <w:rFonts w:eastAsia="Times New Roman"/>
          <w:szCs w:val="22"/>
        </w:rPr>
      </w:pPr>
      <w:r w:rsidRPr="004B6FA3">
        <w:t>Tél.</w:t>
      </w:r>
      <w:r w:rsidR="00284539" w:rsidRPr="004B6FA3">
        <w:t> :</w:t>
      </w:r>
      <w:r w:rsidRPr="004B6FA3">
        <w:t xml:space="preserve"> +569 6344 5023</w:t>
      </w:r>
    </w:p>
    <w:p w:rsidR="00284539" w:rsidRDefault="00FD209F" w:rsidP="00F369D0">
      <w:proofErr w:type="spellStart"/>
      <w:r>
        <w:t>Tlcp</w:t>
      </w:r>
      <w:proofErr w:type="spellEnd"/>
      <w:r>
        <w:t>.</w:t>
      </w:r>
      <w:r w:rsidR="00284539">
        <w:t> :</w:t>
      </w:r>
    </w:p>
    <w:p w:rsidR="00FD209F" w:rsidRPr="00F369D0" w:rsidRDefault="00FD209F" w:rsidP="00F369D0">
      <w:pPr>
        <w:rPr>
          <w:rFonts w:eastAsia="Times New Roman"/>
          <w:szCs w:val="22"/>
        </w:rPr>
      </w:pPr>
      <w:r>
        <w:t>Adresse élec</w:t>
      </w:r>
      <w:bookmarkStart w:id="5" w:name="_GoBack"/>
      <w:bookmarkEnd w:id="5"/>
      <w:r>
        <w:t>tronique</w:t>
      </w:r>
      <w:r w:rsidR="00284539">
        <w:t> :</w:t>
      </w:r>
      <w:r>
        <w:t xml:space="preserve"> </w:t>
      </w:r>
      <w:hyperlink r:id="rId13" w:history="1">
        <w:r>
          <w:rPr>
            <w:rStyle w:val="Hyperlink"/>
          </w:rPr>
          <w:t>venancio.conuepan@empresasi.org</w:t>
        </w:r>
      </w:hyperlink>
      <w:r>
        <w:t xml:space="preserve"> / </w:t>
      </w:r>
      <w:hyperlink r:id="rId14" w:history="1">
        <w:r>
          <w:rPr>
            <w:rStyle w:val="Hyperlink"/>
          </w:rPr>
          <w:t>venancio@conuepan.cl</w:t>
        </w:r>
      </w:hyperlink>
    </w:p>
    <w:p w:rsidR="00FD209F" w:rsidRPr="004B6900" w:rsidRDefault="00FD209F" w:rsidP="004B6900">
      <w:pPr>
        <w:spacing w:after="480"/>
        <w:rPr>
          <w:rFonts w:eastAsia="Times New Roman"/>
          <w:szCs w:val="22"/>
        </w:rPr>
      </w:pPr>
      <w:r w:rsidRPr="004B6900">
        <w:t>Site</w:t>
      </w:r>
      <w:r w:rsidR="00E20F6F" w:rsidRPr="004B6900">
        <w:t> </w:t>
      </w:r>
      <w:r w:rsidRPr="004B6900">
        <w:t>Web</w:t>
      </w:r>
      <w:r w:rsidR="00284539" w:rsidRPr="004B6900">
        <w:t> :</w:t>
      </w:r>
      <w:r w:rsidRPr="004B6900">
        <w:t xml:space="preserve"> </w:t>
      </w:r>
      <w:hyperlink r:id="rId15" w:history="1">
        <w:r w:rsidRPr="004B6900">
          <w:rPr>
            <w:rStyle w:val="Hyperlink"/>
          </w:rPr>
          <w:t>www.empresasi.org</w:t>
        </w:r>
      </w:hyperlink>
    </w:p>
    <w:p w:rsidR="00284539" w:rsidRDefault="00FD209F" w:rsidP="00F369D0">
      <w:pPr>
        <w:outlineLvl w:val="0"/>
      </w:pPr>
      <w:r>
        <w:rPr>
          <w:u w:val="single"/>
        </w:rPr>
        <w:t>Nom et fonctions du représentant de l</w:t>
      </w:r>
      <w:r w:rsidR="00284539">
        <w:rPr>
          <w:u w:val="single"/>
        </w:rPr>
        <w:t>’</w:t>
      </w:r>
      <w:r>
        <w:rPr>
          <w:u w:val="single"/>
        </w:rPr>
        <w:t>organisation</w:t>
      </w:r>
      <w:r w:rsidR="00284539">
        <w:t> :</w:t>
      </w:r>
    </w:p>
    <w:p w:rsidR="00FD209F" w:rsidRPr="00F369D0" w:rsidRDefault="00FD209F" w:rsidP="00F369D0">
      <w:pPr>
        <w:pStyle w:val="BodyText"/>
        <w:spacing w:after="0" w:line="237" w:lineRule="auto"/>
        <w:ind w:right="1387"/>
        <w:rPr>
          <w:szCs w:val="22"/>
        </w:rPr>
      </w:pPr>
      <w:proofErr w:type="spellStart"/>
      <w:r>
        <w:t>Venancio</w:t>
      </w:r>
      <w:proofErr w:type="spellEnd"/>
      <w:r>
        <w:t xml:space="preserve"> </w:t>
      </w:r>
      <w:proofErr w:type="spellStart"/>
      <w:r>
        <w:t>Coñuepan</w:t>
      </w:r>
      <w:proofErr w:type="spellEnd"/>
      <w:r w:rsidR="00D4068F">
        <w:t> </w:t>
      </w:r>
      <w:proofErr w:type="spellStart"/>
      <w:r>
        <w:t>Mesias</w:t>
      </w:r>
      <w:proofErr w:type="spellEnd"/>
      <w:r>
        <w:t>, directeur exécutif</w:t>
      </w:r>
    </w:p>
    <w:p w:rsidR="00FD209F" w:rsidRPr="00F369D0" w:rsidRDefault="00FD209F" w:rsidP="00F369D0">
      <w:pPr>
        <w:pStyle w:val="BodyText"/>
        <w:spacing w:after="0" w:line="237" w:lineRule="auto"/>
        <w:ind w:right="1387"/>
        <w:rPr>
          <w:szCs w:val="22"/>
        </w:rPr>
      </w:pPr>
      <w:r>
        <w:t xml:space="preserve">Andrés </w:t>
      </w:r>
      <w:proofErr w:type="spellStart"/>
      <w:r>
        <w:t>Antivil</w:t>
      </w:r>
      <w:proofErr w:type="spellEnd"/>
      <w:r w:rsidR="00D4068F">
        <w:t> </w:t>
      </w:r>
      <w:proofErr w:type="spellStart"/>
      <w:r>
        <w:t>Álvarez</w:t>
      </w:r>
      <w:proofErr w:type="spellEnd"/>
      <w:r>
        <w:t>, président</w:t>
      </w:r>
    </w:p>
    <w:p w:rsidR="002326AB" w:rsidRPr="00F369D0" w:rsidRDefault="00FD209F" w:rsidP="004B6900">
      <w:pPr>
        <w:pStyle w:val="Endofdocument-Annex"/>
        <w:spacing w:before="720"/>
        <w:rPr>
          <w:szCs w:val="22"/>
        </w:rPr>
      </w:pPr>
      <w:r>
        <w:t>[Fin de l</w:t>
      </w:r>
      <w:r w:rsidR="00284539">
        <w:t>’</w:t>
      </w:r>
      <w:r>
        <w:t>annexe et du document]</w:t>
      </w:r>
    </w:p>
    <w:sectPr w:rsidR="002326AB" w:rsidRPr="00F369D0" w:rsidSect="00F369D0">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16" w:rsidRDefault="00CF0F16">
      <w:r>
        <w:separator/>
      </w:r>
    </w:p>
  </w:endnote>
  <w:endnote w:type="continuationSeparator" w:id="0">
    <w:p w:rsidR="00CF0F16" w:rsidRDefault="00CF0F16" w:rsidP="003B38C1">
      <w:r>
        <w:separator/>
      </w:r>
    </w:p>
    <w:p w:rsidR="00CF0F16" w:rsidRPr="00284539" w:rsidRDefault="00CF0F16" w:rsidP="003B38C1">
      <w:pPr>
        <w:spacing w:after="60"/>
        <w:rPr>
          <w:sz w:val="17"/>
          <w:lang w:val="en-US"/>
        </w:rPr>
      </w:pPr>
      <w:r w:rsidRPr="00284539">
        <w:rPr>
          <w:sz w:val="17"/>
          <w:lang w:val="en-US"/>
        </w:rPr>
        <w:t>[Endnote continued from previous page]</w:t>
      </w:r>
    </w:p>
  </w:endnote>
  <w:endnote w:type="continuationNotice" w:id="1">
    <w:p w:rsidR="00CF0F16" w:rsidRPr="00284539" w:rsidRDefault="00CF0F16" w:rsidP="003B38C1">
      <w:pPr>
        <w:spacing w:before="60"/>
        <w:jc w:val="right"/>
        <w:rPr>
          <w:sz w:val="17"/>
          <w:szCs w:val="17"/>
          <w:lang w:val="en-US"/>
        </w:rPr>
      </w:pPr>
      <w:r w:rsidRPr="0028453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16" w:rsidRDefault="00CF0F16">
      <w:r>
        <w:separator/>
      </w:r>
    </w:p>
  </w:footnote>
  <w:footnote w:type="continuationSeparator" w:id="0">
    <w:p w:rsidR="00CF0F16" w:rsidRDefault="00CF0F16" w:rsidP="008B60B2">
      <w:r>
        <w:separator/>
      </w:r>
    </w:p>
    <w:p w:rsidR="00CF0F16" w:rsidRPr="00284539" w:rsidRDefault="00CF0F16" w:rsidP="008B60B2">
      <w:pPr>
        <w:spacing w:after="60"/>
        <w:rPr>
          <w:sz w:val="17"/>
          <w:szCs w:val="17"/>
          <w:lang w:val="en-US"/>
        </w:rPr>
      </w:pPr>
      <w:r w:rsidRPr="00284539">
        <w:rPr>
          <w:sz w:val="17"/>
          <w:szCs w:val="17"/>
          <w:lang w:val="en-US"/>
        </w:rPr>
        <w:t>[Footnote continued from previous page]</w:t>
      </w:r>
    </w:p>
  </w:footnote>
  <w:footnote w:type="continuationNotice" w:id="1">
    <w:p w:rsidR="00CF0F16" w:rsidRPr="00284539" w:rsidRDefault="00CF0F16" w:rsidP="008B60B2">
      <w:pPr>
        <w:spacing w:before="60"/>
        <w:jc w:val="right"/>
        <w:rPr>
          <w:sz w:val="17"/>
          <w:szCs w:val="17"/>
          <w:lang w:val="en-US"/>
        </w:rPr>
      </w:pPr>
      <w:r w:rsidRPr="00284539">
        <w:rPr>
          <w:sz w:val="17"/>
          <w:szCs w:val="17"/>
          <w:lang w:val="en-US"/>
        </w:rPr>
        <w:t>[Footnote continued on next page]</w:t>
      </w:r>
    </w:p>
  </w:footnote>
  <w:footnote w:id="2">
    <w:p w:rsidR="00FD209F" w:rsidRPr="00F62A6D" w:rsidRDefault="00FD209F" w:rsidP="00FD209F">
      <w:pPr>
        <w:pStyle w:val="FootnoteText"/>
        <w:ind w:left="567" w:hanging="567"/>
        <w:rPr>
          <w:szCs w:val="18"/>
        </w:rPr>
      </w:pPr>
      <w:r>
        <w:rPr>
          <w:b/>
        </w:rPr>
        <w:tab/>
        <w:t>Merci de ne joindre aucun document à votre demande d</w:t>
      </w:r>
      <w:r w:rsidR="009B0981">
        <w:rPr>
          <w:b/>
        </w:rPr>
        <w:t>’</w:t>
      </w:r>
      <w:r>
        <w:rPr>
          <w:b/>
        </w:rPr>
        <w:t>accréditation.</w:t>
      </w:r>
    </w:p>
    <w:p w:rsidR="00FD209F" w:rsidRPr="00F62A6D" w:rsidRDefault="00FD209F" w:rsidP="00D4068F">
      <w:pPr>
        <w:pStyle w:val="FootnoteText"/>
        <w:tabs>
          <w:tab w:val="left" w:pos="567"/>
        </w:tabs>
        <w:rPr>
          <w:b/>
          <w:szCs w:val="18"/>
        </w:rPr>
      </w:pPr>
      <w:r>
        <w:rPr>
          <w:rStyle w:val="FootnoteReference"/>
          <w:szCs w:val="18"/>
        </w:rPr>
        <w:footnoteRef/>
      </w:r>
      <w:r>
        <w:t xml:space="preserve"> </w:t>
      </w:r>
      <w:r>
        <w:tab/>
      </w:r>
      <w:r>
        <w:rPr>
          <w:snapToGrid w:val="0"/>
        </w:rPr>
        <w:t>Veuillez noter que la décision concernant l</w:t>
      </w:r>
      <w:r w:rsidR="009B0981">
        <w:rPr>
          <w:snapToGrid w:val="0"/>
        </w:rPr>
        <w:t>’</w:t>
      </w:r>
      <w:r>
        <w:rPr>
          <w:snapToGrid w:val="0"/>
        </w:rPr>
        <w:t>accréditation ne sera pas prise par le Secrétariat mais par les États membres au début de la session du comité intergouvernemental.  Il est donc possible que certaines organisations ne reçoivent pas d</w:t>
      </w:r>
      <w:r w:rsidR="009B0981">
        <w:rPr>
          <w:snapToGrid w:val="0"/>
        </w:rPr>
        <w:t>’</w:t>
      </w:r>
      <w:r>
        <w:rPr>
          <w:snapToGrid w:val="0"/>
        </w:rPr>
        <w:t>accréditation.  Par conséquent, si le siège de l</w:t>
      </w:r>
      <w:r w:rsidR="009B0981">
        <w:rPr>
          <w:snapToGrid w:val="0"/>
        </w:rPr>
        <w:t>’</w:t>
      </w:r>
      <w:r>
        <w:rPr>
          <w:snapToGrid w:val="0"/>
        </w:rPr>
        <w:t>organisation postulante ne se trouve pas à Genève, il est déconseillé de se déplacer jusqu</w:t>
      </w:r>
      <w:r w:rsidR="009B0981">
        <w:rPr>
          <w:snapToGrid w:val="0"/>
        </w:rPr>
        <w:t>’</w:t>
      </w:r>
      <w:r>
        <w:rPr>
          <w:snapToGrid w:val="0"/>
        </w:rPr>
        <w:t>à Genève dans le seul but de participer à la session du comité tant que l</w:t>
      </w:r>
      <w:r w:rsidR="009B0981">
        <w:rPr>
          <w:snapToGrid w:val="0"/>
        </w:rPr>
        <w:t>’</w:t>
      </w:r>
      <w:r>
        <w:rPr>
          <w:snapToGrid w:val="0"/>
        </w:rPr>
        <w:t>accréditation n</w:t>
      </w:r>
      <w:r w:rsidR="009B0981">
        <w:rPr>
          <w:snapToGrid w:val="0"/>
        </w:rPr>
        <w:t>’</w:t>
      </w:r>
      <w:r>
        <w:rPr>
          <w:snapToGrid w:val="0"/>
        </w:rPr>
        <w:t>a pas été accordée.</w:t>
      </w:r>
    </w:p>
  </w:footnote>
  <w:footnote w:id="3">
    <w:p w:rsidR="00FD209F" w:rsidRPr="00F62A6D" w:rsidRDefault="00FD209F" w:rsidP="00D4068F">
      <w:pPr>
        <w:pStyle w:val="FootnoteText"/>
        <w:tabs>
          <w:tab w:val="left" w:pos="567"/>
        </w:tabs>
        <w:rPr>
          <w:b/>
          <w:szCs w:val="18"/>
        </w:rPr>
      </w:pPr>
      <w:r>
        <w:rPr>
          <w:rStyle w:val="FootnoteReference"/>
          <w:szCs w:val="18"/>
        </w:rPr>
        <w:footnoteRef/>
      </w:r>
      <w:r>
        <w:t xml:space="preserve"> </w:t>
      </w:r>
      <w:r>
        <w:tab/>
      </w:r>
      <w:r>
        <w:rPr>
          <w:snapToGrid w:val="0"/>
        </w:rPr>
        <w:t>Veuillez noter que cette demande sera présentée au comité telle qu</w:t>
      </w:r>
      <w:r w:rsidR="009B0981">
        <w:rPr>
          <w:snapToGrid w:val="0"/>
        </w:rPr>
        <w:t>’</w:t>
      </w:r>
      <w:r>
        <w:rPr>
          <w:snapToGrid w:val="0"/>
        </w:rPr>
        <w:t>elle sera reçue.  En conséquence, dans la mesure du possible, veuillez remplir le formulaire à la machine à écrire ou à l</w:t>
      </w:r>
      <w:r w:rsidR="009B0981">
        <w:rPr>
          <w:snapToGrid w:val="0"/>
        </w:rPr>
        <w:t>’</w:t>
      </w:r>
      <w:r>
        <w:rPr>
          <w:snapToGrid w:val="0"/>
        </w:rPr>
        <w:t>ordinateur.  Le formulaire rempli est à renvoyer de préférence par courrier électronique à l</w:t>
      </w:r>
      <w:r w:rsidR="009B0981">
        <w:rPr>
          <w:snapToGrid w:val="0"/>
        </w:rPr>
        <w:t>’</w:t>
      </w:r>
      <w:r>
        <w:rPr>
          <w:snapToGrid w:val="0"/>
        </w:rPr>
        <w:t>adresse</w:t>
      </w:r>
      <w:r>
        <w:t xml:space="preserve"> </w:t>
      </w:r>
      <w:r>
        <w:rPr>
          <w:b/>
          <w:u w:val="single"/>
        </w:rPr>
        <w:t>grtkf@wipo.int</w:t>
      </w:r>
      <w:r w:rsidR="00D4068F">
        <w:rPr>
          <w:b/>
          <w:u w:val="single"/>
        </w:rPr>
        <w:t>.</w:t>
      </w:r>
    </w:p>
    <w:p w:rsidR="00FD209F" w:rsidRDefault="00FD209F" w:rsidP="00FD20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BB" w:rsidRDefault="004053BB" w:rsidP="00477D6B">
    <w:pPr>
      <w:jc w:val="right"/>
    </w:pPr>
    <w:r>
      <w:t>WIPO/GRTKF/IC/41/2</w:t>
    </w:r>
  </w:p>
  <w:p w:rsidR="004053BB" w:rsidRDefault="004053BB" w:rsidP="00477D6B">
    <w:pPr>
      <w:jc w:val="right"/>
    </w:pPr>
    <w:r>
      <w:t>Annexe, page </w:t>
    </w:r>
    <w:r>
      <w:fldChar w:fldCharType="begin"/>
    </w:r>
    <w:r>
      <w:instrText xml:space="preserve"> PAGE  \* MERGEFORMAT </w:instrText>
    </w:r>
    <w:r>
      <w:fldChar w:fldCharType="separate"/>
    </w:r>
    <w:r w:rsidR="00D4068F">
      <w:rPr>
        <w:noProof/>
      </w:rPr>
      <w:t>2</w:t>
    </w:r>
    <w:r>
      <w:fldChar w:fldCharType="end"/>
    </w:r>
  </w:p>
  <w:p w:rsidR="004053BB" w:rsidRDefault="004053BB" w:rsidP="00477D6B">
    <w:pPr>
      <w:jc w:val="right"/>
    </w:pPr>
  </w:p>
  <w:p w:rsidR="004053BB" w:rsidRDefault="004053B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F0F16" w:rsidP="00477D6B">
    <w:pPr>
      <w:jc w:val="right"/>
      <w:rPr>
        <w:caps/>
      </w:rPr>
    </w:pPr>
    <w:bookmarkStart w:id="6" w:name="Code2"/>
    <w:bookmarkEnd w:id="6"/>
    <w:r>
      <w:rPr>
        <w:caps/>
      </w:rPr>
      <w:t>WIPO/GRTKF/IC/46/2</w:t>
    </w:r>
  </w:p>
  <w:p w:rsidR="00D07C78" w:rsidRDefault="00F369D0" w:rsidP="00D4068F">
    <w:pPr>
      <w:spacing w:after="480"/>
      <w:jc w:val="right"/>
    </w:pPr>
    <w:r>
      <w:t>Annexe, page </w:t>
    </w:r>
    <w:r w:rsidR="00D07C78">
      <w:fldChar w:fldCharType="begin"/>
    </w:r>
    <w:r w:rsidR="00D07C78">
      <w:instrText xml:space="preserve"> PAGE  \* MERGEFORMAT </w:instrText>
    </w:r>
    <w:r w:rsidR="00D07C78">
      <w:fldChar w:fldCharType="separate"/>
    </w:r>
    <w:r w:rsidR="003735AF">
      <w:rPr>
        <w:noProof/>
      </w:rPr>
      <w:t>3</w:t>
    </w:r>
    <w:r w:rsidR="00D07C7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D0" w:rsidRDefault="00F369D0" w:rsidP="00F369D0">
    <w:pPr>
      <w:pStyle w:val="Header"/>
      <w:jc w:val="right"/>
    </w:pPr>
    <w:r>
      <w:t>WIPO/GRTKF/IC/46/2</w:t>
    </w:r>
  </w:p>
  <w:p w:rsidR="00F369D0" w:rsidRDefault="00F369D0" w:rsidP="00D4068F">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E9F5776"/>
    <w:multiLevelType w:val="hybridMultilevel"/>
    <w:tmpl w:val="673E15DE"/>
    <w:lvl w:ilvl="0" w:tplc="449689FE">
      <w:numFmt w:val="bullet"/>
      <w:lvlText w:val="-"/>
      <w:lvlJc w:val="left"/>
      <w:pPr>
        <w:ind w:left="105" w:hanging="567"/>
      </w:pPr>
      <w:rPr>
        <w:rFonts w:ascii="Arial" w:eastAsia="Arial" w:hAnsi="Arial" w:cs="Arial" w:hint="default"/>
        <w:w w:val="100"/>
        <w:sz w:val="22"/>
        <w:szCs w:val="22"/>
        <w:lang w:val="en-US"/>
      </w:rPr>
    </w:lvl>
    <w:lvl w:ilvl="1" w:tplc="F7FAE6E6">
      <w:numFmt w:val="bullet"/>
      <w:lvlText w:val="•"/>
      <w:lvlJc w:val="left"/>
      <w:pPr>
        <w:ind w:left="1018" w:hanging="567"/>
      </w:pPr>
      <w:rPr>
        <w:rFonts w:hint="default"/>
      </w:rPr>
    </w:lvl>
    <w:lvl w:ilvl="2" w:tplc="8CF896E0">
      <w:numFmt w:val="bullet"/>
      <w:lvlText w:val="•"/>
      <w:lvlJc w:val="left"/>
      <w:pPr>
        <w:ind w:left="1936" w:hanging="567"/>
      </w:pPr>
      <w:rPr>
        <w:rFonts w:hint="default"/>
      </w:rPr>
    </w:lvl>
    <w:lvl w:ilvl="3" w:tplc="8B969B9C">
      <w:numFmt w:val="bullet"/>
      <w:lvlText w:val="•"/>
      <w:lvlJc w:val="left"/>
      <w:pPr>
        <w:ind w:left="2855" w:hanging="567"/>
      </w:pPr>
      <w:rPr>
        <w:rFonts w:hint="default"/>
      </w:rPr>
    </w:lvl>
    <w:lvl w:ilvl="4" w:tplc="1D78E0F2">
      <w:numFmt w:val="bullet"/>
      <w:lvlText w:val="•"/>
      <w:lvlJc w:val="left"/>
      <w:pPr>
        <w:ind w:left="3773" w:hanging="567"/>
      </w:pPr>
      <w:rPr>
        <w:rFonts w:hint="default"/>
      </w:rPr>
    </w:lvl>
    <w:lvl w:ilvl="5" w:tplc="4D9A92CC">
      <w:numFmt w:val="bullet"/>
      <w:lvlText w:val="•"/>
      <w:lvlJc w:val="left"/>
      <w:pPr>
        <w:ind w:left="4692" w:hanging="567"/>
      </w:pPr>
      <w:rPr>
        <w:rFonts w:hint="default"/>
      </w:rPr>
    </w:lvl>
    <w:lvl w:ilvl="6" w:tplc="12F0C65E">
      <w:numFmt w:val="bullet"/>
      <w:lvlText w:val="•"/>
      <w:lvlJc w:val="left"/>
      <w:pPr>
        <w:ind w:left="5610" w:hanging="567"/>
      </w:pPr>
      <w:rPr>
        <w:rFonts w:hint="default"/>
      </w:rPr>
    </w:lvl>
    <w:lvl w:ilvl="7" w:tplc="8910CDC2">
      <w:numFmt w:val="bullet"/>
      <w:lvlText w:val="•"/>
      <w:lvlJc w:val="left"/>
      <w:pPr>
        <w:ind w:left="6528" w:hanging="567"/>
      </w:pPr>
      <w:rPr>
        <w:rFonts w:hint="default"/>
      </w:rPr>
    </w:lvl>
    <w:lvl w:ilvl="8" w:tplc="43E29A5E">
      <w:numFmt w:val="bullet"/>
      <w:lvlText w:val="•"/>
      <w:lvlJc w:val="left"/>
      <w:pPr>
        <w:ind w:left="7447"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16"/>
    <w:rsid w:val="00043CAA"/>
    <w:rsid w:val="00056816"/>
    <w:rsid w:val="00060F57"/>
    <w:rsid w:val="00075432"/>
    <w:rsid w:val="000968ED"/>
    <w:rsid w:val="000A3D97"/>
    <w:rsid w:val="000D26DE"/>
    <w:rsid w:val="000F5E56"/>
    <w:rsid w:val="00120582"/>
    <w:rsid w:val="001362EE"/>
    <w:rsid w:val="001647D5"/>
    <w:rsid w:val="001832A6"/>
    <w:rsid w:val="001D4107"/>
    <w:rsid w:val="00203D24"/>
    <w:rsid w:val="0021217E"/>
    <w:rsid w:val="002326AB"/>
    <w:rsid w:val="00243430"/>
    <w:rsid w:val="002634C4"/>
    <w:rsid w:val="00284539"/>
    <w:rsid w:val="002928D3"/>
    <w:rsid w:val="002C5033"/>
    <w:rsid w:val="002F1FE6"/>
    <w:rsid w:val="002F4E68"/>
    <w:rsid w:val="00312F7F"/>
    <w:rsid w:val="00361450"/>
    <w:rsid w:val="003673CF"/>
    <w:rsid w:val="003735AF"/>
    <w:rsid w:val="003845C1"/>
    <w:rsid w:val="003A6F89"/>
    <w:rsid w:val="003B38C1"/>
    <w:rsid w:val="003C34E9"/>
    <w:rsid w:val="004053BB"/>
    <w:rsid w:val="00423E3E"/>
    <w:rsid w:val="00427AF4"/>
    <w:rsid w:val="004647DA"/>
    <w:rsid w:val="00474062"/>
    <w:rsid w:val="00477D6B"/>
    <w:rsid w:val="004B6900"/>
    <w:rsid w:val="004B6FA3"/>
    <w:rsid w:val="005019FF"/>
    <w:rsid w:val="0053057A"/>
    <w:rsid w:val="00556076"/>
    <w:rsid w:val="00560A29"/>
    <w:rsid w:val="005C43B8"/>
    <w:rsid w:val="005C6649"/>
    <w:rsid w:val="00605827"/>
    <w:rsid w:val="00646050"/>
    <w:rsid w:val="006713CA"/>
    <w:rsid w:val="00676C5C"/>
    <w:rsid w:val="006835C5"/>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B0981"/>
    <w:rsid w:val="009E2791"/>
    <w:rsid w:val="009E3F6F"/>
    <w:rsid w:val="009F499F"/>
    <w:rsid w:val="00A37342"/>
    <w:rsid w:val="00A42DAF"/>
    <w:rsid w:val="00A45BD8"/>
    <w:rsid w:val="00A869B7"/>
    <w:rsid w:val="00A90F0A"/>
    <w:rsid w:val="00AC205C"/>
    <w:rsid w:val="00AF0A6B"/>
    <w:rsid w:val="00B05A69"/>
    <w:rsid w:val="00B42CAE"/>
    <w:rsid w:val="00B75281"/>
    <w:rsid w:val="00B92F1F"/>
    <w:rsid w:val="00B9734B"/>
    <w:rsid w:val="00BA30E2"/>
    <w:rsid w:val="00C11BFE"/>
    <w:rsid w:val="00C5068F"/>
    <w:rsid w:val="00C86D74"/>
    <w:rsid w:val="00CC5849"/>
    <w:rsid w:val="00CD04F1"/>
    <w:rsid w:val="00CF0F16"/>
    <w:rsid w:val="00CF681A"/>
    <w:rsid w:val="00D07C78"/>
    <w:rsid w:val="00D4068F"/>
    <w:rsid w:val="00D45252"/>
    <w:rsid w:val="00D71B4D"/>
    <w:rsid w:val="00D93D55"/>
    <w:rsid w:val="00DD7B7F"/>
    <w:rsid w:val="00E15015"/>
    <w:rsid w:val="00E20F6F"/>
    <w:rsid w:val="00E335FE"/>
    <w:rsid w:val="00E535B0"/>
    <w:rsid w:val="00EA7D6E"/>
    <w:rsid w:val="00EB2F76"/>
    <w:rsid w:val="00EC4E49"/>
    <w:rsid w:val="00ED77FB"/>
    <w:rsid w:val="00EE45FA"/>
    <w:rsid w:val="00F043DE"/>
    <w:rsid w:val="00F369D0"/>
    <w:rsid w:val="00F66152"/>
    <w:rsid w:val="00F9165B"/>
    <w:rsid w:val="00FC482F"/>
    <w:rsid w:val="00FD209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E229A24-CBB5-4891-BC26-12901FE7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4053BB"/>
    <w:rPr>
      <w:rFonts w:ascii="Arial" w:eastAsia="SimSun" w:hAnsi="Arial" w:cs="Arial"/>
      <w:sz w:val="22"/>
      <w:lang w:val="fr-FR" w:eastAsia="zh-CN"/>
    </w:rPr>
  </w:style>
  <w:style w:type="paragraph" w:styleId="ListParagraph">
    <w:name w:val="List Paragraph"/>
    <w:basedOn w:val="Normal"/>
    <w:uiPriority w:val="1"/>
    <w:qFormat/>
    <w:rsid w:val="004053BB"/>
    <w:pPr>
      <w:ind w:left="720"/>
      <w:contextualSpacing/>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FD209F"/>
    <w:rPr>
      <w:rFonts w:ascii="Arial" w:eastAsia="SimSun" w:hAnsi="Arial" w:cs="Arial"/>
      <w:sz w:val="18"/>
      <w:lang w:val="fr-FR" w:eastAsia="zh-CN"/>
    </w:rPr>
  </w:style>
  <w:style w:type="character" w:styleId="FootnoteReference">
    <w:name w:val="footnote reference"/>
    <w:basedOn w:val="DefaultParagraphFont"/>
    <w:semiHidden/>
    <w:rsid w:val="00FD209F"/>
    <w:rPr>
      <w:vertAlign w:val="superscript"/>
    </w:rPr>
  </w:style>
  <w:style w:type="character" w:customStyle="1" w:styleId="BodyTextChar">
    <w:name w:val="Body Text Char"/>
    <w:basedOn w:val="DefaultParagraphFont"/>
    <w:link w:val="BodyText"/>
    <w:uiPriority w:val="1"/>
    <w:rsid w:val="00FD209F"/>
    <w:rPr>
      <w:rFonts w:ascii="Arial" w:eastAsia="SimSun" w:hAnsi="Arial" w:cs="Arial"/>
      <w:sz w:val="22"/>
      <w:lang w:val="fr-FR" w:eastAsia="zh-CN"/>
    </w:rPr>
  </w:style>
  <w:style w:type="character" w:styleId="Hyperlink">
    <w:name w:val="Hyperlink"/>
    <w:basedOn w:val="DefaultParagraphFont"/>
    <w:uiPriority w:val="99"/>
    <w:unhideWhenUsed/>
    <w:rsid w:val="00FD20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nancio.conuepan@empresas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resasi.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ancio.conuepan@empresasi.org" TargetMode="External"/><Relationship Id="rId5" Type="http://schemas.openxmlformats.org/officeDocument/2006/relationships/webSettings" Target="webSettings.xml"/><Relationship Id="rId15" Type="http://schemas.openxmlformats.org/officeDocument/2006/relationships/hyperlink" Target="http://www.empresasi.org" TargetMode="External"/><Relationship Id="rId10" Type="http://schemas.openxmlformats.org/officeDocument/2006/relationships/hyperlink" Target="mailto:grtkf@wi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enancio@conuepan.c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4851-E46C-4AFA-BF7A-3F5117E1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(E).dotm</Template>
  <TotalTime>86</TotalTime>
  <Pages>4</Pages>
  <Words>952</Words>
  <Characters>6017</Characters>
  <Application>Microsoft Office Word</Application>
  <DocSecurity>0</DocSecurity>
  <Lines>111</Lines>
  <Paragraphs>78</Paragraphs>
  <ScaleCrop>false</ScaleCrop>
  <HeadingPairs>
    <vt:vector size="2" baseType="variant">
      <vt:variant>
        <vt:lpstr>Title</vt:lpstr>
      </vt:variant>
      <vt:variant>
        <vt:i4>1</vt:i4>
      </vt:variant>
    </vt:vector>
  </HeadingPairs>
  <TitlesOfParts>
    <vt:vector size="1" baseType="lpstr">
      <vt:lpstr>WIPO/GRTKF/IC/46/2</vt:lpstr>
    </vt:vector>
  </TitlesOfParts>
  <Company>WIPO</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WIPO/GRTKF/IC/46/2</dc:title>
  <dc:creator>JIAO Fei</dc:creator>
  <cp:keywords>FOR OFFICIAL USE ONLY</cp:keywords>
  <cp:lastModifiedBy>BERNARD Nadège</cp:lastModifiedBy>
  <cp:revision>9</cp:revision>
  <cp:lastPrinted>2011-02-15T11:56:00Z</cp:lastPrinted>
  <dcterms:created xsi:type="dcterms:W3CDTF">2023-02-02T20:47:00Z</dcterms:created>
  <dcterms:modified xsi:type="dcterms:W3CDTF">2023-02-21T12:43:00Z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