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94"/>
        <w:gridCol w:w="4337"/>
        <w:gridCol w:w="425"/>
      </w:tblGrid>
      <w:tr w:rsidR="0006729F" w:rsidRPr="00460F54" w:rsidTr="00851811">
        <w:tc>
          <w:tcPr>
            <w:tcW w:w="4594" w:type="dxa"/>
            <w:tcBorders>
              <w:bottom w:val="single" w:sz="4" w:space="0" w:color="auto"/>
            </w:tcBorders>
            <w:tcMar>
              <w:bottom w:w="170" w:type="dxa"/>
            </w:tcMar>
          </w:tcPr>
          <w:p w:rsidR="0006729F" w:rsidRPr="00460F54" w:rsidRDefault="0006729F" w:rsidP="00851811">
            <w:pPr>
              <w:rPr>
                <w:lang w:val="fr-FR"/>
              </w:rPr>
            </w:pPr>
            <w:bookmarkStart w:id="0" w:name="TitleOfDoc"/>
            <w:bookmarkEnd w:id="0"/>
          </w:p>
        </w:tc>
        <w:tc>
          <w:tcPr>
            <w:tcW w:w="4337" w:type="dxa"/>
            <w:tcBorders>
              <w:bottom w:val="single" w:sz="4" w:space="0" w:color="auto"/>
            </w:tcBorders>
            <w:tcMar>
              <w:left w:w="0" w:type="dxa"/>
              <w:right w:w="0" w:type="dxa"/>
            </w:tcMar>
          </w:tcPr>
          <w:p w:rsidR="0006729F" w:rsidRPr="00460F54" w:rsidRDefault="0006729F" w:rsidP="00851811">
            <w:pPr>
              <w:rPr>
                <w:lang w:val="fr-FR"/>
              </w:rPr>
            </w:pPr>
            <w:r w:rsidRPr="00460F54">
              <w:rPr>
                <w:noProof/>
                <w:lang w:eastAsia="en-US"/>
              </w:rPr>
              <w:drawing>
                <wp:inline distT="0" distB="0" distL="0" distR="0" wp14:anchorId="54B9FC54" wp14:editId="7E1216A7">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6729F" w:rsidRPr="00460F54" w:rsidRDefault="0006729F" w:rsidP="00851811">
            <w:pPr>
              <w:jc w:val="right"/>
              <w:rPr>
                <w:lang w:val="fr-FR"/>
              </w:rPr>
            </w:pPr>
            <w:r w:rsidRPr="00460F54">
              <w:rPr>
                <w:b/>
                <w:sz w:val="40"/>
                <w:szCs w:val="40"/>
                <w:lang w:val="fr-FR"/>
              </w:rPr>
              <w:t>F</w:t>
            </w:r>
          </w:p>
        </w:tc>
      </w:tr>
      <w:tr w:rsidR="0006729F" w:rsidRPr="00460F54" w:rsidTr="00851811">
        <w:trPr>
          <w:trHeight w:hRule="exact" w:val="340"/>
        </w:trPr>
        <w:tc>
          <w:tcPr>
            <w:tcW w:w="9356" w:type="dxa"/>
            <w:gridSpan w:val="3"/>
            <w:tcBorders>
              <w:top w:val="single" w:sz="4" w:space="0" w:color="auto"/>
            </w:tcBorders>
            <w:tcMar>
              <w:top w:w="170" w:type="dxa"/>
              <w:left w:w="0" w:type="dxa"/>
              <w:right w:w="0" w:type="dxa"/>
            </w:tcMar>
            <w:vAlign w:val="bottom"/>
          </w:tcPr>
          <w:p w:rsidR="0006729F" w:rsidRPr="00460F54" w:rsidRDefault="001C6145" w:rsidP="001C6145">
            <w:pPr>
              <w:jc w:val="right"/>
              <w:rPr>
                <w:rFonts w:ascii="Arial Black" w:hAnsi="Arial Black"/>
                <w:caps/>
                <w:sz w:val="15"/>
                <w:lang w:val="fr-FR"/>
              </w:rPr>
            </w:pPr>
            <w:r>
              <w:rPr>
                <w:rFonts w:ascii="Arial Black" w:hAnsi="Arial Black"/>
                <w:caps/>
                <w:sz w:val="15"/>
                <w:lang w:val="fr-FR"/>
              </w:rPr>
              <w:t>WIPO/GRTKF/IC/38</w:t>
            </w:r>
            <w:r w:rsidR="0006729F" w:rsidRPr="00460F54">
              <w:rPr>
                <w:rFonts w:ascii="Arial Black" w:hAnsi="Arial Black"/>
                <w:caps/>
                <w:sz w:val="15"/>
                <w:lang w:val="fr-FR"/>
              </w:rPr>
              <w:t>/1</w:t>
            </w:r>
            <w:r>
              <w:rPr>
                <w:rFonts w:ascii="Arial Black" w:hAnsi="Arial Black"/>
                <w:caps/>
                <w:sz w:val="15"/>
                <w:lang w:val="fr-FR"/>
              </w:rPr>
              <w:t>4</w:t>
            </w:r>
          </w:p>
        </w:tc>
      </w:tr>
      <w:tr w:rsidR="0006729F" w:rsidRPr="00460F54" w:rsidTr="00851811">
        <w:trPr>
          <w:trHeight w:hRule="exact" w:val="170"/>
        </w:trPr>
        <w:tc>
          <w:tcPr>
            <w:tcW w:w="9356" w:type="dxa"/>
            <w:gridSpan w:val="3"/>
            <w:noWrap/>
            <w:tcMar>
              <w:left w:w="0" w:type="dxa"/>
              <w:right w:w="0" w:type="dxa"/>
            </w:tcMar>
            <w:vAlign w:val="bottom"/>
          </w:tcPr>
          <w:p w:rsidR="0006729F" w:rsidRPr="00460F54" w:rsidRDefault="0006729F" w:rsidP="00851811">
            <w:pPr>
              <w:jc w:val="right"/>
              <w:rPr>
                <w:rFonts w:ascii="Arial Black" w:hAnsi="Arial Black"/>
                <w:caps/>
                <w:sz w:val="15"/>
                <w:lang w:val="fr-FR"/>
              </w:rPr>
            </w:pPr>
            <w:r w:rsidRPr="00460F54">
              <w:rPr>
                <w:rFonts w:ascii="Arial Black" w:hAnsi="Arial Black"/>
                <w:caps/>
                <w:sz w:val="15"/>
                <w:lang w:val="fr-FR"/>
              </w:rPr>
              <w:t>ORIGINAL</w:t>
            </w:r>
            <w:r w:rsidR="00C21DC1">
              <w:rPr>
                <w:rFonts w:ascii="Arial Black" w:hAnsi="Arial Black"/>
                <w:caps/>
                <w:sz w:val="15"/>
                <w:lang w:val="fr-FR"/>
              </w:rPr>
              <w:t> :</w:t>
            </w:r>
            <w:r w:rsidRPr="00460F54">
              <w:rPr>
                <w:rFonts w:ascii="Arial Black" w:hAnsi="Arial Black"/>
                <w:caps/>
                <w:sz w:val="15"/>
                <w:lang w:val="fr-FR"/>
              </w:rPr>
              <w:t xml:space="preserve"> anglais</w:t>
            </w:r>
          </w:p>
        </w:tc>
      </w:tr>
      <w:tr w:rsidR="0006729F" w:rsidRPr="00460F54" w:rsidTr="00851811">
        <w:trPr>
          <w:trHeight w:hRule="exact" w:val="198"/>
        </w:trPr>
        <w:tc>
          <w:tcPr>
            <w:tcW w:w="9356" w:type="dxa"/>
            <w:gridSpan w:val="3"/>
            <w:tcMar>
              <w:left w:w="0" w:type="dxa"/>
              <w:right w:w="0" w:type="dxa"/>
            </w:tcMar>
            <w:vAlign w:val="bottom"/>
          </w:tcPr>
          <w:p w:rsidR="0006729F" w:rsidRPr="00460F54" w:rsidRDefault="0006729F" w:rsidP="001C6145">
            <w:pPr>
              <w:jc w:val="right"/>
              <w:rPr>
                <w:rFonts w:ascii="Arial Black" w:hAnsi="Arial Black"/>
                <w:caps/>
                <w:sz w:val="15"/>
                <w:lang w:val="fr-FR"/>
              </w:rPr>
            </w:pPr>
            <w:r w:rsidRPr="00460F54">
              <w:rPr>
                <w:rFonts w:ascii="Arial Black" w:hAnsi="Arial Black"/>
                <w:caps/>
                <w:sz w:val="15"/>
                <w:lang w:val="fr-FR"/>
              </w:rPr>
              <w:t>DATE</w:t>
            </w:r>
            <w:r w:rsidR="00C21DC1">
              <w:rPr>
                <w:rFonts w:ascii="Arial Black" w:hAnsi="Arial Black"/>
                <w:caps/>
                <w:sz w:val="15"/>
                <w:lang w:val="fr-FR"/>
              </w:rPr>
              <w:t> :</w:t>
            </w:r>
            <w:r w:rsidRPr="00460F54">
              <w:rPr>
                <w:rFonts w:ascii="Arial Black" w:hAnsi="Arial Black"/>
                <w:caps/>
                <w:sz w:val="15"/>
                <w:lang w:val="fr-FR"/>
              </w:rPr>
              <w:t xml:space="preserve"> </w:t>
            </w:r>
            <w:r w:rsidR="001C6145">
              <w:rPr>
                <w:rFonts w:ascii="Arial Black" w:hAnsi="Arial Black"/>
                <w:caps/>
                <w:sz w:val="15"/>
                <w:lang w:val="fr-FR"/>
              </w:rPr>
              <w:t>16</w:t>
            </w:r>
            <w:r w:rsidRPr="00460F54">
              <w:rPr>
                <w:rFonts w:ascii="Arial Black" w:hAnsi="Arial Black"/>
                <w:caps/>
                <w:sz w:val="15"/>
                <w:lang w:val="fr-FR"/>
              </w:rPr>
              <w:t> novembre 201</w:t>
            </w:r>
            <w:r w:rsidR="001C6145">
              <w:rPr>
                <w:rFonts w:ascii="Arial Black" w:hAnsi="Arial Black"/>
                <w:caps/>
                <w:sz w:val="15"/>
                <w:lang w:val="fr-FR"/>
              </w:rPr>
              <w:t>8</w:t>
            </w:r>
          </w:p>
        </w:tc>
      </w:tr>
    </w:tbl>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b/>
          <w:sz w:val="28"/>
          <w:szCs w:val="28"/>
          <w:lang w:val="fr-FR"/>
        </w:rPr>
      </w:pPr>
      <w:r w:rsidRPr="00460F54">
        <w:rPr>
          <w:b/>
          <w:sz w:val="28"/>
          <w:szCs w:val="28"/>
          <w:lang w:val="fr-FR"/>
        </w:rPr>
        <w:t>Comité intergouvernemental de la propriété intellectuelle relative aux</w:t>
      </w:r>
      <w:r w:rsidRPr="00460F54">
        <w:rPr>
          <w:b/>
          <w:sz w:val="28"/>
          <w:szCs w:val="28"/>
          <w:lang w:val="fr-FR"/>
        </w:rPr>
        <w:t> </w:t>
      </w:r>
      <w:r w:rsidRPr="00460F54">
        <w:rPr>
          <w:b/>
          <w:sz w:val="28"/>
          <w:szCs w:val="28"/>
          <w:lang w:val="fr-FR"/>
        </w:rPr>
        <w:t>ressources génétiques, aux savoirs traditionnels et au folklore</w:t>
      </w:r>
    </w:p>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b/>
          <w:sz w:val="24"/>
          <w:szCs w:val="24"/>
          <w:lang w:val="fr-FR"/>
        </w:rPr>
      </w:pPr>
      <w:r w:rsidRPr="00460F54">
        <w:rPr>
          <w:b/>
          <w:sz w:val="24"/>
          <w:szCs w:val="24"/>
          <w:lang w:val="fr-FR"/>
        </w:rPr>
        <w:t>Trente</w:t>
      </w:r>
      <w:r w:rsidR="00C21DC1">
        <w:rPr>
          <w:b/>
          <w:sz w:val="24"/>
          <w:szCs w:val="24"/>
          <w:lang w:val="fr-FR"/>
        </w:rPr>
        <w:t>-</w:t>
      </w:r>
      <w:r w:rsidR="001C6145">
        <w:rPr>
          <w:b/>
          <w:sz w:val="24"/>
          <w:szCs w:val="24"/>
          <w:lang w:val="fr-FR"/>
        </w:rPr>
        <w:t>huit</w:t>
      </w:r>
      <w:r w:rsidR="00C21DC1">
        <w:rPr>
          <w:b/>
          <w:sz w:val="24"/>
          <w:szCs w:val="24"/>
          <w:lang w:val="fr-FR"/>
        </w:rPr>
        <w:t>ième session</w:t>
      </w:r>
    </w:p>
    <w:p w:rsidR="0006729F" w:rsidRPr="00460F54" w:rsidRDefault="001C6145" w:rsidP="0006729F">
      <w:pPr>
        <w:rPr>
          <w:b/>
          <w:sz w:val="24"/>
          <w:szCs w:val="24"/>
          <w:lang w:val="fr-FR"/>
        </w:rPr>
      </w:pPr>
      <w:r>
        <w:rPr>
          <w:b/>
          <w:sz w:val="24"/>
          <w:szCs w:val="24"/>
          <w:lang w:val="fr-FR"/>
        </w:rPr>
        <w:t>Genève, 10</w:t>
      </w:r>
      <w:r w:rsidR="0006729F" w:rsidRPr="00460F54">
        <w:rPr>
          <w:b/>
          <w:sz w:val="24"/>
          <w:szCs w:val="24"/>
          <w:lang w:val="fr-FR"/>
        </w:rPr>
        <w:t xml:space="preserve"> – </w:t>
      </w:r>
      <w:r>
        <w:rPr>
          <w:b/>
          <w:sz w:val="24"/>
          <w:szCs w:val="24"/>
          <w:lang w:val="fr-FR"/>
        </w:rPr>
        <w:t>14 décembre 2018</w:t>
      </w:r>
    </w:p>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lang w:val="fr-FR"/>
        </w:rPr>
      </w:pPr>
    </w:p>
    <w:p w:rsidR="00460F54" w:rsidRDefault="00460F54" w:rsidP="00922F06">
      <w:pPr>
        <w:rPr>
          <w:caps/>
          <w:sz w:val="24"/>
          <w:lang w:val="fr-FR"/>
        </w:rPr>
      </w:pPr>
      <w:r w:rsidRPr="00460F54">
        <w:rPr>
          <w:caps/>
          <w:sz w:val="24"/>
          <w:lang w:val="fr-FR"/>
        </w:rPr>
        <w:t xml:space="preserve">Trouver des exemples de savoirs </w:t>
      </w:r>
      <w:r w:rsidR="00C16BA3">
        <w:rPr>
          <w:caps/>
          <w:sz w:val="24"/>
          <w:lang w:val="fr-FR"/>
        </w:rPr>
        <w:t>traditionnels pour favoriser le </w:t>
      </w:r>
      <w:r w:rsidRPr="00460F54">
        <w:rPr>
          <w:caps/>
          <w:sz w:val="24"/>
          <w:lang w:val="fr-FR"/>
        </w:rPr>
        <w:t>débat sur les objets qui devraient bénéficier d</w:t>
      </w:r>
      <w:r w:rsidR="00C21DC1">
        <w:rPr>
          <w:caps/>
          <w:sz w:val="24"/>
          <w:lang w:val="fr-FR"/>
        </w:rPr>
        <w:t>’</w:t>
      </w:r>
      <w:r w:rsidRPr="00460F54">
        <w:rPr>
          <w:caps/>
          <w:sz w:val="24"/>
          <w:lang w:val="fr-FR"/>
        </w:rPr>
        <w:t>une protection et ceux qu</w:t>
      </w:r>
      <w:r w:rsidR="00C21DC1">
        <w:rPr>
          <w:caps/>
          <w:sz w:val="24"/>
          <w:lang w:val="fr-FR"/>
        </w:rPr>
        <w:t>’</w:t>
      </w:r>
      <w:r w:rsidRPr="00460F54">
        <w:rPr>
          <w:caps/>
          <w:sz w:val="24"/>
          <w:lang w:val="fr-FR"/>
        </w:rPr>
        <w:t>il n</w:t>
      </w:r>
      <w:r w:rsidR="00C21DC1">
        <w:rPr>
          <w:caps/>
          <w:sz w:val="24"/>
          <w:lang w:val="fr-FR"/>
        </w:rPr>
        <w:t>’</w:t>
      </w:r>
      <w:r w:rsidRPr="00460F54">
        <w:rPr>
          <w:caps/>
          <w:sz w:val="24"/>
          <w:lang w:val="fr-FR"/>
        </w:rPr>
        <w:t>est pas prévu de protéger</w:t>
      </w:r>
    </w:p>
    <w:p w:rsidR="001B7ED8" w:rsidRPr="00460F54" w:rsidRDefault="001B7ED8" w:rsidP="00922F06">
      <w:pPr>
        <w:rPr>
          <w:szCs w:val="22"/>
          <w:lang w:val="fr-FR"/>
        </w:rPr>
      </w:pPr>
    </w:p>
    <w:p w:rsidR="00A75B31" w:rsidRPr="00460F54" w:rsidRDefault="00FC09BF" w:rsidP="00922F06">
      <w:pPr>
        <w:rPr>
          <w:lang w:val="fr-FR"/>
        </w:rPr>
      </w:pPr>
      <w:bookmarkStart w:id="1" w:name="Prepared"/>
      <w:bookmarkEnd w:id="1"/>
      <w:r w:rsidRPr="00460F54">
        <w:rPr>
          <w:i/>
          <w:lang w:val="fr-FR"/>
        </w:rPr>
        <w:t xml:space="preserve">Document établi par la </w:t>
      </w:r>
      <w:r w:rsidR="00460F54" w:rsidRPr="00460F54">
        <w:rPr>
          <w:i/>
          <w:lang w:val="fr-FR"/>
        </w:rPr>
        <w:t>d</w:t>
      </w:r>
      <w:r w:rsidRPr="00460F54">
        <w:rPr>
          <w:i/>
          <w:lang w:val="fr-FR"/>
        </w:rPr>
        <w:t>élégation des États</w:t>
      </w:r>
      <w:r w:rsidR="00C21DC1">
        <w:rPr>
          <w:i/>
          <w:lang w:val="fr-FR"/>
        </w:rPr>
        <w:t>-</w:t>
      </w:r>
      <w:r w:rsidRPr="00460F54">
        <w:rPr>
          <w:i/>
          <w:lang w:val="fr-FR"/>
        </w:rPr>
        <w:t>Unis d</w:t>
      </w:r>
      <w:r w:rsidR="00C21DC1">
        <w:rPr>
          <w:i/>
          <w:lang w:val="fr-FR"/>
        </w:rPr>
        <w:t>’</w:t>
      </w:r>
      <w:r w:rsidRPr="00460F54">
        <w:rPr>
          <w:i/>
          <w:lang w:val="fr-FR"/>
        </w:rPr>
        <w:t>Amérique</w:t>
      </w:r>
    </w:p>
    <w:p w:rsidR="00665105" w:rsidRPr="00460F54" w:rsidRDefault="00665105" w:rsidP="00922F06">
      <w:pPr>
        <w:rPr>
          <w:lang w:val="fr-FR"/>
        </w:rPr>
      </w:pPr>
    </w:p>
    <w:p w:rsidR="00A07EA3" w:rsidRPr="00460F54" w:rsidRDefault="00A07EA3" w:rsidP="00922F06">
      <w:pPr>
        <w:rPr>
          <w:lang w:val="fr-FR"/>
        </w:rPr>
      </w:pPr>
    </w:p>
    <w:p w:rsidR="00A07EA3" w:rsidRPr="00460F54" w:rsidRDefault="00A07EA3" w:rsidP="00922F06">
      <w:pPr>
        <w:rPr>
          <w:lang w:val="fr-FR"/>
        </w:rPr>
      </w:pPr>
    </w:p>
    <w:p w:rsidR="00460F54" w:rsidRPr="00460F54" w:rsidRDefault="00460F54" w:rsidP="00922F06">
      <w:pPr>
        <w:rPr>
          <w:lang w:val="fr-FR"/>
        </w:rPr>
      </w:pPr>
    </w:p>
    <w:p w:rsidR="00D93A63" w:rsidRPr="00460F54" w:rsidRDefault="001C6145" w:rsidP="007F3C56">
      <w:pPr>
        <w:pStyle w:val="ONUMFS"/>
        <w:rPr>
          <w:lang w:val="fr-FR"/>
        </w:rPr>
      </w:pPr>
      <w:r>
        <w:rPr>
          <w:lang w:val="fr-FR"/>
        </w:rPr>
        <w:t>Le 15</w:t>
      </w:r>
      <w:r w:rsidR="00FC09BF" w:rsidRPr="00460F54">
        <w:rPr>
          <w:lang w:val="fr-FR"/>
        </w:rPr>
        <w:t> n</w:t>
      </w:r>
      <w:r w:rsidR="00EF1212" w:rsidRPr="00460F54">
        <w:rPr>
          <w:lang w:val="fr-FR"/>
        </w:rPr>
        <w:t>ovembr</w:t>
      </w:r>
      <w:r w:rsidR="00FC09BF" w:rsidRPr="00460F54">
        <w:rPr>
          <w:lang w:val="fr-FR"/>
        </w:rPr>
        <w:t>e </w:t>
      </w:r>
      <w:r w:rsidR="006A6F25" w:rsidRPr="00460F54">
        <w:rPr>
          <w:lang w:val="fr-FR"/>
        </w:rPr>
        <w:t>201</w:t>
      </w:r>
      <w:r>
        <w:rPr>
          <w:lang w:val="fr-FR"/>
        </w:rPr>
        <w:t>8</w:t>
      </w:r>
      <w:r w:rsidR="00741FF1" w:rsidRPr="00460F54">
        <w:rPr>
          <w:lang w:val="fr-FR"/>
        </w:rPr>
        <w:t xml:space="preserve">, </w:t>
      </w:r>
      <w:r w:rsidR="00FC09BF" w:rsidRPr="00460F54">
        <w:rPr>
          <w:lang w:val="fr-FR"/>
        </w:rPr>
        <w:t>le Bureau international de l</w:t>
      </w:r>
      <w:r w:rsidR="00C21DC1">
        <w:rPr>
          <w:lang w:val="fr-FR"/>
        </w:rPr>
        <w:t>’</w:t>
      </w:r>
      <w:r w:rsidR="00FC09BF" w:rsidRPr="00460F54">
        <w:rPr>
          <w:lang w:val="fr-FR"/>
        </w:rPr>
        <w:t xml:space="preserve">Organisation Mondiale de la Propriété Intellectuelle (OMPI) a reçu une demande de la </w:t>
      </w:r>
      <w:r>
        <w:rPr>
          <w:lang w:val="fr-FR"/>
        </w:rPr>
        <w:t>Mission permanente</w:t>
      </w:r>
      <w:r w:rsidR="00FC09BF" w:rsidRPr="00460F54">
        <w:rPr>
          <w:lang w:val="fr-FR"/>
        </w:rPr>
        <w:t xml:space="preserve"> des États</w:t>
      </w:r>
      <w:r w:rsidR="00C21DC1">
        <w:rPr>
          <w:lang w:val="fr-FR"/>
        </w:rPr>
        <w:t>-</w:t>
      </w:r>
      <w:r w:rsidR="00FC09BF" w:rsidRPr="00460F54">
        <w:rPr>
          <w:lang w:val="fr-FR"/>
        </w:rPr>
        <w:t>Unis d</w:t>
      </w:r>
      <w:r w:rsidR="00C21DC1">
        <w:rPr>
          <w:lang w:val="fr-FR"/>
        </w:rPr>
        <w:t>’</w:t>
      </w:r>
      <w:r w:rsidR="00FC09BF" w:rsidRPr="00460F54">
        <w:rPr>
          <w:lang w:val="fr-FR"/>
        </w:rPr>
        <w:t>Amérique</w:t>
      </w:r>
      <w:r>
        <w:rPr>
          <w:lang w:val="fr-FR"/>
        </w:rPr>
        <w:t xml:space="preserve"> auprès de l</w:t>
      </w:r>
      <w:r w:rsidR="00C21DC1">
        <w:rPr>
          <w:lang w:val="fr-FR"/>
        </w:rPr>
        <w:t>’</w:t>
      </w:r>
      <w:r>
        <w:rPr>
          <w:lang w:val="fr-FR"/>
        </w:rPr>
        <w:t>Organisation mondiale du commerce (OMC) vis</w:t>
      </w:r>
      <w:r w:rsidR="00FC09BF" w:rsidRPr="00460F54">
        <w:rPr>
          <w:lang w:val="fr-FR"/>
        </w:rPr>
        <w:t>ant à soumettre un</w:t>
      </w:r>
      <w:r>
        <w:rPr>
          <w:lang w:val="fr-FR"/>
        </w:rPr>
        <w:t>e version actualisée du</w:t>
      </w:r>
      <w:r w:rsidR="00FC09BF" w:rsidRPr="00460F54">
        <w:rPr>
          <w:lang w:val="fr-FR"/>
        </w:rPr>
        <w:t xml:space="preserve"> document intitulé</w:t>
      </w:r>
      <w:r w:rsidR="00595945" w:rsidRPr="00460F54">
        <w:rPr>
          <w:lang w:val="fr-FR"/>
        </w:rPr>
        <w:t xml:space="preserve"> </w:t>
      </w:r>
      <w:r w:rsidR="00D93A63" w:rsidRPr="00460F54">
        <w:rPr>
          <w:lang w:val="fr-FR"/>
        </w:rPr>
        <w:t>“</w:t>
      </w:r>
      <w:r w:rsidR="001B7ED8" w:rsidRPr="00460F54">
        <w:rPr>
          <w:lang w:val="fr-FR"/>
        </w:rPr>
        <w:t>Trouver des exe</w:t>
      </w:r>
      <w:r w:rsidR="00232A90" w:rsidRPr="00460F54">
        <w:rPr>
          <w:lang w:val="fr-FR"/>
        </w:rPr>
        <w:t xml:space="preserve">mples </w:t>
      </w:r>
      <w:r w:rsidR="001B7ED8" w:rsidRPr="00460F54">
        <w:rPr>
          <w:lang w:val="fr-FR"/>
        </w:rPr>
        <w:t>de savoirs t</w:t>
      </w:r>
      <w:r w:rsidR="00232A90" w:rsidRPr="00460F54">
        <w:rPr>
          <w:lang w:val="fr-FR"/>
        </w:rPr>
        <w:t>radition</w:t>
      </w:r>
      <w:r w:rsidR="001B7ED8" w:rsidRPr="00460F54">
        <w:rPr>
          <w:lang w:val="fr-FR"/>
        </w:rPr>
        <w:t>ne</w:t>
      </w:r>
      <w:r w:rsidR="00232A90" w:rsidRPr="00460F54">
        <w:rPr>
          <w:lang w:val="fr-FR"/>
        </w:rPr>
        <w:t>l</w:t>
      </w:r>
      <w:r w:rsidR="001B7ED8" w:rsidRPr="00460F54">
        <w:rPr>
          <w:lang w:val="fr-FR"/>
        </w:rPr>
        <w:t>s pour favoriser le débat sur les objets qui devraient bénéficier d</w:t>
      </w:r>
      <w:r w:rsidR="00C21DC1">
        <w:rPr>
          <w:lang w:val="fr-FR"/>
        </w:rPr>
        <w:t>’</w:t>
      </w:r>
      <w:r w:rsidR="001B7ED8" w:rsidRPr="00460F54">
        <w:rPr>
          <w:lang w:val="fr-FR"/>
        </w:rPr>
        <w:t>une p</w:t>
      </w:r>
      <w:r w:rsidR="00232A90" w:rsidRPr="00460F54">
        <w:rPr>
          <w:lang w:val="fr-FR"/>
        </w:rPr>
        <w:t>rotect</w:t>
      </w:r>
      <w:r w:rsidR="001B7ED8" w:rsidRPr="00460F54">
        <w:rPr>
          <w:lang w:val="fr-FR"/>
        </w:rPr>
        <w:t>ion et ceux qu</w:t>
      </w:r>
      <w:r w:rsidR="00C21DC1">
        <w:rPr>
          <w:lang w:val="fr-FR"/>
        </w:rPr>
        <w:t>’</w:t>
      </w:r>
      <w:r w:rsidR="001B7ED8" w:rsidRPr="00460F54">
        <w:rPr>
          <w:lang w:val="fr-FR"/>
        </w:rPr>
        <w:t>il n</w:t>
      </w:r>
      <w:r w:rsidR="00C21DC1">
        <w:rPr>
          <w:lang w:val="fr-FR"/>
        </w:rPr>
        <w:t>’</w:t>
      </w:r>
      <w:r w:rsidR="001B7ED8" w:rsidRPr="00460F54">
        <w:rPr>
          <w:lang w:val="fr-FR"/>
        </w:rPr>
        <w:t>est pas prévu de</w:t>
      </w:r>
      <w:r w:rsidR="00232A90" w:rsidRPr="00460F54">
        <w:rPr>
          <w:lang w:val="fr-FR"/>
        </w:rPr>
        <w:t xml:space="preserve"> </w:t>
      </w:r>
      <w:r w:rsidR="001B7ED8" w:rsidRPr="00460F54">
        <w:rPr>
          <w:lang w:val="fr-FR"/>
        </w:rPr>
        <w:t>protéger</w:t>
      </w:r>
      <w:r w:rsidR="00D93A63" w:rsidRPr="00460F54">
        <w:rPr>
          <w:lang w:val="fr-FR"/>
        </w:rPr>
        <w:t>”</w:t>
      </w:r>
      <w:r w:rsidR="00820F89">
        <w:rPr>
          <w:lang w:val="fr-FR"/>
        </w:rPr>
        <w:t xml:space="preserve"> qui</w:t>
      </w:r>
      <w:r>
        <w:rPr>
          <w:lang w:val="fr-FR"/>
        </w:rPr>
        <w:t xml:space="preserve"> </w:t>
      </w:r>
      <w:r w:rsidR="00820F89">
        <w:rPr>
          <w:lang w:val="fr-FR"/>
        </w:rPr>
        <w:t>figure</w:t>
      </w:r>
      <w:r>
        <w:rPr>
          <w:lang w:val="fr-FR"/>
        </w:rPr>
        <w:t xml:space="preserve"> dans le document</w:t>
      </w:r>
      <w:r w:rsidR="00D87D70" w:rsidRPr="00460F54">
        <w:rPr>
          <w:lang w:val="fr-FR"/>
        </w:rPr>
        <w:t xml:space="preserve"> </w:t>
      </w:r>
      <w:r>
        <w:rPr>
          <w:lang w:val="fr-FR"/>
        </w:rPr>
        <w:t xml:space="preserve">WIPO/GRTKF/IC/34/13 pour examen </w:t>
      </w:r>
      <w:r w:rsidR="008D5E4A" w:rsidRPr="00460F54">
        <w:rPr>
          <w:lang w:val="fr-FR"/>
        </w:rPr>
        <w:t>à la trente</w:t>
      </w:r>
      <w:r w:rsidR="00C21DC1">
        <w:rPr>
          <w:lang w:val="fr-FR"/>
        </w:rPr>
        <w:t>-</w:t>
      </w:r>
      <w:r w:rsidR="00820F89">
        <w:rPr>
          <w:lang w:val="fr-FR"/>
        </w:rPr>
        <w:t>huit</w:t>
      </w:r>
      <w:r w:rsidR="00C21DC1">
        <w:rPr>
          <w:lang w:val="fr-FR"/>
        </w:rPr>
        <w:t>ième session</w:t>
      </w:r>
      <w:r w:rsidR="00D93A63" w:rsidRPr="00460F54">
        <w:rPr>
          <w:lang w:val="fr-FR"/>
        </w:rPr>
        <w:t xml:space="preserve"> </w:t>
      </w:r>
      <w:r w:rsidR="008D5E4A" w:rsidRPr="00460F54">
        <w:rPr>
          <w:lang w:val="fr-FR"/>
        </w:rPr>
        <w:t xml:space="preserve">du Comité intergouvernemental de la propriété intellectuelle relative aux ressources génétiques, aux savoirs traditionnels et au folklore </w:t>
      </w:r>
      <w:r w:rsidR="00D93A63" w:rsidRPr="00460F54">
        <w:rPr>
          <w:lang w:val="fr-FR"/>
        </w:rPr>
        <w:t>(IGC)</w:t>
      </w:r>
      <w:r w:rsidR="00D654C1" w:rsidRPr="00460F54">
        <w:rPr>
          <w:lang w:val="fr-FR"/>
        </w:rPr>
        <w:t>.</w:t>
      </w:r>
    </w:p>
    <w:p w:rsidR="00460F54" w:rsidRDefault="008D5E4A" w:rsidP="007F3C56">
      <w:pPr>
        <w:pStyle w:val="ONUMFS"/>
        <w:rPr>
          <w:lang w:val="fr-FR"/>
        </w:rPr>
      </w:pPr>
      <w:r w:rsidRPr="00460F54">
        <w:rPr>
          <w:lang w:val="fr-FR"/>
        </w:rPr>
        <w:t>Conformément à cette demande, l</w:t>
      </w:r>
      <w:r w:rsidR="00C21DC1">
        <w:rPr>
          <w:lang w:val="fr-FR"/>
        </w:rPr>
        <w:t>’</w:t>
      </w:r>
      <w:r w:rsidRPr="00460F54">
        <w:rPr>
          <w:lang w:val="fr-FR"/>
        </w:rPr>
        <w:t>annexe du présent document contient la communication susmentionnée</w:t>
      </w:r>
      <w:r w:rsidR="00E75929" w:rsidRPr="00460F54">
        <w:rPr>
          <w:lang w:val="fr-FR"/>
        </w:rPr>
        <w:t>.</w:t>
      </w:r>
    </w:p>
    <w:p w:rsidR="00D00A34" w:rsidRPr="00460F54" w:rsidRDefault="008D5E4A" w:rsidP="00922F06">
      <w:pPr>
        <w:pStyle w:val="ONUMFS"/>
        <w:ind w:left="5533"/>
        <w:rPr>
          <w:i/>
          <w:lang w:val="fr-FR"/>
        </w:rPr>
      </w:pPr>
      <w:r w:rsidRPr="00460F54">
        <w:rPr>
          <w:i/>
          <w:lang w:val="fr-FR"/>
        </w:rPr>
        <w:t>Le comité est invité à prendre note de ce</w:t>
      </w:r>
      <w:r w:rsidR="00D00A34" w:rsidRPr="00460F54">
        <w:rPr>
          <w:i/>
          <w:lang w:val="fr-FR"/>
        </w:rPr>
        <w:t xml:space="preserve"> document</w:t>
      </w:r>
      <w:r w:rsidR="00665105" w:rsidRPr="00460F54">
        <w:rPr>
          <w:i/>
          <w:lang w:val="fr-FR"/>
        </w:rPr>
        <w:t>.</w:t>
      </w:r>
    </w:p>
    <w:p w:rsidR="00C16BA3" w:rsidRDefault="00C16BA3" w:rsidP="00922F06">
      <w:pPr>
        <w:ind w:left="5533"/>
        <w:rPr>
          <w:lang w:val="fr-FR"/>
        </w:rPr>
      </w:pPr>
    </w:p>
    <w:p w:rsidR="00C16BA3" w:rsidRDefault="00C16BA3" w:rsidP="00922F06">
      <w:pPr>
        <w:ind w:left="5533"/>
        <w:rPr>
          <w:lang w:val="fr-FR"/>
        </w:rPr>
      </w:pPr>
    </w:p>
    <w:p w:rsidR="00D00A34" w:rsidRPr="00460F54" w:rsidRDefault="00D00A34" w:rsidP="00922F06">
      <w:pPr>
        <w:pStyle w:val="Endofdocument-Annex"/>
        <w:rPr>
          <w:lang w:val="fr-FR"/>
        </w:rPr>
      </w:pPr>
      <w:r w:rsidRPr="00460F54">
        <w:rPr>
          <w:lang w:val="fr-FR"/>
        </w:rPr>
        <w:t>[</w:t>
      </w:r>
      <w:r w:rsidR="008D5E4A" w:rsidRPr="00460F54">
        <w:rPr>
          <w:lang w:val="fr-FR"/>
        </w:rPr>
        <w:t>L</w:t>
      </w:r>
      <w:r w:rsidR="00C21DC1">
        <w:rPr>
          <w:lang w:val="fr-FR"/>
        </w:rPr>
        <w:t>’</w:t>
      </w:r>
      <w:r w:rsidR="008D5E4A" w:rsidRPr="00460F54">
        <w:rPr>
          <w:lang w:val="fr-FR"/>
        </w:rPr>
        <w:t>annexe suit</w:t>
      </w:r>
      <w:r w:rsidRPr="00460F54">
        <w:rPr>
          <w:lang w:val="fr-FR"/>
        </w:rPr>
        <w:t>]</w:t>
      </w:r>
    </w:p>
    <w:p w:rsidR="00D00A34" w:rsidRPr="00460F54" w:rsidRDefault="00D00A34" w:rsidP="00922F06">
      <w:pPr>
        <w:ind w:left="5533"/>
        <w:rPr>
          <w:i/>
          <w:lang w:val="fr-FR"/>
        </w:rPr>
        <w:sectPr w:rsidR="00D00A34" w:rsidRPr="00460F54" w:rsidSect="006B6360">
          <w:headerReference w:type="default" r:id="rId9"/>
          <w:endnotePr>
            <w:numFmt w:val="decimal"/>
          </w:endnotePr>
          <w:pgSz w:w="11907" w:h="16840" w:code="9"/>
          <w:pgMar w:top="567" w:right="1134" w:bottom="1080" w:left="1418" w:header="510" w:footer="1021" w:gutter="0"/>
          <w:cols w:space="720"/>
          <w:titlePg/>
          <w:docGrid w:linePitch="299"/>
        </w:sectPr>
      </w:pPr>
    </w:p>
    <w:p w:rsidR="00460F54" w:rsidRPr="00FA309F" w:rsidRDefault="00FA309F" w:rsidP="00922F06">
      <w:pPr>
        <w:jc w:val="center"/>
        <w:rPr>
          <w:b/>
          <w:caps/>
          <w:szCs w:val="22"/>
          <w:lang w:val="fr-FR"/>
        </w:rPr>
      </w:pPr>
      <w:r w:rsidRPr="00FA309F">
        <w:rPr>
          <w:b/>
          <w:caps/>
          <w:szCs w:val="22"/>
          <w:lang w:val="fr-FR"/>
        </w:rPr>
        <w:lastRenderedPageBreak/>
        <w:t>Trouver des exemples de savoirs traditionnels pour favoriser le débat sur les objets qui devraient bénéficier d’une protection et ceux qu’il</w:t>
      </w:r>
      <w:r>
        <w:rPr>
          <w:b/>
          <w:caps/>
          <w:szCs w:val="22"/>
          <w:lang w:val="fr-FR"/>
        </w:rPr>
        <w:t> </w:t>
      </w:r>
      <w:r w:rsidRPr="00FA309F">
        <w:rPr>
          <w:b/>
          <w:caps/>
          <w:szCs w:val="22"/>
          <w:lang w:val="fr-FR"/>
        </w:rPr>
        <w:t>n’est pas prévu de protéger</w:t>
      </w:r>
    </w:p>
    <w:p w:rsidR="00B257D0" w:rsidRPr="00460F54" w:rsidRDefault="00B257D0" w:rsidP="00922F06">
      <w:pPr>
        <w:rPr>
          <w:szCs w:val="22"/>
          <w:lang w:val="fr-FR"/>
        </w:rPr>
      </w:pPr>
    </w:p>
    <w:p w:rsidR="00B257D0" w:rsidRPr="00460F54" w:rsidRDefault="00FA309F" w:rsidP="00FA309F">
      <w:pPr>
        <w:pStyle w:val="Heading2"/>
      </w:pPr>
      <w:r w:rsidRPr="00460F54">
        <w:t>Introduction</w:t>
      </w:r>
    </w:p>
    <w:p w:rsidR="00B257D0" w:rsidRPr="00460F54" w:rsidRDefault="00B257D0" w:rsidP="00922F06">
      <w:pPr>
        <w:rPr>
          <w:szCs w:val="22"/>
          <w:lang w:val="fr-FR"/>
        </w:rPr>
      </w:pPr>
    </w:p>
    <w:p w:rsidR="00FA309F" w:rsidRDefault="008D5E4A" w:rsidP="00FA309F">
      <w:pPr>
        <w:pStyle w:val="ONUMFS"/>
        <w:numPr>
          <w:ilvl w:val="0"/>
          <w:numId w:val="0"/>
        </w:numPr>
        <w:rPr>
          <w:lang w:val="fr-FR"/>
        </w:rPr>
      </w:pPr>
      <w:r w:rsidRPr="00460F54">
        <w:rPr>
          <w:lang w:val="fr-FR"/>
        </w:rPr>
        <w:t>L</w:t>
      </w:r>
      <w:r w:rsidR="00C21DC1">
        <w:rPr>
          <w:lang w:val="fr-FR"/>
        </w:rPr>
        <w:t>’</w:t>
      </w:r>
      <w:r w:rsidRPr="00460F54">
        <w:rPr>
          <w:lang w:val="fr-FR"/>
        </w:rPr>
        <w:t>objectif de l</w:t>
      </w:r>
      <w:r w:rsidR="00C21DC1">
        <w:rPr>
          <w:lang w:val="fr-FR"/>
        </w:rPr>
        <w:t>’</w:t>
      </w:r>
      <w:r w:rsidR="00B257D0" w:rsidRPr="00460F54">
        <w:rPr>
          <w:lang w:val="fr-FR"/>
        </w:rPr>
        <w:t xml:space="preserve">IGC </w:t>
      </w:r>
      <w:r w:rsidRPr="00460F54">
        <w:rPr>
          <w:lang w:val="fr-FR"/>
        </w:rPr>
        <w:t>est de parvenir à un accord sur des instruments juridiques internationaux dans le domaine de la propriété intellectuelle, qui garantiront une protection équilibrée et efficace des ressources génétiques, des savoirs traditionnels et des expressions culturelles traditionnell</w:t>
      </w:r>
      <w:r w:rsidR="007F3C56" w:rsidRPr="00460F54">
        <w:rPr>
          <w:lang w:val="fr-FR"/>
        </w:rPr>
        <w:t>es</w:t>
      </w:r>
      <w:r w:rsidR="007F3C56">
        <w:rPr>
          <w:lang w:val="fr-FR"/>
        </w:rPr>
        <w:t xml:space="preserve">.  </w:t>
      </w:r>
      <w:r w:rsidR="007F3C56" w:rsidRPr="00460F54">
        <w:rPr>
          <w:lang w:val="fr-FR"/>
        </w:rPr>
        <w:t>Po</w:t>
      </w:r>
      <w:r w:rsidRPr="00460F54">
        <w:rPr>
          <w:lang w:val="fr-FR"/>
        </w:rPr>
        <w:t>ur faire progresser ses travaux</w:t>
      </w:r>
      <w:r w:rsidR="00B257D0" w:rsidRPr="00460F54">
        <w:rPr>
          <w:lang w:val="fr-FR"/>
        </w:rPr>
        <w:t xml:space="preserve">, </w:t>
      </w:r>
      <w:r w:rsidRPr="00460F54">
        <w:rPr>
          <w:lang w:val="fr-FR"/>
        </w:rPr>
        <w:t xml:space="preserve">le comité devrait suivre “une approche fondée sur des bases factuelles, </w:t>
      </w:r>
      <w:r w:rsidR="00C21DC1">
        <w:rPr>
          <w:lang w:val="fr-FR"/>
        </w:rPr>
        <w:t>y compris</w:t>
      </w:r>
      <w:r w:rsidRPr="00460F54">
        <w:rPr>
          <w:lang w:val="fr-FR"/>
        </w:rPr>
        <w:t xml:space="preserve"> des études et des exemples d</w:t>
      </w:r>
      <w:r w:rsidR="00C21DC1">
        <w:rPr>
          <w:lang w:val="fr-FR"/>
        </w:rPr>
        <w:t>’</w:t>
      </w:r>
      <w:r w:rsidRPr="00460F54">
        <w:rPr>
          <w:lang w:val="fr-FR"/>
        </w:rPr>
        <w:t>expériences nationales, de lois nationales et d</w:t>
      </w:r>
      <w:r w:rsidR="00C21DC1">
        <w:rPr>
          <w:lang w:val="fr-FR"/>
        </w:rPr>
        <w:t>’</w:t>
      </w:r>
      <w:r w:rsidRPr="00460F54">
        <w:rPr>
          <w:lang w:val="fr-FR"/>
        </w:rPr>
        <w:t>objets pouvant bénéficier d</w:t>
      </w:r>
      <w:r w:rsidR="00C21DC1">
        <w:rPr>
          <w:lang w:val="fr-FR"/>
        </w:rPr>
        <w:t>’</w:t>
      </w:r>
      <w:r w:rsidRPr="00460F54">
        <w:rPr>
          <w:lang w:val="fr-FR"/>
        </w:rPr>
        <w:t>une protection et d</w:t>
      </w:r>
      <w:r w:rsidR="00C21DC1">
        <w:rPr>
          <w:lang w:val="fr-FR"/>
        </w:rPr>
        <w:t>’</w:t>
      </w:r>
      <w:r w:rsidRPr="00460F54">
        <w:rPr>
          <w:lang w:val="fr-FR"/>
        </w:rPr>
        <w:t>objets qu</w:t>
      </w:r>
      <w:r w:rsidR="00C21DC1">
        <w:rPr>
          <w:lang w:val="fr-FR"/>
        </w:rPr>
        <w:t>’</w:t>
      </w:r>
      <w:r w:rsidRPr="00460F54">
        <w:rPr>
          <w:lang w:val="fr-FR"/>
        </w:rPr>
        <w:t>il n</w:t>
      </w:r>
      <w:r w:rsidR="00C21DC1">
        <w:rPr>
          <w:lang w:val="fr-FR"/>
        </w:rPr>
        <w:t>’</w:t>
      </w:r>
      <w:r w:rsidRPr="00460F54">
        <w:rPr>
          <w:lang w:val="fr-FR"/>
        </w:rPr>
        <w:t>est pas prévu de protéger”</w:t>
      </w:r>
      <w:r w:rsidR="00C16BA3">
        <w:rPr>
          <w:lang w:val="fr-FR"/>
        </w:rPr>
        <w:t>.</w:t>
      </w:r>
    </w:p>
    <w:p w:rsidR="00FA309F" w:rsidRDefault="00FE5B46" w:rsidP="00FA309F">
      <w:pPr>
        <w:pStyle w:val="ONUMFS"/>
        <w:numPr>
          <w:ilvl w:val="0"/>
          <w:numId w:val="0"/>
        </w:numPr>
        <w:rPr>
          <w:lang w:val="fr-FR"/>
        </w:rPr>
      </w:pPr>
      <w:r w:rsidRPr="00460F54">
        <w:rPr>
          <w:lang w:val="fr-FR"/>
        </w:rPr>
        <w:t>Selon le m</w:t>
      </w:r>
      <w:r w:rsidR="00B257D0" w:rsidRPr="00460F54">
        <w:rPr>
          <w:lang w:val="fr-FR"/>
        </w:rPr>
        <w:t>andat</w:t>
      </w:r>
      <w:r w:rsidRPr="00460F54">
        <w:rPr>
          <w:lang w:val="fr-FR"/>
        </w:rPr>
        <w:t xml:space="preserve"> d</w:t>
      </w:r>
      <w:r w:rsidR="00B257D0" w:rsidRPr="00460F54">
        <w:rPr>
          <w:lang w:val="fr-FR"/>
        </w:rPr>
        <w:t>e</w:t>
      </w:r>
      <w:r w:rsidRPr="00460F54">
        <w:rPr>
          <w:lang w:val="fr-FR"/>
        </w:rPr>
        <w:t xml:space="preserve"> l</w:t>
      </w:r>
      <w:r w:rsidR="00C21DC1">
        <w:rPr>
          <w:lang w:val="fr-FR"/>
        </w:rPr>
        <w:t>’</w:t>
      </w:r>
      <w:r w:rsidRPr="00460F54">
        <w:rPr>
          <w:lang w:val="fr-FR"/>
        </w:rPr>
        <w:t xml:space="preserve">IGC, </w:t>
      </w:r>
      <w:r w:rsidR="004E1C10" w:rsidRPr="00460F54">
        <w:rPr>
          <w:lang w:val="fr-FR"/>
        </w:rPr>
        <w:t xml:space="preserve">il est demandé aux </w:t>
      </w:r>
      <w:r w:rsidRPr="00460F54">
        <w:rPr>
          <w:lang w:val="fr-FR"/>
        </w:rPr>
        <w:t>m</w:t>
      </w:r>
      <w:r w:rsidR="00B257D0" w:rsidRPr="00460F54">
        <w:rPr>
          <w:lang w:val="fr-FR"/>
        </w:rPr>
        <w:t>emb</w:t>
      </w:r>
      <w:r w:rsidRPr="00460F54">
        <w:rPr>
          <w:lang w:val="fr-FR"/>
        </w:rPr>
        <w:t>re</w:t>
      </w:r>
      <w:r w:rsidR="00B257D0" w:rsidRPr="00460F54">
        <w:rPr>
          <w:lang w:val="fr-FR"/>
        </w:rPr>
        <w:t xml:space="preserve">s </w:t>
      </w:r>
      <w:r w:rsidR="004E1C10" w:rsidRPr="00460F54">
        <w:rPr>
          <w:lang w:val="fr-FR"/>
        </w:rPr>
        <w:t>de</w:t>
      </w:r>
      <w:r w:rsidR="008D5E4A" w:rsidRPr="00460F54">
        <w:rPr>
          <w:lang w:val="fr-FR"/>
        </w:rPr>
        <w:t xml:space="preserve"> s</w:t>
      </w:r>
      <w:r w:rsidR="00C21DC1">
        <w:rPr>
          <w:lang w:val="fr-FR"/>
        </w:rPr>
        <w:t>’</w:t>
      </w:r>
      <w:r w:rsidR="008D5E4A" w:rsidRPr="00460F54">
        <w:rPr>
          <w:lang w:val="fr-FR"/>
        </w:rPr>
        <w:t>effor</w:t>
      </w:r>
      <w:r w:rsidR="004E1C10" w:rsidRPr="00460F54">
        <w:rPr>
          <w:lang w:val="fr-FR"/>
        </w:rPr>
        <w:t>cer</w:t>
      </w:r>
      <w:r w:rsidR="008D5E4A" w:rsidRPr="00460F54">
        <w:rPr>
          <w:lang w:val="fr-FR"/>
        </w:rPr>
        <w:t xml:space="preserve"> principalement de parvenir à une communauté de vues sur les questions essentielles telles que</w:t>
      </w:r>
      <w:r w:rsidR="00B257D0" w:rsidRPr="00460F54">
        <w:rPr>
          <w:lang w:val="fr-FR"/>
        </w:rPr>
        <w:t xml:space="preserve"> </w:t>
      </w:r>
      <w:r w:rsidR="004E1C10" w:rsidRPr="00460F54">
        <w:rPr>
          <w:lang w:val="fr-FR"/>
        </w:rPr>
        <w:t>les</w:t>
      </w:r>
      <w:r w:rsidR="00B257D0" w:rsidRPr="00460F54">
        <w:rPr>
          <w:lang w:val="fr-FR"/>
        </w:rPr>
        <w:t xml:space="preserve"> </w:t>
      </w:r>
      <w:r w:rsidR="004E1C10" w:rsidRPr="00460F54">
        <w:rPr>
          <w:lang w:val="fr-FR"/>
        </w:rPr>
        <w:t>savoirs traditionnels qui peuvent bénéficier d</w:t>
      </w:r>
      <w:r w:rsidR="00C21DC1">
        <w:rPr>
          <w:lang w:val="fr-FR"/>
        </w:rPr>
        <w:t>’</w:t>
      </w:r>
      <w:r w:rsidR="004E1C10" w:rsidRPr="00460F54">
        <w:rPr>
          <w:lang w:val="fr-FR"/>
        </w:rPr>
        <w:t>une protection au niveau</w:t>
      </w:r>
      <w:r w:rsidR="00B257D0" w:rsidRPr="00460F54">
        <w:rPr>
          <w:lang w:val="fr-FR"/>
        </w:rPr>
        <w:t xml:space="preserve"> international </w:t>
      </w:r>
      <w:r w:rsidR="004E1C10" w:rsidRPr="00460F54">
        <w:rPr>
          <w:lang w:val="fr-FR"/>
        </w:rPr>
        <w:t>et les savoirs traditionnels qu</w:t>
      </w:r>
      <w:r w:rsidR="00C21DC1">
        <w:rPr>
          <w:lang w:val="fr-FR"/>
        </w:rPr>
        <w:t>’</w:t>
      </w:r>
      <w:r w:rsidR="004E1C10" w:rsidRPr="00460F54">
        <w:rPr>
          <w:lang w:val="fr-FR"/>
        </w:rPr>
        <w:t>il n</w:t>
      </w:r>
      <w:r w:rsidR="00C21DC1">
        <w:rPr>
          <w:lang w:val="fr-FR"/>
        </w:rPr>
        <w:t>’</w:t>
      </w:r>
      <w:r w:rsidR="004E1C10" w:rsidRPr="00460F54">
        <w:rPr>
          <w:lang w:val="fr-FR"/>
        </w:rPr>
        <w:t>est pas prévu de protéger.</w:t>
      </w:r>
    </w:p>
    <w:p w:rsidR="00FA309F" w:rsidRDefault="004E1C10" w:rsidP="00FA309F">
      <w:pPr>
        <w:pStyle w:val="ONUMFS"/>
        <w:numPr>
          <w:ilvl w:val="0"/>
          <w:numId w:val="0"/>
        </w:numPr>
        <w:rPr>
          <w:lang w:val="fr-FR"/>
        </w:rPr>
      </w:pPr>
      <w:r w:rsidRPr="00460F54">
        <w:rPr>
          <w:lang w:val="fr-FR"/>
        </w:rPr>
        <w:t>Le présent document vise à</w:t>
      </w:r>
      <w:r w:rsidR="00B257D0" w:rsidRPr="00460F54">
        <w:rPr>
          <w:lang w:val="fr-FR"/>
        </w:rPr>
        <w:t xml:space="preserve"> </w:t>
      </w:r>
      <w:r w:rsidRPr="00460F54">
        <w:rPr>
          <w:lang w:val="fr-FR"/>
        </w:rPr>
        <w:t>parvenir à une communauté de vues en recensant certains des nombreux</w:t>
      </w:r>
      <w:r w:rsidR="00B257D0" w:rsidRPr="00460F54">
        <w:rPr>
          <w:lang w:val="fr-FR"/>
        </w:rPr>
        <w:t xml:space="preserve"> </w:t>
      </w:r>
      <w:r w:rsidRPr="00460F54">
        <w:rPr>
          <w:lang w:val="fr-FR"/>
        </w:rPr>
        <w:t>produits et activités notoires fondés sur des</w:t>
      </w:r>
      <w:r w:rsidR="00B257D0" w:rsidRPr="00460F54">
        <w:rPr>
          <w:lang w:val="fr-FR"/>
        </w:rPr>
        <w:t xml:space="preserve"> </w:t>
      </w:r>
      <w:r w:rsidRPr="00460F54">
        <w:rPr>
          <w:lang w:val="fr-FR"/>
        </w:rPr>
        <w:t xml:space="preserve">savoirs traditionnels, afin </w:t>
      </w:r>
      <w:r w:rsidR="001A41B4" w:rsidRPr="00460F54">
        <w:rPr>
          <w:lang w:val="fr-FR"/>
        </w:rPr>
        <w:t>de favoriser</w:t>
      </w:r>
      <w:r w:rsidRPr="00460F54">
        <w:rPr>
          <w:lang w:val="fr-FR"/>
        </w:rPr>
        <w:t xml:space="preserve"> le débat sur les savoirs traditionnels qui devraient bénéficier d</w:t>
      </w:r>
      <w:r w:rsidR="00C21DC1">
        <w:rPr>
          <w:lang w:val="fr-FR"/>
        </w:rPr>
        <w:t>’</w:t>
      </w:r>
      <w:r w:rsidRPr="00460F54">
        <w:rPr>
          <w:lang w:val="fr-FR"/>
        </w:rPr>
        <w:t xml:space="preserve">une protection et </w:t>
      </w:r>
      <w:r w:rsidR="00381C69" w:rsidRPr="00460F54">
        <w:rPr>
          <w:lang w:val="fr-FR"/>
        </w:rPr>
        <w:t xml:space="preserve">sur </w:t>
      </w:r>
      <w:r w:rsidRPr="00460F54">
        <w:rPr>
          <w:lang w:val="fr-FR"/>
        </w:rPr>
        <w:t>les objets qui devraient être mis à la disposition de tous pour être utilisables sans restricti</w:t>
      </w:r>
      <w:r w:rsidR="007F3C56" w:rsidRPr="00460F54">
        <w:rPr>
          <w:lang w:val="fr-FR"/>
        </w:rPr>
        <w:t>on</w:t>
      </w:r>
      <w:r w:rsidR="007F3C56">
        <w:rPr>
          <w:lang w:val="fr-FR"/>
        </w:rPr>
        <w:t xml:space="preserve">.  </w:t>
      </w:r>
      <w:r w:rsidR="007F3C56" w:rsidRPr="00460F54">
        <w:rPr>
          <w:lang w:val="fr-FR"/>
        </w:rPr>
        <w:t>Vo</w:t>
      </w:r>
      <w:r w:rsidRPr="00460F54">
        <w:rPr>
          <w:lang w:val="fr-FR"/>
        </w:rPr>
        <w:t>us trouverez ci</w:t>
      </w:r>
      <w:r w:rsidR="00C21DC1">
        <w:rPr>
          <w:lang w:val="fr-FR"/>
        </w:rPr>
        <w:t>-</w:t>
      </w:r>
      <w:r w:rsidRPr="00460F54">
        <w:rPr>
          <w:lang w:val="fr-FR"/>
        </w:rPr>
        <w:t>dessous des</w:t>
      </w:r>
      <w:r w:rsidR="00B257D0" w:rsidRPr="00460F54">
        <w:rPr>
          <w:lang w:val="fr-FR"/>
        </w:rPr>
        <w:t xml:space="preserve"> ex</w:t>
      </w:r>
      <w:r w:rsidRPr="00460F54">
        <w:rPr>
          <w:lang w:val="fr-FR"/>
        </w:rPr>
        <w:t>e</w:t>
      </w:r>
      <w:r w:rsidR="00B257D0" w:rsidRPr="00460F54">
        <w:rPr>
          <w:lang w:val="fr-FR"/>
        </w:rPr>
        <w:t>mples</w:t>
      </w:r>
      <w:r w:rsidR="004153F7" w:rsidRPr="00460F54">
        <w:rPr>
          <w:lang w:val="fr-FR"/>
        </w:rPr>
        <w:t xml:space="preserve"> qui peuvent être examinés dans le cadre</w:t>
      </w:r>
      <w:r w:rsidR="00B257D0" w:rsidRPr="00460F54">
        <w:rPr>
          <w:lang w:val="fr-FR"/>
        </w:rPr>
        <w:t xml:space="preserve"> </w:t>
      </w:r>
      <w:r w:rsidR="004153F7" w:rsidRPr="00460F54">
        <w:rPr>
          <w:lang w:val="fr-FR"/>
        </w:rPr>
        <w:t>d</w:t>
      </w:r>
      <w:r w:rsidR="00C21DC1">
        <w:rPr>
          <w:lang w:val="fr-FR"/>
        </w:rPr>
        <w:t>’</w:t>
      </w:r>
      <w:r w:rsidR="004153F7" w:rsidRPr="00460F54">
        <w:rPr>
          <w:lang w:val="fr-FR"/>
        </w:rPr>
        <w:t>un</w:t>
      </w:r>
      <w:r w:rsidR="00B257D0" w:rsidRPr="00460F54">
        <w:rPr>
          <w:lang w:val="fr-FR"/>
        </w:rPr>
        <w:t xml:space="preserve"> </w:t>
      </w:r>
      <w:r w:rsidR="00381C69" w:rsidRPr="00460F54">
        <w:rPr>
          <w:lang w:val="fr-FR"/>
        </w:rPr>
        <w:t>projet d</w:t>
      </w:r>
      <w:r w:rsidR="00C21DC1">
        <w:rPr>
          <w:lang w:val="fr-FR"/>
        </w:rPr>
        <w:t>’</w:t>
      </w:r>
      <w:r w:rsidR="004153F7" w:rsidRPr="00460F54">
        <w:rPr>
          <w:lang w:val="fr-FR"/>
        </w:rPr>
        <w:t xml:space="preserve">instrument juridique </w:t>
      </w:r>
      <w:r w:rsidR="00B257D0" w:rsidRPr="00460F54">
        <w:rPr>
          <w:lang w:val="fr-FR"/>
        </w:rPr>
        <w:t xml:space="preserve">international </w:t>
      </w:r>
      <w:r w:rsidR="004153F7" w:rsidRPr="00460F54">
        <w:rPr>
          <w:lang w:val="fr-FR"/>
        </w:rPr>
        <w:t>et des</w:t>
      </w:r>
      <w:r w:rsidR="00B257D0" w:rsidRPr="00460F54">
        <w:rPr>
          <w:lang w:val="fr-FR"/>
        </w:rPr>
        <w:t xml:space="preserve"> </w:t>
      </w:r>
      <w:r w:rsidR="00381C69" w:rsidRPr="00460F54">
        <w:rPr>
          <w:lang w:val="fr-FR"/>
        </w:rPr>
        <w:t>variantes envisag</w:t>
      </w:r>
      <w:r w:rsidR="004153F7" w:rsidRPr="00460F54">
        <w:rPr>
          <w:lang w:val="fr-FR"/>
        </w:rPr>
        <w:t>ées</w:t>
      </w:r>
      <w:r w:rsidR="00B257D0" w:rsidRPr="00460F54">
        <w:rPr>
          <w:lang w:val="fr-FR"/>
        </w:rPr>
        <w:t>.</w:t>
      </w:r>
    </w:p>
    <w:p w:rsidR="00B257D0" w:rsidRPr="00FA309F" w:rsidRDefault="004153F7" w:rsidP="00FA309F">
      <w:pPr>
        <w:pStyle w:val="Heading2"/>
      </w:pPr>
      <w:r w:rsidRPr="00FA309F">
        <w:t>Produits et activités notoires fondés sur des savoirs traditionnels</w:t>
      </w:r>
    </w:p>
    <w:p w:rsidR="00B257D0" w:rsidRPr="00460F54" w:rsidRDefault="00B257D0" w:rsidP="00922F06">
      <w:pPr>
        <w:rPr>
          <w:szCs w:val="22"/>
          <w:lang w:val="fr-FR"/>
        </w:rPr>
      </w:pPr>
    </w:p>
    <w:p w:rsidR="00FA309F" w:rsidRDefault="00B257D0" w:rsidP="00FA309F">
      <w:pPr>
        <w:pStyle w:val="ONUMFS"/>
        <w:numPr>
          <w:ilvl w:val="0"/>
          <w:numId w:val="0"/>
        </w:numPr>
        <w:rPr>
          <w:lang w:val="fr-FR"/>
        </w:rPr>
      </w:pPr>
      <w:r w:rsidRPr="00460F54">
        <w:rPr>
          <w:b/>
          <w:lang w:val="fr-FR"/>
        </w:rPr>
        <w:t>S</w:t>
      </w:r>
      <w:r w:rsidR="004153F7" w:rsidRPr="00460F54">
        <w:rPr>
          <w:b/>
          <w:lang w:val="fr-FR"/>
        </w:rPr>
        <w:t>e</w:t>
      </w:r>
      <w:r w:rsidRPr="00460F54">
        <w:rPr>
          <w:b/>
          <w:lang w:val="fr-FR"/>
        </w:rPr>
        <w:t>ring</w:t>
      </w:r>
      <w:r w:rsidR="004153F7" w:rsidRPr="00460F54">
        <w:rPr>
          <w:b/>
          <w:lang w:val="fr-FR"/>
        </w:rPr>
        <w:t>u</w:t>
      </w:r>
      <w:r w:rsidRPr="00460F54">
        <w:rPr>
          <w:b/>
          <w:lang w:val="fr-FR"/>
        </w:rPr>
        <w:t>es</w:t>
      </w:r>
      <w:r w:rsidR="00C21DC1">
        <w:rPr>
          <w:b/>
          <w:lang w:val="fr-FR"/>
        </w:rPr>
        <w:t> :</w:t>
      </w:r>
      <w:r w:rsidR="00C16BA3">
        <w:rPr>
          <w:lang w:val="fr-FR"/>
        </w:rPr>
        <w:t xml:space="preserve"> </w:t>
      </w:r>
      <w:r w:rsidR="004153F7" w:rsidRPr="00460F54">
        <w:rPr>
          <w:lang w:val="fr-FR"/>
        </w:rPr>
        <w:t>les seringues sont des instruments médicaux</w:t>
      </w:r>
      <w:r w:rsidRPr="00460F54">
        <w:rPr>
          <w:lang w:val="fr-FR"/>
        </w:rPr>
        <w:t xml:space="preserve"> important</w:t>
      </w:r>
      <w:r w:rsidR="004153F7" w:rsidRPr="00460F54">
        <w:rPr>
          <w:lang w:val="fr-FR"/>
        </w:rPr>
        <w:t>s</w:t>
      </w:r>
      <w:r w:rsidRPr="00460F54">
        <w:rPr>
          <w:lang w:val="fr-FR"/>
        </w:rPr>
        <w:t xml:space="preserve"> </w:t>
      </w:r>
      <w:r w:rsidR="004153F7" w:rsidRPr="00460F54">
        <w:rPr>
          <w:lang w:val="fr-FR"/>
        </w:rPr>
        <w:t>permettant d</w:t>
      </w:r>
      <w:r w:rsidR="00C21DC1">
        <w:rPr>
          <w:lang w:val="fr-FR"/>
        </w:rPr>
        <w:t>’</w:t>
      </w:r>
      <w:r w:rsidR="004153F7" w:rsidRPr="00460F54">
        <w:rPr>
          <w:lang w:val="fr-FR"/>
        </w:rPr>
        <w:t xml:space="preserve">injecter </w:t>
      </w:r>
      <w:r w:rsidR="008C6D02" w:rsidRPr="00460F54">
        <w:rPr>
          <w:lang w:val="fr-FR"/>
        </w:rPr>
        <w:t>ou de</w:t>
      </w:r>
      <w:r w:rsidRPr="00460F54">
        <w:rPr>
          <w:lang w:val="fr-FR"/>
        </w:rPr>
        <w:t xml:space="preserve"> </w:t>
      </w:r>
      <w:r w:rsidR="008C6D02" w:rsidRPr="00460F54">
        <w:rPr>
          <w:lang w:val="fr-FR"/>
        </w:rPr>
        <w:t>prélever du</w:t>
      </w:r>
      <w:r w:rsidRPr="00460F54">
        <w:rPr>
          <w:lang w:val="fr-FR"/>
        </w:rPr>
        <w:t xml:space="preserve"> fluid</w:t>
      </w:r>
      <w:r w:rsidR="008C6D02" w:rsidRPr="00460F54">
        <w:rPr>
          <w:lang w:val="fr-FR"/>
        </w:rPr>
        <w:t>e</w:t>
      </w:r>
      <w:r w:rsidRPr="00460F54">
        <w:rPr>
          <w:lang w:val="fr-FR"/>
        </w:rPr>
        <w:t xml:space="preserve"> </w:t>
      </w:r>
      <w:r w:rsidR="008C6D02" w:rsidRPr="00460F54">
        <w:rPr>
          <w:lang w:val="fr-FR"/>
        </w:rPr>
        <w:t xml:space="preserve">dans le corps </w:t>
      </w:r>
      <w:r w:rsidRPr="00460F54">
        <w:rPr>
          <w:lang w:val="fr-FR"/>
        </w:rPr>
        <w:t>huma</w:t>
      </w:r>
      <w:r w:rsidR="007F3C56" w:rsidRPr="00460F54">
        <w:rPr>
          <w:lang w:val="fr-FR"/>
        </w:rPr>
        <w:t>in</w:t>
      </w:r>
      <w:r w:rsidR="007F3C56">
        <w:rPr>
          <w:lang w:val="fr-FR"/>
        </w:rPr>
        <w:t xml:space="preserve">.  </w:t>
      </w:r>
      <w:r w:rsidR="007F3C56" w:rsidRPr="00460F54">
        <w:rPr>
          <w:lang w:val="fr-FR"/>
        </w:rPr>
        <w:t>Bi</w:t>
      </w:r>
      <w:r w:rsidR="008C6D02" w:rsidRPr="00460F54">
        <w:rPr>
          <w:lang w:val="fr-FR"/>
        </w:rPr>
        <w:t>en que l</w:t>
      </w:r>
      <w:r w:rsidR="00C21DC1">
        <w:rPr>
          <w:lang w:val="fr-FR"/>
        </w:rPr>
        <w:t>’</w:t>
      </w:r>
      <w:r w:rsidR="008C6D02" w:rsidRPr="00460F54">
        <w:rPr>
          <w:lang w:val="fr-FR"/>
        </w:rPr>
        <w:t>on attribue l</w:t>
      </w:r>
      <w:r w:rsidR="00C21DC1">
        <w:rPr>
          <w:lang w:val="fr-FR"/>
        </w:rPr>
        <w:t>’</w:t>
      </w:r>
      <w:r w:rsidR="008C6D02" w:rsidRPr="00460F54">
        <w:rPr>
          <w:lang w:val="fr-FR"/>
        </w:rPr>
        <w:t>invention de la</w:t>
      </w:r>
      <w:r w:rsidRPr="00460F54">
        <w:rPr>
          <w:lang w:val="fr-FR"/>
        </w:rPr>
        <w:t xml:space="preserve"> </w:t>
      </w:r>
      <w:r w:rsidR="008C6D02" w:rsidRPr="00460F54">
        <w:rPr>
          <w:lang w:val="fr-FR"/>
        </w:rPr>
        <w:t>seringue, en 18</w:t>
      </w:r>
      <w:r w:rsidR="00235E53" w:rsidRPr="00460F54">
        <w:rPr>
          <w:lang w:val="fr-FR"/>
        </w:rPr>
        <w:t>5</w:t>
      </w:r>
      <w:r w:rsidR="008C6D02" w:rsidRPr="00460F54">
        <w:rPr>
          <w:lang w:val="fr-FR"/>
        </w:rPr>
        <w:t>3, à l</w:t>
      </w:r>
      <w:r w:rsidR="00C21DC1">
        <w:rPr>
          <w:lang w:val="fr-FR"/>
        </w:rPr>
        <w:t>’</w:t>
      </w:r>
      <w:r w:rsidR="008C6D02" w:rsidRPr="00460F54">
        <w:rPr>
          <w:lang w:val="fr-FR"/>
        </w:rPr>
        <w:t>Écossais </w:t>
      </w:r>
      <w:r w:rsidRPr="00460F54">
        <w:rPr>
          <w:lang w:val="fr-FR"/>
        </w:rPr>
        <w:t>Alexander</w:t>
      </w:r>
      <w:r w:rsidR="00C16BA3">
        <w:rPr>
          <w:lang w:val="fr-FR"/>
        </w:rPr>
        <w:t> </w:t>
      </w:r>
      <w:r w:rsidRPr="00460F54">
        <w:rPr>
          <w:lang w:val="fr-FR"/>
        </w:rPr>
        <w:t xml:space="preserve">Wood, </w:t>
      </w:r>
      <w:r w:rsidR="008C6D02" w:rsidRPr="00460F54">
        <w:rPr>
          <w:lang w:val="fr-FR"/>
        </w:rPr>
        <w:t>celle</w:t>
      </w:r>
      <w:r w:rsidR="00C21DC1">
        <w:rPr>
          <w:lang w:val="fr-FR"/>
        </w:rPr>
        <w:t>-</w:t>
      </w:r>
      <w:r w:rsidR="008C6D02" w:rsidRPr="00460F54">
        <w:rPr>
          <w:lang w:val="fr-FR"/>
        </w:rPr>
        <w:t>ci a en fait été inventée par les</w:t>
      </w:r>
      <w:r w:rsidRPr="00460F54">
        <w:rPr>
          <w:lang w:val="fr-FR"/>
        </w:rPr>
        <w:t xml:space="preserve"> </w:t>
      </w:r>
      <w:r w:rsidR="008C6D02" w:rsidRPr="00460F54">
        <w:rPr>
          <w:lang w:val="fr-FR"/>
        </w:rPr>
        <w:t xml:space="preserve">Amérindiens qui, bien avant </w:t>
      </w:r>
      <w:r w:rsidR="00235E53" w:rsidRPr="00460F54">
        <w:rPr>
          <w:lang w:val="fr-FR"/>
        </w:rPr>
        <w:t>cette date</w:t>
      </w:r>
      <w:r w:rsidR="008C6D02" w:rsidRPr="00460F54">
        <w:rPr>
          <w:lang w:val="fr-FR"/>
        </w:rPr>
        <w:t>, utilisaient l</w:t>
      </w:r>
      <w:r w:rsidR="00C21DC1">
        <w:rPr>
          <w:lang w:val="fr-FR"/>
        </w:rPr>
        <w:t>’</w:t>
      </w:r>
      <w:r w:rsidR="008C6D02" w:rsidRPr="00460F54">
        <w:rPr>
          <w:lang w:val="fr-FR"/>
        </w:rPr>
        <w:t>ancêtre de la</w:t>
      </w:r>
      <w:r w:rsidRPr="00460F54">
        <w:rPr>
          <w:lang w:val="fr-FR"/>
        </w:rPr>
        <w:t xml:space="preserve"> </w:t>
      </w:r>
      <w:r w:rsidR="008C6D02" w:rsidRPr="00460F54">
        <w:rPr>
          <w:lang w:val="fr-FR"/>
        </w:rPr>
        <w:t xml:space="preserve">seringue, </w:t>
      </w:r>
      <w:r w:rsidRPr="00460F54">
        <w:rPr>
          <w:lang w:val="fr-FR"/>
        </w:rPr>
        <w:t>compos</w:t>
      </w:r>
      <w:r w:rsidR="008C6D02" w:rsidRPr="00460F54">
        <w:rPr>
          <w:lang w:val="fr-FR"/>
        </w:rPr>
        <w:t>é d</w:t>
      </w:r>
      <w:r w:rsidR="00C21DC1">
        <w:rPr>
          <w:lang w:val="fr-FR"/>
        </w:rPr>
        <w:t>’</w:t>
      </w:r>
      <w:r w:rsidR="008C6D02" w:rsidRPr="00460F54">
        <w:rPr>
          <w:lang w:val="fr-FR"/>
        </w:rPr>
        <w:t>un</w:t>
      </w:r>
      <w:r w:rsidRPr="00460F54">
        <w:rPr>
          <w:lang w:val="fr-FR"/>
        </w:rPr>
        <w:t xml:space="preserve"> </w:t>
      </w:r>
      <w:r w:rsidR="008C6D02" w:rsidRPr="00460F54">
        <w:rPr>
          <w:lang w:val="fr-FR"/>
        </w:rPr>
        <w:t>os d</w:t>
      </w:r>
      <w:r w:rsidR="00C21DC1">
        <w:rPr>
          <w:lang w:val="fr-FR"/>
        </w:rPr>
        <w:t>’</w:t>
      </w:r>
      <w:r w:rsidR="008C6D02" w:rsidRPr="00460F54">
        <w:rPr>
          <w:lang w:val="fr-FR"/>
        </w:rPr>
        <w:t>oiseau, pour</w:t>
      </w:r>
      <w:r w:rsidRPr="00460F54">
        <w:rPr>
          <w:lang w:val="fr-FR"/>
        </w:rPr>
        <w:t xml:space="preserve"> inject</w:t>
      </w:r>
      <w:r w:rsidR="008C6D02" w:rsidRPr="00460F54">
        <w:rPr>
          <w:lang w:val="fr-FR"/>
        </w:rPr>
        <w:t>er</w:t>
      </w:r>
      <w:r w:rsidRPr="00460F54">
        <w:rPr>
          <w:lang w:val="fr-FR"/>
        </w:rPr>
        <w:t xml:space="preserve"> </w:t>
      </w:r>
      <w:r w:rsidR="008C6D02" w:rsidRPr="00460F54">
        <w:rPr>
          <w:lang w:val="fr-FR"/>
        </w:rPr>
        <w:t>des médicaments sous la peau ou pour</w:t>
      </w:r>
      <w:r w:rsidRPr="00460F54">
        <w:rPr>
          <w:lang w:val="fr-FR"/>
        </w:rPr>
        <w:t xml:space="preserve"> </w:t>
      </w:r>
      <w:r w:rsidR="008C6D02" w:rsidRPr="00460F54">
        <w:rPr>
          <w:lang w:val="fr-FR"/>
        </w:rPr>
        <w:t>nettoyer ou</w:t>
      </w:r>
      <w:r w:rsidRPr="00460F54">
        <w:rPr>
          <w:lang w:val="fr-FR"/>
        </w:rPr>
        <w:t xml:space="preserve"> irrig</w:t>
      </w:r>
      <w:r w:rsidR="008C6D02" w:rsidRPr="00460F54">
        <w:rPr>
          <w:lang w:val="fr-FR"/>
        </w:rPr>
        <w:t>uer les plaies</w:t>
      </w:r>
      <w:r w:rsidR="000D6C11" w:rsidRPr="00460F54">
        <w:rPr>
          <w:vertAlign w:val="superscript"/>
          <w:lang w:val="fr-FR"/>
        </w:rPr>
        <w:footnoteReference w:id="2"/>
      </w:r>
      <w:r w:rsidR="005051F0">
        <w:rPr>
          <w:lang w:val="fr-FR"/>
        </w:rPr>
        <w:t>.</w:t>
      </w:r>
      <w:r w:rsidR="000D6C11" w:rsidRPr="00460F54">
        <w:rPr>
          <w:lang w:val="fr-FR"/>
        </w:rPr>
        <w:t xml:space="preserve">  </w:t>
      </w:r>
      <w:r w:rsidR="008C6D02" w:rsidRPr="00460F54">
        <w:rPr>
          <w:lang w:val="fr-FR"/>
        </w:rPr>
        <w:t>L</w:t>
      </w:r>
      <w:r w:rsidR="00C21DC1">
        <w:rPr>
          <w:lang w:val="fr-FR"/>
        </w:rPr>
        <w:t>’</w:t>
      </w:r>
      <w:r w:rsidR="008C6D02" w:rsidRPr="00460F54">
        <w:rPr>
          <w:lang w:val="fr-FR"/>
        </w:rPr>
        <w:t>os d</w:t>
      </w:r>
      <w:r w:rsidR="00C21DC1">
        <w:rPr>
          <w:lang w:val="fr-FR"/>
        </w:rPr>
        <w:t>’</w:t>
      </w:r>
      <w:r w:rsidR="008C6D02" w:rsidRPr="00460F54">
        <w:rPr>
          <w:lang w:val="fr-FR"/>
        </w:rPr>
        <w:t>oiseau était taillé à une extrémité</w:t>
      </w:r>
      <w:r w:rsidR="000D6C11" w:rsidRPr="00460F54">
        <w:rPr>
          <w:lang w:val="fr-FR"/>
        </w:rPr>
        <w:t xml:space="preserve"> </w:t>
      </w:r>
      <w:r w:rsidR="008C6D02" w:rsidRPr="00460F54">
        <w:rPr>
          <w:lang w:val="fr-FR"/>
        </w:rPr>
        <w:t>pour</w:t>
      </w:r>
      <w:r w:rsidR="000D6C11" w:rsidRPr="00460F54">
        <w:rPr>
          <w:lang w:val="fr-FR"/>
        </w:rPr>
        <w:t xml:space="preserve"> </w:t>
      </w:r>
      <w:r w:rsidR="008C6D02" w:rsidRPr="00460F54">
        <w:rPr>
          <w:lang w:val="fr-FR"/>
        </w:rPr>
        <w:t>serv</w:t>
      </w:r>
      <w:r w:rsidR="00235E53" w:rsidRPr="00460F54">
        <w:rPr>
          <w:lang w:val="fr-FR"/>
        </w:rPr>
        <w:t>i</w:t>
      </w:r>
      <w:r w:rsidR="008C6D02" w:rsidRPr="00460F54">
        <w:rPr>
          <w:lang w:val="fr-FR"/>
        </w:rPr>
        <w:t>r d</w:t>
      </w:r>
      <w:r w:rsidR="00C21DC1">
        <w:rPr>
          <w:lang w:val="fr-FR"/>
        </w:rPr>
        <w:t>’</w:t>
      </w:r>
      <w:r w:rsidR="008C6D02" w:rsidRPr="00460F54">
        <w:rPr>
          <w:lang w:val="fr-FR"/>
        </w:rPr>
        <w:t>aiguille</w:t>
      </w:r>
      <w:r w:rsidR="000D6C11" w:rsidRPr="00460F54">
        <w:rPr>
          <w:lang w:val="fr-FR"/>
        </w:rPr>
        <w:t xml:space="preserve">, </w:t>
      </w:r>
      <w:r w:rsidR="008C6D02" w:rsidRPr="00460F54">
        <w:rPr>
          <w:lang w:val="fr-FR"/>
        </w:rPr>
        <w:t>l</w:t>
      </w:r>
      <w:r w:rsidR="00C21DC1">
        <w:rPr>
          <w:lang w:val="fr-FR"/>
        </w:rPr>
        <w:t>’</w:t>
      </w:r>
      <w:r w:rsidR="008C6D02" w:rsidRPr="00460F54">
        <w:rPr>
          <w:lang w:val="fr-FR"/>
        </w:rPr>
        <w:t>autre extrémité</w:t>
      </w:r>
      <w:r w:rsidR="000D6C11" w:rsidRPr="00460F54">
        <w:rPr>
          <w:lang w:val="fr-FR"/>
        </w:rPr>
        <w:t xml:space="preserve"> </w:t>
      </w:r>
      <w:r w:rsidR="008C6D02" w:rsidRPr="00460F54">
        <w:rPr>
          <w:lang w:val="fr-FR"/>
        </w:rPr>
        <w:t xml:space="preserve">étant reliée à </w:t>
      </w:r>
      <w:r w:rsidR="00235E53" w:rsidRPr="00460F54">
        <w:rPr>
          <w:lang w:val="fr-FR"/>
        </w:rPr>
        <w:t>la vessie d</w:t>
      </w:r>
      <w:r w:rsidR="00C21DC1">
        <w:rPr>
          <w:lang w:val="fr-FR"/>
        </w:rPr>
        <w:t>’</w:t>
      </w:r>
      <w:r w:rsidR="00235E53" w:rsidRPr="00460F54">
        <w:rPr>
          <w:lang w:val="fr-FR"/>
        </w:rPr>
        <w:t>un petit</w:t>
      </w:r>
      <w:r w:rsidR="008C6D02" w:rsidRPr="00460F54">
        <w:rPr>
          <w:lang w:val="fr-FR"/>
        </w:rPr>
        <w:t xml:space="preserve"> </w:t>
      </w:r>
      <w:r w:rsidR="00235E53" w:rsidRPr="00460F54">
        <w:rPr>
          <w:lang w:val="fr-FR"/>
        </w:rPr>
        <w:t>animal qui</w:t>
      </w:r>
      <w:r w:rsidR="008C6D02" w:rsidRPr="00460F54">
        <w:rPr>
          <w:lang w:val="fr-FR"/>
        </w:rPr>
        <w:t xml:space="preserve"> </w:t>
      </w:r>
      <w:r w:rsidR="000D6C11" w:rsidRPr="00460F54">
        <w:rPr>
          <w:lang w:val="fr-FR"/>
        </w:rPr>
        <w:t>cont</w:t>
      </w:r>
      <w:r w:rsidR="008C6D02" w:rsidRPr="00460F54">
        <w:rPr>
          <w:lang w:val="fr-FR"/>
        </w:rPr>
        <w:t>ena</w:t>
      </w:r>
      <w:r w:rsidR="00235E53" w:rsidRPr="00460F54">
        <w:rPr>
          <w:lang w:val="fr-FR"/>
        </w:rPr>
        <w:t>i</w:t>
      </w:r>
      <w:r w:rsidR="008C6D02" w:rsidRPr="00460F54">
        <w:rPr>
          <w:lang w:val="fr-FR"/>
        </w:rPr>
        <w:t>t le</w:t>
      </w:r>
      <w:r w:rsidR="000D6C11" w:rsidRPr="00460F54">
        <w:rPr>
          <w:lang w:val="fr-FR"/>
        </w:rPr>
        <w:t xml:space="preserve"> </w:t>
      </w:r>
      <w:r w:rsidR="008C6D02" w:rsidRPr="00460F54">
        <w:rPr>
          <w:lang w:val="fr-FR"/>
        </w:rPr>
        <w:t>médicament</w:t>
      </w:r>
      <w:r w:rsidR="000D6C11" w:rsidRPr="00460F54">
        <w:rPr>
          <w:vertAlign w:val="superscript"/>
          <w:lang w:val="fr-FR"/>
        </w:rPr>
        <w:footnoteReference w:id="3"/>
      </w:r>
      <w:r w:rsidR="005051F0">
        <w:rPr>
          <w:lang w:val="fr-FR"/>
        </w:rPr>
        <w:t>.</w:t>
      </w:r>
      <w:r w:rsidR="000D6C11" w:rsidRPr="00460F54">
        <w:rPr>
          <w:lang w:val="fr-FR"/>
        </w:rPr>
        <w:t xml:space="preserve">  </w:t>
      </w:r>
      <w:r w:rsidR="008C6D02" w:rsidRPr="00460F54">
        <w:rPr>
          <w:lang w:val="fr-FR"/>
        </w:rPr>
        <w:t>Les Amérindiens</w:t>
      </w:r>
      <w:r w:rsidR="000D6C11" w:rsidRPr="00460F54">
        <w:rPr>
          <w:lang w:val="fr-FR"/>
        </w:rPr>
        <w:t xml:space="preserve"> </w:t>
      </w:r>
      <w:r w:rsidR="008C6D02" w:rsidRPr="00460F54">
        <w:rPr>
          <w:lang w:val="fr-FR"/>
        </w:rPr>
        <w:t xml:space="preserve">utilisaient également </w:t>
      </w:r>
      <w:r w:rsidR="00235E53" w:rsidRPr="00460F54">
        <w:rPr>
          <w:lang w:val="fr-FR"/>
        </w:rPr>
        <w:t>des seringues d</w:t>
      </w:r>
      <w:r w:rsidR="00C21DC1">
        <w:rPr>
          <w:lang w:val="fr-FR"/>
        </w:rPr>
        <w:t>’</w:t>
      </w:r>
      <w:r w:rsidR="00235E53" w:rsidRPr="00460F54">
        <w:rPr>
          <w:lang w:val="fr-FR"/>
        </w:rPr>
        <w:t>un</w:t>
      </w:r>
      <w:r w:rsidR="008C6D02" w:rsidRPr="00460F54">
        <w:rPr>
          <w:lang w:val="fr-FR"/>
        </w:rPr>
        <w:t xml:space="preserve"> </w:t>
      </w:r>
      <w:r w:rsidR="000D6C11" w:rsidRPr="00460F54">
        <w:rPr>
          <w:lang w:val="fr-FR"/>
        </w:rPr>
        <w:t xml:space="preserve">type </w:t>
      </w:r>
      <w:r w:rsidR="00470C6B" w:rsidRPr="00460F54">
        <w:rPr>
          <w:lang w:val="fr-FR"/>
        </w:rPr>
        <w:t>similaire</w:t>
      </w:r>
      <w:r w:rsidR="000D6C11" w:rsidRPr="00460F54">
        <w:rPr>
          <w:lang w:val="fr-FR"/>
        </w:rPr>
        <w:t xml:space="preserve">, </w:t>
      </w:r>
      <w:r w:rsidR="00470C6B" w:rsidRPr="00460F54">
        <w:rPr>
          <w:lang w:val="fr-FR"/>
        </w:rPr>
        <w:t>relié</w:t>
      </w:r>
      <w:r w:rsidR="00235E53" w:rsidRPr="00460F54">
        <w:rPr>
          <w:lang w:val="fr-FR"/>
        </w:rPr>
        <w:t>es</w:t>
      </w:r>
      <w:r w:rsidR="00470C6B" w:rsidRPr="00460F54">
        <w:rPr>
          <w:lang w:val="fr-FR"/>
        </w:rPr>
        <w:t xml:space="preserve"> à une poire en caoutchouc</w:t>
      </w:r>
      <w:r w:rsidR="000D6C11" w:rsidRPr="00460F54">
        <w:rPr>
          <w:lang w:val="fr-FR"/>
        </w:rPr>
        <w:t xml:space="preserve"> </w:t>
      </w:r>
      <w:r w:rsidR="00F52028" w:rsidRPr="00460F54">
        <w:rPr>
          <w:lang w:val="fr-FR"/>
        </w:rPr>
        <w:t>(au lieu d</w:t>
      </w:r>
      <w:r w:rsidR="00C21DC1">
        <w:rPr>
          <w:lang w:val="fr-FR"/>
        </w:rPr>
        <w:t>’</w:t>
      </w:r>
      <w:r w:rsidR="00F52028" w:rsidRPr="00460F54">
        <w:rPr>
          <w:lang w:val="fr-FR"/>
        </w:rPr>
        <w:t>une vessie d</w:t>
      </w:r>
      <w:r w:rsidR="00C21DC1">
        <w:rPr>
          <w:lang w:val="fr-FR"/>
        </w:rPr>
        <w:t>’</w:t>
      </w:r>
      <w:r w:rsidR="00F52028" w:rsidRPr="00460F54">
        <w:rPr>
          <w:lang w:val="fr-FR"/>
        </w:rPr>
        <w:t xml:space="preserve">animal) </w:t>
      </w:r>
      <w:r w:rsidR="00470C6B" w:rsidRPr="00460F54">
        <w:rPr>
          <w:lang w:val="fr-FR"/>
        </w:rPr>
        <w:t>qui contenait le médicament</w:t>
      </w:r>
      <w:r w:rsidR="000D6C11" w:rsidRPr="00460F54">
        <w:rPr>
          <w:vertAlign w:val="superscript"/>
          <w:lang w:val="fr-FR"/>
        </w:rPr>
        <w:footnoteReference w:id="4"/>
      </w:r>
      <w:r w:rsidR="005051F0">
        <w:rPr>
          <w:lang w:val="fr-FR"/>
        </w:rPr>
        <w:t>.</w:t>
      </w:r>
      <w:r w:rsidR="000D6C11" w:rsidRPr="00460F54">
        <w:rPr>
          <w:lang w:val="fr-FR"/>
        </w:rPr>
        <w:t xml:space="preserve">  </w:t>
      </w:r>
      <w:r w:rsidR="00F52028" w:rsidRPr="00460F54">
        <w:rPr>
          <w:lang w:val="fr-FR"/>
        </w:rPr>
        <w:t>Il s</w:t>
      </w:r>
      <w:r w:rsidR="00C21DC1">
        <w:rPr>
          <w:lang w:val="fr-FR"/>
        </w:rPr>
        <w:t>’</w:t>
      </w:r>
      <w:r w:rsidR="00F52028" w:rsidRPr="00460F54">
        <w:rPr>
          <w:lang w:val="fr-FR"/>
        </w:rPr>
        <w:t>agit du premier modèle connu de</w:t>
      </w:r>
      <w:r w:rsidR="00470C6B" w:rsidRPr="00460F54">
        <w:rPr>
          <w:lang w:val="fr-FR"/>
        </w:rPr>
        <w:t xml:space="preserve"> </w:t>
      </w:r>
      <w:r w:rsidR="00F52028" w:rsidRPr="00460F54">
        <w:rPr>
          <w:lang w:val="fr-FR"/>
        </w:rPr>
        <w:t>seringue à poire en caoutchouc.</w:t>
      </w:r>
    </w:p>
    <w:p w:rsidR="00FA309F" w:rsidRDefault="000D6C11" w:rsidP="00FA309F">
      <w:pPr>
        <w:pStyle w:val="ONUMFS"/>
        <w:numPr>
          <w:ilvl w:val="0"/>
          <w:numId w:val="0"/>
        </w:numPr>
        <w:rPr>
          <w:lang w:val="fr-FR"/>
        </w:rPr>
      </w:pPr>
      <w:r w:rsidRPr="00460F54">
        <w:rPr>
          <w:b/>
          <w:lang w:val="fr-FR"/>
        </w:rPr>
        <w:t>Popcorn</w:t>
      </w:r>
      <w:r w:rsidR="00C21DC1">
        <w:rPr>
          <w:b/>
          <w:lang w:val="fr-FR"/>
        </w:rPr>
        <w:t> :</w:t>
      </w:r>
      <w:r w:rsidR="00C16BA3">
        <w:rPr>
          <w:lang w:val="fr-FR"/>
        </w:rPr>
        <w:t xml:space="preserve"> </w:t>
      </w:r>
      <w:r w:rsidR="0068256F" w:rsidRPr="00460F54">
        <w:rPr>
          <w:lang w:val="fr-FR"/>
        </w:rPr>
        <w:t>bien qu</w:t>
      </w:r>
      <w:r w:rsidR="00C21DC1">
        <w:rPr>
          <w:lang w:val="fr-FR"/>
        </w:rPr>
        <w:t>’</w:t>
      </w:r>
      <w:r w:rsidR="0068256F" w:rsidRPr="00460F54">
        <w:rPr>
          <w:lang w:val="fr-FR"/>
        </w:rPr>
        <w:t xml:space="preserve">il </w:t>
      </w:r>
      <w:r w:rsidR="008A6C64" w:rsidRPr="00460F54">
        <w:rPr>
          <w:lang w:val="fr-FR"/>
        </w:rPr>
        <w:t>se</w:t>
      </w:r>
      <w:r w:rsidR="0068256F" w:rsidRPr="00460F54">
        <w:rPr>
          <w:lang w:val="fr-FR"/>
        </w:rPr>
        <w:t xml:space="preserve"> consomm</w:t>
      </w:r>
      <w:r w:rsidR="008A6C64" w:rsidRPr="00460F54">
        <w:rPr>
          <w:lang w:val="fr-FR"/>
        </w:rPr>
        <w:t>e principalement aux </w:t>
      </w:r>
      <w:r w:rsidR="0068256F" w:rsidRPr="00460F54">
        <w:rPr>
          <w:lang w:val="fr-FR"/>
        </w:rPr>
        <w:t>États</w:t>
      </w:r>
      <w:r w:rsidR="00C21DC1">
        <w:rPr>
          <w:lang w:val="fr-FR"/>
        </w:rPr>
        <w:t>-</w:t>
      </w:r>
      <w:r w:rsidR="0068256F" w:rsidRPr="00460F54">
        <w:rPr>
          <w:lang w:val="fr-FR"/>
        </w:rPr>
        <w:t>Unis d</w:t>
      </w:r>
      <w:r w:rsidR="00C21DC1">
        <w:rPr>
          <w:lang w:val="fr-FR"/>
        </w:rPr>
        <w:t>’</w:t>
      </w:r>
      <w:r w:rsidR="0068256F" w:rsidRPr="00460F54">
        <w:rPr>
          <w:lang w:val="fr-FR"/>
        </w:rPr>
        <w:t>Amérique</w:t>
      </w:r>
      <w:r w:rsidRPr="00460F54">
        <w:rPr>
          <w:lang w:val="fr-FR"/>
        </w:rPr>
        <w:t xml:space="preserve">, </w:t>
      </w:r>
      <w:r w:rsidR="0068256F" w:rsidRPr="00460F54">
        <w:rPr>
          <w:lang w:val="fr-FR"/>
        </w:rPr>
        <w:t xml:space="preserve">le </w:t>
      </w:r>
      <w:r w:rsidRPr="00460F54">
        <w:rPr>
          <w:lang w:val="fr-FR"/>
        </w:rPr>
        <w:t xml:space="preserve">popcorn </w:t>
      </w:r>
      <w:r w:rsidR="0068256F" w:rsidRPr="00460F54">
        <w:rPr>
          <w:lang w:val="fr-FR"/>
        </w:rPr>
        <w:t>est</w:t>
      </w:r>
      <w:r w:rsidRPr="00460F54">
        <w:rPr>
          <w:lang w:val="fr-FR"/>
        </w:rPr>
        <w:t xml:space="preserve"> </w:t>
      </w:r>
      <w:r w:rsidR="0068256F" w:rsidRPr="00460F54">
        <w:rPr>
          <w:lang w:val="fr-FR"/>
        </w:rPr>
        <w:t>célèbre dans le monde enti</w:t>
      </w:r>
      <w:r w:rsidR="007F3C56" w:rsidRPr="00460F54">
        <w:rPr>
          <w:lang w:val="fr-FR"/>
        </w:rPr>
        <w:t>er</w:t>
      </w:r>
      <w:r w:rsidR="007F3C56">
        <w:rPr>
          <w:lang w:val="fr-FR"/>
        </w:rPr>
        <w:t xml:space="preserve">.  </w:t>
      </w:r>
      <w:r w:rsidR="007F3C56" w:rsidRPr="00460F54">
        <w:rPr>
          <w:lang w:val="fr-FR"/>
        </w:rPr>
        <w:t>Po</w:t>
      </w:r>
      <w:r w:rsidR="0068256F" w:rsidRPr="00460F54">
        <w:rPr>
          <w:lang w:val="fr-FR"/>
        </w:rPr>
        <w:t>ur la seule année </w:t>
      </w:r>
      <w:r w:rsidRPr="00460F54">
        <w:rPr>
          <w:lang w:val="fr-FR"/>
        </w:rPr>
        <w:t xml:space="preserve">2015, </w:t>
      </w:r>
      <w:r w:rsidR="0068256F" w:rsidRPr="00460F54">
        <w:rPr>
          <w:lang w:val="fr-FR"/>
        </w:rPr>
        <w:t>quelque</w:t>
      </w:r>
      <w:r w:rsidRPr="00460F54">
        <w:rPr>
          <w:lang w:val="fr-FR"/>
        </w:rPr>
        <w:t xml:space="preserve"> 1</w:t>
      </w:r>
      <w:r w:rsidR="0068256F" w:rsidRPr="00460F54">
        <w:rPr>
          <w:lang w:val="fr-FR"/>
        </w:rPr>
        <w:t>,</w:t>
      </w:r>
      <w:r w:rsidR="00460F54" w:rsidRPr="00460F54">
        <w:rPr>
          <w:lang w:val="fr-FR"/>
        </w:rPr>
        <w:t>2</w:t>
      </w:r>
      <w:r w:rsidR="00460F54">
        <w:rPr>
          <w:lang w:val="fr-FR"/>
        </w:rPr>
        <w:t> </w:t>
      </w:r>
      <w:r w:rsidR="005051F0">
        <w:rPr>
          <w:lang w:val="fr-FR"/>
        </w:rPr>
        <w:t>milliard</w:t>
      </w:r>
      <w:r w:rsidR="0068256F" w:rsidRPr="00460F54">
        <w:rPr>
          <w:lang w:val="fr-FR"/>
        </w:rPr>
        <w:t xml:space="preserve"> de livres de</w:t>
      </w:r>
      <w:r w:rsidRPr="00460F54">
        <w:rPr>
          <w:lang w:val="fr-FR"/>
        </w:rPr>
        <w:t xml:space="preserve"> popcorn </w:t>
      </w:r>
      <w:r w:rsidR="0068256F" w:rsidRPr="00460F54">
        <w:rPr>
          <w:lang w:val="fr-FR"/>
        </w:rPr>
        <w:t>ont été vendu</w:t>
      </w:r>
      <w:r w:rsidR="00C16BA3">
        <w:rPr>
          <w:lang w:val="fr-FR"/>
        </w:rPr>
        <w:t>e</w:t>
      </w:r>
      <w:r w:rsidR="0068256F" w:rsidRPr="00460F54">
        <w:rPr>
          <w:lang w:val="fr-FR"/>
        </w:rPr>
        <w:t>s dans le monde</w:t>
      </w:r>
      <w:r w:rsidRPr="00460F54">
        <w:rPr>
          <w:vertAlign w:val="superscript"/>
          <w:lang w:val="fr-FR"/>
        </w:rPr>
        <w:footnoteReference w:id="5"/>
      </w:r>
      <w:r w:rsidR="005051F0">
        <w:rPr>
          <w:lang w:val="fr-FR"/>
        </w:rPr>
        <w:t>.</w:t>
      </w:r>
      <w:r w:rsidRPr="00460F54">
        <w:rPr>
          <w:lang w:val="fr-FR"/>
        </w:rPr>
        <w:t xml:space="preserve"> </w:t>
      </w:r>
      <w:r w:rsidR="0068256F" w:rsidRPr="00460F54">
        <w:rPr>
          <w:lang w:val="fr-FR"/>
        </w:rPr>
        <w:t xml:space="preserve"> </w:t>
      </w:r>
      <w:r w:rsidR="00381C69" w:rsidRPr="00460F54">
        <w:rPr>
          <w:lang w:val="fr-FR"/>
        </w:rPr>
        <w:t>Si</w:t>
      </w:r>
      <w:r w:rsidR="0068256F" w:rsidRPr="00460F54">
        <w:rPr>
          <w:lang w:val="fr-FR"/>
        </w:rPr>
        <w:t xml:space="preserve"> les</w:t>
      </w:r>
      <w:r w:rsidRPr="00460F54">
        <w:rPr>
          <w:lang w:val="fr-FR"/>
        </w:rPr>
        <w:t xml:space="preserve"> </w:t>
      </w:r>
      <w:r w:rsidR="0068256F" w:rsidRPr="00460F54">
        <w:rPr>
          <w:lang w:val="fr-FR"/>
        </w:rPr>
        <w:t xml:space="preserve">origines </w:t>
      </w:r>
      <w:r w:rsidRPr="00460F54">
        <w:rPr>
          <w:lang w:val="fr-FR"/>
        </w:rPr>
        <w:t>exact</w:t>
      </w:r>
      <w:r w:rsidR="0068256F" w:rsidRPr="00460F54">
        <w:rPr>
          <w:lang w:val="fr-FR"/>
        </w:rPr>
        <w:t>es</w:t>
      </w:r>
      <w:r w:rsidRPr="00460F54">
        <w:rPr>
          <w:lang w:val="fr-FR"/>
        </w:rPr>
        <w:t xml:space="preserve"> </w:t>
      </w:r>
      <w:r w:rsidR="00381C69" w:rsidRPr="00460F54">
        <w:rPr>
          <w:lang w:val="fr-FR"/>
        </w:rPr>
        <w:t>du popcorn ne so</w:t>
      </w:r>
      <w:r w:rsidR="0068256F" w:rsidRPr="00460F54">
        <w:rPr>
          <w:lang w:val="fr-FR"/>
        </w:rPr>
        <w:t>nt pas connues avec certitude</w:t>
      </w:r>
      <w:r w:rsidRPr="00460F54">
        <w:rPr>
          <w:lang w:val="fr-FR"/>
        </w:rPr>
        <w:t xml:space="preserve">, </w:t>
      </w:r>
      <w:r w:rsidR="0068256F" w:rsidRPr="00460F54">
        <w:rPr>
          <w:lang w:val="fr-FR"/>
        </w:rPr>
        <w:t>le popcorn</w:t>
      </w:r>
      <w:r w:rsidRPr="00460F54">
        <w:rPr>
          <w:lang w:val="fr-FR"/>
        </w:rPr>
        <w:t xml:space="preserve"> existe </w:t>
      </w:r>
      <w:r w:rsidR="00381C69" w:rsidRPr="00460F54">
        <w:rPr>
          <w:lang w:val="fr-FR"/>
        </w:rPr>
        <w:t>depuis des millénair</w:t>
      </w:r>
      <w:r w:rsidR="007F3C56" w:rsidRPr="00460F54">
        <w:rPr>
          <w:lang w:val="fr-FR"/>
        </w:rPr>
        <w:t>es</w:t>
      </w:r>
      <w:r w:rsidR="007F3C56">
        <w:rPr>
          <w:lang w:val="fr-FR"/>
        </w:rPr>
        <w:t xml:space="preserve">.  </w:t>
      </w:r>
      <w:r w:rsidR="007F3C56" w:rsidRPr="00460F54">
        <w:rPr>
          <w:lang w:val="fr-FR"/>
        </w:rPr>
        <w:t>Du</w:t>
      </w:r>
      <w:r w:rsidR="0068256F" w:rsidRPr="00460F54">
        <w:rPr>
          <w:lang w:val="fr-FR"/>
        </w:rPr>
        <w:t xml:space="preserve"> popcorn data</w:t>
      </w:r>
      <w:r w:rsidRPr="00460F54">
        <w:rPr>
          <w:lang w:val="fr-FR"/>
        </w:rPr>
        <w:t>n</w:t>
      </w:r>
      <w:r w:rsidR="0068256F" w:rsidRPr="00460F54">
        <w:rPr>
          <w:lang w:val="fr-FR"/>
        </w:rPr>
        <w:t>t d</w:t>
      </w:r>
      <w:r w:rsidR="00C21DC1">
        <w:rPr>
          <w:lang w:val="fr-FR"/>
        </w:rPr>
        <w:t>’</w:t>
      </w:r>
      <w:r w:rsidR="0068256F" w:rsidRPr="00460F54">
        <w:rPr>
          <w:lang w:val="fr-FR"/>
        </w:rPr>
        <w:t xml:space="preserve">environ </w:t>
      </w:r>
      <w:r w:rsidRPr="00460F54">
        <w:rPr>
          <w:lang w:val="fr-FR"/>
        </w:rPr>
        <w:t>3500</w:t>
      </w:r>
      <w:r w:rsidR="008A6C64" w:rsidRPr="00460F54">
        <w:rPr>
          <w:lang w:val="fr-FR"/>
        </w:rPr>
        <w:t> </w:t>
      </w:r>
      <w:r w:rsidR="0068256F" w:rsidRPr="00460F54">
        <w:rPr>
          <w:lang w:val="fr-FR"/>
        </w:rPr>
        <w:t>ans avant notre ère a été</w:t>
      </w:r>
      <w:r w:rsidRPr="00460F54">
        <w:rPr>
          <w:lang w:val="fr-FR"/>
        </w:rPr>
        <w:t xml:space="preserve"> d</w:t>
      </w:r>
      <w:r w:rsidR="0068256F" w:rsidRPr="00460F54">
        <w:rPr>
          <w:lang w:val="fr-FR"/>
        </w:rPr>
        <w:t>é</w:t>
      </w:r>
      <w:r w:rsidRPr="00460F54">
        <w:rPr>
          <w:lang w:val="fr-FR"/>
        </w:rPr>
        <w:t>co</w:t>
      </w:r>
      <w:r w:rsidR="0068256F" w:rsidRPr="00460F54">
        <w:rPr>
          <w:lang w:val="fr-FR"/>
        </w:rPr>
        <w:t>u</w:t>
      </w:r>
      <w:r w:rsidRPr="00460F54">
        <w:rPr>
          <w:lang w:val="fr-FR"/>
        </w:rPr>
        <w:t>ver</w:t>
      </w:r>
      <w:r w:rsidR="0068256F" w:rsidRPr="00460F54">
        <w:rPr>
          <w:lang w:val="fr-FR"/>
        </w:rPr>
        <w:t>t par des</w:t>
      </w:r>
      <w:r w:rsidRPr="00460F54">
        <w:rPr>
          <w:lang w:val="fr-FR"/>
        </w:rPr>
        <w:t xml:space="preserve"> arch</w:t>
      </w:r>
      <w:r w:rsidR="0068256F" w:rsidRPr="00460F54">
        <w:rPr>
          <w:lang w:val="fr-FR"/>
        </w:rPr>
        <w:t>é</w:t>
      </w:r>
      <w:r w:rsidRPr="00460F54">
        <w:rPr>
          <w:lang w:val="fr-FR"/>
        </w:rPr>
        <w:t>olog</w:t>
      </w:r>
      <w:r w:rsidR="0068256F" w:rsidRPr="00460F54">
        <w:rPr>
          <w:lang w:val="fr-FR"/>
        </w:rPr>
        <w:t>ue</w:t>
      </w:r>
      <w:r w:rsidRPr="00460F54">
        <w:rPr>
          <w:lang w:val="fr-FR"/>
        </w:rPr>
        <w:t xml:space="preserve">s </w:t>
      </w:r>
      <w:r w:rsidR="0068256F" w:rsidRPr="00460F54">
        <w:rPr>
          <w:lang w:val="fr-FR"/>
        </w:rPr>
        <w:t>dans la grotte des chauve</w:t>
      </w:r>
      <w:r w:rsidR="00C16BA3">
        <w:rPr>
          <w:lang w:val="fr-FR"/>
        </w:rPr>
        <w:t>s</w:t>
      </w:r>
      <w:r w:rsidR="00C21DC1">
        <w:rPr>
          <w:lang w:val="fr-FR"/>
        </w:rPr>
        <w:t>-</w:t>
      </w:r>
      <w:r w:rsidR="0068256F" w:rsidRPr="00460F54">
        <w:rPr>
          <w:lang w:val="fr-FR"/>
        </w:rPr>
        <w:t>souris</w:t>
      </w:r>
      <w:r w:rsidR="008A6C64" w:rsidRPr="00460F54">
        <w:rPr>
          <w:lang w:val="fr-FR"/>
        </w:rPr>
        <w:t>, a</w:t>
      </w:r>
      <w:r w:rsidR="0068256F" w:rsidRPr="00460F54">
        <w:rPr>
          <w:lang w:val="fr-FR"/>
        </w:rPr>
        <w:t>u</w:t>
      </w:r>
      <w:r w:rsidRPr="00460F54">
        <w:rPr>
          <w:lang w:val="fr-FR"/>
        </w:rPr>
        <w:t xml:space="preserve"> N</w:t>
      </w:r>
      <w:r w:rsidR="0068256F" w:rsidRPr="00460F54">
        <w:rPr>
          <w:lang w:val="fr-FR"/>
        </w:rPr>
        <w:t>ouv</w:t>
      </w:r>
      <w:r w:rsidRPr="00460F54">
        <w:rPr>
          <w:lang w:val="fr-FR"/>
        </w:rPr>
        <w:t>e</w:t>
      </w:r>
      <w:r w:rsidR="0068256F" w:rsidRPr="00460F54">
        <w:rPr>
          <w:lang w:val="fr-FR"/>
        </w:rPr>
        <w:t>au</w:t>
      </w:r>
      <w:r w:rsidR="00C21DC1">
        <w:rPr>
          <w:lang w:val="fr-FR"/>
        </w:rPr>
        <w:t>-</w:t>
      </w:r>
      <w:r w:rsidR="0068256F" w:rsidRPr="00460F54">
        <w:rPr>
          <w:lang w:val="fr-FR"/>
        </w:rPr>
        <w:t>Mexique</w:t>
      </w:r>
      <w:r w:rsidR="008A6C64" w:rsidRPr="00460F54">
        <w:rPr>
          <w:lang w:val="fr-FR"/>
        </w:rPr>
        <w:t>,</w:t>
      </w:r>
      <w:r w:rsidR="0068256F" w:rsidRPr="00460F54">
        <w:rPr>
          <w:lang w:val="fr-FR"/>
        </w:rPr>
        <w:t xml:space="preserve"> e</w:t>
      </w:r>
      <w:r w:rsidRPr="00460F54">
        <w:rPr>
          <w:lang w:val="fr-FR"/>
        </w:rPr>
        <w:t>n</w:t>
      </w:r>
      <w:r w:rsidR="0068256F" w:rsidRPr="00460F54">
        <w:rPr>
          <w:lang w:val="fr-FR"/>
        </w:rPr>
        <w:t> </w:t>
      </w:r>
      <w:r w:rsidRPr="00460F54">
        <w:rPr>
          <w:lang w:val="fr-FR"/>
        </w:rPr>
        <w:t>1948</w:t>
      </w:r>
      <w:r w:rsidRPr="00460F54">
        <w:rPr>
          <w:vertAlign w:val="superscript"/>
          <w:lang w:val="fr-FR"/>
        </w:rPr>
        <w:footnoteReference w:id="6"/>
      </w:r>
      <w:r w:rsidR="005051F0">
        <w:rPr>
          <w:lang w:val="fr-FR"/>
        </w:rPr>
        <w:t>.</w:t>
      </w:r>
      <w:r w:rsidRPr="00460F54">
        <w:rPr>
          <w:lang w:val="fr-FR"/>
        </w:rPr>
        <w:t xml:space="preserve">  </w:t>
      </w:r>
      <w:r w:rsidR="0068256F" w:rsidRPr="00460F54">
        <w:rPr>
          <w:lang w:val="fr-FR"/>
        </w:rPr>
        <w:t xml:space="preserve">Des résidus de </w:t>
      </w:r>
      <w:r w:rsidRPr="00460F54">
        <w:rPr>
          <w:lang w:val="fr-FR"/>
        </w:rPr>
        <w:t xml:space="preserve">popcorn </w:t>
      </w:r>
      <w:r w:rsidR="0068256F" w:rsidRPr="00460F54">
        <w:rPr>
          <w:lang w:val="fr-FR"/>
        </w:rPr>
        <w:t xml:space="preserve">ont également été </w:t>
      </w:r>
      <w:r w:rsidR="008A6C64" w:rsidRPr="00460F54">
        <w:rPr>
          <w:lang w:val="fr-FR"/>
        </w:rPr>
        <w:t>re</w:t>
      </w:r>
      <w:r w:rsidR="0068256F" w:rsidRPr="00460F54">
        <w:rPr>
          <w:lang w:val="fr-FR"/>
        </w:rPr>
        <w:t xml:space="preserve">trouvés </w:t>
      </w:r>
      <w:r w:rsidR="0068256F" w:rsidRPr="00460F54">
        <w:rPr>
          <w:lang w:val="fr-FR"/>
        </w:rPr>
        <w:lastRenderedPageBreak/>
        <w:t>dans d</w:t>
      </w:r>
      <w:r w:rsidR="00C21DC1">
        <w:rPr>
          <w:lang w:val="fr-FR"/>
        </w:rPr>
        <w:t>’</w:t>
      </w:r>
      <w:r w:rsidRPr="00460F54">
        <w:rPr>
          <w:lang w:val="fr-FR"/>
        </w:rPr>
        <w:t>ancien</w:t>
      </w:r>
      <w:r w:rsidR="0068256F" w:rsidRPr="00460F54">
        <w:rPr>
          <w:lang w:val="fr-FR"/>
        </w:rPr>
        <w:t xml:space="preserve">s </w:t>
      </w:r>
      <w:r w:rsidRPr="00460F54">
        <w:rPr>
          <w:lang w:val="fr-FR"/>
        </w:rPr>
        <w:t>t</w:t>
      </w:r>
      <w:r w:rsidR="0068256F" w:rsidRPr="00460F54">
        <w:rPr>
          <w:lang w:val="fr-FR"/>
        </w:rPr>
        <w:t>ombeaux pé</w:t>
      </w:r>
      <w:r w:rsidRPr="00460F54">
        <w:rPr>
          <w:lang w:val="fr-FR"/>
        </w:rPr>
        <w:t>ruvi</w:t>
      </w:r>
      <w:r w:rsidR="0068256F" w:rsidRPr="00460F54">
        <w:rPr>
          <w:lang w:val="fr-FR"/>
        </w:rPr>
        <w:t>e</w:t>
      </w:r>
      <w:r w:rsidRPr="00460F54">
        <w:rPr>
          <w:lang w:val="fr-FR"/>
        </w:rPr>
        <w:t xml:space="preserve">ns </w:t>
      </w:r>
      <w:r w:rsidR="0068256F" w:rsidRPr="00460F54">
        <w:rPr>
          <w:lang w:val="fr-FR"/>
        </w:rPr>
        <w:t>utilisé</w:t>
      </w:r>
      <w:r w:rsidR="00881969" w:rsidRPr="00460F54">
        <w:rPr>
          <w:lang w:val="fr-FR"/>
        </w:rPr>
        <w:t>s</w:t>
      </w:r>
      <w:r w:rsidRPr="00460F54">
        <w:rPr>
          <w:lang w:val="fr-FR"/>
        </w:rPr>
        <w:t xml:space="preserve"> </w:t>
      </w:r>
      <w:r w:rsidR="00881969" w:rsidRPr="00460F54">
        <w:rPr>
          <w:lang w:val="fr-FR"/>
        </w:rPr>
        <w:t>il y a</w:t>
      </w:r>
      <w:r w:rsidR="008A6C64" w:rsidRPr="00460F54">
        <w:rPr>
          <w:lang w:val="fr-FR"/>
        </w:rPr>
        <w:t xml:space="preserve"> 6700 </w:t>
      </w:r>
      <w:r w:rsidR="00881969" w:rsidRPr="00460F54">
        <w:rPr>
          <w:lang w:val="fr-FR"/>
        </w:rPr>
        <w:t>ans</w:t>
      </w:r>
      <w:r w:rsidRPr="00460F54">
        <w:rPr>
          <w:vertAlign w:val="superscript"/>
          <w:lang w:val="fr-FR"/>
        </w:rPr>
        <w:footnoteReference w:id="7"/>
      </w:r>
      <w:r w:rsidR="005051F0">
        <w:rPr>
          <w:lang w:val="fr-FR"/>
        </w:rPr>
        <w:t>.</w:t>
      </w:r>
      <w:r w:rsidRPr="00460F54">
        <w:rPr>
          <w:lang w:val="fr-FR"/>
        </w:rPr>
        <w:t xml:space="preserve"> </w:t>
      </w:r>
      <w:r w:rsidR="00881969" w:rsidRPr="00460F54">
        <w:rPr>
          <w:lang w:val="fr-FR"/>
        </w:rPr>
        <w:t xml:space="preserve"> Enfin</w:t>
      </w:r>
      <w:r w:rsidRPr="00460F54">
        <w:rPr>
          <w:lang w:val="fr-FR"/>
        </w:rPr>
        <w:t xml:space="preserve">, </w:t>
      </w:r>
      <w:r w:rsidR="00881969" w:rsidRPr="00460F54">
        <w:rPr>
          <w:lang w:val="fr-FR"/>
        </w:rPr>
        <w:t>des récits d</w:t>
      </w:r>
      <w:r w:rsidR="00C21DC1">
        <w:rPr>
          <w:lang w:val="fr-FR"/>
        </w:rPr>
        <w:t>’</w:t>
      </w:r>
      <w:r w:rsidR="00881969" w:rsidRPr="00460F54">
        <w:rPr>
          <w:lang w:val="fr-FR"/>
        </w:rPr>
        <w:t>explorateurs français</w:t>
      </w:r>
      <w:r w:rsidR="008A6C64" w:rsidRPr="00460F54">
        <w:rPr>
          <w:lang w:val="fr-FR"/>
        </w:rPr>
        <w:t>,</w:t>
      </w:r>
      <w:r w:rsidRPr="00460F54">
        <w:rPr>
          <w:lang w:val="fr-FR"/>
        </w:rPr>
        <w:t xml:space="preserve"> </w:t>
      </w:r>
      <w:r w:rsidR="008A6C64" w:rsidRPr="00460F54">
        <w:rPr>
          <w:lang w:val="fr-FR"/>
        </w:rPr>
        <w:t>rédigés</w:t>
      </w:r>
      <w:r w:rsidR="00C21DC1" w:rsidRPr="00460F54">
        <w:rPr>
          <w:lang w:val="fr-FR"/>
        </w:rPr>
        <w:t xml:space="preserve"> au</w:t>
      </w:r>
      <w:r w:rsidR="00C21DC1">
        <w:rPr>
          <w:lang w:val="fr-FR"/>
        </w:rPr>
        <w:t> XVI</w:t>
      </w:r>
      <w:r w:rsidR="00C16BA3">
        <w:rPr>
          <w:lang w:val="fr-FR"/>
        </w:rPr>
        <w:t>I</w:t>
      </w:r>
      <w:r w:rsidR="00C16BA3" w:rsidRPr="00C16BA3">
        <w:rPr>
          <w:vertAlign w:val="superscript"/>
          <w:lang w:val="fr-FR"/>
        </w:rPr>
        <w:t>e</w:t>
      </w:r>
      <w:r w:rsidR="00C16BA3">
        <w:rPr>
          <w:lang w:val="fr-FR"/>
        </w:rPr>
        <w:t> </w:t>
      </w:r>
      <w:r w:rsidR="00881969" w:rsidRPr="00460F54">
        <w:rPr>
          <w:lang w:val="fr-FR"/>
        </w:rPr>
        <w:t>siècle</w:t>
      </w:r>
      <w:r w:rsidRPr="00460F54">
        <w:rPr>
          <w:lang w:val="fr-FR"/>
        </w:rPr>
        <w:t xml:space="preserve"> </w:t>
      </w:r>
      <w:r w:rsidR="00881969" w:rsidRPr="00460F54">
        <w:rPr>
          <w:lang w:val="fr-FR"/>
        </w:rPr>
        <w:t>e</w:t>
      </w:r>
      <w:r w:rsidRPr="00460F54">
        <w:rPr>
          <w:lang w:val="fr-FR"/>
        </w:rPr>
        <w:t>n</w:t>
      </w:r>
      <w:r w:rsidR="00881969" w:rsidRPr="00460F54">
        <w:rPr>
          <w:lang w:val="fr-FR"/>
        </w:rPr>
        <w:t xml:space="preserve"> Amérique du</w:t>
      </w:r>
      <w:r w:rsidRPr="00460F54">
        <w:rPr>
          <w:lang w:val="fr-FR"/>
        </w:rPr>
        <w:t xml:space="preserve"> Nor</w:t>
      </w:r>
      <w:r w:rsidR="00881969" w:rsidRPr="00460F54">
        <w:rPr>
          <w:lang w:val="fr-FR"/>
        </w:rPr>
        <w:t>d</w:t>
      </w:r>
      <w:r w:rsidR="008A6C64" w:rsidRPr="00460F54">
        <w:rPr>
          <w:lang w:val="fr-FR"/>
        </w:rPr>
        <w:t>,</w:t>
      </w:r>
      <w:r w:rsidRPr="00460F54">
        <w:rPr>
          <w:lang w:val="fr-FR"/>
        </w:rPr>
        <w:t xml:space="preserve"> indi</w:t>
      </w:r>
      <w:r w:rsidR="00881969" w:rsidRPr="00460F54">
        <w:rPr>
          <w:lang w:val="fr-FR"/>
        </w:rPr>
        <w:t>quent que des</w:t>
      </w:r>
      <w:r w:rsidRPr="00460F54">
        <w:rPr>
          <w:lang w:val="fr-FR"/>
        </w:rPr>
        <w:t xml:space="preserve"> </w:t>
      </w:r>
      <w:r w:rsidR="00881969" w:rsidRPr="00460F54">
        <w:rPr>
          <w:lang w:val="fr-FR"/>
        </w:rPr>
        <w:t>tribus iroquoises</w:t>
      </w:r>
      <w:r w:rsidRPr="00460F54">
        <w:rPr>
          <w:lang w:val="fr-FR"/>
        </w:rPr>
        <w:t xml:space="preserve"> (</w:t>
      </w:r>
      <w:r w:rsidR="00881969" w:rsidRPr="00460F54">
        <w:rPr>
          <w:lang w:val="fr-FR"/>
        </w:rPr>
        <w:t>un groupe autochtone amérindien</w:t>
      </w:r>
      <w:r w:rsidRPr="00460F54">
        <w:rPr>
          <w:lang w:val="fr-FR"/>
        </w:rPr>
        <w:t xml:space="preserve">) </w:t>
      </w:r>
      <w:r w:rsidR="00881969" w:rsidRPr="00460F54">
        <w:rPr>
          <w:lang w:val="fr-FR"/>
        </w:rPr>
        <w:t xml:space="preserve">avaient été vues en train de </w:t>
      </w:r>
      <w:r w:rsidRPr="00460F54">
        <w:rPr>
          <w:lang w:val="fr-FR"/>
        </w:rPr>
        <w:t>plac</w:t>
      </w:r>
      <w:r w:rsidR="00881969" w:rsidRPr="00460F54">
        <w:rPr>
          <w:lang w:val="fr-FR"/>
        </w:rPr>
        <w:t>er des</w:t>
      </w:r>
      <w:r w:rsidRPr="00460F54">
        <w:rPr>
          <w:lang w:val="fr-FR"/>
        </w:rPr>
        <w:t xml:space="preserve"> </w:t>
      </w:r>
      <w:r w:rsidR="00881969" w:rsidRPr="00460F54">
        <w:rPr>
          <w:lang w:val="fr-FR"/>
        </w:rPr>
        <w:t>grains de maïs dans des</w:t>
      </w:r>
      <w:r w:rsidRPr="00460F54">
        <w:rPr>
          <w:lang w:val="fr-FR"/>
        </w:rPr>
        <w:t xml:space="preserve"> </w:t>
      </w:r>
      <w:r w:rsidR="00881969" w:rsidRPr="00460F54">
        <w:rPr>
          <w:lang w:val="fr-FR"/>
        </w:rPr>
        <w:t>navire</w:t>
      </w:r>
      <w:r w:rsidRPr="00460F54">
        <w:rPr>
          <w:lang w:val="fr-FR"/>
        </w:rPr>
        <w:t>s conte</w:t>
      </w:r>
      <w:r w:rsidR="00881969" w:rsidRPr="00460F54">
        <w:rPr>
          <w:lang w:val="fr-FR"/>
        </w:rPr>
        <w:t xml:space="preserve">nant </w:t>
      </w:r>
      <w:r w:rsidRPr="00460F54">
        <w:rPr>
          <w:lang w:val="fr-FR"/>
        </w:rPr>
        <w:t>d</w:t>
      </w:r>
      <w:r w:rsidR="00881969" w:rsidRPr="00460F54">
        <w:rPr>
          <w:lang w:val="fr-FR"/>
        </w:rPr>
        <w:t>u</w:t>
      </w:r>
      <w:r w:rsidRPr="00460F54">
        <w:rPr>
          <w:lang w:val="fr-FR"/>
        </w:rPr>
        <w:t xml:space="preserve"> </w:t>
      </w:r>
      <w:r w:rsidR="00881969" w:rsidRPr="00460F54">
        <w:rPr>
          <w:lang w:val="fr-FR"/>
        </w:rPr>
        <w:t>sable chaud</w:t>
      </w:r>
      <w:r w:rsidRPr="00460F54">
        <w:rPr>
          <w:vertAlign w:val="superscript"/>
          <w:lang w:val="fr-FR"/>
        </w:rPr>
        <w:footnoteReference w:id="8"/>
      </w:r>
      <w:r w:rsidR="005051F0">
        <w:rPr>
          <w:lang w:val="fr-FR"/>
        </w:rPr>
        <w:t>.</w:t>
      </w:r>
      <w:r w:rsidRPr="00460F54">
        <w:rPr>
          <w:lang w:val="fr-FR"/>
        </w:rPr>
        <w:t xml:space="preserve">  </w:t>
      </w:r>
      <w:r w:rsidR="007A1FA2" w:rsidRPr="00460F54">
        <w:rPr>
          <w:lang w:val="fr-FR"/>
        </w:rPr>
        <w:t>Ils avaient remarqué que sous l</w:t>
      </w:r>
      <w:r w:rsidR="00C21DC1">
        <w:rPr>
          <w:lang w:val="fr-FR"/>
        </w:rPr>
        <w:t>’</w:t>
      </w:r>
      <w:r w:rsidR="007A1FA2" w:rsidRPr="00460F54">
        <w:rPr>
          <w:lang w:val="fr-FR"/>
        </w:rPr>
        <w:t xml:space="preserve">action </w:t>
      </w:r>
      <w:r w:rsidR="008A6C64" w:rsidRPr="00460F54">
        <w:rPr>
          <w:lang w:val="fr-FR"/>
        </w:rPr>
        <w:t>d</w:t>
      </w:r>
      <w:r w:rsidR="00C21DC1">
        <w:rPr>
          <w:lang w:val="fr-FR"/>
        </w:rPr>
        <w:t>’</w:t>
      </w:r>
      <w:r w:rsidR="008A6C64" w:rsidRPr="00460F54">
        <w:rPr>
          <w:lang w:val="fr-FR"/>
        </w:rPr>
        <w:t>une</w:t>
      </w:r>
      <w:r w:rsidR="007A1FA2" w:rsidRPr="00460F54">
        <w:rPr>
          <w:lang w:val="fr-FR"/>
        </w:rPr>
        <w:t xml:space="preserve"> chaleur</w:t>
      </w:r>
      <w:r w:rsidR="008A6C64" w:rsidRPr="00460F54">
        <w:rPr>
          <w:lang w:val="fr-FR"/>
        </w:rPr>
        <w:t xml:space="preserve"> suffisante</w:t>
      </w:r>
      <w:r w:rsidR="007A1FA2" w:rsidRPr="00460F54">
        <w:rPr>
          <w:lang w:val="fr-FR"/>
        </w:rPr>
        <w:t>, les</w:t>
      </w:r>
      <w:r w:rsidRPr="00460F54">
        <w:rPr>
          <w:lang w:val="fr-FR"/>
        </w:rPr>
        <w:t xml:space="preserve"> </w:t>
      </w:r>
      <w:r w:rsidR="007A1FA2" w:rsidRPr="00460F54">
        <w:rPr>
          <w:lang w:val="fr-FR"/>
        </w:rPr>
        <w:t>grains de maïs éclataient pour</w:t>
      </w:r>
      <w:r w:rsidRPr="00460F54">
        <w:rPr>
          <w:lang w:val="fr-FR"/>
        </w:rPr>
        <w:t xml:space="preserve"> form</w:t>
      </w:r>
      <w:r w:rsidR="007A1FA2" w:rsidRPr="00460F54">
        <w:rPr>
          <w:lang w:val="fr-FR"/>
        </w:rPr>
        <w:t>er ce que nous appelons aujourd</w:t>
      </w:r>
      <w:r w:rsidR="00C21DC1">
        <w:rPr>
          <w:lang w:val="fr-FR"/>
        </w:rPr>
        <w:t>’</w:t>
      </w:r>
      <w:r w:rsidR="007A1FA2" w:rsidRPr="00460F54">
        <w:rPr>
          <w:lang w:val="fr-FR"/>
        </w:rPr>
        <w:t>hui</w:t>
      </w:r>
      <w:r w:rsidRPr="00460F54">
        <w:rPr>
          <w:lang w:val="fr-FR"/>
        </w:rPr>
        <w:t xml:space="preserve"> </w:t>
      </w:r>
      <w:r w:rsidR="008A6C64" w:rsidRPr="00460F54">
        <w:rPr>
          <w:lang w:val="fr-FR"/>
        </w:rPr>
        <w:t xml:space="preserve">le </w:t>
      </w:r>
      <w:r w:rsidRPr="00460F54">
        <w:rPr>
          <w:lang w:val="fr-FR"/>
        </w:rPr>
        <w:t>popcorn</w:t>
      </w:r>
      <w:r w:rsidRPr="00460F54">
        <w:rPr>
          <w:vertAlign w:val="superscript"/>
          <w:lang w:val="fr-FR"/>
        </w:rPr>
        <w:footnoteReference w:id="9"/>
      </w:r>
      <w:r w:rsidR="005051F0" w:rsidRPr="00460F54">
        <w:rPr>
          <w:lang w:val="fr-FR"/>
        </w:rPr>
        <w:t>.</w:t>
      </w:r>
    </w:p>
    <w:p w:rsidR="00FA309F" w:rsidRDefault="000D6C11" w:rsidP="00FA309F">
      <w:pPr>
        <w:pStyle w:val="ONUMFS"/>
        <w:numPr>
          <w:ilvl w:val="0"/>
          <w:numId w:val="0"/>
        </w:numPr>
        <w:rPr>
          <w:lang w:val="fr-FR"/>
        </w:rPr>
      </w:pPr>
      <w:r w:rsidRPr="00460F54">
        <w:rPr>
          <w:b/>
          <w:lang w:val="fr-FR"/>
        </w:rPr>
        <w:t>Football</w:t>
      </w:r>
      <w:r w:rsidR="00C21DC1">
        <w:rPr>
          <w:b/>
          <w:lang w:val="fr-FR"/>
        </w:rPr>
        <w:t> :</w:t>
      </w:r>
      <w:r w:rsidR="00C16BA3">
        <w:rPr>
          <w:b/>
          <w:lang w:val="fr-FR"/>
        </w:rPr>
        <w:t xml:space="preserve"> </w:t>
      </w:r>
      <w:r w:rsidR="00AC26D4" w:rsidRPr="00460F54">
        <w:rPr>
          <w:lang w:val="fr-FR"/>
        </w:rPr>
        <w:t>le f</w:t>
      </w:r>
      <w:r w:rsidRPr="00460F54">
        <w:rPr>
          <w:lang w:val="fr-FR"/>
        </w:rPr>
        <w:t>ootball (</w:t>
      </w:r>
      <w:r w:rsidR="00AC26D4" w:rsidRPr="00460F54">
        <w:rPr>
          <w:lang w:val="fr-FR"/>
        </w:rPr>
        <w:t xml:space="preserve">appelé </w:t>
      </w:r>
      <w:r w:rsidR="005051F0">
        <w:rPr>
          <w:lang w:val="fr-FR"/>
        </w:rPr>
        <w:t>“</w:t>
      </w:r>
      <w:r w:rsidRPr="00460F54">
        <w:rPr>
          <w:lang w:val="fr-FR"/>
        </w:rPr>
        <w:t>soccer</w:t>
      </w:r>
      <w:r w:rsidR="005051F0">
        <w:rPr>
          <w:lang w:val="fr-FR"/>
        </w:rPr>
        <w:t>”</w:t>
      </w:r>
      <w:r w:rsidRPr="00460F54">
        <w:rPr>
          <w:lang w:val="fr-FR"/>
        </w:rPr>
        <w:t xml:space="preserve"> </w:t>
      </w:r>
      <w:r w:rsidR="00AC26D4" w:rsidRPr="00460F54">
        <w:rPr>
          <w:lang w:val="fr-FR"/>
        </w:rPr>
        <w:t>aux États</w:t>
      </w:r>
      <w:r w:rsidR="00C21DC1">
        <w:rPr>
          <w:lang w:val="fr-FR"/>
        </w:rPr>
        <w:t>-</w:t>
      </w:r>
      <w:r w:rsidR="00AC26D4" w:rsidRPr="00460F54">
        <w:rPr>
          <w:lang w:val="fr-FR"/>
        </w:rPr>
        <w:t>Unis d</w:t>
      </w:r>
      <w:r w:rsidR="00C21DC1">
        <w:rPr>
          <w:lang w:val="fr-FR"/>
        </w:rPr>
        <w:t>’</w:t>
      </w:r>
      <w:r w:rsidR="00AC26D4" w:rsidRPr="00460F54">
        <w:rPr>
          <w:lang w:val="fr-FR"/>
        </w:rPr>
        <w:t>Amérique</w:t>
      </w:r>
      <w:r w:rsidRPr="00460F54">
        <w:rPr>
          <w:lang w:val="fr-FR"/>
        </w:rPr>
        <w:t xml:space="preserve">) </w:t>
      </w:r>
      <w:r w:rsidR="00AC26D4" w:rsidRPr="00460F54">
        <w:rPr>
          <w:lang w:val="fr-FR"/>
        </w:rPr>
        <w:t>est le</w:t>
      </w:r>
      <w:r w:rsidRPr="00460F54">
        <w:rPr>
          <w:lang w:val="fr-FR"/>
        </w:rPr>
        <w:t xml:space="preserve"> sport</w:t>
      </w:r>
      <w:r w:rsidR="00AC26D4" w:rsidRPr="00460F54">
        <w:rPr>
          <w:lang w:val="fr-FR"/>
        </w:rPr>
        <w:t xml:space="preserve"> le plus populaire au mon</w:t>
      </w:r>
      <w:r w:rsidR="007F3C56" w:rsidRPr="00460F54">
        <w:rPr>
          <w:lang w:val="fr-FR"/>
        </w:rPr>
        <w:t>de</w:t>
      </w:r>
      <w:r w:rsidR="007F3C56">
        <w:rPr>
          <w:lang w:val="fr-FR"/>
        </w:rPr>
        <w:t xml:space="preserve">.  </w:t>
      </w:r>
      <w:r w:rsidR="007F3C56" w:rsidRPr="00460F54">
        <w:rPr>
          <w:lang w:val="fr-FR"/>
        </w:rPr>
        <w:t>Pr</w:t>
      </w:r>
      <w:r w:rsidR="00C22060" w:rsidRPr="00460F54">
        <w:rPr>
          <w:lang w:val="fr-FR"/>
        </w:rPr>
        <w:t>atiqué</w:t>
      </w:r>
      <w:r w:rsidR="00AC26D4" w:rsidRPr="00460F54">
        <w:rPr>
          <w:lang w:val="fr-FR"/>
        </w:rPr>
        <w:t xml:space="preserve"> </w:t>
      </w:r>
      <w:r w:rsidR="00C22060" w:rsidRPr="00460F54">
        <w:rPr>
          <w:lang w:val="fr-FR"/>
        </w:rPr>
        <w:t>aujourd</w:t>
      </w:r>
      <w:r w:rsidR="00C21DC1">
        <w:rPr>
          <w:lang w:val="fr-FR"/>
        </w:rPr>
        <w:t>’</w:t>
      </w:r>
      <w:r w:rsidR="00C22060" w:rsidRPr="00460F54">
        <w:rPr>
          <w:lang w:val="fr-FR"/>
        </w:rPr>
        <w:t xml:space="preserve">hui </w:t>
      </w:r>
      <w:r w:rsidR="00AC26D4" w:rsidRPr="00460F54">
        <w:rPr>
          <w:lang w:val="fr-FR"/>
        </w:rPr>
        <w:t>par plus de</w:t>
      </w:r>
      <w:r w:rsidR="00C22060" w:rsidRPr="00460F54">
        <w:rPr>
          <w:lang w:val="fr-FR"/>
        </w:rPr>
        <w:t xml:space="preserve"> 240 </w:t>
      </w:r>
      <w:r w:rsidRPr="00460F54">
        <w:rPr>
          <w:lang w:val="fr-FR"/>
        </w:rPr>
        <w:t>million</w:t>
      </w:r>
      <w:r w:rsidR="00AC26D4" w:rsidRPr="00460F54">
        <w:rPr>
          <w:lang w:val="fr-FR"/>
        </w:rPr>
        <w:t>s</w:t>
      </w:r>
      <w:r w:rsidRPr="00460F54">
        <w:rPr>
          <w:lang w:val="fr-FR"/>
        </w:rPr>
        <w:t xml:space="preserve"> </w:t>
      </w:r>
      <w:r w:rsidR="00AC26D4" w:rsidRPr="00460F54">
        <w:rPr>
          <w:lang w:val="fr-FR"/>
        </w:rPr>
        <w:t>de personnes dans plus de</w:t>
      </w:r>
      <w:r w:rsidRPr="00460F54">
        <w:rPr>
          <w:lang w:val="fr-FR"/>
        </w:rPr>
        <w:t xml:space="preserve"> </w:t>
      </w:r>
      <w:r w:rsidR="00C22060" w:rsidRPr="00460F54">
        <w:rPr>
          <w:lang w:val="fr-FR"/>
        </w:rPr>
        <w:t>200 </w:t>
      </w:r>
      <w:r w:rsidR="00AC26D4" w:rsidRPr="00460F54">
        <w:rPr>
          <w:lang w:val="fr-FR"/>
        </w:rPr>
        <w:t>pay</w:t>
      </w:r>
      <w:r w:rsidRPr="00460F54">
        <w:rPr>
          <w:lang w:val="fr-FR"/>
        </w:rPr>
        <w:t xml:space="preserve">s, </w:t>
      </w:r>
      <w:r w:rsidR="00AC26D4" w:rsidRPr="00460F54">
        <w:rPr>
          <w:lang w:val="fr-FR"/>
        </w:rPr>
        <w:t>le football existe</w:t>
      </w:r>
      <w:r w:rsidRPr="00460F54">
        <w:rPr>
          <w:lang w:val="fr-FR"/>
        </w:rPr>
        <w:t xml:space="preserve"> </w:t>
      </w:r>
      <w:r w:rsidR="00AC26D4" w:rsidRPr="00460F54">
        <w:rPr>
          <w:lang w:val="fr-FR"/>
        </w:rPr>
        <w:t xml:space="preserve">depuis les </w:t>
      </w:r>
      <w:r w:rsidR="00C67866">
        <w:rPr>
          <w:lang w:val="fr-FR"/>
        </w:rPr>
        <w:t>II</w:t>
      </w:r>
      <w:r w:rsidR="00AC26D4" w:rsidRPr="00460F54">
        <w:rPr>
          <w:lang w:val="fr-FR"/>
        </w:rPr>
        <w:t xml:space="preserve"> et </w:t>
      </w:r>
      <w:r w:rsidR="00C67866">
        <w:rPr>
          <w:lang w:val="fr-FR"/>
        </w:rPr>
        <w:t>III</w:t>
      </w:r>
      <w:r w:rsidR="00C67866" w:rsidRPr="00C67866">
        <w:rPr>
          <w:vertAlign w:val="superscript"/>
          <w:lang w:val="fr-FR"/>
        </w:rPr>
        <w:t>e</w:t>
      </w:r>
      <w:r w:rsidR="00C67866">
        <w:rPr>
          <w:lang w:val="fr-FR"/>
        </w:rPr>
        <w:t> </w:t>
      </w:r>
      <w:r w:rsidR="00AC26D4" w:rsidRPr="00460F54">
        <w:rPr>
          <w:lang w:val="fr-FR"/>
        </w:rPr>
        <w:t>siècles av</w:t>
      </w:r>
      <w:r w:rsidR="00D105FE" w:rsidRPr="00460F54">
        <w:rPr>
          <w:lang w:val="fr-FR"/>
        </w:rPr>
        <w:t>.</w:t>
      </w:r>
      <w:r w:rsidR="00C67866">
        <w:rPr>
          <w:lang w:val="fr-FR"/>
        </w:rPr>
        <w:t> </w:t>
      </w:r>
      <w:r w:rsidR="00AC26D4" w:rsidRPr="00460F54">
        <w:rPr>
          <w:lang w:val="fr-FR"/>
        </w:rPr>
        <w:t>J</w:t>
      </w:r>
      <w:r w:rsidR="00D105FE" w:rsidRPr="00460F54">
        <w:rPr>
          <w:lang w:val="fr-FR"/>
        </w:rPr>
        <w:t>.</w:t>
      </w:r>
      <w:r w:rsidR="00C21DC1">
        <w:rPr>
          <w:lang w:val="fr-FR"/>
        </w:rPr>
        <w:t>-</w:t>
      </w:r>
      <w:r w:rsidR="00AC26D4" w:rsidRPr="00460F54">
        <w:rPr>
          <w:lang w:val="fr-FR"/>
        </w:rPr>
        <w:t>C</w:t>
      </w:r>
      <w:r w:rsidR="00C16BA3">
        <w:rPr>
          <w:lang w:val="fr-FR"/>
        </w:rPr>
        <w:t>.</w:t>
      </w:r>
      <w:r w:rsidR="00AC26D4" w:rsidRPr="00460F54">
        <w:rPr>
          <w:lang w:val="fr-FR"/>
        </w:rPr>
        <w:t xml:space="preserve"> </w:t>
      </w:r>
      <w:r w:rsidR="00AC26D4" w:rsidRPr="00460F54">
        <w:rPr>
          <w:lang w:val="fr-FR"/>
        </w:rPr>
        <w:t>et il étai</w:t>
      </w:r>
      <w:r w:rsidR="00C22060" w:rsidRPr="00460F54">
        <w:rPr>
          <w:lang w:val="fr-FR"/>
        </w:rPr>
        <w:t xml:space="preserve">t, du temps de </w:t>
      </w:r>
      <w:r w:rsidR="00AC26D4" w:rsidRPr="00460F54">
        <w:rPr>
          <w:lang w:val="fr-FR"/>
        </w:rPr>
        <w:t>la Chine</w:t>
      </w:r>
      <w:r w:rsidRPr="00460F54">
        <w:rPr>
          <w:lang w:val="fr-FR"/>
        </w:rPr>
        <w:t xml:space="preserve"> ancien</w:t>
      </w:r>
      <w:r w:rsidR="00AC26D4" w:rsidRPr="00460F54">
        <w:rPr>
          <w:lang w:val="fr-FR"/>
        </w:rPr>
        <w:t>n</w:t>
      </w:r>
      <w:r w:rsidRPr="00460F54">
        <w:rPr>
          <w:lang w:val="fr-FR"/>
        </w:rPr>
        <w:t>e</w:t>
      </w:r>
      <w:r w:rsidR="00C22060" w:rsidRPr="00460F54">
        <w:rPr>
          <w:lang w:val="fr-FR"/>
        </w:rPr>
        <w:t>,</w:t>
      </w:r>
      <w:r w:rsidRPr="00460F54">
        <w:rPr>
          <w:lang w:val="fr-FR"/>
        </w:rPr>
        <w:t xml:space="preserve"> </w:t>
      </w:r>
      <w:r w:rsidR="00AC26D4" w:rsidRPr="00460F54">
        <w:rPr>
          <w:lang w:val="fr-FR"/>
        </w:rPr>
        <w:t>un exercice de formation militaire</w:t>
      </w:r>
      <w:r w:rsidRPr="00460F54">
        <w:rPr>
          <w:vertAlign w:val="superscript"/>
          <w:lang w:val="fr-FR"/>
        </w:rPr>
        <w:footnoteReference w:id="10"/>
      </w:r>
      <w:r w:rsidR="005051F0">
        <w:rPr>
          <w:lang w:val="fr-FR"/>
        </w:rPr>
        <w:t>.</w:t>
      </w:r>
      <w:r w:rsidRPr="00460F54">
        <w:rPr>
          <w:lang w:val="fr-FR"/>
        </w:rPr>
        <w:t xml:space="preserve">  </w:t>
      </w:r>
      <w:r w:rsidR="00C22060" w:rsidRPr="00460F54">
        <w:rPr>
          <w:lang w:val="fr-FR"/>
        </w:rPr>
        <w:t xml:space="preserve">Appelé </w:t>
      </w:r>
      <w:r w:rsidR="005051F0">
        <w:rPr>
          <w:lang w:val="fr-FR"/>
        </w:rPr>
        <w:t>“</w:t>
      </w:r>
      <w:r w:rsidR="00C22060" w:rsidRPr="00460F54">
        <w:rPr>
          <w:lang w:val="fr-FR"/>
        </w:rPr>
        <w:t>Tsu</w:t>
      </w:r>
      <w:r w:rsidR="00C21DC1">
        <w:rPr>
          <w:lang w:val="fr-FR"/>
        </w:rPr>
        <w:t>’</w:t>
      </w:r>
      <w:r w:rsidR="00C22060" w:rsidRPr="00460F54">
        <w:rPr>
          <w:lang w:val="fr-FR"/>
        </w:rPr>
        <w:t xml:space="preserve"> Chu</w:t>
      </w:r>
      <w:r w:rsidR="005051F0">
        <w:rPr>
          <w:lang w:val="fr-FR"/>
        </w:rPr>
        <w:t>”</w:t>
      </w:r>
      <w:r w:rsidR="00C22060" w:rsidRPr="00460F54">
        <w:rPr>
          <w:lang w:val="fr-FR"/>
        </w:rPr>
        <w:t xml:space="preserve"> par les Chinois durant la dynastie </w:t>
      </w:r>
      <w:r w:rsidRPr="00460F54">
        <w:rPr>
          <w:lang w:val="fr-FR"/>
        </w:rPr>
        <w:t xml:space="preserve">Han, </w:t>
      </w:r>
      <w:r w:rsidR="00305535" w:rsidRPr="00460F54">
        <w:rPr>
          <w:lang w:val="fr-FR"/>
        </w:rPr>
        <w:t>ce</w:t>
      </w:r>
      <w:r w:rsidRPr="00460F54">
        <w:rPr>
          <w:lang w:val="fr-FR"/>
        </w:rPr>
        <w:t xml:space="preserve"> sport </w:t>
      </w:r>
      <w:r w:rsidR="00305535" w:rsidRPr="00460F54">
        <w:rPr>
          <w:lang w:val="fr-FR"/>
        </w:rPr>
        <w:t>était pratiqué avec une balle en cuir remplie de</w:t>
      </w:r>
      <w:r w:rsidRPr="00460F54">
        <w:rPr>
          <w:lang w:val="fr-FR"/>
        </w:rPr>
        <w:t xml:space="preserve"> </w:t>
      </w:r>
      <w:r w:rsidR="00305535" w:rsidRPr="00460F54">
        <w:rPr>
          <w:lang w:val="fr-FR"/>
        </w:rPr>
        <w:t>plumes et de poils</w:t>
      </w:r>
      <w:r w:rsidRPr="00460F54">
        <w:rPr>
          <w:vertAlign w:val="superscript"/>
          <w:lang w:val="fr-FR"/>
        </w:rPr>
        <w:footnoteReference w:id="11"/>
      </w:r>
      <w:r w:rsidR="005051F0">
        <w:rPr>
          <w:lang w:val="fr-FR"/>
        </w:rPr>
        <w:t>.</w:t>
      </w:r>
      <w:r w:rsidRPr="00460F54">
        <w:rPr>
          <w:lang w:val="fr-FR"/>
        </w:rPr>
        <w:t xml:space="preserve">  </w:t>
      </w:r>
      <w:r w:rsidR="00305535" w:rsidRPr="00460F54">
        <w:rPr>
          <w:lang w:val="fr-FR"/>
        </w:rPr>
        <w:t>Les soldats chinois</w:t>
      </w:r>
      <w:r w:rsidR="00A314F5" w:rsidRPr="00460F54">
        <w:rPr>
          <w:lang w:val="fr-FR"/>
        </w:rPr>
        <w:t xml:space="preserve"> envoyaient la balle à travers une ouverture de</w:t>
      </w:r>
      <w:r w:rsidRPr="00460F54">
        <w:rPr>
          <w:lang w:val="fr-FR"/>
        </w:rPr>
        <w:t xml:space="preserve"> 30</w:t>
      </w:r>
      <w:r w:rsidR="00A314F5" w:rsidRPr="00460F54">
        <w:rPr>
          <w:lang w:val="fr-FR"/>
        </w:rPr>
        <w:t xml:space="preserve"> à </w:t>
      </w:r>
      <w:r w:rsidR="00053956" w:rsidRPr="00460F54">
        <w:rPr>
          <w:lang w:val="fr-FR"/>
        </w:rPr>
        <w:t>40</w:t>
      </w:r>
      <w:r w:rsidR="00C16BA3">
        <w:rPr>
          <w:lang w:val="fr-FR"/>
        </w:rPr>
        <w:t> </w:t>
      </w:r>
      <w:r w:rsidR="00053956" w:rsidRPr="00460F54">
        <w:rPr>
          <w:lang w:val="fr-FR"/>
        </w:rPr>
        <w:t xml:space="preserve">cm, </w:t>
      </w:r>
      <w:r w:rsidR="00A314F5" w:rsidRPr="00460F54">
        <w:rPr>
          <w:lang w:val="fr-FR"/>
        </w:rPr>
        <w:t>dans un filet</w:t>
      </w:r>
      <w:r w:rsidRPr="00460F54">
        <w:rPr>
          <w:lang w:val="fr-FR"/>
        </w:rPr>
        <w:t xml:space="preserve"> </w:t>
      </w:r>
      <w:r w:rsidR="00A314F5" w:rsidRPr="00460F54">
        <w:rPr>
          <w:lang w:val="fr-FR"/>
        </w:rPr>
        <w:t>tendu entre deux</w:t>
      </w:r>
      <w:r w:rsidR="005051F0">
        <w:rPr>
          <w:lang w:val="fr-FR"/>
        </w:rPr>
        <w:t> </w:t>
      </w:r>
      <w:r w:rsidR="00A314F5" w:rsidRPr="00460F54">
        <w:rPr>
          <w:lang w:val="fr-FR"/>
        </w:rPr>
        <w:t>tiges de bambou</w:t>
      </w:r>
      <w:r w:rsidRPr="00460F54">
        <w:rPr>
          <w:vertAlign w:val="superscript"/>
          <w:lang w:val="fr-FR"/>
        </w:rPr>
        <w:footnoteReference w:id="12"/>
      </w:r>
      <w:r w:rsidR="005051F0">
        <w:rPr>
          <w:lang w:val="fr-FR"/>
        </w:rPr>
        <w:t>.</w:t>
      </w:r>
      <w:r w:rsidRPr="00460F54">
        <w:rPr>
          <w:lang w:val="fr-FR"/>
        </w:rPr>
        <w:t xml:space="preserve">  </w:t>
      </w:r>
      <w:r w:rsidR="00350D75" w:rsidRPr="00460F54">
        <w:rPr>
          <w:lang w:val="fr-FR"/>
        </w:rPr>
        <w:t>Dans l</w:t>
      </w:r>
      <w:r w:rsidR="00C21DC1">
        <w:rPr>
          <w:lang w:val="fr-FR"/>
        </w:rPr>
        <w:t>’</w:t>
      </w:r>
      <w:r w:rsidR="00350D75" w:rsidRPr="00460F54">
        <w:rPr>
          <w:lang w:val="fr-FR"/>
        </w:rPr>
        <w:t>un</w:t>
      </w:r>
      <w:r w:rsidRPr="00460F54">
        <w:rPr>
          <w:lang w:val="fr-FR"/>
        </w:rPr>
        <w:t>e</w:t>
      </w:r>
      <w:r w:rsidR="00350D75" w:rsidRPr="00460F54">
        <w:rPr>
          <w:lang w:val="fr-FR"/>
        </w:rPr>
        <w:t xml:space="preserve"> des</w:t>
      </w:r>
      <w:r w:rsidRPr="00460F54">
        <w:rPr>
          <w:lang w:val="fr-FR"/>
        </w:rPr>
        <w:t xml:space="preserve"> </w:t>
      </w:r>
      <w:r w:rsidR="00350D75" w:rsidRPr="00460F54">
        <w:rPr>
          <w:lang w:val="fr-FR"/>
        </w:rPr>
        <w:t>formes de l</w:t>
      </w:r>
      <w:r w:rsidR="00C21DC1">
        <w:rPr>
          <w:lang w:val="fr-FR"/>
        </w:rPr>
        <w:t>’</w:t>
      </w:r>
      <w:r w:rsidRPr="00460F54">
        <w:rPr>
          <w:lang w:val="fr-FR"/>
        </w:rPr>
        <w:t>exerci</w:t>
      </w:r>
      <w:r w:rsidR="00350D75" w:rsidRPr="00460F54">
        <w:rPr>
          <w:lang w:val="fr-FR"/>
        </w:rPr>
        <w:t>c</w:t>
      </w:r>
      <w:r w:rsidRPr="00460F54">
        <w:rPr>
          <w:lang w:val="fr-FR"/>
        </w:rPr>
        <w:t xml:space="preserve">e, </w:t>
      </w:r>
      <w:r w:rsidR="00350D75" w:rsidRPr="00460F54">
        <w:rPr>
          <w:lang w:val="fr-FR"/>
        </w:rPr>
        <w:t>les joueurs utilisaient uniquement leurs pieds, leur torse, leur dos et leurs épaules, mais l</w:t>
      </w:r>
      <w:r w:rsidR="00C21DC1">
        <w:rPr>
          <w:lang w:val="fr-FR"/>
        </w:rPr>
        <w:t>’</w:t>
      </w:r>
      <w:r w:rsidR="00350D75" w:rsidRPr="00460F54">
        <w:rPr>
          <w:lang w:val="fr-FR"/>
        </w:rPr>
        <w:t>utilisation des mains était</w:t>
      </w:r>
      <w:r w:rsidRPr="00460F54">
        <w:rPr>
          <w:lang w:val="fr-FR"/>
        </w:rPr>
        <w:t xml:space="preserve"> </w:t>
      </w:r>
      <w:r w:rsidR="00381C69" w:rsidRPr="00460F54">
        <w:rPr>
          <w:lang w:val="fr-FR"/>
        </w:rPr>
        <w:t>interdite</w:t>
      </w:r>
      <w:r w:rsidRPr="00460F54">
        <w:rPr>
          <w:vertAlign w:val="superscript"/>
          <w:lang w:val="fr-FR"/>
        </w:rPr>
        <w:footnoteReference w:id="13"/>
      </w:r>
      <w:r w:rsidR="005051F0">
        <w:rPr>
          <w:lang w:val="fr-FR"/>
        </w:rPr>
        <w:t>.</w:t>
      </w:r>
      <w:r w:rsidRPr="00460F54">
        <w:rPr>
          <w:lang w:val="fr-FR"/>
        </w:rPr>
        <w:t xml:space="preserve">  </w:t>
      </w:r>
      <w:r w:rsidR="00350D75" w:rsidRPr="00460F54">
        <w:rPr>
          <w:lang w:val="fr-FR"/>
        </w:rPr>
        <w:t>Une autre</w:t>
      </w:r>
      <w:r w:rsidRPr="00460F54">
        <w:rPr>
          <w:lang w:val="fr-FR"/>
        </w:rPr>
        <w:t xml:space="preserve"> version </w:t>
      </w:r>
      <w:r w:rsidR="00350D75" w:rsidRPr="00460F54">
        <w:rPr>
          <w:lang w:val="fr-FR"/>
        </w:rPr>
        <w:t>du</w:t>
      </w:r>
      <w:r w:rsidRPr="00460F54">
        <w:rPr>
          <w:lang w:val="fr-FR"/>
        </w:rPr>
        <w:t xml:space="preserve"> football, </w:t>
      </w:r>
      <w:r w:rsidR="00350D75" w:rsidRPr="00460F54">
        <w:rPr>
          <w:lang w:val="fr-FR"/>
        </w:rPr>
        <w:t>connue sous le nom de</w:t>
      </w:r>
      <w:r w:rsidRPr="00460F54">
        <w:rPr>
          <w:lang w:val="fr-FR"/>
        </w:rPr>
        <w:t xml:space="preserve"> Kemari, </w:t>
      </w:r>
      <w:r w:rsidR="00350D75" w:rsidRPr="00460F54">
        <w:rPr>
          <w:lang w:val="fr-FR"/>
        </w:rPr>
        <w:t>était pratiquée par les</w:t>
      </w:r>
      <w:r w:rsidRPr="00460F54">
        <w:rPr>
          <w:lang w:val="fr-FR"/>
        </w:rPr>
        <w:t xml:space="preserve"> Jap</w:t>
      </w:r>
      <w:r w:rsidR="00350D75" w:rsidRPr="00460F54">
        <w:rPr>
          <w:lang w:val="fr-FR"/>
        </w:rPr>
        <w:t>onai</w:t>
      </w:r>
      <w:r w:rsidRPr="00460F54">
        <w:rPr>
          <w:lang w:val="fr-FR"/>
        </w:rPr>
        <w:t>s</w:t>
      </w:r>
      <w:r w:rsidR="00053956" w:rsidRPr="00460F54">
        <w:rPr>
          <w:lang w:val="fr-FR"/>
        </w:rPr>
        <w:t>,</w:t>
      </w:r>
      <w:r w:rsidRPr="00460F54">
        <w:rPr>
          <w:lang w:val="fr-FR"/>
        </w:rPr>
        <w:t xml:space="preserve"> </w:t>
      </w:r>
      <w:r w:rsidR="00350D75" w:rsidRPr="00460F54">
        <w:rPr>
          <w:lang w:val="fr-FR"/>
        </w:rPr>
        <w:t xml:space="preserve">entre </w:t>
      </w:r>
      <w:r w:rsidRPr="00460F54">
        <w:rPr>
          <w:lang w:val="fr-FR"/>
        </w:rPr>
        <w:t>500</w:t>
      </w:r>
      <w:r w:rsidR="00350D75" w:rsidRPr="00460F54">
        <w:rPr>
          <w:lang w:val="fr-FR"/>
        </w:rPr>
        <w:t xml:space="preserve"> et </w:t>
      </w:r>
      <w:r w:rsidRPr="00460F54">
        <w:rPr>
          <w:lang w:val="fr-FR"/>
        </w:rPr>
        <w:t>600</w:t>
      </w:r>
      <w:r w:rsidR="00C16BA3">
        <w:rPr>
          <w:lang w:val="fr-FR"/>
        </w:rPr>
        <w:t> </w:t>
      </w:r>
      <w:r w:rsidR="00053956" w:rsidRPr="00460F54">
        <w:rPr>
          <w:lang w:val="fr-FR"/>
        </w:rPr>
        <w:t xml:space="preserve">ans </w:t>
      </w:r>
      <w:r w:rsidR="00350D75" w:rsidRPr="00460F54">
        <w:rPr>
          <w:lang w:val="fr-FR"/>
        </w:rPr>
        <w:t>plus tard</w:t>
      </w:r>
      <w:r w:rsidRPr="00460F54">
        <w:rPr>
          <w:vertAlign w:val="superscript"/>
          <w:lang w:val="fr-FR"/>
        </w:rPr>
        <w:footnoteReference w:id="14"/>
      </w:r>
      <w:r w:rsidR="005051F0">
        <w:rPr>
          <w:lang w:val="fr-FR"/>
        </w:rPr>
        <w:t>.</w:t>
      </w:r>
      <w:r w:rsidRPr="00460F54">
        <w:rPr>
          <w:lang w:val="fr-FR"/>
        </w:rPr>
        <w:t xml:space="preserve">  </w:t>
      </w:r>
      <w:r w:rsidR="00350D75" w:rsidRPr="00460F54">
        <w:rPr>
          <w:lang w:val="fr-FR"/>
        </w:rPr>
        <w:t xml:space="preserve">Dans le football </w:t>
      </w:r>
      <w:r w:rsidRPr="00460F54">
        <w:rPr>
          <w:lang w:val="fr-FR"/>
        </w:rPr>
        <w:t xml:space="preserve">Kemari, </w:t>
      </w:r>
      <w:r w:rsidR="00350D75" w:rsidRPr="00460F54">
        <w:rPr>
          <w:lang w:val="fr-FR"/>
        </w:rPr>
        <w:t xml:space="preserve">les joueurs disposés en cercle se </w:t>
      </w:r>
      <w:r w:rsidRPr="00460F54">
        <w:rPr>
          <w:lang w:val="fr-FR"/>
        </w:rPr>
        <w:t>pass</w:t>
      </w:r>
      <w:r w:rsidR="00350D75" w:rsidRPr="00460F54">
        <w:rPr>
          <w:lang w:val="fr-FR"/>
        </w:rPr>
        <w:t>aient une</w:t>
      </w:r>
      <w:r w:rsidRPr="00460F54">
        <w:rPr>
          <w:lang w:val="fr-FR"/>
        </w:rPr>
        <w:t xml:space="preserve"> ball</w:t>
      </w:r>
      <w:r w:rsidR="00350D75" w:rsidRPr="00460F54">
        <w:rPr>
          <w:lang w:val="fr-FR"/>
        </w:rPr>
        <w:t xml:space="preserve">e </w:t>
      </w:r>
      <w:r w:rsidR="00053956" w:rsidRPr="00460F54">
        <w:rPr>
          <w:lang w:val="fr-FR"/>
        </w:rPr>
        <w:t>s</w:t>
      </w:r>
      <w:r w:rsidR="00350D75" w:rsidRPr="00460F54">
        <w:rPr>
          <w:lang w:val="fr-FR"/>
        </w:rPr>
        <w:t>ans la laisser toucher le sol</w:t>
      </w:r>
      <w:r w:rsidRPr="00460F54">
        <w:rPr>
          <w:vertAlign w:val="superscript"/>
          <w:lang w:val="fr-FR"/>
        </w:rPr>
        <w:footnoteReference w:id="15"/>
      </w:r>
      <w:r w:rsidR="005051F0">
        <w:rPr>
          <w:lang w:val="fr-FR"/>
        </w:rPr>
        <w:t>.</w:t>
      </w:r>
      <w:r w:rsidRPr="00460F54">
        <w:rPr>
          <w:lang w:val="fr-FR"/>
        </w:rPr>
        <w:t xml:space="preserve"> </w:t>
      </w:r>
      <w:r w:rsidR="00053956" w:rsidRPr="00460F54">
        <w:rPr>
          <w:lang w:val="fr-FR"/>
        </w:rPr>
        <w:t xml:space="preserve"> Aux États</w:t>
      </w:r>
      <w:r w:rsidR="00C21DC1">
        <w:rPr>
          <w:lang w:val="fr-FR"/>
        </w:rPr>
        <w:t>-</w:t>
      </w:r>
      <w:r w:rsidR="00053956" w:rsidRPr="00460F54">
        <w:rPr>
          <w:lang w:val="fr-FR"/>
        </w:rPr>
        <w:t>Unis d</w:t>
      </w:r>
      <w:r w:rsidR="00C21DC1">
        <w:rPr>
          <w:lang w:val="fr-FR"/>
        </w:rPr>
        <w:t>’</w:t>
      </w:r>
      <w:r w:rsidR="00053956" w:rsidRPr="00460F54">
        <w:rPr>
          <w:lang w:val="fr-FR"/>
        </w:rPr>
        <w:t>Amérique</w:t>
      </w:r>
      <w:r w:rsidRPr="00460F54">
        <w:rPr>
          <w:lang w:val="fr-FR"/>
        </w:rPr>
        <w:t xml:space="preserve">, </w:t>
      </w:r>
      <w:r w:rsidR="00053956" w:rsidRPr="00460F54">
        <w:rPr>
          <w:lang w:val="fr-FR"/>
        </w:rPr>
        <w:t>les Amérindiens,</w:t>
      </w:r>
      <w:r w:rsidR="00C21DC1" w:rsidRPr="00460F54">
        <w:rPr>
          <w:lang w:val="fr-FR"/>
        </w:rPr>
        <w:t xml:space="preserve"> au</w:t>
      </w:r>
      <w:r w:rsidR="00C21DC1">
        <w:rPr>
          <w:lang w:val="fr-FR"/>
        </w:rPr>
        <w:t> XVI</w:t>
      </w:r>
      <w:r w:rsidR="00C16BA3">
        <w:rPr>
          <w:lang w:val="fr-FR"/>
        </w:rPr>
        <w:t>I</w:t>
      </w:r>
      <w:r w:rsidR="00C16BA3" w:rsidRPr="00C16BA3">
        <w:rPr>
          <w:vertAlign w:val="superscript"/>
          <w:lang w:val="fr-FR"/>
        </w:rPr>
        <w:t>e</w:t>
      </w:r>
      <w:r w:rsidR="00C16BA3">
        <w:rPr>
          <w:lang w:val="fr-FR"/>
        </w:rPr>
        <w:t> </w:t>
      </w:r>
      <w:r w:rsidR="00053956" w:rsidRPr="00460F54">
        <w:rPr>
          <w:lang w:val="fr-FR"/>
        </w:rPr>
        <w:t xml:space="preserve">siècle, pratiquaient une version du </w:t>
      </w:r>
      <w:r w:rsidRPr="00460F54">
        <w:rPr>
          <w:lang w:val="fr-FR"/>
        </w:rPr>
        <w:t xml:space="preserve">football </w:t>
      </w:r>
      <w:r w:rsidR="00053956" w:rsidRPr="00460F54">
        <w:rPr>
          <w:lang w:val="fr-FR"/>
        </w:rPr>
        <w:t>connue sous le nom de</w:t>
      </w:r>
      <w:r w:rsidRPr="00460F54">
        <w:rPr>
          <w:lang w:val="fr-FR"/>
        </w:rPr>
        <w:t xml:space="preserve"> </w:t>
      </w:r>
      <w:r w:rsidRPr="00460F54">
        <w:rPr>
          <w:i/>
          <w:lang w:val="fr-FR"/>
        </w:rPr>
        <w:t>Pasuckuakohowog</w:t>
      </w:r>
      <w:r w:rsidRPr="00460F54">
        <w:rPr>
          <w:lang w:val="fr-FR"/>
        </w:rPr>
        <w:t xml:space="preserve">, </w:t>
      </w:r>
      <w:r w:rsidR="00053956" w:rsidRPr="00460F54">
        <w:rPr>
          <w:lang w:val="fr-FR"/>
        </w:rPr>
        <w:t>ce qui signifie</w:t>
      </w:r>
      <w:r w:rsidRPr="00460F54">
        <w:rPr>
          <w:lang w:val="fr-FR"/>
        </w:rPr>
        <w:t xml:space="preserve"> “</w:t>
      </w:r>
      <w:r w:rsidR="00053956" w:rsidRPr="00460F54">
        <w:rPr>
          <w:lang w:val="fr-FR"/>
        </w:rPr>
        <w:t>ils se rassemblent pour jouer à la balle avec le pied</w:t>
      </w:r>
      <w:r w:rsidRPr="00460F54">
        <w:rPr>
          <w:lang w:val="fr-FR"/>
        </w:rPr>
        <w:t>”</w:t>
      </w:r>
      <w:r w:rsidRPr="00460F54">
        <w:rPr>
          <w:vertAlign w:val="superscript"/>
          <w:lang w:val="fr-FR"/>
        </w:rPr>
        <w:footnoteReference w:id="16"/>
      </w:r>
      <w:r w:rsidR="00C16BA3">
        <w:rPr>
          <w:lang w:val="fr-FR"/>
        </w:rPr>
        <w:t>.</w:t>
      </w:r>
    </w:p>
    <w:p w:rsidR="00FA309F" w:rsidRDefault="00053956" w:rsidP="00FA309F">
      <w:pPr>
        <w:pStyle w:val="ONUMFS"/>
        <w:numPr>
          <w:ilvl w:val="0"/>
          <w:numId w:val="0"/>
        </w:numPr>
        <w:rPr>
          <w:lang w:val="fr-FR"/>
        </w:rPr>
      </w:pPr>
      <w:r w:rsidRPr="00460F54">
        <w:rPr>
          <w:b/>
          <w:lang w:val="fr-FR"/>
        </w:rPr>
        <w:t>Anesthé</w:t>
      </w:r>
      <w:r w:rsidR="000D6C11" w:rsidRPr="00460F54">
        <w:rPr>
          <w:b/>
          <w:lang w:val="fr-FR"/>
        </w:rPr>
        <w:t>s</w:t>
      </w:r>
      <w:r w:rsidRPr="00460F54">
        <w:rPr>
          <w:b/>
          <w:lang w:val="fr-FR"/>
        </w:rPr>
        <w:t>iants</w:t>
      </w:r>
      <w:r w:rsidR="00C21DC1">
        <w:rPr>
          <w:b/>
          <w:lang w:val="fr-FR"/>
        </w:rPr>
        <w:t> :</w:t>
      </w:r>
      <w:r w:rsidR="00C16BA3">
        <w:rPr>
          <w:b/>
          <w:lang w:val="fr-FR"/>
        </w:rPr>
        <w:t xml:space="preserve"> </w:t>
      </w:r>
      <w:r w:rsidRPr="00460F54">
        <w:rPr>
          <w:lang w:val="fr-FR"/>
        </w:rPr>
        <w:t>les anesthésiants sont des médicaments largement utilisés</w:t>
      </w:r>
      <w:r w:rsidR="000D6C11" w:rsidRPr="00460F54">
        <w:rPr>
          <w:lang w:val="fr-FR"/>
        </w:rPr>
        <w:t xml:space="preserve"> </w:t>
      </w:r>
      <w:r w:rsidRPr="00460F54">
        <w:rPr>
          <w:lang w:val="fr-FR"/>
        </w:rPr>
        <w:t>pour</w:t>
      </w:r>
      <w:r w:rsidR="000D6C11" w:rsidRPr="00460F54">
        <w:rPr>
          <w:lang w:val="fr-FR"/>
        </w:rPr>
        <w:t xml:space="preserve"> pr</w:t>
      </w:r>
      <w:r w:rsidRPr="00460F54">
        <w:rPr>
          <w:lang w:val="fr-FR"/>
        </w:rPr>
        <w:t>é</w:t>
      </w:r>
      <w:r w:rsidR="000D6C11" w:rsidRPr="00460F54">
        <w:rPr>
          <w:lang w:val="fr-FR"/>
        </w:rPr>
        <w:t>ven</w:t>
      </w:r>
      <w:r w:rsidRPr="00460F54">
        <w:rPr>
          <w:lang w:val="fr-FR"/>
        </w:rPr>
        <w:t>ir</w:t>
      </w:r>
      <w:r w:rsidR="000D6C11" w:rsidRPr="00460F54">
        <w:rPr>
          <w:lang w:val="fr-FR"/>
        </w:rPr>
        <w:t xml:space="preserve"> o</w:t>
      </w:r>
      <w:r w:rsidRPr="00460F54">
        <w:rPr>
          <w:lang w:val="fr-FR"/>
        </w:rPr>
        <w:t>u</w:t>
      </w:r>
      <w:r w:rsidR="000D6C11" w:rsidRPr="00460F54">
        <w:rPr>
          <w:lang w:val="fr-FR"/>
        </w:rPr>
        <w:t xml:space="preserve"> r</w:t>
      </w:r>
      <w:r w:rsidRPr="00460F54">
        <w:rPr>
          <w:lang w:val="fr-FR"/>
        </w:rPr>
        <w:t>é</w:t>
      </w:r>
      <w:r w:rsidR="000D6C11" w:rsidRPr="00460F54">
        <w:rPr>
          <w:lang w:val="fr-FR"/>
        </w:rPr>
        <w:t>du</w:t>
      </w:r>
      <w:r w:rsidRPr="00460F54">
        <w:rPr>
          <w:lang w:val="fr-FR"/>
        </w:rPr>
        <w:t>ir</w:t>
      </w:r>
      <w:r w:rsidR="000D6C11" w:rsidRPr="00460F54">
        <w:rPr>
          <w:lang w:val="fr-FR"/>
        </w:rPr>
        <w:t xml:space="preserve">e </w:t>
      </w:r>
      <w:r w:rsidRPr="00460F54">
        <w:rPr>
          <w:lang w:val="fr-FR"/>
        </w:rPr>
        <w:t>la douleur pendant une opérati</w:t>
      </w:r>
      <w:r w:rsidR="007F3C56" w:rsidRPr="00460F54">
        <w:rPr>
          <w:lang w:val="fr-FR"/>
        </w:rPr>
        <w:t>on</w:t>
      </w:r>
      <w:r w:rsidR="007F3C56">
        <w:rPr>
          <w:lang w:val="fr-FR"/>
        </w:rPr>
        <w:t xml:space="preserve">.  </w:t>
      </w:r>
      <w:r w:rsidR="007F3C56" w:rsidRPr="00460F54">
        <w:rPr>
          <w:lang w:val="fr-FR"/>
        </w:rPr>
        <w:t>De</w:t>
      </w:r>
      <w:r w:rsidRPr="00460F54">
        <w:rPr>
          <w:lang w:val="fr-FR"/>
        </w:rPr>
        <w:t xml:space="preserve"> nos jours</w:t>
      </w:r>
      <w:r w:rsidR="000D6C11" w:rsidRPr="00460F54">
        <w:rPr>
          <w:lang w:val="fr-FR"/>
        </w:rPr>
        <w:t xml:space="preserve">, </w:t>
      </w:r>
      <w:r w:rsidRPr="00460F54">
        <w:rPr>
          <w:lang w:val="fr-FR"/>
        </w:rPr>
        <w:t>les chirurgiens</w:t>
      </w:r>
      <w:r w:rsidR="000D6C11" w:rsidRPr="00460F54">
        <w:rPr>
          <w:lang w:val="fr-FR"/>
        </w:rPr>
        <w:t xml:space="preserve"> </w:t>
      </w:r>
      <w:r w:rsidRPr="00460F54">
        <w:rPr>
          <w:lang w:val="fr-FR"/>
        </w:rPr>
        <w:t xml:space="preserve">ont recours à des anesthésiants </w:t>
      </w:r>
      <w:r w:rsidR="000D6C11" w:rsidRPr="00460F54">
        <w:rPr>
          <w:lang w:val="fr-FR"/>
        </w:rPr>
        <w:t>loca</w:t>
      </w:r>
      <w:r w:rsidRPr="00460F54">
        <w:rPr>
          <w:lang w:val="fr-FR"/>
        </w:rPr>
        <w:t>ux</w:t>
      </w:r>
      <w:r w:rsidR="000D6C11" w:rsidRPr="00460F54">
        <w:rPr>
          <w:lang w:val="fr-FR"/>
        </w:rPr>
        <w:t xml:space="preserve"> o</w:t>
      </w:r>
      <w:r w:rsidRPr="00460F54">
        <w:rPr>
          <w:lang w:val="fr-FR"/>
        </w:rPr>
        <w:t xml:space="preserve">u </w:t>
      </w:r>
      <w:r w:rsidR="000D6C11" w:rsidRPr="00460F54">
        <w:rPr>
          <w:lang w:val="fr-FR"/>
        </w:rPr>
        <w:t>g</w:t>
      </w:r>
      <w:r w:rsidRPr="00460F54">
        <w:rPr>
          <w:lang w:val="fr-FR"/>
        </w:rPr>
        <w:t>é</w:t>
      </w:r>
      <w:r w:rsidR="000D6C11" w:rsidRPr="00460F54">
        <w:rPr>
          <w:lang w:val="fr-FR"/>
        </w:rPr>
        <w:t>n</w:t>
      </w:r>
      <w:r w:rsidRPr="00460F54">
        <w:rPr>
          <w:lang w:val="fr-FR"/>
        </w:rPr>
        <w:t>é</w:t>
      </w:r>
      <w:r w:rsidR="000D6C11" w:rsidRPr="00460F54">
        <w:rPr>
          <w:lang w:val="fr-FR"/>
        </w:rPr>
        <w:t>ra</w:t>
      </w:r>
      <w:r w:rsidR="007F3C56" w:rsidRPr="00460F54">
        <w:rPr>
          <w:lang w:val="fr-FR"/>
        </w:rPr>
        <w:t>ux</w:t>
      </w:r>
      <w:r w:rsidR="007F3C56">
        <w:rPr>
          <w:lang w:val="fr-FR"/>
        </w:rPr>
        <w:t xml:space="preserve">.  </w:t>
      </w:r>
      <w:r w:rsidR="007F3C56" w:rsidRPr="00460F54">
        <w:rPr>
          <w:lang w:val="fr-FR"/>
        </w:rPr>
        <w:t>Le</w:t>
      </w:r>
      <w:r w:rsidRPr="00460F54">
        <w:rPr>
          <w:lang w:val="fr-FR"/>
        </w:rPr>
        <w:t xml:space="preserve">s anesthésiants locaux bloquent </w:t>
      </w:r>
      <w:r w:rsidR="000D6C11" w:rsidRPr="00460F54">
        <w:rPr>
          <w:lang w:val="fr-FR"/>
        </w:rPr>
        <w:t>temporai</w:t>
      </w:r>
      <w:r w:rsidRPr="00460F54">
        <w:rPr>
          <w:lang w:val="fr-FR"/>
        </w:rPr>
        <w:t>rement la douleur</w:t>
      </w:r>
      <w:r w:rsidR="000D6C11" w:rsidRPr="00460F54">
        <w:rPr>
          <w:lang w:val="fr-FR"/>
        </w:rPr>
        <w:t xml:space="preserve"> </w:t>
      </w:r>
      <w:r w:rsidRPr="00460F54">
        <w:rPr>
          <w:lang w:val="fr-FR"/>
        </w:rPr>
        <w:t>à un endroit</w:t>
      </w:r>
      <w:r w:rsidR="000D6C11" w:rsidRPr="00460F54">
        <w:rPr>
          <w:lang w:val="fr-FR"/>
        </w:rPr>
        <w:t xml:space="preserve"> particul</w:t>
      </w:r>
      <w:r w:rsidRPr="00460F54">
        <w:rPr>
          <w:lang w:val="fr-FR"/>
        </w:rPr>
        <w:t>ie</w:t>
      </w:r>
      <w:r w:rsidR="000D6C11" w:rsidRPr="00460F54">
        <w:rPr>
          <w:lang w:val="fr-FR"/>
        </w:rPr>
        <w:t xml:space="preserve">r </w:t>
      </w:r>
      <w:r w:rsidRPr="00460F54">
        <w:rPr>
          <w:lang w:val="fr-FR"/>
        </w:rPr>
        <w:t>du cor</w:t>
      </w:r>
      <w:r w:rsidR="007F3C56" w:rsidRPr="00460F54">
        <w:rPr>
          <w:lang w:val="fr-FR"/>
        </w:rPr>
        <w:t>ps</w:t>
      </w:r>
      <w:r w:rsidR="007F3C56">
        <w:rPr>
          <w:lang w:val="fr-FR"/>
        </w:rPr>
        <w:t xml:space="preserve">.  </w:t>
      </w:r>
      <w:r w:rsidR="007F3C56" w:rsidRPr="00460F54">
        <w:rPr>
          <w:lang w:val="fr-FR"/>
        </w:rPr>
        <w:t>Le</w:t>
      </w:r>
      <w:r w:rsidRPr="00460F54">
        <w:rPr>
          <w:lang w:val="fr-FR"/>
        </w:rPr>
        <w:t>s anesthésiants généraux</w:t>
      </w:r>
      <w:r w:rsidR="000D6C11" w:rsidRPr="00460F54">
        <w:rPr>
          <w:lang w:val="fr-FR"/>
        </w:rPr>
        <w:t xml:space="preserve">, </w:t>
      </w:r>
      <w:r w:rsidRPr="00460F54">
        <w:rPr>
          <w:lang w:val="fr-FR"/>
        </w:rPr>
        <w:t>en revanche</w:t>
      </w:r>
      <w:r w:rsidR="000D6C11" w:rsidRPr="00460F54">
        <w:rPr>
          <w:lang w:val="fr-FR"/>
        </w:rPr>
        <w:t>, rende</w:t>
      </w:r>
      <w:r w:rsidR="00D105FE" w:rsidRPr="00460F54">
        <w:rPr>
          <w:lang w:val="fr-FR"/>
        </w:rPr>
        <w:t>nt</w:t>
      </w:r>
      <w:r w:rsidR="000D6C11" w:rsidRPr="00460F54">
        <w:rPr>
          <w:lang w:val="fr-FR"/>
        </w:rPr>
        <w:t xml:space="preserve"> </w:t>
      </w:r>
      <w:r w:rsidR="00D105FE" w:rsidRPr="00460F54">
        <w:rPr>
          <w:lang w:val="fr-FR"/>
        </w:rPr>
        <w:t>l</w:t>
      </w:r>
      <w:r w:rsidR="000D6C11" w:rsidRPr="00460F54">
        <w:rPr>
          <w:lang w:val="fr-FR"/>
        </w:rPr>
        <w:t xml:space="preserve">e patient </w:t>
      </w:r>
      <w:r w:rsidR="00D105FE" w:rsidRPr="00460F54">
        <w:rPr>
          <w:lang w:val="fr-FR"/>
        </w:rPr>
        <w:t>i</w:t>
      </w:r>
      <w:r w:rsidR="000D6C11" w:rsidRPr="00460F54">
        <w:rPr>
          <w:lang w:val="fr-FR"/>
        </w:rPr>
        <w:t>nconsci</w:t>
      </w:r>
      <w:r w:rsidR="00D105FE" w:rsidRPr="00460F54">
        <w:rPr>
          <w:lang w:val="fr-FR"/>
        </w:rPr>
        <w:t>ent</w:t>
      </w:r>
      <w:r w:rsidR="000D6C11" w:rsidRPr="00460F54">
        <w:rPr>
          <w:lang w:val="fr-FR"/>
        </w:rPr>
        <w:t xml:space="preserve"> </w:t>
      </w:r>
      <w:r w:rsidR="00D105FE" w:rsidRPr="00460F54">
        <w:rPr>
          <w:lang w:val="fr-FR"/>
        </w:rPr>
        <w:t>pendant l</w:t>
      </w:r>
      <w:r w:rsidR="00C21DC1">
        <w:rPr>
          <w:lang w:val="fr-FR"/>
        </w:rPr>
        <w:t>’</w:t>
      </w:r>
      <w:r w:rsidR="00D105FE" w:rsidRPr="00460F54">
        <w:rPr>
          <w:lang w:val="fr-FR"/>
        </w:rPr>
        <w:t>opérati</w:t>
      </w:r>
      <w:r w:rsidR="007F3C56" w:rsidRPr="00460F54">
        <w:rPr>
          <w:lang w:val="fr-FR"/>
        </w:rPr>
        <w:t>on</w:t>
      </w:r>
      <w:r w:rsidR="007F3C56">
        <w:rPr>
          <w:lang w:val="fr-FR"/>
        </w:rPr>
        <w:t xml:space="preserve">.  </w:t>
      </w:r>
      <w:r w:rsidR="007F3C56" w:rsidRPr="00460F54">
        <w:rPr>
          <w:lang w:val="fr-FR"/>
        </w:rPr>
        <w:t>Bi</w:t>
      </w:r>
      <w:r w:rsidR="00D105FE" w:rsidRPr="00460F54">
        <w:rPr>
          <w:lang w:val="fr-FR"/>
        </w:rPr>
        <w:t>en que l</w:t>
      </w:r>
      <w:r w:rsidR="00C21DC1">
        <w:rPr>
          <w:lang w:val="fr-FR"/>
        </w:rPr>
        <w:t>’</w:t>
      </w:r>
      <w:r w:rsidR="00D105FE" w:rsidRPr="00460F54">
        <w:rPr>
          <w:lang w:val="fr-FR"/>
        </w:rPr>
        <w:t xml:space="preserve">on attribue la première opération sous anesthésie moderne, </w:t>
      </w:r>
      <w:r w:rsidR="005147CB" w:rsidRPr="00460F54">
        <w:rPr>
          <w:lang w:val="fr-FR"/>
        </w:rPr>
        <w:t xml:space="preserve">pratiquée </w:t>
      </w:r>
      <w:r w:rsidR="00460F54" w:rsidRPr="00460F54">
        <w:rPr>
          <w:lang w:val="fr-FR"/>
        </w:rPr>
        <w:t>en</w:t>
      </w:r>
      <w:r w:rsidR="00460F54">
        <w:rPr>
          <w:lang w:val="fr-FR"/>
        </w:rPr>
        <w:t> </w:t>
      </w:r>
      <w:r w:rsidR="00460F54" w:rsidRPr="00460F54">
        <w:rPr>
          <w:lang w:val="fr-FR"/>
        </w:rPr>
        <w:t>1846</w:t>
      </w:r>
      <w:r w:rsidR="005147CB" w:rsidRPr="00460F54">
        <w:rPr>
          <w:lang w:val="fr-FR"/>
        </w:rPr>
        <w:t xml:space="preserve"> avec de l</w:t>
      </w:r>
      <w:r w:rsidR="00C21DC1">
        <w:rPr>
          <w:lang w:val="fr-FR"/>
        </w:rPr>
        <w:t>’</w:t>
      </w:r>
      <w:r w:rsidR="005147CB" w:rsidRPr="00460F54">
        <w:rPr>
          <w:lang w:val="fr-FR"/>
        </w:rPr>
        <w:t>éther</w:t>
      </w:r>
      <w:r w:rsidR="00D105FE" w:rsidRPr="00460F54">
        <w:rPr>
          <w:lang w:val="fr-FR"/>
        </w:rPr>
        <w:t>, au docteur</w:t>
      </w:r>
      <w:r w:rsidR="005C3602">
        <w:rPr>
          <w:lang w:val="fr-FR"/>
        </w:rPr>
        <w:t xml:space="preserve"> William </w:t>
      </w:r>
      <w:r w:rsidR="000D6C11" w:rsidRPr="00460F54">
        <w:rPr>
          <w:lang w:val="fr-FR"/>
        </w:rPr>
        <w:t>T.</w:t>
      </w:r>
      <w:r w:rsidR="007F3C56">
        <w:rPr>
          <w:lang w:val="fr-FR"/>
        </w:rPr>
        <w:t> </w:t>
      </w:r>
      <w:r w:rsidR="000D6C11" w:rsidRPr="00460F54">
        <w:rPr>
          <w:lang w:val="fr-FR"/>
        </w:rPr>
        <w:t>G.</w:t>
      </w:r>
      <w:r w:rsidR="00C67866">
        <w:rPr>
          <w:lang w:val="fr-FR"/>
        </w:rPr>
        <w:t> </w:t>
      </w:r>
      <w:r w:rsidR="000D6C11" w:rsidRPr="00460F54">
        <w:rPr>
          <w:lang w:val="fr-FR"/>
        </w:rPr>
        <w:t>Morton</w:t>
      </w:r>
      <w:r w:rsidR="000D6C11" w:rsidRPr="00460F54">
        <w:rPr>
          <w:vertAlign w:val="superscript"/>
          <w:lang w:val="fr-FR"/>
        </w:rPr>
        <w:footnoteReference w:id="17"/>
      </w:r>
      <w:r w:rsidR="005051F0" w:rsidRPr="00460F54">
        <w:rPr>
          <w:lang w:val="fr-FR"/>
        </w:rPr>
        <w:t>,</w:t>
      </w:r>
      <w:r w:rsidR="000D6C11" w:rsidRPr="00460F54">
        <w:rPr>
          <w:lang w:val="fr-FR"/>
        </w:rPr>
        <w:t xml:space="preserve"> </w:t>
      </w:r>
      <w:r w:rsidR="00D105FE" w:rsidRPr="00460F54">
        <w:rPr>
          <w:lang w:val="fr-FR"/>
        </w:rPr>
        <w:t>des preuves</w:t>
      </w:r>
      <w:r w:rsidR="000D6C11" w:rsidRPr="00460F54">
        <w:rPr>
          <w:lang w:val="fr-FR"/>
        </w:rPr>
        <w:t xml:space="preserve"> exist</w:t>
      </w:r>
      <w:r w:rsidR="00D105FE" w:rsidRPr="00460F54">
        <w:rPr>
          <w:lang w:val="fr-FR"/>
        </w:rPr>
        <w:t xml:space="preserve">ent que les </w:t>
      </w:r>
      <w:r w:rsidR="000D6C11" w:rsidRPr="00460F54">
        <w:rPr>
          <w:lang w:val="fr-FR"/>
        </w:rPr>
        <w:t xml:space="preserve">Incas </w:t>
      </w:r>
      <w:r w:rsidR="005147CB" w:rsidRPr="00460F54">
        <w:rPr>
          <w:lang w:val="fr-FR"/>
        </w:rPr>
        <w:t xml:space="preserve">ayant vécu </w:t>
      </w:r>
      <w:r w:rsidR="00135C7D" w:rsidRPr="00460F54">
        <w:rPr>
          <w:lang w:val="fr-FR"/>
        </w:rPr>
        <w:t>vers</w:t>
      </w:r>
      <w:r w:rsidR="005147CB" w:rsidRPr="00460F54">
        <w:rPr>
          <w:lang w:val="fr-FR"/>
        </w:rPr>
        <w:t xml:space="preserve"> l</w:t>
      </w:r>
      <w:r w:rsidR="00C21DC1">
        <w:rPr>
          <w:lang w:val="fr-FR"/>
        </w:rPr>
        <w:t>’</w:t>
      </w:r>
      <w:r w:rsidR="005147CB" w:rsidRPr="00460F54">
        <w:rPr>
          <w:lang w:val="fr-FR"/>
        </w:rPr>
        <w:t>an</w:t>
      </w:r>
      <w:r w:rsidR="00C16BA3">
        <w:rPr>
          <w:lang w:val="fr-FR"/>
        </w:rPr>
        <w:t> </w:t>
      </w:r>
      <w:r w:rsidR="000D6C11" w:rsidRPr="00460F54">
        <w:rPr>
          <w:lang w:val="fr-FR"/>
        </w:rPr>
        <w:t xml:space="preserve">1000 </w:t>
      </w:r>
      <w:r w:rsidR="00135C7D" w:rsidRPr="00460F54">
        <w:rPr>
          <w:lang w:val="fr-FR"/>
        </w:rPr>
        <w:t>de notre ère utilisaient les feuilles de</w:t>
      </w:r>
      <w:r w:rsidR="000D6C11" w:rsidRPr="00460F54">
        <w:rPr>
          <w:lang w:val="fr-FR"/>
        </w:rPr>
        <w:t xml:space="preserve"> </w:t>
      </w:r>
      <w:r w:rsidR="00135C7D" w:rsidRPr="00460F54">
        <w:rPr>
          <w:lang w:val="fr-FR"/>
        </w:rPr>
        <w:t xml:space="preserve">cocaïer </w:t>
      </w:r>
      <w:r w:rsidR="000D6C11" w:rsidRPr="00460F54">
        <w:rPr>
          <w:lang w:val="fr-FR"/>
        </w:rPr>
        <w:t>(</w:t>
      </w:r>
      <w:r w:rsidR="000D6C11" w:rsidRPr="00460F54">
        <w:rPr>
          <w:i/>
          <w:lang w:val="fr-FR"/>
        </w:rPr>
        <w:t>Erythroxylon coca</w:t>
      </w:r>
      <w:r w:rsidR="000D6C11" w:rsidRPr="00460F54">
        <w:rPr>
          <w:lang w:val="fr-FR"/>
        </w:rPr>
        <w:t xml:space="preserve">) </w:t>
      </w:r>
      <w:r w:rsidR="00013C50" w:rsidRPr="00460F54">
        <w:rPr>
          <w:lang w:val="fr-FR"/>
        </w:rPr>
        <w:t xml:space="preserve">comme anesthésiant </w:t>
      </w:r>
      <w:r w:rsidR="00381C69" w:rsidRPr="00460F54">
        <w:rPr>
          <w:lang w:val="fr-FR"/>
        </w:rPr>
        <w:t>pour</w:t>
      </w:r>
      <w:r w:rsidR="00013C50" w:rsidRPr="00460F54">
        <w:rPr>
          <w:lang w:val="fr-FR"/>
        </w:rPr>
        <w:t xml:space="preserve"> effectu</w:t>
      </w:r>
      <w:r w:rsidR="00381C69" w:rsidRPr="00460F54">
        <w:rPr>
          <w:lang w:val="fr-FR"/>
        </w:rPr>
        <w:t>er les</w:t>
      </w:r>
      <w:r w:rsidR="00013C50" w:rsidRPr="00460F54">
        <w:rPr>
          <w:lang w:val="fr-FR"/>
        </w:rPr>
        <w:t xml:space="preserve"> </w:t>
      </w:r>
      <w:r w:rsidR="00381C69" w:rsidRPr="00460F54">
        <w:rPr>
          <w:lang w:val="fr-FR"/>
        </w:rPr>
        <w:t>trépanations (</w:t>
      </w:r>
      <w:r w:rsidR="00013C50" w:rsidRPr="00460F54">
        <w:rPr>
          <w:lang w:val="fr-FR"/>
        </w:rPr>
        <w:t>opération</w:t>
      </w:r>
      <w:r w:rsidR="00381C69" w:rsidRPr="00460F54">
        <w:rPr>
          <w:lang w:val="fr-FR"/>
        </w:rPr>
        <w:t>s</w:t>
      </w:r>
      <w:r w:rsidR="00013C50" w:rsidRPr="00460F54">
        <w:rPr>
          <w:lang w:val="fr-FR"/>
        </w:rPr>
        <w:t xml:space="preserve"> </w:t>
      </w:r>
      <w:r w:rsidR="00013C50" w:rsidRPr="00460F54">
        <w:rPr>
          <w:bCs/>
          <w:lang w:val="fr-FR"/>
        </w:rPr>
        <w:t>chirurgicale</w:t>
      </w:r>
      <w:r w:rsidR="00381C69" w:rsidRPr="00460F54">
        <w:rPr>
          <w:bCs/>
          <w:lang w:val="fr-FR"/>
        </w:rPr>
        <w:t>s</w:t>
      </w:r>
      <w:r w:rsidR="00013C50" w:rsidRPr="00460F54">
        <w:rPr>
          <w:lang w:val="fr-FR"/>
        </w:rPr>
        <w:t xml:space="preserve"> de la boîte crânienne</w:t>
      </w:r>
      <w:r w:rsidR="00381C69" w:rsidRPr="00460F54">
        <w:rPr>
          <w:lang w:val="fr-FR"/>
        </w:rPr>
        <w:t>)</w:t>
      </w:r>
      <w:r w:rsidR="000D6C11" w:rsidRPr="00460F54">
        <w:rPr>
          <w:vertAlign w:val="superscript"/>
          <w:lang w:val="fr-FR"/>
        </w:rPr>
        <w:footnoteReference w:id="18"/>
      </w:r>
      <w:r w:rsidR="005051F0">
        <w:rPr>
          <w:lang w:val="fr-FR"/>
        </w:rPr>
        <w:t>.</w:t>
      </w:r>
      <w:r w:rsidR="000D6C11" w:rsidRPr="00460F54">
        <w:rPr>
          <w:lang w:val="fr-FR"/>
        </w:rPr>
        <w:t xml:space="preserve"> </w:t>
      </w:r>
      <w:r w:rsidR="00013C50" w:rsidRPr="00460F54">
        <w:rPr>
          <w:lang w:val="fr-FR"/>
        </w:rPr>
        <w:t xml:space="preserve"> Les feuilles de coca</w:t>
      </w:r>
      <w:r w:rsidR="000D6C11" w:rsidRPr="00460F54">
        <w:rPr>
          <w:lang w:val="fr-FR"/>
        </w:rPr>
        <w:t xml:space="preserve"> </w:t>
      </w:r>
      <w:r w:rsidR="00013C50" w:rsidRPr="00460F54">
        <w:rPr>
          <w:lang w:val="fr-FR"/>
        </w:rPr>
        <w:t>étaient mâchées</w:t>
      </w:r>
      <w:r w:rsidR="000D6C11" w:rsidRPr="00460F54">
        <w:rPr>
          <w:lang w:val="fr-FR"/>
        </w:rPr>
        <w:t xml:space="preserve"> </w:t>
      </w:r>
      <w:r w:rsidR="00013C50" w:rsidRPr="00460F54">
        <w:rPr>
          <w:lang w:val="fr-FR"/>
        </w:rPr>
        <w:t>puis</w:t>
      </w:r>
      <w:r w:rsidR="000D6C11" w:rsidRPr="00460F54">
        <w:rPr>
          <w:lang w:val="fr-FR"/>
        </w:rPr>
        <w:t xml:space="preserve"> plac</w:t>
      </w:r>
      <w:r w:rsidR="00013C50" w:rsidRPr="00460F54">
        <w:rPr>
          <w:lang w:val="fr-FR"/>
        </w:rPr>
        <w:t>é</w:t>
      </w:r>
      <w:r w:rsidR="000D6C11" w:rsidRPr="00460F54">
        <w:rPr>
          <w:lang w:val="fr-FR"/>
        </w:rPr>
        <w:t>e</w:t>
      </w:r>
      <w:r w:rsidR="00013C50" w:rsidRPr="00460F54">
        <w:rPr>
          <w:lang w:val="fr-FR"/>
        </w:rPr>
        <w:t>s</w:t>
      </w:r>
      <w:r w:rsidR="000D6C11" w:rsidRPr="00460F54">
        <w:rPr>
          <w:lang w:val="fr-FR"/>
        </w:rPr>
        <w:t xml:space="preserve"> </w:t>
      </w:r>
      <w:r w:rsidR="00013C50" w:rsidRPr="00460F54">
        <w:rPr>
          <w:lang w:val="fr-FR"/>
        </w:rPr>
        <w:t>sur la zone à opérer comme un</w:t>
      </w:r>
      <w:r w:rsidR="000D6C11" w:rsidRPr="00460F54">
        <w:rPr>
          <w:lang w:val="fr-FR"/>
        </w:rPr>
        <w:t xml:space="preserve"> </w:t>
      </w:r>
      <w:r w:rsidR="00013C50" w:rsidRPr="00460F54">
        <w:rPr>
          <w:lang w:val="fr-FR"/>
        </w:rPr>
        <w:t xml:space="preserve">anesthésiant </w:t>
      </w:r>
      <w:r w:rsidR="000D6C11" w:rsidRPr="00460F54">
        <w:rPr>
          <w:lang w:val="fr-FR"/>
        </w:rPr>
        <w:t>local</w:t>
      </w:r>
      <w:r w:rsidR="000D6C11" w:rsidRPr="00460F54">
        <w:rPr>
          <w:vertAlign w:val="superscript"/>
          <w:lang w:val="fr-FR"/>
        </w:rPr>
        <w:footnoteReference w:id="19"/>
      </w:r>
      <w:r w:rsidR="005051F0">
        <w:rPr>
          <w:lang w:val="fr-FR"/>
        </w:rPr>
        <w:t>.</w:t>
      </w:r>
      <w:r w:rsidR="000D6C11" w:rsidRPr="00460F54">
        <w:rPr>
          <w:lang w:val="fr-FR"/>
        </w:rPr>
        <w:t xml:space="preserve">  </w:t>
      </w:r>
      <w:r w:rsidR="00013C50" w:rsidRPr="00460F54">
        <w:rPr>
          <w:lang w:val="fr-FR"/>
        </w:rPr>
        <w:t>Les</w:t>
      </w:r>
      <w:r w:rsidR="000D6C11" w:rsidRPr="00460F54">
        <w:rPr>
          <w:lang w:val="fr-FR"/>
        </w:rPr>
        <w:t xml:space="preserve"> Incas </w:t>
      </w:r>
      <w:r w:rsidR="00013C50" w:rsidRPr="00460F54">
        <w:rPr>
          <w:lang w:val="fr-FR"/>
        </w:rPr>
        <w:t>utilisaient de l</w:t>
      </w:r>
      <w:r w:rsidR="00C21DC1">
        <w:rPr>
          <w:lang w:val="fr-FR"/>
        </w:rPr>
        <w:t>’</w:t>
      </w:r>
      <w:r w:rsidR="00013C50" w:rsidRPr="00460F54">
        <w:rPr>
          <w:lang w:val="fr-FR"/>
        </w:rPr>
        <w:t>alcool de</w:t>
      </w:r>
      <w:r w:rsidR="000D6C11" w:rsidRPr="00460F54">
        <w:rPr>
          <w:lang w:val="fr-FR"/>
        </w:rPr>
        <w:t xml:space="preserve"> </w:t>
      </w:r>
      <w:r w:rsidR="00013C50" w:rsidRPr="00460F54">
        <w:rPr>
          <w:lang w:val="fr-FR"/>
        </w:rPr>
        <w:t>maïs et du</w:t>
      </w:r>
      <w:r w:rsidR="000D6C11" w:rsidRPr="00460F54">
        <w:rPr>
          <w:lang w:val="fr-FR"/>
        </w:rPr>
        <w:t xml:space="preserve"> t</w:t>
      </w:r>
      <w:r w:rsidR="00013C50" w:rsidRPr="00460F54">
        <w:rPr>
          <w:lang w:val="fr-FR"/>
        </w:rPr>
        <w:t>a</w:t>
      </w:r>
      <w:r w:rsidR="000D6C11" w:rsidRPr="00460F54">
        <w:rPr>
          <w:lang w:val="fr-FR"/>
        </w:rPr>
        <w:t xml:space="preserve">bac </w:t>
      </w:r>
      <w:r w:rsidR="00013C50" w:rsidRPr="00460F54">
        <w:rPr>
          <w:lang w:val="fr-FR"/>
        </w:rPr>
        <w:t>comme variante</w:t>
      </w:r>
      <w:r w:rsidR="000D6C11" w:rsidRPr="00460F54">
        <w:rPr>
          <w:vertAlign w:val="superscript"/>
          <w:lang w:val="fr-FR"/>
        </w:rPr>
        <w:footnoteReference w:id="20"/>
      </w:r>
      <w:r w:rsidR="005051F0" w:rsidRPr="00460F54">
        <w:rPr>
          <w:lang w:val="fr-FR"/>
        </w:rPr>
        <w:t>.</w:t>
      </w:r>
    </w:p>
    <w:p w:rsidR="00FA309F" w:rsidRDefault="000D6C11" w:rsidP="00FA309F">
      <w:pPr>
        <w:pStyle w:val="ONUMFS"/>
        <w:numPr>
          <w:ilvl w:val="0"/>
          <w:numId w:val="0"/>
        </w:numPr>
        <w:rPr>
          <w:lang w:val="fr-FR"/>
        </w:rPr>
      </w:pPr>
      <w:r w:rsidRPr="00460F54">
        <w:rPr>
          <w:b/>
          <w:lang w:val="fr-FR"/>
        </w:rPr>
        <w:t>Surf</w:t>
      </w:r>
      <w:r w:rsidR="00C21DC1">
        <w:rPr>
          <w:b/>
          <w:lang w:val="fr-FR"/>
        </w:rPr>
        <w:t> :</w:t>
      </w:r>
      <w:r w:rsidR="00C16BA3">
        <w:rPr>
          <w:lang w:val="fr-FR"/>
        </w:rPr>
        <w:t xml:space="preserve"> </w:t>
      </w:r>
      <w:r w:rsidR="00013C50" w:rsidRPr="00460F54">
        <w:rPr>
          <w:lang w:val="fr-FR"/>
        </w:rPr>
        <w:t>le s</w:t>
      </w:r>
      <w:r w:rsidRPr="00460F54">
        <w:rPr>
          <w:lang w:val="fr-FR"/>
        </w:rPr>
        <w:t>urf</w:t>
      </w:r>
      <w:r w:rsidR="00013C50" w:rsidRPr="00460F54">
        <w:rPr>
          <w:lang w:val="fr-FR"/>
        </w:rPr>
        <w:t xml:space="preserve"> est un </w:t>
      </w:r>
      <w:r w:rsidR="006B6632" w:rsidRPr="00460F54">
        <w:rPr>
          <w:lang w:val="fr-FR"/>
        </w:rPr>
        <w:t xml:space="preserve">célèbre </w:t>
      </w:r>
      <w:r w:rsidR="00013C50" w:rsidRPr="00460F54">
        <w:rPr>
          <w:lang w:val="fr-FR"/>
        </w:rPr>
        <w:t xml:space="preserve">sport aquatique qui consiste, pour les </w:t>
      </w:r>
      <w:r w:rsidRPr="00460F54">
        <w:rPr>
          <w:lang w:val="fr-FR"/>
        </w:rPr>
        <w:t>surfe</w:t>
      </w:r>
      <w:r w:rsidR="00013C50" w:rsidRPr="00460F54">
        <w:rPr>
          <w:lang w:val="fr-FR"/>
        </w:rPr>
        <w:t>u</w:t>
      </w:r>
      <w:r w:rsidRPr="00460F54">
        <w:rPr>
          <w:lang w:val="fr-FR"/>
        </w:rPr>
        <w:t>rs</w:t>
      </w:r>
      <w:r w:rsidR="00013C50" w:rsidRPr="00460F54">
        <w:rPr>
          <w:lang w:val="fr-FR"/>
        </w:rPr>
        <w:t xml:space="preserve">, à se tenir debout sur une planche et à </w:t>
      </w:r>
      <w:r w:rsidR="006B6632" w:rsidRPr="00460F54">
        <w:rPr>
          <w:lang w:val="fr-FR"/>
        </w:rPr>
        <w:t>chevaucher</w:t>
      </w:r>
      <w:r w:rsidR="00013C50" w:rsidRPr="00460F54">
        <w:rPr>
          <w:lang w:val="fr-FR"/>
        </w:rPr>
        <w:t xml:space="preserve"> des vagues</w:t>
      </w:r>
      <w:r w:rsidRPr="00460F54">
        <w:rPr>
          <w:lang w:val="fr-FR"/>
        </w:rPr>
        <w:t xml:space="preserve"> </w:t>
      </w:r>
      <w:r w:rsidR="00013C50" w:rsidRPr="00460F54">
        <w:rPr>
          <w:lang w:val="fr-FR"/>
        </w:rPr>
        <w:t>pouvant atteindre</w:t>
      </w:r>
      <w:r w:rsidR="006B6632" w:rsidRPr="00460F54">
        <w:rPr>
          <w:lang w:val="fr-FR"/>
        </w:rPr>
        <w:t xml:space="preserve"> jusqu</w:t>
      </w:r>
      <w:r w:rsidR="00C21DC1">
        <w:rPr>
          <w:lang w:val="fr-FR"/>
        </w:rPr>
        <w:t>’</w:t>
      </w:r>
      <w:r w:rsidR="006B6632" w:rsidRPr="00460F54">
        <w:rPr>
          <w:lang w:val="fr-FR"/>
        </w:rPr>
        <w:t>à</w:t>
      </w:r>
      <w:r w:rsidR="00013C50" w:rsidRPr="00460F54">
        <w:rPr>
          <w:lang w:val="fr-FR"/>
        </w:rPr>
        <w:t xml:space="preserve"> 15 mètr</w:t>
      </w:r>
      <w:r w:rsidR="007F3C56" w:rsidRPr="00460F54">
        <w:rPr>
          <w:lang w:val="fr-FR"/>
        </w:rPr>
        <w:t>es</w:t>
      </w:r>
      <w:r w:rsidR="007F3C56">
        <w:rPr>
          <w:lang w:val="fr-FR"/>
        </w:rPr>
        <w:t xml:space="preserve">.  </w:t>
      </w:r>
      <w:r w:rsidR="007F3C56" w:rsidRPr="00460F54">
        <w:rPr>
          <w:lang w:val="fr-FR"/>
        </w:rPr>
        <w:t>Le</w:t>
      </w:r>
      <w:r w:rsidR="00013C50" w:rsidRPr="00460F54">
        <w:rPr>
          <w:lang w:val="fr-FR"/>
        </w:rPr>
        <w:t>s première</w:t>
      </w:r>
      <w:r w:rsidR="00564EC6" w:rsidRPr="00460F54">
        <w:rPr>
          <w:lang w:val="fr-FR"/>
        </w:rPr>
        <w:t>s</w:t>
      </w:r>
      <w:r w:rsidR="00013C50" w:rsidRPr="00460F54">
        <w:rPr>
          <w:lang w:val="fr-FR"/>
        </w:rPr>
        <w:t xml:space="preserve"> traces du surf</w:t>
      </w:r>
      <w:r w:rsidRPr="00460F54">
        <w:rPr>
          <w:lang w:val="fr-FR"/>
        </w:rPr>
        <w:t xml:space="preserve"> </w:t>
      </w:r>
      <w:r w:rsidR="00013C50" w:rsidRPr="00460F54">
        <w:rPr>
          <w:lang w:val="fr-FR"/>
        </w:rPr>
        <w:t xml:space="preserve">remontent à une </w:t>
      </w:r>
      <w:r w:rsidR="00381C69" w:rsidRPr="00460F54">
        <w:rPr>
          <w:lang w:val="fr-FR"/>
        </w:rPr>
        <w:t>époque</w:t>
      </w:r>
      <w:r w:rsidR="00564EC6" w:rsidRPr="00460F54">
        <w:rPr>
          <w:lang w:val="fr-FR"/>
        </w:rPr>
        <w:t>,</w:t>
      </w:r>
      <w:r w:rsidR="00013C50" w:rsidRPr="00460F54">
        <w:rPr>
          <w:lang w:val="fr-FR"/>
        </w:rPr>
        <w:t xml:space="preserve"> </w:t>
      </w:r>
      <w:r w:rsidR="00564EC6" w:rsidRPr="00460F54">
        <w:rPr>
          <w:lang w:val="fr-FR"/>
        </w:rPr>
        <w:t>il y a 3000 ans,</w:t>
      </w:r>
      <w:r w:rsidRPr="00460F54">
        <w:rPr>
          <w:lang w:val="fr-FR"/>
        </w:rPr>
        <w:t xml:space="preserve"> </w:t>
      </w:r>
      <w:r w:rsidR="00564EC6" w:rsidRPr="00460F54">
        <w:rPr>
          <w:lang w:val="fr-FR"/>
        </w:rPr>
        <w:t>où les pêcheurs de</w:t>
      </w:r>
      <w:r w:rsidRPr="00460F54">
        <w:rPr>
          <w:lang w:val="fr-FR"/>
        </w:rPr>
        <w:t xml:space="preserve"> Polyn</w:t>
      </w:r>
      <w:r w:rsidR="00564EC6" w:rsidRPr="00460F54">
        <w:rPr>
          <w:lang w:val="fr-FR"/>
        </w:rPr>
        <w:t>é</w:t>
      </w:r>
      <w:r w:rsidRPr="00460F54">
        <w:rPr>
          <w:lang w:val="fr-FR"/>
        </w:rPr>
        <w:t>si</w:t>
      </w:r>
      <w:r w:rsidR="00564EC6" w:rsidRPr="00460F54">
        <w:rPr>
          <w:lang w:val="fr-FR"/>
        </w:rPr>
        <w:t xml:space="preserve">e occidentale </w:t>
      </w:r>
      <w:r w:rsidR="00381C69" w:rsidRPr="00460F54">
        <w:rPr>
          <w:lang w:val="fr-FR"/>
        </w:rPr>
        <w:t xml:space="preserve">utilisaient </w:t>
      </w:r>
      <w:r w:rsidR="006824B4" w:rsidRPr="00460F54">
        <w:rPr>
          <w:lang w:val="fr-FR"/>
        </w:rPr>
        <w:t xml:space="preserve">une planche </w:t>
      </w:r>
      <w:r w:rsidR="00381C69" w:rsidRPr="00460F54">
        <w:rPr>
          <w:lang w:val="fr-FR"/>
        </w:rPr>
        <w:t>sur laquelle ils s</w:t>
      </w:r>
      <w:r w:rsidR="00C21DC1">
        <w:rPr>
          <w:lang w:val="fr-FR"/>
        </w:rPr>
        <w:t>’</w:t>
      </w:r>
      <w:r w:rsidR="00381C69" w:rsidRPr="00460F54">
        <w:rPr>
          <w:lang w:val="fr-FR"/>
        </w:rPr>
        <w:t>asseyaient</w:t>
      </w:r>
      <w:r w:rsidR="00564EC6" w:rsidRPr="00460F54">
        <w:rPr>
          <w:lang w:val="fr-FR"/>
        </w:rPr>
        <w:t xml:space="preserve"> pour </w:t>
      </w:r>
      <w:r w:rsidR="00381C69" w:rsidRPr="00460F54">
        <w:rPr>
          <w:lang w:val="fr-FR"/>
        </w:rPr>
        <w:t>regagner</w:t>
      </w:r>
      <w:r w:rsidR="00564EC6" w:rsidRPr="00460F54">
        <w:rPr>
          <w:lang w:val="fr-FR"/>
        </w:rPr>
        <w:t xml:space="preserve"> la côte </w:t>
      </w:r>
      <w:r w:rsidR="00381C69" w:rsidRPr="00460F54">
        <w:rPr>
          <w:lang w:val="fr-FR"/>
        </w:rPr>
        <w:t>après la pêche</w:t>
      </w:r>
      <w:r w:rsidRPr="00460F54">
        <w:rPr>
          <w:vertAlign w:val="superscript"/>
          <w:lang w:val="fr-FR"/>
        </w:rPr>
        <w:footnoteReference w:id="21"/>
      </w:r>
      <w:r w:rsidR="005051F0">
        <w:rPr>
          <w:lang w:val="fr-FR"/>
        </w:rPr>
        <w:t>.</w:t>
      </w:r>
      <w:r w:rsidRPr="00460F54">
        <w:rPr>
          <w:lang w:val="fr-FR"/>
        </w:rPr>
        <w:t xml:space="preserve"> </w:t>
      </w:r>
      <w:r w:rsidR="00564EC6" w:rsidRPr="00460F54">
        <w:rPr>
          <w:lang w:val="fr-FR"/>
        </w:rPr>
        <w:t xml:space="preserve"> Certains affirment que le</w:t>
      </w:r>
      <w:r w:rsidRPr="00460F54">
        <w:rPr>
          <w:lang w:val="fr-FR"/>
        </w:rPr>
        <w:t xml:space="preserve"> </w:t>
      </w:r>
      <w:r w:rsidR="00564EC6" w:rsidRPr="00460F54">
        <w:rPr>
          <w:lang w:val="fr-FR"/>
        </w:rPr>
        <w:t>surf remonte à une époque encore plus lointaine,</w:t>
      </w:r>
      <w:r w:rsidR="006824B4" w:rsidRPr="00460F54">
        <w:rPr>
          <w:lang w:val="fr-FR"/>
        </w:rPr>
        <w:t xml:space="preserve"> vers</w:t>
      </w:r>
      <w:r w:rsidRPr="00460F54">
        <w:rPr>
          <w:lang w:val="fr-FR"/>
        </w:rPr>
        <w:t xml:space="preserve"> 2000</w:t>
      </w:r>
      <w:r w:rsidR="006B6632" w:rsidRPr="00460F54">
        <w:rPr>
          <w:lang w:val="fr-FR"/>
        </w:rPr>
        <w:t> </w:t>
      </w:r>
      <w:r w:rsidR="00564EC6" w:rsidRPr="00460F54">
        <w:rPr>
          <w:lang w:val="fr-FR"/>
        </w:rPr>
        <w:t>ans av.</w:t>
      </w:r>
      <w:r w:rsidR="00C67866">
        <w:rPr>
          <w:lang w:val="fr-FR"/>
        </w:rPr>
        <w:t> </w:t>
      </w:r>
      <w:r w:rsidR="00564EC6" w:rsidRPr="00460F54">
        <w:rPr>
          <w:lang w:val="fr-FR"/>
        </w:rPr>
        <w:t>J.</w:t>
      </w:r>
      <w:r w:rsidR="00C21DC1">
        <w:rPr>
          <w:lang w:val="fr-FR"/>
        </w:rPr>
        <w:t>-</w:t>
      </w:r>
      <w:r w:rsidR="00564EC6" w:rsidRPr="00460F54">
        <w:rPr>
          <w:lang w:val="fr-FR"/>
        </w:rPr>
        <w:t>C</w:t>
      </w:r>
      <w:r w:rsidR="005C3602">
        <w:rPr>
          <w:lang w:val="fr-FR"/>
        </w:rPr>
        <w:t>.</w:t>
      </w:r>
      <w:r w:rsidR="00564EC6" w:rsidRPr="00460F54">
        <w:rPr>
          <w:lang w:val="fr-FR"/>
        </w:rPr>
        <w:t xml:space="preserve">, </w:t>
      </w:r>
      <w:r w:rsidR="006824B4" w:rsidRPr="00460F54">
        <w:rPr>
          <w:lang w:val="fr-FR"/>
        </w:rPr>
        <w:t>où les</w:t>
      </w:r>
      <w:r w:rsidRPr="00460F54">
        <w:rPr>
          <w:lang w:val="fr-FR"/>
        </w:rPr>
        <w:t xml:space="preserve"> Polyn</w:t>
      </w:r>
      <w:r w:rsidR="006824B4" w:rsidRPr="00460F54">
        <w:rPr>
          <w:lang w:val="fr-FR"/>
        </w:rPr>
        <w:t>é</w:t>
      </w:r>
      <w:r w:rsidRPr="00460F54">
        <w:rPr>
          <w:lang w:val="fr-FR"/>
        </w:rPr>
        <w:t>si</w:t>
      </w:r>
      <w:r w:rsidR="006824B4" w:rsidRPr="00460F54">
        <w:rPr>
          <w:lang w:val="fr-FR"/>
        </w:rPr>
        <w:t>e</w:t>
      </w:r>
      <w:r w:rsidRPr="00460F54">
        <w:rPr>
          <w:lang w:val="fr-FR"/>
        </w:rPr>
        <w:t xml:space="preserve">ns </w:t>
      </w:r>
      <w:r w:rsidR="006824B4" w:rsidRPr="00460F54">
        <w:rPr>
          <w:lang w:val="fr-FR"/>
        </w:rPr>
        <w:t>et les</w:t>
      </w:r>
      <w:r w:rsidRPr="00460F54">
        <w:rPr>
          <w:lang w:val="fr-FR"/>
        </w:rPr>
        <w:t xml:space="preserve"> </w:t>
      </w:r>
      <w:r w:rsidR="006824B4" w:rsidRPr="00460F54">
        <w:rPr>
          <w:lang w:val="fr-FR"/>
        </w:rPr>
        <w:t xml:space="preserve">habitants des îles du </w:t>
      </w:r>
      <w:r w:rsidRPr="00460F54">
        <w:rPr>
          <w:lang w:val="fr-FR"/>
        </w:rPr>
        <w:t>Pac</w:t>
      </w:r>
      <w:r w:rsidR="00381C69" w:rsidRPr="00460F54">
        <w:rPr>
          <w:lang w:val="fr-FR"/>
        </w:rPr>
        <w:t xml:space="preserve">ifique </w:t>
      </w:r>
      <w:r w:rsidR="006824B4" w:rsidRPr="00460F54">
        <w:rPr>
          <w:lang w:val="fr-FR"/>
        </w:rPr>
        <w:t>utilisaient</w:t>
      </w:r>
      <w:r w:rsidR="00381C69" w:rsidRPr="00460F54">
        <w:rPr>
          <w:lang w:val="fr-FR"/>
        </w:rPr>
        <w:t xml:space="preserve"> la planche</w:t>
      </w:r>
      <w:r w:rsidR="006824B4" w:rsidRPr="00460F54">
        <w:rPr>
          <w:lang w:val="fr-FR"/>
        </w:rPr>
        <w:t xml:space="preserve"> à des fins </w:t>
      </w:r>
      <w:r w:rsidRPr="00460F54">
        <w:rPr>
          <w:lang w:val="fr-FR"/>
        </w:rPr>
        <w:t>r</w:t>
      </w:r>
      <w:r w:rsidR="006824B4" w:rsidRPr="00460F54">
        <w:rPr>
          <w:lang w:val="fr-FR"/>
        </w:rPr>
        <w:t>é</w:t>
      </w:r>
      <w:r w:rsidRPr="00460F54">
        <w:rPr>
          <w:lang w:val="fr-FR"/>
        </w:rPr>
        <w:t>c</w:t>
      </w:r>
      <w:r w:rsidR="006824B4" w:rsidRPr="00460F54">
        <w:rPr>
          <w:lang w:val="fr-FR"/>
        </w:rPr>
        <w:t>ré</w:t>
      </w:r>
      <w:r w:rsidRPr="00460F54">
        <w:rPr>
          <w:lang w:val="fr-FR"/>
        </w:rPr>
        <w:t>ati</w:t>
      </w:r>
      <w:r w:rsidR="006824B4" w:rsidRPr="00460F54">
        <w:rPr>
          <w:lang w:val="fr-FR"/>
        </w:rPr>
        <w:t>ves</w:t>
      </w:r>
      <w:r w:rsidRPr="00460F54">
        <w:rPr>
          <w:vertAlign w:val="superscript"/>
          <w:lang w:val="fr-FR"/>
        </w:rPr>
        <w:footnoteReference w:id="22"/>
      </w:r>
      <w:r w:rsidR="005051F0">
        <w:rPr>
          <w:lang w:val="fr-FR"/>
        </w:rPr>
        <w:t>.</w:t>
      </w:r>
      <w:r w:rsidRPr="00460F54">
        <w:rPr>
          <w:lang w:val="fr-FR"/>
        </w:rPr>
        <w:t xml:space="preserve">  </w:t>
      </w:r>
      <w:r w:rsidR="006824B4" w:rsidRPr="00460F54">
        <w:rPr>
          <w:lang w:val="fr-FR"/>
        </w:rPr>
        <w:t>Ces</w:t>
      </w:r>
      <w:r w:rsidRPr="00460F54">
        <w:rPr>
          <w:lang w:val="fr-FR"/>
        </w:rPr>
        <w:t xml:space="preserve"> commun</w:t>
      </w:r>
      <w:r w:rsidR="006824B4" w:rsidRPr="00460F54">
        <w:rPr>
          <w:lang w:val="fr-FR"/>
        </w:rPr>
        <w:t>au</w:t>
      </w:r>
      <w:r w:rsidRPr="00460F54">
        <w:rPr>
          <w:lang w:val="fr-FR"/>
        </w:rPr>
        <w:t>t</w:t>
      </w:r>
      <w:r w:rsidR="006824B4" w:rsidRPr="00460F54">
        <w:rPr>
          <w:lang w:val="fr-FR"/>
        </w:rPr>
        <w:t>é</w:t>
      </w:r>
      <w:r w:rsidRPr="00460F54">
        <w:rPr>
          <w:lang w:val="fr-FR"/>
        </w:rPr>
        <w:t>s</w:t>
      </w:r>
      <w:r w:rsidR="006824B4" w:rsidRPr="00460F54">
        <w:rPr>
          <w:lang w:val="fr-FR"/>
        </w:rPr>
        <w:t>, en</w:t>
      </w:r>
      <w:r w:rsidRPr="00460F54">
        <w:rPr>
          <w:lang w:val="fr-FR"/>
        </w:rPr>
        <w:t xml:space="preserve"> </w:t>
      </w:r>
      <w:r w:rsidR="006824B4" w:rsidRPr="00460F54">
        <w:rPr>
          <w:lang w:val="fr-FR"/>
        </w:rPr>
        <w:t>se dirigeant vers l</w:t>
      </w:r>
      <w:r w:rsidR="00C21DC1">
        <w:rPr>
          <w:lang w:val="fr-FR"/>
        </w:rPr>
        <w:t>’</w:t>
      </w:r>
      <w:r w:rsidR="006824B4" w:rsidRPr="00460F54">
        <w:rPr>
          <w:lang w:val="fr-FR"/>
        </w:rPr>
        <w:t>Est et vers</w:t>
      </w:r>
      <w:r w:rsidRPr="00460F54">
        <w:rPr>
          <w:lang w:val="fr-FR"/>
        </w:rPr>
        <w:t xml:space="preserve"> Hawa</w:t>
      </w:r>
      <w:r w:rsidR="006824B4" w:rsidRPr="00460F54">
        <w:rPr>
          <w:lang w:val="fr-FR"/>
        </w:rPr>
        <w:t xml:space="preserve">ï en </w:t>
      </w:r>
      <w:r w:rsidR="006824B4" w:rsidRPr="00460F54">
        <w:rPr>
          <w:lang w:val="fr-FR"/>
        </w:rPr>
        <w:lastRenderedPageBreak/>
        <w:t>l</w:t>
      </w:r>
      <w:r w:rsidR="00C21DC1">
        <w:rPr>
          <w:lang w:val="fr-FR"/>
        </w:rPr>
        <w:t>’</w:t>
      </w:r>
      <w:r w:rsidR="006824B4" w:rsidRPr="00460F54">
        <w:rPr>
          <w:lang w:val="fr-FR"/>
        </w:rPr>
        <w:t>an</w:t>
      </w:r>
      <w:r w:rsidR="00C16BA3">
        <w:rPr>
          <w:lang w:val="fr-FR"/>
        </w:rPr>
        <w:t> </w:t>
      </w:r>
      <w:r w:rsidRPr="00460F54">
        <w:rPr>
          <w:lang w:val="fr-FR"/>
        </w:rPr>
        <w:t>400</w:t>
      </w:r>
      <w:r w:rsidR="006824B4" w:rsidRPr="00460F54">
        <w:rPr>
          <w:lang w:val="fr-FR"/>
        </w:rPr>
        <w:t xml:space="preserve"> de notre ère, </w:t>
      </w:r>
      <w:r w:rsidR="006B6632" w:rsidRPr="00460F54">
        <w:rPr>
          <w:lang w:val="fr-FR"/>
        </w:rPr>
        <w:t xml:space="preserve">y </w:t>
      </w:r>
      <w:r w:rsidR="006824B4" w:rsidRPr="00460F54">
        <w:rPr>
          <w:lang w:val="fr-FR"/>
        </w:rPr>
        <w:t xml:space="preserve">ont certainement </w:t>
      </w:r>
      <w:r w:rsidR="006B6632" w:rsidRPr="00460F54">
        <w:rPr>
          <w:lang w:val="fr-FR"/>
        </w:rPr>
        <w:t>apporté</w:t>
      </w:r>
      <w:r w:rsidR="006824B4" w:rsidRPr="00460F54">
        <w:rPr>
          <w:lang w:val="fr-FR"/>
        </w:rPr>
        <w:t xml:space="preserve"> leur connaissance du surf</w:t>
      </w:r>
      <w:r w:rsidRPr="00460F54">
        <w:rPr>
          <w:vertAlign w:val="superscript"/>
          <w:lang w:val="fr-FR"/>
        </w:rPr>
        <w:footnoteReference w:id="23"/>
      </w:r>
      <w:r w:rsidR="005051F0">
        <w:rPr>
          <w:lang w:val="fr-FR"/>
        </w:rPr>
        <w:t>.</w:t>
      </w:r>
      <w:r w:rsidRPr="00460F54">
        <w:rPr>
          <w:lang w:val="fr-FR"/>
        </w:rPr>
        <w:t xml:space="preserve"> </w:t>
      </w:r>
      <w:r w:rsidR="00C21DC1" w:rsidRPr="00460F54">
        <w:rPr>
          <w:lang w:val="fr-FR"/>
        </w:rPr>
        <w:t xml:space="preserve"> Au</w:t>
      </w:r>
      <w:r w:rsidR="00C21DC1">
        <w:rPr>
          <w:lang w:val="fr-FR"/>
        </w:rPr>
        <w:t> XIX</w:t>
      </w:r>
      <w:r w:rsidR="00C67866" w:rsidRPr="00C67866">
        <w:rPr>
          <w:vertAlign w:val="superscript"/>
          <w:lang w:val="fr-FR"/>
        </w:rPr>
        <w:t>e</w:t>
      </w:r>
      <w:r w:rsidR="00C67866">
        <w:rPr>
          <w:lang w:val="fr-FR"/>
        </w:rPr>
        <w:t> </w:t>
      </w:r>
      <w:r w:rsidR="00381C69" w:rsidRPr="00460F54">
        <w:rPr>
          <w:lang w:val="fr-FR"/>
        </w:rPr>
        <w:t>siècle</w:t>
      </w:r>
      <w:r w:rsidRPr="00460F54">
        <w:rPr>
          <w:lang w:val="fr-FR"/>
        </w:rPr>
        <w:t xml:space="preserve">, </w:t>
      </w:r>
      <w:r w:rsidR="006824B4" w:rsidRPr="00460F54">
        <w:rPr>
          <w:lang w:val="fr-FR"/>
        </w:rPr>
        <w:t xml:space="preserve">les </w:t>
      </w:r>
      <w:r w:rsidRPr="00460F54">
        <w:rPr>
          <w:lang w:val="fr-FR"/>
        </w:rPr>
        <w:t>Hawa</w:t>
      </w:r>
      <w:r w:rsidR="006824B4" w:rsidRPr="00460F54">
        <w:rPr>
          <w:lang w:val="fr-FR"/>
        </w:rPr>
        <w:t>ïe</w:t>
      </w:r>
      <w:r w:rsidRPr="00460F54">
        <w:rPr>
          <w:lang w:val="fr-FR"/>
        </w:rPr>
        <w:t xml:space="preserve">ns </w:t>
      </w:r>
      <w:r w:rsidR="006824B4" w:rsidRPr="00460F54">
        <w:rPr>
          <w:lang w:val="fr-FR"/>
        </w:rPr>
        <w:t>excellaient dans l</w:t>
      </w:r>
      <w:r w:rsidR="00C21DC1">
        <w:rPr>
          <w:lang w:val="fr-FR"/>
        </w:rPr>
        <w:t>’</w:t>
      </w:r>
      <w:r w:rsidR="006824B4" w:rsidRPr="00460F54">
        <w:rPr>
          <w:lang w:val="fr-FR"/>
        </w:rPr>
        <w:t>art du</w:t>
      </w:r>
      <w:r w:rsidRPr="00460F54">
        <w:rPr>
          <w:lang w:val="fr-FR"/>
        </w:rPr>
        <w:t xml:space="preserve"> surf</w:t>
      </w:r>
      <w:r w:rsidR="006824B4" w:rsidRPr="00460F54">
        <w:rPr>
          <w:lang w:val="fr-FR"/>
        </w:rPr>
        <w:t xml:space="preserve"> et laissaient une forte</w:t>
      </w:r>
      <w:r w:rsidRPr="00460F54">
        <w:rPr>
          <w:lang w:val="fr-FR"/>
        </w:rPr>
        <w:t xml:space="preserve"> impression </w:t>
      </w:r>
      <w:r w:rsidR="006824B4" w:rsidRPr="00460F54">
        <w:rPr>
          <w:lang w:val="fr-FR"/>
        </w:rPr>
        <w:t>aux explorateurs</w:t>
      </w:r>
      <w:r w:rsidR="006B6632" w:rsidRPr="00460F54">
        <w:rPr>
          <w:lang w:val="fr-FR"/>
        </w:rPr>
        <w:t xml:space="preserve"> européens, entre autres, qui</w:t>
      </w:r>
      <w:r w:rsidRPr="00460F54">
        <w:rPr>
          <w:lang w:val="fr-FR"/>
        </w:rPr>
        <w:t xml:space="preserve"> </w:t>
      </w:r>
      <w:r w:rsidR="006B6632" w:rsidRPr="00460F54">
        <w:rPr>
          <w:lang w:val="fr-FR"/>
        </w:rPr>
        <w:t>étaient admiratifs de leur</w:t>
      </w:r>
      <w:r w:rsidRPr="00460F54">
        <w:rPr>
          <w:lang w:val="fr-FR"/>
        </w:rPr>
        <w:t xml:space="preserve"> </w:t>
      </w:r>
      <w:r w:rsidR="006B6632" w:rsidRPr="00460F54">
        <w:rPr>
          <w:lang w:val="fr-FR"/>
        </w:rPr>
        <w:t>façon de</w:t>
      </w:r>
      <w:r w:rsidR="00232A90" w:rsidRPr="00460F54">
        <w:rPr>
          <w:lang w:val="fr-FR"/>
        </w:rPr>
        <w:t xml:space="preserve"> “</w:t>
      </w:r>
      <w:r w:rsidR="006B6632" w:rsidRPr="00460F54">
        <w:rPr>
          <w:lang w:val="fr-FR"/>
        </w:rPr>
        <w:t>chevaucher les vagues</w:t>
      </w:r>
      <w:r w:rsidR="00232A90" w:rsidRPr="00460F54">
        <w:rPr>
          <w:lang w:val="fr-FR"/>
        </w:rPr>
        <w:t>”</w:t>
      </w:r>
      <w:r w:rsidRPr="00460F54">
        <w:rPr>
          <w:vertAlign w:val="superscript"/>
          <w:lang w:val="fr-FR"/>
        </w:rPr>
        <w:footnoteReference w:id="24"/>
      </w:r>
      <w:r w:rsidR="005051F0" w:rsidRPr="00460F54">
        <w:rPr>
          <w:lang w:val="fr-FR"/>
        </w:rPr>
        <w:t>.</w:t>
      </w:r>
    </w:p>
    <w:p w:rsidR="00FA309F" w:rsidRDefault="007A1FA2" w:rsidP="00FA309F">
      <w:pPr>
        <w:pStyle w:val="ONUMFS"/>
        <w:numPr>
          <w:ilvl w:val="0"/>
          <w:numId w:val="0"/>
        </w:numPr>
        <w:rPr>
          <w:lang w:val="fr-FR"/>
        </w:rPr>
      </w:pPr>
      <w:r w:rsidRPr="00460F54">
        <w:rPr>
          <w:b/>
          <w:lang w:val="fr-FR"/>
        </w:rPr>
        <w:t>Chocolat</w:t>
      </w:r>
      <w:r w:rsidR="00C21DC1">
        <w:rPr>
          <w:b/>
          <w:lang w:val="fr-FR"/>
        </w:rPr>
        <w:t> :</w:t>
      </w:r>
      <w:r w:rsidR="00C16BA3">
        <w:rPr>
          <w:lang w:val="fr-FR"/>
        </w:rPr>
        <w:t xml:space="preserve"> </w:t>
      </w:r>
      <w:r w:rsidR="00DE3462" w:rsidRPr="00460F54">
        <w:rPr>
          <w:lang w:val="fr-FR"/>
        </w:rPr>
        <w:t>le c</w:t>
      </w:r>
      <w:r w:rsidR="000D6C11" w:rsidRPr="00460F54">
        <w:rPr>
          <w:lang w:val="fr-FR"/>
        </w:rPr>
        <w:t xml:space="preserve">hocolat </w:t>
      </w:r>
      <w:r w:rsidR="00DE3462" w:rsidRPr="00460F54">
        <w:rPr>
          <w:lang w:val="fr-FR"/>
        </w:rPr>
        <w:t>est l</w:t>
      </w:r>
      <w:r w:rsidR="00C21DC1">
        <w:rPr>
          <w:lang w:val="fr-FR"/>
        </w:rPr>
        <w:t>’</w:t>
      </w:r>
      <w:r w:rsidR="00DE3462" w:rsidRPr="00460F54">
        <w:rPr>
          <w:lang w:val="fr-FR"/>
        </w:rPr>
        <w:t>un des produits les plus</w:t>
      </w:r>
      <w:r w:rsidR="000D6C11" w:rsidRPr="00460F54">
        <w:rPr>
          <w:lang w:val="fr-FR"/>
        </w:rPr>
        <w:t xml:space="preserve"> cons</w:t>
      </w:r>
      <w:r w:rsidR="00DE3462" w:rsidRPr="00460F54">
        <w:rPr>
          <w:lang w:val="fr-FR"/>
        </w:rPr>
        <w:t>o</w:t>
      </w:r>
      <w:r w:rsidR="000D6C11" w:rsidRPr="00460F54">
        <w:rPr>
          <w:lang w:val="fr-FR"/>
        </w:rPr>
        <w:t>m</w:t>
      </w:r>
      <w:r w:rsidR="00DE3462" w:rsidRPr="00460F54">
        <w:rPr>
          <w:lang w:val="fr-FR"/>
        </w:rPr>
        <w:t>més au monde</w:t>
      </w:r>
      <w:r w:rsidR="000D6C11" w:rsidRPr="00460F54">
        <w:rPr>
          <w:lang w:val="fr-FR"/>
        </w:rPr>
        <w:t xml:space="preserve"> </w:t>
      </w:r>
      <w:r w:rsidR="00DE3462" w:rsidRPr="00460F54">
        <w:rPr>
          <w:lang w:val="fr-FR"/>
        </w:rPr>
        <w:t>et il est</w:t>
      </w:r>
      <w:r w:rsidR="000D6C11" w:rsidRPr="00460F54">
        <w:rPr>
          <w:lang w:val="fr-FR"/>
        </w:rPr>
        <w:t xml:space="preserve"> popula</w:t>
      </w:r>
      <w:r w:rsidR="00DE3462" w:rsidRPr="00460F54">
        <w:rPr>
          <w:lang w:val="fr-FR"/>
        </w:rPr>
        <w:t>ire depuis des siècl</w:t>
      </w:r>
      <w:r w:rsidR="007F3C56" w:rsidRPr="00460F54">
        <w:rPr>
          <w:lang w:val="fr-FR"/>
        </w:rPr>
        <w:t>es</w:t>
      </w:r>
      <w:r w:rsidR="007F3C56">
        <w:rPr>
          <w:lang w:val="fr-FR"/>
        </w:rPr>
        <w:t xml:space="preserve">.  </w:t>
      </w:r>
      <w:r w:rsidR="007F3C56" w:rsidRPr="00460F54">
        <w:rPr>
          <w:lang w:val="fr-FR"/>
        </w:rPr>
        <w:t>Po</w:t>
      </w:r>
      <w:r w:rsidR="00DE3462" w:rsidRPr="00460F54">
        <w:rPr>
          <w:lang w:val="fr-FR"/>
        </w:rPr>
        <w:t>ur la seule année </w:t>
      </w:r>
      <w:r w:rsidR="000D6C11" w:rsidRPr="00460F54">
        <w:rPr>
          <w:lang w:val="fr-FR"/>
        </w:rPr>
        <w:t xml:space="preserve">2014, </w:t>
      </w:r>
      <w:r w:rsidR="00DE3462" w:rsidRPr="00460F54">
        <w:rPr>
          <w:lang w:val="fr-FR"/>
        </w:rPr>
        <w:t>les recettes mondiales tirées du</w:t>
      </w:r>
      <w:r w:rsidR="000D6C11" w:rsidRPr="00460F54">
        <w:rPr>
          <w:lang w:val="fr-FR"/>
        </w:rPr>
        <w:t xml:space="preserve"> chocolat </w:t>
      </w:r>
      <w:r w:rsidR="00DE3462" w:rsidRPr="00460F54">
        <w:rPr>
          <w:lang w:val="fr-FR"/>
        </w:rPr>
        <w:t>ont atteint environ</w:t>
      </w:r>
      <w:r w:rsidR="000D6C11" w:rsidRPr="00460F54">
        <w:rPr>
          <w:lang w:val="fr-FR"/>
        </w:rPr>
        <w:t xml:space="preserve"> 11</w:t>
      </w:r>
      <w:r w:rsidR="00460F54" w:rsidRPr="00460F54">
        <w:rPr>
          <w:lang w:val="fr-FR"/>
        </w:rPr>
        <w:t>7</w:t>
      </w:r>
      <w:r w:rsidR="00460F54">
        <w:rPr>
          <w:lang w:val="fr-FR"/>
        </w:rPr>
        <w:t> </w:t>
      </w:r>
      <w:r w:rsidR="00460F54" w:rsidRPr="00460F54">
        <w:rPr>
          <w:lang w:val="fr-FR"/>
        </w:rPr>
        <w:t>milliard</w:t>
      </w:r>
      <w:r w:rsidR="00DE3462" w:rsidRPr="00460F54">
        <w:rPr>
          <w:lang w:val="fr-FR"/>
        </w:rPr>
        <w:t>s de dollars</w:t>
      </w:r>
      <w:r w:rsidR="005051F0">
        <w:rPr>
          <w:lang w:val="fr-FR"/>
        </w:rPr>
        <w:t> </w:t>
      </w:r>
      <w:r w:rsidR="00DE3462" w:rsidRPr="00C67866">
        <w:rPr>
          <w:lang w:val="fr-FR"/>
        </w:rPr>
        <w:t>É.</w:t>
      </w:r>
      <w:r w:rsidR="00C21DC1">
        <w:rPr>
          <w:rStyle w:val="st1"/>
          <w:lang w:val="fr-FR"/>
        </w:rPr>
        <w:t>-</w:t>
      </w:r>
      <w:r w:rsidR="00DE3462" w:rsidRPr="00460F54">
        <w:rPr>
          <w:rStyle w:val="st1"/>
          <w:lang w:val="fr-FR"/>
        </w:rPr>
        <w:t>U</w:t>
      </w:r>
      <w:r w:rsidR="000D6C11" w:rsidRPr="00460F54">
        <w:rPr>
          <w:vertAlign w:val="superscript"/>
          <w:lang w:val="fr-FR"/>
        </w:rPr>
        <w:footnoteReference w:id="25"/>
      </w:r>
      <w:r w:rsidR="005051F0">
        <w:rPr>
          <w:lang w:val="fr-FR"/>
        </w:rPr>
        <w:t>.</w:t>
      </w:r>
      <w:r w:rsidR="000D6C11" w:rsidRPr="00460F54">
        <w:rPr>
          <w:lang w:val="fr-FR"/>
        </w:rPr>
        <w:t xml:space="preserve">  </w:t>
      </w:r>
      <w:r w:rsidR="00DE3462" w:rsidRPr="00460F54">
        <w:rPr>
          <w:lang w:val="fr-FR"/>
        </w:rPr>
        <w:t>Le chocolat a</w:t>
      </w:r>
      <w:r w:rsidR="000D6C11" w:rsidRPr="00460F54">
        <w:rPr>
          <w:lang w:val="fr-FR"/>
        </w:rPr>
        <w:t xml:space="preserve"> </w:t>
      </w:r>
      <w:r w:rsidR="00DE3462" w:rsidRPr="00460F54">
        <w:rPr>
          <w:lang w:val="fr-FR"/>
        </w:rPr>
        <w:t>d</w:t>
      </w:r>
      <w:r w:rsidR="00C21DC1">
        <w:rPr>
          <w:lang w:val="fr-FR"/>
        </w:rPr>
        <w:t>’</w:t>
      </w:r>
      <w:r w:rsidR="00DE3462" w:rsidRPr="00460F54">
        <w:rPr>
          <w:lang w:val="fr-FR"/>
        </w:rPr>
        <w:t>abord été</w:t>
      </w:r>
      <w:r w:rsidR="000D6C11" w:rsidRPr="00460F54">
        <w:rPr>
          <w:lang w:val="fr-FR"/>
        </w:rPr>
        <w:t xml:space="preserve"> cultiv</w:t>
      </w:r>
      <w:r w:rsidR="00DE3462" w:rsidRPr="00460F54">
        <w:rPr>
          <w:lang w:val="fr-FR"/>
        </w:rPr>
        <w:t xml:space="preserve">é pour être utilisé </w:t>
      </w:r>
      <w:r w:rsidR="001147D3" w:rsidRPr="00460F54">
        <w:rPr>
          <w:lang w:val="fr-FR"/>
        </w:rPr>
        <w:t>dans une boisson découverte par les</w:t>
      </w:r>
      <w:r w:rsidR="000D6C11" w:rsidRPr="00460F54">
        <w:rPr>
          <w:lang w:val="fr-FR"/>
        </w:rPr>
        <w:t xml:space="preserve"> </w:t>
      </w:r>
      <w:r w:rsidR="001147D3" w:rsidRPr="00460F54">
        <w:rPr>
          <w:lang w:val="fr-FR"/>
        </w:rPr>
        <w:t>Maya</w:t>
      </w:r>
      <w:r w:rsidR="000D6C11" w:rsidRPr="00460F54">
        <w:rPr>
          <w:lang w:val="fr-FR"/>
        </w:rPr>
        <w:t xml:space="preserve">s </w:t>
      </w:r>
      <w:r w:rsidR="001147D3" w:rsidRPr="00460F54">
        <w:rPr>
          <w:lang w:val="fr-FR"/>
        </w:rPr>
        <w:t>et les</w:t>
      </w:r>
      <w:r w:rsidR="000D6C11" w:rsidRPr="00460F54">
        <w:rPr>
          <w:lang w:val="fr-FR"/>
        </w:rPr>
        <w:t xml:space="preserve"> Azt</w:t>
      </w:r>
      <w:r w:rsidR="001147D3" w:rsidRPr="00460F54">
        <w:rPr>
          <w:lang w:val="fr-FR"/>
        </w:rPr>
        <w:t>èque</w:t>
      </w:r>
      <w:r w:rsidR="000D6C11" w:rsidRPr="00460F54">
        <w:rPr>
          <w:lang w:val="fr-FR"/>
        </w:rPr>
        <w:t xml:space="preserve">s, </w:t>
      </w:r>
      <w:r w:rsidR="001147D3" w:rsidRPr="00460F54">
        <w:rPr>
          <w:lang w:val="fr-FR"/>
        </w:rPr>
        <w:t>qui ont mis au point une manière de</w:t>
      </w:r>
      <w:r w:rsidR="000D6C11" w:rsidRPr="00460F54">
        <w:rPr>
          <w:lang w:val="fr-FR"/>
        </w:rPr>
        <w:t xml:space="preserve"> ferment</w:t>
      </w:r>
      <w:r w:rsidR="001147D3" w:rsidRPr="00460F54">
        <w:rPr>
          <w:lang w:val="fr-FR"/>
        </w:rPr>
        <w:t>er</w:t>
      </w:r>
      <w:r w:rsidR="000D6C11" w:rsidRPr="00460F54">
        <w:rPr>
          <w:lang w:val="fr-FR"/>
        </w:rPr>
        <w:t xml:space="preserve">, </w:t>
      </w:r>
      <w:r w:rsidR="001147D3" w:rsidRPr="00460F54">
        <w:rPr>
          <w:lang w:val="fr-FR"/>
        </w:rPr>
        <w:t>de griller et de moudre</w:t>
      </w:r>
      <w:r w:rsidR="000D6C11" w:rsidRPr="00460F54">
        <w:rPr>
          <w:lang w:val="fr-FR"/>
        </w:rPr>
        <w:t xml:space="preserve"> </w:t>
      </w:r>
      <w:r w:rsidR="001147D3" w:rsidRPr="00460F54">
        <w:rPr>
          <w:lang w:val="fr-FR"/>
        </w:rPr>
        <w:t>les</w:t>
      </w:r>
      <w:r w:rsidR="000D6C11" w:rsidRPr="00460F54">
        <w:rPr>
          <w:lang w:val="fr-FR"/>
        </w:rPr>
        <w:t xml:space="preserve"> </w:t>
      </w:r>
      <w:r w:rsidR="001147D3" w:rsidRPr="00460F54">
        <w:rPr>
          <w:lang w:val="fr-FR"/>
        </w:rPr>
        <w:t xml:space="preserve">fèves de </w:t>
      </w:r>
      <w:r w:rsidR="000D6C11" w:rsidRPr="00460F54">
        <w:rPr>
          <w:lang w:val="fr-FR"/>
        </w:rPr>
        <w:t xml:space="preserve">cacao </w:t>
      </w:r>
      <w:r w:rsidR="001147D3" w:rsidRPr="00460F54">
        <w:rPr>
          <w:lang w:val="fr-FR"/>
        </w:rPr>
        <w:t>issues des forêts tropicales</w:t>
      </w:r>
      <w:r w:rsidR="000D6C11" w:rsidRPr="00460F54">
        <w:rPr>
          <w:lang w:val="fr-FR"/>
        </w:rPr>
        <w:t xml:space="preserve"> local</w:t>
      </w:r>
      <w:r w:rsidR="001147D3" w:rsidRPr="00460F54">
        <w:rPr>
          <w:lang w:val="fr-FR"/>
        </w:rPr>
        <w:t>es</w:t>
      </w:r>
      <w:r w:rsidR="000D6C11" w:rsidRPr="00460F54">
        <w:rPr>
          <w:lang w:val="fr-FR"/>
        </w:rPr>
        <w:t xml:space="preserve"> </w:t>
      </w:r>
      <w:r w:rsidR="001147D3" w:rsidRPr="00460F54">
        <w:rPr>
          <w:lang w:val="fr-FR"/>
        </w:rPr>
        <w:t>et d</w:t>
      </w:r>
      <w:r w:rsidR="00C21DC1">
        <w:rPr>
          <w:lang w:val="fr-FR"/>
        </w:rPr>
        <w:t>’</w:t>
      </w:r>
      <w:r w:rsidR="001147D3" w:rsidRPr="00460F54">
        <w:rPr>
          <w:lang w:val="fr-FR"/>
        </w:rPr>
        <w:t xml:space="preserve">en faire une </w:t>
      </w:r>
      <w:r w:rsidR="000D6C11" w:rsidRPr="00460F54">
        <w:rPr>
          <w:lang w:val="fr-FR"/>
        </w:rPr>
        <w:t>p</w:t>
      </w:r>
      <w:r w:rsidR="001147D3" w:rsidRPr="00460F54">
        <w:rPr>
          <w:lang w:val="fr-FR"/>
        </w:rPr>
        <w:t>â</w:t>
      </w:r>
      <w:r w:rsidR="000D6C11" w:rsidRPr="00460F54">
        <w:rPr>
          <w:lang w:val="fr-FR"/>
        </w:rPr>
        <w:t>te</w:t>
      </w:r>
      <w:r w:rsidR="000D6C11" w:rsidRPr="00460F54">
        <w:rPr>
          <w:vertAlign w:val="superscript"/>
          <w:lang w:val="fr-FR"/>
        </w:rPr>
        <w:footnoteReference w:id="26"/>
      </w:r>
      <w:r w:rsidR="005051F0">
        <w:rPr>
          <w:lang w:val="fr-FR"/>
        </w:rPr>
        <w:t>.</w:t>
      </w:r>
      <w:r w:rsidR="000D6C11" w:rsidRPr="00460F54">
        <w:rPr>
          <w:lang w:val="fr-FR"/>
        </w:rPr>
        <w:t xml:space="preserve">  </w:t>
      </w:r>
      <w:r w:rsidR="001147D3" w:rsidRPr="00460F54">
        <w:rPr>
          <w:lang w:val="fr-FR"/>
        </w:rPr>
        <w:t>Cette</w:t>
      </w:r>
      <w:r w:rsidR="000D6C11" w:rsidRPr="00460F54">
        <w:rPr>
          <w:lang w:val="fr-FR"/>
        </w:rPr>
        <w:t xml:space="preserve"> </w:t>
      </w:r>
      <w:r w:rsidR="001147D3" w:rsidRPr="00460F54">
        <w:rPr>
          <w:lang w:val="fr-FR"/>
        </w:rPr>
        <w:t xml:space="preserve">pâte de </w:t>
      </w:r>
      <w:r w:rsidR="000D6C11" w:rsidRPr="00460F54">
        <w:rPr>
          <w:lang w:val="fr-FR"/>
        </w:rPr>
        <w:t xml:space="preserve">cacao </w:t>
      </w:r>
      <w:r w:rsidR="001147D3" w:rsidRPr="00460F54">
        <w:rPr>
          <w:lang w:val="fr-FR"/>
        </w:rPr>
        <w:t>était mélangée avec de l</w:t>
      </w:r>
      <w:r w:rsidR="00C21DC1">
        <w:rPr>
          <w:lang w:val="fr-FR"/>
        </w:rPr>
        <w:t>’</w:t>
      </w:r>
      <w:r w:rsidR="001147D3" w:rsidRPr="00460F54">
        <w:rPr>
          <w:lang w:val="fr-FR"/>
        </w:rPr>
        <w:t>eau, de la</w:t>
      </w:r>
      <w:r w:rsidR="000D6C11" w:rsidRPr="00460F54">
        <w:rPr>
          <w:lang w:val="fr-FR"/>
        </w:rPr>
        <w:t xml:space="preserve"> vanill</w:t>
      </w:r>
      <w:r w:rsidR="001147D3" w:rsidRPr="00460F54">
        <w:rPr>
          <w:lang w:val="fr-FR"/>
        </w:rPr>
        <w:t>e</w:t>
      </w:r>
      <w:r w:rsidR="000D6C11" w:rsidRPr="00460F54">
        <w:rPr>
          <w:lang w:val="fr-FR"/>
        </w:rPr>
        <w:t xml:space="preserve">, </w:t>
      </w:r>
      <w:r w:rsidR="001147D3" w:rsidRPr="00460F54">
        <w:rPr>
          <w:lang w:val="fr-FR"/>
        </w:rPr>
        <w:t>du miel</w:t>
      </w:r>
      <w:r w:rsidR="000D6C11" w:rsidRPr="00460F54">
        <w:rPr>
          <w:lang w:val="fr-FR"/>
        </w:rPr>
        <w:t xml:space="preserve">, </w:t>
      </w:r>
      <w:r w:rsidR="001147D3" w:rsidRPr="00460F54">
        <w:rPr>
          <w:lang w:val="fr-FR"/>
        </w:rPr>
        <w:t>des piments et d</w:t>
      </w:r>
      <w:r w:rsidR="00C21DC1">
        <w:rPr>
          <w:lang w:val="fr-FR"/>
        </w:rPr>
        <w:t>’</w:t>
      </w:r>
      <w:r w:rsidR="001147D3" w:rsidRPr="00460F54">
        <w:rPr>
          <w:lang w:val="fr-FR"/>
        </w:rPr>
        <w:t>autres é</w:t>
      </w:r>
      <w:r w:rsidR="000D6C11" w:rsidRPr="00460F54">
        <w:rPr>
          <w:lang w:val="fr-FR"/>
        </w:rPr>
        <w:t>pices</w:t>
      </w:r>
      <w:r w:rsidR="000D6C11" w:rsidRPr="00460F54">
        <w:rPr>
          <w:vertAlign w:val="superscript"/>
          <w:lang w:val="fr-FR"/>
        </w:rPr>
        <w:footnoteReference w:id="27"/>
      </w:r>
      <w:r w:rsidR="005051F0">
        <w:rPr>
          <w:lang w:val="fr-FR"/>
        </w:rPr>
        <w:t>.</w:t>
      </w:r>
      <w:r w:rsidR="000D6C11" w:rsidRPr="00460F54">
        <w:rPr>
          <w:lang w:val="fr-FR"/>
        </w:rPr>
        <w:t xml:space="preserve">  </w:t>
      </w:r>
      <w:r w:rsidR="001147D3" w:rsidRPr="00460F54">
        <w:rPr>
          <w:lang w:val="fr-FR"/>
        </w:rPr>
        <w:t>La</w:t>
      </w:r>
      <w:r w:rsidR="000D6C11" w:rsidRPr="00460F54">
        <w:rPr>
          <w:lang w:val="fr-FR"/>
        </w:rPr>
        <w:t xml:space="preserve"> concoction</w:t>
      </w:r>
      <w:r w:rsidR="001147D3" w:rsidRPr="00460F54">
        <w:rPr>
          <w:lang w:val="fr-FR"/>
        </w:rPr>
        <w:t xml:space="preserve"> en résultant</w:t>
      </w:r>
      <w:r w:rsidR="000D6C11" w:rsidRPr="00460F54">
        <w:rPr>
          <w:lang w:val="fr-FR"/>
        </w:rPr>
        <w:t xml:space="preserve">, </w:t>
      </w:r>
      <w:r w:rsidR="001147D3" w:rsidRPr="00460F54">
        <w:rPr>
          <w:lang w:val="fr-FR"/>
        </w:rPr>
        <w:t>appelée</w:t>
      </w:r>
      <w:r w:rsidR="000D6C11" w:rsidRPr="00460F54">
        <w:rPr>
          <w:lang w:val="fr-FR"/>
        </w:rPr>
        <w:t xml:space="preserve"> </w:t>
      </w:r>
      <w:r w:rsidR="000D6C11" w:rsidRPr="00460F54">
        <w:rPr>
          <w:i/>
          <w:lang w:val="fr-FR"/>
        </w:rPr>
        <w:t>chocotal</w:t>
      </w:r>
      <w:r w:rsidR="000D6C11" w:rsidRPr="00460F54">
        <w:rPr>
          <w:lang w:val="fr-FR"/>
        </w:rPr>
        <w:t>,</w:t>
      </w:r>
      <w:r w:rsidR="000D6C11" w:rsidRPr="00460F54">
        <w:rPr>
          <w:i/>
          <w:lang w:val="fr-FR"/>
        </w:rPr>
        <w:t xml:space="preserve"> </w:t>
      </w:r>
      <w:r w:rsidR="001147D3" w:rsidRPr="00460F54">
        <w:rPr>
          <w:lang w:val="fr-FR"/>
        </w:rPr>
        <w:t>était une boisson</w:t>
      </w:r>
      <w:r w:rsidR="000D6C11" w:rsidRPr="00460F54">
        <w:rPr>
          <w:lang w:val="fr-FR"/>
        </w:rPr>
        <w:t xml:space="preserve"> chocolat</w:t>
      </w:r>
      <w:r w:rsidR="001147D3" w:rsidRPr="00460F54">
        <w:rPr>
          <w:lang w:val="fr-FR"/>
        </w:rPr>
        <w:t>ée</w:t>
      </w:r>
      <w:r w:rsidR="000D6C11" w:rsidRPr="00460F54">
        <w:rPr>
          <w:lang w:val="fr-FR"/>
        </w:rPr>
        <w:t xml:space="preserve"> </w:t>
      </w:r>
      <w:r w:rsidR="001147D3" w:rsidRPr="00460F54">
        <w:rPr>
          <w:lang w:val="fr-FR"/>
        </w:rPr>
        <w:t>dont les Mayas et les Aztèques</w:t>
      </w:r>
      <w:r w:rsidR="000D6C11" w:rsidRPr="00460F54">
        <w:rPr>
          <w:lang w:val="fr-FR"/>
        </w:rPr>
        <w:t xml:space="preserve"> </w:t>
      </w:r>
      <w:r w:rsidR="001147D3" w:rsidRPr="00460F54">
        <w:rPr>
          <w:lang w:val="fr-FR"/>
        </w:rPr>
        <w:t>estimaient qu</w:t>
      </w:r>
      <w:r w:rsidR="00C21DC1">
        <w:rPr>
          <w:lang w:val="fr-FR"/>
        </w:rPr>
        <w:t>’</w:t>
      </w:r>
      <w:r w:rsidR="001147D3" w:rsidRPr="00460F54">
        <w:rPr>
          <w:lang w:val="fr-FR"/>
        </w:rPr>
        <w:t>elle</w:t>
      </w:r>
      <w:r w:rsidR="000D6C11" w:rsidRPr="00460F54">
        <w:rPr>
          <w:lang w:val="fr-FR"/>
        </w:rPr>
        <w:t xml:space="preserve"> </w:t>
      </w:r>
      <w:r w:rsidR="001147D3" w:rsidRPr="00460F54">
        <w:rPr>
          <w:lang w:val="fr-FR"/>
        </w:rPr>
        <w:t>améliorait l</w:t>
      </w:r>
      <w:r w:rsidR="00C21DC1">
        <w:rPr>
          <w:lang w:val="fr-FR"/>
        </w:rPr>
        <w:t>’</w:t>
      </w:r>
      <w:r w:rsidR="001147D3" w:rsidRPr="00460F54">
        <w:rPr>
          <w:lang w:val="fr-FR"/>
        </w:rPr>
        <w:t>humeur</w:t>
      </w:r>
      <w:r w:rsidR="000D6C11" w:rsidRPr="00460F54">
        <w:rPr>
          <w:lang w:val="fr-FR"/>
        </w:rPr>
        <w:t xml:space="preserve">, </w:t>
      </w:r>
      <w:r w:rsidR="001147D3" w:rsidRPr="00460F54">
        <w:rPr>
          <w:lang w:val="fr-FR"/>
        </w:rPr>
        <w:t>renforçait la vi</w:t>
      </w:r>
      <w:r w:rsidR="00381C69" w:rsidRPr="00460F54">
        <w:rPr>
          <w:lang w:val="fr-FR"/>
        </w:rPr>
        <w:t>t</w:t>
      </w:r>
      <w:r w:rsidR="001147D3" w:rsidRPr="00460F54">
        <w:rPr>
          <w:lang w:val="fr-FR"/>
        </w:rPr>
        <w:t>a</w:t>
      </w:r>
      <w:r w:rsidR="00381C69" w:rsidRPr="00460F54">
        <w:rPr>
          <w:lang w:val="fr-FR"/>
        </w:rPr>
        <w:t>l</w:t>
      </w:r>
      <w:r w:rsidR="001147D3" w:rsidRPr="00460F54">
        <w:rPr>
          <w:lang w:val="fr-FR"/>
        </w:rPr>
        <w:t>ité et favorisait l</w:t>
      </w:r>
      <w:r w:rsidR="00C21DC1">
        <w:rPr>
          <w:lang w:val="fr-FR"/>
        </w:rPr>
        <w:t>’</w:t>
      </w:r>
      <w:r w:rsidR="001147D3" w:rsidRPr="00460F54">
        <w:rPr>
          <w:lang w:val="fr-FR"/>
        </w:rPr>
        <w:t>amour</w:t>
      </w:r>
      <w:r w:rsidR="000D6C11" w:rsidRPr="00460F54">
        <w:rPr>
          <w:vertAlign w:val="superscript"/>
          <w:lang w:val="fr-FR"/>
        </w:rPr>
        <w:footnoteReference w:id="28"/>
      </w:r>
      <w:r w:rsidR="005051F0">
        <w:rPr>
          <w:lang w:val="fr-FR"/>
        </w:rPr>
        <w:t>.</w:t>
      </w:r>
      <w:r w:rsidR="000D6C11" w:rsidRPr="00460F54">
        <w:rPr>
          <w:lang w:val="fr-FR"/>
        </w:rPr>
        <w:t xml:space="preserve">  </w:t>
      </w:r>
      <w:r w:rsidR="001147D3" w:rsidRPr="00460F54">
        <w:rPr>
          <w:lang w:val="fr-FR"/>
        </w:rPr>
        <w:t>Selon la rumeur, l</w:t>
      </w:r>
      <w:r w:rsidR="00C21DC1">
        <w:rPr>
          <w:lang w:val="fr-FR"/>
        </w:rPr>
        <w:t>’</w:t>
      </w:r>
      <w:r w:rsidR="001147D3" w:rsidRPr="00460F54">
        <w:rPr>
          <w:lang w:val="fr-FR"/>
        </w:rPr>
        <w:t>e</w:t>
      </w:r>
      <w:r w:rsidR="000D6C11" w:rsidRPr="00460F54">
        <w:rPr>
          <w:lang w:val="fr-FR"/>
        </w:rPr>
        <w:t>mper</w:t>
      </w:r>
      <w:r w:rsidR="001147D3" w:rsidRPr="00460F54">
        <w:rPr>
          <w:lang w:val="fr-FR"/>
        </w:rPr>
        <w:t>eu</w:t>
      </w:r>
      <w:r w:rsidR="000D6C11" w:rsidRPr="00460F54">
        <w:rPr>
          <w:lang w:val="fr-FR"/>
        </w:rPr>
        <w:t xml:space="preserve">r </w:t>
      </w:r>
      <w:r w:rsidR="001147D3" w:rsidRPr="00460F54">
        <w:rPr>
          <w:lang w:val="fr-FR"/>
        </w:rPr>
        <w:t xml:space="preserve">aztèque </w:t>
      </w:r>
      <w:r w:rsidR="000D6C11" w:rsidRPr="00460F54">
        <w:rPr>
          <w:lang w:val="fr-FR"/>
        </w:rPr>
        <w:t xml:space="preserve">Montezuma </w:t>
      </w:r>
      <w:r w:rsidR="001147D3" w:rsidRPr="00460F54">
        <w:rPr>
          <w:lang w:val="fr-FR"/>
        </w:rPr>
        <w:t xml:space="preserve">buvait </w:t>
      </w:r>
      <w:r w:rsidR="000D6C11" w:rsidRPr="00460F54">
        <w:rPr>
          <w:lang w:val="fr-FR"/>
        </w:rPr>
        <w:t>50</w:t>
      </w:r>
      <w:r w:rsidR="00C16BA3">
        <w:rPr>
          <w:lang w:val="fr-FR"/>
        </w:rPr>
        <w:t> </w:t>
      </w:r>
      <w:r w:rsidR="001147D3" w:rsidRPr="00460F54">
        <w:rPr>
          <w:lang w:val="fr-FR"/>
        </w:rPr>
        <w:t>tasse</w:t>
      </w:r>
      <w:r w:rsidR="000D6C11" w:rsidRPr="00460F54">
        <w:rPr>
          <w:lang w:val="fr-FR"/>
        </w:rPr>
        <w:t xml:space="preserve">s </w:t>
      </w:r>
      <w:r w:rsidR="001147D3" w:rsidRPr="00460F54">
        <w:rPr>
          <w:lang w:val="fr-FR"/>
        </w:rPr>
        <w:t>de</w:t>
      </w:r>
      <w:r w:rsidR="000D6C11" w:rsidRPr="00460F54">
        <w:rPr>
          <w:lang w:val="fr-FR"/>
        </w:rPr>
        <w:t xml:space="preserve"> </w:t>
      </w:r>
      <w:r w:rsidR="000D6C11" w:rsidRPr="00460F54">
        <w:rPr>
          <w:i/>
          <w:lang w:val="fr-FR"/>
        </w:rPr>
        <w:t xml:space="preserve">chocotal </w:t>
      </w:r>
      <w:r w:rsidR="001147D3" w:rsidRPr="00460F54">
        <w:rPr>
          <w:lang w:val="fr-FR"/>
        </w:rPr>
        <w:t>par jo</w:t>
      </w:r>
      <w:r w:rsidR="007F3C56" w:rsidRPr="00460F54">
        <w:rPr>
          <w:lang w:val="fr-FR"/>
        </w:rPr>
        <w:t>ur</w:t>
      </w:r>
      <w:r w:rsidR="007F3C56">
        <w:rPr>
          <w:lang w:val="fr-FR"/>
        </w:rPr>
        <w:t xml:space="preserve">.  </w:t>
      </w:r>
      <w:r w:rsidR="007F3C56" w:rsidRPr="00460F54">
        <w:rPr>
          <w:lang w:val="fr-FR"/>
        </w:rPr>
        <w:t>Ce</w:t>
      </w:r>
      <w:r w:rsidR="001147D3" w:rsidRPr="00460F54">
        <w:rPr>
          <w:lang w:val="fr-FR"/>
        </w:rPr>
        <w:t xml:space="preserve"> n</w:t>
      </w:r>
      <w:r w:rsidR="00C21DC1">
        <w:rPr>
          <w:lang w:val="fr-FR"/>
        </w:rPr>
        <w:t>’</w:t>
      </w:r>
      <w:r w:rsidR="001147D3" w:rsidRPr="00460F54">
        <w:rPr>
          <w:lang w:val="fr-FR"/>
        </w:rPr>
        <w:t>est qu</w:t>
      </w:r>
      <w:r w:rsidR="00C21DC1">
        <w:rPr>
          <w:lang w:val="fr-FR"/>
        </w:rPr>
        <w:t>’</w:t>
      </w:r>
      <w:r w:rsidR="00460F54" w:rsidRPr="00460F54">
        <w:rPr>
          <w:lang w:val="fr-FR"/>
        </w:rPr>
        <w:t>en</w:t>
      </w:r>
      <w:r w:rsidR="00460F54">
        <w:rPr>
          <w:lang w:val="fr-FR"/>
        </w:rPr>
        <w:t> </w:t>
      </w:r>
      <w:r w:rsidR="00460F54" w:rsidRPr="00460F54">
        <w:rPr>
          <w:lang w:val="fr-FR"/>
        </w:rPr>
        <w:t>1828</w:t>
      </w:r>
      <w:r w:rsidR="000D6C11" w:rsidRPr="00460F54">
        <w:rPr>
          <w:lang w:val="fr-FR"/>
        </w:rPr>
        <w:t xml:space="preserve"> </w:t>
      </w:r>
      <w:r w:rsidR="001147D3" w:rsidRPr="00460F54">
        <w:rPr>
          <w:lang w:val="fr-FR"/>
        </w:rPr>
        <w:t>que le</w:t>
      </w:r>
      <w:r w:rsidR="000D6C11" w:rsidRPr="00460F54">
        <w:rPr>
          <w:lang w:val="fr-FR"/>
        </w:rPr>
        <w:t xml:space="preserve"> chocolat</w:t>
      </w:r>
      <w:r w:rsidR="001147D3" w:rsidRPr="00460F54">
        <w:rPr>
          <w:lang w:val="fr-FR"/>
        </w:rPr>
        <w:t xml:space="preserve"> sous sa form</w:t>
      </w:r>
      <w:r w:rsidR="000D6C11" w:rsidRPr="00460F54">
        <w:rPr>
          <w:lang w:val="fr-FR"/>
        </w:rPr>
        <w:t xml:space="preserve">e </w:t>
      </w:r>
      <w:r w:rsidR="001147D3" w:rsidRPr="00460F54">
        <w:rPr>
          <w:lang w:val="fr-FR"/>
        </w:rPr>
        <w:t>solide fut créé à partir du beurre de</w:t>
      </w:r>
      <w:r w:rsidR="000D6C11" w:rsidRPr="00460F54">
        <w:rPr>
          <w:lang w:val="fr-FR"/>
        </w:rPr>
        <w:t xml:space="preserve"> </w:t>
      </w:r>
      <w:r w:rsidR="001147D3" w:rsidRPr="00460F54">
        <w:rPr>
          <w:lang w:val="fr-FR"/>
        </w:rPr>
        <w:t>cacao</w:t>
      </w:r>
      <w:r w:rsidR="000D6C11" w:rsidRPr="00460F54">
        <w:rPr>
          <w:vertAlign w:val="superscript"/>
          <w:lang w:val="fr-FR"/>
        </w:rPr>
        <w:footnoteReference w:id="29"/>
      </w:r>
      <w:r w:rsidR="005051F0" w:rsidRPr="00460F54">
        <w:rPr>
          <w:lang w:val="fr-FR"/>
        </w:rPr>
        <w:t>.</w:t>
      </w:r>
    </w:p>
    <w:p w:rsidR="00FA309F" w:rsidRDefault="000D6C11" w:rsidP="00FA309F">
      <w:pPr>
        <w:pStyle w:val="ONUMFS"/>
        <w:numPr>
          <w:ilvl w:val="0"/>
          <w:numId w:val="0"/>
        </w:numPr>
        <w:rPr>
          <w:lang w:val="fr-FR"/>
        </w:rPr>
      </w:pPr>
      <w:r w:rsidRPr="00460F54">
        <w:rPr>
          <w:b/>
          <w:lang w:val="fr-FR"/>
        </w:rPr>
        <w:t>Antibioti</w:t>
      </w:r>
      <w:r w:rsidR="001147D3" w:rsidRPr="00460F54">
        <w:rPr>
          <w:b/>
          <w:lang w:val="fr-FR"/>
        </w:rPr>
        <w:t>que</w:t>
      </w:r>
      <w:r w:rsidRPr="00460F54">
        <w:rPr>
          <w:b/>
          <w:lang w:val="fr-FR"/>
        </w:rPr>
        <w:t>s</w:t>
      </w:r>
      <w:r w:rsidR="00C21DC1">
        <w:rPr>
          <w:b/>
          <w:lang w:val="fr-FR"/>
        </w:rPr>
        <w:t> :</w:t>
      </w:r>
      <w:r w:rsidR="00C16BA3">
        <w:rPr>
          <w:lang w:val="fr-FR"/>
        </w:rPr>
        <w:t xml:space="preserve"> </w:t>
      </w:r>
      <w:r w:rsidR="00E905B5" w:rsidRPr="00460F54">
        <w:rPr>
          <w:lang w:val="fr-FR"/>
        </w:rPr>
        <w:t>les antibiotique</w:t>
      </w:r>
      <w:r w:rsidRPr="00460F54">
        <w:rPr>
          <w:lang w:val="fr-FR"/>
        </w:rPr>
        <w:t xml:space="preserve">s </w:t>
      </w:r>
      <w:r w:rsidR="00E905B5" w:rsidRPr="00460F54">
        <w:rPr>
          <w:lang w:val="fr-FR"/>
        </w:rPr>
        <w:t>s</w:t>
      </w:r>
      <w:r w:rsidR="001241EF" w:rsidRPr="00460F54">
        <w:rPr>
          <w:lang w:val="fr-FR"/>
        </w:rPr>
        <w:t>ont des médicaments qui empêchent ou</w:t>
      </w:r>
      <w:r w:rsidRPr="00460F54">
        <w:rPr>
          <w:lang w:val="fr-FR"/>
        </w:rPr>
        <w:t xml:space="preserve"> limit</w:t>
      </w:r>
      <w:r w:rsidR="001241EF" w:rsidRPr="00460F54">
        <w:rPr>
          <w:lang w:val="fr-FR"/>
        </w:rPr>
        <w:t>ent les</w:t>
      </w:r>
      <w:r w:rsidRPr="00460F54">
        <w:rPr>
          <w:lang w:val="fr-FR"/>
        </w:rPr>
        <w:t xml:space="preserve"> </w:t>
      </w:r>
      <w:r w:rsidR="001241EF" w:rsidRPr="00460F54">
        <w:rPr>
          <w:lang w:val="fr-FR"/>
        </w:rPr>
        <w:t xml:space="preserve">infections </w:t>
      </w:r>
      <w:r w:rsidRPr="00460F54">
        <w:rPr>
          <w:lang w:val="fr-FR"/>
        </w:rPr>
        <w:t>bact</w:t>
      </w:r>
      <w:r w:rsidR="001241EF" w:rsidRPr="00460F54">
        <w:rPr>
          <w:lang w:val="fr-FR"/>
        </w:rPr>
        <w:t>é</w:t>
      </w:r>
      <w:r w:rsidRPr="00460F54">
        <w:rPr>
          <w:lang w:val="fr-FR"/>
        </w:rPr>
        <w:t>ri</w:t>
      </w:r>
      <w:r w:rsidR="001241EF" w:rsidRPr="00460F54">
        <w:rPr>
          <w:lang w:val="fr-FR"/>
        </w:rPr>
        <w:t>enn</w:t>
      </w:r>
      <w:r w:rsidR="007F3C56" w:rsidRPr="00460F54">
        <w:rPr>
          <w:lang w:val="fr-FR"/>
        </w:rPr>
        <w:t>es</w:t>
      </w:r>
      <w:r w:rsidR="007F3C56">
        <w:rPr>
          <w:lang w:val="fr-FR"/>
        </w:rPr>
        <w:t xml:space="preserve">.  </w:t>
      </w:r>
      <w:r w:rsidR="007F3C56" w:rsidRPr="00460F54">
        <w:rPr>
          <w:lang w:val="fr-FR"/>
        </w:rPr>
        <w:t>Il</w:t>
      </w:r>
      <w:r w:rsidR="001241EF" w:rsidRPr="00460F54">
        <w:rPr>
          <w:lang w:val="fr-FR"/>
        </w:rPr>
        <w:t>s sont généralement utilisés pour traiter les maladies telles que</w:t>
      </w:r>
      <w:r w:rsidRPr="00460F54">
        <w:rPr>
          <w:lang w:val="fr-FR"/>
        </w:rPr>
        <w:t xml:space="preserve"> </w:t>
      </w:r>
      <w:r w:rsidR="001241EF" w:rsidRPr="00460F54">
        <w:rPr>
          <w:lang w:val="fr-FR"/>
        </w:rPr>
        <w:t>la coqueluche</w:t>
      </w:r>
      <w:r w:rsidRPr="00460F54">
        <w:rPr>
          <w:lang w:val="fr-FR"/>
        </w:rPr>
        <w:t xml:space="preserve">, </w:t>
      </w:r>
      <w:r w:rsidR="00381C69" w:rsidRPr="00460F54">
        <w:rPr>
          <w:lang w:val="fr-FR"/>
        </w:rPr>
        <w:t>l</w:t>
      </w:r>
      <w:r w:rsidR="00C21DC1">
        <w:rPr>
          <w:lang w:val="fr-FR"/>
        </w:rPr>
        <w:t>’</w:t>
      </w:r>
      <w:r w:rsidR="00381C69" w:rsidRPr="00460F54">
        <w:rPr>
          <w:lang w:val="fr-FR"/>
        </w:rPr>
        <w:t>angine a</w:t>
      </w:r>
      <w:r w:rsidR="001241EF" w:rsidRPr="00460F54">
        <w:rPr>
          <w:lang w:val="fr-FR"/>
        </w:rPr>
        <w:t>i</w:t>
      </w:r>
      <w:r w:rsidR="00381C69" w:rsidRPr="00460F54">
        <w:rPr>
          <w:lang w:val="fr-FR"/>
        </w:rPr>
        <w:t>n</w:t>
      </w:r>
      <w:r w:rsidR="001241EF" w:rsidRPr="00460F54">
        <w:rPr>
          <w:lang w:val="fr-FR"/>
        </w:rPr>
        <w:t>s</w:t>
      </w:r>
      <w:r w:rsidR="00381C69" w:rsidRPr="00460F54">
        <w:rPr>
          <w:lang w:val="fr-FR"/>
        </w:rPr>
        <w:t>i</w:t>
      </w:r>
      <w:r w:rsidR="001241EF" w:rsidRPr="00460F54">
        <w:rPr>
          <w:lang w:val="fr-FR"/>
        </w:rPr>
        <w:t xml:space="preserve"> que les</w:t>
      </w:r>
      <w:r w:rsidRPr="00460F54">
        <w:rPr>
          <w:lang w:val="fr-FR"/>
        </w:rPr>
        <w:t xml:space="preserve"> </w:t>
      </w:r>
      <w:r w:rsidR="001241EF" w:rsidRPr="00460F54">
        <w:rPr>
          <w:lang w:val="fr-FR"/>
        </w:rPr>
        <w:t>otites</w:t>
      </w:r>
      <w:r w:rsidRPr="00460F54">
        <w:rPr>
          <w:lang w:val="fr-FR"/>
        </w:rPr>
        <w:t>,</w:t>
      </w:r>
      <w:r w:rsidR="001241EF" w:rsidRPr="00460F54">
        <w:rPr>
          <w:lang w:val="fr-FR"/>
        </w:rPr>
        <w:t xml:space="preserve"> les</w:t>
      </w:r>
      <w:r w:rsidRPr="00460F54">
        <w:rPr>
          <w:lang w:val="fr-FR"/>
        </w:rPr>
        <w:t xml:space="preserve"> sinus</w:t>
      </w:r>
      <w:r w:rsidR="001241EF" w:rsidRPr="00460F54">
        <w:rPr>
          <w:lang w:val="fr-FR"/>
        </w:rPr>
        <w:t>ites et</w:t>
      </w:r>
      <w:r w:rsidRPr="00460F54">
        <w:rPr>
          <w:lang w:val="fr-FR"/>
        </w:rPr>
        <w:t xml:space="preserve"> </w:t>
      </w:r>
      <w:r w:rsidR="001241EF" w:rsidRPr="00460F54">
        <w:rPr>
          <w:lang w:val="fr-FR"/>
        </w:rPr>
        <w:t xml:space="preserve">les infections des voies </w:t>
      </w:r>
      <w:r w:rsidRPr="00460F54">
        <w:rPr>
          <w:lang w:val="fr-FR"/>
        </w:rPr>
        <w:t>urina</w:t>
      </w:r>
      <w:r w:rsidR="001241EF" w:rsidRPr="00460F54">
        <w:rPr>
          <w:lang w:val="fr-FR"/>
        </w:rPr>
        <w:t>ires</w:t>
      </w:r>
      <w:r w:rsidRPr="00460F54">
        <w:rPr>
          <w:vertAlign w:val="superscript"/>
          <w:lang w:val="fr-FR"/>
        </w:rPr>
        <w:footnoteReference w:id="30"/>
      </w:r>
      <w:r w:rsidR="005051F0">
        <w:rPr>
          <w:lang w:val="fr-FR"/>
        </w:rPr>
        <w:t>.</w:t>
      </w:r>
      <w:r w:rsidRPr="00460F54">
        <w:rPr>
          <w:lang w:val="fr-FR"/>
        </w:rPr>
        <w:t xml:space="preserve">  </w:t>
      </w:r>
      <w:r w:rsidR="00627A7D" w:rsidRPr="00460F54">
        <w:rPr>
          <w:lang w:val="fr-FR"/>
        </w:rPr>
        <w:t>Les Aztèques de l</w:t>
      </w:r>
      <w:r w:rsidR="00C21DC1">
        <w:rPr>
          <w:lang w:val="fr-FR"/>
        </w:rPr>
        <w:t>’</w:t>
      </w:r>
      <w:r w:rsidR="00627A7D" w:rsidRPr="00460F54">
        <w:rPr>
          <w:lang w:val="fr-FR"/>
        </w:rPr>
        <w:t>époque précolombienne avaient découvert que la sève du maguey (</w:t>
      </w:r>
      <w:r w:rsidR="00627A7D" w:rsidRPr="00460F54">
        <w:rPr>
          <w:i/>
          <w:lang w:val="fr-FR"/>
        </w:rPr>
        <w:t>Agave americana</w:t>
      </w:r>
      <w:r w:rsidR="00627A7D" w:rsidRPr="00460F54">
        <w:rPr>
          <w:lang w:val="fr-FR"/>
        </w:rPr>
        <w:t>) empêchait les infections d</w:t>
      </w:r>
      <w:r w:rsidR="00C21DC1">
        <w:rPr>
          <w:lang w:val="fr-FR"/>
        </w:rPr>
        <w:t>’</w:t>
      </w:r>
      <w:r w:rsidR="00627A7D" w:rsidRPr="00460F54">
        <w:rPr>
          <w:lang w:val="fr-FR"/>
        </w:rPr>
        <w:t>une manière semblable aux antibiotiques modernes et qu</w:t>
      </w:r>
      <w:r w:rsidR="00C21DC1">
        <w:rPr>
          <w:lang w:val="fr-FR"/>
        </w:rPr>
        <w:t>’</w:t>
      </w:r>
      <w:r w:rsidR="00627A7D" w:rsidRPr="00460F54">
        <w:rPr>
          <w:lang w:val="fr-FR"/>
        </w:rPr>
        <w:t>elle était utilisée pour traiter les blessures</w:t>
      </w:r>
      <w:r w:rsidRPr="00460F54">
        <w:rPr>
          <w:vertAlign w:val="superscript"/>
          <w:lang w:val="fr-FR"/>
        </w:rPr>
        <w:footnoteReference w:id="31"/>
      </w:r>
      <w:r w:rsidR="005051F0">
        <w:rPr>
          <w:lang w:val="fr-FR"/>
        </w:rPr>
        <w:t>.</w:t>
      </w:r>
      <w:r w:rsidRPr="00460F54">
        <w:rPr>
          <w:lang w:val="fr-FR"/>
        </w:rPr>
        <w:t xml:space="preserve">  </w:t>
      </w:r>
      <w:r w:rsidR="00627A7D" w:rsidRPr="00460F54">
        <w:rPr>
          <w:lang w:val="fr-FR"/>
        </w:rPr>
        <w:t>Il arrivait que des médecins aztèques ajoutent du sel à la sève du maguey</w:t>
      </w:r>
      <w:r w:rsidRPr="00460F54">
        <w:rPr>
          <w:lang w:val="fr-FR"/>
        </w:rPr>
        <w:t xml:space="preserve"> </w:t>
      </w:r>
      <w:r w:rsidR="00627A7D" w:rsidRPr="00460F54">
        <w:rPr>
          <w:lang w:val="fr-FR"/>
        </w:rPr>
        <w:t xml:space="preserve">pour </w:t>
      </w:r>
      <w:r w:rsidR="00C911D8" w:rsidRPr="00460F54">
        <w:rPr>
          <w:lang w:val="fr-FR"/>
        </w:rPr>
        <w:t xml:space="preserve">en </w:t>
      </w:r>
      <w:r w:rsidR="00627A7D" w:rsidRPr="00460F54">
        <w:rPr>
          <w:lang w:val="fr-FR"/>
        </w:rPr>
        <w:t>améliorer l</w:t>
      </w:r>
      <w:r w:rsidR="00C21DC1">
        <w:rPr>
          <w:lang w:val="fr-FR"/>
        </w:rPr>
        <w:t>’</w:t>
      </w:r>
      <w:r w:rsidR="00627A7D" w:rsidRPr="00460F54">
        <w:rPr>
          <w:lang w:val="fr-FR"/>
        </w:rPr>
        <w:t>efficacité</w:t>
      </w:r>
      <w:r w:rsidRPr="00460F54">
        <w:rPr>
          <w:vertAlign w:val="superscript"/>
          <w:lang w:val="fr-FR"/>
        </w:rPr>
        <w:footnoteReference w:id="32"/>
      </w:r>
      <w:r w:rsidR="005051F0">
        <w:rPr>
          <w:lang w:val="fr-FR"/>
        </w:rPr>
        <w:t>.</w:t>
      </w:r>
      <w:r w:rsidRPr="00460F54">
        <w:rPr>
          <w:lang w:val="fr-FR"/>
        </w:rPr>
        <w:t xml:space="preserve">  </w:t>
      </w:r>
      <w:r w:rsidR="00627A7D" w:rsidRPr="00460F54">
        <w:rPr>
          <w:lang w:val="fr-FR"/>
        </w:rPr>
        <w:t>Un autre groupe autochtone de</w:t>
      </w:r>
      <w:r w:rsidRPr="00460F54">
        <w:rPr>
          <w:lang w:val="fr-FR"/>
        </w:rPr>
        <w:t xml:space="preserve"> </w:t>
      </w:r>
      <w:r w:rsidR="00627A7D" w:rsidRPr="00460F54">
        <w:rPr>
          <w:lang w:val="fr-FR"/>
        </w:rPr>
        <w:t>l</w:t>
      </w:r>
      <w:r w:rsidR="00C21DC1">
        <w:rPr>
          <w:lang w:val="fr-FR"/>
        </w:rPr>
        <w:t>’</w:t>
      </w:r>
      <w:r w:rsidR="00627A7D" w:rsidRPr="00460F54">
        <w:rPr>
          <w:lang w:val="fr-FR"/>
        </w:rPr>
        <w:t>époque précolombienn</w:t>
      </w:r>
      <w:r w:rsidR="00C911D8" w:rsidRPr="00460F54">
        <w:rPr>
          <w:lang w:val="fr-FR"/>
        </w:rPr>
        <w:t xml:space="preserve">e, appelé Makah, </w:t>
      </w:r>
      <w:r w:rsidR="00381C69" w:rsidRPr="00460F54">
        <w:rPr>
          <w:lang w:val="fr-FR"/>
        </w:rPr>
        <w:t>dans</w:t>
      </w:r>
      <w:r w:rsidR="00C911D8" w:rsidRPr="00460F54">
        <w:rPr>
          <w:lang w:val="fr-FR"/>
        </w:rPr>
        <w:t xml:space="preserve"> ce qui est aujourd</w:t>
      </w:r>
      <w:r w:rsidR="00C21DC1">
        <w:rPr>
          <w:lang w:val="fr-FR"/>
        </w:rPr>
        <w:t>’</w:t>
      </w:r>
      <w:r w:rsidR="00C911D8" w:rsidRPr="00460F54">
        <w:rPr>
          <w:lang w:val="fr-FR"/>
        </w:rPr>
        <w:t>hui l</w:t>
      </w:r>
      <w:r w:rsidR="00C21DC1">
        <w:rPr>
          <w:lang w:val="fr-FR"/>
        </w:rPr>
        <w:t>’</w:t>
      </w:r>
      <w:r w:rsidR="00C911D8" w:rsidRPr="00460F54">
        <w:rPr>
          <w:rStyle w:val="st1"/>
          <w:lang w:val="fr-FR"/>
        </w:rPr>
        <w:t>État de</w:t>
      </w:r>
      <w:r w:rsidR="00C911D8" w:rsidRPr="00460F54">
        <w:rPr>
          <w:lang w:val="fr-FR"/>
        </w:rPr>
        <w:t xml:space="preserve"> Washington, utilisait le millefeuille (</w:t>
      </w:r>
      <w:r w:rsidRPr="00460F54">
        <w:rPr>
          <w:i/>
          <w:lang w:val="fr-FR"/>
        </w:rPr>
        <w:t>Achillea millefolium</w:t>
      </w:r>
      <w:r w:rsidR="00C911D8" w:rsidRPr="00460F54">
        <w:rPr>
          <w:lang w:val="fr-FR"/>
        </w:rPr>
        <w:t>)</w:t>
      </w:r>
      <w:r w:rsidRPr="00460F54">
        <w:rPr>
          <w:lang w:val="fr-FR"/>
        </w:rPr>
        <w:t xml:space="preserve"> </w:t>
      </w:r>
      <w:r w:rsidR="00C911D8" w:rsidRPr="00460F54">
        <w:rPr>
          <w:lang w:val="fr-FR"/>
        </w:rPr>
        <w:t>comme antibiotique</w:t>
      </w:r>
      <w:r w:rsidRPr="00460F54">
        <w:rPr>
          <w:vertAlign w:val="superscript"/>
          <w:lang w:val="fr-FR"/>
        </w:rPr>
        <w:footnoteReference w:id="33"/>
      </w:r>
      <w:r w:rsidR="005051F0" w:rsidRPr="00460F54">
        <w:rPr>
          <w:lang w:val="fr-FR"/>
        </w:rPr>
        <w:t>.</w:t>
      </w:r>
    </w:p>
    <w:p w:rsidR="00FA309F" w:rsidRDefault="000D6C11" w:rsidP="00FA309F">
      <w:pPr>
        <w:pStyle w:val="ONUMFS"/>
        <w:numPr>
          <w:ilvl w:val="0"/>
          <w:numId w:val="0"/>
        </w:numPr>
        <w:rPr>
          <w:lang w:val="fr-FR"/>
        </w:rPr>
      </w:pPr>
      <w:r w:rsidRPr="00460F54">
        <w:rPr>
          <w:b/>
          <w:lang w:val="fr-FR"/>
        </w:rPr>
        <w:t>T</w:t>
      </w:r>
      <w:r w:rsidR="00C911D8" w:rsidRPr="00460F54">
        <w:rPr>
          <w:b/>
          <w:lang w:val="fr-FR"/>
        </w:rPr>
        <w:t>hé</w:t>
      </w:r>
      <w:r w:rsidR="00C21DC1">
        <w:rPr>
          <w:b/>
          <w:lang w:val="fr-FR"/>
        </w:rPr>
        <w:t> :</w:t>
      </w:r>
      <w:r w:rsidR="00C16BA3">
        <w:rPr>
          <w:lang w:val="fr-FR"/>
        </w:rPr>
        <w:t xml:space="preserve"> </w:t>
      </w:r>
      <w:r w:rsidR="00C911D8" w:rsidRPr="00460F54">
        <w:rPr>
          <w:lang w:val="fr-FR"/>
        </w:rPr>
        <w:t>le thé est parmi les boissons les plus populaires</w:t>
      </w:r>
      <w:r w:rsidRPr="00460F54">
        <w:rPr>
          <w:lang w:val="fr-FR"/>
        </w:rPr>
        <w:t xml:space="preserve"> </w:t>
      </w:r>
      <w:r w:rsidR="00C911D8" w:rsidRPr="00460F54">
        <w:rPr>
          <w:lang w:val="fr-FR"/>
        </w:rPr>
        <w:t>au mon</w:t>
      </w:r>
      <w:r w:rsidR="007F3C56" w:rsidRPr="00460F54">
        <w:rPr>
          <w:lang w:val="fr-FR"/>
        </w:rPr>
        <w:t>de</w:t>
      </w:r>
      <w:r w:rsidR="007F3C56">
        <w:rPr>
          <w:lang w:val="fr-FR"/>
        </w:rPr>
        <w:t xml:space="preserve">.  </w:t>
      </w:r>
      <w:r w:rsidR="007F3C56" w:rsidRPr="00460F54">
        <w:rPr>
          <w:lang w:val="fr-FR"/>
        </w:rPr>
        <w:t>Ce</w:t>
      </w:r>
      <w:r w:rsidR="00C911D8" w:rsidRPr="00460F54">
        <w:rPr>
          <w:lang w:val="fr-FR"/>
        </w:rPr>
        <w:t>rtains</w:t>
      </w:r>
      <w:r w:rsidRPr="00460F54">
        <w:rPr>
          <w:lang w:val="fr-FR"/>
        </w:rPr>
        <w:t xml:space="preserve"> analyst</w:t>
      </w:r>
      <w:r w:rsidR="00C911D8" w:rsidRPr="00460F54">
        <w:rPr>
          <w:lang w:val="fr-FR"/>
        </w:rPr>
        <w:t>e</w:t>
      </w:r>
      <w:r w:rsidRPr="00460F54">
        <w:rPr>
          <w:lang w:val="fr-FR"/>
        </w:rPr>
        <w:t xml:space="preserve">s </w:t>
      </w:r>
      <w:r w:rsidR="00C911D8" w:rsidRPr="00460F54">
        <w:rPr>
          <w:lang w:val="fr-FR"/>
        </w:rPr>
        <w:t>évaluent le marché</w:t>
      </w:r>
      <w:r w:rsidRPr="00460F54">
        <w:rPr>
          <w:lang w:val="fr-FR"/>
        </w:rPr>
        <w:t xml:space="preserve"> </w:t>
      </w:r>
      <w:r w:rsidR="00C911D8" w:rsidRPr="00460F54">
        <w:rPr>
          <w:lang w:val="fr-FR"/>
        </w:rPr>
        <w:t>mondial du thé à environ</w:t>
      </w:r>
      <w:r w:rsidRPr="00460F54">
        <w:rPr>
          <w:lang w:val="fr-FR"/>
        </w:rPr>
        <w:t xml:space="preserve"> 4</w:t>
      </w:r>
      <w:r w:rsidR="00460F54" w:rsidRPr="00460F54">
        <w:rPr>
          <w:lang w:val="fr-FR"/>
        </w:rPr>
        <w:t>0</w:t>
      </w:r>
      <w:r w:rsidR="00460F54">
        <w:rPr>
          <w:lang w:val="fr-FR"/>
        </w:rPr>
        <w:t> </w:t>
      </w:r>
      <w:r w:rsidR="00460F54" w:rsidRPr="00460F54">
        <w:rPr>
          <w:lang w:val="fr-FR"/>
        </w:rPr>
        <w:t>milliard</w:t>
      </w:r>
      <w:r w:rsidR="00C911D8" w:rsidRPr="00460F54">
        <w:rPr>
          <w:lang w:val="fr-FR"/>
        </w:rPr>
        <w:t>s de dollars</w:t>
      </w:r>
      <w:r w:rsidR="005051F0">
        <w:rPr>
          <w:lang w:val="fr-FR"/>
        </w:rPr>
        <w:t> </w:t>
      </w:r>
      <w:r w:rsidR="00C911D8" w:rsidRPr="00C67866">
        <w:rPr>
          <w:lang w:val="fr-FR"/>
        </w:rPr>
        <w:t>É.</w:t>
      </w:r>
      <w:r w:rsidR="00C21DC1">
        <w:rPr>
          <w:rStyle w:val="st1"/>
          <w:lang w:val="fr-FR"/>
        </w:rPr>
        <w:t>-</w:t>
      </w:r>
      <w:r w:rsidR="00C911D8" w:rsidRPr="00460F54">
        <w:rPr>
          <w:rStyle w:val="st1"/>
          <w:lang w:val="fr-FR"/>
        </w:rPr>
        <w:t>U</w:t>
      </w:r>
      <w:r w:rsidRPr="00460F54">
        <w:rPr>
          <w:vertAlign w:val="superscript"/>
          <w:lang w:val="fr-FR"/>
        </w:rPr>
        <w:footnoteReference w:id="34"/>
      </w:r>
      <w:r w:rsidR="005051F0">
        <w:rPr>
          <w:lang w:val="fr-FR"/>
        </w:rPr>
        <w:t>.</w:t>
      </w:r>
      <w:r w:rsidRPr="00460F54">
        <w:rPr>
          <w:lang w:val="fr-FR"/>
        </w:rPr>
        <w:t xml:space="preserve">  </w:t>
      </w:r>
      <w:r w:rsidR="00C911D8" w:rsidRPr="00460F54">
        <w:rPr>
          <w:lang w:val="fr-FR"/>
        </w:rPr>
        <w:t>L</w:t>
      </w:r>
      <w:r w:rsidR="00C21DC1">
        <w:rPr>
          <w:lang w:val="fr-FR"/>
        </w:rPr>
        <w:t>’</w:t>
      </w:r>
      <w:r w:rsidRPr="00460F54">
        <w:rPr>
          <w:lang w:val="fr-FR"/>
        </w:rPr>
        <w:t>origin</w:t>
      </w:r>
      <w:r w:rsidR="00C911D8" w:rsidRPr="00460F54">
        <w:rPr>
          <w:lang w:val="fr-FR"/>
        </w:rPr>
        <w:t xml:space="preserve">e </w:t>
      </w:r>
      <w:r w:rsidR="008450CF" w:rsidRPr="00460F54">
        <w:rPr>
          <w:lang w:val="fr-FR"/>
        </w:rPr>
        <w:t>exacte</w:t>
      </w:r>
      <w:r w:rsidR="00C911D8" w:rsidRPr="00460F54">
        <w:rPr>
          <w:lang w:val="fr-FR"/>
        </w:rPr>
        <w:t xml:space="preserve"> du thé est inconnue</w:t>
      </w:r>
      <w:r w:rsidRPr="00460F54">
        <w:rPr>
          <w:lang w:val="fr-FR"/>
        </w:rPr>
        <w:t xml:space="preserve">, </w:t>
      </w:r>
      <w:r w:rsidR="00C911D8" w:rsidRPr="00460F54">
        <w:rPr>
          <w:lang w:val="fr-FR"/>
        </w:rPr>
        <w:t>mais certains</w:t>
      </w:r>
      <w:r w:rsidRPr="00460F54">
        <w:rPr>
          <w:lang w:val="fr-FR"/>
        </w:rPr>
        <w:t xml:space="preserve"> histori</w:t>
      </w:r>
      <w:r w:rsidR="00C911D8" w:rsidRPr="00460F54">
        <w:rPr>
          <w:lang w:val="fr-FR"/>
        </w:rPr>
        <w:t>e</w:t>
      </w:r>
      <w:r w:rsidRPr="00460F54">
        <w:rPr>
          <w:lang w:val="fr-FR"/>
        </w:rPr>
        <w:t xml:space="preserve">ns </w:t>
      </w:r>
      <w:r w:rsidR="00C911D8" w:rsidRPr="00460F54">
        <w:rPr>
          <w:lang w:val="fr-FR"/>
        </w:rPr>
        <w:t>la font remonter à la Chine ancienne</w:t>
      </w:r>
      <w:r w:rsidR="008450CF" w:rsidRPr="00460F54">
        <w:rPr>
          <w:lang w:val="fr-FR"/>
        </w:rPr>
        <w:t xml:space="preserve"> et</w:t>
      </w:r>
      <w:r w:rsidR="00C911D8" w:rsidRPr="00460F54">
        <w:rPr>
          <w:lang w:val="fr-FR"/>
        </w:rPr>
        <w:t xml:space="preserve"> </w:t>
      </w:r>
      <w:r w:rsidR="008450CF" w:rsidRPr="00460F54">
        <w:rPr>
          <w:lang w:val="fr-FR"/>
        </w:rPr>
        <w:t>à</w:t>
      </w:r>
      <w:r w:rsidR="00C911D8" w:rsidRPr="00460F54">
        <w:rPr>
          <w:lang w:val="fr-FR"/>
        </w:rPr>
        <w:t xml:space="preserve"> l</w:t>
      </w:r>
      <w:r w:rsidR="00C21DC1">
        <w:rPr>
          <w:lang w:val="fr-FR"/>
        </w:rPr>
        <w:t>’</w:t>
      </w:r>
      <w:r w:rsidR="00C911D8" w:rsidRPr="00460F54">
        <w:rPr>
          <w:lang w:val="fr-FR"/>
        </w:rPr>
        <w:t>e</w:t>
      </w:r>
      <w:r w:rsidRPr="00460F54">
        <w:rPr>
          <w:lang w:val="fr-FR"/>
        </w:rPr>
        <w:t>mper</w:t>
      </w:r>
      <w:r w:rsidR="00C911D8" w:rsidRPr="00460F54">
        <w:rPr>
          <w:lang w:val="fr-FR"/>
        </w:rPr>
        <w:t>eu</w:t>
      </w:r>
      <w:r w:rsidRPr="00460F54">
        <w:rPr>
          <w:lang w:val="fr-FR"/>
        </w:rPr>
        <w:t xml:space="preserve">r </w:t>
      </w:r>
      <w:r w:rsidR="008450CF" w:rsidRPr="00460F54">
        <w:rPr>
          <w:lang w:val="fr-FR"/>
        </w:rPr>
        <w:t>Shen </w:t>
      </w:r>
      <w:r w:rsidRPr="00460F54">
        <w:rPr>
          <w:lang w:val="fr-FR"/>
        </w:rPr>
        <w:t>Nung</w:t>
      </w:r>
      <w:r w:rsidR="008450CF" w:rsidRPr="00460F54">
        <w:rPr>
          <w:lang w:val="fr-FR"/>
        </w:rPr>
        <w:t>, qui en aurait fait</w:t>
      </w:r>
      <w:r w:rsidRPr="00460F54">
        <w:rPr>
          <w:lang w:val="fr-FR"/>
        </w:rPr>
        <w:t xml:space="preserve"> </w:t>
      </w:r>
      <w:r w:rsidR="00C911D8" w:rsidRPr="00460F54">
        <w:rPr>
          <w:lang w:val="fr-FR"/>
        </w:rPr>
        <w:t xml:space="preserve">la découverte </w:t>
      </w:r>
      <w:r w:rsidR="00460F54" w:rsidRPr="00460F54">
        <w:rPr>
          <w:lang w:val="fr-FR"/>
        </w:rPr>
        <w:t>en</w:t>
      </w:r>
      <w:r w:rsidR="00460F54">
        <w:rPr>
          <w:lang w:val="fr-FR"/>
        </w:rPr>
        <w:t> </w:t>
      </w:r>
      <w:r w:rsidR="00460F54" w:rsidRPr="00460F54">
        <w:rPr>
          <w:lang w:val="fr-FR"/>
        </w:rPr>
        <w:t>2737</w:t>
      </w:r>
      <w:r w:rsidRPr="00460F54">
        <w:rPr>
          <w:lang w:val="fr-FR"/>
        </w:rPr>
        <w:t> </w:t>
      </w:r>
      <w:r w:rsidR="00C911D8" w:rsidRPr="00460F54">
        <w:rPr>
          <w:lang w:val="fr-FR"/>
        </w:rPr>
        <w:t>av.</w:t>
      </w:r>
      <w:r w:rsidR="002A5F30">
        <w:rPr>
          <w:lang w:val="fr-FR"/>
        </w:rPr>
        <w:t> </w:t>
      </w:r>
      <w:r w:rsidR="00C911D8" w:rsidRPr="00460F54">
        <w:rPr>
          <w:lang w:val="fr-FR"/>
        </w:rPr>
        <w:t>J.</w:t>
      </w:r>
      <w:r w:rsidR="00C21DC1">
        <w:rPr>
          <w:lang w:val="fr-FR"/>
        </w:rPr>
        <w:t>-</w:t>
      </w:r>
      <w:r w:rsidR="00C911D8" w:rsidRPr="00460F54">
        <w:rPr>
          <w:lang w:val="fr-FR"/>
        </w:rPr>
        <w:t>C</w:t>
      </w:r>
      <w:r w:rsidR="005C3602">
        <w:rPr>
          <w:lang w:val="fr-FR"/>
        </w:rPr>
        <w:t>.</w:t>
      </w:r>
      <w:r w:rsidR="00C911D8" w:rsidRPr="00460F54">
        <w:rPr>
          <w:lang w:val="fr-FR"/>
        </w:rPr>
        <w:t xml:space="preserve"> </w:t>
      </w:r>
      <w:r w:rsidR="00C911D8" w:rsidRPr="00460F54">
        <w:rPr>
          <w:lang w:val="fr-FR"/>
        </w:rPr>
        <w:t>lorsqu</w:t>
      </w:r>
      <w:r w:rsidR="00C21DC1">
        <w:rPr>
          <w:lang w:val="fr-FR"/>
        </w:rPr>
        <w:t>’</w:t>
      </w:r>
      <w:r w:rsidR="00C911D8" w:rsidRPr="00460F54">
        <w:rPr>
          <w:lang w:val="fr-FR"/>
        </w:rPr>
        <w:t>une feuille de thé tomba</w:t>
      </w:r>
      <w:r w:rsidRPr="00460F54">
        <w:rPr>
          <w:lang w:val="fr-FR"/>
        </w:rPr>
        <w:t xml:space="preserve"> accident</w:t>
      </w:r>
      <w:r w:rsidR="00C911D8" w:rsidRPr="00460F54">
        <w:rPr>
          <w:lang w:val="fr-FR"/>
        </w:rPr>
        <w:t>el</w:t>
      </w:r>
      <w:r w:rsidRPr="00460F54">
        <w:rPr>
          <w:lang w:val="fr-FR"/>
        </w:rPr>
        <w:t>l</w:t>
      </w:r>
      <w:r w:rsidR="00C911D8" w:rsidRPr="00460F54">
        <w:rPr>
          <w:lang w:val="fr-FR"/>
        </w:rPr>
        <w:t>ement dans sa tasse d</w:t>
      </w:r>
      <w:r w:rsidR="00C21DC1">
        <w:rPr>
          <w:lang w:val="fr-FR"/>
        </w:rPr>
        <w:t>’</w:t>
      </w:r>
      <w:r w:rsidR="00C911D8" w:rsidRPr="00460F54">
        <w:rPr>
          <w:lang w:val="fr-FR"/>
        </w:rPr>
        <w:t>eau bouillan</w:t>
      </w:r>
      <w:r w:rsidR="007F3C56" w:rsidRPr="00460F54">
        <w:rPr>
          <w:lang w:val="fr-FR"/>
        </w:rPr>
        <w:t>te</w:t>
      </w:r>
      <w:r w:rsidR="007F3C56">
        <w:rPr>
          <w:lang w:val="fr-FR"/>
        </w:rPr>
        <w:t xml:space="preserve">.  </w:t>
      </w:r>
      <w:r w:rsidR="007F3C56" w:rsidRPr="00460F54">
        <w:rPr>
          <w:lang w:val="fr-FR"/>
        </w:rPr>
        <w:t>Ap</w:t>
      </w:r>
      <w:r w:rsidR="00C911D8" w:rsidRPr="00460F54">
        <w:rPr>
          <w:lang w:val="fr-FR"/>
        </w:rPr>
        <w:t>rès avoir bu la</w:t>
      </w:r>
      <w:r w:rsidRPr="00460F54">
        <w:rPr>
          <w:lang w:val="fr-FR"/>
        </w:rPr>
        <w:t xml:space="preserve"> mixture, </w:t>
      </w:r>
      <w:r w:rsidR="00C911D8" w:rsidRPr="00460F54">
        <w:rPr>
          <w:lang w:val="fr-FR"/>
        </w:rPr>
        <w:t>l</w:t>
      </w:r>
      <w:r w:rsidR="00C21DC1">
        <w:rPr>
          <w:lang w:val="fr-FR"/>
        </w:rPr>
        <w:t>’</w:t>
      </w:r>
      <w:r w:rsidR="00C911D8" w:rsidRPr="00460F54">
        <w:rPr>
          <w:lang w:val="fr-FR"/>
        </w:rPr>
        <w:t xml:space="preserve">empereur </w:t>
      </w:r>
      <w:r w:rsidR="008450CF" w:rsidRPr="00460F54">
        <w:rPr>
          <w:lang w:val="fr-FR"/>
        </w:rPr>
        <w:t>remarqua ses vertus</w:t>
      </w:r>
      <w:r w:rsidRPr="00460F54">
        <w:rPr>
          <w:lang w:val="fr-FR"/>
        </w:rPr>
        <w:t xml:space="preserve"> revitali</w:t>
      </w:r>
      <w:r w:rsidR="008450CF" w:rsidRPr="00460F54">
        <w:rPr>
          <w:lang w:val="fr-FR"/>
        </w:rPr>
        <w:t>sa</w:t>
      </w:r>
      <w:r w:rsidRPr="00460F54">
        <w:rPr>
          <w:lang w:val="fr-FR"/>
        </w:rPr>
        <w:t>ntes</w:t>
      </w:r>
      <w:r w:rsidRPr="00460F54">
        <w:rPr>
          <w:vertAlign w:val="superscript"/>
          <w:lang w:val="fr-FR"/>
        </w:rPr>
        <w:footnoteReference w:id="35"/>
      </w:r>
      <w:r w:rsidR="005051F0">
        <w:rPr>
          <w:lang w:val="fr-FR"/>
        </w:rPr>
        <w:t>.</w:t>
      </w:r>
      <w:r w:rsidRPr="00460F54">
        <w:rPr>
          <w:lang w:val="fr-FR"/>
        </w:rPr>
        <w:t xml:space="preserve">  </w:t>
      </w:r>
      <w:r w:rsidR="008450CF" w:rsidRPr="00460F54">
        <w:rPr>
          <w:lang w:val="fr-FR"/>
        </w:rPr>
        <w:t>À mesure que la Chine</w:t>
      </w:r>
      <w:r w:rsidRPr="00460F54">
        <w:rPr>
          <w:lang w:val="fr-FR"/>
        </w:rPr>
        <w:t xml:space="preserve"> d</w:t>
      </w:r>
      <w:r w:rsidR="008450CF" w:rsidRPr="00460F54">
        <w:rPr>
          <w:lang w:val="fr-FR"/>
        </w:rPr>
        <w:t>éveloppait une</w:t>
      </w:r>
      <w:r w:rsidRPr="00460F54">
        <w:rPr>
          <w:lang w:val="fr-FR"/>
        </w:rPr>
        <w:t xml:space="preserve"> culture</w:t>
      </w:r>
      <w:r w:rsidR="008450CF" w:rsidRPr="00460F54">
        <w:rPr>
          <w:lang w:val="fr-FR"/>
        </w:rPr>
        <w:t xml:space="preserve"> du thé</w:t>
      </w:r>
      <w:r w:rsidRPr="00460F54">
        <w:rPr>
          <w:lang w:val="fr-FR"/>
        </w:rPr>
        <w:t xml:space="preserve">, </w:t>
      </w:r>
      <w:r w:rsidR="008450CF" w:rsidRPr="00460F54">
        <w:rPr>
          <w:lang w:val="fr-FR"/>
        </w:rPr>
        <w:t>ses vertus</w:t>
      </w:r>
      <w:r w:rsidRPr="00460F54">
        <w:rPr>
          <w:lang w:val="fr-FR"/>
        </w:rPr>
        <w:t xml:space="preserve"> m</w:t>
      </w:r>
      <w:r w:rsidR="008450CF" w:rsidRPr="00460F54">
        <w:rPr>
          <w:lang w:val="fr-FR"/>
        </w:rPr>
        <w:t>édicinale</w:t>
      </w:r>
      <w:r w:rsidRPr="00460F54">
        <w:rPr>
          <w:lang w:val="fr-FR"/>
        </w:rPr>
        <w:t xml:space="preserve">s </w:t>
      </w:r>
      <w:r w:rsidR="008450CF" w:rsidRPr="00460F54">
        <w:rPr>
          <w:lang w:val="fr-FR"/>
        </w:rPr>
        <w:t>et</w:t>
      </w:r>
      <w:r w:rsidRPr="00460F54">
        <w:rPr>
          <w:lang w:val="fr-FR"/>
        </w:rPr>
        <w:t xml:space="preserve"> </w:t>
      </w:r>
      <w:r w:rsidR="008450CF" w:rsidRPr="00460F54">
        <w:rPr>
          <w:lang w:val="fr-FR"/>
        </w:rPr>
        <w:t>rafra</w:t>
      </w:r>
      <w:r w:rsidR="00C16BA3">
        <w:rPr>
          <w:lang w:val="fr-FR"/>
        </w:rPr>
        <w:t>î</w:t>
      </w:r>
      <w:r w:rsidR="008450CF" w:rsidRPr="00460F54">
        <w:rPr>
          <w:lang w:val="fr-FR"/>
        </w:rPr>
        <w:t>chissantes</w:t>
      </w:r>
      <w:r w:rsidRPr="00460F54">
        <w:rPr>
          <w:lang w:val="fr-FR"/>
        </w:rPr>
        <w:t xml:space="preserve"> </w:t>
      </w:r>
      <w:r w:rsidR="008450CF" w:rsidRPr="00460F54">
        <w:rPr>
          <w:lang w:val="fr-FR"/>
        </w:rPr>
        <w:t>devinrent célèbres</w:t>
      </w:r>
      <w:r w:rsidRPr="00460F54">
        <w:rPr>
          <w:vertAlign w:val="superscript"/>
          <w:lang w:val="fr-FR"/>
        </w:rPr>
        <w:footnoteReference w:id="36"/>
      </w:r>
      <w:r w:rsidR="005051F0">
        <w:rPr>
          <w:lang w:val="fr-FR"/>
        </w:rPr>
        <w:t>.</w:t>
      </w:r>
      <w:r w:rsidRPr="00460F54">
        <w:rPr>
          <w:lang w:val="fr-FR"/>
        </w:rPr>
        <w:t xml:space="preserve">  </w:t>
      </w:r>
      <w:r w:rsidR="00701C35" w:rsidRPr="00460F54">
        <w:rPr>
          <w:lang w:val="fr-FR"/>
        </w:rPr>
        <w:t>C</w:t>
      </w:r>
      <w:r w:rsidR="008450CF" w:rsidRPr="00460F54">
        <w:rPr>
          <w:lang w:val="fr-FR"/>
        </w:rPr>
        <w:t>ertaines preuves existent également</w:t>
      </w:r>
      <w:r w:rsidR="00701C35" w:rsidRPr="00460F54">
        <w:rPr>
          <w:lang w:val="fr-FR"/>
        </w:rPr>
        <w:t>,</w:t>
      </w:r>
      <w:r w:rsidR="008450CF" w:rsidRPr="00460F54">
        <w:rPr>
          <w:lang w:val="fr-FR"/>
        </w:rPr>
        <w:t xml:space="preserve"> qui indiquent que le thé pourrait venir</w:t>
      </w:r>
      <w:r w:rsidRPr="00460F54">
        <w:rPr>
          <w:lang w:val="fr-FR"/>
        </w:rPr>
        <w:t xml:space="preserve"> </w:t>
      </w:r>
      <w:r w:rsidR="008450CF" w:rsidRPr="00460F54">
        <w:rPr>
          <w:lang w:val="fr-FR"/>
        </w:rPr>
        <w:t>du</w:t>
      </w:r>
      <w:r w:rsidRPr="00460F54">
        <w:rPr>
          <w:lang w:val="fr-FR"/>
        </w:rPr>
        <w:t xml:space="preserve"> Tibet </w:t>
      </w:r>
      <w:r w:rsidR="008450CF" w:rsidRPr="00460F54">
        <w:rPr>
          <w:lang w:val="fr-FR"/>
        </w:rPr>
        <w:t xml:space="preserve">ou du </w:t>
      </w:r>
      <w:r w:rsidRPr="00460F54">
        <w:rPr>
          <w:lang w:val="fr-FR"/>
        </w:rPr>
        <w:t>Nor</w:t>
      </w:r>
      <w:r w:rsidR="008450CF" w:rsidRPr="00460F54">
        <w:rPr>
          <w:lang w:val="fr-FR"/>
        </w:rPr>
        <w:t>d d</w:t>
      </w:r>
      <w:r w:rsidRPr="00460F54">
        <w:rPr>
          <w:lang w:val="fr-FR"/>
        </w:rPr>
        <w:t>e</w:t>
      </w:r>
      <w:r w:rsidR="008450CF" w:rsidRPr="00460F54">
        <w:rPr>
          <w:lang w:val="fr-FR"/>
        </w:rPr>
        <w:t xml:space="preserve"> l</w:t>
      </w:r>
      <w:r w:rsidR="00C21DC1">
        <w:rPr>
          <w:lang w:val="fr-FR"/>
        </w:rPr>
        <w:t>’</w:t>
      </w:r>
      <w:r w:rsidR="008450CF" w:rsidRPr="00460F54">
        <w:rPr>
          <w:lang w:val="fr-FR"/>
        </w:rPr>
        <w:t>Inde</w:t>
      </w:r>
      <w:r w:rsidRPr="00460F54">
        <w:rPr>
          <w:vertAlign w:val="superscript"/>
          <w:lang w:val="fr-FR"/>
        </w:rPr>
        <w:footnoteReference w:id="37"/>
      </w:r>
      <w:r w:rsidR="005051F0" w:rsidRPr="00460F54">
        <w:rPr>
          <w:lang w:val="fr-FR"/>
        </w:rPr>
        <w:t>.</w:t>
      </w:r>
    </w:p>
    <w:p w:rsidR="00FA309F" w:rsidRDefault="000D6C11" w:rsidP="00FA309F">
      <w:pPr>
        <w:pStyle w:val="ONUMFS"/>
        <w:numPr>
          <w:ilvl w:val="0"/>
          <w:numId w:val="0"/>
        </w:numPr>
        <w:rPr>
          <w:lang w:val="fr-FR"/>
        </w:rPr>
      </w:pPr>
      <w:r w:rsidRPr="00460F54">
        <w:rPr>
          <w:b/>
          <w:lang w:val="fr-FR"/>
        </w:rPr>
        <w:t>C</w:t>
      </w:r>
      <w:r w:rsidR="00701C35" w:rsidRPr="00460F54">
        <w:rPr>
          <w:b/>
          <w:lang w:val="fr-FR"/>
        </w:rPr>
        <w:t>afé</w:t>
      </w:r>
      <w:r w:rsidR="00C21DC1">
        <w:rPr>
          <w:b/>
          <w:lang w:val="fr-FR"/>
        </w:rPr>
        <w:t> :</w:t>
      </w:r>
      <w:r w:rsidR="00C16BA3">
        <w:rPr>
          <w:lang w:val="fr-FR"/>
        </w:rPr>
        <w:t xml:space="preserve"> </w:t>
      </w:r>
      <w:r w:rsidR="00701C35" w:rsidRPr="00460F54">
        <w:rPr>
          <w:lang w:val="fr-FR"/>
        </w:rPr>
        <w:t>le café est peut</w:t>
      </w:r>
      <w:r w:rsidR="00C21DC1">
        <w:rPr>
          <w:lang w:val="fr-FR"/>
        </w:rPr>
        <w:t>-</w:t>
      </w:r>
      <w:r w:rsidR="00701C35" w:rsidRPr="00460F54">
        <w:rPr>
          <w:lang w:val="fr-FR"/>
        </w:rPr>
        <w:t>être la boisson la plus consommée au mon</w:t>
      </w:r>
      <w:r w:rsidR="007F3C56" w:rsidRPr="00460F54">
        <w:rPr>
          <w:lang w:val="fr-FR"/>
        </w:rPr>
        <w:t>de</w:t>
      </w:r>
      <w:r w:rsidR="007F3C56">
        <w:rPr>
          <w:lang w:val="fr-FR"/>
        </w:rPr>
        <w:t xml:space="preserve">.  </w:t>
      </w:r>
      <w:r w:rsidR="007F3C56" w:rsidRPr="00460F54">
        <w:rPr>
          <w:lang w:val="fr-FR"/>
        </w:rPr>
        <w:t>Se</w:t>
      </w:r>
      <w:r w:rsidR="00BB56F1" w:rsidRPr="00460F54">
        <w:rPr>
          <w:lang w:val="fr-FR"/>
        </w:rPr>
        <w:t>lon l</w:t>
      </w:r>
      <w:r w:rsidR="00701C35" w:rsidRPr="00460F54">
        <w:rPr>
          <w:lang w:val="fr-FR"/>
        </w:rPr>
        <w:t>es s</w:t>
      </w:r>
      <w:r w:rsidRPr="00460F54">
        <w:rPr>
          <w:lang w:val="fr-FR"/>
        </w:rPr>
        <w:t>tatisti</w:t>
      </w:r>
      <w:r w:rsidR="00701C35" w:rsidRPr="00460F54">
        <w:rPr>
          <w:lang w:val="fr-FR"/>
        </w:rPr>
        <w:t>que</w:t>
      </w:r>
      <w:r w:rsidRPr="00460F54">
        <w:rPr>
          <w:lang w:val="fr-FR"/>
        </w:rPr>
        <w:t>s</w:t>
      </w:r>
      <w:r w:rsidR="00BB56F1" w:rsidRPr="00460F54">
        <w:rPr>
          <w:lang w:val="fr-FR"/>
        </w:rPr>
        <w:t>,</w:t>
      </w:r>
      <w:r w:rsidRPr="00460F54">
        <w:rPr>
          <w:lang w:val="fr-FR"/>
        </w:rPr>
        <w:t xml:space="preserve"> </w:t>
      </w:r>
      <w:r w:rsidR="00701C35" w:rsidRPr="00460F54">
        <w:rPr>
          <w:lang w:val="fr-FR"/>
        </w:rPr>
        <w:t xml:space="preserve">les </w:t>
      </w:r>
      <w:r w:rsidR="00381C69" w:rsidRPr="00460F54">
        <w:rPr>
          <w:lang w:val="fr-FR"/>
        </w:rPr>
        <w:t>A</w:t>
      </w:r>
      <w:r w:rsidR="00701C35" w:rsidRPr="00460F54">
        <w:rPr>
          <w:lang w:val="fr-FR"/>
        </w:rPr>
        <w:t>méricains</w:t>
      </w:r>
      <w:r w:rsidRPr="00460F54">
        <w:rPr>
          <w:lang w:val="fr-FR"/>
        </w:rPr>
        <w:t xml:space="preserve"> </w:t>
      </w:r>
      <w:r w:rsidR="00BB56F1" w:rsidRPr="00460F54">
        <w:rPr>
          <w:lang w:val="fr-FR"/>
        </w:rPr>
        <w:t xml:space="preserve">en </w:t>
      </w:r>
      <w:r w:rsidR="00701C35" w:rsidRPr="00460F54">
        <w:rPr>
          <w:lang w:val="fr-FR"/>
        </w:rPr>
        <w:t>consomment en moyenne</w:t>
      </w:r>
      <w:r w:rsidRPr="00460F54">
        <w:rPr>
          <w:lang w:val="fr-FR"/>
        </w:rPr>
        <w:t xml:space="preserve"> 3</w:t>
      </w:r>
      <w:r w:rsidR="00701C35" w:rsidRPr="00460F54">
        <w:rPr>
          <w:lang w:val="fr-FR"/>
        </w:rPr>
        <w:t>,</w:t>
      </w:r>
      <w:r w:rsidRPr="00460F54">
        <w:rPr>
          <w:lang w:val="fr-FR"/>
        </w:rPr>
        <w:t>1</w:t>
      </w:r>
      <w:r w:rsidR="00C16BA3">
        <w:rPr>
          <w:lang w:val="fr-FR"/>
        </w:rPr>
        <w:t> </w:t>
      </w:r>
      <w:r w:rsidR="00701C35" w:rsidRPr="00460F54">
        <w:rPr>
          <w:lang w:val="fr-FR"/>
        </w:rPr>
        <w:t>tasses par jour</w:t>
      </w:r>
      <w:r w:rsidRPr="00460F54">
        <w:rPr>
          <w:vertAlign w:val="superscript"/>
          <w:lang w:val="fr-FR"/>
        </w:rPr>
        <w:footnoteReference w:id="38"/>
      </w:r>
      <w:r w:rsidR="005051F0">
        <w:rPr>
          <w:lang w:val="fr-FR"/>
        </w:rPr>
        <w:t>.</w:t>
      </w:r>
      <w:r w:rsidRPr="00460F54">
        <w:rPr>
          <w:lang w:val="fr-FR"/>
        </w:rPr>
        <w:t xml:space="preserve">  </w:t>
      </w:r>
      <w:r w:rsidR="00701C35" w:rsidRPr="00460F54">
        <w:rPr>
          <w:lang w:val="fr-FR"/>
        </w:rPr>
        <w:t>Bien qu</w:t>
      </w:r>
      <w:r w:rsidR="00C21DC1">
        <w:rPr>
          <w:lang w:val="fr-FR"/>
        </w:rPr>
        <w:t>’</w:t>
      </w:r>
      <w:r w:rsidR="00701C35" w:rsidRPr="00460F54">
        <w:rPr>
          <w:lang w:val="fr-FR"/>
        </w:rPr>
        <w:t>il soit aujourd</w:t>
      </w:r>
      <w:r w:rsidR="00C21DC1">
        <w:rPr>
          <w:lang w:val="fr-FR"/>
        </w:rPr>
        <w:t>’</w:t>
      </w:r>
      <w:r w:rsidR="00701C35" w:rsidRPr="00460F54">
        <w:rPr>
          <w:lang w:val="fr-FR"/>
        </w:rPr>
        <w:t xml:space="preserve">hui </w:t>
      </w:r>
      <w:r w:rsidRPr="00460F54">
        <w:rPr>
          <w:lang w:val="fr-FR"/>
        </w:rPr>
        <w:t>produ</w:t>
      </w:r>
      <w:r w:rsidR="00701C35" w:rsidRPr="00460F54">
        <w:rPr>
          <w:lang w:val="fr-FR"/>
        </w:rPr>
        <w:t>it dans plus de</w:t>
      </w:r>
      <w:r w:rsidRPr="00460F54">
        <w:rPr>
          <w:lang w:val="fr-FR"/>
        </w:rPr>
        <w:t xml:space="preserve"> </w:t>
      </w:r>
      <w:r w:rsidR="00BB56F1" w:rsidRPr="00460F54">
        <w:rPr>
          <w:lang w:val="fr-FR"/>
        </w:rPr>
        <w:t>50 </w:t>
      </w:r>
      <w:r w:rsidR="00701C35" w:rsidRPr="00460F54">
        <w:rPr>
          <w:lang w:val="fr-FR"/>
        </w:rPr>
        <w:t>pay</w:t>
      </w:r>
      <w:r w:rsidRPr="00460F54">
        <w:rPr>
          <w:lang w:val="fr-FR"/>
        </w:rPr>
        <w:t xml:space="preserve">s, </w:t>
      </w:r>
      <w:r w:rsidR="00701C35" w:rsidRPr="00460F54">
        <w:rPr>
          <w:lang w:val="fr-FR"/>
        </w:rPr>
        <w:t>le café</w:t>
      </w:r>
      <w:r w:rsidRPr="00460F54">
        <w:rPr>
          <w:lang w:val="fr-FR"/>
        </w:rPr>
        <w:t xml:space="preserve"> existe </w:t>
      </w:r>
      <w:r w:rsidR="00701C35" w:rsidRPr="00460F54">
        <w:rPr>
          <w:lang w:val="fr-FR"/>
        </w:rPr>
        <w:t>depuis des millénair</w:t>
      </w:r>
      <w:r w:rsidR="007F3C56" w:rsidRPr="00460F54">
        <w:rPr>
          <w:lang w:val="fr-FR"/>
        </w:rPr>
        <w:t>es</w:t>
      </w:r>
      <w:r w:rsidR="007F3C56">
        <w:rPr>
          <w:lang w:val="fr-FR"/>
        </w:rPr>
        <w:t xml:space="preserve">.  </w:t>
      </w:r>
      <w:r w:rsidR="007F3C56" w:rsidRPr="00460F54">
        <w:rPr>
          <w:lang w:val="fr-FR"/>
        </w:rPr>
        <w:t>Ce</w:t>
      </w:r>
      <w:r w:rsidR="00701C35" w:rsidRPr="00460F54">
        <w:rPr>
          <w:lang w:val="fr-FR"/>
        </w:rPr>
        <w:t>rtains en</w:t>
      </w:r>
      <w:r w:rsidRPr="00460F54">
        <w:rPr>
          <w:lang w:val="fr-FR"/>
        </w:rPr>
        <w:t xml:space="preserve"> attribue</w:t>
      </w:r>
      <w:r w:rsidR="00701C35" w:rsidRPr="00460F54">
        <w:rPr>
          <w:lang w:val="fr-FR"/>
        </w:rPr>
        <w:t>nt les</w:t>
      </w:r>
      <w:r w:rsidRPr="00460F54">
        <w:rPr>
          <w:lang w:val="fr-FR"/>
        </w:rPr>
        <w:t xml:space="preserve"> </w:t>
      </w:r>
      <w:r w:rsidR="00701C35" w:rsidRPr="00460F54">
        <w:rPr>
          <w:lang w:val="fr-FR"/>
        </w:rPr>
        <w:t>origin</w:t>
      </w:r>
      <w:r w:rsidR="00BB56F1" w:rsidRPr="00460F54">
        <w:rPr>
          <w:lang w:val="fr-FR"/>
        </w:rPr>
        <w:t>e</w:t>
      </w:r>
      <w:r w:rsidR="00701C35" w:rsidRPr="00460F54">
        <w:rPr>
          <w:lang w:val="fr-FR"/>
        </w:rPr>
        <w:t>s à un</w:t>
      </w:r>
      <w:r w:rsidRPr="00460F54">
        <w:rPr>
          <w:lang w:val="fr-FR"/>
        </w:rPr>
        <w:t xml:space="preserve"> </w:t>
      </w:r>
      <w:r w:rsidR="00701C35" w:rsidRPr="00460F54">
        <w:rPr>
          <w:lang w:val="fr-FR"/>
        </w:rPr>
        <w:t>éleveur de chèvres en É</w:t>
      </w:r>
      <w:r w:rsidRPr="00460F54">
        <w:rPr>
          <w:lang w:val="fr-FR"/>
        </w:rPr>
        <w:t>thiopi</w:t>
      </w:r>
      <w:r w:rsidR="00701C35" w:rsidRPr="00460F54">
        <w:rPr>
          <w:lang w:val="fr-FR"/>
        </w:rPr>
        <w:t>e, nommé</w:t>
      </w:r>
      <w:r w:rsidRPr="00460F54">
        <w:rPr>
          <w:lang w:val="fr-FR"/>
        </w:rPr>
        <w:t xml:space="preserve"> Kaldi, </w:t>
      </w:r>
      <w:r w:rsidR="00BB56F1" w:rsidRPr="00460F54">
        <w:rPr>
          <w:lang w:val="fr-FR"/>
        </w:rPr>
        <w:t>qui remarqua que ses</w:t>
      </w:r>
      <w:r w:rsidRPr="00460F54">
        <w:rPr>
          <w:lang w:val="fr-FR"/>
        </w:rPr>
        <w:t xml:space="preserve"> </w:t>
      </w:r>
      <w:r w:rsidR="00BB56F1" w:rsidRPr="00460F54">
        <w:rPr>
          <w:lang w:val="fr-FR"/>
        </w:rPr>
        <w:t xml:space="preserve">chèvres </w:t>
      </w:r>
      <w:r w:rsidR="00BB56F1" w:rsidRPr="00460F54">
        <w:rPr>
          <w:lang w:val="fr-FR"/>
        </w:rPr>
        <w:lastRenderedPageBreak/>
        <w:t>étaient très énerg</w:t>
      </w:r>
      <w:r w:rsidRPr="00460F54">
        <w:rPr>
          <w:lang w:val="fr-FR"/>
        </w:rPr>
        <w:t>i</w:t>
      </w:r>
      <w:r w:rsidR="00BB56F1" w:rsidRPr="00460F54">
        <w:rPr>
          <w:lang w:val="fr-FR"/>
        </w:rPr>
        <w:t>ques après avoir mangé le</w:t>
      </w:r>
      <w:r w:rsidRPr="00460F54">
        <w:rPr>
          <w:lang w:val="fr-FR"/>
        </w:rPr>
        <w:t xml:space="preserve"> fruit </w:t>
      </w:r>
      <w:r w:rsidR="00BB56F1" w:rsidRPr="00460F54">
        <w:rPr>
          <w:lang w:val="fr-FR"/>
        </w:rPr>
        <w:t>rouge du caféier</w:t>
      </w:r>
      <w:r w:rsidRPr="00460F54">
        <w:rPr>
          <w:vertAlign w:val="superscript"/>
          <w:lang w:val="fr-FR"/>
        </w:rPr>
        <w:footnoteReference w:id="39"/>
      </w:r>
      <w:r w:rsidR="005051F0">
        <w:rPr>
          <w:lang w:val="fr-FR"/>
        </w:rPr>
        <w:t>.</w:t>
      </w:r>
      <w:r w:rsidRPr="00460F54">
        <w:rPr>
          <w:lang w:val="fr-FR"/>
        </w:rPr>
        <w:t xml:space="preserve">  </w:t>
      </w:r>
      <w:r w:rsidR="00BB56F1" w:rsidRPr="00460F54">
        <w:rPr>
          <w:lang w:val="fr-FR"/>
        </w:rPr>
        <w:t xml:space="preserve">Kaldi, par </w:t>
      </w:r>
      <w:r w:rsidRPr="00460F54">
        <w:rPr>
          <w:lang w:val="fr-FR"/>
        </w:rPr>
        <w:t>curios</w:t>
      </w:r>
      <w:r w:rsidR="00BB56F1" w:rsidRPr="00460F54">
        <w:rPr>
          <w:lang w:val="fr-FR"/>
        </w:rPr>
        <w:t>ité, mangea un morceau de ce</w:t>
      </w:r>
      <w:r w:rsidRPr="00460F54">
        <w:rPr>
          <w:lang w:val="fr-FR"/>
        </w:rPr>
        <w:t xml:space="preserve"> fruit</w:t>
      </w:r>
      <w:r w:rsidR="00BB56F1" w:rsidRPr="00460F54">
        <w:rPr>
          <w:lang w:val="fr-FR"/>
        </w:rPr>
        <w:t xml:space="preserve"> et remarqua que lui aussi se sentait plus</w:t>
      </w:r>
      <w:r w:rsidRPr="00460F54">
        <w:rPr>
          <w:lang w:val="fr-FR"/>
        </w:rPr>
        <w:t xml:space="preserve"> alert</w:t>
      </w:r>
      <w:r w:rsidR="00BB56F1" w:rsidRPr="00460F54">
        <w:rPr>
          <w:lang w:val="fr-FR"/>
        </w:rPr>
        <w:t>e</w:t>
      </w:r>
      <w:r w:rsidRPr="00460F54">
        <w:rPr>
          <w:vertAlign w:val="superscript"/>
          <w:lang w:val="fr-FR"/>
        </w:rPr>
        <w:footnoteReference w:id="40"/>
      </w:r>
      <w:r w:rsidR="005051F0">
        <w:rPr>
          <w:lang w:val="fr-FR"/>
        </w:rPr>
        <w:t>.</w:t>
      </w:r>
      <w:r w:rsidRPr="00460F54">
        <w:rPr>
          <w:lang w:val="fr-FR"/>
        </w:rPr>
        <w:t xml:space="preserve">  </w:t>
      </w:r>
      <w:r w:rsidR="00BB56F1" w:rsidRPr="00460F54">
        <w:rPr>
          <w:lang w:val="fr-FR"/>
        </w:rPr>
        <w:t>Selon la</w:t>
      </w:r>
      <w:r w:rsidRPr="00460F54">
        <w:rPr>
          <w:lang w:val="fr-FR"/>
        </w:rPr>
        <w:t xml:space="preserve"> l</w:t>
      </w:r>
      <w:r w:rsidR="00BB56F1" w:rsidRPr="00460F54">
        <w:rPr>
          <w:lang w:val="fr-FR"/>
        </w:rPr>
        <w:t>é</w:t>
      </w:r>
      <w:r w:rsidRPr="00460F54">
        <w:rPr>
          <w:lang w:val="fr-FR"/>
        </w:rPr>
        <w:t>gend</w:t>
      </w:r>
      <w:r w:rsidR="00BB56F1" w:rsidRPr="00460F54">
        <w:rPr>
          <w:lang w:val="fr-FR"/>
        </w:rPr>
        <w:t>e, il partagea l</w:t>
      </w:r>
      <w:r w:rsidRPr="00460F54">
        <w:rPr>
          <w:lang w:val="fr-FR"/>
        </w:rPr>
        <w:t xml:space="preserve">e fruit </w:t>
      </w:r>
      <w:r w:rsidR="00BB56F1" w:rsidRPr="00460F54">
        <w:rPr>
          <w:lang w:val="fr-FR"/>
        </w:rPr>
        <w:t>avec un</w:t>
      </w:r>
      <w:r w:rsidRPr="00460F54">
        <w:rPr>
          <w:lang w:val="fr-FR"/>
        </w:rPr>
        <w:t xml:space="preserve"> mo</w:t>
      </w:r>
      <w:r w:rsidR="00BB56F1" w:rsidRPr="00460F54">
        <w:rPr>
          <w:lang w:val="fr-FR"/>
        </w:rPr>
        <w:t>i</w:t>
      </w:r>
      <w:r w:rsidRPr="00460F54">
        <w:rPr>
          <w:lang w:val="fr-FR"/>
        </w:rPr>
        <w:t>n</w:t>
      </w:r>
      <w:r w:rsidR="00BB56F1" w:rsidRPr="00460F54">
        <w:rPr>
          <w:lang w:val="fr-FR"/>
        </w:rPr>
        <w:t>e</w:t>
      </w:r>
      <w:r w:rsidRPr="00460F54">
        <w:rPr>
          <w:lang w:val="fr-FR"/>
        </w:rPr>
        <w:t xml:space="preserve"> </w:t>
      </w:r>
      <w:r w:rsidR="00BB56F1" w:rsidRPr="00460F54">
        <w:rPr>
          <w:lang w:val="fr-FR"/>
        </w:rPr>
        <w:t>qui avait des</w:t>
      </w:r>
      <w:r w:rsidRPr="00460F54">
        <w:rPr>
          <w:lang w:val="fr-FR"/>
        </w:rPr>
        <w:t xml:space="preserve"> difficult</w:t>
      </w:r>
      <w:r w:rsidR="00BB56F1" w:rsidRPr="00460F54">
        <w:rPr>
          <w:lang w:val="fr-FR"/>
        </w:rPr>
        <w:t>és à rester éveillé pendant les</w:t>
      </w:r>
      <w:r w:rsidRPr="00460F54">
        <w:rPr>
          <w:lang w:val="fr-FR"/>
        </w:rPr>
        <w:t xml:space="preserve"> </w:t>
      </w:r>
      <w:r w:rsidR="00BB56F1" w:rsidRPr="00460F54">
        <w:rPr>
          <w:lang w:val="fr-FR"/>
        </w:rPr>
        <w:t>priè</w:t>
      </w:r>
      <w:r w:rsidRPr="00460F54">
        <w:rPr>
          <w:lang w:val="fr-FR"/>
        </w:rPr>
        <w:t>r</w:t>
      </w:r>
      <w:r w:rsidR="00BB56F1" w:rsidRPr="00460F54">
        <w:rPr>
          <w:lang w:val="fr-FR"/>
        </w:rPr>
        <w:t>e</w:t>
      </w:r>
      <w:r w:rsidRPr="00460F54">
        <w:rPr>
          <w:lang w:val="fr-FR"/>
        </w:rPr>
        <w:t>s</w:t>
      </w:r>
      <w:r w:rsidRPr="00460F54">
        <w:rPr>
          <w:vertAlign w:val="superscript"/>
          <w:lang w:val="fr-FR"/>
        </w:rPr>
        <w:footnoteReference w:id="41"/>
      </w:r>
      <w:r w:rsidR="005051F0" w:rsidRPr="00460F54">
        <w:rPr>
          <w:lang w:val="fr-FR"/>
        </w:rPr>
        <w:t>.</w:t>
      </w:r>
    </w:p>
    <w:p w:rsidR="00FA309F" w:rsidRDefault="000D6C11" w:rsidP="00FA309F">
      <w:pPr>
        <w:pStyle w:val="ONUMFS"/>
        <w:numPr>
          <w:ilvl w:val="0"/>
          <w:numId w:val="0"/>
        </w:numPr>
        <w:rPr>
          <w:lang w:val="fr-FR"/>
        </w:rPr>
      </w:pPr>
      <w:r w:rsidRPr="00460F54">
        <w:rPr>
          <w:b/>
          <w:lang w:val="fr-FR"/>
        </w:rPr>
        <w:t>Chewing</w:t>
      </w:r>
      <w:r w:rsidR="00C21DC1">
        <w:rPr>
          <w:b/>
          <w:lang w:val="fr-FR"/>
        </w:rPr>
        <w:t>-</w:t>
      </w:r>
      <w:r w:rsidR="00BB56F1" w:rsidRPr="00460F54">
        <w:rPr>
          <w:b/>
          <w:lang w:val="fr-FR"/>
        </w:rPr>
        <w:t>g</w:t>
      </w:r>
      <w:r w:rsidRPr="00460F54">
        <w:rPr>
          <w:b/>
          <w:lang w:val="fr-FR"/>
        </w:rPr>
        <w:t>um</w:t>
      </w:r>
      <w:r w:rsidR="00C21DC1">
        <w:rPr>
          <w:b/>
          <w:lang w:val="fr-FR"/>
        </w:rPr>
        <w:t> :</w:t>
      </w:r>
      <w:r w:rsidR="00C16BA3">
        <w:rPr>
          <w:lang w:val="fr-FR"/>
        </w:rPr>
        <w:t xml:space="preserve"> </w:t>
      </w:r>
      <w:r w:rsidR="00BB56F1" w:rsidRPr="00460F54">
        <w:rPr>
          <w:lang w:val="fr-FR"/>
        </w:rPr>
        <w:t>le chewing</w:t>
      </w:r>
      <w:r w:rsidR="00C21DC1">
        <w:rPr>
          <w:lang w:val="fr-FR"/>
        </w:rPr>
        <w:t>-</w:t>
      </w:r>
      <w:r w:rsidRPr="00460F54">
        <w:rPr>
          <w:lang w:val="fr-FR"/>
        </w:rPr>
        <w:t xml:space="preserve">gum </w:t>
      </w:r>
      <w:r w:rsidR="00BB56F1" w:rsidRPr="00460F54">
        <w:rPr>
          <w:lang w:val="fr-FR"/>
        </w:rPr>
        <w:t>est un autre</w:t>
      </w:r>
      <w:r w:rsidRPr="00460F54">
        <w:rPr>
          <w:lang w:val="fr-FR"/>
        </w:rPr>
        <w:t xml:space="preserve"> produ</w:t>
      </w:r>
      <w:r w:rsidR="00BB56F1" w:rsidRPr="00460F54">
        <w:rPr>
          <w:lang w:val="fr-FR"/>
        </w:rPr>
        <w:t>i</w:t>
      </w:r>
      <w:r w:rsidRPr="00460F54">
        <w:rPr>
          <w:lang w:val="fr-FR"/>
        </w:rPr>
        <w:t xml:space="preserve">t </w:t>
      </w:r>
      <w:r w:rsidR="00BB56F1" w:rsidRPr="00460F54">
        <w:rPr>
          <w:lang w:val="fr-FR"/>
        </w:rPr>
        <w:t>dont l</w:t>
      </w:r>
      <w:r w:rsidR="00C21DC1">
        <w:rPr>
          <w:lang w:val="fr-FR"/>
        </w:rPr>
        <w:t>’</w:t>
      </w:r>
      <w:r w:rsidRPr="00460F54">
        <w:rPr>
          <w:lang w:val="fr-FR"/>
        </w:rPr>
        <w:t>origin</w:t>
      </w:r>
      <w:r w:rsidR="00BB56F1" w:rsidRPr="00460F54">
        <w:rPr>
          <w:lang w:val="fr-FR"/>
        </w:rPr>
        <w:t>e</w:t>
      </w:r>
      <w:r w:rsidRPr="00460F54">
        <w:rPr>
          <w:lang w:val="fr-FR"/>
        </w:rPr>
        <w:t xml:space="preserve"> </w:t>
      </w:r>
      <w:r w:rsidR="0058600D" w:rsidRPr="00460F54">
        <w:rPr>
          <w:lang w:val="fr-FR"/>
        </w:rPr>
        <w:t>est liée</w:t>
      </w:r>
      <w:r w:rsidR="00BB56F1" w:rsidRPr="00460F54">
        <w:rPr>
          <w:lang w:val="fr-FR"/>
        </w:rPr>
        <w:t xml:space="preserve"> aux peuples</w:t>
      </w:r>
      <w:r w:rsidRPr="00460F54">
        <w:rPr>
          <w:lang w:val="fr-FR"/>
        </w:rPr>
        <w:t xml:space="preserve"> </w:t>
      </w:r>
      <w:r w:rsidR="00BB56F1" w:rsidRPr="00460F54">
        <w:rPr>
          <w:lang w:val="fr-FR"/>
        </w:rPr>
        <w:t>autochton</w:t>
      </w:r>
      <w:r w:rsidR="007F3C56" w:rsidRPr="00460F54">
        <w:rPr>
          <w:lang w:val="fr-FR"/>
        </w:rPr>
        <w:t>es</w:t>
      </w:r>
      <w:r w:rsidR="007F3C56">
        <w:rPr>
          <w:lang w:val="fr-FR"/>
        </w:rPr>
        <w:t xml:space="preserve">.  </w:t>
      </w:r>
      <w:r w:rsidR="007F3C56" w:rsidRPr="00460F54">
        <w:rPr>
          <w:lang w:val="fr-FR"/>
        </w:rPr>
        <w:t>Le</w:t>
      </w:r>
      <w:r w:rsidR="00BB56F1" w:rsidRPr="00460F54">
        <w:rPr>
          <w:lang w:val="fr-FR"/>
        </w:rPr>
        <w:t>s Mayas de l</w:t>
      </w:r>
      <w:r w:rsidR="00C21DC1">
        <w:rPr>
          <w:lang w:val="fr-FR"/>
        </w:rPr>
        <w:t>’</w:t>
      </w:r>
      <w:r w:rsidR="00BB56F1" w:rsidRPr="00460F54">
        <w:rPr>
          <w:lang w:val="fr-FR"/>
        </w:rPr>
        <w:t>époque préc</w:t>
      </w:r>
      <w:r w:rsidRPr="00460F54">
        <w:rPr>
          <w:lang w:val="fr-FR"/>
        </w:rPr>
        <w:t>ol</w:t>
      </w:r>
      <w:r w:rsidR="00BB56F1" w:rsidRPr="00460F54">
        <w:rPr>
          <w:lang w:val="fr-FR"/>
        </w:rPr>
        <w:t>o</w:t>
      </w:r>
      <w:r w:rsidRPr="00460F54">
        <w:rPr>
          <w:lang w:val="fr-FR"/>
        </w:rPr>
        <w:t>mbi</w:t>
      </w:r>
      <w:r w:rsidR="00BB56F1" w:rsidRPr="00460F54">
        <w:rPr>
          <w:lang w:val="fr-FR"/>
        </w:rPr>
        <w:t>e</w:t>
      </w:r>
      <w:r w:rsidRPr="00460F54">
        <w:rPr>
          <w:lang w:val="fr-FR"/>
        </w:rPr>
        <w:t>n</w:t>
      </w:r>
      <w:r w:rsidR="00BB56F1" w:rsidRPr="00460F54">
        <w:rPr>
          <w:lang w:val="fr-FR"/>
        </w:rPr>
        <w:t>ne</w:t>
      </w:r>
      <w:r w:rsidRPr="00460F54">
        <w:rPr>
          <w:lang w:val="fr-FR"/>
        </w:rPr>
        <w:t xml:space="preserve"> </w:t>
      </w:r>
      <w:r w:rsidR="00BB56F1" w:rsidRPr="00460F54">
        <w:rPr>
          <w:lang w:val="fr-FR"/>
        </w:rPr>
        <w:t xml:space="preserve">mâchaient une gomme </w:t>
      </w:r>
      <w:r w:rsidRPr="00460F54">
        <w:rPr>
          <w:lang w:val="fr-FR"/>
        </w:rPr>
        <w:t>natur</w:t>
      </w:r>
      <w:r w:rsidR="00BB56F1" w:rsidRPr="00460F54">
        <w:rPr>
          <w:lang w:val="fr-FR"/>
        </w:rPr>
        <w:t>e</w:t>
      </w:r>
      <w:r w:rsidRPr="00460F54">
        <w:rPr>
          <w:lang w:val="fr-FR"/>
        </w:rPr>
        <w:t>l</w:t>
      </w:r>
      <w:r w:rsidR="00BB56F1" w:rsidRPr="00460F54">
        <w:rPr>
          <w:lang w:val="fr-FR"/>
        </w:rPr>
        <w:t>le,</w:t>
      </w:r>
      <w:r w:rsidRPr="00460F54">
        <w:rPr>
          <w:lang w:val="fr-FR"/>
        </w:rPr>
        <w:t xml:space="preserve"> </w:t>
      </w:r>
      <w:r w:rsidR="00BB56F1" w:rsidRPr="00460F54">
        <w:rPr>
          <w:lang w:val="fr-FR"/>
        </w:rPr>
        <w:t>le</w:t>
      </w:r>
      <w:r w:rsidRPr="00460F54">
        <w:rPr>
          <w:lang w:val="fr-FR"/>
        </w:rPr>
        <w:t xml:space="preserve"> chicl</w:t>
      </w:r>
      <w:r w:rsidR="00BB56F1" w:rsidRPr="00460F54">
        <w:rPr>
          <w:lang w:val="fr-FR"/>
        </w:rPr>
        <w:t>é</w:t>
      </w:r>
      <w:r w:rsidRPr="00460F54">
        <w:rPr>
          <w:lang w:val="fr-FR"/>
        </w:rPr>
        <w:t xml:space="preserve">, </w:t>
      </w:r>
      <w:r w:rsidR="00BB56F1" w:rsidRPr="00460F54">
        <w:rPr>
          <w:lang w:val="fr-FR"/>
        </w:rPr>
        <w:t>une</w:t>
      </w:r>
      <w:r w:rsidRPr="00460F54">
        <w:rPr>
          <w:lang w:val="fr-FR"/>
        </w:rPr>
        <w:t xml:space="preserve"> substance extra</w:t>
      </w:r>
      <w:r w:rsidR="00BB56F1" w:rsidRPr="00460F54">
        <w:rPr>
          <w:lang w:val="fr-FR"/>
        </w:rPr>
        <w:t>ite du</w:t>
      </w:r>
      <w:r w:rsidRPr="00460F54">
        <w:rPr>
          <w:lang w:val="fr-FR"/>
        </w:rPr>
        <w:t xml:space="preserve"> sapo</w:t>
      </w:r>
      <w:r w:rsidR="00BB56F1" w:rsidRPr="00460F54">
        <w:rPr>
          <w:lang w:val="fr-FR"/>
        </w:rPr>
        <w:t>tillier</w:t>
      </w:r>
      <w:r w:rsidRPr="00460F54">
        <w:rPr>
          <w:vertAlign w:val="superscript"/>
          <w:lang w:val="fr-FR"/>
        </w:rPr>
        <w:footnoteReference w:id="42"/>
      </w:r>
      <w:r w:rsidRPr="00460F54">
        <w:rPr>
          <w:lang w:val="fr-FR"/>
        </w:rPr>
        <w:t xml:space="preserve"> </w:t>
      </w:r>
      <w:r w:rsidR="00BB56F1" w:rsidRPr="00460F54">
        <w:rPr>
          <w:lang w:val="fr-FR"/>
        </w:rPr>
        <w:t>que l</w:t>
      </w:r>
      <w:r w:rsidR="00C21DC1">
        <w:rPr>
          <w:lang w:val="fr-FR"/>
        </w:rPr>
        <w:t>’</w:t>
      </w:r>
      <w:r w:rsidR="00BB56F1" w:rsidRPr="00460F54">
        <w:rPr>
          <w:lang w:val="fr-FR"/>
        </w:rPr>
        <w:t>on trouve dans le Sud du</w:t>
      </w:r>
      <w:r w:rsidRPr="00460F54">
        <w:rPr>
          <w:lang w:val="fr-FR"/>
        </w:rPr>
        <w:t xml:space="preserve"> </w:t>
      </w:r>
      <w:r w:rsidR="00BB56F1" w:rsidRPr="00460F54">
        <w:rPr>
          <w:lang w:val="fr-FR"/>
        </w:rPr>
        <w:t>Mexique et en Amérique c</w:t>
      </w:r>
      <w:r w:rsidRPr="00460F54">
        <w:rPr>
          <w:lang w:val="fr-FR"/>
        </w:rPr>
        <w:t>entral</w:t>
      </w:r>
      <w:r w:rsidR="00BB56F1" w:rsidRPr="00460F54">
        <w:rPr>
          <w:lang w:val="fr-FR"/>
        </w:rPr>
        <w:t>e</w:t>
      </w:r>
      <w:r w:rsidR="00043C27" w:rsidRPr="00460F54">
        <w:rPr>
          <w:rStyle w:val="FootnoteReference"/>
          <w:szCs w:val="22"/>
          <w:lang w:val="fr-FR"/>
        </w:rPr>
        <w:footnoteReference w:id="43"/>
      </w:r>
      <w:r w:rsidR="00E63AA6" w:rsidRPr="00460F54">
        <w:rPr>
          <w:lang w:val="fr-FR"/>
        </w:rPr>
        <w:t>, pour apaiser l</w:t>
      </w:r>
      <w:r w:rsidR="0058600D" w:rsidRPr="00460F54">
        <w:rPr>
          <w:lang w:val="fr-FR"/>
        </w:rPr>
        <w:t>eur</w:t>
      </w:r>
      <w:r w:rsidR="00E63AA6" w:rsidRPr="00460F54">
        <w:rPr>
          <w:lang w:val="fr-FR"/>
        </w:rPr>
        <w:t xml:space="preserve"> faim et </w:t>
      </w:r>
      <w:r w:rsidR="0058600D" w:rsidRPr="00460F54">
        <w:rPr>
          <w:lang w:val="fr-FR"/>
        </w:rPr>
        <w:t xml:space="preserve">leur </w:t>
      </w:r>
      <w:r w:rsidR="00E63AA6" w:rsidRPr="00460F54">
        <w:rPr>
          <w:lang w:val="fr-FR"/>
        </w:rPr>
        <w:t>soif</w:t>
      </w:r>
      <w:r w:rsidRPr="00460F54">
        <w:rPr>
          <w:vertAlign w:val="superscript"/>
          <w:lang w:val="fr-FR"/>
        </w:rPr>
        <w:footnoteReference w:id="44"/>
      </w:r>
      <w:r w:rsidR="005051F0">
        <w:rPr>
          <w:lang w:val="fr-FR"/>
        </w:rPr>
        <w:t>.</w:t>
      </w:r>
      <w:r w:rsidRPr="00460F54">
        <w:rPr>
          <w:lang w:val="fr-FR"/>
        </w:rPr>
        <w:t xml:space="preserve">  </w:t>
      </w:r>
      <w:r w:rsidR="0058600D" w:rsidRPr="00460F54">
        <w:rPr>
          <w:lang w:val="fr-FR"/>
        </w:rPr>
        <w:t>Ils</w:t>
      </w:r>
      <w:r w:rsidRPr="00460F54">
        <w:rPr>
          <w:lang w:val="fr-FR"/>
        </w:rPr>
        <w:t xml:space="preserve"> </w:t>
      </w:r>
      <w:r w:rsidR="00E63AA6" w:rsidRPr="00460F54">
        <w:rPr>
          <w:lang w:val="fr-FR"/>
        </w:rPr>
        <w:t>découvrirent que lorsque l</w:t>
      </w:r>
      <w:r w:rsidR="00C21DC1">
        <w:rPr>
          <w:lang w:val="fr-FR"/>
        </w:rPr>
        <w:t>’</w:t>
      </w:r>
      <w:r w:rsidR="0058600D" w:rsidRPr="00460F54">
        <w:rPr>
          <w:lang w:val="fr-FR"/>
        </w:rPr>
        <w:t xml:space="preserve">arbre était </w:t>
      </w:r>
      <w:r w:rsidR="00E63AA6" w:rsidRPr="00460F54">
        <w:rPr>
          <w:lang w:val="fr-FR"/>
        </w:rPr>
        <w:t>écorcé ou qu</w:t>
      </w:r>
      <w:r w:rsidR="0058600D" w:rsidRPr="00460F54">
        <w:rPr>
          <w:lang w:val="fr-FR"/>
        </w:rPr>
        <w:t>e l</w:t>
      </w:r>
      <w:r w:rsidR="00C21DC1">
        <w:rPr>
          <w:lang w:val="fr-FR"/>
        </w:rPr>
        <w:t>’</w:t>
      </w:r>
      <w:r w:rsidR="0058600D" w:rsidRPr="00460F54">
        <w:rPr>
          <w:lang w:val="fr-FR"/>
        </w:rPr>
        <w:t xml:space="preserve">écorce </w:t>
      </w:r>
      <w:r w:rsidR="00E63AA6" w:rsidRPr="00460F54">
        <w:rPr>
          <w:lang w:val="fr-FR"/>
        </w:rPr>
        <w:t>était infestée d</w:t>
      </w:r>
      <w:r w:rsidR="00C21DC1">
        <w:rPr>
          <w:lang w:val="fr-FR"/>
        </w:rPr>
        <w:t>’</w:t>
      </w:r>
      <w:r w:rsidRPr="00460F54">
        <w:rPr>
          <w:lang w:val="fr-FR"/>
        </w:rPr>
        <w:t>insect</w:t>
      </w:r>
      <w:r w:rsidR="00E63AA6" w:rsidRPr="00460F54">
        <w:rPr>
          <w:lang w:val="fr-FR"/>
        </w:rPr>
        <w:t>e</w:t>
      </w:r>
      <w:r w:rsidRPr="00460F54">
        <w:rPr>
          <w:lang w:val="fr-FR"/>
        </w:rPr>
        <w:t xml:space="preserve">s, </w:t>
      </w:r>
      <w:r w:rsidR="0058600D" w:rsidRPr="00460F54">
        <w:rPr>
          <w:lang w:val="fr-FR"/>
        </w:rPr>
        <w:t>il s</w:t>
      </w:r>
      <w:r w:rsidR="00C21DC1">
        <w:rPr>
          <w:lang w:val="fr-FR"/>
        </w:rPr>
        <w:t>’</w:t>
      </w:r>
      <w:r w:rsidR="0058600D" w:rsidRPr="00460F54">
        <w:rPr>
          <w:lang w:val="fr-FR"/>
        </w:rPr>
        <w:t xml:space="preserve">en dégageait </w:t>
      </w:r>
      <w:r w:rsidR="00E63AA6" w:rsidRPr="00460F54">
        <w:rPr>
          <w:lang w:val="fr-FR"/>
        </w:rPr>
        <w:t>un</w:t>
      </w:r>
      <w:r w:rsidRPr="00460F54">
        <w:rPr>
          <w:lang w:val="fr-FR"/>
        </w:rPr>
        <w:t xml:space="preserve"> </w:t>
      </w:r>
      <w:r w:rsidR="00E63AA6" w:rsidRPr="00460F54">
        <w:rPr>
          <w:lang w:val="fr-FR"/>
        </w:rPr>
        <w:t xml:space="preserve">liquide blanc et laiteux </w:t>
      </w:r>
      <w:r w:rsidR="0058600D" w:rsidRPr="00460F54">
        <w:rPr>
          <w:lang w:val="fr-FR"/>
        </w:rPr>
        <w:t xml:space="preserve">qui </w:t>
      </w:r>
      <w:r w:rsidR="00381C69" w:rsidRPr="00460F54">
        <w:rPr>
          <w:lang w:val="fr-FR"/>
        </w:rPr>
        <w:t>formait une sorte de</w:t>
      </w:r>
      <w:r w:rsidR="0058600D" w:rsidRPr="00460F54">
        <w:rPr>
          <w:lang w:val="fr-FR"/>
        </w:rPr>
        <w:t xml:space="preserve"> couche </w:t>
      </w:r>
      <w:r w:rsidR="00381C69" w:rsidRPr="00460F54">
        <w:rPr>
          <w:lang w:val="fr-FR"/>
        </w:rPr>
        <w:t>de</w:t>
      </w:r>
      <w:r w:rsidR="00E63AA6" w:rsidRPr="00460F54">
        <w:rPr>
          <w:lang w:val="fr-FR"/>
        </w:rPr>
        <w:t xml:space="preserve"> prot</w:t>
      </w:r>
      <w:r w:rsidR="00381C69" w:rsidRPr="00460F54">
        <w:rPr>
          <w:lang w:val="fr-FR"/>
        </w:rPr>
        <w:t>ection sur</w:t>
      </w:r>
      <w:r w:rsidR="00E63AA6" w:rsidRPr="00460F54">
        <w:rPr>
          <w:lang w:val="fr-FR"/>
        </w:rPr>
        <w:t xml:space="preserve"> la zone</w:t>
      </w:r>
      <w:r w:rsidRPr="00460F54">
        <w:rPr>
          <w:lang w:val="fr-FR"/>
        </w:rPr>
        <w:t xml:space="preserve"> </w:t>
      </w:r>
      <w:r w:rsidR="00E63AA6" w:rsidRPr="00460F54">
        <w:rPr>
          <w:lang w:val="fr-FR"/>
        </w:rPr>
        <w:t>touch</w:t>
      </w:r>
      <w:r w:rsidR="007F3C56" w:rsidRPr="00460F54">
        <w:rPr>
          <w:lang w:val="fr-FR"/>
        </w:rPr>
        <w:t>ée</w:t>
      </w:r>
      <w:r w:rsidR="007F3C56">
        <w:rPr>
          <w:lang w:val="fr-FR"/>
        </w:rPr>
        <w:t xml:space="preserve">.  </w:t>
      </w:r>
      <w:r w:rsidR="007F3C56" w:rsidRPr="00460F54">
        <w:rPr>
          <w:lang w:val="fr-FR"/>
        </w:rPr>
        <w:t>Ce</w:t>
      </w:r>
      <w:r w:rsidR="0058600D" w:rsidRPr="00460F54">
        <w:rPr>
          <w:lang w:val="fr-FR"/>
        </w:rPr>
        <w:t>tte</w:t>
      </w:r>
      <w:r w:rsidRPr="00460F54">
        <w:rPr>
          <w:lang w:val="fr-FR"/>
        </w:rPr>
        <w:t xml:space="preserve"> substance </w:t>
      </w:r>
      <w:r w:rsidR="00E63AA6" w:rsidRPr="00460F54">
        <w:rPr>
          <w:lang w:val="fr-FR"/>
        </w:rPr>
        <w:t>est le</w:t>
      </w:r>
      <w:r w:rsidRPr="00460F54">
        <w:rPr>
          <w:lang w:val="fr-FR"/>
        </w:rPr>
        <w:t xml:space="preserve"> latex</w:t>
      </w:r>
      <w:r w:rsidR="00E63AA6" w:rsidRPr="00460F54">
        <w:rPr>
          <w:lang w:val="fr-FR"/>
        </w:rPr>
        <w:t xml:space="preserve"> de chiclé</w:t>
      </w:r>
      <w:r w:rsidRPr="00460F54">
        <w:rPr>
          <w:lang w:val="fr-FR"/>
        </w:rPr>
        <w:t xml:space="preserve">, </w:t>
      </w:r>
      <w:r w:rsidR="00E63AA6" w:rsidRPr="00460F54">
        <w:rPr>
          <w:lang w:val="fr-FR"/>
        </w:rPr>
        <w:t>qui est à l</w:t>
      </w:r>
      <w:r w:rsidR="00C21DC1">
        <w:rPr>
          <w:lang w:val="fr-FR"/>
        </w:rPr>
        <w:t>’</w:t>
      </w:r>
      <w:r w:rsidR="00E63AA6" w:rsidRPr="00460F54">
        <w:rPr>
          <w:lang w:val="fr-FR"/>
        </w:rPr>
        <w:t>origine du</w:t>
      </w:r>
      <w:r w:rsidRPr="00460F54">
        <w:rPr>
          <w:lang w:val="fr-FR"/>
        </w:rPr>
        <w:t xml:space="preserve"> chewing</w:t>
      </w:r>
      <w:r w:rsidR="00C21DC1">
        <w:rPr>
          <w:lang w:val="fr-FR"/>
        </w:rPr>
        <w:t>-</w:t>
      </w:r>
      <w:r w:rsidRPr="00460F54">
        <w:rPr>
          <w:lang w:val="fr-FR"/>
        </w:rPr>
        <w:t>gum</w:t>
      </w:r>
      <w:r w:rsidRPr="00460F54">
        <w:rPr>
          <w:vertAlign w:val="superscript"/>
          <w:lang w:val="fr-FR"/>
        </w:rPr>
        <w:footnoteReference w:id="45"/>
      </w:r>
      <w:r w:rsidR="005051F0">
        <w:rPr>
          <w:lang w:val="fr-FR"/>
        </w:rPr>
        <w:t>.</w:t>
      </w:r>
      <w:r w:rsidRPr="00460F54">
        <w:rPr>
          <w:lang w:val="fr-FR"/>
        </w:rPr>
        <w:t xml:space="preserve">  </w:t>
      </w:r>
      <w:r w:rsidR="00E63AA6" w:rsidRPr="00460F54">
        <w:rPr>
          <w:lang w:val="fr-FR"/>
        </w:rPr>
        <w:t>Les Maya</w:t>
      </w:r>
      <w:r w:rsidRPr="00460F54">
        <w:rPr>
          <w:lang w:val="fr-FR"/>
        </w:rPr>
        <w:t xml:space="preserve">s </w:t>
      </w:r>
      <w:r w:rsidR="00E63AA6" w:rsidRPr="00460F54">
        <w:rPr>
          <w:lang w:val="fr-FR"/>
        </w:rPr>
        <w:t>l</w:t>
      </w:r>
      <w:r w:rsidR="00C21DC1">
        <w:rPr>
          <w:lang w:val="fr-FR"/>
        </w:rPr>
        <w:t>’</w:t>
      </w:r>
      <w:r w:rsidR="00E63AA6" w:rsidRPr="00460F54">
        <w:rPr>
          <w:lang w:val="fr-FR"/>
        </w:rPr>
        <w:t>appelaient</w:t>
      </w:r>
      <w:r w:rsidRPr="00460F54">
        <w:rPr>
          <w:lang w:val="fr-FR"/>
        </w:rPr>
        <w:t xml:space="preserve"> </w:t>
      </w:r>
      <w:r w:rsidRPr="00460F54">
        <w:rPr>
          <w:i/>
          <w:lang w:val="fr-FR"/>
        </w:rPr>
        <w:t>tzictli</w:t>
      </w:r>
      <w:r w:rsidRPr="00460F54">
        <w:rPr>
          <w:lang w:val="fr-FR"/>
        </w:rPr>
        <w:t xml:space="preserve">, </w:t>
      </w:r>
      <w:r w:rsidR="00BD67BD" w:rsidRPr="00460F54">
        <w:rPr>
          <w:lang w:val="fr-FR"/>
        </w:rPr>
        <w:t>qui avait</w:t>
      </w:r>
      <w:r w:rsidR="00E63AA6" w:rsidRPr="00460F54">
        <w:rPr>
          <w:lang w:val="fr-FR"/>
        </w:rPr>
        <w:t xml:space="preserve"> pour eux un</w:t>
      </w:r>
      <w:r w:rsidR="00BD67BD" w:rsidRPr="00460F54">
        <w:rPr>
          <w:lang w:val="fr-FR"/>
        </w:rPr>
        <w:t>e</w:t>
      </w:r>
      <w:r w:rsidR="00E63AA6" w:rsidRPr="00460F54">
        <w:rPr>
          <w:lang w:val="fr-FR"/>
        </w:rPr>
        <w:t xml:space="preserve"> </w:t>
      </w:r>
      <w:r w:rsidR="00BD67BD" w:rsidRPr="00460F54">
        <w:rPr>
          <w:lang w:val="fr-FR"/>
        </w:rPr>
        <w:t>texture</w:t>
      </w:r>
      <w:r w:rsidR="0058600D" w:rsidRPr="00460F54">
        <w:rPr>
          <w:lang w:val="fr-FR"/>
        </w:rPr>
        <w:t xml:space="preserve"> agréable</w:t>
      </w:r>
      <w:r w:rsidRPr="00460F54">
        <w:rPr>
          <w:lang w:val="fr-FR"/>
        </w:rPr>
        <w:t xml:space="preserve"> </w:t>
      </w:r>
      <w:r w:rsidR="00E63AA6" w:rsidRPr="00460F54">
        <w:rPr>
          <w:lang w:val="fr-FR"/>
        </w:rPr>
        <w:t>et</w:t>
      </w:r>
      <w:r w:rsidRPr="00460F54">
        <w:rPr>
          <w:lang w:val="fr-FR"/>
        </w:rPr>
        <w:t xml:space="preserve"> </w:t>
      </w:r>
      <w:r w:rsidR="00E63AA6" w:rsidRPr="00460F54">
        <w:rPr>
          <w:lang w:val="fr-FR"/>
        </w:rPr>
        <w:t>une certaine douceur</w:t>
      </w:r>
      <w:r w:rsidRPr="00460F54">
        <w:rPr>
          <w:vertAlign w:val="superscript"/>
          <w:lang w:val="fr-FR"/>
        </w:rPr>
        <w:footnoteReference w:id="46"/>
      </w:r>
      <w:r w:rsidR="005051F0">
        <w:rPr>
          <w:lang w:val="fr-FR"/>
        </w:rPr>
        <w:t>.</w:t>
      </w:r>
      <w:r w:rsidRPr="00460F54">
        <w:rPr>
          <w:lang w:val="fr-FR"/>
        </w:rPr>
        <w:t xml:space="preserve">  </w:t>
      </w:r>
      <w:r w:rsidR="00E63AA6" w:rsidRPr="00460F54">
        <w:rPr>
          <w:lang w:val="fr-FR"/>
        </w:rPr>
        <w:t>Le chicle ne fit son apparition aux</w:t>
      </w:r>
      <w:r w:rsidRPr="00460F54">
        <w:rPr>
          <w:lang w:val="fr-FR"/>
        </w:rPr>
        <w:t xml:space="preserve"> </w:t>
      </w:r>
      <w:r w:rsidR="00E63AA6" w:rsidRPr="00460F54">
        <w:rPr>
          <w:lang w:val="fr-FR"/>
        </w:rPr>
        <w:t>États</w:t>
      </w:r>
      <w:r w:rsidR="00C21DC1">
        <w:rPr>
          <w:lang w:val="fr-FR"/>
        </w:rPr>
        <w:t>-</w:t>
      </w:r>
      <w:r w:rsidR="00E63AA6" w:rsidRPr="00460F54">
        <w:rPr>
          <w:lang w:val="fr-FR"/>
        </w:rPr>
        <w:t>Unis d</w:t>
      </w:r>
      <w:r w:rsidR="00C21DC1">
        <w:rPr>
          <w:lang w:val="fr-FR"/>
        </w:rPr>
        <w:t>’</w:t>
      </w:r>
      <w:r w:rsidR="00E63AA6" w:rsidRPr="00460F54">
        <w:rPr>
          <w:lang w:val="fr-FR"/>
        </w:rPr>
        <w:t>Amérique que lorsq</w:t>
      </w:r>
      <w:r w:rsidR="0058600D" w:rsidRPr="00460F54">
        <w:rPr>
          <w:lang w:val="fr-FR"/>
        </w:rPr>
        <w:t xml:space="preserve">ue </w:t>
      </w:r>
      <w:r w:rsidR="00E63AA6" w:rsidRPr="00460F54">
        <w:rPr>
          <w:lang w:val="fr-FR"/>
        </w:rPr>
        <w:t>le général m</w:t>
      </w:r>
      <w:r w:rsidRPr="00460F54">
        <w:rPr>
          <w:lang w:val="fr-FR"/>
        </w:rPr>
        <w:t>exica</w:t>
      </w:r>
      <w:r w:rsidR="00E63AA6" w:rsidRPr="00460F54">
        <w:rPr>
          <w:lang w:val="fr-FR"/>
        </w:rPr>
        <w:t>i</w:t>
      </w:r>
      <w:r w:rsidRPr="00460F54">
        <w:rPr>
          <w:lang w:val="fr-FR"/>
        </w:rPr>
        <w:t>n Antonio</w:t>
      </w:r>
      <w:r w:rsidR="00C16BA3">
        <w:rPr>
          <w:lang w:val="fr-FR"/>
        </w:rPr>
        <w:t> </w:t>
      </w:r>
      <w:r w:rsidRPr="00460F54">
        <w:rPr>
          <w:lang w:val="fr-FR"/>
        </w:rPr>
        <w:t xml:space="preserve">Lopez de Santa Anna </w:t>
      </w:r>
      <w:r w:rsidR="0058600D" w:rsidRPr="00460F54">
        <w:rPr>
          <w:lang w:val="fr-FR"/>
        </w:rPr>
        <w:t xml:space="preserve">y fut exilé par le Mexique </w:t>
      </w:r>
      <w:r w:rsidR="00460F54" w:rsidRPr="00460F54">
        <w:rPr>
          <w:lang w:val="fr-FR"/>
        </w:rPr>
        <w:t>en</w:t>
      </w:r>
      <w:r w:rsidR="00460F54">
        <w:rPr>
          <w:lang w:val="fr-FR"/>
        </w:rPr>
        <w:t> </w:t>
      </w:r>
      <w:r w:rsidR="00460F54" w:rsidRPr="00460F54">
        <w:rPr>
          <w:lang w:val="fr-FR"/>
        </w:rPr>
        <w:t>1855</w:t>
      </w:r>
      <w:r w:rsidRPr="00460F54">
        <w:rPr>
          <w:vertAlign w:val="superscript"/>
          <w:lang w:val="fr-FR"/>
        </w:rPr>
        <w:footnoteReference w:id="47"/>
      </w:r>
      <w:r w:rsidR="005051F0">
        <w:rPr>
          <w:lang w:val="fr-FR"/>
        </w:rPr>
        <w:t>.</w:t>
      </w:r>
      <w:r w:rsidRPr="00460F54">
        <w:rPr>
          <w:lang w:val="fr-FR"/>
        </w:rPr>
        <w:t xml:space="preserve">  </w:t>
      </w:r>
      <w:r w:rsidR="003C039D" w:rsidRPr="00460F54">
        <w:rPr>
          <w:lang w:val="fr-FR"/>
        </w:rPr>
        <w:t>À la fin</w:t>
      </w:r>
      <w:r w:rsidR="00C21DC1" w:rsidRPr="00460F54">
        <w:rPr>
          <w:lang w:val="fr-FR"/>
        </w:rPr>
        <w:t xml:space="preserve"> du</w:t>
      </w:r>
      <w:r w:rsidR="00C21DC1">
        <w:rPr>
          <w:lang w:val="fr-FR"/>
        </w:rPr>
        <w:t> XIX</w:t>
      </w:r>
      <w:r w:rsidR="00C67866" w:rsidRPr="00C67866">
        <w:rPr>
          <w:vertAlign w:val="superscript"/>
          <w:lang w:val="fr-FR"/>
        </w:rPr>
        <w:t>e</w:t>
      </w:r>
      <w:r w:rsidR="00C67866">
        <w:rPr>
          <w:lang w:val="fr-FR"/>
        </w:rPr>
        <w:t> </w:t>
      </w:r>
      <w:r w:rsidR="000849FD" w:rsidRPr="00460F54">
        <w:rPr>
          <w:lang w:val="fr-FR"/>
        </w:rPr>
        <w:t xml:space="preserve">siècle </w:t>
      </w:r>
      <w:r w:rsidR="003C039D" w:rsidRPr="00460F54">
        <w:rPr>
          <w:lang w:val="fr-FR"/>
        </w:rPr>
        <w:t xml:space="preserve">et </w:t>
      </w:r>
      <w:r w:rsidR="000849FD" w:rsidRPr="00460F54">
        <w:rPr>
          <w:lang w:val="fr-FR"/>
        </w:rPr>
        <w:t>au</w:t>
      </w:r>
      <w:r w:rsidR="003C039D" w:rsidRPr="00460F54">
        <w:rPr>
          <w:lang w:val="fr-FR"/>
        </w:rPr>
        <w:t xml:space="preserve"> début d</w:t>
      </w:r>
      <w:r w:rsidR="000849FD" w:rsidRPr="00460F54">
        <w:rPr>
          <w:lang w:val="fr-FR"/>
        </w:rPr>
        <w:t>u</w:t>
      </w:r>
      <w:r w:rsidR="003C039D" w:rsidRPr="00460F54">
        <w:rPr>
          <w:lang w:val="fr-FR"/>
        </w:rPr>
        <w:t xml:space="preserve"> </w:t>
      </w:r>
      <w:r w:rsidR="00C67866">
        <w:rPr>
          <w:lang w:val="fr-FR"/>
        </w:rPr>
        <w:t>XX</w:t>
      </w:r>
      <w:r w:rsidR="00C67866" w:rsidRPr="00C67866">
        <w:rPr>
          <w:vertAlign w:val="superscript"/>
          <w:lang w:val="fr-FR"/>
        </w:rPr>
        <w:t>e</w:t>
      </w:r>
      <w:r w:rsidR="00C67866">
        <w:rPr>
          <w:lang w:val="fr-FR"/>
        </w:rPr>
        <w:t> </w:t>
      </w:r>
      <w:r w:rsidR="00381C69" w:rsidRPr="00460F54">
        <w:rPr>
          <w:lang w:val="fr-FR"/>
        </w:rPr>
        <w:t>siècle,</w:t>
      </w:r>
      <w:r w:rsidR="003C039D" w:rsidRPr="00460F54">
        <w:rPr>
          <w:lang w:val="fr-FR"/>
        </w:rPr>
        <w:t xml:space="preserve"> le</w:t>
      </w:r>
      <w:r w:rsidRPr="00460F54">
        <w:rPr>
          <w:lang w:val="fr-FR"/>
        </w:rPr>
        <w:t xml:space="preserve"> chicl</w:t>
      </w:r>
      <w:r w:rsidR="003C039D" w:rsidRPr="00460F54">
        <w:rPr>
          <w:lang w:val="fr-FR"/>
        </w:rPr>
        <w:t>é</w:t>
      </w:r>
      <w:r w:rsidRPr="00460F54">
        <w:rPr>
          <w:lang w:val="fr-FR"/>
        </w:rPr>
        <w:t xml:space="preserve"> </w:t>
      </w:r>
      <w:r w:rsidR="003C039D" w:rsidRPr="00460F54">
        <w:rPr>
          <w:lang w:val="fr-FR"/>
        </w:rPr>
        <w:t xml:space="preserve">était </w:t>
      </w:r>
      <w:r w:rsidR="000849FD" w:rsidRPr="00460F54">
        <w:rPr>
          <w:lang w:val="fr-FR"/>
        </w:rPr>
        <w:t>devenu</w:t>
      </w:r>
      <w:r w:rsidR="003C039D" w:rsidRPr="00460F54">
        <w:rPr>
          <w:lang w:val="fr-FR"/>
        </w:rPr>
        <w:t xml:space="preserve"> la base de l</w:t>
      </w:r>
      <w:r w:rsidR="00C21DC1">
        <w:rPr>
          <w:lang w:val="fr-FR"/>
        </w:rPr>
        <w:t>’</w:t>
      </w:r>
      <w:r w:rsidR="003C039D" w:rsidRPr="00460F54">
        <w:rPr>
          <w:lang w:val="fr-FR"/>
        </w:rPr>
        <w:t>industrie du</w:t>
      </w:r>
      <w:r w:rsidRPr="00460F54">
        <w:rPr>
          <w:lang w:val="fr-FR"/>
        </w:rPr>
        <w:t xml:space="preserve"> </w:t>
      </w:r>
      <w:r w:rsidR="003C039D" w:rsidRPr="00460F54">
        <w:rPr>
          <w:lang w:val="fr-FR"/>
        </w:rPr>
        <w:t>chewing</w:t>
      </w:r>
      <w:r w:rsidR="00C21DC1">
        <w:rPr>
          <w:lang w:val="fr-FR"/>
        </w:rPr>
        <w:t>-</w:t>
      </w:r>
      <w:r w:rsidR="003C039D" w:rsidRPr="00460F54">
        <w:rPr>
          <w:lang w:val="fr-FR"/>
        </w:rPr>
        <w:t xml:space="preserve">gum en </w:t>
      </w:r>
      <w:r w:rsidRPr="00460F54">
        <w:rPr>
          <w:lang w:val="fr-FR"/>
        </w:rPr>
        <w:t>Am</w:t>
      </w:r>
      <w:r w:rsidR="003C039D" w:rsidRPr="00460F54">
        <w:rPr>
          <w:lang w:val="fr-FR"/>
        </w:rPr>
        <w:t>é</w:t>
      </w:r>
      <w:r w:rsidRPr="00460F54">
        <w:rPr>
          <w:lang w:val="fr-FR"/>
        </w:rPr>
        <w:t>ri</w:t>
      </w:r>
      <w:r w:rsidR="003C039D" w:rsidRPr="00460F54">
        <w:rPr>
          <w:lang w:val="fr-FR"/>
        </w:rPr>
        <w:t>que</w:t>
      </w:r>
      <w:r w:rsidRPr="00460F54">
        <w:rPr>
          <w:vertAlign w:val="superscript"/>
          <w:lang w:val="fr-FR"/>
        </w:rPr>
        <w:footnoteReference w:id="48"/>
      </w:r>
      <w:r w:rsidR="005051F0" w:rsidRPr="00460F54">
        <w:rPr>
          <w:lang w:val="fr-FR"/>
        </w:rPr>
        <w:t>.</w:t>
      </w:r>
    </w:p>
    <w:p w:rsidR="00FA309F" w:rsidRDefault="00BD67BD" w:rsidP="00FA309F">
      <w:pPr>
        <w:pStyle w:val="ONUMFS"/>
        <w:numPr>
          <w:ilvl w:val="0"/>
          <w:numId w:val="0"/>
        </w:numPr>
        <w:rPr>
          <w:lang w:val="fr-FR"/>
        </w:rPr>
      </w:pPr>
      <w:r w:rsidRPr="00460F54">
        <w:rPr>
          <w:b/>
          <w:lang w:val="fr-FR"/>
        </w:rPr>
        <w:t>Caoutchouc</w:t>
      </w:r>
      <w:r w:rsidR="00C21DC1">
        <w:rPr>
          <w:b/>
          <w:lang w:val="fr-FR"/>
        </w:rPr>
        <w:t> :</w:t>
      </w:r>
      <w:r w:rsidR="00C16BA3">
        <w:rPr>
          <w:lang w:val="fr-FR"/>
        </w:rPr>
        <w:t xml:space="preserve"> </w:t>
      </w:r>
      <w:r w:rsidRPr="00460F54">
        <w:rPr>
          <w:lang w:val="fr-FR"/>
        </w:rPr>
        <w:t>le caoutchouc est une composante essentielle de nombreux</w:t>
      </w:r>
      <w:r w:rsidR="000D6C11" w:rsidRPr="00460F54">
        <w:rPr>
          <w:lang w:val="fr-FR"/>
        </w:rPr>
        <w:t xml:space="preserve"> produ</w:t>
      </w:r>
      <w:r w:rsidRPr="00460F54">
        <w:rPr>
          <w:lang w:val="fr-FR"/>
        </w:rPr>
        <w:t>i</w:t>
      </w:r>
      <w:r w:rsidR="000D6C11" w:rsidRPr="00460F54">
        <w:rPr>
          <w:lang w:val="fr-FR"/>
        </w:rPr>
        <w:t xml:space="preserve">ts, </w:t>
      </w:r>
      <w:r w:rsidRPr="00460F54">
        <w:rPr>
          <w:lang w:val="fr-FR"/>
        </w:rPr>
        <w:t>notamment les</w:t>
      </w:r>
      <w:r w:rsidR="000D6C11" w:rsidRPr="00460F54">
        <w:rPr>
          <w:lang w:val="fr-FR"/>
        </w:rPr>
        <w:t xml:space="preserve"> </w:t>
      </w:r>
      <w:r w:rsidRPr="00460F54">
        <w:rPr>
          <w:lang w:val="fr-FR"/>
        </w:rPr>
        <w:t>chaussures</w:t>
      </w:r>
      <w:r w:rsidR="000D6C11" w:rsidRPr="00460F54">
        <w:rPr>
          <w:lang w:val="fr-FR"/>
        </w:rPr>
        <w:t>, adh</w:t>
      </w:r>
      <w:r w:rsidRPr="00460F54">
        <w:rPr>
          <w:lang w:val="fr-FR"/>
        </w:rPr>
        <w:t>é</w:t>
      </w:r>
      <w:r w:rsidR="000D6C11" w:rsidRPr="00460F54">
        <w:rPr>
          <w:lang w:val="fr-FR"/>
        </w:rPr>
        <w:t>si</w:t>
      </w:r>
      <w:r w:rsidRPr="00460F54">
        <w:rPr>
          <w:lang w:val="fr-FR"/>
        </w:rPr>
        <w:t>f</w:t>
      </w:r>
      <w:r w:rsidR="000D6C11" w:rsidRPr="00460F54">
        <w:rPr>
          <w:lang w:val="fr-FR"/>
        </w:rPr>
        <w:t xml:space="preserve">s, </w:t>
      </w:r>
      <w:r w:rsidRPr="00460F54">
        <w:rPr>
          <w:lang w:val="fr-FR"/>
        </w:rPr>
        <w:t>ceintures</w:t>
      </w:r>
      <w:r w:rsidR="000D6C11" w:rsidRPr="00460F54">
        <w:rPr>
          <w:lang w:val="fr-FR"/>
        </w:rPr>
        <w:t xml:space="preserve">, </w:t>
      </w:r>
      <w:r w:rsidRPr="00460F54">
        <w:rPr>
          <w:lang w:val="fr-FR"/>
        </w:rPr>
        <w:t>pneus</w:t>
      </w:r>
      <w:r w:rsidR="000D6C11" w:rsidRPr="00460F54">
        <w:rPr>
          <w:lang w:val="fr-FR"/>
        </w:rPr>
        <w:t xml:space="preserve">, </w:t>
      </w:r>
      <w:r w:rsidRPr="00460F54">
        <w:rPr>
          <w:lang w:val="fr-FR"/>
        </w:rPr>
        <w:t xml:space="preserve">lentilles de </w:t>
      </w:r>
      <w:r w:rsidR="000D6C11" w:rsidRPr="00460F54">
        <w:rPr>
          <w:lang w:val="fr-FR"/>
        </w:rPr>
        <w:t>contact, ball</w:t>
      </w:r>
      <w:r w:rsidRPr="00460F54">
        <w:rPr>
          <w:lang w:val="fr-FR"/>
        </w:rPr>
        <w:t>es, ballo</w:t>
      </w:r>
      <w:r w:rsidR="000D6C11" w:rsidRPr="00460F54">
        <w:rPr>
          <w:lang w:val="fr-FR"/>
        </w:rPr>
        <w:t xml:space="preserve">ns </w:t>
      </w:r>
      <w:r w:rsidRPr="00460F54">
        <w:rPr>
          <w:lang w:val="fr-FR"/>
        </w:rPr>
        <w:t>et</w:t>
      </w:r>
      <w:r w:rsidR="000D6C11" w:rsidRPr="00460F54">
        <w:rPr>
          <w:lang w:val="fr-FR"/>
        </w:rPr>
        <w:t xml:space="preserve"> </w:t>
      </w:r>
      <w:r w:rsidRPr="00460F54">
        <w:rPr>
          <w:lang w:val="fr-FR"/>
        </w:rPr>
        <w:t>joue</w:t>
      </w:r>
      <w:r w:rsidR="007F3C56" w:rsidRPr="00460F54">
        <w:rPr>
          <w:lang w:val="fr-FR"/>
        </w:rPr>
        <w:t>ts</w:t>
      </w:r>
      <w:r w:rsidR="007F3C56">
        <w:rPr>
          <w:lang w:val="fr-FR"/>
        </w:rPr>
        <w:t xml:space="preserve">.  </w:t>
      </w:r>
      <w:r w:rsidR="007F3C56" w:rsidRPr="00460F54">
        <w:rPr>
          <w:lang w:val="fr-FR"/>
        </w:rPr>
        <w:t>Bi</w:t>
      </w:r>
      <w:r w:rsidRPr="00460F54">
        <w:rPr>
          <w:lang w:val="fr-FR"/>
        </w:rPr>
        <w:t>en que l</w:t>
      </w:r>
      <w:r w:rsidR="00C21DC1">
        <w:rPr>
          <w:lang w:val="fr-FR"/>
        </w:rPr>
        <w:t>’</w:t>
      </w:r>
      <w:r w:rsidRPr="00460F54">
        <w:rPr>
          <w:lang w:val="fr-FR"/>
        </w:rPr>
        <w:t>on attribue la découverte du</w:t>
      </w:r>
      <w:r w:rsidR="000D6C11" w:rsidRPr="00460F54">
        <w:rPr>
          <w:lang w:val="fr-FR"/>
        </w:rPr>
        <w:t xml:space="preserve"> </w:t>
      </w:r>
      <w:r w:rsidRPr="00460F54">
        <w:rPr>
          <w:lang w:val="fr-FR"/>
        </w:rPr>
        <w:t>caoutchouc vulcanisé à Charles</w:t>
      </w:r>
      <w:r w:rsidR="00C16BA3">
        <w:rPr>
          <w:lang w:val="fr-FR"/>
        </w:rPr>
        <w:t> </w:t>
      </w:r>
      <w:r w:rsidRPr="00460F54">
        <w:rPr>
          <w:lang w:val="fr-FR"/>
        </w:rPr>
        <w:t>Goodyear</w:t>
      </w:r>
      <w:r w:rsidR="000D6C11" w:rsidRPr="00460F54">
        <w:rPr>
          <w:lang w:val="fr-FR"/>
        </w:rPr>
        <w:t xml:space="preserve">, </w:t>
      </w:r>
      <w:r w:rsidRPr="00460F54">
        <w:rPr>
          <w:lang w:val="fr-FR"/>
        </w:rPr>
        <w:t>le caoutchouc est connu depuis des siècl</w:t>
      </w:r>
      <w:r w:rsidR="007F3C56" w:rsidRPr="00460F54">
        <w:rPr>
          <w:lang w:val="fr-FR"/>
        </w:rPr>
        <w:t>es</w:t>
      </w:r>
      <w:r w:rsidR="007F3C56">
        <w:rPr>
          <w:lang w:val="fr-FR"/>
        </w:rPr>
        <w:t xml:space="preserve">.  </w:t>
      </w:r>
      <w:r w:rsidR="007F3C56" w:rsidRPr="00460F54">
        <w:rPr>
          <w:lang w:val="fr-FR"/>
        </w:rPr>
        <w:t>Lo</w:t>
      </w:r>
      <w:r w:rsidRPr="00460F54">
        <w:rPr>
          <w:lang w:val="fr-FR"/>
        </w:rPr>
        <w:t>rsque Christophe</w:t>
      </w:r>
      <w:r w:rsidR="00C16BA3">
        <w:rPr>
          <w:lang w:val="fr-FR"/>
        </w:rPr>
        <w:t> </w:t>
      </w:r>
      <w:r w:rsidR="000D6C11" w:rsidRPr="00460F54">
        <w:rPr>
          <w:lang w:val="fr-FR"/>
        </w:rPr>
        <w:t>Co</w:t>
      </w:r>
      <w:r w:rsidRPr="00460F54">
        <w:rPr>
          <w:lang w:val="fr-FR"/>
        </w:rPr>
        <w:t>lo</w:t>
      </w:r>
      <w:r w:rsidR="000D6C11" w:rsidRPr="00460F54">
        <w:rPr>
          <w:lang w:val="fr-FR"/>
        </w:rPr>
        <w:t>mb d</w:t>
      </w:r>
      <w:r w:rsidRPr="00460F54">
        <w:rPr>
          <w:lang w:val="fr-FR"/>
        </w:rPr>
        <w:t>é</w:t>
      </w:r>
      <w:r w:rsidR="000D6C11" w:rsidRPr="00460F54">
        <w:rPr>
          <w:lang w:val="fr-FR"/>
        </w:rPr>
        <w:t>co</w:t>
      </w:r>
      <w:r w:rsidRPr="00460F54">
        <w:rPr>
          <w:lang w:val="fr-FR"/>
        </w:rPr>
        <w:t>u</w:t>
      </w:r>
      <w:r w:rsidR="000D6C11" w:rsidRPr="00460F54">
        <w:rPr>
          <w:lang w:val="fr-FR"/>
        </w:rPr>
        <w:t>v</w:t>
      </w:r>
      <w:r w:rsidRPr="00460F54">
        <w:rPr>
          <w:lang w:val="fr-FR"/>
        </w:rPr>
        <w:t>rit</w:t>
      </w:r>
      <w:r w:rsidR="000D6C11" w:rsidRPr="00460F54">
        <w:rPr>
          <w:lang w:val="fr-FR"/>
        </w:rPr>
        <w:t xml:space="preserve"> Hispaniola </w:t>
      </w:r>
      <w:r w:rsidR="00460F54" w:rsidRPr="00460F54">
        <w:rPr>
          <w:lang w:val="fr-FR"/>
        </w:rPr>
        <w:t>en</w:t>
      </w:r>
      <w:r w:rsidR="00460F54">
        <w:rPr>
          <w:lang w:val="fr-FR"/>
        </w:rPr>
        <w:t> </w:t>
      </w:r>
      <w:r w:rsidR="00460F54" w:rsidRPr="00460F54">
        <w:rPr>
          <w:lang w:val="fr-FR"/>
        </w:rPr>
        <w:t>1492</w:t>
      </w:r>
      <w:r w:rsidR="000D6C11" w:rsidRPr="00460F54">
        <w:rPr>
          <w:lang w:val="fr-FR"/>
        </w:rPr>
        <w:t xml:space="preserve">, </w:t>
      </w:r>
      <w:r w:rsidRPr="00460F54">
        <w:rPr>
          <w:lang w:val="fr-FR"/>
        </w:rPr>
        <w:t>il</w:t>
      </w:r>
      <w:r w:rsidR="000D6C11" w:rsidRPr="00460F54">
        <w:rPr>
          <w:lang w:val="fr-FR"/>
        </w:rPr>
        <w:t xml:space="preserve"> </w:t>
      </w:r>
      <w:r w:rsidR="00381C69" w:rsidRPr="00460F54">
        <w:rPr>
          <w:lang w:val="fr-FR"/>
        </w:rPr>
        <w:t>vit d</w:t>
      </w:r>
      <w:r w:rsidRPr="00460F54">
        <w:rPr>
          <w:lang w:val="fr-FR"/>
        </w:rPr>
        <w:t>es autochtones jouer avec des balles en</w:t>
      </w:r>
      <w:r w:rsidR="000D6C11" w:rsidRPr="00460F54">
        <w:rPr>
          <w:lang w:val="fr-FR"/>
        </w:rPr>
        <w:t xml:space="preserve"> </w:t>
      </w:r>
      <w:r w:rsidRPr="00460F54">
        <w:rPr>
          <w:lang w:val="fr-FR"/>
        </w:rPr>
        <w:t>caoutchouc</w:t>
      </w:r>
      <w:r w:rsidR="000D6C11" w:rsidRPr="00460F54">
        <w:rPr>
          <w:vertAlign w:val="superscript"/>
          <w:lang w:val="fr-FR"/>
        </w:rPr>
        <w:footnoteReference w:id="49"/>
      </w:r>
      <w:r w:rsidR="005051F0">
        <w:rPr>
          <w:lang w:val="fr-FR"/>
        </w:rPr>
        <w:t>.</w:t>
      </w:r>
      <w:r w:rsidR="000D6C11" w:rsidRPr="00460F54">
        <w:rPr>
          <w:lang w:val="fr-FR"/>
        </w:rPr>
        <w:t xml:space="preserve">  </w:t>
      </w:r>
      <w:r w:rsidRPr="00460F54">
        <w:rPr>
          <w:lang w:val="fr-FR"/>
        </w:rPr>
        <w:t>De plus</w:t>
      </w:r>
      <w:r w:rsidR="000D6C11" w:rsidRPr="00460F54">
        <w:rPr>
          <w:lang w:val="fr-FR"/>
        </w:rPr>
        <w:t xml:space="preserve">, </w:t>
      </w:r>
      <w:r w:rsidR="00460F54" w:rsidRPr="00460F54">
        <w:rPr>
          <w:lang w:val="fr-FR"/>
        </w:rPr>
        <w:t>en</w:t>
      </w:r>
      <w:r w:rsidR="00460F54">
        <w:rPr>
          <w:lang w:val="fr-FR"/>
        </w:rPr>
        <w:t> </w:t>
      </w:r>
      <w:r w:rsidR="00460F54" w:rsidRPr="00460F54">
        <w:rPr>
          <w:lang w:val="fr-FR"/>
        </w:rPr>
        <w:t>1615</w:t>
      </w:r>
      <w:r w:rsidR="005C3602">
        <w:rPr>
          <w:lang w:val="fr-FR"/>
        </w:rPr>
        <w:t>, Friar Juan de </w:t>
      </w:r>
      <w:r w:rsidRPr="00460F54">
        <w:rPr>
          <w:lang w:val="fr-FR"/>
        </w:rPr>
        <w:t>Torquemada, de l</w:t>
      </w:r>
      <w:r w:rsidR="00C21DC1">
        <w:rPr>
          <w:lang w:val="fr-FR"/>
        </w:rPr>
        <w:t>’</w:t>
      </w:r>
      <w:r w:rsidRPr="00460F54">
        <w:rPr>
          <w:lang w:val="fr-FR"/>
        </w:rPr>
        <w:t>ordre f</w:t>
      </w:r>
      <w:r w:rsidR="000D6C11" w:rsidRPr="00460F54">
        <w:rPr>
          <w:lang w:val="fr-FR"/>
        </w:rPr>
        <w:t>rancisca</w:t>
      </w:r>
      <w:r w:rsidRPr="00460F54">
        <w:rPr>
          <w:lang w:val="fr-FR"/>
        </w:rPr>
        <w:t>in au Mexique,</w:t>
      </w:r>
      <w:r w:rsidR="000D6C11" w:rsidRPr="00460F54">
        <w:rPr>
          <w:lang w:val="fr-FR"/>
        </w:rPr>
        <w:t xml:space="preserve"> </w:t>
      </w:r>
      <w:r w:rsidRPr="00460F54">
        <w:rPr>
          <w:lang w:val="fr-FR"/>
        </w:rPr>
        <w:t xml:space="preserve">remarqua </w:t>
      </w:r>
      <w:r w:rsidR="00381C69" w:rsidRPr="00460F54">
        <w:rPr>
          <w:lang w:val="fr-FR"/>
        </w:rPr>
        <w:t>que l</w:t>
      </w:r>
      <w:r w:rsidRPr="00460F54">
        <w:rPr>
          <w:lang w:val="fr-FR"/>
        </w:rPr>
        <w:t>es</w:t>
      </w:r>
      <w:r w:rsidR="000D6C11" w:rsidRPr="00460F54">
        <w:rPr>
          <w:lang w:val="fr-FR"/>
        </w:rPr>
        <w:t xml:space="preserve"> </w:t>
      </w:r>
      <w:r w:rsidRPr="00460F54">
        <w:rPr>
          <w:lang w:val="fr-FR"/>
        </w:rPr>
        <w:t xml:space="preserve">autochtones utilisaient le </w:t>
      </w:r>
      <w:r w:rsidR="000D6C11" w:rsidRPr="00460F54">
        <w:rPr>
          <w:lang w:val="fr-FR"/>
        </w:rPr>
        <w:t xml:space="preserve">latex </w:t>
      </w:r>
      <w:r w:rsidRPr="00460F54">
        <w:rPr>
          <w:lang w:val="fr-FR"/>
        </w:rPr>
        <w:t>récolt</w:t>
      </w:r>
      <w:r w:rsidR="00381C69" w:rsidRPr="00460F54">
        <w:rPr>
          <w:lang w:val="fr-FR"/>
        </w:rPr>
        <w:t>é</w:t>
      </w:r>
      <w:r w:rsidRPr="00460F54">
        <w:rPr>
          <w:lang w:val="fr-FR"/>
        </w:rPr>
        <w:t xml:space="preserve"> sur les hévéas</w:t>
      </w:r>
      <w:r w:rsidR="000D6C11" w:rsidRPr="00460F54">
        <w:rPr>
          <w:vertAlign w:val="superscript"/>
          <w:lang w:val="fr-FR"/>
        </w:rPr>
        <w:footnoteReference w:id="50"/>
      </w:r>
      <w:r w:rsidR="005051F0">
        <w:rPr>
          <w:lang w:val="fr-FR"/>
        </w:rPr>
        <w:t>.</w:t>
      </w:r>
      <w:r w:rsidR="000D6C11" w:rsidRPr="00460F54">
        <w:rPr>
          <w:lang w:val="fr-FR"/>
        </w:rPr>
        <w:t xml:space="preserve">  </w:t>
      </w:r>
      <w:r w:rsidR="00B94882" w:rsidRPr="00460F54">
        <w:rPr>
          <w:lang w:val="fr-FR"/>
        </w:rPr>
        <w:t>Ces</w:t>
      </w:r>
      <w:r w:rsidR="000D6C11" w:rsidRPr="00460F54">
        <w:rPr>
          <w:lang w:val="fr-FR"/>
        </w:rPr>
        <w:t xml:space="preserve"> group</w:t>
      </w:r>
      <w:r w:rsidR="00B94882" w:rsidRPr="00460F54">
        <w:rPr>
          <w:lang w:val="fr-FR"/>
        </w:rPr>
        <w:t>e</w:t>
      </w:r>
      <w:r w:rsidR="000D6C11" w:rsidRPr="00460F54">
        <w:rPr>
          <w:lang w:val="fr-FR"/>
        </w:rPr>
        <w:t xml:space="preserve">s </w:t>
      </w:r>
      <w:r w:rsidR="00B94882" w:rsidRPr="00460F54">
        <w:rPr>
          <w:lang w:val="fr-FR"/>
        </w:rPr>
        <w:t>autochtones découvrirent que le caoutchouc pouvait être créé à partir de la</w:t>
      </w:r>
      <w:r w:rsidR="000D6C11" w:rsidRPr="00460F54">
        <w:rPr>
          <w:lang w:val="fr-FR"/>
        </w:rPr>
        <w:t xml:space="preserve"> substance</w:t>
      </w:r>
      <w:r w:rsidR="00B94882" w:rsidRPr="00460F54">
        <w:rPr>
          <w:lang w:val="fr-FR"/>
        </w:rPr>
        <w:t xml:space="preserve"> blanche contenue dans les</w:t>
      </w:r>
      <w:r w:rsidR="000D6C11" w:rsidRPr="00460F54">
        <w:rPr>
          <w:lang w:val="fr-FR"/>
        </w:rPr>
        <w:t xml:space="preserve"> </w:t>
      </w:r>
      <w:r w:rsidR="00B94882" w:rsidRPr="00460F54">
        <w:rPr>
          <w:lang w:val="fr-FR"/>
        </w:rPr>
        <w:t>tiges de pissenlits ou d</w:t>
      </w:r>
      <w:r w:rsidR="00C21DC1">
        <w:rPr>
          <w:lang w:val="fr-FR"/>
        </w:rPr>
        <w:t>’</w:t>
      </w:r>
      <w:r w:rsidR="00B94882" w:rsidRPr="00460F54">
        <w:rPr>
          <w:lang w:val="fr-FR"/>
        </w:rPr>
        <w:t>asclépiades</w:t>
      </w:r>
      <w:r w:rsidR="000D6C11" w:rsidRPr="00460F54">
        <w:rPr>
          <w:vertAlign w:val="superscript"/>
          <w:lang w:val="fr-FR"/>
        </w:rPr>
        <w:footnoteReference w:id="51"/>
      </w:r>
      <w:r w:rsidR="005051F0">
        <w:rPr>
          <w:lang w:val="fr-FR"/>
        </w:rPr>
        <w:t>.</w:t>
      </w:r>
      <w:r w:rsidR="000D6C11" w:rsidRPr="00460F54">
        <w:rPr>
          <w:lang w:val="fr-FR"/>
        </w:rPr>
        <w:t xml:space="preserve">  </w:t>
      </w:r>
      <w:r w:rsidR="00B94882" w:rsidRPr="00460F54">
        <w:rPr>
          <w:lang w:val="fr-FR"/>
        </w:rPr>
        <w:t>Ce fluide blanc est le</w:t>
      </w:r>
      <w:r w:rsidR="000D6C11" w:rsidRPr="00460F54">
        <w:rPr>
          <w:lang w:val="fr-FR"/>
        </w:rPr>
        <w:t xml:space="preserve"> latex, </w:t>
      </w:r>
      <w:r w:rsidR="00B94882" w:rsidRPr="00460F54">
        <w:rPr>
          <w:lang w:val="fr-FR"/>
        </w:rPr>
        <w:t>qui forme la base du</w:t>
      </w:r>
      <w:r w:rsidR="000D6C11" w:rsidRPr="00460F54">
        <w:rPr>
          <w:lang w:val="fr-FR"/>
        </w:rPr>
        <w:t xml:space="preserve"> </w:t>
      </w:r>
      <w:r w:rsidR="00B94882" w:rsidRPr="00460F54">
        <w:rPr>
          <w:lang w:val="fr-FR"/>
        </w:rPr>
        <w:t>caoutchouc naturel</w:t>
      </w:r>
      <w:r w:rsidR="000D6C11" w:rsidRPr="00460F54">
        <w:rPr>
          <w:lang w:val="fr-FR"/>
        </w:rPr>
        <w:t>.</w:t>
      </w:r>
    </w:p>
    <w:p w:rsidR="00FA309F" w:rsidRDefault="000D6C11" w:rsidP="00FA309F">
      <w:pPr>
        <w:pStyle w:val="ONUMFS"/>
        <w:numPr>
          <w:ilvl w:val="0"/>
          <w:numId w:val="0"/>
        </w:numPr>
        <w:rPr>
          <w:lang w:val="fr-FR"/>
        </w:rPr>
      </w:pPr>
      <w:r w:rsidRPr="00460F54">
        <w:rPr>
          <w:b/>
          <w:lang w:val="fr-FR"/>
        </w:rPr>
        <w:t>Gorgonzola</w:t>
      </w:r>
      <w:r w:rsidR="00C21DC1">
        <w:rPr>
          <w:b/>
          <w:lang w:val="fr-FR"/>
        </w:rPr>
        <w:t> :</w:t>
      </w:r>
      <w:r w:rsidR="00C16BA3">
        <w:rPr>
          <w:b/>
          <w:lang w:val="fr-FR"/>
        </w:rPr>
        <w:t xml:space="preserve"> </w:t>
      </w:r>
      <w:r w:rsidR="00B94882" w:rsidRPr="00460F54">
        <w:rPr>
          <w:lang w:val="fr-FR"/>
        </w:rPr>
        <w:t>le g</w:t>
      </w:r>
      <w:r w:rsidRPr="00460F54">
        <w:rPr>
          <w:lang w:val="fr-FR"/>
        </w:rPr>
        <w:t>orgonzola (o</w:t>
      </w:r>
      <w:r w:rsidR="00B94882" w:rsidRPr="00460F54">
        <w:rPr>
          <w:lang w:val="fr-FR"/>
        </w:rPr>
        <w:t>u</w:t>
      </w:r>
      <w:r w:rsidRPr="00460F54">
        <w:rPr>
          <w:lang w:val="fr-FR"/>
        </w:rPr>
        <w:t xml:space="preserve"> Stracchino di Gorgonzola </w:t>
      </w:r>
      <w:r w:rsidR="00B94882" w:rsidRPr="00460F54">
        <w:rPr>
          <w:lang w:val="fr-FR"/>
        </w:rPr>
        <w:t>e</w:t>
      </w:r>
      <w:r w:rsidRPr="00460F54">
        <w:rPr>
          <w:lang w:val="fr-FR"/>
        </w:rPr>
        <w:t>n Ital</w:t>
      </w:r>
      <w:r w:rsidR="00B94882" w:rsidRPr="00460F54">
        <w:rPr>
          <w:lang w:val="fr-FR"/>
        </w:rPr>
        <w:t>ie</w:t>
      </w:r>
      <w:r w:rsidRPr="00460F54">
        <w:rPr>
          <w:lang w:val="fr-FR"/>
        </w:rPr>
        <w:t xml:space="preserve">) </w:t>
      </w:r>
      <w:r w:rsidR="00B94882" w:rsidRPr="00460F54">
        <w:rPr>
          <w:lang w:val="fr-FR"/>
        </w:rPr>
        <w:t>est un fromage mondialement connu</w:t>
      </w:r>
      <w:r w:rsidR="00932D77" w:rsidRPr="00460F54">
        <w:rPr>
          <w:lang w:val="fr-FR"/>
        </w:rPr>
        <w:t>,</w:t>
      </w:r>
      <w:r w:rsidRPr="00460F54">
        <w:rPr>
          <w:lang w:val="fr-FR"/>
        </w:rPr>
        <w:t xml:space="preserve"> </w:t>
      </w:r>
      <w:r w:rsidR="00667F2F" w:rsidRPr="00460F54">
        <w:rPr>
          <w:lang w:val="fr-FR"/>
        </w:rPr>
        <w:t>produit principalement au</w:t>
      </w:r>
      <w:r w:rsidRPr="00460F54">
        <w:rPr>
          <w:lang w:val="fr-FR"/>
        </w:rPr>
        <w:t xml:space="preserve"> Pi</w:t>
      </w:r>
      <w:r w:rsidR="00667F2F" w:rsidRPr="00460F54">
        <w:rPr>
          <w:lang w:val="fr-FR"/>
        </w:rPr>
        <w:t>é</w:t>
      </w:r>
      <w:r w:rsidRPr="00460F54">
        <w:rPr>
          <w:lang w:val="fr-FR"/>
        </w:rPr>
        <w:t xml:space="preserve">mont </w:t>
      </w:r>
      <w:r w:rsidR="00667F2F" w:rsidRPr="00460F54">
        <w:rPr>
          <w:lang w:val="fr-FR"/>
        </w:rPr>
        <w:t>et en</w:t>
      </w:r>
      <w:r w:rsidRPr="00460F54">
        <w:rPr>
          <w:lang w:val="fr-FR"/>
        </w:rPr>
        <w:t xml:space="preserve"> Lombard</w:t>
      </w:r>
      <w:r w:rsidR="00667F2F" w:rsidRPr="00460F54">
        <w:rPr>
          <w:lang w:val="fr-FR"/>
        </w:rPr>
        <w:t xml:space="preserve">ie, </w:t>
      </w:r>
      <w:r w:rsidR="00932D77" w:rsidRPr="00460F54">
        <w:rPr>
          <w:lang w:val="fr-FR"/>
        </w:rPr>
        <w:t>deux</w:t>
      </w:r>
      <w:r w:rsidR="005051F0">
        <w:rPr>
          <w:lang w:val="fr-FR"/>
        </w:rPr>
        <w:t> </w:t>
      </w:r>
      <w:r w:rsidR="00932D77" w:rsidRPr="00460F54">
        <w:rPr>
          <w:lang w:val="fr-FR"/>
        </w:rPr>
        <w:t>régions</w:t>
      </w:r>
      <w:r w:rsidRPr="00460F54">
        <w:rPr>
          <w:lang w:val="fr-FR"/>
        </w:rPr>
        <w:t xml:space="preserve"> </w:t>
      </w:r>
      <w:r w:rsidR="00932D77" w:rsidRPr="00460F54">
        <w:rPr>
          <w:lang w:val="fr-FR"/>
        </w:rPr>
        <w:t>i</w:t>
      </w:r>
      <w:r w:rsidRPr="00460F54">
        <w:rPr>
          <w:lang w:val="fr-FR"/>
        </w:rPr>
        <w:t>tal</w:t>
      </w:r>
      <w:r w:rsidR="00667F2F" w:rsidRPr="00460F54">
        <w:rPr>
          <w:lang w:val="fr-FR"/>
        </w:rPr>
        <w:t>ie</w:t>
      </w:r>
      <w:r w:rsidR="00932D77" w:rsidRPr="00460F54">
        <w:rPr>
          <w:lang w:val="fr-FR"/>
        </w:rPr>
        <w:t>nnes</w:t>
      </w:r>
      <w:r w:rsidRPr="00460F54">
        <w:rPr>
          <w:vertAlign w:val="superscript"/>
          <w:lang w:val="fr-FR"/>
        </w:rPr>
        <w:footnoteReference w:id="52"/>
      </w:r>
      <w:r w:rsidR="005051F0">
        <w:rPr>
          <w:lang w:val="fr-FR"/>
        </w:rPr>
        <w:t>.</w:t>
      </w:r>
      <w:r w:rsidRPr="00460F54">
        <w:rPr>
          <w:lang w:val="fr-FR"/>
        </w:rPr>
        <w:t xml:space="preserve">  </w:t>
      </w:r>
      <w:r w:rsidR="00667F2F" w:rsidRPr="00460F54">
        <w:rPr>
          <w:lang w:val="fr-FR"/>
        </w:rPr>
        <w:t>Il est célèbre pour sa</w:t>
      </w:r>
      <w:r w:rsidRPr="00460F54">
        <w:rPr>
          <w:lang w:val="fr-FR"/>
        </w:rPr>
        <w:t xml:space="preserve"> </w:t>
      </w:r>
      <w:r w:rsidR="00667F2F" w:rsidRPr="00460F54">
        <w:rPr>
          <w:lang w:val="fr-FR"/>
        </w:rPr>
        <w:t>texture moelleuse et friable</w:t>
      </w:r>
      <w:r w:rsidR="00932D77" w:rsidRPr="00460F54">
        <w:rPr>
          <w:lang w:val="fr-FR"/>
        </w:rPr>
        <w:t>,</w:t>
      </w:r>
      <w:r w:rsidR="00667F2F" w:rsidRPr="00460F54">
        <w:rPr>
          <w:lang w:val="fr-FR"/>
        </w:rPr>
        <w:t xml:space="preserve"> ainsi que </w:t>
      </w:r>
      <w:r w:rsidR="00932D77" w:rsidRPr="00460F54">
        <w:rPr>
          <w:lang w:val="fr-FR"/>
        </w:rPr>
        <w:t>pour l</w:t>
      </w:r>
      <w:r w:rsidR="00667F2F" w:rsidRPr="00460F54">
        <w:rPr>
          <w:lang w:val="fr-FR"/>
        </w:rPr>
        <w:t>a couleur</w:t>
      </w:r>
      <w:r w:rsidR="00932D77" w:rsidRPr="00460F54">
        <w:rPr>
          <w:lang w:val="fr-FR"/>
        </w:rPr>
        <w:t xml:space="preserve"> qui le caractérise</w:t>
      </w:r>
      <w:r w:rsidRPr="00460F54">
        <w:rPr>
          <w:vertAlign w:val="superscript"/>
          <w:lang w:val="fr-FR"/>
        </w:rPr>
        <w:footnoteReference w:id="53"/>
      </w:r>
      <w:r w:rsidR="005051F0">
        <w:rPr>
          <w:lang w:val="fr-FR"/>
        </w:rPr>
        <w:t>.</w:t>
      </w:r>
      <w:r w:rsidRPr="00460F54">
        <w:rPr>
          <w:lang w:val="fr-FR"/>
        </w:rPr>
        <w:t xml:space="preserve">  </w:t>
      </w:r>
      <w:r w:rsidR="00667F2F" w:rsidRPr="00460F54">
        <w:rPr>
          <w:lang w:val="fr-FR"/>
        </w:rPr>
        <w:t>Plusieurs</w:t>
      </w:r>
      <w:r w:rsidRPr="00460F54">
        <w:rPr>
          <w:lang w:val="fr-FR"/>
        </w:rPr>
        <w:t xml:space="preserve"> l</w:t>
      </w:r>
      <w:r w:rsidR="00667F2F" w:rsidRPr="00460F54">
        <w:rPr>
          <w:lang w:val="fr-FR"/>
        </w:rPr>
        <w:t>é</w:t>
      </w:r>
      <w:r w:rsidRPr="00460F54">
        <w:rPr>
          <w:lang w:val="fr-FR"/>
        </w:rPr>
        <w:t>gend</w:t>
      </w:r>
      <w:r w:rsidR="00667F2F" w:rsidRPr="00460F54">
        <w:rPr>
          <w:lang w:val="fr-FR"/>
        </w:rPr>
        <w:t>e</w:t>
      </w:r>
      <w:r w:rsidRPr="00460F54">
        <w:rPr>
          <w:lang w:val="fr-FR"/>
        </w:rPr>
        <w:t>s</w:t>
      </w:r>
      <w:r w:rsidR="00667F2F" w:rsidRPr="00460F54">
        <w:rPr>
          <w:lang w:val="fr-FR"/>
        </w:rPr>
        <w:t xml:space="preserve"> entourent sa découver</w:t>
      </w:r>
      <w:r w:rsidR="007F3C56" w:rsidRPr="00460F54">
        <w:rPr>
          <w:lang w:val="fr-FR"/>
        </w:rPr>
        <w:t>te</w:t>
      </w:r>
      <w:r w:rsidR="007F3C56">
        <w:rPr>
          <w:lang w:val="fr-FR"/>
        </w:rPr>
        <w:t xml:space="preserve">.  </w:t>
      </w:r>
      <w:r w:rsidR="007F3C56" w:rsidRPr="00460F54">
        <w:rPr>
          <w:lang w:val="fr-FR"/>
        </w:rPr>
        <w:t>L</w:t>
      </w:r>
      <w:r w:rsidR="007F3C56">
        <w:rPr>
          <w:lang w:val="fr-FR"/>
        </w:rPr>
        <w:t>’</w:t>
      </w:r>
      <w:r w:rsidR="007F3C56" w:rsidRPr="00460F54">
        <w:rPr>
          <w:lang w:val="fr-FR"/>
        </w:rPr>
        <w:t>u</w:t>
      </w:r>
      <w:r w:rsidR="00667F2F" w:rsidRPr="00460F54">
        <w:rPr>
          <w:lang w:val="fr-FR"/>
        </w:rPr>
        <w:t>ne fait mention d</w:t>
      </w:r>
      <w:r w:rsidR="00C21DC1">
        <w:rPr>
          <w:lang w:val="fr-FR"/>
        </w:rPr>
        <w:t>’</w:t>
      </w:r>
      <w:r w:rsidR="00667F2F" w:rsidRPr="00460F54">
        <w:rPr>
          <w:lang w:val="fr-FR"/>
        </w:rPr>
        <w:t>un jeune fromager italien du</w:t>
      </w:r>
      <w:r w:rsidRPr="00460F54">
        <w:rPr>
          <w:lang w:val="fr-FR"/>
        </w:rPr>
        <w:t xml:space="preserve"> </w:t>
      </w:r>
      <w:r w:rsidR="00D90694">
        <w:rPr>
          <w:lang w:val="fr-FR"/>
        </w:rPr>
        <w:t>XV</w:t>
      </w:r>
      <w:r w:rsidR="00D90694" w:rsidRPr="00D90694">
        <w:rPr>
          <w:vertAlign w:val="superscript"/>
          <w:lang w:val="fr-FR"/>
        </w:rPr>
        <w:t>e</w:t>
      </w:r>
      <w:r w:rsidR="00C16BA3">
        <w:rPr>
          <w:lang w:val="fr-FR"/>
        </w:rPr>
        <w:t> </w:t>
      </w:r>
      <w:r w:rsidR="00667F2F" w:rsidRPr="00460F54">
        <w:rPr>
          <w:lang w:val="fr-FR"/>
        </w:rPr>
        <w:t xml:space="preserve">siècle qui, par </w:t>
      </w:r>
      <w:r w:rsidR="00932D77" w:rsidRPr="00460F54">
        <w:rPr>
          <w:lang w:val="fr-FR"/>
        </w:rPr>
        <w:t xml:space="preserve">inadvertance, </w:t>
      </w:r>
      <w:r w:rsidR="00200D99" w:rsidRPr="00460F54">
        <w:rPr>
          <w:lang w:val="fr-FR"/>
        </w:rPr>
        <w:t>oublia un ballot de</w:t>
      </w:r>
      <w:r w:rsidR="00932D77" w:rsidRPr="00460F54">
        <w:rPr>
          <w:lang w:val="fr-FR"/>
        </w:rPr>
        <w:t xml:space="preserve"> </w:t>
      </w:r>
      <w:r w:rsidR="00F92CCC" w:rsidRPr="00460F54">
        <w:rPr>
          <w:lang w:val="fr-FR"/>
        </w:rPr>
        <w:t xml:space="preserve">caillé pendant toute une nuit </w:t>
      </w:r>
      <w:r w:rsidR="00932D77" w:rsidRPr="00460F54">
        <w:rPr>
          <w:lang w:val="fr-FR"/>
        </w:rPr>
        <w:t>d</w:t>
      </w:r>
      <w:r w:rsidR="00F92CCC" w:rsidRPr="00460F54">
        <w:rPr>
          <w:lang w:val="fr-FR"/>
        </w:rPr>
        <w:t>ans une cave sombre</w:t>
      </w:r>
      <w:r w:rsidRPr="00460F54">
        <w:rPr>
          <w:vertAlign w:val="superscript"/>
          <w:lang w:val="fr-FR"/>
        </w:rPr>
        <w:footnoteReference w:id="54"/>
      </w:r>
      <w:r w:rsidR="005051F0">
        <w:rPr>
          <w:lang w:val="fr-FR"/>
        </w:rPr>
        <w:t>.</w:t>
      </w:r>
      <w:r w:rsidRPr="00460F54">
        <w:rPr>
          <w:lang w:val="fr-FR"/>
        </w:rPr>
        <w:t xml:space="preserve"> </w:t>
      </w:r>
      <w:r w:rsidR="00F92CCC" w:rsidRPr="00460F54">
        <w:rPr>
          <w:lang w:val="fr-FR"/>
        </w:rPr>
        <w:t xml:space="preserve"> </w:t>
      </w:r>
      <w:r w:rsidR="001A41B4" w:rsidRPr="00460F54">
        <w:rPr>
          <w:lang w:val="fr-FR"/>
        </w:rPr>
        <w:t>Le lendemain</w:t>
      </w:r>
      <w:r w:rsidRPr="00460F54">
        <w:rPr>
          <w:lang w:val="fr-FR"/>
        </w:rPr>
        <w:t xml:space="preserve">, </w:t>
      </w:r>
      <w:r w:rsidR="00F92CCC" w:rsidRPr="00460F54">
        <w:rPr>
          <w:lang w:val="fr-FR"/>
        </w:rPr>
        <w:t>il tenta de</w:t>
      </w:r>
      <w:r w:rsidRPr="00460F54">
        <w:rPr>
          <w:lang w:val="fr-FR"/>
        </w:rPr>
        <w:t xml:space="preserve"> corr</w:t>
      </w:r>
      <w:r w:rsidR="00F92CCC" w:rsidRPr="00460F54">
        <w:rPr>
          <w:lang w:val="fr-FR"/>
        </w:rPr>
        <w:t>ig</w:t>
      </w:r>
      <w:r w:rsidRPr="00460F54">
        <w:rPr>
          <w:lang w:val="fr-FR"/>
        </w:rPr>
        <w:t>e</w:t>
      </w:r>
      <w:r w:rsidR="00F92CCC" w:rsidRPr="00460F54">
        <w:rPr>
          <w:lang w:val="fr-FR"/>
        </w:rPr>
        <w:t>r son erreur</w:t>
      </w:r>
      <w:r w:rsidRPr="00460F54">
        <w:rPr>
          <w:lang w:val="fr-FR"/>
        </w:rPr>
        <w:t xml:space="preserve"> </w:t>
      </w:r>
      <w:r w:rsidR="00F92CCC" w:rsidRPr="00460F54">
        <w:rPr>
          <w:lang w:val="fr-FR"/>
        </w:rPr>
        <w:t xml:space="preserve">et </w:t>
      </w:r>
      <w:r w:rsidR="001A41B4" w:rsidRPr="00460F54">
        <w:rPr>
          <w:lang w:val="fr-FR"/>
        </w:rPr>
        <w:t>ajouta</w:t>
      </w:r>
      <w:r w:rsidR="00F92CCC" w:rsidRPr="00460F54">
        <w:rPr>
          <w:lang w:val="fr-FR"/>
        </w:rPr>
        <w:t xml:space="preserve"> </w:t>
      </w:r>
      <w:r w:rsidR="00932D77" w:rsidRPr="00460F54">
        <w:rPr>
          <w:lang w:val="fr-FR"/>
        </w:rPr>
        <w:t xml:space="preserve">cette mixture </w:t>
      </w:r>
      <w:r w:rsidR="001A41B4" w:rsidRPr="00460F54">
        <w:rPr>
          <w:lang w:val="fr-FR"/>
        </w:rPr>
        <w:t>à la traite</w:t>
      </w:r>
      <w:r w:rsidR="00F92CCC" w:rsidRPr="00460F54">
        <w:rPr>
          <w:lang w:val="fr-FR"/>
        </w:rPr>
        <w:t xml:space="preserve"> du mat</w:t>
      </w:r>
      <w:r w:rsidR="007F3C56" w:rsidRPr="00460F54">
        <w:rPr>
          <w:lang w:val="fr-FR"/>
        </w:rPr>
        <w:t>in</w:t>
      </w:r>
      <w:r w:rsidR="007F3C56">
        <w:rPr>
          <w:lang w:val="fr-FR"/>
        </w:rPr>
        <w:t xml:space="preserve">.  </w:t>
      </w:r>
      <w:r w:rsidR="007F3C56" w:rsidRPr="00460F54">
        <w:rPr>
          <w:lang w:val="fr-FR"/>
        </w:rPr>
        <w:t>Ap</w:t>
      </w:r>
      <w:r w:rsidR="00F92CCC" w:rsidRPr="00460F54">
        <w:rPr>
          <w:lang w:val="fr-FR"/>
        </w:rPr>
        <w:t>rès quelques semaines</w:t>
      </w:r>
      <w:r w:rsidRPr="00460F54">
        <w:rPr>
          <w:lang w:val="fr-FR"/>
        </w:rPr>
        <w:t xml:space="preserve">, </w:t>
      </w:r>
      <w:r w:rsidR="00F92CCC" w:rsidRPr="00460F54">
        <w:rPr>
          <w:lang w:val="fr-FR"/>
        </w:rPr>
        <w:t xml:space="preserve">il remarqua que </w:t>
      </w:r>
      <w:r w:rsidR="00932D77" w:rsidRPr="00460F54">
        <w:rPr>
          <w:lang w:val="fr-FR"/>
        </w:rPr>
        <w:t>le fromage</w:t>
      </w:r>
      <w:r w:rsidRPr="00460F54">
        <w:rPr>
          <w:lang w:val="fr-FR"/>
        </w:rPr>
        <w:t xml:space="preserve"> </w:t>
      </w:r>
      <w:r w:rsidR="00F92CCC" w:rsidRPr="00460F54">
        <w:rPr>
          <w:lang w:val="fr-FR"/>
        </w:rPr>
        <w:t>qu</w:t>
      </w:r>
      <w:r w:rsidR="00C21DC1">
        <w:rPr>
          <w:lang w:val="fr-FR"/>
        </w:rPr>
        <w:t>’</w:t>
      </w:r>
      <w:r w:rsidR="00F92CCC" w:rsidRPr="00460F54">
        <w:rPr>
          <w:lang w:val="fr-FR"/>
        </w:rPr>
        <w:t>il avait</w:t>
      </w:r>
      <w:r w:rsidRPr="00460F54">
        <w:rPr>
          <w:lang w:val="fr-FR"/>
        </w:rPr>
        <w:t xml:space="preserve"> concoct</w:t>
      </w:r>
      <w:r w:rsidR="00F92CCC" w:rsidRPr="00460F54">
        <w:rPr>
          <w:lang w:val="fr-FR"/>
        </w:rPr>
        <w:t xml:space="preserve">é était </w:t>
      </w:r>
      <w:r w:rsidR="00932D77" w:rsidRPr="00460F54">
        <w:rPr>
          <w:lang w:val="fr-FR"/>
        </w:rPr>
        <w:t>partiellement ve</w:t>
      </w:r>
      <w:r w:rsidR="007F3C56" w:rsidRPr="00460F54">
        <w:rPr>
          <w:lang w:val="fr-FR"/>
        </w:rPr>
        <w:t>rt</w:t>
      </w:r>
      <w:r w:rsidR="007F3C56">
        <w:rPr>
          <w:lang w:val="fr-FR"/>
        </w:rPr>
        <w:t xml:space="preserve">.  </w:t>
      </w:r>
      <w:r w:rsidR="007F3C56" w:rsidRPr="00460F54">
        <w:rPr>
          <w:lang w:val="fr-FR"/>
        </w:rPr>
        <w:t>Pa</w:t>
      </w:r>
      <w:r w:rsidR="00F92CCC" w:rsidRPr="00460F54">
        <w:rPr>
          <w:lang w:val="fr-FR"/>
        </w:rPr>
        <w:t>r</w:t>
      </w:r>
      <w:r w:rsidRPr="00460F54">
        <w:rPr>
          <w:lang w:val="fr-FR"/>
        </w:rPr>
        <w:t xml:space="preserve"> curiosit</w:t>
      </w:r>
      <w:r w:rsidR="00F92CCC" w:rsidRPr="00460F54">
        <w:rPr>
          <w:lang w:val="fr-FR"/>
        </w:rPr>
        <w:t>é</w:t>
      </w:r>
      <w:r w:rsidRPr="00460F54">
        <w:rPr>
          <w:lang w:val="fr-FR"/>
        </w:rPr>
        <w:t>,</w:t>
      </w:r>
      <w:r w:rsidR="00F92CCC" w:rsidRPr="00460F54">
        <w:rPr>
          <w:lang w:val="fr-FR"/>
        </w:rPr>
        <w:t xml:space="preserve"> il </w:t>
      </w:r>
      <w:r w:rsidR="00381C69" w:rsidRPr="00460F54">
        <w:rPr>
          <w:lang w:val="fr-FR"/>
        </w:rPr>
        <w:t xml:space="preserve">le </w:t>
      </w:r>
      <w:r w:rsidR="00F92CCC" w:rsidRPr="00460F54">
        <w:rPr>
          <w:lang w:val="fr-FR"/>
        </w:rPr>
        <w:t xml:space="preserve">goûta </w:t>
      </w:r>
      <w:r w:rsidR="00381C69" w:rsidRPr="00460F54">
        <w:rPr>
          <w:lang w:val="fr-FR"/>
        </w:rPr>
        <w:t>et le</w:t>
      </w:r>
      <w:r w:rsidR="00F92CCC" w:rsidRPr="00460F54">
        <w:rPr>
          <w:lang w:val="fr-FR"/>
        </w:rPr>
        <w:t xml:space="preserve"> trouva délicie</w:t>
      </w:r>
      <w:r w:rsidR="007F3C56" w:rsidRPr="00460F54">
        <w:rPr>
          <w:lang w:val="fr-FR"/>
        </w:rPr>
        <w:t>ux</w:t>
      </w:r>
      <w:r w:rsidR="007F3C56">
        <w:rPr>
          <w:lang w:val="fr-FR"/>
        </w:rPr>
        <w:t xml:space="preserve">.  </w:t>
      </w:r>
      <w:r w:rsidR="007F3C56" w:rsidRPr="00460F54">
        <w:rPr>
          <w:lang w:val="fr-FR"/>
        </w:rPr>
        <w:t>Il</w:t>
      </w:r>
      <w:r w:rsidR="00F92CCC" w:rsidRPr="00460F54">
        <w:rPr>
          <w:lang w:val="fr-FR"/>
        </w:rPr>
        <w:t xml:space="preserve"> </w:t>
      </w:r>
      <w:r w:rsidRPr="00460F54">
        <w:rPr>
          <w:lang w:val="fr-FR"/>
        </w:rPr>
        <w:t>pla</w:t>
      </w:r>
      <w:r w:rsidR="00F92CCC" w:rsidRPr="00460F54">
        <w:rPr>
          <w:lang w:val="fr-FR"/>
        </w:rPr>
        <w:t>ça alors des</w:t>
      </w:r>
      <w:r w:rsidRPr="00460F54">
        <w:rPr>
          <w:lang w:val="fr-FR"/>
        </w:rPr>
        <w:t xml:space="preserve"> </w:t>
      </w:r>
      <w:r w:rsidR="00200D99" w:rsidRPr="00460F54">
        <w:rPr>
          <w:lang w:val="fr-FR"/>
        </w:rPr>
        <w:t>aiguilles</w:t>
      </w:r>
      <w:r w:rsidR="00F92CCC" w:rsidRPr="00460F54">
        <w:rPr>
          <w:lang w:val="fr-FR"/>
        </w:rPr>
        <w:t xml:space="preserve"> dans le fromage pour le laisser respirer</w:t>
      </w:r>
      <w:r w:rsidRPr="00460F54">
        <w:rPr>
          <w:lang w:val="fr-FR"/>
        </w:rPr>
        <w:t xml:space="preserve">, </w:t>
      </w:r>
      <w:r w:rsidR="00F92CCC" w:rsidRPr="00460F54">
        <w:rPr>
          <w:lang w:val="fr-FR"/>
        </w:rPr>
        <w:t>ce qui lui donna un aspect et un goût</w:t>
      </w:r>
      <w:r w:rsidRPr="00460F54">
        <w:rPr>
          <w:lang w:val="fr-FR"/>
        </w:rPr>
        <w:t xml:space="preserve"> </w:t>
      </w:r>
      <w:r w:rsidR="00F92CCC" w:rsidRPr="00460F54">
        <w:rPr>
          <w:lang w:val="fr-FR"/>
        </w:rPr>
        <w:t>uniques</w:t>
      </w:r>
      <w:r w:rsidRPr="00460F54">
        <w:rPr>
          <w:vertAlign w:val="superscript"/>
          <w:lang w:val="fr-FR"/>
        </w:rPr>
        <w:footnoteReference w:id="55"/>
      </w:r>
      <w:r w:rsidR="005051F0">
        <w:rPr>
          <w:lang w:val="fr-FR"/>
        </w:rPr>
        <w:t>.</w:t>
      </w:r>
      <w:r w:rsidRPr="00460F54">
        <w:rPr>
          <w:lang w:val="fr-FR"/>
        </w:rPr>
        <w:t xml:space="preserve">  </w:t>
      </w:r>
      <w:r w:rsidR="00F92CCC" w:rsidRPr="00460F54">
        <w:rPr>
          <w:lang w:val="fr-FR"/>
        </w:rPr>
        <w:t>Une autre histoire entourant la création du g</w:t>
      </w:r>
      <w:r w:rsidRPr="00460F54">
        <w:rPr>
          <w:lang w:val="fr-FR"/>
        </w:rPr>
        <w:t xml:space="preserve">orgonzola </w:t>
      </w:r>
      <w:r w:rsidR="001A41B4" w:rsidRPr="00460F54">
        <w:rPr>
          <w:lang w:val="fr-FR"/>
        </w:rPr>
        <w:t>raconte qu</w:t>
      </w:r>
      <w:r w:rsidR="00C21DC1">
        <w:rPr>
          <w:lang w:val="fr-FR"/>
        </w:rPr>
        <w:t>’</w:t>
      </w:r>
      <w:r w:rsidR="001A41B4" w:rsidRPr="00460F54">
        <w:rPr>
          <w:lang w:val="fr-FR"/>
        </w:rPr>
        <w:t>à</w:t>
      </w:r>
      <w:r w:rsidR="00F92CCC" w:rsidRPr="00460F54">
        <w:rPr>
          <w:lang w:val="fr-FR"/>
        </w:rPr>
        <w:t xml:space="preserve"> l</w:t>
      </w:r>
      <w:r w:rsidR="00C21DC1">
        <w:rPr>
          <w:lang w:val="fr-FR"/>
        </w:rPr>
        <w:t>’</w:t>
      </w:r>
      <w:r w:rsidR="00F92CCC" w:rsidRPr="00460F54">
        <w:rPr>
          <w:lang w:val="fr-FR"/>
        </w:rPr>
        <w:t>époque romaine</w:t>
      </w:r>
      <w:r w:rsidR="001A41B4" w:rsidRPr="00460F54">
        <w:rPr>
          <w:lang w:val="fr-FR"/>
        </w:rPr>
        <w:t xml:space="preserve">, les troupeaux </w:t>
      </w:r>
      <w:r w:rsidR="00F92CCC" w:rsidRPr="00460F54">
        <w:rPr>
          <w:lang w:val="fr-FR"/>
        </w:rPr>
        <w:t xml:space="preserve">fatigués </w:t>
      </w:r>
      <w:r w:rsidR="001A41B4" w:rsidRPr="00460F54">
        <w:rPr>
          <w:lang w:val="fr-FR"/>
        </w:rPr>
        <w:t>migraient des</w:t>
      </w:r>
      <w:r w:rsidR="00F92CCC" w:rsidRPr="00460F54">
        <w:rPr>
          <w:lang w:val="fr-FR"/>
        </w:rPr>
        <w:t xml:space="preserve"> </w:t>
      </w:r>
      <w:r w:rsidRPr="00460F54">
        <w:rPr>
          <w:lang w:val="fr-FR"/>
        </w:rPr>
        <w:t>Alp</w:t>
      </w:r>
      <w:r w:rsidR="00F92CCC" w:rsidRPr="00460F54">
        <w:rPr>
          <w:lang w:val="fr-FR"/>
        </w:rPr>
        <w:t>e</w:t>
      </w:r>
      <w:r w:rsidRPr="00460F54">
        <w:rPr>
          <w:lang w:val="fr-FR"/>
        </w:rPr>
        <w:t xml:space="preserve">s </w:t>
      </w:r>
      <w:r w:rsidR="00200D99" w:rsidRPr="00460F54">
        <w:rPr>
          <w:lang w:val="fr-FR"/>
        </w:rPr>
        <w:t>jusqu</w:t>
      </w:r>
      <w:r w:rsidR="00C21DC1">
        <w:rPr>
          <w:lang w:val="fr-FR"/>
        </w:rPr>
        <w:t>’</w:t>
      </w:r>
      <w:r w:rsidR="00200D99" w:rsidRPr="00460F54">
        <w:rPr>
          <w:lang w:val="fr-FR"/>
        </w:rPr>
        <w:t>aux</w:t>
      </w:r>
      <w:r w:rsidRPr="00460F54">
        <w:rPr>
          <w:lang w:val="fr-FR"/>
        </w:rPr>
        <w:t xml:space="preserve"> </w:t>
      </w:r>
      <w:r w:rsidR="001A41B4" w:rsidRPr="00460F54">
        <w:rPr>
          <w:lang w:val="fr-FR"/>
        </w:rPr>
        <w:t xml:space="preserve">riches </w:t>
      </w:r>
      <w:r w:rsidR="00F92CCC" w:rsidRPr="00460F54">
        <w:rPr>
          <w:lang w:val="fr-FR"/>
        </w:rPr>
        <w:t xml:space="preserve">prairies </w:t>
      </w:r>
      <w:r w:rsidR="00200D99" w:rsidRPr="00460F54">
        <w:rPr>
          <w:lang w:val="fr-FR"/>
        </w:rPr>
        <w:t>du</w:t>
      </w:r>
      <w:r w:rsidRPr="00460F54">
        <w:rPr>
          <w:lang w:val="fr-FR"/>
        </w:rPr>
        <w:t xml:space="preserve"> </w:t>
      </w:r>
      <w:r w:rsidR="00200D99" w:rsidRPr="00460F54">
        <w:rPr>
          <w:lang w:val="fr-FR"/>
        </w:rPr>
        <w:t>Pô</w:t>
      </w:r>
      <w:r w:rsidRPr="00460F54">
        <w:rPr>
          <w:lang w:val="fr-FR"/>
        </w:rPr>
        <w:t xml:space="preserve">, </w:t>
      </w:r>
      <w:r w:rsidR="00F92CCC" w:rsidRPr="00460F54">
        <w:rPr>
          <w:lang w:val="fr-FR"/>
        </w:rPr>
        <w:t xml:space="preserve">près de la </w:t>
      </w:r>
      <w:r w:rsidR="00F92CCC" w:rsidRPr="00460F54">
        <w:rPr>
          <w:lang w:val="fr-FR"/>
        </w:rPr>
        <w:lastRenderedPageBreak/>
        <w:t xml:space="preserve">ville de Gorgonzola en </w:t>
      </w:r>
      <w:r w:rsidRPr="00460F54">
        <w:rPr>
          <w:lang w:val="fr-FR"/>
        </w:rPr>
        <w:t>Ital</w:t>
      </w:r>
      <w:r w:rsidR="00F92CCC" w:rsidRPr="00460F54">
        <w:rPr>
          <w:lang w:val="fr-FR"/>
        </w:rPr>
        <w:t>ie</w:t>
      </w:r>
      <w:r w:rsidRPr="00460F54">
        <w:rPr>
          <w:vertAlign w:val="superscript"/>
          <w:lang w:val="fr-FR"/>
        </w:rPr>
        <w:footnoteReference w:id="56"/>
      </w:r>
      <w:r w:rsidR="005051F0">
        <w:rPr>
          <w:lang w:val="fr-FR"/>
        </w:rPr>
        <w:t>.</w:t>
      </w:r>
      <w:r w:rsidRPr="00460F54">
        <w:rPr>
          <w:lang w:val="fr-FR"/>
        </w:rPr>
        <w:t xml:space="preserve">  </w:t>
      </w:r>
      <w:r w:rsidR="00F92CCC" w:rsidRPr="00460F54">
        <w:rPr>
          <w:lang w:val="fr-FR"/>
        </w:rPr>
        <w:t>Selon la lé</w:t>
      </w:r>
      <w:r w:rsidRPr="00460F54">
        <w:rPr>
          <w:lang w:val="fr-FR"/>
        </w:rPr>
        <w:t>gend</w:t>
      </w:r>
      <w:r w:rsidR="00F92CCC" w:rsidRPr="00460F54">
        <w:rPr>
          <w:lang w:val="fr-FR"/>
        </w:rPr>
        <w:t>e, un si grand nombre de vaches arrivèrent des montagnes que les</w:t>
      </w:r>
      <w:r w:rsidRPr="00460F54">
        <w:rPr>
          <w:lang w:val="fr-FR"/>
        </w:rPr>
        <w:t xml:space="preserve"> </w:t>
      </w:r>
      <w:r w:rsidR="00F92CCC" w:rsidRPr="00460F54">
        <w:rPr>
          <w:lang w:val="fr-FR"/>
        </w:rPr>
        <w:t>habitants de la ville</w:t>
      </w:r>
      <w:r w:rsidRPr="00460F54">
        <w:rPr>
          <w:lang w:val="fr-FR"/>
        </w:rPr>
        <w:t xml:space="preserve"> </w:t>
      </w:r>
      <w:r w:rsidR="00F92CCC" w:rsidRPr="00460F54">
        <w:rPr>
          <w:lang w:val="fr-FR"/>
        </w:rPr>
        <w:t>cré</w:t>
      </w:r>
      <w:r w:rsidR="00932D77" w:rsidRPr="00460F54">
        <w:rPr>
          <w:lang w:val="fr-FR"/>
        </w:rPr>
        <w:t>è</w:t>
      </w:r>
      <w:r w:rsidR="00F92CCC" w:rsidRPr="00460F54">
        <w:rPr>
          <w:lang w:val="fr-FR"/>
        </w:rPr>
        <w:t>rent le</w:t>
      </w:r>
      <w:r w:rsidRPr="00460F54">
        <w:rPr>
          <w:lang w:val="fr-FR"/>
        </w:rPr>
        <w:t xml:space="preserve"> gorgonzola </w:t>
      </w:r>
      <w:r w:rsidR="00932D77" w:rsidRPr="00460F54">
        <w:rPr>
          <w:lang w:val="fr-FR"/>
        </w:rPr>
        <w:t>afin de</w:t>
      </w:r>
      <w:r w:rsidRPr="00460F54">
        <w:rPr>
          <w:lang w:val="fr-FR"/>
        </w:rPr>
        <w:t xml:space="preserve"> conserve</w:t>
      </w:r>
      <w:r w:rsidR="00932D77" w:rsidRPr="00460F54">
        <w:rPr>
          <w:lang w:val="fr-FR"/>
        </w:rPr>
        <w:t>r</w:t>
      </w:r>
      <w:r w:rsidRPr="00460F54">
        <w:rPr>
          <w:lang w:val="fr-FR"/>
        </w:rPr>
        <w:t xml:space="preserve"> </w:t>
      </w:r>
      <w:r w:rsidR="00932D77" w:rsidRPr="00460F54">
        <w:rPr>
          <w:lang w:val="fr-FR"/>
        </w:rPr>
        <w:t xml:space="preserve">tout </w:t>
      </w:r>
      <w:r w:rsidR="001A41B4" w:rsidRPr="00460F54">
        <w:rPr>
          <w:lang w:val="fr-FR"/>
        </w:rPr>
        <w:t>le</w:t>
      </w:r>
      <w:r w:rsidR="00932D77" w:rsidRPr="00460F54">
        <w:rPr>
          <w:lang w:val="fr-FR"/>
        </w:rPr>
        <w:t xml:space="preserve"> lait</w:t>
      </w:r>
      <w:r w:rsidRPr="00460F54">
        <w:rPr>
          <w:vertAlign w:val="superscript"/>
          <w:lang w:val="fr-FR"/>
        </w:rPr>
        <w:footnoteReference w:id="57"/>
      </w:r>
      <w:r w:rsidR="005051F0" w:rsidRPr="00460F54">
        <w:rPr>
          <w:lang w:val="fr-FR"/>
        </w:rPr>
        <w:t>.</w:t>
      </w:r>
    </w:p>
    <w:p w:rsidR="00FA309F" w:rsidRDefault="00EE43FA" w:rsidP="00FA309F">
      <w:pPr>
        <w:pStyle w:val="ONUMFS"/>
        <w:numPr>
          <w:ilvl w:val="0"/>
          <w:numId w:val="0"/>
        </w:numPr>
        <w:rPr>
          <w:lang w:val="fr-CH"/>
        </w:rPr>
      </w:pPr>
      <w:r w:rsidRPr="00EE43FA">
        <w:rPr>
          <w:b/>
          <w:lang w:val="fr-FR"/>
        </w:rPr>
        <w:t>Tc</w:t>
      </w:r>
      <w:r w:rsidR="003B05FE" w:rsidRPr="00EE43FA">
        <w:rPr>
          <w:b/>
          <w:lang w:val="fr-FR"/>
        </w:rPr>
        <w:t>h</w:t>
      </w:r>
      <w:r w:rsidRPr="00EE43FA">
        <w:rPr>
          <w:b/>
          <w:lang w:val="fr-FR"/>
        </w:rPr>
        <w:t>o</w:t>
      </w:r>
      <w:r w:rsidR="003B05FE" w:rsidRPr="00EE43FA">
        <w:rPr>
          <w:b/>
          <w:lang w:val="fr-FR"/>
        </w:rPr>
        <w:t>ur</w:t>
      </w:r>
      <w:r w:rsidRPr="00EE43FA">
        <w:rPr>
          <w:b/>
          <w:lang w:val="fr-FR"/>
        </w:rPr>
        <w:t>t</w:t>
      </w:r>
      <w:r w:rsidR="003B05FE" w:rsidRPr="00EE43FA">
        <w:rPr>
          <w:b/>
          <w:lang w:val="fr-FR"/>
        </w:rPr>
        <w:t>chkhela</w:t>
      </w:r>
      <w:r w:rsidR="00C21DC1">
        <w:rPr>
          <w:b/>
          <w:lang w:val="fr-FR"/>
        </w:rPr>
        <w:t> :</w:t>
      </w:r>
      <w:r w:rsidRPr="00EE43FA">
        <w:rPr>
          <w:lang w:val="fr-FR"/>
        </w:rPr>
        <w:t xml:space="preserve"> le tc</w:t>
      </w:r>
      <w:r w:rsidR="003B05FE" w:rsidRPr="00EE43FA">
        <w:rPr>
          <w:lang w:val="fr-FR"/>
        </w:rPr>
        <w:t>h</w:t>
      </w:r>
      <w:r w:rsidRPr="00EE43FA">
        <w:rPr>
          <w:lang w:val="fr-FR"/>
        </w:rPr>
        <w:t>o</w:t>
      </w:r>
      <w:r w:rsidR="003B05FE" w:rsidRPr="00EE43FA">
        <w:rPr>
          <w:lang w:val="fr-FR"/>
        </w:rPr>
        <w:t>ur</w:t>
      </w:r>
      <w:r w:rsidRPr="00EE43FA">
        <w:rPr>
          <w:lang w:val="fr-FR"/>
        </w:rPr>
        <w:t>tchkhela e</w:t>
      </w:r>
      <w:r w:rsidR="003B05FE" w:rsidRPr="00EE43FA">
        <w:rPr>
          <w:lang w:val="fr-FR"/>
        </w:rPr>
        <w:t>s</w:t>
      </w:r>
      <w:r w:rsidRPr="00EE43FA">
        <w:rPr>
          <w:lang w:val="fr-FR"/>
        </w:rPr>
        <w:t xml:space="preserve">t une confiserie traditionnelle en forme de saucisse originaire du </w:t>
      </w:r>
      <w:r>
        <w:rPr>
          <w:lang w:val="fr-FR"/>
        </w:rPr>
        <w:t>C</w:t>
      </w:r>
      <w:r w:rsidRPr="00EE43FA">
        <w:rPr>
          <w:lang w:val="fr-FR"/>
        </w:rPr>
        <w:t>aucase</w:t>
      </w:r>
      <w:r w:rsidR="003B05FE" w:rsidRPr="00EE43FA">
        <w:rPr>
          <w:lang w:val="fr-FR"/>
        </w:rPr>
        <w:t xml:space="preserve">, </w:t>
      </w:r>
      <w:r>
        <w:rPr>
          <w:lang w:val="fr-FR"/>
        </w:rPr>
        <w:t>plus particulièrement de la</w:t>
      </w:r>
      <w:r w:rsidR="003B05FE" w:rsidRPr="00EE43FA">
        <w:rPr>
          <w:lang w:val="fr-FR"/>
        </w:rPr>
        <w:t xml:space="preserve"> Kakh</w:t>
      </w:r>
      <w:r>
        <w:rPr>
          <w:lang w:val="fr-FR"/>
        </w:rPr>
        <w:t>é</w:t>
      </w:r>
      <w:r w:rsidR="003B05FE" w:rsidRPr="00EE43FA">
        <w:rPr>
          <w:lang w:val="fr-FR"/>
        </w:rPr>
        <w:t>ti</w:t>
      </w:r>
      <w:r>
        <w:rPr>
          <w:lang w:val="fr-FR"/>
        </w:rPr>
        <w:t>e</w:t>
      </w:r>
      <w:r w:rsidR="003B05FE" w:rsidRPr="00EE43FA">
        <w:rPr>
          <w:lang w:val="fr-FR"/>
        </w:rPr>
        <w:t xml:space="preserve"> </w:t>
      </w:r>
      <w:r>
        <w:rPr>
          <w:lang w:val="fr-FR"/>
        </w:rPr>
        <w:t>en Gé</w:t>
      </w:r>
      <w:r w:rsidR="003B05FE" w:rsidRPr="00EE43FA">
        <w:rPr>
          <w:lang w:val="fr-FR"/>
        </w:rPr>
        <w:t>orgi</w:t>
      </w:r>
      <w:r>
        <w:rPr>
          <w:lang w:val="fr-FR"/>
        </w:rPr>
        <w:t>e</w:t>
      </w:r>
      <w:r w:rsidR="003B05FE">
        <w:rPr>
          <w:rStyle w:val="FootnoteReference"/>
          <w:szCs w:val="22"/>
        </w:rPr>
        <w:footnoteReference w:id="58"/>
      </w:r>
      <w:r w:rsidR="003B05FE" w:rsidRPr="00EE43FA">
        <w:rPr>
          <w:lang w:val="fr-FR"/>
        </w:rPr>
        <w:t>.</w:t>
      </w:r>
      <w:r w:rsidRPr="00EE43FA">
        <w:rPr>
          <w:lang w:val="fr-FR"/>
        </w:rPr>
        <w:t xml:space="preserve"> </w:t>
      </w:r>
      <w:r w:rsidRPr="007F3C56">
        <w:rPr>
          <w:lang w:val="fr-FR"/>
        </w:rPr>
        <w:t xml:space="preserve"> </w:t>
      </w:r>
      <w:r w:rsidRPr="00EE43FA">
        <w:rPr>
          <w:lang w:val="fr-CH"/>
        </w:rPr>
        <w:t>Il est compos</w:t>
      </w:r>
      <w:r w:rsidR="00042283">
        <w:rPr>
          <w:lang w:val="fr-CH"/>
        </w:rPr>
        <w:t>é</w:t>
      </w:r>
      <w:r w:rsidRPr="00EE43FA">
        <w:rPr>
          <w:lang w:val="fr-CH"/>
        </w:rPr>
        <w:t xml:space="preserve"> de moût de raisin, de noix et de fari</w:t>
      </w:r>
      <w:r w:rsidR="007F3C56" w:rsidRPr="00EE43FA">
        <w:rPr>
          <w:lang w:val="fr-CH"/>
        </w:rPr>
        <w:t>ne</w:t>
      </w:r>
      <w:r w:rsidR="007F3C56">
        <w:rPr>
          <w:lang w:val="fr-CH"/>
        </w:rPr>
        <w:t xml:space="preserve">.  </w:t>
      </w:r>
      <w:r w:rsidR="007F3C56" w:rsidRPr="00042283">
        <w:rPr>
          <w:lang w:val="fr-CH"/>
        </w:rPr>
        <w:t>Le</w:t>
      </w:r>
      <w:r w:rsidRPr="00042283">
        <w:rPr>
          <w:lang w:val="fr-CH"/>
        </w:rPr>
        <w:t xml:space="preserve"> tchourtchkhela </w:t>
      </w:r>
      <w:r w:rsidR="00042283" w:rsidRPr="00042283">
        <w:rPr>
          <w:lang w:val="fr-CH"/>
        </w:rPr>
        <w:t>date de l</w:t>
      </w:r>
      <w:r w:rsidR="00C21DC1">
        <w:rPr>
          <w:lang w:val="fr-CH"/>
        </w:rPr>
        <w:t>’</w:t>
      </w:r>
      <w:r w:rsidR="00042283" w:rsidRPr="00042283">
        <w:rPr>
          <w:lang w:val="fr-CH"/>
        </w:rPr>
        <w:t xml:space="preserve">Antiquité, époque à laquelle les guerriers géorgiens </w:t>
      </w:r>
      <w:r w:rsidR="00042283">
        <w:rPr>
          <w:lang w:val="fr-CH"/>
        </w:rPr>
        <w:t>emp</w:t>
      </w:r>
      <w:r w:rsidR="00042283" w:rsidRPr="00042283">
        <w:rPr>
          <w:lang w:val="fr-CH"/>
        </w:rPr>
        <w:t xml:space="preserve">ortaient </w:t>
      </w:r>
      <w:r w:rsidR="00042283">
        <w:rPr>
          <w:lang w:val="fr-CH"/>
        </w:rPr>
        <w:t xml:space="preserve">avec eux </w:t>
      </w:r>
      <w:r w:rsidR="00042283" w:rsidRPr="00042283">
        <w:rPr>
          <w:lang w:val="fr-CH"/>
        </w:rPr>
        <w:t>cet en</w:t>
      </w:r>
      <w:r w:rsidR="00C21DC1">
        <w:rPr>
          <w:lang w:val="fr-CH"/>
        </w:rPr>
        <w:t>-</w:t>
      </w:r>
      <w:r w:rsidR="00042283">
        <w:rPr>
          <w:lang w:val="fr-CH"/>
        </w:rPr>
        <w:t>cas</w:t>
      </w:r>
      <w:r w:rsidRPr="00042283">
        <w:rPr>
          <w:lang w:val="fr-CH"/>
        </w:rPr>
        <w:t xml:space="preserve"> </w:t>
      </w:r>
      <w:r w:rsidR="00C032E5">
        <w:rPr>
          <w:lang w:val="fr-CH"/>
        </w:rPr>
        <w:t xml:space="preserve">compact, riche en </w:t>
      </w:r>
      <w:r w:rsidR="00C032E5" w:rsidRPr="00042283">
        <w:rPr>
          <w:lang w:val="fr-CH"/>
        </w:rPr>
        <w:t>calorie</w:t>
      </w:r>
      <w:r w:rsidR="00C032E5">
        <w:rPr>
          <w:lang w:val="fr-CH"/>
        </w:rPr>
        <w:t xml:space="preserve">s </w:t>
      </w:r>
      <w:r w:rsidR="0015188B">
        <w:rPr>
          <w:lang w:val="fr-CH"/>
        </w:rPr>
        <w:t xml:space="preserve">et </w:t>
      </w:r>
      <w:r w:rsidR="00C032E5">
        <w:rPr>
          <w:lang w:val="fr-CH"/>
        </w:rPr>
        <w:t>qui se conservait longtemps</w:t>
      </w:r>
      <w:r>
        <w:rPr>
          <w:rStyle w:val="FootnoteReference"/>
          <w:szCs w:val="22"/>
        </w:rPr>
        <w:footnoteReference w:id="59"/>
      </w:r>
      <w:r w:rsidR="007F3C56" w:rsidRPr="007F3C56">
        <w:rPr>
          <w:vertAlign w:val="superscript"/>
          <w:lang w:val="fr-CH"/>
        </w:rPr>
        <w:t>,</w:t>
      </w:r>
      <w:r>
        <w:rPr>
          <w:rStyle w:val="FootnoteReference"/>
          <w:szCs w:val="22"/>
        </w:rPr>
        <w:footnoteReference w:id="60"/>
      </w:r>
      <w:r w:rsidRPr="00042283">
        <w:rPr>
          <w:lang w:val="fr-CH"/>
        </w:rPr>
        <w:t xml:space="preserve">. </w:t>
      </w:r>
      <w:r w:rsidR="00E1789C">
        <w:rPr>
          <w:lang w:val="fr-CH"/>
        </w:rPr>
        <w:t xml:space="preserve"> </w:t>
      </w:r>
      <w:r w:rsidR="00C032E5" w:rsidRPr="00C032E5">
        <w:rPr>
          <w:lang w:val="fr-CH"/>
        </w:rPr>
        <w:t xml:space="preserve">On le confectionne </w:t>
      </w:r>
      <w:r w:rsidR="00E65BF6" w:rsidRPr="00C032E5">
        <w:rPr>
          <w:lang w:val="fr-CH"/>
        </w:rPr>
        <w:t>généralement</w:t>
      </w:r>
      <w:r w:rsidR="00C032E5" w:rsidRPr="00C032E5">
        <w:rPr>
          <w:lang w:val="fr-CH"/>
        </w:rPr>
        <w:t xml:space="preserve"> en automne, lorsque ses ingréd</w:t>
      </w:r>
      <w:r w:rsidR="00C032E5">
        <w:rPr>
          <w:lang w:val="fr-CH"/>
        </w:rPr>
        <w:t>i</w:t>
      </w:r>
      <w:r w:rsidR="00C032E5" w:rsidRPr="00C032E5">
        <w:rPr>
          <w:lang w:val="fr-CH"/>
        </w:rPr>
        <w:t>ents principaux</w:t>
      </w:r>
      <w:r w:rsidR="00C032E5">
        <w:rPr>
          <w:lang w:val="fr-CH"/>
        </w:rPr>
        <w:t>, raisin et noix,</w:t>
      </w:r>
      <w:r w:rsidR="00C032E5" w:rsidRPr="00C032E5">
        <w:rPr>
          <w:lang w:val="fr-CH"/>
        </w:rPr>
        <w:t xml:space="preserve"> sont récolt</w:t>
      </w:r>
      <w:r w:rsidR="007F3C56" w:rsidRPr="00C032E5">
        <w:rPr>
          <w:lang w:val="fr-CH"/>
        </w:rPr>
        <w:t>és</w:t>
      </w:r>
      <w:r w:rsidR="007F3C56">
        <w:rPr>
          <w:lang w:val="fr-CH"/>
        </w:rPr>
        <w:t xml:space="preserve">.  </w:t>
      </w:r>
      <w:r w:rsidR="007F3C56" w:rsidRPr="00C032E5">
        <w:rPr>
          <w:lang w:val="fr-CH"/>
        </w:rPr>
        <w:t>Il</w:t>
      </w:r>
      <w:r w:rsidR="00C032E5" w:rsidRPr="00C032E5">
        <w:rPr>
          <w:lang w:val="fr-CH"/>
        </w:rPr>
        <w:t xml:space="preserve"> est constitué d</w:t>
      </w:r>
      <w:r w:rsidR="00C21DC1">
        <w:rPr>
          <w:lang w:val="fr-CH"/>
        </w:rPr>
        <w:t>’</w:t>
      </w:r>
      <w:r w:rsidR="00C032E5" w:rsidRPr="00C032E5">
        <w:rPr>
          <w:lang w:val="fr-CH"/>
        </w:rPr>
        <w:t>un enfilement de cerneaux de noix</w:t>
      </w:r>
      <w:r w:rsidRPr="00C032E5">
        <w:rPr>
          <w:lang w:val="fr-CH"/>
        </w:rPr>
        <w:t xml:space="preserve"> (o</w:t>
      </w:r>
      <w:r w:rsidR="00C032E5" w:rsidRPr="00C032E5">
        <w:rPr>
          <w:lang w:val="fr-CH"/>
        </w:rPr>
        <w:t>u d</w:t>
      </w:r>
      <w:r w:rsidR="00C21DC1">
        <w:rPr>
          <w:lang w:val="fr-CH"/>
        </w:rPr>
        <w:t>’</w:t>
      </w:r>
      <w:r w:rsidR="00C032E5" w:rsidRPr="00C032E5">
        <w:rPr>
          <w:lang w:val="fr-CH"/>
        </w:rPr>
        <w:t xml:space="preserve">autres </w:t>
      </w:r>
      <w:r w:rsidR="00C032E5">
        <w:rPr>
          <w:lang w:val="fr-CH"/>
        </w:rPr>
        <w:t>oléagineux) préalablement tremp</w:t>
      </w:r>
      <w:r w:rsidR="00081AD1">
        <w:rPr>
          <w:lang w:val="fr-CH"/>
        </w:rPr>
        <w:t>é dans du jus de raisin épaissi</w:t>
      </w:r>
      <w:r w:rsidR="00C032E5">
        <w:rPr>
          <w:lang w:val="fr-CH"/>
        </w:rPr>
        <w:t xml:space="preserve"> avec de la farine, puis</w:t>
      </w:r>
      <w:r w:rsidRPr="00C032E5">
        <w:rPr>
          <w:lang w:val="fr-CH"/>
        </w:rPr>
        <w:t xml:space="preserve"> </w:t>
      </w:r>
      <w:r w:rsidR="00C032E5">
        <w:rPr>
          <w:lang w:val="fr-CH"/>
        </w:rPr>
        <w:t>séché au soleil</w:t>
      </w:r>
      <w:r>
        <w:rPr>
          <w:rStyle w:val="FootnoteReference"/>
          <w:szCs w:val="22"/>
        </w:rPr>
        <w:footnoteReference w:id="61"/>
      </w:r>
      <w:r w:rsidRPr="00C032E5">
        <w:rPr>
          <w:lang w:val="fr-CH"/>
        </w:rPr>
        <w:t>.</w:t>
      </w:r>
    </w:p>
    <w:p w:rsidR="00A112A4" w:rsidRPr="00460F54" w:rsidRDefault="00FA309F" w:rsidP="00FA309F">
      <w:pPr>
        <w:pStyle w:val="Heading2"/>
      </w:pPr>
      <w:r w:rsidRPr="00460F54">
        <w:t>Conclusion</w:t>
      </w:r>
    </w:p>
    <w:p w:rsidR="00480484" w:rsidRPr="00460F54" w:rsidRDefault="00480484" w:rsidP="00922F06">
      <w:pPr>
        <w:rPr>
          <w:szCs w:val="22"/>
          <w:lang w:val="fr-FR"/>
        </w:rPr>
      </w:pPr>
    </w:p>
    <w:p w:rsidR="00B257D0" w:rsidRPr="00460F54" w:rsidRDefault="001A41B4" w:rsidP="00FA309F">
      <w:pPr>
        <w:pStyle w:val="ONUMFS"/>
        <w:numPr>
          <w:ilvl w:val="0"/>
          <w:numId w:val="0"/>
        </w:numPr>
        <w:rPr>
          <w:lang w:val="fr-FR"/>
        </w:rPr>
      </w:pPr>
      <w:r w:rsidRPr="00460F54">
        <w:rPr>
          <w:lang w:val="fr-FR"/>
        </w:rPr>
        <w:t>Le présent document vise à favoriser le débat sur les</w:t>
      </w:r>
      <w:r w:rsidR="00B257D0" w:rsidRPr="00460F54">
        <w:rPr>
          <w:lang w:val="fr-FR"/>
        </w:rPr>
        <w:t xml:space="preserve"> </w:t>
      </w:r>
      <w:r w:rsidRPr="00460F54">
        <w:rPr>
          <w:lang w:val="fr-FR"/>
        </w:rPr>
        <w:t>savoirs traditionnels qui devraient bénéficier d</w:t>
      </w:r>
      <w:r w:rsidR="00C21DC1">
        <w:rPr>
          <w:lang w:val="fr-FR"/>
        </w:rPr>
        <w:t>’</w:t>
      </w:r>
      <w:r w:rsidRPr="00460F54">
        <w:rPr>
          <w:lang w:val="fr-FR"/>
        </w:rPr>
        <w:t>une protection et les savoirs traditionnels qui devraient en être</w:t>
      </w:r>
      <w:r w:rsidR="00B257D0" w:rsidRPr="00460F54">
        <w:rPr>
          <w:lang w:val="fr-FR"/>
        </w:rPr>
        <w:t xml:space="preserve"> excl</w:t>
      </w:r>
      <w:r w:rsidR="007F3C56" w:rsidRPr="00460F54">
        <w:rPr>
          <w:lang w:val="fr-FR"/>
        </w:rPr>
        <w:t>us</w:t>
      </w:r>
      <w:r w:rsidR="007F3C56">
        <w:rPr>
          <w:lang w:val="fr-FR"/>
        </w:rPr>
        <w:t xml:space="preserve">.  </w:t>
      </w:r>
      <w:r w:rsidR="007F3C56" w:rsidRPr="00460F54">
        <w:rPr>
          <w:lang w:val="fr-FR"/>
        </w:rPr>
        <w:t>No</w:t>
      </w:r>
      <w:r w:rsidRPr="00460F54">
        <w:rPr>
          <w:lang w:val="fr-FR"/>
        </w:rPr>
        <w:t>us</w:t>
      </w:r>
      <w:r w:rsidR="00B257D0" w:rsidRPr="00460F54">
        <w:rPr>
          <w:lang w:val="fr-FR"/>
        </w:rPr>
        <w:t xml:space="preserve"> invit</w:t>
      </w:r>
      <w:r w:rsidRPr="00460F54">
        <w:rPr>
          <w:lang w:val="fr-FR"/>
        </w:rPr>
        <w:t>ons les autres</w:t>
      </w:r>
      <w:r w:rsidR="00B257D0" w:rsidRPr="00460F54">
        <w:rPr>
          <w:lang w:val="fr-FR"/>
        </w:rPr>
        <w:t xml:space="preserve"> memb</w:t>
      </w:r>
      <w:r w:rsidRPr="00460F54">
        <w:rPr>
          <w:lang w:val="fr-FR"/>
        </w:rPr>
        <w:t>re</w:t>
      </w:r>
      <w:r w:rsidR="00B257D0" w:rsidRPr="00460F54">
        <w:rPr>
          <w:lang w:val="fr-FR"/>
        </w:rPr>
        <w:t xml:space="preserve">s </w:t>
      </w:r>
      <w:r w:rsidRPr="00460F54">
        <w:rPr>
          <w:lang w:val="fr-FR"/>
        </w:rPr>
        <w:t>à faire des observations sur les</w:t>
      </w:r>
      <w:r w:rsidR="00B257D0" w:rsidRPr="00460F54">
        <w:rPr>
          <w:lang w:val="fr-FR"/>
        </w:rPr>
        <w:t xml:space="preserve"> ex</w:t>
      </w:r>
      <w:r w:rsidRPr="00460F54">
        <w:rPr>
          <w:lang w:val="fr-FR"/>
        </w:rPr>
        <w:t>e</w:t>
      </w:r>
      <w:r w:rsidR="00B257D0" w:rsidRPr="00460F54">
        <w:rPr>
          <w:lang w:val="fr-FR"/>
        </w:rPr>
        <w:t>mples cont</w:t>
      </w:r>
      <w:r w:rsidRPr="00460F54">
        <w:rPr>
          <w:lang w:val="fr-FR"/>
        </w:rPr>
        <w:t>enus dans ce</w:t>
      </w:r>
      <w:r w:rsidR="00B257D0" w:rsidRPr="00460F54">
        <w:rPr>
          <w:lang w:val="fr-FR"/>
        </w:rPr>
        <w:t xml:space="preserve"> </w:t>
      </w:r>
      <w:r w:rsidRPr="00460F54">
        <w:rPr>
          <w:lang w:val="fr-FR"/>
        </w:rPr>
        <w:t xml:space="preserve">document et </w:t>
      </w:r>
      <w:r w:rsidR="00381C69" w:rsidRPr="00460F54">
        <w:rPr>
          <w:lang w:val="fr-FR"/>
        </w:rPr>
        <w:t>à</w:t>
      </w:r>
      <w:r w:rsidRPr="00460F54">
        <w:rPr>
          <w:lang w:val="fr-FR"/>
        </w:rPr>
        <w:t xml:space="preserve"> trouver d</w:t>
      </w:r>
      <w:r w:rsidR="00C21DC1">
        <w:rPr>
          <w:lang w:val="fr-FR"/>
        </w:rPr>
        <w:t>’</w:t>
      </w:r>
      <w:r w:rsidRPr="00460F54">
        <w:rPr>
          <w:lang w:val="fr-FR"/>
        </w:rPr>
        <w:t>autres e</w:t>
      </w:r>
      <w:r w:rsidR="00B257D0" w:rsidRPr="00460F54">
        <w:rPr>
          <w:lang w:val="fr-FR"/>
        </w:rPr>
        <w:t>x</w:t>
      </w:r>
      <w:r w:rsidRPr="00460F54">
        <w:rPr>
          <w:lang w:val="fr-FR"/>
        </w:rPr>
        <w:t>e</w:t>
      </w:r>
      <w:r w:rsidR="00B257D0" w:rsidRPr="00460F54">
        <w:rPr>
          <w:lang w:val="fr-FR"/>
        </w:rPr>
        <w:t xml:space="preserve">mples </w:t>
      </w:r>
      <w:r w:rsidRPr="00460F54">
        <w:rPr>
          <w:lang w:val="fr-FR"/>
        </w:rPr>
        <w:t>à examin</w:t>
      </w:r>
      <w:r w:rsidR="007F3C56" w:rsidRPr="00460F54">
        <w:rPr>
          <w:lang w:val="fr-FR"/>
        </w:rPr>
        <w:t>er</w:t>
      </w:r>
      <w:r w:rsidR="007F3C56">
        <w:rPr>
          <w:lang w:val="fr-FR"/>
        </w:rPr>
        <w:t xml:space="preserve">.  </w:t>
      </w:r>
      <w:r w:rsidR="007F3C56" w:rsidRPr="00460F54">
        <w:rPr>
          <w:lang w:val="fr-FR"/>
        </w:rPr>
        <w:t>L</w:t>
      </w:r>
      <w:r w:rsidR="007F3C56">
        <w:rPr>
          <w:lang w:val="fr-FR"/>
        </w:rPr>
        <w:t>’</w:t>
      </w:r>
      <w:r w:rsidR="007F3C56" w:rsidRPr="00460F54">
        <w:rPr>
          <w:lang w:val="fr-FR"/>
        </w:rPr>
        <w:t>e</w:t>
      </w:r>
      <w:r w:rsidRPr="00460F54">
        <w:rPr>
          <w:lang w:val="fr-FR"/>
        </w:rPr>
        <w:t>xamen de ces exemples nous aidera à</w:t>
      </w:r>
      <w:r w:rsidR="00B257D0" w:rsidRPr="00460F54">
        <w:rPr>
          <w:lang w:val="fr-FR"/>
        </w:rPr>
        <w:t xml:space="preserve"> </w:t>
      </w:r>
      <w:r w:rsidRPr="00460F54">
        <w:rPr>
          <w:lang w:val="fr-FR"/>
        </w:rPr>
        <w:t xml:space="preserve">nous acquitter de notre mandat </w:t>
      </w:r>
      <w:r w:rsidR="002823A9" w:rsidRPr="00460F54">
        <w:rPr>
          <w:lang w:val="fr-FR"/>
        </w:rPr>
        <w:t>et de parvenir à une communauté de vues sur la question de déterminer quels savoirs traditionnels peuvent bénéficier d</w:t>
      </w:r>
      <w:r w:rsidR="00C21DC1">
        <w:rPr>
          <w:lang w:val="fr-FR"/>
        </w:rPr>
        <w:t>’</w:t>
      </w:r>
      <w:r w:rsidR="002823A9" w:rsidRPr="00460F54">
        <w:rPr>
          <w:lang w:val="fr-FR"/>
        </w:rPr>
        <w:t>une protection au niveau internation</w:t>
      </w:r>
      <w:r w:rsidR="007F3C56" w:rsidRPr="00460F54">
        <w:rPr>
          <w:lang w:val="fr-FR"/>
        </w:rPr>
        <w:t>al</w:t>
      </w:r>
      <w:r w:rsidR="007F3C56">
        <w:rPr>
          <w:lang w:val="fr-FR"/>
        </w:rPr>
        <w:t xml:space="preserve">.  </w:t>
      </w:r>
      <w:r w:rsidR="007F3C56" w:rsidRPr="00460F54">
        <w:rPr>
          <w:lang w:val="fr-FR"/>
        </w:rPr>
        <w:t>Ce</w:t>
      </w:r>
      <w:r w:rsidR="002823A9" w:rsidRPr="00460F54">
        <w:rPr>
          <w:lang w:val="fr-FR"/>
        </w:rPr>
        <w:t xml:space="preserve">la nous permettra aussi de traiter une question </w:t>
      </w:r>
      <w:r w:rsidR="00B257D0" w:rsidRPr="00460F54">
        <w:rPr>
          <w:lang w:val="fr-FR"/>
        </w:rPr>
        <w:t>f</w:t>
      </w:r>
      <w:r w:rsidR="002823A9" w:rsidRPr="00460F54">
        <w:rPr>
          <w:lang w:val="fr-FR"/>
        </w:rPr>
        <w:t>ondamentale et en suspens dans le cadre de nos</w:t>
      </w:r>
      <w:r w:rsidR="00B257D0" w:rsidRPr="00460F54">
        <w:rPr>
          <w:lang w:val="fr-FR"/>
        </w:rPr>
        <w:t xml:space="preserve"> </w:t>
      </w:r>
      <w:r w:rsidR="002823A9" w:rsidRPr="00460F54">
        <w:rPr>
          <w:lang w:val="fr-FR"/>
        </w:rPr>
        <w:t>négoc</w:t>
      </w:r>
      <w:r w:rsidR="00B257D0" w:rsidRPr="00460F54">
        <w:rPr>
          <w:lang w:val="fr-FR"/>
        </w:rPr>
        <w:t>iations.</w:t>
      </w:r>
    </w:p>
    <w:p w:rsidR="00A82936" w:rsidRPr="00460F54" w:rsidRDefault="00A82936" w:rsidP="00922F06">
      <w:pPr>
        <w:rPr>
          <w:szCs w:val="22"/>
          <w:lang w:val="fr-FR"/>
        </w:rPr>
      </w:pPr>
    </w:p>
    <w:p w:rsidR="005C3602" w:rsidRPr="00460F54" w:rsidRDefault="005C3602" w:rsidP="00922F06">
      <w:pPr>
        <w:rPr>
          <w:szCs w:val="22"/>
          <w:lang w:val="fr-FR"/>
        </w:rPr>
      </w:pPr>
      <w:bookmarkStart w:id="2" w:name="_GoBack"/>
      <w:bookmarkEnd w:id="2"/>
    </w:p>
    <w:p w:rsidR="00357C98" w:rsidRPr="00460F54" w:rsidRDefault="00357C98" w:rsidP="00922F06">
      <w:pPr>
        <w:pStyle w:val="Endofdocument-Annex"/>
        <w:rPr>
          <w:lang w:val="fr-FR"/>
        </w:rPr>
      </w:pPr>
      <w:r w:rsidRPr="00460F54">
        <w:rPr>
          <w:lang w:val="fr-FR"/>
        </w:rPr>
        <w:t>[</w:t>
      </w:r>
      <w:r w:rsidR="007A1FA2" w:rsidRPr="00460F54">
        <w:rPr>
          <w:lang w:val="fr-FR"/>
        </w:rPr>
        <w:t>Fin de l</w:t>
      </w:r>
      <w:r w:rsidR="00C21DC1">
        <w:rPr>
          <w:lang w:val="fr-FR"/>
        </w:rPr>
        <w:t>’</w:t>
      </w:r>
      <w:r w:rsidR="007A1FA2" w:rsidRPr="00460F54">
        <w:rPr>
          <w:lang w:val="fr-FR"/>
        </w:rPr>
        <w:t>a</w:t>
      </w:r>
      <w:r w:rsidR="00377AA3" w:rsidRPr="00460F54">
        <w:rPr>
          <w:lang w:val="fr-FR"/>
        </w:rPr>
        <w:t>nnex</w:t>
      </w:r>
      <w:r w:rsidR="007A1FA2" w:rsidRPr="00460F54">
        <w:rPr>
          <w:lang w:val="fr-FR"/>
        </w:rPr>
        <w:t>e et du</w:t>
      </w:r>
      <w:r w:rsidR="00FC2614" w:rsidRPr="00460F54">
        <w:rPr>
          <w:lang w:val="fr-FR"/>
        </w:rPr>
        <w:t xml:space="preserve"> </w:t>
      </w:r>
      <w:r w:rsidRPr="00460F54">
        <w:rPr>
          <w:lang w:val="fr-FR"/>
        </w:rPr>
        <w:t>document]</w:t>
      </w:r>
    </w:p>
    <w:sectPr w:rsidR="00357C98" w:rsidRPr="00460F54" w:rsidSect="006B6360">
      <w:headerReference w:type="default" r:id="rId10"/>
      <w:headerReference w:type="first" r:id="rId11"/>
      <w:footerReference w:type="first" r:id="rId12"/>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D77" w:rsidRDefault="00932D77">
      <w:r>
        <w:separator/>
      </w:r>
    </w:p>
    <w:p w:rsidR="00932D77" w:rsidRDefault="00932D77"/>
  </w:endnote>
  <w:endnote w:type="continuationSeparator" w:id="0">
    <w:p w:rsidR="00932D77" w:rsidRDefault="00932D77" w:rsidP="003B38C1">
      <w:r>
        <w:separator/>
      </w:r>
    </w:p>
    <w:p w:rsidR="00932D77" w:rsidRPr="003B38C1" w:rsidRDefault="00932D77" w:rsidP="003B38C1">
      <w:pPr>
        <w:spacing w:after="60"/>
        <w:rPr>
          <w:sz w:val="17"/>
        </w:rPr>
      </w:pPr>
      <w:r>
        <w:rPr>
          <w:sz w:val="17"/>
        </w:rPr>
        <w:t>[Endnote continued from previous page]</w:t>
      </w:r>
    </w:p>
    <w:p w:rsidR="00932D77" w:rsidRDefault="00932D77"/>
  </w:endnote>
  <w:endnote w:type="continuationNotice" w:id="1">
    <w:p w:rsidR="00932D77" w:rsidRPr="003B38C1" w:rsidRDefault="00932D77" w:rsidP="003B38C1">
      <w:pPr>
        <w:spacing w:before="60"/>
        <w:jc w:val="right"/>
        <w:rPr>
          <w:sz w:val="17"/>
          <w:szCs w:val="17"/>
        </w:rPr>
      </w:pPr>
      <w:r w:rsidRPr="003B38C1">
        <w:rPr>
          <w:sz w:val="17"/>
          <w:szCs w:val="17"/>
        </w:rPr>
        <w:t>[Endnote continued on next page]</w:t>
      </w:r>
    </w:p>
    <w:p w:rsidR="00932D77" w:rsidRDefault="00932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360" w:rsidRPr="006B6360" w:rsidRDefault="006B6360" w:rsidP="006B6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D77" w:rsidRDefault="00932D77">
      <w:r>
        <w:separator/>
      </w:r>
    </w:p>
    <w:p w:rsidR="00932D77" w:rsidRDefault="00932D77"/>
  </w:footnote>
  <w:footnote w:type="continuationSeparator" w:id="0">
    <w:p w:rsidR="00932D77" w:rsidRDefault="00932D77" w:rsidP="008B60B2">
      <w:r>
        <w:separator/>
      </w:r>
    </w:p>
    <w:p w:rsidR="00932D77" w:rsidRPr="00ED77FB" w:rsidRDefault="00932D77" w:rsidP="008B60B2">
      <w:pPr>
        <w:spacing w:after="60"/>
        <w:rPr>
          <w:sz w:val="17"/>
          <w:szCs w:val="17"/>
        </w:rPr>
      </w:pPr>
      <w:r w:rsidRPr="00ED77FB">
        <w:rPr>
          <w:sz w:val="17"/>
          <w:szCs w:val="17"/>
        </w:rPr>
        <w:t>[Footnote continued from previous page]</w:t>
      </w:r>
    </w:p>
    <w:p w:rsidR="00932D77" w:rsidRDefault="00932D77"/>
  </w:footnote>
  <w:footnote w:type="continuationNotice" w:id="1">
    <w:p w:rsidR="00932D77" w:rsidRPr="00ED77FB" w:rsidRDefault="00932D77" w:rsidP="008B60B2">
      <w:pPr>
        <w:spacing w:before="60"/>
        <w:jc w:val="right"/>
        <w:rPr>
          <w:sz w:val="17"/>
          <w:szCs w:val="17"/>
        </w:rPr>
      </w:pPr>
      <w:r w:rsidRPr="00ED77FB">
        <w:rPr>
          <w:sz w:val="17"/>
          <w:szCs w:val="17"/>
        </w:rPr>
        <w:t>[Footnote continued on next page]</w:t>
      </w:r>
    </w:p>
    <w:p w:rsidR="00932D77" w:rsidRDefault="00932D77"/>
  </w:footnote>
  <w:footnote w:id="2">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C16BA3">
        <w:rPr>
          <w:szCs w:val="18"/>
        </w:rPr>
        <w:tab/>
      </w:r>
      <w:r w:rsidRPr="002E7655">
        <w:rPr>
          <w:szCs w:val="18"/>
        </w:rPr>
        <w:t>Encyclopedia of American Indian Contributions to the World</w:t>
      </w:r>
      <w:r w:rsidR="002A5F30">
        <w:rPr>
          <w:szCs w:val="18"/>
        </w:rPr>
        <w:t> </w:t>
      </w:r>
      <w:r w:rsidR="00E32DB1">
        <w:rPr>
          <w:szCs w:val="18"/>
        </w:rPr>
        <w:t>:</w:t>
      </w:r>
      <w:r>
        <w:rPr>
          <w:szCs w:val="18"/>
        </w:rPr>
        <w:t> </w:t>
      </w:r>
      <w:r w:rsidRPr="002E7655">
        <w:rPr>
          <w:szCs w:val="18"/>
        </w:rPr>
        <w:t>15,000 Years of Inventions and Innovations 257 (Emory Dean Keoke &amp; Kay Marie Porterfield eds., Facts on File, Inc., 2003).</w:t>
      </w:r>
    </w:p>
  </w:footnote>
  <w:footnote w:id="3">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C16BA3">
        <w:rPr>
          <w:szCs w:val="18"/>
        </w:rPr>
        <w:tab/>
      </w:r>
      <w:r w:rsidRPr="002E7655">
        <w:rPr>
          <w:szCs w:val="18"/>
        </w:rPr>
        <w:t xml:space="preserve">Id. </w:t>
      </w:r>
      <w:r w:rsidR="005051F0">
        <w:rPr>
          <w:szCs w:val="18"/>
        </w:rPr>
        <w:t xml:space="preserve"> </w:t>
      </w:r>
    </w:p>
  </w:footnote>
  <w:footnote w:id="4">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C16BA3">
        <w:rPr>
          <w:szCs w:val="18"/>
        </w:rPr>
        <w:tab/>
      </w:r>
      <w:r w:rsidRPr="002E7655">
        <w:rPr>
          <w:szCs w:val="18"/>
        </w:rPr>
        <w:t xml:space="preserve">Id. </w:t>
      </w:r>
      <w:r w:rsidR="005051F0">
        <w:rPr>
          <w:szCs w:val="18"/>
        </w:rPr>
        <w:t xml:space="preserve"> </w:t>
      </w:r>
    </w:p>
  </w:footnote>
  <w:footnote w:id="5">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C16BA3">
        <w:rPr>
          <w:szCs w:val="18"/>
        </w:rPr>
        <w:tab/>
      </w:r>
      <w:hyperlink r:id="rId1" w:history="1">
        <w:r w:rsidRPr="002E7655">
          <w:rPr>
            <w:rStyle w:val="Hyperlink"/>
            <w:szCs w:val="18"/>
          </w:rPr>
          <w:t>http://www.popcorn.org/Facts</w:t>
        </w:r>
        <w:r w:rsidR="00BA73C8">
          <w:rPr>
            <w:rStyle w:val="Hyperlink"/>
            <w:szCs w:val="18"/>
          </w:rPr>
          <w:t>-</w:t>
        </w:r>
        <w:r w:rsidRPr="002E7655">
          <w:rPr>
            <w:rStyle w:val="Hyperlink"/>
            <w:szCs w:val="18"/>
          </w:rPr>
          <w:t>Fun/Industry</w:t>
        </w:r>
        <w:r w:rsidR="00BA73C8">
          <w:rPr>
            <w:rStyle w:val="Hyperlink"/>
            <w:szCs w:val="18"/>
          </w:rPr>
          <w:t>-</w:t>
        </w:r>
        <w:r w:rsidRPr="002E7655">
          <w:rPr>
            <w:rStyle w:val="Hyperlink"/>
            <w:szCs w:val="18"/>
          </w:rPr>
          <w:t>Facts</w:t>
        </w:r>
      </w:hyperlink>
      <w:r w:rsidRPr="00820F89">
        <w:rPr>
          <w:rStyle w:val="Hyperlink"/>
          <w:color w:val="auto"/>
          <w:szCs w:val="18"/>
          <w:u w:val="none"/>
        </w:rPr>
        <w:t>.</w:t>
      </w:r>
    </w:p>
  </w:footnote>
  <w:footnote w:id="6">
    <w:p w:rsidR="00932D77" w:rsidRPr="002E7655" w:rsidRDefault="00932D77" w:rsidP="00B257D0">
      <w:pPr>
        <w:pStyle w:val="FootnoteText"/>
        <w:rPr>
          <w:szCs w:val="18"/>
        </w:rPr>
      </w:pPr>
      <w:r w:rsidRPr="002E7655">
        <w:rPr>
          <w:rStyle w:val="FootnoteReference"/>
          <w:szCs w:val="18"/>
        </w:rPr>
        <w:footnoteRef/>
      </w:r>
      <w:r w:rsidR="00C16BA3">
        <w:t xml:space="preserve"> </w:t>
      </w:r>
      <w:r w:rsidR="00C16BA3">
        <w:tab/>
      </w:r>
      <w:hyperlink r:id="rId2" w:history="1">
        <w:r w:rsidRPr="002E7655">
          <w:rPr>
            <w:rStyle w:val="Hyperlink"/>
            <w:szCs w:val="18"/>
          </w:rPr>
          <w:t>http://www.popcorn.org/Facts</w:t>
        </w:r>
        <w:r w:rsidR="00BA73C8">
          <w:rPr>
            <w:rStyle w:val="Hyperlink"/>
            <w:szCs w:val="18"/>
          </w:rPr>
          <w:t>-</w:t>
        </w:r>
        <w:r w:rsidRPr="002E7655">
          <w:rPr>
            <w:rStyle w:val="Hyperlink"/>
            <w:szCs w:val="18"/>
          </w:rPr>
          <w:t>Fun/History</w:t>
        </w:r>
        <w:r w:rsidR="00BA73C8">
          <w:rPr>
            <w:rStyle w:val="Hyperlink"/>
            <w:szCs w:val="18"/>
          </w:rPr>
          <w:t>-</w:t>
        </w:r>
        <w:r w:rsidRPr="002E7655">
          <w:rPr>
            <w:rStyle w:val="Hyperlink"/>
            <w:szCs w:val="18"/>
          </w:rPr>
          <w:t>of</w:t>
        </w:r>
        <w:r w:rsidR="00BA73C8">
          <w:rPr>
            <w:rStyle w:val="Hyperlink"/>
            <w:szCs w:val="18"/>
          </w:rPr>
          <w:t>-</w:t>
        </w:r>
        <w:r w:rsidRPr="002E7655">
          <w:rPr>
            <w:rStyle w:val="Hyperlink"/>
            <w:szCs w:val="18"/>
          </w:rPr>
          <w:t>Popcorn/Early</w:t>
        </w:r>
        <w:r w:rsidR="00BA73C8">
          <w:rPr>
            <w:rStyle w:val="Hyperlink"/>
            <w:szCs w:val="18"/>
          </w:rPr>
          <w:t>-</w:t>
        </w:r>
        <w:r w:rsidRPr="002E7655">
          <w:rPr>
            <w:rStyle w:val="Hyperlink"/>
            <w:szCs w:val="18"/>
          </w:rPr>
          <w:t>History</w:t>
        </w:r>
        <w:r w:rsidR="00BA73C8">
          <w:rPr>
            <w:rStyle w:val="Hyperlink"/>
            <w:szCs w:val="18"/>
          </w:rPr>
          <w:t>-</w:t>
        </w:r>
        <w:r w:rsidRPr="002E7655">
          <w:rPr>
            <w:rStyle w:val="Hyperlink"/>
            <w:szCs w:val="18"/>
          </w:rPr>
          <w:t>of</w:t>
        </w:r>
        <w:r w:rsidR="00BA73C8">
          <w:rPr>
            <w:rStyle w:val="Hyperlink"/>
            <w:szCs w:val="18"/>
          </w:rPr>
          <w:t>-</w:t>
        </w:r>
        <w:r w:rsidRPr="002E7655">
          <w:rPr>
            <w:rStyle w:val="Hyperlink"/>
            <w:szCs w:val="18"/>
          </w:rPr>
          <w:t>Popcorn</w:t>
        </w:r>
      </w:hyperlink>
      <w:r w:rsidRPr="00820F89">
        <w:rPr>
          <w:rStyle w:val="Hyperlink"/>
          <w:color w:val="auto"/>
          <w:szCs w:val="18"/>
          <w:u w:val="none"/>
        </w:rPr>
        <w:t>.</w:t>
      </w:r>
    </w:p>
  </w:footnote>
  <w:footnote w:id="7">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3" w:history="1">
        <w:r w:rsidRPr="002E7655">
          <w:rPr>
            <w:rStyle w:val="Hyperlink"/>
            <w:szCs w:val="18"/>
          </w:rPr>
          <w:t>http://www.history.com/news/popcorn</w:t>
        </w:r>
        <w:r w:rsidR="00BA73C8">
          <w:rPr>
            <w:rStyle w:val="Hyperlink"/>
            <w:szCs w:val="18"/>
          </w:rPr>
          <w:t>-</w:t>
        </w:r>
        <w:r w:rsidRPr="002E7655">
          <w:rPr>
            <w:rStyle w:val="Hyperlink"/>
            <w:szCs w:val="18"/>
          </w:rPr>
          <w:t>was</w:t>
        </w:r>
        <w:r w:rsidR="00BA73C8">
          <w:rPr>
            <w:rStyle w:val="Hyperlink"/>
            <w:szCs w:val="18"/>
          </w:rPr>
          <w:t>-</w:t>
        </w:r>
        <w:r w:rsidRPr="002E7655">
          <w:rPr>
            <w:rStyle w:val="Hyperlink"/>
            <w:szCs w:val="18"/>
          </w:rPr>
          <w:t>popular</w:t>
        </w:r>
        <w:r w:rsidR="00BA73C8">
          <w:rPr>
            <w:rStyle w:val="Hyperlink"/>
            <w:szCs w:val="18"/>
          </w:rPr>
          <w:t>-</w:t>
        </w:r>
        <w:r w:rsidRPr="002E7655">
          <w:rPr>
            <w:rStyle w:val="Hyperlink"/>
            <w:szCs w:val="18"/>
          </w:rPr>
          <w:t>in</w:t>
        </w:r>
        <w:r w:rsidR="00BA73C8">
          <w:rPr>
            <w:rStyle w:val="Hyperlink"/>
            <w:szCs w:val="18"/>
          </w:rPr>
          <w:t>-</w:t>
        </w:r>
        <w:r w:rsidRPr="002E7655">
          <w:rPr>
            <w:rStyle w:val="Hyperlink"/>
            <w:szCs w:val="18"/>
          </w:rPr>
          <w:t>ancient</w:t>
        </w:r>
        <w:r w:rsidR="00BA73C8">
          <w:rPr>
            <w:rStyle w:val="Hyperlink"/>
            <w:szCs w:val="18"/>
          </w:rPr>
          <w:t>-</w:t>
        </w:r>
        <w:r w:rsidRPr="002E7655">
          <w:rPr>
            <w:rStyle w:val="Hyperlink"/>
            <w:szCs w:val="18"/>
          </w:rPr>
          <w:t>peru</w:t>
        </w:r>
        <w:r w:rsidR="00BA73C8">
          <w:rPr>
            <w:rStyle w:val="Hyperlink"/>
            <w:szCs w:val="18"/>
          </w:rPr>
          <w:t>-</w:t>
        </w:r>
        <w:r w:rsidRPr="002E7655">
          <w:rPr>
            <w:rStyle w:val="Hyperlink"/>
            <w:szCs w:val="18"/>
          </w:rPr>
          <w:t>discovery</w:t>
        </w:r>
        <w:r w:rsidR="00BA73C8">
          <w:rPr>
            <w:rStyle w:val="Hyperlink"/>
            <w:szCs w:val="18"/>
          </w:rPr>
          <w:t>-</w:t>
        </w:r>
        <w:r w:rsidRPr="002E7655">
          <w:rPr>
            <w:rStyle w:val="Hyperlink"/>
            <w:szCs w:val="18"/>
          </w:rPr>
          <w:t>suggests</w:t>
        </w:r>
      </w:hyperlink>
      <w:r w:rsidRPr="00820F89">
        <w:rPr>
          <w:szCs w:val="18"/>
        </w:rPr>
        <w:t xml:space="preserve">. </w:t>
      </w:r>
      <w:r w:rsidR="005051F0">
        <w:rPr>
          <w:szCs w:val="18"/>
        </w:rPr>
        <w:t xml:space="preserve"> </w:t>
      </w:r>
    </w:p>
  </w:footnote>
  <w:footnote w:id="8">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4" w:history="1">
        <w:r w:rsidRPr="002E7655">
          <w:rPr>
            <w:rStyle w:val="Hyperlink"/>
            <w:szCs w:val="18"/>
          </w:rPr>
          <w:t>https://www.nal.usda.gov/exhibits/speccoll/exhibits/show/popcorn/europeans</w:t>
        </w:r>
        <w:r w:rsidR="00BA73C8">
          <w:rPr>
            <w:rStyle w:val="Hyperlink"/>
            <w:szCs w:val="18"/>
          </w:rPr>
          <w:t>-</w:t>
        </w:r>
        <w:r w:rsidRPr="002E7655">
          <w:rPr>
            <w:rStyle w:val="Hyperlink"/>
            <w:szCs w:val="18"/>
          </w:rPr>
          <w:t>meet</w:t>
        </w:r>
        <w:r w:rsidR="00BA73C8">
          <w:rPr>
            <w:rStyle w:val="Hyperlink"/>
            <w:szCs w:val="18"/>
          </w:rPr>
          <w:t>-</w:t>
        </w:r>
        <w:r w:rsidRPr="002E7655">
          <w:rPr>
            <w:rStyle w:val="Hyperlink"/>
            <w:szCs w:val="18"/>
          </w:rPr>
          <w:t>popcorn</w:t>
        </w:r>
      </w:hyperlink>
      <w:r w:rsidRPr="00820F89">
        <w:rPr>
          <w:rStyle w:val="Hyperlink"/>
          <w:color w:val="auto"/>
          <w:szCs w:val="18"/>
          <w:u w:val="none"/>
        </w:rPr>
        <w:t>.</w:t>
      </w:r>
    </w:p>
  </w:footnote>
  <w:footnote w:id="9">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5" w:history="1">
        <w:r w:rsidRPr="00820F89">
          <w:rPr>
            <w:rStyle w:val="Hyperlink"/>
            <w:color w:val="auto"/>
            <w:szCs w:val="18"/>
            <w:u w:val="none"/>
          </w:rPr>
          <w:t>Id.</w:t>
        </w:r>
      </w:hyperlink>
      <w:r w:rsidRPr="002E7655">
        <w:rPr>
          <w:rStyle w:val="Hyperlink"/>
          <w:szCs w:val="18"/>
        </w:rPr>
        <w:t xml:space="preserve"> </w:t>
      </w:r>
    </w:p>
  </w:footnote>
  <w:footnote w:id="10">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6" w:history="1">
        <w:r w:rsidRPr="002E7655">
          <w:rPr>
            <w:rStyle w:val="Hyperlink"/>
            <w:szCs w:val="18"/>
          </w:rPr>
          <w:t>http://www.fifa.com/about</w:t>
        </w:r>
        <w:r w:rsidR="00BA73C8">
          <w:rPr>
            <w:rStyle w:val="Hyperlink"/>
            <w:szCs w:val="18"/>
          </w:rPr>
          <w:t>-</w:t>
        </w:r>
        <w:r w:rsidRPr="002E7655">
          <w:rPr>
            <w:rStyle w:val="Hyperlink"/>
            <w:szCs w:val="18"/>
          </w:rPr>
          <w:t>fifa/who</w:t>
        </w:r>
        <w:r w:rsidR="00BA73C8">
          <w:rPr>
            <w:rStyle w:val="Hyperlink"/>
            <w:szCs w:val="18"/>
          </w:rPr>
          <w:t>-</w:t>
        </w:r>
        <w:r w:rsidRPr="002E7655">
          <w:rPr>
            <w:rStyle w:val="Hyperlink"/>
            <w:szCs w:val="18"/>
          </w:rPr>
          <w:t>we</w:t>
        </w:r>
        <w:r w:rsidR="00BA73C8">
          <w:rPr>
            <w:rStyle w:val="Hyperlink"/>
            <w:szCs w:val="18"/>
          </w:rPr>
          <w:t>-</w:t>
        </w:r>
        <w:r w:rsidRPr="002E7655">
          <w:rPr>
            <w:rStyle w:val="Hyperlink"/>
            <w:szCs w:val="18"/>
          </w:rPr>
          <w:t>are/the</w:t>
        </w:r>
        <w:r w:rsidR="00BA73C8">
          <w:rPr>
            <w:rStyle w:val="Hyperlink"/>
            <w:szCs w:val="18"/>
          </w:rPr>
          <w:t>-</w:t>
        </w:r>
        <w:r w:rsidRPr="002E7655">
          <w:rPr>
            <w:rStyle w:val="Hyperlink"/>
            <w:szCs w:val="18"/>
          </w:rPr>
          <w:t>game/</w:t>
        </w:r>
      </w:hyperlink>
      <w:r w:rsidRPr="00820F89">
        <w:rPr>
          <w:rStyle w:val="Hyperlink"/>
          <w:color w:val="auto"/>
          <w:szCs w:val="18"/>
          <w:u w:val="none"/>
        </w:rPr>
        <w:t>.</w:t>
      </w:r>
    </w:p>
  </w:footnote>
  <w:footnote w:id="11">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Id.</w:t>
      </w:r>
    </w:p>
  </w:footnote>
  <w:footnote w:id="12">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Id.</w:t>
      </w:r>
    </w:p>
  </w:footnote>
  <w:footnote w:id="13">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Id.</w:t>
      </w:r>
    </w:p>
  </w:footnote>
  <w:footnote w:id="14">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Id.</w:t>
      </w:r>
    </w:p>
  </w:footnote>
  <w:footnote w:id="15">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Id.</w:t>
      </w:r>
    </w:p>
  </w:footnote>
  <w:footnote w:id="16">
    <w:p w:rsidR="00932D77" w:rsidRPr="00820F89"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7" w:history="1">
        <w:r w:rsidRPr="002E7655">
          <w:rPr>
            <w:rStyle w:val="Hyperlink"/>
            <w:szCs w:val="18"/>
          </w:rPr>
          <w:t>http://historyoffootballreally.blogspot.com/2009/09/american</w:t>
        </w:r>
        <w:r w:rsidR="00BA73C8">
          <w:rPr>
            <w:rStyle w:val="Hyperlink"/>
            <w:szCs w:val="18"/>
          </w:rPr>
          <w:t>-</w:t>
        </w:r>
        <w:r w:rsidRPr="002E7655">
          <w:rPr>
            <w:rStyle w:val="Hyperlink"/>
            <w:szCs w:val="18"/>
          </w:rPr>
          <w:t>indians</w:t>
        </w:r>
        <w:r w:rsidR="00BA73C8">
          <w:rPr>
            <w:rStyle w:val="Hyperlink"/>
            <w:szCs w:val="18"/>
          </w:rPr>
          <w:t>-</w:t>
        </w:r>
        <w:r w:rsidRPr="002E7655">
          <w:rPr>
            <w:rStyle w:val="Hyperlink"/>
            <w:szCs w:val="18"/>
          </w:rPr>
          <w:t>and</w:t>
        </w:r>
        <w:r w:rsidR="00BA73C8">
          <w:rPr>
            <w:rStyle w:val="Hyperlink"/>
            <w:szCs w:val="18"/>
          </w:rPr>
          <w:t>-</w:t>
        </w:r>
        <w:r w:rsidRPr="002E7655">
          <w:rPr>
            <w:rStyle w:val="Hyperlink"/>
            <w:szCs w:val="18"/>
          </w:rPr>
          <w:t>pasuckuakohowog.html</w:t>
        </w:r>
      </w:hyperlink>
      <w:r w:rsidRPr="00820F89">
        <w:rPr>
          <w:rStyle w:val="Hyperlink"/>
          <w:color w:val="auto"/>
          <w:szCs w:val="18"/>
          <w:u w:val="none"/>
        </w:rPr>
        <w:t>.</w:t>
      </w:r>
    </w:p>
  </w:footnote>
  <w:footnote w:id="17">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Basics of Anesthesia 5 (Ronald D.</w:t>
      </w:r>
      <w:r w:rsidR="005051F0">
        <w:rPr>
          <w:szCs w:val="18"/>
        </w:rPr>
        <w:t> </w:t>
      </w:r>
      <w:r w:rsidRPr="002E7655">
        <w:rPr>
          <w:szCs w:val="18"/>
        </w:rPr>
        <w:t>Miller &amp; Manuel C.</w:t>
      </w:r>
      <w:r w:rsidR="005051F0">
        <w:rPr>
          <w:szCs w:val="18"/>
        </w:rPr>
        <w:t> </w:t>
      </w:r>
      <w:r w:rsidRPr="002E7655">
        <w:rPr>
          <w:szCs w:val="18"/>
        </w:rPr>
        <w:t xml:space="preserve">Pardo eds., 2011). </w:t>
      </w:r>
      <w:r w:rsidR="005051F0">
        <w:rPr>
          <w:szCs w:val="18"/>
        </w:rPr>
        <w:t xml:space="preserve"> </w:t>
      </w:r>
    </w:p>
  </w:footnote>
  <w:footnote w:id="18">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Anesthetic Toxicity 107 (Susan A.</w:t>
      </w:r>
      <w:r w:rsidR="005051F0">
        <w:rPr>
          <w:szCs w:val="18"/>
        </w:rPr>
        <w:t> </w:t>
      </w:r>
      <w:r w:rsidRPr="002E7655">
        <w:rPr>
          <w:szCs w:val="18"/>
        </w:rPr>
        <w:t xml:space="preserve">Rice &amp; Kevin Fish eds., Raven Press 1994). </w:t>
      </w:r>
      <w:r w:rsidR="005051F0">
        <w:rPr>
          <w:szCs w:val="18"/>
        </w:rPr>
        <w:t xml:space="preserve"> </w:t>
      </w:r>
    </w:p>
  </w:footnote>
  <w:footnote w:id="19">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t>Id.</w:t>
      </w:r>
    </w:p>
  </w:footnote>
  <w:footnote w:id="20">
    <w:p w:rsidR="00932D77" w:rsidRPr="00820F89"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8" w:history="1">
        <w:r w:rsidRPr="002E7655">
          <w:rPr>
            <w:rStyle w:val="Hyperlink"/>
            <w:szCs w:val="18"/>
          </w:rPr>
          <w:t>http://news.nationalgeographic.com/news/2008/05/080512</w:t>
        </w:r>
        <w:r w:rsidR="00BA73C8">
          <w:rPr>
            <w:rStyle w:val="Hyperlink"/>
            <w:szCs w:val="18"/>
          </w:rPr>
          <w:t>-</w:t>
        </w:r>
        <w:r w:rsidRPr="002E7655">
          <w:rPr>
            <w:rStyle w:val="Hyperlink"/>
            <w:szCs w:val="18"/>
          </w:rPr>
          <w:t>inca</w:t>
        </w:r>
        <w:r w:rsidR="00BA73C8">
          <w:rPr>
            <w:rStyle w:val="Hyperlink"/>
            <w:szCs w:val="18"/>
          </w:rPr>
          <w:t>-</w:t>
        </w:r>
        <w:r w:rsidRPr="002E7655">
          <w:rPr>
            <w:rStyle w:val="Hyperlink"/>
            <w:szCs w:val="18"/>
          </w:rPr>
          <w:t>skulls.html</w:t>
        </w:r>
      </w:hyperlink>
      <w:r w:rsidRPr="00820F89">
        <w:rPr>
          <w:rStyle w:val="Hyperlink"/>
          <w:color w:val="auto"/>
          <w:szCs w:val="18"/>
          <w:u w:val="none"/>
        </w:rPr>
        <w:t>.</w:t>
      </w:r>
    </w:p>
  </w:footnote>
  <w:footnote w:id="21">
    <w:p w:rsidR="00932D77" w:rsidRPr="00820F89"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9" w:history="1">
        <w:r w:rsidRPr="002E7655">
          <w:rPr>
            <w:rStyle w:val="Hyperlink"/>
            <w:szCs w:val="18"/>
          </w:rPr>
          <w:t>http://iml.jou.ufl.edu/projects/spring04/britton/history.htm</w:t>
        </w:r>
      </w:hyperlink>
      <w:r w:rsidRPr="00820F89">
        <w:rPr>
          <w:rStyle w:val="Hyperlink"/>
          <w:color w:val="auto"/>
          <w:szCs w:val="18"/>
          <w:u w:val="none"/>
        </w:rPr>
        <w:t>.</w:t>
      </w:r>
    </w:p>
  </w:footnote>
  <w:footnote w:id="22">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Ben Finney &amp; James D.</w:t>
      </w:r>
      <w:r w:rsidR="005051F0">
        <w:rPr>
          <w:szCs w:val="18"/>
        </w:rPr>
        <w:t> </w:t>
      </w:r>
      <w:r w:rsidRPr="002E7655">
        <w:rPr>
          <w:szCs w:val="18"/>
        </w:rPr>
        <w:t>Houston, Surfing – A History of the Ancient Hawaiian Sport, 21 (Pomegranate Artbooks 1996).</w:t>
      </w:r>
    </w:p>
  </w:footnote>
  <w:footnote w:id="23">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24">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Id.</w:t>
      </w:r>
    </w:p>
  </w:footnote>
  <w:footnote w:id="25">
    <w:p w:rsidR="00932D77" w:rsidRPr="002E7655" w:rsidRDefault="00932D77" w:rsidP="00B257D0">
      <w:pPr>
        <w:pStyle w:val="FootnoteText"/>
        <w:rPr>
          <w:szCs w:val="18"/>
        </w:rPr>
      </w:pPr>
      <w:r w:rsidRPr="002E7655">
        <w:rPr>
          <w:rStyle w:val="FootnoteReference"/>
          <w:szCs w:val="18"/>
        </w:rPr>
        <w:footnoteRef/>
      </w:r>
      <w:r w:rsidR="005C3602">
        <w:rPr>
          <w:szCs w:val="18"/>
        </w:rPr>
        <w:t xml:space="preserve"> </w:t>
      </w:r>
      <w:r w:rsidR="005C3602">
        <w:rPr>
          <w:szCs w:val="18"/>
        </w:rPr>
        <w:tab/>
      </w:r>
      <w:r w:rsidRPr="002E7655">
        <w:rPr>
          <w:szCs w:val="18"/>
        </w:rPr>
        <w:t xml:space="preserve">A Taste of the Future, The trends that could Transform the Chocolate Industry, 3 </w:t>
      </w:r>
      <w:r>
        <w:rPr>
          <w:szCs w:val="18"/>
        </w:rPr>
        <w:t>(June 2014 KPMG International).</w:t>
      </w:r>
    </w:p>
  </w:footnote>
  <w:footnote w:id="26">
    <w:p w:rsidR="00932D77" w:rsidRPr="003B05FE"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10" w:history="1">
        <w:r w:rsidRPr="002E7655">
          <w:rPr>
            <w:rStyle w:val="Hyperlink"/>
            <w:szCs w:val="18"/>
          </w:rPr>
          <w:t>http://www.history.com/news/hungry</w:t>
        </w:r>
        <w:r w:rsidR="00BA73C8">
          <w:rPr>
            <w:rStyle w:val="Hyperlink"/>
            <w:szCs w:val="18"/>
          </w:rPr>
          <w:t>-</w:t>
        </w:r>
        <w:r w:rsidRPr="002E7655">
          <w:rPr>
            <w:rStyle w:val="Hyperlink"/>
            <w:szCs w:val="18"/>
          </w:rPr>
          <w:t>history/the</w:t>
        </w:r>
        <w:r w:rsidR="00BA73C8">
          <w:rPr>
            <w:rStyle w:val="Hyperlink"/>
            <w:szCs w:val="18"/>
          </w:rPr>
          <w:t>-</w:t>
        </w:r>
        <w:r w:rsidRPr="002E7655">
          <w:rPr>
            <w:rStyle w:val="Hyperlink"/>
            <w:szCs w:val="18"/>
          </w:rPr>
          <w:t>sweet</w:t>
        </w:r>
        <w:r w:rsidR="00BA73C8">
          <w:rPr>
            <w:rStyle w:val="Hyperlink"/>
            <w:szCs w:val="18"/>
          </w:rPr>
          <w:t>-</w:t>
        </w:r>
        <w:r w:rsidRPr="002E7655">
          <w:rPr>
            <w:rStyle w:val="Hyperlink"/>
            <w:szCs w:val="18"/>
          </w:rPr>
          <w:t>history</w:t>
        </w:r>
        <w:r w:rsidR="00BA73C8">
          <w:rPr>
            <w:rStyle w:val="Hyperlink"/>
            <w:szCs w:val="18"/>
          </w:rPr>
          <w:t>-</w:t>
        </w:r>
        <w:r w:rsidRPr="002E7655">
          <w:rPr>
            <w:rStyle w:val="Hyperlink"/>
            <w:szCs w:val="18"/>
          </w:rPr>
          <w:t>of</w:t>
        </w:r>
        <w:r w:rsidR="00BA73C8">
          <w:rPr>
            <w:rStyle w:val="Hyperlink"/>
            <w:szCs w:val="18"/>
          </w:rPr>
          <w:t>-</w:t>
        </w:r>
        <w:r w:rsidRPr="002E7655">
          <w:rPr>
            <w:rStyle w:val="Hyperlink"/>
            <w:szCs w:val="18"/>
          </w:rPr>
          <w:t>chocolate</w:t>
        </w:r>
      </w:hyperlink>
      <w:r w:rsidRPr="003B05FE">
        <w:rPr>
          <w:rStyle w:val="Hyperlink"/>
          <w:color w:val="auto"/>
          <w:szCs w:val="18"/>
          <w:u w:val="none"/>
        </w:rPr>
        <w:t>.</w:t>
      </w:r>
    </w:p>
  </w:footnote>
  <w:footnote w:id="27">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28">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29">
    <w:p w:rsidR="00932D77" w:rsidRPr="003B05FE"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 xml:space="preserve">Christopher Klein, The Sweet History of Chocolate, </w:t>
      </w:r>
      <w:hyperlink r:id="rId11" w:history="1">
        <w:r w:rsidRPr="002E7655">
          <w:rPr>
            <w:rStyle w:val="Hyperlink"/>
            <w:szCs w:val="18"/>
          </w:rPr>
          <w:t>http://www.history.com/news/hungry</w:t>
        </w:r>
        <w:r w:rsidR="00BA73C8">
          <w:rPr>
            <w:rStyle w:val="Hyperlink"/>
            <w:szCs w:val="18"/>
          </w:rPr>
          <w:t>-</w:t>
        </w:r>
        <w:r w:rsidRPr="002E7655">
          <w:rPr>
            <w:rStyle w:val="Hyperlink"/>
            <w:szCs w:val="18"/>
          </w:rPr>
          <w:t>history/the</w:t>
        </w:r>
        <w:r w:rsidR="00BA73C8">
          <w:rPr>
            <w:rStyle w:val="Hyperlink"/>
            <w:szCs w:val="18"/>
          </w:rPr>
          <w:t>-</w:t>
        </w:r>
        <w:r w:rsidRPr="002E7655">
          <w:rPr>
            <w:rStyle w:val="Hyperlink"/>
            <w:szCs w:val="18"/>
          </w:rPr>
          <w:t>sweet</w:t>
        </w:r>
        <w:r w:rsidR="00BA73C8">
          <w:rPr>
            <w:rStyle w:val="Hyperlink"/>
            <w:szCs w:val="18"/>
          </w:rPr>
          <w:t>-</w:t>
        </w:r>
        <w:r w:rsidRPr="002E7655">
          <w:rPr>
            <w:rStyle w:val="Hyperlink"/>
            <w:szCs w:val="18"/>
          </w:rPr>
          <w:t>history</w:t>
        </w:r>
        <w:r w:rsidR="00BA73C8">
          <w:rPr>
            <w:rStyle w:val="Hyperlink"/>
            <w:szCs w:val="18"/>
          </w:rPr>
          <w:t>-</w:t>
        </w:r>
        <w:r w:rsidRPr="002E7655">
          <w:rPr>
            <w:rStyle w:val="Hyperlink"/>
            <w:szCs w:val="18"/>
          </w:rPr>
          <w:t>of</w:t>
        </w:r>
        <w:r w:rsidR="00BA73C8">
          <w:rPr>
            <w:rStyle w:val="Hyperlink"/>
            <w:szCs w:val="18"/>
          </w:rPr>
          <w:t>-</w:t>
        </w:r>
        <w:r w:rsidRPr="002E7655">
          <w:rPr>
            <w:rStyle w:val="Hyperlink"/>
            <w:szCs w:val="18"/>
          </w:rPr>
          <w:t>chocolate</w:t>
        </w:r>
      </w:hyperlink>
      <w:r w:rsidRPr="003B05FE">
        <w:rPr>
          <w:rStyle w:val="Hyperlink"/>
          <w:color w:val="auto"/>
          <w:szCs w:val="18"/>
          <w:u w:val="none"/>
        </w:rPr>
        <w:t>.</w:t>
      </w:r>
    </w:p>
  </w:footnote>
  <w:footnote w:id="30">
    <w:p w:rsidR="00932D77" w:rsidRPr="003B05FE"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12" w:history="1">
        <w:r w:rsidRPr="002E7655">
          <w:rPr>
            <w:rStyle w:val="Hyperlink"/>
            <w:szCs w:val="18"/>
          </w:rPr>
          <w:t>http://www.cdc.gov/getsmart/community/about/should</w:t>
        </w:r>
        <w:r w:rsidR="00BA73C8">
          <w:rPr>
            <w:rStyle w:val="Hyperlink"/>
            <w:szCs w:val="18"/>
          </w:rPr>
          <w:t>-</w:t>
        </w:r>
        <w:r w:rsidRPr="002E7655">
          <w:rPr>
            <w:rStyle w:val="Hyperlink"/>
            <w:szCs w:val="18"/>
          </w:rPr>
          <w:t>know.html</w:t>
        </w:r>
      </w:hyperlink>
      <w:r w:rsidRPr="003B05FE">
        <w:rPr>
          <w:rStyle w:val="Hyperlink"/>
          <w:color w:val="auto"/>
          <w:szCs w:val="18"/>
          <w:u w:val="none"/>
        </w:rPr>
        <w:t>.</w:t>
      </w:r>
    </w:p>
  </w:footnote>
  <w:footnote w:id="31">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Encyclopedia of American Indian Contributions to the World</w:t>
      </w:r>
      <w:r w:rsidR="002A5F30">
        <w:rPr>
          <w:szCs w:val="18"/>
        </w:rPr>
        <w:t> </w:t>
      </w:r>
      <w:r w:rsidRPr="002E7655">
        <w:rPr>
          <w:szCs w:val="18"/>
        </w:rPr>
        <w:t xml:space="preserve">: 15,000 Years of Inventions and Innovations, </w:t>
      </w:r>
      <w:r w:rsidRPr="002E7655">
        <w:rPr>
          <w:i/>
          <w:szCs w:val="18"/>
        </w:rPr>
        <w:t xml:space="preserve">supra </w:t>
      </w:r>
      <w:r w:rsidRPr="002E7655">
        <w:rPr>
          <w:szCs w:val="18"/>
        </w:rPr>
        <w:t>note 1, at 15.</w:t>
      </w:r>
    </w:p>
  </w:footnote>
  <w:footnote w:id="32">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 xml:space="preserve">Id. </w:t>
      </w:r>
      <w:r w:rsidR="005051F0">
        <w:rPr>
          <w:szCs w:val="18"/>
        </w:rPr>
        <w:t xml:space="preserve"> </w:t>
      </w:r>
    </w:p>
  </w:footnote>
  <w:footnote w:id="33">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 xml:space="preserve">Id. </w:t>
      </w:r>
      <w:r w:rsidR="005051F0">
        <w:rPr>
          <w:szCs w:val="18"/>
        </w:rPr>
        <w:t xml:space="preserve"> </w:t>
      </w:r>
    </w:p>
  </w:footnote>
  <w:footnote w:id="34">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13" w:history="1">
        <w:r w:rsidRPr="002E7655">
          <w:rPr>
            <w:rStyle w:val="Hyperlink"/>
            <w:szCs w:val="18"/>
          </w:rPr>
          <w:t>http://fortune.com/2015/06/05/davids</w:t>
        </w:r>
        <w:r w:rsidR="00BA73C8">
          <w:rPr>
            <w:rStyle w:val="Hyperlink"/>
            <w:szCs w:val="18"/>
          </w:rPr>
          <w:t>-</w:t>
        </w:r>
        <w:r w:rsidRPr="002E7655">
          <w:rPr>
            <w:rStyle w:val="Hyperlink"/>
            <w:szCs w:val="18"/>
          </w:rPr>
          <w:t>tea</w:t>
        </w:r>
        <w:r w:rsidR="00BA73C8">
          <w:rPr>
            <w:rStyle w:val="Hyperlink"/>
            <w:szCs w:val="18"/>
          </w:rPr>
          <w:t>-</w:t>
        </w:r>
        <w:r w:rsidRPr="002E7655">
          <w:rPr>
            <w:rStyle w:val="Hyperlink"/>
            <w:szCs w:val="18"/>
          </w:rPr>
          <w:t>ipo/</w:t>
        </w:r>
      </w:hyperlink>
      <w:r w:rsidRPr="003B05FE">
        <w:rPr>
          <w:rStyle w:val="Hyperlink"/>
          <w:color w:val="auto"/>
          <w:szCs w:val="18"/>
          <w:u w:val="none"/>
        </w:rPr>
        <w:t>.</w:t>
      </w:r>
    </w:p>
  </w:footnote>
  <w:footnote w:id="35">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14" w:history="1">
        <w:r w:rsidRPr="002E7655">
          <w:rPr>
            <w:rStyle w:val="Hyperlink"/>
            <w:szCs w:val="18"/>
          </w:rPr>
          <w:t>http://www.mightyleaf.com/history</w:t>
        </w:r>
        <w:r w:rsidR="00BA73C8">
          <w:rPr>
            <w:rStyle w:val="Hyperlink"/>
            <w:szCs w:val="18"/>
          </w:rPr>
          <w:t>-</w:t>
        </w:r>
        <w:r w:rsidRPr="002E7655">
          <w:rPr>
            <w:rStyle w:val="Hyperlink"/>
            <w:szCs w:val="18"/>
          </w:rPr>
          <w:t>of</w:t>
        </w:r>
        <w:r w:rsidR="00BA73C8">
          <w:rPr>
            <w:rStyle w:val="Hyperlink"/>
            <w:szCs w:val="18"/>
          </w:rPr>
          <w:t>-</w:t>
        </w:r>
        <w:r w:rsidRPr="002E7655">
          <w:rPr>
            <w:rStyle w:val="Hyperlink"/>
            <w:szCs w:val="18"/>
          </w:rPr>
          <w:t>tea/</w:t>
        </w:r>
      </w:hyperlink>
      <w:r w:rsidRPr="003B05FE">
        <w:rPr>
          <w:rStyle w:val="Hyperlink"/>
          <w:color w:val="auto"/>
          <w:szCs w:val="18"/>
          <w:u w:val="none"/>
        </w:rPr>
        <w:t>.</w:t>
      </w:r>
    </w:p>
  </w:footnote>
  <w:footnote w:id="36">
    <w:p w:rsidR="00932D77" w:rsidRPr="003B05FE" w:rsidRDefault="00932D77" w:rsidP="00B257D0">
      <w:pPr>
        <w:pStyle w:val="FootnoteText"/>
        <w:rPr>
          <w:szCs w:val="18"/>
        </w:rPr>
      </w:pPr>
      <w:r w:rsidRPr="002E7655">
        <w:rPr>
          <w:rStyle w:val="FootnoteReference"/>
          <w:szCs w:val="18"/>
        </w:rPr>
        <w:footnoteRef/>
      </w:r>
      <w:r w:rsidR="005C3602">
        <w:t xml:space="preserve"> </w:t>
      </w:r>
      <w:r w:rsidR="005C3602">
        <w:tab/>
      </w:r>
      <w:hyperlink r:id="rId15" w:history="1">
        <w:r w:rsidRPr="002E7655">
          <w:rPr>
            <w:rStyle w:val="Hyperlink"/>
            <w:szCs w:val="18"/>
          </w:rPr>
          <w:t>http://www.china.org.cn/learning_chinese/Chinese_tea/2011</w:t>
        </w:r>
        <w:r w:rsidR="00BA73C8">
          <w:rPr>
            <w:rStyle w:val="Hyperlink"/>
            <w:szCs w:val="18"/>
          </w:rPr>
          <w:t>-</w:t>
        </w:r>
        <w:r w:rsidRPr="002E7655">
          <w:rPr>
            <w:rStyle w:val="Hyperlink"/>
            <w:szCs w:val="18"/>
          </w:rPr>
          <w:t>07/15/content_22999489.htm</w:t>
        </w:r>
      </w:hyperlink>
      <w:r w:rsidRPr="003B05FE">
        <w:rPr>
          <w:rStyle w:val="Hyperlink"/>
          <w:color w:val="auto"/>
          <w:szCs w:val="18"/>
          <w:u w:val="none"/>
        </w:rPr>
        <w:t>.</w:t>
      </w:r>
    </w:p>
  </w:footnote>
  <w:footnote w:id="37">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 xml:space="preserve">Id. </w:t>
      </w:r>
      <w:r w:rsidR="005051F0">
        <w:rPr>
          <w:szCs w:val="18"/>
        </w:rPr>
        <w:t xml:space="preserve"> </w:t>
      </w:r>
    </w:p>
  </w:footnote>
  <w:footnote w:id="38">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16" w:history="1">
        <w:r w:rsidRPr="002E7655">
          <w:rPr>
            <w:rStyle w:val="Hyperlink"/>
            <w:szCs w:val="18"/>
          </w:rPr>
          <w:t>https://www.hsph.harvard.edu/news/multimedia</w:t>
        </w:r>
        <w:r w:rsidR="00BA73C8">
          <w:rPr>
            <w:rStyle w:val="Hyperlink"/>
            <w:szCs w:val="18"/>
          </w:rPr>
          <w:t>-</w:t>
        </w:r>
        <w:r w:rsidRPr="002E7655">
          <w:rPr>
            <w:rStyle w:val="Hyperlink"/>
            <w:szCs w:val="18"/>
          </w:rPr>
          <w:t>article/facts/</w:t>
        </w:r>
      </w:hyperlink>
      <w:r w:rsidRPr="003B05FE">
        <w:rPr>
          <w:rStyle w:val="Hyperlink"/>
          <w:color w:val="auto"/>
          <w:szCs w:val="18"/>
          <w:u w:val="none"/>
        </w:rPr>
        <w:t>.</w:t>
      </w:r>
    </w:p>
  </w:footnote>
  <w:footnote w:id="39">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Stories Behind Everyday Things 76 (Jane Polley ed., Reader</w:t>
      </w:r>
      <w:r w:rsidR="00BA73C8">
        <w:rPr>
          <w:szCs w:val="18"/>
        </w:rPr>
        <w:t>’</w:t>
      </w:r>
      <w:r w:rsidRPr="002E7655">
        <w:rPr>
          <w:szCs w:val="18"/>
        </w:rPr>
        <w:t>s Digest, 1980).</w:t>
      </w:r>
    </w:p>
  </w:footnote>
  <w:footnote w:id="40">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t>Id.</w:t>
      </w:r>
    </w:p>
  </w:footnote>
  <w:footnote w:id="41">
    <w:p w:rsidR="00932D77" w:rsidRPr="005C3602"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Id.</w:t>
      </w:r>
    </w:p>
  </w:footnote>
  <w:footnote w:id="42">
    <w:p w:rsidR="00932D77" w:rsidRPr="003B05FE"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17" w:history="1">
        <w:r w:rsidRPr="002E7655">
          <w:rPr>
            <w:rStyle w:val="Hyperlink"/>
            <w:szCs w:val="18"/>
          </w:rPr>
          <w:t>http://www.history.com/news/hungry</w:t>
        </w:r>
        <w:r w:rsidR="00BA73C8">
          <w:rPr>
            <w:rStyle w:val="Hyperlink"/>
            <w:szCs w:val="18"/>
          </w:rPr>
          <w:t>-</w:t>
        </w:r>
        <w:r w:rsidRPr="002E7655">
          <w:rPr>
            <w:rStyle w:val="Hyperlink"/>
            <w:szCs w:val="18"/>
          </w:rPr>
          <w:t>history/chew</w:t>
        </w:r>
        <w:r w:rsidR="00BA73C8">
          <w:rPr>
            <w:rStyle w:val="Hyperlink"/>
            <w:szCs w:val="18"/>
          </w:rPr>
          <w:t>-</w:t>
        </w:r>
        <w:r w:rsidRPr="002E7655">
          <w:rPr>
            <w:rStyle w:val="Hyperlink"/>
            <w:szCs w:val="18"/>
          </w:rPr>
          <w:t>on</w:t>
        </w:r>
        <w:r w:rsidR="00BA73C8">
          <w:rPr>
            <w:rStyle w:val="Hyperlink"/>
            <w:szCs w:val="18"/>
          </w:rPr>
          <w:t>-</w:t>
        </w:r>
        <w:r w:rsidRPr="002E7655">
          <w:rPr>
            <w:rStyle w:val="Hyperlink"/>
            <w:szCs w:val="18"/>
          </w:rPr>
          <w:t>this</w:t>
        </w:r>
        <w:r w:rsidR="00BA73C8">
          <w:rPr>
            <w:rStyle w:val="Hyperlink"/>
            <w:szCs w:val="18"/>
          </w:rPr>
          <w:t>-</w:t>
        </w:r>
        <w:r w:rsidRPr="002E7655">
          <w:rPr>
            <w:rStyle w:val="Hyperlink"/>
            <w:szCs w:val="18"/>
          </w:rPr>
          <w:t>the</w:t>
        </w:r>
        <w:r w:rsidR="00BA73C8">
          <w:rPr>
            <w:rStyle w:val="Hyperlink"/>
            <w:szCs w:val="18"/>
          </w:rPr>
          <w:t>-</w:t>
        </w:r>
        <w:r w:rsidRPr="002E7655">
          <w:rPr>
            <w:rStyle w:val="Hyperlink"/>
            <w:szCs w:val="18"/>
          </w:rPr>
          <w:t>history</w:t>
        </w:r>
        <w:r w:rsidR="00BA73C8">
          <w:rPr>
            <w:rStyle w:val="Hyperlink"/>
            <w:szCs w:val="18"/>
          </w:rPr>
          <w:t>-</w:t>
        </w:r>
        <w:r w:rsidRPr="002E7655">
          <w:rPr>
            <w:rStyle w:val="Hyperlink"/>
            <w:szCs w:val="18"/>
          </w:rPr>
          <w:t>of</w:t>
        </w:r>
        <w:r w:rsidR="00BA73C8">
          <w:rPr>
            <w:rStyle w:val="Hyperlink"/>
            <w:szCs w:val="18"/>
          </w:rPr>
          <w:t>-</w:t>
        </w:r>
        <w:r w:rsidRPr="002E7655">
          <w:rPr>
            <w:rStyle w:val="Hyperlink"/>
            <w:szCs w:val="18"/>
          </w:rPr>
          <w:t>gum</w:t>
        </w:r>
      </w:hyperlink>
      <w:r w:rsidRPr="003B05FE">
        <w:rPr>
          <w:rStyle w:val="Hyperlink"/>
          <w:color w:val="auto"/>
          <w:szCs w:val="18"/>
          <w:u w:val="none"/>
        </w:rPr>
        <w:t>.</w:t>
      </w:r>
    </w:p>
  </w:footnote>
  <w:footnote w:id="43">
    <w:p w:rsidR="00932D77" w:rsidRPr="00043C27" w:rsidRDefault="00932D77">
      <w:pPr>
        <w:pStyle w:val="FootnoteText"/>
      </w:pPr>
      <w:r>
        <w:rPr>
          <w:rStyle w:val="FootnoteReference"/>
        </w:rPr>
        <w:footnoteRef/>
      </w:r>
      <w:r>
        <w:t xml:space="preserve"> </w:t>
      </w:r>
      <w:r w:rsidR="005C3602">
        <w:tab/>
      </w:r>
      <w:r w:rsidRPr="00043C27">
        <w:t>Jennifer P.</w:t>
      </w:r>
      <w:r w:rsidR="005051F0">
        <w:t> </w:t>
      </w:r>
      <w:r w:rsidRPr="00043C27">
        <w:t>Matthews, Chicle</w:t>
      </w:r>
      <w:r w:rsidR="002A5F30">
        <w:t> </w:t>
      </w:r>
      <w:r w:rsidR="00E32DB1">
        <w:t>:</w:t>
      </w:r>
      <w:r>
        <w:t> </w:t>
      </w:r>
      <w:r w:rsidRPr="00043C27">
        <w:t>The Chewing Gum of the Americas, from the Ancient Maya to William Wrigley, 5 (University of Arizona Press, 2009)</w:t>
      </w:r>
      <w:r>
        <w:t>.</w:t>
      </w:r>
    </w:p>
  </w:footnote>
  <w:footnote w:id="44">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 at 6.</w:t>
      </w:r>
    </w:p>
  </w:footnote>
  <w:footnote w:id="45">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46">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47">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Encyclopedia of American Contributions to the World</w:t>
      </w:r>
      <w:r w:rsidR="002A5F30">
        <w:rPr>
          <w:szCs w:val="18"/>
        </w:rPr>
        <w:t> </w:t>
      </w:r>
      <w:r w:rsidRPr="002E7655">
        <w:rPr>
          <w:szCs w:val="18"/>
        </w:rPr>
        <w:t xml:space="preserve">: 15,000 Years of Inventions and Innovations, </w:t>
      </w:r>
      <w:r w:rsidRPr="002E7655">
        <w:rPr>
          <w:i/>
          <w:szCs w:val="18"/>
        </w:rPr>
        <w:t xml:space="preserve">supra </w:t>
      </w:r>
      <w:r w:rsidRPr="002E7655">
        <w:rPr>
          <w:szCs w:val="18"/>
        </w:rPr>
        <w:t>note 30, at 55.</w:t>
      </w:r>
    </w:p>
  </w:footnote>
  <w:footnote w:id="48">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49">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 at 285.</w:t>
      </w:r>
    </w:p>
  </w:footnote>
  <w:footnote w:id="50">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51">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Id. at 284.</w:t>
      </w:r>
    </w:p>
  </w:footnote>
  <w:footnote w:id="52">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18" w:history="1">
        <w:r w:rsidRPr="002E7655">
          <w:rPr>
            <w:rStyle w:val="Hyperlink"/>
            <w:szCs w:val="18"/>
          </w:rPr>
          <w:t>http://www.academiabarilla.com/the</w:t>
        </w:r>
        <w:r w:rsidR="00BA73C8">
          <w:rPr>
            <w:rStyle w:val="Hyperlink"/>
            <w:szCs w:val="18"/>
          </w:rPr>
          <w:t>-</w:t>
        </w:r>
        <w:r w:rsidRPr="002E7655">
          <w:rPr>
            <w:rStyle w:val="Hyperlink"/>
            <w:szCs w:val="18"/>
          </w:rPr>
          <w:t>italian</w:t>
        </w:r>
        <w:r w:rsidR="00BA73C8">
          <w:rPr>
            <w:rStyle w:val="Hyperlink"/>
            <w:szCs w:val="18"/>
          </w:rPr>
          <w:t>-</w:t>
        </w:r>
        <w:r w:rsidRPr="002E7655">
          <w:rPr>
            <w:rStyle w:val="Hyperlink"/>
            <w:szCs w:val="18"/>
          </w:rPr>
          <w:t>food</w:t>
        </w:r>
        <w:r w:rsidR="00BA73C8">
          <w:rPr>
            <w:rStyle w:val="Hyperlink"/>
            <w:szCs w:val="18"/>
          </w:rPr>
          <w:t>-</w:t>
        </w:r>
        <w:r w:rsidRPr="002E7655">
          <w:rPr>
            <w:rStyle w:val="Hyperlink"/>
            <w:szCs w:val="18"/>
          </w:rPr>
          <w:t>academy/traditional</w:t>
        </w:r>
        <w:r w:rsidR="00BA73C8">
          <w:rPr>
            <w:rStyle w:val="Hyperlink"/>
            <w:szCs w:val="18"/>
          </w:rPr>
          <w:t>-</w:t>
        </w:r>
        <w:r w:rsidRPr="002E7655">
          <w:rPr>
            <w:rStyle w:val="Hyperlink"/>
            <w:szCs w:val="18"/>
          </w:rPr>
          <w:t>cheese/gorgonzola.aspx</w:t>
        </w:r>
      </w:hyperlink>
      <w:r w:rsidRPr="002E7655">
        <w:rPr>
          <w:szCs w:val="18"/>
        </w:rPr>
        <w:t xml:space="preserve">. </w:t>
      </w:r>
      <w:r w:rsidR="005051F0">
        <w:rPr>
          <w:szCs w:val="18"/>
        </w:rPr>
        <w:t xml:space="preserve"> </w:t>
      </w:r>
    </w:p>
  </w:footnote>
  <w:footnote w:id="53">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19" w:history="1">
        <w:r w:rsidRPr="002E7655">
          <w:rPr>
            <w:rStyle w:val="Hyperlink"/>
            <w:szCs w:val="18"/>
          </w:rPr>
          <w:t>http://www.cheese.com/gorgonzola/</w:t>
        </w:r>
      </w:hyperlink>
      <w:r>
        <w:rPr>
          <w:szCs w:val="18"/>
        </w:rPr>
        <w:t>.</w:t>
      </w:r>
    </w:p>
  </w:footnote>
  <w:footnote w:id="54">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World Cheese Book 108 (Juliet Harbutt ed., Dor</w:t>
      </w:r>
      <w:r>
        <w:rPr>
          <w:szCs w:val="18"/>
        </w:rPr>
        <w:t>ling Kindersley Limited, 2009).</w:t>
      </w:r>
    </w:p>
  </w:footnote>
  <w:footnote w:id="55">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20" w:history="1">
        <w:r w:rsidRPr="002E7655">
          <w:rPr>
            <w:rStyle w:val="Hyperlink"/>
            <w:szCs w:val="18"/>
          </w:rPr>
          <w:t>http://www.academiabarilla.com/the</w:t>
        </w:r>
        <w:r w:rsidR="00BA73C8">
          <w:rPr>
            <w:rStyle w:val="Hyperlink"/>
            <w:szCs w:val="18"/>
          </w:rPr>
          <w:t>-</w:t>
        </w:r>
        <w:r w:rsidRPr="002E7655">
          <w:rPr>
            <w:rStyle w:val="Hyperlink"/>
            <w:szCs w:val="18"/>
          </w:rPr>
          <w:t>italian</w:t>
        </w:r>
        <w:r w:rsidR="00BA73C8">
          <w:rPr>
            <w:rStyle w:val="Hyperlink"/>
            <w:szCs w:val="18"/>
          </w:rPr>
          <w:t>-</w:t>
        </w:r>
        <w:r w:rsidRPr="002E7655">
          <w:rPr>
            <w:rStyle w:val="Hyperlink"/>
            <w:szCs w:val="18"/>
          </w:rPr>
          <w:t>food</w:t>
        </w:r>
        <w:r w:rsidR="00BA73C8">
          <w:rPr>
            <w:rStyle w:val="Hyperlink"/>
            <w:szCs w:val="18"/>
          </w:rPr>
          <w:t>-</w:t>
        </w:r>
        <w:r w:rsidRPr="002E7655">
          <w:rPr>
            <w:rStyle w:val="Hyperlink"/>
            <w:szCs w:val="18"/>
          </w:rPr>
          <w:t>academy/traditional</w:t>
        </w:r>
        <w:r w:rsidR="00BA73C8">
          <w:rPr>
            <w:rStyle w:val="Hyperlink"/>
            <w:szCs w:val="18"/>
          </w:rPr>
          <w:t>-</w:t>
        </w:r>
        <w:r w:rsidRPr="002E7655">
          <w:rPr>
            <w:rStyle w:val="Hyperlink"/>
            <w:szCs w:val="18"/>
          </w:rPr>
          <w:t>cheese/gorgonzola.aspx</w:t>
        </w:r>
      </w:hyperlink>
      <w:r w:rsidRPr="002E7655">
        <w:rPr>
          <w:szCs w:val="18"/>
        </w:rPr>
        <w:t>.</w:t>
      </w:r>
    </w:p>
  </w:footnote>
  <w:footnote w:id="56">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57">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58">
    <w:p w:rsidR="003B05FE" w:rsidRPr="00081AD1" w:rsidRDefault="003B05FE">
      <w:pPr>
        <w:pStyle w:val="FootnoteText"/>
      </w:pPr>
      <w:r>
        <w:rPr>
          <w:rStyle w:val="FootnoteReference"/>
        </w:rPr>
        <w:footnoteRef/>
      </w:r>
      <w:r>
        <w:t xml:space="preserve"> </w:t>
      </w:r>
      <w:r>
        <w:tab/>
      </w:r>
      <w:hyperlink r:id="rId21" w:history="1">
        <w:r w:rsidRPr="003B05FE">
          <w:rPr>
            <w:rStyle w:val="Hyperlink"/>
          </w:rPr>
          <w:t>https://georgiaabout.com/2012/05/16/churchkhela/</w:t>
        </w:r>
      </w:hyperlink>
      <w:r w:rsidRPr="003B05FE">
        <w:t>.</w:t>
      </w:r>
    </w:p>
  </w:footnote>
  <w:footnote w:id="59">
    <w:p w:rsidR="00EE43FA" w:rsidRPr="00081AD1" w:rsidRDefault="00EE43FA">
      <w:pPr>
        <w:pStyle w:val="FootnoteText"/>
      </w:pPr>
      <w:r>
        <w:rPr>
          <w:rStyle w:val="FootnoteReference"/>
        </w:rPr>
        <w:footnoteRef/>
      </w:r>
      <w:r w:rsidRPr="00081AD1">
        <w:t xml:space="preserve"> </w:t>
      </w:r>
      <w:r w:rsidRPr="00081AD1">
        <w:tab/>
      </w:r>
      <w:hyperlink r:id="rId22" w:history="1">
        <w:r w:rsidRPr="00081AD1">
          <w:rPr>
            <w:rStyle w:val="Hyperlink"/>
          </w:rPr>
          <w:t>https://www.thenational.ae/lifestyle/food/from</w:t>
        </w:r>
        <w:r w:rsidR="00BA73C8">
          <w:rPr>
            <w:rStyle w:val="Hyperlink"/>
          </w:rPr>
          <w:t>-</w:t>
        </w:r>
        <w:r w:rsidRPr="00081AD1">
          <w:rPr>
            <w:rStyle w:val="Hyperlink"/>
          </w:rPr>
          <w:t>khinkali</w:t>
        </w:r>
        <w:r w:rsidR="00BA73C8">
          <w:rPr>
            <w:rStyle w:val="Hyperlink"/>
          </w:rPr>
          <w:t>-</w:t>
        </w:r>
        <w:r w:rsidRPr="00081AD1">
          <w:rPr>
            <w:rStyle w:val="Hyperlink"/>
          </w:rPr>
          <w:t>to</w:t>
        </w:r>
        <w:r w:rsidR="00BA73C8">
          <w:rPr>
            <w:rStyle w:val="Hyperlink"/>
          </w:rPr>
          <w:t>-</w:t>
        </w:r>
        <w:r w:rsidRPr="00081AD1">
          <w:rPr>
            <w:rStyle w:val="Hyperlink"/>
          </w:rPr>
          <w:t>churchkhela</w:t>
        </w:r>
        <w:r w:rsidR="00BA73C8">
          <w:rPr>
            <w:rStyle w:val="Hyperlink"/>
          </w:rPr>
          <w:t>-</w:t>
        </w:r>
        <w:r w:rsidRPr="00081AD1">
          <w:rPr>
            <w:rStyle w:val="Hyperlink"/>
          </w:rPr>
          <w:t>a</w:t>
        </w:r>
        <w:r w:rsidR="00BA73C8">
          <w:rPr>
            <w:rStyle w:val="Hyperlink"/>
          </w:rPr>
          <w:t>-</w:t>
        </w:r>
        <w:r w:rsidRPr="00081AD1">
          <w:rPr>
            <w:rStyle w:val="Hyperlink"/>
          </w:rPr>
          <w:t>guide</w:t>
        </w:r>
        <w:r w:rsidR="00BA73C8">
          <w:rPr>
            <w:rStyle w:val="Hyperlink"/>
          </w:rPr>
          <w:t>-</w:t>
        </w:r>
        <w:r w:rsidRPr="00081AD1">
          <w:rPr>
            <w:rStyle w:val="Hyperlink"/>
          </w:rPr>
          <w:t>to</w:t>
        </w:r>
        <w:r w:rsidR="00BA73C8">
          <w:rPr>
            <w:rStyle w:val="Hyperlink"/>
          </w:rPr>
          <w:t>-</w:t>
        </w:r>
        <w:r w:rsidRPr="00081AD1">
          <w:rPr>
            <w:rStyle w:val="Hyperlink"/>
          </w:rPr>
          <w:t>georgian</w:t>
        </w:r>
        <w:r w:rsidR="00BA73C8">
          <w:rPr>
            <w:rStyle w:val="Hyperlink"/>
          </w:rPr>
          <w:t>-</w:t>
        </w:r>
        <w:r w:rsidRPr="00081AD1">
          <w:rPr>
            <w:rStyle w:val="Hyperlink"/>
          </w:rPr>
          <w:t>food</w:t>
        </w:r>
        <w:r w:rsidR="00BA73C8">
          <w:rPr>
            <w:rStyle w:val="Hyperlink"/>
          </w:rPr>
          <w:t>-</w:t>
        </w:r>
        <w:r w:rsidRPr="00081AD1">
          <w:rPr>
            <w:rStyle w:val="Hyperlink"/>
          </w:rPr>
          <w:t>1.618632</w:t>
        </w:r>
      </w:hyperlink>
      <w:r w:rsidRPr="00081AD1">
        <w:t>.</w:t>
      </w:r>
    </w:p>
  </w:footnote>
  <w:footnote w:id="60">
    <w:p w:rsidR="00EE43FA" w:rsidRPr="00081AD1" w:rsidRDefault="00EE43FA">
      <w:pPr>
        <w:pStyle w:val="FootnoteText"/>
      </w:pPr>
      <w:r>
        <w:rPr>
          <w:rStyle w:val="FootnoteReference"/>
        </w:rPr>
        <w:footnoteRef/>
      </w:r>
      <w:r w:rsidRPr="00081AD1">
        <w:t xml:space="preserve"> </w:t>
      </w:r>
      <w:r w:rsidRPr="00081AD1">
        <w:tab/>
      </w:r>
      <w:hyperlink r:id="rId23" w:history="1">
        <w:r w:rsidRPr="00081AD1">
          <w:rPr>
            <w:rStyle w:val="Hyperlink"/>
          </w:rPr>
          <w:t>https://www.atlasobscura.com/foods/churchkhela</w:t>
        </w:r>
        <w:r w:rsidR="00BA73C8">
          <w:rPr>
            <w:rStyle w:val="Hyperlink"/>
          </w:rPr>
          <w:t>-</w:t>
        </w:r>
        <w:r w:rsidRPr="00081AD1">
          <w:rPr>
            <w:rStyle w:val="Hyperlink"/>
          </w:rPr>
          <w:t>georgia</w:t>
        </w:r>
        <w:r w:rsidR="00BA73C8">
          <w:rPr>
            <w:rStyle w:val="Hyperlink"/>
          </w:rPr>
          <w:t>-</w:t>
        </w:r>
        <w:r w:rsidRPr="00081AD1">
          <w:rPr>
            <w:rStyle w:val="Hyperlink"/>
          </w:rPr>
          <w:t>candy</w:t>
        </w:r>
      </w:hyperlink>
      <w:r w:rsidRPr="00081AD1">
        <w:t>.</w:t>
      </w:r>
    </w:p>
  </w:footnote>
  <w:footnote w:id="61">
    <w:p w:rsidR="00EE43FA" w:rsidRPr="00EE43FA" w:rsidRDefault="00EE43FA">
      <w:pPr>
        <w:pStyle w:val="FootnoteText"/>
        <w:rPr>
          <w:lang w:val="fr-CH"/>
        </w:rPr>
      </w:pPr>
      <w:r>
        <w:rPr>
          <w:rStyle w:val="FootnoteReference"/>
        </w:rPr>
        <w:footnoteRef/>
      </w:r>
      <w:r>
        <w:t xml:space="preserve"> </w:t>
      </w:r>
      <w:r>
        <w:rPr>
          <w:lang w:val="fr-CH"/>
        </w:rPr>
        <w:tab/>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77" w:rsidRDefault="00932D77" w:rsidP="00477D6B">
    <w:pPr>
      <w:jc w:val="right"/>
    </w:pPr>
    <w:r>
      <w:t>WIPO/GRTKF/IC/</w:t>
    </w:r>
    <w:r w:rsidR="00FA309F">
      <w:t>38</w:t>
    </w:r>
    <w:r>
      <w:t>/</w:t>
    </w:r>
    <w:r w:rsidR="00121DB2">
      <w:t>1</w:t>
    </w:r>
    <w:r w:rsidR="00FA309F">
      <w:t>4</w:t>
    </w:r>
  </w:p>
  <w:p w:rsidR="00932D77" w:rsidRDefault="00932D77" w:rsidP="00477D6B">
    <w:pPr>
      <w:jc w:val="right"/>
    </w:pPr>
    <w:r>
      <w:t>page</w:t>
    </w:r>
    <w:r w:rsidR="00C16BA3">
      <w:t> </w:t>
    </w:r>
    <w:r>
      <w:fldChar w:fldCharType="begin"/>
    </w:r>
    <w:r>
      <w:instrText xml:space="preserve"> PAGE  \* MERGEFORMAT </w:instrText>
    </w:r>
    <w:r>
      <w:fldChar w:fldCharType="separate"/>
    </w:r>
    <w:r w:rsidR="00FA309F">
      <w:rPr>
        <w:noProof/>
      </w:rPr>
      <w:t>2</w:t>
    </w:r>
    <w:r>
      <w:fldChar w:fldCharType="end"/>
    </w:r>
  </w:p>
  <w:p w:rsidR="00932D77" w:rsidRDefault="00932D77" w:rsidP="00477D6B">
    <w:pPr>
      <w:jc w:val="right"/>
    </w:pPr>
  </w:p>
  <w:p w:rsidR="00FA309F" w:rsidRDefault="00FA309F"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09F" w:rsidRDefault="00FA309F" w:rsidP="00477D6B">
    <w:pPr>
      <w:jc w:val="right"/>
    </w:pPr>
    <w:r>
      <w:t>WIPO/GRTKF/IC/</w:t>
    </w:r>
    <w:r>
      <w:t>38</w:t>
    </w:r>
    <w:r>
      <w:t>/1</w:t>
    </w:r>
    <w:r>
      <w:t>4</w:t>
    </w:r>
  </w:p>
  <w:p w:rsidR="00FA309F" w:rsidRDefault="00FA309F" w:rsidP="00477D6B">
    <w:pPr>
      <w:jc w:val="right"/>
    </w:pPr>
    <w:r>
      <w:t xml:space="preserve">Annexe, </w:t>
    </w:r>
    <w:r>
      <w:t>page </w:t>
    </w:r>
    <w:r>
      <w:fldChar w:fldCharType="begin"/>
    </w:r>
    <w:r>
      <w:instrText xml:space="preserve"> PAGE  \* MERGEFORMAT </w:instrText>
    </w:r>
    <w:r>
      <w:fldChar w:fldCharType="separate"/>
    </w:r>
    <w:r>
      <w:rPr>
        <w:noProof/>
      </w:rPr>
      <w:t>5</w:t>
    </w:r>
    <w:r>
      <w:fldChar w:fldCharType="end"/>
    </w:r>
  </w:p>
  <w:p w:rsidR="00FA309F" w:rsidRDefault="00FA309F" w:rsidP="00477D6B">
    <w:pPr>
      <w:jc w:val="right"/>
    </w:pPr>
  </w:p>
  <w:p w:rsidR="00FA309F" w:rsidRDefault="00FA309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77" w:rsidRDefault="00932D77" w:rsidP="00D00A34">
    <w:pPr>
      <w:pStyle w:val="Header"/>
      <w:jc w:val="right"/>
    </w:pPr>
    <w:r>
      <w:t>WIPO/GRTKF/IC/3</w:t>
    </w:r>
    <w:r w:rsidR="00820F89">
      <w:t>8</w:t>
    </w:r>
    <w:r>
      <w:t>/1</w:t>
    </w:r>
    <w:r w:rsidR="00820F89">
      <w:t>4</w:t>
    </w:r>
  </w:p>
  <w:p w:rsidR="00932D77" w:rsidRDefault="00932D77" w:rsidP="00D00A34">
    <w:pPr>
      <w:pStyle w:val="Header"/>
      <w:jc w:val="right"/>
    </w:pPr>
    <w:r>
      <w:t>ANNEXE</w:t>
    </w:r>
  </w:p>
  <w:p w:rsidR="00932D77" w:rsidRDefault="00932D77" w:rsidP="00D00A34">
    <w:pPr>
      <w:pStyle w:val="Header"/>
      <w:jc w:val="right"/>
    </w:pPr>
  </w:p>
  <w:p w:rsidR="00FA309F" w:rsidRDefault="00FA309F" w:rsidP="00D00A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4B9FC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5pt;height:1.05pt" o:bullet="t">
        <v:imagedata r:id="rId1" o:title=""/>
      </v:shape>
    </w:pict>
  </w:numPicBullet>
  <w:abstractNum w:abstractNumId="0" w15:restartNumberingAfterBreak="0">
    <w:nsid w:val="FFFFFF1D"/>
    <w:multiLevelType w:val="multilevel"/>
    <w:tmpl w:val="D60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15:restartNumberingAfterBreak="0">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15:restartNumberingAfterBreak="0">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15:restartNumberingAfterBreak="0">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3" w15:restartNumberingAfterBreak="0">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6" w15:restartNumberingAfterBreak="0">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7" w15:restartNumberingAfterBreak="0">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1" w15:restartNumberingAfterBreak="0">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5" w15:restartNumberingAfterBreak="0">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7" w15:restartNumberingAfterBreak="0">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15:restartNumberingAfterBreak="0">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9" w15:restartNumberingAfterBreak="0">
    <w:nsid w:val="74890639"/>
    <w:multiLevelType w:val="multilevel"/>
    <w:tmpl w:val="B24C9328"/>
    <w:lvl w:ilvl="0">
      <w:start w:val="1"/>
      <w:numFmt w:val="decimal"/>
      <w:lvlText w:val="%1)"/>
      <w:lvlJc w:val="left"/>
      <w:pPr>
        <w:ind w:left="360" w:hanging="360"/>
      </w:pPr>
      <w:rPr>
        <w:rFonts w:hint="default"/>
      </w:rPr>
    </w:lvl>
    <w:lvl w:ilvl="1">
      <w:start w:val="1"/>
      <w:numFmt w:val="upperRoman"/>
      <w:pStyle w:val="Heading2"/>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2"/>
  </w:num>
  <w:num w:numId="2">
    <w:abstractNumId w:val="2"/>
  </w:num>
  <w:num w:numId="3">
    <w:abstractNumId w:val="11"/>
  </w:num>
  <w:num w:numId="4">
    <w:abstractNumId w:val="15"/>
  </w:num>
  <w:num w:numId="5">
    <w:abstractNumId w:val="10"/>
  </w:num>
  <w:num w:numId="6">
    <w:abstractNumId w:val="20"/>
  </w:num>
  <w:num w:numId="7">
    <w:abstractNumId w:val="18"/>
  </w:num>
  <w:num w:numId="8">
    <w:abstractNumId w:val="6"/>
  </w:num>
  <w:num w:numId="9">
    <w:abstractNumId w:val="14"/>
  </w:num>
  <w:num w:numId="10">
    <w:abstractNumId w:val="17"/>
  </w:num>
  <w:num w:numId="11">
    <w:abstractNumId w:val="3"/>
  </w:num>
  <w:num w:numId="12">
    <w:abstractNumId w:val="27"/>
  </w:num>
  <w:num w:numId="13">
    <w:abstractNumId w:val="25"/>
  </w:num>
  <w:num w:numId="14">
    <w:abstractNumId w:val="9"/>
  </w:num>
  <w:num w:numId="15">
    <w:abstractNumId w:val="30"/>
  </w:num>
  <w:num w:numId="16">
    <w:abstractNumId w:val="23"/>
  </w:num>
  <w:num w:numId="17">
    <w:abstractNumId w:val="13"/>
  </w:num>
  <w:num w:numId="18">
    <w:abstractNumId w:val="4"/>
  </w:num>
  <w:num w:numId="19">
    <w:abstractNumId w:val="21"/>
  </w:num>
  <w:num w:numId="20">
    <w:abstractNumId w:val="12"/>
  </w:num>
  <w:num w:numId="21">
    <w:abstractNumId w:val="28"/>
  </w:num>
  <w:num w:numId="22">
    <w:abstractNumId w:val="5"/>
  </w:num>
  <w:num w:numId="23">
    <w:abstractNumId w:val="7"/>
  </w:num>
  <w:num w:numId="24">
    <w:abstractNumId w:val="24"/>
  </w:num>
  <w:num w:numId="25">
    <w:abstractNumId w:val="26"/>
  </w:num>
  <w:num w:numId="26">
    <w:abstractNumId w:val="16"/>
  </w:num>
  <w:num w:numId="27">
    <w:abstractNumId w:val="8"/>
  </w:num>
  <w:num w:numId="28">
    <w:abstractNumId w:val="0"/>
  </w:num>
  <w:num w:numId="29">
    <w:abstractNumId w:val="19"/>
  </w:num>
  <w:num w:numId="30">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comment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1A"/>
    <w:rsid w:val="0000100C"/>
    <w:rsid w:val="00004ABF"/>
    <w:rsid w:val="00013C50"/>
    <w:rsid w:val="00014CD3"/>
    <w:rsid w:val="0002566E"/>
    <w:rsid w:val="000348E8"/>
    <w:rsid w:val="0003779D"/>
    <w:rsid w:val="00042283"/>
    <w:rsid w:val="00043C27"/>
    <w:rsid w:val="00043CAA"/>
    <w:rsid w:val="00045ED4"/>
    <w:rsid w:val="00051423"/>
    <w:rsid w:val="00053956"/>
    <w:rsid w:val="0005652D"/>
    <w:rsid w:val="0006729F"/>
    <w:rsid w:val="00075432"/>
    <w:rsid w:val="00081236"/>
    <w:rsid w:val="00081AD1"/>
    <w:rsid w:val="000849FD"/>
    <w:rsid w:val="00085F8E"/>
    <w:rsid w:val="000968ED"/>
    <w:rsid w:val="000A4338"/>
    <w:rsid w:val="000B55BD"/>
    <w:rsid w:val="000C4360"/>
    <w:rsid w:val="000D10D9"/>
    <w:rsid w:val="000D4534"/>
    <w:rsid w:val="000D573B"/>
    <w:rsid w:val="000D6C11"/>
    <w:rsid w:val="000D74B4"/>
    <w:rsid w:val="000E7A6E"/>
    <w:rsid w:val="000F5E56"/>
    <w:rsid w:val="001056D5"/>
    <w:rsid w:val="00107FE5"/>
    <w:rsid w:val="001147D3"/>
    <w:rsid w:val="00121DB2"/>
    <w:rsid w:val="001241EF"/>
    <w:rsid w:val="00133655"/>
    <w:rsid w:val="00135C7D"/>
    <w:rsid w:val="001362EE"/>
    <w:rsid w:val="00143BF1"/>
    <w:rsid w:val="00147D71"/>
    <w:rsid w:val="00150171"/>
    <w:rsid w:val="0015188B"/>
    <w:rsid w:val="00156CC6"/>
    <w:rsid w:val="00161381"/>
    <w:rsid w:val="00165C89"/>
    <w:rsid w:val="00170099"/>
    <w:rsid w:val="001726EC"/>
    <w:rsid w:val="00172B96"/>
    <w:rsid w:val="001832A6"/>
    <w:rsid w:val="00184A9F"/>
    <w:rsid w:val="00185912"/>
    <w:rsid w:val="00190616"/>
    <w:rsid w:val="0019354E"/>
    <w:rsid w:val="00194062"/>
    <w:rsid w:val="001A41B4"/>
    <w:rsid w:val="001A450D"/>
    <w:rsid w:val="001B504F"/>
    <w:rsid w:val="001B5C0D"/>
    <w:rsid w:val="001B7ED8"/>
    <w:rsid w:val="001C5A1A"/>
    <w:rsid w:val="001C6145"/>
    <w:rsid w:val="001C66E8"/>
    <w:rsid w:val="001D0F1E"/>
    <w:rsid w:val="001D2372"/>
    <w:rsid w:val="001D3059"/>
    <w:rsid w:val="001D683B"/>
    <w:rsid w:val="001E552A"/>
    <w:rsid w:val="00200D99"/>
    <w:rsid w:val="00221CA1"/>
    <w:rsid w:val="00225026"/>
    <w:rsid w:val="00232A90"/>
    <w:rsid w:val="00235E53"/>
    <w:rsid w:val="00235FDB"/>
    <w:rsid w:val="002450FD"/>
    <w:rsid w:val="00245BA1"/>
    <w:rsid w:val="002529C0"/>
    <w:rsid w:val="00253AFF"/>
    <w:rsid w:val="002604EE"/>
    <w:rsid w:val="0026166F"/>
    <w:rsid w:val="002634C4"/>
    <w:rsid w:val="002647A5"/>
    <w:rsid w:val="00271750"/>
    <w:rsid w:val="00274EB7"/>
    <w:rsid w:val="00275775"/>
    <w:rsid w:val="00277EAC"/>
    <w:rsid w:val="00280172"/>
    <w:rsid w:val="002823A9"/>
    <w:rsid w:val="00285976"/>
    <w:rsid w:val="00291B7F"/>
    <w:rsid w:val="002928D3"/>
    <w:rsid w:val="002929BB"/>
    <w:rsid w:val="002A4474"/>
    <w:rsid w:val="002A5F30"/>
    <w:rsid w:val="002C070E"/>
    <w:rsid w:val="002C6651"/>
    <w:rsid w:val="002D4704"/>
    <w:rsid w:val="002E7655"/>
    <w:rsid w:val="002F1FE6"/>
    <w:rsid w:val="002F4E68"/>
    <w:rsid w:val="00300EB7"/>
    <w:rsid w:val="00305535"/>
    <w:rsid w:val="00312F7F"/>
    <w:rsid w:val="003228B7"/>
    <w:rsid w:val="0032500F"/>
    <w:rsid w:val="00334167"/>
    <w:rsid w:val="003436A0"/>
    <w:rsid w:val="00345FD5"/>
    <w:rsid w:val="00350D75"/>
    <w:rsid w:val="00357C98"/>
    <w:rsid w:val="00364A2A"/>
    <w:rsid w:val="00364D16"/>
    <w:rsid w:val="003673CF"/>
    <w:rsid w:val="003716CD"/>
    <w:rsid w:val="00377AA3"/>
    <w:rsid w:val="00380888"/>
    <w:rsid w:val="0038134B"/>
    <w:rsid w:val="00381C69"/>
    <w:rsid w:val="003845C1"/>
    <w:rsid w:val="00391E9B"/>
    <w:rsid w:val="003931FA"/>
    <w:rsid w:val="00395709"/>
    <w:rsid w:val="00396772"/>
    <w:rsid w:val="003A6F89"/>
    <w:rsid w:val="003B05FE"/>
    <w:rsid w:val="003B38C1"/>
    <w:rsid w:val="003B67D8"/>
    <w:rsid w:val="003C039D"/>
    <w:rsid w:val="003C79A2"/>
    <w:rsid w:val="003D168D"/>
    <w:rsid w:val="003E7861"/>
    <w:rsid w:val="00400AED"/>
    <w:rsid w:val="00410AD9"/>
    <w:rsid w:val="00412468"/>
    <w:rsid w:val="004153F7"/>
    <w:rsid w:val="00423E3E"/>
    <w:rsid w:val="00427AF4"/>
    <w:rsid w:val="0043096D"/>
    <w:rsid w:val="00432FDB"/>
    <w:rsid w:val="004400E2"/>
    <w:rsid w:val="00445FC8"/>
    <w:rsid w:val="00451E58"/>
    <w:rsid w:val="0045235A"/>
    <w:rsid w:val="004603D8"/>
    <w:rsid w:val="00460F54"/>
    <w:rsid w:val="00464114"/>
    <w:rsid w:val="004647DA"/>
    <w:rsid w:val="00470C6B"/>
    <w:rsid w:val="00472F88"/>
    <w:rsid w:val="00474062"/>
    <w:rsid w:val="00475F47"/>
    <w:rsid w:val="00477D6B"/>
    <w:rsid w:val="00480484"/>
    <w:rsid w:val="0048519B"/>
    <w:rsid w:val="00492820"/>
    <w:rsid w:val="004A0B90"/>
    <w:rsid w:val="004A19F5"/>
    <w:rsid w:val="004A2391"/>
    <w:rsid w:val="004A3936"/>
    <w:rsid w:val="004A7D10"/>
    <w:rsid w:val="004C23DB"/>
    <w:rsid w:val="004C74F7"/>
    <w:rsid w:val="004E1C10"/>
    <w:rsid w:val="004E33EC"/>
    <w:rsid w:val="004F2164"/>
    <w:rsid w:val="004F4FC1"/>
    <w:rsid w:val="005051F0"/>
    <w:rsid w:val="00510F39"/>
    <w:rsid w:val="00513EAC"/>
    <w:rsid w:val="005147CB"/>
    <w:rsid w:val="0052293D"/>
    <w:rsid w:val="0053057A"/>
    <w:rsid w:val="00541575"/>
    <w:rsid w:val="005504B2"/>
    <w:rsid w:val="00560A29"/>
    <w:rsid w:val="00561A27"/>
    <w:rsid w:val="00564EC6"/>
    <w:rsid w:val="00565E48"/>
    <w:rsid w:val="00570081"/>
    <w:rsid w:val="00573318"/>
    <w:rsid w:val="0058600D"/>
    <w:rsid w:val="00586CC9"/>
    <w:rsid w:val="00592B4C"/>
    <w:rsid w:val="00595945"/>
    <w:rsid w:val="005A0462"/>
    <w:rsid w:val="005C3602"/>
    <w:rsid w:val="005F2E15"/>
    <w:rsid w:val="005F4448"/>
    <w:rsid w:val="005F5C41"/>
    <w:rsid w:val="00605827"/>
    <w:rsid w:val="0060780A"/>
    <w:rsid w:val="006151B6"/>
    <w:rsid w:val="00615CD6"/>
    <w:rsid w:val="00617DEC"/>
    <w:rsid w:val="00627A7D"/>
    <w:rsid w:val="00633A68"/>
    <w:rsid w:val="00641DA3"/>
    <w:rsid w:val="00642C66"/>
    <w:rsid w:val="00643AE7"/>
    <w:rsid w:val="00646050"/>
    <w:rsid w:val="006613DF"/>
    <w:rsid w:val="00662C49"/>
    <w:rsid w:val="00664050"/>
    <w:rsid w:val="00664B62"/>
    <w:rsid w:val="00665105"/>
    <w:rsid w:val="006674E3"/>
    <w:rsid w:val="00667F2F"/>
    <w:rsid w:val="006713CA"/>
    <w:rsid w:val="0067493D"/>
    <w:rsid w:val="00675FAD"/>
    <w:rsid w:val="00676C5C"/>
    <w:rsid w:val="00676C94"/>
    <w:rsid w:val="00681AD7"/>
    <w:rsid w:val="006824B4"/>
    <w:rsid w:val="0068256F"/>
    <w:rsid w:val="00694E7B"/>
    <w:rsid w:val="006A093B"/>
    <w:rsid w:val="006A13D8"/>
    <w:rsid w:val="006A4A89"/>
    <w:rsid w:val="006A6F25"/>
    <w:rsid w:val="006B4897"/>
    <w:rsid w:val="006B6360"/>
    <w:rsid w:val="006B6632"/>
    <w:rsid w:val="006C13EE"/>
    <w:rsid w:val="006C38EB"/>
    <w:rsid w:val="006D4B11"/>
    <w:rsid w:val="006D5B3F"/>
    <w:rsid w:val="006E0538"/>
    <w:rsid w:val="006F0F81"/>
    <w:rsid w:val="00701518"/>
    <w:rsid w:val="00701C35"/>
    <w:rsid w:val="00702845"/>
    <w:rsid w:val="007058FB"/>
    <w:rsid w:val="00714D7D"/>
    <w:rsid w:val="007260EB"/>
    <w:rsid w:val="00733540"/>
    <w:rsid w:val="00733BA3"/>
    <w:rsid w:val="00735E76"/>
    <w:rsid w:val="00741FF1"/>
    <w:rsid w:val="00745622"/>
    <w:rsid w:val="0074744D"/>
    <w:rsid w:val="007549A4"/>
    <w:rsid w:val="00767243"/>
    <w:rsid w:val="00770083"/>
    <w:rsid w:val="007A1FA2"/>
    <w:rsid w:val="007A56BE"/>
    <w:rsid w:val="007B3085"/>
    <w:rsid w:val="007B3A36"/>
    <w:rsid w:val="007B6945"/>
    <w:rsid w:val="007B6A58"/>
    <w:rsid w:val="007B79A5"/>
    <w:rsid w:val="007D1613"/>
    <w:rsid w:val="007D3A46"/>
    <w:rsid w:val="007E4472"/>
    <w:rsid w:val="007F00CD"/>
    <w:rsid w:val="007F30F2"/>
    <w:rsid w:val="007F3C56"/>
    <w:rsid w:val="007F48A4"/>
    <w:rsid w:val="00806396"/>
    <w:rsid w:val="008077F9"/>
    <w:rsid w:val="008078F6"/>
    <w:rsid w:val="008157FA"/>
    <w:rsid w:val="00820F89"/>
    <w:rsid w:val="00832C2D"/>
    <w:rsid w:val="00834622"/>
    <w:rsid w:val="00840A38"/>
    <w:rsid w:val="008450CF"/>
    <w:rsid w:val="0085436D"/>
    <w:rsid w:val="00863099"/>
    <w:rsid w:val="00865C86"/>
    <w:rsid w:val="00881969"/>
    <w:rsid w:val="00886B4A"/>
    <w:rsid w:val="008926FE"/>
    <w:rsid w:val="008A0427"/>
    <w:rsid w:val="008A6C64"/>
    <w:rsid w:val="008B2CC1"/>
    <w:rsid w:val="008B4B69"/>
    <w:rsid w:val="008B60B2"/>
    <w:rsid w:val="008C3955"/>
    <w:rsid w:val="008C3E32"/>
    <w:rsid w:val="008C53FB"/>
    <w:rsid w:val="008C6D02"/>
    <w:rsid w:val="008D1BBC"/>
    <w:rsid w:val="008D5A94"/>
    <w:rsid w:val="008D5E4A"/>
    <w:rsid w:val="008E233D"/>
    <w:rsid w:val="008E66FF"/>
    <w:rsid w:val="008F6BB2"/>
    <w:rsid w:val="0090731E"/>
    <w:rsid w:val="00916EE2"/>
    <w:rsid w:val="00922F06"/>
    <w:rsid w:val="00932D77"/>
    <w:rsid w:val="00937CBD"/>
    <w:rsid w:val="009415F8"/>
    <w:rsid w:val="00946305"/>
    <w:rsid w:val="00951DE8"/>
    <w:rsid w:val="00954C37"/>
    <w:rsid w:val="00966A22"/>
    <w:rsid w:val="0096722F"/>
    <w:rsid w:val="009708EB"/>
    <w:rsid w:val="009764CD"/>
    <w:rsid w:val="00980843"/>
    <w:rsid w:val="00986633"/>
    <w:rsid w:val="00993B20"/>
    <w:rsid w:val="00994C17"/>
    <w:rsid w:val="009A1C6B"/>
    <w:rsid w:val="009C1EDE"/>
    <w:rsid w:val="009D15F6"/>
    <w:rsid w:val="009D3A50"/>
    <w:rsid w:val="009E04BD"/>
    <w:rsid w:val="009E2791"/>
    <w:rsid w:val="009E3F6F"/>
    <w:rsid w:val="009E6164"/>
    <w:rsid w:val="009F499F"/>
    <w:rsid w:val="009F4A6B"/>
    <w:rsid w:val="00A04454"/>
    <w:rsid w:val="00A07EA3"/>
    <w:rsid w:val="00A112A4"/>
    <w:rsid w:val="00A13F73"/>
    <w:rsid w:val="00A314F5"/>
    <w:rsid w:val="00A401D3"/>
    <w:rsid w:val="00A42DAF"/>
    <w:rsid w:val="00A45BD8"/>
    <w:rsid w:val="00A54374"/>
    <w:rsid w:val="00A63DDD"/>
    <w:rsid w:val="00A65621"/>
    <w:rsid w:val="00A67813"/>
    <w:rsid w:val="00A74EC0"/>
    <w:rsid w:val="00A75B31"/>
    <w:rsid w:val="00A75C22"/>
    <w:rsid w:val="00A82936"/>
    <w:rsid w:val="00A85123"/>
    <w:rsid w:val="00A85B8E"/>
    <w:rsid w:val="00A87AFF"/>
    <w:rsid w:val="00A941CC"/>
    <w:rsid w:val="00A9713D"/>
    <w:rsid w:val="00AA3281"/>
    <w:rsid w:val="00AA4AC6"/>
    <w:rsid w:val="00AB0B4A"/>
    <w:rsid w:val="00AC205C"/>
    <w:rsid w:val="00AC26D4"/>
    <w:rsid w:val="00AD5076"/>
    <w:rsid w:val="00AD6271"/>
    <w:rsid w:val="00AD725E"/>
    <w:rsid w:val="00AD7CEE"/>
    <w:rsid w:val="00AF6F3B"/>
    <w:rsid w:val="00B05A69"/>
    <w:rsid w:val="00B0724A"/>
    <w:rsid w:val="00B20A6D"/>
    <w:rsid w:val="00B23D16"/>
    <w:rsid w:val="00B257D0"/>
    <w:rsid w:val="00B50CC8"/>
    <w:rsid w:val="00B62A81"/>
    <w:rsid w:val="00B631AD"/>
    <w:rsid w:val="00B64A9B"/>
    <w:rsid w:val="00B763A7"/>
    <w:rsid w:val="00B87BF6"/>
    <w:rsid w:val="00B9116B"/>
    <w:rsid w:val="00B94882"/>
    <w:rsid w:val="00B96FF9"/>
    <w:rsid w:val="00B9734B"/>
    <w:rsid w:val="00BA73C8"/>
    <w:rsid w:val="00BB56F1"/>
    <w:rsid w:val="00BC075E"/>
    <w:rsid w:val="00BC35F6"/>
    <w:rsid w:val="00BC52FC"/>
    <w:rsid w:val="00BD3661"/>
    <w:rsid w:val="00BD67BD"/>
    <w:rsid w:val="00C00149"/>
    <w:rsid w:val="00C032E5"/>
    <w:rsid w:val="00C050B5"/>
    <w:rsid w:val="00C11BFE"/>
    <w:rsid w:val="00C13414"/>
    <w:rsid w:val="00C1456A"/>
    <w:rsid w:val="00C16BA3"/>
    <w:rsid w:val="00C21DC1"/>
    <w:rsid w:val="00C22060"/>
    <w:rsid w:val="00C25D62"/>
    <w:rsid w:val="00C636D4"/>
    <w:rsid w:val="00C6490C"/>
    <w:rsid w:val="00C67326"/>
    <w:rsid w:val="00C67866"/>
    <w:rsid w:val="00C7008E"/>
    <w:rsid w:val="00C77FA8"/>
    <w:rsid w:val="00C804C9"/>
    <w:rsid w:val="00C82750"/>
    <w:rsid w:val="00C911D8"/>
    <w:rsid w:val="00C94629"/>
    <w:rsid w:val="00C97EE7"/>
    <w:rsid w:val="00CA241E"/>
    <w:rsid w:val="00CA4241"/>
    <w:rsid w:val="00CB31FF"/>
    <w:rsid w:val="00CB5D4B"/>
    <w:rsid w:val="00CC301F"/>
    <w:rsid w:val="00CD32BD"/>
    <w:rsid w:val="00CD5231"/>
    <w:rsid w:val="00CD65A4"/>
    <w:rsid w:val="00CE0D7E"/>
    <w:rsid w:val="00CE12EA"/>
    <w:rsid w:val="00CE447E"/>
    <w:rsid w:val="00CE6072"/>
    <w:rsid w:val="00CE644D"/>
    <w:rsid w:val="00CF2851"/>
    <w:rsid w:val="00CF4938"/>
    <w:rsid w:val="00D00A34"/>
    <w:rsid w:val="00D00C58"/>
    <w:rsid w:val="00D047C6"/>
    <w:rsid w:val="00D105FE"/>
    <w:rsid w:val="00D110CD"/>
    <w:rsid w:val="00D141D2"/>
    <w:rsid w:val="00D23CB4"/>
    <w:rsid w:val="00D311CE"/>
    <w:rsid w:val="00D32884"/>
    <w:rsid w:val="00D44662"/>
    <w:rsid w:val="00D45252"/>
    <w:rsid w:val="00D53701"/>
    <w:rsid w:val="00D56242"/>
    <w:rsid w:val="00D56C94"/>
    <w:rsid w:val="00D63D4B"/>
    <w:rsid w:val="00D654C1"/>
    <w:rsid w:val="00D668C2"/>
    <w:rsid w:val="00D71B4D"/>
    <w:rsid w:val="00D80DB9"/>
    <w:rsid w:val="00D836FE"/>
    <w:rsid w:val="00D8746F"/>
    <w:rsid w:val="00D87D70"/>
    <w:rsid w:val="00D90694"/>
    <w:rsid w:val="00D93A63"/>
    <w:rsid w:val="00D93D55"/>
    <w:rsid w:val="00DA4748"/>
    <w:rsid w:val="00DB54BF"/>
    <w:rsid w:val="00DB5EFD"/>
    <w:rsid w:val="00DC2CE0"/>
    <w:rsid w:val="00DC7401"/>
    <w:rsid w:val="00DE3462"/>
    <w:rsid w:val="00DE3DF4"/>
    <w:rsid w:val="00E138D4"/>
    <w:rsid w:val="00E1688F"/>
    <w:rsid w:val="00E16A4E"/>
    <w:rsid w:val="00E1789C"/>
    <w:rsid w:val="00E20AE8"/>
    <w:rsid w:val="00E31A08"/>
    <w:rsid w:val="00E32811"/>
    <w:rsid w:val="00E32DB1"/>
    <w:rsid w:val="00E335FE"/>
    <w:rsid w:val="00E5021F"/>
    <w:rsid w:val="00E51B23"/>
    <w:rsid w:val="00E628F3"/>
    <w:rsid w:val="00E63A31"/>
    <w:rsid w:val="00E63AA6"/>
    <w:rsid w:val="00E65BF6"/>
    <w:rsid w:val="00E723E9"/>
    <w:rsid w:val="00E75929"/>
    <w:rsid w:val="00E83130"/>
    <w:rsid w:val="00E905B5"/>
    <w:rsid w:val="00EA5564"/>
    <w:rsid w:val="00EA5730"/>
    <w:rsid w:val="00EC2A6E"/>
    <w:rsid w:val="00EC4E49"/>
    <w:rsid w:val="00ED1F5C"/>
    <w:rsid w:val="00ED77FB"/>
    <w:rsid w:val="00EE054C"/>
    <w:rsid w:val="00EE43FA"/>
    <w:rsid w:val="00EF1212"/>
    <w:rsid w:val="00EF4118"/>
    <w:rsid w:val="00EF660B"/>
    <w:rsid w:val="00F021A6"/>
    <w:rsid w:val="00F05655"/>
    <w:rsid w:val="00F058CC"/>
    <w:rsid w:val="00F07AC0"/>
    <w:rsid w:val="00F23315"/>
    <w:rsid w:val="00F245BE"/>
    <w:rsid w:val="00F25943"/>
    <w:rsid w:val="00F36D61"/>
    <w:rsid w:val="00F3726C"/>
    <w:rsid w:val="00F41D5D"/>
    <w:rsid w:val="00F449BC"/>
    <w:rsid w:val="00F52028"/>
    <w:rsid w:val="00F6280B"/>
    <w:rsid w:val="00F6397E"/>
    <w:rsid w:val="00F63DB3"/>
    <w:rsid w:val="00F66152"/>
    <w:rsid w:val="00F92CCC"/>
    <w:rsid w:val="00F962B0"/>
    <w:rsid w:val="00FA309F"/>
    <w:rsid w:val="00FB1681"/>
    <w:rsid w:val="00FB74F8"/>
    <w:rsid w:val="00FC09BF"/>
    <w:rsid w:val="00FC2614"/>
    <w:rsid w:val="00FC7832"/>
    <w:rsid w:val="00FD1303"/>
    <w:rsid w:val="00FE5B46"/>
    <w:rsid w:val="00FF1FD1"/>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A005C"/>
  <w15:docId w15:val="{BE40DC59-992C-49D8-B21A-331A51EC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FA309F"/>
    <w:pPr>
      <w:keepNext/>
      <w:numPr>
        <w:ilvl w:val="1"/>
        <w:numId w:val="30"/>
      </w:numPr>
      <w:spacing w:before="240" w:after="60"/>
      <w:outlineLvl w:val="1"/>
    </w:pPr>
    <w:rPr>
      <w:bCs/>
      <w:iCs/>
      <w:caps/>
      <w:szCs w:val="28"/>
      <w:lang w:val="fr-FR"/>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link w:val="Heading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Char">
    <w:name w:val="Char 字元 字元"/>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uiPriority w:val="99"/>
    <w:rsid w:val="006D4B11"/>
    <w:rPr>
      <w:rFonts w:ascii="Tahoma" w:hAnsi="Tahoma" w:cs="Tahoma"/>
      <w:sz w:val="16"/>
      <w:szCs w:val="16"/>
    </w:rPr>
  </w:style>
  <w:style w:type="character" w:styleId="PageNumber">
    <w:name w:val="page number"/>
    <w:basedOn w:val="DefaultParagraphFont"/>
    <w:rsid w:val="00951DE8"/>
  </w:style>
  <w:style w:type="paragraph" w:customStyle="1" w:styleId="MediumGrid1-Accent21">
    <w:name w:val="Medium Grid 1 - Accent 2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Heading5Char">
    <w:name w:val="Heading 5 Char"/>
    <w:link w:val="Heading5"/>
    <w:uiPriority w:val="9"/>
    <w:rsid w:val="00AD5076"/>
    <w:rPr>
      <w:b/>
      <w:bCs/>
    </w:rPr>
  </w:style>
  <w:style w:type="character" w:customStyle="1" w:styleId="Heading7Char">
    <w:name w:val="Heading 7 Char"/>
    <w:link w:val="Heading7"/>
    <w:uiPriority w:val="9"/>
    <w:semiHidden/>
    <w:rsid w:val="00AD5076"/>
    <w:rPr>
      <w:rFonts w:ascii="Cambria" w:hAnsi="Cambria"/>
      <w:i/>
      <w:iCs/>
      <w:color w:val="243F60"/>
      <w:sz w:val="22"/>
      <w:szCs w:val="22"/>
    </w:rPr>
  </w:style>
  <w:style w:type="character" w:customStyle="1" w:styleId="Heading8Char">
    <w:name w:val="Heading 8 Char"/>
    <w:link w:val="Heading8"/>
    <w:uiPriority w:val="9"/>
    <w:semiHidden/>
    <w:rsid w:val="00AD5076"/>
    <w:rPr>
      <w:rFonts w:ascii="Cambria" w:hAnsi="Cambria"/>
      <w:color w:val="272727"/>
      <w:sz w:val="21"/>
      <w:szCs w:val="21"/>
    </w:rPr>
  </w:style>
  <w:style w:type="character" w:customStyle="1" w:styleId="Heading9Char">
    <w:name w:val="Heading 9 Char"/>
    <w:link w:val="Heading9"/>
    <w:uiPriority w:val="9"/>
    <w:semiHidden/>
    <w:rsid w:val="00AD5076"/>
    <w:rPr>
      <w:rFonts w:ascii="Cambria" w:hAnsi="Cambria"/>
      <w:i/>
      <w:iCs/>
      <w:color w:val="272727"/>
      <w:sz w:val="21"/>
      <w:szCs w:val="21"/>
    </w:rPr>
  </w:style>
  <w:style w:type="character" w:customStyle="1" w:styleId="Heading1Char">
    <w:name w:val="Heading 1 Char"/>
    <w:link w:val="Heading1"/>
    <w:rsid w:val="00AD5076"/>
    <w:rPr>
      <w:rFonts w:ascii="Arial" w:eastAsia="SimSun" w:hAnsi="Arial" w:cs="Arial"/>
      <w:b/>
      <w:bCs/>
      <w:caps/>
      <w:kern w:val="32"/>
      <w:sz w:val="22"/>
      <w:szCs w:val="32"/>
      <w:lang w:eastAsia="zh-CN"/>
    </w:rPr>
  </w:style>
  <w:style w:type="character" w:customStyle="1" w:styleId="Heading2Char">
    <w:name w:val="Heading 2 Char"/>
    <w:link w:val="Heading2"/>
    <w:rsid w:val="00FA309F"/>
    <w:rPr>
      <w:rFonts w:ascii="Arial" w:eastAsia="SimSun" w:hAnsi="Arial" w:cs="Arial"/>
      <w:bCs/>
      <w:iCs/>
      <w:caps/>
      <w:sz w:val="22"/>
      <w:szCs w:val="28"/>
      <w:lang w:val="fr-FR" w:eastAsia="zh-CN"/>
    </w:rPr>
  </w:style>
  <w:style w:type="character" w:customStyle="1" w:styleId="Heading3Char">
    <w:name w:val="Heading 3 Char"/>
    <w:link w:val="Heading3"/>
    <w:rsid w:val="00AD5076"/>
    <w:rPr>
      <w:rFonts w:ascii="Arial" w:eastAsia="SimSun" w:hAnsi="Arial" w:cs="Arial"/>
      <w:bCs/>
      <w:sz w:val="22"/>
      <w:szCs w:val="26"/>
      <w:u w:val="single"/>
      <w:lang w:eastAsia="zh-CN"/>
    </w:rPr>
  </w:style>
  <w:style w:type="character" w:customStyle="1" w:styleId="Heading4Char">
    <w:name w:val="Heading 4 Char"/>
    <w:link w:val="Heading4"/>
    <w:rsid w:val="00AD5076"/>
    <w:rPr>
      <w:rFonts w:ascii="Arial" w:eastAsia="SimSun" w:hAnsi="Arial" w:cs="Arial"/>
      <w:bCs/>
      <w:i/>
      <w:sz w:val="22"/>
      <w:szCs w:val="28"/>
      <w:lang w:eastAsia="zh-CN"/>
    </w:rPr>
  </w:style>
  <w:style w:type="character" w:customStyle="1" w:styleId="MediumGrid11">
    <w:name w:val="Medium Grid 11"/>
    <w:uiPriority w:val="99"/>
    <w:semiHidden/>
    <w:rsid w:val="00AD5076"/>
    <w:rPr>
      <w:color w:val="808080"/>
    </w:rPr>
  </w:style>
  <w:style w:type="character" w:customStyle="1" w:styleId="BalloonTextChar">
    <w:name w:val="Balloon Text Char"/>
    <w:link w:val="BalloonText"/>
    <w:uiPriority w:val="99"/>
    <w:rsid w:val="00AD5076"/>
    <w:rPr>
      <w:rFonts w:ascii="Tahoma" w:eastAsia="SimSun" w:hAnsi="Tahoma" w:cs="Tahoma"/>
      <w:sz w:val="16"/>
      <w:szCs w:val="16"/>
      <w:lang w:eastAsia="zh-CN"/>
    </w:rPr>
  </w:style>
  <w:style w:type="character" w:customStyle="1" w:styleId="HeaderChar">
    <w:name w:val="Header Char"/>
    <w:link w:val="Header"/>
    <w:uiPriority w:val="99"/>
    <w:rsid w:val="00AD5076"/>
    <w:rPr>
      <w:rFonts w:ascii="Arial" w:eastAsia="SimSun" w:hAnsi="Arial" w:cs="Arial"/>
      <w:sz w:val="22"/>
      <w:lang w:eastAsia="zh-CN"/>
    </w:rPr>
  </w:style>
  <w:style w:type="character" w:customStyle="1" w:styleId="FooterChar">
    <w:name w:val="Footer Char"/>
    <w:link w:val="Footer"/>
    <w:uiPriority w:val="99"/>
    <w:rsid w:val="00AD5076"/>
    <w:rPr>
      <w:rFonts w:ascii="Arial" w:eastAsia="SimSun" w:hAnsi="Arial" w:cs="Arial"/>
      <w:sz w:val="22"/>
      <w:lang w:eastAsia="zh-CN"/>
    </w:rPr>
  </w:style>
  <w:style w:type="paragraph" w:customStyle="1" w:styleId="ColorfulList-Accent11">
    <w:name w:val="Colorful List - Accent 11"/>
    <w:basedOn w:val="Normal"/>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Title">
    <w:name w:val="Title"/>
    <w:basedOn w:val="Normal"/>
    <w:next w:val="Normal"/>
    <w:link w:val="TitleChar"/>
    <w:uiPriority w:val="10"/>
    <w:qFormat/>
    <w:rsid w:val="00AD5076"/>
    <w:pPr>
      <w:spacing w:before="720" w:after="240" w:line="288" w:lineRule="auto"/>
    </w:pPr>
    <w:rPr>
      <w:rFonts w:eastAsia="Calibri" w:cs="Times New Roman"/>
      <w:b/>
      <w:sz w:val="28"/>
      <w:szCs w:val="22"/>
      <w:lang w:val="de-CH" w:eastAsia="en-US"/>
    </w:rPr>
  </w:style>
  <w:style w:type="character" w:customStyle="1" w:styleId="TitleChar">
    <w:name w:val="Title Char"/>
    <w:link w:val="Title"/>
    <w:uiPriority w:val="10"/>
    <w:rsid w:val="00AD5076"/>
    <w:rPr>
      <w:rFonts w:ascii="Arial" w:eastAsia="Calibri" w:hAnsi="Arial"/>
      <w:b/>
      <w:sz w:val="28"/>
      <w:szCs w:val="22"/>
      <w:lang w:val="de-CH"/>
    </w:rPr>
  </w:style>
  <w:style w:type="paragraph" w:styleId="TOC1">
    <w:name w:val="toc 1"/>
    <w:basedOn w:val="Normal"/>
    <w:next w:val="Normal"/>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TOC3">
    <w:name w:val="toc 3"/>
    <w:basedOn w:val="Normal"/>
    <w:next w:val="Normal"/>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Hyperlink">
    <w:name w:val="Hyperlink"/>
    <w:uiPriority w:val="99"/>
    <w:unhideWhenUsed/>
    <w:rsid w:val="00AD5076"/>
    <w:rPr>
      <w:color w:val="0000FF"/>
      <w:u w:val="single"/>
    </w:rPr>
  </w:style>
  <w:style w:type="character" w:customStyle="1" w:styleId="FootnoteTextChar">
    <w:name w:val="Footnote Text Char"/>
    <w:link w:val="FootnoteText"/>
    <w:uiPriority w:val="99"/>
    <w:semiHidden/>
    <w:rsid w:val="00AD5076"/>
    <w:rPr>
      <w:rFonts w:ascii="Arial" w:eastAsia="SimSun" w:hAnsi="Arial" w:cs="Arial"/>
      <w:sz w:val="18"/>
      <w:lang w:eastAsia="zh-CN"/>
    </w:rPr>
  </w:style>
  <w:style w:type="character" w:styleId="FootnoteReference">
    <w:name w:val="footnote reference"/>
    <w:uiPriority w:val="99"/>
    <w:unhideWhenUsed/>
    <w:rsid w:val="00AD5076"/>
    <w:rPr>
      <w:vertAlign w:val="superscript"/>
    </w:rPr>
  </w:style>
  <w:style w:type="character" w:styleId="CommentReference">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CommentSubject">
    <w:name w:val="annotation subject"/>
    <w:basedOn w:val="CommentText"/>
    <w:next w:val="CommentText"/>
    <w:link w:val="CommentSubjectChar"/>
    <w:unhideWhenUsed/>
    <w:rsid w:val="00AD5076"/>
    <w:pPr>
      <w:spacing w:after="200"/>
    </w:pPr>
    <w:rPr>
      <w:rFonts w:ascii="Calibri" w:eastAsia="Times New Roman" w:hAnsi="Calibri" w:cs="Times New Roman"/>
      <w:b/>
      <w:bCs/>
      <w:sz w:val="20"/>
      <w:lang w:eastAsia="en-US"/>
    </w:rPr>
  </w:style>
  <w:style w:type="character" w:customStyle="1" w:styleId="CommentTextChar1">
    <w:name w:val="Comment Text Char1"/>
    <w:link w:val="CommentText"/>
    <w:rsid w:val="00AD5076"/>
    <w:rPr>
      <w:rFonts w:ascii="Arial" w:eastAsia="SimSun" w:hAnsi="Arial" w:cs="Arial"/>
      <w:sz w:val="18"/>
      <w:lang w:eastAsia="zh-CN"/>
    </w:rPr>
  </w:style>
  <w:style w:type="character" w:customStyle="1" w:styleId="CommentSubjectChar">
    <w:name w:val="Comment Subject Char"/>
    <w:link w:val="CommentSubject"/>
    <w:rsid w:val="00AD5076"/>
    <w:rPr>
      <w:rFonts w:ascii="Calibri" w:eastAsia="SimSun" w:hAnsi="Calibri" w:cs="Arial"/>
      <w:b/>
      <w:bCs/>
      <w:sz w:val="18"/>
      <w:lang w:eastAsia="zh-CN"/>
    </w:rPr>
  </w:style>
  <w:style w:type="character" w:styleId="FollowedHyperlink">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Emphasis">
    <w:name w:val="Emphasis"/>
    <w:uiPriority w:val="20"/>
    <w:qFormat/>
    <w:rsid w:val="00AD5076"/>
    <w:rPr>
      <w:i/>
      <w:iCs/>
    </w:rPr>
  </w:style>
  <w:style w:type="character" w:styleId="Strong">
    <w:name w:val="Strong"/>
    <w:uiPriority w:val="22"/>
    <w:qFormat/>
    <w:rsid w:val="00AD5076"/>
    <w:rPr>
      <w:b/>
      <w:bCs/>
    </w:rPr>
  </w:style>
  <w:style w:type="paragraph" w:customStyle="1" w:styleId="TOCHeading1">
    <w:name w:val="TOC Heading1"/>
    <w:basedOn w:val="Heading1"/>
    <w:next w:val="Normal"/>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TOC4">
    <w:name w:val="toc 4"/>
    <w:basedOn w:val="Normal"/>
    <w:next w:val="Normal"/>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AD5076"/>
  </w:style>
  <w:style w:type="character" w:customStyle="1" w:styleId="BodyTextChar">
    <w:name w:val="Body Text Char"/>
    <w:link w:val="BodyText"/>
    <w:uiPriority w:val="1"/>
    <w:rsid w:val="00AD5076"/>
    <w:rPr>
      <w:rFonts w:ascii="Arial" w:eastAsia="SimSun" w:hAnsi="Arial" w:cs="Arial"/>
      <w:sz w:val="22"/>
      <w:lang w:eastAsia="zh-CN"/>
    </w:rPr>
  </w:style>
  <w:style w:type="character" w:customStyle="1" w:styleId="EndnoteTextChar">
    <w:name w:val="Endnote Text Char"/>
    <w:link w:val="EndnoteText"/>
    <w:semiHidden/>
    <w:rsid w:val="00AD5076"/>
    <w:rPr>
      <w:rFonts w:ascii="Arial" w:eastAsia="SimSun" w:hAnsi="Arial" w:cs="Arial"/>
      <w:sz w:val="18"/>
      <w:lang w:eastAsia="zh-CN"/>
    </w:rPr>
  </w:style>
  <w:style w:type="character" w:customStyle="1" w:styleId="SalutationChar">
    <w:name w:val="Salutation Char"/>
    <w:link w:val="Salutation"/>
    <w:semiHidden/>
    <w:rsid w:val="00AD5076"/>
    <w:rPr>
      <w:rFonts w:ascii="Arial" w:eastAsia="SimSun" w:hAnsi="Arial" w:cs="Arial"/>
      <w:sz w:val="22"/>
      <w:lang w:eastAsia="zh-CN"/>
    </w:rPr>
  </w:style>
  <w:style w:type="character" w:customStyle="1" w:styleId="SignatureChar">
    <w:name w:val="Signature Char"/>
    <w:link w:val="Signature"/>
    <w:semiHidden/>
    <w:rsid w:val="00AD5076"/>
    <w:rPr>
      <w:rFonts w:ascii="Arial" w:eastAsia="SimSun" w:hAnsi="Arial" w:cs="Arial"/>
      <w:sz w:val="22"/>
      <w:lang w:eastAsia="zh-CN"/>
    </w:rPr>
  </w:style>
  <w:style w:type="paragraph" w:styleId="BodyText2">
    <w:name w:val="Body Text 2"/>
    <w:basedOn w:val="Normal"/>
    <w:link w:val="BodyText2Char"/>
    <w:rsid w:val="00AD5076"/>
    <w:rPr>
      <w:rFonts w:ascii="Times New Roman" w:eastAsia="Times New Roman" w:hAnsi="Times New Roman" w:cs="Times New Roman"/>
      <w:b/>
      <w:bCs/>
      <w:sz w:val="24"/>
      <w:szCs w:val="24"/>
      <w:lang w:eastAsia="en-US"/>
    </w:rPr>
  </w:style>
  <w:style w:type="character" w:customStyle="1" w:styleId="BodyText2Char">
    <w:name w:val="Body Text 2 Char"/>
    <w:link w:val="BodyText2"/>
    <w:rsid w:val="00AD5076"/>
    <w:rPr>
      <w:b/>
      <w:bCs/>
      <w:sz w:val="24"/>
      <w:szCs w:val="24"/>
    </w:rPr>
  </w:style>
  <w:style w:type="paragraph" w:styleId="NormalWeb">
    <w:name w:val="Normal (Web)"/>
    <w:basedOn w:val="Normal"/>
    <w:uiPriority w:val="99"/>
    <w:rsid w:val="00AD5076"/>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D5076"/>
    <w:pPr>
      <w:ind w:left="5534"/>
    </w:pPr>
    <w:rPr>
      <w:i/>
    </w:rPr>
  </w:style>
  <w:style w:type="paragraph" w:customStyle="1" w:styleId="Char0">
    <w:name w:val="Char 字元 字元"/>
    <w:basedOn w:val="Normal"/>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TableGrid">
    <w:name w:val="Table Grid"/>
    <w:basedOn w:val="TableNormal"/>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ColorfulShading-Accent11">
    <w:name w:val="Colorful Shading - Accent 11"/>
    <w:hidden/>
    <w:uiPriority w:val="99"/>
    <w:semiHidden/>
    <w:rsid w:val="00AD5076"/>
    <w:rPr>
      <w:rFonts w:ascii="Calibri" w:hAnsi="Calibri"/>
      <w:sz w:val="22"/>
      <w:szCs w:val="22"/>
      <w:lang w:val="en-US" w:eastAsia="en-US"/>
    </w:rPr>
  </w:style>
  <w:style w:type="character" w:styleId="EndnoteReference">
    <w:name w:val="endnote reference"/>
    <w:uiPriority w:val="99"/>
    <w:unhideWhenUsed/>
    <w:rsid w:val="00B257D0"/>
    <w:rPr>
      <w:vertAlign w:val="superscript"/>
    </w:rPr>
  </w:style>
  <w:style w:type="character" w:customStyle="1" w:styleId="st1">
    <w:name w:val="st1"/>
    <w:basedOn w:val="DefaultParagraphFont"/>
    <w:rsid w:val="0001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news.nationalgeographic.com/news/2008/05/080512-inca-skulls.html" TargetMode="External"/><Relationship Id="rId13" Type="http://schemas.openxmlformats.org/officeDocument/2006/relationships/hyperlink" Target="http://fortune.com/2015/06/05/davids-tea-ipo/" TargetMode="External"/><Relationship Id="rId18" Type="http://schemas.openxmlformats.org/officeDocument/2006/relationships/hyperlink" Target="http://www.academiabarilla.com/the-italian-food-academy/traditional-cheese/gorgonzola.aspx" TargetMode="External"/><Relationship Id="rId3" Type="http://schemas.openxmlformats.org/officeDocument/2006/relationships/hyperlink" Target="http://www.history.com/news/popcorn-was-popular-in-ancient-peru-discovery-suggests" TargetMode="External"/><Relationship Id="rId21" Type="http://schemas.openxmlformats.org/officeDocument/2006/relationships/hyperlink" Target="https://georgiaabout.com/2012/05/16/churchkhela/" TargetMode="External"/><Relationship Id="rId7" Type="http://schemas.openxmlformats.org/officeDocument/2006/relationships/hyperlink" Target="http://historyoffootballreally.blogspot.com/2009/09/american-indians-and-pasuckuakohowog.html" TargetMode="External"/><Relationship Id="rId12" Type="http://schemas.openxmlformats.org/officeDocument/2006/relationships/hyperlink" Target="http://www.cdc.gov/getsmart/community/about/should-know.html" TargetMode="External"/><Relationship Id="rId17" Type="http://schemas.openxmlformats.org/officeDocument/2006/relationships/hyperlink" Target="http://www.history.com/news/hungry-history/chew-on-this-the-history-of-gum"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s://www.hsph.harvard.edu/news/multimedia-article/facts/" TargetMode="External"/><Relationship Id="rId20" Type="http://schemas.openxmlformats.org/officeDocument/2006/relationships/hyperlink" Target="http://www.academiabarilla.com/the-italian-food-academy/traditional-cheese/gorgonzola.aspx" TargetMode="External"/><Relationship Id="rId1" Type="http://schemas.openxmlformats.org/officeDocument/2006/relationships/hyperlink" Target="http://www.popcorn.org/Facts-Fun/Industry-Facts" TargetMode="External"/><Relationship Id="rId6" Type="http://schemas.openxmlformats.org/officeDocument/2006/relationships/hyperlink" Target="http://www.fifa.com/about-fifa/who-we-are/the-game/" TargetMode="External"/><Relationship Id="rId11" Type="http://schemas.openxmlformats.org/officeDocument/2006/relationships/hyperlink" Target="http://www.history.com/news/hungry-history/the-sweet-history-of-chocolate" TargetMode="External"/><Relationship Id="rId5" Type="http://schemas.openxmlformats.org/officeDocument/2006/relationships/hyperlink" Target="https://www.nal.usda.gov/exhibits/speccoll/exhibits/show/popcorn/europeans-meet-popcorn" TargetMode="External"/><Relationship Id="rId15" Type="http://schemas.openxmlformats.org/officeDocument/2006/relationships/hyperlink" Target="http://www.china.org.cn/learning_chinese/Chinese_tea/2011-07/15/content_22999489.htm" TargetMode="External"/><Relationship Id="rId23" Type="http://schemas.openxmlformats.org/officeDocument/2006/relationships/hyperlink" Target="https://www.atlasobscura.com/foods/churchkhela-georgia-candy"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cheese.com/gorgonzola/"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iml.jou.ufl.edu/projects/spring04/britton/history.htm" TargetMode="External"/><Relationship Id="rId14" Type="http://schemas.openxmlformats.org/officeDocument/2006/relationships/hyperlink" Target="http://www.mightyleaf.com/history-of-tea/" TargetMode="External"/><Relationship Id="rId22" Type="http://schemas.openxmlformats.org/officeDocument/2006/relationships/hyperlink" Target="https://www.thenational.ae/lifestyle/food/from-khinkali-to-churchkhela-a-guide-to-georgian-food-1.61863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16201-84DE-4BF1-8593-C24DE531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6</Pages>
  <Words>2472</Words>
  <Characters>13152</Characters>
  <Application>Microsoft Office Word</Application>
  <DocSecurity>0</DocSecurity>
  <Lines>274</Lines>
  <Paragraphs>226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15398</CharactersWithSpaces>
  <SharedDoc>false</SharedDoc>
  <HLinks>
    <vt:vector size="120" baseType="variant">
      <vt:variant>
        <vt:i4>2818147</vt:i4>
      </vt:variant>
      <vt:variant>
        <vt:i4>57</vt:i4>
      </vt:variant>
      <vt:variant>
        <vt:i4>0</vt:i4>
      </vt:variant>
      <vt:variant>
        <vt:i4>5</vt:i4>
      </vt:variant>
      <vt:variant>
        <vt:lpwstr>http://www.academiabarilla.com/the-italian-food-academy/traditional-cheese/gorgonzola.aspx</vt:lpwstr>
      </vt:variant>
      <vt:variant>
        <vt:lpwstr/>
      </vt:variant>
      <vt:variant>
        <vt:i4>5767258</vt:i4>
      </vt:variant>
      <vt:variant>
        <vt:i4>54</vt:i4>
      </vt:variant>
      <vt:variant>
        <vt:i4>0</vt:i4>
      </vt:variant>
      <vt:variant>
        <vt:i4>5</vt:i4>
      </vt:variant>
      <vt:variant>
        <vt:lpwstr>http://www.cheese.com/gorgonzola/</vt:lpwstr>
      </vt:variant>
      <vt:variant>
        <vt:lpwstr/>
      </vt:variant>
      <vt:variant>
        <vt:i4>2818147</vt:i4>
      </vt:variant>
      <vt:variant>
        <vt:i4>51</vt:i4>
      </vt:variant>
      <vt:variant>
        <vt:i4>0</vt:i4>
      </vt:variant>
      <vt:variant>
        <vt:i4>5</vt:i4>
      </vt:variant>
      <vt:variant>
        <vt:lpwstr>http://www.academiabarilla.com/the-italian-food-academy/traditional-cheese/gorgonzola.aspx</vt:lpwstr>
      </vt:variant>
      <vt:variant>
        <vt:lpwstr/>
      </vt:variant>
      <vt:variant>
        <vt:i4>6684723</vt:i4>
      </vt:variant>
      <vt:variant>
        <vt:i4>48</vt:i4>
      </vt:variant>
      <vt:variant>
        <vt:i4>0</vt:i4>
      </vt:variant>
      <vt:variant>
        <vt:i4>5</vt:i4>
      </vt:variant>
      <vt:variant>
        <vt:lpwstr>http://www.history.com/news/hungry-history/chew-on-this-the-history-of-gum</vt:lpwstr>
      </vt:variant>
      <vt:variant>
        <vt:lpwstr/>
      </vt:variant>
      <vt:variant>
        <vt:i4>6684772</vt:i4>
      </vt:variant>
      <vt:variant>
        <vt:i4>45</vt:i4>
      </vt:variant>
      <vt:variant>
        <vt:i4>0</vt:i4>
      </vt:variant>
      <vt:variant>
        <vt:i4>5</vt:i4>
      </vt:variant>
      <vt:variant>
        <vt:lpwstr>https://www.hsph.harvard.edu/news/multimedia-article/facts/</vt:lpwstr>
      </vt:variant>
      <vt:variant>
        <vt:lpwstr/>
      </vt:variant>
      <vt:variant>
        <vt:i4>2490437</vt:i4>
      </vt:variant>
      <vt:variant>
        <vt:i4>42</vt:i4>
      </vt:variant>
      <vt:variant>
        <vt:i4>0</vt:i4>
      </vt:variant>
      <vt:variant>
        <vt:i4>5</vt:i4>
      </vt:variant>
      <vt:variant>
        <vt:lpwstr>http://www.china.org.cn/learning_chinese/Chinese_tea/2011-07/15/content_22999489.htm</vt:lpwstr>
      </vt:variant>
      <vt:variant>
        <vt:lpwstr/>
      </vt:variant>
      <vt:variant>
        <vt:i4>458767</vt:i4>
      </vt:variant>
      <vt:variant>
        <vt:i4>39</vt:i4>
      </vt:variant>
      <vt:variant>
        <vt:i4>0</vt:i4>
      </vt:variant>
      <vt:variant>
        <vt:i4>5</vt:i4>
      </vt:variant>
      <vt:variant>
        <vt:lpwstr>http://www.mightyleaf.com/history-of-tea/</vt:lpwstr>
      </vt:variant>
      <vt:variant>
        <vt:lpwstr/>
      </vt:variant>
      <vt:variant>
        <vt:i4>4980830</vt:i4>
      </vt:variant>
      <vt:variant>
        <vt:i4>36</vt:i4>
      </vt:variant>
      <vt:variant>
        <vt:i4>0</vt:i4>
      </vt:variant>
      <vt:variant>
        <vt:i4>5</vt:i4>
      </vt:variant>
      <vt:variant>
        <vt:lpwstr>http://fortune.com/2015/06/05/davids-tea-ipo/</vt:lpwstr>
      </vt:variant>
      <vt:variant>
        <vt:lpwstr/>
      </vt:variant>
      <vt:variant>
        <vt:i4>6094857</vt:i4>
      </vt:variant>
      <vt:variant>
        <vt:i4>33</vt:i4>
      </vt:variant>
      <vt:variant>
        <vt:i4>0</vt:i4>
      </vt:variant>
      <vt:variant>
        <vt:i4>5</vt:i4>
      </vt:variant>
      <vt:variant>
        <vt:lpwstr>http://www.cdc.gov/getsmart/community/about/should-know.html</vt:lpwstr>
      </vt:variant>
      <vt:variant>
        <vt:lpwstr/>
      </vt:variant>
      <vt:variant>
        <vt:i4>5701634</vt:i4>
      </vt:variant>
      <vt:variant>
        <vt:i4>30</vt:i4>
      </vt:variant>
      <vt:variant>
        <vt:i4>0</vt:i4>
      </vt:variant>
      <vt:variant>
        <vt:i4>5</vt:i4>
      </vt:variant>
      <vt:variant>
        <vt:lpwstr>http://www.history.com/news/hungry-history/the-sweet-history-of-chocolate</vt:lpwstr>
      </vt:variant>
      <vt:variant>
        <vt:lpwstr/>
      </vt:variant>
      <vt:variant>
        <vt:i4>5701634</vt:i4>
      </vt:variant>
      <vt:variant>
        <vt:i4>27</vt:i4>
      </vt:variant>
      <vt:variant>
        <vt:i4>0</vt:i4>
      </vt:variant>
      <vt:variant>
        <vt:i4>5</vt:i4>
      </vt:variant>
      <vt:variant>
        <vt:lpwstr>http://www.history.com/news/hungry-history/the-sweet-history-of-chocolate</vt:lpwstr>
      </vt:variant>
      <vt:variant>
        <vt:lpwstr/>
      </vt:variant>
      <vt:variant>
        <vt:i4>4849667</vt:i4>
      </vt:variant>
      <vt:variant>
        <vt:i4>24</vt:i4>
      </vt:variant>
      <vt:variant>
        <vt:i4>0</vt:i4>
      </vt:variant>
      <vt:variant>
        <vt:i4>5</vt:i4>
      </vt:variant>
      <vt:variant>
        <vt:lpwstr>http://iml.jou.ufl.edu/projects/spring04/britton/history.htm</vt:lpwstr>
      </vt:variant>
      <vt:variant>
        <vt:lpwstr/>
      </vt:variant>
      <vt:variant>
        <vt:i4>3670059</vt:i4>
      </vt:variant>
      <vt:variant>
        <vt:i4>21</vt:i4>
      </vt:variant>
      <vt:variant>
        <vt:i4>0</vt:i4>
      </vt:variant>
      <vt:variant>
        <vt:i4>5</vt:i4>
      </vt:variant>
      <vt:variant>
        <vt:lpwstr>http://news.nationalgeographic.com/news/2008/05/080512-inca-skulls.html</vt:lpwstr>
      </vt:variant>
      <vt:variant>
        <vt:lpwstr/>
      </vt:variant>
      <vt:variant>
        <vt:i4>4456519</vt:i4>
      </vt:variant>
      <vt:variant>
        <vt:i4>18</vt:i4>
      </vt:variant>
      <vt:variant>
        <vt:i4>0</vt:i4>
      </vt:variant>
      <vt:variant>
        <vt:i4>5</vt:i4>
      </vt:variant>
      <vt:variant>
        <vt:lpwstr>http://historyoffootballreally.blogspot.com/2009/09/american-indians-and-pasuckuakohowog.html</vt:lpwstr>
      </vt:variant>
      <vt:variant>
        <vt:lpwstr/>
      </vt:variant>
      <vt:variant>
        <vt:i4>2687036</vt:i4>
      </vt:variant>
      <vt:variant>
        <vt:i4>15</vt:i4>
      </vt:variant>
      <vt:variant>
        <vt:i4>0</vt:i4>
      </vt:variant>
      <vt:variant>
        <vt:i4>5</vt:i4>
      </vt:variant>
      <vt:variant>
        <vt:lpwstr>http://www.fifa.com/about-fifa/who-we-are/the-game/</vt:lpwstr>
      </vt:variant>
      <vt:variant>
        <vt:lpwstr/>
      </vt:variant>
      <vt:variant>
        <vt:i4>2359339</vt:i4>
      </vt:variant>
      <vt:variant>
        <vt:i4>12</vt:i4>
      </vt:variant>
      <vt:variant>
        <vt:i4>0</vt:i4>
      </vt:variant>
      <vt:variant>
        <vt:i4>5</vt:i4>
      </vt:variant>
      <vt:variant>
        <vt:lpwstr>https://www.nal.usda.gov/exhibits/speccoll/exhibits/show/popcorn/europeans-meet-popcorn</vt:lpwstr>
      </vt:variant>
      <vt:variant>
        <vt:lpwstr/>
      </vt:variant>
      <vt:variant>
        <vt:i4>2359339</vt:i4>
      </vt:variant>
      <vt:variant>
        <vt:i4>9</vt:i4>
      </vt:variant>
      <vt:variant>
        <vt:i4>0</vt:i4>
      </vt:variant>
      <vt:variant>
        <vt:i4>5</vt:i4>
      </vt:variant>
      <vt:variant>
        <vt:lpwstr>https://www.nal.usda.gov/exhibits/speccoll/exhibits/show/popcorn/europeans-meet-popcorn</vt:lpwstr>
      </vt:variant>
      <vt:variant>
        <vt:lpwstr/>
      </vt:variant>
      <vt:variant>
        <vt:i4>3407917</vt:i4>
      </vt:variant>
      <vt:variant>
        <vt:i4>6</vt:i4>
      </vt:variant>
      <vt:variant>
        <vt:i4>0</vt:i4>
      </vt:variant>
      <vt:variant>
        <vt:i4>5</vt:i4>
      </vt:variant>
      <vt:variant>
        <vt:lpwstr>http://www.history.com/news/popcorn-was-popular-in-ancient-peru-discovery-suggests</vt:lpwstr>
      </vt:variant>
      <vt:variant>
        <vt:lpwstr/>
      </vt:variant>
      <vt:variant>
        <vt:i4>4653125</vt:i4>
      </vt:variant>
      <vt:variant>
        <vt:i4>3</vt:i4>
      </vt:variant>
      <vt:variant>
        <vt:i4>0</vt:i4>
      </vt:variant>
      <vt:variant>
        <vt:i4>5</vt:i4>
      </vt:variant>
      <vt:variant>
        <vt:lpwstr>http://www.popcorn.org/Facts-Fun/History-of-Popcorn/Early-History-of-Popcorn</vt:lpwstr>
      </vt:variant>
      <vt:variant>
        <vt:lpwstr/>
      </vt:variant>
      <vt:variant>
        <vt:i4>6815788</vt:i4>
      </vt:variant>
      <vt:variant>
        <vt:i4>0</vt:i4>
      </vt:variant>
      <vt:variant>
        <vt:i4>0</vt:i4>
      </vt:variant>
      <vt:variant>
        <vt:i4>5</vt:i4>
      </vt:variant>
      <vt:variant>
        <vt:lpwstr>http://www.popcorn.org/Facts-Fun/Industry-Facts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keywords>NGG/ko</cp:keywords>
  <cp:lastModifiedBy>COUTURE Sébastien</cp:lastModifiedBy>
  <cp:revision>20</cp:revision>
  <cp:lastPrinted>2016-12-07T14:46:00Z</cp:lastPrinted>
  <dcterms:created xsi:type="dcterms:W3CDTF">2016-12-07T10:35:00Z</dcterms:created>
  <dcterms:modified xsi:type="dcterms:W3CDTF">2018-12-03T14:27:00Z</dcterms:modified>
</cp:coreProperties>
</file>