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13BE6" w14:textId="77777777" w:rsidR="008B2CC1" w:rsidRPr="005A7C34" w:rsidRDefault="00472A6E" w:rsidP="00753307">
      <w:pPr>
        <w:pBdr>
          <w:bottom w:val="single" w:sz="4" w:space="10" w:color="auto"/>
        </w:pBdr>
        <w:spacing w:after="120"/>
        <w:ind w:right="-57"/>
        <w:jc w:val="right"/>
        <w:rPr>
          <w:lang w:val="es-ES_tradnl"/>
        </w:rPr>
      </w:pPr>
      <w:r w:rsidRPr="005A7C34">
        <w:rPr>
          <w:noProof/>
          <w:lang w:val="es-ES_tradnl" w:eastAsia="en-US"/>
        </w:rPr>
        <w:drawing>
          <wp:inline distT="0" distB="0" distL="0" distR="0" wp14:anchorId="1B472B53" wp14:editId="1455C28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3C3DC57" w14:textId="77777777" w:rsidR="00472A6E" w:rsidRPr="005A7C34" w:rsidRDefault="00753307" w:rsidP="00472A6E">
      <w:pPr>
        <w:jc w:val="right"/>
        <w:rPr>
          <w:rFonts w:ascii="Arial Black" w:hAnsi="Arial Black"/>
          <w:caps/>
          <w:sz w:val="15"/>
          <w:lang w:val="es-ES_tradnl"/>
        </w:rPr>
      </w:pPr>
      <w:r w:rsidRPr="005A7C34">
        <w:rPr>
          <w:rFonts w:ascii="Arial Black" w:hAnsi="Arial Black"/>
          <w:caps/>
          <w:sz w:val="15"/>
          <w:lang w:val="es-ES_tradnl"/>
        </w:rPr>
        <w:t>WIPO/GRTKF/IC/4</w:t>
      </w:r>
      <w:r w:rsidR="00091029" w:rsidRPr="005A7C34">
        <w:rPr>
          <w:rFonts w:ascii="Arial Black" w:hAnsi="Arial Black"/>
          <w:caps/>
          <w:sz w:val="15"/>
          <w:lang w:val="es-ES_tradnl"/>
        </w:rPr>
        <w:t>9</w:t>
      </w:r>
      <w:r w:rsidRPr="005A7C34">
        <w:rPr>
          <w:rFonts w:ascii="Arial Black" w:hAnsi="Arial Black"/>
          <w:caps/>
          <w:sz w:val="15"/>
          <w:lang w:val="es-ES_tradnl"/>
        </w:rPr>
        <w:t>/</w:t>
      </w:r>
      <w:bookmarkStart w:id="0" w:name="Code"/>
      <w:bookmarkEnd w:id="0"/>
      <w:r w:rsidR="00B9547F" w:rsidRPr="005A7C34">
        <w:rPr>
          <w:rFonts w:ascii="Arial Black" w:hAnsi="Arial Black"/>
          <w:caps/>
          <w:sz w:val="15"/>
          <w:lang w:val="es-ES_tradnl"/>
        </w:rPr>
        <w:t>INF/4</w:t>
      </w:r>
    </w:p>
    <w:p w14:paraId="1BE8E421" w14:textId="77777777" w:rsidR="008B2CC1" w:rsidRPr="005A7C34" w:rsidRDefault="00472A6E" w:rsidP="00472A6E">
      <w:pPr>
        <w:jc w:val="right"/>
        <w:rPr>
          <w:lang w:val="es-ES_tradnl"/>
        </w:rPr>
      </w:pPr>
      <w:r w:rsidRPr="005A7C34">
        <w:rPr>
          <w:rFonts w:ascii="Arial Black" w:hAnsi="Arial Black"/>
          <w:caps/>
          <w:sz w:val="15"/>
          <w:lang w:val="es-ES_tradnl"/>
        </w:rPr>
        <w:t xml:space="preserve">ORIGINAL: </w:t>
      </w:r>
      <w:bookmarkStart w:id="1" w:name="Original"/>
      <w:r w:rsidR="00B9547F" w:rsidRPr="005A7C34">
        <w:rPr>
          <w:rFonts w:ascii="Arial Black" w:hAnsi="Arial Black"/>
          <w:caps/>
          <w:sz w:val="15"/>
          <w:lang w:val="es-ES_tradnl"/>
        </w:rPr>
        <w:t>INGLÉS</w:t>
      </w:r>
    </w:p>
    <w:bookmarkEnd w:id="1"/>
    <w:p w14:paraId="50847664" w14:textId="77777777" w:rsidR="008B2CC1" w:rsidRPr="005A7C34" w:rsidRDefault="00472A6E" w:rsidP="00472A6E">
      <w:pPr>
        <w:spacing w:after="1200"/>
        <w:jc w:val="right"/>
        <w:rPr>
          <w:lang w:val="es-ES_tradnl"/>
        </w:rPr>
      </w:pPr>
      <w:r w:rsidRPr="005A7C34">
        <w:rPr>
          <w:rFonts w:ascii="Arial Black" w:hAnsi="Arial Black"/>
          <w:caps/>
          <w:sz w:val="15"/>
          <w:lang w:val="es-ES_tradnl"/>
        </w:rPr>
        <w:t xml:space="preserve">fecha: </w:t>
      </w:r>
      <w:bookmarkStart w:id="2" w:name="Date"/>
      <w:r w:rsidR="00B9547F" w:rsidRPr="005A7C34">
        <w:rPr>
          <w:rFonts w:ascii="Arial Black" w:hAnsi="Arial Black"/>
          <w:caps/>
          <w:sz w:val="15"/>
          <w:lang w:val="es-ES_tradnl"/>
        </w:rPr>
        <w:t>14 DE NOVIEMBRE DE 2024</w:t>
      </w:r>
    </w:p>
    <w:bookmarkEnd w:id="2"/>
    <w:p w14:paraId="04BEC135" w14:textId="77777777" w:rsidR="00753307" w:rsidRPr="005A7C34" w:rsidRDefault="00753307" w:rsidP="005B2ABD">
      <w:pPr>
        <w:spacing w:after="480"/>
        <w:outlineLvl w:val="1"/>
        <w:rPr>
          <w:b/>
          <w:sz w:val="24"/>
          <w:szCs w:val="24"/>
          <w:lang w:val="es-ES_tradnl"/>
        </w:rPr>
      </w:pPr>
      <w:r w:rsidRPr="005A7C34">
        <w:rPr>
          <w:b/>
          <w:sz w:val="28"/>
          <w:szCs w:val="28"/>
          <w:lang w:val="es-ES_tradnl"/>
        </w:rPr>
        <w:t>Comité Intergubernamental sobre Propiedad Intelectual y Recursos Genéticos, Conocimientos Tradicionales y Folclore</w:t>
      </w:r>
    </w:p>
    <w:p w14:paraId="2506D0CB" w14:textId="77777777" w:rsidR="005B2EAE" w:rsidRPr="005A7C34" w:rsidRDefault="00753307" w:rsidP="005B2EAE">
      <w:pPr>
        <w:outlineLvl w:val="1"/>
        <w:rPr>
          <w:b/>
          <w:sz w:val="24"/>
          <w:szCs w:val="24"/>
          <w:lang w:val="es-ES_tradnl"/>
        </w:rPr>
      </w:pPr>
      <w:r w:rsidRPr="005A7C34">
        <w:rPr>
          <w:b/>
          <w:sz w:val="24"/>
          <w:szCs w:val="24"/>
          <w:lang w:val="es-ES_tradnl"/>
        </w:rPr>
        <w:t xml:space="preserve">Cuadragésima </w:t>
      </w:r>
      <w:r w:rsidR="00091029" w:rsidRPr="005A7C34">
        <w:rPr>
          <w:b/>
          <w:sz w:val="24"/>
          <w:szCs w:val="24"/>
          <w:lang w:val="es-ES_tradnl"/>
        </w:rPr>
        <w:t xml:space="preserve">novena </w:t>
      </w:r>
      <w:r w:rsidRPr="005A7C34">
        <w:rPr>
          <w:b/>
          <w:sz w:val="24"/>
          <w:szCs w:val="24"/>
          <w:lang w:val="es-ES_tradnl"/>
        </w:rPr>
        <w:t>sesión</w:t>
      </w:r>
    </w:p>
    <w:p w14:paraId="1184BA9D" w14:textId="77777777" w:rsidR="00B67CDC" w:rsidRPr="005A7C34" w:rsidRDefault="00753307" w:rsidP="00472A6E">
      <w:pPr>
        <w:spacing w:after="720"/>
        <w:outlineLvl w:val="1"/>
        <w:rPr>
          <w:b/>
          <w:sz w:val="24"/>
          <w:szCs w:val="24"/>
          <w:lang w:val="es-ES_tradnl"/>
        </w:rPr>
      </w:pPr>
      <w:r w:rsidRPr="005A7C34">
        <w:rPr>
          <w:b/>
          <w:sz w:val="24"/>
          <w:szCs w:val="24"/>
          <w:lang w:val="es-ES_tradnl"/>
        </w:rPr>
        <w:t>Ginebra</w:t>
      </w:r>
      <w:r w:rsidR="00091029" w:rsidRPr="005A7C34">
        <w:rPr>
          <w:b/>
          <w:sz w:val="24"/>
          <w:szCs w:val="24"/>
          <w:lang w:val="es-ES_tradnl"/>
        </w:rPr>
        <w:t>, 2 a 6 de diciembre de 2024</w:t>
      </w:r>
    </w:p>
    <w:p w14:paraId="2BF7DBB9" w14:textId="40B2AA69" w:rsidR="008B2CC1" w:rsidRPr="005A7C34" w:rsidRDefault="00B9547F" w:rsidP="00472A6E">
      <w:pPr>
        <w:spacing w:after="360"/>
        <w:rPr>
          <w:caps/>
          <w:sz w:val="24"/>
          <w:lang w:val="es-ES_tradnl"/>
        </w:rPr>
      </w:pPr>
      <w:bookmarkStart w:id="3" w:name="TitleOfDoc"/>
      <w:r w:rsidRPr="005A7C34">
        <w:rPr>
          <w:caps/>
          <w:sz w:val="24"/>
          <w:lang w:val="es-ES_tradnl"/>
        </w:rPr>
        <w:t>Fondo de la OMPI de Contribuciones Voluntarias para las Comunidades Indígenas y Locales acreditadas:</w:t>
      </w:r>
      <w:r w:rsidR="004F04D0" w:rsidRPr="005A7C34">
        <w:rPr>
          <w:caps/>
          <w:sz w:val="24"/>
          <w:lang w:val="es-ES_tradnl"/>
        </w:rPr>
        <w:t xml:space="preserve"> </w:t>
      </w:r>
      <w:r w:rsidRPr="005A7C34">
        <w:rPr>
          <w:caps/>
          <w:sz w:val="24"/>
          <w:lang w:val="es-ES_tradnl"/>
        </w:rPr>
        <w:t>Nota informativa en materia de contribuciones y solicitudes de asistencia</w:t>
      </w:r>
    </w:p>
    <w:p w14:paraId="5EB51502" w14:textId="6C64FA34" w:rsidR="008B2CC1" w:rsidRPr="005A7C34" w:rsidRDefault="00B9547F" w:rsidP="00472A6E">
      <w:pPr>
        <w:spacing w:after="1040"/>
        <w:rPr>
          <w:i/>
          <w:lang w:val="es-ES_tradnl"/>
        </w:rPr>
      </w:pPr>
      <w:bookmarkStart w:id="4" w:name="Prepared"/>
      <w:bookmarkEnd w:id="3"/>
      <w:bookmarkEnd w:id="4"/>
      <w:r w:rsidRPr="005A7C34">
        <w:rPr>
          <w:i/>
          <w:lang w:val="es-ES_tradnl"/>
        </w:rPr>
        <w:t>Documento preparado por la Secretaría</w:t>
      </w:r>
    </w:p>
    <w:p w14:paraId="04012CE9" w14:textId="3DB2A241" w:rsidR="00B9547F" w:rsidRPr="005A7C34" w:rsidRDefault="00B9547F" w:rsidP="00B9547F">
      <w:pPr>
        <w:tabs>
          <w:tab w:val="num" w:pos="567"/>
        </w:tabs>
        <w:spacing w:after="220"/>
        <w:rPr>
          <w:szCs w:val="22"/>
          <w:lang w:val="es-ES_tradnl"/>
        </w:rPr>
      </w:pPr>
      <w:r w:rsidRPr="005A7C34">
        <w:rPr>
          <w:lang w:val="es-ES_tradnl"/>
        </w:rPr>
        <w:t>En el presente documento se facilita información al Comité Intergubernamental sobre Propiedad Intelectual y Recursos Genéticos, Conocimientos Tradicionales y Folclore (Comité) sobre el funcionamiento del Fondo de la OMPI de Contribuciones Voluntarias para las Comunidades Indígenas y Locales Acreditadas (Fondo).</w:t>
      </w:r>
      <w:r w:rsidR="004F04D0" w:rsidRPr="005A7C34">
        <w:rPr>
          <w:lang w:val="es-ES_tradnl"/>
        </w:rPr>
        <w:t xml:space="preserve"> </w:t>
      </w:r>
      <w:r w:rsidRPr="005A7C34">
        <w:rPr>
          <w:lang w:val="es-ES_tradnl"/>
        </w:rPr>
        <w:t>En el anexo del documento WO/GA/32/6 figura el reglamento aplicable al Fondo aprobado por la Asamblea General de la OMPI en su trigésimo segundo período de sesiones, celebrado en septiembre de 2005, y modificado por la Asamblea General en su trigésimo noveno período de sesiones, celebrado en septiembre de 2010.</w:t>
      </w:r>
    </w:p>
    <w:p w14:paraId="3C248FEE" w14:textId="77777777" w:rsidR="00B9547F" w:rsidRPr="005A7C34" w:rsidRDefault="00B9547F" w:rsidP="00B9547F">
      <w:pPr>
        <w:tabs>
          <w:tab w:val="num" w:pos="567"/>
        </w:tabs>
        <w:spacing w:after="220"/>
        <w:rPr>
          <w:szCs w:val="22"/>
          <w:lang w:val="es-ES_tradnl"/>
        </w:rPr>
      </w:pPr>
      <w:r w:rsidRPr="005A7C34">
        <w:rPr>
          <w:lang w:val="es-ES_tradnl"/>
        </w:rPr>
        <w:t>En el artículo 6.f) del reglamento se establece lo siguiente:</w:t>
      </w:r>
    </w:p>
    <w:p w14:paraId="61B27A85" w14:textId="77777777" w:rsidR="00B9547F" w:rsidRPr="005A7C34" w:rsidRDefault="00B9547F" w:rsidP="00B9547F">
      <w:pPr>
        <w:spacing w:after="120" w:line="260" w:lineRule="atLeast"/>
        <w:ind w:left="567"/>
        <w:rPr>
          <w:rFonts w:eastAsia="Times New Roman"/>
          <w:color w:val="000000"/>
          <w:szCs w:val="22"/>
          <w:lang w:val="es-ES_tradnl"/>
        </w:rPr>
      </w:pPr>
      <w:r w:rsidRPr="005A7C34">
        <w:rPr>
          <w:color w:val="000000"/>
          <w:lang w:val="es-ES_tradnl"/>
        </w:rPr>
        <w:t>“f)</w:t>
      </w:r>
      <w:r w:rsidRPr="005A7C34">
        <w:rPr>
          <w:color w:val="000000"/>
          <w:lang w:val="es-ES_tradnl"/>
        </w:rPr>
        <w:tab/>
        <w:t>Antes de cada sesión del Comité, el director general de la OMPI entregará a los participantes un documento en el que se informará acerca de lo siguiente:</w:t>
      </w:r>
    </w:p>
    <w:p w14:paraId="17133116" w14:textId="77777777" w:rsidR="00B9547F" w:rsidRPr="005A7C34" w:rsidRDefault="00B9547F" w:rsidP="005A7C34">
      <w:pPr>
        <w:numPr>
          <w:ilvl w:val="2"/>
          <w:numId w:val="7"/>
        </w:numPr>
        <w:spacing w:line="260" w:lineRule="atLeast"/>
        <w:ind w:left="1701" w:hanging="567"/>
        <w:rPr>
          <w:color w:val="000000"/>
          <w:szCs w:val="22"/>
          <w:lang w:val="es-ES_tradnl"/>
        </w:rPr>
      </w:pPr>
      <w:r w:rsidRPr="005A7C34">
        <w:rPr>
          <w:color w:val="000000"/>
          <w:lang w:val="es-ES_tradnl"/>
        </w:rPr>
        <w:t>las contribuciones voluntarias que se hayan realizado en favor del Fondo hasta la fecha de elaboración del documento;</w:t>
      </w:r>
    </w:p>
    <w:p w14:paraId="564EDAA1" w14:textId="77777777" w:rsidR="00B9547F" w:rsidRPr="005A7C34" w:rsidRDefault="00B9547F" w:rsidP="005A7C34">
      <w:pPr>
        <w:spacing w:line="260" w:lineRule="atLeast"/>
        <w:ind w:left="1701" w:hanging="567"/>
        <w:rPr>
          <w:color w:val="000000"/>
          <w:szCs w:val="22"/>
          <w:lang w:val="es-ES_tradnl"/>
        </w:rPr>
      </w:pPr>
    </w:p>
    <w:p w14:paraId="2A2630D3" w14:textId="77777777" w:rsidR="00B9547F" w:rsidRPr="005A7C34" w:rsidRDefault="00B9547F" w:rsidP="005A7C34">
      <w:pPr>
        <w:numPr>
          <w:ilvl w:val="2"/>
          <w:numId w:val="7"/>
        </w:numPr>
        <w:spacing w:line="260" w:lineRule="atLeast"/>
        <w:ind w:left="1701" w:hanging="567"/>
        <w:rPr>
          <w:color w:val="000000"/>
          <w:szCs w:val="22"/>
          <w:lang w:val="es-ES_tradnl"/>
        </w:rPr>
      </w:pPr>
      <w:r w:rsidRPr="005A7C34">
        <w:rPr>
          <w:color w:val="000000"/>
          <w:lang w:val="es-ES_tradnl"/>
        </w:rPr>
        <w:t>la identidad de los contribuyentes (salvo que estos últimos deseen preservar su anonimato);</w:t>
      </w:r>
    </w:p>
    <w:p w14:paraId="162BDC6E" w14:textId="77777777" w:rsidR="00B9547F" w:rsidRPr="005A7C34" w:rsidRDefault="00B9547F" w:rsidP="005A7C34">
      <w:pPr>
        <w:tabs>
          <w:tab w:val="num" w:pos="1418"/>
        </w:tabs>
        <w:spacing w:line="260" w:lineRule="atLeast"/>
        <w:ind w:left="1701" w:hanging="567"/>
        <w:rPr>
          <w:color w:val="000000"/>
          <w:szCs w:val="22"/>
          <w:lang w:val="es-ES_tradnl"/>
        </w:rPr>
      </w:pPr>
    </w:p>
    <w:p w14:paraId="2BB43045" w14:textId="77777777" w:rsidR="00B9547F" w:rsidRPr="005A7C34" w:rsidRDefault="00B9547F" w:rsidP="005A7C34">
      <w:pPr>
        <w:numPr>
          <w:ilvl w:val="2"/>
          <w:numId w:val="7"/>
        </w:numPr>
        <w:spacing w:line="260" w:lineRule="atLeast"/>
        <w:ind w:left="1701" w:hanging="567"/>
        <w:rPr>
          <w:color w:val="000000"/>
          <w:szCs w:val="22"/>
          <w:lang w:val="es-ES_tradnl"/>
        </w:rPr>
      </w:pPr>
      <w:r w:rsidRPr="005A7C34">
        <w:rPr>
          <w:color w:val="000000"/>
          <w:lang w:val="es-ES_tradnl"/>
        </w:rPr>
        <w:t>la cuantía de los recursos disponibles habida cuenta de las sumas ya utilizadas;</w:t>
      </w:r>
    </w:p>
    <w:p w14:paraId="3AAC8568" w14:textId="77777777" w:rsidR="00B9547F" w:rsidRPr="005A7C34" w:rsidRDefault="00B9547F" w:rsidP="005A7C34">
      <w:pPr>
        <w:spacing w:line="260" w:lineRule="atLeast"/>
        <w:ind w:left="1701" w:hanging="567"/>
        <w:rPr>
          <w:color w:val="000000"/>
          <w:szCs w:val="22"/>
          <w:lang w:val="es-ES_tradnl"/>
        </w:rPr>
      </w:pPr>
    </w:p>
    <w:p w14:paraId="0786C56B" w14:textId="77777777" w:rsidR="00B9547F" w:rsidRPr="005A7C34" w:rsidRDefault="00B9547F" w:rsidP="005A7C34">
      <w:pPr>
        <w:numPr>
          <w:ilvl w:val="2"/>
          <w:numId w:val="7"/>
        </w:numPr>
        <w:tabs>
          <w:tab w:val="num" w:pos="284"/>
          <w:tab w:val="left" w:pos="2694"/>
        </w:tabs>
        <w:spacing w:line="260" w:lineRule="atLeast"/>
        <w:ind w:left="1701" w:hanging="567"/>
        <w:rPr>
          <w:color w:val="000000"/>
          <w:szCs w:val="22"/>
          <w:lang w:val="es-ES_tradnl"/>
        </w:rPr>
      </w:pPr>
      <w:r w:rsidRPr="005A7C34">
        <w:rPr>
          <w:color w:val="000000"/>
          <w:lang w:val="es-ES_tradnl"/>
        </w:rPr>
        <w:t>la lista de personas que se hayan beneficiado del Fondo desde el anterior documento de información;</w:t>
      </w:r>
    </w:p>
    <w:p w14:paraId="58505D28" w14:textId="77777777" w:rsidR="00B9547F" w:rsidRPr="005A7C34" w:rsidRDefault="00B9547F" w:rsidP="005A7C34">
      <w:pPr>
        <w:pStyle w:val="ListParagraph"/>
        <w:ind w:left="1701" w:hanging="567"/>
        <w:rPr>
          <w:color w:val="000000"/>
          <w:szCs w:val="22"/>
          <w:lang w:val="es-ES_tradnl"/>
        </w:rPr>
      </w:pPr>
    </w:p>
    <w:p w14:paraId="1E12A5B8" w14:textId="77777777" w:rsidR="00B9547F" w:rsidRPr="005A7C34" w:rsidRDefault="00B9547F" w:rsidP="005A7C34">
      <w:pPr>
        <w:numPr>
          <w:ilvl w:val="2"/>
          <w:numId w:val="7"/>
        </w:numPr>
        <w:tabs>
          <w:tab w:val="num" w:pos="284"/>
        </w:tabs>
        <w:spacing w:line="260" w:lineRule="atLeast"/>
        <w:ind w:left="1701" w:hanging="567"/>
        <w:rPr>
          <w:color w:val="000000"/>
          <w:szCs w:val="22"/>
          <w:lang w:val="es-ES_tradnl"/>
        </w:rPr>
      </w:pPr>
      <w:r w:rsidRPr="005A7C34">
        <w:rPr>
          <w:color w:val="000000"/>
          <w:lang w:val="es-ES_tradnl"/>
        </w:rPr>
        <w:t>las personas seleccionadas para beneficiarse del Fondo y que hayan renunciado a la ayuda;</w:t>
      </w:r>
    </w:p>
    <w:p w14:paraId="4C6C43AF" w14:textId="77777777" w:rsidR="00B9547F" w:rsidRPr="005A7C34" w:rsidRDefault="00B9547F" w:rsidP="005A7C34">
      <w:pPr>
        <w:pStyle w:val="ListParagraph"/>
        <w:ind w:left="1701" w:hanging="567"/>
        <w:rPr>
          <w:color w:val="000000"/>
          <w:szCs w:val="22"/>
          <w:lang w:val="es-ES_tradnl"/>
        </w:rPr>
      </w:pPr>
    </w:p>
    <w:p w14:paraId="706D611F" w14:textId="77777777" w:rsidR="00B9547F" w:rsidRPr="005A7C34" w:rsidRDefault="00B9547F" w:rsidP="005A7C34">
      <w:pPr>
        <w:numPr>
          <w:ilvl w:val="2"/>
          <w:numId w:val="7"/>
        </w:numPr>
        <w:tabs>
          <w:tab w:val="num" w:pos="284"/>
        </w:tabs>
        <w:spacing w:line="260" w:lineRule="atLeast"/>
        <w:ind w:left="1701" w:hanging="567"/>
        <w:rPr>
          <w:color w:val="000000"/>
          <w:szCs w:val="22"/>
          <w:lang w:val="es-ES_tradnl"/>
        </w:rPr>
      </w:pPr>
      <w:r w:rsidRPr="005A7C34">
        <w:rPr>
          <w:color w:val="000000"/>
          <w:lang w:val="es-ES_tradnl"/>
        </w:rPr>
        <w:t>el importe de la financiación asignada a cada beneficiario; y</w:t>
      </w:r>
    </w:p>
    <w:p w14:paraId="2F33C638" w14:textId="77777777" w:rsidR="00B9547F" w:rsidRPr="005A7C34" w:rsidRDefault="00B9547F" w:rsidP="005A7C34">
      <w:pPr>
        <w:tabs>
          <w:tab w:val="num" w:pos="1418"/>
        </w:tabs>
        <w:spacing w:line="260" w:lineRule="atLeast"/>
        <w:ind w:left="1701" w:hanging="567"/>
        <w:rPr>
          <w:color w:val="000000"/>
          <w:szCs w:val="22"/>
          <w:lang w:val="es-ES_tradnl"/>
        </w:rPr>
      </w:pPr>
    </w:p>
    <w:p w14:paraId="704811CE" w14:textId="77777777" w:rsidR="00B9547F" w:rsidRPr="005A7C34" w:rsidRDefault="00B9547F" w:rsidP="005A7C34">
      <w:pPr>
        <w:numPr>
          <w:ilvl w:val="2"/>
          <w:numId w:val="7"/>
        </w:numPr>
        <w:tabs>
          <w:tab w:val="num" w:pos="284"/>
        </w:tabs>
        <w:spacing w:line="260" w:lineRule="atLeast"/>
        <w:ind w:left="1701" w:hanging="567"/>
        <w:rPr>
          <w:color w:val="000000"/>
          <w:szCs w:val="22"/>
          <w:lang w:val="es-ES_tradnl"/>
        </w:rPr>
      </w:pPr>
      <w:r w:rsidRPr="005A7C34">
        <w:rPr>
          <w:color w:val="000000"/>
          <w:lang w:val="es-ES_tradnl"/>
        </w:rPr>
        <w:t>una reseña suficientemente completa de los candidatos que hayan presentado una solicitud de financiación para la sesión siguiente.</w:t>
      </w:r>
    </w:p>
    <w:p w14:paraId="17E00646" w14:textId="77777777" w:rsidR="00B9547F" w:rsidRPr="005A7C34" w:rsidRDefault="00B9547F" w:rsidP="005A7C34">
      <w:pPr>
        <w:spacing w:line="260" w:lineRule="atLeast"/>
        <w:rPr>
          <w:color w:val="000000"/>
          <w:szCs w:val="22"/>
          <w:lang w:val="es-ES_tradnl"/>
        </w:rPr>
      </w:pPr>
    </w:p>
    <w:p w14:paraId="085D576B" w14:textId="77777777" w:rsidR="00B9547F" w:rsidRPr="005A7C34" w:rsidRDefault="00B9547F" w:rsidP="00B9547F">
      <w:pPr>
        <w:spacing w:line="240" w:lineRule="atLeast"/>
        <w:ind w:left="550"/>
        <w:rPr>
          <w:color w:val="000000"/>
          <w:szCs w:val="22"/>
          <w:lang w:val="es-ES_tradnl"/>
        </w:rPr>
      </w:pPr>
      <w:r w:rsidRPr="005A7C34">
        <w:rPr>
          <w:color w:val="000000"/>
          <w:lang w:val="es-ES_tradnl"/>
        </w:rPr>
        <w:t>Dicho documento se someterá también a examen y deliberación de los miembros de la Junta Asesora.”</w:t>
      </w:r>
    </w:p>
    <w:p w14:paraId="7FEF48E2" w14:textId="77777777" w:rsidR="00B9547F" w:rsidRPr="005A7C34" w:rsidRDefault="00B9547F" w:rsidP="005A7C34">
      <w:pPr>
        <w:spacing w:line="240" w:lineRule="atLeast"/>
        <w:rPr>
          <w:color w:val="000000"/>
          <w:szCs w:val="22"/>
          <w:lang w:val="es-ES_tradnl"/>
        </w:rPr>
      </w:pPr>
    </w:p>
    <w:p w14:paraId="19CBFBF7" w14:textId="77777777" w:rsidR="00B9547F" w:rsidRPr="005A7C34" w:rsidRDefault="00B9547F" w:rsidP="00B9547F">
      <w:pPr>
        <w:tabs>
          <w:tab w:val="num" w:pos="567"/>
        </w:tabs>
        <w:rPr>
          <w:szCs w:val="22"/>
          <w:lang w:val="es-ES_tradnl"/>
        </w:rPr>
      </w:pPr>
      <w:r w:rsidRPr="005A7C34">
        <w:rPr>
          <w:lang w:val="es-ES_tradnl"/>
        </w:rPr>
        <w:t>El presente documento constituye la cuadragésima primera nota informativa de esa índole, conforme a lo dispuesto por la decisión de la Asamblea General de la OMPI.</w:t>
      </w:r>
    </w:p>
    <w:p w14:paraId="418E01EE" w14:textId="77777777" w:rsidR="00B9547F" w:rsidRPr="005A7C34" w:rsidRDefault="00B9547F" w:rsidP="00B9547F">
      <w:pPr>
        <w:tabs>
          <w:tab w:val="num" w:pos="567"/>
        </w:tabs>
        <w:rPr>
          <w:szCs w:val="22"/>
          <w:lang w:val="es-ES_tradnl"/>
        </w:rPr>
      </w:pPr>
    </w:p>
    <w:p w14:paraId="7FECE112" w14:textId="77777777" w:rsidR="00B9547F" w:rsidRPr="005A7C34" w:rsidRDefault="00B9547F" w:rsidP="00B9547F">
      <w:pPr>
        <w:tabs>
          <w:tab w:val="num" w:pos="567"/>
        </w:tabs>
        <w:rPr>
          <w:szCs w:val="22"/>
          <w:lang w:val="es-ES_tradnl"/>
        </w:rPr>
      </w:pPr>
      <w:r w:rsidRPr="005A7C34">
        <w:rPr>
          <w:lang w:val="es-ES_tradnl"/>
        </w:rPr>
        <w:t xml:space="preserve">Como está previsto que las sesiones cuadragésima octava y cuadragésima novena del Comité se celebren de forma consecutiva y que no se celebre ninguna Junta Asesora del Fondo paralelamente a la cuadragésima octava sesión del Comité (sesión de un día), no se publicará ninguna nota informativa de este tipo con ocasión de la cuadragésima octava sesión. </w:t>
      </w:r>
    </w:p>
    <w:p w14:paraId="3D837908" w14:textId="77777777" w:rsidR="00B9547F" w:rsidRPr="005A7C34" w:rsidRDefault="00B9547F" w:rsidP="00B9547F">
      <w:pPr>
        <w:tabs>
          <w:tab w:val="num" w:pos="567"/>
        </w:tabs>
        <w:rPr>
          <w:szCs w:val="22"/>
          <w:lang w:val="es-ES_tradnl"/>
        </w:rPr>
      </w:pPr>
    </w:p>
    <w:p w14:paraId="77C70DBB" w14:textId="77777777" w:rsidR="00B9547F" w:rsidRPr="005A7C34" w:rsidRDefault="00B9547F" w:rsidP="00B9547F">
      <w:pPr>
        <w:tabs>
          <w:tab w:val="num" w:pos="567"/>
        </w:tabs>
        <w:rPr>
          <w:szCs w:val="22"/>
          <w:lang w:val="es-ES_tradnl"/>
        </w:rPr>
      </w:pPr>
      <w:r w:rsidRPr="005A7C34">
        <w:rPr>
          <w:lang w:val="es-ES_tradnl"/>
        </w:rPr>
        <w:t>A continuación figura la información que debe transmitirse a los participantes en la cuadragésima novena sesión del Comité:</w:t>
      </w:r>
      <w:r w:rsidRPr="005A7C34">
        <w:rPr>
          <w:lang w:val="es-ES_tradnl"/>
        </w:rPr>
        <w:br/>
      </w:r>
    </w:p>
    <w:p w14:paraId="2A66B95E" w14:textId="77777777" w:rsidR="00B9547F" w:rsidRPr="005A7C34" w:rsidRDefault="00B9547F" w:rsidP="00B9547F">
      <w:pPr>
        <w:spacing w:after="220"/>
        <w:rPr>
          <w:szCs w:val="22"/>
          <w:lang w:val="es-ES_tradnl"/>
        </w:rPr>
      </w:pPr>
      <w:r w:rsidRPr="005A7C34">
        <w:rPr>
          <w:u w:val="single"/>
          <w:lang w:val="es-ES_tradnl"/>
        </w:rPr>
        <w:t>Nivel de contribuciones voluntarias abonadas al Fondo hasta el 1 de noviembre de 2024 y nombre de los contribuyentes</w:t>
      </w:r>
      <w:r w:rsidRPr="005A7C34">
        <w:rPr>
          <w:lang w:val="es-ES_tradnl"/>
        </w:rPr>
        <w:t xml:space="preserve">: </w:t>
      </w:r>
    </w:p>
    <w:p w14:paraId="41E21D7F" w14:textId="77777777" w:rsidR="00B9547F" w:rsidRPr="005A7C34" w:rsidRDefault="00B9547F" w:rsidP="00B9547F">
      <w:pPr>
        <w:spacing w:after="220"/>
        <w:ind w:left="567"/>
        <w:rPr>
          <w:szCs w:val="22"/>
          <w:lang w:val="es-ES_tradnl"/>
        </w:rPr>
      </w:pPr>
      <w:r w:rsidRPr="005A7C34">
        <w:rPr>
          <w:lang w:val="es-ES_tradnl"/>
        </w:rPr>
        <w:t xml:space="preserve">86 092,60 francos suizos (equivalentes a 500 000 coronas suecas al tipo de cambio vigente), abonados el 7 de noviembre de 2006 por el </w:t>
      </w:r>
      <w:r w:rsidRPr="005A7C34">
        <w:rPr>
          <w:i/>
          <w:iCs/>
          <w:lang w:val="es-ES_tradnl"/>
        </w:rPr>
        <w:t>Swedish International Biodiversity Programme</w:t>
      </w:r>
      <w:r w:rsidRPr="005A7C34">
        <w:rPr>
          <w:lang w:val="es-ES_tradnl"/>
        </w:rPr>
        <w:t xml:space="preserve"> (SwedBio/CBM);</w:t>
      </w:r>
    </w:p>
    <w:p w14:paraId="1A925C84" w14:textId="77777777" w:rsidR="00B9547F" w:rsidRPr="005A7C34" w:rsidRDefault="00B9547F" w:rsidP="00B9547F">
      <w:pPr>
        <w:spacing w:after="220"/>
        <w:ind w:left="567"/>
        <w:rPr>
          <w:szCs w:val="22"/>
          <w:lang w:val="es-ES_tradnl"/>
        </w:rPr>
      </w:pPr>
      <w:r w:rsidRPr="005A7C34">
        <w:rPr>
          <w:lang w:val="es-ES_tradnl"/>
        </w:rPr>
        <w:t>31 684 francos suizos (equivalentes a 20 000 euros al tipo de cambio vigente), abonados el 20 de diciembre de 2006 por el Gobierno de Francia;</w:t>
      </w:r>
    </w:p>
    <w:p w14:paraId="7BF40373" w14:textId="77777777" w:rsidR="00B9547F" w:rsidRPr="005A7C34" w:rsidRDefault="00B9547F" w:rsidP="00B9547F">
      <w:pPr>
        <w:spacing w:after="220"/>
        <w:ind w:left="567"/>
        <w:rPr>
          <w:szCs w:val="22"/>
          <w:lang w:val="es-ES_tradnl"/>
        </w:rPr>
      </w:pPr>
      <w:r w:rsidRPr="005A7C34">
        <w:rPr>
          <w:lang w:val="es-ES_tradnl"/>
        </w:rPr>
        <w:t>29 992,50 francos suizos (equivalentes a 25 000 dólares de los Estados Unidos al tipo de cambio vigente), abonados el 27 de marzo de 2007 por el Fondo Christensen;</w:t>
      </w:r>
    </w:p>
    <w:p w14:paraId="5B354843" w14:textId="77777777" w:rsidR="00B9547F" w:rsidRPr="005A7C34" w:rsidRDefault="00B9547F" w:rsidP="00B9547F">
      <w:pPr>
        <w:spacing w:after="220"/>
        <w:ind w:left="567"/>
        <w:rPr>
          <w:szCs w:val="22"/>
          <w:lang w:val="es-ES_tradnl"/>
        </w:rPr>
      </w:pPr>
      <w:r w:rsidRPr="005A7C34">
        <w:rPr>
          <w:lang w:val="es-ES_tradnl"/>
        </w:rPr>
        <w:t>150 000 francos suizos, abonados el 8 de junio de 2007 por el Instituto Federal Suizo de Propiedad Intelectual (Berna, Suiza);</w:t>
      </w:r>
    </w:p>
    <w:p w14:paraId="26222B5A" w14:textId="77777777" w:rsidR="00B9547F" w:rsidRPr="005A7C34" w:rsidRDefault="00B9547F" w:rsidP="00B9547F">
      <w:pPr>
        <w:spacing w:after="220"/>
        <w:ind w:left="567"/>
        <w:rPr>
          <w:szCs w:val="22"/>
          <w:lang w:val="es-ES_tradnl"/>
        </w:rPr>
      </w:pPr>
      <w:r w:rsidRPr="005A7C34">
        <w:rPr>
          <w:lang w:val="es-ES_tradnl"/>
        </w:rPr>
        <w:t>5 965,27 francos suizos (equivalentes a 5 000 dólares de los Estados Unidos al tipo de cambio vigente), abonados el 14 de agosto de 2007 por el Ministerio de Ciencia y Tecnología de Sudáfrica;</w:t>
      </w:r>
    </w:p>
    <w:p w14:paraId="07E5DC96" w14:textId="77777777" w:rsidR="00B9547F" w:rsidRPr="005A7C34" w:rsidRDefault="00B9547F" w:rsidP="00B9547F">
      <w:pPr>
        <w:spacing w:after="220"/>
        <w:ind w:left="567"/>
        <w:rPr>
          <w:szCs w:val="22"/>
          <w:lang w:val="es-ES_tradnl"/>
        </w:rPr>
      </w:pPr>
      <w:r w:rsidRPr="005A7C34">
        <w:rPr>
          <w:lang w:val="es-ES_tradnl"/>
        </w:rPr>
        <w:t>98 255,16 francos suizos (equivalentes a 60 000 euros al tipo de cambio vigente), abonados el 20 de diciembre de 2007 por el Gobierno de Noruega;</w:t>
      </w:r>
    </w:p>
    <w:p w14:paraId="184C2582" w14:textId="77777777" w:rsidR="00B9547F" w:rsidRPr="005A7C34" w:rsidRDefault="00B9547F" w:rsidP="00B9547F">
      <w:pPr>
        <w:spacing w:after="220"/>
        <w:ind w:left="567"/>
        <w:rPr>
          <w:szCs w:val="22"/>
          <w:lang w:val="es-ES_tradnl"/>
        </w:rPr>
      </w:pPr>
      <w:r w:rsidRPr="005A7C34">
        <w:rPr>
          <w:lang w:val="es-ES_tradnl"/>
        </w:rPr>
        <w:t>100 000 francos suizos, abonados el 7 de febrero de 2008 por el Instituto Federal Suizo de Propiedad Intelectual (Berna, Suiza);</w:t>
      </w:r>
    </w:p>
    <w:p w14:paraId="3C47BCDA" w14:textId="77777777" w:rsidR="00B9547F" w:rsidRPr="005A7C34" w:rsidRDefault="00B9547F" w:rsidP="00B9547F">
      <w:pPr>
        <w:spacing w:after="220"/>
        <w:ind w:left="567"/>
        <w:rPr>
          <w:szCs w:val="22"/>
          <w:lang w:val="es-ES_tradnl"/>
        </w:rPr>
      </w:pPr>
      <w:r w:rsidRPr="005A7C34">
        <w:rPr>
          <w:lang w:val="es-ES_tradnl"/>
        </w:rPr>
        <w:t>12 500 francos suizos (equivalentes a 13 441 dólares de los Estados Unidos al tipo de cambio vigente), abonados el 25 de marzo de 2011 por el Ministerio de Ciencia y Tecnología de Sudáfrica;</w:t>
      </w:r>
    </w:p>
    <w:p w14:paraId="2724BBC2" w14:textId="77777777" w:rsidR="00B9547F" w:rsidRPr="005A7C34" w:rsidRDefault="00B9547F" w:rsidP="00B9547F">
      <w:pPr>
        <w:spacing w:after="220"/>
        <w:ind w:left="567"/>
        <w:rPr>
          <w:szCs w:val="22"/>
          <w:lang w:val="es-ES_tradnl"/>
        </w:rPr>
      </w:pPr>
      <w:r w:rsidRPr="005A7C34">
        <w:rPr>
          <w:lang w:val="es-ES_tradnl"/>
        </w:rPr>
        <w:lastRenderedPageBreak/>
        <w:t xml:space="preserve">500 francos suizos (equivalentes a 573 dólares de los Estados Unidos al tipo de cambio vigente), abonados el 10 de mayo de 2011 por un contribuyente anónimo; </w:t>
      </w:r>
    </w:p>
    <w:p w14:paraId="4743BCAB" w14:textId="77777777" w:rsidR="00B9547F" w:rsidRPr="005A7C34" w:rsidRDefault="00B9547F" w:rsidP="00B9547F">
      <w:pPr>
        <w:spacing w:after="220"/>
        <w:ind w:left="567"/>
        <w:rPr>
          <w:szCs w:val="22"/>
          <w:lang w:val="es-ES_tradnl"/>
        </w:rPr>
      </w:pPr>
      <w:r w:rsidRPr="005A7C34">
        <w:rPr>
          <w:lang w:val="es-ES_tradnl"/>
        </w:rPr>
        <w:t>89 500 francos suizos (equivalentes a 100 000 dólares australianos al tipo de cambio vigente), abonados el 20 de octubre de 2011 por el Gobierno de Australia;</w:t>
      </w:r>
    </w:p>
    <w:p w14:paraId="0CA9D8FF" w14:textId="77777777" w:rsidR="00B9547F" w:rsidRPr="005A7C34" w:rsidRDefault="00B9547F" w:rsidP="00B9547F">
      <w:pPr>
        <w:spacing w:after="220"/>
        <w:ind w:left="567"/>
        <w:rPr>
          <w:szCs w:val="22"/>
          <w:lang w:val="es-ES_tradnl"/>
        </w:rPr>
      </w:pPr>
      <w:r w:rsidRPr="005A7C34">
        <w:rPr>
          <w:lang w:val="es-ES_tradnl"/>
        </w:rPr>
        <w:t>15 000 francos suizos, abonados el 20 de junio de 2013 por el Gobierno de Australia;</w:t>
      </w:r>
      <w:r w:rsidRPr="005A7C34">
        <w:rPr>
          <w:szCs w:val="22"/>
          <w:vertAlign w:val="superscript"/>
          <w:lang w:val="es-ES_tradnl"/>
        </w:rPr>
        <w:footnoteReference w:id="2"/>
      </w:r>
    </w:p>
    <w:p w14:paraId="6AF65F30" w14:textId="77777777" w:rsidR="00B9547F" w:rsidRPr="005A7C34" w:rsidRDefault="00B9547F" w:rsidP="00B9547F">
      <w:pPr>
        <w:spacing w:after="220"/>
        <w:ind w:left="567"/>
        <w:rPr>
          <w:szCs w:val="22"/>
          <w:lang w:val="es-ES_tradnl"/>
        </w:rPr>
      </w:pPr>
      <w:r w:rsidRPr="005A7C34">
        <w:rPr>
          <w:lang w:val="es-ES_tradnl"/>
        </w:rPr>
        <w:t>4 694,40 francos suizos, abonados el 20 de junio de 2013 por el Gobierno de Nueva Zelandia;</w:t>
      </w:r>
    </w:p>
    <w:p w14:paraId="08AEA941" w14:textId="77777777" w:rsidR="00B9547F" w:rsidRPr="005A7C34" w:rsidRDefault="00B9547F" w:rsidP="00B9547F">
      <w:pPr>
        <w:spacing w:after="220"/>
        <w:ind w:left="567"/>
        <w:rPr>
          <w:szCs w:val="22"/>
          <w:lang w:val="es-ES_tradnl"/>
        </w:rPr>
      </w:pPr>
      <w:r w:rsidRPr="005A7C34">
        <w:rPr>
          <w:lang w:val="es-ES_tradnl"/>
        </w:rPr>
        <w:t>37 835 francos suizos, abonados el 28 de febrero de 2017 por el Gobierno de Australia;</w:t>
      </w:r>
    </w:p>
    <w:p w14:paraId="2F9FDCFC" w14:textId="77777777" w:rsidR="00B9547F" w:rsidRPr="005A7C34" w:rsidRDefault="00B9547F" w:rsidP="00B9547F">
      <w:pPr>
        <w:spacing w:after="220"/>
        <w:ind w:left="567"/>
        <w:rPr>
          <w:lang w:val="es-ES_tradnl"/>
        </w:rPr>
      </w:pPr>
      <w:r w:rsidRPr="005A7C34">
        <w:rPr>
          <w:lang w:val="es-ES_tradnl"/>
        </w:rPr>
        <w:t>18 268,75 francos suizos (el equivalente de 25 000 dólares canadienses al tipo de cambio vigente), abonados el 27 de marzo de 2019 por el Gobierno del Canadá;</w:t>
      </w:r>
    </w:p>
    <w:p w14:paraId="22ED7622" w14:textId="77777777" w:rsidR="00B9547F" w:rsidRPr="005A7C34" w:rsidRDefault="00B9547F" w:rsidP="00B9547F">
      <w:pPr>
        <w:spacing w:after="220"/>
        <w:ind w:left="567"/>
        <w:rPr>
          <w:lang w:val="es-ES_tradnl"/>
        </w:rPr>
      </w:pPr>
      <w:r w:rsidRPr="005A7C34">
        <w:rPr>
          <w:lang w:val="es-ES_tradnl"/>
        </w:rPr>
        <w:t>16 227,93 francos suizos (el equivalente de 15 000 euros al tipo de cambio vigente), abonados el 6 de noviembre de 2019 por el Gobierno de Finlandia;</w:t>
      </w:r>
    </w:p>
    <w:p w14:paraId="0AD9ADE1" w14:textId="77777777" w:rsidR="00B9547F" w:rsidRPr="005A7C34" w:rsidRDefault="00B9547F" w:rsidP="00B9547F">
      <w:pPr>
        <w:spacing w:after="220"/>
        <w:ind w:left="567"/>
        <w:rPr>
          <w:lang w:val="es-ES_tradnl"/>
        </w:rPr>
      </w:pPr>
      <w:r w:rsidRPr="005A7C34">
        <w:rPr>
          <w:lang w:val="es-ES_tradnl"/>
        </w:rPr>
        <w:t>16 158,98 francos suizos (el equivalente de 15 000 euros al tipo de cambio vigente), abonados el 9 de diciembre de 2019 por el Gobierno de Alemania;</w:t>
      </w:r>
      <w:r w:rsidRPr="005A7C34">
        <w:rPr>
          <w:rStyle w:val="FootnoteReference"/>
          <w:lang w:val="es-ES_tradnl"/>
        </w:rPr>
        <w:footnoteReference w:id="3"/>
      </w:r>
    </w:p>
    <w:p w14:paraId="5BF034B4" w14:textId="77777777" w:rsidR="00B9547F" w:rsidRPr="005A7C34" w:rsidRDefault="00B9547F" w:rsidP="00B9547F">
      <w:pPr>
        <w:spacing w:after="220"/>
        <w:ind w:left="567"/>
        <w:rPr>
          <w:lang w:val="es-ES_tradnl"/>
        </w:rPr>
      </w:pPr>
      <w:r w:rsidRPr="005A7C34">
        <w:rPr>
          <w:lang w:val="es-ES_tradnl"/>
        </w:rPr>
        <w:t>14 233,70 francos suizos (el equivalente de 15 000 euros al tipo de cambio vigente), abonados el 13 de septiembre de 2022 por el Gobierno de Alemania.</w:t>
      </w:r>
    </w:p>
    <w:p w14:paraId="2922BE6D" w14:textId="77777777" w:rsidR="00B9547F" w:rsidRPr="005A7C34" w:rsidRDefault="00B9547F" w:rsidP="00B9547F">
      <w:pPr>
        <w:spacing w:after="220"/>
        <w:ind w:left="567"/>
        <w:rPr>
          <w:lang w:val="es-ES_tradnl"/>
        </w:rPr>
      </w:pPr>
      <w:r w:rsidRPr="005A7C34">
        <w:rPr>
          <w:lang w:val="es-ES_tradnl"/>
        </w:rPr>
        <w:t>817,10 francos suizos, abonados el 3 de marzo de 2023 a nombre de contribuyentes anónimos, tras una petición de contribuciones voluntarias realizada por el presidente del Comité durante su cuadragésima sexta sesión;</w:t>
      </w:r>
    </w:p>
    <w:p w14:paraId="34F017B1" w14:textId="77777777" w:rsidR="00B9547F" w:rsidRPr="005A7C34" w:rsidRDefault="00B9547F" w:rsidP="00B9547F">
      <w:pPr>
        <w:spacing w:after="220"/>
        <w:ind w:left="567"/>
        <w:rPr>
          <w:lang w:val="es-ES_tradnl"/>
        </w:rPr>
      </w:pPr>
      <w:r w:rsidRPr="005A7C34">
        <w:rPr>
          <w:lang w:val="es-ES_tradnl"/>
        </w:rPr>
        <w:t>29 795,36 francos suizos (el equivalente de 50 000 dólares australianos al tipo de cambio vigente), abonados el 22 de junio de 2023 por el Gobierno de Australia; y</w:t>
      </w:r>
    </w:p>
    <w:p w14:paraId="79C9AEB3" w14:textId="77777777" w:rsidR="00B9547F" w:rsidRPr="005A7C34" w:rsidRDefault="00B9547F" w:rsidP="00B9547F">
      <w:pPr>
        <w:spacing w:after="220"/>
        <w:ind w:left="567"/>
        <w:rPr>
          <w:lang w:val="es-ES_tradnl"/>
        </w:rPr>
      </w:pPr>
      <w:r w:rsidRPr="005A7C34">
        <w:rPr>
          <w:lang w:val="es-ES_tradnl"/>
        </w:rPr>
        <w:t>872,60 francos suizos abonados el 4 de julio de 2023, en nombre de contribuyentes anónimos, tras una petición de contribuciones voluntarias realizada por el presidente del Comité durante su cuadragésima séptima sesión;</w:t>
      </w:r>
    </w:p>
    <w:p w14:paraId="493FFB38" w14:textId="77777777" w:rsidR="00B9547F" w:rsidRPr="005A7C34" w:rsidRDefault="00B9547F" w:rsidP="00B9547F">
      <w:pPr>
        <w:spacing w:after="220"/>
        <w:ind w:left="567"/>
        <w:rPr>
          <w:lang w:val="es-ES_tradnl"/>
        </w:rPr>
      </w:pPr>
      <w:r w:rsidRPr="005A7C34">
        <w:rPr>
          <w:lang w:val="es-ES_tradnl"/>
        </w:rPr>
        <w:t>8 239,99 francos suizos (el equivalente de 167 555 pesos mexicanos al tipo de cambio vigente), abonados el 7 de agosto de 2023 por el Instituto Nacional de los Pueblos Indígenas de México; y</w:t>
      </w:r>
    </w:p>
    <w:p w14:paraId="3695664A" w14:textId="77777777" w:rsidR="00B9547F" w:rsidRPr="005A7C34" w:rsidRDefault="00B9547F" w:rsidP="00B9547F">
      <w:pPr>
        <w:spacing w:after="220"/>
        <w:ind w:left="567"/>
        <w:rPr>
          <w:lang w:val="es-ES_tradnl"/>
        </w:rPr>
      </w:pPr>
      <w:r w:rsidRPr="005A7C34">
        <w:rPr>
          <w:lang w:val="es-ES_tradnl"/>
        </w:rPr>
        <w:t>18 518,24 francos suizos (el equivalente de 20 000 euros al tipo de cambio vigente), abonados el 8 de febrero de 2024 por la Agencia Española de Cooperación Internacional para el Desarrollo (España).</w:t>
      </w:r>
    </w:p>
    <w:p w14:paraId="1C8201A6" w14:textId="25EF90A4" w:rsidR="00B9547F" w:rsidRPr="005A7C34" w:rsidRDefault="00B9547F" w:rsidP="00B9547F">
      <w:pPr>
        <w:rPr>
          <w:szCs w:val="22"/>
          <w:lang w:val="es-ES_tradnl"/>
        </w:rPr>
      </w:pPr>
      <w:r w:rsidRPr="005A7C34">
        <w:rPr>
          <w:lang w:val="es-ES_tradnl"/>
        </w:rPr>
        <w:t>Importe total de las contribuciones voluntarias abonadas al Fondo hasta el 1 de noviembre de</w:t>
      </w:r>
      <w:r w:rsidR="005A7C34">
        <w:rPr>
          <w:lang w:val="es-ES_tradnl"/>
        </w:rPr>
        <w:t> </w:t>
      </w:r>
      <w:r w:rsidRPr="005A7C34">
        <w:rPr>
          <w:lang w:val="es-ES_tradnl"/>
        </w:rPr>
        <w:t>2024:</w:t>
      </w:r>
      <w:r w:rsidR="004F04D0" w:rsidRPr="005A7C34">
        <w:rPr>
          <w:lang w:val="es-ES_tradnl"/>
        </w:rPr>
        <w:t xml:space="preserve"> </w:t>
      </w:r>
      <w:bookmarkStart w:id="5" w:name="_Hlk180509558"/>
      <w:r w:rsidRPr="005A7C34">
        <w:rPr>
          <w:lang w:val="es-ES_tradnl"/>
        </w:rPr>
        <w:t xml:space="preserve">784 369,36 francos suizos. </w:t>
      </w:r>
      <w:bookmarkEnd w:id="5"/>
    </w:p>
    <w:p w14:paraId="4285EBD6" w14:textId="77777777" w:rsidR="00B9547F" w:rsidRPr="005A7C34" w:rsidRDefault="00B9547F" w:rsidP="00B9547F">
      <w:pPr>
        <w:rPr>
          <w:szCs w:val="22"/>
          <w:lang w:val="es-ES_tradnl"/>
        </w:rPr>
      </w:pPr>
    </w:p>
    <w:p w14:paraId="26B542DE" w14:textId="77777777" w:rsidR="00B9547F" w:rsidRPr="005A7C34" w:rsidRDefault="00B9547F" w:rsidP="00B9547F">
      <w:pPr>
        <w:spacing w:after="220"/>
        <w:rPr>
          <w:szCs w:val="22"/>
          <w:lang w:val="es-ES_tradnl"/>
        </w:rPr>
      </w:pPr>
      <w:r w:rsidRPr="005A7C34">
        <w:rPr>
          <w:u w:val="single"/>
          <w:lang w:val="es-ES_tradnl"/>
        </w:rPr>
        <w:t>Cuantía de los recursos disponibles</w:t>
      </w:r>
      <w:r w:rsidRPr="005A7C34">
        <w:rPr>
          <w:lang w:val="es-ES_tradnl"/>
        </w:rPr>
        <w:t xml:space="preserve">: </w:t>
      </w:r>
    </w:p>
    <w:p w14:paraId="12D2F520" w14:textId="3AF6B346" w:rsidR="00B9547F" w:rsidRPr="005A7C34" w:rsidRDefault="00B9547F" w:rsidP="00B9547F">
      <w:pPr>
        <w:numPr>
          <w:ilvl w:val="0"/>
          <w:numId w:val="9"/>
        </w:numPr>
        <w:tabs>
          <w:tab w:val="clear" w:pos="737"/>
        </w:tabs>
        <w:spacing w:after="220"/>
        <w:ind w:left="1100" w:hanging="533"/>
        <w:rPr>
          <w:szCs w:val="22"/>
          <w:lang w:val="es-ES_tradnl"/>
        </w:rPr>
      </w:pPr>
      <w:r w:rsidRPr="005A7C34">
        <w:rPr>
          <w:lang w:val="es-ES_tradnl"/>
        </w:rPr>
        <w:t>Cuantía disponible en el Fondo al 1 de noviembre de 2024</w:t>
      </w:r>
      <w:r w:rsidRPr="005A7C34">
        <w:rPr>
          <w:color w:val="000000"/>
          <w:lang w:val="es-ES_tradnl"/>
        </w:rPr>
        <w:t>,</w:t>
      </w:r>
      <w:r w:rsidRPr="005A7C34">
        <w:rPr>
          <w:color w:val="0000FF"/>
          <w:lang w:val="es-ES_tradnl"/>
        </w:rPr>
        <w:t xml:space="preserve"> </w:t>
      </w:r>
      <w:r w:rsidRPr="005A7C34">
        <w:rPr>
          <w:lang w:val="es-ES_tradnl"/>
        </w:rPr>
        <w:t>incluidos los gastos y los intereses bancarios:</w:t>
      </w:r>
      <w:r w:rsidR="004F04D0" w:rsidRPr="005A7C34">
        <w:rPr>
          <w:lang w:val="es-ES_tradnl"/>
        </w:rPr>
        <w:t xml:space="preserve"> </w:t>
      </w:r>
      <w:r w:rsidRPr="005A7C34">
        <w:rPr>
          <w:lang w:val="es-ES_tradnl"/>
        </w:rPr>
        <w:t>0.- francos suizos.</w:t>
      </w:r>
    </w:p>
    <w:p w14:paraId="42128220" w14:textId="624186A9" w:rsidR="00B9547F" w:rsidRPr="005A7C34" w:rsidRDefault="00B9547F" w:rsidP="00B9547F">
      <w:pPr>
        <w:numPr>
          <w:ilvl w:val="0"/>
          <w:numId w:val="8"/>
        </w:numPr>
        <w:tabs>
          <w:tab w:val="clear" w:pos="3039"/>
        </w:tabs>
        <w:spacing w:after="220"/>
        <w:ind w:left="1080" w:hanging="513"/>
        <w:rPr>
          <w:szCs w:val="22"/>
          <w:lang w:val="es-ES_tradnl"/>
        </w:rPr>
      </w:pPr>
      <w:r w:rsidRPr="005A7C34">
        <w:rPr>
          <w:lang w:val="es-ES_tradnl"/>
        </w:rPr>
        <w:lastRenderedPageBreak/>
        <w:t>Cuantía comprometida con vistas a la cuadragésima novena sesión del Comité:</w:t>
      </w:r>
      <w:r w:rsidR="004F04D0" w:rsidRPr="005A7C34">
        <w:rPr>
          <w:lang w:val="es-ES_tradnl"/>
        </w:rPr>
        <w:t xml:space="preserve"> </w:t>
      </w:r>
      <w:r w:rsidRPr="005A7C34">
        <w:rPr>
          <w:lang w:val="es-ES_tradnl"/>
        </w:rPr>
        <w:t>Ningún importe comprometido dada la cuantía disponible en el Fondo al 1 de noviembre de 2024.</w:t>
      </w:r>
    </w:p>
    <w:p w14:paraId="17C237CB" w14:textId="77777777" w:rsidR="005A7C34" w:rsidRPr="005A7C34" w:rsidRDefault="00B9547F" w:rsidP="005A7C34">
      <w:pPr>
        <w:numPr>
          <w:ilvl w:val="0"/>
          <w:numId w:val="8"/>
        </w:numPr>
        <w:tabs>
          <w:tab w:val="num" w:pos="1100"/>
        </w:tabs>
        <w:ind w:left="1100" w:hanging="533"/>
        <w:rPr>
          <w:szCs w:val="22"/>
          <w:lang w:val="es-ES_tradnl"/>
        </w:rPr>
      </w:pPr>
      <w:r w:rsidRPr="005A7C34">
        <w:rPr>
          <w:lang w:val="es-ES_tradnl"/>
        </w:rPr>
        <w:t xml:space="preserve">Cuantía disponible en el Fondo menos el importe comprometido al 1 de noviembre de 2024: </w:t>
      </w:r>
    </w:p>
    <w:p w14:paraId="5B16D3A0" w14:textId="10E32936" w:rsidR="00B9547F" w:rsidRPr="005A7C34" w:rsidRDefault="00B9547F" w:rsidP="005A7C34">
      <w:pPr>
        <w:spacing w:after="220"/>
        <w:ind w:left="1100"/>
        <w:rPr>
          <w:szCs w:val="22"/>
          <w:lang w:val="es-ES_tradnl"/>
        </w:rPr>
      </w:pPr>
      <w:r w:rsidRPr="005A7C34">
        <w:rPr>
          <w:lang w:val="es-ES_tradnl"/>
        </w:rPr>
        <w:t>0.- francos suizos</w:t>
      </w:r>
    </w:p>
    <w:p w14:paraId="15C17E57" w14:textId="77777777" w:rsidR="00B9547F" w:rsidRPr="005A7C34" w:rsidRDefault="00B9547F" w:rsidP="00B9547F">
      <w:pPr>
        <w:rPr>
          <w:szCs w:val="22"/>
          <w:lang w:val="es-ES_tradnl"/>
        </w:rPr>
      </w:pPr>
      <w:r w:rsidRPr="005A7C34">
        <w:rPr>
          <w:u w:val="single"/>
          <w:lang w:val="es-ES_tradnl"/>
        </w:rPr>
        <w:t>Lista de personas que han recibido ayuda del Fondo o que han sido recomendadas para ello desde la publicación de la nota anterior</w:t>
      </w:r>
      <w:r w:rsidRPr="005A7C34">
        <w:rPr>
          <w:lang w:val="es-ES_tradnl"/>
        </w:rPr>
        <w:t>:</w:t>
      </w:r>
      <w:r w:rsidRPr="005A7C34">
        <w:rPr>
          <w:color w:val="000000"/>
          <w:szCs w:val="22"/>
          <w:vertAlign w:val="superscript"/>
          <w:lang w:val="es-ES_tradnl"/>
        </w:rPr>
        <w:footnoteReference w:id="4"/>
      </w:r>
      <w:r w:rsidRPr="005A7C34">
        <w:rPr>
          <w:lang w:val="es-ES_tradnl"/>
        </w:rPr>
        <w:t xml:space="preserve"> </w:t>
      </w:r>
    </w:p>
    <w:p w14:paraId="3B188195" w14:textId="77777777" w:rsidR="00B9547F" w:rsidRPr="005A7C34" w:rsidRDefault="00B9547F" w:rsidP="00B9547F">
      <w:pPr>
        <w:ind w:left="567"/>
        <w:rPr>
          <w:szCs w:val="22"/>
          <w:u w:val="single"/>
          <w:lang w:val="es-ES_tradnl"/>
        </w:rPr>
      </w:pPr>
    </w:p>
    <w:p w14:paraId="363010E3" w14:textId="77777777" w:rsidR="00B9547F" w:rsidRPr="005A7C34" w:rsidRDefault="00B9547F" w:rsidP="00B9547F">
      <w:pPr>
        <w:ind w:left="567"/>
        <w:rPr>
          <w:rFonts w:ascii="Arial-BoldMT" w:eastAsia="Times New Roman" w:hAnsi="Arial-BoldMT" w:cs="Arial-BoldMT"/>
          <w:bCs/>
          <w:szCs w:val="22"/>
          <w:lang w:val="es-ES_tradnl"/>
        </w:rPr>
      </w:pPr>
      <w:r w:rsidRPr="005A7C34">
        <w:rPr>
          <w:u w:val="single"/>
          <w:lang w:val="es-ES_tradnl"/>
        </w:rPr>
        <w:t>Solicitantes que fueron recomendados para recibir financiación con vistas a la sesión especial del Comité</w:t>
      </w:r>
      <w:r w:rsidRPr="005A7C34">
        <w:rPr>
          <w:lang w:val="es-ES_tradnl"/>
        </w:rPr>
        <w:t xml:space="preserve"> (4 a 8 de septiembre de 2024)</w:t>
      </w:r>
      <w:r w:rsidRPr="005A7C34">
        <w:rPr>
          <w:szCs w:val="22"/>
          <w:vertAlign w:val="superscript"/>
          <w:lang w:val="es-ES_tradnl"/>
        </w:rPr>
        <w:footnoteReference w:id="5"/>
      </w:r>
      <w:r w:rsidRPr="005A7C34">
        <w:rPr>
          <w:lang w:val="es-ES_tradnl"/>
        </w:rPr>
        <w:t xml:space="preserve"> </w:t>
      </w:r>
      <w:r w:rsidRPr="005A7C34">
        <w:rPr>
          <w:u w:val="single"/>
          <w:lang w:val="es-ES_tradnl"/>
        </w:rPr>
        <w:t>y que obtuvieron financiación</w:t>
      </w:r>
      <w:r w:rsidRPr="005A7C34">
        <w:rPr>
          <w:lang w:val="es-ES_tradnl"/>
        </w:rPr>
        <w:t xml:space="preserve"> (por orden de prioridad):</w:t>
      </w:r>
    </w:p>
    <w:p w14:paraId="6D04B38C" w14:textId="77777777" w:rsidR="00B9547F" w:rsidRPr="005A7C34" w:rsidRDefault="00B9547F" w:rsidP="00B9547F">
      <w:pPr>
        <w:ind w:left="567"/>
        <w:rPr>
          <w:color w:val="000000"/>
          <w:szCs w:val="22"/>
          <w:lang w:val="es-ES_tradnl"/>
        </w:rPr>
      </w:pPr>
    </w:p>
    <w:p w14:paraId="6868EEF4" w14:textId="77777777" w:rsidR="00B9547F" w:rsidRPr="002A5B98" w:rsidRDefault="00B9547F" w:rsidP="00B9547F">
      <w:pPr>
        <w:ind w:left="567"/>
        <w:rPr>
          <w:lang w:val="it-IT"/>
        </w:rPr>
      </w:pPr>
      <w:r w:rsidRPr="002A5B98">
        <w:rPr>
          <w:lang w:val="it-IT"/>
        </w:rPr>
        <w:t xml:space="preserve">Sra. Lucia Fernanda INÁCIO BELFORT SALES </w:t>
      </w:r>
    </w:p>
    <w:p w14:paraId="1CA3F277" w14:textId="26F60570" w:rsidR="00B9547F" w:rsidRPr="005A7C34" w:rsidRDefault="00B9547F" w:rsidP="00B9547F">
      <w:pPr>
        <w:ind w:left="567"/>
        <w:rPr>
          <w:lang w:val="es-ES_tradnl"/>
        </w:rPr>
      </w:pPr>
      <w:r w:rsidRPr="005A7C34">
        <w:rPr>
          <w:lang w:val="es-ES_tradnl"/>
        </w:rPr>
        <w:t>Nombre de la organización no gubernamental (ONG) observadora acreditada que designó a la candidata:</w:t>
      </w:r>
      <w:r w:rsidR="004F04D0" w:rsidRPr="005A7C34">
        <w:rPr>
          <w:lang w:val="es-ES_tradnl"/>
        </w:rPr>
        <w:t xml:space="preserve"> </w:t>
      </w:r>
      <w:r w:rsidRPr="005A7C34">
        <w:rPr>
          <w:lang w:val="es-ES_tradnl"/>
        </w:rPr>
        <w:t>I</w:t>
      </w:r>
      <w:r w:rsidRPr="005A7C34">
        <w:rPr>
          <w:i/>
          <w:iCs/>
          <w:lang w:val="es-ES_tradnl"/>
        </w:rPr>
        <w:t>nstituto Indígena Brasileiro da Propriedade Intelectual</w:t>
      </w:r>
      <w:r w:rsidRPr="005A7C34">
        <w:rPr>
          <w:i/>
          <w:lang w:val="es-ES_tradnl"/>
        </w:rPr>
        <w:t xml:space="preserve"> </w:t>
      </w:r>
      <w:r w:rsidRPr="005A7C34">
        <w:rPr>
          <w:lang w:val="es-ES_tradnl"/>
        </w:rPr>
        <w:t xml:space="preserve">(INBRAPI) </w:t>
      </w:r>
    </w:p>
    <w:p w14:paraId="58998151" w14:textId="4C958D31" w:rsidR="00B9547F" w:rsidRPr="005A7C34" w:rsidRDefault="00B9547F" w:rsidP="00B9547F">
      <w:pPr>
        <w:ind w:left="567"/>
        <w:rPr>
          <w:lang w:val="es-ES_tradnl"/>
        </w:rPr>
      </w:pPr>
      <w:r w:rsidRPr="005A7C34">
        <w:rPr>
          <w:lang w:val="es-ES_tradnl"/>
        </w:rPr>
        <w:t>Sede de la ONG observadora acreditada:</w:t>
      </w:r>
      <w:r w:rsidR="004F04D0" w:rsidRPr="005A7C34">
        <w:rPr>
          <w:lang w:val="es-ES_tradnl"/>
        </w:rPr>
        <w:t xml:space="preserve"> </w:t>
      </w:r>
      <w:r w:rsidRPr="005A7C34">
        <w:rPr>
          <w:lang w:val="es-ES_tradnl"/>
        </w:rPr>
        <w:t>Coxilha (RS) (Brasil)</w:t>
      </w:r>
    </w:p>
    <w:p w14:paraId="1402E236" w14:textId="2F233D4B" w:rsidR="00B9547F" w:rsidRPr="005A7C34" w:rsidRDefault="00B9547F" w:rsidP="00B9547F">
      <w:pPr>
        <w:ind w:left="567"/>
        <w:rPr>
          <w:lang w:val="es-ES_tradnl"/>
        </w:rPr>
      </w:pPr>
      <w:r w:rsidRPr="005A7C34">
        <w:rPr>
          <w:lang w:val="es-ES_tradnl"/>
        </w:rPr>
        <w:t>Nacionalidad de la participante beneficiaria de financiación:</w:t>
      </w:r>
      <w:r w:rsidR="004F04D0" w:rsidRPr="005A7C34">
        <w:rPr>
          <w:lang w:val="es-ES_tradnl"/>
        </w:rPr>
        <w:t xml:space="preserve"> </w:t>
      </w:r>
      <w:r w:rsidRPr="005A7C34">
        <w:rPr>
          <w:lang w:val="es-ES_tradnl"/>
        </w:rPr>
        <w:t xml:space="preserve">Brasil </w:t>
      </w:r>
    </w:p>
    <w:p w14:paraId="4DACE6AA" w14:textId="77777777" w:rsidR="00B9547F" w:rsidRPr="005A7C34" w:rsidRDefault="00B9547F" w:rsidP="00B9547F">
      <w:pPr>
        <w:ind w:left="567"/>
        <w:rPr>
          <w:lang w:val="es-ES_tradnl"/>
        </w:rPr>
      </w:pPr>
    </w:p>
    <w:p w14:paraId="7D19F8AC" w14:textId="77777777" w:rsidR="00B9547F" w:rsidRPr="005A7C34" w:rsidRDefault="00B9547F" w:rsidP="00B9547F">
      <w:pPr>
        <w:ind w:left="567"/>
        <w:rPr>
          <w:lang w:val="es-ES_tradnl"/>
        </w:rPr>
      </w:pPr>
      <w:r w:rsidRPr="005A7C34">
        <w:rPr>
          <w:lang w:val="es-ES_tradnl"/>
        </w:rPr>
        <w:t>Sr. Rodrigo DE LA CRUZ INLAGO</w:t>
      </w:r>
    </w:p>
    <w:p w14:paraId="6865D46B" w14:textId="0E4D906B" w:rsidR="00B9547F" w:rsidRPr="005A7C34" w:rsidRDefault="00B9547F" w:rsidP="00B9547F">
      <w:pPr>
        <w:ind w:left="567"/>
        <w:rPr>
          <w:lang w:val="es-ES_tradnl"/>
        </w:rPr>
      </w:pPr>
      <w:r w:rsidRPr="005A7C34">
        <w:rPr>
          <w:lang w:val="es-ES_tradnl"/>
        </w:rPr>
        <w:t>Nombre de la ONG observadora acreditada que designó al candidato:</w:t>
      </w:r>
      <w:r w:rsidR="004F04D0" w:rsidRPr="005A7C34">
        <w:rPr>
          <w:lang w:val="es-ES_tradnl"/>
        </w:rPr>
        <w:t xml:space="preserve"> </w:t>
      </w:r>
      <w:r w:rsidRPr="005A7C34">
        <w:rPr>
          <w:lang w:val="es-ES_tradnl"/>
        </w:rPr>
        <w:t xml:space="preserve">Llamado de la Tierra </w:t>
      </w:r>
    </w:p>
    <w:p w14:paraId="2593097B" w14:textId="29EA1E80" w:rsidR="00B9547F" w:rsidRPr="005A7C34" w:rsidRDefault="00B9547F" w:rsidP="00B9547F">
      <w:pPr>
        <w:ind w:left="567"/>
        <w:rPr>
          <w:lang w:val="es-ES_tradnl"/>
        </w:rPr>
      </w:pPr>
      <w:r w:rsidRPr="005A7C34">
        <w:rPr>
          <w:lang w:val="es-ES_tradnl"/>
        </w:rPr>
        <w:t>Sede de la ONG observadora acreditada:</w:t>
      </w:r>
      <w:r w:rsidR="004F04D0" w:rsidRPr="005A7C34">
        <w:rPr>
          <w:lang w:val="es-ES_tradnl"/>
        </w:rPr>
        <w:t xml:space="preserve"> </w:t>
      </w:r>
      <w:r w:rsidRPr="005A7C34">
        <w:rPr>
          <w:lang w:val="es-ES_tradnl"/>
        </w:rPr>
        <w:t>Cusco (Perú)</w:t>
      </w:r>
    </w:p>
    <w:p w14:paraId="14DF69C9" w14:textId="58F2DC24" w:rsidR="00B9547F" w:rsidRPr="005A7C34" w:rsidRDefault="00B9547F" w:rsidP="00B9547F">
      <w:pPr>
        <w:ind w:left="567"/>
        <w:rPr>
          <w:lang w:val="es-ES_tradnl"/>
        </w:rPr>
      </w:pPr>
      <w:r w:rsidRPr="005A7C34">
        <w:rPr>
          <w:lang w:val="es-ES_tradnl"/>
        </w:rPr>
        <w:t>Nacionalidad del participante beneficiario de financiación:</w:t>
      </w:r>
      <w:r w:rsidR="004F04D0" w:rsidRPr="005A7C34">
        <w:rPr>
          <w:lang w:val="es-ES_tradnl"/>
        </w:rPr>
        <w:t xml:space="preserve"> </w:t>
      </w:r>
      <w:r w:rsidRPr="005A7C34">
        <w:rPr>
          <w:lang w:val="es-ES_tradnl"/>
        </w:rPr>
        <w:t xml:space="preserve">Ecuador </w:t>
      </w:r>
    </w:p>
    <w:p w14:paraId="59E9FD0A" w14:textId="77777777" w:rsidR="00B9547F" w:rsidRPr="005A7C34" w:rsidRDefault="00B9547F" w:rsidP="00B9547F">
      <w:pPr>
        <w:ind w:left="567"/>
        <w:rPr>
          <w:color w:val="000000"/>
          <w:szCs w:val="22"/>
          <w:lang w:val="es-ES_tradnl"/>
        </w:rPr>
      </w:pPr>
    </w:p>
    <w:p w14:paraId="009D4B3E" w14:textId="77777777" w:rsidR="00B9547F" w:rsidRPr="005A7C34" w:rsidRDefault="00B9547F" w:rsidP="00B9547F">
      <w:pPr>
        <w:spacing w:line="240" w:lineRule="atLeast"/>
        <w:ind w:left="567"/>
        <w:rPr>
          <w:color w:val="000000"/>
          <w:szCs w:val="22"/>
          <w:lang w:val="es-ES_tradnl"/>
        </w:rPr>
      </w:pPr>
      <w:r w:rsidRPr="005A7C34">
        <w:rPr>
          <w:color w:val="000000"/>
          <w:lang w:val="es-ES_tradnl"/>
        </w:rPr>
        <w:t>Sr. Musa Usman NDAMBA</w:t>
      </w:r>
    </w:p>
    <w:p w14:paraId="2D5C3E80" w14:textId="66F48B7B" w:rsidR="00B9547F" w:rsidRPr="005A7C34" w:rsidRDefault="00B9547F" w:rsidP="00B9547F">
      <w:pPr>
        <w:ind w:left="567"/>
        <w:rPr>
          <w:color w:val="000000"/>
          <w:szCs w:val="22"/>
          <w:lang w:val="es-ES_tradnl"/>
        </w:rPr>
      </w:pPr>
      <w:r w:rsidRPr="005A7C34">
        <w:rPr>
          <w:color w:val="000000"/>
          <w:lang w:val="es-ES_tradnl"/>
        </w:rPr>
        <w:t>Nombre de la ONG observadora acreditada que designó al candidato:</w:t>
      </w:r>
      <w:r w:rsidR="004F04D0" w:rsidRPr="005A7C34">
        <w:rPr>
          <w:color w:val="000000"/>
          <w:lang w:val="es-ES_tradnl"/>
        </w:rPr>
        <w:t xml:space="preserve"> </w:t>
      </w:r>
      <w:r w:rsidRPr="005A7C34">
        <w:rPr>
          <w:i/>
          <w:iCs/>
          <w:color w:val="000000"/>
          <w:lang w:val="es-ES_tradnl"/>
        </w:rPr>
        <w:t>Mbororo Social Cultural Development Association</w:t>
      </w:r>
      <w:r w:rsidRPr="005A7C34">
        <w:rPr>
          <w:color w:val="000000"/>
          <w:lang w:val="es-ES_tradnl"/>
        </w:rPr>
        <w:t xml:space="preserve"> (MBOSCUDA)</w:t>
      </w:r>
      <w:r w:rsidRPr="005A7C34">
        <w:rPr>
          <w:color w:val="000000"/>
          <w:lang w:val="es-ES_tradnl"/>
        </w:rPr>
        <w:br/>
        <w:t>Sede de la ONG observadora acreditada:</w:t>
      </w:r>
      <w:r w:rsidR="004F04D0" w:rsidRPr="005A7C34">
        <w:rPr>
          <w:color w:val="000000"/>
          <w:lang w:val="es-ES_tradnl"/>
        </w:rPr>
        <w:t xml:space="preserve"> </w:t>
      </w:r>
      <w:r w:rsidRPr="005A7C34">
        <w:rPr>
          <w:color w:val="000000"/>
          <w:lang w:val="es-ES_tradnl"/>
        </w:rPr>
        <w:t xml:space="preserve">Yaundé (Camerún) </w:t>
      </w:r>
    </w:p>
    <w:p w14:paraId="46D67816" w14:textId="31551FC4" w:rsidR="00B9547F" w:rsidRPr="005A7C34" w:rsidRDefault="00B9547F" w:rsidP="00B9547F">
      <w:pPr>
        <w:ind w:left="567"/>
        <w:rPr>
          <w:color w:val="000000"/>
          <w:szCs w:val="22"/>
          <w:lang w:val="es-ES_tradnl"/>
        </w:rPr>
      </w:pPr>
      <w:r w:rsidRPr="005A7C34">
        <w:rPr>
          <w:color w:val="000000"/>
          <w:lang w:val="es-ES_tradnl"/>
        </w:rPr>
        <w:t>Nacionalidad del participante beneficiario de financiación:</w:t>
      </w:r>
      <w:r w:rsidR="004F04D0" w:rsidRPr="005A7C34">
        <w:rPr>
          <w:color w:val="000000"/>
          <w:lang w:val="es-ES_tradnl"/>
        </w:rPr>
        <w:t xml:space="preserve"> </w:t>
      </w:r>
      <w:r w:rsidRPr="005A7C34">
        <w:rPr>
          <w:color w:val="000000"/>
          <w:lang w:val="es-ES_tradnl"/>
        </w:rPr>
        <w:t>Camerún</w:t>
      </w:r>
    </w:p>
    <w:p w14:paraId="2CC9C331" w14:textId="77777777" w:rsidR="00B9547F" w:rsidRPr="005A7C34" w:rsidRDefault="00B9547F" w:rsidP="00B9547F">
      <w:pPr>
        <w:ind w:left="567"/>
        <w:rPr>
          <w:color w:val="000000"/>
          <w:szCs w:val="22"/>
          <w:lang w:val="es-ES_tradnl"/>
        </w:rPr>
      </w:pPr>
    </w:p>
    <w:p w14:paraId="5351ECD7" w14:textId="77777777" w:rsidR="00B9547F" w:rsidRPr="005A7C34" w:rsidRDefault="00B9547F" w:rsidP="00B9547F">
      <w:pPr>
        <w:ind w:left="567"/>
        <w:rPr>
          <w:color w:val="000000"/>
          <w:szCs w:val="22"/>
          <w:lang w:val="es-ES_tradnl"/>
        </w:rPr>
      </w:pPr>
      <w:r w:rsidRPr="005A7C34">
        <w:rPr>
          <w:color w:val="000000"/>
          <w:lang w:val="es-ES_tradnl"/>
        </w:rPr>
        <w:t>Sr. Babagana ABUBAKAR</w:t>
      </w:r>
    </w:p>
    <w:p w14:paraId="08F7DD3C" w14:textId="6F016CCA" w:rsidR="00B9547F" w:rsidRPr="005A7C34" w:rsidRDefault="00B9547F" w:rsidP="00B9547F">
      <w:pPr>
        <w:ind w:left="567"/>
        <w:rPr>
          <w:color w:val="000000"/>
          <w:szCs w:val="22"/>
          <w:lang w:val="es-ES_tradnl"/>
        </w:rPr>
      </w:pPr>
      <w:r w:rsidRPr="005A7C34">
        <w:rPr>
          <w:color w:val="000000"/>
          <w:lang w:val="es-ES_tradnl"/>
        </w:rPr>
        <w:t xml:space="preserve">Nombre de la ONG observadora acreditada que designó al candidato: </w:t>
      </w:r>
      <w:r w:rsidRPr="005A7C34">
        <w:rPr>
          <w:color w:val="000000"/>
          <w:lang w:val="es-ES_tradnl"/>
        </w:rPr>
        <w:br/>
      </w:r>
      <w:r w:rsidRPr="005A7C34">
        <w:rPr>
          <w:i/>
          <w:iCs/>
          <w:color w:val="000000"/>
          <w:lang w:val="es-ES_tradnl"/>
        </w:rPr>
        <w:t>Kanuri Development Association</w:t>
      </w:r>
      <w:r w:rsidRPr="005A7C34">
        <w:rPr>
          <w:color w:val="000000"/>
          <w:lang w:val="es-ES_tradnl"/>
        </w:rPr>
        <w:cr/>
        <w:t>Sede de la ONG observadora acreditada:</w:t>
      </w:r>
      <w:r w:rsidR="004F04D0" w:rsidRPr="005A7C34">
        <w:rPr>
          <w:color w:val="000000"/>
          <w:lang w:val="es-ES_tradnl"/>
        </w:rPr>
        <w:t xml:space="preserve"> </w:t>
      </w:r>
      <w:r w:rsidRPr="005A7C34">
        <w:rPr>
          <w:color w:val="000000"/>
          <w:lang w:val="es-ES_tradnl"/>
        </w:rPr>
        <w:t>Maiduguri (Nigeria)</w:t>
      </w:r>
    </w:p>
    <w:p w14:paraId="27EEF435" w14:textId="2FCD9F69" w:rsidR="00B9547F" w:rsidRPr="005A7C34" w:rsidRDefault="00B9547F" w:rsidP="00B9547F">
      <w:pPr>
        <w:ind w:left="567"/>
        <w:rPr>
          <w:color w:val="000000"/>
          <w:szCs w:val="22"/>
          <w:lang w:val="es-ES_tradnl"/>
        </w:rPr>
      </w:pPr>
      <w:r w:rsidRPr="005A7C34">
        <w:rPr>
          <w:color w:val="000000"/>
          <w:lang w:val="es-ES_tradnl"/>
        </w:rPr>
        <w:t>Nacionalidad del participante beneficiario de financiación:</w:t>
      </w:r>
      <w:r w:rsidR="004F04D0" w:rsidRPr="005A7C34">
        <w:rPr>
          <w:color w:val="000000"/>
          <w:lang w:val="es-ES_tradnl"/>
        </w:rPr>
        <w:t xml:space="preserve"> </w:t>
      </w:r>
      <w:r w:rsidRPr="005A7C34">
        <w:rPr>
          <w:color w:val="000000"/>
          <w:lang w:val="es-ES_tradnl"/>
        </w:rPr>
        <w:t>Nigeria</w:t>
      </w:r>
    </w:p>
    <w:p w14:paraId="151B4B94" w14:textId="77777777" w:rsidR="00B9547F" w:rsidRPr="005A7C34" w:rsidRDefault="00B9547F" w:rsidP="00B9547F">
      <w:pPr>
        <w:ind w:left="567"/>
        <w:rPr>
          <w:color w:val="000000"/>
          <w:szCs w:val="22"/>
          <w:lang w:val="es-ES_tradnl"/>
        </w:rPr>
      </w:pPr>
    </w:p>
    <w:p w14:paraId="532F3AB1" w14:textId="77777777" w:rsidR="00B9547F" w:rsidRPr="005A7C34" w:rsidRDefault="00B9547F" w:rsidP="00B9547F">
      <w:pPr>
        <w:ind w:left="567"/>
        <w:rPr>
          <w:u w:val="single"/>
          <w:lang w:val="es-ES_tradnl"/>
        </w:rPr>
      </w:pPr>
      <w:r w:rsidRPr="005A7C34">
        <w:rPr>
          <w:lang w:val="es-ES_tradnl"/>
        </w:rPr>
        <w:t>Conforme a una decisión adoptada por las Asambleas de los Estados miembros de la OMPI de 2023 (6 a 14 de julio de 2023)</w:t>
      </w:r>
      <w:r w:rsidRPr="005A7C34">
        <w:rPr>
          <w:rStyle w:val="FootnoteReference"/>
          <w:lang w:val="es-ES_tradnl"/>
        </w:rPr>
        <w:footnoteReference w:id="6"/>
      </w:r>
      <w:r w:rsidRPr="005A7C34">
        <w:rPr>
          <w:lang w:val="es-ES_tradnl"/>
        </w:rPr>
        <w:t>:</w:t>
      </w:r>
      <w:r w:rsidRPr="005A7C34">
        <w:rPr>
          <w:u w:val="single"/>
          <w:lang w:val="es-ES_tradnl"/>
        </w:rPr>
        <w:t xml:space="preserve"> </w:t>
      </w:r>
    </w:p>
    <w:p w14:paraId="55EB6E8B" w14:textId="77777777" w:rsidR="00B9547F" w:rsidRPr="005A7C34" w:rsidRDefault="00B9547F" w:rsidP="00B9547F">
      <w:pPr>
        <w:ind w:left="567"/>
        <w:rPr>
          <w:lang w:val="es-ES_tradnl"/>
        </w:rPr>
      </w:pPr>
    </w:p>
    <w:p w14:paraId="43FCA6F5" w14:textId="7D583458" w:rsidR="00B9547F" w:rsidRPr="005A7C34" w:rsidRDefault="00B9547F" w:rsidP="00B9547F">
      <w:pPr>
        <w:ind w:left="567"/>
        <w:rPr>
          <w:color w:val="000000"/>
          <w:szCs w:val="22"/>
          <w:lang w:val="es-ES_tradnl"/>
        </w:rPr>
      </w:pPr>
      <w:r w:rsidRPr="005A7C34">
        <w:rPr>
          <w:color w:val="000000"/>
          <w:lang w:val="es-ES_tradnl"/>
        </w:rPr>
        <w:t>Solicitantes que fueron recomendados para recibir financiación con vistas a la Conferencia diplomática sobre los recursos genéticos y los conocimientos tradicionales conexos (la “Conferencia diplomática”) (Ginebra, sede de la OMPI, 13 a 24 de mayo de</w:t>
      </w:r>
      <w:r w:rsidR="005A7C34">
        <w:rPr>
          <w:color w:val="000000"/>
          <w:lang w:val="es-ES_tradnl"/>
        </w:rPr>
        <w:t> </w:t>
      </w:r>
      <w:r w:rsidRPr="005A7C34">
        <w:rPr>
          <w:color w:val="000000"/>
          <w:lang w:val="es-ES_tradnl"/>
        </w:rPr>
        <w:t>2024)</w:t>
      </w:r>
      <w:r w:rsidRPr="005A7C34">
        <w:rPr>
          <w:rStyle w:val="FootnoteReference"/>
          <w:color w:val="000000"/>
          <w:szCs w:val="22"/>
          <w:lang w:val="es-ES_tradnl"/>
        </w:rPr>
        <w:footnoteReference w:id="7"/>
      </w:r>
      <w:r w:rsidRPr="005A7C34">
        <w:rPr>
          <w:color w:val="000000"/>
          <w:lang w:val="es-ES_tradnl"/>
        </w:rPr>
        <w:t xml:space="preserve"> </w:t>
      </w:r>
      <w:r w:rsidRPr="005A7C34">
        <w:rPr>
          <w:color w:val="000000"/>
          <w:u w:val="single"/>
          <w:lang w:val="es-ES_tradnl"/>
        </w:rPr>
        <w:t>y que obtuvieron financiación</w:t>
      </w:r>
      <w:r w:rsidRPr="005A7C34">
        <w:rPr>
          <w:color w:val="000000"/>
          <w:lang w:val="es-ES_tradnl"/>
        </w:rPr>
        <w:t xml:space="preserve"> (por orden alfabético): </w:t>
      </w:r>
    </w:p>
    <w:p w14:paraId="4E9DE463" w14:textId="77777777" w:rsidR="00B9547F" w:rsidRPr="005A7C34" w:rsidRDefault="00B9547F" w:rsidP="00B9547F">
      <w:pPr>
        <w:ind w:left="567"/>
        <w:rPr>
          <w:color w:val="000000"/>
          <w:szCs w:val="22"/>
          <w:lang w:val="es-ES_tradnl"/>
        </w:rPr>
      </w:pPr>
    </w:p>
    <w:p w14:paraId="1A4F8C93" w14:textId="77777777" w:rsidR="00B9547F" w:rsidRPr="002A5B98" w:rsidRDefault="00B9547F" w:rsidP="00B9547F">
      <w:pPr>
        <w:ind w:left="567"/>
        <w:rPr>
          <w:color w:val="000000"/>
          <w:szCs w:val="22"/>
          <w:lang w:val="it-IT"/>
        </w:rPr>
      </w:pPr>
      <w:r w:rsidRPr="002A5B98">
        <w:rPr>
          <w:color w:val="000000"/>
          <w:u w:val="single"/>
          <w:lang w:val="it-IT"/>
        </w:rPr>
        <w:t>África</w:t>
      </w:r>
      <w:r w:rsidRPr="002A5B98">
        <w:rPr>
          <w:color w:val="000000"/>
          <w:lang w:val="it-IT"/>
        </w:rPr>
        <w:t xml:space="preserve">: </w:t>
      </w:r>
    </w:p>
    <w:p w14:paraId="78D09860" w14:textId="77777777" w:rsidR="00B9547F" w:rsidRPr="002A5B98" w:rsidRDefault="00B9547F" w:rsidP="00B9547F">
      <w:pPr>
        <w:ind w:left="567"/>
        <w:rPr>
          <w:color w:val="000000"/>
          <w:szCs w:val="22"/>
          <w:lang w:val="it-IT"/>
        </w:rPr>
      </w:pPr>
    </w:p>
    <w:p w14:paraId="757284D2" w14:textId="77777777" w:rsidR="00B9547F" w:rsidRPr="002A5B98" w:rsidRDefault="00B9547F" w:rsidP="00B9547F">
      <w:pPr>
        <w:pStyle w:val="Header"/>
        <w:tabs>
          <w:tab w:val="clear" w:pos="4536"/>
          <w:tab w:val="clear" w:pos="9072"/>
        </w:tabs>
        <w:ind w:firstLine="562"/>
        <w:rPr>
          <w:szCs w:val="22"/>
          <w:lang w:val="it-IT"/>
        </w:rPr>
      </w:pPr>
      <w:r w:rsidRPr="002A5B98">
        <w:rPr>
          <w:lang w:val="it-IT"/>
        </w:rPr>
        <w:t>Sr. Hamadi AG MOHAMED ABBA</w:t>
      </w:r>
    </w:p>
    <w:p w14:paraId="455E667F" w14:textId="2A902CD5" w:rsidR="00B9547F" w:rsidRPr="005A7C34" w:rsidRDefault="00B9547F" w:rsidP="00B9547F">
      <w:pPr>
        <w:pStyle w:val="Header"/>
        <w:ind w:firstLine="562"/>
        <w:rPr>
          <w:color w:val="000000"/>
          <w:szCs w:val="22"/>
          <w:lang w:val="es-ES_tradnl"/>
        </w:rPr>
      </w:pPr>
      <w:r w:rsidRPr="005A7C34">
        <w:rPr>
          <w:color w:val="000000"/>
          <w:lang w:val="es-ES_tradnl"/>
        </w:rPr>
        <w:t>Nombre de la ONG observadora invitada que designó al solicitante:</w:t>
      </w:r>
      <w:r w:rsidR="004F04D0" w:rsidRPr="005A7C34">
        <w:rPr>
          <w:color w:val="000000"/>
          <w:lang w:val="es-ES_tradnl"/>
        </w:rPr>
        <w:t xml:space="preserve"> </w:t>
      </w:r>
      <w:r w:rsidRPr="005A7C34">
        <w:rPr>
          <w:color w:val="000000"/>
          <w:lang w:val="es-ES_tradnl"/>
        </w:rPr>
        <w:t xml:space="preserve">ADJMOR </w:t>
      </w:r>
    </w:p>
    <w:p w14:paraId="518EF9DE" w14:textId="4D5CA900" w:rsidR="00B9547F" w:rsidRPr="005A7C34" w:rsidRDefault="00B9547F" w:rsidP="00B9547F">
      <w:pPr>
        <w:pStyle w:val="Header"/>
        <w:ind w:firstLine="562"/>
        <w:rPr>
          <w:color w:val="000000"/>
          <w:szCs w:val="22"/>
          <w:lang w:val="es-ES_tradnl"/>
        </w:rPr>
      </w:pPr>
      <w:r w:rsidRPr="005A7C34">
        <w:rPr>
          <w:color w:val="000000"/>
          <w:lang w:val="es-ES_tradnl"/>
        </w:rPr>
        <w:t>Sede de la ONG observadora invitada:</w:t>
      </w:r>
      <w:r w:rsidR="004F04D0" w:rsidRPr="005A7C34">
        <w:rPr>
          <w:color w:val="000000"/>
          <w:lang w:val="es-ES_tradnl"/>
        </w:rPr>
        <w:t xml:space="preserve"> </w:t>
      </w:r>
      <w:r w:rsidRPr="005A7C34">
        <w:rPr>
          <w:color w:val="000000"/>
          <w:lang w:val="es-ES_tradnl"/>
        </w:rPr>
        <w:t xml:space="preserve">Tombuctú (Malí) </w:t>
      </w:r>
    </w:p>
    <w:p w14:paraId="75148A6B" w14:textId="16037F3A" w:rsidR="00B9547F" w:rsidRPr="005A7C34" w:rsidRDefault="00B9547F" w:rsidP="00B9547F">
      <w:pPr>
        <w:pStyle w:val="Header"/>
        <w:tabs>
          <w:tab w:val="clear" w:pos="4536"/>
          <w:tab w:val="clear" w:pos="9072"/>
        </w:tabs>
        <w:ind w:firstLine="562"/>
        <w:rPr>
          <w:szCs w:val="22"/>
          <w:lang w:val="es-ES_tradnl"/>
        </w:rPr>
      </w:pPr>
      <w:r w:rsidRPr="005A7C34">
        <w:rPr>
          <w:color w:val="000000"/>
          <w:lang w:val="es-ES_tradnl"/>
        </w:rPr>
        <w:t>Nacionalidad del participante beneficiario de financiación:</w:t>
      </w:r>
      <w:r w:rsidR="004F04D0" w:rsidRPr="005A7C34">
        <w:rPr>
          <w:color w:val="000000"/>
          <w:lang w:val="es-ES_tradnl"/>
        </w:rPr>
        <w:t xml:space="preserve"> </w:t>
      </w:r>
      <w:r w:rsidRPr="005A7C34">
        <w:rPr>
          <w:color w:val="000000"/>
          <w:lang w:val="es-ES_tradnl"/>
        </w:rPr>
        <w:t>Malí</w:t>
      </w:r>
      <w:r w:rsidRPr="005A7C34">
        <w:rPr>
          <w:lang w:val="es-ES_tradnl"/>
        </w:rPr>
        <w:tab/>
      </w:r>
    </w:p>
    <w:p w14:paraId="300F23BB" w14:textId="77777777" w:rsidR="00B9547F" w:rsidRPr="005A7C34" w:rsidRDefault="00B9547F" w:rsidP="00B9547F">
      <w:pPr>
        <w:ind w:left="567"/>
        <w:rPr>
          <w:szCs w:val="22"/>
          <w:lang w:val="es-ES_tradnl"/>
        </w:rPr>
      </w:pPr>
    </w:p>
    <w:p w14:paraId="4FDA9653" w14:textId="77777777" w:rsidR="00B9547F" w:rsidRPr="005A7C34" w:rsidRDefault="00B9547F" w:rsidP="00B9547F">
      <w:pPr>
        <w:ind w:left="567"/>
        <w:rPr>
          <w:szCs w:val="22"/>
          <w:lang w:val="es-ES_tradnl"/>
        </w:rPr>
      </w:pPr>
      <w:r w:rsidRPr="005A7C34">
        <w:rPr>
          <w:lang w:val="es-ES_tradnl"/>
        </w:rPr>
        <w:t>Sra. Lucy MULENKEI</w:t>
      </w:r>
    </w:p>
    <w:p w14:paraId="0FC5BC61" w14:textId="3EA5477F" w:rsidR="00B9547F" w:rsidRPr="005A7C34" w:rsidRDefault="00B9547F" w:rsidP="00B9547F">
      <w:pPr>
        <w:ind w:left="567"/>
        <w:rPr>
          <w:color w:val="000000" w:themeColor="text1"/>
          <w:szCs w:val="22"/>
          <w:lang w:val="es-ES_tradnl"/>
        </w:rPr>
      </w:pPr>
      <w:r w:rsidRPr="005A7C34">
        <w:rPr>
          <w:color w:val="000000" w:themeColor="text1"/>
          <w:lang w:val="es-ES_tradnl"/>
        </w:rPr>
        <w:t>Nombre de la ONG observadora invitada que designó a la solicitante:</w:t>
      </w:r>
      <w:r w:rsidR="004F04D0" w:rsidRPr="005A7C34">
        <w:rPr>
          <w:color w:val="000000" w:themeColor="text1"/>
          <w:lang w:val="es-ES_tradnl"/>
        </w:rPr>
        <w:t xml:space="preserve"> </w:t>
      </w:r>
      <w:r w:rsidRPr="005A7C34">
        <w:rPr>
          <w:i/>
          <w:iCs/>
          <w:color w:val="000000" w:themeColor="text1"/>
          <w:lang w:val="es-ES_tradnl"/>
        </w:rPr>
        <w:t>Indigenous Information Network</w:t>
      </w:r>
      <w:r w:rsidRPr="005A7C34">
        <w:rPr>
          <w:color w:val="000000" w:themeColor="text1"/>
          <w:lang w:val="es-ES_tradnl"/>
        </w:rPr>
        <w:t xml:space="preserve"> (IIN) </w:t>
      </w:r>
    </w:p>
    <w:p w14:paraId="2FD8A0FE" w14:textId="5D741A7A" w:rsidR="00B9547F" w:rsidRPr="005A7C34" w:rsidRDefault="00B9547F" w:rsidP="00B9547F">
      <w:pPr>
        <w:ind w:left="567"/>
        <w:rPr>
          <w:color w:val="000000" w:themeColor="text1"/>
          <w:szCs w:val="22"/>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Nairobi (Kenya) </w:t>
      </w:r>
    </w:p>
    <w:p w14:paraId="24A4FC41" w14:textId="1338AA04" w:rsidR="00B9547F" w:rsidRPr="005A7C34" w:rsidRDefault="00B9547F" w:rsidP="00B9547F">
      <w:pPr>
        <w:ind w:left="567"/>
        <w:rPr>
          <w:szCs w:val="22"/>
          <w:lang w:val="es-ES_tradnl"/>
        </w:rPr>
      </w:pPr>
      <w:r w:rsidRPr="005A7C34">
        <w:rPr>
          <w:color w:val="000000" w:themeColor="text1"/>
          <w:lang w:val="es-ES_tradnl"/>
        </w:rPr>
        <w:t>Nacionalidad de la participante beneficiaria de financiación:</w:t>
      </w:r>
      <w:r w:rsidR="004F04D0" w:rsidRPr="005A7C34">
        <w:rPr>
          <w:color w:val="000000" w:themeColor="text1"/>
          <w:lang w:val="es-ES_tradnl"/>
        </w:rPr>
        <w:t xml:space="preserve"> </w:t>
      </w:r>
      <w:r w:rsidRPr="005A7C34">
        <w:rPr>
          <w:color w:val="000000" w:themeColor="text1"/>
          <w:lang w:val="es-ES_tradnl"/>
        </w:rPr>
        <w:t>Kenya</w:t>
      </w:r>
    </w:p>
    <w:p w14:paraId="686E0421" w14:textId="77777777" w:rsidR="00B9547F" w:rsidRPr="005A7C34" w:rsidRDefault="00B9547F" w:rsidP="00B9547F">
      <w:pPr>
        <w:ind w:left="567"/>
        <w:rPr>
          <w:color w:val="000000"/>
          <w:szCs w:val="22"/>
          <w:u w:val="single"/>
          <w:lang w:val="es-ES_tradnl"/>
        </w:rPr>
      </w:pPr>
    </w:p>
    <w:p w14:paraId="5FA160DE" w14:textId="77777777" w:rsidR="00B9547F" w:rsidRPr="005A7C34" w:rsidRDefault="00B9547F" w:rsidP="00B9547F">
      <w:pPr>
        <w:ind w:left="567"/>
        <w:rPr>
          <w:color w:val="000000"/>
          <w:szCs w:val="22"/>
          <w:lang w:val="es-ES_tradnl"/>
        </w:rPr>
      </w:pPr>
      <w:r w:rsidRPr="005A7C34">
        <w:rPr>
          <w:color w:val="000000"/>
          <w:u w:val="single"/>
          <w:lang w:val="es-ES_tradnl"/>
        </w:rPr>
        <w:t>Asia</w:t>
      </w:r>
      <w:r w:rsidRPr="005A7C34">
        <w:rPr>
          <w:color w:val="000000"/>
          <w:lang w:val="es-ES_tradnl"/>
        </w:rPr>
        <w:t>:</w:t>
      </w:r>
    </w:p>
    <w:p w14:paraId="4D0E20A7" w14:textId="77777777" w:rsidR="00B9547F" w:rsidRPr="005A7C34" w:rsidRDefault="00B9547F" w:rsidP="00B9547F">
      <w:pPr>
        <w:ind w:left="567"/>
        <w:rPr>
          <w:color w:val="000000"/>
          <w:szCs w:val="22"/>
          <w:lang w:val="es-ES_tradnl"/>
        </w:rPr>
      </w:pPr>
    </w:p>
    <w:p w14:paraId="3207981C" w14:textId="77777777" w:rsidR="00B9547F" w:rsidRPr="005A7C34" w:rsidRDefault="00B9547F" w:rsidP="00B9547F">
      <w:pPr>
        <w:pStyle w:val="Header"/>
        <w:tabs>
          <w:tab w:val="clear" w:pos="4536"/>
          <w:tab w:val="clear" w:pos="9072"/>
        </w:tabs>
        <w:ind w:left="562"/>
        <w:rPr>
          <w:lang w:val="es-ES_tradnl"/>
        </w:rPr>
      </w:pPr>
      <w:r w:rsidRPr="005A7C34">
        <w:rPr>
          <w:lang w:val="es-ES_tradnl"/>
        </w:rPr>
        <w:t>Sra. Jennifer CORPUZ</w:t>
      </w:r>
    </w:p>
    <w:p w14:paraId="68634429" w14:textId="2CAB425B" w:rsidR="00B9547F" w:rsidRPr="005A7C34" w:rsidRDefault="00B9547F" w:rsidP="00B9547F">
      <w:pPr>
        <w:pStyle w:val="Header"/>
        <w:ind w:left="562"/>
        <w:rPr>
          <w:color w:val="000000" w:themeColor="text1"/>
          <w:lang w:val="es-ES_tradnl"/>
        </w:rPr>
      </w:pPr>
      <w:r w:rsidRPr="005A7C34">
        <w:rPr>
          <w:color w:val="000000" w:themeColor="text1"/>
          <w:lang w:val="es-ES_tradnl"/>
        </w:rPr>
        <w:t>Nombre de la ONG observadora invitada que designó a la solicitante:</w:t>
      </w:r>
      <w:r w:rsidR="004F04D0" w:rsidRPr="005A7C34">
        <w:rPr>
          <w:color w:val="000000" w:themeColor="text1"/>
          <w:lang w:val="es-ES_tradnl"/>
        </w:rPr>
        <w:t xml:space="preserve"> </w:t>
      </w:r>
      <w:r w:rsidRPr="005A7C34">
        <w:rPr>
          <w:color w:val="000000" w:themeColor="text1"/>
          <w:lang w:val="es-ES_tradnl"/>
        </w:rPr>
        <w:t xml:space="preserve">Fundación Tebtebba, Centro Internacional para la Investigación Política y la Educación de las Poblaciones Indígenas </w:t>
      </w:r>
    </w:p>
    <w:p w14:paraId="433AB881" w14:textId="21BAAEFD" w:rsidR="00B9547F" w:rsidRPr="005A7C34" w:rsidRDefault="00B9547F" w:rsidP="00B9547F">
      <w:pPr>
        <w:pStyle w:val="Header"/>
        <w:ind w:left="562"/>
        <w:rPr>
          <w:color w:val="000000" w:themeColor="text1"/>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Baguio (Filipinas) </w:t>
      </w:r>
    </w:p>
    <w:p w14:paraId="3EC4FE03" w14:textId="225371EE" w:rsidR="00B9547F" w:rsidRPr="005A7C34" w:rsidRDefault="00B9547F" w:rsidP="00B9547F">
      <w:pPr>
        <w:pStyle w:val="Header"/>
        <w:tabs>
          <w:tab w:val="clear" w:pos="4536"/>
          <w:tab w:val="clear" w:pos="9072"/>
        </w:tabs>
        <w:ind w:left="562"/>
        <w:rPr>
          <w:color w:val="000000" w:themeColor="text1"/>
          <w:lang w:val="es-ES_tradnl"/>
        </w:rPr>
      </w:pPr>
      <w:r w:rsidRPr="005A7C34">
        <w:rPr>
          <w:color w:val="000000" w:themeColor="text1"/>
          <w:lang w:val="es-ES_tradnl"/>
        </w:rPr>
        <w:t>Nacionalidad del participante beneficiario de financiación:</w:t>
      </w:r>
      <w:r w:rsidR="004F04D0" w:rsidRPr="005A7C34">
        <w:rPr>
          <w:color w:val="000000" w:themeColor="text1"/>
          <w:lang w:val="es-ES_tradnl"/>
        </w:rPr>
        <w:t xml:space="preserve"> </w:t>
      </w:r>
      <w:r w:rsidRPr="005A7C34">
        <w:rPr>
          <w:color w:val="000000" w:themeColor="text1"/>
          <w:lang w:val="es-ES_tradnl"/>
        </w:rPr>
        <w:t>Filipinas</w:t>
      </w:r>
    </w:p>
    <w:p w14:paraId="26518811" w14:textId="77777777" w:rsidR="00B9547F" w:rsidRPr="005A7C34" w:rsidRDefault="00B9547F" w:rsidP="00B9547F">
      <w:pPr>
        <w:pStyle w:val="Header"/>
        <w:tabs>
          <w:tab w:val="clear" w:pos="4536"/>
          <w:tab w:val="clear" w:pos="9072"/>
        </w:tabs>
        <w:ind w:left="562"/>
        <w:rPr>
          <w:lang w:val="es-ES_tradnl"/>
        </w:rPr>
      </w:pPr>
    </w:p>
    <w:p w14:paraId="20DDB8E3" w14:textId="77777777" w:rsidR="00B9547F" w:rsidRPr="005A7C34" w:rsidRDefault="00B9547F" w:rsidP="00B9547F">
      <w:pPr>
        <w:pStyle w:val="Header"/>
        <w:tabs>
          <w:tab w:val="clear" w:pos="4536"/>
          <w:tab w:val="clear" w:pos="9072"/>
        </w:tabs>
        <w:ind w:left="562"/>
        <w:rPr>
          <w:lang w:val="es-ES_tradnl"/>
        </w:rPr>
      </w:pPr>
      <w:r w:rsidRPr="005A7C34">
        <w:rPr>
          <w:lang w:val="es-ES_tradnl"/>
        </w:rPr>
        <w:t>Sr. Preston HARDISON</w:t>
      </w:r>
    </w:p>
    <w:p w14:paraId="750AA598" w14:textId="0750418D" w:rsidR="00B9547F" w:rsidRPr="005A7C34" w:rsidRDefault="00B9547F" w:rsidP="00B9547F">
      <w:pPr>
        <w:pStyle w:val="Header"/>
        <w:ind w:left="562"/>
        <w:rPr>
          <w:color w:val="000000" w:themeColor="text1"/>
          <w:lang w:val="es-ES_tradnl"/>
        </w:rPr>
      </w:pPr>
      <w:r w:rsidRPr="005A7C34">
        <w:rPr>
          <w:color w:val="000000" w:themeColor="text1"/>
          <w:lang w:val="es-ES_tradnl"/>
        </w:rPr>
        <w:t>Nombre de la ONG observadora invitada que designó al solicitante:</w:t>
      </w:r>
      <w:r w:rsidR="004F04D0" w:rsidRPr="005A7C34">
        <w:rPr>
          <w:color w:val="000000" w:themeColor="text1"/>
          <w:lang w:val="es-ES_tradnl"/>
        </w:rPr>
        <w:t xml:space="preserve"> </w:t>
      </w:r>
      <w:r w:rsidRPr="005A7C34">
        <w:rPr>
          <w:color w:val="000000" w:themeColor="text1"/>
          <w:lang w:val="es-ES_tradnl"/>
        </w:rPr>
        <w:t xml:space="preserve">Fundación Tebtebba, Centro Internacional para la Investigación Política y la Educación de las Poblaciones Indígenas </w:t>
      </w:r>
    </w:p>
    <w:p w14:paraId="347F9CD9" w14:textId="7A6520A0" w:rsidR="00B9547F" w:rsidRPr="005A7C34" w:rsidRDefault="00B9547F" w:rsidP="00B9547F">
      <w:pPr>
        <w:pStyle w:val="Header"/>
        <w:ind w:left="562"/>
        <w:rPr>
          <w:color w:val="000000" w:themeColor="text1"/>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Baguio (Filipinas) </w:t>
      </w:r>
    </w:p>
    <w:p w14:paraId="1EB10893" w14:textId="1590A6F0" w:rsidR="00B9547F" w:rsidRPr="005A7C34" w:rsidRDefault="00B9547F" w:rsidP="00B9547F">
      <w:pPr>
        <w:pStyle w:val="Header"/>
        <w:tabs>
          <w:tab w:val="clear" w:pos="4536"/>
          <w:tab w:val="clear" w:pos="9072"/>
        </w:tabs>
        <w:ind w:left="562"/>
        <w:rPr>
          <w:color w:val="000000" w:themeColor="text1"/>
          <w:lang w:val="es-ES_tradnl"/>
        </w:rPr>
      </w:pPr>
      <w:r w:rsidRPr="005A7C34">
        <w:rPr>
          <w:color w:val="000000" w:themeColor="text1"/>
          <w:lang w:val="es-ES_tradnl"/>
        </w:rPr>
        <w:t>Nacionalidad del participante beneficiario de financiación:</w:t>
      </w:r>
      <w:r w:rsidR="004F04D0" w:rsidRPr="005A7C34">
        <w:rPr>
          <w:color w:val="000000" w:themeColor="text1"/>
          <w:lang w:val="es-ES_tradnl"/>
        </w:rPr>
        <w:t xml:space="preserve"> </w:t>
      </w:r>
      <w:r w:rsidRPr="005A7C34">
        <w:rPr>
          <w:color w:val="000000" w:themeColor="text1"/>
          <w:lang w:val="es-ES_tradnl"/>
        </w:rPr>
        <w:t>Estados Unidos de América</w:t>
      </w:r>
    </w:p>
    <w:p w14:paraId="08A2BDC8" w14:textId="77777777" w:rsidR="00B9547F" w:rsidRPr="005A7C34" w:rsidRDefault="00B9547F" w:rsidP="00B9547F">
      <w:pPr>
        <w:pStyle w:val="Header"/>
        <w:tabs>
          <w:tab w:val="clear" w:pos="4536"/>
          <w:tab w:val="clear" w:pos="9072"/>
        </w:tabs>
        <w:ind w:left="562"/>
        <w:rPr>
          <w:lang w:val="es-ES_tradnl"/>
        </w:rPr>
      </w:pPr>
    </w:p>
    <w:p w14:paraId="665754FB" w14:textId="77777777" w:rsidR="00B9547F" w:rsidRPr="005A7C34" w:rsidRDefault="00B9547F" w:rsidP="00B9547F">
      <w:pPr>
        <w:pStyle w:val="Header"/>
        <w:tabs>
          <w:tab w:val="clear" w:pos="4536"/>
          <w:tab w:val="clear" w:pos="9072"/>
        </w:tabs>
        <w:ind w:left="562"/>
        <w:rPr>
          <w:lang w:val="es-ES_tradnl"/>
        </w:rPr>
      </w:pPr>
      <w:r w:rsidRPr="005A7C34">
        <w:rPr>
          <w:u w:val="single"/>
          <w:lang w:val="es-ES_tradnl"/>
        </w:rPr>
        <w:t>América Central, América del Sur y el Caribe</w:t>
      </w:r>
      <w:r w:rsidRPr="005A7C34">
        <w:rPr>
          <w:lang w:val="es-ES_tradnl"/>
        </w:rPr>
        <w:t>:</w:t>
      </w:r>
    </w:p>
    <w:p w14:paraId="3F640B48" w14:textId="77777777" w:rsidR="00B9547F" w:rsidRPr="005A7C34" w:rsidRDefault="00B9547F" w:rsidP="00B9547F">
      <w:pPr>
        <w:pStyle w:val="Header"/>
        <w:tabs>
          <w:tab w:val="clear" w:pos="4536"/>
          <w:tab w:val="clear" w:pos="9072"/>
        </w:tabs>
        <w:ind w:left="562"/>
        <w:rPr>
          <w:lang w:val="es-ES_tradnl"/>
        </w:rPr>
      </w:pPr>
    </w:p>
    <w:p w14:paraId="7C11AAC9" w14:textId="77777777" w:rsidR="00B9547F" w:rsidRPr="005A7C34" w:rsidRDefault="00B9547F" w:rsidP="00B9547F">
      <w:pPr>
        <w:pStyle w:val="Header"/>
        <w:tabs>
          <w:tab w:val="clear" w:pos="4536"/>
          <w:tab w:val="clear" w:pos="9072"/>
        </w:tabs>
        <w:ind w:left="562"/>
        <w:rPr>
          <w:lang w:val="es-ES_tradnl"/>
        </w:rPr>
      </w:pPr>
      <w:r w:rsidRPr="005A7C34">
        <w:rPr>
          <w:lang w:val="es-ES_tradnl"/>
        </w:rPr>
        <w:t>Sra. Edith BASTIDAS CALDERÓN</w:t>
      </w:r>
      <w:r w:rsidRPr="005A7C34">
        <w:rPr>
          <w:rStyle w:val="FootnoteReference"/>
          <w:lang w:val="es-ES_tradnl"/>
        </w:rPr>
        <w:footnoteReference w:id="8"/>
      </w:r>
    </w:p>
    <w:p w14:paraId="4CD1D4DC" w14:textId="2CE0BF4F" w:rsidR="00B9547F" w:rsidRPr="005A7C34" w:rsidRDefault="00B9547F" w:rsidP="00B9547F">
      <w:pPr>
        <w:ind w:left="567"/>
        <w:rPr>
          <w:color w:val="000000" w:themeColor="text1"/>
          <w:lang w:val="es-ES_tradnl"/>
        </w:rPr>
      </w:pPr>
      <w:r w:rsidRPr="005A7C34">
        <w:rPr>
          <w:color w:val="000000" w:themeColor="text1"/>
          <w:lang w:val="es-ES_tradnl"/>
        </w:rPr>
        <w:t>Nombre de la ONG observadora invitada que designó a la solicitante:</w:t>
      </w:r>
      <w:r w:rsidR="004F04D0" w:rsidRPr="005A7C34">
        <w:rPr>
          <w:color w:val="000000" w:themeColor="text1"/>
          <w:lang w:val="es-ES_tradnl"/>
        </w:rPr>
        <w:t xml:space="preserve"> </w:t>
      </w:r>
      <w:r w:rsidRPr="005A7C34">
        <w:rPr>
          <w:color w:val="000000" w:themeColor="text1"/>
          <w:lang w:val="es-ES_tradnl"/>
        </w:rPr>
        <w:t>Red Mujeres Indígenas sobre Biodiversidad (RMIB)</w:t>
      </w:r>
      <w:r w:rsidR="004F04D0" w:rsidRPr="005A7C34">
        <w:rPr>
          <w:color w:val="000000" w:themeColor="text1"/>
          <w:lang w:val="es-ES_tradnl"/>
        </w:rPr>
        <w:t xml:space="preserve"> </w:t>
      </w:r>
    </w:p>
    <w:p w14:paraId="28DFCEDF" w14:textId="46E64FFD" w:rsidR="00B9547F" w:rsidRPr="005A7C34" w:rsidRDefault="00B9547F" w:rsidP="00B9547F">
      <w:pPr>
        <w:ind w:left="567"/>
        <w:rPr>
          <w:color w:val="000000" w:themeColor="text1"/>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Panamá (Panamá) </w:t>
      </w:r>
    </w:p>
    <w:p w14:paraId="2D0FF769" w14:textId="277D2EE7" w:rsidR="00B9547F" w:rsidRPr="005A7C34" w:rsidRDefault="00B9547F" w:rsidP="00B9547F">
      <w:pPr>
        <w:pStyle w:val="Header"/>
        <w:tabs>
          <w:tab w:val="clear" w:pos="4536"/>
          <w:tab w:val="clear" w:pos="9072"/>
        </w:tabs>
        <w:ind w:left="562"/>
        <w:rPr>
          <w:color w:val="000000" w:themeColor="text1"/>
          <w:lang w:val="es-ES_tradnl"/>
        </w:rPr>
      </w:pPr>
      <w:r w:rsidRPr="005A7C34">
        <w:rPr>
          <w:color w:val="000000" w:themeColor="text1"/>
          <w:lang w:val="es-ES_tradnl"/>
        </w:rPr>
        <w:t>Nacionalidad de la participante beneficiaria de financiación:</w:t>
      </w:r>
      <w:r w:rsidR="004F04D0" w:rsidRPr="005A7C34">
        <w:rPr>
          <w:color w:val="000000" w:themeColor="text1"/>
          <w:lang w:val="es-ES_tradnl"/>
        </w:rPr>
        <w:t xml:space="preserve"> </w:t>
      </w:r>
      <w:r w:rsidRPr="005A7C34">
        <w:rPr>
          <w:color w:val="000000" w:themeColor="text1"/>
          <w:lang w:val="es-ES_tradnl"/>
        </w:rPr>
        <w:t>Colombia</w:t>
      </w:r>
    </w:p>
    <w:p w14:paraId="58934C0A" w14:textId="77777777" w:rsidR="00B9547F" w:rsidRPr="005A7C34" w:rsidRDefault="00B9547F" w:rsidP="00B9547F">
      <w:pPr>
        <w:pStyle w:val="Header"/>
        <w:tabs>
          <w:tab w:val="clear" w:pos="4536"/>
          <w:tab w:val="clear" w:pos="9072"/>
        </w:tabs>
        <w:ind w:left="562"/>
        <w:rPr>
          <w:color w:val="000000" w:themeColor="text1"/>
          <w:lang w:val="es-ES_tradnl"/>
        </w:rPr>
      </w:pPr>
    </w:p>
    <w:p w14:paraId="25D8EDC2" w14:textId="77777777" w:rsidR="00B9547F" w:rsidRPr="005A7C34" w:rsidRDefault="00B9547F" w:rsidP="00B9547F">
      <w:pPr>
        <w:pStyle w:val="Header"/>
        <w:tabs>
          <w:tab w:val="clear" w:pos="4536"/>
          <w:tab w:val="clear" w:pos="9072"/>
        </w:tabs>
        <w:ind w:left="562"/>
        <w:rPr>
          <w:lang w:val="es-ES_tradnl"/>
        </w:rPr>
      </w:pPr>
      <w:r w:rsidRPr="005A7C34">
        <w:rPr>
          <w:lang w:val="es-ES_tradnl"/>
        </w:rPr>
        <w:t>Sr. Rodrigo DE LA CRUZ INLAGO</w:t>
      </w:r>
    </w:p>
    <w:p w14:paraId="2947E5BC" w14:textId="77777777" w:rsidR="005A7C34" w:rsidRDefault="00B9547F" w:rsidP="00B9547F">
      <w:pPr>
        <w:pStyle w:val="Header"/>
        <w:tabs>
          <w:tab w:val="clear" w:pos="4536"/>
          <w:tab w:val="clear" w:pos="9072"/>
        </w:tabs>
        <w:ind w:left="562"/>
        <w:rPr>
          <w:lang w:val="es-ES_tradnl"/>
        </w:rPr>
      </w:pPr>
      <w:r w:rsidRPr="005A7C34">
        <w:rPr>
          <w:lang w:val="es-ES_tradnl"/>
        </w:rPr>
        <w:t>Nombre de la ONG observadora invitada que designó al solicitante:</w:t>
      </w:r>
      <w:r w:rsidR="004F04D0" w:rsidRPr="005A7C34">
        <w:rPr>
          <w:lang w:val="es-ES_tradnl"/>
        </w:rPr>
        <w:t xml:space="preserve"> </w:t>
      </w:r>
      <w:r w:rsidRPr="005A7C34">
        <w:rPr>
          <w:i/>
          <w:iCs/>
          <w:lang w:val="es-ES_tradnl"/>
        </w:rPr>
        <w:t>Call of the Earth</w:t>
      </w:r>
      <w:r w:rsidRPr="005A7C34">
        <w:rPr>
          <w:lang w:val="es-ES_tradnl"/>
        </w:rPr>
        <w:t xml:space="preserve"> (COE)</w:t>
      </w:r>
    </w:p>
    <w:p w14:paraId="0E25E1F4" w14:textId="46451964" w:rsidR="00B9547F" w:rsidRPr="005A7C34" w:rsidRDefault="00B9547F" w:rsidP="00B9547F">
      <w:pPr>
        <w:pStyle w:val="Header"/>
        <w:tabs>
          <w:tab w:val="clear" w:pos="4536"/>
          <w:tab w:val="clear" w:pos="9072"/>
        </w:tabs>
        <w:ind w:left="562"/>
        <w:rPr>
          <w:lang w:val="es-ES_tradnl"/>
        </w:rPr>
      </w:pPr>
      <w:r w:rsidRPr="005A7C34">
        <w:rPr>
          <w:lang w:val="es-ES_tradnl"/>
        </w:rPr>
        <w:t>Sede de la ONG observadora invitada:</w:t>
      </w:r>
      <w:r w:rsidR="004F04D0" w:rsidRPr="005A7C34">
        <w:rPr>
          <w:lang w:val="es-ES_tradnl"/>
        </w:rPr>
        <w:t xml:space="preserve"> </w:t>
      </w:r>
      <w:r w:rsidRPr="005A7C34">
        <w:rPr>
          <w:lang w:val="es-ES_tradnl"/>
        </w:rPr>
        <w:t>Cusco (Perú)</w:t>
      </w:r>
    </w:p>
    <w:p w14:paraId="5E5A0323" w14:textId="7CF4F92C" w:rsidR="00B9547F" w:rsidRPr="005A7C34" w:rsidRDefault="00B9547F" w:rsidP="00B9547F">
      <w:pPr>
        <w:pStyle w:val="Header"/>
        <w:tabs>
          <w:tab w:val="clear" w:pos="4536"/>
          <w:tab w:val="clear" w:pos="9072"/>
        </w:tabs>
        <w:ind w:left="562"/>
        <w:rPr>
          <w:lang w:val="es-ES_tradnl"/>
        </w:rPr>
      </w:pPr>
      <w:r w:rsidRPr="005A7C34">
        <w:rPr>
          <w:lang w:val="es-ES_tradnl"/>
        </w:rPr>
        <w:t>Nacionalidad del participante beneficiario de financiación:</w:t>
      </w:r>
      <w:r w:rsidR="004F04D0" w:rsidRPr="005A7C34">
        <w:rPr>
          <w:lang w:val="es-ES_tradnl"/>
        </w:rPr>
        <w:t xml:space="preserve"> </w:t>
      </w:r>
      <w:r w:rsidRPr="005A7C34">
        <w:rPr>
          <w:lang w:val="es-ES_tradnl"/>
        </w:rPr>
        <w:t>Ecuador</w:t>
      </w:r>
    </w:p>
    <w:p w14:paraId="3E374A14" w14:textId="77777777" w:rsidR="00B9547F" w:rsidRPr="005A7C34" w:rsidRDefault="00B9547F" w:rsidP="00B9547F">
      <w:pPr>
        <w:pStyle w:val="Header"/>
        <w:tabs>
          <w:tab w:val="clear" w:pos="4536"/>
          <w:tab w:val="clear" w:pos="9072"/>
        </w:tabs>
        <w:ind w:left="562"/>
        <w:rPr>
          <w:lang w:val="es-ES_tradnl"/>
        </w:rPr>
      </w:pPr>
    </w:p>
    <w:p w14:paraId="6A21BE79" w14:textId="77777777" w:rsidR="00B9547F" w:rsidRPr="005A7C34" w:rsidRDefault="00B9547F" w:rsidP="005A7C34">
      <w:pPr>
        <w:pStyle w:val="Header"/>
        <w:keepNext/>
        <w:keepLines/>
        <w:tabs>
          <w:tab w:val="clear" w:pos="4536"/>
          <w:tab w:val="clear" w:pos="9072"/>
        </w:tabs>
        <w:ind w:left="561"/>
        <w:rPr>
          <w:lang w:val="es-ES_tradnl"/>
        </w:rPr>
      </w:pPr>
      <w:r w:rsidRPr="005A7C34">
        <w:rPr>
          <w:u w:val="single"/>
          <w:lang w:val="es-ES_tradnl"/>
        </w:rPr>
        <w:lastRenderedPageBreak/>
        <w:t>Europa Oriental, Federación de Rusia, Asia Central y Transcaucasia</w:t>
      </w:r>
      <w:r w:rsidRPr="005A7C34">
        <w:rPr>
          <w:lang w:val="es-ES_tradnl"/>
        </w:rPr>
        <w:t>:</w:t>
      </w:r>
    </w:p>
    <w:p w14:paraId="2B9526AA" w14:textId="77777777" w:rsidR="00B9547F" w:rsidRPr="005A7C34" w:rsidRDefault="00B9547F" w:rsidP="005A7C34">
      <w:pPr>
        <w:pStyle w:val="Header"/>
        <w:keepNext/>
        <w:keepLines/>
        <w:tabs>
          <w:tab w:val="clear" w:pos="4536"/>
          <w:tab w:val="clear" w:pos="9072"/>
        </w:tabs>
        <w:ind w:left="561"/>
        <w:rPr>
          <w:lang w:val="es-ES_tradnl"/>
        </w:rPr>
      </w:pPr>
    </w:p>
    <w:p w14:paraId="13F90128" w14:textId="77777777" w:rsidR="00B9547F" w:rsidRPr="005A7C34" w:rsidRDefault="00B9547F" w:rsidP="005A7C34">
      <w:pPr>
        <w:pStyle w:val="Header"/>
        <w:keepNext/>
        <w:keepLines/>
        <w:tabs>
          <w:tab w:val="clear" w:pos="4536"/>
          <w:tab w:val="clear" w:pos="9072"/>
        </w:tabs>
        <w:ind w:left="561"/>
        <w:rPr>
          <w:lang w:val="es-ES_tradnl"/>
        </w:rPr>
      </w:pPr>
      <w:r w:rsidRPr="005A7C34">
        <w:rPr>
          <w:lang w:val="es-ES_tradnl"/>
        </w:rPr>
        <w:t>Sra. Polina SHULBAEVA</w:t>
      </w:r>
    </w:p>
    <w:p w14:paraId="52AE1440" w14:textId="19B7F322" w:rsidR="00B9547F" w:rsidRPr="005A7C34" w:rsidRDefault="00B9547F" w:rsidP="00B9547F">
      <w:pPr>
        <w:pStyle w:val="Header"/>
        <w:ind w:left="562"/>
        <w:rPr>
          <w:color w:val="000000" w:themeColor="text1"/>
          <w:lang w:val="es-ES_tradnl"/>
        </w:rPr>
      </w:pPr>
      <w:r w:rsidRPr="005A7C34">
        <w:rPr>
          <w:color w:val="000000" w:themeColor="text1"/>
          <w:lang w:val="es-ES_tradnl"/>
        </w:rPr>
        <w:t>Nombre de la ONG observadora invitada que designó a la solicitante:</w:t>
      </w:r>
      <w:r w:rsidR="004F04D0" w:rsidRPr="005A7C34">
        <w:rPr>
          <w:color w:val="000000" w:themeColor="text1"/>
          <w:lang w:val="es-ES_tradnl"/>
        </w:rPr>
        <w:t xml:space="preserve"> </w:t>
      </w:r>
      <w:r w:rsidRPr="005A7C34">
        <w:rPr>
          <w:i/>
          <w:iCs/>
          <w:color w:val="000000" w:themeColor="text1"/>
          <w:lang w:val="es-ES_tradnl"/>
        </w:rPr>
        <w:t>Centre for Support of Indigenous Peoples of the North/Russian Indigenous Training Centre</w:t>
      </w:r>
      <w:r w:rsidRPr="005A7C34">
        <w:rPr>
          <w:color w:val="000000" w:themeColor="text1"/>
          <w:lang w:val="es-ES_tradnl"/>
        </w:rPr>
        <w:t xml:space="preserve"> (CSIPN/RITC) </w:t>
      </w:r>
    </w:p>
    <w:p w14:paraId="7B4BC858" w14:textId="6557559F" w:rsidR="00B9547F" w:rsidRPr="005A7C34" w:rsidRDefault="00B9547F" w:rsidP="00B9547F">
      <w:pPr>
        <w:pStyle w:val="Header"/>
        <w:ind w:left="562"/>
        <w:rPr>
          <w:color w:val="000000" w:themeColor="text1"/>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Moscú (Federación de Rusia) </w:t>
      </w:r>
    </w:p>
    <w:p w14:paraId="2551C3CB" w14:textId="60B68D43" w:rsidR="00B9547F" w:rsidRPr="005A7C34" w:rsidRDefault="00B9547F" w:rsidP="00B9547F">
      <w:pPr>
        <w:pStyle w:val="Header"/>
        <w:tabs>
          <w:tab w:val="clear" w:pos="4536"/>
          <w:tab w:val="clear" w:pos="9072"/>
        </w:tabs>
        <w:ind w:left="562"/>
        <w:rPr>
          <w:lang w:val="es-ES_tradnl"/>
        </w:rPr>
      </w:pPr>
      <w:r w:rsidRPr="005A7C34">
        <w:rPr>
          <w:color w:val="000000" w:themeColor="text1"/>
          <w:lang w:val="es-ES_tradnl"/>
        </w:rPr>
        <w:t>Nacionalidad de la participante beneficiaria de financiación:</w:t>
      </w:r>
      <w:r w:rsidR="004F04D0" w:rsidRPr="005A7C34">
        <w:rPr>
          <w:color w:val="000000" w:themeColor="text1"/>
          <w:lang w:val="es-ES_tradnl"/>
        </w:rPr>
        <w:t xml:space="preserve"> </w:t>
      </w:r>
      <w:r w:rsidRPr="005A7C34">
        <w:rPr>
          <w:color w:val="000000" w:themeColor="text1"/>
          <w:lang w:val="es-ES_tradnl"/>
        </w:rPr>
        <w:t>Federación de Rusia</w:t>
      </w:r>
    </w:p>
    <w:p w14:paraId="4CD104E8" w14:textId="77777777" w:rsidR="00B9547F" w:rsidRPr="005A7C34" w:rsidRDefault="00B9547F" w:rsidP="00B9547F">
      <w:pPr>
        <w:pStyle w:val="Header"/>
        <w:tabs>
          <w:tab w:val="clear" w:pos="4536"/>
          <w:tab w:val="clear" w:pos="9072"/>
        </w:tabs>
        <w:ind w:left="562"/>
        <w:rPr>
          <w:lang w:val="es-ES_tradnl"/>
        </w:rPr>
      </w:pPr>
    </w:p>
    <w:p w14:paraId="09B62109" w14:textId="77777777" w:rsidR="00B9547F" w:rsidRPr="005A7C34" w:rsidRDefault="00B9547F" w:rsidP="00B9547F">
      <w:pPr>
        <w:pStyle w:val="Header"/>
        <w:tabs>
          <w:tab w:val="clear" w:pos="4536"/>
          <w:tab w:val="clear" w:pos="9072"/>
        </w:tabs>
        <w:ind w:left="562"/>
        <w:rPr>
          <w:lang w:val="es-ES_tradnl"/>
        </w:rPr>
      </w:pPr>
      <w:r w:rsidRPr="005A7C34">
        <w:rPr>
          <w:lang w:val="es-ES_tradnl"/>
        </w:rPr>
        <w:t>Sr. Mikhail TODYSHEV</w:t>
      </w:r>
    </w:p>
    <w:p w14:paraId="2B1E0733" w14:textId="41091B1E" w:rsidR="00B9547F" w:rsidRPr="005A7C34" w:rsidRDefault="00B9547F" w:rsidP="00B9547F">
      <w:pPr>
        <w:pStyle w:val="Header"/>
        <w:ind w:left="562"/>
        <w:rPr>
          <w:color w:val="000000" w:themeColor="text1"/>
          <w:lang w:val="es-ES_tradnl"/>
        </w:rPr>
      </w:pPr>
      <w:r w:rsidRPr="005A7C34">
        <w:rPr>
          <w:color w:val="000000" w:themeColor="text1"/>
          <w:lang w:val="es-ES_tradnl"/>
        </w:rPr>
        <w:t>Nombre de la ONG observadora invitada que designó al solicitante:</w:t>
      </w:r>
      <w:r w:rsidR="004F04D0" w:rsidRPr="005A7C34">
        <w:rPr>
          <w:color w:val="000000" w:themeColor="text1"/>
          <w:lang w:val="es-ES_tradnl"/>
        </w:rPr>
        <w:t xml:space="preserve"> </w:t>
      </w:r>
      <w:r w:rsidRPr="005A7C34">
        <w:rPr>
          <w:i/>
          <w:iCs/>
          <w:color w:val="000000" w:themeColor="text1"/>
          <w:lang w:val="es-ES_tradnl"/>
        </w:rPr>
        <w:t>Elders Council of the Shor People</w:t>
      </w:r>
      <w:r w:rsidRPr="005A7C34">
        <w:rPr>
          <w:color w:val="000000" w:themeColor="text1"/>
          <w:lang w:val="es-ES_tradnl"/>
        </w:rPr>
        <w:t xml:space="preserve"> </w:t>
      </w:r>
    </w:p>
    <w:p w14:paraId="3A06FA75" w14:textId="6E681430" w:rsidR="00B9547F" w:rsidRPr="005A7C34" w:rsidRDefault="00B9547F" w:rsidP="00B9547F">
      <w:pPr>
        <w:pStyle w:val="Header"/>
        <w:ind w:left="562"/>
        <w:rPr>
          <w:color w:val="000000" w:themeColor="text1"/>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Novokuznetz (Federación de Rusia) </w:t>
      </w:r>
    </w:p>
    <w:p w14:paraId="38C3268F" w14:textId="60F56080" w:rsidR="00B9547F" w:rsidRPr="005A7C34" w:rsidRDefault="00B9547F" w:rsidP="00B9547F">
      <w:pPr>
        <w:pStyle w:val="Header"/>
        <w:tabs>
          <w:tab w:val="clear" w:pos="4536"/>
          <w:tab w:val="clear" w:pos="9072"/>
        </w:tabs>
        <w:ind w:left="562"/>
        <w:rPr>
          <w:color w:val="000000" w:themeColor="text1"/>
          <w:lang w:val="es-ES_tradnl"/>
        </w:rPr>
      </w:pPr>
      <w:r w:rsidRPr="005A7C34">
        <w:rPr>
          <w:color w:val="000000" w:themeColor="text1"/>
          <w:lang w:val="es-ES_tradnl"/>
        </w:rPr>
        <w:t>Nacionalidad del participante beneficiario de financiación:</w:t>
      </w:r>
      <w:r w:rsidR="004F04D0" w:rsidRPr="005A7C34">
        <w:rPr>
          <w:color w:val="000000" w:themeColor="text1"/>
          <w:lang w:val="es-ES_tradnl"/>
        </w:rPr>
        <w:t xml:space="preserve"> </w:t>
      </w:r>
      <w:r w:rsidRPr="005A7C34">
        <w:rPr>
          <w:color w:val="000000" w:themeColor="text1"/>
          <w:lang w:val="es-ES_tradnl"/>
        </w:rPr>
        <w:t>Federación de Rusia</w:t>
      </w:r>
    </w:p>
    <w:p w14:paraId="31AAFD70" w14:textId="77777777" w:rsidR="00B9547F" w:rsidRPr="005A7C34" w:rsidRDefault="00B9547F" w:rsidP="00B9547F">
      <w:pPr>
        <w:pStyle w:val="Header"/>
        <w:tabs>
          <w:tab w:val="clear" w:pos="4536"/>
          <w:tab w:val="clear" w:pos="9072"/>
        </w:tabs>
        <w:ind w:left="562"/>
        <w:rPr>
          <w:lang w:val="es-ES_tradnl"/>
        </w:rPr>
      </w:pPr>
    </w:p>
    <w:p w14:paraId="07C98217" w14:textId="110F581C" w:rsidR="00B9547F" w:rsidRPr="005A7C34" w:rsidRDefault="00B9547F" w:rsidP="005A7C34">
      <w:pPr>
        <w:ind w:left="567"/>
        <w:rPr>
          <w:u w:val="single"/>
          <w:lang w:val="es-ES_tradnl"/>
        </w:rPr>
      </w:pPr>
    </w:p>
    <w:p w14:paraId="58905C02" w14:textId="77777777" w:rsidR="00B9547F" w:rsidRPr="005A7C34" w:rsidRDefault="00B9547F" w:rsidP="00B9547F">
      <w:pPr>
        <w:pStyle w:val="Header"/>
        <w:tabs>
          <w:tab w:val="clear" w:pos="4536"/>
          <w:tab w:val="clear" w:pos="9072"/>
        </w:tabs>
        <w:ind w:left="562"/>
        <w:rPr>
          <w:lang w:val="es-ES_tradnl"/>
        </w:rPr>
      </w:pPr>
      <w:r w:rsidRPr="005A7C34">
        <w:rPr>
          <w:u w:val="single"/>
          <w:lang w:val="es-ES_tradnl"/>
        </w:rPr>
        <w:t>América del Norte</w:t>
      </w:r>
      <w:r w:rsidRPr="005A7C34">
        <w:rPr>
          <w:rStyle w:val="FootnoteReference"/>
          <w:lang w:val="es-ES_tradnl"/>
        </w:rPr>
        <w:footnoteReference w:id="9"/>
      </w:r>
      <w:r w:rsidRPr="005A7C34">
        <w:rPr>
          <w:lang w:val="es-ES_tradnl"/>
        </w:rPr>
        <w:t>:</w:t>
      </w:r>
    </w:p>
    <w:p w14:paraId="3526A6A6" w14:textId="77777777" w:rsidR="00B9547F" w:rsidRPr="005A7C34" w:rsidRDefault="00B9547F" w:rsidP="00B9547F">
      <w:pPr>
        <w:pStyle w:val="Header"/>
        <w:tabs>
          <w:tab w:val="clear" w:pos="4536"/>
          <w:tab w:val="clear" w:pos="9072"/>
        </w:tabs>
        <w:ind w:left="562"/>
        <w:rPr>
          <w:lang w:val="es-ES_tradnl"/>
        </w:rPr>
      </w:pPr>
    </w:p>
    <w:p w14:paraId="26D3F3B1" w14:textId="77777777" w:rsidR="00B9547F" w:rsidRPr="005A7C34" w:rsidRDefault="00B9547F" w:rsidP="00B9547F">
      <w:pPr>
        <w:pStyle w:val="Header"/>
        <w:tabs>
          <w:tab w:val="clear" w:pos="4536"/>
          <w:tab w:val="clear" w:pos="9072"/>
        </w:tabs>
        <w:ind w:left="562"/>
        <w:rPr>
          <w:lang w:val="es-ES_tradnl"/>
        </w:rPr>
      </w:pPr>
      <w:r w:rsidRPr="005A7C34">
        <w:rPr>
          <w:lang w:val="es-ES_tradnl"/>
        </w:rPr>
        <w:t>Sra. June LORENZO</w:t>
      </w:r>
    </w:p>
    <w:p w14:paraId="2C38886C" w14:textId="24070EA5" w:rsidR="00B9547F" w:rsidRPr="005A7C34" w:rsidRDefault="00B9547F" w:rsidP="00B9547F">
      <w:pPr>
        <w:pStyle w:val="Header"/>
        <w:ind w:left="562"/>
        <w:rPr>
          <w:color w:val="000000" w:themeColor="text1"/>
          <w:lang w:val="es-ES_tradnl"/>
        </w:rPr>
      </w:pPr>
      <w:r w:rsidRPr="005A7C34">
        <w:rPr>
          <w:color w:val="000000" w:themeColor="text1"/>
          <w:lang w:val="es-ES_tradnl"/>
        </w:rPr>
        <w:t>Nombre de la ONG observadora invitada que designó a la solicitante:</w:t>
      </w:r>
      <w:r w:rsidR="004F04D0" w:rsidRPr="005A7C34">
        <w:rPr>
          <w:color w:val="000000" w:themeColor="text1"/>
          <w:lang w:val="es-ES_tradnl"/>
        </w:rPr>
        <w:t xml:space="preserve"> </w:t>
      </w:r>
      <w:r w:rsidRPr="005A7C34">
        <w:rPr>
          <w:i/>
          <w:iCs/>
          <w:color w:val="000000" w:themeColor="text1"/>
          <w:lang w:val="es-ES_tradnl"/>
        </w:rPr>
        <w:t>International Indian Treaty Council</w:t>
      </w:r>
      <w:r w:rsidRPr="005A7C34">
        <w:rPr>
          <w:color w:val="000000" w:themeColor="text1"/>
          <w:lang w:val="es-ES_tradnl"/>
        </w:rPr>
        <w:t xml:space="preserve"> (IITC) </w:t>
      </w:r>
    </w:p>
    <w:p w14:paraId="0FD656C7" w14:textId="784D3FD2" w:rsidR="00B9547F" w:rsidRPr="005A7C34" w:rsidRDefault="00B9547F" w:rsidP="00B9547F">
      <w:pPr>
        <w:pStyle w:val="Header"/>
        <w:ind w:left="562"/>
        <w:rPr>
          <w:color w:val="000000" w:themeColor="text1"/>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Tucson (Arizona) (Estados Unidos de América) </w:t>
      </w:r>
    </w:p>
    <w:p w14:paraId="2CCBC4F8" w14:textId="12D0509F" w:rsidR="00B9547F" w:rsidRPr="005A7C34" w:rsidRDefault="00B9547F" w:rsidP="00B9547F">
      <w:pPr>
        <w:pStyle w:val="Header"/>
        <w:tabs>
          <w:tab w:val="clear" w:pos="4536"/>
          <w:tab w:val="clear" w:pos="9072"/>
        </w:tabs>
        <w:ind w:left="562"/>
        <w:rPr>
          <w:color w:val="000000" w:themeColor="text1"/>
          <w:lang w:val="es-ES_tradnl"/>
        </w:rPr>
      </w:pPr>
      <w:r w:rsidRPr="005A7C34">
        <w:rPr>
          <w:color w:val="000000" w:themeColor="text1"/>
          <w:lang w:val="es-ES_tradnl"/>
        </w:rPr>
        <w:t>Nacionalidad de la participante beneficiaria de financiación:</w:t>
      </w:r>
      <w:r w:rsidR="004F04D0" w:rsidRPr="005A7C34">
        <w:rPr>
          <w:color w:val="000000" w:themeColor="text1"/>
          <w:lang w:val="es-ES_tradnl"/>
        </w:rPr>
        <w:t xml:space="preserve"> </w:t>
      </w:r>
      <w:r w:rsidRPr="005A7C34">
        <w:rPr>
          <w:color w:val="000000" w:themeColor="text1"/>
          <w:lang w:val="es-ES_tradnl"/>
        </w:rPr>
        <w:t>Estados Unidos de América</w:t>
      </w:r>
    </w:p>
    <w:p w14:paraId="20502C2C" w14:textId="77777777" w:rsidR="00B9547F" w:rsidRPr="005A7C34" w:rsidRDefault="00B9547F" w:rsidP="00B9547F">
      <w:pPr>
        <w:pStyle w:val="Header"/>
        <w:tabs>
          <w:tab w:val="clear" w:pos="4536"/>
          <w:tab w:val="clear" w:pos="9072"/>
        </w:tabs>
        <w:ind w:left="562"/>
        <w:rPr>
          <w:lang w:val="es-ES_tradnl"/>
        </w:rPr>
      </w:pPr>
    </w:p>
    <w:p w14:paraId="3EBB51CD" w14:textId="77777777" w:rsidR="00B9547F" w:rsidRPr="005A7C34" w:rsidRDefault="00B9547F" w:rsidP="00B9547F">
      <w:pPr>
        <w:pStyle w:val="Header"/>
        <w:tabs>
          <w:tab w:val="clear" w:pos="4536"/>
          <w:tab w:val="clear" w:pos="9072"/>
        </w:tabs>
        <w:ind w:left="562"/>
        <w:rPr>
          <w:lang w:val="es-ES_tradnl"/>
        </w:rPr>
      </w:pPr>
      <w:r w:rsidRPr="005A7C34">
        <w:rPr>
          <w:u w:val="single"/>
          <w:lang w:val="es-ES_tradnl"/>
        </w:rPr>
        <w:t>El Pacífico</w:t>
      </w:r>
      <w:r w:rsidRPr="005A7C34">
        <w:rPr>
          <w:lang w:val="es-ES_tradnl"/>
        </w:rPr>
        <w:t>:</w:t>
      </w:r>
    </w:p>
    <w:p w14:paraId="333DF9B1" w14:textId="77777777" w:rsidR="00B9547F" w:rsidRPr="005A7C34" w:rsidRDefault="00B9547F" w:rsidP="00B9547F">
      <w:pPr>
        <w:pStyle w:val="Header"/>
        <w:tabs>
          <w:tab w:val="clear" w:pos="4536"/>
          <w:tab w:val="clear" w:pos="9072"/>
        </w:tabs>
        <w:ind w:left="562"/>
        <w:rPr>
          <w:lang w:val="es-ES_tradnl"/>
        </w:rPr>
      </w:pPr>
    </w:p>
    <w:p w14:paraId="6BA0DB6E" w14:textId="77777777" w:rsidR="00B9547F" w:rsidRPr="005A7C34" w:rsidRDefault="00B9547F" w:rsidP="00B9547F">
      <w:pPr>
        <w:pStyle w:val="Header"/>
        <w:tabs>
          <w:tab w:val="clear" w:pos="4536"/>
          <w:tab w:val="clear" w:pos="9072"/>
        </w:tabs>
        <w:ind w:left="562"/>
        <w:rPr>
          <w:lang w:val="es-ES_tradnl"/>
        </w:rPr>
      </w:pPr>
      <w:r w:rsidRPr="005A7C34">
        <w:rPr>
          <w:lang w:val="es-ES_tradnl"/>
        </w:rPr>
        <w:t>Sra. Jo-Anne DRIESSENS</w:t>
      </w:r>
    </w:p>
    <w:p w14:paraId="150F0CE4" w14:textId="266DD507" w:rsidR="00B9547F" w:rsidRPr="005A7C34" w:rsidRDefault="00B9547F" w:rsidP="00B9547F">
      <w:pPr>
        <w:pStyle w:val="Header"/>
        <w:ind w:left="562"/>
        <w:rPr>
          <w:color w:val="000000" w:themeColor="text1"/>
          <w:lang w:val="es-ES_tradnl"/>
        </w:rPr>
      </w:pPr>
      <w:r w:rsidRPr="005A7C34">
        <w:rPr>
          <w:color w:val="000000" w:themeColor="text1"/>
          <w:lang w:val="es-ES_tradnl"/>
        </w:rPr>
        <w:t>Nombre de la ONG observadora invitada que designó a la solicitante:</w:t>
      </w:r>
      <w:r w:rsidR="004F04D0" w:rsidRPr="005A7C34">
        <w:rPr>
          <w:color w:val="000000" w:themeColor="text1"/>
          <w:lang w:val="es-ES_tradnl"/>
        </w:rPr>
        <w:t xml:space="preserve"> </w:t>
      </w:r>
      <w:r w:rsidRPr="005A7C34">
        <w:rPr>
          <w:i/>
          <w:iCs/>
          <w:color w:val="000000" w:themeColor="text1"/>
          <w:lang w:val="es-ES_tradnl"/>
        </w:rPr>
        <w:t>Arts Law Centre of Australia</w:t>
      </w:r>
      <w:r w:rsidRPr="005A7C34">
        <w:rPr>
          <w:color w:val="000000" w:themeColor="text1"/>
          <w:lang w:val="es-ES_tradnl"/>
        </w:rPr>
        <w:t xml:space="preserve"> </w:t>
      </w:r>
    </w:p>
    <w:p w14:paraId="7D6E391A" w14:textId="2C2B3363" w:rsidR="00B9547F" w:rsidRPr="005A7C34" w:rsidRDefault="00B9547F" w:rsidP="00B9547F">
      <w:pPr>
        <w:pStyle w:val="Header"/>
        <w:ind w:left="562"/>
        <w:rPr>
          <w:color w:val="000000" w:themeColor="text1"/>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Sídney (Australia) </w:t>
      </w:r>
    </w:p>
    <w:p w14:paraId="08919615" w14:textId="2F2DF55D" w:rsidR="00B9547F" w:rsidRPr="005A7C34" w:rsidRDefault="00B9547F" w:rsidP="00B9547F">
      <w:pPr>
        <w:pStyle w:val="Header"/>
        <w:tabs>
          <w:tab w:val="clear" w:pos="4536"/>
          <w:tab w:val="clear" w:pos="9072"/>
        </w:tabs>
        <w:ind w:left="562"/>
        <w:rPr>
          <w:color w:val="000000" w:themeColor="text1"/>
          <w:lang w:val="es-ES_tradnl"/>
        </w:rPr>
      </w:pPr>
      <w:r w:rsidRPr="005A7C34">
        <w:rPr>
          <w:color w:val="000000" w:themeColor="text1"/>
          <w:lang w:val="es-ES_tradnl"/>
        </w:rPr>
        <w:t>Nacionalidad de la participante beneficiaria de financiación:</w:t>
      </w:r>
      <w:r w:rsidR="004F04D0" w:rsidRPr="005A7C34">
        <w:rPr>
          <w:color w:val="000000" w:themeColor="text1"/>
          <w:lang w:val="es-ES_tradnl"/>
        </w:rPr>
        <w:t xml:space="preserve"> </w:t>
      </w:r>
      <w:r w:rsidRPr="005A7C34">
        <w:rPr>
          <w:color w:val="000000" w:themeColor="text1"/>
          <w:lang w:val="es-ES_tradnl"/>
        </w:rPr>
        <w:t>Australia</w:t>
      </w:r>
    </w:p>
    <w:p w14:paraId="54374C04" w14:textId="77777777" w:rsidR="00B9547F" w:rsidRPr="005A7C34" w:rsidRDefault="00B9547F" w:rsidP="00B9547F">
      <w:pPr>
        <w:pStyle w:val="Header"/>
        <w:tabs>
          <w:tab w:val="clear" w:pos="4536"/>
          <w:tab w:val="clear" w:pos="9072"/>
        </w:tabs>
        <w:ind w:left="562"/>
        <w:rPr>
          <w:lang w:val="es-ES_tradnl"/>
        </w:rPr>
      </w:pPr>
    </w:p>
    <w:p w14:paraId="686C0B9E" w14:textId="77777777" w:rsidR="00B9547F" w:rsidRPr="005A7C34" w:rsidRDefault="00B9547F" w:rsidP="00B9547F">
      <w:pPr>
        <w:pStyle w:val="Header"/>
        <w:tabs>
          <w:tab w:val="clear" w:pos="4536"/>
          <w:tab w:val="clear" w:pos="9072"/>
        </w:tabs>
        <w:ind w:left="562"/>
        <w:rPr>
          <w:lang w:val="es-ES_tradnl"/>
        </w:rPr>
      </w:pPr>
      <w:r w:rsidRPr="005A7C34">
        <w:rPr>
          <w:lang w:val="es-ES_tradnl"/>
        </w:rPr>
        <w:t>Sr. Ulukoa DUHAYLONSOD</w:t>
      </w:r>
    </w:p>
    <w:p w14:paraId="1406A842" w14:textId="2FD7A2E1" w:rsidR="00B9547F" w:rsidRPr="005A7C34" w:rsidRDefault="00B9547F" w:rsidP="00B9547F">
      <w:pPr>
        <w:pStyle w:val="Header"/>
        <w:ind w:left="562"/>
        <w:rPr>
          <w:color w:val="000000" w:themeColor="text1"/>
          <w:lang w:val="es-ES_tradnl"/>
        </w:rPr>
      </w:pPr>
      <w:r w:rsidRPr="005A7C34">
        <w:rPr>
          <w:color w:val="000000" w:themeColor="text1"/>
          <w:lang w:val="es-ES_tradnl"/>
        </w:rPr>
        <w:t>Nombre de la ONG observadora invitada que designó al solicitante:</w:t>
      </w:r>
      <w:r w:rsidR="004F04D0" w:rsidRPr="005A7C34">
        <w:rPr>
          <w:color w:val="000000" w:themeColor="text1"/>
          <w:lang w:val="es-ES_tradnl"/>
        </w:rPr>
        <w:t xml:space="preserve"> </w:t>
      </w:r>
      <w:r w:rsidRPr="005A7C34">
        <w:rPr>
          <w:i/>
          <w:color w:val="000000" w:themeColor="text1"/>
          <w:lang w:val="es-ES_tradnl"/>
        </w:rPr>
        <w:t xml:space="preserve">Kaʻuikiokapō </w:t>
      </w:r>
    </w:p>
    <w:p w14:paraId="5E71A91E" w14:textId="02991FAE" w:rsidR="00B9547F" w:rsidRPr="005A7C34" w:rsidRDefault="00B9547F" w:rsidP="00B9547F">
      <w:pPr>
        <w:pStyle w:val="Header"/>
        <w:ind w:left="562"/>
        <w:rPr>
          <w:color w:val="000000" w:themeColor="text1"/>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Kapolei (Hawai) (Estados Unidos de América) </w:t>
      </w:r>
    </w:p>
    <w:p w14:paraId="4971C621" w14:textId="6E6D5140" w:rsidR="00B9547F" w:rsidRPr="005A7C34" w:rsidRDefault="00B9547F" w:rsidP="00B9547F">
      <w:pPr>
        <w:pStyle w:val="Header"/>
        <w:tabs>
          <w:tab w:val="clear" w:pos="4536"/>
          <w:tab w:val="clear" w:pos="9072"/>
        </w:tabs>
        <w:ind w:left="562"/>
        <w:rPr>
          <w:color w:val="000000" w:themeColor="text1"/>
          <w:lang w:val="es-ES_tradnl"/>
        </w:rPr>
      </w:pPr>
      <w:r w:rsidRPr="005A7C34">
        <w:rPr>
          <w:color w:val="000000" w:themeColor="text1"/>
          <w:lang w:val="es-ES_tradnl"/>
        </w:rPr>
        <w:t>Nacionalidad del participante beneficiario de financiación:</w:t>
      </w:r>
      <w:r w:rsidR="004F04D0" w:rsidRPr="005A7C34">
        <w:rPr>
          <w:color w:val="000000" w:themeColor="text1"/>
          <w:lang w:val="es-ES_tradnl"/>
        </w:rPr>
        <w:t xml:space="preserve"> </w:t>
      </w:r>
      <w:r w:rsidRPr="005A7C34">
        <w:rPr>
          <w:color w:val="000000" w:themeColor="text1"/>
          <w:lang w:val="es-ES_tradnl"/>
        </w:rPr>
        <w:t>Estados Unidos de América</w:t>
      </w:r>
    </w:p>
    <w:p w14:paraId="2CCABED9" w14:textId="77777777" w:rsidR="00B9547F" w:rsidRPr="005A7C34" w:rsidRDefault="00B9547F" w:rsidP="00B9547F">
      <w:pPr>
        <w:pStyle w:val="Header"/>
        <w:tabs>
          <w:tab w:val="clear" w:pos="4536"/>
          <w:tab w:val="clear" w:pos="9072"/>
        </w:tabs>
        <w:ind w:left="562"/>
        <w:rPr>
          <w:lang w:val="es-ES_tradnl"/>
        </w:rPr>
      </w:pPr>
    </w:p>
    <w:p w14:paraId="79086305" w14:textId="77777777" w:rsidR="00B9547F" w:rsidRPr="005A7C34" w:rsidRDefault="00B9547F" w:rsidP="00B9547F">
      <w:pPr>
        <w:ind w:left="567"/>
        <w:rPr>
          <w:rFonts w:ascii="Arial-BoldMT" w:eastAsia="Times New Roman" w:hAnsi="Arial-BoldMT" w:cs="Arial-BoldMT"/>
          <w:bCs/>
          <w:szCs w:val="22"/>
          <w:lang w:val="es-ES_tradnl"/>
        </w:rPr>
      </w:pPr>
      <w:r w:rsidRPr="005A7C34">
        <w:rPr>
          <w:u w:val="single"/>
          <w:lang w:val="es-ES_tradnl"/>
        </w:rPr>
        <w:t>Solicitantes que fueron recomendados para recibir financiación, a la espera de la disponibilidad de fondos, con vistas a las sesiones cuadragésima octava y cuadragésima novena del Comité,</w:t>
      </w:r>
      <w:r w:rsidRPr="005A7C34">
        <w:rPr>
          <w:szCs w:val="22"/>
          <w:u w:val="single"/>
          <w:vertAlign w:val="superscript"/>
          <w:lang w:val="es-ES_tradnl"/>
        </w:rPr>
        <w:footnoteReference w:id="10"/>
      </w:r>
      <w:r w:rsidRPr="005A7C34">
        <w:rPr>
          <w:u w:val="single"/>
          <w:lang w:val="es-ES_tradnl"/>
        </w:rPr>
        <w:t xml:space="preserve"> pero para los que no se disponía de medios suficientes al 1 de noviembre de 2024 (por orden de prioridad)</w:t>
      </w:r>
      <w:r w:rsidRPr="005A7C34">
        <w:rPr>
          <w:rFonts w:ascii="Arial-BoldMT" w:hAnsi="Arial-BoldMT"/>
          <w:lang w:val="es-ES_tradnl"/>
        </w:rPr>
        <w:t>:</w:t>
      </w:r>
    </w:p>
    <w:p w14:paraId="51CBAF00" w14:textId="77777777" w:rsidR="00B9547F" w:rsidRPr="005A7C34" w:rsidRDefault="00B9547F" w:rsidP="00B9547F">
      <w:pPr>
        <w:ind w:left="567"/>
        <w:rPr>
          <w:rFonts w:ascii="Arial-BoldMT" w:eastAsia="Times New Roman" w:hAnsi="Arial-BoldMT" w:cs="Arial-BoldMT"/>
          <w:bCs/>
          <w:szCs w:val="22"/>
          <w:lang w:val="es-ES_tradnl" w:eastAsia="fr-CH"/>
        </w:rPr>
      </w:pPr>
    </w:p>
    <w:p w14:paraId="0E057A54" w14:textId="77777777" w:rsidR="00B9547F" w:rsidRPr="005A7C34" w:rsidRDefault="00B9547F" w:rsidP="00B9547F">
      <w:pPr>
        <w:ind w:left="567"/>
        <w:rPr>
          <w:color w:val="000000"/>
          <w:szCs w:val="22"/>
          <w:lang w:val="es-ES_tradnl"/>
        </w:rPr>
      </w:pPr>
      <w:r w:rsidRPr="005A7C34">
        <w:rPr>
          <w:color w:val="000000"/>
          <w:lang w:val="es-ES_tradnl"/>
        </w:rPr>
        <w:t>Sr. Hamadi AG MOHAMED ABBA</w:t>
      </w:r>
    </w:p>
    <w:p w14:paraId="0332AE81" w14:textId="22BDDAB7" w:rsidR="00B9547F" w:rsidRPr="005A7C34" w:rsidRDefault="00B9547F" w:rsidP="00B9547F">
      <w:pPr>
        <w:pStyle w:val="Header"/>
        <w:ind w:firstLine="562"/>
        <w:rPr>
          <w:color w:val="000000"/>
          <w:szCs w:val="22"/>
          <w:lang w:val="es-ES_tradnl"/>
        </w:rPr>
      </w:pPr>
      <w:r w:rsidRPr="005A7C34">
        <w:rPr>
          <w:color w:val="000000"/>
          <w:lang w:val="es-ES_tradnl"/>
        </w:rPr>
        <w:t>Nombre de la ONG observadora acreditada que designó al solicitante:</w:t>
      </w:r>
      <w:r w:rsidR="004F04D0" w:rsidRPr="005A7C34">
        <w:rPr>
          <w:color w:val="000000"/>
          <w:lang w:val="es-ES_tradnl"/>
        </w:rPr>
        <w:t xml:space="preserve"> </w:t>
      </w:r>
      <w:r w:rsidRPr="005A7C34">
        <w:rPr>
          <w:color w:val="000000"/>
          <w:lang w:val="es-ES_tradnl"/>
        </w:rPr>
        <w:t xml:space="preserve">ADJMOR </w:t>
      </w:r>
    </w:p>
    <w:p w14:paraId="4A5D3100" w14:textId="09B9381F" w:rsidR="00B9547F" w:rsidRPr="005A7C34" w:rsidRDefault="00B9547F" w:rsidP="00B9547F">
      <w:pPr>
        <w:pStyle w:val="Header"/>
        <w:ind w:firstLine="562"/>
        <w:rPr>
          <w:color w:val="000000"/>
          <w:szCs w:val="22"/>
          <w:lang w:val="es-ES_tradnl"/>
        </w:rPr>
      </w:pPr>
      <w:r w:rsidRPr="005A7C34">
        <w:rPr>
          <w:color w:val="000000"/>
          <w:lang w:val="es-ES_tradnl"/>
        </w:rPr>
        <w:t>Sede de la ONG observadora acreditada:</w:t>
      </w:r>
      <w:r w:rsidR="004F04D0" w:rsidRPr="005A7C34">
        <w:rPr>
          <w:color w:val="000000"/>
          <w:lang w:val="es-ES_tradnl"/>
        </w:rPr>
        <w:t xml:space="preserve"> </w:t>
      </w:r>
      <w:r w:rsidRPr="005A7C34">
        <w:rPr>
          <w:color w:val="000000"/>
          <w:lang w:val="es-ES_tradnl"/>
        </w:rPr>
        <w:t xml:space="preserve">Tombuctú (Malí) </w:t>
      </w:r>
    </w:p>
    <w:p w14:paraId="742DB84C" w14:textId="2B765DE7" w:rsidR="00B9547F" w:rsidRPr="005A7C34" w:rsidRDefault="00B9547F" w:rsidP="00B9547F">
      <w:pPr>
        <w:ind w:left="567"/>
        <w:rPr>
          <w:color w:val="000000"/>
          <w:szCs w:val="22"/>
          <w:lang w:val="es-ES_tradnl"/>
        </w:rPr>
      </w:pPr>
      <w:r w:rsidRPr="005A7C34">
        <w:rPr>
          <w:color w:val="000000"/>
          <w:lang w:val="es-ES_tradnl"/>
        </w:rPr>
        <w:t>Nacionalidad del solicitante recomendado:</w:t>
      </w:r>
      <w:r w:rsidR="004F04D0" w:rsidRPr="005A7C34">
        <w:rPr>
          <w:color w:val="000000"/>
          <w:lang w:val="es-ES_tradnl"/>
        </w:rPr>
        <w:t xml:space="preserve"> </w:t>
      </w:r>
      <w:r w:rsidRPr="005A7C34">
        <w:rPr>
          <w:color w:val="000000"/>
          <w:lang w:val="es-ES_tradnl"/>
        </w:rPr>
        <w:t>Malí</w:t>
      </w:r>
    </w:p>
    <w:p w14:paraId="190430A6" w14:textId="77777777" w:rsidR="00B9547F" w:rsidRPr="005A7C34" w:rsidRDefault="00B9547F" w:rsidP="00B9547F">
      <w:pPr>
        <w:ind w:left="567"/>
        <w:rPr>
          <w:color w:val="000000"/>
          <w:szCs w:val="22"/>
          <w:lang w:val="es-ES_tradnl"/>
        </w:rPr>
      </w:pPr>
    </w:p>
    <w:p w14:paraId="50CB1FA7" w14:textId="77777777" w:rsidR="00B9547F" w:rsidRPr="005A7C34" w:rsidRDefault="00B9547F" w:rsidP="005A7C34">
      <w:pPr>
        <w:keepNext/>
        <w:keepLines/>
        <w:ind w:left="567"/>
        <w:rPr>
          <w:color w:val="000000"/>
          <w:lang w:val="es-ES_tradnl"/>
        </w:rPr>
      </w:pPr>
      <w:r w:rsidRPr="005A7C34">
        <w:rPr>
          <w:color w:val="000000"/>
          <w:lang w:val="es-ES_tradnl"/>
        </w:rPr>
        <w:lastRenderedPageBreak/>
        <w:t>Sr. Nelson DE LEÓN KANTULE</w:t>
      </w:r>
    </w:p>
    <w:p w14:paraId="1B8A3139" w14:textId="77777777" w:rsidR="00B9547F" w:rsidRPr="005A7C34" w:rsidRDefault="00B9547F" w:rsidP="00B9547F">
      <w:pPr>
        <w:ind w:left="567"/>
        <w:rPr>
          <w:color w:val="000000"/>
          <w:szCs w:val="22"/>
          <w:lang w:val="es-ES_tradnl"/>
        </w:rPr>
      </w:pPr>
      <w:r w:rsidRPr="005A7C34">
        <w:rPr>
          <w:color w:val="000000"/>
          <w:lang w:val="es-ES_tradnl"/>
        </w:rPr>
        <w:t>Nombre de la ONG observadora acreditada que designó al candidato:</w:t>
      </w:r>
    </w:p>
    <w:p w14:paraId="1F8F0C3C" w14:textId="77777777" w:rsidR="00B9547F" w:rsidRPr="005A7C34" w:rsidRDefault="00B9547F" w:rsidP="00B9547F">
      <w:pPr>
        <w:ind w:left="567"/>
        <w:rPr>
          <w:color w:val="000000"/>
          <w:szCs w:val="22"/>
          <w:lang w:val="es-ES_tradnl"/>
        </w:rPr>
      </w:pPr>
      <w:r w:rsidRPr="005A7C34">
        <w:rPr>
          <w:color w:val="000000"/>
          <w:lang w:val="es-ES_tradnl"/>
        </w:rPr>
        <w:t xml:space="preserve">Asociación Kunas Unidos por Napguana (KUNA) </w:t>
      </w:r>
    </w:p>
    <w:p w14:paraId="4DD519EF" w14:textId="6C4E2849" w:rsidR="00B9547F" w:rsidRPr="005A7C34" w:rsidRDefault="00B9547F" w:rsidP="00B9547F">
      <w:pPr>
        <w:ind w:left="567"/>
        <w:rPr>
          <w:color w:val="000000"/>
          <w:szCs w:val="22"/>
          <w:lang w:val="es-ES_tradnl"/>
        </w:rPr>
      </w:pPr>
      <w:r w:rsidRPr="005A7C34">
        <w:rPr>
          <w:color w:val="000000"/>
          <w:lang w:val="es-ES_tradnl"/>
        </w:rPr>
        <w:t>Sede de la ONG observadora acreditada:</w:t>
      </w:r>
      <w:r w:rsidR="004F04D0" w:rsidRPr="005A7C34">
        <w:rPr>
          <w:color w:val="000000"/>
          <w:lang w:val="es-ES_tradnl"/>
        </w:rPr>
        <w:t xml:space="preserve"> </w:t>
      </w:r>
      <w:r w:rsidRPr="005A7C34">
        <w:rPr>
          <w:color w:val="000000"/>
          <w:lang w:val="es-ES_tradnl"/>
        </w:rPr>
        <w:t>Panamá (Panamá)</w:t>
      </w:r>
    </w:p>
    <w:p w14:paraId="0350D240" w14:textId="1218C8B8" w:rsidR="00B9547F" w:rsidRPr="005A7C34" w:rsidRDefault="00B9547F" w:rsidP="00B9547F">
      <w:pPr>
        <w:ind w:left="567"/>
        <w:rPr>
          <w:color w:val="000000"/>
          <w:szCs w:val="22"/>
          <w:lang w:val="es-ES_tradnl"/>
        </w:rPr>
      </w:pPr>
      <w:r w:rsidRPr="005A7C34">
        <w:rPr>
          <w:color w:val="000000"/>
          <w:lang w:val="es-ES_tradnl"/>
        </w:rPr>
        <w:t>Nacionalidad del solicitante recomendado:</w:t>
      </w:r>
      <w:r w:rsidR="004F04D0" w:rsidRPr="005A7C34">
        <w:rPr>
          <w:color w:val="000000"/>
          <w:lang w:val="es-ES_tradnl"/>
        </w:rPr>
        <w:t xml:space="preserve"> </w:t>
      </w:r>
      <w:r w:rsidRPr="005A7C34">
        <w:rPr>
          <w:color w:val="000000"/>
          <w:lang w:val="es-ES_tradnl"/>
        </w:rPr>
        <w:t>Panamá</w:t>
      </w:r>
    </w:p>
    <w:p w14:paraId="4E9E8E5B" w14:textId="77777777" w:rsidR="00B9547F" w:rsidRPr="005A7C34" w:rsidRDefault="00B9547F" w:rsidP="00B9547F">
      <w:pPr>
        <w:ind w:left="567"/>
        <w:rPr>
          <w:lang w:val="es-ES_tradnl"/>
        </w:rPr>
      </w:pPr>
    </w:p>
    <w:p w14:paraId="33C8203D" w14:textId="77777777" w:rsidR="00B9547F" w:rsidRPr="005A7C34" w:rsidRDefault="00B9547F" w:rsidP="00B9547F">
      <w:pPr>
        <w:ind w:left="567"/>
        <w:rPr>
          <w:lang w:val="es-ES_tradnl"/>
        </w:rPr>
      </w:pPr>
      <w:r w:rsidRPr="005A7C34">
        <w:rPr>
          <w:lang w:val="es-ES_tradnl"/>
        </w:rPr>
        <w:t xml:space="preserve">Sr. Agoussou Marcellin AIGBE </w:t>
      </w:r>
    </w:p>
    <w:p w14:paraId="1F899336" w14:textId="2F520DE6" w:rsidR="00B9547F" w:rsidRPr="005A7C34" w:rsidRDefault="00B9547F" w:rsidP="00B9547F">
      <w:pPr>
        <w:ind w:left="567"/>
        <w:rPr>
          <w:lang w:val="es-ES_tradnl"/>
        </w:rPr>
      </w:pPr>
      <w:r w:rsidRPr="005A7C34">
        <w:rPr>
          <w:lang w:val="es-ES_tradnl"/>
        </w:rPr>
        <w:t>Nombre de la ONG observadora acreditada que designó al solicitante:</w:t>
      </w:r>
      <w:r w:rsidR="004F04D0" w:rsidRPr="005A7C34">
        <w:rPr>
          <w:lang w:val="es-ES_tradnl"/>
        </w:rPr>
        <w:t xml:space="preserve"> </w:t>
      </w:r>
      <w:r w:rsidRPr="005A7C34">
        <w:rPr>
          <w:i/>
          <w:iCs/>
          <w:lang w:val="es-ES_tradnl"/>
        </w:rPr>
        <w:t>Jeunesse Sans Frontières Bénin</w:t>
      </w:r>
      <w:r w:rsidRPr="005A7C34">
        <w:rPr>
          <w:lang w:val="es-ES_tradnl"/>
        </w:rPr>
        <w:t xml:space="preserve"> (</w:t>
      </w:r>
      <w:r w:rsidRPr="005A7C34">
        <w:rPr>
          <w:i/>
          <w:lang w:val="es-ES_tradnl"/>
        </w:rPr>
        <w:t>JSF Bénin</w:t>
      </w:r>
      <w:r w:rsidRPr="005A7C34">
        <w:rPr>
          <w:lang w:val="es-ES_tradnl"/>
        </w:rPr>
        <w:t xml:space="preserve">) </w:t>
      </w:r>
    </w:p>
    <w:p w14:paraId="7BE14A4B" w14:textId="6C2A1AF6" w:rsidR="00B9547F" w:rsidRPr="005A7C34" w:rsidRDefault="00B9547F" w:rsidP="00B9547F">
      <w:pPr>
        <w:ind w:left="567"/>
        <w:rPr>
          <w:lang w:val="es-ES_tradnl"/>
        </w:rPr>
      </w:pPr>
      <w:r w:rsidRPr="005A7C34">
        <w:rPr>
          <w:lang w:val="es-ES_tradnl"/>
        </w:rPr>
        <w:t>Sede de la ONG observadora acreditada:</w:t>
      </w:r>
      <w:r w:rsidR="004F04D0" w:rsidRPr="005A7C34">
        <w:rPr>
          <w:lang w:val="es-ES_tradnl"/>
        </w:rPr>
        <w:t xml:space="preserve"> </w:t>
      </w:r>
      <w:r w:rsidRPr="005A7C34">
        <w:rPr>
          <w:lang w:val="es-ES_tradnl"/>
        </w:rPr>
        <w:t xml:space="preserve">Tori-Bossito (Benin) </w:t>
      </w:r>
    </w:p>
    <w:p w14:paraId="0CEC0A9F" w14:textId="47CD8E23" w:rsidR="00B9547F" w:rsidRPr="005A7C34" w:rsidRDefault="00B9547F" w:rsidP="00B9547F">
      <w:pPr>
        <w:ind w:left="567"/>
        <w:rPr>
          <w:lang w:val="es-ES_tradnl"/>
        </w:rPr>
      </w:pPr>
      <w:r w:rsidRPr="005A7C34">
        <w:rPr>
          <w:lang w:val="es-ES_tradnl"/>
        </w:rPr>
        <w:t>Nacionalidad del solicitante recomendado:</w:t>
      </w:r>
      <w:r w:rsidR="004F04D0" w:rsidRPr="005A7C34">
        <w:rPr>
          <w:lang w:val="es-ES_tradnl"/>
        </w:rPr>
        <w:t xml:space="preserve"> </w:t>
      </w:r>
      <w:r w:rsidRPr="005A7C34">
        <w:rPr>
          <w:lang w:val="es-ES_tradnl"/>
        </w:rPr>
        <w:t>Benin</w:t>
      </w:r>
    </w:p>
    <w:p w14:paraId="5660347A" w14:textId="77777777" w:rsidR="00B9547F" w:rsidRPr="005A7C34" w:rsidRDefault="00B9547F" w:rsidP="00B9547F">
      <w:pPr>
        <w:ind w:left="567"/>
        <w:rPr>
          <w:lang w:val="es-ES_tradnl"/>
        </w:rPr>
      </w:pPr>
    </w:p>
    <w:p w14:paraId="43CA076F" w14:textId="77777777" w:rsidR="00B9547F" w:rsidRPr="005A7C34" w:rsidRDefault="00B9547F" w:rsidP="00B9547F">
      <w:pPr>
        <w:ind w:left="567"/>
        <w:rPr>
          <w:lang w:val="es-ES_tradnl"/>
        </w:rPr>
      </w:pPr>
      <w:r w:rsidRPr="005A7C34">
        <w:rPr>
          <w:lang w:val="es-ES_tradnl"/>
        </w:rPr>
        <w:t xml:space="preserve">Sra. Lucia Fernanda INÁCIO BELFORT SALES </w:t>
      </w:r>
    </w:p>
    <w:p w14:paraId="388C025E" w14:textId="32B08415" w:rsidR="00B9547F" w:rsidRPr="005A7C34" w:rsidRDefault="00B9547F" w:rsidP="00B9547F">
      <w:pPr>
        <w:ind w:left="567"/>
        <w:rPr>
          <w:lang w:val="es-ES_tradnl"/>
        </w:rPr>
      </w:pPr>
      <w:r w:rsidRPr="005A7C34">
        <w:rPr>
          <w:lang w:val="es-ES_tradnl"/>
        </w:rPr>
        <w:t>Nombre de la ONG observadora acreditada que designó a la candidata:</w:t>
      </w:r>
      <w:r w:rsidR="004F04D0" w:rsidRPr="005A7C34">
        <w:rPr>
          <w:lang w:val="es-ES_tradnl"/>
        </w:rPr>
        <w:t xml:space="preserve"> </w:t>
      </w:r>
      <w:r w:rsidRPr="005A7C34">
        <w:rPr>
          <w:i/>
          <w:iCs/>
          <w:lang w:val="es-ES_tradnl"/>
        </w:rPr>
        <w:t>Instituto Indígena Brasileiro da Propriedade Intelectual</w:t>
      </w:r>
      <w:r w:rsidRPr="005A7C34">
        <w:rPr>
          <w:i/>
          <w:lang w:val="es-ES_tradnl"/>
        </w:rPr>
        <w:t xml:space="preserve"> </w:t>
      </w:r>
      <w:r w:rsidRPr="005A7C34">
        <w:rPr>
          <w:lang w:val="es-ES_tradnl"/>
        </w:rPr>
        <w:t xml:space="preserve">(INBRAPI) </w:t>
      </w:r>
    </w:p>
    <w:p w14:paraId="6E43B034" w14:textId="65B523BA" w:rsidR="00B9547F" w:rsidRPr="005A7C34" w:rsidRDefault="00B9547F" w:rsidP="00B9547F">
      <w:pPr>
        <w:ind w:left="567"/>
        <w:rPr>
          <w:lang w:val="es-ES_tradnl"/>
        </w:rPr>
      </w:pPr>
      <w:r w:rsidRPr="005A7C34">
        <w:rPr>
          <w:lang w:val="es-ES_tradnl"/>
        </w:rPr>
        <w:t>Sede de la ONG observadora acreditada:</w:t>
      </w:r>
      <w:r w:rsidR="004F04D0" w:rsidRPr="005A7C34">
        <w:rPr>
          <w:lang w:val="es-ES_tradnl"/>
        </w:rPr>
        <w:t xml:space="preserve"> </w:t>
      </w:r>
      <w:r w:rsidRPr="005A7C34">
        <w:rPr>
          <w:lang w:val="es-ES_tradnl"/>
        </w:rPr>
        <w:t>Coxilha (RS) (Brasil)</w:t>
      </w:r>
    </w:p>
    <w:p w14:paraId="35CBB5D9" w14:textId="39CBC288" w:rsidR="00B9547F" w:rsidRPr="005A7C34" w:rsidRDefault="00B9547F" w:rsidP="00B9547F">
      <w:pPr>
        <w:ind w:left="567"/>
        <w:rPr>
          <w:lang w:val="es-ES_tradnl"/>
        </w:rPr>
      </w:pPr>
      <w:r w:rsidRPr="005A7C34">
        <w:rPr>
          <w:lang w:val="es-ES_tradnl"/>
        </w:rPr>
        <w:t>Nacionalidad de la solicitante recomendada:</w:t>
      </w:r>
      <w:r w:rsidR="004F04D0" w:rsidRPr="005A7C34">
        <w:rPr>
          <w:lang w:val="es-ES_tradnl"/>
        </w:rPr>
        <w:t xml:space="preserve"> </w:t>
      </w:r>
      <w:r w:rsidRPr="005A7C34">
        <w:rPr>
          <w:lang w:val="es-ES_tradnl"/>
        </w:rPr>
        <w:t xml:space="preserve">Brasil </w:t>
      </w:r>
    </w:p>
    <w:p w14:paraId="630C2284" w14:textId="77777777" w:rsidR="00B9547F" w:rsidRPr="005A7C34" w:rsidRDefault="00B9547F" w:rsidP="00B9547F">
      <w:pPr>
        <w:spacing w:line="240" w:lineRule="atLeast"/>
        <w:rPr>
          <w:color w:val="000000"/>
          <w:szCs w:val="22"/>
          <w:lang w:val="es-ES_tradnl"/>
        </w:rPr>
      </w:pPr>
      <w:r w:rsidRPr="005A7C34">
        <w:rPr>
          <w:color w:val="000000"/>
          <w:u w:val="single"/>
          <w:lang w:val="es-ES_tradnl"/>
        </w:rPr>
        <w:t>Gastos realizados por el Fondo con vistas a la sesión especial del Comité</w:t>
      </w:r>
      <w:r w:rsidRPr="005A7C34">
        <w:rPr>
          <w:color w:val="000000"/>
          <w:lang w:val="es-ES_tradnl"/>
        </w:rPr>
        <w:t>:</w:t>
      </w:r>
    </w:p>
    <w:p w14:paraId="6395163D" w14:textId="77777777" w:rsidR="00B9547F" w:rsidRPr="005A7C34" w:rsidRDefault="00B9547F" w:rsidP="00B9547F">
      <w:pPr>
        <w:spacing w:line="240" w:lineRule="atLeast"/>
        <w:ind w:left="567"/>
        <w:rPr>
          <w:color w:val="000000"/>
          <w:szCs w:val="22"/>
          <w:lang w:val="es-ES_tradnl"/>
        </w:rPr>
      </w:pPr>
    </w:p>
    <w:p w14:paraId="69831EC4" w14:textId="32FDAFF7" w:rsidR="00B9547F" w:rsidRPr="002A5B98" w:rsidRDefault="00B9547F" w:rsidP="004F04D0">
      <w:pPr>
        <w:tabs>
          <w:tab w:val="left" w:pos="5387"/>
        </w:tabs>
        <w:ind w:left="562"/>
        <w:rPr>
          <w:color w:val="000000"/>
          <w:szCs w:val="22"/>
          <w:lang w:val="it-IT"/>
        </w:rPr>
      </w:pPr>
      <w:r w:rsidRPr="002A5B98">
        <w:rPr>
          <w:color w:val="000000"/>
          <w:lang w:val="it-IT"/>
        </w:rPr>
        <w:t>Sra. Lucia F. INÁCIO BELFORT S.</w:t>
      </w:r>
      <w:r w:rsidRPr="002A5B98">
        <w:rPr>
          <w:color w:val="000000"/>
          <w:lang w:val="it-IT"/>
        </w:rPr>
        <w:tab/>
        <w:t>4 286,25 CHF</w:t>
      </w:r>
    </w:p>
    <w:p w14:paraId="664021AA" w14:textId="77777777" w:rsidR="00B9547F" w:rsidRPr="002A5B98" w:rsidRDefault="00B9547F" w:rsidP="004F04D0">
      <w:pPr>
        <w:tabs>
          <w:tab w:val="left" w:pos="5387"/>
        </w:tabs>
        <w:ind w:left="540"/>
        <w:rPr>
          <w:color w:val="000000"/>
          <w:szCs w:val="22"/>
          <w:lang w:val="it-IT"/>
        </w:rPr>
      </w:pPr>
    </w:p>
    <w:p w14:paraId="45585624" w14:textId="43B7ED85" w:rsidR="00B9547F" w:rsidRPr="005A7C34" w:rsidRDefault="00B9547F" w:rsidP="004F04D0">
      <w:pPr>
        <w:tabs>
          <w:tab w:val="left" w:pos="5387"/>
        </w:tabs>
        <w:ind w:left="540"/>
        <w:rPr>
          <w:color w:val="000000"/>
          <w:szCs w:val="22"/>
          <w:lang w:val="es-ES_tradnl"/>
        </w:rPr>
      </w:pPr>
      <w:r w:rsidRPr="005A7C34">
        <w:rPr>
          <w:color w:val="000000"/>
          <w:lang w:val="es-ES_tradnl"/>
        </w:rPr>
        <w:t>Sr. Rodrigo DE LA CRUZ INLAGO</w:t>
      </w:r>
      <w:r w:rsidRPr="005A7C34">
        <w:rPr>
          <w:color w:val="000000"/>
          <w:lang w:val="es-ES_tradnl"/>
        </w:rPr>
        <w:tab/>
        <w:t>4 202,6 CHF</w:t>
      </w:r>
      <w:r w:rsidR="004F04D0" w:rsidRPr="005A7C34">
        <w:rPr>
          <w:color w:val="000000"/>
          <w:lang w:val="es-ES_tradnl"/>
        </w:rPr>
        <w:t xml:space="preserve"> </w:t>
      </w:r>
    </w:p>
    <w:p w14:paraId="68ED85AE" w14:textId="77777777" w:rsidR="00B9547F" w:rsidRPr="005A7C34" w:rsidRDefault="00B9547F" w:rsidP="004F04D0">
      <w:pPr>
        <w:tabs>
          <w:tab w:val="left" w:pos="5387"/>
        </w:tabs>
        <w:ind w:left="540"/>
        <w:rPr>
          <w:color w:val="000000"/>
          <w:szCs w:val="22"/>
          <w:lang w:val="es-ES_tradnl"/>
        </w:rPr>
      </w:pPr>
    </w:p>
    <w:p w14:paraId="7B2E65E9" w14:textId="31FEA364" w:rsidR="00B9547F" w:rsidRPr="005A7C34" w:rsidRDefault="00B9547F" w:rsidP="004F04D0">
      <w:pPr>
        <w:tabs>
          <w:tab w:val="left" w:pos="5387"/>
        </w:tabs>
        <w:ind w:left="540"/>
        <w:rPr>
          <w:i/>
          <w:iCs/>
          <w:color w:val="000000"/>
          <w:szCs w:val="22"/>
          <w:lang w:val="es-ES_tradnl"/>
        </w:rPr>
      </w:pPr>
      <w:r w:rsidRPr="005A7C34">
        <w:rPr>
          <w:color w:val="000000"/>
          <w:lang w:val="es-ES_tradnl"/>
        </w:rPr>
        <w:t>Sr. Musa Usman NDAMBA</w:t>
      </w:r>
      <w:r w:rsidRPr="005A7C34">
        <w:rPr>
          <w:color w:val="000000"/>
          <w:lang w:val="es-ES_tradnl"/>
        </w:rPr>
        <w:tab/>
        <w:t>3 775,65 CHF</w:t>
      </w:r>
    </w:p>
    <w:p w14:paraId="3E088598" w14:textId="77777777" w:rsidR="00B9547F" w:rsidRPr="005A7C34" w:rsidRDefault="00B9547F" w:rsidP="004F04D0">
      <w:pPr>
        <w:tabs>
          <w:tab w:val="left" w:pos="5387"/>
        </w:tabs>
        <w:ind w:left="540"/>
        <w:rPr>
          <w:i/>
          <w:iCs/>
          <w:color w:val="000000"/>
          <w:szCs w:val="22"/>
          <w:lang w:val="es-ES_tradnl"/>
        </w:rPr>
      </w:pPr>
    </w:p>
    <w:p w14:paraId="67F9EC10" w14:textId="7DD763D8" w:rsidR="00B9547F" w:rsidRPr="005A7C34" w:rsidRDefault="00B9547F" w:rsidP="004F04D0">
      <w:pPr>
        <w:tabs>
          <w:tab w:val="left" w:pos="5387"/>
        </w:tabs>
        <w:ind w:left="540"/>
        <w:rPr>
          <w:color w:val="000000"/>
          <w:szCs w:val="22"/>
          <w:lang w:val="es-ES_tradnl"/>
        </w:rPr>
      </w:pPr>
      <w:r w:rsidRPr="005A7C34">
        <w:rPr>
          <w:color w:val="000000"/>
          <w:lang w:val="es-ES_tradnl"/>
        </w:rPr>
        <w:t>Sr. Babagana ABUBAKAR</w:t>
      </w:r>
      <w:r w:rsidRPr="005A7C34">
        <w:rPr>
          <w:color w:val="000000"/>
          <w:lang w:val="es-ES_tradnl"/>
        </w:rPr>
        <w:tab/>
        <w:t xml:space="preserve">4 133,95 CHF </w:t>
      </w:r>
    </w:p>
    <w:p w14:paraId="79E20577" w14:textId="77777777" w:rsidR="00B9547F" w:rsidRPr="005A7C34" w:rsidRDefault="00B9547F" w:rsidP="00B9547F">
      <w:pPr>
        <w:ind w:left="540"/>
        <w:rPr>
          <w:color w:val="000000"/>
          <w:szCs w:val="22"/>
          <w:lang w:val="es-ES_tradnl"/>
        </w:rPr>
      </w:pPr>
    </w:p>
    <w:p w14:paraId="6EF89665" w14:textId="77777777" w:rsidR="00B9547F" w:rsidRPr="005A7C34" w:rsidRDefault="00B9547F" w:rsidP="00B9547F">
      <w:pPr>
        <w:spacing w:line="240" w:lineRule="atLeast"/>
        <w:rPr>
          <w:color w:val="000000"/>
          <w:szCs w:val="22"/>
          <w:lang w:val="es-ES_tradnl"/>
        </w:rPr>
      </w:pPr>
      <w:r w:rsidRPr="005A7C34">
        <w:rPr>
          <w:color w:val="000000"/>
          <w:u w:val="single"/>
          <w:lang w:val="es-ES_tradnl"/>
        </w:rPr>
        <w:t>Gastos realizados con vistas a la Conferencia diplomática</w:t>
      </w:r>
      <w:r w:rsidRPr="005A7C34">
        <w:rPr>
          <w:color w:val="000000"/>
          <w:lang w:val="es-ES_tradnl"/>
        </w:rPr>
        <w:t>:</w:t>
      </w:r>
    </w:p>
    <w:p w14:paraId="51AE9DBF" w14:textId="77777777" w:rsidR="00B9547F" w:rsidRPr="005A7C34" w:rsidRDefault="00B9547F" w:rsidP="00B9547F">
      <w:pPr>
        <w:rPr>
          <w:color w:val="000000"/>
          <w:szCs w:val="22"/>
          <w:lang w:val="es-ES_tradnl"/>
        </w:rPr>
      </w:pPr>
    </w:p>
    <w:p w14:paraId="32E6885F" w14:textId="5160C112"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 Hamadi AG MOHAMED ABBA</w:t>
      </w:r>
      <w:r w:rsidRPr="005A7C34">
        <w:rPr>
          <w:lang w:val="es-ES_tradnl"/>
        </w:rPr>
        <w:tab/>
        <w:t xml:space="preserve">6 544,10 CHF </w:t>
      </w:r>
    </w:p>
    <w:p w14:paraId="510A7223" w14:textId="774DB61E"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Sra. Lucy MULENKEI</w:t>
      </w:r>
      <w:r w:rsidRPr="005A7C34">
        <w:rPr>
          <w:lang w:val="es-ES_tradnl"/>
        </w:rPr>
        <w:tab/>
        <w:t xml:space="preserve">6 423,95 CHF </w:t>
      </w:r>
    </w:p>
    <w:p w14:paraId="18C98973" w14:textId="77777777" w:rsidR="00B9547F" w:rsidRPr="005A7C34" w:rsidRDefault="00B9547F" w:rsidP="004F04D0">
      <w:pPr>
        <w:pStyle w:val="Header"/>
        <w:tabs>
          <w:tab w:val="clear" w:pos="4536"/>
          <w:tab w:val="clear" w:pos="9072"/>
          <w:tab w:val="left" w:pos="5387"/>
        </w:tabs>
        <w:rPr>
          <w:szCs w:val="22"/>
          <w:lang w:val="es-ES_tradnl"/>
        </w:rPr>
      </w:pPr>
    </w:p>
    <w:p w14:paraId="06AAC75D" w14:textId="22271691"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Sra. Jennifer CORPUZ</w:t>
      </w:r>
      <w:r w:rsidRPr="005A7C34">
        <w:rPr>
          <w:lang w:val="es-ES_tradnl"/>
        </w:rPr>
        <w:tab/>
        <w:t xml:space="preserve">6 652,7 CHF </w:t>
      </w:r>
    </w:p>
    <w:p w14:paraId="60AEF24E" w14:textId="58879506"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 Preston HARDISON</w:t>
      </w:r>
      <w:r w:rsidRPr="005A7C34">
        <w:rPr>
          <w:lang w:val="es-ES_tradnl"/>
        </w:rPr>
        <w:tab/>
        <w:t xml:space="preserve">7 054 CHF </w:t>
      </w:r>
    </w:p>
    <w:p w14:paraId="32928B07" w14:textId="77777777" w:rsidR="00B9547F" w:rsidRPr="005A7C34" w:rsidRDefault="00B9547F" w:rsidP="004F04D0">
      <w:pPr>
        <w:pStyle w:val="Header"/>
        <w:tabs>
          <w:tab w:val="clear" w:pos="4536"/>
          <w:tab w:val="clear" w:pos="9072"/>
          <w:tab w:val="left" w:pos="5387"/>
        </w:tabs>
        <w:rPr>
          <w:lang w:val="es-ES_tradnl"/>
        </w:rPr>
      </w:pPr>
    </w:p>
    <w:p w14:paraId="3AEC6C93" w14:textId="646CE98F"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Sra. Edith BASTIDAS CALDERÓN</w:t>
      </w:r>
      <w:r w:rsidRPr="005A7C34">
        <w:rPr>
          <w:lang w:val="es-ES_tradnl"/>
        </w:rPr>
        <w:tab/>
        <w:t xml:space="preserve">4 800,8 CHF </w:t>
      </w:r>
    </w:p>
    <w:p w14:paraId="1B0E25DC" w14:textId="4148FFBF"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 Rodrigo DE LA CRUZ INLAGO</w:t>
      </w:r>
      <w:r w:rsidRPr="005A7C34">
        <w:rPr>
          <w:lang w:val="es-ES_tradnl"/>
        </w:rPr>
        <w:tab/>
        <w:t>7 097,9 CHF</w:t>
      </w:r>
    </w:p>
    <w:p w14:paraId="08CF3654" w14:textId="77777777" w:rsidR="00B9547F" w:rsidRPr="005A7C34" w:rsidRDefault="00B9547F" w:rsidP="004F04D0">
      <w:pPr>
        <w:pStyle w:val="Header"/>
        <w:tabs>
          <w:tab w:val="clear" w:pos="4536"/>
          <w:tab w:val="clear" w:pos="9072"/>
          <w:tab w:val="left" w:pos="5387"/>
        </w:tabs>
        <w:rPr>
          <w:szCs w:val="22"/>
          <w:lang w:val="es-ES_tradnl"/>
        </w:rPr>
      </w:pPr>
    </w:p>
    <w:p w14:paraId="1063D9FC" w14:textId="77777777" w:rsidR="00B9547F" w:rsidRPr="005A7C34" w:rsidRDefault="00B9547F" w:rsidP="004F04D0">
      <w:pPr>
        <w:pStyle w:val="Header"/>
        <w:tabs>
          <w:tab w:val="clear" w:pos="4536"/>
          <w:tab w:val="clear" w:pos="9072"/>
          <w:tab w:val="left" w:pos="5387"/>
        </w:tabs>
        <w:rPr>
          <w:szCs w:val="22"/>
          <w:lang w:val="es-ES_tradnl"/>
        </w:rPr>
      </w:pPr>
    </w:p>
    <w:p w14:paraId="61AE4521" w14:textId="7A80EED8"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Sra. Polina SHULBAEVA</w:t>
      </w:r>
      <w:r w:rsidRPr="005A7C34">
        <w:rPr>
          <w:lang w:val="es-ES_tradnl"/>
        </w:rPr>
        <w:tab/>
        <w:t xml:space="preserve">6 246,9 CHF </w:t>
      </w:r>
    </w:p>
    <w:p w14:paraId="759EDFBF" w14:textId="6CCA2F0C"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 Mikhail TODYSHEV</w:t>
      </w:r>
      <w:r w:rsidRPr="005A7C34">
        <w:rPr>
          <w:lang w:val="es-ES_tradnl"/>
        </w:rPr>
        <w:tab/>
        <w:t xml:space="preserve">6 959,1 CHF </w:t>
      </w:r>
    </w:p>
    <w:p w14:paraId="6AFA9DA4" w14:textId="77777777" w:rsidR="00B9547F" w:rsidRPr="005A7C34" w:rsidRDefault="00B9547F" w:rsidP="004F04D0">
      <w:pPr>
        <w:pStyle w:val="Header"/>
        <w:tabs>
          <w:tab w:val="clear" w:pos="4536"/>
          <w:tab w:val="clear" w:pos="9072"/>
          <w:tab w:val="left" w:pos="5387"/>
        </w:tabs>
        <w:rPr>
          <w:szCs w:val="22"/>
          <w:lang w:val="es-ES_tradnl"/>
        </w:rPr>
      </w:pPr>
    </w:p>
    <w:p w14:paraId="2B7E9524" w14:textId="09BBD776"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Sra. June LORENZO</w:t>
      </w:r>
      <w:r w:rsidRPr="005A7C34">
        <w:rPr>
          <w:lang w:val="es-ES_tradnl"/>
        </w:rPr>
        <w:tab/>
        <w:t xml:space="preserve">6 915,4 CHF </w:t>
      </w:r>
    </w:p>
    <w:p w14:paraId="322C4398" w14:textId="77777777" w:rsidR="00B9547F" w:rsidRPr="005A7C34" w:rsidRDefault="00B9547F" w:rsidP="004F04D0">
      <w:pPr>
        <w:pStyle w:val="Header"/>
        <w:tabs>
          <w:tab w:val="clear" w:pos="4536"/>
          <w:tab w:val="clear" w:pos="9072"/>
          <w:tab w:val="left" w:pos="5387"/>
        </w:tabs>
        <w:rPr>
          <w:szCs w:val="22"/>
          <w:lang w:val="es-ES_tradnl"/>
        </w:rPr>
      </w:pPr>
    </w:p>
    <w:p w14:paraId="6729FCED" w14:textId="34845805"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Sra. Jo-Anne DRIESSENS</w:t>
      </w:r>
      <w:r w:rsidRPr="005A7C34">
        <w:rPr>
          <w:lang w:val="es-ES_tradnl"/>
        </w:rPr>
        <w:tab/>
        <w:t xml:space="preserve">7 042,6 CHF </w:t>
      </w:r>
    </w:p>
    <w:p w14:paraId="50D900B7" w14:textId="54317F39" w:rsidR="00B9547F" w:rsidRPr="005A7C34" w:rsidRDefault="00B9547F" w:rsidP="004F04D0">
      <w:pPr>
        <w:pStyle w:val="Header"/>
        <w:tabs>
          <w:tab w:val="clear" w:pos="4536"/>
          <w:tab w:val="clear" w:pos="9072"/>
          <w:tab w:val="left" w:pos="5387"/>
        </w:tabs>
        <w:ind w:firstLine="562"/>
        <w:rPr>
          <w:szCs w:val="22"/>
          <w:lang w:val="es-ES_tradnl"/>
        </w:rPr>
      </w:pPr>
      <w:r w:rsidRPr="005A7C34">
        <w:rPr>
          <w:lang w:val="es-ES_tradnl"/>
        </w:rPr>
        <w:t>Sr. Ulukoa DUHAYLONSOD.</w:t>
      </w:r>
      <w:r w:rsidRPr="005A7C34">
        <w:rPr>
          <w:lang w:val="es-ES_tradnl"/>
        </w:rPr>
        <w:tab/>
        <w:t xml:space="preserve">6 959,05 CHF </w:t>
      </w:r>
    </w:p>
    <w:p w14:paraId="2FFD468C" w14:textId="77777777" w:rsidR="00B9547F" w:rsidRPr="005A7C34" w:rsidRDefault="00B9547F" w:rsidP="00B9547F">
      <w:pPr>
        <w:pStyle w:val="Header"/>
        <w:tabs>
          <w:tab w:val="clear" w:pos="4536"/>
          <w:tab w:val="clear" w:pos="9072"/>
        </w:tabs>
        <w:rPr>
          <w:lang w:val="es-ES_tradnl"/>
        </w:rPr>
      </w:pPr>
    </w:p>
    <w:p w14:paraId="22882913" w14:textId="0B9D0402" w:rsidR="00B9547F" w:rsidRPr="005A7C34" w:rsidRDefault="00B9547F" w:rsidP="004F04D0">
      <w:pPr>
        <w:pStyle w:val="Header"/>
        <w:tabs>
          <w:tab w:val="clear" w:pos="4536"/>
          <w:tab w:val="clear" w:pos="9072"/>
          <w:tab w:val="left" w:pos="5387"/>
        </w:tabs>
        <w:rPr>
          <w:szCs w:val="22"/>
          <w:u w:val="single"/>
          <w:lang w:val="es-ES_tradnl"/>
        </w:rPr>
      </w:pPr>
      <w:r w:rsidRPr="005A7C34">
        <w:rPr>
          <w:lang w:val="es-ES_tradnl"/>
        </w:rPr>
        <w:t>Gastos totales:</w:t>
      </w:r>
      <w:r w:rsidR="004F04D0" w:rsidRPr="005A7C34">
        <w:rPr>
          <w:lang w:val="es-ES_tradnl"/>
        </w:rPr>
        <w:tab/>
      </w:r>
      <w:r w:rsidRPr="005A7C34">
        <w:rPr>
          <w:u w:val="single"/>
          <w:lang w:val="es-ES_tradnl"/>
        </w:rPr>
        <w:t>72 696,50 CHF</w:t>
      </w:r>
    </w:p>
    <w:p w14:paraId="5C9C8AED" w14:textId="77777777" w:rsidR="00B9547F" w:rsidRPr="005A7C34" w:rsidRDefault="00B9547F" w:rsidP="00B9547F">
      <w:pPr>
        <w:pStyle w:val="Header"/>
        <w:tabs>
          <w:tab w:val="clear" w:pos="4536"/>
          <w:tab w:val="clear" w:pos="9072"/>
        </w:tabs>
        <w:rPr>
          <w:szCs w:val="22"/>
          <w:u w:val="single"/>
          <w:lang w:val="es-ES_tradnl"/>
        </w:rPr>
      </w:pPr>
    </w:p>
    <w:p w14:paraId="7C8A9BCE" w14:textId="77777777" w:rsidR="00B9547F" w:rsidRPr="005A7C34" w:rsidRDefault="00B9547F" w:rsidP="00B9547F">
      <w:pPr>
        <w:pStyle w:val="Header"/>
        <w:tabs>
          <w:tab w:val="clear" w:pos="4536"/>
          <w:tab w:val="clear" w:pos="9072"/>
        </w:tabs>
        <w:rPr>
          <w:szCs w:val="22"/>
          <w:lang w:val="es-ES_tradnl"/>
        </w:rPr>
      </w:pPr>
      <w:r w:rsidRPr="005A7C34">
        <w:rPr>
          <w:lang w:val="es-ES_tradnl"/>
        </w:rPr>
        <w:t>De acuerdo con la decisión adoptada por las Asambleas de los Estados miembros de la OMPI en su sexagésima cuarta serie de reuniones (6 a 14 de julio de 2023),</w:t>
      </w:r>
      <w:r w:rsidRPr="005A7C34">
        <w:rPr>
          <w:rStyle w:val="FootnoteReference"/>
          <w:szCs w:val="22"/>
          <w:lang w:val="es-ES_tradnl"/>
        </w:rPr>
        <w:footnoteReference w:id="11"/>
      </w:r>
      <w:r w:rsidRPr="005A7C34">
        <w:rPr>
          <w:lang w:val="es-ES_tradnl"/>
        </w:rPr>
        <w:t xml:space="preserve"> el saldo del Fondo, que ascendía a 41 387,21 francos suizos el 13 de febrero de 2024, y los intereses bancarios generados por el Fondo del 1 de enero al 30 de junio de 2024, que ascendían a 119,11 francos </w:t>
      </w:r>
      <w:r w:rsidRPr="005A7C34">
        <w:rPr>
          <w:lang w:val="es-ES_tradnl"/>
        </w:rPr>
        <w:lastRenderedPageBreak/>
        <w:t>suizos,</w:t>
      </w:r>
      <w:r w:rsidRPr="005A7C34">
        <w:rPr>
          <w:rStyle w:val="FootnoteReference"/>
          <w:szCs w:val="22"/>
          <w:lang w:val="es-ES_tradnl"/>
        </w:rPr>
        <w:footnoteReference w:id="12"/>
      </w:r>
      <w:r w:rsidRPr="005A7C34">
        <w:rPr>
          <w:lang w:val="es-ES_tradnl"/>
        </w:rPr>
        <w:t xml:space="preserve"> se utilizaron íntegramente para sufragar parte de esos gastos, y el importe restante (31 190,18 francos suizos) se sufragó con cargo al presupuesto asignado a la Conferencia diplomática.</w:t>
      </w:r>
    </w:p>
    <w:p w14:paraId="6C883BBF" w14:textId="77777777" w:rsidR="00B9547F" w:rsidRPr="005A7C34" w:rsidRDefault="00B9547F" w:rsidP="00B9547F">
      <w:pPr>
        <w:ind w:left="540"/>
        <w:rPr>
          <w:color w:val="000000"/>
          <w:szCs w:val="22"/>
          <w:lang w:val="es-ES_tradnl"/>
        </w:rPr>
      </w:pPr>
    </w:p>
    <w:p w14:paraId="41690FCA" w14:textId="77777777" w:rsidR="00B9547F" w:rsidRPr="005A7C34" w:rsidRDefault="00B9547F" w:rsidP="00B9547F">
      <w:pPr>
        <w:rPr>
          <w:szCs w:val="22"/>
          <w:lang w:val="es-ES_tradnl"/>
        </w:rPr>
      </w:pPr>
      <w:r w:rsidRPr="005A7C34">
        <w:rPr>
          <w:u w:val="single"/>
          <w:lang w:val="es-ES_tradnl"/>
        </w:rPr>
        <w:t>Importes comprometidos con vistas a las sesiones cuadragésima octava y cuadragésima novena del Comité</w:t>
      </w:r>
      <w:r w:rsidRPr="005A7C34">
        <w:rPr>
          <w:lang w:val="es-ES_tradnl"/>
        </w:rPr>
        <w:t>:</w:t>
      </w:r>
    </w:p>
    <w:p w14:paraId="768F8688" w14:textId="77777777" w:rsidR="00B9547F" w:rsidRPr="005A7C34" w:rsidRDefault="00B9547F" w:rsidP="00B9547F">
      <w:pPr>
        <w:rPr>
          <w:szCs w:val="22"/>
          <w:lang w:val="es-ES_tradnl"/>
        </w:rPr>
      </w:pPr>
    </w:p>
    <w:p w14:paraId="7B28FA8D" w14:textId="77777777" w:rsidR="00B9547F" w:rsidRPr="005A7C34" w:rsidRDefault="00B9547F" w:rsidP="00B9547F">
      <w:pPr>
        <w:ind w:left="540"/>
        <w:rPr>
          <w:szCs w:val="22"/>
          <w:lang w:val="es-ES_tradnl"/>
        </w:rPr>
      </w:pPr>
      <w:r w:rsidRPr="005A7C34">
        <w:rPr>
          <w:lang w:val="es-ES_tradnl"/>
        </w:rPr>
        <w:t xml:space="preserve">Ninguno </w:t>
      </w:r>
    </w:p>
    <w:p w14:paraId="6E20E9D5" w14:textId="77777777" w:rsidR="00B9547F" w:rsidRPr="005A7C34" w:rsidRDefault="00B9547F" w:rsidP="00B9547F">
      <w:pPr>
        <w:rPr>
          <w:szCs w:val="22"/>
          <w:lang w:val="es-ES_tradnl"/>
        </w:rPr>
      </w:pPr>
    </w:p>
    <w:p w14:paraId="7FB77EE5" w14:textId="77777777" w:rsidR="00B9547F" w:rsidRPr="005A7C34" w:rsidRDefault="00B9547F" w:rsidP="00B9547F">
      <w:pPr>
        <w:rPr>
          <w:color w:val="000000"/>
          <w:szCs w:val="22"/>
          <w:u w:val="single"/>
          <w:lang w:val="es-ES_tradnl"/>
        </w:rPr>
      </w:pPr>
      <w:r w:rsidRPr="005A7C34">
        <w:rPr>
          <w:lang w:val="es-ES_tradnl"/>
        </w:rPr>
        <w:br w:type="page"/>
      </w:r>
    </w:p>
    <w:p w14:paraId="3D8C1466" w14:textId="77777777" w:rsidR="00B9547F" w:rsidRPr="005A7C34" w:rsidRDefault="00B9547F" w:rsidP="00B9547F">
      <w:pPr>
        <w:rPr>
          <w:color w:val="000000"/>
          <w:szCs w:val="22"/>
          <w:u w:val="single"/>
          <w:lang w:val="es-ES_tradnl"/>
        </w:rPr>
      </w:pPr>
      <w:r w:rsidRPr="005A7C34">
        <w:rPr>
          <w:color w:val="000000"/>
          <w:u w:val="single"/>
          <w:lang w:val="es-ES_tradnl"/>
        </w:rPr>
        <w:lastRenderedPageBreak/>
        <w:t>Lista de los solicitantes de financiación para la quincuagésima sesión del Comité</w:t>
      </w:r>
    </w:p>
    <w:p w14:paraId="41F7549D" w14:textId="77777777" w:rsidR="00B9547F" w:rsidRPr="005A7C34" w:rsidRDefault="00B9547F" w:rsidP="00B9547F">
      <w:pPr>
        <w:rPr>
          <w:color w:val="000000"/>
          <w:szCs w:val="22"/>
          <w:u w:val="single"/>
          <w:lang w:val="es-ES_tradnl"/>
        </w:rPr>
      </w:pPr>
    </w:p>
    <w:p w14:paraId="4875D06B" w14:textId="77777777" w:rsidR="00B9547F" w:rsidRPr="005A7C34" w:rsidRDefault="00B9547F" w:rsidP="00B9547F">
      <w:pPr>
        <w:ind w:left="567"/>
        <w:rPr>
          <w:color w:val="000000"/>
          <w:szCs w:val="22"/>
          <w:lang w:val="es-ES_tradnl"/>
        </w:rPr>
      </w:pPr>
      <w:r w:rsidRPr="005A7C34">
        <w:rPr>
          <w:color w:val="000000"/>
          <w:lang w:val="es-ES_tradnl"/>
        </w:rPr>
        <w:t>Sr. Babagana ABUBAKAR</w:t>
      </w:r>
    </w:p>
    <w:p w14:paraId="6AC97A5A" w14:textId="196FCB57" w:rsidR="00B9547F" w:rsidRPr="005A7C34" w:rsidRDefault="00B9547F" w:rsidP="00B9547F">
      <w:pPr>
        <w:ind w:left="567"/>
        <w:rPr>
          <w:color w:val="000000"/>
          <w:szCs w:val="22"/>
          <w:lang w:val="es-ES_tradnl"/>
        </w:rPr>
      </w:pPr>
      <w:r w:rsidRPr="005A7C34">
        <w:rPr>
          <w:color w:val="000000"/>
          <w:lang w:val="es-ES_tradnl"/>
        </w:rPr>
        <w:t xml:space="preserve">Nombre de la ONG observadora acreditada que designó al candidato: </w:t>
      </w:r>
      <w:r w:rsidRPr="005A7C34">
        <w:rPr>
          <w:color w:val="000000"/>
          <w:lang w:val="es-ES_tradnl"/>
        </w:rPr>
        <w:br/>
      </w:r>
      <w:r w:rsidRPr="005A7C34">
        <w:rPr>
          <w:i/>
          <w:iCs/>
          <w:color w:val="000000"/>
          <w:lang w:val="es-ES_tradnl"/>
        </w:rPr>
        <w:t>Kanuri Development Association</w:t>
      </w:r>
      <w:r w:rsidRPr="005A7C34">
        <w:rPr>
          <w:color w:val="000000"/>
          <w:lang w:val="es-ES_tradnl"/>
        </w:rPr>
        <w:cr/>
        <w:t>Sede de la ONG observadora acreditada:</w:t>
      </w:r>
      <w:r w:rsidR="004F04D0" w:rsidRPr="005A7C34">
        <w:rPr>
          <w:color w:val="000000"/>
          <w:lang w:val="es-ES_tradnl"/>
        </w:rPr>
        <w:t xml:space="preserve"> </w:t>
      </w:r>
      <w:r w:rsidRPr="005A7C34">
        <w:rPr>
          <w:color w:val="000000"/>
          <w:lang w:val="es-ES_tradnl"/>
        </w:rPr>
        <w:t>Maiduguri (Nigeria)</w:t>
      </w:r>
    </w:p>
    <w:p w14:paraId="4E67B499" w14:textId="3C36F924" w:rsidR="00B9547F" w:rsidRPr="005A7C34" w:rsidRDefault="00B9547F" w:rsidP="00B9547F">
      <w:pPr>
        <w:ind w:left="567"/>
        <w:rPr>
          <w:color w:val="000000"/>
          <w:szCs w:val="22"/>
          <w:lang w:val="es-ES_tradnl"/>
        </w:rPr>
      </w:pPr>
      <w:r w:rsidRPr="005A7C34">
        <w:rPr>
          <w:color w:val="000000"/>
          <w:lang w:val="es-ES_tradnl"/>
        </w:rPr>
        <w:t>Nacionalidad del solicitante:</w:t>
      </w:r>
      <w:r w:rsidR="004F04D0" w:rsidRPr="005A7C34">
        <w:rPr>
          <w:color w:val="000000"/>
          <w:lang w:val="es-ES_tradnl"/>
        </w:rPr>
        <w:t xml:space="preserve"> </w:t>
      </w:r>
      <w:r w:rsidRPr="005A7C34">
        <w:rPr>
          <w:color w:val="000000"/>
          <w:lang w:val="es-ES_tradnl"/>
        </w:rPr>
        <w:t>Nigeria</w:t>
      </w:r>
    </w:p>
    <w:p w14:paraId="7B882C9E" w14:textId="77777777" w:rsidR="00B9547F" w:rsidRPr="005A7C34" w:rsidRDefault="00B9547F" w:rsidP="00B9547F">
      <w:pPr>
        <w:ind w:left="567"/>
        <w:rPr>
          <w:color w:val="000000"/>
          <w:szCs w:val="22"/>
          <w:lang w:val="es-ES_tradnl"/>
        </w:rPr>
      </w:pPr>
    </w:p>
    <w:p w14:paraId="32249DD7" w14:textId="77777777" w:rsidR="00B9547F" w:rsidRPr="005A7C34" w:rsidRDefault="00B9547F" w:rsidP="00B9547F">
      <w:pPr>
        <w:ind w:left="567"/>
        <w:rPr>
          <w:szCs w:val="22"/>
          <w:lang w:val="es-ES_tradnl"/>
        </w:rPr>
      </w:pPr>
      <w:r w:rsidRPr="005A7C34">
        <w:rPr>
          <w:lang w:val="es-ES_tradnl"/>
        </w:rPr>
        <w:t>Sr. Hamadi AG MOHAMED ABBA</w:t>
      </w:r>
    </w:p>
    <w:p w14:paraId="41C7FF12" w14:textId="48CC9E03" w:rsidR="00B9547F" w:rsidRPr="005A7C34" w:rsidRDefault="00B9547F" w:rsidP="00B9547F">
      <w:pPr>
        <w:pStyle w:val="Header"/>
        <w:ind w:firstLine="562"/>
        <w:rPr>
          <w:color w:val="000000"/>
          <w:szCs w:val="22"/>
          <w:lang w:val="es-ES_tradnl"/>
        </w:rPr>
      </w:pPr>
      <w:r w:rsidRPr="005A7C34">
        <w:rPr>
          <w:color w:val="000000"/>
          <w:lang w:val="es-ES_tradnl"/>
        </w:rPr>
        <w:t>Nombre de la ONG observadora acreditada que designó al solicitante:</w:t>
      </w:r>
      <w:r w:rsidR="004F04D0" w:rsidRPr="005A7C34">
        <w:rPr>
          <w:color w:val="000000"/>
          <w:lang w:val="es-ES_tradnl"/>
        </w:rPr>
        <w:t xml:space="preserve"> </w:t>
      </w:r>
      <w:r w:rsidRPr="005A7C34">
        <w:rPr>
          <w:color w:val="000000"/>
          <w:lang w:val="es-ES_tradnl"/>
        </w:rPr>
        <w:t xml:space="preserve">ADJMOR </w:t>
      </w:r>
    </w:p>
    <w:p w14:paraId="309137B2" w14:textId="013F814C" w:rsidR="00B9547F" w:rsidRPr="005A7C34" w:rsidRDefault="00B9547F" w:rsidP="00B9547F">
      <w:pPr>
        <w:pStyle w:val="Header"/>
        <w:ind w:firstLine="562"/>
        <w:rPr>
          <w:color w:val="000000"/>
          <w:szCs w:val="22"/>
          <w:lang w:val="es-ES_tradnl"/>
        </w:rPr>
      </w:pPr>
      <w:r w:rsidRPr="005A7C34">
        <w:rPr>
          <w:color w:val="000000"/>
          <w:lang w:val="es-ES_tradnl"/>
        </w:rPr>
        <w:t>Sede de la ONG observadora acreditada:</w:t>
      </w:r>
      <w:r w:rsidR="004F04D0" w:rsidRPr="005A7C34">
        <w:rPr>
          <w:color w:val="000000"/>
          <w:lang w:val="es-ES_tradnl"/>
        </w:rPr>
        <w:t xml:space="preserve"> </w:t>
      </w:r>
      <w:r w:rsidRPr="005A7C34">
        <w:rPr>
          <w:color w:val="000000"/>
          <w:lang w:val="es-ES_tradnl"/>
        </w:rPr>
        <w:t xml:space="preserve">Tombuctú (Malí) </w:t>
      </w:r>
    </w:p>
    <w:p w14:paraId="4E127F8E" w14:textId="1FB8DFAC" w:rsidR="00B9547F" w:rsidRPr="005A7C34" w:rsidRDefault="00B9547F" w:rsidP="00B9547F">
      <w:pPr>
        <w:ind w:left="567"/>
        <w:rPr>
          <w:color w:val="000000"/>
          <w:szCs w:val="22"/>
          <w:lang w:val="es-ES_tradnl"/>
        </w:rPr>
      </w:pPr>
      <w:r w:rsidRPr="005A7C34">
        <w:rPr>
          <w:color w:val="000000"/>
          <w:lang w:val="es-ES_tradnl"/>
        </w:rPr>
        <w:t>Nacionalidad del solicitante:</w:t>
      </w:r>
      <w:r w:rsidR="004F04D0" w:rsidRPr="005A7C34">
        <w:rPr>
          <w:color w:val="000000"/>
          <w:lang w:val="es-ES_tradnl"/>
        </w:rPr>
        <w:t xml:space="preserve"> </w:t>
      </w:r>
      <w:r w:rsidRPr="005A7C34">
        <w:rPr>
          <w:color w:val="000000"/>
          <w:lang w:val="es-ES_tradnl"/>
        </w:rPr>
        <w:t>Malí</w:t>
      </w:r>
    </w:p>
    <w:p w14:paraId="36B446E6" w14:textId="77777777" w:rsidR="00B9547F" w:rsidRPr="005A7C34" w:rsidRDefault="00B9547F" w:rsidP="00B9547F">
      <w:pPr>
        <w:ind w:left="567"/>
        <w:rPr>
          <w:color w:val="000000"/>
          <w:szCs w:val="22"/>
          <w:lang w:val="es-ES_tradnl"/>
        </w:rPr>
      </w:pPr>
    </w:p>
    <w:p w14:paraId="3D10B701" w14:textId="77777777" w:rsidR="00B9547F" w:rsidRPr="005A7C34" w:rsidRDefault="00B9547F" w:rsidP="00B9547F">
      <w:pPr>
        <w:ind w:left="567"/>
        <w:rPr>
          <w:color w:val="000000" w:themeColor="text1"/>
          <w:szCs w:val="22"/>
          <w:lang w:val="es-ES_tradnl"/>
        </w:rPr>
      </w:pPr>
      <w:r w:rsidRPr="005A7C34">
        <w:rPr>
          <w:color w:val="000000" w:themeColor="text1"/>
          <w:lang w:val="es-ES_tradnl"/>
        </w:rPr>
        <w:t>Sra. Edith BASTIDAS</w:t>
      </w:r>
    </w:p>
    <w:p w14:paraId="454965D9" w14:textId="75222D12" w:rsidR="00B9547F" w:rsidRPr="005A7C34" w:rsidRDefault="00B9547F" w:rsidP="00B9547F">
      <w:pPr>
        <w:ind w:left="567"/>
        <w:rPr>
          <w:color w:val="000000" w:themeColor="text1"/>
          <w:lang w:val="es-ES_tradnl"/>
        </w:rPr>
      </w:pPr>
      <w:r w:rsidRPr="005A7C34">
        <w:rPr>
          <w:color w:val="000000" w:themeColor="text1"/>
          <w:lang w:val="es-ES_tradnl"/>
        </w:rPr>
        <w:t>Nombre de la ONG observadora invitada que designó a la solicitante: Red Mujeres Indígenas sobre Biodiversidad (RMIB)</w:t>
      </w:r>
      <w:r w:rsidR="004F04D0" w:rsidRPr="005A7C34">
        <w:rPr>
          <w:color w:val="000000" w:themeColor="text1"/>
          <w:lang w:val="es-ES_tradnl"/>
        </w:rPr>
        <w:t xml:space="preserve"> </w:t>
      </w:r>
    </w:p>
    <w:p w14:paraId="2BD5106C" w14:textId="06D0B262" w:rsidR="00B9547F" w:rsidRPr="005A7C34" w:rsidRDefault="00B9547F" w:rsidP="00B9547F">
      <w:pPr>
        <w:ind w:left="567"/>
        <w:rPr>
          <w:color w:val="000000" w:themeColor="text1"/>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Panamá (Panamá) </w:t>
      </w:r>
    </w:p>
    <w:p w14:paraId="27E3C9DD" w14:textId="3F67F089" w:rsidR="00B9547F" w:rsidRPr="005A7C34" w:rsidRDefault="00B9547F" w:rsidP="00B9547F">
      <w:pPr>
        <w:ind w:left="567"/>
        <w:rPr>
          <w:szCs w:val="22"/>
          <w:lang w:val="es-ES_tradnl"/>
        </w:rPr>
      </w:pPr>
      <w:r w:rsidRPr="005A7C34">
        <w:rPr>
          <w:color w:val="000000" w:themeColor="text1"/>
          <w:lang w:val="es-ES_tradnl"/>
        </w:rPr>
        <w:t>Nacionalidad de la solicitante:</w:t>
      </w:r>
      <w:r w:rsidR="004F04D0" w:rsidRPr="005A7C34">
        <w:rPr>
          <w:color w:val="000000" w:themeColor="text1"/>
          <w:lang w:val="es-ES_tradnl"/>
        </w:rPr>
        <w:t xml:space="preserve"> </w:t>
      </w:r>
      <w:r w:rsidRPr="005A7C34">
        <w:rPr>
          <w:color w:val="000000" w:themeColor="text1"/>
          <w:lang w:val="es-ES_tradnl"/>
        </w:rPr>
        <w:t xml:space="preserve">Colombia </w:t>
      </w:r>
    </w:p>
    <w:p w14:paraId="68C3F9D3" w14:textId="77777777" w:rsidR="00B9547F" w:rsidRPr="005A7C34" w:rsidRDefault="00B9547F" w:rsidP="00B9547F">
      <w:pPr>
        <w:ind w:left="567"/>
        <w:rPr>
          <w:color w:val="000000"/>
          <w:szCs w:val="22"/>
          <w:lang w:val="es-ES_tradnl"/>
        </w:rPr>
      </w:pPr>
    </w:p>
    <w:p w14:paraId="41540BFD" w14:textId="77777777" w:rsidR="00B9547F" w:rsidRPr="005A7C34" w:rsidRDefault="00B9547F" w:rsidP="00B9547F">
      <w:pPr>
        <w:ind w:left="567"/>
        <w:rPr>
          <w:color w:val="000000"/>
          <w:szCs w:val="22"/>
          <w:lang w:val="es-ES_tradnl"/>
        </w:rPr>
      </w:pPr>
      <w:r w:rsidRPr="005A7C34">
        <w:rPr>
          <w:color w:val="000000"/>
          <w:lang w:val="es-ES_tradnl"/>
        </w:rPr>
        <w:t>Sr. Musa Usman NDAMBA</w:t>
      </w:r>
    </w:p>
    <w:p w14:paraId="505CB7CF" w14:textId="46B36C4B" w:rsidR="00B9547F" w:rsidRPr="005A7C34" w:rsidRDefault="00B9547F" w:rsidP="00B9547F">
      <w:pPr>
        <w:ind w:left="567"/>
        <w:rPr>
          <w:color w:val="000000"/>
          <w:szCs w:val="22"/>
          <w:lang w:val="es-ES_tradnl"/>
        </w:rPr>
      </w:pPr>
      <w:r w:rsidRPr="005A7C34">
        <w:rPr>
          <w:color w:val="000000"/>
          <w:lang w:val="es-ES_tradnl"/>
        </w:rPr>
        <w:t>Nombre de la ONG observadora acreditada que designó al candidato:</w:t>
      </w:r>
      <w:r w:rsidR="004F04D0" w:rsidRPr="005A7C34">
        <w:rPr>
          <w:color w:val="000000"/>
          <w:lang w:val="es-ES_tradnl"/>
        </w:rPr>
        <w:t xml:space="preserve"> </w:t>
      </w:r>
      <w:r w:rsidRPr="005A7C34">
        <w:rPr>
          <w:i/>
          <w:iCs/>
          <w:color w:val="000000"/>
          <w:lang w:val="es-ES_tradnl"/>
        </w:rPr>
        <w:t>Mbororo Social Cultural Development Association</w:t>
      </w:r>
      <w:r w:rsidRPr="005A7C34">
        <w:rPr>
          <w:color w:val="000000"/>
          <w:lang w:val="es-ES_tradnl"/>
        </w:rPr>
        <w:t xml:space="preserve"> (MBOSCUDA)</w:t>
      </w:r>
      <w:r w:rsidRPr="005A7C34">
        <w:rPr>
          <w:color w:val="000000"/>
          <w:lang w:val="es-ES_tradnl"/>
        </w:rPr>
        <w:br/>
        <w:t>Sede de la ONG observadora acreditada:</w:t>
      </w:r>
      <w:r w:rsidR="004F04D0" w:rsidRPr="005A7C34">
        <w:rPr>
          <w:color w:val="000000"/>
          <w:lang w:val="es-ES_tradnl"/>
        </w:rPr>
        <w:t xml:space="preserve"> </w:t>
      </w:r>
      <w:r w:rsidRPr="005A7C34">
        <w:rPr>
          <w:color w:val="000000"/>
          <w:lang w:val="es-ES_tradnl"/>
        </w:rPr>
        <w:t xml:space="preserve">Yaundé (Camerún) </w:t>
      </w:r>
    </w:p>
    <w:p w14:paraId="1004644F" w14:textId="1212F8F9" w:rsidR="00B9547F" w:rsidRPr="005A7C34" w:rsidRDefault="00B9547F" w:rsidP="00B9547F">
      <w:pPr>
        <w:ind w:left="567"/>
        <w:rPr>
          <w:color w:val="000000"/>
          <w:szCs w:val="22"/>
          <w:lang w:val="es-ES_tradnl"/>
        </w:rPr>
      </w:pPr>
      <w:r w:rsidRPr="005A7C34">
        <w:rPr>
          <w:color w:val="000000"/>
          <w:lang w:val="es-ES_tradnl"/>
        </w:rPr>
        <w:t>Nacionalidad del solicitante:</w:t>
      </w:r>
      <w:r w:rsidR="004F04D0" w:rsidRPr="005A7C34">
        <w:rPr>
          <w:color w:val="000000"/>
          <w:lang w:val="es-ES_tradnl"/>
        </w:rPr>
        <w:t xml:space="preserve"> </w:t>
      </w:r>
      <w:r w:rsidRPr="005A7C34">
        <w:rPr>
          <w:color w:val="000000"/>
          <w:lang w:val="es-ES_tradnl"/>
        </w:rPr>
        <w:t>Camerún</w:t>
      </w:r>
    </w:p>
    <w:p w14:paraId="1388D197" w14:textId="77777777" w:rsidR="00B9547F" w:rsidRPr="005A7C34" w:rsidRDefault="00B9547F" w:rsidP="00B9547F">
      <w:pPr>
        <w:ind w:left="567"/>
        <w:rPr>
          <w:color w:val="000000"/>
          <w:szCs w:val="22"/>
          <w:lang w:val="es-ES_tradnl"/>
        </w:rPr>
      </w:pPr>
    </w:p>
    <w:p w14:paraId="02DD4BC0" w14:textId="77777777" w:rsidR="00B9547F" w:rsidRPr="005A7C34" w:rsidRDefault="00B9547F" w:rsidP="00B9547F">
      <w:pPr>
        <w:ind w:left="567"/>
        <w:rPr>
          <w:color w:val="000000"/>
          <w:szCs w:val="22"/>
          <w:lang w:val="es-ES_tradnl"/>
        </w:rPr>
      </w:pPr>
      <w:r w:rsidRPr="005A7C34">
        <w:rPr>
          <w:color w:val="000000"/>
          <w:lang w:val="es-ES_tradnl"/>
        </w:rPr>
        <w:t>Sr. Osaruigiemwin Joseph OGIERIAKHI</w:t>
      </w:r>
    </w:p>
    <w:p w14:paraId="7EAFB992" w14:textId="526C5043" w:rsidR="00B9547F" w:rsidRPr="005A7C34" w:rsidRDefault="00B9547F" w:rsidP="00B9547F">
      <w:pPr>
        <w:ind w:left="567"/>
        <w:rPr>
          <w:color w:val="000000"/>
          <w:szCs w:val="22"/>
          <w:lang w:val="es-ES_tradnl"/>
        </w:rPr>
      </w:pPr>
      <w:r w:rsidRPr="005A7C34">
        <w:rPr>
          <w:color w:val="000000"/>
          <w:lang w:val="es-ES_tradnl"/>
        </w:rPr>
        <w:t>Nombre de la ONG observadora acreditada que designó al candidato:</w:t>
      </w:r>
      <w:r w:rsidR="004F04D0" w:rsidRPr="005A7C34">
        <w:rPr>
          <w:color w:val="000000"/>
          <w:lang w:val="es-ES_tradnl"/>
        </w:rPr>
        <w:t xml:space="preserve"> </w:t>
      </w:r>
      <w:r w:rsidRPr="005A7C34">
        <w:rPr>
          <w:i/>
          <w:iCs/>
          <w:color w:val="000000"/>
          <w:lang w:val="es-ES_tradnl"/>
        </w:rPr>
        <w:t>West Africa Coalition for Indigenous Peoples’ Rights</w:t>
      </w:r>
      <w:r w:rsidRPr="005A7C34">
        <w:rPr>
          <w:color w:val="000000"/>
          <w:lang w:val="es-ES_tradnl"/>
        </w:rPr>
        <w:t xml:space="preserve"> (WACIPR)</w:t>
      </w:r>
      <w:r w:rsidRPr="005A7C34">
        <w:rPr>
          <w:color w:val="000000"/>
          <w:lang w:val="es-ES_tradnl"/>
        </w:rPr>
        <w:br/>
        <w:t>Sede de la ONG observadora acreditada:</w:t>
      </w:r>
      <w:r w:rsidR="004F04D0" w:rsidRPr="005A7C34">
        <w:rPr>
          <w:color w:val="000000"/>
          <w:lang w:val="es-ES_tradnl"/>
        </w:rPr>
        <w:t xml:space="preserve"> </w:t>
      </w:r>
      <w:r w:rsidRPr="005A7C34">
        <w:rPr>
          <w:color w:val="000000"/>
          <w:lang w:val="es-ES_tradnl"/>
        </w:rPr>
        <w:t xml:space="preserve">Ciudad de Benin (Nigeria) </w:t>
      </w:r>
    </w:p>
    <w:p w14:paraId="366F186B" w14:textId="38CFBDEF" w:rsidR="00B9547F" w:rsidRPr="005A7C34" w:rsidRDefault="00B9547F" w:rsidP="00B9547F">
      <w:pPr>
        <w:ind w:left="567"/>
        <w:rPr>
          <w:color w:val="000000"/>
          <w:szCs w:val="22"/>
          <w:lang w:val="es-ES_tradnl"/>
        </w:rPr>
      </w:pPr>
      <w:r w:rsidRPr="005A7C34">
        <w:rPr>
          <w:color w:val="000000"/>
          <w:lang w:val="es-ES_tradnl"/>
        </w:rPr>
        <w:t>Nacionalidad del solicitante:</w:t>
      </w:r>
      <w:r w:rsidR="004F04D0" w:rsidRPr="005A7C34">
        <w:rPr>
          <w:color w:val="000000"/>
          <w:lang w:val="es-ES_tradnl"/>
        </w:rPr>
        <w:t xml:space="preserve"> </w:t>
      </w:r>
      <w:r w:rsidRPr="005A7C34">
        <w:rPr>
          <w:color w:val="000000"/>
          <w:lang w:val="es-ES_tradnl"/>
        </w:rPr>
        <w:t>Nigeria</w:t>
      </w:r>
    </w:p>
    <w:p w14:paraId="5F088D85" w14:textId="77777777" w:rsidR="00B9547F" w:rsidRPr="005A7C34" w:rsidRDefault="00B9547F" w:rsidP="00B9547F">
      <w:pPr>
        <w:ind w:left="567"/>
        <w:rPr>
          <w:color w:val="000000"/>
          <w:szCs w:val="22"/>
          <w:lang w:val="es-ES_tradnl"/>
        </w:rPr>
      </w:pPr>
    </w:p>
    <w:p w14:paraId="662A208C" w14:textId="77777777" w:rsidR="00B9547F" w:rsidRPr="005A7C34" w:rsidRDefault="00B9547F" w:rsidP="00B9547F">
      <w:pPr>
        <w:ind w:left="567"/>
        <w:rPr>
          <w:color w:val="000000"/>
          <w:szCs w:val="22"/>
          <w:lang w:val="es-ES_tradnl"/>
        </w:rPr>
      </w:pPr>
      <w:r w:rsidRPr="005A7C34">
        <w:rPr>
          <w:color w:val="000000"/>
          <w:lang w:val="es-ES_tradnl"/>
        </w:rPr>
        <w:t>Sra. Nongpoklai SINHA</w:t>
      </w:r>
    </w:p>
    <w:p w14:paraId="792F9703" w14:textId="5BD84B02" w:rsidR="00B9547F" w:rsidRPr="005A7C34" w:rsidRDefault="00B9547F" w:rsidP="00B9547F">
      <w:pPr>
        <w:ind w:left="567"/>
        <w:rPr>
          <w:color w:val="000000"/>
          <w:szCs w:val="22"/>
          <w:lang w:val="es-ES_tradnl"/>
        </w:rPr>
      </w:pPr>
      <w:r w:rsidRPr="005A7C34">
        <w:rPr>
          <w:color w:val="000000"/>
          <w:lang w:val="es-ES_tradnl"/>
        </w:rPr>
        <w:t>Nombre de la ONG observadora acreditada que designó a la candidata:</w:t>
      </w:r>
      <w:r w:rsidR="004F04D0" w:rsidRPr="005A7C34">
        <w:rPr>
          <w:color w:val="000000"/>
          <w:lang w:val="es-ES_tradnl"/>
        </w:rPr>
        <w:t xml:space="preserve"> </w:t>
      </w:r>
      <w:r w:rsidRPr="005A7C34">
        <w:rPr>
          <w:i/>
          <w:iCs/>
          <w:color w:val="000000"/>
          <w:lang w:val="es-ES_tradnl"/>
        </w:rPr>
        <w:t>Call of the Earth</w:t>
      </w:r>
      <w:r w:rsidRPr="005A7C34">
        <w:rPr>
          <w:color w:val="000000"/>
          <w:lang w:val="es-ES_tradnl"/>
        </w:rPr>
        <w:t xml:space="preserve"> (ECDO)</w:t>
      </w:r>
      <w:r w:rsidRPr="005A7C34">
        <w:rPr>
          <w:color w:val="000000"/>
          <w:lang w:val="es-ES_tradnl"/>
        </w:rPr>
        <w:br/>
        <w:t>Sede de la ONG observadora acreditada:</w:t>
      </w:r>
      <w:r w:rsidR="004F04D0" w:rsidRPr="005A7C34">
        <w:rPr>
          <w:color w:val="000000"/>
          <w:lang w:val="es-ES_tradnl"/>
        </w:rPr>
        <w:t xml:space="preserve"> </w:t>
      </w:r>
      <w:r w:rsidRPr="005A7C34">
        <w:rPr>
          <w:color w:val="000000"/>
          <w:lang w:val="es-ES_tradnl"/>
        </w:rPr>
        <w:t xml:space="preserve">Sylhet (Bangladesh) </w:t>
      </w:r>
    </w:p>
    <w:p w14:paraId="31C14D78" w14:textId="23520244" w:rsidR="00B9547F" w:rsidRPr="005A7C34" w:rsidRDefault="00B9547F" w:rsidP="00B9547F">
      <w:pPr>
        <w:ind w:left="567"/>
        <w:rPr>
          <w:color w:val="000000"/>
          <w:szCs w:val="22"/>
          <w:lang w:val="es-ES_tradnl"/>
        </w:rPr>
      </w:pPr>
      <w:r w:rsidRPr="005A7C34">
        <w:rPr>
          <w:color w:val="000000"/>
          <w:lang w:val="es-ES_tradnl"/>
        </w:rPr>
        <w:t>Nacionalidad de la solicitante:</w:t>
      </w:r>
      <w:r w:rsidR="004F04D0" w:rsidRPr="005A7C34">
        <w:rPr>
          <w:color w:val="000000"/>
          <w:lang w:val="es-ES_tradnl"/>
        </w:rPr>
        <w:t xml:space="preserve"> </w:t>
      </w:r>
      <w:r w:rsidRPr="005A7C34">
        <w:rPr>
          <w:color w:val="000000"/>
          <w:lang w:val="es-ES_tradnl"/>
        </w:rPr>
        <w:t>Bangladesh</w:t>
      </w:r>
    </w:p>
    <w:p w14:paraId="5FC5C657" w14:textId="77777777" w:rsidR="00B9547F" w:rsidRPr="005A7C34" w:rsidRDefault="00B9547F" w:rsidP="00B9547F">
      <w:pPr>
        <w:ind w:left="567"/>
        <w:rPr>
          <w:color w:val="000000"/>
          <w:szCs w:val="22"/>
          <w:lang w:val="es-ES_tradnl"/>
        </w:rPr>
      </w:pPr>
    </w:p>
    <w:p w14:paraId="4156D7F7" w14:textId="77777777" w:rsidR="00B9547F" w:rsidRPr="005A7C34" w:rsidRDefault="00B9547F" w:rsidP="00B9547F">
      <w:pPr>
        <w:ind w:left="567"/>
        <w:rPr>
          <w:lang w:val="es-ES_tradnl"/>
        </w:rPr>
      </w:pPr>
      <w:r w:rsidRPr="005A7C34">
        <w:rPr>
          <w:lang w:val="es-ES_tradnl"/>
        </w:rPr>
        <w:t>Sr. Mikhail TODYSHEV</w:t>
      </w:r>
    </w:p>
    <w:p w14:paraId="3BA7E8D6" w14:textId="1D8197BB" w:rsidR="00B9547F" w:rsidRPr="005A7C34" w:rsidRDefault="00B9547F" w:rsidP="00B9547F">
      <w:pPr>
        <w:pStyle w:val="Header"/>
        <w:ind w:left="562"/>
        <w:rPr>
          <w:color w:val="000000" w:themeColor="text1"/>
          <w:lang w:val="es-ES_tradnl"/>
        </w:rPr>
      </w:pPr>
      <w:r w:rsidRPr="005A7C34">
        <w:rPr>
          <w:color w:val="000000" w:themeColor="text1"/>
          <w:lang w:val="es-ES_tradnl"/>
        </w:rPr>
        <w:t>Nombre de la ONG observadora acreditada que designó al solicitante:</w:t>
      </w:r>
      <w:r w:rsidR="004F04D0" w:rsidRPr="005A7C34">
        <w:rPr>
          <w:color w:val="000000" w:themeColor="text1"/>
          <w:lang w:val="es-ES_tradnl"/>
        </w:rPr>
        <w:t xml:space="preserve"> </w:t>
      </w:r>
      <w:r w:rsidRPr="005A7C34">
        <w:rPr>
          <w:i/>
          <w:iCs/>
          <w:color w:val="000000" w:themeColor="text1"/>
          <w:lang w:val="es-ES_tradnl"/>
        </w:rPr>
        <w:t>Elders Council of the Shor People</w:t>
      </w:r>
      <w:r w:rsidRPr="005A7C34">
        <w:rPr>
          <w:color w:val="000000" w:themeColor="text1"/>
          <w:lang w:val="es-ES_tradnl"/>
        </w:rPr>
        <w:t xml:space="preserve"> </w:t>
      </w:r>
    </w:p>
    <w:p w14:paraId="339C25DF" w14:textId="054A89CD" w:rsidR="00B9547F" w:rsidRPr="005A7C34" w:rsidRDefault="00B9547F" w:rsidP="00B9547F">
      <w:pPr>
        <w:pStyle w:val="Header"/>
        <w:ind w:left="562"/>
        <w:rPr>
          <w:color w:val="000000" w:themeColor="text1"/>
          <w:lang w:val="es-ES_tradnl"/>
        </w:rPr>
      </w:pPr>
      <w:r w:rsidRPr="005A7C34">
        <w:rPr>
          <w:color w:val="000000" w:themeColor="text1"/>
          <w:lang w:val="es-ES_tradnl"/>
        </w:rPr>
        <w:t>Sede de la ONG observadora invitada:</w:t>
      </w:r>
      <w:r w:rsidR="004F04D0" w:rsidRPr="005A7C34">
        <w:rPr>
          <w:color w:val="000000" w:themeColor="text1"/>
          <w:lang w:val="es-ES_tradnl"/>
        </w:rPr>
        <w:t xml:space="preserve"> </w:t>
      </w:r>
      <w:r w:rsidRPr="005A7C34">
        <w:rPr>
          <w:color w:val="000000" w:themeColor="text1"/>
          <w:lang w:val="es-ES_tradnl"/>
        </w:rPr>
        <w:t xml:space="preserve">Novokuznetz (Federación de Rusia) </w:t>
      </w:r>
    </w:p>
    <w:p w14:paraId="0865A479" w14:textId="53669639" w:rsidR="00B9547F" w:rsidRPr="005A7C34" w:rsidRDefault="00B9547F" w:rsidP="00B9547F">
      <w:pPr>
        <w:ind w:left="567"/>
        <w:rPr>
          <w:lang w:val="es-ES_tradnl"/>
        </w:rPr>
      </w:pPr>
      <w:r w:rsidRPr="005A7C34">
        <w:rPr>
          <w:color w:val="000000" w:themeColor="text1"/>
          <w:lang w:val="es-ES_tradnl"/>
        </w:rPr>
        <w:t>Nacionalidad del solicitante:</w:t>
      </w:r>
      <w:r w:rsidR="004F04D0" w:rsidRPr="005A7C34">
        <w:rPr>
          <w:color w:val="000000" w:themeColor="text1"/>
          <w:lang w:val="es-ES_tradnl"/>
        </w:rPr>
        <w:t xml:space="preserve"> </w:t>
      </w:r>
      <w:r w:rsidRPr="005A7C34">
        <w:rPr>
          <w:color w:val="000000" w:themeColor="text1"/>
          <w:lang w:val="es-ES_tradnl"/>
        </w:rPr>
        <w:t>Federación de Rusia</w:t>
      </w:r>
    </w:p>
    <w:p w14:paraId="3E635BDF" w14:textId="77777777" w:rsidR="00B9547F" w:rsidRPr="005A7C34" w:rsidRDefault="00B9547F" w:rsidP="00B9547F">
      <w:pPr>
        <w:ind w:left="567"/>
        <w:rPr>
          <w:lang w:val="es-ES_tradnl"/>
        </w:rPr>
      </w:pPr>
    </w:p>
    <w:p w14:paraId="04C85068" w14:textId="77777777" w:rsidR="00B9547F" w:rsidRPr="005A7C34" w:rsidRDefault="00B9547F" w:rsidP="00B9547F">
      <w:pPr>
        <w:ind w:left="567"/>
        <w:rPr>
          <w:color w:val="000000"/>
          <w:szCs w:val="22"/>
          <w:lang w:val="es-ES_tradnl"/>
        </w:rPr>
      </w:pPr>
    </w:p>
    <w:p w14:paraId="13C169D2" w14:textId="77777777" w:rsidR="00B9547F" w:rsidRPr="005A7C34" w:rsidRDefault="00B9547F" w:rsidP="00B9547F">
      <w:pPr>
        <w:ind w:left="567"/>
        <w:rPr>
          <w:rFonts w:ascii="Arial-BoldMT" w:eastAsia="Times New Roman" w:hAnsi="Arial-BoldMT" w:cs="Arial-BoldMT"/>
          <w:bCs/>
          <w:szCs w:val="22"/>
          <w:lang w:val="es-ES_tradnl" w:eastAsia="fr-CH"/>
        </w:rPr>
      </w:pPr>
    </w:p>
    <w:p w14:paraId="7E054E10" w14:textId="77777777" w:rsidR="00B9547F" w:rsidRPr="005A7C34" w:rsidRDefault="00B9547F" w:rsidP="005A7C34">
      <w:pPr>
        <w:tabs>
          <w:tab w:val="num" w:pos="567"/>
        </w:tabs>
        <w:spacing w:after="600"/>
        <w:ind w:left="5534"/>
        <w:rPr>
          <w:i/>
          <w:color w:val="000000"/>
          <w:szCs w:val="22"/>
          <w:lang w:val="es-ES_tradnl"/>
        </w:rPr>
      </w:pPr>
      <w:r w:rsidRPr="005A7C34">
        <w:rPr>
          <w:i/>
          <w:color w:val="000000"/>
          <w:lang w:val="es-ES_tradnl"/>
        </w:rPr>
        <w:t>Se invita al Comité a tomar nota del contenido del presente documento.</w:t>
      </w:r>
    </w:p>
    <w:p w14:paraId="63F3CE88" w14:textId="0CF79D16" w:rsidR="00152CEA" w:rsidRPr="005A7C34" w:rsidRDefault="00B9547F" w:rsidP="005A7C34">
      <w:pPr>
        <w:pStyle w:val="Endofdocument-Annex"/>
      </w:pPr>
      <w:r w:rsidRPr="005A7C34">
        <w:t>[Fin del documento]</w:t>
      </w:r>
    </w:p>
    <w:sectPr w:rsidR="00152CEA" w:rsidRPr="005A7C34" w:rsidSect="00B9547F">
      <w:headerReference w:type="default" r:id="rId9"/>
      <w:footerReference w:type="even" r:id="rId10"/>
      <w:footerReference w:type="default" r:id="rId11"/>
      <w:foot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FE8C1" w14:textId="77777777" w:rsidR="008A6995" w:rsidRDefault="008A6995">
      <w:r>
        <w:separator/>
      </w:r>
    </w:p>
  </w:endnote>
  <w:endnote w:type="continuationSeparator" w:id="0">
    <w:p w14:paraId="0CB1B6E7" w14:textId="77777777" w:rsidR="008A6995" w:rsidRPr="009D30E6" w:rsidRDefault="008A6995" w:rsidP="007E663E">
      <w:pPr>
        <w:rPr>
          <w:sz w:val="17"/>
          <w:szCs w:val="17"/>
        </w:rPr>
      </w:pPr>
      <w:r w:rsidRPr="009D30E6">
        <w:rPr>
          <w:sz w:val="17"/>
          <w:szCs w:val="17"/>
        </w:rPr>
        <w:separator/>
      </w:r>
    </w:p>
    <w:p w14:paraId="18C2759E" w14:textId="77777777" w:rsidR="008A6995" w:rsidRPr="007E663E" w:rsidRDefault="008A6995" w:rsidP="007E663E">
      <w:pPr>
        <w:spacing w:after="60"/>
        <w:rPr>
          <w:sz w:val="17"/>
          <w:szCs w:val="17"/>
        </w:rPr>
      </w:pPr>
      <w:r>
        <w:rPr>
          <w:sz w:val="17"/>
        </w:rPr>
        <w:t>[Continuación de la nota de la página anterior]</w:t>
      </w:r>
    </w:p>
  </w:endnote>
  <w:endnote w:type="continuationNotice" w:id="1">
    <w:p w14:paraId="28EAE91A" w14:textId="77777777" w:rsidR="008A6995" w:rsidRPr="007E663E" w:rsidRDefault="008A699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B9129" w14:textId="1F666A55" w:rsidR="005B2ABD" w:rsidRDefault="005B2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7E1E3" w14:textId="124C97C0" w:rsidR="005B2ABD" w:rsidRDefault="005B2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78E91" w14:textId="460A402B" w:rsidR="005B2ABD" w:rsidRDefault="005B2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A70DE" w14:textId="77777777" w:rsidR="008A6995" w:rsidRDefault="008A6995">
      <w:r>
        <w:separator/>
      </w:r>
    </w:p>
  </w:footnote>
  <w:footnote w:type="continuationSeparator" w:id="0">
    <w:p w14:paraId="1E5F4303" w14:textId="77777777" w:rsidR="008A6995" w:rsidRPr="009D30E6" w:rsidRDefault="008A6995" w:rsidP="007E663E">
      <w:pPr>
        <w:rPr>
          <w:sz w:val="17"/>
          <w:szCs w:val="17"/>
        </w:rPr>
      </w:pPr>
      <w:r w:rsidRPr="009D30E6">
        <w:rPr>
          <w:sz w:val="17"/>
          <w:szCs w:val="17"/>
        </w:rPr>
        <w:separator/>
      </w:r>
    </w:p>
    <w:p w14:paraId="479A8AE7" w14:textId="77777777" w:rsidR="008A6995" w:rsidRPr="007E663E" w:rsidRDefault="008A6995" w:rsidP="007E663E">
      <w:pPr>
        <w:spacing w:after="60"/>
        <w:rPr>
          <w:sz w:val="17"/>
          <w:szCs w:val="17"/>
        </w:rPr>
      </w:pPr>
      <w:r>
        <w:rPr>
          <w:sz w:val="17"/>
        </w:rPr>
        <w:t>[Continuación de la nota de la página anterior]</w:t>
      </w:r>
    </w:p>
  </w:footnote>
  <w:footnote w:type="continuationNotice" w:id="1">
    <w:p w14:paraId="4DF9D142" w14:textId="77777777" w:rsidR="008A6995" w:rsidRPr="007E663E" w:rsidRDefault="008A6995" w:rsidP="007E663E">
      <w:pPr>
        <w:spacing w:before="60"/>
        <w:jc w:val="right"/>
        <w:rPr>
          <w:sz w:val="17"/>
          <w:szCs w:val="17"/>
        </w:rPr>
      </w:pPr>
      <w:r w:rsidRPr="007E663E">
        <w:rPr>
          <w:sz w:val="17"/>
          <w:szCs w:val="17"/>
        </w:rPr>
        <w:t>[Sigue la nota en la página siguiente]</w:t>
      </w:r>
    </w:p>
  </w:footnote>
  <w:footnote w:id="2">
    <w:p w14:paraId="3E3767DF" w14:textId="77777777" w:rsidR="00B9547F" w:rsidRPr="008D7EE2" w:rsidRDefault="00B9547F" w:rsidP="00B9547F">
      <w:pPr>
        <w:pStyle w:val="FootnoteText"/>
      </w:pPr>
      <w:r>
        <w:rPr>
          <w:rStyle w:val="FootnoteReference"/>
        </w:rPr>
        <w:footnoteRef/>
      </w:r>
      <w:r>
        <w:t xml:space="preserve"> El 2 de septiembre de 2013 se reembolsaron 782,22 francos suizos al Gobierno de Australia, de conformidad con las condiciones convenidas para la utilización de la contribución aportada por dicho Gobierno.</w:t>
      </w:r>
    </w:p>
  </w:footnote>
  <w:footnote w:id="3">
    <w:p w14:paraId="6E98A535" w14:textId="77777777" w:rsidR="00B9547F" w:rsidRDefault="00B9547F" w:rsidP="00B9547F">
      <w:pPr>
        <w:pStyle w:val="FootnoteText"/>
      </w:pPr>
      <w:r>
        <w:rPr>
          <w:rStyle w:val="FootnoteReference"/>
        </w:rPr>
        <w:footnoteRef/>
      </w:r>
      <w:r>
        <w:t xml:space="preserve"> El 8 de enero de 2021 se reembolsaron 16 158,98 francos suizos al Gobierno de Alemania, de conformidad con las condiciones convenidas para el uso de la contribución efectuada por dicho Gobierno.</w:t>
      </w:r>
    </w:p>
  </w:footnote>
  <w:footnote w:id="4">
    <w:p w14:paraId="7106E23B" w14:textId="77777777" w:rsidR="00B9547F" w:rsidRDefault="00B9547F" w:rsidP="00B9547F">
      <w:pPr>
        <w:pStyle w:val="FootnoteText"/>
      </w:pPr>
      <w:r>
        <w:rPr>
          <w:rStyle w:val="FootnoteReference"/>
          <w:szCs w:val="18"/>
        </w:rPr>
        <w:footnoteRef/>
      </w:r>
      <w:r>
        <w:t xml:space="preserve"> Véase el documento WIPO/GRTKF/IC/SS/GE/23/INF/3 REV., de 29 de agosto de 2023.</w:t>
      </w:r>
    </w:p>
  </w:footnote>
  <w:footnote w:id="5">
    <w:p w14:paraId="3021D491" w14:textId="77777777" w:rsidR="00B9547F" w:rsidRPr="00675CC0" w:rsidRDefault="00B9547F" w:rsidP="00B9547F">
      <w:pPr>
        <w:pStyle w:val="FootnoteText"/>
      </w:pPr>
      <w:r>
        <w:rPr>
          <w:rStyle w:val="FootnoteReference"/>
        </w:rPr>
        <w:footnoteRef/>
      </w:r>
      <w:r>
        <w:t xml:space="preserve"> Anexo del documento WIPO/GRTKF/IC/47/INF/6, del 8 de junio de 2023.</w:t>
      </w:r>
    </w:p>
  </w:footnote>
  <w:footnote w:id="6">
    <w:p w14:paraId="1CE47E24" w14:textId="77777777" w:rsidR="00B9547F" w:rsidRPr="006A5692" w:rsidRDefault="00B9547F" w:rsidP="00B9547F">
      <w:pPr>
        <w:pStyle w:val="FootnoteText"/>
      </w:pPr>
      <w:r>
        <w:rPr>
          <w:rStyle w:val="FootnoteReference"/>
        </w:rPr>
        <w:footnoteRef/>
      </w:r>
      <w:r>
        <w:t xml:space="preserve"> Documento de la OMPI A/64/13, párrafo 29.v).</w:t>
      </w:r>
    </w:p>
  </w:footnote>
  <w:footnote w:id="7">
    <w:p w14:paraId="04C7FF27" w14:textId="77777777" w:rsidR="00B9547F" w:rsidRDefault="00B9547F" w:rsidP="00B9547F">
      <w:pPr>
        <w:pStyle w:val="FootnoteText"/>
      </w:pPr>
      <w:r>
        <w:rPr>
          <w:rStyle w:val="FootnoteReference"/>
        </w:rPr>
        <w:footnoteRef/>
      </w:r>
      <w:r>
        <w:t xml:space="preserve"> Véase el Anexo del documento de la OMPI GRATK/DC/INF/5, del 8 de febrero de 2024. Las solicitudes se enumeran con arreglo a las siete regiones socioculturales definidas por el Foro Permanente de las Naciones Unidas para las Cuestiones Indígenas (UNPFII). A los fines de dicha lista, los criterios de atribución de las solicitudes por región considerada vinieron dados por la región sociocultural de los Pueblos Indígenas o las comunidades locales representadas por la ONG invitada que efectuaba la designación, según lo indicado por su representante. La sede de la ONG que efectuaba la designación fue considerada con carácter prevalente en lo relativo a las solicitudes presentadas por las ONG invitadas que efectuaban la designación que representaban a Pueblos Indígenas o comunidades locales de distintas regiones socioculturales.</w:t>
      </w:r>
    </w:p>
  </w:footnote>
  <w:footnote w:id="8">
    <w:p w14:paraId="07942701" w14:textId="6E3D704E" w:rsidR="00B9547F" w:rsidRDefault="00B9547F" w:rsidP="00B9547F">
      <w:pPr>
        <w:pStyle w:val="FootnoteText"/>
      </w:pPr>
      <w:r>
        <w:rPr>
          <w:rStyle w:val="FootnoteReference"/>
        </w:rPr>
        <w:footnoteRef/>
      </w:r>
      <w:r w:rsidR="004F04D0">
        <w:t xml:space="preserve"> </w:t>
      </w:r>
      <w:r>
        <w:t>La Sra. INÁCIO BELFORT SALES, recomendada para recibir financiación, informó oportunamente de que no podía participar en la Conferencia diplomática en nombre del observador invitado que la había designado. En consecuencia, se ofreció la financiación a la Sra. BASTIDAS CALDERÓN, recomendada como suplente, quien la aceptó en lugar de la Sra. INÁCIO BELFORT SALES.</w:t>
      </w:r>
    </w:p>
  </w:footnote>
  <w:footnote w:id="9">
    <w:p w14:paraId="59A90ECE" w14:textId="77777777" w:rsidR="00B9547F" w:rsidRDefault="00B9547F" w:rsidP="00B9547F">
      <w:pPr>
        <w:pStyle w:val="FootnoteText"/>
      </w:pPr>
      <w:r>
        <w:rPr>
          <w:rStyle w:val="FootnoteReference"/>
        </w:rPr>
        <w:footnoteRef/>
      </w:r>
      <w:r>
        <w:t xml:space="preserve"> El Sr. Frank ETTAWAGESHIK, recomendado para recibir financiación, informó de que no podía participar en la Conferencia diplomática.</w:t>
      </w:r>
    </w:p>
  </w:footnote>
  <w:footnote w:id="10">
    <w:p w14:paraId="45A9CC94" w14:textId="77777777" w:rsidR="00B9547F" w:rsidRPr="00675CC0" w:rsidRDefault="00B9547F" w:rsidP="00B9547F">
      <w:pPr>
        <w:pStyle w:val="FootnoteText"/>
      </w:pPr>
      <w:r>
        <w:rPr>
          <w:rStyle w:val="FootnoteReference"/>
        </w:rPr>
        <w:footnoteRef/>
      </w:r>
      <w:r>
        <w:t xml:space="preserve"> Véase el Anexo del documento WIPO/GRTKF/IC/47/INF/6, de 8 de junio de 2023. En el momento de la adopción de su recomendación (véase el párrafo 4.iii) de dicho anexo), la Junta Asesora no podía prever que las sesiones cuadragésima octava y cuadragésima novena del Comité se celebrarían de forma consecutiva y que no se podría celebrar ninguna Junta Asesora paralelamente a la cuadragésima octava sesión del Comité (sesión de un día). Por lo tanto, su recomendación debe entenderse como destinada a las sesiones cuadragésima octava y cuadragésima novena del Comité.</w:t>
      </w:r>
    </w:p>
  </w:footnote>
  <w:footnote w:id="11">
    <w:p w14:paraId="1E1A1825" w14:textId="77777777" w:rsidR="00B9547F" w:rsidRDefault="00B9547F" w:rsidP="00B9547F">
      <w:pPr>
        <w:pStyle w:val="FootnoteText"/>
      </w:pPr>
      <w:r>
        <w:rPr>
          <w:rStyle w:val="FootnoteReference"/>
        </w:rPr>
        <w:footnoteRef/>
      </w:r>
      <w:r>
        <w:t xml:space="preserve"> Documento de la OMPI A/64/13, párrafo 29.v). </w:t>
      </w:r>
    </w:p>
  </w:footnote>
  <w:footnote w:id="12">
    <w:p w14:paraId="6A1CF6C4" w14:textId="77777777" w:rsidR="00B9547F" w:rsidRDefault="00B9547F" w:rsidP="00B9547F">
      <w:pPr>
        <w:pStyle w:val="FootnoteText"/>
      </w:pPr>
      <w:r>
        <w:rPr>
          <w:rStyle w:val="FootnoteReference"/>
        </w:rPr>
        <w:footnoteRef/>
      </w:r>
      <w:r>
        <w:t xml:space="preserve"> Este importe difiere del que figura en los informes de los donantes, ya que la estimación de los intereses bancarios generados durante este Fondo hasta junio de 2024 era provisional en el momento de presentar dichos informes.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D49D" w14:textId="77777777" w:rsidR="00AE7F20" w:rsidRPr="00EB0D93" w:rsidRDefault="00B9547F" w:rsidP="00477D6B">
    <w:pPr>
      <w:jc w:val="right"/>
      <w:rPr>
        <w:caps/>
      </w:rPr>
    </w:pPr>
    <w:bookmarkStart w:id="6" w:name="Code2"/>
    <w:bookmarkEnd w:id="6"/>
    <w:r>
      <w:rPr>
        <w:caps/>
      </w:rPr>
      <w:t>WIPO/GRTKF/IC/49/INF/4</w:t>
    </w:r>
  </w:p>
  <w:p w14:paraId="5F878265"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6CA2442A" w14:textId="77777777" w:rsidR="00AE7F20" w:rsidRDefault="00AE7F20" w:rsidP="00477D6B">
    <w:pPr>
      <w:jc w:val="right"/>
    </w:pPr>
  </w:p>
  <w:p w14:paraId="281DF98B"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3039"/>
        </w:tabs>
        <w:ind w:left="3039" w:hanging="360"/>
      </w:pPr>
      <w:rPr>
        <w:rFonts w:ascii="Arial" w:eastAsia="Times New Roman" w:hAnsi="Arial" w:cs="Arial" w:hint="default"/>
      </w:rPr>
    </w:lvl>
    <w:lvl w:ilvl="1" w:tplc="04090003" w:tentative="1">
      <w:start w:val="1"/>
      <w:numFmt w:val="bullet"/>
      <w:lvlText w:val="o"/>
      <w:lvlJc w:val="left"/>
      <w:pPr>
        <w:tabs>
          <w:tab w:val="num" w:pos="3039"/>
        </w:tabs>
        <w:ind w:left="3039" w:hanging="360"/>
      </w:pPr>
      <w:rPr>
        <w:rFonts w:ascii="Courier New" w:hAnsi="Courier New" w:cs="Courier New" w:hint="default"/>
      </w:rPr>
    </w:lvl>
    <w:lvl w:ilvl="2" w:tplc="04090005" w:tentative="1">
      <w:start w:val="1"/>
      <w:numFmt w:val="bullet"/>
      <w:lvlText w:val=""/>
      <w:lvlJc w:val="left"/>
      <w:pPr>
        <w:tabs>
          <w:tab w:val="num" w:pos="3759"/>
        </w:tabs>
        <w:ind w:left="3759" w:hanging="360"/>
      </w:pPr>
      <w:rPr>
        <w:rFonts w:ascii="Wingdings" w:hAnsi="Wingdings" w:hint="default"/>
      </w:rPr>
    </w:lvl>
    <w:lvl w:ilvl="3" w:tplc="04090001" w:tentative="1">
      <w:start w:val="1"/>
      <w:numFmt w:val="bullet"/>
      <w:lvlText w:val=""/>
      <w:lvlJc w:val="left"/>
      <w:pPr>
        <w:tabs>
          <w:tab w:val="num" w:pos="4479"/>
        </w:tabs>
        <w:ind w:left="4479" w:hanging="360"/>
      </w:pPr>
      <w:rPr>
        <w:rFonts w:ascii="Symbol" w:hAnsi="Symbol" w:hint="default"/>
      </w:rPr>
    </w:lvl>
    <w:lvl w:ilvl="4" w:tplc="04090003" w:tentative="1">
      <w:start w:val="1"/>
      <w:numFmt w:val="bullet"/>
      <w:lvlText w:val="o"/>
      <w:lvlJc w:val="left"/>
      <w:pPr>
        <w:tabs>
          <w:tab w:val="num" w:pos="5199"/>
        </w:tabs>
        <w:ind w:left="5199" w:hanging="360"/>
      </w:pPr>
      <w:rPr>
        <w:rFonts w:ascii="Courier New" w:hAnsi="Courier New" w:cs="Courier New" w:hint="default"/>
      </w:rPr>
    </w:lvl>
    <w:lvl w:ilvl="5" w:tplc="04090005" w:tentative="1">
      <w:start w:val="1"/>
      <w:numFmt w:val="bullet"/>
      <w:lvlText w:val=""/>
      <w:lvlJc w:val="left"/>
      <w:pPr>
        <w:tabs>
          <w:tab w:val="num" w:pos="5919"/>
        </w:tabs>
        <w:ind w:left="5919" w:hanging="360"/>
      </w:pPr>
      <w:rPr>
        <w:rFonts w:ascii="Wingdings" w:hAnsi="Wingdings" w:hint="default"/>
      </w:rPr>
    </w:lvl>
    <w:lvl w:ilvl="6" w:tplc="04090001" w:tentative="1">
      <w:start w:val="1"/>
      <w:numFmt w:val="bullet"/>
      <w:lvlText w:val=""/>
      <w:lvlJc w:val="left"/>
      <w:pPr>
        <w:tabs>
          <w:tab w:val="num" w:pos="6639"/>
        </w:tabs>
        <w:ind w:left="6639" w:hanging="360"/>
      </w:pPr>
      <w:rPr>
        <w:rFonts w:ascii="Symbol" w:hAnsi="Symbol" w:hint="default"/>
      </w:rPr>
    </w:lvl>
    <w:lvl w:ilvl="7" w:tplc="04090003" w:tentative="1">
      <w:start w:val="1"/>
      <w:numFmt w:val="bullet"/>
      <w:lvlText w:val="o"/>
      <w:lvlJc w:val="left"/>
      <w:pPr>
        <w:tabs>
          <w:tab w:val="num" w:pos="7359"/>
        </w:tabs>
        <w:ind w:left="7359" w:hanging="360"/>
      </w:pPr>
      <w:rPr>
        <w:rFonts w:ascii="Courier New" w:hAnsi="Courier New" w:cs="Courier New" w:hint="default"/>
      </w:rPr>
    </w:lvl>
    <w:lvl w:ilvl="8" w:tplc="04090005" w:tentative="1">
      <w:start w:val="1"/>
      <w:numFmt w:val="bullet"/>
      <w:lvlText w:val=""/>
      <w:lvlJc w:val="left"/>
      <w:pPr>
        <w:tabs>
          <w:tab w:val="num" w:pos="8079"/>
        </w:tabs>
        <w:ind w:left="8079" w:hanging="360"/>
      </w:pPr>
      <w:rPr>
        <w:rFonts w:ascii="Wingdings" w:hAnsi="Wingdings" w:hint="default"/>
      </w:rPr>
    </w:lvl>
  </w:abstractNum>
  <w:abstractNum w:abstractNumId="8" w15:restartNumberingAfterBreak="0">
    <w:nsid w:val="73FF4B91"/>
    <w:multiLevelType w:val="multilevel"/>
    <w:tmpl w:val="8200BD3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left"/>
      <w:pPr>
        <w:ind w:left="2487" w:hanging="360"/>
      </w:pPr>
      <w:rPr>
        <w:rFonts w:hint="default"/>
      </w:r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16cid:durableId="840583226">
    <w:abstractNumId w:val="3"/>
  </w:num>
  <w:num w:numId="2" w16cid:durableId="1821312304">
    <w:abstractNumId w:val="5"/>
  </w:num>
  <w:num w:numId="3" w16cid:durableId="337391865">
    <w:abstractNumId w:val="0"/>
  </w:num>
  <w:num w:numId="4" w16cid:durableId="460195966">
    <w:abstractNumId w:val="6"/>
  </w:num>
  <w:num w:numId="5" w16cid:durableId="1350906303">
    <w:abstractNumId w:val="1"/>
  </w:num>
  <w:num w:numId="6" w16cid:durableId="592860106">
    <w:abstractNumId w:val="4"/>
  </w:num>
  <w:num w:numId="7" w16cid:durableId="1904679486">
    <w:abstractNumId w:val="8"/>
  </w:num>
  <w:num w:numId="8" w16cid:durableId="585656619">
    <w:abstractNumId w:val="7"/>
  </w:num>
  <w:num w:numId="9" w16cid:durableId="1825927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7F"/>
    <w:rsid w:val="00010686"/>
    <w:rsid w:val="00034F39"/>
    <w:rsid w:val="00052915"/>
    <w:rsid w:val="00091029"/>
    <w:rsid w:val="000E3BB3"/>
    <w:rsid w:val="000F4461"/>
    <w:rsid w:val="000F5E56"/>
    <w:rsid w:val="001362EE"/>
    <w:rsid w:val="00152CEA"/>
    <w:rsid w:val="001832A6"/>
    <w:rsid w:val="001C6317"/>
    <w:rsid w:val="002634C4"/>
    <w:rsid w:val="002A5B98"/>
    <w:rsid w:val="002C2E2F"/>
    <w:rsid w:val="002D23B5"/>
    <w:rsid w:val="002E0F47"/>
    <w:rsid w:val="002F4E68"/>
    <w:rsid w:val="00310826"/>
    <w:rsid w:val="00354647"/>
    <w:rsid w:val="00357124"/>
    <w:rsid w:val="00377273"/>
    <w:rsid w:val="003845C1"/>
    <w:rsid w:val="00384A27"/>
    <w:rsid w:val="00387287"/>
    <w:rsid w:val="003E48F1"/>
    <w:rsid w:val="003F347A"/>
    <w:rsid w:val="00423E3E"/>
    <w:rsid w:val="00427AF4"/>
    <w:rsid w:val="0045231F"/>
    <w:rsid w:val="004647DA"/>
    <w:rsid w:val="0046793F"/>
    <w:rsid w:val="00472A6E"/>
    <w:rsid w:val="00477808"/>
    <w:rsid w:val="00477D6B"/>
    <w:rsid w:val="004A6C37"/>
    <w:rsid w:val="004E297D"/>
    <w:rsid w:val="004F04D0"/>
    <w:rsid w:val="00531B02"/>
    <w:rsid w:val="005332F0"/>
    <w:rsid w:val="0055013B"/>
    <w:rsid w:val="00571B99"/>
    <w:rsid w:val="005A7C34"/>
    <w:rsid w:val="005B2ABD"/>
    <w:rsid w:val="005B2EAE"/>
    <w:rsid w:val="00605827"/>
    <w:rsid w:val="00674B93"/>
    <w:rsid w:val="00675021"/>
    <w:rsid w:val="006A06C6"/>
    <w:rsid w:val="006F30F6"/>
    <w:rsid w:val="007224C8"/>
    <w:rsid w:val="00753307"/>
    <w:rsid w:val="00794BE2"/>
    <w:rsid w:val="007A5581"/>
    <w:rsid w:val="007B25C5"/>
    <w:rsid w:val="007B71FE"/>
    <w:rsid w:val="007D781E"/>
    <w:rsid w:val="007E663E"/>
    <w:rsid w:val="00815082"/>
    <w:rsid w:val="00874A82"/>
    <w:rsid w:val="0088395E"/>
    <w:rsid w:val="008A6995"/>
    <w:rsid w:val="008B2CC1"/>
    <w:rsid w:val="008E6BD6"/>
    <w:rsid w:val="0090731E"/>
    <w:rsid w:val="00966A22"/>
    <w:rsid w:val="00972F03"/>
    <w:rsid w:val="0098367F"/>
    <w:rsid w:val="009A0C8B"/>
    <w:rsid w:val="009A20CD"/>
    <w:rsid w:val="009B6241"/>
    <w:rsid w:val="00A124C8"/>
    <w:rsid w:val="00A16FC0"/>
    <w:rsid w:val="00A32C9E"/>
    <w:rsid w:val="00AB613D"/>
    <w:rsid w:val="00AE7F20"/>
    <w:rsid w:val="00B534D5"/>
    <w:rsid w:val="00B65A0A"/>
    <w:rsid w:val="00B67CDC"/>
    <w:rsid w:val="00B72D36"/>
    <w:rsid w:val="00B9547F"/>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96A2E"/>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55C6"/>
  <w15:docId w15:val="{184DAD37-B4F0-4C0B-88B7-A44AE2FC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B9547F"/>
    <w:rPr>
      <w:rFonts w:ascii="Arial" w:eastAsia="SimSun" w:hAnsi="Arial" w:cs="Arial"/>
      <w:sz w:val="18"/>
      <w:lang w:val="es-ES" w:eastAsia="zh-CN"/>
    </w:rPr>
  </w:style>
  <w:style w:type="character" w:styleId="FootnoteReference">
    <w:name w:val="footnote reference"/>
    <w:rsid w:val="00B9547F"/>
    <w:rPr>
      <w:vertAlign w:val="superscript"/>
    </w:rPr>
  </w:style>
  <w:style w:type="paragraph" w:styleId="ListParagraph">
    <w:name w:val="List Paragraph"/>
    <w:basedOn w:val="Normal"/>
    <w:uiPriority w:val="34"/>
    <w:qFormat/>
    <w:rsid w:val="00B9547F"/>
    <w:pPr>
      <w:ind w:left="720"/>
      <w:contextualSpacing/>
    </w:pPr>
  </w:style>
  <w:style w:type="character" w:customStyle="1" w:styleId="HeaderChar">
    <w:name w:val="Header Char"/>
    <w:link w:val="Header"/>
    <w:uiPriority w:val="99"/>
    <w:rsid w:val="00B9547F"/>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9032-67E8-4EFA-B3C4-D01DDB66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(S)</Template>
  <TotalTime>11</TotalTime>
  <Pages>9</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BOU LLORET Amparo</dc:creator>
  <cp:keywords>FOR OFFICIAL USE ONLY</cp:keywords>
  <cp:lastModifiedBy>MORENO PALESTINI Maria del Pilar</cp:lastModifiedBy>
  <cp:revision>5</cp:revision>
  <dcterms:created xsi:type="dcterms:W3CDTF">2024-11-22T15:49:00Z</dcterms:created>
  <dcterms:modified xsi:type="dcterms:W3CDTF">2024-11-25T11:22:00Z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2024-11-22T15:56:29Z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a5a1ac3e-cb4f-442f-8713-439e64d9df78</vt:lpwstr>
  </property>
  <property fmtid="{D5CDD505-2E9C-101B-9397-08002B2CF9AE}" pid="14" name="MSIP_Label_20773ee6-353b-4fb9-a59d-0b94c8c67bea_ContentBits">
    <vt:lpwstr>0</vt:lpwstr>
  </property>
</Properties>
</file>