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8B2CC1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77777777" w:rsidR="00361597" w:rsidRPr="00605827" w:rsidRDefault="00361597" w:rsidP="00A3645C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361597" w:rsidRPr="008B2CC1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43043130" w14:textId="3ED2B957" w:rsidR="00361597" w:rsidRDefault="00361597" w:rsidP="00A3645C"/>
          <w:p w14:paraId="12DFD030" w14:textId="485AF059" w:rsidR="00872066" w:rsidRDefault="00872066" w:rsidP="00A3645C"/>
          <w:p w14:paraId="056DF613" w14:textId="77777777" w:rsidR="00DA2B92" w:rsidRDefault="00DA2B92" w:rsidP="00A3645C"/>
          <w:p w14:paraId="0D6A9453" w14:textId="73E691F4" w:rsidR="00872066" w:rsidRPr="008B2CC1" w:rsidRDefault="00872066" w:rsidP="00A3645C"/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77777777" w:rsidR="00361597" w:rsidRPr="008B2CC1" w:rsidRDefault="00E561F5" w:rsidP="00A3645C">
            <w:r>
              <w:rPr>
                <w:noProof/>
                <w:lang w:eastAsia="en-US"/>
              </w:rPr>
              <w:drawing>
                <wp:inline distT="0" distB="0" distL="0" distR="0" wp14:anchorId="0AF72862" wp14:editId="135E8FCB">
                  <wp:extent cx="1752078" cy="1178169"/>
                  <wp:effectExtent l="0" t="0" r="635" b="317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460" cy="117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8B2CC1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D2117B" w:rsidRDefault="00872066" w:rsidP="00A3645C">
            <w:pPr>
              <w:rPr>
                <w:caps/>
                <w:sz w:val="15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Default="00361597" w:rsidP="00A3645C"/>
        </w:tc>
      </w:tr>
      <w:tr w:rsidR="00361597" w:rsidRPr="003A6F72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51AD85FD" w:rsidR="00361597" w:rsidRPr="003A6F72" w:rsidRDefault="00361597" w:rsidP="005A218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A6F72">
              <w:rPr>
                <w:rFonts w:ascii="Arial Black" w:hAnsi="Arial Black"/>
                <w:caps/>
                <w:sz w:val="15"/>
              </w:rPr>
              <w:t>WIPO/</w:t>
            </w:r>
            <w:r w:rsidR="0079596B" w:rsidRPr="003A6F72">
              <w:rPr>
                <w:rFonts w:ascii="Arial Black" w:hAnsi="Arial Black"/>
                <w:caps/>
                <w:sz w:val="15"/>
              </w:rPr>
              <w:t>IP</w:t>
            </w:r>
            <w:r w:rsidRPr="003A6F72">
              <w:rPr>
                <w:rFonts w:ascii="Arial Black" w:hAnsi="Arial Black"/>
                <w:caps/>
                <w:sz w:val="15"/>
              </w:rPr>
              <w:t>TK</w:t>
            </w:r>
            <w:r w:rsidR="0079596B" w:rsidRPr="003A6F72">
              <w:rPr>
                <w:rFonts w:ascii="Arial Black" w:hAnsi="Arial Black"/>
                <w:caps/>
                <w:sz w:val="15"/>
              </w:rPr>
              <w:t>/GE/</w:t>
            </w:r>
            <w:r w:rsidR="00646E9D">
              <w:rPr>
                <w:rFonts w:ascii="Arial Black" w:hAnsi="Arial Black"/>
                <w:caps/>
                <w:sz w:val="15"/>
              </w:rPr>
              <w:t>16</w:t>
            </w:r>
            <w:r w:rsidR="00271DDE" w:rsidRPr="003A6F72">
              <w:rPr>
                <w:rFonts w:ascii="Arial Black" w:hAnsi="Arial Black"/>
                <w:caps/>
                <w:sz w:val="15"/>
              </w:rPr>
              <w:t>/</w:t>
            </w:r>
            <w:r w:rsidR="00C314BE">
              <w:rPr>
                <w:rFonts w:ascii="Arial Black" w:hAnsi="Arial Black"/>
                <w:caps/>
                <w:sz w:val="15"/>
              </w:rPr>
              <w:t>INF/1</w:t>
            </w:r>
          </w:p>
        </w:tc>
      </w:tr>
      <w:tr w:rsidR="00361597" w:rsidRPr="001832A6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2A4AF580" w:rsidR="00361597" w:rsidRPr="0079596B" w:rsidRDefault="00361597" w:rsidP="00A364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596B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Pr="0079596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361597" w:rsidRPr="001832A6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08FA0B9D" w:rsidR="00361597" w:rsidRPr="0079596B" w:rsidRDefault="00361597" w:rsidP="005A218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596B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79596B">
              <w:rPr>
                <w:rFonts w:ascii="Arial Black" w:hAnsi="Arial Black"/>
                <w:caps/>
                <w:sz w:val="15"/>
              </w:rPr>
              <w:t xml:space="preserve"> </w:t>
            </w:r>
            <w:r w:rsidR="00663104">
              <w:rPr>
                <w:rFonts w:ascii="Arial Black" w:hAnsi="Arial Black"/>
                <w:caps/>
                <w:sz w:val="15"/>
              </w:rPr>
              <w:t xml:space="preserve">May </w:t>
            </w:r>
            <w:r w:rsidR="005B6D15">
              <w:rPr>
                <w:rFonts w:ascii="Arial Black" w:hAnsi="Arial Black"/>
                <w:caps/>
                <w:sz w:val="15"/>
              </w:rPr>
              <w:t>2</w:t>
            </w:r>
            <w:r w:rsidR="005A2188">
              <w:rPr>
                <w:rFonts w:ascii="Arial Black" w:hAnsi="Arial Black"/>
                <w:caps/>
                <w:sz w:val="15"/>
              </w:rPr>
              <w:t>6</w:t>
            </w:r>
            <w:r w:rsidR="00E430AE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14:paraId="52D1EC75" w14:textId="77777777" w:rsidR="00361597" w:rsidRPr="008B2CC1" w:rsidRDefault="00361597" w:rsidP="004A2604"/>
    <w:p w14:paraId="5A6925FC" w14:textId="77777777" w:rsidR="00361597" w:rsidRPr="008B2CC1" w:rsidRDefault="00361597" w:rsidP="004A2604"/>
    <w:p w14:paraId="0EE31A74" w14:textId="77777777" w:rsidR="00361597" w:rsidRPr="008B2CC1" w:rsidRDefault="00361597" w:rsidP="004A2604"/>
    <w:p w14:paraId="397A88D1" w14:textId="77777777" w:rsidR="00361597" w:rsidRPr="008B2CC1" w:rsidRDefault="00361597" w:rsidP="004A2604"/>
    <w:p w14:paraId="2CDF8801" w14:textId="25E3797F" w:rsidR="00361597" w:rsidRPr="00271DDE" w:rsidRDefault="00271DDE" w:rsidP="004A2604">
      <w:pPr>
        <w:rPr>
          <w:b/>
          <w:caps/>
          <w:sz w:val="24"/>
        </w:rPr>
      </w:pPr>
      <w:r w:rsidRPr="00271DDE">
        <w:rPr>
          <w:b/>
          <w:caps/>
          <w:sz w:val="24"/>
        </w:rPr>
        <w:t xml:space="preserve">Seminar on Intellectual Property and </w:t>
      </w:r>
      <w:r w:rsidR="000E76D8" w:rsidRPr="00271DDE">
        <w:rPr>
          <w:b/>
          <w:caps/>
          <w:sz w:val="24"/>
        </w:rPr>
        <w:t>Genetic Resources</w:t>
      </w:r>
    </w:p>
    <w:p w14:paraId="16714C2F" w14:textId="77777777" w:rsidR="00361597" w:rsidRDefault="00361597" w:rsidP="004A2604"/>
    <w:p w14:paraId="138454EF" w14:textId="77777777" w:rsidR="00361597" w:rsidRDefault="00361597" w:rsidP="004A2604"/>
    <w:p w14:paraId="56BB0E98" w14:textId="77777777" w:rsidR="00361597" w:rsidRDefault="00361597" w:rsidP="004A2604">
      <w:proofErr w:type="gramStart"/>
      <w:r>
        <w:t>organized</w:t>
      </w:r>
      <w:proofErr w:type="gramEnd"/>
      <w:r>
        <w:t xml:space="preserve"> by </w:t>
      </w:r>
      <w:r>
        <w:br/>
        <w:t>t</w:t>
      </w:r>
      <w:r w:rsidRPr="00912951">
        <w:t>he World Intellectual Property Organization (WIPO)</w:t>
      </w:r>
    </w:p>
    <w:p w14:paraId="11BD1C10" w14:textId="77777777" w:rsidR="0078155E" w:rsidRDefault="0078155E" w:rsidP="004A2604"/>
    <w:p w14:paraId="655CA925" w14:textId="77777777" w:rsidR="00361597" w:rsidRDefault="00361597" w:rsidP="004A2604">
      <w:pPr>
        <w:rPr>
          <w:b/>
          <w:sz w:val="24"/>
          <w:szCs w:val="24"/>
        </w:rPr>
      </w:pPr>
    </w:p>
    <w:p w14:paraId="2ED1DE23" w14:textId="32FA8030" w:rsidR="00361597" w:rsidRPr="004F4D9B" w:rsidRDefault="00361597" w:rsidP="00EC230F">
      <w:pPr>
        <w:tabs>
          <w:tab w:val="center" w:pos="478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Geneva</w:t>
      </w:r>
      <w:r w:rsidRPr="00C50504">
        <w:rPr>
          <w:b/>
          <w:sz w:val="24"/>
          <w:szCs w:val="24"/>
        </w:rPr>
        <w:t xml:space="preserve">, </w:t>
      </w:r>
      <w:r w:rsidR="00AF0F5E">
        <w:rPr>
          <w:b/>
          <w:sz w:val="24"/>
          <w:szCs w:val="24"/>
        </w:rPr>
        <w:t>May 26 and 27</w:t>
      </w:r>
      <w:r w:rsidR="00646E9D">
        <w:rPr>
          <w:b/>
          <w:sz w:val="24"/>
          <w:szCs w:val="24"/>
        </w:rPr>
        <w:t>, 2016</w:t>
      </w:r>
    </w:p>
    <w:p w14:paraId="4443BB8F" w14:textId="77777777" w:rsidR="00361597" w:rsidRDefault="00361597" w:rsidP="004A2604"/>
    <w:p w14:paraId="757F246E" w14:textId="77777777" w:rsidR="00361597" w:rsidRPr="008B2CC1" w:rsidRDefault="00361597" w:rsidP="004A2604"/>
    <w:p w14:paraId="29A574BE" w14:textId="77777777" w:rsidR="00361597" w:rsidRPr="008B2CC1" w:rsidRDefault="00361597" w:rsidP="004A2604"/>
    <w:p w14:paraId="4B7C5C56" w14:textId="313220F7" w:rsidR="00361597" w:rsidRPr="003845C1" w:rsidRDefault="00361597" w:rsidP="004A2604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program</w:t>
      </w:r>
    </w:p>
    <w:p w14:paraId="7CEF3BBC" w14:textId="77777777" w:rsidR="00361597" w:rsidRPr="008B2CC1" w:rsidRDefault="00361597" w:rsidP="004A2604"/>
    <w:p w14:paraId="00D39C1A" w14:textId="77777777" w:rsidR="00361597" w:rsidRDefault="00361597" w:rsidP="004A2604">
      <w:bookmarkStart w:id="4" w:name="Prepared"/>
      <w:bookmarkStart w:id="5" w:name="_GoBack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  <w:r w:rsidR="00B0315A">
        <w:rPr>
          <w:i/>
        </w:rPr>
        <w:t xml:space="preserve"> </w:t>
      </w:r>
    </w:p>
    <w:bookmarkEnd w:id="5"/>
    <w:p w14:paraId="51184E36" w14:textId="77777777" w:rsidR="00361597" w:rsidRDefault="00361597" w:rsidP="004A2604"/>
    <w:p w14:paraId="2C7D535F" w14:textId="77777777" w:rsidR="00361597" w:rsidRDefault="00361597" w:rsidP="004A2604"/>
    <w:p w14:paraId="5EF43C13" w14:textId="77777777" w:rsidR="00361597" w:rsidRDefault="00361597" w:rsidP="004A2604"/>
    <w:p w14:paraId="5AB19990" w14:textId="77777777" w:rsidR="00361597" w:rsidRDefault="00361597" w:rsidP="004A2604"/>
    <w:p w14:paraId="6A5D2265" w14:textId="77777777" w:rsidR="00361597" w:rsidRDefault="00361597" w:rsidP="004A2604"/>
    <w:p w14:paraId="11FD6AEA" w14:textId="77777777" w:rsidR="00361597" w:rsidRDefault="00361597" w:rsidP="004A2604">
      <w:r>
        <w:br w:type="page"/>
      </w:r>
    </w:p>
    <w:p w14:paraId="60E867EA" w14:textId="61AE9A48" w:rsidR="00361597" w:rsidRPr="00A75A05" w:rsidRDefault="00646E9D" w:rsidP="004A2604">
      <w:pPr>
        <w:rPr>
          <w:szCs w:val="22"/>
          <w:u w:val="single"/>
        </w:rPr>
      </w:pPr>
      <w:r>
        <w:rPr>
          <w:szCs w:val="22"/>
          <w:u w:val="single"/>
        </w:rPr>
        <w:lastRenderedPageBreak/>
        <w:t xml:space="preserve">Thursday, </w:t>
      </w:r>
      <w:r w:rsidR="00AF0F5E">
        <w:rPr>
          <w:szCs w:val="22"/>
          <w:u w:val="single"/>
        </w:rPr>
        <w:t>May 26</w:t>
      </w:r>
      <w:r>
        <w:rPr>
          <w:szCs w:val="22"/>
          <w:u w:val="single"/>
        </w:rPr>
        <w:t>, 2016</w:t>
      </w:r>
    </w:p>
    <w:p w14:paraId="4EE76369" w14:textId="77777777" w:rsidR="00361597" w:rsidRPr="00A75A05" w:rsidRDefault="00361597" w:rsidP="004A2604">
      <w:pPr>
        <w:rPr>
          <w:szCs w:val="22"/>
        </w:rPr>
      </w:pPr>
    </w:p>
    <w:p w14:paraId="1DDD8019" w14:textId="41394CC5" w:rsidR="00361597" w:rsidRPr="00A75A05" w:rsidRDefault="00E01A47" w:rsidP="004A2604">
      <w:pPr>
        <w:rPr>
          <w:szCs w:val="22"/>
        </w:rPr>
      </w:pPr>
      <w:r>
        <w:rPr>
          <w:szCs w:val="22"/>
        </w:rPr>
        <w:t>0</w:t>
      </w:r>
      <w:r w:rsidR="00E03A8C">
        <w:rPr>
          <w:szCs w:val="22"/>
        </w:rPr>
        <w:t>8</w:t>
      </w:r>
      <w:r w:rsidR="00361597" w:rsidRPr="00A75A05">
        <w:rPr>
          <w:szCs w:val="22"/>
        </w:rPr>
        <w:t>.</w:t>
      </w:r>
      <w:r>
        <w:rPr>
          <w:szCs w:val="22"/>
        </w:rPr>
        <w:t>3</w:t>
      </w:r>
      <w:r w:rsidR="006D6AEE">
        <w:rPr>
          <w:szCs w:val="22"/>
        </w:rPr>
        <w:t>0</w:t>
      </w:r>
      <w:r w:rsidR="0079596B" w:rsidRPr="00A75A05">
        <w:rPr>
          <w:szCs w:val="22"/>
        </w:rPr>
        <w:t xml:space="preserve"> </w:t>
      </w:r>
      <w:proofErr w:type="gramStart"/>
      <w:r w:rsidR="00646E9D">
        <w:rPr>
          <w:szCs w:val="22"/>
        </w:rPr>
        <w:t>a</w:t>
      </w:r>
      <w:r w:rsidR="0060739B" w:rsidRPr="00A75A05">
        <w:rPr>
          <w:szCs w:val="22"/>
        </w:rPr>
        <w:t>m</w:t>
      </w:r>
      <w:proofErr w:type="gramEnd"/>
      <w:r w:rsidR="0060739B" w:rsidRPr="00A75A05">
        <w:rPr>
          <w:szCs w:val="22"/>
        </w:rPr>
        <w:t xml:space="preserve"> </w:t>
      </w:r>
      <w:r w:rsidR="00277882" w:rsidRPr="00A75A05">
        <w:rPr>
          <w:szCs w:val="22"/>
        </w:rPr>
        <w:t>–</w:t>
      </w:r>
      <w:r w:rsidR="00E05F12" w:rsidRPr="00A75A05">
        <w:rPr>
          <w:szCs w:val="22"/>
        </w:rPr>
        <w:t xml:space="preserve"> </w:t>
      </w:r>
      <w:r w:rsidR="00646E9D">
        <w:rPr>
          <w:szCs w:val="22"/>
        </w:rPr>
        <w:t>1</w:t>
      </w:r>
      <w:r w:rsidR="00E03A8C">
        <w:rPr>
          <w:szCs w:val="22"/>
        </w:rPr>
        <w:t>0</w:t>
      </w:r>
      <w:r w:rsidR="00724E14" w:rsidRPr="00A75A05">
        <w:rPr>
          <w:szCs w:val="22"/>
        </w:rPr>
        <w:t>.00</w:t>
      </w:r>
      <w:r w:rsidR="00B2053F" w:rsidRPr="00A75A05">
        <w:rPr>
          <w:szCs w:val="22"/>
        </w:rPr>
        <w:t xml:space="preserve"> </w:t>
      </w:r>
      <w:r w:rsidR="00646E9D">
        <w:rPr>
          <w:szCs w:val="22"/>
        </w:rPr>
        <w:t>a</w:t>
      </w:r>
      <w:r w:rsidR="00B2053F" w:rsidRPr="00A75A05">
        <w:rPr>
          <w:szCs w:val="22"/>
        </w:rPr>
        <w:t>m</w:t>
      </w:r>
      <w:r w:rsidR="00361597" w:rsidRPr="00A75A05">
        <w:rPr>
          <w:szCs w:val="22"/>
        </w:rPr>
        <w:tab/>
      </w:r>
      <w:r w:rsidR="0079596B" w:rsidRPr="00A75A05">
        <w:rPr>
          <w:szCs w:val="22"/>
        </w:rPr>
        <w:tab/>
      </w:r>
      <w:r w:rsidR="00361597" w:rsidRPr="00A75A05">
        <w:rPr>
          <w:szCs w:val="22"/>
        </w:rPr>
        <w:t>Registration</w:t>
      </w:r>
    </w:p>
    <w:p w14:paraId="55880776" w14:textId="77777777" w:rsidR="00361597" w:rsidRPr="00A75A05" w:rsidRDefault="00361597" w:rsidP="004A2604">
      <w:pPr>
        <w:rPr>
          <w:szCs w:val="22"/>
        </w:rPr>
      </w:pPr>
    </w:p>
    <w:p w14:paraId="5E93258A" w14:textId="5C403967" w:rsidR="00AB684D" w:rsidRPr="00A75A05" w:rsidRDefault="00646E9D" w:rsidP="004101EE">
      <w:pPr>
        <w:ind w:left="2880" w:hanging="2880"/>
        <w:rPr>
          <w:b/>
          <w:szCs w:val="22"/>
        </w:rPr>
      </w:pPr>
      <w:r w:rsidRPr="00D55B4E">
        <w:rPr>
          <w:szCs w:val="22"/>
        </w:rPr>
        <w:t>1</w:t>
      </w:r>
      <w:r w:rsidR="00E03A8C">
        <w:rPr>
          <w:szCs w:val="22"/>
        </w:rPr>
        <w:t>0</w:t>
      </w:r>
      <w:r w:rsidR="00640582" w:rsidRPr="00D55B4E">
        <w:rPr>
          <w:szCs w:val="22"/>
        </w:rPr>
        <w:t xml:space="preserve">.00 </w:t>
      </w:r>
      <w:proofErr w:type="gramStart"/>
      <w:r w:rsidRPr="00D55B4E">
        <w:rPr>
          <w:szCs w:val="22"/>
        </w:rPr>
        <w:t>a</w:t>
      </w:r>
      <w:r w:rsidR="00640582" w:rsidRPr="00D55B4E">
        <w:rPr>
          <w:szCs w:val="22"/>
        </w:rPr>
        <w:t>m</w:t>
      </w:r>
      <w:proofErr w:type="gramEnd"/>
      <w:r w:rsidR="00640582" w:rsidRPr="00A75A05">
        <w:rPr>
          <w:szCs w:val="22"/>
        </w:rPr>
        <w:t xml:space="preserve"> – </w:t>
      </w:r>
      <w:r>
        <w:rPr>
          <w:szCs w:val="22"/>
        </w:rPr>
        <w:t>1</w:t>
      </w:r>
      <w:r w:rsidR="00E03A8C">
        <w:rPr>
          <w:szCs w:val="22"/>
        </w:rPr>
        <w:t>0</w:t>
      </w:r>
      <w:r w:rsidR="00640582" w:rsidRPr="00A75A05">
        <w:rPr>
          <w:szCs w:val="22"/>
        </w:rPr>
        <w:t>.</w:t>
      </w:r>
      <w:r w:rsidR="00271DDE" w:rsidRPr="00A75A05">
        <w:rPr>
          <w:szCs w:val="22"/>
        </w:rPr>
        <w:t>3</w:t>
      </w:r>
      <w:r w:rsidR="007D62C2" w:rsidRPr="00A75A05">
        <w:rPr>
          <w:szCs w:val="22"/>
        </w:rPr>
        <w:t>0</w:t>
      </w:r>
      <w:r w:rsidR="00640582" w:rsidRPr="00A75A05">
        <w:rPr>
          <w:szCs w:val="22"/>
        </w:rPr>
        <w:t xml:space="preserve"> </w:t>
      </w:r>
      <w:r>
        <w:rPr>
          <w:szCs w:val="22"/>
        </w:rPr>
        <w:t>a</w:t>
      </w:r>
      <w:r w:rsidR="00640582" w:rsidRPr="00A75A05">
        <w:rPr>
          <w:szCs w:val="22"/>
        </w:rPr>
        <w:t>m</w:t>
      </w:r>
      <w:r w:rsidR="00640582" w:rsidRPr="00A75A05">
        <w:rPr>
          <w:b/>
          <w:szCs w:val="22"/>
        </w:rPr>
        <w:t xml:space="preserve"> </w:t>
      </w:r>
      <w:r w:rsidR="00640582" w:rsidRPr="00A75A05">
        <w:rPr>
          <w:b/>
          <w:szCs w:val="22"/>
        </w:rPr>
        <w:tab/>
        <w:t>O</w:t>
      </w:r>
      <w:r w:rsidR="00AB684D" w:rsidRPr="00A75A05">
        <w:rPr>
          <w:b/>
          <w:szCs w:val="22"/>
        </w:rPr>
        <w:t xml:space="preserve">pening </w:t>
      </w:r>
      <w:r w:rsidR="00271DDE" w:rsidRPr="00A75A05">
        <w:rPr>
          <w:b/>
          <w:szCs w:val="22"/>
        </w:rPr>
        <w:t>Session</w:t>
      </w:r>
    </w:p>
    <w:p w14:paraId="4E13F9A5" w14:textId="77777777" w:rsidR="00AB684D" w:rsidRPr="00A75A05" w:rsidRDefault="00AB684D" w:rsidP="004101EE">
      <w:pPr>
        <w:ind w:left="2880" w:hanging="2880"/>
        <w:rPr>
          <w:szCs w:val="22"/>
        </w:rPr>
      </w:pPr>
    </w:p>
    <w:p w14:paraId="4027CDDF" w14:textId="6DB49BF1" w:rsidR="00ED76C1" w:rsidRPr="00A75A05" w:rsidRDefault="007B6E4A" w:rsidP="00271DDE">
      <w:pPr>
        <w:ind w:left="2880" w:hanging="2880"/>
        <w:rPr>
          <w:szCs w:val="22"/>
        </w:rPr>
      </w:pPr>
      <w:r w:rsidRPr="00A75A05">
        <w:rPr>
          <w:szCs w:val="22"/>
        </w:rPr>
        <w:tab/>
      </w:r>
      <w:r w:rsidR="004456A2">
        <w:rPr>
          <w:szCs w:val="22"/>
        </w:rPr>
        <w:t xml:space="preserve">Mr. Francis Gurry, </w:t>
      </w:r>
      <w:r w:rsidR="00A109CF" w:rsidRPr="00A75A05">
        <w:rPr>
          <w:szCs w:val="22"/>
        </w:rPr>
        <w:t xml:space="preserve">Director General, World Intellectual Property Organization </w:t>
      </w:r>
      <w:r w:rsidR="00A14BF9" w:rsidRPr="00A75A05">
        <w:rPr>
          <w:szCs w:val="22"/>
        </w:rPr>
        <w:t>(</w:t>
      </w:r>
      <w:r w:rsidR="00A109CF" w:rsidRPr="00A75A05">
        <w:rPr>
          <w:szCs w:val="22"/>
        </w:rPr>
        <w:t>WIPO</w:t>
      </w:r>
      <w:r w:rsidR="00A14BF9" w:rsidRPr="00A75A05">
        <w:rPr>
          <w:szCs w:val="22"/>
        </w:rPr>
        <w:t>)</w:t>
      </w:r>
    </w:p>
    <w:p w14:paraId="75FD7249" w14:textId="77777777" w:rsidR="00361597" w:rsidRPr="00A75A05" w:rsidRDefault="00361597" w:rsidP="00064FAD">
      <w:pPr>
        <w:ind w:left="2880"/>
        <w:rPr>
          <w:szCs w:val="22"/>
        </w:rPr>
      </w:pPr>
    </w:p>
    <w:p w14:paraId="6931EE93" w14:textId="268BA663" w:rsidR="00992A6E" w:rsidRDefault="00646E9D" w:rsidP="00ED76C1">
      <w:pPr>
        <w:ind w:left="2880" w:hanging="2880"/>
        <w:rPr>
          <w:szCs w:val="22"/>
        </w:rPr>
      </w:pPr>
      <w:r>
        <w:rPr>
          <w:szCs w:val="22"/>
        </w:rPr>
        <w:t>1</w:t>
      </w:r>
      <w:r w:rsidR="00E03A8C">
        <w:rPr>
          <w:szCs w:val="22"/>
        </w:rPr>
        <w:t>0</w:t>
      </w:r>
      <w:r w:rsidR="00173E56" w:rsidRPr="00A75A05">
        <w:rPr>
          <w:szCs w:val="22"/>
        </w:rPr>
        <w:t>.</w:t>
      </w:r>
      <w:r w:rsidR="00A109CF" w:rsidRPr="00A75A05">
        <w:rPr>
          <w:szCs w:val="22"/>
        </w:rPr>
        <w:t>3</w:t>
      </w:r>
      <w:r w:rsidR="007D62C2" w:rsidRPr="00A75A05">
        <w:rPr>
          <w:szCs w:val="22"/>
        </w:rPr>
        <w:t>0</w:t>
      </w:r>
      <w:r w:rsidR="00173E56" w:rsidRPr="00A75A05">
        <w:rPr>
          <w:szCs w:val="22"/>
        </w:rPr>
        <w:t xml:space="preserve"> </w:t>
      </w:r>
      <w:r>
        <w:rPr>
          <w:szCs w:val="22"/>
        </w:rPr>
        <w:t>a</w:t>
      </w:r>
      <w:r w:rsidR="00173E56" w:rsidRPr="00A75A05">
        <w:rPr>
          <w:szCs w:val="22"/>
        </w:rPr>
        <w:t xml:space="preserve">m – </w:t>
      </w:r>
      <w:r w:rsidR="00E03A8C">
        <w:rPr>
          <w:szCs w:val="22"/>
        </w:rPr>
        <w:t>12</w:t>
      </w:r>
      <w:r w:rsidR="00173E56" w:rsidRPr="00A75A05">
        <w:rPr>
          <w:szCs w:val="22"/>
        </w:rPr>
        <w:t>.</w:t>
      </w:r>
      <w:r w:rsidR="00E03A8C">
        <w:rPr>
          <w:szCs w:val="22"/>
        </w:rPr>
        <w:t>3</w:t>
      </w:r>
      <w:r w:rsidR="003B2289" w:rsidRPr="00A75A05">
        <w:rPr>
          <w:szCs w:val="22"/>
        </w:rPr>
        <w:t>0</w:t>
      </w:r>
      <w:r w:rsidR="001E374C" w:rsidRPr="00A75A05">
        <w:rPr>
          <w:szCs w:val="22"/>
        </w:rPr>
        <w:t xml:space="preserve"> </w:t>
      </w:r>
      <w:r w:rsidR="004E52AB">
        <w:rPr>
          <w:szCs w:val="22"/>
        </w:rPr>
        <w:t>p</w:t>
      </w:r>
      <w:r w:rsidR="00865F25">
        <w:rPr>
          <w:szCs w:val="22"/>
        </w:rPr>
        <w:t>m</w:t>
      </w:r>
      <w:r w:rsidR="00865F25">
        <w:rPr>
          <w:szCs w:val="22"/>
        </w:rPr>
        <w:tab/>
      </w:r>
      <w:r w:rsidR="00543DA9">
        <w:rPr>
          <w:b/>
          <w:szCs w:val="22"/>
        </w:rPr>
        <w:t>Roundtable 1</w:t>
      </w:r>
      <w:r w:rsidR="00543DA9" w:rsidRPr="00A75A05">
        <w:rPr>
          <w:b/>
          <w:szCs w:val="22"/>
        </w:rPr>
        <w:t xml:space="preserve">:  </w:t>
      </w:r>
      <w:r w:rsidR="00E430AE">
        <w:rPr>
          <w:b/>
          <w:szCs w:val="22"/>
        </w:rPr>
        <w:t xml:space="preserve">Intellectual Property and Genetic Resources:  </w:t>
      </w:r>
      <w:r w:rsidR="00992A6E" w:rsidRPr="00992A6E">
        <w:rPr>
          <w:b/>
          <w:szCs w:val="22"/>
        </w:rPr>
        <w:t xml:space="preserve">Relationship </w:t>
      </w:r>
      <w:r w:rsidR="00E430AE">
        <w:rPr>
          <w:b/>
          <w:szCs w:val="22"/>
        </w:rPr>
        <w:t xml:space="preserve">with </w:t>
      </w:r>
      <w:r w:rsidR="00992A6E" w:rsidRPr="00992A6E">
        <w:rPr>
          <w:b/>
          <w:szCs w:val="22"/>
        </w:rPr>
        <w:t>Relevant International Instruments</w:t>
      </w:r>
    </w:p>
    <w:p w14:paraId="160A31E4" w14:textId="77777777" w:rsidR="00A109CF" w:rsidRPr="00A75A05" w:rsidRDefault="00A109CF" w:rsidP="00ED76C1">
      <w:pPr>
        <w:ind w:left="2880" w:hanging="2880"/>
        <w:rPr>
          <w:szCs w:val="22"/>
        </w:rPr>
      </w:pPr>
    </w:p>
    <w:p w14:paraId="2CD069DF" w14:textId="61F5F20E" w:rsidR="00ED2D83" w:rsidRPr="00C63C23" w:rsidRDefault="00BE281B" w:rsidP="00324931">
      <w:pPr>
        <w:ind w:left="4500" w:hanging="1620"/>
        <w:rPr>
          <w:szCs w:val="22"/>
        </w:rPr>
      </w:pPr>
      <w:r>
        <w:rPr>
          <w:szCs w:val="22"/>
        </w:rPr>
        <w:t>Moderator</w:t>
      </w:r>
      <w:r w:rsidR="00ED2D83">
        <w:rPr>
          <w:szCs w:val="22"/>
        </w:rPr>
        <w:t xml:space="preserve">: </w:t>
      </w:r>
      <w:r w:rsidR="00ED2D83">
        <w:rPr>
          <w:szCs w:val="22"/>
        </w:rPr>
        <w:tab/>
      </w:r>
      <w:r w:rsidR="007766B3">
        <w:rPr>
          <w:szCs w:val="22"/>
        </w:rPr>
        <w:t xml:space="preserve">Dr. </w:t>
      </w:r>
      <w:proofErr w:type="spellStart"/>
      <w:r w:rsidR="007766B3">
        <w:rPr>
          <w:szCs w:val="22"/>
        </w:rPr>
        <w:t>Biswajit</w:t>
      </w:r>
      <w:proofErr w:type="spellEnd"/>
      <w:r w:rsidR="007766B3">
        <w:rPr>
          <w:szCs w:val="22"/>
        </w:rPr>
        <w:t xml:space="preserve"> </w:t>
      </w:r>
      <w:proofErr w:type="spellStart"/>
      <w:r w:rsidR="007766B3">
        <w:rPr>
          <w:szCs w:val="22"/>
        </w:rPr>
        <w:t>Dhar</w:t>
      </w:r>
      <w:proofErr w:type="spellEnd"/>
      <w:r w:rsidR="007766B3">
        <w:rPr>
          <w:szCs w:val="22"/>
        </w:rPr>
        <w:t xml:space="preserve">, </w:t>
      </w:r>
      <w:r w:rsidR="00DC0A5E">
        <w:rPr>
          <w:szCs w:val="22"/>
        </w:rPr>
        <w:t xml:space="preserve">Professor, Centre for Economic Studies and Planning, School of Social Sciences, Jawaharlal Nehru University, India </w:t>
      </w:r>
    </w:p>
    <w:p w14:paraId="2A1C099D" w14:textId="77777777" w:rsidR="00ED2D83" w:rsidRDefault="00ED2D83" w:rsidP="00BE281B">
      <w:pPr>
        <w:ind w:left="5040" w:hanging="2160"/>
        <w:rPr>
          <w:szCs w:val="22"/>
        </w:rPr>
      </w:pPr>
    </w:p>
    <w:p w14:paraId="7980A80C" w14:textId="760504B6" w:rsidR="00027052" w:rsidRDefault="00A04BF3" w:rsidP="007766B3">
      <w:pPr>
        <w:ind w:left="4500" w:hanging="1620"/>
        <w:rPr>
          <w:i/>
          <w:szCs w:val="22"/>
        </w:rPr>
      </w:pPr>
      <w:r>
        <w:rPr>
          <w:szCs w:val="22"/>
        </w:rPr>
        <w:t>Speaker</w:t>
      </w:r>
      <w:r w:rsidR="005A2188">
        <w:rPr>
          <w:szCs w:val="22"/>
        </w:rPr>
        <w:t>s</w:t>
      </w:r>
      <w:r w:rsidR="00A109CF" w:rsidRPr="00A75A05">
        <w:rPr>
          <w:szCs w:val="22"/>
        </w:rPr>
        <w:t xml:space="preserve">: </w:t>
      </w:r>
      <w:r w:rsidR="00BE281B">
        <w:rPr>
          <w:szCs w:val="22"/>
        </w:rPr>
        <w:t xml:space="preserve"> </w:t>
      </w:r>
      <w:r w:rsidR="00BE281B">
        <w:rPr>
          <w:szCs w:val="22"/>
        </w:rPr>
        <w:tab/>
      </w:r>
      <w:r w:rsidR="00646E9D" w:rsidRPr="00B55092">
        <w:rPr>
          <w:szCs w:val="22"/>
        </w:rPr>
        <w:t xml:space="preserve">Ms. Susan </w:t>
      </w:r>
      <w:r w:rsidR="00646E9D">
        <w:rPr>
          <w:szCs w:val="22"/>
        </w:rPr>
        <w:t xml:space="preserve">H. </w:t>
      </w:r>
      <w:r w:rsidR="00646E9D" w:rsidRPr="00B55092">
        <w:rPr>
          <w:szCs w:val="22"/>
        </w:rPr>
        <w:t xml:space="preserve">Bragdon, </w:t>
      </w:r>
      <w:r w:rsidR="00154635" w:rsidRPr="00154635">
        <w:rPr>
          <w:szCs w:val="22"/>
        </w:rPr>
        <w:t>Representative, Food &amp; Sustainability at the Quaker United Nations Office</w:t>
      </w:r>
    </w:p>
    <w:p w14:paraId="5BDC29CD" w14:textId="77777777" w:rsidR="00027052" w:rsidRDefault="00027052" w:rsidP="00027052">
      <w:pPr>
        <w:ind w:left="4500" w:hanging="1620"/>
        <w:rPr>
          <w:i/>
          <w:szCs w:val="22"/>
        </w:rPr>
      </w:pPr>
    </w:p>
    <w:p w14:paraId="79DEB5A9" w14:textId="1E2868AD" w:rsidR="00317166" w:rsidRDefault="00F55349" w:rsidP="00317166">
      <w:pPr>
        <w:ind w:left="4500" w:hanging="1620"/>
        <w:rPr>
          <w:i/>
          <w:szCs w:val="22"/>
        </w:rPr>
      </w:pPr>
      <w:r>
        <w:rPr>
          <w:szCs w:val="22"/>
        </w:rPr>
        <w:tab/>
      </w:r>
      <w:r w:rsidR="00154635">
        <w:t>Dr. Viviana Munoz Tellez, Coordinator, Development, Innovation and Intellectual Property Programme, South Centre</w:t>
      </w:r>
      <w:r w:rsidR="00E06979">
        <w:rPr>
          <w:szCs w:val="22"/>
        </w:rPr>
        <w:t xml:space="preserve"> </w:t>
      </w:r>
    </w:p>
    <w:p w14:paraId="53CC7057" w14:textId="77777777" w:rsidR="00646E9D" w:rsidRDefault="00646E9D" w:rsidP="00324931">
      <w:pPr>
        <w:ind w:left="4500" w:hanging="1620"/>
        <w:rPr>
          <w:szCs w:val="22"/>
        </w:rPr>
      </w:pPr>
    </w:p>
    <w:p w14:paraId="5A74838F" w14:textId="3729AD34" w:rsidR="00EE22F5" w:rsidRPr="007D4933" w:rsidRDefault="00EE22F5" w:rsidP="00EE22F5">
      <w:pPr>
        <w:ind w:left="4500" w:hanging="1620"/>
        <w:rPr>
          <w:szCs w:val="22"/>
        </w:rPr>
      </w:pPr>
      <w:r>
        <w:rPr>
          <w:szCs w:val="22"/>
        </w:rPr>
        <w:t>Rapporteur:</w:t>
      </w:r>
      <w:r>
        <w:rPr>
          <w:szCs w:val="22"/>
        </w:rPr>
        <w:tab/>
      </w:r>
      <w:r w:rsidR="00B10D5F">
        <w:rPr>
          <w:szCs w:val="22"/>
        </w:rPr>
        <w:t>Ms. Anna Vuopala, Government Counsellor, Department of Culture and Art Policy, Copyright Policy and Economy of Culture, Ministry of Education and Culture, Finland</w:t>
      </w:r>
    </w:p>
    <w:p w14:paraId="5F1241D5" w14:textId="77777777" w:rsidR="00EE22F5" w:rsidRDefault="00EE22F5" w:rsidP="00324931">
      <w:pPr>
        <w:ind w:left="4500" w:hanging="1620"/>
        <w:rPr>
          <w:szCs w:val="22"/>
        </w:rPr>
      </w:pPr>
    </w:p>
    <w:p w14:paraId="6FEBFAE0" w14:textId="1130AD0F" w:rsidR="00646E9D" w:rsidRPr="00F91405" w:rsidRDefault="003E0871" w:rsidP="00F91405">
      <w:pPr>
        <w:ind w:left="2880"/>
        <w:rPr>
          <w:szCs w:val="22"/>
        </w:rPr>
      </w:pPr>
      <w:r>
        <w:rPr>
          <w:szCs w:val="22"/>
        </w:rPr>
        <w:t>Discussion</w:t>
      </w:r>
    </w:p>
    <w:p w14:paraId="104E7B11" w14:textId="77777777" w:rsidR="00D21C04" w:rsidRDefault="00D21C04" w:rsidP="0053307C">
      <w:pPr>
        <w:rPr>
          <w:szCs w:val="22"/>
        </w:rPr>
      </w:pPr>
    </w:p>
    <w:p w14:paraId="0DB94843" w14:textId="77777777" w:rsidR="00F91405" w:rsidRPr="00A75A05" w:rsidRDefault="00F91405" w:rsidP="0053307C">
      <w:pPr>
        <w:rPr>
          <w:szCs w:val="22"/>
        </w:rPr>
      </w:pPr>
    </w:p>
    <w:p w14:paraId="4EBD4C4B" w14:textId="7B9A9D7F" w:rsidR="004E52AB" w:rsidRPr="004E52AB" w:rsidRDefault="00E03A8C" w:rsidP="00D21C04">
      <w:pPr>
        <w:ind w:left="2880" w:hanging="2880"/>
        <w:rPr>
          <w:szCs w:val="22"/>
        </w:rPr>
      </w:pPr>
      <w:r>
        <w:rPr>
          <w:szCs w:val="22"/>
        </w:rPr>
        <w:t>12</w:t>
      </w:r>
      <w:r w:rsidR="00640582" w:rsidRPr="00A75A05">
        <w:rPr>
          <w:szCs w:val="22"/>
        </w:rPr>
        <w:t>.</w:t>
      </w:r>
      <w:r>
        <w:rPr>
          <w:szCs w:val="22"/>
        </w:rPr>
        <w:t>3</w:t>
      </w:r>
      <w:r w:rsidR="00D21C04" w:rsidRPr="00A75A05">
        <w:rPr>
          <w:szCs w:val="22"/>
        </w:rPr>
        <w:t>0</w:t>
      </w:r>
      <w:r w:rsidR="00640582" w:rsidRPr="00A75A05">
        <w:rPr>
          <w:szCs w:val="22"/>
        </w:rPr>
        <w:t xml:space="preserve"> </w:t>
      </w:r>
      <w:r w:rsidR="006D6AEE">
        <w:rPr>
          <w:szCs w:val="22"/>
        </w:rPr>
        <w:t>p</w:t>
      </w:r>
      <w:r w:rsidR="00640582" w:rsidRPr="00A75A05">
        <w:rPr>
          <w:szCs w:val="22"/>
        </w:rPr>
        <w:t xml:space="preserve">m – </w:t>
      </w:r>
      <w:r>
        <w:rPr>
          <w:szCs w:val="22"/>
        </w:rPr>
        <w:t>2</w:t>
      </w:r>
      <w:r w:rsidR="00640582" w:rsidRPr="00A75A05">
        <w:rPr>
          <w:szCs w:val="22"/>
        </w:rPr>
        <w:t>.</w:t>
      </w:r>
      <w:r>
        <w:rPr>
          <w:szCs w:val="22"/>
        </w:rPr>
        <w:t>3</w:t>
      </w:r>
      <w:r w:rsidR="00640582" w:rsidRPr="00A75A05">
        <w:rPr>
          <w:szCs w:val="22"/>
        </w:rPr>
        <w:t xml:space="preserve">0 </w:t>
      </w:r>
      <w:r w:rsidR="004E52AB">
        <w:rPr>
          <w:szCs w:val="22"/>
        </w:rPr>
        <w:t>p</w:t>
      </w:r>
      <w:r w:rsidR="00640582" w:rsidRPr="00A75A05">
        <w:rPr>
          <w:szCs w:val="22"/>
        </w:rPr>
        <w:t>m</w:t>
      </w:r>
      <w:r w:rsidR="00640582" w:rsidRPr="00A75A05">
        <w:rPr>
          <w:b/>
          <w:szCs w:val="22"/>
        </w:rPr>
        <w:t xml:space="preserve"> </w:t>
      </w:r>
      <w:r w:rsidR="00640582" w:rsidRPr="00A75A05">
        <w:rPr>
          <w:b/>
          <w:szCs w:val="22"/>
        </w:rPr>
        <w:tab/>
      </w:r>
      <w:r w:rsidR="004E52AB" w:rsidRPr="004E52AB">
        <w:rPr>
          <w:szCs w:val="22"/>
        </w:rPr>
        <w:t>Lunch break</w:t>
      </w:r>
    </w:p>
    <w:p w14:paraId="4F52F504" w14:textId="77777777" w:rsidR="004E52AB" w:rsidRDefault="004E52AB" w:rsidP="00D21C04">
      <w:pPr>
        <w:ind w:left="2880" w:hanging="2880"/>
        <w:rPr>
          <w:b/>
          <w:szCs w:val="22"/>
        </w:rPr>
      </w:pPr>
    </w:p>
    <w:p w14:paraId="488E2037" w14:textId="2830FF7B" w:rsidR="00D21C04" w:rsidRDefault="00E03A8C" w:rsidP="00D21C04">
      <w:pPr>
        <w:ind w:left="2880" w:hanging="2880"/>
        <w:rPr>
          <w:b/>
          <w:szCs w:val="22"/>
        </w:rPr>
      </w:pPr>
      <w:r>
        <w:rPr>
          <w:szCs w:val="22"/>
        </w:rPr>
        <w:t>2.3</w:t>
      </w:r>
      <w:r w:rsidR="00646E9D">
        <w:rPr>
          <w:szCs w:val="22"/>
        </w:rPr>
        <w:t>0 pm – 5.</w:t>
      </w:r>
      <w:r>
        <w:rPr>
          <w:szCs w:val="22"/>
        </w:rPr>
        <w:t>0</w:t>
      </w:r>
      <w:r w:rsidR="004E52AB" w:rsidRPr="004E52AB">
        <w:rPr>
          <w:szCs w:val="22"/>
        </w:rPr>
        <w:t>0 pm</w:t>
      </w:r>
      <w:r w:rsidR="004E52AB">
        <w:rPr>
          <w:b/>
          <w:szCs w:val="22"/>
        </w:rPr>
        <w:tab/>
      </w:r>
      <w:r w:rsidR="00543DA9">
        <w:rPr>
          <w:b/>
          <w:szCs w:val="22"/>
        </w:rPr>
        <w:t>Roundtable 2</w:t>
      </w:r>
      <w:r w:rsidR="00D21C04" w:rsidRPr="00A75A05">
        <w:rPr>
          <w:b/>
          <w:szCs w:val="22"/>
        </w:rPr>
        <w:t xml:space="preserve">:  </w:t>
      </w:r>
      <w:r w:rsidR="004B580B">
        <w:rPr>
          <w:b/>
          <w:bCs/>
          <w:szCs w:val="22"/>
        </w:rPr>
        <w:t xml:space="preserve">Policy Objectives relating to Intellectual Property and Genetic Resources </w:t>
      </w:r>
      <w:r w:rsidR="007D3606">
        <w:rPr>
          <w:b/>
          <w:szCs w:val="22"/>
        </w:rPr>
        <w:t xml:space="preserve"> </w:t>
      </w:r>
      <w:r w:rsidR="00AF0F5E">
        <w:rPr>
          <w:b/>
          <w:szCs w:val="22"/>
        </w:rPr>
        <w:t xml:space="preserve"> </w:t>
      </w:r>
    </w:p>
    <w:p w14:paraId="7F675D71" w14:textId="77777777" w:rsidR="00067A3A" w:rsidRPr="00A75A05" w:rsidRDefault="00067A3A" w:rsidP="00D21C04">
      <w:pPr>
        <w:ind w:left="2880" w:hanging="2880"/>
        <w:rPr>
          <w:b/>
          <w:szCs w:val="22"/>
        </w:rPr>
      </w:pPr>
    </w:p>
    <w:p w14:paraId="03F11317" w14:textId="28FE164F" w:rsidR="00F91405" w:rsidRPr="004B580B" w:rsidRDefault="00D21C04" w:rsidP="004B580B">
      <w:pPr>
        <w:ind w:left="4500" w:hanging="1620"/>
        <w:rPr>
          <w:i/>
          <w:szCs w:val="22"/>
        </w:rPr>
      </w:pPr>
      <w:r w:rsidRPr="00A75A05">
        <w:rPr>
          <w:szCs w:val="22"/>
        </w:rPr>
        <w:t xml:space="preserve">Moderator: </w:t>
      </w:r>
      <w:r w:rsidR="00320FF4">
        <w:rPr>
          <w:szCs w:val="22"/>
        </w:rPr>
        <w:tab/>
      </w:r>
      <w:r w:rsidR="004B580B">
        <w:rPr>
          <w:szCs w:val="22"/>
        </w:rPr>
        <w:t xml:space="preserve">Miss Lilyclaire Bellamy, Executive Director, Jamaica Intellectual Property Office, Ministry of Industry, Commerce, Agriculture and Fisheries, Jamaica </w:t>
      </w:r>
    </w:p>
    <w:p w14:paraId="1CF75540" w14:textId="77777777" w:rsidR="00D21C04" w:rsidRDefault="00D21C04" w:rsidP="00063B1E">
      <w:pPr>
        <w:ind w:left="4500" w:hanging="1620"/>
        <w:rPr>
          <w:szCs w:val="22"/>
        </w:rPr>
      </w:pPr>
    </w:p>
    <w:p w14:paraId="4E734744" w14:textId="48A127B9" w:rsidR="0094015B" w:rsidRDefault="00523A13" w:rsidP="00E03A8C">
      <w:pPr>
        <w:ind w:left="4500" w:hanging="1620"/>
        <w:rPr>
          <w:szCs w:val="22"/>
        </w:rPr>
      </w:pPr>
      <w:r w:rsidRPr="00523A13">
        <w:rPr>
          <w:szCs w:val="22"/>
        </w:rPr>
        <w:t xml:space="preserve">Speakers:  </w:t>
      </w:r>
      <w:r w:rsidRPr="00523A13">
        <w:rPr>
          <w:szCs w:val="22"/>
        </w:rPr>
        <w:tab/>
      </w:r>
      <w:r w:rsidR="00E03A8C">
        <w:rPr>
          <w:szCs w:val="22"/>
        </w:rPr>
        <w:t xml:space="preserve">Mr. </w:t>
      </w:r>
      <w:r w:rsidR="00B63912">
        <w:rPr>
          <w:szCs w:val="22"/>
        </w:rPr>
        <w:t>Dom</w:t>
      </w:r>
      <w:r w:rsidR="004E1F7B">
        <w:rPr>
          <w:szCs w:val="22"/>
        </w:rPr>
        <w:t>inic</w:t>
      </w:r>
      <w:r w:rsidR="00B63912">
        <w:rPr>
          <w:szCs w:val="22"/>
        </w:rPr>
        <w:t xml:space="preserve"> Keating, </w:t>
      </w:r>
      <w:r w:rsidR="00DC0A5E" w:rsidRPr="00DC0A5E">
        <w:rPr>
          <w:szCs w:val="22"/>
        </w:rPr>
        <w:t>Director, IP Attaché Program</w:t>
      </w:r>
      <w:r w:rsidR="00DC0A5E">
        <w:rPr>
          <w:szCs w:val="22"/>
        </w:rPr>
        <w:t xml:space="preserve">, </w:t>
      </w:r>
      <w:r w:rsidR="00DC0A5E" w:rsidRPr="00DC0A5E">
        <w:rPr>
          <w:szCs w:val="22"/>
        </w:rPr>
        <w:t>United States Patent and Trademark Office</w:t>
      </w:r>
      <w:r w:rsidR="00DC0A5E">
        <w:rPr>
          <w:szCs w:val="22"/>
        </w:rPr>
        <w:t xml:space="preserve">, </w:t>
      </w:r>
      <w:r w:rsidR="001F1EA3">
        <w:rPr>
          <w:szCs w:val="22"/>
        </w:rPr>
        <w:t>U</w:t>
      </w:r>
      <w:r w:rsidR="00DC0A5E">
        <w:rPr>
          <w:szCs w:val="22"/>
        </w:rPr>
        <w:t xml:space="preserve">nited </w:t>
      </w:r>
      <w:r w:rsidR="001F1EA3">
        <w:rPr>
          <w:szCs w:val="22"/>
        </w:rPr>
        <w:t>S</w:t>
      </w:r>
      <w:r w:rsidR="00DC0A5E">
        <w:rPr>
          <w:szCs w:val="22"/>
        </w:rPr>
        <w:t xml:space="preserve">tates of </w:t>
      </w:r>
      <w:r w:rsidR="001F1EA3">
        <w:rPr>
          <w:szCs w:val="22"/>
        </w:rPr>
        <w:t>A</w:t>
      </w:r>
      <w:r w:rsidR="00DC0A5E">
        <w:rPr>
          <w:szCs w:val="22"/>
        </w:rPr>
        <w:t>merica</w:t>
      </w:r>
      <w:r w:rsidR="0094015B">
        <w:rPr>
          <w:szCs w:val="22"/>
        </w:rPr>
        <w:t xml:space="preserve"> </w:t>
      </w:r>
    </w:p>
    <w:p w14:paraId="6B3E28E6" w14:textId="77777777" w:rsidR="001F1EA3" w:rsidRDefault="001F1EA3" w:rsidP="001F1EA3">
      <w:pPr>
        <w:ind w:left="4500"/>
        <w:rPr>
          <w:szCs w:val="22"/>
        </w:rPr>
      </w:pPr>
    </w:p>
    <w:p w14:paraId="2477A9D7" w14:textId="697DCF6D" w:rsidR="001F1EA3" w:rsidRDefault="001F1EA3" w:rsidP="0094015B">
      <w:pPr>
        <w:ind w:left="4500"/>
        <w:rPr>
          <w:szCs w:val="22"/>
        </w:rPr>
      </w:pPr>
      <w:r w:rsidRPr="001F1EA3">
        <w:rPr>
          <w:szCs w:val="22"/>
        </w:rPr>
        <w:t>Mr. Pierre du Plessis, Senior Consultant, Centre for Research Information Action in Africa - Southern Africa Development and Consulting, Namibia</w:t>
      </w:r>
      <w:r w:rsidR="0094015B">
        <w:rPr>
          <w:szCs w:val="22"/>
        </w:rPr>
        <w:t xml:space="preserve"> </w:t>
      </w:r>
    </w:p>
    <w:p w14:paraId="1C368B73" w14:textId="77777777" w:rsidR="00523A13" w:rsidRDefault="00523A13" w:rsidP="0094015B">
      <w:pPr>
        <w:ind w:left="4500"/>
        <w:rPr>
          <w:szCs w:val="22"/>
        </w:rPr>
      </w:pPr>
    </w:p>
    <w:p w14:paraId="739085C7" w14:textId="153C118D" w:rsidR="00523A13" w:rsidRDefault="00523A13" w:rsidP="0094015B">
      <w:pPr>
        <w:ind w:left="4500"/>
        <w:rPr>
          <w:szCs w:val="22"/>
        </w:rPr>
      </w:pPr>
      <w:r w:rsidRPr="00F91405">
        <w:rPr>
          <w:szCs w:val="22"/>
        </w:rPr>
        <w:t>Mr. Steven Bailie, Assistant Director, International Policy and Cooperation, Policy and Governance Group, IP Australia, Australia</w:t>
      </w:r>
      <w:r>
        <w:rPr>
          <w:szCs w:val="22"/>
        </w:rPr>
        <w:t xml:space="preserve"> </w:t>
      </w:r>
    </w:p>
    <w:p w14:paraId="204A6A70" w14:textId="77777777" w:rsidR="009D0E6A" w:rsidRDefault="009D0E6A" w:rsidP="009E4252">
      <w:pPr>
        <w:ind w:left="4500" w:hanging="1620"/>
        <w:rPr>
          <w:szCs w:val="22"/>
        </w:rPr>
      </w:pPr>
    </w:p>
    <w:p w14:paraId="2810F133" w14:textId="789581E2" w:rsidR="00E03A8C" w:rsidRPr="003677BB" w:rsidRDefault="008F3F62" w:rsidP="00E03A8C">
      <w:pPr>
        <w:ind w:left="4500"/>
        <w:rPr>
          <w:szCs w:val="22"/>
          <w:lang w:val="es-ES_tradnl"/>
        </w:rPr>
      </w:pPr>
      <w:r>
        <w:rPr>
          <w:szCs w:val="22"/>
          <w:lang w:val="es-ES_tradnl"/>
        </w:rPr>
        <w:t xml:space="preserve">Ms. </w:t>
      </w:r>
      <w:r w:rsidR="00E03A8C" w:rsidRPr="003677BB">
        <w:rPr>
          <w:szCs w:val="22"/>
          <w:lang w:val="es-ES_tradnl"/>
        </w:rPr>
        <w:t>Deyanira Camacho, Funcionaria Internacional en Propiedad</w:t>
      </w:r>
      <w:r w:rsidR="00D76008">
        <w:rPr>
          <w:szCs w:val="22"/>
          <w:lang w:val="es-ES_tradnl"/>
        </w:rPr>
        <w:t xml:space="preserve"> Intelectual, </w:t>
      </w:r>
      <w:proofErr w:type="spellStart"/>
      <w:r w:rsidR="00D76008">
        <w:rPr>
          <w:szCs w:val="22"/>
          <w:lang w:val="es-ES_tradnl"/>
        </w:rPr>
        <w:t>Andean</w:t>
      </w:r>
      <w:proofErr w:type="spellEnd"/>
      <w:r w:rsidR="00D76008">
        <w:rPr>
          <w:szCs w:val="22"/>
          <w:lang w:val="es-ES_tradnl"/>
        </w:rPr>
        <w:t xml:space="preserve"> </w:t>
      </w:r>
      <w:proofErr w:type="spellStart"/>
      <w:r w:rsidR="00D76008">
        <w:rPr>
          <w:szCs w:val="22"/>
          <w:lang w:val="es-ES_tradnl"/>
        </w:rPr>
        <w:t>Community</w:t>
      </w:r>
      <w:proofErr w:type="spellEnd"/>
    </w:p>
    <w:p w14:paraId="2D01F0EB" w14:textId="77777777" w:rsidR="00E03A8C" w:rsidRPr="003677BB" w:rsidRDefault="00E03A8C" w:rsidP="00E03A8C">
      <w:pPr>
        <w:ind w:left="4500"/>
        <w:rPr>
          <w:szCs w:val="22"/>
          <w:lang w:val="es-ES_tradnl"/>
        </w:rPr>
      </w:pPr>
    </w:p>
    <w:p w14:paraId="13A5D3B1" w14:textId="3246632E" w:rsidR="001F1EA3" w:rsidRDefault="001F1EA3" w:rsidP="0094015B">
      <w:pPr>
        <w:ind w:left="4500"/>
        <w:rPr>
          <w:szCs w:val="22"/>
        </w:rPr>
      </w:pPr>
      <w:r w:rsidRPr="001F1EA3">
        <w:rPr>
          <w:szCs w:val="22"/>
        </w:rPr>
        <w:lastRenderedPageBreak/>
        <w:t>Mr. Preston Hardison, Policy Analyst, Tulalip Tribes, United States of America</w:t>
      </w:r>
      <w:r w:rsidR="0094015B">
        <w:rPr>
          <w:szCs w:val="22"/>
        </w:rPr>
        <w:t xml:space="preserve"> </w:t>
      </w:r>
    </w:p>
    <w:p w14:paraId="705504CC" w14:textId="08A60065" w:rsidR="00F91405" w:rsidRDefault="00F91405" w:rsidP="001F1EA3">
      <w:pPr>
        <w:ind w:left="4500" w:hanging="1620"/>
        <w:rPr>
          <w:szCs w:val="22"/>
        </w:rPr>
      </w:pPr>
      <w:r>
        <w:rPr>
          <w:szCs w:val="22"/>
        </w:rPr>
        <w:tab/>
      </w:r>
    </w:p>
    <w:p w14:paraId="006B4658" w14:textId="5157A79D" w:rsidR="0094015B" w:rsidRDefault="00F91405" w:rsidP="0094015B">
      <w:pPr>
        <w:ind w:left="4500"/>
        <w:rPr>
          <w:szCs w:val="22"/>
        </w:rPr>
      </w:pPr>
      <w:r>
        <w:rPr>
          <w:szCs w:val="22"/>
        </w:rPr>
        <w:t>Ms. Manisha Desai, Assistant General Patent Counsel, Eli Lilly and Company, United States of America</w:t>
      </w:r>
      <w:r w:rsidR="004B580B">
        <w:rPr>
          <w:szCs w:val="22"/>
        </w:rPr>
        <w:t xml:space="preserve"> </w:t>
      </w:r>
    </w:p>
    <w:p w14:paraId="47DE1563" w14:textId="77777777" w:rsidR="00AB0D60" w:rsidRDefault="00AB0D60" w:rsidP="00523A13">
      <w:pPr>
        <w:rPr>
          <w:szCs w:val="22"/>
        </w:rPr>
      </w:pPr>
    </w:p>
    <w:p w14:paraId="2DE74770" w14:textId="15AD834D" w:rsidR="00AB0D60" w:rsidRPr="007D4933" w:rsidRDefault="00EE22F5" w:rsidP="000E7D85">
      <w:pPr>
        <w:ind w:left="4500" w:hanging="1620"/>
        <w:rPr>
          <w:szCs w:val="22"/>
        </w:rPr>
      </w:pPr>
      <w:r>
        <w:rPr>
          <w:szCs w:val="22"/>
        </w:rPr>
        <w:t>Rapporteur:</w:t>
      </w:r>
      <w:r w:rsidR="00AB0D60">
        <w:rPr>
          <w:szCs w:val="22"/>
        </w:rPr>
        <w:tab/>
      </w:r>
      <w:r w:rsidR="000E7D85">
        <w:rPr>
          <w:szCs w:val="22"/>
        </w:rPr>
        <w:t xml:space="preserve">Mr. Denny Abdi, Counsellor, </w:t>
      </w:r>
      <w:r w:rsidR="000E7D85" w:rsidRPr="000E7D85">
        <w:rPr>
          <w:szCs w:val="22"/>
        </w:rPr>
        <w:t>Permanent Missio</w:t>
      </w:r>
      <w:r w:rsidR="000E7D85">
        <w:rPr>
          <w:szCs w:val="22"/>
        </w:rPr>
        <w:t xml:space="preserve">n of the Republic of Indonesia </w:t>
      </w:r>
      <w:r w:rsidR="000E7D85" w:rsidRPr="000E7D85">
        <w:rPr>
          <w:szCs w:val="22"/>
        </w:rPr>
        <w:t>to the United Nations, World Trade Organization, and Other International Organizations</w:t>
      </w:r>
    </w:p>
    <w:p w14:paraId="087995F1" w14:textId="77777777" w:rsidR="00A75A05" w:rsidRPr="007D4933" w:rsidRDefault="00A75A05" w:rsidP="00D21C04">
      <w:pPr>
        <w:ind w:left="2880" w:hanging="2880"/>
        <w:rPr>
          <w:szCs w:val="22"/>
        </w:rPr>
      </w:pPr>
    </w:p>
    <w:p w14:paraId="262A7172" w14:textId="4B7E3379" w:rsidR="00D21C04" w:rsidRPr="00A75A05" w:rsidRDefault="004F5076" w:rsidP="00324931">
      <w:pPr>
        <w:ind w:left="2880"/>
        <w:rPr>
          <w:szCs w:val="22"/>
        </w:rPr>
      </w:pPr>
      <w:r>
        <w:rPr>
          <w:szCs w:val="22"/>
        </w:rPr>
        <w:t>Discussion</w:t>
      </w:r>
    </w:p>
    <w:p w14:paraId="01711614" w14:textId="77777777" w:rsidR="007B7D72" w:rsidRPr="00A75A05" w:rsidRDefault="007B7D72" w:rsidP="00D21C04">
      <w:pPr>
        <w:rPr>
          <w:szCs w:val="22"/>
        </w:rPr>
      </w:pPr>
    </w:p>
    <w:p w14:paraId="1DFCD303" w14:textId="1E6B6049" w:rsidR="00AD3655" w:rsidRDefault="00AD3655">
      <w:pPr>
        <w:rPr>
          <w:szCs w:val="22"/>
          <w:u w:val="single"/>
        </w:rPr>
      </w:pPr>
    </w:p>
    <w:p w14:paraId="0F33F733" w14:textId="272FD1C1" w:rsidR="004E52AB" w:rsidRPr="00A75A05" w:rsidRDefault="00646E9D" w:rsidP="004E52AB">
      <w:pPr>
        <w:rPr>
          <w:szCs w:val="22"/>
          <w:u w:val="single"/>
        </w:rPr>
      </w:pPr>
      <w:r>
        <w:rPr>
          <w:szCs w:val="22"/>
          <w:u w:val="single"/>
        </w:rPr>
        <w:t xml:space="preserve">Friday, </w:t>
      </w:r>
      <w:r w:rsidR="00AF0F5E">
        <w:rPr>
          <w:szCs w:val="22"/>
          <w:u w:val="single"/>
        </w:rPr>
        <w:t>May 27</w:t>
      </w:r>
      <w:r>
        <w:rPr>
          <w:szCs w:val="22"/>
          <w:u w:val="single"/>
        </w:rPr>
        <w:t>, 2016</w:t>
      </w:r>
    </w:p>
    <w:p w14:paraId="634474AE" w14:textId="77777777" w:rsidR="008435FA" w:rsidRPr="00A75A05" w:rsidRDefault="008435FA" w:rsidP="00D21C04">
      <w:pPr>
        <w:rPr>
          <w:szCs w:val="22"/>
        </w:rPr>
      </w:pPr>
    </w:p>
    <w:p w14:paraId="06C60ED2" w14:textId="28A16A15" w:rsidR="009B2911" w:rsidRPr="00A75A05" w:rsidRDefault="004E52AB" w:rsidP="009B2911">
      <w:pPr>
        <w:ind w:left="2880" w:hanging="2880"/>
        <w:rPr>
          <w:b/>
          <w:szCs w:val="22"/>
        </w:rPr>
      </w:pPr>
      <w:r>
        <w:rPr>
          <w:szCs w:val="22"/>
        </w:rPr>
        <w:t>10</w:t>
      </w:r>
      <w:r w:rsidR="009B2911" w:rsidRPr="00A75A05">
        <w:rPr>
          <w:szCs w:val="22"/>
        </w:rPr>
        <w:t xml:space="preserve">.00 </w:t>
      </w:r>
      <w:r>
        <w:rPr>
          <w:szCs w:val="22"/>
        </w:rPr>
        <w:t>a</w:t>
      </w:r>
      <w:r w:rsidR="009B2911" w:rsidRPr="00A75A05">
        <w:rPr>
          <w:szCs w:val="22"/>
        </w:rPr>
        <w:t xml:space="preserve">m – </w:t>
      </w:r>
      <w:r>
        <w:rPr>
          <w:szCs w:val="22"/>
        </w:rPr>
        <w:t>12</w:t>
      </w:r>
      <w:r w:rsidR="00646E9D">
        <w:rPr>
          <w:szCs w:val="22"/>
        </w:rPr>
        <w:t>.3</w:t>
      </w:r>
      <w:r w:rsidR="009B2911" w:rsidRPr="00A75A05">
        <w:rPr>
          <w:szCs w:val="22"/>
        </w:rPr>
        <w:t xml:space="preserve">0 </w:t>
      </w:r>
      <w:r w:rsidR="006D6AEE">
        <w:rPr>
          <w:szCs w:val="22"/>
        </w:rPr>
        <w:t>p</w:t>
      </w:r>
      <w:r w:rsidR="009B2911" w:rsidRPr="00A75A05">
        <w:rPr>
          <w:szCs w:val="22"/>
        </w:rPr>
        <w:t>m</w:t>
      </w:r>
      <w:r w:rsidR="009B2911" w:rsidRPr="00A75A05">
        <w:rPr>
          <w:b/>
          <w:szCs w:val="22"/>
        </w:rPr>
        <w:tab/>
      </w:r>
      <w:r w:rsidR="00543DA9">
        <w:rPr>
          <w:b/>
          <w:szCs w:val="22"/>
        </w:rPr>
        <w:t>Roundtable 3</w:t>
      </w:r>
      <w:r w:rsidR="001E374C" w:rsidRPr="00A75A05">
        <w:rPr>
          <w:b/>
          <w:szCs w:val="22"/>
        </w:rPr>
        <w:t xml:space="preserve">:  </w:t>
      </w:r>
      <w:r w:rsidR="00AF0F5E" w:rsidRPr="00A75A05">
        <w:rPr>
          <w:b/>
          <w:szCs w:val="22"/>
        </w:rPr>
        <w:t xml:space="preserve">Disclosure Requirements </w:t>
      </w:r>
      <w:r w:rsidR="00AF0F5E">
        <w:rPr>
          <w:b/>
          <w:szCs w:val="22"/>
        </w:rPr>
        <w:t>relat</w:t>
      </w:r>
      <w:r w:rsidR="007111EF">
        <w:rPr>
          <w:b/>
          <w:szCs w:val="22"/>
        </w:rPr>
        <w:t>ing</w:t>
      </w:r>
      <w:r w:rsidR="00AF0F5E">
        <w:rPr>
          <w:b/>
          <w:szCs w:val="22"/>
        </w:rPr>
        <w:t xml:space="preserve"> to Genetic Resources and Associated Traditional Knowledge</w:t>
      </w:r>
    </w:p>
    <w:p w14:paraId="1763B35E" w14:textId="552EFDA9" w:rsidR="009B2911" w:rsidRPr="00A75A05" w:rsidRDefault="009B2911" w:rsidP="009B2911">
      <w:pPr>
        <w:ind w:left="2880" w:hanging="2880"/>
        <w:rPr>
          <w:b/>
          <w:szCs w:val="22"/>
        </w:rPr>
      </w:pPr>
    </w:p>
    <w:p w14:paraId="1B5FB5E5" w14:textId="18A977BD" w:rsidR="0094015B" w:rsidRDefault="006C5194" w:rsidP="003E5E1A">
      <w:pPr>
        <w:ind w:left="4500" w:hanging="1620"/>
        <w:rPr>
          <w:szCs w:val="22"/>
        </w:rPr>
      </w:pPr>
      <w:r>
        <w:rPr>
          <w:szCs w:val="22"/>
        </w:rPr>
        <w:t xml:space="preserve">Moderator: </w:t>
      </w:r>
      <w:r>
        <w:rPr>
          <w:szCs w:val="22"/>
        </w:rPr>
        <w:tab/>
      </w:r>
      <w:r w:rsidR="008A6E75">
        <w:rPr>
          <w:szCs w:val="22"/>
        </w:rPr>
        <w:t xml:space="preserve">Mr. Felix </w:t>
      </w:r>
      <w:proofErr w:type="spellStart"/>
      <w:r w:rsidR="008A6E75">
        <w:rPr>
          <w:szCs w:val="22"/>
        </w:rPr>
        <w:t>Addor</w:t>
      </w:r>
      <w:proofErr w:type="spellEnd"/>
      <w:r w:rsidR="008A6E75">
        <w:rPr>
          <w:szCs w:val="22"/>
        </w:rPr>
        <w:t xml:space="preserve">, Deputy Director General, Swiss Federal Institute of Intellectual Property, Bern, Switzerland / Professor, Law Faculty, University of Bern, Switzerland </w:t>
      </w:r>
    </w:p>
    <w:p w14:paraId="75A27F15" w14:textId="77777777" w:rsidR="009B2911" w:rsidRPr="00A75A05" w:rsidRDefault="009B2911" w:rsidP="00E56E51">
      <w:pPr>
        <w:rPr>
          <w:szCs w:val="22"/>
        </w:rPr>
      </w:pPr>
    </w:p>
    <w:p w14:paraId="086A5B7E" w14:textId="17034F62" w:rsidR="001F1EA3" w:rsidRDefault="00A75A05" w:rsidP="00B06419">
      <w:pPr>
        <w:ind w:left="4500" w:hanging="1620"/>
        <w:rPr>
          <w:szCs w:val="22"/>
        </w:rPr>
      </w:pPr>
      <w:r w:rsidRPr="00B4689C">
        <w:rPr>
          <w:szCs w:val="22"/>
        </w:rPr>
        <w:t>Speaker</w:t>
      </w:r>
      <w:r w:rsidR="00AD3655">
        <w:rPr>
          <w:szCs w:val="22"/>
        </w:rPr>
        <w:t>s</w:t>
      </w:r>
      <w:r w:rsidR="009B2911" w:rsidRPr="00B4689C">
        <w:rPr>
          <w:szCs w:val="22"/>
        </w:rPr>
        <w:t>:</w:t>
      </w:r>
      <w:r w:rsidR="001F1EA3">
        <w:rPr>
          <w:szCs w:val="22"/>
        </w:rPr>
        <w:tab/>
      </w:r>
      <w:r w:rsidR="00A9420C">
        <w:rPr>
          <w:szCs w:val="22"/>
        </w:rPr>
        <w:t xml:space="preserve">Mr. </w:t>
      </w:r>
      <w:r w:rsidR="00A9420C" w:rsidRPr="00A9420C">
        <w:rPr>
          <w:szCs w:val="22"/>
        </w:rPr>
        <w:t>Daniel</w:t>
      </w:r>
      <w:r w:rsidR="003677BB">
        <w:rPr>
          <w:szCs w:val="22"/>
        </w:rPr>
        <w:t xml:space="preserve"> R.</w:t>
      </w:r>
      <w:r w:rsidR="00A9420C" w:rsidRPr="00A9420C">
        <w:rPr>
          <w:szCs w:val="22"/>
        </w:rPr>
        <w:t xml:space="preserve"> Pinto, </w:t>
      </w:r>
      <w:r w:rsidR="003677BB">
        <w:rPr>
          <w:szCs w:val="22"/>
        </w:rPr>
        <w:t xml:space="preserve">Counselor, </w:t>
      </w:r>
      <w:r w:rsidR="00A9420C" w:rsidRPr="00A9420C">
        <w:rPr>
          <w:szCs w:val="22"/>
        </w:rPr>
        <w:t>Head</w:t>
      </w:r>
      <w:r w:rsidR="003677BB">
        <w:rPr>
          <w:szCs w:val="22"/>
        </w:rPr>
        <w:t xml:space="preserve"> of the</w:t>
      </w:r>
      <w:r w:rsidR="00A9420C" w:rsidRPr="00A9420C">
        <w:rPr>
          <w:szCs w:val="22"/>
        </w:rPr>
        <w:t xml:space="preserve"> </w:t>
      </w:r>
      <w:r w:rsidR="00A9420C">
        <w:rPr>
          <w:szCs w:val="22"/>
        </w:rPr>
        <w:t xml:space="preserve">Intellectual Property Division, </w:t>
      </w:r>
      <w:r w:rsidR="003677BB">
        <w:rPr>
          <w:szCs w:val="22"/>
        </w:rPr>
        <w:t xml:space="preserve">Brazilian </w:t>
      </w:r>
      <w:r w:rsidR="00A9420C" w:rsidRPr="00A9420C">
        <w:rPr>
          <w:szCs w:val="22"/>
        </w:rPr>
        <w:t xml:space="preserve">Ministry of Foreign </w:t>
      </w:r>
      <w:r w:rsidR="003677BB">
        <w:rPr>
          <w:szCs w:val="22"/>
        </w:rPr>
        <w:t>Relations</w:t>
      </w:r>
      <w:r w:rsidR="00BF43D9">
        <w:rPr>
          <w:szCs w:val="22"/>
        </w:rPr>
        <w:t>, Brazil</w:t>
      </w:r>
      <w:r w:rsidR="00A9420C" w:rsidRPr="00A9420C">
        <w:rPr>
          <w:szCs w:val="22"/>
        </w:rPr>
        <w:t xml:space="preserve"> </w:t>
      </w:r>
      <w:r w:rsidR="007111EF">
        <w:rPr>
          <w:szCs w:val="22"/>
        </w:rPr>
        <w:br/>
      </w:r>
    </w:p>
    <w:p w14:paraId="2101BA12" w14:textId="3037F5CC" w:rsidR="001F1EA3" w:rsidRDefault="00D76008" w:rsidP="0094015B">
      <w:pPr>
        <w:ind w:left="4500"/>
        <w:rPr>
          <w:szCs w:val="22"/>
        </w:rPr>
      </w:pPr>
      <w:r>
        <w:rPr>
          <w:szCs w:val="22"/>
        </w:rPr>
        <w:t>M</w:t>
      </w:r>
      <w:r w:rsidR="006348CD">
        <w:rPr>
          <w:szCs w:val="22"/>
        </w:rPr>
        <w:t xml:space="preserve">s. </w:t>
      </w:r>
      <w:proofErr w:type="spellStart"/>
      <w:r w:rsidR="006348CD">
        <w:rPr>
          <w:szCs w:val="22"/>
        </w:rPr>
        <w:t>Hongju</w:t>
      </w:r>
      <w:proofErr w:type="spellEnd"/>
      <w:r w:rsidR="006348CD">
        <w:rPr>
          <w:szCs w:val="22"/>
        </w:rPr>
        <w:t xml:space="preserve"> Yang, Director, Legal </w:t>
      </w:r>
      <w:r w:rsidR="008A6E75">
        <w:rPr>
          <w:szCs w:val="22"/>
        </w:rPr>
        <w:t>Affairs</w:t>
      </w:r>
      <w:r w:rsidR="006348CD">
        <w:rPr>
          <w:szCs w:val="22"/>
        </w:rPr>
        <w:t xml:space="preserve"> Department, State Intellectual Property Office, </w:t>
      </w:r>
      <w:r w:rsidR="001F1EA3">
        <w:rPr>
          <w:szCs w:val="22"/>
        </w:rPr>
        <w:t>China</w:t>
      </w:r>
      <w:r w:rsidR="0094015B">
        <w:rPr>
          <w:szCs w:val="22"/>
        </w:rPr>
        <w:t xml:space="preserve"> </w:t>
      </w:r>
      <w:r w:rsidR="0094015B" w:rsidRPr="0094015B">
        <w:rPr>
          <w:i/>
          <w:szCs w:val="22"/>
        </w:rPr>
        <w:br/>
      </w:r>
    </w:p>
    <w:p w14:paraId="12BB11A2" w14:textId="0D80CCE0" w:rsidR="002D2626" w:rsidRDefault="00B06419" w:rsidP="001F1EA3">
      <w:pPr>
        <w:ind w:left="4500"/>
        <w:rPr>
          <w:i/>
          <w:szCs w:val="22"/>
        </w:rPr>
      </w:pPr>
      <w:r>
        <w:rPr>
          <w:szCs w:val="22"/>
        </w:rPr>
        <w:t>Professor</w:t>
      </w:r>
      <w:r w:rsidRPr="00EA566D">
        <w:rPr>
          <w:szCs w:val="22"/>
        </w:rPr>
        <w:t xml:space="preserve"> Ruth </w:t>
      </w:r>
      <w:proofErr w:type="spellStart"/>
      <w:r w:rsidRPr="00EA566D">
        <w:rPr>
          <w:szCs w:val="22"/>
        </w:rPr>
        <w:t>Okediji</w:t>
      </w:r>
      <w:proofErr w:type="spellEnd"/>
      <w:r w:rsidRPr="00EA566D">
        <w:rPr>
          <w:szCs w:val="22"/>
        </w:rPr>
        <w:t xml:space="preserve">, </w:t>
      </w:r>
      <w:r>
        <w:rPr>
          <w:szCs w:val="22"/>
        </w:rPr>
        <w:t>William L. Prosser Professor of Law, University of Minnesota Law School, United States of America</w:t>
      </w:r>
      <w:r w:rsidR="008A6E75">
        <w:rPr>
          <w:szCs w:val="22"/>
        </w:rPr>
        <w:t xml:space="preserve"> </w:t>
      </w:r>
      <w:r>
        <w:rPr>
          <w:szCs w:val="22"/>
        </w:rPr>
        <w:t xml:space="preserve">/ Member, National Copyright Reform Committee, Nigerian Copyright Commission, </w:t>
      </w:r>
      <w:r w:rsidRPr="00EA566D">
        <w:rPr>
          <w:szCs w:val="22"/>
        </w:rPr>
        <w:t xml:space="preserve">Nigeria </w:t>
      </w:r>
    </w:p>
    <w:p w14:paraId="7E9D27BE" w14:textId="77777777" w:rsidR="007766B3" w:rsidRDefault="007766B3" w:rsidP="001F1EA3">
      <w:pPr>
        <w:ind w:left="4500"/>
        <w:rPr>
          <w:szCs w:val="22"/>
        </w:rPr>
      </w:pPr>
    </w:p>
    <w:p w14:paraId="13406224" w14:textId="0E4B9918" w:rsidR="00A9420C" w:rsidRDefault="005B6D15" w:rsidP="00A9420C">
      <w:pPr>
        <w:ind w:left="4500"/>
        <w:rPr>
          <w:szCs w:val="22"/>
        </w:rPr>
      </w:pPr>
      <w:r w:rsidRPr="005B6D15">
        <w:rPr>
          <w:szCs w:val="22"/>
        </w:rPr>
        <w:t xml:space="preserve">Mrs. </w:t>
      </w:r>
      <w:proofErr w:type="spellStart"/>
      <w:r w:rsidRPr="005B6D15">
        <w:rPr>
          <w:szCs w:val="22"/>
        </w:rPr>
        <w:t>Mirela</w:t>
      </w:r>
      <w:proofErr w:type="spellEnd"/>
      <w:r w:rsidRPr="005B6D15">
        <w:rPr>
          <w:szCs w:val="22"/>
        </w:rPr>
        <w:t xml:space="preserve"> </w:t>
      </w:r>
      <w:proofErr w:type="spellStart"/>
      <w:r w:rsidRPr="005B6D15">
        <w:rPr>
          <w:szCs w:val="22"/>
        </w:rPr>
        <w:t>Georgescu</w:t>
      </w:r>
      <w:proofErr w:type="spellEnd"/>
      <w:r>
        <w:rPr>
          <w:szCs w:val="22"/>
        </w:rPr>
        <w:t xml:space="preserve">, Head, </w:t>
      </w:r>
      <w:r w:rsidRPr="005B6D15">
        <w:rPr>
          <w:szCs w:val="22"/>
        </w:rPr>
        <w:t>Chemistry and Pharmaceutical Examining Division</w:t>
      </w:r>
      <w:r w:rsidR="00D964CE">
        <w:rPr>
          <w:szCs w:val="22"/>
        </w:rPr>
        <w:t xml:space="preserve">, </w:t>
      </w:r>
      <w:r w:rsidR="00D964CE" w:rsidRPr="00D964CE">
        <w:rPr>
          <w:szCs w:val="22"/>
        </w:rPr>
        <w:t>State Office for Inventions and Trademarks of Romania</w:t>
      </w:r>
      <w:r w:rsidR="00D964CE">
        <w:rPr>
          <w:szCs w:val="22"/>
        </w:rPr>
        <w:t xml:space="preserve">, </w:t>
      </w:r>
      <w:r w:rsidR="00A9420C">
        <w:rPr>
          <w:szCs w:val="22"/>
        </w:rPr>
        <w:t>Romania</w:t>
      </w:r>
      <w:r w:rsidR="00D964CE">
        <w:rPr>
          <w:szCs w:val="22"/>
        </w:rPr>
        <w:t xml:space="preserve"> </w:t>
      </w:r>
    </w:p>
    <w:p w14:paraId="56D34308" w14:textId="6DDD5053" w:rsidR="001F1EA3" w:rsidRDefault="001F1EA3" w:rsidP="0094015B">
      <w:pPr>
        <w:ind w:left="4500"/>
        <w:rPr>
          <w:szCs w:val="22"/>
        </w:rPr>
      </w:pPr>
    </w:p>
    <w:p w14:paraId="3E5A9A2B" w14:textId="5E5F695A" w:rsidR="00AF0F5E" w:rsidRPr="007D4933" w:rsidRDefault="001F1EA3" w:rsidP="007B7D72">
      <w:pPr>
        <w:ind w:left="4500" w:hanging="1620"/>
        <w:rPr>
          <w:szCs w:val="22"/>
        </w:rPr>
      </w:pPr>
      <w:r>
        <w:rPr>
          <w:szCs w:val="22"/>
        </w:rPr>
        <w:tab/>
      </w:r>
      <w:r w:rsidR="001970C3">
        <w:rPr>
          <w:szCs w:val="22"/>
        </w:rPr>
        <w:t>Mr</w:t>
      </w:r>
      <w:r w:rsidR="007766B3">
        <w:rPr>
          <w:szCs w:val="22"/>
        </w:rPr>
        <w:t xml:space="preserve">. </w:t>
      </w:r>
      <w:r w:rsidR="001970C3">
        <w:rPr>
          <w:szCs w:val="22"/>
        </w:rPr>
        <w:t xml:space="preserve">Dominic </w:t>
      </w:r>
      <w:proofErr w:type="spellStart"/>
      <w:r w:rsidR="001970C3">
        <w:rPr>
          <w:szCs w:val="22"/>
        </w:rPr>
        <w:t>Muyldermans</w:t>
      </w:r>
      <w:proofErr w:type="spellEnd"/>
      <w:r w:rsidR="001970C3">
        <w:rPr>
          <w:szCs w:val="22"/>
        </w:rPr>
        <w:t xml:space="preserve">, </w:t>
      </w:r>
      <w:r w:rsidR="00B06419">
        <w:rPr>
          <w:szCs w:val="22"/>
        </w:rPr>
        <w:t xml:space="preserve">Senior Legal Consultant, </w:t>
      </w:r>
      <w:proofErr w:type="spellStart"/>
      <w:r w:rsidR="001970C3">
        <w:rPr>
          <w:szCs w:val="22"/>
        </w:rPr>
        <w:t>CropLife</w:t>
      </w:r>
      <w:proofErr w:type="spellEnd"/>
      <w:r w:rsidR="001970C3">
        <w:rPr>
          <w:szCs w:val="22"/>
        </w:rPr>
        <w:t>, Belgium</w:t>
      </w:r>
      <w:r w:rsidR="0094015B">
        <w:rPr>
          <w:szCs w:val="22"/>
        </w:rPr>
        <w:t xml:space="preserve"> </w:t>
      </w:r>
      <w:r w:rsidR="0094015B" w:rsidRPr="0094015B">
        <w:rPr>
          <w:i/>
          <w:szCs w:val="22"/>
        </w:rPr>
        <w:br/>
      </w:r>
    </w:p>
    <w:p w14:paraId="07FB866C" w14:textId="74A75281" w:rsidR="00A83DDC" w:rsidRDefault="007B7D72" w:rsidP="003E5E1A">
      <w:pPr>
        <w:spacing w:after="120" w:line="260" w:lineRule="exact"/>
        <w:ind w:left="4500" w:hanging="1620"/>
        <w:rPr>
          <w:szCs w:val="22"/>
        </w:rPr>
      </w:pPr>
      <w:r>
        <w:rPr>
          <w:szCs w:val="22"/>
        </w:rPr>
        <w:t>Rapporteur:</w:t>
      </w:r>
      <w:r>
        <w:rPr>
          <w:szCs w:val="22"/>
        </w:rPr>
        <w:tab/>
      </w:r>
      <w:r w:rsidR="00745A25">
        <w:rPr>
          <w:szCs w:val="22"/>
        </w:rPr>
        <w:t xml:space="preserve">Mr. </w:t>
      </w:r>
      <w:proofErr w:type="spellStart"/>
      <w:r w:rsidR="00745A25">
        <w:rPr>
          <w:szCs w:val="22"/>
        </w:rPr>
        <w:t>Fayssal</w:t>
      </w:r>
      <w:proofErr w:type="spellEnd"/>
      <w:r w:rsidR="00745A25">
        <w:rPr>
          <w:szCs w:val="22"/>
        </w:rPr>
        <w:t xml:space="preserve"> </w:t>
      </w:r>
      <w:proofErr w:type="spellStart"/>
      <w:r w:rsidR="00745A25">
        <w:rPr>
          <w:szCs w:val="22"/>
        </w:rPr>
        <w:t>Allek</w:t>
      </w:r>
      <w:proofErr w:type="spellEnd"/>
      <w:r w:rsidR="00745A25">
        <w:rPr>
          <w:szCs w:val="22"/>
        </w:rPr>
        <w:t>, First Secretary, Permanent Mission of Algeria</w:t>
      </w:r>
    </w:p>
    <w:p w14:paraId="06233564" w14:textId="1151BE3B" w:rsidR="00AD3655" w:rsidRPr="004170D4" w:rsidRDefault="00AD3655" w:rsidP="00AF0F5E">
      <w:pPr>
        <w:ind w:left="4500" w:hanging="1620"/>
        <w:rPr>
          <w:szCs w:val="22"/>
        </w:rPr>
      </w:pPr>
    </w:p>
    <w:p w14:paraId="5490A52F" w14:textId="6213F22F" w:rsidR="009B2911" w:rsidRPr="00A75A05" w:rsidRDefault="007111EF" w:rsidP="00000FB5">
      <w:pPr>
        <w:ind w:left="2880"/>
        <w:rPr>
          <w:szCs w:val="22"/>
        </w:rPr>
      </w:pPr>
      <w:r>
        <w:rPr>
          <w:szCs w:val="22"/>
        </w:rPr>
        <w:t>Discussion</w:t>
      </w:r>
    </w:p>
    <w:p w14:paraId="17DC81C6" w14:textId="77777777" w:rsidR="00EE22F5" w:rsidRDefault="00EE22F5" w:rsidP="00AA3D3E">
      <w:pPr>
        <w:ind w:left="2880"/>
        <w:rPr>
          <w:szCs w:val="22"/>
        </w:rPr>
      </w:pPr>
    </w:p>
    <w:p w14:paraId="2EFBDC0F" w14:textId="77777777" w:rsidR="00595DB8" w:rsidRDefault="00595DB8" w:rsidP="00AA3D3E">
      <w:pPr>
        <w:ind w:left="2880"/>
        <w:rPr>
          <w:szCs w:val="22"/>
        </w:rPr>
      </w:pPr>
    </w:p>
    <w:p w14:paraId="1CF36D0C" w14:textId="06BA0F85" w:rsidR="00AF0F5E" w:rsidRDefault="00AF0F5E" w:rsidP="00AF0F5E">
      <w:pPr>
        <w:ind w:left="2880" w:hanging="2880"/>
        <w:rPr>
          <w:szCs w:val="22"/>
        </w:rPr>
      </w:pPr>
      <w:r w:rsidRPr="00A75A05">
        <w:rPr>
          <w:szCs w:val="22"/>
        </w:rPr>
        <w:t>1</w:t>
      </w:r>
      <w:r>
        <w:rPr>
          <w:szCs w:val="22"/>
        </w:rPr>
        <w:t>2</w:t>
      </w:r>
      <w:r w:rsidRPr="00A75A05">
        <w:rPr>
          <w:szCs w:val="22"/>
        </w:rPr>
        <w:t>.</w:t>
      </w:r>
      <w:r>
        <w:rPr>
          <w:szCs w:val="22"/>
        </w:rPr>
        <w:t>3</w:t>
      </w:r>
      <w:r w:rsidRPr="00A75A05">
        <w:rPr>
          <w:szCs w:val="22"/>
        </w:rPr>
        <w:t xml:space="preserve">0 </w:t>
      </w:r>
      <w:r>
        <w:rPr>
          <w:szCs w:val="22"/>
        </w:rPr>
        <w:t>p</w:t>
      </w:r>
      <w:r w:rsidRPr="00A75A05">
        <w:rPr>
          <w:szCs w:val="22"/>
        </w:rPr>
        <w:t xml:space="preserve">m – </w:t>
      </w:r>
      <w:r w:rsidR="0017351A">
        <w:rPr>
          <w:szCs w:val="22"/>
        </w:rPr>
        <w:t>2</w:t>
      </w:r>
      <w:r w:rsidRPr="00A75A05">
        <w:rPr>
          <w:szCs w:val="22"/>
        </w:rPr>
        <w:t>.</w:t>
      </w:r>
      <w:r w:rsidR="0017351A">
        <w:rPr>
          <w:szCs w:val="22"/>
        </w:rPr>
        <w:t>3</w:t>
      </w:r>
      <w:r w:rsidRPr="00A75A05">
        <w:rPr>
          <w:szCs w:val="22"/>
        </w:rPr>
        <w:t xml:space="preserve">0 </w:t>
      </w:r>
      <w:r>
        <w:rPr>
          <w:szCs w:val="22"/>
        </w:rPr>
        <w:t>p</w:t>
      </w:r>
      <w:r w:rsidRPr="00A75A05">
        <w:rPr>
          <w:szCs w:val="22"/>
        </w:rPr>
        <w:t>m</w:t>
      </w:r>
      <w:r w:rsidRPr="00A75A05">
        <w:rPr>
          <w:b/>
          <w:szCs w:val="22"/>
        </w:rPr>
        <w:t xml:space="preserve"> </w:t>
      </w:r>
      <w:r w:rsidRPr="00A75A05">
        <w:rPr>
          <w:b/>
          <w:szCs w:val="22"/>
        </w:rPr>
        <w:tab/>
      </w:r>
      <w:r w:rsidRPr="004E52AB">
        <w:rPr>
          <w:szCs w:val="22"/>
        </w:rPr>
        <w:t>Lunch break</w:t>
      </w:r>
    </w:p>
    <w:p w14:paraId="7DA666CA" w14:textId="77777777" w:rsidR="00AF0F5E" w:rsidRDefault="00AF0F5E" w:rsidP="00AF0F5E">
      <w:pPr>
        <w:ind w:left="2880" w:hanging="2880"/>
        <w:rPr>
          <w:b/>
          <w:szCs w:val="22"/>
        </w:rPr>
      </w:pPr>
    </w:p>
    <w:p w14:paraId="73C251EF" w14:textId="4CFCE366" w:rsidR="00AF0F5E" w:rsidRDefault="0017351A" w:rsidP="00AF0F5E">
      <w:pPr>
        <w:ind w:left="2880" w:hanging="2880"/>
        <w:rPr>
          <w:b/>
          <w:szCs w:val="22"/>
        </w:rPr>
      </w:pPr>
      <w:r>
        <w:rPr>
          <w:szCs w:val="22"/>
        </w:rPr>
        <w:lastRenderedPageBreak/>
        <w:t>2.30 pm – 5.0</w:t>
      </w:r>
      <w:r w:rsidR="00AF0F5E" w:rsidRPr="004E52AB">
        <w:rPr>
          <w:szCs w:val="22"/>
        </w:rPr>
        <w:t>0 pm</w:t>
      </w:r>
      <w:r w:rsidR="00543DA9">
        <w:rPr>
          <w:b/>
          <w:szCs w:val="22"/>
        </w:rPr>
        <w:tab/>
        <w:t>Roundtable 4</w:t>
      </w:r>
      <w:r w:rsidR="00AF0F5E" w:rsidRPr="00A75A05">
        <w:rPr>
          <w:b/>
          <w:szCs w:val="22"/>
        </w:rPr>
        <w:t xml:space="preserve">:  </w:t>
      </w:r>
      <w:r w:rsidR="00AF0F5E" w:rsidRPr="00B55092">
        <w:rPr>
          <w:b/>
          <w:szCs w:val="22"/>
        </w:rPr>
        <w:t>Database</w:t>
      </w:r>
      <w:r w:rsidR="00AF0F5E">
        <w:rPr>
          <w:b/>
          <w:szCs w:val="22"/>
        </w:rPr>
        <w:t xml:space="preserve">s </w:t>
      </w:r>
      <w:r w:rsidR="00E6273B">
        <w:rPr>
          <w:b/>
          <w:szCs w:val="22"/>
        </w:rPr>
        <w:t xml:space="preserve">and other Defensive Measures </w:t>
      </w:r>
      <w:r w:rsidR="00AF0F5E">
        <w:rPr>
          <w:b/>
          <w:szCs w:val="22"/>
        </w:rPr>
        <w:t>relating to Genetic Resources and Associated Traditional Knowledge</w:t>
      </w:r>
    </w:p>
    <w:p w14:paraId="00CE3617" w14:textId="77777777" w:rsidR="00AF0F5E" w:rsidRPr="00A75A05" w:rsidRDefault="00AF0F5E" w:rsidP="00AF0F5E">
      <w:pPr>
        <w:ind w:left="2880" w:hanging="2880"/>
        <w:rPr>
          <w:b/>
          <w:szCs w:val="22"/>
        </w:rPr>
      </w:pPr>
    </w:p>
    <w:p w14:paraId="7CA272D4" w14:textId="11DFC80E" w:rsidR="00AF0F5E" w:rsidRDefault="00AF0F5E" w:rsidP="00311EEB">
      <w:pPr>
        <w:ind w:left="4500" w:hanging="1620"/>
        <w:rPr>
          <w:szCs w:val="22"/>
        </w:rPr>
      </w:pPr>
      <w:r w:rsidRPr="00A75A05">
        <w:rPr>
          <w:szCs w:val="22"/>
        </w:rPr>
        <w:t xml:space="preserve">Moderator: </w:t>
      </w:r>
      <w:r>
        <w:rPr>
          <w:szCs w:val="22"/>
        </w:rPr>
        <w:tab/>
      </w:r>
      <w:r w:rsidR="001F1EA3" w:rsidRPr="001F1EA3">
        <w:rPr>
          <w:szCs w:val="22"/>
        </w:rPr>
        <w:t xml:space="preserve">Ms. Mere Falemaka, Permanent Representative of the </w:t>
      </w:r>
      <w:r w:rsidR="00FD2037">
        <w:rPr>
          <w:szCs w:val="22"/>
        </w:rPr>
        <w:t xml:space="preserve">Permanent Delegation of the </w:t>
      </w:r>
      <w:r w:rsidR="001F1EA3" w:rsidRPr="001F1EA3">
        <w:rPr>
          <w:szCs w:val="22"/>
        </w:rPr>
        <w:t>Pacific Islands Forum to the World Trade Organization (WTO)</w:t>
      </w:r>
      <w:r w:rsidR="00311EEB">
        <w:rPr>
          <w:szCs w:val="22"/>
        </w:rPr>
        <w:t xml:space="preserve"> </w:t>
      </w:r>
      <w:r w:rsidR="00311EEB" w:rsidRPr="0094015B">
        <w:rPr>
          <w:i/>
          <w:szCs w:val="22"/>
        </w:rPr>
        <w:br/>
      </w:r>
    </w:p>
    <w:p w14:paraId="731BE035" w14:textId="6EFD4E85" w:rsidR="00371067" w:rsidRPr="00311EEB" w:rsidRDefault="00AF0F5E" w:rsidP="007B7D72">
      <w:pPr>
        <w:ind w:left="4500" w:hanging="1620"/>
        <w:rPr>
          <w:i/>
          <w:szCs w:val="22"/>
        </w:rPr>
      </w:pPr>
      <w:r w:rsidRPr="007C3BEA">
        <w:rPr>
          <w:szCs w:val="22"/>
        </w:rPr>
        <w:t xml:space="preserve">Speakers: </w:t>
      </w:r>
      <w:r w:rsidR="001F1EA3">
        <w:rPr>
          <w:szCs w:val="22"/>
        </w:rPr>
        <w:tab/>
      </w:r>
      <w:r w:rsidR="00BF1973">
        <w:rPr>
          <w:szCs w:val="22"/>
        </w:rPr>
        <w:t xml:space="preserve">Dr. </w:t>
      </w:r>
      <w:proofErr w:type="spellStart"/>
      <w:r w:rsidR="00BF1973">
        <w:rPr>
          <w:szCs w:val="22"/>
        </w:rPr>
        <w:t>Biswajit</w:t>
      </w:r>
      <w:proofErr w:type="spellEnd"/>
      <w:r w:rsidR="00BF1973">
        <w:rPr>
          <w:szCs w:val="22"/>
        </w:rPr>
        <w:t xml:space="preserve"> </w:t>
      </w:r>
      <w:proofErr w:type="spellStart"/>
      <w:r w:rsidR="00BF1973">
        <w:rPr>
          <w:szCs w:val="22"/>
        </w:rPr>
        <w:t>Dhar</w:t>
      </w:r>
      <w:proofErr w:type="spellEnd"/>
      <w:r w:rsidR="00353970">
        <w:rPr>
          <w:i/>
          <w:szCs w:val="22"/>
        </w:rPr>
        <w:br/>
      </w:r>
    </w:p>
    <w:p w14:paraId="4F882320" w14:textId="3BD411D8" w:rsidR="001F1EA3" w:rsidRDefault="00E63074" w:rsidP="007B7D72">
      <w:pPr>
        <w:ind w:left="4500" w:hanging="1620"/>
        <w:rPr>
          <w:szCs w:val="22"/>
        </w:rPr>
      </w:pPr>
      <w:r>
        <w:rPr>
          <w:szCs w:val="22"/>
        </w:rPr>
        <w:tab/>
      </w:r>
      <w:r w:rsidR="00F66689">
        <w:rPr>
          <w:szCs w:val="22"/>
        </w:rPr>
        <w:t xml:space="preserve">Ms. Shelley Rowe, Senior Leader, Copyright and Trademark Directorate, </w:t>
      </w:r>
      <w:r w:rsidR="00A3118B">
        <w:rPr>
          <w:szCs w:val="22"/>
        </w:rPr>
        <w:t xml:space="preserve">Innovation, Science and Economic Development </w:t>
      </w:r>
      <w:r w:rsidR="004B580B">
        <w:rPr>
          <w:szCs w:val="22"/>
        </w:rPr>
        <w:t>Canada</w:t>
      </w:r>
      <w:r w:rsidR="00A3118B">
        <w:rPr>
          <w:szCs w:val="22"/>
        </w:rPr>
        <w:t>, Canada</w:t>
      </w:r>
      <w:r w:rsidR="00311EEB">
        <w:rPr>
          <w:szCs w:val="22"/>
        </w:rPr>
        <w:t xml:space="preserve"> </w:t>
      </w:r>
      <w:r w:rsidR="00311EEB" w:rsidRPr="0094015B">
        <w:rPr>
          <w:i/>
          <w:szCs w:val="22"/>
        </w:rPr>
        <w:br/>
      </w:r>
    </w:p>
    <w:p w14:paraId="6255E582" w14:textId="37223C7A" w:rsidR="00353970" w:rsidRDefault="00F33668" w:rsidP="00353970">
      <w:pPr>
        <w:ind w:left="4500"/>
        <w:rPr>
          <w:i/>
          <w:szCs w:val="22"/>
        </w:rPr>
      </w:pPr>
      <w:r>
        <w:rPr>
          <w:szCs w:val="22"/>
        </w:rPr>
        <w:t xml:space="preserve">Mr. </w:t>
      </w:r>
      <w:r w:rsidR="003E5E1A">
        <w:rPr>
          <w:szCs w:val="22"/>
        </w:rPr>
        <w:t xml:space="preserve">Emmanuel </w:t>
      </w:r>
      <w:proofErr w:type="spellStart"/>
      <w:r w:rsidR="003E5E1A">
        <w:rPr>
          <w:szCs w:val="22"/>
        </w:rPr>
        <w:t>Sackey</w:t>
      </w:r>
      <w:proofErr w:type="spellEnd"/>
      <w:r w:rsidR="003E5E1A">
        <w:rPr>
          <w:szCs w:val="22"/>
        </w:rPr>
        <w:t xml:space="preserve">, </w:t>
      </w:r>
      <w:r w:rsidR="00663104">
        <w:rPr>
          <w:szCs w:val="22"/>
        </w:rPr>
        <w:t>Intellectual Property Development Executive</w:t>
      </w:r>
      <w:r w:rsidR="00B06419">
        <w:rPr>
          <w:szCs w:val="22"/>
        </w:rPr>
        <w:t>,</w:t>
      </w:r>
      <w:r w:rsidR="00B06419" w:rsidRPr="008F39A4">
        <w:rPr>
          <w:szCs w:val="22"/>
        </w:rPr>
        <w:t xml:space="preserve"> African Regional Intellectual Property Organization (ARIPO)</w:t>
      </w:r>
      <w:r w:rsidR="00B06419">
        <w:rPr>
          <w:i/>
          <w:szCs w:val="22"/>
        </w:rPr>
        <w:t xml:space="preserve"> </w:t>
      </w:r>
    </w:p>
    <w:p w14:paraId="7DE99055" w14:textId="58FB2931" w:rsidR="001F1EA3" w:rsidRDefault="001F1EA3" w:rsidP="006819C2">
      <w:pPr>
        <w:rPr>
          <w:szCs w:val="22"/>
        </w:rPr>
      </w:pPr>
    </w:p>
    <w:p w14:paraId="7C395125" w14:textId="621B5480" w:rsidR="001F1EA3" w:rsidRDefault="001F1EA3" w:rsidP="007B7D72">
      <w:pPr>
        <w:ind w:left="4500" w:hanging="1620"/>
        <w:rPr>
          <w:szCs w:val="22"/>
        </w:rPr>
      </w:pPr>
      <w:r>
        <w:rPr>
          <w:szCs w:val="22"/>
        </w:rPr>
        <w:tab/>
      </w:r>
      <w:r w:rsidR="008E066A">
        <w:rPr>
          <w:szCs w:val="22"/>
        </w:rPr>
        <w:t xml:space="preserve">Ms. </w:t>
      </w:r>
      <w:r w:rsidR="008E066A" w:rsidRPr="008E066A">
        <w:rPr>
          <w:szCs w:val="22"/>
        </w:rPr>
        <w:t xml:space="preserve">Aroha </w:t>
      </w:r>
      <w:proofErr w:type="spellStart"/>
      <w:r w:rsidR="008E066A" w:rsidRPr="008E066A">
        <w:rPr>
          <w:szCs w:val="22"/>
        </w:rPr>
        <w:t>Te</w:t>
      </w:r>
      <w:proofErr w:type="spellEnd"/>
      <w:r w:rsidR="008E066A" w:rsidRPr="008E066A">
        <w:rPr>
          <w:szCs w:val="22"/>
        </w:rPr>
        <w:t xml:space="preserve"> </w:t>
      </w:r>
      <w:proofErr w:type="spellStart"/>
      <w:r w:rsidR="008E066A" w:rsidRPr="008E066A">
        <w:rPr>
          <w:szCs w:val="22"/>
        </w:rPr>
        <w:t>Pareake</w:t>
      </w:r>
      <w:proofErr w:type="spellEnd"/>
      <w:r w:rsidR="008E066A" w:rsidRPr="008E066A">
        <w:rPr>
          <w:szCs w:val="22"/>
        </w:rPr>
        <w:t xml:space="preserve"> Mead</w:t>
      </w:r>
      <w:r w:rsidR="008E066A">
        <w:rPr>
          <w:szCs w:val="22"/>
        </w:rPr>
        <w:t xml:space="preserve">, </w:t>
      </w:r>
      <w:r w:rsidR="00A45C8D" w:rsidRPr="00A45C8D">
        <w:rPr>
          <w:szCs w:val="22"/>
        </w:rPr>
        <w:t xml:space="preserve">Member of the </w:t>
      </w:r>
      <w:proofErr w:type="spellStart"/>
      <w:r w:rsidR="00A45C8D" w:rsidRPr="00A45C8D">
        <w:rPr>
          <w:szCs w:val="22"/>
        </w:rPr>
        <w:t>Ngati</w:t>
      </w:r>
      <w:proofErr w:type="spellEnd"/>
      <w:r w:rsidR="00A45C8D" w:rsidRPr="00A45C8D">
        <w:rPr>
          <w:szCs w:val="22"/>
        </w:rPr>
        <w:t xml:space="preserve"> Awa and </w:t>
      </w:r>
      <w:proofErr w:type="spellStart"/>
      <w:r w:rsidR="00A45C8D" w:rsidRPr="00A45C8D">
        <w:rPr>
          <w:szCs w:val="22"/>
        </w:rPr>
        <w:t>Ng</w:t>
      </w:r>
      <w:r w:rsidR="00A45C8D">
        <w:rPr>
          <w:szCs w:val="22"/>
        </w:rPr>
        <w:t>ati</w:t>
      </w:r>
      <w:proofErr w:type="spellEnd"/>
      <w:r w:rsidR="00A45C8D">
        <w:rPr>
          <w:szCs w:val="22"/>
        </w:rPr>
        <w:t xml:space="preserve"> </w:t>
      </w:r>
      <w:proofErr w:type="spellStart"/>
      <w:r w:rsidR="00A45C8D">
        <w:rPr>
          <w:szCs w:val="22"/>
        </w:rPr>
        <w:t>Porou</w:t>
      </w:r>
      <w:proofErr w:type="spellEnd"/>
      <w:r w:rsidR="00A45C8D">
        <w:rPr>
          <w:szCs w:val="22"/>
        </w:rPr>
        <w:t xml:space="preserve"> Tribes, New Zealand / </w:t>
      </w:r>
      <w:r w:rsidR="00A45C8D" w:rsidRPr="00A45C8D">
        <w:rPr>
          <w:szCs w:val="22"/>
        </w:rPr>
        <w:t>Chair of the Commission on Environmental, Economic and Social Policy of the International Union for Conservation of Nature (IUCN)</w:t>
      </w:r>
    </w:p>
    <w:p w14:paraId="6D5AA6DF" w14:textId="77777777" w:rsidR="006819C2" w:rsidRPr="00311EEB" w:rsidRDefault="006819C2" w:rsidP="007B7D72">
      <w:pPr>
        <w:ind w:left="4500" w:hanging="1620"/>
        <w:rPr>
          <w:i/>
          <w:szCs w:val="22"/>
        </w:rPr>
      </w:pPr>
    </w:p>
    <w:p w14:paraId="56997272" w14:textId="7D7312FC" w:rsidR="001F1EA3" w:rsidRDefault="006819C2" w:rsidP="006819C2">
      <w:pPr>
        <w:ind w:left="4500"/>
        <w:rPr>
          <w:szCs w:val="22"/>
        </w:rPr>
      </w:pPr>
      <w:r>
        <w:rPr>
          <w:szCs w:val="22"/>
        </w:rPr>
        <w:t xml:space="preserve">Ms. China Williams, </w:t>
      </w:r>
      <w:r w:rsidRPr="006819C2">
        <w:rPr>
          <w:szCs w:val="22"/>
        </w:rPr>
        <w:t>Senio</w:t>
      </w:r>
      <w:r>
        <w:rPr>
          <w:szCs w:val="22"/>
        </w:rPr>
        <w:t xml:space="preserve">r Science Officer </w:t>
      </w:r>
      <w:r w:rsidR="008B6943">
        <w:rPr>
          <w:szCs w:val="22"/>
        </w:rPr>
        <w:br/>
      </w:r>
      <w:r>
        <w:rPr>
          <w:szCs w:val="22"/>
        </w:rPr>
        <w:t xml:space="preserve">(Policy -CBD), </w:t>
      </w:r>
      <w:r w:rsidRPr="006819C2">
        <w:rPr>
          <w:szCs w:val="22"/>
        </w:rPr>
        <w:t>Of</w:t>
      </w:r>
      <w:r>
        <w:rPr>
          <w:szCs w:val="22"/>
        </w:rPr>
        <w:t xml:space="preserve">fice of the Science Directorate, </w:t>
      </w:r>
      <w:r w:rsidRPr="006819C2">
        <w:rPr>
          <w:szCs w:val="22"/>
        </w:rPr>
        <w:t>Royal Botanic Gardens, Kew</w:t>
      </w:r>
      <w:r>
        <w:rPr>
          <w:szCs w:val="22"/>
        </w:rPr>
        <w:t>, United Kingdom</w:t>
      </w:r>
    </w:p>
    <w:p w14:paraId="3B86C9DC" w14:textId="77777777" w:rsidR="006819C2" w:rsidRDefault="006819C2" w:rsidP="006819C2">
      <w:pPr>
        <w:ind w:left="4500"/>
        <w:rPr>
          <w:szCs w:val="22"/>
        </w:rPr>
      </w:pPr>
    </w:p>
    <w:p w14:paraId="2B282486" w14:textId="0BB1A424" w:rsidR="00EE22F5" w:rsidRPr="004D5351" w:rsidRDefault="00EE22F5" w:rsidP="00EE22F5">
      <w:pPr>
        <w:ind w:left="4500" w:hanging="1620"/>
        <w:rPr>
          <w:szCs w:val="22"/>
        </w:rPr>
      </w:pPr>
      <w:r>
        <w:rPr>
          <w:szCs w:val="22"/>
        </w:rPr>
        <w:t>Rapporteur:</w:t>
      </w:r>
      <w:r>
        <w:rPr>
          <w:szCs w:val="22"/>
        </w:rPr>
        <w:tab/>
      </w:r>
      <w:r w:rsidR="007C26C9">
        <w:rPr>
          <w:rFonts w:eastAsia="Times New Roman"/>
        </w:rPr>
        <w:t xml:space="preserve">Mr. Luis Mayaute, </w:t>
      </w:r>
      <w:r w:rsidR="007C26C9" w:rsidRPr="007C26C9">
        <w:rPr>
          <w:szCs w:val="22"/>
        </w:rPr>
        <w:t>Minister Counsellor, Mission of Peru in Geneva</w:t>
      </w:r>
    </w:p>
    <w:p w14:paraId="68718D29" w14:textId="662138E0" w:rsidR="00AF0F5E" w:rsidRPr="007D4933" w:rsidRDefault="00AF0F5E" w:rsidP="002E03CC">
      <w:pPr>
        <w:ind w:left="4500" w:hanging="1620"/>
        <w:rPr>
          <w:szCs w:val="22"/>
        </w:rPr>
      </w:pPr>
      <w:r>
        <w:rPr>
          <w:szCs w:val="22"/>
        </w:rPr>
        <w:tab/>
      </w:r>
    </w:p>
    <w:p w14:paraId="674150D5" w14:textId="773A4CE0" w:rsidR="00AF0F5E" w:rsidRPr="00A75A05" w:rsidRDefault="00556B34" w:rsidP="00AF0F5E">
      <w:pPr>
        <w:ind w:left="2880"/>
        <w:rPr>
          <w:szCs w:val="22"/>
        </w:rPr>
      </w:pPr>
      <w:r>
        <w:rPr>
          <w:szCs w:val="22"/>
        </w:rPr>
        <w:t>Discussion</w:t>
      </w:r>
    </w:p>
    <w:p w14:paraId="787255AD" w14:textId="77777777" w:rsidR="009461AE" w:rsidRDefault="009461AE" w:rsidP="00457B3D">
      <w:pPr>
        <w:rPr>
          <w:szCs w:val="22"/>
        </w:rPr>
      </w:pPr>
    </w:p>
    <w:p w14:paraId="6BCA87D4" w14:textId="57D38237" w:rsidR="00361597" w:rsidRPr="00D01980" w:rsidRDefault="0017351A" w:rsidP="00457B3D">
      <w:pPr>
        <w:rPr>
          <w:b/>
          <w:szCs w:val="22"/>
        </w:rPr>
      </w:pPr>
      <w:r>
        <w:rPr>
          <w:szCs w:val="22"/>
        </w:rPr>
        <w:t>5.</w:t>
      </w:r>
      <w:r w:rsidR="00DF7A86">
        <w:rPr>
          <w:szCs w:val="22"/>
        </w:rPr>
        <w:t>00</w:t>
      </w:r>
      <w:r w:rsidR="004B516E">
        <w:rPr>
          <w:szCs w:val="22"/>
        </w:rPr>
        <w:t xml:space="preserve"> </w:t>
      </w:r>
      <w:r w:rsidR="006D6AEE">
        <w:rPr>
          <w:szCs w:val="22"/>
        </w:rPr>
        <w:t>p</w:t>
      </w:r>
      <w:r w:rsidR="004B516E">
        <w:rPr>
          <w:szCs w:val="22"/>
        </w:rPr>
        <w:t xml:space="preserve">m – </w:t>
      </w:r>
      <w:r>
        <w:rPr>
          <w:szCs w:val="22"/>
        </w:rPr>
        <w:t>5.30</w:t>
      </w:r>
      <w:r w:rsidR="004B516E">
        <w:rPr>
          <w:szCs w:val="22"/>
        </w:rPr>
        <w:t xml:space="preserve"> pm</w:t>
      </w:r>
      <w:r w:rsidR="00F66946" w:rsidRPr="00A75A05">
        <w:rPr>
          <w:szCs w:val="22"/>
        </w:rPr>
        <w:tab/>
      </w:r>
      <w:r w:rsidR="00EC230F">
        <w:rPr>
          <w:szCs w:val="22"/>
        </w:rPr>
        <w:tab/>
      </w:r>
      <w:r w:rsidR="00A14BF9" w:rsidRPr="00D01980">
        <w:rPr>
          <w:b/>
          <w:szCs w:val="22"/>
        </w:rPr>
        <w:t>Concluding Remarks</w:t>
      </w:r>
    </w:p>
    <w:p w14:paraId="4D33A274" w14:textId="6B72419A" w:rsidR="00A14BF9" w:rsidRPr="00A75A05" w:rsidRDefault="00A14BF9" w:rsidP="00457B3D">
      <w:pPr>
        <w:rPr>
          <w:szCs w:val="22"/>
        </w:rPr>
      </w:pPr>
    </w:p>
    <w:p w14:paraId="2B810A4F" w14:textId="737F6B70" w:rsidR="00A14BF9" w:rsidRPr="00A75A05" w:rsidRDefault="00A14BF9" w:rsidP="00EC230F">
      <w:pPr>
        <w:ind w:left="2880"/>
        <w:rPr>
          <w:szCs w:val="22"/>
        </w:rPr>
      </w:pPr>
      <w:r w:rsidRPr="00A75A05">
        <w:rPr>
          <w:szCs w:val="22"/>
        </w:rPr>
        <w:t xml:space="preserve">Mr. Minelik Getahun, Assistant Director General, </w:t>
      </w:r>
      <w:r w:rsidR="004C6AF8">
        <w:rPr>
          <w:szCs w:val="22"/>
        </w:rPr>
        <w:t xml:space="preserve">Global Issues Sector, </w:t>
      </w:r>
      <w:r w:rsidRPr="00A75A05">
        <w:rPr>
          <w:szCs w:val="22"/>
        </w:rPr>
        <w:t>WIPO</w:t>
      </w:r>
    </w:p>
    <w:p w14:paraId="53C9B28C" w14:textId="77777777" w:rsidR="009B370D" w:rsidRPr="00A75A05" w:rsidRDefault="009B370D" w:rsidP="00457B3D">
      <w:pPr>
        <w:rPr>
          <w:szCs w:val="22"/>
        </w:rPr>
      </w:pPr>
    </w:p>
    <w:p w14:paraId="4688DA93" w14:textId="77777777" w:rsidR="008A0BB0" w:rsidRPr="00C158FB" w:rsidRDefault="008A0BB0" w:rsidP="008E4218">
      <w:pPr>
        <w:rPr>
          <w:szCs w:val="22"/>
        </w:rPr>
      </w:pPr>
    </w:p>
    <w:p w14:paraId="11D59160" w14:textId="77777777" w:rsidR="00361597" w:rsidRDefault="00361597" w:rsidP="00C27B72">
      <w:pPr>
        <w:ind w:left="5610"/>
      </w:pPr>
      <w:r w:rsidRPr="00BE4B83">
        <w:t>[End of document]</w:t>
      </w:r>
    </w:p>
    <w:sectPr w:rsidR="00361597" w:rsidSect="00C26466">
      <w:headerReference w:type="default" r:id="rId11"/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497E" w14:textId="77777777" w:rsidR="00564CFD" w:rsidRDefault="00564CFD">
      <w:r>
        <w:separator/>
      </w:r>
    </w:p>
  </w:endnote>
  <w:endnote w:type="continuationSeparator" w:id="0">
    <w:p w14:paraId="2E7ACB93" w14:textId="77777777" w:rsidR="00564CFD" w:rsidRDefault="00564CFD">
      <w:r>
        <w:continuationSeparator/>
      </w:r>
    </w:p>
  </w:endnote>
  <w:endnote w:type="continuationNotice" w:id="1">
    <w:p w14:paraId="3C8D7D6F" w14:textId="77777777" w:rsidR="00564CFD" w:rsidRDefault="00564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412E" w14:textId="77777777" w:rsidR="00564CFD" w:rsidRDefault="00564CFD">
      <w:r>
        <w:separator/>
      </w:r>
    </w:p>
  </w:footnote>
  <w:footnote w:type="continuationSeparator" w:id="0">
    <w:p w14:paraId="792EC099" w14:textId="77777777" w:rsidR="00564CFD" w:rsidRDefault="00564CFD">
      <w:r>
        <w:continuationSeparator/>
      </w:r>
    </w:p>
  </w:footnote>
  <w:footnote w:type="continuationNotice" w:id="1">
    <w:p w14:paraId="355C4F75" w14:textId="77777777" w:rsidR="00564CFD" w:rsidRDefault="00564C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4B817EDD" w:rsidR="00B0315A" w:rsidRPr="00915749" w:rsidRDefault="00646E9D" w:rsidP="00A3645C">
    <w:pPr>
      <w:jc w:val="right"/>
    </w:pPr>
    <w:r>
      <w:t>WIPO/IPTK/GE/16</w:t>
    </w:r>
    <w:r w:rsidR="00271DDE" w:rsidRPr="003B7B9B">
      <w:t>/</w:t>
    </w:r>
    <w:r>
      <w:t>INF/1</w:t>
    </w:r>
  </w:p>
  <w:p w14:paraId="57F0AE56" w14:textId="77777777" w:rsidR="00361597" w:rsidRPr="003D0B21" w:rsidRDefault="00361597" w:rsidP="00A3645C">
    <w:pPr>
      <w:jc w:val="right"/>
      <w:rPr>
        <w:lang w:val="fr-FR"/>
      </w:rPr>
    </w:pPr>
    <w:proofErr w:type="gramStart"/>
    <w:r w:rsidRPr="003D0B21">
      <w:rPr>
        <w:lang w:val="fr-FR"/>
      </w:rPr>
      <w:t>page</w:t>
    </w:r>
    <w:proofErr w:type="gramEnd"/>
    <w:r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360AA1">
      <w:rPr>
        <w:noProof/>
        <w:lang w:val="fr-FR"/>
      </w:rPr>
      <w:t>4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67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F82"/>
    <w:rsid w:val="00000FB5"/>
    <w:rsid w:val="00001A7F"/>
    <w:rsid w:val="00001F6A"/>
    <w:rsid w:val="0000227F"/>
    <w:rsid w:val="00003D46"/>
    <w:rsid w:val="00004C71"/>
    <w:rsid w:val="000050EF"/>
    <w:rsid w:val="00027052"/>
    <w:rsid w:val="00033AC1"/>
    <w:rsid w:val="00035883"/>
    <w:rsid w:val="00037CB5"/>
    <w:rsid w:val="0004287D"/>
    <w:rsid w:val="0004324F"/>
    <w:rsid w:val="00046A5A"/>
    <w:rsid w:val="00050BB0"/>
    <w:rsid w:val="00054FAD"/>
    <w:rsid w:val="00062FD8"/>
    <w:rsid w:val="0006398E"/>
    <w:rsid w:val="00063B1E"/>
    <w:rsid w:val="00064FAD"/>
    <w:rsid w:val="000650A2"/>
    <w:rsid w:val="00067A3A"/>
    <w:rsid w:val="000725BF"/>
    <w:rsid w:val="00073AF7"/>
    <w:rsid w:val="000775A8"/>
    <w:rsid w:val="00080D74"/>
    <w:rsid w:val="00085094"/>
    <w:rsid w:val="000879DE"/>
    <w:rsid w:val="000938B7"/>
    <w:rsid w:val="00093923"/>
    <w:rsid w:val="00097034"/>
    <w:rsid w:val="000973BC"/>
    <w:rsid w:val="000A3BAC"/>
    <w:rsid w:val="000A46A9"/>
    <w:rsid w:val="000A4CCE"/>
    <w:rsid w:val="000A5698"/>
    <w:rsid w:val="000B01AB"/>
    <w:rsid w:val="000B2EDB"/>
    <w:rsid w:val="000C06D4"/>
    <w:rsid w:val="000C3D30"/>
    <w:rsid w:val="000E0529"/>
    <w:rsid w:val="000E170D"/>
    <w:rsid w:val="000E76D8"/>
    <w:rsid w:val="000E7D85"/>
    <w:rsid w:val="000F2249"/>
    <w:rsid w:val="000F2ED2"/>
    <w:rsid w:val="0010079F"/>
    <w:rsid w:val="0010166A"/>
    <w:rsid w:val="00103E18"/>
    <w:rsid w:val="00104622"/>
    <w:rsid w:val="00106249"/>
    <w:rsid w:val="00106DFC"/>
    <w:rsid w:val="00117286"/>
    <w:rsid w:val="001174A0"/>
    <w:rsid w:val="0012459E"/>
    <w:rsid w:val="001333AA"/>
    <w:rsid w:val="00134F67"/>
    <w:rsid w:val="00144B0A"/>
    <w:rsid w:val="0015448A"/>
    <w:rsid w:val="00154635"/>
    <w:rsid w:val="001659EE"/>
    <w:rsid w:val="001703DE"/>
    <w:rsid w:val="001732CF"/>
    <w:rsid w:val="0017351A"/>
    <w:rsid w:val="00173E56"/>
    <w:rsid w:val="00173E85"/>
    <w:rsid w:val="001740ED"/>
    <w:rsid w:val="00180FF4"/>
    <w:rsid w:val="001811FD"/>
    <w:rsid w:val="001832A6"/>
    <w:rsid w:val="001856CA"/>
    <w:rsid w:val="001907ED"/>
    <w:rsid w:val="001955DC"/>
    <w:rsid w:val="00196DC4"/>
    <w:rsid w:val="001970C3"/>
    <w:rsid w:val="001A098A"/>
    <w:rsid w:val="001A0C72"/>
    <w:rsid w:val="001A1C64"/>
    <w:rsid w:val="001A466F"/>
    <w:rsid w:val="001D7430"/>
    <w:rsid w:val="001E019C"/>
    <w:rsid w:val="001E374C"/>
    <w:rsid w:val="001E3E5E"/>
    <w:rsid w:val="001E672F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119AD"/>
    <w:rsid w:val="002245E3"/>
    <w:rsid w:val="00233018"/>
    <w:rsid w:val="00233795"/>
    <w:rsid w:val="002339E9"/>
    <w:rsid w:val="002363D0"/>
    <w:rsid w:val="00237122"/>
    <w:rsid w:val="0024303E"/>
    <w:rsid w:val="00245189"/>
    <w:rsid w:val="0026094F"/>
    <w:rsid w:val="002620E0"/>
    <w:rsid w:val="002621F4"/>
    <w:rsid w:val="002622FE"/>
    <w:rsid w:val="00267AF8"/>
    <w:rsid w:val="00271DDE"/>
    <w:rsid w:val="00277882"/>
    <w:rsid w:val="002809BF"/>
    <w:rsid w:val="002817A6"/>
    <w:rsid w:val="002844C9"/>
    <w:rsid w:val="002920C2"/>
    <w:rsid w:val="002A35B2"/>
    <w:rsid w:val="002A5B47"/>
    <w:rsid w:val="002A6631"/>
    <w:rsid w:val="002B155F"/>
    <w:rsid w:val="002C5502"/>
    <w:rsid w:val="002C5D64"/>
    <w:rsid w:val="002D2626"/>
    <w:rsid w:val="002D3187"/>
    <w:rsid w:val="002D5DD6"/>
    <w:rsid w:val="002E03CC"/>
    <w:rsid w:val="002E1261"/>
    <w:rsid w:val="002E4C38"/>
    <w:rsid w:val="002E597E"/>
    <w:rsid w:val="002F6DE4"/>
    <w:rsid w:val="002F7954"/>
    <w:rsid w:val="002F7D8B"/>
    <w:rsid w:val="00300B60"/>
    <w:rsid w:val="003041B2"/>
    <w:rsid w:val="0030482D"/>
    <w:rsid w:val="00311155"/>
    <w:rsid w:val="00311EEB"/>
    <w:rsid w:val="00316DE5"/>
    <w:rsid w:val="00317166"/>
    <w:rsid w:val="00320FF4"/>
    <w:rsid w:val="00324931"/>
    <w:rsid w:val="003275C6"/>
    <w:rsid w:val="00331B1B"/>
    <w:rsid w:val="00334344"/>
    <w:rsid w:val="00340DD7"/>
    <w:rsid w:val="0034745E"/>
    <w:rsid w:val="00353970"/>
    <w:rsid w:val="00355B37"/>
    <w:rsid w:val="00360AA1"/>
    <w:rsid w:val="00361597"/>
    <w:rsid w:val="00365267"/>
    <w:rsid w:val="003677BB"/>
    <w:rsid w:val="00371067"/>
    <w:rsid w:val="003845C1"/>
    <w:rsid w:val="00385E69"/>
    <w:rsid w:val="0039230F"/>
    <w:rsid w:val="00393CAC"/>
    <w:rsid w:val="00393F77"/>
    <w:rsid w:val="003955D0"/>
    <w:rsid w:val="003A0046"/>
    <w:rsid w:val="003A6F72"/>
    <w:rsid w:val="003B1CAB"/>
    <w:rsid w:val="003B2289"/>
    <w:rsid w:val="003B7B9B"/>
    <w:rsid w:val="003C04CB"/>
    <w:rsid w:val="003C31C0"/>
    <w:rsid w:val="003C4BBD"/>
    <w:rsid w:val="003C4D99"/>
    <w:rsid w:val="003C554B"/>
    <w:rsid w:val="003D00F2"/>
    <w:rsid w:val="003D0B21"/>
    <w:rsid w:val="003D1977"/>
    <w:rsid w:val="003D1ED0"/>
    <w:rsid w:val="003E0871"/>
    <w:rsid w:val="003E5E1A"/>
    <w:rsid w:val="003F078D"/>
    <w:rsid w:val="003F2ED2"/>
    <w:rsid w:val="003F6152"/>
    <w:rsid w:val="003F6CC7"/>
    <w:rsid w:val="00401FC8"/>
    <w:rsid w:val="00402625"/>
    <w:rsid w:val="00403FCD"/>
    <w:rsid w:val="004101EE"/>
    <w:rsid w:val="004156FF"/>
    <w:rsid w:val="004170D4"/>
    <w:rsid w:val="004177A2"/>
    <w:rsid w:val="004208CC"/>
    <w:rsid w:val="004211BC"/>
    <w:rsid w:val="0042225F"/>
    <w:rsid w:val="00423886"/>
    <w:rsid w:val="00423FE9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62722"/>
    <w:rsid w:val="00463B4B"/>
    <w:rsid w:val="00463E9F"/>
    <w:rsid w:val="00463EB9"/>
    <w:rsid w:val="0046484D"/>
    <w:rsid w:val="004702CE"/>
    <w:rsid w:val="00471F0A"/>
    <w:rsid w:val="00473C32"/>
    <w:rsid w:val="00474E61"/>
    <w:rsid w:val="004774E4"/>
    <w:rsid w:val="00485CE1"/>
    <w:rsid w:val="00490A20"/>
    <w:rsid w:val="00493A7C"/>
    <w:rsid w:val="004A2604"/>
    <w:rsid w:val="004B2B07"/>
    <w:rsid w:val="004B45AC"/>
    <w:rsid w:val="004B4DA6"/>
    <w:rsid w:val="004B516E"/>
    <w:rsid w:val="004B580B"/>
    <w:rsid w:val="004C0342"/>
    <w:rsid w:val="004C08C3"/>
    <w:rsid w:val="004C6AF8"/>
    <w:rsid w:val="004C6D0A"/>
    <w:rsid w:val="004D5351"/>
    <w:rsid w:val="004E0F5A"/>
    <w:rsid w:val="004E1F7B"/>
    <w:rsid w:val="004E52AB"/>
    <w:rsid w:val="004F2059"/>
    <w:rsid w:val="004F20D1"/>
    <w:rsid w:val="004F3BBF"/>
    <w:rsid w:val="004F4D9B"/>
    <w:rsid w:val="004F5076"/>
    <w:rsid w:val="004F5567"/>
    <w:rsid w:val="005013DE"/>
    <w:rsid w:val="005027E5"/>
    <w:rsid w:val="00502D4D"/>
    <w:rsid w:val="00514C7A"/>
    <w:rsid w:val="00523A13"/>
    <w:rsid w:val="00531598"/>
    <w:rsid w:val="0053307C"/>
    <w:rsid w:val="00533320"/>
    <w:rsid w:val="00535CD5"/>
    <w:rsid w:val="0054355B"/>
    <w:rsid w:val="00543DA9"/>
    <w:rsid w:val="00556B34"/>
    <w:rsid w:val="005636B0"/>
    <w:rsid w:val="00564CFD"/>
    <w:rsid w:val="0056762E"/>
    <w:rsid w:val="005728B6"/>
    <w:rsid w:val="00572CD9"/>
    <w:rsid w:val="005763F2"/>
    <w:rsid w:val="0057717F"/>
    <w:rsid w:val="0058222C"/>
    <w:rsid w:val="005836FF"/>
    <w:rsid w:val="00592372"/>
    <w:rsid w:val="005931AF"/>
    <w:rsid w:val="00595DB8"/>
    <w:rsid w:val="00597DD1"/>
    <w:rsid w:val="005A2188"/>
    <w:rsid w:val="005A3977"/>
    <w:rsid w:val="005A48D8"/>
    <w:rsid w:val="005B0714"/>
    <w:rsid w:val="005B0D53"/>
    <w:rsid w:val="005B3563"/>
    <w:rsid w:val="005B385D"/>
    <w:rsid w:val="005B4FAD"/>
    <w:rsid w:val="005B6D15"/>
    <w:rsid w:val="005C0EF1"/>
    <w:rsid w:val="005C7BB3"/>
    <w:rsid w:val="005D157F"/>
    <w:rsid w:val="005D3EB8"/>
    <w:rsid w:val="005E34AE"/>
    <w:rsid w:val="005E4408"/>
    <w:rsid w:val="005E4B4D"/>
    <w:rsid w:val="00605827"/>
    <w:rsid w:val="0060739B"/>
    <w:rsid w:val="00623CFA"/>
    <w:rsid w:val="006241A2"/>
    <w:rsid w:val="00624828"/>
    <w:rsid w:val="00624A82"/>
    <w:rsid w:val="00627785"/>
    <w:rsid w:val="006327F2"/>
    <w:rsid w:val="00634064"/>
    <w:rsid w:val="006348CD"/>
    <w:rsid w:val="00636E3C"/>
    <w:rsid w:val="00640582"/>
    <w:rsid w:val="006469F0"/>
    <w:rsid w:val="00646E9D"/>
    <w:rsid w:val="0065046D"/>
    <w:rsid w:val="00652BE5"/>
    <w:rsid w:val="00657A11"/>
    <w:rsid w:val="00663104"/>
    <w:rsid w:val="00663455"/>
    <w:rsid w:val="0067503A"/>
    <w:rsid w:val="00675D54"/>
    <w:rsid w:val="00675EE2"/>
    <w:rsid w:val="00675F71"/>
    <w:rsid w:val="006819C2"/>
    <w:rsid w:val="006849A7"/>
    <w:rsid w:val="00686676"/>
    <w:rsid w:val="00692FE8"/>
    <w:rsid w:val="006936F7"/>
    <w:rsid w:val="00696641"/>
    <w:rsid w:val="006A2719"/>
    <w:rsid w:val="006A67ED"/>
    <w:rsid w:val="006B0CD0"/>
    <w:rsid w:val="006B2213"/>
    <w:rsid w:val="006C1BE2"/>
    <w:rsid w:val="006C22BC"/>
    <w:rsid w:val="006C3692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14E4"/>
    <w:rsid w:val="006F61F1"/>
    <w:rsid w:val="00704722"/>
    <w:rsid w:val="00705BB6"/>
    <w:rsid w:val="007111EF"/>
    <w:rsid w:val="00721245"/>
    <w:rsid w:val="00721708"/>
    <w:rsid w:val="00724E14"/>
    <w:rsid w:val="0072673F"/>
    <w:rsid w:val="007269E9"/>
    <w:rsid w:val="007272FC"/>
    <w:rsid w:val="00727C89"/>
    <w:rsid w:val="007307A7"/>
    <w:rsid w:val="00736A68"/>
    <w:rsid w:val="00736D87"/>
    <w:rsid w:val="007405EC"/>
    <w:rsid w:val="00740861"/>
    <w:rsid w:val="00745A25"/>
    <w:rsid w:val="00747AAB"/>
    <w:rsid w:val="00757E37"/>
    <w:rsid w:val="0076483F"/>
    <w:rsid w:val="00770793"/>
    <w:rsid w:val="00771A29"/>
    <w:rsid w:val="007766B3"/>
    <w:rsid w:val="0078155E"/>
    <w:rsid w:val="00781ADC"/>
    <w:rsid w:val="00791462"/>
    <w:rsid w:val="0079596B"/>
    <w:rsid w:val="00795EFA"/>
    <w:rsid w:val="0079750E"/>
    <w:rsid w:val="007A2B46"/>
    <w:rsid w:val="007B6E4A"/>
    <w:rsid w:val="007B7D72"/>
    <w:rsid w:val="007C06E3"/>
    <w:rsid w:val="007C26C9"/>
    <w:rsid w:val="007C3BEA"/>
    <w:rsid w:val="007C4B94"/>
    <w:rsid w:val="007C5E26"/>
    <w:rsid w:val="007D128F"/>
    <w:rsid w:val="007D3606"/>
    <w:rsid w:val="007D4933"/>
    <w:rsid w:val="007D62C2"/>
    <w:rsid w:val="007D6BB3"/>
    <w:rsid w:val="007E2F0D"/>
    <w:rsid w:val="007E4142"/>
    <w:rsid w:val="00800821"/>
    <w:rsid w:val="00802A13"/>
    <w:rsid w:val="00804B94"/>
    <w:rsid w:val="00805DA1"/>
    <w:rsid w:val="00810E47"/>
    <w:rsid w:val="008173AF"/>
    <w:rsid w:val="008225E7"/>
    <w:rsid w:val="00822928"/>
    <w:rsid w:val="008229A5"/>
    <w:rsid w:val="008261E0"/>
    <w:rsid w:val="0083278B"/>
    <w:rsid w:val="00836AB9"/>
    <w:rsid w:val="00837DE5"/>
    <w:rsid w:val="008420FE"/>
    <w:rsid w:val="00842884"/>
    <w:rsid w:val="008435FA"/>
    <w:rsid w:val="00844944"/>
    <w:rsid w:val="00855D8B"/>
    <w:rsid w:val="00862213"/>
    <w:rsid w:val="00865F25"/>
    <w:rsid w:val="00871A87"/>
    <w:rsid w:val="00872066"/>
    <w:rsid w:val="00885049"/>
    <w:rsid w:val="00894958"/>
    <w:rsid w:val="008A0BB0"/>
    <w:rsid w:val="008A29FD"/>
    <w:rsid w:val="008A6648"/>
    <w:rsid w:val="008A6E75"/>
    <w:rsid w:val="008B2CC1"/>
    <w:rsid w:val="008B6943"/>
    <w:rsid w:val="008C1A95"/>
    <w:rsid w:val="008C516A"/>
    <w:rsid w:val="008C7D40"/>
    <w:rsid w:val="008D1CB7"/>
    <w:rsid w:val="008D5CD8"/>
    <w:rsid w:val="008E066A"/>
    <w:rsid w:val="008E119C"/>
    <w:rsid w:val="008E3626"/>
    <w:rsid w:val="008E4218"/>
    <w:rsid w:val="008E5620"/>
    <w:rsid w:val="008F0F39"/>
    <w:rsid w:val="008F39A4"/>
    <w:rsid w:val="008F3F62"/>
    <w:rsid w:val="0090731E"/>
    <w:rsid w:val="0091128C"/>
    <w:rsid w:val="00912951"/>
    <w:rsid w:val="00915749"/>
    <w:rsid w:val="009171CE"/>
    <w:rsid w:val="0092683E"/>
    <w:rsid w:val="0094015B"/>
    <w:rsid w:val="0094447E"/>
    <w:rsid w:val="009461AE"/>
    <w:rsid w:val="0095229A"/>
    <w:rsid w:val="0095452C"/>
    <w:rsid w:val="00957005"/>
    <w:rsid w:val="009709FC"/>
    <w:rsid w:val="00972B05"/>
    <w:rsid w:val="009750E6"/>
    <w:rsid w:val="00976EE7"/>
    <w:rsid w:val="00992A6E"/>
    <w:rsid w:val="00994B65"/>
    <w:rsid w:val="00996B1E"/>
    <w:rsid w:val="009A0ED0"/>
    <w:rsid w:val="009A1193"/>
    <w:rsid w:val="009A2D87"/>
    <w:rsid w:val="009A45F3"/>
    <w:rsid w:val="009B2799"/>
    <w:rsid w:val="009B2911"/>
    <w:rsid w:val="009B370D"/>
    <w:rsid w:val="009D0E6A"/>
    <w:rsid w:val="009D15AD"/>
    <w:rsid w:val="009D3F6A"/>
    <w:rsid w:val="009D57EB"/>
    <w:rsid w:val="009E4252"/>
    <w:rsid w:val="009E6765"/>
    <w:rsid w:val="009E68C8"/>
    <w:rsid w:val="009E7793"/>
    <w:rsid w:val="009F68AA"/>
    <w:rsid w:val="00A033CD"/>
    <w:rsid w:val="00A039C6"/>
    <w:rsid w:val="00A04BF3"/>
    <w:rsid w:val="00A109CF"/>
    <w:rsid w:val="00A14BF9"/>
    <w:rsid w:val="00A15D34"/>
    <w:rsid w:val="00A16176"/>
    <w:rsid w:val="00A16DD0"/>
    <w:rsid w:val="00A21D55"/>
    <w:rsid w:val="00A3118B"/>
    <w:rsid w:val="00A31AD7"/>
    <w:rsid w:val="00A31AD9"/>
    <w:rsid w:val="00A3645C"/>
    <w:rsid w:val="00A437B0"/>
    <w:rsid w:val="00A45C8D"/>
    <w:rsid w:val="00A4615B"/>
    <w:rsid w:val="00A51DF0"/>
    <w:rsid w:val="00A52E3F"/>
    <w:rsid w:val="00A573E5"/>
    <w:rsid w:val="00A722A2"/>
    <w:rsid w:val="00A75A05"/>
    <w:rsid w:val="00A75FCC"/>
    <w:rsid w:val="00A8195A"/>
    <w:rsid w:val="00A83DDC"/>
    <w:rsid w:val="00A83EA3"/>
    <w:rsid w:val="00A8559E"/>
    <w:rsid w:val="00A9165D"/>
    <w:rsid w:val="00A9420C"/>
    <w:rsid w:val="00AA3D3E"/>
    <w:rsid w:val="00AA5952"/>
    <w:rsid w:val="00AB0D60"/>
    <w:rsid w:val="00AB1ECB"/>
    <w:rsid w:val="00AB39D4"/>
    <w:rsid w:val="00AB457A"/>
    <w:rsid w:val="00AB684D"/>
    <w:rsid w:val="00AC1E95"/>
    <w:rsid w:val="00AC37E0"/>
    <w:rsid w:val="00AD0975"/>
    <w:rsid w:val="00AD3655"/>
    <w:rsid w:val="00AD61B2"/>
    <w:rsid w:val="00AD669E"/>
    <w:rsid w:val="00AE0D31"/>
    <w:rsid w:val="00AF0F5E"/>
    <w:rsid w:val="00AF4EC7"/>
    <w:rsid w:val="00AF6E5D"/>
    <w:rsid w:val="00B02571"/>
    <w:rsid w:val="00B0315A"/>
    <w:rsid w:val="00B03692"/>
    <w:rsid w:val="00B06419"/>
    <w:rsid w:val="00B10D5F"/>
    <w:rsid w:val="00B11DA6"/>
    <w:rsid w:val="00B12109"/>
    <w:rsid w:val="00B128DE"/>
    <w:rsid w:val="00B13BE5"/>
    <w:rsid w:val="00B14A24"/>
    <w:rsid w:val="00B16E08"/>
    <w:rsid w:val="00B17C72"/>
    <w:rsid w:val="00B2053F"/>
    <w:rsid w:val="00B23369"/>
    <w:rsid w:val="00B25E1B"/>
    <w:rsid w:val="00B361E2"/>
    <w:rsid w:val="00B41E8D"/>
    <w:rsid w:val="00B42779"/>
    <w:rsid w:val="00B45907"/>
    <w:rsid w:val="00B4689C"/>
    <w:rsid w:val="00B51DE6"/>
    <w:rsid w:val="00B53499"/>
    <w:rsid w:val="00B621D1"/>
    <w:rsid w:val="00B63912"/>
    <w:rsid w:val="00B658BB"/>
    <w:rsid w:val="00B71214"/>
    <w:rsid w:val="00B776BC"/>
    <w:rsid w:val="00B82003"/>
    <w:rsid w:val="00B83AF6"/>
    <w:rsid w:val="00B87408"/>
    <w:rsid w:val="00B90D03"/>
    <w:rsid w:val="00B95EBA"/>
    <w:rsid w:val="00B97D96"/>
    <w:rsid w:val="00BA0DB9"/>
    <w:rsid w:val="00BA3B6A"/>
    <w:rsid w:val="00BA54A9"/>
    <w:rsid w:val="00BB0B2F"/>
    <w:rsid w:val="00BB1EDA"/>
    <w:rsid w:val="00BB375A"/>
    <w:rsid w:val="00BB3A17"/>
    <w:rsid w:val="00BB77B3"/>
    <w:rsid w:val="00BC25F2"/>
    <w:rsid w:val="00BC5377"/>
    <w:rsid w:val="00BC5A1C"/>
    <w:rsid w:val="00BD1E9D"/>
    <w:rsid w:val="00BD1EC0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827"/>
    <w:rsid w:val="00BF2AC8"/>
    <w:rsid w:val="00BF43D9"/>
    <w:rsid w:val="00BF4F9C"/>
    <w:rsid w:val="00C03AE1"/>
    <w:rsid w:val="00C0757F"/>
    <w:rsid w:val="00C1307D"/>
    <w:rsid w:val="00C136C6"/>
    <w:rsid w:val="00C15339"/>
    <w:rsid w:val="00C158FB"/>
    <w:rsid w:val="00C17FC5"/>
    <w:rsid w:val="00C26466"/>
    <w:rsid w:val="00C2667F"/>
    <w:rsid w:val="00C27B72"/>
    <w:rsid w:val="00C314BE"/>
    <w:rsid w:val="00C31C7A"/>
    <w:rsid w:val="00C322D4"/>
    <w:rsid w:val="00C34C0F"/>
    <w:rsid w:val="00C36F96"/>
    <w:rsid w:val="00C43D4D"/>
    <w:rsid w:val="00C44AF0"/>
    <w:rsid w:val="00C44D5C"/>
    <w:rsid w:val="00C45FD5"/>
    <w:rsid w:val="00C50404"/>
    <w:rsid w:val="00C50504"/>
    <w:rsid w:val="00C51831"/>
    <w:rsid w:val="00C52355"/>
    <w:rsid w:val="00C60BBA"/>
    <w:rsid w:val="00C6217B"/>
    <w:rsid w:val="00C62ADC"/>
    <w:rsid w:val="00C63C23"/>
    <w:rsid w:val="00C6759B"/>
    <w:rsid w:val="00C67AD8"/>
    <w:rsid w:val="00C740CF"/>
    <w:rsid w:val="00C77DB2"/>
    <w:rsid w:val="00C87319"/>
    <w:rsid w:val="00C912C2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6CD9"/>
    <w:rsid w:val="00CC0CFC"/>
    <w:rsid w:val="00CC24D7"/>
    <w:rsid w:val="00CC7236"/>
    <w:rsid w:val="00CC7AAB"/>
    <w:rsid w:val="00CE0999"/>
    <w:rsid w:val="00CE60B2"/>
    <w:rsid w:val="00CF123F"/>
    <w:rsid w:val="00CF4113"/>
    <w:rsid w:val="00CF7A8B"/>
    <w:rsid w:val="00CF7F82"/>
    <w:rsid w:val="00D01980"/>
    <w:rsid w:val="00D020C1"/>
    <w:rsid w:val="00D10B00"/>
    <w:rsid w:val="00D20116"/>
    <w:rsid w:val="00D2117B"/>
    <w:rsid w:val="00D2124D"/>
    <w:rsid w:val="00D21C04"/>
    <w:rsid w:val="00D22759"/>
    <w:rsid w:val="00D23C31"/>
    <w:rsid w:val="00D252D3"/>
    <w:rsid w:val="00D32479"/>
    <w:rsid w:val="00D4600A"/>
    <w:rsid w:val="00D525F8"/>
    <w:rsid w:val="00D55A7F"/>
    <w:rsid w:val="00D55B4E"/>
    <w:rsid w:val="00D674E9"/>
    <w:rsid w:val="00D70B88"/>
    <w:rsid w:val="00D71BED"/>
    <w:rsid w:val="00D72187"/>
    <w:rsid w:val="00D735F1"/>
    <w:rsid w:val="00D76008"/>
    <w:rsid w:val="00D830F1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B5558"/>
    <w:rsid w:val="00DC0A5E"/>
    <w:rsid w:val="00DC0E3F"/>
    <w:rsid w:val="00DC1AA4"/>
    <w:rsid w:val="00DC47F0"/>
    <w:rsid w:val="00DC5373"/>
    <w:rsid w:val="00DE0BAB"/>
    <w:rsid w:val="00DE4D5F"/>
    <w:rsid w:val="00DE6AAD"/>
    <w:rsid w:val="00DF469B"/>
    <w:rsid w:val="00DF7A86"/>
    <w:rsid w:val="00E00D1D"/>
    <w:rsid w:val="00E01A47"/>
    <w:rsid w:val="00E03A8C"/>
    <w:rsid w:val="00E05F12"/>
    <w:rsid w:val="00E06979"/>
    <w:rsid w:val="00E12834"/>
    <w:rsid w:val="00E17C21"/>
    <w:rsid w:val="00E26F90"/>
    <w:rsid w:val="00E33329"/>
    <w:rsid w:val="00E35038"/>
    <w:rsid w:val="00E40DB0"/>
    <w:rsid w:val="00E430AE"/>
    <w:rsid w:val="00E43B80"/>
    <w:rsid w:val="00E4597E"/>
    <w:rsid w:val="00E50504"/>
    <w:rsid w:val="00E51F87"/>
    <w:rsid w:val="00E561F5"/>
    <w:rsid w:val="00E56E51"/>
    <w:rsid w:val="00E6273B"/>
    <w:rsid w:val="00E627B7"/>
    <w:rsid w:val="00E63074"/>
    <w:rsid w:val="00E74D2E"/>
    <w:rsid w:val="00E962D9"/>
    <w:rsid w:val="00EA1A85"/>
    <w:rsid w:val="00EA566D"/>
    <w:rsid w:val="00EC08C2"/>
    <w:rsid w:val="00EC230F"/>
    <w:rsid w:val="00EC4BB0"/>
    <w:rsid w:val="00ED2D83"/>
    <w:rsid w:val="00ED3EFE"/>
    <w:rsid w:val="00ED643F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2615"/>
    <w:rsid w:val="00EF4EE4"/>
    <w:rsid w:val="00EF63A1"/>
    <w:rsid w:val="00F014DD"/>
    <w:rsid w:val="00F11955"/>
    <w:rsid w:val="00F20630"/>
    <w:rsid w:val="00F228BB"/>
    <w:rsid w:val="00F33644"/>
    <w:rsid w:val="00F33668"/>
    <w:rsid w:val="00F346A7"/>
    <w:rsid w:val="00F358DC"/>
    <w:rsid w:val="00F40D79"/>
    <w:rsid w:val="00F4177E"/>
    <w:rsid w:val="00F42038"/>
    <w:rsid w:val="00F43266"/>
    <w:rsid w:val="00F44231"/>
    <w:rsid w:val="00F45ADC"/>
    <w:rsid w:val="00F460ED"/>
    <w:rsid w:val="00F510C6"/>
    <w:rsid w:val="00F51599"/>
    <w:rsid w:val="00F532F0"/>
    <w:rsid w:val="00F55349"/>
    <w:rsid w:val="00F5755F"/>
    <w:rsid w:val="00F61105"/>
    <w:rsid w:val="00F61319"/>
    <w:rsid w:val="00F618A1"/>
    <w:rsid w:val="00F6240B"/>
    <w:rsid w:val="00F6406E"/>
    <w:rsid w:val="00F653AF"/>
    <w:rsid w:val="00F66689"/>
    <w:rsid w:val="00F66946"/>
    <w:rsid w:val="00F77072"/>
    <w:rsid w:val="00F91405"/>
    <w:rsid w:val="00F91E22"/>
    <w:rsid w:val="00F926F8"/>
    <w:rsid w:val="00F94489"/>
    <w:rsid w:val="00FA02C7"/>
    <w:rsid w:val="00FA2884"/>
    <w:rsid w:val="00FA2D79"/>
    <w:rsid w:val="00FA3C77"/>
    <w:rsid w:val="00FA597B"/>
    <w:rsid w:val="00FB1EBE"/>
    <w:rsid w:val="00FB2D87"/>
    <w:rsid w:val="00FC15A4"/>
    <w:rsid w:val="00FC253D"/>
    <w:rsid w:val="00FC3CE1"/>
    <w:rsid w:val="00FC560D"/>
    <w:rsid w:val="00FD0C95"/>
    <w:rsid w:val="00FD2037"/>
    <w:rsid w:val="00FD2F54"/>
    <w:rsid w:val="00FD39E3"/>
    <w:rsid w:val="00FD4418"/>
    <w:rsid w:val="00FE0066"/>
    <w:rsid w:val="00FE0972"/>
    <w:rsid w:val="00FE29E1"/>
    <w:rsid w:val="00FE4A75"/>
    <w:rsid w:val="00FE726D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7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343E-B293-4161-BB9F-E26E454DD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62971-45AE-4B50-8E41-7D07514E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3900</Characters>
  <Application>Microsoft Office Word</Application>
  <DocSecurity>0</DocSecurity>
  <Lines>184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lastModifiedBy>MORENO PALESTINI Maria Del Pilar</cp:lastModifiedBy>
  <cp:revision>4</cp:revision>
  <cp:lastPrinted>2016-05-24T12:30:00Z</cp:lastPrinted>
  <dcterms:created xsi:type="dcterms:W3CDTF">2016-05-27T08:12:00Z</dcterms:created>
  <dcterms:modified xsi:type="dcterms:W3CDTF">2016-05-27T09:58:00Z</dcterms:modified>
</cp:coreProperties>
</file>