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C43B8">
      <w:pPr>
        <w:pBdr>
          <w:bottom w:val="single" w:sz="4" w:space="10"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C43B8" w:rsidP="00EB2F76">
      <w:pPr>
        <w:jc w:val="right"/>
        <w:rPr>
          <w:rFonts w:ascii="Arial Black" w:hAnsi="Arial Black"/>
          <w:caps/>
          <w:sz w:val="15"/>
          <w:szCs w:val="15"/>
        </w:rPr>
      </w:pPr>
      <w:r>
        <w:rPr>
          <w:rFonts w:ascii="Arial Black" w:hAnsi="Arial Black"/>
          <w:caps/>
          <w:sz w:val="15"/>
          <w:szCs w:val="15"/>
        </w:rPr>
        <w:t>WIPO/GRTKF/IC/46/</w:t>
      </w:r>
      <w:bookmarkStart w:id="0" w:name="Code"/>
      <w:bookmarkEnd w:id="0"/>
      <w:r w:rsidR="00CF0F16">
        <w:rPr>
          <w:rFonts w:ascii="Arial Black" w:hAnsi="Arial Black"/>
          <w:caps/>
          <w:sz w:val="15"/>
          <w:szCs w:val="15"/>
        </w:rPr>
        <w:t>2</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CF0F16">
        <w:rPr>
          <w:rFonts w:ascii="Arial Black" w:hAnsi="Arial Black"/>
          <w:caps/>
          <w:sz w:val="15"/>
          <w:szCs w:val="15"/>
        </w:rPr>
        <w:t xml:space="preserve"> 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E535B0">
        <w:rPr>
          <w:rFonts w:ascii="Arial Black" w:hAnsi="Arial Black"/>
          <w:caps/>
          <w:sz w:val="15"/>
          <w:szCs w:val="15"/>
        </w:rPr>
        <w:t xml:space="preserve"> FEBRUARY 3</w:t>
      </w:r>
      <w:bookmarkStart w:id="3" w:name="_GoBack"/>
      <w:bookmarkEnd w:id="3"/>
      <w:r w:rsidR="00CF0F16">
        <w:rPr>
          <w:rFonts w:ascii="Arial Black" w:hAnsi="Arial Black"/>
          <w:caps/>
          <w:sz w:val="15"/>
          <w:szCs w:val="15"/>
        </w:rPr>
        <w:t>, 2023</w:t>
      </w:r>
    </w:p>
    <w:bookmarkEnd w:id="2"/>
    <w:p w:rsidR="008B2CC1" w:rsidRPr="00720EFD" w:rsidRDefault="005C43B8" w:rsidP="00720EFD">
      <w:pPr>
        <w:pStyle w:val="Heading1"/>
        <w:spacing w:before="0" w:after="480"/>
        <w:rPr>
          <w:sz w:val="28"/>
          <w:szCs w:val="28"/>
        </w:rPr>
      </w:pPr>
      <w:r>
        <w:rPr>
          <w:caps w:val="0"/>
          <w:sz w:val="28"/>
          <w:szCs w:val="28"/>
        </w:rPr>
        <w:t>I</w:t>
      </w:r>
      <w:r w:rsidRPr="005C43B8">
        <w:rPr>
          <w:caps w:val="0"/>
          <w:sz w:val="28"/>
          <w:szCs w:val="28"/>
        </w:rPr>
        <w:t xml:space="preserve">ntergovernmental </w:t>
      </w:r>
      <w:r>
        <w:rPr>
          <w:caps w:val="0"/>
          <w:sz w:val="28"/>
          <w:szCs w:val="28"/>
        </w:rPr>
        <w:t>C</w:t>
      </w:r>
      <w:r w:rsidRPr="005C43B8">
        <w:rPr>
          <w:caps w:val="0"/>
          <w:sz w:val="28"/>
          <w:szCs w:val="28"/>
        </w:rPr>
        <w:t xml:space="preserve">ommittee on </w:t>
      </w:r>
      <w:r>
        <w:rPr>
          <w:caps w:val="0"/>
          <w:sz w:val="28"/>
          <w:szCs w:val="28"/>
        </w:rPr>
        <w:t>I</w:t>
      </w:r>
      <w:r w:rsidRPr="005C43B8">
        <w:rPr>
          <w:caps w:val="0"/>
          <w:sz w:val="28"/>
          <w:szCs w:val="28"/>
        </w:rPr>
        <w:t xml:space="preserve">ntellectual </w:t>
      </w:r>
      <w:r>
        <w:rPr>
          <w:caps w:val="0"/>
          <w:sz w:val="28"/>
          <w:szCs w:val="28"/>
        </w:rPr>
        <w:t>P</w:t>
      </w:r>
      <w:r w:rsidRPr="005C43B8">
        <w:rPr>
          <w:caps w:val="0"/>
          <w:sz w:val="28"/>
          <w:szCs w:val="28"/>
        </w:rPr>
        <w:t xml:space="preserve">roperty and </w:t>
      </w:r>
      <w:r>
        <w:rPr>
          <w:caps w:val="0"/>
          <w:sz w:val="28"/>
          <w:szCs w:val="28"/>
        </w:rPr>
        <w:t>G</w:t>
      </w:r>
      <w:r w:rsidRPr="005C43B8">
        <w:rPr>
          <w:caps w:val="0"/>
          <w:sz w:val="28"/>
          <w:szCs w:val="28"/>
        </w:rPr>
        <w:t xml:space="preserve">enetic </w:t>
      </w:r>
      <w:r>
        <w:rPr>
          <w:caps w:val="0"/>
          <w:sz w:val="28"/>
          <w:szCs w:val="28"/>
        </w:rPr>
        <w:t>R</w:t>
      </w:r>
      <w:r w:rsidRPr="005C43B8">
        <w:rPr>
          <w:caps w:val="0"/>
          <w:sz w:val="28"/>
          <w:szCs w:val="28"/>
        </w:rPr>
        <w:t xml:space="preserve">esources, </w:t>
      </w:r>
      <w:r>
        <w:rPr>
          <w:caps w:val="0"/>
          <w:sz w:val="28"/>
          <w:szCs w:val="28"/>
        </w:rPr>
        <w:t>T</w:t>
      </w:r>
      <w:r w:rsidRPr="005C43B8">
        <w:rPr>
          <w:caps w:val="0"/>
          <w:sz w:val="28"/>
          <w:szCs w:val="28"/>
        </w:rPr>
        <w:t xml:space="preserve">raditional </w:t>
      </w:r>
      <w:r>
        <w:rPr>
          <w:caps w:val="0"/>
          <w:sz w:val="28"/>
          <w:szCs w:val="28"/>
        </w:rPr>
        <w:t>K</w:t>
      </w:r>
      <w:r w:rsidRPr="005C43B8">
        <w:rPr>
          <w:caps w:val="0"/>
          <w:sz w:val="28"/>
          <w:szCs w:val="28"/>
        </w:rPr>
        <w:t xml:space="preserve">nowledge and </w:t>
      </w:r>
      <w:r>
        <w:rPr>
          <w:caps w:val="0"/>
          <w:sz w:val="28"/>
          <w:szCs w:val="28"/>
        </w:rPr>
        <w:t>F</w:t>
      </w:r>
      <w:r w:rsidRPr="005C43B8">
        <w:rPr>
          <w:caps w:val="0"/>
          <w:sz w:val="28"/>
          <w:szCs w:val="28"/>
        </w:rPr>
        <w:t>olklore</w:t>
      </w:r>
    </w:p>
    <w:p w:rsidR="00A90F0A" w:rsidRDefault="005C43B8" w:rsidP="00A90F0A">
      <w:pPr>
        <w:outlineLvl w:val="1"/>
        <w:rPr>
          <w:b/>
          <w:sz w:val="24"/>
          <w:szCs w:val="24"/>
        </w:rPr>
      </w:pPr>
      <w:r>
        <w:rPr>
          <w:b/>
          <w:sz w:val="24"/>
          <w:szCs w:val="24"/>
        </w:rPr>
        <w:t>Forty-Sixth Session</w:t>
      </w:r>
    </w:p>
    <w:p w:rsidR="008B2CC1" w:rsidRPr="003845C1" w:rsidRDefault="005C43B8" w:rsidP="00F9165B">
      <w:pPr>
        <w:spacing w:after="720"/>
        <w:outlineLvl w:val="1"/>
        <w:rPr>
          <w:b/>
          <w:sz w:val="24"/>
          <w:szCs w:val="24"/>
        </w:rPr>
      </w:pPr>
      <w:r>
        <w:rPr>
          <w:b/>
          <w:sz w:val="24"/>
          <w:szCs w:val="24"/>
        </w:rPr>
        <w:t>Geneva, February 27 to March 3, 2023</w:t>
      </w:r>
    </w:p>
    <w:p w:rsidR="004053BB" w:rsidRPr="00B15259" w:rsidRDefault="004053BB" w:rsidP="004053BB">
      <w:pPr>
        <w:ind w:right="-20"/>
        <w:rPr>
          <w:rFonts w:eastAsia="Arial"/>
          <w:sz w:val="24"/>
          <w:szCs w:val="24"/>
        </w:rPr>
      </w:pPr>
      <w:bookmarkStart w:id="4" w:name="Prepared"/>
      <w:bookmarkEnd w:id="4"/>
      <w:r w:rsidRPr="00B15259">
        <w:rPr>
          <w:rFonts w:eastAsia="Arial"/>
          <w:sz w:val="24"/>
          <w:szCs w:val="24"/>
        </w:rPr>
        <w:t>AC</w:t>
      </w:r>
      <w:r w:rsidRPr="00B15259">
        <w:rPr>
          <w:rFonts w:eastAsia="Arial"/>
          <w:spacing w:val="-1"/>
          <w:sz w:val="24"/>
          <w:szCs w:val="24"/>
        </w:rPr>
        <w:t>C</w:t>
      </w:r>
      <w:r w:rsidRPr="00B15259">
        <w:rPr>
          <w:rFonts w:eastAsia="Arial"/>
          <w:sz w:val="24"/>
          <w:szCs w:val="24"/>
        </w:rPr>
        <w:t>REDI</w:t>
      </w:r>
      <w:r w:rsidRPr="00B15259">
        <w:rPr>
          <w:rFonts w:eastAsia="Arial"/>
          <w:spacing w:val="2"/>
          <w:sz w:val="24"/>
          <w:szCs w:val="24"/>
        </w:rPr>
        <w:t>T</w:t>
      </w:r>
      <w:r w:rsidRPr="00B15259">
        <w:rPr>
          <w:rFonts w:eastAsia="Arial"/>
          <w:spacing w:val="-2"/>
          <w:sz w:val="24"/>
          <w:szCs w:val="24"/>
        </w:rPr>
        <w:t>A</w:t>
      </w:r>
      <w:r w:rsidRPr="00B15259">
        <w:rPr>
          <w:rFonts w:eastAsia="Arial"/>
          <w:spacing w:val="2"/>
          <w:sz w:val="24"/>
          <w:szCs w:val="24"/>
        </w:rPr>
        <w:t>T</w:t>
      </w:r>
      <w:r w:rsidRPr="00B15259">
        <w:rPr>
          <w:rFonts w:eastAsia="Arial"/>
          <w:sz w:val="24"/>
          <w:szCs w:val="24"/>
        </w:rPr>
        <w:t>I</w:t>
      </w:r>
      <w:r w:rsidRPr="00B15259">
        <w:rPr>
          <w:rFonts w:eastAsia="Arial"/>
          <w:spacing w:val="1"/>
          <w:sz w:val="24"/>
          <w:szCs w:val="24"/>
        </w:rPr>
        <w:t>O</w:t>
      </w:r>
      <w:r w:rsidRPr="00B15259">
        <w:rPr>
          <w:rFonts w:eastAsia="Arial"/>
          <w:sz w:val="24"/>
          <w:szCs w:val="24"/>
        </w:rPr>
        <w:t>N</w:t>
      </w:r>
      <w:r w:rsidRPr="00B15259">
        <w:rPr>
          <w:rFonts w:eastAsia="Arial"/>
          <w:spacing w:val="-2"/>
          <w:sz w:val="24"/>
          <w:szCs w:val="24"/>
        </w:rPr>
        <w:t xml:space="preserve"> </w:t>
      </w:r>
      <w:r w:rsidRPr="00B15259">
        <w:rPr>
          <w:rFonts w:eastAsia="Arial"/>
          <w:sz w:val="24"/>
          <w:szCs w:val="24"/>
        </w:rPr>
        <w:t>OF</w:t>
      </w:r>
      <w:r w:rsidRPr="00B15259">
        <w:rPr>
          <w:rFonts w:eastAsia="Arial"/>
          <w:spacing w:val="-2"/>
          <w:sz w:val="24"/>
          <w:szCs w:val="24"/>
        </w:rPr>
        <w:t xml:space="preserve"> </w:t>
      </w:r>
      <w:r w:rsidRPr="00B15259">
        <w:rPr>
          <w:rFonts w:eastAsia="Arial"/>
          <w:sz w:val="24"/>
          <w:szCs w:val="24"/>
        </w:rPr>
        <w:t>CE</w:t>
      </w:r>
      <w:r w:rsidRPr="00B15259">
        <w:rPr>
          <w:rFonts w:eastAsia="Arial"/>
          <w:spacing w:val="1"/>
          <w:sz w:val="24"/>
          <w:szCs w:val="24"/>
        </w:rPr>
        <w:t>R</w:t>
      </w:r>
      <w:r w:rsidRPr="00B15259">
        <w:rPr>
          <w:rFonts w:eastAsia="Arial"/>
          <w:spacing w:val="2"/>
          <w:sz w:val="24"/>
          <w:szCs w:val="24"/>
        </w:rPr>
        <w:t>T</w:t>
      </w:r>
      <w:r w:rsidRPr="00B15259">
        <w:rPr>
          <w:rFonts w:eastAsia="Arial"/>
          <w:sz w:val="24"/>
          <w:szCs w:val="24"/>
        </w:rPr>
        <w:t xml:space="preserve">AIN </w:t>
      </w:r>
      <w:r w:rsidRPr="00B15259">
        <w:rPr>
          <w:rFonts w:eastAsia="Arial"/>
          <w:spacing w:val="1"/>
          <w:sz w:val="24"/>
          <w:szCs w:val="24"/>
        </w:rPr>
        <w:t>O</w:t>
      </w:r>
      <w:r w:rsidRPr="00B15259">
        <w:rPr>
          <w:rFonts w:eastAsia="Arial"/>
          <w:sz w:val="24"/>
          <w:szCs w:val="24"/>
        </w:rPr>
        <w:t>R</w:t>
      </w:r>
      <w:r w:rsidRPr="00B15259">
        <w:rPr>
          <w:rFonts w:eastAsia="Arial"/>
          <w:spacing w:val="-2"/>
          <w:sz w:val="24"/>
          <w:szCs w:val="24"/>
        </w:rPr>
        <w:t>G</w:t>
      </w:r>
      <w:r w:rsidRPr="00B15259">
        <w:rPr>
          <w:rFonts w:eastAsia="Arial"/>
          <w:sz w:val="24"/>
          <w:szCs w:val="24"/>
        </w:rPr>
        <w:t>ANIZ</w:t>
      </w:r>
      <w:r w:rsidRPr="00B15259">
        <w:rPr>
          <w:rFonts w:eastAsia="Arial"/>
          <w:spacing w:val="-2"/>
          <w:sz w:val="24"/>
          <w:szCs w:val="24"/>
        </w:rPr>
        <w:t>A</w:t>
      </w:r>
      <w:r w:rsidRPr="00B15259">
        <w:rPr>
          <w:rFonts w:eastAsia="Arial"/>
          <w:spacing w:val="2"/>
          <w:sz w:val="24"/>
          <w:szCs w:val="24"/>
        </w:rPr>
        <w:t>T</w:t>
      </w:r>
      <w:r w:rsidRPr="00B15259">
        <w:rPr>
          <w:rFonts w:eastAsia="Arial"/>
          <w:sz w:val="24"/>
          <w:szCs w:val="24"/>
        </w:rPr>
        <w:t>I</w:t>
      </w:r>
      <w:r w:rsidRPr="00B15259">
        <w:rPr>
          <w:rFonts w:eastAsia="Arial"/>
          <w:spacing w:val="1"/>
          <w:sz w:val="24"/>
          <w:szCs w:val="24"/>
        </w:rPr>
        <w:t>O</w:t>
      </w:r>
      <w:r w:rsidRPr="00B15259">
        <w:rPr>
          <w:rFonts w:eastAsia="Arial"/>
          <w:sz w:val="24"/>
          <w:szCs w:val="24"/>
        </w:rPr>
        <w:t>NS</w:t>
      </w:r>
    </w:p>
    <w:p w:rsidR="004053BB" w:rsidRPr="00B15259" w:rsidRDefault="004053BB" w:rsidP="004053BB">
      <w:pPr>
        <w:spacing w:before="14" w:line="240" w:lineRule="exact"/>
        <w:rPr>
          <w:sz w:val="24"/>
          <w:szCs w:val="24"/>
        </w:rPr>
      </w:pPr>
    </w:p>
    <w:p w:rsidR="004053BB" w:rsidRPr="00B15259" w:rsidRDefault="004053BB" w:rsidP="004053BB">
      <w:pPr>
        <w:ind w:right="-20"/>
        <w:rPr>
          <w:rFonts w:eastAsia="Arial"/>
        </w:rPr>
      </w:pPr>
      <w:r w:rsidRPr="00B15259">
        <w:rPr>
          <w:rFonts w:eastAsia="Arial"/>
          <w:i/>
          <w:spacing w:val="-1"/>
          <w:szCs w:val="22"/>
        </w:rPr>
        <w:t>D</w:t>
      </w:r>
      <w:r w:rsidRPr="00B15259">
        <w:rPr>
          <w:rFonts w:eastAsia="Arial"/>
          <w:i/>
          <w:szCs w:val="22"/>
        </w:rPr>
        <w:t>oc</w:t>
      </w:r>
      <w:r w:rsidRPr="00B15259">
        <w:rPr>
          <w:rFonts w:eastAsia="Arial"/>
          <w:i/>
          <w:spacing w:val="-1"/>
          <w:szCs w:val="22"/>
        </w:rPr>
        <w:t>u</w:t>
      </w:r>
      <w:r w:rsidRPr="00B15259">
        <w:rPr>
          <w:rFonts w:eastAsia="Arial"/>
          <w:i/>
          <w:spacing w:val="1"/>
          <w:szCs w:val="22"/>
        </w:rPr>
        <w:t>m</w:t>
      </w:r>
      <w:r w:rsidRPr="00B15259">
        <w:rPr>
          <w:rFonts w:eastAsia="Arial"/>
          <w:i/>
          <w:szCs w:val="22"/>
        </w:rPr>
        <w:t>e</w:t>
      </w:r>
      <w:r w:rsidRPr="00B15259">
        <w:rPr>
          <w:rFonts w:eastAsia="Arial"/>
          <w:i/>
          <w:spacing w:val="-1"/>
          <w:szCs w:val="22"/>
        </w:rPr>
        <w:t>n</w:t>
      </w:r>
      <w:r w:rsidRPr="00B15259">
        <w:rPr>
          <w:rFonts w:eastAsia="Arial"/>
          <w:i/>
          <w:szCs w:val="22"/>
        </w:rPr>
        <w:t>t prep</w:t>
      </w:r>
      <w:r w:rsidRPr="00B15259">
        <w:rPr>
          <w:rFonts w:eastAsia="Arial"/>
          <w:i/>
          <w:spacing w:val="-3"/>
          <w:szCs w:val="22"/>
        </w:rPr>
        <w:t>a</w:t>
      </w:r>
      <w:r w:rsidRPr="00B15259">
        <w:rPr>
          <w:rFonts w:eastAsia="Arial"/>
          <w:i/>
          <w:spacing w:val="1"/>
          <w:szCs w:val="22"/>
        </w:rPr>
        <w:t>r</w:t>
      </w:r>
      <w:r w:rsidRPr="00B15259">
        <w:rPr>
          <w:rFonts w:eastAsia="Arial"/>
          <w:i/>
          <w:szCs w:val="22"/>
        </w:rPr>
        <w:t>ed by</w:t>
      </w:r>
      <w:r w:rsidRPr="00B15259">
        <w:rPr>
          <w:rFonts w:eastAsia="Arial"/>
          <w:i/>
          <w:spacing w:val="-4"/>
          <w:szCs w:val="22"/>
        </w:rPr>
        <w:t xml:space="preserve"> </w:t>
      </w:r>
      <w:r w:rsidRPr="00B15259">
        <w:rPr>
          <w:rFonts w:eastAsia="Arial"/>
          <w:i/>
          <w:spacing w:val="-1"/>
          <w:szCs w:val="22"/>
        </w:rPr>
        <w:t>t</w:t>
      </w:r>
      <w:r w:rsidRPr="00B15259">
        <w:rPr>
          <w:rFonts w:eastAsia="Arial"/>
          <w:i/>
          <w:szCs w:val="22"/>
        </w:rPr>
        <w:t xml:space="preserve">he </w:t>
      </w:r>
      <w:r w:rsidRPr="00B15259">
        <w:rPr>
          <w:rFonts w:eastAsia="Arial"/>
          <w:i/>
          <w:spacing w:val="-1"/>
          <w:szCs w:val="22"/>
        </w:rPr>
        <w:t>S</w:t>
      </w:r>
      <w:r w:rsidRPr="00B15259">
        <w:rPr>
          <w:rFonts w:eastAsia="Arial"/>
          <w:i/>
          <w:szCs w:val="22"/>
        </w:rPr>
        <w:t>ecr</w:t>
      </w:r>
      <w:r w:rsidRPr="00B15259">
        <w:rPr>
          <w:rFonts w:eastAsia="Arial"/>
          <w:i/>
          <w:spacing w:val="-2"/>
          <w:szCs w:val="22"/>
        </w:rPr>
        <w:t>e</w:t>
      </w:r>
      <w:r w:rsidRPr="00B15259">
        <w:rPr>
          <w:rFonts w:eastAsia="Arial"/>
          <w:i/>
          <w:spacing w:val="1"/>
          <w:szCs w:val="22"/>
        </w:rPr>
        <w:t>t</w:t>
      </w:r>
      <w:r w:rsidRPr="00B15259">
        <w:rPr>
          <w:rFonts w:eastAsia="Arial"/>
          <w:i/>
          <w:szCs w:val="22"/>
        </w:rPr>
        <w:t>ari</w:t>
      </w:r>
      <w:r w:rsidRPr="00B15259">
        <w:rPr>
          <w:rFonts w:eastAsia="Arial"/>
          <w:i/>
          <w:spacing w:val="-1"/>
          <w:szCs w:val="22"/>
        </w:rPr>
        <w:t>a</w:t>
      </w:r>
      <w:r w:rsidRPr="00B15259">
        <w:rPr>
          <w:rFonts w:eastAsia="Arial"/>
          <w:i/>
          <w:szCs w:val="22"/>
        </w:rPr>
        <w:t>t</w:t>
      </w:r>
    </w:p>
    <w:p w:rsidR="004053BB" w:rsidRPr="00B15259" w:rsidRDefault="004053BB" w:rsidP="004053BB">
      <w:pPr>
        <w:spacing w:line="160" w:lineRule="exact"/>
        <w:rPr>
          <w:sz w:val="16"/>
          <w:szCs w:val="16"/>
        </w:rPr>
      </w:pPr>
    </w:p>
    <w:p w:rsidR="004053BB" w:rsidRPr="00B15259" w:rsidRDefault="004053BB" w:rsidP="004053BB">
      <w:pPr>
        <w:spacing w:line="200" w:lineRule="exact"/>
        <w:rPr>
          <w:sz w:val="20"/>
        </w:rPr>
      </w:pPr>
    </w:p>
    <w:p w:rsidR="004053BB" w:rsidRPr="00B15259" w:rsidRDefault="004053BB" w:rsidP="004053BB">
      <w:pPr>
        <w:spacing w:line="200" w:lineRule="exact"/>
        <w:rPr>
          <w:sz w:val="20"/>
        </w:rPr>
      </w:pPr>
    </w:p>
    <w:p w:rsidR="004053BB" w:rsidRPr="00B15259" w:rsidRDefault="004053BB" w:rsidP="004053BB">
      <w:pPr>
        <w:spacing w:line="200" w:lineRule="exact"/>
        <w:rPr>
          <w:sz w:val="20"/>
        </w:rPr>
      </w:pPr>
    </w:p>
    <w:p w:rsidR="004053BB" w:rsidRPr="00B15259" w:rsidRDefault="004053BB" w:rsidP="004053BB">
      <w:pPr>
        <w:rPr>
          <w:sz w:val="20"/>
        </w:rPr>
      </w:pPr>
    </w:p>
    <w:p w:rsidR="004053BB" w:rsidRPr="004677B7" w:rsidRDefault="004053BB" w:rsidP="004053BB">
      <w:pPr>
        <w:pStyle w:val="ListParagraph"/>
        <w:numPr>
          <w:ilvl w:val="0"/>
          <w:numId w:val="7"/>
        </w:numPr>
        <w:ind w:left="0" w:right="-20" w:firstLine="0"/>
        <w:rPr>
          <w:rFonts w:ascii="Arial" w:eastAsia="Arial" w:hAnsi="Arial" w:cs="Arial"/>
          <w:sz w:val="22"/>
          <w:szCs w:val="22"/>
        </w:rPr>
      </w:pPr>
      <w:proofErr w:type="gramStart"/>
      <w:r w:rsidRPr="004677B7">
        <w:rPr>
          <w:rFonts w:ascii="Arial" w:eastAsia="Arial" w:hAnsi="Arial" w:cs="Arial"/>
          <w:spacing w:val="-3"/>
          <w:sz w:val="22"/>
          <w:szCs w:val="22"/>
        </w:rPr>
        <w:t>T</w:t>
      </w:r>
      <w:r w:rsidRPr="004677B7">
        <w:rPr>
          <w:rFonts w:ascii="Arial" w:eastAsia="Arial" w:hAnsi="Arial" w:cs="Arial"/>
          <w:sz w:val="22"/>
          <w:szCs w:val="22"/>
        </w:rPr>
        <w:t xml:space="preserve">he </w:t>
      </w:r>
      <w:r w:rsidRPr="004677B7">
        <w:rPr>
          <w:rFonts w:ascii="Arial" w:eastAsia="Arial" w:hAnsi="Arial" w:cs="Arial"/>
          <w:spacing w:val="1"/>
          <w:sz w:val="22"/>
          <w:szCs w:val="22"/>
        </w:rPr>
        <w:t>I</w:t>
      </w:r>
      <w:r w:rsidRPr="004677B7">
        <w:rPr>
          <w:rFonts w:ascii="Arial" w:eastAsia="Arial" w:hAnsi="Arial" w:cs="Arial"/>
          <w:sz w:val="22"/>
          <w:szCs w:val="22"/>
        </w:rPr>
        <w:t>nte</w:t>
      </w:r>
      <w:r w:rsidRPr="004677B7">
        <w:rPr>
          <w:rFonts w:ascii="Arial" w:eastAsia="Arial" w:hAnsi="Arial" w:cs="Arial"/>
          <w:spacing w:val="1"/>
          <w:sz w:val="22"/>
          <w:szCs w:val="22"/>
        </w:rPr>
        <w:t>r</w:t>
      </w:r>
      <w:r w:rsidRPr="004677B7">
        <w:rPr>
          <w:rFonts w:ascii="Arial" w:eastAsia="Arial" w:hAnsi="Arial" w:cs="Arial"/>
          <w:sz w:val="22"/>
          <w:szCs w:val="22"/>
        </w:rPr>
        <w:t>g</w:t>
      </w:r>
      <w:r w:rsidRPr="004677B7">
        <w:rPr>
          <w:rFonts w:ascii="Arial" w:eastAsia="Arial" w:hAnsi="Arial" w:cs="Arial"/>
          <w:spacing w:val="-1"/>
          <w:sz w:val="22"/>
          <w:szCs w:val="22"/>
        </w:rPr>
        <w:t>o</w:t>
      </w:r>
      <w:r w:rsidRPr="004677B7">
        <w:rPr>
          <w:rFonts w:ascii="Arial" w:eastAsia="Arial" w:hAnsi="Arial" w:cs="Arial"/>
          <w:sz w:val="22"/>
          <w:szCs w:val="22"/>
        </w:rPr>
        <w:t>v</w:t>
      </w:r>
      <w:r w:rsidRPr="004677B7">
        <w:rPr>
          <w:rFonts w:ascii="Arial" w:eastAsia="Arial" w:hAnsi="Arial" w:cs="Arial"/>
          <w:spacing w:val="-3"/>
          <w:sz w:val="22"/>
          <w:szCs w:val="22"/>
        </w:rPr>
        <w:t>e</w:t>
      </w:r>
      <w:r w:rsidRPr="004677B7">
        <w:rPr>
          <w:rFonts w:ascii="Arial" w:eastAsia="Arial" w:hAnsi="Arial" w:cs="Arial"/>
          <w:spacing w:val="1"/>
          <w:sz w:val="22"/>
          <w:szCs w:val="22"/>
        </w:rPr>
        <w:t>r</w:t>
      </w:r>
      <w:r w:rsidRPr="004677B7">
        <w:rPr>
          <w:rFonts w:ascii="Arial" w:eastAsia="Arial" w:hAnsi="Arial" w:cs="Arial"/>
          <w:spacing w:val="-3"/>
          <w:sz w:val="22"/>
          <w:szCs w:val="22"/>
        </w:rPr>
        <w:t>n</w:t>
      </w:r>
      <w:r w:rsidRPr="004677B7">
        <w:rPr>
          <w:rFonts w:ascii="Arial" w:eastAsia="Arial" w:hAnsi="Arial" w:cs="Arial"/>
          <w:spacing w:val="3"/>
          <w:sz w:val="22"/>
          <w:szCs w:val="22"/>
        </w:rPr>
        <w:t>m</w:t>
      </w:r>
      <w:r w:rsidRPr="004677B7">
        <w:rPr>
          <w:rFonts w:ascii="Arial" w:eastAsia="Arial" w:hAnsi="Arial" w:cs="Arial"/>
          <w:sz w:val="22"/>
          <w:szCs w:val="22"/>
        </w:rPr>
        <w:t>e</w:t>
      </w:r>
      <w:r w:rsidRPr="004677B7">
        <w:rPr>
          <w:rFonts w:ascii="Arial" w:eastAsia="Arial" w:hAnsi="Arial" w:cs="Arial"/>
          <w:spacing w:val="-3"/>
          <w:sz w:val="22"/>
          <w:szCs w:val="22"/>
        </w:rPr>
        <w:t>n</w:t>
      </w:r>
      <w:r w:rsidRPr="004677B7">
        <w:rPr>
          <w:rFonts w:ascii="Arial" w:eastAsia="Arial" w:hAnsi="Arial" w:cs="Arial"/>
          <w:spacing w:val="1"/>
          <w:sz w:val="22"/>
          <w:szCs w:val="22"/>
        </w:rPr>
        <w:t>t</w:t>
      </w:r>
      <w:r w:rsidRPr="004677B7">
        <w:rPr>
          <w:rFonts w:ascii="Arial" w:eastAsia="Arial" w:hAnsi="Arial" w:cs="Arial"/>
          <w:sz w:val="22"/>
          <w:szCs w:val="22"/>
        </w:rPr>
        <w:t xml:space="preserve">al </w:t>
      </w:r>
      <w:r w:rsidRPr="004677B7">
        <w:rPr>
          <w:rFonts w:ascii="Arial" w:eastAsia="Arial" w:hAnsi="Arial" w:cs="Arial"/>
          <w:spacing w:val="-3"/>
          <w:sz w:val="22"/>
          <w:szCs w:val="22"/>
        </w:rPr>
        <w:t>Co</w:t>
      </w:r>
      <w:r w:rsidRPr="004677B7">
        <w:rPr>
          <w:rFonts w:ascii="Arial" w:eastAsia="Arial" w:hAnsi="Arial" w:cs="Arial"/>
          <w:spacing w:val="1"/>
          <w:sz w:val="22"/>
          <w:szCs w:val="22"/>
        </w:rPr>
        <w:t>m</w:t>
      </w:r>
      <w:r w:rsidRPr="004677B7">
        <w:rPr>
          <w:rFonts w:ascii="Arial" w:eastAsia="Arial" w:hAnsi="Arial" w:cs="Arial"/>
          <w:spacing w:val="3"/>
          <w:sz w:val="22"/>
          <w:szCs w:val="22"/>
        </w:rPr>
        <w:t>m</w:t>
      </w:r>
      <w:r w:rsidRPr="004677B7">
        <w:rPr>
          <w:rFonts w:ascii="Arial" w:eastAsia="Arial" w:hAnsi="Arial" w:cs="Arial"/>
          <w:spacing w:val="-1"/>
          <w:sz w:val="22"/>
          <w:szCs w:val="22"/>
        </w:rPr>
        <w:t>it</w:t>
      </w:r>
      <w:r w:rsidRPr="004677B7">
        <w:rPr>
          <w:rFonts w:ascii="Arial" w:eastAsia="Arial" w:hAnsi="Arial" w:cs="Arial"/>
          <w:spacing w:val="1"/>
          <w:sz w:val="22"/>
          <w:szCs w:val="22"/>
        </w:rPr>
        <w:t>t</w:t>
      </w:r>
      <w:r w:rsidRPr="004677B7">
        <w:rPr>
          <w:rFonts w:ascii="Arial" w:eastAsia="Arial" w:hAnsi="Arial" w:cs="Arial"/>
          <w:sz w:val="22"/>
          <w:szCs w:val="22"/>
        </w:rPr>
        <w:t>ee</w:t>
      </w:r>
      <w:r w:rsidRPr="004677B7">
        <w:rPr>
          <w:rFonts w:ascii="Arial" w:eastAsia="Arial" w:hAnsi="Arial" w:cs="Arial"/>
          <w:spacing w:val="-2"/>
          <w:sz w:val="22"/>
          <w:szCs w:val="22"/>
        </w:rPr>
        <w:t xml:space="preserve"> </w:t>
      </w:r>
      <w:r w:rsidRPr="004677B7">
        <w:rPr>
          <w:rFonts w:ascii="Arial" w:eastAsia="Arial" w:hAnsi="Arial" w:cs="Arial"/>
          <w:sz w:val="22"/>
          <w:szCs w:val="22"/>
        </w:rPr>
        <w:t>on</w:t>
      </w:r>
      <w:r w:rsidRPr="004677B7">
        <w:rPr>
          <w:rFonts w:ascii="Arial" w:eastAsia="Arial" w:hAnsi="Arial" w:cs="Arial"/>
          <w:spacing w:val="-2"/>
          <w:sz w:val="22"/>
          <w:szCs w:val="22"/>
        </w:rPr>
        <w:t xml:space="preserve"> </w:t>
      </w:r>
      <w:r w:rsidRPr="004677B7">
        <w:rPr>
          <w:rFonts w:ascii="Arial" w:eastAsia="Arial" w:hAnsi="Arial" w:cs="Arial"/>
          <w:spacing w:val="1"/>
          <w:sz w:val="22"/>
          <w:szCs w:val="22"/>
        </w:rPr>
        <w:t>I</w:t>
      </w:r>
      <w:r w:rsidRPr="004677B7">
        <w:rPr>
          <w:rFonts w:ascii="Arial" w:eastAsia="Arial" w:hAnsi="Arial" w:cs="Arial"/>
          <w:sz w:val="22"/>
          <w:szCs w:val="22"/>
        </w:rPr>
        <w:t>nte</w:t>
      </w:r>
      <w:r w:rsidRPr="004677B7">
        <w:rPr>
          <w:rFonts w:ascii="Arial" w:eastAsia="Arial" w:hAnsi="Arial" w:cs="Arial"/>
          <w:spacing w:val="-1"/>
          <w:sz w:val="22"/>
          <w:szCs w:val="22"/>
        </w:rPr>
        <w:t>ll</w:t>
      </w:r>
      <w:r w:rsidRPr="004677B7">
        <w:rPr>
          <w:rFonts w:ascii="Arial" w:eastAsia="Arial" w:hAnsi="Arial" w:cs="Arial"/>
          <w:sz w:val="22"/>
          <w:szCs w:val="22"/>
        </w:rPr>
        <w:t>ectual</w:t>
      </w:r>
      <w:r w:rsidRPr="004677B7">
        <w:rPr>
          <w:rFonts w:ascii="Arial" w:eastAsia="Arial" w:hAnsi="Arial" w:cs="Arial"/>
          <w:spacing w:val="-2"/>
          <w:sz w:val="22"/>
          <w:szCs w:val="22"/>
        </w:rPr>
        <w:t xml:space="preserve"> </w:t>
      </w:r>
      <w:r w:rsidRPr="004677B7">
        <w:rPr>
          <w:rFonts w:ascii="Arial" w:eastAsia="Arial" w:hAnsi="Arial" w:cs="Arial"/>
          <w:spacing w:val="-1"/>
          <w:sz w:val="22"/>
          <w:szCs w:val="22"/>
        </w:rPr>
        <w:t>P</w:t>
      </w:r>
      <w:r w:rsidRPr="004677B7">
        <w:rPr>
          <w:rFonts w:ascii="Arial" w:eastAsia="Arial" w:hAnsi="Arial" w:cs="Arial"/>
          <w:spacing w:val="1"/>
          <w:sz w:val="22"/>
          <w:szCs w:val="22"/>
        </w:rPr>
        <w:t>r</w:t>
      </w:r>
      <w:r w:rsidRPr="004677B7">
        <w:rPr>
          <w:rFonts w:ascii="Arial" w:eastAsia="Arial" w:hAnsi="Arial" w:cs="Arial"/>
          <w:sz w:val="22"/>
          <w:szCs w:val="22"/>
        </w:rPr>
        <w:t>o</w:t>
      </w:r>
      <w:r w:rsidRPr="004677B7">
        <w:rPr>
          <w:rFonts w:ascii="Arial" w:eastAsia="Arial" w:hAnsi="Arial" w:cs="Arial"/>
          <w:spacing w:val="-1"/>
          <w:sz w:val="22"/>
          <w:szCs w:val="22"/>
        </w:rPr>
        <w:t>p</w:t>
      </w:r>
      <w:r w:rsidRPr="004677B7">
        <w:rPr>
          <w:rFonts w:ascii="Arial" w:eastAsia="Arial" w:hAnsi="Arial" w:cs="Arial"/>
          <w:sz w:val="22"/>
          <w:szCs w:val="22"/>
        </w:rPr>
        <w:t>er</w:t>
      </w:r>
      <w:r w:rsidRPr="004677B7">
        <w:rPr>
          <w:rFonts w:ascii="Arial" w:eastAsia="Arial" w:hAnsi="Arial" w:cs="Arial"/>
          <w:spacing w:val="1"/>
          <w:sz w:val="22"/>
          <w:szCs w:val="22"/>
        </w:rPr>
        <w:t>t</w:t>
      </w:r>
      <w:r w:rsidRPr="004677B7">
        <w:rPr>
          <w:rFonts w:ascii="Arial" w:eastAsia="Arial" w:hAnsi="Arial" w:cs="Arial"/>
          <w:sz w:val="22"/>
          <w:szCs w:val="22"/>
        </w:rPr>
        <w:t>y</w:t>
      </w:r>
      <w:r w:rsidRPr="004677B7">
        <w:rPr>
          <w:rFonts w:ascii="Arial" w:eastAsia="Arial" w:hAnsi="Arial" w:cs="Arial"/>
          <w:spacing w:val="-4"/>
          <w:sz w:val="22"/>
          <w:szCs w:val="22"/>
        </w:rPr>
        <w:t xml:space="preserve"> </w:t>
      </w:r>
      <w:r w:rsidRPr="004677B7">
        <w:rPr>
          <w:rFonts w:ascii="Arial" w:eastAsia="Arial" w:hAnsi="Arial" w:cs="Arial"/>
          <w:sz w:val="22"/>
          <w:szCs w:val="22"/>
        </w:rPr>
        <w:t>a</w:t>
      </w:r>
      <w:r w:rsidRPr="004677B7">
        <w:rPr>
          <w:rFonts w:ascii="Arial" w:eastAsia="Arial" w:hAnsi="Arial" w:cs="Arial"/>
          <w:spacing w:val="-1"/>
          <w:sz w:val="22"/>
          <w:szCs w:val="22"/>
        </w:rPr>
        <w:t>n</w:t>
      </w:r>
      <w:r w:rsidRPr="004677B7">
        <w:rPr>
          <w:rFonts w:ascii="Arial" w:eastAsia="Arial" w:hAnsi="Arial" w:cs="Arial"/>
          <w:sz w:val="22"/>
          <w:szCs w:val="22"/>
        </w:rPr>
        <w:t xml:space="preserve">d </w:t>
      </w:r>
      <w:r w:rsidRPr="004677B7">
        <w:rPr>
          <w:rFonts w:ascii="Arial" w:eastAsia="Arial" w:hAnsi="Arial" w:cs="Arial"/>
          <w:spacing w:val="-1"/>
          <w:sz w:val="22"/>
          <w:szCs w:val="22"/>
        </w:rPr>
        <w:t>G</w:t>
      </w:r>
      <w:r w:rsidRPr="004677B7">
        <w:rPr>
          <w:rFonts w:ascii="Arial" w:eastAsia="Arial" w:hAnsi="Arial" w:cs="Arial"/>
          <w:sz w:val="22"/>
          <w:szCs w:val="22"/>
        </w:rPr>
        <w:t>e</w:t>
      </w:r>
      <w:r w:rsidRPr="004677B7">
        <w:rPr>
          <w:rFonts w:ascii="Arial" w:eastAsia="Arial" w:hAnsi="Arial" w:cs="Arial"/>
          <w:spacing w:val="-1"/>
          <w:sz w:val="22"/>
          <w:szCs w:val="22"/>
        </w:rPr>
        <w:t>n</w:t>
      </w:r>
      <w:r w:rsidRPr="004677B7">
        <w:rPr>
          <w:rFonts w:ascii="Arial" w:eastAsia="Arial" w:hAnsi="Arial" w:cs="Arial"/>
          <w:sz w:val="22"/>
          <w:szCs w:val="22"/>
        </w:rPr>
        <w:t>etic R</w:t>
      </w:r>
      <w:r w:rsidRPr="004677B7">
        <w:rPr>
          <w:rFonts w:ascii="Arial" w:eastAsia="Arial" w:hAnsi="Arial" w:cs="Arial"/>
          <w:spacing w:val="-3"/>
          <w:sz w:val="22"/>
          <w:szCs w:val="22"/>
        </w:rPr>
        <w:t>e</w:t>
      </w:r>
      <w:r w:rsidRPr="004677B7">
        <w:rPr>
          <w:rFonts w:ascii="Arial" w:eastAsia="Arial" w:hAnsi="Arial" w:cs="Arial"/>
          <w:sz w:val="22"/>
          <w:szCs w:val="22"/>
        </w:rPr>
        <w:t>so</w:t>
      </w:r>
      <w:r w:rsidRPr="004677B7">
        <w:rPr>
          <w:rFonts w:ascii="Arial" w:eastAsia="Arial" w:hAnsi="Arial" w:cs="Arial"/>
          <w:spacing w:val="-1"/>
          <w:sz w:val="22"/>
          <w:szCs w:val="22"/>
        </w:rPr>
        <w:t>u</w:t>
      </w:r>
      <w:r w:rsidRPr="004677B7">
        <w:rPr>
          <w:rFonts w:ascii="Arial" w:eastAsia="Arial" w:hAnsi="Arial" w:cs="Arial"/>
          <w:spacing w:val="1"/>
          <w:sz w:val="22"/>
          <w:szCs w:val="22"/>
        </w:rPr>
        <w:t>r</w:t>
      </w:r>
      <w:r w:rsidRPr="004677B7">
        <w:rPr>
          <w:rFonts w:ascii="Arial" w:eastAsia="Arial" w:hAnsi="Arial" w:cs="Arial"/>
          <w:sz w:val="22"/>
          <w:szCs w:val="22"/>
        </w:rPr>
        <w:t>ce</w:t>
      </w:r>
      <w:r w:rsidRPr="004677B7">
        <w:rPr>
          <w:rFonts w:ascii="Arial" w:eastAsia="Arial" w:hAnsi="Arial" w:cs="Arial"/>
          <w:spacing w:val="-3"/>
          <w:sz w:val="22"/>
          <w:szCs w:val="22"/>
        </w:rPr>
        <w:t>s</w:t>
      </w:r>
      <w:r w:rsidRPr="004677B7">
        <w:rPr>
          <w:rFonts w:ascii="Arial" w:eastAsia="Arial" w:hAnsi="Arial" w:cs="Arial"/>
          <w:sz w:val="22"/>
          <w:szCs w:val="22"/>
        </w:rPr>
        <w:t xml:space="preserve">, </w:t>
      </w:r>
      <w:r w:rsidRPr="004677B7">
        <w:rPr>
          <w:rFonts w:ascii="Arial" w:eastAsia="Arial" w:hAnsi="Arial" w:cs="Arial"/>
          <w:spacing w:val="-3"/>
          <w:sz w:val="22"/>
          <w:szCs w:val="22"/>
        </w:rPr>
        <w:t>T</w:t>
      </w:r>
      <w:r w:rsidRPr="004677B7">
        <w:rPr>
          <w:rFonts w:ascii="Arial" w:eastAsia="Arial" w:hAnsi="Arial" w:cs="Arial"/>
          <w:spacing w:val="1"/>
          <w:sz w:val="22"/>
          <w:szCs w:val="22"/>
        </w:rPr>
        <w:t>r</w:t>
      </w:r>
      <w:r w:rsidRPr="004677B7">
        <w:rPr>
          <w:rFonts w:ascii="Arial" w:eastAsia="Arial" w:hAnsi="Arial" w:cs="Arial"/>
          <w:sz w:val="22"/>
          <w:szCs w:val="22"/>
        </w:rPr>
        <w:t>a</w:t>
      </w:r>
      <w:r w:rsidRPr="004677B7">
        <w:rPr>
          <w:rFonts w:ascii="Arial" w:eastAsia="Arial" w:hAnsi="Arial" w:cs="Arial"/>
          <w:spacing w:val="-1"/>
          <w:sz w:val="22"/>
          <w:szCs w:val="22"/>
        </w:rPr>
        <w:t>di</w:t>
      </w:r>
      <w:r w:rsidRPr="004677B7">
        <w:rPr>
          <w:rFonts w:ascii="Arial" w:eastAsia="Arial" w:hAnsi="Arial" w:cs="Arial"/>
          <w:spacing w:val="1"/>
          <w:sz w:val="22"/>
          <w:szCs w:val="22"/>
        </w:rPr>
        <w:t>t</w:t>
      </w:r>
      <w:r w:rsidRPr="004677B7">
        <w:rPr>
          <w:rFonts w:ascii="Arial" w:eastAsia="Arial" w:hAnsi="Arial" w:cs="Arial"/>
          <w:spacing w:val="-1"/>
          <w:sz w:val="22"/>
          <w:szCs w:val="22"/>
        </w:rPr>
        <w:t>i</w:t>
      </w:r>
      <w:r w:rsidRPr="004677B7">
        <w:rPr>
          <w:rFonts w:ascii="Arial" w:eastAsia="Arial" w:hAnsi="Arial" w:cs="Arial"/>
          <w:sz w:val="22"/>
          <w:szCs w:val="22"/>
        </w:rPr>
        <w:t>o</w:t>
      </w:r>
      <w:r w:rsidRPr="004677B7">
        <w:rPr>
          <w:rFonts w:ascii="Arial" w:eastAsia="Arial" w:hAnsi="Arial" w:cs="Arial"/>
          <w:spacing w:val="-1"/>
          <w:sz w:val="22"/>
          <w:szCs w:val="22"/>
        </w:rPr>
        <w:t>n</w:t>
      </w:r>
      <w:r w:rsidRPr="004677B7">
        <w:rPr>
          <w:rFonts w:ascii="Arial" w:eastAsia="Arial" w:hAnsi="Arial" w:cs="Arial"/>
          <w:sz w:val="22"/>
          <w:szCs w:val="22"/>
        </w:rPr>
        <w:t xml:space="preserve">al </w:t>
      </w:r>
      <w:r w:rsidRPr="004677B7">
        <w:rPr>
          <w:rFonts w:ascii="Arial" w:eastAsia="Arial" w:hAnsi="Arial" w:cs="Arial"/>
          <w:spacing w:val="-1"/>
          <w:sz w:val="22"/>
          <w:szCs w:val="22"/>
        </w:rPr>
        <w:t>K</w:t>
      </w:r>
      <w:r w:rsidRPr="004677B7">
        <w:rPr>
          <w:rFonts w:ascii="Arial" w:eastAsia="Arial" w:hAnsi="Arial" w:cs="Arial"/>
          <w:sz w:val="22"/>
          <w:szCs w:val="22"/>
        </w:rPr>
        <w:t>n</w:t>
      </w:r>
      <w:r w:rsidRPr="004677B7">
        <w:rPr>
          <w:rFonts w:ascii="Arial" w:eastAsia="Arial" w:hAnsi="Arial" w:cs="Arial"/>
          <w:spacing w:val="2"/>
          <w:sz w:val="22"/>
          <w:szCs w:val="22"/>
        </w:rPr>
        <w:t>o</w:t>
      </w:r>
      <w:r w:rsidRPr="004677B7">
        <w:rPr>
          <w:rFonts w:ascii="Arial" w:eastAsia="Arial" w:hAnsi="Arial" w:cs="Arial"/>
          <w:spacing w:val="-3"/>
          <w:sz w:val="22"/>
          <w:szCs w:val="22"/>
        </w:rPr>
        <w:t>w</w:t>
      </w:r>
      <w:r w:rsidRPr="004677B7">
        <w:rPr>
          <w:rFonts w:ascii="Arial" w:eastAsia="Arial" w:hAnsi="Arial" w:cs="Arial"/>
          <w:spacing w:val="-1"/>
          <w:sz w:val="22"/>
          <w:szCs w:val="22"/>
        </w:rPr>
        <w:t>l</w:t>
      </w:r>
      <w:r w:rsidRPr="004677B7">
        <w:rPr>
          <w:rFonts w:ascii="Arial" w:eastAsia="Arial" w:hAnsi="Arial" w:cs="Arial"/>
          <w:sz w:val="22"/>
          <w:szCs w:val="22"/>
        </w:rPr>
        <w:t>e</w:t>
      </w:r>
      <w:r w:rsidRPr="004677B7">
        <w:rPr>
          <w:rFonts w:ascii="Arial" w:eastAsia="Arial" w:hAnsi="Arial" w:cs="Arial"/>
          <w:spacing w:val="-1"/>
          <w:sz w:val="22"/>
          <w:szCs w:val="22"/>
        </w:rPr>
        <w:t>d</w:t>
      </w:r>
      <w:r w:rsidRPr="004677B7">
        <w:rPr>
          <w:rFonts w:ascii="Arial" w:eastAsia="Arial" w:hAnsi="Arial" w:cs="Arial"/>
          <w:sz w:val="22"/>
          <w:szCs w:val="22"/>
        </w:rPr>
        <w:t xml:space="preserve">ge </w:t>
      </w:r>
      <w:r w:rsidRPr="004677B7">
        <w:rPr>
          <w:rFonts w:ascii="Arial" w:eastAsia="Arial" w:hAnsi="Arial" w:cs="Arial"/>
          <w:spacing w:val="2"/>
          <w:sz w:val="22"/>
          <w:szCs w:val="22"/>
        </w:rPr>
        <w:t>a</w:t>
      </w:r>
      <w:r w:rsidRPr="004677B7">
        <w:rPr>
          <w:rFonts w:ascii="Arial" w:eastAsia="Arial" w:hAnsi="Arial" w:cs="Arial"/>
          <w:sz w:val="22"/>
          <w:szCs w:val="22"/>
        </w:rPr>
        <w:t>nd F</w:t>
      </w:r>
      <w:r w:rsidRPr="004677B7">
        <w:rPr>
          <w:rFonts w:ascii="Arial" w:eastAsia="Arial" w:hAnsi="Arial" w:cs="Arial"/>
          <w:spacing w:val="-1"/>
          <w:sz w:val="22"/>
          <w:szCs w:val="22"/>
        </w:rPr>
        <w:t>ol</w:t>
      </w:r>
      <w:r w:rsidRPr="004677B7">
        <w:rPr>
          <w:rFonts w:ascii="Arial" w:eastAsia="Arial" w:hAnsi="Arial" w:cs="Arial"/>
          <w:spacing w:val="2"/>
          <w:sz w:val="22"/>
          <w:szCs w:val="22"/>
        </w:rPr>
        <w:t>k</w:t>
      </w:r>
      <w:r w:rsidRPr="004677B7">
        <w:rPr>
          <w:rFonts w:ascii="Arial" w:eastAsia="Arial" w:hAnsi="Arial" w:cs="Arial"/>
          <w:spacing w:val="-1"/>
          <w:sz w:val="22"/>
          <w:szCs w:val="22"/>
        </w:rPr>
        <w:t>l</w:t>
      </w:r>
      <w:r w:rsidRPr="004677B7">
        <w:rPr>
          <w:rFonts w:ascii="Arial" w:eastAsia="Arial" w:hAnsi="Arial" w:cs="Arial"/>
          <w:sz w:val="22"/>
          <w:szCs w:val="22"/>
        </w:rPr>
        <w:t>o</w:t>
      </w:r>
      <w:r w:rsidRPr="004677B7">
        <w:rPr>
          <w:rFonts w:ascii="Arial" w:eastAsia="Arial" w:hAnsi="Arial" w:cs="Arial"/>
          <w:spacing w:val="-2"/>
          <w:sz w:val="22"/>
          <w:szCs w:val="22"/>
        </w:rPr>
        <w:t>r</w:t>
      </w:r>
      <w:r w:rsidRPr="004677B7">
        <w:rPr>
          <w:rFonts w:ascii="Arial" w:eastAsia="Arial" w:hAnsi="Arial" w:cs="Arial"/>
          <w:sz w:val="22"/>
          <w:szCs w:val="22"/>
        </w:rPr>
        <w:t>e</w:t>
      </w:r>
      <w:r w:rsidRPr="004677B7">
        <w:rPr>
          <w:rFonts w:ascii="Arial" w:eastAsia="Arial" w:hAnsi="Arial" w:cs="Arial"/>
          <w:spacing w:val="-2"/>
          <w:sz w:val="22"/>
          <w:szCs w:val="22"/>
        </w:rPr>
        <w:t xml:space="preserve"> </w:t>
      </w:r>
      <w:r w:rsidRPr="004677B7">
        <w:rPr>
          <w:rFonts w:ascii="Arial" w:eastAsia="Arial" w:hAnsi="Arial" w:cs="Arial"/>
          <w:spacing w:val="1"/>
          <w:sz w:val="22"/>
          <w:szCs w:val="22"/>
        </w:rPr>
        <w:t>(</w:t>
      </w:r>
      <w:r w:rsidRPr="004677B7">
        <w:rPr>
          <w:rFonts w:ascii="Arial" w:eastAsia="Arial" w:hAnsi="Arial" w:cs="Arial"/>
          <w:spacing w:val="-2"/>
          <w:sz w:val="22"/>
          <w:szCs w:val="22"/>
        </w:rPr>
        <w:t>“</w:t>
      </w:r>
      <w:r w:rsidRPr="004677B7">
        <w:rPr>
          <w:rFonts w:ascii="Arial" w:eastAsia="Arial" w:hAnsi="Arial" w:cs="Arial"/>
          <w:spacing w:val="1"/>
          <w:sz w:val="22"/>
          <w:szCs w:val="22"/>
        </w:rPr>
        <w:t>t</w:t>
      </w:r>
      <w:r w:rsidRPr="004677B7">
        <w:rPr>
          <w:rFonts w:ascii="Arial" w:eastAsia="Arial" w:hAnsi="Arial" w:cs="Arial"/>
          <w:sz w:val="22"/>
          <w:szCs w:val="22"/>
        </w:rPr>
        <w:t xml:space="preserve">he </w:t>
      </w:r>
      <w:r w:rsidRPr="004677B7">
        <w:rPr>
          <w:rFonts w:ascii="Arial" w:eastAsia="Arial" w:hAnsi="Arial" w:cs="Arial"/>
          <w:spacing w:val="-1"/>
          <w:sz w:val="22"/>
          <w:szCs w:val="22"/>
        </w:rPr>
        <w:t>C</w:t>
      </w:r>
      <w:r w:rsidRPr="004677B7">
        <w:rPr>
          <w:rFonts w:ascii="Arial" w:eastAsia="Arial" w:hAnsi="Arial" w:cs="Arial"/>
          <w:spacing w:val="-5"/>
          <w:sz w:val="22"/>
          <w:szCs w:val="22"/>
        </w:rPr>
        <w:t>o</w:t>
      </w:r>
      <w:r w:rsidRPr="004677B7">
        <w:rPr>
          <w:rFonts w:ascii="Arial" w:eastAsia="Arial" w:hAnsi="Arial" w:cs="Arial"/>
          <w:spacing w:val="1"/>
          <w:sz w:val="22"/>
          <w:szCs w:val="22"/>
        </w:rPr>
        <w:t>m</w:t>
      </w:r>
      <w:r w:rsidRPr="004677B7">
        <w:rPr>
          <w:rFonts w:ascii="Arial" w:eastAsia="Arial" w:hAnsi="Arial" w:cs="Arial"/>
          <w:spacing w:val="3"/>
          <w:sz w:val="22"/>
          <w:szCs w:val="22"/>
        </w:rPr>
        <w:t>m</w:t>
      </w:r>
      <w:r w:rsidRPr="004677B7">
        <w:rPr>
          <w:rFonts w:ascii="Arial" w:eastAsia="Arial" w:hAnsi="Arial" w:cs="Arial"/>
          <w:spacing w:val="-1"/>
          <w:sz w:val="22"/>
          <w:szCs w:val="22"/>
        </w:rPr>
        <w:t>it</w:t>
      </w:r>
      <w:r w:rsidRPr="004677B7">
        <w:rPr>
          <w:rFonts w:ascii="Arial" w:eastAsia="Arial" w:hAnsi="Arial" w:cs="Arial"/>
          <w:spacing w:val="1"/>
          <w:sz w:val="22"/>
          <w:szCs w:val="22"/>
        </w:rPr>
        <w:t>t</w:t>
      </w:r>
      <w:r w:rsidRPr="004677B7">
        <w:rPr>
          <w:rFonts w:ascii="Arial" w:eastAsia="Arial" w:hAnsi="Arial" w:cs="Arial"/>
          <w:sz w:val="22"/>
          <w:szCs w:val="22"/>
        </w:rPr>
        <w:t>e</w:t>
      </w:r>
      <w:r w:rsidRPr="004677B7">
        <w:rPr>
          <w:rFonts w:ascii="Arial" w:eastAsia="Arial" w:hAnsi="Arial" w:cs="Arial"/>
          <w:spacing w:val="-1"/>
          <w:sz w:val="22"/>
          <w:szCs w:val="22"/>
        </w:rPr>
        <w:t>e</w:t>
      </w:r>
      <w:r w:rsidRPr="004677B7">
        <w:rPr>
          <w:rFonts w:ascii="Arial" w:eastAsia="Arial" w:hAnsi="Arial" w:cs="Arial"/>
          <w:spacing w:val="-2"/>
          <w:sz w:val="22"/>
          <w:szCs w:val="22"/>
        </w:rPr>
        <w:t>”</w:t>
      </w:r>
      <w:r w:rsidRPr="004677B7">
        <w:rPr>
          <w:rFonts w:ascii="Arial" w:eastAsia="Arial" w:hAnsi="Arial" w:cs="Arial"/>
          <w:spacing w:val="1"/>
          <w:sz w:val="22"/>
          <w:szCs w:val="22"/>
        </w:rPr>
        <w:t>)</w:t>
      </w:r>
      <w:r w:rsidRPr="004677B7">
        <w:rPr>
          <w:rFonts w:ascii="Arial" w:eastAsia="Arial" w:hAnsi="Arial" w:cs="Arial"/>
          <w:sz w:val="22"/>
          <w:szCs w:val="22"/>
        </w:rPr>
        <w:t>, at</w:t>
      </w:r>
      <w:r w:rsidRPr="004677B7">
        <w:rPr>
          <w:rFonts w:ascii="Arial" w:eastAsia="Arial" w:hAnsi="Arial" w:cs="Arial"/>
          <w:spacing w:val="-1"/>
          <w:sz w:val="22"/>
          <w:szCs w:val="22"/>
        </w:rPr>
        <w:t xml:space="preserve"> i</w:t>
      </w:r>
      <w:r w:rsidRPr="004677B7">
        <w:rPr>
          <w:rFonts w:ascii="Arial" w:eastAsia="Arial" w:hAnsi="Arial" w:cs="Arial"/>
          <w:spacing w:val="1"/>
          <w:sz w:val="22"/>
          <w:szCs w:val="22"/>
        </w:rPr>
        <w:t>t</w:t>
      </w:r>
      <w:r w:rsidRPr="004677B7">
        <w:rPr>
          <w:rFonts w:ascii="Arial" w:eastAsia="Arial" w:hAnsi="Arial" w:cs="Arial"/>
          <w:sz w:val="22"/>
          <w:szCs w:val="22"/>
        </w:rPr>
        <w:t>s</w:t>
      </w:r>
      <w:r w:rsidRPr="004677B7">
        <w:rPr>
          <w:rFonts w:ascii="Arial" w:eastAsia="Arial" w:hAnsi="Arial" w:cs="Arial"/>
          <w:spacing w:val="-1"/>
          <w:sz w:val="22"/>
          <w:szCs w:val="22"/>
        </w:rPr>
        <w:t xml:space="preserve"> </w:t>
      </w:r>
      <w:r w:rsidRPr="004677B7">
        <w:rPr>
          <w:rFonts w:ascii="Arial" w:eastAsia="Arial" w:hAnsi="Arial" w:cs="Arial"/>
          <w:spacing w:val="1"/>
          <w:sz w:val="22"/>
          <w:szCs w:val="22"/>
        </w:rPr>
        <w:t>f</w:t>
      </w:r>
      <w:r w:rsidRPr="004677B7">
        <w:rPr>
          <w:rFonts w:ascii="Arial" w:eastAsia="Arial" w:hAnsi="Arial" w:cs="Arial"/>
          <w:spacing w:val="-1"/>
          <w:sz w:val="22"/>
          <w:szCs w:val="22"/>
        </w:rPr>
        <w:t>i</w:t>
      </w:r>
      <w:r w:rsidRPr="004677B7">
        <w:rPr>
          <w:rFonts w:ascii="Arial" w:eastAsia="Arial" w:hAnsi="Arial" w:cs="Arial"/>
          <w:spacing w:val="1"/>
          <w:sz w:val="22"/>
          <w:szCs w:val="22"/>
        </w:rPr>
        <w:t>r</w:t>
      </w:r>
      <w:r w:rsidRPr="004677B7">
        <w:rPr>
          <w:rFonts w:ascii="Arial" w:eastAsia="Arial" w:hAnsi="Arial" w:cs="Arial"/>
          <w:spacing w:val="-2"/>
          <w:sz w:val="22"/>
          <w:szCs w:val="22"/>
        </w:rPr>
        <w:t>s</w:t>
      </w:r>
      <w:r w:rsidRPr="004677B7">
        <w:rPr>
          <w:rFonts w:ascii="Arial" w:eastAsia="Arial" w:hAnsi="Arial" w:cs="Arial"/>
          <w:sz w:val="22"/>
          <w:szCs w:val="22"/>
        </w:rPr>
        <w:t>t sess</w:t>
      </w:r>
      <w:r w:rsidRPr="004677B7">
        <w:rPr>
          <w:rFonts w:ascii="Arial" w:eastAsia="Arial" w:hAnsi="Arial" w:cs="Arial"/>
          <w:spacing w:val="-1"/>
          <w:sz w:val="22"/>
          <w:szCs w:val="22"/>
        </w:rPr>
        <w:t>i</w:t>
      </w:r>
      <w:r w:rsidRPr="004677B7">
        <w:rPr>
          <w:rFonts w:ascii="Arial" w:eastAsia="Arial" w:hAnsi="Arial" w:cs="Arial"/>
          <w:sz w:val="22"/>
          <w:szCs w:val="22"/>
        </w:rPr>
        <w:t>o</w:t>
      </w:r>
      <w:r w:rsidRPr="004677B7">
        <w:rPr>
          <w:rFonts w:ascii="Arial" w:eastAsia="Arial" w:hAnsi="Arial" w:cs="Arial"/>
          <w:spacing w:val="-1"/>
          <w:sz w:val="22"/>
          <w:szCs w:val="22"/>
        </w:rPr>
        <w:t>n</w:t>
      </w:r>
      <w:r w:rsidRPr="004677B7">
        <w:rPr>
          <w:rFonts w:ascii="Arial" w:eastAsia="Arial" w:hAnsi="Arial" w:cs="Arial"/>
          <w:sz w:val="22"/>
          <w:szCs w:val="22"/>
        </w:rPr>
        <w:t>,</w:t>
      </w:r>
      <w:r w:rsidRPr="004677B7">
        <w:rPr>
          <w:rFonts w:ascii="Arial" w:eastAsia="Arial" w:hAnsi="Arial" w:cs="Arial"/>
          <w:spacing w:val="-2"/>
          <w:sz w:val="22"/>
          <w:szCs w:val="22"/>
        </w:rPr>
        <w:t xml:space="preserve"> </w:t>
      </w:r>
      <w:r w:rsidRPr="004677B7">
        <w:rPr>
          <w:rFonts w:ascii="Arial" w:eastAsia="Arial" w:hAnsi="Arial" w:cs="Arial"/>
          <w:sz w:val="22"/>
          <w:szCs w:val="22"/>
        </w:rPr>
        <w:t>h</w:t>
      </w:r>
      <w:r w:rsidRPr="004677B7">
        <w:rPr>
          <w:rFonts w:ascii="Arial" w:eastAsia="Arial" w:hAnsi="Arial" w:cs="Arial"/>
          <w:spacing w:val="-1"/>
          <w:sz w:val="22"/>
          <w:szCs w:val="22"/>
        </w:rPr>
        <w:t>el</w:t>
      </w:r>
      <w:r w:rsidRPr="004677B7">
        <w:rPr>
          <w:rFonts w:ascii="Arial" w:eastAsia="Arial" w:hAnsi="Arial" w:cs="Arial"/>
          <w:sz w:val="22"/>
          <w:szCs w:val="22"/>
        </w:rPr>
        <w:t xml:space="preserve">d in </w:t>
      </w:r>
      <w:r w:rsidRPr="004677B7">
        <w:rPr>
          <w:rFonts w:ascii="Arial" w:eastAsia="Arial" w:hAnsi="Arial" w:cs="Arial"/>
          <w:spacing w:val="-1"/>
          <w:sz w:val="22"/>
          <w:szCs w:val="22"/>
        </w:rPr>
        <w:t>G</w:t>
      </w:r>
      <w:r w:rsidRPr="004677B7">
        <w:rPr>
          <w:rFonts w:ascii="Arial" w:eastAsia="Arial" w:hAnsi="Arial" w:cs="Arial"/>
          <w:sz w:val="22"/>
          <w:szCs w:val="22"/>
        </w:rPr>
        <w:t>e</w:t>
      </w:r>
      <w:r w:rsidRPr="004677B7">
        <w:rPr>
          <w:rFonts w:ascii="Arial" w:eastAsia="Arial" w:hAnsi="Arial" w:cs="Arial"/>
          <w:spacing w:val="-1"/>
          <w:sz w:val="22"/>
          <w:szCs w:val="22"/>
        </w:rPr>
        <w:t>n</w:t>
      </w:r>
      <w:r w:rsidRPr="004677B7">
        <w:rPr>
          <w:rFonts w:ascii="Arial" w:eastAsia="Arial" w:hAnsi="Arial" w:cs="Arial"/>
          <w:sz w:val="22"/>
          <w:szCs w:val="22"/>
        </w:rPr>
        <w:t>ev</w:t>
      </w:r>
      <w:r w:rsidRPr="004677B7">
        <w:rPr>
          <w:rFonts w:ascii="Arial" w:eastAsia="Arial" w:hAnsi="Arial" w:cs="Arial"/>
          <w:spacing w:val="-1"/>
          <w:sz w:val="22"/>
          <w:szCs w:val="22"/>
        </w:rPr>
        <w:t>a</w:t>
      </w:r>
      <w:r w:rsidRPr="004677B7">
        <w:rPr>
          <w:rFonts w:ascii="Arial" w:eastAsia="Arial" w:hAnsi="Arial" w:cs="Arial"/>
          <w:sz w:val="22"/>
          <w:szCs w:val="22"/>
        </w:rPr>
        <w:t xml:space="preserve">, </w:t>
      </w:r>
      <w:r w:rsidRPr="004677B7">
        <w:rPr>
          <w:rFonts w:ascii="Arial" w:eastAsia="Arial" w:hAnsi="Arial" w:cs="Arial"/>
          <w:sz w:val="22"/>
          <w:szCs w:val="22"/>
        </w:rPr>
        <w:br/>
        <w:t xml:space="preserve">from April 30 to May 3, 2001, approved certain organizational and procedural matters, including according </w:t>
      </w:r>
      <w:r w:rsidRPr="004677B7">
        <w:rPr>
          <w:rFonts w:ascii="Arial" w:eastAsia="Arial" w:hAnsi="Arial" w:cs="Arial"/>
          <w:i/>
          <w:sz w:val="22"/>
          <w:szCs w:val="22"/>
        </w:rPr>
        <w:t>ad hoc</w:t>
      </w:r>
      <w:r w:rsidRPr="004677B7">
        <w:rPr>
          <w:rFonts w:ascii="Arial" w:eastAsia="Arial" w:hAnsi="Arial" w:cs="Arial"/>
          <w:sz w:val="22"/>
          <w:szCs w:val="22"/>
        </w:rPr>
        <w:t xml:space="preserve"> observer status to a number of organizations that had expressed their wish to have a role in the work of the Committee (see the Report adopted by the Committee, WIPO/GRKTF/IC/1/13, paragraph 18).</w:t>
      </w:r>
      <w:proofErr w:type="gramEnd"/>
    </w:p>
    <w:p w:rsidR="004053BB" w:rsidRPr="004677B7" w:rsidRDefault="004053BB" w:rsidP="004053BB">
      <w:pPr>
        <w:ind w:right="-20"/>
        <w:rPr>
          <w:rFonts w:eastAsia="Arial"/>
          <w:szCs w:val="22"/>
        </w:rPr>
      </w:pPr>
    </w:p>
    <w:p w:rsidR="004053BB" w:rsidRPr="004677B7" w:rsidRDefault="004053BB" w:rsidP="004053BB">
      <w:pPr>
        <w:pStyle w:val="ListParagraph"/>
        <w:numPr>
          <w:ilvl w:val="0"/>
          <w:numId w:val="7"/>
        </w:numPr>
        <w:ind w:left="0" w:right="-20" w:firstLine="0"/>
        <w:rPr>
          <w:rFonts w:ascii="Arial" w:eastAsia="Arial" w:hAnsi="Arial" w:cs="Arial"/>
          <w:sz w:val="22"/>
          <w:szCs w:val="22"/>
        </w:rPr>
      </w:pPr>
      <w:r w:rsidRPr="004677B7">
        <w:rPr>
          <w:rFonts w:ascii="Arial" w:eastAsia="Arial" w:hAnsi="Arial" w:cs="Arial"/>
          <w:sz w:val="22"/>
          <w:szCs w:val="22"/>
        </w:rPr>
        <w:t xml:space="preserve">Since then, an additional number of organizations have expressed to the Secretariat </w:t>
      </w:r>
      <w:r w:rsidRPr="004677B7">
        <w:rPr>
          <w:rFonts w:ascii="Arial" w:eastAsia="Arial" w:hAnsi="Arial" w:cs="Arial"/>
          <w:sz w:val="22"/>
          <w:szCs w:val="22"/>
        </w:rPr>
        <w:br/>
        <w:t xml:space="preserve">their wish to obtain the same status for the subsequent sessions of the Committee.  </w:t>
      </w:r>
      <w:r>
        <w:rPr>
          <w:rFonts w:ascii="Arial" w:eastAsia="Arial" w:hAnsi="Arial" w:cs="Arial"/>
          <w:sz w:val="22"/>
          <w:szCs w:val="22"/>
        </w:rPr>
        <w:t>One application containing the name</w:t>
      </w:r>
      <w:r w:rsidRPr="004677B7">
        <w:rPr>
          <w:rFonts w:ascii="Arial" w:eastAsia="Arial" w:hAnsi="Arial" w:cs="Arial"/>
          <w:sz w:val="22"/>
          <w:szCs w:val="22"/>
        </w:rPr>
        <w:t xml:space="preserve"> and other biographical details of the </w:t>
      </w:r>
      <w:proofErr w:type="gramStart"/>
      <w:r w:rsidRPr="004677B7">
        <w:rPr>
          <w:rFonts w:ascii="Arial" w:eastAsia="Arial" w:hAnsi="Arial" w:cs="Arial"/>
          <w:sz w:val="22"/>
          <w:szCs w:val="22"/>
        </w:rPr>
        <w:t>organizatio</w:t>
      </w:r>
      <w:r>
        <w:rPr>
          <w:rFonts w:ascii="Arial" w:eastAsia="Arial" w:hAnsi="Arial" w:cs="Arial"/>
          <w:sz w:val="22"/>
          <w:szCs w:val="22"/>
        </w:rPr>
        <w:t>n</w:t>
      </w:r>
      <w:r w:rsidRPr="004677B7">
        <w:rPr>
          <w:rFonts w:ascii="Arial" w:eastAsia="Arial" w:hAnsi="Arial" w:cs="Arial"/>
          <w:sz w:val="22"/>
          <w:szCs w:val="22"/>
        </w:rPr>
        <w:t xml:space="preserve"> which, before </w:t>
      </w:r>
      <w:r>
        <w:rPr>
          <w:rFonts w:ascii="Arial" w:eastAsia="Arial" w:hAnsi="Arial" w:cs="Arial"/>
          <w:sz w:val="22"/>
          <w:szCs w:val="22"/>
        </w:rPr>
        <w:t>December 28, 2022</w:t>
      </w:r>
      <w:r w:rsidRPr="004677B7">
        <w:rPr>
          <w:rFonts w:ascii="Arial" w:eastAsia="Arial" w:hAnsi="Arial" w:cs="Arial"/>
          <w:sz w:val="22"/>
          <w:szCs w:val="22"/>
        </w:rPr>
        <w:t xml:space="preserve">, requested </w:t>
      </w:r>
      <w:r>
        <w:rPr>
          <w:rFonts w:ascii="Arial" w:eastAsia="Arial" w:hAnsi="Arial" w:cs="Arial"/>
          <w:sz w:val="22"/>
          <w:szCs w:val="22"/>
        </w:rPr>
        <w:t>accreditation at the Forty-Six</w:t>
      </w:r>
      <w:r w:rsidR="00060F57">
        <w:rPr>
          <w:rFonts w:ascii="Arial" w:eastAsia="Arial" w:hAnsi="Arial" w:cs="Arial"/>
          <w:sz w:val="22"/>
          <w:szCs w:val="22"/>
        </w:rPr>
        <w:t>th</w:t>
      </w:r>
      <w:r>
        <w:rPr>
          <w:rFonts w:ascii="Arial" w:eastAsia="Arial" w:hAnsi="Arial" w:cs="Arial"/>
          <w:sz w:val="22"/>
          <w:szCs w:val="22"/>
        </w:rPr>
        <w:t xml:space="preserve"> Session of the Committee</w:t>
      </w:r>
      <w:proofErr w:type="gramEnd"/>
      <w:r>
        <w:rPr>
          <w:rFonts w:ascii="Arial" w:eastAsia="Arial" w:hAnsi="Arial" w:cs="Arial"/>
          <w:sz w:val="22"/>
          <w:szCs w:val="22"/>
        </w:rPr>
        <w:t xml:space="preserve"> is</w:t>
      </w:r>
      <w:r w:rsidRPr="004677B7">
        <w:rPr>
          <w:rFonts w:ascii="Arial" w:eastAsia="Arial" w:hAnsi="Arial" w:cs="Arial"/>
          <w:sz w:val="22"/>
          <w:szCs w:val="22"/>
        </w:rPr>
        <w:t xml:space="preserve"> annexed to this document, as received from </w:t>
      </w:r>
      <w:r>
        <w:rPr>
          <w:rFonts w:ascii="Arial" w:eastAsia="Arial" w:hAnsi="Arial" w:cs="Arial"/>
          <w:sz w:val="22"/>
          <w:szCs w:val="22"/>
        </w:rPr>
        <w:t>the</w:t>
      </w:r>
      <w:r w:rsidRPr="004677B7">
        <w:rPr>
          <w:rFonts w:ascii="Arial" w:eastAsia="Arial" w:hAnsi="Arial" w:cs="Arial"/>
          <w:sz w:val="22"/>
          <w:szCs w:val="22"/>
        </w:rPr>
        <w:t xml:space="preserve"> organization.  </w:t>
      </w:r>
    </w:p>
    <w:p w:rsidR="004053BB" w:rsidRPr="004677B7" w:rsidRDefault="004053BB" w:rsidP="004053BB">
      <w:pPr>
        <w:ind w:right="-20"/>
        <w:rPr>
          <w:szCs w:val="22"/>
        </w:rPr>
      </w:pPr>
    </w:p>
    <w:p w:rsidR="004053BB" w:rsidRPr="004677B7" w:rsidRDefault="004053BB" w:rsidP="004053BB">
      <w:pPr>
        <w:pStyle w:val="ListParagraph"/>
        <w:numPr>
          <w:ilvl w:val="0"/>
          <w:numId w:val="7"/>
        </w:numPr>
        <w:tabs>
          <w:tab w:val="left" w:pos="6300"/>
        </w:tabs>
        <w:ind w:left="5533" w:right="206"/>
        <w:rPr>
          <w:rFonts w:eastAsia="Arial"/>
        </w:rPr>
      </w:pPr>
      <w:r w:rsidRPr="001948D0">
        <w:rPr>
          <w:rFonts w:ascii="Arial" w:eastAsia="Arial" w:hAnsi="Arial" w:cs="Arial"/>
          <w:i/>
          <w:sz w:val="22"/>
          <w:szCs w:val="22"/>
        </w:rPr>
        <w:t>T</w:t>
      </w:r>
      <w:r w:rsidRPr="001948D0">
        <w:rPr>
          <w:rFonts w:ascii="Arial" w:eastAsia="Arial" w:hAnsi="Arial" w:cs="Arial"/>
          <w:i/>
          <w:spacing w:val="-1"/>
          <w:sz w:val="22"/>
          <w:szCs w:val="22"/>
        </w:rPr>
        <w:t>h</w:t>
      </w:r>
      <w:r w:rsidRPr="001948D0">
        <w:rPr>
          <w:rFonts w:ascii="Arial" w:eastAsia="Arial" w:hAnsi="Arial" w:cs="Arial"/>
          <w:i/>
          <w:sz w:val="22"/>
          <w:szCs w:val="22"/>
        </w:rPr>
        <w:t>e</w:t>
      </w:r>
      <w:r w:rsidRPr="004677B7">
        <w:rPr>
          <w:rFonts w:ascii="Arial" w:eastAsia="Arial" w:hAnsi="Arial" w:cs="Arial"/>
          <w:i/>
          <w:sz w:val="22"/>
          <w:szCs w:val="22"/>
        </w:rPr>
        <w:t xml:space="preserve"> C</w:t>
      </w:r>
      <w:r w:rsidRPr="004677B7">
        <w:rPr>
          <w:rFonts w:ascii="Arial" w:eastAsia="Arial" w:hAnsi="Arial" w:cs="Arial"/>
          <w:i/>
          <w:spacing w:val="-1"/>
          <w:sz w:val="22"/>
          <w:szCs w:val="22"/>
        </w:rPr>
        <w:t>o</w:t>
      </w:r>
      <w:r w:rsidRPr="004677B7">
        <w:rPr>
          <w:rFonts w:ascii="Arial" w:eastAsia="Arial" w:hAnsi="Arial" w:cs="Arial"/>
          <w:i/>
          <w:spacing w:val="-2"/>
          <w:sz w:val="22"/>
          <w:szCs w:val="22"/>
        </w:rPr>
        <w:t>m</w:t>
      </w:r>
      <w:r w:rsidRPr="004677B7">
        <w:rPr>
          <w:rFonts w:ascii="Arial" w:eastAsia="Arial" w:hAnsi="Arial" w:cs="Arial"/>
          <w:i/>
          <w:spacing w:val="1"/>
          <w:sz w:val="22"/>
          <w:szCs w:val="22"/>
        </w:rPr>
        <w:t>m</w:t>
      </w:r>
      <w:r w:rsidRPr="004677B7">
        <w:rPr>
          <w:rFonts w:ascii="Arial" w:eastAsia="Arial" w:hAnsi="Arial" w:cs="Arial"/>
          <w:i/>
          <w:spacing w:val="-1"/>
          <w:sz w:val="22"/>
          <w:szCs w:val="22"/>
        </w:rPr>
        <w:t>i</w:t>
      </w:r>
      <w:r w:rsidRPr="004677B7">
        <w:rPr>
          <w:rFonts w:ascii="Arial" w:eastAsia="Arial" w:hAnsi="Arial" w:cs="Arial"/>
          <w:i/>
          <w:spacing w:val="1"/>
          <w:sz w:val="22"/>
          <w:szCs w:val="22"/>
        </w:rPr>
        <w:t>tt</w:t>
      </w:r>
      <w:r w:rsidRPr="004677B7">
        <w:rPr>
          <w:rFonts w:ascii="Arial" w:eastAsia="Arial" w:hAnsi="Arial" w:cs="Arial"/>
          <w:i/>
          <w:sz w:val="22"/>
          <w:szCs w:val="22"/>
        </w:rPr>
        <w:t>ee</w:t>
      </w:r>
      <w:r w:rsidRPr="004677B7">
        <w:rPr>
          <w:rFonts w:ascii="Arial" w:eastAsia="Arial" w:hAnsi="Arial" w:cs="Arial"/>
          <w:i/>
          <w:spacing w:val="-2"/>
          <w:sz w:val="22"/>
          <w:szCs w:val="22"/>
        </w:rPr>
        <w:t xml:space="preserve"> </w:t>
      </w:r>
      <w:proofErr w:type="gramStart"/>
      <w:r w:rsidRPr="004677B7">
        <w:rPr>
          <w:rFonts w:ascii="Arial" w:eastAsia="Arial" w:hAnsi="Arial" w:cs="Arial"/>
          <w:i/>
          <w:spacing w:val="-1"/>
          <w:sz w:val="22"/>
          <w:szCs w:val="22"/>
        </w:rPr>
        <w:t>i</w:t>
      </w:r>
      <w:r w:rsidRPr="004677B7">
        <w:rPr>
          <w:rFonts w:ascii="Arial" w:eastAsia="Arial" w:hAnsi="Arial" w:cs="Arial"/>
          <w:i/>
          <w:sz w:val="22"/>
          <w:szCs w:val="22"/>
        </w:rPr>
        <w:t>s</w:t>
      </w:r>
      <w:r w:rsidRPr="004677B7">
        <w:rPr>
          <w:rFonts w:ascii="Arial" w:eastAsia="Arial" w:hAnsi="Arial" w:cs="Arial"/>
          <w:i/>
          <w:spacing w:val="1"/>
          <w:sz w:val="22"/>
          <w:szCs w:val="22"/>
        </w:rPr>
        <w:t xml:space="preserve"> </w:t>
      </w:r>
      <w:r w:rsidRPr="004677B7">
        <w:rPr>
          <w:rFonts w:ascii="Arial" w:eastAsia="Arial" w:hAnsi="Arial" w:cs="Arial"/>
          <w:i/>
          <w:spacing w:val="-1"/>
          <w:sz w:val="22"/>
          <w:szCs w:val="22"/>
        </w:rPr>
        <w:t>i</w:t>
      </w:r>
      <w:r w:rsidRPr="004677B7">
        <w:rPr>
          <w:rFonts w:ascii="Arial" w:eastAsia="Arial" w:hAnsi="Arial" w:cs="Arial"/>
          <w:i/>
          <w:sz w:val="22"/>
          <w:szCs w:val="22"/>
        </w:rPr>
        <w:t>nv</w:t>
      </w:r>
      <w:r w:rsidRPr="004677B7">
        <w:rPr>
          <w:rFonts w:ascii="Arial" w:eastAsia="Arial" w:hAnsi="Arial" w:cs="Arial"/>
          <w:i/>
          <w:spacing w:val="-1"/>
          <w:sz w:val="22"/>
          <w:szCs w:val="22"/>
        </w:rPr>
        <w:t>i</w:t>
      </w:r>
      <w:r w:rsidRPr="004677B7">
        <w:rPr>
          <w:rFonts w:ascii="Arial" w:eastAsia="Arial" w:hAnsi="Arial" w:cs="Arial"/>
          <w:i/>
          <w:spacing w:val="1"/>
          <w:sz w:val="22"/>
          <w:szCs w:val="22"/>
        </w:rPr>
        <w:t>t</w:t>
      </w:r>
      <w:r w:rsidRPr="004677B7">
        <w:rPr>
          <w:rFonts w:ascii="Arial" w:eastAsia="Arial" w:hAnsi="Arial" w:cs="Arial"/>
          <w:i/>
          <w:sz w:val="22"/>
          <w:szCs w:val="22"/>
        </w:rPr>
        <w:t>ed</w:t>
      </w:r>
      <w:proofErr w:type="gramEnd"/>
      <w:r w:rsidRPr="004677B7">
        <w:rPr>
          <w:rFonts w:ascii="Arial" w:eastAsia="Arial" w:hAnsi="Arial" w:cs="Arial"/>
          <w:i/>
          <w:spacing w:val="-2"/>
          <w:sz w:val="22"/>
          <w:szCs w:val="22"/>
        </w:rPr>
        <w:t xml:space="preserve"> </w:t>
      </w:r>
      <w:r w:rsidRPr="004677B7">
        <w:rPr>
          <w:rFonts w:ascii="Arial" w:eastAsia="Arial" w:hAnsi="Arial" w:cs="Arial"/>
          <w:i/>
          <w:spacing w:val="1"/>
          <w:sz w:val="22"/>
          <w:szCs w:val="22"/>
        </w:rPr>
        <w:t>t</w:t>
      </w:r>
      <w:r w:rsidRPr="004677B7">
        <w:rPr>
          <w:rFonts w:ascii="Arial" w:eastAsia="Arial" w:hAnsi="Arial" w:cs="Arial"/>
          <w:i/>
          <w:sz w:val="22"/>
          <w:szCs w:val="22"/>
        </w:rPr>
        <w:t>o co</w:t>
      </w:r>
      <w:r w:rsidRPr="004677B7">
        <w:rPr>
          <w:rFonts w:ascii="Arial" w:eastAsia="Arial" w:hAnsi="Arial" w:cs="Arial"/>
          <w:i/>
          <w:spacing w:val="-1"/>
          <w:sz w:val="22"/>
          <w:szCs w:val="22"/>
        </w:rPr>
        <w:t>n</w:t>
      </w:r>
      <w:r w:rsidRPr="004677B7">
        <w:rPr>
          <w:rFonts w:ascii="Arial" w:eastAsia="Arial" w:hAnsi="Arial" w:cs="Arial"/>
          <w:i/>
          <w:sz w:val="22"/>
          <w:szCs w:val="22"/>
        </w:rPr>
        <w:t>s</w:t>
      </w:r>
      <w:r w:rsidRPr="004677B7">
        <w:rPr>
          <w:rFonts w:ascii="Arial" w:eastAsia="Arial" w:hAnsi="Arial" w:cs="Arial"/>
          <w:i/>
          <w:spacing w:val="-1"/>
          <w:sz w:val="22"/>
          <w:szCs w:val="22"/>
        </w:rPr>
        <w:t>i</w:t>
      </w:r>
      <w:r w:rsidRPr="004677B7">
        <w:rPr>
          <w:rFonts w:ascii="Arial" w:eastAsia="Arial" w:hAnsi="Arial" w:cs="Arial"/>
          <w:i/>
          <w:sz w:val="22"/>
          <w:szCs w:val="22"/>
        </w:rPr>
        <w:t>d</w:t>
      </w:r>
      <w:r w:rsidRPr="004677B7">
        <w:rPr>
          <w:rFonts w:ascii="Arial" w:eastAsia="Arial" w:hAnsi="Arial" w:cs="Arial"/>
          <w:i/>
          <w:spacing w:val="-1"/>
          <w:sz w:val="22"/>
          <w:szCs w:val="22"/>
        </w:rPr>
        <w:t>e</w:t>
      </w:r>
      <w:r w:rsidRPr="004677B7">
        <w:rPr>
          <w:rFonts w:ascii="Arial" w:eastAsia="Arial" w:hAnsi="Arial" w:cs="Arial"/>
          <w:i/>
          <w:sz w:val="22"/>
          <w:szCs w:val="22"/>
        </w:rPr>
        <w:t>r</w:t>
      </w:r>
      <w:r w:rsidRPr="004677B7">
        <w:rPr>
          <w:rFonts w:ascii="Arial" w:eastAsia="Arial" w:hAnsi="Arial" w:cs="Arial"/>
          <w:i/>
          <w:spacing w:val="2"/>
          <w:sz w:val="22"/>
          <w:szCs w:val="22"/>
        </w:rPr>
        <w:t xml:space="preserve"> </w:t>
      </w:r>
      <w:r w:rsidRPr="004677B7">
        <w:rPr>
          <w:rFonts w:ascii="Arial" w:eastAsia="Arial" w:hAnsi="Arial" w:cs="Arial"/>
          <w:i/>
          <w:sz w:val="22"/>
          <w:szCs w:val="22"/>
        </w:rPr>
        <w:t>a</w:t>
      </w:r>
      <w:r w:rsidRPr="004677B7">
        <w:rPr>
          <w:rFonts w:ascii="Arial" w:eastAsia="Arial" w:hAnsi="Arial" w:cs="Arial"/>
          <w:i/>
          <w:spacing w:val="-1"/>
          <w:sz w:val="22"/>
          <w:szCs w:val="22"/>
        </w:rPr>
        <w:t>n</w:t>
      </w:r>
      <w:r w:rsidRPr="004677B7">
        <w:rPr>
          <w:rFonts w:ascii="Arial" w:eastAsia="Arial" w:hAnsi="Arial" w:cs="Arial"/>
          <w:i/>
          <w:sz w:val="22"/>
          <w:szCs w:val="22"/>
        </w:rPr>
        <w:t>d</w:t>
      </w:r>
      <w:r w:rsidRPr="004677B7">
        <w:rPr>
          <w:rFonts w:ascii="Arial" w:eastAsia="Arial" w:hAnsi="Arial" w:cs="Arial"/>
          <w:i/>
          <w:spacing w:val="-2"/>
          <w:sz w:val="22"/>
          <w:szCs w:val="22"/>
        </w:rPr>
        <w:t xml:space="preserve"> </w:t>
      </w:r>
      <w:r w:rsidRPr="004677B7">
        <w:rPr>
          <w:rFonts w:ascii="Arial" w:eastAsia="Arial" w:hAnsi="Arial" w:cs="Arial"/>
          <w:i/>
          <w:sz w:val="22"/>
          <w:szCs w:val="22"/>
        </w:rPr>
        <w:t>d</w:t>
      </w:r>
      <w:r w:rsidRPr="004677B7">
        <w:rPr>
          <w:rFonts w:ascii="Arial" w:eastAsia="Arial" w:hAnsi="Arial" w:cs="Arial"/>
          <w:i/>
          <w:spacing w:val="-1"/>
          <w:sz w:val="22"/>
          <w:szCs w:val="22"/>
        </w:rPr>
        <w:t>e</w:t>
      </w:r>
      <w:r w:rsidRPr="004677B7">
        <w:rPr>
          <w:rFonts w:ascii="Arial" w:eastAsia="Arial" w:hAnsi="Arial" w:cs="Arial"/>
          <w:i/>
          <w:sz w:val="22"/>
          <w:szCs w:val="22"/>
        </w:rPr>
        <w:t>c</w:t>
      </w:r>
      <w:r w:rsidRPr="004677B7">
        <w:rPr>
          <w:rFonts w:ascii="Arial" w:eastAsia="Arial" w:hAnsi="Arial" w:cs="Arial"/>
          <w:i/>
          <w:spacing w:val="-1"/>
          <w:sz w:val="22"/>
          <w:szCs w:val="22"/>
        </w:rPr>
        <w:t>i</w:t>
      </w:r>
      <w:r w:rsidRPr="004677B7">
        <w:rPr>
          <w:rFonts w:ascii="Arial" w:eastAsia="Arial" w:hAnsi="Arial" w:cs="Arial"/>
          <w:i/>
          <w:sz w:val="22"/>
          <w:szCs w:val="22"/>
        </w:rPr>
        <w:t>de</w:t>
      </w:r>
      <w:r w:rsidRPr="004677B7">
        <w:rPr>
          <w:rFonts w:ascii="Arial" w:eastAsia="Arial" w:hAnsi="Arial" w:cs="Arial"/>
          <w:i/>
          <w:spacing w:val="1"/>
          <w:sz w:val="22"/>
          <w:szCs w:val="22"/>
        </w:rPr>
        <w:t xml:space="preserve"> </w:t>
      </w:r>
      <w:r w:rsidRPr="004677B7">
        <w:rPr>
          <w:rFonts w:ascii="Arial" w:eastAsia="Arial" w:hAnsi="Arial" w:cs="Arial"/>
          <w:i/>
          <w:sz w:val="22"/>
          <w:szCs w:val="22"/>
        </w:rPr>
        <w:t>up</w:t>
      </w:r>
      <w:r w:rsidRPr="004677B7">
        <w:rPr>
          <w:rFonts w:ascii="Arial" w:eastAsia="Arial" w:hAnsi="Arial" w:cs="Arial"/>
          <w:i/>
          <w:spacing w:val="-3"/>
          <w:sz w:val="22"/>
          <w:szCs w:val="22"/>
        </w:rPr>
        <w:t>o</w:t>
      </w:r>
      <w:r w:rsidRPr="004677B7">
        <w:rPr>
          <w:rFonts w:ascii="Arial" w:eastAsia="Arial" w:hAnsi="Arial" w:cs="Arial"/>
          <w:i/>
          <w:sz w:val="22"/>
          <w:szCs w:val="22"/>
        </w:rPr>
        <w:t>n</w:t>
      </w:r>
      <w:r w:rsidRPr="004677B7">
        <w:rPr>
          <w:rFonts w:ascii="Arial" w:eastAsia="Arial" w:hAnsi="Arial" w:cs="Arial"/>
          <w:i/>
          <w:spacing w:val="1"/>
          <w:sz w:val="22"/>
          <w:szCs w:val="22"/>
        </w:rPr>
        <w:t xml:space="preserve"> t</w:t>
      </w:r>
      <w:r w:rsidRPr="004677B7">
        <w:rPr>
          <w:rFonts w:ascii="Arial" w:eastAsia="Arial" w:hAnsi="Arial" w:cs="Arial"/>
          <w:i/>
          <w:sz w:val="22"/>
          <w:szCs w:val="22"/>
        </w:rPr>
        <w:t>he accred</w:t>
      </w:r>
      <w:r w:rsidRPr="004677B7">
        <w:rPr>
          <w:rFonts w:ascii="Arial" w:eastAsia="Arial" w:hAnsi="Arial" w:cs="Arial"/>
          <w:i/>
          <w:spacing w:val="-1"/>
          <w:sz w:val="22"/>
          <w:szCs w:val="22"/>
        </w:rPr>
        <w:t>i</w:t>
      </w:r>
      <w:r w:rsidRPr="004677B7">
        <w:rPr>
          <w:rFonts w:ascii="Arial" w:eastAsia="Arial" w:hAnsi="Arial" w:cs="Arial"/>
          <w:i/>
          <w:spacing w:val="1"/>
          <w:sz w:val="22"/>
          <w:szCs w:val="22"/>
        </w:rPr>
        <w:t>t</w:t>
      </w:r>
      <w:r w:rsidRPr="004677B7">
        <w:rPr>
          <w:rFonts w:ascii="Arial" w:eastAsia="Arial" w:hAnsi="Arial" w:cs="Arial"/>
          <w:i/>
          <w:spacing w:val="-3"/>
          <w:sz w:val="22"/>
          <w:szCs w:val="22"/>
        </w:rPr>
        <w:t>a</w:t>
      </w:r>
      <w:r w:rsidRPr="004677B7">
        <w:rPr>
          <w:rFonts w:ascii="Arial" w:eastAsia="Arial" w:hAnsi="Arial" w:cs="Arial"/>
          <w:i/>
          <w:spacing w:val="1"/>
          <w:sz w:val="22"/>
          <w:szCs w:val="22"/>
        </w:rPr>
        <w:t>t</w:t>
      </w:r>
      <w:r w:rsidRPr="004677B7">
        <w:rPr>
          <w:rFonts w:ascii="Arial" w:eastAsia="Arial" w:hAnsi="Arial" w:cs="Arial"/>
          <w:i/>
          <w:spacing w:val="-1"/>
          <w:sz w:val="22"/>
          <w:szCs w:val="22"/>
        </w:rPr>
        <w:t>i</w:t>
      </w:r>
      <w:r w:rsidRPr="004677B7">
        <w:rPr>
          <w:rFonts w:ascii="Arial" w:eastAsia="Arial" w:hAnsi="Arial" w:cs="Arial"/>
          <w:i/>
          <w:sz w:val="22"/>
          <w:szCs w:val="22"/>
        </w:rPr>
        <w:t>on</w:t>
      </w:r>
      <w:r w:rsidRPr="004677B7">
        <w:rPr>
          <w:rFonts w:ascii="Arial" w:eastAsia="Arial" w:hAnsi="Arial" w:cs="Arial"/>
          <w:i/>
          <w:spacing w:val="1"/>
          <w:sz w:val="22"/>
          <w:szCs w:val="22"/>
        </w:rPr>
        <w:t xml:space="preserve"> r</w:t>
      </w:r>
      <w:r w:rsidRPr="004677B7">
        <w:rPr>
          <w:rFonts w:ascii="Arial" w:eastAsia="Arial" w:hAnsi="Arial" w:cs="Arial"/>
          <w:i/>
          <w:sz w:val="22"/>
          <w:szCs w:val="22"/>
        </w:rPr>
        <w:t>e</w:t>
      </w:r>
      <w:r w:rsidRPr="004677B7">
        <w:rPr>
          <w:rFonts w:ascii="Arial" w:eastAsia="Arial" w:hAnsi="Arial" w:cs="Arial"/>
          <w:i/>
          <w:spacing w:val="-1"/>
          <w:sz w:val="22"/>
          <w:szCs w:val="22"/>
        </w:rPr>
        <w:t>q</w:t>
      </w:r>
      <w:r w:rsidRPr="004677B7">
        <w:rPr>
          <w:rFonts w:ascii="Arial" w:eastAsia="Arial" w:hAnsi="Arial" w:cs="Arial"/>
          <w:i/>
          <w:sz w:val="22"/>
          <w:szCs w:val="22"/>
        </w:rPr>
        <w:t>u</w:t>
      </w:r>
      <w:r w:rsidRPr="004677B7">
        <w:rPr>
          <w:rFonts w:ascii="Arial" w:eastAsia="Arial" w:hAnsi="Arial" w:cs="Arial"/>
          <w:i/>
          <w:spacing w:val="-1"/>
          <w:sz w:val="22"/>
          <w:szCs w:val="22"/>
        </w:rPr>
        <w:t>e</w:t>
      </w:r>
      <w:r w:rsidRPr="004677B7">
        <w:rPr>
          <w:rFonts w:ascii="Arial" w:eastAsia="Arial" w:hAnsi="Arial" w:cs="Arial"/>
          <w:i/>
          <w:spacing w:val="-2"/>
          <w:sz w:val="22"/>
          <w:szCs w:val="22"/>
        </w:rPr>
        <w:t>s</w:t>
      </w:r>
      <w:r>
        <w:rPr>
          <w:rFonts w:ascii="Arial" w:eastAsia="Arial" w:hAnsi="Arial" w:cs="Arial"/>
          <w:i/>
          <w:spacing w:val="1"/>
          <w:sz w:val="22"/>
          <w:szCs w:val="22"/>
        </w:rPr>
        <w:t>t</w:t>
      </w:r>
      <w:r w:rsidRPr="004677B7">
        <w:rPr>
          <w:rFonts w:ascii="Arial" w:eastAsia="Arial" w:hAnsi="Arial" w:cs="Arial"/>
          <w:i/>
          <w:sz w:val="22"/>
          <w:szCs w:val="22"/>
        </w:rPr>
        <w:t xml:space="preserve"> as</w:t>
      </w:r>
      <w:r>
        <w:rPr>
          <w:rFonts w:ascii="Arial" w:eastAsia="Arial" w:hAnsi="Arial" w:cs="Arial"/>
          <w:i/>
          <w:sz w:val="22"/>
          <w:szCs w:val="22"/>
        </w:rPr>
        <w:t xml:space="preserve"> an</w:t>
      </w:r>
      <w:r w:rsidRPr="004677B7">
        <w:rPr>
          <w:rFonts w:ascii="Arial" w:eastAsia="Arial" w:hAnsi="Arial" w:cs="Arial"/>
          <w:i/>
          <w:spacing w:val="-2"/>
          <w:sz w:val="22"/>
          <w:szCs w:val="22"/>
        </w:rPr>
        <w:t xml:space="preserve"> </w:t>
      </w:r>
      <w:r w:rsidRPr="004053BB">
        <w:rPr>
          <w:rFonts w:ascii="Arial" w:eastAsia="Arial" w:hAnsi="Arial" w:cs="Arial"/>
          <w:sz w:val="22"/>
          <w:szCs w:val="22"/>
        </w:rPr>
        <w:t>ad h</w:t>
      </w:r>
      <w:r w:rsidRPr="004053BB">
        <w:rPr>
          <w:rFonts w:ascii="Arial" w:eastAsia="Arial" w:hAnsi="Arial" w:cs="Arial"/>
          <w:spacing w:val="-1"/>
          <w:sz w:val="22"/>
          <w:szCs w:val="22"/>
        </w:rPr>
        <w:t>o</w:t>
      </w:r>
      <w:r w:rsidRPr="004053BB">
        <w:rPr>
          <w:rFonts w:ascii="Arial" w:eastAsia="Arial" w:hAnsi="Arial" w:cs="Arial"/>
          <w:sz w:val="22"/>
          <w:szCs w:val="22"/>
        </w:rPr>
        <w:t>c</w:t>
      </w:r>
      <w:r w:rsidRPr="004677B7">
        <w:rPr>
          <w:rFonts w:ascii="Arial" w:eastAsia="Arial" w:hAnsi="Arial" w:cs="Arial"/>
          <w:i/>
          <w:sz w:val="22"/>
          <w:szCs w:val="22"/>
        </w:rPr>
        <w:t xml:space="preserve"> o</w:t>
      </w:r>
      <w:r w:rsidRPr="004677B7">
        <w:rPr>
          <w:rFonts w:ascii="Arial" w:eastAsia="Arial" w:hAnsi="Arial" w:cs="Arial"/>
          <w:i/>
          <w:spacing w:val="-1"/>
          <w:sz w:val="22"/>
          <w:szCs w:val="22"/>
        </w:rPr>
        <w:t>b</w:t>
      </w:r>
      <w:r w:rsidRPr="004677B7">
        <w:rPr>
          <w:rFonts w:ascii="Arial" w:eastAsia="Arial" w:hAnsi="Arial" w:cs="Arial"/>
          <w:i/>
          <w:sz w:val="22"/>
          <w:szCs w:val="22"/>
        </w:rPr>
        <w:t>serve</w:t>
      </w:r>
      <w:r>
        <w:rPr>
          <w:rFonts w:ascii="Arial" w:eastAsia="Arial" w:hAnsi="Arial" w:cs="Arial"/>
          <w:i/>
          <w:spacing w:val="1"/>
          <w:sz w:val="22"/>
          <w:szCs w:val="22"/>
        </w:rPr>
        <w:t>r</w:t>
      </w:r>
      <w:r w:rsidRPr="004677B7">
        <w:rPr>
          <w:rFonts w:ascii="Arial" w:eastAsia="Arial" w:hAnsi="Arial" w:cs="Arial"/>
          <w:i/>
          <w:spacing w:val="-1"/>
          <w:sz w:val="22"/>
          <w:szCs w:val="22"/>
        </w:rPr>
        <w:t xml:space="preserve"> </w:t>
      </w:r>
      <w:r w:rsidRPr="004677B7">
        <w:rPr>
          <w:rFonts w:ascii="Arial" w:eastAsia="Arial" w:hAnsi="Arial" w:cs="Arial"/>
          <w:i/>
          <w:sz w:val="22"/>
          <w:szCs w:val="22"/>
        </w:rPr>
        <w:t>su</w:t>
      </w:r>
      <w:r w:rsidRPr="004677B7">
        <w:rPr>
          <w:rFonts w:ascii="Arial" w:eastAsia="Arial" w:hAnsi="Arial" w:cs="Arial"/>
          <w:i/>
          <w:spacing w:val="-3"/>
          <w:sz w:val="22"/>
          <w:szCs w:val="22"/>
        </w:rPr>
        <w:t>b</w:t>
      </w:r>
      <w:r w:rsidRPr="004677B7">
        <w:rPr>
          <w:rFonts w:ascii="Arial" w:eastAsia="Arial" w:hAnsi="Arial" w:cs="Arial"/>
          <w:i/>
          <w:spacing w:val="1"/>
          <w:sz w:val="22"/>
          <w:szCs w:val="22"/>
        </w:rPr>
        <w:t>m</w:t>
      </w:r>
      <w:r w:rsidRPr="004677B7">
        <w:rPr>
          <w:rFonts w:ascii="Arial" w:eastAsia="Arial" w:hAnsi="Arial" w:cs="Arial"/>
          <w:i/>
          <w:spacing w:val="-1"/>
          <w:sz w:val="22"/>
          <w:szCs w:val="22"/>
        </w:rPr>
        <w:t>it</w:t>
      </w:r>
      <w:r w:rsidRPr="004677B7">
        <w:rPr>
          <w:rFonts w:ascii="Arial" w:eastAsia="Arial" w:hAnsi="Arial" w:cs="Arial"/>
          <w:i/>
          <w:spacing w:val="1"/>
          <w:sz w:val="22"/>
          <w:szCs w:val="22"/>
        </w:rPr>
        <w:t>t</w:t>
      </w:r>
      <w:r w:rsidRPr="004677B7">
        <w:rPr>
          <w:rFonts w:ascii="Arial" w:eastAsia="Arial" w:hAnsi="Arial" w:cs="Arial"/>
          <w:i/>
          <w:sz w:val="22"/>
          <w:szCs w:val="22"/>
        </w:rPr>
        <w:t xml:space="preserve">ed by </w:t>
      </w:r>
      <w:r w:rsidRPr="004677B7">
        <w:rPr>
          <w:rFonts w:ascii="Arial" w:eastAsia="Arial" w:hAnsi="Arial" w:cs="Arial"/>
          <w:i/>
          <w:spacing w:val="-1"/>
          <w:sz w:val="22"/>
          <w:szCs w:val="22"/>
        </w:rPr>
        <w:t>t</w:t>
      </w:r>
      <w:r w:rsidRPr="004677B7">
        <w:rPr>
          <w:rFonts w:ascii="Arial" w:eastAsia="Arial" w:hAnsi="Arial" w:cs="Arial"/>
          <w:i/>
          <w:sz w:val="22"/>
          <w:szCs w:val="22"/>
        </w:rPr>
        <w:t>he organ</w:t>
      </w:r>
      <w:r w:rsidRPr="004677B7">
        <w:rPr>
          <w:rFonts w:ascii="Arial" w:eastAsia="Arial" w:hAnsi="Arial" w:cs="Arial"/>
          <w:i/>
          <w:spacing w:val="1"/>
          <w:sz w:val="22"/>
          <w:szCs w:val="22"/>
        </w:rPr>
        <w:t>i</w:t>
      </w:r>
      <w:r w:rsidRPr="004677B7">
        <w:rPr>
          <w:rFonts w:ascii="Arial" w:eastAsia="Arial" w:hAnsi="Arial" w:cs="Arial"/>
          <w:i/>
          <w:spacing w:val="-5"/>
          <w:sz w:val="22"/>
          <w:szCs w:val="22"/>
        </w:rPr>
        <w:t>z</w:t>
      </w:r>
      <w:r w:rsidRPr="004677B7">
        <w:rPr>
          <w:rFonts w:ascii="Arial" w:eastAsia="Arial" w:hAnsi="Arial" w:cs="Arial"/>
          <w:i/>
          <w:sz w:val="22"/>
          <w:szCs w:val="22"/>
        </w:rPr>
        <w:t>ati</w:t>
      </w:r>
      <w:r w:rsidRPr="004677B7">
        <w:rPr>
          <w:rFonts w:ascii="Arial" w:eastAsia="Arial" w:hAnsi="Arial" w:cs="Arial"/>
          <w:i/>
          <w:spacing w:val="-1"/>
          <w:sz w:val="22"/>
          <w:szCs w:val="22"/>
        </w:rPr>
        <w:t>o</w:t>
      </w:r>
      <w:r>
        <w:rPr>
          <w:rFonts w:ascii="Arial" w:eastAsia="Arial" w:hAnsi="Arial" w:cs="Arial"/>
          <w:i/>
          <w:sz w:val="22"/>
          <w:szCs w:val="22"/>
        </w:rPr>
        <w:t>n</w:t>
      </w:r>
      <w:r w:rsidRPr="004677B7">
        <w:rPr>
          <w:rFonts w:ascii="Arial" w:eastAsia="Arial" w:hAnsi="Arial" w:cs="Arial"/>
          <w:i/>
          <w:sz w:val="22"/>
          <w:szCs w:val="22"/>
        </w:rPr>
        <w:t xml:space="preserve"> </w:t>
      </w:r>
      <w:r w:rsidRPr="004677B7">
        <w:rPr>
          <w:rFonts w:ascii="Arial" w:eastAsia="Arial" w:hAnsi="Arial" w:cs="Arial"/>
          <w:i/>
          <w:spacing w:val="1"/>
          <w:sz w:val="22"/>
          <w:szCs w:val="22"/>
        </w:rPr>
        <w:t>r</w:t>
      </w:r>
      <w:r w:rsidRPr="004677B7">
        <w:rPr>
          <w:rFonts w:ascii="Arial" w:eastAsia="Arial" w:hAnsi="Arial" w:cs="Arial"/>
          <w:i/>
          <w:sz w:val="22"/>
          <w:szCs w:val="22"/>
        </w:rPr>
        <w:t>ef</w:t>
      </w:r>
      <w:r w:rsidRPr="004677B7">
        <w:rPr>
          <w:rFonts w:ascii="Arial" w:eastAsia="Arial" w:hAnsi="Arial" w:cs="Arial"/>
          <w:i/>
          <w:spacing w:val="-2"/>
          <w:sz w:val="22"/>
          <w:szCs w:val="22"/>
        </w:rPr>
        <w:t>e</w:t>
      </w:r>
      <w:r w:rsidRPr="004677B7">
        <w:rPr>
          <w:rFonts w:ascii="Arial" w:eastAsia="Arial" w:hAnsi="Arial" w:cs="Arial"/>
          <w:i/>
          <w:spacing w:val="1"/>
          <w:sz w:val="22"/>
          <w:szCs w:val="22"/>
        </w:rPr>
        <w:t>rr</w:t>
      </w:r>
      <w:r w:rsidRPr="004677B7">
        <w:rPr>
          <w:rFonts w:ascii="Arial" w:eastAsia="Arial" w:hAnsi="Arial" w:cs="Arial"/>
          <w:i/>
          <w:sz w:val="22"/>
          <w:szCs w:val="22"/>
        </w:rPr>
        <w:t>ed</w:t>
      </w:r>
      <w:r w:rsidRPr="004677B7">
        <w:rPr>
          <w:rFonts w:ascii="Arial" w:eastAsia="Arial" w:hAnsi="Arial" w:cs="Arial"/>
          <w:i/>
          <w:spacing w:val="-2"/>
          <w:sz w:val="22"/>
          <w:szCs w:val="22"/>
        </w:rPr>
        <w:t xml:space="preserve"> </w:t>
      </w:r>
      <w:r w:rsidRPr="004677B7">
        <w:rPr>
          <w:rFonts w:ascii="Arial" w:eastAsia="Arial" w:hAnsi="Arial" w:cs="Arial"/>
          <w:i/>
          <w:spacing w:val="1"/>
          <w:sz w:val="22"/>
          <w:szCs w:val="22"/>
        </w:rPr>
        <w:t>t</w:t>
      </w:r>
      <w:r w:rsidRPr="004677B7">
        <w:rPr>
          <w:rFonts w:ascii="Arial" w:eastAsia="Arial" w:hAnsi="Arial" w:cs="Arial"/>
          <w:i/>
          <w:sz w:val="22"/>
          <w:szCs w:val="22"/>
        </w:rPr>
        <w:t>o</w:t>
      </w:r>
      <w:r w:rsidRPr="004677B7">
        <w:rPr>
          <w:rFonts w:ascii="Arial" w:eastAsia="Arial" w:hAnsi="Arial" w:cs="Arial"/>
          <w:i/>
          <w:spacing w:val="-4"/>
          <w:sz w:val="22"/>
          <w:szCs w:val="22"/>
        </w:rPr>
        <w:t xml:space="preserve"> </w:t>
      </w:r>
      <w:r w:rsidRPr="004677B7">
        <w:rPr>
          <w:rFonts w:ascii="Arial" w:eastAsia="Arial" w:hAnsi="Arial" w:cs="Arial"/>
          <w:i/>
          <w:spacing w:val="-1"/>
          <w:sz w:val="22"/>
          <w:szCs w:val="22"/>
        </w:rPr>
        <w:t>i</w:t>
      </w:r>
      <w:r w:rsidRPr="004677B7">
        <w:rPr>
          <w:rFonts w:ascii="Arial" w:eastAsia="Arial" w:hAnsi="Arial" w:cs="Arial"/>
          <w:i/>
          <w:sz w:val="22"/>
          <w:szCs w:val="22"/>
        </w:rPr>
        <w:t xml:space="preserve">n </w:t>
      </w:r>
      <w:r w:rsidRPr="004677B7">
        <w:rPr>
          <w:rFonts w:ascii="Arial" w:eastAsia="Arial" w:hAnsi="Arial" w:cs="Arial"/>
          <w:i/>
          <w:spacing w:val="2"/>
          <w:sz w:val="22"/>
          <w:szCs w:val="22"/>
        </w:rPr>
        <w:t>t</w:t>
      </w:r>
      <w:r w:rsidRPr="004677B7">
        <w:rPr>
          <w:rFonts w:ascii="Arial" w:eastAsia="Arial" w:hAnsi="Arial" w:cs="Arial"/>
          <w:i/>
          <w:sz w:val="22"/>
          <w:szCs w:val="22"/>
        </w:rPr>
        <w:t xml:space="preserve">he </w:t>
      </w:r>
      <w:r w:rsidRPr="004677B7">
        <w:rPr>
          <w:rFonts w:ascii="Arial" w:eastAsia="Arial" w:hAnsi="Arial" w:cs="Arial"/>
          <w:i/>
          <w:spacing w:val="-1"/>
          <w:sz w:val="22"/>
          <w:szCs w:val="22"/>
        </w:rPr>
        <w:t>A</w:t>
      </w:r>
      <w:r w:rsidRPr="004677B7">
        <w:rPr>
          <w:rFonts w:ascii="Arial" w:eastAsia="Arial" w:hAnsi="Arial" w:cs="Arial"/>
          <w:i/>
          <w:sz w:val="22"/>
          <w:szCs w:val="22"/>
        </w:rPr>
        <w:t>n</w:t>
      </w:r>
      <w:r w:rsidRPr="004677B7">
        <w:rPr>
          <w:rFonts w:ascii="Arial" w:eastAsia="Arial" w:hAnsi="Arial" w:cs="Arial"/>
          <w:i/>
          <w:spacing w:val="-1"/>
          <w:sz w:val="22"/>
          <w:szCs w:val="22"/>
        </w:rPr>
        <w:t>n</w:t>
      </w:r>
      <w:r w:rsidRPr="004677B7">
        <w:rPr>
          <w:rFonts w:ascii="Arial" w:eastAsia="Arial" w:hAnsi="Arial" w:cs="Arial"/>
          <w:i/>
          <w:sz w:val="22"/>
          <w:szCs w:val="22"/>
        </w:rPr>
        <w:t xml:space="preserve">ex </w:t>
      </w:r>
      <w:r w:rsidRPr="004677B7">
        <w:rPr>
          <w:rFonts w:ascii="Arial" w:eastAsia="Arial" w:hAnsi="Arial" w:cs="Arial"/>
          <w:i/>
          <w:spacing w:val="1"/>
          <w:sz w:val="22"/>
          <w:szCs w:val="22"/>
        </w:rPr>
        <w:t>t</w:t>
      </w:r>
      <w:r w:rsidRPr="004677B7">
        <w:rPr>
          <w:rFonts w:ascii="Arial" w:eastAsia="Arial" w:hAnsi="Arial" w:cs="Arial"/>
          <w:i/>
          <w:sz w:val="22"/>
          <w:szCs w:val="22"/>
        </w:rPr>
        <w:t>o</w:t>
      </w:r>
      <w:r w:rsidRPr="004677B7">
        <w:rPr>
          <w:rFonts w:ascii="Arial" w:eastAsia="Arial" w:hAnsi="Arial" w:cs="Arial"/>
          <w:i/>
          <w:spacing w:val="-2"/>
          <w:sz w:val="22"/>
          <w:szCs w:val="22"/>
        </w:rPr>
        <w:t xml:space="preserve"> </w:t>
      </w:r>
      <w:r w:rsidRPr="004677B7">
        <w:rPr>
          <w:rFonts w:ascii="Arial" w:eastAsia="Arial" w:hAnsi="Arial" w:cs="Arial"/>
          <w:i/>
          <w:spacing w:val="1"/>
          <w:sz w:val="22"/>
          <w:szCs w:val="22"/>
        </w:rPr>
        <w:t>t</w:t>
      </w:r>
      <w:r w:rsidRPr="004677B7">
        <w:rPr>
          <w:rFonts w:ascii="Arial" w:eastAsia="Arial" w:hAnsi="Arial" w:cs="Arial"/>
          <w:i/>
          <w:sz w:val="22"/>
          <w:szCs w:val="22"/>
        </w:rPr>
        <w:t>h</w:t>
      </w:r>
      <w:r w:rsidRPr="004677B7">
        <w:rPr>
          <w:rFonts w:ascii="Arial" w:eastAsia="Arial" w:hAnsi="Arial" w:cs="Arial"/>
          <w:i/>
          <w:spacing w:val="-1"/>
          <w:sz w:val="22"/>
          <w:szCs w:val="22"/>
        </w:rPr>
        <w:t>i</w:t>
      </w:r>
      <w:r w:rsidRPr="004677B7">
        <w:rPr>
          <w:rFonts w:ascii="Arial" w:eastAsia="Arial" w:hAnsi="Arial" w:cs="Arial"/>
          <w:i/>
          <w:sz w:val="22"/>
          <w:szCs w:val="22"/>
        </w:rPr>
        <w:t>s</w:t>
      </w:r>
      <w:r w:rsidRPr="004677B7">
        <w:rPr>
          <w:rFonts w:ascii="Arial" w:eastAsia="Arial" w:hAnsi="Arial" w:cs="Arial"/>
          <w:i/>
          <w:spacing w:val="1"/>
          <w:sz w:val="22"/>
          <w:szCs w:val="22"/>
        </w:rPr>
        <w:t xml:space="preserve"> </w:t>
      </w:r>
      <w:r w:rsidRPr="004677B7">
        <w:rPr>
          <w:rFonts w:ascii="Arial" w:eastAsia="Arial" w:hAnsi="Arial" w:cs="Arial"/>
          <w:i/>
          <w:sz w:val="22"/>
          <w:szCs w:val="22"/>
        </w:rPr>
        <w:t>d</w:t>
      </w:r>
      <w:r w:rsidRPr="004677B7">
        <w:rPr>
          <w:rFonts w:ascii="Arial" w:eastAsia="Arial" w:hAnsi="Arial" w:cs="Arial"/>
          <w:i/>
          <w:spacing w:val="-1"/>
          <w:sz w:val="22"/>
          <w:szCs w:val="22"/>
        </w:rPr>
        <w:t>o</w:t>
      </w:r>
      <w:r w:rsidRPr="004677B7">
        <w:rPr>
          <w:rFonts w:ascii="Arial" w:eastAsia="Arial" w:hAnsi="Arial" w:cs="Arial"/>
          <w:i/>
          <w:sz w:val="22"/>
          <w:szCs w:val="22"/>
        </w:rPr>
        <w:t>c</w:t>
      </w:r>
      <w:r w:rsidRPr="004677B7">
        <w:rPr>
          <w:rFonts w:ascii="Arial" w:eastAsia="Arial" w:hAnsi="Arial" w:cs="Arial"/>
          <w:i/>
          <w:spacing w:val="-3"/>
          <w:sz w:val="22"/>
          <w:szCs w:val="22"/>
        </w:rPr>
        <w:t>u</w:t>
      </w:r>
      <w:r w:rsidRPr="004677B7">
        <w:rPr>
          <w:rFonts w:ascii="Arial" w:eastAsia="Arial" w:hAnsi="Arial" w:cs="Arial"/>
          <w:i/>
          <w:spacing w:val="1"/>
          <w:sz w:val="22"/>
          <w:szCs w:val="22"/>
        </w:rPr>
        <w:t>m</w:t>
      </w:r>
      <w:r w:rsidRPr="004677B7">
        <w:rPr>
          <w:rFonts w:ascii="Arial" w:eastAsia="Arial" w:hAnsi="Arial" w:cs="Arial"/>
          <w:i/>
          <w:sz w:val="22"/>
          <w:szCs w:val="22"/>
        </w:rPr>
        <w:t>e</w:t>
      </w:r>
      <w:r w:rsidRPr="004677B7">
        <w:rPr>
          <w:rFonts w:ascii="Arial" w:eastAsia="Arial" w:hAnsi="Arial" w:cs="Arial"/>
          <w:i/>
          <w:spacing w:val="-1"/>
          <w:sz w:val="22"/>
          <w:szCs w:val="22"/>
        </w:rPr>
        <w:t>nt</w:t>
      </w:r>
      <w:r w:rsidRPr="004677B7">
        <w:rPr>
          <w:rFonts w:eastAsia="Arial"/>
          <w:i/>
          <w:szCs w:val="22"/>
        </w:rPr>
        <w:t>.</w:t>
      </w:r>
    </w:p>
    <w:p w:rsidR="004053BB" w:rsidRPr="00B15259" w:rsidRDefault="004053BB" w:rsidP="004053BB">
      <w:pPr>
        <w:rPr>
          <w:sz w:val="24"/>
          <w:szCs w:val="24"/>
        </w:rPr>
      </w:pPr>
    </w:p>
    <w:p w:rsidR="004053BB" w:rsidRPr="00B15259" w:rsidRDefault="004053BB" w:rsidP="004053BB">
      <w:pPr>
        <w:ind w:left="5533" w:right="-20"/>
        <w:rPr>
          <w:rFonts w:eastAsia="Arial"/>
        </w:rPr>
      </w:pPr>
      <w:r w:rsidRPr="00B15259">
        <w:rPr>
          <w:rFonts w:eastAsia="Arial"/>
          <w:spacing w:val="1"/>
          <w:szCs w:val="22"/>
        </w:rPr>
        <w:t>[</w:t>
      </w:r>
      <w:r w:rsidRPr="00B15259">
        <w:rPr>
          <w:rFonts w:eastAsia="Arial"/>
          <w:spacing w:val="-1"/>
          <w:szCs w:val="22"/>
        </w:rPr>
        <w:t>A</w:t>
      </w:r>
      <w:r w:rsidRPr="00B15259">
        <w:rPr>
          <w:rFonts w:eastAsia="Arial"/>
          <w:szCs w:val="22"/>
        </w:rPr>
        <w:t>n</w:t>
      </w:r>
      <w:r w:rsidRPr="00B15259">
        <w:rPr>
          <w:rFonts w:eastAsia="Arial"/>
          <w:spacing w:val="-1"/>
          <w:szCs w:val="22"/>
        </w:rPr>
        <w:t>n</w:t>
      </w:r>
      <w:r w:rsidRPr="00B15259">
        <w:rPr>
          <w:rFonts w:eastAsia="Arial"/>
          <w:szCs w:val="22"/>
        </w:rPr>
        <w:t>ex</w:t>
      </w:r>
      <w:r w:rsidRPr="00B15259">
        <w:rPr>
          <w:rFonts w:eastAsia="Arial"/>
          <w:spacing w:val="-2"/>
          <w:szCs w:val="22"/>
        </w:rPr>
        <w:t xml:space="preserve"> </w:t>
      </w:r>
      <w:r w:rsidRPr="00B15259">
        <w:rPr>
          <w:rFonts w:eastAsia="Arial"/>
          <w:spacing w:val="1"/>
          <w:szCs w:val="22"/>
        </w:rPr>
        <w:t>f</w:t>
      </w:r>
      <w:r w:rsidRPr="00B15259">
        <w:rPr>
          <w:rFonts w:eastAsia="Arial"/>
          <w:szCs w:val="22"/>
        </w:rPr>
        <w:t>o</w:t>
      </w:r>
      <w:r w:rsidRPr="00B15259">
        <w:rPr>
          <w:rFonts w:eastAsia="Arial"/>
          <w:spacing w:val="-1"/>
          <w:szCs w:val="22"/>
        </w:rPr>
        <w:t>ll</w:t>
      </w:r>
      <w:r w:rsidRPr="00B15259">
        <w:rPr>
          <w:rFonts w:eastAsia="Arial"/>
          <w:szCs w:val="22"/>
        </w:rPr>
        <w:t>o</w:t>
      </w:r>
      <w:r w:rsidRPr="00B15259">
        <w:rPr>
          <w:rFonts w:eastAsia="Arial"/>
          <w:spacing w:val="-4"/>
          <w:szCs w:val="22"/>
        </w:rPr>
        <w:t>w</w:t>
      </w:r>
      <w:r w:rsidRPr="00B15259">
        <w:rPr>
          <w:rFonts w:eastAsia="Arial"/>
          <w:szCs w:val="22"/>
        </w:rPr>
        <w:t>s]</w:t>
      </w:r>
    </w:p>
    <w:p w:rsidR="004053BB" w:rsidRPr="003845C1" w:rsidRDefault="004053BB" w:rsidP="004053BB">
      <w:pPr>
        <w:rPr>
          <w:caps/>
          <w:sz w:val="24"/>
        </w:rPr>
      </w:pPr>
    </w:p>
    <w:p w:rsidR="004053BB" w:rsidRDefault="004053BB" w:rsidP="004053BB">
      <w:pPr>
        <w:sectPr w:rsidR="004053BB" w:rsidSect="009E4BD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FD209F" w:rsidRPr="0004151D" w:rsidRDefault="00FD209F" w:rsidP="00FD209F">
      <w:pPr>
        <w:rPr>
          <w:rFonts w:eastAsia="Times New Roman"/>
        </w:rPr>
      </w:pPr>
      <w:proofErr w:type="spellStart"/>
      <w:r w:rsidRPr="00FD209F">
        <w:rPr>
          <w:rFonts w:eastAsia="Times New Roman"/>
          <w:u w:val="single"/>
        </w:rPr>
        <w:lastRenderedPageBreak/>
        <w:t>Fundación</w:t>
      </w:r>
      <w:proofErr w:type="spellEnd"/>
      <w:r w:rsidRPr="00FD209F">
        <w:rPr>
          <w:rFonts w:eastAsia="Times New Roman"/>
          <w:u w:val="single"/>
        </w:rPr>
        <w:t xml:space="preserve"> </w:t>
      </w:r>
      <w:proofErr w:type="spellStart"/>
      <w:r w:rsidRPr="00FD209F">
        <w:rPr>
          <w:rFonts w:eastAsia="Times New Roman"/>
          <w:u w:val="single"/>
        </w:rPr>
        <w:t>Empresas</w:t>
      </w:r>
      <w:proofErr w:type="spellEnd"/>
      <w:r w:rsidRPr="00FD209F">
        <w:rPr>
          <w:rFonts w:eastAsia="Times New Roman"/>
          <w:u w:val="single"/>
        </w:rPr>
        <w:t xml:space="preserve"> </w:t>
      </w:r>
      <w:proofErr w:type="spellStart"/>
      <w:r w:rsidRPr="00FD209F">
        <w:rPr>
          <w:rFonts w:eastAsia="Times New Roman"/>
          <w:u w:val="single"/>
        </w:rPr>
        <w:t>Indígenas</w:t>
      </w:r>
      <w:proofErr w:type="spellEnd"/>
      <w:r>
        <w:rPr>
          <w:rFonts w:eastAsia="Times New Roman"/>
        </w:rPr>
        <w:t xml:space="preserve"> (Received in Spanish)</w:t>
      </w:r>
    </w:p>
    <w:p w:rsidR="00FD209F" w:rsidRPr="0004151D" w:rsidRDefault="00FD209F" w:rsidP="00FD209F">
      <w:pPr>
        <w:rPr>
          <w:rFonts w:eastAsia="Times New Roman"/>
        </w:rPr>
      </w:pPr>
    </w:p>
    <w:p w:rsidR="00FD209F" w:rsidRDefault="00FD209F" w:rsidP="00FD209F">
      <w:pPr>
        <w:rPr>
          <w:rFonts w:eastAsia="Times New Roman"/>
        </w:rPr>
      </w:pPr>
    </w:p>
    <w:p w:rsidR="00FD209F" w:rsidRPr="0004151D" w:rsidRDefault="00FD209F" w:rsidP="00FD209F">
      <w:pPr>
        <w:rPr>
          <w:rFonts w:eastAsia="Times New Roman"/>
        </w:rPr>
      </w:pPr>
    </w:p>
    <w:p w:rsidR="00FD209F" w:rsidRPr="0004151D" w:rsidRDefault="00FD209F" w:rsidP="00FD209F">
      <w:pPr>
        <w:rPr>
          <w:rFonts w:eastAsia="Times New Roman"/>
        </w:rPr>
      </w:pPr>
    </w:p>
    <w:p w:rsidR="00FD209F" w:rsidRPr="0004151D" w:rsidRDefault="00FD209F" w:rsidP="00FD209F">
      <w:pPr>
        <w:rPr>
          <w:rFonts w:eastAsia="Times New Roman"/>
        </w:rPr>
      </w:pPr>
      <w:r w:rsidRPr="0004151D">
        <w:rPr>
          <w:rFonts w:eastAsia="Times New Roman"/>
        </w:rPr>
        <w:t xml:space="preserve">To:  Traditional Knowledge Division </w:t>
      </w:r>
    </w:p>
    <w:p w:rsidR="00FD209F" w:rsidRPr="0004151D" w:rsidRDefault="00FD209F" w:rsidP="00FD209F">
      <w:pPr>
        <w:ind w:left="426"/>
        <w:rPr>
          <w:rFonts w:eastAsia="Times New Roman"/>
        </w:rPr>
      </w:pPr>
      <w:r w:rsidRPr="0004151D">
        <w:rPr>
          <w:rFonts w:eastAsia="Times New Roman"/>
        </w:rPr>
        <w:t>World Intellectual Property Organization (WIPO)</w:t>
      </w:r>
    </w:p>
    <w:p w:rsidR="00FD209F" w:rsidRPr="0004151D" w:rsidRDefault="00FD209F" w:rsidP="00FD209F">
      <w:pPr>
        <w:ind w:left="426"/>
        <w:rPr>
          <w:rFonts w:eastAsia="Times New Roman"/>
        </w:rPr>
      </w:pPr>
      <w:proofErr w:type="gramStart"/>
      <w:r w:rsidRPr="0004151D">
        <w:rPr>
          <w:rFonts w:eastAsia="Times New Roman"/>
        </w:rPr>
        <w:t>34</w:t>
      </w:r>
      <w:proofErr w:type="gramEnd"/>
      <w:r w:rsidRPr="0004151D">
        <w:rPr>
          <w:rFonts w:eastAsia="Times New Roman"/>
        </w:rPr>
        <w:t xml:space="preserve">, </w:t>
      </w:r>
      <w:proofErr w:type="spellStart"/>
      <w:r w:rsidRPr="0004151D">
        <w:rPr>
          <w:rFonts w:eastAsia="Times New Roman"/>
        </w:rPr>
        <w:t>chemin</w:t>
      </w:r>
      <w:proofErr w:type="spellEnd"/>
      <w:r w:rsidRPr="0004151D">
        <w:rPr>
          <w:rFonts w:eastAsia="Times New Roman"/>
        </w:rPr>
        <w:t xml:space="preserve"> des </w:t>
      </w:r>
      <w:proofErr w:type="spellStart"/>
      <w:r w:rsidRPr="0004151D">
        <w:rPr>
          <w:rFonts w:eastAsia="Times New Roman"/>
        </w:rPr>
        <w:t>Colombettes</w:t>
      </w:r>
      <w:proofErr w:type="spellEnd"/>
    </w:p>
    <w:p w:rsidR="00FD209F" w:rsidRPr="0004151D" w:rsidRDefault="00FD209F" w:rsidP="00FD209F">
      <w:pPr>
        <w:ind w:left="426"/>
        <w:rPr>
          <w:rFonts w:eastAsia="Times New Roman"/>
        </w:rPr>
      </w:pPr>
      <w:r w:rsidRPr="0004151D">
        <w:rPr>
          <w:rFonts w:eastAsia="Times New Roman"/>
        </w:rPr>
        <w:t>1211 Geneva 20</w:t>
      </w:r>
    </w:p>
    <w:p w:rsidR="00FD209F" w:rsidRPr="0004151D" w:rsidRDefault="00FD209F" w:rsidP="00FD209F">
      <w:pPr>
        <w:ind w:left="426"/>
        <w:rPr>
          <w:rFonts w:eastAsia="Times New Roman"/>
        </w:rPr>
      </w:pPr>
      <w:r w:rsidRPr="0004151D">
        <w:rPr>
          <w:rFonts w:eastAsia="Times New Roman"/>
        </w:rPr>
        <w:t xml:space="preserve">Switzerland </w:t>
      </w:r>
    </w:p>
    <w:p w:rsidR="00FD209F" w:rsidRPr="0004151D" w:rsidRDefault="00FD209F" w:rsidP="00FD209F">
      <w:pPr>
        <w:ind w:left="426"/>
        <w:rPr>
          <w:rFonts w:eastAsia="Times New Roman"/>
        </w:rPr>
      </w:pPr>
    </w:p>
    <w:p w:rsidR="00FD209F" w:rsidRPr="0004151D" w:rsidRDefault="00FD209F" w:rsidP="00FD209F">
      <w:pPr>
        <w:ind w:left="426"/>
        <w:outlineLvl w:val="0"/>
        <w:rPr>
          <w:rFonts w:eastAsia="Times New Roman"/>
        </w:rPr>
      </w:pPr>
      <w:proofErr w:type="gramStart"/>
      <w:r w:rsidRPr="0004151D">
        <w:rPr>
          <w:rFonts w:eastAsia="Times New Roman"/>
        </w:rPr>
        <w:t>Fax.:</w:t>
      </w:r>
      <w:proofErr w:type="gramEnd"/>
      <w:r w:rsidRPr="0004151D">
        <w:rPr>
          <w:rFonts w:eastAsia="Times New Roman"/>
        </w:rPr>
        <w:t xml:space="preserve">  +41 (0) 22 338 81 20</w:t>
      </w:r>
    </w:p>
    <w:p w:rsidR="00FD209F" w:rsidRPr="0004151D" w:rsidRDefault="00FD209F" w:rsidP="00FD209F">
      <w:pPr>
        <w:ind w:left="426"/>
        <w:outlineLvl w:val="0"/>
        <w:rPr>
          <w:rFonts w:eastAsia="Times New Roman"/>
          <w:b/>
        </w:rPr>
      </w:pPr>
      <w:r w:rsidRPr="0004151D">
        <w:rPr>
          <w:rFonts w:eastAsia="Times New Roman"/>
        </w:rPr>
        <w:t>Email</w:t>
      </w:r>
      <w:r w:rsidRPr="0004151D">
        <w:rPr>
          <w:rFonts w:eastAsia="Times New Roman"/>
          <w:b/>
        </w:rPr>
        <w:t xml:space="preserve">:  </w:t>
      </w:r>
      <w:hyperlink r:id="rId15" w:history="1">
        <w:r w:rsidR="00120582" w:rsidRPr="00927F45">
          <w:rPr>
            <w:rStyle w:val="Hyperlink"/>
            <w:rFonts w:eastAsia="Times New Roman"/>
          </w:rPr>
          <w:t>grtkf@wipo.int</w:t>
        </w:r>
      </w:hyperlink>
      <w:r w:rsidR="00120582">
        <w:rPr>
          <w:rFonts w:eastAsia="Times New Roman"/>
          <w:u w:val="single"/>
        </w:rPr>
        <w:t xml:space="preserve"> </w:t>
      </w:r>
    </w:p>
    <w:p w:rsidR="00FD209F" w:rsidRPr="0004151D" w:rsidRDefault="00FD209F" w:rsidP="00FD209F">
      <w:pPr>
        <w:rPr>
          <w:rFonts w:eastAsia="Times New Roman"/>
        </w:rPr>
      </w:pPr>
    </w:p>
    <w:p w:rsidR="00FD209F" w:rsidRPr="0004151D" w:rsidRDefault="00FD209F" w:rsidP="00FD209F">
      <w:pPr>
        <w:rPr>
          <w:rFonts w:eastAsia="Times New Roman"/>
        </w:rPr>
      </w:pPr>
    </w:p>
    <w:p w:rsidR="00FD209F" w:rsidRPr="0004151D" w:rsidRDefault="00FD209F" w:rsidP="00FD209F">
      <w:pPr>
        <w:rPr>
          <w:rFonts w:eastAsia="Times New Roman"/>
        </w:rPr>
      </w:pPr>
      <w:r w:rsidRPr="0004151D">
        <w:rPr>
          <w:rFonts w:eastAsia="Times New Roman"/>
        </w:rPr>
        <w:t>Dear Traditional Knowledge Division,</w:t>
      </w:r>
    </w:p>
    <w:p w:rsidR="00FD209F" w:rsidRPr="0004151D" w:rsidRDefault="00FD209F" w:rsidP="00FD209F">
      <w:pPr>
        <w:rPr>
          <w:rFonts w:eastAsia="Times New Roman"/>
        </w:rPr>
      </w:pPr>
    </w:p>
    <w:p w:rsidR="00FD209F" w:rsidRPr="0004151D" w:rsidRDefault="00FD209F" w:rsidP="00FD209F">
      <w:pPr>
        <w:rPr>
          <w:rFonts w:eastAsia="Times New Roman"/>
          <w:u w:val="single"/>
        </w:rPr>
      </w:pPr>
      <w:r w:rsidRPr="0004151D">
        <w:rPr>
          <w:rFonts w:eastAsia="Times New Roman"/>
          <w:u w:val="single"/>
        </w:rPr>
        <w:t xml:space="preserve">Re:  Request for accreditation as an observer in future sessions of the WIPO Intergovernmental Committee </w:t>
      </w:r>
    </w:p>
    <w:p w:rsidR="00FD209F" w:rsidRPr="0004151D" w:rsidRDefault="00FD209F" w:rsidP="00FD209F">
      <w:pPr>
        <w:rPr>
          <w:rFonts w:eastAsia="Times New Roman"/>
        </w:rPr>
      </w:pPr>
    </w:p>
    <w:p w:rsidR="00FD209F" w:rsidRPr="0004151D" w:rsidRDefault="00FD209F" w:rsidP="00FD209F">
      <w:pPr>
        <w:rPr>
          <w:rFonts w:eastAsia="Times New Roman"/>
        </w:rPr>
      </w:pPr>
      <w:r w:rsidRPr="0004151D">
        <w:rPr>
          <w:rFonts w:eastAsia="Times New Roman"/>
        </w:rPr>
        <w:t xml:space="preserve">I am writing to express the wish of my organization to participate in the sessions of the WIPO Intergovernmental Committee on Intellectual Property and Genetic Resources, Traditional Knowledge and Folklore as an </w:t>
      </w:r>
      <w:r w:rsidRPr="0004151D">
        <w:rPr>
          <w:rFonts w:eastAsia="Times New Roman"/>
          <w:i/>
        </w:rPr>
        <w:t>ad hoc</w:t>
      </w:r>
      <w:r w:rsidRPr="0004151D">
        <w:rPr>
          <w:rFonts w:eastAsia="Times New Roman"/>
        </w:rPr>
        <w:t xml:space="preserve"> observer.  Please find our application attached for the Committee’s consideration.</w:t>
      </w:r>
    </w:p>
    <w:p w:rsidR="00FD209F" w:rsidRPr="0004151D" w:rsidRDefault="00FD209F" w:rsidP="00FD209F">
      <w:pPr>
        <w:rPr>
          <w:rFonts w:eastAsia="Times New Roman"/>
        </w:rPr>
      </w:pPr>
    </w:p>
    <w:p w:rsidR="00FD209F" w:rsidRPr="0004151D" w:rsidRDefault="00FD209F" w:rsidP="00FD209F">
      <w:pPr>
        <w:outlineLvl w:val="0"/>
        <w:rPr>
          <w:rFonts w:eastAsia="Times New Roman"/>
        </w:rPr>
      </w:pPr>
      <w:r w:rsidRPr="0004151D">
        <w:rPr>
          <w:rFonts w:eastAsia="Times New Roman"/>
        </w:rPr>
        <w:t>Please do not hesitate to contact us if you require any further information.</w:t>
      </w:r>
    </w:p>
    <w:p w:rsidR="00FD209F" w:rsidRPr="0004151D" w:rsidRDefault="00FD209F" w:rsidP="00FD209F">
      <w:pPr>
        <w:rPr>
          <w:rFonts w:eastAsia="Times New Roman"/>
        </w:rPr>
      </w:pPr>
    </w:p>
    <w:p w:rsidR="00FD209F" w:rsidRPr="00FD209F" w:rsidRDefault="00FD209F" w:rsidP="00FD209F">
      <w:pPr>
        <w:outlineLvl w:val="0"/>
        <w:rPr>
          <w:rFonts w:eastAsia="Times New Roman"/>
          <w:lang w:val="es-ES"/>
        </w:rPr>
      </w:pPr>
      <w:proofErr w:type="spellStart"/>
      <w:r w:rsidRPr="00FD209F">
        <w:rPr>
          <w:rFonts w:eastAsia="Times New Roman"/>
          <w:lang w:val="es-ES"/>
        </w:rPr>
        <w:t>Yours</w:t>
      </w:r>
      <w:proofErr w:type="spellEnd"/>
      <w:r w:rsidRPr="00FD209F">
        <w:rPr>
          <w:rFonts w:eastAsia="Times New Roman"/>
          <w:lang w:val="es-ES"/>
        </w:rPr>
        <w:t xml:space="preserve"> </w:t>
      </w:r>
      <w:proofErr w:type="spellStart"/>
      <w:r w:rsidRPr="00FD209F">
        <w:rPr>
          <w:rFonts w:eastAsia="Times New Roman"/>
          <w:lang w:val="es-ES"/>
        </w:rPr>
        <w:t>sincerely</w:t>
      </w:r>
      <w:proofErr w:type="spellEnd"/>
      <w:r w:rsidRPr="00FD209F">
        <w:rPr>
          <w:rFonts w:eastAsia="Times New Roman"/>
          <w:lang w:val="es-ES"/>
        </w:rPr>
        <w:t>,</w:t>
      </w:r>
    </w:p>
    <w:p w:rsidR="00FD209F" w:rsidRPr="00FD209F" w:rsidRDefault="00FD209F" w:rsidP="00FD209F">
      <w:pPr>
        <w:rPr>
          <w:rFonts w:eastAsia="Times New Roman"/>
          <w:lang w:val="es-ES"/>
        </w:rPr>
      </w:pPr>
    </w:p>
    <w:p w:rsidR="00FD209F" w:rsidRPr="00FD209F" w:rsidRDefault="00FD209F" w:rsidP="00FD209F">
      <w:pPr>
        <w:rPr>
          <w:rFonts w:eastAsia="Times New Roman"/>
          <w:lang w:val="es-ES"/>
        </w:rPr>
      </w:pPr>
    </w:p>
    <w:p w:rsidR="00FD209F" w:rsidRPr="00FD209F" w:rsidRDefault="00FD209F" w:rsidP="00FD209F">
      <w:pPr>
        <w:pStyle w:val="BodyText"/>
        <w:spacing w:before="18"/>
        <w:ind w:left="105" w:right="3117"/>
        <w:rPr>
          <w:lang w:val="es-ES"/>
        </w:rPr>
      </w:pPr>
      <w:r w:rsidRPr="00FD209F">
        <w:rPr>
          <w:lang w:val="es-ES"/>
        </w:rPr>
        <w:t xml:space="preserve">Venancio </w:t>
      </w:r>
      <w:proofErr w:type="spellStart"/>
      <w:r w:rsidRPr="00FD209F">
        <w:rPr>
          <w:lang w:val="es-ES"/>
        </w:rPr>
        <w:t>Coñuepan</w:t>
      </w:r>
      <w:proofErr w:type="spellEnd"/>
      <w:r w:rsidRPr="00FD209F">
        <w:rPr>
          <w:lang w:val="es-ES"/>
        </w:rPr>
        <w:t xml:space="preserve"> </w:t>
      </w:r>
      <w:proofErr w:type="spellStart"/>
      <w:r w:rsidRPr="00FD209F">
        <w:rPr>
          <w:lang w:val="es-ES"/>
        </w:rPr>
        <w:t>Mesias</w:t>
      </w:r>
      <w:proofErr w:type="spellEnd"/>
    </w:p>
    <w:p w:rsidR="00FD209F" w:rsidRPr="00FD209F" w:rsidRDefault="00FD209F" w:rsidP="00FD209F">
      <w:pPr>
        <w:pStyle w:val="BodyText"/>
        <w:spacing w:before="18"/>
        <w:ind w:left="105" w:right="3117"/>
        <w:rPr>
          <w:lang w:val="es-ES"/>
        </w:rPr>
      </w:pPr>
      <w:proofErr w:type="spellStart"/>
      <w:r w:rsidRPr="00FD209F">
        <w:rPr>
          <w:lang w:val="es-ES"/>
        </w:rPr>
        <w:t>Executive</w:t>
      </w:r>
      <w:proofErr w:type="spellEnd"/>
      <w:r w:rsidRPr="00FD209F">
        <w:rPr>
          <w:lang w:val="es-ES"/>
        </w:rPr>
        <w:t xml:space="preserve"> Director</w:t>
      </w:r>
    </w:p>
    <w:p w:rsidR="00FD209F" w:rsidRPr="00FD209F" w:rsidRDefault="00FD209F" w:rsidP="00FD209F">
      <w:pPr>
        <w:pStyle w:val="BodyText"/>
        <w:spacing w:line="242" w:lineRule="auto"/>
        <w:ind w:left="105" w:right="4960"/>
        <w:rPr>
          <w:color w:val="0000FF"/>
          <w:u w:val="single" w:color="0000FF"/>
          <w:lang w:val="es-ES"/>
        </w:rPr>
      </w:pPr>
      <w:r w:rsidRPr="00DA5B6F">
        <w:rPr>
          <w:lang w:val="es-ES"/>
        </w:rPr>
        <w:t xml:space="preserve">Fundación Empresas Indígenas </w:t>
      </w:r>
      <w:hyperlink r:id="rId16" w:history="1">
        <w:r w:rsidRPr="00E25DA1">
          <w:rPr>
            <w:rStyle w:val="Hyperlink"/>
            <w:u w:color="0000FF"/>
            <w:lang w:val="es-ES"/>
          </w:rPr>
          <w:t>venancio.conuepan@empresasi.org</w:t>
        </w:r>
      </w:hyperlink>
    </w:p>
    <w:p w:rsidR="00FD209F" w:rsidRPr="00FD209F" w:rsidRDefault="00E535B0" w:rsidP="00FD209F">
      <w:pPr>
        <w:pStyle w:val="BodyText"/>
        <w:spacing w:line="242" w:lineRule="auto"/>
        <w:ind w:left="105" w:right="5639"/>
      </w:pPr>
      <w:hyperlink r:id="rId17">
        <w:r w:rsidR="00FD209F" w:rsidRPr="00FD209F">
          <w:rPr>
            <w:color w:val="0000FF"/>
            <w:u w:val="single" w:color="0000FF"/>
          </w:rPr>
          <w:t>www.empresasi.org</w:t>
        </w:r>
      </w:hyperlink>
    </w:p>
    <w:p w:rsidR="00FD209F" w:rsidRPr="00FD209F" w:rsidRDefault="00FD209F" w:rsidP="00FD209F">
      <w:pPr>
        <w:rPr>
          <w:rFonts w:eastAsia="Times New Roman"/>
        </w:rPr>
      </w:pPr>
    </w:p>
    <w:p w:rsidR="00FD209F" w:rsidRPr="00FD209F" w:rsidRDefault="00FD209F" w:rsidP="00FD209F">
      <w:pPr>
        <w:rPr>
          <w:rFonts w:eastAsia="Times New Roman"/>
        </w:rPr>
      </w:pPr>
    </w:p>
    <w:p w:rsidR="00FD209F" w:rsidRPr="00FD209F" w:rsidRDefault="00FD209F" w:rsidP="00FD209F">
      <w:pPr>
        <w:rPr>
          <w:rFonts w:eastAsia="Times New Roman"/>
        </w:rPr>
      </w:pPr>
    </w:p>
    <w:p w:rsidR="00FD209F" w:rsidRPr="00FD209F" w:rsidRDefault="00FD209F" w:rsidP="00FD209F">
      <w:pPr>
        <w:rPr>
          <w:rFonts w:eastAsia="Times New Roman"/>
        </w:rPr>
      </w:pPr>
    </w:p>
    <w:p w:rsidR="00FD209F" w:rsidRPr="00FD209F" w:rsidRDefault="00FD209F" w:rsidP="00FD209F">
      <w:pPr>
        <w:rPr>
          <w:rFonts w:eastAsia="Times New Roman"/>
        </w:rPr>
      </w:pPr>
    </w:p>
    <w:p w:rsidR="00FD209F" w:rsidRPr="00FD209F" w:rsidRDefault="00FD209F" w:rsidP="00FD209F">
      <w:pPr>
        <w:rPr>
          <w:rFonts w:eastAsia="Times New Roman"/>
        </w:rPr>
      </w:pPr>
    </w:p>
    <w:p w:rsidR="00FD209F" w:rsidRPr="00FD209F" w:rsidRDefault="00FD209F" w:rsidP="00FD209F">
      <w:pPr>
        <w:rPr>
          <w:rFonts w:eastAsia="Times New Roman"/>
        </w:rPr>
      </w:pPr>
    </w:p>
    <w:p w:rsidR="00FD209F" w:rsidRPr="0004151D" w:rsidRDefault="00FD209F" w:rsidP="00FD209F">
      <w:pPr>
        <w:jc w:val="right"/>
        <w:rPr>
          <w:rFonts w:eastAsia="Times New Roman"/>
          <w:b/>
        </w:rPr>
      </w:pPr>
      <w:r w:rsidRPr="0004151D">
        <w:rPr>
          <w:rFonts w:eastAsia="Times New Roman"/>
        </w:rPr>
        <w:t>/...</w:t>
      </w:r>
    </w:p>
    <w:p w:rsidR="00FD209F" w:rsidRPr="00F369D0" w:rsidRDefault="00FD209F" w:rsidP="00F369D0">
      <w:pPr>
        <w:outlineLvl w:val="0"/>
        <w:rPr>
          <w:rFonts w:eastAsia="Times New Roman"/>
          <w:szCs w:val="22"/>
        </w:rPr>
      </w:pPr>
      <w:r w:rsidRPr="0004151D">
        <w:rPr>
          <w:rFonts w:eastAsia="Times New Roman"/>
        </w:rPr>
        <w:br w:type="page"/>
      </w:r>
      <w:r w:rsidRPr="00F369D0">
        <w:rPr>
          <w:rFonts w:eastAsia="Times New Roman"/>
          <w:szCs w:val="22"/>
        </w:rPr>
        <w:lastRenderedPageBreak/>
        <w:t xml:space="preserve">Application Form for Accreditation as </w:t>
      </w:r>
      <w:r w:rsidRPr="00F369D0">
        <w:rPr>
          <w:rFonts w:eastAsia="Times New Roman"/>
          <w:i/>
          <w:szCs w:val="22"/>
        </w:rPr>
        <w:t>Ad Hoc</w:t>
      </w:r>
      <w:r w:rsidRPr="00F369D0">
        <w:rPr>
          <w:rFonts w:eastAsia="Times New Roman"/>
          <w:szCs w:val="22"/>
        </w:rPr>
        <w:t xml:space="preserve"> Observer to the WIPO Intergovernmental Committee on Intellectual Property and Genetic Resources, Traditional Knowledge and Folklore</w:t>
      </w:r>
      <w:r w:rsidRPr="00F369D0">
        <w:rPr>
          <w:rFonts w:eastAsia="Times New Roman"/>
          <w:szCs w:val="22"/>
          <w:vertAlign w:val="superscript"/>
        </w:rPr>
        <w:footnoteReference w:id="2"/>
      </w:r>
      <w:r w:rsidRPr="00F369D0">
        <w:rPr>
          <w:rFonts w:eastAsia="Times New Roman"/>
          <w:szCs w:val="22"/>
          <w:vertAlign w:val="superscript"/>
        </w:rPr>
        <w:t>,</w:t>
      </w:r>
      <w:r w:rsidRPr="00F369D0">
        <w:rPr>
          <w:rFonts w:eastAsia="Times New Roman"/>
          <w:szCs w:val="22"/>
          <w:vertAlign w:val="superscript"/>
        </w:rPr>
        <w:footnoteReference w:id="3"/>
      </w:r>
      <w:r w:rsidRPr="00F369D0">
        <w:rPr>
          <w:rFonts w:eastAsia="Times New Roman"/>
          <w:szCs w:val="22"/>
          <w:vertAlign w:val="superscript"/>
        </w:rPr>
        <w:t xml:space="preserve"> </w:t>
      </w:r>
    </w:p>
    <w:p w:rsidR="00FD209F" w:rsidRPr="00F369D0" w:rsidRDefault="00FD209F" w:rsidP="00F369D0">
      <w:pPr>
        <w:outlineLvl w:val="0"/>
        <w:rPr>
          <w:rFonts w:eastAsia="Times New Roman"/>
          <w:szCs w:val="22"/>
        </w:rPr>
      </w:pPr>
    </w:p>
    <w:p w:rsidR="00FD209F" w:rsidRPr="00F369D0" w:rsidRDefault="00FD209F" w:rsidP="00F369D0">
      <w:pPr>
        <w:outlineLvl w:val="0"/>
        <w:rPr>
          <w:rFonts w:eastAsia="Times New Roman"/>
          <w:szCs w:val="22"/>
        </w:rPr>
      </w:pPr>
    </w:p>
    <w:p w:rsidR="00FD209F" w:rsidRPr="00F369D0" w:rsidRDefault="00FD209F" w:rsidP="00F369D0">
      <w:pPr>
        <w:outlineLvl w:val="0"/>
        <w:rPr>
          <w:rFonts w:eastAsia="Times New Roman"/>
          <w:szCs w:val="22"/>
        </w:rPr>
      </w:pPr>
      <w:r w:rsidRPr="00F369D0">
        <w:rPr>
          <w:rFonts w:eastAsia="Times New Roman"/>
          <w:szCs w:val="22"/>
        </w:rPr>
        <w:t xml:space="preserve">BIOGRAPHICAL DETAILS OF THE APPLICANT ORGANIZATION </w:t>
      </w:r>
    </w:p>
    <w:p w:rsidR="00FD209F" w:rsidRPr="00F369D0" w:rsidRDefault="00FD209F" w:rsidP="00F369D0">
      <w:pPr>
        <w:rPr>
          <w:rFonts w:eastAsia="Times New Roman"/>
          <w:szCs w:val="22"/>
        </w:rPr>
      </w:pPr>
    </w:p>
    <w:p w:rsidR="00FD209F" w:rsidRPr="00F369D0" w:rsidRDefault="00FD209F" w:rsidP="00F369D0">
      <w:pPr>
        <w:rPr>
          <w:rFonts w:eastAsia="Times New Roman"/>
          <w:szCs w:val="22"/>
        </w:rPr>
      </w:pPr>
    </w:p>
    <w:p w:rsidR="00FD209F" w:rsidRPr="00F369D0" w:rsidRDefault="00FD209F" w:rsidP="00F369D0">
      <w:pPr>
        <w:outlineLvl w:val="0"/>
        <w:rPr>
          <w:rFonts w:eastAsia="Times New Roman"/>
          <w:szCs w:val="22"/>
          <w:u w:val="single"/>
        </w:rPr>
      </w:pPr>
      <w:r w:rsidRPr="00F369D0">
        <w:rPr>
          <w:rFonts w:eastAsia="Times New Roman"/>
          <w:szCs w:val="22"/>
          <w:u w:val="single"/>
        </w:rPr>
        <w:t>Full name of the Organization</w:t>
      </w:r>
      <w:r w:rsidRPr="00F369D0">
        <w:rPr>
          <w:rFonts w:eastAsia="Times New Roman"/>
          <w:szCs w:val="22"/>
        </w:rPr>
        <w:t xml:space="preserve">: </w:t>
      </w:r>
      <w:proofErr w:type="spellStart"/>
      <w:r w:rsidRPr="00F369D0">
        <w:rPr>
          <w:rFonts w:eastAsia="Times New Roman"/>
          <w:szCs w:val="22"/>
        </w:rPr>
        <w:t>Fundación</w:t>
      </w:r>
      <w:proofErr w:type="spellEnd"/>
      <w:r w:rsidRPr="00F369D0">
        <w:rPr>
          <w:rFonts w:eastAsia="Times New Roman"/>
          <w:szCs w:val="22"/>
        </w:rPr>
        <w:t xml:space="preserve"> </w:t>
      </w:r>
      <w:proofErr w:type="spellStart"/>
      <w:r w:rsidRPr="00F369D0">
        <w:rPr>
          <w:rFonts w:eastAsia="Times New Roman"/>
          <w:szCs w:val="22"/>
        </w:rPr>
        <w:t>Empresas</w:t>
      </w:r>
      <w:proofErr w:type="spellEnd"/>
      <w:r w:rsidRPr="00F369D0">
        <w:rPr>
          <w:rFonts w:eastAsia="Times New Roman"/>
          <w:szCs w:val="22"/>
        </w:rPr>
        <w:t xml:space="preserve"> </w:t>
      </w:r>
      <w:proofErr w:type="spellStart"/>
      <w:r w:rsidRPr="00F369D0">
        <w:rPr>
          <w:rFonts w:eastAsia="Times New Roman"/>
          <w:szCs w:val="22"/>
        </w:rPr>
        <w:t>Indígenas</w:t>
      </w:r>
      <w:proofErr w:type="spellEnd"/>
    </w:p>
    <w:p w:rsidR="00FD209F" w:rsidRDefault="00FD209F" w:rsidP="00F369D0">
      <w:pPr>
        <w:rPr>
          <w:rFonts w:eastAsia="Times New Roman"/>
          <w:szCs w:val="22"/>
        </w:rPr>
      </w:pPr>
    </w:p>
    <w:p w:rsidR="00F369D0" w:rsidRPr="00F369D0" w:rsidRDefault="00F369D0" w:rsidP="00F369D0">
      <w:pPr>
        <w:rPr>
          <w:rFonts w:eastAsia="Times New Roman"/>
          <w:szCs w:val="22"/>
        </w:rPr>
      </w:pPr>
    </w:p>
    <w:p w:rsidR="00FD209F" w:rsidRPr="00F369D0" w:rsidRDefault="00FD209F" w:rsidP="00F369D0">
      <w:pPr>
        <w:outlineLvl w:val="0"/>
        <w:rPr>
          <w:rFonts w:eastAsia="Times New Roman"/>
          <w:szCs w:val="22"/>
        </w:rPr>
      </w:pPr>
      <w:r w:rsidRPr="00F369D0">
        <w:rPr>
          <w:rFonts w:eastAsia="Times New Roman"/>
          <w:szCs w:val="22"/>
          <w:u w:val="single"/>
        </w:rPr>
        <w:t>Description of the Organization</w:t>
      </w:r>
      <w:r w:rsidRPr="00F369D0">
        <w:rPr>
          <w:rFonts w:eastAsia="Times New Roman"/>
          <w:szCs w:val="22"/>
        </w:rPr>
        <w:t>:  (maximum 150 words)</w:t>
      </w:r>
    </w:p>
    <w:p w:rsidR="00FD209F" w:rsidRPr="00F369D0" w:rsidRDefault="00FD209F" w:rsidP="00F369D0">
      <w:pPr>
        <w:rPr>
          <w:rFonts w:eastAsia="Times New Roman"/>
          <w:szCs w:val="22"/>
          <w:u w:val="single"/>
        </w:rPr>
      </w:pPr>
    </w:p>
    <w:p w:rsidR="00FD209F" w:rsidRPr="00F369D0" w:rsidRDefault="00FD209F" w:rsidP="00F369D0">
      <w:pPr>
        <w:pStyle w:val="BodyText"/>
        <w:spacing w:after="0"/>
        <w:ind w:right="298"/>
        <w:rPr>
          <w:szCs w:val="22"/>
        </w:rPr>
      </w:pPr>
      <w:proofErr w:type="spellStart"/>
      <w:r w:rsidRPr="00F369D0">
        <w:rPr>
          <w:szCs w:val="22"/>
        </w:rPr>
        <w:t>Fundación</w:t>
      </w:r>
      <w:proofErr w:type="spellEnd"/>
      <w:r w:rsidRPr="00F369D0">
        <w:rPr>
          <w:szCs w:val="22"/>
        </w:rPr>
        <w:t xml:space="preserve"> </w:t>
      </w:r>
      <w:proofErr w:type="spellStart"/>
      <w:r w:rsidRPr="00F369D0">
        <w:rPr>
          <w:szCs w:val="22"/>
        </w:rPr>
        <w:t>Empresas</w:t>
      </w:r>
      <w:proofErr w:type="spellEnd"/>
      <w:r w:rsidRPr="00F369D0">
        <w:rPr>
          <w:szCs w:val="22"/>
        </w:rPr>
        <w:t xml:space="preserve"> </w:t>
      </w:r>
      <w:proofErr w:type="spellStart"/>
      <w:r w:rsidRPr="00F369D0">
        <w:rPr>
          <w:szCs w:val="22"/>
        </w:rPr>
        <w:t>Indígenas</w:t>
      </w:r>
      <w:proofErr w:type="spellEnd"/>
      <w:r w:rsidRPr="00F369D0">
        <w:rPr>
          <w:szCs w:val="22"/>
        </w:rPr>
        <w:t xml:space="preserve"> (Indigenous Business Foundation) is a non-profit organization, the purpose of which is to foster an ecosystem that contributes to the economic autonomy of indigenous peoples, the protection of ancestral knowledge, sustainable development and the reconciliation of peoples.</w:t>
      </w:r>
    </w:p>
    <w:p w:rsidR="00FD209F" w:rsidRPr="00F369D0" w:rsidRDefault="00FD209F" w:rsidP="00F369D0">
      <w:pPr>
        <w:pStyle w:val="BodyText"/>
        <w:spacing w:after="0"/>
        <w:ind w:right="298"/>
        <w:rPr>
          <w:szCs w:val="22"/>
        </w:rPr>
      </w:pPr>
    </w:p>
    <w:p w:rsidR="00FD209F" w:rsidRPr="00F369D0" w:rsidRDefault="00FD209F" w:rsidP="00F369D0">
      <w:pPr>
        <w:pStyle w:val="BodyText"/>
        <w:spacing w:after="0"/>
        <w:ind w:right="298"/>
        <w:rPr>
          <w:szCs w:val="22"/>
        </w:rPr>
      </w:pPr>
      <w:r w:rsidRPr="00F369D0">
        <w:rPr>
          <w:szCs w:val="22"/>
        </w:rPr>
        <w:t xml:space="preserve">Our vision is of a world in which indigenous people, families and communities are no longer the poorest in their territories and where their knowledge, ways of life and human rights </w:t>
      </w:r>
      <w:proofErr w:type="gramStart"/>
      <w:r w:rsidRPr="00F369D0">
        <w:rPr>
          <w:szCs w:val="22"/>
        </w:rPr>
        <w:t>are respected</w:t>
      </w:r>
      <w:proofErr w:type="gramEnd"/>
      <w:r w:rsidRPr="00F369D0">
        <w:rPr>
          <w:szCs w:val="22"/>
        </w:rPr>
        <w:t>.</w:t>
      </w:r>
    </w:p>
    <w:p w:rsidR="00FD209F" w:rsidRDefault="00FD209F" w:rsidP="00F369D0">
      <w:pPr>
        <w:rPr>
          <w:rFonts w:eastAsia="Times New Roman"/>
          <w:szCs w:val="22"/>
          <w:u w:val="single"/>
        </w:rPr>
      </w:pPr>
    </w:p>
    <w:p w:rsidR="00F369D0" w:rsidRPr="00F369D0" w:rsidRDefault="00F369D0" w:rsidP="00F369D0">
      <w:pPr>
        <w:rPr>
          <w:rFonts w:eastAsia="Times New Roman"/>
          <w:szCs w:val="22"/>
          <w:u w:val="single"/>
        </w:rPr>
      </w:pPr>
    </w:p>
    <w:p w:rsidR="00FD209F" w:rsidRPr="00F369D0" w:rsidRDefault="00FD209F" w:rsidP="00F369D0">
      <w:pPr>
        <w:outlineLvl w:val="0"/>
        <w:rPr>
          <w:rFonts w:eastAsia="Times New Roman"/>
          <w:szCs w:val="22"/>
        </w:rPr>
      </w:pPr>
      <w:r w:rsidRPr="00F369D0">
        <w:rPr>
          <w:rFonts w:eastAsia="Times New Roman"/>
          <w:szCs w:val="22"/>
          <w:u w:val="single"/>
        </w:rPr>
        <w:t>Main aims and objectives of the Organization</w:t>
      </w:r>
      <w:r w:rsidRPr="00F369D0">
        <w:rPr>
          <w:rFonts w:eastAsia="Times New Roman"/>
          <w:szCs w:val="22"/>
        </w:rPr>
        <w:t>:  (Please use a bulleted list)</w:t>
      </w:r>
    </w:p>
    <w:p w:rsidR="00FD209F" w:rsidRPr="00F369D0" w:rsidRDefault="00FD209F" w:rsidP="00F369D0">
      <w:pPr>
        <w:pStyle w:val="BodyText"/>
        <w:spacing w:after="0" w:line="251" w:lineRule="exact"/>
        <w:rPr>
          <w:szCs w:val="22"/>
        </w:rPr>
      </w:pPr>
    </w:p>
    <w:p w:rsidR="00FD209F" w:rsidRPr="00F369D0" w:rsidRDefault="00FD209F" w:rsidP="00F369D0">
      <w:pPr>
        <w:pStyle w:val="BodyText"/>
        <w:spacing w:after="0" w:line="251" w:lineRule="exact"/>
        <w:rPr>
          <w:szCs w:val="22"/>
        </w:rPr>
      </w:pPr>
      <w:r w:rsidRPr="00F369D0">
        <w:rPr>
          <w:szCs w:val="22"/>
        </w:rPr>
        <w:t>Our organization has four main goals:</w:t>
      </w:r>
    </w:p>
    <w:p w:rsidR="00FD209F" w:rsidRPr="00F369D0" w:rsidRDefault="00FD209F" w:rsidP="00F369D0">
      <w:pPr>
        <w:pStyle w:val="ListParagraph"/>
        <w:widowControl w:val="0"/>
        <w:numPr>
          <w:ilvl w:val="0"/>
          <w:numId w:val="8"/>
        </w:numPr>
        <w:tabs>
          <w:tab w:val="left" w:pos="672"/>
          <w:tab w:val="left" w:pos="673"/>
        </w:tabs>
        <w:autoSpaceDE w:val="0"/>
        <w:autoSpaceDN w:val="0"/>
        <w:ind w:left="0" w:right="196" w:firstLine="0"/>
        <w:contextualSpacing w:val="0"/>
        <w:rPr>
          <w:rFonts w:ascii="Arial" w:hAnsi="Arial" w:cs="Arial"/>
          <w:sz w:val="22"/>
          <w:szCs w:val="22"/>
        </w:rPr>
      </w:pPr>
      <w:r w:rsidRPr="00F369D0">
        <w:rPr>
          <w:rFonts w:ascii="Arial" w:hAnsi="Arial" w:cs="Arial"/>
          <w:sz w:val="22"/>
          <w:szCs w:val="22"/>
        </w:rPr>
        <w:t>To promote the economic autonomy of indigenous peoples, thereby encouraging their full participation in society and safeguarding their ways of life and rights.</w:t>
      </w:r>
    </w:p>
    <w:p w:rsidR="00FD209F" w:rsidRPr="00F369D0" w:rsidRDefault="00FD209F" w:rsidP="00F369D0">
      <w:pPr>
        <w:pStyle w:val="ListParagraph"/>
        <w:widowControl w:val="0"/>
        <w:numPr>
          <w:ilvl w:val="0"/>
          <w:numId w:val="8"/>
        </w:numPr>
        <w:tabs>
          <w:tab w:val="left" w:pos="672"/>
          <w:tab w:val="left" w:pos="673"/>
        </w:tabs>
        <w:autoSpaceDE w:val="0"/>
        <w:autoSpaceDN w:val="0"/>
        <w:ind w:left="0" w:right="196" w:firstLine="0"/>
        <w:contextualSpacing w:val="0"/>
        <w:rPr>
          <w:rFonts w:ascii="Arial" w:hAnsi="Arial" w:cs="Arial"/>
          <w:sz w:val="22"/>
          <w:szCs w:val="22"/>
        </w:rPr>
      </w:pPr>
      <w:r w:rsidRPr="00F369D0">
        <w:rPr>
          <w:rFonts w:ascii="Arial" w:hAnsi="Arial" w:cs="Arial"/>
          <w:sz w:val="22"/>
          <w:szCs w:val="22"/>
        </w:rPr>
        <w:t xml:space="preserve">To foster relationships between indigenous peoples, companies and States that </w:t>
      </w:r>
      <w:proofErr w:type="gramStart"/>
      <w:r w:rsidRPr="00F369D0">
        <w:rPr>
          <w:rFonts w:ascii="Arial" w:hAnsi="Arial" w:cs="Arial"/>
          <w:sz w:val="22"/>
          <w:szCs w:val="22"/>
        </w:rPr>
        <w:t>are based</w:t>
      </w:r>
      <w:proofErr w:type="gramEnd"/>
      <w:r w:rsidRPr="00F369D0">
        <w:rPr>
          <w:rFonts w:ascii="Arial" w:hAnsi="Arial" w:cs="Arial"/>
          <w:sz w:val="22"/>
          <w:szCs w:val="22"/>
        </w:rPr>
        <w:t xml:space="preserve"> on respect and cooperation.</w:t>
      </w:r>
    </w:p>
    <w:p w:rsidR="00FD209F" w:rsidRPr="00F369D0" w:rsidRDefault="00FD209F" w:rsidP="00F369D0">
      <w:pPr>
        <w:pStyle w:val="ListParagraph"/>
        <w:widowControl w:val="0"/>
        <w:numPr>
          <w:ilvl w:val="0"/>
          <w:numId w:val="8"/>
        </w:numPr>
        <w:tabs>
          <w:tab w:val="left" w:pos="672"/>
          <w:tab w:val="left" w:pos="673"/>
        </w:tabs>
        <w:autoSpaceDE w:val="0"/>
        <w:autoSpaceDN w:val="0"/>
        <w:ind w:left="0" w:right="196" w:firstLine="0"/>
        <w:contextualSpacing w:val="0"/>
        <w:rPr>
          <w:rFonts w:ascii="Arial" w:hAnsi="Arial" w:cs="Arial"/>
          <w:sz w:val="22"/>
          <w:szCs w:val="22"/>
        </w:rPr>
      </w:pPr>
      <w:r w:rsidRPr="00F369D0">
        <w:rPr>
          <w:rFonts w:ascii="Arial" w:hAnsi="Arial" w:cs="Arial"/>
          <w:sz w:val="22"/>
          <w:szCs w:val="22"/>
        </w:rPr>
        <w:t>To protect ancestral knowledge and promote its use in solving current problems.</w:t>
      </w:r>
    </w:p>
    <w:p w:rsidR="00FD209F" w:rsidRPr="00F369D0" w:rsidRDefault="00FD209F" w:rsidP="00F369D0">
      <w:pPr>
        <w:pStyle w:val="ListParagraph"/>
        <w:widowControl w:val="0"/>
        <w:numPr>
          <w:ilvl w:val="0"/>
          <w:numId w:val="8"/>
        </w:numPr>
        <w:tabs>
          <w:tab w:val="left" w:pos="672"/>
          <w:tab w:val="left" w:pos="673"/>
        </w:tabs>
        <w:autoSpaceDE w:val="0"/>
        <w:autoSpaceDN w:val="0"/>
        <w:ind w:left="0" w:right="196" w:firstLine="0"/>
        <w:contextualSpacing w:val="0"/>
        <w:rPr>
          <w:rFonts w:ascii="Arial" w:hAnsi="Arial" w:cs="Arial"/>
          <w:sz w:val="22"/>
          <w:szCs w:val="22"/>
        </w:rPr>
      </w:pPr>
      <w:r w:rsidRPr="00F369D0">
        <w:rPr>
          <w:rFonts w:ascii="Arial" w:hAnsi="Arial" w:cs="Arial"/>
          <w:sz w:val="22"/>
          <w:szCs w:val="22"/>
        </w:rPr>
        <w:t>To foster respect for and application of international standards with regard to the rights of indigenous peoples.</w:t>
      </w:r>
    </w:p>
    <w:p w:rsidR="00FD209F" w:rsidRDefault="00FD209F" w:rsidP="00F369D0">
      <w:pPr>
        <w:rPr>
          <w:rFonts w:eastAsia="Times New Roman"/>
          <w:szCs w:val="22"/>
          <w:u w:val="single"/>
        </w:rPr>
      </w:pPr>
    </w:p>
    <w:p w:rsidR="00F369D0" w:rsidRPr="00F369D0" w:rsidRDefault="00F369D0" w:rsidP="00F369D0">
      <w:pPr>
        <w:rPr>
          <w:rFonts w:eastAsia="Times New Roman"/>
          <w:szCs w:val="22"/>
          <w:u w:val="single"/>
        </w:rPr>
      </w:pPr>
    </w:p>
    <w:p w:rsidR="00FD209F" w:rsidRPr="00F369D0" w:rsidRDefault="00FD209F" w:rsidP="00F369D0">
      <w:pPr>
        <w:outlineLvl w:val="0"/>
        <w:rPr>
          <w:rFonts w:eastAsia="Times New Roman"/>
          <w:szCs w:val="22"/>
        </w:rPr>
      </w:pPr>
      <w:r w:rsidRPr="00F369D0">
        <w:rPr>
          <w:rFonts w:eastAsia="Times New Roman"/>
          <w:szCs w:val="22"/>
          <w:u w:val="single"/>
        </w:rPr>
        <w:t>Main activities of the Organization</w:t>
      </w:r>
      <w:r w:rsidRPr="00F369D0">
        <w:rPr>
          <w:rFonts w:eastAsia="Times New Roman"/>
          <w:szCs w:val="22"/>
        </w:rPr>
        <w:t>:  (Please use a bulleted list)</w:t>
      </w:r>
    </w:p>
    <w:p w:rsidR="00FD209F" w:rsidRPr="00F369D0" w:rsidRDefault="00FD209F" w:rsidP="00F369D0">
      <w:pPr>
        <w:outlineLvl w:val="0"/>
        <w:rPr>
          <w:rFonts w:eastAsia="Times New Roman"/>
          <w:szCs w:val="22"/>
        </w:rPr>
      </w:pPr>
    </w:p>
    <w:p w:rsidR="00FD209F" w:rsidRPr="00F369D0" w:rsidRDefault="00F369D0" w:rsidP="00F369D0">
      <w:pPr>
        <w:tabs>
          <w:tab w:val="left" w:pos="567"/>
        </w:tabs>
        <w:outlineLvl w:val="0"/>
        <w:rPr>
          <w:rFonts w:eastAsia="Times New Roman"/>
          <w:szCs w:val="22"/>
        </w:rPr>
      </w:pPr>
      <w:r>
        <w:rPr>
          <w:rFonts w:eastAsia="Times New Roman"/>
          <w:szCs w:val="22"/>
        </w:rPr>
        <w:t>-</w:t>
      </w:r>
      <w:r w:rsidR="00FD209F" w:rsidRPr="00F369D0">
        <w:rPr>
          <w:rFonts w:eastAsia="Times New Roman"/>
          <w:szCs w:val="22"/>
        </w:rPr>
        <w:tab/>
        <w:t>Public and private advocacy activities to underpin the broad achievement of our goals.</w:t>
      </w:r>
    </w:p>
    <w:p w:rsidR="00FD209F" w:rsidRPr="00F369D0" w:rsidRDefault="00F369D0" w:rsidP="00F369D0">
      <w:pPr>
        <w:tabs>
          <w:tab w:val="left" w:pos="567"/>
        </w:tabs>
        <w:outlineLvl w:val="0"/>
        <w:rPr>
          <w:rFonts w:eastAsia="Times New Roman"/>
          <w:szCs w:val="22"/>
        </w:rPr>
      </w:pPr>
      <w:r>
        <w:rPr>
          <w:rFonts w:eastAsia="Times New Roman"/>
          <w:szCs w:val="22"/>
        </w:rPr>
        <w:t>-</w:t>
      </w:r>
      <w:r w:rsidR="00FD209F" w:rsidRPr="00F369D0">
        <w:rPr>
          <w:rFonts w:eastAsia="Times New Roman"/>
          <w:szCs w:val="22"/>
        </w:rPr>
        <w:tab/>
        <w:t>The establishment of the first registry of indigenous companies in Chile.</w:t>
      </w:r>
    </w:p>
    <w:p w:rsidR="00FD209F" w:rsidRPr="00F369D0" w:rsidRDefault="00F369D0" w:rsidP="00F369D0">
      <w:pPr>
        <w:tabs>
          <w:tab w:val="left" w:pos="567"/>
        </w:tabs>
        <w:outlineLvl w:val="0"/>
        <w:rPr>
          <w:rFonts w:eastAsia="Times New Roman"/>
          <w:szCs w:val="22"/>
        </w:rPr>
      </w:pPr>
      <w:r>
        <w:rPr>
          <w:rFonts w:eastAsia="Times New Roman"/>
          <w:szCs w:val="22"/>
        </w:rPr>
        <w:t>-</w:t>
      </w:r>
      <w:r w:rsidR="00FD209F" w:rsidRPr="00F369D0">
        <w:rPr>
          <w:rFonts w:eastAsia="Times New Roman"/>
          <w:szCs w:val="22"/>
        </w:rPr>
        <w:tab/>
        <w:t>The design of a certification model for indigenous companies that takes into account both ownership and respect for indigenous ancestral knowledge.</w:t>
      </w:r>
    </w:p>
    <w:p w:rsidR="00FD209F" w:rsidRPr="00F369D0" w:rsidRDefault="00F369D0" w:rsidP="00F369D0">
      <w:pPr>
        <w:tabs>
          <w:tab w:val="left" w:pos="567"/>
        </w:tabs>
        <w:outlineLvl w:val="0"/>
        <w:rPr>
          <w:rFonts w:eastAsia="Times New Roman"/>
          <w:szCs w:val="22"/>
        </w:rPr>
      </w:pPr>
      <w:r>
        <w:rPr>
          <w:rFonts w:eastAsia="Times New Roman"/>
          <w:szCs w:val="22"/>
        </w:rPr>
        <w:t>-</w:t>
      </w:r>
      <w:r w:rsidR="00FD209F" w:rsidRPr="00F369D0">
        <w:rPr>
          <w:rFonts w:eastAsia="Times New Roman"/>
          <w:szCs w:val="22"/>
        </w:rPr>
        <w:tab/>
        <w:t>The development and strengthening of indigenous companies and the provision of training for them.</w:t>
      </w:r>
    </w:p>
    <w:p w:rsidR="00FD209F" w:rsidRPr="00F369D0" w:rsidRDefault="00FD209F" w:rsidP="00F369D0">
      <w:pPr>
        <w:rPr>
          <w:rFonts w:eastAsia="Times New Roman"/>
          <w:snapToGrid w:val="0"/>
          <w:szCs w:val="22"/>
          <w:u w:val="single"/>
        </w:rPr>
      </w:pPr>
    </w:p>
    <w:p w:rsidR="00FD209F" w:rsidRPr="00F369D0" w:rsidRDefault="00FD209F" w:rsidP="00F369D0">
      <w:pPr>
        <w:rPr>
          <w:rFonts w:eastAsia="Times New Roman"/>
          <w:szCs w:val="22"/>
        </w:rPr>
      </w:pPr>
      <w:r w:rsidRPr="00F369D0">
        <w:rPr>
          <w:rFonts w:eastAsia="Times New Roman"/>
          <w:snapToGrid w:val="0"/>
          <w:szCs w:val="22"/>
          <w:u w:val="single"/>
        </w:rPr>
        <w:lastRenderedPageBreak/>
        <w:t xml:space="preserve">Relationship of the Organization with intellectual property matters, </w:t>
      </w:r>
      <w:r w:rsidRPr="00F369D0">
        <w:rPr>
          <w:rFonts w:eastAsia="Times New Roman"/>
          <w:szCs w:val="22"/>
          <w:u w:val="single"/>
        </w:rPr>
        <w:t>including a full explanation of why you are interested in the issues under discussion by the Committee</w:t>
      </w:r>
      <w:r w:rsidRPr="00F369D0">
        <w:rPr>
          <w:rFonts w:eastAsia="Times New Roman"/>
          <w:szCs w:val="22"/>
        </w:rPr>
        <w:t xml:space="preserve"> (maximum 150 words)</w:t>
      </w:r>
    </w:p>
    <w:p w:rsidR="00FD209F" w:rsidRPr="00F369D0" w:rsidRDefault="00FD209F" w:rsidP="00F369D0">
      <w:pPr>
        <w:rPr>
          <w:rFonts w:eastAsia="Times New Roman"/>
          <w:szCs w:val="22"/>
        </w:rPr>
      </w:pPr>
    </w:p>
    <w:p w:rsidR="00FD209F" w:rsidRPr="00F369D0" w:rsidRDefault="00FD209F" w:rsidP="00F369D0">
      <w:pPr>
        <w:rPr>
          <w:rFonts w:eastAsia="Times New Roman"/>
          <w:szCs w:val="22"/>
        </w:rPr>
      </w:pPr>
      <w:r w:rsidRPr="00F369D0">
        <w:rPr>
          <w:rFonts w:eastAsia="Times New Roman"/>
          <w:szCs w:val="22"/>
        </w:rPr>
        <w:t xml:space="preserve">Our development and certification model for indigenous companies </w:t>
      </w:r>
      <w:proofErr w:type="gramStart"/>
      <w:r w:rsidRPr="00F369D0">
        <w:rPr>
          <w:rFonts w:eastAsia="Times New Roman"/>
          <w:szCs w:val="22"/>
        </w:rPr>
        <w:t>is based</w:t>
      </w:r>
      <w:proofErr w:type="gramEnd"/>
      <w:r w:rsidRPr="00F369D0">
        <w:rPr>
          <w:rFonts w:eastAsia="Times New Roman"/>
          <w:szCs w:val="22"/>
        </w:rPr>
        <w:t xml:space="preserve"> on the recognition, assessment and incorporation of ancestral knowledge in to the management of indigenous companies, with the ultimate aim of creating a positive impact on their territories. Taking part in the work of this Committee will help us to understand how best to design a certification model that will protect indigenous traditional knowledge.</w:t>
      </w:r>
    </w:p>
    <w:p w:rsidR="00FD209F" w:rsidRDefault="00FD209F" w:rsidP="00F369D0">
      <w:pPr>
        <w:rPr>
          <w:rFonts w:eastAsia="Times New Roman"/>
          <w:szCs w:val="22"/>
          <w:u w:val="single"/>
        </w:rPr>
      </w:pPr>
    </w:p>
    <w:p w:rsidR="00CC5849" w:rsidRPr="00F369D0" w:rsidRDefault="00CC5849" w:rsidP="00F369D0">
      <w:pPr>
        <w:rPr>
          <w:rFonts w:eastAsia="Times New Roman"/>
          <w:szCs w:val="22"/>
          <w:u w:val="single"/>
        </w:rPr>
      </w:pPr>
    </w:p>
    <w:p w:rsidR="00FD209F" w:rsidRPr="00F369D0" w:rsidRDefault="00FD209F" w:rsidP="00F369D0">
      <w:pPr>
        <w:outlineLvl w:val="0"/>
        <w:rPr>
          <w:rFonts w:eastAsia="Times New Roman"/>
          <w:snapToGrid w:val="0"/>
          <w:szCs w:val="22"/>
        </w:rPr>
      </w:pPr>
      <w:r w:rsidRPr="00F369D0">
        <w:rPr>
          <w:rFonts w:eastAsia="Times New Roman"/>
          <w:snapToGrid w:val="0"/>
          <w:szCs w:val="22"/>
          <w:u w:val="single"/>
        </w:rPr>
        <w:t>Country in which the Organization is primarily active</w:t>
      </w:r>
      <w:r w:rsidRPr="00F369D0">
        <w:rPr>
          <w:rFonts w:eastAsia="Times New Roman"/>
          <w:snapToGrid w:val="0"/>
          <w:szCs w:val="22"/>
        </w:rPr>
        <w:t xml:space="preserve">: </w:t>
      </w:r>
      <w:r w:rsidR="000D26DE">
        <w:rPr>
          <w:rFonts w:eastAsia="Times New Roman"/>
          <w:snapToGrid w:val="0"/>
          <w:szCs w:val="22"/>
        </w:rPr>
        <w:t xml:space="preserve"> </w:t>
      </w:r>
      <w:r w:rsidRPr="00F369D0">
        <w:rPr>
          <w:rFonts w:eastAsia="Times New Roman"/>
          <w:snapToGrid w:val="0"/>
          <w:szCs w:val="22"/>
        </w:rPr>
        <w:t>Chile</w:t>
      </w:r>
    </w:p>
    <w:p w:rsidR="00FD209F" w:rsidRDefault="00FD209F" w:rsidP="00F369D0">
      <w:pPr>
        <w:outlineLvl w:val="0"/>
        <w:rPr>
          <w:rFonts w:eastAsia="Times New Roman"/>
          <w:snapToGrid w:val="0"/>
          <w:szCs w:val="22"/>
        </w:rPr>
      </w:pPr>
    </w:p>
    <w:p w:rsidR="00CC5849" w:rsidRPr="00F369D0" w:rsidRDefault="00CC5849" w:rsidP="00F369D0">
      <w:pPr>
        <w:outlineLvl w:val="0"/>
        <w:rPr>
          <w:rFonts w:eastAsia="Times New Roman"/>
          <w:snapToGrid w:val="0"/>
          <w:szCs w:val="22"/>
        </w:rPr>
      </w:pPr>
    </w:p>
    <w:p w:rsidR="00FD209F" w:rsidRPr="00F369D0" w:rsidRDefault="00FD209F" w:rsidP="00F369D0">
      <w:pPr>
        <w:outlineLvl w:val="0"/>
        <w:rPr>
          <w:rFonts w:eastAsia="Times New Roman"/>
          <w:szCs w:val="22"/>
        </w:rPr>
      </w:pPr>
      <w:r w:rsidRPr="00F369D0">
        <w:rPr>
          <w:rFonts w:eastAsia="Times New Roman"/>
          <w:snapToGrid w:val="0"/>
          <w:szCs w:val="22"/>
          <w:u w:val="single"/>
        </w:rPr>
        <w:t>Additional Information</w:t>
      </w:r>
      <w:r w:rsidRPr="00F369D0">
        <w:rPr>
          <w:rFonts w:eastAsia="Times New Roman"/>
          <w:szCs w:val="22"/>
        </w:rPr>
        <w:t xml:space="preserve">:  </w:t>
      </w:r>
    </w:p>
    <w:p w:rsidR="00FD209F" w:rsidRPr="00F369D0" w:rsidRDefault="00FD209F" w:rsidP="00F369D0">
      <w:pPr>
        <w:rPr>
          <w:rFonts w:eastAsia="Times New Roman"/>
          <w:szCs w:val="22"/>
        </w:rPr>
      </w:pPr>
      <w:r w:rsidRPr="00F369D0">
        <w:rPr>
          <w:rFonts w:eastAsia="Times New Roman"/>
          <w:szCs w:val="22"/>
        </w:rPr>
        <w:t>Please provide any additional information that you feel may be relevant (maximum 150 words)</w:t>
      </w:r>
    </w:p>
    <w:p w:rsidR="00FD209F" w:rsidRPr="00F369D0" w:rsidRDefault="00FD209F" w:rsidP="00F369D0">
      <w:pPr>
        <w:rPr>
          <w:rFonts w:eastAsia="Times New Roman"/>
          <w:szCs w:val="22"/>
        </w:rPr>
      </w:pPr>
    </w:p>
    <w:p w:rsidR="00FD209F" w:rsidRPr="00F369D0" w:rsidRDefault="00FD209F" w:rsidP="00F369D0">
      <w:pPr>
        <w:rPr>
          <w:rFonts w:eastAsia="Times New Roman"/>
          <w:szCs w:val="22"/>
        </w:rPr>
      </w:pPr>
      <w:r w:rsidRPr="00F369D0">
        <w:rPr>
          <w:rFonts w:eastAsia="Times New Roman"/>
          <w:szCs w:val="22"/>
        </w:rPr>
        <w:t xml:space="preserve">The Office of the United Nations High Commissioner for Human Rights has provided funding to allow our executive director, </w:t>
      </w:r>
      <w:proofErr w:type="spellStart"/>
      <w:r w:rsidRPr="00F369D0">
        <w:rPr>
          <w:rFonts w:eastAsia="Times New Roman"/>
          <w:szCs w:val="22"/>
        </w:rPr>
        <w:t>Venancio</w:t>
      </w:r>
      <w:proofErr w:type="spellEnd"/>
      <w:r w:rsidRPr="00F369D0">
        <w:rPr>
          <w:rFonts w:eastAsia="Times New Roman"/>
          <w:szCs w:val="22"/>
        </w:rPr>
        <w:t xml:space="preserve"> </w:t>
      </w:r>
      <w:proofErr w:type="spellStart"/>
      <w:r w:rsidRPr="00F369D0">
        <w:rPr>
          <w:rFonts w:eastAsia="Times New Roman"/>
          <w:szCs w:val="22"/>
        </w:rPr>
        <w:t>Coñuepan</w:t>
      </w:r>
      <w:proofErr w:type="spellEnd"/>
      <w:r w:rsidRPr="00F369D0">
        <w:rPr>
          <w:rFonts w:eastAsia="Times New Roman"/>
          <w:szCs w:val="22"/>
        </w:rPr>
        <w:t xml:space="preserve">, to attend the United Nations Forum on Business and Human Rights, which </w:t>
      </w:r>
      <w:proofErr w:type="gramStart"/>
      <w:r w:rsidR="00B42CAE">
        <w:rPr>
          <w:rFonts w:eastAsia="Times New Roman"/>
          <w:szCs w:val="22"/>
        </w:rPr>
        <w:t>was</w:t>
      </w:r>
      <w:r w:rsidRPr="00F369D0">
        <w:rPr>
          <w:rFonts w:eastAsia="Times New Roman"/>
          <w:szCs w:val="22"/>
        </w:rPr>
        <w:t xml:space="preserve"> held</w:t>
      </w:r>
      <w:proofErr w:type="gramEnd"/>
      <w:r w:rsidRPr="00F369D0">
        <w:rPr>
          <w:rFonts w:eastAsia="Times New Roman"/>
          <w:szCs w:val="22"/>
        </w:rPr>
        <w:t xml:space="preserve"> between November 28 and 30</w:t>
      </w:r>
      <w:r w:rsidR="00B42CAE">
        <w:rPr>
          <w:rFonts w:eastAsia="Times New Roman"/>
          <w:szCs w:val="22"/>
        </w:rPr>
        <w:t>, 2022,</w:t>
      </w:r>
      <w:r w:rsidRPr="00F369D0">
        <w:rPr>
          <w:rFonts w:eastAsia="Times New Roman"/>
          <w:szCs w:val="22"/>
        </w:rPr>
        <w:t xml:space="preserve"> in Geneva, Switzerland. Rodrigo </w:t>
      </w:r>
      <w:proofErr w:type="spellStart"/>
      <w:r w:rsidRPr="00F369D0">
        <w:rPr>
          <w:rFonts w:eastAsia="Times New Roman"/>
          <w:szCs w:val="22"/>
        </w:rPr>
        <w:t>Paillalef</w:t>
      </w:r>
      <w:proofErr w:type="spellEnd"/>
      <w:r w:rsidRPr="00F369D0">
        <w:rPr>
          <w:rFonts w:eastAsia="Times New Roman"/>
          <w:szCs w:val="22"/>
        </w:rPr>
        <w:t xml:space="preserve">, the </w:t>
      </w:r>
      <w:proofErr w:type="spellStart"/>
      <w:r w:rsidRPr="00F369D0">
        <w:rPr>
          <w:rFonts w:eastAsia="Times New Roman"/>
          <w:szCs w:val="22"/>
        </w:rPr>
        <w:t>Mapuche</w:t>
      </w:r>
      <w:proofErr w:type="spellEnd"/>
      <w:r w:rsidRPr="00F369D0">
        <w:rPr>
          <w:rFonts w:eastAsia="Times New Roman"/>
          <w:szCs w:val="22"/>
        </w:rPr>
        <w:t xml:space="preserve"> lawyer recently elected as a member of the United Nations Permanent F</w:t>
      </w:r>
      <w:r w:rsidR="00B42CAE">
        <w:rPr>
          <w:rFonts w:eastAsia="Times New Roman"/>
          <w:szCs w:val="22"/>
        </w:rPr>
        <w:t xml:space="preserve">orum on Indigenous Issues </w:t>
      </w:r>
      <w:r w:rsidRPr="00F369D0">
        <w:rPr>
          <w:rFonts w:eastAsia="Times New Roman"/>
          <w:szCs w:val="22"/>
        </w:rPr>
        <w:t xml:space="preserve">recommended that we attend in person in order to become better acquainted with the international debate in this area and as a means of contributing to the development of our activities to protect indigenous traditional knowledge as intellectual property. </w:t>
      </w:r>
    </w:p>
    <w:p w:rsidR="00FD209F" w:rsidRDefault="00FD209F" w:rsidP="00F369D0">
      <w:pPr>
        <w:outlineLvl w:val="0"/>
        <w:rPr>
          <w:rFonts w:eastAsia="Times New Roman"/>
          <w:szCs w:val="22"/>
          <w:u w:val="single"/>
        </w:rPr>
      </w:pPr>
    </w:p>
    <w:p w:rsidR="00CC5849" w:rsidRPr="00F369D0" w:rsidRDefault="00CC5849" w:rsidP="00F369D0">
      <w:pPr>
        <w:outlineLvl w:val="0"/>
        <w:rPr>
          <w:rFonts w:eastAsia="Times New Roman"/>
          <w:szCs w:val="22"/>
          <w:u w:val="single"/>
        </w:rPr>
      </w:pPr>
    </w:p>
    <w:p w:rsidR="00FD209F" w:rsidRPr="00F369D0" w:rsidRDefault="00FD209F" w:rsidP="00F369D0">
      <w:pPr>
        <w:outlineLvl w:val="0"/>
        <w:rPr>
          <w:rFonts w:eastAsia="Times New Roman"/>
          <w:szCs w:val="22"/>
        </w:rPr>
      </w:pPr>
      <w:r w:rsidRPr="00F369D0">
        <w:rPr>
          <w:rFonts w:eastAsia="Times New Roman"/>
          <w:szCs w:val="22"/>
          <w:u w:val="single"/>
        </w:rPr>
        <w:t>Full contact details of the Organization</w:t>
      </w:r>
      <w:r w:rsidRPr="00F369D0">
        <w:rPr>
          <w:rFonts w:eastAsia="Times New Roman"/>
          <w:szCs w:val="22"/>
        </w:rPr>
        <w:t>:</w:t>
      </w:r>
    </w:p>
    <w:p w:rsidR="00FD209F" w:rsidRPr="00F369D0" w:rsidRDefault="00FD209F" w:rsidP="00F369D0">
      <w:pPr>
        <w:rPr>
          <w:rFonts w:eastAsia="Times New Roman"/>
          <w:szCs w:val="22"/>
        </w:rPr>
      </w:pPr>
    </w:p>
    <w:p w:rsidR="00FD209F" w:rsidRPr="00F369D0" w:rsidRDefault="00FD209F" w:rsidP="00F369D0">
      <w:pPr>
        <w:rPr>
          <w:rFonts w:eastAsia="Times New Roman"/>
          <w:szCs w:val="22"/>
          <w:lang w:val="es-ES"/>
        </w:rPr>
      </w:pPr>
      <w:r w:rsidRPr="00F369D0">
        <w:rPr>
          <w:rFonts w:eastAsia="Times New Roman"/>
          <w:szCs w:val="22"/>
          <w:lang w:val="es-ES"/>
        </w:rPr>
        <w:t xml:space="preserve">Postal </w:t>
      </w:r>
      <w:proofErr w:type="spellStart"/>
      <w:r w:rsidRPr="00F369D0">
        <w:rPr>
          <w:rFonts w:eastAsia="Times New Roman"/>
          <w:szCs w:val="22"/>
          <w:lang w:val="es-ES"/>
        </w:rPr>
        <w:t>address</w:t>
      </w:r>
      <w:proofErr w:type="spellEnd"/>
      <w:r w:rsidRPr="00F369D0">
        <w:rPr>
          <w:rFonts w:eastAsia="Times New Roman"/>
          <w:szCs w:val="22"/>
          <w:lang w:val="es-ES"/>
        </w:rPr>
        <w:t>:  Avenida Caupolicán No. 110, Cautín, La Araucanía, Chile</w:t>
      </w:r>
    </w:p>
    <w:p w:rsidR="00FD209F" w:rsidRPr="00F369D0" w:rsidRDefault="00FD209F" w:rsidP="00F369D0">
      <w:pPr>
        <w:rPr>
          <w:rFonts w:eastAsia="Times New Roman"/>
          <w:szCs w:val="22"/>
        </w:rPr>
      </w:pPr>
      <w:r w:rsidRPr="00F369D0">
        <w:rPr>
          <w:rFonts w:eastAsia="Times New Roman"/>
          <w:szCs w:val="22"/>
        </w:rPr>
        <w:t>Telephone number:  +569 6344 5023</w:t>
      </w:r>
    </w:p>
    <w:p w:rsidR="00FD209F" w:rsidRPr="00F369D0" w:rsidRDefault="00FD209F" w:rsidP="00F369D0">
      <w:pPr>
        <w:rPr>
          <w:rFonts w:eastAsia="Times New Roman"/>
          <w:szCs w:val="22"/>
        </w:rPr>
      </w:pPr>
      <w:r w:rsidRPr="00F369D0">
        <w:rPr>
          <w:rFonts w:eastAsia="Times New Roman"/>
          <w:szCs w:val="22"/>
        </w:rPr>
        <w:t xml:space="preserve">Fax number:  </w:t>
      </w:r>
    </w:p>
    <w:p w:rsidR="00FD209F" w:rsidRPr="00F369D0" w:rsidRDefault="00FD209F" w:rsidP="00F369D0">
      <w:pPr>
        <w:rPr>
          <w:rFonts w:eastAsia="Times New Roman"/>
          <w:szCs w:val="22"/>
        </w:rPr>
      </w:pPr>
      <w:r w:rsidRPr="00F369D0">
        <w:rPr>
          <w:rFonts w:eastAsia="Times New Roman"/>
          <w:szCs w:val="22"/>
        </w:rPr>
        <w:t xml:space="preserve">Email address: </w:t>
      </w:r>
      <w:hyperlink r:id="rId18" w:history="1">
        <w:r w:rsidRPr="00F369D0">
          <w:rPr>
            <w:rStyle w:val="Hyperlink"/>
            <w:rFonts w:eastAsia="Times New Roman"/>
            <w:szCs w:val="22"/>
          </w:rPr>
          <w:t>venancio.conuepan@empresasi.org</w:t>
        </w:r>
      </w:hyperlink>
      <w:r w:rsidRPr="00F369D0">
        <w:rPr>
          <w:rFonts w:eastAsia="Times New Roman"/>
          <w:szCs w:val="22"/>
        </w:rPr>
        <w:t xml:space="preserve"> / </w:t>
      </w:r>
      <w:hyperlink r:id="rId19" w:history="1">
        <w:r w:rsidRPr="00F369D0">
          <w:rPr>
            <w:rStyle w:val="Hyperlink"/>
            <w:rFonts w:eastAsia="Times New Roman"/>
            <w:szCs w:val="22"/>
          </w:rPr>
          <w:t>venancio@conuepan.cl</w:t>
        </w:r>
      </w:hyperlink>
    </w:p>
    <w:p w:rsidR="00FD209F" w:rsidRPr="00F369D0" w:rsidRDefault="00FD209F" w:rsidP="00F369D0">
      <w:pPr>
        <w:rPr>
          <w:rFonts w:eastAsia="Times New Roman"/>
          <w:szCs w:val="22"/>
        </w:rPr>
      </w:pPr>
      <w:r w:rsidRPr="00F369D0">
        <w:rPr>
          <w:rFonts w:eastAsia="Times New Roman"/>
          <w:szCs w:val="22"/>
        </w:rPr>
        <w:t xml:space="preserve">Web site: </w:t>
      </w:r>
      <w:hyperlink r:id="rId20" w:history="1">
        <w:r w:rsidRPr="00F369D0">
          <w:rPr>
            <w:rStyle w:val="Hyperlink"/>
            <w:rFonts w:eastAsia="Times New Roman"/>
            <w:szCs w:val="22"/>
          </w:rPr>
          <w:t>www.empresasi.org</w:t>
        </w:r>
      </w:hyperlink>
    </w:p>
    <w:p w:rsidR="00FD209F" w:rsidRDefault="00FD209F" w:rsidP="00F369D0">
      <w:pPr>
        <w:rPr>
          <w:rFonts w:eastAsia="Times New Roman"/>
          <w:szCs w:val="22"/>
        </w:rPr>
      </w:pPr>
    </w:p>
    <w:p w:rsidR="00CC5849" w:rsidRPr="00F369D0" w:rsidRDefault="00CC5849" w:rsidP="00F369D0">
      <w:pPr>
        <w:rPr>
          <w:rFonts w:eastAsia="Times New Roman"/>
          <w:szCs w:val="22"/>
        </w:rPr>
      </w:pPr>
    </w:p>
    <w:p w:rsidR="00FD209F" w:rsidRPr="00F369D0" w:rsidRDefault="00FD209F" w:rsidP="00F369D0">
      <w:pPr>
        <w:outlineLvl w:val="0"/>
        <w:rPr>
          <w:rFonts w:eastAsia="Times New Roman"/>
          <w:szCs w:val="22"/>
        </w:rPr>
      </w:pPr>
      <w:r w:rsidRPr="00F369D0">
        <w:rPr>
          <w:rFonts w:eastAsia="Times New Roman"/>
          <w:szCs w:val="22"/>
          <w:u w:val="single"/>
        </w:rPr>
        <w:t>Name of Organization Representative and Title</w:t>
      </w:r>
      <w:r w:rsidRPr="00F369D0">
        <w:rPr>
          <w:rFonts w:eastAsia="Times New Roman"/>
          <w:szCs w:val="22"/>
        </w:rPr>
        <w:t xml:space="preserve">: </w:t>
      </w:r>
    </w:p>
    <w:p w:rsidR="00FD209F" w:rsidRPr="00F369D0" w:rsidRDefault="00FD209F" w:rsidP="00F369D0">
      <w:pPr>
        <w:pStyle w:val="BodyText"/>
        <w:spacing w:after="0" w:line="237" w:lineRule="auto"/>
        <w:ind w:right="1387"/>
        <w:rPr>
          <w:szCs w:val="22"/>
          <w:lang w:val="es-ES"/>
        </w:rPr>
      </w:pPr>
      <w:r w:rsidRPr="00F369D0">
        <w:rPr>
          <w:szCs w:val="22"/>
          <w:lang w:val="es-ES"/>
        </w:rPr>
        <w:t xml:space="preserve">Venancio </w:t>
      </w:r>
      <w:proofErr w:type="spellStart"/>
      <w:r w:rsidRPr="00F369D0">
        <w:rPr>
          <w:szCs w:val="22"/>
          <w:lang w:val="es-ES"/>
        </w:rPr>
        <w:t>Coñuepan</w:t>
      </w:r>
      <w:proofErr w:type="spellEnd"/>
      <w:r w:rsidRPr="00F369D0">
        <w:rPr>
          <w:szCs w:val="22"/>
          <w:lang w:val="es-ES"/>
        </w:rPr>
        <w:t xml:space="preserve"> Mesías, </w:t>
      </w:r>
      <w:proofErr w:type="spellStart"/>
      <w:r w:rsidRPr="00F369D0">
        <w:rPr>
          <w:szCs w:val="22"/>
          <w:lang w:val="es-ES"/>
        </w:rPr>
        <w:t>Executive</w:t>
      </w:r>
      <w:proofErr w:type="spellEnd"/>
      <w:r w:rsidRPr="00F369D0">
        <w:rPr>
          <w:szCs w:val="22"/>
          <w:lang w:val="es-ES"/>
        </w:rPr>
        <w:t xml:space="preserve"> Director</w:t>
      </w:r>
    </w:p>
    <w:p w:rsidR="00FD209F" w:rsidRPr="00F369D0" w:rsidRDefault="00FD209F" w:rsidP="00F369D0">
      <w:pPr>
        <w:pStyle w:val="BodyText"/>
        <w:spacing w:after="0" w:line="237" w:lineRule="auto"/>
        <w:ind w:right="1387"/>
        <w:rPr>
          <w:szCs w:val="22"/>
          <w:lang w:val="es-ES"/>
        </w:rPr>
      </w:pPr>
      <w:r w:rsidRPr="00F369D0">
        <w:rPr>
          <w:szCs w:val="22"/>
          <w:lang w:val="es-ES"/>
        </w:rPr>
        <w:t xml:space="preserve">Andrés </w:t>
      </w:r>
      <w:proofErr w:type="spellStart"/>
      <w:r w:rsidRPr="00F369D0">
        <w:rPr>
          <w:szCs w:val="22"/>
          <w:lang w:val="es-ES"/>
        </w:rPr>
        <w:t>Antivil</w:t>
      </w:r>
      <w:proofErr w:type="spellEnd"/>
      <w:r w:rsidRPr="00F369D0">
        <w:rPr>
          <w:szCs w:val="22"/>
          <w:lang w:val="es-ES"/>
        </w:rPr>
        <w:t xml:space="preserve"> Álvarez, </w:t>
      </w:r>
      <w:proofErr w:type="spellStart"/>
      <w:r w:rsidRPr="00F369D0">
        <w:rPr>
          <w:szCs w:val="22"/>
          <w:lang w:val="es-ES"/>
        </w:rPr>
        <w:t>President</w:t>
      </w:r>
      <w:proofErr w:type="spellEnd"/>
    </w:p>
    <w:p w:rsidR="00FD209F" w:rsidRPr="00F369D0" w:rsidRDefault="00FD209F" w:rsidP="00F369D0">
      <w:pPr>
        <w:rPr>
          <w:rFonts w:eastAsia="Times New Roman"/>
          <w:szCs w:val="22"/>
          <w:lang w:val="es-ES"/>
        </w:rPr>
      </w:pPr>
    </w:p>
    <w:p w:rsidR="00FD209F" w:rsidRPr="00F369D0" w:rsidRDefault="00FD209F" w:rsidP="00F369D0">
      <w:pPr>
        <w:jc w:val="right"/>
        <w:rPr>
          <w:rFonts w:eastAsia="Times New Roman"/>
          <w:szCs w:val="22"/>
          <w:lang w:val="es-ES"/>
        </w:rPr>
      </w:pPr>
    </w:p>
    <w:p w:rsidR="00FD209F" w:rsidRPr="00F369D0" w:rsidRDefault="00FD209F" w:rsidP="00F369D0">
      <w:pPr>
        <w:jc w:val="right"/>
        <w:rPr>
          <w:rFonts w:eastAsia="Times New Roman"/>
          <w:szCs w:val="22"/>
          <w:lang w:val="es-ES"/>
        </w:rPr>
      </w:pPr>
    </w:p>
    <w:p w:rsidR="002326AB" w:rsidRPr="00F369D0" w:rsidRDefault="00FD209F" w:rsidP="00120582">
      <w:pPr>
        <w:ind w:left="5529"/>
        <w:rPr>
          <w:szCs w:val="22"/>
        </w:rPr>
      </w:pPr>
      <w:r w:rsidRPr="00F369D0">
        <w:rPr>
          <w:rFonts w:eastAsia="Times New Roman"/>
          <w:szCs w:val="22"/>
        </w:rPr>
        <w:t xml:space="preserve">[End of </w:t>
      </w:r>
      <w:r w:rsidR="00CC5849">
        <w:rPr>
          <w:rFonts w:eastAsia="Times New Roman"/>
          <w:szCs w:val="22"/>
        </w:rPr>
        <w:t xml:space="preserve">Annex and of </w:t>
      </w:r>
      <w:r w:rsidRPr="00F369D0">
        <w:rPr>
          <w:rFonts w:eastAsia="Times New Roman"/>
          <w:szCs w:val="22"/>
        </w:rPr>
        <w:t>document]</w:t>
      </w:r>
    </w:p>
    <w:sectPr w:rsidR="002326AB" w:rsidRPr="00F369D0" w:rsidSect="00F369D0">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F16" w:rsidRDefault="00CF0F16">
      <w:r>
        <w:separator/>
      </w:r>
    </w:p>
  </w:endnote>
  <w:endnote w:type="continuationSeparator" w:id="0">
    <w:p w:rsidR="00CF0F16" w:rsidRDefault="00CF0F16" w:rsidP="003B38C1">
      <w:r>
        <w:separator/>
      </w:r>
    </w:p>
    <w:p w:rsidR="00CF0F16" w:rsidRPr="003B38C1" w:rsidRDefault="00CF0F16" w:rsidP="003B38C1">
      <w:pPr>
        <w:spacing w:after="60"/>
        <w:rPr>
          <w:sz w:val="17"/>
        </w:rPr>
      </w:pPr>
      <w:r>
        <w:rPr>
          <w:sz w:val="17"/>
        </w:rPr>
        <w:t>[Endnote continued from previous page]</w:t>
      </w:r>
    </w:p>
  </w:endnote>
  <w:endnote w:type="continuationNotice" w:id="1">
    <w:p w:rsidR="00CF0F16" w:rsidRPr="003B38C1" w:rsidRDefault="00CF0F1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582" w:rsidRDefault="00120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582" w:rsidRDefault="00120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582" w:rsidRDefault="00120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F16" w:rsidRDefault="00CF0F16">
      <w:r>
        <w:separator/>
      </w:r>
    </w:p>
  </w:footnote>
  <w:footnote w:type="continuationSeparator" w:id="0">
    <w:p w:rsidR="00CF0F16" w:rsidRDefault="00CF0F16" w:rsidP="008B60B2">
      <w:r>
        <w:separator/>
      </w:r>
    </w:p>
    <w:p w:rsidR="00CF0F16" w:rsidRPr="00ED77FB" w:rsidRDefault="00CF0F16" w:rsidP="008B60B2">
      <w:pPr>
        <w:spacing w:after="60"/>
        <w:rPr>
          <w:sz w:val="17"/>
          <w:szCs w:val="17"/>
        </w:rPr>
      </w:pPr>
      <w:r w:rsidRPr="00ED77FB">
        <w:rPr>
          <w:sz w:val="17"/>
          <w:szCs w:val="17"/>
        </w:rPr>
        <w:t>[Footnote continued from previous page]</w:t>
      </w:r>
    </w:p>
  </w:footnote>
  <w:footnote w:type="continuationNotice" w:id="1">
    <w:p w:rsidR="00CF0F16" w:rsidRPr="00ED77FB" w:rsidRDefault="00CF0F16" w:rsidP="008B60B2">
      <w:pPr>
        <w:spacing w:before="60"/>
        <w:jc w:val="right"/>
        <w:rPr>
          <w:sz w:val="17"/>
          <w:szCs w:val="17"/>
        </w:rPr>
      </w:pPr>
      <w:r w:rsidRPr="00ED77FB">
        <w:rPr>
          <w:sz w:val="17"/>
          <w:szCs w:val="17"/>
        </w:rPr>
        <w:t>[Footnote continued on next page]</w:t>
      </w:r>
    </w:p>
  </w:footnote>
  <w:footnote w:id="2">
    <w:p w:rsidR="00FD209F" w:rsidRPr="00F62A6D" w:rsidRDefault="00FD209F" w:rsidP="00FD209F">
      <w:pPr>
        <w:pStyle w:val="FootnoteText"/>
        <w:ind w:left="567" w:hanging="567"/>
        <w:rPr>
          <w:szCs w:val="18"/>
        </w:rPr>
      </w:pPr>
      <w:r w:rsidRPr="00F62A6D">
        <w:rPr>
          <w:b/>
          <w:szCs w:val="18"/>
        </w:rPr>
        <w:tab/>
        <w:t>Please do not enclose any attachment with your application.</w:t>
      </w:r>
    </w:p>
    <w:p w:rsidR="00FD209F" w:rsidRPr="00F62A6D" w:rsidRDefault="00FD209F" w:rsidP="00FD209F">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 xml:space="preserve">Please note that the decision on accreditation </w:t>
      </w:r>
      <w:proofErr w:type="gramStart"/>
      <w:r w:rsidRPr="00F62A6D">
        <w:rPr>
          <w:snapToGrid w:val="0"/>
          <w:szCs w:val="18"/>
        </w:rPr>
        <w:t>will not be made</w:t>
      </w:r>
      <w:proofErr w:type="gramEnd"/>
      <w:r w:rsidRPr="00F62A6D">
        <w:rPr>
          <w:snapToGrid w:val="0"/>
          <w:szCs w:val="18"/>
        </w:rPr>
        <w:t xml:space="preserve"> by the Secretariat, but by the Member States at the beginning of the session of the Intergovernmental Committee.  </w:t>
      </w:r>
      <w:proofErr w:type="gramStart"/>
      <w:r w:rsidRPr="00F62A6D">
        <w:rPr>
          <w:snapToGrid w:val="0"/>
          <w:szCs w:val="18"/>
        </w:rPr>
        <w:t>It is therefore possible that certain organizations may</w:t>
      </w:r>
      <w:proofErr w:type="gramEnd"/>
      <w:r w:rsidRPr="00F62A6D">
        <w:rPr>
          <w:snapToGrid w:val="0"/>
          <w:szCs w:val="18"/>
        </w:rPr>
        <w:t xml:space="preserve"> not receive accreditation.  Therefore, if the requesting organization </w:t>
      </w:r>
      <w:proofErr w:type="gramStart"/>
      <w:r w:rsidRPr="00F62A6D">
        <w:rPr>
          <w:snapToGrid w:val="0"/>
          <w:szCs w:val="18"/>
        </w:rPr>
        <w:t>is not based</w:t>
      </w:r>
      <w:proofErr w:type="gramEnd"/>
      <w:r w:rsidRPr="00F62A6D">
        <w:rPr>
          <w:snapToGrid w:val="0"/>
          <w:szCs w:val="18"/>
        </w:rPr>
        <w:t xml:space="preserve"> in </w:t>
      </w:r>
      <w:smartTag w:uri="urn:schemas-microsoft-com:office:smarttags" w:element="City">
        <w:r w:rsidRPr="00F62A6D">
          <w:rPr>
            <w:snapToGrid w:val="0"/>
            <w:szCs w:val="18"/>
          </w:rPr>
          <w:t>Geneva</w:t>
        </w:r>
      </w:smartTag>
      <w:r w:rsidRPr="00F62A6D">
        <w:rPr>
          <w:snapToGrid w:val="0"/>
          <w:szCs w:val="18"/>
        </w:rPr>
        <w:t xml:space="preserve">, it might not be advisable to travel to </w:t>
      </w:r>
      <w:smartTag w:uri="urn:schemas-microsoft-com:office:smarttags" w:element="City">
        <w:smartTag w:uri="urn:schemas-microsoft-com:office:smarttags" w:element="place">
          <w:r w:rsidRPr="00F62A6D">
            <w:rPr>
              <w:snapToGrid w:val="0"/>
              <w:szCs w:val="18"/>
            </w:rPr>
            <w:t>Geneva</w:t>
          </w:r>
        </w:smartTag>
      </w:smartTag>
      <w:r w:rsidRPr="00F62A6D">
        <w:rPr>
          <w:snapToGrid w:val="0"/>
          <w:szCs w:val="18"/>
        </w:rPr>
        <w:t xml:space="preserve"> for the sole purpose of participating in the session of the Committee until accreditation has been granted.</w:t>
      </w:r>
    </w:p>
  </w:footnote>
  <w:footnote w:id="3">
    <w:p w:rsidR="00FD209F" w:rsidRPr="00F62A6D" w:rsidRDefault="00FD209F" w:rsidP="00FD209F">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 xml:space="preserve">Please note that this application form </w:t>
      </w:r>
      <w:proofErr w:type="gramStart"/>
      <w:r w:rsidRPr="00F62A6D">
        <w:rPr>
          <w:snapToGrid w:val="0"/>
          <w:szCs w:val="18"/>
        </w:rPr>
        <w:t>may be presented</w:t>
      </w:r>
      <w:proofErr w:type="gramEnd"/>
      <w:r w:rsidRPr="00F62A6D">
        <w:rPr>
          <w:snapToGrid w:val="0"/>
          <w:szCs w:val="18"/>
        </w:rPr>
        <w:t xml:space="preserve"> to the Committee exactly in the form received.  Please therefore, as far as possible, complete the form using a </w:t>
      </w:r>
      <w:proofErr w:type="gramStart"/>
      <w:r w:rsidRPr="00F62A6D">
        <w:rPr>
          <w:snapToGrid w:val="0"/>
          <w:szCs w:val="18"/>
        </w:rPr>
        <w:t>type-writer</w:t>
      </w:r>
      <w:proofErr w:type="gramEnd"/>
      <w:r w:rsidRPr="00F62A6D">
        <w:rPr>
          <w:snapToGrid w:val="0"/>
          <w:szCs w:val="18"/>
        </w:rPr>
        <w:t xml:space="preserve"> or word processor.  The completed form should preferably be emailed to</w:t>
      </w:r>
      <w:r w:rsidRPr="00F62A6D">
        <w:rPr>
          <w:szCs w:val="18"/>
        </w:rPr>
        <w:t xml:space="preserve"> </w:t>
      </w:r>
      <w:r w:rsidRPr="00F62A6D">
        <w:rPr>
          <w:b/>
          <w:szCs w:val="18"/>
          <w:u w:val="single"/>
        </w:rPr>
        <w:t>grtkf@wipo.int</w:t>
      </w:r>
    </w:p>
    <w:p w:rsidR="00FD209F" w:rsidRDefault="00FD209F" w:rsidP="00FD209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582" w:rsidRDefault="00120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3BB" w:rsidRDefault="004053BB" w:rsidP="00477D6B">
    <w:pPr>
      <w:jc w:val="right"/>
    </w:pPr>
    <w:r>
      <w:t>WIPO/GRTKF/IC/41/2</w:t>
    </w:r>
  </w:p>
  <w:p w:rsidR="004053BB" w:rsidRDefault="004053BB" w:rsidP="00477D6B">
    <w:pPr>
      <w:jc w:val="right"/>
    </w:pPr>
    <w:r>
      <w:t xml:space="preserve">Annex, page </w:t>
    </w:r>
    <w:r>
      <w:fldChar w:fldCharType="begin"/>
    </w:r>
    <w:r>
      <w:instrText xml:space="preserve"> PAGE  \* MERGEFORMAT </w:instrText>
    </w:r>
    <w:r>
      <w:fldChar w:fldCharType="separate"/>
    </w:r>
    <w:r w:rsidR="00F369D0">
      <w:rPr>
        <w:noProof/>
      </w:rPr>
      <w:t>2</w:t>
    </w:r>
    <w:r>
      <w:fldChar w:fldCharType="end"/>
    </w:r>
  </w:p>
  <w:p w:rsidR="004053BB" w:rsidRDefault="004053BB" w:rsidP="00477D6B">
    <w:pPr>
      <w:jc w:val="right"/>
    </w:pPr>
  </w:p>
  <w:p w:rsidR="004053BB" w:rsidRDefault="004053B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582" w:rsidRDefault="001205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CF0F16" w:rsidP="00477D6B">
    <w:pPr>
      <w:jc w:val="right"/>
      <w:rPr>
        <w:caps/>
      </w:rPr>
    </w:pPr>
    <w:bookmarkStart w:id="5" w:name="Code2"/>
    <w:bookmarkEnd w:id="5"/>
    <w:r>
      <w:rPr>
        <w:caps/>
      </w:rPr>
      <w:t>WIPO/GRTKF/IC/46/2</w:t>
    </w:r>
  </w:p>
  <w:p w:rsidR="00D07C78" w:rsidRDefault="00F369D0" w:rsidP="00477D6B">
    <w:pPr>
      <w:jc w:val="right"/>
    </w:pPr>
    <w:r>
      <w:t xml:space="preserve">Annex, </w:t>
    </w:r>
    <w:r w:rsidR="00D07C78">
      <w:t xml:space="preserve">page </w:t>
    </w:r>
    <w:r w:rsidR="00D07C78">
      <w:fldChar w:fldCharType="begin"/>
    </w:r>
    <w:r w:rsidR="00D07C78">
      <w:instrText xml:space="preserve"> PAGE  \* MERGEFORMAT </w:instrText>
    </w:r>
    <w:r w:rsidR="00D07C78">
      <w:fldChar w:fldCharType="separate"/>
    </w:r>
    <w:r w:rsidR="00E535B0">
      <w:rPr>
        <w:noProof/>
      </w:rPr>
      <w:t>3</w:t>
    </w:r>
    <w:r w:rsidR="00D07C78">
      <w:fldChar w:fldCharType="end"/>
    </w:r>
  </w:p>
  <w:p w:rsidR="00D07C78" w:rsidRDefault="00D07C78" w:rsidP="00477D6B">
    <w:pPr>
      <w:jc w:val="right"/>
    </w:pPr>
  </w:p>
  <w:p w:rsidR="00D07C78" w:rsidRDefault="00D07C7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9D0" w:rsidRDefault="00F369D0" w:rsidP="00F369D0">
    <w:pPr>
      <w:pStyle w:val="Header"/>
      <w:jc w:val="right"/>
    </w:pPr>
    <w:r>
      <w:t>WIPO/GRTKF/IC/46/2</w:t>
    </w:r>
  </w:p>
  <w:p w:rsidR="00F369D0" w:rsidRDefault="00F369D0" w:rsidP="00F369D0">
    <w:pPr>
      <w:pStyle w:val="Header"/>
      <w:jc w:val="right"/>
    </w:pPr>
    <w:r>
      <w:t>ANNEX</w:t>
    </w:r>
  </w:p>
  <w:p w:rsidR="00F369D0" w:rsidRDefault="00F369D0" w:rsidP="00F369D0">
    <w:pPr>
      <w:pStyle w:val="Header"/>
      <w:jc w:val="right"/>
    </w:pPr>
  </w:p>
  <w:p w:rsidR="00F369D0" w:rsidRDefault="00F36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8E0D39"/>
    <w:multiLevelType w:val="hybridMultilevel"/>
    <w:tmpl w:val="F864C032"/>
    <w:lvl w:ilvl="0" w:tplc="F3242D6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E9F5776"/>
    <w:multiLevelType w:val="hybridMultilevel"/>
    <w:tmpl w:val="673E15DE"/>
    <w:lvl w:ilvl="0" w:tplc="449689FE">
      <w:numFmt w:val="bullet"/>
      <w:lvlText w:val="-"/>
      <w:lvlJc w:val="left"/>
      <w:pPr>
        <w:ind w:left="105" w:hanging="567"/>
      </w:pPr>
      <w:rPr>
        <w:rFonts w:ascii="Arial" w:eastAsia="Arial" w:hAnsi="Arial" w:cs="Arial" w:hint="default"/>
        <w:w w:val="100"/>
        <w:sz w:val="22"/>
        <w:szCs w:val="22"/>
        <w:lang w:val="en-US"/>
      </w:rPr>
    </w:lvl>
    <w:lvl w:ilvl="1" w:tplc="F7FAE6E6">
      <w:numFmt w:val="bullet"/>
      <w:lvlText w:val="•"/>
      <w:lvlJc w:val="left"/>
      <w:pPr>
        <w:ind w:left="1018" w:hanging="567"/>
      </w:pPr>
      <w:rPr>
        <w:rFonts w:hint="default"/>
      </w:rPr>
    </w:lvl>
    <w:lvl w:ilvl="2" w:tplc="8CF896E0">
      <w:numFmt w:val="bullet"/>
      <w:lvlText w:val="•"/>
      <w:lvlJc w:val="left"/>
      <w:pPr>
        <w:ind w:left="1936" w:hanging="567"/>
      </w:pPr>
      <w:rPr>
        <w:rFonts w:hint="default"/>
      </w:rPr>
    </w:lvl>
    <w:lvl w:ilvl="3" w:tplc="8B969B9C">
      <w:numFmt w:val="bullet"/>
      <w:lvlText w:val="•"/>
      <w:lvlJc w:val="left"/>
      <w:pPr>
        <w:ind w:left="2855" w:hanging="567"/>
      </w:pPr>
      <w:rPr>
        <w:rFonts w:hint="default"/>
      </w:rPr>
    </w:lvl>
    <w:lvl w:ilvl="4" w:tplc="1D78E0F2">
      <w:numFmt w:val="bullet"/>
      <w:lvlText w:val="•"/>
      <w:lvlJc w:val="left"/>
      <w:pPr>
        <w:ind w:left="3773" w:hanging="567"/>
      </w:pPr>
      <w:rPr>
        <w:rFonts w:hint="default"/>
      </w:rPr>
    </w:lvl>
    <w:lvl w:ilvl="5" w:tplc="4D9A92CC">
      <w:numFmt w:val="bullet"/>
      <w:lvlText w:val="•"/>
      <w:lvlJc w:val="left"/>
      <w:pPr>
        <w:ind w:left="4692" w:hanging="567"/>
      </w:pPr>
      <w:rPr>
        <w:rFonts w:hint="default"/>
      </w:rPr>
    </w:lvl>
    <w:lvl w:ilvl="6" w:tplc="12F0C65E">
      <w:numFmt w:val="bullet"/>
      <w:lvlText w:val="•"/>
      <w:lvlJc w:val="left"/>
      <w:pPr>
        <w:ind w:left="5610" w:hanging="567"/>
      </w:pPr>
      <w:rPr>
        <w:rFonts w:hint="default"/>
      </w:rPr>
    </w:lvl>
    <w:lvl w:ilvl="7" w:tplc="8910CDC2">
      <w:numFmt w:val="bullet"/>
      <w:lvlText w:val="•"/>
      <w:lvlJc w:val="left"/>
      <w:pPr>
        <w:ind w:left="6528" w:hanging="567"/>
      </w:pPr>
      <w:rPr>
        <w:rFonts w:hint="default"/>
      </w:rPr>
    </w:lvl>
    <w:lvl w:ilvl="8" w:tplc="43E29A5E">
      <w:numFmt w:val="bullet"/>
      <w:lvlText w:val="•"/>
      <w:lvlJc w:val="left"/>
      <w:pPr>
        <w:ind w:left="7447" w:hanging="567"/>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F16"/>
    <w:rsid w:val="00043CAA"/>
    <w:rsid w:val="00056816"/>
    <w:rsid w:val="00060F57"/>
    <w:rsid w:val="00075432"/>
    <w:rsid w:val="000968ED"/>
    <w:rsid w:val="000A3D97"/>
    <w:rsid w:val="000D26DE"/>
    <w:rsid w:val="000F5E56"/>
    <w:rsid w:val="00120582"/>
    <w:rsid w:val="001362EE"/>
    <w:rsid w:val="001647D5"/>
    <w:rsid w:val="001832A6"/>
    <w:rsid w:val="001D4107"/>
    <w:rsid w:val="00203D24"/>
    <w:rsid w:val="0021217E"/>
    <w:rsid w:val="002326AB"/>
    <w:rsid w:val="00243430"/>
    <w:rsid w:val="002634C4"/>
    <w:rsid w:val="002928D3"/>
    <w:rsid w:val="002C5033"/>
    <w:rsid w:val="002F1FE6"/>
    <w:rsid w:val="002F4E68"/>
    <w:rsid w:val="00312F7F"/>
    <w:rsid w:val="00361450"/>
    <w:rsid w:val="003673CF"/>
    <w:rsid w:val="003845C1"/>
    <w:rsid w:val="003A6F89"/>
    <w:rsid w:val="003B38C1"/>
    <w:rsid w:val="003C34E9"/>
    <w:rsid w:val="004053BB"/>
    <w:rsid w:val="00423E3E"/>
    <w:rsid w:val="00427AF4"/>
    <w:rsid w:val="004647DA"/>
    <w:rsid w:val="00474062"/>
    <w:rsid w:val="00477D6B"/>
    <w:rsid w:val="005019FF"/>
    <w:rsid w:val="0053057A"/>
    <w:rsid w:val="00556076"/>
    <w:rsid w:val="00560A29"/>
    <w:rsid w:val="005C43B8"/>
    <w:rsid w:val="005C6649"/>
    <w:rsid w:val="00605827"/>
    <w:rsid w:val="00646050"/>
    <w:rsid w:val="006713CA"/>
    <w:rsid w:val="00676C5C"/>
    <w:rsid w:val="00720EFD"/>
    <w:rsid w:val="007854AF"/>
    <w:rsid w:val="00793A7C"/>
    <w:rsid w:val="007A398A"/>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90F0A"/>
    <w:rsid w:val="00AC205C"/>
    <w:rsid w:val="00AF0A6B"/>
    <w:rsid w:val="00B05A69"/>
    <w:rsid w:val="00B42CAE"/>
    <w:rsid w:val="00B75281"/>
    <w:rsid w:val="00B92F1F"/>
    <w:rsid w:val="00B9734B"/>
    <w:rsid w:val="00BA30E2"/>
    <w:rsid w:val="00C11BFE"/>
    <w:rsid w:val="00C5068F"/>
    <w:rsid w:val="00C86D74"/>
    <w:rsid w:val="00CC5849"/>
    <w:rsid w:val="00CD04F1"/>
    <w:rsid w:val="00CF0F16"/>
    <w:rsid w:val="00CF681A"/>
    <w:rsid w:val="00D07C78"/>
    <w:rsid w:val="00D45252"/>
    <w:rsid w:val="00D71B4D"/>
    <w:rsid w:val="00D93D55"/>
    <w:rsid w:val="00DD7B7F"/>
    <w:rsid w:val="00E15015"/>
    <w:rsid w:val="00E335FE"/>
    <w:rsid w:val="00E535B0"/>
    <w:rsid w:val="00EA7D6E"/>
    <w:rsid w:val="00EB2F76"/>
    <w:rsid w:val="00EC4E49"/>
    <w:rsid w:val="00ED77FB"/>
    <w:rsid w:val="00EE45FA"/>
    <w:rsid w:val="00F043DE"/>
    <w:rsid w:val="00F369D0"/>
    <w:rsid w:val="00F66152"/>
    <w:rsid w:val="00F9165B"/>
    <w:rsid w:val="00FC482F"/>
    <w:rsid w:val="00FD209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14:docId w14:val="5CCA085C"/>
  <w15:docId w15:val="{5E229A24-CBB5-4891-BC26-12901FE7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4053BB"/>
    <w:rPr>
      <w:rFonts w:ascii="Arial" w:eastAsia="SimSun" w:hAnsi="Arial" w:cs="Arial"/>
      <w:sz w:val="22"/>
      <w:lang w:val="en-US" w:eastAsia="zh-CN"/>
    </w:rPr>
  </w:style>
  <w:style w:type="paragraph" w:styleId="ListParagraph">
    <w:name w:val="List Paragraph"/>
    <w:basedOn w:val="Normal"/>
    <w:uiPriority w:val="1"/>
    <w:qFormat/>
    <w:rsid w:val="004053BB"/>
    <w:pPr>
      <w:ind w:left="720"/>
      <w:contextualSpacing/>
    </w:pPr>
    <w:rPr>
      <w:rFonts w:ascii="Times New Roman" w:eastAsia="Times New Roman" w:hAnsi="Times New Roman" w:cs="Times New Roman"/>
      <w:sz w:val="24"/>
      <w:lang w:eastAsia="en-US"/>
    </w:rPr>
  </w:style>
  <w:style w:type="character" w:customStyle="1" w:styleId="FootnoteTextChar">
    <w:name w:val="Footnote Text Char"/>
    <w:basedOn w:val="DefaultParagraphFont"/>
    <w:link w:val="FootnoteText"/>
    <w:semiHidden/>
    <w:rsid w:val="00FD209F"/>
    <w:rPr>
      <w:rFonts w:ascii="Arial" w:eastAsia="SimSun" w:hAnsi="Arial" w:cs="Arial"/>
      <w:sz w:val="18"/>
      <w:lang w:val="en-US" w:eastAsia="zh-CN"/>
    </w:rPr>
  </w:style>
  <w:style w:type="character" w:styleId="FootnoteReference">
    <w:name w:val="footnote reference"/>
    <w:basedOn w:val="DefaultParagraphFont"/>
    <w:semiHidden/>
    <w:rsid w:val="00FD209F"/>
    <w:rPr>
      <w:vertAlign w:val="superscript"/>
    </w:rPr>
  </w:style>
  <w:style w:type="character" w:customStyle="1" w:styleId="BodyTextChar">
    <w:name w:val="Body Text Char"/>
    <w:basedOn w:val="DefaultParagraphFont"/>
    <w:link w:val="BodyText"/>
    <w:uiPriority w:val="1"/>
    <w:rsid w:val="00FD209F"/>
    <w:rPr>
      <w:rFonts w:ascii="Arial" w:eastAsia="SimSun" w:hAnsi="Arial" w:cs="Arial"/>
      <w:sz w:val="22"/>
      <w:lang w:val="en-US" w:eastAsia="zh-CN"/>
    </w:rPr>
  </w:style>
  <w:style w:type="character" w:styleId="Hyperlink">
    <w:name w:val="Hyperlink"/>
    <w:basedOn w:val="DefaultParagraphFont"/>
    <w:uiPriority w:val="99"/>
    <w:unhideWhenUsed/>
    <w:rsid w:val="00FD20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venancio.conuepan@empresasi.org"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mpresasi.org/" TargetMode="External"/><Relationship Id="rId2" Type="http://schemas.openxmlformats.org/officeDocument/2006/relationships/numbering" Target="numbering.xml"/><Relationship Id="rId16" Type="http://schemas.openxmlformats.org/officeDocument/2006/relationships/hyperlink" Target="mailto:venancio.conuepan@empresasi.org" TargetMode="External"/><Relationship Id="rId20" Type="http://schemas.openxmlformats.org/officeDocument/2006/relationships/hyperlink" Target="http://www.empresa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rtkf@wipo.int"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venancio@conuepan.c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BDB52-AE81-4A55-9DA5-C326EB5B5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(E)</Template>
  <TotalTime>7</TotalTime>
  <Pages>4</Pages>
  <Words>877</Words>
  <Characters>5214</Characters>
  <Application>Microsoft Office Word</Application>
  <DocSecurity>0</DocSecurity>
  <Lines>169</Lines>
  <Paragraphs>63</Paragraphs>
  <ScaleCrop>false</ScaleCrop>
  <HeadingPairs>
    <vt:vector size="2" baseType="variant">
      <vt:variant>
        <vt:lpstr>Title</vt:lpstr>
      </vt:variant>
      <vt:variant>
        <vt:i4>1</vt:i4>
      </vt:variant>
    </vt:vector>
  </HeadingPairs>
  <TitlesOfParts>
    <vt:vector size="1" baseType="lpstr">
      <vt:lpstr>WIPO/GRTKF/IC/46/2</vt:lpstr>
    </vt:vector>
  </TitlesOfParts>
  <Company>WIPO</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WIPO/GRTKF/IC/46/2</dc:title>
  <dc:creator>JIAO Fei</dc:creator>
  <cp:keywords>FOR OFFICIAL USE ONLY</cp:keywords>
  <cp:lastModifiedBy>MORENO PALESTINI Maria del Pilar</cp:lastModifiedBy>
  <cp:revision>5</cp:revision>
  <cp:lastPrinted>2011-02-15T11:56:00Z</cp:lastPrinted>
  <dcterms:created xsi:type="dcterms:W3CDTF">2023-02-02T20:47:00Z</dcterms:created>
  <dcterms:modified xsi:type="dcterms:W3CDTF">2023-02-03T10:13:00Z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