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AE5229">
            <w:pPr>
              <w:jc w:val="right"/>
              <w:rPr>
                <w:rFonts w:ascii="Arial Black" w:hAnsi="Arial Black"/>
                <w:caps/>
                <w:sz w:val="15"/>
              </w:rPr>
            </w:pPr>
            <w:r w:rsidRPr="000D1DD6">
              <w:rPr>
                <w:rFonts w:ascii="Arial Black" w:hAnsi="Arial Black"/>
                <w:caps/>
                <w:sz w:val="15"/>
              </w:rPr>
              <w:t>WIPO/GRTKF/IC/4</w:t>
            </w:r>
            <w:r w:rsidR="00AE5229">
              <w:rPr>
                <w:rFonts w:ascii="Arial Black" w:hAnsi="Arial Black"/>
                <w:caps/>
                <w:sz w:val="15"/>
              </w:rPr>
              <w:t>3</w:t>
            </w:r>
            <w:r w:rsidR="00C235F1">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C235F1">
              <w:rPr>
                <w:rFonts w:ascii="Arial Black" w:hAnsi="Arial Black"/>
                <w:caps/>
                <w:sz w:val="15"/>
              </w:rPr>
              <w:t xml:space="preserve">  may 2,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AE5229">
        <w:rPr>
          <w:b/>
          <w:sz w:val="24"/>
          <w:szCs w:val="24"/>
        </w:rPr>
        <w:t>Third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AE5229">
        <w:rPr>
          <w:b/>
          <w:sz w:val="24"/>
          <w:szCs w:val="24"/>
        </w:rPr>
        <w:t>May 30</w:t>
      </w:r>
      <w:r w:rsidR="00DD3F47">
        <w:rPr>
          <w:b/>
          <w:sz w:val="24"/>
          <w:szCs w:val="24"/>
        </w:rPr>
        <w:t xml:space="preserve"> to </w:t>
      </w:r>
      <w:r w:rsidR="00AE5229">
        <w:rPr>
          <w:b/>
          <w:sz w:val="24"/>
          <w:szCs w:val="24"/>
        </w:rPr>
        <w:t>June 3</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806FC7" w:rsidRPr="00B15259" w:rsidRDefault="00806FC7" w:rsidP="00806FC7">
      <w:pPr>
        <w:ind w:right="-20"/>
        <w:rPr>
          <w:rFonts w:eastAsia="Arial"/>
          <w:sz w:val="24"/>
          <w:szCs w:val="24"/>
        </w:rPr>
      </w:pPr>
      <w:bookmarkStart w:id="3" w:name="TitleOfDoc"/>
      <w:bookmarkEnd w:id="3"/>
      <w:r w:rsidRPr="00B15259">
        <w:rPr>
          <w:rFonts w:eastAsia="Arial"/>
          <w:sz w:val="24"/>
          <w:szCs w:val="24"/>
        </w:rPr>
        <w:t>AC</w:t>
      </w:r>
      <w:r w:rsidRPr="00B15259">
        <w:rPr>
          <w:rFonts w:eastAsia="Arial"/>
          <w:spacing w:val="-1"/>
          <w:sz w:val="24"/>
          <w:szCs w:val="24"/>
        </w:rPr>
        <w:t>C</w:t>
      </w:r>
      <w:r w:rsidRPr="00B15259">
        <w:rPr>
          <w:rFonts w:eastAsia="Arial"/>
          <w:sz w:val="24"/>
          <w:szCs w:val="24"/>
        </w:rPr>
        <w:t>REDI</w:t>
      </w:r>
      <w:r w:rsidRPr="00B15259">
        <w:rPr>
          <w:rFonts w:eastAsia="Arial"/>
          <w:spacing w:val="2"/>
          <w:sz w:val="24"/>
          <w:szCs w:val="24"/>
        </w:rPr>
        <w:t>T</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w:t>
      </w:r>
      <w:r w:rsidRPr="00B15259">
        <w:rPr>
          <w:rFonts w:eastAsia="Arial"/>
          <w:spacing w:val="-2"/>
          <w:sz w:val="24"/>
          <w:szCs w:val="24"/>
        </w:rPr>
        <w:t xml:space="preserve"> </w:t>
      </w:r>
      <w:r w:rsidRPr="00B15259">
        <w:rPr>
          <w:rFonts w:eastAsia="Arial"/>
          <w:sz w:val="24"/>
          <w:szCs w:val="24"/>
        </w:rPr>
        <w:t>OF</w:t>
      </w:r>
      <w:r w:rsidRPr="00B15259">
        <w:rPr>
          <w:rFonts w:eastAsia="Arial"/>
          <w:spacing w:val="-2"/>
          <w:sz w:val="24"/>
          <w:szCs w:val="24"/>
        </w:rPr>
        <w:t xml:space="preserve"> </w:t>
      </w:r>
      <w:r w:rsidRPr="00B15259">
        <w:rPr>
          <w:rFonts w:eastAsia="Arial"/>
          <w:sz w:val="24"/>
          <w:szCs w:val="24"/>
        </w:rPr>
        <w:t>CE</w:t>
      </w:r>
      <w:r w:rsidRPr="00B15259">
        <w:rPr>
          <w:rFonts w:eastAsia="Arial"/>
          <w:spacing w:val="1"/>
          <w:sz w:val="24"/>
          <w:szCs w:val="24"/>
        </w:rPr>
        <w:t>R</w:t>
      </w:r>
      <w:r w:rsidRPr="00B15259">
        <w:rPr>
          <w:rFonts w:eastAsia="Arial"/>
          <w:spacing w:val="2"/>
          <w:sz w:val="24"/>
          <w:szCs w:val="24"/>
        </w:rPr>
        <w:t>T</w:t>
      </w:r>
      <w:r w:rsidRPr="00B15259">
        <w:rPr>
          <w:rFonts w:eastAsia="Arial"/>
          <w:sz w:val="24"/>
          <w:szCs w:val="24"/>
        </w:rPr>
        <w:t xml:space="preserve">AIN </w:t>
      </w:r>
      <w:r w:rsidRPr="00B15259">
        <w:rPr>
          <w:rFonts w:eastAsia="Arial"/>
          <w:spacing w:val="1"/>
          <w:sz w:val="24"/>
          <w:szCs w:val="24"/>
        </w:rPr>
        <w:t>O</w:t>
      </w:r>
      <w:r w:rsidRPr="00B15259">
        <w:rPr>
          <w:rFonts w:eastAsia="Arial"/>
          <w:sz w:val="24"/>
          <w:szCs w:val="24"/>
        </w:rPr>
        <w:t>R</w:t>
      </w:r>
      <w:r w:rsidRPr="00B15259">
        <w:rPr>
          <w:rFonts w:eastAsia="Arial"/>
          <w:spacing w:val="-2"/>
          <w:sz w:val="24"/>
          <w:szCs w:val="24"/>
        </w:rPr>
        <w:t>G</w:t>
      </w:r>
      <w:r w:rsidRPr="00B15259">
        <w:rPr>
          <w:rFonts w:eastAsia="Arial"/>
          <w:sz w:val="24"/>
          <w:szCs w:val="24"/>
        </w:rPr>
        <w:t>ANIZ</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NS</w:t>
      </w:r>
    </w:p>
    <w:p w:rsidR="00806FC7" w:rsidRPr="00B15259" w:rsidRDefault="00806FC7" w:rsidP="00806FC7">
      <w:pPr>
        <w:spacing w:before="14" w:line="240" w:lineRule="exact"/>
        <w:rPr>
          <w:sz w:val="24"/>
          <w:szCs w:val="24"/>
        </w:rPr>
      </w:pPr>
    </w:p>
    <w:p w:rsidR="00806FC7" w:rsidRPr="00B15259" w:rsidRDefault="00806FC7" w:rsidP="00806FC7">
      <w:pPr>
        <w:ind w:right="-20"/>
        <w:rPr>
          <w:rFonts w:eastAsia="Arial"/>
        </w:rPr>
      </w:pPr>
      <w:r w:rsidRPr="00B15259">
        <w:rPr>
          <w:rFonts w:eastAsia="Arial"/>
          <w:i/>
          <w:spacing w:val="-1"/>
          <w:szCs w:val="22"/>
        </w:rPr>
        <w:t>D</w:t>
      </w:r>
      <w:r w:rsidRPr="00B15259">
        <w:rPr>
          <w:rFonts w:eastAsia="Arial"/>
          <w:i/>
          <w:szCs w:val="22"/>
        </w:rPr>
        <w:t>oc</w:t>
      </w:r>
      <w:r w:rsidRPr="00B15259">
        <w:rPr>
          <w:rFonts w:eastAsia="Arial"/>
          <w:i/>
          <w:spacing w:val="-1"/>
          <w:szCs w:val="22"/>
        </w:rPr>
        <w:t>u</w:t>
      </w:r>
      <w:r w:rsidRPr="00B15259">
        <w:rPr>
          <w:rFonts w:eastAsia="Arial"/>
          <w:i/>
          <w:spacing w:val="1"/>
          <w:szCs w:val="22"/>
        </w:rPr>
        <w:t>m</w:t>
      </w:r>
      <w:r w:rsidRPr="00B15259">
        <w:rPr>
          <w:rFonts w:eastAsia="Arial"/>
          <w:i/>
          <w:szCs w:val="22"/>
        </w:rPr>
        <w:t>e</w:t>
      </w:r>
      <w:r w:rsidRPr="00B15259">
        <w:rPr>
          <w:rFonts w:eastAsia="Arial"/>
          <w:i/>
          <w:spacing w:val="-1"/>
          <w:szCs w:val="22"/>
        </w:rPr>
        <w:t>n</w:t>
      </w:r>
      <w:r w:rsidRPr="00B15259">
        <w:rPr>
          <w:rFonts w:eastAsia="Arial"/>
          <w:i/>
          <w:szCs w:val="22"/>
        </w:rPr>
        <w:t>t prep</w:t>
      </w:r>
      <w:r w:rsidRPr="00B15259">
        <w:rPr>
          <w:rFonts w:eastAsia="Arial"/>
          <w:i/>
          <w:spacing w:val="-3"/>
          <w:szCs w:val="22"/>
        </w:rPr>
        <w:t>a</w:t>
      </w:r>
      <w:r w:rsidRPr="00B15259">
        <w:rPr>
          <w:rFonts w:eastAsia="Arial"/>
          <w:i/>
          <w:spacing w:val="1"/>
          <w:szCs w:val="22"/>
        </w:rPr>
        <w:t>r</w:t>
      </w:r>
      <w:r w:rsidRPr="00B15259">
        <w:rPr>
          <w:rFonts w:eastAsia="Arial"/>
          <w:i/>
          <w:szCs w:val="22"/>
        </w:rPr>
        <w:t>ed by</w:t>
      </w:r>
      <w:r w:rsidRPr="00B15259">
        <w:rPr>
          <w:rFonts w:eastAsia="Arial"/>
          <w:i/>
          <w:spacing w:val="-4"/>
          <w:szCs w:val="22"/>
        </w:rPr>
        <w:t xml:space="preserve"> </w:t>
      </w:r>
      <w:r w:rsidRPr="00B15259">
        <w:rPr>
          <w:rFonts w:eastAsia="Arial"/>
          <w:i/>
          <w:spacing w:val="-1"/>
          <w:szCs w:val="22"/>
        </w:rPr>
        <w:t>t</w:t>
      </w:r>
      <w:r w:rsidRPr="00B15259">
        <w:rPr>
          <w:rFonts w:eastAsia="Arial"/>
          <w:i/>
          <w:szCs w:val="22"/>
        </w:rPr>
        <w:t xml:space="preserve">he </w:t>
      </w:r>
      <w:r w:rsidRPr="00B15259">
        <w:rPr>
          <w:rFonts w:eastAsia="Arial"/>
          <w:i/>
          <w:spacing w:val="-1"/>
          <w:szCs w:val="22"/>
        </w:rPr>
        <w:t>S</w:t>
      </w:r>
      <w:r w:rsidRPr="00B15259">
        <w:rPr>
          <w:rFonts w:eastAsia="Arial"/>
          <w:i/>
          <w:szCs w:val="22"/>
        </w:rPr>
        <w:t>ecr</w:t>
      </w:r>
      <w:r w:rsidRPr="00B15259">
        <w:rPr>
          <w:rFonts w:eastAsia="Arial"/>
          <w:i/>
          <w:spacing w:val="-2"/>
          <w:szCs w:val="22"/>
        </w:rPr>
        <w:t>e</w:t>
      </w:r>
      <w:r w:rsidRPr="00B15259">
        <w:rPr>
          <w:rFonts w:eastAsia="Arial"/>
          <w:i/>
          <w:spacing w:val="1"/>
          <w:szCs w:val="22"/>
        </w:rPr>
        <w:t>t</w:t>
      </w:r>
      <w:r w:rsidRPr="00B15259">
        <w:rPr>
          <w:rFonts w:eastAsia="Arial"/>
          <w:i/>
          <w:szCs w:val="22"/>
        </w:rPr>
        <w:t>ari</w:t>
      </w:r>
      <w:r w:rsidRPr="00B15259">
        <w:rPr>
          <w:rFonts w:eastAsia="Arial"/>
          <w:i/>
          <w:spacing w:val="-1"/>
          <w:szCs w:val="22"/>
        </w:rPr>
        <w:t>a</w:t>
      </w:r>
      <w:r w:rsidRPr="00B15259">
        <w:rPr>
          <w:rFonts w:eastAsia="Arial"/>
          <w:i/>
          <w:szCs w:val="22"/>
        </w:rPr>
        <w:t>t</w:t>
      </w:r>
    </w:p>
    <w:p w:rsidR="00806FC7" w:rsidRPr="00B15259" w:rsidRDefault="00806FC7" w:rsidP="00806FC7">
      <w:pPr>
        <w:spacing w:line="160" w:lineRule="exact"/>
        <w:rPr>
          <w:sz w:val="16"/>
          <w:szCs w:val="16"/>
        </w:rPr>
      </w:pPr>
    </w:p>
    <w:p w:rsidR="00806FC7" w:rsidRPr="00B15259" w:rsidRDefault="00806FC7" w:rsidP="00806FC7">
      <w:pPr>
        <w:spacing w:line="200" w:lineRule="exact"/>
        <w:rPr>
          <w:sz w:val="20"/>
        </w:rPr>
      </w:pPr>
    </w:p>
    <w:p w:rsidR="00806FC7" w:rsidRPr="00B15259" w:rsidRDefault="00806FC7" w:rsidP="00806FC7">
      <w:pPr>
        <w:spacing w:line="200" w:lineRule="exact"/>
        <w:rPr>
          <w:sz w:val="20"/>
        </w:rPr>
      </w:pPr>
    </w:p>
    <w:p w:rsidR="00806FC7" w:rsidRPr="00B15259" w:rsidRDefault="00806FC7" w:rsidP="00806FC7">
      <w:pPr>
        <w:spacing w:line="200" w:lineRule="exact"/>
        <w:rPr>
          <w:sz w:val="20"/>
        </w:rPr>
      </w:pPr>
    </w:p>
    <w:p w:rsidR="00806FC7" w:rsidRPr="00B15259" w:rsidRDefault="00806FC7" w:rsidP="00806FC7">
      <w:pPr>
        <w:rPr>
          <w:sz w:val="20"/>
        </w:rPr>
      </w:pPr>
    </w:p>
    <w:p w:rsidR="00806FC7" w:rsidRPr="004677B7" w:rsidRDefault="00806FC7" w:rsidP="00806FC7">
      <w:pPr>
        <w:pStyle w:val="ListParagraph"/>
        <w:numPr>
          <w:ilvl w:val="0"/>
          <w:numId w:val="7"/>
        </w:numPr>
        <w:ind w:left="0" w:right="-20" w:firstLine="0"/>
        <w:rPr>
          <w:rFonts w:ascii="Arial" w:eastAsia="Arial" w:hAnsi="Arial" w:cs="Arial"/>
          <w:sz w:val="22"/>
          <w:szCs w:val="22"/>
        </w:rPr>
      </w:pPr>
      <w:proofErr w:type="gramStart"/>
      <w:r w:rsidRPr="004677B7">
        <w:rPr>
          <w:rFonts w:ascii="Arial" w:eastAsia="Arial" w:hAnsi="Arial" w:cs="Arial"/>
          <w:spacing w:val="-3"/>
          <w:sz w:val="22"/>
          <w:szCs w:val="22"/>
        </w:rPr>
        <w:t>T</w:t>
      </w:r>
      <w:r w:rsidRPr="004677B7">
        <w:rPr>
          <w:rFonts w:ascii="Arial" w:eastAsia="Arial" w:hAnsi="Arial" w:cs="Arial"/>
          <w:sz w:val="22"/>
          <w:szCs w:val="22"/>
        </w:rPr>
        <w:t xml:space="preserve">he </w:t>
      </w:r>
      <w:r w:rsidRPr="004677B7">
        <w:rPr>
          <w:rFonts w:ascii="Arial" w:eastAsia="Arial" w:hAnsi="Arial" w:cs="Arial"/>
          <w:spacing w:val="1"/>
          <w:sz w:val="22"/>
          <w:szCs w:val="22"/>
        </w:rPr>
        <w:t>I</w:t>
      </w:r>
      <w:r w:rsidRPr="004677B7">
        <w:rPr>
          <w:rFonts w:ascii="Arial" w:eastAsia="Arial" w:hAnsi="Arial" w:cs="Arial"/>
          <w:sz w:val="22"/>
          <w:szCs w:val="22"/>
        </w:rPr>
        <w:t>nte</w:t>
      </w:r>
      <w:r w:rsidRPr="004677B7">
        <w:rPr>
          <w:rFonts w:ascii="Arial" w:eastAsia="Arial" w:hAnsi="Arial" w:cs="Arial"/>
          <w:spacing w:val="1"/>
          <w:sz w:val="22"/>
          <w:szCs w:val="22"/>
        </w:rPr>
        <w:t>r</w:t>
      </w:r>
      <w:r w:rsidRPr="004677B7">
        <w:rPr>
          <w:rFonts w:ascii="Arial" w:eastAsia="Arial" w:hAnsi="Arial" w:cs="Arial"/>
          <w:sz w:val="22"/>
          <w:szCs w:val="22"/>
        </w:rPr>
        <w:t>g</w:t>
      </w:r>
      <w:r w:rsidRPr="004677B7">
        <w:rPr>
          <w:rFonts w:ascii="Arial" w:eastAsia="Arial" w:hAnsi="Arial" w:cs="Arial"/>
          <w:spacing w:val="-1"/>
          <w:sz w:val="22"/>
          <w:szCs w:val="22"/>
        </w:rPr>
        <w:t>o</w:t>
      </w:r>
      <w:r w:rsidRPr="004677B7">
        <w:rPr>
          <w:rFonts w:ascii="Arial" w:eastAsia="Arial" w:hAnsi="Arial" w:cs="Arial"/>
          <w:sz w:val="22"/>
          <w:szCs w:val="22"/>
        </w:rPr>
        <w:t>v</w:t>
      </w:r>
      <w:r w:rsidRPr="004677B7">
        <w:rPr>
          <w:rFonts w:ascii="Arial" w:eastAsia="Arial" w:hAnsi="Arial" w:cs="Arial"/>
          <w:spacing w:val="-3"/>
          <w:sz w:val="22"/>
          <w:szCs w:val="22"/>
        </w:rPr>
        <w:t>e</w:t>
      </w:r>
      <w:r w:rsidRPr="004677B7">
        <w:rPr>
          <w:rFonts w:ascii="Arial" w:eastAsia="Arial" w:hAnsi="Arial" w:cs="Arial"/>
          <w:spacing w:val="1"/>
          <w:sz w:val="22"/>
          <w:szCs w:val="22"/>
        </w:rPr>
        <w:t>r</w:t>
      </w:r>
      <w:r w:rsidRPr="004677B7">
        <w:rPr>
          <w:rFonts w:ascii="Arial" w:eastAsia="Arial" w:hAnsi="Arial" w:cs="Arial"/>
          <w:spacing w:val="-3"/>
          <w:sz w:val="22"/>
          <w:szCs w:val="22"/>
        </w:rPr>
        <w:t>n</w:t>
      </w:r>
      <w:r w:rsidRPr="004677B7">
        <w:rPr>
          <w:rFonts w:ascii="Arial" w:eastAsia="Arial" w:hAnsi="Arial" w:cs="Arial"/>
          <w:spacing w:val="3"/>
          <w:sz w:val="22"/>
          <w:szCs w:val="22"/>
        </w:rPr>
        <w:t>m</w:t>
      </w:r>
      <w:r w:rsidRPr="004677B7">
        <w:rPr>
          <w:rFonts w:ascii="Arial" w:eastAsia="Arial" w:hAnsi="Arial" w:cs="Arial"/>
          <w:sz w:val="22"/>
          <w:szCs w:val="22"/>
        </w:rPr>
        <w:t>e</w:t>
      </w:r>
      <w:r w:rsidRPr="004677B7">
        <w:rPr>
          <w:rFonts w:ascii="Arial" w:eastAsia="Arial" w:hAnsi="Arial" w:cs="Arial"/>
          <w:spacing w:val="-3"/>
          <w:sz w:val="22"/>
          <w:szCs w:val="22"/>
        </w:rPr>
        <w:t>n</w:t>
      </w:r>
      <w:r w:rsidRPr="004677B7">
        <w:rPr>
          <w:rFonts w:ascii="Arial" w:eastAsia="Arial" w:hAnsi="Arial" w:cs="Arial"/>
          <w:spacing w:val="1"/>
          <w:sz w:val="22"/>
          <w:szCs w:val="22"/>
        </w:rPr>
        <w:t>t</w:t>
      </w:r>
      <w:r w:rsidRPr="004677B7">
        <w:rPr>
          <w:rFonts w:ascii="Arial" w:eastAsia="Arial" w:hAnsi="Arial" w:cs="Arial"/>
          <w:sz w:val="22"/>
          <w:szCs w:val="22"/>
        </w:rPr>
        <w:t xml:space="preserve">al </w:t>
      </w:r>
      <w:r w:rsidRPr="004677B7">
        <w:rPr>
          <w:rFonts w:ascii="Arial" w:eastAsia="Arial" w:hAnsi="Arial" w:cs="Arial"/>
          <w:spacing w:val="-3"/>
          <w:sz w:val="22"/>
          <w:szCs w:val="22"/>
        </w:rPr>
        <w:t>Co</w:t>
      </w:r>
      <w:r w:rsidRPr="004677B7">
        <w:rPr>
          <w:rFonts w:ascii="Arial" w:eastAsia="Arial" w:hAnsi="Arial" w:cs="Arial"/>
          <w:spacing w:val="1"/>
          <w:sz w:val="22"/>
          <w:szCs w:val="22"/>
        </w:rPr>
        <w:t>m</w:t>
      </w:r>
      <w:r w:rsidRPr="004677B7">
        <w:rPr>
          <w:rFonts w:ascii="Arial" w:eastAsia="Arial" w:hAnsi="Arial" w:cs="Arial"/>
          <w:spacing w:val="3"/>
          <w:sz w:val="22"/>
          <w:szCs w:val="22"/>
        </w:rPr>
        <w:t>m</w:t>
      </w:r>
      <w:r w:rsidRPr="004677B7">
        <w:rPr>
          <w:rFonts w:ascii="Arial" w:eastAsia="Arial" w:hAnsi="Arial" w:cs="Arial"/>
          <w:spacing w:val="-1"/>
          <w:sz w:val="22"/>
          <w:szCs w:val="22"/>
        </w:rPr>
        <w:t>it</w:t>
      </w:r>
      <w:r w:rsidRPr="004677B7">
        <w:rPr>
          <w:rFonts w:ascii="Arial" w:eastAsia="Arial" w:hAnsi="Arial" w:cs="Arial"/>
          <w:spacing w:val="1"/>
          <w:sz w:val="22"/>
          <w:szCs w:val="22"/>
        </w:rPr>
        <w:t>t</w:t>
      </w:r>
      <w:r w:rsidRPr="004677B7">
        <w:rPr>
          <w:rFonts w:ascii="Arial" w:eastAsia="Arial" w:hAnsi="Arial" w:cs="Arial"/>
          <w:sz w:val="22"/>
          <w:szCs w:val="22"/>
        </w:rPr>
        <w:t>ee</w:t>
      </w:r>
      <w:r w:rsidRPr="004677B7">
        <w:rPr>
          <w:rFonts w:ascii="Arial" w:eastAsia="Arial" w:hAnsi="Arial" w:cs="Arial"/>
          <w:spacing w:val="-2"/>
          <w:sz w:val="22"/>
          <w:szCs w:val="22"/>
        </w:rPr>
        <w:t xml:space="preserve"> </w:t>
      </w:r>
      <w:r w:rsidRPr="004677B7">
        <w:rPr>
          <w:rFonts w:ascii="Arial" w:eastAsia="Arial" w:hAnsi="Arial" w:cs="Arial"/>
          <w:sz w:val="22"/>
          <w:szCs w:val="22"/>
        </w:rPr>
        <w:t>on</w:t>
      </w:r>
      <w:r w:rsidRPr="004677B7">
        <w:rPr>
          <w:rFonts w:ascii="Arial" w:eastAsia="Arial" w:hAnsi="Arial" w:cs="Arial"/>
          <w:spacing w:val="-2"/>
          <w:sz w:val="22"/>
          <w:szCs w:val="22"/>
        </w:rPr>
        <w:t xml:space="preserve"> </w:t>
      </w:r>
      <w:r w:rsidRPr="004677B7">
        <w:rPr>
          <w:rFonts w:ascii="Arial" w:eastAsia="Arial" w:hAnsi="Arial" w:cs="Arial"/>
          <w:spacing w:val="1"/>
          <w:sz w:val="22"/>
          <w:szCs w:val="22"/>
        </w:rPr>
        <w:t>I</w:t>
      </w:r>
      <w:r w:rsidRPr="004677B7">
        <w:rPr>
          <w:rFonts w:ascii="Arial" w:eastAsia="Arial" w:hAnsi="Arial" w:cs="Arial"/>
          <w:sz w:val="22"/>
          <w:szCs w:val="22"/>
        </w:rPr>
        <w:t>nte</w:t>
      </w:r>
      <w:r w:rsidRPr="004677B7">
        <w:rPr>
          <w:rFonts w:ascii="Arial" w:eastAsia="Arial" w:hAnsi="Arial" w:cs="Arial"/>
          <w:spacing w:val="-1"/>
          <w:sz w:val="22"/>
          <w:szCs w:val="22"/>
        </w:rPr>
        <w:t>ll</w:t>
      </w:r>
      <w:r w:rsidRPr="004677B7">
        <w:rPr>
          <w:rFonts w:ascii="Arial" w:eastAsia="Arial" w:hAnsi="Arial" w:cs="Arial"/>
          <w:sz w:val="22"/>
          <w:szCs w:val="22"/>
        </w:rPr>
        <w:t>ectual</w:t>
      </w:r>
      <w:r w:rsidRPr="004677B7">
        <w:rPr>
          <w:rFonts w:ascii="Arial" w:eastAsia="Arial" w:hAnsi="Arial" w:cs="Arial"/>
          <w:spacing w:val="-2"/>
          <w:sz w:val="22"/>
          <w:szCs w:val="22"/>
        </w:rPr>
        <w:t xml:space="preserve"> </w:t>
      </w:r>
      <w:r w:rsidRPr="004677B7">
        <w:rPr>
          <w:rFonts w:ascii="Arial" w:eastAsia="Arial" w:hAnsi="Arial" w:cs="Arial"/>
          <w:spacing w:val="-1"/>
          <w:sz w:val="22"/>
          <w:szCs w:val="22"/>
        </w:rPr>
        <w:t>P</w:t>
      </w:r>
      <w:r w:rsidRPr="004677B7">
        <w:rPr>
          <w:rFonts w:ascii="Arial" w:eastAsia="Arial" w:hAnsi="Arial" w:cs="Arial"/>
          <w:spacing w:val="1"/>
          <w:sz w:val="22"/>
          <w:szCs w:val="22"/>
        </w:rPr>
        <w:t>r</w:t>
      </w:r>
      <w:r w:rsidRPr="004677B7">
        <w:rPr>
          <w:rFonts w:ascii="Arial" w:eastAsia="Arial" w:hAnsi="Arial" w:cs="Arial"/>
          <w:sz w:val="22"/>
          <w:szCs w:val="22"/>
        </w:rPr>
        <w:t>o</w:t>
      </w:r>
      <w:r w:rsidRPr="004677B7">
        <w:rPr>
          <w:rFonts w:ascii="Arial" w:eastAsia="Arial" w:hAnsi="Arial" w:cs="Arial"/>
          <w:spacing w:val="-1"/>
          <w:sz w:val="22"/>
          <w:szCs w:val="22"/>
        </w:rPr>
        <w:t>p</w:t>
      </w:r>
      <w:r w:rsidRPr="004677B7">
        <w:rPr>
          <w:rFonts w:ascii="Arial" w:eastAsia="Arial" w:hAnsi="Arial" w:cs="Arial"/>
          <w:sz w:val="22"/>
          <w:szCs w:val="22"/>
        </w:rPr>
        <w:t>er</w:t>
      </w:r>
      <w:r w:rsidRPr="004677B7">
        <w:rPr>
          <w:rFonts w:ascii="Arial" w:eastAsia="Arial" w:hAnsi="Arial" w:cs="Arial"/>
          <w:spacing w:val="1"/>
          <w:sz w:val="22"/>
          <w:szCs w:val="22"/>
        </w:rPr>
        <w:t>t</w:t>
      </w:r>
      <w:r w:rsidRPr="004677B7">
        <w:rPr>
          <w:rFonts w:ascii="Arial" w:eastAsia="Arial" w:hAnsi="Arial" w:cs="Arial"/>
          <w:sz w:val="22"/>
          <w:szCs w:val="22"/>
        </w:rPr>
        <w:t>y</w:t>
      </w:r>
      <w:r w:rsidRPr="004677B7">
        <w:rPr>
          <w:rFonts w:ascii="Arial" w:eastAsia="Arial" w:hAnsi="Arial" w:cs="Arial"/>
          <w:spacing w:val="-4"/>
          <w:sz w:val="22"/>
          <w:szCs w:val="22"/>
        </w:rPr>
        <w:t xml:space="preserve"> </w:t>
      </w:r>
      <w:r w:rsidRPr="004677B7">
        <w:rPr>
          <w:rFonts w:ascii="Arial" w:eastAsia="Arial" w:hAnsi="Arial" w:cs="Arial"/>
          <w:sz w:val="22"/>
          <w:szCs w:val="22"/>
        </w:rPr>
        <w:t>a</w:t>
      </w:r>
      <w:r w:rsidRPr="004677B7">
        <w:rPr>
          <w:rFonts w:ascii="Arial" w:eastAsia="Arial" w:hAnsi="Arial" w:cs="Arial"/>
          <w:spacing w:val="-1"/>
          <w:sz w:val="22"/>
          <w:szCs w:val="22"/>
        </w:rPr>
        <w:t>n</w:t>
      </w:r>
      <w:r w:rsidRPr="004677B7">
        <w:rPr>
          <w:rFonts w:ascii="Arial" w:eastAsia="Arial" w:hAnsi="Arial" w:cs="Arial"/>
          <w:sz w:val="22"/>
          <w:szCs w:val="22"/>
        </w:rPr>
        <w:t xml:space="preserve">d </w:t>
      </w:r>
      <w:r w:rsidRPr="004677B7">
        <w:rPr>
          <w:rFonts w:ascii="Arial" w:eastAsia="Arial" w:hAnsi="Arial" w:cs="Arial"/>
          <w:spacing w:val="-1"/>
          <w:sz w:val="22"/>
          <w:szCs w:val="22"/>
        </w:rPr>
        <w:t>G</w:t>
      </w:r>
      <w:r w:rsidRPr="004677B7">
        <w:rPr>
          <w:rFonts w:ascii="Arial" w:eastAsia="Arial" w:hAnsi="Arial" w:cs="Arial"/>
          <w:sz w:val="22"/>
          <w:szCs w:val="22"/>
        </w:rPr>
        <w:t>e</w:t>
      </w:r>
      <w:r w:rsidRPr="004677B7">
        <w:rPr>
          <w:rFonts w:ascii="Arial" w:eastAsia="Arial" w:hAnsi="Arial" w:cs="Arial"/>
          <w:spacing w:val="-1"/>
          <w:sz w:val="22"/>
          <w:szCs w:val="22"/>
        </w:rPr>
        <w:t>n</w:t>
      </w:r>
      <w:r w:rsidRPr="004677B7">
        <w:rPr>
          <w:rFonts w:ascii="Arial" w:eastAsia="Arial" w:hAnsi="Arial" w:cs="Arial"/>
          <w:sz w:val="22"/>
          <w:szCs w:val="22"/>
        </w:rPr>
        <w:t>etic R</w:t>
      </w:r>
      <w:r w:rsidRPr="004677B7">
        <w:rPr>
          <w:rFonts w:ascii="Arial" w:eastAsia="Arial" w:hAnsi="Arial" w:cs="Arial"/>
          <w:spacing w:val="-3"/>
          <w:sz w:val="22"/>
          <w:szCs w:val="22"/>
        </w:rPr>
        <w:t>e</w:t>
      </w:r>
      <w:r w:rsidRPr="004677B7">
        <w:rPr>
          <w:rFonts w:ascii="Arial" w:eastAsia="Arial" w:hAnsi="Arial" w:cs="Arial"/>
          <w:sz w:val="22"/>
          <w:szCs w:val="22"/>
        </w:rPr>
        <w:t>so</w:t>
      </w:r>
      <w:r w:rsidRPr="004677B7">
        <w:rPr>
          <w:rFonts w:ascii="Arial" w:eastAsia="Arial" w:hAnsi="Arial" w:cs="Arial"/>
          <w:spacing w:val="-1"/>
          <w:sz w:val="22"/>
          <w:szCs w:val="22"/>
        </w:rPr>
        <w:t>u</w:t>
      </w:r>
      <w:r w:rsidRPr="004677B7">
        <w:rPr>
          <w:rFonts w:ascii="Arial" w:eastAsia="Arial" w:hAnsi="Arial" w:cs="Arial"/>
          <w:spacing w:val="1"/>
          <w:sz w:val="22"/>
          <w:szCs w:val="22"/>
        </w:rPr>
        <w:t>r</w:t>
      </w:r>
      <w:r w:rsidRPr="004677B7">
        <w:rPr>
          <w:rFonts w:ascii="Arial" w:eastAsia="Arial" w:hAnsi="Arial" w:cs="Arial"/>
          <w:sz w:val="22"/>
          <w:szCs w:val="22"/>
        </w:rPr>
        <w:t>ce</w:t>
      </w:r>
      <w:r w:rsidRPr="004677B7">
        <w:rPr>
          <w:rFonts w:ascii="Arial" w:eastAsia="Arial" w:hAnsi="Arial" w:cs="Arial"/>
          <w:spacing w:val="-3"/>
          <w:sz w:val="22"/>
          <w:szCs w:val="22"/>
        </w:rPr>
        <w:t>s</w:t>
      </w:r>
      <w:r w:rsidRPr="004677B7">
        <w:rPr>
          <w:rFonts w:ascii="Arial" w:eastAsia="Arial" w:hAnsi="Arial" w:cs="Arial"/>
          <w:sz w:val="22"/>
          <w:szCs w:val="22"/>
        </w:rPr>
        <w:t xml:space="preserve">, </w:t>
      </w:r>
      <w:r w:rsidRPr="004677B7">
        <w:rPr>
          <w:rFonts w:ascii="Arial" w:eastAsia="Arial" w:hAnsi="Arial" w:cs="Arial"/>
          <w:spacing w:val="-3"/>
          <w:sz w:val="22"/>
          <w:szCs w:val="22"/>
        </w:rPr>
        <w:t>T</w:t>
      </w:r>
      <w:r w:rsidRPr="004677B7">
        <w:rPr>
          <w:rFonts w:ascii="Arial" w:eastAsia="Arial" w:hAnsi="Arial" w:cs="Arial"/>
          <w:spacing w:val="1"/>
          <w:sz w:val="22"/>
          <w:szCs w:val="22"/>
        </w:rPr>
        <w:t>r</w:t>
      </w:r>
      <w:r w:rsidRPr="004677B7">
        <w:rPr>
          <w:rFonts w:ascii="Arial" w:eastAsia="Arial" w:hAnsi="Arial" w:cs="Arial"/>
          <w:sz w:val="22"/>
          <w:szCs w:val="22"/>
        </w:rPr>
        <w:t>a</w:t>
      </w:r>
      <w:r w:rsidRPr="004677B7">
        <w:rPr>
          <w:rFonts w:ascii="Arial" w:eastAsia="Arial" w:hAnsi="Arial" w:cs="Arial"/>
          <w:spacing w:val="-1"/>
          <w:sz w:val="22"/>
          <w:szCs w:val="22"/>
        </w:rPr>
        <w:t>di</w:t>
      </w:r>
      <w:r w:rsidRPr="004677B7">
        <w:rPr>
          <w:rFonts w:ascii="Arial" w:eastAsia="Arial" w:hAnsi="Arial" w:cs="Arial"/>
          <w:spacing w:val="1"/>
          <w:sz w:val="22"/>
          <w:szCs w:val="22"/>
        </w:rPr>
        <w:t>t</w:t>
      </w:r>
      <w:r w:rsidRPr="004677B7">
        <w:rPr>
          <w:rFonts w:ascii="Arial" w:eastAsia="Arial" w:hAnsi="Arial" w:cs="Arial"/>
          <w:spacing w:val="-1"/>
          <w:sz w:val="22"/>
          <w:szCs w:val="22"/>
        </w:rPr>
        <w:t>i</w:t>
      </w:r>
      <w:r w:rsidRPr="004677B7">
        <w:rPr>
          <w:rFonts w:ascii="Arial" w:eastAsia="Arial" w:hAnsi="Arial" w:cs="Arial"/>
          <w:sz w:val="22"/>
          <w:szCs w:val="22"/>
        </w:rPr>
        <w:t>o</w:t>
      </w:r>
      <w:r w:rsidRPr="004677B7">
        <w:rPr>
          <w:rFonts w:ascii="Arial" w:eastAsia="Arial" w:hAnsi="Arial" w:cs="Arial"/>
          <w:spacing w:val="-1"/>
          <w:sz w:val="22"/>
          <w:szCs w:val="22"/>
        </w:rPr>
        <w:t>n</w:t>
      </w:r>
      <w:r w:rsidRPr="004677B7">
        <w:rPr>
          <w:rFonts w:ascii="Arial" w:eastAsia="Arial" w:hAnsi="Arial" w:cs="Arial"/>
          <w:sz w:val="22"/>
          <w:szCs w:val="22"/>
        </w:rPr>
        <w:t xml:space="preserve">al </w:t>
      </w:r>
      <w:r w:rsidRPr="004677B7">
        <w:rPr>
          <w:rFonts w:ascii="Arial" w:eastAsia="Arial" w:hAnsi="Arial" w:cs="Arial"/>
          <w:spacing w:val="-1"/>
          <w:sz w:val="22"/>
          <w:szCs w:val="22"/>
        </w:rPr>
        <w:t>K</w:t>
      </w:r>
      <w:r w:rsidRPr="004677B7">
        <w:rPr>
          <w:rFonts w:ascii="Arial" w:eastAsia="Arial" w:hAnsi="Arial" w:cs="Arial"/>
          <w:sz w:val="22"/>
          <w:szCs w:val="22"/>
        </w:rPr>
        <w:t>n</w:t>
      </w:r>
      <w:r w:rsidRPr="004677B7">
        <w:rPr>
          <w:rFonts w:ascii="Arial" w:eastAsia="Arial" w:hAnsi="Arial" w:cs="Arial"/>
          <w:spacing w:val="2"/>
          <w:sz w:val="22"/>
          <w:szCs w:val="22"/>
        </w:rPr>
        <w:t>o</w:t>
      </w:r>
      <w:r w:rsidRPr="004677B7">
        <w:rPr>
          <w:rFonts w:ascii="Arial" w:eastAsia="Arial" w:hAnsi="Arial" w:cs="Arial"/>
          <w:spacing w:val="-3"/>
          <w:sz w:val="22"/>
          <w:szCs w:val="22"/>
        </w:rPr>
        <w:t>w</w:t>
      </w:r>
      <w:r w:rsidRPr="004677B7">
        <w:rPr>
          <w:rFonts w:ascii="Arial" w:eastAsia="Arial" w:hAnsi="Arial" w:cs="Arial"/>
          <w:spacing w:val="-1"/>
          <w:sz w:val="22"/>
          <w:szCs w:val="22"/>
        </w:rPr>
        <w:t>l</w:t>
      </w:r>
      <w:r w:rsidRPr="004677B7">
        <w:rPr>
          <w:rFonts w:ascii="Arial" w:eastAsia="Arial" w:hAnsi="Arial" w:cs="Arial"/>
          <w:sz w:val="22"/>
          <w:szCs w:val="22"/>
        </w:rPr>
        <w:t>e</w:t>
      </w:r>
      <w:r w:rsidRPr="004677B7">
        <w:rPr>
          <w:rFonts w:ascii="Arial" w:eastAsia="Arial" w:hAnsi="Arial" w:cs="Arial"/>
          <w:spacing w:val="-1"/>
          <w:sz w:val="22"/>
          <w:szCs w:val="22"/>
        </w:rPr>
        <w:t>d</w:t>
      </w:r>
      <w:r w:rsidRPr="004677B7">
        <w:rPr>
          <w:rFonts w:ascii="Arial" w:eastAsia="Arial" w:hAnsi="Arial" w:cs="Arial"/>
          <w:sz w:val="22"/>
          <w:szCs w:val="22"/>
        </w:rPr>
        <w:t xml:space="preserve">ge </w:t>
      </w:r>
      <w:r w:rsidRPr="004677B7">
        <w:rPr>
          <w:rFonts w:ascii="Arial" w:eastAsia="Arial" w:hAnsi="Arial" w:cs="Arial"/>
          <w:spacing w:val="2"/>
          <w:sz w:val="22"/>
          <w:szCs w:val="22"/>
        </w:rPr>
        <w:t>a</w:t>
      </w:r>
      <w:r w:rsidRPr="004677B7">
        <w:rPr>
          <w:rFonts w:ascii="Arial" w:eastAsia="Arial" w:hAnsi="Arial" w:cs="Arial"/>
          <w:sz w:val="22"/>
          <w:szCs w:val="22"/>
        </w:rPr>
        <w:t>nd F</w:t>
      </w:r>
      <w:r w:rsidRPr="004677B7">
        <w:rPr>
          <w:rFonts w:ascii="Arial" w:eastAsia="Arial" w:hAnsi="Arial" w:cs="Arial"/>
          <w:spacing w:val="-1"/>
          <w:sz w:val="22"/>
          <w:szCs w:val="22"/>
        </w:rPr>
        <w:t>ol</w:t>
      </w:r>
      <w:r w:rsidRPr="004677B7">
        <w:rPr>
          <w:rFonts w:ascii="Arial" w:eastAsia="Arial" w:hAnsi="Arial" w:cs="Arial"/>
          <w:spacing w:val="2"/>
          <w:sz w:val="22"/>
          <w:szCs w:val="22"/>
        </w:rPr>
        <w:t>k</w:t>
      </w:r>
      <w:r w:rsidRPr="004677B7">
        <w:rPr>
          <w:rFonts w:ascii="Arial" w:eastAsia="Arial" w:hAnsi="Arial" w:cs="Arial"/>
          <w:spacing w:val="-1"/>
          <w:sz w:val="22"/>
          <w:szCs w:val="22"/>
        </w:rPr>
        <w:t>l</w:t>
      </w:r>
      <w:r w:rsidRPr="004677B7">
        <w:rPr>
          <w:rFonts w:ascii="Arial" w:eastAsia="Arial" w:hAnsi="Arial" w:cs="Arial"/>
          <w:sz w:val="22"/>
          <w:szCs w:val="22"/>
        </w:rPr>
        <w:t>o</w:t>
      </w:r>
      <w:r w:rsidRPr="004677B7">
        <w:rPr>
          <w:rFonts w:ascii="Arial" w:eastAsia="Arial" w:hAnsi="Arial" w:cs="Arial"/>
          <w:spacing w:val="-2"/>
          <w:sz w:val="22"/>
          <w:szCs w:val="22"/>
        </w:rPr>
        <w:t>r</w:t>
      </w:r>
      <w:r w:rsidRPr="004677B7">
        <w:rPr>
          <w:rFonts w:ascii="Arial" w:eastAsia="Arial" w:hAnsi="Arial" w:cs="Arial"/>
          <w:sz w:val="22"/>
          <w:szCs w:val="22"/>
        </w:rPr>
        <w:t>e</w:t>
      </w:r>
      <w:r w:rsidRPr="004677B7">
        <w:rPr>
          <w:rFonts w:ascii="Arial" w:eastAsia="Arial" w:hAnsi="Arial" w:cs="Arial"/>
          <w:spacing w:val="-2"/>
          <w:sz w:val="22"/>
          <w:szCs w:val="22"/>
        </w:rPr>
        <w:t xml:space="preserve"> </w:t>
      </w:r>
      <w:r w:rsidRPr="004677B7">
        <w:rPr>
          <w:rFonts w:ascii="Arial" w:eastAsia="Arial" w:hAnsi="Arial" w:cs="Arial"/>
          <w:spacing w:val="1"/>
          <w:sz w:val="22"/>
          <w:szCs w:val="22"/>
        </w:rPr>
        <w:t>(</w:t>
      </w:r>
      <w:r w:rsidRPr="004677B7">
        <w:rPr>
          <w:rFonts w:ascii="Arial" w:eastAsia="Arial" w:hAnsi="Arial" w:cs="Arial"/>
          <w:spacing w:val="-2"/>
          <w:sz w:val="22"/>
          <w:szCs w:val="22"/>
        </w:rPr>
        <w:t>“</w:t>
      </w:r>
      <w:r w:rsidRPr="004677B7">
        <w:rPr>
          <w:rFonts w:ascii="Arial" w:eastAsia="Arial" w:hAnsi="Arial" w:cs="Arial"/>
          <w:spacing w:val="1"/>
          <w:sz w:val="22"/>
          <w:szCs w:val="22"/>
        </w:rPr>
        <w:t>t</w:t>
      </w:r>
      <w:r w:rsidRPr="004677B7">
        <w:rPr>
          <w:rFonts w:ascii="Arial" w:eastAsia="Arial" w:hAnsi="Arial" w:cs="Arial"/>
          <w:sz w:val="22"/>
          <w:szCs w:val="22"/>
        </w:rPr>
        <w:t xml:space="preserve">he </w:t>
      </w:r>
      <w:r w:rsidRPr="004677B7">
        <w:rPr>
          <w:rFonts w:ascii="Arial" w:eastAsia="Arial" w:hAnsi="Arial" w:cs="Arial"/>
          <w:spacing w:val="-1"/>
          <w:sz w:val="22"/>
          <w:szCs w:val="22"/>
        </w:rPr>
        <w:t>C</w:t>
      </w:r>
      <w:r w:rsidRPr="004677B7">
        <w:rPr>
          <w:rFonts w:ascii="Arial" w:eastAsia="Arial" w:hAnsi="Arial" w:cs="Arial"/>
          <w:spacing w:val="-5"/>
          <w:sz w:val="22"/>
          <w:szCs w:val="22"/>
        </w:rPr>
        <w:t>o</w:t>
      </w:r>
      <w:r w:rsidRPr="004677B7">
        <w:rPr>
          <w:rFonts w:ascii="Arial" w:eastAsia="Arial" w:hAnsi="Arial" w:cs="Arial"/>
          <w:spacing w:val="1"/>
          <w:sz w:val="22"/>
          <w:szCs w:val="22"/>
        </w:rPr>
        <w:t>m</w:t>
      </w:r>
      <w:r w:rsidRPr="004677B7">
        <w:rPr>
          <w:rFonts w:ascii="Arial" w:eastAsia="Arial" w:hAnsi="Arial" w:cs="Arial"/>
          <w:spacing w:val="3"/>
          <w:sz w:val="22"/>
          <w:szCs w:val="22"/>
        </w:rPr>
        <w:t>m</w:t>
      </w:r>
      <w:r w:rsidRPr="004677B7">
        <w:rPr>
          <w:rFonts w:ascii="Arial" w:eastAsia="Arial" w:hAnsi="Arial" w:cs="Arial"/>
          <w:spacing w:val="-1"/>
          <w:sz w:val="22"/>
          <w:szCs w:val="22"/>
        </w:rPr>
        <w:t>it</w:t>
      </w:r>
      <w:r w:rsidRPr="004677B7">
        <w:rPr>
          <w:rFonts w:ascii="Arial" w:eastAsia="Arial" w:hAnsi="Arial" w:cs="Arial"/>
          <w:spacing w:val="1"/>
          <w:sz w:val="22"/>
          <w:szCs w:val="22"/>
        </w:rPr>
        <w:t>t</w:t>
      </w:r>
      <w:r w:rsidRPr="004677B7">
        <w:rPr>
          <w:rFonts w:ascii="Arial" w:eastAsia="Arial" w:hAnsi="Arial" w:cs="Arial"/>
          <w:sz w:val="22"/>
          <w:szCs w:val="22"/>
        </w:rPr>
        <w:t>e</w:t>
      </w:r>
      <w:r w:rsidRPr="004677B7">
        <w:rPr>
          <w:rFonts w:ascii="Arial" w:eastAsia="Arial" w:hAnsi="Arial" w:cs="Arial"/>
          <w:spacing w:val="-1"/>
          <w:sz w:val="22"/>
          <w:szCs w:val="22"/>
        </w:rPr>
        <w:t>e</w:t>
      </w:r>
      <w:r w:rsidRPr="004677B7">
        <w:rPr>
          <w:rFonts w:ascii="Arial" w:eastAsia="Arial" w:hAnsi="Arial" w:cs="Arial"/>
          <w:spacing w:val="-2"/>
          <w:sz w:val="22"/>
          <w:szCs w:val="22"/>
        </w:rPr>
        <w:t>”</w:t>
      </w:r>
      <w:r w:rsidRPr="004677B7">
        <w:rPr>
          <w:rFonts w:ascii="Arial" w:eastAsia="Arial" w:hAnsi="Arial" w:cs="Arial"/>
          <w:spacing w:val="1"/>
          <w:sz w:val="22"/>
          <w:szCs w:val="22"/>
        </w:rPr>
        <w:t>)</w:t>
      </w:r>
      <w:r w:rsidRPr="004677B7">
        <w:rPr>
          <w:rFonts w:ascii="Arial" w:eastAsia="Arial" w:hAnsi="Arial" w:cs="Arial"/>
          <w:sz w:val="22"/>
          <w:szCs w:val="22"/>
        </w:rPr>
        <w:t>, at</w:t>
      </w:r>
      <w:r w:rsidRPr="004677B7">
        <w:rPr>
          <w:rFonts w:ascii="Arial" w:eastAsia="Arial" w:hAnsi="Arial" w:cs="Arial"/>
          <w:spacing w:val="-1"/>
          <w:sz w:val="22"/>
          <w:szCs w:val="22"/>
        </w:rPr>
        <w:t xml:space="preserve"> i</w:t>
      </w:r>
      <w:r w:rsidRPr="004677B7">
        <w:rPr>
          <w:rFonts w:ascii="Arial" w:eastAsia="Arial" w:hAnsi="Arial" w:cs="Arial"/>
          <w:spacing w:val="1"/>
          <w:sz w:val="22"/>
          <w:szCs w:val="22"/>
        </w:rPr>
        <w:t>t</w:t>
      </w:r>
      <w:r w:rsidRPr="004677B7">
        <w:rPr>
          <w:rFonts w:ascii="Arial" w:eastAsia="Arial" w:hAnsi="Arial" w:cs="Arial"/>
          <w:sz w:val="22"/>
          <w:szCs w:val="22"/>
        </w:rPr>
        <w:t>s</w:t>
      </w:r>
      <w:r w:rsidRPr="004677B7">
        <w:rPr>
          <w:rFonts w:ascii="Arial" w:eastAsia="Arial" w:hAnsi="Arial" w:cs="Arial"/>
          <w:spacing w:val="-1"/>
          <w:sz w:val="22"/>
          <w:szCs w:val="22"/>
        </w:rPr>
        <w:t xml:space="preserve"> </w:t>
      </w:r>
      <w:r w:rsidRPr="004677B7">
        <w:rPr>
          <w:rFonts w:ascii="Arial" w:eastAsia="Arial" w:hAnsi="Arial" w:cs="Arial"/>
          <w:spacing w:val="1"/>
          <w:sz w:val="22"/>
          <w:szCs w:val="22"/>
        </w:rPr>
        <w:t>f</w:t>
      </w:r>
      <w:r w:rsidRPr="004677B7">
        <w:rPr>
          <w:rFonts w:ascii="Arial" w:eastAsia="Arial" w:hAnsi="Arial" w:cs="Arial"/>
          <w:spacing w:val="-1"/>
          <w:sz w:val="22"/>
          <w:szCs w:val="22"/>
        </w:rPr>
        <w:t>i</w:t>
      </w:r>
      <w:r w:rsidRPr="004677B7">
        <w:rPr>
          <w:rFonts w:ascii="Arial" w:eastAsia="Arial" w:hAnsi="Arial" w:cs="Arial"/>
          <w:spacing w:val="1"/>
          <w:sz w:val="22"/>
          <w:szCs w:val="22"/>
        </w:rPr>
        <w:t>r</w:t>
      </w:r>
      <w:r w:rsidRPr="004677B7">
        <w:rPr>
          <w:rFonts w:ascii="Arial" w:eastAsia="Arial" w:hAnsi="Arial" w:cs="Arial"/>
          <w:spacing w:val="-2"/>
          <w:sz w:val="22"/>
          <w:szCs w:val="22"/>
        </w:rPr>
        <w:t>s</w:t>
      </w:r>
      <w:r w:rsidRPr="004677B7">
        <w:rPr>
          <w:rFonts w:ascii="Arial" w:eastAsia="Arial" w:hAnsi="Arial" w:cs="Arial"/>
          <w:sz w:val="22"/>
          <w:szCs w:val="22"/>
        </w:rPr>
        <w:t>t sess</w:t>
      </w:r>
      <w:r w:rsidRPr="004677B7">
        <w:rPr>
          <w:rFonts w:ascii="Arial" w:eastAsia="Arial" w:hAnsi="Arial" w:cs="Arial"/>
          <w:spacing w:val="-1"/>
          <w:sz w:val="22"/>
          <w:szCs w:val="22"/>
        </w:rPr>
        <w:t>i</w:t>
      </w:r>
      <w:r w:rsidRPr="004677B7">
        <w:rPr>
          <w:rFonts w:ascii="Arial" w:eastAsia="Arial" w:hAnsi="Arial" w:cs="Arial"/>
          <w:sz w:val="22"/>
          <w:szCs w:val="22"/>
        </w:rPr>
        <w:t>o</w:t>
      </w:r>
      <w:r w:rsidRPr="004677B7">
        <w:rPr>
          <w:rFonts w:ascii="Arial" w:eastAsia="Arial" w:hAnsi="Arial" w:cs="Arial"/>
          <w:spacing w:val="-1"/>
          <w:sz w:val="22"/>
          <w:szCs w:val="22"/>
        </w:rPr>
        <w:t>n</w:t>
      </w:r>
      <w:r w:rsidRPr="004677B7">
        <w:rPr>
          <w:rFonts w:ascii="Arial" w:eastAsia="Arial" w:hAnsi="Arial" w:cs="Arial"/>
          <w:sz w:val="22"/>
          <w:szCs w:val="22"/>
        </w:rPr>
        <w:t>,</w:t>
      </w:r>
      <w:r w:rsidRPr="004677B7">
        <w:rPr>
          <w:rFonts w:ascii="Arial" w:eastAsia="Arial" w:hAnsi="Arial" w:cs="Arial"/>
          <w:spacing w:val="-2"/>
          <w:sz w:val="22"/>
          <w:szCs w:val="22"/>
        </w:rPr>
        <w:t xml:space="preserve"> </w:t>
      </w:r>
      <w:r w:rsidRPr="004677B7">
        <w:rPr>
          <w:rFonts w:ascii="Arial" w:eastAsia="Arial" w:hAnsi="Arial" w:cs="Arial"/>
          <w:sz w:val="22"/>
          <w:szCs w:val="22"/>
        </w:rPr>
        <w:t>h</w:t>
      </w:r>
      <w:r w:rsidRPr="004677B7">
        <w:rPr>
          <w:rFonts w:ascii="Arial" w:eastAsia="Arial" w:hAnsi="Arial" w:cs="Arial"/>
          <w:spacing w:val="-1"/>
          <w:sz w:val="22"/>
          <w:szCs w:val="22"/>
        </w:rPr>
        <w:t>el</w:t>
      </w:r>
      <w:r w:rsidRPr="004677B7">
        <w:rPr>
          <w:rFonts w:ascii="Arial" w:eastAsia="Arial" w:hAnsi="Arial" w:cs="Arial"/>
          <w:sz w:val="22"/>
          <w:szCs w:val="22"/>
        </w:rPr>
        <w:t xml:space="preserve">d in </w:t>
      </w:r>
      <w:r w:rsidRPr="004677B7">
        <w:rPr>
          <w:rFonts w:ascii="Arial" w:eastAsia="Arial" w:hAnsi="Arial" w:cs="Arial"/>
          <w:spacing w:val="-1"/>
          <w:sz w:val="22"/>
          <w:szCs w:val="22"/>
        </w:rPr>
        <w:t>G</w:t>
      </w:r>
      <w:r w:rsidRPr="004677B7">
        <w:rPr>
          <w:rFonts w:ascii="Arial" w:eastAsia="Arial" w:hAnsi="Arial" w:cs="Arial"/>
          <w:sz w:val="22"/>
          <w:szCs w:val="22"/>
        </w:rPr>
        <w:t>e</w:t>
      </w:r>
      <w:r w:rsidRPr="004677B7">
        <w:rPr>
          <w:rFonts w:ascii="Arial" w:eastAsia="Arial" w:hAnsi="Arial" w:cs="Arial"/>
          <w:spacing w:val="-1"/>
          <w:sz w:val="22"/>
          <w:szCs w:val="22"/>
        </w:rPr>
        <w:t>n</w:t>
      </w:r>
      <w:r w:rsidRPr="004677B7">
        <w:rPr>
          <w:rFonts w:ascii="Arial" w:eastAsia="Arial" w:hAnsi="Arial" w:cs="Arial"/>
          <w:sz w:val="22"/>
          <w:szCs w:val="22"/>
        </w:rPr>
        <w:t>ev</w:t>
      </w:r>
      <w:r w:rsidRPr="004677B7">
        <w:rPr>
          <w:rFonts w:ascii="Arial" w:eastAsia="Arial" w:hAnsi="Arial" w:cs="Arial"/>
          <w:spacing w:val="-1"/>
          <w:sz w:val="22"/>
          <w:szCs w:val="22"/>
        </w:rPr>
        <w:t>a</w:t>
      </w:r>
      <w:r w:rsidRPr="004677B7">
        <w:rPr>
          <w:rFonts w:ascii="Arial" w:eastAsia="Arial" w:hAnsi="Arial" w:cs="Arial"/>
          <w:sz w:val="22"/>
          <w:szCs w:val="22"/>
        </w:rPr>
        <w:t xml:space="preserve">, </w:t>
      </w:r>
      <w:r w:rsidRPr="004677B7">
        <w:rPr>
          <w:rFonts w:ascii="Arial" w:eastAsia="Arial" w:hAnsi="Arial" w:cs="Arial"/>
          <w:sz w:val="22"/>
          <w:szCs w:val="22"/>
        </w:rPr>
        <w:br/>
        <w:t xml:space="preserve">from April 30 to May 3, 2001, approved certain organizational and procedural matters, including according </w:t>
      </w:r>
      <w:r w:rsidRPr="004677B7">
        <w:rPr>
          <w:rFonts w:ascii="Arial" w:eastAsia="Arial" w:hAnsi="Arial" w:cs="Arial"/>
          <w:i/>
          <w:sz w:val="22"/>
          <w:szCs w:val="22"/>
        </w:rPr>
        <w:t>ad hoc</w:t>
      </w:r>
      <w:r w:rsidRPr="004677B7">
        <w:rPr>
          <w:rFonts w:ascii="Arial" w:eastAsia="Arial" w:hAnsi="Arial" w:cs="Arial"/>
          <w:sz w:val="22"/>
          <w:szCs w:val="22"/>
        </w:rPr>
        <w:t xml:space="preserve"> observer status to a number of organizations that had expressed their wish to have a role in the work of the Committee (see the Report adopted by the Committee, WIPO/GRKTF/IC/1/13, paragraph 18).</w:t>
      </w:r>
      <w:proofErr w:type="gramEnd"/>
    </w:p>
    <w:p w:rsidR="00806FC7" w:rsidRPr="004677B7" w:rsidRDefault="00806FC7" w:rsidP="00806FC7">
      <w:pPr>
        <w:ind w:right="-20"/>
        <w:rPr>
          <w:rFonts w:eastAsia="Arial"/>
          <w:szCs w:val="22"/>
        </w:rPr>
      </w:pPr>
    </w:p>
    <w:p w:rsidR="00806FC7" w:rsidRPr="004677B7" w:rsidRDefault="00806FC7" w:rsidP="00806FC7">
      <w:pPr>
        <w:pStyle w:val="ListParagraph"/>
        <w:numPr>
          <w:ilvl w:val="0"/>
          <w:numId w:val="7"/>
        </w:numPr>
        <w:ind w:left="0" w:right="-20" w:firstLine="0"/>
        <w:rPr>
          <w:rFonts w:ascii="Arial" w:eastAsia="Arial" w:hAnsi="Arial" w:cs="Arial"/>
          <w:sz w:val="22"/>
          <w:szCs w:val="22"/>
        </w:rPr>
      </w:pPr>
      <w:r w:rsidRPr="004677B7">
        <w:rPr>
          <w:rFonts w:ascii="Arial" w:eastAsia="Arial" w:hAnsi="Arial" w:cs="Arial"/>
          <w:sz w:val="22"/>
          <w:szCs w:val="22"/>
        </w:rPr>
        <w:t xml:space="preserve">Since then, an additional number of organizations have expressed to the Secretariat </w:t>
      </w:r>
      <w:r w:rsidRPr="004677B7">
        <w:rPr>
          <w:rFonts w:ascii="Arial" w:eastAsia="Arial" w:hAnsi="Arial" w:cs="Arial"/>
          <w:sz w:val="22"/>
          <w:szCs w:val="22"/>
        </w:rPr>
        <w:br/>
        <w:t xml:space="preserve">their wish to obtain the same status for the subsequent sessions of the Committee.  The applications containing the names and other biographical details of the </w:t>
      </w:r>
      <w:proofErr w:type="gramStart"/>
      <w:r w:rsidRPr="004677B7">
        <w:rPr>
          <w:rFonts w:ascii="Arial" w:eastAsia="Arial" w:hAnsi="Arial" w:cs="Arial"/>
          <w:sz w:val="22"/>
          <w:szCs w:val="22"/>
        </w:rPr>
        <w:t xml:space="preserve">organizations which, before </w:t>
      </w:r>
      <w:r>
        <w:rPr>
          <w:rFonts w:ascii="Arial" w:eastAsia="Arial" w:hAnsi="Arial" w:cs="Arial"/>
          <w:sz w:val="22"/>
          <w:szCs w:val="22"/>
        </w:rPr>
        <w:t>March 31, 2022</w:t>
      </w:r>
      <w:r w:rsidRPr="004677B7">
        <w:rPr>
          <w:rFonts w:ascii="Arial" w:eastAsia="Arial" w:hAnsi="Arial" w:cs="Arial"/>
          <w:sz w:val="22"/>
          <w:szCs w:val="22"/>
        </w:rPr>
        <w:t xml:space="preserve">, requested </w:t>
      </w:r>
      <w:r>
        <w:rPr>
          <w:rFonts w:ascii="Arial" w:eastAsia="Arial" w:hAnsi="Arial" w:cs="Arial"/>
          <w:sz w:val="22"/>
          <w:szCs w:val="22"/>
        </w:rPr>
        <w:t>accreditation at the Forty-Third</w:t>
      </w:r>
      <w:r w:rsidRPr="004677B7">
        <w:rPr>
          <w:rFonts w:ascii="Arial" w:eastAsia="Arial" w:hAnsi="Arial" w:cs="Arial"/>
          <w:sz w:val="22"/>
          <w:szCs w:val="22"/>
        </w:rPr>
        <w:t xml:space="preserve"> Session of the Committee</w:t>
      </w:r>
      <w:proofErr w:type="gramEnd"/>
      <w:r w:rsidRPr="004677B7">
        <w:rPr>
          <w:rFonts w:ascii="Arial" w:eastAsia="Arial" w:hAnsi="Arial" w:cs="Arial"/>
          <w:sz w:val="22"/>
          <w:szCs w:val="22"/>
        </w:rPr>
        <w:t xml:space="preserve"> are annexed to this document, as received from each organization.  </w:t>
      </w:r>
    </w:p>
    <w:p w:rsidR="00806FC7" w:rsidRPr="004677B7" w:rsidRDefault="00806FC7" w:rsidP="00806FC7">
      <w:pPr>
        <w:ind w:right="-20"/>
        <w:rPr>
          <w:szCs w:val="22"/>
        </w:rPr>
      </w:pPr>
    </w:p>
    <w:p w:rsidR="00806FC7" w:rsidRPr="004677B7" w:rsidRDefault="00806FC7" w:rsidP="00806FC7">
      <w:pPr>
        <w:pStyle w:val="ListParagraph"/>
        <w:numPr>
          <w:ilvl w:val="0"/>
          <w:numId w:val="7"/>
        </w:numPr>
        <w:tabs>
          <w:tab w:val="left" w:pos="6300"/>
        </w:tabs>
        <w:ind w:left="5533" w:right="206"/>
        <w:rPr>
          <w:rFonts w:eastAsia="Arial"/>
        </w:rPr>
      </w:pPr>
      <w:r w:rsidRPr="001948D0">
        <w:rPr>
          <w:rFonts w:ascii="Arial" w:eastAsia="Arial" w:hAnsi="Arial" w:cs="Arial"/>
          <w:i/>
          <w:sz w:val="22"/>
          <w:szCs w:val="22"/>
        </w:rPr>
        <w:t>T</w:t>
      </w:r>
      <w:r w:rsidRPr="001948D0">
        <w:rPr>
          <w:rFonts w:ascii="Arial" w:eastAsia="Arial" w:hAnsi="Arial" w:cs="Arial"/>
          <w:i/>
          <w:spacing w:val="-1"/>
          <w:sz w:val="22"/>
          <w:szCs w:val="22"/>
        </w:rPr>
        <w:t>h</w:t>
      </w:r>
      <w:r w:rsidRPr="001948D0">
        <w:rPr>
          <w:rFonts w:ascii="Arial" w:eastAsia="Arial" w:hAnsi="Arial" w:cs="Arial"/>
          <w:i/>
          <w:sz w:val="22"/>
          <w:szCs w:val="22"/>
        </w:rPr>
        <w:t>e</w:t>
      </w:r>
      <w:r w:rsidRPr="004677B7">
        <w:rPr>
          <w:rFonts w:ascii="Arial" w:eastAsia="Arial" w:hAnsi="Arial" w:cs="Arial"/>
          <w:i/>
          <w:sz w:val="22"/>
          <w:szCs w:val="22"/>
        </w:rPr>
        <w:t xml:space="preserve"> C</w:t>
      </w:r>
      <w:r w:rsidRPr="004677B7">
        <w:rPr>
          <w:rFonts w:ascii="Arial" w:eastAsia="Arial" w:hAnsi="Arial" w:cs="Arial"/>
          <w:i/>
          <w:spacing w:val="-1"/>
          <w:sz w:val="22"/>
          <w:szCs w:val="22"/>
        </w:rPr>
        <w:t>o</w:t>
      </w:r>
      <w:r w:rsidRPr="004677B7">
        <w:rPr>
          <w:rFonts w:ascii="Arial" w:eastAsia="Arial" w:hAnsi="Arial" w:cs="Arial"/>
          <w:i/>
          <w:spacing w:val="-2"/>
          <w:sz w:val="22"/>
          <w:szCs w:val="22"/>
        </w:rPr>
        <w:t>m</w:t>
      </w:r>
      <w:r w:rsidRPr="004677B7">
        <w:rPr>
          <w:rFonts w:ascii="Arial" w:eastAsia="Arial" w:hAnsi="Arial" w:cs="Arial"/>
          <w:i/>
          <w:spacing w:val="1"/>
          <w:sz w:val="22"/>
          <w:szCs w:val="22"/>
        </w:rPr>
        <w:t>m</w:t>
      </w:r>
      <w:r w:rsidRPr="004677B7">
        <w:rPr>
          <w:rFonts w:ascii="Arial" w:eastAsia="Arial" w:hAnsi="Arial" w:cs="Arial"/>
          <w:i/>
          <w:spacing w:val="-1"/>
          <w:sz w:val="22"/>
          <w:szCs w:val="22"/>
        </w:rPr>
        <w:t>i</w:t>
      </w:r>
      <w:r w:rsidRPr="004677B7">
        <w:rPr>
          <w:rFonts w:ascii="Arial" w:eastAsia="Arial" w:hAnsi="Arial" w:cs="Arial"/>
          <w:i/>
          <w:spacing w:val="1"/>
          <w:sz w:val="22"/>
          <w:szCs w:val="22"/>
        </w:rPr>
        <w:t>tt</w:t>
      </w:r>
      <w:r w:rsidRPr="004677B7">
        <w:rPr>
          <w:rFonts w:ascii="Arial" w:eastAsia="Arial" w:hAnsi="Arial" w:cs="Arial"/>
          <w:i/>
          <w:sz w:val="22"/>
          <w:szCs w:val="22"/>
        </w:rPr>
        <w:t>ee</w:t>
      </w:r>
      <w:r w:rsidRPr="004677B7">
        <w:rPr>
          <w:rFonts w:ascii="Arial" w:eastAsia="Arial" w:hAnsi="Arial" w:cs="Arial"/>
          <w:i/>
          <w:spacing w:val="-2"/>
          <w:sz w:val="22"/>
          <w:szCs w:val="22"/>
        </w:rPr>
        <w:t xml:space="preserve"> </w:t>
      </w:r>
      <w:proofErr w:type="gramStart"/>
      <w:r w:rsidRPr="004677B7">
        <w:rPr>
          <w:rFonts w:ascii="Arial" w:eastAsia="Arial" w:hAnsi="Arial" w:cs="Arial"/>
          <w:i/>
          <w:spacing w:val="-1"/>
          <w:sz w:val="22"/>
          <w:szCs w:val="22"/>
        </w:rPr>
        <w:t>i</w:t>
      </w:r>
      <w:r w:rsidRPr="004677B7">
        <w:rPr>
          <w:rFonts w:ascii="Arial" w:eastAsia="Arial" w:hAnsi="Arial" w:cs="Arial"/>
          <w:i/>
          <w:sz w:val="22"/>
          <w:szCs w:val="22"/>
        </w:rPr>
        <w:t>s</w:t>
      </w:r>
      <w:r w:rsidRPr="004677B7">
        <w:rPr>
          <w:rFonts w:ascii="Arial" w:eastAsia="Arial" w:hAnsi="Arial" w:cs="Arial"/>
          <w:i/>
          <w:spacing w:val="1"/>
          <w:sz w:val="22"/>
          <w:szCs w:val="22"/>
        </w:rPr>
        <w:t xml:space="preserve"> </w:t>
      </w:r>
      <w:r w:rsidRPr="004677B7">
        <w:rPr>
          <w:rFonts w:ascii="Arial" w:eastAsia="Arial" w:hAnsi="Arial" w:cs="Arial"/>
          <w:i/>
          <w:spacing w:val="-1"/>
          <w:sz w:val="22"/>
          <w:szCs w:val="22"/>
        </w:rPr>
        <w:t>i</w:t>
      </w:r>
      <w:r w:rsidRPr="004677B7">
        <w:rPr>
          <w:rFonts w:ascii="Arial" w:eastAsia="Arial" w:hAnsi="Arial" w:cs="Arial"/>
          <w:i/>
          <w:sz w:val="22"/>
          <w:szCs w:val="22"/>
        </w:rPr>
        <w:t>nv</w:t>
      </w:r>
      <w:r w:rsidRPr="004677B7">
        <w:rPr>
          <w:rFonts w:ascii="Arial" w:eastAsia="Arial" w:hAnsi="Arial" w:cs="Arial"/>
          <w:i/>
          <w:spacing w:val="-1"/>
          <w:sz w:val="22"/>
          <w:szCs w:val="22"/>
        </w:rPr>
        <w:t>i</w:t>
      </w:r>
      <w:r w:rsidRPr="004677B7">
        <w:rPr>
          <w:rFonts w:ascii="Arial" w:eastAsia="Arial" w:hAnsi="Arial" w:cs="Arial"/>
          <w:i/>
          <w:spacing w:val="1"/>
          <w:sz w:val="22"/>
          <w:szCs w:val="22"/>
        </w:rPr>
        <w:t>t</w:t>
      </w:r>
      <w:r w:rsidRPr="004677B7">
        <w:rPr>
          <w:rFonts w:ascii="Arial" w:eastAsia="Arial" w:hAnsi="Arial" w:cs="Arial"/>
          <w:i/>
          <w:sz w:val="22"/>
          <w:szCs w:val="22"/>
        </w:rPr>
        <w:t>ed</w:t>
      </w:r>
      <w:proofErr w:type="gramEnd"/>
      <w:r w:rsidRPr="004677B7">
        <w:rPr>
          <w:rFonts w:ascii="Arial" w:eastAsia="Arial" w:hAnsi="Arial" w:cs="Arial"/>
          <w:i/>
          <w:spacing w:val="-2"/>
          <w:sz w:val="22"/>
          <w:szCs w:val="22"/>
        </w:rPr>
        <w:t xml:space="preserve"> </w:t>
      </w:r>
      <w:r w:rsidRPr="004677B7">
        <w:rPr>
          <w:rFonts w:ascii="Arial" w:eastAsia="Arial" w:hAnsi="Arial" w:cs="Arial"/>
          <w:i/>
          <w:spacing w:val="1"/>
          <w:sz w:val="22"/>
          <w:szCs w:val="22"/>
        </w:rPr>
        <w:t>t</w:t>
      </w:r>
      <w:r w:rsidRPr="004677B7">
        <w:rPr>
          <w:rFonts w:ascii="Arial" w:eastAsia="Arial" w:hAnsi="Arial" w:cs="Arial"/>
          <w:i/>
          <w:sz w:val="22"/>
          <w:szCs w:val="22"/>
        </w:rPr>
        <w:t>o co</w:t>
      </w:r>
      <w:r w:rsidRPr="004677B7">
        <w:rPr>
          <w:rFonts w:ascii="Arial" w:eastAsia="Arial" w:hAnsi="Arial" w:cs="Arial"/>
          <w:i/>
          <w:spacing w:val="-1"/>
          <w:sz w:val="22"/>
          <w:szCs w:val="22"/>
        </w:rPr>
        <w:t>n</w:t>
      </w:r>
      <w:r w:rsidRPr="004677B7">
        <w:rPr>
          <w:rFonts w:ascii="Arial" w:eastAsia="Arial" w:hAnsi="Arial" w:cs="Arial"/>
          <w:i/>
          <w:sz w:val="22"/>
          <w:szCs w:val="22"/>
        </w:rPr>
        <w:t>s</w:t>
      </w:r>
      <w:r w:rsidRPr="004677B7">
        <w:rPr>
          <w:rFonts w:ascii="Arial" w:eastAsia="Arial" w:hAnsi="Arial" w:cs="Arial"/>
          <w:i/>
          <w:spacing w:val="-1"/>
          <w:sz w:val="22"/>
          <w:szCs w:val="22"/>
        </w:rPr>
        <w:t>i</w:t>
      </w:r>
      <w:r w:rsidRPr="004677B7">
        <w:rPr>
          <w:rFonts w:ascii="Arial" w:eastAsia="Arial" w:hAnsi="Arial" w:cs="Arial"/>
          <w:i/>
          <w:sz w:val="22"/>
          <w:szCs w:val="22"/>
        </w:rPr>
        <w:t>d</w:t>
      </w:r>
      <w:r w:rsidRPr="004677B7">
        <w:rPr>
          <w:rFonts w:ascii="Arial" w:eastAsia="Arial" w:hAnsi="Arial" w:cs="Arial"/>
          <w:i/>
          <w:spacing w:val="-1"/>
          <w:sz w:val="22"/>
          <w:szCs w:val="22"/>
        </w:rPr>
        <w:t>e</w:t>
      </w:r>
      <w:r w:rsidRPr="004677B7">
        <w:rPr>
          <w:rFonts w:ascii="Arial" w:eastAsia="Arial" w:hAnsi="Arial" w:cs="Arial"/>
          <w:i/>
          <w:sz w:val="22"/>
          <w:szCs w:val="22"/>
        </w:rPr>
        <w:t>r</w:t>
      </w:r>
      <w:r w:rsidRPr="004677B7">
        <w:rPr>
          <w:rFonts w:ascii="Arial" w:eastAsia="Arial" w:hAnsi="Arial" w:cs="Arial"/>
          <w:i/>
          <w:spacing w:val="2"/>
          <w:sz w:val="22"/>
          <w:szCs w:val="22"/>
        </w:rPr>
        <w:t xml:space="preserve"> </w:t>
      </w:r>
      <w:r w:rsidRPr="004677B7">
        <w:rPr>
          <w:rFonts w:ascii="Arial" w:eastAsia="Arial" w:hAnsi="Arial" w:cs="Arial"/>
          <w:i/>
          <w:sz w:val="22"/>
          <w:szCs w:val="22"/>
        </w:rPr>
        <w:t>a</w:t>
      </w:r>
      <w:r w:rsidRPr="004677B7">
        <w:rPr>
          <w:rFonts w:ascii="Arial" w:eastAsia="Arial" w:hAnsi="Arial" w:cs="Arial"/>
          <w:i/>
          <w:spacing w:val="-1"/>
          <w:sz w:val="22"/>
          <w:szCs w:val="22"/>
        </w:rPr>
        <w:t>n</w:t>
      </w:r>
      <w:r w:rsidRPr="004677B7">
        <w:rPr>
          <w:rFonts w:ascii="Arial" w:eastAsia="Arial" w:hAnsi="Arial" w:cs="Arial"/>
          <w:i/>
          <w:sz w:val="22"/>
          <w:szCs w:val="22"/>
        </w:rPr>
        <w:t>d</w:t>
      </w:r>
      <w:r w:rsidRPr="004677B7">
        <w:rPr>
          <w:rFonts w:ascii="Arial" w:eastAsia="Arial" w:hAnsi="Arial" w:cs="Arial"/>
          <w:i/>
          <w:spacing w:val="-2"/>
          <w:sz w:val="22"/>
          <w:szCs w:val="22"/>
        </w:rPr>
        <w:t xml:space="preserve"> </w:t>
      </w:r>
      <w:r w:rsidRPr="004677B7">
        <w:rPr>
          <w:rFonts w:ascii="Arial" w:eastAsia="Arial" w:hAnsi="Arial" w:cs="Arial"/>
          <w:i/>
          <w:sz w:val="22"/>
          <w:szCs w:val="22"/>
        </w:rPr>
        <w:t>d</w:t>
      </w:r>
      <w:r w:rsidRPr="004677B7">
        <w:rPr>
          <w:rFonts w:ascii="Arial" w:eastAsia="Arial" w:hAnsi="Arial" w:cs="Arial"/>
          <w:i/>
          <w:spacing w:val="-1"/>
          <w:sz w:val="22"/>
          <w:szCs w:val="22"/>
        </w:rPr>
        <w:t>e</w:t>
      </w:r>
      <w:r w:rsidRPr="004677B7">
        <w:rPr>
          <w:rFonts w:ascii="Arial" w:eastAsia="Arial" w:hAnsi="Arial" w:cs="Arial"/>
          <w:i/>
          <w:sz w:val="22"/>
          <w:szCs w:val="22"/>
        </w:rPr>
        <w:t>c</w:t>
      </w:r>
      <w:r w:rsidRPr="004677B7">
        <w:rPr>
          <w:rFonts w:ascii="Arial" w:eastAsia="Arial" w:hAnsi="Arial" w:cs="Arial"/>
          <w:i/>
          <w:spacing w:val="-1"/>
          <w:sz w:val="22"/>
          <w:szCs w:val="22"/>
        </w:rPr>
        <w:t>i</w:t>
      </w:r>
      <w:r w:rsidRPr="004677B7">
        <w:rPr>
          <w:rFonts w:ascii="Arial" w:eastAsia="Arial" w:hAnsi="Arial" w:cs="Arial"/>
          <w:i/>
          <w:sz w:val="22"/>
          <w:szCs w:val="22"/>
        </w:rPr>
        <w:t>de</w:t>
      </w:r>
      <w:r w:rsidRPr="004677B7">
        <w:rPr>
          <w:rFonts w:ascii="Arial" w:eastAsia="Arial" w:hAnsi="Arial" w:cs="Arial"/>
          <w:i/>
          <w:spacing w:val="1"/>
          <w:sz w:val="22"/>
          <w:szCs w:val="22"/>
        </w:rPr>
        <w:t xml:space="preserve"> </w:t>
      </w:r>
      <w:r w:rsidRPr="004677B7">
        <w:rPr>
          <w:rFonts w:ascii="Arial" w:eastAsia="Arial" w:hAnsi="Arial" w:cs="Arial"/>
          <w:i/>
          <w:sz w:val="22"/>
          <w:szCs w:val="22"/>
        </w:rPr>
        <w:t>up</w:t>
      </w:r>
      <w:r w:rsidRPr="004677B7">
        <w:rPr>
          <w:rFonts w:ascii="Arial" w:eastAsia="Arial" w:hAnsi="Arial" w:cs="Arial"/>
          <w:i/>
          <w:spacing w:val="-3"/>
          <w:sz w:val="22"/>
          <w:szCs w:val="22"/>
        </w:rPr>
        <w:t>o</w:t>
      </w:r>
      <w:r w:rsidRPr="004677B7">
        <w:rPr>
          <w:rFonts w:ascii="Arial" w:eastAsia="Arial" w:hAnsi="Arial" w:cs="Arial"/>
          <w:i/>
          <w:sz w:val="22"/>
          <w:szCs w:val="22"/>
        </w:rPr>
        <w:t>n</w:t>
      </w:r>
      <w:r w:rsidRPr="004677B7">
        <w:rPr>
          <w:rFonts w:ascii="Arial" w:eastAsia="Arial" w:hAnsi="Arial" w:cs="Arial"/>
          <w:i/>
          <w:spacing w:val="1"/>
          <w:sz w:val="22"/>
          <w:szCs w:val="22"/>
        </w:rPr>
        <w:t xml:space="preserve"> t</w:t>
      </w:r>
      <w:r w:rsidRPr="004677B7">
        <w:rPr>
          <w:rFonts w:ascii="Arial" w:eastAsia="Arial" w:hAnsi="Arial" w:cs="Arial"/>
          <w:i/>
          <w:sz w:val="22"/>
          <w:szCs w:val="22"/>
        </w:rPr>
        <w:t>he accred</w:t>
      </w:r>
      <w:r w:rsidRPr="004677B7">
        <w:rPr>
          <w:rFonts w:ascii="Arial" w:eastAsia="Arial" w:hAnsi="Arial" w:cs="Arial"/>
          <w:i/>
          <w:spacing w:val="-1"/>
          <w:sz w:val="22"/>
          <w:szCs w:val="22"/>
        </w:rPr>
        <w:t>i</w:t>
      </w:r>
      <w:r w:rsidRPr="004677B7">
        <w:rPr>
          <w:rFonts w:ascii="Arial" w:eastAsia="Arial" w:hAnsi="Arial" w:cs="Arial"/>
          <w:i/>
          <w:spacing w:val="1"/>
          <w:sz w:val="22"/>
          <w:szCs w:val="22"/>
        </w:rPr>
        <w:t>t</w:t>
      </w:r>
      <w:r w:rsidRPr="004677B7">
        <w:rPr>
          <w:rFonts w:ascii="Arial" w:eastAsia="Arial" w:hAnsi="Arial" w:cs="Arial"/>
          <w:i/>
          <w:spacing w:val="-3"/>
          <w:sz w:val="22"/>
          <w:szCs w:val="22"/>
        </w:rPr>
        <w:t>a</w:t>
      </w:r>
      <w:r w:rsidRPr="004677B7">
        <w:rPr>
          <w:rFonts w:ascii="Arial" w:eastAsia="Arial" w:hAnsi="Arial" w:cs="Arial"/>
          <w:i/>
          <w:spacing w:val="1"/>
          <w:sz w:val="22"/>
          <w:szCs w:val="22"/>
        </w:rPr>
        <w:t>t</w:t>
      </w:r>
      <w:r w:rsidRPr="004677B7">
        <w:rPr>
          <w:rFonts w:ascii="Arial" w:eastAsia="Arial" w:hAnsi="Arial" w:cs="Arial"/>
          <w:i/>
          <w:spacing w:val="-1"/>
          <w:sz w:val="22"/>
          <w:szCs w:val="22"/>
        </w:rPr>
        <w:t>i</w:t>
      </w:r>
      <w:r w:rsidRPr="004677B7">
        <w:rPr>
          <w:rFonts w:ascii="Arial" w:eastAsia="Arial" w:hAnsi="Arial" w:cs="Arial"/>
          <w:i/>
          <w:sz w:val="22"/>
          <w:szCs w:val="22"/>
        </w:rPr>
        <w:t>on</w:t>
      </w:r>
      <w:r w:rsidRPr="004677B7">
        <w:rPr>
          <w:rFonts w:ascii="Arial" w:eastAsia="Arial" w:hAnsi="Arial" w:cs="Arial"/>
          <w:i/>
          <w:spacing w:val="1"/>
          <w:sz w:val="22"/>
          <w:szCs w:val="22"/>
        </w:rPr>
        <w:t xml:space="preserve"> r</w:t>
      </w:r>
      <w:r w:rsidRPr="004677B7">
        <w:rPr>
          <w:rFonts w:ascii="Arial" w:eastAsia="Arial" w:hAnsi="Arial" w:cs="Arial"/>
          <w:i/>
          <w:sz w:val="22"/>
          <w:szCs w:val="22"/>
        </w:rPr>
        <w:t>e</w:t>
      </w:r>
      <w:r w:rsidRPr="004677B7">
        <w:rPr>
          <w:rFonts w:ascii="Arial" w:eastAsia="Arial" w:hAnsi="Arial" w:cs="Arial"/>
          <w:i/>
          <w:spacing w:val="-1"/>
          <w:sz w:val="22"/>
          <w:szCs w:val="22"/>
        </w:rPr>
        <w:t>q</w:t>
      </w:r>
      <w:r w:rsidRPr="004677B7">
        <w:rPr>
          <w:rFonts w:ascii="Arial" w:eastAsia="Arial" w:hAnsi="Arial" w:cs="Arial"/>
          <w:i/>
          <w:sz w:val="22"/>
          <w:szCs w:val="22"/>
        </w:rPr>
        <w:t>u</w:t>
      </w:r>
      <w:r w:rsidRPr="004677B7">
        <w:rPr>
          <w:rFonts w:ascii="Arial" w:eastAsia="Arial" w:hAnsi="Arial" w:cs="Arial"/>
          <w:i/>
          <w:spacing w:val="-1"/>
          <w:sz w:val="22"/>
          <w:szCs w:val="22"/>
        </w:rPr>
        <w:t>e</w:t>
      </w:r>
      <w:r w:rsidRPr="004677B7">
        <w:rPr>
          <w:rFonts w:ascii="Arial" w:eastAsia="Arial" w:hAnsi="Arial" w:cs="Arial"/>
          <w:i/>
          <w:spacing w:val="-2"/>
          <w:sz w:val="22"/>
          <w:szCs w:val="22"/>
        </w:rPr>
        <w:t>s</w:t>
      </w:r>
      <w:r w:rsidRPr="004677B7">
        <w:rPr>
          <w:rFonts w:ascii="Arial" w:eastAsia="Arial" w:hAnsi="Arial" w:cs="Arial"/>
          <w:i/>
          <w:spacing w:val="1"/>
          <w:sz w:val="22"/>
          <w:szCs w:val="22"/>
        </w:rPr>
        <w:t>ts</w:t>
      </w:r>
      <w:r w:rsidRPr="004677B7">
        <w:rPr>
          <w:rFonts w:ascii="Arial" w:eastAsia="Arial" w:hAnsi="Arial" w:cs="Arial"/>
          <w:i/>
          <w:sz w:val="22"/>
          <w:szCs w:val="22"/>
        </w:rPr>
        <w:t xml:space="preserve"> as</w:t>
      </w:r>
      <w:r w:rsidRPr="004677B7">
        <w:rPr>
          <w:rFonts w:ascii="Arial" w:eastAsia="Arial" w:hAnsi="Arial" w:cs="Arial"/>
          <w:i/>
          <w:spacing w:val="-2"/>
          <w:sz w:val="22"/>
          <w:szCs w:val="22"/>
        </w:rPr>
        <w:t xml:space="preserve"> </w:t>
      </w:r>
      <w:r w:rsidRPr="004677B7">
        <w:rPr>
          <w:rFonts w:ascii="Arial" w:eastAsia="Arial" w:hAnsi="Arial" w:cs="Arial"/>
          <w:i/>
          <w:sz w:val="22"/>
          <w:szCs w:val="22"/>
        </w:rPr>
        <w:t>ad h</w:t>
      </w:r>
      <w:r w:rsidRPr="004677B7">
        <w:rPr>
          <w:rFonts w:ascii="Arial" w:eastAsia="Arial" w:hAnsi="Arial" w:cs="Arial"/>
          <w:i/>
          <w:spacing w:val="-1"/>
          <w:sz w:val="22"/>
          <w:szCs w:val="22"/>
        </w:rPr>
        <w:t>o</w:t>
      </w:r>
      <w:r w:rsidRPr="004677B7">
        <w:rPr>
          <w:rFonts w:ascii="Arial" w:eastAsia="Arial" w:hAnsi="Arial" w:cs="Arial"/>
          <w:i/>
          <w:sz w:val="22"/>
          <w:szCs w:val="22"/>
        </w:rPr>
        <w:t>c o</w:t>
      </w:r>
      <w:r w:rsidRPr="004677B7">
        <w:rPr>
          <w:rFonts w:ascii="Arial" w:eastAsia="Arial" w:hAnsi="Arial" w:cs="Arial"/>
          <w:i/>
          <w:spacing w:val="-1"/>
          <w:sz w:val="22"/>
          <w:szCs w:val="22"/>
        </w:rPr>
        <w:t>b</w:t>
      </w:r>
      <w:r w:rsidRPr="004677B7">
        <w:rPr>
          <w:rFonts w:ascii="Arial" w:eastAsia="Arial" w:hAnsi="Arial" w:cs="Arial"/>
          <w:i/>
          <w:sz w:val="22"/>
          <w:szCs w:val="22"/>
        </w:rPr>
        <w:t>serve</w:t>
      </w:r>
      <w:r w:rsidRPr="004677B7">
        <w:rPr>
          <w:rFonts w:ascii="Arial" w:eastAsia="Arial" w:hAnsi="Arial" w:cs="Arial"/>
          <w:i/>
          <w:spacing w:val="1"/>
          <w:sz w:val="22"/>
          <w:szCs w:val="22"/>
        </w:rPr>
        <w:t>rs</w:t>
      </w:r>
      <w:r w:rsidRPr="004677B7">
        <w:rPr>
          <w:rFonts w:ascii="Arial" w:eastAsia="Arial" w:hAnsi="Arial" w:cs="Arial"/>
          <w:i/>
          <w:spacing w:val="-1"/>
          <w:sz w:val="22"/>
          <w:szCs w:val="22"/>
        </w:rPr>
        <w:t xml:space="preserve"> </w:t>
      </w:r>
      <w:r w:rsidRPr="004677B7">
        <w:rPr>
          <w:rFonts w:ascii="Arial" w:eastAsia="Arial" w:hAnsi="Arial" w:cs="Arial"/>
          <w:i/>
          <w:sz w:val="22"/>
          <w:szCs w:val="22"/>
        </w:rPr>
        <w:t>su</w:t>
      </w:r>
      <w:r w:rsidRPr="004677B7">
        <w:rPr>
          <w:rFonts w:ascii="Arial" w:eastAsia="Arial" w:hAnsi="Arial" w:cs="Arial"/>
          <w:i/>
          <w:spacing w:val="-3"/>
          <w:sz w:val="22"/>
          <w:szCs w:val="22"/>
        </w:rPr>
        <w:t>b</w:t>
      </w:r>
      <w:r w:rsidRPr="004677B7">
        <w:rPr>
          <w:rFonts w:ascii="Arial" w:eastAsia="Arial" w:hAnsi="Arial" w:cs="Arial"/>
          <w:i/>
          <w:spacing w:val="1"/>
          <w:sz w:val="22"/>
          <w:szCs w:val="22"/>
        </w:rPr>
        <w:t>m</w:t>
      </w:r>
      <w:r w:rsidRPr="004677B7">
        <w:rPr>
          <w:rFonts w:ascii="Arial" w:eastAsia="Arial" w:hAnsi="Arial" w:cs="Arial"/>
          <w:i/>
          <w:spacing w:val="-1"/>
          <w:sz w:val="22"/>
          <w:szCs w:val="22"/>
        </w:rPr>
        <w:t>it</w:t>
      </w:r>
      <w:r w:rsidRPr="004677B7">
        <w:rPr>
          <w:rFonts w:ascii="Arial" w:eastAsia="Arial" w:hAnsi="Arial" w:cs="Arial"/>
          <w:i/>
          <w:spacing w:val="1"/>
          <w:sz w:val="22"/>
          <w:szCs w:val="22"/>
        </w:rPr>
        <w:t>t</w:t>
      </w:r>
      <w:r w:rsidRPr="004677B7">
        <w:rPr>
          <w:rFonts w:ascii="Arial" w:eastAsia="Arial" w:hAnsi="Arial" w:cs="Arial"/>
          <w:i/>
          <w:sz w:val="22"/>
          <w:szCs w:val="22"/>
        </w:rPr>
        <w:t xml:space="preserve">ed by </w:t>
      </w:r>
      <w:r w:rsidRPr="004677B7">
        <w:rPr>
          <w:rFonts w:ascii="Arial" w:eastAsia="Arial" w:hAnsi="Arial" w:cs="Arial"/>
          <w:i/>
          <w:spacing w:val="-1"/>
          <w:sz w:val="22"/>
          <w:szCs w:val="22"/>
        </w:rPr>
        <w:t>t</w:t>
      </w:r>
      <w:r w:rsidRPr="004677B7">
        <w:rPr>
          <w:rFonts w:ascii="Arial" w:eastAsia="Arial" w:hAnsi="Arial" w:cs="Arial"/>
          <w:i/>
          <w:sz w:val="22"/>
          <w:szCs w:val="22"/>
        </w:rPr>
        <w:t>he organ</w:t>
      </w:r>
      <w:r w:rsidRPr="004677B7">
        <w:rPr>
          <w:rFonts w:ascii="Arial" w:eastAsia="Arial" w:hAnsi="Arial" w:cs="Arial"/>
          <w:i/>
          <w:spacing w:val="1"/>
          <w:sz w:val="22"/>
          <w:szCs w:val="22"/>
        </w:rPr>
        <w:t>i</w:t>
      </w:r>
      <w:r w:rsidRPr="004677B7">
        <w:rPr>
          <w:rFonts w:ascii="Arial" w:eastAsia="Arial" w:hAnsi="Arial" w:cs="Arial"/>
          <w:i/>
          <w:spacing w:val="-5"/>
          <w:sz w:val="22"/>
          <w:szCs w:val="22"/>
        </w:rPr>
        <w:t>z</w:t>
      </w:r>
      <w:r w:rsidRPr="004677B7">
        <w:rPr>
          <w:rFonts w:ascii="Arial" w:eastAsia="Arial" w:hAnsi="Arial" w:cs="Arial"/>
          <w:i/>
          <w:sz w:val="22"/>
          <w:szCs w:val="22"/>
        </w:rPr>
        <w:t>ati</w:t>
      </w:r>
      <w:r w:rsidRPr="004677B7">
        <w:rPr>
          <w:rFonts w:ascii="Arial" w:eastAsia="Arial" w:hAnsi="Arial" w:cs="Arial"/>
          <w:i/>
          <w:spacing w:val="-1"/>
          <w:sz w:val="22"/>
          <w:szCs w:val="22"/>
        </w:rPr>
        <w:t>o</w:t>
      </w:r>
      <w:r w:rsidRPr="004677B7">
        <w:rPr>
          <w:rFonts w:ascii="Arial" w:eastAsia="Arial" w:hAnsi="Arial" w:cs="Arial"/>
          <w:i/>
          <w:sz w:val="22"/>
          <w:szCs w:val="22"/>
        </w:rPr>
        <w:t xml:space="preserve">ns </w:t>
      </w:r>
      <w:r w:rsidRPr="004677B7">
        <w:rPr>
          <w:rFonts w:ascii="Arial" w:eastAsia="Arial" w:hAnsi="Arial" w:cs="Arial"/>
          <w:i/>
          <w:spacing w:val="1"/>
          <w:sz w:val="22"/>
          <w:szCs w:val="22"/>
        </w:rPr>
        <w:t>r</w:t>
      </w:r>
      <w:r w:rsidRPr="004677B7">
        <w:rPr>
          <w:rFonts w:ascii="Arial" w:eastAsia="Arial" w:hAnsi="Arial" w:cs="Arial"/>
          <w:i/>
          <w:sz w:val="22"/>
          <w:szCs w:val="22"/>
        </w:rPr>
        <w:t>ef</w:t>
      </w:r>
      <w:r w:rsidRPr="004677B7">
        <w:rPr>
          <w:rFonts w:ascii="Arial" w:eastAsia="Arial" w:hAnsi="Arial" w:cs="Arial"/>
          <w:i/>
          <w:spacing w:val="-2"/>
          <w:sz w:val="22"/>
          <w:szCs w:val="22"/>
        </w:rPr>
        <w:t>e</w:t>
      </w:r>
      <w:r w:rsidRPr="004677B7">
        <w:rPr>
          <w:rFonts w:ascii="Arial" w:eastAsia="Arial" w:hAnsi="Arial" w:cs="Arial"/>
          <w:i/>
          <w:spacing w:val="1"/>
          <w:sz w:val="22"/>
          <w:szCs w:val="22"/>
        </w:rPr>
        <w:t>rr</w:t>
      </w:r>
      <w:r w:rsidRPr="004677B7">
        <w:rPr>
          <w:rFonts w:ascii="Arial" w:eastAsia="Arial" w:hAnsi="Arial" w:cs="Arial"/>
          <w:i/>
          <w:sz w:val="22"/>
          <w:szCs w:val="22"/>
        </w:rPr>
        <w:t>ed</w:t>
      </w:r>
      <w:r w:rsidRPr="004677B7">
        <w:rPr>
          <w:rFonts w:ascii="Arial" w:eastAsia="Arial" w:hAnsi="Arial" w:cs="Arial"/>
          <w:i/>
          <w:spacing w:val="-2"/>
          <w:sz w:val="22"/>
          <w:szCs w:val="22"/>
        </w:rPr>
        <w:t xml:space="preserve"> </w:t>
      </w:r>
      <w:r w:rsidRPr="004677B7">
        <w:rPr>
          <w:rFonts w:ascii="Arial" w:eastAsia="Arial" w:hAnsi="Arial" w:cs="Arial"/>
          <w:i/>
          <w:spacing w:val="1"/>
          <w:sz w:val="22"/>
          <w:szCs w:val="22"/>
        </w:rPr>
        <w:t>t</w:t>
      </w:r>
      <w:r w:rsidRPr="004677B7">
        <w:rPr>
          <w:rFonts w:ascii="Arial" w:eastAsia="Arial" w:hAnsi="Arial" w:cs="Arial"/>
          <w:i/>
          <w:sz w:val="22"/>
          <w:szCs w:val="22"/>
        </w:rPr>
        <w:t>o</w:t>
      </w:r>
      <w:r w:rsidRPr="004677B7">
        <w:rPr>
          <w:rFonts w:ascii="Arial" w:eastAsia="Arial" w:hAnsi="Arial" w:cs="Arial"/>
          <w:i/>
          <w:spacing w:val="-4"/>
          <w:sz w:val="22"/>
          <w:szCs w:val="22"/>
        </w:rPr>
        <w:t xml:space="preserve"> </w:t>
      </w:r>
      <w:r w:rsidRPr="004677B7">
        <w:rPr>
          <w:rFonts w:ascii="Arial" w:eastAsia="Arial" w:hAnsi="Arial" w:cs="Arial"/>
          <w:i/>
          <w:spacing w:val="-1"/>
          <w:sz w:val="22"/>
          <w:szCs w:val="22"/>
        </w:rPr>
        <w:t>i</w:t>
      </w:r>
      <w:r w:rsidRPr="004677B7">
        <w:rPr>
          <w:rFonts w:ascii="Arial" w:eastAsia="Arial" w:hAnsi="Arial" w:cs="Arial"/>
          <w:i/>
          <w:sz w:val="22"/>
          <w:szCs w:val="22"/>
        </w:rPr>
        <w:t xml:space="preserve">n </w:t>
      </w:r>
      <w:r w:rsidRPr="004677B7">
        <w:rPr>
          <w:rFonts w:ascii="Arial" w:eastAsia="Arial" w:hAnsi="Arial" w:cs="Arial"/>
          <w:i/>
          <w:spacing w:val="2"/>
          <w:sz w:val="22"/>
          <w:szCs w:val="22"/>
        </w:rPr>
        <w:t>t</w:t>
      </w:r>
      <w:r w:rsidRPr="004677B7">
        <w:rPr>
          <w:rFonts w:ascii="Arial" w:eastAsia="Arial" w:hAnsi="Arial" w:cs="Arial"/>
          <w:i/>
          <w:sz w:val="22"/>
          <w:szCs w:val="22"/>
        </w:rPr>
        <w:t xml:space="preserve">he </w:t>
      </w:r>
      <w:r w:rsidRPr="004677B7">
        <w:rPr>
          <w:rFonts w:ascii="Arial" w:eastAsia="Arial" w:hAnsi="Arial" w:cs="Arial"/>
          <w:i/>
          <w:spacing w:val="-1"/>
          <w:sz w:val="22"/>
          <w:szCs w:val="22"/>
        </w:rPr>
        <w:t>A</w:t>
      </w:r>
      <w:r w:rsidRPr="004677B7">
        <w:rPr>
          <w:rFonts w:ascii="Arial" w:eastAsia="Arial" w:hAnsi="Arial" w:cs="Arial"/>
          <w:i/>
          <w:sz w:val="22"/>
          <w:szCs w:val="22"/>
        </w:rPr>
        <w:t>n</w:t>
      </w:r>
      <w:r w:rsidRPr="004677B7">
        <w:rPr>
          <w:rFonts w:ascii="Arial" w:eastAsia="Arial" w:hAnsi="Arial" w:cs="Arial"/>
          <w:i/>
          <w:spacing w:val="-1"/>
          <w:sz w:val="22"/>
          <w:szCs w:val="22"/>
        </w:rPr>
        <w:t>n</w:t>
      </w:r>
      <w:r w:rsidRPr="004677B7">
        <w:rPr>
          <w:rFonts w:ascii="Arial" w:eastAsia="Arial" w:hAnsi="Arial" w:cs="Arial"/>
          <w:i/>
          <w:sz w:val="22"/>
          <w:szCs w:val="22"/>
        </w:rPr>
        <w:t xml:space="preserve">ex </w:t>
      </w:r>
      <w:r w:rsidRPr="004677B7">
        <w:rPr>
          <w:rFonts w:ascii="Arial" w:eastAsia="Arial" w:hAnsi="Arial" w:cs="Arial"/>
          <w:i/>
          <w:spacing w:val="1"/>
          <w:sz w:val="22"/>
          <w:szCs w:val="22"/>
        </w:rPr>
        <w:t>t</w:t>
      </w:r>
      <w:r w:rsidRPr="004677B7">
        <w:rPr>
          <w:rFonts w:ascii="Arial" w:eastAsia="Arial" w:hAnsi="Arial" w:cs="Arial"/>
          <w:i/>
          <w:sz w:val="22"/>
          <w:szCs w:val="22"/>
        </w:rPr>
        <w:t>o</w:t>
      </w:r>
      <w:r w:rsidRPr="004677B7">
        <w:rPr>
          <w:rFonts w:ascii="Arial" w:eastAsia="Arial" w:hAnsi="Arial" w:cs="Arial"/>
          <w:i/>
          <w:spacing w:val="-2"/>
          <w:sz w:val="22"/>
          <w:szCs w:val="22"/>
        </w:rPr>
        <w:t xml:space="preserve"> </w:t>
      </w:r>
      <w:r w:rsidRPr="004677B7">
        <w:rPr>
          <w:rFonts w:ascii="Arial" w:eastAsia="Arial" w:hAnsi="Arial" w:cs="Arial"/>
          <w:i/>
          <w:spacing w:val="1"/>
          <w:sz w:val="22"/>
          <w:szCs w:val="22"/>
        </w:rPr>
        <w:t>t</w:t>
      </w:r>
      <w:r w:rsidRPr="004677B7">
        <w:rPr>
          <w:rFonts w:ascii="Arial" w:eastAsia="Arial" w:hAnsi="Arial" w:cs="Arial"/>
          <w:i/>
          <w:sz w:val="22"/>
          <w:szCs w:val="22"/>
        </w:rPr>
        <w:t>h</w:t>
      </w:r>
      <w:r w:rsidRPr="004677B7">
        <w:rPr>
          <w:rFonts w:ascii="Arial" w:eastAsia="Arial" w:hAnsi="Arial" w:cs="Arial"/>
          <w:i/>
          <w:spacing w:val="-1"/>
          <w:sz w:val="22"/>
          <w:szCs w:val="22"/>
        </w:rPr>
        <w:t>i</w:t>
      </w:r>
      <w:r w:rsidRPr="004677B7">
        <w:rPr>
          <w:rFonts w:ascii="Arial" w:eastAsia="Arial" w:hAnsi="Arial" w:cs="Arial"/>
          <w:i/>
          <w:sz w:val="22"/>
          <w:szCs w:val="22"/>
        </w:rPr>
        <w:t>s</w:t>
      </w:r>
      <w:r w:rsidRPr="004677B7">
        <w:rPr>
          <w:rFonts w:ascii="Arial" w:eastAsia="Arial" w:hAnsi="Arial" w:cs="Arial"/>
          <w:i/>
          <w:spacing w:val="1"/>
          <w:sz w:val="22"/>
          <w:szCs w:val="22"/>
        </w:rPr>
        <w:t xml:space="preserve"> </w:t>
      </w:r>
      <w:r w:rsidRPr="004677B7">
        <w:rPr>
          <w:rFonts w:ascii="Arial" w:eastAsia="Arial" w:hAnsi="Arial" w:cs="Arial"/>
          <w:i/>
          <w:sz w:val="22"/>
          <w:szCs w:val="22"/>
        </w:rPr>
        <w:t>d</w:t>
      </w:r>
      <w:r w:rsidRPr="004677B7">
        <w:rPr>
          <w:rFonts w:ascii="Arial" w:eastAsia="Arial" w:hAnsi="Arial" w:cs="Arial"/>
          <w:i/>
          <w:spacing w:val="-1"/>
          <w:sz w:val="22"/>
          <w:szCs w:val="22"/>
        </w:rPr>
        <w:t>o</w:t>
      </w:r>
      <w:r w:rsidRPr="004677B7">
        <w:rPr>
          <w:rFonts w:ascii="Arial" w:eastAsia="Arial" w:hAnsi="Arial" w:cs="Arial"/>
          <w:i/>
          <w:sz w:val="22"/>
          <w:szCs w:val="22"/>
        </w:rPr>
        <w:t>c</w:t>
      </w:r>
      <w:r w:rsidRPr="004677B7">
        <w:rPr>
          <w:rFonts w:ascii="Arial" w:eastAsia="Arial" w:hAnsi="Arial" w:cs="Arial"/>
          <w:i/>
          <w:spacing w:val="-3"/>
          <w:sz w:val="22"/>
          <w:szCs w:val="22"/>
        </w:rPr>
        <w:t>u</w:t>
      </w:r>
      <w:r w:rsidRPr="004677B7">
        <w:rPr>
          <w:rFonts w:ascii="Arial" w:eastAsia="Arial" w:hAnsi="Arial" w:cs="Arial"/>
          <w:i/>
          <w:spacing w:val="1"/>
          <w:sz w:val="22"/>
          <w:szCs w:val="22"/>
        </w:rPr>
        <w:t>m</w:t>
      </w:r>
      <w:r w:rsidRPr="004677B7">
        <w:rPr>
          <w:rFonts w:ascii="Arial" w:eastAsia="Arial" w:hAnsi="Arial" w:cs="Arial"/>
          <w:i/>
          <w:sz w:val="22"/>
          <w:szCs w:val="22"/>
        </w:rPr>
        <w:t>e</w:t>
      </w:r>
      <w:r w:rsidRPr="004677B7">
        <w:rPr>
          <w:rFonts w:ascii="Arial" w:eastAsia="Arial" w:hAnsi="Arial" w:cs="Arial"/>
          <w:i/>
          <w:spacing w:val="-1"/>
          <w:sz w:val="22"/>
          <w:szCs w:val="22"/>
        </w:rPr>
        <w:t>nt</w:t>
      </w:r>
      <w:r w:rsidRPr="004677B7">
        <w:rPr>
          <w:rFonts w:eastAsia="Arial"/>
          <w:i/>
          <w:szCs w:val="22"/>
        </w:rPr>
        <w:t>.</w:t>
      </w:r>
    </w:p>
    <w:p w:rsidR="00806FC7" w:rsidRPr="00B15259" w:rsidRDefault="00806FC7" w:rsidP="00806FC7">
      <w:pPr>
        <w:rPr>
          <w:sz w:val="24"/>
          <w:szCs w:val="24"/>
        </w:rPr>
      </w:pPr>
    </w:p>
    <w:p w:rsidR="00806FC7" w:rsidRPr="00B15259" w:rsidRDefault="00806FC7" w:rsidP="00806FC7">
      <w:pPr>
        <w:ind w:left="5533" w:right="-20"/>
        <w:rPr>
          <w:rFonts w:eastAsia="Arial"/>
        </w:rPr>
      </w:pPr>
      <w:r w:rsidRPr="00B15259">
        <w:rPr>
          <w:rFonts w:eastAsia="Arial"/>
          <w:spacing w:val="1"/>
          <w:szCs w:val="22"/>
        </w:rPr>
        <w:t>[</w:t>
      </w:r>
      <w:r w:rsidRPr="00B15259">
        <w:rPr>
          <w:rFonts w:eastAsia="Arial"/>
          <w:spacing w:val="-1"/>
          <w:szCs w:val="22"/>
        </w:rPr>
        <w:t>A</w:t>
      </w:r>
      <w:r w:rsidRPr="00B15259">
        <w:rPr>
          <w:rFonts w:eastAsia="Arial"/>
          <w:szCs w:val="22"/>
        </w:rPr>
        <w:t>n</w:t>
      </w:r>
      <w:r w:rsidRPr="00B15259">
        <w:rPr>
          <w:rFonts w:eastAsia="Arial"/>
          <w:spacing w:val="-1"/>
          <w:szCs w:val="22"/>
        </w:rPr>
        <w:t>n</w:t>
      </w:r>
      <w:r w:rsidRPr="00B15259">
        <w:rPr>
          <w:rFonts w:eastAsia="Arial"/>
          <w:szCs w:val="22"/>
        </w:rPr>
        <w:t>ex</w:t>
      </w:r>
      <w:r w:rsidRPr="00B15259">
        <w:rPr>
          <w:rFonts w:eastAsia="Arial"/>
          <w:spacing w:val="-2"/>
          <w:szCs w:val="22"/>
        </w:rPr>
        <w:t xml:space="preserve"> </w:t>
      </w:r>
      <w:r w:rsidRPr="00B15259">
        <w:rPr>
          <w:rFonts w:eastAsia="Arial"/>
          <w:spacing w:val="1"/>
          <w:szCs w:val="22"/>
        </w:rPr>
        <w:t>f</w:t>
      </w:r>
      <w:r w:rsidRPr="00B15259">
        <w:rPr>
          <w:rFonts w:eastAsia="Arial"/>
          <w:szCs w:val="22"/>
        </w:rPr>
        <w:t>o</w:t>
      </w:r>
      <w:r w:rsidRPr="00B15259">
        <w:rPr>
          <w:rFonts w:eastAsia="Arial"/>
          <w:spacing w:val="-1"/>
          <w:szCs w:val="22"/>
        </w:rPr>
        <w:t>ll</w:t>
      </w:r>
      <w:r w:rsidRPr="00B15259">
        <w:rPr>
          <w:rFonts w:eastAsia="Arial"/>
          <w:szCs w:val="22"/>
        </w:rPr>
        <w:t>o</w:t>
      </w:r>
      <w:r w:rsidRPr="00B15259">
        <w:rPr>
          <w:rFonts w:eastAsia="Arial"/>
          <w:spacing w:val="-4"/>
          <w:szCs w:val="22"/>
        </w:rPr>
        <w:t>w</w:t>
      </w:r>
      <w:r w:rsidRPr="00B15259">
        <w:rPr>
          <w:rFonts w:eastAsia="Arial"/>
          <w:szCs w:val="22"/>
        </w:rPr>
        <w:t>s]</w:t>
      </w:r>
    </w:p>
    <w:p w:rsidR="00806FC7" w:rsidRPr="003845C1" w:rsidRDefault="00806FC7" w:rsidP="00806FC7">
      <w:pPr>
        <w:rPr>
          <w:caps/>
          <w:sz w:val="24"/>
        </w:rPr>
      </w:pPr>
    </w:p>
    <w:p w:rsidR="00806FC7" w:rsidRDefault="00806FC7" w:rsidP="00806FC7">
      <w:pPr>
        <w:sectPr w:rsidR="00806FC7" w:rsidSect="009E4BD1">
          <w:headerReference w:type="default" r:id="rId9"/>
          <w:endnotePr>
            <w:numFmt w:val="decimal"/>
          </w:endnotePr>
          <w:pgSz w:w="11907" w:h="16840" w:code="9"/>
          <w:pgMar w:top="567" w:right="1134" w:bottom="1418" w:left="1418" w:header="510" w:footer="1021" w:gutter="0"/>
          <w:cols w:space="720"/>
          <w:titlePg/>
          <w:docGrid w:linePitch="299"/>
        </w:sectPr>
      </w:pPr>
    </w:p>
    <w:p w:rsidR="00806FC7" w:rsidRDefault="00806FC7" w:rsidP="00806FC7">
      <w:pPr>
        <w:spacing w:line="252" w:lineRule="exact"/>
        <w:ind w:right="765"/>
        <w:rPr>
          <w:rFonts w:eastAsia="Arial"/>
        </w:rPr>
      </w:pPr>
      <w:bookmarkStart w:id="4" w:name="Prepared"/>
      <w:bookmarkEnd w:id="4"/>
      <w:proofErr w:type="gramStart"/>
      <w:r>
        <w:rPr>
          <w:rFonts w:eastAsia="Arial"/>
          <w:spacing w:val="-1"/>
          <w:szCs w:val="22"/>
        </w:rPr>
        <w:lastRenderedPageBreak/>
        <w:t>ORGAN</w:t>
      </w:r>
      <w:r>
        <w:rPr>
          <w:rFonts w:eastAsia="Arial"/>
          <w:spacing w:val="1"/>
          <w:szCs w:val="22"/>
        </w:rPr>
        <w:t>I</w:t>
      </w:r>
      <w:r>
        <w:rPr>
          <w:rFonts w:eastAsia="Arial"/>
          <w:szCs w:val="22"/>
        </w:rPr>
        <w:t>Z</w:t>
      </w:r>
      <w:r>
        <w:rPr>
          <w:rFonts w:eastAsia="Arial"/>
          <w:spacing w:val="1"/>
          <w:szCs w:val="22"/>
        </w:rPr>
        <w:t>A</w:t>
      </w:r>
      <w:r>
        <w:rPr>
          <w:rFonts w:eastAsia="Arial"/>
          <w:spacing w:val="-3"/>
          <w:szCs w:val="22"/>
        </w:rPr>
        <w:t>T</w:t>
      </w:r>
      <w:r>
        <w:rPr>
          <w:rFonts w:eastAsia="Arial"/>
          <w:spacing w:val="1"/>
          <w:szCs w:val="22"/>
        </w:rPr>
        <w:t>I</w:t>
      </w:r>
      <w:r>
        <w:rPr>
          <w:rFonts w:eastAsia="Arial"/>
          <w:spacing w:val="-1"/>
          <w:szCs w:val="22"/>
        </w:rPr>
        <w:t>ON</w:t>
      </w:r>
      <w:r>
        <w:rPr>
          <w:rFonts w:eastAsia="Arial"/>
          <w:szCs w:val="22"/>
        </w:rPr>
        <w:t>S</w:t>
      </w:r>
      <w:r>
        <w:rPr>
          <w:rFonts w:eastAsia="Arial"/>
          <w:spacing w:val="-2"/>
          <w:szCs w:val="22"/>
        </w:rPr>
        <w:t xml:space="preserve"> </w:t>
      </w:r>
      <w:r>
        <w:rPr>
          <w:rFonts w:eastAsia="Arial"/>
          <w:spacing w:val="5"/>
          <w:szCs w:val="22"/>
        </w:rPr>
        <w:t>W</w:t>
      </w:r>
      <w:r>
        <w:rPr>
          <w:rFonts w:eastAsia="Arial"/>
          <w:spacing w:val="-1"/>
          <w:szCs w:val="22"/>
        </w:rPr>
        <w:t>HIC</w:t>
      </w:r>
      <w:r>
        <w:rPr>
          <w:rFonts w:eastAsia="Arial"/>
          <w:szCs w:val="22"/>
        </w:rPr>
        <w:t>H</w:t>
      </w:r>
      <w:proofErr w:type="gramEnd"/>
      <w:r>
        <w:rPr>
          <w:rFonts w:eastAsia="Arial"/>
          <w:szCs w:val="22"/>
        </w:rPr>
        <w:t xml:space="preserve"> </w:t>
      </w:r>
      <w:r>
        <w:rPr>
          <w:rFonts w:eastAsia="Arial"/>
          <w:spacing w:val="-1"/>
          <w:szCs w:val="22"/>
        </w:rPr>
        <w:t>HAV</w:t>
      </w:r>
      <w:r>
        <w:rPr>
          <w:rFonts w:eastAsia="Arial"/>
          <w:szCs w:val="22"/>
        </w:rPr>
        <w:t xml:space="preserve">E </w:t>
      </w:r>
      <w:r>
        <w:rPr>
          <w:rFonts w:eastAsia="Arial"/>
          <w:spacing w:val="-1"/>
          <w:szCs w:val="22"/>
        </w:rPr>
        <w:t>REQUE</w:t>
      </w:r>
      <w:r>
        <w:rPr>
          <w:rFonts w:eastAsia="Arial"/>
          <w:spacing w:val="1"/>
          <w:szCs w:val="22"/>
        </w:rPr>
        <w:t>S</w:t>
      </w:r>
      <w:r>
        <w:rPr>
          <w:rFonts w:eastAsia="Arial"/>
          <w:spacing w:val="-3"/>
          <w:szCs w:val="22"/>
        </w:rPr>
        <w:t>T</w:t>
      </w:r>
      <w:r>
        <w:rPr>
          <w:rFonts w:eastAsia="Arial"/>
          <w:spacing w:val="-1"/>
          <w:szCs w:val="22"/>
        </w:rPr>
        <w:t>E</w:t>
      </w:r>
      <w:r>
        <w:rPr>
          <w:rFonts w:eastAsia="Arial"/>
          <w:szCs w:val="22"/>
        </w:rPr>
        <w:t>D</w:t>
      </w:r>
      <w:r>
        <w:rPr>
          <w:rFonts w:eastAsia="Arial"/>
          <w:spacing w:val="2"/>
          <w:szCs w:val="22"/>
        </w:rPr>
        <w:t xml:space="preserve"> </w:t>
      </w:r>
      <w:r>
        <w:rPr>
          <w:rFonts w:eastAsia="Arial"/>
          <w:spacing w:val="-1"/>
          <w:szCs w:val="22"/>
        </w:rPr>
        <w:t>ACCRED</w:t>
      </w:r>
      <w:r>
        <w:rPr>
          <w:rFonts w:eastAsia="Arial"/>
          <w:spacing w:val="1"/>
          <w:szCs w:val="22"/>
        </w:rPr>
        <w:t>I</w:t>
      </w:r>
      <w:r>
        <w:rPr>
          <w:rFonts w:eastAsia="Arial"/>
          <w:spacing w:val="-3"/>
          <w:szCs w:val="22"/>
        </w:rPr>
        <w:t>T</w:t>
      </w:r>
      <w:r>
        <w:rPr>
          <w:rFonts w:eastAsia="Arial"/>
          <w:spacing w:val="1"/>
          <w:szCs w:val="22"/>
        </w:rPr>
        <w:t>A</w:t>
      </w:r>
      <w:r>
        <w:rPr>
          <w:rFonts w:eastAsia="Arial"/>
          <w:spacing w:val="-3"/>
          <w:szCs w:val="22"/>
        </w:rPr>
        <w:t>T</w:t>
      </w:r>
      <w:r>
        <w:rPr>
          <w:rFonts w:eastAsia="Arial"/>
          <w:spacing w:val="1"/>
          <w:szCs w:val="22"/>
        </w:rPr>
        <w:t>I</w:t>
      </w:r>
      <w:r>
        <w:rPr>
          <w:rFonts w:eastAsia="Arial"/>
          <w:spacing w:val="-1"/>
          <w:szCs w:val="22"/>
        </w:rPr>
        <w:t>O</w:t>
      </w:r>
      <w:r>
        <w:rPr>
          <w:rFonts w:eastAsia="Arial"/>
          <w:szCs w:val="22"/>
        </w:rPr>
        <w:t xml:space="preserve">N </w:t>
      </w:r>
      <w:r>
        <w:rPr>
          <w:rFonts w:eastAsia="Arial"/>
          <w:spacing w:val="-1"/>
          <w:szCs w:val="22"/>
        </w:rPr>
        <w:t>A</w:t>
      </w:r>
      <w:r>
        <w:rPr>
          <w:rFonts w:eastAsia="Arial"/>
          <w:szCs w:val="22"/>
        </w:rPr>
        <w:t xml:space="preserve">S </w:t>
      </w:r>
      <w:r>
        <w:rPr>
          <w:rFonts w:eastAsia="Arial"/>
          <w:spacing w:val="1"/>
          <w:szCs w:val="22"/>
        </w:rPr>
        <w:t>O</w:t>
      </w:r>
      <w:r>
        <w:rPr>
          <w:rFonts w:eastAsia="Arial"/>
          <w:spacing w:val="-1"/>
          <w:szCs w:val="22"/>
        </w:rPr>
        <w:t>BSERVER</w:t>
      </w:r>
      <w:r>
        <w:rPr>
          <w:rFonts w:eastAsia="Arial"/>
          <w:szCs w:val="22"/>
        </w:rPr>
        <w:t>S</w:t>
      </w:r>
      <w:r>
        <w:rPr>
          <w:rFonts w:eastAsia="Arial"/>
          <w:spacing w:val="5"/>
          <w:szCs w:val="22"/>
        </w:rPr>
        <w:t xml:space="preserve"> </w:t>
      </w:r>
      <w:r>
        <w:rPr>
          <w:rFonts w:eastAsia="Arial"/>
          <w:spacing w:val="1"/>
          <w:szCs w:val="22"/>
        </w:rPr>
        <w:t>I</w:t>
      </w:r>
      <w:r>
        <w:rPr>
          <w:rFonts w:eastAsia="Arial"/>
          <w:szCs w:val="22"/>
        </w:rPr>
        <w:t xml:space="preserve">N </w:t>
      </w:r>
      <w:r>
        <w:rPr>
          <w:rFonts w:eastAsia="Arial"/>
          <w:spacing w:val="-1"/>
          <w:szCs w:val="22"/>
        </w:rPr>
        <w:t>SESS</w:t>
      </w:r>
      <w:r>
        <w:rPr>
          <w:rFonts w:eastAsia="Arial"/>
          <w:spacing w:val="1"/>
          <w:szCs w:val="22"/>
        </w:rPr>
        <w:t>I</w:t>
      </w:r>
      <w:r>
        <w:rPr>
          <w:rFonts w:eastAsia="Arial"/>
          <w:spacing w:val="-1"/>
          <w:szCs w:val="22"/>
        </w:rPr>
        <w:t>ON</w:t>
      </w:r>
      <w:r>
        <w:rPr>
          <w:rFonts w:eastAsia="Arial"/>
          <w:szCs w:val="22"/>
        </w:rPr>
        <w:t xml:space="preserve">S </w:t>
      </w:r>
      <w:r>
        <w:rPr>
          <w:rFonts w:eastAsia="Arial"/>
          <w:spacing w:val="-1"/>
          <w:szCs w:val="22"/>
        </w:rPr>
        <w:t>O</w:t>
      </w:r>
      <w:r>
        <w:rPr>
          <w:rFonts w:eastAsia="Arial"/>
          <w:szCs w:val="22"/>
        </w:rPr>
        <w:t xml:space="preserve">F </w:t>
      </w:r>
      <w:r>
        <w:rPr>
          <w:rFonts w:eastAsia="Arial"/>
          <w:spacing w:val="-2"/>
          <w:szCs w:val="22"/>
        </w:rPr>
        <w:t>T</w:t>
      </w:r>
      <w:r>
        <w:rPr>
          <w:rFonts w:eastAsia="Arial"/>
          <w:spacing w:val="-1"/>
          <w:szCs w:val="22"/>
        </w:rPr>
        <w:t>H</w:t>
      </w:r>
      <w:r>
        <w:rPr>
          <w:rFonts w:eastAsia="Arial"/>
          <w:szCs w:val="22"/>
        </w:rPr>
        <w:t xml:space="preserve">E </w:t>
      </w:r>
      <w:r>
        <w:rPr>
          <w:rFonts w:eastAsia="Arial"/>
          <w:spacing w:val="1"/>
          <w:szCs w:val="22"/>
        </w:rPr>
        <w:t>I</w:t>
      </w:r>
      <w:r>
        <w:rPr>
          <w:rFonts w:eastAsia="Arial"/>
          <w:spacing w:val="-1"/>
          <w:szCs w:val="22"/>
        </w:rPr>
        <w:t>N</w:t>
      </w:r>
      <w:r>
        <w:rPr>
          <w:rFonts w:eastAsia="Arial"/>
          <w:szCs w:val="22"/>
        </w:rPr>
        <w:t>T</w:t>
      </w:r>
      <w:r>
        <w:rPr>
          <w:rFonts w:eastAsia="Arial"/>
          <w:spacing w:val="-1"/>
          <w:szCs w:val="22"/>
        </w:rPr>
        <w:t>ERGOVE</w:t>
      </w:r>
      <w:r>
        <w:rPr>
          <w:rFonts w:eastAsia="Arial"/>
          <w:spacing w:val="1"/>
          <w:szCs w:val="22"/>
        </w:rPr>
        <w:t>R</w:t>
      </w:r>
      <w:r>
        <w:rPr>
          <w:rFonts w:eastAsia="Arial"/>
          <w:spacing w:val="-1"/>
          <w:szCs w:val="22"/>
        </w:rPr>
        <w:t>N</w:t>
      </w:r>
      <w:r>
        <w:rPr>
          <w:rFonts w:eastAsia="Arial"/>
          <w:spacing w:val="-2"/>
          <w:szCs w:val="22"/>
        </w:rPr>
        <w:t>M</w:t>
      </w:r>
      <w:r>
        <w:rPr>
          <w:rFonts w:eastAsia="Arial"/>
          <w:spacing w:val="-1"/>
          <w:szCs w:val="22"/>
        </w:rPr>
        <w:t>E</w:t>
      </w:r>
      <w:r>
        <w:rPr>
          <w:rFonts w:eastAsia="Arial"/>
          <w:spacing w:val="1"/>
          <w:szCs w:val="22"/>
        </w:rPr>
        <w:t>N</w:t>
      </w:r>
      <w:r>
        <w:rPr>
          <w:rFonts w:eastAsia="Arial"/>
          <w:szCs w:val="22"/>
        </w:rPr>
        <w:t>T</w:t>
      </w:r>
      <w:r>
        <w:rPr>
          <w:rFonts w:eastAsia="Arial"/>
          <w:spacing w:val="-1"/>
          <w:szCs w:val="22"/>
        </w:rPr>
        <w:t>A</w:t>
      </w:r>
      <w:r>
        <w:rPr>
          <w:rFonts w:eastAsia="Arial"/>
          <w:szCs w:val="22"/>
        </w:rPr>
        <w:t>L C</w:t>
      </w:r>
      <w:r>
        <w:rPr>
          <w:rFonts w:eastAsia="Arial"/>
          <w:spacing w:val="-2"/>
          <w:szCs w:val="22"/>
        </w:rPr>
        <w:t>OMM</w:t>
      </w:r>
      <w:r>
        <w:rPr>
          <w:rFonts w:eastAsia="Arial"/>
          <w:spacing w:val="3"/>
          <w:szCs w:val="22"/>
        </w:rPr>
        <w:t>I</w:t>
      </w:r>
      <w:r>
        <w:rPr>
          <w:rFonts w:eastAsia="Arial"/>
          <w:szCs w:val="22"/>
        </w:rPr>
        <w:t>T</w:t>
      </w:r>
      <w:r>
        <w:rPr>
          <w:rFonts w:eastAsia="Arial"/>
          <w:spacing w:val="-3"/>
          <w:szCs w:val="22"/>
        </w:rPr>
        <w:t>T</w:t>
      </w:r>
      <w:r>
        <w:rPr>
          <w:rFonts w:eastAsia="Arial"/>
          <w:spacing w:val="-1"/>
          <w:szCs w:val="22"/>
        </w:rPr>
        <w:t>E</w:t>
      </w:r>
      <w:r>
        <w:rPr>
          <w:rFonts w:eastAsia="Arial"/>
          <w:szCs w:val="22"/>
        </w:rPr>
        <w:t>E</w:t>
      </w:r>
    </w:p>
    <w:p w:rsidR="00806FC7" w:rsidRPr="0008596F" w:rsidRDefault="00806FC7" w:rsidP="00806FC7">
      <w:pPr>
        <w:rPr>
          <w:szCs w:val="22"/>
        </w:rPr>
      </w:pPr>
    </w:p>
    <w:p w:rsidR="00806FC7" w:rsidRDefault="00806FC7" w:rsidP="00806FC7"/>
    <w:p w:rsidR="00412850" w:rsidRDefault="00412850" w:rsidP="00806FC7">
      <w:proofErr w:type="spellStart"/>
      <w:r w:rsidRPr="00412850">
        <w:rPr>
          <w:szCs w:val="22"/>
        </w:rPr>
        <w:t>AlSadu</w:t>
      </w:r>
      <w:proofErr w:type="spellEnd"/>
      <w:r w:rsidRPr="00412850">
        <w:rPr>
          <w:szCs w:val="22"/>
        </w:rPr>
        <w:t xml:space="preserve"> Society - Weaving Cooperative</w:t>
      </w:r>
    </w:p>
    <w:p w:rsidR="00806FC7" w:rsidRPr="00FB72B9" w:rsidRDefault="00806FC7" w:rsidP="00806FC7"/>
    <w:p w:rsidR="00806FC7" w:rsidRPr="00066455" w:rsidRDefault="00412850" w:rsidP="00806FC7">
      <w:r w:rsidRPr="00F877EF">
        <w:rPr>
          <w:color w:val="000000"/>
          <w:szCs w:val="22"/>
          <w:lang w:bidi="ar"/>
        </w:rPr>
        <w:t>West Indian Tribal Society</w:t>
      </w:r>
    </w:p>
    <w:p w:rsidR="00806FC7" w:rsidRPr="00066455" w:rsidRDefault="00806FC7" w:rsidP="00806FC7"/>
    <w:p w:rsidR="00806FC7" w:rsidRPr="00066455" w:rsidRDefault="00806FC7" w:rsidP="00806FC7">
      <w:pPr>
        <w:sectPr w:rsidR="00806FC7" w:rsidRPr="00066455" w:rsidSect="00806FC7">
          <w:headerReference w:type="first" r:id="rId10"/>
          <w:endnotePr>
            <w:numFmt w:val="decimal"/>
          </w:endnotePr>
          <w:pgSz w:w="11907" w:h="16840" w:code="9"/>
          <w:pgMar w:top="567" w:right="1134" w:bottom="1418" w:left="1418" w:header="510" w:footer="1021" w:gutter="0"/>
          <w:cols w:space="720"/>
          <w:titlePg/>
          <w:docGrid w:linePitch="299"/>
        </w:sectPr>
      </w:pPr>
    </w:p>
    <w:p w:rsidR="00412850" w:rsidRPr="00412850" w:rsidRDefault="00412850" w:rsidP="00412850">
      <w:pPr>
        <w:pStyle w:val="EndnoteText"/>
        <w:rPr>
          <w:sz w:val="22"/>
          <w:szCs w:val="22"/>
          <w:u w:val="single"/>
        </w:rPr>
      </w:pPr>
      <w:proofErr w:type="spellStart"/>
      <w:r w:rsidRPr="00412850">
        <w:rPr>
          <w:sz w:val="22"/>
          <w:szCs w:val="22"/>
          <w:u w:val="single"/>
        </w:rPr>
        <w:lastRenderedPageBreak/>
        <w:t>AlSadu</w:t>
      </w:r>
      <w:proofErr w:type="spellEnd"/>
      <w:r w:rsidRPr="00412850">
        <w:rPr>
          <w:sz w:val="22"/>
          <w:szCs w:val="22"/>
          <w:u w:val="single"/>
        </w:rPr>
        <w:t xml:space="preserve"> Society - Weaving Cooperative</w:t>
      </w:r>
    </w:p>
    <w:p w:rsidR="00412850" w:rsidRPr="00412850" w:rsidRDefault="00412850" w:rsidP="00412850">
      <w:pPr>
        <w:pStyle w:val="EndnoteText"/>
        <w:rPr>
          <w:sz w:val="22"/>
          <w:szCs w:val="22"/>
        </w:rPr>
      </w:pPr>
    </w:p>
    <w:p w:rsidR="00412850" w:rsidRDefault="00412850" w:rsidP="00412850">
      <w:pPr>
        <w:pStyle w:val="EndnoteText"/>
        <w:rPr>
          <w:sz w:val="22"/>
          <w:szCs w:val="22"/>
        </w:rPr>
      </w:pPr>
    </w:p>
    <w:p w:rsidR="00412850" w:rsidRPr="00412850" w:rsidRDefault="00412850" w:rsidP="00412850">
      <w:pPr>
        <w:pStyle w:val="EndnoteText"/>
        <w:rPr>
          <w:sz w:val="22"/>
          <w:szCs w:val="22"/>
        </w:rPr>
      </w:pPr>
    </w:p>
    <w:p w:rsidR="00412850" w:rsidRPr="00412850" w:rsidRDefault="00412850" w:rsidP="00412850">
      <w:pPr>
        <w:pStyle w:val="EndnoteText"/>
        <w:rPr>
          <w:sz w:val="22"/>
          <w:szCs w:val="22"/>
        </w:rPr>
      </w:pPr>
      <w:r w:rsidRPr="00412850">
        <w:rPr>
          <w:sz w:val="22"/>
          <w:szCs w:val="22"/>
        </w:rPr>
        <w:t>To: Traditional Knowledge Division</w:t>
      </w:r>
      <w:r w:rsidRPr="00412850">
        <w:rPr>
          <w:sz w:val="22"/>
          <w:szCs w:val="22"/>
        </w:rPr>
        <w:br/>
        <w:t xml:space="preserve">World Intellectual Property Organization (WIPO) 34, </w:t>
      </w:r>
      <w:proofErr w:type="spellStart"/>
      <w:r w:rsidRPr="00412850">
        <w:rPr>
          <w:sz w:val="22"/>
          <w:szCs w:val="22"/>
        </w:rPr>
        <w:t>chemin</w:t>
      </w:r>
      <w:proofErr w:type="spellEnd"/>
      <w:r w:rsidRPr="00412850">
        <w:rPr>
          <w:sz w:val="22"/>
          <w:szCs w:val="22"/>
        </w:rPr>
        <w:t xml:space="preserve"> des </w:t>
      </w:r>
      <w:proofErr w:type="spellStart"/>
      <w:r w:rsidRPr="00412850">
        <w:rPr>
          <w:sz w:val="22"/>
          <w:szCs w:val="22"/>
        </w:rPr>
        <w:t>Colombettes</w:t>
      </w:r>
      <w:proofErr w:type="spellEnd"/>
      <w:r w:rsidRPr="00412850">
        <w:rPr>
          <w:sz w:val="22"/>
          <w:szCs w:val="22"/>
        </w:rPr>
        <w:br/>
        <w:t>1211 Geneva 20</w:t>
      </w:r>
      <w:r w:rsidRPr="00412850">
        <w:rPr>
          <w:sz w:val="22"/>
          <w:szCs w:val="22"/>
        </w:rPr>
        <w:br/>
        <w:t xml:space="preserve">Switzerland </w:t>
      </w:r>
    </w:p>
    <w:p w:rsidR="00AC25C4" w:rsidRDefault="00A23051" w:rsidP="00412850">
      <w:pPr>
        <w:pStyle w:val="EndnoteText"/>
        <w:rPr>
          <w:bCs/>
          <w:sz w:val="22"/>
          <w:szCs w:val="22"/>
          <w:lang w:val="fr-CH"/>
        </w:rPr>
      </w:pPr>
      <w:r w:rsidRPr="00AC25C4">
        <w:rPr>
          <w:bCs/>
          <w:sz w:val="22"/>
          <w:szCs w:val="22"/>
          <w:lang w:val="fr-CH"/>
        </w:rPr>
        <w:t>Fax</w:t>
      </w:r>
      <w:r w:rsidR="00412850" w:rsidRPr="00AC25C4">
        <w:rPr>
          <w:bCs/>
          <w:sz w:val="22"/>
          <w:szCs w:val="22"/>
          <w:lang w:val="fr-CH"/>
        </w:rPr>
        <w:t xml:space="preserve">: +41 (0) 22 338 81 20 </w:t>
      </w:r>
    </w:p>
    <w:p w:rsidR="00412850" w:rsidRPr="00AC25C4" w:rsidRDefault="00412850" w:rsidP="00412850">
      <w:pPr>
        <w:pStyle w:val="EndnoteText"/>
        <w:rPr>
          <w:sz w:val="22"/>
          <w:szCs w:val="22"/>
          <w:lang w:val="fr-CH"/>
        </w:rPr>
      </w:pPr>
      <w:r w:rsidRPr="00AC25C4">
        <w:rPr>
          <w:bCs/>
          <w:sz w:val="22"/>
          <w:szCs w:val="22"/>
          <w:lang w:val="fr-CH"/>
        </w:rPr>
        <w:t xml:space="preserve">Email: </w:t>
      </w:r>
      <w:r w:rsidRPr="00AC25C4">
        <w:rPr>
          <w:bCs/>
          <w:color w:val="0000FF"/>
          <w:sz w:val="22"/>
          <w:szCs w:val="22"/>
          <w:u w:val="single"/>
          <w:lang w:val="fr-CH"/>
        </w:rPr>
        <w:t>grtkf@wipo.int</w:t>
      </w:r>
      <w:r w:rsidRPr="00AC25C4">
        <w:rPr>
          <w:bCs/>
          <w:sz w:val="22"/>
          <w:szCs w:val="22"/>
          <w:lang w:val="fr-CH"/>
        </w:rPr>
        <w:t xml:space="preserve"> </w:t>
      </w:r>
    </w:p>
    <w:p w:rsidR="00412850" w:rsidRPr="00A23051" w:rsidRDefault="00412850" w:rsidP="00412850">
      <w:pPr>
        <w:pStyle w:val="EndnoteText"/>
        <w:rPr>
          <w:sz w:val="22"/>
          <w:szCs w:val="22"/>
          <w:lang w:val="fr-CH"/>
        </w:rPr>
      </w:pPr>
    </w:p>
    <w:p w:rsidR="00412850" w:rsidRPr="00A23051" w:rsidRDefault="00412850" w:rsidP="00412850">
      <w:pPr>
        <w:pStyle w:val="EndnoteText"/>
        <w:rPr>
          <w:sz w:val="22"/>
          <w:szCs w:val="22"/>
          <w:lang w:val="fr-CH"/>
        </w:rPr>
      </w:pPr>
    </w:p>
    <w:p w:rsidR="00412850" w:rsidRDefault="00412850" w:rsidP="00412850">
      <w:pPr>
        <w:pStyle w:val="EndnoteText"/>
        <w:rPr>
          <w:sz w:val="22"/>
          <w:szCs w:val="22"/>
        </w:rPr>
      </w:pPr>
      <w:r w:rsidRPr="00412850">
        <w:rPr>
          <w:sz w:val="22"/>
          <w:szCs w:val="22"/>
        </w:rPr>
        <w:t xml:space="preserve">Dear Traditional Knowledge Division, </w:t>
      </w:r>
    </w:p>
    <w:p w:rsidR="00412850" w:rsidRPr="00412850" w:rsidRDefault="00412850" w:rsidP="00412850">
      <w:pPr>
        <w:pStyle w:val="EndnoteText"/>
        <w:rPr>
          <w:sz w:val="22"/>
          <w:szCs w:val="22"/>
        </w:rPr>
      </w:pPr>
    </w:p>
    <w:p w:rsidR="00412850" w:rsidRDefault="00412850" w:rsidP="00412850">
      <w:pPr>
        <w:pStyle w:val="EndnoteText"/>
        <w:rPr>
          <w:sz w:val="22"/>
          <w:szCs w:val="22"/>
        </w:rPr>
      </w:pPr>
      <w:r w:rsidRPr="00412850">
        <w:rPr>
          <w:sz w:val="22"/>
          <w:szCs w:val="22"/>
        </w:rPr>
        <w:t xml:space="preserve">Re: Request for accreditation as an observer in future sessions of the WIPO Intergovernmental Committee </w:t>
      </w:r>
    </w:p>
    <w:p w:rsidR="00412850" w:rsidRDefault="00412850" w:rsidP="00412850">
      <w:pPr>
        <w:pStyle w:val="EndnoteText"/>
        <w:rPr>
          <w:sz w:val="22"/>
          <w:szCs w:val="22"/>
        </w:rPr>
      </w:pPr>
    </w:p>
    <w:p w:rsidR="00412850" w:rsidRDefault="00412850" w:rsidP="00412850">
      <w:pPr>
        <w:pStyle w:val="EndnoteText"/>
        <w:rPr>
          <w:sz w:val="22"/>
          <w:szCs w:val="22"/>
        </w:rPr>
      </w:pPr>
      <w:r w:rsidRPr="00412850">
        <w:rPr>
          <w:sz w:val="22"/>
          <w:szCs w:val="22"/>
        </w:rPr>
        <w:t xml:space="preserve">I am writing to express the wish of my organization to participate in the sessions of the WIPO Intergovernmental Committee on Intellectual Property and Genetic Resources, Traditional Knowledge and Folklore as an </w:t>
      </w:r>
      <w:r w:rsidRPr="00412850">
        <w:rPr>
          <w:i/>
          <w:iCs/>
          <w:sz w:val="22"/>
          <w:szCs w:val="22"/>
        </w:rPr>
        <w:t xml:space="preserve">ad hoc </w:t>
      </w:r>
      <w:r w:rsidRPr="00412850">
        <w:rPr>
          <w:sz w:val="22"/>
          <w:szCs w:val="22"/>
        </w:rPr>
        <w:t xml:space="preserve">observer. Please find our application attached for the Committee’s consideration. </w:t>
      </w:r>
    </w:p>
    <w:p w:rsidR="00412850" w:rsidRPr="00412850" w:rsidRDefault="00412850" w:rsidP="00412850">
      <w:pPr>
        <w:pStyle w:val="EndnoteText"/>
        <w:rPr>
          <w:sz w:val="22"/>
          <w:szCs w:val="22"/>
        </w:rPr>
      </w:pPr>
    </w:p>
    <w:p w:rsidR="00412850" w:rsidRPr="00412850" w:rsidRDefault="00412850" w:rsidP="00412850">
      <w:pPr>
        <w:pStyle w:val="EndnoteText"/>
        <w:rPr>
          <w:sz w:val="22"/>
          <w:szCs w:val="22"/>
        </w:rPr>
      </w:pPr>
      <w:r w:rsidRPr="00412850">
        <w:rPr>
          <w:sz w:val="22"/>
          <w:szCs w:val="22"/>
        </w:rPr>
        <w:t xml:space="preserve">Please do not hesitate to contact us if you require any further information. </w:t>
      </w:r>
    </w:p>
    <w:p w:rsidR="00412850" w:rsidRPr="00412850" w:rsidRDefault="00412850" w:rsidP="00412850">
      <w:pPr>
        <w:pStyle w:val="EndnoteText"/>
        <w:rPr>
          <w:sz w:val="22"/>
          <w:szCs w:val="22"/>
        </w:rPr>
      </w:pPr>
    </w:p>
    <w:p w:rsidR="00412850" w:rsidRPr="00412850" w:rsidRDefault="00412850" w:rsidP="00412850">
      <w:pPr>
        <w:pStyle w:val="EndnoteText"/>
        <w:rPr>
          <w:sz w:val="22"/>
          <w:szCs w:val="22"/>
        </w:rPr>
      </w:pPr>
    </w:p>
    <w:p w:rsidR="00412850" w:rsidRPr="00412850" w:rsidRDefault="00412850" w:rsidP="00412850">
      <w:pPr>
        <w:pStyle w:val="EndnoteText"/>
        <w:rPr>
          <w:sz w:val="22"/>
          <w:szCs w:val="22"/>
        </w:rPr>
      </w:pPr>
    </w:p>
    <w:p w:rsidR="00412850" w:rsidRPr="00412850" w:rsidRDefault="00412850" w:rsidP="00412850">
      <w:pPr>
        <w:pStyle w:val="EndnoteText"/>
        <w:rPr>
          <w:sz w:val="22"/>
          <w:szCs w:val="22"/>
        </w:rPr>
      </w:pPr>
      <w:r w:rsidRPr="00412850">
        <w:rPr>
          <w:sz w:val="22"/>
          <w:szCs w:val="22"/>
        </w:rPr>
        <w:t xml:space="preserve">Yours sincerely, </w:t>
      </w:r>
    </w:p>
    <w:p w:rsidR="00412850" w:rsidRPr="00412850" w:rsidRDefault="00412850" w:rsidP="00412850">
      <w:pPr>
        <w:pStyle w:val="EndnoteText"/>
        <w:rPr>
          <w:sz w:val="22"/>
          <w:szCs w:val="22"/>
        </w:rPr>
      </w:pPr>
      <w:r w:rsidRPr="00412850">
        <w:rPr>
          <w:sz w:val="22"/>
          <w:szCs w:val="22"/>
        </w:rPr>
        <w:t xml:space="preserve">Bibi </w:t>
      </w:r>
      <w:proofErr w:type="spellStart"/>
      <w:r w:rsidRPr="00412850">
        <w:rPr>
          <w:sz w:val="22"/>
          <w:szCs w:val="22"/>
        </w:rPr>
        <w:t>Duaij</w:t>
      </w:r>
      <w:proofErr w:type="spellEnd"/>
      <w:r w:rsidRPr="00412850">
        <w:rPr>
          <w:sz w:val="22"/>
          <w:szCs w:val="22"/>
        </w:rPr>
        <w:t xml:space="preserve"> Al-Sabah</w:t>
      </w:r>
    </w:p>
    <w:p w:rsidR="00412850" w:rsidRPr="00412850" w:rsidRDefault="00412850" w:rsidP="00412850">
      <w:pPr>
        <w:pStyle w:val="EndnoteText"/>
        <w:rPr>
          <w:sz w:val="22"/>
          <w:szCs w:val="22"/>
        </w:rPr>
      </w:pPr>
      <w:r w:rsidRPr="00412850">
        <w:rPr>
          <w:sz w:val="22"/>
          <w:szCs w:val="22"/>
        </w:rPr>
        <w:t xml:space="preserve">Chairperson </w:t>
      </w:r>
      <w:proofErr w:type="spellStart"/>
      <w:r w:rsidRPr="00412850">
        <w:rPr>
          <w:sz w:val="22"/>
          <w:szCs w:val="22"/>
        </w:rPr>
        <w:t>AlSadu</w:t>
      </w:r>
      <w:proofErr w:type="spellEnd"/>
      <w:r w:rsidRPr="00412850">
        <w:rPr>
          <w:sz w:val="22"/>
          <w:szCs w:val="22"/>
        </w:rPr>
        <w:t xml:space="preserve"> Society – Weaving Cooperative</w:t>
      </w:r>
    </w:p>
    <w:p w:rsidR="00412850" w:rsidRPr="00412850" w:rsidRDefault="00412850" w:rsidP="00412850">
      <w:pPr>
        <w:pStyle w:val="EndnoteText"/>
        <w:rPr>
          <w:sz w:val="22"/>
          <w:szCs w:val="22"/>
        </w:rPr>
      </w:pPr>
    </w:p>
    <w:p w:rsidR="00412850" w:rsidRDefault="00412850">
      <w:pPr>
        <w:rPr>
          <w:szCs w:val="22"/>
        </w:rPr>
      </w:pPr>
      <w:r>
        <w:rPr>
          <w:szCs w:val="22"/>
        </w:rPr>
        <w:br w:type="page"/>
      </w:r>
    </w:p>
    <w:p w:rsidR="00A23051" w:rsidRPr="00F877EF" w:rsidRDefault="00A23051" w:rsidP="00A23051">
      <w:pPr>
        <w:jc w:val="center"/>
        <w:rPr>
          <w:b/>
          <w:bCs/>
          <w:szCs w:val="22"/>
        </w:rPr>
      </w:pPr>
      <w:r w:rsidRPr="00F877EF">
        <w:rPr>
          <w:b/>
          <w:bCs/>
          <w:color w:val="000000"/>
          <w:szCs w:val="22"/>
          <w:lang w:bidi="ar"/>
        </w:rPr>
        <w:lastRenderedPageBreak/>
        <w:t>Application Form for Accreditation as Ad Hoc Observer</w:t>
      </w:r>
    </w:p>
    <w:p w:rsidR="00A23051" w:rsidRPr="00F877EF" w:rsidRDefault="00A23051" w:rsidP="00A23051">
      <w:pPr>
        <w:jc w:val="center"/>
        <w:rPr>
          <w:b/>
          <w:bCs/>
          <w:szCs w:val="22"/>
        </w:rPr>
      </w:pPr>
      <w:proofErr w:type="gramStart"/>
      <w:r w:rsidRPr="00F877EF">
        <w:rPr>
          <w:b/>
          <w:bCs/>
          <w:color w:val="000000"/>
          <w:szCs w:val="22"/>
          <w:lang w:bidi="ar"/>
        </w:rPr>
        <w:t>to</w:t>
      </w:r>
      <w:proofErr w:type="gramEnd"/>
      <w:r w:rsidRPr="00F877EF">
        <w:rPr>
          <w:b/>
          <w:bCs/>
          <w:color w:val="000000"/>
          <w:szCs w:val="22"/>
          <w:lang w:bidi="ar"/>
        </w:rPr>
        <w:t xml:space="preserve"> the</w:t>
      </w:r>
    </w:p>
    <w:p w:rsidR="00A23051" w:rsidRPr="00F877EF" w:rsidRDefault="00A23051" w:rsidP="00A23051">
      <w:pPr>
        <w:jc w:val="center"/>
        <w:rPr>
          <w:b/>
          <w:bCs/>
          <w:szCs w:val="22"/>
        </w:rPr>
      </w:pPr>
      <w:r w:rsidRPr="00F877EF">
        <w:rPr>
          <w:b/>
          <w:bCs/>
          <w:color w:val="000000"/>
          <w:szCs w:val="22"/>
          <w:lang w:bidi="ar"/>
        </w:rPr>
        <w:t>WIPO Intergovernmental Committee on Intellectual Property and Genetic Resources,</w:t>
      </w:r>
    </w:p>
    <w:p w:rsidR="00A23051" w:rsidRPr="00F877EF" w:rsidRDefault="00A23051" w:rsidP="00A23051">
      <w:pPr>
        <w:jc w:val="center"/>
        <w:rPr>
          <w:b/>
          <w:bCs/>
          <w:szCs w:val="22"/>
        </w:rPr>
      </w:pPr>
      <w:r w:rsidRPr="00F877EF">
        <w:rPr>
          <w:b/>
          <w:bCs/>
          <w:color w:val="000000"/>
          <w:szCs w:val="22"/>
          <w:lang w:bidi="ar"/>
        </w:rPr>
        <w:t>Traditional Knowledge and Folklore</w:t>
      </w:r>
      <w:r w:rsidRPr="00F877EF">
        <w:rPr>
          <w:rStyle w:val="FootnoteReference"/>
          <w:b/>
          <w:bCs/>
          <w:color w:val="000000"/>
          <w:szCs w:val="22"/>
          <w:lang w:bidi="ar"/>
        </w:rPr>
        <w:footnoteReference w:id="2"/>
      </w:r>
      <w:r>
        <w:rPr>
          <w:b/>
          <w:bCs/>
          <w:color w:val="000000"/>
          <w:szCs w:val="22"/>
          <w:lang w:bidi="ar"/>
        </w:rPr>
        <w:t xml:space="preserve"> </w:t>
      </w:r>
      <w:r>
        <w:rPr>
          <w:rStyle w:val="FootnoteReference"/>
          <w:b/>
          <w:bCs/>
          <w:color w:val="000000"/>
          <w:szCs w:val="22"/>
          <w:lang w:bidi="ar"/>
        </w:rPr>
        <w:footnoteReference w:id="3"/>
      </w:r>
    </w:p>
    <w:p w:rsidR="00A23051" w:rsidRPr="00F877EF" w:rsidRDefault="00A23051" w:rsidP="00A23051">
      <w:pPr>
        <w:jc w:val="center"/>
        <w:rPr>
          <w:color w:val="000000"/>
          <w:szCs w:val="22"/>
          <w:lang w:bidi="ar"/>
        </w:rPr>
      </w:pPr>
    </w:p>
    <w:p w:rsidR="00A23051" w:rsidRPr="00F877EF" w:rsidRDefault="00A23051" w:rsidP="00A23051">
      <w:pPr>
        <w:jc w:val="center"/>
        <w:rPr>
          <w:szCs w:val="22"/>
        </w:rPr>
      </w:pPr>
      <w:r w:rsidRPr="00F877EF">
        <w:rPr>
          <w:color w:val="000000"/>
          <w:szCs w:val="22"/>
          <w:lang w:bidi="ar"/>
        </w:rPr>
        <w:t>BIOGRAPHICAL DETAILS OF THE APPLICANT</w:t>
      </w:r>
    </w:p>
    <w:p w:rsidR="00A23051" w:rsidRPr="00F877EF" w:rsidRDefault="00A23051" w:rsidP="00A23051">
      <w:pPr>
        <w:jc w:val="center"/>
        <w:rPr>
          <w:szCs w:val="22"/>
        </w:rPr>
      </w:pPr>
      <w:r w:rsidRPr="00F877EF">
        <w:rPr>
          <w:color w:val="000000"/>
          <w:szCs w:val="22"/>
          <w:lang w:bidi="ar"/>
        </w:rPr>
        <w:t>ORGANIZATION</w:t>
      </w:r>
    </w:p>
    <w:p w:rsidR="00412850" w:rsidRDefault="00412850" w:rsidP="00412850">
      <w:pPr>
        <w:pStyle w:val="EndnoteText"/>
        <w:rPr>
          <w:b/>
          <w:bCs/>
          <w:sz w:val="22"/>
          <w:szCs w:val="22"/>
        </w:rPr>
      </w:pPr>
    </w:p>
    <w:p w:rsidR="00412850" w:rsidRDefault="00412850" w:rsidP="00412850">
      <w:pPr>
        <w:pStyle w:val="EndnoteText"/>
        <w:rPr>
          <w:b/>
          <w:bCs/>
          <w:sz w:val="22"/>
          <w:szCs w:val="22"/>
        </w:rPr>
      </w:pPr>
    </w:p>
    <w:p w:rsidR="00412850" w:rsidRPr="009B5567" w:rsidRDefault="00412850" w:rsidP="00412850">
      <w:pPr>
        <w:pStyle w:val="EndnoteText"/>
        <w:rPr>
          <w:b/>
          <w:bCs/>
          <w:sz w:val="22"/>
          <w:szCs w:val="22"/>
          <w:u w:val="single"/>
        </w:rPr>
      </w:pPr>
      <w:r w:rsidRPr="009B5567">
        <w:rPr>
          <w:b/>
          <w:bCs/>
          <w:sz w:val="22"/>
          <w:szCs w:val="22"/>
          <w:u w:val="single"/>
        </w:rPr>
        <w:t xml:space="preserve">Full name of the Organization: </w:t>
      </w:r>
    </w:p>
    <w:p w:rsidR="009B5567" w:rsidRDefault="009B5567" w:rsidP="00412850">
      <w:pPr>
        <w:pStyle w:val="EndnoteText"/>
        <w:rPr>
          <w:sz w:val="22"/>
          <w:szCs w:val="22"/>
        </w:rPr>
      </w:pPr>
    </w:p>
    <w:p w:rsidR="00412850" w:rsidRPr="00412850" w:rsidRDefault="00412850" w:rsidP="00412850">
      <w:pPr>
        <w:pStyle w:val="EndnoteText"/>
        <w:rPr>
          <w:sz w:val="22"/>
          <w:szCs w:val="22"/>
        </w:rPr>
      </w:pPr>
      <w:proofErr w:type="spellStart"/>
      <w:r w:rsidRPr="00412850">
        <w:rPr>
          <w:sz w:val="22"/>
          <w:szCs w:val="22"/>
        </w:rPr>
        <w:t>AlSadu</w:t>
      </w:r>
      <w:proofErr w:type="spellEnd"/>
      <w:r w:rsidRPr="00412850">
        <w:rPr>
          <w:sz w:val="22"/>
          <w:szCs w:val="22"/>
        </w:rPr>
        <w:t xml:space="preserve"> Society - Weaving Cooperative </w:t>
      </w:r>
    </w:p>
    <w:p w:rsidR="009B5567" w:rsidRDefault="009B5567" w:rsidP="00412850">
      <w:pPr>
        <w:pStyle w:val="EndnoteText"/>
        <w:rPr>
          <w:b/>
          <w:bCs/>
          <w:sz w:val="22"/>
          <w:szCs w:val="22"/>
        </w:rPr>
      </w:pPr>
    </w:p>
    <w:p w:rsidR="009B5567" w:rsidRDefault="009B5567" w:rsidP="00412850">
      <w:pPr>
        <w:pStyle w:val="EndnoteText"/>
        <w:rPr>
          <w:b/>
          <w:bCs/>
          <w:sz w:val="22"/>
          <w:szCs w:val="22"/>
        </w:rPr>
      </w:pPr>
    </w:p>
    <w:p w:rsidR="00412850" w:rsidRPr="00412850" w:rsidRDefault="00412850" w:rsidP="00412850">
      <w:pPr>
        <w:pStyle w:val="EndnoteText"/>
        <w:rPr>
          <w:b/>
          <w:bCs/>
          <w:sz w:val="22"/>
          <w:szCs w:val="22"/>
        </w:rPr>
      </w:pPr>
      <w:r w:rsidRPr="009B5567">
        <w:rPr>
          <w:b/>
          <w:bCs/>
          <w:sz w:val="22"/>
          <w:szCs w:val="22"/>
          <w:u w:val="single"/>
        </w:rPr>
        <w:t>Description of the Organization:</w:t>
      </w:r>
      <w:r w:rsidRPr="00412850">
        <w:rPr>
          <w:b/>
          <w:bCs/>
          <w:sz w:val="22"/>
          <w:szCs w:val="22"/>
        </w:rPr>
        <w:t xml:space="preserve"> (maximum 150 words) </w:t>
      </w:r>
    </w:p>
    <w:p w:rsidR="009B5567" w:rsidRDefault="009B5567" w:rsidP="00412850">
      <w:pPr>
        <w:pStyle w:val="EndnoteText"/>
        <w:rPr>
          <w:sz w:val="22"/>
          <w:szCs w:val="22"/>
        </w:rPr>
      </w:pPr>
    </w:p>
    <w:p w:rsidR="00412850" w:rsidRPr="00412850" w:rsidRDefault="00412850" w:rsidP="00412850">
      <w:pPr>
        <w:pStyle w:val="EndnoteText"/>
        <w:rPr>
          <w:sz w:val="22"/>
          <w:szCs w:val="22"/>
        </w:rPr>
      </w:pPr>
      <w:proofErr w:type="spellStart"/>
      <w:r w:rsidRPr="00412850">
        <w:rPr>
          <w:sz w:val="22"/>
          <w:szCs w:val="22"/>
        </w:rPr>
        <w:t>AlSadu</w:t>
      </w:r>
      <w:proofErr w:type="spellEnd"/>
      <w:r w:rsidRPr="00412850">
        <w:rPr>
          <w:sz w:val="22"/>
          <w:szCs w:val="22"/>
        </w:rPr>
        <w:t xml:space="preserve"> Weaving Cooperative Society is a non-profit self-sustained organization that </w:t>
      </w:r>
      <w:proofErr w:type="gramStart"/>
      <w:r w:rsidRPr="00412850">
        <w:rPr>
          <w:sz w:val="22"/>
          <w:szCs w:val="22"/>
        </w:rPr>
        <w:t>is dedicated</w:t>
      </w:r>
      <w:proofErr w:type="gramEnd"/>
      <w:r w:rsidRPr="00412850">
        <w:rPr>
          <w:sz w:val="22"/>
          <w:szCs w:val="22"/>
        </w:rPr>
        <w:t xml:space="preserve"> to preserving, documenting, and promoting the rich and diverse textile heritage of Kuwait, from the nomadic Bedouin weaving of the desert through to the urban weaving of the town. </w:t>
      </w:r>
    </w:p>
    <w:p w:rsidR="009B5567" w:rsidRDefault="009B5567" w:rsidP="00412850">
      <w:pPr>
        <w:pStyle w:val="EndnoteText"/>
        <w:rPr>
          <w:sz w:val="22"/>
          <w:szCs w:val="22"/>
        </w:rPr>
      </w:pPr>
    </w:p>
    <w:p w:rsidR="00412850" w:rsidRPr="00412850" w:rsidRDefault="00412850" w:rsidP="00412850">
      <w:pPr>
        <w:pStyle w:val="EndnoteText"/>
        <w:rPr>
          <w:sz w:val="22"/>
          <w:szCs w:val="22"/>
        </w:rPr>
      </w:pPr>
      <w:r w:rsidRPr="00412850">
        <w:rPr>
          <w:sz w:val="22"/>
          <w:szCs w:val="22"/>
        </w:rPr>
        <w:t xml:space="preserve">The project </w:t>
      </w:r>
      <w:proofErr w:type="gramStart"/>
      <w:r w:rsidRPr="00412850">
        <w:rPr>
          <w:sz w:val="22"/>
          <w:szCs w:val="22"/>
        </w:rPr>
        <w:t>was started</w:t>
      </w:r>
      <w:proofErr w:type="gramEnd"/>
      <w:r w:rsidRPr="00412850">
        <w:rPr>
          <w:sz w:val="22"/>
          <w:szCs w:val="22"/>
        </w:rPr>
        <w:t xml:space="preserve"> in 1979 by a group of concerned Kuwaitis with the main aim of preserving and reviving the traditional art and craft weaving through scholarly documentation and the propagation of knowledge about </w:t>
      </w:r>
      <w:proofErr w:type="spellStart"/>
      <w:r w:rsidRPr="00412850">
        <w:rPr>
          <w:sz w:val="22"/>
          <w:szCs w:val="22"/>
        </w:rPr>
        <w:t>Sadu</w:t>
      </w:r>
      <w:proofErr w:type="spellEnd"/>
      <w:r w:rsidRPr="00412850">
        <w:rPr>
          <w:sz w:val="22"/>
          <w:szCs w:val="22"/>
        </w:rPr>
        <w:t xml:space="preserve"> weaving as an art form. In 1991, after the Gulf War, the project </w:t>
      </w:r>
      <w:proofErr w:type="gramStart"/>
      <w:r w:rsidRPr="00412850">
        <w:rPr>
          <w:sz w:val="22"/>
          <w:szCs w:val="22"/>
        </w:rPr>
        <w:t>was transformed</w:t>
      </w:r>
      <w:proofErr w:type="gramEnd"/>
      <w:r w:rsidRPr="00412850">
        <w:rPr>
          <w:sz w:val="22"/>
          <w:szCs w:val="22"/>
        </w:rPr>
        <w:t xml:space="preserve"> into a weaving cooperative with shares owned by the weavers and an emphasis on production and marketing.</w:t>
      </w:r>
    </w:p>
    <w:p w:rsidR="009B5567" w:rsidRDefault="009B5567" w:rsidP="00412850">
      <w:pPr>
        <w:pStyle w:val="EndnoteText"/>
        <w:rPr>
          <w:sz w:val="22"/>
          <w:szCs w:val="22"/>
        </w:rPr>
      </w:pPr>
    </w:p>
    <w:p w:rsidR="00412850" w:rsidRPr="00412850" w:rsidRDefault="00412850" w:rsidP="00412850">
      <w:pPr>
        <w:pStyle w:val="EndnoteText"/>
        <w:rPr>
          <w:sz w:val="22"/>
          <w:szCs w:val="22"/>
        </w:rPr>
      </w:pPr>
      <w:proofErr w:type="spellStart"/>
      <w:r w:rsidRPr="00412850">
        <w:rPr>
          <w:sz w:val="22"/>
          <w:szCs w:val="22"/>
        </w:rPr>
        <w:t>AlSadu</w:t>
      </w:r>
      <w:proofErr w:type="spellEnd"/>
      <w:r w:rsidRPr="00412850">
        <w:rPr>
          <w:sz w:val="22"/>
          <w:szCs w:val="22"/>
        </w:rPr>
        <w:t xml:space="preserve"> is dedicated to celebrating the rich and diverse woven textile heritage of Kuwait, inspired by the values of productivity and creativity of the </w:t>
      </w:r>
      <w:proofErr w:type="gramStart"/>
      <w:r w:rsidRPr="00412850">
        <w:rPr>
          <w:sz w:val="22"/>
          <w:szCs w:val="22"/>
        </w:rPr>
        <w:t>nation’s</w:t>
      </w:r>
      <w:proofErr w:type="gramEnd"/>
      <w:r w:rsidRPr="00412850">
        <w:rPr>
          <w:sz w:val="22"/>
          <w:szCs w:val="22"/>
        </w:rPr>
        <w:t xml:space="preserve"> past, weaving together a cultural identity for both present and future generations.</w:t>
      </w:r>
    </w:p>
    <w:p w:rsidR="00412850" w:rsidRDefault="00412850" w:rsidP="00412850">
      <w:pPr>
        <w:pStyle w:val="EndnoteText"/>
        <w:rPr>
          <w:sz w:val="22"/>
          <w:szCs w:val="22"/>
        </w:rPr>
      </w:pPr>
    </w:p>
    <w:p w:rsidR="009B5567" w:rsidRPr="00412850" w:rsidRDefault="009B5567" w:rsidP="00412850">
      <w:pPr>
        <w:pStyle w:val="EndnoteText"/>
        <w:rPr>
          <w:sz w:val="22"/>
          <w:szCs w:val="22"/>
        </w:rPr>
      </w:pPr>
    </w:p>
    <w:p w:rsidR="00412850" w:rsidRDefault="00412850" w:rsidP="00412850">
      <w:pPr>
        <w:pStyle w:val="EndnoteText"/>
        <w:rPr>
          <w:b/>
          <w:bCs/>
          <w:sz w:val="22"/>
          <w:szCs w:val="22"/>
          <w:u w:val="single"/>
        </w:rPr>
      </w:pPr>
      <w:r w:rsidRPr="009B5567">
        <w:rPr>
          <w:b/>
          <w:bCs/>
          <w:sz w:val="22"/>
          <w:szCs w:val="22"/>
          <w:u w:val="single"/>
        </w:rPr>
        <w:t xml:space="preserve">Main aims and objectives of the Organization: </w:t>
      </w:r>
    </w:p>
    <w:p w:rsidR="009B5567" w:rsidRPr="009B5567" w:rsidRDefault="009B5567" w:rsidP="00412850">
      <w:pPr>
        <w:pStyle w:val="EndnoteText"/>
        <w:rPr>
          <w:sz w:val="22"/>
          <w:szCs w:val="22"/>
          <w:u w:val="single"/>
        </w:rPr>
      </w:pPr>
    </w:p>
    <w:p w:rsidR="00412850" w:rsidRPr="00412850" w:rsidRDefault="00412850" w:rsidP="00412850">
      <w:pPr>
        <w:pStyle w:val="EndnoteText"/>
        <w:numPr>
          <w:ilvl w:val="0"/>
          <w:numId w:val="10"/>
        </w:numPr>
        <w:rPr>
          <w:sz w:val="22"/>
          <w:szCs w:val="22"/>
        </w:rPr>
      </w:pPr>
      <w:r w:rsidRPr="00412850">
        <w:rPr>
          <w:sz w:val="22"/>
          <w:szCs w:val="22"/>
        </w:rPr>
        <w:t xml:space="preserve">Safeguarding Kuwait’s textile and weaving heritage for posterity. </w:t>
      </w:r>
    </w:p>
    <w:p w:rsidR="00412850" w:rsidRPr="00412850" w:rsidRDefault="00412850" w:rsidP="00412850">
      <w:pPr>
        <w:pStyle w:val="EndnoteText"/>
        <w:numPr>
          <w:ilvl w:val="0"/>
          <w:numId w:val="10"/>
        </w:numPr>
        <w:rPr>
          <w:sz w:val="22"/>
          <w:szCs w:val="22"/>
        </w:rPr>
      </w:pPr>
      <w:r w:rsidRPr="00412850">
        <w:rPr>
          <w:sz w:val="22"/>
          <w:szCs w:val="22"/>
        </w:rPr>
        <w:t xml:space="preserve">Promoting Kuwait’s traditional </w:t>
      </w:r>
      <w:proofErr w:type="spellStart"/>
      <w:r w:rsidRPr="00412850">
        <w:rPr>
          <w:sz w:val="22"/>
          <w:szCs w:val="22"/>
        </w:rPr>
        <w:t>Sadu</w:t>
      </w:r>
      <w:proofErr w:type="spellEnd"/>
      <w:r w:rsidRPr="00412850">
        <w:rPr>
          <w:sz w:val="22"/>
          <w:szCs w:val="22"/>
        </w:rPr>
        <w:t xml:space="preserve"> weaving at the local and international levels. </w:t>
      </w:r>
    </w:p>
    <w:p w:rsidR="00412850" w:rsidRPr="00412850" w:rsidRDefault="00412850" w:rsidP="00412850">
      <w:pPr>
        <w:pStyle w:val="EndnoteText"/>
        <w:numPr>
          <w:ilvl w:val="0"/>
          <w:numId w:val="10"/>
        </w:numPr>
        <w:rPr>
          <w:sz w:val="22"/>
          <w:szCs w:val="22"/>
        </w:rPr>
      </w:pPr>
      <w:r w:rsidRPr="00412850">
        <w:rPr>
          <w:sz w:val="22"/>
          <w:szCs w:val="22"/>
        </w:rPr>
        <w:t xml:space="preserve">Training and capacity building in the field of textiles and weaving heritage. </w:t>
      </w:r>
    </w:p>
    <w:p w:rsidR="00412850" w:rsidRPr="00412850" w:rsidRDefault="00412850" w:rsidP="00412850">
      <w:pPr>
        <w:pStyle w:val="EndnoteText"/>
        <w:numPr>
          <w:ilvl w:val="0"/>
          <w:numId w:val="10"/>
        </w:numPr>
        <w:rPr>
          <w:sz w:val="22"/>
          <w:szCs w:val="22"/>
        </w:rPr>
      </w:pPr>
      <w:r w:rsidRPr="00412850">
        <w:rPr>
          <w:sz w:val="22"/>
          <w:szCs w:val="22"/>
        </w:rPr>
        <w:t>Honoring and raising awareness</w:t>
      </w:r>
      <w:bookmarkStart w:id="5" w:name="_GoBack"/>
      <w:bookmarkEnd w:id="5"/>
      <w:r w:rsidRPr="00412850">
        <w:rPr>
          <w:sz w:val="22"/>
          <w:szCs w:val="22"/>
        </w:rPr>
        <w:t xml:space="preserve"> about the textile heritage of Kuwait and its community. </w:t>
      </w:r>
    </w:p>
    <w:p w:rsidR="009B5567" w:rsidRDefault="009B5567" w:rsidP="00412850">
      <w:pPr>
        <w:pStyle w:val="EndnoteText"/>
        <w:rPr>
          <w:b/>
          <w:bCs/>
          <w:sz w:val="22"/>
          <w:szCs w:val="22"/>
        </w:rPr>
      </w:pPr>
    </w:p>
    <w:p w:rsidR="009B5567" w:rsidRDefault="009B5567" w:rsidP="00412850">
      <w:pPr>
        <w:pStyle w:val="EndnoteText"/>
        <w:rPr>
          <w:b/>
          <w:bCs/>
          <w:sz w:val="22"/>
          <w:szCs w:val="22"/>
        </w:rPr>
      </w:pPr>
    </w:p>
    <w:p w:rsidR="00412850" w:rsidRDefault="00412850" w:rsidP="00412850">
      <w:pPr>
        <w:pStyle w:val="EndnoteText"/>
        <w:rPr>
          <w:b/>
          <w:bCs/>
          <w:sz w:val="22"/>
          <w:szCs w:val="22"/>
          <w:u w:val="single"/>
        </w:rPr>
      </w:pPr>
      <w:r w:rsidRPr="009B5567">
        <w:rPr>
          <w:b/>
          <w:bCs/>
          <w:sz w:val="22"/>
          <w:szCs w:val="22"/>
          <w:u w:val="single"/>
        </w:rPr>
        <w:t xml:space="preserve">Main activities of the Organization: </w:t>
      </w:r>
    </w:p>
    <w:p w:rsidR="009B5567" w:rsidRPr="009B5567" w:rsidRDefault="009B5567" w:rsidP="00412850">
      <w:pPr>
        <w:pStyle w:val="EndnoteText"/>
        <w:rPr>
          <w:sz w:val="22"/>
          <w:szCs w:val="22"/>
          <w:u w:val="single"/>
        </w:rPr>
      </w:pPr>
    </w:p>
    <w:p w:rsidR="00412850" w:rsidRPr="00412850" w:rsidRDefault="00412850" w:rsidP="00412850">
      <w:pPr>
        <w:pStyle w:val="EndnoteText"/>
        <w:numPr>
          <w:ilvl w:val="0"/>
          <w:numId w:val="9"/>
        </w:numPr>
        <w:rPr>
          <w:sz w:val="22"/>
          <w:szCs w:val="22"/>
        </w:rPr>
      </w:pPr>
      <w:r w:rsidRPr="00412850">
        <w:rPr>
          <w:sz w:val="22"/>
          <w:szCs w:val="22"/>
        </w:rPr>
        <w:t xml:space="preserve">Providing knowledge, research, and info for researchers, artists, and cultural organizations. </w:t>
      </w:r>
    </w:p>
    <w:p w:rsidR="00412850" w:rsidRPr="00412850" w:rsidRDefault="00412850" w:rsidP="00412850">
      <w:pPr>
        <w:pStyle w:val="EndnoteText"/>
        <w:numPr>
          <w:ilvl w:val="0"/>
          <w:numId w:val="9"/>
        </w:numPr>
        <w:rPr>
          <w:sz w:val="22"/>
          <w:szCs w:val="22"/>
        </w:rPr>
      </w:pPr>
      <w:r w:rsidRPr="00412850">
        <w:rPr>
          <w:sz w:val="22"/>
          <w:szCs w:val="22"/>
        </w:rPr>
        <w:t xml:space="preserve">Developing and innovating the craft in its contemporary setting through artist in residency programs such as SADI: </w:t>
      </w:r>
      <w:proofErr w:type="spellStart"/>
      <w:r w:rsidRPr="00412850">
        <w:rPr>
          <w:sz w:val="22"/>
          <w:szCs w:val="22"/>
        </w:rPr>
        <w:t>Sadu</w:t>
      </w:r>
      <w:proofErr w:type="spellEnd"/>
      <w:r w:rsidRPr="00412850">
        <w:rPr>
          <w:sz w:val="22"/>
          <w:szCs w:val="22"/>
        </w:rPr>
        <w:t xml:space="preserve"> Art and Design Initiative. </w:t>
      </w:r>
    </w:p>
    <w:p w:rsidR="00412850" w:rsidRPr="00412850" w:rsidRDefault="00412850" w:rsidP="00412850">
      <w:pPr>
        <w:pStyle w:val="EndnoteText"/>
        <w:numPr>
          <w:ilvl w:val="0"/>
          <w:numId w:val="9"/>
        </w:numPr>
        <w:rPr>
          <w:sz w:val="22"/>
          <w:szCs w:val="22"/>
        </w:rPr>
      </w:pPr>
      <w:r w:rsidRPr="00412850">
        <w:rPr>
          <w:sz w:val="22"/>
          <w:szCs w:val="22"/>
        </w:rPr>
        <w:lastRenderedPageBreak/>
        <w:t xml:space="preserve">Providing the public with access to knowledge about Al </w:t>
      </w:r>
      <w:proofErr w:type="spellStart"/>
      <w:r w:rsidRPr="00412850">
        <w:rPr>
          <w:sz w:val="22"/>
          <w:szCs w:val="22"/>
        </w:rPr>
        <w:t>Sadu</w:t>
      </w:r>
      <w:proofErr w:type="spellEnd"/>
      <w:r w:rsidRPr="00412850">
        <w:rPr>
          <w:sz w:val="22"/>
          <w:szCs w:val="22"/>
        </w:rPr>
        <w:t xml:space="preserve"> through workshops and learning facilities. </w:t>
      </w:r>
    </w:p>
    <w:p w:rsidR="00412850" w:rsidRPr="00412850" w:rsidRDefault="00412850" w:rsidP="00412850">
      <w:pPr>
        <w:pStyle w:val="EndnoteText"/>
        <w:numPr>
          <w:ilvl w:val="0"/>
          <w:numId w:val="9"/>
        </w:numPr>
        <w:rPr>
          <w:sz w:val="22"/>
          <w:szCs w:val="22"/>
        </w:rPr>
      </w:pPr>
      <w:r w:rsidRPr="00412850">
        <w:rPr>
          <w:sz w:val="22"/>
          <w:szCs w:val="22"/>
        </w:rPr>
        <w:t xml:space="preserve">Hosting cross-cultural events with foreign embassies of Kuwait to expand the knowledge of Kuwaiti culture and heritage. </w:t>
      </w:r>
    </w:p>
    <w:p w:rsidR="009B5567" w:rsidRDefault="009B5567" w:rsidP="00412850">
      <w:pPr>
        <w:pStyle w:val="EndnoteText"/>
        <w:rPr>
          <w:b/>
          <w:bCs/>
          <w:sz w:val="22"/>
          <w:szCs w:val="22"/>
        </w:rPr>
      </w:pPr>
    </w:p>
    <w:p w:rsidR="009B5567" w:rsidRDefault="009B5567">
      <w:pPr>
        <w:rPr>
          <w:b/>
          <w:bCs/>
          <w:szCs w:val="22"/>
        </w:rPr>
      </w:pPr>
    </w:p>
    <w:p w:rsidR="00412850" w:rsidRDefault="00412850" w:rsidP="00412850">
      <w:pPr>
        <w:pStyle w:val="EndnoteText"/>
        <w:rPr>
          <w:b/>
          <w:bCs/>
          <w:sz w:val="22"/>
          <w:szCs w:val="22"/>
        </w:rPr>
      </w:pPr>
      <w:r w:rsidRPr="009B5567">
        <w:rPr>
          <w:b/>
          <w:bCs/>
          <w:sz w:val="22"/>
          <w:szCs w:val="22"/>
          <w:u w:val="single"/>
        </w:rPr>
        <w:t xml:space="preserve">Relationship of the Organization with intellectual property matters, including a full explanation of why you are interested in the issues under discussion by the Committee </w:t>
      </w:r>
      <w:r w:rsidRPr="00412850">
        <w:rPr>
          <w:b/>
          <w:bCs/>
          <w:sz w:val="22"/>
          <w:szCs w:val="22"/>
        </w:rPr>
        <w:t xml:space="preserve">(Maximum 150 words) </w:t>
      </w:r>
    </w:p>
    <w:p w:rsidR="009B5567" w:rsidRPr="00412850" w:rsidRDefault="009B5567" w:rsidP="00412850">
      <w:pPr>
        <w:pStyle w:val="EndnoteText"/>
        <w:rPr>
          <w:b/>
          <w:bCs/>
          <w:sz w:val="22"/>
          <w:szCs w:val="22"/>
        </w:rPr>
      </w:pPr>
    </w:p>
    <w:p w:rsidR="00412850" w:rsidRPr="00412850" w:rsidRDefault="00412850" w:rsidP="00412850">
      <w:pPr>
        <w:pStyle w:val="EndnoteText"/>
        <w:rPr>
          <w:sz w:val="22"/>
          <w:szCs w:val="22"/>
        </w:rPr>
      </w:pPr>
      <w:r w:rsidRPr="00412850">
        <w:rPr>
          <w:sz w:val="22"/>
          <w:szCs w:val="22"/>
        </w:rPr>
        <w:t xml:space="preserve">The traditional </w:t>
      </w:r>
      <w:proofErr w:type="spellStart"/>
      <w:r w:rsidRPr="00412850">
        <w:rPr>
          <w:sz w:val="22"/>
          <w:szCs w:val="22"/>
        </w:rPr>
        <w:t>Sadu</w:t>
      </w:r>
      <w:proofErr w:type="spellEnd"/>
      <w:r w:rsidRPr="00412850">
        <w:rPr>
          <w:sz w:val="22"/>
          <w:szCs w:val="22"/>
        </w:rPr>
        <w:t xml:space="preserve"> master weavers of Kuwait, National Treasures, are at the heart of the society and their knowledge formed the basis of our expertise. They have been the core of the society's safeguarding efforts, providing their skills, techniques, and meanings behind the craft. The members of the Society of both weavers and art teachers have conducted various events that safeguard, promote, and train in the field of traditional arts, crafts, and weaving, inside Kuwait and abroad. The members of the Society serve as freelance experts and consultants to researchers, students, and educators. The domains in which our organization is active are oral traditions and expressions, social practices and events, knowledge and practices concerning the environment, and traditional </w:t>
      </w:r>
      <w:proofErr w:type="gramStart"/>
      <w:r w:rsidRPr="00412850">
        <w:rPr>
          <w:sz w:val="22"/>
          <w:szCs w:val="22"/>
        </w:rPr>
        <w:t>craftsmanship</w:t>
      </w:r>
      <w:proofErr w:type="gramEnd"/>
      <w:r w:rsidRPr="00412850">
        <w:rPr>
          <w:sz w:val="22"/>
          <w:szCs w:val="22"/>
        </w:rPr>
        <w:t xml:space="preserve">. Our main objective is to protect the art of </w:t>
      </w:r>
      <w:proofErr w:type="spellStart"/>
      <w:r w:rsidRPr="00412850">
        <w:rPr>
          <w:sz w:val="22"/>
          <w:szCs w:val="22"/>
        </w:rPr>
        <w:t>Sadu</w:t>
      </w:r>
      <w:proofErr w:type="spellEnd"/>
      <w:r w:rsidRPr="00412850">
        <w:rPr>
          <w:sz w:val="22"/>
          <w:szCs w:val="22"/>
        </w:rPr>
        <w:t xml:space="preserve"> weaving as well as the master </w:t>
      </w:r>
      <w:proofErr w:type="gramStart"/>
      <w:r w:rsidRPr="00412850">
        <w:rPr>
          <w:sz w:val="22"/>
          <w:szCs w:val="22"/>
        </w:rPr>
        <w:t>weavers</w:t>
      </w:r>
      <w:proofErr w:type="gramEnd"/>
      <w:r w:rsidRPr="00412850">
        <w:rPr>
          <w:sz w:val="22"/>
          <w:szCs w:val="22"/>
        </w:rPr>
        <w:t xml:space="preserve"> knowledge and the authentic art against the mass production and tampering.</w:t>
      </w:r>
    </w:p>
    <w:p w:rsidR="00412850" w:rsidRDefault="00412850" w:rsidP="00412850">
      <w:pPr>
        <w:pStyle w:val="EndnoteText"/>
        <w:rPr>
          <w:sz w:val="22"/>
          <w:szCs w:val="22"/>
        </w:rPr>
      </w:pPr>
    </w:p>
    <w:p w:rsidR="009B5567" w:rsidRPr="00412850" w:rsidRDefault="009B5567" w:rsidP="00412850">
      <w:pPr>
        <w:pStyle w:val="EndnoteText"/>
        <w:rPr>
          <w:sz w:val="22"/>
          <w:szCs w:val="22"/>
        </w:rPr>
      </w:pPr>
    </w:p>
    <w:p w:rsidR="00412850" w:rsidRPr="00412850" w:rsidRDefault="00412850" w:rsidP="00412850">
      <w:pPr>
        <w:pStyle w:val="EndnoteText"/>
        <w:rPr>
          <w:b/>
          <w:bCs/>
          <w:sz w:val="22"/>
          <w:szCs w:val="22"/>
        </w:rPr>
      </w:pPr>
      <w:r w:rsidRPr="009B5567">
        <w:rPr>
          <w:b/>
          <w:bCs/>
          <w:sz w:val="22"/>
          <w:szCs w:val="22"/>
          <w:u w:val="single"/>
        </w:rPr>
        <w:t>Additional Information: Please provide any additional information which you feel may be relevant</w:t>
      </w:r>
      <w:r w:rsidRPr="00412850">
        <w:rPr>
          <w:b/>
          <w:bCs/>
          <w:sz w:val="22"/>
          <w:szCs w:val="22"/>
        </w:rPr>
        <w:t xml:space="preserve"> (maximum 150 words) </w:t>
      </w:r>
    </w:p>
    <w:p w:rsidR="009B5567" w:rsidRDefault="009B5567" w:rsidP="00412850">
      <w:pPr>
        <w:pStyle w:val="EndnoteText"/>
        <w:rPr>
          <w:sz w:val="22"/>
          <w:szCs w:val="22"/>
        </w:rPr>
      </w:pPr>
    </w:p>
    <w:p w:rsidR="00412850" w:rsidRPr="00412850" w:rsidRDefault="00412850" w:rsidP="00412850">
      <w:pPr>
        <w:pStyle w:val="EndnoteText"/>
        <w:rPr>
          <w:sz w:val="22"/>
          <w:szCs w:val="22"/>
        </w:rPr>
      </w:pPr>
      <w:r w:rsidRPr="00412850">
        <w:rPr>
          <w:sz w:val="22"/>
          <w:szCs w:val="22"/>
        </w:rPr>
        <w:t xml:space="preserve">Through our </w:t>
      </w:r>
      <w:proofErr w:type="spellStart"/>
      <w:r w:rsidRPr="00412850">
        <w:rPr>
          <w:sz w:val="22"/>
          <w:szCs w:val="22"/>
        </w:rPr>
        <w:t>unrelented</w:t>
      </w:r>
      <w:proofErr w:type="spellEnd"/>
      <w:r w:rsidRPr="00412850">
        <w:rPr>
          <w:sz w:val="22"/>
          <w:szCs w:val="22"/>
        </w:rPr>
        <w:t xml:space="preserve"> efforts to safeguard </w:t>
      </w:r>
      <w:proofErr w:type="spellStart"/>
      <w:r w:rsidRPr="00412850">
        <w:rPr>
          <w:sz w:val="22"/>
          <w:szCs w:val="22"/>
        </w:rPr>
        <w:t>AlSadu</w:t>
      </w:r>
      <w:proofErr w:type="spellEnd"/>
      <w:r w:rsidRPr="00412850">
        <w:rPr>
          <w:sz w:val="22"/>
          <w:szCs w:val="22"/>
        </w:rPr>
        <w:t xml:space="preserve"> </w:t>
      </w:r>
      <w:proofErr w:type="gramStart"/>
      <w:r w:rsidRPr="00412850">
        <w:rPr>
          <w:sz w:val="22"/>
          <w:szCs w:val="22"/>
        </w:rPr>
        <w:t>craft</w:t>
      </w:r>
      <w:proofErr w:type="gramEnd"/>
      <w:r w:rsidRPr="00412850">
        <w:rPr>
          <w:sz w:val="22"/>
          <w:szCs w:val="22"/>
        </w:rPr>
        <w:t xml:space="preserve"> we rely on the intellectual property system to secure the traditional knowledge and to preserve the craft skills through the copyright registration of numerous books, studies, and manuals. </w:t>
      </w:r>
    </w:p>
    <w:p w:rsidR="009B5567" w:rsidRDefault="009B5567" w:rsidP="00412850">
      <w:pPr>
        <w:pStyle w:val="EndnoteText"/>
        <w:rPr>
          <w:sz w:val="22"/>
          <w:szCs w:val="22"/>
        </w:rPr>
      </w:pPr>
    </w:p>
    <w:p w:rsidR="00412850" w:rsidRPr="00412850" w:rsidRDefault="00412850" w:rsidP="00412850">
      <w:pPr>
        <w:pStyle w:val="EndnoteText"/>
        <w:rPr>
          <w:sz w:val="22"/>
          <w:szCs w:val="22"/>
        </w:rPr>
      </w:pPr>
      <w:r w:rsidRPr="00412850">
        <w:rPr>
          <w:sz w:val="22"/>
          <w:szCs w:val="22"/>
        </w:rPr>
        <w:t xml:space="preserve">The society develops and implements creative programs to ensure the development and innovation of the arts and techniques associated with </w:t>
      </w:r>
      <w:proofErr w:type="spellStart"/>
      <w:r w:rsidRPr="00412850">
        <w:rPr>
          <w:sz w:val="22"/>
          <w:szCs w:val="22"/>
        </w:rPr>
        <w:t>AlSadu</w:t>
      </w:r>
      <w:proofErr w:type="spellEnd"/>
      <w:r w:rsidRPr="00412850">
        <w:rPr>
          <w:sz w:val="22"/>
          <w:szCs w:val="22"/>
        </w:rPr>
        <w:t xml:space="preserve"> craft and has amassed a rich databank of art pieces, curated exhibitions and commissioned work all protected under copyrights, trademarks, intellectual rights, and collective mark.</w:t>
      </w:r>
    </w:p>
    <w:p w:rsidR="009B5567" w:rsidRDefault="009B5567" w:rsidP="00412850">
      <w:pPr>
        <w:pStyle w:val="EndnoteText"/>
        <w:rPr>
          <w:sz w:val="22"/>
          <w:szCs w:val="22"/>
        </w:rPr>
      </w:pPr>
    </w:p>
    <w:p w:rsidR="00412850" w:rsidRPr="00412850" w:rsidRDefault="00412850" w:rsidP="00412850">
      <w:pPr>
        <w:pStyle w:val="EndnoteText"/>
        <w:rPr>
          <w:sz w:val="22"/>
          <w:szCs w:val="22"/>
        </w:rPr>
      </w:pPr>
      <w:r w:rsidRPr="00412850">
        <w:rPr>
          <w:sz w:val="22"/>
          <w:szCs w:val="22"/>
        </w:rPr>
        <w:t xml:space="preserve">The most recent accomplishment is that the Art of </w:t>
      </w:r>
      <w:proofErr w:type="spellStart"/>
      <w:r w:rsidRPr="00412850">
        <w:rPr>
          <w:sz w:val="22"/>
          <w:szCs w:val="22"/>
        </w:rPr>
        <w:t>AlSadu</w:t>
      </w:r>
      <w:proofErr w:type="spellEnd"/>
      <w:r w:rsidRPr="00412850">
        <w:rPr>
          <w:sz w:val="22"/>
          <w:szCs w:val="22"/>
        </w:rPr>
        <w:t xml:space="preserve"> weaving </w:t>
      </w:r>
      <w:proofErr w:type="gramStart"/>
      <w:r w:rsidRPr="00412850">
        <w:rPr>
          <w:sz w:val="22"/>
          <w:szCs w:val="22"/>
        </w:rPr>
        <w:t>has been registered</w:t>
      </w:r>
      <w:proofErr w:type="gramEnd"/>
      <w:r w:rsidRPr="00412850">
        <w:rPr>
          <w:sz w:val="22"/>
          <w:szCs w:val="22"/>
        </w:rPr>
        <w:t xml:space="preserve"> on the UNESCO intangible cultural heritage representative list. This has given a new lease of interest in this fine craft as well as international recognition. </w:t>
      </w:r>
    </w:p>
    <w:p w:rsidR="00412850" w:rsidRDefault="00412850" w:rsidP="00412850">
      <w:pPr>
        <w:pStyle w:val="EndnoteText"/>
        <w:rPr>
          <w:b/>
          <w:bCs/>
          <w:sz w:val="22"/>
          <w:szCs w:val="22"/>
        </w:rPr>
      </w:pPr>
    </w:p>
    <w:p w:rsidR="009B5567" w:rsidRPr="00412850" w:rsidRDefault="009B5567" w:rsidP="00412850">
      <w:pPr>
        <w:pStyle w:val="EndnoteText"/>
        <w:rPr>
          <w:b/>
          <w:bCs/>
          <w:sz w:val="22"/>
          <w:szCs w:val="22"/>
        </w:rPr>
      </w:pPr>
    </w:p>
    <w:p w:rsidR="00412850" w:rsidRPr="009B5567" w:rsidRDefault="00412850" w:rsidP="00412850">
      <w:pPr>
        <w:pStyle w:val="EndnoteText"/>
        <w:rPr>
          <w:b/>
          <w:bCs/>
          <w:sz w:val="22"/>
          <w:szCs w:val="22"/>
          <w:u w:val="single"/>
        </w:rPr>
      </w:pPr>
      <w:r w:rsidRPr="009B5567">
        <w:rPr>
          <w:b/>
          <w:bCs/>
          <w:sz w:val="22"/>
          <w:szCs w:val="22"/>
          <w:u w:val="single"/>
        </w:rPr>
        <w:t xml:space="preserve">Full contact details of the Organization: </w:t>
      </w:r>
    </w:p>
    <w:p w:rsidR="009B5567" w:rsidRDefault="009B5567" w:rsidP="00412850">
      <w:pPr>
        <w:pStyle w:val="EndnoteText"/>
        <w:rPr>
          <w:b/>
          <w:bCs/>
          <w:sz w:val="22"/>
          <w:szCs w:val="22"/>
        </w:rPr>
      </w:pPr>
    </w:p>
    <w:p w:rsidR="00412850" w:rsidRPr="009B5567" w:rsidRDefault="00412850" w:rsidP="00412850">
      <w:pPr>
        <w:pStyle w:val="EndnoteText"/>
        <w:rPr>
          <w:sz w:val="22"/>
          <w:szCs w:val="22"/>
        </w:rPr>
      </w:pPr>
      <w:r w:rsidRPr="009B5567">
        <w:rPr>
          <w:bCs/>
          <w:sz w:val="22"/>
          <w:szCs w:val="22"/>
        </w:rPr>
        <w:t>Postal address:</w:t>
      </w:r>
      <w:r w:rsidRPr="009B5567">
        <w:rPr>
          <w:sz w:val="22"/>
          <w:szCs w:val="22"/>
        </w:rPr>
        <w:t xml:space="preserve"> SADU HOUSE, QIBLA, ARABIAN GULF ST., BLK 15, KUWAIT CITY P.O.BOX 5742 SAFAT, POSTAL CODE 13057 KUWAIT </w:t>
      </w:r>
    </w:p>
    <w:p w:rsidR="009B5567" w:rsidRDefault="00412850" w:rsidP="00412850">
      <w:pPr>
        <w:pStyle w:val="EndnoteText"/>
        <w:rPr>
          <w:sz w:val="22"/>
          <w:szCs w:val="22"/>
        </w:rPr>
      </w:pPr>
      <w:r w:rsidRPr="009B5567">
        <w:rPr>
          <w:bCs/>
          <w:sz w:val="22"/>
          <w:szCs w:val="22"/>
        </w:rPr>
        <w:t>Contacts:</w:t>
      </w:r>
      <w:r w:rsidRPr="009B5567">
        <w:rPr>
          <w:sz w:val="22"/>
          <w:szCs w:val="22"/>
        </w:rPr>
        <w:t xml:space="preserve"> (+</w:t>
      </w:r>
      <w:r w:rsidRPr="00412850">
        <w:rPr>
          <w:sz w:val="22"/>
          <w:szCs w:val="22"/>
        </w:rPr>
        <w:t xml:space="preserve">965) 22432395 </w:t>
      </w:r>
    </w:p>
    <w:p w:rsidR="009B5567" w:rsidRDefault="00412850" w:rsidP="00412850">
      <w:pPr>
        <w:pStyle w:val="EndnoteText"/>
        <w:rPr>
          <w:sz w:val="22"/>
          <w:szCs w:val="22"/>
        </w:rPr>
      </w:pPr>
      <w:r w:rsidRPr="00412850">
        <w:rPr>
          <w:sz w:val="22"/>
          <w:szCs w:val="22"/>
        </w:rPr>
        <w:t xml:space="preserve">Fax number: 22437532 </w:t>
      </w:r>
    </w:p>
    <w:p w:rsidR="009B5567" w:rsidRDefault="00412850" w:rsidP="00412850">
      <w:pPr>
        <w:pStyle w:val="EndnoteText"/>
        <w:rPr>
          <w:sz w:val="22"/>
          <w:szCs w:val="22"/>
        </w:rPr>
      </w:pPr>
      <w:r w:rsidRPr="00412850">
        <w:rPr>
          <w:sz w:val="22"/>
          <w:szCs w:val="22"/>
        </w:rPr>
        <w:t xml:space="preserve">Mobile number: 99700006 </w:t>
      </w:r>
    </w:p>
    <w:p w:rsidR="009B5567" w:rsidRDefault="00412850" w:rsidP="00412850">
      <w:pPr>
        <w:pStyle w:val="EndnoteText"/>
        <w:rPr>
          <w:sz w:val="22"/>
          <w:szCs w:val="22"/>
        </w:rPr>
      </w:pPr>
      <w:r w:rsidRPr="00412850">
        <w:rPr>
          <w:sz w:val="22"/>
          <w:szCs w:val="22"/>
        </w:rPr>
        <w:t xml:space="preserve">Email address: </w:t>
      </w:r>
      <w:hyperlink r:id="rId11" w:history="1">
        <w:r w:rsidR="00A23051" w:rsidRPr="00121416">
          <w:rPr>
            <w:rStyle w:val="Hyperlink"/>
            <w:sz w:val="22"/>
            <w:szCs w:val="22"/>
          </w:rPr>
          <w:t>admin@alsadu.org.kw</w:t>
        </w:r>
      </w:hyperlink>
      <w:r w:rsidR="00A23051">
        <w:rPr>
          <w:sz w:val="22"/>
          <w:szCs w:val="22"/>
        </w:rPr>
        <w:t xml:space="preserve"> </w:t>
      </w:r>
      <w:r w:rsidRPr="00412850">
        <w:rPr>
          <w:sz w:val="22"/>
          <w:szCs w:val="22"/>
        </w:rPr>
        <w:t xml:space="preserve"> </w:t>
      </w:r>
    </w:p>
    <w:p w:rsidR="00412850" w:rsidRPr="00412850" w:rsidRDefault="00412850" w:rsidP="00412850">
      <w:pPr>
        <w:pStyle w:val="EndnoteText"/>
        <w:rPr>
          <w:sz w:val="22"/>
          <w:szCs w:val="22"/>
        </w:rPr>
      </w:pPr>
      <w:r w:rsidRPr="00412850">
        <w:rPr>
          <w:sz w:val="22"/>
          <w:szCs w:val="22"/>
        </w:rPr>
        <w:t>Web site: alsadu.org.kw</w:t>
      </w:r>
      <w:r w:rsidR="00A23051">
        <w:rPr>
          <w:sz w:val="22"/>
          <w:szCs w:val="22"/>
        </w:rPr>
        <w:t xml:space="preserve"> </w:t>
      </w:r>
      <w:r w:rsidRPr="00412850">
        <w:rPr>
          <w:sz w:val="22"/>
          <w:szCs w:val="22"/>
        </w:rPr>
        <w:t xml:space="preserve"> </w:t>
      </w:r>
    </w:p>
    <w:p w:rsidR="009B5567" w:rsidRDefault="009B5567" w:rsidP="00412850">
      <w:pPr>
        <w:pStyle w:val="EndnoteText"/>
        <w:rPr>
          <w:b/>
          <w:bCs/>
          <w:sz w:val="22"/>
          <w:szCs w:val="22"/>
        </w:rPr>
      </w:pPr>
    </w:p>
    <w:p w:rsidR="009B5567" w:rsidRPr="009B5567" w:rsidRDefault="00412850" w:rsidP="00412850">
      <w:pPr>
        <w:pStyle w:val="EndnoteText"/>
        <w:rPr>
          <w:sz w:val="22"/>
          <w:szCs w:val="22"/>
          <w:u w:val="single"/>
        </w:rPr>
      </w:pPr>
      <w:r w:rsidRPr="009B5567">
        <w:rPr>
          <w:b/>
          <w:bCs/>
          <w:sz w:val="22"/>
          <w:szCs w:val="22"/>
          <w:u w:val="single"/>
        </w:rPr>
        <w:t>Name of Organization Representative and Title:</w:t>
      </w:r>
      <w:r w:rsidRPr="009B5567">
        <w:rPr>
          <w:sz w:val="22"/>
          <w:szCs w:val="22"/>
          <w:u w:val="single"/>
        </w:rPr>
        <w:t xml:space="preserve"> </w:t>
      </w:r>
    </w:p>
    <w:p w:rsidR="009B5567" w:rsidRDefault="009B5567" w:rsidP="00412850">
      <w:pPr>
        <w:pStyle w:val="EndnoteText"/>
        <w:rPr>
          <w:sz w:val="22"/>
          <w:szCs w:val="22"/>
        </w:rPr>
      </w:pPr>
    </w:p>
    <w:p w:rsidR="00412850" w:rsidRPr="00412850" w:rsidRDefault="00412850" w:rsidP="00806FC7">
      <w:pPr>
        <w:pStyle w:val="EndnoteText"/>
        <w:rPr>
          <w:sz w:val="22"/>
          <w:szCs w:val="22"/>
        </w:rPr>
      </w:pPr>
      <w:r w:rsidRPr="00412850">
        <w:rPr>
          <w:sz w:val="22"/>
          <w:szCs w:val="22"/>
        </w:rPr>
        <w:t xml:space="preserve">Bibi </w:t>
      </w:r>
      <w:proofErr w:type="spellStart"/>
      <w:r w:rsidRPr="00412850">
        <w:rPr>
          <w:sz w:val="22"/>
          <w:szCs w:val="22"/>
        </w:rPr>
        <w:t>Duaij</w:t>
      </w:r>
      <w:proofErr w:type="spellEnd"/>
      <w:r w:rsidRPr="00412850">
        <w:rPr>
          <w:sz w:val="22"/>
          <w:szCs w:val="22"/>
        </w:rPr>
        <w:t xml:space="preserve"> Al-Sabah - Chairperson </w:t>
      </w:r>
      <w:proofErr w:type="spellStart"/>
      <w:r w:rsidRPr="00412850">
        <w:rPr>
          <w:sz w:val="22"/>
          <w:szCs w:val="22"/>
        </w:rPr>
        <w:t>AlSadu</w:t>
      </w:r>
      <w:proofErr w:type="spellEnd"/>
      <w:r w:rsidRPr="00412850">
        <w:rPr>
          <w:sz w:val="22"/>
          <w:szCs w:val="22"/>
        </w:rPr>
        <w:t xml:space="preserve"> Society Weaving Cooperative</w:t>
      </w:r>
    </w:p>
    <w:p w:rsidR="00412850" w:rsidRPr="00412850" w:rsidRDefault="00412850">
      <w:pPr>
        <w:rPr>
          <w:szCs w:val="22"/>
          <w:u w:val="single"/>
        </w:rPr>
      </w:pPr>
      <w:r w:rsidRPr="00412850">
        <w:rPr>
          <w:szCs w:val="22"/>
          <w:u w:val="single"/>
        </w:rPr>
        <w:br w:type="page"/>
      </w:r>
    </w:p>
    <w:p w:rsidR="00806FC7" w:rsidRPr="00635818" w:rsidRDefault="009E5AE1" w:rsidP="00806FC7">
      <w:pPr>
        <w:pStyle w:val="EndnoteText"/>
        <w:rPr>
          <w:sz w:val="22"/>
          <w:szCs w:val="22"/>
          <w:u w:val="single"/>
        </w:rPr>
      </w:pPr>
      <w:r>
        <w:rPr>
          <w:sz w:val="22"/>
          <w:szCs w:val="22"/>
          <w:u w:val="single"/>
        </w:rPr>
        <w:lastRenderedPageBreak/>
        <w:t>West Indian Tribal Society</w:t>
      </w:r>
    </w:p>
    <w:p w:rsidR="00806FC7" w:rsidRPr="00F27D95" w:rsidRDefault="00806FC7" w:rsidP="00806FC7">
      <w:pPr>
        <w:pStyle w:val="EndnoteText"/>
        <w:rPr>
          <w:sz w:val="22"/>
          <w:szCs w:val="22"/>
        </w:rPr>
      </w:pPr>
    </w:p>
    <w:p w:rsidR="009E5AE1" w:rsidRDefault="009E5AE1" w:rsidP="009E5AE1"/>
    <w:p w:rsidR="009E5AE1" w:rsidRDefault="009E5AE1" w:rsidP="009E5AE1">
      <w:pPr>
        <w:rPr>
          <w:color w:val="000000"/>
          <w:szCs w:val="22"/>
          <w:lang w:bidi="ar"/>
        </w:rPr>
      </w:pPr>
      <w:r>
        <w:rPr>
          <w:noProof/>
          <w:lang w:eastAsia="en-US"/>
        </w:rPr>
        <w:drawing>
          <wp:inline distT="0" distB="0" distL="114300" distR="114300" wp14:anchorId="62FC5D86" wp14:editId="069CC6CF">
            <wp:extent cx="5186045" cy="490591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2"/>
                    <a:srcRect t="5402"/>
                    <a:stretch/>
                  </pic:blipFill>
                  <pic:spPr bwMode="auto">
                    <a:xfrm>
                      <a:off x="0" y="0"/>
                      <a:ext cx="5186045" cy="4905911"/>
                    </a:xfrm>
                    <a:prstGeom prst="rect">
                      <a:avLst/>
                    </a:prstGeom>
                    <a:noFill/>
                    <a:ln>
                      <a:noFill/>
                    </a:ln>
                    <a:extLst>
                      <a:ext uri="{53640926-AAD7-44D8-BBD7-CCE9431645EC}">
                        <a14:shadowObscured xmlns:a14="http://schemas.microsoft.com/office/drawing/2010/main"/>
                      </a:ext>
                    </a:extLst>
                  </pic:spPr>
                </pic:pic>
              </a:graphicData>
            </a:graphic>
          </wp:inline>
        </w:drawing>
      </w:r>
    </w:p>
    <w:p w:rsidR="009E5AE1" w:rsidRDefault="009E5AE1" w:rsidP="009E5AE1">
      <w:pPr>
        <w:rPr>
          <w:color w:val="000000"/>
          <w:szCs w:val="22"/>
          <w:lang w:bidi="ar"/>
        </w:rPr>
      </w:pPr>
    </w:p>
    <w:p w:rsidR="00A23051" w:rsidRDefault="00A23051">
      <w:pPr>
        <w:rPr>
          <w:color w:val="000000"/>
          <w:szCs w:val="22"/>
          <w:lang w:bidi="ar"/>
        </w:rPr>
        <w:sectPr w:rsidR="00A23051" w:rsidSect="004505A8">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2"/>
          <w:cols w:space="720"/>
          <w:titlePg/>
          <w:docGrid w:linePitch="299"/>
        </w:sect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AC25C4" w:rsidRDefault="00AC25C4" w:rsidP="009E5AE1">
      <w:pPr>
        <w:jc w:val="center"/>
        <w:rPr>
          <w:b/>
          <w:bCs/>
          <w:color w:val="000000"/>
          <w:szCs w:val="22"/>
          <w:lang w:bidi="ar"/>
        </w:rPr>
      </w:pPr>
    </w:p>
    <w:p w:rsidR="009E5AE1" w:rsidRPr="00F877EF" w:rsidRDefault="009E5AE1" w:rsidP="009E5AE1">
      <w:pPr>
        <w:jc w:val="center"/>
        <w:rPr>
          <w:b/>
          <w:bCs/>
          <w:szCs w:val="22"/>
        </w:rPr>
      </w:pPr>
      <w:r w:rsidRPr="00F877EF">
        <w:rPr>
          <w:b/>
          <w:bCs/>
          <w:color w:val="000000"/>
          <w:szCs w:val="22"/>
          <w:lang w:bidi="ar"/>
        </w:rPr>
        <w:lastRenderedPageBreak/>
        <w:t>Application Form for Accreditation as Ad Hoc Observer</w:t>
      </w:r>
    </w:p>
    <w:p w:rsidR="009E5AE1" w:rsidRPr="00F877EF" w:rsidRDefault="009E5AE1" w:rsidP="009E5AE1">
      <w:pPr>
        <w:jc w:val="center"/>
        <w:rPr>
          <w:b/>
          <w:bCs/>
          <w:szCs w:val="22"/>
        </w:rPr>
      </w:pPr>
      <w:proofErr w:type="gramStart"/>
      <w:r w:rsidRPr="00F877EF">
        <w:rPr>
          <w:b/>
          <w:bCs/>
          <w:color w:val="000000"/>
          <w:szCs w:val="22"/>
          <w:lang w:bidi="ar"/>
        </w:rPr>
        <w:t>to</w:t>
      </w:r>
      <w:proofErr w:type="gramEnd"/>
      <w:r w:rsidRPr="00F877EF">
        <w:rPr>
          <w:b/>
          <w:bCs/>
          <w:color w:val="000000"/>
          <w:szCs w:val="22"/>
          <w:lang w:bidi="ar"/>
        </w:rPr>
        <w:t xml:space="preserve"> the</w:t>
      </w:r>
    </w:p>
    <w:p w:rsidR="009E5AE1" w:rsidRPr="00F877EF" w:rsidRDefault="009E5AE1" w:rsidP="009E5AE1">
      <w:pPr>
        <w:jc w:val="center"/>
        <w:rPr>
          <w:b/>
          <w:bCs/>
          <w:szCs w:val="22"/>
        </w:rPr>
      </w:pPr>
      <w:r w:rsidRPr="00F877EF">
        <w:rPr>
          <w:b/>
          <w:bCs/>
          <w:color w:val="000000"/>
          <w:szCs w:val="22"/>
          <w:lang w:bidi="ar"/>
        </w:rPr>
        <w:t>WIPO Intergovernmental Committee on Intellectual Property and Genetic Resources,</w:t>
      </w:r>
    </w:p>
    <w:p w:rsidR="00AC25C4" w:rsidRPr="00F877EF" w:rsidRDefault="009E5AE1" w:rsidP="00AC25C4">
      <w:pPr>
        <w:jc w:val="center"/>
        <w:rPr>
          <w:b/>
          <w:bCs/>
          <w:szCs w:val="22"/>
        </w:rPr>
      </w:pPr>
      <w:r w:rsidRPr="00F877EF">
        <w:rPr>
          <w:b/>
          <w:bCs/>
          <w:color w:val="000000"/>
          <w:szCs w:val="22"/>
          <w:lang w:bidi="ar"/>
        </w:rPr>
        <w:t>Traditional Knowledge and Folklore</w:t>
      </w:r>
      <w:r w:rsidR="00AC25C4" w:rsidRPr="00F877EF">
        <w:rPr>
          <w:rStyle w:val="FootnoteReference"/>
          <w:b/>
          <w:bCs/>
          <w:color w:val="000000"/>
          <w:szCs w:val="22"/>
          <w:lang w:bidi="ar"/>
        </w:rPr>
        <w:footnoteReference w:id="4"/>
      </w:r>
      <w:r w:rsidR="00AC25C4">
        <w:rPr>
          <w:b/>
          <w:bCs/>
          <w:color w:val="000000"/>
          <w:szCs w:val="22"/>
          <w:lang w:bidi="ar"/>
        </w:rPr>
        <w:t xml:space="preserve"> </w:t>
      </w:r>
      <w:r w:rsidR="00AC25C4">
        <w:rPr>
          <w:rStyle w:val="FootnoteReference"/>
          <w:b/>
          <w:bCs/>
          <w:color w:val="000000"/>
          <w:szCs w:val="22"/>
          <w:lang w:bidi="ar"/>
        </w:rPr>
        <w:footnoteReference w:id="5"/>
      </w:r>
    </w:p>
    <w:p w:rsidR="001A0EDF" w:rsidRPr="00F877EF" w:rsidRDefault="001A0EDF" w:rsidP="009E5AE1">
      <w:pPr>
        <w:jc w:val="center"/>
        <w:rPr>
          <w:color w:val="000000"/>
          <w:szCs w:val="22"/>
          <w:lang w:bidi="ar"/>
        </w:rPr>
      </w:pPr>
    </w:p>
    <w:p w:rsidR="009E5AE1" w:rsidRPr="00F877EF" w:rsidRDefault="009E5AE1" w:rsidP="009E5AE1">
      <w:pPr>
        <w:jc w:val="center"/>
        <w:rPr>
          <w:szCs w:val="22"/>
        </w:rPr>
      </w:pPr>
      <w:r w:rsidRPr="00F877EF">
        <w:rPr>
          <w:color w:val="000000"/>
          <w:szCs w:val="22"/>
          <w:lang w:bidi="ar"/>
        </w:rPr>
        <w:t>BIOGRAPHICAL DETAILS OF THE APPLICANT</w:t>
      </w:r>
    </w:p>
    <w:p w:rsidR="009E5AE1" w:rsidRPr="00F877EF" w:rsidRDefault="009E5AE1" w:rsidP="009E5AE1">
      <w:pPr>
        <w:jc w:val="center"/>
        <w:rPr>
          <w:szCs w:val="22"/>
        </w:rPr>
      </w:pPr>
      <w:r w:rsidRPr="00F877EF">
        <w:rPr>
          <w:color w:val="000000"/>
          <w:szCs w:val="22"/>
          <w:lang w:bidi="ar"/>
        </w:rPr>
        <w:t>ORGANIZATION</w:t>
      </w:r>
    </w:p>
    <w:p w:rsidR="001A0EDF" w:rsidRPr="00F877EF" w:rsidRDefault="001A0EDF" w:rsidP="009E5AE1">
      <w:pPr>
        <w:rPr>
          <w:color w:val="000000"/>
          <w:szCs w:val="22"/>
          <w:lang w:bidi="ar"/>
        </w:rPr>
      </w:pPr>
    </w:p>
    <w:p w:rsidR="00F877EF" w:rsidRPr="00F877EF" w:rsidRDefault="00F877EF" w:rsidP="009E5AE1">
      <w:pPr>
        <w:rPr>
          <w:color w:val="000000"/>
          <w:szCs w:val="22"/>
          <w:lang w:bidi="ar"/>
        </w:rPr>
      </w:pPr>
    </w:p>
    <w:p w:rsidR="009E5AE1" w:rsidRPr="00F877EF" w:rsidRDefault="009E5AE1" w:rsidP="009E5AE1">
      <w:pPr>
        <w:rPr>
          <w:b/>
          <w:color w:val="000000"/>
          <w:szCs w:val="22"/>
          <w:u w:val="single"/>
          <w:lang w:bidi="ar"/>
        </w:rPr>
      </w:pPr>
      <w:r w:rsidRPr="00F877EF">
        <w:rPr>
          <w:b/>
          <w:color w:val="000000"/>
          <w:szCs w:val="22"/>
          <w:u w:val="single"/>
          <w:lang w:bidi="ar"/>
        </w:rPr>
        <w:t xml:space="preserve">Full name of the Organization: </w:t>
      </w:r>
    </w:p>
    <w:p w:rsidR="009E5AE1" w:rsidRPr="00F877EF" w:rsidRDefault="009E5AE1" w:rsidP="009E5AE1">
      <w:pPr>
        <w:rPr>
          <w:color w:val="000000"/>
          <w:szCs w:val="22"/>
          <w:lang w:bidi="ar"/>
        </w:rPr>
      </w:pPr>
    </w:p>
    <w:p w:rsidR="009E5AE1" w:rsidRPr="00F877EF" w:rsidRDefault="009E5AE1" w:rsidP="009E5AE1">
      <w:pPr>
        <w:rPr>
          <w:color w:val="000000"/>
          <w:szCs w:val="22"/>
          <w:lang w:bidi="ar"/>
        </w:rPr>
      </w:pPr>
      <w:r w:rsidRPr="00F877EF">
        <w:rPr>
          <w:color w:val="000000"/>
          <w:szCs w:val="22"/>
          <w:lang w:bidi="ar"/>
        </w:rPr>
        <w:t>West Indian Tribal Society</w:t>
      </w:r>
    </w:p>
    <w:p w:rsidR="009E5AE1" w:rsidRPr="00F877EF" w:rsidRDefault="009E5AE1" w:rsidP="009E5AE1">
      <w:pPr>
        <w:rPr>
          <w:color w:val="000000"/>
          <w:szCs w:val="22"/>
          <w:lang w:bidi="ar"/>
        </w:rPr>
      </w:pPr>
    </w:p>
    <w:p w:rsidR="00F877EF" w:rsidRPr="00F877EF" w:rsidRDefault="00F877EF" w:rsidP="009E5AE1">
      <w:pPr>
        <w:rPr>
          <w:color w:val="000000"/>
          <w:szCs w:val="22"/>
          <w:lang w:bidi="ar"/>
        </w:rPr>
      </w:pPr>
    </w:p>
    <w:p w:rsidR="009E5AE1" w:rsidRPr="00F877EF" w:rsidRDefault="009E5AE1" w:rsidP="009E5AE1">
      <w:pPr>
        <w:rPr>
          <w:b/>
          <w:color w:val="000000"/>
          <w:szCs w:val="22"/>
          <w:u w:val="single"/>
          <w:lang w:bidi="ar"/>
        </w:rPr>
      </w:pPr>
      <w:r w:rsidRPr="00F877EF">
        <w:rPr>
          <w:b/>
          <w:color w:val="000000"/>
          <w:szCs w:val="22"/>
          <w:u w:val="single"/>
          <w:lang w:bidi="ar"/>
        </w:rPr>
        <w:t xml:space="preserve">Description of the Organization: (maximum 150 words) </w:t>
      </w:r>
    </w:p>
    <w:p w:rsidR="009E5AE1" w:rsidRPr="00F877EF" w:rsidRDefault="009E5AE1" w:rsidP="009E5AE1">
      <w:pPr>
        <w:rPr>
          <w:color w:val="000000"/>
          <w:szCs w:val="22"/>
          <w:lang w:bidi="ar"/>
        </w:rPr>
      </w:pPr>
    </w:p>
    <w:p w:rsidR="009E5AE1" w:rsidRPr="00F877EF" w:rsidRDefault="009E5AE1" w:rsidP="009E5AE1">
      <w:pPr>
        <w:rPr>
          <w:color w:val="000000"/>
          <w:szCs w:val="22"/>
          <w:lang w:bidi="ar"/>
        </w:rPr>
      </w:pPr>
      <w:r w:rsidRPr="00F877EF">
        <w:rPr>
          <w:color w:val="000000"/>
          <w:szCs w:val="22"/>
          <w:lang w:bidi="ar"/>
        </w:rPr>
        <w:t xml:space="preserve">West Indian Tribal Society </w:t>
      </w:r>
      <w:proofErr w:type="gramStart"/>
      <w:r w:rsidRPr="00F877EF">
        <w:rPr>
          <w:color w:val="000000"/>
          <w:szCs w:val="22"/>
          <w:lang w:bidi="ar"/>
        </w:rPr>
        <w:t>is recorded</w:t>
      </w:r>
      <w:proofErr w:type="gramEnd"/>
      <w:r w:rsidRPr="00F877EF">
        <w:rPr>
          <w:color w:val="000000"/>
          <w:szCs w:val="22"/>
          <w:lang w:bidi="ar"/>
        </w:rPr>
        <w:t xml:space="preserve"> as a private common law trust and is protected by the Jamaica Registrar of Titles, since the 8</w:t>
      </w:r>
      <w:r w:rsidRPr="00F877EF">
        <w:rPr>
          <w:color w:val="000000"/>
          <w:szCs w:val="22"/>
          <w:vertAlign w:val="superscript"/>
          <w:lang w:bidi="ar"/>
        </w:rPr>
        <w:t>th</w:t>
      </w:r>
      <w:r w:rsidRPr="00F877EF">
        <w:rPr>
          <w:color w:val="000000"/>
          <w:szCs w:val="22"/>
          <w:lang w:bidi="ar"/>
        </w:rPr>
        <w:t xml:space="preserve"> day of August 2019. This organization has a board of trustees/ directors called the Council, which includes Mr. Alex Moore-</w:t>
      </w:r>
      <w:proofErr w:type="spellStart"/>
      <w:r w:rsidRPr="00F877EF">
        <w:rPr>
          <w:color w:val="000000"/>
          <w:szCs w:val="22"/>
          <w:lang w:bidi="ar"/>
        </w:rPr>
        <w:t>Minott</w:t>
      </w:r>
      <w:proofErr w:type="spellEnd"/>
      <w:r w:rsidRPr="00F877EF">
        <w:rPr>
          <w:color w:val="000000"/>
          <w:szCs w:val="22"/>
          <w:lang w:bidi="ar"/>
        </w:rPr>
        <w:t xml:space="preserve">, Mrs. </w:t>
      </w:r>
      <w:proofErr w:type="spellStart"/>
      <w:r w:rsidRPr="00F877EF">
        <w:rPr>
          <w:color w:val="000000"/>
          <w:szCs w:val="22"/>
          <w:lang w:bidi="ar"/>
        </w:rPr>
        <w:t>Chevaun</w:t>
      </w:r>
      <w:r w:rsidRPr="00F877EF">
        <w:rPr>
          <w:color w:val="000000"/>
          <w:szCs w:val="22"/>
        </w:rPr>
        <w:t>é</w:t>
      </w:r>
      <w:proofErr w:type="spellEnd"/>
      <w:r w:rsidRPr="00F877EF">
        <w:rPr>
          <w:color w:val="000000"/>
          <w:szCs w:val="22"/>
        </w:rPr>
        <w:t xml:space="preserve"> Moore-</w:t>
      </w:r>
      <w:proofErr w:type="spellStart"/>
      <w:r w:rsidRPr="00F877EF">
        <w:rPr>
          <w:color w:val="000000"/>
          <w:szCs w:val="22"/>
        </w:rPr>
        <w:t>Minott</w:t>
      </w:r>
      <w:proofErr w:type="spellEnd"/>
      <w:r w:rsidRPr="00F877EF">
        <w:rPr>
          <w:color w:val="000000"/>
          <w:szCs w:val="22"/>
        </w:rPr>
        <w:t xml:space="preserve"> (née Smith), and </w:t>
      </w:r>
      <w:proofErr w:type="spellStart"/>
      <w:r w:rsidRPr="00F877EF">
        <w:rPr>
          <w:color w:val="000000"/>
          <w:szCs w:val="22"/>
        </w:rPr>
        <w:t>Mr</w:t>
      </w:r>
      <w:proofErr w:type="spellEnd"/>
      <w:r w:rsidRPr="00F877EF">
        <w:rPr>
          <w:color w:val="000000"/>
          <w:szCs w:val="22"/>
        </w:rPr>
        <w:t xml:space="preserve"> Christopher </w:t>
      </w:r>
      <w:proofErr w:type="spellStart"/>
      <w:r w:rsidRPr="00F877EF">
        <w:rPr>
          <w:color w:val="000000"/>
          <w:szCs w:val="22"/>
        </w:rPr>
        <w:t>Vaz</w:t>
      </w:r>
      <w:proofErr w:type="spellEnd"/>
      <w:r w:rsidRPr="00F877EF">
        <w:rPr>
          <w:color w:val="000000"/>
          <w:szCs w:val="22"/>
        </w:rPr>
        <w:t>, who are the founding directors of this organization, and tribal peoples from Jamaica. This</w:t>
      </w:r>
      <w:r w:rsidRPr="00F877EF">
        <w:rPr>
          <w:color w:val="000000"/>
          <w:szCs w:val="22"/>
          <w:lang w:bidi="ar"/>
        </w:rPr>
        <w:t xml:space="preserve"> organization </w:t>
      </w:r>
      <w:r w:rsidRPr="00F877EF">
        <w:rPr>
          <w:color w:val="000000"/>
          <w:szCs w:val="22"/>
        </w:rPr>
        <w:t xml:space="preserve">works in pursuit of the goal to preserve, revitalize, revive and promote the traditions and traditional tribal ways of life, preserving tribal history, heritage, culture and rights, while at the same time working towards development of tribal peoples and tribal communities. Part of the organization’s work is to </w:t>
      </w:r>
      <w:r w:rsidRPr="00F877EF">
        <w:rPr>
          <w:color w:val="000000"/>
          <w:szCs w:val="22"/>
          <w:lang w:bidi="ar"/>
        </w:rPr>
        <w:t>secure and maintain the rights, interests and well-being of tribal peoples. This includes cultural and historical preservation, development of tribal institutions, tribal community outreach, advocacy, activism and raising awareness for the rights, customs, cultures, traditional knowledge, history and heritage of tribal peoples in Jamaica, the Caribbean and Worldwide, raising awareness and tolerance for tribal religions and spiritual systems, and providing community outreach to tribal peoples and communities etc.</w:t>
      </w:r>
    </w:p>
    <w:p w:rsidR="009E5AE1" w:rsidRPr="00F877EF" w:rsidRDefault="009E5AE1" w:rsidP="009E5AE1">
      <w:pPr>
        <w:rPr>
          <w:color w:val="000000"/>
          <w:szCs w:val="22"/>
          <w:lang w:bidi="ar"/>
        </w:rPr>
      </w:pPr>
    </w:p>
    <w:p w:rsidR="00F877EF" w:rsidRPr="00F877EF" w:rsidRDefault="00F877EF" w:rsidP="009E5AE1">
      <w:pPr>
        <w:rPr>
          <w:color w:val="000000"/>
          <w:szCs w:val="22"/>
          <w:lang w:bidi="ar"/>
        </w:rPr>
      </w:pPr>
    </w:p>
    <w:p w:rsidR="009E5AE1" w:rsidRPr="00F877EF" w:rsidRDefault="009E5AE1" w:rsidP="009E5AE1">
      <w:pPr>
        <w:rPr>
          <w:color w:val="000000"/>
          <w:szCs w:val="22"/>
          <w:lang w:bidi="ar"/>
        </w:rPr>
      </w:pPr>
      <w:r w:rsidRPr="00F877EF">
        <w:rPr>
          <w:b/>
          <w:color w:val="000000"/>
          <w:szCs w:val="22"/>
          <w:u w:val="single"/>
          <w:lang w:bidi="ar"/>
        </w:rPr>
        <w:t>Main aims and objectives of the Organization:</w:t>
      </w:r>
      <w:r w:rsidRPr="00F877EF">
        <w:rPr>
          <w:color w:val="000000"/>
          <w:szCs w:val="22"/>
          <w:lang w:bidi="ar"/>
        </w:rPr>
        <w:t xml:space="preserve"> (Please use a </w:t>
      </w:r>
      <w:proofErr w:type="spellStart"/>
      <w:r w:rsidRPr="00F877EF">
        <w:rPr>
          <w:color w:val="000000"/>
          <w:szCs w:val="22"/>
          <w:lang w:bidi="ar"/>
        </w:rPr>
        <w:t>bulletted</w:t>
      </w:r>
      <w:proofErr w:type="spellEnd"/>
      <w:r w:rsidRPr="00F877EF">
        <w:rPr>
          <w:color w:val="000000"/>
          <w:szCs w:val="22"/>
          <w:lang w:bidi="ar"/>
        </w:rPr>
        <w:t xml:space="preserve"> list) </w:t>
      </w:r>
    </w:p>
    <w:p w:rsidR="00F877EF" w:rsidRPr="00F877EF" w:rsidRDefault="00F877EF" w:rsidP="009E5AE1">
      <w:pPr>
        <w:rPr>
          <w:szCs w:val="22"/>
        </w:rPr>
      </w:pPr>
    </w:p>
    <w:p w:rsidR="009E5AE1" w:rsidRPr="00A23051" w:rsidRDefault="009E5AE1" w:rsidP="00A23051">
      <w:pPr>
        <w:pStyle w:val="ListParagraph"/>
        <w:numPr>
          <w:ilvl w:val="0"/>
          <w:numId w:val="11"/>
        </w:numPr>
        <w:tabs>
          <w:tab w:val="left" w:pos="420"/>
        </w:tabs>
        <w:ind w:left="360" w:hanging="270"/>
        <w:rPr>
          <w:rFonts w:ascii="Arial" w:hAnsi="Arial" w:cs="Arial"/>
          <w:color w:val="000000"/>
          <w:sz w:val="22"/>
          <w:szCs w:val="22"/>
          <w:lang w:bidi="ar"/>
        </w:rPr>
      </w:pPr>
      <w:r w:rsidRPr="00A23051">
        <w:rPr>
          <w:rFonts w:ascii="Arial" w:hAnsi="Arial" w:cs="Arial"/>
          <w:color w:val="000000"/>
          <w:sz w:val="22"/>
          <w:szCs w:val="22"/>
          <w:lang w:bidi="ar"/>
        </w:rPr>
        <w:t>To secure the rights, interests and well-being of tribal peoples in Jamaica (including land rights, customary rights, intellectual property rights, human rights et al.);</w:t>
      </w:r>
    </w:p>
    <w:p w:rsidR="009E5AE1" w:rsidRPr="00A23051" w:rsidRDefault="009E5AE1" w:rsidP="00A23051">
      <w:pPr>
        <w:pStyle w:val="ListParagraph"/>
        <w:numPr>
          <w:ilvl w:val="0"/>
          <w:numId w:val="11"/>
        </w:numPr>
        <w:tabs>
          <w:tab w:val="left" w:pos="420"/>
        </w:tabs>
        <w:ind w:left="360" w:hanging="270"/>
        <w:rPr>
          <w:rFonts w:ascii="Arial" w:hAnsi="Arial" w:cs="Arial"/>
          <w:color w:val="000000"/>
          <w:sz w:val="22"/>
          <w:szCs w:val="22"/>
          <w:lang w:bidi="ar"/>
        </w:rPr>
      </w:pPr>
      <w:r w:rsidRPr="00A23051">
        <w:rPr>
          <w:rFonts w:ascii="Arial" w:hAnsi="Arial" w:cs="Arial"/>
          <w:color w:val="000000"/>
          <w:sz w:val="22"/>
          <w:szCs w:val="22"/>
          <w:lang w:bidi="ar"/>
        </w:rPr>
        <w:t>To preserve the customs, culture and history of tribal peoples in Jamaica through traditional cultural expression, documentation, et al;</w:t>
      </w:r>
    </w:p>
    <w:p w:rsidR="009E5AE1" w:rsidRPr="00A23051" w:rsidRDefault="009E5AE1" w:rsidP="00A23051">
      <w:pPr>
        <w:pStyle w:val="ListParagraph"/>
        <w:numPr>
          <w:ilvl w:val="0"/>
          <w:numId w:val="11"/>
        </w:numPr>
        <w:tabs>
          <w:tab w:val="left" w:pos="420"/>
        </w:tabs>
        <w:ind w:left="360" w:hanging="270"/>
        <w:rPr>
          <w:rFonts w:ascii="Arial" w:hAnsi="Arial" w:cs="Arial"/>
          <w:color w:val="000000"/>
          <w:sz w:val="22"/>
          <w:szCs w:val="22"/>
          <w:lang w:bidi="ar"/>
        </w:rPr>
      </w:pPr>
      <w:r w:rsidRPr="00A23051">
        <w:rPr>
          <w:rFonts w:ascii="Arial" w:hAnsi="Arial" w:cs="Arial"/>
          <w:color w:val="000000"/>
          <w:sz w:val="22"/>
          <w:szCs w:val="22"/>
          <w:lang w:bidi="ar"/>
        </w:rPr>
        <w:t>To provide technical assistance to tribal peoples, organizations and groups to develop tribal institutions;</w:t>
      </w:r>
    </w:p>
    <w:p w:rsidR="009E5AE1" w:rsidRPr="00A23051" w:rsidRDefault="009E5AE1" w:rsidP="00A23051">
      <w:pPr>
        <w:pStyle w:val="ListParagraph"/>
        <w:numPr>
          <w:ilvl w:val="0"/>
          <w:numId w:val="11"/>
        </w:numPr>
        <w:tabs>
          <w:tab w:val="left" w:pos="420"/>
        </w:tabs>
        <w:ind w:left="360" w:hanging="270"/>
        <w:rPr>
          <w:rFonts w:ascii="Arial" w:hAnsi="Arial" w:cs="Arial"/>
          <w:color w:val="000000"/>
          <w:sz w:val="22"/>
          <w:szCs w:val="22"/>
          <w:lang w:bidi="ar"/>
        </w:rPr>
      </w:pPr>
      <w:r w:rsidRPr="00A23051">
        <w:rPr>
          <w:rFonts w:ascii="Arial" w:hAnsi="Arial" w:cs="Arial"/>
          <w:color w:val="000000"/>
          <w:sz w:val="22"/>
          <w:szCs w:val="22"/>
          <w:lang w:bidi="ar"/>
        </w:rPr>
        <w:t>To raise awareness and tolerance for tribal religions and spiritual systems;</w:t>
      </w:r>
    </w:p>
    <w:p w:rsidR="009E5AE1" w:rsidRPr="00A23051" w:rsidRDefault="009E5AE1" w:rsidP="00A23051">
      <w:pPr>
        <w:pStyle w:val="ListParagraph"/>
        <w:numPr>
          <w:ilvl w:val="0"/>
          <w:numId w:val="11"/>
        </w:numPr>
        <w:tabs>
          <w:tab w:val="left" w:pos="420"/>
        </w:tabs>
        <w:ind w:left="360" w:hanging="270"/>
        <w:rPr>
          <w:rFonts w:ascii="Arial" w:hAnsi="Arial" w:cs="Arial"/>
          <w:color w:val="000000"/>
          <w:sz w:val="22"/>
          <w:szCs w:val="22"/>
          <w:lang w:bidi="ar"/>
        </w:rPr>
      </w:pPr>
      <w:r w:rsidRPr="00A23051">
        <w:rPr>
          <w:rFonts w:ascii="Arial" w:hAnsi="Arial" w:cs="Arial"/>
          <w:color w:val="000000"/>
          <w:sz w:val="22"/>
          <w:szCs w:val="22"/>
          <w:lang w:bidi="ar"/>
        </w:rPr>
        <w:t>To provide outreach to tribal people and communities;</w:t>
      </w:r>
    </w:p>
    <w:p w:rsidR="009E5AE1" w:rsidRPr="00A23051" w:rsidRDefault="009E5AE1" w:rsidP="00A23051">
      <w:pPr>
        <w:pStyle w:val="ListParagraph"/>
        <w:numPr>
          <w:ilvl w:val="0"/>
          <w:numId w:val="11"/>
        </w:numPr>
        <w:tabs>
          <w:tab w:val="left" w:pos="420"/>
        </w:tabs>
        <w:ind w:left="360" w:hanging="270"/>
        <w:rPr>
          <w:color w:val="000000"/>
          <w:szCs w:val="22"/>
          <w:lang w:bidi="ar"/>
        </w:rPr>
      </w:pPr>
      <w:r w:rsidRPr="00A23051">
        <w:rPr>
          <w:rFonts w:ascii="Arial" w:hAnsi="Arial" w:cs="Arial"/>
          <w:color w:val="000000"/>
          <w:sz w:val="22"/>
          <w:szCs w:val="22"/>
          <w:lang w:bidi="ar"/>
        </w:rPr>
        <w:t>Advocacy, activism and raising awareness for the rights of tribal peoples in Jamaica, the Caribbean and worldwide</w:t>
      </w:r>
      <w:r w:rsidRPr="00A23051">
        <w:rPr>
          <w:color w:val="000000"/>
          <w:szCs w:val="22"/>
          <w:lang w:bidi="ar"/>
        </w:rPr>
        <w:t>;</w:t>
      </w:r>
    </w:p>
    <w:p w:rsidR="009E5AE1" w:rsidRPr="00A23051" w:rsidRDefault="009E5AE1" w:rsidP="00A23051">
      <w:pPr>
        <w:pStyle w:val="ListParagraph"/>
        <w:numPr>
          <w:ilvl w:val="0"/>
          <w:numId w:val="11"/>
        </w:numPr>
        <w:tabs>
          <w:tab w:val="left" w:pos="420"/>
        </w:tabs>
        <w:ind w:left="360" w:hanging="270"/>
        <w:rPr>
          <w:rFonts w:ascii="Arial" w:hAnsi="Arial" w:cs="Arial"/>
          <w:color w:val="000000"/>
          <w:sz w:val="22"/>
          <w:szCs w:val="22"/>
          <w:lang w:bidi="ar"/>
        </w:rPr>
      </w:pPr>
      <w:r w:rsidRPr="00A23051">
        <w:rPr>
          <w:rFonts w:ascii="Arial" w:hAnsi="Arial" w:cs="Arial"/>
          <w:color w:val="000000"/>
          <w:sz w:val="22"/>
          <w:szCs w:val="22"/>
          <w:lang w:bidi="ar"/>
        </w:rPr>
        <w:t>To connect tribal peoples and create opportunities for networking.</w:t>
      </w:r>
    </w:p>
    <w:p w:rsidR="009E5AE1" w:rsidRPr="00F877EF" w:rsidRDefault="009E5AE1" w:rsidP="009E5AE1">
      <w:pPr>
        <w:rPr>
          <w:color w:val="000000"/>
          <w:szCs w:val="22"/>
          <w:lang w:bidi="ar"/>
        </w:rPr>
      </w:pPr>
    </w:p>
    <w:p w:rsidR="009E5AE1" w:rsidRPr="00F877EF" w:rsidRDefault="009E5AE1" w:rsidP="009E5AE1">
      <w:pPr>
        <w:rPr>
          <w:color w:val="000000"/>
          <w:szCs w:val="22"/>
          <w:lang w:bidi="ar"/>
        </w:rPr>
      </w:pPr>
      <w:r w:rsidRPr="00F877EF">
        <w:rPr>
          <w:b/>
          <w:color w:val="000000"/>
          <w:szCs w:val="22"/>
          <w:u w:val="single"/>
          <w:lang w:bidi="ar"/>
        </w:rPr>
        <w:lastRenderedPageBreak/>
        <w:t xml:space="preserve">Main activities of the Organization: </w:t>
      </w:r>
      <w:r w:rsidRPr="00F877EF">
        <w:rPr>
          <w:color w:val="000000"/>
          <w:szCs w:val="22"/>
          <w:lang w:bidi="ar"/>
        </w:rPr>
        <w:t xml:space="preserve">(Please use a bulleted list) </w:t>
      </w:r>
    </w:p>
    <w:p w:rsidR="00F877EF" w:rsidRPr="00F877EF" w:rsidRDefault="00F877EF" w:rsidP="009E5AE1">
      <w:pPr>
        <w:rPr>
          <w:szCs w:val="22"/>
        </w:rPr>
      </w:pPr>
    </w:p>
    <w:p w:rsidR="009E5AE1" w:rsidRPr="00017E8C" w:rsidRDefault="009E5AE1" w:rsidP="00017E8C">
      <w:pPr>
        <w:pStyle w:val="ListParagraph"/>
        <w:numPr>
          <w:ilvl w:val="0"/>
          <w:numId w:val="12"/>
        </w:numPr>
        <w:ind w:left="450"/>
        <w:rPr>
          <w:rFonts w:ascii="Arial" w:hAnsi="Arial" w:cs="Arial"/>
          <w:color w:val="000000"/>
          <w:sz w:val="22"/>
          <w:szCs w:val="22"/>
          <w:lang w:bidi="ar"/>
        </w:rPr>
      </w:pPr>
      <w:r w:rsidRPr="00017E8C">
        <w:rPr>
          <w:rFonts w:ascii="Arial" w:hAnsi="Arial" w:cs="Arial"/>
          <w:color w:val="000000"/>
          <w:sz w:val="22"/>
          <w:szCs w:val="22"/>
          <w:lang w:bidi="ar"/>
        </w:rPr>
        <w:t>To acquire and undertake any business or activity in pursuit of the aims of the organization</w:t>
      </w:r>
    </w:p>
    <w:p w:rsidR="009E5AE1" w:rsidRPr="00017E8C" w:rsidRDefault="009E5AE1" w:rsidP="00017E8C">
      <w:pPr>
        <w:pStyle w:val="ListParagraph"/>
        <w:numPr>
          <w:ilvl w:val="0"/>
          <w:numId w:val="12"/>
        </w:numPr>
        <w:ind w:left="450"/>
        <w:rPr>
          <w:rFonts w:ascii="Arial" w:hAnsi="Arial" w:cs="Arial"/>
          <w:color w:val="000000"/>
          <w:sz w:val="22"/>
          <w:szCs w:val="22"/>
          <w:lang w:bidi="ar"/>
        </w:rPr>
      </w:pPr>
      <w:r w:rsidRPr="00017E8C">
        <w:rPr>
          <w:rFonts w:ascii="Arial" w:hAnsi="Arial" w:cs="Arial"/>
          <w:color w:val="000000"/>
          <w:sz w:val="22"/>
          <w:szCs w:val="22"/>
          <w:lang w:bidi="ar"/>
        </w:rPr>
        <w:t>To preserve tribal culture and traditional knowledge including oral history, folklore, songs, music, dance, recipes, artwork etc.</w:t>
      </w:r>
    </w:p>
    <w:p w:rsidR="009E5AE1" w:rsidRPr="00017E8C" w:rsidRDefault="009E5AE1" w:rsidP="00017E8C">
      <w:pPr>
        <w:pStyle w:val="ListParagraph"/>
        <w:numPr>
          <w:ilvl w:val="0"/>
          <w:numId w:val="12"/>
        </w:numPr>
        <w:ind w:left="450"/>
        <w:rPr>
          <w:rFonts w:ascii="Arial" w:hAnsi="Arial" w:cs="Arial"/>
          <w:color w:val="000000"/>
          <w:sz w:val="22"/>
          <w:szCs w:val="22"/>
          <w:lang w:bidi="ar"/>
        </w:rPr>
      </w:pPr>
      <w:r w:rsidRPr="00017E8C">
        <w:rPr>
          <w:rFonts w:ascii="Arial" w:hAnsi="Arial" w:cs="Arial"/>
          <w:color w:val="000000"/>
          <w:sz w:val="22"/>
          <w:szCs w:val="22"/>
          <w:lang w:bidi="ar"/>
        </w:rPr>
        <w:t>To make and promote value added products and innovative inventions using traditional knowledge to promote industry in tribal communities</w:t>
      </w:r>
    </w:p>
    <w:p w:rsidR="009E5AE1" w:rsidRPr="00017E8C" w:rsidRDefault="009E5AE1" w:rsidP="00017E8C">
      <w:pPr>
        <w:pStyle w:val="ListParagraph"/>
        <w:numPr>
          <w:ilvl w:val="0"/>
          <w:numId w:val="12"/>
        </w:numPr>
        <w:ind w:left="450"/>
        <w:rPr>
          <w:rFonts w:ascii="Arial" w:hAnsi="Arial" w:cs="Arial"/>
          <w:color w:val="000000"/>
          <w:sz w:val="22"/>
          <w:szCs w:val="22"/>
          <w:lang w:bidi="ar"/>
        </w:rPr>
      </w:pPr>
      <w:r w:rsidRPr="00017E8C">
        <w:rPr>
          <w:rFonts w:ascii="Arial" w:hAnsi="Arial" w:cs="Arial"/>
          <w:color w:val="000000"/>
          <w:sz w:val="22"/>
          <w:szCs w:val="22"/>
          <w:lang w:bidi="ar"/>
        </w:rPr>
        <w:t>To promote awareness of rights (including intellectual property rights) among tribal communities and tribal peoples</w:t>
      </w:r>
    </w:p>
    <w:p w:rsidR="009E5AE1" w:rsidRPr="00F877EF" w:rsidRDefault="009E5AE1" w:rsidP="009E5AE1">
      <w:pPr>
        <w:rPr>
          <w:color w:val="000000"/>
          <w:szCs w:val="22"/>
          <w:lang w:bidi="ar"/>
        </w:rPr>
      </w:pPr>
    </w:p>
    <w:p w:rsidR="009E5AE1" w:rsidRPr="00F877EF" w:rsidRDefault="009E5AE1" w:rsidP="009E5AE1">
      <w:pPr>
        <w:rPr>
          <w:szCs w:val="22"/>
        </w:rPr>
      </w:pPr>
    </w:p>
    <w:p w:rsidR="009E5AE1" w:rsidRPr="00F877EF" w:rsidRDefault="009E5AE1" w:rsidP="009E5AE1">
      <w:pPr>
        <w:rPr>
          <w:color w:val="000000"/>
          <w:szCs w:val="22"/>
          <w:lang w:bidi="ar"/>
        </w:rPr>
      </w:pPr>
      <w:r w:rsidRPr="00412850">
        <w:rPr>
          <w:b/>
          <w:color w:val="000000"/>
          <w:szCs w:val="22"/>
          <w:u w:val="single"/>
          <w:lang w:bidi="ar"/>
        </w:rPr>
        <w:t>Relationship of the Organization with intellectual property matters, including a full explanation of why you are interested in the issues under discussion by the Committee</w:t>
      </w:r>
      <w:r w:rsidRPr="00F877EF">
        <w:rPr>
          <w:color w:val="000000"/>
          <w:szCs w:val="22"/>
          <w:lang w:bidi="ar"/>
        </w:rPr>
        <w:t xml:space="preserve"> (Maximum 150 words) </w:t>
      </w:r>
    </w:p>
    <w:p w:rsidR="009E5AE1" w:rsidRPr="00F877EF" w:rsidRDefault="009E5AE1" w:rsidP="009E5AE1">
      <w:pPr>
        <w:rPr>
          <w:color w:val="000000"/>
          <w:szCs w:val="22"/>
          <w:lang w:bidi="ar"/>
        </w:rPr>
      </w:pPr>
    </w:p>
    <w:p w:rsidR="009E5AE1" w:rsidRPr="00F877EF" w:rsidRDefault="009E5AE1" w:rsidP="009E5AE1">
      <w:pPr>
        <w:rPr>
          <w:color w:val="000000"/>
          <w:szCs w:val="22"/>
          <w:lang w:bidi="ar"/>
        </w:rPr>
      </w:pPr>
      <w:r w:rsidRPr="00F877EF">
        <w:rPr>
          <w:color w:val="000000"/>
          <w:szCs w:val="22"/>
          <w:lang w:bidi="ar"/>
        </w:rPr>
        <w:t xml:space="preserve">West Indian Tribal Society </w:t>
      </w:r>
      <w:proofErr w:type="gramStart"/>
      <w:r w:rsidRPr="00F877EF">
        <w:rPr>
          <w:color w:val="000000"/>
          <w:szCs w:val="22"/>
          <w:lang w:bidi="ar"/>
        </w:rPr>
        <w:t>is founded and run by tribal people in Jamaica</w:t>
      </w:r>
      <w:proofErr w:type="gramEnd"/>
      <w:r w:rsidRPr="00F877EF">
        <w:rPr>
          <w:color w:val="000000"/>
          <w:szCs w:val="22"/>
          <w:lang w:bidi="ar"/>
        </w:rPr>
        <w:t xml:space="preserve">. We work across tribal communities throughout the Caribbean, and we are well aware of the importance of the culture, traditions and history of tribal peoples in the region. We know that the proper understanding of intellectual property and the rights associated with it are necessary to protect </w:t>
      </w:r>
      <w:proofErr w:type="gramStart"/>
      <w:r w:rsidRPr="00F877EF">
        <w:rPr>
          <w:color w:val="000000"/>
          <w:szCs w:val="22"/>
          <w:lang w:bidi="ar"/>
        </w:rPr>
        <w:t>ourselves and our people</w:t>
      </w:r>
      <w:proofErr w:type="gramEnd"/>
      <w:r w:rsidRPr="00F877EF">
        <w:rPr>
          <w:color w:val="000000"/>
          <w:szCs w:val="22"/>
          <w:lang w:bidi="ar"/>
        </w:rPr>
        <w:t xml:space="preserve"> in this modern age, and enable them to benefit economically from the value of their culture. As part of our work to protect the rights of tribal peoples, it is important to protect intellectual property rights, especially as we work to prevent exploitation of tribal peoples. Intellectual Property Protection also has the potential to transform tribal communities from poverty to wealth and to change the perspective of tribal youths concerning the value their culture, encouraging its continuity.</w:t>
      </w:r>
    </w:p>
    <w:p w:rsidR="009E5AE1" w:rsidRDefault="009E5AE1" w:rsidP="009E5AE1">
      <w:pPr>
        <w:rPr>
          <w:color w:val="000000"/>
          <w:szCs w:val="22"/>
          <w:lang w:bidi="ar"/>
        </w:rPr>
      </w:pPr>
    </w:p>
    <w:p w:rsidR="00412850" w:rsidRPr="00F877EF" w:rsidRDefault="00412850" w:rsidP="009E5AE1">
      <w:pPr>
        <w:rPr>
          <w:color w:val="000000"/>
          <w:szCs w:val="22"/>
          <w:lang w:bidi="ar"/>
        </w:rPr>
      </w:pPr>
    </w:p>
    <w:p w:rsidR="009E5AE1" w:rsidRPr="00412850" w:rsidRDefault="009E5AE1" w:rsidP="009E5AE1">
      <w:pPr>
        <w:rPr>
          <w:b/>
          <w:szCs w:val="22"/>
          <w:u w:val="single"/>
        </w:rPr>
      </w:pPr>
      <w:r w:rsidRPr="00412850">
        <w:rPr>
          <w:b/>
          <w:color w:val="000000"/>
          <w:szCs w:val="22"/>
          <w:u w:val="single"/>
          <w:lang w:bidi="ar"/>
        </w:rPr>
        <w:t xml:space="preserve">Country in which the Organization is primarily active: </w:t>
      </w:r>
    </w:p>
    <w:p w:rsidR="009E5AE1" w:rsidRPr="00F877EF" w:rsidRDefault="009E5AE1" w:rsidP="009E5AE1">
      <w:pPr>
        <w:rPr>
          <w:color w:val="000000"/>
          <w:szCs w:val="22"/>
          <w:lang w:bidi="ar"/>
        </w:rPr>
      </w:pPr>
    </w:p>
    <w:p w:rsidR="009E5AE1" w:rsidRPr="00F877EF" w:rsidRDefault="009E5AE1" w:rsidP="009E5AE1">
      <w:pPr>
        <w:rPr>
          <w:color w:val="000000"/>
          <w:szCs w:val="22"/>
          <w:lang w:bidi="ar"/>
        </w:rPr>
      </w:pPr>
      <w:r w:rsidRPr="00F877EF">
        <w:rPr>
          <w:color w:val="000000"/>
          <w:szCs w:val="22"/>
          <w:lang w:bidi="ar"/>
        </w:rPr>
        <w:t>Jamaica</w:t>
      </w:r>
    </w:p>
    <w:p w:rsidR="009E5AE1" w:rsidRDefault="009E5AE1" w:rsidP="009E5AE1">
      <w:pPr>
        <w:rPr>
          <w:color w:val="000000"/>
          <w:szCs w:val="22"/>
          <w:lang w:bidi="ar"/>
        </w:rPr>
      </w:pPr>
    </w:p>
    <w:p w:rsidR="00412850" w:rsidRPr="00F877EF" w:rsidRDefault="00412850" w:rsidP="009E5AE1">
      <w:pPr>
        <w:rPr>
          <w:color w:val="000000"/>
          <w:szCs w:val="22"/>
          <w:lang w:bidi="ar"/>
        </w:rPr>
      </w:pPr>
    </w:p>
    <w:p w:rsidR="009E5AE1" w:rsidRPr="00F877EF" w:rsidRDefault="009E5AE1" w:rsidP="009E5AE1">
      <w:pPr>
        <w:rPr>
          <w:szCs w:val="22"/>
        </w:rPr>
      </w:pPr>
      <w:r w:rsidRPr="00412850">
        <w:rPr>
          <w:b/>
          <w:color w:val="000000"/>
          <w:szCs w:val="22"/>
          <w:u w:val="single"/>
          <w:lang w:bidi="ar"/>
        </w:rPr>
        <w:t>Additional Information</w:t>
      </w:r>
      <w:r w:rsidRPr="008B6E9C">
        <w:rPr>
          <w:b/>
          <w:color w:val="000000"/>
          <w:szCs w:val="22"/>
          <w:u w:val="single"/>
          <w:lang w:bidi="ar"/>
        </w:rPr>
        <w:t xml:space="preserve">: </w:t>
      </w:r>
      <w:r w:rsidR="00412850" w:rsidRPr="008B6E9C">
        <w:rPr>
          <w:b/>
          <w:szCs w:val="22"/>
          <w:u w:val="single"/>
        </w:rPr>
        <w:t xml:space="preserve"> </w:t>
      </w:r>
      <w:r w:rsidRPr="008B6E9C">
        <w:rPr>
          <w:b/>
          <w:color w:val="000000"/>
          <w:szCs w:val="22"/>
          <w:u w:val="single"/>
          <w:lang w:bidi="ar"/>
        </w:rPr>
        <w:t xml:space="preserve">Please provide any additional information which you feel may be relevant </w:t>
      </w:r>
      <w:r w:rsidRPr="00F877EF">
        <w:rPr>
          <w:color w:val="000000"/>
          <w:szCs w:val="22"/>
          <w:lang w:bidi="ar"/>
        </w:rPr>
        <w:t xml:space="preserve">(maximum 150 words) </w:t>
      </w:r>
    </w:p>
    <w:p w:rsidR="009E5AE1" w:rsidRPr="00F877EF" w:rsidRDefault="009E5AE1" w:rsidP="009E5AE1">
      <w:pPr>
        <w:rPr>
          <w:color w:val="000000"/>
          <w:szCs w:val="22"/>
          <w:lang w:bidi="ar"/>
        </w:rPr>
      </w:pPr>
    </w:p>
    <w:p w:rsidR="009E5AE1" w:rsidRPr="00F877EF" w:rsidRDefault="009E5AE1" w:rsidP="009E5AE1">
      <w:pPr>
        <w:rPr>
          <w:color w:val="000000"/>
          <w:szCs w:val="22"/>
          <w:lang w:bidi="ar"/>
        </w:rPr>
      </w:pPr>
      <w:r w:rsidRPr="00F877EF">
        <w:rPr>
          <w:color w:val="000000"/>
          <w:szCs w:val="22"/>
          <w:lang w:bidi="ar"/>
        </w:rPr>
        <w:t xml:space="preserve">In </w:t>
      </w:r>
      <w:proofErr w:type="gramStart"/>
      <w:r w:rsidRPr="00F877EF">
        <w:rPr>
          <w:color w:val="000000"/>
          <w:szCs w:val="22"/>
          <w:lang w:bidi="ar"/>
        </w:rPr>
        <w:t>Jamaica</w:t>
      </w:r>
      <w:proofErr w:type="gramEnd"/>
      <w:r w:rsidRPr="00F877EF">
        <w:rPr>
          <w:color w:val="000000"/>
          <w:szCs w:val="22"/>
          <w:lang w:bidi="ar"/>
        </w:rPr>
        <w:t xml:space="preserve"> tribal people possess generations of knowledge that has been passed orally from generation to generation, and remains to a large extent obscure to the wider population and the world, leaving room for those with ill-intent to exploit tribal peoples and tribal communities. Many people exploit and imitate indigenous culture, crafts, arts, </w:t>
      </w:r>
      <w:proofErr w:type="spellStart"/>
      <w:r w:rsidRPr="00F877EF">
        <w:rPr>
          <w:color w:val="000000"/>
          <w:szCs w:val="22"/>
          <w:lang w:bidi="ar"/>
        </w:rPr>
        <w:t>etc</w:t>
      </w:r>
      <w:proofErr w:type="spellEnd"/>
      <w:r w:rsidRPr="00F877EF">
        <w:rPr>
          <w:color w:val="000000"/>
          <w:szCs w:val="22"/>
          <w:lang w:bidi="ar"/>
        </w:rPr>
        <w:t xml:space="preserve"> with no regard or repatriation to the tribal peoples. In this new era that we are entering into, tribal arts and even images of tribal peoples, their territories, arts and crafts </w:t>
      </w:r>
      <w:proofErr w:type="spellStart"/>
      <w:r w:rsidRPr="00F877EF">
        <w:rPr>
          <w:color w:val="000000"/>
          <w:szCs w:val="22"/>
          <w:lang w:bidi="ar"/>
        </w:rPr>
        <w:t>etc</w:t>
      </w:r>
      <w:proofErr w:type="spellEnd"/>
      <w:r w:rsidRPr="00F877EF">
        <w:rPr>
          <w:color w:val="000000"/>
          <w:szCs w:val="22"/>
          <w:lang w:bidi="ar"/>
        </w:rPr>
        <w:t xml:space="preserve"> can be </w:t>
      </w:r>
      <w:proofErr w:type="spellStart"/>
      <w:r w:rsidRPr="00F877EF">
        <w:rPr>
          <w:color w:val="000000"/>
          <w:szCs w:val="22"/>
          <w:lang w:bidi="ar"/>
        </w:rPr>
        <w:t>tokenised</w:t>
      </w:r>
      <w:proofErr w:type="spellEnd"/>
      <w:r w:rsidRPr="00F877EF">
        <w:rPr>
          <w:color w:val="000000"/>
          <w:szCs w:val="22"/>
          <w:lang w:bidi="ar"/>
        </w:rPr>
        <w:t xml:space="preserve"> and turned into money, and in many </w:t>
      </w:r>
      <w:proofErr w:type="gramStart"/>
      <w:r w:rsidRPr="00F877EF">
        <w:rPr>
          <w:color w:val="000000"/>
          <w:szCs w:val="22"/>
          <w:lang w:bidi="ar"/>
        </w:rPr>
        <w:t>cases</w:t>
      </w:r>
      <w:proofErr w:type="gramEnd"/>
      <w:r w:rsidRPr="00F877EF">
        <w:rPr>
          <w:color w:val="000000"/>
          <w:szCs w:val="22"/>
          <w:lang w:bidi="ar"/>
        </w:rPr>
        <w:t xml:space="preserve"> no benefit goes back to tribal peoples and their communities. Tribal herbal knowledge and medicines </w:t>
      </w:r>
      <w:proofErr w:type="gramStart"/>
      <w:r w:rsidRPr="00F877EF">
        <w:rPr>
          <w:color w:val="000000"/>
          <w:szCs w:val="22"/>
          <w:lang w:bidi="ar"/>
        </w:rPr>
        <w:t>are being marketed</w:t>
      </w:r>
      <w:proofErr w:type="gramEnd"/>
      <w:r w:rsidRPr="00F877EF">
        <w:rPr>
          <w:color w:val="000000"/>
          <w:szCs w:val="22"/>
          <w:lang w:bidi="ar"/>
        </w:rPr>
        <w:t xml:space="preserve"> as new inventions under different names, and so it is important to protect tribal cultural heritage to prevent cultural appropriation and exploitation. Many people are seeing the value of the culture of particular tribes, and are appropriating these cultures, to the detriment of the communities who could utilize their traditional knowledge and cultures to the benefit of their communities.</w:t>
      </w:r>
    </w:p>
    <w:p w:rsidR="009E5AE1" w:rsidRDefault="009E5AE1" w:rsidP="009E5AE1">
      <w:pPr>
        <w:rPr>
          <w:color w:val="000000"/>
          <w:szCs w:val="22"/>
          <w:lang w:bidi="ar"/>
        </w:rPr>
      </w:pPr>
    </w:p>
    <w:p w:rsidR="00412850" w:rsidRPr="00F877EF" w:rsidRDefault="00412850" w:rsidP="009E5AE1">
      <w:pPr>
        <w:rPr>
          <w:color w:val="000000"/>
          <w:szCs w:val="22"/>
          <w:lang w:bidi="ar"/>
        </w:rPr>
      </w:pPr>
    </w:p>
    <w:p w:rsidR="009E5AE1" w:rsidRPr="00412850" w:rsidRDefault="009E5AE1" w:rsidP="009E5AE1">
      <w:pPr>
        <w:rPr>
          <w:b/>
          <w:szCs w:val="22"/>
          <w:u w:val="single"/>
        </w:rPr>
      </w:pPr>
      <w:r w:rsidRPr="00412850">
        <w:rPr>
          <w:b/>
          <w:color w:val="000000"/>
          <w:szCs w:val="22"/>
          <w:u w:val="single"/>
          <w:lang w:bidi="ar"/>
        </w:rPr>
        <w:t xml:space="preserve">Full contact details of the Organization: </w:t>
      </w:r>
    </w:p>
    <w:p w:rsidR="00412850" w:rsidRDefault="00412850" w:rsidP="009E5AE1">
      <w:pPr>
        <w:rPr>
          <w:color w:val="000000"/>
          <w:szCs w:val="22"/>
          <w:lang w:bidi="ar"/>
        </w:rPr>
      </w:pPr>
    </w:p>
    <w:p w:rsidR="009E5AE1" w:rsidRPr="00F877EF" w:rsidRDefault="009E5AE1" w:rsidP="009E5AE1">
      <w:pPr>
        <w:rPr>
          <w:color w:val="000000"/>
          <w:szCs w:val="22"/>
          <w:lang w:bidi="ar"/>
        </w:rPr>
      </w:pPr>
      <w:r w:rsidRPr="00F877EF">
        <w:rPr>
          <w:color w:val="000000"/>
          <w:szCs w:val="22"/>
          <w:lang w:bidi="ar"/>
        </w:rPr>
        <w:t>Alex Moore-</w:t>
      </w:r>
      <w:proofErr w:type="spellStart"/>
      <w:r w:rsidRPr="00F877EF">
        <w:rPr>
          <w:color w:val="000000"/>
          <w:szCs w:val="22"/>
          <w:lang w:bidi="ar"/>
        </w:rPr>
        <w:t>Minott</w:t>
      </w:r>
      <w:proofErr w:type="spellEnd"/>
      <w:r w:rsidRPr="00F877EF">
        <w:rPr>
          <w:color w:val="000000"/>
          <w:szCs w:val="22"/>
          <w:lang w:bidi="ar"/>
        </w:rPr>
        <w:t xml:space="preserve"> (Director)</w:t>
      </w:r>
    </w:p>
    <w:p w:rsidR="009E5AE1" w:rsidRPr="00F877EF" w:rsidRDefault="009E5AE1" w:rsidP="009E5AE1">
      <w:pPr>
        <w:rPr>
          <w:color w:val="000000"/>
          <w:szCs w:val="22"/>
          <w:lang w:bidi="ar"/>
        </w:rPr>
      </w:pPr>
      <w:r w:rsidRPr="00F877EF">
        <w:rPr>
          <w:color w:val="000000"/>
          <w:szCs w:val="22"/>
          <w:lang w:bidi="ar"/>
        </w:rPr>
        <w:t>West Indian Tribal Society</w:t>
      </w:r>
    </w:p>
    <w:p w:rsidR="009E5AE1" w:rsidRPr="00F877EF" w:rsidRDefault="009E5AE1" w:rsidP="009E5AE1">
      <w:pPr>
        <w:rPr>
          <w:color w:val="000000"/>
          <w:szCs w:val="22"/>
          <w:lang w:bidi="ar"/>
        </w:rPr>
      </w:pPr>
    </w:p>
    <w:p w:rsidR="009E5AE1" w:rsidRPr="00F877EF" w:rsidRDefault="009E5AE1" w:rsidP="009E5AE1">
      <w:pPr>
        <w:rPr>
          <w:szCs w:val="22"/>
        </w:rPr>
      </w:pPr>
      <w:r w:rsidRPr="00F877EF">
        <w:rPr>
          <w:color w:val="000000"/>
          <w:szCs w:val="22"/>
          <w:lang w:bidi="ar"/>
        </w:rPr>
        <w:lastRenderedPageBreak/>
        <w:t xml:space="preserve">Postal address: </w:t>
      </w:r>
    </w:p>
    <w:p w:rsidR="009E5AE1" w:rsidRPr="00F877EF" w:rsidRDefault="009E5AE1" w:rsidP="009E5AE1">
      <w:pPr>
        <w:rPr>
          <w:color w:val="000000"/>
          <w:szCs w:val="22"/>
          <w:lang w:bidi="ar"/>
        </w:rPr>
      </w:pPr>
      <w:r w:rsidRPr="00F877EF">
        <w:rPr>
          <w:color w:val="000000"/>
          <w:szCs w:val="22"/>
          <w:lang w:bidi="ar"/>
        </w:rPr>
        <w:t>C/O Moore Town Post Office</w:t>
      </w:r>
    </w:p>
    <w:p w:rsidR="009E5AE1" w:rsidRPr="00F877EF" w:rsidRDefault="009E5AE1" w:rsidP="009E5AE1">
      <w:pPr>
        <w:rPr>
          <w:color w:val="000000"/>
          <w:szCs w:val="22"/>
          <w:lang w:bidi="ar"/>
        </w:rPr>
      </w:pPr>
      <w:r w:rsidRPr="00F877EF">
        <w:rPr>
          <w:color w:val="000000"/>
          <w:szCs w:val="22"/>
          <w:lang w:bidi="ar"/>
        </w:rPr>
        <w:t>Moore Town Maroon Community</w:t>
      </w:r>
    </w:p>
    <w:p w:rsidR="009E5AE1" w:rsidRPr="00F877EF" w:rsidRDefault="009E5AE1" w:rsidP="009E5AE1">
      <w:pPr>
        <w:rPr>
          <w:color w:val="000000"/>
          <w:szCs w:val="22"/>
          <w:lang w:bidi="ar"/>
        </w:rPr>
      </w:pPr>
      <w:r w:rsidRPr="00F877EF">
        <w:rPr>
          <w:color w:val="000000"/>
          <w:szCs w:val="22"/>
          <w:lang w:bidi="ar"/>
        </w:rPr>
        <w:t>Portland, Jamaica, West Indies</w:t>
      </w:r>
    </w:p>
    <w:p w:rsidR="009E5AE1" w:rsidRPr="00F877EF" w:rsidRDefault="009E5AE1" w:rsidP="009E5AE1">
      <w:pPr>
        <w:rPr>
          <w:szCs w:val="22"/>
        </w:rPr>
      </w:pPr>
      <w:r w:rsidRPr="00F877EF">
        <w:rPr>
          <w:color w:val="000000"/>
          <w:szCs w:val="22"/>
          <w:lang w:bidi="ar"/>
        </w:rPr>
        <w:t>Telephone number: 18764957370</w:t>
      </w:r>
    </w:p>
    <w:p w:rsidR="009E5AE1" w:rsidRPr="00F877EF" w:rsidRDefault="009E5AE1" w:rsidP="009E5AE1">
      <w:pPr>
        <w:rPr>
          <w:szCs w:val="22"/>
        </w:rPr>
      </w:pPr>
      <w:r w:rsidRPr="00F877EF">
        <w:rPr>
          <w:color w:val="000000"/>
          <w:szCs w:val="22"/>
          <w:lang w:bidi="ar"/>
        </w:rPr>
        <w:t>Fax number: N/A</w:t>
      </w:r>
    </w:p>
    <w:p w:rsidR="009E5AE1" w:rsidRPr="00F877EF" w:rsidRDefault="009E5AE1" w:rsidP="009E5AE1">
      <w:pPr>
        <w:rPr>
          <w:szCs w:val="22"/>
        </w:rPr>
      </w:pPr>
      <w:r w:rsidRPr="00F877EF">
        <w:rPr>
          <w:color w:val="000000"/>
          <w:szCs w:val="22"/>
          <w:lang w:bidi="ar"/>
        </w:rPr>
        <w:t>Email address: westindiantribalsociety@gmail.com</w:t>
      </w:r>
    </w:p>
    <w:p w:rsidR="009E5AE1" w:rsidRPr="00F877EF" w:rsidRDefault="009E5AE1" w:rsidP="009E5AE1">
      <w:pPr>
        <w:rPr>
          <w:szCs w:val="22"/>
        </w:rPr>
      </w:pPr>
      <w:r w:rsidRPr="00F877EF">
        <w:rPr>
          <w:color w:val="000000"/>
          <w:szCs w:val="22"/>
          <w:lang w:bidi="ar"/>
        </w:rPr>
        <w:t xml:space="preserve">Web site: </w:t>
      </w:r>
    </w:p>
    <w:p w:rsidR="009E5AE1" w:rsidRDefault="009E5AE1" w:rsidP="009E5AE1">
      <w:pPr>
        <w:rPr>
          <w:color w:val="000000"/>
          <w:szCs w:val="22"/>
          <w:lang w:bidi="ar"/>
        </w:rPr>
      </w:pPr>
    </w:p>
    <w:p w:rsidR="00412850" w:rsidRPr="00F877EF" w:rsidRDefault="00412850" w:rsidP="009E5AE1">
      <w:pPr>
        <w:rPr>
          <w:color w:val="000000"/>
          <w:szCs w:val="22"/>
          <w:lang w:bidi="ar"/>
        </w:rPr>
      </w:pPr>
    </w:p>
    <w:p w:rsidR="009E5AE1" w:rsidRPr="00412850" w:rsidRDefault="009E5AE1" w:rsidP="009E5AE1">
      <w:pPr>
        <w:rPr>
          <w:b/>
          <w:szCs w:val="22"/>
          <w:u w:val="single"/>
        </w:rPr>
      </w:pPr>
      <w:r w:rsidRPr="00412850">
        <w:rPr>
          <w:b/>
          <w:color w:val="000000"/>
          <w:szCs w:val="22"/>
          <w:u w:val="single"/>
          <w:lang w:bidi="ar"/>
        </w:rPr>
        <w:t xml:space="preserve">Name of Organization Representative and Title: </w:t>
      </w:r>
    </w:p>
    <w:p w:rsidR="00412850" w:rsidRDefault="00412850" w:rsidP="009E5AE1">
      <w:pPr>
        <w:rPr>
          <w:color w:val="000000"/>
          <w:szCs w:val="22"/>
          <w:lang w:bidi="ar"/>
        </w:rPr>
      </w:pPr>
    </w:p>
    <w:p w:rsidR="009E5AE1" w:rsidRPr="00F877EF" w:rsidRDefault="009E5AE1" w:rsidP="009E5AE1">
      <w:pPr>
        <w:rPr>
          <w:color w:val="000000"/>
          <w:szCs w:val="22"/>
          <w:lang w:bidi="ar"/>
        </w:rPr>
      </w:pPr>
      <w:proofErr w:type="spellStart"/>
      <w:r w:rsidRPr="00F877EF">
        <w:rPr>
          <w:color w:val="000000"/>
          <w:szCs w:val="22"/>
          <w:lang w:bidi="ar"/>
        </w:rPr>
        <w:t>Mr</w:t>
      </w:r>
      <w:proofErr w:type="spellEnd"/>
      <w:r w:rsidRPr="00F877EF">
        <w:rPr>
          <w:color w:val="000000"/>
          <w:szCs w:val="22"/>
          <w:lang w:bidi="ar"/>
        </w:rPr>
        <w:t xml:space="preserve"> Alex Moore-</w:t>
      </w:r>
      <w:proofErr w:type="spellStart"/>
      <w:r w:rsidRPr="00F877EF">
        <w:rPr>
          <w:color w:val="000000"/>
          <w:szCs w:val="22"/>
          <w:lang w:bidi="ar"/>
        </w:rPr>
        <w:t>Minott</w:t>
      </w:r>
      <w:proofErr w:type="spellEnd"/>
      <w:r w:rsidRPr="00F877EF">
        <w:rPr>
          <w:color w:val="000000"/>
          <w:szCs w:val="22"/>
          <w:lang w:bidi="ar"/>
        </w:rPr>
        <w:t>, Director, West Indian Tribal Society</w:t>
      </w:r>
    </w:p>
    <w:p w:rsidR="00AC205C" w:rsidRPr="00F877EF" w:rsidRDefault="00AC205C">
      <w:pPr>
        <w:rPr>
          <w:szCs w:val="22"/>
        </w:rPr>
      </w:pPr>
    </w:p>
    <w:p w:rsidR="000F5E56" w:rsidRPr="00F877EF" w:rsidRDefault="000F5E56">
      <w:pPr>
        <w:rPr>
          <w:szCs w:val="22"/>
        </w:rPr>
      </w:pPr>
    </w:p>
    <w:p w:rsidR="002928D3" w:rsidRPr="00F877EF" w:rsidRDefault="00D95D02" w:rsidP="00017E8C">
      <w:pPr>
        <w:ind w:left="5533"/>
        <w:rPr>
          <w:szCs w:val="22"/>
        </w:rPr>
      </w:pPr>
      <w:r>
        <w:t>[End of Annex and of document]</w:t>
      </w:r>
    </w:p>
    <w:sectPr w:rsidR="002928D3" w:rsidRPr="00F877EF" w:rsidSect="00017E8C">
      <w:headerReference w:type="default" r:id="rId19"/>
      <w:headerReference w:type="first" r:id="rId20"/>
      <w:footnotePr>
        <w:numRestart w:val="eachSect"/>
      </w:footnotePr>
      <w:endnotePr>
        <w:numFmt w:val="decimal"/>
      </w:end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21D" w:rsidRDefault="0007721D">
      <w:r>
        <w:separator/>
      </w:r>
    </w:p>
  </w:endnote>
  <w:endnote w:type="continuationSeparator" w:id="0">
    <w:p w:rsidR="0007721D" w:rsidRDefault="0007721D" w:rsidP="003B38C1">
      <w:r>
        <w:separator/>
      </w:r>
    </w:p>
    <w:p w:rsidR="0007721D" w:rsidRPr="003B38C1" w:rsidRDefault="0007721D" w:rsidP="003B38C1">
      <w:pPr>
        <w:spacing w:after="60"/>
        <w:rPr>
          <w:sz w:val="17"/>
        </w:rPr>
      </w:pPr>
      <w:r>
        <w:rPr>
          <w:sz w:val="17"/>
        </w:rPr>
        <w:t>[Endnote continued from previous page]</w:t>
      </w:r>
    </w:p>
  </w:endnote>
  <w:endnote w:type="continuationNotice" w:id="1">
    <w:p w:rsidR="0007721D" w:rsidRPr="003B38C1" w:rsidRDefault="000772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21D" w:rsidRDefault="0007721D">
      <w:r>
        <w:separator/>
      </w:r>
    </w:p>
  </w:footnote>
  <w:footnote w:type="continuationSeparator" w:id="0">
    <w:p w:rsidR="0007721D" w:rsidRDefault="0007721D" w:rsidP="008B60B2">
      <w:r>
        <w:separator/>
      </w:r>
    </w:p>
    <w:p w:rsidR="0007721D" w:rsidRPr="00ED77FB" w:rsidRDefault="0007721D" w:rsidP="008B60B2">
      <w:pPr>
        <w:spacing w:after="60"/>
        <w:rPr>
          <w:sz w:val="17"/>
          <w:szCs w:val="17"/>
        </w:rPr>
      </w:pPr>
      <w:r w:rsidRPr="00ED77FB">
        <w:rPr>
          <w:sz w:val="17"/>
          <w:szCs w:val="17"/>
        </w:rPr>
        <w:t>[Footnote continued from previous page]</w:t>
      </w:r>
    </w:p>
  </w:footnote>
  <w:footnote w:type="continuationNotice" w:id="1">
    <w:p w:rsidR="0007721D" w:rsidRPr="00ED77FB" w:rsidRDefault="0007721D" w:rsidP="008B60B2">
      <w:pPr>
        <w:spacing w:before="60"/>
        <w:jc w:val="right"/>
        <w:rPr>
          <w:sz w:val="17"/>
          <w:szCs w:val="17"/>
        </w:rPr>
      </w:pPr>
      <w:r w:rsidRPr="00ED77FB">
        <w:rPr>
          <w:sz w:val="17"/>
          <w:szCs w:val="17"/>
        </w:rPr>
        <w:t>[Footnote continued on next page]</w:t>
      </w:r>
    </w:p>
  </w:footnote>
  <w:footnote w:id="2">
    <w:p w:rsidR="00A23051" w:rsidRDefault="00A23051" w:rsidP="00A23051">
      <w:pPr>
        <w:pStyle w:val="FootnoteText"/>
      </w:pPr>
      <w:r>
        <w:rPr>
          <w:rStyle w:val="FootnoteReference"/>
        </w:rPr>
        <w:footnoteRef/>
      </w:r>
      <w:r>
        <w:t xml:space="preserve"> Please note that the decision on accreditation </w:t>
      </w:r>
      <w:proofErr w:type="gramStart"/>
      <w:r>
        <w:t>will not be made</w:t>
      </w:r>
      <w:proofErr w:type="gramEnd"/>
      <w:r>
        <w:t xml:space="preserve"> by the Secretariat, but by the Member States at the beginning of the session of the Intergovernmental Committee.  </w:t>
      </w:r>
      <w:proofErr w:type="gramStart"/>
      <w:r>
        <w:t>It is therefore possible that certain organizations may</w:t>
      </w:r>
      <w:proofErr w:type="gramEnd"/>
      <w:r>
        <w:t xml:space="preserve"> not receive accreditation. Therefore, if the requesting organization </w:t>
      </w:r>
      <w:proofErr w:type="gramStart"/>
      <w:r>
        <w:t>is not based</w:t>
      </w:r>
      <w:proofErr w:type="gramEnd"/>
      <w:r>
        <w:t xml:space="preserve"> in Geneva, it might not be advisable to travel to Geneva for the sole purpose of participating in the session of the Committee until accreditation has been granted.</w:t>
      </w:r>
    </w:p>
  </w:footnote>
  <w:footnote w:id="3">
    <w:p w:rsidR="00A23051" w:rsidRDefault="00A23051" w:rsidP="00A23051">
      <w:pPr>
        <w:pStyle w:val="FootnoteText"/>
      </w:pPr>
      <w:r>
        <w:rPr>
          <w:rStyle w:val="FootnoteReference"/>
        </w:rPr>
        <w:footnoteRef/>
      </w:r>
      <w:r>
        <w:t xml:space="preserve"> Please note that this application form </w:t>
      </w:r>
      <w:proofErr w:type="gramStart"/>
      <w:r>
        <w:t>may be presented</w:t>
      </w:r>
      <w:proofErr w:type="gramEnd"/>
      <w:r>
        <w:t xml:space="preserve"> to the Committee exactly in the form received.  Please therefore, as far as possible, complete the form using a </w:t>
      </w:r>
      <w:proofErr w:type="gramStart"/>
      <w:r>
        <w:t>type-writer</w:t>
      </w:r>
      <w:proofErr w:type="gramEnd"/>
      <w:r>
        <w:t xml:space="preserve"> or word processor. The completed form </w:t>
      </w:r>
      <w:proofErr w:type="gramStart"/>
      <w:r>
        <w:t>should preferably be emailed</w:t>
      </w:r>
      <w:proofErr w:type="gramEnd"/>
      <w:r>
        <w:t xml:space="preserve"> to </w:t>
      </w:r>
      <w:r w:rsidRPr="00A23051">
        <w:rPr>
          <w:color w:val="0000FF"/>
          <w:u w:val="single"/>
        </w:rPr>
        <w:t>grtkf@wipo.int</w:t>
      </w:r>
      <w:r>
        <w:t xml:space="preserve">. </w:t>
      </w:r>
    </w:p>
  </w:footnote>
  <w:footnote w:id="4">
    <w:p w:rsidR="00AC25C4" w:rsidRDefault="00AC25C4" w:rsidP="00AC25C4">
      <w:pPr>
        <w:pStyle w:val="FootnoteText"/>
      </w:pPr>
      <w:r>
        <w:rPr>
          <w:rStyle w:val="FootnoteReference"/>
        </w:rPr>
        <w:footnoteRef/>
      </w:r>
      <w:r>
        <w:t xml:space="preserve"> Please note that the decision on accreditation </w:t>
      </w:r>
      <w:proofErr w:type="gramStart"/>
      <w:r>
        <w:t>will not be made</w:t>
      </w:r>
      <w:proofErr w:type="gramEnd"/>
      <w:r>
        <w:t xml:space="preserve"> by the Secretariat, but by the Member States at the beginning of the session of the Intergovernmental Committee.  </w:t>
      </w:r>
      <w:proofErr w:type="gramStart"/>
      <w:r>
        <w:t>It is therefore possible that certain organizations may</w:t>
      </w:r>
      <w:proofErr w:type="gramEnd"/>
      <w:r>
        <w:t xml:space="preserve"> not receive accreditation. Therefore, if the requesting organization </w:t>
      </w:r>
      <w:proofErr w:type="gramStart"/>
      <w:r>
        <w:t>is not based</w:t>
      </w:r>
      <w:proofErr w:type="gramEnd"/>
      <w:r>
        <w:t xml:space="preserve"> in Geneva, it might not be advisable to travel to Geneva for the sole purpose of participating in the session of the Committee until accreditation has been granted.</w:t>
      </w:r>
    </w:p>
  </w:footnote>
  <w:footnote w:id="5">
    <w:p w:rsidR="00AC25C4" w:rsidRDefault="00AC25C4" w:rsidP="00AC25C4">
      <w:pPr>
        <w:pStyle w:val="FootnoteText"/>
      </w:pPr>
      <w:r>
        <w:rPr>
          <w:rStyle w:val="FootnoteReference"/>
        </w:rPr>
        <w:footnoteRef/>
      </w:r>
      <w:r>
        <w:t xml:space="preserve"> Please note that this application form </w:t>
      </w:r>
      <w:proofErr w:type="gramStart"/>
      <w:r>
        <w:t>may be presented</w:t>
      </w:r>
      <w:proofErr w:type="gramEnd"/>
      <w:r>
        <w:t xml:space="preserve"> to the Committee exactly in the form received.  Please therefore, as far as possible, complete the form using a </w:t>
      </w:r>
      <w:proofErr w:type="gramStart"/>
      <w:r>
        <w:t>type-writer</w:t>
      </w:r>
      <w:proofErr w:type="gramEnd"/>
      <w:r>
        <w:t xml:space="preserve"> or word processor. The completed form </w:t>
      </w:r>
      <w:proofErr w:type="gramStart"/>
      <w:r>
        <w:t>should preferably be emailed</w:t>
      </w:r>
      <w:proofErr w:type="gramEnd"/>
      <w:r>
        <w:t xml:space="preserve"> to </w:t>
      </w:r>
      <w:r w:rsidRPr="00A23051">
        <w:rPr>
          <w:color w:val="0000FF"/>
          <w:u w:val="single"/>
        </w:rPr>
        <w:t>grtkf@wipo.int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FC7" w:rsidRDefault="00806FC7" w:rsidP="00477D6B">
    <w:pPr>
      <w:jc w:val="right"/>
    </w:pPr>
    <w:r>
      <w:t>WIPO/GRTKF/IC/41/2</w:t>
    </w:r>
  </w:p>
  <w:p w:rsidR="00806FC7" w:rsidRDefault="00806FC7" w:rsidP="00477D6B">
    <w:pPr>
      <w:jc w:val="right"/>
    </w:pPr>
    <w:r>
      <w:t xml:space="preserve">Annex, page </w:t>
    </w:r>
    <w:r>
      <w:fldChar w:fldCharType="begin"/>
    </w:r>
    <w:r>
      <w:instrText xml:space="preserve"> PAGE  \* MERGEFORMAT </w:instrText>
    </w:r>
    <w:r>
      <w:fldChar w:fldCharType="separate"/>
    </w:r>
    <w:r>
      <w:rPr>
        <w:noProof/>
      </w:rPr>
      <w:t>21</w:t>
    </w:r>
    <w:r>
      <w:fldChar w:fldCharType="end"/>
    </w:r>
  </w:p>
  <w:p w:rsidR="00806FC7" w:rsidRDefault="00806FC7" w:rsidP="00477D6B">
    <w:pPr>
      <w:jc w:val="right"/>
    </w:pPr>
  </w:p>
  <w:p w:rsidR="00806FC7" w:rsidRDefault="00806FC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FC7" w:rsidRDefault="004505A8" w:rsidP="009E4BD1">
    <w:pPr>
      <w:pStyle w:val="Header"/>
      <w:jc w:val="right"/>
    </w:pPr>
    <w:r>
      <w:t>WIPO/GRTKF/IC/43</w:t>
    </w:r>
    <w:r w:rsidR="00806FC7">
      <w:t>/2</w:t>
    </w:r>
  </w:p>
  <w:p w:rsidR="00806FC7" w:rsidRDefault="00806FC7" w:rsidP="009E4BD1">
    <w:pPr>
      <w:pStyle w:val="Header"/>
      <w:jc w:val="right"/>
    </w:pPr>
    <w:r>
      <w:t>ANNEX</w:t>
    </w:r>
  </w:p>
  <w:p w:rsidR="00806FC7" w:rsidRDefault="00806FC7" w:rsidP="009E4BD1">
    <w:pPr>
      <w:pStyle w:val="Header"/>
      <w:jc w:val="right"/>
    </w:pPr>
  </w:p>
  <w:p w:rsidR="00806FC7" w:rsidRDefault="00806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0F2AD2" w:rsidRDefault="000F2AD2" w:rsidP="000F2AD2">
    <w:pPr>
      <w:jc w:val="right"/>
    </w:pPr>
  </w:p>
  <w:p w:rsidR="000F2AD2" w:rsidRDefault="000F2AD2"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E1" w:rsidRDefault="009E5AE1" w:rsidP="009E5AE1">
    <w:pPr>
      <w:pStyle w:val="Header"/>
      <w:jc w:val="right"/>
    </w:pPr>
    <w:bookmarkStart w:id="6" w:name="Code2"/>
    <w:bookmarkEnd w:id="6"/>
    <w:r>
      <w:t>WIPO/GRTKF/IC/43/2</w:t>
    </w:r>
  </w:p>
  <w:p w:rsidR="00EC4E49" w:rsidRDefault="009E5AE1"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764DD9">
      <w:rPr>
        <w:noProof/>
      </w:rPr>
      <w:t>5</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5A8" w:rsidRDefault="004505A8" w:rsidP="004505A8">
    <w:pPr>
      <w:pStyle w:val="Header"/>
      <w:jc w:val="right"/>
    </w:pPr>
    <w:r>
      <w:t>WIPO/GRTKF/IC/43/2</w:t>
    </w:r>
  </w:p>
  <w:p w:rsidR="004505A8" w:rsidRDefault="004505A8" w:rsidP="004505A8">
    <w:pPr>
      <w:pStyle w:val="Header"/>
      <w:jc w:val="right"/>
    </w:pPr>
    <w:r>
      <w:t xml:space="preserve">Annex, page </w:t>
    </w:r>
    <w:r>
      <w:fldChar w:fldCharType="begin"/>
    </w:r>
    <w:r>
      <w:instrText xml:space="preserve"> PAGE   \* MERGEFORMAT </w:instrText>
    </w:r>
    <w:r>
      <w:fldChar w:fldCharType="separate"/>
    </w:r>
    <w:r w:rsidR="00764DD9">
      <w:rPr>
        <w:noProof/>
      </w:rPr>
      <w:t>2</w:t>
    </w:r>
    <w:r>
      <w:rPr>
        <w:noProof/>
      </w:rPr>
      <w:fldChar w:fldCharType="end"/>
    </w:r>
  </w:p>
  <w:p w:rsidR="00AE5229" w:rsidRDefault="00AE5229">
    <w:pPr>
      <w:pStyle w:val="Header"/>
    </w:pPr>
  </w:p>
  <w:p w:rsidR="004505A8" w:rsidRDefault="004505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165290"/>
      <w:docPartObj>
        <w:docPartGallery w:val="Page Numbers (Top of Page)"/>
        <w:docPartUnique/>
      </w:docPartObj>
    </w:sdtPr>
    <w:sdtEndPr>
      <w:rPr>
        <w:noProof/>
      </w:rPr>
    </w:sdtEndPr>
    <w:sdtContent>
      <w:p w:rsidR="00017E8C" w:rsidRDefault="00017E8C" w:rsidP="00017E8C">
        <w:pPr>
          <w:pStyle w:val="Header"/>
          <w:jc w:val="right"/>
        </w:pPr>
        <w:r>
          <w:t>WIPO/GRTKF/IC/43/2</w:t>
        </w:r>
      </w:p>
      <w:p w:rsidR="00017E8C" w:rsidRDefault="00017E8C" w:rsidP="00017E8C">
        <w:pPr>
          <w:pStyle w:val="Header"/>
          <w:jc w:val="right"/>
          <w:rPr>
            <w:noProof/>
          </w:rPr>
        </w:pPr>
        <w:r>
          <w:t xml:space="preserve">Annex, page </w:t>
        </w:r>
        <w:r>
          <w:fldChar w:fldCharType="begin"/>
        </w:r>
        <w:r>
          <w:instrText xml:space="preserve"> PAGE   \* MERGEFORMAT </w:instrText>
        </w:r>
        <w:r>
          <w:fldChar w:fldCharType="separate"/>
        </w:r>
        <w:r w:rsidR="00764DD9">
          <w:rPr>
            <w:noProof/>
          </w:rPr>
          <w:t>8</w:t>
        </w:r>
        <w:r>
          <w:rPr>
            <w:noProof/>
          </w:rPr>
          <w:fldChar w:fldCharType="end"/>
        </w:r>
      </w:p>
      <w:p w:rsidR="00017E8C" w:rsidRDefault="00017E8C" w:rsidP="00017E8C">
        <w:pPr>
          <w:pStyle w:val="Header"/>
          <w:jc w:val="right"/>
        </w:pPr>
      </w:p>
    </w:sdtContent>
  </w:sdt>
  <w:p w:rsidR="00A23051" w:rsidRDefault="00A23051"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051" w:rsidRDefault="00A23051" w:rsidP="004505A8">
    <w:pPr>
      <w:pStyle w:val="Header"/>
      <w:jc w:val="right"/>
    </w:pPr>
    <w:r>
      <w:t>WIPO/GRTKF/IC/43/2</w:t>
    </w:r>
  </w:p>
  <w:p w:rsidR="00A23051" w:rsidRDefault="00A23051" w:rsidP="004505A8">
    <w:pPr>
      <w:pStyle w:val="Header"/>
      <w:jc w:val="right"/>
    </w:pPr>
    <w:r>
      <w:t>Annex, page 6</w:t>
    </w:r>
  </w:p>
  <w:p w:rsidR="00A23051" w:rsidRDefault="00A23051">
    <w:pPr>
      <w:pStyle w:val="Header"/>
    </w:pPr>
  </w:p>
  <w:p w:rsidR="00A23051" w:rsidRDefault="00A23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1BCC55"/>
    <w:multiLevelType w:val="singleLevel"/>
    <w:tmpl w:val="951BCC5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41E24"/>
    <w:multiLevelType w:val="hybridMultilevel"/>
    <w:tmpl w:val="D938E69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3321625"/>
    <w:multiLevelType w:val="hybridMultilevel"/>
    <w:tmpl w:val="4912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9E401D"/>
    <w:multiLevelType w:val="hybridMultilevel"/>
    <w:tmpl w:val="97CE4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87303A"/>
    <w:multiLevelType w:val="hybridMultilevel"/>
    <w:tmpl w:val="C7082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1"/>
  </w:num>
  <w:num w:numId="4">
    <w:abstractNumId w:val="10"/>
  </w:num>
  <w:num w:numId="5">
    <w:abstractNumId w:val="2"/>
  </w:num>
  <w:num w:numId="6">
    <w:abstractNumId w:val="6"/>
  </w:num>
  <w:num w:numId="7">
    <w:abstractNumId w:val="3"/>
  </w:num>
  <w:num w:numId="8">
    <w:abstractNumId w:val="0"/>
  </w:num>
  <w:num w:numId="9">
    <w:abstractNumId w:val="11"/>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17E8C"/>
    <w:rsid w:val="00043CAA"/>
    <w:rsid w:val="00075432"/>
    <w:rsid w:val="0007721D"/>
    <w:rsid w:val="00090C21"/>
    <w:rsid w:val="000968ED"/>
    <w:rsid w:val="000D1DD6"/>
    <w:rsid w:val="000F2AD2"/>
    <w:rsid w:val="000F5E56"/>
    <w:rsid w:val="001362EE"/>
    <w:rsid w:val="001647D5"/>
    <w:rsid w:val="001832A6"/>
    <w:rsid w:val="001A0EDF"/>
    <w:rsid w:val="0021217E"/>
    <w:rsid w:val="002634C4"/>
    <w:rsid w:val="002928D3"/>
    <w:rsid w:val="002F1FE6"/>
    <w:rsid w:val="002F4E68"/>
    <w:rsid w:val="00312F7F"/>
    <w:rsid w:val="00361450"/>
    <w:rsid w:val="003673CF"/>
    <w:rsid w:val="00381C00"/>
    <w:rsid w:val="003845C1"/>
    <w:rsid w:val="003A6F89"/>
    <w:rsid w:val="003B38C1"/>
    <w:rsid w:val="00412850"/>
    <w:rsid w:val="00423E3E"/>
    <w:rsid w:val="00427AF4"/>
    <w:rsid w:val="004505A8"/>
    <w:rsid w:val="004647DA"/>
    <w:rsid w:val="00474062"/>
    <w:rsid w:val="00477D6B"/>
    <w:rsid w:val="004E1073"/>
    <w:rsid w:val="005019FF"/>
    <w:rsid w:val="0053057A"/>
    <w:rsid w:val="00560A29"/>
    <w:rsid w:val="005C6649"/>
    <w:rsid w:val="00605827"/>
    <w:rsid w:val="00646050"/>
    <w:rsid w:val="006713CA"/>
    <w:rsid w:val="00676C5C"/>
    <w:rsid w:val="00764DD9"/>
    <w:rsid w:val="007D1613"/>
    <w:rsid w:val="007E4C0E"/>
    <w:rsid w:val="00806FC7"/>
    <w:rsid w:val="008A134B"/>
    <w:rsid w:val="008B2CC1"/>
    <w:rsid w:val="008B60B2"/>
    <w:rsid w:val="008B6E9C"/>
    <w:rsid w:val="0090731E"/>
    <w:rsid w:val="00916EE2"/>
    <w:rsid w:val="00966A22"/>
    <w:rsid w:val="0096722F"/>
    <w:rsid w:val="00980843"/>
    <w:rsid w:val="009B5567"/>
    <w:rsid w:val="009E2791"/>
    <w:rsid w:val="009E3F6F"/>
    <w:rsid w:val="009E5AE1"/>
    <w:rsid w:val="009F499F"/>
    <w:rsid w:val="00A23051"/>
    <w:rsid w:val="00A37342"/>
    <w:rsid w:val="00A42DAF"/>
    <w:rsid w:val="00A45BD8"/>
    <w:rsid w:val="00A869B7"/>
    <w:rsid w:val="00AC205C"/>
    <w:rsid w:val="00AC25C4"/>
    <w:rsid w:val="00AE5229"/>
    <w:rsid w:val="00AF0A6B"/>
    <w:rsid w:val="00B05A69"/>
    <w:rsid w:val="00B4759F"/>
    <w:rsid w:val="00B9734B"/>
    <w:rsid w:val="00BA30E2"/>
    <w:rsid w:val="00BC7DD2"/>
    <w:rsid w:val="00C11BFE"/>
    <w:rsid w:val="00C235F1"/>
    <w:rsid w:val="00C5068F"/>
    <w:rsid w:val="00C86D74"/>
    <w:rsid w:val="00CD04F1"/>
    <w:rsid w:val="00CF6EAF"/>
    <w:rsid w:val="00D45252"/>
    <w:rsid w:val="00D71B4D"/>
    <w:rsid w:val="00D93D55"/>
    <w:rsid w:val="00D95D02"/>
    <w:rsid w:val="00DD3F47"/>
    <w:rsid w:val="00DE0128"/>
    <w:rsid w:val="00E15015"/>
    <w:rsid w:val="00E335FE"/>
    <w:rsid w:val="00EA7D6E"/>
    <w:rsid w:val="00EC4E49"/>
    <w:rsid w:val="00ED77FB"/>
    <w:rsid w:val="00EE45FA"/>
    <w:rsid w:val="00F66152"/>
    <w:rsid w:val="00F877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D8C53A"/>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806FC7"/>
    <w:rPr>
      <w:rFonts w:ascii="Arial" w:eastAsia="SimSun" w:hAnsi="Arial" w:cs="Arial"/>
      <w:sz w:val="22"/>
      <w:lang w:val="en-US" w:eastAsia="zh-CN"/>
    </w:rPr>
  </w:style>
  <w:style w:type="paragraph" w:styleId="ListParagraph">
    <w:name w:val="List Paragraph"/>
    <w:basedOn w:val="Normal"/>
    <w:uiPriority w:val="34"/>
    <w:qFormat/>
    <w:rsid w:val="00806FC7"/>
    <w:pPr>
      <w:ind w:left="720"/>
      <w:contextualSpacing/>
    </w:pPr>
    <w:rPr>
      <w:rFonts w:ascii="Times New Roman" w:eastAsia="Times New Roman" w:hAnsi="Times New Roman" w:cs="Times New Roman"/>
      <w:sz w:val="24"/>
      <w:lang w:eastAsia="en-US"/>
    </w:rPr>
  </w:style>
  <w:style w:type="character" w:styleId="FootnoteReference">
    <w:name w:val="footnote reference"/>
    <w:basedOn w:val="DefaultParagraphFont"/>
    <w:semiHidden/>
    <w:unhideWhenUsed/>
    <w:rsid w:val="00F877EF"/>
    <w:rPr>
      <w:vertAlign w:val="superscript"/>
    </w:rPr>
  </w:style>
  <w:style w:type="character" w:styleId="Hyperlink">
    <w:name w:val="Hyperlink"/>
    <w:basedOn w:val="DefaultParagraphFont"/>
    <w:unhideWhenUsed/>
    <w:rsid w:val="004128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lsadu.org.k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24C06-B825-4DA3-9D2F-71CD31C0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1</TotalTime>
  <Pages>9</Pages>
  <Words>1874</Words>
  <Characters>10966</Characters>
  <Application>Microsoft Office Word</Application>
  <DocSecurity>0</DocSecurity>
  <Lines>334</Lines>
  <Paragraphs>108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3</cp:revision>
  <cp:lastPrinted>2011-02-15T11:56:00Z</cp:lastPrinted>
  <dcterms:created xsi:type="dcterms:W3CDTF">2022-05-03T09:11:00Z</dcterms:created>
  <dcterms:modified xsi:type="dcterms:W3CDTF">2022-05-03T09:12:00Z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