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C658A00" w14:textId="77777777" w:rsidTr="00361450">
        <w:tc>
          <w:tcPr>
            <w:tcW w:w="4513" w:type="dxa"/>
            <w:tcBorders>
              <w:bottom w:val="single" w:sz="4" w:space="0" w:color="auto"/>
            </w:tcBorders>
            <w:tcMar>
              <w:bottom w:w="170" w:type="dxa"/>
            </w:tcMar>
          </w:tcPr>
          <w:p w14:paraId="56C58707" w14:textId="77777777" w:rsidR="00EC4E49" w:rsidRPr="008B2CC1" w:rsidRDefault="00EC4E49" w:rsidP="00916EE2"/>
        </w:tc>
        <w:tc>
          <w:tcPr>
            <w:tcW w:w="4337" w:type="dxa"/>
            <w:tcBorders>
              <w:bottom w:val="single" w:sz="4" w:space="0" w:color="auto"/>
            </w:tcBorders>
            <w:tcMar>
              <w:left w:w="0" w:type="dxa"/>
              <w:right w:w="0" w:type="dxa"/>
            </w:tcMar>
          </w:tcPr>
          <w:p w14:paraId="72D9EC82" w14:textId="77777777" w:rsidR="00EC4E49" w:rsidRPr="008B2CC1" w:rsidRDefault="00A37342" w:rsidP="00916EE2">
            <w:r>
              <w:rPr>
                <w:noProof/>
                <w:lang w:eastAsia="en-US"/>
              </w:rPr>
              <w:drawing>
                <wp:inline distT="0" distB="0" distL="0" distR="0" wp14:anchorId="176F5DD0" wp14:editId="266EAC8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D5336AE" w14:textId="77777777" w:rsidR="00EC4E49" w:rsidRPr="008B2CC1" w:rsidRDefault="00EC4E49" w:rsidP="00916EE2">
            <w:pPr>
              <w:jc w:val="right"/>
            </w:pPr>
            <w:r w:rsidRPr="00605827">
              <w:rPr>
                <w:b/>
                <w:sz w:val="40"/>
                <w:szCs w:val="40"/>
              </w:rPr>
              <w:t>E</w:t>
            </w:r>
          </w:p>
        </w:tc>
      </w:tr>
      <w:tr w:rsidR="008B2CC1" w:rsidRPr="001832A6" w14:paraId="6110889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E6C0535" w14:textId="77777777" w:rsidR="008B2CC1" w:rsidRPr="0090731E" w:rsidRDefault="008B2CC1" w:rsidP="00916EE2">
            <w:pPr>
              <w:jc w:val="right"/>
              <w:rPr>
                <w:rFonts w:ascii="Arial Black" w:hAnsi="Arial Black"/>
                <w:caps/>
                <w:sz w:val="15"/>
              </w:rPr>
            </w:pPr>
          </w:p>
        </w:tc>
      </w:tr>
      <w:tr w:rsidR="008B2CC1" w:rsidRPr="001832A6" w14:paraId="3D814825" w14:textId="77777777" w:rsidTr="00916EE2">
        <w:trPr>
          <w:trHeight w:hRule="exact" w:val="170"/>
        </w:trPr>
        <w:tc>
          <w:tcPr>
            <w:tcW w:w="9356" w:type="dxa"/>
            <w:gridSpan w:val="3"/>
            <w:noWrap/>
            <w:tcMar>
              <w:left w:w="0" w:type="dxa"/>
              <w:right w:w="0" w:type="dxa"/>
            </w:tcMar>
            <w:vAlign w:val="bottom"/>
          </w:tcPr>
          <w:p w14:paraId="5255B80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0" w:name="Original"/>
            <w:bookmarkEnd w:id="0"/>
            <w:r w:rsidR="008A3814">
              <w:rPr>
                <w:rFonts w:ascii="Arial Black" w:hAnsi="Arial Black"/>
                <w:caps/>
                <w:sz w:val="15"/>
              </w:rPr>
              <w:t>English</w:t>
            </w:r>
            <w:r w:rsidRPr="0090731E">
              <w:rPr>
                <w:rFonts w:ascii="Arial Black" w:hAnsi="Arial Black"/>
                <w:caps/>
                <w:sz w:val="15"/>
              </w:rPr>
              <w:t xml:space="preserve"> </w:t>
            </w:r>
          </w:p>
        </w:tc>
      </w:tr>
      <w:tr w:rsidR="008B2CC1" w:rsidRPr="001832A6" w14:paraId="2156AA5B" w14:textId="77777777" w:rsidTr="00916EE2">
        <w:trPr>
          <w:trHeight w:hRule="exact" w:val="198"/>
        </w:trPr>
        <w:tc>
          <w:tcPr>
            <w:tcW w:w="9356" w:type="dxa"/>
            <w:gridSpan w:val="3"/>
            <w:tcMar>
              <w:left w:w="0" w:type="dxa"/>
              <w:right w:w="0" w:type="dxa"/>
            </w:tcMar>
            <w:vAlign w:val="bottom"/>
          </w:tcPr>
          <w:p w14:paraId="23B9935A" w14:textId="77777777"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1" w:name="Date"/>
            <w:bookmarkEnd w:id="1"/>
            <w:r w:rsidR="008A3814">
              <w:rPr>
                <w:rFonts w:ascii="Arial Black" w:hAnsi="Arial Black"/>
                <w:caps/>
                <w:sz w:val="15"/>
              </w:rPr>
              <w:t>December 14, 2018</w:t>
            </w:r>
            <w:r w:rsidRPr="0090731E">
              <w:rPr>
                <w:rFonts w:ascii="Arial Black" w:hAnsi="Arial Black"/>
                <w:caps/>
                <w:sz w:val="15"/>
              </w:rPr>
              <w:t xml:space="preserve"> </w:t>
            </w:r>
          </w:p>
        </w:tc>
      </w:tr>
    </w:tbl>
    <w:p w14:paraId="14D2238D" w14:textId="77777777" w:rsidR="008B2CC1" w:rsidRPr="008B2CC1" w:rsidRDefault="008B2CC1" w:rsidP="008B2CC1"/>
    <w:p w14:paraId="5CAA9E6E" w14:textId="77777777" w:rsidR="008B2CC1" w:rsidRPr="008B2CC1" w:rsidRDefault="008B2CC1" w:rsidP="008B2CC1"/>
    <w:p w14:paraId="188CC35F" w14:textId="77777777" w:rsidR="008B2CC1" w:rsidRPr="008B2CC1" w:rsidRDefault="008B2CC1" w:rsidP="008B2CC1"/>
    <w:p w14:paraId="6B2FCC15" w14:textId="77777777" w:rsidR="008B2CC1" w:rsidRPr="008B2CC1" w:rsidRDefault="008B2CC1" w:rsidP="008B2CC1"/>
    <w:p w14:paraId="23B520CA" w14:textId="77777777" w:rsidR="008B2CC1" w:rsidRPr="008B2CC1" w:rsidRDefault="008B2CC1" w:rsidP="008B2CC1"/>
    <w:p w14:paraId="76B7B33B" w14:textId="77777777"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14:paraId="0063D413" w14:textId="77777777" w:rsidR="003845C1" w:rsidRDefault="003845C1" w:rsidP="003845C1"/>
    <w:p w14:paraId="10CB9746" w14:textId="77777777" w:rsidR="003845C1" w:rsidRDefault="003845C1" w:rsidP="003845C1"/>
    <w:p w14:paraId="6D771F03" w14:textId="77777777" w:rsidR="008B2CC1" w:rsidRPr="003845C1" w:rsidRDefault="0018359A" w:rsidP="008B2CC1">
      <w:pPr>
        <w:rPr>
          <w:b/>
          <w:sz w:val="24"/>
          <w:szCs w:val="24"/>
        </w:rPr>
      </w:pPr>
      <w:r w:rsidRPr="0018359A">
        <w:rPr>
          <w:b/>
          <w:sz w:val="24"/>
          <w:szCs w:val="24"/>
        </w:rPr>
        <w:t>Thirty-Eighth Session</w:t>
      </w:r>
    </w:p>
    <w:p w14:paraId="0DEDA259" w14:textId="77777777" w:rsidR="008B2CC1" w:rsidRPr="003845C1" w:rsidRDefault="0018359A" w:rsidP="008B2CC1">
      <w:pPr>
        <w:rPr>
          <w:b/>
          <w:sz w:val="24"/>
          <w:szCs w:val="24"/>
        </w:rPr>
      </w:pPr>
      <w:r w:rsidRPr="0018359A">
        <w:rPr>
          <w:b/>
          <w:sz w:val="24"/>
          <w:szCs w:val="24"/>
        </w:rPr>
        <w:t>Geneva, December 10 to 14, 2018</w:t>
      </w:r>
    </w:p>
    <w:p w14:paraId="7079D75E" w14:textId="77777777" w:rsidR="008B2CC1" w:rsidRPr="008B2CC1" w:rsidRDefault="008B2CC1" w:rsidP="008B2CC1"/>
    <w:p w14:paraId="0D482358" w14:textId="77777777" w:rsidR="008B2CC1" w:rsidRPr="008B2CC1" w:rsidRDefault="008B2CC1" w:rsidP="008B2CC1"/>
    <w:p w14:paraId="2380938E" w14:textId="77777777" w:rsidR="008B2CC1" w:rsidRPr="008B2CC1" w:rsidRDefault="008B2CC1" w:rsidP="008B2CC1"/>
    <w:p w14:paraId="16A964FD" w14:textId="3F1F2119" w:rsidR="008B2CC1" w:rsidRPr="003845C1" w:rsidRDefault="008A3814" w:rsidP="008B2CC1">
      <w:pPr>
        <w:rPr>
          <w:caps/>
          <w:sz w:val="24"/>
        </w:rPr>
      </w:pPr>
      <w:bookmarkStart w:id="2" w:name="TitleOfDoc"/>
      <w:bookmarkEnd w:id="2"/>
      <w:r>
        <w:rPr>
          <w:caps/>
          <w:sz w:val="24"/>
        </w:rPr>
        <w:t>DECISIONS OF THE Thirty-EIGHth SESSION OF THE COMMITTEE</w:t>
      </w:r>
    </w:p>
    <w:p w14:paraId="7B93EC70" w14:textId="77777777" w:rsidR="008B2CC1" w:rsidRPr="008B2CC1" w:rsidRDefault="008B2CC1" w:rsidP="008B2CC1"/>
    <w:p w14:paraId="74E27D2B" w14:textId="28459B05" w:rsidR="008B2CC1" w:rsidRPr="008B2CC1" w:rsidRDefault="008C67C9" w:rsidP="008B2CC1">
      <w:pPr>
        <w:rPr>
          <w:i/>
        </w:rPr>
      </w:pPr>
      <w:bookmarkStart w:id="3" w:name="Prepared"/>
      <w:bookmarkEnd w:id="3"/>
      <w:r>
        <w:rPr>
          <w:i/>
        </w:rPr>
        <w:t>Adopted by the Committee</w:t>
      </w:r>
    </w:p>
    <w:p w14:paraId="2FE8DDD2" w14:textId="77777777" w:rsidR="00AC205C" w:rsidRDefault="00AC205C"/>
    <w:p w14:paraId="13929D3B" w14:textId="77777777" w:rsidR="000F5E56" w:rsidRDefault="000F5E56"/>
    <w:p w14:paraId="7AA68F09" w14:textId="77777777" w:rsidR="008A3814" w:rsidRDefault="008A3814">
      <w:r>
        <w:br w:type="page"/>
      </w:r>
    </w:p>
    <w:p w14:paraId="62CA4BB9" w14:textId="77777777" w:rsidR="00601490" w:rsidRDefault="00601490" w:rsidP="008A3814">
      <w:pPr>
        <w:spacing w:after="120" w:line="260" w:lineRule="atLeast"/>
        <w:rPr>
          <w:szCs w:val="22"/>
        </w:rPr>
      </w:pPr>
    </w:p>
    <w:p w14:paraId="05C7D100" w14:textId="77777777" w:rsidR="008A3814" w:rsidRPr="004F6DF5" w:rsidRDefault="008A3814" w:rsidP="008A3814">
      <w:pPr>
        <w:spacing w:after="120" w:line="260" w:lineRule="atLeast"/>
        <w:rPr>
          <w:szCs w:val="22"/>
        </w:rPr>
      </w:pPr>
      <w:r>
        <w:rPr>
          <w:szCs w:val="22"/>
        </w:rPr>
        <w:t>DECISION ON AGENDA ITEM 2</w:t>
      </w:r>
      <w:r w:rsidRPr="004F6DF5">
        <w:rPr>
          <w:szCs w:val="22"/>
        </w:rPr>
        <w:t>:</w:t>
      </w:r>
    </w:p>
    <w:p w14:paraId="5DA9A9D7" w14:textId="77777777" w:rsidR="008A3814" w:rsidRPr="004F6DF5" w:rsidRDefault="008A3814" w:rsidP="008A3814">
      <w:pPr>
        <w:spacing w:after="120" w:line="260" w:lineRule="atLeast"/>
        <w:rPr>
          <w:szCs w:val="22"/>
        </w:rPr>
      </w:pPr>
      <w:r w:rsidRPr="004F6DF5">
        <w:rPr>
          <w:szCs w:val="22"/>
        </w:rPr>
        <w:t>ADOPTION OF THE AGENDA</w:t>
      </w:r>
    </w:p>
    <w:p w14:paraId="50E589D3" w14:textId="77777777" w:rsidR="008A3814" w:rsidRDefault="008A3814" w:rsidP="008A3814">
      <w:pPr>
        <w:spacing w:after="120" w:line="260" w:lineRule="atLeast"/>
        <w:rPr>
          <w:szCs w:val="22"/>
        </w:rPr>
      </w:pPr>
      <w:r w:rsidRPr="004F6DF5">
        <w:rPr>
          <w:szCs w:val="22"/>
        </w:rPr>
        <w:t>The Chair submitted the draft agend</w:t>
      </w:r>
      <w:r>
        <w:rPr>
          <w:szCs w:val="22"/>
        </w:rPr>
        <w:t>a circulated as WIPO/GRTKF/IC/38</w:t>
      </w:r>
      <w:r w:rsidRPr="004F6DF5">
        <w:rPr>
          <w:szCs w:val="22"/>
        </w:rPr>
        <w:t>/1 Prov.</w:t>
      </w:r>
      <w:r>
        <w:rPr>
          <w:szCs w:val="22"/>
        </w:rPr>
        <w:t xml:space="preserve"> </w:t>
      </w:r>
      <w:r w:rsidR="00A7333A">
        <w:rPr>
          <w:szCs w:val="22"/>
        </w:rPr>
        <w:t>3</w:t>
      </w:r>
      <w:r w:rsidRPr="004F6DF5">
        <w:rPr>
          <w:szCs w:val="22"/>
        </w:rPr>
        <w:t xml:space="preserve"> for adoption and it was adopted.  </w:t>
      </w:r>
    </w:p>
    <w:p w14:paraId="10E55300" w14:textId="77777777" w:rsidR="008A3814" w:rsidRDefault="008A3814" w:rsidP="008A3814">
      <w:pPr>
        <w:spacing w:after="120" w:line="260" w:lineRule="atLeast"/>
        <w:rPr>
          <w:szCs w:val="22"/>
        </w:rPr>
      </w:pPr>
    </w:p>
    <w:p w14:paraId="48ADD754" w14:textId="77777777" w:rsidR="008A3814" w:rsidRPr="004F6DF5" w:rsidRDefault="008A3814" w:rsidP="008A3814">
      <w:pPr>
        <w:spacing w:after="120" w:line="260" w:lineRule="atLeast"/>
        <w:rPr>
          <w:szCs w:val="22"/>
        </w:rPr>
      </w:pPr>
      <w:r w:rsidRPr="004F6DF5">
        <w:rPr>
          <w:szCs w:val="22"/>
        </w:rPr>
        <w:t xml:space="preserve">DECISION ON AGENDA ITEM </w:t>
      </w:r>
      <w:r>
        <w:rPr>
          <w:szCs w:val="22"/>
        </w:rPr>
        <w:t>3</w:t>
      </w:r>
      <w:r w:rsidRPr="004F6DF5">
        <w:rPr>
          <w:szCs w:val="22"/>
        </w:rPr>
        <w:t>:</w:t>
      </w:r>
    </w:p>
    <w:p w14:paraId="502A916C" w14:textId="77777777" w:rsidR="008A3814" w:rsidRPr="004F6DF5" w:rsidRDefault="008A3814" w:rsidP="008A3814">
      <w:pPr>
        <w:spacing w:after="120" w:line="260" w:lineRule="atLeast"/>
        <w:rPr>
          <w:szCs w:val="22"/>
        </w:rPr>
      </w:pPr>
      <w:r w:rsidRPr="004F6DF5">
        <w:rPr>
          <w:szCs w:val="22"/>
        </w:rPr>
        <w:t xml:space="preserve">ADOPTION OF THE REPORT OF THE </w:t>
      </w:r>
      <w:r>
        <w:rPr>
          <w:szCs w:val="22"/>
        </w:rPr>
        <w:t xml:space="preserve">THIRTY-SIXTH </w:t>
      </w:r>
      <w:r w:rsidRPr="004F6DF5">
        <w:rPr>
          <w:szCs w:val="22"/>
        </w:rPr>
        <w:t>SESSION</w:t>
      </w:r>
    </w:p>
    <w:p w14:paraId="0C19C942" w14:textId="77777777" w:rsidR="008A3814" w:rsidRPr="004F6DF5" w:rsidRDefault="008A3814" w:rsidP="008A3814">
      <w:pPr>
        <w:spacing w:after="120" w:line="260" w:lineRule="atLeast"/>
        <w:rPr>
          <w:szCs w:val="22"/>
        </w:rPr>
      </w:pPr>
      <w:r w:rsidRPr="004F6DF5">
        <w:rPr>
          <w:szCs w:val="22"/>
        </w:rPr>
        <w:t xml:space="preserve">The Chair submitted the draft report of the </w:t>
      </w:r>
      <w:r>
        <w:rPr>
          <w:szCs w:val="22"/>
        </w:rPr>
        <w:t>Thirty-Sixth S</w:t>
      </w:r>
      <w:r w:rsidRPr="004F6DF5">
        <w:rPr>
          <w:szCs w:val="22"/>
        </w:rPr>
        <w:t>ession o</w:t>
      </w:r>
      <w:r>
        <w:rPr>
          <w:szCs w:val="22"/>
        </w:rPr>
        <w:t>f the Committee (WIPO/GRTKF/IC/36/11 Prov. 2</w:t>
      </w:r>
      <w:r w:rsidRPr="004F6DF5">
        <w:rPr>
          <w:szCs w:val="22"/>
        </w:rPr>
        <w:t xml:space="preserve">) for adoption and </w:t>
      </w:r>
      <w:r>
        <w:rPr>
          <w:szCs w:val="22"/>
        </w:rPr>
        <w:t xml:space="preserve">it was </w:t>
      </w:r>
      <w:r w:rsidRPr="004F6DF5">
        <w:rPr>
          <w:szCs w:val="22"/>
        </w:rPr>
        <w:t>adopted.</w:t>
      </w:r>
    </w:p>
    <w:p w14:paraId="544AA777" w14:textId="77777777" w:rsidR="008A3814" w:rsidRPr="004F6DF5" w:rsidRDefault="008A3814" w:rsidP="008A3814">
      <w:pPr>
        <w:spacing w:after="120" w:line="260" w:lineRule="atLeast"/>
        <w:rPr>
          <w:szCs w:val="22"/>
        </w:rPr>
      </w:pPr>
    </w:p>
    <w:p w14:paraId="4F076CCD" w14:textId="77777777" w:rsidR="008A3814" w:rsidRPr="004F6DF5" w:rsidRDefault="008A3814" w:rsidP="008A3814">
      <w:pPr>
        <w:spacing w:after="120" w:line="260" w:lineRule="atLeast"/>
        <w:rPr>
          <w:szCs w:val="22"/>
        </w:rPr>
      </w:pPr>
      <w:r w:rsidRPr="004F6DF5">
        <w:rPr>
          <w:szCs w:val="22"/>
        </w:rPr>
        <w:t xml:space="preserve">DECISION ON AGENDA ITEM </w:t>
      </w:r>
      <w:r>
        <w:rPr>
          <w:szCs w:val="22"/>
        </w:rPr>
        <w:t>4</w:t>
      </w:r>
      <w:r w:rsidRPr="004F6DF5">
        <w:rPr>
          <w:szCs w:val="22"/>
        </w:rPr>
        <w:t>:</w:t>
      </w:r>
    </w:p>
    <w:p w14:paraId="6AE5D5E1" w14:textId="77777777" w:rsidR="008A3814" w:rsidRPr="004F6DF5" w:rsidRDefault="008A3814" w:rsidP="008A3814">
      <w:pPr>
        <w:spacing w:after="120" w:line="260" w:lineRule="atLeast"/>
        <w:rPr>
          <w:szCs w:val="22"/>
        </w:rPr>
      </w:pPr>
      <w:r w:rsidRPr="004F6DF5">
        <w:rPr>
          <w:szCs w:val="22"/>
        </w:rPr>
        <w:t xml:space="preserve">ADOPTION OF THE REPORT OF THE </w:t>
      </w:r>
      <w:r>
        <w:rPr>
          <w:szCs w:val="22"/>
        </w:rPr>
        <w:t xml:space="preserve">THIRTY-SEVENTH </w:t>
      </w:r>
      <w:r w:rsidRPr="004F6DF5">
        <w:rPr>
          <w:szCs w:val="22"/>
        </w:rPr>
        <w:t>SESSION</w:t>
      </w:r>
    </w:p>
    <w:p w14:paraId="0E4AF7AD" w14:textId="77777777" w:rsidR="008A3814" w:rsidRPr="004F6DF5" w:rsidRDefault="008A3814" w:rsidP="008A3814">
      <w:pPr>
        <w:spacing w:after="120" w:line="260" w:lineRule="atLeast"/>
        <w:rPr>
          <w:szCs w:val="22"/>
        </w:rPr>
      </w:pPr>
      <w:r w:rsidRPr="004F6DF5">
        <w:rPr>
          <w:szCs w:val="22"/>
        </w:rPr>
        <w:t xml:space="preserve">The Chair submitted the draft report of the </w:t>
      </w:r>
      <w:r>
        <w:rPr>
          <w:szCs w:val="22"/>
        </w:rPr>
        <w:t>Thirty-Seventh S</w:t>
      </w:r>
      <w:r w:rsidRPr="004F6DF5">
        <w:rPr>
          <w:szCs w:val="22"/>
        </w:rPr>
        <w:t>ession o</w:t>
      </w:r>
      <w:r>
        <w:rPr>
          <w:szCs w:val="22"/>
        </w:rPr>
        <w:t>f the Committee (WIPO/GRTKF/IC/37/17 Prov. 2</w:t>
      </w:r>
      <w:r w:rsidRPr="004F6DF5">
        <w:rPr>
          <w:szCs w:val="22"/>
        </w:rPr>
        <w:t xml:space="preserve">) for adoption and </w:t>
      </w:r>
      <w:r>
        <w:rPr>
          <w:szCs w:val="22"/>
        </w:rPr>
        <w:t xml:space="preserve">it was </w:t>
      </w:r>
      <w:r w:rsidRPr="004F6DF5">
        <w:rPr>
          <w:szCs w:val="22"/>
        </w:rPr>
        <w:t>adopted.</w:t>
      </w:r>
    </w:p>
    <w:p w14:paraId="6D0C60B7" w14:textId="77777777" w:rsidR="008A3814" w:rsidRDefault="008A3814" w:rsidP="008A3814">
      <w:pPr>
        <w:spacing w:after="120" w:line="260" w:lineRule="atLeast"/>
        <w:rPr>
          <w:szCs w:val="22"/>
        </w:rPr>
      </w:pPr>
    </w:p>
    <w:p w14:paraId="0EE74784" w14:textId="77777777" w:rsidR="008A3814" w:rsidRPr="00681022" w:rsidRDefault="008A3814" w:rsidP="008A3814">
      <w:pPr>
        <w:spacing w:after="120" w:line="260" w:lineRule="atLeast"/>
        <w:rPr>
          <w:szCs w:val="22"/>
        </w:rPr>
      </w:pPr>
      <w:r w:rsidRPr="00681022">
        <w:rPr>
          <w:szCs w:val="22"/>
        </w:rPr>
        <w:t xml:space="preserve">DECISION ON AGENDA ITEM </w:t>
      </w:r>
      <w:r>
        <w:rPr>
          <w:szCs w:val="22"/>
        </w:rPr>
        <w:t>5</w:t>
      </w:r>
      <w:r w:rsidRPr="00681022">
        <w:rPr>
          <w:szCs w:val="22"/>
        </w:rPr>
        <w:t xml:space="preserve">:  </w:t>
      </w:r>
    </w:p>
    <w:p w14:paraId="59AF5051" w14:textId="77777777" w:rsidR="008A3814" w:rsidRPr="00681022" w:rsidRDefault="008A3814" w:rsidP="008A3814">
      <w:pPr>
        <w:spacing w:after="120" w:line="260" w:lineRule="atLeast"/>
        <w:rPr>
          <w:szCs w:val="22"/>
        </w:rPr>
      </w:pPr>
      <w:r w:rsidRPr="00681022">
        <w:rPr>
          <w:szCs w:val="22"/>
        </w:rPr>
        <w:t>ACCREDITATION OF CERTAIN ORGANIZATIONS</w:t>
      </w:r>
    </w:p>
    <w:p w14:paraId="35A92A90" w14:textId="77777777" w:rsidR="008A3814" w:rsidRPr="00601490" w:rsidRDefault="008A3814" w:rsidP="008F427E">
      <w:pPr>
        <w:pStyle w:val="Default"/>
        <w:rPr>
          <w:szCs w:val="22"/>
        </w:rPr>
      </w:pPr>
      <w:r w:rsidRPr="00601490">
        <w:rPr>
          <w:szCs w:val="22"/>
        </w:rPr>
        <w:t xml:space="preserve">The Committee unanimously approved the accreditation of the following </w:t>
      </w:r>
      <w:r w:rsidR="00A7333A" w:rsidRPr="00601490">
        <w:rPr>
          <w:szCs w:val="22"/>
        </w:rPr>
        <w:t>three</w:t>
      </w:r>
      <w:r w:rsidRPr="00601490">
        <w:rPr>
          <w:szCs w:val="22"/>
        </w:rPr>
        <w:t xml:space="preserve"> organizations as </w:t>
      </w:r>
      <w:r w:rsidRPr="00601490">
        <w:rPr>
          <w:i/>
          <w:szCs w:val="22"/>
        </w:rPr>
        <w:t>ad hoc</w:t>
      </w:r>
      <w:r w:rsidRPr="00601490">
        <w:rPr>
          <w:szCs w:val="22"/>
        </w:rPr>
        <w:t xml:space="preserve"> observers:  </w:t>
      </w:r>
      <w:r w:rsidR="008F427E" w:rsidRPr="00601490">
        <w:rPr>
          <w:i/>
          <w:iCs/>
          <w:sz w:val="22"/>
          <w:szCs w:val="22"/>
        </w:rPr>
        <w:t xml:space="preserve">Association pour la </w:t>
      </w:r>
      <w:proofErr w:type="spellStart"/>
      <w:r w:rsidR="008F427E" w:rsidRPr="00601490">
        <w:rPr>
          <w:i/>
          <w:iCs/>
          <w:sz w:val="22"/>
          <w:szCs w:val="22"/>
        </w:rPr>
        <w:t>défense</w:t>
      </w:r>
      <w:proofErr w:type="spellEnd"/>
      <w:r w:rsidR="008F427E" w:rsidRPr="00601490">
        <w:rPr>
          <w:i/>
          <w:iCs/>
          <w:sz w:val="22"/>
          <w:szCs w:val="22"/>
        </w:rPr>
        <w:t xml:space="preserve"> des droits des </w:t>
      </w:r>
      <w:proofErr w:type="spellStart"/>
      <w:r w:rsidR="008F427E" w:rsidRPr="00601490">
        <w:rPr>
          <w:i/>
          <w:iCs/>
          <w:sz w:val="22"/>
          <w:szCs w:val="22"/>
        </w:rPr>
        <w:t>malades</w:t>
      </w:r>
      <w:proofErr w:type="spellEnd"/>
      <w:r w:rsidR="008F427E" w:rsidRPr="00601490">
        <w:rPr>
          <w:i/>
          <w:iCs/>
          <w:sz w:val="22"/>
          <w:szCs w:val="22"/>
        </w:rPr>
        <w:t xml:space="preserve"> </w:t>
      </w:r>
      <w:proofErr w:type="spellStart"/>
      <w:r w:rsidR="008F427E" w:rsidRPr="00601490">
        <w:rPr>
          <w:i/>
          <w:iCs/>
          <w:sz w:val="22"/>
          <w:szCs w:val="22"/>
        </w:rPr>
        <w:t>mentaux</w:t>
      </w:r>
      <w:proofErr w:type="spellEnd"/>
      <w:r w:rsidR="008F427E" w:rsidRPr="00601490">
        <w:rPr>
          <w:i/>
          <w:iCs/>
          <w:sz w:val="22"/>
          <w:szCs w:val="22"/>
        </w:rPr>
        <w:t xml:space="preserve"> </w:t>
      </w:r>
      <w:r w:rsidR="008F427E" w:rsidRPr="00601490">
        <w:rPr>
          <w:sz w:val="22"/>
          <w:szCs w:val="22"/>
        </w:rPr>
        <w:t>(A.D.D.M.M</w:t>
      </w:r>
      <w:proofErr w:type="gramStart"/>
      <w:r w:rsidR="008F427E" w:rsidRPr="00601490">
        <w:rPr>
          <w:sz w:val="22"/>
          <w:szCs w:val="22"/>
        </w:rPr>
        <w:t xml:space="preserve">);  </w:t>
      </w:r>
      <w:r w:rsidR="008F427E" w:rsidRPr="00601490">
        <w:rPr>
          <w:i/>
          <w:iCs/>
          <w:sz w:val="22"/>
          <w:szCs w:val="22"/>
        </w:rPr>
        <w:t>Association</w:t>
      </w:r>
      <w:proofErr w:type="gramEnd"/>
      <w:r w:rsidR="008F427E" w:rsidRPr="00601490">
        <w:rPr>
          <w:i/>
          <w:iCs/>
          <w:sz w:val="22"/>
          <w:szCs w:val="22"/>
        </w:rPr>
        <w:t xml:space="preserve"> pour la promotion des droits </w:t>
      </w:r>
      <w:proofErr w:type="spellStart"/>
      <w:r w:rsidR="008F427E" w:rsidRPr="00601490">
        <w:rPr>
          <w:i/>
          <w:iCs/>
          <w:sz w:val="22"/>
          <w:szCs w:val="22"/>
        </w:rPr>
        <w:t>humains</w:t>
      </w:r>
      <w:proofErr w:type="spellEnd"/>
      <w:r w:rsidR="008F427E" w:rsidRPr="00601490">
        <w:rPr>
          <w:i/>
          <w:iCs/>
          <w:sz w:val="22"/>
          <w:szCs w:val="22"/>
        </w:rPr>
        <w:t xml:space="preserve"> et le </w:t>
      </w:r>
      <w:proofErr w:type="spellStart"/>
      <w:r w:rsidR="008F427E" w:rsidRPr="00601490">
        <w:rPr>
          <w:i/>
          <w:iCs/>
          <w:sz w:val="22"/>
          <w:szCs w:val="22"/>
        </w:rPr>
        <w:t>développement</w:t>
      </w:r>
      <w:proofErr w:type="spellEnd"/>
      <w:r w:rsidR="008F427E" w:rsidRPr="00601490">
        <w:rPr>
          <w:i/>
          <w:iCs/>
          <w:sz w:val="22"/>
          <w:szCs w:val="22"/>
        </w:rPr>
        <w:t xml:space="preserve"> </w:t>
      </w:r>
      <w:r w:rsidR="008F427E" w:rsidRPr="00601490">
        <w:rPr>
          <w:sz w:val="22"/>
          <w:szCs w:val="22"/>
        </w:rPr>
        <w:t xml:space="preserve">(APDHD);  </w:t>
      </w:r>
      <w:r w:rsidR="00A7333A" w:rsidRPr="00601490">
        <w:rPr>
          <w:sz w:val="22"/>
          <w:szCs w:val="22"/>
        </w:rPr>
        <w:t xml:space="preserve">and </w:t>
      </w:r>
      <w:proofErr w:type="spellStart"/>
      <w:r w:rsidR="008F427E" w:rsidRPr="00601490">
        <w:rPr>
          <w:sz w:val="22"/>
          <w:szCs w:val="22"/>
        </w:rPr>
        <w:t>Wakatū</w:t>
      </w:r>
      <w:proofErr w:type="spellEnd"/>
      <w:r w:rsidR="008F427E" w:rsidRPr="00601490">
        <w:rPr>
          <w:sz w:val="22"/>
          <w:szCs w:val="22"/>
        </w:rPr>
        <w:t xml:space="preserve"> Incorporation</w:t>
      </w:r>
      <w:r w:rsidRPr="00601490">
        <w:rPr>
          <w:szCs w:val="22"/>
        </w:rPr>
        <w:t xml:space="preserve">. </w:t>
      </w:r>
    </w:p>
    <w:p w14:paraId="35D2A8CF" w14:textId="77777777" w:rsidR="008A3814" w:rsidRPr="00601490" w:rsidRDefault="008A3814" w:rsidP="008A3814">
      <w:pPr>
        <w:spacing w:after="120" w:line="260" w:lineRule="atLeast"/>
      </w:pPr>
    </w:p>
    <w:p w14:paraId="6DA2E683" w14:textId="77777777" w:rsidR="008A3814" w:rsidRPr="004F6DF5" w:rsidRDefault="008A3814" w:rsidP="008A3814">
      <w:pPr>
        <w:spacing w:after="120" w:line="260" w:lineRule="atLeast"/>
        <w:rPr>
          <w:szCs w:val="22"/>
        </w:rPr>
      </w:pPr>
      <w:r w:rsidRPr="004F6DF5">
        <w:rPr>
          <w:szCs w:val="22"/>
        </w:rPr>
        <w:t xml:space="preserve">DECISION ON AGENDA ITEM </w:t>
      </w:r>
      <w:r w:rsidR="00093D57">
        <w:rPr>
          <w:szCs w:val="22"/>
        </w:rPr>
        <w:t>6</w:t>
      </w:r>
      <w:r w:rsidRPr="004F6DF5">
        <w:rPr>
          <w:szCs w:val="22"/>
        </w:rPr>
        <w:t>:</w:t>
      </w:r>
    </w:p>
    <w:p w14:paraId="1D721D36" w14:textId="77777777" w:rsidR="008A3814" w:rsidRPr="004F6DF5" w:rsidRDefault="008A3814" w:rsidP="008A3814">
      <w:pPr>
        <w:spacing w:after="120" w:line="260" w:lineRule="atLeast"/>
        <w:rPr>
          <w:szCs w:val="22"/>
        </w:rPr>
      </w:pPr>
      <w:r w:rsidRPr="004F6DF5">
        <w:rPr>
          <w:szCs w:val="22"/>
        </w:rPr>
        <w:t>PARTICIPATION OF INDIGENOUS AND LOCAL COMMUNITIES</w:t>
      </w:r>
    </w:p>
    <w:p w14:paraId="3DD77091" w14:textId="77777777" w:rsidR="008A3814" w:rsidRPr="00FE5F59" w:rsidRDefault="008A3814" w:rsidP="008A3814">
      <w:pPr>
        <w:spacing w:line="260" w:lineRule="atLeast"/>
        <w:rPr>
          <w:szCs w:val="22"/>
        </w:rPr>
      </w:pPr>
      <w:r w:rsidRPr="00FE5F59">
        <w:rPr>
          <w:szCs w:val="22"/>
        </w:rPr>
        <w:t>The Committee took no</w:t>
      </w:r>
      <w:r>
        <w:rPr>
          <w:szCs w:val="22"/>
        </w:rPr>
        <w:t xml:space="preserve">te of documents </w:t>
      </w:r>
      <w:r w:rsidR="00093D57">
        <w:rPr>
          <w:szCs w:val="22"/>
        </w:rPr>
        <w:t>WIPO/GRTKF/IC/38/3 Rev., WIPO/GRTKF/IC/38/INF/4 and WIPO/GRTKF/IC/38</w:t>
      </w:r>
      <w:r w:rsidRPr="00FE5F59">
        <w:rPr>
          <w:szCs w:val="22"/>
        </w:rPr>
        <w:t>/INF/6.</w:t>
      </w:r>
    </w:p>
    <w:p w14:paraId="0D063D40" w14:textId="77777777" w:rsidR="008A3814" w:rsidRDefault="008A3814" w:rsidP="008A3814">
      <w:pPr>
        <w:spacing w:line="260" w:lineRule="atLeast"/>
        <w:rPr>
          <w:szCs w:val="22"/>
        </w:rPr>
      </w:pPr>
    </w:p>
    <w:p w14:paraId="43687A2B" w14:textId="77777777" w:rsidR="008A3814" w:rsidRDefault="008A3814" w:rsidP="008A3814">
      <w:pPr>
        <w:spacing w:line="260" w:lineRule="atLeast"/>
        <w:rPr>
          <w:szCs w:val="22"/>
        </w:rPr>
      </w:pPr>
      <w:r>
        <w:t>The Committee strongly encouraged and called upon members of the Committee and all interested public and private entities to contribute to the WIPO Voluntary Fund for Accredited Indigenous and Local Communities.</w:t>
      </w:r>
    </w:p>
    <w:p w14:paraId="1A23AD1F" w14:textId="77777777" w:rsidR="008A3814" w:rsidRDefault="008A3814" w:rsidP="008A3814">
      <w:pPr>
        <w:spacing w:line="260" w:lineRule="atLeast"/>
        <w:rPr>
          <w:szCs w:val="22"/>
        </w:rPr>
      </w:pPr>
    </w:p>
    <w:p w14:paraId="65B54E82" w14:textId="77777777" w:rsidR="00F56A7A" w:rsidRDefault="00F56A7A" w:rsidP="008A3814">
      <w:pPr>
        <w:spacing w:line="260" w:lineRule="atLeast"/>
        <w:rPr>
          <w:szCs w:val="22"/>
        </w:rPr>
      </w:pPr>
      <w:r>
        <w:rPr>
          <w:szCs w:val="22"/>
        </w:rPr>
        <w:t>Recalling the Decisions of the Fiftieth Session of the WIPO General Assembly, the Committee also encouraged m</w:t>
      </w:r>
      <w:r w:rsidRPr="00F56A7A">
        <w:rPr>
          <w:szCs w:val="22"/>
        </w:rPr>
        <w:t>ember</w:t>
      </w:r>
      <w:r>
        <w:rPr>
          <w:szCs w:val="22"/>
        </w:rPr>
        <w:t>s</w:t>
      </w:r>
      <w:r w:rsidRPr="00F56A7A">
        <w:rPr>
          <w:szCs w:val="22"/>
        </w:rPr>
        <w:t xml:space="preserve"> </w:t>
      </w:r>
      <w:r>
        <w:rPr>
          <w:szCs w:val="22"/>
        </w:rPr>
        <w:t>of the Committee</w:t>
      </w:r>
      <w:r w:rsidRPr="00F56A7A">
        <w:rPr>
          <w:szCs w:val="22"/>
        </w:rPr>
        <w:t xml:space="preserve"> to consider other alternative funding arrangements</w:t>
      </w:r>
      <w:r>
        <w:rPr>
          <w:szCs w:val="22"/>
        </w:rPr>
        <w:t xml:space="preserve">.  </w:t>
      </w:r>
    </w:p>
    <w:p w14:paraId="7791BFAB" w14:textId="77777777" w:rsidR="00F56A7A" w:rsidRDefault="00F56A7A" w:rsidP="008A3814">
      <w:pPr>
        <w:spacing w:line="260" w:lineRule="atLeast"/>
        <w:rPr>
          <w:szCs w:val="22"/>
        </w:rPr>
      </w:pPr>
    </w:p>
    <w:p w14:paraId="2D72F949" w14:textId="28689E2C" w:rsidR="008A3814" w:rsidRPr="00072BA5" w:rsidRDefault="008A3814" w:rsidP="008E5091">
      <w:pPr>
        <w:spacing w:line="260" w:lineRule="atLeast"/>
        <w:rPr>
          <w:szCs w:val="22"/>
        </w:rPr>
      </w:pPr>
      <w:r w:rsidRPr="005E2009">
        <w:rPr>
          <w:szCs w:val="22"/>
        </w:rPr>
        <w:t xml:space="preserve">The Chair proposed, and the Committee elected by acclamation, the following </w:t>
      </w:r>
      <w:r>
        <w:rPr>
          <w:szCs w:val="22"/>
        </w:rPr>
        <w:t>eight</w:t>
      </w:r>
      <w:r w:rsidRPr="005E2009">
        <w:rPr>
          <w:szCs w:val="22"/>
        </w:rPr>
        <w:t xml:space="preserve"> members of the Advisory Board to serve in an individual capacity</w:t>
      </w:r>
      <w:r w:rsidRPr="00924CB0">
        <w:rPr>
          <w:szCs w:val="22"/>
        </w:rPr>
        <w:t>:</w:t>
      </w:r>
      <w:r w:rsidRPr="005E799A">
        <w:rPr>
          <w:szCs w:val="22"/>
        </w:rPr>
        <w:t xml:space="preserve">  </w:t>
      </w:r>
      <w:r w:rsidR="00145934" w:rsidRPr="00EA6C99">
        <w:rPr>
          <w:szCs w:val="22"/>
        </w:rPr>
        <w:t>Mr</w:t>
      </w:r>
      <w:r w:rsidR="00145934" w:rsidRPr="008E5091">
        <w:rPr>
          <w:szCs w:val="22"/>
        </w:rPr>
        <w:t xml:space="preserve">. </w:t>
      </w:r>
      <w:r w:rsidR="00145934">
        <w:rPr>
          <w:szCs w:val="22"/>
        </w:rPr>
        <w:t xml:space="preserve">Kamal Bin </w:t>
      </w:r>
      <w:proofErr w:type="spellStart"/>
      <w:r w:rsidR="00145934" w:rsidRPr="008E5091">
        <w:rPr>
          <w:szCs w:val="22"/>
        </w:rPr>
        <w:t>Kormin</w:t>
      </w:r>
      <w:proofErr w:type="spellEnd"/>
      <w:r w:rsidR="00145934">
        <w:rPr>
          <w:szCs w:val="22"/>
        </w:rPr>
        <w:t xml:space="preserve">, </w:t>
      </w:r>
      <w:r w:rsidR="00145934" w:rsidRPr="00C05191">
        <w:rPr>
          <w:szCs w:val="22"/>
        </w:rPr>
        <w:t>Assistant Director General, Technical, Science and Technology Department, Intellectual Property Corporation of Malaysia (</w:t>
      </w:r>
      <w:proofErr w:type="spellStart"/>
      <w:r w:rsidR="00145934" w:rsidRPr="00C05191">
        <w:rPr>
          <w:szCs w:val="22"/>
        </w:rPr>
        <w:t>MyIPO</w:t>
      </w:r>
      <w:proofErr w:type="spellEnd"/>
      <w:r w:rsidR="00145934" w:rsidRPr="00C05191">
        <w:rPr>
          <w:szCs w:val="22"/>
        </w:rPr>
        <w:t>), Ministry of Domestic Trade and Consumer Affairs</w:t>
      </w:r>
      <w:r w:rsidR="00145934">
        <w:rPr>
          <w:szCs w:val="22"/>
        </w:rPr>
        <w:t xml:space="preserve">, Malaysia;  </w:t>
      </w:r>
      <w:r w:rsidR="008E5091" w:rsidRPr="008E5091">
        <w:rPr>
          <w:szCs w:val="22"/>
        </w:rPr>
        <w:t>Mr.</w:t>
      </w:r>
      <w:r w:rsidR="008E5091" w:rsidRPr="00D20FB1">
        <w:rPr>
          <w:szCs w:val="22"/>
        </w:rPr>
        <w:t xml:space="preserve"> Q’’</w:t>
      </w:r>
      <w:proofErr w:type="spellStart"/>
      <w:r w:rsidR="008E5091" w:rsidRPr="00D20FB1">
        <w:rPr>
          <w:szCs w:val="22"/>
        </w:rPr>
        <w:t>apaj</w:t>
      </w:r>
      <w:proofErr w:type="spellEnd"/>
      <w:r w:rsidR="008E5091" w:rsidRPr="00D20FB1">
        <w:rPr>
          <w:szCs w:val="22"/>
        </w:rPr>
        <w:t xml:space="preserve"> </w:t>
      </w:r>
      <w:bookmarkStart w:id="4" w:name="_GoBack"/>
      <w:r w:rsidR="008E5091" w:rsidRPr="00D20FB1">
        <w:rPr>
          <w:szCs w:val="22"/>
        </w:rPr>
        <w:t>Conde</w:t>
      </w:r>
      <w:bookmarkEnd w:id="4"/>
      <w:r w:rsidR="008E5091" w:rsidRPr="00D20FB1">
        <w:rPr>
          <w:szCs w:val="22"/>
        </w:rPr>
        <w:t xml:space="preserve"> </w:t>
      </w:r>
      <w:proofErr w:type="spellStart"/>
      <w:r w:rsidR="008E5091" w:rsidRPr="00D20FB1">
        <w:rPr>
          <w:szCs w:val="22"/>
        </w:rPr>
        <w:t>Choque</w:t>
      </w:r>
      <w:proofErr w:type="spellEnd"/>
      <w:r w:rsidR="008E5091" w:rsidRPr="008E5091">
        <w:rPr>
          <w:szCs w:val="22"/>
        </w:rPr>
        <w:t>,</w:t>
      </w:r>
      <w:r w:rsidR="008E5091">
        <w:rPr>
          <w:szCs w:val="22"/>
        </w:rPr>
        <w:t xml:space="preserve"> </w:t>
      </w:r>
      <w:r w:rsidR="00145934">
        <w:rPr>
          <w:szCs w:val="22"/>
        </w:rPr>
        <w:t>Representative</w:t>
      </w:r>
      <w:r w:rsidR="008E5091">
        <w:rPr>
          <w:szCs w:val="22"/>
        </w:rPr>
        <w:t>,</w:t>
      </w:r>
      <w:r w:rsidR="008E5091" w:rsidRPr="008E5091">
        <w:rPr>
          <w:szCs w:val="22"/>
        </w:rPr>
        <w:t xml:space="preserve"> </w:t>
      </w:r>
      <w:r w:rsidR="008E5091" w:rsidRPr="00D20FB1">
        <w:rPr>
          <w:i/>
          <w:szCs w:val="22"/>
        </w:rPr>
        <w:t xml:space="preserve">Centro de </w:t>
      </w:r>
      <w:proofErr w:type="spellStart"/>
      <w:r w:rsidR="008E5091" w:rsidRPr="00D20FB1">
        <w:rPr>
          <w:i/>
          <w:szCs w:val="22"/>
        </w:rPr>
        <w:t>Estudios</w:t>
      </w:r>
      <w:proofErr w:type="spellEnd"/>
      <w:r w:rsidR="008E5091" w:rsidRPr="00D20FB1">
        <w:rPr>
          <w:i/>
          <w:szCs w:val="22"/>
        </w:rPr>
        <w:t xml:space="preserve"> </w:t>
      </w:r>
      <w:proofErr w:type="spellStart"/>
      <w:r w:rsidR="008E5091" w:rsidRPr="00D20FB1">
        <w:rPr>
          <w:i/>
          <w:szCs w:val="22"/>
        </w:rPr>
        <w:t>Multidis</w:t>
      </w:r>
      <w:r w:rsidR="00622916">
        <w:rPr>
          <w:i/>
          <w:szCs w:val="22"/>
        </w:rPr>
        <w:t>ci</w:t>
      </w:r>
      <w:r w:rsidR="008E5091" w:rsidRPr="00D20FB1">
        <w:rPr>
          <w:i/>
          <w:szCs w:val="22"/>
        </w:rPr>
        <w:t>plinarios</w:t>
      </w:r>
      <w:proofErr w:type="spellEnd"/>
      <w:r w:rsidR="008E5091" w:rsidRPr="00D20FB1">
        <w:rPr>
          <w:i/>
          <w:szCs w:val="22"/>
        </w:rPr>
        <w:t xml:space="preserve"> – </w:t>
      </w:r>
      <w:proofErr w:type="spellStart"/>
      <w:r w:rsidR="008E5091" w:rsidRPr="00D20FB1">
        <w:rPr>
          <w:i/>
          <w:szCs w:val="22"/>
        </w:rPr>
        <w:t>Aymara</w:t>
      </w:r>
      <w:proofErr w:type="spellEnd"/>
      <w:r w:rsidR="008E5091" w:rsidRPr="00D20FB1">
        <w:rPr>
          <w:szCs w:val="22"/>
        </w:rPr>
        <w:t xml:space="preserve"> (CEM-</w:t>
      </w:r>
      <w:proofErr w:type="spellStart"/>
      <w:r w:rsidR="008E5091" w:rsidRPr="00D20FB1">
        <w:rPr>
          <w:szCs w:val="22"/>
        </w:rPr>
        <w:t>Aymara</w:t>
      </w:r>
      <w:proofErr w:type="spellEnd"/>
      <w:r w:rsidR="008E5091" w:rsidRPr="00D20FB1">
        <w:rPr>
          <w:szCs w:val="22"/>
        </w:rPr>
        <w:t>)</w:t>
      </w:r>
      <w:r w:rsidR="00145934" w:rsidRPr="00D20FB1">
        <w:rPr>
          <w:szCs w:val="22"/>
        </w:rPr>
        <w:t xml:space="preserve">, </w:t>
      </w:r>
      <w:proofErr w:type="spellStart"/>
      <w:r w:rsidR="00145934" w:rsidRPr="00D20FB1">
        <w:rPr>
          <w:szCs w:val="22"/>
        </w:rPr>
        <w:t>Plurinational</w:t>
      </w:r>
      <w:proofErr w:type="spellEnd"/>
      <w:r w:rsidR="00145934" w:rsidRPr="00D20FB1">
        <w:rPr>
          <w:szCs w:val="22"/>
        </w:rPr>
        <w:t xml:space="preserve"> State of Bolivia</w:t>
      </w:r>
      <w:r w:rsidR="008E5091">
        <w:rPr>
          <w:szCs w:val="22"/>
        </w:rPr>
        <w:t xml:space="preserve">;  </w:t>
      </w:r>
      <w:r w:rsidR="008E5091" w:rsidRPr="008E5091">
        <w:rPr>
          <w:szCs w:val="22"/>
        </w:rPr>
        <w:t xml:space="preserve">Ms. </w:t>
      </w:r>
      <w:r w:rsidR="008E5091">
        <w:rPr>
          <w:szCs w:val="22"/>
        </w:rPr>
        <w:t xml:space="preserve">June </w:t>
      </w:r>
      <w:r w:rsidR="008E5091" w:rsidRPr="008E5091">
        <w:rPr>
          <w:szCs w:val="22"/>
        </w:rPr>
        <w:t>Lorenzo</w:t>
      </w:r>
      <w:r w:rsidR="008E5091">
        <w:rPr>
          <w:szCs w:val="22"/>
        </w:rPr>
        <w:t xml:space="preserve">, </w:t>
      </w:r>
      <w:r w:rsidR="00145934">
        <w:rPr>
          <w:szCs w:val="22"/>
        </w:rPr>
        <w:t>Representative</w:t>
      </w:r>
      <w:r w:rsidR="008E5091">
        <w:rPr>
          <w:szCs w:val="22"/>
        </w:rPr>
        <w:t xml:space="preserve">, </w:t>
      </w:r>
      <w:r w:rsidR="008E5091" w:rsidRPr="008E5091">
        <w:rPr>
          <w:szCs w:val="22"/>
        </w:rPr>
        <w:t>Inte</w:t>
      </w:r>
      <w:r w:rsidR="008E5091">
        <w:rPr>
          <w:szCs w:val="22"/>
        </w:rPr>
        <w:t xml:space="preserve">rnational Indian Treaty Council, United States of America;  Ms. </w:t>
      </w:r>
      <w:r w:rsidR="008E5091" w:rsidRPr="00D20FB1">
        <w:rPr>
          <w:szCs w:val="22"/>
        </w:rPr>
        <w:t xml:space="preserve">Paola Moreno </w:t>
      </w:r>
      <w:proofErr w:type="spellStart"/>
      <w:r w:rsidR="008E5091" w:rsidRPr="00D20FB1">
        <w:rPr>
          <w:szCs w:val="22"/>
        </w:rPr>
        <w:t>Latorre</w:t>
      </w:r>
      <w:proofErr w:type="spellEnd"/>
      <w:r w:rsidR="008E5091" w:rsidRPr="00D20FB1">
        <w:rPr>
          <w:szCs w:val="22"/>
        </w:rPr>
        <w:t xml:space="preserve">, </w:t>
      </w:r>
      <w:r w:rsidR="008E5091">
        <w:t xml:space="preserve">Advisor, Economic, Social and Environmental </w:t>
      </w:r>
      <w:r w:rsidR="00145934">
        <w:t>Affairs Directorate</w:t>
      </w:r>
      <w:r w:rsidR="008E5091">
        <w:t>, Ministry of Foreign Affairs,</w:t>
      </w:r>
      <w:r w:rsidR="008E5091" w:rsidRPr="008E5091">
        <w:rPr>
          <w:szCs w:val="22"/>
        </w:rPr>
        <w:t xml:space="preserve"> </w:t>
      </w:r>
      <w:r w:rsidR="008E5091">
        <w:rPr>
          <w:szCs w:val="22"/>
        </w:rPr>
        <w:t xml:space="preserve">Colombia;  </w:t>
      </w:r>
      <w:r w:rsidR="008E5091" w:rsidRPr="008E5091">
        <w:rPr>
          <w:szCs w:val="22"/>
        </w:rPr>
        <w:t>Ms.</w:t>
      </w:r>
      <w:r w:rsidR="008E5091">
        <w:rPr>
          <w:szCs w:val="22"/>
        </w:rPr>
        <w:t xml:space="preserve"> Susan</w:t>
      </w:r>
      <w:r w:rsidR="008E5091" w:rsidRPr="008E5091">
        <w:rPr>
          <w:szCs w:val="22"/>
        </w:rPr>
        <w:t xml:space="preserve"> </w:t>
      </w:r>
      <w:proofErr w:type="spellStart"/>
      <w:r w:rsidR="008E5091" w:rsidRPr="008E5091">
        <w:rPr>
          <w:szCs w:val="22"/>
        </w:rPr>
        <w:t>N</w:t>
      </w:r>
      <w:r w:rsidR="008E5091">
        <w:rPr>
          <w:szCs w:val="22"/>
        </w:rPr>
        <w:t>oe</w:t>
      </w:r>
      <w:proofErr w:type="spellEnd"/>
      <w:r w:rsidR="008E5091">
        <w:rPr>
          <w:szCs w:val="22"/>
        </w:rPr>
        <w:t xml:space="preserve">, </w:t>
      </w:r>
      <w:r w:rsidR="00145934">
        <w:rPr>
          <w:szCs w:val="22"/>
        </w:rPr>
        <w:t>Representative</w:t>
      </w:r>
      <w:r w:rsidR="00072BA5">
        <w:rPr>
          <w:szCs w:val="22"/>
        </w:rPr>
        <w:t>,</w:t>
      </w:r>
      <w:r w:rsidR="00072BA5" w:rsidRPr="008E5091">
        <w:rPr>
          <w:szCs w:val="22"/>
        </w:rPr>
        <w:t xml:space="preserve"> </w:t>
      </w:r>
      <w:r w:rsidR="00072BA5">
        <w:rPr>
          <w:szCs w:val="22"/>
        </w:rPr>
        <w:t xml:space="preserve">Native American Rights Fund, United States of America;  </w:t>
      </w:r>
      <w:r w:rsidR="008E5091" w:rsidRPr="00072BA5">
        <w:rPr>
          <w:szCs w:val="22"/>
        </w:rPr>
        <w:t xml:space="preserve">Ms. </w:t>
      </w:r>
      <w:proofErr w:type="spellStart"/>
      <w:r w:rsidR="00072BA5" w:rsidRPr="00DF7CC9">
        <w:rPr>
          <w:szCs w:val="22"/>
        </w:rPr>
        <w:t>Shumikazi</w:t>
      </w:r>
      <w:proofErr w:type="spellEnd"/>
      <w:r w:rsidR="00072BA5" w:rsidRPr="00072BA5">
        <w:rPr>
          <w:szCs w:val="22"/>
        </w:rPr>
        <w:t xml:space="preserve"> </w:t>
      </w:r>
      <w:proofErr w:type="spellStart"/>
      <w:r w:rsidR="008E5091" w:rsidRPr="00072BA5">
        <w:rPr>
          <w:szCs w:val="22"/>
        </w:rPr>
        <w:t>P</w:t>
      </w:r>
      <w:r w:rsidR="00072BA5">
        <w:rPr>
          <w:szCs w:val="22"/>
        </w:rPr>
        <w:t>ango</w:t>
      </w:r>
      <w:proofErr w:type="spellEnd"/>
      <w:r w:rsidR="00072BA5">
        <w:rPr>
          <w:szCs w:val="22"/>
        </w:rPr>
        <w:t xml:space="preserve">, </w:t>
      </w:r>
      <w:r w:rsidR="00072BA5" w:rsidRPr="00DF7CC9">
        <w:rPr>
          <w:szCs w:val="22"/>
        </w:rPr>
        <w:t>Expert, Ministry of Science and Technology</w:t>
      </w:r>
      <w:r w:rsidR="00072BA5">
        <w:rPr>
          <w:szCs w:val="22"/>
        </w:rPr>
        <w:t xml:space="preserve">, South Africa;  </w:t>
      </w:r>
      <w:r w:rsidR="008E5091" w:rsidRPr="00072BA5">
        <w:rPr>
          <w:szCs w:val="22"/>
        </w:rPr>
        <w:t xml:space="preserve">Ms. </w:t>
      </w:r>
      <w:r w:rsidR="00072BA5" w:rsidRPr="00C05191">
        <w:rPr>
          <w:szCs w:val="22"/>
        </w:rPr>
        <w:t>Renata</w:t>
      </w:r>
      <w:r w:rsidR="00072BA5" w:rsidRPr="00072BA5">
        <w:rPr>
          <w:szCs w:val="22"/>
        </w:rPr>
        <w:t xml:space="preserve"> </w:t>
      </w:r>
      <w:proofErr w:type="spellStart"/>
      <w:r w:rsidR="00072BA5" w:rsidRPr="00072BA5">
        <w:rPr>
          <w:szCs w:val="22"/>
        </w:rPr>
        <w:t>Rinkauskiene</w:t>
      </w:r>
      <w:proofErr w:type="spellEnd"/>
      <w:r w:rsidR="00072BA5">
        <w:rPr>
          <w:szCs w:val="22"/>
        </w:rPr>
        <w:t xml:space="preserve">, Counsellor, Permanent Mission of Lithuania, Geneva; </w:t>
      </w:r>
      <w:r w:rsidR="008E5091" w:rsidRPr="00072BA5">
        <w:rPr>
          <w:szCs w:val="22"/>
        </w:rPr>
        <w:t xml:space="preserve"> </w:t>
      </w:r>
      <w:r w:rsidR="00072BA5">
        <w:rPr>
          <w:szCs w:val="22"/>
        </w:rPr>
        <w:t xml:space="preserve">and </w:t>
      </w:r>
      <w:r w:rsidR="008E5091" w:rsidRPr="00072BA5">
        <w:rPr>
          <w:szCs w:val="22"/>
        </w:rPr>
        <w:t xml:space="preserve">Ms. </w:t>
      </w:r>
      <w:r w:rsidR="00072BA5" w:rsidRPr="00C05191">
        <w:rPr>
          <w:szCs w:val="22"/>
        </w:rPr>
        <w:t>Aurelia Schultz, Counsel, Office of Policy and International Affairs, Copyright Office</w:t>
      </w:r>
      <w:r w:rsidR="00072BA5">
        <w:rPr>
          <w:szCs w:val="22"/>
        </w:rPr>
        <w:t>, United States of America.</w:t>
      </w:r>
      <w:r w:rsidR="008E5091" w:rsidRPr="00072BA5">
        <w:rPr>
          <w:szCs w:val="22"/>
        </w:rPr>
        <w:t xml:space="preserve"> </w:t>
      </w:r>
    </w:p>
    <w:p w14:paraId="2ED22A3B" w14:textId="77777777" w:rsidR="008A3814" w:rsidRPr="00072BA5" w:rsidRDefault="008A3814" w:rsidP="008A3814">
      <w:pPr>
        <w:spacing w:line="260" w:lineRule="atLeast"/>
        <w:rPr>
          <w:szCs w:val="22"/>
        </w:rPr>
      </w:pPr>
    </w:p>
    <w:p w14:paraId="4FAAE290" w14:textId="77777777" w:rsidR="008A3814" w:rsidRDefault="008A3814" w:rsidP="008A3814">
      <w:pPr>
        <w:spacing w:after="120" w:line="260" w:lineRule="atLeast"/>
        <w:rPr>
          <w:szCs w:val="22"/>
        </w:rPr>
      </w:pPr>
      <w:r w:rsidRPr="00FE5F59">
        <w:rPr>
          <w:szCs w:val="22"/>
        </w:rPr>
        <w:t>The Chair of the Committee nominated</w:t>
      </w:r>
      <w:r w:rsidRPr="00FE5F59">
        <w:t xml:space="preserve"> </w:t>
      </w:r>
      <w:r>
        <w:t xml:space="preserve">Mr. </w:t>
      </w:r>
      <w:proofErr w:type="spellStart"/>
      <w:r w:rsidRPr="0084019D">
        <w:t>Faizal</w:t>
      </w:r>
      <w:proofErr w:type="spellEnd"/>
      <w:r w:rsidRPr="0084019D">
        <w:t xml:space="preserve"> Chery </w:t>
      </w:r>
      <w:proofErr w:type="spellStart"/>
      <w:r w:rsidRPr="0084019D">
        <w:t>Sidharta</w:t>
      </w:r>
      <w:proofErr w:type="spellEnd"/>
      <w:r w:rsidRPr="00FE5F59">
        <w:rPr>
          <w:szCs w:val="22"/>
        </w:rPr>
        <w:t>, Vice-Chair of the Committee, to serve as Chair of the Advisory Board.</w:t>
      </w:r>
    </w:p>
    <w:p w14:paraId="69C292F0" w14:textId="77777777" w:rsidR="008A3814" w:rsidRDefault="008A3814" w:rsidP="008A3814">
      <w:pPr>
        <w:spacing w:after="120" w:line="260" w:lineRule="atLeast"/>
        <w:rPr>
          <w:szCs w:val="22"/>
        </w:rPr>
      </w:pPr>
    </w:p>
    <w:p w14:paraId="688BFF37" w14:textId="77777777" w:rsidR="00093D57" w:rsidRPr="004F6DF5" w:rsidRDefault="00093D57" w:rsidP="00093D57">
      <w:pPr>
        <w:spacing w:after="120" w:line="260" w:lineRule="atLeast"/>
        <w:rPr>
          <w:szCs w:val="22"/>
        </w:rPr>
      </w:pPr>
      <w:r w:rsidRPr="004F6DF5">
        <w:rPr>
          <w:szCs w:val="22"/>
        </w:rPr>
        <w:t xml:space="preserve">DECISION ON AGENDA ITEM </w:t>
      </w:r>
      <w:r>
        <w:rPr>
          <w:szCs w:val="22"/>
        </w:rPr>
        <w:t>7</w:t>
      </w:r>
      <w:r w:rsidRPr="004F6DF5">
        <w:rPr>
          <w:szCs w:val="22"/>
        </w:rPr>
        <w:t>:</w:t>
      </w:r>
    </w:p>
    <w:p w14:paraId="5DCACEC0" w14:textId="77777777" w:rsidR="00093D57" w:rsidRPr="004F6DF5" w:rsidRDefault="00093D57" w:rsidP="00093D57">
      <w:pPr>
        <w:spacing w:after="120" w:line="260" w:lineRule="atLeast"/>
        <w:rPr>
          <w:szCs w:val="22"/>
        </w:rPr>
      </w:pPr>
      <w:r w:rsidRPr="003D3B44">
        <w:rPr>
          <w:szCs w:val="22"/>
        </w:rPr>
        <w:t xml:space="preserve">REPORTING ON THE AD HOC </w:t>
      </w:r>
      <w:r w:rsidRPr="003D3B44">
        <w:rPr>
          <w:i/>
          <w:szCs w:val="22"/>
        </w:rPr>
        <w:t xml:space="preserve">EXPERT GROUP ON </w:t>
      </w:r>
      <w:r>
        <w:rPr>
          <w:i/>
          <w:szCs w:val="22"/>
        </w:rPr>
        <w:t>TRADITIONAL KNOWLEDGE AND TRADITIONAL CULTURAL EXPRESSIONS</w:t>
      </w:r>
    </w:p>
    <w:p w14:paraId="486A798F" w14:textId="77777777" w:rsidR="00093D57" w:rsidRPr="00584D5E" w:rsidRDefault="00093D57" w:rsidP="00093D57">
      <w:pPr>
        <w:spacing w:after="120" w:line="260" w:lineRule="atLeast"/>
        <w:rPr>
          <w:szCs w:val="22"/>
        </w:rPr>
      </w:pPr>
      <w:r w:rsidRPr="003D3B44">
        <w:rPr>
          <w:szCs w:val="22"/>
        </w:rPr>
        <w:t>The Committee took note of the oral reports from</w:t>
      </w:r>
      <w:r>
        <w:rPr>
          <w:szCs w:val="22"/>
        </w:rPr>
        <w:t xml:space="preserve"> the Co-Chairs of the ad hoc </w:t>
      </w:r>
      <w:r w:rsidRPr="003D3B44">
        <w:rPr>
          <w:i/>
          <w:szCs w:val="22"/>
        </w:rPr>
        <w:t xml:space="preserve">expert group on </w:t>
      </w:r>
      <w:r>
        <w:rPr>
          <w:i/>
          <w:szCs w:val="22"/>
        </w:rPr>
        <w:t>traditional knowledge and traditional cultural expressions</w:t>
      </w:r>
      <w:r w:rsidRPr="00584D5E">
        <w:rPr>
          <w:szCs w:val="22"/>
        </w:rPr>
        <w:t>,</w:t>
      </w:r>
      <w:r w:rsidRPr="00093D57">
        <w:rPr>
          <w:rFonts w:eastAsia="Times New Roman"/>
          <w:color w:val="000000"/>
        </w:rPr>
        <w:t xml:space="preserve"> </w:t>
      </w:r>
      <w:r w:rsidRPr="00093D57">
        <w:rPr>
          <w:szCs w:val="22"/>
        </w:rPr>
        <w:t xml:space="preserve">Ms. </w:t>
      </w:r>
      <w:proofErr w:type="spellStart"/>
      <w:r w:rsidRPr="00093D57">
        <w:rPr>
          <w:szCs w:val="22"/>
        </w:rPr>
        <w:t>Marisella</w:t>
      </w:r>
      <w:proofErr w:type="spellEnd"/>
      <w:r w:rsidRPr="00093D57">
        <w:rPr>
          <w:szCs w:val="22"/>
        </w:rPr>
        <w:t xml:space="preserve"> </w:t>
      </w:r>
      <w:proofErr w:type="spellStart"/>
      <w:r w:rsidRPr="00093D57">
        <w:rPr>
          <w:szCs w:val="22"/>
        </w:rPr>
        <w:t>Ouma</w:t>
      </w:r>
      <w:proofErr w:type="spellEnd"/>
      <w:r w:rsidRPr="00093D57">
        <w:rPr>
          <w:szCs w:val="22"/>
        </w:rPr>
        <w:t xml:space="preserve"> (Intellectual Property Consultant, Kenya) and Mr. Michael Shapiro (Senior Counsel, Office of Policy and International Affairs, United States Patent and Trademark Office)</w:t>
      </w:r>
      <w:r w:rsidRPr="00584D5E">
        <w:rPr>
          <w:szCs w:val="22"/>
        </w:rPr>
        <w:t>.</w:t>
      </w:r>
    </w:p>
    <w:p w14:paraId="37C64CAD" w14:textId="77777777" w:rsidR="00093D57" w:rsidRDefault="00093D57" w:rsidP="008A3814">
      <w:pPr>
        <w:spacing w:after="120" w:line="260" w:lineRule="atLeast"/>
        <w:rPr>
          <w:szCs w:val="22"/>
        </w:rPr>
      </w:pPr>
    </w:p>
    <w:p w14:paraId="4D7847A3" w14:textId="77777777" w:rsidR="008A3814" w:rsidRPr="004F6DF5" w:rsidRDefault="008A3814" w:rsidP="008A3814">
      <w:pPr>
        <w:spacing w:after="120" w:line="260" w:lineRule="atLeast"/>
        <w:rPr>
          <w:szCs w:val="22"/>
        </w:rPr>
      </w:pPr>
      <w:r w:rsidRPr="004F6DF5">
        <w:rPr>
          <w:szCs w:val="22"/>
        </w:rPr>
        <w:t xml:space="preserve">DECISION ON AGENDA ITEM </w:t>
      </w:r>
      <w:r w:rsidR="00093D57">
        <w:rPr>
          <w:szCs w:val="22"/>
        </w:rPr>
        <w:t>8</w:t>
      </w:r>
      <w:r w:rsidRPr="004F6DF5">
        <w:rPr>
          <w:szCs w:val="22"/>
        </w:rPr>
        <w:t>:</w:t>
      </w:r>
    </w:p>
    <w:p w14:paraId="1A611A4C" w14:textId="77777777" w:rsidR="008A3814" w:rsidRPr="004F6DF5" w:rsidRDefault="008A3814" w:rsidP="008A3814">
      <w:pPr>
        <w:spacing w:after="120" w:line="260" w:lineRule="atLeast"/>
        <w:rPr>
          <w:szCs w:val="22"/>
        </w:rPr>
      </w:pPr>
      <w:r>
        <w:rPr>
          <w:szCs w:val="22"/>
        </w:rPr>
        <w:t>TRADITIONAL KNOWLEDGE/TRADITIONAL CULTURAL EXPRESSIONS</w:t>
      </w:r>
    </w:p>
    <w:p w14:paraId="1A3AA689" w14:textId="77777777" w:rsidR="009D7D2C" w:rsidRDefault="008A3814">
      <w:pPr>
        <w:spacing w:after="120" w:line="260" w:lineRule="atLeast"/>
      </w:pPr>
      <w:r>
        <w:t>The Committee developed, on the ba</w:t>
      </w:r>
      <w:r w:rsidR="00093D57">
        <w:t>sis of document WIPO/GRTKF/IC/38</w:t>
      </w:r>
      <w:r>
        <w:t>/4, a further text, “</w:t>
      </w:r>
      <w:r w:rsidRPr="00425D1C">
        <w:t xml:space="preserve">The Protection of Traditional Knowledge:  Draft Articles </w:t>
      </w:r>
      <w:r>
        <w:t>Rev. 2”, and on the ba</w:t>
      </w:r>
      <w:r w:rsidR="00093D57">
        <w:t>sis of document WIPO/GRTKF/IC/38</w:t>
      </w:r>
      <w:r>
        <w:t>/5, a further text, “</w:t>
      </w:r>
      <w:r>
        <w:rPr>
          <w:szCs w:val="22"/>
        </w:rPr>
        <w:t>The Protection of Traditional Cultural Expressions:  Draft Articles Rev. 2</w:t>
      </w:r>
      <w:r>
        <w:t xml:space="preserve">”.  The Committee decided that these texts, as at the close of this agenda item on </w:t>
      </w:r>
      <w:r w:rsidR="00093D57">
        <w:t>December 14</w:t>
      </w:r>
      <w:r>
        <w:t>, 2018, be transmitted to the Thirty-</w:t>
      </w:r>
      <w:r w:rsidR="00093D57">
        <w:t>Ninth</w:t>
      </w:r>
      <w:r>
        <w:t xml:space="preserve"> Session of the Committee, in accordance with the Committee’s mandate for 2018-2019 and the work program for 2018, as contained in document WO/GA/49/21. </w:t>
      </w:r>
    </w:p>
    <w:p w14:paraId="57138FD6" w14:textId="77777777" w:rsidR="008A3814" w:rsidRPr="00584D5E" w:rsidRDefault="008A3814" w:rsidP="008A3814">
      <w:pPr>
        <w:spacing w:after="120" w:line="260" w:lineRule="atLeast"/>
        <w:rPr>
          <w:szCs w:val="22"/>
        </w:rPr>
      </w:pPr>
      <w:r>
        <w:t>The Committee took note of and held discussio</w:t>
      </w:r>
      <w:r w:rsidR="00093D57">
        <w:t>ns on documents WIPO/GRTKF/IC/38</w:t>
      </w:r>
      <w:r>
        <w:t>/6, WIPO/GRTKF/IC/3</w:t>
      </w:r>
      <w:r w:rsidR="00093D57">
        <w:t>8/7, WIPO/GRTKF/IC/38/8, WIPO/GRTKF/IC/38/9, WIPO/GRTKF/IC/38/10, WIPO/GRTKF/IC/38/11, WIPO/GRTKF/IC/38</w:t>
      </w:r>
      <w:r>
        <w:t>/12, WIPO/</w:t>
      </w:r>
      <w:r w:rsidR="00093D57">
        <w:t>GRTKF/IC/38/13, WIPO/GRTKF/IC/38/14, WIPO/GRTKF/IC/38</w:t>
      </w:r>
      <w:r>
        <w:t>/15</w:t>
      </w:r>
      <w:r w:rsidR="00093D57">
        <w:t xml:space="preserve"> and WIPO/GRTKF/IC/38</w:t>
      </w:r>
      <w:r>
        <w:t>/INF/7.</w:t>
      </w:r>
    </w:p>
    <w:p w14:paraId="2481FC2E" w14:textId="77777777" w:rsidR="00093D57" w:rsidRDefault="00D3798F" w:rsidP="00360643">
      <w:pPr>
        <w:spacing w:after="120" w:line="260" w:lineRule="atLeast"/>
      </w:pPr>
      <w:r w:rsidRPr="00D3798F">
        <w:t xml:space="preserve">The Committee agreed that a meeting of an </w:t>
      </w:r>
      <w:r w:rsidRPr="00601490">
        <w:rPr>
          <w:i/>
        </w:rPr>
        <w:t>ad hoc</w:t>
      </w:r>
      <w:r w:rsidRPr="00D3798F">
        <w:t xml:space="preserve"> expert group on traditional knowledge and traditional cultural expressions be organized prior to the Thirty-Ninth Session of the Committee instead of prior to the Fortieth Session of the Committee, following the same arrangements </w:t>
      </w:r>
      <w:r w:rsidRPr="00601490">
        <w:rPr>
          <w:i/>
        </w:rPr>
        <w:t>mutatis mutandis</w:t>
      </w:r>
      <w:r w:rsidRPr="00D3798F">
        <w:t xml:space="preserve"> as agreed at the Thirty-Seventh Session of </w:t>
      </w:r>
      <w:r>
        <w:t>the Committee under Agenda Item </w:t>
      </w:r>
      <w:r w:rsidRPr="00D3798F">
        <w:t xml:space="preserve">6. </w:t>
      </w:r>
      <w:r>
        <w:t xml:space="preserve"> </w:t>
      </w:r>
      <w:r w:rsidRPr="00D3798F">
        <w:t>The Committee agreed that the meeting will therefore take place on Sunday</w:t>
      </w:r>
      <w:r>
        <w:t>,</w:t>
      </w:r>
      <w:r w:rsidRPr="00D3798F">
        <w:t xml:space="preserve"> March 17, 2019 at WIPO Headquarters in Geneva, in Room NB 0.107, from 09h00 to 16h30</w:t>
      </w:r>
      <w:r>
        <w:t xml:space="preserve">. </w:t>
      </w:r>
    </w:p>
    <w:p w14:paraId="29B438B8" w14:textId="77777777" w:rsidR="00360643" w:rsidRPr="00E22057" w:rsidRDefault="00360643" w:rsidP="00360643">
      <w:pPr>
        <w:spacing w:after="120" w:line="260" w:lineRule="atLeast"/>
        <w:rPr>
          <w:rFonts w:eastAsia="Times New Roman"/>
          <w:bCs/>
          <w:szCs w:val="22"/>
          <w:lang w:eastAsia="en-US"/>
        </w:rPr>
      </w:pPr>
    </w:p>
    <w:p w14:paraId="01F0B3AE" w14:textId="77777777" w:rsidR="00093D57" w:rsidRPr="00DE6A3B" w:rsidRDefault="00093D57" w:rsidP="00093D57">
      <w:pPr>
        <w:spacing w:after="120" w:line="260" w:lineRule="atLeast"/>
        <w:rPr>
          <w:rFonts w:eastAsia="Times New Roman"/>
          <w:szCs w:val="22"/>
        </w:rPr>
      </w:pPr>
      <w:r>
        <w:rPr>
          <w:rFonts w:eastAsia="Times New Roman"/>
          <w:szCs w:val="22"/>
        </w:rPr>
        <w:t>DECISION ON AGENDA ITEM 9</w:t>
      </w:r>
      <w:r w:rsidRPr="00DE6A3B">
        <w:rPr>
          <w:rFonts w:eastAsia="Times New Roman"/>
          <w:szCs w:val="22"/>
        </w:rPr>
        <w:t>:</w:t>
      </w:r>
    </w:p>
    <w:p w14:paraId="0A29BC9B" w14:textId="77777777" w:rsidR="00093D57" w:rsidRPr="00D967DA" w:rsidRDefault="00093D57" w:rsidP="00093D57">
      <w:pPr>
        <w:spacing w:after="120" w:line="260" w:lineRule="atLeast"/>
        <w:rPr>
          <w:rFonts w:eastAsia="Times New Roman" w:cs="Tahoma"/>
          <w:szCs w:val="22"/>
        </w:rPr>
      </w:pPr>
      <w:r w:rsidRPr="00D967DA">
        <w:rPr>
          <w:rFonts w:eastAsia="Times New Roman" w:cs="Tahoma"/>
          <w:szCs w:val="22"/>
        </w:rPr>
        <w:t>ANY OTHER BUSINESS</w:t>
      </w:r>
    </w:p>
    <w:p w14:paraId="7E354818" w14:textId="77777777" w:rsidR="00093D57" w:rsidRPr="00992D0C" w:rsidRDefault="00093D57" w:rsidP="00093D57">
      <w:pPr>
        <w:spacing w:after="120" w:line="260" w:lineRule="atLeast"/>
        <w:rPr>
          <w:rFonts w:eastAsia="Times New Roman" w:cs="Tahoma"/>
          <w:szCs w:val="22"/>
        </w:rPr>
      </w:pPr>
      <w:r w:rsidRPr="00992D0C">
        <w:rPr>
          <w:rFonts w:eastAsia="Times New Roman" w:cs="Tahoma"/>
          <w:szCs w:val="22"/>
        </w:rPr>
        <w:t>There was no discussion under this item.</w:t>
      </w:r>
    </w:p>
    <w:p w14:paraId="5D1BC3FB" w14:textId="77777777" w:rsidR="00093D57" w:rsidRPr="00992D0C" w:rsidRDefault="00093D57" w:rsidP="00093D57">
      <w:pPr>
        <w:spacing w:after="120" w:line="260" w:lineRule="atLeast"/>
        <w:rPr>
          <w:rFonts w:eastAsia="Times New Roman" w:cs="Tahoma"/>
          <w:szCs w:val="22"/>
        </w:rPr>
      </w:pPr>
    </w:p>
    <w:p w14:paraId="0D3A6E3F" w14:textId="77777777" w:rsidR="00601490" w:rsidRDefault="00601490">
      <w:pPr>
        <w:rPr>
          <w:szCs w:val="22"/>
        </w:rPr>
      </w:pPr>
      <w:r>
        <w:rPr>
          <w:szCs w:val="22"/>
        </w:rPr>
        <w:br w:type="page"/>
      </w:r>
    </w:p>
    <w:p w14:paraId="15A4163F" w14:textId="77777777" w:rsidR="00093D57" w:rsidRPr="00E52D23" w:rsidRDefault="00093D57" w:rsidP="00093D57">
      <w:pPr>
        <w:spacing w:after="120" w:line="260" w:lineRule="atLeast"/>
        <w:rPr>
          <w:szCs w:val="22"/>
        </w:rPr>
      </w:pPr>
      <w:r w:rsidRPr="00E52D23">
        <w:rPr>
          <w:szCs w:val="22"/>
        </w:rPr>
        <w:t xml:space="preserve">DECISION ON AGENDA ITEM </w:t>
      </w:r>
      <w:r>
        <w:rPr>
          <w:szCs w:val="22"/>
        </w:rPr>
        <w:t>10</w:t>
      </w:r>
      <w:r w:rsidRPr="00E52D23">
        <w:rPr>
          <w:szCs w:val="22"/>
        </w:rPr>
        <w:t>:</w:t>
      </w:r>
    </w:p>
    <w:p w14:paraId="52F61A92" w14:textId="77777777" w:rsidR="00093D57" w:rsidRDefault="00093D57" w:rsidP="00093D57">
      <w:pPr>
        <w:spacing w:after="120" w:line="260" w:lineRule="atLeast"/>
        <w:rPr>
          <w:szCs w:val="22"/>
        </w:rPr>
      </w:pPr>
      <w:r w:rsidRPr="00E52D23">
        <w:rPr>
          <w:szCs w:val="22"/>
        </w:rPr>
        <w:t>CLOSING OF THE SESSION</w:t>
      </w:r>
    </w:p>
    <w:p w14:paraId="466628E8" w14:textId="1158C79D" w:rsidR="00093D57" w:rsidRPr="00E52D23" w:rsidRDefault="00093D57" w:rsidP="00093D57">
      <w:pPr>
        <w:spacing w:after="120" w:line="260" w:lineRule="atLeast"/>
        <w:rPr>
          <w:szCs w:val="22"/>
        </w:rPr>
      </w:pPr>
      <w:r>
        <w:rPr>
          <w:szCs w:val="22"/>
        </w:rPr>
        <w:t xml:space="preserve">The Committee adopted its decisions on agenda items 2, 3, 4, 5, 6, 7 and 8 on December 14, 2018.  It agreed that a draft written report, containing the agreed text of these decisions and all interventions made to the Committee, would be prepared and circulated </w:t>
      </w:r>
      <w:r w:rsidRPr="009D47F6">
        <w:rPr>
          <w:szCs w:val="22"/>
        </w:rPr>
        <w:t xml:space="preserve">by </w:t>
      </w:r>
      <w:r w:rsidR="007F1A15">
        <w:rPr>
          <w:szCs w:val="22"/>
        </w:rPr>
        <w:t>February 15</w:t>
      </w:r>
      <w:r>
        <w:rPr>
          <w:szCs w:val="22"/>
        </w:rPr>
        <w:t>, 201</w:t>
      </w:r>
      <w:r w:rsidR="008C67C9">
        <w:rPr>
          <w:szCs w:val="22"/>
        </w:rPr>
        <w:t>9</w:t>
      </w:r>
      <w:r w:rsidRPr="009D47F6">
        <w:rPr>
          <w:szCs w:val="22"/>
        </w:rPr>
        <w:t>.</w:t>
      </w:r>
      <w:r>
        <w:rPr>
          <w:szCs w:val="22"/>
        </w:rPr>
        <w:t xml:space="preserve">  Committee participants would be invited to submit written corrections to their interventions as included in the draft report before a final version of the draft report would then be circulated to Committee participants for adoption at the Thirty-Ninth Session of the Committee.</w:t>
      </w:r>
    </w:p>
    <w:p w14:paraId="583C2C43" w14:textId="77777777" w:rsidR="00093D57" w:rsidRDefault="00093D57" w:rsidP="00093D57"/>
    <w:p w14:paraId="177AFA55" w14:textId="77777777" w:rsidR="00093D57" w:rsidRDefault="00093D57" w:rsidP="00093D57"/>
    <w:p w14:paraId="63E2493F" w14:textId="77777777" w:rsidR="00093D57" w:rsidRDefault="00093D57" w:rsidP="00093D57">
      <w:pPr>
        <w:spacing w:after="120" w:line="260" w:lineRule="atLeast"/>
        <w:ind w:left="5043" w:firstLine="567"/>
        <w:rPr>
          <w:szCs w:val="22"/>
        </w:rPr>
      </w:pPr>
      <w:r w:rsidRPr="004F6DF5">
        <w:rPr>
          <w:iCs/>
          <w:szCs w:val="22"/>
        </w:rPr>
        <w:t>[End of document]</w:t>
      </w:r>
    </w:p>
    <w:p w14:paraId="7B20E2D4" w14:textId="77777777" w:rsidR="002928D3" w:rsidRDefault="002928D3"/>
    <w:p w14:paraId="37AAE344" w14:textId="77777777" w:rsidR="002928D3" w:rsidRDefault="002928D3" w:rsidP="0053057A"/>
    <w:p w14:paraId="31DD721C" w14:textId="77777777" w:rsidR="002928D3" w:rsidRDefault="002928D3"/>
    <w:sectPr w:rsidR="002928D3" w:rsidSect="008A381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519B" w14:textId="77777777" w:rsidR="00C725AB" w:rsidRDefault="00C725AB">
      <w:r>
        <w:separator/>
      </w:r>
    </w:p>
  </w:endnote>
  <w:endnote w:type="continuationSeparator" w:id="0">
    <w:p w14:paraId="495AF9B6" w14:textId="77777777" w:rsidR="00C725AB" w:rsidRDefault="00C725AB" w:rsidP="003B38C1">
      <w:r>
        <w:separator/>
      </w:r>
    </w:p>
    <w:p w14:paraId="422A9927" w14:textId="77777777" w:rsidR="00C725AB" w:rsidRPr="003B38C1" w:rsidRDefault="00C725AB" w:rsidP="003B38C1">
      <w:pPr>
        <w:spacing w:after="60"/>
        <w:rPr>
          <w:sz w:val="17"/>
        </w:rPr>
      </w:pPr>
      <w:r>
        <w:rPr>
          <w:sz w:val="17"/>
        </w:rPr>
        <w:t>[Endnote continued from previous page]</w:t>
      </w:r>
    </w:p>
  </w:endnote>
  <w:endnote w:type="continuationNotice" w:id="1">
    <w:p w14:paraId="446E8C1D" w14:textId="77777777" w:rsidR="00C725AB" w:rsidRPr="003B38C1" w:rsidRDefault="00C725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EB42F" w14:textId="77777777" w:rsidR="00C725AB" w:rsidRDefault="00C725AB">
      <w:r>
        <w:separator/>
      </w:r>
    </w:p>
  </w:footnote>
  <w:footnote w:type="continuationSeparator" w:id="0">
    <w:p w14:paraId="42C481E3" w14:textId="77777777" w:rsidR="00C725AB" w:rsidRDefault="00C725AB" w:rsidP="008B60B2">
      <w:r>
        <w:separator/>
      </w:r>
    </w:p>
    <w:p w14:paraId="07B7AF2B" w14:textId="77777777" w:rsidR="00C725AB" w:rsidRPr="00ED77FB" w:rsidRDefault="00C725AB" w:rsidP="008B60B2">
      <w:pPr>
        <w:spacing w:after="60"/>
        <w:rPr>
          <w:sz w:val="17"/>
          <w:szCs w:val="17"/>
        </w:rPr>
      </w:pPr>
      <w:r w:rsidRPr="00ED77FB">
        <w:rPr>
          <w:sz w:val="17"/>
          <w:szCs w:val="17"/>
        </w:rPr>
        <w:t>[Footnote continued from previous page]</w:t>
      </w:r>
    </w:p>
  </w:footnote>
  <w:footnote w:type="continuationNotice" w:id="1">
    <w:p w14:paraId="070230D5" w14:textId="77777777" w:rsidR="00C725AB" w:rsidRPr="00ED77FB" w:rsidRDefault="00C725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F495" w14:textId="77777777" w:rsidR="00EC4E49" w:rsidRDefault="00EC4E49" w:rsidP="00477D6B">
    <w:pPr>
      <w:jc w:val="right"/>
    </w:pPr>
  </w:p>
  <w:p w14:paraId="61CBE3CD" w14:textId="14209BFB" w:rsidR="00EC4E49" w:rsidRDefault="00EC4E49" w:rsidP="00477D6B">
    <w:pPr>
      <w:jc w:val="right"/>
    </w:pPr>
    <w:r>
      <w:t xml:space="preserve">page </w:t>
    </w:r>
    <w:r>
      <w:fldChar w:fldCharType="begin"/>
    </w:r>
    <w:r>
      <w:instrText xml:space="preserve"> PAGE  \* MERGEFORMAT </w:instrText>
    </w:r>
    <w:r>
      <w:fldChar w:fldCharType="separate"/>
    </w:r>
    <w:r w:rsidR="00DE3566">
      <w:rPr>
        <w:noProof/>
      </w:rPr>
      <w:t>4</w:t>
    </w:r>
    <w:r>
      <w:fldChar w:fldCharType="end"/>
    </w:r>
  </w:p>
  <w:p w14:paraId="65EF09FC" w14:textId="77777777" w:rsidR="00EC4E49" w:rsidRDefault="00EC4E49" w:rsidP="00477D6B">
    <w:pPr>
      <w:jc w:val="right"/>
    </w:pPr>
  </w:p>
  <w:p w14:paraId="1E5EF293"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14"/>
    <w:rsid w:val="00043CAA"/>
    <w:rsid w:val="00056776"/>
    <w:rsid w:val="00072BA5"/>
    <w:rsid w:val="00075432"/>
    <w:rsid w:val="00093D57"/>
    <w:rsid w:val="000968ED"/>
    <w:rsid w:val="000F5E56"/>
    <w:rsid w:val="001362EE"/>
    <w:rsid w:val="00145934"/>
    <w:rsid w:val="001647D5"/>
    <w:rsid w:val="001832A6"/>
    <w:rsid w:val="0018359A"/>
    <w:rsid w:val="0021217E"/>
    <w:rsid w:val="002634C4"/>
    <w:rsid w:val="002928D3"/>
    <w:rsid w:val="002F1FE6"/>
    <w:rsid w:val="002F4E68"/>
    <w:rsid w:val="00312F7F"/>
    <w:rsid w:val="00360643"/>
    <w:rsid w:val="00361450"/>
    <w:rsid w:val="003673CF"/>
    <w:rsid w:val="003845C1"/>
    <w:rsid w:val="003A6F89"/>
    <w:rsid w:val="003B38C1"/>
    <w:rsid w:val="00423E3E"/>
    <w:rsid w:val="00427AF4"/>
    <w:rsid w:val="004647DA"/>
    <w:rsid w:val="00474062"/>
    <w:rsid w:val="00477D6B"/>
    <w:rsid w:val="004C3B28"/>
    <w:rsid w:val="004D2675"/>
    <w:rsid w:val="005019FF"/>
    <w:rsid w:val="0053057A"/>
    <w:rsid w:val="00560A29"/>
    <w:rsid w:val="005C6649"/>
    <w:rsid w:val="00601490"/>
    <w:rsid w:val="00605827"/>
    <w:rsid w:val="00622916"/>
    <w:rsid w:val="00646050"/>
    <w:rsid w:val="0066479B"/>
    <w:rsid w:val="006713CA"/>
    <w:rsid w:val="00676C5C"/>
    <w:rsid w:val="006F6CFA"/>
    <w:rsid w:val="007D1613"/>
    <w:rsid w:val="007E4C0E"/>
    <w:rsid w:val="007F1A15"/>
    <w:rsid w:val="008A134B"/>
    <w:rsid w:val="008A3814"/>
    <w:rsid w:val="008B2CC1"/>
    <w:rsid w:val="008B60B2"/>
    <w:rsid w:val="008C67C9"/>
    <w:rsid w:val="008E5091"/>
    <w:rsid w:val="008F427E"/>
    <w:rsid w:val="0090731E"/>
    <w:rsid w:val="00916EE2"/>
    <w:rsid w:val="00966A22"/>
    <w:rsid w:val="0096722F"/>
    <w:rsid w:val="00980843"/>
    <w:rsid w:val="00984C50"/>
    <w:rsid w:val="009D7D2C"/>
    <w:rsid w:val="009E2791"/>
    <w:rsid w:val="009E3F6F"/>
    <w:rsid w:val="009F499F"/>
    <w:rsid w:val="00A37342"/>
    <w:rsid w:val="00A42DAF"/>
    <w:rsid w:val="00A45BD8"/>
    <w:rsid w:val="00A7333A"/>
    <w:rsid w:val="00A869B7"/>
    <w:rsid w:val="00AC205C"/>
    <w:rsid w:val="00AF0A6B"/>
    <w:rsid w:val="00B05A69"/>
    <w:rsid w:val="00B9734B"/>
    <w:rsid w:val="00BA0F89"/>
    <w:rsid w:val="00BA30E2"/>
    <w:rsid w:val="00C11BFE"/>
    <w:rsid w:val="00C5068F"/>
    <w:rsid w:val="00C725AB"/>
    <w:rsid w:val="00C86D74"/>
    <w:rsid w:val="00CD04F1"/>
    <w:rsid w:val="00D20FB1"/>
    <w:rsid w:val="00D3798F"/>
    <w:rsid w:val="00D45252"/>
    <w:rsid w:val="00D71B4D"/>
    <w:rsid w:val="00D93D55"/>
    <w:rsid w:val="00DE3566"/>
    <w:rsid w:val="00E15015"/>
    <w:rsid w:val="00E335FE"/>
    <w:rsid w:val="00EA6C99"/>
    <w:rsid w:val="00EA7D6E"/>
    <w:rsid w:val="00EC4E49"/>
    <w:rsid w:val="00ED77FB"/>
    <w:rsid w:val="00EE45FA"/>
    <w:rsid w:val="00F56A7A"/>
    <w:rsid w:val="00F66152"/>
    <w:rsid w:val="00F72BF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76AE39"/>
  <w15:docId w15:val="{2AA34C35-FF89-4A56-A1EC-3C92025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8F427E"/>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semiHidden/>
    <w:unhideWhenUsed/>
    <w:rsid w:val="00A7333A"/>
    <w:rPr>
      <w:rFonts w:ascii="Segoe UI" w:hAnsi="Segoe UI" w:cs="Segoe UI"/>
      <w:sz w:val="18"/>
      <w:szCs w:val="18"/>
    </w:rPr>
  </w:style>
  <w:style w:type="character" w:customStyle="1" w:styleId="BalloonTextChar">
    <w:name w:val="Balloon Text Char"/>
    <w:basedOn w:val="DefaultParagraphFont"/>
    <w:link w:val="BalloonText"/>
    <w:semiHidden/>
    <w:rsid w:val="00A7333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2</TotalTime>
  <Pages>4</Pages>
  <Words>816</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 Decisions</vt:lpstr>
    </vt:vector>
  </TitlesOfParts>
  <Company>WIPO</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dc:title>
  <dc:creator>JIAO Fei</dc:creator>
  <cp:lastModifiedBy>MORENO PALESTINI Maria Del Pilar</cp:lastModifiedBy>
  <cp:revision>3</cp:revision>
  <cp:lastPrinted>2018-12-14T16:59:00Z</cp:lastPrinted>
  <dcterms:created xsi:type="dcterms:W3CDTF">2018-12-14T16:58:00Z</dcterms:created>
  <dcterms:modified xsi:type="dcterms:W3CDTF">2018-12-14T17:00:00Z</dcterms:modified>
</cp:coreProperties>
</file>