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87775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87775" w:rsidRDefault="00A37342" w:rsidP="00916EE2">
            <w:r w:rsidRPr="00A87775">
              <w:rPr>
                <w:noProof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87775" w:rsidRDefault="00EC4E49" w:rsidP="00916EE2">
            <w:pPr>
              <w:jc w:val="right"/>
            </w:pPr>
            <w:r w:rsidRPr="00A87775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A8777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87775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777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8777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D4BD5" w:rsidRPr="00A87775">
              <w:rPr>
                <w:rFonts w:ascii="Arial Black" w:hAnsi="Arial Black"/>
                <w:caps/>
                <w:sz w:val="15"/>
              </w:rPr>
              <w:t>WIPO/EXP/IPTK/GE/18/</w:t>
            </w:r>
            <w:r w:rsidR="006D5122" w:rsidRPr="00A87775">
              <w:rPr>
                <w:rFonts w:ascii="Arial Black" w:hAnsi="Arial Black"/>
                <w:caps/>
                <w:sz w:val="15"/>
              </w:rPr>
              <w:t>INF/</w:t>
            </w:r>
            <w:r w:rsidR="000D4BD5" w:rsidRPr="00A87775">
              <w:rPr>
                <w:rFonts w:ascii="Arial Black" w:hAnsi="Arial Black"/>
                <w:caps/>
                <w:sz w:val="15"/>
              </w:rPr>
              <w:t>1</w:t>
            </w:r>
            <w:r w:rsidR="00500F8B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A8777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87775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7775">
              <w:rPr>
                <w:rFonts w:ascii="Arial Black" w:hAnsi="Arial Black"/>
                <w:caps/>
                <w:sz w:val="15"/>
              </w:rPr>
              <w:t>ORIGINAL:</w:t>
            </w:r>
            <w:r w:rsidR="001647D5" w:rsidRPr="00A8777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0D4BD5" w:rsidRPr="00A87775">
              <w:rPr>
                <w:rFonts w:ascii="Arial Black" w:hAnsi="Arial Black"/>
                <w:caps/>
                <w:sz w:val="15"/>
              </w:rPr>
              <w:t>English</w:t>
            </w:r>
            <w:r w:rsidRPr="00A8777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A8777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87775" w:rsidRDefault="008B2CC1" w:rsidP="00500F8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7775">
              <w:rPr>
                <w:rFonts w:ascii="Arial Black" w:hAnsi="Arial Black"/>
                <w:caps/>
                <w:sz w:val="15"/>
              </w:rPr>
              <w:t>DATE:</w:t>
            </w:r>
            <w:r w:rsidR="001647D5" w:rsidRPr="00A8777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00F8B">
              <w:rPr>
                <w:rFonts w:ascii="Arial Black" w:hAnsi="Arial Black"/>
                <w:caps/>
                <w:sz w:val="15"/>
              </w:rPr>
              <w:t>December 7</w:t>
            </w:r>
            <w:r w:rsidR="000D4BD5" w:rsidRPr="00A87775">
              <w:rPr>
                <w:rFonts w:ascii="Arial Black" w:hAnsi="Arial Black"/>
                <w:caps/>
                <w:sz w:val="15"/>
              </w:rPr>
              <w:t>, 2018</w:t>
            </w:r>
            <w:r w:rsidRPr="00A8777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A87775" w:rsidRDefault="008B2CC1" w:rsidP="008B2CC1"/>
    <w:p w:rsidR="008B2CC1" w:rsidRPr="00A87775" w:rsidRDefault="008B2CC1" w:rsidP="008B2CC1"/>
    <w:p w:rsidR="008B2CC1" w:rsidRPr="00A87775" w:rsidRDefault="008B2CC1" w:rsidP="008B2CC1"/>
    <w:p w:rsidR="008B2CC1" w:rsidRPr="00A87775" w:rsidRDefault="008B2CC1" w:rsidP="008B2CC1"/>
    <w:p w:rsidR="008B2CC1" w:rsidRPr="00A87775" w:rsidRDefault="008B2CC1" w:rsidP="008B2CC1"/>
    <w:p w:rsidR="000D4BD5" w:rsidRPr="00A87775" w:rsidRDefault="000D4BD5" w:rsidP="000D4BD5">
      <w:pPr>
        <w:rPr>
          <w:b/>
          <w:sz w:val="28"/>
          <w:szCs w:val="28"/>
        </w:rPr>
      </w:pPr>
      <w:r w:rsidRPr="00A87775">
        <w:rPr>
          <w:b/>
          <w:i/>
          <w:sz w:val="28"/>
          <w:szCs w:val="28"/>
        </w:rPr>
        <w:t>Ad Hoc</w:t>
      </w:r>
      <w:r w:rsidRPr="00A87775">
        <w:rPr>
          <w:b/>
          <w:sz w:val="28"/>
          <w:szCs w:val="28"/>
        </w:rPr>
        <w:t xml:space="preserve"> Expert Group on Traditional Knowledge and Traditional Cultural Expressions</w:t>
      </w:r>
    </w:p>
    <w:p w:rsidR="000D4BD5" w:rsidRPr="00A87775" w:rsidRDefault="000D4BD5" w:rsidP="000D4BD5"/>
    <w:p w:rsidR="000D4BD5" w:rsidRPr="00A87775" w:rsidRDefault="000D4BD5" w:rsidP="000D4BD5"/>
    <w:p w:rsidR="000D4BD5" w:rsidRPr="00A87775" w:rsidRDefault="000D4BD5" w:rsidP="000D4BD5">
      <w:pPr>
        <w:rPr>
          <w:b/>
          <w:sz w:val="24"/>
          <w:szCs w:val="24"/>
        </w:rPr>
      </w:pPr>
      <w:r w:rsidRPr="00A87775">
        <w:rPr>
          <w:b/>
          <w:sz w:val="24"/>
          <w:szCs w:val="24"/>
        </w:rPr>
        <w:t>Geneva, December 9, 2018</w:t>
      </w:r>
    </w:p>
    <w:p w:rsidR="000D4BD5" w:rsidRPr="00A87775" w:rsidRDefault="000D4BD5" w:rsidP="000D4BD5"/>
    <w:p w:rsidR="000D4BD5" w:rsidRPr="00A87775" w:rsidRDefault="000D4BD5" w:rsidP="000D4BD5"/>
    <w:p w:rsidR="000D4BD5" w:rsidRPr="00A87775" w:rsidRDefault="000D4BD5" w:rsidP="000D4BD5"/>
    <w:p w:rsidR="000D4BD5" w:rsidRPr="00A87775" w:rsidRDefault="006D5122" w:rsidP="000D4BD5">
      <w:pPr>
        <w:rPr>
          <w:caps/>
          <w:sz w:val="24"/>
        </w:rPr>
      </w:pPr>
      <w:bookmarkStart w:id="3" w:name="TitleOfDoc"/>
      <w:bookmarkEnd w:id="3"/>
      <w:r w:rsidRPr="00A87775">
        <w:rPr>
          <w:caps/>
          <w:sz w:val="24"/>
        </w:rPr>
        <w:t>List of participants</w:t>
      </w:r>
    </w:p>
    <w:p w:rsidR="000D4BD5" w:rsidRPr="00A87775" w:rsidRDefault="000D4BD5" w:rsidP="000D4BD5"/>
    <w:p w:rsidR="000D4BD5" w:rsidRPr="00A87775" w:rsidRDefault="000D4BD5" w:rsidP="000D4BD5">
      <w:pPr>
        <w:rPr>
          <w:i/>
        </w:rPr>
      </w:pPr>
      <w:bookmarkStart w:id="4" w:name="Prepared"/>
      <w:bookmarkEnd w:id="4"/>
      <w:r w:rsidRPr="00A87775">
        <w:rPr>
          <w:i/>
        </w:rPr>
        <w:t>Prepared by the International Bureau of WIPO</w:t>
      </w:r>
    </w:p>
    <w:p w:rsidR="000D4BD5" w:rsidRPr="00A87775" w:rsidRDefault="000D4BD5" w:rsidP="000D4BD5"/>
    <w:p w:rsidR="000D4BD5" w:rsidRPr="00A87775" w:rsidRDefault="000D4BD5" w:rsidP="000D4BD5"/>
    <w:p w:rsidR="000D4BD5" w:rsidRPr="00A87775" w:rsidRDefault="000D4BD5" w:rsidP="000D4BD5"/>
    <w:p w:rsidR="000F5E56" w:rsidRPr="00A87775" w:rsidRDefault="000F5E56"/>
    <w:p w:rsidR="000D4BD5" w:rsidRPr="00A87775" w:rsidRDefault="000D4BD5">
      <w:r w:rsidRPr="00A87775">
        <w:br w:type="page"/>
      </w:r>
    </w:p>
    <w:p w:rsidR="00AE0437" w:rsidRPr="00A87775" w:rsidRDefault="006C0F08" w:rsidP="00AE0437">
      <w:pPr>
        <w:rPr>
          <w:szCs w:val="22"/>
          <w:u w:val="single"/>
        </w:rPr>
      </w:pPr>
      <w:r>
        <w:lastRenderedPageBreak/>
        <w:t>I.</w:t>
      </w:r>
      <w:r w:rsidR="00AE0437" w:rsidRPr="00A87775">
        <w:tab/>
      </w:r>
      <w:r w:rsidR="00AE0437" w:rsidRPr="00A87775">
        <w:rPr>
          <w:u w:val="single"/>
        </w:rPr>
        <w:t>MEMBER STATE EXPERTS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CA7981" w:rsidRPr="00A87775" w:rsidRDefault="00CA7981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ALBANIA</w:t>
      </w:r>
    </w:p>
    <w:p w:rsidR="00CA7981" w:rsidRPr="00A87775" w:rsidRDefault="00CA7981" w:rsidP="00AE0437">
      <w:pPr>
        <w:rPr>
          <w:szCs w:val="22"/>
          <w:u w:val="single"/>
        </w:rPr>
      </w:pPr>
    </w:p>
    <w:p w:rsidR="00CA7981" w:rsidRPr="00A87775" w:rsidRDefault="00CA7981" w:rsidP="00CA7981">
      <w:pPr>
        <w:rPr>
          <w:szCs w:val="22"/>
        </w:rPr>
      </w:pPr>
      <w:proofErr w:type="spellStart"/>
      <w:r w:rsidRPr="00A87775">
        <w:rPr>
          <w:szCs w:val="22"/>
        </w:rPr>
        <w:t>Ledina</w:t>
      </w:r>
      <w:proofErr w:type="spellEnd"/>
      <w:r w:rsidRPr="00A87775">
        <w:rPr>
          <w:szCs w:val="22"/>
        </w:rPr>
        <w:t xml:space="preserve"> BEQIRAJ (Ms.), Director General, Regulatory General Directorate and Compliance for Culture, </w:t>
      </w:r>
      <w:r w:rsidRPr="00A87775">
        <w:rPr>
          <w:color w:val="000000"/>
          <w:sz w:val="20"/>
        </w:rPr>
        <w:t>Ministry of Culture, Tirana</w:t>
      </w:r>
    </w:p>
    <w:p w:rsidR="00CA7981" w:rsidRPr="00A87775" w:rsidRDefault="00CA7981" w:rsidP="00AE0437">
      <w:pPr>
        <w:rPr>
          <w:szCs w:val="22"/>
        </w:rPr>
      </w:pPr>
    </w:p>
    <w:p w:rsidR="00CA7981" w:rsidRPr="00A87775" w:rsidRDefault="00CA7981" w:rsidP="00AE0437">
      <w:pPr>
        <w:rPr>
          <w:szCs w:val="22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AUSTRALIA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</w:rPr>
      </w:pPr>
      <w:r w:rsidRPr="00A87775">
        <w:rPr>
          <w:szCs w:val="22"/>
        </w:rPr>
        <w:t>Martin DEVLIN (Mr.), Assistant Director, International Policy and Cooperation, IP Australia, Melbourne</w:t>
      </w:r>
    </w:p>
    <w:p w:rsidR="00AE0437" w:rsidRPr="00A87775" w:rsidRDefault="00AE0437" w:rsidP="00AE0437"/>
    <w:p w:rsidR="00AE0437" w:rsidRPr="00A87775" w:rsidRDefault="00AE0437" w:rsidP="00AE0437"/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BRAZIL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2B7A13" w:rsidP="00AE0437">
      <w:pPr>
        <w:rPr>
          <w:szCs w:val="22"/>
        </w:rPr>
      </w:pPr>
      <w:r w:rsidRPr="00A87775">
        <w:rPr>
          <w:szCs w:val="22"/>
        </w:rPr>
        <w:t xml:space="preserve">Maximiliano ARIENZO </w:t>
      </w:r>
      <w:r w:rsidR="00AE0437" w:rsidRPr="00A87775">
        <w:rPr>
          <w:szCs w:val="22"/>
        </w:rPr>
        <w:t xml:space="preserve">(Mr.), </w:t>
      </w:r>
      <w:r w:rsidRPr="00A87775">
        <w:rPr>
          <w:szCs w:val="22"/>
        </w:rPr>
        <w:t>Head</w:t>
      </w:r>
      <w:r w:rsidR="00AE0437" w:rsidRPr="00A87775">
        <w:rPr>
          <w:szCs w:val="22"/>
        </w:rPr>
        <w:t>, Intellectual Property Division, Ministry of Foreign Relations, Brasilia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CANADA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</w:rPr>
      </w:pPr>
      <w:r w:rsidRPr="00A87775">
        <w:rPr>
          <w:szCs w:val="22"/>
        </w:rPr>
        <w:t>Shelley ROWE (Ms.), Senior Project Leader,</w:t>
      </w:r>
      <w:r w:rsidRPr="00A87775">
        <w:rPr>
          <w:rFonts w:ascii="Times New Roman" w:hAnsi="Times New Roman" w:cs="Times New Roman"/>
          <w:sz w:val="24"/>
          <w:szCs w:val="24"/>
        </w:rPr>
        <w:t xml:space="preserve"> </w:t>
      </w:r>
      <w:r w:rsidRPr="00A87775">
        <w:rPr>
          <w:szCs w:val="22"/>
        </w:rPr>
        <w:t>Marketplace Framework Policy Branch, Innovation, Science and Economic Development, Ottawa</w:t>
      </w:r>
    </w:p>
    <w:p w:rsidR="00AE0437" w:rsidRPr="00A87775" w:rsidRDefault="00AE0437" w:rsidP="00AE0437">
      <w:pPr>
        <w:rPr>
          <w:szCs w:val="22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CHINA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59725C" w:rsidRPr="00A87775" w:rsidRDefault="0059725C" w:rsidP="0059725C">
      <w:pPr>
        <w:rPr>
          <w:szCs w:val="22"/>
        </w:rPr>
      </w:pPr>
      <w:r w:rsidRPr="00A87775">
        <w:rPr>
          <w:szCs w:val="22"/>
        </w:rPr>
        <w:t xml:space="preserve">XIANG </w:t>
      </w:r>
      <w:proofErr w:type="spellStart"/>
      <w:r w:rsidRPr="00A87775">
        <w:rPr>
          <w:szCs w:val="22"/>
        </w:rPr>
        <w:t>Feifan</w:t>
      </w:r>
      <w:proofErr w:type="spellEnd"/>
      <w:r w:rsidRPr="00A87775">
        <w:rPr>
          <w:szCs w:val="22"/>
        </w:rPr>
        <w:t xml:space="preserve"> (Ms.), Deputy Director, National Copyright Administration of China (NCAC), Beijing</w:t>
      </w:r>
    </w:p>
    <w:p w:rsidR="0059725C" w:rsidRPr="00A87775" w:rsidRDefault="0059725C" w:rsidP="0059725C">
      <w:pPr>
        <w:rPr>
          <w:szCs w:val="22"/>
        </w:rPr>
      </w:pPr>
    </w:p>
    <w:p w:rsidR="0059725C" w:rsidRPr="00A87775" w:rsidRDefault="0059725C" w:rsidP="0059725C">
      <w:pPr>
        <w:rPr>
          <w:szCs w:val="22"/>
        </w:rPr>
      </w:pPr>
      <w:r w:rsidRPr="00A87775">
        <w:rPr>
          <w:szCs w:val="22"/>
        </w:rPr>
        <w:t>ZHANG Xi (Ms.), Deputy Section Chief, Department of Treaty and Law, National Intellectual Property Administration (CNIPA), Beijing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850AAC" w:rsidRPr="00A87775" w:rsidRDefault="00850AAC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ECUADOR</w:t>
      </w:r>
    </w:p>
    <w:p w:rsidR="00850AAC" w:rsidRPr="00A87775" w:rsidRDefault="00850AAC" w:rsidP="00AE0437">
      <w:pPr>
        <w:rPr>
          <w:szCs w:val="22"/>
          <w:u w:val="single"/>
        </w:rPr>
      </w:pPr>
    </w:p>
    <w:p w:rsidR="00850AAC" w:rsidRPr="00F53844" w:rsidRDefault="00850AAC" w:rsidP="00AE0437">
      <w:pPr>
        <w:rPr>
          <w:szCs w:val="22"/>
          <w:lang w:val="es-US"/>
        </w:rPr>
      </w:pPr>
      <w:r w:rsidRPr="00F53844">
        <w:rPr>
          <w:szCs w:val="22"/>
          <w:lang w:val="es-US"/>
        </w:rPr>
        <w:t xml:space="preserve">Wilson </w:t>
      </w:r>
      <w:r w:rsidR="004D7427" w:rsidRPr="00F53844">
        <w:rPr>
          <w:szCs w:val="22"/>
          <w:lang w:val="es-US"/>
        </w:rPr>
        <w:t>USIÑA REINA (Sr</w:t>
      </w:r>
      <w:r w:rsidRPr="00F53844">
        <w:rPr>
          <w:szCs w:val="22"/>
          <w:lang w:val="es-US"/>
        </w:rPr>
        <w:t xml:space="preserve">.), </w:t>
      </w:r>
      <w:r w:rsidR="00F53844" w:rsidRPr="00F53844">
        <w:rPr>
          <w:szCs w:val="22"/>
          <w:lang w:val="es-US"/>
        </w:rPr>
        <w:t xml:space="preserve">Miembro Principal, </w:t>
      </w:r>
      <w:r w:rsidR="00F53844">
        <w:rPr>
          <w:szCs w:val="22"/>
          <w:lang w:val="es-US"/>
        </w:rPr>
        <w:t>Órgano Colegiado de Derechos Intelectuales</w:t>
      </w:r>
      <w:r w:rsidRPr="00F53844">
        <w:rPr>
          <w:szCs w:val="22"/>
          <w:lang w:val="es-US"/>
        </w:rPr>
        <w:t xml:space="preserve">, </w:t>
      </w:r>
      <w:r w:rsidR="004D7427" w:rsidRPr="00F53844">
        <w:rPr>
          <w:szCs w:val="22"/>
          <w:lang w:val="es-US"/>
        </w:rPr>
        <w:t xml:space="preserve">Servicio Nacional de Derechos Intelectuales (SENADI), </w:t>
      </w:r>
      <w:r w:rsidRPr="00F53844">
        <w:rPr>
          <w:szCs w:val="22"/>
          <w:lang w:val="es-US"/>
        </w:rPr>
        <w:t>Quito</w:t>
      </w:r>
    </w:p>
    <w:p w:rsidR="00850AAC" w:rsidRPr="00F53844" w:rsidRDefault="00850AAC" w:rsidP="00AE0437">
      <w:pPr>
        <w:rPr>
          <w:szCs w:val="22"/>
          <w:u w:val="single"/>
          <w:lang w:val="es-US"/>
        </w:rPr>
      </w:pPr>
    </w:p>
    <w:p w:rsidR="00850AAC" w:rsidRPr="00F53844" w:rsidRDefault="00850AAC" w:rsidP="00AE0437">
      <w:pPr>
        <w:rPr>
          <w:szCs w:val="22"/>
          <w:u w:val="single"/>
          <w:lang w:val="es-US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EGYPT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</w:rPr>
      </w:pPr>
      <w:r w:rsidRPr="00A87775">
        <w:rPr>
          <w:szCs w:val="22"/>
        </w:rPr>
        <w:t>Hassan EL BADRAWY (Mr.), Vice-President, Court of Cassation, Cairo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5F3A16" w:rsidRPr="00A87775" w:rsidRDefault="005F3A16" w:rsidP="005F3A16">
      <w:pPr>
        <w:rPr>
          <w:szCs w:val="22"/>
          <w:u w:val="single"/>
        </w:rPr>
      </w:pPr>
      <w:r w:rsidRPr="00A87775">
        <w:rPr>
          <w:szCs w:val="22"/>
          <w:u w:val="single"/>
        </w:rPr>
        <w:t>FINLAND</w:t>
      </w:r>
    </w:p>
    <w:p w:rsidR="005F3A16" w:rsidRPr="00A87775" w:rsidRDefault="005F3A16" w:rsidP="005F3A16">
      <w:pPr>
        <w:rPr>
          <w:szCs w:val="22"/>
          <w:u w:val="single"/>
        </w:rPr>
      </w:pPr>
    </w:p>
    <w:p w:rsidR="005F3A16" w:rsidRPr="00A87775" w:rsidRDefault="005F3A16" w:rsidP="005F3A16">
      <w:pPr>
        <w:rPr>
          <w:szCs w:val="22"/>
        </w:rPr>
      </w:pPr>
      <w:r w:rsidRPr="00A87775">
        <w:rPr>
          <w:szCs w:val="22"/>
        </w:rPr>
        <w:t>Anna VUOPALA (Ms.), Government Counsel</w:t>
      </w:r>
      <w:r w:rsidR="00EB25CA">
        <w:rPr>
          <w:szCs w:val="22"/>
        </w:rPr>
        <w:t>lor, Copyright and Audiovisual C</w:t>
      </w:r>
      <w:r w:rsidRPr="00A87775">
        <w:rPr>
          <w:szCs w:val="22"/>
        </w:rPr>
        <w:t>ulture, Ministry of Education and Culture, Helsinki</w:t>
      </w:r>
    </w:p>
    <w:p w:rsidR="005F3A16" w:rsidRPr="00A87775" w:rsidRDefault="005F3A16" w:rsidP="00AE0437">
      <w:pPr>
        <w:rPr>
          <w:szCs w:val="22"/>
          <w:u w:val="single"/>
        </w:rPr>
      </w:pPr>
    </w:p>
    <w:p w:rsidR="005F3A16" w:rsidRPr="00A87775" w:rsidRDefault="005F3A16" w:rsidP="00AE0437">
      <w:pPr>
        <w:rPr>
          <w:szCs w:val="22"/>
          <w:u w:val="single"/>
        </w:rPr>
      </w:pPr>
    </w:p>
    <w:p w:rsidR="001944DA" w:rsidRDefault="001944D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50AAC" w:rsidRPr="004D7427" w:rsidRDefault="00850AAC" w:rsidP="00AE0437">
      <w:pPr>
        <w:rPr>
          <w:szCs w:val="22"/>
          <w:u w:val="single"/>
          <w:lang w:val="es-US"/>
        </w:rPr>
      </w:pPr>
      <w:r w:rsidRPr="004D7427">
        <w:rPr>
          <w:szCs w:val="22"/>
          <w:u w:val="single"/>
          <w:lang w:val="es-US"/>
        </w:rPr>
        <w:lastRenderedPageBreak/>
        <w:t>HONDURAS</w:t>
      </w:r>
    </w:p>
    <w:p w:rsidR="00850AAC" w:rsidRPr="004D7427" w:rsidRDefault="00850AAC" w:rsidP="00AE0437">
      <w:pPr>
        <w:rPr>
          <w:szCs w:val="22"/>
          <w:u w:val="single"/>
          <w:lang w:val="es-US"/>
        </w:rPr>
      </w:pPr>
    </w:p>
    <w:p w:rsidR="00850AAC" w:rsidRPr="004D7427" w:rsidRDefault="00EB25CA" w:rsidP="00AE0437">
      <w:pPr>
        <w:rPr>
          <w:szCs w:val="22"/>
          <w:lang w:val="es-US"/>
        </w:rPr>
      </w:pPr>
      <w:r>
        <w:rPr>
          <w:szCs w:val="22"/>
          <w:lang w:val="es-US"/>
        </w:rPr>
        <w:t>Pablo Roberto ZUNIGA SOTO (S</w:t>
      </w:r>
      <w:r w:rsidR="00850AAC" w:rsidRPr="004D7427">
        <w:rPr>
          <w:szCs w:val="22"/>
          <w:lang w:val="es-US"/>
        </w:rPr>
        <w:t xml:space="preserve">r.), Director General Administrativo, </w:t>
      </w:r>
      <w:r w:rsidRPr="004D7427">
        <w:rPr>
          <w:szCs w:val="22"/>
          <w:lang w:val="es-US"/>
        </w:rPr>
        <w:t>Asesoría</w:t>
      </w:r>
      <w:r>
        <w:rPr>
          <w:szCs w:val="22"/>
          <w:lang w:val="es-US"/>
        </w:rPr>
        <w:t xml:space="preserve"> d</w:t>
      </w:r>
      <w:r w:rsidR="00850AAC" w:rsidRPr="004D7427">
        <w:rPr>
          <w:szCs w:val="22"/>
          <w:lang w:val="es-US"/>
        </w:rPr>
        <w:t xml:space="preserve">e Propiedad Intelectual, </w:t>
      </w:r>
      <w:r w:rsidRPr="00EB25CA">
        <w:rPr>
          <w:szCs w:val="22"/>
          <w:lang w:val="es-US"/>
        </w:rPr>
        <w:t>Instituto de la Propiedad, Dirección General de Propiedad Intelectual (DIGEPIH)</w:t>
      </w:r>
      <w:r>
        <w:rPr>
          <w:szCs w:val="22"/>
          <w:lang w:val="es-US"/>
        </w:rPr>
        <w:t>,</w:t>
      </w:r>
      <w:r w:rsidRPr="00EB25CA">
        <w:rPr>
          <w:szCs w:val="22"/>
          <w:lang w:val="es-US"/>
        </w:rPr>
        <w:t xml:space="preserve"> </w:t>
      </w:r>
      <w:r w:rsidR="00850AAC" w:rsidRPr="004D7427">
        <w:rPr>
          <w:szCs w:val="22"/>
          <w:lang w:val="es-US"/>
        </w:rPr>
        <w:t>Tegucigalpa</w:t>
      </w:r>
    </w:p>
    <w:p w:rsidR="00850AAC" w:rsidRPr="004D7427" w:rsidRDefault="00850AAC" w:rsidP="00AE0437">
      <w:pPr>
        <w:rPr>
          <w:szCs w:val="22"/>
          <w:u w:val="single"/>
          <w:lang w:val="es-US"/>
        </w:rPr>
      </w:pPr>
    </w:p>
    <w:p w:rsidR="00850AAC" w:rsidRPr="004D7427" w:rsidRDefault="00850AAC" w:rsidP="00AE0437">
      <w:pPr>
        <w:rPr>
          <w:szCs w:val="22"/>
          <w:u w:val="single"/>
          <w:lang w:val="es-US"/>
        </w:rPr>
      </w:pPr>
    </w:p>
    <w:p w:rsidR="00171365" w:rsidRPr="00A87775" w:rsidRDefault="001944DA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HUNGARY</w:t>
      </w:r>
    </w:p>
    <w:p w:rsidR="00171365" w:rsidRPr="00A87775" w:rsidRDefault="00171365" w:rsidP="00AE0437">
      <w:pPr>
        <w:rPr>
          <w:szCs w:val="22"/>
          <w:u w:val="single"/>
        </w:rPr>
      </w:pPr>
    </w:p>
    <w:p w:rsidR="00171365" w:rsidRPr="00A87775" w:rsidRDefault="00171365" w:rsidP="00AE0437">
      <w:pPr>
        <w:rPr>
          <w:szCs w:val="22"/>
        </w:rPr>
      </w:pPr>
      <w:proofErr w:type="spellStart"/>
      <w:r w:rsidRPr="00A87775">
        <w:rPr>
          <w:szCs w:val="22"/>
        </w:rPr>
        <w:t>Emese</w:t>
      </w:r>
      <w:proofErr w:type="spellEnd"/>
      <w:r w:rsidRPr="00A87775">
        <w:rPr>
          <w:szCs w:val="22"/>
        </w:rPr>
        <w:t xml:space="preserve"> </w:t>
      </w:r>
      <w:proofErr w:type="spellStart"/>
      <w:r w:rsidRPr="00A87775">
        <w:rPr>
          <w:szCs w:val="22"/>
        </w:rPr>
        <w:t>Réka</w:t>
      </w:r>
      <w:proofErr w:type="spellEnd"/>
      <w:r w:rsidRPr="00A87775">
        <w:rPr>
          <w:szCs w:val="22"/>
        </w:rPr>
        <w:t xml:space="preserve"> SIMON (Ms.), </w:t>
      </w:r>
      <w:r w:rsidR="00CA7981" w:rsidRPr="00A87775">
        <w:rPr>
          <w:szCs w:val="22"/>
        </w:rPr>
        <w:t>Legal Officer, Legal and International Department, Hungarian Intellectual Property</w:t>
      </w:r>
      <w:r w:rsidRPr="00A87775">
        <w:rPr>
          <w:szCs w:val="22"/>
        </w:rPr>
        <w:t xml:space="preserve"> Office</w:t>
      </w:r>
      <w:r w:rsidR="00933EE7">
        <w:rPr>
          <w:szCs w:val="22"/>
        </w:rPr>
        <w:t xml:space="preserve"> (HIPO)</w:t>
      </w:r>
      <w:r w:rsidRPr="00A87775">
        <w:rPr>
          <w:szCs w:val="22"/>
        </w:rPr>
        <w:t xml:space="preserve">, </w:t>
      </w:r>
      <w:r w:rsidR="00CA7981" w:rsidRPr="00A87775">
        <w:rPr>
          <w:szCs w:val="22"/>
        </w:rPr>
        <w:t>Budapest</w:t>
      </w:r>
    </w:p>
    <w:p w:rsidR="00171365" w:rsidRPr="00A87775" w:rsidRDefault="00171365" w:rsidP="00AE0437">
      <w:pPr>
        <w:rPr>
          <w:szCs w:val="22"/>
        </w:rPr>
      </w:pPr>
    </w:p>
    <w:p w:rsidR="00171365" w:rsidRPr="00A87775" w:rsidRDefault="00171365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INDIA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171365" w:rsidRPr="00A87775" w:rsidRDefault="00171365" w:rsidP="00171365">
      <w:pPr>
        <w:rPr>
          <w:szCs w:val="22"/>
        </w:rPr>
      </w:pPr>
      <w:r w:rsidRPr="00A87775">
        <w:rPr>
          <w:szCs w:val="22"/>
        </w:rPr>
        <w:t>Ashish KUMAR (Mr.), Senior Development Officer, Department of Industrial Policy and Promotion, Ministry of Commerce and Industry, New Delhi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INDONESIA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8B09DF" w:rsidP="00AE0437">
      <w:pPr>
        <w:rPr>
          <w:szCs w:val="22"/>
        </w:rPr>
      </w:pPr>
      <w:proofErr w:type="spellStart"/>
      <w:r w:rsidRPr="00A87775">
        <w:rPr>
          <w:szCs w:val="22"/>
        </w:rPr>
        <w:t>Basuki</w:t>
      </w:r>
      <w:proofErr w:type="spellEnd"/>
      <w:r w:rsidRPr="00A87775">
        <w:rPr>
          <w:szCs w:val="22"/>
        </w:rPr>
        <w:t xml:space="preserve"> ANTARIKSA </w:t>
      </w:r>
      <w:r w:rsidR="00AE0437" w:rsidRPr="00A87775">
        <w:rPr>
          <w:szCs w:val="22"/>
        </w:rPr>
        <w:t xml:space="preserve">(Mr.), </w:t>
      </w:r>
      <w:r w:rsidR="006734C1" w:rsidRPr="00A87775">
        <w:rPr>
          <w:szCs w:val="22"/>
        </w:rPr>
        <w:t>Researcher, Research in Policy Development, Ministry of Tourism</w:t>
      </w:r>
      <w:r w:rsidR="00AE0437" w:rsidRPr="00A87775">
        <w:rPr>
          <w:szCs w:val="22"/>
        </w:rPr>
        <w:t>, Jakarta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JAPAN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540A79" w:rsidP="00AE0437">
      <w:pPr>
        <w:rPr>
          <w:szCs w:val="22"/>
        </w:rPr>
      </w:pPr>
      <w:proofErr w:type="spellStart"/>
      <w:r w:rsidRPr="00A87775">
        <w:rPr>
          <w:szCs w:val="22"/>
        </w:rPr>
        <w:t>Toshinao</w:t>
      </w:r>
      <w:proofErr w:type="spellEnd"/>
      <w:r w:rsidRPr="00A87775">
        <w:rPr>
          <w:szCs w:val="22"/>
        </w:rPr>
        <w:t xml:space="preserve"> YAMAZAKI (Mr.), Director, International Policy Division, Policy Planning and Coordination Department, Japan Patent Office (JPO), Tokyo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5F3A16" w:rsidRPr="00A87775" w:rsidRDefault="005F3A16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KENYA</w:t>
      </w:r>
    </w:p>
    <w:p w:rsidR="005F3A16" w:rsidRPr="00A87775" w:rsidRDefault="005F3A16" w:rsidP="00AE0437">
      <w:pPr>
        <w:rPr>
          <w:szCs w:val="22"/>
          <w:u w:val="single"/>
        </w:rPr>
      </w:pPr>
    </w:p>
    <w:p w:rsidR="005F3A16" w:rsidRPr="00A87775" w:rsidRDefault="005F3A16" w:rsidP="004A36AA">
      <w:pPr>
        <w:rPr>
          <w:szCs w:val="22"/>
        </w:rPr>
      </w:pPr>
      <w:r w:rsidRPr="00A87775">
        <w:t xml:space="preserve">Johana George </w:t>
      </w:r>
      <w:proofErr w:type="spellStart"/>
      <w:r w:rsidRPr="00A87775">
        <w:t>Morara</w:t>
      </w:r>
      <w:proofErr w:type="spellEnd"/>
      <w:r w:rsidRPr="00A87775">
        <w:t xml:space="preserve"> NYAKWEBA</w:t>
      </w:r>
      <w:r w:rsidRPr="00A87775">
        <w:rPr>
          <w:szCs w:val="22"/>
        </w:rPr>
        <w:t xml:space="preserve"> (Mr.), </w:t>
      </w:r>
      <w:r w:rsidR="004A36AA" w:rsidRPr="00A87775">
        <w:rPr>
          <w:szCs w:val="22"/>
        </w:rPr>
        <w:t>Chief Legal Counsel, Kenya Copyright Board</w:t>
      </w:r>
      <w:r w:rsidR="00933EE7">
        <w:rPr>
          <w:szCs w:val="22"/>
        </w:rPr>
        <w:t xml:space="preserve"> (KECOBO)</w:t>
      </w:r>
      <w:r w:rsidR="004A36AA" w:rsidRPr="00A87775">
        <w:rPr>
          <w:szCs w:val="22"/>
        </w:rPr>
        <w:t>, Nairobi</w:t>
      </w:r>
    </w:p>
    <w:p w:rsidR="005F3A16" w:rsidRPr="00A87775" w:rsidRDefault="005F3A16" w:rsidP="00AE0437">
      <w:pPr>
        <w:rPr>
          <w:szCs w:val="22"/>
        </w:rPr>
      </w:pPr>
    </w:p>
    <w:p w:rsidR="005F3A16" w:rsidRPr="00A87775" w:rsidRDefault="005F3A16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LITHUANIA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CA7981" w:rsidP="00CA7981">
      <w:pPr>
        <w:rPr>
          <w:szCs w:val="22"/>
        </w:rPr>
      </w:pPr>
      <w:r w:rsidRPr="00A87775">
        <w:rPr>
          <w:szCs w:val="22"/>
        </w:rPr>
        <w:t xml:space="preserve">Gabriele VOROBJOVIENE </w:t>
      </w:r>
      <w:r w:rsidR="00AE0437" w:rsidRPr="00A87775">
        <w:rPr>
          <w:szCs w:val="22"/>
        </w:rPr>
        <w:t xml:space="preserve">(Ms.), </w:t>
      </w:r>
      <w:r w:rsidRPr="00A87775">
        <w:rPr>
          <w:szCs w:val="22"/>
        </w:rPr>
        <w:t>Advisor</w:t>
      </w:r>
      <w:r w:rsidR="00AE0437" w:rsidRPr="00A87775">
        <w:rPr>
          <w:szCs w:val="22"/>
        </w:rPr>
        <w:t xml:space="preserve">, </w:t>
      </w:r>
      <w:r w:rsidRPr="00A87775">
        <w:rPr>
          <w:szCs w:val="22"/>
        </w:rPr>
        <w:t>Media and Copyright Policy Division</w:t>
      </w:r>
      <w:r w:rsidR="00AE0437" w:rsidRPr="00A87775">
        <w:rPr>
          <w:szCs w:val="22"/>
        </w:rPr>
        <w:t xml:space="preserve">, </w:t>
      </w:r>
      <w:r w:rsidRPr="00A87775">
        <w:rPr>
          <w:szCs w:val="22"/>
        </w:rPr>
        <w:t>Ministry of Culture</w:t>
      </w:r>
      <w:r w:rsidR="00AE0437" w:rsidRPr="00A87775">
        <w:rPr>
          <w:szCs w:val="22"/>
        </w:rPr>
        <w:t>, Vilnius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MALAYSIA</w:t>
      </w:r>
    </w:p>
    <w:p w:rsidR="00AE0437" w:rsidRPr="00A87775" w:rsidRDefault="00AE0437" w:rsidP="00AE0437"/>
    <w:p w:rsidR="00AE0437" w:rsidRPr="00A87775" w:rsidRDefault="006645BF" w:rsidP="006645BF">
      <w:pPr>
        <w:rPr>
          <w:szCs w:val="22"/>
        </w:rPr>
      </w:pPr>
      <w:r w:rsidRPr="00A87775">
        <w:rPr>
          <w:szCs w:val="22"/>
        </w:rPr>
        <w:t xml:space="preserve">Kamal </w:t>
      </w:r>
      <w:r w:rsidR="006A5D69" w:rsidRPr="00A87775">
        <w:rPr>
          <w:szCs w:val="22"/>
        </w:rPr>
        <w:t>KORMIN</w:t>
      </w:r>
      <w:r w:rsidRPr="00A87775">
        <w:rPr>
          <w:szCs w:val="22"/>
        </w:rPr>
        <w:t xml:space="preserve"> (Mr.), Assistant Director General</w:t>
      </w:r>
      <w:r w:rsidR="00F8750A">
        <w:rPr>
          <w:szCs w:val="22"/>
        </w:rPr>
        <w:t xml:space="preserve">, </w:t>
      </w:r>
      <w:r w:rsidR="00F8750A" w:rsidRPr="00F8750A">
        <w:rPr>
          <w:szCs w:val="22"/>
        </w:rPr>
        <w:t>Technical, Science and Technology Department</w:t>
      </w:r>
      <w:r w:rsidRPr="00A87775">
        <w:rPr>
          <w:szCs w:val="22"/>
        </w:rPr>
        <w:t>, Intellectual Property Corporation of Malaysia (</w:t>
      </w:r>
      <w:proofErr w:type="spellStart"/>
      <w:r w:rsidRPr="00A87775">
        <w:rPr>
          <w:szCs w:val="22"/>
        </w:rPr>
        <w:t>MyIPO</w:t>
      </w:r>
      <w:proofErr w:type="spellEnd"/>
      <w:r w:rsidRPr="00A87775">
        <w:rPr>
          <w:szCs w:val="22"/>
        </w:rPr>
        <w:t xml:space="preserve">), </w:t>
      </w:r>
      <w:r w:rsidR="00F8750A" w:rsidRPr="00F8750A">
        <w:rPr>
          <w:szCs w:val="22"/>
        </w:rPr>
        <w:t>Ministry of Domestic Trade and Consumer Affairs</w:t>
      </w:r>
      <w:r w:rsidR="00F8750A">
        <w:rPr>
          <w:szCs w:val="22"/>
        </w:rPr>
        <w:t xml:space="preserve">, </w:t>
      </w:r>
      <w:r w:rsidR="00C32D82" w:rsidRPr="00A87775">
        <w:rPr>
          <w:szCs w:val="22"/>
        </w:rPr>
        <w:t>Kuala Lumpur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  <w:lang w:val="fr-FR"/>
        </w:rPr>
      </w:pPr>
      <w:r w:rsidRPr="00A87775">
        <w:rPr>
          <w:szCs w:val="22"/>
          <w:u w:val="single"/>
          <w:lang w:val="fr-FR"/>
        </w:rPr>
        <w:t>NIGER</w:t>
      </w:r>
    </w:p>
    <w:p w:rsidR="00AE0437" w:rsidRPr="00A87775" w:rsidRDefault="00AE0437" w:rsidP="00AE0437">
      <w:pPr>
        <w:rPr>
          <w:szCs w:val="22"/>
          <w:u w:val="single"/>
          <w:lang w:val="fr-FR"/>
        </w:rPr>
      </w:pPr>
    </w:p>
    <w:p w:rsidR="00AE0437" w:rsidRPr="00A87775" w:rsidRDefault="00AE0437" w:rsidP="00AE0437">
      <w:pPr>
        <w:rPr>
          <w:szCs w:val="22"/>
          <w:lang w:val="fr-FR"/>
        </w:rPr>
      </w:pPr>
      <w:r w:rsidRPr="00A87775">
        <w:rPr>
          <w:szCs w:val="22"/>
          <w:lang w:val="fr-FR"/>
        </w:rPr>
        <w:t xml:space="preserve">Amadou TANKOANO (M.), professeur de droit de propriété industrielle, Faculté des sciences économiques et juridiques, Université Abdou </w:t>
      </w:r>
      <w:proofErr w:type="spellStart"/>
      <w:r w:rsidRPr="00A87775">
        <w:rPr>
          <w:szCs w:val="22"/>
          <w:lang w:val="fr-FR"/>
        </w:rPr>
        <w:t>Moumouni</w:t>
      </w:r>
      <w:proofErr w:type="spellEnd"/>
      <w:r w:rsidRPr="00A87775">
        <w:rPr>
          <w:szCs w:val="22"/>
          <w:lang w:val="fr-FR"/>
        </w:rPr>
        <w:t xml:space="preserve"> de Niamey, Niamey</w:t>
      </w:r>
    </w:p>
    <w:p w:rsidR="00AE0437" w:rsidRPr="00A87775" w:rsidRDefault="00AE0437" w:rsidP="00AE0437">
      <w:pPr>
        <w:rPr>
          <w:szCs w:val="22"/>
          <w:u w:val="single"/>
          <w:lang w:val="fr-FR"/>
        </w:rPr>
      </w:pPr>
    </w:p>
    <w:p w:rsidR="001944DA" w:rsidRPr="004D7427" w:rsidRDefault="001944DA" w:rsidP="00AE0437">
      <w:pPr>
        <w:rPr>
          <w:szCs w:val="22"/>
          <w:u w:val="single"/>
          <w:lang w:val="fr-CH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NIGERIA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</w:rPr>
      </w:pPr>
      <w:proofErr w:type="spellStart"/>
      <w:r w:rsidRPr="00A87775">
        <w:rPr>
          <w:szCs w:val="22"/>
        </w:rPr>
        <w:t>Chidi</w:t>
      </w:r>
      <w:proofErr w:type="spellEnd"/>
      <w:r w:rsidRPr="00A87775">
        <w:rPr>
          <w:szCs w:val="22"/>
        </w:rPr>
        <w:t xml:space="preserve"> OGUAMANAM (Mr.), Professor of Law, University of Ottawa, Ottawa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REPUBLIC OF KOREA</w:t>
      </w:r>
    </w:p>
    <w:p w:rsidR="00AE0437" w:rsidRPr="00A87775" w:rsidRDefault="00AE0437" w:rsidP="00AE0437"/>
    <w:p w:rsidR="00AE0437" w:rsidRPr="00A87775" w:rsidRDefault="006645BF" w:rsidP="00AE0437">
      <w:pPr>
        <w:rPr>
          <w:szCs w:val="22"/>
        </w:rPr>
      </w:pPr>
      <w:r w:rsidRPr="00A87775">
        <w:rPr>
          <w:bCs/>
          <w:szCs w:val="22"/>
        </w:rPr>
        <w:t xml:space="preserve">CHOI </w:t>
      </w:r>
      <w:proofErr w:type="spellStart"/>
      <w:r w:rsidRPr="00A87775">
        <w:rPr>
          <w:bCs/>
          <w:szCs w:val="22"/>
        </w:rPr>
        <w:t>Hyeheon</w:t>
      </w:r>
      <w:proofErr w:type="spellEnd"/>
      <w:r w:rsidRPr="00A87775">
        <w:rPr>
          <w:bCs/>
          <w:szCs w:val="22"/>
        </w:rPr>
        <w:t xml:space="preserve"> (Ms.)</w:t>
      </w:r>
      <w:r w:rsidR="009B1749">
        <w:rPr>
          <w:szCs w:val="22"/>
        </w:rPr>
        <w:t xml:space="preserve">, Deputy Director, </w:t>
      </w:r>
      <w:r w:rsidRPr="00A87775">
        <w:rPr>
          <w:szCs w:val="22"/>
        </w:rPr>
        <w:t>Cultural Trade and Cooperation Division</w:t>
      </w:r>
      <w:r w:rsidR="009B1749">
        <w:rPr>
          <w:szCs w:val="22"/>
        </w:rPr>
        <w:t>,</w:t>
      </w:r>
      <w:r w:rsidRPr="00A87775">
        <w:rPr>
          <w:szCs w:val="22"/>
        </w:rPr>
        <w:t xml:space="preserve"> Ministry of Culture, Sports and Tourism, Soul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ROMANIA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</w:rPr>
      </w:pPr>
      <w:proofErr w:type="spellStart"/>
      <w:r w:rsidRPr="00A87775">
        <w:rPr>
          <w:szCs w:val="22"/>
        </w:rPr>
        <w:t>Mirela</w:t>
      </w:r>
      <w:proofErr w:type="spellEnd"/>
      <w:r w:rsidRPr="00A87775">
        <w:rPr>
          <w:szCs w:val="22"/>
        </w:rPr>
        <w:t>-Liliana GEORGESCU (Ms.), Head, Chemistry-Pharmacy Substantive Examination Division, State Office for Inventions and Trademarks (OSIM), Bucharest</w:t>
      </w:r>
    </w:p>
    <w:p w:rsidR="00AE0437" w:rsidRDefault="00AE0437" w:rsidP="00AE0437">
      <w:pPr>
        <w:rPr>
          <w:szCs w:val="22"/>
          <w:u w:val="single"/>
        </w:rPr>
      </w:pPr>
    </w:p>
    <w:p w:rsidR="00500F8B" w:rsidRDefault="00500F8B" w:rsidP="00AE0437">
      <w:pPr>
        <w:rPr>
          <w:szCs w:val="22"/>
          <w:u w:val="single"/>
        </w:rPr>
      </w:pPr>
    </w:p>
    <w:p w:rsidR="00500F8B" w:rsidRPr="00CF2B63" w:rsidRDefault="00500F8B" w:rsidP="00500F8B">
      <w:pPr>
        <w:rPr>
          <w:szCs w:val="22"/>
          <w:u w:val="single"/>
        </w:rPr>
      </w:pPr>
      <w:r w:rsidRPr="00CF2B63">
        <w:rPr>
          <w:szCs w:val="22"/>
          <w:u w:val="single"/>
        </w:rPr>
        <w:t>RUSSIAN FEDERATION</w:t>
      </w:r>
    </w:p>
    <w:p w:rsidR="00500F8B" w:rsidRPr="00CF2B63" w:rsidRDefault="00500F8B" w:rsidP="00500F8B">
      <w:pPr>
        <w:rPr>
          <w:szCs w:val="22"/>
          <w:u w:val="single"/>
        </w:rPr>
      </w:pPr>
    </w:p>
    <w:p w:rsidR="00500F8B" w:rsidRDefault="00500F8B" w:rsidP="00500F8B">
      <w:pPr>
        <w:rPr>
          <w:szCs w:val="22"/>
        </w:rPr>
      </w:pPr>
      <w:r>
        <w:rPr>
          <w:szCs w:val="22"/>
        </w:rPr>
        <w:t xml:space="preserve">Anna CHESTNYKH (Ms.), Chief Specialist, </w:t>
      </w:r>
      <w:r w:rsidRPr="00161FFA">
        <w:rPr>
          <w:szCs w:val="22"/>
        </w:rPr>
        <w:t>Federal Institute of Industrial Property (FIPS), Federal Service for Intellectual Property (ROSPATENT), Moscow</w:t>
      </w:r>
    </w:p>
    <w:p w:rsidR="00500F8B" w:rsidRDefault="00500F8B" w:rsidP="00500F8B">
      <w:pPr>
        <w:rPr>
          <w:szCs w:val="22"/>
        </w:rPr>
      </w:pPr>
    </w:p>
    <w:p w:rsidR="00500F8B" w:rsidRPr="00161FFA" w:rsidRDefault="00500F8B" w:rsidP="00500F8B">
      <w:pPr>
        <w:rPr>
          <w:szCs w:val="22"/>
        </w:rPr>
      </w:pPr>
      <w:r w:rsidRPr="00161FFA">
        <w:rPr>
          <w:szCs w:val="22"/>
        </w:rPr>
        <w:t>Larisa SIMONOVA (Ms.), Researcher, Federal Institute of Industrial Property (FIPS), Federal Service for Intellectual Property (ROSPATENT), Moscow</w:t>
      </w:r>
    </w:p>
    <w:p w:rsidR="00500F8B" w:rsidRPr="00161FFA" w:rsidRDefault="00500F8B" w:rsidP="00500F8B">
      <w:pPr>
        <w:rPr>
          <w:szCs w:val="22"/>
        </w:rPr>
      </w:pPr>
    </w:p>
    <w:p w:rsidR="00500F8B" w:rsidRPr="00161FFA" w:rsidRDefault="00500F8B" w:rsidP="00500F8B">
      <w:pPr>
        <w:rPr>
          <w:szCs w:val="22"/>
        </w:rPr>
      </w:pPr>
      <w:r w:rsidRPr="00161FFA">
        <w:rPr>
          <w:szCs w:val="22"/>
        </w:rPr>
        <w:t>Elena TOMASHEVSKAYA (Ms.), Researcher, Federal Institute of Industrial Property (FIPS), Federal Service for Intellectual Property (ROSPATENT), Moscow</w:t>
      </w:r>
    </w:p>
    <w:p w:rsidR="00500F8B" w:rsidRPr="00A87775" w:rsidRDefault="00500F8B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SOUTH AFRICA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4A36AA" w:rsidP="004A36AA">
      <w:pPr>
        <w:rPr>
          <w:szCs w:val="22"/>
        </w:rPr>
      </w:pPr>
      <w:r w:rsidRPr="00A87775">
        <w:rPr>
          <w:szCs w:val="22"/>
        </w:rPr>
        <w:t xml:space="preserve">Tom SUCHANANDAN (Mr.), Director, Advocacy and Policy Development, </w:t>
      </w:r>
      <w:r w:rsidR="00AE0437" w:rsidRPr="00A87775">
        <w:rPr>
          <w:szCs w:val="22"/>
        </w:rPr>
        <w:t>Department of Science and Technology (DST), Ministry of Science and Technology, Pretoria</w:t>
      </w:r>
    </w:p>
    <w:p w:rsidR="00AE0437" w:rsidRPr="00A87775" w:rsidRDefault="00AE0437" w:rsidP="00AE0437"/>
    <w:p w:rsidR="00AE0437" w:rsidRPr="00A87775" w:rsidRDefault="00AE0437" w:rsidP="00AE0437"/>
    <w:p w:rsidR="00AE0437" w:rsidRPr="00263DCC" w:rsidRDefault="00AE0437" w:rsidP="00AE0437">
      <w:pPr>
        <w:rPr>
          <w:szCs w:val="22"/>
          <w:u w:val="single"/>
          <w:lang w:val="fr-FR"/>
        </w:rPr>
      </w:pPr>
      <w:r w:rsidRPr="00263DCC">
        <w:rPr>
          <w:szCs w:val="22"/>
          <w:u w:val="single"/>
          <w:lang w:val="fr-FR"/>
        </w:rPr>
        <w:t>SWITZERLAND</w:t>
      </w:r>
    </w:p>
    <w:p w:rsidR="00AE0437" w:rsidRPr="00263DCC" w:rsidRDefault="00AE0437" w:rsidP="00AE0437">
      <w:pPr>
        <w:rPr>
          <w:szCs w:val="22"/>
          <w:lang w:val="fr-FR"/>
        </w:rPr>
      </w:pPr>
    </w:p>
    <w:p w:rsidR="00AE0437" w:rsidRPr="00A542AC" w:rsidRDefault="00AE0437" w:rsidP="00AE0437">
      <w:pPr>
        <w:rPr>
          <w:szCs w:val="22"/>
          <w:lang w:val="fr-CH"/>
        </w:rPr>
      </w:pPr>
      <w:r w:rsidRPr="00A542AC">
        <w:rPr>
          <w:szCs w:val="22"/>
          <w:lang w:val="fr-CH"/>
        </w:rPr>
        <w:t xml:space="preserve">Marco D’ALESSANDRO (M.), </w:t>
      </w:r>
      <w:r w:rsidR="00A542AC" w:rsidRPr="00A542AC">
        <w:rPr>
          <w:szCs w:val="22"/>
          <w:lang w:val="fr-CH"/>
        </w:rPr>
        <w:t>conseiller juridique</w:t>
      </w:r>
      <w:r w:rsidR="00540A79" w:rsidRPr="00A542AC">
        <w:rPr>
          <w:szCs w:val="22"/>
          <w:lang w:val="fr-CH"/>
        </w:rPr>
        <w:t xml:space="preserve">, </w:t>
      </w:r>
      <w:r w:rsidR="00A542AC" w:rsidRPr="00A542AC">
        <w:rPr>
          <w:szCs w:val="22"/>
          <w:lang w:val="fr-CH"/>
        </w:rPr>
        <w:t>Division droit et affaires internationales</w:t>
      </w:r>
      <w:r w:rsidR="00540A79" w:rsidRPr="00A542AC">
        <w:rPr>
          <w:szCs w:val="22"/>
          <w:lang w:val="fr-CH"/>
        </w:rPr>
        <w:t xml:space="preserve">, </w:t>
      </w:r>
      <w:r w:rsidR="00A542AC" w:rsidRPr="00A542AC">
        <w:rPr>
          <w:szCs w:val="22"/>
          <w:lang w:val="fr-CH"/>
        </w:rPr>
        <w:t>Institut fédéral de la propriété intellectuelle (IPI)</w:t>
      </w:r>
      <w:r w:rsidR="00540A79" w:rsidRPr="00A542AC">
        <w:rPr>
          <w:szCs w:val="22"/>
          <w:lang w:val="fr-CH"/>
        </w:rPr>
        <w:t>, Bern</w:t>
      </w:r>
      <w:r w:rsidR="00A542AC">
        <w:rPr>
          <w:szCs w:val="22"/>
          <w:lang w:val="fr-CH"/>
        </w:rPr>
        <w:t>e</w:t>
      </w:r>
    </w:p>
    <w:p w:rsidR="00AE0437" w:rsidRPr="00A542AC" w:rsidRDefault="00AE0437" w:rsidP="00AE0437">
      <w:pPr>
        <w:rPr>
          <w:lang w:val="fr-CH"/>
        </w:rPr>
      </w:pPr>
    </w:p>
    <w:p w:rsidR="00AE0437" w:rsidRPr="00A542AC" w:rsidRDefault="00AE0437" w:rsidP="00AE0437">
      <w:pPr>
        <w:rPr>
          <w:lang w:val="fr-CH"/>
        </w:rPr>
      </w:pPr>
    </w:p>
    <w:p w:rsidR="006734C1" w:rsidRPr="00A87775" w:rsidRDefault="006734C1" w:rsidP="00AE0437">
      <w:pPr>
        <w:rPr>
          <w:u w:val="single"/>
        </w:rPr>
      </w:pPr>
      <w:r w:rsidRPr="00A87775">
        <w:rPr>
          <w:u w:val="single"/>
        </w:rPr>
        <w:t>THAILAND</w:t>
      </w:r>
    </w:p>
    <w:p w:rsidR="006734C1" w:rsidRPr="00A87775" w:rsidRDefault="006734C1" w:rsidP="00AE0437"/>
    <w:p w:rsidR="006734C1" w:rsidRPr="00A87775" w:rsidRDefault="006734C1" w:rsidP="00AE0437">
      <w:proofErr w:type="spellStart"/>
      <w:r w:rsidRPr="00A87775">
        <w:rPr>
          <w:szCs w:val="22"/>
        </w:rPr>
        <w:t>Savitri</w:t>
      </w:r>
      <w:proofErr w:type="spellEnd"/>
      <w:r w:rsidRPr="00A87775">
        <w:rPr>
          <w:szCs w:val="22"/>
        </w:rPr>
        <w:t xml:space="preserve"> SUWANSATHIT (Ms.), Expert, International Affairs, </w:t>
      </w:r>
      <w:r w:rsidR="008611F0" w:rsidRPr="008611F0">
        <w:rPr>
          <w:szCs w:val="22"/>
        </w:rPr>
        <w:t>International Relations Bureau</w:t>
      </w:r>
      <w:r w:rsidR="008611F0">
        <w:rPr>
          <w:szCs w:val="22"/>
        </w:rPr>
        <w:t xml:space="preserve">, </w:t>
      </w:r>
      <w:r w:rsidRPr="00A87775">
        <w:rPr>
          <w:szCs w:val="22"/>
        </w:rPr>
        <w:t>Ministry of Culture, Bangkok</w:t>
      </w:r>
    </w:p>
    <w:p w:rsidR="006734C1" w:rsidRPr="00A87775" w:rsidRDefault="006734C1" w:rsidP="00AE0437"/>
    <w:p w:rsidR="006734C1" w:rsidRPr="00A87775" w:rsidRDefault="006734C1" w:rsidP="00AE0437"/>
    <w:p w:rsidR="00CB4118" w:rsidRPr="00A87775" w:rsidRDefault="008611F0" w:rsidP="00AE0437">
      <w:pPr>
        <w:rPr>
          <w:szCs w:val="22"/>
          <w:u w:val="single"/>
        </w:rPr>
      </w:pPr>
      <w:r>
        <w:rPr>
          <w:szCs w:val="22"/>
          <w:u w:val="single"/>
        </w:rPr>
        <w:t>TRINIDAD AND</w:t>
      </w:r>
      <w:r w:rsidR="00CB4118" w:rsidRPr="00A87775">
        <w:rPr>
          <w:szCs w:val="22"/>
          <w:u w:val="single"/>
        </w:rPr>
        <w:t xml:space="preserve"> TOBAGO</w:t>
      </w:r>
    </w:p>
    <w:p w:rsidR="00CB4118" w:rsidRPr="00A87775" w:rsidRDefault="00CB4118" w:rsidP="00AE0437">
      <w:pPr>
        <w:rPr>
          <w:szCs w:val="22"/>
          <w:u w:val="single"/>
        </w:rPr>
      </w:pPr>
    </w:p>
    <w:p w:rsidR="00CB4118" w:rsidRPr="00A87775" w:rsidRDefault="00CB4118" w:rsidP="00CB4118">
      <w:pPr>
        <w:rPr>
          <w:szCs w:val="22"/>
        </w:rPr>
      </w:pPr>
      <w:proofErr w:type="spellStart"/>
      <w:r w:rsidRPr="00A87775">
        <w:rPr>
          <w:szCs w:val="22"/>
        </w:rPr>
        <w:t>Shiveta</w:t>
      </w:r>
      <w:proofErr w:type="spellEnd"/>
      <w:r w:rsidRPr="00A87775">
        <w:rPr>
          <w:szCs w:val="22"/>
        </w:rPr>
        <w:t xml:space="preserve"> SOOKNANAN (Ms.), </w:t>
      </w:r>
      <w:r w:rsidR="008611F0">
        <w:rPr>
          <w:szCs w:val="22"/>
        </w:rPr>
        <w:t xml:space="preserve">Senior </w:t>
      </w:r>
      <w:r w:rsidRPr="00A87775">
        <w:rPr>
          <w:szCs w:val="22"/>
        </w:rPr>
        <w:t xml:space="preserve">Legal Officer II, Intellectual Property Office, </w:t>
      </w:r>
      <w:r w:rsidR="008611F0" w:rsidRPr="008611F0">
        <w:rPr>
          <w:szCs w:val="22"/>
        </w:rPr>
        <w:t>Ministry of the Attorney General and Legal Affairs</w:t>
      </w:r>
      <w:r w:rsidR="008611F0">
        <w:rPr>
          <w:szCs w:val="22"/>
        </w:rPr>
        <w:t xml:space="preserve">, </w:t>
      </w:r>
      <w:r w:rsidRPr="00A87775">
        <w:rPr>
          <w:szCs w:val="22"/>
        </w:rPr>
        <w:t>Port of Spain</w:t>
      </w:r>
    </w:p>
    <w:p w:rsidR="00CB4118" w:rsidRPr="00A87775" w:rsidRDefault="00CB4118" w:rsidP="00AE0437">
      <w:pPr>
        <w:rPr>
          <w:szCs w:val="22"/>
          <w:u w:val="single"/>
        </w:rPr>
      </w:pPr>
    </w:p>
    <w:p w:rsidR="00CB4118" w:rsidRPr="00A87775" w:rsidRDefault="00CB4118" w:rsidP="00AE0437">
      <w:pPr>
        <w:rPr>
          <w:szCs w:val="22"/>
          <w:u w:val="single"/>
        </w:rPr>
      </w:pPr>
    </w:p>
    <w:p w:rsidR="004A36AA" w:rsidRPr="00A87775" w:rsidRDefault="004A36AA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UGANDA</w:t>
      </w:r>
    </w:p>
    <w:p w:rsidR="004A36AA" w:rsidRPr="00A87775" w:rsidRDefault="004A36AA" w:rsidP="00AE0437">
      <w:pPr>
        <w:rPr>
          <w:szCs w:val="22"/>
          <w:u w:val="single"/>
        </w:rPr>
      </w:pPr>
    </w:p>
    <w:p w:rsidR="004A36AA" w:rsidRPr="00A87775" w:rsidRDefault="00400409" w:rsidP="004A36AA">
      <w:pPr>
        <w:rPr>
          <w:szCs w:val="22"/>
        </w:rPr>
      </w:pPr>
      <w:r>
        <w:rPr>
          <w:szCs w:val="22"/>
        </w:rPr>
        <w:t xml:space="preserve">Henry </w:t>
      </w:r>
      <w:r w:rsidR="009E18B4" w:rsidRPr="00A87775">
        <w:rPr>
          <w:szCs w:val="22"/>
        </w:rPr>
        <w:t>K</w:t>
      </w:r>
      <w:r>
        <w:rPr>
          <w:szCs w:val="22"/>
        </w:rPr>
        <w:t>afunjo</w:t>
      </w:r>
      <w:r w:rsidR="004A36AA" w:rsidRPr="00A87775">
        <w:rPr>
          <w:szCs w:val="22"/>
        </w:rPr>
        <w:t xml:space="preserve"> </w:t>
      </w:r>
      <w:r w:rsidRPr="00A87775">
        <w:rPr>
          <w:szCs w:val="22"/>
        </w:rPr>
        <w:t xml:space="preserve">TWINOMUJUNI </w:t>
      </w:r>
      <w:r w:rsidR="004A36AA" w:rsidRPr="00A87775">
        <w:rPr>
          <w:szCs w:val="22"/>
        </w:rPr>
        <w:t>(Mr.), Traditional Knowledge Coordinator, Directorate of Intellectual Property, Uganda Registration Services Bureau</w:t>
      </w:r>
      <w:r>
        <w:rPr>
          <w:szCs w:val="22"/>
        </w:rPr>
        <w:t xml:space="preserve"> (URSB)</w:t>
      </w:r>
      <w:r w:rsidR="004A36AA" w:rsidRPr="00A87775">
        <w:rPr>
          <w:szCs w:val="22"/>
        </w:rPr>
        <w:t xml:space="preserve">, </w:t>
      </w:r>
      <w:r w:rsidRPr="00400409">
        <w:rPr>
          <w:szCs w:val="22"/>
        </w:rPr>
        <w:t>Ministry of Jus</w:t>
      </w:r>
      <w:r>
        <w:rPr>
          <w:szCs w:val="22"/>
        </w:rPr>
        <w:t xml:space="preserve">tice and Constitutional Affairs, </w:t>
      </w:r>
      <w:r w:rsidR="004A36AA" w:rsidRPr="00A87775">
        <w:rPr>
          <w:szCs w:val="22"/>
        </w:rPr>
        <w:t>Kampala</w:t>
      </w:r>
    </w:p>
    <w:p w:rsidR="004A36AA" w:rsidRPr="00A87775" w:rsidRDefault="004A36AA" w:rsidP="00AE0437">
      <w:pPr>
        <w:rPr>
          <w:szCs w:val="22"/>
        </w:rPr>
      </w:pPr>
    </w:p>
    <w:p w:rsidR="004A36AA" w:rsidRPr="00A87775" w:rsidRDefault="004A36AA" w:rsidP="00AE0437">
      <w:pPr>
        <w:rPr>
          <w:szCs w:val="22"/>
        </w:rPr>
      </w:pPr>
    </w:p>
    <w:p w:rsidR="00AE0437" w:rsidRPr="00A87775" w:rsidRDefault="00AE0437" w:rsidP="00AE0437">
      <w:pPr>
        <w:rPr>
          <w:szCs w:val="22"/>
          <w:u w:val="single"/>
        </w:rPr>
      </w:pPr>
      <w:r w:rsidRPr="00A87775">
        <w:rPr>
          <w:szCs w:val="22"/>
          <w:u w:val="single"/>
        </w:rPr>
        <w:t>UNITED STATES OF AMERICA</w:t>
      </w:r>
    </w:p>
    <w:p w:rsidR="00AE0437" w:rsidRPr="00A87775" w:rsidRDefault="00AE0437" w:rsidP="00AE0437">
      <w:pPr>
        <w:rPr>
          <w:szCs w:val="22"/>
          <w:u w:val="single"/>
        </w:rPr>
      </w:pPr>
    </w:p>
    <w:p w:rsidR="00AE0437" w:rsidRPr="00A87775" w:rsidRDefault="00FA175F" w:rsidP="00AE0437">
      <w:pPr>
        <w:rPr>
          <w:szCs w:val="22"/>
        </w:rPr>
      </w:pPr>
      <w:r w:rsidRPr="00A87775">
        <w:rPr>
          <w:szCs w:val="22"/>
        </w:rPr>
        <w:t>Michael SHAPIRO (Mr.), Senior Counsel, Office of Policy and International Affairs, United States Patent and Trademark Office (USPTO), Alexandria</w:t>
      </w:r>
    </w:p>
    <w:p w:rsidR="001944DA" w:rsidRDefault="001944DA" w:rsidP="00AE0437"/>
    <w:p w:rsidR="00500F8B" w:rsidRDefault="00500F8B" w:rsidP="00AE0437">
      <w:bookmarkStart w:id="5" w:name="_GoBack"/>
      <w:bookmarkEnd w:id="5"/>
    </w:p>
    <w:p w:rsidR="00AE0437" w:rsidRPr="00A87775" w:rsidRDefault="00AE0437" w:rsidP="00AE0437">
      <w:r w:rsidRPr="00A87775">
        <w:t>II.</w:t>
      </w:r>
      <w:r w:rsidRPr="00A87775">
        <w:tab/>
      </w:r>
      <w:r w:rsidRPr="00A87775">
        <w:rPr>
          <w:szCs w:val="22"/>
          <w:u w:val="single"/>
        </w:rPr>
        <w:t>EUROPEAN UNION (EU) EXPERT</w:t>
      </w:r>
    </w:p>
    <w:p w:rsidR="00AE0437" w:rsidRPr="00A87775" w:rsidRDefault="00AE0437" w:rsidP="00AE0437">
      <w:pPr>
        <w:rPr>
          <w:szCs w:val="22"/>
        </w:rPr>
      </w:pPr>
    </w:p>
    <w:p w:rsidR="00AE0437" w:rsidRPr="00A87775" w:rsidRDefault="00AE0437" w:rsidP="00AE0437">
      <w:proofErr w:type="spellStart"/>
      <w:r w:rsidRPr="00A87775">
        <w:rPr>
          <w:szCs w:val="22"/>
        </w:rPr>
        <w:t>Krisztina</w:t>
      </w:r>
      <w:proofErr w:type="spellEnd"/>
      <w:r w:rsidRPr="00A87775">
        <w:rPr>
          <w:szCs w:val="22"/>
        </w:rPr>
        <w:t xml:space="preserve"> KOVÁCS (Ms.), Policy Officer, Directorate General for Internal Market, Industry, Entrepreneurship and SMEs, European Commission, Brussels</w:t>
      </w:r>
    </w:p>
    <w:p w:rsidR="00AE0437" w:rsidRPr="00A87775" w:rsidRDefault="00AE0437" w:rsidP="00AE0437"/>
    <w:p w:rsidR="00AE0437" w:rsidRPr="00A87775" w:rsidRDefault="00AE0437" w:rsidP="00AE0437"/>
    <w:p w:rsidR="00AE0437" w:rsidRPr="00A87775" w:rsidRDefault="00FA175F" w:rsidP="00AE0437">
      <w:r w:rsidRPr="00A87775">
        <w:t>III</w:t>
      </w:r>
      <w:r w:rsidR="00AE0437" w:rsidRPr="00A87775">
        <w:t>.</w:t>
      </w:r>
      <w:r w:rsidR="00AE0437" w:rsidRPr="00A87775">
        <w:tab/>
      </w:r>
      <w:r w:rsidR="00AE0437" w:rsidRPr="00A87775">
        <w:rPr>
          <w:u w:val="single"/>
        </w:rPr>
        <w:t>INDIGENOUS EXPERTS</w:t>
      </w:r>
    </w:p>
    <w:p w:rsidR="00AE0437" w:rsidRPr="00A87775" w:rsidRDefault="00AE0437" w:rsidP="00AE0437">
      <w:pPr>
        <w:rPr>
          <w:u w:val="single"/>
        </w:rPr>
      </w:pPr>
    </w:p>
    <w:p w:rsidR="00AE0437" w:rsidRDefault="00AE0437" w:rsidP="00AE0437">
      <w:pPr>
        <w:rPr>
          <w:szCs w:val="22"/>
        </w:rPr>
      </w:pPr>
      <w:r w:rsidRPr="00A87775">
        <w:rPr>
          <w:szCs w:val="22"/>
        </w:rPr>
        <w:t xml:space="preserve">Jennifer </w:t>
      </w:r>
      <w:r w:rsidR="002F48B9">
        <w:rPr>
          <w:szCs w:val="22"/>
        </w:rPr>
        <w:t xml:space="preserve">TAULI </w:t>
      </w:r>
      <w:r w:rsidRPr="00A87775">
        <w:rPr>
          <w:szCs w:val="22"/>
        </w:rPr>
        <w:t xml:space="preserve">CORPUZ (Ms.), Program Coordinator, </w:t>
      </w:r>
      <w:proofErr w:type="spellStart"/>
      <w:r w:rsidRPr="00A87775">
        <w:rPr>
          <w:szCs w:val="22"/>
        </w:rPr>
        <w:t>Tebtebba</w:t>
      </w:r>
      <w:proofErr w:type="spellEnd"/>
      <w:r w:rsidRPr="00A87775">
        <w:rPr>
          <w:szCs w:val="22"/>
        </w:rPr>
        <w:t xml:space="preserve"> Foundation - Indigenous Peoples’ International Centre for Policy Research and Education</w:t>
      </w:r>
      <w:r w:rsidR="00EE53F0">
        <w:rPr>
          <w:szCs w:val="22"/>
        </w:rPr>
        <w:t>,</w:t>
      </w:r>
      <w:r w:rsidRPr="00A87775">
        <w:rPr>
          <w:szCs w:val="22"/>
        </w:rPr>
        <w:t xml:space="preserve"> </w:t>
      </w:r>
      <w:r w:rsidR="002F48B9">
        <w:rPr>
          <w:szCs w:val="22"/>
        </w:rPr>
        <w:t>Quezon</w:t>
      </w:r>
      <w:r w:rsidRPr="00A87775">
        <w:rPr>
          <w:szCs w:val="22"/>
        </w:rPr>
        <w:t xml:space="preserve"> City</w:t>
      </w:r>
    </w:p>
    <w:p w:rsidR="00263DCC" w:rsidRDefault="00263DCC" w:rsidP="00AE0437">
      <w:pPr>
        <w:rPr>
          <w:szCs w:val="22"/>
        </w:rPr>
      </w:pPr>
    </w:p>
    <w:p w:rsidR="00263DCC" w:rsidRPr="00A87775" w:rsidRDefault="00263DCC" w:rsidP="00AE0437">
      <w:pPr>
        <w:rPr>
          <w:szCs w:val="22"/>
        </w:rPr>
      </w:pPr>
      <w:proofErr w:type="spellStart"/>
      <w:r>
        <w:rPr>
          <w:szCs w:val="22"/>
        </w:rPr>
        <w:t>Q’apaj</w:t>
      </w:r>
      <w:proofErr w:type="spellEnd"/>
      <w:r>
        <w:rPr>
          <w:szCs w:val="22"/>
        </w:rPr>
        <w:t xml:space="preserve"> </w:t>
      </w:r>
      <w:r>
        <w:t xml:space="preserve">Conde </w:t>
      </w:r>
      <w:proofErr w:type="spellStart"/>
      <w:r>
        <w:t>Choque</w:t>
      </w:r>
      <w:proofErr w:type="spellEnd"/>
      <w:r>
        <w:t xml:space="preserve"> (Mr.), </w:t>
      </w:r>
      <w:proofErr w:type="spellStart"/>
      <w:r>
        <w:t>Aymar</w:t>
      </w:r>
      <w:proofErr w:type="spellEnd"/>
      <w:r>
        <w:t xml:space="preserve"> lawyer, </w:t>
      </w:r>
      <w:r w:rsidRPr="00263DCC">
        <w:rPr>
          <w:i/>
        </w:rPr>
        <w:t xml:space="preserve">Centro de </w:t>
      </w:r>
      <w:proofErr w:type="spellStart"/>
      <w:r w:rsidRPr="00263DCC">
        <w:rPr>
          <w:i/>
        </w:rPr>
        <w:t>Estudios</w:t>
      </w:r>
      <w:proofErr w:type="spellEnd"/>
      <w:r w:rsidRPr="00263DCC">
        <w:rPr>
          <w:i/>
        </w:rPr>
        <w:t xml:space="preserve"> </w:t>
      </w:r>
      <w:proofErr w:type="spellStart"/>
      <w:r w:rsidRPr="00263DCC">
        <w:rPr>
          <w:i/>
        </w:rPr>
        <w:t>Multidisplinarios</w:t>
      </w:r>
      <w:proofErr w:type="spellEnd"/>
      <w:r w:rsidRPr="00263DCC">
        <w:rPr>
          <w:i/>
        </w:rPr>
        <w:t xml:space="preserve"> – </w:t>
      </w:r>
      <w:proofErr w:type="spellStart"/>
      <w:r w:rsidRPr="00263DCC">
        <w:rPr>
          <w:i/>
        </w:rPr>
        <w:t>Aymara</w:t>
      </w:r>
      <w:proofErr w:type="spellEnd"/>
      <w:r>
        <w:t xml:space="preserve">, </w:t>
      </w:r>
      <w:proofErr w:type="spellStart"/>
      <w:r>
        <w:t>Plurinational</w:t>
      </w:r>
      <w:proofErr w:type="spellEnd"/>
      <w:r>
        <w:t xml:space="preserve"> State of Bolivia</w:t>
      </w:r>
    </w:p>
    <w:p w:rsidR="00AE0437" w:rsidRPr="00A87775" w:rsidRDefault="00AE0437" w:rsidP="00AE0437">
      <w:pPr>
        <w:rPr>
          <w:u w:val="single"/>
        </w:rPr>
      </w:pPr>
    </w:p>
    <w:p w:rsidR="00AE0437" w:rsidRPr="00A87775" w:rsidRDefault="00AE0437" w:rsidP="00AE0437">
      <w:pPr>
        <w:rPr>
          <w:u w:val="single"/>
        </w:rPr>
      </w:pPr>
    </w:p>
    <w:p w:rsidR="00AE0437" w:rsidRPr="00A87775" w:rsidRDefault="00FA175F" w:rsidP="00AE0437">
      <w:pPr>
        <w:rPr>
          <w:u w:val="single"/>
        </w:rPr>
      </w:pPr>
      <w:r w:rsidRPr="00A87775">
        <w:t>I</w:t>
      </w:r>
      <w:r w:rsidR="00AE0437" w:rsidRPr="00A87775">
        <w:t>V.</w:t>
      </w:r>
      <w:r w:rsidR="00AE0437" w:rsidRPr="00A87775">
        <w:tab/>
      </w:r>
      <w:r w:rsidR="00AE0437" w:rsidRPr="00A87775">
        <w:rPr>
          <w:u w:val="single"/>
        </w:rPr>
        <w:t>EXPERTS INVITED BY THE WIPO SECRETARIAT</w:t>
      </w:r>
    </w:p>
    <w:p w:rsidR="00AE0437" w:rsidRPr="00A87775" w:rsidRDefault="00AE0437" w:rsidP="00AE0437"/>
    <w:p w:rsidR="00FA175F" w:rsidRPr="00A87775" w:rsidRDefault="00FA175F" w:rsidP="00FA175F">
      <w:pPr>
        <w:rPr>
          <w:szCs w:val="22"/>
        </w:rPr>
      </w:pPr>
      <w:r w:rsidRPr="00A87775">
        <w:rPr>
          <w:szCs w:val="22"/>
        </w:rPr>
        <w:t>Marisella OUMA (Ms.), Intellectual Property Consultant, Kenya</w:t>
      </w:r>
    </w:p>
    <w:p w:rsidR="00FA175F" w:rsidRPr="00A87775" w:rsidRDefault="00FA175F" w:rsidP="00FA175F">
      <w:pPr>
        <w:rPr>
          <w:szCs w:val="22"/>
        </w:rPr>
      </w:pPr>
    </w:p>
    <w:p w:rsidR="00FA175F" w:rsidRPr="00A87775" w:rsidRDefault="00FA175F" w:rsidP="00FA175F">
      <w:pPr>
        <w:rPr>
          <w:szCs w:val="22"/>
        </w:rPr>
      </w:pPr>
      <w:r w:rsidRPr="00A87775">
        <w:rPr>
          <w:szCs w:val="22"/>
        </w:rPr>
        <w:t xml:space="preserve">Pierre </w:t>
      </w:r>
      <w:r w:rsidR="00CE69F7" w:rsidRPr="00A87775">
        <w:rPr>
          <w:szCs w:val="22"/>
        </w:rPr>
        <w:t xml:space="preserve">EL KHOURY </w:t>
      </w:r>
      <w:r w:rsidRPr="00A87775">
        <w:rPr>
          <w:szCs w:val="22"/>
        </w:rPr>
        <w:t xml:space="preserve">(Mr.), Law Professor, La </w:t>
      </w:r>
      <w:proofErr w:type="spellStart"/>
      <w:r w:rsidRPr="00A87775">
        <w:rPr>
          <w:szCs w:val="22"/>
        </w:rPr>
        <w:t>Sagesse</w:t>
      </w:r>
      <w:proofErr w:type="spellEnd"/>
      <w:r w:rsidRPr="00A87775">
        <w:rPr>
          <w:szCs w:val="22"/>
        </w:rPr>
        <w:t xml:space="preserve"> Law School, Lebanon</w:t>
      </w:r>
    </w:p>
    <w:p w:rsidR="00FA175F" w:rsidRPr="00A87775" w:rsidRDefault="00FA175F" w:rsidP="00FA175F">
      <w:pPr>
        <w:rPr>
          <w:szCs w:val="22"/>
        </w:rPr>
      </w:pPr>
    </w:p>
    <w:p w:rsidR="00AE0437" w:rsidRPr="00A87775" w:rsidRDefault="00FA175F" w:rsidP="00FA175F">
      <w:pPr>
        <w:rPr>
          <w:szCs w:val="22"/>
        </w:rPr>
      </w:pPr>
      <w:r w:rsidRPr="00A87775">
        <w:rPr>
          <w:szCs w:val="22"/>
        </w:rPr>
        <w:t xml:space="preserve">Bertrand </w:t>
      </w:r>
      <w:r w:rsidR="00CE69F7" w:rsidRPr="00A87775">
        <w:rPr>
          <w:szCs w:val="22"/>
        </w:rPr>
        <w:t>MOULLIER</w:t>
      </w:r>
      <w:r w:rsidRPr="00A87775">
        <w:rPr>
          <w:szCs w:val="22"/>
        </w:rPr>
        <w:t xml:space="preserve"> (Mr.), Senior Advisor International Affairs, International Federation of Film Producers Associations (FIAPF)</w:t>
      </w:r>
      <w:r w:rsidR="00CE69F7">
        <w:rPr>
          <w:szCs w:val="22"/>
        </w:rPr>
        <w:t>, Belgium</w:t>
      </w:r>
    </w:p>
    <w:p w:rsidR="00AE0437" w:rsidRPr="00A87775" w:rsidRDefault="00AE0437" w:rsidP="00AE0437">
      <w:pPr>
        <w:rPr>
          <w:u w:val="single"/>
        </w:rPr>
      </w:pPr>
    </w:p>
    <w:p w:rsidR="00AE0437" w:rsidRPr="00A87775" w:rsidRDefault="00AE0437" w:rsidP="00AE0437">
      <w:pPr>
        <w:rPr>
          <w:u w:val="single"/>
        </w:rPr>
      </w:pPr>
    </w:p>
    <w:p w:rsidR="00AE0437" w:rsidRPr="00A87775" w:rsidRDefault="00AE0437" w:rsidP="00AE0437">
      <w:pPr>
        <w:rPr>
          <w:u w:val="single"/>
        </w:rPr>
      </w:pPr>
      <w:r w:rsidRPr="00A87775">
        <w:t>V.</w:t>
      </w:r>
      <w:r w:rsidRPr="00A87775">
        <w:tab/>
      </w:r>
      <w:r w:rsidRPr="00A87775">
        <w:rPr>
          <w:u w:val="single"/>
        </w:rPr>
        <w:t>IGC CHAIR AND VICE-CHAIRS</w:t>
      </w:r>
    </w:p>
    <w:p w:rsidR="00AE0437" w:rsidRPr="00A87775" w:rsidRDefault="00AE0437" w:rsidP="00AE0437">
      <w:pPr>
        <w:rPr>
          <w:u w:val="single"/>
        </w:rPr>
      </w:pPr>
    </w:p>
    <w:p w:rsidR="00AE0437" w:rsidRPr="00A87775" w:rsidRDefault="00AE0437" w:rsidP="00AE0437">
      <w:pPr>
        <w:tabs>
          <w:tab w:val="left" w:pos="3402"/>
        </w:tabs>
        <w:ind w:left="3402" w:hanging="3402"/>
        <w:rPr>
          <w:szCs w:val="22"/>
        </w:rPr>
      </w:pPr>
      <w:r w:rsidRPr="00A87775">
        <w:rPr>
          <w:szCs w:val="22"/>
        </w:rPr>
        <w:t>Ian GOSS (Mr.), IGC Chair, Australia</w:t>
      </w:r>
    </w:p>
    <w:p w:rsidR="00AE0437" w:rsidRPr="00A87775" w:rsidRDefault="00AE0437" w:rsidP="00AE0437">
      <w:pPr>
        <w:tabs>
          <w:tab w:val="left" w:pos="3402"/>
        </w:tabs>
        <w:ind w:left="3402" w:hanging="3402"/>
        <w:rPr>
          <w:szCs w:val="22"/>
        </w:rPr>
      </w:pPr>
    </w:p>
    <w:p w:rsidR="00AE0437" w:rsidRPr="00A87775" w:rsidRDefault="00AE0437" w:rsidP="00AE0437">
      <w:pPr>
        <w:tabs>
          <w:tab w:val="left" w:pos="3402"/>
        </w:tabs>
        <w:rPr>
          <w:szCs w:val="22"/>
        </w:rPr>
      </w:pPr>
      <w:proofErr w:type="spellStart"/>
      <w:r w:rsidRPr="00A87775">
        <w:rPr>
          <w:szCs w:val="22"/>
        </w:rPr>
        <w:t>Jukka</w:t>
      </w:r>
      <w:proofErr w:type="spellEnd"/>
      <w:r w:rsidRPr="00A87775">
        <w:rPr>
          <w:szCs w:val="22"/>
        </w:rPr>
        <w:t xml:space="preserve"> LIEDES (Mr.), IGC Vice-Chair, Finland</w:t>
      </w:r>
    </w:p>
    <w:p w:rsidR="00AE0437" w:rsidRPr="00A87775" w:rsidRDefault="00AE0437" w:rsidP="00AE0437">
      <w:pPr>
        <w:tabs>
          <w:tab w:val="left" w:pos="3402"/>
        </w:tabs>
        <w:rPr>
          <w:szCs w:val="22"/>
        </w:rPr>
      </w:pPr>
    </w:p>
    <w:p w:rsidR="00AE0437" w:rsidRPr="00A87775" w:rsidRDefault="00AE0437" w:rsidP="00AE0437">
      <w:pPr>
        <w:tabs>
          <w:tab w:val="left" w:pos="3402"/>
        </w:tabs>
        <w:rPr>
          <w:szCs w:val="22"/>
        </w:rPr>
      </w:pPr>
      <w:r w:rsidRPr="00A87775">
        <w:rPr>
          <w:szCs w:val="22"/>
        </w:rPr>
        <w:t>Faizal Chery SIDHARTA (Mr.), IGC Vice-Chair, Indonesia</w:t>
      </w:r>
    </w:p>
    <w:p w:rsidR="00AE0437" w:rsidRPr="00A87775" w:rsidRDefault="00AE0437" w:rsidP="00AE0437">
      <w:pPr>
        <w:tabs>
          <w:tab w:val="left" w:pos="3402"/>
        </w:tabs>
        <w:rPr>
          <w:szCs w:val="22"/>
        </w:rPr>
      </w:pPr>
    </w:p>
    <w:p w:rsidR="00AE0437" w:rsidRPr="00A87775" w:rsidRDefault="00AE0437" w:rsidP="00AE0437">
      <w:pPr>
        <w:tabs>
          <w:tab w:val="left" w:pos="3402"/>
        </w:tabs>
        <w:rPr>
          <w:szCs w:val="22"/>
        </w:rPr>
      </w:pPr>
    </w:p>
    <w:p w:rsidR="000D4BD5" w:rsidRDefault="000D4BD5" w:rsidP="000D4BD5">
      <w:pPr>
        <w:ind w:left="5760"/>
      </w:pPr>
      <w:r w:rsidRPr="00A87775">
        <w:t>[End of document]</w:t>
      </w:r>
    </w:p>
    <w:p w:rsidR="002928D3" w:rsidRDefault="002928D3"/>
    <w:p w:rsidR="002928D3" w:rsidRDefault="002928D3" w:rsidP="0053057A"/>
    <w:p w:rsidR="002928D3" w:rsidRDefault="002928D3"/>
    <w:sectPr w:rsidR="002928D3" w:rsidSect="000D4BD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D5" w:rsidRDefault="000D4BD5">
      <w:r>
        <w:separator/>
      </w:r>
    </w:p>
  </w:endnote>
  <w:endnote w:type="continuationSeparator" w:id="0">
    <w:p w:rsidR="000D4BD5" w:rsidRDefault="000D4BD5" w:rsidP="003B38C1">
      <w:r>
        <w:separator/>
      </w:r>
    </w:p>
    <w:p w:rsidR="000D4BD5" w:rsidRPr="003B38C1" w:rsidRDefault="000D4B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4BD5" w:rsidRPr="003B38C1" w:rsidRDefault="000D4B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D5" w:rsidRDefault="000D4BD5">
      <w:r>
        <w:separator/>
      </w:r>
    </w:p>
  </w:footnote>
  <w:footnote w:type="continuationSeparator" w:id="0">
    <w:p w:rsidR="000D4BD5" w:rsidRDefault="000D4BD5" w:rsidP="008B60B2">
      <w:r>
        <w:separator/>
      </w:r>
    </w:p>
    <w:p w:rsidR="000D4BD5" w:rsidRPr="00ED77FB" w:rsidRDefault="000D4B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4BD5" w:rsidRPr="00ED77FB" w:rsidRDefault="000D4B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D4BD5" w:rsidP="00477D6B">
    <w:pPr>
      <w:jc w:val="right"/>
    </w:pPr>
    <w:bookmarkStart w:id="6" w:name="Code2"/>
    <w:bookmarkEnd w:id="6"/>
    <w:r>
      <w:t>WIPO/EXP/IPTK/GE/18/</w:t>
    </w:r>
    <w:r w:rsidR="006D5122">
      <w:t>INF/</w:t>
    </w:r>
    <w:r>
      <w:t>1</w:t>
    </w:r>
    <w:r w:rsidR="00500F8B">
      <w:t xml:space="preserve"> Rev.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95C31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1F7C"/>
    <w:multiLevelType w:val="hybridMultilevel"/>
    <w:tmpl w:val="02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35D38"/>
    <w:multiLevelType w:val="hybridMultilevel"/>
    <w:tmpl w:val="E26E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3404D"/>
    <w:multiLevelType w:val="hybridMultilevel"/>
    <w:tmpl w:val="F738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D5"/>
    <w:rsid w:val="00043CAA"/>
    <w:rsid w:val="00075432"/>
    <w:rsid w:val="000968ED"/>
    <w:rsid w:val="000A6591"/>
    <w:rsid w:val="000C743D"/>
    <w:rsid w:val="000D4BD5"/>
    <w:rsid w:val="000F5E56"/>
    <w:rsid w:val="001362EE"/>
    <w:rsid w:val="001647D5"/>
    <w:rsid w:val="00171365"/>
    <w:rsid w:val="001832A6"/>
    <w:rsid w:val="00187F6C"/>
    <w:rsid w:val="001944DA"/>
    <w:rsid w:val="001F084E"/>
    <w:rsid w:val="0021217E"/>
    <w:rsid w:val="002634C4"/>
    <w:rsid w:val="00263DCC"/>
    <w:rsid w:val="002928D3"/>
    <w:rsid w:val="002B696C"/>
    <w:rsid w:val="002B7A13"/>
    <w:rsid w:val="002F1FE6"/>
    <w:rsid w:val="002F48B9"/>
    <w:rsid w:val="002F4E68"/>
    <w:rsid w:val="00312F7F"/>
    <w:rsid w:val="00361450"/>
    <w:rsid w:val="003673CF"/>
    <w:rsid w:val="003845C1"/>
    <w:rsid w:val="003A6F89"/>
    <w:rsid w:val="003B38C1"/>
    <w:rsid w:val="003E6655"/>
    <w:rsid w:val="00400409"/>
    <w:rsid w:val="00423E3E"/>
    <w:rsid w:val="00427AF4"/>
    <w:rsid w:val="004647DA"/>
    <w:rsid w:val="00474062"/>
    <w:rsid w:val="00477D6B"/>
    <w:rsid w:val="004A36AA"/>
    <w:rsid w:val="004D7427"/>
    <w:rsid w:val="00500F8B"/>
    <w:rsid w:val="005019FF"/>
    <w:rsid w:val="0053057A"/>
    <w:rsid w:val="00540A79"/>
    <w:rsid w:val="00560A29"/>
    <w:rsid w:val="00595C31"/>
    <w:rsid w:val="0059725C"/>
    <w:rsid w:val="005C6649"/>
    <w:rsid w:val="005F3A16"/>
    <w:rsid w:val="00605827"/>
    <w:rsid w:val="00646050"/>
    <w:rsid w:val="006645BF"/>
    <w:rsid w:val="006713CA"/>
    <w:rsid w:val="006734C1"/>
    <w:rsid w:val="00676C5C"/>
    <w:rsid w:val="006A5D69"/>
    <w:rsid w:val="006C0F08"/>
    <w:rsid w:val="006D5122"/>
    <w:rsid w:val="00791B92"/>
    <w:rsid w:val="007D1613"/>
    <w:rsid w:val="007E4C0E"/>
    <w:rsid w:val="00850AAC"/>
    <w:rsid w:val="008611F0"/>
    <w:rsid w:val="008A134B"/>
    <w:rsid w:val="008B09DF"/>
    <w:rsid w:val="008B2CC1"/>
    <w:rsid w:val="008B60B2"/>
    <w:rsid w:val="008C10CF"/>
    <w:rsid w:val="0090731E"/>
    <w:rsid w:val="00916EE2"/>
    <w:rsid w:val="00933EE7"/>
    <w:rsid w:val="00957591"/>
    <w:rsid w:val="00966A22"/>
    <w:rsid w:val="0096722F"/>
    <w:rsid w:val="00980843"/>
    <w:rsid w:val="009B1749"/>
    <w:rsid w:val="009E18B4"/>
    <w:rsid w:val="009E2791"/>
    <w:rsid w:val="009E3F6F"/>
    <w:rsid w:val="009F499F"/>
    <w:rsid w:val="00A01896"/>
    <w:rsid w:val="00A37342"/>
    <w:rsid w:val="00A42DAF"/>
    <w:rsid w:val="00A45BD8"/>
    <w:rsid w:val="00A528B8"/>
    <w:rsid w:val="00A542AC"/>
    <w:rsid w:val="00A869B7"/>
    <w:rsid w:val="00A87775"/>
    <w:rsid w:val="00AC205C"/>
    <w:rsid w:val="00AE0437"/>
    <w:rsid w:val="00AF0A6B"/>
    <w:rsid w:val="00B05A69"/>
    <w:rsid w:val="00B16DD3"/>
    <w:rsid w:val="00B51EB3"/>
    <w:rsid w:val="00B9734B"/>
    <w:rsid w:val="00BA30E2"/>
    <w:rsid w:val="00C11BFE"/>
    <w:rsid w:val="00C32D82"/>
    <w:rsid w:val="00C5068F"/>
    <w:rsid w:val="00C86D74"/>
    <w:rsid w:val="00CA7981"/>
    <w:rsid w:val="00CB4118"/>
    <w:rsid w:val="00CD04F1"/>
    <w:rsid w:val="00CE69F7"/>
    <w:rsid w:val="00D05554"/>
    <w:rsid w:val="00D35E3B"/>
    <w:rsid w:val="00D45252"/>
    <w:rsid w:val="00D71B4D"/>
    <w:rsid w:val="00D93D55"/>
    <w:rsid w:val="00DE6005"/>
    <w:rsid w:val="00E15015"/>
    <w:rsid w:val="00E335FE"/>
    <w:rsid w:val="00E94608"/>
    <w:rsid w:val="00EA6AD2"/>
    <w:rsid w:val="00EA7D6E"/>
    <w:rsid w:val="00EB25CA"/>
    <w:rsid w:val="00EC4E49"/>
    <w:rsid w:val="00ED77FB"/>
    <w:rsid w:val="00EE45FA"/>
    <w:rsid w:val="00EE53F0"/>
    <w:rsid w:val="00F53844"/>
    <w:rsid w:val="00F54D37"/>
    <w:rsid w:val="00F66152"/>
    <w:rsid w:val="00F8750A"/>
    <w:rsid w:val="00FA175F"/>
    <w:rsid w:val="00F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FF02663"/>
  <w15:docId w15:val="{EC316AE3-46AA-41D1-80B9-A2C688B5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D4BD5"/>
    <w:pPr>
      <w:ind w:left="720"/>
      <w:contextualSpacing/>
    </w:pPr>
  </w:style>
  <w:style w:type="table" w:styleId="TableGrid">
    <w:name w:val="Table Grid"/>
    <w:basedOn w:val="TableNormal"/>
    <w:rsid w:val="000D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AE0437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E1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8B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655</TotalTime>
  <Pages>5</Pages>
  <Words>697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JIAO Fei</cp:lastModifiedBy>
  <cp:revision>40</cp:revision>
  <cp:lastPrinted>2018-12-07T14:45:00Z</cp:lastPrinted>
  <dcterms:created xsi:type="dcterms:W3CDTF">2018-11-13T13:40:00Z</dcterms:created>
  <dcterms:modified xsi:type="dcterms:W3CDTF">2018-12-07T14:45:00Z</dcterms:modified>
</cp:coreProperties>
</file>