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8FF" w14:textId="77777777" w:rsidR="00FC1F14" w:rsidRPr="00636B79" w:rsidRDefault="00FC1F14" w:rsidP="00271B7E">
      <w:pPr>
        <w:pStyle w:val="BodyText"/>
        <w:jc w:val="center"/>
        <w:rPr>
          <w:rFonts w:ascii="Arial" w:hAnsi="Arial" w:cs="Arial"/>
          <w:w w:val="105"/>
          <w:sz w:val="22"/>
          <w:szCs w:val="22"/>
        </w:rPr>
      </w:pPr>
      <w:r w:rsidRPr="00636B79">
        <w:rPr>
          <w:rFonts w:ascii="Arial" w:hAnsi="Arial" w:cs="Arial"/>
          <w:w w:val="105"/>
          <w:sz w:val="22"/>
          <w:szCs w:val="22"/>
        </w:rPr>
        <w:t>MAIN COMMITTEE I OF THE DIPLOMATIC CONFERENCE TO CONCLUDE AN INTERNATIONAL LEGAL INSTRUMENT RELATING TO INTELLECTUAL PROPERTY, GENETIC RESOURCES AND TRADITIONAL KNOWLEDGE ASSOCIATED WITH GENETIC RESOURCES</w:t>
      </w:r>
    </w:p>
    <w:p w14:paraId="68887121" w14:textId="77777777" w:rsidR="00FC1F14" w:rsidRPr="00636B79" w:rsidRDefault="00FC1F14" w:rsidP="00271B7E">
      <w:pPr>
        <w:pStyle w:val="BodyText"/>
        <w:rPr>
          <w:rFonts w:ascii="Arial" w:hAnsi="Arial" w:cs="Arial"/>
          <w:sz w:val="22"/>
          <w:szCs w:val="22"/>
        </w:rPr>
      </w:pPr>
    </w:p>
    <w:p w14:paraId="5568FEAA" w14:textId="77777777" w:rsidR="00FC1F14" w:rsidRPr="00636B79" w:rsidRDefault="00FC1F14" w:rsidP="00271B7E">
      <w:pPr>
        <w:pStyle w:val="BodyText"/>
        <w:rPr>
          <w:rFonts w:ascii="Arial" w:hAnsi="Arial" w:cs="Arial"/>
          <w:sz w:val="22"/>
          <w:szCs w:val="22"/>
        </w:rPr>
      </w:pPr>
    </w:p>
    <w:p w14:paraId="37FEAD61" w14:textId="77777777" w:rsidR="00FC1F14" w:rsidRPr="00636B79" w:rsidRDefault="00FC1F14" w:rsidP="00271B7E">
      <w:pPr>
        <w:pStyle w:val="BodyText"/>
        <w:spacing w:before="32"/>
        <w:rPr>
          <w:rFonts w:ascii="Arial" w:hAnsi="Arial" w:cs="Arial"/>
          <w:sz w:val="22"/>
          <w:szCs w:val="22"/>
        </w:rPr>
      </w:pPr>
    </w:p>
    <w:p w14:paraId="404E321D" w14:textId="27309618" w:rsidR="00FC1F14" w:rsidRPr="00636B79" w:rsidRDefault="00FC1F14" w:rsidP="00271B7E">
      <w:pPr>
        <w:pStyle w:val="BodyText"/>
        <w:tabs>
          <w:tab w:val="left" w:pos="1316"/>
        </w:tabs>
        <w:ind w:left="213"/>
        <w:rPr>
          <w:rFonts w:ascii="Arial" w:hAnsi="Arial" w:cs="Arial"/>
          <w:sz w:val="22"/>
          <w:szCs w:val="22"/>
        </w:rPr>
      </w:pPr>
      <w:r w:rsidRPr="00636B79">
        <w:rPr>
          <w:rFonts w:ascii="Arial" w:hAnsi="Arial" w:cs="Arial"/>
          <w:spacing w:val="-2"/>
          <w:w w:val="105"/>
          <w:sz w:val="22"/>
          <w:szCs w:val="22"/>
          <w:u w:val="single"/>
        </w:rPr>
        <w:t>President</w:t>
      </w:r>
      <w:r w:rsidR="00915FB0">
        <w:rPr>
          <w:rFonts w:ascii="Arial" w:hAnsi="Arial" w:cs="Arial"/>
          <w:spacing w:val="-2"/>
          <w:w w:val="105"/>
          <w:sz w:val="22"/>
          <w:szCs w:val="22"/>
          <w:u w:val="single"/>
        </w:rPr>
        <w:t xml:space="preserve"> of Main Committee I</w:t>
      </w:r>
      <w:r w:rsidRPr="00636B79">
        <w:rPr>
          <w:rFonts w:ascii="Arial" w:hAnsi="Arial" w:cs="Arial"/>
          <w:spacing w:val="-2"/>
          <w:w w:val="105"/>
          <w:sz w:val="22"/>
          <w:szCs w:val="22"/>
        </w:rPr>
        <w:t>:</w:t>
      </w:r>
      <w:r w:rsidR="00927FE8">
        <w:rPr>
          <w:rFonts w:ascii="Arial" w:hAnsi="Arial" w:cs="Arial"/>
          <w:sz w:val="22"/>
          <w:szCs w:val="22"/>
        </w:rPr>
        <w:t xml:space="preserve">  </w:t>
      </w:r>
      <w:r w:rsidRPr="00636B79">
        <w:rPr>
          <w:rFonts w:ascii="Arial" w:hAnsi="Arial" w:cs="Arial"/>
          <w:w w:val="105"/>
          <w:sz w:val="22"/>
          <w:szCs w:val="22"/>
        </w:rPr>
        <w:t>Ms.</w:t>
      </w:r>
      <w:r w:rsidRPr="00636B79">
        <w:rPr>
          <w:rFonts w:ascii="Arial" w:hAnsi="Arial" w:cs="Arial"/>
          <w:spacing w:val="-12"/>
          <w:w w:val="105"/>
          <w:sz w:val="22"/>
          <w:szCs w:val="22"/>
        </w:rPr>
        <w:t xml:space="preserve"> Jodie McAlister </w:t>
      </w:r>
      <w:r w:rsidRPr="00636B79">
        <w:rPr>
          <w:rFonts w:ascii="Arial" w:hAnsi="Arial" w:cs="Arial"/>
          <w:spacing w:val="-2"/>
          <w:w w:val="105"/>
          <w:sz w:val="22"/>
          <w:szCs w:val="22"/>
        </w:rPr>
        <w:t>(Australia)</w:t>
      </w:r>
    </w:p>
    <w:p w14:paraId="12E54E24" w14:textId="77777777" w:rsidR="00FC1F14" w:rsidRPr="00636B79" w:rsidRDefault="00FC1F14" w:rsidP="00271B7E">
      <w:pPr>
        <w:pStyle w:val="BodyText"/>
        <w:spacing w:before="15"/>
        <w:rPr>
          <w:rFonts w:ascii="Arial" w:hAnsi="Arial" w:cs="Arial"/>
          <w:sz w:val="22"/>
          <w:szCs w:val="22"/>
        </w:rPr>
      </w:pPr>
    </w:p>
    <w:p w14:paraId="01F3791F" w14:textId="25C63341" w:rsidR="00FC1F14" w:rsidRPr="00636B79" w:rsidRDefault="00FC1F14" w:rsidP="00271B7E">
      <w:pPr>
        <w:pStyle w:val="BodyText"/>
        <w:ind w:left="214"/>
        <w:rPr>
          <w:rFonts w:ascii="Arial" w:hAnsi="Arial" w:cs="Arial"/>
          <w:sz w:val="22"/>
          <w:szCs w:val="22"/>
        </w:rPr>
      </w:pPr>
      <w:r w:rsidRPr="00636B79">
        <w:rPr>
          <w:rFonts w:ascii="Arial" w:hAnsi="Arial" w:cs="Arial"/>
          <w:w w:val="105"/>
          <w:sz w:val="22"/>
          <w:szCs w:val="22"/>
          <w:u w:val="single"/>
        </w:rPr>
        <w:t>Secretary</w:t>
      </w:r>
      <w:r w:rsidR="00770D12">
        <w:rPr>
          <w:rFonts w:ascii="Arial" w:hAnsi="Arial" w:cs="Arial"/>
          <w:w w:val="105"/>
          <w:sz w:val="22"/>
          <w:szCs w:val="22"/>
          <w:u w:val="single"/>
        </w:rPr>
        <w:t xml:space="preserve"> of Main Committee I</w:t>
      </w:r>
      <w:r w:rsidRPr="00636B79">
        <w:rPr>
          <w:rFonts w:ascii="Arial" w:hAnsi="Arial" w:cs="Arial"/>
          <w:w w:val="105"/>
          <w:sz w:val="22"/>
          <w:szCs w:val="22"/>
        </w:rPr>
        <w:t>:</w:t>
      </w:r>
      <w:r w:rsidR="00927FE8">
        <w:rPr>
          <w:rFonts w:ascii="Arial" w:hAnsi="Arial" w:cs="Arial"/>
          <w:spacing w:val="71"/>
          <w:w w:val="105"/>
          <w:sz w:val="22"/>
          <w:szCs w:val="22"/>
        </w:rPr>
        <w:t xml:space="preserve"> </w:t>
      </w:r>
      <w:r w:rsidRPr="00636B79">
        <w:rPr>
          <w:rFonts w:ascii="Arial" w:hAnsi="Arial" w:cs="Arial"/>
          <w:w w:val="105"/>
          <w:sz w:val="22"/>
          <w:szCs w:val="22"/>
        </w:rPr>
        <w:t>Mr.</w:t>
      </w:r>
      <w:r w:rsidRPr="00636B79">
        <w:rPr>
          <w:rFonts w:ascii="Arial" w:hAnsi="Arial" w:cs="Arial"/>
          <w:spacing w:val="-11"/>
          <w:w w:val="105"/>
          <w:sz w:val="22"/>
          <w:szCs w:val="22"/>
        </w:rPr>
        <w:t xml:space="preserve"> Wend Wendland </w:t>
      </w:r>
      <w:r w:rsidRPr="00636B79">
        <w:rPr>
          <w:rFonts w:ascii="Arial" w:hAnsi="Arial" w:cs="Arial"/>
          <w:spacing w:val="-2"/>
          <w:w w:val="105"/>
          <w:sz w:val="22"/>
          <w:szCs w:val="22"/>
        </w:rPr>
        <w:t>(WIPO)</w:t>
      </w:r>
    </w:p>
    <w:p w14:paraId="747A5D05" w14:textId="77777777" w:rsidR="00FC1F14" w:rsidRPr="00636B79" w:rsidRDefault="00FC1F14" w:rsidP="00271B7E">
      <w:pPr>
        <w:pStyle w:val="BodyText"/>
        <w:spacing w:before="225"/>
        <w:rPr>
          <w:rFonts w:ascii="Arial" w:hAnsi="Arial" w:cs="Arial"/>
          <w:sz w:val="22"/>
          <w:szCs w:val="22"/>
        </w:rPr>
      </w:pPr>
      <w:r w:rsidRPr="00636B79">
        <w:rPr>
          <w:rFonts w:ascii="Arial" w:hAnsi="Arial" w:cs="Arial"/>
          <w:noProof/>
          <w:sz w:val="22"/>
          <w:szCs w:val="22"/>
        </w:rPr>
        <mc:AlternateContent>
          <mc:Choice Requires="wps">
            <w:drawing>
              <wp:anchor distT="0" distB="0" distL="0" distR="0" simplePos="0" relativeHeight="251658240" behindDoc="1" locked="0" layoutInCell="1" allowOverlap="1" wp14:anchorId="3077D699" wp14:editId="05E65669">
                <wp:simplePos x="0" y="0"/>
                <wp:positionH relativeFrom="page">
                  <wp:posOffset>1102360</wp:posOffset>
                </wp:positionH>
                <wp:positionV relativeFrom="paragraph">
                  <wp:posOffset>304165</wp:posOffset>
                </wp:positionV>
                <wp:extent cx="2837815" cy="793750"/>
                <wp:effectExtent l="0" t="0" r="19685" b="254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793750"/>
                        </a:xfrm>
                        <a:prstGeom prst="rect">
                          <a:avLst/>
                        </a:prstGeom>
                        <a:ln w="6096">
                          <a:solidFill>
                            <a:srgbClr val="000000"/>
                          </a:solidFill>
                          <a:prstDash val="solid"/>
                        </a:ln>
                      </wps:spPr>
                      <wps:txbx>
                        <w:txbxContent>
                          <w:p w14:paraId="1B3D44D8" w14:textId="77777777" w:rsidR="00FC1F14" w:rsidRPr="00EE2ABF" w:rsidRDefault="00FC1F14" w:rsidP="00FC1F14">
                            <w:pPr>
                              <w:pStyle w:val="BodyText"/>
                              <w:spacing w:before="213"/>
                              <w:ind w:left="102"/>
                              <w:rPr>
                                <w:rFonts w:ascii="Arial" w:hAnsi="Arial" w:cs="Arial"/>
                                <w:sz w:val="22"/>
                                <w:szCs w:val="22"/>
                              </w:rPr>
                            </w:pPr>
                            <w:r w:rsidRPr="00EE2ABF">
                              <w:rPr>
                                <w:rFonts w:ascii="Arial" w:hAnsi="Arial" w:cs="Arial"/>
                                <w:w w:val="105"/>
                                <w:sz w:val="22"/>
                                <w:szCs w:val="22"/>
                              </w:rPr>
                              <w:t>First</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1886DD7A" w14:textId="77777777" w:rsidR="00FC1F14" w:rsidRPr="00EE2ABF" w:rsidRDefault="00FC1F14" w:rsidP="00FC1F14">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Tuesday,</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14,</w:t>
                            </w:r>
                            <w:r w:rsidRPr="00EE2ABF">
                              <w:rPr>
                                <w:rFonts w:ascii="Arial" w:hAnsi="Arial" w:cs="Arial"/>
                                <w:spacing w:val="-14"/>
                                <w:w w:val="105"/>
                                <w:sz w:val="22"/>
                                <w:szCs w:val="22"/>
                              </w:rPr>
                              <w:t xml:space="preserve"> </w:t>
                            </w:r>
                            <w:r w:rsidRPr="00EE2ABF">
                              <w:rPr>
                                <w:rFonts w:ascii="Arial" w:hAnsi="Arial" w:cs="Arial"/>
                                <w:w w:val="105"/>
                                <w:sz w:val="22"/>
                                <w:szCs w:val="22"/>
                              </w:rPr>
                              <w:t>2024</w:t>
                            </w:r>
                          </w:p>
                          <w:p w14:paraId="08EB3DFB" w14:textId="77777777" w:rsidR="00FC1F14" w:rsidRPr="00EE2ABF" w:rsidRDefault="00FC1F14" w:rsidP="00FC1F14">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77D699" id="_x0000_t202" coordsize="21600,21600" o:spt="202" path="m,l,21600r21600,l21600,xe">
                <v:stroke joinstyle="miter"/>
                <v:path gradientshapeok="t" o:connecttype="rect"/>
              </v:shapetype>
              <v:shape id="Text Box 2" o:spid="_x0000_s1026" type="#_x0000_t202" style="position:absolute;margin-left:86.8pt;margin-top:23.95pt;width:223.45pt;height:6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" filled="f" strokeweight=".48pt">
                <v:path arrowok="t"/>
                <v:textbox inset="0,0,0,0">
                  <w:txbxContent>
                    <w:p w14:paraId="1B3D44D8" w14:textId="77777777" w:rsidR="00FC1F14" w:rsidRPr="00EE2ABF" w:rsidRDefault="00FC1F14" w:rsidP="00FC1F14">
                      <w:pPr>
                        <w:pStyle w:val="BodyText"/>
                        <w:spacing w:before="213"/>
                        <w:ind w:left="102"/>
                        <w:rPr>
                          <w:rFonts w:ascii="Arial" w:hAnsi="Arial" w:cs="Arial"/>
                          <w:sz w:val="22"/>
                          <w:szCs w:val="22"/>
                        </w:rPr>
                      </w:pPr>
                      <w:r w:rsidRPr="00EE2ABF">
                        <w:rPr>
                          <w:rFonts w:ascii="Arial" w:hAnsi="Arial" w:cs="Arial"/>
                          <w:w w:val="105"/>
                          <w:sz w:val="22"/>
                          <w:szCs w:val="22"/>
                        </w:rPr>
                        <w:t>First</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1886DD7A" w14:textId="77777777" w:rsidR="00FC1F14" w:rsidRPr="00EE2ABF" w:rsidRDefault="00FC1F14" w:rsidP="00FC1F14">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Tuesday,</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14,</w:t>
                      </w:r>
                      <w:r w:rsidRPr="00EE2ABF">
                        <w:rPr>
                          <w:rFonts w:ascii="Arial" w:hAnsi="Arial" w:cs="Arial"/>
                          <w:spacing w:val="-14"/>
                          <w:w w:val="105"/>
                          <w:sz w:val="22"/>
                          <w:szCs w:val="22"/>
                        </w:rPr>
                        <w:t xml:space="preserve"> </w:t>
                      </w:r>
                      <w:r w:rsidRPr="00EE2ABF">
                        <w:rPr>
                          <w:rFonts w:ascii="Arial" w:hAnsi="Arial" w:cs="Arial"/>
                          <w:w w:val="105"/>
                          <w:sz w:val="22"/>
                          <w:szCs w:val="22"/>
                        </w:rPr>
                        <w:t>2024</w:t>
                      </w:r>
                    </w:p>
                    <w:p w14:paraId="08EB3DFB" w14:textId="77777777" w:rsidR="00FC1F14" w:rsidRPr="00EE2ABF" w:rsidRDefault="00FC1F14" w:rsidP="00FC1F14">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v:textbox>
                <w10:wrap type="topAndBottom" anchorx="page"/>
              </v:shape>
            </w:pict>
          </mc:Fallback>
        </mc:AlternateContent>
      </w:r>
    </w:p>
    <w:p w14:paraId="154F82F4" w14:textId="77777777" w:rsidR="00FC1F14" w:rsidRPr="00636B79" w:rsidRDefault="00FC1F14" w:rsidP="00271B7E">
      <w:pPr>
        <w:pStyle w:val="BodyText"/>
        <w:rPr>
          <w:rFonts w:ascii="Arial" w:hAnsi="Arial" w:cs="Arial"/>
          <w:sz w:val="22"/>
          <w:szCs w:val="22"/>
        </w:rPr>
      </w:pPr>
    </w:p>
    <w:p w14:paraId="265F980B" w14:textId="77777777" w:rsidR="00FC1F14" w:rsidRPr="00C368DF" w:rsidRDefault="00FC1F14" w:rsidP="00271B7E">
      <w:pPr>
        <w:pStyle w:val="BodyText"/>
        <w:spacing w:before="25"/>
        <w:rPr>
          <w:rFonts w:ascii="Arial" w:hAnsi="Arial" w:cs="Arial"/>
          <w:sz w:val="22"/>
          <w:szCs w:val="22"/>
        </w:rPr>
      </w:pPr>
    </w:p>
    <w:p w14:paraId="37FA700F" w14:textId="5464AAC2" w:rsidR="008926C0" w:rsidRPr="00BB3EA2" w:rsidRDefault="00480084" w:rsidP="00BB3EA2">
      <w:pPr>
        <w:rPr>
          <w:rFonts w:ascii="Arial" w:hAnsi="Arial" w:cs="Arial"/>
          <w:w w:val="105"/>
          <w:lang w:val="en-GB"/>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5B5A29D1" w:rsidRPr="00BB3EA2">
        <w:rPr>
          <w:rFonts w:ascii="Arial" w:hAnsi="Arial" w:cs="Arial"/>
          <w:w w:val="105"/>
        </w:rPr>
        <w:t>The</w:t>
      </w:r>
      <w:r w:rsidR="5B5A29D1" w:rsidRPr="00BB3EA2">
        <w:rPr>
          <w:rFonts w:ascii="Arial" w:hAnsi="Arial" w:cs="Arial"/>
          <w:spacing w:val="-8"/>
          <w:w w:val="105"/>
        </w:rPr>
        <w:t xml:space="preserve"> </w:t>
      </w:r>
      <w:r w:rsidR="5B5A29D1" w:rsidRPr="00BB3EA2">
        <w:rPr>
          <w:rFonts w:ascii="Arial" w:hAnsi="Arial" w:cs="Arial"/>
          <w:w w:val="105"/>
        </w:rPr>
        <w:t>PRESIDENT</w:t>
      </w:r>
      <w:r w:rsidR="00915FB0">
        <w:rPr>
          <w:rFonts w:ascii="Arial" w:hAnsi="Arial" w:cs="Arial"/>
          <w:w w:val="105"/>
        </w:rPr>
        <w:t xml:space="preserve"> </w:t>
      </w:r>
      <w:r w:rsidR="00CE53CB" w:rsidRPr="00991B13">
        <w:rPr>
          <w:rFonts w:ascii="Arial" w:hAnsi="Arial" w:cs="Arial"/>
          <w:caps/>
          <w:w w:val="105"/>
        </w:rPr>
        <w:t>of</w:t>
      </w:r>
      <w:r w:rsidR="00915FB0" w:rsidRPr="00991B13">
        <w:rPr>
          <w:rFonts w:ascii="Arial" w:hAnsi="Arial" w:cs="Arial"/>
          <w:caps/>
          <w:w w:val="105"/>
        </w:rPr>
        <w:t xml:space="preserve"> M</w:t>
      </w:r>
      <w:r w:rsidR="00CE53CB" w:rsidRPr="00991B13">
        <w:rPr>
          <w:rFonts w:ascii="Arial" w:hAnsi="Arial" w:cs="Arial"/>
          <w:caps/>
          <w:w w:val="105"/>
        </w:rPr>
        <w:t>ain</w:t>
      </w:r>
      <w:r w:rsidR="00915FB0" w:rsidRPr="00991B13">
        <w:rPr>
          <w:rFonts w:ascii="Arial" w:hAnsi="Arial" w:cs="Arial"/>
          <w:caps/>
          <w:w w:val="105"/>
        </w:rPr>
        <w:t xml:space="preserve"> C</w:t>
      </w:r>
      <w:r w:rsidR="00CE53CB" w:rsidRPr="00991B13">
        <w:rPr>
          <w:rFonts w:ascii="Arial" w:hAnsi="Arial" w:cs="Arial"/>
          <w:caps/>
          <w:w w:val="105"/>
        </w:rPr>
        <w:t>ommittee</w:t>
      </w:r>
      <w:r w:rsidR="00915FB0" w:rsidRPr="00991B13">
        <w:rPr>
          <w:rFonts w:ascii="Arial" w:hAnsi="Arial" w:cs="Arial"/>
          <w:caps/>
          <w:w w:val="105"/>
        </w:rPr>
        <w:t xml:space="preserve"> I</w:t>
      </w:r>
      <w:r w:rsidR="00915FB0">
        <w:rPr>
          <w:rFonts w:ascii="Arial" w:hAnsi="Arial" w:cs="Arial"/>
          <w:w w:val="105"/>
        </w:rPr>
        <w:t xml:space="preserve"> (President)</w:t>
      </w:r>
      <w:r w:rsidR="5B5A29D1" w:rsidRPr="00BB3EA2">
        <w:rPr>
          <w:rFonts w:ascii="Arial" w:hAnsi="Arial" w:cs="Arial"/>
          <w:w w:val="105"/>
        </w:rPr>
        <w:t xml:space="preserve"> opened the first session of Main Committee I and thanked</w:t>
      </w:r>
      <w:r w:rsidR="5B5A29D1" w:rsidRPr="00BB3EA2">
        <w:rPr>
          <w:rFonts w:ascii="Arial" w:hAnsi="Arial" w:cs="Arial"/>
          <w:w w:val="105"/>
          <w:lang w:val="en-GB"/>
        </w:rPr>
        <w:t xml:space="preserve"> the President of the Diplomatic Conference, H.E</w:t>
      </w:r>
      <w:r w:rsidR="00915FB0">
        <w:rPr>
          <w:rFonts w:ascii="Arial" w:hAnsi="Arial" w:cs="Arial"/>
          <w:w w:val="105"/>
          <w:lang w:val="en-GB"/>
        </w:rPr>
        <w:t>.</w:t>
      </w:r>
      <w:r w:rsidR="001B5012">
        <w:rPr>
          <w:rFonts w:ascii="Arial" w:hAnsi="Arial" w:cs="Arial"/>
          <w:w w:val="105"/>
          <w:lang w:val="en-GB"/>
        </w:rPr>
        <w:t> </w:t>
      </w:r>
      <w:r w:rsidR="00915FB0" w:rsidRPr="00915FB0">
        <w:rPr>
          <w:rFonts w:ascii="Arial" w:hAnsi="Arial" w:cs="Arial"/>
          <w:w w:val="105"/>
          <w:lang w:val="en-GB"/>
        </w:rPr>
        <w:t>Mr.</w:t>
      </w:r>
      <w:r w:rsidR="001B5012">
        <w:rPr>
          <w:rFonts w:ascii="Arial" w:hAnsi="Arial" w:cs="Arial"/>
          <w:w w:val="105"/>
          <w:lang w:val="en-GB"/>
        </w:rPr>
        <w:t> </w:t>
      </w:r>
      <w:r w:rsidR="00915FB0" w:rsidRPr="00915FB0">
        <w:rPr>
          <w:rFonts w:ascii="Arial" w:hAnsi="Arial" w:cs="Arial"/>
          <w:w w:val="105"/>
          <w:lang w:val="en-GB"/>
        </w:rPr>
        <w:t>Guilherme de Aguiar Patriota, Ambassador and Permanent Representative of Brazil to the World Trade Organization and other Economic Organizations in Geneva</w:t>
      </w:r>
      <w:r w:rsidR="5B5A29D1" w:rsidRPr="00BB3EA2">
        <w:rPr>
          <w:rFonts w:ascii="Arial" w:hAnsi="Arial" w:cs="Arial"/>
          <w:w w:val="105"/>
          <w:lang w:val="en-GB"/>
        </w:rPr>
        <w:t xml:space="preserve">. </w:t>
      </w:r>
      <w:r w:rsidR="5112F070" w:rsidRPr="00BB3EA2">
        <w:rPr>
          <w:rFonts w:ascii="Arial" w:hAnsi="Arial" w:cs="Arial"/>
          <w:w w:val="105"/>
          <w:lang w:val="en-GB"/>
        </w:rPr>
        <w:t xml:space="preserve"> T</w:t>
      </w:r>
      <w:r w:rsidR="1982E5F1" w:rsidRPr="00BB3EA2">
        <w:rPr>
          <w:rFonts w:ascii="Arial" w:hAnsi="Arial" w:cs="Arial"/>
          <w:w w:val="105"/>
          <w:lang w:val="en-GB"/>
        </w:rPr>
        <w:t xml:space="preserve">he President </w:t>
      </w:r>
      <w:r w:rsidR="69871D29" w:rsidRPr="00BB3EA2">
        <w:rPr>
          <w:rFonts w:ascii="Arial" w:hAnsi="Arial" w:cs="Arial"/>
          <w:w w:val="105"/>
          <w:lang w:val="en-GB"/>
        </w:rPr>
        <w:t>looked</w:t>
      </w:r>
      <w:r w:rsidR="5B5A29D1" w:rsidRPr="00BB3EA2">
        <w:rPr>
          <w:rFonts w:ascii="Arial" w:hAnsi="Arial" w:cs="Arial"/>
          <w:w w:val="105"/>
          <w:lang w:val="en-GB"/>
        </w:rPr>
        <w:t xml:space="preserve"> forward to work</w:t>
      </w:r>
      <w:r w:rsidR="1CEC795C" w:rsidRPr="00BB3EA2">
        <w:rPr>
          <w:rFonts w:ascii="Arial" w:hAnsi="Arial" w:cs="Arial"/>
          <w:w w:val="105"/>
          <w:lang w:val="en-GB"/>
        </w:rPr>
        <w:t>ing</w:t>
      </w:r>
      <w:r w:rsidR="5B5A29D1" w:rsidRPr="00BB3EA2">
        <w:rPr>
          <w:rFonts w:ascii="Arial" w:hAnsi="Arial" w:cs="Arial"/>
          <w:w w:val="105"/>
          <w:lang w:val="en-GB"/>
        </w:rPr>
        <w:t xml:space="preserve"> with </w:t>
      </w:r>
      <w:r w:rsidR="4420DEB3" w:rsidRPr="00BB3EA2">
        <w:rPr>
          <w:rFonts w:ascii="Arial" w:hAnsi="Arial" w:cs="Arial"/>
          <w:w w:val="105"/>
          <w:lang w:val="en-GB"/>
        </w:rPr>
        <w:t>the</w:t>
      </w:r>
      <w:r w:rsidR="5B5A29D1" w:rsidRPr="00BB3EA2">
        <w:rPr>
          <w:rFonts w:ascii="Arial" w:hAnsi="Arial" w:cs="Arial"/>
          <w:w w:val="105"/>
          <w:lang w:val="en-GB"/>
        </w:rPr>
        <w:t xml:space="preserve"> </w:t>
      </w:r>
      <w:r w:rsidR="06FE58E0" w:rsidRPr="00BB3EA2">
        <w:rPr>
          <w:rFonts w:ascii="Arial" w:hAnsi="Arial" w:cs="Arial"/>
          <w:w w:val="105"/>
          <w:lang w:val="en-GB"/>
        </w:rPr>
        <w:t>Vice-President</w:t>
      </w:r>
      <w:r w:rsidR="4DE06B2C" w:rsidRPr="00BB3EA2">
        <w:rPr>
          <w:rFonts w:ascii="Arial" w:hAnsi="Arial" w:cs="Arial"/>
          <w:w w:val="105"/>
          <w:lang w:val="en-GB"/>
        </w:rPr>
        <w:t>s</w:t>
      </w:r>
      <w:r w:rsidR="5B5A29D1" w:rsidRPr="00BB3EA2">
        <w:rPr>
          <w:rFonts w:ascii="Arial" w:hAnsi="Arial" w:cs="Arial"/>
          <w:w w:val="105"/>
          <w:lang w:val="en-GB"/>
        </w:rPr>
        <w:t xml:space="preserve"> </w:t>
      </w:r>
      <w:r w:rsidR="4420DEB3" w:rsidRPr="00BB3EA2">
        <w:rPr>
          <w:rFonts w:ascii="Arial" w:hAnsi="Arial" w:cs="Arial"/>
          <w:w w:val="105"/>
          <w:lang w:val="en-GB"/>
        </w:rPr>
        <w:t>of the</w:t>
      </w:r>
      <w:r w:rsidR="48165C75" w:rsidRPr="00BB3EA2">
        <w:rPr>
          <w:rFonts w:ascii="Arial" w:hAnsi="Arial" w:cs="Arial"/>
          <w:w w:val="105"/>
          <w:lang w:val="en-GB"/>
        </w:rPr>
        <w:t xml:space="preserve"> Diplomatic</w:t>
      </w:r>
      <w:r w:rsidR="4420DEB3" w:rsidRPr="00BB3EA2">
        <w:rPr>
          <w:rFonts w:ascii="Arial" w:hAnsi="Arial" w:cs="Arial"/>
          <w:w w:val="105"/>
          <w:lang w:val="en-GB"/>
        </w:rPr>
        <w:t xml:space="preserve"> Conference</w:t>
      </w:r>
      <w:r w:rsidR="759F0FE4" w:rsidRPr="00BB3EA2">
        <w:rPr>
          <w:rFonts w:ascii="Arial" w:hAnsi="Arial" w:cs="Arial"/>
          <w:w w:val="105"/>
          <w:lang w:val="en-GB"/>
        </w:rPr>
        <w:t xml:space="preserve"> and</w:t>
      </w:r>
      <w:r w:rsidR="5B5A29D1" w:rsidRPr="00BB3EA2">
        <w:rPr>
          <w:rFonts w:ascii="Arial" w:hAnsi="Arial" w:cs="Arial"/>
          <w:w w:val="105"/>
          <w:lang w:val="en-GB"/>
        </w:rPr>
        <w:t xml:space="preserve"> collaborat</w:t>
      </w:r>
      <w:r w:rsidR="1CEC795C" w:rsidRPr="00BB3EA2">
        <w:rPr>
          <w:rFonts w:ascii="Arial" w:hAnsi="Arial" w:cs="Arial"/>
          <w:w w:val="105"/>
          <w:lang w:val="en-GB"/>
        </w:rPr>
        <w:t>ing</w:t>
      </w:r>
      <w:r w:rsidR="5B5A29D1" w:rsidRPr="00BB3EA2">
        <w:rPr>
          <w:rFonts w:ascii="Arial" w:hAnsi="Arial" w:cs="Arial"/>
          <w:w w:val="105"/>
          <w:lang w:val="en-GB"/>
        </w:rPr>
        <w:t xml:space="preserve"> closely with the President of Main Committee </w:t>
      </w:r>
      <w:r w:rsidR="1CEC795C" w:rsidRPr="00BB3EA2">
        <w:rPr>
          <w:rFonts w:ascii="Arial" w:hAnsi="Arial" w:cs="Arial"/>
          <w:w w:val="105"/>
          <w:lang w:val="en-GB"/>
        </w:rPr>
        <w:t>II</w:t>
      </w:r>
      <w:r w:rsidR="5B5A29D1" w:rsidRPr="00BB3EA2">
        <w:rPr>
          <w:rFonts w:ascii="Arial" w:hAnsi="Arial" w:cs="Arial"/>
          <w:w w:val="105"/>
          <w:lang w:val="en-GB"/>
        </w:rPr>
        <w:t xml:space="preserve">, </w:t>
      </w:r>
      <w:r w:rsidR="1CEC795C" w:rsidRPr="00BB3EA2">
        <w:rPr>
          <w:rFonts w:ascii="Arial" w:hAnsi="Arial" w:cs="Arial"/>
          <w:w w:val="105"/>
          <w:lang w:val="en-GB"/>
        </w:rPr>
        <w:t xml:space="preserve">Ms. </w:t>
      </w:r>
      <w:r w:rsidR="5B5A29D1" w:rsidRPr="00BB3EA2">
        <w:rPr>
          <w:rFonts w:ascii="Arial" w:hAnsi="Arial" w:cs="Arial"/>
          <w:w w:val="105"/>
          <w:lang w:val="en-GB"/>
        </w:rPr>
        <w:t>Vivienne Katjiuongua</w:t>
      </w:r>
      <w:r w:rsidR="1CEC795C" w:rsidRPr="00BB3EA2">
        <w:rPr>
          <w:rFonts w:ascii="Arial" w:hAnsi="Arial" w:cs="Arial"/>
          <w:w w:val="105"/>
          <w:lang w:val="en-GB"/>
        </w:rPr>
        <w:t xml:space="preserve"> (Namibia)</w:t>
      </w:r>
      <w:r w:rsidR="5B5A29D1" w:rsidRPr="00BB3EA2">
        <w:rPr>
          <w:rFonts w:ascii="Arial" w:hAnsi="Arial" w:cs="Arial"/>
          <w:w w:val="105"/>
          <w:lang w:val="en-GB"/>
        </w:rPr>
        <w:t>.  The President announced that she w</w:t>
      </w:r>
      <w:r w:rsidR="1CEC795C" w:rsidRPr="00BB3EA2">
        <w:rPr>
          <w:rFonts w:ascii="Arial" w:hAnsi="Arial" w:cs="Arial"/>
          <w:w w:val="105"/>
          <w:lang w:val="en-GB"/>
        </w:rPr>
        <w:t>ould</w:t>
      </w:r>
      <w:r w:rsidR="5B5A29D1" w:rsidRPr="00BB3EA2">
        <w:rPr>
          <w:rFonts w:ascii="Arial" w:hAnsi="Arial" w:cs="Arial"/>
          <w:w w:val="105"/>
          <w:lang w:val="en-GB"/>
        </w:rPr>
        <w:t xml:space="preserve"> be supported by </w:t>
      </w:r>
      <w:r w:rsidR="1CEC795C" w:rsidRPr="00BB3EA2">
        <w:rPr>
          <w:rFonts w:ascii="Arial" w:hAnsi="Arial" w:cs="Arial"/>
          <w:w w:val="105"/>
          <w:lang w:val="en-GB"/>
        </w:rPr>
        <w:t>her</w:t>
      </w:r>
      <w:r w:rsidR="5B5A29D1" w:rsidRPr="00BB3EA2">
        <w:rPr>
          <w:rFonts w:ascii="Arial" w:hAnsi="Arial" w:cs="Arial"/>
          <w:w w:val="105"/>
          <w:lang w:val="en-GB"/>
        </w:rPr>
        <w:t xml:space="preserve"> very capable </w:t>
      </w:r>
      <w:r w:rsidR="06FE58E0" w:rsidRPr="00BB3EA2">
        <w:rPr>
          <w:rFonts w:ascii="Arial" w:hAnsi="Arial" w:cs="Arial"/>
          <w:w w:val="105"/>
          <w:lang w:val="en-GB"/>
        </w:rPr>
        <w:t>Vice-President</w:t>
      </w:r>
      <w:r w:rsidR="5B5A29D1" w:rsidRPr="00BB3EA2">
        <w:rPr>
          <w:rFonts w:ascii="Arial" w:hAnsi="Arial" w:cs="Arial"/>
          <w:w w:val="105"/>
          <w:lang w:val="en-GB"/>
        </w:rPr>
        <w:t xml:space="preserve">s, </w:t>
      </w:r>
      <w:r w:rsidR="1CEC795C" w:rsidRPr="00BB3EA2">
        <w:rPr>
          <w:rFonts w:ascii="Arial" w:hAnsi="Arial" w:cs="Arial"/>
          <w:w w:val="105"/>
          <w:lang w:val="en-GB"/>
        </w:rPr>
        <w:t xml:space="preserve">Mr. </w:t>
      </w:r>
      <w:r w:rsidR="5B5A29D1" w:rsidRPr="00BB3EA2">
        <w:rPr>
          <w:rFonts w:ascii="Arial" w:hAnsi="Arial" w:cs="Arial"/>
          <w:w w:val="105"/>
          <w:lang w:val="en-GB"/>
        </w:rPr>
        <w:t xml:space="preserve">Felipe </w:t>
      </w:r>
      <w:proofErr w:type="spellStart"/>
      <w:r w:rsidR="5B5A29D1" w:rsidRPr="00BB3EA2">
        <w:rPr>
          <w:rFonts w:ascii="Arial" w:hAnsi="Arial" w:cs="Arial"/>
          <w:w w:val="105"/>
          <w:lang w:val="en-GB"/>
        </w:rPr>
        <w:t>Cari</w:t>
      </w:r>
      <w:r w:rsidR="304D0DD4" w:rsidRPr="00BB3EA2">
        <w:rPr>
          <w:rFonts w:ascii="Arial" w:hAnsi="Arial" w:cs="Arial"/>
          <w:w w:val="105"/>
          <w:lang w:val="en-GB"/>
        </w:rPr>
        <w:t>ñ</w:t>
      </w:r>
      <w:r w:rsidR="5B5A29D1" w:rsidRPr="00BB3EA2">
        <w:rPr>
          <w:rFonts w:ascii="Arial" w:hAnsi="Arial" w:cs="Arial"/>
          <w:w w:val="105"/>
          <w:lang w:val="en-GB"/>
        </w:rPr>
        <w:t>o</w:t>
      </w:r>
      <w:proofErr w:type="spellEnd"/>
      <w:r w:rsidR="1CEC795C" w:rsidRPr="00BB3EA2">
        <w:rPr>
          <w:rFonts w:ascii="Arial" w:hAnsi="Arial" w:cs="Arial"/>
          <w:w w:val="105"/>
          <w:lang w:val="en-GB"/>
        </w:rPr>
        <w:t xml:space="preserve"> (Philippines)</w:t>
      </w:r>
      <w:r w:rsidR="5B5A29D1" w:rsidRPr="00BB3EA2">
        <w:rPr>
          <w:rFonts w:ascii="Arial" w:hAnsi="Arial" w:cs="Arial"/>
          <w:w w:val="105"/>
          <w:lang w:val="en-GB"/>
        </w:rPr>
        <w:t xml:space="preserve"> and </w:t>
      </w:r>
      <w:r w:rsidR="1CEC795C" w:rsidRPr="00BB3EA2">
        <w:rPr>
          <w:rFonts w:ascii="Arial" w:hAnsi="Arial" w:cs="Arial"/>
          <w:w w:val="105"/>
          <w:lang w:val="en-GB"/>
        </w:rPr>
        <w:t xml:space="preserve">Ms. </w:t>
      </w:r>
      <w:r w:rsidR="5B5A29D1" w:rsidRPr="00BB3EA2">
        <w:rPr>
          <w:rFonts w:ascii="Arial" w:hAnsi="Arial" w:cs="Arial"/>
          <w:w w:val="105"/>
          <w:lang w:val="en-GB"/>
        </w:rPr>
        <w:t>Violetta Fonseca</w:t>
      </w:r>
      <w:r w:rsidR="1CEC795C" w:rsidRPr="00BB3EA2">
        <w:rPr>
          <w:rFonts w:ascii="Arial" w:hAnsi="Arial" w:cs="Arial"/>
          <w:w w:val="105"/>
          <w:lang w:val="en-GB"/>
        </w:rPr>
        <w:t xml:space="preserve"> (</w:t>
      </w:r>
      <w:r w:rsidR="00FA65C1" w:rsidRPr="00FA65C1">
        <w:rPr>
          <w:rFonts w:ascii="Arial" w:hAnsi="Arial" w:cs="Arial"/>
          <w:w w:val="105"/>
          <w:lang w:val="en-GB"/>
        </w:rPr>
        <w:t xml:space="preserve">Bolivarian Republic of </w:t>
      </w:r>
      <w:r w:rsidR="1CEC795C" w:rsidRPr="00BB3EA2">
        <w:rPr>
          <w:rFonts w:ascii="Arial" w:hAnsi="Arial" w:cs="Arial"/>
          <w:w w:val="105"/>
          <w:lang w:val="en-GB"/>
        </w:rPr>
        <w:t>Venezuela)</w:t>
      </w:r>
      <w:r w:rsidR="5B5A29D1" w:rsidRPr="00BB3EA2">
        <w:rPr>
          <w:rFonts w:ascii="Arial" w:hAnsi="Arial" w:cs="Arial"/>
          <w:w w:val="105"/>
          <w:lang w:val="en-GB"/>
        </w:rPr>
        <w:t xml:space="preserve">.  She thanked the </w:t>
      </w:r>
      <w:r w:rsidR="1CEC795C" w:rsidRPr="00BB3EA2">
        <w:rPr>
          <w:rFonts w:ascii="Arial" w:hAnsi="Arial" w:cs="Arial"/>
          <w:w w:val="105"/>
          <w:lang w:val="en-GB"/>
        </w:rPr>
        <w:t>S</w:t>
      </w:r>
      <w:r w:rsidR="5B5A29D1" w:rsidRPr="00BB3EA2">
        <w:rPr>
          <w:rFonts w:ascii="Arial" w:hAnsi="Arial" w:cs="Arial"/>
          <w:w w:val="105"/>
          <w:lang w:val="en-GB"/>
        </w:rPr>
        <w:t>ecretariat for the huge task of organi</w:t>
      </w:r>
      <w:r w:rsidR="1CEC795C" w:rsidRPr="00BB3EA2">
        <w:rPr>
          <w:rFonts w:ascii="Arial" w:hAnsi="Arial" w:cs="Arial"/>
          <w:w w:val="105"/>
          <w:lang w:val="en-GB"/>
        </w:rPr>
        <w:t>z</w:t>
      </w:r>
      <w:r w:rsidR="5B5A29D1" w:rsidRPr="00BB3EA2">
        <w:rPr>
          <w:rFonts w:ascii="Arial" w:hAnsi="Arial" w:cs="Arial"/>
          <w:w w:val="105"/>
          <w:lang w:val="en-GB"/>
        </w:rPr>
        <w:t xml:space="preserve">ing this </w:t>
      </w:r>
      <w:r w:rsidR="1CEC795C" w:rsidRPr="00BB3EA2">
        <w:rPr>
          <w:rFonts w:ascii="Arial" w:hAnsi="Arial" w:cs="Arial"/>
          <w:w w:val="105"/>
          <w:lang w:val="en-GB"/>
        </w:rPr>
        <w:t xml:space="preserve">Conference </w:t>
      </w:r>
      <w:r w:rsidR="5B5A29D1" w:rsidRPr="00BB3EA2">
        <w:rPr>
          <w:rFonts w:ascii="Arial" w:hAnsi="Arial" w:cs="Arial"/>
          <w:w w:val="105"/>
          <w:lang w:val="en-GB"/>
        </w:rPr>
        <w:t xml:space="preserve">and supporting </w:t>
      </w:r>
      <w:r w:rsidR="3032FAFF" w:rsidRPr="00BB3EA2">
        <w:rPr>
          <w:rFonts w:ascii="Arial" w:hAnsi="Arial" w:cs="Arial"/>
          <w:w w:val="105"/>
          <w:lang w:val="en-GB"/>
        </w:rPr>
        <w:t>the</w:t>
      </w:r>
      <w:r w:rsidR="5B5A29D1" w:rsidRPr="00BB3EA2">
        <w:rPr>
          <w:rFonts w:ascii="Arial" w:hAnsi="Arial" w:cs="Arial"/>
          <w:w w:val="105"/>
          <w:lang w:val="en-GB"/>
        </w:rPr>
        <w:t xml:space="preserve"> work</w:t>
      </w:r>
      <w:r w:rsidR="3032FAFF" w:rsidRPr="00BB3EA2">
        <w:rPr>
          <w:rFonts w:ascii="Arial" w:hAnsi="Arial" w:cs="Arial"/>
          <w:w w:val="105"/>
          <w:lang w:val="en-GB"/>
        </w:rPr>
        <w:t xml:space="preserve"> of Main Committee I</w:t>
      </w:r>
      <w:r w:rsidR="5B5A29D1" w:rsidRPr="00BB3EA2">
        <w:rPr>
          <w:rFonts w:ascii="Arial" w:hAnsi="Arial" w:cs="Arial"/>
          <w:w w:val="105"/>
          <w:lang w:val="en-GB"/>
        </w:rPr>
        <w:t>.  She stated that in Australia, they would typically start an important meeting by acknowledging the traditional owners of the lands which they would be meeting on.</w:t>
      </w:r>
      <w:r w:rsidR="5FB97FE8" w:rsidRPr="00BB3EA2">
        <w:rPr>
          <w:rFonts w:ascii="Arial" w:hAnsi="Arial" w:cs="Arial"/>
          <w:w w:val="105"/>
          <w:lang w:val="en-GB"/>
        </w:rPr>
        <w:t xml:space="preserve">  </w:t>
      </w:r>
      <w:r w:rsidR="5B5A29D1" w:rsidRPr="00BB3EA2">
        <w:rPr>
          <w:rFonts w:ascii="Arial" w:hAnsi="Arial" w:cs="Arial"/>
          <w:w w:val="105"/>
          <w:lang w:val="en-GB"/>
        </w:rPr>
        <w:t xml:space="preserve">However, as this </w:t>
      </w:r>
      <w:r w:rsidR="1CEC795C" w:rsidRPr="00BB3EA2">
        <w:rPr>
          <w:rFonts w:ascii="Arial" w:hAnsi="Arial" w:cs="Arial"/>
          <w:w w:val="105"/>
          <w:lang w:val="en-GB"/>
        </w:rPr>
        <w:t>wa</w:t>
      </w:r>
      <w:r w:rsidR="5B5A29D1" w:rsidRPr="00BB3EA2">
        <w:rPr>
          <w:rFonts w:ascii="Arial" w:hAnsi="Arial" w:cs="Arial"/>
          <w:w w:val="105"/>
          <w:lang w:val="en-GB"/>
        </w:rPr>
        <w:t>s an international setting, the President acknowledged the lands from which all members ha</w:t>
      </w:r>
      <w:r w:rsidR="1CEC795C" w:rsidRPr="00BB3EA2">
        <w:rPr>
          <w:rFonts w:ascii="Arial" w:hAnsi="Arial" w:cs="Arial"/>
          <w:w w:val="105"/>
          <w:lang w:val="en-GB"/>
        </w:rPr>
        <w:t>d</w:t>
      </w:r>
      <w:r w:rsidR="5B5A29D1" w:rsidRPr="00BB3EA2">
        <w:rPr>
          <w:rFonts w:ascii="Arial" w:hAnsi="Arial" w:cs="Arial"/>
          <w:w w:val="105"/>
          <w:lang w:val="en-GB"/>
        </w:rPr>
        <w:t xml:space="preserve"> travelled and acknowledged the continuing culture of all </w:t>
      </w:r>
      <w:r w:rsidR="1CEC795C" w:rsidRPr="00BB3EA2">
        <w:rPr>
          <w:rFonts w:ascii="Arial" w:hAnsi="Arial" w:cs="Arial"/>
          <w:w w:val="105"/>
          <w:lang w:val="en-GB"/>
        </w:rPr>
        <w:t>I</w:t>
      </w:r>
      <w:r w:rsidR="5B5A29D1" w:rsidRPr="00BB3EA2">
        <w:rPr>
          <w:rFonts w:ascii="Arial" w:hAnsi="Arial" w:cs="Arial"/>
          <w:w w:val="105"/>
          <w:lang w:val="en-GB"/>
        </w:rPr>
        <w:t xml:space="preserve">ndigenous </w:t>
      </w:r>
      <w:r w:rsidR="1CEC795C" w:rsidRPr="00BB3EA2">
        <w:rPr>
          <w:rFonts w:ascii="Arial" w:hAnsi="Arial" w:cs="Arial"/>
          <w:w w:val="105"/>
          <w:lang w:val="en-GB"/>
        </w:rPr>
        <w:t>P</w:t>
      </w:r>
      <w:r w:rsidR="5B5A29D1" w:rsidRPr="00BB3EA2">
        <w:rPr>
          <w:rFonts w:ascii="Arial" w:hAnsi="Arial" w:cs="Arial"/>
          <w:w w:val="105"/>
          <w:lang w:val="en-GB"/>
        </w:rPr>
        <w:t>eople</w:t>
      </w:r>
      <w:r w:rsidR="1CEC795C" w:rsidRPr="00BB3EA2">
        <w:rPr>
          <w:rFonts w:ascii="Arial" w:hAnsi="Arial" w:cs="Arial"/>
          <w:w w:val="105"/>
          <w:lang w:val="en-GB"/>
        </w:rPr>
        <w:t>s</w:t>
      </w:r>
      <w:r w:rsidR="5B5A29D1" w:rsidRPr="00BB3EA2">
        <w:rPr>
          <w:rFonts w:ascii="Arial" w:hAnsi="Arial" w:cs="Arial"/>
          <w:w w:val="105"/>
          <w:lang w:val="en-GB"/>
        </w:rPr>
        <w:t xml:space="preserve">, who </w:t>
      </w:r>
      <w:r w:rsidR="1CEC795C" w:rsidRPr="00BB3EA2">
        <w:rPr>
          <w:rFonts w:ascii="Arial" w:hAnsi="Arial" w:cs="Arial"/>
          <w:w w:val="105"/>
          <w:lang w:val="en-GB"/>
        </w:rPr>
        <w:t>we</w:t>
      </w:r>
      <w:r w:rsidR="5B5A29D1" w:rsidRPr="00BB3EA2">
        <w:rPr>
          <w:rFonts w:ascii="Arial" w:hAnsi="Arial" w:cs="Arial"/>
          <w:w w:val="105"/>
          <w:lang w:val="en-GB"/>
        </w:rPr>
        <w:t xml:space="preserve">re the first innovators.  She also paid her respects to elders past and present and those who </w:t>
      </w:r>
      <w:r w:rsidR="1CEC795C" w:rsidRPr="00BB3EA2">
        <w:rPr>
          <w:rFonts w:ascii="Arial" w:hAnsi="Arial" w:cs="Arial"/>
          <w:w w:val="105"/>
          <w:lang w:val="en-GB"/>
        </w:rPr>
        <w:t>we</w:t>
      </w:r>
      <w:r w:rsidR="5B5A29D1" w:rsidRPr="00BB3EA2">
        <w:rPr>
          <w:rFonts w:ascii="Arial" w:hAnsi="Arial" w:cs="Arial"/>
          <w:w w:val="105"/>
          <w:lang w:val="en-GB"/>
        </w:rPr>
        <w:t xml:space="preserve">re </w:t>
      </w:r>
      <w:r w:rsidR="442F641B" w:rsidRPr="00BB3EA2">
        <w:rPr>
          <w:rFonts w:ascii="Arial" w:hAnsi="Arial" w:cs="Arial"/>
          <w:w w:val="105"/>
          <w:lang w:val="en-GB"/>
        </w:rPr>
        <w:t>attending the Conference</w:t>
      </w:r>
      <w:r w:rsidR="5B5A29D1" w:rsidRPr="00BB3EA2">
        <w:rPr>
          <w:rFonts w:ascii="Arial" w:hAnsi="Arial" w:cs="Arial"/>
          <w:w w:val="105"/>
          <w:lang w:val="en-GB"/>
        </w:rPr>
        <w:t xml:space="preserve">.  She stated that </w:t>
      </w:r>
      <w:r w:rsidR="1CEC795C" w:rsidRPr="00BB3EA2">
        <w:rPr>
          <w:rFonts w:ascii="Arial" w:hAnsi="Arial" w:cs="Arial"/>
          <w:w w:val="105"/>
          <w:lang w:val="en-GB"/>
        </w:rPr>
        <w:t xml:space="preserve">Main Committee I </w:t>
      </w:r>
      <w:r w:rsidR="5B5A29D1" w:rsidRPr="00BB3EA2">
        <w:rPr>
          <w:rFonts w:ascii="Arial" w:hAnsi="Arial" w:cs="Arial"/>
          <w:w w:val="105"/>
          <w:lang w:val="en-GB"/>
        </w:rPr>
        <w:t>ha</w:t>
      </w:r>
      <w:r w:rsidR="1CEC795C" w:rsidRPr="00BB3EA2">
        <w:rPr>
          <w:rFonts w:ascii="Arial" w:hAnsi="Arial" w:cs="Arial"/>
          <w:w w:val="105"/>
          <w:lang w:val="en-GB"/>
        </w:rPr>
        <w:t>d</w:t>
      </w:r>
      <w:r w:rsidR="5B5A29D1" w:rsidRPr="00BB3EA2">
        <w:rPr>
          <w:rFonts w:ascii="Arial" w:hAnsi="Arial" w:cs="Arial"/>
          <w:w w:val="105"/>
          <w:lang w:val="en-GB"/>
        </w:rPr>
        <w:t xml:space="preserve"> </w:t>
      </w:r>
      <w:bookmarkStart w:id="0" w:name="_Int_Ca3cqGlx"/>
      <w:r w:rsidR="5B5A29D1" w:rsidRPr="00BB3EA2">
        <w:rPr>
          <w:rFonts w:ascii="Arial" w:hAnsi="Arial" w:cs="Arial"/>
          <w:w w:val="105"/>
          <w:lang w:val="en-GB"/>
        </w:rPr>
        <w:t>a very important</w:t>
      </w:r>
      <w:bookmarkEnd w:id="0"/>
      <w:r w:rsidR="5B5A29D1" w:rsidRPr="00BB3EA2">
        <w:rPr>
          <w:rFonts w:ascii="Arial" w:hAnsi="Arial" w:cs="Arial"/>
          <w:w w:val="105"/>
          <w:lang w:val="en-GB"/>
        </w:rPr>
        <w:t xml:space="preserve"> </w:t>
      </w:r>
      <w:r w:rsidR="0022325F" w:rsidRPr="00BB3EA2">
        <w:rPr>
          <w:rFonts w:ascii="Arial" w:hAnsi="Arial" w:cs="Arial"/>
          <w:w w:val="105"/>
          <w:lang w:val="en-GB"/>
        </w:rPr>
        <w:t>task</w:t>
      </w:r>
      <w:r w:rsidR="5B5A29D1" w:rsidRPr="00BB3EA2">
        <w:rPr>
          <w:rFonts w:ascii="Arial" w:hAnsi="Arial" w:cs="Arial"/>
          <w:w w:val="105"/>
          <w:lang w:val="en-GB"/>
        </w:rPr>
        <w:t xml:space="preserve"> to finali</w:t>
      </w:r>
      <w:r w:rsidR="1CEC795C" w:rsidRPr="00BB3EA2">
        <w:rPr>
          <w:rFonts w:ascii="Arial" w:hAnsi="Arial" w:cs="Arial"/>
          <w:w w:val="105"/>
          <w:lang w:val="en-GB"/>
        </w:rPr>
        <w:t>z</w:t>
      </w:r>
      <w:r w:rsidR="5B5A29D1" w:rsidRPr="00BB3EA2">
        <w:rPr>
          <w:rFonts w:ascii="Arial" w:hAnsi="Arial" w:cs="Arial"/>
          <w:w w:val="105"/>
          <w:lang w:val="en-GB"/>
        </w:rPr>
        <w:t>e</w:t>
      </w:r>
      <w:r w:rsidR="5C3A9AC2" w:rsidRPr="00BB3EA2">
        <w:rPr>
          <w:rFonts w:ascii="Arial" w:hAnsi="Arial" w:cs="Arial"/>
          <w:w w:val="105"/>
          <w:lang w:val="en-GB"/>
        </w:rPr>
        <w:t>:</w:t>
      </w:r>
      <w:r w:rsidR="5B5A29D1" w:rsidRPr="00BB3EA2">
        <w:rPr>
          <w:rFonts w:ascii="Arial" w:hAnsi="Arial" w:cs="Arial"/>
          <w:w w:val="105"/>
          <w:lang w:val="en-GB"/>
        </w:rPr>
        <w:t xml:space="preserve"> </w:t>
      </w:r>
      <w:r w:rsidR="001D323F">
        <w:rPr>
          <w:rFonts w:ascii="Arial" w:hAnsi="Arial" w:cs="Arial"/>
          <w:w w:val="105"/>
          <w:lang w:val="en-GB"/>
        </w:rPr>
        <w:t xml:space="preserve"> </w:t>
      </w:r>
      <w:r w:rsidR="5B5A29D1" w:rsidRPr="00BB3EA2">
        <w:rPr>
          <w:rFonts w:ascii="Arial" w:hAnsi="Arial" w:cs="Arial"/>
          <w:w w:val="105"/>
          <w:shd w:val="clear" w:color="auto" w:fill="FFFFFF" w:themeFill="background1"/>
          <w:lang w:val="en-GB"/>
        </w:rPr>
        <w:t xml:space="preserve">the </w:t>
      </w:r>
      <w:r w:rsidR="5D616C38" w:rsidRPr="00BB3EA2">
        <w:rPr>
          <w:rFonts w:ascii="Arial" w:hAnsi="Arial" w:cs="Arial"/>
          <w:w w:val="105"/>
          <w:shd w:val="clear" w:color="auto" w:fill="FFFFFF" w:themeFill="background1"/>
          <w:lang w:val="en-GB"/>
        </w:rPr>
        <w:t>text</w:t>
      </w:r>
      <w:r w:rsidR="5B5A29D1" w:rsidRPr="00BB3EA2">
        <w:rPr>
          <w:rFonts w:ascii="Arial" w:hAnsi="Arial" w:cs="Arial"/>
          <w:w w:val="105"/>
          <w:shd w:val="clear" w:color="auto" w:fill="FFFFFF" w:themeFill="background1"/>
          <w:lang w:val="en-GB"/>
        </w:rPr>
        <w:t xml:space="preserve"> of </w:t>
      </w:r>
      <w:r w:rsidR="00CE5E0E">
        <w:rPr>
          <w:rFonts w:ascii="Arial" w:hAnsi="Arial" w:cs="Arial"/>
          <w:w w:val="105"/>
          <w:shd w:val="clear" w:color="auto" w:fill="FFFFFF" w:themeFill="background1"/>
          <w:lang w:val="en-GB"/>
        </w:rPr>
        <w:t xml:space="preserve">an </w:t>
      </w:r>
      <w:r w:rsidR="5B5A29D1" w:rsidRPr="00BB3EA2">
        <w:rPr>
          <w:rFonts w:ascii="Arial" w:hAnsi="Arial" w:cs="Arial"/>
          <w:w w:val="105"/>
          <w:shd w:val="clear" w:color="auto" w:fill="FFFFFF" w:themeFill="background1"/>
          <w:lang w:val="en-GB"/>
        </w:rPr>
        <w:t>international legally binding</w:t>
      </w:r>
      <w:r w:rsidR="1982E5F1" w:rsidRPr="00BB3EA2">
        <w:rPr>
          <w:rFonts w:ascii="Arial" w:hAnsi="Arial" w:cs="Arial"/>
          <w:w w:val="105"/>
          <w:shd w:val="clear" w:color="auto" w:fill="FFFFFF" w:themeFill="background1"/>
          <w:lang w:val="en-GB"/>
        </w:rPr>
        <w:t xml:space="preserve"> </w:t>
      </w:r>
      <w:r w:rsidR="442F641B" w:rsidRPr="00BB3EA2">
        <w:rPr>
          <w:rFonts w:ascii="Arial" w:hAnsi="Arial" w:cs="Arial"/>
          <w:w w:val="105"/>
          <w:shd w:val="clear" w:color="auto" w:fill="FFFFFF" w:themeFill="background1"/>
          <w:lang w:val="en-GB"/>
        </w:rPr>
        <w:t>i</w:t>
      </w:r>
      <w:r w:rsidR="5B5A29D1" w:rsidRPr="00BB3EA2">
        <w:rPr>
          <w:rFonts w:ascii="Arial" w:hAnsi="Arial" w:cs="Arial"/>
          <w:w w:val="105"/>
          <w:shd w:val="clear" w:color="auto" w:fill="FFFFFF" w:themeFill="background1"/>
          <w:lang w:val="en-GB"/>
        </w:rPr>
        <w:t xml:space="preserve">nstrument on </w:t>
      </w:r>
      <w:r w:rsidR="60115C62" w:rsidRPr="00BB3EA2">
        <w:rPr>
          <w:rFonts w:ascii="Arial" w:hAnsi="Arial" w:cs="Arial"/>
          <w:w w:val="105"/>
          <w:shd w:val="clear" w:color="auto" w:fill="FFFFFF" w:themeFill="background1"/>
          <w:lang w:val="en-GB"/>
        </w:rPr>
        <w:t>intellectual</w:t>
      </w:r>
      <w:r w:rsidR="5B5A29D1" w:rsidRPr="00BB3EA2">
        <w:rPr>
          <w:rFonts w:ascii="Arial" w:hAnsi="Arial" w:cs="Arial"/>
          <w:w w:val="105"/>
          <w:shd w:val="clear" w:color="auto" w:fill="FFFFFF" w:themeFill="background1"/>
          <w:lang w:val="en-GB"/>
        </w:rPr>
        <w:t xml:space="preserve"> </w:t>
      </w:r>
      <w:r w:rsidR="60115C62" w:rsidRPr="00BB3EA2">
        <w:rPr>
          <w:rFonts w:ascii="Arial" w:hAnsi="Arial" w:cs="Arial"/>
          <w:w w:val="105"/>
          <w:shd w:val="clear" w:color="auto" w:fill="FFFFFF" w:themeFill="background1"/>
          <w:lang w:val="en-GB"/>
        </w:rPr>
        <w:t>p</w:t>
      </w:r>
      <w:r w:rsidR="5B5A29D1" w:rsidRPr="00BB3EA2">
        <w:rPr>
          <w:rFonts w:ascii="Arial" w:hAnsi="Arial" w:cs="Arial"/>
          <w:w w:val="105"/>
          <w:shd w:val="clear" w:color="auto" w:fill="FFFFFF" w:themeFill="background1"/>
          <w:lang w:val="en-GB"/>
        </w:rPr>
        <w:t xml:space="preserve">roperty, </w:t>
      </w:r>
      <w:r w:rsidR="60115C62" w:rsidRPr="00BB3EA2">
        <w:rPr>
          <w:rFonts w:ascii="Arial" w:hAnsi="Arial" w:cs="Arial"/>
          <w:w w:val="105"/>
          <w:shd w:val="clear" w:color="auto" w:fill="FFFFFF" w:themeFill="background1"/>
          <w:lang w:val="en-GB"/>
        </w:rPr>
        <w:t>g</w:t>
      </w:r>
      <w:r w:rsidR="5B5A29D1" w:rsidRPr="00BB3EA2">
        <w:rPr>
          <w:rFonts w:ascii="Arial" w:hAnsi="Arial" w:cs="Arial"/>
          <w:w w:val="105"/>
          <w:shd w:val="clear" w:color="auto" w:fill="FFFFFF" w:themeFill="background1"/>
          <w:lang w:val="en-GB"/>
        </w:rPr>
        <w:t xml:space="preserve">enetic </w:t>
      </w:r>
      <w:r w:rsidR="0E70DAF5" w:rsidRPr="00BB3EA2">
        <w:rPr>
          <w:rFonts w:ascii="Arial" w:hAnsi="Arial" w:cs="Arial"/>
          <w:w w:val="105"/>
          <w:shd w:val="clear" w:color="auto" w:fill="FFFFFF" w:themeFill="background1"/>
          <w:lang w:val="en-GB"/>
        </w:rPr>
        <w:t>resources</w:t>
      </w:r>
      <w:r w:rsidR="5B5A29D1" w:rsidRPr="00BB3EA2">
        <w:rPr>
          <w:rFonts w:ascii="Arial" w:hAnsi="Arial" w:cs="Arial"/>
          <w:w w:val="105"/>
          <w:shd w:val="clear" w:color="auto" w:fill="FFFFFF" w:themeFill="background1"/>
          <w:lang w:val="en-GB"/>
        </w:rPr>
        <w:t xml:space="preserve">, and </w:t>
      </w:r>
      <w:r w:rsidR="60115C62" w:rsidRPr="00BB3EA2">
        <w:rPr>
          <w:rFonts w:ascii="Arial" w:hAnsi="Arial" w:cs="Arial"/>
          <w:w w:val="105"/>
          <w:shd w:val="clear" w:color="auto" w:fill="FFFFFF" w:themeFill="background1"/>
          <w:lang w:val="en-GB"/>
        </w:rPr>
        <w:t>t</w:t>
      </w:r>
      <w:r w:rsidR="5B5A29D1" w:rsidRPr="00BB3EA2">
        <w:rPr>
          <w:rFonts w:ascii="Arial" w:hAnsi="Arial" w:cs="Arial"/>
          <w:w w:val="105"/>
          <w:shd w:val="clear" w:color="auto" w:fill="FFFFFF" w:themeFill="background1"/>
          <w:lang w:val="en-GB"/>
        </w:rPr>
        <w:t xml:space="preserve">raditional </w:t>
      </w:r>
      <w:r w:rsidR="60115C62" w:rsidRPr="00BB3EA2">
        <w:rPr>
          <w:rFonts w:ascii="Arial" w:hAnsi="Arial" w:cs="Arial"/>
          <w:w w:val="105"/>
          <w:shd w:val="clear" w:color="auto" w:fill="FFFFFF" w:themeFill="background1"/>
          <w:lang w:val="en-GB"/>
        </w:rPr>
        <w:t>k</w:t>
      </w:r>
      <w:r w:rsidR="5B5A29D1" w:rsidRPr="00BB3EA2">
        <w:rPr>
          <w:rFonts w:ascii="Arial" w:hAnsi="Arial" w:cs="Arial"/>
          <w:w w:val="105"/>
          <w:shd w:val="clear" w:color="auto" w:fill="FFFFFF" w:themeFill="background1"/>
          <w:lang w:val="en-GB"/>
        </w:rPr>
        <w:t>nowledge</w:t>
      </w:r>
      <w:r w:rsidR="442F641B" w:rsidRPr="00BB3EA2">
        <w:rPr>
          <w:rFonts w:ascii="Arial" w:hAnsi="Arial" w:cs="Arial"/>
          <w:w w:val="105"/>
          <w:shd w:val="clear" w:color="auto" w:fill="FFFFFF" w:themeFill="background1"/>
          <w:lang w:val="en-GB"/>
        </w:rPr>
        <w:t xml:space="preserve"> </w:t>
      </w:r>
      <w:r w:rsidR="5B5A29D1" w:rsidRPr="00BB3EA2">
        <w:rPr>
          <w:rFonts w:ascii="Arial" w:hAnsi="Arial" w:cs="Arial"/>
          <w:w w:val="105"/>
          <w:shd w:val="clear" w:color="auto" w:fill="FFFFFF" w:themeFill="background1"/>
          <w:lang w:val="en-GB"/>
        </w:rPr>
        <w:t xml:space="preserve">associated with </w:t>
      </w:r>
      <w:r w:rsidR="00F62C4D" w:rsidRPr="00BB3EA2">
        <w:rPr>
          <w:rFonts w:ascii="Arial" w:hAnsi="Arial" w:cs="Arial"/>
          <w:w w:val="105"/>
          <w:shd w:val="clear" w:color="auto" w:fill="FFFFFF" w:themeFill="background1"/>
          <w:lang w:val="en-GB"/>
        </w:rPr>
        <w:t>genetic resources</w:t>
      </w:r>
      <w:r w:rsidR="5B5A29D1" w:rsidRPr="00BB3EA2">
        <w:rPr>
          <w:rFonts w:ascii="Arial" w:hAnsi="Arial" w:cs="Arial"/>
          <w:w w:val="105"/>
          <w:shd w:val="clear" w:color="auto" w:fill="FFFFFF" w:themeFill="background1"/>
          <w:lang w:val="en-GB"/>
        </w:rPr>
        <w:t xml:space="preserve">.  The President thanked the Group Coordinators and Member States for the two productive meetings that </w:t>
      </w:r>
      <w:r w:rsidR="442F641B" w:rsidRPr="00BB3EA2">
        <w:rPr>
          <w:rFonts w:ascii="Arial" w:hAnsi="Arial" w:cs="Arial"/>
          <w:w w:val="105"/>
          <w:shd w:val="clear" w:color="auto" w:fill="FFFFFF" w:themeFill="background1"/>
          <w:lang w:val="en-GB"/>
        </w:rPr>
        <w:t>had been</w:t>
      </w:r>
      <w:r w:rsidR="5B5A29D1" w:rsidRPr="00BB3EA2">
        <w:rPr>
          <w:rFonts w:ascii="Arial" w:hAnsi="Arial" w:cs="Arial"/>
          <w:w w:val="105"/>
          <w:shd w:val="clear" w:color="auto" w:fill="FFFFFF" w:themeFill="background1"/>
          <w:lang w:val="en-GB"/>
        </w:rPr>
        <w:t xml:space="preserve"> held </w:t>
      </w:r>
      <w:r w:rsidR="442F641B" w:rsidRPr="00BB3EA2">
        <w:rPr>
          <w:rFonts w:ascii="Arial" w:hAnsi="Arial" w:cs="Arial"/>
          <w:w w:val="105"/>
          <w:shd w:val="clear" w:color="auto" w:fill="FFFFFF" w:themeFill="background1"/>
          <w:lang w:val="en-GB"/>
        </w:rPr>
        <w:t>the</w:t>
      </w:r>
      <w:r w:rsidR="55EFD5B6" w:rsidRPr="00BB3EA2">
        <w:rPr>
          <w:rFonts w:ascii="Arial" w:hAnsi="Arial" w:cs="Arial"/>
          <w:w w:val="105"/>
          <w:shd w:val="clear" w:color="auto" w:fill="FFFFFF" w:themeFill="background1"/>
          <w:lang w:val="en-GB"/>
        </w:rPr>
        <w:t xml:space="preserve"> previous</w:t>
      </w:r>
      <w:r w:rsidR="442F641B" w:rsidRPr="00BB3EA2">
        <w:rPr>
          <w:rFonts w:ascii="Arial" w:hAnsi="Arial" w:cs="Arial"/>
          <w:w w:val="105"/>
          <w:shd w:val="clear" w:color="auto" w:fill="FFFFFF" w:themeFill="background1"/>
          <w:lang w:val="en-GB"/>
        </w:rPr>
        <w:t xml:space="preserve"> </w:t>
      </w:r>
      <w:r w:rsidR="5B5A29D1" w:rsidRPr="00BB3EA2">
        <w:rPr>
          <w:rFonts w:ascii="Arial" w:hAnsi="Arial" w:cs="Arial"/>
          <w:w w:val="105"/>
          <w:shd w:val="clear" w:color="auto" w:fill="FFFFFF" w:themeFill="background1"/>
          <w:lang w:val="en-GB"/>
        </w:rPr>
        <w:t>week</w:t>
      </w:r>
      <w:r w:rsidR="442F641B" w:rsidRPr="00BB3EA2">
        <w:rPr>
          <w:rFonts w:ascii="Arial" w:hAnsi="Arial" w:cs="Arial"/>
          <w:w w:val="105"/>
          <w:shd w:val="clear" w:color="auto" w:fill="FFFFFF" w:themeFill="background1"/>
          <w:lang w:val="en-GB"/>
        </w:rPr>
        <w:t xml:space="preserve"> </w:t>
      </w:r>
      <w:r w:rsidR="5B5A29D1" w:rsidRPr="00BB3EA2">
        <w:rPr>
          <w:rFonts w:ascii="Arial" w:hAnsi="Arial" w:cs="Arial"/>
          <w:w w:val="105"/>
          <w:shd w:val="clear" w:color="auto" w:fill="FFFFFF" w:themeFill="background1"/>
          <w:lang w:val="en-GB"/>
        </w:rPr>
        <w:t xml:space="preserve">on the working methodology for Main Committees </w:t>
      </w:r>
      <w:r w:rsidR="442F641B" w:rsidRPr="00BB3EA2">
        <w:rPr>
          <w:rFonts w:ascii="Arial" w:hAnsi="Arial" w:cs="Arial"/>
          <w:w w:val="105"/>
          <w:shd w:val="clear" w:color="auto" w:fill="FFFFFF" w:themeFill="background1"/>
          <w:lang w:val="en-GB"/>
        </w:rPr>
        <w:t xml:space="preserve">I </w:t>
      </w:r>
      <w:r w:rsidR="5B5A29D1" w:rsidRPr="00BB3EA2">
        <w:rPr>
          <w:rFonts w:ascii="Arial" w:hAnsi="Arial" w:cs="Arial"/>
          <w:w w:val="105"/>
          <w:shd w:val="clear" w:color="auto" w:fill="FFFFFF" w:themeFill="background1"/>
          <w:lang w:val="en-GB"/>
        </w:rPr>
        <w:t xml:space="preserve">and </w:t>
      </w:r>
      <w:r w:rsidR="442F641B" w:rsidRPr="00BB3EA2">
        <w:rPr>
          <w:rFonts w:ascii="Arial" w:hAnsi="Arial" w:cs="Arial"/>
          <w:w w:val="105"/>
          <w:shd w:val="clear" w:color="auto" w:fill="FFFFFF" w:themeFill="background1"/>
          <w:lang w:val="en-GB"/>
        </w:rPr>
        <w:t>II</w:t>
      </w:r>
      <w:r w:rsidR="5B5A29D1" w:rsidRPr="00BB3EA2">
        <w:rPr>
          <w:rFonts w:ascii="Arial" w:hAnsi="Arial" w:cs="Arial"/>
          <w:w w:val="105"/>
          <w:shd w:val="clear" w:color="auto" w:fill="FFFFFF" w:themeFill="background1"/>
          <w:lang w:val="en-GB"/>
        </w:rPr>
        <w:t xml:space="preserve">.  </w:t>
      </w:r>
      <w:r w:rsidR="442F641B" w:rsidRPr="00BB3EA2">
        <w:rPr>
          <w:rFonts w:ascii="Arial" w:hAnsi="Arial" w:cs="Arial"/>
          <w:w w:val="105"/>
          <w:shd w:val="clear" w:color="auto" w:fill="FFFFFF" w:themeFill="background1"/>
          <w:lang w:val="en-GB"/>
        </w:rPr>
        <w:t>T</w:t>
      </w:r>
      <w:r w:rsidR="5B5A29D1" w:rsidRPr="00BB3EA2">
        <w:rPr>
          <w:rFonts w:ascii="Arial" w:hAnsi="Arial" w:cs="Arial"/>
          <w:w w:val="105"/>
          <w:shd w:val="clear" w:color="auto" w:fill="FFFFFF" w:themeFill="background1"/>
          <w:lang w:val="en-GB"/>
        </w:rPr>
        <w:t xml:space="preserve">he </w:t>
      </w:r>
      <w:r w:rsidR="122C57DE" w:rsidRPr="00BB3EA2">
        <w:rPr>
          <w:rFonts w:ascii="Arial" w:hAnsi="Arial" w:cs="Arial"/>
          <w:w w:val="105"/>
          <w:shd w:val="clear" w:color="auto" w:fill="FFFFFF" w:themeFill="background1"/>
          <w:lang w:val="en-GB"/>
        </w:rPr>
        <w:t>second</w:t>
      </w:r>
      <w:r w:rsidR="442F641B" w:rsidRPr="00BB3EA2">
        <w:rPr>
          <w:rFonts w:ascii="Arial" w:hAnsi="Arial" w:cs="Arial"/>
          <w:w w:val="105"/>
          <w:shd w:val="clear" w:color="auto" w:fill="FFFFFF" w:themeFill="background1"/>
          <w:lang w:val="en-GB"/>
        </w:rPr>
        <w:t xml:space="preserve"> </w:t>
      </w:r>
      <w:r w:rsidR="5B5A29D1" w:rsidRPr="00BB3EA2">
        <w:rPr>
          <w:rFonts w:ascii="Arial" w:hAnsi="Arial" w:cs="Arial"/>
          <w:w w:val="105"/>
          <w:shd w:val="clear" w:color="auto" w:fill="FFFFFF" w:themeFill="background1"/>
          <w:lang w:val="en-GB"/>
        </w:rPr>
        <w:t>version of th</w:t>
      </w:r>
      <w:r w:rsidR="1982E5F1" w:rsidRPr="00BB3EA2">
        <w:rPr>
          <w:rFonts w:ascii="Arial" w:hAnsi="Arial" w:cs="Arial"/>
          <w:w w:val="105"/>
          <w:shd w:val="clear" w:color="auto" w:fill="FFFFFF" w:themeFill="background1"/>
          <w:lang w:val="en-GB"/>
        </w:rPr>
        <w:t>e</w:t>
      </w:r>
      <w:r w:rsidR="5B5A29D1" w:rsidRPr="00BB3EA2">
        <w:rPr>
          <w:rFonts w:ascii="Arial" w:hAnsi="Arial" w:cs="Arial"/>
          <w:w w:val="105"/>
          <w:shd w:val="clear" w:color="auto" w:fill="FFFFFF" w:themeFill="background1"/>
          <w:lang w:val="en-GB"/>
        </w:rPr>
        <w:t xml:space="preserve"> working methodology ha</w:t>
      </w:r>
      <w:r w:rsidR="1982E5F1" w:rsidRPr="00BB3EA2">
        <w:rPr>
          <w:rFonts w:ascii="Arial" w:hAnsi="Arial" w:cs="Arial"/>
          <w:w w:val="105"/>
          <w:shd w:val="clear" w:color="auto" w:fill="FFFFFF" w:themeFill="background1"/>
          <w:lang w:val="en-GB"/>
        </w:rPr>
        <w:t xml:space="preserve">d </w:t>
      </w:r>
      <w:r w:rsidR="5B5A29D1" w:rsidRPr="00BB3EA2">
        <w:rPr>
          <w:rFonts w:ascii="Arial" w:hAnsi="Arial" w:cs="Arial"/>
          <w:w w:val="105"/>
          <w:shd w:val="clear" w:color="auto" w:fill="FFFFFF" w:themeFill="background1"/>
          <w:lang w:val="en-GB"/>
        </w:rPr>
        <w:t>been sent out to the Group Coordinator</w:t>
      </w:r>
      <w:r w:rsidR="442F641B" w:rsidRPr="00BB3EA2">
        <w:rPr>
          <w:rFonts w:ascii="Arial" w:hAnsi="Arial" w:cs="Arial"/>
          <w:w w:val="105"/>
          <w:shd w:val="clear" w:color="auto" w:fill="FFFFFF" w:themeFill="background1"/>
          <w:lang w:val="en-GB"/>
        </w:rPr>
        <w:t>s</w:t>
      </w:r>
      <w:r w:rsidR="5B5A29D1" w:rsidRPr="00BB3EA2">
        <w:rPr>
          <w:rFonts w:ascii="Arial" w:hAnsi="Arial" w:cs="Arial"/>
          <w:w w:val="105"/>
          <w:shd w:val="clear" w:color="auto" w:fill="FFFFFF" w:themeFill="background1"/>
          <w:lang w:val="en-GB"/>
        </w:rPr>
        <w:t xml:space="preserve">.  The President emphasised that the </w:t>
      </w:r>
      <w:r w:rsidR="442F641B" w:rsidRPr="00BB3EA2">
        <w:rPr>
          <w:rFonts w:ascii="Arial" w:hAnsi="Arial" w:cs="Arial"/>
          <w:w w:val="105"/>
          <w:shd w:val="clear" w:color="auto" w:fill="FFFFFF" w:themeFill="background1"/>
          <w:lang w:val="en-GB"/>
        </w:rPr>
        <w:t xml:space="preserve">working </w:t>
      </w:r>
      <w:r w:rsidR="5B5A29D1" w:rsidRPr="00BB3EA2">
        <w:rPr>
          <w:rFonts w:ascii="Arial" w:hAnsi="Arial" w:cs="Arial"/>
          <w:w w:val="105"/>
          <w:shd w:val="clear" w:color="auto" w:fill="FFFFFF" w:themeFill="background1"/>
          <w:lang w:val="en-GB"/>
        </w:rPr>
        <w:t>methodology remain</w:t>
      </w:r>
      <w:r w:rsidR="1982E5F1" w:rsidRPr="00BB3EA2">
        <w:rPr>
          <w:rFonts w:ascii="Arial" w:hAnsi="Arial" w:cs="Arial"/>
          <w:w w:val="105"/>
          <w:shd w:val="clear" w:color="auto" w:fill="FFFFFF" w:themeFill="background1"/>
          <w:lang w:val="en-GB"/>
        </w:rPr>
        <w:t>ed</w:t>
      </w:r>
      <w:r w:rsidR="5B5A29D1" w:rsidRPr="00BB3EA2">
        <w:rPr>
          <w:rFonts w:ascii="Arial" w:hAnsi="Arial" w:cs="Arial"/>
          <w:w w:val="105"/>
          <w:shd w:val="clear" w:color="auto" w:fill="FFFFFF" w:themeFill="background1"/>
          <w:lang w:val="en-GB"/>
        </w:rPr>
        <w:t xml:space="preserve"> flexible and </w:t>
      </w:r>
      <w:r w:rsidR="442F641B" w:rsidRPr="00BB3EA2">
        <w:rPr>
          <w:rFonts w:ascii="Arial" w:hAnsi="Arial" w:cs="Arial"/>
          <w:w w:val="105"/>
          <w:shd w:val="clear" w:color="auto" w:fill="FFFFFF" w:themeFill="background1"/>
          <w:lang w:val="en-GB"/>
        </w:rPr>
        <w:t>dynamic and</w:t>
      </w:r>
      <w:r w:rsidR="5B5A29D1" w:rsidRPr="00BB3EA2">
        <w:rPr>
          <w:rFonts w:ascii="Arial" w:hAnsi="Arial" w:cs="Arial"/>
          <w:w w:val="105"/>
          <w:shd w:val="clear" w:color="auto" w:fill="FFFFFF" w:themeFill="background1"/>
          <w:lang w:val="en-GB"/>
        </w:rPr>
        <w:t xml:space="preserve"> should be based on the progress </w:t>
      </w:r>
      <w:r w:rsidR="339C3341" w:rsidRPr="00BB3EA2">
        <w:rPr>
          <w:rFonts w:ascii="Arial" w:hAnsi="Arial" w:cs="Arial"/>
          <w:w w:val="105"/>
          <w:shd w:val="clear" w:color="auto" w:fill="FFFFFF" w:themeFill="background1"/>
          <w:lang w:val="en-GB"/>
        </w:rPr>
        <w:t xml:space="preserve">made.  </w:t>
      </w:r>
      <w:r w:rsidR="001B216F">
        <w:rPr>
          <w:rFonts w:ascii="Arial" w:hAnsi="Arial" w:cs="Arial"/>
          <w:w w:val="105"/>
          <w:shd w:val="clear" w:color="auto" w:fill="FFFFFF" w:themeFill="background1"/>
          <w:lang w:val="en-GB"/>
        </w:rPr>
        <w:t>The delegates needed to</w:t>
      </w:r>
      <w:r w:rsidR="5B5A29D1" w:rsidRPr="00BB3EA2">
        <w:rPr>
          <w:rFonts w:ascii="Arial" w:hAnsi="Arial" w:cs="Arial"/>
          <w:w w:val="105"/>
          <w:lang w:val="en-GB"/>
        </w:rPr>
        <w:t xml:space="preserve"> capitali</w:t>
      </w:r>
      <w:r w:rsidR="442F641B" w:rsidRPr="00BB3EA2">
        <w:rPr>
          <w:rFonts w:ascii="Arial" w:hAnsi="Arial" w:cs="Arial"/>
          <w:w w:val="105"/>
          <w:lang w:val="en-GB"/>
        </w:rPr>
        <w:t>z</w:t>
      </w:r>
      <w:r w:rsidR="5B5A29D1" w:rsidRPr="00BB3EA2">
        <w:rPr>
          <w:rFonts w:ascii="Arial" w:hAnsi="Arial" w:cs="Arial"/>
          <w:w w:val="105"/>
          <w:lang w:val="en-GB"/>
        </w:rPr>
        <w:t>e</w:t>
      </w:r>
      <w:r w:rsidR="547C0C71" w:rsidRPr="00BB3EA2">
        <w:rPr>
          <w:rFonts w:ascii="Arial" w:hAnsi="Arial" w:cs="Arial"/>
          <w:w w:val="105"/>
          <w:lang w:val="en-GB"/>
        </w:rPr>
        <w:t xml:space="preserve"> </w:t>
      </w:r>
      <w:r w:rsidR="5B5A29D1" w:rsidRPr="00BB3EA2">
        <w:rPr>
          <w:rFonts w:ascii="Arial" w:hAnsi="Arial" w:cs="Arial"/>
          <w:w w:val="105"/>
          <w:lang w:val="en-GB"/>
        </w:rPr>
        <w:t xml:space="preserve">on goodwill and consensus </w:t>
      </w:r>
      <w:r w:rsidR="001B216F">
        <w:rPr>
          <w:rFonts w:ascii="Arial" w:hAnsi="Arial" w:cs="Arial"/>
          <w:w w:val="105"/>
          <w:lang w:val="en-GB"/>
        </w:rPr>
        <w:t xml:space="preserve">when it </w:t>
      </w:r>
      <w:proofErr w:type="gramStart"/>
      <w:r w:rsidR="001B216F">
        <w:rPr>
          <w:rFonts w:ascii="Arial" w:hAnsi="Arial" w:cs="Arial"/>
          <w:w w:val="105"/>
          <w:lang w:val="en-GB"/>
        </w:rPr>
        <w:t xml:space="preserve">appeared, </w:t>
      </w:r>
      <w:r w:rsidR="5B5A29D1" w:rsidRPr="00BB3EA2">
        <w:rPr>
          <w:rFonts w:ascii="Arial" w:hAnsi="Arial" w:cs="Arial"/>
          <w:w w:val="105"/>
          <w:lang w:val="en-GB"/>
        </w:rPr>
        <w:t>and</w:t>
      </w:r>
      <w:proofErr w:type="gramEnd"/>
      <w:r w:rsidR="5B5A29D1" w:rsidRPr="00BB3EA2">
        <w:rPr>
          <w:rFonts w:ascii="Arial" w:hAnsi="Arial" w:cs="Arial"/>
          <w:w w:val="105"/>
          <w:lang w:val="en-GB"/>
        </w:rPr>
        <w:t xml:space="preserve"> embrace flexibilit</w:t>
      </w:r>
      <w:r w:rsidR="367B3BB4" w:rsidRPr="00BB3EA2">
        <w:rPr>
          <w:rFonts w:ascii="Arial" w:hAnsi="Arial" w:cs="Arial"/>
          <w:w w:val="105"/>
          <w:lang w:val="en-GB"/>
        </w:rPr>
        <w:t>y</w:t>
      </w:r>
      <w:r w:rsidR="001B216F">
        <w:rPr>
          <w:rFonts w:ascii="Arial" w:hAnsi="Arial" w:cs="Arial"/>
          <w:w w:val="105"/>
          <w:lang w:val="en-GB"/>
        </w:rPr>
        <w:t xml:space="preserve"> and space to build consensus as needed</w:t>
      </w:r>
      <w:r w:rsidR="5B5A29D1" w:rsidRPr="00BB3EA2">
        <w:rPr>
          <w:rFonts w:ascii="Arial" w:hAnsi="Arial" w:cs="Arial"/>
          <w:w w:val="105"/>
          <w:lang w:val="en-GB"/>
        </w:rPr>
        <w:t xml:space="preserve">.  For transparency reasons, the President </w:t>
      </w:r>
      <w:r w:rsidR="5C8511CD" w:rsidRPr="00BB3EA2">
        <w:rPr>
          <w:rFonts w:ascii="Arial" w:hAnsi="Arial" w:cs="Arial"/>
          <w:w w:val="105"/>
          <w:lang w:val="en-GB"/>
        </w:rPr>
        <w:t>wished</w:t>
      </w:r>
      <w:r w:rsidR="5B5A29D1" w:rsidRPr="00BB3EA2">
        <w:rPr>
          <w:rFonts w:ascii="Arial" w:hAnsi="Arial" w:cs="Arial"/>
          <w:w w:val="105"/>
          <w:lang w:val="en-GB"/>
        </w:rPr>
        <w:t xml:space="preserve"> to revisit some main points of the </w:t>
      </w:r>
      <w:r w:rsidR="501DDF63" w:rsidRPr="00BB3EA2">
        <w:rPr>
          <w:rFonts w:ascii="Arial" w:hAnsi="Arial" w:cs="Arial"/>
          <w:w w:val="105"/>
          <w:lang w:val="en-GB"/>
        </w:rPr>
        <w:t>working</w:t>
      </w:r>
      <w:r w:rsidR="5B5A29D1" w:rsidRPr="00BB3EA2">
        <w:rPr>
          <w:rFonts w:ascii="Arial" w:hAnsi="Arial" w:cs="Arial"/>
          <w:w w:val="105"/>
          <w:lang w:val="en-GB"/>
        </w:rPr>
        <w:t xml:space="preserve"> methodology.  The purpose of the working methodology would be to allow Main Committee </w:t>
      </w:r>
      <w:r w:rsidR="1253796E" w:rsidRPr="00BB3EA2">
        <w:rPr>
          <w:rFonts w:ascii="Arial" w:hAnsi="Arial" w:cs="Arial"/>
          <w:w w:val="105"/>
          <w:lang w:val="en-GB"/>
        </w:rPr>
        <w:t>I</w:t>
      </w:r>
      <w:r w:rsidR="5B5A29D1" w:rsidRPr="00BB3EA2">
        <w:rPr>
          <w:rFonts w:ascii="Arial" w:hAnsi="Arial" w:cs="Arial"/>
          <w:w w:val="105"/>
          <w:lang w:val="en-GB"/>
        </w:rPr>
        <w:t xml:space="preserve"> to propose</w:t>
      </w:r>
      <w:r w:rsidR="1253796E" w:rsidRPr="00BB3EA2">
        <w:rPr>
          <w:rFonts w:ascii="Arial" w:hAnsi="Arial" w:cs="Arial"/>
          <w:w w:val="105"/>
          <w:lang w:val="en-GB"/>
        </w:rPr>
        <w:t>,</w:t>
      </w:r>
      <w:r w:rsidR="5B5A29D1" w:rsidRPr="00BB3EA2">
        <w:rPr>
          <w:rFonts w:ascii="Arial" w:hAnsi="Arial" w:cs="Arial"/>
          <w:w w:val="105"/>
          <w:lang w:val="en-GB"/>
        </w:rPr>
        <w:t xml:space="preserve"> for adoption by the Conference</w:t>
      </w:r>
      <w:r w:rsidR="1253796E" w:rsidRPr="00BB3EA2">
        <w:rPr>
          <w:rFonts w:ascii="Arial" w:hAnsi="Arial" w:cs="Arial"/>
          <w:w w:val="105"/>
          <w:lang w:val="en-GB"/>
        </w:rPr>
        <w:t>,</w:t>
      </w:r>
      <w:r w:rsidR="5B5A29D1" w:rsidRPr="00BB3EA2">
        <w:rPr>
          <w:rFonts w:ascii="Arial" w:hAnsi="Arial" w:cs="Arial"/>
          <w:w w:val="105"/>
          <w:lang w:val="en-GB"/>
        </w:rPr>
        <w:t xml:space="preserve"> the substantive provisions of the </w:t>
      </w:r>
      <w:r w:rsidR="00CE5E0E">
        <w:rPr>
          <w:rFonts w:ascii="Arial" w:hAnsi="Arial" w:cs="Arial"/>
          <w:w w:val="105"/>
          <w:lang w:val="en-GB"/>
        </w:rPr>
        <w:t>i</w:t>
      </w:r>
      <w:r w:rsidR="5B5A29D1" w:rsidRPr="00BB3EA2">
        <w:rPr>
          <w:rFonts w:ascii="Arial" w:hAnsi="Arial" w:cs="Arial"/>
          <w:w w:val="105"/>
          <w:lang w:val="en-GB"/>
        </w:rPr>
        <w:t xml:space="preserve">nternational </w:t>
      </w:r>
      <w:r w:rsidR="00CE5E0E">
        <w:rPr>
          <w:rFonts w:ascii="Arial" w:hAnsi="Arial" w:cs="Arial"/>
          <w:w w:val="105"/>
          <w:lang w:val="en-GB"/>
        </w:rPr>
        <w:t>l</w:t>
      </w:r>
      <w:r w:rsidR="5B5A29D1" w:rsidRPr="00BB3EA2">
        <w:rPr>
          <w:rFonts w:ascii="Arial" w:hAnsi="Arial" w:cs="Arial"/>
          <w:w w:val="105"/>
          <w:lang w:val="en-GB"/>
        </w:rPr>
        <w:t xml:space="preserve">egal </w:t>
      </w:r>
      <w:r w:rsidR="00CE5E0E">
        <w:rPr>
          <w:rFonts w:ascii="Arial" w:hAnsi="Arial" w:cs="Arial"/>
          <w:w w:val="105"/>
          <w:lang w:val="en-GB"/>
        </w:rPr>
        <w:t>i</w:t>
      </w:r>
      <w:r w:rsidR="5B5A29D1" w:rsidRPr="00BB3EA2">
        <w:rPr>
          <w:rFonts w:ascii="Arial" w:hAnsi="Arial" w:cs="Arial"/>
          <w:w w:val="105"/>
          <w:lang w:val="en-GB"/>
        </w:rPr>
        <w:t>nstrument.  Observers’ statements would be interspersed with Member State</w:t>
      </w:r>
      <w:r w:rsidR="1253796E" w:rsidRPr="00BB3EA2">
        <w:rPr>
          <w:rFonts w:ascii="Arial" w:hAnsi="Arial" w:cs="Arial"/>
          <w:w w:val="105"/>
          <w:lang w:val="en-GB"/>
        </w:rPr>
        <w:t>s’</w:t>
      </w:r>
      <w:r w:rsidR="5B5A29D1" w:rsidRPr="00BB3EA2">
        <w:rPr>
          <w:rFonts w:ascii="Arial" w:hAnsi="Arial" w:cs="Arial"/>
          <w:w w:val="105"/>
          <w:lang w:val="en-GB"/>
        </w:rPr>
        <w:t xml:space="preserve"> statements</w:t>
      </w:r>
      <w:r w:rsidR="1253796E" w:rsidRPr="00BB3EA2">
        <w:rPr>
          <w:rFonts w:ascii="Arial" w:hAnsi="Arial" w:cs="Arial"/>
          <w:w w:val="105"/>
          <w:lang w:val="en-GB"/>
        </w:rPr>
        <w:t>,</w:t>
      </w:r>
      <w:r w:rsidR="5B5A29D1" w:rsidRPr="00BB3EA2">
        <w:rPr>
          <w:rFonts w:ascii="Arial" w:hAnsi="Arial" w:cs="Arial"/>
          <w:w w:val="105"/>
          <w:lang w:val="en-GB"/>
        </w:rPr>
        <w:t xml:space="preserve"> as </w:t>
      </w:r>
      <w:r w:rsidR="00C82EA3">
        <w:rPr>
          <w:rFonts w:ascii="Arial" w:hAnsi="Arial" w:cs="Arial"/>
          <w:lang w:val="en-GB"/>
        </w:rPr>
        <w:t>has always been</w:t>
      </w:r>
      <w:r w:rsidR="3F505642" w:rsidRPr="00BB3EA2">
        <w:rPr>
          <w:rFonts w:ascii="Arial" w:hAnsi="Arial" w:cs="Arial"/>
          <w:lang w:val="en-GB"/>
        </w:rPr>
        <w:t xml:space="preserve"> </w:t>
      </w:r>
      <w:r w:rsidR="5B5A29D1" w:rsidRPr="00BB3EA2">
        <w:rPr>
          <w:rFonts w:ascii="Arial" w:hAnsi="Arial" w:cs="Arial"/>
          <w:w w:val="105"/>
          <w:lang w:val="en-GB"/>
        </w:rPr>
        <w:t xml:space="preserve">the </w:t>
      </w:r>
      <w:r w:rsidR="5B5A29D1" w:rsidRPr="00BB3EA2">
        <w:rPr>
          <w:rFonts w:ascii="Arial" w:hAnsi="Arial" w:cs="Arial"/>
          <w:w w:val="105"/>
          <w:lang w:val="en-GB"/>
        </w:rPr>
        <w:lastRenderedPageBreak/>
        <w:t>practice in the</w:t>
      </w:r>
      <w:r w:rsidR="7732745E" w:rsidRPr="00BB3EA2">
        <w:rPr>
          <w:rFonts w:ascii="Arial" w:hAnsi="Arial" w:cs="Arial"/>
          <w:w w:val="105"/>
          <w:lang w:val="en-GB"/>
        </w:rPr>
        <w:t xml:space="preserve"> Intergovernmental Committee on Intellectual Property and Genetic Resources, Traditional Knowledge and Folklore (the IGC)</w:t>
      </w:r>
      <w:r w:rsidR="5B5A29D1" w:rsidRPr="00BB3EA2">
        <w:rPr>
          <w:rFonts w:ascii="Arial" w:hAnsi="Arial" w:cs="Arial"/>
          <w:w w:val="105"/>
          <w:lang w:val="en-GB"/>
        </w:rPr>
        <w:t xml:space="preserve">.  </w:t>
      </w:r>
      <w:r w:rsidR="768560B0" w:rsidRPr="00BB3EA2">
        <w:rPr>
          <w:rFonts w:ascii="Arial" w:hAnsi="Arial" w:cs="Arial"/>
          <w:lang w:val="en-GB"/>
        </w:rPr>
        <w:t>Requests for the floor would be given on a</w:t>
      </w:r>
      <w:r w:rsidR="7732745E" w:rsidRPr="00BB3EA2">
        <w:rPr>
          <w:rFonts w:ascii="Arial" w:hAnsi="Arial" w:cs="Arial"/>
          <w:w w:val="105"/>
          <w:lang w:val="en-GB"/>
        </w:rPr>
        <w:t xml:space="preserve"> “</w:t>
      </w:r>
      <w:r w:rsidR="5B5A29D1" w:rsidRPr="00BB3EA2">
        <w:rPr>
          <w:rFonts w:ascii="Arial" w:hAnsi="Arial" w:cs="Arial"/>
          <w:w w:val="105"/>
          <w:lang w:val="en-GB"/>
        </w:rPr>
        <w:t>first come first served</w:t>
      </w:r>
      <w:r w:rsidR="7732745E" w:rsidRPr="00BB3EA2">
        <w:rPr>
          <w:rFonts w:ascii="Arial" w:hAnsi="Arial" w:cs="Arial"/>
          <w:w w:val="105"/>
          <w:lang w:val="en-GB"/>
        </w:rPr>
        <w:t>”</w:t>
      </w:r>
      <w:r w:rsidR="7E22EED2" w:rsidRPr="00BB3EA2">
        <w:rPr>
          <w:rFonts w:ascii="Arial" w:hAnsi="Arial" w:cs="Arial"/>
          <w:w w:val="105"/>
          <w:lang w:val="en-GB"/>
        </w:rPr>
        <w:t xml:space="preserve"> basis</w:t>
      </w:r>
      <w:r w:rsidR="7732745E" w:rsidRPr="00BB3EA2">
        <w:rPr>
          <w:rFonts w:ascii="Arial" w:hAnsi="Arial" w:cs="Arial"/>
          <w:w w:val="105"/>
          <w:lang w:val="en-GB"/>
        </w:rPr>
        <w:t>.</w:t>
      </w:r>
      <w:r w:rsidR="5B5A29D1" w:rsidRPr="00BB3EA2">
        <w:rPr>
          <w:rFonts w:ascii="Arial" w:hAnsi="Arial" w:cs="Arial"/>
          <w:w w:val="105"/>
          <w:lang w:val="en-GB"/>
        </w:rPr>
        <w:t xml:space="preserve"> </w:t>
      </w:r>
      <w:r w:rsidR="7732745E" w:rsidRPr="00BB3EA2">
        <w:rPr>
          <w:rFonts w:ascii="Arial" w:hAnsi="Arial" w:cs="Arial"/>
          <w:w w:val="105"/>
          <w:lang w:val="en-GB"/>
        </w:rPr>
        <w:t xml:space="preserve"> </w:t>
      </w:r>
      <w:r w:rsidR="5B5A29D1" w:rsidRPr="00BB3EA2">
        <w:rPr>
          <w:rFonts w:ascii="Arial" w:hAnsi="Arial" w:cs="Arial"/>
          <w:w w:val="105"/>
          <w:lang w:val="en-GB"/>
        </w:rPr>
        <w:t>Main Committee</w:t>
      </w:r>
      <w:r w:rsidR="7732745E" w:rsidRPr="00BB3EA2">
        <w:rPr>
          <w:rFonts w:ascii="Arial" w:hAnsi="Arial" w:cs="Arial"/>
          <w:w w:val="105"/>
          <w:lang w:val="en-GB"/>
        </w:rPr>
        <w:t xml:space="preserve"> I</w:t>
      </w:r>
      <w:r w:rsidR="5B5A29D1" w:rsidRPr="00BB3EA2">
        <w:rPr>
          <w:rFonts w:ascii="Arial" w:hAnsi="Arial" w:cs="Arial"/>
          <w:w w:val="105"/>
          <w:lang w:val="en-GB"/>
        </w:rPr>
        <w:t xml:space="preserve"> would address </w:t>
      </w:r>
      <w:r w:rsidR="7732745E" w:rsidRPr="00BB3EA2">
        <w:rPr>
          <w:rFonts w:ascii="Arial" w:hAnsi="Arial" w:cs="Arial"/>
          <w:w w:val="105"/>
          <w:lang w:val="en-GB"/>
        </w:rPr>
        <w:t>A</w:t>
      </w:r>
      <w:r w:rsidR="5B5A29D1" w:rsidRPr="00BB3EA2">
        <w:rPr>
          <w:rFonts w:ascii="Arial" w:hAnsi="Arial" w:cs="Arial"/>
          <w:w w:val="105"/>
          <w:lang w:val="en-GB"/>
        </w:rPr>
        <w:t xml:space="preserve">rticles </w:t>
      </w:r>
      <w:r w:rsidR="7732745E" w:rsidRPr="00BB3EA2">
        <w:rPr>
          <w:rFonts w:ascii="Arial" w:hAnsi="Arial" w:cs="Arial"/>
          <w:w w:val="105"/>
          <w:lang w:val="en-GB"/>
        </w:rPr>
        <w:t>1</w:t>
      </w:r>
      <w:r w:rsidR="5B5A29D1" w:rsidRPr="00BB3EA2">
        <w:rPr>
          <w:rFonts w:ascii="Arial" w:hAnsi="Arial" w:cs="Arial"/>
          <w:w w:val="105"/>
          <w:lang w:val="en-GB"/>
        </w:rPr>
        <w:t xml:space="preserve"> to </w:t>
      </w:r>
      <w:r w:rsidR="7732745E" w:rsidRPr="00BB3EA2">
        <w:rPr>
          <w:rFonts w:ascii="Arial" w:hAnsi="Arial" w:cs="Arial"/>
          <w:w w:val="105"/>
          <w:lang w:val="en-GB"/>
        </w:rPr>
        <w:t>10</w:t>
      </w:r>
      <w:r w:rsidR="5B5A29D1" w:rsidRPr="00BB3EA2">
        <w:rPr>
          <w:rFonts w:ascii="Arial" w:hAnsi="Arial" w:cs="Arial"/>
          <w:w w:val="105"/>
          <w:lang w:val="en-GB"/>
        </w:rPr>
        <w:t xml:space="preserve"> and the </w:t>
      </w:r>
      <w:r w:rsidR="7732745E" w:rsidRPr="00BB3EA2">
        <w:rPr>
          <w:rFonts w:ascii="Arial" w:hAnsi="Arial" w:cs="Arial"/>
          <w:w w:val="105"/>
          <w:lang w:val="en-GB"/>
        </w:rPr>
        <w:t>P</w:t>
      </w:r>
      <w:r w:rsidR="5B5A29D1" w:rsidRPr="00BB3EA2">
        <w:rPr>
          <w:rFonts w:ascii="Arial" w:hAnsi="Arial" w:cs="Arial"/>
          <w:w w:val="105"/>
          <w:lang w:val="en-GB"/>
        </w:rPr>
        <w:t>reamble of the Basic Proposal</w:t>
      </w:r>
      <w:r w:rsidR="17314F07" w:rsidRPr="00BB3EA2">
        <w:rPr>
          <w:rFonts w:ascii="Arial" w:hAnsi="Arial" w:cs="Arial"/>
          <w:w w:val="105"/>
          <w:lang w:val="en-GB"/>
        </w:rPr>
        <w:t xml:space="preserve"> for an International Legal Instrument Relating to Intellectual Property, Genetic Resources and Traditional Knowledge Associated with Genetic Resources (the Basic Proposal)</w:t>
      </w:r>
      <w:r w:rsidR="00DB547B">
        <w:rPr>
          <w:rStyle w:val="FootnoteReference"/>
          <w:rFonts w:ascii="Arial" w:hAnsi="Arial" w:cs="Arial"/>
          <w:w w:val="105"/>
          <w:lang w:val="en-GB"/>
        </w:rPr>
        <w:footnoteReference w:id="2"/>
      </w:r>
      <w:r w:rsidR="5B5A29D1" w:rsidRPr="00BB3EA2">
        <w:rPr>
          <w:rFonts w:ascii="Arial" w:hAnsi="Arial" w:cs="Arial"/>
          <w:w w:val="105"/>
          <w:lang w:val="en-GB"/>
        </w:rPr>
        <w:t xml:space="preserve">.  Main Committee I would focus on the following three clusters of issues: </w:t>
      </w:r>
      <w:r w:rsidR="2A399F15" w:rsidRPr="00BB3EA2">
        <w:rPr>
          <w:rFonts w:ascii="Arial" w:hAnsi="Arial" w:cs="Arial"/>
          <w:w w:val="105"/>
          <w:lang w:val="en-GB"/>
        </w:rPr>
        <w:t xml:space="preserve"> (1)</w:t>
      </w:r>
      <w:r w:rsidR="5B5A29D1" w:rsidRPr="00BB3EA2">
        <w:rPr>
          <w:rFonts w:ascii="Arial" w:hAnsi="Arial" w:cs="Arial"/>
          <w:w w:val="105"/>
          <w:lang w:val="en-GB"/>
        </w:rPr>
        <w:t xml:space="preserve"> disclosure requirement, including </w:t>
      </w:r>
      <w:r w:rsidR="2A399F15" w:rsidRPr="00BB3EA2">
        <w:rPr>
          <w:rFonts w:ascii="Arial" w:hAnsi="Arial" w:cs="Arial"/>
          <w:w w:val="105"/>
          <w:lang w:val="en-GB"/>
        </w:rPr>
        <w:t>A</w:t>
      </w:r>
      <w:r w:rsidR="5B5A29D1" w:rsidRPr="00BB3EA2">
        <w:rPr>
          <w:rFonts w:ascii="Arial" w:hAnsi="Arial" w:cs="Arial"/>
          <w:w w:val="105"/>
          <w:lang w:val="en-GB"/>
        </w:rPr>
        <w:t xml:space="preserve">rticles </w:t>
      </w:r>
      <w:r w:rsidR="2A399F15" w:rsidRPr="00BB3EA2">
        <w:rPr>
          <w:rFonts w:ascii="Arial" w:hAnsi="Arial" w:cs="Arial"/>
          <w:w w:val="105"/>
          <w:lang w:val="en-GB"/>
        </w:rPr>
        <w:t xml:space="preserve">3, 4, 5 and 6; </w:t>
      </w:r>
      <w:r w:rsidR="001D323F">
        <w:rPr>
          <w:rFonts w:ascii="Arial" w:hAnsi="Arial" w:cs="Arial"/>
          <w:w w:val="105"/>
          <w:lang w:val="en-GB"/>
        </w:rPr>
        <w:t xml:space="preserve"> </w:t>
      </w:r>
      <w:r w:rsidR="2A399F15" w:rsidRPr="00BB3EA2">
        <w:rPr>
          <w:rFonts w:ascii="Arial" w:hAnsi="Arial" w:cs="Arial"/>
          <w:w w:val="105"/>
          <w:lang w:val="en-GB"/>
        </w:rPr>
        <w:t>(2) information systems, including A</w:t>
      </w:r>
      <w:r w:rsidR="5B5A29D1" w:rsidRPr="00BB3EA2">
        <w:rPr>
          <w:rFonts w:ascii="Arial" w:hAnsi="Arial" w:cs="Arial"/>
          <w:w w:val="105"/>
          <w:lang w:val="en-GB"/>
        </w:rPr>
        <w:t xml:space="preserve">rticle </w:t>
      </w:r>
      <w:r w:rsidR="2A399F15" w:rsidRPr="00BB3EA2">
        <w:rPr>
          <w:rFonts w:ascii="Arial" w:hAnsi="Arial" w:cs="Arial"/>
          <w:w w:val="105"/>
          <w:lang w:val="en-GB"/>
        </w:rPr>
        <w:t>7</w:t>
      </w:r>
      <w:r w:rsidR="001D323F">
        <w:rPr>
          <w:rFonts w:ascii="Arial" w:hAnsi="Arial" w:cs="Arial"/>
          <w:w w:val="105"/>
          <w:lang w:val="en-GB"/>
        </w:rPr>
        <w:t xml:space="preserve">; </w:t>
      </w:r>
      <w:r w:rsidR="2A399F15" w:rsidRPr="00BB3EA2">
        <w:rPr>
          <w:rFonts w:ascii="Arial" w:hAnsi="Arial" w:cs="Arial"/>
          <w:w w:val="105"/>
          <w:lang w:val="en-GB"/>
        </w:rPr>
        <w:t xml:space="preserve"> </w:t>
      </w:r>
      <w:r w:rsidR="5B5A29D1" w:rsidRPr="00BB3EA2">
        <w:rPr>
          <w:rFonts w:ascii="Arial" w:hAnsi="Arial" w:cs="Arial"/>
          <w:w w:val="105"/>
          <w:lang w:val="en-GB"/>
        </w:rPr>
        <w:t xml:space="preserve">and </w:t>
      </w:r>
      <w:r w:rsidR="2A399F15" w:rsidRPr="00BB3EA2">
        <w:rPr>
          <w:rFonts w:ascii="Arial" w:hAnsi="Arial" w:cs="Arial"/>
          <w:w w:val="105"/>
          <w:lang w:val="en-GB"/>
        </w:rPr>
        <w:t>(3)</w:t>
      </w:r>
      <w:r w:rsidR="5B5A29D1" w:rsidRPr="00BB3EA2">
        <w:rPr>
          <w:rFonts w:ascii="Arial" w:hAnsi="Arial" w:cs="Arial"/>
          <w:w w:val="105"/>
          <w:lang w:val="en-GB"/>
        </w:rPr>
        <w:t xml:space="preserve"> the nature, scope and objectives of the instrument, including the </w:t>
      </w:r>
      <w:r w:rsidR="2A399F15" w:rsidRPr="00BB3EA2">
        <w:rPr>
          <w:rFonts w:ascii="Arial" w:hAnsi="Arial" w:cs="Arial"/>
          <w:w w:val="105"/>
          <w:lang w:val="en-GB"/>
        </w:rPr>
        <w:t>P</w:t>
      </w:r>
      <w:r w:rsidR="5B5A29D1" w:rsidRPr="00BB3EA2">
        <w:rPr>
          <w:rFonts w:ascii="Arial" w:hAnsi="Arial" w:cs="Arial"/>
          <w:w w:val="105"/>
          <w:lang w:val="en-GB"/>
        </w:rPr>
        <w:t xml:space="preserve">reamble and </w:t>
      </w:r>
      <w:r w:rsidR="2A399F15" w:rsidRPr="00BB3EA2">
        <w:rPr>
          <w:rFonts w:ascii="Arial" w:hAnsi="Arial" w:cs="Arial"/>
          <w:w w:val="105"/>
          <w:lang w:val="en-GB"/>
        </w:rPr>
        <w:t>A</w:t>
      </w:r>
      <w:r w:rsidR="5B5A29D1" w:rsidRPr="00BB3EA2">
        <w:rPr>
          <w:rFonts w:ascii="Arial" w:hAnsi="Arial" w:cs="Arial"/>
          <w:w w:val="105"/>
          <w:lang w:val="en-GB"/>
        </w:rPr>
        <w:t xml:space="preserve">rticles </w:t>
      </w:r>
      <w:r w:rsidR="2A399F15" w:rsidRPr="00BB3EA2">
        <w:rPr>
          <w:rFonts w:ascii="Arial" w:hAnsi="Arial" w:cs="Arial"/>
          <w:w w:val="105"/>
          <w:lang w:val="en-GB"/>
        </w:rPr>
        <w:t>1, 8, 9 and 10</w:t>
      </w:r>
      <w:r w:rsidR="5B5A29D1" w:rsidRPr="00BB3EA2">
        <w:rPr>
          <w:rFonts w:ascii="Arial" w:hAnsi="Arial" w:cs="Arial"/>
          <w:w w:val="105"/>
          <w:lang w:val="en-GB"/>
        </w:rPr>
        <w:t xml:space="preserve">.  The definitions included in </w:t>
      </w:r>
      <w:r w:rsidR="2A399F15" w:rsidRPr="00BB3EA2">
        <w:rPr>
          <w:rFonts w:ascii="Arial" w:hAnsi="Arial" w:cs="Arial"/>
          <w:w w:val="105"/>
          <w:lang w:val="en-GB"/>
        </w:rPr>
        <w:t>A</w:t>
      </w:r>
      <w:r w:rsidR="5B5A29D1" w:rsidRPr="00BB3EA2">
        <w:rPr>
          <w:rFonts w:ascii="Arial" w:hAnsi="Arial" w:cs="Arial"/>
          <w:w w:val="105"/>
          <w:lang w:val="en-GB"/>
        </w:rPr>
        <w:t xml:space="preserve">rticle </w:t>
      </w:r>
      <w:r w:rsidR="2A399F15" w:rsidRPr="00BB3EA2">
        <w:rPr>
          <w:rFonts w:ascii="Arial" w:hAnsi="Arial" w:cs="Arial"/>
          <w:w w:val="105"/>
          <w:lang w:val="en-GB"/>
        </w:rPr>
        <w:t>2</w:t>
      </w:r>
      <w:r w:rsidR="5B5A29D1" w:rsidRPr="00BB3EA2">
        <w:rPr>
          <w:rFonts w:ascii="Arial" w:hAnsi="Arial" w:cs="Arial"/>
          <w:w w:val="105"/>
          <w:lang w:val="en-GB"/>
        </w:rPr>
        <w:t xml:space="preserve"> would be addressed throughout the relevant discussions. </w:t>
      </w:r>
      <w:r w:rsidR="5C8EF385" w:rsidRPr="00BB3EA2">
        <w:rPr>
          <w:rFonts w:ascii="Arial" w:hAnsi="Arial" w:cs="Arial"/>
          <w:w w:val="105"/>
          <w:lang w:val="en-GB"/>
        </w:rPr>
        <w:t xml:space="preserve"> The President</w:t>
      </w:r>
      <w:r w:rsidR="5B5A29D1" w:rsidRPr="00BB3EA2">
        <w:rPr>
          <w:rFonts w:ascii="Arial" w:hAnsi="Arial" w:cs="Arial"/>
          <w:w w:val="105"/>
          <w:lang w:val="en-GB"/>
        </w:rPr>
        <w:t xml:space="preserve"> </w:t>
      </w:r>
      <w:r w:rsidR="446759E0" w:rsidRPr="00BB3EA2">
        <w:rPr>
          <w:rFonts w:ascii="Arial" w:hAnsi="Arial" w:cs="Arial"/>
          <w:w w:val="105"/>
          <w:lang w:val="en-GB"/>
        </w:rPr>
        <w:t>emphasized</w:t>
      </w:r>
      <w:r w:rsidR="5B5A29D1" w:rsidRPr="00BB3EA2">
        <w:rPr>
          <w:rFonts w:ascii="Arial" w:hAnsi="Arial" w:cs="Arial"/>
          <w:w w:val="105"/>
          <w:lang w:val="en-GB"/>
        </w:rPr>
        <w:t xml:space="preserve"> that all articles would be discussed.  </w:t>
      </w:r>
      <w:bookmarkStart w:id="1" w:name="_Hlk170721726"/>
      <w:r w:rsidR="5B5A29D1" w:rsidRPr="00BB3EA2">
        <w:rPr>
          <w:rFonts w:ascii="Arial" w:hAnsi="Arial" w:cs="Arial"/>
          <w:w w:val="105"/>
          <w:lang w:val="en-GB"/>
        </w:rPr>
        <w:t xml:space="preserve">The clusters </w:t>
      </w:r>
      <w:r w:rsidR="446759E0" w:rsidRPr="00BB3EA2">
        <w:rPr>
          <w:rFonts w:ascii="Arial" w:hAnsi="Arial" w:cs="Arial"/>
          <w:w w:val="105"/>
          <w:lang w:val="en-GB"/>
        </w:rPr>
        <w:t>were</w:t>
      </w:r>
      <w:r w:rsidR="5B5A29D1" w:rsidRPr="00BB3EA2">
        <w:rPr>
          <w:rFonts w:ascii="Arial" w:hAnsi="Arial" w:cs="Arial"/>
          <w:w w:val="105"/>
          <w:lang w:val="en-GB"/>
        </w:rPr>
        <w:t xml:space="preserve"> intended as a conceptual device to organi</w:t>
      </w:r>
      <w:r w:rsidR="5C8EF385" w:rsidRPr="00BB3EA2">
        <w:rPr>
          <w:rFonts w:ascii="Arial" w:hAnsi="Arial" w:cs="Arial"/>
          <w:w w:val="105"/>
          <w:lang w:val="en-GB"/>
        </w:rPr>
        <w:t>z</w:t>
      </w:r>
      <w:r w:rsidR="5B5A29D1" w:rsidRPr="00BB3EA2">
        <w:rPr>
          <w:rFonts w:ascii="Arial" w:hAnsi="Arial" w:cs="Arial"/>
          <w:w w:val="105"/>
          <w:lang w:val="en-GB"/>
        </w:rPr>
        <w:t xml:space="preserve">e and sequence the discussions around </w:t>
      </w:r>
      <w:r w:rsidR="3F4C25AE" w:rsidRPr="00BB3EA2">
        <w:rPr>
          <w:rFonts w:ascii="Arial" w:hAnsi="Arial" w:cs="Arial"/>
          <w:w w:val="105"/>
          <w:lang w:val="en-GB"/>
        </w:rPr>
        <w:t>themes</w:t>
      </w:r>
      <w:r w:rsidR="5B5A29D1" w:rsidRPr="00BB3EA2">
        <w:rPr>
          <w:rFonts w:ascii="Arial" w:hAnsi="Arial" w:cs="Arial"/>
          <w:w w:val="105"/>
          <w:lang w:val="en-GB"/>
        </w:rPr>
        <w:t xml:space="preserve">, rather than looking at </w:t>
      </w:r>
      <w:r w:rsidR="1982E5F1" w:rsidRPr="00BB3EA2">
        <w:rPr>
          <w:rFonts w:ascii="Arial" w:hAnsi="Arial" w:cs="Arial"/>
          <w:w w:val="105"/>
          <w:lang w:val="en-GB"/>
        </w:rPr>
        <w:t>the</w:t>
      </w:r>
      <w:r w:rsidR="5B5A29D1" w:rsidRPr="00BB3EA2">
        <w:rPr>
          <w:rFonts w:ascii="Arial" w:hAnsi="Arial" w:cs="Arial"/>
          <w:w w:val="105"/>
          <w:lang w:val="en-GB"/>
        </w:rPr>
        <w:t xml:space="preserve"> text in a linear article</w:t>
      </w:r>
      <w:r w:rsidR="3F4C25AE" w:rsidRPr="00BB3EA2">
        <w:rPr>
          <w:rFonts w:ascii="Arial" w:hAnsi="Arial" w:cs="Arial"/>
          <w:w w:val="105"/>
          <w:lang w:val="en-GB"/>
        </w:rPr>
        <w:t>-</w:t>
      </w:r>
      <w:r w:rsidR="5B5A29D1" w:rsidRPr="00BB3EA2">
        <w:rPr>
          <w:rFonts w:ascii="Arial" w:hAnsi="Arial" w:cs="Arial"/>
          <w:w w:val="105"/>
          <w:lang w:val="en-GB"/>
        </w:rPr>
        <w:t>by</w:t>
      </w:r>
      <w:r w:rsidR="3F4C25AE" w:rsidRPr="00BB3EA2">
        <w:rPr>
          <w:rFonts w:ascii="Arial" w:hAnsi="Arial" w:cs="Arial"/>
          <w:w w:val="105"/>
          <w:lang w:val="en-GB"/>
        </w:rPr>
        <w:t>-</w:t>
      </w:r>
      <w:r w:rsidR="5B5A29D1" w:rsidRPr="00BB3EA2">
        <w:rPr>
          <w:rFonts w:ascii="Arial" w:hAnsi="Arial" w:cs="Arial"/>
          <w:w w:val="105"/>
          <w:lang w:val="en-GB"/>
        </w:rPr>
        <w:t xml:space="preserve">article manner. </w:t>
      </w:r>
      <w:bookmarkEnd w:id="1"/>
      <w:r w:rsidR="5B5A29D1" w:rsidRPr="00BB3EA2">
        <w:rPr>
          <w:rFonts w:ascii="Arial" w:hAnsi="Arial" w:cs="Arial"/>
          <w:w w:val="105"/>
          <w:lang w:val="en-GB"/>
        </w:rPr>
        <w:t xml:space="preserve"> The </w:t>
      </w:r>
      <w:r w:rsidR="1982E5F1" w:rsidRPr="00BB3EA2">
        <w:rPr>
          <w:rFonts w:ascii="Arial" w:hAnsi="Arial" w:cs="Arial"/>
          <w:w w:val="105"/>
          <w:lang w:val="en-GB"/>
        </w:rPr>
        <w:t>P</w:t>
      </w:r>
      <w:r w:rsidR="5B5A29D1" w:rsidRPr="00BB3EA2">
        <w:rPr>
          <w:rFonts w:ascii="Arial" w:hAnsi="Arial" w:cs="Arial"/>
          <w:w w:val="105"/>
          <w:lang w:val="en-GB"/>
        </w:rPr>
        <w:t>resident proposed to establish informal</w:t>
      </w:r>
      <w:r w:rsidR="00604563">
        <w:rPr>
          <w:rFonts w:ascii="Arial" w:hAnsi="Arial" w:cs="Arial"/>
          <w:w w:val="105"/>
          <w:lang w:val="en-GB"/>
        </w:rPr>
        <w:t xml:space="preserve"> sessions</w:t>
      </w:r>
      <w:r w:rsidR="60411699" w:rsidRPr="00BB3EA2">
        <w:rPr>
          <w:rFonts w:ascii="Arial" w:hAnsi="Arial" w:cs="Arial"/>
          <w:w w:val="105"/>
          <w:lang w:val="en-GB"/>
        </w:rPr>
        <w:t>.</w:t>
      </w:r>
      <w:r w:rsidR="5B5A29D1" w:rsidRPr="00BB3EA2">
        <w:rPr>
          <w:rFonts w:ascii="Arial" w:hAnsi="Arial" w:cs="Arial"/>
          <w:w w:val="105"/>
          <w:lang w:val="en-GB"/>
        </w:rPr>
        <w:t xml:space="preserve">  </w:t>
      </w:r>
      <w:r w:rsidR="60411699" w:rsidRPr="00BB3EA2">
        <w:rPr>
          <w:rFonts w:ascii="Arial" w:hAnsi="Arial" w:cs="Arial"/>
          <w:w w:val="105"/>
          <w:lang w:val="en-GB"/>
        </w:rPr>
        <w:t>T</w:t>
      </w:r>
      <w:r w:rsidR="5B5A29D1" w:rsidRPr="00BB3EA2">
        <w:rPr>
          <w:rFonts w:ascii="Arial" w:hAnsi="Arial" w:cs="Arial"/>
          <w:w w:val="105"/>
          <w:lang w:val="en-GB"/>
        </w:rPr>
        <w:t>he informal</w:t>
      </w:r>
      <w:r w:rsidR="00604563">
        <w:rPr>
          <w:rFonts w:ascii="Arial" w:hAnsi="Arial" w:cs="Arial"/>
          <w:w w:val="105"/>
          <w:lang w:val="en-GB"/>
        </w:rPr>
        <w:t xml:space="preserve"> </w:t>
      </w:r>
      <w:r w:rsidR="00206B16">
        <w:rPr>
          <w:rFonts w:ascii="Arial" w:hAnsi="Arial" w:cs="Arial"/>
          <w:w w:val="105"/>
          <w:lang w:val="en-GB"/>
        </w:rPr>
        <w:t>session</w:t>
      </w:r>
      <w:r w:rsidR="5B5A29D1" w:rsidRPr="00BB3EA2">
        <w:rPr>
          <w:rFonts w:ascii="Arial" w:hAnsi="Arial" w:cs="Arial"/>
          <w:w w:val="105"/>
          <w:lang w:val="en-GB"/>
        </w:rPr>
        <w:t xml:space="preserve">s would as far as possible not take place in parallel with the </w:t>
      </w:r>
      <w:r w:rsidR="134073C1" w:rsidRPr="00BB3EA2">
        <w:rPr>
          <w:rFonts w:ascii="Arial" w:hAnsi="Arial" w:cs="Arial"/>
          <w:w w:val="105"/>
          <w:lang w:val="en-GB"/>
        </w:rPr>
        <w:t>p</w:t>
      </w:r>
      <w:r w:rsidR="5B5A29D1" w:rsidRPr="00BB3EA2">
        <w:rPr>
          <w:rFonts w:ascii="Arial" w:hAnsi="Arial" w:cs="Arial"/>
          <w:w w:val="105"/>
          <w:lang w:val="en-GB"/>
        </w:rPr>
        <w:t xml:space="preserve">lenary.  The </w:t>
      </w:r>
      <w:r w:rsidR="1982E5F1" w:rsidRPr="00BB3EA2">
        <w:rPr>
          <w:rFonts w:ascii="Arial" w:hAnsi="Arial" w:cs="Arial"/>
          <w:w w:val="105"/>
          <w:lang w:val="en-GB"/>
        </w:rPr>
        <w:t>P</w:t>
      </w:r>
      <w:r w:rsidR="5B5A29D1" w:rsidRPr="00BB3EA2">
        <w:rPr>
          <w:rFonts w:ascii="Arial" w:hAnsi="Arial" w:cs="Arial"/>
          <w:w w:val="105"/>
          <w:lang w:val="en-GB"/>
        </w:rPr>
        <w:t xml:space="preserve">resident of Main Committee </w:t>
      </w:r>
      <w:r w:rsidR="60411699" w:rsidRPr="00BB3EA2">
        <w:rPr>
          <w:rFonts w:ascii="Arial" w:hAnsi="Arial" w:cs="Arial"/>
          <w:w w:val="105"/>
          <w:lang w:val="en-GB"/>
        </w:rPr>
        <w:t>I,</w:t>
      </w:r>
      <w:r w:rsidR="5B5A29D1" w:rsidRPr="00BB3EA2">
        <w:rPr>
          <w:rFonts w:ascii="Arial" w:hAnsi="Arial" w:cs="Arial"/>
          <w:w w:val="105"/>
          <w:lang w:val="en-GB"/>
        </w:rPr>
        <w:t xml:space="preserve"> or one o</w:t>
      </w:r>
      <w:r w:rsidR="60411699" w:rsidRPr="00BB3EA2">
        <w:rPr>
          <w:rFonts w:ascii="Arial" w:hAnsi="Arial" w:cs="Arial"/>
          <w:w w:val="105"/>
          <w:lang w:val="en-GB"/>
        </w:rPr>
        <w:t>r</w:t>
      </w:r>
      <w:r w:rsidR="5B5A29D1" w:rsidRPr="00BB3EA2">
        <w:rPr>
          <w:rFonts w:ascii="Arial" w:hAnsi="Arial" w:cs="Arial"/>
          <w:w w:val="105"/>
          <w:lang w:val="en-GB"/>
        </w:rPr>
        <w:t xml:space="preserve"> </w:t>
      </w:r>
      <w:proofErr w:type="gramStart"/>
      <w:r w:rsidR="5B5A29D1" w:rsidRPr="00BB3EA2">
        <w:rPr>
          <w:rFonts w:ascii="Arial" w:hAnsi="Arial" w:cs="Arial"/>
          <w:w w:val="105"/>
          <w:lang w:val="en-GB"/>
        </w:rPr>
        <w:t>both</w:t>
      </w:r>
      <w:r w:rsidR="60411699" w:rsidRPr="00BB3EA2">
        <w:rPr>
          <w:rFonts w:ascii="Arial" w:hAnsi="Arial" w:cs="Arial"/>
          <w:w w:val="105"/>
          <w:lang w:val="en-GB"/>
        </w:rPr>
        <w:t xml:space="preserve"> of the</w:t>
      </w:r>
      <w:r w:rsidR="5B5A29D1" w:rsidRPr="00BB3EA2">
        <w:rPr>
          <w:rFonts w:ascii="Arial" w:hAnsi="Arial" w:cs="Arial"/>
          <w:w w:val="105"/>
          <w:lang w:val="en-GB"/>
        </w:rPr>
        <w:t xml:space="preserve"> Vice-Presidents</w:t>
      </w:r>
      <w:proofErr w:type="gramEnd"/>
      <w:r w:rsidR="60411699" w:rsidRPr="00BB3EA2">
        <w:rPr>
          <w:rFonts w:ascii="Arial" w:hAnsi="Arial" w:cs="Arial"/>
          <w:w w:val="105"/>
          <w:lang w:val="en-GB"/>
        </w:rPr>
        <w:t>,</w:t>
      </w:r>
      <w:r w:rsidR="5B5A29D1" w:rsidRPr="00BB3EA2">
        <w:rPr>
          <w:rFonts w:ascii="Arial" w:hAnsi="Arial" w:cs="Arial"/>
          <w:w w:val="105"/>
          <w:lang w:val="en-GB"/>
        </w:rPr>
        <w:t xml:space="preserve"> would chair the discussions in </w:t>
      </w:r>
      <w:r w:rsidR="00604563">
        <w:rPr>
          <w:rFonts w:ascii="Arial" w:hAnsi="Arial" w:cs="Arial"/>
          <w:w w:val="105"/>
          <w:lang w:val="en-GB"/>
        </w:rPr>
        <w:t xml:space="preserve">an </w:t>
      </w:r>
      <w:r w:rsidR="5B5A29D1" w:rsidRPr="00BB3EA2">
        <w:rPr>
          <w:rFonts w:ascii="Arial" w:hAnsi="Arial" w:cs="Arial"/>
          <w:w w:val="105"/>
          <w:lang w:val="en-GB"/>
        </w:rPr>
        <w:t>informal</w:t>
      </w:r>
      <w:r w:rsidR="00604563">
        <w:rPr>
          <w:rFonts w:ascii="Arial" w:hAnsi="Arial" w:cs="Arial"/>
          <w:w w:val="105"/>
          <w:lang w:val="en-GB"/>
        </w:rPr>
        <w:t xml:space="preserve"> mode</w:t>
      </w:r>
      <w:r w:rsidR="0007446B">
        <w:rPr>
          <w:rFonts w:ascii="Arial" w:hAnsi="Arial" w:cs="Arial"/>
          <w:w w:val="105"/>
          <w:lang w:val="en-GB"/>
        </w:rPr>
        <w:t xml:space="preserve"> </w:t>
      </w:r>
      <w:r w:rsidR="5B5A29D1" w:rsidRPr="00BB3EA2">
        <w:rPr>
          <w:rFonts w:ascii="Arial" w:hAnsi="Arial" w:cs="Arial"/>
          <w:w w:val="105"/>
          <w:lang w:val="en-GB"/>
        </w:rPr>
        <w:t>and</w:t>
      </w:r>
      <w:r w:rsidR="1982E5F1" w:rsidRPr="00BB3EA2">
        <w:rPr>
          <w:rFonts w:ascii="Arial" w:hAnsi="Arial" w:cs="Arial"/>
          <w:w w:val="105"/>
          <w:lang w:val="en-GB"/>
        </w:rPr>
        <w:t xml:space="preserve"> </w:t>
      </w:r>
      <w:r w:rsidR="5B5A29D1" w:rsidRPr="00BB3EA2">
        <w:rPr>
          <w:rFonts w:ascii="Arial" w:hAnsi="Arial" w:cs="Arial"/>
          <w:w w:val="105"/>
          <w:lang w:val="en-GB"/>
        </w:rPr>
        <w:t xml:space="preserve">report to the plenary.  All interested delegates from </w:t>
      </w:r>
      <w:r w:rsidR="60411699" w:rsidRPr="00BB3EA2">
        <w:rPr>
          <w:rFonts w:ascii="Arial" w:hAnsi="Arial" w:cs="Arial"/>
          <w:w w:val="105"/>
          <w:lang w:val="en-GB"/>
        </w:rPr>
        <w:t xml:space="preserve">both </w:t>
      </w:r>
      <w:r w:rsidR="5B5A29D1" w:rsidRPr="00BB3EA2">
        <w:rPr>
          <w:rFonts w:ascii="Arial" w:hAnsi="Arial" w:cs="Arial"/>
          <w:w w:val="105"/>
          <w:lang w:val="en-GB"/>
        </w:rPr>
        <w:t>Member States and observers could attend and participate.  The informal</w:t>
      </w:r>
      <w:r w:rsidR="00604563">
        <w:rPr>
          <w:rFonts w:ascii="Arial" w:hAnsi="Arial" w:cs="Arial"/>
          <w:w w:val="105"/>
          <w:lang w:val="en-GB"/>
        </w:rPr>
        <w:t xml:space="preserve"> </w:t>
      </w:r>
      <w:r w:rsidR="00CE5E0E">
        <w:rPr>
          <w:rFonts w:ascii="Arial" w:hAnsi="Arial" w:cs="Arial"/>
          <w:w w:val="105"/>
          <w:lang w:val="en-GB"/>
        </w:rPr>
        <w:t xml:space="preserve">sessions </w:t>
      </w:r>
      <w:r w:rsidR="5B5A29D1" w:rsidRPr="00BB3EA2">
        <w:rPr>
          <w:rFonts w:ascii="Arial" w:hAnsi="Arial" w:cs="Arial"/>
          <w:w w:val="105"/>
          <w:lang w:val="en-GB"/>
        </w:rPr>
        <w:t xml:space="preserve">would </w:t>
      </w:r>
      <w:r w:rsidR="00604563">
        <w:rPr>
          <w:rFonts w:ascii="Arial" w:hAnsi="Arial" w:cs="Arial"/>
          <w:w w:val="105"/>
          <w:lang w:val="en-GB"/>
        </w:rPr>
        <w:t>take place</w:t>
      </w:r>
      <w:r w:rsidR="5B5A29D1" w:rsidRPr="00BB3EA2">
        <w:rPr>
          <w:rFonts w:ascii="Arial" w:hAnsi="Arial" w:cs="Arial"/>
          <w:w w:val="105"/>
          <w:lang w:val="en-GB"/>
        </w:rPr>
        <w:t xml:space="preserve"> in the WIPO </w:t>
      </w:r>
      <w:r w:rsidR="60411699" w:rsidRPr="00BB3EA2">
        <w:rPr>
          <w:rFonts w:ascii="Arial" w:hAnsi="Arial" w:cs="Arial"/>
          <w:w w:val="105"/>
          <w:lang w:val="en-GB"/>
        </w:rPr>
        <w:t>C</w:t>
      </w:r>
      <w:r w:rsidR="5B5A29D1" w:rsidRPr="00BB3EA2">
        <w:rPr>
          <w:rFonts w:ascii="Arial" w:hAnsi="Arial" w:cs="Arial"/>
          <w:w w:val="105"/>
          <w:lang w:val="en-GB"/>
        </w:rPr>
        <w:t xml:space="preserve">onference </w:t>
      </w:r>
      <w:r w:rsidR="60411699" w:rsidRPr="00BB3EA2">
        <w:rPr>
          <w:rFonts w:ascii="Arial" w:hAnsi="Arial" w:cs="Arial"/>
          <w:w w:val="105"/>
          <w:lang w:val="en-GB"/>
        </w:rPr>
        <w:t>H</w:t>
      </w:r>
      <w:r w:rsidR="5B5A29D1" w:rsidRPr="00BB3EA2">
        <w:rPr>
          <w:rFonts w:ascii="Arial" w:hAnsi="Arial" w:cs="Arial"/>
          <w:w w:val="105"/>
          <w:lang w:val="en-GB"/>
        </w:rPr>
        <w:t xml:space="preserve">all.  Interpretation into and from all six United Nations languages would be available.  </w:t>
      </w:r>
      <w:r w:rsidR="48923FAB" w:rsidRPr="00BB3EA2">
        <w:rPr>
          <w:rFonts w:ascii="Arial" w:hAnsi="Arial" w:cs="Arial"/>
          <w:w w:val="105"/>
          <w:lang w:val="en-GB"/>
        </w:rPr>
        <w:t>P</w:t>
      </w:r>
      <w:r w:rsidR="5B5A29D1" w:rsidRPr="00BB3EA2">
        <w:rPr>
          <w:rFonts w:ascii="Arial" w:hAnsi="Arial" w:cs="Arial"/>
          <w:w w:val="105"/>
          <w:lang w:val="en-GB"/>
        </w:rPr>
        <w:t>lenary would</w:t>
      </w:r>
      <w:r w:rsidR="3FAF0930" w:rsidRPr="00BB3EA2">
        <w:rPr>
          <w:rFonts w:ascii="Arial" w:hAnsi="Arial" w:cs="Arial"/>
          <w:w w:val="105"/>
          <w:lang w:val="en-GB"/>
        </w:rPr>
        <w:t xml:space="preserve"> be convened</w:t>
      </w:r>
      <w:r w:rsidR="5B5A29D1" w:rsidRPr="00BB3EA2">
        <w:rPr>
          <w:rFonts w:ascii="Arial" w:hAnsi="Arial" w:cs="Arial"/>
          <w:w w:val="105"/>
          <w:lang w:val="en-GB"/>
        </w:rPr>
        <w:t xml:space="preserve"> at least once a day to</w:t>
      </w:r>
      <w:r w:rsidR="0DB64BA4" w:rsidRPr="00BB3EA2">
        <w:rPr>
          <w:rFonts w:ascii="Arial" w:hAnsi="Arial" w:cs="Arial"/>
          <w:w w:val="105"/>
          <w:lang w:val="en-GB"/>
        </w:rPr>
        <w:t xml:space="preserve"> </w:t>
      </w:r>
      <w:r w:rsidR="5B5A29D1" w:rsidRPr="00BB3EA2">
        <w:rPr>
          <w:rFonts w:ascii="Arial" w:hAnsi="Arial" w:cs="Arial"/>
          <w:w w:val="105"/>
          <w:lang w:val="en-GB"/>
        </w:rPr>
        <w:t>report</w:t>
      </w:r>
      <w:r w:rsidR="1E9CC5F0" w:rsidRPr="00BB3EA2">
        <w:rPr>
          <w:rFonts w:ascii="Arial" w:hAnsi="Arial" w:cs="Arial"/>
          <w:w w:val="105"/>
          <w:lang w:val="en-GB"/>
        </w:rPr>
        <w:t xml:space="preserve"> back</w:t>
      </w:r>
      <w:r w:rsidR="5B5A29D1" w:rsidRPr="00BB3EA2">
        <w:rPr>
          <w:rFonts w:ascii="Arial" w:hAnsi="Arial" w:cs="Arial"/>
          <w:w w:val="105"/>
          <w:lang w:val="en-GB"/>
        </w:rPr>
        <w:t xml:space="preserve"> on the informal</w:t>
      </w:r>
      <w:r w:rsidR="00604563">
        <w:rPr>
          <w:rFonts w:ascii="Arial" w:hAnsi="Arial" w:cs="Arial"/>
          <w:w w:val="105"/>
          <w:lang w:val="en-GB"/>
        </w:rPr>
        <w:t xml:space="preserve"> </w:t>
      </w:r>
      <w:r w:rsidR="00206B16">
        <w:rPr>
          <w:rFonts w:ascii="Arial" w:hAnsi="Arial" w:cs="Arial"/>
          <w:w w:val="105"/>
          <w:lang w:val="en-GB"/>
        </w:rPr>
        <w:t>session</w:t>
      </w:r>
      <w:r w:rsidR="00CE5E0E">
        <w:rPr>
          <w:rFonts w:ascii="Arial" w:hAnsi="Arial" w:cs="Arial"/>
          <w:w w:val="105"/>
          <w:lang w:val="en-GB"/>
        </w:rPr>
        <w:t>s</w:t>
      </w:r>
      <w:r w:rsidR="1A4D818A" w:rsidRPr="00BB3EA2">
        <w:rPr>
          <w:rFonts w:ascii="Arial" w:hAnsi="Arial" w:cs="Arial"/>
          <w:w w:val="105"/>
          <w:lang w:val="en-GB"/>
        </w:rPr>
        <w:t>.  T</w:t>
      </w:r>
      <w:r w:rsidR="5B5A29D1" w:rsidRPr="00BB3EA2">
        <w:rPr>
          <w:rFonts w:ascii="Arial" w:hAnsi="Arial" w:cs="Arial"/>
          <w:w w:val="105"/>
          <w:lang w:val="en-GB"/>
        </w:rPr>
        <w:t xml:space="preserve">he aim would be to move quickly into informal mode.  Textual proposals from Observers would only be considered if supported by a </w:t>
      </w:r>
      <w:r w:rsidR="1982E5F1" w:rsidRPr="00BB3EA2">
        <w:rPr>
          <w:rFonts w:ascii="Arial" w:hAnsi="Arial" w:cs="Arial"/>
          <w:w w:val="105"/>
          <w:lang w:val="en-GB"/>
        </w:rPr>
        <w:t>M</w:t>
      </w:r>
      <w:r w:rsidR="5B5A29D1" w:rsidRPr="00BB3EA2">
        <w:rPr>
          <w:rFonts w:ascii="Arial" w:hAnsi="Arial" w:cs="Arial"/>
          <w:w w:val="105"/>
          <w:lang w:val="en-GB"/>
        </w:rPr>
        <w:t xml:space="preserve">ember </w:t>
      </w:r>
      <w:r w:rsidR="1982E5F1" w:rsidRPr="00BB3EA2">
        <w:rPr>
          <w:rFonts w:ascii="Arial" w:hAnsi="Arial" w:cs="Arial"/>
          <w:w w:val="105"/>
          <w:lang w:val="en-GB"/>
        </w:rPr>
        <w:t>S</w:t>
      </w:r>
      <w:r w:rsidR="5B5A29D1" w:rsidRPr="00BB3EA2">
        <w:rPr>
          <w:rFonts w:ascii="Arial" w:hAnsi="Arial" w:cs="Arial"/>
          <w:w w:val="105"/>
          <w:lang w:val="en-GB"/>
        </w:rPr>
        <w:t xml:space="preserve">tate.  Text from the </w:t>
      </w:r>
      <w:r w:rsidR="1982E5F1" w:rsidRPr="00BB3EA2">
        <w:rPr>
          <w:rFonts w:ascii="Arial" w:hAnsi="Arial" w:cs="Arial"/>
          <w:w w:val="105"/>
          <w:lang w:val="en-GB"/>
        </w:rPr>
        <w:t>B</w:t>
      </w:r>
      <w:r w:rsidR="5B5A29D1" w:rsidRPr="00BB3EA2">
        <w:rPr>
          <w:rFonts w:ascii="Arial" w:hAnsi="Arial" w:cs="Arial"/>
          <w:w w:val="105"/>
          <w:lang w:val="en-GB"/>
        </w:rPr>
        <w:t xml:space="preserve">asic </w:t>
      </w:r>
      <w:r w:rsidR="1982E5F1" w:rsidRPr="00BB3EA2">
        <w:rPr>
          <w:rFonts w:ascii="Arial" w:hAnsi="Arial" w:cs="Arial"/>
          <w:w w:val="105"/>
          <w:lang w:val="en-GB"/>
        </w:rPr>
        <w:t>P</w:t>
      </w:r>
      <w:r w:rsidR="5B5A29D1" w:rsidRPr="00BB3EA2">
        <w:rPr>
          <w:rFonts w:ascii="Arial" w:hAnsi="Arial" w:cs="Arial"/>
          <w:w w:val="105"/>
          <w:lang w:val="en-GB"/>
        </w:rPr>
        <w:t xml:space="preserve">roposal or textual proposals </w:t>
      </w:r>
      <w:r w:rsidR="60411699" w:rsidRPr="00BB3EA2">
        <w:rPr>
          <w:rFonts w:ascii="Arial" w:hAnsi="Arial" w:cs="Arial"/>
          <w:w w:val="105"/>
          <w:lang w:val="en-GB"/>
        </w:rPr>
        <w:t xml:space="preserve">might </w:t>
      </w:r>
      <w:r w:rsidR="5B5A29D1" w:rsidRPr="00BB3EA2">
        <w:rPr>
          <w:rFonts w:ascii="Arial" w:hAnsi="Arial" w:cs="Arial"/>
          <w:w w:val="105"/>
          <w:lang w:val="en-GB"/>
        </w:rPr>
        <w:t>be put on the screen</w:t>
      </w:r>
      <w:r w:rsidR="60411699" w:rsidRPr="00BB3EA2">
        <w:rPr>
          <w:rFonts w:ascii="Arial" w:hAnsi="Arial" w:cs="Arial"/>
          <w:w w:val="105"/>
          <w:lang w:val="en-GB"/>
        </w:rPr>
        <w:t>,</w:t>
      </w:r>
      <w:r w:rsidR="5B5A29D1" w:rsidRPr="00BB3EA2">
        <w:rPr>
          <w:rFonts w:ascii="Arial" w:hAnsi="Arial" w:cs="Arial"/>
          <w:w w:val="105"/>
          <w:lang w:val="en-GB"/>
        </w:rPr>
        <w:t xml:space="preserve"> whenever the </w:t>
      </w:r>
      <w:r w:rsidR="1982E5F1" w:rsidRPr="00BB3EA2">
        <w:rPr>
          <w:rFonts w:ascii="Arial" w:hAnsi="Arial" w:cs="Arial"/>
          <w:w w:val="105"/>
          <w:lang w:val="en-GB"/>
        </w:rPr>
        <w:t>C</w:t>
      </w:r>
      <w:r w:rsidR="5B5A29D1" w:rsidRPr="00BB3EA2">
        <w:rPr>
          <w:rFonts w:ascii="Arial" w:hAnsi="Arial" w:cs="Arial"/>
          <w:w w:val="105"/>
          <w:lang w:val="en-GB"/>
        </w:rPr>
        <w:t xml:space="preserve">hair or </w:t>
      </w:r>
      <w:r w:rsidR="60411699" w:rsidRPr="00BB3EA2">
        <w:rPr>
          <w:rFonts w:ascii="Arial" w:hAnsi="Arial" w:cs="Arial"/>
          <w:w w:val="105"/>
          <w:lang w:val="en-GB"/>
        </w:rPr>
        <w:t>C</w:t>
      </w:r>
      <w:r w:rsidR="5B5A29D1" w:rsidRPr="00BB3EA2">
        <w:rPr>
          <w:rFonts w:ascii="Arial" w:hAnsi="Arial" w:cs="Arial"/>
          <w:w w:val="105"/>
          <w:lang w:val="en-GB"/>
        </w:rPr>
        <w:t>hairs of the informal</w:t>
      </w:r>
      <w:r w:rsidR="00604563">
        <w:rPr>
          <w:rFonts w:ascii="Arial" w:hAnsi="Arial" w:cs="Arial"/>
          <w:w w:val="105"/>
          <w:lang w:val="en-GB"/>
        </w:rPr>
        <w:t xml:space="preserve"> session</w:t>
      </w:r>
      <w:r w:rsidR="00CE5E0E">
        <w:rPr>
          <w:rFonts w:ascii="Arial" w:hAnsi="Arial" w:cs="Arial"/>
          <w:w w:val="105"/>
          <w:lang w:val="en-GB"/>
        </w:rPr>
        <w:t>s</w:t>
      </w:r>
      <w:r w:rsidR="5B5A29D1" w:rsidRPr="00BB3EA2">
        <w:rPr>
          <w:rFonts w:ascii="Arial" w:hAnsi="Arial" w:cs="Arial"/>
          <w:w w:val="105"/>
          <w:lang w:val="en-GB"/>
        </w:rPr>
        <w:t xml:space="preserve"> deemed it appropriate.  There </w:t>
      </w:r>
      <w:r w:rsidR="0C9F64F6" w:rsidRPr="00BB3EA2">
        <w:rPr>
          <w:rFonts w:ascii="Arial" w:hAnsi="Arial" w:cs="Arial"/>
          <w:w w:val="105"/>
          <w:lang w:val="en-GB"/>
        </w:rPr>
        <w:t>would not</w:t>
      </w:r>
      <w:r w:rsidR="5B5A29D1" w:rsidRPr="00BB3EA2">
        <w:rPr>
          <w:rFonts w:ascii="Arial" w:hAnsi="Arial" w:cs="Arial"/>
          <w:w w:val="105"/>
          <w:lang w:val="en-GB"/>
        </w:rPr>
        <w:t xml:space="preserve"> be </w:t>
      </w:r>
      <w:r w:rsidR="4E9592BA" w:rsidRPr="00BB3EA2">
        <w:rPr>
          <w:rFonts w:ascii="Arial" w:hAnsi="Arial" w:cs="Arial"/>
          <w:w w:val="105"/>
          <w:lang w:val="en-GB"/>
        </w:rPr>
        <w:t>a</w:t>
      </w:r>
      <w:r w:rsidR="5B5A29D1" w:rsidRPr="00BB3EA2">
        <w:rPr>
          <w:rFonts w:ascii="Arial" w:hAnsi="Arial" w:cs="Arial"/>
          <w:w w:val="105"/>
          <w:lang w:val="en-GB"/>
        </w:rPr>
        <w:t xml:space="preserve"> webcast or record of the informal</w:t>
      </w:r>
      <w:r w:rsidR="00604563">
        <w:rPr>
          <w:rFonts w:ascii="Arial" w:hAnsi="Arial" w:cs="Arial"/>
          <w:w w:val="105"/>
          <w:lang w:val="en-GB"/>
        </w:rPr>
        <w:t xml:space="preserve"> session</w:t>
      </w:r>
      <w:r w:rsidR="00CE5E0E">
        <w:rPr>
          <w:rFonts w:ascii="Arial" w:hAnsi="Arial" w:cs="Arial"/>
          <w:w w:val="105"/>
          <w:lang w:val="en-GB"/>
        </w:rPr>
        <w:t>s</w:t>
      </w:r>
      <w:r w:rsidR="5B5A29D1" w:rsidRPr="00BB3EA2">
        <w:rPr>
          <w:rFonts w:ascii="Arial" w:hAnsi="Arial" w:cs="Arial"/>
          <w:w w:val="105"/>
          <w:lang w:val="en-GB"/>
        </w:rPr>
        <w:t>.  The President stated that she expect</w:t>
      </w:r>
      <w:r w:rsidR="1982E5F1" w:rsidRPr="00BB3EA2">
        <w:rPr>
          <w:rFonts w:ascii="Arial" w:hAnsi="Arial" w:cs="Arial"/>
          <w:w w:val="105"/>
          <w:lang w:val="en-GB"/>
        </w:rPr>
        <w:t>ed</w:t>
      </w:r>
      <w:r w:rsidR="5B5A29D1" w:rsidRPr="00BB3EA2">
        <w:rPr>
          <w:rFonts w:ascii="Arial" w:hAnsi="Arial" w:cs="Arial"/>
          <w:w w:val="105"/>
          <w:lang w:val="en-GB"/>
        </w:rPr>
        <w:t xml:space="preserve"> the </w:t>
      </w:r>
      <w:r w:rsidR="60411699" w:rsidRPr="00BB3EA2">
        <w:rPr>
          <w:rFonts w:ascii="Arial" w:hAnsi="Arial" w:cs="Arial"/>
          <w:w w:val="105"/>
          <w:lang w:val="en-GB"/>
        </w:rPr>
        <w:t xml:space="preserve">Main Committee </w:t>
      </w:r>
      <w:r w:rsidR="78B97976" w:rsidRPr="00BB3EA2">
        <w:rPr>
          <w:rFonts w:ascii="Arial" w:hAnsi="Arial" w:cs="Arial"/>
          <w:w w:val="105"/>
          <w:lang w:val="en-GB"/>
        </w:rPr>
        <w:t>to</w:t>
      </w:r>
      <w:r w:rsidR="5B5A29D1" w:rsidRPr="00BB3EA2">
        <w:rPr>
          <w:rFonts w:ascii="Arial" w:hAnsi="Arial" w:cs="Arial"/>
          <w:w w:val="105"/>
          <w:lang w:val="en-GB"/>
        </w:rPr>
        <w:t xml:space="preserve"> benefit from small </w:t>
      </w:r>
      <w:r w:rsidR="5B5A29D1" w:rsidRPr="16749E9D">
        <w:rPr>
          <w:rFonts w:ascii="Arial" w:hAnsi="Arial" w:cs="Arial"/>
          <w:i/>
          <w:iCs/>
          <w:w w:val="105"/>
          <w:lang w:val="en-GB"/>
        </w:rPr>
        <w:t>ad hoc</w:t>
      </w:r>
      <w:r w:rsidR="5B5A29D1" w:rsidRPr="00BB3EA2">
        <w:rPr>
          <w:rFonts w:ascii="Arial" w:hAnsi="Arial" w:cs="Arial"/>
          <w:w w:val="105"/>
          <w:lang w:val="en-GB"/>
        </w:rPr>
        <w:t xml:space="preserve"> contact groups, which would meet briefly and informally to discuss </w:t>
      </w:r>
      <w:r w:rsidR="60411699" w:rsidRPr="00BB3EA2">
        <w:rPr>
          <w:rFonts w:ascii="Arial" w:hAnsi="Arial" w:cs="Arial"/>
          <w:w w:val="105"/>
          <w:lang w:val="en-GB"/>
        </w:rPr>
        <w:t xml:space="preserve">a specific </w:t>
      </w:r>
      <w:r w:rsidR="5B5A29D1" w:rsidRPr="00BB3EA2">
        <w:rPr>
          <w:rFonts w:ascii="Arial" w:hAnsi="Arial" w:cs="Arial"/>
          <w:w w:val="105"/>
          <w:lang w:val="en-GB"/>
        </w:rPr>
        <w:t xml:space="preserve">policy or technical question and report back to the plenary.  The outcome document of Main Committee </w:t>
      </w:r>
      <w:r w:rsidR="169FE976" w:rsidRPr="00BB3EA2">
        <w:rPr>
          <w:rFonts w:ascii="Arial" w:hAnsi="Arial" w:cs="Arial"/>
          <w:w w:val="105"/>
          <w:lang w:val="en-GB"/>
        </w:rPr>
        <w:t>I</w:t>
      </w:r>
      <w:r w:rsidR="5B5A29D1" w:rsidRPr="00BB3EA2">
        <w:rPr>
          <w:rFonts w:ascii="Arial" w:hAnsi="Arial" w:cs="Arial"/>
          <w:w w:val="105"/>
          <w:lang w:val="en-GB"/>
        </w:rPr>
        <w:t xml:space="preserve"> would be the revised </w:t>
      </w:r>
      <w:r w:rsidR="169FE976" w:rsidRPr="00BB3EA2">
        <w:rPr>
          <w:rFonts w:ascii="Arial" w:hAnsi="Arial" w:cs="Arial"/>
          <w:w w:val="105"/>
          <w:lang w:val="en-GB"/>
        </w:rPr>
        <w:t>P</w:t>
      </w:r>
      <w:r w:rsidR="5B5A29D1" w:rsidRPr="00BB3EA2">
        <w:rPr>
          <w:rFonts w:ascii="Arial" w:hAnsi="Arial" w:cs="Arial"/>
          <w:w w:val="105"/>
          <w:lang w:val="en-GB"/>
        </w:rPr>
        <w:t xml:space="preserve">reamble and </w:t>
      </w:r>
      <w:r w:rsidR="169FE976" w:rsidRPr="00BB3EA2">
        <w:rPr>
          <w:rFonts w:ascii="Arial" w:hAnsi="Arial" w:cs="Arial"/>
          <w:w w:val="105"/>
          <w:lang w:val="en-GB"/>
        </w:rPr>
        <w:t>A</w:t>
      </w:r>
      <w:r w:rsidR="5B5A29D1" w:rsidRPr="00BB3EA2">
        <w:rPr>
          <w:rFonts w:ascii="Arial" w:hAnsi="Arial" w:cs="Arial"/>
          <w:w w:val="105"/>
          <w:lang w:val="en-GB"/>
        </w:rPr>
        <w:t>rticles 1</w:t>
      </w:r>
      <w:r w:rsidR="169FE976" w:rsidRPr="00BB3EA2">
        <w:rPr>
          <w:rFonts w:ascii="Arial" w:hAnsi="Arial" w:cs="Arial"/>
          <w:w w:val="105"/>
          <w:lang w:val="en-GB"/>
        </w:rPr>
        <w:t xml:space="preserve"> to </w:t>
      </w:r>
      <w:r w:rsidR="5B5A29D1" w:rsidRPr="00BB3EA2">
        <w:rPr>
          <w:rFonts w:ascii="Arial" w:hAnsi="Arial" w:cs="Arial"/>
          <w:w w:val="105"/>
          <w:lang w:val="en-GB"/>
        </w:rPr>
        <w:t xml:space="preserve">10 of the </w:t>
      </w:r>
      <w:r w:rsidR="1982E5F1" w:rsidRPr="00BB3EA2">
        <w:rPr>
          <w:rFonts w:ascii="Arial" w:hAnsi="Arial" w:cs="Arial"/>
          <w:w w:val="105"/>
          <w:lang w:val="en-GB"/>
        </w:rPr>
        <w:t>B</w:t>
      </w:r>
      <w:r w:rsidR="5B5A29D1" w:rsidRPr="00BB3EA2">
        <w:rPr>
          <w:rFonts w:ascii="Arial" w:hAnsi="Arial" w:cs="Arial"/>
          <w:w w:val="105"/>
          <w:lang w:val="en-GB"/>
        </w:rPr>
        <w:t xml:space="preserve">asic </w:t>
      </w:r>
      <w:r w:rsidR="1982E5F1" w:rsidRPr="00BB3EA2">
        <w:rPr>
          <w:rFonts w:ascii="Arial" w:hAnsi="Arial" w:cs="Arial"/>
          <w:w w:val="105"/>
          <w:lang w:val="en-GB"/>
        </w:rPr>
        <w:t>P</w:t>
      </w:r>
      <w:r w:rsidR="5B5A29D1" w:rsidRPr="00BB3EA2">
        <w:rPr>
          <w:rFonts w:ascii="Arial" w:hAnsi="Arial" w:cs="Arial"/>
          <w:w w:val="105"/>
          <w:lang w:val="en-GB"/>
        </w:rPr>
        <w:t>roposal</w:t>
      </w:r>
      <w:r w:rsidR="169FE976" w:rsidRPr="00BB3EA2">
        <w:rPr>
          <w:rFonts w:ascii="Arial" w:hAnsi="Arial" w:cs="Arial"/>
          <w:w w:val="105"/>
          <w:lang w:val="en-GB"/>
        </w:rPr>
        <w:t>,</w:t>
      </w:r>
      <w:r w:rsidR="5B5A29D1" w:rsidRPr="00BB3EA2">
        <w:rPr>
          <w:rFonts w:ascii="Arial" w:hAnsi="Arial" w:cs="Arial"/>
          <w:w w:val="105"/>
          <w:lang w:val="en-GB"/>
        </w:rPr>
        <w:t xml:space="preserve"> and any recommendation, resolution or agreed statement.  The outcome document would be submitted for adoption by the </w:t>
      </w:r>
      <w:r w:rsidR="7B46E2B4" w:rsidRPr="00BB3EA2">
        <w:rPr>
          <w:rFonts w:ascii="Arial" w:hAnsi="Arial" w:cs="Arial"/>
          <w:w w:val="105"/>
          <w:lang w:val="en-GB"/>
        </w:rPr>
        <w:t xml:space="preserve">Diplomatic </w:t>
      </w:r>
      <w:r w:rsidR="5B5A29D1" w:rsidRPr="00BB3EA2">
        <w:rPr>
          <w:rFonts w:ascii="Arial" w:hAnsi="Arial" w:cs="Arial"/>
          <w:w w:val="105"/>
          <w:lang w:val="en-GB"/>
        </w:rPr>
        <w:t>Conference</w:t>
      </w:r>
      <w:r w:rsidR="169FE976" w:rsidRPr="00BB3EA2">
        <w:rPr>
          <w:rFonts w:ascii="Arial" w:hAnsi="Arial" w:cs="Arial"/>
          <w:w w:val="105"/>
          <w:lang w:val="en-GB"/>
        </w:rPr>
        <w:t>,</w:t>
      </w:r>
      <w:r w:rsidR="5B5A29D1" w:rsidRPr="00BB3EA2">
        <w:rPr>
          <w:rFonts w:ascii="Arial" w:hAnsi="Arial" w:cs="Arial"/>
          <w:w w:val="105"/>
          <w:lang w:val="en-GB"/>
        </w:rPr>
        <w:t xml:space="preserve"> meeting in </w:t>
      </w:r>
      <w:r w:rsidR="169FE976" w:rsidRPr="00BB3EA2">
        <w:rPr>
          <w:rFonts w:ascii="Arial" w:hAnsi="Arial" w:cs="Arial"/>
          <w:w w:val="105"/>
          <w:lang w:val="en-GB"/>
        </w:rPr>
        <w:t>P</w:t>
      </w:r>
      <w:r w:rsidR="5B5A29D1" w:rsidRPr="00BB3EA2">
        <w:rPr>
          <w:rFonts w:ascii="Arial" w:hAnsi="Arial" w:cs="Arial"/>
          <w:w w:val="105"/>
          <w:lang w:val="en-GB"/>
        </w:rPr>
        <w:t xml:space="preserve">lenary.  </w:t>
      </w:r>
      <w:r w:rsidR="154E7BA6" w:rsidRPr="00BB3EA2">
        <w:rPr>
          <w:rFonts w:ascii="Arial" w:hAnsi="Arial" w:cs="Arial"/>
          <w:w w:val="105"/>
          <w:lang w:val="en-GB"/>
        </w:rPr>
        <w:t>The President</w:t>
      </w:r>
      <w:r w:rsidR="5B5A29D1" w:rsidRPr="00BB3EA2">
        <w:rPr>
          <w:rFonts w:ascii="Arial" w:hAnsi="Arial" w:cs="Arial"/>
          <w:w w:val="105"/>
          <w:lang w:val="en-GB"/>
        </w:rPr>
        <w:t xml:space="preserve"> </w:t>
      </w:r>
      <w:r w:rsidR="154E7BA6" w:rsidRPr="00BB3EA2">
        <w:rPr>
          <w:rFonts w:ascii="Arial" w:hAnsi="Arial" w:cs="Arial"/>
          <w:w w:val="105"/>
          <w:lang w:val="en-GB"/>
        </w:rPr>
        <w:t>stated</w:t>
      </w:r>
      <w:r w:rsidR="5B5A29D1" w:rsidRPr="00BB3EA2">
        <w:rPr>
          <w:rFonts w:ascii="Arial" w:hAnsi="Arial" w:cs="Arial"/>
          <w:w w:val="105"/>
          <w:lang w:val="en-GB"/>
        </w:rPr>
        <w:t xml:space="preserve"> that her ambition </w:t>
      </w:r>
      <w:r w:rsidR="154E7BA6" w:rsidRPr="00BB3EA2">
        <w:rPr>
          <w:rFonts w:ascii="Arial" w:hAnsi="Arial" w:cs="Arial"/>
          <w:w w:val="105"/>
          <w:lang w:val="en-GB"/>
        </w:rPr>
        <w:t>wa</w:t>
      </w:r>
      <w:r w:rsidR="5B5A29D1" w:rsidRPr="00BB3EA2">
        <w:rPr>
          <w:rFonts w:ascii="Arial" w:hAnsi="Arial" w:cs="Arial"/>
          <w:w w:val="105"/>
          <w:lang w:val="en-GB"/>
        </w:rPr>
        <w:t xml:space="preserve">s to settle as much </w:t>
      </w:r>
      <w:r w:rsidR="006C1A40">
        <w:rPr>
          <w:rFonts w:ascii="Arial" w:hAnsi="Arial" w:cs="Arial"/>
          <w:w w:val="105"/>
          <w:lang w:val="en-GB"/>
        </w:rPr>
        <w:t xml:space="preserve">of </w:t>
      </w:r>
      <w:r w:rsidR="5B5A29D1" w:rsidRPr="00BB3EA2">
        <w:rPr>
          <w:rFonts w:ascii="Arial" w:hAnsi="Arial" w:cs="Arial"/>
          <w:w w:val="105"/>
          <w:lang w:val="en-GB"/>
        </w:rPr>
        <w:t xml:space="preserve">the first two clusters </w:t>
      </w:r>
      <w:r w:rsidR="006C1A40">
        <w:rPr>
          <w:rFonts w:ascii="Arial" w:hAnsi="Arial" w:cs="Arial"/>
          <w:w w:val="105"/>
          <w:lang w:val="en-GB"/>
        </w:rPr>
        <w:t xml:space="preserve">as possible </w:t>
      </w:r>
      <w:r w:rsidR="5B5A29D1" w:rsidRPr="00BB3EA2">
        <w:rPr>
          <w:rFonts w:ascii="Arial" w:hAnsi="Arial" w:cs="Arial"/>
          <w:w w:val="105"/>
          <w:lang w:val="en-GB"/>
        </w:rPr>
        <w:t xml:space="preserve">during the first week and have a first draft </w:t>
      </w:r>
      <w:r w:rsidR="006C1A40">
        <w:rPr>
          <w:rFonts w:ascii="Arial" w:hAnsi="Arial" w:cs="Arial"/>
          <w:w w:val="105"/>
          <w:lang w:val="en-GB"/>
        </w:rPr>
        <w:t xml:space="preserve">of those articles </w:t>
      </w:r>
      <w:r w:rsidR="5B5A29D1" w:rsidRPr="00BB3EA2">
        <w:rPr>
          <w:rFonts w:ascii="Arial" w:hAnsi="Arial" w:cs="Arial"/>
          <w:w w:val="105"/>
          <w:lang w:val="en-GB"/>
        </w:rPr>
        <w:t xml:space="preserve">to send to the </w:t>
      </w:r>
      <w:r w:rsidR="17D88F3A" w:rsidRPr="00BB3EA2">
        <w:rPr>
          <w:rFonts w:ascii="Arial" w:hAnsi="Arial" w:cs="Arial"/>
          <w:w w:val="105"/>
          <w:lang w:val="en-GB"/>
        </w:rPr>
        <w:t>Drafting C</w:t>
      </w:r>
      <w:r w:rsidR="5B5A29D1" w:rsidRPr="00BB3EA2">
        <w:rPr>
          <w:rFonts w:ascii="Arial" w:hAnsi="Arial" w:cs="Arial"/>
          <w:w w:val="105"/>
          <w:lang w:val="en-GB"/>
        </w:rPr>
        <w:t>ommittee by M</w:t>
      </w:r>
      <w:r w:rsidR="17D88F3A" w:rsidRPr="00BB3EA2">
        <w:rPr>
          <w:rFonts w:ascii="Arial" w:hAnsi="Arial" w:cs="Arial"/>
          <w:w w:val="105"/>
          <w:lang w:val="en-GB"/>
        </w:rPr>
        <w:t>ay 20, 2024</w:t>
      </w:r>
      <w:r w:rsidR="5B5A29D1" w:rsidRPr="00BB3EA2">
        <w:rPr>
          <w:rFonts w:ascii="Arial" w:hAnsi="Arial" w:cs="Arial"/>
          <w:w w:val="105"/>
          <w:lang w:val="en-GB"/>
        </w:rPr>
        <w:t xml:space="preserve">.  </w:t>
      </w:r>
      <w:r w:rsidR="00EE2ABF">
        <w:rPr>
          <w:rFonts w:ascii="Arial" w:hAnsi="Arial" w:cs="Arial"/>
          <w:w w:val="105"/>
          <w:lang w:val="en-GB"/>
        </w:rPr>
        <w:t>S</w:t>
      </w:r>
      <w:r w:rsidR="5B5A29D1" w:rsidRPr="00BB3EA2">
        <w:rPr>
          <w:rFonts w:ascii="Arial" w:hAnsi="Arial" w:cs="Arial"/>
          <w:w w:val="105"/>
          <w:lang w:val="en-GB"/>
        </w:rPr>
        <w:t>ome issues</w:t>
      </w:r>
      <w:r w:rsidR="37CAD7AD" w:rsidRPr="00BB3EA2">
        <w:rPr>
          <w:rFonts w:ascii="Arial" w:hAnsi="Arial" w:cs="Arial"/>
          <w:w w:val="105"/>
          <w:lang w:val="en-GB"/>
        </w:rPr>
        <w:t xml:space="preserve"> </w:t>
      </w:r>
      <w:r w:rsidR="5B5A29D1" w:rsidRPr="00BB3EA2">
        <w:rPr>
          <w:rFonts w:ascii="Arial" w:hAnsi="Arial" w:cs="Arial"/>
          <w:w w:val="105"/>
          <w:lang w:val="en-GB"/>
        </w:rPr>
        <w:t xml:space="preserve">would be linked across </w:t>
      </w:r>
      <w:r w:rsidR="7D976084" w:rsidRPr="00BB3EA2">
        <w:rPr>
          <w:rFonts w:ascii="Arial" w:hAnsi="Arial" w:cs="Arial"/>
          <w:w w:val="105"/>
          <w:lang w:val="en-GB"/>
        </w:rPr>
        <w:t>mul</w:t>
      </w:r>
      <w:r w:rsidR="7A7146E6" w:rsidRPr="00BB3EA2">
        <w:rPr>
          <w:rFonts w:ascii="Arial" w:hAnsi="Arial" w:cs="Arial"/>
          <w:w w:val="105"/>
          <w:lang w:val="en-GB"/>
        </w:rPr>
        <w:t xml:space="preserve">tiple </w:t>
      </w:r>
      <w:r w:rsidR="5B5A29D1" w:rsidRPr="00BB3EA2">
        <w:rPr>
          <w:rFonts w:ascii="Arial" w:hAnsi="Arial" w:cs="Arial"/>
          <w:w w:val="105"/>
          <w:lang w:val="en-GB"/>
        </w:rPr>
        <w:t>articles</w:t>
      </w:r>
      <w:r w:rsidR="2B3D0160" w:rsidRPr="00BB3EA2">
        <w:rPr>
          <w:rFonts w:ascii="Arial" w:hAnsi="Arial" w:cs="Arial"/>
          <w:w w:val="105"/>
          <w:lang w:val="en-GB"/>
        </w:rPr>
        <w:t xml:space="preserve">, including the articles dealt </w:t>
      </w:r>
      <w:r w:rsidR="041BE7DA" w:rsidRPr="00BB3EA2">
        <w:rPr>
          <w:rFonts w:ascii="Arial" w:hAnsi="Arial" w:cs="Arial"/>
          <w:w w:val="105"/>
          <w:lang w:val="en-GB"/>
        </w:rPr>
        <w:t>with</w:t>
      </w:r>
      <w:r w:rsidR="2B3D0160" w:rsidRPr="00BB3EA2">
        <w:rPr>
          <w:rFonts w:ascii="Arial" w:hAnsi="Arial" w:cs="Arial"/>
          <w:w w:val="105"/>
          <w:lang w:val="en-GB"/>
        </w:rPr>
        <w:t xml:space="preserve"> by</w:t>
      </w:r>
      <w:r w:rsidR="041BE7DA" w:rsidRPr="00BB3EA2">
        <w:rPr>
          <w:rFonts w:ascii="Arial" w:hAnsi="Arial" w:cs="Arial"/>
          <w:w w:val="105"/>
          <w:lang w:val="en-GB"/>
        </w:rPr>
        <w:t xml:space="preserve"> </w:t>
      </w:r>
      <w:r w:rsidR="5B5A29D1" w:rsidRPr="00BB3EA2">
        <w:rPr>
          <w:rFonts w:ascii="Arial" w:hAnsi="Arial" w:cs="Arial"/>
          <w:w w:val="105"/>
          <w:lang w:val="en-GB"/>
        </w:rPr>
        <w:t>M</w:t>
      </w:r>
      <w:r w:rsidR="37CAD7AD" w:rsidRPr="00BB3EA2">
        <w:rPr>
          <w:rFonts w:ascii="Arial" w:hAnsi="Arial" w:cs="Arial"/>
          <w:w w:val="105"/>
          <w:lang w:val="en-GB"/>
        </w:rPr>
        <w:t xml:space="preserve">ain Committee </w:t>
      </w:r>
      <w:r w:rsidR="68F26171" w:rsidRPr="00BB3EA2">
        <w:rPr>
          <w:rFonts w:ascii="Arial" w:hAnsi="Arial" w:cs="Arial"/>
          <w:w w:val="105"/>
          <w:lang w:val="en-GB"/>
        </w:rPr>
        <w:t>II</w:t>
      </w:r>
      <w:r w:rsidR="2827CC7B" w:rsidRPr="00BB3EA2">
        <w:rPr>
          <w:rFonts w:ascii="Arial" w:hAnsi="Arial" w:cs="Arial"/>
          <w:w w:val="105"/>
          <w:lang w:val="en-GB"/>
        </w:rPr>
        <w:t>.</w:t>
      </w:r>
      <w:r w:rsidR="5B5A29D1" w:rsidRPr="00BB3EA2">
        <w:rPr>
          <w:rFonts w:ascii="Arial" w:hAnsi="Arial" w:cs="Arial"/>
          <w:w w:val="105"/>
          <w:lang w:val="en-GB"/>
        </w:rPr>
        <w:t xml:space="preserve"> </w:t>
      </w:r>
      <w:r w:rsidR="5C8A4777" w:rsidRPr="00BB3EA2">
        <w:rPr>
          <w:rFonts w:ascii="Arial" w:hAnsi="Arial" w:cs="Arial"/>
          <w:w w:val="105"/>
          <w:lang w:val="en-GB"/>
        </w:rPr>
        <w:t xml:space="preserve"> T</w:t>
      </w:r>
      <w:r w:rsidR="00093D41" w:rsidRPr="00BB3EA2">
        <w:rPr>
          <w:rFonts w:ascii="Arial" w:hAnsi="Arial" w:cs="Arial"/>
          <w:w w:val="105"/>
          <w:lang w:val="en-GB"/>
        </w:rPr>
        <w:t xml:space="preserve">he President </w:t>
      </w:r>
      <w:r w:rsidR="1B9BAECD" w:rsidRPr="00BB3EA2">
        <w:rPr>
          <w:rFonts w:ascii="Arial" w:hAnsi="Arial" w:cs="Arial"/>
          <w:w w:val="105"/>
          <w:lang w:val="en-GB"/>
        </w:rPr>
        <w:t>urged the</w:t>
      </w:r>
      <w:r w:rsidR="00093D41" w:rsidRPr="00BB3EA2">
        <w:rPr>
          <w:rFonts w:ascii="Arial" w:hAnsi="Arial" w:cs="Arial"/>
          <w:w w:val="105"/>
          <w:lang w:val="en-GB"/>
        </w:rPr>
        <w:t xml:space="preserve"> </w:t>
      </w:r>
      <w:r w:rsidR="001D323F">
        <w:rPr>
          <w:rFonts w:ascii="Arial" w:hAnsi="Arial" w:cs="Arial"/>
          <w:w w:val="105"/>
          <w:lang w:val="en-GB"/>
        </w:rPr>
        <w:t>participants</w:t>
      </w:r>
      <w:r w:rsidR="001D323F" w:rsidRPr="00BB3EA2">
        <w:rPr>
          <w:rFonts w:ascii="Arial" w:hAnsi="Arial" w:cs="Arial"/>
          <w:w w:val="105"/>
          <w:lang w:val="en-GB"/>
        </w:rPr>
        <w:t xml:space="preserve"> </w:t>
      </w:r>
      <w:r w:rsidR="1B9BAECD" w:rsidRPr="00BB3EA2">
        <w:rPr>
          <w:rFonts w:ascii="Arial" w:hAnsi="Arial" w:cs="Arial"/>
          <w:w w:val="105"/>
          <w:lang w:val="en-GB"/>
        </w:rPr>
        <w:t>to show</w:t>
      </w:r>
      <w:r w:rsidR="00093D41" w:rsidRPr="00BB3EA2">
        <w:rPr>
          <w:rFonts w:ascii="Arial" w:hAnsi="Arial" w:cs="Arial"/>
          <w:w w:val="105"/>
          <w:lang w:val="en-GB"/>
        </w:rPr>
        <w:t xml:space="preserve"> flexibility in achieving progress.  </w:t>
      </w:r>
      <w:r w:rsidR="001D323F">
        <w:rPr>
          <w:rFonts w:ascii="Arial" w:hAnsi="Arial" w:cs="Arial"/>
          <w:w w:val="105"/>
          <w:lang w:val="en-GB"/>
        </w:rPr>
        <w:t>She believed that b</w:t>
      </w:r>
      <w:r w:rsidR="5B5A29D1" w:rsidRPr="00BB3EA2">
        <w:rPr>
          <w:rFonts w:ascii="Arial" w:hAnsi="Arial" w:cs="Arial"/>
          <w:w w:val="105"/>
          <w:lang w:val="en-GB"/>
        </w:rPr>
        <w:t xml:space="preserve">y </w:t>
      </w:r>
      <w:r w:rsidR="12E3ED53" w:rsidRPr="00BB3EA2">
        <w:rPr>
          <w:rFonts w:ascii="Arial" w:hAnsi="Arial" w:cs="Arial"/>
          <w:w w:val="105"/>
          <w:lang w:val="en-GB"/>
        </w:rPr>
        <w:t>May 19, 2024</w:t>
      </w:r>
      <w:r w:rsidR="5B5A29D1" w:rsidRPr="00BB3EA2">
        <w:rPr>
          <w:rFonts w:ascii="Arial" w:hAnsi="Arial" w:cs="Arial"/>
          <w:w w:val="105"/>
          <w:lang w:val="en-GB"/>
        </w:rPr>
        <w:t xml:space="preserve">, </w:t>
      </w:r>
      <w:r w:rsidR="12E3ED53" w:rsidRPr="00BB3EA2">
        <w:rPr>
          <w:rFonts w:ascii="Arial" w:hAnsi="Arial" w:cs="Arial"/>
          <w:lang w:val="en-GB"/>
        </w:rPr>
        <w:t xml:space="preserve">Main Committee </w:t>
      </w:r>
      <w:r w:rsidR="23E87B5D" w:rsidRPr="00BB3EA2">
        <w:rPr>
          <w:rFonts w:ascii="Arial" w:hAnsi="Arial" w:cs="Arial"/>
          <w:w w:val="105"/>
          <w:lang w:val="en-GB"/>
        </w:rPr>
        <w:t>I</w:t>
      </w:r>
      <w:r w:rsidR="5B5A29D1" w:rsidRPr="00BB3EA2">
        <w:rPr>
          <w:rFonts w:ascii="Arial" w:hAnsi="Arial" w:cs="Arial"/>
          <w:w w:val="105"/>
          <w:lang w:val="en-GB"/>
        </w:rPr>
        <w:t xml:space="preserve"> should have</w:t>
      </w:r>
      <w:r w:rsidR="12E3ED53" w:rsidRPr="00BB3EA2">
        <w:rPr>
          <w:rFonts w:ascii="Arial" w:hAnsi="Arial" w:cs="Arial"/>
          <w:w w:val="105"/>
          <w:lang w:val="en-GB"/>
        </w:rPr>
        <w:t xml:space="preserve"> </w:t>
      </w:r>
      <w:r w:rsidR="65E6DA67" w:rsidRPr="00BB3EA2">
        <w:rPr>
          <w:rFonts w:ascii="Arial" w:hAnsi="Arial" w:cs="Arial"/>
          <w:lang w:val="en-GB"/>
        </w:rPr>
        <w:t xml:space="preserve">had </w:t>
      </w:r>
      <w:r w:rsidR="5B5A29D1" w:rsidRPr="00BB3EA2">
        <w:rPr>
          <w:rFonts w:ascii="Arial" w:hAnsi="Arial" w:cs="Arial"/>
          <w:w w:val="105"/>
          <w:lang w:val="en-GB"/>
        </w:rPr>
        <w:t xml:space="preserve">an opportunity to take stock and </w:t>
      </w:r>
      <w:r w:rsidR="434979DC" w:rsidRPr="00BB3EA2">
        <w:rPr>
          <w:rFonts w:ascii="Arial" w:hAnsi="Arial" w:cs="Arial"/>
          <w:lang w:val="en-GB"/>
        </w:rPr>
        <w:t>move</w:t>
      </w:r>
      <w:r w:rsidR="5B5A29D1" w:rsidRPr="00BB3EA2">
        <w:rPr>
          <w:rFonts w:ascii="Arial" w:hAnsi="Arial" w:cs="Arial"/>
          <w:w w:val="105"/>
          <w:lang w:val="en-GB"/>
        </w:rPr>
        <w:t xml:space="preserve"> to the final cluster</w:t>
      </w:r>
      <w:r w:rsidR="45308F4A" w:rsidRPr="00BB3EA2">
        <w:rPr>
          <w:rFonts w:ascii="Arial" w:hAnsi="Arial" w:cs="Arial"/>
          <w:w w:val="105"/>
          <w:lang w:val="en-GB"/>
        </w:rPr>
        <w:t>, having found</w:t>
      </w:r>
      <w:r w:rsidR="5B5A29D1" w:rsidRPr="00BB3EA2">
        <w:rPr>
          <w:rFonts w:ascii="Arial" w:hAnsi="Arial" w:cs="Arial"/>
          <w:w w:val="105"/>
          <w:lang w:val="en-GB"/>
        </w:rPr>
        <w:t xml:space="preserve"> the right approach</w:t>
      </w:r>
      <w:r w:rsidR="4397E429" w:rsidRPr="00BB3EA2">
        <w:rPr>
          <w:rFonts w:ascii="Arial" w:hAnsi="Arial" w:cs="Arial"/>
          <w:w w:val="105"/>
          <w:lang w:val="en-GB"/>
        </w:rPr>
        <w:t xml:space="preserve"> to deal</w:t>
      </w:r>
      <w:r w:rsidR="5B5A29D1" w:rsidRPr="00BB3EA2">
        <w:rPr>
          <w:rFonts w:ascii="Arial" w:hAnsi="Arial" w:cs="Arial"/>
          <w:w w:val="105"/>
          <w:lang w:val="en-GB"/>
        </w:rPr>
        <w:t xml:space="preserve"> </w:t>
      </w:r>
      <w:r w:rsidR="4397E429" w:rsidRPr="00BB3EA2">
        <w:rPr>
          <w:rFonts w:ascii="Arial" w:hAnsi="Arial" w:cs="Arial"/>
          <w:w w:val="105"/>
          <w:lang w:val="en-GB"/>
        </w:rPr>
        <w:t>with</w:t>
      </w:r>
      <w:r w:rsidR="7320E288" w:rsidRPr="00BB3EA2">
        <w:rPr>
          <w:rFonts w:ascii="Arial" w:hAnsi="Arial" w:cs="Arial"/>
          <w:w w:val="105"/>
          <w:lang w:val="en-GB"/>
        </w:rPr>
        <w:t xml:space="preserve"> </w:t>
      </w:r>
      <w:r w:rsidR="5B5A29D1" w:rsidRPr="00BB3EA2">
        <w:rPr>
          <w:rFonts w:ascii="Arial" w:hAnsi="Arial" w:cs="Arial"/>
          <w:w w:val="105"/>
          <w:lang w:val="en-GB"/>
        </w:rPr>
        <w:t xml:space="preserve">outstanding and challenging issues.  </w:t>
      </w:r>
      <w:r w:rsidR="12E3ED53" w:rsidRPr="00BB3EA2">
        <w:rPr>
          <w:rFonts w:ascii="Arial" w:hAnsi="Arial" w:cs="Arial"/>
          <w:w w:val="105"/>
          <w:lang w:val="en-GB"/>
        </w:rPr>
        <w:t xml:space="preserve">After presenting how Main Committee </w:t>
      </w:r>
      <w:r w:rsidR="134073C1" w:rsidRPr="00BB3EA2">
        <w:rPr>
          <w:rFonts w:ascii="Arial" w:hAnsi="Arial" w:cs="Arial"/>
          <w:w w:val="105"/>
          <w:lang w:val="en-GB"/>
        </w:rPr>
        <w:t>I</w:t>
      </w:r>
      <w:r w:rsidR="12E3ED53" w:rsidRPr="00BB3EA2">
        <w:rPr>
          <w:rFonts w:ascii="Arial" w:hAnsi="Arial" w:cs="Arial"/>
          <w:lang w:val="en-GB"/>
        </w:rPr>
        <w:t xml:space="preserve"> </w:t>
      </w:r>
      <w:r w:rsidR="30E18CFE" w:rsidRPr="00BB3EA2">
        <w:rPr>
          <w:rFonts w:ascii="Arial" w:hAnsi="Arial" w:cs="Arial"/>
          <w:lang w:val="en-GB"/>
        </w:rPr>
        <w:t xml:space="preserve">would </w:t>
      </w:r>
      <w:r w:rsidR="12E3ED53" w:rsidRPr="00BB3EA2">
        <w:rPr>
          <w:rFonts w:ascii="Arial" w:hAnsi="Arial" w:cs="Arial"/>
          <w:w w:val="105"/>
          <w:lang w:val="en-GB"/>
        </w:rPr>
        <w:t>move forward, t</w:t>
      </w:r>
      <w:r w:rsidR="37CAD7AD" w:rsidRPr="00BB3EA2">
        <w:rPr>
          <w:rFonts w:ascii="Arial" w:hAnsi="Arial" w:cs="Arial"/>
          <w:w w:val="105"/>
          <w:lang w:val="en-GB"/>
        </w:rPr>
        <w:t>he P</w:t>
      </w:r>
      <w:r w:rsidR="5B5A29D1" w:rsidRPr="00BB3EA2">
        <w:rPr>
          <w:rFonts w:ascii="Arial" w:hAnsi="Arial" w:cs="Arial"/>
          <w:w w:val="105"/>
          <w:lang w:val="en-GB"/>
        </w:rPr>
        <w:t xml:space="preserve">resident presented a </w:t>
      </w:r>
      <w:r w:rsidR="589BCFCF" w:rsidRPr="00BB3EA2">
        <w:rPr>
          <w:rFonts w:ascii="Arial" w:hAnsi="Arial" w:cs="Arial"/>
          <w:lang w:val="en-GB"/>
        </w:rPr>
        <w:t xml:space="preserve">short </w:t>
      </w:r>
      <w:r w:rsidR="5B5A29D1" w:rsidRPr="00BB3EA2">
        <w:rPr>
          <w:rFonts w:ascii="Arial" w:hAnsi="Arial" w:cs="Arial"/>
          <w:w w:val="105"/>
          <w:lang w:val="en-GB"/>
        </w:rPr>
        <w:t>video</w:t>
      </w:r>
      <w:r w:rsidR="12E3ED53" w:rsidRPr="00BB3EA2">
        <w:rPr>
          <w:rFonts w:ascii="Arial" w:hAnsi="Arial" w:cs="Arial"/>
          <w:w w:val="105"/>
          <w:lang w:val="en-GB"/>
        </w:rPr>
        <w:t xml:space="preserve"> on the</w:t>
      </w:r>
      <w:r w:rsidR="12E3ED53" w:rsidRPr="00BB3EA2">
        <w:rPr>
          <w:rFonts w:ascii="Arial" w:hAnsi="Arial" w:cs="Arial"/>
          <w:lang w:val="en-GB"/>
        </w:rPr>
        <w:t xml:space="preserve"> history</w:t>
      </w:r>
      <w:r w:rsidR="0D6E4413" w:rsidRPr="00BB3EA2">
        <w:rPr>
          <w:rFonts w:ascii="Arial" w:hAnsi="Arial" w:cs="Arial"/>
          <w:w w:val="105"/>
          <w:lang w:val="en-GB"/>
        </w:rPr>
        <w:t xml:space="preserve"> of the negotiations</w:t>
      </w:r>
      <w:r w:rsidR="5B5A29D1" w:rsidRPr="00BB3EA2">
        <w:rPr>
          <w:rFonts w:ascii="Arial" w:hAnsi="Arial" w:cs="Arial"/>
          <w:w w:val="105"/>
          <w:lang w:val="en-GB"/>
        </w:rPr>
        <w:t>.</w:t>
      </w:r>
      <w:r w:rsidR="7D579998" w:rsidRPr="00BB3EA2">
        <w:rPr>
          <w:rFonts w:ascii="Arial" w:hAnsi="Arial" w:cs="Arial"/>
          <w:w w:val="105"/>
          <w:lang w:val="en-GB"/>
        </w:rPr>
        <w:t xml:space="preserve">  </w:t>
      </w:r>
      <w:r w:rsidR="00EE2ABF">
        <w:rPr>
          <w:rFonts w:ascii="Arial" w:hAnsi="Arial" w:cs="Arial"/>
          <w:w w:val="105"/>
          <w:lang w:val="en-GB"/>
        </w:rPr>
        <w:t>She</w:t>
      </w:r>
      <w:r w:rsidR="5B5A29D1" w:rsidRPr="00BB3EA2">
        <w:rPr>
          <w:rFonts w:ascii="Arial" w:hAnsi="Arial" w:cs="Arial"/>
          <w:w w:val="105"/>
          <w:lang w:val="en-GB"/>
        </w:rPr>
        <w:t xml:space="preserve"> recalled that th</w:t>
      </w:r>
      <w:r w:rsidR="25780B00" w:rsidRPr="00BB3EA2">
        <w:rPr>
          <w:rFonts w:ascii="Arial" w:hAnsi="Arial" w:cs="Arial"/>
          <w:w w:val="105"/>
          <w:lang w:val="en-GB"/>
        </w:rPr>
        <w:t xml:space="preserve">e negotiations </w:t>
      </w:r>
      <w:r w:rsidR="5B5A29D1" w:rsidRPr="00BB3EA2">
        <w:rPr>
          <w:rFonts w:ascii="Arial" w:hAnsi="Arial" w:cs="Arial"/>
          <w:w w:val="105"/>
          <w:lang w:val="en-GB"/>
        </w:rPr>
        <w:t>ha</w:t>
      </w:r>
      <w:r w:rsidR="06B20C55" w:rsidRPr="00BB3EA2">
        <w:rPr>
          <w:rFonts w:ascii="Arial" w:hAnsi="Arial" w:cs="Arial"/>
          <w:w w:val="105"/>
          <w:lang w:val="en-GB"/>
        </w:rPr>
        <w:t>d</w:t>
      </w:r>
      <w:r w:rsidR="5B5A29D1" w:rsidRPr="00BB3EA2">
        <w:rPr>
          <w:rFonts w:ascii="Arial" w:hAnsi="Arial" w:cs="Arial"/>
          <w:w w:val="105"/>
          <w:lang w:val="en-GB"/>
        </w:rPr>
        <w:t xml:space="preserve"> taken over 20 years,</w:t>
      </w:r>
      <w:r w:rsidR="31E4D4A9" w:rsidRPr="00BB3EA2">
        <w:rPr>
          <w:rFonts w:ascii="Arial" w:hAnsi="Arial" w:cs="Arial"/>
          <w:w w:val="105"/>
          <w:lang w:val="en-GB"/>
        </w:rPr>
        <w:t xml:space="preserve"> and she</w:t>
      </w:r>
      <w:r w:rsidR="5B5A29D1" w:rsidRPr="00BB3EA2">
        <w:rPr>
          <w:rFonts w:ascii="Arial" w:hAnsi="Arial" w:cs="Arial"/>
          <w:w w:val="105"/>
          <w:lang w:val="en-GB"/>
        </w:rPr>
        <w:t xml:space="preserve"> invited </w:t>
      </w:r>
      <w:r w:rsidR="31E4D4A9" w:rsidRPr="00BB3EA2">
        <w:rPr>
          <w:rFonts w:ascii="Arial" w:hAnsi="Arial" w:cs="Arial"/>
          <w:lang w:val="en-GB"/>
        </w:rPr>
        <w:t>Main Committee</w:t>
      </w:r>
      <w:r w:rsidR="31E4D4A9" w:rsidRPr="00BB3EA2">
        <w:rPr>
          <w:rFonts w:ascii="Arial" w:hAnsi="Arial" w:cs="Arial"/>
          <w:w w:val="105"/>
          <w:lang w:val="en-GB"/>
        </w:rPr>
        <w:t xml:space="preserve"> I</w:t>
      </w:r>
      <w:r w:rsidR="5B5A29D1" w:rsidRPr="00BB3EA2">
        <w:rPr>
          <w:rFonts w:ascii="Arial" w:hAnsi="Arial" w:cs="Arial"/>
          <w:w w:val="105"/>
          <w:lang w:val="en-GB"/>
        </w:rPr>
        <w:t xml:space="preserve"> to </w:t>
      </w:r>
      <w:r w:rsidR="31E4D4A9" w:rsidRPr="00BB3EA2">
        <w:rPr>
          <w:rFonts w:ascii="Arial" w:hAnsi="Arial" w:cs="Arial"/>
          <w:lang w:val="en-GB"/>
        </w:rPr>
        <w:t>reflect on</w:t>
      </w:r>
      <w:r w:rsidR="31E4D4A9" w:rsidRPr="00BB3EA2">
        <w:rPr>
          <w:rFonts w:ascii="Arial" w:hAnsi="Arial" w:cs="Arial"/>
          <w:w w:val="105"/>
          <w:lang w:val="en-GB"/>
        </w:rPr>
        <w:t xml:space="preserve"> </w:t>
      </w:r>
      <w:r w:rsidR="5B5A29D1" w:rsidRPr="00BB3EA2">
        <w:rPr>
          <w:rFonts w:ascii="Arial" w:hAnsi="Arial" w:cs="Arial"/>
          <w:w w:val="105"/>
          <w:lang w:val="en-GB"/>
        </w:rPr>
        <w:t xml:space="preserve">that effort and </w:t>
      </w:r>
      <w:r w:rsidR="31E4D4A9" w:rsidRPr="00BB3EA2">
        <w:rPr>
          <w:rFonts w:ascii="Arial" w:hAnsi="Arial" w:cs="Arial"/>
          <w:w w:val="105"/>
          <w:lang w:val="en-GB"/>
        </w:rPr>
        <w:t xml:space="preserve">the </w:t>
      </w:r>
      <w:r w:rsidR="31E4D4A9" w:rsidRPr="00BB3EA2">
        <w:rPr>
          <w:rFonts w:ascii="Arial" w:hAnsi="Arial" w:cs="Arial"/>
          <w:lang w:val="en-GB"/>
        </w:rPr>
        <w:t>numbe</w:t>
      </w:r>
      <w:r w:rsidR="31E4D4A9" w:rsidRPr="00BB3EA2">
        <w:rPr>
          <w:rFonts w:ascii="Arial" w:hAnsi="Arial" w:cs="Arial"/>
          <w:w w:val="105"/>
          <w:lang w:val="en-GB"/>
        </w:rPr>
        <w:t xml:space="preserve">r of </w:t>
      </w:r>
      <w:r w:rsidR="31E4D4A9" w:rsidRPr="00BB3EA2">
        <w:rPr>
          <w:rFonts w:ascii="Arial" w:hAnsi="Arial" w:cs="Arial"/>
          <w:lang w:val="en-GB"/>
        </w:rPr>
        <w:t>people that</w:t>
      </w:r>
      <w:r w:rsidR="31E4D4A9" w:rsidRPr="00BB3EA2">
        <w:rPr>
          <w:rFonts w:ascii="Arial" w:hAnsi="Arial" w:cs="Arial"/>
          <w:w w:val="105"/>
          <w:lang w:val="en-GB"/>
        </w:rPr>
        <w:t xml:space="preserve"> </w:t>
      </w:r>
      <w:r w:rsidR="37CAD7AD" w:rsidRPr="00BB3EA2">
        <w:rPr>
          <w:rFonts w:ascii="Arial" w:hAnsi="Arial" w:cs="Arial"/>
          <w:w w:val="105"/>
          <w:lang w:val="en-GB"/>
        </w:rPr>
        <w:t xml:space="preserve">had taken part in </w:t>
      </w:r>
      <w:r w:rsidR="31E4D4A9" w:rsidRPr="00BB3EA2">
        <w:rPr>
          <w:rFonts w:ascii="Arial" w:hAnsi="Arial" w:cs="Arial"/>
          <w:w w:val="105"/>
          <w:lang w:val="en-GB"/>
        </w:rPr>
        <w:t>the process</w:t>
      </w:r>
      <w:r w:rsidR="134073C1" w:rsidRPr="00BB3EA2">
        <w:rPr>
          <w:rFonts w:ascii="Arial" w:hAnsi="Arial" w:cs="Arial"/>
          <w:w w:val="105"/>
          <w:lang w:val="en-GB"/>
        </w:rPr>
        <w:t>, invest</w:t>
      </w:r>
      <w:r w:rsidR="2FF869E7" w:rsidRPr="00BB3EA2">
        <w:rPr>
          <w:rFonts w:ascii="Arial" w:hAnsi="Arial" w:cs="Arial"/>
          <w:w w:val="105"/>
          <w:lang w:val="en-GB"/>
        </w:rPr>
        <w:t>ed</w:t>
      </w:r>
      <w:r w:rsidR="134073C1" w:rsidRPr="00BB3EA2">
        <w:rPr>
          <w:rFonts w:ascii="Arial" w:hAnsi="Arial" w:cs="Arial"/>
          <w:w w:val="105"/>
          <w:lang w:val="en-GB"/>
        </w:rPr>
        <w:t xml:space="preserve"> time and energy, utiliz</w:t>
      </w:r>
      <w:r w:rsidR="4BAE1DD6" w:rsidRPr="00BB3EA2">
        <w:rPr>
          <w:rFonts w:ascii="Arial" w:hAnsi="Arial" w:cs="Arial"/>
          <w:w w:val="105"/>
          <w:lang w:val="en-GB"/>
        </w:rPr>
        <w:t>ed their</w:t>
      </w:r>
      <w:r w:rsidR="134073C1" w:rsidRPr="00BB3EA2">
        <w:rPr>
          <w:rFonts w:ascii="Arial" w:hAnsi="Arial" w:cs="Arial"/>
          <w:w w:val="105"/>
          <w:lang w:val="en-GB"/>
        </w:rPr>
        <w:t xml:space="preserve"> professional skills</w:t>
      </w:r>
      <w:r w:rsidR="52F06889" w:rsidRPr="00BB3EA2">
        <w:rPr>
          <w:rFonts w:ascii="Arial" w:hAnsi="Arial" w:cs="Arial"/>
          <w:w w:val="105"/>
          <w:lang w:val="en-GB"/>
        </w:rPr>
        <w:t xml:space="preserve"> and</w:t>
      </w:r>
      <w:r w:rsidR="134073C1" w:rsidRPr="00BB3EA2">
        <w:rPr>
          <w:rFonts w:ascii="Arial" w:hAnsi="Arial" w:cs="Arial"/>
          <w:w w:val="105"/>
          <w:lang w:val="en-GB"/>
        </w:rPr>
        <w:t xml:space="preserve"> consider</w:t>
      </w:r>
      <w:r w:rsidR="72A0FB8B" w:rsidRPr="00BB3EA2">
        <w:rPr>
          <w:rFonts w:ascii="Arial" w:hAnsi="Arial" w:cs="Arial"/>
          <w:w w:val="105"/>
          <w:lang w:val="en-GB"/>
        </w:rPr>
        <w:t>ed</w:t>
      </w:r>
      <w:r w:rsidR="134073C1" w:rsidRPr="00BB3EA2">
        <w:rPr>
          <w:rFonts w:ascii="Arial" w:hAnsi="Arial" w:cs="Arial"/>
          <w:w w:val="105"/>
          <w:lang w:val="en-GB"/>
        </w:rPr>
        <w:t xml:space="preserve"> the feedback of stakeholders.</w:t>
      </w:r>
      <w:r w:rsidR="4B8BA76D" w:rsidRPr="00BB3EA2">
        <w:rPr>
          <w:rFonts w:ascii="Arial" w:hAnsi="Arial" w:cs="Arial"/>
          <w:w w:val="105"/>
          <w:lang w:val="en-GB"/>
        </w:rPr>
        <w:t xml:space="preserve">  </w:t>
      </w:r>
      <w:r w:rsidR="625AC995" w:rsidRPr="00BB3EA2">
        <w:rPr>
          <w:rFonts w:ascii="Arial" w:hAnsi="Arial" w:cs="Arial"/>
          <w:w w:val="105"/>
          <w:lang w:val="en-GB"/>
        </w:rPr>
        <w:t xml:space="preserve">The President </w:t>
      </w:r>
      <w:r w:rsidR="6CE71897" w:rsidRPr="00BB3EA2">
        <w:rPr>
          <w:rFonts w:ascii="Arial" w:hAnsi="Arial" w:cs="Arial"/>
          <w:w w:val="105"/>
        </w:rPr>
        <w:t xml:space="preserve">acknowledged the challenges and compromises made. </w:t>
      </w:r>
      <w:r w:rsidR="24ED774F" w:rsidRPr="00BB3EA2">
        <w:rPr>
          <w:rFonts w:ascii="Arial" w:hAnsi="Arial" w:cs="Arial"/>
          <w:w w:val="105"/>
        </w:rPr>
        <w:t xml:space="preserve"> </w:t>
      </w:r>
      <w:r w:rsidR="0EBD5AD0" w:rsidRPr="00BB3EA2">
        <w:rPr>
          <w:rFonts w:ascii="Arial" w:hAnsi="Arial" w:cs="Arial"/>
        </w:rPr>
        <w:t>T</w:t>
      </w:r>
      <w:r w:rsidR="19804309" w:rsidRPr="00BB3EA2">
        <w:rPr>
          <w:rFonts w:ascii="Arial" w:hAnsi="Arial" w:cs="Arial"/>
        </w:rPr>
        <w:t xml:space="preserve">he idea of a compromise text </w:t>
      </w:r>
      <w:r w:rsidR="001D323F">
        <w:rPr>
          <w:rFonts w:ascii="Arial" w:hAnsi="Arial" w:cs="Arial"/>
        </w:rPr>
        <w:t>had been</w:t>
      </w:r>
      <w:r w:rsidR="19804309" w:rsidRPr="00BB3EA2">
        <w:rPr>
          <w:rFonts w:ascii="Arial" w:hAnsi="Arial" w:cs="Arial"/>
        </w:rPr>
        <w:t xml:space="preserve"> born</w:t>
      </w:r>
      <w:r w:rsidR="6CE71897" w:rsidRPr="00BB3EA2">
        <w:rPr>
          <w:rFonts w:ascii="Arial" w:hAnsi="Arial" w:cs="Arial"/>
          <w:w w:val="105"/>
        </w:rPr>
        <w:t xml:space="preserve"> </w:t>
      </w:r>
      <w:r w:rsidR="0EBD5AD0" w:rsidRPr="00BB3EA2">
        <w:rPr>
          <w:rFonts w:ascii="Arial" w:hAnsi="Arial" w:cs="Arial"/>
          <w:w w:val="105"/>
        </w:rPr>
        <w:t xml:space="preserve">during IGC 36 </w:t>
      </w:r>
      <w:r w:rsidR="6CE71897" w:rsidRPr="00BB3EA2">
        <w:rPr>
          <w:rFonts w:ascii="Arial" w:hAnsi="Arial" w:cs="Arial"/>
          <w:w w:val="105"/>
        </w:rPr>
        <w:t>and despite disagreements on th</w:t>
      </w:r>
      <w:r w:rsidR="001D323F">
        <w:rPr>
          <w:rFonts w:ascii="Arial" w:hAnsi="Arial" w:cs="Arial"/>
          <w:w w:val="105"/>
        </w:rPr>
        <w:t>at</w:t>
      </w:r>
      <w:r w:rsidR="7EB6DA07" w:rsidRPr="00BB3EA2">
        <w:rPr>
          <w:rFonts w:ascii="Arial" w:hAnsi="Arial" w:cs="Arial"/>
          <w:w w:val="105"/>
        </w:rPr>
        <w:t xml:space="preserve"> </w:t>
      </w:r>
      <w:r w:rsidR="6CE71897" w:rsidRPr="00BB3EA2">
        <w:rPr>
          <w:rFonts w:ascii="Arial" w:hAnsi="Arial" w:cs="Arial"/>
          <w:w w:val="105"/>
        </w:rPr>
        <w:t xml:space="preserve">text, there </w:t>
      </w:r>
      <w:r w:rsidR="001D323F">
        <w:rPr>
          <w:rFonts w:ascii="Arial" w:hAnsi="Arial" w:cs="Arial"/>
          <w:w w:val="105"/>
        </w:rPr>
        <w:t>had been</w:t>
      </w:r>
      <w:r w:rsidR="6CE71897" w:rsidRPr="00BB3EA2">
        <w:rPr>
          <w:rFonts w:ascii="Arial" w:hAnsi="Arial" w:cs="Arial"/>
          <w:w w:val="105"/>
        </w:rPr>
        <w:t xml:space="preserve"> </w:t>
      </w:r>
      <w:bookmarkStart w:id="2" w:name="_Int_iAU4bvaJ"/>
      <w:r w:rsidR="6CE71897" w:rsidRPr="00BB3EA2">
        <w:rPr>
          <w:rFonts w:ascii="Arial" w:hAnsi="Arial" w:cs="Arial"/>
          <w:w w:val="105"/>
        </w:rPr>
        <w:t>strong support</w:t>
      </w:r>
      <w:bookmarkEnd w:id="2"/>
      <w:r w:rsidR="6CE71897" w:rsidRPr="00BB3EA2">
        <w:rPr>
          <w:rFonts w:ascii="Arial" w:hAnsi="Arial" w:cs="Arial"/>
          <w:w w:val="105"/>
        </w:rPr>
        <w:t xml:space="preserve"> for a middle ground</w:t>
      </w:r>
      <w:r w:rsidR="3C5BEE02" w:rsidRPr="00BB3EA2">
        <w:rPr>
          <w:rFonts w:ascii="Arial" w:hAnsi="Arial" w:cs="Arial"/>
          <w:w w:val="105"/>
        </w:rPr>
        <w:t xml:space="preserve">.  </w:t>
      </w:r>
      <w:r w:rsidR="134073C1" w:rsidRPr="00BB3EA2">
        <w:rPr>
          <w:rFonts w:ascii="Arial" w:hAnsi="Arial" w:cs="Arial"/>
          <w:w w:val="105"/>
        </w:rPr>
        <w:t>The President recalled that</w:t>
      </w:r>
      <w:r w:rsidR="7415EDE1" w:rsidRPr="00BB3EA2">
        <w:rPr>
          <w:rFonts w:ascii="Arial" w:hAnsi="Arial" w:cs="Arial"/>
          <w:w w:val="105"/>
        </w:rPr>
        <w:t xml:space="preserve">, </w:t>
      </w:r>
      <w:r w:rsidR="31C0D70E" w:rsidRPr="00BB3EA2">
        <w:rPr>
          <w:rFonts w:ascii="Arial" w:hAnsi="Arial" w:cs="Arial"/>
          <w:w w:val="105"/>
        </w:rPr>
        <w:t xml:space="preserve">even if </w:t>
      </w:r>
      <w:r w:rsidR="6CE71897" w:rsidRPr="00BB3EA2">
        <w:rPr>
          <w:rFonts w:ascii="Arial" w:hAnsi="Arial" w:cs="Arial"/>
          <w:w w:val="105"/>
        </w:rPr>
        <w:t xml:space="preserve">COVID and other global challenges </w:t>
      </w:r>
      <w:r w:rsidR="003200CB">
        <w:rPr>
          <w:rFonts w:ascii="Arial" w:hAnsi="Arial" w:cs="Arial"/>
          <w:w w:val="105"/>
        </w:rPr>
        <w:t xml:space="preserve">had </w:t>
      </w:r>
      <w:r w:rsidR="6CE71897" w:rsidRPr="00BB3EA2">
        <w:rPr>
          <w:rFonts w:ascii="Arial" w:hAnsi="Arial" w:cs="Arial"/>
          <w:w w:val="105"/>
        </w:rPr>
        <w:t>slowed</w:t>
      </w:r>
      <w:r w:rsidR="08E1C56F" w:rsidRPr="00BB3EA2">
        <w:rPr>
          <w:rFonts w:ascii="Arial" w:hAnsi="Arial" w:cs="Arial"/>
          <w:w w:val="105"/>
        </w:rPr>
        <w:t xml:space="preserve"> down</w:t>
      </w:r>
      <w:r w:rsidR="6CE71897" w:rsidRPr="00BB3EA2">
        <w:rPr>
          <w:rFonts w:ascii="Arial" w:hAnsi="Arial" w:cs="Arial"/>
          <w:w w:val="105"/>
        </w:rPr>
        <w:t xml:space="preserve"> </w:t>
      </w:r>
      <w:r w:rsidR="134073C1" w:rsidRPr="00BB3EA2">
        <w:rPr>
          <w:rFonts w:ascii="Arial" w:hAnsi="Arial" w:cs="Arial"/>
          <w:w w:val="105"/>
        </w:rPr>
        <w:t xml:space="preserve">the </w:t>
      </w:r>
      <w:r w:rsidR="6CE71897" w:rsidRPr="00BB3EA2">
        <w:rPr>
          <w:rFonts w:ascii="Arial" w:hAnsi="Arial" w:cs="Arial"/>
          <w:w w:val="105"/>
        </w:rPr>
        <w:t>progress,</w:t>
      </w:r>
      <w:r w:rsidR="134073C1" w:rsidRPr="00BB3EA2">
        <w:rPr>
          <w:rFonts w:ascii="Arial" w:hAnsi="Arial" w:cs="Arial"/>
          <w:w w:val="105"/>
        </w:rPr>
        <w:t xml:space="preserve"> </w:t>
      </w:r>
      <w:r w:rsidR="6CE71897" w:rsidRPr="00BB3EA2">
        <w:rPr>
          <w:rFonts w:ascii="Arial" w:hAnsi="Arial" w:cs="Arial"/>
          <w:w w:val="105"/>
        </w:rPr>
        <w:t xml:space="preserve">significant advancements </w:t>
      </w:r>
      <w:r w:rsidR="003200CB">
        <w:rPr>
          <w:rFonts w:ascii="Arial" w:hAnsi="Arial" w:cs="Arial"/>
          <w:w w:val="105"/>
        </w:rPr>
        <w:t>had been</w:t>
      </w:r>
      <w:r w:rsidR="6CE71897" w:rsidRPr="00BB3EA2">
        <w:rPr>
          <w:rFonts w:ascii="Arial" w:hAnsi="Arial" w:cs="Arial"/>
          <w:w w:val="105"/>
        </w:rPr>
        <w:t xml:space="preserve"> made</w:t>
      </w:r>
      <w:r w:rsidR="01CAB305" w:rsidRPr="00BB3EA2">
        <w:rPr>
          <w:rFonts w:ascii="Arial" w:hAnsi="Arial" w:cs="Arial"/>
          <w:w w:val="105"/>
        </w:rPr>
        <w:t>.  T</w:t>
      </w:r>
      <w:r w:rsidR="31C0D70E" w:rsidRPr="00BB3EA2">
        <w:rPr>
          <w:rFonts w:ascii="Arial" w:hAnsi="Arial" w:cs="Arial"/>
          <w:w w:val="105"/>
        </w:rPr>
        <w:t xml:space="preserve">he negotiations were now on the </w:t>
      </w:r>
      <w:r w:rsidR="31C0D70E" w:rsidRPr="00BB3EA2">
        <w:rPr>
          <w:rFonts w:ascii="Arial" w:hAnsi="Arial" w:cs="Arial"/>
          <w:w w:val="105"/>
        </w:rPr>
        <w:lastRenderedPageBreak/>
        <w:t>brink of</w:t>
      </w:r>
      <w:r w:rsidR="63F71FAD" w:rsidRPr="00BB3EA2">
        <w:rPr>
          <w:rFonts w:ascii="Arial" w:hAnsi="Arial" w:cs="Arial"/>
          <w:w w:val="105"/>
        </w:rPr>
        <w:t xml:space="preserve"> a</w:t>
      </w:r>
      <w:r w:rsidR="31C0D70E" w:rsidRPr="00BB3EA2">
        <w:rPr>
          <w:rFonts w:ascii="Arial" w:hAnsi="Arial" w:cs="Arial"/>
          <w:w w:val="105"/>
        </w:rPr>
        <w:t xml:space="preserve"> successful conclusion.  </w:t>
      </w:r>
      <w:r w:rsidR="6CE71897" w:rsidRPr="00BB3EA2">
        <w:rPr>
          <w:rFonts w:ascii="Arial" w:hAnsi="Arial" w:cs="Arial"/>
          <w:w w:val="105"/>
        </w:rPr>
        <w:t xml:space="preserve">The President proposed five key guardrails for Main Committee </w:t>
      </w:r>
      <w:r w:rsidR="31C0D70E" w:rsidRPr="00BB3EA2">
        <w:rPr>
          <w:rFonts w:ascii="Arial" w:hAnsi="Arial" w:cs="Arial"/>
          <w:w w:val="105"/>
        </w:rPr>
        <w:t>I</w:t>
      </w:r>
      <w:r w:rsidR="6CE71897" w:rsidRPr="00BB3EA2">
        <w:rPr>
          <w:rFonts w:ascii="Arial" w:hAnsi="Arial" w:cs="Arial"/>
          <w:w w:val="105"/>
        </w:rPr>
        <w:t>.  First</w:t>
      </w:r>
      <w:r w:rsidR="668DE413" w:rsidRPr="00BB3EA2">
        <w:rPr>
          <w:rFonts w:ascii="Arial" w:hAnsi="Arial" w:cs="Arial"/>
          <w:w w:val="105"/>
        </w:rPr>
        <w:t>ly</w:t>
      </w:r>
      <w:r w:rsidR="6CE71897" w:rsidRPr="00BB3EA2">
        <w:rPr>
          <w:rFonts w:ascii="Arial" w:hAnsi="Arial" w:cs="Arial"/>
          <w:w w:val="105"/>
        </w:rPr>
        <w:t>, the Basic Proposal</w:t>
      </w:r>
      <w:r w:rsidR="31C0D70E" w:rsidRPr="00BB3EA2">
        <w:rPr>
          <w:rFonts w:ascii="Arial" w:hAnsi="Arial" w:cs="Arial"/>
          <w:w w:val="105"/>
        </w:rPr>
        <w:t xml:space="preserve"> </w:t>
      </w:r>
      <w:r w:rsidR="7B244E11" w:rsidRPr="00BB3EA2">
        <w:rPr>
          <w:rFonts w:ascii="Arial" w:hAnsi="Arial" w:cs="Arial"/>
          <w:w w:val="105"/>
        </w:rPr>
        <w:t xml:space="preserve">would </w:t>
      </w:r>
      <w:r w:rsidR="6CE71897" w:rsidRPr="00BB3EA2">
        <w:rPr>
          <w:rFonts w:ascii="Arial" w:hAnsi="Arial" w:cs="Arial"/>
          <w:w w:val="105"/>
        </w:rPr>
        <w:t>establish</w:t>
      </w:r>
      <w:r w:rsidR="31C0D70E" w:rsidRPr="00BB3EA2">
        <w:rPr>
          <w:rFonts w:ascii="Arial" w:hAnsi="Arial" w:cs="Arial"/>
          <w:w w:val="105"/>
        </w:rPr>
        <w:t xml:space="preserve"> </w:t>
      </w:r>
      <w:r w:rsidR="6CE71897" w:rsidRPr="00BB3EA2">
        <w:rPr>
          <w:rFonts w:ascii="Arial" w:hAnsi="Arial" w:cs="Arial"/>
          <w:w w:val="105"/>
        </w:rPr>
        <w:t>a disclosure requirement for patents</w:t>
      </w:r>
      <w:r w:rsidR="31C0D70E" w:rsidRPr="00BB3EA2">
        <w:rPr>
          <w:rFonts w:ascii="Arial" w:hAnsi="Arial" w:cs="Arial"/>
          <w:w w:val="105"/>
        </w:rPr>
        <w:t xml:space="preserve"> only</w:t>
      </w:r>
      <w:r w:rsidR="7B244E11" w:rsidRPr="00BB3EA2">
        <w:rPr>
          <w:rFonts w:ascii="Arial" w:hAnsi="Arial" w:cs="Arial"/>
          <w:w w:val="105"/>
        </w:rPr>
        <w:t xml:space="preserve">.  The Basic Proposal </w:t>
      </w:r>
      <w:r w:rsidR="1A66B98C" w:rsidRPr="00BB3EA2">
        <w:rPr>
          <w:rFonts w:ascii="Arial" w:hAnsi="Arial" w:cs="Arial"/>
          <w:w w:val="105"/>
        </w:rPr>
        <w:t xml:space="preserve">was </w:t>
      </w:r>
      <w:r w:rsidR="6CE71897" w:rsidRPr="00BB3EA2">
        <w:rPr>
          <w:rFonts w:ascii="Arial" w:hAnsi="Arial" w:cs="Arial"/>
          <w:w w:val="105"/>
        </w:rPr>
        <w:t>tailored to</w:t>
      </w:r>
      <w:r w:rsidR="7AEEA903" w:rsidRPr="00BB3EA2">
        <w:rPr>
          <w:rFonts w:ascii="Arial" w:hAnsi="Arial" w:cs="Arial"/>
          <w:w w:val="105"/>
        </w:rPr>
        <w:t xml:space="preserve"> the</w:t>
      </w:r>
      <w:r w:rsidR="31C0D70E" w:rsidRPr="00BB3EA2">
        <w:rPr>
          <w:rFonts w:ascii="Arial" w:hAnsi="Arial" w:cs="Arial"/>
          <w:w w:val="105"/>
        </w:rPr>
        <w:t xml:space="preserve"> unique requirement</w:t>
      </w:r>
      <w:r w:rsidR="1A66B98C" w:rsidRPr="00BB3EA2">
        <w:rPr>
          <w:rFonts w:ascii="Arial" w:hAnsi="Arial" w:cs="Arial"/>
          <w:w w:val="105"/>
        </w:rPr>
        <w:t>s</w:t>
      </w:r>
      <w:r w:rsidR="31C0D70E" w:rsidRPr="00BB3EA2">
        <w:rPr>
          <w:rFonts w:ascii="Arial" w:hAnsi="Arial" w:cs="Arial"/>
          <w:w w:val="105"/>
        </w:rPr>
        <w:t xml:space="preserve"> </w:t>
      </w:r>
      <w:r w:rsidR="7B244E11" w:rsidRPr="00BB3EA2">
        <w:rPr>
          <w:rFonts w:ascii="Arial" w:hAnsi="Arial" w:cs="Arial"/>
          <w:w w:val="105"/>
        </w:rPr>
        <w:t>of</w:t>
      </w:r>
      <w:r w:rsidR="6CE71897" w:rsidRPr="00BB3EA2">
        <w:rPr>
          <w:rFonts w:ascii="Arial" w:hAnsi="Arial" w:cs="Arial"/>
          <w:w w:val="105"/>
        </w:rPr>
        <w:t xml:space="preserve"> patent rights and</w:t>
      </w:r>
      <w:r w:rsidR="7B244E11" w:rsidRPr="00BB3EA2">
        <w:rPr>
          <w:rFonts w:ascii="Arial" w:hAnsi="Arial" w:cs="Arial"/>
          <w:w w:val="105"/>
        </w:rPr>
        <w:t xml:space="preserve"> was</w:t>
      </w:r>
      <w:r w:rsidR="6CE71897" w:rsidRPr="00BB3EA2">
        <w:rPr>
          <w:rFonts w:ascii="Arial" w:hAnsi="Arial" w:cs="Arial"/>
          <w:w w:val="105"/>
        </w:rPr>
        <w:t xml:space="preserve"> </w:t>
      </w:r>
      <w:r w:rsidR="7B244E11" w:rsidRPr="00BB3EA2">
        <w:rPr>
          <w:rFonts w:ascii="Arial" w:hAnsi="Arial" w:cs="Arial"/>
          <w:w w:val="105"/>
        </w:rPr>
        <w:t>agreed</w:t>
      </w:r>
      <w:r w:rsidR="6CE71897" w:rsidRPr="00BB3EA2">
        <w:rPr>
          <w:rFonts w:ascii="Arial" w:hAnsi="Arial" w:cs="Arial"/>
          <w:w w:val="105"/>
        </w:rPr>
        <w:t xml:space="preserve"> as the basis of deliberations.</w:t>
      </w:r>
      <w:r w:rsidR="7B244E11" w:rsidRPr="00BB3EA2">
        <w:rPr>
          <w:rFonts w:ascii="Arial" w:hAnsi="Arial" w:cs="Arial"/>
          <w:w w:val="105"/>
        </w:rPr>
        <w:t xml:space="preserve"> </w:t>
      </w:r>
      <w:r w:rsidR="6CE71897" w:rsidRPr="00BB3EA2">
        <w:rPr>
          <w:rFonts w:ascii="Arial" w:hAnsi="Arial" w:cs="Arial"/>
          <w:w w:val="105"/>
        </w:rPr>
        <w:t xml:space="preserve"> It </w:t>
      </w:r>
      <w:r w:rsidR="31C0D70E" w:rsidRPr="00BB3EA2">
        <w:rPr>
          <w:rFonts w:ascii="Arial" w:hAnsi="Arial" w:cs="Arial"/>
          <w:w w:val="105"/>
        </w:rPr>
        <w:t xml:space="preserve">would </w:t>
      </w:r>
      <w:r w:rsidR="6CE71897" w:rsidRPr="00BB3EA2">
        <w:rPr>
          <w:rFonts w:ascii="Arial" w:hAnsi="Arial" w:cs="Arial"/>
          <w:w w:val="105"/>
        </w:rPr>
        <w:t>recogniz</w:t>
      </w:r>
      <w:r w:rsidR="31C0D70E" w:rsidRPr="00BB3EA2">
        <w:rPr>
          <w:rFonts w:ascii="Arial" w:hAnsi="Arial" w:cs="Arial"/>
          <w:w w:val="105"/>
        </w:rPr>
        <w:t>e</w:t>
      </w:r>
      <w:r w:rsidR="3F42E199" w:rsidRPr="00BB3EA2">
        <w:rPr>
          <w:rFonts w:ascii="Arial" w:hAnsi="Arial" w:cs="Arial"/>
          <w:w w:val="105"/>
        </w:rPr>
        <w:t xml:space="preserve"> that</w:t>
      </w:r>
      <w:r w:rsidR="6CE71897" w:rsidRPr="00BB3EA2">
        <w:rPr>
          <w:rFonts w:ascii="Arial" w:hAnsi="Arial" w:cs="Arial"/>
          <w:w w:val="105"/>
        </w:rPr>
        <w:t xml:space="preserve"> the primary commercial use of </w:t>
      </w:r>
      <w:r w:rsidR="00F62C4D" w:rsidRPr="00BB3EA2">
        <w:rPr>
          <w:rFonts w:ascii="Arial" w:hAnsi="Arial" w:cs="Arial"/>
          <w:w w:val="105"/>
          <w:shd w:val="clear" w:color="auto" w:fill="FFFFFF" w:themeFill="background1"/>
          <w:lang w:val="en-GB"/>
        </w:rPr>
        <w:t>genetic resources</w:t>
      </w:r>
      <w:r w:rsidR="6CE71897" w:rsidRPr="00BB3EA2">
        <w:rPr>
          <w:rFonts w:ascii="Arial" w:hAnsi="Arial" w:cs="Arial"/>
          <w:w w:val="105"/>
        </w:rPr>
        <w:t xml:space="preserve"> within the </w:t>
      </w:r>
      <w:r w:rsidR="00F62C4D" w:rsidRPr="00BB3EA2">
        <w:rPr>
          <w:rFonts w:ascii="Arial" w:hAnsi="Arial" w:cs="Arial"/>
          <w:w w:val="105"/>
          <w:shd w:val="clear" w:color="auto" w:fill="FFFFFF" w:themeFill="background1"/>
          <w:lang w:val="en-GB"/>
        </w:rPr>
        <w:t>intellectual property</w:t>
      </w:r>
      <w:r w:rsidR="6CE71897" w:rsidRPr="00BB3EA2">
        <w:rPr>
          <w:rFonts w:ascii="Arial" w:hAnsi="Arial" w:cs="Arial"/>
          <w:w w:val="105"/>
        </w:rPr>
        <w:t xml:space="preserve"> system </w:t>
      </w:r>
      <w:r w:rsidR="25C48EC1" w:rsidRPr="00BB3EA2">
        <w:rPr>
          <w:rFonts w:ascii="Arial" w:hAnsi="Arial" w:cs="Arial"/>
          <w:w w:val="105"/>
        </w:rPr>
        <w:t>would be</w:t>
      </w:r>
      <w:r w:rsidR="6CE71897" w:rsidRPr="00BB3EA2">
        <w:rPr>
          <w:rFonts w:ascii="Arial" w:hAnsi="Arial" w:cs="Arial"/>
          <w:w w:val="105"/>
        </w:rPr>
        <w:t xml:space="preserve"> within the patent system</w:t>
      </w:r>
      <w:r w:rsidR="7B244E11" w:rsidRPr="00BB3EA2">
        <w:rPr>
          <w:rFonts w:ascii="Arial" w:hAnsi="Arial" w:cs="Arial"/>
          <w:w w:val="105"/>
        </w:rPr>
        <w:t>.  She acknowledged the growing number of national disclosure regimes</w:t>
      </w:r>
      <w:r w:rsidR="6CE71897" w:rsidRPr="00BB3EA2">
        <w:rPr>
          <w:rFonts w:ascii="Arial" w:hAnsi="Arial" w:cs="Arial"/>
          <w:w w:val="105"/>
        </w:rPr>
        <w:t>, with 33 national regimes and two regiona</w:t>
      </w:r>
      <w:r w:rsidR="781CBEFD" w:rsidRPr="00BB3EA2">
        <w:rPr>
          <w:rFonts w:ascii="Arial" w:hAnsi="Arial" w:cs="Arial"/>
          <w:w w:val="105"/>
        </w:rPr>
        <w:t>l standards.  Disclosure</w:t>
      </w:r>
      <w:r w:rsidR="1A66B98C" w:rsidRPr="00BB3EA2">
        <w:rPr>
          <w:rFonts w:ascii="Arial" w:hAnsi="Arial" w:cs="Arial"/>
          <w:w w:val="105"/>
        </w:rPr>
        <w:t>,</w:t>
      </w:r>
      <w:r w:rsidR="781CBEFD" w:rsidRPr="00BB3EA2">
        <w:rPr>
          <w:rFonts w:ascii="Arial" w:hAnsi="Arial" w:cs="Arial"/>
          <w:w w:val="105"/>
        </w:rPr>
        <w:t xml:space="preserve"> supplemented by voluntary information systems</w:t>
      </w:r>
      <w:r w:rsidR="40CDC195" w:rsidRPr="00BB3EA2">
        <w:rPr>
          <w:rFonts w:ascii="Arial" w:hAnsi="Arial" w:cs="Arial"/>
          <w:w w:val="105"/>
        </w:rPr>
        <w:t>,</w:t>
      </w:r>
      <w:r w:rsidR="781CBEFD" w:rsidRPr="00BB3EA2">
        <w:rPr>
          <w:rFonts w:ascii="Arial" w:hAnsi="Arial" w:cs="Arial"/>
          <w:w w:val="105"/>
        </w:rPr>
        <w:t xml:space="preserve"> would improve quality and transparency in the patent system.  The second </w:t>
      </w:r>
      <w:r w:rsidR="3BFDB25C" w:rsidRPr="00BB3EA2">
        <w:rPr>
          <w:rFonts w:ascii="Arial" w:hAnsi="Arial" w:cs="Arial"/>
          <w:w w:val="105"/>
        </w:rPr>
        <w:t xml:space="preserve">principle </w:t>
      </w:r>
      <w:r w:rsidR="781CBEFD" w:rsidRPr="00BB3EA2">
        <w:rPr>
          <w:rFonts w:ascii="Arial" w:hAnsi="Arial" w:cs="Arial"/>
          <w:w w:val="105"/>
        </w:rPr>
        <w:t xml:space="preserve">advocated for </w:t>
      </w:r>
      <w:r w:rsidR="6CE71897" w:rsidRPr="00BB3EA2">
        <w:rPr>
          <w:rFonts w:ascii="Arial" w:hAnsi="Arial" w:cs="Arial"/>
          <w:w w:val="105"/>
        </w:rPr>
        <w:t xml:space="preserve">broader protection of </w:t>
      </w:r>
      <w:r w:rsidR="00F62C4D" w:rsidRPr="00BB3EA2">
        <w:rPr>
          <w:rFonts w:ascii="Arial" w:hAnsi="Arial" w:cs="Arial"/>
          <w:w w:val="105"/>
          <w:shd w:val="clear" w:color="auto" w:fill="FFFFFF" w:themeFill="background1"/>
          <w:lang w:val="en-GB"/>
        </w:rPr>
        <w:t>traditional knowledge</w:t>
      </w:r>
      <w:r w:rsidR="6CE71897" w:rsidRPr="00BB3EA2">
        <w:rPr>
          <w:rFonts w:ascii="Arial" w:hAnsi="Arial" w:cs="Arial"/>
          <w:w w:val="105"/>
        </w:rPr>
        <w:t xml:space="preserve"> and </w:t>
      </w:r>
      <w:r w:rsidR="003200CB">
        <w:rPr>
          <w:rFonts w:ascii="Arial" w:hAnsi="Arial" w:cs="Arial"/>
          <w:w w:val="105"/>
        </w:rPr>
        <w:t>traditional cultural expressions</w:t>
      </w:r>
      <w:r w:rsidR="6CE71897" w:rsidRPr="00BB3EA2">
        <w:rPr>
          <w:rFonts w:ascii="Arial" w:hAnsi="Arial" w:cs="Arial"/>
          <w:w w:val="105"/>
        </w:rPr>
        <w:t xml:space="preserve"> i</w:t>
      </w:r>
      <w:r w:rsidR="781CBEFD" w:rsidRPr="00BB3EA2">
        <w:rPr>
          <w:rFonts w:ascii="Arial" w:hAnsi="Arial" w:cs="Arial"/>
          <w:w w:val="105"/>
        </w:rPr>
        <w:t>n the</w:t>
      </w:r>
      <w:r w:rsidR="6CE71897" w:rsidRPr="00BB3EA2">
        <w:rPr>
          <w:rFonts w:ascii="Arial" w:hAnsi="Arial" w:cs="Arial"/>
          <w:w w:val="105"/>
        </w:rPr>
        <w:t xml:space="preserve"> ongoing </w:t>
      </w:r>
      <w:r w:rsidR="781CBEFD" w:rsidRPr="00BB3EA2">
        <w:rPr>
          <w:rFonts w:ascii="Arial" w:hAnsi="Arial" w:cs="Arial"/>
          <w:w w:val="105"/>
        </w:rPr>
        <w:t>work of the IGC</w:t>
      </w:r>
      <w:r w:rsidR="6CE71897" w:rsidRPr="00BB3EA2">
        <w:rPr>
          <w:rFonts w:ascii="Arial" w:hAnsi="Arial" w:cs="Arial"/>
          <w:w w:val="105"/>
        </w:rPr>
        <w:t xml:space="preserve">. </w:t>
      </w:r>
      <w:r w:rsidR="781CBEFD" w:rsidRPr="00BB3EA2">
        <w:rPr>
          <w:rFonts w:ascii="Arial" w:hAnsi="Arial" w:cs="Arial"/>
          <w:w w:val="105"/>
        </w:rPr>
        <w:t xml:space="preserve"> </w:t>
      </w:r>
      <w:r w:rsidR="625AC995" w:rsidRPr="00BB3EA2">
        <w:rPr>
          <w:rFonts w:ascii="Arial" w:hAnsi="Arial" w:cs="Arial"/>
          <w:w w:val="105"/>
          <w:lang w:val="en-GB"/>
        </w:rPr>
        <w:t xml:space="preserve">The transparency created by disclosure </w:t>
      </w:r>
      <w:r w:rsidR="781CBEFD" w:rsidRPr="00BB3EA2">
        <w:rPr>
          <w:rFonts w:ascii="Arial" w:hAnsi="Arial" w:cs="Arial"/>
          <w:w w:val="105"/>
          <w:lang w:val="en-GB"/>
        </w:rPr>
        <w:t xml:space="preserve">would be </w:t>
      </w:r>
      <w:bookmarkStart w:id="3" w:name="_Int_Tyq0RvEu"/>
      <w:r w:rsidR="625AC995" w:rsidRPr="00BB3EA2">
        <w:rPr>
          <w:rFonts w:ascii="Arial" w:hAnsi="Arial" w:cs="Arial"/>
          <w:w w:val="105"/>
          <w:lang w:val="en-GB"/>
        </w:rPr>
        <w:t>an important step</w:t>
      </w:r>
      <w:bookmarkEnd w:id="3"/>
      <w:r w:rsidR="625AC995" w:rsidRPr="00BB3EA2">
        <w:rPr>
          <w:rFonts w:ascii="Arial" w:hAnsi="Arial" w:cs="Arial"/>
          <w:w w:val="105"/>
          <w:lang w:val="en-GB"/>
        </w:rPr>
        <w:t xml:space="preserve"> forward in the recognition of the role of </w:t>
      </w:r>
      <w:r w:rsidR="68021F6D" w:rsidRPr="00BB3EA2">
        <w:rPr>
          <w:rFonts w:ascii="Arial" w:hAnsi="Arial" w:cs="Arial"/>
          <w:w w:val="105"/>
          <w:lang w:val="en-GB"/>
        </w:rPr>
        <w:t>I</w:t>
      </w:r>
      <w:r w:rsidR="625AC995" w:rsidRPr="00BB3EA2">
        <w:rPr>
          <w:rFonts w:ascii="Arial" w:hAnsi="Arial" w:cs="Arial"/>
          <w:w w:val="105"/>
          <w:lang w:val="en-GB"/>
        </w:rPr>
        <w:t xml:space="preserve">ndigenous innovation in the patent system. </w:t>
      </w:r>
      <w:r w:rsidR="781CBEFD" w:rsidRPr="00BB3EA2">
        <w:rPr>
          <w:rFonts w:ascii="Arial" w:hAnsi="Arial" w:cs="Arial"/>
          <w:w w:val="105"/>
          <w:lang w:val="en-GB"/>
        </w:rPr>
        <w:t xml:space="preserve"> </w:t>
      </w:r>
      <w:r w:rsidR="1113CD5A" w:rsidRPr="00BB3EA2">
        <w:rPr>
          <w:rFonts w:ascii="Arial" w:hAnsi="Arial" w:cs="Arial"/>
          <w:w w:val="105"/>
          <w:lang w:val="en-GB"/>
        </w:rPr>
        <w:t xml:space="preserve">The President then proposed the </w:t>
      </w:r>
      <w:r w:rsidR="660E8D67" w:rsidRPr="00BB3EA2">
        <w:rPr>
          <w:rFonts w:ascii="Arial" w:hAnsi="Arial" w:cs="Arial"/>
          <w:w w:val="105"/>
          <w:lang w:val="en-GB"/>
        </w:rPr>
        <w:t>third</w:t>
      </w:r>
      <w:r w:rsidR="1113CD5A" w:rsidRPr="00BB3EA2">
        <w:rPr>
          <w:rFonts w:ascii="Arial" w:hAnsi="Arial" w:cs="Arial"/>
          <w:w w:val="105"/>
          <w:lang w:val="en-GB"/>
        </w:rPr>
        <w:t xml:space="preserve"> key</w:t>
      </w:r>
      <w:r w:rsidR="258CADBC" w:rsidRPr="00BB3EA2">
        <w:rPr>
          <w:rFonts w:ascii="Arial" w:hAnsi="Arial" w:cs="Arial"/>
          <w:w w:val="105"/>
          <w:lang w:val="en-GB"/>
        </w:rPr>
        <w:t xml:space="preserve"> principle</w:t>
      </w:r>
      <w:r w:rsidR="1113CD5A" w:rsidRPr="00BB3EA2">
        <w:rPr>
          <w:rFonts w:ascii="Arial" w:hAnsi="Arial" w:cs="Arial"/>
          <w:w w:val="105"/>
          <w:lang w:val="en-GB"/>
        </w:rPr>
        <w:t xml:space="preserve"> which </w:t>
      </w:r>
      <w:r w:rsidR="7D8A42EC" w:rsidRPr="00BB3EA2">
        <w:rPr>
          <w:rFonts w:ascii="Arial" w:hAnsi="Arial" w:cs="Arial"/>
          <w:w w:val="105"/>
          <w:lang w:val="en-GB"/>
        </w:rPr>
        <w:t>was</w:t>
      </w:r>
      <w:r w:rsidR="1113CD5A" w:rsidRPr="00BB3EA2">
        <w:rPr>
          <w:rFonts w:ascii="Arial" w:hAnsi="Arial" w:cs="Arial"/>
          <w:w w:val="105"/>
          <w:lang w:val="en-GB"/>
        </w:rPr>
        <w:t xml:space="preserve"> that e</w:t>
      </w:r>
      <w:r w:rsidR="625AC995" w:rsidRPr="00BB3EA2">
        <w:rPr>
          <w:rFonts w:ascii="Arial" w:hAnsi="Arial" w:cs="Arial"/>
          <w:w w:val="105"/>
          <w:lang w:val="en-GB"/>
        </w:rPr>
        <w:t xml:space="preserve">xisting international law </w:t>
      </w:r>
      <w:r w:rsidR="7D8A42EC" w:rsidRPr="00BB3EA2">
        <w:rPr>
          <w:rFonts w:ascii="Arial" w:hAnsi="Arial" w:cs="Arial"/>
          <w:w w:val="105"/>
          <w:lang w:val="en-GB"/>
        </w:rPr>
        <w:t>w</w:t>
      </w:r>
      <w:r w:rsidR="781CBEFD" w:rsidRPr="00BB3EA2">
        <w:rPr>
          <w:rFonts w:ascii="Arial" w:hAnsi="Arial" w:cs="Arial"/>
          <w:w w:val="105"/>
          <w:lang w:val="en-GB"/>
        </w:rPr>
        <w:t>ould</w:t>
      </w:r>
      <w:r w:rsidR="625AC995" w:rsidRPr="00BB3EA2">
        <w:rPr>
          <w:rFonts w:ascii="Arial" w:hAnsi="Arial" w:cs="Arial"/>
          <w:w w:val="105"/>
          <w:lang w:val="en-GB"/>
        </w:rPr>
        <w:t xml:space="preserve"> not</w:t>
      </w:r>
      <w:r w:rsidR="1A66B98C" w:rsidRPr="00BB3EA2">
        <w:rPr>
          <w:rFonts w:ascii="Arial" w:hAnsi="Arial" w:cs="Arial"/>
          <w:w w:val="105"/>
          <w:lang w:val="en-GB"/>
        </w:rPr>
        <w:t xml:space="preserve"> be</w:t>
      </w:r>
      <w:r w:rsidR="625AC995" w:rsidRPr="00BB3EA2">
        <w:rPr>
          <w:rFonts w:ascii="Arial" w:hAnsi="Arial" w:cs="Arial"/>
          <w:w w:val="105"/>
          <w:lang w:val="en-GB"/>
        </w:rPr>
        <w:t xml:space="preserve"> reinterpreted by the </w:t>
      </w:r>
      <w:r w:rsidR="781CBEFD" w:rsidRPr="00BB3EA2">
        <w:rPr>
          <w:rFonts w:ascii="Arial" w:hAnsi="Arial" w:cs="Arial"/>
          <w:w w:val="105"/>
          <w:lang w:val="en-GB"/>
        </w:rPr>
        <w:t>B</w:t>
      </w:r>
      <w:r w:rsidR="625AC995" w:rsidRPr="00BB3EA2">
        <w:rPr>
          <w:rFonts w:ascii="Arial" w:hAnsi="Arial" w:cs="Arial"/>
          <w:w w:val="105"/>
          <w:lang w:val="en-GB"/>
        </w:rPr>
        <w:t xml:space="preserve">asic </w:t>
      </w:r>
      <w:r w:rsidR="781CBEFD" w:rsidRPr="00BB3EA2">
        <w:rPr>
          <w:rFonts w:ascii="Arial" w:hAnsi="Arial" w:cs="Arial"/>
          <w:w w:val="105"/>
          <w:lang w:val="en-GB"/>
        </w:rPr>
        <w:t>P</w:t>
      </w:r>
      <w:r w:rsidR="625AC995" w:rsidRPr="00BB3EA2">
        <w:rPr>
          <w:rFonts w:ascii="Arial" w:hAnsi="Arial" w:cs="Arial"/>
          <w:w w:val="105"/>
          <w:lang w:val="en-GB"/>
        </w:rPr>
        <w:t xml:space="preserve">roposal. </w:t>
      </w:r>
      <w:r w:rsidR="781CBEFD" w:rsidRPr="00BB3EA2">
        <w:rPr>
          <w:rFonts w:ascii="Arial" w:hAnsi="Arial" w:cs="Arial"/>
          <w:w w:val="105"/>
          <w:lang w:val="en-GB"/>
        </w:rPr>
        <w:t xml:space="preserve"> The President added that </w:t>
      </w:r>
      <w:r w:rsidR="625AC995" w:rsidRPr="00BB3EA2">
        <w:rPr>
          <w:rFonts w:ascii="Arial" w:hAnsi="Arial" w:cs="Arial"/>
          <w:w w:val="105"/>
          <w:lang w:val="en-GB"/>
        </w:rPr>
        <w:t xml:space="preserve">WIPO </w:t>
      </w:r>
      <w:r w:rsidR="781CBEFD" w:rsidRPr="00BB3EA2">
        <w:rPr>
          <w:rFonts w:ascii="Arial" w:hAnsi="Arial" w:cs="Arial"/>
          <w:w w:val="105"/>
          <w:lang w:val="en-GB"/>
        </w:rPr>
        <w:t>would have</w:t>
      </w:r>
      <w:r w:rsidR="625AC995" w:rsidRPr="00BB3EA2">
        <w:rPr>
          <w:rFonts w:ascii="Arial" w:hAnsi="Arial" w:cs="Arial"/>
          <w:w w:val="105"/>
          <w:lang w:val="en-GB"/>
        </w:rPr>
        <w:t xml:space="preserve"> </w:t>
      </w:r>
      <w:bookmarkStart w:id="4" w:name="_Int_vzEbuUbb"/>
      <w:r w:rsidR="625AC995" w:rsidRPr="00BB3EA2">
        <w:rPr>
          <w:rFonts w:ascii="Arial" w:hAnsi="Arial" w:cs="Arial"/>
          <w:w w:val="105"/>
          <w:lang w:val="en-GB"/>
        </w:rPr>
        <w:t>an important role</w:t>
      </w:r>
      <w:bookmarkEnd w:id="4"/>
      <w:r w:rsidR="625AC995" w:rsidRPr="00BB3EA2">
        <w:rPr>
          <w:rFonts w:ascii="Arial" w:hAnsi="Arial" w:cs="Arial"/>
          <w:w w:val="105"/>
          <w:lang w:val="en-GB"/>
        </w:rPr>
        <w:t xml:space="preserve"> to play in the development of a balanced and effective international </w:t>
      </w:r>
      <w:r w:rsidR="00F62C4D" w:rsidRPr="00BB3EA2">
        <w:rPr>
          <w:rFonts w:ascii="Arial" w:hAnsi="Arial" w:cs="Arial"/>
          <w:w w:val="105"/>
          <w:shd w:val="clear" w:color="auto" w:fill="FFFFFF" w:themeFill="background1"/>
          <w:lang w:val="en-GB"/>
        </w:rPr>
        <w:t>intellectual property</w:t>
      </w:r>
      <w:r w:rsidR="625AC995" w:rsidRPr="00BB3EA2">
        <w:rPr>
          <w:rFonts w:ascii="Arial" w:hAnsi="Arial" w:cs="Arial"/>
          <w:w w:val="105"/>
          <w:lang w:val="en-GB"/>
        </w:rPr>
        <w:t xml:space="preserve"> system </w:t>
      </w:r>
      <w:r w:rsidR="781CBEFD" w:rsidRPr="00BB3EA2">
        <w:rPr>
          <w:rFonts w:ascii="Arial" w:hAnsi="Arial" w:cs="Arial"/>
          <w:w w:val="105"/>
          <w:lang w:val="en-GB"/>
        </w:rPr>
        <w:t>which would</w:t>
      </w:r>
      <w:r w:rsidR="625AC995" w:rsidRPr="00BB3EA2">
        <w:rPr>
          <w:rFonts w:ascii="Arial" w:hAnsi="Arial" w:cs="Arial"/>
          <w:w w:val="105"/>
          <w:lang w:val="en-GB"/>
        </w:rPr>
        <w:t xml:space="preserve"> enable innovation and creativity for the benefit of all.</w:t>
      </w:r>
      <w:r w:rsidR="69B1B194" w:rsidRPr="00BB3EA2">
        <w:rPr>
          <w:rFonts w:ascii="Arial" w:hAnsi="Arial" w:cs="Arial"/>
          <w:w w:val="105"/>
          <w:lang w:val="en-GB"/>
        </w:rPr>
        <w:t xml:space="preserve"> </w:t>
      </w:r>
      <w:r w:rsidR="625AC995" w:rsidRPr="00BB3EA2">
        <w:rPr>
          <w:rFonts w:ascii="Arial" w:hAnsi="Arial" w:cs="Arial"/>
          <w:w w:val="105"/>
          <w:lang w:val="en-GB"/>
        </w:rPr>
        <w:t xml:space="preserve"> The fourth principle </w:t>
      </w:r>
      <w:r w:rsidR="223EECF0" w:rsidRPr="00BB3EA2">
        <w:rPr>
          <w:rFonts w:ascii="Arial" w:hAnsi="Arial" w:cs="Arial"/>
          <w:w w:val="105"/>
          <w:lang w:val="en-GB"/>
        </w:rPr>
        <w:t xml:space="preserve">would </w:t>
      </w:r>
      <w:r w:rsidR="48CBBEE5" w:rsidRPr="00BB3EA2">
        <w:rPr>
          <w:rFonts w:ascii="Arial" w:hAnsi="Arial" w:cs="Arial"/>
          <w:w w:val="105"/>
          <w:lang w:val="en-GB"/>
        </w:rPr>
        <w:t xml:space="preserve">be to </w:t>
      </w:r>
      <w:r w:rsidR="223EECF0" w:rsidRPr="00BB3EA2">
        <w:rPr>
          <w:rFonts w:ascii="Arial" w:hAnsi="Arial" w:cs="Arial"/>
          <w:w w:val="105"/>
          <w:lang w:val="en-GB"/>
        </w:rPr>
        <w:t>ensure</w:t>
      </w:r>
      <w:r w:rsidR="625AC995" w:rsidRPr="00BB3EA2">
        <w:rPr>
          <w:rFonts w:ascii="Arial" w:hAnsi="Arial" w:cs="Arial"/>
          <w:w w:val="105"/>
          <w:lang w:val="en-GB"/>
        </w:rPr>
        <w:t xml:space="preserve"> policy flexibility</w:t>
      </w:r>
      <w:r w:rsidR="4DC737DA" w:rsidRPr="00BB3EA2">
        <w:rPr>
          <w:rFonts w:ascii="Arial" w:hAnsi="Arial" w:cs="Arial"/>
          <w:w w:val="105"/>
          <w:lang w:val="en-GB"/>
        </w:rPr>
        <w:t xml:space="preserve"> </w:t>
      </w:r>
      <w:r w:rsidR="625AC995" w:rsidRPr="00BB3EA2">
        <w:rPr>
          <w:rFonts w:ascii="Arial" w:hAnsi="Arial" w:cs="Arial"/>
          <w:w w:val="105"/>
          <w:lang w:val="en-GB"/>
        </w:rPr>
        <w:t xml:space="preserve">for national implementation. </w:t>
      </w:r>
      <w:r w:rsidR="223EECF0" w:rsidRPr="00BB3EA2">
        <w:rPr>
          <w:rFonts w:ascii="Arial" w:hAnsi="Arial" w:cs="Arial"/>
          <w:w w:val="105"/>
          <w:lang w:val="en-GB"/>
        </w:rPr>
        <w:t xml:space="preserve"> </w:t>
      </w:r>
      <w:r w:rsidR="1A66B98C" w:rsidRPr="00BB3EA2">
        <w:rPr>
          <w:rFonts w:ascii="Arial" w:hAnsi="Arial" w:cs="Arial"/>
          <w:w w:val="105"/>
          <w:lang w:val="en-GB"/>
        </w:rPr>
        <w:t>Since e</w:t>
      </w:r>
      <w:r w:rsidR="625AC995" w:rsidRPr="00BB3EA2">
        <w:rPr>
          <w:rFonts w:ascii="Arial" w:hAnsi="Arial" w:cs="Arial"/>
          <w:w w:val="105"/>
          <w:lang w:val="en-GB"/>
        </w:rPr>
        <w:t xml:space="preserve">ach </w:t>
      </w:r>
      <w:r w:rsidR="223EECF0" w:rsidRPr="00BB3EA2">
        <w:rPr>
          <w:rFonts w:ascii="Arial" w:hAnsi="Arial" w:cs="Arial"/>
          <w:w w:val="105"/>
          <w:lang w:val="en-GB"/>
        </w:rPr>
        <w:t>M</w:t>
      </w:r>
      <w:r w:rsidR="625AC995" w:rsidRPr="00BB3EA2">
        <w:rPr>
          <w:rFonts w:ascii="Arial" w:hAnsi="Arial" w:cs="Arial"/>
          <w:w w:val="105"/>
          <w:lang w:val="en-GB"/>
        </w:rPr>
        <w:t xml:space="preserve">ember </w:t>
      </w:r>
      <w:r w:rsidR="223EECF0" w:rsidRPr="00BB3EA2">
        <w:rPr>
          <w:rFonts w:ascii="Arial" w:hAnsi="Arial" w:cs="Arial"/>
          <w:w w:val="105"/>
          <w:lang w:val="en-GB"/>
        </w:rPr>
        <w:t>S</w:t>
      </w:r>
      <w:r w:rsidR="625AC995" w:rsidRPr="00BB3EA2">
        <w:rPr>
          <w:rFonts w:ascii="Arial" w:hAnsi="Arial" w:cs="Arial"/>
          <w:w w:val="105"/>
          <w:lang w:val="en-GB"/>
        </w:rPr>
        <w:t xml:space="preserve">tate’s national laws and circumstances </w:t>
      </w:r>
      <w:r w:rsidR="223EECF0" w:rsidRPr="00BB3EA2">
        <w:rPr>
          <w:rFonts w:ascii="Arial" w:hAnsi="Arial" w:cs="Arial"/>
          <w:w w:val="105"/>
          <w:lang w:val="en-GB"/>
        </w:rPr>
        <w:t>could not</w:t>
      </w:r>
      <w:r w:rsidR="625AC995" w:rsidRPr="00BB3EA2">
        <w:rPr>
          <w:rFonts w:ascii="Arial" w:hAnsi="Arial" w:cs="Arial"/>
          <w:w w:val="105"/>
          <w:lang w:val="en-GB"/>
        </w:rPr>
        <w:t xml:space="preserve"> be reflected in th</w:t>
      </w:r>
      <w:r w:rsidR="223EECF0" w:rsidRPr="00BB3EA2">
        <w:rPr>
          <w:rFonts w:ascii="Arial" w:hAnsi="Arial" w:cs="Arial"/>
          <w:w w:val="105"/>
          <w:lang w:val="en-GB"/>
        </w:rPr>
        <w:t xml:space="preserve">e </w:t>
      </w:r>
      <w:r w:rsidR="00D01167">
        <w:rPr>
          <w:rFonts w:ascii="Arial" w:hAnsi="Arial" w:cs="Arial"/>
          <w:w w:val="105"/>
          <w:lang w:val="en-GB"/>
        </w:rPr>
        <w:t>i</w:t>
      </w:r>
      <w:r w:rsidR="223EECF0" w:rsidRPr="00BB3EA2">
        <w:rPr>
          <w:rFonts w:ascii="Arial" w:hAnsi="Arial" w:cs="Arial"/>
          <w:w w:val="105"/>
          <w:lang w:val="en-GB"/>
        </w:rPr>
        <w:t xml:space="preserve">nternational </w:t>
      </w:r>
      <w:r w:rsidR="00D01167">
        <w:rPr>
          <w:rFonts w:ascii="Arial" w:hAnsi="Arial" w:cs="Arial"/>
          <w:w w:val="105"/>
          <w:lang w:val="en-GB"/>
        </w:rPr>
        <w:t>l</w:t>
      </w:r>
      <w:r w:rsidR="223EECF0" w:rsidRPr="00BB3EA2">
        <w:rPr>
          <w:rFonts w:ascii="Arial" w:hAnsi="Arial" w:cs="Arial"/>
          <w:w w:val="105"/>
          <w:lang w:val="en-GB"/>
        </w:rPr>
        <w:t xml:space="preserve">egal </w:t>
      </w:r>
      <w:r w:rsidR="00D01167">
        <w:rPr>
          <w:rFonts w:ascii="Arial" w:hAnsi="Arial" w:cs="Arial"/>
          <w:w w:val="105"/>
          <w:lang w:val="en-GB"/>
        </w:rPr>
        <w:t>i</w:t>
      </w:r>
      <w:r w:rsidR="223EECF0" w:rsidRPr="00BB3EA2">
        <w:rPr>
          <w:rFonts w:ascii="Arial" w:hAnsi="Arial" w:cs="Arial"/>
          <w:w w:val="105"/>
          <w:lang w:val="en-GB"/>
        </w:rPr>
        <w:t>nstrument</w:t>
      </w:r>
      <w:r w:rsidR="625AC995" w:rsidRPr="00BB3EA2">
        <w:rPr>
          <w:rFonts w:ascii="Arial" w:hAnsi="Arial" w:cs="Arial"/>
          <w:w w:val="105"/>
          <w:lang w:val="en-GB"/>
        </w:rPr>
        <w:t xml:space="preserve">, policy space and flexibility </w:t>
      </w:r>
      <w:r w:rsidR="223EECF0" w:rsidRPr="00BB3EA2">
        <w:rPr>
          <w:rFonts w:ascii="Arial" w:hAnsi="Arial" w:cs="Arial"/>
          <w:w w:val="105"/>
          <w:lang w:val="en-GB"/>
        </w:rPr>
        <w:t xml:space="preserve">would be </w:t>
      </w:r>
      <w:r w:rsidR="625AC995" w:rsidRPr="00BB3EA2">
        <w:rPr>
          <w:rFonts w:ascii="Arial" w:hAnsi="Arial" w:cs="Arial"/>
          <w:w w:val="105"/>
          <w:lang w:val="en-GB"/>
        </w:rPr>
        <w:t xml:space="preserve">needed. </w:t>
      </w:r>
      <w:r w:rsidR="223EECF0" w:rsidRPr="00BB3EA2">
        <w:rPr>
          <w:rFonts w:ascii="Arial" w:hAnsi="Arial" w:cs="Arial"/>
          <w:w w:val="105"/>
          <w:lang w:val="en-GB"/>
        </w:rPr>
        <w:t xml:space="preserve"> </w:t>
      </w:r>
      <w:r w:rsidR="00E83234">
        <w:rPr>
          <w:rFonts w:ascii="Arial" w:hAnsi="Arial" w:cs="Arial"/>
          <w:w w:val="105"/>
          <w:lang w:val="en-GB"/>
        </w:rPr>
        <w:t xml:space="preserve">Sharing examples of how national regimes worked in practice would help in finding the appropriate space.  </w:t>
      </w:r>
      <w:r w:rsidR="00C24622">
        <w:rPr>
          <w:rFonts w:ascii="Arial" w:hAnsi="Arial" w:cs="Arial"/>
          <w:w w:val="105"/>
          <w:lang w:val="en-GB"/>
        </w:rPr>
        <w:t>She advised that she had prepared a “</w:t>
      </w:r>
      <w:r w:rsidR="625AC995" w:rsidRPr="00BB3EA2">
        <w:rPr>
          <w:rFonts w:ascii="Arial" w:hAnsi="Arial" w:cs="Arial"/>
          <w:w w:val="105"/>
          <w:lang w:val="en-GB"/>
        </w:rPr>
        <w:t>guardrail document</w:t>
      </w:r>
      <w:r w:rsidR="00C24622">
        <w:rPr>
          <w:rFonts w:ascii="Arial" w:hAnsi="Arial" w:cs="Arial"/>
          <w:w w:val="105"/>
          <w:lang w:val="en-GB"/>
        </w:rPr>
        <w:t>”</w:t>
      </w:r>
      <w:r w:rsidR="625AC995" w:rsidRPr="00BB3EA2">
        <w:rPr>
          <w:rFonts w:ascii="Arial" w:hAnsi="Arial" w:cs="Arial"/>
          <w:w w:val="105"/>
          <w:lang w:val="en-GB"/>
        </w:rPr>
        <w:t xml:space="preserve"> </w:t>
      </w:r>
      <w:r w:rsidR="00C24622">
        <w:rPr>
          <w:rFonts w:ascii="Arial" w:hAnsi="Arial" w:cs="Arial"/>
          <w:w w:val="105"/>
          <w:lang w:val="en-GB"/>
        </w:rPr>
        <w:t xml:space="preserve">which </w:t>
      </w:r>
      <w:r w:rsidR="5C223C13" w:rsidRPr="00BB3EA2">
        <w:rPr>
          <w:rFonts w:ascii="Arial" w:hAnsi="Arial" w:cs="Arial"/>
          <w:w w:val="105"/>
          <w:lang w:val="en-GB"/>
        </w:rPr>
        <w:t>provided</w:t>
      </w:r>
      <w:r w:rsidR="625AC995" w:rsidRPr="00BB3EA2">
        <w:rPr>
          <w:rFonts w:ascii="Arial" w:hAnsi="Arial" w:cs="Arial"/>
          <w:w w:val="105"/>
          <w:lang w:val="en-GB"/>
        </w:rPr>
        <w:t xml:space="preserve"> links to some of those key documents</w:t>
      </w:r>
      <w:r w:rsidR="1A66B98C" w:rsidRPr="00BB3EA2">
        <w:rPr>
          <w:rFonts w:ascii="Arial" w:hAnsi="Arial" w:cs="Arial"/>
          <w:w w:val="105"/>
          <w:lang w:val="en-GB"/>
        </w:rPr>
        <w:t>,</w:t>
      </w:r>
      <w:r w:rsidR="625AC995" w:rsidRPr="00BB3EA2">
        <w:rPr>
          <w:rFonts w:ascii="Arial" w:hAnsi="Arial" w:cs="Arial"/>
          <w:w w:val="105"/>
          <w:lang w:val="en-GB"/>
        </w:rPr>
        <w:t xml:space="preserve"> </w:t>
      </w:r>
      <w:r w:rsidR="465976F0" w:rsidRPr="00BB3EA2">
        <w:rPr>
          <w:rFonts w:ascii="Arial" w:hAnsi="Arial" w:cs="Arial"/>
          <w:w w:val="105"/>
          <w:lang w:val="en-GB"/>
        </w:rPr>
        <w:t xml:space="preserve">which </w:t>
      </w:r>
      <w:r w:rsidR="753372B4" w:rsidRPr="00BB3EA2">
        <w:rPr>
          <w:rFonts w:ascii="Arial" w:hAnsi="Arial" w:cs="Arial"/>
          <w:w w:val="105"/>
          <w:lang w:val="en-GB"/>
        </w:rPr>
        <w:t xml:space="preserve">would </w:t>
      </w:r>
      <w:r w:rsidR="465976F0" w:rsidRPr="00BB3EA2">
        <w:rPr>
          <w:rFonts w:ascii="Arial" w:hAnsi="Arial" w:cs="Arial"/>
          <w:w w:val="105"/>
          <w:lang w:val="en-GB"/>
        </w:rPr>
        <w:t>help</w:t>
      </w:r>
      <w:r w:rsidR="625AC995" w:rsidRPr="00BB3EA2">
        <w:rPr>
          <w:rFonts w:ascii="Arial" w:hAnsi="Arial" w:cs="Arial"/>
          <w:w w:val="105"/>
          <w:lang w:val="en-GB"/>
        </w:rPr>
        <w:t xml:space="preserve"> inform th</w:t>
      </w:r>
      <w:r w:rsidR="00D01167">
        <w:rPr>
          <w:rFonts w:ascii="Arial" w:hAnsi="Arial" w:cs="Arial"/>
          <w:w w:val="105"/>
          <w:lang w:val="en-GB"/>
        </w:rPr>
        <w:t>e</w:t>
      </w:r>
      <w:r w:rsidR="625AC995" w:rsidRPr="00BB3EA2">
        <w:rPr>
          <w:rFonts w:ascii="Arial" w:hAnsi="Arial" w:cs="Arial"/>
          <w:w w:val="105"/>
          <w:lang w:val="en-GB"/>
        </w:rPr>
        <w:t xml:space="preserve"> discussion.</w:t>
      </w:r>
      <w:r w:rsidR="00C24622">
        <w:rPr>
          <w:rFonts w:ascii="Arial" w:hAnsi="Arial" w:cs="Arial"/>
          <w:w w:val="105"/>
          <w:lang w:val="en-GB"/>
        </w:rPr>
        <w:t xml:space="preserve"> The document would be made available.</w:t>
      </w:r>
      <w:r w:rsidR="625AC995" w:rsidRPr="00BB3EA2">
        <w:rPr>
          <w:rFonts w:ascii="Arial" w:hAnsi="Arial" w:cs="Arial"/>
          <w:w w:val="105"/>
          <w:lang w:val="en-GB"/>
        </w:rPr>
        <w:t xml:space="preserve"> </w:t>
      </w:r>
      <w:r w:rsidR="223EECF0" w:rsidRPr="00BB3EA2">
        <w:rPr>
          <w:rFonts w:ascii="Arial" w:hAnsi="Arial" w:cs="Arial"/>
          <w:w w:val="105"/>
          <w:lang w:val="en-GB"/>
        </w:rPr>
        <w:t xml:space="preserve"> </w:t>
      </w:r>
      <w:r w:rsidR="007E0B07">
        <w:rPr>
          <w:rFonts w:ascii="Arial" w:hAnsi="Arial" w:cs="Arial"/>
          <w:w w:val="105"/>
          <w:lang w:val="en-GB"/>
        </w:rPr>
        <w:t>T</w:t>
      </w:r>
      <w:r w:rsidR="223EECF0" w:rsidRPr="00BB3EA2">
        <w:rPr>
          <w:rFonts w:ascii="Arial" w:hAnsi="Arial" w:cs="Arial"/>
          <w:w w:val="105"/>
          <w:lang w:val="en-GB"/>
        </w:rPr>
        <w:t xml:space="preserve">he </w:t>
      </w:r>
      <w:r w:rsidR="465D18EC" w:rsidRPr="00BB3EA2">
        <w:rPr>
          <w:rFonts w:ascii="Arial" w:hAnsi="Arial" w:cs="Arial"/>
          <w:w w:val="105"/>
          <w:lang w:val="en-GB"/>
        </w:rPr>
        <w:t>fifth</w:t>
      </w:r>
      <w:r w:rsidR="223EECF0" w:rsidRPr="00BB3EA2">
        <w:rPr>
          <w:rFonts w:ascii="Arial" w:hAnsi="Arial" w:cs="Arial"/>
          <w:w w:val="105"/>
          <w:lang w:val="en-GB"/>
        </w:rPr>
        <w:t xml:space="preserve"> </w:t>
      </w:r>
      <w:r w:rsidR="007E0B07">
        <w:rPr>
          <w:rFonts w:ascii="Arial" w:hAnsi="Arial" w:cs="Arial"/>
          <w:w w:val="105"/>
          <w:lang w:val="en-GB"/>
        </w:rPr>
        <w:t>guardrail</w:t>
      </w:r>
      <w:r w:rsidR="13C9E419" w:rsidRPr="00BB3EA2">
        <w:rPr>
          <w:rFonts w:ascii="Arial" w:hAnsi="Arial" w:cs="Arial"/>
          <w:w w:val="105"/>
          <w:lang w:val="en-GB"/>
        </w:rPr>
        <w:t xml:space="preserve"> was that </w:t>
      </w:r>
      <w:r w:rsidR="625AC995" w:rsidRPr="00BB3EA2">
        <w:rPr>
          <w:rFonts w:ascii="Arial" w:hAnsi="Arial" w:cs="Arial"/>
          <w:w w:val="105"/>
          <w:lang w:val="en-GB"/>
        </w:rPr>
        <w:t xml:space="preserve">emerging issues </w:t>
      </w:r>
      <w:r w:rsidR="007E0B07">
        <w:rPr>
          <w:rFonts w:ascii="Arial" w:hAnsi="Arial" w:cs="Arial"/>
          <w:w w:val="105"/>
          <w:lang w:val="en-GB"/>
        </w:rPr>
        <w:t>might</w:t>
      </w:r>
      <w:r w:rsidR="01F50D7B" w:rsidRPr="00BB3EA2">
        <w:rPr>
          <w:rFonts w:ascii="Arial" w:hAnsi="Arial" w:cs="Arial"/>
          <w:w w:val="105"/>
          <w:lang w:val="en-GB"/>
        </w:rPr>
        <w:t xml:space="preserve"> b</w:t>
      </w:r>
      <w:r w:rsidR="625AC995" w:rsidRPr="00BB3EA2">
        <w:rPr>
          <w:rFonts w:ascii="Arial" w:hAnsi="Arial" w:cs="Arial"/>
          <w:w w:val="105"/>
          <w:lang w:val="en-GB"/>
        </w:rPr>
        <w:t xml:space="preserve">e addressed in the review. </w:t>
      </w:r>
      <w:r w:rsidR="223EECF0" w:rsidRPr="00BB3EA2">
        <w:rPr>
          <w:rFonts w:ascii="Arial" w:hAnsi="Arial" w:cs="Arial"/>
          <w:w w:val="105"/>
          <w:lang w:val="en-GB"/>
        </w:rPr>
        <w:t xml:space="preserve"> The President acknowledged that s</w:t>
      </w:r>
      <w:r w:rsidR="625AC995" w:rsidRPr="00BB3EA2">
        <w:rPr>
          <w:rFonts w:ascii="Arial" w:hAnsi="Arial" w:cs="Arial"/>
          <w:w w:val="105"/>
          <w:lang w:val="en-GB"/>
        </w:rPr>
        <w:t xml:space="preserve">ome issues </w:t>
      </w:r>
      <w:r w:rsidR="007E0B07">
        <w:rPr>
          <w:rFonts w:ascii="Arial" w:hAnsi="Arial" w:cs="Arial"/>
          <w:w w:val="105"/>
          <w:lang w:val="en-GB"/>
        </w:rPr>
        <w:t>were still</w:t>
      </w:r>
      <w:r w:rsidR="007E0B07" w:rsidRPr="00BB3EA2">
        <w:rPr>
          <w:rFonts w:ascii="Arial" w:hAnsi="Arial" w:cs="Arial"/>
          <w:w w:val="105"/>
          <w:lang w:val="en-GB"/>
        </w:rPr>
        <w:t xml:space="preserve"> </w:t>
      </w:r>
      <w:r w:rsidR="25373586" w:rsidRPr="00BB3EA2">
        <w:rPr>
          <w:rFonts w:ascii="Arial" w:hAnsi="Arial" w:cs="Arial"/>
          <w:w w:val="105"/>
          <w:lang w:val="en-GB"/>
        </w:rPr>
        <w:t>emerg</w:t>
      </w:r>
      <w:r w:rsidR="007E0B07">
        <w:rPr>
          <w:rFonts w:ascii="Arial" w:hAnsi="Arial" w:cs="Arial"/>
          <w:w w:val="105"/>
          <w:lang w:val="en-GB"/>
        </w:rPr>
        <w:t>ing</w:t>
      </w:r>
      <w:r w:rsidR="223EECF0" w:rsidRPr="00BB3EA2">
        <w:rPr>
          <w:rFonts w:ascii="Arial" w:hAnsi="Arial" w:cs="Arial"/>
          <w:w w:val="105"/>
          <w:lang w:val="en-GB"/>
        </w:rPr>
        <w:t xml:space="preserve"> </w:t>
      </w:r>
      <w:r w:rsidR="625AC995" w:rsidRPr="00BB3EA2">
        <w:rPr>
          <w:rFonts w:ascii="Arial" w:hAnsi="Arial" w:cs="Arial"/>
          <w:w w:val="105"/>
          <w:lang w:val="en-GB"/>
        </w:rPr>
        <w:t>and</w:t>
      </w:r>
      <w:r w:rsidR="25373586" w:rsidRPr="00BB3EA2">
        <w:rPr>
          <w:rFonts w:ascii="Arial" w:hAnsi="Arial" w:cs="Arial"/>
          <w:w w:val="105"/>
          <w:lang w:val="en-GB"/>
        </w:rPr>
        <w:t xml:space="preserve">, therefore, </w:t>
      </w:r>
      <w:r w:rsidR="7388D533" w:rsidRPr="00BB3EA2">
        <w:rPr>
          <w:rFonts w:ascii="Arial" w:hAnsi="Arial" w:cs="Arial"/>
          <w:w w:val="105"/>
          <w:lang w:val="en-GB"/>
        </w:rPr>
        <w:t>were not</w:t>
      </w:r>
      <w:r w:rsidR="625AC995" w:rsidRPr="00BB3EA2">
        <w:rPr>
          <w:rFonts w:ascii="Arial" w:hAnsi="Arial" w:cs="Arial"/>
          <w:w w:val="105"/>
          <w:lang w:val="en-GB"/>
        </w:rPr>
        <w:t xml:space="preserve"> mature enough to </w:t>
      </w:r>
      <w:r w:rsidR="223EECF0" w:rsidRPr="00BB3EA2">
        <w:rPr>
          <w:rFonts w:ascii="Arial" w:hAnsi="Arial" w:cs="Arial"/>
          <w:w w:val="105"/>
          <w:lang w:val="en-GB"/>
        </w:rPr>
        <w:t xml:space="preserve">be </w:t>
      </w:r>
      <w:r w:rsidR="625AC995" w:rsidRPr="00BB3EA2">
        <w:rPr>
          <w:rFonts w:ascii="Arial" w:hAnsi="Arial" w:cs="Arial"/>
          <w:w w:val="105"/>
          <w:lang w:val="en-GB"/>
        </w:rPr>
        <w:t>cement</w:t>
      </w:r>
      <w:r w:rsidR="223EECF0" w:rsidRPr="00BB3EA2">
        <w:rPr>
          <w:rFonts w:ascii="Arial" w:hAnsi="Arial" w:cs="Arial"/>
          <w:w w:val="105"/>
          <w:lang w:val="en-GB"/>
        </w:rPr>
        <w:t>ed</w:t>
      </w:r>
      <w:r w:rsidR="625AC995" w:rsidRPr="00BB3EA2">
        <w:rPr>
          <w:rFonts w:ascii="Arial" w:hAnsi="Arial" w:cs="Arial"/>
          <w:w w:val="105"/>
          <w:lang w:val="en-GB"/>
        </w:rPr>
        <w:t xml:space="preserve"> in international law. </w:t>
      </w:r>
      <w:r w:rsidR="223EECF0" w:rsidRPr="00BB3EA2">
        <w:rPr>
          <w:rFonts w:ascii="Arial" w:hAnsi="Arial" w:cs="Arial"/>
          <w:w w:val="105"/>
          <w:lang w:val="en-GB"/>
        </w:rPr>
        <w:t xml:space="preserve"> The President </w:t>
      </w:r>
      <w:r w:rsidR="4BD195BD" w:rsidRPr="00BB3EA2">
        <w:rPr>
          <w:rFonts w:ascii="Arial" w:hAnsi="Arial" w:cs="Arial"/>
          <w:w w:val="105"/>
          <w:lang w:val="en-GB"/>
        </w:rPr>
        <w:t xml:space="preserve">was optimistic and </w:t>
      </w:r>
      <w:r w:rsidR="50A66489" w:rsidRPr="00BB3EA2">
        <w:rPr>
          <w:rFonts w:ascii="Arial" w:hAnsi="Arial" w:cs="Arial"/>
          <w:w w:val="105"/>
          <w:lang w:val="en-GB"/>
        </w:rPr>
        <w:t>wished</w:t>
      </w:r>
      <w:r w:rsidR="4BD195BD" w:rsidRPr="00BB3EA2">
        <w:rPr>
          <w:rFonts w:ascii="Arial" w:hAnsi="Arial" w:cs="Arial"/>
          <w:w w:val="105"/>
          <w:lang w:val="en-GB"/>
        </w:rPr>
        <w:t xml:space="preserve"> that by May 22, 2024, </w:t>
      </w:r>
      <w:r w:rsidR="625AC995" w:rsidRPr="00BB3EA2">
        <w:rPr>
          <w:rFonts w:ascii="Arial" w:hAnsi="Arial" w:cs="Arial"/>
          <w:w w:val="105"/>
          <w:lang w:val="en-GB"/>
        </w:rPr>
        <w:t>the substantive part of M</w:t>
      </w:r>
      <w:r w:rsidR="4BD195BD" w:rsidRPr="00BB3EA2">
        <w:rPr>
          <w:rFonts w:ascii="Arial" w:hAnsi="Arial" w:cs="Arial"/>
          <w:w w:val="105"/>
          <w:lang w:val="en-GB"/>
        </w:rPr>
        <w:t xml:space="preserve">ain </w:t>
      </w:r>
      <w:r w:rsidR="625AC995" w:rsidRPr="00BB3EA2">
        <w:rPr>
          <w:rFonts w:ascii="Arial" w:hAnsi="Arial" w:cs="Arial"/>
          <w:w w:val="105"/>
          <w:lang w:val="en-GB"/>
        </w:rPr>
        <w:t>C</w:t>
      </w:r>
      <w:r w:rsidR="4BD195BD" w:rsidRPr="00BB3EA2">
        <w:rPr>
          <w:rFonts w:ascii="Arial" w:hAnsi="Arial" w:cs="Arial"/>
          <w:w w:val="105"/>
          <w:lang w:val="en-GB"/>
        </w:rPr>
        <w:t>ommittee I</w:t>
      </w:r>
      <w:r w:rsidR="00D01167">
        <w:rPr>
          <w:rFonts w:ascii="Arial" w:hAnsi="Arial" w:cs="Arial"/>
          <w:w w:val="105"/>
          <w:lang w:val="en-GB"/>
        </w:rPr>
        <w:t>’s</w:t>
      </w:r>
      <w:r w:rsidR="4BD195BD" w:rsidRPr="00BB3EA2">
        <w:rPr>
          <w:rFonts w:ascii="Arial" w:hAnsi="Arial" w:cs="Arial"/>
          <w:w w:val="105"/>
          <w:lang w:val="en-GB"/>
        </w:rPr>
        <w:t xml:space="preserve"> </w:t>
      </w:r>
      <w:r w:rsidR="1A66B98C" w:rsidRPr="00BB3EA2">
        <w:rPr>
          <w:rFonts w:ascii="Arial" w:hAnsi="Arial" w:cs="Arial"/>
          <w:w w:val="105"/>
          <w:lang w:val="en-GB"/>
        </w:rPr>
        <w:t xml:space="preserve">work </w:t>
      </w:r>
      <w:r w:rsidR="4BD195BD" w:rsidRPr="00BB3EA2">
        <w:rPr>
          <w:rFonts w:ascii="Arial" w:hAnsi="Arial" w:cs="Arial"/>
          <w:w w:val="105"/>
          <w:lang w:val="en-GB"/>
        </w:rPr>
        <w:t>would have been</w:t>
      </w:r>
      <w:r w:rsidR="625AC995" w:rsidRPr="00BB3EA2">
        <w:rPr>
          <w:rFonts w:ascii="Arial" w:hAnsi="Arial" w:cs="Arial"/>
          <w:w w:val="105"/>
          <w:lang w:val="en-GB"/>
        </w:rPr>
        <w:t xml:space="preserve"> </w:t>
      </w:r>
      <w:r w:rsidR="19911D2D" w:rsidRPr="00BB3EA2">
        <w:rPr>
          <w:rFonts w:ascii="Arial" w:hAnsi="Arial" w:cs="Arial"/>
          <w:w w:val="105"/>
          <w:lang w:val="en-GB"/>
        </w:rPr>
        <w:t>finalized</w:t>
      </w:r>
      <w:r w:rsidR="625AC995" w:rsidRPr="00BB3EA2">
        <w:rPr>
          <w:rFonts w:ascii="Arial" w:hAnsi="Arial" w:cs="Arial"/>
          <w:w w:val="105"/>
          <w:lang w:val="en-GB"/>
        </w:rPr>
        <w:t xml:space="preserve">. </w:t>
      </w:r>
      <w:r w:rsidR="4BD195BD" w:rsidRPr="00BB3EA2">
        <w:rPr>
          <w:rFonts w:ascii="Arial" w:hAnsi="Arial" w:cs="Arial"/>
          <w:w w:val="105"/>
          <w:lang w:val="en-GB"/>
        </w:rPr>
        <w:t xml:space="preserve"> Main Committee I would </w:t>
      </w:r>
      <w:r w:rsidR="625AC995" w:rsidRPr="00BB3EA2">
        <w:rPr>
          <w:rFonts w:ascii="Arial" w:hAnsi="Arial" w:cs="Arial"/>
          <w:w w:val="105"/>
          <w:lang w:val="en-GB"/>
        </w:rPr>
        <w:t>have to work hard</w:t>
      </w:r>
      <w:r w:rsidR="1A66B98C" w:rsidRPr="00BB3EA2">
        <w:rPr>
          <w:rFonts w:ascii="Arial" w:hAnsi="Arial" w:cs="Arial"/>
          <w:w w:val="105"/>
          <w:lang w:val="en-GB"/>
        </w:rPr>
        <w:t xml:space="preserve"> </w:t>
      </w:r>
      <w:r w:rsidR="1E24BF31" w:rsidRPr="00BB3EA2">
        <w:rPr>
          <w:rFonts w:ascii="Arial" w:hAnsi="Arial" w:cs="Arial"/>
          <w:w w:val="105"/>
          <w:lang w:val="en-GB"/>
        </w:rPr>
        <w:t>to achieve its objective</w:t>
      </w:r>
      <w:r w:rsidR="625AC995" w:rsidRPr="00BB3EA2">
        <w:rPr>
          <w:rFonts w:ascii="Arial" w:hAnsi="Arial" w:cs="Arial"/>
          <w:w w:val="105"/>
          <w:lang w:val="en-GB"/>
        </w:rPr>
        <w:t xml:space="preserve">. </w:t>
      </w:r>
      <w:r w:rsidR="4976247F" w:rsidRPr="00BB3EA2">
        <w:rPr>
          <w:rFonts w:ascii="Arial" w:hAnsi="Arial" w:cs="Arial"/>
          <w:w w:val="105"/>
          <w:lang w:val="en-GB"/>
        </w:rPr>
        <w:t xml:space="preserve"> The President reaffirmed her </w:t>
      </w:r>
      <w:r w:rsidR="625AC995" w:rsidRPr="00BB3EA2">
        <w:rPr>
          <w:rFonts w:ascii="Arial" w:hAnsi="Arial" w:cs="Arial"/>
          <w:w w:val="105"/>
          <w:lang w:val="en-GB"/>
        </w:rPr>
        <w:t xml:space="preserve">commitment to the </w:t>
      </w:r>
      <w:r w:rsidR="2423CE8E" w:rsidRPr="00BB3EA2">
        <w:rPr>
          <w:rFonts w:ascii="Arial" w:hAnsi="Arial" w:cs="Arial"/>
          <w:w w:val="105"/>
          <w:lang w:val="en-GB"/>
        </w:rPr>
        <w:t xml:space="preserve">Basic Proposal </w:t>
      </w:r>
      <w:r w:rsidR="625AC995" w:rsidRPr="00BB3EA2">
        <w:rPr>
          <w:rFonts w:ascii="Arial" w:hAnsi="Arial" w:cs="Arial"/>
          <w:w w:val="105"/>
          <w:lang w:val="en-GB"/>
        </w:rPr>
        <w:t>and the compromise</w:t>
      </w:r>
      <w:r w:rsidR="7070497D" w:rsidRPr="00BB3EA2">
        <w:rPr>
          <w:rFonts w:ascii="Arial" w:hAnsi="Arial" w:cs="Arial"/>
          <w:w w:val="105"/>
          <w:lang w:val="en-GB"/>
        </w:rPr>
        <w:t xml:space="preserve">s that had already been achieved through </w:t>
      </w:r>
      <w:r w:rsidR="001A0E51">
        <w:rPr>
          <w:rFonts w:ascii="Arial" w:hAnsi="Arial" w:cs="Arial"/>
          <w:w w:val="105"/>
          <w:lang w:val="en-GB"/>
        </w:rPr>
        <w:t xml:space="preserve">settling </w:t>
      </w:r>
      <w:r w:rsidR="625AC995" w:rsidRPr="00BB3EA2">
        <w:rPr>
          <w:rFonts w:ascii="Arial" w:hAnsi="Arial" w:cs="Arial"/>
          <w:w w:val="105"/>
          <w:lang w:val="en-GB"/>
        </w:rPr>
        <w:t>th</w:t>
      </w:r>
      <w:r w:rsidR="001A0E51">
        <w:rPr>
          <w:rFonts w:ascii="Arial" w:hAnsi="Arial" w:cs="Arial"/>
          <w:w w:val="105"/>
          <w:lang w:val="en-GB"/>
        </w:rPr>
        <w:t>at</w:t>
      </w:r>
      <w:r w:rsidR="625AC995" w:rsidRPr="00BB3EA2">
        <w:rPr>
          <w:rFonts w:ascii="Arial" w:hAnsi="Arial" w:cs="Arial"/>
          <w:w w:val="105"/>
          <w:lang w:val="en-GB"/>
        </w:rPr>
        <w:t xml:space="preserve"> text. </w:t>
      </w:r>
      <w:r w:rsidR="4976247F" w:rsidRPr="00BB3EA2">
        <w:rPr>
          <w:rFonts w:ascii="Arial" w:hAnsi="Arial" w:cs="Arial"/>
          <w:w w:val="105"/>
          <w:lang w:val="en-GB"/>
        </w:rPr>
        <w:t xml:space="preserve"> She also reaffirmed her c</w:t>
      </w:r>
      <w:r w:rsidR="625AC995" w:rsidRPr="00BB3EA2">
        <w:rPr>
          <w:rFonts w:ascii="Arial" w:hAnsi="Arial" w:cs="Arial"/>
          <w:w w:val="105"/>
          <w:lang w:val="en-GB"/>
        </w:rPr>
        <w:t xml:space="preserve">ommitment to the respect and recognition of </w:t>
      </w:r>
      <w:r w:rsidR="4976247F" w:rsidRPr="00BB3EA2">
        <w:rPr>
          <w:rFonts w:ascii="Arial" w:hAnsi="Arial" w:cs="Arial"/>
          <w:w w:val="105"/>
          <w:lang w:val="en-GB"/>
        </w:rPr>
        <w:t>I</w:t>
      </w:r>
      <w:r w:rsidR="625AC995" w:rsidRPr="00BB3EA2">
        <w:rPr>
          <w:rFonts w:ascii="Arial" w:hAnsi="Arial" w:cs="Arial"/>
          <w:w w:val="105"/>
          <w:lang w:val="en-GB"/>
        </w:rPr>
        <w:t>ndigenous knowledge</w:t>
      </w:r>
      <w:r w:rsidR="4976247F" w:rsidRPr="00BB3EA2">
        <w:rPr>
          <w:rFonts w:ascii="Arial" w:hAnsi="Arial" w:cs="Arial"/>
          <w:w w:val="105"/>
          <w:lang w:val="en-GB"/>
        </w:rPr>
        <w:t xml:space="preserve"> and her c</w:t>
      </w:r>
      <w:r w:rsidR="625AC995" w:rsidRPr="00BB3EA2">
        <w:rPr>
          <w:rFonts w:ascii="Arial" w:hAnsi="Arial" w:cs="Arial"/>
          <w:w w:val="105"/>
          <w:lang w:val="en-GB"/>
        </w:rPr>
        <w:t xml:space="preserve">ommitment to the patent system and the importance of international legal certainty. </w:t>
      </w:r>
      <w:r w:rsidR="4976247F" w:rsidRPr="00BB3EA2">
        <w:rPr>
          <w:rFonts w:ascii="Arial" w:hAnsi="Arial" w:cs="Arial"/>
          <w:w w:val="105"/>
          <w:lang w:val="en-GB"/>
        </w:rPr>
        <w:t xml:space="preserve"> The President made a</w:t>
      </w:r>
      <w:r w:rsidR="625AC995" w:rsidRPr="00BB3EA2">
        <w:rPr>
          <w:rFonts w:ascii="Arial" w:hAnsi="Arial" w:cs="Arial"/>
          <w:w w:val="105"/>
          <w:lang w:val="en-GB"/>
        </w:rPr>
        <w:t xml:space="preserve"> pledge to consensus</w:t>
      </w:r>
      <w:r w:rsidR="4976247F" w:rsidRPr="00BB3EA2">
        <w:rPr>
          <w:rFonts w:ascii="Arial" w:hAnsi="Arial" w:cs="Arial"/>
          <w:w w:val="105"/>
          <w:lang w:val="en-GB"/>
        </w:rPr>
        <w:t xml:space="preserve"> and declared that her aim would be t</w:t>
      </w:r>
      <w:r w:rsidR="625AC995" w:rsidRPr="00BB3EA2">
        <w:rPr>
          <w:rFonts w:ascii="Arial" w:hAnsi="Arial" w:cs="Arial"/>
          <w:w w:val="105"/>
          <w:lang w:val="en-GB"/>
        </w:rPr>
        <w:t xml:space="preserve">o listen and work toward a compromise. </w:t>
      </w:r>
      <w:r w:rsidR="65DB703D" w:rsidRPr="00BB3EA2">
        <w:rPr>
          <w:rFonts w:ascii="Arial" w:hAnsi="Arial" w:cs="Arial"/>
          <w:w w:val="105"/>
          <w:lang w:val="en-GB"/>
        </w:rPr>
        <w:t xml:space="preserve"> She also stated that she was not present </w:t>
      </w:r>
      <w:r w:rsidR="2AA96009" w:rsidRPr="00BB3EA2">
        <w:rPr>
          <w:rFonts w:ascii="Arial" w:hAnsi="Arial" w:cs="Arial"/>
          <w:w w:val="105"/>
          <w:lang w:val="en-GB"/>
        </w:rPr>
        <w:t>to</w:t>
      </w:r>
      <w:r w:rsidR="65DB703D" w:rsidRPr="00BB3EA2">
        <w:rPr>
          <w:rFonts w:ascii="Arial" w:hAnsi="Arial" w:cs="Arial"/>
          <w:w w:val="105"/>
          <w:lang w:val="en-GB"/>
        </w:rPr>
        <w:t xml:space="preserve"> </w:t>
      </w:r>
      <w:r w:rsidR="625AC995" w:rsidRPr="00BB3EA2">
        <w:rPr>
          <w:rFonts w:ascii="Arial" w:hAnsi="Arial" w:cs="Arial"/>
          <w:w w:val="105"/>
          <w:lang w:val="en-GB"/>
        </w:rPr>
        <w:t xml:space="preserve">rehash 20 years of </w:t>
      </w:r>
      <w:r w:rsidR="2AA96009" w:rsidRPr="00BB3EA2">
        <w:rPr>
          <w:rFonts w:ascii="Arial" w:hAnsi="Arial" w:cs="Arial"/>
          <w:w w:val="105"/>
          <w:lang w:val="en-GB"/>
        </w:rPr>
        <w:t>history but</w:t>
      </w:r>
      <w:r w:rsidR="65DB703D" w:rsidRPr="00BB3EA2">
        <w:rPr>
          <w:rFonts w:ascii="Arial" w:hAnsi="Arial" w:cs="Arial"/>
          <w:w w:val="105"/>
          <w:lang w:val="en-GB"/>
        </w:rPr>
        <w:t xml:space="preserve"> would </w:t>
      </w:r>
      <w:r w:rsidR="625AC995" w:rsidRPr="00BB3EA2">
        <w:rPr>
          <w:rFonts w:ascii="Arial" w:hAnsi="Arial" w:cs="Arial"/>
          <w:w w:val="105"/>
          <w:lang w:val="en-GB"/>
        </w:rPr>
        <w:t xml:space="preserve">respectfully move </w:t>
      </w:r>
      <w:r w:rsidR="65DB703D" w:rsidRPr="00BB3EA2">
        <w:rPr>
          <w:rFonts w:ascii="Arial" w:hAnsi="Arial" w:cs="Arial"/>
          <w:w w:val="105"/>
          <w:lang w:val="en-GB"/>
        </w:rPr>
        <w:t>Main Committee I</w:t>
      </w:r>
      <w:r w:rsidR="625AC995" w:rsidRPr="00BB3EA2">
        <w:rPr>
          <w:rFonts w:ascii="Arial" w:hAnsi="Arial" w:cs="Arial"/>
          <w:w w:val="105"/>
          <w:lang w:val="en-GB"/>
        </w:rPr>
        <w:t xml:space="preserve"> forward in a firm, friendly and fair manner. </w:t>
      </w:r>
      <w:r w:rsidR="65DB703D" w:rsidRPr="00BB3EA2">
        <w:rPr>
          <w:rFonts w:ascii="Arial" w:hAnsi="Arial" w:cs="Arial"/>
          <w:w w:val="105"/>
          <w:lang w:val="en-GB"/>
        </w:rPr>
        <w:t xml:space="preserve"> </w:t>
      </w:r>
      <w:r w:rsidR="5F83B5B9" w:rsidRPr="00BB3EA2">
        <w:rPr>
          <w:rFonts w:ascii="Arial" w:hAnsi="Arial" w:cs="Arial"/>
          <w:w w:val="105"/>
          <w:lang w:val="en-GB"/>
        </w:rPr>
        <w:t>She</w:t>
      </w:r>
      <w:r w:rsidR="65DB703D" w:rsidRPr="00BB3EA2">
        <w:rPr>
          <w:rFonts w:ascii="Arial" w:hAnsi="Arial" w:cs="Arial"/>
          <w:w w:val="105"/>
          <w:lang w:val="en-GB"/>
        </w:rPr>
        <w:t xml:space="preserve"> </w:t>
      </w:r>
      <w:r w:rsidR="625AC995" w:rsidRPr="00BB3EA2">
        <w:rPr>
          <w:rFonts w:ascii="Arial" w:hAnsi="Arial" w:cs="Arial"/>
          <w:w w:val="105"/>
          <w:lang w:val="en-GB"/>
        </w:rPr>
        <w:t>expect</w:t>
      </w:r>
      <w:r w:rsidR="65DB703D" w:rsidRPr="00BB3EA2">
        <w:rPr>
          <w:rFonts w:ascii="Arial" w:hAnsi="Arial" w:cs="Arial"/>
          <w:w w:val="105"/>
          <w:lang w:val="en-GB"/>
        </w:rPr>
        <w:t xml:space="preserve">ed </w:t>
      </w:r>
      <w:r w:rsidR="5F83B5B9" w:rsidRPr="00BB3EA2">
        <w:rPr>
          <w:rFonts w:ascii="Arial" w:hAnsi="Arial" w:cs="Arial"/>
          <w:w w:val="105"/>
          <w:lang w:val="en-GB"/>
        </w:rPr>
        <w:t xml:space="preserve">that </w:t>
      </w:r>
      <w:r w:rsidR="65DB703D" w:rsidRPr="00BB3EA2">
        <w:rPr>
          <w:rFonts w:ascii="Arial" w:hAnsi="Arial" w:cs="Arial"/>
          <w:w w:val="105"/>
          <w:lang w:val="en-GB"/>
        </w:rPr>
        <w:t xml:space="preserve">the </w:t>
      </w:r>
      <w:r w:rsidR="625AC995" w:rsidRPr="00BB3EA2">
        <w:rPr>
          <w:rFonts w:ascii="Arial" w:hAnsi="Arial" w:cs="Arial"/>
          <w:w w:val="105"/>
          <w:lang w:val="en-GB"/>
        </w:rPr>
        <w:t>participants</w:t>
      </w:r>
      <w:r w:rsidR="65DB703D" w:rsidRPr="00BB3EA2">
        <w:rPr>
          <w:rFonts w:ascii="Arial" w:hAnsi="Arial" w:cs="Arial"/>
          <w:w w:val="105"/>
          <w:lang w:val="en-GB"/>
        </w:rPr>
        <w:t xml:space="preserve">, </w:t>
      </w:r>
      <w:r w:rsidR="625AC995" w:rsidRPr="00BB3EA2">
        <w:rPr>
          <w:rFonts w:ascii="Arial" w:hAnsi="Arial" w:cs="Arial"/>
          <w:w w:val="105"/>
          <w:lang w:val="en-GB"/>
        </w:rPr>
        <w:t>in th</w:t>
      </w:r>
      <w:r w:rsidR="00C80D95">
        <w:rPr>
          <w:rFonts w:ascii="Arial" w:hAnsi="Arial" w:cs="Arial"/>
          <w:w w:val="105"/>
          <w:lang w:val="en-GB"/>
        </w:rPr>
        <w:t>e</w:t>
      </w:r>
      <w:r w:rsidR="625AC995" w:rsidRPr="00BB3EA2">
        <w:rPr>
          <w:rFonts w:ascii="Arial" w:hAnsi="Arial" w:cs="Arial"/>
          <w:w w:val="105"/>
          <w:lang w:val="en-GB"/>
        </w:rPr>
        <w:t xml:space="preserve"> important negotiation</w:t>
      </w:r>
      <w:r w:rsidR="5F83B5B9" w:rsidRPr="00BB3EA2">
        <w:rPr>
          <w:rFonts w:ascii="Arial" w:hAnsi="Arial" w:cs="Arial"/>
          <w:w w:val="105"/>
          <w:lang w:val="en-GB"/>
        </w:rPr>
        <w:t xml:space="preserve">, </w:t>
      </w:r>
      <w:r w:rsidR="625AC995" w:rsidRPr="00BB3EA2">
        <w:rPr>
          <w:rFonts w:ascii="Arial" w:hAnsi="Arial" w:cs="Arial"/>
          <w:w w:val="105"/>
          <w:lang w:val="en-GB"/>
        </w:rPr>
        <w:t xml:space="preserve">respect each other and </w:t>
      </w:r>
      <w:r w:rsidR="5F83B5B9" w:rsidRPr="00BB3EA2">
        <w:rPr>
          <w:rFonts w:ascii="Arial" w:hAnsi="Arial" w:cs="Arial"/>
          <w:w w:val="105"/>
          <w:lang w:val="en-GB"/>
        </w:rPr>
        <w:t>their</w:t>
      </w:r>
      <w:r w:rsidR="625AC995" w:rsidRPr="00BB3EA2">
        <w:rPr>
          <w:rFonts w:ascii="Arial" w:hAnsi="Arial" w:cs="Arial"/>
          <w:w w:val="105"/>
          <w:lang w:val="en-GB"/>
        </w:rPr>
        <w:t xml:space="preserve"> time</w:t>
      </w:r>
      <w:r w:rsidR="65DB703D" w:rsidRPr="00BB3EA2">
        <w:rPr>
          <w:rFonts w:ascii="Arial" w:hAnsi="Arial" w:cs="Arial"/>
          <w:w w:val="105"/>
          <w:lang w:val="en-GB"/>
        </w:rPr>
        <w:t xml:space="preserve"> </w:t>
      </w:r>
      <w:r w:rsidR="625AC995" w:rsidRPr="00BB3EA2">
        <w:rPr>
          <w:rFonts w:ascii="Arial" w:hAnsi="Arial" w:cs="Arial"/>
          <w:w w:val="105"/>
          <w:lang w:val="en-GB"/>
        </w:rPr>
        <w:t>spen</w:t>
      </w:r>
      <w:r w:rsidR="65DB703D" w:rsidRPr="00BB3EA2">
        <w:rPr>
          <w:rFonts w:ascii="Arial" w:hAnsi="Arial" w:cs="Arial"/>
          <w:w w:val="105"/>
          <w:lang w:val="en-GB"/>
        </w:rPr>
        <w:t>t</w:t>
      </w:r>
      <w:r w:rsidR="625AC995" w:rsidRPr="00BB3EA2">
        <w:rPr>
          <w:rFonts w:ascii="Arial" w:hAnsi="Arial" w:cs="Arial"/>
          <w:w w:val="105"/>
          <w:lang w:val="en-GB"/>
        </w:rPr>
        <w:t xml:space="preserve"> together. </w:t>
      </w:r>
      <w:r w:rsidR="65DB703D" w:rsidRPr="00BB3EA2">
        <w:rPr>
          <w:rFonts w:ascii="Arial" w:hAnsi="Arial" w:cs="Arial"/>
          <w:w w:val="105"/>
          <w:lang w:val="en-GB"/>
        </w:rPr>
        <w:t xml:space="preserve"> </w:t>
      </w:r>
      <w:r w:rsidR="00C80D95">
        <w:rPr>
          <w:rFonts w:ascii="Arial" w:hAnsi="Arial" w:cs="Arial"/>
          <w:w w:val="105"/>
          <w:lang w:val="en-GB"/>
        </w:rPr>
        <w:t>The Diplomatic Conference was not a time for</w:t>
      </w:r>
      <w:r w:rsidR="2AA96009" w:rsidRPr="00BB3EA2">
        <w:rPr>
          <w:rFonts w:ascii="Arial" w:hAnsi="Arial" w:cs="Arial"/>
          <w:w w:val="105"/>
          <w:lang w:val="en-GB"/>
        </w:rPr>
        <w:t xml:space="preserve"> </w:t>
      </w:r>
      <w:r w:rsidR="625AC995" w:rsidRPr="00BB3EA2">
        <w:rPr>
          <w:rFonts w:ascii="Arial" w:hAnsi="Arial" w:cs="Arial"/>
          <w:w w:val="105"/>
          <w:lang w:val="en-GB"/>
        </w:rPr>
        <w:t>disingenuous tactics, rehashing the past, or wasting time</w:t>
      </w:r>
      <w:r w:rsidR="2AA96009" w:rsidRPr="00BB3EA2">
        <w:rPr>
          <w:rFonts w:ascii="Arial" w:hAnsi="Arial" w:cs="Arial"/>
          <w:w w:val="105"/>
          <w:lang w:val="en-GB"/>
        </w:rPr>
        <w:t xml:space="preserve">.  She </w:t>
      </w:r>
      <w:r w:rsidR="65DB703D" w:rsidRPr="00BB3EA2">
        <w:rPr>
          <w:rFonts w:ascii="Arial" w:hAnsi="Arial" w:cs="Arial"/>
          <w:w w:val="105"/>
          <w:lang w:val="en-GB"/>
        </w:rPr>
        <w:t>expected</w:t>
      </w:r>
      <w:r w:rsidR="625AC995" w:rsidRPr="00BB3EA2">
        <w:rPr>
          <w:rFonts w:ascii="Arial" w:hAnsi="Arial" w:cs="Arial"/>
          <w:w w:val="105"/>
          <w:lang w:val="en-GB"/>
        </w:rPr>
        <w:t xml:space="preserve"> </w:t>
      </w:r>
      <w:r w:rsidR="65DB703D" w:rsidRPr="00BB3EA2">
        <w:rPr>
          <w:rFonts w:ascii="Arial" w:hAnsi="Arial" w:cs="Arial"/>
          <w:w w:val="105"/>
          <w:lang w:val="en-GB"/>
        </w:rPr>
        <w:t xml:space="preserve">participants to frame their </w:t>
      </w:r>
      <w:r w:rsidR="625AC995" w:rsidRPr="00BB3EA2">
        <w:rPr>
          <w:rFonts w:ascii="Arial" w:hAnsi="Arial" w:cs="Arial"/>
          <w:w w:val="105"/>
          <w:lang w:val="en-GB"/>
        </w:rPr>
        <w:t xml:space="preserve">interventions and engagements with a focus on what </w:t>
      </w:r>
      <w:r w:rsidR="65DB703D" w:rsidRPr="00BB3EA2">
        <w:rPr>
          <w:rFonts w:ascii="Arial" w:hAnsi="Arial" w:cs="Arial"/>
          <w:w w:val="105"/>
          <w:lang w:val="en-GB"/>
        </w:rPr>
        <w:t xml:space="preserve">would take Main Committee I </w:t>
      </w:r>
      <w:r w:rsidR="5F83B5B9" w:rsidRPr="00BB3EA2">
        <w:rPr>
          <w:rFonts w:ascii="Arial" w:hAnsi="Arial" w:cs="Arial"/>
          <w:w w:val="105"/>
          <w:lang w:val="en-GB"/>
        </w:rPr>
        <w:t xml:space="preserve">forward </w:t>
      </w:r>
      <w:r w:rsidR="625AC995" w:rsidRPr="00BB3EA2">
        <w:rPr>
          <w:rFonts w:ascii="Arial" w:hAnsi="Arial" w:cs="Arial"/>
          <w:w w:val="105"/>
          <w:lang w:val="en-GB"/>
        </w:rPr>
        <w:t xml:space="preserve">to consensus. </w:t>
      </w:r>
      <w:r w:rsidR="0CA112F6" w:rsidRPr="00BB3EA2">
        <w:rPr>
          <w:rFonts w:ascii="Arial" w:hAnsi="Arial" w:cs="Arial"/>
          <w:w w:val="105"/>
          <w:lang w:val="en-GB"/>
        </w:rPr>
        <w:t xml:space="preserve"> </w:t>
      </w:r>
      <w:r w:rsidR="799CB4EC" w:rsidRPr="00BB3EA2">
        <w:rPr>
          <w:rFonts w:ascii="Arial" w:hAnsi="Arial" w:cs="Arial"/>
          <w:w w:val="105"/>
          <w:lang w:val="en-GB"/>
        </w:rPr>
        <w:t>The President</w:t>
      </w:r>
      <w:r w:rsidR="65DB703D" w:rsidRPr="00BB3EA2">
        <w:rPr>
          <w:rFonts w:ascii="Arial" w:hAnsi="Arial" w:cs="Arial"/>
          <w:w w:val="105"/>
          <w:lang w:val="en-GB"/>
        </w:rPr>
        <w:t xml:space="preserve"> called for f</w:t>
      </w:r>
      <w:r w:rsidR="625AC995" w:rsidRPr="00BB3EA2">
        <w:rPr>
          <w:rFonts w:ascii="Arial" w:hAnsi="Arial" w:cs="Arial"/>
          <w:w w:val="105"/>
          <w:lang w:val="en-GB"/>
        </w:rPr>
        <w:t>ocus on the task at hand and adher</w:t>
      </w:r>
      <w:r w:rsidR="65DB703D" w:rsidRPr="00BB3EA2">
        <w:rPr>
          <w:rFonts w:ascii="Arial" w:hAnsi="Arial" w:cs="Arial"/>
          <w:w w:val="105"/>
          <w:lang w:val="en-GB"/>
        </w:rPr>
        <w:t>ing</w:t>
      </w:r>
      <w:r w:rsidR="625AC995" w:rsidRPr="00BB3EA2">
        <w:rPr>
          <w:rFonts w:ascii="Arial" w:hAnsi="Arial" w:cs="Arial"/>
          <w:w w:val="105"/>
          <w:lang w:val="en-GB"/>
        </w:rPr>
        <w:t xml:space="preserve"> to the established guardrails.</w:t>
      </w:r>
      <w:r w:rsidR="06A2CCDE" w:rsidRPr="00BB3EA2">
        <w:rPr>
          <w:rFonts w:ascii="Arial" w:hAnsi="Arial" w:cs="Arial"/>
          <w:w w:val="105"/>
          <w:lang w:val="en-GB"/>
        </w:rPr>
        <w:t xml:space="preserve"> </w:t>
      </w:r>
      <w:r w:rsidR="625AC995" w:rsidRPr="00BB3EA2">
        <w:rPr>
          <w:rFonts w:ascii="Arial" w:hAnsi="Arial" w:cs="Arial"/>
          <w:w w:val="105"/>
          <w:lang w:val="en-GB"/>
        </w:rPr>
        <w:t xml:space="preserve"> </w:t>
      </w:r>
      <w:r w:rsidR="65DB703D" w:rsidRPr="00BB3EA2">
        <w:rPr>
          <w:rFonts w:ascii="Arial" w:hAnsi="Arial" w:cs="Arial"/>
          <w:w w:val="105"/>
          <w:lang w:val="en-GB"/>
        </w:rPr>
        <w:t xml:space="preserve">Lastly, </w:t>
      </w:r>
      <w:r w:rsidR="06A2CCDE" w:rsidRPr="00BB3EA2">
        <w:rPr>
          <w:rFonts w:ascii="Arial" w:hAnsi="Arial" w:cs="Arial"/>
          <w:w w:val="105"/>
          <w:lang w:val="en-GB"/>
        </w:rPr>
        <w:t xml:space="preserve">she </w:t>
      </w:r>
      <w:r w:rsidR="65DB703D" w:rsidRPr="00BB3EA2">
        <w:rPr>
          <w:rFonts w:ascii="Arial" w:hAnsi="Arial" w:cs="Arial"/>
          <w:w w:val="105"/>
          <w:lang w:val="en-GB"/>
        </w:rPr>
        <w:t>called for</w:t>
      </w:r>
      <w:r w:rsidR="625AC995" w:rsidRPr="00BB3EA2">
        <w:rPr>
          <w:rFonts w:ascii="Arial" w:hAnsi="Arial" w:cs="Arial"/>
          <w:w w:val="105"/>
          <w:lang w:val="en-GB"/>
        </w:rPr>
        <w:t xml:space="preserve"> courage to compromise, </w:t>
      </w:r>
      <w:r w:rsidR="65DB703D" w:rsidRPr="00BB3EA2">
        <w:rPr>
          <w:rFonts w:ascii="Arial" w:hAnsi="Arial" w:cs="Arial"/>
          <w:w w:val="105"/>
          <w:lang w:val="en-GB"/>
        </w:rPr>
        <w:t>making</w:t>
      </w:r>
      <w:r w:rsidR="625AC995" w:rsidRPr="00BB3EA2">
        <w:rPr>
          <w:rFonts w:ascii="Arial" w:hAnsi="Arial" w:cs="Arial"/>
          <w:w w:val="105"/>
          <w:lang w:val="en-GB"/>
        </w:rPr>
        <w:t xml:space="preserve"> the refinements needed for th</w:t>
      </w:r>
      <w:r w:rsidR="00C80D95">
        <w:rPr>
          <w:rFonts w:ascii="Arial" w:hAnsi="Arial" w:cs="Arial"/>
          <w:w w:val="105"/>
          <w:lang w:val="en-GB"/>
        </w:rPr>
        <w:t>e</w:t>
      </w:r>
      <w:r w:rsidR="625AC995" w:rsidRPr="00BB3EA2">
        <w:rPr>
          <w:rFonts w:ascii="Arial" w:hAnsi="Arial" w:cs="Arial"/>
          <w:w w:val="105"/>
          <w:lang w:val="en-GB"/>
        </w:rPr>
        <w:t xml:space="preserve"> historic change to occur. </w:t>
      </w:r>
      <w:r w:rsidR="65DB703D" w:rsidRPr="00BB3EA2">
        <w:rPr>
          <w:rFonts w:ascii="Arial" w:hAnsi="Arial" w:cs="Arial"/>
          <w:w w:val="105"/>
          <w:lang w:val="en-GB"/>
        </w:rPr>
        <w:t xml:space="preserve"> </w:t>
      </w:r>
      <w:r w:rsidR="00C80D95">
        <w:rPr>
          <w:rFonts w:ascii="Arial" w:hAnsi="Arial" w:cs="Arial"/>
          <w:w w:val="105"/>
          <w:lang w:val="en-GB"/>
        </w:rPr>
        <w:t xml:space="preserve">There needed to be a willingness to work hard and tirelessly over the short time to achieve a consensus outcome.  Agreement would take everyone’s head, but it would also take everyone’s heart.  </w:t>
      </w:r>
      <w:r w:rsidR="625AC995" w:rsidRPr="00BB3EA2">
        <w:rPr>
          <w:rFonts w:ascii="Arial" w:hAnsi="Arial" w:cs="Arial"/>
          <w:w w:val="105"/>
          <w:lang w:val="en-GB"/>
        </w:rPr>
        <w:t xml:space="preserve">For the </w:t>
      </w:r>
      <w:r w:rsidR="65DB703D" w:rsidRPr="00BB3EA2">
        <w:rPr>
          <w:rFonts w:ascii="Arial" w:hAnsi="Arial" w:cs="Arial"/>
          <w:w w:val="105"/>
          <w:lang w:val="en-GB"/>
        </w:rPr>
        <w:t>C</w:t>
      </w:r>
      <w:r w:rsidR="625AC995" w:rsidRPr="00BB3EA2">
        <w:rPr>
          <w:rFonts w:ascii="Arial" w:hAnsi="Arial" w:cs="Arial"/>
          <w:w w:val="105"/>
          <w:lang w:val="en-GB"/>
        </w:rPr>
        <w:t xml:space="preserve">onference to succeed, </w:t>
      </w:r>
      <w:r w:rsidR="65DB703D" w:rsidRPr="00BB3EA2">
        <w:rPr>
          <w:rFonts w:ascii="Arial" w:hAnsi="Arial" w:cs="Arial"/>
          <w:w w:val="105"/>
          <w:lang w:val="en-GB"/>
        </w:rPr>
        <w:t xml:space="preserve">participants would need </w:t>
      </w:r>
      <w:r w:rsidR="625AC995" w:rsidRPr="00BB3EA2">
        <w:rPr>
          <w:rFonts w:ascii="Arial" w:hAnsi="Arial" w:cs="Arial"/>
          <w:w w:val="105"/>
          <w:lang w:val="en-GB"/>
        </w:rPr>
        <w:t>to find the courage and creativity to move past national positions and find practical solutions for the substantive article</w:t>
      </w:r>
      <w:r w:rsidR="00C80D95">
        <w:rPr>
          <w:rFonts w:ascii="Arial" w:hAnsi="Arial" w:cs="Arial"/>
          <w:w w:val="105"/>
          <w:lang w:val="en-GB"/>
        </w:rPr>
        <w:t>s</w:t>
      </w:r>
      <w:r w:rsidR="625AC995" w:rsidRPr="00BB3EA2">
        <w:rPr>
          <w:rFonts w:ascii="Arial" w:hAnsi="Arial" w:cs="Arial"/>
          <w:w w:val="105"/>
          <w:lang w:val="en-GB"/>
        </w:rPr>
        <w:t xml:space="preserve">. </w:t>
      </w:r>
      <w:r w:rsidR="65DB703D" w:rsidRPr="00BB3EA2">
        <w:rPr>
          <w:rFonts w:ascii="Arial" w:hAnsi="Arial" w:cs="Arial"/>
          <w:w w:val="105"/>
          <w:lang w:val="en-GB"/>
        </w:rPr>
        <w:t xml:space="preserve"> The </w:t>
      </w:r>
      <w:r w:rsidR="00C80D95">
        <w:rPr>
          <w:rFonts w:ascii="Arial" w:hAnsi="Arial" w:cs="Arial"/>
          <w:w w:val="105"/>
          <w:lang w:val="en-GB"/>
        </w:rPr>
        <w:t>i</w:t>
      </w:r>
      <w:r w:rsidR="625AC995" w:rsidRPr="00BB3EA2">
        <w:rPr>
          <w:rFonts w:ascii="Arial" w:hAnsi="Arial" w:cs="Arial"/>
          <w:w w:val="105"/>
          <w:lang w:val="en-GB"/>
        </w:rPr>
        <w:t>nstrument w</w:t>
      </w:r>
      <w:r w:rsidR="65DB703D" w:rsidRPr="00BB3EA2">
        <w:rPr>
          <w:rFonts w:ascii="Arial" w:hAnsi="Arial" w:cs="Arial"/>
          <w:w w:val="105"/>
          <w:lang w:val="en-GB"/>
        </w:rPr>
        <w:t>ould</w:t>
      </w:r>
      <w:r w:rsidR="625AC995" w:rsidRPr="00BB3EA2">
        <w:rPr>
          <w:rFonts w:ascii="Arial" w:hAnsi="Arial" w:cs="Arial"/>
          <w:w w:val="105"/>
          <w:lang w:val="en-GB"/>
        </w:rPr>
        <w:t xml:space="preserve"> </w:t>
      </w:r>
      <w:r w:rsidR="00C80D95">
        <w:rPr>
          <w:rFonts w:ascii="Arial" w:hAnsi="Arial" w:cs="Arial"/>
          <w:w w:val="105"/>
          <w:lang w:val="en-GB"/>
        </w:rPr>
        <w:t>need</w:t>
      </w:r>
      <w:r w:rsidR="00C80D95" w:rsidRPr="00BB3EA2">
        <w:rPr>
          <w:rFonts w:ascii="Arial" w:hAnsi="Arial" w:cs="Arial"/>
          <w:w w:val="105"/>
          <w:lang w:val="en-GB"/>
        </w:rPr>
        <w:t xml:space="preserve"> </w:t>
      </w:r>
      <w:r w:rsidR="625AC995" w:rsidRPr="00BB3EA2">
        <w:rPr>
          <w:rFonts w:ascii="Arial" w:hAnsi="Arial" w:cs="Arial"/>
          <w:w w:val="105"/>
          <w:lang w:val="en-GB"/>
        </w:rPr>
        <w:t>to respect the interest</w:t>
      </w:r>
      <w:r w:rsidR="00C80D95">
        <w:rPr>
          <w:rFonts w:ascii="Arial" w:hAnsi="Arial" w:cs="Arial"/>
          <w:w w:val="105"/>
          <w:lang w:val="en-GB"/>
        </w:rPr>
        <w:t>s</w:t>
      </w:r>
      <w:r w:rsidR="625AC995" w:rsidRPr="00BB3EA2">
        <w:rPr>
          <w:rFonts w:ascii="Arial" w:hAnsi="Arial" w:cs="Arial"/>
          <w:w w:val="105"/>
          <w:lang w:val="en-GB"/>
        </w:rPr>
        <w:t xml:space="preserve"> of all stakeholders, which c</w:t>
      </w:r>
      <w:r w:rsidR="65DB703D" w:rsidRPr="00BB3EA2">
        <w:rPr>
          <w:rFonts w:ascii="Arial" w:hAnsi="Arial" w:cs="Arial"/>
          <w:w w:val="105"/>
          <w:lang w:val="en-GB"/>
        </w:rPr>
        <w:t>ould</w:t>
      </w:r>
      <w:r w:rsidR="625AC995" w:rsidRPr="00BB3EA2">
        <w:rPr>
          <w:rFonts w:ascii="Arial" w:hAnsi="Arial" w:cs="Arial"/>
          <w:w w:val="105"/>
          <w:lang w:val="en-GB"/>
        </w:rPr>
        <w:t xml:space="preserve"> only be achieved by a spirit of compromise and consensus. </w:t>
      </w:r>
      <w:r w:rsidR="65DB703D" w:rsidRPr="00BB3EA2">
        <w:rPr>
          <w:rFonts w:ascii="Arial" w:hAnsi="Arial" w:cs="Arial"/>
          <w:w w:val="105"/>
          <w:lang w:val="en-GB"/>
        </w:rPr>
        <w:t xml:space="preserve"> She then opened</w:t>
      </w:r>
      <w:r w:rsidR="625AC995" w:rsidRPr="00BB3EA2">
        <w:rPr>
          <w:rFonts w:ascii="Arial" w:hAnsi="Arial" w:cs="Arial"/>
          <w:w w:val="105"/>
          <w:lang w:val="en-GB"/>
        </w:rPr>
        <w:t xml:space="preserve"> the floor to any delegations for questions and comments.</w:t>
      </w:r>
    </w:p>
    <w:p w14:paraId="3E96CFE3" w14:textId="77777777" w:rsidR="006F5CD8" w:rsidRPr="00BB3EA2" w:rsidRDefault="006F5CD8" w:rsidP="00BB3EA2">
      <w:pPr>
        <w:rPr>
          <w:rFonts w:ascii="Arial" w:hAnsi="Arial" w:cs="Arial"/>
          <w:w w:val="105"/>
          <w:lang w:val="en-GB"/>
        </w:rPr>
      </w:pPr>
    </w:p>
    <w:p w14:paraId="70D383BF" w14:textId="07C31BC8" w:rsidR="007314CB" w:rsidRPr="00BB3EA2" w:rsidRDefault="00480084" w:rsidP="00BB3EA2">
      <w:pPr>
        <w:rPr>
          <w:rFonts w:ascii="Arial" w:hAnsi="Arial" w:cs="Arial"/>
          <w:w w:val="105"/>
          <w:lang w:val="en-GB"/>
        </w:rPr>
      </w:pPr>
      <w:r>
        <w:rPr>
          <w:rFonts w:ascii="Arial" w:hAnsi="Arial" w:cs="Arial"/>
          <w:w w:val="105"/>
        </w:rPr>
        <w:lastRenderedPageBreak/>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006F5CD8" w:rsidRPr="00BB3EA2">
        <w:rPr>
          <w:rFonts w:ascii="Arial" w:hAnsi="Arial" w:cs="Arial"/>
          <w:w w:val="105"/>
        </w:rPr>
        <w:t xml:space="preserve">The </w:t>
      </w:r>
      <w:r w:rsidR="00C55EA8">
        <w:rPr>
          <w:rFonts w:ascii="Arial" w:hAnsi="Arial" w:cs="Arial"/>
          <w:w w:val="105"/>
        </w:rPr>
        <w:t xml:space="preserve">Delegation of the </w:t>
      </w:r>
      <w:r w:rsidR="00C55EA8" w:rsidRPr="00991B13">
        <w:rPr>
          <w:rFonts w:ascii="Arial" w:hAnsi="Arial" w:cs="Arial"/>
          <w:caps/>
          <w:w w:val="105"/>
        </w:rPr>
        <w:t>Islamic Republic of</w:t>
      </w:r>
      <w:r w:rsidR="00C55EA8">
        <w:rPr>
          <w:rFonts w:ascii="Arial" w:hAnsi="Arial" w:cs="Arial"/>
          <w:w w:val="105"/>
        </w:rPr>
        <w:t xml:space="preserve"> </w:t>
      </w:r>
      <w:r w:rsidR="00A2571E">
        <w:rPr>
          <w:rFonts w:ascii="Arial" w:hAnsi="Arial" w:cs="Arial"/>
          <w:w w:val="105"/>
        </w:rPr>
        <w:t>IRAN</w:t>
      </w:r>
      <w:r w:rsidR="00A2571E" w:rsidRPr="00BB3EA2">
        <w:rPr>
          <w:rFonts w:ascii="Arial" w:hAnsi="Arial" w:cs="Arial"/>
          <w:w w:val="105"/>
        </w:rPr>
        <w:t xml:space="preserve"> </w:t>
      </w:r>
      <w:r w:rsidR="006F5CD8" w:rsidRPr="00BB3EA2">
        <w:rPr>
          <w:rFonts w:ascii="Arial" w:hAnsi="Arial" w:cs="Arial"/>
          <w:w w:val="105"/>
        </w:rPr>
        <w:t xml:space="preserve">congratulated the President on her election and thanked the Secretariat, Member States, and Regional Coordinators for their efforts to finalize the </w:t>
      </w:r>
      <w:r w:rsidR="00A2571E">
        <w:rPr>
          <w:rFonts w:ascii="Arial" w:hAnsi="Arial" w:cs="Arial"/>
          <w:w w:val="105"/>
        </w:rPr>
        <w:t xml:space="preserve">working </w:t>
      </w:r>
      <w:r w:rsidR="006F5CD8" w:rsidRPr="00BB3EA2">
        <w:rPr>
          <w:rFonts w:ascii="Arial" w:hAnsi="Arial" w:cs="Arial"/>
          <w:w w:val="105"/>
        </w:rPr>
        <w:t>methodology.  Acknowledging the extensive work done to reach th</w:t>
      </w:r>
      <w:r w:rsidR="00A2571E">
        <w:rPr>
          <w:rFonts w:ascii="Arial" w:hAnsi="Arial" w:cs="Arial"/>
          <w:w w:val="105"/>
        </w:rPr>
        <w:t>e current</w:t>
      </w:r>
      <w:r w:rsidR="006F5CD8" w:rsidRPr="00BB3EA2">
        <w:rPr>
          <w:rFonts w:ascii="Arial" w:hAnsi="Arial" w:cs="Arial"/>
          <w:w w:val="105"/>
        </w:rPr>
        <w:t xml:space="preserve"> point, the Delegation expressed optimism for achieving a </w:t>
      </w:r>
      <w:r w:rsidR="00C20623" w:rsidRPr="00BB3EA2">
        <w:rPr>
          <w:rFonts w:ascii="Arial" w:hAnsi="Arial" w:cs="Arial"/>
          <w:w w:val="105"/>
        </w:rPr>
        <w:t>l</w:t>
      </w:r>
      <w:r w:rsidR="006F5CD8" w:rsidRPr="00BB3EA2">
        <w:rPr>
          <w:rFonts w:ascii="Arial" w:hAnsi="Arial" w:cs="Arial"/>
          <w:w w:val="105"/>
        </w:rPr>
        <w:t xml:space="preserve">egally </w:t>
      </w:r>
      <w:r w:rsidR="00C20623" w:rsidRPr="00BB3EA2">
        <w:rPr>
          <w:rFonts w:ascii="Arial" w:hAnsi="Arial" w:cs="Arial"/>
          <w:w w:val="105"/>
        </w:rPr>
        <w:t>b</w:t>
      </w:r>
      <w:r w:rsidR="006F5CD8" w:rsidRPr="00BB3EA2">
        <w:rPr>
          <w:rFonts w:ascii="Arial" w:hAnsi="Arial" w:cs="Arial"/>
          <w:w w:val="105"/>
        </w:rPr>
        <w:t xml:space="preserve">inding </w:t>
      </w:r>
      <w:r w:rsidR="00C20623" w:rsidRPr="00BB3EA2">
        <w:rPr>
          <w:rFonts w:ascii="Arial" w:hAnsi="Arial" w:cs="Arial"/>
          <w:w w:val="105"/>
        </w:rPr>
        <w:t>i</w:t>
      </w:r>
      <w:r w:rsidR="006F5CD8" w:rsidRPr="00BB3EA2">
        <w:rPr>
          <w:rFonts w:ascii="Arial" w:hAnsi="Arial" w:cs="Arial"/>
          <w:w w:val="105"/>
        </w:rPr>
        <w:t xml:space="preserve">nstrument after two decades, noting it </w:t>
      </w:r>
      <w:r w:rsidR="00C82EA3">
        <w:rPr>
          <w:rFonts w:ascii="Arial" w:hAnsi="Arial" w:cs="Arial"/>
          <w:w w:val="105"/>
        </w:rPr>
        <w:t>would be</w:t>
      </w:r>
      <w:r w:rsidR="006F5CD8" w:rsidRPr="00BB3EA2">
        <w:rPr>
          <w:rFonts w:ascii="Arial" w:hAnsi="Arial" w:cs="Arial"/>
          <w:w w:val="105"/>
        </w:rPr>
        <w:t xml:space="preserve"> the minimum recourse for developing countries, including</w:t>
      </w:r>
      <w:r w:rsidR="00A2571E">
        <w:rPr>
          <w:rFonts w:ascii="Arial" w:hAnsi="Arial" w:cs="Arial"/>
          <w:w w:val="105"/>
        </w:rPr>
        <w:t xml:space="preserve"> the Islamic Republic of</w:t>
      </w:r>
      <w:r w:rsidR="006F5CD8" w:rsidRPr="00BB3EA2">
        <w:rPr>
          <w:rFonts w:ascii="Arial" w:hAnsi="Arial" w:cs="Arial"/>
          <w:w w:val="105"/>
        </w:rPr>
        <w:t xml:space="preserve"> Iran.  Based on </w:t>
      </w:r>
      <w:r w:rsidR="00A2571E">
        <w:rPr>
          <w:rFonts w:ascii="Arial" w:hAnsi="Arial" w:cs="Arial"/>
          <w:w w:val="105"/>
        </w:rPr>
        <w:t>its</w:t>
      </w:r>
      <w:r w:rsidR="006F5CD8" w:rsidRPr="00BB3EA2">
        <w:rPr>
          <w:rFonts w:ascii="Arial" w:hAnsi="Arial" w:cs="Arial"/>
          <w:w w:val="105"/>
        </w:rPr>
        <w:t xml:space="preserve"> experiences, the Delegation noted the difficulty of finalizing provisions or resolutions in formal settings and supported the </w:t>
      </w:r>
      <w:r w:rsidR="009915E3">
        <w:rPr>
          <w:rFonts w:ascii="Arial" w:hAnsi="Arial" w:cs="Arial"/>
          <w:w w:val="105"/>
        </w:rPr>
        <w:t>President’s</w:t>
      </w:r>
      <w:r w:rsidR="006F5CD8" w:rsidRPr="00BB3EA2">
        <w:rPr>
          <w:rFonts w:ascii="Arial" w:hAnsi="Arial" w:cs="Arial"/>
          <w:w w:val="105"/>
        </w:rPr>
        <w:t xml:space="preserve"> suggestion for informal consultations.  Emphasizing the importance of open-ended and inclusive processes, the Delegation requested clarification on the small </w:t>
      </w:r>
      <w:r w:rsidR="00D35B09" w:rsidRPr="00991B13">
        <w:rPr>
          <w:rFonts w:ascii="Arial" w:hAnsi="Arial" w:cs="Arial"/>
          <w:i/>
          <w:iCs/>
          <w:w w:val="105"/>
        </w:rPr>
        <w:t>ad hoc</w:t>
      </w:r>
      <w:r w:rsidR="00D35B09">
        <w:rPr>
          <w:rFonts w:ascii="Arial" w:hAnsi="Arial" w:cs="Arial"/>
          <w:w w:val="105"/>
        </w:rPr>
        <w:t xml:space="preserve"> </w:t>
      </w:r>
      <w:r w:rsidR="006F5CD8" w:rsidRPr="00BB3EA2">
        <w:rPr>
          <w:rFonts w:ascii="Arial" w:hAnsi="Arial" w:cs="Arial"/>
          <w:w w:val="105"/>
        </w:rPr>
        <w:t>contact group, specifically its membership, purpose, and the election process for its members.</w:t>
      </w:r>
    </w:p>
    <w:p w14:paraId="7C51C5A8" w14:textId="77777777" w:rsidR="006F5CD8" w:rsidRPr="00BB3EA2" w:rsidRDefault="006F5CD8" w:rsidP="00BB3EA2">
      <w:pPr>
        <w:rPr>
          <w:rFonts w:ascii="Arial" w:hAnsi="Arial" w:cs="Arial"/>
          <w:w w:val="105"/>
          <w:lang w:val="en-GB"/>
        </w:rPr>
      </w:pPr>
    </w:p>
    <w:p w14:paraId="0A3A292D" w14:textId="1495B320" w:rsidR="00882E29" w:rsidRPr="00BB3EA2" w:rsidRDefault="00480084" w:rsidP="00BB3EA2">
      <w:pPr>
        <w:rPr>
          <w:rFonts w:ascii="Arial" w:hAnsi="Arial" w:cs="Arial"/>
          <w:w w:val="105"/>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0173EEA0" w:rsidRPr="00BB3EA2">
        <w:rPr>
          <w:rFonts w:ascii="Arial" w:hAnsi="Arial" w:cs="Arial"/>
          <w:w w:val="105"/>
        </w:rPr>
        <w:t xml:space="preserve">The </w:t>
      </w:r>
      <w:r w:rsidR="006A5560">
        <w:rPr>
          <w:rFonts w:ascii="Arial" w:hAnsi="Arial" w:cs="Arial"/>
          <w:w w:val="105"/>
        </w:rPr>
        <w:t>PRESIDENT</w:t>
      </w:r>
      <w:r w:rsidR="0173EEA0" w:rsidRPr="00BB3EA2">
        <w:rPr>
          <w:rFonts w:ascii="Arial" w:hAnsi="Arial" w:cs="Arial"/>
          <w:w w:val="105"/>
        </w:rPr>
        <w:t xml:space="preserve"> thanked the </w:t>
      </w:r>
      <w:r w:rsidR="5260B719" w:rsidRPr="00BB3EA2">
        <w:rPr>
          <w:rFonts w:ascii="Arial" w:hAnsi="Arial" w:cs="Arial"/>
          <w:w w:val="105"/>
        </w:rPr>
        <w:t>D</w:t>
      </w:r>
      <w:r w:rsidR="0173EEA0" w:rsidRPr="00BB3EA2">
        <w:rPr>
          <w:rFonts w:ascii="Arial" w:hAnsi="Arial" w:cs="Arial"/>
          <w:w w:val="105"/>
        </w:rPr>
        <w:t>elegat</w:t>
      </w:r>
      <w:r w:rsidR="5260B719" w:rsidRPr="00BB3EA2">
        <w:rPr>
          <w:rFonts w:ascii="Arial" w:hAnsi="Arial" w:cs="Arial"/>
          <w:w w:val="105"/>
        </w:rPr>
        <w:t xml:space="preserve">ion of </w:t>
      </w:r>
      <w:r w:rsidR="00C55EA8">
        <w:rPr>
          <w:rFonts w:ascii="Arial" w:hAnsi="Arial" w:cs="Arial"/>
          <w:w w:val="105"/>
        </w:rPr>
        <w:t xml:space="preserve">the Islamic Republic of </w:t>
      </w:r>
      <w:r w:rsidR="5260B719" w:rsidRPr="00BB3EA2">
        <w:rPr>
          <w:rFonts w:ascii="Arial" w:hAnsi="Arial" w:cs="Arial"/>
          <w:w w:val="105"/>
        </w:rPr>
        <w:t>Iran</w:t>
      </w:r>
      <w:r w:rsidR="009915E3">
        <w:rPr>
          <w:rFonts w:ascii="Arial" w:hAnsi="Arial" w:cs="Arial"/>
          <w:w w:val="105"/>
        </w:rPr>
        <w:t xml:space="preserve"> </w:t>
      </w:r>
      <w:r w:rsidR="0173EEA0" w:rsidRPr="00BB3EA2">
        <w:rPr>
          <w:rFonts w:ascii="Arial" w:hAnsi="Arial" w:cs="Arial"/>
          <w:w w:val="105"/>
        </w:rPr>
        <w:t xml:space="preserve">and explained that the small </w:t>
      </w:r>
      <w:r w:rsidR="00D35B09" w:rsidRPr="00991B13">
        <w:rPr>
          <w:rFonts w:ascii="Arial" w:hAnsi="Arial" w:cs="Arial"/>
          <w:i/>
          <w:iCs/>
          <w:w w:val="105"/>
        </w:rPr>
        <w:t>ad hoc</w:t>
      </w:r>
      <w:r w:rsidR="00D35B09">
        <w:rPr>
          <w:rFonts w:ascii="Arial" w:hAnsi="Arial" w:cs="Arial"/>
          <w:w w:val="105"/>
        </w:rPr>
        <w:t xml:space="preserve"> </w:t>
      </w:r>
      <w:r w:rsidR="0173EEA0" w:rsidRPr="00BB3EA2">
        <w:rPr>
          <w:rFonts w:ascii="Arial" w:hAnsi="Arial" w:cs="Arial"/>
          <w:w w:val="105"/>
        </w:rPr>
        <w:t xml:space="preserve">contact group </w:t>
      </w:r>
      <w:r w:rsidR="5260B719" w:rsidRPr="00BB3EA2">
        <w:rPr>
          <w:rFonts w:ascii="Arial" w:hAnsi="Arial" w:cs="Arial"/>
          <w:w w:val="105"/>
        </w:rPr>
        <w:t xml:space="preserve">would </w:t>
      </w:r>
      <w:r w:rsidR="0173EEA0" w:rsidRPr="00BB3EA2">
        <w:rPr>
          <w:rFonts w:ascii="Arial" w:hAnsi="Arial" w:cs="Arial"/>
          <w:w w:val="105"/>
        </w:rPr>
        <w:t>aim</w:t>
      </w:r>
      <w:r w:rsidR="5260B719" w:rsidRPr="00BB3EA2">
        <w:rPr>
          <w:rFonts w:ascii="Arial" w:hAnsi="Arial" w:cs="Arial"/>
          <w:w w:val="105"/>
        </w:rPr>
        <w:t xml:space="preserve"> at bringing</w:t>
      </w:r>
      <w:r w:rsidR="0173EEA0" w:rsidRPr="00BB3EA2">
        <w:rPr>
          <w:rFonts w:ascii="Arial" w:hAnsi="Arial" w:cs="Arial"/>
          <w:w w:val="105"/>
        </w:rPr>
        <w:t xml:space="preserve"> together technical or policy-relevant </w:t>
      </w:r>
      <w:proofErr w:type="gramStart"/>
      <w:r w:rsidR="0173EEA0" w:rsidRPr="00BB3EA2">
        <w:rPr>
          <w:rFonts w:ascii="Arial" w:hAnsi="Arial" w:cs="Arial"/>
          <w:w w:val="105"/>
        </w:rPr>
        <w:t>experience</w:t>
      </w:r>
      <w:r w:rsidR="009915E3">
        <w:rPr>
          <w:rFonts w:ascii="Arial" w:hAnsi="Arial" w:cs="Arial"/>
          <w:w w:val="105"/>
        </w:rPr>
        <w:t xml:space="preserve">, </w:t>
      </w:r>
      <w:r w:rsidR="0173EEA0" w:rsidRPr="00BB3EA2">
        <w:rPr>
          <w:rFonts w:ascii="Arial" w:hAnsi="Arial" w:cs="Arial"/>
          <w:w w:val="105"/>
        </w:rPr>
        <w:t>and</w:t>
      </w:r>
      <w:proofErr w:type="gramEnd"/>
      <w:r w:rsidR="0173EEA0" w:rsidRPr="00BB3EA2">
        <w:rPr>
          <w:rFonts w:ascii="Arial" w:hAnsi="Arial" w:cs="Arial"/>
          <w:w w:val="105"/>
        </w:rPr>
        <w:t xml:space="preserve"> interested </w:t>
      </w:r>
      <w:r w:rsidR="5260B719" w:rsidRPr="00BB3EA2">
        <w:rPr>
          <w:rFonts w:ascii="Arial" w:hAnsi="Arial" w:cs="Arial"/>
          <w:w w:val="105"/>
        </w:rPr>
        <w:t>M</w:t>
      </w:r>
      <w:r w:rsidR="0173EEA0" w:rsidRPr="00BB3EA2">
        <w:rPr>
          <w:rFonts w:ascii="Arial" w:hAnsi="Arial" w:cs="Arial"/>
          <w:w w:val="105"/>
        </w:rPr>
        <w:t>ember</w:t>
      </w:r>
      <w:r w:rsidR="5260B719" w:rsidRPr="00BB3EA2">
        <w:rPr>
          <w:rFonts w:ascii="Arial" w:hAnsi="Arial" w:cs="Arial"/>
          <w:w w:val="105"/>
        </w:rPr>
        <w:t xml:space="preserve"> S</w:t>
      </w:r>
      <w:r w:rsidR="0173EEA0" w:rsidRPr="00BB3EA2">
        <w:rPr>
          <w:rFonts w:ascii="Arial" w:hAnsi="Arial" w:cs="Arial"/>
          <w:w w:val="105"/>
        </w:rPr>
        <w:t>tates</w:t>
      </w:r>
      <w:r w:rsidR="009915E3">
        <w:rPr>
          <w:rFonts w:ascii="Arial" w:hAnsi="Arial" w:cs="Arial"/>
          <w:w w:val="105"/>
        </w:rPr>
        <w:t xml:space="preserve"> who had unique perspective</w:t>
      </w:r>
      <w:r w:rsidR="006C5863">
        <w:rPr>
          <w:rFonts w:ascii="Arial" w:hAnsi="Arial" w:cs="Arial"/>
          <w:w w:val="105"/>
        </w:rPr>
        <w:t>s</w:t>
      </w:r>
      <w:r w:rsidR="009915E3">
        <w:rPr>
          <w:rFonts w:ascii="Arial" w:hAnsi="Arial" w:cs="Arial"/>
          <w:w w:val="105"/>
        </w:rPr>
        <w:t xml:space="preserve"> to bring to the discussion</w:t>
      </w:r>
      <w:r w:rsidR="0173EEA0" w:rsidRPr="00BB3EA2">
        <w:rPr>
          <w:rFonts w:ascii="Arial" w:hAnsi="Arial" w:cs="Arial"/>
          <w:w w:val="105"/>
        </w:rPr>
        <w:t xml:space="preserve">.  The contact group would address challenges that </w:t>
      </w:r>
      <w:r w:rsidR="00BF405A" w:rsidRPr="00BB3EA2">
        <w:rPr>
          <w:rFonts w:ascii="Arial" w:hAnsi="Arial" w:cs="Arial"/>
          <w:w w:val="105"/>
        </w:rPr>
        <w:t xml:space="preserve">could not be resolved </w:t>
      </w:r>
      <w:r w:rsidR="0173EEA0" w:rsidRPr="00BB3EA2">
        <w:rPr>
          <w:rFonts w:ascii="Arial" w:hAnsi="Arial" w:cs="Arial"/>
          <w:w w:val="105"/>
        </w:rPr>
        <w:t xml:space="preserve">in a large room setting.  It would explore issues informally with </w:t>
      </w:r>
      <w:r w:rsidR="00905AE0" w:rsidRPr="00BB3EA2">
        <w:rPr>
          <w:rFonts w:ascii="Arial" w:hAnsi="Arial" w:cs="Arial"/>
          <w:w w:val="105"/>
        </w:rPr>
        <w:t>experts on the issue at hand</w:t>
      </w:r>
      <w:r w:rsidR="0173EEA0" w:rsidRPr="00BB3EA2">
        <w:rPr>
          <w:rFonts w:ascii="Arial" w:hAnsi="Arial" w:cs="Arial"/>
          <w:w w:val="105"/>
        </w:rPr>
        <w:t xml:space="preserve">, but it would not be </w:t>
      </w:r>
      <w:proofErr w:type="gramStart"/>
      <w:r w:rsidR="0173EEA0" w:rsidRPr="00BB3EA2">
        <w:rPr>
          <w:rFonts w:ascii="Arial" w:hAnsi="Arial" w:cs="Arial"/>
          <w:w w:val="105"/>
        </w:rPr>
        <w:t>closed</w:t>
      </w:r>
      <w:proofErr w:type="gramEnd"/>
      <w:r w:rsidR="0173EEA0" w:rsidRPr="00BB3EA2">
        <w:rPr>
          <w:rFonts w:ascii="Arial" w:hAnsi="Arial" w:cs="Arial"/>
          <w:w w:val="105"/>
        </w:rPr>
        <w:t xml:space="preserve"> to other members</w:t>
      </w:r>
      <w:r w:rsidR="00927FE8" w:rsidRPr="00BB3EA2">
        <w:rPr>
          <w:rFonts w:ascii="Arial" w:hAnsi="Arial" w:cs="Arial"/>
          <w:w w:val="105"/>
        </w:rPr>
        <w:t xml:space="preserve">.  The </w:t>
      </w:r>
      <w:r w:rsidR="00927FE8" w:rsidRPr="00BB3EA2">
        <w:rPr>
          <w:rFonts w:ascii="Arial" w:hAnsi="Arial" w:cs="Arial"/>
          <w:i/>
          <w:iCs/>
          <w:w w:val="105"/>
        </w:rPr>
        <w:t>ad hoc</w:t>
      </w:r>
      <w:r w:rsidR="00927FE8" w:rsidRPr="00BB3EA2">
        <w:rPr>
          <w:rFonts w:ascii="Arial" w:hAnsi="Arial" w:cs="Arial"/>
          <w:w w:val="105"/>
        </w:rPr>
        <w:t xml:space="preserve"> contact group </w:t>
      </w:r>
      <w:r w:rsidR="0173EEA0" w:rsidRPr="00BB3EA2">
        <w:rPr>
          <w:rFonts w:ascii="Arial" w:hAnsi="Arial" w:cs="Arial"/>
          <w:w w:val="105"/>
        </w:rPr>
        <w:t xml:space="preserve">would report back to the plenary.  </w:t>
      </w:r>
    </w:p>
    <w:p w14:paraId="6FA2814B" w14:textId="17EEB392" w:rsidR="18DCC9C4" w:rsidRPr="00BB3EA2" w:rsidRDefault="18DCC9C4" w:rsidP="00BB3EA2">
      <w:pPr>
        <w:rPr>
          <w:rFonts w:ascii="Arial" w:hAnsi="Arial" w:cs="Arial"/>
        </w:rPr>
      </w:pPr>
    </w:p>
    <w:p w14:paraId="6ECED437" w14:textId="5CE1C218" w:rsidR="00EE4DE2" w:rsidRDefault="00480084" w:rsidP="00BB3EA2">
      <w:pPr>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adjourned the meeting.</w:t>
      </w:r>
    </w:p>
    <w:p w14:paraId="26197BCB" w14:textId="341DE2F1" w:rsidR="16749E9D" w:rsidRDefault="16749E9D" w:rsidP="16749E9D">
      <w:pPr>
        <w:rPr>
          <w:rFonts w:ascii="Arial" w:hAnsi="Arial" w:cs="Arial"/>
        </w:rPr>
      </w:pPr>
    </w:p>
    <w:p w14:paraId="785C19B0" w14:textId="7B866B49" w:rsidR="009B05DC" w:rsidRPr="00BB3EA2" w:rsidRDefault="009B05DC" w:rsidP="00BB3EA2">
      <w:pPr>
        <w:rPr>
          <w:rFonts w:ascii="Arial" w:hAnsi="Arial" w:cs="Arial"/>
        </w:rPr>
      </w:pPr>
      <w:r w:rsidRPr="00BB3EA2">
        <w:rPr>
          <w:rFonts w:ascii="Arial" w:hAnsi="Arial" w:cs="Arial"/>
          <w:noProof/>
        </w:rPr>
        <mc:AlternateContent>
          <mc:Choice Requires="wps">
            <w:drawing>
              <wp:anchor distT="0" distB="0" distL="0" distR="0" simplePos="0" relativeHeight="251658241" behindDoc="1" locked="0" layoutInCell="1" allowOverlap="1" wp14:anchorId="1B307B53" wp14:editId="7D3A3949">
                <wp:simplePos x="0" y="0"/>
                <wp:positionH relativeFrom="page">
                  <wp:posOffset>1110615</wp:posOffset>
                </wp:positionH>
                <wp:positionV relativeFrom="paragraph">
                  <wp:posOffset>303530</wp:posOffset>
                </wp:positionV>
                <wp:extent cx="2766695" cy="789940"/>
                <wp:effectExtent l="0" t="0" r="14605" b="1016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695" cy="789940"/>
                        </a:xfrm>
                        <a:prstGeom prst="rect">
                          <a:avLst/>
                        </a:prstGeom>
                        <a:ln w="6096">
                          <a:solidFill>
                            <a:srgbClr val="000000"/>
                          </a:solidFill>
                          <a:prstDash val="solid"/>
                        </a:ln>
                      </wps:spPr>
                      <wps:txbx>
                        <w:txbxContent>
                          <w:p w14:paraId="484C4791" w14:textId="4F821129" w:rsidR="009B05DC" w:rsidRPr="00EE2ABF" w:rsidRDefault="009B05DC" w:rsidP="009B05DC">
                            <w:pPr>
                              <w:pStyle w:val="BodyText"/>
                              <w:spacing w:before="213"/>
                              <w:ind w:left="102"/>
                              <w:rPr>
                                <w:rFonts w:ascii="Arial" w:hAnsi="Arial" w:cs="Arial"/>
                                <w:sz w:val="22"/>
                                <w:szCs w:val="22"/>
                              </w:rPr>
                            </w:pPr>
                            <w:r w:rsidRPr="00EE2ABF">
                              <w:rPr>
                                <w:rFonts w:ascii="Arial" w:hAnsi="Arial" w:cs="Arial"/>
                                <w:w w:val="105"/>
                                <w:sz w:val="22"/>
                                <w:szCs w:val="22"/>
                              </w:rPr>
                              <w:t>Second</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3162545A" w14:textId="77777777" w:rsidR="009B05DC" w:rsidRPr="00EE2ABF" w:rsidRDefault="009B05DC"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Tuesday,</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14,</w:t>
                            </w:r>
                            <w:r w:rsidRPr="00EE2ABF">
                              <w:rPr>
                                <w:rFonts w:ascii="Arial" w:hAnsi="Arial" w:cs="Arial"/>
                                <w:spacing w:val="-14"/>
                                <w:w w:val="105"/>
                                <w:sz w:val="22"/>
                                <w:szCs w:val="22"/>
                              </w:rPr>
                              <w:t xml:space="preserve"> </w:t>
                            </w:r>
                            <w:r w:rsidRPr="00EE2ABF">
                              <w:rPr>
                                <w:rFonts w:ascii="Arial" w:hAnsi="Arial" w:cs="Arial"/>
                                <w:w w:val="105"/>
                                <w:sz w:val="22"/>
                                <w:szCs w:val="22"/>
                              </w:rPr>
                              <w:t>2024</w:t>
                            </w:r>
                          </w:p>
                          <w:p w14:paraId="244ACFE6" w14:textId="2980DE7C" w:rsidR="009B05DC" w:rsidRPr="00EE2ABF" w:rsidRDefault="009B05DC"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Afternoon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B307B53" id="Text Box 5" o:spid="_x0000_s1027" type="#_x0000_t202" style="position:absolute;margin-left:87.45pt;margin-top:23.9pt;width:217.85pt;height:62.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" filled="f" strokeweight=".48pt">
                <v:path arrowok="t"/>
                <v:textbox inset="0,0,0,0">
                  <w:txbxContent>
                    <w:p w14:paraId="484C4791" w14:textId="4F821129" w:rsidR="009B05DC" w:rsidRPr="00EE2ABF" w:rsidRDefault="009B05DC" w:rsidP="009B05DC">
                      <w:pPr>
                        <w:pStyle w:val="BodyText"/>
                        <w:spacing w:before="213"/>
                        <w:ind w:left="102"/>
                        <w:rPr>
                          <w:rFonts w:ascii="Arial" w:hAnsi="Arial" w:cs="Arial"/>
                          <w:sz w:val="22"/>
                          <w:szCs w:val="22"/>
                        </w:rPr>
                      </w:pPr>
                      <w:r w:rsidRPr="00EE2ABF">
                        <w:rPr>
                          <w:rFonts w:ascii="Arial" w:hAnsi="Arial" w:cs="Arial"/>
                          <w:w w:val="105"/>
                          <w:sz w:val="22"/>
                          <w:szCs w:val="22"/>
                        </w:rPr>
                        <w:t>Second</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3162545A" w14:textId="77777777" w:rsidR="009B05DC" w:rsidRPr="00EE2ABF" w:rsidRDefault="009B05DC"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Tuesday,</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14,</w:t>
                      </w:r>
                      <w:r w:rsidRPr="00EE2ABF">
                        <w:rPr>
                          <w:rFonts w:ascii="Arial" w:hAnsi="Arial" w:cs="Arial"/>
                          <w:spacing w:val="-14"/>
                          <w:w w:val="105"/>
                          <w:sz w:val="22"/>
                          <w:szCs w:val="22"/>
                        </w:rPr>
                        <w:t xml:space="preserve"> </w:t>
                      </w:r>
                      <w:r w:rsidRPr="00EE2ABF">
                        <w:rPr>
                          <w:rFonts w:ascii="Arial" w:hAnsi="Arial" w:cs="Arial"/>
                          <w:w w:val="105"/>
                          <w:sz w:val="22"/>
                          <w:szCs w:val="22"/>
                        </w:rPr>
                        <w:t>2024</w:t>
                      </w:r>
                    </w:p>
                    <w:p w14:paraId="244ACFE6" w14:textId="2980DE7C" w:rsidR="009B05DC" w:rsidRPr="00EE2ABF" w:rsidRDefault="009B05DC"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Afternoon</w:t>
                      </w:r>
                    </w:p>
                  </w:txbxContent>
                </v:textbox>
                <w10:wrap type="topAndBottom" anchorx="page"/>
              </v:shape>
            </w:pict>
          </mc:Fallback>
        </mc:AlternateContent>
      </w:r>
    </w:p>
    <w:p w14:paraId="00527691" w14:textId="77777777" w:rsidR="009B05DC" w:rsidRPr="00BB3EA2" w:rsidRDefault="009B05DC" w:rsidP="00BB3EA2">
      <w:pPr>
        <w:rPr>
          <w:rFonts w:ascii="Arial" w:hAnsi="Arial" w:cs="Arial"/>
        </w:rPr>
      </w:pPr>
    </w:p>
    <w:p w14:paraId="133EDC9C" w14:textId="369017D9" w:rsidR="0978AE20" w:rsidRPr="00BB3EA2" w:rsidRDefault="0978AE20" w:rsidP="00BB3EA2">
      <w:pPr>
        <w:rPr>
          <w:rFonts w:ascii="Arial" w:eastAsia="Arial" w:hAnsi="Arial" w:cs="Arial"/>
          <w:color w:val="000000" w:themeColor="text1"/>
        </w:rPr>
      </w:pPr>
    </w:p>
    <w:p w14:paraId="770FC669" w14:textId="438675AC" w:rsidR="2AA6C5C2" w:rsidRPr="00BB3EA2" w:rsidRDefault="00480084" w:rsidP="00BB3EA2">
      <w:pPr>
        <w:rPr>
          <w:rFonts w:ascii="Arial" w:eastAsia="Arial" w:hAnsi="Arial" w:cs="Arial"/>
          <w:color w:val="000000" w:themeColor="text1"/>
          <w:lang w:val="en-GB"/>
        </w:rPr>
      </w:pPr>
      <w:r>
        <w:rPr>
          <w:rFonts w:ascii="Arial" w:eastAsia="Arial" w:hAnsi="Arial" w:cs="Arial"/>
          <w:color w:val="000000" w:themeColor="text1"/>
          <w:lang w:val="en-GB"/>
        </w:rPr>
        <w:fldChar w:fldCharType="begin"/>
      </w:r>
      <w:r>
        <w:rPr>
          <w:rFonts w:ascii="Arial" w:eastAsia="Arial" w:hAnsi="Arial" w:cs="Arial"/>
          <w:color w:val="000000" w:themeColor="text1"/>
          <w:lang w:val="en-GB"/>
        </w:rPr>
        <w:instrText xml:space="preserve"> AUTONUM  </w:instrText>
      </w:r>
      <w:r>
        <w:rPr>
          <w:rFonts w:ascii="Arial" w:eastAsia="Arial" w:hAnsi="Arial" w:cs="Arial"/>
          <w:color w:val="000000" w:themeColor="text1"/>
          <w:lang w:val="en-GB"/>
        </w:rPr>
        <w:fldChar w:fldCharType="end"/>
      </w:r>
      <w:r>
        <w:rPr>
          <w:rFonts w:ascii="Arial" w:eastAsia="Arial" w:hAnsi="Arial" w:cs="Arial"/>
          <w:color w:val="000000" w:themeColor="text1"/>
          <w:lang w:val="en-GB"/>
        </w:rPr>
        <w:tab/>
      </w:r>
      <w:r w:rsidR="6979B24D" w:rsidRPr="16749E9D">
        <w:rPr>
          <w:rFonts w:ascii="Arial" w:eastAsia="Arial" w:hAnsi="Arial" w:cs="Arial"/>
          <w:color w:val="000000" w:themeColor="text1"/>
          <w:lang w:val="en-GB"/>
        </w:rPr>
        <w:t xml:space="preserve">The PRESIDENT </w:t>
      </w:r>
      <w:r w:rsidR="50B2708B" w:rsidRPr="16749E9D">
        <w:rPr>
          <w:rFonts w:ascii="Arial" w:eastAsia="Arial" w:hAnsi="Arial" w:cs="Arial"/>
          <w:color w:val="000000" w:themeColor="text1"/>
          <w:lang w:val="en-GB"/>
        </w:rPr>
        <w:t>hoped</w:t>
      </w:r>
      <w:r w:rsidR="6979B24D" w:rsidRPr="16749E9D">
        <w:rPr>
          <w:rFonts w:ascii="Arial" w:eastAsia="Arial" w:hAnsi="Arial" w:cs="Arial"/>
          <w:color w:val="000000" w:themeColor="text1"/>
          <w:lang w:val="en-GB"/>
        </w:rPr>
        <w:t xml:space="preserve"> this session of </w:t>
      </w:r>
      <w:r w:rsidR="487D8D63" w:rsidRPr="16749E9D">
        <w:rPr>
          <w:rFonts w:ascii="Arial" w:eastAsia="Arial" w:hAnsi="Arial" w:cs="Arial"/>
          <w:color w:val="000000" w:themeColor="text1"/>
          <w:lang w:val="en-GB"/>
        </w:rPr>
        <w:t>Main Committee I</w:t>
      </w:r>
      <w:r w:rsidR="6979B24D" w:rsidRPr="16749E9D">
        <w:rPr>
          <w:rFonts w:ascii="Arial" w:eastAsia="Arial" w:hAnsi="Arial" w:cs="Arial"/>
          <w:color w:val="000000" w:themeColor="text1"/>
          <w:lang w:val="en-GB"/>
        </w:rPr>
        <w:t xml:space="preserve"> would be as productive</w:t>
      </w:r>
      <w:r w:rsidR="2ABACA2D" w:rsidRPr="16749E9D">
        <w:rPr>
          <w:rFonts w:ascii="Arial" w:eastAsia="Arial" w:hAnsi="Arial" w:cs="Arial"/>
          <w:color w:val="000000" w:themeColor="text1"/>
          <w:lang w:val="en-GB"/>
        </w:rPr>
        <w:t xml:space="preserve"> as the previous M</w:t>
      </w:r>
      <w:r w:rsidR="487D8D63" w:rsidRPr="16749E9D">
        <w:rPr>
          <w:rFonts w:ascii="Arial" w:eastAsia="Arial" w:hAnsi="Arial" w:cs="Arial"/>
          <w:color w:val="000000" w:themeColor="text1"/>
          <w:lang w:val="en-GB"/>
        </w:rPr>
        <w:t>ain Committee</w:t>
      </w:r>
      <w:r w:rsidR="2ABACA2D" w:rsidRPr="16749E9D">
        <w:rPr>
          <w:rFonts w:ascii="Arial" w:eastAsia="Arial" w:hAnsi="Arial" w:cs="Arial"/>
          <w:color w:val="000000" w:themeColor="text1"/>
          <w:lang w:val="en-GB"/>
        </w:rPr>
        <w:t xml:space="preserve"> II session</w:t>
      </w:r>
      <w:r w:rsidR="6979B24D" w:rsidRPr="16749E9D">
        <w:rPr>
          <w:rFonts w:ascii="Arial" w:eastAsia="Arial" w:hAnsi="Arial" w:cs="Arial"/>
          <w:color w:val="000000" w:themeColor="text1"/>
          <w:lang w:val="en-GB"/>
        </w:rPr>
        <w:t xml:space="preserve">. </w:t>
      </w:r>
      <w:r w:rsidR="6B894B81"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The President announced that the work of the </w:t>
      </w:r>
      <w:r w:rsidR="004B0B93">
        <w:rPr>
          <w:rFonts w:ascii="Arial" w:eastAsia="Arial" w:hAnsi="Arial" w:cs="Arial"/>
          <w:color w:val="000000" w:themeColor="text1"/>
          <w:lang w:val="en-GB"/>
        </w:rPr>
        <w:t xml:space="preserve">Main </w:t>
      </w:r>
      <w:r w:rsidR="6979B24D" w:rsidRPr="16749E9D">
        <w:rPr>
          <w:rFonts w:ascii="Arial" w:eastAsia="Arial" w:hAnsi="Arial" w:cs="Arial"/>
          <w:color w:val="000000" w:themeColor="text1"/>
          <w:lang w:val="en-GB"/>
        </w:rPr>
        <w:t xml:space="preserve">Committee </w:t>
      </w:r>
      <w:r w:rsidR="004B0B93">
        <w:rPr>
          <w:rFonts w:ascii="Arial" w:eastAsia="Arial" w:hAnsi="Arial" w:cs="Arial"/>
          <w:color w:val="000000" w:themeColor="text1"/>
          <w:lang w:val="en-GB"/>
        </w:rPr>
        <w:t xml:space="preserve">I </w:t>
      </w:r>
      <w:r w:rsidR="6979B24D" w:rsidRPr="16749E9D">
        <w:rPr>
          <w:rFonts w:ascii="Arial" w:eastAsia="Arial" w:hAnsi="Arial" w:cs="Arial"/>
          <w:color w:val="000000" w:themeColor="text1"/>
          <w:lang w:val="en-GB"/>
        </w:rPr>
        <w:t>would be carried out informally, but that plenary sessions would be held at least once a day to review the progress of the informal work and share any updates</w:t>
      </w:r>
      <w:r w:rsidR="6979B24D" w:rsidRPr="003B453A">
        <w:rPr>
          <w:rFonts w:ascii="Arial" w:eastAsia="Arial" w:hAnsi="Arial" w:cs="Arial"/>
          <w:color w:val="000000" w:themeColor="text1"/>
          <w:lang w:val="en-GB"/>
        </w:rPr>
        <w:t xml:space="preserve">. </w:t>
      </w:r>
      <w:r w:rsidR="2AE7B206" w:rsidRPr="003B453A">
        <w:rPr>
          <w:rFonts w:ascii="Arial" w:eastAsia="Arial" w:hAnsi="Arial" w:cs="Arial"/>
          <w:color w:val="000000" w:themeColor="text1"/>
          <w:lang w:val="en-GB"/>
        </w:rPr>
        <w:t xml:space="preserve"> </w:t>
      </w:r>
      <w:r w:rsidR="6979B24D" w:rsidRPr="003B453A">
        <w:rPr>
          <w:rFonts w:ascii="Arial" w:eastAsia="Arial" w:hAnsi="Arial" w:cs="Arial"/>
          <w:color w:val="000000" w:themeColor="text1"/>
          <w:lang w:val="en-GB"/>
        </w:rPr>
        <w:t>Articles 3, 4, 5, and 6 would be addressed in the coming days.</w:t>
      </w:r>
      <w:r w:rsidR="68EBE2FA" w:rsidRPr="003B453A">
        <w:rPr>
          <w:rFonts w:ascii="Arial" w:eastAsia="Arial" w:hAnsi="Arial" w:cs="Arial"/>
          <w:color w:val="000000" w:themeColor="text1"/>
          <w:lang w:val="en-GB"/>
        </w:rPr>
        <w:t xml:space="preserve"> </w:t>
      </w:r>
      <w:r w:rsidR="6979B24D" w:rsidRPr="003B453A">
        <w:rPr>
          <w:rFonts w:ascii="Arial" w:eastAsia="Arial" w:hAnsi="Arial" w:cs="Arial"/>
          <w:color w:val="000000" w:themeColor="text1"/>
          <w:lang w:val="en-GB"/>
        </w:rPr>
        <w:t xml:space="preserve"> These were the core articles that addressed the disclosure requirement.</w:t>
      </w:r>
      <w:r w:rsidR="52C1B674" w:rsidRPr="003B453A">
        <w:rPr>
          <w:rFonts w:ascii="Arial" w:eastAsia="Arial" w:hAnsi="Arial" w:cs="Arial"/>
          <w:color w:val="000000" w:themeColor="text1"/>
          <w:lang w:val="en-GB"/>
        </w:rPr>
        <w:t xml:space="preserve"> </w:t>
      </w:r>
      <w:r w:rsidR="6979B24D" w:rsidRPr="003B453A">
        <w:rPr>
          <w:rFonts w:ascii="Arial" w:eastAsia="Arial" w:hAnsi="Arial" w:cs="Arial"/>
          <w:color w:val="000000" w:themeColor="text1"/>
          <w:lang w:val="en-GB"/>
        </w:rPr>
        <w:t xml:space="preserve"> </w:t>
      </w:r>
      <w:r w:rsidR="003B453A" w:rsidRPr="00EE2ABF">
        <w:rPr>
          <w:rFonts w:ascii="Arial" w:eastAsia="Arial" w:hAnsi="Arial" w:cs="Arial"/>
          <w:color w:val="000000" w:themeColor="text1"/>
          <w:lang w:val="en-GB"/>
        </w:rPr>
        <w:t>C</w:t>
      </w:r>
      <w:r w:rsidR="6979B24D" w:rsidRPr="003B453A">
        <w:rPr>
          <w:rFonts w:ascii="Arial" w:eastAsia="Arial" w:hAnsi="Arial" w:cs="Arial"/>
          <w:color w:val="000000" w:themeColor="text1"/>
          <w:lang w:val="en-GB"/>
        </w:rPr>
        <w:t xml:space="preserve">onsidering the </w:t>
      </w:r>
      <w:r w:rsidR="006C5863">
        <w:rPr>
          <w:rFonts w:ascii="Arial" w:eastAsia="Arial" w:hAnsi="Arial" w:cs="Arial"/>
          <w:color w:val="000000" w:themeColor="text1"/>
          <w:lang w:val="en-GB"/>
        </w:rPr>
        <w:t>“G</w:t>
      </w:r>
      <w:r w:rsidR="6979B24D" w:rsidRPr="003B453A">
        <w:rPr>
          <w:rFonts w:ascii="Arial" w:eastAsia="Arial" w:hAnsi="Arial" w:cs="Arial"/>
          <w:color w:val="000000" w:themeColor="text1"/>
          <w:lang w:val="en-GB"/>
        </w:rPr>
        <w:t xml:space="preserve">uardrail </w:t>
      </w:r>
      <w:r w:rsidR="006C5863">
        <w:rPr>
          <w:rFonts w:ascii="Arial" w:eastAsia="Arial" w:hAnsi="Arial" w:cs="Arial"/>
          <w:color w:val="000000" w:themeColor="text1"/>
          <w:lang w:val="en-GB"/>
        </w:rPr>
        <w:t>P</w:t>
      </w:r>
      <w:r w:rsidR="6979B24D" w:rsidRPr="003B453A">
        <w:rPr>
          <w:rFonts w:ascii="Arial" w:eastAsia="Arial" w:hAnsi="Arial" w:cs="Arial"/>
          <w:color w:val="000000" w:themeColor="text1"/>
          <w:lang w:val="en-GB"/>
        </w:rPr>
        <w:t>rinciple</w:t>
      </w:r>
      <w:r w:rsidR="003B453A" w:rsidRPr="00EE2ABF">
        <w:rPr>
          <w:rFonts w:ascii="Arial" w:eastAsia="Arial" w:hAnsi="Arial" w:cs="Arial"/>
          <w:color w:val="000000" w:themeColor="text1"/>
          <w:lang w:val="en-GB"/>
        </w:rPr>
        <w:t>s</w:t>
      </w:r>
      <w:r w:rsidR="006C5863">
        <w:rPr>
          <w:rFonts w:ascii="Arial" w:eastAsia="Arial" w:hAnsi="Arial" w:cs="Arial"/>
          <w:color w:val="000000" w:themeColor="text1"/>
          <w:lang w:val="en-GB"/>
        </w:rPr>
        <w:t>” (a copy of which was then available as a non-paper)</w:t>
      </w:r>
      <w:r w:rsidR="6979B24D" w:rsidRPr="003B453A">
        <w:rPr>
          <w:rFonts w:ascii="Arial" w:eastAsia="Arial" w:hAnsi="Arial" w:cs="Arial"/>
          <w:color w:val="000000" w:themeColor="text1"/>
          <w:lang w:val="en-GB"/>
        </w:rPr>
        <w:t xml:space="preserve">, the Basic Proposal </w:t>
      </w:r>
      <w:r w:rsidR="003B453A">
        <w:rPr>
          <w:rFonts w:ascii="Arial" w:eastAsia="Arial" w:hAnsi="Arial" w:cs="Arial"/>
          <w:color w:val="000000" w:themeColor="text1"/>
          <w:lang w:val="en-GB"/>
        </w:rPr>
        <w:t>was</w:t>
      </w:r>
      <w:r w:rsidR="6979B24D" w:rsidRPr="003B453A">
        <w:rPr>
          <w:rFonts w:ascii="Arial" w:eastAsia="Arial" w:hAnsi="Arial" w:cs="Arial"/>
          <w:color w:val="000000" w:themeColor="text1"/>
          <w:lang w:val="en-GB"/>
        </w:rPr>
        <w:t xml:space="preserve"> tailored to the unique requirements of patent right</w:t>
      </w:r>
      <w:r w:rsidR="003B453A">
        <w:rPr>
          <w:rFonts w:ascii="Arial" w:eastAsia="Arial" w:hAnsi="Arial" w:cs="Arial"/>
          <w:color w:val="000000" w:themeColor="text1"/>
          <w:lang w:val="en-GB"/>
        </w:rPr>
        <w:t>s</w:t>
      </w:r>
      <w:r w:rsidR="6979B24D" w:rsidRPr="003B453A">
        <w:rPr>
          <w:rFonts w:ascii="Arial" w:eastAsia="Arial" w:hAnsi="Arial" w:cs="Arial"/>
          <w:color w:val="000000" w:themeColor="text1"/>
          <w:lang w:val="en-GB"/>
        </w:rPr>
        <w:t xml:space="preserve"> and had been agreed upon as the basis of the deliberations. </w:t>
      </w:r>
      <w:r w:rsidR="7C049DA3" w:rsidRPr="003B453A">
        <w:rPr>
          <w:rFonts w:ascii="Arial" w:eastAsia="Arial" w:hAnsi="Arial" w:cs="Arial"/>
          <w:color w:val="000000" w:themeColor="text1"/>
          <w:lang w:val="en-GB"/>
        </w:rPr>
        <w:t xml:space="preserve"> </w:t>
      </w:r>
      <w:r w:rsidR="4B36656A" w:rsidRPr="003B453A">
        <w:rPr>
          <w:rFonts w:ascii="Arial" w:eastAsia="Arial" w:hAnsi="Arial" w:cs="Arial"/>
          <w:color w:val="000000" w:themeColor="text1"/>
          <w:lang w:val="en-GB"/>
        </w:rPr>
        <w:t>The Basic Proposal</w:t>
      </w:r>
      <w:r w:rsidR="6979B24D" w:rsidRPr="003B453A">
        <w:rPr>
          <w:rFonts w:ascii="Arial" w:eastAsia="Arial" w:hAnsi="Arial" w:cs="Arial"/>
          <w:color w:val="000000" w:themeColor="text1"/>
          <w:lang w:val="en-GB"/>
        </w:rPr>
        <w:t xml:space="preserve"> reflected many years of discussion</w:t>
      </w:r>
      <w:r w:rsidR="003B453A">
        <w:rPr>
          <w:rFonts w:ascii="Arial" w:eastAsia="Arial" w:hAnsi="Arial" w:cs="Arial"/>
          <w:color w:val="000000" w:themeColor="text1"/>
          <w:lang w:val="en-GB"/>
        </w:rPr>
        <w:t>,</w:t>
      </w:r>
      <w:r w:rsidR="6979B24D" w:rsidRPr="003B453A">
        <w:rPr>
          <w:rFonts w:ascii="Arial" w:eastAsia="Arial" w:hAnsi="Arial" w:cs="Arial"/>
          <w:color w:val="000000" w:themeColor="text1"/>
          <w:lang w:val="en-GB"/>
        </w:rPr>
        <w:t xml:space="preserve"> and to at least some degree, </w:t>
      </w:r>
      <w:r w:rsidR="003B453A" w:rsidRPr="003B453A">
        <w:rPr>
          <w:rFonts w:ascii="Arial" w:eastAsia="Arial" w:hAnsi="Arial" w:cs="Arial"/>
          <w:color w:val="000000" w:themeColor="text1"/>
          <w:lang w:val="en-GB"/>
        </w:rPr>
        <w:t xml:space="preserve">represented </w:t>
      </w:r>
      <w:r w:rsidR="6979B24D" w:rsidRPr="003B453A">
        <w:rPr>
          <w:rFonts w:ascii="Arial" w:eastAsia="Arial" w:hAnsi="Arial" w:cs="Arial"/>
          <w:color w:val="000000" w:themeColor="text1"/>
          <w:lang w:val="en-GB"/>
        </w:rPr>
        <w:t xml:space="preserve">a finely balanced compromise. </w:t>
      </w:r>
      <w:r w:rsidR="21C5861A" w:rsidRPr="003B453A">
        <w:rPr>
          <w:rFonts w:ascii="Arial" w:eastAsia="Arial" w:hAnsi="Arial" w:cs="Arial"/>
          <w:color w:val="000000" w:themeColor="text1"/>
          <w:lang w:val="en-GB"/>
        </w:rPr>
        <w:t xml:space="preserve"> </w:t>
      </w:r>
      <w:r w:rsidR="6979B24D" w:rsidRPr="003B453A">
        <w:rPr>
          <w:rFonts w:ascii="Arial" w:eastAsia="Arial" w:hAnsi="Arial" w:cs="Arial"/>
          <w:color w:val="000000" w:themeColor="text1"/>
          <w:lang w:val="en-GB"/>
        </w:rPr>
        <w:t xml:space="preserve">The President had reviewed the report of the IGC Special Session and </w:t>
      </w:r>
      <w:r w:rsidR="27C74F48" w:rsidRPr="003B453A">
        <w:rPr>
          <w:rFonts w:ascii="Arial" w:eastAsia="Arial" w:hAnsi="Arial" w:cs="Arial"/>
          <w:color w:val="000000" w:themeColor="text1"/>
          <w:lang w:val="en-GB"/>
        </w:rPr>
        <w:t>had</w:t>
      </w:r>
      <w:r w:rsidR="6979B24D" w:rsidRPr="003B453A">
        <w:rPr>
          <w:rFonts w:ascii="Arial" w:eastAsia="Arial" w:hAnsi="Arial" w:cs="Arial"/>
          <w:color w:val="000000" w:themeColor="text1"/>
          <w:lang w:val="en-GB"/>
        </w:rPr>
        <w:t xml:space="preserve"> benefited from listening carefully to the discussion during the Cross</w:t>
      </w:r>
      <w:r w:rsidR="00CE5E0E">
        <w:rPr>
          <w:rFonts w:ascii="Arial" w:eastAsia="Arial" w:hAnsi="Arial" w:cs="Arial"/>
          <w:color w:val="000000" w:themeColor="text1"/>
          <w:lang w:val="en-GB"/>
        </w:rPr>
        <w:t>-</w:t>
      </w:r>
      <w:r w:rsidR="6979B24D" w:rsidRPr="003B453A">
        <w:rPr>
          <w:rFonts w:ascii="Arial" w:eastAsia="Arial" w:hAnsi="Arial" w:cs="Arial"/>
          <w:color w:val="000000" w:themeColor="text1"/>
          <w:lang w:val="en-GB"/>
        </w:rPr>
        <w:t xml:space="preserve">Regional Meeting in Namibia. </w:t>
      </w:r>
      <w:r w:rsidR="24C392DC" w:rsidRPr="003B453A">
        <w:rPr>
          <w:rFonts w:ascii="Arial" w:eastAsia="Arial" w:hAnsi="Arial" w:cs="Arial"/>
          <w:color w:val="000000" w:themeColor="text1"/>
          <w:lang w:val="en-GB"/>
        </w:rPr>
        <w:t xml:space="preserve"> </w:t>
      </w:r>
      <w:r w:rsidR="00CE13C2">
        <w:rPr>
          <w:rFonts w:ascii="Arial" w:eastAsia="Arial" w:hAnsi="Arial" w:cs="Arial"/>
          <w:color w:val="000000" w:themeColor="text1"/>
          <w:lang w:val="en-GB"/>
        </w:rPr>
        <w:t>She</w:t>
      </w:r>
      <w:r w:rsidR="6979B24D" w:rsidRPr="003B453A">
        <w:rPr>
          <w:rFonts w:ascii="Arial" w:eastAsia="Arial" w:hAnsi="Arial" w:cs="Arial"/>
          <w:color w:val="000000" w:themeColor="text1"/>
          <w:lang w:val="en-GB"/>
        </w:rPr>
        <w:t xml:space="preserve"> suggested focusing on minimal target</w:t>
      </w:r>
      <w:r w:rsidR="48C535AE" w:rsidRPr="003B453A">
        <w:rPr>
          <w:rFonts w:ascii="Arial" w:eastAsia="Arial" w:hAnsi="Arial" w:cs="Arial"/>
          <w:color w:val="000000" w:themeColor="text1"/>
          <w:lang w:val="en-GB"/>
        </w:rPr>
        <w:t>ed</w:t>
      </w:r>
      <w:r w:rsidR="6979B24D" w:rsidRPr="003B453A">
        <w:rPr>
          <w:rFonts w:ascii="Arial" w:eastAsia="Arial" w:hAnsi="Arial" w:cs="Arial"/>
          <w:color w:val="000000" w:themeColor="text1"/>
          <w:lang w:val="en-GB"/>
        </w:rPr>
        <w:t xml:space="preserve"> improvements that everyone could agree on. </w:t>
      </w:r>
      <w:r w:rsidR="48C535AE" w:rsidRPr="003B453A">
        <w:rPr>
          <w:rFonts w:ascii="Arial" w:eastAsia="Arial" w:hAnsi="Arial" w:cs="Arial"/>
          <w:color w:val="000000" w:themeColor="text1"/>
          <w:lang w:val="en-GB"/>
        </w:rPr>
        <w:t xml:space="preserve"> </w:t>
      </w:r>
      <w:r w:rsidR="6979B24D" w:rsidRPr="003B453A">
        <w:rPr>
          <w:rFonts w:ascii="Arial" w:eastAsia="Arial" w:hAnsi="Arial" w:cs="Arial"/>
          <w:color w:val="000000" w:themeColor="text1"/>
          <w:lang w:val="en-GB"/>
        </w:rPr>
        <w:t>To do th</w:t>
      </w:r>
      <w:r w:rsidR="00CE13C2">
        <w:rPr>
          <w:rFonts w:ascii="Arial" w:eastAsia="Arial" w:hAnsi="Arial" w:cs="Arial"/>
          <w:color w:val="000000" w:themeColor="text1"/>
          <w:lang w:val="en-GB"/>
        </w:rPr>
        <w:t>at</w:t>
      </w:r>
      <w:r w:rsidR="6979B24D" w:rsidRPr="003B453A">
        <w:rPr>
          <w:rFonts w:ascii="Arial" w:eastAsia="Arial" w:hAnsi="Arial" w:cs="Arial"/>
          <w:color w:val="000000" w:themeColor="text1"/>
          <w:lang w:val="en-GB"/>
        </w:rPr>
        <w:t xml:space="preserve">, the President decided </w:t>
      </w:r>
      <w:r w:rsidR="19FA5E5E" w:rsidRPr="003B453A">
        <w:rPr>
          <w:rFonts w:ascii="Arial" w:eastAsia="Arial" w:hAnsi="Arial" w:cs="Arial"/>
          <w:color w:val="000000" w:themeColor="text1"/>
          <w:lang w:val="en-GB"/>
        </w:rPr>
        <w:t>to</w:t>
      </w:r>
      <w:r w:rsidR="6979B24D" w:rsidRPr="003B453A">
        <w:rPr>
          <w:rFonts w:ascii="Arial" w:eastAsia="Arial" w:hAnsi="Arial" w:cs="Arial"/>
          <w:color w:val="000000" w:themeColor="text1"/>
          <w:lang w:val="en-GB"/>
        </w:rPr>
        <w:t xml:space="preserve"> focus discussions on Article 3</w:t>
      </w:r>
      <w:r w:rsidR="19FA5E5E" w:rsidRPr="003B453A">
        <w:rPr>
          <w:rFonts w:ascii="Arial" w:eastAsia="Arial" w:hAnsi="Arial" w:cs="Arial"/>
          <w:color w:val="000000" w:themeColor="text1"/>
          <w:lang w:val="en-GB"/>
        </w:rPr>
        <w:t xml:space="preserve"> for the moment</w:t>
      </w:r>
      <w:r w:rsidR="6979B24D" w:rsidRPr="003B453A">
        <w:rPr>
          <w:rFonts w:ascii="Arial" w:eastAsia="Arial" w:hAnsi="Arial" w:cs="Arial"/>
          <w:color w:val="000000" w:themeColor="text1"/>
          <w:lang w:val="en-GB"/>
        </w:rPr>
        <w:t>.</w:t>
      </w:r>
      <w:r w:rsidR="19FA5E5E" w:rsidRPr="003B453A">
        <w:rPr>
          <w:rFonts w:ascii="Arial" w:eastAsia="Arial" w:hAnsi="Arial" w:cs="Arial"/>
          <w:color w:val="000000" w:themeColor="text1"/>
          <w:lang w:val="en-GB"/>
        </w:rPr>
        <w:t xml:space="preserve">  </w:t>
      </w:r>
      <w:r w:rsidR="00CE13C2">
        <w:rPr>
          <w:rFonts w:ascii="Arial" w:eastAsia="Arial" w:hAnsi="Arial" w:cs="Arial"/>
          <w:color w:val="000000" w:themeColor="text1"/>
          <w:lang w:val="en-GB"/>
        </w:rPr>
        <w:t>She</w:t>
      </w:r>
      <w:r w:rsidR="6979B24D" w:rsidRPr="16749E9D">
        <w:rPr>
          <w:rFonts w:ascii="Arial" w:eastAsia="Arial" w:hAnsi="Arial" w:cs="Arial"/>
          <w:color w:val="000000" w:themeColor="text1"/>
          <w:lang w:val="en-GB"/>
        </w:rPr>
        <w:t xml:space="preserve"> acknowledged the relationship between Article 3 and Article </w:t>
      </w:r>
      <w:proofErr w:type="gramStart"/>
      <w:r w:rsidR="11D62B97" w:rsidRPr="16749E9D">
        <w:rPr>
          <w:rFonts w:ascii="Arial" w:eastAsia="Arial" w:hAnsi="Arial" w:cs="Arial"/>
          <w:color w:val="000000" w:themeColor="text1"/>
          <w:lang w:val="en-GB"/>
        </w:rPr>
        <w:t>6;</w:t>
      </w:r>
      <w:r w:rsidR="6979B24D" w:rsidRPr="16749E9D">
        <w:rPr>
          <w:rFonts w:ascii="Arial" w:eastAsia="Arial" w:hAnsi="Arial" w:cs="Arial"/>
          <w:color w:val="000000" w:themeColor="text1"/>
          <w:lang w:val="en-GB"/>
        </w:rPr>
        <w:t xml:space="preserve"> </w:t>
      </w:r>
      <w:r w:rsidR="11D62B97" w:rsidRPr="16749E9D">
        <w:rPr>
          <w:rFonts w:ascii="Arial" w:eastAsia="Arial" w:hAnsi="Arial" w:cs="Arial"/>
          <w:color w:val="000000" w:themeColor="text1"/>
          <w:lang w:val="en-GB"/>
        </w:rPr>
        <w:t xml:space="preserve"> however</w:t>
      </w:r>
      <w:proofErr w:type="gramEnd"/>
      <w:r w:rsidR="11D62B97" w:rsidRPr="16749E9D">
        <w:rPr>
          <w:rFonts w:ascii="Arial" w:eastAsia="Arial" w:hAnsi="Arial" w:cs="Arial"/>
          <w:color w:val="000000" w:themeColor="text1"/>
          <w:lang w:val="en-GB"/>
        </w:rPr>
        <w:t>,</w:t>
      </w:r>
      <w:r w:rsidR="6979B24D" w:rsidRPr="16749E9D">
        <w:rPr>
          <w:rFonts w:ascii="Arial" w:eastAsia="Arial" w:hAnsi="Arial" w:cs="Arial"/>
          <w:color w:val="000000" w:themeColor="text1"/>
          <w:lang w:val="en-GB"/>
        </w:rPr>
        <w:t xml:space="preserve"> Article 6 would be discussed in due course. </w:t>
      </w:r>
      <w:r w:rsidR="7F8A8DEB"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Article 3 of the Basic Proposal would establish a mandatory patent disclosure requirement. </w:t>
      </w:r>
      <w:r w:rsidR="4C870BEF"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The Instrument would require patent applicants to disclose the country of origin of the GR and/or the Indigenous Peoples or local </w:t>
      </w:r>
      <w:r w:rsidR="36CA2B4C" w:rsidRPr="16749E9D">
        <w:rPr>
          <w:rFonts w:ascii="Arial" w:eastAsia="Arial" w:hAnsi="Arial" w:cs="Arial"/>
          <w:color w:val="000000" w:themeColor="text1"/>
          <w:lang w:val="en-GB"/>
        </w:rPr>
        <w:t>c</w:t>
      </w:r>
      <w:r w:rsidR="6979B24D" w:rsidRPr="16749E9D">
        <w:rPr>
          <w:rFonts w:ascii="Arial" w:eastAsia="Arial" w:hAnsi="Arial" w:cs="Arial"/>
          <w:color w:val="000000" w:themeColor="text1"/>
          <w:lang w:val="en-GB"/>
        </w:rPr>
        <w:t>ommunit</w:t>
      </w:r>
      <w:r w:rsidR="00CE13C2">
        <w:rPr>
          <w:rFonts w:ascii="Arial" w:eastAsia="Arial" w:hAnsi="Arial" w:cs="Arial"/>
          <w:color w:val="000000" w:themeColor="text1"/>
          <w:lang w:val="en-GB"/>
        </w:rPr>
        <w:t>y</w:t>
      </w:r>
      <w:r w:rsidR="6979B24D" w:rsidRPr="16749E9D">
        <w:rPr>
          <w:rFonts w:ascii="Arial" w:eastAsia="Arial" w:hAnsi="Arial" w:cs="Arial"/>
          <w:color w:val="000000" w:themeColor="text1"/>
          <w:lang w:val="en-GB"/>
        </w:rPr>
        <w:t xml:space="preserve"> providing the </w:t>
      </w:r>
      <w:r w:rsidR="00F62C4D" w:rsidRPr="00BB3EA2">
        <w:rPr>
          <w:rFonts w:ascii="Arial" w:hAnsi="Arial" w:cs="Arial"/>
          <w:w w:val="105"/>
          <w:shd w:val="clear" w:color="auto" w:fill="FFFFFF" w:themeFill="background1"/>
          <w:lang w:val="en-GB"/>
        </w:rPr>
        <w:t>traditional knowledge</w:t>
      </w:r>
      <w:r w:rsidR="6979B24D" w:rsidRPr="16749E9D">
        <w:rPr>
          <w:rFonts w:ascii="Arial" w:eastAsia="Arial" w:hAnsi="Arial" w:cs="Arial"/>
          <w:color w:val="000000" w:themeColor="text1"/>
          <w:lang w:val="en-GB"/>
        </w:rPr>
        <w:t xml:space="preserve"> associated with </w:t>
      </w:r>
      <w:r w:rsidR="00F62C4D" w:rsidRPr="00BB3EA2">
        <w:rPr>
          <w:rFonts w:ascii="Arial" w:hAnsi="Arial" w:cs="Arial"/>
          <w:w w:val="105"/>
          <w:shd w:val="clear" w:color="auto" w:fill="FFFFFF" w:themeFill="background1"/>
          <w:lang w:val="en-GB"/>
        </w:rPr>
        <w:t>genetic resources</w:t>
      </w:r>
      <w:r w:rsidR="6979B24D" w:rsidRPr="16749E9D">
        <w:rPr>
          <w:rFonts w:ascii="Arial" w:eastAsia="Arial" w:hAnsi="Arial" w:cs="Arial"/>
          <w:color w:val="000000" w:themeColor="text1"/>
          <w:lang w:val="en-GB"/>
        </w:rPr>
        <w:t>.</w:t>
      </w:r>
      <w:r w:rsidR="7FDCA94B"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 If none of the above information </w:t>
      </w:r>
      <w:r w:rsidR="6A4452BD" w:rsidRPr="16749E9D">
        <w:rPr>
          <w:rFonts w:ascii="Arial" w:eastAsia="Arial" w:hAnsi="Arial" w:cs="Arial"/>
          <w:color w:val="000000" w:themeColor="text1"/>
          <w:lang w:val="en-GB"/>
        </w:rPr>
        <w:t>was known</w:t>
      </w:r>
      <w:r w:rsidR="6979B24D"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lastRenderedPageBreak/>
        <w:t xml:space="preserve">the applicant would be required to declare so. </w:t>
      </w:r>
      <w:r w:rsidR="6971EDA2" w:rsidRPr="16749E9D">
        <w:rPr>
          <w:rFonts w:ascii="Arial" w:eastAsia="Arial" w:hAnsi="Arial" w:cs="Arial"/>
          <w:color w:val="000000" w:themeColor="text1"/>
          <w:lang w:val="en-GB"/>
        </w:rPr>
        <w:t xml:space="preserve"> </w:t>
      </w:r>
      <w:r w:rsidR="006C5863">
        <w:rPr>
          <w:rFonts w:ascii="Arial" w:eastAsia="Arial" w:hAnsi="Arial" w:cs="Arial"/>
          <w:color w:val="000000" w:themeColor="text1"/>
          <w:lang w:val="en-GB"/>
        </w:rPr>
        <w:t>P</w:t>
      </w:r>
      <w:r w:rsidR="6979B24D" w:rsidRPr="16749E9D">
        <w:rPr>
          <w:rFonts w:ascii="Arial" w:eastAsia="Arial" w:hAnsi="Arial" w:cs="Arial"/>
          <w:color w:val="000000" w:themeColor="text1"/>
          <w:lang w:val="en-GB"/>
        </w:rPr>
        <w:t xml:space="preserve">atent offices should provide certain guidance, although they would have no obligation to verify the authenticity of the disclosure. </w:t>
      </w:r>
      <w:r w:rsidR="6971EDA2" w:rsidRPr="16749E9D">
        <w:rPr>
          <w:rFonts w:ascii="Arial" w:eastAsia="Arial" w:hAnsi="Arial" w:cs="Arial"/>
          <w:color w:val="000000" w:themeColor="text1"/>
          <w:lang w:val="en-GB"/>
        </w:rPr>
        <w:t xml:space="preserve"> </w:t>
      </w:r>
      <w:r w:rsidR="00CE13C2" w:rsidRPr="16749E9D">
        <w:rPr>
          <w:rFonts w:ascii="Arial" w:eastAsia="Arial" w:hAnsi="Arial" w:cs="Arial"/>
          <w:color w:val="000000" w:themeColor="text1"/>
          <w:lang w:val="en-GB"/>
        </w:rPr>
        <w:t>The President explained that the sentence “</w:t>
      </w:r>
      <w:r w:rsidR="00CE13C2">
        <w:rPr>
          <w:rFonts w:ascii="Arial" w:eastAsia="Arial" w:hAnsi="Arial" w:cs="Arial"/>
          <w:color w:val="000000" w:themeColor="text1"/>
          <w:lang w:val="en-GB"/>
        </w:rPr>
        <w:t>where</w:t>
      </w:r>
      <w:r w:rsidR="00CE13C2" w:rsidRPr="16749E9D">
        <w:rPr>
          <w:rFonts w:ascii="Arial" w:eastAsia="Arial" w:hAnsi="Arial" w:cs="Arial"/>
          <w:color w:val="000000" w:themeColor="text1"/>
          <w:lang w:val="en-GB"/>
        </w:rPr>
        <w:t xml:space="preserve"> the claimed invention</w:t>
      </w:r>
      <w:r w:rsidR="00CE13C2">
        <w:rPr>
          <w:rFonts w:ascii="Arial" w:eastAsia="Arial" w:hAnsi="Arial" w:cs="Arial"/>
          <w:color w:val="000000" w:themeColor="text1"/>
          <w:lang w:val="en-GB"/>
        </w:rPr>
        <w:t xml:space="preserve"> in a patent application</w:t>
      </w:r>
      <w:r w:rsidR="00CE13C2" w:rsidRPr="16749E9D">
        <w:rPr>
          <w:rFonts w:ascii="Arial" w:eastAsia="Arial" w:hAnsi="Arial" w:cs="Arial"/>
          <w:color w:val="000000" w:themeColor="text1"/>
          <w:lang w:val="en-GB"/>
        </w:rPr>
        <w:t xml:space="preserve"> </w:t>
      </w:r>
      <w:r w:rsidR="00CE13C2">
        <w:rPr>
          <w:rFonts w:ascii="Arial" w:eastAsia="Arial" w:hAnsi="Arial" w:cs="Arial"/>
          <w:color w:val="000000" w:themeColor="text1"/>
          <w:lang w:val="en-GB"/>
        </w:rPr>
        <w:t>is</w:t>
      </w:r>
      <w:r w:rsidR="00CE13C2" w:rsidRPr="16749E9D">
        <w:rPr>
          <w:rFonts w:ascii="Arial" w:eastAsia="Arial" w:hAnsi="Arial" w:cs="Arial"/>
          <w:color w:val="000000" w:themeColor="text1"/>
          <w:lang w:val="en-GB"/>
        </w:rPr>
        <w:t xml:space="preserve"> </w:t>
      </w:r>
      <w:r w:rsidR="00CE13C2">
        <w:rPr>
          <w:rFonts w:ascii="Arial" w:eastAsia="Arial" w:hAnsi="Arial" w:cs="Arial"/>
          <w:color w:val="000000" w:themeColor="text1"/>
          <w:lang w:val="en-GB"/>
        </w:rPr>
        <w:t>[</w:t>
      </w:r>
      <w:r w:rsidR="00CE13C2" w:rsidRPr="16749E9D">
        <w:rPr>
          <w:rFonts w:ascii="Arial" w:eastAsia="Arial" w:hAnsi="Arial" w:cs="Arial"/>
          <w:color w:val="000000" w:themeColor="text1"/>
          <w:lang w:val="en-GB"/>
        </w:rPr>
        <w:t>materially/directly</w:t>
      </w:r>
      <w:r w:rsidR="00CE13C2">
        <w:rPr>
          <w:rFonts w:ascii="Arial" w:eastAsia="Arial" w:hAnsi="Arial" w:cs="Arial"/>
          <w:color w:val="000000" w:themeColor="text1"/>
          <w:lang w:val="en-GB"/>
        </w:rPr>
        <w:t>]</w:t>
      </w:r>
      <w:r w:rsidR="00CE13C2" w:rsidRPr="16749E9D">
        <w:rPr>
          <w:rFonts w:ascii="Arial" w:eastAsia="Arial" w:hAnsi="Arial" w:cs="Arial"/>
          <w:color w:val="000000" w:themeColor="text1"/>
          <w:lang w:val="en-GB"/>
        </w:rPr>
        <w:t xml:space="preserve"> based on” was the challenge for </w:t>
      </w:r>
      <w:r w:rsidR="00CE13C2">
        <w:rPr>
          <w:rFonts w:ascii="Arial" w:eastAsia="Arial" w:hAnsi="Arial" w:cs="Arial"/>
          <w:color w:val="000000" w:themeColor="text1"/>
          <w:lang w:val="en-GB"/>
        </w:rPr>
        <w:t>the next</w:t>
      </w:r>
      <w:r w:rsidR="00CE13C2" w:rsidRPr="16749E9D">
        <w:rPr>
          <w:rFonts w:ascii="Arial" w:eastAsia="Arial" w:hAnsi="Arial" w:cs="Arial"/>
          <w:color w:val="000000" w:themeColor="text1"/>
          <w:lang w:val="en-GB"/>
        </w:rPr>
        <w:t xml:space="preserve"> day of discussions.  </w:t>
      </w:r>
      <w:r w:rsidR="6979B24D" w:rsidRPr="16749E9D">
        <w:rPr>
          <w:rFonts w:ascii="Arial" w:eastAsia="Arial" w:hAnsi="Arial" w:cs="Arial"/>
          <w:color w:val="000000" w:themeColor="text1"/>
          <w:lang w:val="en-GB"/>
        </w:rPr>
        <w:t>The definitions in Article 2 would be relevant to th</w:t>
      </w:r>
      <w:r w:rsidR="00CE13C2">
        <w:rPr>
          <w:rFonts w:ascii="Arial" w:eastAsia="Arial" w:hAnsi="Arial" w:cs="Arial"/>
          <w:color w:val="000000" w:themeColor="text1"/>
          <w:lang w:val="en-GB"/>
        </w:rPr>
        <w:t>e</w:t>
      </w:r>
      <w:r w:rsidR="6979B24D" w:rsidRPr="16749E9D">
        <w:rPr>
          <w:rFonts w:ascii="Arial" w:eastAsia="Arial" w:hAnsi="Arial" w:cs="Arial"/>
          <w:color w:val="000000" w:themeColor="text1"/>
          <w:lang w:val="en-GB"/>
        </w:rPr>
        <w:t xml:space="preserve"> discussion. </w:t>
      </w:r>
      <w:r w:rsidR="49ED2309"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When looking at Article 3, the President questioned what the relationship or link should be between the subject matter of disclosure and the claimed invention </w:t>
      </w:r>
      <w:r w:rsidR="57725005" w:rsidRPr="16749E9D">
        <w:rPr>
          <w:rFonts w:ascii="Arial" w:eastAsia="Arial" w:hAnsi="Arial" w:cs="Arial"/>
          <w:color w:val="000000" w:themeColor="text1"/>
          <w:lang w:val="en-GB"/>
        </w:rPr>
        <w:t>to</w:t>
      </w:r>
      <w:r w:rsidR="6979B24D" w:rsidRPr="16749E9D">
        <w:rPr>
          <w:rFonts w:ascii="Arial" w:eastAsia="Arial" w:hAnsi="Arial" w:cs="Arial"/>
          <w:color w:val="000000" w:themeColor="text1"/>
          <w:lang w:val="en-GB"/>
        </w:rPr>
        <w:t xml:space="preserve"> trigger the application of the patent disclosure requirement. </w:t>
      </w:r>
      <w:r w:rsidR="0038FF37"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The President asked what the definition of the trigger should be and what would need to be disclosed in the patent application</w:t>
      </w:r>
      <w:r w:rsidR="00CE13C2">
        <w:rPr>
          <w:rFonts w:ascii="Arial" w:eastAsia="Arial" w:hAnsi="Arial" w:cs="Arial"/>
          <w:color w:val="000000" w:themeColor="text1"/>
          <w:lang w:val="en-GB"/>
        </w:rPr>
        <w:t>s</w:t>
      </w:r>
      <w:r w:rsidR="19DB5A24" w:rsidRPr="16749E9D">
        <w:rPr>
          <w:rFonts w:ascii="Arial" w:eastAsia="Arial" w:hAnsi="Arial" w:cs="Arial"/>
          <w:color w:val="000000" w:themeColor="text1"/>
          <w:lang w:val="en-GB"/>
        </w:rPr>
        <w:t>.</w:t>
      </w:r>
      <w:r w:rsidR="6979B24D" w:rsidRPr="16749E9D">
        <w:rPr>
          <w:rFonts w:ascii="Arial" w:eastAsia="Arial" w:hAnsi="Arial" w:cs="Arial"/>
          <w:color w:val="000000" w:themeColor="text1"/>
          <w:lang w:val="en-GB"/>
        </w:rPr>
        <w:t xml:space="preserve"> </w:t>
      </w:r>
      <w:r w:rsidR="71068674" w:rsidRPr="16749E9D">
        <w:rPr>
          <w:rFonts w:ascii="Arial" w:eastAsia="Arial" w:hAnsi="Arial" w:cs="Arial"/>
          <w:color w:val="000000" w:themeColor="text1"/>
          <w:lang w:val="en-GB"/>
        </w:rPr>
        <w:t xml:space="preserve"> </w:t>
      </w:r>
      <w:r w:rsidR="00CE13C2">
        <w:rPr>
          <w:rFonts w:ascii="Arial" w:eastAsia="Arial" w:hAnsi="Arial" w:cs="Arial"/>
          <w:color w:val="000000" w:themeColor="text1"/>
          <w:lang w:val="en-GB"/>
        </w:rPr>
        <w:t>A</w:t>
      </w:r>
      <w:r w:rsidR="6979B24D" w:rsidRPr="16749E9D">
        <w:rPr>
          <w:rFonts w:ascii="Arial" w:eastAsia="Arial" w:hAnsi="Arial" w:cs="Arial"/>
          <w:color w:val="000000" w:themeColor="text1"/>
          <w:lang w:val="en-GB"/>
        </w:rPr>
        <w:t xml:space="preserve">rticle </w:t>
      </w:r>
      <w:r w:rsidR="00CE13C2">
        <w:rPr>
          <w:rFonts w:ascii="Arial" w:eastAsia="Arial" w:hAnsi="Arial" w:cs="Arial"/>
          <w:color w:val="000000" w:themeColor="text1"/>
          <w:lang w:val="en-GB"/>
        </w:rPr>
        <w:t xml:space="preserve">3 </w:t>
      </w:r>
      <w:r w:rsidR="6979B24D" w:rsidRPr="16749E9D">
        <w:rPr>
          <w:rFonts w:ascii="Arial" w:eastAsia="Arial" w:hAnsi="Arial" w:cs="Arial"/>
          <w:color w:val="000000" w:themeColor="text1"/>
          <w:lang w:val="en-GB"/>
        </w:rPr>
        <w:t>concerned the concept of I</w:t>
      </w:r>
      <w:r w:rsidR="740E000A" w:rsidRPr="16749E9D">
        <w:rPr>
          <w:rFonts w:ascii="Arial" w:eastAsia="Arial" w:hAnsi="Arial" w:cs="Arial"/>
          <w:color w:val="000000" w:themeColor="text1"/>
          <w:lang w:val="en-GB"/>
        </w:rPr>
        <w:t>ndigenous Peoples and local communities</w:t>
      </w:r>
      <w:r w:rsidR="00CE13C2">
        <w:rPr>
          <w:rFonts w:ascii="Arial" w:eastAsia="Arial" w:hAnsi="Arial" w:cs="Arial"/>
          <w:color w:val="000000" w:themeColor="text1"/>
          <w:lang w:val="en-GB"/>
        </w:rPr>
        <w:t>,</w:t>
      </w:r>
      <w:r w:rsidR="6979B24D" w:rsidRPr="16749E9D">
        <w:rPr>
          <w:rFonts w:ascii="Arial" w:eastAsia="Arial" w:hAnsi="Arial" w:cs="Arial"/>
          <w:color w:val="000000" w:themeColor="text1"/>
          <w:lang w:val="en-GB"/>
        </w:rPr>
        <w:t xml:space="preserve"> and </w:t>
      </w:r>
      <w:r w:rsidR="00F62C4D" w:rsidRPr="00BB3EA2">
        <w:rPr>
          <w:rFonts w:ascii="Arial" w:hAnsi="Arial" w:cs="Arial"/>
          <w:w w:val="105"/>
          <w:shd w:val="clear" w:color="auto" w:fill="FFFFFF" w:themeFill="background1"/>
          <w:lang w:val="en-GB"/>
        </w:rPr>
        <w:t>traditional knowledge</w:t>
      </w:r>
      <w:r w:rsidR="00CE13C2" w:rsidRPr="00CE13C2">
        <w:rPr>
          <w:rFonts w:ascii="Arial" w:eastAsia="Arial" w:hAnsi="Arial" w:cs="Arial"/>
          <w:color w:val="000000" w:themeColor="text1"/>
          <w:lang w:val="en-GB"/>
        </w:rPr>
        <w:t xml:space="preserve"> </w:t>
      </w:r>
      <w:r w:rsidR="00CE13C2" w:rsidRPr="16749E9D">
        <w:rPr>
          <w:rFonts w:ascii="Arial" w:eastAsia="Arial" w:hAnsi="Arial" w:cs="Arial"/>
          <w:color w:val="000000" w:themeColor="text1"/>
          <w:lang w:val="en-GB"/>
        </w:rPr>
        <w:t>associated</w:t>
      </w:r>
      <w:r w:rsidR="00CE13C2">
        <w:rPr>
          <w:rFonts w:ascii="Arial" w:eastAsia="Arial" w:hAnsi="Arial" w:cs="Arial"/>
          <w:color w:val="000000" w:themeColor="text1"/>
          <w:lang w:val="en-GB"/>
        </w:rPr>
        <w:t xml:space="preserve"> with </w:t>
      </w:r>
      <w:r w:rsidR="00F62C4D" w:rsidRPr="00BB3EA2">
        <w:rPr>
          <w:rFonts w:ascii="Arial" w:hAnsi="Arial" w:cs="Arial"/>
          <w:w w:val="105"/>
          <w:shd w:val="clear" w:color="auto" w:fill="FFFFFF" w:themeFill="background1"/>
          <w:lang w:val="en-GB"/>
        </w:rPr>
        <w:t>genetic resources</w:t>
      </w:r>
      <w:r w:rsidR="6979B24D" w:rsidRPr="16749E9D">
        <w:rPr>
          <w:rFonts w:ascii="Arial" w:eastAsia="Arial" w:hAnsi="Arial" w:cs="Arial"/>
          <w:color w:val="000000" w:themeColor="text1"/>
          <w:lang w:val="en-GB"/>
        </w:rPr>
        <w:t xml:space="preserve">. </w:t>
      </w:r>
      <w:r w:rsidR="71068674"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She wondered whether th</w:t>
      </w:r>
      <w:r w:rsidR="00CE13C2">
        <w:rPr>
          <w:rFonts w:ascii="Arial" w:eastAsia="Arial" w:hAnsi="Arial" w:cs="Arial"/>
          <w:color w:val="000000" w:themeColor="text1"/>
          <w:lang w:val="en-GB"/>
        </w:rPr>
        <w:t>o</w:t>
      </w:r>
      <w:r w:rsidR="6979B24D" w:rsidRPr="16749E9D">
        <w:rPr>
          <w:rFonts w:ascii="Arial" w:eastAsia="Arial" w:hAnsi="Arial" w:cs="Arial"/>
          <w:color w:val="000000" w:themeColor="text1"/>
          <w:lang w:val="en-GB"/>
        </w:rPr>
        <w:t xml:space="preserve">se issues could soon be addressed jointly by an </w:t>
      </w:r>
      <w:r w:rsidR="6979B24D" w:rsidRPr="16749E9D">
        <w:rPr>
          <w:rFonts w:ascii="Arial" w:eastAsia="Arial" w:hAnsi="Arial" w:cs="Arial"/>
          <w:i/>
          <w:iCs/>
          <w:color w:val="000000" w:themeColor="text1"/>
          <w:lang w:val="en-GB"/>
        </w:rPr>
        <w:t>ad hoc</w:t>
      </w:r>
      <w:r w:rsidR="6979B24D" w:rsidRPr="16749E9D">
        <w:rPr>
          <w:rFonts w:ascii="Arial" w:eastAsia="Arial" w:hAnsi="Arial" w:cs="Arial"/>
          <w:color w:val="000000" w:themeColor="text1"/>
          <w:lang w:val="en-GB"/>
        </w:rPr>
        <w:t xml:space="preserve"> contact group</w:t>
      </w:r>
      <w:r w:rsidR="50BB7950" w:rsidRPr="16749E9D">
        <w:rPr>
          <w:rFonts w:ascii="Arial" w:eastAsia="Arial" w:hAnsi="Arial" w:cs="Arial"/>
          <w:color w:val="000000" w:themeColor="text1"/>
          <w:lang w:val="en-GB"/>
        </w:rPr>
        <w:t xml:space="preserve"> and invited delegates </w:t>
      </w:r>
      <w:r w:rsidR="6979B24D" w:rsidRPr="16749E9D">
        <w:rPr>
          <w:rFonts w:ascii="Arial" w:eastAsia="Arial" w:hAnsi="Arial" w:cs="Arial"/>
          <w:color w:val="000000" w:themeColor="text1"/>
          <w:lang w:val="en-GB"/>
        </w:rPr>
        <w:t>to think about</w:t>
      </w:r>
      <w:r w:rsidR="01105E0E" w:rsidRPr="16749E9D">
        <w:rPr>
          <w:rFonts w:ascii="Arial" w:eastAsia="Arial" w:hAnsi="Arial" w:cs="Arial"/>
          <w:color w:val="000000" w:themeColor="text1"/>
          <w:lang w:val="en-GB"/>
        </w:rPr>
        <w:t xml:space="preserve"> it</w:t>
      </w:r>
      <w:r w:rsidR="6979B24D" w:rsidRPr="16749E9D">
        <w:rPr>
          <w:rFonts w:ascii="Arial" w:eastAsia="Arial" w:hAnsi="Arial" w:cs="Arial"/>
          <w:color w:val="000000" w:themeColor="text1"/>
          <w:lang w:val="en-GB"/>
        </w:rPr>
        <w:t xml:space="preserve">.  Before the President opened the floor for comments, she recalled the report of the virtual meetings of experts on </w:t>
      </w:r>
      <w:r w:rsidR="0CC81686" w:rsidRPr="16749E9D">
        <w:rPr>
          <w:rFonts w:ascii="Arial" w:eastAsia="Arial" w:hAnsi="Arial" w:cs="Arial"/>
          <w:color w:val="000000" w:themeColor="text1"/>
          <w:lang w:val="en-GB"/>
        </w:rPr>
        <w:t>disclosure</w:t>
      </w:r>
      <w:r w:rsidR="6979B24D" w:rsidRPr="16749E9D">
        <w:rPr>
          <w:rFonts w:ascii="Arial" w:eastAsia="Arial" w:hAnsi="Arial" w:cs="Arial"/>
          <w:color w:val="000000" w:themeColor="text1"/>
          <w:lang w:val="en-GB"/>
        </w:rPr>
        <w:t xml:space="preserve"> requirements, as contained in </w:t>
      </w:r>
      <w:r w:rsidR="5C325DDA" w:rsidRPr="16749E9D">
        <w:rPr>
          <w:rFonts w:ascii="Arial" w:eastAsia="Arial" w:hAnsi="Arial" w:cs="Arial"/>
          <w:color w:val="000000" w:themeColor="text1"/>
          <w:lang w:val="en-GB"/>
        </w:rPr>
        <w:t xml:space="preserve">document </w:t>
      </w:r>
      <w:r w:rsidR="6979B24D" w:rsidRPr="16749E9D">
        <w:rPr>
          <w:rFonts w:ascii="Arial" w:eastAsia="Arial" w:hAnsi="Arial" w:cs="Arial"/>
          <w:color w:val="000000" w:themeColor="text1"/>
          <w:lang w:val="en-GB"/>
        </w:rPr>
        <w:t>WIPO</w:t>
      </w:r>
      <w:r w:rsidR="5C325DDA" w:rsidRPr="16749E9D">
        <w:rPr>
          <w:rFonts w:ascii="Arial" w:eastAsia="Arial" w:hAnsi="Arial" w:cs="Arial"/>
          <w:color w:val="000000" w:themeColor="text1"/>
          <w:lang w:val="en-GB"/>
        </w:rPr>
        <w:t>/</w:t>
      </w:r>
      <w:r w:rsidR="6979B24D" w:rsidRPr="16749E9D">
        <w:rPr>
          <w:rFonts w:ascii="Arial" w:eastAsia="Arial" w:hAnsi="Arial" w:cs="Arial"/>
          <w:color w:val="000000" w:themeColor="text1"/>
          <w:lang w:val="en-GB"/>
        </w:rPr>
        <w:t>GRTK</w:t>
      </w:r>
      <w:r w:rsidR="2602BF98" w:rsidRPr="16749E9D">
        <w:rPr>
          <w:rFonts w:ascii="Arial" w:eastAsia="Arial" w:hAnsi="Arial" w:cs="Arial"/>
          <w:color w:val="000000" w:themeColor="text1"/>
          <w:lang w:val="en-GB"/>
        </w:rPr>
        <w:t>F</w:t>
      </w:r>
      <w:r w:rsidR="6979B24D" w:rsidRPr="16749E9D">
        <w:rPr>
          <w:rFonts w:ascii="Arial" w:eastAsia="Arial" w:hAnsi="Arial" w:cs="Arial"/>
          <w:color w:val="000000" w:themeColor="text1"/>
          <w:lang w:val="en-GB"/>
        </w:rPr>
        <w:t>/IC/47/13</w:t>
      </w:r>
      <w:r w:rsidR="710D5DC1"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 xml:space="preserve"> </w:t>
      </w:r>
      <w:r w:rsidR="00F346CA">
        <w:rPr>
          <w:rFonts w:ascii="Arial" w:eastAsia="Arial" w:hAnsi="Arial" w:cs="Arial"/>
          <w:color w:val="000000" w:themeColor="text1"/>
          <w:lang w:val="en-GB"/>
        </w:rPr>
        <w:t xml:space="preserve">Those suggestions from the experts </w:t>
      </w:r>
      <w:proofErr w:type="gramStart"/>
      <w:r w:rsidR="00F346CA">
        <w:rPr>
          <w:rFonts w:ascii="Arial" w:eastAsia="Arial" w:hAnsi="Arial" w:cs="Arial"/>
          <w:color w:val="000000" w:themeColor="text1"/>
          <w:lang w:val="en-GB"/>
        </w:rPr>
        <w:t>still remained</w:t>
      </w:r>
      <w:proofErr w:type="gramEnd"/>
      <w:r w:rsidR="00F346CA">
        <w:rPr>
          <w:rFonts w:ascii="Arial" w:eastAsia="Arial" w:hAnsi="Arial" w:cs="Arial"/>
          <w:color w:val="000000" w:themeColor="text1"/>
          <w:lang w:val="en-GB"/>
        </w:rPr>
        <w:t xml:space="preserve"> worth considering.  </w:t>
      </w:r>
      <w:r w:rsidR="6979B24D" w:rsidRPr="16749E9D">
        <w:rPr>
          <w:rFonts w:ascii="Arial" w:eastAsia="Arial" w:hAnsi="Arial" w:cs="Arial"/>
          <w:color w:val="000000" w:themeColor="text1"/>
          <w:lang w:val="en-GB"/>
        </w:rPr>
        <w:t xml:space="preserve">The President noted that there had been a growing number of national disclosure regimes in Member States. </w:t>
      </w:r>
      <w:r w:rsidR="50BB7950"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She reminded all delegates that each Member State</w:t>
      </w:r>
      <w:r w:rsidR="5D9022D1" w:rsidRPr="16749E9D">
        <w:rPr>
          <w:rFonts w:ascii="Arial" w:eastAsia="Arial" w:hAnsi="Arial" w:cs="Arial"/>
          <w:color w:val="000000" w:themeColor="text1"/>
          <w:lang w:val="en-GB"/>
        </w:rPr>
        <w:t>’s</w:t>
      </w:r>
      <w:r w:rsidR="6979B24D" w:rsidRPr="16749E9D">
        <w:rPr>
          <w:rFonts w:ascii="Arial" w:eastAsia="Arial" w:hAnsi="Arial" w:cs="Arial"/>
          <w:color w:val="000000" w:themeColor="text1"/>
          <w:lang w:val="en-GB"/>
        </w:rPr>
        <w:t xml:space="preserve"> national law</w:t>
      </w:r>
      <w:r w:rsidR="00F346CA">
        <w:rPr>
          <w:rFonts w:ascii="Arial" w:eastAsia="Arial" w:hAnsi="Arial" w:cs="Arial"/>
          <w:color w:val="000000" w:themeColor="text1"/>
          <w:lang w:val="en-GB"/>
        </w:rPr>
        <w:t>s</w:t>
      </w:r>
      <w:r w:rsidR="6979B24D" w:rsidRPr="16749E9D">
        <w:rPr>
          <w:rFonts w:ascii="Arial" w:eastAsia="Arial" w:hAnsi="Arial" w:cs="Arial"/>
          <w:color w:val="000000" w:themeColor="text1"/>
          <w:lang w:val="en-GB"/>
        </w:rPr>
        <w:t xml:space="preserve"> and circumstances could not be reflected in th</w:t>
      </w:r>
      <w:r w:rsidR="00F346CA">
        <w:rPr>
          <w:rFonts w:ascii="Arial" w:eastAsia="Arial" w:hAnsi="Arial" w:cs="Arial"/>
          <w:color w:val="000000" w:themeColor="text1"/>
          <w:lang w:val="en-GB"/>
        </w:rPr>
        <w:t>e</w:t>
      </w:r>
      <w:r w:rsidR="6979B24D" w:rsidRPr="16749E9D">
        <w:rPr>
          <w:rFonts w:ascii="Arial" w:eastAsia="Arial" w:hAnsi="Arial" w:cs="Arial"/>
          <w:color w:val="000000" w:themeColor="text1"/>
          <w:lang w:val="en-GB"/>
        </w:rPr>
        <w:t xml:space="preserve"> </w:t>
      </w:r>
      <w:r w:rsidR="00F346CA">
        <w:rPr>
          <w:rFonts w:ascii="Arial" w:eastAsia="Arial" w:hAnsi="Arial" w:cs="Arial"/>
          <w:color w:val="000000" w:themeColor="text1"/>
          <w:lang w:val="en-GB"/>
        </w:rPr>
        <w:t>i</w:t>
      </w:r>
      <w:r w:rsidR="6979B24D" w:rsidRPr="16749E9D">
        <w:rPr>
          <w:rFonts w:ascii="Arial" w:eastAsia="Arial" w:hAnsi="Arial" w:cs="Arial"/>
          <w:color w:val="000000" w:themeColor="text1"/>
          <w:lang w:val="en-GB"/>
        </w:rPr>
        <w:t xml:space="preserve">nternational </w:t>
      </w:r>
      <w:r w:rsidR="00F346CA">
        <w:rPr>
          <w:rFonts w:ascii="Arial" w:eastAsia="Arial" w:hAnsi="Arial" w:cs="Arial"/>
          <w:color w:val="000000" w:themeColor="text1"/>
          <w:lang w:val="en-GB"/>
        </w:rPr>
        <w:t>i</w:t>
      </w:r>
      <w:r w:rsidR="6979B24D" w:rsidRPr="16749E9D">
        <w:rPr>
          <w:rFonts w:ascii="Arial" w:eastAsia="Arial" w:hAnsi="Arial" w:cs="Arial"/>
          <w:color w:val="000000" w:themeColor="text1"/>
          <w:lang w:val="en-GB"/>
        </w:rPr>
        <w:t xml:space="preserve">nstrument. </w:t>
      </w:r>
      <w:r w:rsidR="5D9022D1"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However, she also acknowledged that polic</w:t>
      </w:r>
      <w:r w:rsidR="00F346CA">
        <w:rPr>
          <w:rFonts w:ascii="Arial" w:eastAsia="Arial" w:hAnsi="Arial" w:cs="Arial"/>
          <w:color w:val="000000" w:themeColor="text1"/>
          <w:lang w:val="en-GB"/>
        </w:rPr>
        <w:t>y space</w:t>
      </w:r>
      <w:r w:rsidR="6979B24D" w:rsidRPr="16749E9D">
        <w:rPr>
          <w:rFonts w:ascii="Arial" w:eastAsia="Arial" w:hAnsi="Arial" w:cs="Arial"/>
          <w:color w:val="000000" w:themeColor="text1"/>
          <w:lang w:val="en-GB"/>
        </w:rPr>
        <w:t xml:space="preserve"> and flexibility were needed. </w:t>
      </w:r>
      <w:r w:rsidR="26123F56" w:rsidRPr="16749E9D">
        <w:rPr>
          <w:rFonts w:ascii="Arial" w:eastAsia="Arial" w:hAnsi="Arial" w:cs="Arial"/>
          <w:color w:val="000000" w:themeColor="text1"/>
          <w:lang w:val="en-GB"/>
        </w:rPr>
        <w:t xml:space="preserve"> </w:t>
      </w:r>
      <w:r w:rsidR="6979B24D" w:rsidRPr="16749E9D">
        <w:rPr>
          <w:rFonts w:ascii="Arial" w:eastAsia="Arial" w:hAnsi="Arial" w:cs="Arial"/>
          <w:color w:val="000000" w:themeColor="text1"/>
          <w:lang w:val="en-GB"/>
        </w:rPr>
        <w:t>The President then suggested to move directly to informal mode.</w:t>
      </w:r>
    </w:p>
    <w:p w14:paraId="7F23D647" w14:textId="187B084D" w:rsidR="0978AE20" w:rsidRPr="00BB3EA2" w:rsidRDefault="0978AE20" w:rsidP="00BB3EA2">
      <w:pPr>
        <w:rPr>
          <w:rFonts w:ascii="Arial" w:hAnsi="Arial" w:cs="Arial"/>
        </w:rPr>
      </w:pPr>
    </w:p>
    <w:p w14:paraId="1E3301D6" w14:textId="6582A41F" w:rsidR="00BB3EA2" w:rsidRDefault="00480084" w:rsidP="00BB3EA2">
      <w:pPr>
        <w:rPr>
          <w:rFonts w:ascii="Arial" w:hAnsi="Arial" w:cs="Arial"/>
          <w:w w:val="105"/>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adjourned the meeting.</w:t>
      </w:r>
    </w:p>
    <w:p w14:paraId="7F1A0365" w14:textId="77777777" w:rsidR="00F346CA" w:rsidRDefault="00F346CA" w:rsidP="00BB3EA2">
      <w:pPr>
        <w:rPr>
          <w:rFonts w:ascii="Arial" w:hAnsi="Arial" w:cs="Arial"/>
          <w:w w:val="105"/>
        </w:rPr>
      </w:pPr>
    </w:p>
    <w:p w14:paraId="6720A067" w14:textId="1E71641A" w:rsidR="00F46827" w:rsidRPr="00BB3EA2" w:rsidRDefault="00F46827" w:rsidP="00BB3EA2">
      <w:pPr>
        <w:rPr>
          <w:rFonts w:ascii="Arial" w:hAnsi="Arial" w:cs="Arial"/>
          <w:w w:val="105"/>
        </w:rPr>
      </w:pPr>
      <w:r w:rsidRPr="00BB3EA2">
        <w:rPr>
          <w:rFonts w:ascii="Arial" w:hAnsi="Arial" w:cs="Arial"/>
          <w:noProof/>
        </w:rPr>
        <mc:AlternateContent>
          <mc:Choice Requires="wps">
            <w:drawing>
              <wp:anchor distT="0" distB="0" distL="0" distR="0" simplePos="0" relativeHeight="251658246" behindDoc="1" locked="0" layoutInCell="1" allowOverlap="1" wp14:anchorId="69B681D5" wp14:editId="6B538FED">
                <wp:simplePos x="0" y="0"/>
                <wp:positionH relativeFrom="page">
                  <wp:posOffset>1110615</wp:posOffset>
                </wp:positionH>
                <wp:positionV relativeFrom="paragraph">
                  <wp:posOffset>307975</wp:posOffset>
                </wp:positionV>
                <wp:extent cx="2781300" cy="789940"/>
                <wp:effectExtent l="0" t="0" r="19050" b="1016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789940"/>
                        </a:xfrm>
                        <a:prstGeom prst="rect">
                          <a:avLst/>
                        </a:prstGeom>
                        <a:ln w="6096">
                          <a:solidFill>
                            <a:srgbClr val="000000"/>
                          </a:solidFill>
                          <a:prstDash val="solid"/>
                        </a:ln>
                      </wps:spPr>
                      <wps:txbx>
                        <w:txbxContent>
                          <w:p w14:paraId="49956A4D" w14:textId="7DCE6D30" w:rsidR="00F46827" w:rsidRPr="00EE2ABF" w:rsidRDefault="00F46827" w:rsidP="00F46827">
                            <w:pPr>
                              <w:pStyle w:val="BodyText"/>
                              <w:spacing w:before="213"/>
                              <w:rPr>
                                <w:rFonts w:ascii="Arial" w:hAnsi="Arial" w:cs="Arial"/>
                                <w:sz w:val="22"/>
                                <w:szCs w:val="22"/>
                              </w:rPr>
                            </w:pPr>
                            <w:r>
                              <w:rPr>
                                <w:w w:val="105"/>
                              </w:rPr>
                              <w:t xml:space="preserve"> </w:t>
                            </w:r>
                            <w:r w:rsidRPr="00EE2ABF">
                              <w:rPr>
                                <w:rFonts w:ascii="Arial" w:hAnsi="Arial" w:cs="Arial"/>
                                <w:w w:val="105"/>
                                <w:sz w:val="22"/>
                                <w:szCs w:val="22"/>
                              </w:rPr>
                              <w:t>Third</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2F6C2E06" w14:textId="2A4E95AA" w:rsidR="00F46827" w:rsidRPr="00EE2ABF" w:rsidRDefault="00F46827" w:rsidP="00F46827">
                            <w:pPr>
                              <w:spacing w:line="256" w:lineRule="auto"/>
                              <w:rPr>
                                <w:rFonts w:ascii="Arial" w:hAnsi="Arial" w:cs="Arial"/>
                                <w:color w:val="000000"/>
                              </w:rPr>
                            </w:pPr>
                            <w:r w:rsidRPr="00EE2ABF">
                              <w:rPr>
                                <w:rFonts w:ascii="Arial" w:hAnsi="Arial" w:cs="Arial"/>
                                <w:color w:val="000000"/>
                              </w:rPr>
                              <w:t xml:space="preserve"> Wednesday</w:t>
                            </w:r>
                            <w:r w:rsidR="0010605B">
                              <w:rPr>
                                <w:rFonts w:ascii="Arial" w:hAnsi="Arial" w:cs="Arial"/>
                                <w:color w:val="000000"/>
                              </w:rPr>
                              <w:t>, May</w:t>
                            </w:r>
                            <w:r w:rsidRPr="00EE2ABF">
                              <w:rPr>
                                <w:rFonts w:ascii="Arial" w:hAnsi="Arial" w:cs="Arial"/>
                                <w:color w:val="000000"/>
                              </w:rPr>
                              <w:t xml:space="preserve"> 15, 2024</w:t>
                            </w:r>
                          </w:p>
                          <w:p w14:paraId="3F7F94E3" w14:textId="0EE93BB8" w:rsidR="00F46827" w:rsidRPr="00480084" w:rsidRDefault="00F46827" w:rsidP="00480084">
                            <w:pPr>
                              <w:spacing w:line="256" w:lineRule="auto"/>
                              <w:rPr>
                                <w:rFonts w:ascii="Arial" w:hAnsi="Arial" w:cs="Arial"/>
                                <w:color w:val="000000"/>
                              </w:rPr>
                            </w:pPr>
                            <w:r w:rsidRPr="00EE2ABF">
                              <w:rPr>
                                <w:rFonts w:ascii="Arial" w:hAnsi="Arial" w:cs="Arial"/>
                                <w:color w:val="000000"/>
                              </w:rPr>
                              <w:t xml:space="preserve"> Afternoon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B681D5" id="Text Box 13" o:spid="_x0000_s1028" type="#_x0000_t202" style="position:absolute;margin-left:87.45pt;margin-top:24.25pt;width:219pt;height:62.2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" filled="f" strokeweight=".48pt">
                <v:path arrowok="t"/>
                <v:textbox inset="0,0,0,0">
                  <w:txbxContent>
                    <w:p w14:paraId="49956A4D" w14:textId="7DCE6D30" w:rsidR="00F46827" w:rsidRPr="00EE2ABF" w:rsidRDefault="00F46827" w:rsidP="00F46827">
                      <w:pPr>
                        <w:pStyle w:val="BodyText"/>
                        <w:spacing w:before="213"/>
                        <w:rPr>
                          <w:rFonts w:ascii="Arial" w:hAnsi="Arial" w:cs="Arial"/>
                          <w:sz w:val="22"/>
                          <w:szCs w:val="22"/>
                        </w:rPr>
                      </w:pPr>
                      <w:r>
                        <w:rPr>
                          <w:w w:val="105"/>
                        </w:rPr>
                        <w:t xml:space="preserve"> </w:t>
                      </w:r>
                      <w:r w:rsidRPr="00EE2ABF">
                        <w:rPr>
                          <w:rFonts w:ascii="Arial" w:hAnsi="Arial" w:cs="Arial"/>
                          <w:w w:val="105"/>
                          <w:sz w:val="22"/>
                          <w:szCs w:val="22"/>
                        </w:rPr>
                        <w:t>Third</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2F6C2E06" w14:textId="2A4E95AA" w:rsidR="00F46827" w:rsidRPr="00EE2ABF" w:rsidRDefault="00F46827" w:rsidP="00F46827">
                      <w:pPr>
                        <w:spacing w:line="256" w:lineRule="auto"/>
                        <w:rPr>
                          <w:rFonts w:ascii="Arial" w:hAnsi="Arial" w:cs="Arial"/>
                          <w:color w:val="000000"/>
                        </w:rPr>
                      </w:pPr>
                      <w:r w:rsidRPr="00EE2ABF">
                        <w:rPr>
                          <w:rFonts w:ascii="Arial" w:hAnsi="Arial" w:cs="Arial"/>
                          <w:color w:val="000000"/>
                        </w:rPr>
                        <w:t xml:space="preserve"> Wednesday</w:t>
                      </w:r>
                      <w:r w:rsidR="0010605B">
                        <w:rPr>
                          <w:rFonts w:ascii="Arial" w:hAnsi="Arial" w:cs="Arial"/>
                          <w:color w:val="000000"/>
                        </w:rPr>
                        <w:t>, May</w:t>
                      </w:r>
                      <w:r w:rsidRPr="00EE2ABF">
                        <w:rPr>
                          <w:rFonts w:ascii="Arial" w:hAnsi="Arial" w:cs="Arial"/>
                          <w:color w:val="000000"/>
                        </w:rPr>
                        <w:t xml:space="preserve"> 15, 2024</w:t>
                      </w:r>
                    </w:p>
                    <w:p w14:paraId="3F7F94E3" w14:textId="0EE93BB8" w:rsidR="00F46827" w:rsidRPr="00480084" w:rsidRDefault="00F46827" w:rsidP="00480084">
                      <w:pPr>
                        <w:spacing w:line="256" w:lineRule="auto"/>
                        <w:rPr>
                          <w:rFonts w:ascii="Arial" w:hAnsi="Arial" w:cs="Arial"/>
                          <w:color w:val="000000"/>
                        </w:rPr>
                      </w:pPr>
                      <w:r w:rsidRPr="00EE2ABF">
                        <w:rPr>
                          <w:rFonts w:ascii="Arial" w:hAnsi="Arial" w:cs="Arial"/>
                          <w:color w:val="000000"/>
                        </w:rPr>
                        <w:t xml:space="preserve"> Afternoon</w:t>
                      </w:r>
                    </w:p>
                  </w:txbxContent>
                </v:textbox>
                <w10:wrap type="topAndBottom" anchorx="page"/>
              </v:shape>
            </w:pict>
          </mc:Fallback>
        </mc:AlternateContent>
      </w:r>
    </w:p>
    <w:p w14:paraId="2A5EB74B" w14:textId="440FB225" w:rsidR="009B05DC" w:rsidRPr="00BB3EA2" w:rsidRDefault="009B05DC" w:rsidP="00BB3EA2">
      <w:pPr>
        <w:rPr>
          <w:rFonts w:ascii="Arial" w:hAnsi="Arial" w:cs="Arial"/>
        </w:rPr>
      </w:pPr>
    </w:p>
    <w:p w14:paraId="7451A218" w14:textId="77777777" w:rsidR="00BB3EA2" w:rsidRPr="00BB3EA2" w:rsidRDefault="00BB3EA2" w:rsidP="00BB3EA2">
      <w:pPr>
        <w:rPr>
          <w:rFonts w:ascii="Arial" w:hAnsi="Arial" w:cs="Arial"/>
        </w:rPr>
      </w:pPr>
    </w:p>
    <w:p w14:paraId="2ED30602" w14:textId="185D1749" w:rsidR="009B05DC" w:rsidRDefault="00480084" w:rsidP="00BB3EA2">
      <w:pPr>
        <w:rPr>
          <w:rFonts w:ascii="Arial" w:eastAsia="Arial" w:hAnsi="Arial" w:cs="Arial"/>
          <w:lang w:val="en-GB"/>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5D841C8A" w:rsidRPr="16749E9D">
        <w:rPr>
          <w:rFonts w:ascii="Arial" w:eastAsia="Arial" w:hAnsi="Arial" w:cs="Arial"/>
          <w:lang w:val="en-GB"/>
        </w:rPr>
        <w:t xml:space="preserve">The PRESIDENT </w:t>
      </w:r>
      <w:r w:rsidR="3537F661" w:rsidRPr="16749E9D">
        <w:rPr>
          <w:rFonts w:ascii="Arial" w:eastAsia="Arial" w:hAnsi="Arial" w:cs="Arial"/>
          <w:lang w:val="en-GB"/>
        </w:rPr>
        <w:t>r</w:t>
      </w:r>
      <w:r w:rsidR="5D841C8A" w:rsidRPr="16749E9D">
        <w:rPr>
          <w:rFonts w:ascii="Arial" w:eastAsia="Arial" w:hAnsi="Arial" w:cs="Arial"/>
          <w:lang w:val="en-GB"/>
        </w:rPr>
        <w:t>eport</w:t>
      </w:r>
      <w:r w:rsidR="3537F661" w:rsidRPr="16749E9D">
        <w:rPr>
          <w:rFonts w:ascii="Arial" w:eastAsia="Arial" w:hAnsi="Arial" w:cs="Arial"/>
          <w:lang w:val="en-GB"/>
        </w:rPr>
        <w:t>ed</w:t>
      </w:r>
      <w:r w:rsidR="5D841C8A" w:rsidRPr="16749E9D">
        <w:rPr>
          <w:rFonts w:ascii="Arial" w:eastAsia="Arial" w:hAnsi="Arial" w:cs="Arial"/>
          <w:lang w:val="en-GB"/>
        </w:rPr>
        <w:t xml:space="preserve"> back on </w:t>
      </w:r>
      <w:r w:rsidR="2FBD2448" w:rsidRPr="16749E9D">
        <w:rPr>
          <w:rFonts w:ascii="Arial" w:eastAsia="Arial" w:hAnsi="Arial" w:cs="Arial"/>
          <w:lang w:val="en-GB"/>
        </w:rPr>
        <w:t>the</w:t>
      </w:r>
      <w:r w:rsidR="7ACCEBF7" w:rsidRPr="16749E9D">
        <w:rPr>
          <w:rFonts w:ascii="Arial" w:eastAsia="Arial" w:hAnsi="Arial" w:cs="Arial"/>
          <w:lang w:val="en-GB"/>
        </w:rPr>
        <w:t xml:space="preserve"> di</w:t>
      </w:r>
      <w:r w:rsidR="5D841C8A" w:rsidRPr="16749E9D">
        <w:rPr>
          <w:rFonts w:ascii="Arial" w:eastAsia="Arial" w:hAnsi="Arial" w:cs="Arial"/>
          <w:lang w:val="en-GB"/>
        </w:rPr>
        <w:t>scussions</w:t>
      </w:r>
      <w:r w:rsidR="4E7B9E32" w:rsidRPr="16749E9D">
        <w:rPr>
          <w:rFonts w:ascii="Arial" w:eastAsia="Arial" w:hAnsi="Arial" w:cs="Arial"/>
          <w:lang w:val="en-GB"/>
        </w:rPr>
        <w:t xml:space="preserve"> held</w:t>
      </w:r>
      <w:r w:rsidR="2F8AC63E" w:rsidRPr="16749E9D">
        <w:rPr>
          <w:rFonts w:ascii="Arial" w:eastAsia="Arial" w:hAnsi="Arial" w:cs="Arial"/>
          <w:lang w:val="en-GB"/>
        </w:rPr>
        <w:t xml:space="preserve"> during informal</w:t>
      </w:r>
      <w:r w:rsidR="4E7B9E32" w:rsidRPr="16749E9D">
        <w:rPr>
          <w:rFonts w:ascii="Arial" w:eastAsia="Arial" w:hAnsi="Arial" w:cs="Arial"/>
          <w:lang w:val="en-GB"/>
        </w:rPr>
        <w:t xml:space="preserve"> </w:t>
      </w:r>
      <w:r w:rsidR="00604563">
        <w:rPr>
          <w:rFonts w:ascii="Arial" w:eastAsia="Arial" w:hAnsi="Arial" w:cs="Arial"/>
          <w:lang w:val="en-GB"/>
        </w:rPr>
        <w:t xml:space="preserve">consultations </w:t>
      </w:r>
      <w:r w:rsidR="4E7B9E32" w:rsidRPr="16749E9D">
        <w:rPr>
          <w:rFonts w:ascii="Arial" w:eastAsia="Arial" w:hAnsi="Arial" w:cs="Arial"/>
          <w:lang w:val="en-GB"/>
        </w:rPr>
        <w:t>on May 14, 2024</w:t>
      </w:r>
      <w:r w:rsidR="5D841C8A" w:rsidRPr="16749E9D">
        <w:rPr>
          <w:rFonts w:ascii="Arial" w:eastAsia="Arial" w:hAnsi="Arial" w:cs="Arial"/>
          <w:lang w:val="en-GB"/>
        </w:rPr>
        <w:t xml:space="preserve">. </w:t>
      </w:r>
      <w:r w:rsidR="545B824C" w:rsidRPr="16749E9D">
        <w:rPr>
          <w:rFonts w:ascii="Arial" w:eastAsia="Arial" w:hAnsi="Arial" w:cs="Arial"/>
          <w:lang w:val="en-GB"/>
        </w:rPr>
        <w:t xml:space="preserve"> </w:t>
      </w:r>
      <w:r w:rsidR="5BE8C429" w:rsidRPr="16749E9D">
        <w:rPr>
          <w:rFonts w:ascii="Arial" w:eastAsia="Arial" w:hAnsi="Arial" w:cs="Arial"/>
          <w:lang w:val="en-GB"/>
        </w:rPr>
        <w:t xml:space="preserve">The </w:t>
      </w:r>
      <w:r w:rsidR="008E6E16">
        <w:rPr>
          <w:rFonts w:ascii="Arial" w:eastAsia="Arial" w:hAnsi="Arial" w:cs="Arial"/>
          <w:lang w:val="en-GB"/>
        </w:rPr>
        <w:t>participants</w:t>
      </w:r>
      <w:r w:rsidR="5BE8C429" w:rsidRPr="16749E9D">
        <w:rPr>
          <w:rFonts w:ascii="Arial" w:eastAsia="Arial" w:hAnsi="Arial" w:cs="Arial"/>
          <w:lang w:val="en-GB"/>
        </w:rPr>
        <w:t xml:space="preserve"> had discussed Article 3</w:t>
      </w:r>
      <w:r w:rsidR="008E6E16">
        <w:rPr>
          <w:rFonts w:ascii="Arial" w:eastAsia="Arial" w:hAnsi="Arial" w:cs="Arial"/>
          <w:lang w:val="en-GB"/>
        </w:rPr>
        <w:t>.  S</w:t>
      </w:r>
      <w:r w:rsidR="5BE8C429" w:rsidRPr="16749E9D">
        <w:rPr>
          <w:rFonts w:ascii="Arial" w:eastAsia="Arial" w:hAnsi="Arial" w:cs="Arial"/>
          <w:lang w:val="en-GB"/>
        </w:rPr>
        <w:t xml:space="preserve">ome coalescing around certain positions, terms and issues within the article </w:t>
      </w:r>
      <w:r w:rsidR="00FC65E2">
        <w:rPr>
          <w:rFonts w:ascii="Arial" w:eastAsia="Arial" w:hAnsi="Arial" w:cs="Arial"/>
          <w:lang w:val="en-GB"/>
        </w:rPr>
        <w:t xml:space="preserve">had been </w:t>
      </w:r>
      <w:r w:rsidR="5BE8C429" w:rsidRPr="16749E9D">
        <w:rPr>
          <w:rFonts w:ascii="Arial" w:eastAsia="Arial" w:hAnsi="Arial" w:cs="Arial"/>
          <w:lang w:val="en-GB"/>
        </w:rPr>
        <w:t xml:space="preserve">observed.  A different approach </w:t>
      </w:r>
      <w:r w:rsidR="008E6E16">
        <w:rPr>
          <w:rFonts w:ascii="Arial" w:eastAsia="Arial" w:hAnsi="Arial" w:cs="Arial"/>
          <w:lang w:val="en-GB"/>
        </w:rPr>
        <w:t>had been</w:t>
      </w:r>
      <w:r w:rsidR="70A014D8" w:rsidRPr="16749E9D">
        <w:rPr>
          <w:rFonts w:ascii="Arial" w:eastAsia="Arial" w:hAnsi="Arial" w:cs="Arial"/>
          <w:lang w:val="en-GB"/>
        </w:rPr>
        <w:t xml:space="preserve"> taken in looking at</w:t>
      </w:r>
      <w:r w:rsidR="5BE8C429" w:rsidRPr="16749E9D">
        <w:rPr>
          <w:rFonts w:ascii="Arial" w:eastAsia="Arial" w:hAnsi="Arial" w:cs="Arial"/>
          <w:lang w:val="en-GB"/>
        </w:rPr>
        <w:t xml:space="preserve"> the definition of the trigger, and different ideas on how th</w:t>
      </w:r>
      <w:r w:rsidR="008E6E16">
        <w:rPr>
          <w:rFonts w:ascii="Arial" w:eastAsia="Arial" w:hAnsi="Arial" w:cs="Arial"/>
          <w:lang w:val="en-GB"/>
        </w:rPr>
        <w:t>at</w:t>
      </w:r>
      <w:r w:rsidR="5BE8C429" w:rsidRPr="16749E9D">
        <w:rPr>
          <w:rFonts w:ascii="Arial" w:eastAsia="Arial" w:hAnsi="Arial" w:cs="Arial"/>
          <w:lang w:val="en-GB"/>
        </w:rPr>
        <w:t xml:space="preserve"> could be improved </w:t>
      </w:r>
      <w:r w:rsidR="008E6E16">
        <w:rPr>
          <w:rFonts w:ascii="Arial" w:eastAsia="Arial" w:hAnsi="Arial" w:cs="Arial"/>
          <w:lang w:val="en-GB"/>
        </w:rPr>
        <w:t>had been</w:t>
      </w:r>
      <w:r w:rsidR="5BE8C429" w:rsidRPr="16749E9D">
        <w:rPr>
          <w:rFonts w:ascii="Arial" w:eastAsia="Arial" w:hAnsi="Arial" w:cs="Arial"/>
          <w:lang w:val="en-GB"/>
        </w:rPr>
        <w:t xml:space="preserve"> heard.  </w:t>
      </w:r>
      <w:r w:rsidR="0855E44E" w:rsidRPr="16749E9D">
        <w:rPr>
          <w:rFonts w:ascii="Arial" w:eastAsia="Arial" w:hAnsi="Arial" w:cs="Arial"/>
          <w:lang w:val="en-GB"/>
        </w:rPr>
        <w:t xml:space="preserve">The discussions would continue.  </w:t>
      </w:r>
      <w:r w:rsidR="5BE8C429" w:rsidRPr="16749E9D">
        <w:rPr>
          <w:rFonts w:ascii="Arial" w:eastAsia="Arial" w:hAnsi="Arial" w:cs="Arial"/>
          <w:lang w:val="en-GB"/>
        </w:rPr>
        <w:t>Additionally, Article 4</w:t>
      </w:r>
      <w:r w:rsidR="196BEA8C" w:rsidRPr="16749E9D">
        <w:rPr>
          <w:rFonts w:ascii="Arial" w:eastAsia="Arial" w:hAnsi="Arial" w:cs="Arial"/>
          <w:lang w:val="en-GB"/>
        </w:rPr>
        <w:t xml:space="preserve"> </w:t>
      </w:r>
      <w:r w:rsidR="008E6E16">
        <w:rPr>
          <w:rFonts w:ascii="Arial" w:eastAsia="Arial" w:hAnsi="Arial" w:cs="Arial"/>
          <w:lang w:val="en-GB"/>
        </w:rPr>
        <w:t>had been</w:t>
      </w:r>
      <w:r w:rsidR="196BEA8C" w:rsidRPr="16749E9D">
        <w:rPr>
          <w:rFonts w:ascii="Arial" w:eastAsia="Arial" w:hAnsi="Arial" w:cs="Arial"/>
          <w:lang w:val="en-GB"/>
        </w:rPr>
        <w:t xml:space="preserve"> discussed</w:t>
      </w:r>
      <w:r w:rsidR="5BE8C429" w:rsidRPr="16749E9D">
        <w:rPr>
          <w:rFonts w:ascii="Arial" w:eastAsia="Arial" w:hAnsi="Arial" w:cs="Arial"/>
          <w:lang w:val="en-GB"/>
        </w:rPr>
        <w:t xml:space="preserve">, and there appeared to be </w:t>
      </w:r>
      <w:r w:rsidR="196BEA8C" w:rsidRPr="16749E9D">
        <w:rPr>
          <w:rFonts w:ascii="Arial" w:eastAsia="Arial" w:hAnsi="Arial" w:cs="Arial"/>
          <w:lang w:val="en-GB"/>
        </w:rPr>
        <w:t xml:space="preserve">some </w:t>
      </w:r>
      <w:r w:rsidR="5BE8C429" w:rsidRPr="16749E9D">
        <w:rPr>
          <w:rFonts w:ascii="Arial" w:eastAsia="Arial" w:hAnsi="Arial" w:cs="Arial"/>
          <w:lang w:val="en-GB"/>
        </w:rPr>
        <w:t>support for deleting the article</w:t>
      </w:r>
      <w:r w:rsidR="491B154C" w:rsidRPr="16749E9D">
        <w:rPr>
          <w:rFonts w:ascii="Arial" w:eastAsia="Arial" w:hAnsi="Arial" w:cs="Arial"/>
          <w:lang w:val="en-GB"/>
        </w:rPr>
        <w:t xml:space="preserve">. </w:t>
      </w:r>
      <w:r w:rsidR="10FC9372" w:rsidRPr="16749E9D">
        <w:rPr>
          <w:rFonts w:ascii="Arial" w:eastAsia="Arial" w:hAnsi="Arial" w:cs="Arial"/>
          <w:lang w:val="en-GB"/>
        </w:rPr>
        <w:t xml:space="preserve"> </w:t>
      </w:r>
      <w:r w:rsidR="5BE8C429" w:rsidRPr="16749E9D">
        <w:rPr>
          <w:rFonts w:ascii="Arial" w:eastAsia="Arial" w:hAnsi="Arial" w:cs="Arial"/>
          <w:lang w:val="en-GB"/>
        </w:rPr>
        <w:t xml:space="preserve">Several </w:t>
      </w:r>
      <w:r w:rsidR="4185B015" w:rsidRPr="16749E9D">
        <w:rPr>
          <w:rFonts w:ascii="Arial" w:eastAsia="Arial" w:hAnsi="Arial" w:cs="Arial"/>
          <w:lang w:val="en-GB"/>
        </w:rPr>
        <w:t>M</w:t>
      </w:r>
      <w:r w:rsidR="5BE8C429" w:rsidRPr="16749E9D">
        <w:rPr>
          <w:rFonts w:ascii="Arial" w:eastAsia="Arial" w:hAnsi="Arial" w:cs="Arial"/>
          <w:lang w:val="en-GB"/>
        </w:rPr>
        <w:t xml:space="preserve">ember </w:t>
      </w:r>
      <w:r w:rsidR="009E5A3F" w:rsidRPr="16749E9D">
        <w:rPr>
          <w:rFonts w:ascii="Arial" w:eastAsia="Arial" w:hAnsi="Arial" w:cs="Arial"/>
          <w:lang w:val="en-GB"/>
        </w:rPr>
        <w:t>S</w:t>
      </w:r>
      <w:r w:rsidR="5BE8C429" w:rsidRPr="16749E9D">
        <w:rPr>
          <w:rFonts w:ascii="Arial" w:eastAsia="Arial" w:hAnsi="Arial" w:cs="Arial"/>
          <w:lang w:val="en-GB"/>
        </w:rPr>
        <w:t xml:space="preserve">tates </w:t>
      </w:r>
      <w:r w:rsidR="008E6E16">
        <w:rPr>
          <w:rFonts w:ascii="Arial" w:eastAsia="Arial" w:hAnsi="Arial" w:cs="Arial"/>
          <w:lang w:val="en-GB"/>
        </w:rPr>
        <w:t xml:space="preserve">had </w:t>
      </w:r>
      <w:r w:rsidR="50F8FDBE" w:rsidRPr="16749E9D">
        <w:rPr>
          <w:rFonts w:ascii="Arial" w:eastAsia="Arial" w:hAnsi="Arial" w:cs="Arial"/>
          <w:lang w:val="en-GB"/>
        </w:rPr>
        <w:t>also suggested</w:t>
      </w:r>
      <w:r w:rsidR="5BE8C429" w:rsidRPr="16749E9D">
        <w:rPr>
          <w:rFonts w:ascii="Arial" w:eastAsia="Arial" w:hAnsi="Arial" w:cs="Arial"/>
          <w:lang w:val="en-GB"/>
        </w:rPr>
        <w:t xml:space="preserve"> </w:t>
      </w:r>
      <w:r w:rsidR="50F8FDBE" w:rsidRPr="16749E9D">
        <w:rPr>
          <w:rFonts w:ascii="Arial" w:eastAsia="Arial" w:hAnsi="Arial" w:cs="Arial"/>
          <w:lang w:val="en-GB"/>
        </w:rPr>
        <w:t>r</w:t>
      </w:r>
      <w:r w:rsidR="5BE8C429" w:rsidRPr="16749E9D">
        <w:rPr>
          <w:rFonts w:ascii="Arial" w:eastAsia="Arial" w:hAnsi="Arial" w:cs="Arial"/>
          <w:lang w:val="en-GB"/>
        </w:rPr>
        <w:t>etain</w:t>
      </w:r>
      <w:r w:rsidR="50F8FDBE" w:rsidRPr="16749E9D">
        <w:rPr>
          <w:rFonts w:ascii="Arial" w:eastAsia="Arial" w:hAnsi="Arial" w:cs="Arial"/>
          <w:lang w:val="en-GB"/>
        </w:rPr>
        <w:t>ing</w:t>
      </w:r>
      <w:r w:rsidR="5BE8C429" w:rsidRPr="16749E9D">
        <w:rPr>
          <w:rFonts w:ascii="Arial" w:eastAsia="Arial" w:hAnsi="Arial" w:cs="Arial"/>
          <w:lang w:val="en-GB"/>
        </w:rPr>
        <w:t xml:space="preserve"> the article, noting </w:t>
      </w:r>
      <w:r w:rsidR="6E709133" w:rsidRPr="16749E9D">
        <w:rPr>
          <w:rFonts w:ascii="Arial" w:eastAsia="Arial" w:hAnsi="Arial" w:cs="Arial"/>
          <w:lang w:val="en-GB"/>
        </w:rPr>
        <w:t xml:space="preserve">that </w:t>
      </w:r>
      <w:r w:rsidR="5BE8C429" w:rsidRPr="16749E9D">
        <w:rPr>
          <w:rFonts w:ascii="Arial" w:eastAsia="Arial" w:hAnsi="Arial" w:cs="Arial"/>
          <w:lang w:val="en-GB"/>
        </w:rPr>
        <w:t xml:space="preserve">additional clarity </w:t>
      </w:r>
      <w:r w:rsidR="008E6E16">
        <w:rPr>
          <w:rFonts w:ascii="Arial" w:eastAsia="Arial" w:hAnsi="Arial" w:cs="Arial"/>
          <w:lang w:val="en-GB"/>
        </w:rPr>
        <w:t>might be</w:t>
      </w:r>
      <w:r w:rsidR="72AEA5BE" w:rsidRPr="16749E9D">
        <w:rPr>
          <w:rFonts w:ascii="Arial" w:eastAsia="Arial" w:hAnsi="Arial" w:cs="Arial"/>
          <w:lang w:val="en-GB"/>
        </w:rPr>
        <w:t xml:space="preserve"> needed</w:t>
      </w:r>
      <w:r w:rsidR="5BE8C429" w:rsidRPr="16749E9D">
        <w:rPr>
          <w:rFonts w:ascii="Arial" w:eastAsia="Arial" w:hAnsi="Arial" w:cs="Arial"/>
          <w:lang w:val="en-GB"/>
        </w:rPr>
        <w:t xml:space="preserve">. </w:t>
      </w:r>
      <w:r w:rsidR="2B5646D0" w:rsidRPr="16749E9D">
        <w:rPr>
          <w:rFonts w:ascii="Arial" w:eastAsia="Arial" w:hAnsi="Arial" w:cs="Arial"/>
          <w:lang w:val="en-GB"/>
        </w:rPr>
        <w:t xml:space="preserve"> </w:t>
      </w:r>
      <w:r w:rsidR="5BE8C429" w:rsidRPr="16749E9D">
        <w:rPr>
          <w:rFonts w:ascii="Arial" w:eastAsia="Arial" w:hAnsi="Arial" w:cs="Arial"/>
          <w:lang w:val="en-GB"/>
        </w:rPr>
        <w:t xml:space="preserve">Interventions indicated that some </w:t>
      </w:r>
      <w:r w:rsidR="5B9559CF" w:rsidRPr="16749E9D">
        <w:rPr>
          <w:rFonts w:ascii="Arial" w:eastAsia="Arial" w:hAnsi="Arial" w:cs="Arial"/>
          <w:lang w:val="en-GB"/>
        </w:rPr>
        <w:t>M</w:t>
      </w:r>
      <w:r w:rsidR="5BE8C429" w:rsidRPr="16749E9D">
        <w:rPr>
          <w:rFonts w:ascii="Arial" w:eastAsia="Arial" w:hAnsi="Arial" w:cs="Arial"/>
          <w:lang w:val="en-GB"/>
        </w:rPr>
        <w:t xml:space="preserve">ember </w:t>
      </w:r>
      <w:r w:rsidR="6026F3E2" w:rsidRPr="16749E9D">
        <w:rPr>
          <w:rFonts w:ascii="Arial" w:eastAsia="Arial" w:hAnsi="Arial" w:cs="Arial"/>
          <w:lang w:val="en-GB"/>
        </w:rPr>
        <w:t>S</w:t>
      </w:r>
      <w:r w:rsidR="5BE8C429" w:rsidRPr="16749E9D">
        <w:rPr>
          <w:rFonts w:ascii="Arial" w:eastAsia="Arial" w:hAnsi="Arial" w:cs="Arial"/>
          <w:lang w:val="en-GB"/>
        </w:rPr>
        <w:t xml:space="preserve">tates had issues with </w:t>
      </w:r>
      <w:r w:rsidR="008E6E16">
        <w:rPr>
          <w:rFonts w:ascii="Arial" w:eastAsia="Arial" w:hAnsi="Arial" w:cs="Arial"/>
          <w:lang w:val="en-GB"/>
        </w:rPr>
        <w:t xml:space="preserve">Article </w:t>
      </w:r>
      <w:r w:rsidR="5BE8C429" w:rsidRPr="16749E9D">
        <w:rPr>
          <w:rFonts w:ascii="Arial" w:eastAsia="Arial" w:hAnsi="Arial" w:cs="Arial"/>
          <w:lang w:val="en-GB"/>
        </w:rPr>
        <w:t>3.2(a), and further clarity on the scope of th</w:t>
      </w:r>
      <w:r w:rsidR="008E6E16">
        <w:rPr>
          <w:rFonts w:ascii="Arial" w:eastAsia="Arial" w:hAnsi="Arial" w:cs="Arial"/>
          <w:lang w:val="en-GB"/>
        </w:rPr>
        <w:t>o</w:t>
      </w:r>
      <w:r w:rsidR="5BE8C429" w:rsidRPr="16749E9D">
        <w:rPr>
          <w:rFonts w:ascii="Arial" w:eastAsia="Arial" w:hAnsi="Arial" w:cs="Arial"/>
          <w:lang w:val="en-GB"/>
        </w:rPr>
        <w:t xml:space="preserve">se issues was </w:t>
      </w:r>
      <w:r w:rsidR="60FCD9E8" w:rsidRPr="16749E9D">
        <w:rPr>
          <w:rFonts w:ascii="Arial" w:eastAsia="Arial" w:hAnsi="Arial" w:cs="Arial"/>
          <w:lang w:val="en-GB"/>
        </w:rPr>
        <w:t>required</w:t>
      </w:r>
      <w:r w:rsidR="5BE8C429" w:rsidRPr="16749E9D">
        <w:rPr>
          <w:rFonts w:ascii="Arial" w:eastAsia="Arial" w:hAnsi="Arial" w:cs="Arial"/>
          <w:lang w:val="en-GB"/>
        </w:rPr>
        <w:t xml:space="preserve">. </w:t>
      </w:r>
      <w:r w:rsidR="2BE5B5A2" w:rsidRPr="16749E9D">
        <w:rPr>
          <w:rFonts w:ascii="Arial" w:eastAsia="Arial" w:hAnsi="Arial" w:cs="Arial"/>
          <w:lang w:val="en-GB"/>
        </w:rPr>
        <w:t xml:space="preserve"> </w:t>
      </w:r>
      <w:r w:rsidR="5BE8C429" w:rsidRPr="16749E9D">
        <w:rPr>
          <w:rFonts w:ascii="Arial" w:eastAsia="Arial" w:hAnsi="Arial" w:cs="Arial"/>
          <w:lang w:val="en-GB"/>
        </w:rPr>
        <w:t>Th</w:t>
      </w:r>
      <w:r w:rsidR="1B805183" w:rsidRPr="16749E9D">
        <w:rPr>
          <w:rFonts w:ascii="Arial" w:eastAsia="Arial" w:hAnsi="Arial" w:cs="Arial"/>
          <w:lang w:val="en-GB"/>
        </w:rPr>
        <w:t xml:space="preserve">e President finished </w:t>
      </w:r>
      <w:r w:rsidR="006962B5">
        <w:rPr>
          <w:rFonts w:ascii="Arial" w:eastAsia="Arial" w:hAnsi="Arial" w:cs="Arial"/>
          <w:lang w:val="en-GB"/>
        </w:rPr>
        <w:t xml:space="preserve">her </w:t>
      </w:r>
      <w:r w:rsidR="1B805183" w:rsidRPr="16749E9D">
        <w:rPr>
          <w:rFonts w:ascii="Arial" w:eastAsia="Arial" w:hAnsi="Arial" w:cs="Arial"/>
          <w:lang w:val="en-GB"/>
        </w:rPr>
        <w:t xml:space="preserve">report </w:t>
      </w:r>
      <w:r w:rsidR="6E709133" w:rsidRPr="16749E9D">
        <w:rPr>
          <w:rFonts w:ascii="Arial" w:eastAsia="Arial" w:hAnsi="Arial" w:cs="Arial"/>
          <w:lang w:val="en-GB"/>
        </w:rPr>
        <w:t xml:space="preserve">and </w:t>
      </w:r>
      <w:r w:rsidR="5BE8C429" w:rsidRPr="16749E9D">
        <w:rPr>
          <w:rFonts w:ascii="Arial" w:eastAsia="Arial" w:hAnsi="Arial" w:cs="Arial"/>
          <w:lang w:val="en-GB"/>
        </w:rPr>
        <w:t xml:space="preserve">proposed </w:t>
      </w:r>
      <w:r w:rsidR="60FCD9E8" w:rsidRPr="16749E9D">
        <w:rPr>
          <w:rFonts w:ascii="Arial" w:eastAsia="Arial" w:hAnsi="Arial" w:cs="Arial"/>
          <w:lang w:val="en-GB"/>
        </w:rPr>
        <w:t xml:space="preserve">to </w:t>
      </w:r>
      <w:r w:rsidR="174EE9AD" w:rsidRPr="16749E9D">
        <w:rPr>
          <w:rFonts w:ascii="Arial" w:eastAsia="Arial" w:hAnsi="Arial" w:cs="Arial"/>
          <w:lang w:val="en-GB"/>
        </w:rPr>
        <w:t>move</w:t>
      </w:r>
      <w:r w:rsidR="5BE8C429" w:rsidRPr="16749E9D">
        <w:rPr>
          <w:rFonts w:ascii="Arial" w:eastAsia="Arial" w:hAnsi="Arial" w:cs="Arial"/>
          <w:lang w:val="en-GB"/>
        </w:rPr>
        <w:t xml:space="preserve"> </w:t>
      </w:r>
      <w:r w:rsidR="00FC65E2">
        <w:rPr>
          <w:rFonts w:ascii="Arial" w:eastAsia="Arial" w:hAnsi="Arial" w:cs="Arial"/>
          <w:lang w:val="en-GB"/>
        </w:rPr>
        <w:t xml:space="preserve">back </w:t>
      </w:r>
      <w:r w:rsidR="5BE8C429" w:rsidRPr="16749E9D">
        <w:rPr>
          <w:rFonts w:ascii="Arial" w:eastAsia="Arial" w:hAnsi="Arial" w:cs="Arial"/>
          <w:lang w:val="en-GB"/>
        </w:rPr>
        <w:t xml:space="preserve">to informal discussions. </w:t>
      </w:r>
    </w:p>
    <w:p w14:paraId="5D8518F6" w14:textId="77777777" w:rsidR="00BB3EA2" w:rsidRPr="00BB3EA2" w:rsidRDefault="00BB3EA2" w:rsidP="00BB3EA2">
      <w:pPr>
        <w:rPr>
          <w:rFonts w:ascii="Arial" w:eastAsia="Arial" w:hAnsi="Arial" w:cs="Arial"/>
          <w:lang w:val="en-GB"/>
        </w:rPr>
      </w:pPr>
    </w:p>
    <w:p w14:paraId="43A1604D" w14:textId="2224079F" w:rsidR="002F6371" w:rsidRPr="00BB3EA2" w:rsidRDefault="00480084" w:rsidP="00BB3EA2">
      <w:pPr>
        <w:rPr>
          <w:rFonts w:ascii="Arial" w:hAnsi="Arial" w:cs="Arial"/>
          <w:w w:val="105"/>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adjourned the meeting.</w:t>
      </w:r>
    </w:p>
    <w:p w14:paraId="1BAEA107" w14:textId="4797A281" w:rsidR="00C368DF" w:rsidRPr="00BB3EA2" w:rsidRDefault="0015174E" w:rsidP="00BB3EA2">
      <w:pPr>
        <w:rPr>
          <w:rFonts w:ascii="Arial" w:hAnsi="Arial" w:cs="Arial"/>
        </w:rPr>
      </w:pPr>
      <w:r w:rsidRPr="00BB3EA2">
        <w:rPr>
          <w:rFonts w:ascii="Arial" w:hAnsi="Arial" w:cs="Arial"/>
          <w:noProof/>
        </w:rPr>
        <w:lastRenderedPageBreak/>
        <mc:AlternateContent>
          <mc:Choice Requires="wps">
            <w:drawing>
              <wp:anchor distT="0" distB="0" distL="0" distR="0" simplePos="0" relativeHeight="251658242" behindDoc="1" locked="0" layoutInCell="1" allowOverlap="1" wp14:anchorId="11A9B8A0" wp14:editId="0FC49057">
                <wp:simplePos x="0" y="0"/>
                <wp:positionH relativeFrom="page">
                  <wp:posOffset>1111885</wp:posOffset>
                </wp:positionH>
                <wp:positionV relativeFrom="paragraph">
                  <wp:posOffset>270510</wp:posOffset>
                </wp:positionV>
                <wp:extent cx="2889250" cy="840740"/>
                <wp:effectExtent l="0" t="0" r="25400" b="1651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0" cy="840740"/>
                        </a:xfrm>
                        <a:prstGeom prst="rect">
                          <a:avLst/>
                        </a:prstGeom>
                        <a:ln w="6096">
                          <a:solidFill>
                            <a:srgbClr val="000000"/>
                          </a:solidFill>
                          <a:prstDash val="solid"/>
                        </a:ln>
                      </wps:spPr>
                      <wps:txbx>
                        <w:txbxContent>
                          <w:p w14:paraId="472C1746" w14:textId="7568EA1F" w:rsidR="009B05DC" w:rsidRPr="00EE2ABF" w:rsidRDefault="006639D2" w:rsidP="002C3F5E">
                            <w:pPr>
                              <w:pStyle w:val="BodyText"/>
                              <w:spacing w:before="213"/>
                              <w:ind w:left="102"/>
                              <w:rPr>
                                <w:rFonts w:ascii="Arial" w:hAnsi="Arial" w:cs="Arial"/>
                                <w:sz w:val="22"/>
                                <w:szCs w:val="22"/>
                              </w:rPr>
                            </w:pPr>
                            <w:r w:rsidRPr="00EE2ABF">
                              <w:rPr>
                                <w:rFonts w:ascii="Arial" w:hAnsi="Arial" w:cs="Arial"/>
                                <w:w w:val="105"/>
                                <w:sz w:val="22"/>
                                <w:szCs w:val="22"/>
                              </w:rPr>
                              <w:t>Fourth</w:t>
                            </w:r>
                            <w:r w:rsidR="009B05DC" w:rsidRPr="00EE2ABF">
                              <w:rPr>
                                <w:rFonts w:ascii="Arial" w:hAnsi="Arial" w:cs="Arial"/>
                                <w:spacing w:val="-8"/>
                                <w:w w:val="105"/>
                                <w:sz w:val="22"/>
                                <w:szCs w:val="22"/>
                              </w:rPr>
                              <w:t xml:space="preserve"> </w:t>
                            </w:r>
                            <w:r w:rsidR="009B05DC" w:rsidRPr="00EE2ABF">
                              <w:rPr>
                                <w:rFonts w:ascii="Arial" w:hAnsi="Arial" w:cs="Arial"/>
                                <w:spacing w:val="-2"/>
                                <w:w w:val="105"/>
                                <w:sz w:val="22"/>
                                <w:szCs w:val="22"/>
                              </w:rPr>
                              <w:t>Meeting</w:t>
                            </w:r>
                          </w:p>
                          <w:p w14:paraId="0185AAB5" w14:textId="33BDCE15" w:rsidR="009B05DC" w:rsidRPr="00EE2ABF" w:rsidRDefault="006639D2" w:rsidP="002C3F5E">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Thursday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1</w:t>
                            </w:r>
                            <w:r w:rsidRPr="00EE2ABF">
                              <w:rPr>
                                <w:rFonts w:ascii="Arial" w:hAnsi="Arial" w:cs="Arial"/>
                                <w:w w:val="105"/>
                                <w:sz w:val="22"/>
                                <w:szCs w:val="22"/>
                              </w:rPr>
                              <w:t>6</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7FF27FCC" w14:textId="77777777" w:rsidR="009B05DC" w:rsidRPr="00EE2ABF" w:rsidRDefault="009B05DC" w:rsidP="002C3F5E">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A9B8A0" id="Text Box 7" o:spid="_x0000_s1029" type="#_x0000_t202" style="position:absolute;margin-left:87.55pt;margin-top:21.3pt;width:227.5pt;height:66.2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" filled="f" strokeweight=".48pt">
                <v:path arrowok="t"/>
                <v:textbox inset="0,0,0,0">
                  <w:txbxContent>
                    <w:p w14:paraId="472C1746" w14:textId="7568EA1F" w:rsidR="009B05DC" w:rsidRPr="00EE2ABF" w:rsidRDefault="006639D2" w:rsidP="002C3F5E">
                      <w:pPr>
                        <w:pStyle w:val="BodyText"/>
                        <w:spacing w:before="213"/>
                        <w:ind w:left="102"/>
                        <w:rPr>
                          <w:rFonts w:ascii="Arial" w:hAnsi="Arial" w:cs="Arial"/>
                          <w:sz w:val="22"/>
                          <w:szCs w:val="22"/>
                        </w:rPr>
                      </w:pPr>
                      <w:r w:rsidRPr="00EE2ABF">
                        <w:rPr>
                          <w:rFonts w:ascii="Arial" w:hAnsi="Arial" w:cs="Arial"/>
                          <w:w w:val="105"/>
                          <w:sz w:val="22"/>
                          <w:szCs w:val="22"/>
                        </w:rPr>
                        <w:t>Fourth</w:t>
                      </w:r>
                      <w:r w:rsidR="009B05DC" w:rsidRPr="00EE2ABF">
                        <w:rPr>
                          <w:rFonts w:ascii="Arial" w:hAnsi="Arial" w:cs="Arial"/>
                          <w:spacing w:val="-8"/>
                          <w:w w:val="105"/>
                          <w:sz w:val="22"/>
                          <w:szCs w:val="22"/>
                        </w:rPr>
                        <w:t xml:space="preserve"> </w:t>
                      </w:r>
                      <w:r w:rsidR="009B05DC" w:rsidRPr="00EE2ABF">
                        <w:rPr>
                          <w:rFonts w:ascii="Arial" w:hAnsi="Arial" w:cs="Arial"/>
                          <w:spacing w:val="-2"/>
                          <w:w w:val="105"/>
                          <w:sz w:val="22"/>
                          <w:szCs w:val="22"/>
                        </w:rPr>
                        <w:t>Meeting</w:t>
                      </w:r>
                    </w:p>
                    <w:p w14:paraId="0185AAB5" w14:textId="33BDCE15" w:rsidR="009B05DC" w:rsidRPr="00EE2ABF" w:rsidRDefault="006639D2" w:rsidP="002C3F5E">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Thursday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1</w:t>
                      </w:r>
                      <w:r w:rsidRPr="00EE2ABF">
                        <w:rPr>
                          <w:rFonts w:ascii="Arial" w:hAnsi="Arial" w:cs="Arial"/>
                          <w:w w:val="105"/>
                          <w:sz w:val="22"/>
                          <w:szCs w:val="22"/>
                        </w:rPr>
                        <w:t>6</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7FF27FCC" w14:textId="77777777" w:rsidR="009B05DC" w:rsidRPr="00EE2ABF" w:rsidRDefault="009B05DC" w:rsidP="002C3F5E">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v:textbox>
                <w10:wrap type="topAndBottom" anchorx="page"/>
              </v:shape>
            </w:pict>
          </mc:Fallback>
        </mc:AlternateContent>
      </w:r>
    </w:p>
    <w:p w14:paraId="4B004D9A" w14:textId="70E2CB21" w:rsidR="009B05DC" w:rsidRPr="00BB3EA2" w:rsidRDefault="009B05DC" w:rsidP="00BB3EA2">
      <w:pPr>
        <w:rPr>
          <w:rFonts w:ascii="Arial" w:hAnsi="Arial" w:cs="Arial"/>
        </w:rPr>
      </w:pPr>
    </w:p>
    <w:p w14:paraId="17D5B3CA" w14:textId="77777777" w:rsidR="00A35204" w:rsidRPr="00BB3EA2" w:rsidRDefault="00A35204" w:rsidP="00BB3EA2">
      <w:pPr>
        <w:rPr>
          <w:rFonts w:ascii="Arial" w:hAnsi="Arial" w:cs="Arial"/>
        </w:rPr>
      </w:pPr>
    </w:p>
    <w:p w14:paraId="3809C434" w14:textId="7EEB4F89" w:rsidR="002F6371" w:rsidRPr="00BB3EA2" w:rsidRDefault="00480084" w:rsidP="00BB3EA2">
      <w:pPr>
        <w:rPr>
          <w:rFonts w:ascii="Arial" w:eastAsia="Arial" w:hAnsi="Arial" w:cs="Arial"/>
          <w:lang w:val="en-GB"/>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73A5048E" w:rsidRPr="16749E9D">
        <w:rPr>
          <w:rFonts w:ascii="Arial" w:hAnsi="Arial" w:cs="Arial"/>
        </w:rPr>
        <w:t xml:space="preserve">The PRESIDENT </w:t>
      </w:r>
      <w:r w:rsidR="4F841B6B" w:rsidRPr="16749E9D">
        <w:rPr>
          <w:rFonts w:ascii="Arial" w:eastAsia="Arial" w:hAnsi="Arial" w:cs="Arial"/>
          <w:lang w:val="en-GB"/>
        </w:rPr>
        <w:t xml:space="preserve">reported </w:t>
      </w:r>
      <w:r w:rsidR="73A5048E" w:rsidRPr="16749E9D">
        <w:rPr>
          <w:rFonts w:ascii="Arial" w:eastAsia="Arial" w:hAnsi="Arial" w:cs="Arial"/>
          <w:lang w:val="en-GB"/>
        </w:rPr>
        <w:t>back on the</w:t>
      </w:r>
      <w:r w:rsidR="4AF73879" w:rsidRPr="16749E9D">
        <w:rPr>
          <w:rFonts w:ascii="Arial" w:eastAsia="Arial" w:hAnsi="Arial" w:cs="Arial"/>
          <w:lang w:val="en-GB"/>
        </w:rPr>
        <w:t xml:space="preserve"> informal</w:t>
      </w:r>
      <w:r w:rsidR="73A5048E" w:rsidRPr="16749E9D">
        <w:rPr>
          <w:rFonts w:ascii="Arial" w:eastAsia="Arial" w:hAnsi="Arial" w:cs="Arial"/>
          <w:lang w:val="en-GB"/>
        </w:rPr>
        <w:t xml:space="preserve"> discussions held on May 15, 2024.  The President thanked all the participants for their engagement and courage</w:t>
      </w:r>
      <w:r w:rsidR="4F841B6B" w:rsidRPr="16749E9D">
        <w:rPr>
          <w:rFonts w:ascii="Arial" w:eastAsia="Arial" w:hAnsi="Arial" w:cs="Arial"/>
          <w:lang w:val="en-GB"/>
        </w:rPr>
        <w:t xml:space="preserve"> in</w:t>
      </w:r>
      <w:r w:rsidR="73A5048E" w:rsidRPr="16749E9D">
        <w:rPr>
          <w:rFonts w:ascii="Arial" w:eastAsia="Arial" w:hAnsi="Arial" w:cs="Arial"/>
          <w:lang w:val="en-GB"/>
        </w:rPr>
        <w:t xml:space="preserve"> discussing </w:t>
      </w:r>
      <w:r w:rsidR="2AB86749" w:rsidRPr="16749E9D">
        <w:rPr>
          <w:rFonts w:ascii="Arial" w:eastAsia="Arial" w:hAnsi="Arial" w:cs="Arial"/>
          <w:lang w:val="en-GB"/>
        </w:rPr>
        <w:t xml:space="preserve">the </w:t>
      </w:r>
      <w:bookmarkStart w:id="5" w:name="_Int_XuJHH4ez"/>
      <w:r w:rsidR="2AB86749" w:rsidRPr="16749E9D">
        <w:rPr>
          <w:rFonts w:ascii="Arial" w:eastAsia="Arial" w:hAnsi="Arial" w:cs="Arial"/>
          <w:lang w:val="en-GB"/>
        </w:rPr>
        <w:t>difficult issue</w:t>
      </w:r>
      <w:bookmarkEnd w:id="5"/>
      <w:r w:rsidR="2AB86749" w:rsidRPr="16749E9D">
        <w:rPr>
          <w:rFonts w:ascii="Arial" w:eastAsia="Arial" w:hAnsi="Arial" w:cs="Arial"/>
          <w:lang w:val="en-GB"/>
        </w:rPr>
        <w:t xml:space="preserve"> </w:t>
      </w:r>
      <w:r w:rsidR="4F841B6B" w:rsidRPr="16749E9D">
        <w:rPr>
          <w:rFonts w:ascii="Arial" w:eastAsia="Arial" w:hAnsi="Arial" w:cs="Arial"/>
          <w:lang w:val="en-GB"/>
        </w:rPr>
        <w:t>of</w:t>
      </w:r>
      <w:r w:rsidR="2AB86749" w:rsidRPr="16749E9D">
        <w:rPr>
          <w:rFonts w:ascii="Arial" w:eastAsia="Arial" w:hAnsi="Arial" w:cs="Arial"/>
          <w:lang w:val="en-GB"/>
        </w:rPr>
        <w:t xml:space="preserve"> sanctions and remedies</w:t>
      </w:r>
      <w:r w:rsidR="1B2E79C6" w:rsidRPr="16749E9D">
        <w:rPr>
          <w:rFonts w:ascii="Arial" w:eastAsia="Arial" w:hAnsi="Arial" w:cs="Arial"/>
          <w:lang w:val="en-GB"/>
        </w:rPr>
        <w:t xml:space="preserve"> contained</w:t>
      </w:r>
      <w:r w:rsidR="2AB86749" w:rsidRPr="16749E9D">
        <w:rPr>
          <w:rFonts w:ascii="Arial" w:eastAsia="Arial" w:hAnsi="Arial" w:cs="Arial"/>
          <w:lang w:val="en-GB"/>
        </w:rPr>
        <w:t xml:space="preserve"> in Article 6.  A range of views on sanctions</w:t>
      </w:r>
      <w:r w:rsidR="3ED63E08" w:rsidRPr="16749E9D">
        <w:rPr>
          <w:rFonts w:ascii="Arial" w:eastAsia="Arial" w:hAnsi="Arial" w:cs="Arial"/>
          <w:lang w:val="en-GB"/>
        </w:rPr>
        <w:t xml:space="preserve">, </w:t>
      </w:r>
      <w:r w:rsidR="000733FF">
        <w:rPr>
          <w:rFonts w:ascii="Arial" w:eastAsia="Arial" w:hAnsi="Arial" w:cs="Arial"/>
          <w:lang w:val="en-GB"/>
        </w:rPr>
        <w:t xml:space="preserve">and </w:t>
      </w:r>
      <w:r w:rsidR="6E70F221" w:rsidRPr="16749E9D">
        <w:rPr>
          <w:rFonts w:ascii="Arial" w:eastAsia="Arial" w:hAnsi="Arial" w:cs="Arial"/>
          <w:lang w:val="en-GB"/>
        </w:rPr>
        <w:t>transparency as</w:t>
      </w:r>
      <w:r w:rsidR="2AB86749" w:rsidRPr="16749E9D">
        <w:rPr>
          <w:rFonts w:ascii="Arial" w:eastAsia="Arial" w:hAnsi="Arial" w:cs="Arial"/>
          <w:lang w:val="en-GB"/>
        </w:rPr>
        <w:t xml:space="preserve"> well as </w:t>
      </w:r>
      <w:r w:rsidR="204054B8" w:rsidRPr="16749E9D">
        <w:rPr>
          <w:rFonts w:ascii="Arial" w:eastAsia="Arial" w:hAnsi="Arial" w:cs="Arial"/>
          <w:lang w:val="en-GB"/>
        </w:rPr>
        <w:t>the</w:t>
      </w:r>
      <w:r w:rsidR="2AB86749" w:rsidRPr="16749E9D">
        <w:rPr>
          <w:rFonts w:ascii="Arial" w:eastAsia="Arial" w:hAnsi="Arial" w:cs="Arial"/>
          <w:lang w:val="en-GB"/>
        </w:rPr>
        <w:t xml:space="preserve"> need for policy space</w:t>
      </w:r>
      <w:r w:rsidR="53090F27" w:rsidRPr="16749E9D">
        <w:rPr>
          <w:rFonts w:ascii="Arial" w:eastAsia="Arial" w:hAnsi="Arial" w:cs="Arial"/>
          <w:lang w:val="en-GB"/>
        </w:rPr>
        <w:t xml:space="preserve"> </w:t>
      </w:r>
      <w:r w:rsidR="43E51029" w:rsidRPr="16749E9D">
        <w:rPr>
          <w:rFonts w:ascii="Arial" w:eastAsia="Arial" w:hAnsi="Arial" w:cs="Arial"/>
          <w:lang w:val="en-GB"/>
        </w:rPr>
        <w:t>accounting</w:t>
      </w:r>
      <w:r w:rsidR="53090F27" w:rsidRPr="16749E9D">
        <w:rPr>
          <w:rFonts w:ascii="Arial" w:eastAsia="Arial" w:hAnsi="Arial" w:cs="Arial"/>
          <w:lang w:val="en-GB"/>
        </w:rPr>
        <w:t xml:space="preserve"> for national circumstances and laws</w:t>
      </w:r>
      <w:r w:rsidR="2149319B" w:rsidRPr="16749E9D">
        <w:rPr>
          <w:rFonts w:ascii="Arial" w:eastAsia="Arial" w:hAnsi="Arial" w:cs="Arial"/>
          <w:lang w:val="en-GB"/>
        </w:rPr>
        <w:t xml:space="preserve"> </w:t>
      </w:r>
      <w:r w:rsidR="00200F82">
        <w:rPr>
          <w:rFonts w:ascii="Arial" w:eastAsia="Arial" w:hAnsi="Arial" w:cs="Arial"/>
          <w:lang w:val="en-GB"/>
        </w:rPr>
        <w:t>had been</w:t>
      </w:r>
      <w:r w:rsidR="2149319B" w:rsidRPr="16749E9D">
        <w:rPr>
          <w:rFonts w:ascii="Arial" w:eastAsia="Arial" w:hAnsi="Arial" w:cs="Arial"/>
          <w:lang w:val="en-GB"/>
        </w:rPr>
        <w:t xml:space="preserve"> heard</w:t>
      </w:r>
      <w:r w:rsidR="53090F27" w:rsidRPr="16749E9D">
        <w:rPr>
          <w:rFonts w:ascii="Arial" w:eastAsia="Arial" w:hAnsi="Arial" w:cs="Arial"/>
          <w:lang w:val="en-GB"/>
        </w:rPr>
        <w:t xml:space="preserve">.  </w:t>
      </w:r>
      <w:r w:rsidR="23CE0364" w:rsidRPr="16749E9D">
        <w:rPr>
          <w:rFonts w:ascii="Arial" w:eastAsia="Arial" w:hAnsi="Arial" w:cs="Arial"/>
          <w:lang w:val="en-GB"/>
        </w:rPr>
        <w:t>L</w:t>
      </w:r>
      <w:r w:rsidR="71AA9003" w:rsidRPr="16749E9D">
        <w:rPr>
          <w:rFonts w:ascii="Arial" w:eastAsia="Arial" w:hAnsi="Arial" w:cs="Arial"/>
          <w:lang w:val="en-GB"/>
        </w:rPr>
        <w:t xml:space="preserve">ive drafting on the </w:t>
      </w:r>
      <w:r w:rsidR="03F70073" w:rsidRPr="16749E9D">
        <w:rPr>
          <w:rFonts w:ascii="Arial" w:eastAsia="Arial" w:hAnsi="Arial" w:cs="Arial"/>
          <w:lang w:val="en-GB"/>
        </w:rPr>
        <w:t>connection</w:t>
      </w:r>
      <w:r w:rsidR="71AA9003" w:rsidRPr="16749E9D">
        <w:rPr>
          <w:rFonts w:ascii="Arial" w:eastAsia="Arial" w:hAnsi="Arial" w:cs="Arial"/>
          <w:lang w:val="en-GB"/>
        </w:rPr>
        <w:t xml:space="preserve"> between Article</w:t>
      </w:r>
      <w:r w:rsidR="23CE0364" w:rsidRPr="16749E9D">
        <w:rPr>
          <w:rFonts w:ascii="Arial" w:eastAsia="Arial" w:hAnsi="Arial" w:cs="Arial"/>
          <w:lang w:val="en-GB"/>
        </w:rPr>
        <w:t>s</w:t>
      </w:r>
      <w:r w:rsidR="71AA9003" w:rsidRPr="16749E9D">
        <w:rPr>
          <w:rFonts w:ascii="Arial" w:eastAsia="Arial" w:hAnsi="Arial" w:cs="Arial"/>
          <w:lang w:val="en-GB"/>
        </w:rPr>
        <w:t xml:space="preserve"> 3.4 and 6.2</w:t>
      </w:r>
      <w:r w:rsidR="23CE0364" w:rsidRPr="16749E9D">
        <w:rPr>
          <w:rFonts w:ascii="Arial" w:eastAsia="Arial" w:hAnsi="Arial" w:cs="Arial"/>
          <w:lang w:val="en-GB"/>
        </w:rPr>
        <w:t xml:space="preserve"> </w:t>
      </w:r>
      <w:r w:rsidR="00200F82">
        <w:rPr>
          <w:rFonts w:ascii="Arial" w:eastAsia="Arial" w:hAnsi="Arial" w:cs="Arial"/>
          <w:lang w:val="en-GB"/>
        </w:rPr>
        <w:t>had been</w:t>
      </w:r>
      <w:r w:rsidR="23CE0364" w:rsidRPr="16749E9D">
        <w:rPr>
          <w:rFonts w:ascii="Arial" w:eastAsia="Arial" w:hAnsi="Arial" w:cs="Arial"/>
          <w:lang w:val="en-GB"/>
        </w:rPr>
        <w:t xml:space="preserve"> undertaken, </w:t>
      </w:r>
      <w:r w:rsidR="5CAEADE0" w:rsidRPr="16749E9D">
        <w:rPr>
          <w:rFonts w:ascii="Arial" w:eastAsia="Arial" w:hAnsi="Arial" w:cs="Arial"/>
          <w:lang w:val="en-GB"/>
        </w:rPr>
        <w:t>during which</w:t>
      </w:r>
      <w:r w:rsidR="23CE0364" w:rsidRPr="16749E9D">
        <w:rPr>
          <w:rFonts w:ascii="Arial" w:eastAsia="Arial" w:hAnsi="Arial" w:cs="Arial"/>
          <w:lang w:val="en-GB"/>
        </w:rPr>
        <w:t xml:space="preserve"> s</w:t>
      </w:r>
      <w:r w:rsidR="584D8F16" w:rsidRPr="16749E9D">
        <w:rPr>
          <w:rFonts w:ascii="Arial" w:eastAsia="Arial" w:hAnsi="Arial" w:cs="Arial"/>
          <w:lang w:val="en-GB"/>
        </w:rPr>
        <w:t>everal</w:t>
      </w:r>
      <w:r w:rsidR="71AA9003" w:rsidRPr="16749E9D">
        <w:rPr>
          <w:rFonts w:ascii="Arial" w:eastAsia="Arial" w:hAnsi="Arial" w:cs="Arial"/>
          <w:lang w:val="en-GB"/>
        </w:rPr>
        <w:t xml:space="preserve"> proposals </w:t>
      </w:r>
      <w:r w:rsidR="00200F82">
        <w:rPr>
          <w:rFonts w:ascii="Arial" w:eastAsia="Arial" w:hAnsi="Arial" w:cs="Arial"/>
          <w:lang w:val="en-GB"/>
        </w:rPr>
        <w:t>had been</w:t>
      </w:r>
      <w:r w:rsidR="71AA9003" w:rsidRPr="16749E9D">
        <w:rPr>
          <w:rFonts w:ascii="Arial" w:eastAsia="Arial" w:hAnsi="Arial" w:cs="Arial"/>
          <w:lang w:val="en-GB"/>
        </w:rPr>
        <w:t xml:space="preserve"> considered.</w:t>
      </w:r>
      <w:r w:rsidR="57EBED75" w:rsidRPr="16749E9D">
        <w:rPr>
          <w:rFonts w:ascii="Arial" w:eastAsia="Arial" w:hAnsi="Arial" w:cs="Arial"/>
          <w:lang w:val="en-GB"/>
        </w:rPr>
        <w:t xml:space="preserve"> </w:t>
      </w:r>
      <w:r w:rsidR="71AA9003" w:rsidRPr="16749E9D">
        <w:rPr>
          <w:rFonts w:ascii="Arial" w:eastAsia="Arial" w:hAnsi="Arial" w:cs="Arial"/>
          <w:lang w:val="en-GB"/>
        </w:rPr>
        <w:t xml:space="preserve"> Article 5 </w:t>
      </w:r>
      <w:r w:rsidR="00200F82">
        <w:rPr>
          <w:rFonts w:ascii="Arial" w:eastAsia="Arial" w:hAnsi="Arial" w:cs="Arial"/>
          <w:lang w:val="en-GB"/>
        </w:rPr>
        <w:t>had</w:t>
      </w:r>
      <w:r w:rsidR="71AA9003" w:rsidRPr="16749E9D">
        <w:rPr>
          <w:rFonts w:ascii="Arial" w:eastAsia="Arial" w:hAnsi="Arial" w:cs="Arial"/>
          <w:lang w:val="en-GB"/>
        </w:rPr>
        <w:t xml:space="preserve"> </w:t>
      </w:r>
      <w:r w:rsidR="6DBCAEAC" w:rsidRPr="16749E9D">
        <w:rPr>
          <w:rFonts w:ascii="Arial" w:eastAsia="Arial" w:hAnsi="Arial" w:cs="Arial"/>
          <w:lang w:val="en-GB"/>
        </w:rPr>
        <w:t>also</w:t>
      </w:r>
      <w:r w:rsidR="00200F82">
        <w:rPr>
          <w:rFonts w:ascii="Arial" w:eastAsia="Arial" w:hAnsi="Arial" w:cs="Arial"/>
          <w:lang w:val="en-GB"/>
        </w:rPr>
        <w:t xml:space="preserve"> been</w:t>
      </w:r>
      <w:r w:rsidR="6DBCAEAC" w:rsidRPr="16749E9D">
        <w:rPr>
          <w:rFonts w:ascii="Arial" w:eastAsia="Arial" w:hAnsi="Arial" w:cs="Arial"/>
          <w:lang w:val="en-GB"/>
        </w:rPr>
        <w:t xml:space="preserve"> </w:t>
      </w:r>
      <w:r w:rsidR="71AA9003" w:rsidRPr="16749E9D">
        <w:rPr>
          <w:rFonts w:ascii="Arial" w:eastAsia="Arial" w:hAnsi="Arial" w:cs="Arial"/>
          <w:lang w:val="en-GB"/>
        </w:rPr>
        <w:t xml:space="preserve">discussed.  The President announced that the </w:t>
      </w:r>
      <w:r w:rsidR="0689FC0D" w:rsidRPr="16749E9D">
        <w:rPr>
          <w:rFonts w:ascii="Arial" w:eastAsia="Arial" w:hAnsi="Arial" w:cs="Arial"/>
          <w:lang w:val="en-GB"/>
        </w:rPr>
        <w:t>discussions</w:t>
      </w:r>
      <w:r w:rsidR="71AA9003" w:rsidRPr="16749E9D">
        <w:rPr>
          <w:rFonts w:ascii="Arial" w:eastAsia="Arial" w:hAnsi="Arial" w:cs="Arial"/>
          <w:lang w:val="en-GB"/>
        </w:rPr>
        <w:t xml:space="preserve"> on th</w:t>
      </w:r>
      <w:r w:rsidR="00200F82">
        <w:rPr>
          <w:rFonts w:ascii="Arial" w:eastAsia="Arial" w:hAnsi="Arial" w:cs="Arial"/>
          <w:lang w:val="en-GB"/>
        </w:rPr>
        <w:t>o</w:t>
      </w:r>
      <w:r w:rsidR="2C69D3C6" w:rsidRPr="16749E9D">
        <w:rPr>
          <w:rFonts w:ascii="Arial" w:eastAsia="Arial" w:hAnsi="Arial" w:cs="Arial"/>
          <w:lang w:val="en-GB"/>
        </w:rPr>
        <w:t xml:space="preserve">se articles would continue.  </w:t>
      </w:r>
      <w:r w:rsidR="086C693E" w:rsidRPr="16749E9D">
        <w:rPr>
          <w:rFonts w:ascii="Arial" w:eastAsia="Arial" w:hAnsi="Arial" w:cs="Arial"/>
          <w:lang w:val="en-GB"/>
        </w:rPr>
        <w:t>The President proposed</w:t>
      </w:r>
      <w:r w:rsidR="2E37BE88" w:rsidRPr="16749E9D">
        <w:rPr>
          <w:rFonts w:ascii="Arial" w:eastAsia="Arial" w:hAnsi="Arial" w:cs="Arial"/>
          <w:lang w:val="en-GB"/>
        </w:rPr>
        <w:t xml:space="preserve"> to</w:t>
      </w:r>
      <w:r w:rsidR="086C693E" w:rsidRPr="16749E9D">
        <w:rPr>
          <w:rFonts w:ascii="Arial" w:eastAsia="Arial" w:hAnsi="Arial" w:cs="Arial"/>
          <w:lang w:val="en-GB"/>
        </w:rPr>
        <w:t xml:space="preserve"> move to informal discussions</w:t>
      </w:r>
      <w:r w:rsidR="105D40F1" w:rsidRPr="16749E9D">
        <w:rPr>
          <w:rFonts w:ascii="Arial" w:eastAsia="Arial" w:hAnsi="Arial" w:cs="Arial"/>
          <w:lang w:val="en-GB"/>
        </w:rPr>
        <w:t xml:space="preserve"> on Article 7</w:t>
      </w:r>
      <w:r w:rsidR="086C693E" w:rsidRPr="16749E9D">
        <w:rPr>
          <w:rFonts w:ascii="Arial" w:eastAsia="Arial" w:hAnsi="Arial" w:cs="Arial"/>
          <w:lang w:val="en-GB"/>
        </w:rPr>
        <w:t>.</w:t>
      </w:r>
    </w:p>
    <w:p w14:paraId="2E5BEC32" w14:textId="00D7F693" w:rsidR="002F6371" w:rsidRPr="00BB3EA2" w:rsidRDefault="002F6371" w:rsidP="00BB3EA2">
      <w:pPr>
        <w:rPr>
          <w:rFonts w:ascii="Arial" w:hAnsi="Arial" w:cs="Arial"/>
        </w:rPr>
      </w:pPr>
    </w:p>
    <w:p w14:paraId="2FD7F798" w14:textId="1B35A3F4" w:rsidR="002F6371" w:rsidRDefault="00480084" w:rsidP="00BB3EA2">
      <w:pPr>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adjourned the meeting.</w:t>
      </w:r>
    </w:p>
    <w:p w14:paraId="3ACEE7A5" w14:textId="77777777" w:rsidR="00FC65E2" w:rsidRPr="00BB3EA2" w:rsidRDefault="00FC65E2" w:rsidP="00BB3EA2">
      <w:pPr>
        <w:rPr>
          <w:rFonts w:ascii="Arial" w:hAnsi="Arial" w:cs="Arial"/>
          <w:w w:val="105"/>
        </w:rPr>
      </w:pPr>
    </w:p>
    <w:p w14:paraId="320CBE83" w14:textId="77777777" w:rsidR="000A78C0" w:rsidRDefault="000A78C0" w:rsidP="16749E9D">
      <w:pPr>
        <w:rPr>
          <w:rFonts w:ascii="Arial" w:hAnsi="Arial" w:cs="Arial"/>
        </w:rPr>
      </w:pPr>
    </w:p>
    <w:p w14:paraId="31724978" w14:textId="24EADA67" w:rsidR="009B05DC" w:rsidRPr="00BB3EA2" w:rsidRDefault="009B05DC" w:rsidP="00BB3EA2">
      <w:pPr>
        <w:rPr>
          <w:rFonts w:ascii="Arial" w:hAnsi="Arial" w:cs="Arial"/>
        </w:rPr>
      </w:pPr>
      <w:r w:rsidRPr="00BB3EA2">
        <w:rPr>
          <w:rFonts w:ascii="Arial" w:hAnsi="Arial" w:cs="Arial"/>
          <w:noProof/>
        </w:rPr>
        <mc:AlternateContent>
          <mc:Choice Requires="wps">
            <w:drawing>
              <wp:anchor distT="0" distB="0" distL="0" distR="0" simplePos="0" relativeHeight="251658243" behindDoc="1" locked="0" layoutInCell="1" allowOverlap="1" wp14:anchorId="371ACB29" wp14:editId="70DC83D3">
                <wp:simplePos x="0" y="0"/>
                <wp:positionH relativeFrom="page">
                  <wp:posOffset>1108710</wp:posOffset>
                </wp:positionH>
                <wp:positionV relativeFrom="paragraph">
                  <wp:posOffset>66708</wp:posOffset>
                </wp:positionV>
                <wp:extent cx="2637155" cy="75438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754380"/>
                        </a:xfrm>
                        <a:prstGeom prst="rect">
                          <a:avLst/>
                        </a:prstGeom>
                        <a:ln w="6096">
                          <a:solidFill>
                            <a:srgbClr val="000000"/>
                          </a:solidFill>
                          <a:prstDash val="solid"/>
                        </a:ln>
                      </wps:spPr>
                      <wps:txbx>
                        <w:txbxContent>
                          <w:p w14:paraId="21E18CA8" w14:textId="3DBB8FEA" w:rsidR="009B05DC" w:rsidRPr="00EE2ABF" w:rsidRDefault="009B05DC" w:rsidP="009B05DC">
                            <w:pPr>
                              <w:pStyle w:val="BodyText"/>
                              <w:spacing w:before="213"/>
                              <w:ind w:left="102"/>
                              <w:rPr>
                                <w:rFonts w:ascii="Arial" w:hAnsi="Arial" w:cs="Arial"/>
                                <w:sz w:val="22"/>
                                <w:szCs w:val="22"/>
                              </w:rPr>
                            </w:pPr>
                            <w:r w:rsidRPr="00EE2ABF">
                              <w:rPr>
                                <w:rFonts w:ascii="Arial" w:hAnsi="Arial" w:cs="Arial"/>
                                <w:w w:val="105"/>
                                <w:sz w:val="22"/>
                                <w:szCs w:val="22"/>
                              </w:rPr>
                              <w:t>Fi</w:t>
                            </w:r>
                            <w:r w:rsidR="006639D2" w:rsidRPr="00EE2ABF">
                              <w:rPr>
                                <w:rFonts w:ascii="Arial" w:hAnsi="Arial" w:cs="Arial"/>
                                <w:w w:val="105"/>
                                <w:sz w:val="22"/>
                                <w:szCs w:val="22"/>
                              </w:rPr>
                              <w:t>fth</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64DDE02C" w14:textId="13B4647D" w:rsidR="009B05DC" w:rsidRPr="00EE2ABF" w:rsidRDefault="006639D2"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Friday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1</w:t>
                            </w:r>
                            <w:r w:rsidRPr="00EE2ABF">
                              <w:rPr>
                                <w:rFonts w:ascii="Arial" w:hAnsi="Arial" w:cs="Arial"/>
                                <w:w w:val="105"/>
                                <w:sz w:val="22"/>
                                <w:szCs w:val="22"/>
                              </w:rPr>
                              <w:t>7</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2EEDDB57" w14:textId="77777777" w:rsidR="009B05DC" w:rsidRPr="00EE2ABF" w:rsidRDefault="009B05DC"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wps:txbx>
                      <wps:bodyPr wrap="square" lIns="0" tIns="0" rIns="0" bIns="0" rtlCol="0">
                        <a:noAutofit/>
                      </wps:bodyPr>
                    </wps:wsp>
                  </a:graphicData>
                </a:graphic>
              </wp:anchor>
            </w:drawing>
          </mc:Choice>
          <mc:Fallback>
            <w:pict>
              <v:shape w14:anchorId="371ACB29" id="Text Box 8" o:spid="_x0000_s1030" type="#_x0000_t202" style="position:absolute;margin-left:87.3pt;margin-top:5.25pt;width:207.65pt;height:59.4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" filled="f" strokeweight=".48pt">
                <v:path arrowok="t"/>
                <v:textbox inset="0,0,0,0">
                  <w:txbxContent>
                    <w:p w14:paraId="21E18CA8" w14:textId="3DBB8FEA" w:rsidR="009B05DC" w:rsidRPr="00EE2ABF" w:rsidRDefault="009B05DC" w:rsidP="009B05DC">
                      <w:pPr>
                        <w:pStyle w:val="BodyText"/>
                        <w:spacing w:before="213"/>
                        <w:ind w:left="102"/>
                        <w:rPr>
                          <w:rFonts w:ascii="Arial" w:hAnsi="Arial" w:cs="Arial"/>
                          <w:sz w:val="22"/>
                          <w:szCs w:val="22"/>
                        </w:rPr>
                      </w:pPr>
                      <w:r w:rsidRPr="00EE2ABF">
                        <w:rPr>
                          <w:rFonts w:ascii="Arial" w:hAnsi="Arial" w:cs="Arial"/>
                          <w:w w:val="105"/>
                          <w:sz w:val="22"/>
                          <w:szCs w:val="22"/>
                        </w:rPr>
                        <w:t>Fi</w:t>
                      </w:r>
                      <w:r w:rsidR="006639D2" w:rsidRPr="00EE2ABF">
                        <w:rPr>
                          <w:rFonts w:ascii="Arial" w:hAnsi="Arial" w:cs="Arial"/>
                          <w:w w:val="105"/>
                          <w:sz w:val="22"/>
                          <w:szCs w:val="22"/>
                        </w:rPr>
                        <w:t>fth</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64DDE02C" w14:textId="13B4647D" w:rsidR="009B05DC" w:rsidRPr="00EE2ABF" w:rsidRDefault="006639D2"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Friday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1</w:t>
                      </w:r>
                      <w:r w:rsidRPr="00EE2ABF">
                        <w:rPr>
                          <w:rFonts w:ascii="Arial" w:hAnsi="Arial" w:cs="Arial"/>
                          <w:w w:val="105"/>
                          <w:sz w:val="22"/>
                          <w:szCs w:val="22"/>
                        </w:rPr>
                        <w:t>7</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2EEDDB57" w14:textId="77777777" w:rsidR="009B05DC" w:rsidRPr="00EE2ABF" w:rsidRDefault="009B05DC"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Morning</w:t>
                      </w:r>
                    </w:p>
                  </w:txbxContent>
                </v:textbox>
                <w10:wrap type="topAndBottom" anchorx="page"/>
              </v:shape>
            </w:pict>
          </mc:Fallback>
        </mc:AlternateContent>
      </w:r>
    </w:p>
    <w:p w14:paraId="4E1B9893" w14:textId="77777777" w:rsidR="00ED3419" w:rsidRPr="00BB3EA2" w:rsidRDefault="00ED3419" w:rsidP="00BB3EA2">
      <w:pPr>
        <w:rPr>
          <w:rFonts w:ascii="Arial" w:eastAsia="Arial" w:hAnsi="Arial" w:cs="Arial"/>
        </w:rPr>
      </w:pPr>
    </w:p>
    <w:p w14:paraId="4BDF5542" w14:textId="7BF7D5B6" w:rsidR="009B05DC" w:rsidRPr="00BB3EA2" w:rsidRDefault="00480084" w:rsidP="00BB3EA2">
      <w:pPr>
        <w:rPr>
          <w:rFonts w:ascii="Arial" w:eastAsia="Arial" w:hAnsi="Arial" w:cs="Arial"/>
          <w:lang w:val="en-GB"/>
        </w:rPr>
      </w:pPr>
      <w:r>
        <w:rPr>
          <w:rFonts w:ascii="Arial" w:eastAsia="Arial" w:hAnsi="Arial" w:cs="Arial"/>
          <w:w w:val="105"/>
        </w:rPr>
        <w:fldChar w:fldCharType="begin"/>
      </w:r>
      <w:r>
        <w:rPr>
          <w:rFonts w:ascii="Arial" w:eastAsia="Arial" w:hAnsi="Arial" w:cs="Arial"/>
          <w:w w:val="105"/>
        </w:rPr>
        <w:instrText xml:space="preserve"> AUTONUM  </w:instrText>
      </w:r>
      <w:r>
        <w:rPr>
          <w:rFonts w:ascii="Arial" w:eastAsia="Arial" w:hAnsi="Arial" w:cs="Arial"/>
          <w:w w:val="105"/>
        </w:rPr>
        <w:fldChar w:fldCharType="end"/>
      </w:r>
      <w:r>
        <w:rPr>
          <w:rFonts w:ascii="Arial" w:eastAsia="Arial" w:hAnsi="Arial" w:cs="Arial"/>
          <w:w w:val="105"/>
        </w:rPr>
        <w:tab/>
      </w:r>
      <w:r w:rsidR="445B1C10" w:rsidRPr="00BB3EA2">
        <w:rPr>
          <w:rFonts w:ascii="Arial" w:eastAsia="Arial" w:hAnsi="Arial" w:cs="Arial"/>
          <w:w w:val="105"/>
        </w:rPr>
        <w:t>The</w:t>
      </w:r>
      <w:r w:rsidR="445B1C10" w:rsidRPr="00BB3EA2">
        <w:rPr>
          <w:rFonts w:ascii="Arial" w:eastAsia="Arial" w:hAnsi="Arial" w:cs="Arial"/>
          <w:spacing w:val="-8"/>
          <w:w w:val="105"/>
        </w:rPr>
        <w:t xml:space="preserve"> </w:t>
      </w:r>
      <w:r w:rsidR="445B1C10" w:rsidRPr="00BB3EA2">
        <w:rPr>
          <w:rFonts w:ascii="Arial" w:eastAsia="Arial" w:hAnsi="Arial" w:cs="Arial"/>
          <w:w w:val="105"/>
        </w:rPr>
        <w:t xml:space="preserve">PRESIDENT </w:t>
      </w:r>
      <w:r w:rsidR="0F60E83C" w:rsidRPr="00BB3EA2">
        <w:rPr>
          <w:rFonts w:ascii="Arial" w:eastAsia="Arial" w:hAnsi="Arial" w:cs="Arial"/>
          <w:w w:val="105"/>
        </w:rPr>
        <w:t>reported back on the informal</w:t>
      </w:r>
      <w:r w:rsidR="701B7DD4" w:rsidRPr="00BB3EA2">
        <w:rPr>
          <w:rFonts w:ascii="Arial" w:eastAsia="Arial" w:hAnsi="Arial" w:cs="Arial"/>
          <w:w w:val="105"/>
        </w:rPr>
        <w:t xml:space="preserve"> </w:t>
      </w:r>
      <w:r w:rsidR="00604563">
        <w:rPr>
          <w:rFonts w:ascii="Arial" w:eastAsia="Arial" w:hAnsi="Arial" w:cs="Arial"/>
          <w:w w:val="105"/>
        </w:rPr>
        <w:t xml:space="preserve">consultations </w:t>
      </w:r>
      <w:r w:rsidR="701B7DD4" w:rsidRPr="00BB3EA2">
        <w:rPr>
          <w:rFonts w:ascii="Arial" w:eastAsia="Arial" w:hAnsi="Arial" w:cs="Arial"/>
          <w:w w:val="105"/>
        </w:rPr>
        <w:t xml:space="preserve">held on May 16, 2024.  She thanked all </w:t>
      </w:r>
      <w:r w:rsidR="6FDF5152" w:rsidRPr="00BB3EA2">
        <w:rPr>
          <w:rFonts w:ascii="Arial" w:eastAsia="Arial" w:hAnsi="Arial" w:cs="Arial"/>
          <w:w w:val="105"/>
        </w:rPr>
        <w:t xml:space="preserve">participants </w:t>
      </w:r>
      <w:r w:rsidR="4B8C6151" w:rsidRPr="00BB3EA2">
        <w:rPr>
          <w:rFonts w:ascii="Arial" w:eastAsia="Arial" w:hAnsi="Arial" w:cs="Arial"/>
          <w:w w:val="105"/>
        </w:rPr>
        <w:t>f</w:t>
      </w:r>
      <w:r w:rsidR="6FDF5152" w:rsidRPr="00BB3EA2">
        <w:rPr>
          <w:rFonts w:ascii="Arial" w:eastAsia="Arial" w:hAnsi="Arial" w:cs="Arial"/>
          <w:w w:val="105"/>
        </w:rPr>
        <w:t>or</w:t>
      </w:r>
      <w:r w:rsidR="699C9A84" w:rsidRPr="00BB3EA2">
        <w:rPr>
          <w:rFonts w:ascii="Arial" w:eastAsia="Arial" w:hAnsi="Arial" w:cs="Arial"/>
          <w:w w:val="105"/>
        </w:rPr>
        <w:t xml:space="preserve"> the</w:t>
      </w:r>
      <w:r w:rsidR="77F7CC3A" w:rsidRPr="00BB3EA2">
        <w:rPr>
          <w:rFonts w:ascii="Arial" w:eastAsia="Arial" w:hAnsi="Arial" w:cs="Arial"/>
          <w:w w:val="105"/>
        </w:rPr>
        <w:t xml:space="preserve">ir flexibility regarding the change of the working methodology.  </w:t>
      </w:r>
      <w:r w:rsidR="6F24C41F" w:rsidRPr="00BB3EA2">
        <w:rPr>
          <w:rFonts w:ascii="Arial" w:eastAsia="Arial" w:hAnsi="Arial" w:cs="Arial"/>
          <w:lang w:val="en-GB"/>
        </w:rPr>
        <w:t xml:space="preserve">The President enjoyed </w:t>
      </w:r>
      <w:r w:rsidR="2A38C6A9" w:rsidRPr="00BB3EA2">
        <w:rPr>
          <w:rFonts w:ascii="Arial" w:eastAsia="Arial" w:hAnsi="Arial" w:cs="Arial"/>
          <w:lang w:val="en-GB"/>
        </w:rPr>
        <w:t>the discussions in the smaller room</w:t>
      </w:r>
      <w:r w:rsidR="699C9A84" w:rsidRPr="00BB3EA2">
        <w:rPr>
          <w:rFonts w:ascii="Arial" w:eastAsia="Arial" w:hAnsi="Arial" w:cs="Arial"/>
          <w:lang w:val="en-GB"/>
        </w:rPr>
        <w:t xml:space="preserve">. </w:t>
      </w:r>
      <w:r w:rsidR="14226B47" w:rsidRPr="00BB3EA2">
        <w:rPr>
          <w:rFonts w:ascii="Arial" w:eastAsia="Arial" w:hAnsi="Arial" w:cs="Arial"/>
          <w:lang w:val="en-GB"/>
        </w:rPr>
        <w:t xml:space="preserve"> </w:t>
      </w:r>
      <w:r w:rsidR="7B3D3F55" w:rsidRPr="00BB3EA2">
        <w:rPr>
          <w:rFonts w:ascii="Arial" w:eastAsia="Arial" w:hAnsi="Arial" w:cs="Arial"/>
          <w:lang w:val="en-GB"/>
        </w:rPr>
        <w:t>She</w:t>
      </w:r>
      <w:r w:rsidR="21F383BD" w:rsidRPr="00BB3EA2">
        <w:rPr>
          <w:rFonts w:ascii="Arial" w:eastAsia="Arial" w:hAnsi="Arial" w:cs="Arial"/>
          <w:lang w:val="en-GB"/>
        </w:rPr>
        <w:t xml:space="preserve"> believed that </w:t>
      </w:r>
      <w:r w:rsidR="699C9A84" w:rsidRPr="00BB3EA2">
        <w:rPr>
          <w:rFonts w:ascii="Arial" w:eastAsia="Arial" w:hAnsi="Arial" w:cs="Arial"/>
          <w:lang w:val="en-GB"/>
        </w:rPr>
        <w:t xml:space="preserve">the </w:t>
      </w:r>
      <w:r w:rsidR="575628E0" w:rsidRPr="00BB3EA2">
        <w:rPr>
          <w:rFonts w:ascii="Arial" w:eastAsia="Arial" w:hAnsi="Arial" w:cs="Arial"/>
          <w:lang w:val="en-GB"/>
        </w:rPr>
        <w:t xml:space="preserve">current </w:t>
      </w:r>
      <w:r w:rsidR="699C9A84" w:rsidRPr="00BB3EA2">
        <w:rPr>
          <w:rFonts w:ascii="Arial" w:eastAsia="Arial" w:hAnsi="Arial" w:cs="Arial"/>
          <w:lang w:val="en-GB"/>
        </w:rPr>
        <w:t xml:space="preserve">pace </w:t>
      </w:r>
      <w:r w:rsidR="724230B7" w:rsidRPr="00BB3EA2">
        <w:rPr>
          <w:rFonts w:ascii="Arial" w:eastAsia="Arial" w:hAnsi="Arial" w:cs="Arial"/>
          <w:lang w:val="en-GB"/>
        </w:rPr>
        <w:t xml:space="preserve">would </w:t>
      </w:r>
      <w:r w:rsidR="699C9A84" w:rsidRPr="00BB3EA2">
        <w:rPr>
          <w:rFonts w:ascii="Arial" w:eastAsia="Arial" w:hAnsi="Arial" w:cs="Arial"/>
          <w:lang w:val="en-GB"/>
        </w:rPr>
        <w:t>continue</w:t>
      </w:r>
      <w:r w:rsidR="007A5BF5">
        <w:rPr>
          <w:rFonts w:ascii="Arial" w:eastAsia="Arial" w:hAnsi="Arial" w:cs="Arial"/>
          <w:lang w:val="en-GB"/>
        </w:rPr>
        <w:t xml:space="preserve">. </w:t>
      </w:r>
      <w:r w:rsidR="47A6BB2D" w:rsidRPr="00BB3EA2">
        <w:rPr>
          <w:rFonts w:ascii="Arial" w:eastAsia="Arial" w:hAnsi="Arial" w:cs="Arial"/>
          <w:lang w:val="en-GB"/>
        </w:rPr>
        <w:t xml:space="preserve"> </w:t>
      </w:r>
      <w:r w:rsidR="007A5BF5">
        <w:rPr>
          <w:rFonts w:ascii="Arial" w:eastAsia="Arial" w:hAnsi="Arial" w:cs="Arial"/>
          <w:lang w:val="en-GB"/>
        </w:rPr>
        <w:t>She also</w:t>
      </w:r>
      <w:r w:rsidR="47A6BB2D" w:rsidRPr="00BB3EA2">
        <w:rPr>
          <w:rFonts w:ascii="Arial" w:eastAsia="Arial" w:hAnsi="Arial" w:cs="Arial"/>
          <w:lang w:val="en-GB"/>
        </w:rPr>
        <w:t xml:space="preserve"> asked the participants </w:t>
      </w:r>
      <w:r w:rsidR="699C9A84" w:rsidRPr="00BB3EA2">
        <w:rPr>
          <w:rFonts w:ascii="Arial" w:eastAsia="Arial" w:hAnsi="Arial" w:cs="Arial"/>
          <w:lang w:val="en-GB"/>
        </w:rPr>
        <w:t>to be</w:t>
      </w:r>
      <w:r w:rsidR="007A5BF5">
        <w:rPr>
          <w:rFonts w:ascii="Arial" w:eastAsia="Arial" w:hAnsi="Arial" w:cs="Arial"/>
          <w:lang w:val="en-GB"/>
        </w:rPr>
        <w:t xml:space="preserve"> prepared to </w:t>
      </w:r>
      <w:r w:rsidR="002361B8">
        <w:rPr>
          <w:rFonts w:ascii="Arial" w:eastAsia="Arial" w:hAnsi="Arial" w:cs="Arial"/>
          <w:lang w:val="en-GB"/>
        </w:rPr>
        <w:t>use a</w:t>
      </w:r>
      <w:r w:rsidR="699C9A84" w:rsidRPr="00BB3EA2">
        <w:rPr>
          <w:rFonts w:ascii="Arial" w:eastAsia="Arial" w:hAnsi="Arial" w:cs="Arial"/>
          <w:lang w:val="en-GB"/>
        </w:rPr>
        <w:t xml:space="preserve"> different and innovative</w:t>
      </w:r>
      <w:r w:rsidR="002361B8">
        <w:rPr>
          <w:rFonts w:ascii="Arial" w:eastAsia="Arial" w:hAnsi="Arial" w:cs="Arial"/>
          <w:lang w:val="en-GB"/>
        </w:rPr>
        <w:t xml:space="preserve"> methodology</w:t>
      </w:r>
      <w:r w:rsidR="699C9A84" w:rsidRPr="00BB3EA2">
        <w:rPr>
          <w:rFonts w:ascii="Arial" w:eastAsia="Arial" w:hAnsi="Arial" w:cs="Arial"/>
          <w:lang w:val="en-GB"/>
        </w:rPr>
        <w:t xml:space="preserve">. </w:t>
      </w:r>
      <w:r w:rsidR="71B5A7AC" w:rsidRPr="00BB3EA2">
        <w:rPr>
          <w:rFonts w:ascii="Arial" w:eastAsia="Arial" w:hAnsi="Arial" w:cs="Arial"/>
          <w:lang w:val="en-GB"/>
        </w:rPr>
        <w:t xml:space="preserve"> </w:t>
      </w:r>
      <w:r w:rsidR="007A5BF5">
        <w:rPr>
          <w:rFonts w:ascii="Arial" w:eastAsia="Arial" w:hAnsi="Arial" w:cs="Arial"/>
          <w:lang w:val="en-GB"/>
        </w:rPr>
        <w:t>S</w:t>
      </w:r>
      <w:r w:rsidR="62D54066" w:rsidRPr="00BB3EA2">
        <w:rPr>
          <w:rFonts w:ascii="Arial" w:eastAsia="Arial" w:hAnsi="Arial" w:cs="Arial"/>
          <w:lang w:val="en-GB"/>
        </w:rPr>
        <w:t>he was pleased</w:t>
      </w:r>
      <w:r w:rsidR="007A5BF5">
        <w:rPr>
          <w:rFonts w:ascii="Arial" w:eastAsia="Arial" w:hAnsi="Arial" w:cs="Arial"/>
          <w:lang w:val="en-GB"/>
        </w:rPr>
        <w:t xml:space="preserve"> that</w:t>
      </w:r>
      <w:r w:rsidR="62D54066" w:rsidRPr="00BB3EA2">
        <w:rPr>
          <w:rFonts w:ascii="Arial" w:eastAsia="Arial" w:hAnsi="Arial" w:cs="Arial"/>
          <w:lang w:val="en-GB"/>
        </w:rPr>
        <w:t xml:space="preserve"> the participants had engaged</w:t>
      </w:r>
      <w:r w:rsidR="007A5BF5">
        <w:rPr>
          <w:rFonts w:ascii="Arial" w:eastAsia="Arial" w:hAnsi="Arial" w:cs="Arial"/>
          <w:lang w:val="en-GB"/>
        </w:rPr>
        <w:t xml:space="preserve"> well</w:t>
      </w:r>
      <w:r w:rsidR="62D54066" w:rsidRPr="00BB3EA2">
        <w:rPr>
          <w:rFonts w:ascii="Arial" w:eastAsia="Arial" w:hAnsi="Arial" w:cs="Arial"/>
          <w:lang w:val="en-GB"/>
        </w:rPr>
        <w:t xml:space="preserve"> in the new format.  </w:t>
      </w:r>
      <w:r w:rsidR="007A5BF5">
        <w:rPr>
          <w:rFonts w:ascii="Arial" w:eastAsia="Arial" w:hAnsi="Arial" w:cs="Arial"/>
          <w:lang w:val="en-GB"/>
        </w:rPr>
        <w:t>T</w:t>
      </w:r>
      <w:r w:rsidR="62D54066" w:rsidRPr="00BB3EA2">
        <w:rPr>
          <w:rFonts w:ascii="Arial" w:eastAsia="Arial" w:hAnsi="Arial" w:cs="Arial"/>
          <w:lang w:val="en-GB"/>
        </w:rPr>
        <w:t xml:space="preserve">here had been comprehensive discussion on Article 7, with </w:t>
      </w:r>
      <w:bookmarkStart w:id="6" w:name="_Int_DEDZg9xL"/>
      <w:r w:rsidR="62D54066" w:rsidRPr="00BB3EA2">
        <w:rPr>
          <w:rFonts w:ascii="Arial" w:eastAsia="Arial" w:hAnsi="Arial" w:cs="Arial"/>
          <w:lang w:val="en-GB"/>
        </w:rPr>
        <w:t>strong support</w:t>
      </w:r>
      <w:bookmarkEnd w:id="6"/>
      <w:r w:rsidR="62D54066" w:rsidRPr="00BB3EA2">
        <w:rPr>
          <w:rFonts w:ascii="Arial" w:eastAsia="Arial" w:hAnsi="Arial" w:cs="Arial"/>
          <w:lang w:val="en-GB"/>
        </w:rPr>
        <w:t xml:space="preserve"> for </w:t>
      </w:r>
      <w:r w:rsidR="007A5BF5">
        <w:rPr>
          <w:rFonts w:ascii="Arial" w:eastAsia="Arial" w:hAnsi="Arial" w:cs="Arial"/>
          <w:lang w:val="en-GB"/>
        </w:rPr>
        <w:t xml:space="preserve">Articles </w:t>
      </w:r>
      <w:r w:rsidR="62D54066" w:rsidRPr="00BB3EA2">
        <w:rPr>
          <w:rFonts w:ascii="Arial" w:eastAsia="Arial" w:hAnsi="Arial" w:cs="Arial"/>
          <w:lang w:val="en-GB"/>
        </w:rPr>
        <w:t xml:space="preserve">7.1 and 7.2, and </w:t>
      </w:r>
      <w:r w:rsidR="60586D07" w:rsidRPr="00BB3EA2">
        <w:rPr>
          <w:rFonts w:ascii="Arial" w:eastAsia="Arial" w:hAnsi="Arial" w:cs="Arial"/>
          <w:lang w:val="en-GB"/>
        </w:rPr>
        <w:t>several</w:t>
      </w:r>
      <w:r w:rsidR="62D54066" w:rsidRPr="00BB3EA2">
        <w:rPr>
          <w:rFonts w:ascii="Arial" w:eastAsia="Arial" w:hAnsi="Arial" w:cs="Arial"/>
          <w:lang w:val="en-GB"/>
        </w:rPr>
        <w:t xml:space="preserve"> different views expressed on Article 7.3.  </w:t>
      </w:r>
      <w:r w:rsidR="3E11232B" w:rsidRPr="00BB3EA2">
        <w:rPr>
          <w:rFonts w:ascii="Arial" w:eastAsia="Arial" w:hAnsi="Arial" w:cs="Arial"/>
          <w:lang w:val="en-GB"/>
        </w:rPr>
        <w:t>D</w:t>
      </w:r>
      <w:r w:rsidR="62D54066" w:rsidRPr="00BB3EA2">
        <w:rPr>
          <w:rFonts w:ascii="Arial" w:eastAsia="Arial" w:hAnsi="Arial" w:cs="Arial"/>
          <w:lang w:val="en-GB"/>
        </w:rPr>
        <w:t>iscussion</w:t>
      </w:r>
      <w:r w:rsidR="3E11232B" w:rsidRPr="00BB3EA2">
        <w:rPr>
          <w:rFonts w:ascii="Arial" w:eastAsia="Arial" w:hAnsi="Arial" w:cs="Arial"/>
          <w:lang w:val="en-GB"/>
        </w:rPr>
        <w:t>s</w:t>
      </w:r>
      <w:r w:rsidR="62D54066" w:rsidRPr="00BB3EA2">
        <w:rPr>
          <w:rFonts w:ascii="Arial" w:eastAsia="Arial" w:hAnsi="Arial" w:cs="Arial"/>
          <w:lang w:val="en-GB"/>
        </w:rPr>
        <w:t xml:space="preserve"> on </w:t>
      </w:r>
      <w:r w:rsidR="232EAF6D" w:rsidRPr="00BB3EA2">
        <w:rPr>
          <w:rFonts w:ascii="Arial" w:eastAsia="Arial" w:hAnsi="Arial" w:cs="Arial"/>
          <w:lang w:val="en-GB"/>
        </w:rPr>
        <w:t>A</w:t>
      </w:r>
      <w:r w:rsidR="62D54066" w:rsidRPr="00BB3EA2">
        <w:rPr>
          <w:rFonts w:ascii="Arial" w:eastAsia="Arial" w:hAnsi="Arial" w:cs="Arial"/>
          <w:lang w:val="en-GB"/>
        </w:rPr>
        <w:t xml:space="preserve">rticle </w:t>
      </w:r>
      <w:r w:rsidR="007A5BF5">
        <w:rPr>
          <w:rFonts w:ascii="Arial" w:eastAsia="Arial" w:hAnsi="Arial" w:cs="Arial"/>
          <w:lang w:val="en-GB"/>
        </w:rPr>
        <w:t xml:space="preserve">7 </w:t>
      </w:r>
      <w:r w:rsidR="62D54066" w:rsidRPr="00BB3EA2">
        <w:rPr>
          <w:rFonts w:ascii="Arial" w:eastAsia="Arial" w:hAnsi="Arial" w:cs="Arial"/>
          <w:lang w:val="en-GB"/>
        </w:rPr>
        <w:t xml:space="preserve">would continue. </w:t>
      </w:r>
      <w:r w:rsidR="6E981AA1" w:rsidRPr="00BB3EA2">
        <w:rPr>
          <w:rFonts w:ascii="Arial" w:eastAsia="Arial" w:hAnsi="Arial" w:cs="Arial"/>
          <w:lang w:val="en-GB"/>
        </w:rPr>
        <w:t xml:space="preserve"> </w:t>
      </w:r>
    </w:p>
    <w:p w14:paraId="3DB34B95" w14:textId="214F88F4" w:rsidR="009B05DC" w:rsidRPr="00BB3EA2" w:rsidRDefault="009B05DC" w:rsidP="00BB3EA2">
      <w:pPr>
        <w:rPr>
          <w:rFonts w:ascii="Arial" w:eastAsia="Arial" w:hAnsi="Arial" w:cs="Arial"/>
          <w:lang w:val="en-GB"/>
        </w:rPr>
      </w:pPr>
    </w:p>
    <w:p w14:paraId="1A2B629A" w14:textId="5E52DEFF" w:rsidR="009B05DC" w:rsidRPr="00BB3EA2" w:rsidRDefault="00480084" w:rsidP="00BB3EA2">
      <w:pPr>
        <w:rPr>
          <w:rFonts w:ascii="Arial" w:eastAsia="Arial" w:hAnsi="Arial" w:cs="Arial"/>
          <w:lang w:val="en-GB"/>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62D54066" w:rsidRPr="16749E9D">
        <w:rPr>
          <w:rFonts w:ascii="Arial" w:eastAsia="Arial" w:hAnsi="Arial" w:cs="Arial"/>
          <w:lang w:val="en-GB"/>
        </w:rPr>
        <w:t xml:space="preserve">The PRESIDENT OF THE CONFERENCE thanked the President of Main Committee </w:t>
      </w:r>
      <w:r w:rsidR="00EA5C64" w:rsidRPr="16749E9D">
        <w:rPr>
          <w:rFonts w:ascii="Arial" w:eastAsia="Arial" w:hAnsi="Arial" w:cs="Arial"/>
          <w:lang w:val="en-GB"/>
        </w:rPr>
        <w:t>I</w:t>
      </w:r>
      <w:r w:rsidR="00EA5C64">
        <w:rPr>
          <w:rFonts w:ascii="Arial" w:eastAsia="Arial" w:hAnsi="Arial" w:cs="Arial"/>
          <w:lang w:val="en-GB"/>
        </w:rPr>
        <w:t xml:space="preserve"> and</w:t>
      </w:r>
      <w:r w:rsidR="2C9F5942" w:rsidRPr="16749E9D">
        <w:rPr>
          <w:rFonts w:ascii="Arial" w:eastAsia="Arial" w:hAnsi="Arial" w:cs="Arial"/>
          <w:lang w:val="en-GB"/>
        </w:rPr>
        <w:t xml:space="preserve"> </w:t>
      </w:r>
      <w:r w:rsidR="2CB63629" w:rsidRPr="16749E9D">
        <w:rPr>
          <w:rFonts w:ascii="Arial" w:eastAsia="Arial" w:hAnsi="Arial" w:cs="Arial"/>
          <w:lang w:val="en-GB"/>
        </w:rPr>
        <w:t xml:space="preserve">provided additional remarks regarding the </w:t>
      </w:r>
      <w:r w:rsidR="3ABEDC98" w:rsidRPr="16749E9D">
        <w:rPr>
          <w:rFonts w:ascii="Arial" w:eastAsia="Arial" w:hAnsi="Arial" w:cs="Arial"/>
          <w:lang w:val="en-GB"/>
        </w:rPr>
        <w:t xml:space="preserve">working </w:t>
      </w:r>
      <w:r w:rsidR="2CB63629" w:rsidRPr="16749E9D">
        <w:rPr>
          <w:rFonts w:ascii="Arial" w:eastAsia="Arial" w:hAnsi="Arial" w:cs="Arial"/>
          <w:lang w:val="en-GB"/>
        </w:rPr>
        <w:t xml:space="preserve">methodology and the pace of progress.  The President </w:t>
      </w:r>
      <w:r w:rsidR="211056B1" w:rsidRPr="16749E9D">
        <w:rPr>
          <w:rFonts w:ascii="Arial" w:eastAsia="Arial" w:hAnsi="Arial" w:cs="Arial"/>
          <w:lang w:val="en-GB"/>
        </w:rPr>
        <w:t xml:space="preserve">of the Conference </w:t>
      </w:r>
      <w:r w:rsidR="2CB63629" w:rsidRPr="16749E9D">
        <w:rPr>
          <w:rFonts w:ascii="Arial" w:eastAsia="Arial" w:hAnsi="Arial" w:cs="Arial"/>
          <w:lang w:val="en-GB"/>
        </w:rPr>
        <w:t xml:space="preserve">believed the </w:t>
      </w:r>
      <w:r w:rsidR="3C0883C7" w:rsidRPr="16749E9D">
        <w:rPr>
          <w:rFonts w:ascii="Arial" w:eastAsia="Arial" w:hAnsi="Arial" w:cs="Arial"/>
          <w:lang w:val="en-GB"/>
        </w:rPr>
        <w:t>Conference</w:t>
      </w:r>
      <w:r w:rsidR="2CB63629" w:rsidRPr="16749E9D">
        <w:rPr>
          <w:rFonts w:ascii="Arial" w:eastAsia="Arial" w:hAnsi="Arial" w:cs="Arial"/>
          <w:lang w:val="en-GB"/>
        </w:rPr>
        <w:t xml:space="preserve"> </w:t>
      </w:r>
      <w:r w:rsidR="1232FBA6" w:rsidRPr="16749E9D">
        <w:rPr>
          <w:rFonts w:ascii="Arial" w:eastAsia="Arial" w:hAnsi="Arial" w:cs="Arial"/>
          <w:lang w:val="en-GB"/>
        </w:rPr>
        <w:t>did</w:t>
      </w:r>
      <w:r w:rsidR="2CB63629" w:rsidRPr="16749E9D">
        <w:rPr>
          <w:rFonts w:ascii="Arial" w:eastAsia="Arial" w:hAnsi="Arial" w:cs="Arial"/>
          <w:lang w:val="en-GB"/>
        </w:rPr>
        <w:t xml:space="preserve"> well </w:t>
      </w:r>
      <w:r w:rsidR="6B550F15" w:rsidRPr="16749E9D">
        <w:rPr>
          <w:rFonts w:ascii="Arial" w:eastAsia="Arial" w:hAnsi="Arial" w:cs="Arial"/>
          <w:lang w:val="en-GB"/>
        </w:rPr>
        <w:t>during its first</w:t>
      </w:r>
      <w:r w:rsidR="2CB63629" w:rsidRPr="16749E9D">
        <w:rPr>
          <w:rFonts w:ascii="Arial" w:eastAsia="Arial" w:hAnsi="Arial" w:cs="Arial"/>
          <w:lang w:val="en-GB"/>
        </w:rPr>
        <w:t xml:space="preserve"> week, starting off</w:t>
      </w:r>
      <w:r w:rsidR="5A4C6B1F" w:rsidRPr="16749E9D">
        <w:rPr>
          <w:rFonts w:ascii="Arial" w:eastAsia="Arial" w:hAnsi="Arial" w:cs="Arial"/>
          <w:lang w:val="en-GB"/>
        </w:rPr>
        <w:t xml:space="preserve"> with</w:t>
      </w:r>
      <w:r w:rsidR="2CB63629" w:rsidRPr="16749E9D">
        <w:rPr>
          <w:rFonts w:ascii="Arial" w:eastAsia="Arial" w:hAnsi="Arial" w:cs="Arial"/>
          <w:lang w:val="en-GB"/>
        </w:rPr>
        <w:t xml:space="preserve"> </w:t>
      </w:r>
      <w:r w:rsidR="6F255AA8" w:rsidRPr="16749E9D">
        <w:rPr>
          <w:rFonts w:ascii="Arial" w:eastAsia="Arial" w:hAnsi="Arial" w:cs="Arial"/>
          <w:lang w:val="en-GB"/>
        </w:rPr>
        <w:t>the positive</w:t>
      </w:r>
      <w:r w:rsidR="2CB63629" w:rsidRPr="16749E9D">
        <w:rPr>
          <w:rFonts w:ascii="Arial" w:eastAsia="Arial" w:hAnsi="Arial" w:cs="Arial"/>
          <w:lang w:val="en-GB"/>
        </w:rPr>
        <w:t xml:space="preserve"> opening statements</w:t>
      </w:r>
      <w:r w:rsidR="00FC65E2">
        <w:rPr>
          <w:rFonts w:ascii="Arial" w:eastAsia="Arial" w:hAnsi="Arial" w:cs="Arial"/>
          <w:lang w:val="en-GB"/>
        </w:rPr>
        <w:t xml:space="preserve"> and by </w:t>
      </w:r>
      <w:r w:rsidR="2CB63629" w:rsidRPr="16749E9D">
        <w:rPr>
          <w:rFonts w:ascii="Arial" w:eastAsia="Arial" w:hAnsi="Arial" w:cs="Arial"/>
          <w:lang w:val="en-GB"/>
        </w:rPr>
        <w:t xml:space="preserve">constructively aspiring to work </w:t>
      </w:r>
      <w:bookmarkStart w:id="7" w:name="_Int_6JW7rmBu"/>
      <w:proofErr w:type="gramStart"/>
      <w:r w:rsidR="2CB63629" w:rsidRPr="16749E9D">
        <w:rPr>
          <w:rFonts w:ascii="Arial" w:eastAsia="Arial" w:hAnsi="Arial" w:cs="Arial"/>
          <w:lang w:val="en-GB"/>
        </w:rPr>
        <w:t>on the basis of</w:t>
      </w:r>
      <w:bookmarkEnd w:id="7"/>
      <w:proofErr w:type="gramEnd"/>
      <w:r w:rsidR="2CB63629" w:rsidRPr="16749E9D">
        <w:rPr>
          <w:rFonts w:ascii="Arial" w:eastAsia="Arial" w:hAnsi="Arial" w:cs="Arial"/>
          <w:lang w:val="en-GB"/>
        </w:rPr>
        <w:t xml:space="preserve"> the Basic Proposal.  The search for </w:t>
      </w:r>
      <w:r w:rsidR="0069522F">
        <w:rPr>
          <w:rFonts w:ascii="Arial" w:eastAsia="Arial" w:hAnsi="Arial" w:cs="Arial"/>
          <w:lang w:val="en-GB"/>
        </w:rPr>
        <w:t xml:space="preserve">the </w:t>
      </w:r>
      <w:r w:rsidR="2CB63629" w:rsidRPr="16749E9D">
        <w:rPr>
          <w:rFonts w:ascii="Arial" w:eastAsia="Arial" w:hAnsi="Arial" w:cs="Arial"/>
          <w:lang w:val="en-GB"/>
        </w:rPr>
        <w:t xml:space="preserve">middle ground would allow the </w:t>
      </w:r>
      <w:r w:rsidR="17D1BC7D" w:rsidRPr="16749E9D">
        <w:rPr>
          <w:rFonts w:ascii="Arial" w:eastAsia="Arial" w:hAnsi="Arial" w:cs="Arial"/>
          <w:lang w:val="en-GB"/>
        </w:rPr>
        <w:t>Conference</w:t>
      </w:r>
      <w:r w:rsidR="2CB63629" w:rsidRPr="16749E9D">
        <w:rPr>
          <w:rFonts w:ascii="Arial" w:eastAsia="Arial" w:hAnsi="Arial" w:cs="Arial"/>
          <w:lang w:val="en-GB"/>
        </w:rPr>
        <w:t xml:space="preserve"> to achieve </w:t>
      </w:r>
      <w:r w:rsidR="6E0CCBE1" w:rsidRPr="16749E9D">
        <w:rPr>
          <w:rFonts w:ascii="Arial" w:eastAsia="Arial" w:hAnsi="Arial" w:cs="Arial"/>
          <w:lang w:val="en-GB"/>
        </w:rPr>
        <w:t>its</w:t>
      </w:r>
      <w:r w:rsidR="2CB63629" w:rsidRPr="16749E9D">
        <w:rPr>
          <w:rFonts w:ascii="Arial" w:eastAsia="Arial" w:hAnsi="Arial" w:cs="Arial"/>
          <w:lang w:val="en-GB"/>
        </w:rPr>
        <w:t xml:space="preserve"> goal </w:t>
      </w:r>
      <w:r w:rsidR="0069522F">
        <w:rPr>
          <w:rFonts w:ascii="Arial" w:eastAsia="Arial" w:hAnsi="Arial" w:cs="Arial"/>
          <w:lang w:val="en-GB"/>
        </w:rPr>
        <w:t>of agreeing on an i</w:t>
      </w:r>
      <w:r w:rsidR="2CB63629" w:rsidRPr="16749E9D">
        <w:rPr>
          <w:rFonts w:ascii="Arial" w:eastAsia="Arial" w:hAnsi="Arial" w:cs="Arial"/>
          <w:lang w:val="en-GB"/>
        </w:rPr>
        <w:t xml:space="preserve">nternational </w:t>
      </w:r>
      <w:r w:rsidR="0069522F">
        <w:rPr>
          <w:rFonts w:ascii="Arial" w:eastAsia="Arial" w:hAnsi="Arial" w:cs="Arial"/>
          <w:lang w:val="en-GB"/>
        </w:rPr>
        <w:t>i</w:t>
      </w:r>
      <w:r w:rsidR="2CB63629" w:rsidRPr="16749E9D">
        <w:rPr>
          <w:rFonts w:ascii="Arial" w:eastAsia="Arial" w:hAnsi="Arial" w:cs="Arial"/>
          <w:lang w:val="en-GB"/>
        </w:rPr>
        <w:t xml:space="preserve">nstrument. </w:t>
      </w:r>
      <w:r w:rsidR="0C6C706E" w:rsidRPr="16749E9D">
        <w:rPr>
          <w:rFonts w:ascii="Arial" w:eastAsia="Arial" w:hAnsi="Arial" w:cs="Arial"/>
          <w:lang w:val="en-GB"/>
        </w:rPr>
        <w:t xml:space="preserve"> </w:t>
      </w:r>
      <w:r w:rsidR="38764CB7" w:rsidRPr="16749E9D">
        <w:rPr>
          <w:rFonts w:ascii="Arial" w:eastAsia="Arial" w:hAnsi="Arial" w:cs="Arial"/>
          <w:lang w:val="en-GB"/>
        </w:rPr>
        <w:t xml:space="preserve">Moving </w:t>
      </w:r>
      <w:r w:rsidR="2CB63629" w:rsidRPr="16749E9D">
        <w:rPr>
          <w:rFonts w:ascii="Arial" w:eastAsia="Arial" w:hAnsi="Arial" w:cs="Arial"/>
          <w:lang w:val="en-GB"/>
        </w:rPr>
        <w:t xml:space="preserve">from </w:t>
      </w:r>
      <w:r w:rsidR="0069522F">
        <w:rPr>
          <w:rFonts w:ascii="Arial" w:eastAsia="Arial" w:hAnsi="Arial" w:cs="Arial"/>
          <w:lang w:val="en-GB"/>
        </w:rPr>
        <w:t xml:space="preserve">the </w:t>
      </w:r>
      <w:r w:rsidR="2CB63629" w:rsidRPr="16749E9D">
        <w:rPr>
          <w:rFonts w:ascii="Arial" w:eastAsia="Arial" w:hAnsi="Arial" w:cs="Arial"/>
          <w:lang w:val="en-GB"/>
        </w:rPr>
        <w:t xml:space="preserve">big room to a smaller room had </w:t>
      </w:r>
      <w:r w:rsidR="38764CB7" w:rsidRPr="16749E9D">
        <w:rPr>
          <w:rFonts w:ascii="Arial" w:eastAsia="Arial" w:hAnsi="Arial" w:cs="Arial"/>
          <w:lang w:val="en-GB"/>
        </w:rPr>
        <w:t>led</w:t>
      </w:r>
      <w:r w:rsidR="5BC3FECC" w:rsidRPr="16749E9D">
        <w:rPr>
          <w:rFonts w:ascii="Arial" w:eastAsia="Arial" w:hAnsi="Arial" w:cs="Arial"/>
          <w:lang w:val="en-GB"/>
        </w:rPr>
        <w:t xml:space="preserve"> to</w:t>
      </w:r>
      <w:r w:rsidR="2CB63629" w:rsidRPr="16749E9D">
        <w:rPr>
          <w:rFonts w:ascii="Arial" w:eastAsia="Arial" w:hAnsi="Arial" w:cs="Arial"/>
          <w:lang w:val="en-GB"/>
        </w:rPr>
        <w:t xml:space="preserve"> a more interactive dynamic</w:t>
      </w:r>
      <w:r w:rsidR="0069522F">
        <w:rPr>
          <w:rFonts w:ascii="Arial" w:eastAsia="Arial" w:hAnsi="Arial" w:cs="Arial"/>
          <w:lang w:val="en-GB"/>
        </w:rPr>
        <w:t xml:space="preserve"> under the leadership of the respective Presidents of Main Committees I and II</w:t>
      </w:r>
      <w:r w:rsidR="0D11808B" w:rsidRPr="16749E9D">
        <w:rPr>
          <w:rFonts w:ascii="Arial" w:eastAsia="Arial" w:hAnsi="Arial" w:cs="Arial"/>
          <w:lang w:val="en-GB"/>
        </w:rPr>
        <w:t>.</w:t>
      </w:r>
      <w:r w:rsidR="2CB63629" w:rsidRPr="16749E9D">
        <w:rPr>
          <w:rFonts w:ascii="Arial" w:eastAsia="Arial" w:hAnsi="Arial" w:cs="Arial"/>
          <w:lang w:val="en-GB"/>
        </w:rPr>
        <w:t xml:space="preserve"> </w:t>
      </w:r>
      <w:r w:rsidR="553E3E35" w:rsidRPr="16749E9D">
        <w:rPr>
          <w:rFonts w:ascii="Arial" w:eastAsia="Arial" w:hAnsi="Arial" w:cs="Arial"/>
          <w:lang w:val="en-GB"/>
        </w:rPr>
        <w:t xml:space="preserve"> </w:t>
      </w:r>
      <w:r w:rsidR="2CB63629" w:rsidRPr="16749E9D">
        <w:rPr>
          <w:rFonts w:ascii="Arial" w:eastAsia="Arial" w:hAnsi="Arial" w:cs="Arial"/>
          <w:lang w:val="en-GB"/>
        </w:rPr>
        <w:t xml:space="preserve">The </w:t>
      </w:r>
      <w:r w:rsidR="21E5797E" w:rsidRPr="16749E9D">
        <w:rPr>
          <w:rFonts w:ascii="Arial" w:eastAsia="Arial" w:hAnsi="Arial" w:cs="Arial"/>
          <w:lang w:val="en-GB"/>
        </w:rPr>
        <w:t>P</w:t>
      </w:r>
      <w:r w:rsidR="2CB63629" w:rsidRPr="16749E9D">
        <w:rPr>
          <w:rFonts w:ascii="Arial" w:eastAsia="Arial" w:hAnsi="Arial" w:cs="Arial"/>
          <w:lang w:val="en-GB"/>
        </w:rPr>
        <w:t xml:space="preserve">resident </w:t>
      </w:r>
      <w:r w:rsidR="211056B1" w:rsidRPr="16749E9D">
        <w:rPr>
          <w:rFonts w:ascii="Arial" w:eastAsia="Arial" w:hAnsi="Arial" w:cs="Arial"/>
          <w:lang w:val="en-GB"/>
        </w:rPr>
        <w:t xml:space="preserve">of the Conference </w:t>
      </w:r>
      <w:r w:rsidR="2CB63629" w:rsidRPr="16749E9D">
        <w:rPr>
          <w:rFonts w:ascii="Arial" w:eastAsia="Arial" w:hAnsi="Arial" w:cs="Arial"/>
          <w:lang w:val="en-GB"/>
        </w:rPr>
        <w:t xml:space="preserve">emphasized the importance of going through a full reading of </w:t>
      </w:r>
      <w:r w:rsidR="0069522F">
        <w:rPr>
          <w:rFonts w:ascii="Arial" w:eastAsia="Arial" w:hAnsi="Arial" w:cs="Arial"/>
          <w:lang w:val="en-GB"/>
        </w:rPr>
        <w:t>all</w:t>
      </w:r>
      <w:r w:rsidR="5D1A6FFC" w:rsidRPr="16749E9D">
        <w:rPr>
          <w:rFonts w:ascii="Arial" w:eastAsia="Arial" w:hAnsi="Arial" w:cs="Arial"/>
          <w:lang w:val="en-GB"/>
        </w:rPr>
        <w:t xml:space="preserve"> </w:t>
      </w:r>
      <w:r w:rsidR="0069522F">
        <w:rPr>
          <w:rFonts w:ascii="Arial" w:eastAsia="Arial" w:hAnsi="Arial" w:cs="Arial"/>
          <w:lang w:val="en-GB"/>
        </w:rPr>
        <w:t>a</w:t>
      </w:r>
      <w:r w:rsidR="2CB63629" w:rsidRPr="16749E9D">
        <w:rPr>
          <w:rFonts w:ascii="Arial" w:eastAsia="Arial" w:hAnsi="Arial" w:cs="Arial"/>
          <w:lang w:val="en-GB"/>
        </w:rPr>
        <w:t>rticles</w:t>
      </w:r>
      <w:r w:rsidR="5925CCA2" w:rsidRPr="16749E9D">
        <w:rPr>
          <w:rFonts w:ascii="Arial" w:eastAsia="Arial" w:hAnsi="Arial" w:cs="Arial"/>
          <w:lang w:val="en-GB"/>
        </w:rPr>
        <w:t xml:space="preserve"> and the text</w:t>
      </w:r>
      <w:r w:rsidR="0F48F28A" w:rsidRPr="16749E9D">
        <w:rPr>
          <w:rFonts w:ascii="Arial" w:eastAsia="Arial" w:hAnsi="Arial" w:cs="Arial"/>
          <w:lang w:val="en-GB"/>
        </w:rPr>
        <w:t>.  He noted</w:t>
      </w:r>
      <w:r w:rsidR="2CB63629" w:rsidRPr="16749E9D">
        <w:rPr>
          <w:rFonts w:ascii="Arial" w:eastAsia="Arial" w:hAnsi="Arial" w:cs="Arial"/>
          <w:lang w:val="en-GB"/>
        </w:rPr>
        <w:t xml:space="preserve"> that there were </w:t>
      </w:r>
      <w:r w:rsidR="0069522F">
        <w:rPr>
          <w:rFonts w:ascii="Arial" w:eastAsia="Arial" w:hAnsi="Arial" w:cs="Arial"/>
          <w:lang w:val="en-GB"/>
        </w:rPr>
        <w:t xml:space="preserve">over </w:t>
      </w:r>
      <w:r w:rsidR="2CB63629" w:rsidRPr="16749E9D">
        <w:rPr>
          <w:rFonts w:ascii="Arial" w:eastAsia="Arial" w:hAnsi="Arial" w:cs="Arial"/>
          <w:lang w:val="en-GB"/>
        </w:rPr>
        <w:t>1200 registered delegates at th</w:t>
      </w:r>
      <w:r w:rsidR="0069522F">
        <w:rPr>
          <w:rFonts w:ascii="Arial" w:eastAsia="Arial" w:hAnsi="Arial" w:cs="Arial"/>
          <w:lang w:val="en-GB"/>
        </w:rPr>
        <w:t>e</w:t>
      </w:r>
      <w:r w:rsidR="2CB63629" w:rsidRPr="16749E9D">
        <w:rPr>
          <w:rFonts w:ascii="Arial" w:eastAsia="Arial" w:hAnsi="Arial" w:cs="Arial"/>
          <w:lang w:val="en-GB"/>
        </w:rPr>
        <w:t xml:space="preserve"> Diplomatic Conference</w:t>
      </w:r>
      <w:r w:rsidR="356DC656" w:rsidRPr="16749E9D">
        <w:rPr>
          <w:rFonts w:ascii="Arial" w:eastAsia="Arial" w:hAnsi="Arial" w:cs="Arial"/>
          <w:lang w:val="en-GB"/>
        </w:rPr>
        <w:t xml:space="preserve"> and that n</w:t>
      </w:r>
      <w:r w:rsidR="2CB63629" w:rsidRPr="16749E9D">
        <w:rPr>
          <w:rFonts w:ascii="Arial" w:eastAsia="Arial" w:hAnsi="Arial" w:cs="Arial"/>
          <w:lang w:val="en-GB"/>
        </w:rPr>
        <w:t xml:space="preserve">ot all delegates had spent 25 years following the development of this </w:t>
      </w:r>
      <w:bookmarkStart w:id="8" w:name="_Int_xMNo273r"/>
      <w:r w:rsidR="2CB63629" w:rsidRPr="16749E9D">
        <w:rPr>
          <w:rFonts w:ascii="Arial" w:eastAsia="Arial" w:hAnsi="Arial" w:cs="Arial"/>
          <w:lang w:val="en-GB"/>
        </w:rPr>
        <w:t>very important</w:t>
      </w:r>
      <w:bookmarkEnd w:id="8"/>
      <w:r w:rsidR="2CB63629" w:rsidRPr="16749E9D">
        <w:rPr>
          <w:rFonts w:ascii="Arial" w:eastAsia="Arial" w:hAnsi="Arial" w:cs="Arial"/>
          <w:lang w:val="en-GB"/>
        </w:rPr>
        <w:t xml:space="preserve"> issue. </w:t>
      </w:r>
      <w:r w:rsidR="24FB23EA" w:rsidRPr="16749E9D">
        <w:rPr>
          <w:rFonts w:ascii="Arial" w:eastAsia="Arial" w:hAnsi="Arial" w:cs="Arial"/>
          <w:lang w:val="en-GB"/>
        </w:rPr>
        <w:t xml:space="preserve"> </w:t>
      </w:r>
      <w:r w:rsidR="0069522F">
        <w:rPr>
          <w:rFonts w:ascii="Arial" w:eastAsia="Arial" w:hAnsi="Arial" w:cs="Arial"/>
          <w:lang w:val="en-GB"/>
        </w:rPr>
        <w:t>He</w:t>
      </w:r>
      <w:r w:rsidR="2CB63629" w:rsidRPr="16749E9D">
        <w:rPr>
          <w:rFonts w:ascii="Arial" w:eastAsia="Arial" w:hAnsi="Arial" w:cs="Arial"/>
          <w:lang w:val="en-GB"/>
        </w:rPr>
        <w:t xml:space="preserve"> </w:t>
      </w:r>
      <w:r w:rsidR="092F2ED6" w:rsidRPr="16749E9D">
        <w:rPr>
          <w:rFonts w:ascii="Arial" w:eastAsia="Arial" w:hAnsi="Arial" w:cs="Arial"/>
          <w:lang w:val="en-GB"/>
        </w:rPr>
        <w:t xml:space="preserve">believed </w:t>
      </w:r>
      <w:r w:rsidR="0069522F">
        <w:rPr>
          <w:rFonts w:ascii="Arial" w:eastAsia="Arial" w:hAnsi="Arial" w:cs="Arial"/>
          <w:lang w:val="en-GB"/>
        </w:rPr>
        <w:t xml:space="preserve">that </w:t>
      </w:r>
      <w:r w:rsidR="092F2ED6" w:rsidRPr="16749E9D">
        <w:rPr>
          <w:rFonts w:ascii="Arial" w:eastAsia="Arial" w:hAnsi="Arial" w:cs="Arial"/>
          <w:lang w:val="en-GB"/>
        </w:rPr>
        <w:t>it would be productive for</w:t>
      </w:r>
      <w:r w:rsidR="2CB63629" w:rsidRPr="16749E9D">
        <w:rPr>
          <w:rFonts w:ascii="Arial" w:eastAsia="Arial" w:hAnsi="Arial" w:cs="Arial"/>
          <w:lang w:val="en-GB"/>
        </w:rPr>
        <w:t xml:space="preserve"> </w:t>
      </w:r>
      <w:r w:rsidR="2CB63629" w:rsidRPr="16749E9D">
        <w:rPr>
          <w:rFonts w:ascii="Arial" w:eastAsia="Arial" w:hAnsi="Arial" w:cs="Arial"/>
          <w:lang w:val="en-GB"/>
        </w:rPr>
        <w:lastRenderedPageBreak/>
        <w:t xml:space="preserve">delegates to test where they stood today, not 25 years ago, and to listen to each other to understand where the positions lay. </w:t>
      </w:r>
      <w:r w:rsidR="443B8FE7" w:rsidRPr="16749E9D">
        <w:rPr>
          <w:rFonts w:ascii="Arial" w:eastAsia="Arial" w:hAnsi="Arial" w:cs="Arial"/>
          <w:lang w:val="en-GB"/>
        </w:rPr>
        <w:t xml:space="preserve"> </w:t>
      </w:r>
      <w:r w:rsidR="2CB63629" w:rsidRPr="16749E9D">
        <w:rPr>
          <w:rFonts w:ascii="Arial" w:eastAsia="Arial" w:hAnsi="Arial" w:cs="Arial"/>
          <w:lang w:val="en-GB"/>
        </w:rPr>
        <w:t xml:space="preserve">The </w:t>
      </w:r>
      <w:r w:rsidR="4D80066B" w:rsidRPr="16749E9D">
        <w:rPr>
          <w:rFonts w:ascii="Arial" w:eastAsia="Arial" w:hAnsi="Arial" w:cs="Arial"/>
          <w:lang w:val="en-GB"/>
        </w:rPr>
        <w:t>B</w:t>
      </w:r>
      <w:r w:rsidR="2CB63629" w:rsidRPr="16749E9D">
        <w:rPr>
          <w:rFonts w:ascii="Arial" w:eastAsia="Arial" w:hAnsi="Arial" w:cs="Arial"/>
          <w:lang w:val="en-GB"/>
        </w:rPr>
        <w:t xml:space="preserve">asic </w:t>
      </w:r>
      <w:r w:rsidR="1B9AC835" w:rsidRPr="16749E9D">
        <w:rPr>
          <w:rFonts w:ascii="Arial" w:eastAsia="Arial" w:hAnsi="Arial" w:cs="Arial"/>
          <w:lang w:val="en-GB"/>
        </w:rPr>
        <w:t>P</w:t>
      </w:r>
      <w:r w:rsidR="2CB63629" w:rsidRPr="16749E9D">
        <w:rPr>
          <w:rFonts w:ascii="Arial" w:eastAsia="Arial" w:hAnsi="Arial" w:cs="Arial"/>
          <w:lang w:val="en-GB"/>
        </w:rPr>
        <w:t xml:space="preserve">roposal was already the outcome of many years of efforts to find </w:t>
      </w:r>
      <w:r w:rsidR="67D896AE" w:rsidRPr="16749E9D">
        <w:rPr>
          <w:rFonts w:ascii="Arial" w:eastAsia="Arial" w:hAnsi="Arial" w:cs="Arial"/>
          <w:lang w:val="en-GB"/>
        </w:rPr>
        <w:t>a</w:t>
      </w:r>
      <w:r w:rsidR="2CB63629" w:rsidRPr="16749E9D">
        <w:rPr>
          <w:rFonts w:ascii="Arial" w:eastAsia="Arial" w:hAnsi="Arial" w:cs="Arial"/>
          <w:lang w:val="en-GB"/>
        </w:rPr>
        <w:t xml:space="preserve"> middle ground.</w:t>
      </w:r>
      <w:r w:rsidR="376074FA" w:rsidRPr="16749E9D">
        <w:rPr>
          <w:rFonts w:ascii="Arial" w:eastAsia="Arial" w:hAnsi="Arial" w:cs="Arial"/>
          <w:lang w:val="en-GB"/>
        </w:rPr>
        <w:t xml:space="preserve">  </w:t>
      </w:r>
      <w:r w:rsidR="0069522F">
        <w:rPr>
          <w:rFonts w:ascii="Arial" w:eastAsia="Arial" w:hAnsi="Arial" w:cs="Arial"/>
          <w:lang w:val="en-GB"/>
        </w:rPr>
        <w:t>That was why</w:t>
      </w:r>
      <w:r w:rsidR="376074FA" w:rsidRPr="16749E9D">
        <w:rPr>
          <w:rFonts w:ascii="Arial" w:eastAsia="Arial" w:hAnsi="Arial" w:cs="Arial"/>
          <w:lang w:val="en-GB"/>
        </w:rPr>
        <w:t xml:space="preserve"> from the beginning, </w:t>
      </w:r>
      <w:r w:rsidR="003856B0">
        <w:rPr>
          <w:rFonts w:ascii="Arial" w:eastAsia="Arial" w:hAnsi="Arial" w:cs="Arial"/>
          <w:lang w:val="en-GB"/>
        </w:rPr>
        <w:t xml:space="preserve">he had advised the delegates to be very </w:t>
      </w:r>
      <w:r w:rsidR="376074FA" w:rsidRPr="16749E9D">
        <w:rPr>
          <w:rFonts w:ascii="Arial" w:eastAsia="Arial" w:hAnsi="Arial" w:cs="Arial"/>
          <w:lang w:val="en-GB"/>
        </w:rPr>
        <w:t>cauti</w:t>
      </w:r>
      <w:r w:rsidR="003856B0">
        <w:rPr>
          <w:rFonts w:ascii="Arial" w:eastAsia="Arial" w:hAnsi="Arial" w:cs="Arial"/>
          <w:lang w:val="en-GB"/>
        </w:rPr>
        <w:t>ous</w:t>
      </w:r>
      <w:r w:rsidR="376074FA" w:rsidRPr="16749E9D">
        <w:rPr>
          <w:rFonts w:ascii="Arial" w:eastAsia="Arial" w:hAnsi="Arial" w:cs="Arial"/>
          <w:lang w:val="en-GB"/>
        </w:rPr>
        <w:t xml:space="preserve"> in dealing with the Basic Proposal.  The President </w:t>
      </w:r>
      <w:r w:rsidR="3F09262C" w:rsidRPr="16749E9D">
        <w:rPr>
          <w:rFonts w:ascii="Arial" w:eastAsia="Arial" w:hAnsi="Arial" w:cs="Arial"/>
          <w:lang w:val="en-GB"/>
        </w:rPr>
        <w:t xml:space="preserve">of the Conference </w:t>
      </w:r>
      <w:r w:rsidR="376074FA" w:rsidRPr="16749E9D">
        <w:rPr>
          <w:rFonts w:ascii="Arial" w:eastAsia="Arial" w:hAnsi="Arial" w:cs="Arial"/>
          <w:lang w:val="en-GB"/>
        </w:rPr>
        <w:t xml:space="preserve">emphasized the importance of allowing all delegations to put forward their views and positions, stating that the first week </w:t>
      </w:r>
      <w:r w:rsidR="003856B0">
        <w:rPr>
          <w:rFonts w:ascii="Arial" w:eastAsia="Arial" w:hAnsi="Arial" w:cs="Arial"/>
        </w:rPr>
        <w:t>had been</w:t>
      </w:r>
      <w:r w:rsidR="376074FA" w:rsidRPr="16749E9D">
        <w:rPr>
          <w:rFonts w:ascii="Arial" w:eastAsia="Arial" w:hAnsi="Arial" w:cs="Arial"/>
          <w:lang w:val="en-GB"/>
        </w:rPr>
        <w:t xml:space="preserve"> the time to conclude th</w:t>
      </w:r>
      <w:r w:rsidR="003856B0">
        <w:rPr>
          <w:rFonts w:ascii="Arial" w:eastAsia="Arial" w:hAnsi="Arial" w:cs="Arial"/>
          <w:lang w:val="en-GB"/>
        </w:rPr>
        <w:t>at</w:t>
      </w:r>
      <w:r w:rsidR="376074FA" w:rsidRPr="16749E9D">
        <w:rPr>
          <w:rFonts w:ascii="Arial" w:eastAsia="Arial" w:hAnsi="Arial" w:cs="Arial"/>
          <w:lang w:val="en-GB"/>
        </w:rPr>
        <w:t xml:space="preserve"> phase.  </w:t>
      </w:r>
      <w:r w:rsidR="45CD5C45" w:rsidRPr="16749E9D">
        <w:rPr>
          <w:rFonts w:ascii="Arial" w:eastAsia="Arial" w:hAnsi="Arial" w:cs="Arial"/>
          <w:lang w:val="en-GB"/>
        </w:rPr>
        <w:t>He urged</w:t>
      </w:r>
      <w:r w:rsidR="003856B0">
        <w:rPr>
          <w:rFonts w:ascii="Arial" w:eastAsia="Arial" w:hAnsi="Arial" w:cs="Arial"/>
          <w:lang w:val="en-GB"/>
        </w:rPr>
        <w:t xml:space="preserve"> all</w:t>
      </w:r>
      <w:r w:rsidR="45CD5C45" w:rsidRPr="16749E9D">
        <w:rPr>
          <w:rFonts w:ascii="Arial" w:eastAsia="Arial" w:hAnsi="Arial" w:cs="Arial"/>
          <w:lang w:val="en-GB"/>
        </w:rPr>
        <w:t xml:space="preserve"> delegate</w:t>
      </w:r>
      <w:r w:rsidR="2FF54405" w:rsidRPr="16749E9D">
        <w:rPr>
          <w:rFonts w:ascii="Arial" w:eastAsia="Arial" w:hAnsi="Arial" w:cs="Arial"/>
          <w:lang w:val="en-GB"/>
        </w:rPr>
        <w:t>s</w:t>
      </w:r>
      <w:r w:rsidR="45CD5C45" w:rsidRPr="16749E9D">
        <w:rPr>
          <w:rFonts w:ascii="Arial" w:eastAsia="Arial" w:hAnsi="Arial" w:cs="Arial"/>
          <w:lang w:val="en-GB"/>
        </w:rPr>
        <w:t xml:space="preserve"> to be flexible</w:t>
      </w:r>
      <w:r w:rsidR="1F274008" w:rsidRPr="16749E9D">
        <w:rPr>
          <w:rFonts w:ascii="Arial" w:eastAsia="Arial" w:hAnsi="Arial" w:cs="Arial"/>
          <w:lang w:val="en-GB"/>
        </w:rPr>
        <w:t xml:space="preserve"> and understanding</w:t>
      </w:r>
      <w:r w:rsidR="376074FA" w:rsidRPr="16749E9D">
        <w:rPr>
          <w:rFonts w:ascii="Arial" w:eastAsia="Arial" w:hAnsi="Arial" w:cs="Arial"/>
          <w:lang w:val="en-GB"/>
        </w:rPr>
        <w:t xml:space="preserve">, as the </w:t>
      </w:r>
      <w:r w:rsidR="003856B0">
        <w:rPr>
          <w:rFonts w:ascii="Arial" w:eastAsia="Arial" w:hAnsi="Arial" w:cs="Arial"/>
          <w:lang w:val="en-GB"/>
        </w:rPr>
        <w:t>P</w:t>
      </w:r>
      <w:r w:rsidR="376074FA" w:rsidRPr="16749E9D">
        <w:rPr>
          <w:rFonts w:ascii="Arial" w:eastAsia="Arial" w:hAnsi="Arial" w:cs="Arial"/>
          <w:lang w:val="en-GB"/>
        </w:rPr>
        <w:t xml:space="preserve">residents of both </w:t>
      </w:r>
      <w:r w:rsidR="003856B0">
        <w:rPr>
          <w:rFonts w:ascii="Arial" w:eastAsia="Arial" w:hAnsi="Arial" w:cs="Arial"/>
          <w:lang w:val="en-GB"/>
        </w:rPr>
        <w:t xml:space="preserve">Main </w:t>
      </w:r>
      <w:r w:rsidR="376074FA" w:rsidRPr="16749E9D">
        <w:rPr>
          <w:rFonts w:ascii="Arial" w:eastAsia="Arial" w:hAnsi="Arial" w:cs="Arial"/>
          <w:lang w:val="en-GB"/>
        </w:rPr>
        <w:t>Committees I and II needed to conclude the first reading</w:t>
      </w:r>
      <w:r w:rsidR="45CD5C45" w:rsidRPr="16749E9D">
        <w:rPr>
          <w:rFonts w:ascii="Arial" w:eastAsia="Arial" w:hAnsi="Arial" w:cs="Arial"/>
          <w:lang w:val="en-GB"/>
        </w:rPr>
        <w:t xml:space="preserve"> of the text</w:t>
      </w:r>
      <w:r w:rsidR="376074FA" w:rsidRPr="16749E9D">
        <w:rPr>
          <w:rFonts w:ascii="Arial" w:eastAsia="Arial" w:hAnsi="Arial" w:cs="Arial"/>
          <w:lang w:val="en-GB"/>
        </w:rPr>
        <w:t xml:space="preserve"> by the end of the day.  Th</w:t>
      </w:r>
      <w:r w:rsidR="000F5FD2">
        <w:rPr>
          <w:rFonts w:ascii="Arial" w:eastAsia="Arial" w:hAnsi="Arial" w:cs="Arial"/>
        </w:rPr>
        <w:t>at</w:t>
      </w:r>
      <w:r w:rsidR="376074FA" w:rsidRPr="16749E9D">
        <w:rPr>
          <w:rFonts w:ascii="Arial" w:eastAsia="Arial" w:hAnsi="Arial" w:cs="Arial"/>
          <w:lang w:val="en-GB"/>
        </w:rPr>
        <w:t xml:space="preserve"> phase could not extend beyond the first week due to </w:t>
      </w:r>
      <w:r w:rsidR="6EB8F907" w:rsidRPr="16749E9D">
        <w:rPr>
          <w:rFonts w:ascii="Arial" w:eastAsia="Arial" w:hAnsi="Arial" w:cs="Arial"/>
          <w:lang w:val="en-GB"/>
        </w:rPr>
        <w:t>time constraints</w:t>
      </w:r>
      <w:r w:rsidR="376074FA" w:rsidRPr="16749E9D">
        <w:rPr>
          <w:rFonts w:ascii="Arial" w:eastAsia="Arial" w:hAnsi="Arial" w:cs="Arial"/>
          <w:lang w:val="en-GB"/>
        </w:rPr>
        <w:t xml:space="preserve">.  </w:t>
      </w:r>
      <w:r w:rsidR="00EA5C64">
        <w:rPr>
          <w:rFonts w:ascii="Arial" w:eastAsia="Arial" w:hAnsi="Arial" w:cs="Arial"/>
          <w:lang w:val="en-GB"/>
        </w:rPr>
        <w:t xml:space="preserve">Sunday </w:t>
      </w:r>
      <w:r w:rsidR="255842F7" w:rsidRPr="16749E9D">
        <w:rPr>
          <w:rFonts w:ascii="Arial" w:eastAsia="Arial" w:hAnsi="Arial" w:cs="Arial"/>
          <w:lang w:val="en-GB"/>
        </w:rPr>
        <w:t xml:space="preserve">May 19, </w:t>
      </w:r>
      <w:proofErr w:type="gramStart"/>
      <w:r w:rsidR="48D819C0" w:rsidRPr="16749E9D">
        <w:rPr>
          <w:rFonts w:ascii="Arial" w:eastAsia="Arial" w:hAnsi="Arial" w:cs="Arial"/>
          <w:lang w:val="en-GB"/>
        </w:rPr>
        <w:t>2024</w:t>
      </w:r>
      <w:proofErr w:type="gramEnd"/>
      <w:r w:rsidR="376074FA" w:rsidRPr="16749E9D">
        <w:rPr>
          <w:rFonts w:ascii="Arial" w:eastAsia="Arial" w:hAnsi="Arial" w:cs="Arial"/>
          <w:lang w:val="en-GB"/>
        </w:rPr>
        <w:t xml:space="preserve"> w</w:t>
      </w:r>
      <w:r w:rsidR="477E800D" w:rsidRPr="16749E9D">
        <w:rPr>
          <w:rFonts w:ascii="Arial" w:eastAsia="Arial" w:hAnsi="Arial" w:cs="Arial"/>
          <w:lang w:val="en-GB"/>
        </w:rPr>
        <w:t>ould be</w:t>
      </w:r>
      <w:r w:rsidR="376074FA" w:rsidRPr="16749E9D">
        <w:rPr>
          <w:rFonts w:ascii="Arial" w:eastAsia="Arial" w:hAnsi="Arial" w:cs="Arial"/>
          <w:lang w:val="en-GB"/>
        </w:rPr>
        <w:t xml:space="preserve"> reserved for additional sessions, both morning and afternoon</w:t>
      </w:r>
      <w:r w:rsidR="39499340" w:rsidRPr="16749E9D">
        <w:rPr>
          <w:rFonts w:ascii="Arial" w:eastAsia="Arial" w:hAnsi="Arial" w:cs="Arial"/>
          <w:lang w:val="en-GB"/>
        </w:rPr>
        <w:t>.</w:t>
      </w:r>
      <w:r w:rsidR="376074FA" w:rsidRPr="16749E9D">
        <w:rPr>
          <w:rFonts w:ascii="Arial" w:eastAsia="Arial" w:hAnsi="Arial" w:cs="Arial"/>
          <w:lang w:val="en-GB"/>
        </w:rPr>
        <w:t xml:space="preserve">  Th</w:t>
      </w:r>
      <w:r w:rsidR="7432F0EB" w:rsidRPr="16749E9D">
        <w:rPr>
          <w:rFonts w:ascii="Arial" w:eastAsia="Arial" w:hAnsi="Arial" w:cs="Arial"/>
          <w:lang w:val="en-GB"/>
        </w:rPr>
        <w:t xml:space="preserve">e President of the Conference </w:t>
      </w:r>
      <w:r w:rsidR="004119D4" w:rsidRPr="16749E9D">
        <w:rPr>
          <w:rFonts w:ascii="Arial" w:eastAsia="Arial" w:hAnsi="Arial" w:cs="Arial"/>
          <w:lang w:val="en-GB"/>
        </w:rPr>
        <w:t xml:space="preserve">concluded by </w:t>
      </w:r>
      <w:r w:rsidR="213F40F4" w:rsidRPr="16749E9D">
        <w:rPr>
          <w:rFonts w:ascii="Arial" w:eastAsia="Arial" w:hAnsi="Arial" w:cs="Arial"/>
          <w:lang w:val="en-GB"/>
        </w:rPr>
        <w:t>stating</w:t>
      </w:r>
      <w:r w:rsidR="004119D4" w:rsidRPr="16749E9D">
        <w:rPr>
          <w:rFonts w:ascii="Arial" w:eastAsia="Arial" w:hAnsi="Arial" w:cs="Arial"/>
          <w:lang w:val="en-GB"/>
        </w:rPr>
        <w:t xml:space="preserve"> that the </w:t>
      </w:r>
      <w:r w:rsidR="376074FA" w:rsidRPr="16749E9D">
        <w:rPr>
          <w:rFonts w:ascii="Arial" w:eastAsia="Arial" w:hAnsi="Arial" w:cs="Arial"/>
          <w:lang w:val="en-GB"/>
        </w:rPr>
        <w:t>goal w</w:t>
      </w:r>
      <w:r w:rsidR="0BB14EE7" w:rsidRPr="16749E9D">
        <w:rPr>
          <w:rFonts w:ascii="Arial" w:eastAsia="Arial" w:hAnsi="Arial" w:cs="Arial"/>
          <w:lang w:val="en-GB"/>
        </w:rPr>
        <w:t>ould be</w:t>
      </w:r>
      <w:r w:rsidR="376074FA" w:rsidRPr="16749E9D">
        <w:rPr>
          <w:rFonts w:ascii="Arial" w:eastAsia="Arial" w:hAnsi="Arial" w:cs="Arial"/>
          <w:lang w:val="en-GB"/>
        </w:rPr>
        <w:t xml:space="preserve"> to find the middle ground, either with the </w:t>
      </w:r>
      <w:r w:rsidR="66B8F498" w:rsidRPr="16749E9D">
        <w:rPr>
          <w:rFonts w:ascii="Arial" w:eastAsia="Arial" w:hAnsi="Arial" w:cs="Arial"/>
          <w:lang w:val="en-GB"/>
        </w:rPr>
        <w:t>B</w:t>
      </w:r>
      <w:r w:rsidR="376074FA" w:rsidRPr="16749E9D">
        <w:rPr>
          <w:rFonts w:ascii="Arial" w:eastAsia="Arial" w:hAnsi="Arial" w:cs="Arial"/>
          <w:lang w:val="en-GB"/>
        </w:rPr>
        <w:t xml:space="preserve">asic </w:t>
      </w:r>
      <w:r w:rsidR="1F8C695A" w:rsidRPr="16749E9D">
        <w:rPr>
          <w:rFonts w:ascii="Arial" w:eastAsia="Arial" w:hAnsi="Arial" w:cs="Arial"/>
          <w:lang w:val="en-GB"/>
        </w:rPr>
        <w:t>Pr</w:t>
      </w:r>
      <w:r w:rsidR="376074FA" w:rsidRPr="16749E9D">
        <w:rPr>
          <w:rFonts w:ascii="Arial" w:eastAsia="Arial" w:hAnsi="Arial" w:cs="Arial"/>
          <w:lang w:val="en-GB"/>
        </w:rPr>
        <w:t>oposal or with some tweaks to it</w:t>
      </w:r>
      <w:r w:rsidR="00B2403B">
        <w:rPr>
          <w:rFonts w:ascii="Arial" w:eastAsia="Arial" w:hAnsi="Arial" w:cs="Arial"/>
          <w:lang w:val="en-GB"/>
        </w:rPr>
        <w:t>,</w:t>
      </w:r>
      <w:r w:rsidR="57C2202B" w:rsidRPr="16749E9D">
        <w:rPr>
          <w:rFonts w:ascii="Arial" w:eastAsia="Arial" w:hAnsi="Arial" w:cs="Arial"/>
          <w:lang w:val="en-GB"/>
        </w:rPr>
        <w:t xml:space="preserve"> and </w:t>
      </w:r>
      <w:r w:rsidR="00B2403B">
        <w:rPr>
          <w:rFonts w:ascii="Arial" w:eastAsia="Arial" w:hAnsi="Arial" w:cs="Arial"/>
          <w:lang w:val="en-GB"/>
        </w:rPr>
        <w:t>it would be very</w:t>
      </w:r>
      <w:r w:rsidR="00B2403B" w:rsidRPr="16749E9D">
        <w:rPr>
          <w:rFonts w:ascii="Arial" w:eastAsia="Arial" w:hAnsi="Arial" w:cs="Arial"/>
          <w:lang w:val="en-GB"/>
        </w:rPr>
        <w:t xml:space="preserve"> </w:t>
      </w:r>
      <w:r w:rsidR="376074FA" w:rsidRPr="16749E9D">
        <w:rPr>
          <w:rFonts w:ascii="Arial" w:eastAsia="Arial" w:hAnsi="Arial" w:cs="Arial"/>
          <w:lang w:val="en-GB"/>
        </w:rPr>
        <w:t xml:space="preserve">difficult </w:t>
      </w:r>
      <w:r w:rsidR="00B2403B">
        <w:rPr>
          <w:rFonts w:ascii="Arial" w:eastAsia="Arial" w:hAnsi="Arial" w:cs="Arial"/>
          <w:lang w:val="en-GB"/>
        </w:rPr>
        <w:t>t</w:t>
      </w:r>
      <w:r w:rsidR="376074FA" w:rsidRPr="16749E9D">
        <w:rPr>
          <w:rFonts w:ascii="Arial" w:eastAsia="Arial" w:hAnsi="Arial" w:cs="Arial"/>
          <w:lang w:val="en-GB"/>
        </w:rPr>
        <w:t xml:space="preserve">o find </w:t>
      </w:r>
      <w:r w:rsidR="00B2403B">
        <w:rPr>
          <w:rFonts w:ascii="Arial" w:eastAsia="Arial" w:hAnsi="Arial" w:cs="Arial"/>
          <w:lang w:val="en-GB"/>
        </w:rPr>
        <w:t xml:space="preserve">the </w:t>
      </w:r>
      <w:r w:rsidR="376074FA" w:rsidRPr="16749E9D">
        <w:rPr>
          <w:rFonts w:ascii="Arial" w:eastAsia="Arial" w:hAnsi="Arial" w:cs="Arial"/>
          <w:lang w:val="en-GB"/>
        </w:rPr>
        <w:t xml:space="preserve">middle ground </w:t>
      </w:r>
      <w:r w:rsidR="45568015" w:rsidRPr="16749E9D">
        <w:rPr>
          <w:rFonts w:ascii="Arial" w:eastAsia="Arial" w:hAnsi="Arial" w:cs="Arial"/>
          <w:lang w:val="en-GB"/>
        </w:rPr>
        <w:t>in</w:t>
      </w:r>
      <w:r w:rsidR="376074FA" w:rsidRPr="16749E9D">
        <w:rPr>
          <w:rFonts w:ascii="Arial" w:eastAsia="Arial" w:hAnsi="Arial" w:cs="Arial"/>
          <w:lang w:val="en-GB"/>
        </w:rPr>
        <w:t xml:space="preserve"> </w:t>
      </w:r>
      <w:r w:rsidR="00B2403B">
        <w:rPr>
          <w:rFonts w:ascii="Arial" w:eastAsia="Arial" w:hAnsi="Arial" w:cs="Arial"/>
          <w:lang w:val="en-GB"/>
        </w:rPr>
        <w:t xml:space="preserve">one of </w:t>
      </w:r>
      <w:r w:rsidR="376074FA" w:rsidRPr="16749E9D">
        <w:rPr>
          <w:rFonts w:ascii="Arial" w:eastAsia="Arial" w:hAnsi="Arial" w:cs="Arial"/>
          <w:lang w:val="en-GB"/>
        </w:rPr>
        <w:t>the extremes.</w:t>
      </w:r>
    </w:p>
    <w:p w14:paraId="599DE413" w14:textId="473CF78F" w:rsidR="00622D68" w:rsidRDefault="00622D68" w:rsidP="003A6EC2">
      <w:pPr>
        <w:widowControl/>
        <w:autoSpaceDE/>
        <w:autoSpaceDN/>
        <w:spacing w:line="259" w:lineRule="auto"/>
        <w:rPr>
          <w:rFonts w:ascii="Arial" w:eastAsia="Arial" w:hAnsi="Arial" w:cs="Arial"/>
          <w:lang w:val="en-GB"/>
        </w:rPr>
      </w:pPr>
    </w:p>
    <w:p w14:paraId="608A4442" w14:textId="3E2ACBAC" w:rsidR="009B05DC" w:rsidRPr="00BB3EA2" w:rsidRDefault="00480084" w:rsidP="003A6EC2">
      <w:pPr>
        <w:rPr>
          <w:rFonts w:ascii="Arial" w:eastAsia="Arial" w:hAnsi="Arial" w:cs="Arial"/>
          <w:w w:val="105"/>
          <w:lang w:val="en-GB"/>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7268025E" w:rsidRPr="00BB3EA2">
        <w:rPr>
          <w:rFonts w:ascii="Arial" w:eastAsia="Arial" w:hAnsi="Arial" w:cs="Arial"/>
          <w:lang w:val="en-GB"/>
        </w:rPr>
        <w:t xml:space="preserve">The PRESIDENT of Main </w:t>
      </w:r>
      <w:r w:rsidR="003812E2" w:rsidRPr="00BB3EA2">
        <w:rPr>
          <w:rFonts w:ascii="Arial" w:eastAsia="Arial" w:hAnsi="Arial" w:cs="Arial"/>
          <w:lang w:val="en-GB"/>
        </w:rPr>
        <w:t>Committee</w:t>
      </w:r>
      <w:r w:rsidR="7268025E" w:rsidRPr="00BB3EA2">
        <w:rPr>
          <w:rFonts w:ascii="Arial" w:eastAsia="Arial" w:hAnsi="Arial" w:cs="Arial"/>
          <w:lang w:val="en-GB"/>
        </w:rPr>
        <w:t xml:space="preserve"> I thanked the President of the Conference</w:t>
      </w:r>
      <w:r w:rsidR="00F76E58" w:rsidRPr="00BB3EA2">
        <w:rPr>
          <w:rFonts w:ascii="Arial" w:eastAsia="Arial" w:hAnsi="Arial" w:cs="Arial"/>
          <w:lang w:val="en-GB"/>
        </w:rPr>
        <w:t xml:space="preserve"> and </w:t>
      </w:r>
      <w:r w:rsidRPr="00480084">
        <w:rPr>
          <w:rFonts w:ascii="Arial" w:hAnsi="Arial" w:cs="Arial"/>
        </w:rPr>
        <w:t>adjourned the meeting</w:t>
      </w:r>
      <w:r w:rsidR="74FA2CF7" w:rsidRPr="00BB3EA2">
        <w:rPr>
          <w:rFonts w:ascii="Arial" w:eastAsia="Arial" w:hAnsi="Arial" w:cs="Arial"/>
          <w:lang w:val="en-GB"/>
        </w:rPr>
        <w:t xml:space="preserve">. </w:t>
      </w:r>
    </w:p>
    <w:p w14:paraId="0F2072ED" w14:textId="77777777" w:rsidR="00F57DD4" w:rsidRDefault="00F57DD4" w:rsidP="00622D68">
      <w:pPr>
        <w:rPr>
          <w:rFonts w:ascii="Arial" w:eastAsia="Arial" w:hAnsi="Arial" w:cs="Arial"/>
          <w:w w:val="105"/>
        </w:rPr>
      </w:pPr>
    </w:p>
    <w:p w14:paraId="202DD2E5" w14:textId="77777777" w:rsidR="00F62C4D" w:rsidRPr="00BB3EA2" w:rsidRDefault="00F62C4D" w:rsidP="00622D68">
      <w:pPr>
        <w:rPr>
          <w:rFonts w:ascii="Arial" w:eastAsia="Arial" w:hAnsi="Arial" w:cs="Arial"/>
          <w:w w:val="105"/>
        </w:rPr>
      </w:pPr>
    </w:p>
    <w:p w14:paraId="13F484BB" w14:textId="75CAF0E0" w:rsidR="16749E9D" w:rsidRDefault="009504ED" w:rsidP="16749E9D">
      <w:pPr>
        <w:rPr>
          <w:rFonts w:ascii="Arial" w:eastAsia="Arial" w:hAnsi="Arial" w:cs="Arial"/>
        </w:rPr>
      </w:pPr>
      <w:r w:rsidRPr="00BB3EA2">
        <w:rPr>
          <w:rFonts w:ascii="Arial" w:hAnsi="Arial" w:cs="Arial"/>
          <w:noProof/>
        </w:rPr>
        <mc:AlternateContent>
          <mc:Choice Requires="wps">
            <w:drawing>
              <wp:anchor distT="0" distB="0" distL="0" distR="0" simplePos="0" relativeHeight="251660294" behindDoc="1" locked="0" layoutInCell="1" allowOverlap="1" wp14:anchorId="14A5C459" wp14:editId="62FA0B36">
                <wp:simplePos x="0" y="0"/>
                <wp:positionH relativeFrom="page">
                  <wp:posOffset>1080358</wp:posOffset>
                </wp:positionH>
                <wp:positionV relativeFrom="paragraph">
                  <wp:posOffset>0</wp:posOffset>
                </wp:positionV>
                <wp:extent cx="3075305" cy="754380"/>
                <wp:effectExtent l="0" t="0" r="10795" b="266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305" cy="754380"/>
                        </a:xfrm>
                        <a:prstGeom prst="rect">
                          <a:avLst/>
                        </a:prstGeom>
                        <a:ln w="6096">
                          <a:solidFill>
                            <a:srgbClr val="000000"/>
                          </a:solidFill>
                          <a:prstDash val="solid"/>
                        </a:ln>
                      </wps:spPr>
                      <wps:txbx>
                        <w:txbxContent>
                          <w:p w14:paraId="3116FA7A" w14:textId="77777777" w:rsidR="000A78C0" w:rsidRPr="00612BCF" w:rsidRDefault="000A78C0" w:rsidP="000A78C0">
                            <w:pPr>
                              <w:pStyle w:val="BodyText"/>
                              <w:spacing w:before="213"/>
                              <w:ind w:left="102"/>
                              <w:rPr>
                                <w:rFonts w:ascii="Arial" w:hAnsi="Arial" w:cs="Arial"/>
                                <w:sz w:val="22"/>
                                <w:szCs w:val="22"/>
                              </w:rPr>
                            </w:pPr>
                            <w:r w:rsidRPr="00612BCF">
                              <w:rPr>
                                <w:rFonts w:ascii="Arial" w:hAnsi="Arial" w:cs="Arial"/>
                                <w:w w:val="105"/>
                                <w:sz w:val="22"/>
                                <w:szCs w:val="22"/>
                              </w:rPr>
                              <w:t>Sixth</w:t>
                            </w:r>
                            <w:r w:rsidRPr="00612BCF">
                              <w:rPr>
                                <w:rFonts w:ascii="Arial" w:hAnsi="Arial" w:cs="Arial"/>
                                <w:spacing w:val="-8"/>
                                <w:w w:val="105"/>
                                <w:sz w:val="22"/>
                                <w:szCs w:val="22"/>
                              </w:rPr>
                              <w:t xml:space="preserve"> </w:t>
                            </w:r>
                            <w:r w:rsidRPr="00612BCF">
                              <w:rPr>
                                <w:rFonts w:ascii="Arial" w:hAnsi="Arial" w:cs="Arial"/>
                                <w:spacing w:val="-2"/>
                                <w:w w:val="105"/>
                                <w:sz w:val="22"/>
                                <w:szCs w:val="22"/>
                              </w:rPr>
                              <w:t>Meeting</w:t>
                            </w:r>
                          </w:p>
                          <w:p w14:paraId="5993F2A9" w14:textId="12207B14" w:rsidR="000A78C0" w:rsidRPr="00612BCF" w:rsidRDefault="009504ED" w:rsidP="000A78C0">
                            <w:pPr>
                              <w:pStyle w:val="BodyText"/>
                              <w:spacing w:before="6" w:line="249" w:lineRule="auto"/>
                              <w:ind w:left="102" w:right="1870"/>
                              <w:rPr>
                                <w:rFonts w:ascii="Arial" w:hAnsi="Arial" w:cs="Arial"/>
                                <w:w w:val="105"/>
                                <w:sz w:val="22"/>
                                <w:szCs w:val="22"/>
                              </w:rPr>
                            </w:pPr>
                            <w:r>
                              <w:rPr>
                                <w:rFonts w:ascii="Arial" w:hAnsi="Arial" w:cs="Arial"/>
                                <w:w w:val="105"/>
                                <w:sz w:val="22"/>
                                <w:szCs w:val="22"/>
                              </w:rPr>
                              <w:t>Monday</w:t>
                            </w:r>
                            <w:r w:rsidR="000A78C0" w:rsidRPr="00612BCF">
                              <w:rPr>
                                <w:rFonts w:ascii="Arial" w:hAnsi="Arial" w:cs="Arial"/>
                                <w:w w:val="105"/>
                                <w:sz w:val="22"/>
                                <w:szCs w:val="22"/>
                              </w:rPr>
                              <w:t>,</w:t>
                            </w:r>
                            <w:r w:rsidR="000A78C0" w:rsidRPr="00612BCF">
                              <w:rPr>
                                <w:rFonts w:ascii="Arial" w:hAnsi="Arial" w:cs="Arial"/>
                                <w:spacing w:val="-15"/>
                                <w:w w:val="105"/>
                                <w:sz w:val="22"/>
                                <w:szCs w:val="22"/>
                              </w:rPr>
                              <w:t xml:space="preserve"> </w:t>
                            </w:r>
                            <w:r w:rsidR="000A78C0" w:rsidRPr="00612BCF">
                              <w:rPr>
                                <w:rFonts w:ascii="Arial" w:hAnsi="Arial" w:cs="Arial"/>
                                <w:w w:val="105"/>
                                <w:sz w:val="22"/>
                                <w:szCs w:val="22"/>
                              </w:rPr>
                              <w:t>May</w:t>
                            </w:r>
                            <w:r w:rsidR="000A78C0" w:rsidRPr="00612BCF">
                              <w:rPr>
                                <w:rFonts w:ascii="Arial" w:hAnsi="Arial" w:cs="Arial"/>
                                <w:spacing w:val="-15"/>
                                <w:w w:val="105"/>
                                <w:sz w:val="22"/>
                                <w:szCs w:val="22"/>
                              </w:rPr>
                              <w:t xml:space="preserve"> </w:t>
                            </w:r>
                            <w:r w:rsidR="000A78C0" w:rsidRPr="00612BCF">
                              <w:rPr>
                                <w:rFonts w:ascii="Arial" w:hAnsi="Arial" w:cs="Arial"/>
                                <w:w w:val="105"/>
                                <w:sz w:val="22"/>
                                <w:szCs w:val="22"/>
                              </w:rPr>
                              <w:t>2</w:t>
                            </w:r>
                            <w:r>
                              <w:rPr>
                                <w:rFonts w:ascii="Arial" w:hAnsi="Arial" w:cs="Arial"/>
                                <w:w w:val="105"/>
                                <w:sz w:val="22"/>
                                <w:szCs w:val="22"/>
                              </w:rPr>
                              <w:t>0</w:t>
                            </w:r>
                            <w:r w:rsidR="000A78C0" w:rsidRPr="00612BCF">
                              <w:rPr>
                                <w:rFonts w:ascii="Arial" w:hAnsi="Arial" w:cs="Arial"/>
                                <w:w w:val="105"/>
                                <w:sz w:val="22"/>
                                <w:szCs w:val="22"/>
                              </w:rPr>
                              <w:t>,</w:t>
                            </w:r>
                            <w:r w:rsidR="000A78C0" w:rsidRPr="00612BCF">
                              <w:rPr>
                                <w:rFonts w:ascii="Arial" w:hAnsi="Arial" w:cs="Arial"/>
                                <w:spacing w:val="-14"/>
                                <w:w w:val="105"/>
                                <w:sz w:val="22"/>
                                <w:szCs w:val="22"/>
                              </w:rPr>
                              <w:t xml:space="preserve"> </w:t>
                            </w:r>
                            <w:r w:rsidR="000A78C0" w:rsidRPr="00612BCF">
                              <w:rPr>
                                <w:rFonts w:ascii="Arial" w:hAnsi="Arial" w:cs="Arial"/>
                                <w:w w:val="105"/>
                                <w:sz w:val="22"/>
                                <w:szCs w:val="22"/>
                              </w:rPr>
                              <w:t>2024</w:t>
                            </w:r>
                          </w:p>
                          <w:p w14:paraId="1BD11D28" w14:textId="031E7959" w:rsidR="000A78C0" w:rsidRPr="00612BCF" w:rsidRDefault="009504ED" w:rsidP="000A78C0">
                            <w:pPr>
                              <w:pStyle w:val="BodyText"/>
                              <w:spacing w:before="6" w:line="249" w:lineRule="auto"/>
                              <w:ind w:left="102" w:right="1870"/>
                              <w:rPr>
                                <w:rFonts w:ascii="Arial" w:hAnsi="Arial" w:cs="Arial"/>
                                <w:sz w:val="22"/>
                                <w:szCs w:val="22"/>
                              </w:rPr>
                            </w:pPr>
                            <w:r>
                              <w:rPr>
                                <w:rFonts w:ascii="Arial" w:hAnsi="Arial" w:cs="Arial"/>
                                <w:spacing w:val="-2"/>
                                <w:w w:val="105"/>
                                <w:sz w:val="22"/>
                                <w:szCs w:val="22"/>
                              </w:rPr>
                              <w:t>Morning</w:t>
                            </w:r>
                          </w:p>
                        </w:txbxContent>
                      </wps:txbx>
                      <wps:bodyPr wrap="square" lIns="0" tIns="0" rIns="0" bIns="0" rtlCol="0">
                        <a:noAutofit/>
                      </wps:bodyPr>
                    </wps:wsp>
                  </a:graphicData>
                </a:graphic>
                <wp14:sizeRelH relativeFrom="margin">
                  <wp14:pctWidth>0</wp14:pctWidth>
                </wp14:sizeRelH>
              </wp:anchor>
            </w:drawing>
          </mc:Choice>
          <mc:Fallback>
            <w:pict>
              <v:shape w14:anchorId="14A5C459" id="Text Box 3" o:spid="_x0000_s1031" type="#_x0000_t202" style="position:absolute;margin-left:85.05pt;margin-top:0;width:242.15pt;height:59.4pt;z-index:-25165618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" filled="f" strokeweight=".48pt">
                <v:path arrowok="t"/>
                <v:textbox inset="0,0,0,0">
                  <w:txbxContent>
                    <w:p w14:paraId="3116FA7A" w14:textId="77777777" w:rsidR="000A78C0" w:rsidRPr="00612BCF" w:rsidRDefault="000A78C0" w:rsidP="000A78C0">
                      <w:pPr>
                        <w:pStyle w:val="BodyText"/>
                        <w:spacing w:before="213"/>
                        <w:ind w:left="102"/>
                        <w:rPr>
                          <w:rFonts w:ascii="Arial" w:hAnsi="Arial" w:cs="Arial"/>
                          <w:sz w:val="22"/>
                          <w:szCs w:val="22"/>
                        </w:rPr>
                      </w:pPr>
                      <w:r w:rsidRPr="00612BCF">
                        <w:rPr>
                          <w:rFonts w:ascii="Arial" w:hAnsi="Arial" w:cs="Arial"/>
                          <w:w w:val="105"/>
                          <w:sz w:val="22"/>
                          <w:szCs w:val="22"/>
                        </w:rPr>
                        <w:t>Sixth</w:t>
                      </w:r>
                      <w:r w:rsidRPr="00612BCF">
                        <w:rPr>
                          <w:rFonts w:ascii="Arial" w:hAnsi="Arial" w:cs="Arial"/>
                          <w:spacing w:val="-8"/>
                          <w:w w:val="105"/>
                          <w:sz w:val="22"/>
                          <w:szCs w:val="22"/>
                        </w:rPr>
                        <w:t xml:space="preserve"> </w:t>
                      </w:r>
                      <w:r w:rsidRPr="00612BCF">
                        <w:rPr>
                          <w:rFonts w:ascii="Arial" w:hAnsi="Arial" w:cs="Arial"/>
                          <w:spacing w:val="-2"/>
                          <w:w w:val="105"/>
                          <w:sz w:val="22"/>
                          <w:szCs w:val="22"/>
                        </w:rPr>
                        <w:t>Meeting</w:t>
                      </w:r>
                    </w:p>
                    <w:p w14:paraId="5993F2A9" w14:textId="12207B14" w:rsidR="000A78C0" w:rsidRPr="00612BCF" w:rsidRDefault="009504ED" w:rsidP="000A78C0">
                      <w:pPr>
                        <w:pStyle w:val="BodyText"/>
                        <w:spacing w:before="6" w:line="249" w:lineRule="auto"/>
                        <w:ind w:left="102" w:right="1870"/>
                        <w:rPr>
                          <w:rFonts w:ascii="Arial" w:hAnsi="Arial" w:cs="Arial"/>
                          <w:w w:val="105"/>
                          <w:sz w:val="22"/>
                          <w:szCs w:val="22"/>
                        </w:rPr>
                      </w:pPr>
                      <w:r>
                        <w:rPr>
                          <w:rFonts w:ascii="Arial" w:hAnsi="Arial" w:cs="Arial"/>
                          <w:w w:val="105"/>
                          <w:sz w:val="22"/>
                          <w:szCs w:val="22"/>
                        </w:rPr>
                        <w:t>Monday</w:t>
                      </w:r>
                      <w:r w:rsidR="000A78C0" w:rsidRPr="00612BCF">
                        <w:rPr>
                          <w:rFonts w:ascii="Arial" w:hAnsi="Arial" w:cs="Arial"/>
                          <w:w w:val="105"/>
                          <w:sz w:val="22"/>
                          <w:szCs w:val="22"/>
                        </w:rPr>
                        <w:t>,</w:t>
                      </w:r>
                      <w:r w:rsidR="000A78C0" w:rsidRPr="00612BCF">
                        <w:rPr>
                          <w:rFonts w:ascii="Arial" w:hAnsi="Arial" w:cs="Arial"/>
                          <w:spacing w:val="-15"/>
                          <w:w w:val="105"/>
                          <w:sz w:val="22"/>
                          <w:szCs w:val="22"/>
                        </w:rPr>
                        <w:t xml:space="preserve"> </w:t>
                      </w:r>
                      <w:r w:rsidR="000A78C0" w:rsidRPr="00612BCF">
                        <w:rPr>
                          <w:rFonts w:ascii="Arial" w:hAnsi="Arial" w:cs="Arial"/>
                          <w:w w:val="105"/>
                          <w:sz w:val="22"/>
                          <w:szCs w:val="22"/>
                        </w:rPr>
                        <w:t>May</w:t>
                      </w:r>
                      <w:r w:rsidR="000A78C0" w:rsidRPr="00612BCF">
                        <w:rPr>
                          <w:rFonts w:ascii="Arial" w:hAnsi="Arial" w:cs="Arial"/>
                          <w:spacing w:val="-15"/>
                          <w:w w:val="105"/>
                          <w:sz w:val="22"/>
                          <w:szCs w:val="22"/>
                        </w:rPr>
                        <w:t xml:space="preserve"> </w:t>
                      </w:r>
                      <w:r w:rsidR="000A78C0" w:rsidRPr="00612BCF">
                        <w:rPr>
                          <w:rFonts w:ascii="Arial" w:hAnsi="Arial" w:cs="Arial"/>
                          <w:w w:val="105"/>
                          <w:sz w:val="22"/>
                          <w:szCs w:val="22"/>
                        </w:rPr>
                        <w:t>2</w:t>
                      </w:r>
                      <w:r>
                        <w:rPr>
                          <w:rFonts w:ascii="Arial" w:hAnsi="Arial" w:cs="Arial"/>
                          <w:w w:val="105"/>
                          <w:sz w:val="22"/>
                          <w:szCs w:val="22"/>
                        </w:rPr>
                        <w:t>0</w:t>
                      </w:r>
                      <w:r w:rsidR="000A78C0" w:rsidRPr="00612BCF">
                        <w:rPr>
                          <w:rFonts w:ascii="Arial" w:hAnsi="Arial" w:cs="Arial"/>
                          <w:w w:val="105"/>
                          <w:sz w:val="22"/>
                          <w:szCs w:val="22"/>
                        </w:rPr>
                        <w:t>,</w:t>
                      </w:r>
                      <w:r w:rsidR="000A78C0" w:rsidRPr="00612BCF">
                        <w:rPr>
                          <w:rFonts w:ascii="Arial" w:hAnsi="Arial" w:cs="Arial"/>
                          <w:spacing w:val="-14"/>
                          <w:w w:val="105"/>
                          <w:sz w:val="22"/>
                          <w:szCs w:val="22"/>
                        </w:rPr>
                        <w:t xml:space="preserve"> </w:t>
                      </w:r>
                      <w:r w:rsidR="000A78C0" w:rsidRPr="00612BCF">
                        <w:rPr>
                          <w:rFonts w:ascii="Arial" w:hAnsi="Arial" w:cs="Arial"/>
                          <w:w w:val="105"/>
                          <w:sz w:val="22"/>
                          <w:szCs w:val="22"/>
                        </w:rPr>
                        <w:t>2024</w:t>
                      </w:r>
                    </w:p>
                    <w:p w14:paraId="1BD11D28" w14:textId="031E7959" w:rsidR="000A78C0" w:rsidRPr="00612BCF" w:rsidRDefault="009504ED" w:rsidP="000A78C0">
                      <w:pPr>
                        <w:pStyle w:val="BodyText"/>
                        <w:spacing w:before="6" w:line="249" w:lineRule="auto"/>
                        <w:ind w:left="102" w:right="1870"/>
                        <w:rPr>
                          <w:rFonts w:ascii="Arial" w:hAnsi="Arial" w:cs="Arial"/>
                          <w:sz w:val="22"/>
                          <w:szCs w:val="22"/>
                        </w:rPr>
                      </w:pPr>
                      <w:r>
                        <w:rPr>
                          <w:rFonts w:ascii="Arial" w:hAnsi="Arial" w:cs="Arial"/>
                          <w:spacing w:val="-2"/>
                          <w:w w:val="105"/>
                          <w:sz w:val="22"/>
                          <w:szCs w:val="22"/>
                        </w:rPr>
                        <w:t>Morning</w:t>
                      </w:r>
                    </w:p>
                  </w:txbxContent>
                </v:textbox>
                <w10:wrap type="topAndBottom" anchorx="page"/>
              </v:shape>
            </w:pict>
          </mc:Fallback>
        </mc:AlternateContent>
      </w:r>
    </w:p>
    <w:p w14:paraId="49665B1C" w14:textId="77777777" w:rsidR="00B6592D" w:rsidRDefault="00B6592D" w:rsidP="00B6592D">
      <w:pPr>
        <w:rPr>
          <w:rFonts w:ascii="Arial" w:hAnsi="Arial" w:cs="Arial"/>
          <w:w w:val="105"/>
          <w:lang w:val="en-GB"/>
        </w:rPr>
      </w:pPr>
    </w:p>
    <w:p w14:paraId="76C21610" w14:textId="2C7CCBE1" w:rsidR="00B6592D" w:rsidRDefault="00B6592D" w:rsidP="00B6592D">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t>The PRESIDENT</w:t>
      </w:r>
      <w:r>
        <w:rPr>
          <w:rFonts w:ascii="Arial" w:hAnsi="Arial" w:cs="Arial"/>
        </w:rPr>
        <w:t xml:space="preserve"> </w:t>
      </w:r>
      <w:r w:rsidRPr="16749E9D">
        <w:rPr>
          <w:rFonts w:ascii="Arial" w:eastAsia="Arial" w:hAnsi="Arial" w:cs="Arial"/>
          <w:lang w:val="en-GB"/>
        </w:rPr>
        <w:t>OF THE CONFERENCE</w:t>
      </w:r>
      <w:r w:rsidRPr="00A111D2">
        <w:rPr>
          <w:rFonts w:ascii="Arial" w:hAnsi="Arial" w:cs="Arial"/>
        </w:rPr>
        <w:t xml:space="preserve"> </w:t>
      </w:r>
      <w:r>
        <w:rPr>
          <w:rFonts w:ascii="Arial" w:hAnsi="Arial" w:cs="Arial"/>
        </w:rPr>
        <w:t xml:space="preserve">opened a joint plenary session of Main Committee I and II and offered his deepest condolences to the Islamic Republic of Iran and its people for the tragic loss of </w:t>
      </w:r>
      <w:r w:rsidRPr="006435E4">
        <w:rPr>
          <w:rFonts w:ascii="Arial" w:hAnsi="Arial" w:cs="Arial"/>
        </w:rPr>
        <w:t>President Ebrahim Raisi and Foreign Minister Hossein Amir-Abdollahian</w:t>
      </w:r>
      <w:r>
        <w:rPr>
          <w:rFonts w:ascii="Arial" w:hAnsi="Arial" w:cs="Arial"/>
        </w:rPr>
        <w:t>.  Indicating that the thoughts of the delegations were with the people of the Islamic Republic of Iran during these difficult times, the President passed the floor to the Director General.</w:t>
      </w:r>
    </w:p>
    <w:p w14:paraId="0ED55C4D" w14:textId="77777777" w:rsidR="00B6592D" w:rsidRDefault="00B6592D" w:rsidP="00B6592D">
      <w:pPr>
        <w:rPr>
          <w:rFonts w:ascii="Arial" w:hAnsi="Arial" w:cs="Arial"/>
        </w:rPr>
      </w:pPr>
    </w:p>
    <w:p w14:paraId="2A42AC72" w14:textId="77777777" w:rsidR="00B6592D" w:rsidRDefault="00B6592D" w:rsidP="00B6592D">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t xml:space="preserve">The </w:t>
      </w:r>
      <w:r w:rsidRPr="006435E4">
        <w:rPr>
          <w:rFonts w:ascii="Arial" w:hAnsi="Arial" w:cs="Arial"/>
          <w:caps/>
        </w:rPr>
        <w:t>Director General</w:t>
      </w:r>
      <w:r w:rsidRPr="00A111D2">
        <w:rPr>
          <w:rFonts w:ascii="Arial" w:hAnsi="Arial" w:cs="Arial"/>
        </w:rPr>
        <w:t xml:space="preserve"> </w:t>
      </w:r>
      <w:r>
        <w:rPr>
          <w:rFonts w:ascii="Arial" w:hAnsi="Arial" w:cs="Arial"/>
        </w:rPr>
        <w:t>echoed the expression of condolences that had been expressed by the President of the Diplomatic Conference</w:t>
      </w:r>
      <w:r w:rsidRPr="00A111D2">
        <w:rPr>
          <w:rFonts w:ascii="Arial" w:hAnsi="Arial" w:cs="Arial"/>
        </w:rPr>
        <w:t xml:space="preserve">. </w:t>
      </w:r>
      <w:r>
        <w:rPr>
          <w:rFonts w:ascii="Arial" w:hAnsi="Arial" w:cs="Arial"/>
        </w:rPr>
        <w:t xml:space="preserve"> On behalf of the staff of WIPO and the Secretariat, the Director General expressed the deepest condolences to the Islamic Republic of Iran and its people for the tragic loss of </w:t>
      </w:r>
      <w:r w:rsidRPr="006435E4">
        <w:rPr>
          <w:rFonts w:ascii="Arial" w:hAnsi="Arial" w:cs="Arial"/>
        </w:rPr>
        <w:t>President Ebrahim Raisi and Foreign Minister Hossein Amir-Abdollahian</w:t>
      </w:r>
      <w:r>
        <w:rPr>
          <w:rFonts w:ascii="Arial" w:hAnsi="Arial" w:cs="Arial"/>
        </w:rPr>
        <w:t>.  The Director General stated that the thoughts of WIPO staff and the Secretariat were with the people of the Islamic Republic of Iran during these difficult times.</w:t>
      </w:r>
    </w:p>
    <w:p w14:paraId="5ADE6D46" w14:textId="77777777" w:rsidR="00B6592D" w:rsidRDefault="00B6592D" w:rsidP="00B6592D">
      <w:pPr>
        <w:rPr>
          <w:rFonts w:ascii="Arial" w:hAnsi="Arial" w:cs="Arial"/>
        </w:rPr>
      </w:pPr>
    </w:p>
    <w:p w14:paraId="22130ACC" w14:textId="4AA6482F" w:rsidR="00B6592D" w:rsidRDefault="00B6592D" w:rsidP="00B6592D">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t xml:space="preserve">The PRESIDENT </w:t>
      </w:r>
      <w:r w:rsidRPr="16749E9D">
        <w:rPr>
          <w:rFonts w:ascii="Arial" w:eastAsia="Arial" w:hAnsi="Arial" w:cs="Arial"/>
          <w:lang w:val="en-GB"/>
        </w:rPr>
        <w:t xml:space="preserve">OF THE CONFERENCE </w:t>
      </w:r>
      <w:r>
        <w:rPr>
          <w:rFonts w:ascii="Arial" w:hAnsi="Arial" w:cs="Arial"/>
        </w:rPr>
        <w:t>called for a minute of silence.</w:t>
      </w:r>
    </w:p>
    <w:p w14:paraId="4F91EAF5" w14:textId="77777777" w:rsidR="00B6592D" w:rsidRDefault="00B6592D" w:rsidP="00B6592D">
      <w:pPr>
        <w:rPr>
          <w:rFonts w:ascii="Arial" w:hAnsi="Arial" w:cs="Arial"/>
        </w:rPr>
      </w:pPr>
    </w:p>
    <w:p w14:paraId="2BEF9159" w14:textId="77777777" w:rsidR="00B6592D" w:rsidRDefault="00B6592D" w:rsidP="00B6592D">
      <w:pPr>
        <w:rPr>
          <w:rFonts w:ascii="Arial" w:hAnsi="Arial" w:cs="Arial"/>
        </w:rPr>
      </w:pPr>
      <w:r w:rsidRPr="00A111D2">
        <w:rPr>
          <w:rFonts w:ascii="Arial" w:hAnsi="Arial" w:cs="Arial"/>
        </w:rPr>
        <w:fldChar w:fldCharType="begin"/>
      </w:r>
      <w:r w:rsidRPr="00A111D2">
        <w:rPr>
          <w:rFonts w:ascii="Arial" w:hAnsi="Arial" w:cs="Arial"/>
        </w:rPr>
        <w:instrText xml:space="preserve"> AUTONUM  </w:instrText>
      </w:r>
      <w:r w:rsidRPr="00A111D2">
        <w:rPr>
          <w:rFonts w:ascii="Arial" w:hAnsi="Arial" w:cs="Arial"/>
        </w:rPr>
        <w:fldChar w:fldCharType="end"/>
      </w:r>
      <w:r w:rsidRPr="00A111D2">
        <w:rPr>
          <w:rFonts w:ascii="Arial" w:hAnsi="Arial" w:cs="Arial"/>
        </w:rPr>
        <w:tab/>
        <w:t xml:space="preserve">The </w:t>
      </w:r>
      <w:r>
        <w:rPr>
          <w:rFonts w:ascii="Arial" w:hAnsi="Arial" w:cs="Arial"/>
        </w:rPr>
        <w:t xml:space="preserve">Delegation of </w:t>
      </w:r>
      <w:r w:rsidRPr="001D0C1D">
        <w:rPr>
          <w:rFonts w:ascii="Arial" w:hAnsi="Arial" w:cs="Arial"/>
        </w:rPr>
        <w:t>the</w:t>
      </w:r>
      <w:r>
        <w:rPr>
          <w:rFonts w:ascii="Arial" w:hAnsi="Arial" w:cs="Arial"/>
        </w:rPr>
        <w:t xml:space="preserve"> </w:t>
      </w:r>
      <w:r w:rsidRPr="008D0CDD">
        <w:rPr>
          <w:rFonts w:ascii="Arial" w:hAnsi="Arial" w:cs="Arial"/>
        </w:rPr>
        <w:t xml:space="preserve">ISLAMIC REPUBLIC OF IRAN thanked delegations for observing a minute of silence and expressed its sincere gratitude to the President of the Diplomatic Conference and the Director General of WIPO, for their condolences and solidarity with the Iranian people and the government who were mourning the sudden death of President Ebrahim Raisi and Foreign Minister Hossein Amir-Abdollahian in a sad and tragic accident.  The Delegation stated that it was a sad and difficult time for the Iranian people and implored the almighty to grant the late President his infinite mercy and to receive him in his everlasting </w:t>
      </w:r>
      <w:r w:rsidRPr="008D0CDD">
        <w:rPr>
          <w:rFonts w:ascii="Arial" w:hAnsi="Arial" w:cs="Arial"/>
        </w:rPr>
        <w:lastRenderedPageBreak/>
        <w:t>paradise.  The Delegation concluded by hoping that their souls would rest in eternal peace</w:t>
      </w:r>
      <w:r>
        <w:rPr>
          <w:rFonts w:ascii="Arial" w:hAnsi="Arial" w:cs="Arial"/>
        </w:rPr>
        <w:t>.</w:t>
      </w:r>
    </w:p>
    <w:p w14:paraId="04F1C02E" w14:textId="77777777" w:rsidR="00B6592D" w:rsidRDefault="00B6592D" w:rsidP="00BB3EA2">
      <w:pPr>
        <w:rPr>
          <w:rFonts w:ascii="Arial" w:eastAsia="Arial" w:hAnsi="Arial" w:cs="Arial"/>
        </w:rPr>
      </w:pPr>
    </w:p>
    <w:p w14:paraId="459F12BB" w14:textId="2AAD6630" w:rsidR="000A78C0" w:rsidRDefault="00480084" w:rsidP="16749E9D">
      <w:pPr>
        <w:rPr>
          <w:rFonts w:ascii="Arial" w:eastAsia="Arial" w:hAnsi="Arial" w:cs="Arial"/>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00612BCF" w:rsidRPr="00612BCF">
        <w:rPr>
          <w:rFonts w:ascii="Arial" w:eastAsia="Arial" w:hAnsi="Arial" w:cs="Arial"/>
          <w:lang w:val="en-GB"/>
        </w:rPr>
        <w:t xml:space="preserve">The PRESIDENT </w:t>
      </w:r>
      <w:r w:rsidR="00612BCF" w:rsidRPr="00612BCF">
        <w:rPr>
          <w:rFonts w:ascii="Arial" w:eastAsia="Arial" w:hAnsi="Arial" w:cs="Arial"/>
        </w:rPr>
        <w:t xml:space="preserve">reported on the </w:t>
      </w:r>
      <w:r w:rsidR="00612BCF" w:rsidRPr="00612BCF">
        <w:rPr>
          <w:rFonts w:ascii="Arial" w:eastAsia="Arial" w:hAnsi="Arial" w:cs="Arial"/>
          <w:i/>
          <w:iCs/>
        </w:rPr>
        <w:t xml:space="preserve">ad hoc </w:t>
      </w:r>
      <w:r w:rsidR="00612BCF" w:rsidRPr="00612BCF">
        <w:rPr>
          <w:rFonts w:ascii="Arial" w:eastAsia="Arial" w:hAnsi="Arial" w:cs="Arial"/>
        </w:rPr>
        <w:t>contact group o</w:t>
      </w:r>
      <w:r w:rsidR="00612BCF">
        <w:rPr>
          <w:rFonts w:ascii="Arial" w:eastAsia="Arial" w:hAnsi="Arial" w:cs="Arial"/>
        </w:rPr>
        <w:t>f</w:t>
      </w:r>
      <w:r w:rsidR="00612BCF" w:rsidRPr="00612BCF">
        <w:rPr>
          <w:rFonts w:ascii="Arial" w:eastAsia="Arial" w:hAnsi="Arial" w:cs="Arial"/>
        </w:rPr>
        <w:t xml:space="preserve"> Main Committee I that </w:t>
      </w:r>
      <w:r w:rsidR="003233E2">
        <w:rPr>
          <w:rFonts w:ascii="Arial" w:eastAsia="Arial" w:hAnsi="Arial" w:cs="Arial"/>
        </w:rPr>
        <w:t xml:space="preserve">had </w:t>
      </w:r>
      <w:r w:rsidR="00612BCF" w:rsidRPr="00612BCF">
        <w:rPr>
          <w:rFonts w:ascii="Arial" w:eastAsia="Arial" w:hAnsi="Arial" w:cs="Arial"/>
        </w:rPr>
        <w:t xml:space="preserve">met </w:t>
      </w:r>
      <w:r w:rsidR="00BB31DE" w:rsidRPr="00612BCF">
        <w:rPr>
          <w:rFonts w:ascii="Arial" w:eastAsia="Arial" w:hAnsi="Arial" w:cs="Arial"/>
        </w:rPr>
        <w:t xml:space="preserve">from </w:t>
      </w:r>
      <w:r w:rsidR="00BB31DE" w:rsidRPr="00612BCF">
        <w:rPr>
          <w:rFonts w:ascii="Arial" w:eastAsia="Arial" w:hAnsi="Arial" w:cs="Arial"/>
          <w:lang w:val="en-GB"/>
        </w:rPr>
        <w:t xml:space="preserve">5:30 p.m. </w:t>
      </w:r>
      <w:r w:rsidR="00BB31DE">
        <w:rPr>
          <w:rFonts w:ascii="Arial" w:eastAsia="Arial" w:hAnsi="Arial" w:cs="Arial"/>
          <w:lang w:val="en-GB"/>
        </w:rPr>
        <w:t>to</w:t>
      </w:r>
      <w:r w:rsidR="00BB31DE" w:rsidRPr="00612BCF">
        <w:rPr>
          <w:rFonts w:ascii="Arial" w:eastAsia="Arial" w:hAnsi="Arial" w:cs="Arial"/>
          <w:lang w:val="en-GB"/>
        </w:rPr>
        <w:t xml:space="preserve"> 6:30 p</w:t>
      </w:r>
      <w:r w:rsidR="00BB31DE" w:rsidRPr="00612BCF">
        <w:rPr>
          <w:rFonts w:ascii="Arial" w:eastAsia="Arial" w:hAnsi="Arial" w:cs="Arial"/>
        </w:rPr>
        <w:t>.m</w:t>
      </w:r>
      <w:r w:rsidR="00BB31DE">
        <w:rPr>
          <w:rFonts w:ascii="Arial" w:eastAsia="Arial" w:hAnsi="Arial" w:cs="Arial"/>
        </w:rPr>
        <w:t>.</w:t>
      </w:r>
      <w:r w:rsidR="00BB31DE" w:rsidRPr="00612BCF">
        <w:rPr>
          <w:rFonts w:ascii="Arial" w:eastAsia="Arial" w:hAnsi="Arial" w:cs="Arial"/>
        </w:rPr>
        <w:t xml:space="preserve"> on May 17, 2024</w:t>
      </w:r>
      <w:r w:rsidR="00BB31DE">
        <w:rPr>
          <w:rFonts w:ascii="Arial" w:eastAsia="Arial" w:hAnsi="Arial" w:cs="Arial"/>
        </w:rPr>
        <w:t xml:space="preserve">, and </w:t>
      </w:r>
      <w:r w:rsidR="00612BCF" w:rsidRPr="00612BCF">
        <w:rPr>
          <w:rFonts w:ascii="Arial" w:eastAsia="Arial" w:hAnsi="Arial" w:cs="Arial"/>
        </w:rPr>
        <w:t xml:space="preserve">for five hours on May 19, 2024.  The </w:t>
      </w:r>
      <w:r w:rsidR="00612BCF" w:rsidRPr="00612BCF">
        <w:rPr>
          <w:rFonts w:ascii="Arial" w:eastAsia="Arial" w:hAnsi="Arial" w:cs="Arial"/>
          <w:i/>
          <w:iCs/>
        </w:rPr>
        <w:t>ad</w:t>
      </w:r>
      <w:r w:rsidR="007077D4">
        <w:rPr>
          <w:rFonts w:ascii="Arial" w:eastAsia="Arial" w:hAnsi="Arial" w:cs="Arial"/>
          <w:i/>
          <w:iCs/>
        </w:rPr>
        <w:t> </w:t>
      </w:r>
      <w:r w:rsidR="00612BCF" w:rsidRPr="00612BCF">
        <w:rPr>
          <w:rFonts w:ascii="Arial" w:eastAsia="Arial" w:hAnsi="Arial" w:cs="Arial"/>
          <w:i/>
          <w:iCs/>
        </w:rPr>
        <w:t>hoc</w:t>
      </w:r>
      <w:r w:rsidR="00612BCF" w:rsidRPr="00612BCF">
        <w:rPr>
          <w:rFonts w:ascii="Arial" w:eastAsia="Arial" w:hAnsi="Arial" w:cs="Arial"/>
        </w:rPr>
        <w:t xml:space="preserve"> contact group </w:t>
      </w:r>
      <w:r w:rsidR="00BB31DE">
        <w:rPr>
          <w:rFonts w:ascii="Arial" w:eastAsia="Arial" w:hAnsi="Arial" w:cs="Arial"/>
        </w:rPr>
        <w:t xml:space="preserve">had </w:t>
      </w:r>
      <w:r w:rsidR="00612BCF" w:rsidRPr="00612BCF">
        <w:rPr>
          <w:rFonts w:ascii="Arial" w:eastAsia="Arial" w:hAnsi="Arial" w:cs="Arial"/>
        </w:rPr>
        <w:t xml:space="preserve">reviewed and discussed Articles 3 and 6, focusing on the core </w:t>
      </w:r>
      <w:r w:rsidR="00BB31DE">
        <w:rPr>
          <w:rFonts w:ascii="Arial" w:eastAsia="Arial" w:hAnsi="Arial" w:cs="Arial"/>
        </w:rPr>
        <w:t>a</w:t>
      </w:r>
      <w:r w:rsidR="00612BCF" w:rsidRPr="00612BCF">
        <w:rPr>
          <w:rFonts w:ascii="Arial" w:eastAsia="Arial" w:hAnsi="Arial" w:cs="Arial"/>
        </w:rPr>
        <w:t>rticles concerning the disclosure requirement</w:t>
      </w:r>
      <w:r w:rsidR="00BB31DE">
        <w:rPr>
          <w:rFonts w:ascii="Arial" w:eastAsia="Arial" w:hAnsi="Arial" w:cs="Arial"/>
        </w:rPr>
        <w:t>,</w:t>
      </w:r>
      <w:r w:rsidR="00612BCF" w:rsidRPr="00612BCF">
        <w:rPr>
          <w:rFonts w:ascii="Arial" w:eastAsia="Arial" w:hAnsi="Arial" w:cs="Arial"/>
        </w:rPr>
        <w:t xml:space="preserve"> and sanctions and remedies.  The President noted that the contact group had been very productive, and she expressed </w:t>
      </w:r>
      <w:r w:rsidR="00BB31DE">
        <w:rPr>
          <w:rFonts w:ascii="Arial" w:eastAsia="Arial" w:hAnsi="Arial" w:cs="Arial"/>
        </w:rPr>
        <w:t xml:space="preserve">her </w:t>
      </w:r>
      <w:r w:rsidR="00612BCF" w:rsidRPr="00612BCF">
        <w:rPr>
          <w:rFonts w:ascii="Arial" w:eastAsia="Arial" w:hAnsi="Arial" w:cs="Arial"/>
        </w:rPr>
        <w:t>gratitude for everyone</w:t>
      </w:r>
      <w:r w:rsidR="00BB31DE">
        <w:rPr>
          <w:rFonts w:ascii="Arial" w:eastAsia="Arial" w:hAnsi="Arial" w:cs="Arial"/>
        </w:rPr>
        <w:t>’</w:t>
      </w:r>
      <w:r w:rsidR="00612BCF" w:rsidRPr="00612BCF">
        <w:rPr>
          <w:rFonts w:ascii="Arial" w:eastAsia="Arial" w:hAnsi="Arial" w:cs="Arial"/>
        </w:rPr>
        <w:t xml:space="preserve">s valuable contributions and flexibility, which </w:t>
      </w:r>
      <w:r w:rsidR="00BB31DE">
        <w:rPr>
          <w:rFonts w:ascii="Arial" w:eastAsia="Arial" w:hAnsi="Arial" w:cs="Arial"/>
        </w:rPr>
        <w:t xml:space="preserve">had </w:t>
      </w:r>
      <w:r w:rsidR="00612BCF" w:rsidRPr="00612BCF">
        <w:rPr>
          <w:rFonts w:ascii="Arial" w:eastAsia="Arial" w:hAnsi="Arial" w:cs="Arial"/>
        </w:rPr>
        <w:t xml:space="preserve">led to some agreements.  </w:t>
      </w:r>
      <w:r w:rsidR="00BB31DE">
        <w:rPr>
          <w:rFonts w:ascii="Arial" w:eastAsia="Arial" w:hAnsi="Arial" w:cs="Arial"/>
        </w:rPr>
        <w:t>S</w:t>
      </w:r>
      <w:r w:rsidR="00612BCF" w:rsidRPr="00612BCF">
        <w:rPr>
          <w:rFonts w:ascii="Arial" w:eastAsia="Arial" w:hAnsi="Arial" w:cs="Arial"/>
        </w:rPr>
        <w:t>he was going to go through the agreements</w:t>
      </w:r>
      <w:r w:rsidR="0087466E">
        <w:rPr>
          <w:rFonts w:ascii="Arial" w:eastAsia="Arial" w:hAnsi="Arial" w:cs="Arial"/>
        </w:rPr>
        <w:t xml:space="preserve"> reached for each provision,</w:t>
      </w:r>
      <w:r w:rsidR="00612BCF" w:rsidRPr="00612BCF">
        <w:rPr>
          <w:rFonts w:ascii="Arial" w:eastAsia="Arial" w:hAnsi="Arial" w:cs="Arial"/>
        </w:rPr>
        <w:t xml:space="preserve"> one by one</w:t>
      </w:r>
      <w:r w:rsidR="0087466E">
        <w:rPr>
          <w:rFonts w:ascii="Arial" w:eastAsia="Arial" w:hAnsi="Arial" w:cs="Arial"/>
        </w:rPr>
        <w:t>,</w:t>
      </w:r>
      <w:r w:rsidR="00612BCF" w:rsidRPr="00612BCF">
        <w:rPr>
          <w:rFonts w:ascii="Arial" w:eastAsia="Arial" w:hAnsi="Arial" w:cs="Arial"/>
        </w:rPr>
        <w:t xml:space="preserve"> </w:t>
      </w:r>
      <w:r w:rsidR="0087466E">
        <w:rPr>
          <w:rFonts w:ascii="Arial" w:eastAsia="Arial" w:hAnsi="Arial" w:cs="Arial"/>
        </w:rPr>
        <w:t>and proposed that Main Committee I approve those provisions,</w:t>
      </w:r>
      <w:r w:rsidR="00612BCF" w:rsidRPr="00612BCF">
        <w:rPr>
          <w:rFonts w:ascii="Arial" w:eastAsia="Arial" w:hAnsi="Arial" w:cs="Arial"/>
        </w:rPr>
        <w:t xml:space="preserve"> submit</w:t>
      </w:r>
      <w:r w:rsidR="0087466E">
        <w:rPr>
          <w:rFonts w:ascii="Arial" w:eastAsia="Arial" w:hAnsi="Arial" w:cs="Arial"/>
        </w:rPr>
        <w:t>ting</w:t>
      </w:r>
      <w:r w:rsidR="00612BCF" w:rsidRPr="00612BCF">
        <w:rPr>
          <w:rFonts w:ascii="Arial" w:eastAsia="Arial" w:hAnsi="Arial" w:cs="Arial"/>
        </w:rPr>
        <w:t xml:space="preserve"> </w:t>
      </w:r>
      <w:r w:rsidR="0087466E">
        <w:rPr>
          <w:rFonts w:ascii="Arial" w:eastAsia="Arial" w:hAnsi="Arial" w:cs="Arial"/>
        </w:rPr>
        <w:t>them</w:t>
      </w:r>
      <w:r w:rsidR="00612BCF" w:rsidRPr="00612BCF">
        <w:rPr>
          <w:rFonts w:ascii="Arial" w:eastAsia="Arial" w:hAnsi="Arial" w:cs="Arial"/>
        </w:rPr>
        <w:t xml:space="preserve"> to the Drafting Committee.  Article</w:t>
      </w:r>
      <w:r w:rsidR="006754CF">
        <w:rPr>
          <w:rFonts w:ascii="Arial" w:eastAsia="Arial" w:hAnsi="Arial" w:cs="Arial"/>
        </w:rPr>
        <w:t>s</w:t>
      </w:r>
      <w:r w:rsidR="00612BCF" w:rsidRPr="00612BCF">
        <w:rPr>
          <w:rFonts w:ascii="Arial" w:eastAsia="Arial" w:hAnsi="Arial" w:cs="Arial"/>
        </w:rPr>
        <w:t xml:space="preserve"> 3.5 </w:t>
      </w:r>
      <w:r w:rsidR="006754CF">
        <w:rPr>
          <w:rFonts w:ascii="Arial" w:eastAsia="Arial" w:hAnsi="Arial" w:cs="Arial"/>
        </w:rPr>
        <w:t xml:space="preserve">and 3.6 </w:t>
      </w:r>
      <w:r w:rsidR="00612BCF" w:rsidRPr="00612BCF">
        <w:rPr>
          <w:rFonts w:ascii="Arial" w:eastAsia="Arial" w:hAnsi="Arial" w:cs="Arial"/>
        </w:rPr>
        <w:t>w</w:t>
      </w:r>
      <w:r w:rsidR="006754CF">
        <w:rPr>
          <w:rFonts w:ascii="Arial" w:eastAsia="Arial" w:hAnsi="Arial" w:cs="Arial"/>
        </w:rPr>
        <w:t>ere</w:t>
      </w:r>
      <w:r w:rsidR="00612BCF" w:rsidRPr="00612BCF">
        <w:rPr>
          <w:rFonts w:ascii="Arial" w:eastAsia="Arial" w:hAnsi="Arial" w:cs="Arial"/>
        </w:rPr>
        <w:t xml:space="preserve"> agreed upon without any change</w:t>
      </w:r>
      <w:r w:rsidR="0087466E">
        <w:rPr>
          <w:rFonts w:ascii="Arial" w:eastAsia="Arial" w:hAnsi="Arial" w:cs="Arial"/>
        </w:rPr>
        <w:t xml:space="preserve"> and seeing no objections, the President </w:t>
      </w:r>
      <w:r w:rsidR="00B47665">
        <w:rPr>
          <w:rFonts w:ascii="Arial" w:eastAsia="Arial" w:hAnsi="Arial" w:cs="Arial"/>
        </w:rPr>
        <w:t>announced it was so decided.</w:t>
      </w:r>
      <w:r w:rsidR="00612BCF" w:rsidRPr="00612BCF">
        <w:rPr>
          <w:rFonts w:ascii="Arial" w:eastAsia="Arial" w:hAnsi="Arial" w:cs="Arial"/>
        </w:rPr>
        <w:t xml:space="preserve">  The President specified that Articles</w:t>
      </w:r>
      <w:r w:rsidR="00BB31DE">
        <w:rPr>
          <w:rFonts w:ascii="Arial" w:eastAsia="Arial" w:hAnsi="Arial" w:cs="Arial"/>
        </w:rPr>
        <w:t xml:space="preserve"> 3.5 and 3.6</w:t>
      </w:r>
      <w:r w:rsidR="00612BCF" w:rsidRPr="00612BCF">
        <w:rPr>
          <w:rFonts w:ascii="Arial" w:eastAsia="Arial" w:hAnsi="Arial" w:cs="Arial"/>
        </w:rPr>
        <w:t xml:space="preserve"> would be transmitted to the Drafting Committee, which was scheduled to meet on May 20, 2024</w:t>
      </w:r>
      <w:r w:rsidR="00BB31DE">
        <w:rPr>
          <w:rFonts w:ascii="Arial" w:eastAsia="Arial" w:hAnsi="Arial" w:cs="Arial"/>
        </w:rPr>
        <w:t>,</w:t>
      </w:r>
      <w:r w:rsidR="00612BCF" w:rsidRPr="00612BCF">
        <w:rPr>
          <w:rFonts w:ascii="Arial" w:eastAsia="Arial" w:hAnsi="Arial" w:cs="Arial"/>
        </w:rPr>
        <w:t xml:space="preserve"> at 7:30 p.m.  </w:t>
      </w:r>
      <w:r w:rsidR="00BB31DE">
        <w:rPr>
          <w:rFonts w:ascii="Arial" w:eastAsia="Arial" w:hAnsi="Arial" w:cs="Arial"/>
        </w:rPr>
        <w:t>It</w:t>
      </w:r>
      <w:r w:rsidR="00612BCF" w:rsidRPr="00612BCF">
        <w:rPr>
          <w:rFonts w:ascii="Arial" w:eastAsia="Arial" w:hAnsi="Arial" w:cs="Arial"/>
        </w:rPr>
        <w:t xml:space="preserve"> had </w:t>
      </w:r>
      <w:r w:rsidR="00BB31DE">
        <w:rPr>
          <w:rFonts w:ascii="Arial" w:eastAsia="Arial" w:hAnsi="Arial" w:cs="Arial"/>
        </w:rPr>
        <w:t xml:space="preserve">also </w:t>
      </w:r>
      <w:r w:rsidR="00612BCF" w:rsidRPr="00612BCF">
        <w:rPr>
          <w:rFonts w:ascii="Arial" w:eastAsia="Arial" w:hAnsi="Arial" w:cs="Arial"/>
        </w:rPr>
        <w:t>been agreed to delete Article 6.5</w:t>
      </w:r>
      <w:r w:rsidR="0087466E">
        <w:rPr>
          <w:rFonts w:ascii="Arial" w:eastAsia="Arial" w:hAnsi="Arial" w:cs="Arial"/>
        </w:rPr>
        <w:t xml:space="preserve"> and</w:t>
      </w:r>
      <w:r w:rsidR="00612BCF" w:rsidRPr="00612BCF">
        <w:rPr>
          <w:rFonts w:ascii="Arial" w:eastAsia="Arial" w:hAnsi="Arial" w:cs="Arial"/>
        </w:rPr>
        <w:t xml:space="preserve"> </w:t>
      </w:r>
      <w:r w:rsidR="0087466E">
        <w:rPr>
          <w:rFonts w:ascii="Arial" w:eastAsia="Arial" w:hAnsi="Arial" w:cs="Arial"/>
        </w:rPr>
        <w:t>s</w:t>
      </w:r>
      <w:r w:rsidR="00612BCF" w:rsidRPr="00612BCF">
        <w:rPr>
          <w:rFonts w:ascii="Arial" w:eastAsia="Arial" w:hAnsi="Arial" w:cs="Arial"/>
        </w:rPr>
        <w:t xml:space="preserve">eeing no objections, </w:t>
      </w:r>
      <w:r w:rsidR="003233E2">
        <w:rPr>
          <w:rFonts w:ascii="Arial" w:eastAsia="Arial" w:hAnsi="Arial" w:cs="Arial"/>
        </w:rPr>
        <w:t>t</w:t>
      </w:r>
      <w:r w:rsidR="00BB31DE">
        <w:rPr>
          <w:rFonts w:ascii="Arial" w:eastAsia="Arial" w:hAnsi="Arial" w:cs="Arial"/>
        </w:rPr>
        <w:t>he President</w:t>
      </w:r>
      <w:r w:rsidR="0087466E">
        <w:rPr>
          <w:rFonts w:ascii="Arial" w:eastAsia="Arial" w:hAnsi="Arial" w:cs="Arial"/>
        </w:rPr>
        <w:t xml:space="preserve"> </w:t>
      </w:r>
      <w:r w:rsidR="00B47665">
        <w:rPr>
          <w:rFonts w:ascii="Arial" w:eastAsia="Arial" w:hAnsi="Arial" w:cs="Arial"/>
        </w:rPr>
        <w:t>announced it was so decided</w:t>
      </w:r>
      <w:r w:rsidR="00612BCF" w:rsidRPr="00612BCF">
        <w:rPr>
          <w:rFonts w:ascii="Arial" w:eastAsia="Arial" w:hAnsi="Arial" w:cs="Arial"/>
        </w:rPr>
        <w:t xml:space="preserve">.  </w:t>
      </w:r>
      <w:r w:rsidR="00BB31DE">
        <w:rPr>
          <w:rFonts w:ascii="Arial" w:eastAsia="Arial" w:hAnsi="Arial" w:cs="Arial"/>
        </w:rPr>
        <w:t>S</w:t>
      </w:r>
      <w:r w:rsidR="00612BCF" w:rsidRPr="00612BCF">
        <w:rPr>
          <w:rFonts w:ascii="Arial" w:eastAsia="Arial" w:hAnsi="Arial" w:cs="Arial"/>
        </w:rPr>
        <w:t xml:space="preserve">maller groups </w:t>
      </w:r>
      <w:r w:rsidR="00BB31DE">
        <w:rPr>
          <w:rFonts w:ascii="Arial" w:eastAsia="Arial" w:hAnsi="Arial" w:cs="Arial"/>
        </w:rPr>
        <w:t>had been</w:t>
      </w:r>
      <w:r w:rsidR="00612BCF" w:rsidRPr="00612BCF">
        <w:rPr>
          <w:rFonts w:ascii="Arial" w:eastAsia="Arial" w:hAnsi="Arial" w:cs="Arial"/>
        </w:rPr>
        <w:t xml:space="preserve"> formed to further refine Articles 3.1(a), 3.2(a) and 3.3.  Th</w:t>
      </w:r>
      <w:r w:rsidR="00BB31DE">
        <w:rPr>
          <w:rFonts w:ascii="Arial" w:eastAsia="Arial" w:hAnsi="Arial" w:cs="Arial"/>
        </w:rPr>
        <w:t>o</w:t>
      </w:r>
      <w:r w:rsidR="00612BCF" w:rsidRPr="00612BCF">
        <w:rPr>
          <w:rFonts w:ascii="Arial" w:eastAsia="Arial" w:hAnsi="Arial" w:cs="Arial"/>
        </w:rPr>
        <w:t xml:space="preserve">se groups would continue their discussions and report back to the contact group.  The President stated that after the </w:t>
      </w:r>
      <w:r w:rsidR="00BB31DE">
        <w:rPr>
          <w:rFonts w:ascii="Arial" w:eastAsia="Arial" w:hAnsi="Arial" w:cs="Arial"/>
        </w:rPr>
        <w:t>p</w:t>
      </w:r>
      <w:r w:rsidR="00612BCF" w:rsidRPr="00612BCF">
        <w:rPr>
          <w:rFonts w:ascii="Arial" w:eastAsia="Arial" w:hAnsi="Arial" w:cs="Arial"/>
        </w:rPr>
        <w:t xml:space="preserve">lenary, the </w:t>
      </w:r>
      <w:r w:rsidR="00612BCF" w:rsidRPr="00612BCF">
        <w:rPr>
          <w:rFonts w:ascii="Arial" w:eastAsia="Arial" w:hAnsi="Arial" w:cs="Arial"/>
          <w:i/>
          <w:iCs/>
        </w:rPr>
        <w:t>ad hoc</w:t>
      </w:r>
      <w:r w:rsidR="00612BCF" w:rsidRPr="00612BCF">
        <w:rPr>
          <w:rFonts w:ascii="Arial" w:eastAsia="Arial" w:hAnsi="Arial" w:cs="Arial"/>
        </w:rPr>
        <w:t xml:space="preserve"> </w:t>
      </w:r>
      <w:r w:rsidR="00BB31DE">
        <w:rPr>
          <w:rFonts w:ascii="Arial" w:eastAsia="Arial" w:hAnsi="Arial" w:cs="Arial"/>
        </w:rPr>
        <w:t xml:space="preserve">contact </w:t>
      </w:r>
      <w:r w:rsidR="00612BCF" w:rsidRPr="00612BCF">
        <w:rPr>
          <w:rFonts w:ascii="Arial" w:eastAsia="Arial" w:hAnsi="Arial" w:cs="Arial"/>
        </w:rPr>
        <w:t>group would reconvene for further discussions on Articles 1, 2, 5</w:t>
      </w:r>
      <w:r w:rsidR="00BB31DE">
        <w:rPr>
          <w:rFonts w:ascii="Arial" w:eastAsia="Arial" w:hAnsi="Arial" w:cs="Arial"/>
        </w:rPr>
        <w:t xml:space="preserve"> and</w:t>
      </w:r>
      <w:r w:rsidR="00612BCF" w:rsidRPr="00612BCF">
        <w:rPr>
          <w:rFonts w:ascii="Arial" w:eastAsia="Arial" w:hAnsi="Arial" w:cs="Arial"/>
        </w:rPr>
        <w:t xml:space="preserve"> 7.  Article 8 would be discussed on May 21, 2024, during the morning session, and the trigger definition would be discussed in the afternoon.</w:t>
      </w:r>
    </w:p>
    <w:p w14:paraId="1EF298C2" w14:textId="4822699E" w:rsidR="000A78C0" w:rsidRDefault="000A78C0" w:rsidP="16749E9D">
      <w:pPr>
        <w:rPr>
          <w:rFonts w:ascii="Arial" w:eastAsia="Arial" w:hAnsi="Arial" w:cs="Arial"/>
        </w:rPr>
      </w:pPr>
    </w:p>
    <w:p w14:paraId="7065FF42" w14:textId="0FDB937F" w:rsidR="000B315C" w:rsidRDefault="00480084" w:rsidP="00BB3EA2">
      <w:pPr>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adjourned the meeting.</w:t>
      </w:r>
    </w:p>
    <w:p w14:paraId="5FAAF2AD" w14:textId="77777777" w:rsidR="000B315C" w:rsidRDefault="000B315C" w:rsidP="00BB3EA2">
      <w:pPr>
        <w:rPr>
          <w:rFonts w:ascii="Arial" w:hAnsi="Arial" w:cs="Arial"/>
        </w:rPr>
      </w:pPr>
    </w:p>
    <w:p w14:paraId="294F46FB" w14:textId="42F8D908" w:rsidR="009B05DC" w:rsidRPr="00BB3EA2" w:rsidRDefault="002F6371" w:rsidP="00BB3EA2">
      <w:pPr>
        <w:rPr>
          <w:rFonts w:ascii="Arial" w:hAnsi="Arial" w:cs="Arial"/>
        </w:rPr>
      </w:pPr>
      <w:r w:rsidRPr="00BB3EA2">
        <w:rPr>
          <w:rFonts w:ascii="Arial" w:hAnsi="Arial" w:cs="Arial"/>
          <w:noProof/>
        </w:rPr>
        <mc:AlternateContent>
          <mc:Choice Requires="wps">
            <w:drawing>
              <wp:anchor distT="0" distB="0" distL="0" distR="0" simplePos="0" relativeHeight="251658244" behindDoc="1" locked="0" layoutInCell="1" allowOverlap="1" wp14:anchorId="15F62632" wp14:editId="10CCE92F">
                <wp:simplePos x="0" y="0"/>
                <wp:positionH relativeFrom="page">
                  <wp:posOffset>1068705</wp:posOffset>
                </wp:positionH>
                <wp:positionV relativeFrom="paragraph">
                  <wp:posOffset>247650</wp:posOffset>
                </wp:positionV>
                <wp:extent cx="3075305" cy="754380"/>
                <wp:effectExtent l="0" t="0" r="10795" b="266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305" cy="754380"/>
                        </a:xfrm>
                        <a:prstGeom prst="rect">
                          <a:avLst/>
                        </a:prstGeom>
                        <a:ln w="6096">
                          <a:solidFill>
                            <a:srgbClr val="000000"/>
                          </a:solidFill>
                          <a:prstDash val="solid"/>
                        </a:ln>
                      </wps:spPr>
                      <wps:txbx>
                        <w:txbxContent>
                          <w:p w14:paraId="5B54B5E7" w14:textId="174669AE" w:rsidR="009B05DC" w:rsidRPr="00EE2ABF" w:rsidRDefault="006639D2" w:rsidP="009B05DC">
                            <w:pPr>
                              <w:pStyle w:val="BodyText"/>
                              <w:spacing w:before="213"/>
                              <w:ind w:left="102"/>
                              <w:rPr>
                                <w:rFonts w:ascii="Arial" w:hAnsi="Arial" w:cs="Arial"/>
                                <w:sz w:val="22"/>
                                <w:szCs w:val="22"/>
                              </w:rPr>
                            </w:pPr>
                            <w:r w:rsidRPr="00EE2ABF">
                              <w:rPr>
                                <w:rFonts w:ascii="Arial" w:hAnsi="Arial" w:cs="Arial"/>
                                <w:w w:val="105"/>
                                <w:sz w:val="22"/>
                                <w:szCs w:val="22"/>
                              </w:rPr>
                              <w:t>S</w:t>
                            </w:r>
                            <w:r w:rsidR="009504ED">
                              <w:rPr>
                                <w:rFonts w:ascii="Arial" w:hAnsi="Arial" w:cs="Arial"/>
                                <w:w w:val="105"/>
                                <w:sz w:val="22"/>
                                <w:szCs w:val="22"/>
                              </w:rPr>
                              <w:t>even</w:t>
                            </w:r>
                            <w:r w:rsidRPr="00EE2ABF">
                              <w:rPr>
                                <w:rFonts w:ascii="Arial" w:hAnsi="Arial" w:cs="Arial"/>
                                <w:w w:val="105"/>
                                <w:sz w:val="22"/>
                                <w:szCs w:val="22"/>
                              </w:rPr>
                              <w:t>th</w:t>
                            </w:r>
                            <w:r w:rsidR="009B05DC" w:rsidRPr="00EE2ABF">
                              <w:rPr>
                                <w:rFonts w:ascii="Arial" w:hAnsi="Arial" w:cs="Arial"/>
                                <w:spacing w:val="-8"/>
                                <w:w w:val="105"/>
                                <w:sz w:val="22"/>
                                <w:szCs w:val="22"/>
                              </w:rPr>
                              <w:t xml:space="preserve"> </w:t>
                            </w:r>
                            <w:r w:rsidR="009B05DC" w:rsidRPr="00EE2ABF">
                              <w:rPr>
                                <w:rFonts w:ascii="Arial" w:hAnsi="Arial" w:cs="Arial"/>
                                <w:spacing w:val="-2"/>
                                <w:w w:val="105"/>
                                <w:sz w:val="22"/>
                                <w:szCs w:val="22"/>
                              </w:rPr>
                              <w:t>Meeting</w:t>
                            </w:r>
                          </w:p>
                          <w:p w14:paraId="5BD34173" w14:textId="0689A22C" w:rsidR="009B05DC" w:rsidRPr="00EE2ABF" w:rsidRDefault="006639D2"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Wednesday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Pr="00EE2ABF">
                              <w:rPr>
                                <w:rFonts w:ascii="Arial" w:hAnsi="Arial" w:cs="Arial"/>
                                <w:w w:val="105"/>
                                <w:sz w:val="22"/>
                                <w:szCs w:val="22"/>
                              </w:rPr>
                              <w:t>22</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5282AD25" w14:textId="37616230" w:rsidR="009B05DC" w:rsidRPr="00EE2ABF" w:rsidRDefault="006639D2"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Evening</w:t>
                            </w:r>
                          </w:p>
                        </w:txbxContent>
                      </wps:txbx>
                      <wps:bodyPr wrap="square" lIns="0" tIns="0" rIns="0" bIns="0" rtlCol="0">
                        <a:noAutofit/>
                      </wps:bodyPr>
                    </wps:wsp>
                  </a:graphicData>
                </a:graphic>
                <wp14:sizeRelH relativeFrom="margin">
                  <wp14:pctWidth>0</wp14:pctWidth>
                </wp14:sizeRelH>
              </wp:anchor>
            </w:drawing>
          </mc:Choice>
          <mc:Fallback>
            <w:pict>
              <v:shape w14:anchorId="15F62632" id="Text Box 9" o:spid="_x0000_s1032" type="#_x0000_t202" style="position:absolute;margin-left:84.15pt;margin-top:19.5pt;width:242.15pt;height:59.4pt;z-index:-2516582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" filled="f" strokeweight=".48pt">
                <v:path arrowok="t"/>
                <v:textbox inset="0,0,0,0">
                  <w:txbxContent>
                    <w:p w14:paraId="5B54B5E7" w14:textId="174669AE" w:rsidR="009B05DC" w:rsidRPr="00EE2ABF" w:rsidRDefault="006639D2" w:rsidP="009B05DC">
                      <w:pPr>
                        <w:pStyle w:val="BodyText"/>
                        <w:spacing w:before="213"/>
                        <w:ind w:left="102"/>
                        <w:rPr>
                          <w:rFonts w:ascii="Arial" w:hAnsi="Arial" w:cs="Arial"/>
                          <w:sz w:val="22"/>
                          <w:szCs w:val="22"/>
                        </w:rPr>
                      </w:pPr>
                      <w:r w:rsidRPr="00EE2ABF">
                        <w:rPr>
                          <w:rFonts w:ascii="Arial" w:hAnsi="Arial" w:cs="Arial"/>
                          <w:w w:val="105"/>
                          <w:sz w:val="22"/>
                          <w:szCs w:val="22"/>
                        </w:rPr>
                        <w:t>S</w:t>
                      </w:r>
                      <w:r w:rsidR="009504ED">
                        <w:rPr>
                          <w:rFonts w:ascii="Arial" w:hAnsi="Arial" w:cs="Arial"/>
                          <w:w w:val="105"/>
                          <w:sz w:val="22"/>
                          <w:szCs w:val="22"/>
                        </w:rPr>
                        <w:t>even</w:t>
                      </w:r>
                      <w:r w:rsidRPr="00EE2ABF">
                        <w:rPr>
                          <w:rFonts w:ascii="Arial" w:hAnsi="Arial" w:cs="Arial"/>
                          <w:w w:val="105"/>
                          <w:sz w:val="22"/>
                          <w:szCs w:val="22"/>
                        </w:rPr>
                        <w:t>th</w:t>
                      </w:r>
                      <w:r w:rsidR="009B05DC" w:rsidRPr="00EE2ABF">
                        <w:rPr>
                          <w:rFonts w:ascii="Arial" w:hAnsi="Arial" w:cs="Arial"/>
                          <w:spacing w:val="-8"/>
                          <w:w w:val="105"/>
                          <w:sz w:val="22"/>
                          <w:szCs w:val="22"/>
                        </w:rPr>
                        <w:t xml:space="preserve"> </w:t>
                      </w:r>
                      <w:r w:rsidR="009B05DC" w:rsidRPr="00EE2ABF">
                        <w:rPr>
                          <w:rFonts w:ascii="Arial" w:hAnsi="Arial" w:cs="Arial"/>
                          <w:spacing w:val="-2"/>
                          <w:w w:val="105"/>
                          <w:sz w:val="22"/>
                          <w:szCs w:val="22"/>
                        </w:rPr>
                        <w:t>Meeting</w:t>
                      </w:r>
                    </w:p>
                    <w:p w14:paraId="5BD34173" w14:textId="0689A22C" w:rsidR="009B05DC" w:rsidRPr="00EE2ABF" w:rsidRDefault="006639D2" w:rsidP="009B05DC">
                      <w:pPr>
                        <w:pStyle w:val="BodyText"/>
                        <w:spacing w:before="6" w:line="249" w:lineRule="auto"/>
                        <w:ind w:left="102" w:right="1870"/>
                        <w:rPr>
                          <w:rFonts w:ascii="Arial" w:hAnsi="Arial" w:cs="Arial"/>
                          <w:w w:val="105"/>
                          <w:sz w:val="22"/>
                          <w:szCs w:val="22"/>
                        </w:rPr>
                      </w:pPr>
                      <w:r w:rsidRPr="00EE2ABF">
                        <w:rPr>
                          <w:rFonts w:ascii="Arial" w:hAnsi="Arial" w:cs="Arial"/>
                          <w:w w:val="105"/>
                          <w:sz w:val="22"/>
                          <w:szCs w:val="22"/>
                        </w:rPr>
                        <w:t>Wednesday</w:t>
                      </w:r>
                      <w:r w:rsidR="009B05DC" w:rsidRPr="00EE2ABF">
                        <w:rPr>
                          <w:rFonts w:ascii="Arial" w:hAnsi="Arial" w:cs="Arial"/>
                          <w:w w:val="105"/>
                          <w:sz w:val="22"/>
                          <w:szCs w:val="22"/>
                        </w:rPr>
                        <w:t>,</w:t>
                      </w:r>
                      <w:r w:rsidR="009B05DC" w:rsidRPr="00EE2ABF">
                        <w:rPr>
                          <w:rFonts w:ascii="Arial" w:hAnsi="Arial" w:cs="Arial"/>
                          <w:spacing w:val="-15"/>
                          <w:w w:val="105"/>
                          <w:sz w:val="22"/>
                          <w:szCs w:val="22"/>
                        </w:rPr>
                        <w:t xml:space="preserve"> </w:t>
                      </w:r>
                      <w:r w:rsidR="009B05DC" w:rsidRPr="00EE2ABF">
                        <w:rPr>
                          <w:rFonts w:ascii="Arial" w:hAnsi="Arial" w:cs="Arial"/>
                          <w:w w:val="105"/>
                          <w:sz w:val="22"/>
                          <w:szCs w:val="22"/>
                        </w:rPr>
                        <w:t>May</w:t>
                      </w:r>
                      <w:r w:rsidR="009B05DC" w:rsidRPr="00EE2ABF">
                        <w:rPr>
                          <w:rFonts w:ascii="Arial" w:hAnsi="Arial" w:cs="Arial"/>
                          <w:spacing w:val="-15"/>
                          <w:w w:val="105"/>
                          <w:sz w:val="22"/>
                          <w:szCs w:val="22"/>
                        </w:rPr>
                        <w:t xml:space="preserve"> </w:t>
                      </w:r>
                      <w:r w:rsidRPr="00EE2ABF">
                        <w:rPr>
                          <w:rFonts w:ascii="Arial" w:hAnsi="Arial" w:cs="Arial"/>
                          <w:w w:val="105"/>
                          <w:sz w:val="22"/>
                          <w:szCs w:val="22"/>
                        </w:rPr>
                        <w:t>22</w:t>
                      </w:r>
                      <w:r w:rsidR="009B05DC" w:rsidRPr="00EE2ABF">
                        <w:rPr>
                          <w:rFonts w:ascii="Arial" w:hAnsi="Arial" w:cs="Arial"/>
                          <w:w w:val="105"/>
                          <w:sz w:val="22"/>
                          <w:szCs w:val="22"/>
                        </w:rPr>
                        <w:t>,</w:t>
                      </w:r>
                      <w:r w:rsidR="009B05DC" w:rsidRPr="00EE2ABF">
                        <w:rPr>
                          <w:rFonts w:ascii="Arial" w:hAnsi="Arial" w:cs="Arial"/>
                          <w:spacing w:val="-14"/>
                          <w:w w:val="105"/>
                          <w:sz w:val="22"/>
                          <w:szCs w:val="22"/>
                        </w:rPr>
                        <w:t xml:space="preserve"> </w:t>
                      </w:r>
                      <w:r w:rsidR="009B05DC" w:rsidRPr="00EE2ABF">
                        <w:rPr>
                          <w:rFonts w:ascii="Arial" w:hAnsi="Arial" w:cs="Arial"/>
                          <w:w w:val="105"/>
                          <w:sz w:val="22"/>
                          <w:szCs w:val="22"/>
                        </w:rPr>
                        <w:t>2024</w:t>
                      </w:r>
                    </w:p>
                    <w:p w14:paraId="5282AD25" w14:textId="37616230" w:rsidR="009B05DC" w:rsidRPr="00EE2ABF" w:rsidRDefault="006639D2" w:rsidP="009B05DC">
                      <w:pPr>
                        <w:pStyle w:val="BodyText"/>
                        <w:spacing w:before="6" w:line="249" w:lineRule="auto"/>
                        <w:ind w:left="102" w:right="1870"/>
                        <w:rPr>
                          <w:rFonts w:ascii="Arial" w:hAnsi="Arial" w:cs="Arial"/>
                          <w:sz w:val="22"/>
                          <w:szCs w:val="22"/>
                        </w:rPr>
                      </w:pPr>
                      <w:r w:rsidRPr="00EE2ABF">
                        <w:rPr>
                          <w:rFonts w:ascii="Arial" w:hAnsi="Arial" w:cs="Arial"/>
                          <w:spacing w:val="-2"/>
                          <w:w w:val="105"/>
                          <w:sz w:val="22"/>
                          <w:szCs w:val="22"/>
                        </w:rPr>
                        <w:t>Evening</w:t>
                      </w:r>
                    </w:p>
                  </w:txbxContent>
                </v:textbox>
                <w10:wrap type="topAndBottom" anchorx="page"/>
              </v:shape>
            </w:pict>
          </mc:Fallback>
        </mc:AlternateContent>
      </w:r>
    </w:p>
    <w:p w14:paraId="6162E28C" w14:textId="77777777" w:rsidR="009B05DC" w:rsidRPr="00BB3EA2" w:rsidRDefault="009B05DC" w:rsidP="00BB3EA2">
      <w:pPr>
        <w:rPr>
          <w:rFonts w:ascii="Arial" w:hAnsi="Arial" w:cs="Arial"/>
        </w:rPr>
      </w:pPr>
    </w:p>
    <w:p w14:paraId="3F633CEC" w14:textId="77777777" w:rsidR="007A17BB" w:rsidRPr="00BB3EA2" w:rsidRDefault="007A17BB" w:rsidP="00BB3EA2">
      <w:pPr>
        <w:rPr>
          <w:rFonts w:ascii="Arial" w:hAnsi="Arial" w:cs="Arial"/>
        </w:rPr>
      </w:pPr>
    </w:p>
    <w:p w14:paraId="2C8C49AF" w14:textId="69CD9770" w:rsidR="009B05DC" w:rsidRPr="00BB3EA2" w:rsidRDefault="00480084" w:rsidP="00BB3EA2">
      <w:pPr>
        <w:rPr>
          <w:rFonts w:ascii="Arial" w:hAnsi="Arial" w:cs="Arial"/>
          <w:w w:val="105"/>
        </w:rPr>
      </w:pPr>
      <w:r>
        <w:rPr>
          <w:rFonts w:ascii="Arial" w:hAnsi="Arial" w:cs="Arial"/>
          <w:w w:val="105"/>
        </w:rPr>
        <w:fldChar w:fldCharType="begin"/>
      </w:r>
      <w:r>
        <w:rPr>
          <w:rFonts w:ascii="Arial" w:hAnsi="Arial" w:cs="Arial"/>
          <w:w w:val="105"/>
        </w:rPr>
        <w:instrText xml:space="preserve"> AUTONUM  </w:instrText>
      </w:r>
      <w:r>
        <w:rPr>
          <w:rFonts w:ascii="Arial" w:hAnsi="Arial" w:cs="Arial"/>
          <w:w w:val="105"/>
        </w:rPr>
        <w:fldChar w:fldCharType="end"/>
      </w:r>
      <w:r>
        <w:rPr>
          <w:rFonts w:ascii="Arial" w:hAnsi="Arial" w:cs="Arial"/>
          <w:w w:val="105"/>
        </w:rPr>
        <w:tab/>
      </w:r>
      <w:r w:rsidR="445B1C10" w:rsidRPr="00BB3EA2">
        <w:rPr>
          <w:rFonts w:ascii="Arial" w:hAnsi="Arial" w:cs="Arial"/>
          <w:w w:val="105"/>
        </w:rPr>
        <w:t>The</w:t>
      </w:r>
      <w:r w:rsidR="445B1C10" w:rsidRPr="00BB3EA2">
        <w:rPr>
          <w:rFonts w:ascii="Arial" w:hAnsi="Arial" w:cs="Arial"/>
          <w:spacing w:val="-8"/>
          <w:w w:val="105"/>
        </w:rPr>
        <w:t xml:space="preserve"> </w:t>
      </w:r>
      <w:r w:rsidR="445B1C10" w:rsidRPr="00BB3EA2">
        <w:rPr>
          <w:rFonts w:ascii="Arial" w:hAnsi="Arial" w:cs="Arial"/>
          <w:w w:val="105"/>
        </w:rPr>
        <w:t xml:space="preserve">PRESIDENT </w:t>
      </w:r>
      <w:r w:rsidR="5052E45F" w:rsidRPr="00BB3EA2">
        <w:rPr>
          <w:rFonts w:ascii="Arial" w:hAnsi="Arial" w:cs="Arial"/>
          <w:w w:val="105"/>
        </w:rPr>
        <w:t>stated that</w:t>
      </w:r>
      <w:r w:rsidR="29F33659" w:rsidRPr="00BB3EA2">
        <w:rPr>
          <w:rFonts w:ascii="Arial" w:hAnsi="Arial" w:cs="Arial"/>
          <w:w w:val="105"/>
        </w:rPr>
        <w:t xml:space="preserve"> it had been a huge effort over the last nine days to bring </w:t>
      </w:r>
      <w:r w:rsidR="5052E45F" w:rsidRPr="00BB3EA2">
        <w:rPr>
          <w:rFonts w:ascii="Arial" w:hAnsi="Arial" w:cs="Arial"/>
          <w:w w:val="105"/>
        </w:rPr>
        <w:t xml:space="preserve">the </w:t>
      </w:r>
      <w:r w:rsidR="0062661F">
        <w:rPr>
          <w:rFonts w:ascii="Arial" w:hAnsi="Arial" w:cs="Arial"/>
          <w:w w:val="105"/>
        </w:rPr>
        <w:t xml:space="preserve">Main </w:t>
      </w:r>
      <w:r w:rsidR="5052E45F" w:rsidRPr="00BB3EA2">
        <w:rPr>
          <w:rFonts w:ascii="Arial" w:hAnsi="Arial" w:cs="Arial"/>
          <w:w w:val="105"/>
        </w:rPr>
        <w:t>Committee</w:t>
      </w:r>
      <w:r w:rsidR="0062661F">
        <w:rPr>
          <w:rFonts w:ascii="Arial" w:hAnsi="Arial" w:cs="Arial"/>
          <w:w w:val="105"/>
        </w:rPr>
        <w:t xml:space="preserve"> I</w:t>
      </w:r>
      <w:r w:rsidR="29F33659" w:rsidRPr="00BB3EA2">
        <w:rPr>
          <w:rFonts w:ascii="Arial" w:hAnsi="Arial" w:cs="Arial"/>
          <w:w w:val="105"/>
        </w:rPr>
        <w:t xml:space="preserve"> to </w:t>
      </w:r>
      <w:r w:rsidR="00EF59A6">
        <w:rPr>
          <w:rFonts w:ascii="Arial" w:hAnsi="Arial" w:cs="Arial"/>
          <w:w w:val="105"/>
        </w:rPr>
        <w:t xml:space="preserve">that </w:t>
      </w:r>
      <w:r w:rsidR="29F33659" w:rsidRPr="00BB3EA2">
        <w:rPr>
          <w:rFonts w:ascii="Arial" w:hAnsi="Arial" w:cs="Arial"/>
          <w:w w:val="105"/>
        </w:rPr>
        <w:t xml:space="preserve">point.  </w:t>
      </w:r>
      <w:r w:rsidR="0062661F">
        <w:rPr>
          <w:rFonts w:ascii="Arial" w:hAnsi="Arial" w:cs="Arial"/>
          <w:w w:val="105"/>
        </w:rPr>
        <w:t>She</w:t>
      </w:r>
      <w:r w:rsidR="29F33659" w:rsidRPr="00BB3EA2">
        <w:rPr>
          <w:rFonts w:ascii="Arial" w:hAnsi="Arial" w:cs="Arial"/>
          <w:w w:val="105"/>
        </w:rPr>
        <w:t xml:space="preserve"> </w:t>
      </w:r>
      <w:r w:rsidR="7EEDDF66" w:rsidRPr="00BB3EA2">
        <w:rPr>
          <w:rFonts w:ascii="Arial" w:hAnsi="Arial" w:cs="Arial"/>
          <w:w w:val="105"/>
        </w:rPr>
        <w:t xml:space="preserve">recalled the focus of </w:t>
      </w:r>
      <w:r w:rsidR="136AB039">
        <w:rPr>
          <w:rFonts w:ascii="Arial" w:hAnsi="Arial" w:cs="Arial"/>
          <w:w w:val="105"/>
        </w:rPr>
        <w:t>Main Committee I</w:t>
      </w:r>
      <w:r w:rsidR="7EEDDF66" w:rsidRPr="00BB3EA2">
        <w:rPr>
          <w:rFonts w:ascii="Arial" w:hAnsi="Arial" w:cs="Arial"/>
          <w:w w:val="105"/>
        </w:rPr>
        <w:t xml:space="preserve"> on inclusivity to allow open and transparent review and discussion of the Basic Proposal</w:t>
      </w:r>
      <w:r w:rsidR="4B306A9F" w:rsidRPr="00BB3EA2">
        <w:rPr>
          <w:rFonts w:ascii="Arial" w:hAnsi="Arial" w:cs="Arial"/>
          <w:w w:val="105"/>
        </w:rPr>
        <w:t xml:space="preserve">.  </w:t>
      </w:r>
      <w:r w:rsidR="203889BA" w:rsidRPr="00BB3EA2">
        <w:rPr>
          <w:rFonts w:ascii="Arial" w:hAnsi="Arial" w:cs="Arial"/>
          <w:w w:val="105"/>
        </w:rPr>
        <w:t>She</w:t>
      </w:r>
      <w:r w:rsidR="4618BB6E" w:rsidRPr="00BB3EA2">
        <w:rPr>
          <w:rFonts w:ascii="Arial" w:hAnsi="Arial" w:cs="Arial"/>
          <w:w w:val="105"/>
        </w:rPr>
        <w:t xml:space="preserve"> thanked the delegations for their </w:t>
      </w:r>
      <w:r w:rsidR="366F161D" w:rsidRPr="00BB3EA2">
        <w:rPr>
          <w:rFonts w:ascii="Arial" w:hAnsi="Arial" w:cs="Arial"/>
          <w:w w:val="105"/>
        </w:rPr>
        <w:t>excellent</w:t>
      </w:r>
      <w:r w:rsidR="236D5024" w:rsidRPr="00BB3EA2">
        <w:rPr>
          <w:rFonts w:ascii="Arial" w:hAnsi="Arial" w:cs="Arial"/>
          <w:w w:val="105"/>
        </w:rPr>
        <w:t xml:space="preserve"> </w:t>
      </w:r>
      <w:r w:rsidR="4618BB6E" w:rsidRPr="00BB3EA2">
        <w:rPr>
          <w:rFonts w:ascii="Arial" w:hAnsi="Arial" w:cs="Arial"/>
          <w:w w:val="105"/>
        </w:rPr>
        <w:t>participation in the negotiations</w:t>
      </w:r>
      <w:r w:rsidR="0062661F">
        <w:rPr>
          <w:rFonts w:ascii="Arial" w:hAnsi="Arial" w:cs="Arial"/>
          <w:w w:val="105"/>
        </w:rPr>
        <w:t xml:space="preserve">.  There had been some epic </w:t>
      </w:r>
      <w:proofErr w:type="gramStart"/>
      <w:r w:rsidR="0062661F">
        <w:rPr>
          <w:rFonts w:ascii="Arial" w:hAnsi="Arial" w:cs="Arial"/>
          <w:w w:val="105"/>
        </w:rPr>
        <w:t>huddles,</w:t>
      </w:r>
      <w:proofErr w:type="gramEnd"/>
      <w:r w:rsidR="0062661F">
        <w:rPr>
          <w:rFonts w:ascii="Arial" w:hAnsi="Arial" w:cs="Arial"/>
          <w:w w:val="105"/>
        </w:rPr>
        <w:t xml:space="preserve"> that</w:t>
      </w:r>
      <w:r w:rsidR="4E3BCDDE" w:rsidRPr="00BB3EA2">
        <w:rPr>
          <w:rFonts w:ascii="Arial" w:hAnsi="Arial" w:cs="Arial"/>
          <w:w w:val="105"/>
        </w:rPr>
        <w:t xml:space="preserve"> </w:t>
      </w:r>
      <w:r w:rsidR="0062661F">
        <w:rPr>
          <w:rFonts w:ascii="Arial" w:hAnsi="Arial" w:cs="Arial"/>
          <w:w w:val="105"/>
        </w:rPr>
        <w:t xml:space="preserve">had </w:t>
      </w:r>
      <w:r w:rsidR="4E3BCDDE" w:rsidRPr="00BB3EA2">
        <w:rPr>
          <w:rFonts w:ascii="Arial" w:hAnsi="Arial" w:cs="Arial"/>
          <w:w w:val="105"/>
        </w:rPr>
        <w:t xml:space="preserve">resulted in many </w:t>
      </w:r>
      <w:r w:rsidR="15A4FD9F" w:rsidRPr="00BB3EA2">
        <w:rPr>
          <w:rFonts w:ascii="Arial" w:hAnsi="Arial" w:cs="Arial"/>
          <w:w w:val="105"/>
        </w:rPr>
        <w:t>improvements</w:t>
      </w:r>
      <w:r w:rsidR="4E3BCDDE" w:rsidRPr="00BB3EA2">
        <w:rPr>
          <w:rFonts w:ascii="Arial" w:hAnsi="Arial" w:cs="Arial"/>
          <w:w w:val="105"/>
        </w:rPr>
        <w:t xml:space="preserve">, </w:t>
      </w:r>
      <w:r w:rsidR="15A4FD9F" w:rsidRPr="00BB3EA2">
        <w:rPr>
          <w:rFonts w:ascii="Arial" w:hAnsi="Arial" w:cs="Arial"/>
          <w:w w:val="105"/>
        </w:rPr>
        <w:t>includin</w:t>
      </w:r>
      <w:r w:rsidR="10F3ED2E" w:rsidRPr="00BB3EA2">
        <w:rPr>
          <w:rFonts w:ascii="Arial" w:hAnsi="Arial" w:cs="Arial"/>
          <w:w w:val="105"/>
        </w:rPr>
        <w:t>g</w:t>
      </w:r>
      <w:r w:rsidR="15A4FD9F" w:rsidRPr="00BB3EA2">
        <w:rPr>
          <w:rFonts w:ascii="Arial" w:hAnsi="Arial" w:cs="Arial"/>
          <w:w w:val="105"/>
        </w:rPr>
        <w:t xml:space="preserve"> the trigger definition.  The </w:t>
      </w:r>
      <w:r w:rsidR="596C1925" w:rsidRPr="00BB3EA2">
        <w:rPr>
          <w:rFonts w:ascii="Arial" w:hAnsi="Arial" w:cs="Arial"/>
          <w:w w:val="105"/>
        </w:rPr>
        <w:t xml:space="preserve">President </w:t>
      </w:r>
      <w:r w:rsidR="1F36FA8D" w:rsidRPr="00BB3EA2">
        <w:rPr>
          <w:rFonts w:ascii="Arial" w:hAnsi="Arial" w:cs="Arial"/>
          <w:w w:val="105"/>
        </w:rPr>
        <w:t>emphasiz</w:t>
      </w:r>
      <w:r w:rsidR="0062661F">
        <w:rPr>
          <w:rFonts w:ascii="Arial" w:hAnsi="Arial" w:cs="Arial"/>
          <w:w w:val="105"/>
        </w:rPr>
        <w:t>ed that</w:t>
      </w:r>
      <w:r w:rsidR="1F36FA8D" w:rsidRPr="00BB3EA2">
        <w:rPr>
          <w:rFonts w:ascii="Arial" w:hAnsi="Arial" w:cs="Arial"/>
          <w:w w:val="105"/>
        </w:rPr>
        <w:t xml:space="preserve"> she </w:t>
      </w:r>
      <w:r w:rsidR="0062661F">
        <w:rPr>
          <w:rFonts w:ascii="Arial" w:hAnsi="Arial" w:cs="Arial"/>
          <w:w w:val="105"/>
        </w:rPr>
        <w:t>had been</w:t>
      </w:r>
      <w:r w:rsidR="596C1925" w:rsidRPr="00BB3EA2">
        <w:rPr>
          <w:rFonts w:ascii="Arial" w:hAnsi="Arial" w:cs="Arial"/>
          <w:w w:val="105"/>
        </w:rPr>
        <w:t xml:space="preserve"> </w:t>
      </w:r>
      <w:r w:rsidR="0062661F" w:rsidRPr="00BB3EA2">
        <w:rPr>
          <w:rFonts w:ascii="Arial" w:hAnsi="Arial" w:cs="Arial"/>
          <w:w w:val="105"/>
        </w:rPr>
        <w:t xml:space="preserve">honored </w:t>
      </w:r>
      <w:r w:rsidR="596C1925" w:rsidRPr="00BB3EA2">
        <w:rPr>
          <w:rFonts w:ascii="Arial" w:hAnsi="Arial" w:cs="Arial"/>
          <w:w w:val="105"/>
        </w:rPr>
        <w:t xml:space="preserve">to watch </w:t>
      </w:r>
      <w:r w:rsidR="6F6B3B90" w:rsidRPr="00BB3EA2">
        <w:rPr>
          <w:rFonts w:ascii="Arial" w:hAnsi="Arial" w:cs="Arial"/>
          <w:w w:val="105"/>
        </w:rPr>
        <w:t xml:space="preserve">the </w:t>
      </w:r>
      <w:bookmarkStart w:id="9" w:name="_Int_qEYEJQlY"/>
      <w:r w:rsidR="4B21D6C0">
        <w:rPr>
          <w:rFonts w:ascii="Arial" w:hAnsi="Arial" w:cs="Arial"/>
          <w:w w:val="105"/>
        </w:rPr>
        <w:t xml:space="preserve">hard </w:t>
      </w:r>
      <w:r w:rsidR="596C1925" w:rsidRPr="00BB3EA2">
        <w:rPr>
          <w:rFonts w:ascii="Arial" w:hAnsi="Arial" w:cs="Arial"/>
          <w:w w:val="105"/>
        </w:rPr>
        <w:t>work</w:t>
      </w:r>
      <w:bookmarkEnd w:id="9"/>
      <w:r w:rsidR="0C5967C7" w:rsidRPr="00BB3EA2">
        <w:rPr>
          <w:rFonts w:ascii="Arial" w:hAnsi="Arial" w:cs="Arial"/>
          <w:w w:val="105"/>
        </w:rPr>
        <w:t xml:space="preserve"> </w:t>
      </w:r>
      <w:r w:rsidR="6F6B3B90" w:rsidRPr="00BB3EA2">
        <w:rPr>
          <w:rFonts w:ascii="Arial" w:hAnsi="Arial" w:cs="Arial"/>
          <w:w w:val="105"/>
        </w:rPr>
        <w:t xml:space="preserve">of </w:t>
      </w:r>
      <w:r w:rsidR="0062661F">
        <w:rPr>
          <w:rFonts w:ascii="Arial" w:hAnsi="Arial" w:cs="Arial"/>
          <w:w w:val="105"/>
        </w:rPr>
        <w:t xml:space="preserve">all </w:t>
      </w:r>
      <w:r w:rsidR="6F6B3B90" w:rsidRPr="00BB3EA2">
        <w:rPr>
          <w:rFonts w:ascii="Arial" w:hAnsi="Arial" w:cs="Arial"/>
          <w:w w:val="105"/>
        </w:rPr>
        <w:t>delegations</w:t>
      </w:r>
      <w:r w:rsidR="0062661F">
        <w:rPr>
          <w:rFonts w:ascii="Arial" w:hAnsi="Arial" w:cs="Arial"/>
          <w:w w:val="105"/>
        </w:rPr>
        <w:t>, particularly in the huddle</w:t>
      </w:r>
      <w:r w:rsidR="003233E2">
        <w:rPr>
          <w:rFonts w:ascii="Arial" w:hAnsi="Arial" w:cs="Arial"/>
          <w:w w:val="105"/>
        </w:rPr>
        <w:t>s</w:t>
      </w:r>
      <w:r w:rsidR="597C004B" w:rsidRPr="00BB3EA2">
        <w:rPr>
          <w:rFonts w:ascii="Arial" w:hAnsi="Arial" w:cs="Arial"/>
          <w:w w:val="105"/>
        </w:rPr>
        <w:t xml:space="preserve">.  </w:t>
      </w:r>
      <w:r w:rsidR="0062661F">
        <w:rPr>
          <w:rFonts w:ascii="Arial" w:hAnsi="Arial" w:cs="Arial"/>
          <w:w w:val="105"/>
        </w:rPr>
        <w:t xml:space="preserve">There </w:t>
      </w:r>
      <w:proofErr w:type="gramStart"/>
      <w:r w:rsidR="0062661F">
        <w:rPr>
          <w:rFonts w:ascii="Arial" w:hAnsi="Arial" w:cs="Arial"/>
          <w:w w:val="105"/>
        </w:rPr>
        <w:t>had</w:t>
      </w:r>
      <w:proofErr w:type="gramEnd"/>
      <w:r w:rsidR="0062661F">
        <w:rPr>
          <w:rFonts w:ascii="Arial" w:hAnsi="Arial" w:cs="Arial"/>
          <w:w w:val="105"/>
        </w:rPr>
        <w:t xml:space="preserve"> been other improvements, including </w:t>
      </w:r>
      <w:r w:rsidR="003233E2">
        <w:rPr>
          <w:rFonts w:ascii="Arial" w:hAnsi="Arial" w:cs="Arial"/>
          <w:w w:val="105"/>
        </w:rPr>
        <w:t xml:space="preserve">agreed </w:t>
      </w:r>
      <w:r w:rsidR="0062661F">
        <w:rPr>
          <w:rFonts w:ascii="Arial" w:hAnsi="Arial" w:cs="Arial"/>
          <w:w w:val="105"/>
        </w:rPr>
        <w:t xml:space="preserve">statements that brought clarity to the text.  </w:t>
      </w:r>
      <w:r w:rsidR="597C004B" w:rsidRPr="00BB3EA2">
        <w:rPr>
          <w:rFonts w:ascii="Arial" w:hAnsi="Arial" w:cs="Arial"/>
          <w:w w:val="105"/>
        </w:rPr>
        <w:t xml:space="preserve">She </w:t>
      </w:r>
      <w:r w:rsidR="0C5967C7" w:rsidRPr="00BB3EA2">
        <w:rPr>
          <w:rFonts w:ascii="Arial" w:hAnsi="Arial" w:cs="Arial"/>
          <w:w w:val="105"/>
        </w:rPr>
        <w:t>w</w:t>
      </w:r>
      <w:r w:rsidR="597C004B" w:rsidRPr="00BB3EA2">
        <w:rPr>
          <w:rFonts w:ascii="Arial" w:hAnsi="Arial" w:cs="Arial"/>
          <w:w w:val="105"/>
        </w:rPr>
        <w:t>ished</w:t>
      </w:r>
      <w:r w:rsidR="0C5967C7" w:rsidRPr="00BB3EA2">
        <w:rPr>
          <w:rFonts w:ascii="Arial" w:hAnsi="Arial" w:cs="Arial"/>
          <w:w w:val="105"/>
        </w:rPr>
        <w:t xml:space="preserve"> to </w:t>
      </w:r>
      <w:r w:rsidR="03882C6C" w:rsidRPr="00BB3EA2">
        <w:rPr>
          <w:rFonts w:ascii="Arial" w:hAnsi="Arial" w:cs="Arial"/>
          <w:w w:val="105"/>
        </w:rPr>
        <w:t>specifically</w:t>
      </w:r>
      <w:r w:rsidR="0C5967C7" w:rsidRPr="00BB3EA2">
        <w:rPr>
          <w:rFonts w:ascii="Arial" w:hAnsi="Arial" w:cs="Arial"/>
          <w:w w:val="105"/>
        </w:rPr>
        <w:t xml:space="preserve"> </w:t>
      </w:r>
      <w:r w:rsidR="3C7C18CF" w:rsidRPr="00BB3EA2">
        <w:rPr>
          <w:rFonts w:ascii="Arial" w:hAnsi="Arial" w:cs="Arial"/>
          <w:w w:val="105"/>
        </w:rPr>
        <w:t>acknowledge</w:t>
      </w:r>
      <w:r w:rsidR="0C5967C7" w:rsidRPr="00BB3EA2">
        <w:rPr>
          <w:rFonts w:ascii="Arial" w:hAnsi="Arial" w:cs="Arial"/>
          <w:w w:val="105"/>
        </w:rPr>
        <w:t xml:space="preserve"> the resilience of the Indigenous Caucus who </w:t>
      </w:r>
      <w:r w:rsidR="0062661F">
        <w:rPr>
          <w:rFonts w:ascii="Arial" w:hAnsi="Arial" w:cs="Arial"/>
          <w:w w:val="105"/>
        </w:rPr>
        <w:t xml:space="preserve">had </w:t>
      </w:r>
      <w:r w:rsidR="6F6B3B90" w:rsidRPr="00BB3EA2">
        <w:rPr>
          <w:rFonts w:ascii="Arial" w:hAnsi="Arial" w:cs="Arial"/>
          <w:w w:val="105"/>
        </w:rPr>
        <w:t xml:space="preserve">engaged constructively </w:t>
      </w:r>
      <w:r w:rsidR="0C5967C7" w:rsidRPr="00BB3EA2">
        <w:rPr>
          <w:rFonts w:ascii="Arial" w:hAnsi="Arial" w:cs="Arial"/>
          <w:w w:val="105"/>
        </w:rPr>
        <w:t>throughout th</w:t>
      </w:r>
      <w:r w:rsidR="0062661F">
        <w:rPr>
          <w:rFonts w:ascii="Arial" w:hAnsi="Arial" w:cs="Arial"/>
          <w:w w:val="105"/>
        </w:rPr>
        <w:t>e</w:t>
      </w:r>
      <w:r w:rsidR="0C5967C7" w:rsidRPr="00BB3EA2">
        <w:rPr>
          <w:rFonts w:ascii="Arial" w:hAnsi="Arial" w:cs="Arial"/>
          <w:w w:val="105"/>
        </w:rPr>
        <w:t xml:space="preserve"> </w:t>
      </w:r>
      <w:r w:rsidR="4F003257" w:rsidRPr="00BB3EA2">
        <w:rPr>
          <w:rFonts w:ascii="Arial" w:hAnsi="Arial" w:cs="Arial"/>
          <w:w w:val="105"/>
        </w:rPr>
        <w:t>process.</w:t>
      </w:r>
      <w:r w:rsidR="1C66F3A3" w:rsidRPr="00BB3EA2">
        <w:rPr>
          <w:rFonts w:ascii="Arial" w:hAnsi="Arial" w:cs="Arial"/>
          <w:w w:val="105"/>
        </w:rPr>
        <w:t xml:space="preserve"> </w:t>
      </w:r>
    </w:p>
    <w:p w14:paraId="1C679B88" w14:textId="0DEC3AE8" w:rsidR="2F395F75" w:rsidRPr="00BB3EA2" w:rsidRDefault="2F395F75" w:rsidP="00BB3EA2">
      <w:pPr>
        <w:rPr>
          <w:rFonts w:ascii="Arial" w:hAnsi="Arial" w:cs="Arial"/>
        </w:rPr>
      </w:pPr>
    </w:p>
    <w:p w14:paraId="0AED2646" w14:textId="7246153C" w:rsidR="32AA7CAD" w:rsidRPr="00BB3EA2" w:rsidRDefault="00E00A4D" w:rsidP="00BB3EA2">
      <w:pPr>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480084" w:rsidRPr="00480084">
        <w:rPr>
          <w:rFonts w:ascii="Arial" w:hAnsi="Arial" w:cs="Arial"/>
        </w:rPr>
        <w:t xml:space="preserve">The </w:t>
      </w:r>
      <w:r w:rsidR="00480084">
        <w:rPr>
          <w:rFonts w:ascii="Arial" w:hAnsi="Arial" w:cs="Arial"/>
        </w:rPr>
        <w:t>PRESIDENT</w:t>
      </w:r>
      <w:r w:rsidR="00480084" w:rsidRPr="00480084">
        <w:rPr>
          <w:rFonts w:ascii="Arial" w:hAnsi="Arial" w:cs="Arial"/>
        </w:rPr>
        <w:t xml:space="preserve"> adjourned the meeting.</w:t>
      </w:r>
    </w:p>
    <w:p w14:paraId="3FFB7812" w14:textId="77777777" w:rsidR="00F62C4D" w:rsidRDefault="00F62C4D" w:rsidP="00BB3EA2">
      <w:pPr>
        <w:rPr>
          <w:rFonts w:ascii="Arial" w:hAnsi="Arial" w:cs="Arial"/>
        </w:rPr>
      </w:pPr>
    </w:p>
    <w:p w14:paraId="0B2D263B" w14:textId="19006A52" w:rsidR="00C368DF" w:rsidRPr="00BB3EA2" w:rsidRDefault="009F6A38" w:rsidP="00BB3EA2">
      <w:pPr>
        <w:rPr>
          <w:rFonts w:ascii="Arial" w:hAnsi="Arial" w:cs="Arial"/>
        </w:rPr>
      </w:pPr>
      <w:r w:rsidRPr="00BB3EA2">
        <w:rPr>
          <w:rFonts w:ascii="Arial" w:hAnsi="Arial" w:cs="Arial"/>
          <w:noProof/>
        </w:rPr>
        <w:lastRenderedPageBreak/>
        <mc:AlternateContent>
          <mc:Choice Requires="wps">
            <w:drawing>
              <wp:anchor distT="0" distB="0" distL="0" distR="0" simplePos="0" relativeHeight="251662342" behindDoc="1" locked="0" layoutInCell="1" allowOverlap="1" wp14:anchorId="1F47C88E" wp14:editId="539F867A">
                <wp:simplePos x="0" y="0"/>
                <wp:positionH relativeFrom="page">
                  <wp:posOffset>1110615</wp:posOffset>
                </wp:positionH>
                <wp:positionV relativeFrom="paragraph">
                  <wp:posOffset>318770</wp:posOffset>
                </wp:positionV>
                <wp:extent cx="2894330" cy="835660"/>
                <wp:effectExtent l="0" t="0" r="20320" b="21590"/>
                <wp:wrapTopAndBottom/>
                <wp:docPr id="2108861299" name="Text Box 2108861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330" cy="835660"/>
                        </a:xfrm>
                        <a:prstGeom prst="rect">
                          <a:avLst/>
                        </a:prstGeom>
                        <a:ln w="6096">
                          <a:solidFill>
                            <a:srgbClr val="000000"/>
                          </a:solidFill>
                          <a:prstDash val="solid"/>
                        </a:ln>
                      </wps:spPr>
                      <wps:txbx>
                        <w:txbxContent>
                          <w:p w14:paraId="21F561A2" w14:textId="77777777" w:rsidR="009F6A38" w:rsidRPr="00EE2ABF" w:rsidRDefault="009F6A38" w:rsidP="009F6A38">
                            <w:pPr>
                              <w:pStyle w:val="BodyText"/>
                              <w:spacing w:before="213"/>
                              <w:ind w:left="102"/>
                              <w:rPr>
                                <w:rFonts w:ascii="Arial" w:hAnsi="Arial" w:cs="Arial"/>
                                <w:sz w:val="22"/>
                                <w:szCs w:val="22"/>
                              </w:rPr>
                            </w:pPr>
                            <w:r>
                              <w:rPr>
                                <w:rFonts w:ascii="Arial" w:hAnsi="Arial" w:cs="Arial"/>
                                <w:w w:val="105"/>
                                <w:sz w:val="22"/>
                                <w:szCs w:val="22"/>
                              </w:rPr>
                              <w:t>Eigh</w:t>
                            </w:r>
                            <w:r w:rsidRPr="00EE2ABF">
                              <w:rPr>
                                <w:rFonts w:ascii="Arial" w:hAnsi="Arial" w:cs="Arial"/>
                                <w:w w:val="105"/>
                                <w:sz w:val="22"/>
                                <w:szCs w:val="22"/>
                              </w:rPr>
                              <w:t>th</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5DAF3A66" w14:textId="259BACEA" w:rsidR="009F6A38" w:rsidRPr="00EE2ABF" w:rsidRDefault="009F6A38" w:rsidP="009F6A38">
                            <w:pPr>
                              <w:pStyle w:val="BodyText"/>
                              <w:spacing w:before="6" w:line="249" w:lineRule="auto"/>
                              <w:ind w:left="102" w:right="1870"/>
                              <w:rPr>
                                <w:rFonts w:ascii="Arial" w:hAnsi="Arial" w:cs="Arial"/>
                                <w:w w:val="105"/>
                                <w:sz w:val="22"/>
                                <w:szCs w:val="22"/>
                              </w:rPr>
                            </w:pPr>
                            <w:r>
                              <w:rPr>
                                <w:rFonts w:ascii="Arial" w:hAnsi="Arial" w:cs="Arial"/>
                                <w:w w:val="105"/>
                                <w:sz w:val="22"/>
                                <w:szCs w:val="22"/>
                              </w:rPr>
                              <w:t>Thursday</w:t>
                            </w:r>
                            <w:r w:rsidRPr="00EE2ABF">
                              <w:rPr>
                                <w:rFonts w:ascii="Arial" w:hAnsi="Arial" w:cs="Arial"/>
                                <w:w w:val="105"/>
                                <w:sz w:val="22"/>
                                <w:szCs w:val="22"/>
                              </w:rPr>
                              <w:t>,</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2</w:t>
                            </w:r>
                            <w:r>
                              <w:rPr>
                                <w:rFonts w:ascii="Arial" w:hAnsi="Arial" w:cs="Arial"/>
                                <w:w w:val="105"/>
                                <w:sz w:val="22"/>
                                <w:szCs w:val="22"/>
                              </w:rPr>
                              <w:t>3</w:t>
                            </w:r>
                            <w:r w:rsidRPr="00EE2ABF">
                              <w:rPr>
                                <w:rFonts w:ascii="Arial" w:hAnsi="Arial" w:cs="Arial"/>
                                <w:w w:val="105"/>
                                <w:sz w:val="22"/>
                                <w:szCs w:val="22"/>
                              </w:rPr>
                              <w:t>,2024</w:t>
                            </w:r>
                          </w:p>
                          <w:p w14:paraId="26603DE3" w14:textId="4A934425" w:rsidR="009F6A38" w:rsidRPr="00EE2ABF" w:rsidRDefault="009F6A38" w:rsidP="009F6A38">
                            <w:pPr>
                              <w:pStyle w:val="BodyText"/>
                              <w:spacing w:before="6" w:line="249" w:lineRule="auto"/>
                              <w:ind w:left="102" w:right="1870"/>
                              <w:rPr>
                                <w:rFonts w:ascii="Arial" w:hAnsi="Arial" w:cs="Arial"/>
                                <w:sz w:val="22"/>
                                <w:szCs w:val="22"/>
                              </w:rPr>
                            </w:pPr>
                            <w:r>
                              <w:rPr>
                                <w:rFonts w:ascii="Arial" w:hAnsi="Arial" w:cs="Arial"/>
                                <w:sz w:val="22"/>
                                <w:szCs w:val="22"/>
                              </w:rPr>
                              <w:t>Morning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47C88E" id="Text Box 2108861299" o:spid="_x0000_s1033" type="#_x0000_t202" style="position:absolute;margin-left:87.45pt;margin-top:25.1pt;width:227.9pt;height:65.8pt;z-index:-2516541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" filled="f" strokeweight=".48pt">
                <v:path arrowok="t"/>
                <v:textbox inset="0,0,0,0">
                  <w:txbxContent>
                    <w:p w14:paraId="21F561A2" w14:textId="77777777" w:rsidR="009F6A38" w:rsidRPr="00EE2ABF" w:rsidRDefault="009F6A38" w:rsidP="009F6A38">
                      <w:pPr>
                        <w:pStyle w:val="BodyText"/>
                        <w:spacing w:before="213"/>
                        <w:ind w:left="102"/>
                        <w:rPr>
                          <w:rFonts w:ascii="Arial" w:hAnsi="Arial" w:cs="Arial"/>
                          <w:sz w:val="22"/>
                          <w:szCs w:val="22"/>
                        </w:rPr>
                      </w:pPr>
                      <w:r>
                        <w:rPr>
                          <w:rFonts w:ascii="Arial" w:hAnsi="Arial" w:cs="Arial"/>
                          <w:w w:val="105"/>
                          <w:sz w:val="22"/>
                          <w:szCs w:val="22"/>
                        </w:rPr>
                        <w:t>Eigh</w:t>
                      </w:r>
                      <w:r w:rsidRPr="00EE2ABF">
                        <w:rPr>
                          <w:rFonts w:ascii="Arial" w:hAnsi="Arial" w:cs="Arial"/>
                          <w:w w:val="105"/>
                          <w:sz w:val="22"/>
                          <w:szCs w:val="22"/>
                        </w:rPr>
                        <w:t>th</w:t>
                      </w:r>
                      <w:r w:rsidRPr="00EE2ABF">
                        <w:rPr>
                          <w:rFonts w:ascii="Arial" w:hAnsi="Arial" w:cs="Arial"/>
                          <w:spacing w:val="-8"/>
                          <w:w w:val="105"/>
                          <w:sz w:val="22"/>
                          <w:szCs w:val="22"/>
                        </w:rPr>
                        <w:t xml:space="preserve"> </w:t>
                      </w:r>
                      <w:r w:rsidRPr="00EE2ABF">
                        <w:rPr>
                          <w:rFonts w:ascii="Arial" w:hAnsi="Arial" w:cs="Arial"/>
                          <w:spacing w:val="-2"/>
                          <w:w w:val="105"/>
                          <w:sz w:val="22"/>
                          <w:szCs w:val="22"/>
                        </w:rPr>
                        <w:t>Meeting</w:t>
                      </w:r>
                    </w:p>
                    <w:p w14:paraId="5DAF3A66" w14:textId="259BACEA" w:rsidR="009F6A38" w:rsidRPr="00EE2ABF" w:rsidRDefault="009F6A38" w:rsidP="009F6A38">
                      <w:pPr>
                        <w:pStyle w:val="BodyText"/>
                        <w:spacing w:before="6" w:line="249" w:lineRule="auto"/>
                        <w:ind w:left="102" w:right="1870"/>
                        <w:rPr>
                          <w:rFonts w:ascii="Arial" w:hAnsi="Arial" w:cs="Arial"/>
                          <w:w w:val="105"/>
                          <w:sz w:val="22"/>
                          <w:szCs w:val="22"/>
                        </w:rPr>
                      </w:pPr>
                      <w:r>
                        <w:rPr>
                          <w:rFonts w:ascii="Arial" w:hAnsi="Arial" w:cs="Arial"/>
                          <w:w w:val="105"/>
                          <w:sz w:val="22"/>
                          <w:szCs w:val="22"/>
                        </w:rPr>
                        <w:t>Thursday</w:t>
                      </w:r>
                      <w:r w:rsidRPr="00EE2ABF">
                        <w:rPr>
                          <w:rFonts w:ascii="Arial" w:hAnsi="Arial" w:cs="Arial"/>
                          <w:w w:val="105"/>
                          <w:sz w:val="22"/>
                          <w:szCs w:val="22"/>
                        </w:rPr>
                        <w:t>,</w:t>
                      </w:r>
                      <w:r w:rsidRPr="00EE2ABF">
                        <w:rPr>
                          <w:rFonts w:ascii="Arial" w:hAnsi="Arial" w:cs="Arial"/>
                          <w:spacing w:val="-15"/>
                          <w:w w:val="105"/>
                          <w:sz w:val="22"/>
                          <w:szCs w:val="22"/>
                        </w:rPr>
                        <w:t xml:space="preserve"> </w:t>
                      </w:r>
                      <w:r w:rsidRPr="00EE2ABF">
                        <w:rPr>
                          <w:rFonts w:ascii="Arial" w:hAnsi="Arial" w:cs="Arial"/>
                          <w:w w:val="105"/>
                          <w:sz w:val="22"/>
                          <w:szCs w:val="22"/>
                        </w:rPr>
                        <w:t>May</w:t>
                      </w:r>
                      <w:r w:rsidRPr="00EE2ABF">
                        <w:rPr>
                          <w:rFonts w:ascii="Arial" w:hAnsi="Arial" w:cs="Arial"/>
                          <w:spacing w:val="-15"/>
                          <w:w w:val="105"/>
                          <w:sz w:val="22"/>
                          <w:szCs w:val="22"/>
                        </w:rPr>
                        <w:t xml:space="preserve"> </w:t>
                      </w:r>
                      <w:r w:rsidRPr="00EE2ABF">
                        <w:rPr>
                          <w:rFonts w:ascii="Arial" w:hAnsi="Arial" w:cs="Arial"/>
                          <w:w w:val="105"/>
                          <w:sz w:val="22"/>
                          <w:szCs w:val="22"/>
                        </w:rPr>
                        <w:t>2</w:t>
                      </w:r>
                      <w:r>
                        <w:rPr>
                          <w:rFonts w:ascii="Arial" w:hAnsi="Arial" w:cs="Arial"/>
                          <w:w w:val="105"/>
                          <w:sz w:val="22"/>
                          <w:szCs w:val="22"/>
                        </w:rPr>
                        <w:t>3</w:t>
                      </w:r>
                      <w:r w:rsidRPr="00EE2ABF">
                        <w:rPr>
                          <w:rFonts w:ascii="Arial" w:hAnsi="Arial" w:cs="Arial"/>
                          <w:w w:val="105"/>
                          <w:sz w:val="22"/>
                          <w:szCs w:val="22"/>
                        </w:rPr>
                        <w:t>,2024</w:t>
                      </w:r>
                    </w:p>
                    <w:p w14:paraId="26603DE3" w14:textId="4A934425" w:rsidR="009F6A38" w:rsidRPr="00EE2ABF" w:rsidRDefault="009F6A38" w:rsidP="009F6A38">
                      <w:pPr>
                        <w:pStyle w:val="BodyText"/>
                        <w:spacing w:before="6" w:line="249" w:lineRule="auto"/>
                        <w:ind w:left="102" w:right="1870"/>
                        <w:rPr>
                          <w:rFonts w:ascii="Arial" w:hAnsi="Arial" w:cs="Arial"/>
                          <w:sz w:val="22"/>
                          <w:szCs w:val="22"/>
                        </w:rPr>
                      </w:pPr>
                      <w:r>
                        <w:rPr>
                          <w:rFonts w:ascii="Arial" w:hAnsi="Arial" w:cs="Arial"/>
                          <w:sz w:val="22"/>
                          <w:szCs w:val="22"/>
                        </w:rPr>
                        <w:t>Morning</w:t>
                      </w:r>
                    </w:p>
                  </w:txbxContent>
                </v:textbox>
                <w10:wrap type="topAndBottom" anchorx="page"/>
              </v:shape>
            </w:pict>
          </mc:Fallback>
        </mc:AlternateContent>
      </w:r>
    </w:p>
    <w:p w14:paraId="45BBA512" w14:textId="6191B558" w:rsidR="009F6A38" w:rsidRDefault="009F6A38" w:rsidP="00BB3EA2">
      <w:pPr>
        <w:rPr>
          <w:rFonts w:ascii="Arial" w:hAnsi="Arial" w:cs="Arial"/>
        </w:rPr>
      </w:pPr>
    </w:p>
    <w:p w14:paraId="2C94F7C3" w14:textId="77777777" w:rsidR="00F62C4D" w:rsidRDefault="00F62C4D" w:rsidP="00BB3EA2">
      <w:pPr>
        <w:rPr>
          <w:rFonts w:ascii="Arial" w:hAnsi="Arial" w:cs="Arial"/>
        </w:rPr>
      </w:pPr>
    </w:p>
    <w:p w14:paraId="591DDCBD" w14:textId="68F60125" w:rsidR="009F6A38" w:rsidRDefault="004D1A30" w:rsidP="00BB3EA2">
      <w:pPr>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00717C8B">
        <w:rPr>
          <w:rFonts w:ascii="Arial" w:hAnsi="Arial" w:cs="Arial"/>
        </w:rPr>
        <w:t xml:space="preserve">The </w:t>
      </w:r>
      <w:r w:rsidR="00717C8B" w:rsidRPr="00991B13">
        <w:rPr>
          <w:rFonts w:ascii="Arial" w:hAnsi="Arial" w:cs="Arial"/>
          <w:caps/>
        </w:rPr>
        <w:t>President</w:t>
      </w:r>
      <w:r w:rsidR="00717C8B">
        <w:rPr>
          <w:rFonts w:ascii="Arial" w:hAnsi="Arial" w:cs="Arial"/>
        </w:rPr>
        <w:t xml:space="preserve"> of Main Committee II welcomed delegations to a joint plenary meeting of Main Committee</w:t>
      </w:r>
      <w:r w:rsidR="00223BCB">
        <w:rPr>
          <w:rFonts w:ascii="Arial" w:hAnsi="Arial" w:cs="Arial"/>
        </w:rPr>
        <w:t>s</w:t>
      </w:r>
      <w:r w:rsidR="00717C8B">
        <w:rPr>
          <w:rFonts w:ascii="Arial" w:hAnsi="Arial" w:cs="Arial"/>
        </w:rPr>
        <w:t xml:space="preserve"> I and II.  She informed delegations that the Secretaria</w:t>
      </w:r>
      <w:r w:rsidR="00717C8B" w:rsidRPr="00FF131A">
        <w:rPr>
          <w:rFonts w:ascii="Arial" w:hAnsi="Arial" w:cs="Arial"/>
        </w:rPr>
        <w:t xml:space="preserve">t </w:t>
      </w:r>
      <w:r w:rsidR="00B50A10" w:rsidRPr="00FF131A">
        <w:rPr>
          <w:rFonts w:ascii="Arial" w:hAnsi="Arial" w:cs="Arial"/>
        </w:rPr>
        <w:t xml:space="preserve">had </w:t>
      </w:r>
      <w:r w:rsidR="00717C8B" w:rsidRPr="00FF131A">
        <w:rPr>
          <w:rFonts w:ascii="Arial" w:hAnsi="Arial" w:cs="Arial"/>
        </w:rPr>
        <w:t>transmitted</w:t>
      </w:r>
      <w:r w:rsidR="00BD76C1" w:rsidRPr="00FF131A">
        <w:rPr>
          <w:rFonts w:ascii="Arial" w:hAnsi="Arial" w:cs="Arial"/>
        </w:rPr>
        <w:t>,</w:t>
      </w:r>
      <w:r w:rsidR="00717C8B" w:rsidRPr="00FF131A">
        <w:rPr>
          <w:rFonts w:ascii="Arial" w:hAnsi="Arial" w:cs="Arial"/>
        </w:rPr>
        <w:t xml:space="preserve"> the night before</w:t>
      </w:r>
      <w:r w:rsidR="00BD76C1" w:rsidRPr="00FF131A">
        <w:rPr>
          <w:rFonts w:ascii="Arial" w:hAnsi="Arial" w:cs="Arial"/>
        </w:rPr>
        <w:t>,</w:t>
      </w:r>
      <w:r w:rsidR="00717C8B" w:rsidRPr="00FF131A">
        <w:rPr>
          <w:rFonts w:ascii="Arial" w:hAnsi="Arial" w:cs="Arial"/>
        </w:rPr>
        <w:t xml:space="preserve"> the list of articles that would be proposed for submission to the Drafting Committee.  With regard to Main Committee I, the provisions concerned were:</w:t>
      </w:r>
      <w:r w:rsidR="00AB7F5D" w:rsidRPr="00FF131A">
        <w:rPr>
          <w:rFonts w:ascii="Arial" w:hAnsi="Arial" w:cs="Arial"/>
        </w:rPr>
        <w:t xml:space="preserve"> </w:t>
      </w:r>
      <w:r w:rsidR="00AB7F5D" w:rsidRPr="00FF131A">
        <w:rPr>
          <w:rFonts w:ascii="Arial" w:eastAsia="Calibri" w:hAnsi="Arial" w:cs="Arial"/>
          <w:lang w:eastAsia="en-AU"/>
        </w:rPr>
        <w:t>the text of the definition of “</w:t>
      </w:r>
      <w:r w:rsidR="008D08A4" w:rsidRPr="00FF131A">
        <w:rPr>
          <w:rFonts w:ascii="Arial" w:eastAsia="Calibri" w:hAnsi="Arial" w:cs="Arial"/>
          <w:lang w:eastAsia="en-AU"/>
        </w:rPr>
        <w:t>b</w:t>
      </w:r>
      <w:r w:rsidR="00AB7F5D" w:rsidRPr="00FF131A">
        <w:rPr>
          <w:rFonts w:ascii="Arial" w:eastAsia="Calibri" w:hAnsi="Arial" w:cs="Arial"/>
          <w:lang w:eastAsia="en-AU"/>
        </w:rPr>
        <w:t>ased on”</w:t>
      </w:r>
      <w:r w:rsidR="008D08A4" w:rsidRPr="00FF131A">
        <w:rPr>
          <w:rFonts w:ascii="Arial" w:eastAsia="Calibri" w:hAnsi="Arial" w:cs="Arial"/>
          <w:lang w:eastAsia="en-AU"/>
        </w:rPr>
        <w:t xml:space="preserve"> in Article 2</w:t>
      </w:r>
      <w:r w:rsidR="008F76C6" w:rsidRPr="00FF131A">
        <w:rPr>
          <w:rFonts w:ascii="Arial" w:eastAsia="Calibri" w:hAnsi="Arial" w:cs="Arial"/>
          <w:lang w:eastAsia="en-AU"/>
        </w:rPr>
        <w:t>,</w:t>
      </w:r>
      <w:r w:rsidR="00AB7F5D" w:rsidRPr="00FF131A">
        <w:rPr>
          <w:rFonts w:ascii="Arial" w:eastAsia="Calibri" w:hAnsi="Arial" w:cs="Arial"/>
          <w:lang w:eastAsia="en-AU"/>
        </w:rPr>
        <w:t xml:space="preserve"> and Articles 1, 3.1, 3.2, 3.4, 7.1, 7.2, 8, and 10.</w:t>
      </w:r>
      <w:r w:rsidR="006B0C7C" w:rsidRPr="00FF131A">
        <w:rPr>
          <w:rFonts w:ascii="Arial" w:eastAsia="Calibri" w:hAnsi="Arial" w:cs="Arial"/>
          <w:lang w:eastAsia="en-AU"/>
        </w:rPr>
        <w:t xml:space="preserve">  The President of Main Committee II proposed, speaking on behalf of the President of Main Committee I, that Main Committee I approve those articles and submit them to the Drafting Committee.  Seeing no objections, the Presid</w:t>
      </w:r>
      <w:r w:rsidR="006B0C7C">
        <w:rPr>
          <w:rFonts w:ascii="Arial" w:eastAsia="Calibri" w:hAnsi="Arial" w:cs="Arial"/>
          <w:lang w:eastAsia="en-AU"/>
        </w:rPr>
        <w:t>ent of Main Committee II</w:t>
      </w:r>
      <w:r w:rsidR="00B47665">
        <w:rPr>
          <w:rFonts w:ascii="Arial" w:eastAsia="Calibri" w:hAnsi="Arial" w:cs="Arial"/>
          <w:lang w:eastAsia="en-AU"/>
        </w:rPr>
        <w:t xml:space="preserve"> announced it was so decided.</w:t>
      </w:r>
    </w:p>
    <w:p w14:paraId="4C30BC50" w14:textId="77777777" w:rsidR="009F6A38" w:rsidRDefault="009F6A38" w:rsidP="00BB3EA2">
      <w:pPr>
        <w:rPr>
          <w:rFonts w:ascii="Arial" w:hAnsi="Arial" w:cs="Arial"/>
        </w:rPr>
      </w:pPr>
    </w:p>
    <w:p w14:paraId="57A034EF" w14:textId="69F1C476" w:rsidR="006639D2" w:rsidRPr="00BB3EA2" w:rsidRDefault="006639D2" w:rsidP="00BB3EA2">
      <w:pPr>
        <w:rPr>
          <w:rFonts w:ascii="Arial" w:hAnsi="Arial" w:cs="Arial"/>
        </w:rPr>
      </w:pPr>
      <w:r w:rsidRPr="00BB3EA2">
        <w:rPr>
          <w:rFonts w:ascii="Arial" w:hAnsi="Arial" w:cs="Arial"/>
          <w:noProof/>
        </w:rPr>
        <mc:AlternateContent>
          <mc:Choice Requires="wps">
            <w:drawing>
              <wp:anchor distT="0" distB="0" distL="0" distR="0" simplePos="0" relativeHeight="251658245" behindDoc="1" locked="0" layoutInCell="1" allowOverlap="1" wp14:anchorId="620E4313" wp14:editId="52364C16">
                <wp:simplePos x="0" y="0"/>
                <wp:positionH relativeFrom="page">
                  <wp:posOffset>1111885</wp:posOffset>
                </wp:positionH>
                <wp:positionV relativeFrom="paragraph">
                  <wp:posOffset>309880</wp:posOffset>
                </wp:positionV>
                <wp:extent cx="2894330" cy="848360"/>
                <wp:effectExtent l="0" t="0" r="20320" b="2794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330" cy="848360"/>
                        </a:xfrm>
                        <a:prstGeom prst="rect">
                          <a:avLst/>
                        </a:prstGeom>
                        <a:ln w="6096">
                          <a:solidFill>
                            <a:srgbClr val="000000"/>
                          </a:solidFill>
                          <a:prstDash val="solid"/>
                        </a:ln>
                      </wps:spPr>
                      <wps:txbx>
                        <w:txbxContent>
                          <w:p w14:paraId="7C8527F2" w14:textId="461722E6" w:rsidR="006639D2" w:rsidRPr="00EE2ABF" w:rsidRDefault="009F6A38" w:rsidP="006639D2">
                            <w:pPr>
                              <w:pStyle w:val="BodyText"/>
                              <w:spacing w:before="213"/>
                              <w:ind w:left="102"/>
                              <w:rPr>
                                <w:rFonts w:ascii="Arial" w:hAnsi="Arial" w:cs="Arial"/>
                                <w:sz w:val="22"/>
                                <w:szCs w:val="22"/>
                              </w:rPr>
                            </w:pPr>
                            <w:r>
                              <w:rPr>
                                <w:rFonts w:ascii="Arial" w:hAnsi="Arial" w:cs="Arial"/>
                                <w:spacing w:val="-8"/>
                                <w:w w:val="105"/>
                                <w:sz w:val="22"/>
                                <w:szCs w:val="22"/>
                              </w:rPr>
                              <w:t xml:space="preserve">Ninth </w:t>
                            </w:r>
                            <w:r w:rsidR="006639D2" w:rsidRPr="00EE2ABF">
                              <w:rPr>
                                <w:rFonts w:ascii="Arial" w:hAnsi="Arial" w:cs="Arial"/>
                                <w:spacing w:val="-2"/>
                                <w:w w:val="105"/>
                                <w:sz w:val="22"/>
                                <w:szCs w:val="22"/>
                              </w:rPr>
                              <w:t>Meeting</w:t>
                            </w:r>
                          </w:p>
                          <w:p w14:paraId="1B5A769D" w14:textId="7C622A2E" w:rsidR="006639D2" w:rsidRPr="00EE2ABF" w:rsidRDefault="005B08E8" w:rsidP="006639D2">
                            <w:pPr>
                              <w:pStyle w:val="BodyText"/>
                              <w:spacing w:before="6" w:line="249" w:lineRule="auto"/>
                              <w:ind w:left="102" w:right="1870"/>
                              <w:rPr>
                                <w:rFonts w:ascii="Arial" w:hAnsi="Arial" w:cs="Arial"/>
                                <w:w w:val="105"/>
                                <w:sz w:val="22"/>
                                <w:szCs w:val="22"/>
                              </w:rPr>
                            </w:pPr>
                            <w:r>
                              <w:rPr>
                                <w:rFonts w:ascii="Arial" w:hAnsi="Arial" w:cs="Arial"/>
                                <w:w w:val="105"/>
                                <w:sz w:val="22"/>
                                <w:szCs w:val="22"/>
                              </w:rPr>
                              <w:t>Friday</w:t>
                            </w:r>
                            <w:r w:rsidR="006639D2" w:rsidRPr="00EE2ABF">
                              <w:rPr>
                                <w:rFonts w:ascii="Arial" w:hAnsi="Arial" w:cs="Arial"/>
                                <w:w w:val="105"/>
                                <w:sz w:val="22"/>
                                <w:szCs w:val="22"/>
                              </w:rPr>
                              <w:t>,</w:t>
                            </w:r>
                            <w:r w:rsidR="006639D2" w:rsidRPr="00EE2ABF">
                              <w:rPr>
                                <w:rFonts w:ascii="Arial" w:hAnsi="Arial" w:cs="Arial"/>
                                <w:spacing w:val="-15"/>
                                <w:w w:val="105"/>
                                <w:sz w:val="22"/>
                                <w:szCs w:val="22"/>
                              </w:rPr>
                              <w:t xml:space="preserve"> </w:t>
                            </w:r>
                            <w:r w:rsidR="006639D2" w:rsidRPr="00EE2ABF">
                              <w:rPr>
                                <w:rFonts w:ascii="Arial" w:hAnsi="Arial" w:cs="Arial"/>
                                <w:w w:val="105"/>
                                <w:sz w:val="22"/>
                                <w:szCs w:val="22"/>
                              </w:rPr>
                              <w:t>May</w:t>
                            </w:r>
                            <w:r w:rsidR="006639D2" w:rsidRPr="00EE2ABF">
                              <w:rPr>
                                <w:rFonts w:ascii="Arial" w:hAnsi="Arial" w:cs="Arial"/>
                                <w:spacing w:val="-15"/>
                                <w:w w:val="105"/>
                                <w:sz w:val="22"/>
                                <w:szCs w:val="22"/>
                              </w:rPr>
                              <w:t xml:space="preserve"> </w:t>
                            </w:r>
                            <w:r w:rsidR="006639D2" w:rsidRPr="00EE2ABF">
                              <w:rPr>
                                <w:rFonts w:ascii="Arial" w:hAnsi="Arial" w:cs="Arial"/>
                                <w:w w:val="105"/>
                                <w:sz w:val="22"/>
                                <w:szCs w:val="22"/>
                              </w:rPr>
                              <w:t>2</w:t>
                            </w:r>
                            <w:r>
                              <w:rPr>
                                <w:rFonts w:ascii="Arial" w:hAnsi="Arial" w:cs="Arial"/>
                                <w:w w:val="105"/>
                                <w:sz w:val="22"/>
                                <w:szCs w:val="22"/>
                              </w:rPr>
                              <w:t>4</w:t>
                            </w:r>
                            <w:r w:rsidR="006639D2" w:rsidRPr="00EE2ABF">
                              <w:rPr>
                                <w:rFonts w:ascii="Arial" w:hAnsi="Arial" w:cs="Arial"/>
                                <w:w w:val="105"/>
                                <w:sz w:val="22"/>
                                <w:szCs w:val="22"/>
                              </w:rPr>
                              <w:t>,</w:t>
                            </w:r>
                            <w:r w:rsidR="006639D2" w:rsidRPr="00EE2ABF">
                              <w:rPr>
                                <w:rFonts w:ascii="Arial" w:hAnsi="Arial" w:cs="Arial"/>
                                <w:spacing w:val="-14"/>
                                <w:w w:val="105"/>
                                <w:sz w:val="22"/>
                                <w:szCs w:val="22"/>
                              </w:rPr>
                              <w:t xml:space="preserve"> </w:t>
                            </w:r>
                            <w:r w:rsidR="006639D2" w:rsidRPr="00EE2ABF">
                              <w:rPr>
                                <w:rFonts w:ascii="Arial" w:hAnsi="Arial" w:cs="Arial"/>
                                <w:w w:val="105"/>
                                <w:sz w:val="22"/>
                                <w:szCs w:val="22"/>
                              </w:rPr>
                              <w:t>2024</w:t>
                            </w:r>
                          </w:p>
                          <w:p w14:paraId="788516B6" w14:textId="5CF90E69" w:rsidR="006639D2" w:rsidRPr="00EE2ABF" w:rsidRDefault="005B08E8" w:rsidP="006639D2">
                            <w:pPr>
                              <w:pStyle w:val="BodyText"/>
                              <w:spacing w:before="6" w:line="249" w:lineRule="auto"/>
                              <w:ind w:left="102" w:right="1870"/>
                              <w:rPr>
                                <w:rFonts w:ascii="Arial" w:hAnsi="Arial" w:cs="Arial"/>
                                <w:sz w:val="22"/>
                                <w:szCs w:val="22"/>
                              </w:rPr>
                            </w:pPr>
                            <w:r>
                              <w:rPr>
                                <w:rFonts w:ascii="Arial" w:hAnsi="Arial" w:cs="Arial"/>
                                <w:spacing w:val="-2"/>
                                <w:w w:val="105"/>
                                <w:sz w:val="22"/>
                                <w:szCs w:val="22"/>
                              </w:rPr>
                              <w:t>Early Morning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0E4313" id="Text Box 11" o:spid="_x0000_s1034" type="#_x0000_t202" style="position:absolute;margin-left:87.55pt;margin-top:24.4pt;width:227.9pt;height:66.8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" filled="f" strokeweight=".48pt">
                <v:path arrowok="t"/>
                <v:textbox inset="0,0,0,0">
                  <w:txbxContent>
                    <w:p w14:paraId="7C8527F2" w14:textId="461722E6" w:rsidR="006639D2" w:rsidRPr="00EE2ABF" w:rsidRDefault="009F6A38" w:rsidP="006639D2">
                      <w:pPr>
                        <w:pStyle w:val="BodyText"/>
                        <w:spacing w:before="213"/>
                        <w:ind w:left="102"/>
                        <w:rPr>
                          <w:rFonts w:ascii="Arial" w:hAnsi="Arial" w:cs="Arial"/>
                          <w:sz w:val="22"/>
                          <w:szCs w:val="22"/>
                        </w:rPr>
                      </w:pPr>
                      <w:r>
                        <w:rPr>
                          <w:rFonts w:ascii="Arial" w:hAnsi="Arial" w:cs="Arial"/>
                          <w:spacing w:val="-8"/>
                          <w:w w:val="105"/>
                          <w:sz w:val="22"/>
                          <w:szCs w:val="22"/>
                        </w:rPr>
                        <w:t xml:space="preserve">Ninth </w:t>
                      </w:r>
                      <w:r w:rsidR="006639D2" w:rsidRPr="00EE2ABF">
                        <w:rPr>
                          <w:rFonts w:ascii="Arial" w:hAnsi="Arial" w:cs="Arial"/>
                          <w:spacing w:val="-2"/>
                          <w:w w:val="105"/>
                          <w:sz w:val="22"/>
                          <w:szCs w:val="22"/>
                        </w:rPr>
                        <w:t>Meeting</w:t>
                      </w:r>
                    </w:p>
                    <w:p w14:paraId="1B5A769D" w14:textId="7C622A2E" w:rsidR="006639D2" w:rsidRPr="00EE2ABF" w:rsidRDefault="005B08E8" w:rsidP="006639D2">
                      <w:pPr>
                        <w:pStyle w:val="BodyText"/>
                        <w:spacing w:before="6" w:line="249" w:lineRule="auto"/>
                        <w:ind w:left="102" w:right="1870"/>
                        <w:rPr>
                          <w:rFonts w:ascii="Arial" w:hAnsi="Arial" w:cs="Arial"/>
                          <w:w w:val="105"/>
                          <w:sz w:val="22"/>
                          <w:szCs w:val="22"/>
                        </w:rPr>
                      </w:pPr>
                      <w:r>
                        <w:rPr>
                          <w:rFonts w:ascii="Arial" w:hAnsi="Arial" w:cs="Arial"/>
                          <w:w w:val="105"/>
                          <w:sz w:val="22"/>
                          <w:szCs w:val="22"/>
                        </w:rPr>
                        <w:t>Friday</w:t>
                      </w:r>
                      <w:r w:rsidR="006639D2" w:rsidRPr="00EE2ABF">
                        <w:rPr>
                          <w:rFonts w:ascii="Arial" w:hAnsi="Arial" w:cs="Arial"/>
                          <w:w w:val="105"/>
                          <w:sz w:val="22"/>
                          <w:szCs w:val="22"/>
                        </w:rPr>
                        <w:t>,</w:t>
                      </w:r>
                      <w:r w:rsidR="006639D2" w:rsidRPr="00EE2ABF">
                        <w:rPr>
                          <w:rFonts w:ascii="Arial" w:hAnsi="Arial" w:cs="Arial"/>
                          <w:spacing w:val="-15"/>
                          <w:w w:val="105"/>
                          <w:sz w:val="22"/>
                          <w:szCs w:val="22"/>
                        </w:rPr>
                        <w:t xml:space="preserve"> </w:t>
                      </w:r>
                      <w:r w:rsidR="006639D2" w:rsidRPr="00EE2ABF">
                        <w:rPr>
                          <w:rFonts w:ascii="Arial" w:hAnsi="Arial" w:cs="Arial"/>
                          <w:w w:val="105"/>
                          <w:sz w:val="22"/>
                          <w:szCs w:val="22"/>
                        </w:rPr>
                        <w:t>May</w:t>
                      </w:r>
                      <w:r w:rsidR="006639D2" w:rsidRPr="00EE2ABF">
                        <w:rPr>
                          <w:rFonts w:ascii="Arial" w:hAnsi="Arial" w:cs="Arial"/>
                          <w:spacing w:val="-15"/>
                          <w:w w:val="105"/>
                          <w:sz w:val="22"/>
                          <w:szCs w:val="22"/>
                        </w:rPr>
                        <w:t xml:space="preserve"> </w:t>
                      </w:r>
                      <w:r w:rsidR="006639D2" w:rsidRPr="00EE2ABF">
                        <w:rPr>
                          <w:rFonts w:ascii="Arial" w:hAnsi="Arial" w:cs="Arial"/>
                          <w:w w:val="105"/>
                          <w:sz w:val="22"/>
                          <w:szCs w:val="22"/>
                        </w:rPr>
                        <w:t>2</w:t>
                      </w:r>
                      <w:r>
                        <w:rPr>
                          <w:rFonts w:ascii="Arial" w:hAnsi="Arial" w:cs="Arial"/>
                          <w:w w:val="105"/>
                          <w:sz w:val="22"/>
                          <w:szCs w:val="22"/>
                        </w:rPr>
                        <w:t>4</w:t>
                      </w:r>
                      <w:r w:rsidR="006639D2" w:rsidRPr="00EE2ABF">
                        <w:rPr>
                          <w:rFonts w:ascii="Arial" w:hAnsi="Arial" w:cs="Arial"/>
                          <w:w w:val="105"/>
                          <w:sz w:val="22"/>
                          <w:szCs w:val="22"/>
                        </w:rPr>
                        <w:t>,</w:t>
                      </w:r>
                      <w:r w:rsidR="006639D2" w:rsidRPr="00EE2ABF">
                        <w:rPr>
                          <w:rFonts w:ascii="Arial" w:hAnsi="Arial" w:cs="Arial"/>
                          <w:spacing w:val="-14"/>
                          <w:w w:val="105"/>
                          <w:sz w:val="22"/>
                          <w:szCs w:val="22"/>
                        </w:rPr>
                        <w:t xml:space="preserve"> </w:t>
                      </w:r>
                      <w:r w:rsidR="006639D2" w:rsidRPr="00EE2ABF">
                        <w:rPr>
                          <w:rFonts w:ascii="Arial" w:hAnsi="Arial" w:cs="Arial"/>
                          <w:w w:val="105"/>
                          <w:sz w:val="22"/>
                          <w:szCs w:val="22"/>
                        </w:rPr>
                        <w:t>2024</w:t>
                      </w:r>
                    </w:p>
                    <w:p w14:paraId="788516B6" w14:textId="5CF90E69" w:rsidR="006639D2" w:rsidRPr="00EE2ABF" w:rsidRDefault="005B08E8" w:rsidP="006639D2">
                      <w:pPr>
                        <w:pStyle w:val="BodyText"/>
                        <w:spacing w:before="6" w:line="249" w:lineRule="auto"/>
                        <w:ind w:left="102" w:right="1870"/>
                        <w:rPr>
                          <w:rFonts w:ascii="Arial" w:hAnsi="Arial" w:cs="Arial"/>
                          <w:sz w:val="22"/>
                          <w:szCs w:val="22"/>
                        </w:rPr>
                      </w:pPr>
                      <w:r>
                        <w:rPr>
                          <w:rFonts w:ascii="Arial" w:hAnsi="Arial" w:cs="Arial"/>
                          <w:spacing w:val="-2"/>
                          <w:w w:val="105"/>
                          <w:sz w:val="22"/>
                          <w:szCs w:val="22"/>
                        </w:rPr>
                        <w:t>Early Morning</w:t>
                      </w:r>
                    </w:p>
                  </w:txbxContent>
                </v:textbox>
                <w10:wrap type="topAndBottom" anchorx="page"/>
              </v:shape>
            </w:pict>
          </mc:Fallback>
        </mc:AlternateContent>
      </w:r>
    </w:p>
    <w:p w14:paraId="381B8812" w14:textId="77777777" w:rsidR="006639D2" w:rsidRPr="00BB3EA2" w:rsidRDefault="006639D2" w:rsidP="00BB3EA2">
      <w:pPr>
        <w:rPr>
          <w:rFonts w:ascii="Arial" w:hAnsi="Arial" w:cs="Arial"/>
        </w:rPr>
      </w:pPr>
    </w:p>
    <w:p w14:paraId="63876132" w14:textId="77777777" w:rsidR="00BB3EA2" w:rsidRPr="00BB3EA2" w:rsidRDefault="00BB3EA2" w:rsidP="00BB3EA2">
      <w:pPr>
        <w:rPr>
          <w:rFonts w:ascii="Arial" w:hAnsi="Arial" w:cs="Arial"/>
        </w:rPr>
      </w:pPr>
    </w:p>
    <w:p w14:paraId="1EB5EAE0" w14:textId="10FE9CBC" w:rsidR="006639D2" w:rsidRDefault="00E00A4D" w:rsidP="00BB3EA2">
      <w:pPr>
        <w:rPr>
          <w:rFonts w:ascii="Arial" w:eastAsia="Arial" w:hAnsi="Arial" w:cs="Arial"/>
          <w:lang w:val="en-GB"/>
        </w:rPr>
      </w:pPr>
      <w:r>
        <w:rPr>
          <w:rFonts w:ascii="Arial" w:eastAsia="Arial" w:hAnsi="Arial" w:cs="Arial"/>
          <w:w w:val="105"/>
        </w:rPr>
        <w:fldChar w:fldCharType="begin"/>
      </w:r>
      <w:r>
        <w:rPr>
          <w:rFonts w:ascii="Arial" w:eastAsia="Arial" w:hAnsi="Arial" w:cs="Arial"/>
          <w:w w:val="105"/>
        </w:rPr>
        <w:instrText xml:space="preserve"> AUTONUM  </w:instrText>
      </w:r>
      <w:r>
        <w:rPr>
          <w:rFonts w:ascii="Arial" w:eastAsia="Arial" w:hAnsi="Arial" w:cs="Arial"/>
          <w:w w:val="105"/>
        </w:rPr>
        <w:fldChar w:fldCharType="end"/>
      </w:r>
      <w:r>
        <w:rPr>
          <w:rFonts w:ascii="Arial" w:eastAsia="Arial" w:hAnsi="Arial" w:cs="Arial"/>
          <w:w w:val="105"/>
        </w:rPr>
        <w:tab/>
      </w:r>
      <w:r w:rsidR="3D64DF5A" w:rsidRPr="00BB3EA2">
        <w:rPr>
          <w:rFonts w:ascii="Arial" w:eastAsia="Arial" w:hAnsi="Arial" w:cs="Arial"/>
          <w:w w:val="105"/>
        </w:rPr>
        <w:t>The</w:t>
      </w:r>
      <w:r w:rsidR="3D64DF5A" w:rsidRPr="00BB3EA2">
        <w:rPr>
          <w:rFonts w:ascii="Arial" w:eastAsia="Arial" w:hAnsi="Arial" w:cs="Arial"/>
          <w:spacing w:val="-8"/>
          <w:w w:val="105"/>
        </w:rPr>
        <w:t xml:space="preserve"> </w:t>
      </w:r>
      <w:r w:rsidR="3D64DF5A" w:rsidRPr="00BB3EA2">
        <w:rPr>
          <w:rFonts w:ascii="Arial" w:eastAsia="Arial" w:hAnsi="Arial" w:cs="Arial"/>
          <w:w w:val="105"/>
        </w:rPr>
        <w:t>PRESIDENT opened</w:t>
      </w:r>
      <w:r w:rsidR="19E8E329" w:rsidRPr="00BB3EA2">
        <w:rPr>
          <w:rFonts w:ascii="Arial" w:eastAsia="Arial" w:hAnsi="Arial" w:cs="Arial"/>
          <w:w w:val="105"/>
        </w:rPr>
        <w:t xml:space="preserve"> the</w:t>
      </w:r>
      <w:r w:rsidR="00F62C4D">
        <w:rPr>
          <w:rFonts w:ascii="Arial" w:eastAsia="Arial" w:hAnsi="Arial" w:cs="Arial"/>
          <w:w w:val="105"/>
        </w:rPr>
        <w:t xml:space="preserve"> joint plenary</w:t>
      </w:r>
      <w:r w:rsidR="19E8E329" w:rsidRPr="00BB3EA2">
        <w:rPr>
          <w:rFonts w:ascii="Arial" w:eastAsia="Arial" w:hAnsi="Arial" w:cs="Arial"/>
          <w:w w:val="105"/>
        </w:rPr>
        <w:t xml:space="preserve"> </w:t>
      </w:r>
      <w:r>
        <w:rPr>
          <w:rFonts w:ascii="Arial" w:eastAsia="Arial" w:hAnsi="Arial" w:cs="Arial"/>
          <w:w w:val="105"/>
        </w:rPr>
        <w:t>meeting</w:t>
      </w:r>
      <w:r w:rsidR="00F62C4D">
        <w:rPr>
          <w:rFonts w:ascii="Arial" w:eastAsia="Arial" w:hAnsi="Arial" w:cs="Arial"/>
          <w:w w:val="105"/>
        </w:rPr>
        <w:t xml:space="preserve"> of Main Committee I and Main Committee II</w:t>
      </w:r>
      <w:r>
        <w:rPr>
          <w:rFonts w:ascii="Arial" w:eastAsia="Arial" w:hAnsi="Arial" w:cs="Arial"/>
          <w:w w:val="105"/>
        </w:rPr>
        <w:t xml:space="preserve"> and</w:t>
      </w:r>
      <w:r w:rsidR="19E8E329" w:rsidRPr="00BB3EA2">
        <w:rPr>
          <w:rFonts w:ascii="Arial" w:eastAsia="Arial" w:hAnsi="Arial" w:cs="Arial"/>
          <w:w w:val="105"/>
        </w:rPr>
        <w:t xml:space="preserve"> </w:t>
      </w:r>
      <w:r w:rsidR="14FB1F52" w:rsidRPr="00BB3EA2">
        <w:rPr>
          <w:rFonts w:ascii="Arial" w:eastAsia="Arial" w:hAnsi="Arial" w:cs="Arial"/>
          <w:w w:val="105"/>
        </w:rPr>
        <w:t xml:space="preserve">invited </w:t>
      </w:r>
      <w:r w:rsidR="19E8E329" w:rsidRPr="00BB3EA2">
        <w:rPr>
          <w:rFonts w:ascii="Arial" w:eastAsia="Arial" w:hAnsi="Arial" w:cs="Arial"/>
          <w:lang w:val="en-GB"/>
        </w:rPr>
        <w:t>M</w:t>
      </w:r>
      <w:r w:rsidR="03882C6C" w:rsidRPr="00BB3EA2">
        <w:rPr>
          <w:rFonts w:ascii="Arial" w:eastAsia="Arial" w:hAnsi="Arial" w:cs="Arial"/>
          <w:lang w:val="en-GB"/>
        </w:rPr>
        <w:t>s.</w:t>
      </w:r>
      <w:r w:rsidR="19E8E329" w:rsidRPr="00BB3EA2">
        <w:rPr>
          <w:rFonts w:ascii="Arial" w:eastAsia="Arial" w:hAnsi="Arial" w:cs="Arial"/>
          <w:lang w:val="en-GB"/>
        </w:rPr>
        <w:t xml:space="preserve"> Lily</w:t>
      </w:r>
      <w:r w:rsidR="5ADD23EA" w:rsidRPr="00BB3EA2">
        <w:rPr>
          <w:rFonts w:ascii="Arial" w:eastAsia="Arial" w:hAnsi="Arial" w:cs="Arial"/>
          <w:lang w:val="en-GB"/>
        </w:rPr>
        <w:t>c</w:t>
      </w:r>
      <w:r w:rsidR="19E8E329" w:rsidRPr="00BB3EA2">
        <w:rPr>
          <w:rFonts w:ascii="Arial" w:eastAsia="Arial" w:hAnsi="Arial" w:cs="Arial"/>
          <w:lang w:val="en-GB"/>
        </w:rPr>
        <w:t>laire Bellamy</w:t>
      </w:r>
      <w:r w:rsidR="0016293E">
        <w:rPr>
          <w:rFonts w:ascii="Arial" w:eastAsia="Arial" w:hAnsi="Arial" w:cs="Arial"/>
          <w:lang w:val="en-GB"/>
        </w:rPr>
        <w:t xml:space="preserve"> (Jamaica)</w:t>
      </w:r>
      <w:r w:rsidR="19E8E329" w:rsidRPr="00BB3EA2">
        <w:rPr>
          <w:rFonts w:ascii="Arial" w:eastAsia="Arial" w:hAnsi="Arial" w:cs="Arial"/>
          <w:lang w:val="en-GB"/>
        </w:rPr>
        <w:t>, President of the Drafting Committee, to report back on the work of the Drafting Committee.</w:t>
      </w:r>
    </w:p>
    <w:p w14:paraId="7ECB428D" w14:textId="77777777" w:rsidR="00F01698" w:rsidRPr="00BB3EA2" w:rsidRDefault="00F01698" w:rsidP="00BB3EA2">
      <w:pPr>
        <w:rPr>
          <w:rFonts w:ascii="Arial" w:eastAsia="Arial" w:hAnsi="Arial" w:cs="Arial"/>
          <w:lang w:val="en-GB"/>
        </w:rPr>
      </w:pPr>
    </w:p>
    <w:p w14:paraId="37BC9BC9" w14:textId="59F5EE28" w:rsidR="00F01698" w:rsidRDefault="00E00A4D" w:rsidP="00BB3EA2">
      <w:pPr>
        <w:rPr>
          <w:rFonts w:ascii="Arial" w:eastAsia="Arial" w:hAnsi="Arial" w:cs="Arial"/>
          <w:lang w:val="en-GB"/>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3C4CAF5A" w:rsidRPr="16749E9D">
        <w:rPr>
          <w:rFonts w:ascii="Arial" w:eastAsia="Arial" w:hAnsi="Arial" w:cs="Arial"/>
          <w:lang w:val="en-GB"/>
        </w:rPr>
        <w:t xml:space="preserve">The </w:t>
      </w:r>
      <w:r w:rsidR="006A5560">
        <w:rPr>
          <w:rFonts w:ascii="Arial" w:eastAsia="Arial" w:hAnsi="Arial" w:cs="Arial"/>
          <w:lang w:val="en-GB"/>
        </w:rPr>
        <w:t>PRESIDENT OF THE DRAFTING COMMITTEE</w:t>
      </w:r>
      <w:r w:rsidR="3C4CAF5A" w:rsidRPr="16749E9D">
        <w:rPr>
          <w:rFonts w:ascii="Arial" w:eastAsia="Arial" w:hAnsi="Arial" w:cs="Arial"/>
          <w:lang w:val="en-GB"/>
        </w:rPr>
        <w:t xml:space="preserve"> </w:t>
      </w:r>
      <w:r w:rsidR="38279213" w:rsidRPr="16749E9D">
        <w:rPr>
          <w:rFonts w:ascii="Arial" w:eastAsia="Arial" w:hAnsi="Arial" w:cs="Arial"/>
          <w:lang w:val="en-GB"/>
        </w:rPr>
        <w:t>recalled</w:t>
      </w:r>
      <w:r w:rsidR="009D2BDE">
        <w:rPr>
          <w:rFonts w:ascii="Arial" w:eastAsia="Arial" w:hAnsi="Arial" w:cs="Arial"/>
          <w:lang w:val="en-GB"/>
        </w:rPr>
        <w:t xml:space="preserve"> that according to</w:t>
      </w:r>
      <w:r w:rsidR="38279213" w:rsidRPr="16749E9D">
        <w:rPr>
          <w:rFonts w:ascii="Arial" w:eastAsia="Arial" w:hAnsi="Arial" w:cs="Arial"/>
          <w:lang w:val="en-GB"/>
        </w:rPr>
        <w:t xml:space="preserve"> the</w:t>
      </w:r>
      <w:r w:rsidR="3C4CAF5A" w:rsidRPr="16749E9D">
        <w:rPr>
          <w:rFonts w:ascii="Arial" w:eastAsia="Arial" w:hAnsi="Arial" w:cs="Arial"/>
          <w:lang w:val="en-GB"/>
        </w:rPr>
        <w:t xml:space="preserve"> </w:t>
      </w:r>
      <w:r w:rsidR="0056459C">
        <w:rPr>
          <w:rFonts w:ascii="Arial" w:eastAsia="Arial" w:hAnsi="Arial" w:cs="Arial"/>
          <w:lang w:val="en-GB"/>
        </w:rPr>
        <w:t>R</w:t>
      </w:r>
      <w:r w:rsidR="3C4CAF5A" w:rsidRPr="16749E9D">
        <w:rPr>
          <w:rFonts w:ascii="Arial" w:eastAsia="Arial" w:hAnsi="Arial" w:cs="Arial"/>
          <w:lang w:val="en-GB"/>
        </w:rPr>
        <w:t xml:space="preserve">ules of </w:t>
      </w:r>
      <w:r w:rsidR="0056459C">
        <w:rPr>
          <w:rFonts w:ascii="Arial" w:eastAsia="Arial" w:hAnsi="Arial" w:cs="Arial"/>
          <w:lang w:val="en-GB"/>
        </w:rPr>
        <w:t>P</w:t>
      </w:r>
      <w:r w:rsidR="3C4CAF5A" w:rsidRPr="16749E9D">
        <w:rPr>
          <w:rFonts w:ascii="Arial" w:eastAsia="Arial" w:hAnsi="Arial" w:cs="Arial"/>
          <w:lang w:val="en-GB"/>
        </w:rPr>
        <w:t>rocedure</w:t>
      </w:r>
      <w:r w:rsidR="0056459C">
        <w:rPr>
          <w:rFonts w:ascii="Arial" w:eastAsia="Arial" w:hAnsi="Arial" w:cs="Arial"/>
          <w:lang w:val="en-GB"/>
        </w:rPr>
        <w:t xml:space="preserve"> of the Diplomatic Conference</w:t>
      </w:r>
      <w:r w:rsidR="7602476A" w:rsidRPr="16749E9D">
        <w:rPr>
          <w:rFonts w:ascii="Arial" w:eastAsia="Arial" w:hAnsi="Arial" w:cs="Arial"/>
          <w:lang w:val="en-GB"/>
        </w:rPr>
        <w:t>,</w:t>
      </w:r>
      <w:r w:rsidR="38279213" w:rsidRPr="16749E9D">
        <w:rPr>
          <w:rFonts w:ascii="Arial" w:eastAsia="Arial" w:hAnsi="Arial" w:cs="Arial"/>
          <w:lang w:val="en-GB"/>
        </w:rPr>
        <w:t xml:space="preserve"> </w:t>
      </w:r>
      <w:r w:rsidR="7602476A" w:rsidRPr="16749E9D">
        <w:rPr>
          <w:rFonts w:ascii="Arial" w:eastAsia="Arial" w:hAnsi="Arial" w:cs="Arial"/>
          <w:lang w:val="en-GB"/>
        </w:rPr>
        <w:t xml:space="preserve">the mandate </w:t>
      </w:r>
      <w:r w:rsidR="19E8E329" w:rsidRPr="16749E9D">
        <w:rPr>
          <w:rFonts w:ascii="Arial" w:eastAsia="Arial" w:hAnsi="Arial" w:cs="Arial"/>
          <w:lang w:val="en-GB"/>
        </w:rPr>
        <w:t xml:space="preserve">of the Drafting Committee </w:t>
      </w:r>
      <w:r w:rsidR="4DCAEC12" w:rsidRPr="16749E9D">
        <w:rPr>
          <w:rFonts w:ascii="Arial" w:eastAsia="Arial" w:hAnsi="Arial" w:cs="Arial"/>
          <w:lang w:val="en-GB"/>
        </w:rPr>
        <w:t>w</w:t>
      </w:r>
      <w:r w:rsidR="3BD2E096" w:rsidRPr="16749E9D">
        <w:rPr>
          <w:rFonts w:ascii="Arial" w:eastAsia="Arial" w:hAnsi="Arial" w:cs="Arial"/>
          <w:lang w:val="en-GB"/>
        </w:rPr>
        <w:t>as</w:t>
      </w:r>
      <w:r w:rsidR="19E8E329" w:rsidRPr="16749E9D">
        <w:rPr>
          <w:rFonts w:ascii="Arial" w:eastAsia="Arial" w:hAnsi="Arial" w:cs="Arial"/>
          <w:lang w:val="en-GB"/>
        </w:rPr>
        <w:t xml:space="preserve"> to </w:t>
      </w:r>
      <w:r w:rsidR="009D2BDE">
        <w:rPr>
          <w:rFonts w:ascii="Arial" w:eastAsia="Arial" w:hAnsi="Arial" w:cs="Arial"/>
          <w:lang w:val="en-GB"/>
        </w:rPr>
        <w:t>“</w:t>
      </w:r>
      <w:r w:rsidR="19E8E329" w:rsidRPr="16749E9D">
        <w:rPr>
          <w:rFonts w:ascii="Arial" w:eastAsia="Arial" w:hAnsi="Arial" w:cs="Arial"/>
          <w:lang w:val="en-GB"/>
        </w:rPr>
        <w:t>coordinate and review the drafting of all text</w:t>
      </w:r>
      <w:r w:rsidR="009D2BDE">
        <w:rPr>
          <w:rFonts w:ascii="Arial" w:eastAsia="Arial" w:hAnsi="Arial" w:cs="Arial"/>
          <w:lang w:val="en-GB"/>
        </w:rPr>
        <w:t>s</w:t>
      </w:r>
      <w:r w:rsidR="19E8E329" w:rsidRPr="16749E9D">
        <w:rPr>
          <w:rFonts w:ascii="Arial" w:eastAsia="Arial" w:hAnsi="Arial" w:cs="Arial"/>
          <w:lang w:val="en-GB"/>
        </w:rPr>
        <w:t xml:space="preserve"> submitted to</w:t>
      </w:r>
      <w:r w:rsidR="38279213" w:rsidRPr="16749E9D">
        <w:rPr>
          <w:rFonts w:ascii="Arial" w:eastAsia="Arial" w:hAnsi="Arial" w:cs="Arial"/>
          <w:lang w:val="en-GB"/>
        </w:rPr>
        <w:t xml:space="preserve"> </w:t>
      </w:r>
      <w:r w:rsidR="4FFC02C4" w:rsidRPr="16749E9D">
        <w:rPr>
          <w:rFonts w:ascii="Arial" w:eastAsia="Arial" w:hAnsi="Arial" w:cs="Arial"/>
          <w:lang w:val="en-GB"/>
        </w:rPr>
        <w:t>it</w:t>
      </w:r>
      <w:r w:rsidR="1EB4D207" w:rsidRPr="16749E9D">
        <w:rPr>
          <w:rFonts w:ascii="Arial" w:eastAsia="Arial" w:hAnsi="Arial" w:cs="Arial"/>
          <w:lang w:val="en-GB"/>
        </w:rPr>
        <w:t xml:space="preserve"> </w:t>
      </w:r>
      <w:r w:rsidR="19E8E329" w:rsidRPr="16749E9D">
        <w:rPr>
          <w:rFonts w:ascii="Arial" w:eastAsia="Arial" w:hAnsi="Arial" w:cs="Arial"/>
          <w:lang w:val="en-GB"/>
        </w:rPr>
        <w:t xml:space="preserve">by the </w:t>
      </w:r>
      <w:r w:rsidR="06FA10EB" w:rsidRPr="16749E9D">
        <w:rPr>
          <w:rFonts w:ascii="Arial" w:eastAsia="Arial" w:hAnsi="Arial" w:cs="Arial"/>
          <w:lang w:val="en-GB"/>
        </w:rPr>
        <w:t>M</w:t>
      </w:r>
      <w:r w:rsidR="19E8E329" w:rsidRPr="16749E9D">
        <w:rPr>
          <w:rFonts w:ascii="Arial" w:eastAsia="Arial" w:hAnsi="Arial" w:cs="Arial"/>
          <w:lang w:val="en-GB"/>
        </w:rPr>
        <w:t xml:space="preserve">ain </w:t>
      </w:r>
      <w:r w:rsidR="663FC199" w:rsidRPr="16749E9D">
        <w:rPr>
          <w:rFonts w:ascii="Arial" w:eastAsia="Arial" w:hAnsi="Arial" w:cs="Arial"/>
          <w:lang w:val="en-GB"/>
        </w:rPr>
        <w:t>C</w:t>
      </w:r>
      <w:r w:rsidR="19E8E329" w:rsidRPr="16749E9D">
        <w:rPr>
          <w:rFonts w:ascii="Arial" w:eastAsia="Arial" w:hAnsi="Arial" w:cs="Arial"/>
          <w:lang w:val="en-GB"/>
        </w:rPr>
        <w:t>ommittees</w:t>
      </w:r>
      <w:r w:rsidR="009D2BDE">
        <w:rPr>
          <w:rFonts w:ascii="Arial" w:eastAsia="Arial" w:hAnsi="Arial" w:cs="Arial"/>
          <w:lang w:val="en-GB"/>
        </w:rPr>
        <w:t>”</w:t>
      </w:r>
      <w:r w:rsidR="19E8E329" w:rsidRPr="16749E9D">
        <w:rPr>
          <w:rFonts w:ascii="Arial" w:eastAsia="Arial" w:hAnsi="Arial" w:cs="Arial"/>
          <w:lang w:val="en-GB"/>
        </w:rPr>
        <w:t xml:space="preserve">. </w:t>
      </w:r>
      <w:r w:rsidR="6ACB219C" w:rsidRPr="16749E9D">
        <w:rPr>
          <w:rFonts w:ascii="Arial" w:eastAsia="Arial" w:hAnsi="Arial" w:cs="Arial"/>
          <w:lang w:val="en-GB"/>
        </w:rPr>
        <w:t xml:space="preserve"> </w:t>
      </w:r>
      <w:r w:rsidR="19E8E329" w:rsidRPr="16749E9D">
        <w:rPr>
          <w:rFonts w:ascii="Arial" w:eastAsia="Arial" w:hAnsi="Arial" w:cs="Arial"/>
          <w:lang w:val="en-GB"/>
        </w:rPr>
        <w:t>The Drafting Committee met on</w:t>
      </w:r>
      <w:r w:rsidR="7BFA43E4" w:rsidRPr="16749E9D">
        <w:rPr>
          <w:rFonts w:ascii="Arial" w:eastAsia="Arial" w:hAnsi="Arial" w:cs="Arial"/>
          <w:lang w:val="en-GB"/>
        </w:rPr>
        <w:t xml:space="preserve"> the evening of</w:t>
      </w:r>
      <w:r w:rsidR="19E8E329" w:rsidRPr="16749E9D">
        <w:rPr>
          <w:rFonts w:ascii="Arial" w:eastAsia="Arial" w:hAnsi="Arial" w:cs="Arial"/>
          <w:lang w:val="en-GB"/>
        </w:rPr>
        <w:t xml:space="preserve"> </w:t>
      </w:r>
      <w:r w:rsidR="5F964B5F" w:rsidRPr="16749E9D">
        <w:rPr>
          <w:rFonts w:ascii="Arial" w:eastAsia="Arial" w:hAnsi="Arial" w:cs="Arial"/>
          <w:lang w:val="en-GB"/>
        </w:rPr>
        <w:t xml:space="preserve">May </w:t>
      </w:r>
      <w:r w:rsidR="6DE4DC8C" w:rsidRPr="16749E9D">
        <w:rPr>
          <w:rFonts w:ascii="Arial" w:eastAsia="Arial" w:hAnsi="Arial" w:cs="Arial"/>
          <w:lang w:val="en-GB"/>
        </w:rPr>
        <w:t>20,</w:t>
      </w:r>
      <w:r w:rsidR="5F964B5F" w:rsidRPr="16749E9D">
        <w:rPr>
          <w:rFonts w:ascii="Arial" w:eastAsia="Arial" w:hAnsi="Arial" w:cs="Arial"/>
          <w:lang w:val="en-GB"/>
        </w:rPr>
        <w:t xml:space="preserve"> </w:t>
      </w:r>
      <w:r w:rsidR="7DFAC97F" w:rsidRPr="16749E9D">
        <w:rPr>
          <w:rFonts w:ascii="Arial" w:eastAsia="Arial" w:hAnsi="Arial" w:cs="Arial"/>
          <w:lang w:val="en-GB"/>
        </w:rPr>
        <w:t>2024,</w:t>
      </w:r>
      <w:r w:rsidR="6DE4DC8C" w:rsidRPr="16749E9D">
        <w:rPr>
          <w:rFonts w:ascii="Arial" w:eastAsia="Arial" w:hAnsi="Arial" w:cs="Arial"/>
          <w:lang w:val="en-GB"/>
        </w:rPr>
        <w:t xml:space="preserve"> </w:t>
      </w:r>
      <w:r w:rsidR="19E8E329" w:rsidRPr="16749E9D">
        <w:rPr>
          <w:rFonts w:ascii="Arial" w:eastAsia="Arial" w:hAnsi="Arial" w:cs="Arial"/>
          <w:lang w:val="en-GB"/>
        </w:rPr>
        <w:t xml:space="preserve">and approved the following articles: </w:t>
      </w:r>
      <w:r w:rsidR="009D2BDE">
        <w:rPr>
          <w:rFonts w:ascii="Arial" w:eastAsia="Arial" w:hAnsi="Arial" w:cs="Arial"/>
          <w:lang w:val="en-GB"/>
        </w:rPr>
        <w:t xml:space="preserve"> </w:t>
      </w:r>
      <w:r w:rsidR="19E8E329" w:rsidRPr="16749E9D">
        <w:rPr>
          <w:rFonts w:ascii="Arial" w:eastAsia="Arial" w:hAnsi="Arial" w:cs="Arial"/>
          <w:lang w:val="en-GB"/>
        </w:rPr>
        <w:t>Articles 3.5 and 3.6, Articles 11.1</w:t>
      </w:r>
      <w:r w:rsidR="2BE4A8FD" w:rsidRPr="16749E9D">
        <w:rPr>
          <w:rFonts w:ascii="Arial" w:eastAsia="Arial" w:hAnsi="Arial" w:cs="Arial"/>
          <w:lang w:val="en-GB"/>
        </w:rPr>
        <w:t>(</w:t>
      </w:r>
      <w:r w:rsidR="15CEA17A" w:rsidRPr="16749E9D">
        <w:rPr>
          <w:rFonts w:ascii="Arial" w:eastAsia="Arial" w:hAnsi="Arial" w:cs="Arial"/>
          <w:lang w:val="en-GB"/>
        </w:rPr>
        <w:t>b)</w:t>
      </w:r>
      <w:r w:rsidR="009D2BDE">
        <w:rPr>
          <w:rFonts w:ascii="Arial" w:eastAsia="Arial" w:hAnsi="Arial" w:cs="Arial"/>
          <w:lang w:val="en-GB"/>
        </w:rPr>
        <w:t>,</w:t>
      </w:r>
      <w:r w:rsidR="19E8E329" w:rsidRPr="16749E9D">
        <w:rPr>
          <w:rFonts w:ascii="Arial" w:eastAsia="Arial" w:hAnsi="Arial" w:cs="Arial"/>
          <w:lang w:val="en-GB"/>
        </w:rPr>
        <w:t xml:space="preserve"> 11.2</w:t>
      </w:r>
      <w:r w:rsidR="4165D2EB" w:rsidRPr="16749E9D">
        <w:rPr>
          <w:rFonts w:ascii="Arial" w:eastAsia="Arial" w:hAnsi="Arial" w:cs="Arial"/>
          <w:lang w:val="en-GB"/>
        </w:rPr>
        <w:t>(a)</w:t>
      </w:r>
      <w:r w:rsidR="19E8E329" w:rsidRPr="16749E9D">
        <w:rPr>
          <w:rFonts w:ascii="Arial" w:eastAsia="Arial" w:hAnsi="Arial" w:cs="Arial"/>
          <w:lang w:val="en-GB"/>
        </w:rPr>
        <w:t xml:space="preserve"> and </w:t>
      </w:r>
      <w:r w:rsidR="2A4544C0" w:rsidRPr="16749E9D">
        <w:rPr>
          <w:rFonts w:ascii="Arial" w:eastAsia="Arial" w:hAnsi="Arial" w:cs="Arial"/>
          <w:lang w:val="en-GB"/>
        </w:rPr>
        <w:t>(c)</w:t>
      </w:r>
      <w:r w:rsidR="19E8E329" w:rsidRPr="16749E9D">
        <w:rPr>
          <w:rFonts w:ascii="Arial" w:eastAsia="Arial" w:hAnsi="Arial" w:cs="Arial"/>
          <w:lang w:val="en-GB"/>
        </w:rPr>
        <w:t>, 11.3</w:t>
      </w:r>
      <w:r w:rsidR="6A2C1F9A" w:rsidRPr="16749E9D">
        <w:rPr>
          <w:rFonts w:ascii="Arial" w:eastAsia="Arial" w:hAnsi="Arial" w:cs="Arial"/>
          <w:lang w:val="en-GB"/>
        </w:rPr>
        <w:t>(a)</w:t>
      </w:r>
      <w:r w:rsidR="19E8E329" w:rsidRPr="16749E9D">
        <w:rPr>
          <w:rFonts w:ascii="Arial" w:eastAsia="Arial" w:hAnsi="Arial" w:cs="Arial"/>
          <w:lang w:val="en-GB"/>
        </w:rPr>
        <w:t xml:space="preserve"> and 11.4, Article 12, Article 13.1, Article 14.1</w:t>
      </w:r>
      <w:r w:rsidR="31AB9BCD" w:rsidRPr="16749E9D">
        <w:rPr>
          <w:rFonts w:ascii="Arial" w:eastAsia="Arial" w:hAnsi="Arial" w:cs="Arial"/>
          <w:lang w:val="en-GB"/>
        </w:rPr>
        <w:t>(a)</w:t>
      </w:r>
      <w:r w:rsidR="19E8E329" w:rsidRPr="16749E9D">
        <w:rPr>
          <w:rFonts w:ascii="Arial" w:eastAsia="Arial" w:hAnsi="Arial" w:cs="Arial"/>
          <w:lang w:val="en-GB"/>
        </w:rPr>
        <w:t xml:space="preserve"> and </w:t>
      </w:r>
      <w:r w:rsidR="42C5FDB2" w:rsidRPr="16749E9D">
        <w:rPr>
          <w:rFonts w:ascii="Arial" w:eastAsia="Arial" w:hAnsi="Arial" w:cs="Arial"/>
          <w:lang w:val="en-GB"/>
        </w:rPr>
        <w:t>(b)</w:t>
      </w:r>
      <w:r w:rsidR="19E8E329" w:rsidRPr="16749E9D">
        <w:rPr>
          <w:rFonts w:ascii="Arial" w:eastAsia="Arial" w:hAnsi="Arial" w:cs="Arial"/>
          <w:lang w:val="en-GB"/>
        </w:rPr>
        <w:t>, Article 17, Article 22 and Article 23.</w:t>
      </w:r>
      <w:r w:rsidR="5675F590" w:rsidRPr="16749E9D">
        <w:rPr>
          <w:rFonts w:ascii="Arial" w:eastAsia="Arial" w:hAnsi="Arial" w:cs="Arial"/>
          <w:lang w:val="en-GB"/>
        </w:rPr>
        <w:t xml:space="preserve">  T</w:t>
      </w:r>
      <w:r w:rsidR="19E8E329" w:rsidRPr="16749E9D">
        <w:rPr>
          <w:rFonts w:ascii="Arial" w:eastAsia="Arial" w:hAnsi="Arial" w:cs="Arial"/>
          <w:lang w:val="en-GB"/>
        </w:rPr>
        <w:t xml:space="preserve">he Drafting Committee met again </w:t>
      </w:r>
      <w:r w:rsidR="009D2BDE">
        <w:rPr>
          <w:rFonts w:ascii="Arial" w:eastAsia="Arial" w:hAnsi="Arial" w:cs="Arial"/>
          <w:lang w:val="en-GB"/>
        </w:rPr>
        <w:t>in the morning of</w:t>
      </w:r>
      <w:r w:rsidR="2D5DFB7E" w:rsidRPr="16749E9D">
        <w:rPr>
          <w:rFonts w:ascii="Arial" w:eastAsia="Arial" w:hAnsi="Arial" w:cs="Arial"/>
          <w:lang w:val="en-GB"/>
        </w:rPr>
        <w:t xml:space="preserve"> May 23, 2024</w:t>
      </w:r>
      <w:r w:rsidR="19E8E329" w:rsidRPr="16749E9D">
        <w:rPr>
          <w:rFonts w:ascii="Arial" w:eastAsia="Arial" w:hAnsi="Arial" w:cs="Arial"/>
          <w:lang w:val="en-GB"/>
        </w:rPr>
        <w:t>, and</w:t>
      </w:r>
      <w:r w:rsidR="03251D43" w:rsidRPr="16749E9D">
        <w:rPr>
          <w:rFonts w:ascii="Arial" w:eastAsia="Arial" w:hAnsi="Arial" w:cs="Arial"/>
          <w:lang w:val="en-GB"/>
        </w:rPr>
        <w:t xml:space="preserve"> a</w:t>
      </w:r>
      <w:r w:rsidR="19E8E329" w:rsidRPr="16749E9D">
        <w:rPr>
          <w:rFonts w:ascii="Arial" w:eastAsia="Arial" w:hAnsi="Arial" w:cs="Arial"/>
          <w:lang w:val="en-GB"/>
        </w:rPr>
        <w:t>pproved Article 1, the definition of</w:t>
      </w:r>
      <w:r w:rsidR="009D2BDE">
        <w:rPr>
          <w:rFonts w:ascii="Arial" w:eastAsia="Arial" w:hAnsi="Arial" w:cs="Arial"/>
          <w:lang w:val="en-GB"/>
        </w:rPr>
        <w:t xml:space="preserve"> “</w:t>
      </w:r>
      <w:r w:rsidR="19E8E329" w:rsidRPr="16749E9D">
        <w:rPr>
          <w:rFonts w:ascii="Arial" w:eastAsia="Arial" w:hAnsi="Arial" w:cs="Arial"/>
          <w:lang w:val="en-GB"/>
        </w:rPr>
        <w:t>based on</w:t>
      </w:r>
      <w:r w:rsidR="009D2BDE">
        <w:rPr>
          <w:rFonts w:ascii="Arial" w:eastAsia="Arial" w:hAnsi="Arial" w:cs="Arial"/>
          <w:lang w:val="en-GB"/>
        </w:rPr>
        <w:t>”</w:t>
      </w:r>
      <w:r w:rsidR="19E8E329" w:rsidRPr="16749E9D">
        <w:rPr>
          <w:rFonts w:ascii="Arial" w:eastAsia="Arial" w:hAnsi="Arial" w:cs="Arial"/>
          <w:lang w:val="en-GB"/>
        </w:rPr>
        <w:t xml:space="preserve"> in Article 2, Article</w:t>
      </w:r>
      <w:r w:rsidR="009D2BDE">
        <w:rPr>
          <w:rFonts w:ascii="Arial" w:eastAsia="Arial" w:hAnsi="Arial" w:cs="Arial"/>
          <w:lang w:val="en-GB"/>
        </w:rPr>
        <w:t>s</w:t>
      </w:r>
      <w:r w:rsidR="19E8E329" w:rsidRPr="16749E9D">
        <w:rPr>
          <w:rFonts w:ascii="Arial" w:eastAsia="Arial" w:hAnsi="Arial" w:cs="Arial"/>
          <w:lang w:val="en-GB"/>
        </w:rPr>
        <w:t xml:space="preserve"> 3.1, 3.2 and 3.4, Article 7, Article 8, Article</w:t>
      </w:r>
      <w:r w:rsidR="009D2BDE">
        <w:rPr>
          <w:rFonts w:ascii="Arial" w:eastAsia="Arial" w:hAnsi="Arial" w:cs="Arial"/>
          <w:lang w:val="en-GB"/>
        </w:rPr>
        <w:t>s</w:t>
      </w:r>
      <w:r w:rsidR="19E8E329" w:rsidRPr="16749E9D">
        <w:rPr>
          <w:rFonts w:ascii="Arial" w:eastAsia="Arial" w:hAnsi="Arial" w:cs="Arial"/>
          <w:lang w:val="en-GB"/>
        </w:rPr>
        <w:t xml:space="preserve"> 11.1</w:t>
      </w:r>
      <w:r w:rsidR="1C16E987" w:rsidRPr="16749E9D">
        <w:rPr>
          <w:rFonts w:ascii="Arial" w:eastAsia="Arial" w:hAnsi="Arial" w:cs="Arial"/>
          <w:lang w:val="en-GB"/>
        </w:rPr>
        <w:t>(c)</w:t>
      </w:r>
      <w:r w:rsidR="19E8E329" w:rsidRPr="16749E9D">
        <w:rPr>
          <w:rFonts w:ascii="Arial" w:eastAsia="Arial" w:hAnsi="Arial" w:cs="Arial"/>
          <w:lang w:val="en-GB"/>
        </w:rPr>
        <w:t>, 11.2</w:t>
      </w:r>
      <w:r w:rsidR="29B54948" w:rsidRPr="16749E9D">
        <w:rPr>
          <w:rFonts w:ascii="Arial" w:eastAsia="Arial" w:hAnsi="Arial" w:cs="Arial"/>
          <w:lang w:val="en-GB"/>
        </w:rPr>
        <w:t>(b)</w:t>
      </w:r>
      <w:r w:rsidR="19E8E329" w:rsidRPr="16749E9D">
        <w:rPr>
          <w:rFonts w:ascii="Arial" w:eastAsia="Arial" w:hAnsi="Arial" w:cs="Arial"/>
          <w:lang w:val="en-GB"/>
        </w:rPr>
        <w:t xml:space="preserve">, </w:t>
      </w:r>
      <w:r w:rsidR="22AF325F" w:rsidRPr="16749E9D">
        <w:rPr>
          <w:rFonts w:ascii="Arial" w:eastAsia="Arial" w:hAnsi="Arial" w:cs="Arial"/>
          <w:lang w:val="en-GB"/>
        </w:rPr>
        <w:t>(e)</w:t>
      </w:r>
      <w:r w:rsidR="19E8E329" w:rsidRPr="16749E9D">
        <w:rPr>
          <w:rFonts w:ascii="Arial" w:eastAsia="Arial" w:hAnsi="Arial" w:cs="Arial"/>
          <w:lang w:val="en-GB"/>
        </w:rPr>
        <w:t xml:space="preserve"> and </w:t>
      </w:r>
      <w:r w:rsidR="7A180163" w:rsidRPr="16749E9D">
        <w:rPr>
          <w:rFonts w:ascii="Arial" w:eastAsia="Arial" w:hAnsi="Arial" w:cs="Arial"/>
          <w:lang w:val="en-GB"/>
        </w:rPr>
        <w:t>(g)</w:t>
      </w:r>
      <w:r w:rsidR="19E8E329" w:rsidRPr="16749E9D">
        <w:rPr>
          <w:rFonts w:ascii="Arial" w:eastAsia="Arial" w:hAnsi="Arial" w:cs="Arial"/>
          <w:lang w:val="en-GB"/>
        </w:rPr>
        <w:t xml:space="preserve">, Article 13.1, Article 14.2, Article 20 and Article 21. </w:t>
      </w:r>
      <w:r w:rsidR="670CE262" w:rsidRPr="16749E9D">
        <w:rPr>
          <w:rFonts w:ascii="Arial" w:eastAsia="Arial" w:hAnsi="Arial" w:cs="Arial"/>
          <w:lang w:val="en-GB"/>
        </w:rPr>
        <w:t xml:space="preserve"> </w:t>
      </w:r>
      <w:r w:rsidR="19E8E329" w:rsidRPr="16749E9D">
        <w:rPr>
          <w:rFonts w:ascii="Arial" w:eastAsia="Arial" w:hAnsi="Arial" w:cs="Arial"/>
          <w:lang w:val="en-GB"/>
        </w:rPr>
        <w:t>The</w:t>
      </w:r>
      <w:r w:rsidR="1EAEF995" w:rsidRPr="16749E9D">
        <w:rPr>
          <w:rFonts w:ascii="Arial" w:eastAsia="Arial" w:hAnsi="Arial" w:cs="Arial"/>
          <w:lang w:val="en-GB"/>
        </w:rPr>
        <w:t xml:space="preserve"> </w:t>
      </w:r>
      <w:r w:rsidR="19E8E329" w:rsidRPr="16749E9D">
        <w:rPr>
          <w:rFonts w:ascii="Arial" w:eastAsia="Arial" w:hAnsi="Arial" w:cs="Arial"/>
          <w:lang w:val="en-GB"/>
        </w:rPr>
        <w:t xml:space="preserve">Drafting </w:t>
      </w:r>
      <w:r w:rsidR="78304FFA" w:rsidRPr="16749E9D">
        <w:rPr>
          <w:rFonts w:ascii="Arial" w:eastAsia="Arial" w:hAnsi="Arial" w:cs="Arial"/>
          <w:lang w:val="en-GB"/>
        </w:rPr>
        <w:t>Committee submitted</w:t>
      </w:r>
      <w:r w:rsidR="19CB4B35" w:rsidRPr="16749E9D">
        <w:rPr>
          <w:rFonts w:ascii="Arial" w:eastAsia="Arial" w:hAnsi="Arial" w:cs="Arial"/>
          <w:lang w:val="en-GB"/>
        </w:rPr>
        <w:t xml:space="preserve"> </w:t>
      </w:r>
      <w:r w:rsidR="19E8E329" w:rsidRPr="16749E9D">
        <w:rPr>
          <w:rFonts w:ascii="Arial" w:eastAsia="Arial" w:hAnsi="Arial" w:cs="Arial"/>
          <w:lang w:val="en-GB"/>
        </w:rPr>
        <w:t>the text</w:t>
      </w:r>
      <w:r w:rsidR="009D2BDE">
        <w:rPr>
          <w:rFonts w:ascii="Arial" w:eastAsia="Arial" w:hAnsi="Arial" w:cs="Arial"/>
          <w:lang w:val="en-GB"/>
        </w:rPr>
        <w:t>s</w:t>
      </w:r>
      <w:r w:rsidR="19E8E329" w:rsidRPr="16749E9D">
        <w:rPr>
          <w:rFonts w:ascii="Arial" w:eastAsia="Arial" w:hAnsi="Arial" w:cs="Arial"/>
          <w:lang w:val="en-GB"/>
        </w:rPr>
        <w:t xml:space="preserve"> </w:t>
      </w:r>
      <w:r w:rsidR="354E8D86" w:rsidRPr="16749E9D">
        <w:rPr>
          <w:rFonts w:ascii="Arial" w:eastAsia="Arial" w:hAnsi="Arial" w:cs="Arial"/>
          <w:lang w:val="en-GB"/>
        </w:rPr>
        <w:t>s</w:t>
      </w:r>
      <w:r w:rsidR="19E8E329" w:rsidRPr="16749E9D">
        <w:rPr>
          <w:rFonts w:ascii="Arial" w:eastAsia="Arial" w:hAnsi="Arial" w:cs="Arial"/>
          <w:lang w:val="en-GB"/>
        </w:rPr>
        <w:t xml:space="preserve">o reviewed for final approval to the </w:t>
      </w:r>
      <w:r w:rsidR="06FA10EB" w:rsidRPr="16749E9D">
        <w:rPr>
          <w:rFonts w:ascii="Arial" w:eastAsia="Arial" w:hAnsi="Arial" w:cs="Arial"/>
          <w:lang w:val="en-GB"/>
        </w:rPr>
        <w:t>M</w:t>
      </w:r>
      <w:r w:rsidR="19E8E329" w:rsidRPr="16749E9D">
        <w:rPr>
          <w:rFonts w:ascii="Arial" w:eastAsia="Arial" w:hAnsi="Arial" w:cs="Arial"/>
          <w:lang w:val="en-GB"/>
        </w:rPr>
        <w:t xml:space="preserve">ain </w:t>
      </w:r>
      <w:r w:rsidR="3E509406" w:rsidRPr="16749E9D">
        <w:rPr>
          <w:rFonts w:ascii="Arial" w:eastAsia="Arial" w:hAnsi="Arial" w:cs="Arial"/>
          <w:lang w:val="en-GB"/>
        </w:rPr>
        <w:t>C</w:t>
      </w:r>
      <w:r w:rsidR="19E8E329" w:rsidRPr="16749E9D">
        <w:rPr>
          <w:rFonts w:ascii="Arial" w:eastAsia="Arial" w:hAnsi="Arial" w:cs="Arial"/>
          <w:lang w:val="en-GB"/>
        </w:rPr>
        <w:t xml:space="preserve">ommittees. </w:t>
      </w:r>
      <w:r w:rsidR="44F01B19" w:rsidRPr="16749E9D">
        <w:rPr>
          <w:rFonts w:ascii="Arial" w:eastAsia="Arial" w:hAnsi="Arial" w:cs="Arial"/>
          <w:lang w:val="en-GB"/>
        </w:rPr>
        <w:t xml:space="preserve"> </w:t>
      </w:r>
      <w:r w:rsidR="6AD13C1C" w:rsidRPr="16749E9D">
        <w:rPr>
          <w:rFonts w:ascii="Arial" w:eastAsia="Arial" w:hAnsi="Arial" w:cs="Arial"/>
          <w:lang w:val="en-GB"/>
        </w:rPr>
        <w:t xml:space="preserve">The President of the Drafting Committee thanked </w:t>
      </w:r>
      <w:r w:rsidR="19E8E329" w:rsidRPr="16749E9D">
        <w:rPr>
          <w:rFonts w:ascii="Arial" w:eastAsia="Arial" w:hAnsi="Arial" w:cs="Arial"/>
          <w:lang w:val="en-GB"/>
        </w:rPr>
        <w:t>the members of the Drafting Committee who</w:t>
      </w:r>
      <w:r w:rsidR="009D2BDE">
        <w:rPr>
          <w:rFonts w:ascii="Arial" w:eastAsia="Arial" w:hAnsi="Arial" w:cs="Arial"/>
          <w:lang w:val="en-GB"/>
        </w:rPr>
        <w:t>se</w:t>
      </w:r>
      <w:r w:rsidR="19E8E329" w:rsidRPr="16749E9D">
        <w:rPr>
          <w:rFonts w:ascii="Arial" w:eastAsia="Arial" w:hAnsi="Arial" w:cs="Arial"/>
          <w:lang w:val="en-GB"/>
        </w:rPr>
        <w:t xml:space="preserve"> </w:t>
      </w:r>
      <w:r w:rsidR="009D2BDE" w:rsidRPr="009D2BDE">
        <w:rPr>
          <w:rFonts w:ascii="Arial" w:eastAsia="Arial" w:hAnsi="Arial" w:cs="Arial"/>
          <w:lang w:val="en-GB"/>
        </w:rPr>
        <w:t>tireless efforts and meticulous</w:t>
      </w:r>
      <w:r w:rsidR="009D2BDE" w:rsidRPr="009D2BDE" w:rsidDel="009D2BDE">
        <w:rPr>
          <w:rFonts w:ascii="Arial" w:eastAsia="Arial" w:hAnsi="Arial" w:cs="Arial"/>
          <w:lang w:val="en-GB"/>
        </w:rPr>
        <w:t xml:space="preserve"> </w:t>
      </w:r>
      <w:r w:rsidR="19E8E329" w:rsidRPr="16749E9D">
        <w:rPr>
          <w:rFonts w:ascii="Arial" w:eastAsia="Arial" w:hAnsi="Arial" w:cs="Arial"/>
          <w:lang w:val="en-GB"/>
        </w:rPr>
        <w:t>attention to detail</w:t>
      </w:r>
      <w:r w:rsidR="009D2BDE">
        <w:rPr>
          <w:rFonts w:ascii="Arial" w:eastAsia="Arial" w:hAnsi="Arial" w:cs="Arial"/>
          <w:lang w:val="en-GB"/>
        </w:rPr>
        <w:t xml:space="preserve"> had</w:t>
      </w:r>
      <w:r w:rsidR="191B5CC4" w:rsidRPr="16749E9D">
        <w:rPr>
          <w:rFonts w:ascii="Arial" w:eastAsia="Arial" w:hAnsi="Arial" w:cs="Arial"/>
          <w:lang w:val="en-GB"/>
        </w:rPr>
        <w:t xml:space="preserve"> </w:t>
      </w:r>
      <w:r w:rsidR="19E8E329" w:rsidRPr="16749E9D">
        <w:rPr>
          <w:rFonts w:ascii="Arial" w:eastAsia="Arial" w:hAnsi="Arial" w:cs="Arial"/>
          <w:lang w:val="en-GB"/>
        </w:rPr>
        <w:t xml:space="preserve">allowed </w:t>
      </w:r>
      <w:r w:rsidR="395CB1D3" w:rsidRPr="16749E9D">
        <w:rPr>
          <w:rFonts w:ascii="Arial" w:eastAsia="Arial" w:hAnsi="Arial" w:cs="Arial"/>
          <w:lang w:val="en-GB"/>
        </w:rPr>
        <w:t xml:space="preserve">the </w:t>
      </w:r>
      <w:r w:rsidR="009D2BDE">
        <w:rPr>
          <w:rFonts w:ascii="Arial" w:eastAsia="Arial" w:hAnsi="Arial" w:cs="Arial"/>
          <w:lang w:val="en-GB"/>
        </w:rPr>
        <w:t xml:space="preserve">Drafting </w:t>
      </w:r>
      <w:r w:rsidR="395CB1D3" w:rsidRPr="16749E9D">
        <w:rPr>
          <w:rFonts w:ascii="Arial" w:eastAsia="Arial" w:hAnsi="Arial" w:cs="Arial"/>
          <w:lang w:val="en-GB"/>
        </w:rPr>
        <w:t>Committee</w:t>
      </w:r>
      <w:r w:rsidR="19E8E329" w:rsidRPr="16749E9D">
        <w:rPr>
          <w:rFonts w:ascii="Arial" w:eastAsia="Arial" w:hAnsi="Arial" w:cs="Arial"/>
          <w:lang w:val="en-GB"/>
        </w:rPr>
        <w:t xml:space="preserve"> to review many of the </w:t>
      </w:r>
      <w:r w:rsidR="009D2BDE">
        <w:rPr>
          <w:rFonts w:ascii="Arial" w:eastAsia="Arial" w:hAnsi="Arial" w:cs="Arial"/>
          <w:lang w:val="en-GB"/>
        </w:rPr>
        <w:t>a</w:t>
      </w:r>
      <w:r w:rsidR="19E8E329" w:rsidRPr="16749E9D">
        <w:rPr>
          <w:rFonts w:ascii="Arial" w:eastAsia="Arial" w:hAnsi="Arial" w:cs="Arial"/>
          <w:lang w:val="en-GB"/>
        </w:rPr>
        <w:t>rticles in all six WIPO languages.</w:t>
      </w:r>
      <w:r w:rsidR="0C6D8C4B" w:rsidRPr="16749E9D">
        <w:rPr>
          <w:rFonts w:ascii="Arial" w:eastAsia="Arial" w:hAnsi="Arial" w:cs="Arial"/>
          <w:lang w:val="en-GB"/>
        </w:rPr>
        <w:t xml:space="preserve">  </w:t>
      </w:r>
      <w:r w:rsidR="00842C27" w:rsidRPr="16749E9D">
        <w:rPr>
          <w:rFonts w:ascii="Arial" w:eastAsia="Arial" w:hAnsi="Arial" w:cs="Arial"/>
          <w:lang w:val="en-GB"/>
        </w:rPr>
        <w:t>She</w:t>
      </w:r>
      <w:r w:rsidR="0C6D8C4B" w:rsidRPr="16749E9D">
        <w:rPr>
          <w:rFonts w:ascii="Arial" w:eastAsia="Arial" w:hAnsi="Arial" w:cs="Arial"/>
          <w:lang w:val="en-GB"/>
        </w:rPr>
        <w:t xml:space="preserve"> </w:t>
      </w:r>
      <w:r w:rsidR="009D2BDE">
        <w:rPr>
          <w:rFonts w:ascii="Arial" w:eastAsia="Arial" w:hAnsi="Arial" w:cs="Arial"/>
          <w:lang w:val="en-GB"/>
        </w:rPr>
        <w:t>extended her gratitude to</w:t>
      </w:r>
      <w:r w:rsidR="3AE4855E" w:rsidRPr="16749E9D">
        <w:rPr>
          <w:rFonts w:ascii="Arial" w:eastAsia="Arial" w:hAnsi="Arial" w:cs="Arial"/>
          <w:lang w:val="en-GB"/>
        </w:rPr>
        <w:t xml:space="preserve"> </w:t>
      </w:r>
      <w:r w:rsidR="19E8E329" w:rsidRPr="16749E9D">
        <w:rPr>
          <w:rFonts w:ascii="Arial" w:eastAsia="Arial" w:hAnsi="Arial" w:cs="Arial"/>
          <w:lang w:val="en-GB"/>
        </w:rPr>
        <w:t xml:space="preserve">the </w:t>
      </w:r>
      <w:r w:rsidR="0B73B439" w:rsidRPr="16749E9D">
        <w:rPr>
          <w:rFonts w:ascii="Arial" w:eastAsia="Arial" w:hAnsi="Arial" w:cs="Arial"/>
          <w:lang w:val="en-GB"/>
        </w:rPr>
        <w:t xml:space="preserve">WIPO </w:t>
      </w:r>
      <w:r w:rsidR="19E8E329" w:rsidRPr="16749E9D">
        <w:rPr>
          <w:rFonts w:ascii="Arial" w:eastAsia="Arial" w:hAnsi="Arial" w:cs="Arial"/>
          <w:lang w:val="en-GB"/>
        </w:rPr>
        <w:t>Secretariat</w:t>
      </w:r>
      <w:r w:rsidR="009D2BDE">
        <w:rPr>
          <w:rFonts w:ascii="Arial" w:eastAsia="Arial" w:hAnsi="Arial" w:cs="Arial"/>
          <w:lang w:val="en-GB"/>
        </w:rPr>
        <w:t xml:space="preserve"> as well as</w:t>
      </w:r>
      <w:r w:rsidR="656BC947" w:rsidRPr="16749E9D">
        <w:rPr>
          <w:rFonts w:ascii="Arial" w:eastAsia="Arial" w:hAnsi="Arial" w:cs="Arial"/>
          <w:lang w:val="en-GB"/>
        </w:rPr>
        <w:t xml:space="preserve"> </w:t>
      </w:r>
      <w:r w:rsidR="19E8E329" w:rsidRPr="16749E9D">
        <w:rPr>
          <w:rFonts w:ascii="Arial" w:eastAsia="Arial" w:hAnsi="Arial" w:cs="Arial"/>
          <w:lang w:val="en-GB"/>
        </w:rPr>
        <w:t xml:space="preserve">the translators and </w:t>
      </w:r>
      <w:r w:rsidR="40512016" w:rsidRPr="16749E9D">
        <w:rPr>
          <w:rFonts w:ascii="Arial" w:eastAsia="Arial" w:hAnsi="Arial" w:cs="Arial"/>
          <w:lang w:val="en-GB"/>
        </w:rPr>
        <w:t>interpreters</w:t>
      </w:r>
      <w:r w:rsidR="19E8E329" w:rsidRPr="16749E9D">
        <w:rPr>
          <w:rFonts w:ascii="Arial" w:eastAsia="Arial" w:hAnsi="Arial" w:cs="Arial"/>
          <w:lang w:val="en-GB"/>
        </w:rPr>
        <w:t xml:space="preserve"> f</w:t>
      </w:r>
      <w:r w:rsidR="040D3314" w:rsidRPr="16749E9D">
        <w:rPr>
          <w:rFonts w:ascii="Arial" w:eastAsia="Arial" w:hAnsi="Arial" w:cs="Arial"/>
          <w:lang w:val="en-GB"/>
        </w:rPr>
        <w:t>or their</w:t>
      </w:r>
      <w:r w:rsidR="19E8E329" w:rsidRPr="16749E9D">
        <w:rPr>
          <w:rFonts w:ascii="Arial" w:eastAsia="Arial" w:hAnsi="Arial" w:cs="Arial"/>
          <w:lang w:val="en-GB"/>
        </w:rPr>
        <w:t xml:space="preserve"> guidance, </w:t>
      </w:r>
      <w:r w:rsidR="0016293E" w:rsidRPr="16749E9D">
        <w:rPr>
          <w:rFonts w:ascii="Arial" w:eastAsia="Arial" w:hAnsi="Arial" w:cs="Arial"/>
          <w:lang w:val="en-GB"/>
        </w:rPr>
        <w:t>availability,</w:t>
      </w:r>
      <w:r w:rsidR="19E8E329" w:rsidRPr="16749E9D">
        <w:rPr>
          <w:rFonts w:ascii="Arial" w:eastAsia="Arial" w:hAnsi="Arial" w:cs="Arial"/>
          <w:lang w:val="en-GB"/>
        </w:rPr>
        <w:t xml:space="preserve"> and professionalism.</w:t>
      </w:r>
    </w:p>
    <w:p w14:paraId="6BCF0A8A" w14:textId="77777777" w:rsidR="00286F1C" w:rsidRPr="00BB3EA2" w:rsidRDefault="00286F1C" w:rsidP="00BB3EA2">
      <w:pPr>
        <w:rPr>
          <w:rFonts w:ascii="Arial" w:eastAsia="Arial" w:hAnsi="Arial" w:cs="Arial"/>
          <w:lang w:val="en-GB"/>
        </w:rPr>
      </w:pPr>
    </w:p>
    <w:p w14:paraId="2A17389A" w14:textId="39C08B42" w:rsidR="0978AE20" w:rsidRPr="00BB3EA2" w:rsidRDefault="00E00A4D" w:rsidP="16749E9D">
      <w:pPr>
        <w:rPr>
          <w:rFonts w:ascii="Arial" w:eastAsia="Arial" w:hAnsi="Arial" w:cs="Arial"/>
          <w:lang w:val="en-GB"/>
        </w:rPr>
      </w:pPr>
      <w:r>
        <w:rPr>
          <w:rFonts w:ascii="Arial" w:eastAsia="Arial" w:hAnsi="Arial" w:cs="Arial"/>
          <w:lang w:val="en-GB"/>
        </w:rPr>
        <w:fldChar w:fldCharType="begin"/>
      </w:r>
      <w:r>
        <w:rPr>
          <w:rFonts w:ascii="Arial" w:eastAsia="Arial" w:hAnsi="Arial" w:cs="Arial"/>
          <w:lang w:val="en-GB"/>
        </w:rPr>
        <w:instrText xml:space="preserve"> AUTONUM  </w:instrText>
      </w:r>
      <w:r>
        <w:rPr>
          <w:rFonts w:ascii="Arial" w:eastAsia="Arial" w:hAnsi="Arial" w:cs="Arial"/>
          <w:lang w:val="en-GB"/>
        </w:rPr>
        <w:fldChar w:fldCharType="end"/>
      </w:r>
      <w:r>
        <w:rPr>
          <w:rFonts w:ascii="Arial" w:eastAsia="Arial" w:hAnsi="Arial" w:cs="Arial"/>
          <w:lang w:val="en-GB"/>
        </w:rPr>
        <w:tab/>
      </w:r>
      <w:r w:rsidR="16E63ED3" w:rsidRPr="16749E9D">
        <w:rPr>
          <w:rFonts w:ascii="Arial" w:eastAsia="Arial" w:hAnsi="Arial" w:cs="Arial"/>
          <w:lang w:val="en-GB"/>
        </w:rPr>
        <w:t xml:space="preserve">The </w:t>
      </w:r>
      <w:r w:rsidR="006A5560">
        <w:rPr>
          <w:rFonts w:ascii="Arial" w:eastAsia="Arial" w:hAnsi="Arial" w:cs="Arial"/>
          <w:lang w:val="en-GB"/>
        </w:rPr>
        <w:t xml:space="preserve">PRESIDENT </w:t>
      </w:r>
      <w:r w:rsidR="7CEA86A0" w:rsidRPr="16749E9D">
        <w:rPr>
          <w:rFonts w:ascii="Arial" w:eastAsia="Arial" w:hAnsi="Arial" w:cs="Arial"/>
          <w:lang w:val="en-GB"/>
        </w:rPr>
        <w:t>recalled the last two weeks of hard work, late nights</w:t>
      </w:r>
      <w:r w:rsidR="00BC2236">
        <w:rPr>
          <w:rFonts w:ascii="Arial" w:eastAsia="Arial" w:hAnsi="Arial" w:cs="Arial"/>
          <w:lang w:val="en-GB"/>
        </w:rPr>
        <w:t>,</w:t>
      </w:r>
      <w:r w:rsidR="7CEA86A0" w:rsidRPr="16749E9D">
        <w:rPr>
          <w:rFonts w:ascii="Arial" w:eastAsia="Arial" w:hAnsi="Arial" w:cs="Arial"/>
          <w:lang w:val="en-GB"/>
        </w:rPr>
        <w:t xml:space="preserve"> intense </w:t>
      </w:r>
      <w:r w:rsidR="7CEA86A0" w:rsidRPr="16749E9D">
        <w:rPr>
          <w:rFonts w:ascii="Arial" w:eastAsia="Arial" w:hAnsi="Arial" w:cs="Arial"/>
          <w:lang w:val="en-GB"/>
        </w:rPr>
        <w:lastRenderedPageBreak/>
        <w:t>discussions</w:t>
      </w:r>
      <w:r w:rsidR="00BC2236">
        <w:rPr>
          <w:rFonts w:ascii="Arial" w:eastAsia="Arial" w:hAnsi="Arial" w:cs="Arial"/>
          <w:lang w:val="en-GB"/>
        </w:rPr>
        <w:t xml:space="preserve"> and fabulous huddles</w:t>
      </w:r>
      <w:r w:rsidR="7CEA86A0" w:rsidRPr="16749E9D">
        <w:rPr>
          <w:rFonts w:ascii="Arial" w:eastAsia="Arial" w:hAnsi="Arial" w:cs="Arial"/>
          <w:lang w:val="en-GB"/>
        </w:rPr>
        <w:t xml:space="preserve">.  She </w:t>
      </w:r>
      <w:r w:rsidR="00BC2236">
        <w:rPr>
          <w:rFonts w:ascii="Arial" w:eastAsia="Arial" w:hAnsi="Arial" w:cs="Arial"/>
          <w:lang w:val="en-GB"/>
        </w:rPr>
        <w:t>was pleased that there was</w:t>
      </w:r>
      <w:r w:rsidR="3A72469A" w:rsidRPr="16749E9D">
        <w:rPr>
          <w:rFonts w:ascii="Arial" w:eastAsia="Arial" w:hAnsi="Arial" w:cs="Arial"/>
          <w:lang w:val="en-GB"/>
        </w:rPr>
        <w:t xml:space="preserve"> a</w:t>
      </w:r>
      <w:r w:rsidR="7CEA86A0" w:rsidRPr="16749E9D">
        <w:rPr>
          <w:rFonts w:ascii="Arial" w:eastAsia="Arial" w:hAnsi="Arial" w:cs="Arial"/>
          <w:lang w:val="en-GB"/>
        </w:rPr>
        <w:t xml:space="preserve"> </w:t>
      </w:r>
      <w:r w:rsidR="543135B1" w:rsidRPr="16749E9D">
        <w:rPr>
          <w:rFonts w:ascii="Arial" w:eastAsia="Arial" w:hAnsi="Arial" w:cs="Arial"/>
          <w:lang w:val="en-GB"/>
        </w:rPr>
        <w:t>text that could constitute the new WIPO Treaty on Intellectual Property, Genetic Resources and Associated Traditional Knowledge</w:t>
      </w:r>
      <w:r w:rsidR="2D27ACFF" w:rsidRPr="16749E9D">
        <w:rPr>
          <w:rFonts w:ascii="Arial" w:eastAsia="Arial" w:hAnsi="Arial" w:cs="Arial"/>
          <w:lang w:val="en-GB"/>
        </w:rPr>
        <w:t xml:space="preserve">. </w:t>
      </w:r>
      <w:r w:rsidR="7CEA86A0" w:rsidRPr="16749E9D">
        <w:rPr>
          <w:rFonts w:ascii="Arial" w:eastAsia="Arial" w:hAnsi="Arial" w:cs="Arial"/>
          <w:lang w:val="en-GB"/>
        </w:rPr>
        <w:t xml:space="preserve"> Main Committee I </w:t>
      </w:r>
      <w:r w:rsidR="00BC2236">
        <w:rPr>
          <w:rFonts w:ascii="Arial" w:eastAsia="Arial" w:hAnsi="Arial" w:cs="Arial"/>
          <w:lang w:val="en-GB"/>
        </w:rPr>
        <w:t xml:space="preserve">had </w:t>
      </w:r>
      <w:r w:rsidR="7CEA86A0" w:rsidRPr="16749E9D">
        <w:rPr>
          <w:rFonts w:ascii="Arial" w:eastAsia="Arial" w:hAnsi="Arial" w:cs="Arial"/>
          <w:lang w:val="en-GB"/>
        </w:rPr>
        <w:t>worked on the preamble and Articles 1</w:t>
      </w:r>
      <w:r w:rsidR="0D783D0C" w:rsidRPr="16749E9D">
        <w:rPr>
          <w:rFonts w:ascii="Arial" w:eastAsia="Arial" w:hAnsi="Arial" w:cs="Arial"/>
          <w:lang w:val="en-GB"/>
        </w:rPr>
        <w:t xml:space="preserve"> to </w:t>
      </w:r>
      <w:r w:rsidR="00750DFE">
        <w:rPr>
          <w:rFonts w:ascii="Arial" w:eastAsia="Arial" w:hAnsi="Arial" w:cs="Arial"/>
          <w:lang w:val="en-GB"/>
        </w:rPr>
        <w:t>9</w:t>
      </w:r>
      <w:r w:rsidR="00206B16">
        <w:rPr>
          <w:rFonts w:ascii="Arial" w:eastAsia="Arial" w:hAnsi="Arial" w:cs="Arial"/>
          <w:lang w:val="en-GB"/>
        </w:rPr>
        <w:t xml:space="preserve"> as contained in document GRATK/DC/7 Prov</w:t>
      </w:r>
      <w:r w:rsidR="7CEA86A0" w:rsidRPr="16749E9D">
        <w:rPr>
          <w:rFonts w:ascii="Arial" w:eastAsia="Arial" w:hAnsi="Arial" w:cs="Arial"/>
          <w:lang w:val="en-GB"/>
        </w:rPr>
        <w:t xml:space="preserve">. </w:t>
      </w:r>
      <w:r w:rsidR="6126EFB5" w:rsidRPr="16749E9D">
        <w:rPr>
          <w:rFonts w:ascii="Arial" w:eastAsia="Arial" w:hAnsi="Arial" w:cs="Arial"/>
          <w:lang w:val="en-GB"/>
        </w:rPr>
        <w:t xml:space="preserve"> </w:t>
      </w:r>
      <w:r w:rsidR="0D614267" w:rsidRPr="16749E9D">
        <w:rPr>
          <w:rFonts w:ascii="Arial" w:eastAsia="Arial" w:hAnsi="Arial" w:cs="Arial"/>
          <w:lang w:val="en-GB"/>
        </w:rPr>
        <w:t>The President acknowledged t</w:t>
      </w:r>
      <w:r w:rsidR="7CEA86A0" w:rsidRPr="16749E9D">
        <w:rPr>
          <w:rFonts w:ascii="Arial" w:eastAsia="Arial" w:hAnsi="Arial" w:cs="Arial"/>
          <w:lang w:val="en-GB"/>
        </w:rPr>
        <w:t xml:space="preserve">he </w:t>
      </w:r>
      <w:r w:rsidR="7AE7752E" w:rsidRPr="16749E9D">
        <w:rPr>
          <w:rFonts w:ascii="Arial" w:eastAsia="Arial" w:hAnsi="Arial" w:cs="Arial"/>
          <w:lang w:val="en-GB"/>
        </w:rPr>
        <w:t xml:space="preserve">remarkable </w:t>
      </w:r>
      <w:r w:rsidR="7CEA86A0" w:rsidRPr="16749E9D">
        <w:rPr>
          <w:rFonts w:ascii="Arial" w:eastAsia="Arial" w:hAnsi="Arial" w:cs="Arial"/>
          <w:lang w:val="en-GB"/>
        </w:rPr>
        <w:t>dedication and flexibility shown by all delegates</w:t>
      </w:r>
      <w:r w:rsidR="20C625D5" w:rsidRPr="16749E9D">
        <w:rPr>
          <w:rFonts w:ascii="Arial" w:eastAsia="Arial" w:hAnsi="Arial" w:cs="Arial"/>
          <w:lang w:val="en-GB"/>
        </w:rPr>
        <w:t xml:space="preserve">.  </w:t>
      </w:r>
      <w:r w:rsidR="3E2F0FE2" w:rsidRPr="16749E9D">
        <w:rPr>
          <w:rFonts w:ascii="Arial" w:eastAsia="Arial" w:hAnsi="Arial" w:cs="Arial"/>
          <w:lang w:val="en-GB"/>
        </w:rPr>
        <w:t>She</w:t>
      </w:r>
      <w:r w:rsidR="7CEA86A0" w:rsidRPr="16749E9D">
        <w:rPr>
          <w:rFonts w:ascii="Arial" w:eastAsia="Arial" w:hAnsi="Arial" w:cs="Arial"/>
          <w:lang w:val="en-GB"/>
        </w:rPr>
        <w:t xml:space="preserve"> expressed </w:t>
      </w:r>
      <w:r w:rsidR="00BC2236">
        <w:rPr>
          <w:rFonts w:ascii="Arial" w:eastAsia="Arial" w:hAnsi="Arial" w:cs="Arial"/>
          <w:lang w:val="en-GB"/>
        </w:rPr>
        <w:t xml:space="preserve">her </w:t>
      </w:r>
      <w:r w:rsidR="7CEA86A0" w:rsidRPr="16749E9D">
        <w:rPr>
          <w:rFonts w:ascii="Arial" w:eastAsia="Arial" w:hAnsi="Arial" w:cs="Arial"/>
          <w:lang w:val="en-GB"/>
        </w:rPr>
        <w:t>heartfelt gratitude</w:t>
      </w:r>
      <w:r w:rsidR="00BC2236">
        <w:rPr>
          <w:rFonts w:ascii="Arial" w:eastAsia="Arial" w:hAnsi="Arial" w:cs="Arial"/>
          <w:lang w:val="en-GB"/>
        </w:rPr>
        <w:t>, as applicable,</w:t>
      </w:r>
      <w:r w:rsidR="7CEA86A0" w:rsidRPr="16749E9D">
        <w:rPr>
          <w:rFonts w:ascii="Arial" w:eastAsia="Arial" w:hAnsi="Arial" w:cs="Arial"/>
          <w:lang w:val="en-GB"/>
        </w:rPr>
        <w:t xml:space="preserve"> to all participants for their relentless and patient efforts over the past two weeks, </w:t>
      </w:r>
      <w:r w:rsidR="7AE7752E" w:rsidRPr="16749E9D">
        <w:rPr>
          <w:rFonts w:ascii="Arial" w:eastAsia="Arial" w:hAnsi="Arial" w:cs="Arial"/>
          <w:lang w:val="en-GB"/>
        </w:rPr>
        <w:t xml:space="preserve">which </w:t>
      </w:r>
      <w:r w:rsidR="00BC2236">
        <w:rPr>
          <w:rFonts w:ascii="Arial" w:eastAsia="Arial" w:hAnsi="Arial" w:cs="Arial"/>
          <w:lang w:val="en-GB"/>
        </w:rPr>
        <w:t xml:space="preserve">had </w:t>
      </w:r>
      <w:r w:rsidR="7AE7752E" w:rsidRPr="16749E9D">
        <w:rPr>
          <w:rFonts w:ascii="Arial" w:eastAsia="Arial" w:hAnsi="Arial" w:cs="Arial"/>
          <w:lang w:val="en-GB"/>
        </w:rPr>
        <w:t>led</w:t>
      </w:r>
      <w:r w:rsidR="7CEA86A0" w:rsidRPr="16749E9D">
        <w:rPr>
          <w:rFonts w:ascii="Arial" w:eastAsia="Arial" w:hAnsi="Arial" w:cs="Arial"/>
          <w:lang w:val="en-GB"/>
        </w:rPr>
        <w:t xml:space="preserve"> to a balanced and effective outcome. </w:t>
      </w:r>
      <w:r w:rsidR="330C3F0D" w:rsidRPr="16749E9D">
        <w:rPr>
          <w:rFonts w:ascii="Arial" w:eastAsia="Arial" w:hAnsi="Arial" w:cs="Arial"/>
          <w:lang w:val="en-GB"/>
        </w:rPr>
        <w:t xml:space="preserve"> </w:t>
      </w:r>
      <w:r w:rsidR="7CEA86A0" w:rsidRPr="16749E9D">
        <w:rPr>
          <w:rFonts w:ascii="Arial" w:eastAsia="Arial" w:hAnsi="Arial" w:cs="Arial"/>
          <w:lang w:val="en-GB"/>
        </w:rPr>
        <w:t xml:space="preserve">The </w:t>
      </w:r>
      <w:r w:rsidR="3E2F0FE2" w:rsidRPr="16749E9D">
        <w:rPr>
          <w:rFonts w:ascii="Arial" w:eastAsia="Arial" w:hAnsi="Arial" w:cs="Arial"/>
          <w:lang w:val="en-GB"/>
        </w:rPr>
        <w:t>P</w:t>
      </w:r>
      <w:r w:rsidR="7CEA86A0" w:rsidRPr="16749E9D">
        <w:rPr>
          <w:rFonts w:ascii="Arial" w:eastAsia="Arial" w:hAnsi="Arial" w:cs="Arial"/>
          <w:lang w:val="en-GB"/>
        </w:rPr>
        <w:t>resident applauded the participants</w:t>
      </w:r>
      <w:r w:rsidR="00BC2236">
        <w:rPr>
          <w:rFonts w:ascii="Arial" w:eastAsia="Arial" w:hAnsi="Arial" w:cs="Arial"/>
          <w:lang w:val="en-GB"/>
        </w:rPr>
        <w:t>’</w:t>
      </w:r>
      <w:r w:rsidR="7CEA86A0" w:rsidRPr="16749E9D">
        <w:rPr>
          <w:rFonts w:ascii="Arial" w:eastAsia="Arial" w:hAnsi="Arial" w:cs="Arial"/>
          <w:lang w:val="en-GB"/>
        </w:rPr>
        <w:t xml:space="preserve"> collaboration and readiness to compromise on the toughest issues.</w:t>
      </w:r>
      <w:r w:rsidR="6D990C6E" w:rsidRPr="16749E9D">
        <w:rPr>
          <w:rFonts w:ascii="Arial" w:eastAsia="Arial" w:hAnsi="Arial" w:cs="Arial"/>
          <w:lang w:val="en-GB"/>
        </w:rPr>
        <w:t xml:space="preserve">  She</w:t>
      </w:r>
      <w:r w:rsidR="7CEA86A0" w:rsidRPr="16749E9D">
        <w:rPr>
          <w:rFonts w:ascii="Arial" w:eastAsia="Arial" w:hAnsi="Arial" w:cs="Arial"/>
          <w:lang w:val="en-GB"/>
        </w:rPr>
        <w:t xml:space="preserve"> also thanked the President of </w:t>
      </w:r>
      <w:r w:rsidR="62CCB7A3" w:rsidRPr="16749E9D">
        <w:rPr>
          <w:rFonts w:ascii="Arial" w:eastAsia="Arial" w:hAnsi="Arial" w:cs="Arial"/>
          <w:lang w:val="en-GB"/>
        </w:rPr>
        <w:t>M</w:t>
      </w:r>
      <w:r w:rsidR="3E2F0FE2" w:rsidRPr="16749E9D">
        <w:rPr>
          <w:rFonts w:ascii="Arial" w:eastAsia="Arial" w:hAnsi="Arial" w:cs="Arial"/>
          <w:lang w:val="en-GB"/>
        </w:rPr>
        <w:t xml:space="preserve">ain Committee </w:t>
      </w:r>
      <w:r w:rsidR="62CCB7A3" w:rsidRPr="16749E9D">
        <w:rPr>
          <w:rFonts w:ascii="Arial" w:eastAsia="Arial" w:hAnsi="Arial" w:cs="Arial"/>
          <w:lang w:val="en-GB"/>
        </w:rPr>
        <w:t>II, Ms.</w:t>
      </w:r>
      <w:r w:rsidR="0ACAE71B" w:rsidRPr="16749E9D">
        <w:rPr>
          <w:rFonts w:ascii="Arial" w:eastAsia="Arial" w:hAnsi="Arial" w:cs="Arial"/>
          <w:lang w:val="en-GB"/>
        </w:rPr>
        <w:t xml:space="preserve"> </w:t>
      </w:r>
      <w:r w:rsidR="516CAEB2" w:rsidRPr="16749E9D">
        <w:rPr>
          <w:rFonts w:ascii="Arial" w:hAnsi="Arial" w:cs="Arial"/>
          <w:lang w:val="en-GB"/>
        </w:rPr>
        <w:t>Vivienne Katjiuongua</w:t>
      </w:r>
      <w:r w:rsidR="7CEA86A0" w:rsidRPr="16749E9D">
        <w:rPr>
          <w:rFonts w:ascii="Arial" w:eastAsia="Arial" w:hAnsi="Arial" w:cs="Arial"/>
          <w:lang w:val="en-GB"/>
        </w:rPr>
        <w:t>, for her excellent and able leadership in arriving at consensus on the administrative provisions and final clauses of the agreed text.</w:t>
      </w:r>
      <w:r w:rsidR="170C5697" w:rsidRPr="16749E9D">
        <w:rPr>
          <w:rFonts w:ascii="Arial" w:eastAsia="Arial" w:hAnsi="Arial" w:cs="Arial"/>
          <w:lang w:val="en-GB"/>
        </w:rPr>
        <w:t xml:space="preserve">  </w:t>
      </w:r>
      <w:r w:rsidR="00BC2236">
        <w:rPr>
          <w:rFonts w:ascii="Arial" w:eastAsia="Arial" w:hAnsi="Arial" w:cs="Arial"/>
          <w:lang w:val="en-GB"/>
        </w:rPr>
        <w:t>S</w:t>
      </w:r>
      <w:r w:rsidR="3E2F0FE2" w:rsidRPr="16749E9D">
        <w:rPr>
          <w:rFonts w:ascii="Arial" w:eastAsia="Arial" w:hAnsi="Arial" w:cs="Arial"/>
          <w:lang w:val="en-GB"/>
        </w:rPr>
        <w:t>he</w:t>
      </w:r>
      <w:r w:rsidR="7CEA86A0" w:rsidRPr="16749E9D">
        <w:rPr>
          <w:rFonts w:ascii="Arial" w:eastAsia="Arial" w:hAnsi="Arial" w:cs="Arial"/>
          <w:lang w:val="en-GB"/>
        </w:rPr>
        <w:t xml:space="preserve"> expressed</w:t>
      </w:r>
      <w:r w:rsidR="00BC2236">
        <w:rPr>
          <w:rFonts w:ascii="Arial" w:eastAsia="Arial" w:hAnsi="Arial" w:cs="Arial"/>
          <w:lang w:val="en-GB"/>
        </w:rPr>
        <w:t xml:space="preserve"> her</w:t>
      </w:r>
      <w:r w:rsidR="7CEA86A0" w:rsidRPr="16749E9D">
        <w:rPr>
          <w:rFonts w:ascii="Arial" w:eastAsia="Arial" w:hAnsi="Arial" w:cs="Arial"/>
          <w:lang w:val="en-GB"/>
        </w:rPr>
        <w:t xml:space="preserve"> gratitude to the President of the Diplomatic Conference, </w:t>
      </w:r>
      <w:r w:rsidR="3615CA6A" w:rsidRPr="16749E9D">
        <w:rPr>
          <w:rFonts w:ascii="Arial" w:eastAsia="Arial" w:hAnsi="Arial" w:cs="Arial"/>
          <w:lang w:val="en-GB"/>
        </w:rPr>
        <w:t>H.E</w:t>
      </w:r>
      <w:r w:rsidR="3E2F0FE2" w:rsidRPr="16749E9D">
        <w:rPr>
          <w:rFonts w:ascii="Arial" w:eastAsia="Arial" w:hAnsi="Arial" w:cs="Arial"/>
          <w:lang w:val="en-GB"/>
        </w:rPr>
        <w:t>.</w:t>
      </w:r>
      <w:r w:rsidR="3615CA6A" w:rsidRPr="16749E9D">
        <w:rPr>
          <w:rFonts w:ascii="Arial" w:eastAsia="Arial" w:hAnsi="Arial" w:cs="Arial"/>
          <w:lang w:val="en-GB"/>
        </w:rPr>
        <w:t xml:space="preserve"> </w:t>
      </w:r>
      <w:r w:rsidR="7CEA86A0" w:rsidRPr="16749E9D">
        <w:rPr>
          <w:rFonts w:ascii="Arial" w:eastAsia="Arial" w:hAnsi="Arial" w:cs="Arial"/>
          <w:lang w:val="en-GB"/>
        </w:rPr>
        <w:t xml:space="preserve">Ambassador Patriota, whose leadership and guidance had been crucial in steering the </w:t>
      </w:r>
      <w:r w:rsidR="4CA60926" w:rsidRPr="16749E9D">
        <w:rPr>
          <w:rFonts w:ascii="Arial" w:eastAsia="Arial" w:hAnsi="Arial" w:cs="Arial"/>
          <w:lang w:val="en-GB"/>
        </w:rPr>
        <w:t>C</w:t>
      </w:r>
      <w:r w:rsidR="7CEA86A0" w:rsidRPr="16749E9D">
        <w:rPr>
          <w:rFonts w:ascii="Arial" w:eastAsia="Arial" w:hAnsi="Arial" w:cs="Arial"/>
          <w:lang w:val="en-GB"/>
        </w:rPr>
        <w:t>onference to a successful conclusion.</w:t>
      </w:r>
      <w:r w:rsidR="180BD227" w:rsidRPr="16749E9D">
        <w:rPr>
          <w:rFonts w:ascii="Arial" w:eastAsia="Arial" w:hAnsi="Arial" w:cs="Arial"/>
          <w:lang w:val="en-GB"/>
        </w:rPr>
        <w:t xml:space="preserve">  The President thanked Director General Tang and his support team </w:t>
      </w:r>
      <w:r w:rsidR="00BC2236">
        <w:rPr>
          <w:rFonts w:ascii="Arial" w:eastAsia="Arial" w:hAnsi="Arial" w:cs="Arial"/>
          <w:lang w:val="en-GB"/>
        </w:rPr>
        <w:t>in</w:t>
      </w:r>
      <w:r w:rsidR="180BD227" w:rsidRPr="16749E9D">
        <w:rPr>
          <w:rFonts w:ascii="Arial" w:eastAsia="Arial" w:hAnsi="Arial" w:cs="Arial"/>
          <w:lang w:val="en-GB"/>
        </w:rPr>
        <w:t xml:space="preserve"> the Secretaria</w:t>
      </w:r>
      <w:r w:rsidR="61480366" w:rsidRPr="16749E9D">
        <w:rPr>
          <w:rFonts w:ascii="Arial" w:eastAsia="Arial" w:hAnsi="Arial" w:cs="Arial"/>
          <w:lang w:val="en-GB"/>
        </w:rPr>
        <w:t>t</w:t>
      </w:r>
      <w:r w:rsidR="00BC2236">
        <w:rPr>
          <w:rFonts w:ascii="Arial" w:eastAsia="Arial" w:hAnsi="Arial" w:cs="Arial"/>
          <w:lang w:val="en-GB"/>
        </w:rPr>
        <w:t xml:space="preserve"> who had worked tirelessly in support of the work of Main Committee I</w:t>
      </w:r>
      <w:r w:rsidR="61480366" w:rsidRPr="16749E9D">
        <w:rPr>
          <w:rFonts w:ascii="Arial" w:eastAsia="Arial" w:hAnsi="Arial" w:cs="Arial"/>
          <w:lang w:val="en-GB"/>
        </w:rPr>
        <w:t>.  S</w:t>
      </w:r>
      <w:r w:rsidR="180BD227" w:rsidRPr="16749E9D">
        <w:rPr>
          <w:rFonts w:ascii="Arial" w:eastAsia="Arial" w:hAnsi="Arial" w:cs="Arial"/>
          <w:lang w:val="en-GB"/>
        </w:rPr>
        <w:t xml:space="preserve">he </w:t>
      </w:r>
      <w:r w:rsidR="4D0ABF13" w:rsidRPr="16749E9D">
        <w:rPr>
          <w:rFonts w:ascii="Arial" w:eastAsia="Arial" w:hAnsi="Arial" w:cs="Arial"/>
          <w:lang w:val="en-GB"/>
        </w:rPr>
        <w:t xml:space="preserve">expressed </w:t>
      </w:r>
      <w:r w:rsidR="00BC2236">
        <w:rPr>
          <w:rFonts w:ascii="Arial" w:eastAsia="Arial" w:hAnsi="Arial" w:cs="Arial"/>
          <w:lang w:val="en-GB"/>
        </w:rPr>
        <w:t xml:space="preserve">her </w:t>
      </w:r>
      <w:r w:rsidR="4D0ABF13" w:rsidRPr="16749E9D">
        <w:rPr>
          <w:rFonts w:ascii="Arial" w:eastAsia="Arial" w:hAnsi="Arial" w:cs="Arial"/>
          <w:lang w:val="en-GB"/>
        </w:rPr>
        <w:t xml:space="preserve">gratitude to the President of the Drafting Committee and the whole Drafting Committee for their efforts in reviewing the text submitted in all </w:t>
      </w:r>
      <w:r w:rsidR="00BC2236">
        <w:rPr>
          <w:rFonts w:ascii="Arial" w:eastAsia="Arial" w:hAnsi="Arial" w:cs="Arial"/>
          <w:lang w:val="en-GB"/>
        </w:rPr>
        <w:t xml:space="preserve">six </w:t>
      </w:r>
      <w:r w:rsidR="4D0ABF13" w:rsidRPr="16749E9D">
        <w:rPr>
          <w:rFonts w:ascii="Arial" w:eastAsia="Arial" w:hAnsi="Arial" w:cs="Arial"/>
          <w:lang w:val="en-GB"/>
        </w:rPr>
        <w:t xml:space="preserve">WIPO languages.  </w:t>
      </w:r>
      <w:r w:rsidR="00BC2236">
        <w:rPr>
          <w:rFonts w:ascii="Arial" w:eastAsia="Arial" w:hAnsi="Arial" w:cs="Arial"/>
          <w:lang w:val="en-GB"/>
        </w:rPr>
        <w:t>I</w:t>
      </w:r>
      <w:r w:rsidR="0EB5CE68" w:rsidRPr="16749E9D">
        <w:rPr>
          <w:rFonts w:ascii="Arial" w:eastAsia="Arial" w:hAnsi="Arial" w:cs="Arial"/>
          <w:lang w:val="en-GB"/>
        </w:rPr>
        <w:t>n accordance with Rule</w:t>
      </w:r>
      <w:r w:rsidR="00BC2236">
        <w:rPr>
          <w:rFonts w:ascii="Arial" w:eastAsia="Arial" w:hAnsi="Arial" w:cs="Arial"/>
          <w:lang w:val="en-GB"/>
        </w:rPr>
        <w:t xml:space="preserve"> 12.1 of the Rules</w:t>
      </w:r>
      <w:r w:rsidR="0EB5CE68" w:rsidRPr="16749E9D">
        <w:rPr>
          <w:rFonts w:ascii="Arial" w:eastAsia="Arial" w:hAnsi="Arial" w:cs="Arial"/>
          <w:lang w:val="en-GB"/>
        </w:rPr>
        <w:t xml:space="preserve"> of Procedure</w:t>
      </w:r>
      <w:r w:rsidR="0056459C">
        <w:rPr>
          <w:rFonts w:ascii="Arial" w:eastAsia="Arial" w:hAnsi="Arial" w:cs="Arial"/>
          <w:lang w:val="en-GB"/>
        </w:rPr>
        <w:t xml:space="preserve"> of the Diplomatic Conference</w:t>
      </w:r>
      <w:r w:rsidR="0EB5CE68" w:rsidRPr="16749E9D">
        <w:rPr>
          <w:rFonts w:ascii="Arial" w:eastAsia="Arial" w:hAnsi="Arial" w:cs="Arial"/>
          <w:lang w:val="en-GB"/>
        </w:rPr>
        <w:t xml:space="preserve">, </w:t>
      </w:r>
      <w:r w:rsidR="00BC2236">
        <w:rPr>
          <w:rFonts w:ascii="Arial" w:eastAsia="Arial" w:hAnsi="Arial" w:cs="Arial"/>
          <w:lang w:val="en-GB"/>
        </w:rPr>
        <w:t xml:space="preserve">the President proposed that </w:t>
      </w:r>
      <w:r w:rsidR="0EB5CE68" w:rsidRPr="16749E9D">
        <w:rPr>
          <w:rFonts w:ascii="Arial" w:eastAsia="Arial" w:hAnsi="Arial" w:cs="Arial"/>
          <w:lang w:val="en-GB"/>
        </w:rPr>
        <w:t xml:space="preserve">Main Committee I approve for adoption by the Diplomatic Conference the </w:t>
      </w:r>
      <w:r w:rsidR="77CCDA8A" w:rsidRPr="16749E9D">
        <w:rPr>
          <w:rFonts w:ascii="Arial" w:eastAsia="Arial" w:hAnsi="Arial" w:cs="Arial"/>
          <w:lang w:val="en-GB"/>
        </w:rPr>
        <w:t>P</w:t>
      </w:r>
      <w:r w:rsidR="0EB5CE68" w:rsidRPr="16749E9D">
        <w:rPr>
          <w:rFonts w:ascii="Arial" w:eastAsia="Arial" w:hAnsi="Arial" w:cs="Arial"/>
          <w:lang w:val="en-GB"/>
        </w:rPr>
        <w:t>reamble and Article</w:t>
      </w:r>
      <w:r w:rsidR="00BC2236">
        <w:rPr>
          <w:rFonts w:ascii="Arial" w:eastAsia="Arial" w:hAnsi="Arial" w:cs="Arial"/>
          <w:lang w:val="en-GB"/>
        </w:rPr>
        <w:t>s</w:t>
      </w:r>
      <w:r w:rsidR="0EB5CE68" w:rsidRPr="16749E9D">
        <w:rPr>
          <w:rFonts w:ascii="Arial" w:eastAsia="Arial" w:hAnsi="Arial" w:cs="Arial"/>
          <w:lang w:val="en-GB"/>
        </w:rPr>
        <w:t xml:space="preserve"> 1 to </w:t>
      </w:r>
      <w:r w:rsidR="00750DFE">
        <w:rPr>
          <w:rFonts w:ascii="Arial" w:eastAsia="Arial" w:hAnsi="Arial" w:cs="Arial"/>
          <w:lang w:val="en-GB"/>
        </w:rPr>
        <w:t>9</w:t>
      </w:r>
      <w:r w:rsidR="00152B52">
        <w:rPr>
          <w:rFonts w:ascii="Arial" w:eastAsia="Arial" w:hAnsi="Arial" w:cs="Arial"/>
          <w:lang w:val="en-GB"/>
        </w:rPr>
        <w:t xml:space="preserve"> </w:t>
      </w:r>
      <w:r w:rsidR="0056459C">
        <w:rPr>
          <w:rFonts w:ascii="Arial" w:eastAsia="Arial" w:hAnsi="Arial" w:cs="Arial"/>
          <w:lang w:val="en-GB"/>
        </w:rPr>
        <w:t xml:space="preserve">as contained </w:t>
      </w:r>
      <w:r w:rsidR="00152B52">
        <w:rPr>
          <w:rFonts w:ascii="Arial" w:eastAsia="Arial" w:hAnsi="Arial" w:cs="Arial"/>
          <w:lang w:val="en-GB"/>
        </w:rPr>
        <w:t>in document GRATK/DC/7 Prov</w:t>
      </w:r>
      <w:r w:rsidR="0EB5CE68" w:rsidRPr="16749E9D">
        <w:rPr>
          <w:rFonts w:ascii="Arial" w:eastAsia="Arial" w:hAnsi="Arial" w:cs="Arial"/>
          <w:lang w:val="en-GB"/>
        </w:rPr>
        <w:t xml:space="preserve">. </w:t>
      </w:r>
      <w:r w:rsidR="3DF37E48" w:rsidRPr="16749E9D">
        <w:rPr>
          <w:rFonts w:ascii="Arial" w:eastAsia="Arial" w:hAnsi="Arial" w:cs="Arial"/>
          <w:lang w:val="en-GB"/>
        </w:rPr>
        <w:t xml:space="preserve"> </w:t>
      </w:r>
      <w:r w:rsidR="279C0112" w:rsidRPr="16749E9D">
        <w:rPr>
          <w:rFonts w:ascii="Arial" w:eastAsia="Arial" w:hAnsi="Arial" w:cs="Arial"/>
          <w:lang w:val="en-GB"/>
        </w:rPr>
        <w:t>Seeing no objection</w:t>
      </w:r>
      <w:r w:rsidR="008F76C6">
        <w:rPr>
          <w:rFonts w:ascii="Arial" w:eastAsia="Arial" w:hAnsi="Arial" w:cs="Arial"/>
          <w:lang w:val="en-GB"/>
        </w:rPr>
        <w:t>s</w:t>
      </w:r>
      <w:r w:rsidR="279C0112" w:rsidRPr="16749E9D">
        <w:rPr>
          <w:rFonts w:ascii="Arial" w:eastAsia="Arial" w:hAnsi="Arial" w:cs="Arial"/>
          <w:lang w:val="en-GB"/>
        </w:rPr>
        <w:t xml:space="preserve">, the President </w:t>
      </w:r>
      <w:r w:rsidR="009B4122">
        <w:rPr>
          <w:rFonts w:ascii="Arial" w:eastAsia="Arial" w:hAnsi="Arial" w:cs="Arial"/>
          <w:lang w:val="en-GB"/>
        </w:rPr>
        <w:t>announced it was so decided</w:t>
      </w:r>
      <w:r w:rsidR="279C0112" w:rsidRPr="16749E9D">
        <w:rPr>
          <w:rFonts w:ascii="Arial" w:eastAsia="Arial" w:hAnsi="Arial" w:cs="Arial"/>
          <w:lang w:val="en-GB"/>
        </w:rPr>
        <w:t>.</w:t>
      </w:r>
    </w:p>
    <w:p w14:paraId="325E2344" w14:textId="27265AF9" w:rsidR="16749E9D" w:rsidRDefault="16749E9D" w:rsidP="16749E9D">
      <w:pPr>
        <w:rPr>
          <w:rFonts w:ascii="Arial" w:eastAsia="Arial" w:hAnsi="Arial" w:cs="Arial"/>
          <w:lang w:val="en-GB"/>
        </w:rPr>
      </w:pPr>
    </w:p>
    <w:p w14:paraId="50500E85" w14:textId="477AF5CE" w:rsidR="002F6371" w:rsidRPr="00BB3EA2" w:rsidRDefault="00E00A4D" w:rsidP="00BB3EA2">
      <w:pPr>
        <w:rPr>
          <w:rFonts w:ascii="Arial" w:hAnsi="Arial" w:cs="Arial"/>
          <w:w w:val="105"/>
          <w:lang w:val="en-GB"/>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480084">
        <w:rPr>
          <w:rFonts w:ascii="Arial" w:hAnsi="Arial" w:cs="Arial"/>
        </w:rPr>
        <w:t xml:space="preserve">The </w:t>
      </w:r>
      <w:r>
        <w:rPr>
          <w:rFonts w:ascii="Arial" w:hAnsi="Arial" w:cs="Arial"/>
        </w:rPr>
        <w:t>PRESIDENT</w:t>
      </w:r>
      <w:r w:rsidRPr="00480084">
        <w:rPr>
          <w:rFonts w:ascii="Arial" w:hAnsi="Arial" w:cs="Arial"/>
        </w:rPr>
        <w:t xml:space="preserve"> </w:t>
      </w:r>
      <w:r>
        <w:rPr>
          <w:rFonts w:ascii="Arial" w:hAnsi="Arial" w:cs="Arial"/>
        </w:rPr>
        <w:t>closed</w:t>
      </w:r>
      <w:r w:rsidRPr="00480084">
        <w:rPr>
          <w:rFonts w:ascii="Arial" w:hAnsi="Arial" w:cs="Arial"/>
        </w:rPr>
        <w:t xml:space="preserve"> the meeting.</w:t>
      </w:r>
    </w:p>
    <w:sectPr w:rsidR="002F6371" w:rsidRPr="00BB3EA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6654" w14:textId="77777777" w:rsidR="000E6F73" w:rsidRDefault="000E6F73" w:rsidP="00FC1F14">
      <w:r>
        <w:separator/>
      </w:r>
    </w:p>
  </w:endnote>
  <w:endnote w:type="continuationSeparator" w:id="0">
    <w:p w14:paraId="5BA76323" w14:textId="77777777" w:rsidR="000E6F73" w:rsidRDefault="000E6F73" w:rsidP="00FC1F14">
      <w:r>
        <w:continuationSeparator/>
      </w:r>
    </w:p>
  </w:endnote>
  <w:endnote w:type="continuationNotice" w:id="1">
    <w:p w14:paraId="07A04E12" w14:textId="77777777" w:rsidR="000E6F73" w:rsidRDefault="000E6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E69A" w14:textId="77777777" w:rsidR="000551D5" w:rsidRDefault="0005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0A6C" w14:textId="77777777" w:rsidR="000551D5" w:rsidRDefault="00055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54A" w14:textId="77777777" w:rsidR="000551D5" w:rsidRDefault="0005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CA12" w14:textId="77777777" w:rsidR="000E6F73" w:rsidRDefault="000E6F73" w:rsidP="00FC1F14">
      <w:r>
        <w:separator/>
      </w:r>
    </w:p>
  </w:footnote>
  <w:footnote w:type="continuationSeparator" w:id="0">
    <w:p w14:paraId="54363DD8" w14:textId="77777777" w:rsidR="000E6F73" w:rsidRDefault="000E6F73" w:rsidP="00FC1F14">
      <w:r>
        <w:continuationSeparator/>
      </w:r>
    </w:p>
  </w:footnote>
  <w:footnote w:type="continuationNotice" w:id="1">
    <w:p w14:paraId="5F047365" w14:textId="77777777" w:rsidR="000E6F73" w:rsidRDefault="000E6F73"/>
  </w:footnote>
  <w:footnote w:id="2">
    <w:p w14:paraId="67326875" w14:textId="71B5C04B" w:rsidR="00DB547B" w:rsidRDefault="00DB547B">
      <w:pPr>
        <w:pStyle w:val="FootnoteText"/>
      </w:pPr>
      <w:r>
        <w:rPr>
          <w:rStyle w:val="FootnoteReference"/>
        </w:rPr>
        <w:footnoteRef/>
      </w:r>
      <w:r>
        <w:t xml:space="preserve"> All articles referenced in the Summary Minutes of Main Committee I, unless explicitly stated otherwise, are references to the Basic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AA2B" w14:textId="77777777" w:rsidR="000551D5" w:rsidRDefault="00055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367505"/>
      <w:docPartObj>
        <w:docPartGallery w:val="Page Numbers (Top of Page)"/>
        <w:docPartUnique/>
      </w:docPartObj>
    </w:sdtPr>
    <w:sdtEndPr>
      <w:rPr>
        <w:noProof/>
      </w:rPr>
    </w:sdtEndPr>
    <w:sdtContent>
      <w:p w14:paraId="6547B9ED" w14:textId="7CB07564" w:rsidR="00480084" w:rsidRDefault="004800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8C638E" w14:textId="77777777" w:rsidR="00B97BF4" w:rsidRDefault="00B97BF4">
    <w:pPr>
      <w:pStyle w:val="Header"/>
    </w:pPr>
  </w:p>
  <w:p w14:paraId="6145DB1F" w14:textId="69CA45C4" w:rsidR="00480084" w:rsidRDefault="00B97BF4" w:rsidP="00B97BF4">
    <w:pPr>
      <w:pStyle w:val="Header"/>
      <w:pBdr>
        <w:bottom w:val="single" w:sz="4" w:space="1" w:color="auto"/>
      </w:pBdr>
      <w:jc w:val="center"/>
    </w:pPr>
    <w:r>
      <w:t>SUMMARY MINUTES OF MAIN COMMITTEE I</w:t>
    </w:r>
  </w:p>
  <w:p w14:paraId="454C77A5" w14:textId="77777777" w:rsidR="00B97BF4" w:rsidRDefault="00B97BF4">
    <w:pPr>
      <w:pStyle w:val="Header"/>
    </w:pPr>
  </w:p>
  <w:p w14:paraId="139ED6EE" w14:textId="77777777" w:rsidR="00B97BF4" w:rsidRDefault="00B97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C4B3" w14:textId="77777777" w:rsidR="000551D5" w:rsidRDefault="000551D5">
    <w:pPr>
      <w:pStyle w:val="Header"/>
    </w:pPr>
  </w:p>
</w:hdr>
</file>

<file path=word/intelligence2.xml><?xml version="1.0" encoding="utf-8"?>
<int2:intelligence xmlns:int2="http://schemas.microsoft.com/office/intelligence/2020/intelligence" xmlns:oel="http://schemas.microsoft.com/office/2019/extlst">
  <int2:observations>
    <int2:textHash int2:hashCode="YGHFlSy2zwUN+S" int2:id="JYpSu3cE">
      <int2:state int2:value="Rejected" int2:type="AugLoop_Text_Critique"/>
    </int2:textHash>
    <int2:bookmark int2:bookmarkName="_Int_vzEbuUbb" int2:invalidationBookmarkName="" int2:hashCode="6KWckmKlp6D6pK" int2:id="2boexuXo">
      <int2:state int2:value="Rejected" int2:type="AugLoop_Text_Critique"/>
    </int2:bookmark>
    <int2:bookmark int2:bookmarkName="_Int_qEYEJQlY" int2:invalidationBookmarkName="" int2:hashCode="JHAoFST6dzcILb" int2:id="85fcI8k0">
      <int2:state int2:value="Rejected" int2:type="AugLoop_Text_Critique"/>
    </int2:bookmark>
    <int2:bookmark int2:bookmarkName="_Int_6JW7rmBu" int2:invalidationBookmarkName="" int2:hashCode="W5Z4vmu9anL2GF" int2:id="iDqsCCCJ">
      <int2:state int2:value="Rejected" int2:type="AugLoop_Text_Critique"/>
    </int2:bookmark>
    <int2:bookmark int2:bookmarkName="_Int_Ca3cqGlx" int2:invalidationBookmarkName="" int2:hashCode="cI61guRdlXfyHl" int2:id="y2wWQBnk">
      <int2:state int2:value="Rejected" int2:type="AugLoop_Text_Critique"/>
    </int2:bookmark>
    <int2:bookmark int2:bookmarkName="_Int_Tyq0RvEu" int2:invalidationBookmarkName="" int2:hashCode="HB3931Ojy1mElS" int2:id="BPOwLdUh">
      <int2:state int2:value="Rejected" int2:type="AugLoop_Text_Critique"/>
    </int2:bookmark>
    <int2:bookmark int2:bookmarkName="_Int_DEDZg9xL" int2:invalidationBookmarkName="" int2:hashCode="oJi8ezOoLhOAMW" int2:id="xTpTV6Yd">
      <int2:state int2:value="Rejected" int2:type="AugLoop_Text_Critique"/>
    </int2:bookmark>
    <int2:bookmark int2:bookmarkName="_Int_xMNo273r" int2:invalidationBookmarkName="" int2:hashCode="+JFbmGiLJJf1FB" int2:id="tDduA78T">
      <int2:state int2:value="Rejected" int2:type="AugLoop_Text_Critique"/>
    </int2:bookmark>
    <int2:bookmark int2:bookmarkName="_Int_iAU4bvaJ" int2:invalidationBookmarkName="" int2:hashCode="oJi8ezOoLhOAMW" int2:id="k0dtf6et">
      <int2:state int2:value="Rejected" int2:type="AugLoop_Text_Critique"/>
    </int2:bookmark>
    <int2:bookmark int2:bookmarkName="_Int_XuJHH4ez" int2:invalidationBookmarkName="" int2:hashCode="RToldgOya8mZa1" int2:id="sz2pmTM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C3172"/>
    <w:multiLevelType w:val="hybridMultilevel"/>
    <w:tmpl w:val="31CE325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7287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14"/>
    <w:rsid w:val="00000064"/>
    <w:rsid w:val="000045C3"/>
    <w:rsid w:val="00004875"/>
    <w:rsid w:val="00004BFD"/>
    <w:rsid w:val="000160A0"/>
    <w:rsid w:val="0001741F"/>
    <w:rsid w:val="00020C39"/>
    <w:rsid w:val="00022609"/>
    <w:rsid w:val="0002300A"/>
    <w:rsid w:val="00024E80"/>
    <w:rsid w:val="00026F38"/>
    <w:rsid w:val="00034E9F"/>
    <w:rsid w:val="0004071A"/>
    <w:rsid w:val="00040F68"/>
    <w:rsid w:val="00044B62"/>
    <w:rsid w:val="00050634"/>
    <w:rsid w:val="000534DB"/>
    <w:rsid w:val="00054181"/>
    <w:rsid w:val="000551D5"/>
    <w:rsid w:val="00060B28"/>
    <w:rsid w:val="00061210"/>
    <w:rsid w:val="0006451D"/>
    <w:rsid w:val="00064737"/>
    <w:rsid w:val="000664F6"/>
    <w:rsid w:val="00066953"/>
    <w:rsid w:val="00067C3B"/>
    <w:rsid w:val="000733FF"/>
    <w:rsid w:val="00073C4A"/>
    <w:rsid w:val="0007446B"/>
    <w:rsid w:val="00076378"/>
    <w:rsid w:val="00085835"/>
    <w:rsid w:val="00087C6A"/>
    <w:rsid w:val="00090024"/>
    <w:rsid w:val="00091889"/>
    <w:rsid w:val="00093D41"/>
    <w:rsid w:val="0009612D"/>
    <w:rsid w:val="00097A9F"/>
    <w:rsid w:val="000A2FDA"/>
    <w:rsid w:val="000A3B9B"/>
    <w:rsid w:val="000A5F65"/>
    <w:rsid w:val="000A78C0"/>
    <w:rsid w:val="000B315C"/>
    <w:rsid w:val="000B3C0F"/>
    <w:rsid w:val="000B6EE5"/>
    <w:rsid w:val="000B7643"/>
    <w:rsid w:val="000C189C"/>
    <w:rsid w:val="000C27C9"/>
    <w:rsid w:val="000C5A0E"/>
    <w:rsid w:val="000D6662"/>
    <w:rsid w:val="000D75E0"/>
    <w:rsid w:val="000E1C00"/>
    <w:rsid w:val="000E1CFE"/>
    <w:rsid w:val="000E6F73"/>
    <w:rsid w:val="000F4050"/>
    <w:rsid w:val="000F50A7"/>
    <w:rsid w:val="000F5FD2"/>
    <w:rsid w:val="00104304"/>
    <w:rsid w:val="0010605B"/>
    <w:rsid w:val="00106FF0"/>
    <w:rsid w:val="00117640"/>
    <w:rsid w:val="00117A82"/>
    <w:rsid w:val="00120AEC"/>
    <w:rsid w:val="001261C8"/>
    <w:rsid w:val="00130169"/>
    <w:rsid w:val="00130CAE"/>
    <w:rsid w:val="0013549B"/>
    <w:rsid w:val="00140557"/>
    <w:rsid w:val="001422B8"/>
    <w:rsid w:val="00151252"/>
    <w:rsid w:val="0015174E"/>
    <w:rsid w:val="00151EAE"/>
    <w:rsid w:val="00152B52"/>
    <w:rsid w:val="001542DD"/>
    <w:rsid w:val="0016293E"/>
    <w:rsid w:val="0017386F"/>
    <w:rsid w:val="0017522B"/>
    <w:rsid w:val="0017604C"/>
    <w:rsid w:val="0017D33D"/>
    <w:rsid w:val="00185EE0"/>
    <w:rsid w:val="0019170D"/>
    <w:rsid w:val="00191909"/>
    <w:rsid w:val="00193E7D"/>
    <w:rsid w:val="00194C7F"/>
    <w:rsid w:val="00197DE4"/>
    <w:rsid w:val="001A0E51"/>
    <w:rsid w:val="001A7E20"/>
    <w:rsid w:val="001B216F"/>
    <w:rsid w:val="001B5012"/>
    <w:rsid w:val="001C00D5"/>
    <w:rsid w:val="001C4468"/>
    <w:rsid w:val="001C54DC"/>
    <w:rsid w:val="001C7581"/>
    <w:rsid w:val="001D22F2"/>
    <w:rsid w:val="001D2B35"/>
    <w:rsid w:val="001D318A"/>
    <w:rsid w:val="001D323F"/>
    <w:rsid w:val="001E7D77"/>
    <w:rsid w:val="001F45FD"/>
    <w:rsid w:val="001F5490"/>
    <w:rsid w:val="00200F82"/>
    <w:rsid w:val="00202616"/>
    <w:rsid w:val="00202E2E"/>
    <w:rsid w:val="002030A8"/>
    <w:rsid w:val="0020353C"/>
    <w:rsid w:val="002035DD"/>
    <w:rsid w:val="00206B16"/>
    <w:rsid w:val="00214F19"/>
    <w:rsid w:val="002200AB"/>
    <w:rsid w:val="00222FFB"/>
    <w:rsid w:val="0022325F"/>
    <w:rsid w:val="00223BCB"/>
    <w:rsid w:val="002257F7"/>
    <w:rsid w:val="00227CF0"/>
    <w:rsid w:val="002361B8"/>
    <w:rsid w:val="0024131F"/>
    <w:rsid w:val="00242463"/>
    <w:rsid w:val="002479C0"/>
    <w:rsid w:val="0025336D"/>
    <w:rsid w:val="002714D1"/>
    <w:rsid w:val="00271B68"/>
    <w:rsid w:val="00271B7E"/>
    <w:rsid w:val="00275DC5"/>
    <w:rsid w:val="0027608F"/>
    <w:rsid w:val="0027733C"/>
    <w:rsid w:val="0027758A"/>
    <w:rsid w:val="00286F1C"/>
    <w:rsid w:val="0029702B"/>
    <w:rsid w:val="002A2878"/>
    <w:rsid w:val="002A3E63"/>
    <w:rsid w:val="002A65A8"/>
    <w:rsid w:val="002A6B42"/>
    <w:rsid w:val="002B51CE"/>
    <w:rsid w:val="002B5692"/>
    <w:rsid w:val="002B679E"/>
    <w:rsid w:val="002C20F0"/>
    <w:rsid w:val="002C3F5E"/>
    <w:rsid w:val="002C6B24"/>
    <w:rsid w:val="002D13E6"/>
    <w:rsid w:val="002D2958"/>
    <w:rsid w:val="002D7283"/>
    <w:rsid w:val="002E2528"/>
    <w:rsid w:val="002E2E55"/>
    <w:rsid w:val="002F59EC"/>
    <w:rsid w:val="002F6371"/>
    <w:rsid w:val="002F7DC7"/>
    <w:rsid w:val="003007E5"/>
    <w:rsid w:val="0030124E"/>
    <w:rsid w:val="00301B89"/>
    <w:rsid w:val="00302734"/>
    <w:rsid w:val="00311BCA"/>
    <w:rsid w:val="0031590D"/>
    <w:rsid w:val="003200CB"/>
    <w:rsid w:val="003233E2"/>
    <w:rsid w:val="003239FF"/>
    <w:rsid w:val="00325A80"/>
    <w:rsid w:val="00327144"/>
    <w:rsid w:val="0033276A"/>
    <w:rsid w:val="0033462D"/>
    <w:rsid w:val="00340BD7"/>
    <w:rsid w:val="00345C77"/>
    <w:rsid w:val="00345DE9"/>
    <w:rsid w:val="00351229"/>
    <w:rsid w:val="00353A41"/>
    <w:rsid w:val="00354003"/>
    <w:rsid w:val="003551B3"/>
    <w:rsid w:val="0036211B"/>
    <w:rsid w:val="003812E2"/>
    <w:rsid w:val="003840FA"/>
    <w:rsid w:val="003842C2"/>
    <w:rsid w:val="003856B0"/>
    <w:rsid w:val="00387BFC"/>
    <w:rsid w:val="0038FF37"/>
    <w:rsid w:val="003A40E3"/>
    <w:rsid w:val="003A6EC2"/>
    <w:rsid w:val="003B1132"/>
    <w:rsid w:val="003B453A"/>
    <w:rsid w:val="003B5C30"/>
    <w:rsid w:val="003B656B"/>
    <w:rsid w:val="003D110A"/>
    <w:rsid w:val="003D3892"/>
    <w:rsid w:val="003D6792"/>
    <w:rsid w:val="003D7231"/>
    <w:rsid w:val="003D91F9"/>
    <w:rsid w:val="003E4E49"/>
    <w:rsid w:val="003E54BC"/>
    <w:rsid w:val="003E63F1"/>
    <w:rsid w:val="003F4DD2"/>
    <w:rsid w:val="003F5479"/>
    <w:rsid w:val="00400F9F"/>
    <w:rsid w:val="00410936"/>
    <w:rsid w:val="004115F4"/>
    <w:rsid w:val="004119D4"/>
    <w:rsid w:val="0041297B"/>
    <w:rsid w:val="00417E90"/>
    <w:rsid w:val="00422586"/>
    <w:rsid w:val="00424E9C"/>
    <w:rsid w:val="00425980"/>
    <w:rsid w:val="004330DF"/>
    <w:rsid w:val="00434269"/>
    <w:rsid w:val="004429E6"/>
    <w:rsid w:val="004446D0"/>
    <w:rsid w:val="00444E5D"/>
    <w:rsid w:val="004470A4"/>
    <w:rsid w:val="00450CE1"/>
    <w:rsid w:val="00453D4D"/>
    <w:rsid w:val="00457036"/>
    <w:rsid w:val="0046219A"/>
    <w:rsid w:val="00464F3B"/>
    <w:rsid w:val="00471F4C"/>
    <w:rsid w:val="00473204"/>
    <w:rsid w:val="0047668B"/>
    <w:rsid w:val="004776A6"/>
    <w:rsid w:val="00480084"/>
    <w:rsid w:val="00481F71"/>
    <w:rsid w:val="004858E1"/>
    <w:rsid w:val="00486B04"/>
    <w:rsid w:val="00486DB7"/>
    <w:rsid w:val="00487B30"/>
    <w:rsid w:val="00491605"/>
    <w:rsid w:val="00494F70"/>
    <w:rsid w:val="00496374"/>
    <w:rsid w:val="004970B0"/>
    <w:rsid w:val="004B0B93"/>
    <w:rsid w:val="004B24F2"/>
    <w:rsid w:val="004B5336"/>
    <w:rsid w:val="004B65E5"/>
    <w:rsid w:val="004C38C3"/>
    <w:rsid w:val="004C447C"/>
    <w:rsid w:val="004D1A30"/>
    <w:rsid w:val="004D30D3"/>
    <w:rsid w:val="004D4CA9"/>
    <w:rsid w:val="004D61D8"/>
    <w:rsid w:val="004F260C"/>
    <w:rsid w:val="004F3175"/>
    <w:rsid w:val="004F4A5B"/>
    <w:rsid w:val="005010F5"/>
    <w:rsid w:val="00505550"/>
    <w:rsid w:val="005128E3"/>
    <w:rsid w:val="005221A5"/>
    <w:rsid w:val="005226A9"/>
    <w:rsid w:val="005258AF"/>
    <w:rsid w:val="0053438F"/>
    <w:rsid w:val="00540D2B"/>
    <w:rsid w:val="00541D5B"/>
    <w:rsid w:val="00541DB5"/>
    <w:rsid w:val="0055468B"/>
    <w:rsid w:val="00555210"/>
    <w:rsid w:val="005557CD"/>
    <w:rsid w:val="005559C8"/>
    <w:rsid w:val="00556BDF"/>
    <w:rsid w:val="00560D04"/>
    <w:rsid w:val="00563F8F"/>
    <w:rsid w:val="0056459C"/>
    <w:rsid w:val="005661DF"/>
    <w:rsid w:val="00572894"/>
    <w:rsid w:val="00575487"/>
    <w:rsid w:val="00575E5C"/>
    <w:rsid w:val="00594277"/>
    <w:rsid w:val="005947EF"/>
    <w:rsid w:val="00594EA9"/>
    <w:rsid w:val="005A2AB0"/>
    <w:rsid w:val="005B08E8"/>
    <w:rsid w:val="005C2349"/>
    <w:rsid w:val="005C61BE"/>
    <w:rsid w:val="005C68A3"/>
    <w:rsid w:val="005C7C5C"/>
    <w:rsid w:val="005D51C9"/>
    <w:rsid w:val="005E1E32"/>
    <w:rsid w:val="005E54E8"/>
    <w:rsid w:val="005E7AB0"/>
    <w:rsid w:val="005F6A85"/>
    <w:rsid w:val="00600BFC"/>
    <w:rsid w:val="00600F91"/>
    <w:rsid w:val="00603084"/>
    <w:rsid w:val="00604563"/>
    <w:rsid w:val="00612BCF"/>
    <w:rsid w:val="00616455"/>
    <w:rsid w:val="00616FC0"/>
    <w:rsid w:val="006215F8"/>
    <w:rsid w:val="00622D68"/>
    <w:rsid w:val="00625DB6"/>
    <w:rsid w:val="0062661F"/>
    <w:rsid w:val="00630A45"/>
    <w:rsid w:val="00632F7F"/>
    <w:rsid w:val="006343C3"/>
    <w:rsid w:val="00634457"/>
    <w:rsid w:val="006352E0"/>
    <w:rsid w:val="00636B79"/>
    <w:rsid w:val="00636E49"/>
    <w:rsid w:val="00637732"/>
    <w:rsid w:val="00641DF3"/>
    <w:rsid w:val="00641F66"/>
    <w:rsid w:val="006459BE"/>
    <w:rsid w:val="00654300"/>
    <w:rsid w:val="00657149"/>
    <w:rsid w:val="006623A2"/>
    <w:rsid w:val="006639D2"/>
    <w:rsid w:val="0067065A"/>
    <w:rsid w:val="00672D72"/>
    <w:rsid w:val="006754CF"/>
    <w:rsid w:val="00681220"/>
    <w:rsid w:val="006860AD"/>
    <w:rsid w:val="00686AB4"/>
    <w:rsid w:val="00686C47"/>
    <w:rsid w:val="006923CA"/>
    <w:rsid w:val="00694215"/>
    <w:rsid w:val="0069522F"/>
    <w:rsid w:val="006962B5"/>
    <w:rsid w:val="006A5560"/>
    <w:rsid w:val="006A61AD"/>
    <w:rsid w:val="006B0C7C"/>
    <w:rsid w:val="006B3BE7"/>
    <w:rsid w:val="006B5ADB"/>
    <w:rsid w:val="006B61D7"/>
    <w:rsid w:val="006B6F5C"/>
    <w:rsid w:val="006C1A40"/>
    <w:rsid w:val="006C5863"/>
    <w:rsid w:val="006C66D5"/>
    <w:rsid w:val="006D1C29"/>
    <w:rsid w:val="006D27D9"/>
    <w:rsid w:val="006E15D9"/>
    <w:rsid w:val="006E3CF8"/>
    <w:rsid w:val="006F02F9"/>
    <w:rsid w:val="006F2287"/>
    <w:rsid w:val="006F26D9"/>
    <w:rsid w:val="006F3717"/>
    <w:rsid w:val="006F3EF4"/>
    <w:rsid w:val="006F5CD8"/>
    <w:rsid w:val="00700006"/>
    <w:rsid w:val="00702899"/>
    <w:rsid w:val="007077D4"/>
    <w:rsid w:val="00711221"/>
    <w:rsid w:val="00712917"/>
    <w:rsid w:val="00717C8B"/>
    <w:rsid w:val="00721B1D"/>
    <w:rsid w:val="00722BA8"/>
    <w:rsid w:val="007231B3"/>
    <w:rsid w:val="0072394D"/>
    <w:rsid w:val="007260D0"/>
    <w:rsid w:val="0072766E"/>
    <w:rsid w:val="007314CB"/>
    <w:rsid w:val="00741A7E"/>
    <w:rsid w:val="00750DFE"/>
    <w:rsid w:val="00752088"/>
    <w:rsid w:val="00767FF7"/>
    <w:rsid w:val="0077049C"/>
    <w:rsid w:val="00770D12"/>
    <w:rsid w:val="0077206D"/>
    <w:rsid w:val="00775794"/>
    <w:rsid w:val="00783AB7"/>
    <w:rsid w:val="00783CE2"/>
    <w:rsid w:val="00790F07"/>
    <w:rsid w:val="007910F9"/>
    <w:rsid w:val="00793B62"/>
    <w:rsid w:val="00793E38"/>
    <w:rsid w:val="00794B56"/>
    <w:rsid w:val="00794E86"/>
    <w:rsid w:val="007A17BB"/>
    <w:rsid w:val="007A40AA"/>
    <w:rsid w:val="007A45E9"/>
    <w:rsid w:val="007A5BF5"/>
    <w:rsid w:val="007B7EA6"/>
    <w:rsid w:val="007C2599"/>
    <w:rsid w:val="007C55C3"/>
    <w:rsid w:val="007D6C01"/>
    <w:rsid w:val="007E08F0"/>
    <w:rsid w:val="007E0B07"/>
    <w:rsid w:val="007E4DC4"/>
    <w:rsid w:val="007F2EC1"/>
    <w:rsid w:val="007F668C"/>
    <w:rsid w:val="0082070B"/>
    <w:rsid w:val="008276AA"/>
    <w:rsid w:val="00831AD4"/>
    <w:rsid w:val="00831F40"/>
    <w:rsid w:val="00836790"/>
    <w:rsid w:val="008412F9"/>
    <w:rsid w:val="00842C27"/>
    <w:rsid w:val="00843C66"/>
    <w:rsid w:val="00860F30"/>
    <w:rsid w:val="00863131"/>
    <w:rsid w:val="0087466E"/>
    <w:rsid w:val="008775AB"/>
    <w:rsid w:val="00882487"/>
    <w:rsid w:val="00882E29"/>
    <w:rsid w:val="00885B6E"/>
    <w:rsid w:val="0089092F"/>
    <w:rsid w:val="008926C0"/>
    <w:rsid w:val="00893413"/>
    <w:rsid w:val="0089502B"/>
    <w:rsid w:val="00896545"/>
    <w:rsid w:val="008A2219"/>
    <w:rsid w:val="008A298E"/>
    <w:rsid w:val="008A4A0D"/>
    <w:rsid w:val="008A7563"/>
    <w:rsid w:val="008C0D21"/>
    <w:rsid w:val="008C24B6"/>
    <w:rsid w:val="008C465F"/>
    <w:rsid w:val="008C6176"/>
    <w:rsid w:val="008C6A6C"/>
    <w:rsid w:val="008D08A4"/>
    <w:rsid w:val="008D66FF"/>
    <w:rsid w:val="008D6A8B"/>
    <w:rsid w:val="008D704A"/>
    <w:rsid w:val="008D75AC"/>
    <w:rsid w:val="008D76B6"/>
    <w:rsid w:val="008E1CB2"/>
    <w:rsid w:val="008E39EE"/>
    <w:rsid w:val="008E4D28"/>
    <w:rsid w:val="008E6E16"/>
    <w:rsid w:val="008F0190"/>
    <w:rsid w:val="008F25AC"/>
    <w:rsid w:val="008F6084"/>
    <w:rsid w:val="008F761C"/>
    <w:rsid w:val="008F76C6"/>
    <w:rsid w:val="00901E90"/>
    <w:rsid w:val="00905AE0"/>
    <w:rsid w:val="009107EA"/>
    <w:rsid w:val="00911182"/>
    <w:rsid w:val="00911986"/>
    <w:rsid w:val="00913669"/>
    <w:rsid w:val="00914C70"/>
    <w:rsid w:val="00914F4C"/>
    <w:rsid w:val="00915FB0"/>
    <w:rsid w:val="00917C14"/>
    <w:rsid w:val="0092355D"/>
    <w:rsid w:val="00923C93"/>
    <w:rsid w:val="00927B0F"/>
    <w:rsid w:val="00927FE8"/>
    <w:rsid w:val="009457D1"/>
    <w:rsid w:val="009460A2"/>
    <w:rsid w:val="009504ED"/>
    <w:rsid w:val="009556A7"/>
    <w:rsid w:val="009572CF"/>
    <w:rsid w:val="00957ADA"/>
    <w:rsid w:val="0096492B"/>
    <w:rsid w:val="0097042B"/>
    <w:rsid w:val="00970F75"/>
    <w:rsid w:val="009717BC"/>
    <w:rsid w:val="009734B5"/>
    <w:rsid w:val="009740D8"/>
    <w:rsid w:val="00976311"/>
    <w:rsid w:val="00980680"/>
    <w:rsid w:val="00980786"/>
    <w:rsid w:val="0098174A"/>
    <w:rsid w:val="009849E5"/>
    <w:rsid w:val="00987A4B"/>
    <w:rsid w:val="009915E3"/>
    <w:rsid w:val="00991B13"/>
    <w:rsid w:val="00993B91"/>
    <w:rsid w:val="009A0DB3"/>
    <w:rsid w:val="009A1250"/>
    <w:rsid w:val="009A7461"/>
    <w:rsid w:val="009B05DC"/>
    <w:rsid w:val="009B4122"/>
    <w:rsid w:val="009B638A"/>
    <w:rsid w:val="009C006F"/>
    <w:rsid w:val="009C1880"/>
    <w:rsid w:val="009C2FC6"/>
    <w:rsid w:val="009C4679"/>
    <w:rsid w:val="009C4917"/>
    <w:rsid w:val="009C7B17"/>
    <w:rsid w:val="009D2BDE"/>
    <w:rsid w:val="009D5991"/>
    <w:rsid w:val="009E5A3F"/>
    <w:rsid w:val="009E7CAD"/>
    <w:rsid w:val="009F147C"/>
    <w:rsid w:val="009F15FC"/>
    <w:rsid w:val="009F6A38"/>
    <w:rsid w:val="00A02279"/>
    <w:rsid w:val="00A026A2"/>
    <w:rsid w:val="00A10C9B"/>
    <w:rsid w:val="00A11850"/>
    <w:rsid w:val="00A13731"/>
    <w:rsid w:val="00A15F8E"/>
    <w:rsid w:val="00A16288"/>
    <w:rsid w:val="00A21AAB"/>
    <w:rsid w:val="00A225A6"/>
    <w:rsid w:val="00A24AF5"/>
    <w:rsid w:val="00A2571E"/>
    <w:rsid w:val="00A30D1B"/>
    <w:rsid w:val="00A342F1"/>
    <w:rsid w:val="00A34A42"/>
    <w:rsid w:val="00A35204"/>
    <w:rsid w:val="00A36E36"/>
    <w:rsid w:val="00A40CFF"/>
    <w:rsid w:val="00A44D48"/>
    <w:rsid w:val="00A50E7C"/>
    <w:rsid w:val="00A7297F"/>
    <w:rsid w:val="00A74F5B"/>
    <w:rsid w:val="00A870BA"/>
    <w:rsid w:val="00A9360F"/>
    <w:rsid w:val="00A93C4C"/>
    <w:rsid w:val="00A93CB8"/>
    <w:rsid w:val="00AA3C73"/>
    <w:rsid w:val="00AA54BB"/>
    <w:rsid w:val="00AA5C7C"/>
    <w:rsid w:val="00AB05BA"/>
    <w:rsid w:val="00AB06AB"/>
    <w:rsid w:val="00AB2552"/>
    <w:rsid w:val="00AB582A"/>
    <w:rsid w:val="00AB7F5D"/>
    <w:rsid w:val="00AC6552"/>
    <w:rsid w:val="00AD2522"/>
    <w:rsid w:val="00AD3D00"/>
    <w:rsid w:val="00AD6EA6"/>
    <w:rsid w:val="00AE6786"/>
    <w:rsid w:val="00AF2616"/>
    <w:rsid w:val="00AF468B"/>
    <w:rsid w:val="00AF61BB"/>
    <w:rsid w:val="00B00546"/>
    <w:rsid w:val="00B009E5"/>
    <w:rsid w:val="00B0220E"/>
    <w:rsid w:val="00B0437F"/>
    <w:rsid w:val="00B0499C"/>
    <w:rsid w:val="00B04C5F"/>
    <w:rsid w:val="00B04F54"/>
    <w:rsid w:val="00B10C19"/>
    <w:rsid w:val="00B12810"/>
    <w:rsid w:val="00B13545"/>
    <w:rsid w:val="00B15862"/>
    <w:rsid w:val="00B2403B"/>
    <w:rsid w:val="00B243A5"/>
    <w:rsid w:val="00B27146"/>
    <w:rsid w:val="00B30B75"/>
    <w:rsid w:val="00B31FE7"/>
    <w:rsid w:val="00B32FE3"/>
    <w:rsid w:val="00B33732"/>
    <w:rsid w:val="00B35542"/>
    <w:rsid w:val="00B36860"/>
    <w:rsid w:val="00B4143E"/>
    <w:rsid w:val="00B4176E"/>
    <w:rsid w:val="00B4307C"/>
    <w:rsid w:val="00B47665"/>
    <w:rsid w:val="00B504B3"/>
    <w:rsid w:val="00B50A10"/>
    <w:rsid w:val="00B653FC"/>
    <w:rsid w:val="00B6592D"/>
    <w:rsid w:val="00B65EBC"/>
    <w:rsid w:val="00B661B4"/>
    <w:rsid w:val="00B667D1"/>
    <w:rsid w:val="00B70FE9"/>
    <w:rsid w:val="00B7321C"/>
    <w:rsid w:val="00B732A3"/>
    <w:rsid w:val="00B76436"/>
    <w:rsid w:val="00B8148C"/>
    <w:rsid w:val="00B84BBE"/>
    <w:rsid w:val="00B8683E"/>
    <w:rsid w:val="00B91B49"/>
    <w:rsid w:val="00B91C4B"/>
    <w:rsid w:val="00B95A0B"/>
    <w:rsid w:val="00B97BF4"/>
    <w:rsid w:val="00B97F66"/>
    <w:rsid w:val="00BA068C"/>
    <w:rsid w:val="00BA6551"/>
    <w:rsid w:val="00BA7EAE"/>
    <w:rsid w:val="00BB0875"/>
    <w:rsid w:val="00BB264E"/>
    <w:rsid w:val="00BB31DE"/>
    <w:rsid w:val="00BB3EA2"/>
    <w:rsid w:val="00BC0D36"/>
    <w:rsid w:val="00BC2236"/>
    <w:rsid w:val="00BC40E1"/>
    <w:rsid w:val="00BC4F73"/>
    <w:rsid w:val="00BD0912"/>
    <w:rsid w:val="00BD3566"/>
    <w:rsid w:val="00BD76C1"/>
    <w:rsid w:val="00BE1BB2"/>
    <w:rsid w:val="00BF405A"/>
    <w:rsid w:val="00BF48D9"/>
    <w:rsid w:val="00BF7DDF"/>
    <w:rsid w:val="00C0601E"/>
    <w:rsid w:val="00C074EF"/>
    <w:rsid w:val="00C07ABC"/>
    <w:rsid w:val="00C07B77"/>
    <w:rsid w:val="00C13FEB"/>
    <w:rsid w:val="00C16C51"/>
    <w:rsid w:val="00C20623"/>
    <w:rsid w:val="00C21D6F"/>
    <w:rsid w:val="00C24622"/>
    <w:rsid w:val="00C2463F"/>
    <w:rsid w:val="00C26E94"/>
    <w:rsid w:val="00C31474"/>
    <w:rsid w:val="00C31A9F"/>
    <w:rsid w:val="00C35D5F"/>
    <w:rsid w:val="00C368DF"/>
    <w:rsid w:val="00C413D3"/>
    <w:rsid w:val="00C45612"/>
    <w:rsid w:val="00C52CED"/>
    <w:rsid w:val="00C5328C"/>
    <w:rsid w:val="00C5412B"/>
    <w:rsid w:val="00C55BA4"/>
    <w:rsid w:val="00C55EA8"/>
    <w:rsid w:val="00C5660C"/>
    <w:rsid w:val="00C62A83"/>
    <w:rsid w:val="00C66822"/>
    <w:rsid w:val="00C66889"/>
    <w:rsid w:val="00C66B1A"/>
    <w:rsid w:val="00C67240"/>
    <w:rsid w:val="00C74C98"/>
    <w:rsid w:val="00C80650"/>
    <w:rsid w:val="00C80D95"/>
    <w:rsid w:val="00C824D2"/>
    <w:rsid w:val="00C82EA3"/>
    <w:rsid w:val="00C8397C"/>
    <w:rsid w:val="00C9330A"/>
    <w:rsid w:val="00C970A3"/>
    <w:rsid w:val="00CA1E71"/>
    <w:rsid w:val="00CA299B"/>
    <w:rsid w:val="00CA2D74"/>
    <w:rsid w:val="00CA3982"/>
    <w:rsid w:val="00CA5B48"/>
    <w:rsid w:val="00CA64B7"/>
    <w:rsid w:val="00CA6502"/>
    <w:rsid w:val="00CA7DCE"/>
    <w:rsid w:val="00CB4953"/>
    <w:rsid w:val="00CB520D"/>
    <w:rsid w:val="00CB6B0C"/>
    <w:rsid w:val="00CB6E1B"/>
    <w:rsid w:val="00CB7483"/>
    <w:rsid w:val="00CC578C"/>
    <w:rsid w:val="00CC5AE8"/>
    <w:rsid w:val="00CD197A"/>
    <w:rsid w:val="00CD6136"/>
    <w:rsid w:val="00CD62E3"/>
    <w:rsid w:val="00CE07DE"/>
    <w:rsid w:val="00CE13C2"/>
    <w:rsid w:val="00CE53CB"/>
    <w:rsid w:val="00CE5E0E"/>
    <w:rsid w:val="00CE701B"/>
    <w:rsid w:val="00CF07BF"/>
    <w:rsid w:val="00CF465A"/>
    <w:rsid w:val="00CF772E"/>
    <w:rsid w:val="00D00822"/>
    <w:rsid w:val="00D01167"/>
    <w:rsid w:val="00D01E80"/>
    <w:rsid w:val="00D039A6"/>
    <w:rsid w:val="00D10D07"/>
    <w:rsid w:val="00D12641"/>
    <w:rsid w:val="00D219EF"/>
    <w:rsid w:val="00D2307A"/>
    <w:rsid w:val="00D2366C"/>
    <w:rsid w:val="00D27803"/>
    <w:rsid w:val="00D30837"/>
    <w:rsid w:val="00D31DA1"/>
    <w:rsid w:val="00D32824"/>
    <w:rsid w:val="00D34242"/>
    <w:rsid w:val="00D35B09"/>
    <w:rsid w:val="00D43BF9"/>
    <w:rsid w:val="00D440FA"/>
    <w:rsid w:val="00D5400C"/>
    <w:rsid w:val="00D54F77"/>
    <w:rsid w:val="00D60884"/>
    <w:rsid w:val="00D65E3B"/>
    <w:rsid w:val="00D71693"/>
    <w:rsid w:val="00D72EEC"/>
    <w:rsid w:val="00D73A18"/>
    <w:rsid w:val="00D76E52"/>
    <w:rsid w:val="00D779EC"/>
    <w:rsid w:val="00D830EC"/>
    <w:rsid w:val="00D841F6"/>
    <w:rsid w:val="00D85FD4"/>
    <w:rsid w:val="00D91FBC"/>
    <w:rsid w:val="00D949EC"/>
    <w:rsid w:val="00DA3D23"/>
    <w:rsid w:val="00DA568D"/>
    <w:rsid w:val="00DB0718"/>
    <w:rsid w:val="00DB4853"/>
    <w:rsid w:val="00DB547B"/>
    <w:rsid w:val="00DB7DF9"/>
    <w:rsid w:val="00DC2A9B"/>
    <w:rsid w:val="00DC2F72"/>
    <w:rsid w:val="00DC6F87"/>
    <w:rsid w:val="00DC6F9E"/>
    <w:rsid w:val="00DD369B"/>
    <w:rsid w:val="00DD7DAC"/>
    <w:rsid w:val="00DE3830"/>
    <w:rsid w:val="00DF0E0D"/>
    <w:rsid w:val="00DF1C26"/>
    <w:rsid w:val="00DF3730"/>
    <w:rsid w:val="00E00A4D"/>
    <w:rsid w:val="00E03805"/>
    <w:rsid w:val="00E11D2A"/>
    <w:rsid w:val="00E12929"/>
    <w:rsid w:val="00E13328"/>
    <w:rsid w:val="00E13EDF"/>
    <w:rsid w:val="00E2490C"/>
    <w:rsid w:val="00E25988"/>
    <w:rsid w:val="00E511AB"/>
    <w:rsid w:val="00E511ED"/>
    <w:rsid w:val="00E51E60"/>
    <w:rsid w:val="00E51F5A"/>
    <w:rsid w:val="00E527A0"/>
    <w:rsid w:val="00E529E8"/>
    <w:rsid w:val="00E53C2A"/>
    <w:rsid w:val="00E56248"/>
    <w:rsid w:val="00E60993"/>
    <w:rsid w:val="00E63F74"/>
    <w:rsid w:val="00E647ED"/>
    <w:rsid w:val="00E64D11"/>
    <w:rsid w:val="00E72E2A"/>
    <w:rsid w:val="00E80AB4"/>
    <w:rsid w:val="00E815C4"/>
    <w:rsid w:val="00E82A75"/>
    <w:rsid w:val="00E83234"/>
    <w:rsid w:val="00E84AD3"/>
    <w:rsid w:val="00E9127E"/>
    <w:rsid w:val="00E92226"/>
    <w:rsid w:val="00E94B37"/>
    <w:rsid w:val="00E958C1"/>
    <w:rsid w:val="00EA3B88"/>
    <w:rsid w:val="00EA5C64"/>
    <w:rsid w:val="00EA63D8"/>
    <w:rsid w:val="00EA75D1"/>
    <w:rsid w:val="00EA77DF"/>
    <w:rsid w:val="00EB1C59"/>
    <w:rsid w:val="00EB5E0A"/>
    <w:rsid w:val="00EC783E"/>
    <w:rsid w:val="00EC7F11"/>
    <w:rsid w:val="00ED3341"/>
    <w:rsid w:val="00ED3419"/>
    <w:rsid w:val="00ED658E"/>
    <w:rsid w:val="00ED6792"/>
    <w:rsid w:val="00EE1348"/>
    <w:rsid w:val="00EE25E2"/>
    <w:rsid w:val="00EE2ABF"/>
    <w:rsid w:val="00EE3023"/>
    <w:rsid w:val="00EE3E98"/>
    <w:rsid w:val="00EE4DE2"/>
    <w:rsid w:val="00EE6EE1"/>
    <w:rsid w:val="00EF1F7F"/>
    <w:rsid w:val="00EF2A53"/>
    <w:rsid w:val="00EF2BEF"/>
    <w:rsid w:val="00EF59A6"/>
    <w:rsid w:val="00EF5E74"/>
    <w:rsid w:val="00EF7963"/>
    <w:rsid w:val="00F01698"/>
    <w:rsid w:val="00F01953"/>
    <w:rsid w:val="00F0257F"/>
    <w:rsid w:val="00F043CF"/>
    <w:rsid w:val="00F14E7D"/>
    <w:rsid w:val="00F17B41"/>
    <w:rsid w:val="00F24D6D"/>
    <w:rsid w:val="00F27CFE"/>
    <w:rsid w:val="00F31DD1"/>
    <w:rsid w:val="00F346CA"/>
    <w:rsid w:val="00F420D9"/>
    <w:rsid w:val="00F45530"/>
    <w:rsid w:val="00F46827"/>
    <w:rsid w:val="00F53BBD"/>
    <w:rsid w:val="00F57DD3"/>
    <w:rsid w:val="00F57DD4"/>
    <w:rsid w:val="00F60F40"/>
    <w:rsid w:val="00F62C4D"/>
    <w:rsid w:val="00F65AA9"/>
    <w:rsid w:val="00F66682"/>
    <w:rsid w:val="00F67C06"/>
    <w:rsid w:val="00F72C59"/>
    <w:rsid w:val="00F734FC"/>
    <w:rsid w:val="00F7652B"/>
    <w:rsid w:val="00F76E58"/>
    <w:rsid w:val="00F81A19"/>
    <w:rsid w:val="00F90000"/>
    <w:rsid w:val="00F95305"/>
    <w:rsid w:val="00F97887"/>
    <w:rsid w:val="00F97DCD"/>
    <w:rsid w:val="00F97FB2"/>
    <w:rsid w:val="00FA5444"/>
    <w:rsid w:val="00FA65C1"/>
    <w:rsid w:val="00FB5DF5"/>
    <w:rsid w:val="00FC1F14"/>
    <w:rsid w:val="00FC2A4E"/>
    <w:rsid w:val="00FC5765"/>
    <w:rsid w:val="00FC65E2"/>
    <w:rsid w:val="00FD150E"/>
    <w:rsid w:val="00FD1616"/>
    <w:rsid w:val="00FD3789"/>
    <w:rsid w:val="00FD551F"/>
    <w:rsid w:val="00FE0389"/>
    <w:rsid w:val="00FF131A"/>
    <w:rsid w:val="00FF37E4"/>
    <w:rsid w:val="00FF5A11"/>
    <w:rsid w:val="00FF5F7E"/>
    <w:rsid w:val="00FF7152"/>
    <w:rsid w:val="00FF77DF"/>
    <w:rsid w:val="0106B03B"/>
    <w:rsid w:val="01105E0E"/>
    <w:rsid w:val="012F0CAD"/>
    <w:rsid w:val="0157C471"/>
    <w:rsid w:val="0173EEA0"/>
    <w:rsid w:val="01A3025E"/>
    <w:rsid w:val="01A39967"/>
    <w:rsid w:val="01C3ECE5"/>
    <w:rsid w:val="01C6C7D5"/>
    <w:rsid w:val="01CAB305"/>
    <w:rsid w:val="01CEA796"/>
    <w:rsid w:val="01F50D7B"/>
    <w:rsid w:val="01F8D1ED"/>
    <w:rsid w:val="020A1159"/>
    <w:rsid w:val="0213F84F"/>
    <w:rsid w:val="022B9B01"/>
    <w:rsid w:val="02C7D1A9"/>
    <w:rsid w:val="02C8CB68"/>
    <w:rsid w:val="02FBF192"/>
    <w:rsid w:val="03251D43"/>
    <w:rsid w:val="035B446D"/>
    <w:rsid w:val="036FB044"/>
    <w:rsid w:val="037985B9"/>
    <w:rsid w:val="03882C6C"/>
    <w:rsid w:val="038A7174"/>
    <w:rsid w:val="03B645E6"/>
    <w:rsid w:val="03DC2E96"/>
    <w:rsid w:val="03F70073"/>
    <w:rsid w:val="040D3314"/>
    <w:rsid w:val="041BE7DA"/>
    <w:rsid w:val="047C1EE1"/>
    <w:rsid w:val="051B827B"/>
    <w:rsid w:val="05621F1D"/>
    <w:rsid w:val="05BF5F5D"/>
    <w:rsid w:val="05C57297"/>
    <w:rsid w:val="05D217C4"/>
    <w:rsid w:val="05DA8C41"/>
    <w:rsid w:val="063AA557"/>
    <w:rsid w:val="0689FC0D"/>
    <w:rsid w:val="068B0A03"/>
    <w:rsid w:val="06950001"/>
    <w:rsid w:val="0698008C"/>
    <w:rsid w:val="06A2CCDE"/>
    <w:rsid w:val="06B20C55"/>
    <w:rsid w:val="06C599B2"/>
    <w:rsid w:val="06D5BBF9"/>
    <w:rsid w:val="06EBBEFC"/>
    <w:rsid w:val="06FA10EB"/>
    <w:rsid w:val="06FE58E0"/>
    <w:rsid w:val="071B427E"/>
    <w:rsid w:val="075A04EB"/>
    <w:rsid w:val="0761C373"/>
    <w:rsid w:val="07D3D582"/>
    <w:rsid w:val="07FC9E6A"/>
    <w:rsid w:val="0805A5E7"/>
    <w:rsid w:val="0852F426"/>
    <w:rsid w:val="0855E44E"/>
    <w:rsid w:val="086C693E"/>
    <w:rsid w:val="08BE5D8C"/>
    <w:rsid w:val="08DA6586"/>
    <w:rsid w:val="08E1C56F"/>
    <w:rsid w:val="091DAF61"/>
    <w:rsid w:val="092F2ED6"/>
    <w:rsid w:val="09376EC4"/>
    <w:rsid w:val="09770134"/>
    <w:rsid w:val="0978AE20"/>
    <w:rsid w:val="09E22474"/>
    <w:rsid w:val="0A355449"/>
    <w:rsid w:val="0A544CE3"/>
    <w:rsid w:val="0A54D29C"/>
    <w:rsid w:val="0A5DA7E5"/>
    <w:rsid w:val="0A6D5BA8"/>
    <w:rsid w:val="0A7A5719"/>
    <w:rsid w:val="0AC3318D"/>
    <w:rsid w:val="0AC97057"/>
    <w:rsid w:val="0ACAE71B"/>
    <w:rsid w:val="0B6C3884"/>
    <w:rsid w:val="0B73B439"/>
    <w:rsid w:val="0BB14EE7"/>
    <w:rsid w:val="0BC63F69"/>
    <w:rsid w:val="0BCAB989"/>
    <w:rsid w:val="0BD56D65"/>
    <w:rsid w:val="0BE60068"/>
    <w:rsid w:val="0C25E0C7"/>
    <w:rsid w:val="0C5967C7"/>
    <w:rsid w:val="0C6C706E"/>
    <w:rsid w:val="0C6D8C4B"/>
    <w:rsid w:val="0C82855A"/>
    <w:rsid w:val="0C9F64F6"/>
    <w:rsid w:val="0CA112F6"/>
    <w:rsid w:val="0CC81686"/>
    <w:rsid w:val="0D05022B"/>
    <w:rsid w:val="0D11808B"/>
    <w:rsid w:val="0D614267"/>
    <w:rsid w:val="0D6E4413"/>
    <w:rsid w:val="0D783D0C"/>
    <w:rsid w:val="0DB64BA4"/>
    <w:rsid w:val="0E13E9CB"/>
    <w:rsid w:val="0E70DAF5"/>
    <w:rsid w:val="0E859898"/>
    <w:rsid w:val="0E8691DF"/>
    <w:rsid w:val="0EB5CE68"/>
    <w:rsid w:val="0EBD5AD0"/>
    <w:rsid w:val="0EDD707C"/>
    <w:rsid w:val="0F1284E1"/>
    <w:rsid w:val="0F1BBA5C"/>
    <w:rsid w:val="0F48F28A"/>
    <w:rsid w:val="0F60E83C"/>
    <w:rsid w:val="0F8A23B4"/>
    <w:rsid w:val="0FA03960"/>
    <w:rsid w:val="0FABBA6F"/>
    <w:rsid w:val="0FDE9BA6"/>
    <w:rsid w:val="0FFF4446"/>
    <w:rsid w:val="105D40F1"/>
    <w:rsid w:val="10BC8AB5"/>
    <w:rsid w:val="10F3ED2E"/>
    <w:rsid w:val="10FC9372"/>
    <w:rsid w:val="1113CD5A"/>
    <w:rsid w:val="11616A5A"/>
    <w:rsid w:val="11642696"/>
    <w:rsid w:val="11A0E4D7"/>
    <w:rsid w:val="11D62B97"/>
    <w:rsid w:val="120D9792"/>
    <w:rsid w:val="1210F2D7"/>
    <w:rsid w:val="121186E9"/>
    <w:rsid w:val="122C57DE"/>
    <w:rsid w:val="1232FBA6"/>
    <w:rsid w:val="124CFA9A"/>
    <w:rsid w:val="1253796E"/>
    <w:rsid w:val="12655B98"/>
    <w:rsid w:val="12CC3A7A"/>
    <w:rsid w:val="12D525AC"/>
    <w:rsid w:val="12E3ED53"/>
    <w:rsid w:val="12F13935"/>
    <w:rsid w:val="134073C1"/>
    <w:rsid w:val="13633729"/>
    <w:rsid w:val="136AB039"/>
    <w:rsid w:val="136D54C0"/>
    <w:rsid w:val="139E92B5"/>
    <w:rsid w:val="13A8B69E"/>
    <w:rsid w:val="13C29CC5"/>
    <w:rsid w:val="13C61FAF"/>
    <w:rsid w:val="13C9E419"/>
    <w:rsid w:val="1400DC15"/>
    <w:rsid w:val="1411633B"/>
    <w:rsid w:val="14226B47"/>
    <w:rsid w:val="144C1BA8"/>
    <w:rsid w:val="1463844B"/>
    <w:rsid w:val="14F482A3"/>
    <w:rsid w:val="14FB1F52"/>
    <w:rsid w:val="152555FB"/>
    <w:rsid w:val="154E7BA6"/>
    <w:rsid w:val="15667538"/>
    <w:rsid w:val="15741187"/>
    <w:rsid w:val="1585C830"/>
    <w:rsid w:val="15900DEA"/>
    <w:rsid w:val="15A4FD9F"/>
    <w:rsid w:val="15B296DF"/>
    <w:rsid w:val="15CEA17A"/>
    <w:rsid w:val="15D848BE"/>
    <w:rsid w:val="1637A67C"/>
    <w:rsid w:val="1641AF49"/>
    <w:rsid w:val="16749E9D"/>
    <w:rsid w:val="1681947B"/>
    <w:rsid w:val="169C2133"/>
    <w:rsid w:val="169FE976"/>
    <w:rsid w:val="16CCB493"/>
    <w:rsid w:val="16D4D19A"/>
    <w:rsid w:val="16D6FDA1"/>
    <w:rsid w:val="16DA0E3B"/>
    <w:rsid w:val="16E02CFB"/>
    <w:rsid w:val="16E63ED3"/>
    <w:rsid w:val="170C5697"/>
    <w:rsid w:val="17314F07"/>
    <w:rsid w:val="17425491"/>
    <w:rsid w:val="174EE9AD"/>
    <w:rsid w:val="17D1BC7D"/>
    <w:rsid w:val="17D88F3A"/>
    <w:rsid w:val="180BD227"/>
    <w:rsid w:val="186EDD85"/>
    <w:rsid w:val="18DCC9C4"/>
    <w:rsid w:val="191B5CC4"/>
    <w:rsid w:val="1923A47A"/>
    <w:rsid w:val="19405D64"/>
    <w:rsid w:val="196BEA8C"/>
    <w:rsid w:val="19804309"/>
    <w:rsid w:val="1980BFD9"/>
    <w:rsid w:val="1982E5F1"/>
    <w:rsid w:val="19911D2D"/>
    <w:rsid w:val="19CB4B35"/>
    <w:rsid w:val="19D0E139"/>
    <w:rsid w:val="19D747DC"/>
    <w:rsid w:val="19D80ED9"/>
    <w:rsid w:val="19DB5A24"/>
    <w:rsid w:val="19E8E329"/>
    <w:rsid w:val="19E9E07D"/>
    <w:rsid w:val="19FA5E5E"/>
    <w:rsid w:val="1A4D818A"/>
    <w:rsid w:val="1A501960"/>
    <w:rsid w:val="1A66B98C"/>
    <w:rsid w:val="1AEEE988"/>
    <w:rsid w:val="1B068024"/>
    <w:rsid w:val="1B2E79C6"/>
    <w:rsid w:val="1B805183"/>
    <w:rsid w:val="1B89FD79"/>
    <w:rsid w:val="1B9AC835"/>
    <w:rsid w:val="1B9BAECD"/>
    <w:rsid w:val="1BA9D45B"/>
    <w:rsid w:val="1BB361E7"/>
    <w:rsid w:val="1BE5CDC6"/>
    <w:rsid w:val="1C13D30E"/>
    <w:rsid w:val="1C16E987"/>
    <w:rsid w:val="1C3DC177"/>
    <w:rsid w:val="1C66F3A3"/>
    <w:rsid w:val="1CABDA84"/>
    <w:rsid w:val="1CBAB174"/>
    <w:rsid w:val="1CCA8C7E"/>
    <w:rsid w:val="1CEC795C"/>
    <w:rsid w:val="1D16E7C0"/>
    <w:rsid w:val="1D1CC20B"/>
    <w:rsid w:val="1D4173A9"/>
    <w:rsid w:val="1DCA1FCB"/>
    <w:rsid w:val="1DE3EB7A"/>
    <w:rsid w:val="1E1C3765"/>
    <w:rsid w:val="1E24BF31"/>
    <w:rsid w:val="1E6D7713"/>
    <w:rsid w:val="1E9CC5F0"/>
    <w:rsid w:val="1EAEF995"/>
    <w:rsid w:val="1EB4D207"/>
    <w:rsid w:val="1EDC6AA2"/>
    <w:rsid w:val="1F00E766"/>
    <w:rsid w:val="1F1B2C6A"/>
    <w:rsid w:val="1F274008"/>
    <w:rsid w:val="1F2A74C2"/>
    <w:rsid w:val="1F36FA8D"/>
    <w:rsid w:val="1F8C695A"/>
    <w:rsid w:val="1F9836A5"/>
    <w:rsid w:val="1F992F0C"/>
    <w:rsid w:val="1F9CDA16"/>
    <w:rsid w:val="2012A0E8"/>
    <w:rsid w:val="20161DE6"/>
    <w:rsid w:val="202833DA"/>
    <w:rsid w:val="20343203"/>
    <w:rsid w:val="203889BA"/>
    <w:rsid w:val="203FCF42"/>
    <w:rsid w:val="204054B8"/>
    <w:rsid w:val="20772B43"/>
    <w:rsid w:val="20C625D5"/>
    <w:rsid w:val="20D5D98A"/>
    <w:rsid w:val="211056B1"/>
    <w:rsid w:val="211E088A"/>
    <w:rsid w:val="21207424"/>
    <w:rsid w:val="21272A93"/>
    <w:rsid w:val="213F40F4"/>
    <w:rsid w:val="2149319B"/>
    <w:rsid w:val="216AD64A"/>
    <w:rsid w:val="2184D6C1"/>
    <w:rsid w:val="2186762E"/>
    <w:rsid w:val="21917703"/>
    <w:rsid w:val="21C5861A"/>
    <w:rsid w:val="21E5797E"/>
    <w:rsid w:val="21F383BD"/>
    <w:rsid w:val="223EECF0"/>
    <w:rsid w:val="22AF325F"/>
    <w:rsid w:val="22BDACFB"/>
    <w:rsid w:val="22C28E9B"/>
    <w:rsid w:val="232EAF6D"/>
    <w:rsid w:val="23383AC6"/>
    <w:rsid w:val="233F7671"/>
    <w:rsid w:val="236D5024"/>
    <w:rsid w:val="239C7230"/>
    <w:rsid w:val="23CE0364"/>
    <w:rsid w:val="23E87B5D"/>
    <w:rsid w:val="23F0B207"/>
    <w:rsid w:val="241C6403"/>
    <w:rsid w:val="2423CE8E"/>
    <w:rsid w:val="24949043"/>
    <w:rsid w:val="24C392DC"/>
    <w:rsid w:val="24ED774F"/>
    <w:rsid w:val="24FB23EA"/>
    <w:rsid w:val="25373586"/>
    <w:rsid w:val="255842F7"/>
    <w:rsid w:val="256C6B66"/>
    <w:rsid w:val="257540C6"/>
    <w:rsid w:val="2575BACD"/>
    <w:rsid w:val="257656A9"/>
    <w:rsid w:val="25780B00"/>
    <w:rsid w:val="2581FED4"/>
    <w:rsid w:val="258CADBC"/>
    <w:rsid w:val="2599F8A2"/>
    <w:rsid w:val="25C48EC1"/>
    <w:rsid w:val="25E797A3"/>
    <w:rsid w:val="2602BF98"/>
    <w:rsid w:val="26123F56"/>
    <w:rsid w:val="2671C5D9"/>
    <w:rsid w:val="269F431A"/>
    <w:rsid w:val="27593C01"/>
    <w:rsid w:val="27668922"/>
    <w:rsid w:val="27724BCB"/>
    <w:rsid w:val="277BB339"/>
    <w:rsid w:val="279C0112"/>
    <w:rsid w:val="27C74F48"/>
    <w:rsid w:val="27DD686C"/>
    <w:rsid w:val="28210559"/>
    <w:rsid w:val="2827CC7B"/>
    <w:rsid w:val="2850B860"/>
    <w:rsid w:val="28FC2EA0"/>
    <w:rsid w:val="292FA6AD"/>
    <w:rsid w:val="2961F955"/>
    <w:rsid w:val="29A07A2A"/>
    <w:rsid w:val="29A535B8"/>
    <w:rsid w:val="29A98000"/>
    <w:rsid w:val="29B54948"/>
    <w:rsid w:val="29D6E0B1"/>
    <w:rsid w:val="29ECB0FF"/>
    <w:rsid w:val="29F33659"/>
    <w:rsid w:val="2A0DBC19"/>
    <w:rsid w:val="2A38C6A9"/>
    <w:rsid w:val="2A399F15"/>
    <w:rsid w:val="2A4544C0"/>
    <w:rsid w:val="2AA6C5C2"/>
    <w:rsid w:val="2AA96009"/>
    <w:rsid w:val="2AAA510D"/>
    <w:rsid w:val="2AAFD59C"/>
    <w:rsid w:val="2AB86749"/>
    <w:rsid w:val="2ABACA2D"/>
    <w:rsid w:val="2AC5E9EC"/>
    <w:rsid w:val="2AE7B206"/>
    <w:rsid w:val="2B3AE9AA"/>
    <w:rsid w:val="2B3D0160"/>
    <w:rsid w:val="2B5646D0"/>
    <w:rsid w:val="2B7F0F29"/>
    <w:rsid w:val="2BE4A8FD"/>
    <w:rsid w:val="2BE5B5A2"/>
    <w:rsid w:val="2BF1B0BF"/>
    <w:rsid w:val="2C69D3C6"/>
    <w:rsid w:val="2C9F5942"/>
    <w:rsid w:val="2CB23B50"/>
    <w:rsid w:val="2CB63629"/>
    <w:rsid w:val="2CE037DA"/>
    <w:rsid w:val="2CEFC5EC"/>
    <w:rsid w:val="2D088CB8"/>
    <w:rsid w:val="2D1B82DA"/>
    <w:rsid w:val="2D27ACFF"/>
    <w:rsid w:val="2D2A40AB"/>
    <w:rsid w:val="2D5330DD"/>
    <w:rsid w:val="2D5DFB7E"/>
    <w:rsid w:val="2D991BA6"/>
    <w:rsid w:val="2E07F533"/>
    <w:rsid w:val="2E37BE88"/>
    <w:rsid w:val="2E5A110F"/>
    <w:rsid w:val="2E8057C1"/>
    <w:rsid w:val="2E8387AD"/>
    <w:rsid w:val="2E8570A7"/>
    <w:rsid w:val="2E900814"/>
    <w:rsid w:val="2EAD7DB4"/>
    <w:rsid w:val="2EB71A0C"/>
    <w:rsid w:val="2ECB8A52"/>
    <w:rsid w:val="2F2229A5"/>
    <w:rsid w:val="2F395F75"/>
    <w:rsid w:val="2F3A34A8"/>
    <w:rsid w:val="2F583300"/>
    <w:rsid w:val="2F60F66F"/>
    <w:rsid w:val="2F7C5143"/>
    <w:rsid w:val="2F8AC63E"/>
    <w:rsid w:val="2F9F65E0"/>
    <w:rsid w:val="2FB97987"/>
    <w:rsid w:val="2FBD2448"/>
    <w:rsid w:val="2FCD4BAC"/>
    <w:rsid w:val="2FEFF755"/>
    <w:rsid w:val="2FF46E28"/>
    <w:rsid w:val="2FF54405"/>
    <w:rsid w:val="2FF869E7"/>
    <w:rsid w:val="301E0891"/>
    <w:rsid w:val="302602A1"/>
    <w:rsid w:val="3032FAFF"/>
    <w:rsid w:val="303E8F60"/>
    <w:rsid w:val="304D0DD4"/>
    <w:rsid w:val="3058E024"/>
    <w:rsid w:val="3061E1AA"/>
    <w:rsid w:val="307F4569"/>
    <w:rsid w:val="30A64A90"/>
    <w:rsid w:val="30E18CFE"/>
    <w:rsid w:val="30F2A556"/>
    <w:rsid w:val="30F48F7A"/>
    <w:rsid w:val="3100E605"/>
    <w:rsid w:val="3112396E"/>
    <w:rsid w:val="31912D74"/>
    <w:rsid w:val="319CBC53"/>
    <w:rsid w:val="31AB9BCD"/>
    <w:rsid w:val="31C0D70E"/>
    <w:rsid w:val="31E4D4A9"/>
    <w:rsid w:val="3215548D"/>
    <w:rsid w:val="321DA7E6"/>
    <w:rsid w:val="3261B0EC"/>
    <w:rsid w:val="3263A0C1"/>
    <w:rsid w:val="3275B197"/>
    <w:rsid w:val="32819533"/>
    <w:rsid w:val="32A879A1"/>
    <w:rsid w:val="32AA7CAD"/>
    <w:rsid w:val="330C3F0D"/>
    <w:rsid w:val="3319D7A5"/>
    <w:rsid w:val="33307334"/>
    <w:rsid w:val="335DF661"/>
    <w:rsid w:val="337757E6"/>
    <w:rsid w:val="339C3341"/>
    <w:rsid w:val="33C2CB02"/>
    <w:rsid w:val="33DC3F27"/>
    <w:rsid w:val="34023F39"/>
    <w:rsid w:val="3459C72E"/>
    <w:rsid w:val="34A092BD"/>
    <w:rsid w:val="34ADBBE1"/>
    <w:rsid w:val="34D31C40"/>
    <w:rsid w:val="34DA673F"/>
    <w:rsid w:val="352456C6"/>
    <w:rsid w:val="3537F661"/>
    <w:rsid w:val="354E8D86"/>
    <w:rsid w:val="355FEA3E"/>
    <w:rsid w:val="356DC656"/>
    <w:rsid w:val="35AE79EE"/>
    <w:rsid w:val="35C40F0A"/>
    <w:rsid w:val="35DF5BC5"/>
    <w:rsid w:val="35E41CEF"/>
    <w:rsid w:val="3615CA6A"/>
    <w:rsid w:val="36478951"/>
    <w:rsid w:val="366F161D"/>
    <w:rsid w:val="367B3BB4"/>
    <w:rsid w:val="368C740C"/>
    <w:rsid w:val="36A62BEA"/>
    <w:rsid w:val="36BAB219"/>
    <w:rsid w:val="36CA2B4C"/>
    <w:rsid w:val="36CEE043"/>
    <w:rsid w:val="3722B5B7"/>
    <w:rsid w:val="376074FA"/>
    <w:rsid w:val="37B69978"/>
    <w:rsid w:val="37CAD7AD"/>
    <w:rsid w:val="38279213"/>
    <w:rsid w:val="3837D9EB"/>
    <w:rsid w:val="383AFD88"/>
    <w:rsid w:val="38764CB7"/>
    <w:rsid w:val="388E1228"/>
    <w:rsid w:val="38F888D1"/>
    <w:rsid w:val="3919D64D"/>
    <w:rsid w:val="39499340"/>
    <w:rsid w:val="395CB1D3"/>
    <w:rsid w:val="39A88157"/>
    <w:rsid w:val="39AF55AE"/>
    <w:rsid w:val="39DCBB7E"/>
    <w:rsid w:val="39E25D2D"/>
    <w:rsid w:val="3A0D997D"/>
    <w:rsid w:val="3A18E689"/>
    <w:rsid w:val="3A305E69"/>
    <w:rsid w:val="3A48A4FA"/>
    <w:rsid w:val="3A72469A"/>
    <w:rsid w:val="3A739BDF"/>
    <w:rsid w:val="3A76CADA"/>
    <w:rsid w:val="3A7C838B"/>
    <w:rsid w:val="3A8AE3DE"/>
    <w:rsid w:val="3ABEDC98"/>
    <w:rsid w:val="3AE4855E"/>
    <w:rsid w:val="3B0528DC"/>
    <w:rsid w:val="3B311BEB"/>
    <w:rsid w:val="3B31294D"/>
    <w:rsid w:val="3B687352"/>
    <w:rsid w:val="3B691663"/>
    <w:rsid w:val="3B7A3FB3"/>
    <w:rsid w:val="3BC01B2B"/>
    <w:rsid w:val="3BD2E096"/>
    <w:rsid w:val="3BFDB25C"/>
    <w:rsid w:val="3C0883C7"/>
    <w:rsid w:val="3C16CE99"/>
    <w:rsid w:val="3C4CAF5A"/>
    <w:rsid w:val="3C5BEE02"/>
    <w:rsid w:val="3C7C18CF"/>
    <w:rsid w:val="3CB15709"/>
    <w:rsid w:val="3D01CEB3"/>
    <w:rsid w:val="3D13E779"/>
    <w:rsid w:val="3D2B51DE"/>
    <w:rsid w:val="3D3B86D1"/>
    <w:rsid w:val="3D529DF6"/>
    <w:rsid w:val="3D64DF5A"/>
    <w:rsid w:val="3D716BB5"/>
    <w:rsid w:val="3D81B307"/>
    <w:rsid w:val="3DB5C866"/>
    <w:rsid w:val="3DBF1536"/>
    <w:rsid w:val="3DF37E48"/>
    <w:rsid w:val="3DFE46A5"/>
    <w:rsid w:val="3E071E6A"/>
    <w:rsid w:val="3E11232B"/>
    <w:rsid w:val="3E1D2D87"/>
    <w:rsid w:val="3E2F0FE2"/>
    <w:rsid w:val="3E509406"/>
    <w:rsid w:val="3E6BA576"/>
    <w:rsid w:val="3ED63E08"/>
    <w:rsid w:val="3EDE2602"/>
    <w:rsid w:val="3EE74C53"/>
    <w:rsid w:val="3F09262C"/>
    <w:rsid w:val="3F41E4E4"/>
    <w:rsid w:val="3F42E199"/>
    <w:rsid w:val="3F4C25AE"/>
    <w:rsid w:val="3F505642"/>
    <w:rsid w:val="3FA64B30"/>
    <w:rsid w:val="3FAF0930"/>
    <w:rsid w:val="3FB27DC4"/>
    <w:rsid w:val="3FDC6845"/>
    <w:rsid w:val="400A0633"/>
    <w:rsid w:val="4016758C"/>
    <w:rsid w:val="403519C6"/>
    <w:rsid w:val="403C3F7C"/>
    <w:rsid w:val="40512016"/>
    <w:rsid w:val="409A7AB5"/>
    <w:rsid w:val="40CDC195"/>
    <w:rsid w:val="40E8DDD0"/>
    <w:rsid w:val="4107CAC5"/>
    <w:rsid w:val="4142D94B"/>
    <w:rsid w:val="4165D2EB"/>
    <w:rsid w:val="4185B015"/>
    <w:rsid w:val="419B39C4"/>
    <w:rsid w:val="41A93518"/>
    <w:rsid w:val="41B4B6E0"/>
    <w:rsid w:val="41C4F5A0"/>
    <w:rsid w:val="41D685E5"/>
    <w:rsid w:val="41D8660D"/>
    <w:rsid w:val="41F49C51"/>
    <w:rsid w:val="42056962"/>
    <w:rsid w:val="421AE8C4"/>
    <w:rsid w:val="4280F43E"/>
    <w:rsid w:val="42987B90"/>
    <w:rsid w:val="42C5FDB2"/>
    <w:rsid w:val="4305A297"/>
    <w:rsid w:val="4331000D"/>
    <w:rsid w:val="434979DC"/>
    <w:rsid w:val="437A1460"/>
    <w:rsid w:val="4397E429"/>
    <w:rsid w:val="439ED1F3"/>
    <w:rsid w:val="43BF6105"/>
    <w:rsid w:val="43E51029"/>
    <w:rsid w:val="43F100BB"/>
    <w:rsid w:val="43F6D79E"/>
    <w:rsid w:val="43FA83F3"/>
    <w:rsid w:val="43FB37B8"/>
    <w:rsid w:val="440D98A6"/>
    <w:rsid w:val="4420DEB3"/>
    <w:rsid w:val="442F641B"/>
    <w:rsid w:val="443B8FE7"/>
    <w:rsid w:val="445B1C10"/>
    <w:rsid w:val="446759E0"/>
    <w:rsid w:val="446E0966"/>
    <w:rsid w:val="44F01B19"/>
    <w:rsid w:val="45308F4A"/>
    <w:rsid w:val="45568015"/>
    <w:rsid w:val="4569203A"/>
    <w:rsid w:val="456A822C"/>
    <w:rsid w:val="45BF2130"/>
    <w:rsid w:val="45CD5C45"/>
    <w:rsid w:val="45E5E655"/>
    <w:rsid w:val="45ECE6BF"/>
    <w:rsid w:val="4601130B"/>
    <w:rsid w:val="460D0613"/>
    <w:rsid w:val="4618BB6E"/>
    <w:rsid w:val="465976F0"/>
    <w:rsid w:val="465D18EC"/>
    <w:rsid w:val="465EBE5A"/>
    <w:rsid w:val="46DEFC2E"/>
    <w:rsid w:val="470095C9"/>
    <w:rsid w:val="4730E4B0"/>
    <w:rsid w:val="477E800D"/>
    <w:rsid w:val="47A6BB2D"/>
    <w:rsid w:val="48165C75"/>
    <w:rsid w:val="481A7BEC"/>
    <w:rsid w:val="481C63EE"/>
    <w:rsid w:val="4825F2F8"/>
    <w:rsid w:val="486F0740"/>
    <w:rsid w:val="487D8D63"/>
    <w:rsid w:val="48923FAB"/>
    <w:rsid w:val="48B5EE5A"/>
    <w:rsid w:val="48C535AE"/>
    <w:rsid w:val="48CBBEE5"/>
    <w:rsid w:val="48D819C0"/>
    <w:rsid w:val="491B154C"/>
    <w:rsid w:val="4943FAB9"/>
    <w:rsid w:val="496A6ACC"/>
    <w:rsid w:val="4976247F"/>
    <w:rsid w:val="49ED2309"/>
    <w:rsid w:val="4A12677F"/>
    <w:rsid w:val="4A300848"/>
    <w:rsid w:val="4A49E7AA"/>
    <w:rsid w:val="4A863B43"/>
    <w:rsid w:val="4AA10C4C"/>
    <w:rsid w:val="4AF6264A"/>
    <w:rsid w:val="4AF73879"/>
    <w:rsid w:val="4B21D6C0"/>
    <w:rsid w:val="4B306A9F"/>
    <w:rsid w:val="4B36656A"/>
    <w:rsid w:val="4B605CB8"/>
    <w:rsid w:val="4B794BD0"/>
    <w:rsid w:val="4B7A0442"/>
    <w:rsid w:val="4B8BA76D"/>
    <w:rsid w:val="4B8C6151"/>
    <w:rsid w:val="4BAE1DD6"/>
    <w:rsid w:val="4BBE97F1"/>
    <w:rsid w:val="4BC785FA"/>
    <w:rsid w:val="4BD195BD"/>
    <w:rsid w:val="4BD503BE"/>
    <w:rsid w:val="4BFA3FC8"/>
    <w:rsid w:val="4C3DF787"/>
    <w:rsid w:val="4C41165B"/>
    <w:rsid w:val="4C870BEF"/>
    <w:rsid w:val="4C9827C8"/>
    <w:rsid w:val="4CA60926"/>
    <w:rsid w:val="4CCF2A7D"/>
    <w:rsid w:val="4D0ABF13"/>
    <w:rsid w:val="4D1486E1"/>
    <w:rsid w:val="4D388D78"/>
    <w:rsid w:val="4D7AB689"/>
    <w:rsid w:val="4D80066B"/>
    <w:rsid w:val="4D9CAFEC"/>
    <w:rsid w:val="4DC339AC"/>
    <w:rsid w:val="4DC47135"/>
    <w:rsid w:val="4DC737DA"/>
    <w:rsid w:val="4DCAEC12"/>
    <w:rsid w:val="4DE06B2C"/>
    <w:rsid w:val="4E17659B"/>
    <w:rsid w:val="4E39B685"/>
    <w:rsid w:val="4E3BCDDE"/>
    <w:rsid w:val="4E7B9E32"/>
    <w:rsid w:val="4E9592BA"/>
    <w:rsid w:val="4EAADCFE"/>
    <w:rsid w:val="4F003257"/>
    <w:rsid w:val="4F2DCBE2"/>
    <w:rsid w:val="4F694CE5"/>
    <w:rsid w:val="4F74F39E"/>
    <w:rsid w:val="4F83AC92"/>
    <w:rsid w:val="4F841B6B"/>
    <w:rsid w:val="4FFC02C4"/>
    <w:rsid w:val="5012D502"/>
    <w:rsid w:val="501DDF63"/>
    <w:rsid w:val="5052E45F"/>
    <w:rsid w:val="50886C4D"/>
    <w:rsid w:val="509884EC"/>
    <w:rsid w:val="509AC221"/>
    <w:rsid w:val="50A31079"/>
    <w:rsid w:val="50A41230"/>
    <w:rsid w:val="50A66489"/>
    <w:rsid w:val="50B2708B"/>
    <w:rsid w:val="50BB7950"/>
    <w:rsid w:val="50D661F0"/>
    <w:rsid w:val="50E20040"/>
    <w:rsid w:val="50F8FDBE"/>
    <w:rsid w:val="5107AD57"/>
    <w:rsid w:val="5112F070"/>
    <w:rsid w:val="516CAEB2"/>
    <w:rsid w:val="5170B02D"/>
    <w:rsid w:val="51DB046E"/>
    <w:rsid w:val="51F5E17B"/>
    <w:rsid w:val="51F7525C"/>
    <w:rsid w:val="5217A4D4"/>
    <w:rsid w:val="523CA8E8"/>
    <w:rsid w:val="5260B719"/>
    <w:rsid w:val="5275C550"/>
    <w:rsid w:val="52BDB3C3"/>
    <w:rsid w:val="52C1B674"/>
    <w:rsid w:val="52D64565"/>
    <w:rsid w:val="52F06889"/>
    <w:rsid w:val="53090F27"/>
    <w:rsid w:val="53799B83"/>
    <w:rsid w:val="538BF52F"/>
    <w:rsid w:val="539C50FB"/>
    <w:rsid w:val="53C3FF31"/>
    <w:rsid w:val="53CD9C63"/>
    <w:rsid w:val="53F017DC"/>
    <w:rsid w:val="53F39441"/>
    <w:rsid w:val="543135B1"/>
    <w:rsid w:val="54327401"/>
    <w:rsid w:val="5441D725"/>
    <w:rsid w:val="544E258C"/>
    <w:rsid w:val="545B824C"/>
    <w:rsid w:val="547C0C71"/>
    <w:rsid w:val="54C7F285"/>
    <w:rsid w:val="54D259BD"/>
    <w:rsid w:val="54F45FF6"/>
    <w:rsid w:val="54FD0CF8"/>
    <w:rsid w:val="55160CC7"/>
    <w:rsid w:val="553E3E35"/>
    <w:rsid w:val="5551283D"/>
    <w:rsid w:val="55981D33"/>
    <w:rsid w:val="55C870E8"/>
    <w:rsid w:val="55EFD5B6"/>
    <w:rsid w:val="55F13D44"/>
    <w:rsid w:val="5603EC3B"/>
    <w:rsid w:val="5675F590"/>
    <w:rsid w:val="56CACF2F"/>
    <w:rsid w:val="575628E0"/>
    <w:rsid w:val="57725005"/>
    <w:rsid w:val="57803733"/>
    <w:rsid w:val="57860E7C"/>
    <w:rsid w:val="579414B7"/>
    <w:rsid w:val="57C2202B"/>
    <w:rsid w:val="57EBED75"/>
    <w:rsid w:val="5824AAED"/>
    <w:rsid w:val="584D8F16"/>
    <w:rsid w:val="5855543F"/>
    <w:rsid w:val="585C9274"/>
    <w:rsid w:val="5863A1D3"/>
    <w:rsid w:val="58737193"/>
    <w:rsid w:val="58783CEF"/>
    <w:rsid w:val="589BCFCF"/>
    <w:rsid w:val="58E3D09F"/>
    <w:rsid w:val="58F362B7"/>
    <w:rsid w:val="59210D8F"/>
    <w:rsid w:val="5925CCA2"/>
    <w:rsid w:val="595AC6B7"/>
    <w:rsid w:val="596C1925"/>
    <w:rsid w:val="597C004B"/>
    <w:rsid w:val="599A247C"/>
    <w:rsid w:val="59B3A277"/>
    <w:rsid w:val="59EB3741"/>
    <w:rsid w:val="59FAC6E2"/>
    <w:rsid w:val="59FD1132"/>
    <w:rsid w:val="5A0796A8"/>
    <w:rsid w:val="5A149033"/>
    <w:rsid w:val="5A1B0358"/>
    <w:rsid w:val="5A23AC9E"/>
    <w:rsid w:val="5A3BE084"/>
    <w:rsid w:val="5A4C6B1F"/>
    <w:rsid w:val="5A7BB9BC"/>
    <w:rsid w:val="5ABBF416"/>
    <w:rsid w:val="5ADD23EA"/>
    <w:rsid w:val="5B357905"/>
    <w:rsid w:val="5B557F81"/>
    <w:rsid w:val="5B5A29D1"/>
    <w:rsid w:val="5B9559CF"/>
    <w:rsid w:val="5BC3FECC"/>
    <w:rsid w:val="5BE8C429"/>
    <w:rsid w:val="5BEACA65"/>
    <w:rsid w:val="5C147CDD"/>
    <w:rsid w:val="5C223C13"/>
    <w:rsid w:val="5C325DDA"/>
    <w:rsid w:val="5C3A9AC2"/>
    <w:rsid w:val="5C687633"/>
    <w:rsid w:val="5C7DE58F"/>
    <w:rsid w:val="5C8511CD"/>
    <w:rsid w:val="5C8A4777"/>
    <w:rsid w:val="5C8EF385"/>
    <w:rsid w:val="5C96AAE9"/>
    <w:rsid w:val="5CAEADE0"/>
    <w:rsid w:val="5D1A6FFC"/>
    <w:rsid w:val="5D42FA9A"/>
    <w:rsid w:val="5D616C38"/>
    <w:rsid w:val="5D841C8A"/>
    <w:rsid w:val="5D9022D1"/>
    <w:rsid w:val="5E2356F0"/>
    <w:rsid w:val="5E90A57D"/>
    <w:rsid w:val="5EBDBF18"/>
    <w:rsid w:val="5ED247D3"/>
    <w:rsid w:val="5EE2B4CB"/>
    <w:rsid w:val="5EFD61CC"/>
    <w:rsid w:val="5F174C59"/>
    <w:rsid w:val="5F303CC3"/>
    <w:rsid w:val="5F339020"/>
    <w:rsid w:val="5F57CE7C"/>
    <w:rsid w:val="5F83B5B9"/>
    <w:rsid w:val="5F860F01"/>
    <w:rsid w:val="5F8EBEA5"/>
    <w:rsid w:val="5F964B5F"/>
    <w:rsid w:val="5FA63814"/>
    <w:rsid w:val="5FB97FE8"/>
    <w:rsid w:val="60115C62"/>
    <w:rsid w:val="6026F3E2"/>
    <w:rsid w:val="6026F697"/>
    <w:rsid w:val="60411699"/>
    <w:rsid w:val="60586D07"/>
    <w:rsid w:val="609BCF4F"/>
    <w:rsid w:val="60C4B9C5"/>
    <w:rsid w:val="60C7CA6B"/>
    <w:rsid w:val="60FCD9E8"/>
    <w:rsid w:val="6126EFB5"/>
    <w:rsid w:val="6142E8CC"/>
    <w:rsid w:val="61480366"/>
    <w:rsid w:val="615C5577"/>
    <w:rsid w:val="617D67D8"/>
    <w:rsid w:val="61BA071E"/>
    <w:rsid w:val="61D773D8"/>
    <w:rsid w:val="625AC995"/>
    <w:rsid w:val="62760080"/>
    <w:rsid w:val="62799D88"/>
    <w:rsid w:val="62B97219"/>
    <w:rsid w:val="62CCB7A3"/>
    <w:rsid w:val="62CE3365"/>
    <w:rsid w:val="62CF4458"/>
    <w:rsid w:val="62D54066"/>
    <w:rsid w:val="62F40AAF"/>
    <w:rsid w:val="631ACB8D"/>
    <w:rsid w:val="6326CE52"/>
    <w:rsid w:val="63504763"/>
    <w:rsid w:val="63549DAE"/>
    <w:rsid w:val="637E1428"/>
    <w:rsid w:val="6380A3E4"/>
    <w:rsid w:val="63EE662B"/>
    <w:rsid w:val="63F71FAD"/>
    <w:rsid w:val="6453A69F"/>
    <w:rsid w:val="651D44DA"/>
    <w:rsid w:val="656801DA"/>
    <w:rsid w:val="656BC947"/>
    <w:rsid w:val="656FB47C"/>
    <w:rsid w:val="65A393D9"/>
    <w:rsid w:val="65D60C0F"/>
    <w:rsid w:val="65DB703D"/>
    <w:rsid w:val="65E6DA67"/>
    <w:rsid w:val="660E8D67"/>
    <w:rsid w:val="661D11CA"/>
    <w:rsid w:val="662DB3D7"/>
    <w:rsid w:val="663260CA"/>
    <w:rsid w:val="663FC199"/>
    <w:rsid w:val="6664B6A1"/>
    <w:rsid w:val="6668DF30"/>
    <w:rsid w:val="66727F99"/>
    <w:rsid w:val="667DC31E"/>
    <w:rsid w:val="668DE413"/>
    <w:rsid w:val="669DE856"/>
    <w:rsid w:val="66B8F498"/>
    <w:rsid w:val="66C97542"/>
    <w:rsid w:val="670C432A"/>
    <w:rsid w:val="670CE262"/>
    <w:rsid w:val="67107C23"/>
    <w:rsid w:val="6744750D"/>
    <w:rsid w:val="6755FD11"/>
    <w:rsid w:val="6773CD5D"/>
    <w:rsid w:val="67C01BB2"/>
    <w:rsid w:val="67D896AE"/>
    <w:rsid w:val="67D930B9"/>
    <w:rsid w:val="68021F6D"/>
    <w:rsid w:val="688105AD"/>
    <w:rsid w:val="68C7009A"/>
    <w:rsid w:val="68DA854C"/>
    <w:rsid w:val="68EBE2FA"/>
    <w:rsid w:val="68F26171"/>
    <w:rsid w:val="68F8B296"/>
    <w:rsid w:val="690B5F01"/>
    <w:rsid w:val="690EB0ED"/>
    <w:rsid w:val="69438ADA"/>
    <w:rsid w:val="69624E99"/>
    <w:rsid w:val="6971EDA2"/>
    <w:rsid w:val="6979B24D"/>
    <w:rsid w:val="69871D29"/>
    <w:rsid w:val="6999A5C5"/>
    <w:rsid w:val="699C9A84"/>
    <w:rsid w:val="69B1B194"/>
    <w:rsid w:val="69B9036D"/>
    <w:rsid w:val="69CDD23E"/>
    <w:rsid w:val="69ED58CA"/>
    <w:rsid w:val="6A2C1F9A"/>
    <w:rsid w:val="6A2E34FC"/>
    <w:rsid w:val="6A3DEE49"/>
    <w:rsid w:val="6A4452BD"/>
    <w:rsid w:val="6A593CA4"/>
    <w:rsid w:val="6A776449"/>
    <w:rsid w:val="6A828FCA"/>
    <w:rsid w:val="6ACB219C"/>
    <w:rsid w:val="6AD13C1C"/>
    <w:rsid w:val="6AF89520"/>
    <w:rsid w:val="6B2E75A2"/>
    <w:rsid w:val="6B550F15"/>
    <w:rsid w:val="6B6083F8"/>
    <w:rsid w:val="6B894B81"/>
    <w:rsid w:val="6B9ED58A"/>
    <w:rsid w:val="6C3A290A"/>
    <w:rsid w:val="6C3B2DD5"/>
    <w:rsid w:val="6C588653"/>
    <w:rsid w:val="6CBD56FD"/>
    <w:rsid w:val="6CE71897"/>
    <w:rsid w:val="6CECB485"/>
    <w:rsid w:val="6D2F0204"/>
    <w:rsid w:val="6D489990"/>
    <w:rsid w:val="6D990C6E"/>
    <w:rsid w:val="6DBCAEAC"/>
    <w:rsid w:val="6DE4DC8C"/>
    <w:rsid w:val="6DF1BA46"/>
    <w:rsid w:val="6E0CCBE1"/>
    <w:rsid w:val="6E24FD76"/>
    <w:rsid w:val="6E2C2CDE"/>
    <w:rsid w:val="6E40D503"/>
    <w:rsid w:val="6E709133"/>
    <w:rsid w:val="6E70F221"/>
    <w:rsid w:val="6E981AA1"/>
    <w:rsid w:val="6EB8F907"/>
    <w:rsid w:val="6EB996CC"/>
    <w:rsid w:val="6F24C41F"/>
    <w:rsid w:val="6F255AA8"/>
    <w:rsid w:val="6F3A8DCB"/>
    <w:rsid w:val="6F6B3B90"/>
    <w:rsid w:val="6FA1E5C3"/>
    <w:rsid w:val="6FDF5152"/>
    <w:rsid w:val="6FF8220E"/>
    <w:rsid w:val="701B7DD4"/>
    <w:rsid w:val="703334CF"/>
    <w:rsid w:val="7070497D"/>
    <w:rsid w:val="709AE74B"/>
    <w:rsid w:val="70A014D8"/>
    <w:rsid w:val="70C12D5E"/>
    <w:rsid w:val="70CA7D41"/>
    <w:rsid w:val="71068674"/>
    <w:rsid w:val="710D5DC1"/>
    <w:rsid w:val="718FE130"/>
    <w:rsid w:val="71990FEE"/>
    <w:rsid w:val="71AA9003"/>
    <w:rsid w:val="71B5A7AC"/>
    <w:rsid w:val="71CBD5D2"/>
    <w:rsid w:val="71E10B47"/>
    <w:rsid w:val="72056D73"/>
    <w:rsid w:val="72179F95"/>
    <w:rsid w:val="724230B7"/>
    <w:rsid w:val="72467CC9"/>
    <w:rsid w:val="7266D569"/>
    <w:rsid w:val="7268025E"/>
    <w:rsid w:val="72740770"/>
    <w:rsid w:val="729E85F5"/>
    <w:rsid w:val="72A0FB8B"/>
    <w:rsid w:val="72A917B8"/>
    <w:rsid w:val="72AEA5BE"/>
    <w:rsid w:val="72C88A72"/>
    <w:rsid w:val="72CE1D91"/>
    <w:rsid w:val="7304AF5C"/>
    <w:rsid w:val="730FADE0"/>
    <w:rsid w:val="7320E288"/>
    <w:rsid w:val="73489320"/>
    <w:rsid w:val="735D3937"/>
    <w:rsid w:val="7388D533"/>
    <w:rsid w:val="7399AA16"/>
    <w:rsid w:val="73A5048E"/>
    <w:rsid w:val="73C58FE5"/>
    <w:rsid w:val="73D9E629"/>
    <w:rsid w:val="74088035"/>
    <w:rsid w:val="740E000A"/>
    <w:rsid w:val="7415EDE1"/>
    <w:rsid w:val="7432BBAE"/>
    <w:rsid w:val="7432F0EB"/>
    <w:rsid w:val="74489AA5"/>
    <w:rsid w:val="7455CC4D"/>
    <w:rsid w:val="745FB091"/>
    <w:rsid w:val="746D0D5A"/>
    <w:rsid w:val="74FA2CF7"/>
    <w:rsid w:val="74FEA478"/>
    <w:rsid w:val="753372B4"/>
    <w:rsid w:val="7549CE29"/>
    <w:rsid w:val="759F0FE4"/>
    <w:rsid w:val="75A19B25"/>
    <w:rsid w:val="75BD53A5"/>
    <w:rsid w:val="75FD72C0"/>
    <w:rsid w:val="7602476A"/>
    <w:rsid w:val="76304DCC"/>
    <w:rsid w:val="7674ECFD"/>
    <w:rsid w:val="7680DE12"/>
    <w:rsid w:val="768560B0"/>
    <w:rsid w:val="7686EC66"/>
    <w:rsid w:val="76A80AD9"/>
    <w:rsid w:val="76A9597F"/>
    <w:rsid w:val="76E7A777"/>
    <w:rsid w:val="76F3CE94"/>
    <w:rsid w:val="771E8C44"/>
    <w:rsid w:val="7732745E"/>
    <w:rsid w:val="775AFAA8"/>
    <w:rsid w:val="7770FF7B"/>
    <w:rsid w:val="7795ED7A"/>
    <w:rsid w:val="77B3F419"/>
    <w:rsid w:val="77CCDA8A"/>
    <w:rsid w:val="77D25F8B"/>
    <w:rsid w:val="77F5C416"/>
    <w:rsid w:val="77F7CC3A"/>
    <w:rsid w:val="781CBEFD"/>
    <w:rsid w:val="78304FFA"/>
    <w:rsid w:val="7848FC09"/>
    <w:rsid w:val="78814BB6"/>
    <w:rsid w:val="78B97976"/>
    <w:rsid w:val="78D3C856"/>
    <w:rsid w:val="78DFE64C"/>
    <w:rsid w:val="7909EABE"/>
    <w:rsid w:val="792F2275"/>
    <w:rsid w:val="7944BF44"/>
    <w:rsid w:val="799CB4EC"/>
    <w:rsid w:val="79AE18A1"/>
    <w:rsid w:val="79C8DD9D"/>
    <w:rsid w:val="79DB8EB5"/>
    <w:rsid w:val="79E51DC4"/>
    <w:rsid w:val="7A180163"/>
    <w:rsid w:val="7A1881B8"/>
    <w:rsid w:val="7A370B7C"/>
    <w:rsid w:val="7A39254C"/>
    <w:rsid w:val="7A7146E6"/>
    <w:rsid w:val="7ACCEBF7"/>
    <w:rsid w:val="7AD769D4"/>
    <w:rsid w:val="7AD9BD4C"/>
    <w:rsid w:val="7AE7752E"/>
    <w:rsid w:val="7AEEA903"/>
    <w:rsid w:val="7AF80170"/>
    <w:rsid w:val="7B16D077"/>
    <w:rsid w:val="7B244E11"/>
    <w:rsid w:val="7B3D3F55"/>
    <w:rsid w:val="7B46E2B4"/>
    <w:rsid w:val="7B4AAE17"/>
    <w:rsid w:val="7BCA6DF1"/>
    <w:rsid w:val="7BFA43E4"/>
    <w:rsid w:val="7BFB3D1B"/>
    <w:rsid w:val="7C049DA3"/>
    <w:rsid w:val="7C0BFD43"/>
    <w:rsid w:val="7C378909"/>
    <w:rsid w:val="7CEA86A0"/>
    <w:rsid w:val="7D0D14C0"/>
    <w:rsid w:val="7D122CF5"/>
    <w:rsid w:val="7D406DAE"/>
    <w:rsid w:val="7D579998"/>
    <w:rsid w:val="7D8A42EC"/>
    <w:rsid w:val="7D976084"/>
    <w:rsid w:val="7DFAC97F"/>
    <w:rsid w:val="7E0329B6"/>
    <w:rsid w:val="7E033B28"/>
    <w:rsid w:val="7E22EED2"/>
    <w:rsid w:val="7E497BD3"/>
    <w:rsid w:val="7EB6DA07"/>
    <w:rsid w:val="7EBA5452"/>
    <w:rsid w:val="7EC6453D"/>
    <w:rsid w:val="7ED5CD18"/>
    <w:rsid w:val="7EEDDF66"/>
    <w:rsid w:val="7F29C52A"/>
    <w:rsid w:val="7F29D374"/>
    <w:rsid w:val="7F3D49E8"/>
    <w:rsid w:val="7F8A8DEB"/>
    <w:rsid w:val="7F9270E0"/>
    <w:rsid w:val="7FA31B37"/>
    <w:rsid w:val="7FC5AA6D"/>
    <w:rsid w:val="7FDCA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75D9"/>
  <w15:chartTrackingRefBased/>
  <w15:docId w15:val="{6F7210C3-127E-47BC-8AEC-DEF10730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27"/>
    <w:pPr>
      <w:widowControl w:val="0"/>
      <w:autoSpaceDE w:val="0"/>
      <w:autoSpaceDN w:val="0"/>
      <w:spacing w:after="0" w:line="240" w:lineRule="auto"/>
    </w:pPr>
    <w:rPr>
      <w:rFonts w:ascii="Arial MT" w:eastAsia="Arial MT" w:hAnsi="Arial MT" w:cs="Arial MT"/>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1F14"/>
    <w:rPr>
      <w:sz w:val="20"/>
      <w:szCs w:val="20"/>
    </w:rPr>
  </w:style>
  <w:style w:type="character" w:customStyle="1" w:styleId="BodyTextChar">
    <w:name w:val="Body Text Char"/>
    <w:basedOn w:val="DefaultParagraphFont"/>
    <w:link w:val="BodyText"/>
    <w:uiPriority w:val="1"/>
    <w:rsid w:val="00FC1F14"/>
    <w:rPr>
      <w:rFonts w:ascii="Arial MT" w:eastAsia="Arial MT" w:hAnsi="Arial MT" w:cs="Arial MT"/>
      <w:kern w:val="0"/>
      <w:sz w:val="20"/>
      <w:szCs w:val="20"/>
      <w14:ligatures w14:val="none"/>
    </w:rPr>
  </w:style>
  <w:style w:type="paragraph" w:styleId="Footer">
    <w:name w:val="footer"/>
    <w:basedOn w:val="Normal"/>
    <w:link w:val="FooterChar"/>
    <w:uiPriority w:val="99"/>
    <w:unhideWhenUsed/>
    <w:rsid w:val="00FC1F14"/>
    <w:pPr>
      <w:tabs>
        <w:tab w:val="center" w:pos="4680"/>
        <w:tab w:val="right" w:pos="9360"/>
      </w:tabs>
    </w:pPr>
  </w:style>
  <w:style w:type="character" w:customStyle="1" w:styleId="FooterChar">
    <w:name w:val="Footer Char"/>
    <w:basedOn w:val="DefaultParagraphFont"/>
    <w:link w:val="Footer"/>
    <w:uiPriority w:val="99"/>
    <w:rsid w:val="00FC1F14"/>
    <w:rPr>
      <w:rFonts w:ascii="Arial MT" w:eastAsia="Arial MT" w:hAnsi="Arial MT" w:cs="Arial MT"/>
      <w:kern w:val="0"/>
      <w14:ligatures w14:val="none"/>
    </w:rPr>
  </w:style>
  <w:style w:type="paragraph" w:styleId="Revision">
    <w:name w:val="Revision"/>
    <w:hidden/>
    <w:uiPriority w:val="99"/>
    <w:semiHidden/>
    <w:rsid w:val="00400F9F"/>
    <w:pPr>
      <w:spacing w:after="0" w:line="240" w:lineRule="auto"/>
    </w:pPr>
    <w:rPr>
      <w:rFonts w:ascii="Arial MT" w:eastAsia="Arial MT" w:hAnsi="Arial MT" w:cs="Arial MT"/>
      <w:kern w:val="0"/>
      <w14:ligatures w14:val="none"/>
    </w:rPr>
  </w:style>
  <w:style w:type="paragraph" w:customStyle="1" w:styleId="Body1">
    <w:name w:val="Body 1"/>
    <w:uiPriority w:val="99"/>
    <w:rsid w:val="009C4917"/>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character" w:styleId="CommentReference">
    <w:name w:val="annotation reference"/>
    <w:basedOn w:val="DefaultParagraphFont"/>
    <w:uiPriority w:val="99"/>
    <w:unhideWhenUsed/>
    <w:rsid w:val="005128E3"/>
    <w:rPr>
      <w:sz w:val="16"/>
      <w:szCs w:val="16"/>
    </w:rPr>
  </w:style>
  <w:style w:type="paragraph" w:styleId="CommentText">
    <w:name w:val="annotation text"/>
    <w:basedOn w:val="Normal"/>
    <w:link w:val="CommentTextChar"/>
    <w:uiPriority w:val="99"/>
    <w:unhideWhenUsed/>
    <w:rsid w:val="005128E3"/>
    <w:rPr>
      <w:sz w:val="20"/>
      <w:szCs w:val="20"/>
    </w:rPr>
  </w:style>
  <w:style w:type="character" w:customStyle="1" w:styleId="CommentTextChar">
    <w:name w:val="Comment Text Char"/>
    <w:basedOn w:val="DefaultParagraphFont"/>
    <w:link w:val="CommentText"/>
    <w:uiPriority w:val="99"/>
    <w:rsid w:val="005128E3"/>
    <w:rPr>
      <w:rFonts w:ascii="Arial MT" w:eastAsia="Arial MT" w:hAnsi="Arial MT" w:cs="Arial MT"/>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28E3"/>
    <w:rPr>
      <w:b/>
      <w:bCs/>
    </w:rPr>
  </w:style>
  <w:style w:type="character" w:customStyle="1" w:styleId="CommentSubjectChar">
    <w:name w:val="Comment Subject Char"/>
    <w:basedOn w:val="CommentTextChar"/>
    <w:link w:val="CommentSubject"/>
    <w:uiPriority w:val="99"/>
    <w:semiHidden/>
    <w:rsid w:val="005128E3"/>
    <w:rPr>
      <w:rFonts w:ascii="Arial MT" w:eastAsia="Arial MT" w:hAnsi="Arial MT" w:cs="Arial MT"/>
      <w:b/>
      <w:bCs/>
      <w:kern w:val="0"/>
      <w:sz w:val="20"/>
      <w:szCs w:val="20"/>
      <w14:ligatures w14:val="none"/>
    </w:rPr>
  </w:style>
  <w:style w:type="paragraph" w:styleId="NormalWeb">
    <w:name w:val="Normal (Web)"/>
    <w:basedOn w:val="Normal"/>
    <w:uiPriority w:val="99"/>
    <w:semiHidden/>
    <w:unhideWhenUsed/>
    <w:rsid w:val="001D2B35"/>
    <w:rPr>
      <w:rFonts w:ascii="Times New Roman" w:hAnsi="Times New Roman" w:cs="Times New Roman"/>
      <w:sz w:val="24"/>
      <w:szCs w:val="24"/>
    </w:rPr>
  </w:style>
  <w:style w:type="paragraph" w:styleId="Header">
    <w:name w:val="header"/>
    <w:basedOn w:val="Normal"/>
    <w:link w:val="HeaderChar"/>
    <w:uiPriority w:val="99"/>
    <w:unhideWhenUsed/>
    <w:rsid w:val="00BB264E"/>
    <w:pPr>
      <w:tabs>
        <w:tab w:val="center" w:pos="4680"/>
        <w:tab w:val="right" w:pos="9360"/>
      </w:tabs>
    </w:pPr>
  </w:style>
  <w:style w:type="character" w:customStyle="1" w:styleId="HeaderChar">
    <w:name w:val="Header Char"/>
    <w:basedOn w:val="DefaultParagraphFont"/>
    <w:link w:val="Header"/>
    <w:uiPriority w:val="99"/>
    <w:rsid w:val="00BB264E"/>
    <w:rPr>
      <w:rFonts w:ascii="Arial MT" w:eastAsia="Arial MT" w:hAnsi="Arial MT" w:cs="Arial MT"/>
      <w:kern w:val="0"/>
      <w14:ligatures w14:val="none"/>
    </w:rPr>
  </w:style>
  <w:style w:type="character" w:styleId="Hyperlink">
    <w:name w:val="Hyperlink"/>
    <w:basedOn w:val="DefaultParagraphFont"/>
    <w:uiPriority w:val="99"/>
    <w:unhideWhenUsed/>
    <w:rsid w:val="0046219A"/>
    <w:rPr>
      <w:color w:val="0563C1" w:themeColor="hyperlink"/>
      <w:u w:val="single"/>
    </w:rPr>
  </w:style>
  <w:style w:type="paragraph" w:styleId="FootnoteText">
    <w:name w:val="footnote text"/>
    <w:basedOn w:val="Normal"/>
    <w:link w:val="FootnoteTextChar"/>
    <w:uiPriority w:val="99"/>
    <w:semiHidden/>
    <w:unhideWhenUsed/>
    <w:rsid w:val="00DB547B"/>
    <w:rPr>
      <w:sz w:val="20"/>
      <w:szCs w:val="20"/>
    </w:rPr>
  </w:style>
  <w:style w:type="character" w:customStyle="1" w:styleId="FootnoteTextChar">
    <w:name w:val="Footnote Text Char"/>
    <w:basedOn w:val="DefaultParagraphFont"/>
    <w:link w:val="FootnoteText"/>
    <w:uiPriority w:val="99"/>
    <w:semiHidden/>
    <w:rsid w:val="00DB547B"/>
    <w:rPr>
      <w:rFonts w:ascii="Arial MT" w:eastAsia="Arial MT" w:hAnsi="Arial MT" w:cs="Arial MT"/>
      <w:kern w:val="0"/>
      <w:sz w:val="20"/>
      <w:szCs w:val="20"/>
      <w14:ligatures w14:val="none"/>
    </w:rPr>
  </w:style>
  <w:style w:type="character" w:styleId="FootnoteReference">
    <w:name w:val="footnote reference"/>
    <w:basedOn w:val="DefaultParagraphFont"/>
    <w:uiPriority w:val="99"/>
    <w:semiHidden/>
    <w:unhideWhenUsed/>
    <w:rsid w:val="00DB5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125316155C21459024F598888908D9" ma:contentTypeVersion="15" ma:contentTypeDescription="Create a new document." ma:contentTypeScope="" ma:versionID="d6fc0fc7882e1fc73b939b91e5351942">
  <xsd:schema xmlns:xsd="http://www.w3.org/2001/XMLSchema" xmlns:xs="http://www.w3.org/2001/XMLSchema" xmlns:p="http://schemas.microsoft.com/office/2006/metadata/properties" xmlns:ns3="32134199-b5e8-41e1-8f34-d376a98e63a5" xmlns:ns4="d48bfd11-8ec2-4f68-b14d-4d31fb56ebe1" targetNamespace="http://schemas.microsoft.com/office/2006/metadata/properties" ma:root="true" ma:fieldsID="02e303673863360332308d5a89860030" ns3:_="" ns4:_="">
    <xsd:import namespace="32134199-b5e8-41e1-8f34-d376a98e63a5"/>
    <xsd:import namespace="d48bfd11-8ec2-4f68-b14d-4d31fb56ebe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34199-b5e8-41e1-8f34-d376a98e63a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d11-8ec2-4f68-b14d-4d31fb56ebe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2134199-b5e8-41e1-8f34-d376a98e63a5" xsi:nil="true"/>
  </documentManagement>
</p:properties>
</file>

<file path=customXml/itemProps1.xml><?xml version="1.0" encoding="utf-8"?>
<ds:datastoreItem xmlns:ds="http://schemas.openxmlformats.org/officeDocument/2006/customXml" ds:itemID="{73B3F1A2-19E6-46E6-B7C2-11C3D9D5B716}">
  <ds:schemaRefs>
    <ds:schemaRef ds:uri="http://schemas.microsoft.com/sharepoint/v3/contenttype/forms"/>
  </ds:schemaRefs>
</ds:datastoreItem>
</file>

<file path=customXml/itemProps2.xml><?xml version="1.0" encoding="utf-8"?>
<ds:datastoreItem xmlns:ds="http://schemas.openxmlformats.org/officeDocument/2006/customXml" ds:itemID="{C5763E2F-EE12-442A-B80B-D07F39D1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34199-b5e8-41e1-8f34-d376a98e63a5"/>
    <ds:schemaRef ds:uri="d48bfd11-8ec2-4f68-b14d-4d31fb56e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0CBDA-EFB4-40D1-81E9-5A4F3DD51549}">
  <ds:schemaRefs>
    <ds:schemaRef ds:uri="http://schemas.openxmlformats.org/officeDocument/2006/bibliography"/>
  </ds:schemaRefs>
</ds:datastoreItem>
</file>

<file path=customXml/itemProps4.xml><?xml version="1.0" encoding="utf-8"?>
<ds:datastoreItem xmlns:ds="http://schemas.openxmlformats.org/officeDocument/2006/customXml" ds:itemID="{B7C3CD0D-EE33-4C5D-97B7-9430F0FC05C1}">
  <ds:schemaRefs>
    <ds:schemaRef ds:uri="http://schemas.microsoft.com/office/2006/metadata/properties"/>
    <ds:schemaRef ds:uri="http://schemas.microsoft.com/office/infopath/2007/PartnerControls"/>
    <ds:schemaRef ds:uri="32134199-b5e8-41e1-8f34-d376a98e63a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4352</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BOUTRAY Mathilde</dc:creator>
  <cp:keywords/>
  <dc:description/>
  <cp:lastModifiedBy>MORENO PALESTINI Maria del Pilar</cp:lastModifiedBy>
  <cp:revision>3</cp:revision>
  <cp:lastPrinted>2024-11-29T08:13:00Z</cp:lastPrinted>
  <dcterms:created xsi:type="dcterms:W3CDTF">2025-09-30T13:46:00Z</dcterms:created>
  <dcterms:modified xsi:type="dcterms:W3CDTF">2025-09-30T13:54:00Z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2024-06-12T12:38:42Z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f5296c12-210f-45c2-aa58-c3e6ef840e40</vt:lpwstr>
  </property>
  <property fmtid="{D5CDD505-2E9C-101B-9397-08002B2CF9AE}" pid="8" name="MSIP_Label_20773ee6-353b-4fb9-a59d-0b94c8c67bea_ContentBits">
    <vt:lpwstr>0</vt:lpwstr>
  </property>
  <property fmtid="{D5CDD505-2E9C-101B-9397-08002B2CF9AE}" pid="9" name="ContentTypeId">
    <vt:lpwstr>0x01010065125316155C21459024F598888908D9</vt:lpwstr>
  </property>
</Properties>
</file>