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C2626" w:rsidRDefault="00CC3E2D" w:rsidP="00CC3E2D">
      <w:pPr>
        <w:pBdr>
          <w:bottom w:val="single" w:sz="4" w:space="10" w:color="auto"/>
        </w:pBdr>
        <w:bidi w:val="0"/>
        <w:spacing w:after="120"/>
        <w:rPr>
          <w:b/>
          <w:sz w:val="32"/>
          <w:szCs w:val="40"/>
        </w:rPr>
      </w:pPr>
      <w:r w:rsidRPr="00AC2626">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04DD9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AC2626" w:rsidRDefault="00D90B96" w:rsidP="00156447">
      <w:pPr>
        <w:bidi w:val="0"/>
        <w:rPr>
          <w:caps/>
          <w:sz w:val="15"/>
          <w:szCs w:val="15"/>
        </w:rPr>
      </w:pPr>
      <w:r w:rsidRPr="00AC2626">
        <w:rPr>
          <w:caps/>
          <w:sz w:val="15"/>
          <w:szCs w:val="15"/>
        </w:rPr>
        <w:t>WIPO/GRTK</w:t>
      </w:r>
      <w:r w:rsidR="009B0855" w:rsidRPr="00AC2626">
        <w:rPr>
          <w:caps/>
          <w:sz w:val="15"/>
          <w:szCs w:val="15"/>
        </w:rPr>
        <w:t>F</w:t>
      </w:r>
      <w:r w:rsidRPr="00AC2626">
        <w:rPr>
          <w:caps/>
          <w:sz w:val="15"/>
          <w:szCs w:val="15"/>
        </w:rPr>
        <w:t>/IC/</w:t>
      </w:r>
      <w:bookmarkStart w:id="0" w:name="Code"/>
      <w:bookmarkEnd w:id="0"/>
      <w:r w:rsidR="00751B8F" w:rsidRPr="00AC2626">
        <w:rPr>
          <w:caps/>
          <w:sz w:val="15"/>
          <w:szCs w:val="15"/>
        </w:rPr>
        <w:t>47</w:t>
      </w:r>
      <w:r w:rsidR="00290C91" w:rsidRPr="00AC2626">
        <w:rPr>
          <w:caps/>
          <w:sz w:val="15"/>
          <w:szCs w:val="15"/>
          <w:lang w:bidi="ar-EG"/>
        </w:rPr>
        <w:t>/INF/4</w:t>
      </w:r>
    </w:p>
    <w:p w:rsidR="008B2CC1" w:rsidRPr="00AC2626" w:rsidRDefault="00CC3E2D" w:rsidP="00CC3E2D">
      <w:pPr>
        <w:jc w:val="right"/>
        <w:rPr>
          <w:caps/>
          <w:sz w:val="15"/>
          <w:szCs w:val="15"/>
          <w:rtl/>
          <w:lang w:bidi="ar-EG"/>
        </w:rPr>
      </w:pPr>
      <w:bookmarkStart w:id="1" w:name="Original"/>
      <w:r w:rsidRPr="00AC2626">
        <w:rPr>
          <w:rFonts w:hint="cs"/>
          <w:b/>
          <w:bCs/>
          <w:caps/>
          <w:sz w:val="15"/>
          <w:szCs w:val="15"/>
          <w:rtl/>
        </w:rPr>
        <w:t>الأصل</w:t>
      </w:r>
      <w:r w:rsidRPr="00AC2626">
        <w:rPr>
          <w:rFonts w:hint="cs"/>
          <w:caps/>
          <w:sz w:val="15"/>
          <w:szCs w:val="15"/>
          <w:rtl/>
        </w:rPr>
        <w:t xml:space="preserve">: </w:t>
      </w:r>
      <w:r w:rsidR="00290C91" w:rsidRPr="00AC2626">
        <w:rPr>
          <w:rFonts w:hint="cs"/>
          <w:b/>
          <w:bCs/>
          <w:caps/>
          <w:sz w:val="15"/>
          <w:szCs w:val="15"/>
          <w:rtl/>
          <w:lang w:bidi="ar-EG"/>
        </w:rPr>
        <w:t>بالإنكليزية</w:t>
      </w:r>
    </w:p>
    <w:p w:rsidR="008B2CC1" w:rsidRPr="00AC2626" w:rsidRDefault="00CC3E2D" w:rsidP="00751B8F">
      <w:pPr>
        <w:spacing w:after="1200"/>
        <w:jc w:val="right"/>
        <w:rPr>
          <w:b/>
          <w:bCs/>
          <w:caps/>
          <w:sz w:val="15"/>
          <w:szCs w:val="15"/>
        </w:rPr>
      </w:pPr>
      <w:bookmarkStart w:id="2" w:name="Date"/>
      <w:bookmarkEnd w:id="1"/>
      <w:r w:rsidRPr="00AC2626">
        <w:rPr>
          <w:rFonts w:hint="cs"/>
          <w:b/>
          <w:bCs/>
          <w:caps/>
          <w:sz w:val="15"/>
          <w:szCs w:val="15"/>
          <w:rtl/>
        </w:rPr>
        <w:t xml:space="preserve">التاريخ: </w:t>
      </w:r>
      <w:r w:rsidR="00751B8F" w:rsidRPr="00AC2626">
        <w:rPr>
          <w:rFonts w:hint="cs"/>
          <w:b/>
          <w:bCs/>
          <w:caps/>
          <w:sz w:val="15"/>
          <w:szCs w:val="15"/>
          <w:rtl/>
        </w:rPr>
        <w:t>15 مايو</w:t>
      </w:r>
      <w:r w:rsidR="00156447" w:rsidRPr="00AC2626">
        <w:rPr>
          <w:rFonts w:hint="cs"/>
          <w:b/>
          <w:bCs/>
          <w:sz w:val="15"/>
          <w:szCs w:val="15"/>
          <w:rtl/>
        </w:rPr>
        <w:t xml:space="preserve"> 2023</w:t>
      </w:r>
    </w:p>
    <w:bookmarkEnd w:id="2"/>
    <w:p w:rsidR="008B2CC1" w:rsidRPr="00AC2626" w:rsidRDefault="003B355C" w:rsidP="0019592A">
      <w:pPr>
        <w:pStyle w:val="Heading1"/>
      </w:pPr>
      <w:r w:rsidRPr="00AC2626">
        <w:rPr>
          <w:rtl/>
        </w:rPr>
        <w:t>اللجنة الحكومية الدولية المعنية بالملكية الفكرية والموارد الوراثية والمعارف التقليدية</w:t>
      </w:r>
      <w:r w:rsidR="0019592A" w:rsidRPr="00AC2626">
        <w:rPr>
          <w:rFonts w:hint="cs"/>
          <w:rtl/>
        </w:rPr>
        <w:t> </w:t>
      </w:r>
      <w:r w:rsidRPr="00AC2626">
        <w:rPr>
          <w:rtl/>
        </w:rPr>
        <w:t>والفولكلور</w:t>
      </w:r>
    </w:p>
    <w:p w:rsidR="00A90F0A" w:rsidRPr="00AC2626" w:rsidRDefault="00D67EAE" w:rsidP="00751B8F">
      <w:pPr>
        <w:outlineLvl w:val="1"/>
        <w:rPr>
          <w:bCs/>
          <w:sz w:val="24"/>
          <w:szCs w:val="24"/>
        </w:rPr>
      </w:pPr>
      <w:r w:rsidRPr="00AC2626">
        <w:rPr>
          <w:rFonts w:hint="cs"/>
          <w:bCs/>
          <w:sz w:val="24"/>
          <w:szCs w:val="24"/>
          <w:rtl/>
        </w:rPr>
        <w:t xml:space="preserve">الدورة </w:t>
      </w:r>
      <w:r w:rsidR="00751B8F" w:rsidRPr="00AC2626">
        <w:rPr>
          <w:rFonts w:hint="cs"/>
          <w:bCs/>
          <w:sz w:val="24"/>
          <w:szCs w:val="24"/>
          <w:rtl/>
        </w:rPr>
        <w:t>السابعة</w:t>
      </w:r>
      <w:r w:rsidRPr="00AC2626">
        <w:rPr>
          <w:rFonts w:hint="cs"/>
          <w:bCs/>
          <w:sz w:val="24"/>
          <w:szCs w:val="24"/>
          <w:rtl/>
        </w:rPr>
        <w:t xml:space="preserve"> والأربعون</w:t>
      </w:r>
    </w:p>
    <w:p w:rsidR="008B2CC1" w:rsidRPr="00AC2626" w:rsidRDefault="00D67EAE" w:rsidP="00751B8F">
      <w:pPr>
        <w:spacing w:after="720"/>
        <w:outlineLvl w:val="1"/>
        <w:rPr>
          <w:bCs/>
          <w:sz w:val="24"/>
          <w:szCs w:val="24"/>
        </w:rPr>
      </w:pPr>
      <w:r w:rsidRPr="00AC2626">
        <w:rPr>
          <w:rFonts w:hint="cs"/>
          <w:bCs/>
          <w:sz w:val="24"/>
          <w:szCs w:val="24"/>
          <w:rtl/>
        </w:rPr>
        <w:t xml:space="preserve">جنيف، من </w:t>
      </w:r>
      <w:r w:rsidR="00751B8F" w:rsidRPr="00AC2626">
        <w:rPr>
          <w:rFonts w:hint="cs"/>
          <w:bCs/>
          <w:sz w:val="24"/>
          <w:szCs w:val="24"/>
          <w:rtl/>
        </w:rPr>
        <w:t>5 إلى 9 يونيو</w:t>
      </w:r>
      <w:r w:rsidR="00156447" w:rsidRPr="00AC2626">
        <w:rPr>
          <w:rFonts w:hint="cs"/>
          <w:bCs/>
          <w:sz w:val="24"/>
          <w:szCs w:val="24"/>
          <w:rtl/>
        </w:rPr>
        <w:t xml:space="preserve"> 2023</w:t>
      </w:r>
    </w:p>
    <w:p w:rsidR="008B2CC1" w:rsidRPr="00AC2626" w:rsidRDefault="00FC631B" w:rsidP="00DD7B7F">
      <w:pPr>
        <w:spacing w:after="360"/>
        <w:outlineLvl w:val="0"/>
        <w:rPr>
          <w:caps/>
          <w:sz w:val="24"/>
        </w:rPr>
      </w:pPr>
      <w:bookmarkStart w:id="3" w:name="TitleOfDoc"/>
      <w:r w:rsidRPr="00AC2626">
        <w:rPr>
          <w:caps/>
          <w:sz w:val="28"/>
          <w:szCs w:val="24"/>
          <w:rtl/>
        </w:rPr>
        <w:t>صندوق الويبو للتبرعات لفائدة الجماعات الأصلية والمحلية المعتمدة: مذكرة إعلامية عن التبرعات وطلبات الدعم</w:t>
      </w:r>
    </w:p>
    <w:p w:rsidR="002928D3" w:rsidRPr="00AC2626" w:rsidRDefault="00D67EAE" w:rsidP="001D4107">
      <w:pPr>
        <w:spacing w:after="1040"/>
        <w:rPr>
          <w:iCs/>
          <w:rtl/>
          <w:lang w:bidi="ar-EG"/>
        </w:rPr>
      </w:pPr>
      <w:bookmarkStart w:id="4" w:name="Prepared"/>
      <w:bookmarkEnd w:id="3"/>
      <w:bookmarkEnd w:id="4"/>
      <w:r w:rsidRPr="00AC2626">
        <w:rPr>
          <w:rFonts w:hint="cs"/>
          <w:iCs/>
          <w:rtl/>
        </w:rPr>
        <w:t>وثيقة من إعداد</w:t>
      </w:r>
      <w:r w:rsidR="00FC631B" w:rsidRPr="00AC2626">
        <w:rPr>
          <w:rFonts w:hint="cs"/>
          <w:iCs/>
          <w:rtl/>
          <w:lang w:bidi="ar-EG"/>
        </w:rPr>
        <w:t xml:space="preserve"> الأمانة</w:t>
      </w:r>
    </w:p>
    <w:p w:rsidR="00FC631B" w:rsidRPr="00AC2626" w:rsidRDefault="00FC631B" w:rsidP="00FC631B">
      <w:pPr>
        <w:pStyle w:val="BodyText"/>
        <w:rPr>
          <w:rtl/>
        </w:rPr>
      </w:pPr>
      <w:r w:rsidRPr="00AC2626">
        <w:rPr>
          <w:rtl/>
        </w:rPr>
        <w:t xml:space="preserve">تحتوي هذه الوثيقة على المعلومات المطلوب تبليغها للجنة الحكومية الدولية المعنية بالملكية الفكرية والموارد الوراثية والمعارف التقليدية والفولكلور ("اللجنة") بشأن طريقة عمل صندوق التبرعات لفائدة الجماعات الأصلية والمحلية المعتمدة ("الصندوق"). وترد قواعد الصندوق في مرفق الوثيقة </w:t>
      </w:r>
      <w:r w:rsidRPr="00AC2626">
        <w:t>WO/GA/32/6</w:t>
      </w:r>
      <w:r w:rsidRPr="00AC2626">
        <w:rPr>
          <w:rtl/>
        </w:rPr>
        <w:t xml:space="preserve"> التي وافقت عليها الجمعية العامة في دورتها الثانية والثلاثين المعقودة في 2005 ثم عدّلتها في دورتها التاسعة والثلاثين في سبتمبر 2010.</w:t>
      </w:r>
    </w:p>
    <w:p w:rsidR="00FC631B" w:rsidRPr="00AC2626" w:rsidRDefault="00FC631B" w:rsidP="00FC631B">
      <w:pPr>
        <w:pStyle w:val="BodyText"/>
        <w:rPr>
          <w:rtl/>
        </w:rPr>
      </w:pPr>
      <w:r w:rsidRPr="00AC2626">
        <w:rPr>
          <w:rtl/>
        </w:rPr>
        <w:t>وتنص القاعدة 6(و) من قواعد الصندوق على ما يلي:</w:t>
      </w:r>
    </w:p>
    <w:p w:rsidR="00FC631B" w:rsidRPr="00AC2626" w:rsidRDefault="00FC631B" w:rsidP="00F0254E">
      <w:pPr>
        <w:pStyle w:val="BodyTextFirstIndent"/>
        <w:spacing w:after="220"/>
        <w:ind w:left="562" w:firstLine="0"/>
        <w:rPr>
          <w:rtl/>
        </w:rPr>
      </w:pPr>
      <w:r w:rsidRPr="00AC2626">
        <w:rPr>
          <w:rtl/>
        </w:rPr>
        <w:t>"(و)</w:t>
      </w:r>
      <w:r w:rsidRPr="00AC2626">
        <w:rPr>
          <w:rtl/>
        </w:rPr>
        <w:tab/>
        <w:t>قبل كل دورة من دورات اللجنة، يوجِّه المدير العام للويبو إلى المشاركين مذكرة إعلامية تضم ما يلي:</w:t>
      </w:r>
    </w:p>
    <w:p w:rsidR="00FC631B" w:rsidRPr="00AC2626" w:rsidRDefault="00FC631B" w:rsidP="00F0254E">
      <w:pPr>
        <w:numPr>
          <w:ilvl w:val="0"/>
          <w:numId w:val="11"/>
        </w:numPr>
        <w:tabs>
          <w:tab w:val="clear" w:pos="1134"/>
          <w:tab w:val="num" w:pos="1275"/>
        </w:tabs>
        <w:spacing w:after="220"/>
        <w:ind w:left="1138"/>
        <w:rPr>
          <w:rtl/>
          <w:lang w:bidi="ar-EG"/>
        </w:rPr>
      </w:pPr>
      <w:r w:rsidRPr="00AC2626">
        <w:rPr>
          <w:rtl/>
          <w:lang w:bidi="ar-EG"/>
        </w:rPr>
        <w:t>مستوى التبرعات المدفوعة للصندوق في تاريخ صياغة المذكرة؛</w:t>
      </w:r>
    </w:p>
    <w:p w:rsidR="00FC631B" w:rsidRPr="00AC2626" w:rsidRDefault="00FC631B" w:rsidP="00F0254E">
      <w:pPr>
        <w:numPr>
          <w:ilvl w:val="0"/>
          <w:numId w:val="11"/>
        </w:numPr>
        <w:tabs>
          <w:tab w:val="clear" w:pos="1134"/>
          <w:tab w:val="num" w:pos="1275"/>
        </w:tabs>
        <w:spacing w:after="220"/>
        <w:ind w:left="1138"/>
        <w:rPr>
          <w:rtl/>
          <w:lang w:bidi="ar-EG"/>
        </w:rPr>
      </w:pPr>
      <w:r w:rsidRPr="00AC2626">
        <w:rPr>
          <w:rtl/>
          <w:lang w:bidi="ar-EG"/>
        </w:rPr>
        <w:t>وهوية المتبرعين (ما لم يطلب المتبرع صراحة عدم ذكر هويته)؛</w:t>
      </w:r>
    </w:p>
    <w:p w:rsidR="00FC631B" w:rsidRPr="00AC2626" w:rsidRDefault="00FC631B" w:rsidP="00F0254E">
      <w:pPr>
        <w:numPr>
          <w:ilvl w:val="0"/>
          <w:numId w:val="11"/>
        </w:numPr>
        <w:tabs>
          <w:tab w:val="clear" w:pos="1134"/>
          <w:tab w:val="num" w:pos="1275"/>
        </w:tabs>
        <w:spacing w:after="220"/>
        <w:ind w:left="1138"/>
        <w:rPr>
          <w:rtl/>
          <w:lang w:bidi="ar-EG"/>
        </w:rPr>
      </w:pPr>
      <w:r w:rsidRPr="00AC2626">
        <w:rPr>
          <w:rtl/>
          <w:lang w:bidi="ar-EG"/>
        </w:rPr>
        <w:t>ومقدار الموارد المتاحة مع أخذ الأموال المصروفة بعين الاعتبار؛</w:t>
      </w:r>
    </w:p>
    <w:p w:rsidR="00FC631B" w:rsidRPr="00AC2626" w:rsidRDefault="00FC631B" w:rsidP="00F0254E">
      <w:pPr>
        <w:numPr>
          <w:ilvl w:val="0"/>
          <w:numId w:val="11"/>
        </w:numPr>
        <w:tabs>
          <w:tab w:val="clear" w:pos="1134"/>
          <w:tab w:val="num" w:pos="1275"/>
        </w:tabs>
        <w:spacing w:after="220"/>
        <w:ind w:left="1138"/>
        <w:rPr>
          <w:rtl/>
          <w:lang w:bidi="ar-EG"/>
        </w:rPr>
      </w:pPr>
      <w:r w:rsidRPr="00AC2626">
        <w:rPr>
          <w:rtl/>
          <w:lang w:bidi="ar-EG"/>
        </w:rPr>
        <w:t>وقائمة الأشخاص المستفيدين من دعم الصندوق منذ إصدار المذكرة الإعلامية السابقة؛</w:t>
      </w:r>
    </w:p>
    <w:p w:rsidR="00FC631B" w:rsidRPr="00AC2626" w:rsidRDefault="00FC631B" w:rsidP="00F0254E">
      <w:pPr>
        <w:numPr>
          <w:ilvl w:val="0"/>
          <w:numId w:val="11"/>
        </w:numPr>
        <w:tabs>
          <w:tab w:val="clear" w:pos="1134"/>
          <w:tab w:val="num" w:pos="1275"/>
        </w:tabs>
        <w:spacing w:after="220"/>
        <w:ind w:left="1138"/>
        <w:rPr>
          <w:rtl/>
          <w:lang w:bidi="ar-EG"/>
        </w:rPr>
      </w:pPr>
      <w:r w:rsidRPr="00AC2626">
        <w:rPr>
          <w:rtl/>
          <w:lang w:bidi="ar-EG"/>
        </w:rPr>
        <w:t>والأشخاص الذين اختيروا للاستفادة من الدعم لكنهم انسحبوا؛</w:t>
      </w:r>
    </w:p>
    <w:p w:rsidR="00FC631B" w:rsidRPr="00AC2626" w:rsidRDefault="00FC631B" w:rsidP="00F0254E">
      <w:pPr>
        <w:numPr>
          <w:ilvl w:val="0"/>
          <w:numId w:val="11"/>
        </w:numPr>
        <w:tabs>
          <w:tab w:val="clear" w:pos="1134"/>
          <w:tab w:val="num" w:pos="1275"/>
        </w:tabs>
        <w:spacing w:after="220"/>
        <w:ind w:left="1138"/>
        <w:rPr>
          <w:rtl/>
          <w:lang w:bidi="ar-EG"/>
        </w:rPr>
      </w:pPr>
      <w:r w:rsidRPr="00AC2626">
        <w:rPr>
          <w:rtl/>
          <w:lang w:bidi="ar-EG"/>
        </w:rPr>
        <w:t>ومقدار الدعم المُقدَّم لكل مستفيد؛</w:t>
      </w:r>
    </w:p>
    <w:p w:rsidR="00FC631B" w:rsidRPr="00AC2626" w:rsidRDefault="00FC631B" w:rsidP="00F0254E">
      <w:pPr>
        <w:numPr>
          <w:ilvl w:val="0"/>
          <w:numId w:val="11"/>
        </w:numPr>
        <w:tabs>
          <w:tab w:val="clear" w:pos="1134"/>
          <w:tab w:val="num" w:pos="1275"/>
        </w:tabs>
        <w:spacing w:after="220"/>
        <w:ind w:left="1138"/>
        <w:rPr>
          <w:rtl/>
          <w:lang w:bidi="ar-EG"/>
        </w:rPr>
      </w:pPr>
      <w:r w:rsidRPr="00AC2626">
        <w:rPr>
          <w:rtl/>
          <w:lang w:bidi="ar-EG"/>
        </w:rPr>
        <w:t>ووصفاً مُفصّلاً كافياً لطالبي الدعم للدورة اللاحقة و/أو لاجتماع واحد لاحق أو أكثر للفريق العامل ما بين الدورات.</w:t>
      </w:r>
    </w:p>
    <w:p w:rsidR="00FC631B" w:rsidRPr="00AC2626" w:rsidRDefault="00FC631B" w:rsidP="00F0254E">
      <w:pPr>
        <w:pStyle w:val="indent1"/>
        <w:numPr>
          <w:ilvl w:val="0"/>
          <w:numId w:val="0"/>
        </w:numPr>
        <w:spacing w:after="220"/>
        <w:ind w:left="562"/>
        <w:rPr>
          <w:rFonts w:ascii="Arial" w:hAnsi="Arial" w:cs="Calibri"/>
          <w:sz w:val="22"/>
          <w:szCs w:val="22"/>
          <w:rtl/>
        </w:rPr>
      </w:pPr>
      <w:r w:rsidRPr="00AC2626">
        <w:rPr>
          <w:rFonts w:ascii="Arial" w:hAnsi="Arial" w:cs="Calibri"/>
          <w:sz w:val="22"/>
          <w:szCs w:val="22"/>
          <w:rtl/>
        </w:rPr>
        <w:lastRenderedPageBreak/>
        <w:t>وتُوجَّه هذه المذكرة أيضاً إلى أعضاء المجلس الاستشاري واحداً واحداً من أجل البحث والتداول."</w:t>
      </w:r>
    </w:p>
    <w:p w:rsidR="00FC631B" w:rsidRPr="00AC2626" w:rsidRDefault="00FC631B" w:rsidP="00751B8F">
      <w:pPr>
        <w:pStyle w:val="BodyText"/>
        <w:rPr>
          <w:rtl/>
        </w:rPr>
      </w:pPr>
      <w:r w:rsidRPr="00AC2626">
        <w:rPr>
          <w:rtl/>
        </w:rPr>
        <w:t xml:space="preserve">وهذه الوثيقة هي المذكرة الإعلامية </w:t>
      </w:r>
      <w:r w:rsidR="00751B8F" w:rsidRPr="00AC2626">
        <w:rPr>
          <w:rFonts w:hint="cs"/>
          <w:rtl/>
        </w:rPr>
        <w:t>التاسعة</w:t>
      </w:r>
      <w:r w:rsidRPr="00AC2626">
        <w:rPr>
          <w:rtl/>
        </w:rPr>
        <w:t xml:space="preserve"> والثلاثون كما يقتضيه قرار الجمعية العامة. وفيما يلي المعلومات المطلوب تبليغها للمشاركين في الدورة </w:t>
      </w:r>
      <w:r w:rsidR="00751B8F" w:rsidRPr="00AC2626">
        <w:rPr>
          <w:rFonts w:hint="cs"/>
          <w:rtl/>
        </w:rPr>
        <w:t>السابعة</w:t>
      </w:r>
      <w:r w:rsidRPr="00AC2626">
        <w:rPr>
          <w:rtl/>
        </w:rPr>
        <w:t xml:space="preserve"> والأربعين للجنة:</w:t>
      </w:r>
    </w:p>
    <w:p w:rsidR="00FC631B" w:rsidRPr="00AC2626" w:rsidRDefault="00FC631B" w:rsidP="00751B8F">
      <w:pPr>
        <w:pStyle w:val="Heading4"/>
        <w:spacing w:after="220"/>
        <w:rPr>
          <w:b/>
          <w:bCs w:val="0"/>
          <w:sz w:val="22"/>
          <w:szCs w:val="22"/>
          <w:u w:val="single"/>
          <w:rtl/>
        </w:rPr>
      </w:pPr>
      <w:r w:rsidRPr="00AC2626">
        <w:rPr>
          <w:b/>
          <w:bCs w:val="0"/>
          <w:sz w:val="22"/>
          <w:szCs w:val="22"/>
          <w:u w:val="single"/>
          <w:rtl/>
        </w:rPr>
        <w:t>مستوى المبالغ المتبرع بها للصندوق حتى</w:t>
      </w:r>
      <w:r w:rsidR="00156447" w:rsidRPr="00AC2626">
        <w:rPr>
          <w:rFonts w:hint="cs"/>
          <w:b/>
          <w:bCs w:val="0"/>
          <w:sz w:val="22"/>
          <w:szCs w:val="22"/>
          <w:u w:val="single"/>
          <w:rtl/>
        </w:rPr>
        <w:t xml:space="preserve"> </w:t>
      </w:r>
      <w:r w:rsidR="00751B8F" w:rsidRPr="00AC2626">
        <w:rPr>
          <w:rFonts w:hint="cs"/>
          <w:b/>
          <w:bCs w:val="0"/>
          <w:sz w:val="22"/>
          <w:szCs w:val="22"/>
          <w:u w:val="single"/>
          <w:rtl/>
        </w:rPr>
        <w:t>12 مايو</w:t>
      </w:r>
      <w:r w:rsidR="00156447" w:rsidRPr="00AC2626">
        <w:rPr>
          <w:rFonts w:hint="cs"/>
          <w:b/>
          <w:bCs w:val="0"/>
          <w:sz w:val="22"/>
          <w:szCs w:val="22"/>
          <w:u w:val="single"/>
          <w:rtl/>
        </w:rPr>
        <w:t xml:space="preserve"> </w:t>
      </w:r>
      <w:r w:rsidRPr="00AC2626">
        <w:rPr>
          <w:b/>
          <w:bCs w:val="0"/>
          <w:sz w:val="22"/>
          <w:szCs w:val="22"/>
          <w:u w:val="single"/>
          <w:rtl/>
        </w:rPr>
        <w:t>202</w:t>
      </w:r>
      <w:r w:rsidR="00156447" w:rsidRPr="00AC2626">
        <w:rPr>
          <w:rFonts w:hint="cs"/>
          <w:b/>
          <w:bCs w:val="0"/>
          <w:sz w:val="22"/>
          <w:szCs w:val="22"/>
          <w:u w:val="single"/>
          <w:rtl/>
        </w:rPr>
        <w:t>3</w:t>
      </w:r>
      <w:r w:rsidRPr="00AC2626">
        <w:rPr>
          <w:b/>
          <w:bCs w:val="0"/>
          <w:sz w:val="22"/>
          <w:szCs w:val="22"/>
          <w:u w:val="single"/>
          <w:rtl/>
        </w:rPr>
        <w:t xml:space="preserve"> وأسماء الجهات المتبرعة:</w:t>
      </w:r>
    </w:p>
    <w:p w:rsidR="00FC631B" w:rsidRPr="00AC2626" w:rsidRDefault="00FC631B" w:rsidP="005669EB">
      <w:pPr>
        <w:pStyle w:val="BodyText"/>
        <w:rPr>
          <w:lang w:bidi="ar-EG"/>
        </w:rPr>
      </w:pPr>
      <w:r w:rsidRPr="00AC2626">
        <w:rPr>
          <w:rtl/>
          <w:lang w:bidi="ar-EG"/>
        </w:rPr>
        <w:t xml:space="preserve">مبلغ </w:t>
      </w:r>
      <w:r w:rsidR="00627074" w:rsidRPr="00AC2626">
        <w:rPr>
          <w:rFonts w:hint="cs"/>
          <w:rtl/>
          <w:lang w:bidi="ar-EG"/>
        </w:rPr>
        <w:t>86,092.60</w:t>
      </w:r>
      <w:r w:rsidRPr="00AC2626">
        <w:rPr>
          <w:rtl/>
          <w:lang w:bidi="ar-EG"/>
        </w:rPr>
        <w:t xml:space="preserve"> فرنكا سويسريا (ما يعادل </w:t>
      </w:r>
      <w:r w:rsidR="00627074" w:rsidRPr="00AC2626">
        <w:rPr>
          <w:rFonts w:hint="cs"/>
          <w:rtl/>
          <w:lang w:bidi="ar-EG"/>
        </w:rPr>
        <w:t>500,000</w:t>
      </w:r>
      <w:r w:rsidRPr="00AC2626">
        <w:rPr>
          <w:rtl/>
          <w:lang w:bidi="ar-EG"/>
        </w:rPr>
        <w:t xml:space="preserve"> كرونة سويدية في ذلك التاريخ) دفعه البرنامج السويدي الدولي للتنوع البيولوجي (</w:t>
      </w:r>
      <w:r w:rsidRPr="00AC2626">
        <w:rPr>
          <w:lang w:bidi="ar-EG"/>
        </w:rPr>
        <w:t>SwedBio/CBM</w:t>
      </w:r>
      <w:r w:rsidRPr="00AC2626">
        <w:rPr>
          <w:rtl/>
          <w:lang w:bidi="ar-EG"/>
        </w:rPr>
        <w:t>) في 7 نوفمبر 2006؛</w:t>
      </w:r>
    </w:p>
    <w:p w:rsidR="00FC631B" w:rsidRPr="00AC2626" w:rsidRDefault="00FC631B" w:rsidP="005669EB">
      <w:pPr>
        <w:pStyle w:val="BodyText"/>
        <w:rPr>
          <w:lang w:bidi="ar-EG"/>
        </w:rPr>
      </w:pPr>
      <w:r w:rsidRPr="00AC2626">
        <w:rPr>
          <w:rtl/>
          <w:lang w:bidi="ar-EG"/>
        </w:rPr>
        <w:t xml:space="preserve">ومبلغ </w:t>
      </w:r>
      <w:r w:rsidR="00627074" w:rsidRPr="00AC2626">
        <w:rPr>
          <w:rFonts w:hint="cs"/>
          <w:rtl/>
          <w:lang w:bidi="ar-EG"/>
        </w:rPr>
        <w:t>31,684</w:t>
      </w:r>
      <w:r w:rsidRPr="00AC2626">
        <w:rPr>
          <w:rtl/>
          <w:lang w:bidi="ar-EG"/>
        </w:rPr>
        <w:t xml:space="preserve"> فرنكا سويسريا (ما يعادل </w:t>
      </w:r>
      <w:r w:rsidR="00627074" w:rsidRPr="00AC2626">
        <w:rPr>
          <w:rFonts w:hint="cs"/>
          <w:rtl/>
          <w:lang w:bidi="ar-EG"/>
        </w:rPr>
        <w:t>20,000</w:t>
      </w:r>
      <w:r w:rsidRPr="00AC2626">
        <w:rPr>
          <w:rtl/>
          <w:lang w:bidi="ar-EG"/>
        </w:rPr>
        <w:t xml:space="preserve"> يورو في ذلك التاريخ) دفعته حكومة فرنسا في 20 ديسمبر 2006؛</w:t>
      </w:r>
    </w:p>
    <w:p w:rsidR="00FC631B" w:rsidRPr="00AC2626" w:rsidRDefault="00FC631B" w:rsidP="005669EB">
      <w:pPr>
        <w:pStyle w:val="BodyText"/>
        <w:rPr>
          <w:lang w:bidi="ar-EG"/>
        </w:rPr>
      </w:pPr>
      <w:r w:rsidRPr="00AC2626">
        <w:rPr>
          <w:rtl/>
          <w:lang w:bidi="ar-EG"/>
        </w:rPr>
        <w:t xml:space="preserve">ومبلغ </w:t>
      </w:r>
      <w:r w:rsidR="00627074" w:rsidRPr="00AC2626">
        <w:rPr>
          <w:rFonts w:hint="cs"/>
          <w:rtl/>
          <w:lang w:bidi="ar-EG"/>
        </w:rPr>
        <w:t>29,992.50</w:t>
      </w:r>
      <w:r w:rsidRPr="00AC2626">
        <w:rPr>
          <w:rtl/>
          <w:lang w:bidi="ar-EG"/>
        </w:rPr>
        <w:t xml:space="preserve"> فرنكا سويسريا (ما يعادل </w:t>
      </w:r>
      <w:r w:rsidR="00627074" w:rsidRPr="00AC2626">
        <w:rPr>
          <w:rFonts w:hint="cs"/>
          <w:rtl/>
          <w:lang w:bidi="ar-EG"/>
        </w:rPr>
        <w:t>25,000</w:t>
      </w:r>
      <w:r w:rsidRPr="00AC2626">
        <w:rPr>
          <w:rtl/>
          <w:lang w:bidi="ar-EG"/>
        </w:rPr>
        <w:t xml:space="preserve"> دولار أمريكي في ذلك التاريخ) دفعه صندوق كريستنسن في 27 مارس 2007؛</w:t>
      </w:r>
    </w:p>
    <w:p w:rsidR="00FC631B" w:rsidRPr="00AC2626" w:rsidRDefault="00FC631B" w:rsidP="005669EB">
      <w:pPr>
        <w:pStyle w:val="BodyText"/>
        <w:rPr>
          <w:lang w:bidi="ar-EG"/>
        </w:rPr>
      </w:pPr>
      <w:r w:rsidRPr="00AC2626">
        <w:rPr>
          <w:rtl/>
          <w:lang w:bidi="ar-EG"/>
        </w:rPr>
        <w:t xml:space="preserve">ومبلغ </w:t>
      </w:r>
      <w:r w:rsidR="00627074" w:rsidRPr="00AC2626">
        <w:rPr>
          <w:rFonts w:hint="cs"/>
          <w:rtl/>
          <w:lang w:bidi="ar-EG"/>
        </w:rPr>
        <w:t>150,000</w:t>
      </w:r>
      <w:r w:rsidRPr="00AC2626">
        <w:rPr>
          <w:rtl/>
          <w:lang w:bidi="ar-EG"/>
        </w:rPr>
        <w:t xml:space="preserve"> فرنك سويسري دفعه المعهد الفدرالي السويسري للملكية الفكرية، برن، سويسرا، في 8 يونيو 2007؛</w:t>
      </w:r>
    </w:p>
    <w:p w:rsidR="00FC631B" w:rsidRPr="00AC2626" w:rsidRDefault="00FC631B" w:rsidP="005669EB">
      <w:pPr>
        <w:pStyle w:val="BodyText"/>
        <w:rPr>
          <w:lang w:bidi="ar-EG"/>
        </w:rPr>
      </w:pPr>
      <w:r w:rsidRPr="00AC2626">
        <w:rPr>
          <w:rtl/>
          <w:lang w:bidi="ar-EG"/>
        </w:rPr>
        <w:t xml:space="preserve">ومبلغ </w:t>
      </w:r>
      <w:r w:rsidR="00627074" w:rsidRPr="00AC2626">
        <w:rPr>
          <w:rFonts w:hint="cs"/>
          <w:rtl/>
          <w:lang w:bidi="ar-EG"/>
        </w:rPr>
        <w:t>5,965.27</w:t>
      </w:r>
      <w:r w:rsidRPr="00AC2626">
        <w:rPr>
          <w:rtl/>
          <w:lang w:bidi="ar-EG"/>
        </w:rPr>
        <w:t xml:space="preserve"> فرنكا سويسريا (ما يعادل </w:t>
      </w:r>
      <w:r w:rsidR="00627074" w:rsidRPr="00AC2626">
        <w:rPr>
          <w:rFonts w:hint="cs"/>
          <w:rtl/>
          <w:lang w:bidi="ar-EG"/>
        </w:rPr>
        <w:t>5,000</w:t>
      </w:r>
      <w:r w:rsidRPr="00AC2626">
        <w:rPr>
          <w:rtl/>
          <w:lang w:bidi="ar-EG"/>
        </w:rPr>
        <w:t xml:space="preserve"> دولار أمريكي في ذلك التاريخ) دفعته وزارة العلوم والتكنولوجيا، جنوب أفريقيا، في 14 أغسطس 2007؛</w:t>
      </w:r>
    </w:p>
    <w:p w:rsidR="00FC631B" w:rsidRPr="00AC2626" w:rsidRDefault="00FC631B" w:rsidP="005669EB">
      <w:pPr>
        <w:pStyle w:val="BodyText"/>
        <w:rPr>
          <w:lang w:bidi="ar-EG"/>
        </w:rPr>
      </w:pPr>
      <w:r w:rsidRPr="00AC2626">
        <w:rPr>
          <w:rtl/>
          <w:lang w:bidi="ar-EG"/>
        </w:rPr>
        <w:t xml:space="preserve">ومبلغ </w:t>
      </w:r>
      <w:r w:rsidR="00627074" w:rsidRPr="00AC2626">
        <w:rPr>
          <w:rFonts w:hint="cs"/>
          <w:rtl/>
          <w:lang w:bidi="ar-EG"/>
        </w:rPr>
        <w:t>98,255.16</w:t>
      </w:r>
      <w:r w:rsidRPr="00AC2626">
        <w:rPr>
          <w:rtl/>
          <w:lang w:bidi="ar-EG"/>
        </w:rPr>
        <w:t xml:space="preserve"> فرنكا سويسريا (ما يعادل </w:t>
      </w:r>
      <w:r w:rsidR="00627074" w:rsidRPr="00AC2626">
        <w:rPr>
          <w:rFonts w:hint="cs"/>
          <w:rtl/>
          <w:lang w:bidi="ar-EG"/>
        </w:rPr>
        <w:t>60,000</w:t>
      </w:r>
      <w:r w:rsidRPr="00AC2626">
        <w:rPr>
          <w:rtl/>
          <w:lang w:bidi="ar-EG"/>
        </w:rPr>
        <w:t xml:space="preserve"> يورو في ذلك التاريخ) دفعته حكومة النرويج في 20 ديسمبر 2007؛</w:t>
      </w:r>
    </w:p>
    <w:p w:rsidR="00FC631B" w:rsidRPr="00AC2626" w:rsidRDefault="00FC631B" w:rsidP="005669EB">
      <w:pPr>
        <w:pStyle w:val="BodyText"/>
        <w:rPr>
          <w:lang w:bidi="ar-EG"/>
        </w:rPr>
      </w:pPr>
      <w:r w:rsidRPr="00AC2626">
        <w:rPr>
          <w:rtl/>
          <w:lang w:bidi="ar-EG"/>
        </w:rPr>
        <w:t xml:space="preserve">ومبلغ </w:t>
      </w:r>
      <w:r w:rsidR="00627074" w:rsidRPr="00AC2626">
        <w:rPr>
          <w:rFonts w:hint="cs"/>
          <w:rtl/>
          <w:lang w:bidi="ar-EG"/>
        </w:rPr>
        <w:t>100,000</w:t>
      </w:r>
      <w:r w:rsidRPr="00AC2626">
        <w:rPr>
          <w:rtl/>
          <w:lang w:bidi="ar-EG"/>
        </w:rPr>
        <w:t xml:space="preserve"> فرنك سويسري دفعه المعهد الفدرالي السويسري للملكية الفكرية، برن، سويسرا، في 7 فبراير 2008؛</w:t>
      </w:r>
    </w:p>
    <w:p w:rsidR="00FC631B" w:rsidRPr="00AC2626" w:rsidRDefault="00FC631B" w:rsidP="005669EB">
      <w:pPr>
        <w:pStyle w:val="BodyText"/>
        <w:rPr>
          <w:lang w:bidi="ar-EG"/>
        </w:rPr>
      </w:pPr>
      <w:r w:rsidRPr="00AC2626">
        <w:rPr>
          <w:rtl/>
          <w:lang w:bidi="ar-EG"/>
        </w:rPr>
        <w:t xml:space="preserve">ومبلغ </w:t>
      </w:r>
      <w:r w:rsidR="00627074" w:rsidRPr="00AC2626">
        <w:rPr>
          <w:rFonts w:hint="cs"/>
          <w:rtl/>
          <w:lang w:bidi="ar-EG"/>
        </w:rPr>
        <w:t>12,500</w:t>
      </w:r>
      <w:r w:rsidRPr="00AC2626">
        <w:rPr>
          <w:rtl/>
          <w:lang w:bidi="ar-EG"/>
        </w:rPr>
        <w:t xml:space="preserve"> فرنك سويسري (ما يعادل </w:t>
      </w:r>
      <w:r w:rsidR="00627074" w:rsidRPr="00AC2626">
        <w:rPr>
          <w:rFonts w:hint="cs"/>
          <w:rtl/>
          <w:lang w:bidi="ar-EG"/>
        </w:rPr>
        <w:t>13,441</w:t>
      </w:r>
      <w:r w:rsidRPr="00AC2626">
        <w:rPr>
          <w:rtl/>
          <w:lang w:bidi="ar-EG"/>
        </w:rPr>
        <w:t xml:space="preserve"> دولارا أمريكيا في ذلك التاريخ) دفعته وزارة العلوم والتكنولوجيا، جنوب أفريقيا، في 25 مارس 2011؛</w:t>
      </w:r>
    </w:p>
    <w:p w:rsidR="00FC631B" w:rsidRPr="00AC2626" w:rsidRDefault="00FC631B" w:rsidP="005669EB">
      <w:pPr>
        <w:pStyle w:val="BodyText"/>
        <w:rPr>
          <w:lang w:bidi="ar-EG"/>
        </w:rPr>
      </w:pPr>
      <w:r w:rsidRPr="00AC2626">
        <w:rPr>
          <w:rtl/>
          <w:lang w:bidi="ar-EG"/>
        </w:rPr>
        <w:t>ومبلغ 500 فرنك سويسري (ما يعادل 573 دولارا أمريكيا في ذلك التاريخ) دفعه متبرع مجهول في 10 مايو 2011؛</w:t>
      </w:r>
    </w:p>
    <w:p w:rsidR="00FC631B" w:rsidRPr="00AC2626" w:rsidRDefault="00FC631B" w:rsidP="005669EB">
      <w:pPr>
        <w:pStyle w:val="BodyText"/>
        <w:rPr>
          <w:rtl/>
          <w:lang w:bidi="ar-EG"/>
        </w:rPr>
      </w:pPr>
      <w:r w:rsidRPr="00AC2626">
        <w:rPr>
          <w:rtl/>
          <w:lang w:bidi="ar-EG"/>
        </w:rPr>
        <w:t xml:space="preserve">ومبلغ </w:t>
      </w:r>
      <w:r w:rsidR="00627074" w:rsidRPr="00AC2626">
        <w:rPr>
          <w:rFonts w:hint="cs"/>
          <w:rtl/>
          <w:lang w:bidi="ar-EG"/>
        </w:rPr>
        <w:t>89,500</w:t>
      </w:r>
      <w:r w:rsidRPr="00AC2626">
        <w:rPr>
          <w:rtl/>
          <w:lang w:bidi="ar-EG"/>
        </w:rPr>
        <w:t xml:space="preserve"> فرنك سويسري (ما يعادل </w:t>
      </w:r>
      <w:r w:rsidR="00627074" w:rsidRPr="00AC2626">
        <w:rPr>
          <w:rFonts w:hint="cs"/>
          <w:rtl/>
          <w:lang w:bidi="ar-EG"/>
        </w:rPr>
        <w:t>100,000</w:t>
      </w:r>
      <w:r w:rsidRPr="00AC2626">
        <w:rPr>
          <w:rtl/>
          <w:lang w:bidi="ar-EG"/>
        </w:rPr>
        <w:t xml:space="preserve"> دولار أسترالي في ذلك التاريخ) دفعته حكومة أستراليا في 20 أكتوبر 2011؛</w:t>
      </w:r>
    </w:p>
    <w:p w:rsidR="00FC631B" w:rsidRPr="00AC2626" w:rsidRDefault="00FC631B" w:rsidP="005669EB">
      <w:pPr>
        <w:pStyle w:val="BodyText"/>
        <w:rPr>
          <w:rtl/>
          <w:lang w:bidi="ar-EG"/>
        </w:rPr>
      </w:pPr>
      <w:r w:rsidRPr="00AC2626">
        <w:rPr>
          <w:rtl/>
          <w:lang w:bidi="ar-EG"/>
        </w:rPr>
        <w:t xml:space="preserve">ومبلغ </w:t>
      </w:r>
      <w:r w:rsidR="00627074" w:rsidRPr="00AC2626">
        <w:rPr>
          <w:rFonts w:hint="cs"/>
          <w:rtl/>
          <w:lang w:bidi="ar-EG"/>
        </w:rPr>
        <w:t>15,000</w:t>
      </w:r>
      <w:r w:rsidRPr="00AC2626">
        <w:rPr>
          <w:rtl/>
          <w:lang w:bidi="ar-EG"/>
        </w:rPr>
        <w:t xml:space="preserve"> فرنك سويسري دفعته حكومة أستراليا في 20 يونيو 2013؛</w:t>
      </w:r>
      <w:r w:rsidRPr="00AC2626">
        <w:rPr>
          <w:vertAlign w:val="superscript"/>
          <w:rtl/>
          <w:lang w:bidi="ar-EG"/>
        </w:rPr>
        <w:footnoteReference w:id="2"/>
      </w:r>
    </w:p>
    <w:p w:rsidR="00FC631B" w:rsidRPr="00AC2626" w:rsidRDefault="00FC631B" w:rsidP="005669EB">
      <w:pPr>
        <w:pStyle w:val="BodyText"/>
        <w:rPr>
          <w:lang w:bidi="ar-EG"/>
        </w:rPr>
      </w:pPr>
      <w:r w:rsidRPr="00AC2626">
        <w:rPr>
          <w:rtl/>
          <w:lang w:bidi="ar-EG"/>
        </w:rPr>
        <w:t xml:space="preserve">ومبلغ </w:t>
      </w:r>
      <w:r w:rsidR="00627074" w:rsidRPr="00AC2626">
        <w:rPr>
          <w:rFonts w:hint="cs"/>
          <w:rtl/>
          <w:lang w:bidi="ar-EG"/>
        </w:rPr>
        <w:t>4,694.40</w:t>
      </w:r>
      <w:r w:rsidRPr="00AC2626">
        <w:rPr>
          <w:rtl/>
          <w:lang w:bidi="ar-EG"/>
        </w:rPr>
        <w:t xml:space="preserve"> فرنكا سويسريا دفعته حكومة نيوزيلاند في 20 يونيو 2013؛</w:t>
      </w:r>
    </w:p>
    <w:p w:rsidR="00FC631B" w:rsidRPr="00AC2626" w:rsidRDefault="00FC631B" w:rsidP="005669EB">
      <w:pPr>
        <w:pStyle w:val="BodyText"/>
        <w:rPr>
          <w:rtl/>
          <w:lang w:bidi="ar-EG"/>
        </w:rPr>
      </w:pPr>
      <w:r w:rsidRPr="00AC2626">
        <w:rPr>
          <w:rtl/>
          <w:lang w:bidi="ar-EG"/>
        </w:rPr>
        <w:t xml:space="preserve">ومبلغ </w:t>
      </w:r>
      <w:r w:rsidR="00627074" w:rsidRPr="00AC2626">
        <w:rPr>
          <w:rFonts w:hint="cs"/>
          <w:rtl/>
          <w:lang w:bidi="ar-EG"/>
        </w:rPr>
        <w:t>37,835</w:t>
      </w:r>
      <w:r w:rsidRPr="00AC2626">
        <w:rPr>
          <w:rtl/>
          <w:lang w:bidi="ar-EG"/>
        </w:rPr>
        <w:t xml:space="preserve"> فرنكا سويسريا دفعته حكومة أستراليا في 28 فبراير 2017؛</w:t>
      </w:r>
    </w:p>
    <w:p w:rsidR="00FC631B" w:rsidRPr="00AC2626" w:rsidRDefault="00FC631B" w:rsidP="005669EB">
      <w:pPr>
        <w:spacing w:before="200" w:after="220"/>
        <w:rPr>
          <w:rtl/>
          <w:lang w:bidi="ar-EG"/>
        </w:rPr>
      </w:pPr>
      <w:r w:rsidRPr="00AC2626">
        <w:rPr>
          <w:rtl/>
          <w:lang w:bidi="ar-EG"/>
        </w:rPr>
        <w:t xml:space="preserve">ومبلغ </w:t>
      </w:r>
      <w:r w:rsidR="00627074" w:rsidRPr="00AC2626">
        <w:rPr>
          <w:rFonts w:hint="cs"/>
          <w:rtl/>
          <w:lang w:bidi="ar-EG"/>
        </w:rPr>
        <w:t>18,268.75</w:t>
      </w:r>
      <w:r w:rsidRPr="00AC2626">
        <w:rPr>
          <w:rtl/>
          <w:lang w:val="fr-CH" w:bidi="ar-SY"/>
        </w:rPr>
        <w:t xml:space="preserve"> </w:t>
      </w:r>
      <w:r w:rsidRPr="00AC2626">
        <w:rPr>
          <w:rtl/>
          <w:lang w:bidi="ar-EG"/>
        </w:rPr>
        <w:t xml:space="preserve">فرنكا سويسريا (ما يعادل </w:t>
      </w:r>
      <w:r w:rsidR="00627074" w:rsidRPr="00AC2626">
        <w:rPr>
          <w:rFonts w:hint="cs"/>
          <w:rtl/>
          <w:lang w:bidi="ar-EG"/>
        </w:rPr>
        <w:t>25,000</w:t>
      </w:r>
      <w:r w:rsidRPr="00AC2626">
        <w:rPr>
          <w:rtl/>
          <w:lang w:val="fr-CH" w:bidi="ar-SY"/>
        </w:rPr>
        <w:t xml:space="preserve"> دولار كندي في ذاك التاريخ</w:t>
      </w:r>
      <w:r w:rsidRPr="00AC2626">
        <w:rPr>
          <w:rtl/>
          <w:lang w:bidi="ar-EG"/>
        </w:rPr>
        <w:t>) دفعته حكومة كندا في 27 مارس 2019؛</w:t>
      </w:r>
    </w:p>
    <w:p w:rsidR="00FC631B" w:rsidRPr="00AC2626" w:rsidRDefault="00FC631B" w:rsidP="005669EB">
      <w:pPr>
        <w:spacing w:before="200" w:after="220"/>
        <w:rPr>
          <w:rtl/>
          <w:lang w:val="fr-CH" w:bidi="ar-SY"/>
        </w:rPr>
      </w:pPr>
      <w:r w:rsidRPr="00AC2626">
        <w:rPr>
          <w:rtl/>
          <w:lang w:val="fr-CH" w:bidi="ar-SY"/>
        </w:rPr>
        <w:t xml:space="preserve">ومبلغ </w:t>
      </w:r>
      <w:r w:rsidR="00627074" w:rsidRPr="00AC2626">
        <w:rPr>
          <w:rFonts w:hint="cs"/>
          <w:rtl/>
          <w:lang w:bidi="ar-SY"/>
        </w:rPr>
        <w:t>16,227.93</w:t>
      </w:r>
      <w:r w:rsidRPr="00AC2626">
        <w:rPr>
          <w:rtl/>
          <w:lang w:val="fr-CH" w:bidi="ar-SY"/>
        </w:rPr>
        <w:t xml:space="preserve"> فرنكا سويسريا (ما يعادل </w:t>
      </w:r>
      <w:r w:rsidR="00627074" w:rsidRPr="00AC2626">
        <w:rPr>
          <w:rFonts w:hint="cs"/>
          <w:rtl/>
          <w:lang w:bidi="ar-SY"/>
        </w:rPr>
        <w:t>15,000</w:t>
      </w:r>
      <w:r w:rsidRPr="00AC2626">
        <w:rPr>
          <w:rtl/>
          <w:lang w:val="fr-CH" w:bidi="ar-SY"/>
        </w:rPr>
        <w:t xml:space="preserve"> يورو في ذاك التاريخ) دفعته حكومة فنلندا في 6 نوفمبر 2019؛</w:t>
      </w:r>
    </w:p>
    <w:p w:rsidR="00FC631B" w:rsidRPr="00AC2626" w:rsidRDefault="00FC631B" w:rsidP="005669EB">
      <w:pPr>
        <w:spacing w:before="200" w:after="220"/>
        <w:rPr>
          <w:rtl/>
          <w:lang w:val="fr-CH" w:bidi="ar-SY"/>
        </w:rPr>
      </w:pPr>
      <w:r w:rsidRPr="00AC2626">
        <w:rPr>
          <w:rtl/>
          <w:lang w:val="fr-CH" w:bidi="ar-SY"/>
        </w:rPr>
        <w:t xml:space="preserve">ومبلغ </w:t>
      </w:r>
      <w:r w:rsidR="00627074" w:rsidRPr="00AC2626">
        <w:rPr>
          <w:rFonts w:hint="cs"/>
          <w:rtl/>
          <w:lang w:bidi="ar-SY"/>
        </w:rPr>
        <w:t>16,158.98</w:t>
      </w:r>
      <w:r w:rsidRPr="00AC2626">
        <w:rPr>
          <w:rtl/>
          <w:lang w:val="fr-CH" w:bidi="ar-SY"/>
        </w:rPr>
        <w:t xml:space="preserve"> فرنكا سويسريا (ما يعادل </w:t>
      </w:r>
      <w:r w:rsidR="00627074" w:rsidRPr="00AC2626">
        <w:rPr>
          <w:rFonts w:hint="cs"/>
          <w:rtl/>
          <w:lang w:bidi="ar-SY"/>
        </w:rPr>
        <w:t>15,000</w:t>
      </w:r>
      <w:r w:rsidRPr="00AC2626">
        <w:rPr>
          <w:rtl/>
          <w:lang w:val="fr-CH" w:bidi="ar-SY"/>
        </w:rPr>
        <w:t xml:space="preserve"> يورو في ذاك التاريخ) دفعته حكومة ألمانيا</w:t>
      </w:r>
      <w:r w:rsidRPr="00AC2626">
        <w:rPr>
          <w:rStyle w:val="FootnoteReference"/>
          <w:rFonts w:ascii="Arial" w:hAnsi="Arial" w:cs="Calibri"/>
          <w:rtl/>
          <w:lang w:val="fr-CH" w:bidi="ar-SY"/>
        </w:rPr>
        <w:footnoteReference w:id="3"/>
      </w:r>
      <w:r w:rsidRPr="00AC2626">
        <w:rPr>
          <w:rtl/>
          <w:lang w:val="fr-CH" w:bidi="ar-SY"/>
        </w:rPr>
        <w:t xml:space="preserve"> في 9 ديسمبر 2019.</w:t>
      </w:r>
    </w:p>
    <w:p w:rsidR="0037504F" w:rsidRPr="00AC2626" w:rsidRDefault="00112D20" w:rsidP="005669EB">
      <w:pPr>
        <w:spacing w:before="200" w:after="220"/>
        <w:rPr>
          <w:rtl/>
          <w:lang w:val="fr-CH" w:bidi="ar-SY"/>
        </w:rPr>
      </w:pPr>
      <w:r w:rsidRPr="00AC2626">
        <w:rPr>
          <w:rtl/>
          <w:lang w:val="fr-CH" w:bidi="ar-SY"/>
        </w:rPr>
        <w:t xml:space="preserve">ومبلغ </w:t>
      </w:r>
      <w:r w:rsidR="00627074" w:rsidRPr="00AC2626">
        <w:rPr>
          <w:rFonts w:hint="cs"/>
          <w:rtl/>
          <w:lang w:bidi="ar-SY"/>
        </w:rPr>
        <w:t>14,233.70</w:t>
      </w:r>
      <w:r w:rsidRPr="00AC2626">
        <w:rPr>
          <w:rtl/>
          <w:lang w:val="fr-CH" w:bidi="ar-SY"/>
        </w:rPr>
        <w:t xml:space="preserve"> فرنكا سويسريا (ما يعادل </w:t>
      </w:r>
      <w:r w:rsidR="00627074" w:rsidRPr="00AC2626">
        <w:rPr>
          <w:rFonts w:hint="cs"/>
          <w:rtl/>
          <w:lang w:bidi="ar-SY"/>
        </w:rPr>
        <w:t>15,000</w:t>
      </w:r>
      <w:r w:rsidRPr="00AC2626">
        <w:rPr>
          <w:rtl/>
          <w:lang w:val="fr-CH" w:bidi="ar-SY"/>
        </w:rPr>
        <w:t xml:space="preserve"> يورو في ذاك التاريخ) دفعته حكومة </w:t>
      </w:r>
      <w:r w:rsidRPr="00AC2626">
        <w:rPr>
          <w:rFonts w:hint="cs"/>
          <w:rtl/>
          <w:lang w:val="fr-CH" w:bidi="ar-SY"/>
        </w:rPr>
        <w:t>ألمانيا</w:t>
      </w:r>
      <w:r w:rsidRPr="00AC2626">
        <w:rPr>
          <w:rtl/>
          <w:lang w:val="fr-CH" w:bidi="ar-SY"/>
        </w:rPr>
        <w:t xml:space="preserve"> في </w:t>
      </w:r>
      <w:r w:rsidRPr="00AC2626">
        <w:rPr>
          <w:rFonts w:hint="cs"/>
          <w:rtl/>
          <w:lang w:val="fr-CH" w:bidi="ar-SY"/>
        </w:rPr>
        <w:t>13</w:t>
      </w:r>
      <w:r w:rsidRPr="00AC2626">
        <w:rPr>
          <w:rtl/>
          <w:lang w:val="fr-CH" w:bidi="ar-SY"/>
        </w:rPr>
        <w:t xml:space="preserve"> </w:t>
      </w:r>
      <w:r w:rsidRPr="00AC2626">
        <w:rPr>
          <w:rFonts w:hint="cs"/>
          <w:rtl/>
          <w:lang w:val="fr-CH" w:bidi="ar-SY"/>
        </w:rPr>
        <w:t>سبتمبر</w:t>
      </w:r>
      <w:r w:rsidRPr="00AC2626">
        <w:rPr>
          <w:rtl/>
          <w:lang w:val="fr-CH" w:bidi="ar-SY"/>
        </w:rPr>
        <w:t xml:space="preserve"> </w:t>
      </w:r>
      <w:r w:rsidRPr="00AC2626">
        <w:rPr>
          <w:rFonts w:hint="cs"/>
          <w:rtl/>
          <w:lang w:val="fr-CH" w:bidi="ar-SY"/>
        </w:rPr>
        <w:t>2022</w:t>
      </w:r>
      <w:r w:rsidRPr="00AC2626">
        <w:rPr>
          <w:rtl/>
          <w:lang w:val="fr-CH" w:bidi="ar-SY"/>
        </w:rPr>
        <w:t>؛</w:t>
      </w:r>
    </w:p>
    <w:p w:rsidR="00751B8F" w:rsidRPr="00AC2626" w:rsidRDefault="00751B8F" w:rsidP="005669EB">
      <w:pPr>
        <w:spacing w:before="200" w:after="220"/>
        <w:rPr>
          <w:rtl/>
          <w:lang w:bidi="ar-EG"/>
        </w:rPr>
      </w:pPr>
      <w:r w:rsidRPr="00AC2626">
        <w:rPr>
          <w:rtl/>
          <w:lang w:bidi="ar-EG"/>
        </w:rPr>
        <w:t xml:space="preserve">ومبلغ </w:t>
      </w:r>
      <w:r w:rsidRPr="00AC2626">
        <w:rPr>
          <w:lang w:bidi="ar-EG"/>
        </w:rPr>
        <w:t>817.10</w:t>
      </w:r>
      <w:r w:rsidRPr="00AC2626">
        <w:rPr>
          <w:rtl/>
          <w:lang w:bidi="ar-EG"/>
        </w:rPr>
        <w:t xml:space="preserve"> فرنك سويسري </w:t>
      </w:r>
      <w:r w:rsidRPr="00AC2626">
        <w:rPr>
          <w:rFonts w:hint="cs"/>
          <w:rtl/>
        </w:rPr>
        <w:t>أودع في الصندوق في 3 مارس 2023</w:t>
      </w:r>
      <w:r w:rsidR="00096B5E" w:rsidRPr="00AC2626">
        <w:rPr>
          <w:rFonts w:hint="cs"/>
          <w:rtl/>
        </w:rPr>
        <w:t xml:space="preserve">، </w:t>
      </w:r>
      <w:r w:rsidRPr="00AC2626">
        <w:rPr>
          <w:rFonts w:hint="cs"/>
          <w:rtl/>
        </w:rPr>
        <w:t>نيابة عن</w:t>
      </w:r>
      <w:r w:rsidRPr="00AC2626">
        <w:rPr>
          <w:rtl/>
          <w:lang w:bidi="ar-EG"/>
        </w:rPr>
        <w:t xml:space="preserve"> متبرع مجهول</w:t>
      </w:r>
      <w:r w:rsidRPr="00AC2626">
        <w:rPr>
          <w:rFonts w:hint="cs"/>
          <w:rtl/>
          <w:lang w:bidi="ar-EG"/>
        </w:rPr>
        <w:t xml:space="preserve">، عقب الدعوة لتقديم التبرعات التي وجهها رئيس اللجنة </w:t>
      </w:r>
      <w:r w:rsidR="00096B5E" w:rsidRPr="00AC2626">
        <w:rPr>
          <w:rFonts w:hint="cs"/>
          <w:rtl/>
          <w:lang w:bidi="ar-EG"/>
        </w:rPr>
        <w:t>خلال</w:t>
      </w:r>
      <w:r w:rsidRPr="00AC2626">
        <w:rPr>
          <w:rFonts w:hint="cs"/>
          <w:rtl/>
          <w:lang w:bidi="ar-EG"/>
        </w:rPr>
        <w:t xml:space="preserve"> دورتها السادسة والأربعين</w:t>
      </w:r>
      <w:r w:rsidRPr="00AC2626">
        <w:rPr>
          <w:rtl/>
          <w:lang w:bidi="ar-EG"/>
        </w:rPr>
        <w:t>؛</w:t>
      </w:r>
    </w:p>
    <w:p w:rsidR="00FC631B" w:rsidRPr="00AC2626" w:rsidRDefault="00FC631B" w:rsidP="005669EB">
      <w:pPr>
        <w:pStyle w:val="BodyText"/>
        <w:rPr>
          <w:rtl/>
        </w:rPr>
      </w:pPr>
      <w:bookmarkStart w:id="5" w:name="_GoBack"/>
      <w:bookmarkEnd w:id="5"/>
      <w:r w:rsidRPr="00AC2626">
        <w:rPr>
          <w:rtl/>
        </w:rPr>
        <w:t xml:space="preserve">وتساوي المبالغ المقيّدة في حساب الصندوق حتى </w:t>
      </w:r>
      <w:r w:rsidR="00751B8F" w:rsidRPr="00AC2626">
        <w:rPr>
          <w:rFonts w:hint="cs"/>
          <w:rtl/>
        </w:rPr>
        <w:t>12 مايو</w:t>
      </w:r>
      <w:r w:rsidR="00156447" w:rsidRPr="00AC2626">
        <w:rPr>
          <w:rFonts w:hint="cs"/>
          <w:rtl/>
        </w:rPr>
        <w:t xml:space="preserve"> 2023</w:t>
      </w:r>
      <w:r w:rsidRPr="00AC2626">
        <w:rPr>
          <w:rtl/>
        </w:rPr>
        <w:t xml:space="preserve"> ما مجموعه </w:t>
      </w:r>
      <w:r w:rsidR="00751B8F" w:rsidRPr="00AC2626">
        <w:t>17</w:t>
      </w:r>
      <w:r w:rsidR="00627074" w:rsidRPr="00AC2626">
        <w:rPr>
          <w:rFonts w:hint="cs"/>
          <w:rtl/>
        </w:rPr>
        <w:t>,</w:t>
      </w:r>
      <w:r w:rsidR="00751B8F" w:rsidRPr="00AC2626">
        <w:t>943</w:t>
      </w:r>
      <w:r w:rsidR="00627074" w:rsidRPr="00AC2626">
        <w:rPr>
          <w:rFonts w:hint="cs"/>
          <w:rtl/>
        </w:rPr>
        <w:t>.</w:t>
      </w:r>
      <w:r w:rsidR="00751B8F" w:rsidRPr="00AC2626">
        <w:t>726</w:t>
      </w:r>
      <w:r w:rsidRPr="00AC2626">
        <w:rPr>
          <w:rtl/>
        </w:rPr>
        <w:t xml:space="preserve"> فرنكا سويسريا.</w:t>
      </w:r>
    </w:p>
    <w:p w:rsidR="00FC631B" w:rsidRPr="00AC2626" w:rsidRDefault="00FC631B" w:rsidP="00FC631B">
      <w:pPr>
        <w:keepNext/>
        <w:spacing w:before="200" w:after="220"/>
        <w:outlineLvl w:val="3"/>
        <w:rPr>
          <w:u w:val="single"/>
          <w:rtl/>
        </w:rPr>
      </w:pPr>
      <w:r w:rsidRPr="00AC2626">
        <w:rPr>
          <w:u w:val="single"/>
          <w:rtl/>
        </w:rPr>
        <w:lastRenderedPageBreak/>
        <w:t>مبلغ الموارد المتاحة:</w:t>
      </w:r>
    </w:p>
    <w:p w:rsidR="00FC631B" w:rsidRPr="00AC2626" w:rsidRDefault="00FC631B" w:rsidP="008B3B09">
      <w:pPr>
        <w:pStyle w:val="BodyTextFirstIndent"/>
        <w:numPr>
          <w:ilvl w:val="0"/>
          <w:numId w:val="9"/>
        </w:numPr>
        <w:spacing w:before="200" w:after="220"/>
        <w:ind w:left="562" w:firstLine="0"/>
        <w:rPr>
          <w:rtl/>
        </w:rPr>
      </w:pPr>
      <w:r w:rsidRPr="00AC2626">
        <w:rPr>
          <w:rtl/>
        </w:rPr>
        <w:t xml:space="preserve">المبلغ المتاح في الصندوق حتى </w:t>
      </w:r>
      <w:r w:rsidR="008B3B09" w:rsidRPr="00AC2626">
        <w:rPr>
          <w:rFonts w:hint="cs"/>
          <w:rtl/>
        </w:rPr>
        <w:t>4 مارس</w:t>
      </w:r>
      <w:r w:rsidR="00156447" w:rsidRPr="00AC2626">
        <w:rPr>
          <w:rFonts w:hint="cs"/>
          <w:rtl/>
        </w:rPr>
        <w:t xml:space="preserve"> </w:t>
      </w:r>
      <w:r w:rsidRPr="00AC2626">
        <w:rPr>
          <w:rtl/>
        </w:rPr>
        <w:t>202</w:t>
      </w:r>
      <w:r w:rsidR="00156447" w:rsidRPr="00AC2626">
        <w:rPr>
          <w:rFonts w:hint="cs"/>
          <w:rtl/>
        </w:rPr>
        <w:t>3</w:t>
      </w:r>
      <w:r w:rsidRPr="00AC2626">
        <w:rPr>
          <w:rtl/>
        </w:rPr>
        <w:t xml:space="preserve">، بما في ذلك الرسوم والفوائد المصرفية: </w:t>
      </w:r>
      <w:r w:rsidR="008B3B09" w:rsidRPr="00AC2626">
        <w:t>3,618.68</w:t>
      </w:r>
      <w:r w:rsidRPr="00AC2626">
        <w:rPr>
          <w:rtl/>
        </w:rPr>
        <w:t xml:space="preserve"> فرنكا سويسريا.</w:t>
      </w:r>
    </w:p>
    <w:p w:rsidR="00FC631B" w:rsidRPr="00AC2626" w:rsidRDefault="00FC631B" w:rsidP="008B3B09">
      <w:pPr>
        <w:pStyle w:val="BodyTextFirstIndent"/>
        <w:numPr>
          <w:ilvl w:val="0"/>
          <w:numId w:val="9"/>
        </w:numPr>
        <w:spacing w:before="200" w:after="220"/>
        <w:ind w:left="562" w:firstLine="0"/>
      </w:pPr>
      <w:r w:rsidRPr="00AC2626">
        <w:rPr>
          <w:rtl/>
        </w:rPr>
        <w:t xml:space="preserve">المبلغ المخصص في </w:t>
      </w:r>
      <w:r w:rsidR="008B3B09" w:rsidRPr="00AC2626">
        <w:rPr>
          <w:rFonts w:hint="cs"/>
          <w:rtl/>
        </w:rPr>
        <w:t>16 مارس</w:t>
      </w:r>
      <w:r w:rsidR="00156447" w:rsidRPr="00AC2626">
        <w:rPr>
          <w:rFonts w:hint="cs"/>
          <w:rtl/>
        </w:rPr>
        <w:t xml:space="preserve"> </w:t>
      </w:r>
      <w:r w:rsidR="00156447" w:rsidRPr="00AC2626">
        <w:rPr>
          <w:rtl/>
        </w:rPr>
        <w:t>202</w:t>
      </w:r>
      <w:r w:rsidR="00156447" w:rsidRPr="00AC2626">
        <w:rPr>
          <w:rFonts w:hint="cs"/>
          <w:rtl/>
        </w:rPr>
        <w:t>3</w:t>
      </w:r>
      <w:r w:rsidRPr="00AC2626">
        <w:rPr>
          <w:rtl/>
        </w:rPr>
        <w:t xml:space="preserve">: </w:t>
      </w:r>
      <w:r w:rsidR="008B3B09" w:rsidRPr="00AC2626">
        <w:t>3,405.20</w:t>
      </w:r>
      <w:r w:rsidR="00F91403" w:rsidRPr="00AC2626">
        <w:rPr>
          <w:rFonts w:hint="cs"/>
          <w:rtl/>
        </w:rPr>
        <w:t xml:space="preserve"> فرنكا سويسريا</w:t>
      </w:r>
      <w:r w:rsidRPr="00AC2626">
        <w:rPr>
          <w:rtl/>
        </w:rPr>
        <w:t>.</w:t>
      </w:r>
    </w:p>
    <w:p w:rsidR="00FC631B" w:rsidRPr="00AC2626" w:rsidRDefault="00FC631B" w:rsidP="008B3B09">
      <w:pPr>
        <w:pStyle w:val="BodyTextFirstIndent"/>
        <w:numPr>
          <w:ilvl w:val="0"/>
          <w:numId w:val="9"/>
        </w:numPr>
        <w:spacing w:before="200" w:after="220"/>
        <w:ind w:left="562" w:firstLine="0"/>
        <w:rPr>
          <w:rtl/>
        </w:rPr>
      </w:pPr>
      <w:r w:rsidRPr="00AC2626">
        <w:rPr>
          <w:rtl/>
        </w:rPr>
        <w:t xml:space="preserve">المبلغ المتاح في الصندوق بعد خصم المبلغ المخصص في </w:t>
      </w:r>
      <w:r w:rsidR="008B3B09" w:rsidRPr="00AC2626">
        <w:rPr>
          <w:rFonts w:hint="cs"/>
          <w:rtl/>
        </w:rPr>
        <w:t>12 مايو</w:t>
      </w:r>
      <w:r w:rsidR="00156447" w:rsidRPr="00AC2626">
        <w:rPr>
          <w:rFonts w:hint="cs"/>
          <w:rtl/>
        </w:rPr>
        <w:t xml:space="preserve"> 2023</w:t>
      </w:r>
      <w:r w:rsidRPr="00AC2626">
        <w:rPr>
          <w:rtl/>
        </w:rPr>
        <w:t xml:space="preserve">: </w:t>
      </w:r>
      <w:r w:rsidR="008B3B09" w:rsidRPr="00AC2626">
        <w:t>213,48</w:t>
      </w:r>
      <w:r w:rsidR="00096B5E" w:rsidRPr="00AC2626">
        <w:rPr>
          <w:rtl/>
        </w:rPr>
        <w:t xml:space="preserve"> فرنك</w:t>
      </w:r>
      <w:r w:rsidR="00096B5E" w:rsidRPr="00AC2626">
        <w:rPr>
          <w:rFonts w:hint="cs"/>
          <w:rtl/>
        </w:rPr>
        <w:t xml:space="preserve"> </w:t>
      </w:r>
      <w:r w:rsidR="00096B5E" w:rsidRPr="00AC2626">
        <w:rPr>
          <w:rtl/>
        </w:rPr>
        <w:t>سويسري</w:t>
      </w:r>
      <w:r w:rsidRPr="00AC2626">
        <w:rPr>
          <w:rtl/>
        </w:rPr>
        <w:t>.</w:t>
      </w:r>
    </w:p>
    <w:p w:rsidR="00FC631B" w:rsidRPr="00AC2626" w:rsidRDefault="00FC631B" w:rsidP="00FC631B">
      <w:pPr>
        <w:keepNext/>
        <w:spacing w:before="200" w:after="220"/>
        <w:outlineLvl w:val="3"/>
        <w:rPr>
          <w:u w:val="single"/>
          <w:rtl/>
        </w:rPr>
      </w:pPr>
      <w:r w:rsidRPr="00AC2626">
        <w:rPr>
          <w:u w:val="single"/>
          <w:rtl/>
        </w:rPr>
        <w:t>قائمة الأشخاص المستفيدين أو الذين أوصي بتمويل مشاركتهم من الصندوق منذ صدور المذكرة الإعلامية السابقة</w:t>
      </w:r>
      <w:r w:rsidRPr="00AC2626">
        <w:rPr>
          <w:u w:val="single"/>
          <w:vertAlign w:val="superscript"/>
          <w:rtl/>
        </w:rPr>
        <w:footnoteReference w:id="4"/>
      </w:r>
      <w:r w:rsidRPr="00AC2626">
        <w:rPr>
          <w:u w:val="single"/>
        </w:rPr>
        <w:t>:</w:t>
      </w:r>
    </w:p>
    <w:p w:rsidR="007206C3" w:rsidRPr="00AC2626" w:rsidRDefault="007206C3" w:rsidP="00096B5E">
      <w:pPr>
        <w:spacing w:after="120"/>
        <w:ind w:left="562" w:firstLine="14"/>
        <w:rPr>
          <w:u w:val="single"/>
          <w:rtl/>
        </w:rPr>
      </w:pPr>
      <w:r w:rsidRPr="00AC2626">
        <w:rPr>
          <w:u w:val="single"/>
          <w:rtl/>
        </w:rPr>
        <w:t xml:space="preserve">طالب الدعم الذين أوصي بتمويل مشاركته في الدورة </w:t>
      </w:r>
      <w:r w:rsidRPr="00AC2626">
        <w:rPr>
          <w:rFonts w:hint="cs"/>
          <w:u w:val="single"/>
          <w:rtl/>
        </w:rPr>
        <w:t>السادسة</w:t>
      </w:r>
      <w:r w:rsidRPr="00AC2626">
        <w:rPr>
          <w:u w:val="single"/>
          <w:rtl/>
        </w:rPr>
        <w:t xml:space="preserve"> والأربعين للجنة</w:t>
      </w:r>
      <w:r w:rsidRPr="00AC2626">
        <w:rPr>
          <w:u w:val="single"/>
          <w:vertAlign w:val="superscript"/>
          <w:rtl/>
        </w:rPr>
        <w:footnoteReference w:id="5"/>
      </w:r>
      <w:r w:rsidRPr="00AC2626">
        <w:rPr>
          <w:u w:val="single"/>
          <w:rtl/>
        </w:rPr>
        <w:t>، رهنا بتوافر الأموال، ولمن ت</w:t>
      </w:r>
      <w:r w:rsidR="007233DC" w:rsidRPr="00AC2626">
        <w:rPr>
          <w:u w:val="single"/>
          <w:rtl/>
        </w:rPr>
        <w:t>وافرت موارد مالية كافية لتمويله</w:t>
      </w:r>
      <w:r w:rsidRPr="00AC2626">
        <w:rPr>
          <w:u w:val="single"/>
          <w:rtl/>
        </w:rPr>
        <w:t xml:space="preserve"> (حسب الأولوية):</w:t>
      </w:r>
    </w:p>
    <w:p w:rsidR="007206C3" w:rsidRPr="00AC2626" w:rsidRDefault="007206C3" w:rsidP="007206C3">
      <w:pPr>
        <w:pStyle w:val="BodyTextFirstIndent"/>
        <w:ind w:left="562" w:firstLine="0"/>
        <w:rPr>
          <w:rtl/>
        </w:rPr>
      </w:pPr>
      <w:r w:rsidRPr="00AC2626">
        <w:rPr>
          <w:rtl/>
        </w:rPr>
        <w:t>جبرا رام موشاهاري</w:t>
      </w:r>
      <w:r w:rsidRPr="00AC2626">
        <w:rPr>
          <w:rFonts w:hint="cs"/>
          <w:rtl/>
        </w:rPr>
        <w:t xml:space="preserve"> (السيد)</w:t>
      </w:r>
    </w:p>
    <w:p w:rsidR="007206C3" w:rsidRPr="00AC2626" w:rsidRDefault="007206C3" w:rsidP="007206C3">
      <w:pPr>
        <w:pStyle w:val="BodyTextFirstIndent"/>
        <w:ind w:left="562" w:firstLine="0"/>
        <w:rPr>
          <w:rtl/>
        </w:rPr>
      </w:pPr>
      <w:r w:rsidRPr="00AC2626">
        <w:rPr>
          <w:rtl/>
        </w:rPr>
        <w:t>الجنسية: الهند</w:t>
      </w:r>
    </w:p>
    <w:p w:rsidR="007206C3" w:rsidRPr="00AC2626" w:rsidRDefault="007206C3" w:rsidP="007206C3">
      <w:pPr>
        <w:pStyle w:val="BodyTextFirstIndent"/>
        <w:ind w:left="562" w:firstLine="0"/>
        <w:rPr>
          <w:rtl/>
        </w:rPr>
      </w:pPr>
      <w:r w:rsidRPr="00AC2626">
        <w:rPr>
          <w:rtl/>
        </w:rPr>
        <w:t>عنوان المراسلة: بيجني (أسام)، الهند</w:t>
      </w:r>
    </w:p>
    <w:p w:rsidR="007206C3" w:rsidRPr="00AC2626" w:rsidRDefault="007206C3" w:rsidP="007206C3">
      <w:pPr>
        <w:pStyle w:val="BodyTextFirstIndent"/>
        <w:ind w:left="562" w:firstLine="0"/>
        <w:rPr>
          <w:rtl/>
        </w:rPr>
      </w:pPr>
      <w:r w:rsidRPr="00AC2626">
        <w:rPr>
          <w:rtl/>
        </w:rPr>
        <w:t>اسم الجهة المعتمدة بصفة مراقب التي سمّت المرشح: الاتحاد الهندي للشعوب الأصلية والقبلية في المنطقة الشمالية</w:t>
      </w:r>
      <w:r w:rsidRPr="00AC2626">
        <w:rPr>
          <w:rFonts w:hint="cs"/>
          <w:rtl/>
        </w:rPr>
        <w:t xml:space="preserve"> </w:t>
      </w:r>
      <w:r w:rsidRPr="00AC2626">
        <w:rPr>
          <w:rtl/>
        </w:rPr>
        <w:t>الشرقية</w:t>
      </w:r>
    </w:p>
    <w:p w:rsidR="007206C3" w:rsidRPr="00AC2626" w:rsidRDefault="007206C3" w:rsidP="00096B5E">
      <w:pPr>
        <w:pStyle w:val="BodyTextFirstIndent"/>
        <w:spacing w:after="220"/>
        <w:ind w:left="562" w:firstLine="0"/>
        <w:rPr>
          <w:rtl/>
        </w:rPr>
      </w:pPr>
      <w:r w:rsidRPr="00AC2626">
        <w:rPr>
          <w:rtl/>
        </w:rPr>
        <w:t xml:space="preserve">مقر الجهة المعتمدة بصفة مراقب: </w:t>
      </w:r>
      <w:r w:rsidR="00096B5E" w:rsidRPr="00AC2626">
        <w:rPr>
          <w:rFonts w:hint="cs"/>
          <w:rtl/>
        </w:rPr>
        <w:t>بارلاوغون</w:t>
      </w:r>
      <w:r w:rsidRPr="00AC2626">
        <w:rPr>
          <w:rtl/>
        </w:rPr>
        <w:t xml:space="preserve"> (أسام)، الهند</w:t>
      </w:r>
    </w:p>
    <w:p w:rsidR="007233DC" w:rsidRPr="00AC2626" w:rsidRDefault="007233DC" w:rsidP="00096B5E">
      <w:pPr>
        <w:spacing w:after="120"/>
        <w:ind w:left="562"/>
        <w:rPr>
          <w:u w:val="single"/>
          <w:rtl/>
        </w:rPr>
      </w:pPr>
      <w:r w:rsidRPr="00AC2626">
        <w:rPr>
          <w:u w:val="single"/>
          <w:rtl/>
        </w:rPr>
        <w:t xml:space="preserve">طالب الدعم الذين أوصي بتمويل مشاركته في الدورة </w:t>
      </w:r>
      <w:r w:rsidRPr="00AC2626">
        <w:rPr>
          <w:rFonts w:hint="cs"/>
          <w:u w:val="single"/>
          <w:rtl/>
        </w:rPr>
        <w:t>السادسة</w:t>
      </w:r>
      <w:r w:rsidRPr="00AC2626">
        <w:rPr>
          <w:u w:val="single"/>
          <w:rtl/>
        </w:rPr>
        <w:t xml:space="preserve"> والأربعين للجنة</w:t>
      </w:r>
      <w:r w:rsidRPr="00AC2626">
        <w:rPr>
          <w:u w:val="single"/>
          <w:vertAlign w:val="superscript"/>
          <w:rtl/>
        </w:rPr>
        <w:footnoteReference w:id="6"/>
      </w:r>
      <w:r w:rsidRPr="00AC2626">
        <w:rPr>
          <w:u w:val="single"/>
          <w:rtl/>
        </w:rPr>
        <w:t xml:space="preserve">، رهنا بتوافر الأموال، ولكن لم </w:t>
      </w:r>
      <w:r w:rsidRPr="00AC2626">
        <w:rPr>
          <w:rFonts w:hint="cs"/>
          <w:u w:val="single"/>
          <w:rtl/>
        </w:rPr>
        <w:t>ت</w:t>
      </w:r>
      <w:r w:rsidRPr="00AC2626">
        <w:rPr>
          <w:u w:val="single"/>
          <w:rtl/>
        </w:rPr>
        <w:t>توافر موارد مالية كافية لتمويله</w:t>
      </w:r>
      <w:r w:rsidR="00096B5E" w:rsidRPr="00AC2626">
        <w:rPr>
          <w:rFonts w:hint="cs"/>
          <w:u w:val="single"/>
          <w:rtl/>
        </w:rPr>
        <w:t xml:space="preserve"> في الوقت المناسب</w:t>
      </w:r>
      <w:r w:rsidRPr="00AC2626">
        <w:rPr>
          <w:u w:val="single"/>
          <w:rtl/>
        </w:rPr>
        <w:t xml:space="preserve"> (حسب الأولوية):</w:t>
      </w:r>
    </w:p>
    <w:p w:rsidR="007233DC" w:rsidRPr="00AC2626" w:rsidRDefault="007233DC" w:rsidP="007233DC">
      <w:pPr>
        <w:pStyle w:val="BodyTextFirstIndent"/>
        <w:ind w:left="562" w:firstLine="0"/>
        <w:rPr>
          <w:rtl/>
        </w:rPr>
      </w:pPr>
      <w:r w:rsidRPr="00AC2626">
        <w:rPr>
          <w:rtl/>
        </w:rPr>
        <w:t>جعفرو مالام كواسو</w:t>
      </w:r>
      <w:r w:rsidRPr="00AC2626">
        <w:rPr>
          <w:rFonts w:hint="cs"/>
          <w:rtl/>
        </w:rPr>
        <w:t xml:space="preserve"> (</w:t>
      </w:r>
      <w:r w:rsidRPr="00AC2626">
        <w:rPr>
          <w:rtl/>
        </w:rPr>
        <w:t>السيد</w:t>
      </w:r>
      <w:r w:rsidRPr="00AC2626">
        <w:rPr>
          <w:rFonts w:hint="cs"/>
          <w:rtl/>
        </w:rPr>
        <w:t>)</w:t>
      </w:r>
    </w:p>
    <w:p w:rsidR="007233DC" w:rsidRPr="00AC2626" w:rsidRDefault="007233DC" w:rsidP="007233DC">
      <w:pPr>
        <w:pStyle w:val="BodyTextFirstIndent"/>
        <w:ind w:left="562" w:firstLine="0"/>
        <w:rPr>
          <w:rtl/>
        </w:rPr>
      </w:pPr>
      <w:r w:rsidRPr="00AC2626">
        <w:rPr>
          <w:rFonts w:hint="cs"/>
          <w:rtl/>
        </w:rPr>
        <w:t>ا</w:t>
      </w:r>
      <w:r w:rsidRPr="00AC2626">
        <w:rPr>
          <w:rtl/>
        </w:rPr>
        <w:t>لجنسية: النيجر</w:t>
      </w:r>
    </w:p>
    <w:p w:rsidR="007233DC" w:rsidRPr="00AC2626" w:rsidRDefault="007233DC" w:rsidP="007233DC">
      <w:pPr>
        <w:pStyle w:val="BodyTextFirstIndent"/>
        <w:ind w:left="562" w:firstLine="0"/>
        <w:rPr>
          <w:rtl/>
        </w:rPr>
      </w:pPr>
      <w:r w:rsidRPr="00AC2626">
        <w:rPr>
          <w:rtl/>
        </w:rPr>
        <w:t>عنوان المراسلة: نيامي، النيجر</w:t>
      </w:r>
    </w:p>
    <w:p w:rsidR="007233DC" w:rsidRPr="00AC2626" w:rsidRDefault="007233DC" w:rsidP="007233DC">
      <w:pPr>
        <w:pStyle w:val="BodyTextFirstIndent"/>
        <w:ind w:left="562" w:firstLine="0"/>
        <w:rPr>
          <w:rtl/>
        </w:rPr>
      </w:pPr>
      <w:r w:rsidRPr="00AC2626">
        <w:rPr>
          <w:rtl/>
        </w:rPr>
        <w:t xml:space="preserve">اسم الجهة المعتمدة بصفة مراقب التي سمّت المرشح: </w:t>
      </w:r>
      <w:r w:rsidRPr="00AC2626">
        <w:t>Bal’lame</w:t>
      </w:r>
    </w:p>
    <w:p w:rsidR="007233DC" w:rsidRPr="00AC2626" w:rsidRDefault="007233DC" w:rsidP="007233DC">
      <w:pPr>
        <w:pStyle w:val="BodyTextFirstIndent"/>
        <w:spacing w:after="220"/>
        <w:ind w:left="562" w:firstLine="0"/>
        <w:rPr>
          <w:rtl/>
        </w:rPr>
      </w:pPr>
      <w:r w:rsidRPr="00AC2626">
        <w:rPr>
          <w:rtl/>
        </w:rPr>
        <w:t>مقر الجهة المعتمدة بصفة مراقب: نيامي، النيجر</w:t>
      </w:r>
    </w:p>
    <w:p w:rsidR="00FC631B" w:rsidRPr="00AC2626" w:rsidRDefault="00F84852" w:rsidP="00096B5E">
      <w:pPr>
        <w:pStyle w:val="BodyTextFirstIndent"/>
        <w:spacing w:after="220"/>
        <w:ind w:left="562" w:firstLine="0"/>
        <w:rPr>
          <w:u w:val="single"/>
          <w:rtl/>
        </w:rPr>
      </w:pPr>
      <w:r w:rsidRPr="00AC2626">
        <w:rPr>
          <w:u w:val="single"/>
          <w:rtl/>
        </w:rPr>
        <w:t xml:space="preserve">طالب الدعم الذين أوصي بتمويل مشاركته في الدورة </w:t>
      </w:r>
      <w:r w:rsidR="00096B5E" w:rsidRPr="00AC2626">
        <w:rPr>
          <w:rFonts w:hint="cs"/>
          <w:u w:val="single"/>
          <w:rtl/>
        </w:rPr>
        <w:t>السابعة</w:t>
      </w:r>
      <w:r w:rsidR="00FC631B" w:rsidRPr="00AC2626">
        <w:rPr>
          <w:u w:val="single"/>
          <w:rtl/>
        </w:rPr>
        <w:t xml:space="preserve"> والأر</w:t>
      </w:r>
      <w:r w:rsidR="00096B5E" w:rsidRPr="00AC2626">
        <w:rPr>
          <w:u w:val="single"/>
          <w:rtl/>
        </w:rPr>
        <w:t>بعين للجنة، رهنا بتوافر الأموال</w:t>
      </w:r>
      <w:r w:rsidR="00295F28" w:rsidRPr="00AC2626">
        <w:rPr>
          <w:u w:val="single"/>
          <w:vertAlign w:val="superscript"/>
          <w:rtl/>
        </w:rPr>
        <w:footnoteReference w:id="7"/>
      </w:r>
      <w:r w:rsidR="00096B5E" w:rsidRPr="00AC2626">
        <w:rPr>
          <w:rFonts w:hint="cs"/>
          <w:u w:val="single"/>
          <w:rtl/>
        </w:rPr>
        <w:t xml:space="preserve">، </w:t>
      </w:r>
      <w:r w:rsidRPr="00AC2626">
        <w:rPr>
          <w:u w:val="single"/>
          <w:rtl/>
        </w:rPr>
        <w:t xml:space="preserve">ولمن توافرت موارد مالية كافية لتمويله </w:t>
      </w:r>
      <w:r w:rsidRPr="00AC2626">
        <w:rPr>
          <w:rFonts w:hint="cs"/>
          <w:u w:val="single"/>
          <w:rtl/>
        </w:rPr>
        <w:t xml:space="preserve">في 16 مارس 2023 </w:t>
      </w:r>
      <w:r w:rsidRPr="00AC2626">
        <w:rPr>
          <w:u w:val="single"/>
          <w:rtl/>
        </w:rPr>
        <w:t>(حسب الأولوية)</w:t>
      </w:r>
      <w:r w:rsidR="00FC631B" w:rsidRPr="00AC2626">
        <w:rPr>
          <w:u w:val="single"/>
          <w:rtl/>
        </w:rPr>
        <w:t>:</w:t>
      </w:r>
    </w:p>
    <w:p w:rsidR="00994A0C" w:rsidRPr="00AC2626" w:rsidRDefault="00994A0C" w:rsidP="004C58A2">
      <w:pPr>
        <w:pStyle w:val="BodyTextFirstIndent"/>
        <w:ind w:left="562" w:firstLine="0"/>
        <w:rPr>
          <w:rtl/>
        </w:rPr>
      </w:pPr>
      <w:r w:rsidRPr="00AC2626">
        <w:rPr>
          <w:rtl/>
        </w:rPr>
        <w:t>أولوكوا دوهايلونسود</w:t>
      </w:r>
      <w:r w:rsidRPr="00AC2626">
        <w:rPr>
          <w:rFonts w:hint="cs"/>
          <w:rtl/>
        </w:rPr>
        <w:t xml:space="preserve"> (</w:t>
      </w:r>
      <w:r w:rsidRPr="00AC2626">
        <w:rPr>
          <w:rtl/>
        </w:rPr>
        <w:t>السيد</w:t>
      </w:r>
      <w:r w:rsidRPr="00AC2626">
        <w:rPr>
          <w:rFonts w:hint="cs"/>
          <w:rtl/>
        </w:rPr>
        <w:t>)</w:t>
      </w:r>
    </w:p>
    <w:p w:rsidR="00994A0C" w:rsidRPr="00AC2626" w:rsidRDefault="00994A0C" w:rsidP="004C58A2">
      <w:pPr>
        <w:pStyle w:val="BodyTextFirstIndent"/>
        <w:ind w:left="562" w:firstLine="0"/>
        <w:rPr>
          <w:rtl/>
        </w:rPr>
      </w:pPr>
      <w:r w:rsidRPr="00AC2626">
        <w:rPr>
          <w:rtl/>
        </w:rPr>
        <w:t>الجنسية: الولايات المتحدة الأمريكية</w:t>
      </w:r>
    </w:p>
    <w:p w:rsidR="00994A0C" w:rsidRPr="00AC2626" w:rsidRDefault="00994A0C" w:rsidP="004C58A2">
      <w:pPr>
        <w:pStyle w:val="BodyTextFirstIndent"/>
        <w:ind w:left="562" w:firstLine="0"/>
        <w:rPr>
          <w:rtl/>
        </w:rPr>
      </w:pPr>
      <w:r w:rsidRPr="00AC2626">
        <w:rPr>
          <w:rtl/>
        </w:rPr>
        <w:t>عنوان المراسلة: كابولي، هاي، الولايات المتحدة الأمريكية</w:t>
      </w:r>
    </w:p>
    <w:p w:rsidR="00994A0C" w:rsidRPr="00AC2626" w:rsidRDefault="00994A0C" w:rsidP="004C58A2">
      <w:pPr>
        <w:pStyle w:val="BodyTextFirstIndent"/>
        <w:ind w:left="562" w:firstLine="0"/>
        <w:rPr>
          <w:rtl/>
        </w:rPr>
      </w:pPr>
      <w:r w:rsidRPr="00AC2626">
        <w:rPr>
          <w:rtl/>
        </w:rPr>
        <w:t>اسم الجهة المعتمدة بصفة مراقب التي سمّت المرشح: منظمة كاويكيوكابو (</w:t>
      </w:r>
      <w:r w:rsidRPr="00AC2626">
        <w:t>Ka'uikiokapō</w:t>
      </w:r>
      <w:r w:rsidRPr="00AC2626">
        <w:rPr>
          <w:rtl/>
        </w:rPr>
        <w:t>)</w:t>
      </w:r>
    </w:p>
    <w:p w:rsidR="00994A0C" w:rsidRPr="00AC2626" w:rsidRDefault="00994A0C" w:rsidP="004C58A2">
      <w:pPr>
        <w:pStyle w:val="BodyTextFirstIndent"/>
        <w:spacing w:after="220"/>
        <w:ind w:left="562" w:firstLine="0"/>
        <w:rPr>
          <w:rtl/>
        </w:rPr>
      </w:pPr>
      <w:r w:rsidRPr="00AC2626">
        <w:rPr>
          <w:rtl/>
        </w:rPr>
        <w:t>مقر الجهة المعتمدة بصفة مراقب: كابولي، هاي، الولايات المتحدة الأمريكية</w:t>
      </w:r>
    </w:p>
    <w:p w:rsidR="00F84852" w:rsidRPr="00AC2626" w:rsidRDefault="00F84852" w:rsidP="00872964">
      <w:pPr>
        <w:pStyle w:val="BodyTextFirstIndent"/>
        <w:spacing w:after="220"/>
        <w:ind w:left="562" w:firstLine="0"/>
        <w:rPr>
          <w:u w:val="single"/>
          <w:rtl/>
        </w:rPr>
      </w:pPr>
      <w:r w:rsidRPr="00AC2626">
        <w:rPr>
          <w:u w:val="single"/>
          <w:rtl/>
        </w:rPr>
        <w:t>طالب</w:t>
      </w:r>
      <w:r w:rsidRPr="00AC2626">
        <w:rPr>
          <w:rFonts w:hint="cs"/>
          <w:u w:val="single"/>
          <w:rtl/>
        </w:rPr>
        <w:t>ا</w:t>
      </w:r>
      <w:r w:rsidRPr="00AC2626">
        <w:rPr>
          <w:u w:val="single"/>
          <w:rtl/>
        </w:rPr>
        <w:t xml:space="preserve"> الدعم ال</w:t>
      </w:r>
      <w:r w:rsidR="00872964" w:rsidRPr="00AC2626">
        <w:rPr>
          <w:rFonts w:hint="cs"/>
          <w:u w:val="single"/>
          <w:rtl/>
        </w:rPr>
        <w:t>ل</w:t>
      </w:r>
      <w:r w:rsidRPr="00AC2626">
        <w:rPr>
          <w:u w:val="single"/>
          <w:rtl/>
        </w:rPr>
        <w:t>ذين أوصي بتمويل</w:t>
      </w:r>
      <w:r w:rsidRPr="00AC2626">
        <w:rPr>
          <w:rFonts w:hint="cs"/>
          <w:u w:val="single"/>
          <w:rtl/>
        </w:rPr>
        <w:t>ه</w:t>
      </w:r>
      <w:r w:rsidRPr="00AC2626">
        <w:rPr>
          <w:u w:val="single"/>
          <w:rtl/>
        </w:rPr>
        <w:t xml:space="preserve"> مشاركته</w:t>
      </w:r>
      <w:r w:rsidRPr="00AC2626">
        <w:rPr>
          <w:rFonts w:hint="cs"/>
          <w:u w:val="single"/>
          <w:rtl/>
        </w:rPr>
        <w:t>ما</w:t>
      </w:r>
      <w:r w:rsidRPr="00AC2626">
        <w:rPr>
          <w:u w:val="single"/>
          <w:rtl/>
        </w:rPr>
        <w:t xml:space="preserve"> في الدورة </w:t>
      </w:r>
      <w:r w:rsidR="00872964" w:rsidRPr="00AC2626">
        <w:rPr>
          <w:rFonts w:hint="cs"/>
          <w:u w:val="single"/>
          <w:rtl/>
        </w:rPr>
        <w:t>السابعة</w:t>
      </w:r>
      <w:r w:rsidRPr="00AC2626">
        <w:rPr>
          <w:u w:val="single"/>
          <w:rtl/>
        </w:rPr>
        <w:t xml:space="preserve"> والأر</w:t>
      </w:r>
      <w:r w:rsidR="00872964" w:rsidRPr="00AC2626">
        <w:rPr>
          <w:u w:val="single"/>
          <w:rtl/>
        </w:rPr>
        <w:t>بعين للجنة</w:t>
      </w:r>
      <w:r w:rsidR="00872964" w:rsidRPr="00AC2626">
        <w:rPr>
          <w:u w:val="single"/>
          <w:vertAlign w:val="superscript"/>
          <w:rtl/>
        </w:rPr>
        <w:footnoteReference w:id="8"/>
      </w:r>
      <w:r w:rsidR="00872964" w:rsidRPr="00AC2626">
        <w:rPr>
          <w:u w:val="single"/>
          <w:rtl/>
        </w:rPr>
        <w:t>، رهنا بتوافر الأموال</w:t>
      </w:r>
      <w:r w:rsidR="00872964" w:rsidRPr="00AC2626">
        <w:rPr>
          <w:rFonts w:hint="cs"/>
          <w:u w:val="single"/>
          <w:rtl/>
        </w:rPr>
        <w:t xml:space="preserve">، </w:t>
      </w:r>
      <w:r w:rsidRPr="00AC2626">
        <w:rPr>
          <w:u w:val="single"/>
          <w:rtl/>
        </w:rPr>
        <w:t>و</w:t>
      </w:r>
      <w:r w:rsidRPr="00AC2626">
        <w:rPr>
          <w:rFonts w:hint="cs"/>
          <w:u w:val="single"/>
          <w:rtl/>
        </w:rPr>
        <w:t>لكن ل</w:t>
      </w:r>
      <w:r w:rsidRPr="00AC2626">
        <w:rPr>
          <w:u w:val="single"/>
          <w:rtl/>
        </w:rPr>
        <w:t>م</w:t>
      </w:r>
      <w:r w:rsidRPr="00AC2626">
        <w:rPr>
          <w:u w:val="single"/>
          <w:rtl/>
        </w:rPr>
        <w:t xml:space="preserve"> ت</w:t>
      </w:r>
      <w:r w:rsidRPr="00AC2626">
        <w:rPr>
          <w:rFonts w:hint="cs"/>
          <w:u w:val="single"/>
          <w:rtl/>
        </w:rPr>
        <w:t>تو</w:t>
      </w:r>
      <w:r w:rsidRPr="00AC2626">
        <w:rPr>
          <w:u w:val="single"/>
          <w:rtl/>
        </w:rPr>
        <w:t>افر</w:t>
      </w:r>
      <w:r w:rsidRPr="00AC2626">
        <w:rPr>
          <w:u w:val="single"/>
          <w:rtl/>
        </w:rPr>
        <w:t xml:space="preserve"> موارد مالية كافية لتمويله</w:t>
      </w:r>
      <w:r w:rsidRPr="00AC2626">
        <w:rPr>
          <w:rFonts w:hint="cs"/>
          <w:u w:val="single"/>
          <w:rtl/>
        </w:rPr>
        <w:t>ما</w:t>
      </w:r>
      <w:r w:rsidRPr="00AC2626">
        <w:rPr>
          <w:u w:val="single"/>
          <w:rtl/>
        </w:rPr>
        <w:t xml:space="preserve"> </w:t>
      </w:r>
      <w:r w:rsidRPr="00AC2626">
        <w:rPr>
          <w:u w:val="single"/>
        </w:rPr>
        <w:t xml:space="preserve"> </w:t>
      </w:r>
      <w:r w:rsidRPr="00AC2626">
        <w:rPr>
          <w:rFonts w:hint="cs"/>
          <w:u w:val="single"/>
          <w:rtl/>
        </w:rPr>
        <w:t xml:space="preserve">في 16 مارس 2023 </w:t>
      </w:r>
      <w:r w:rsidRPr="00AC2626">
        <w:rPr>
          <w:u w:val="single"/>
          <w:rtl/>
        </w:rPr>
        <w:t>(حسب الأولوية):</w:t>
      </w:r>
    </w:p>
    <w:p w:rsidR="00F84852" w:rsidRPr="00AC2626" w:rsidRDefault="00F84852" w:rsidP="00F84852">
      <w:pPr>
        <w:pStyle w:val="BodyTextFirstIndent"/>
        <w:spacing w:after="220"/>
        <w:ind w:left="562" w:firstLine="0"/>
        <w:contextualSpacing/>
        <w:rPr>
          <w:rtl/>
        </w:rPr>
      </w:pPr>
      <w:r w:rsidRPr="00AC2626">
        <w:rPr>
          <w:rtl/>
        </w:rPr>
        <w:t>حمادي أج محمد أبا</w:t>
      </w:r>
      <w:r w:rsidRPr="00AC2626">
        <w:rPr>
          <w:rFonts w:hint="cs"/>
          <w:rtl/>
        </w:rPr>
        <w:t xml:space="preserve"> (السيد)</w:t>
      </w:r>
    </w:p>
    <w:p w:rsidR="00F84852" w:rsidRPr="00AC2626" w:rsidRDefault="00F84852" w:rsidP="00F84852">
      <w:pPr>
        <w:pStyle w:val="BodyTextFirstIndent"/>
        <w:spacing w:after="220"/>
        <w:ind w:left="562" w:firstLine="0"/>
        <w:contextualSpacing/>
        <w:rPr>
          <w:rtl/>
        </w:rPr>
      </w:pPr>
      <w:r w:rsidRPr="00AC2626">
        <w:rPr>
          <w:rtl/>
        </w:rPr>
        <w:t>الجنسية: مالي</w:t>
      </w:r>
    </w:p>
    <w:p w:rsidR="00F84852" w:rsidRPr="00AC2626" w:rsidRDefault="00F84852" w:rsidP="00F84852">
      <w:pPr>
        <w:pStyle w:val="BodyTextFirstIndent"/>
        <w:spacing w:after="220"/>
        <w:ind w:left="562" w:firstLine="0"/>
        <w:contextualSpacing/>
        <w:rPr>
          <w:rtl/>
        </w:rPr>
      </w:pPr>
      <w:r w:rsidRPr="00AC2626">
        <w:rPr>
          <w:rtl/>
        </w:rPr>
        <w:t>عنوان المراسلة: تومبوكتو، مالي</w:t>
      </w:r>
    </w:p>
    <w:p w:rsidR="00F84852" w:rsidRPr="00AC2626" w:rsidRDefault="00F84852" w:rsidP="00F84852">
      <w:pPr>
        <w:pStyle w:val="BodyTextFirstIndent"/>
        <w:spacing w:after="220"/>
        <w:ind w:left="562" w:firstLine="0"/>
        <w:contextualSpacing/>
        <w:rPr>
          <w:rtl/>
        </w:rPr>
      </w:pPr>
      <w:r w:rsidRPr="00AC2626">
        <w:rPr>
          <w:rtl/>
        </w:rPr>
        <w:t>اسم الجهة المعتمدة بصفة مراقب التي سمّت المرشح: منظمة أدجمور (</w:t>
      </w:r>
      <w:r w:rsidRPr="00AC2626">
        <w:t>ADJMOR</w:t>
      </w:r>
      <w:r w:rsidRPr="00AC2626">
        <w:rPr>
          <w:rtl/>
        </w:rPr>
        <w:t>)</w:t>
      </w:r>
    </w:p>
    <w:p w:rsidR="00F84852" w:rsidRPr="00AC2626" w:rsidRDefault="00F84852" w:rsidP="00F84852">
      <w:pPr>
        <w:pStyle w:val="BodyTextFirstIndent"/>
        <w:spacing w:after="220"/>
        <w:ind w:left="562" w:firstLine="0"/>
        <w:rPr>
          <w:rtl/>
        </w:rPr>
      </w:pPr>
      <w:r w:rsidRPr="00AC2626">
        <w:rPr>
          <w:rtl/>
        </w:rPr>
        <w:t>مقر الجهة المعتمدة بصفة مراقب: تومبوكتو، مالي</w:t>
      </w:r>
    </w:p>
    <w:p w:rsidR="00872964" w:rsidRPr="00AC2626" w:rsidRDefault="00872964" w:rsidP="00F84852">
      <w:pPr>
        <w:pStyle w:val="BodyTextFirstIndent"/>
        <w:spacing w:after="220"/>
        <w:ind w:left="562" w:firstLine="0"/>
        <w:contextualSpacing/>
        <w:rPr>
          <w:rtl/>
        </w:rPr>
      </w:pPr>
    </w:p>
    <w:p w:rsidR="00872964" w:rsidRPr="00AC2626" w:rsidRDefault="00872964" w:rsidP="00F84852">
      <w:pPr>
        <w:pStyle w:val="BodyTextFirstIndent"/>
        <w:spacing w:after="220"/>
        <w:ind w:left="562" w:firstLine="0"/>
        <w:contextualSpacing/>
        <w:rPr>
          <w:rtl/>
        </w:rPr>
      </w:pPr>
    </w:p>
    <w:p w:rsidR="00F84852" w:rsidRPr="00AC2626" w:rsidRDefault="00F84852" w:rsidP="00F84852">
      <w:pPr>
        <w:pStyle w:val="BodyTextFirstIndent"/>
        <w:spacing w:after="220"/>
        <w:ind w:left="562" w:firstLine="0"/>
        <w:contextualSpacing/>
        <w:rPr>
          <w:rtl/>
        </w:rPr>
      </w:pPr>
      <w:r w:rsidRPr="00AC2626">
        <w:rPr>
          <w:rtl/>
        </w:rPr>
        <w:lastRenderedPageBreak/>
        <w:t>نيلسون دي ليون كنتولي</w:t>
      </w:r>
      <w:r w:rsidRPr="00AC2626">
        <w:rPr>
          <w:rFonts w:hint="cs"/>
          <w:rtl/>
        </w:rPr>
        <w:t xml:space="preserve"> (السيد)</w:t>
      </w:r>
    </w:p>
    <w:p w:rsidR="00F84852" w:rsidRPr="00AC2626" w:rsidRDefault="00F84852" w:rsidP="00F84852">
      <w:pPr>
        <w:pStyle w:val="BodyTextFirstIndent"/>
        <w:spacing w:after="220"/>
        <w:ind w:left="562" w:firstLine="0"/>
        <w:contextualSpacing/>
        <w:rPr>
          <w:rtl/>
        </w:rPr>
      </w:pPr>
      <w:r w:rsidRPr="00AC2626">
        <w:rPr>
          <w:rtl/>
        </w:rPr>
        <w:t>الجنسية: بنما</w:t>
      </w:r>
    </w:p>
    <w:p w:rsidR="00F84852" w:rsidRPr="00AC2626" w:rsidRDefault="00F84852" w:rsidP="00F84852">
      <w:pPr>
        <w:pStyle w:val="BodyTextFirstIndent"/>
        <w:spacing w:after="220"/>
        <w:ind w:left="562" w:firstLine="0"/>
        <w:contextualSpacing/>
        <w:rPr>
          <w:rtl/>
        </w:rPr>
      </w:pPr>
      <w:r w:rsidRPr="00AC2626">
        <w:rPr>
          <w:rtl/>
        </w:rPr>
        <w:t>عنوان المراسلة: بنما سيتي، بنما</w:t>
      </w:r>
    </w:p>
    <w:p w:rsidR="00F84852" w:rsidRPr="00AC2626" w:rsidRDefault="00F84852" w:rsidP="00F84852">
      <w:pPr>
        <w:pStyle w:val="BodyTextFirstIndent"/>
        <w:spacing w:after="220"/>
        <w:ind w:left="562" w:firstLine="0"/>
        <w:contextualSpacing/>
        <w:rPr>
          <w:rtl/>
        </w:rPr>
      </w:pPr>
      <w:r w:rsidRPr="00AC2626">
        <w:rPr>
          <w:rtl/>
        </w:rPr>
        <w:t>اسم الجهة المعتمدة بصفة مراقب التي سمّت المرشح: جمعية قبائل كونا المتحدة في نابغوانا (</w:t>
      </w:r>
      <w:r w:rsidRPr="00AC2626">
        <w:t>KUNA</w:t>
      </w:r>
      <w:r w:rsidRPr="00AC2626">
        <w:rPr>
          <w:rtl/>
        </w:rPr>
        <w:t>)</w:t>
      </w:r>
    </w:p>
    <w:p w:rsidR="00F84852" w:rsidRPr="00AC2626" w:rsidRDefault="00F84852" w:rsidP="00F84852">
      <w:pPr>
        <w:pStyle w:val="BodyTextFirstIndent"/>
        <w:spacing w:after="220"/>
        <w:ind w:left="562" w:firstLine="0"/>
        <w:rPr>
          <w:rtl/>
        </w:rPr>
      </w:pPr>
      <w:r w:rsidRPr="00AC2626">
        <w:rPr>
          <w:rtl/>
        </w:rPr>
        <w:t>مقر الجهة المعتمدة بصفة مراقب: بنما سيتي، بنما</w:t>
      </w:r>
    </w:p>
    <w:p w:rsidR="00F84852" w:rsidRPr="00AC2626" w:rsidRDefault="00F84852" w:rsidP="00872964">
      <w:pPr>
        <w:pStyle w:val="BodyTextFirstIndent"/>
        <w:spacing w:after="220"/>
        <w:ind w:firstLine="562"/>
        <w:rPr>
          <w:u w:val="single"/>
          <w:rtl/>
        </w:rPr>
      </w:pPr>
      <w:r w:rsidRPr="00AC2626">
        <w:rPr>
          <w:u w:val="single"/>
          <w:rtl/>
        </w:rPr>
        <w:t xml:space="preserve">المبالغ المصروفة للمشاركة في الدورة </w:t>
      </w:r>
      <w:r w:rsidR="00872964" w:rsidRPr="00AC2626">
        <w:rPr>
          <w:rFonts w:hint="cs"/>
          <w:u w:val="single"/>
          <w:rtl/>
        </w:rPr>
        <w:t>السادسة</w:t>
      </w:r>
      <w:r w:rsidRPr="00AC2626">
        <w:rPr>
          <w:u w:val="single"/>
          <w:rtl/>
        </w:rPr>
        <w:t xml:space="preserve"> والأربعين للجنة:</w:t>
      </w:r>
    </w:p>
    <w:p w:rsidR="00F84852" w:rsidRPr="00AC2626" w:rsidRDefault="00F84852" w:rsidP="00872964">
      <w:pPr>
        <w:pStyle w:val="BodyTextFirstIndent"/>
        <w:ind w:left="1129" w:firstLine="5"/>
        <w:rPr>
          <w:color w:val="000000"/>
          <w:rtl/>
        </w:rPr>
      </w:pPr>
      <w:r w:rsidRPr="00AC2626">
        <w:rPr>
          <w:rtl/>
        </w:rPr>
        <w:t>جبرا رام موشاهاري</w:t>
      </w:r>
      <w:r w:rsidRPr="00AC2626">
        <w:rPr>
          <w:rFonts w:hint="cs"/>
          <w:rtl/>
        </w:rPr>
        <w:t xml:space="preserve"> (السيد)</w:t>
      </w:r>
      <w:r w:rsidRPr="00AC2626">
        <w:rPr>
          <w:rFonts w:hint="cs"/>
          <w:rtl/>
        </w:rPr>
        <w:t xml:space="preserve">: </w:t>
      </w:r>
      <w:r w:rsidRPr="00AC2626">
        <w:rPr>
          <w:color w:val="000000"/>
        </w:rPr>
        <w:t>3,644.65</w:t>
      </w:r>
      <w:r w:rsidRPr="00AC2626">
        <w:rPr>
          <w:rFonts w:hint="cs"/>
          <w:color w:val="000000"/>
          <w:rtl/>
        </w:rPr>
        <w:t xml:space="preserve"> فرنك سويسري</w:t>
      </w:r>
    </w:p>
    <w:p w:rsidR="00F84852" w:rsidRPr="00AC2626" w:rsidRDefault="00F84852" w:rsidP="004C58A2">
      <w:pPr>
        <w:pStyle w:val="BodyTextFirstIndent"/>
        <w:ind w:left="562" w:firstLine="0"/>
        <w:rPr>
          <w:rtl/>
        </w:rPr>
      </w:pPr>
    </w:p>
    <w:p w:rsidR="00F84852" w:rsidRPr="00AC2626" w:rsidRDefault="00F84852" w:rsidP="00F84852">
      <w:pPr>
        <w:pStyle w:val="BodyTextFirstIndent"/>
        <w:spacing w:after="220"/>
        <w:ind w:firstLine="562"/>
        <w:rPr>
          <w:u w:val="single"/>
          <w:rtl/>
        </w:rPr>
      </w:pPr>
      <w:r w:rsidRPr="00AC2626">
        <w:rPr>
          <w:u w:val="single"/>
          <w:rtl/>
        </w:rPr>
        <w:t xml:space="preserve">الالتزامات </w:t>
      </w:r>
      <w:r w:rsidRPr="00AC2626">
        <w:rPr>
          <w:rFonts w:hint="cs"/>
          <w:u w:val="single"/>
          <w:rtl/>
        </w:rPr>
        <w:t>بشأن</w:t>
      </w:r>
      <w:r w:rsidRPr="00AC2626">
        <w:rPr>
          <w:u w:val="single"/>
          <w:rtl/>
        </w:rPr>
        <w:t xml:space="preserve"> الدورة </w:t>
      </w:r>
      <w:r w:rsidRPr="00AC2626">
        <w:rPr>
          <w:rFonts w:hint="cs"/>
          <w:u w:val="single"/>
          <w:rtl/>
        </w:rPr>
        <w:t>السابعة</w:t>
      </w:r>
      <w:r w:rsidRPr="00AC2626">
        <w:rPr>
          <w:u w:val="single"/>
          <w:rtl/>
        </w:rPr>
        <w:t xml:space="preserve"> والأربعين للجنة:</w:t>
      </w:r>
    </w:p>
    <w:p w:rsidR="00F84852" w:rsidRPr="00AC2626" w:rsidRDefault="00F84852" w:rsidP="00872964">
      <w:pPr>
        <w:pStyle w:val="BodyTextFirstIndent"/>
        <w:spacing w:after="240"/>
        <w:ind w:left="1123" w:firstLine="0"/>
        <w:rPr>
          <w:rtl/>
        </w:rPr>
      </w:pPr>
      <w:r w:rsidRPr="00AC2626">
        <w:rPr>
          <w:rtl/>
        </w:rPr>
        <w:t>أولوكوا دوهايلونسود</w:t>
      </w:r>
      <w:r w:rsidRPr="00AC2626">
        <w:rPr>
          <w:rFonts w:hint="cs"/>
          <w:rtl/>
        </w:rPr>
        <w:t xml:space="preserve"> (</w:t>
      </w:r>
      <w:r w:rsidRPr="00AC2626">
        <w:rPr>
          <w:rtl/>
        </w:rPr>
        <w:t>السيد</w:t>
      </w:r>
      <w:r w:rsidRPr="00AC2626">
        <w:rPr>
          <w:rFonts w:hint="cs"/>
          <w:rtl/>
        </w:rPr>
        <w:t>)</w:t>
      </w:r>
      <w:r w:rsidRPr="00AC2626">
        <w:rPr>
          <w:rFonts w:hint="cs"/>
          <w:rtl/>
        </w:rPr>
        <w:t xml:space="preserve">: </w:t>
      </w:r>
      <w:r w:rsidRPr="00AC2626">
        <w:rPr>
          <w:color w:val="000000"/>
        </w:rPr>
        <w:t>3,405.20</w:t>
      </w:r>
      <w:r w:rsidRPr="00AC2626">
        <w:rPr>
          <w:rFonts w:hint="cs"/>
          <w:color w:val="000000"/>
          <w:rtl/>
        </w:rPr>
        <w:t xml:space="preserve"> فرنك سويسري</w:t>
      </w:r>
    </w:p>
    <w:p w:rsidR="00FC631B" w:rsidRPr="00AC2626" w:rsidRDefault="00C16179" w:rsidP="001343B8">
      <w:pPr>
        <w:pStyle w:val="BodyTextFirstIndent"/>
        <w:spacing w:after="220"/>
        <w:ind w:left="360" w:firstLine="0"/>
        <w:rPr>
          <w:u w:val="single"/>
          <w:rtl/>
        </w:rPr>
      </w:pPr>
      <w:r w:rsidRPr="00AC2626">
        <w:rPr>
          <w:u w:val="single"/>
          <w:rtl/>
        </w:rPr>
        <w:t xml:space="preserve">قائمة طالبي الدعم بهدف المشاركة في الدورة </w:t>
      </w:r>
      <w:r w:rsidR="00F84852" w:rsidRPr="00AC2626">
        <w:rPr>
          <w:rFonts w:hint="cs"/>
          <w:u w:val="single"/>
          <w:rtl/>
        </w:rPr>
        <w:t>الاستثنائية</w:t>
      </w:r>
      <w:r w:rsidRPr="00AC2626">
        <w:rPr>
          <w:u w:val="single"/>
          <w:rtl/>
        </w:rPr>
        <w:t xml:space="preserve"> للجنة</w:t>
      </w:r>
      <w:r w:rsidR="00F84852" w:rsidRPr="00AC2626">
        <w:rPr>
          <w:rFonts w:hint="cs"/>
          <w:u w:val="single"/>
          <w:rtl/>
        </w:rPr>
        <w:t xml:space="preserve"> (</w:t>
      </w:r>
      <w:r w:rsidR="00872964" w:rsidRPr="00AC2626">
        <w:rPr>
          <w:rFonts w:hint="cs"/>
          <w:u w:val="single"/>
          <w:rtl/>
        </w:rPr>
        <w:t xml:space="preserve">من </w:t>
      </w:r>
      <w:r w:rsidR="00F84852" w:rsidRPr="00AC2626">
        <w:rPr>
          <w:rFonts w:hint="cs"/>
          <w:u w:val="single"/>
          <w:rtl/>
        </w:rPr>
        <w:t xml:space="preserve">4 </w:t>
      </w:r>
      <w:r w:rsidR="00872964" w:rsidRPr="00AC2626">
        <w:rPr>
          <w:rFonts w:hint="cs"/>
          <w:u w:val="single"/>
          <w:rtl/>
        </w:rPr>
        <w:t>إلى</w:t>
      </w:r>
      <w:r w:rsidR="00F84852" w:rsidRPr="00AC2626">
        <w:rPr>
          <w:rFonts w:hint="cs"/>
          <w:u w:val="single"/>
          <w:rtl/>
        </w:rPr>
        <w:t xml:space="preserve"> 8 سبتمبر 2023)</w:t>
      </w:r>
      <w:r w:rsidRPr="00AC2626">
        <w:rPr>
          <w:u w:val="single"/>
          <w:rtl/>
        </w:rPr>
        <w:t xml:space="preserve"> (حسب الترتيب الأبجدي الإنكليزي):</w:t>
      </w:r>
    </w:p>
    <w:p w:rsidR="00FC631B" w:rsidRPr="00AC2626" w:rsidRDefault="00CD3D0E" w:rsidP="004C58A2">
      <w:pPr>
        <w:pStyle w:val="BodyTextFirstIndent"/>
        <w:spacing w:after="220"/>
        <w:ind w:left="562" w:firstLine="0"/>
        <w:contextualSpacing/>
        <w:rPr>
          <w:rtl/>
        </w:rPr>
      </w:pPr>
      <w:r w:rsidRPr="00AC2626">
        <w:rPr>
          <w:rtl/>
        </w:rPr>
        <w:t>باباغنا أبو بكر</w:t>
      </w:r>
      <w:r w:rsidR="00C16179" w:rsidRPr="00AC2626">
        <w:rPr>
          <w:rFonts w:hint="cs"/>
          <w:rtl/>
        </w:rPr>
        <w:t xml:space="preserve"> (</w:t>
      </w:r>
      <w:r w:rsidR="00C16179" w:rsidRPr="00AC2626">
        <w:rPr>
          <w:rtl/>
        </w:rPr>
        <w:t>السيد</w:t>
      </w:r>
      <w:r w:rsidR="00C16179" w:rsidRPr="00AC2626">
        <w:rPr>
          <w:rFonts w:hint="cs"/>
          <w:rtl/>
        </w:rPr>
        <w:t>)</w:t>
      </w:r>
    </w:p>
    <w:p w:rsidR="00FC631B" w:rsidRPr="00AC2626" w:rsidRDefault="00FC631B" w:rsidP="004C58A2">
      <w:pPr>
        <w:pStyle w:val="BodyTextFirstIndent"/>
        <w:spacing w:after="220"/>
        <w:ind w:left="562" w:firstLine="0"/>
        <w:contextualSpacing/>
        <w:rPr>
          <w:rtl/>
        </w:rPr>
      </w:pPr>
      <w:r w:rsidRPr="00AC2626">
        <w:rPr>
          <w:rtl/>
        </w:rPr>
        <w:t xml:space="preserve">الجنسية: </w:t>
      </w:r>
      <w:r w:rsidR="00CD3D0E" w:rsidRPr="00AC2626">
        <w:rPr>
          <w:rFonts w:hint="cs"/>
          <w:rtl/>
        </w:rPr>
        <w:t>نيجريا</w:t>
      </w:r>
    </w:p>
    <w:p w:rsidR="00FC631B" w:rsidRPr="00AC2626" w:rsidRDefault="00FC631B" w:rsidP="004C58A2">
      <w:pPr>
        <w:pStyle w:val="BodyTextFirstIndent"/>
        <w:spacing w:after="220"/>
        <w:ind w:left="562" w:firstLine="0"/>
        <w:contextualSpacing/>
        <w:rPr>
          <w:rtl/>
        </w:rPr>
      </w:pPr>
      <w:r w:rsidRPr="00AC2626">
        <w:rPr>
          <w:rtl/>
        </w:rPr>
        <w:t xml:space="preserve">عنوان المراسلة: </w:t>
      </w:r>
      <w:r w:rsidR="00CD3D0E" w:rsidRPr="00AC2626">
        <w:rPr>
          <w:rtl/>
        </w:rPr>
        <w:t>مايدو</w:t>
      </w:r>
      <w:r w:rsidR="00CD3D0E" w:rsidRPr="00AC2626">
        <w:rPr>
          <w:rFonts w:hint="cs"/>
          <w:rtl/>
        </w:rPr>
        <w:t>غ</w:t>
      </w:r>
      <w:r w:rsidR="00CD3D0E" w:rsidRPr="00AC2626">
        <w:rPr>
          <w:rtl/>
        </w:rPr>
        <w:t>وري، نيجيريا</w:t>
      </w:r>
    </w:p>
    <w:p w:rsidR="00FC631B" w:rsidRPr="00AC2626" w:rsidRDefault="00FC631B" w:rsidP="004C58A2">
      <w:pPr>
        <w:pStyle w:val="BodyTextFirstIndent"/>
        <w:spacing w:after="220"/>
        <w:ind w:left="562" w:firstLine="0"/>
        <w:contextualSpacing/>
        <w:rPr>
          <w:rtl/>
        </w:rPr>
      </w:pPr>
      <w:r w:rsidRPr="00AC2626">
        <w:rPr>
          <w:rtl/>
        </w:rPr>
        <w:t xml:space="preserve">اسم الجهة المعتمدة بصفة مراقب التي سمّت المرشح: </w:t>
      </w:r>
      <w:r w:rsidR="00CD3D0E" w:rsidRPr="00AC2626">
        <w:rPr>
          <w:rtl/>
        </w:rPr>
        <w:t>جمعية تنمية كانوري</w:t>
      </w:r>
    </w:p>
    <w:p w:rsidR="00FC631B" w:rsidRPr="00AC2626" w:rsidRDefault="00FC631B" w:rsidP="004C58A2">
      <w:pPr>
        <w:pStyle w:val="BodyTextFirstIndent"/>
        <w:spacing w:after="220"/>
        <w:ind w:left="562" w:firstLine="0"/>
        <w:rPr>
          <w:rtl/>
        </w:rPr>
      </w:pPr>
      <w:r w:rsidRPr="00AC2626">
        <w:rPr>
          <w:rtl/>
        </w:rPr>
        <w:t xml:space="preserve">مقر الجهة المعتمدة بصفة مراقب: </w:t>
      </w:r>
      <w:r w:rsidR="00CD3D0E" w:rsidRPr="00AC2626">
        <w:rPr>
          <w:rtl/>
        </w:rPr>
        <w:t>مايدوغوري، نيجيريا</w:t>
      </w:r>
    </w:p>
    <w:p w:rsidR="00FC631B" w:rsidRPr="00AC2626" w:rsidRDefault="00FC631B" w:rsidP="004C58A2">
      <w:pPr>
        <w:pStyle w:val="BodyTextFirstIndent"/>
        <w:spacing w:after="220"/>
        <w:ind w:left="562" w:firstLine="0"/>
        <w:contextualSpacing/>
        <w:rPr>
          <w:rtl/>
        </w:rPr>
      </w:pPr>
      <w:r w:rsidRPr="00AC2626">
        <w:rPr>
          <w:rtl/>
        </w:rPr>
        <w:t>أغوسو مارسيلين إيغبي</w:t>
      </w:r>
      <w:r w:rsidR="00C16179" w:rsidRPr="00AC2626">
        <w:rPr>
          <w:rFonts w:hint="cs"/>
          <w:rtl/>
        </w:rPr>
        <w:t xml:space="preserve"> (السيد)</w:t>
      </w:r>
    </w:p>
    <w:p w:rsidR="00FC631B" w:rsidRPr="00AC2626" w:rsidRDefault="00FC631B" w:rsidP="004C58A2">
      <w:pPr>
        <w:pStyle w:val="BodyTextFirstIndent"/>
        <w:spacing w:after="220"/>
        <w:ind w:left="562" w:firstLine="0"/>
        <w:contextualSpacing/>
        <w:rPr>
          <w:rtl/>
        </w:rPr>
      </w:pPr>
      <w:r w:rsidRPr="00AC2626">
        <w:rPr>
          <w:rtl/>
        </w:rPr>
        <w:t>الجنسية: بنن</w:t>
      </w:r>
    </w:p>
    <w:p w:rsidR="00FC631B" w:rsidRPr="00AC2626" w:rsidRDefault="00FC631B" w:rsidP="004C58A2">
      <w:pPr>
        <w:pStyle w:val="BodyTextFirstIndent"/>
        <w:spacing w:after="220"/>
        <w:ind w:left="562" w:firstLine="0"/>
        <w:contextualSpacing/>
        <w:rPr>
          <w:rtl/>
        </w:rPr>
      </w:pPr>
      <w:r w:rsidRPr="00AC2626">
        <w:rPr>
          <w:rtl/>
        </w:rPr>
        <w:t>عنوان المراسلة: كوتونو، بنن</w:t>
      </w:r>
    </w:p>
    <w:p w:rsidR="00C16179" w:rsidRPr="00AC2626" w:rsidRDefault="00FC631B" w:rsidP="004C58A2">
      <w:pPr>
        <w:pStyle w:val="BodyTextFirstIndent"/>
        <w:spacing w:after="220"/>
        <w:ind w:left="562" w:firstLine="0"/>
        <w:contextualSpacing/>
        <w:rPr>
          <w:rtl/>
        </w:rPr>
      </w:pPr>
      <w:r w:rsidRPr="00AC2626">
        <w:rPr>
          <w:rtl/>
        </w:rPr>
        <w:t>اسم الجهة المعتمدة بصفة مراقب التي سمّت المرشح: شباب بنن بلا حدود (</w:t>
      </w:r>
      <w:r w:rsidRPr="00AC2626">
        <w:t>JSF Bénin</w:t>
      </w:r>
      <w:r w:rsidRPr="00AC2626">
        <w:rPr>
          <w:rtl/>
        </w:rPr>
        <w:t>)</w:t>
      </w:r>
    </w:p>
    <w:p w:rsidR="00FC631B" w:rsidRPr="00AC2626" w:rsidRDefault="00FC631B" w:rsidP="004C58A2">
      <w:pPr>
        <w:pStyle w:val="BodyTextFirstIndent"/>
        <w:spacing w:after="220"/>
        <w:ind w:left="562" w:firstLine="0"/>
      </w:pPr>
      <w:r w:rsidRPr="00AC2626">
        <w:rPr>
          <w:rtl/>
        </w:rPr>
        <w:t>مقر الجهة المعتمدة بصفة مراقب: كوتونو، بنن</w:t>
      </w:r>
    </w:p>
    <w:p w:rsidR="00FA7EA6" w:rsidRPr="00AC2626" w:rsidRDefault="00FA7EA6" w:rsidP="00FA7EA6">
      <w:pPr>
        <w:ind w:left="567"/>
        <w:rPr>
          <w:rtl/>
        </w:rPr>
      </w:pPr>
      <w:r w:rsidRPr="00AC2626">
        <w:rPr>
          <w:rFonts w:hint="cs"/>
          <w:rtl/>
        </w:rPr>
        <w:t>إيديث باستيداس (السيدة)</w:t>
      </w:r>
    </w:p>
    <w:p w:rsidR="00FA7EA6" w:rsidRPr="00AC2626" w:rsidRDefault="00FA7EA6" w:rsidP="00FA7EA6">
      <w:pPr>
        <w:pStyle w:val="BodyTextFirstIndent"/>
        <w:spacing w:after="220"/>
        <w:ind w:left="562" w:firstLine="0"/>
        <w:contextualSpacing/>
        <w:rPr>
          <w:rtl/>
        </w:rPr>
      </w:pPr>
      <w:r w:rsidRPr="00AC2626">
        <w:rPr>
          <w:rtl/>
        </w:rPr>
        <w:t xml:space="preserve">الجنسية: </w:t>
      </w:r>
      <w:r w:rsidRPr="00AC2626">
        <w:rPr>
          <w:rFonts w:hint="cs"/>
          <w:rtl/>
        </w:rPr>
        <w:t>كولومبيا</w:t>
      </w:r>
    </w:p>
    <w:p w:rsidR="00FA7EA6" w:rsidRPr="00AC2626" w:rsidRDefault="00FA7EA6" w:rsidP="00FA7EA6">
      <w:pPr>
        <w:pStyle w:val="BodyTextFirstIndent"/>
        <w:spacing w:after="220"/>
        <w:ind w:left="562" w:firstLine="0"/>
        <w:contextualSpacing/>
        <w:rPr>
          <w:rtl/>
        </w:rPr>
      </w:pPr>
      <w:r w:rsidRPr="00AC2626">
        <w:rPr>
          <w:rtl/>
        </w:rPr>
        <w:t xml:space="preserve">عنوان المراسلة: </w:t>
      </w:r>
      <w:r w:rsidRPr="00AC2626">
        <w:rPr>
          <w:rtl/>
        </w:rPr>
        <w:t>إيبياليس</w:t>
      </w:r>
      <w:r w:rsidRPr="00AC2626">
        <w:rPr>
          <w:rFonts w:hint="cs"/>
          <w:rtl/>
        </w:rPr>
        <w:t xml:space="preserve"> (نارينيو)، كولومبيا</w:t>
      </w:r>
    </w:p>
    <w:p w:rsidR="00FA7EA6" w:rsidRPr="00AC2626" w:rsidRDefault="00FA7EA6" w:rsidP="00FA7EA6">
      <w:pPr>
        <w:pStyle w:val="BodyTextFirstIndent"/>
        <w:spacing w:after="220"/>
        <w:ind w:left="562" w:firstLine="0"/>
        <w:contextualSpacing/>
        <w:rPr>
          <w:rtl/>
        </w:rPr>
      </w:pPr>
      <w:r w:rsidRPr="00AC2626">
        <w:rPr>
          <w:rtl/>
        </w:rPr>
        <w:t>اسم الجهة المعتمدة بصفة مراقب التي سمّت المرشح</w:t>
      </w:r>
      <w:r w:rsidRPr="00AC2626">
        <w:rPr>
          <w:rFonts w:hint="cs"/>
          <w:rtl/>
        </w:rPr>
        <w:t>ة</w:t>
      </w:r>
      <w:r w:rsidRPr="00AC2626">
        <w:rPr>
          <w:rtl/>
        </w:rPr>
        <w:t xml:space="preserve">: </w:t>
      </w:r>
      <w:r w:rsidRPr="00AC2626">
        <w:rPr>
          <w:rtl/>
        </w:rPr>
        <w:t>شبكة نساء الشعوب الأصلية للتنوع البيولوجي</w:t>
      </w:r>
      <w:r w:rsidRPr="00AC2626">
        <w:rPr>
          <w:rFonts w:hint="cs"/>
          <w:rtl/>
        </w:rPr>
        <w:t xml:space="preserve"> </w:t>
      </w:r>
      <w:r w:rsidRPr="00AC2626">
        <w:t>(RMIB)</w:t>
      </w:r>
    </w:p>
    <w:p w:rsidR="00FA7EA6" w:rsidRPr="00AC2626" w:rsidRDefault="00FA7EA6" w:rsidP="00FA7EA6">
      <w:pPr>
        <w:pStyle w:val="BodyTextFirstIndent"/>
        <w:spacing w:after="220"/>
        <w:ind w:left="562" w:firstLine="0"/>
      </w:pPr>
      <w:r w:rsidRPr="00AC2626">
        <w:rPr>
          <w:rtl/>
        </w:rPr>
        <w:t xml:space="preserve">مقر الجهة المعتمدة بصفة مراقب: </w:t>
      </w:r>
      <w:r w:rsidRPr="00AC2626">
        <w:rPr>
          <w:rFonts w:hint="cs"/>
          <w:rtl/>
        </w:rPr>
        <w:t>بنما سيتي، بنما</w:t>
      </w:r>
    </w:p>
    <w:p w:rsidR="00F84852" w:rsidRPr="00AC2626" w:rsidRDefault="00FA7EA6" w:rsidP="00F84852">
      <w:pPr>
        <w:ind w:left="567"/>
        <w:rPr>
          <w:color w:val="000000"/>
        </w:rPr>
      </w:pPr>
      <w:r w:rsidRPr="00AC2626">
        <w:rPr>
          <w:color w:val="000000"/>
          <w:rtl/>
        </w:rPr>
        <w:t>رودريجو دي لا كروز إنلاغو</w:t>
      </w:r>
      <w:r w:rsidRPr="00AC2626">
        <w:rPr>
          <w:rFonts w:hint="cs"/>
          <w:color w:val="000000"/>
          <w:rtl/>
        </w:rPr>
        <w:t xml:space="preserve"> (السيد)</w:t>
      </w:r>
    </w:p>
    <w:p w:rsidR="00FA7EA6" w:rsidRPr="00AC2626" w:rsidRDefault="00FA7EA6" w:rsidP="00FA7EA6">
      <w:pPr>
        <w:pStyle w:val="BodyTextFirstIndent"/>
        <w:spacing w:after="220"/>
        <w:ind w:left="562" w:firstLine="0"/>
        <w:contextualSpacing/>
        <w:rPr>
          <w:rtl/>
        </w:rPr>
      </w:pPr>
      <w:r w:rsidRPr="00AC2626">
        <w:rPr>
          <w:rtl/>
        </w:rPr>
        <w:t xml:space="preserve">الجنسية: </w:t>
      </w:r>
      <w:r w:rsidRPr="00AC2626">
        <w:rPr>
          <w:rFonts w:hint="cs"/>
          <w:rtl/>
        </w:rPr>
        <w:t>إكوادور</w:t>
      </w:r>
    </w:p>
    <w:p w:rsidR="00FA7EA6" w:rsidRPr="00AC2626" w:rsidRDefault="00FA7EA6" w:rsidP="00FA7EA6">
      <w:pPr>
        <w:pStyle w:val="BodyTextFirstIndent"/>
        <w:spacing w:after="220"/>
        <w:ind w:left="562" w:firstLine="0"/>
        <w:contextualSpacing/>
        <w:rPr>
          <w:rtl/>
        </w:rPr>
      </w:pPr>
      <w:r w:rsidRPr="00AC2626">
        <w:rPr>
          <w:rtl/>
        </w:rPr>
        <w:t xml:space="preserve">عنوان المراسلة: </w:t>
      </w:r>
      <w:r w:rsidRPr="00AC2626">
        <w:rPr>
          <w:rtl/>
        </w:rPr>
        <w:t>كيتو، الإكوادور</w:t>
      </w:r>
    </w:p>
    <w:p w:rsidR="00FA7EA6" w:rsidRPr="00AC2626" w:rsidRDefault="00FA7EA6" w:rsidP="00FA7EA6">
      <w:pPr>
        <w:pStyle w:val="BodyTextFirstIndent"/>
        <w:spacing w:after="220"/>
        <w:ind w:left="562" w:firstLine="0"/>
        <w:contextualSpacing/>
        <w:rPr>
          <w:rtl/>
        </w:rPr>
      </w:pPr>
      <w:r w:rsidRPr="00AC2626">
        <w:rPr>
          <w:rtl/>
        </w:rPr>
        <w:t xml:space="preserve">اسم الجهة المعتمدة بصفة مراقب التي سمّت المرشح: </w:t>
      </w:r>
      <w:r w:rsidRPr="00AC2626">
        <w:rPr>
          <w:rFonts w:hint="cs"/>
          <w:rtl/>
        </w:rPr>
        <w:t>منظمة نداء الأرض</w:t>
      </w:r>
    </w:p>
    <w:p w:rsidR="00F84852" w:rsidRPr="00AC2626" w:rsidRDefault="00FA7EA6" w:rsidP="00FA7EA6">
      <w:pPr>
        <w:pStyle w:val="BodyTextFirstIndent"/>
        <w:spacing w:after="220"/>
        <w:ind w:left="562" w:firstLine="0"/>
      </w:pPr>
      <w:r w:rsidRPr="00AC2626">
        <w:rPr>
          <w:rtl/>
        </w:rPr>
        <w:t xml:space="preserve">مقر الجهة المعتمدة بصفة مراقب: </w:t>
      </w:r>
      <w:r w:rsidRPr="00AC2626">
        <w:rPr>
          <w:rtl/>
        </w:rPr>
        <w:t>كوسكو، بيرو</w:t>
      </w:r>
    </w:p>
    <w:p w:rsidR="00FA7EA6" w:rsidRPr="00AC2626" w:rsidRDefault="00FA7EA6" w:rsidP="00F84852">
      <w:pPr>
        <w:ind w:left="567"/>
        <w:rPr>
          <w:rtl/>
          <w:lang w:val="es-ES"/>
        </w:rPr>
      </w:pPr>
      <w:r w:rsidRPr="00AC2626">
        <w:rPr>
          <w:rtl/>
          <w:lang w:val="es-ES"/>
        </w:rPr>
        <w:t xml:space="preserve">لوسيا فرناندا إيناسيو بيلفورت سيلز </w:t>
      </w:r>
      <w:r w:rsidRPr="00AC2626">
        <w:rPr>
          <w:rFonts w:hint="cs"/>
          <w:rtl/>
          <w:lang w:val="es-ES"/>
        </w:rPr>
        <w:t>(السيدة)</w:t>
      </w:r>
    </w:p>
    <w:p w:rsidR="00FA7EA6" w:rsidRPr="00AC2626" w:rsidRDefault="00FA7EA6" w:rsidP="00FA7EA6">
      <w:pPr>
        <w:pStyle w:val="BodyTextFirstIndent"/>
        <w:spacing w:after="220"/>
        <w:ind w:left="562" w:firstLine="0"/>
        <w:contextualSpacing/>
        <w:rPr>
          <w:rtl/>
        </w:rPr>
      </w:pPr>
      <w:r w:rsidRPr="00AC2626">
        <w:rPr>
          <w:rtl/>
        </w:rPr>
        <w:t xml:space="preserve">الجنسية: </w:t>
      </w:r>
      <w:r w:rsidRPr="00AC2626">
        <w:rPr>
          <w:rFonts w:hint="cs"/>
          <w:rtl/>
        </w:rPr>
        <w:t>البرازيل</w:t>
      </w:r>
    </w:p>
    <w:p w:rsidR="00FA7EA6" w:rsidRPr="00AC2626" w:rsidRDefault="00FA7EA6" w:rsidP="00FA7EA6">
      <w:pPr>
        <w:pStyle w:val="BodyTextFirstIndent"/>
        <w:spacing w:after="220"/>
        <w:ind w:left="562" w:firstLine="0"/>
        <w:contextualSpacing/>
        <w:rPr>
          <w:rtl/>
        </w:rPr>
      </w:pPr>
      <w:r w:rsidRPr="00AC2626">
        <w:rPr>
          <w:rtl/>
        </w:rPr>
        <w:t xml:space="preserve">عنوان المراسلة: </w:t>
      </w:r>
      <w:r w:rsidRPr="00AC2626">
        <w:rPr>
          <w:rFonts w:hint="cs"/>
          <w:rtl/>
        </w:rPr>
        <w:t>شابيكو (سانتا كاتريرنا)، البرازيل</w:t>
      </w:r>
    </w:p>
    <w:p w:rsidR="00FA7EA6" w:rsidRPr="00AC2626" w:rsidRDefault="00FA7EA6" w:rsidP="00FA7EA6">
      <w:pPr>
        <w:pStyle w:val="BodyTextFirstIndent"/>
        <w:spacing w:after="220"/>
        <w:ind w:left="562" w:firstLine="0"/>
        <w:contextualSpacing/>
        <w:rPr>
          <w:rtl/>
        </w:rPr>
      </w:pPr>
      <w:r w:rsidRPr="00AC2626">
        <w:rPr>
          <w:rtl/>
        </w:rPr>
        <w:t>اسم الجهة المعتمدة بصفة مراقب التي سمّت المرشح</w:t>
      </w:r>
      <w:r w:rsidRPr="00AC2626">
        <w:rPr>
          <w:rFonts w:hint="cs"/>
          <w:rtl/>
        </w:rPr>
        <w:t>ة</w:t>
      </w:r>
      <w:r w:rsidRPr="00AC2626">
        <w:rPr>
          <w:rtl/>
        </w:rPr>
        <w:t xml:space="preserve">: </w:t>
      </w:r>
      <w:r w:rsidRPr="00AC2626">
        <w:rPr>
          <w:rtl/>
        </w:rPr>
        <w:t>المعهد البرازيلي للسكان الأصليين للملكية (</w:t>
      </w:r>
      <w:r w:rsidRPr="00AC2626">
        <w:t>INBRAPI</w:t>
      </w:r>
      <w:r w:rsidRPr="00AC2626">
        <w:rPr>
          <w:rtl/>
        </w:rPr>
        <w:t xml:space="preserve">) </w:t>
      </w:r>
    </w:p>
    <w:p w:rsidR="00C16179" w:rsidRPr="00AC2626" w:rsidRDefault="00FA7EA6" w:rsidP="00FA7EA6">
      <w:pPr>
        <w:pStyle w:val="BodyTextFirstIndent"/>
        <w:spacing w:after="220"/>
        <w:ind w:left="562" w:firstLine="0"/>
        <w:rPr>
          <w:rtl/>
        </w:rPr>
      </w:pPr>
      <w:r w:rsidRPr="00AC2626">
        <w:rPr>
          <w:rtl/>
        </w:rPr>
        <w:t xml:space="preserve">مقر الجهة المعتمدة بصفة مراقب: </w:t>
      </w:r>
      <w:r w:rsidRPr="00AC2626">
        <w:rPr>
          <w:rFonts w:hint="cs"/>
          <w:rtl/>
        </w:rPr>
        <w:t>كوتشيلا (ريو دي غراندي دي سول)، البرازيل</w:t>
      </w:r>
    </w:p>
    <w:p w:rsidR="00F0254E" w:rsidRPr="00AC2626" w:rsidRDefault="00F0254E" w:rsidP="004C58A2">
      <w:pPr>
        <w:pStyle w:val="BodyTextFirstIndent"/>
        <w:spacing w:after="220"/>
        <w:ind w:left="562" w:firstLine="0"/>
        <w:contextualSpacing/>
        <w:rPr>
          <w:rtl/>
        </w:rPr>
      </w:pPr>
      <w:r w:rsidRPr="00AC2626">
        <w:rPr>
          <w:rtl/>
        </w:rPr>
        <w:t>موسى عثمان ندامبا</w:t>
      </w:r>
      <w:r w:rsidRPr="00AC2626">
        <w:rPr>
          <w:rFonts w:hint="cs"/>
          <w:rtl/>
        </w:rPr>
        <w:t xml:space="preserve"> (السيد)</w:t>
      </w:r>
    </w:p>
    <w:p w:rsidR="00F0254E" w:rsidRPr="00AC2626" w:rsidRDefault="00F0254E" w:rsidP="004C58A2">
      <w:pPr>
        <w:pStyle w:val="BodyTextFirstIndent"/>
        <w:spacing w:after="220"/>
        <w:ind w:left="562" w:firstLine="0"/>
        <w:contextualSpacing/>
        <w:rPr>
          <w:rtl/>
        </w:rPr>
      </w:pPr>
      <w:r w:rsidRPr="00AC2626">
        <w:rPr>
          <w:rtl/>
        </w:rPr>
        <w:t>الجنسية</w:t>
      </w:r>
      <w:r w:rsidRPr="00AC2626">
        <w:rPr>
          <w:rFonts w:hint="cs"/>
          <w:rtl/>
        </w:rPr>
        <w:t>:</w:t>
      </w:r>
      <w:r w:rsidRPr="00AC2626">
        <w:rPr>
          <w:rtl/>
        </w:rPr>
        <w:t xml:space="preserve"> الكاميرون</w:t>
      </w:r>
    </w:p>
    <w:p w:rsidR="00F0254E" w:rsidRPr="00AC2626" w:rsidRDefault="00F0254E" w:rsidP="004C58A2">
      <w:pPr>
        <w:pStyle w:val="BodyTextFirstIndent"/>
        <w:spacing w:after="220"/>
        <w:ind w:left="562" w:firstLine="0"/>
        <w:contextualSpacing/>
        <w:rPr>
          <w:rtl/>
        </w:rPr>
      </w:pPr>
      <w:r w:rsidRPr="00AC2626">
        <w:rPr>
          <w:rtl/>
        </w:rPr>
        <w:t>عنوان المراسلة:</w:t>
      </w:r>
      <w:r w:rsidRPr="00AC2626">
        <w:rPr>
          <w:rFonts w:hint="cs"/>
          <w:rtl/>
        </w:rPr>
        <w:t xml:space="preserve"> </w:t>
      </w:r>
      <w:r w:rsidRPr="00AC2626">
        <w:rPr>
          <w:rtl/>
        </w:rPr>
        <w:t>باميندا، الكاميرون</w:t>
      </w:r>
    </w:p>
    <w:p w:rsidR="00F0254E" w:rsidRPr="00AC2626" w:rsidRDefault="00F0254E" w:rsidP="004C58A2">
      <w:pPr>
        <w:pStyle w:val="BodyTextFirstIndent"/>
        <w:spacing w:after="220"/>
        <w:ind w:left="562" w:firstLine="0"/>
        <w:contextualSpacing/>
        <w:rPr>
          <w:rtl/>
        </w:rPr>
      </w:pPr>
      <w:r w:rsidRPr="00AC2626">
        <w:rPr>
          <w:rtl/>
        </w:rPr>
        <w:t>اسم الجهة المعتمدة بصفة مراقب التي سمّت المرشح:</w:t>
      </w:r>
      <w:r w:rsidRPr="00AC2626">
        <w:rPr>
          <w:rFonts w:hint="cs"/>
          <w:rtl/>
        </w:rPr>
        <w:t xml:space="preserve"> </w:t>
      </w:r>
      <w:r w:rsidRPr="00AC2626">
        <w:rPr>
          <w:rtl/>
        </w:rPr>
        <w:t>رابطة التنمية الاجتماعية والثقافية لشعب</w:t>
      </w:r>
      <w:r w:rsidRPr="00AC2626">
        <w:rPr>
          <w:rFonts w:hint="cs"/>
          <w:rtl/>
        </w:rPr>
        <w:t xml:space="preserve"> </w:t>
      </w:r>
      <w:r w:rsidRPr="00AC2626">
        <w:rPr>
          <w:rtl/>
        </w:rPr>
        <w:t>مبورورو </w:t>
      </w:r>
      <w:r w:rsidR="00FA7EA6" w:rsidRPr="00AC2626">
        <w:rPr>
          <w:rFonts w:hint="cs"/>
          <w:rtl/>
        </w:rPr>
        <w:t>(</w:t>
      </w:r>
      <w:r w:rsidR="00FA7EA6" w:rsidRPr="00AC2626">
        <w:t>MBOSCUDA</w:t>
      </w:r>
      <w:r w:rsidR="00FA7EA6" w:rsidRPr="00AC2626">
        <w:rPr>
          <w:rFonts w:hint="cs"/>
          <w:rtl/>
        </w:rPr>
        <w:t>)</w:t>
      </w:r>
    </w:p>
    <w:p w:rsidR="00FA7EA6" w:rsidRPr="00AC2626" w:rsidRDefault="00F0254E" w:rsidP="001343B8">
      <w:pPr>
        <w:pStyle w:val="BodyTextFirstIndent"/>
        <w:spacing w:after="220"/>
        <w:ind w:left="562" w:firstLine="0"/>
        <w:rPr>
          <w:rtl/>
        </w:rPr>
      </w:pPr>
      <w:r w:rsidRPr="00AC2626">
        <w:rPr>
          <w:rtl/>
        </w:rPr>
        <w:t>مقر الجهة المعتمدة بصفة مراقب:</w:t>
      </w:r>
      <w:r w:rsidRPr="00AC2626">
        <w:rPr>
          <w:rFonts w:hint="cs"/>
          <w:rtl/>
        </w:rPr>
        <w:t xml:space="preserve"> ياوندي، الكاميرون</w:t>
      </w:r>
    </w:p>
    <w:p w:rsidR="00FA7EA6" w:rsidRPr="00AC2626" w:rsidRDefault="001E694B" w:rsidP="001E694B">
      <w:pPr>
        <w:ind w:left="567"/>
        <w:rPr>
          <w:rtl/>
        </w:rPr>
      </w:pPr>
      <w:r w:rsidRPr="00AC2626">
        <w:rPr>
          <w:rtl/>
        </w:rPr>
        <w:lastRenderedPageBreak/>
        <w:t xml:space="preserve">أوسارويجموين جوزيف أوجيراخي </w:t>
      </w:r>
      <w:r w:rsidRPr="00AC2626">
        <w:rPr>
          <w:rFonts w:hint="cs"/>
          <w:rtl/>
        </w:rPr>
        <w:t>(السيد)</w:t>
      </w:r>
    </w:p>
    <w:p w:rsidR="00FA7EA6" w:rsidRPr="00AC2626" w:rsidRDefault="00FA7EA6" w:rsidP="00FA7EA6">
      <w:pPr>
        <w:pStyle w:val="BodyTextFirstIndent"/>
        <w:spacing w:after="220"/>
        <w:ind w:left="562" w:firstLine="0"/>
        <w:contextualSpacing/>
        <w:rPr>
          <w:rtl/>
        </w:rPr>
      </w:pPr>
      <w:r w:rsidRPr="00AC2626">
        <w:rPr>
          <w:rtl/>
        </w:rPr>
        <w:t xml:space="preserve">الجنسية: </w:t>
      </w:r>
      <w:r w:rsidR="001E694B" w:rsidRPr="00AC2626">
        <w:rPr>
          <w:rFonts w:hint="cs"/>
          <w:rtl/>
        </w:rPr>
        <w:t>نيجيريا</w:t>
      </w:r>
    </w:p>
    <w:p w:rsidR="00FA7EA6" w:rsidRPr="00AC2626" w:rsidRDefault="00FA7EA6" w:rsidP="00FA7EA6">
      <w:pPr>
        <w:pStyle w:val="BodyTextFirstIndent"/>
        <w:spacing w:after="220"/>
        <w:ind w:left="562" w:firstLine="0"/>
        <w:contextualSpacing/>
        <w:rPr>
          <w:rtl/>
        </w:rPr>
      </w:pPr>
      <w:r w:rsidRPr="00AC2626">
        <w:rPr>
          <w:rtl/>
        </w:rPr>
        <w:t xml:space="preserve">عنوان المراسلة: </w:t>
      </w:r>
      <w:r w:rsidR="001E694B" w:rsidRPr="00AC2626">
        <w:rPr>
          <w:rFonts w:hint="cs"/>
          <w:rtl/>
        </w:rPr>
        <w:t>مدينة بنين، نيجيريا</w:t>
      </w:r>
    </w:p>
    <w:p w:rsidR="00FA7EA6" w:rsidRPr="00AC2626" w:rsidRDefault="00FA7EA6" w:rsidP="00FA7EA6">
      <w:pPr>
        <w:pStyle w:val="BodyTextFirstIndent"/>
        <w:spacing w:after="220"/>
        <w:ind w:left="562" w:firstLine="0"/>
        <w:contextualSpacing/>
        <w:rPr>
          <w:rtl/>
        </w:rPr>
      </w:pPr>
      <w:r w:rsidRPr="00AC2626">
        <w:rPr>
          <w:rtl/>
        </w:rPr>
        <w:t xml:space="preserve">اسم الجهة المعتمدة بصفة مراقب التي سمّت المرشح: </w:t>
      </w:r>
      <w:r w:rsidR="001E694B" w:rsidRPr="00AC2626">
        <w:rPr>
          <w:rtl/>
        </w:rPr>
        <w:t>تحالف غرب أفريقيا لحقوق الشعوب الأصلية</w:t>
      </w:r>
      <w:r w:rsidR="001E694B" w:rsidRPr="00AC2626">
        <w:rPr>
          <w:rFonts w:hint="cs"/>
          <w:rtl/>
        </w:rPr>
        <w:t xml:space="preserve"> </w:t>
      </w:r>
      <w:r w:rsidR="001E694B" w:rsidRPr="00AC2626">
        <w:rPr>
          <w:i/>
        </w:rPr>
        <w:t xml:space="preserve"> </w:t>
      </w:r>
      <w:r w:rsidR="001E694B" w:rsidRPr="00AC2626">
        <w:t>(WACIPR)</w:t>
      </w:r>
    </w:p>
    <w:p w:rsidR="00F84852" w:rsidRPr="00AC2626" w:rsidRDefault="00FA7EA6" w:rsidP="001E694B">
      <w:pPr>
        <w:pStyle w:val="BodyTextFirstIndent"/>
        <w:spacing w:after="220"/>
        <w:ind w:left="562" w:firstLine="0"/>
      </w:pPr>
      <w:r w:rsidRPr="00AC2626">
        <w:rPr>
          <w:rtl/>
        </w:rPr>
        <w:t xml:space="preserve">مقر الجهة المعتمدة بصفة مراقب: </w:t>
      </w:r>
      <w:r w:rsidR="001E694B" w:rsidRPr="00AC2626">
        <w:rPr>
          <w:rFonts w:hint="cs"/>
          <w:rtl/>
        </w:rPr>
        <w:t>مدينة بنين، نيجيريا</w:t>
      </w:r>
    </w:p>
    <w:p w:rsidR="001E694B" w:rsidRPr="00AC2626" w:rsidRDefault="001E694B" w:rsidP="00F84852">
      <w:pPr>
        <w:ind w:left="567"/>
      </w:pPr>
      <w:r w:rsidRPr="00AC2626">
        <w:rPr>
          <w:rtl/>
        </w:rPr>
        <w:t>نونغ بوكلي سينها</w:t>
      </w:r>
      <w:r w:rsidRPr="00AC2626">
        <w:rPr>
          <w:rFonts w:hint="cs"/>
          <w:rtl/>
        </w:rPr>
        <w:t xml:space="preserve"> (السيدة)</w:t>
      </w:r>
    </w:p>
    <w:p w:rsidR="00FA7EA6" w:rsidRPr="00AC2626" w:rsidRDefault="00FA7EA6" w:rsidP="00FA7EA6">
      <w:pPr>
        <w:pStyle w:val="BodyTextFirstIndent"/>
        <w:spacing w:after="220"/>
        <w:ind w:left="562" w:firstLine="0"/>
        <w:contextualSpacing/>
        <w:rPr>
          <w:rtl/>
        </w:rPr>
      </w:pPr>
      <w:r w:rsidRPr="00AC2626">
        <w:rPr>
          <w:rtl/>
        </w:rPr>
        <w:t xml:space="preserve">الجنسية: </w:t>
      </w:r>
      <w:r w:rsidR="001E694B" w:rsidRPr="00AC2626">
        <w:rPr>
          <w:rFonts w:hint="cs"/>
          <w:rtl/>
        </w:rPr>
        <w:t xml:space="preserve">بنغلاديش </w:t>
      </w:r>
    </w:p>
    <w:p w:rsidR="00FA7EA6" w:rsidRPr="00AC2626" w:rsidRDefault="00FA7EA6" w:rsidP="00FA7EA6">
      <w:pPr>
        <w:pStyle w:val="BodyTextFirstIndent"/>
        <w:spacing w:after="220"/>
        <w:ind w:left="562" w:firstLine="0"/>
        <w:contextualSpacing/>
        <w:rPr>
          <w:rtl/>
        </w:rPr>
      </w:pPr>
      <w:r w:rsidRPr="00AC2626">
        <w:rPr>
          <w:rtl/>
        </w:rPr>
        <w:t xml:space="preserve">عنوان المراسلة: </w:t>
      </w:r>
      <w:r w:rsidR="001E694B" w:rsidRPr="00AC2626">
        <w:rPr>
          <w:rtl/>
        </w:rPr>
        <w:t>سيلهيت، بنغلاديش</w:t>
      </w:r>
    </w:p>
    <w:p w:rsidR="00FA7EA6" w:rsidRPr="00AC2626" w:rsidRDefault="00FA7EA6" w:rsidP="00FA7EA6">
      <w:pPr>
        <w:pStyle w:val="BodyTextFirstIndent"/>
        <w:spacing w:after="220"/>
        <w:ind w:left="562" w:firstLine="0"/>
        <w:contextualSpacing/>
        <w:rPr>
          <w:rtl/>
        </w:rPr>
      </w:pPr>
      <w:r w:rsidRPr="00AC2626">
        <w:rPr>
          <w:rtl/>
        </w:rPr>
        <w:t>اسم الجهة المعتم</w:t>
      </w:r>
      <w:r w:rsidR="001E694B" w:rsidRPr="00AC2626">
        <w:rPr>
          <w:rtl/>
        </w:rPr>
        <w:t>دة بصفة مراقب التي سمّت المرشح</w:t>
      </w:r>
      <w:r w:rsidR="001E694B" w:rsidRPr="00AC2626">
        <w:rPr>
          <w:rFonts w:hint="cs"/>
          <w:rtl/>
        </w:rPr>
        <w:t>ة</w:t>
      </w:r>
      <w:r w:rsidR="001E694B" w:rsidRPr="00AC2626">
        <w:rPr>
          <w:rtl/>
        </w:rPr>
        <w:t>:</w:t>
      </w:r>
      <w:r w:rsidR="001E694B" w:rsidRPr="00AC2626">
        <w:rPr>
          <w:rtl/>
        </w:rPr>
        <w:t xml:space="preserve"> منظمة تنمية الجماعات العرقية (</w:t>
      </w:r>
      <w:r w:rsidR="001E694B" w:rsidRPr="00AC2626">
        <w:t>ECDO</w:t>
      </w:r>
      <w:r w:rsidR="001E694B" w:rsidRPr="00AC2626">
        <w:rPr>
          <w:rtl/>
        </w:rPr>
        <w:t>)</w:t>
      </w:r>
    </w:p>
    <w:p w:rsidR="00F84852" w:rsidRPr="00AC2626" w:rsidRDefault="00FA7EA6" w:rsidP="001E694B">
      <w:pPr>
        <w:pStyle w:val="BodyTextFirstIndent"/>
        <w:spacing w:after="220"/>
        <w:ind w:left="562" w:firstLine="0"/>
        <w:rPr>
          <w:rtl/>
        </w:rPr>
      </w:pPr>
      <w:r w:rsidRPr="00AC2626">
        <w:rPr>
          <w:rtl/>
        </w:rPr>
        <w:t>مقر الجهة المعتمدة بصفة مراقب</w:t>
      </w:r>
      <w:r w:rsidR="001E694B" w:rsidRPr="00AC2626">
        <w:rPr>
          <w:rFonts w:hint="cs"/>
          <w:rtl/>
        </w:rPr>
        <w:t xml:space="preserve">: </w:t>
      </w:r>
      <w:r w:rsidR="001E694B" w:rsidRPr="00AC2626">
        <w:rPr>
          <w:rtl/>
        </w:rPr>
        <w:t>سيلهيت، بنغلاديش</w:t>
      </w:r>
    </w:p>
    <w:p w:rsidR="00F84852" w:rsidRPr="00AC2626" w:rsidRDefault="00F84852" w:rsidP="002D7FAE">
      <w:pPr>
        <w:pStyle w:val="BodyTextFirstIndent"/>
        <w:spacing w:after="220"/>
        <w:ind w:firstLine="0"/>
        <w:rPr>
          <w:u w:val="single"/>
          <w:rtl/>
        </w:rPr>
      </w:pPr>
      <w:r w:rsidRPr="00AC2626">
        <w:rPr>
          <w:u w:val="single"/>
          <w:rtl/>
        </w:rPr>
        <w:t xml:space="preserve">قائمة طالبي الدعم بهدف المشاركة في الدورة </w:t>
      </w:r>
      <w:r w:rsidRPr="00AC2626">
        <w:rPr>
          <w:rFonts w:hint="cs"/>
          <w:u w:val="single"/>
          <w:rtl/>
        </w:rPr>
        <w:t>الثامنة والأربعين</w:t>
      </w:r>
      <w:r w:rsidRPr="00AC2626">
        <w:rPr>
          <w:u w:val="single"/>
          <w:rtl/>
        </w:rPr>
        <w:t xml:space="preserve"> للجنة</w:t>
      </w:r>
      <w:r w:rsidRPr="00AC2626">
        <w:rPr>
          <w:rFonts w:hint="cs"/>
          <w:u w:val="single"/>
          <w:rtl/>
        </w:rPr>
        <w:t xml:space="preserve"> (</w:t>
      </w:r>
      <w:r w:rsidR="002D7FAE" w:rsidRPr="00AC2626">
        <w:rPr>
          <w:rFonts w:hint="cs"/>
          <w:u w:val="single"/>
          <w:rtl/>
        </w:rPr>
        <w:t>في انتظار تجديد ولاية اللجنة</w:t>
      </w:r>
      <w:r w:rsidRPr="00AC2626">
        <w:rPr>
          <w:rFonts w:hint="cs"/>
          <w:u w:val="single"/>
          <w:rtl/>
        </w:rPr>
        <w:t>)</w:t>
      </w:r>
      <w:r w:rsidRPr="00AC2626">
        <w:rPr>
          <w:u w:val="single"/>
          <w:rtl/>
        </w:rPr>
        <w:t xml:space="preserve"> (حسب الترتيب الأبجدي الإنكليزي):</w:t>
      </w:r>
    </w:p>
    <w:p w:rsidR="001E694B" w:rsidRPr="00AC2626" w:rsidRDefault="001E694B" w:rsidP="001E694B">
      <w:pPr>
        <w:pStyle w:val="BodyTextFirstIndent"/>
        <w:spacing w:after="220"/>
        <w:ind w:left="562" w:firstLine="0"/>
        <w:contextualSpacing/>
        <w:rPr>
          <w:rtl/>
        </w:rPr>
      </w:pPr>
      <w:r w:rsidRPr="00AC2626">
        <w:rPr>
          <w:rtl/>
        </w:rPr>
        <w:tab/>
      </w:r>
      <w:r w:rsidRPr="00AC2626">
        <w:rPr>
          <w:rtl/>
        </w:rPr>
        <w:t>باباغنا أبو بكر</w:t>
      </w:r>
      <w:r w:rsidRPr="00AC2626">
        <w:rPr>
          <w:rFonts w:hint="cs"/>
          <w:rtl/>
        </w:rPr>
        <w:t xml:space="preserve"> (</w:t>
      </w:r>
      <w:r w:rsidRPr="00AC2626">
        <w:rPr>
          <w:rtl/>
        </w:rPr>
        <w:t>السيد</w:t>
      </w:r>
      <w:r w:rsidRPr="00AC2626">
        <w:rPr>
          <w:rFonts w:hint="cs"/>
          <w:rtl/>
        </w:rPr>
        <w:t>)</w:t>
      </w:r>
    </w:p>
    <w:p w:rsidR="001E694B" w:rsidRPr="00AC2626" w:rsidRDefault="001E694B" w:rsidP="001E694B">
      <w:pPr>
        <w:pStyle w:val="BodyTextFirstIndent"/>
        <w:spacing w:after="220"/>
        <w:ind w:left="562" w:firstLine="0"/>
        <w:contextualSpacing/>
        <w:rPr>
          <w:rtl/>
        </w:rPr>
      </w:pPr>
      <w:r w:rsidRPr="00AC2626">
        <w:rPr>
          <w:rtl/>
        </w:rPr>
        <w:t xml:space="preserve">الجنسية: </w:t>
      </w:r>
      <w:r w:rsidRPr="00AC2626">
        <w:rPr>
          <w:rFonts w:hint="cs"/>
          <w:rtl/>
        </w:rPr>
        <w:t>نيجريا</w:t>
      </w:r>
    </w:p>
    <w:p w:rsidR="001E694B" w:rsidRPr="00AC2626" w:rsidRDefault="001E694B" w:rsidP="001E694B">
      <w:pPr>
        <w:pStyle w:val="BodyTextFirstIndent"/>
        <w:spacing w:after="220"/>
        <w:ind w:left="562" w:firstLine="0"/>
        <w:contextualSpacing/>
        <w:rPr>
          <w:rtl/>
        </w:rPr>
      </w:pPr>
      <w:r w:rsidRPr="00AC2626">
        <w:rPr>
          <w:rtl/>
        </w:rPr>
        <w:t>عنوان المراسلة: مايدو</w:t>
      </w:r>
      <w:r w:rsidRPr="00AC2626">
        <w:rPr>
          <w:rFonts w:hint="cs"/>
          <w:rtl/>
        </w:rPr>
        <w:t>غ</w:t>
      </w:r>
      <w:r w:rsidRPr="00AC2626">
        <w:rPr>
          <w:rtl/>
        </w:rPr>
        <w:t>وري، نيجيريا</w:t>
      </w:r>
    </w:p>
    <w:p w:rsidR="001E694B" w:rsidRPr="00AC2626" w:rsidRDefault="001E694B" w:rsidP="001E694B">
      <w:pPr>
        <w:pStyle w:val="BodyTextFirstIndent"/>
        <w:spacing w:after="220"/>
        <w:ind w:left="562" w:firstLine="0"/>
        <w:contextualSpacing/>
        <w:rPr>
          <w:rtl/>
        </w:rPr>
      </w:pPr>
      <w:r w:rsidRPr="00AC2626">
        <w:rPr>
          <w:rtl/>
        </w:rPr>
        <w:t>اسم الجهة المعتمدة بصفة مراقب التي سمّت المرشح: جمعية تنمية كانوري</w:t>
      </w:r>
    </w:p>
    <w:p w:rsidR="001E694B" w:rsidRPr="00AC2626" w:rsidRDefault="001E694B" w:rsidP="001E694B">
      <w:pPr>
        <w:pStyle w:val="BodyTextFirstIndent"/>
        <w:spacing w:after="220"/>
        <w:ind w:left="562" w:firstLine="0"/>
        <w:rPr>
          <w:rtl/>
        </w:rPr>
      </w:pPr>
      <w:r w:rsidRPr="00AC2626">
        <w:rPr>
          <w:rtl/>
        </w:rPr>
        <w:t>مقر الجهة المعتمدة بصفة مراقب: مايدوغوري، نيجيريا</w:t>
      </w:r>
    </w:p>
    <w:p w:rsidR="001E694B" w:rsidRPr="00AC2626" w:rsidRDefault="001E694B" w:rsidP="001E694B">
      <w:pPr>
        <w:pStyle w:val="BodyTextFirstIndent"/>
        <w:spacing w:after="220"/>
        <w:ind w:left="562" w:firstLine="0"/>
        <w:contextualSpacing/>
        <w:rPr>
          <w:rtl/>
        </w:rPr>
      </w:pPr>
      <w:r w:rsidRPr="00AC2626">
        <w:rPr>
          <w:rtl/>
        </w:rPr>
        <w:t>حمادي أج محمد أبا</w:t>
      </w:r>
      <w:r w:rsidRPr="00AC2626">
        <w:rPr>
          <w:rFonts w:hint="cs"/>
          <w:rtl/>
        </w:rPr>
        <w:t xml:space="preserve"> (السيد)</w:t>
      </w:r>
    </w:p>
    <w:p w:rsidR="001E694B" w:rsidRPr="00AC2626" w:rsidRDefault="001E694B" w:rsidP="001E694B">
      <w:pPr>
        <w:pStyle w:val="BodyTextFirstIndent"/>
        <w:spacing w:after="220"/>
        <w:ind w:left="562" w:firstLine="0"/>
        <w:contextualSpacing/>
        <w:rPr>
          <w:rtl/>
        </w:rPr>
      </w:pPr>
      <w:r w:rsidRPr="00AC2626">
        <w:rPr>
          <w:rtl/>
        </w:rPr>
        <w:t>الجنسية: مالي</w:t>
      </w:r>
    </w:p>
    <w:p w:rsidR="001E694B" w:rsidRPr="00AC2626" w:rsidRDefault="001E694B" w:rsidP="001E694B">
      <w:pPr>
        <w:pStyle w:val="BodyTextFirstIndent"/>
        <w:spacing w:after="220"/>
        <w:ind w:left="562" w:firstLine="0"/>
        <w:contextualSpacing/>
        <w:rPr>
          <w:rtl/>
        </w:rPr>
      </w:pPr>
      <w:r w:rsidRPr="00AC2626">
        <w:rPr>
          <w:rtl/>
        </w:rPr>
        <w:t>عنوان المراسلة: تومبوكتو، مالي</w:t>
      </w:r>
    </w:p>
    <w:p w:rsidR="001E694B" w:rsidRPr="00AC2626" w:rsidRDefault="001E694B" w:rsidP="001E694B">
      <w:pPr>
        <w:pStyle w:val="BodyTextFirstIndent"/>
        <w:spacing w:after="220"/>
        <w:ind w:left="562" w:firstLine="0"/>
        <w:contextualSpacing/>
        <w:rPr>
          <w:rtl/>
        </w:rPr>
      </w:pPr>
      <w:r w:rsidRPr="00AC2626">
        <w:rPr>
          <w:rtl/>
        </w:rPr>
        <w:t>اسم الجهة المعتمدة بصفة مراقب التي سمّت المرشح: منظمة أدجمور (</w:t>
      </w:r>
      <w:r w:rsidRPr="00AC2626">
        <w:t>ADJMOR</w:t>
      </w:r>
      <w:r w:rsidRPr="00AC2626">
        <w:rPr>
          <w:rtl/>
        </w:rPr>
        <w:t>)</w:t>
      </w:r>
    </w:p>
    <w:p w:rsidR="001E694B" w:rsidRPr="00AC2626" w:rsidRDefault="001E694B" w:rsidP="001E694B">
      <w:pPr>
        <w:pStyle w:val="BodyTextFirstIndent"/>
        <w:spacing w:after="220"/>
        <w:ind w:left="562" w:firstLine="0"/>
        <w:rPr>
          <w:rtl/>
        </w:rPr>
      </w:pPr>
      <w:r w:rsidRPr="00AC2626">
        <w:rPr>
          <w:rtl/>
        </w:rPr>
        <w:t>مقر الجهة المعتمدة بصفة مراقب: تومبوكتو، مالي</w:t>
      </w:r>
    </w:p>
    <w:p w:rsidR="001E694B" w:rsidRPr="00AC2626" w:rsidRDefault="001E694B" w:rsidP="001E694B">
      <w:pPr>
        <w:pStyle w:val="BodyTextFirstIndent"/>
        <w:spacing w:after="220"/>
        <w:ind w:left="562" w:firstLine="0"/>
        <w:contextualSpacing/>
        <w:rPr>
          <w:rtl/>
        </w:rPr>
      </w:pPr>
      <w:r w:rsidRPr="00AC2626">
        <w:rPr>
          <w:rtl/>
        </w:rPr>
        <w:t>أغوسو مارسيلين إيغبي</w:t>
      </w:r>
      <w:r w:rsidRPr="00AC2626">
        <w:rPr>
          <w:rFonts w:hint="cs"/>
          <w:rtl/>
        </w:rPr>
        <w:t xml:space="preserve"> (السيد)</w:t>
      </w:r>
    </w:p>
    <w:p w:rsidR="001E694B" w:rsidRPr="00AC2626" w:rsidRDefault="001E694B" w:rsidP="001E694B">
      <w:pPr>
        <w:pStyle w:val="BodyTextFirstIndent"/>
        <w:spacing w:after="220"/>
        <w:ind w:left="562" w:firstLine="0"/>
        <w:contextualSpacing/>
        <w:rPr>
          <w:rtl/>
        </w:rPr>
      </w:pPr>
      <w:r w:rsidRPr="00AC2626">
        <w:rPr>
          <w:rtl/>
        </w:rPr>
        <w:t>الجنسية: بنن</w:t>
      </w:r>
    </w:p>
    <w:p w:rsidR="001E694B" w:rsidRPr="00AC2626" w:rsidRDefault="001E694B" w:rsidP="001E694B">
      <w:pPr>
        <w:pStyle w:val="BodyTextFirstIndent"/>
        <w:spacing w:after="220"/>
        <w:ind w:left="562" w:firstLine="0"/>
        <w:contextualSpacing/>
        <w:rPr>
          <w:rtl/>
        </w:rPr>
      </w:pPr>
      <w:r w:rsidRPr="00AC2626">
        <w:rPr>
          <w:rtl/>
        </w:rPr>
        <w:t>عنوان المراسلة: كوتونو، بنن</w:t>
      </w:r>
    </w:p>
    <w:p w:rsidR="001E694B" w:rsidRPr="00AC2626" w:rsidRDefault="001E694B" w:rsidP="001E694B">
      <w:pPr>
        <w:pStyle w:val="BodyTextFirstIndent"/>
        <w:spacing w:after="220"/>
        <w:ind w:left="562" w:firstLine="0"/>
        <w:contextualSpacing/>
        <w:rPr>
          <w:rtl/>
        </w:rPr>
      </w:pPr>
      <w:r w:rsidRPr="00AC2626">
        <w:rPr>
          <w:rtl/>
        </w:rPr>
        <w:t>اسم الجهة المعتمدة بصفة مراقب التي سمّت المرشح: شباب بنن بلا حدود (</w:t>
      </w:r>
      <w:r w:rsidRPr="00AC2626">
        <w:t>JSF Bénin</w:t>
      </w:r>
      <w:r w:rsidRPr="00AC2626">
        <w:rPr>
          <w:rtl/>
        </w:rPr>
        <w:t>)</w:t>
      </w:r>
    </w:p>
    <w:p w:rsidR="001E694B" w:rsidRPr="00AC2626" w:rsidRDefault="001E694B" w:rsidP="001E694B">
      <w:pPr>
        <w:pStyle w:val="BodyTextFirstIndent"/>
        <w:spacing w:after="220"/>
        <w:ind w:left="562" w:firstLine="0"/>
      </w:pPr>
      <w:r w:rsidRPr="00AC2626">
        <w:rPr>
          <w:rtl/>
        </w:rPr>
        <w:t>مقر الجهة المعتمدة بصفة مراقب: كوتونو، بنن</w:t>
      </w:r>
    </w:p>
    <w:p w:rsidR="001E694B" w:rsidRPr="00AC2626" w:rsidRDefault="001E694B" w:rsidP="001E694B">
      <w:pPr>
        <w:pStyle w:val="BodyTextFirstIndent"/>
        <w:spacing w:after="220"/>
        <w:ind w:left="562" w:firstLine="0"/>
        <w:contextualSpacing/>
        <w:rPr>
          <w:rtl/>
        </w:rPr>
      </w:pPr>
      <w:r w:rsidRPr="00AC2626">
        <w:rPr>
          <w:rtl/>
        </w:rPr>
        <w:t>نيلسون دي ليون كنتولي</w:t>
      </w:r>
      <w:r w:rsidRPr="00AC2626">
        <w:rPr>
          <w:rFonts w:hint="cs"/>
          <w:rtl/>
        </w:rPr>
        <w:t xml:space="preserve"> (السيد)</w:t>
      </w:r>
    </w:p>
    <w:p w:rsidR="001E694B" w:rsidRPr="00AC2626" w:rsidRDefault="001E694B" w:rsidP="001E694B">
      <w:pPr>
        <w:pStyle w:val="BodyTextFirstIndent"/>
        <w:spacing w:after="220"/>
        <w:ind w:left="562" w:firstLine="0"/>
        <w:contextualSpacing/>
        <w:rPr>
          <w:rtl/>
        </w:rPr>
      </w:pPr>
      <w:r w:rsidRPr="00AC2626">
        <w:rPr>
          <w:rtl/>
        </w:rPr>
        <w:t>الجنسية: بنما</w:t>
      </w:r>
    </w:p>
    <w:p w:rsidR="001E694B" w:rsidRPr="00AC2626" w:rsidRDefault="001E694B" w:rsidP="001E694B">
      <w:pPr>
        <w:pStyle w:val="BodyTextFirstIndent"/>
        <w:spacing w:after="220"/>
        <w:ind w:left="562" w:firstLine="0"/>
        <w:contextualSpacing/>
        <w:rPr>
          <w:rtl/>
        </w:rPr>
      </w:pPr>
      <w:r w:rsidRPr="00AC2626">
        <w:rPr>
          <w:rtl/>
        </w:rPr>
        <w:t>عنوان المراسلة: بنما سيتي، بنما</w:t>
      </w:r>
    </w:p>
    <w:p w:rsidR="001E694B" w:rsidRPr="00AC2626" w:rsidRDefault="001E694B" w:rsidP="001E694B">
      <w:pPr>
        <w:pStyle w:val="BodyTextFirstIndent"/>
        <w:spacing w:after="220"/>
        <w:ind w:left="562" w:firstLine="0"/>
        <w:contextualSpacing/>
        <w:rPr>
          <w:rtl/>
        </w:rPr>
      </w:pPr>
      <w:r w:rsidRPr="00AC2626">
        <w:rPr>
          <w:rtl/>
        </w:rPr>
        <w:t>اسم الجهة المعتمدة بصفة مراقب التي سمّت المرشح: جمعية قبائل كونا المتحدة في نابغوانا (</w:t>
      </w:r>
      <w:r w:rsidRPr="00AC2626">
        <w:t>KUNA</w:t>
      </w:r>
      <w:r w:rsidRPr="00AC2626">
        <w:rPr>
          <w:rtl/>
        </w:rPr>
        <w:t>)</w:t>
      </w:r>
    </w:p>
    <w:p w:rsidR="001E694B" w:rsidRPr="00AC2626" w:rsidRDefault="001E694B" w:rsidP="001E694B">
      <w:pPr>
        <w:pStyle w:val="BodyTextFirstIndent"/>
        <w:spacing w:after="220"/>
        <w:ind w:left="562" w:firstLine="0"/>
      </w:pPr>
      <w:r w:rsidRPr="00AC2626">
        <w:rPr>
          <w:rtl/>
        </w:rPr>
        <w:t>مقر الجهة المعتمدة بصفة مراقب: بنما سيتي، بنما</w:t>
      </w:r>
    </w:p>
    <w:p w:rsidR="001E694B" w:rsidRPr="00AC2626" w:rsidRDefault="001E694B" w:rsidP="001E694B">
      <w:pPr>
        <w:ind w:left="567"/>
        <w:rPr>
          <w:rtl/>
          <w:lang w:val="es-ES"/>
        </w:rPr>
      </w:pPr>
      <w:r w:rsidRPr="00AC2626">
        <w:rPr>
          <w:rtl/>
          <w:lang w:val="es-ES"/>
        </w:rPr>
        <w:t xml:space="preserve">لوسيا فرناندا إيناسيو بيلفورت سيلز </w:t>
      </w:r>
      <w:r w:rsidRPr="00AC2626">
        <w:rPr>
          <w:rFonts w:hint="cs"/>
          <w:rtl/>
          <w:lang w:val="es-ES"/>
        </w:rPr>
        <w:t>(السيدة)</w:t>
      </w:r>
    </w:p>
    <w:p w:rsidR="001E694B" w:rsidRPr="00AC2626" w:rsidRDefault="001E694B" w:rsidP="001E694B">
      <w:pPr>
        <w:pStyle w:val="BodyTextFirstIndent"/>
        <w:spacing w:after="220"/>
        <w:ind w:left="562" w:firstLine="0"/>
        <w:contextualSpacing/>
        <w:rPr>
          <w:rtl/>
        </w:rPr>
      </w:pPr>
      <w:r w:rsidRPr="00AC2626">
        <w:rPr>
          <w:rtl/>
        </w:rPr>
        <w:t xml:space="preserve">الجنسية: </w:t>
      </w:r>
      <w:r w:rsidRPr="00AC2626">
        <w:rPr>
          <w:rFonts w:hint="cs"/>
          <w:rtl/>
        </w:rPr>
        <w:t>البرازيل</w:t>
      </w:r>
    </w:p>
    <w:p w:rsidR="001E694B" w:rsidRPr="00AC2626" w:rsidRDefault="001E694B" w:rsidP="001E694B">
      <w:pPr>
        <w:pStyle w:val="BodyTextFirstIndent"/>
        <w:spacing w:after="220"/>
        <w:ind w:left="562" w:firstLine="0"/>
        <w:contextualSpacing/>
        <w:rPr>
          <w:rtl/>
        </w:rPr>
      </w:pPr>
      <w:r w:rsidRPr="00AC2626">
        <w:rPr>
          <w:rtl/>
        </w:rPr>
        <w:t xml:space="preserve">عنوان المراسلة: </w:t>
      </w:r>
      <w:r w:rsidRPr="00AC2626">
        <w:rPr>
          <w:rFonts w:hint="cs"/>
          <w:rtl/>
        </w:rPr>
        <w:t>شابيكو (سانتا كاتريرنا)، البرازيل</w:t>
      </w:r>
    </w:p>
    <w:p w:rsidR="001E694B" w:rsidRPr="00AC2626" w:rsidRDefault="001E694B" w:rsidP="001E694B">
      <w:pPr>
        <w:pStyle w:val="BodyTextFirstIndent"/>
        <w:spacing w:after="220"/>
        <w:ind w:left="562" w:firstLine="0"/>
        <w:contextualSpacing/>
        <w:rPr>
          <w:rtl/>
        </w:rPr>
      </w:pPr>
      <w:r w:rsidRPr="00AC2626">
        <w:rPr>
          <w:rtl/>
        </w:rPr>
        <w:t>اسم الجهة المعتمدة بصفة مراقب التي سمّت المرشح</w:t>
      </w:r>
      <w:r w:rsidRPr="00AC2626">
        <w:rPr>
          <w:rFonts w:hint="cs"/>
          <w:rtl/>
        </w:rPr>
        <w:t>ة</w:t>
      </w:r>
      <w:r w:rsidRPr="00AC2626">
        <w:rPr>
          <w:rtl/>
        </w:rPr>
        <w:t>: المعهد البرازيلي للسكان الأصليين للملكية (</w:t>
      </w:r>
      <w:r w:rsidRPr="00AC2626">
        <w:t>INBRAPI</w:t>
      </w:r>
      <w:r w:rsidRPr="00AC2626">
        <w:rPr>
          <w:rtl/>
        </w:rPr>
        <w:t xml:space="preserve">) </w:t>
      </w:r>
    </w:p>
    <w:p w:rsidR="001E694B" w:rsidRPr="00AC2626" w:rsidRDefault="001E694B" w:rsidP="001E694B">
      <w:pPr>
        <w:pStyle w:val="BodyTextFirstIndent"/>
        <w:spacing w:after="220"/>
        <w:ind w:left="562" w:firstLine="0"/>
        <w:rPr>
          <w:rtl/>
        </w:rPr>
      </w:pPr>
      <w:r w:rsidRPr="00AC2626">
        <w:rPr>
          <w:rtl/>
        </w:rPr>
        <w:t xml:space="preserve">مقر الجهة المعتمدة بصفة مراقب: </w:t>
      </w:r>
      <w:r w:rsidRPr="00AC2626">
        <w:rPr>
          <w:rFonts w:hint="cs"/>
          <w:rtl/>
        </w:rPr>
        <w:t>كوتشيلا (ريو دي غراندي دي سول)، البرازيل</w:t>
      </w:r>
    </w:p>
    <w:p w:rsidR="001E694B" w:rsidRPr="00AC2626" w:rsidRDefault="001E694B" w:rsidP="001E694B">
      <w:pPr>
        <w:pStyle w:val="BodyTextFirstIndent"/>
        <w:spacing w:after="220"/>
        <w:ind w:left="562" w:firstLine="0"/>
        <w:contextualSpacing/>
        <w:rPr>
          <w:rtl/>
        </w:rPr>
      </w:pPr>
      <w:r w:rsidRPr="00AC2626">
        <w:rPr>
          <w:rtl/>
        </w:rPr>
        <w:t>موسى عثمان ندامبا</w:t>
      </w:r>
      <w:r w:rsidRPr="00AC2626">
        <w:rPr>
          <w:rFonts w:hint="cs"/>
          <w:rtl/>
        </w:rPr>
        <w:t xml:space="preserve"> (السيد)</w:t>
      </w:r>
    </w:p>
    <w:p w:rsidR="001E694B" w:rsidRPr="00AC2626" w:rsidRDefault="001E694B" w:rsidP="001E694B">
      <w:pPr>
        <w:pStyle w:val="BodyTextFirstIndent"/>
        <w:spacing w:after="220"/>
        <w:ind w:left="562" w:firstLine="0"/>
        <w:contextualSpacing/>
        <w:rPr>
          <w:rtl/>
        </w:rPr>
      </w:pPr>
      <w:r w:rsidRPr="00AC2626">
        <w:rPr>
          <w:rtl/>
        </w:rPr>
        <w:t>الجنسية</w:t>
      </w:r>
      <w:r w:rsidRPr="00AC2626">
        <w:rPr>
          <w:rFonts w:hint="cs"/>
          <w:rtl/>
        </w:rPr>
        <w:t>:</w:t>
      </w:r>
      <w:r w:rsidRPr="00AC2626">
        <w:rPr>
          <w:rtl/>
        </w:rPr>
        <w:t xml:space="preserve"> الكاميرون</w:t>
      </w:r>
    </w:p>
    <w:p w:rsidR="001E694B" w:rsidRPr="00AC2626" w:rsidRDefault="001E694B" w:rsidP="001E694B">
      <w:pPr>
        <w:pStyle w:val="BodyTextFirstIndent"/>
        <w:spacing w:after="220"/>
        <w:ind w:left="562" w:firstLine="0"/>
        <w:contextualSpacing/>
        <w:rPr>
          <w:rtl/>
        </w:rPr>
      </w:pPr>
      <w:r w:rsidRPr="00AC2626">
        <w:rPr>
          <w:rtl/>
        </w:rPr>
        <w:t>عنوان المراسلة:</w:t>
      </w:r>
      <w:r w:rsidRPr="00AC2626">
        <w:rPr>
          <w:rFonts w:hint="cs"/>
          <w:rtl/>
        </w:rPr>
        <w:t xml:space="preserve"> </w:t>
      </w:r>
      <w:r w:rsidRPr="00AC2626">
        <w:rPr>
          <w:rtl/>
        </w:rPr>
        <w:t>باميندا، الكاميرون</w:t>
      </w:r>
    </w:p>
    <w:p w:rsidR="001E694B" w:rsidRPr="00AC2626" w:rsidRDefault="001E694B" w:rsidP="001E694B">
      <w:pPr>
        <w:pStyle w:val="BodyTextFirstIndent"/>
        <w:spacing w:after="220"/>
        <w:ind w:left="562" w:firstLine="0"/>
        <w:contextualSpacing/>
        <w:rPr>
          <w:rtl/>
        </w:rPr>
      </w:pPr>
      <w:r w:rsidRPr="00AC2626">
        <w:rPr>
          <w:rtl/>
        </w:rPr>
        <w:t>اسم الجهة المعتمدة بصفة مراقب التي سمّت المرشح:</w:t>
      </w:r>
      <w:r w:rsidRPr="00AC2626">
        <w:rPr>
          <w:rFonts w:hint="cs"/>
          <w:rtl/>
        </w:rPr>
        <w:t xml:space="preserve"> </w:t>
      </w:r>
      <w:r w:rsidRPr="00AC2626">
        <w:rPr>
          <w:rtl/>
        </w:rPr>
        <w:t>رابطة التنمية الاجتماعية والثقافية لشعب</w:t>
      </w:r>
      <w:r w:rsidRPr="00AC2626">
        <w:rPr>
          <w:rFonts w:hint="cs"/>
          <w:rtl/>
        </w:rPr>
        <w:t xml:space="preserve"> </w:t>
      </w:r>
      <w:r w:rsidRPr="00AC2626">
        <w:rPr>
          <w:rtl/>
        </w:rPr>
        <w:t>مبورورو </w:t>
      </w:r>
      <w:r w:rsidRPr="00AC2626">
        <w:rPr>
          <w:rFonts w:hint="cs"/>
          <w:rtl/>
        </w:rPr>
        <w:t>(</w:t>
      </w:r>
      <w:r w:rsidRPr="00AC2626">
        <w:t>MBOSCUDA</w:t>
      </w:r>
      <w:r w:rsidRPr="00AC2626">
        <w:rPr>
          <w:rFonts w:hint="cs"/>
          <w:rtl/>
        </w:rPr>
        <w:t>)</w:t>
      </w:r>
    </w:p>
    <w:p w:rsidR="001E694B" w:rsidRDefault="001E694B" w:rsidP="001E694B">
      <w:pPr>
        <w:pStyle w:val="BodyTextFirstIndent"/>
        <w:spacing w:after="220"/>
        <w:ind w:left="562" w:firstLine="0"/>
      </w:pPr>
      <w:r w:rsidRPr="00AC2626">
        <w:rPr>
          <w:rtl/>
        </w:rPr>
        <w:t>مقر الجهة المعتمدة بصفة مراقب:</w:t>
      </w:r>
      <w:r w:rsidRPr="00AC2626">
        <w:rPr>
          <w:rFonts w:hint="cs"/>
          <w:rtl/>
        </w:rPr>
        <w:t xml:space="preserve"> ياوندي، الكاميرون</w:t>
      </w:r>
    </w:p>
    <w:p w:rsidR="001343B8" w:rsidRPr="00AC2626" w:rsidRDefault="001343B8" w:rsidP="001E694B">
      <w:pPr>
        <w:pStyle w:val="BodyTextFirstIndent"/>
        <w:spacing w:after="220"/>
        <w:ind w:left="562" w:firstLine="0"/>
        <w:rPr>
          <w:rtl/>
        </w:rPr>
      </w:pPr>
    </w:p>
    <w:p w:rsidR="001E694B" w:rsidRPr="00AC2626" w:rsidRDefault="001E694B" w:rsidP="001E694B">
      <w:pPr>
        <w:ind w:left="567"/>
        <w:rPr>
          <w:rtl/>
        </w:rPr>
      </w:pPr>
      <w:r w:rsidRPr="00AC2626">
        <w:rPr>
          <w:rtl/>
        </w:rPr>
        <w:lastRenderedPageBreak/>
        <w:t xml:space="preserve">أوسارويجموين جوزيف أوجيراخي </w:t>
      </w:r>
      <w:r w:rsidRPr="00AC2626">
        <w:rPr>
          <w:rFonts w:hint="cs"/>
          <w:rtl/>
        </w:rPr>
        <w:t>(السيد)</w:t>
      </w:r>
    </w:p>
    <w:p w:rsidR="001E694B" w:rsidRPr="00AC2626" w:rsidRDefault="001E694B" w:rsidP="001E694B">
      <w:pPr>
        <w:pStyle w:val="BodyTextFirstIndent"/>
        <w:spacing w:after="220"/>
        <w:ind w:left="562" w:firstLine="0"/>
        <w:contextualSpacing/>
        <w:rPr>
          <w:rtl/>
        </w:rPr>
      </w:pPr>
      <w:r w:rsidRPr="00AC2626">
        <w:rPr>
          <w:rtl/>
        </w:rPr>
        <w:t xml:space="preserve">الجنسية: </w:t>
      </w:r>
      <w:r w:rsidRPr="00AC2626">
        <w:rPr>
          <w:rFonts w:hint="cs"/>
          <w:rtl/>
        </w:rPr>
        <w:t>نيجيريا</w:t>
      </w:r>
    </w:p>
    <w:p w:rsidR="001E694B" w:rsidRPr="00AC2626" w:rsidRDefault="001E694B" w:rsidP="001E694B">
      <w:pPr>
        <w:pStyle w:val="BodyTextFirstIndent"/>
        <w:spacing w:after="220"/>
        <w:ind w:left="562" w:firstLine="0"/>
        <w:contextualSpacing/>
        <w:rPr>
          <w:rtl/>
        </w:rPr>
      </w:pPr>
      <w:r w:rsidRPr="00AC2626">
        <w:rPr>
          <w:rtl/>
        </w:rPr>
        <w:t xml:space="preserve">عنوان المراسلة: </w:t>
      </w:r>
      <w:r w:rsidRPr="00AC2626">
        <w:rPr>
          <w:rFonts w:hint="cs"/>
          <w:rtl/>
        </w:rPr>
        <w:t>مدينة بنين، نيجيريا</w:t>
      </w:r>
    </w:p>
    <w:p w:rsidR="001E694B" w:rsidRPr="00AC2626" w:rsidRDefault="001E694B" w:rsidP="001E694B">
      <w:pPr>
        <w:pStyle w:val="BodyTextFirstIndent"/>
        <w:spacing w:after="220"/>
        <w:ind w:left="562" w:firstLine="0"/>
        <w:contextualSpacing/>
        <w:rPr>
          <w:rtl/>
        </w:rPr>
      </w:pPr>
      <w:r w:rsidRPr="00AC2626">
        <w:rPr>
          <w:rtl/>
        </w:rPr>
        <w:t>اسم الجهة المعتمدة بصفة مراقب التي سمّت المرشح: تحالف غرب أفريقيا لحقوق الشعوب الأصلية</w:t>
      </w:r>
      <w:r w:rsidRPr="00AC2626">
        <w:rPr>
          <w:rFonts w:hint="cs"/>
          <w:rtl/>
        </w:rPr>
        <w:t xml:space="preserve"> </w:t>
      </w:r>
      <w:r w:rsidRPr="00AC2626">
        <w:rPr>
          <w:i/>
        </w:rPr>
        <w:t xml:space="preserve"> </w:t>
      </w:r>
      <w:r w:rsidRPr="00AC2626">
        <w:t>(WACIPR)</w:t>
      </w:r>
    </w:p>
    <w:p w:rsidR="00F84852" w:rsidRPr="00AC2626" w:rsidRDefault="001E694B" w:rsidP="001E694B">
      <w:pPr>
        <w:pStyle w:val="BodyTextFirstIndent"/>
        <w:spacing w:after="220"/>
        <w:ind w:left="562" w:firstLine="0"/>
        <w:rPr>
          <w:rtl/>
        </w:rPr>
      </w:pPr>
      <w:r w:rsidRPr="00AC2626">
        <w:rPr>
          <w:rtl/>
        </w:rPr>
        <w:t xml:space="preserve">مقر الجهة المعتمدة بصفة مراقب: </w:t>
      </w:r>
      <w:r w:rsidRPr="00AC2626">
        <w:rPr>
          <w:rFonts w:hint="cs"/>
          <w:rtl/>
        </w:rPr>
        <w:t>مدينة بنين، نيجيريا</w:t>
      </w:r>
    </w:p>
    <w:p w:rsidR="00FC631B" w:rsidRPr="00AC2626" w:rsidRDefault="00FC631B" w:rsidP="00FC631B">
      <w:pPr>
        <w:spacing w:before="200" w:after="220"/>
        <w:ind w:left="5527"/>
        <w:rPr>
          <w:i/>
          <w:iCs/>
        </w:rPr>
      </w:pPr>
      <w:r w:rsidRPr="00AC2626">
        <w:rPr>
          <w:i/>
          <w:iCs/>
          <w:rtl/>
        </w:rPr>
        <w:t>إن اللجنة مدعوة إلى الإحاطة علما بمضمون هذه الوثيقة.</w:t>
      </w:r>
    </w:p>
    <w:p w:rsidR="00FC631B" w:rsidRPr="00AC2626" w:rsidRDefault="00FC631B" w:rsidP="00FC631B">
      <w:pPr>
        <w:spacing w:before="200" w:after="220"/>
        <w:ind w:left="5534"/>
        <w:rPr>
          <w:rtl/>
        </w:rPr>
      </w:pPr>
      <w:r w:rsidRPr="00AC2626">
        <w:rPr>
          <w:rtl/>
        </w:rPr>
        <w:t>[نهاية الوثيقة]</w:t>
      </w:r>
    </w:p>
    <w:sectPr w:rsidR="00FC631B" w:rsidRPr="00AC2626" w:rsidSect="00CC3E2D">
      <w:headerReference w:type="default" r:id="rId12"/>
      <w:footerReference w:type="default" r:id="rId13"/>
      <w:footerReference w:type="firs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F6A" w:rsidRDefault="00933F6A">
      <w:r>
        <w:separator/>
      </w:r>
    </w:p>
  </w:endnote>
  <w:endnote w:type="continuationSeparator" w:id="0">
    <w:p w:rsidR="00933F6A" w:rsidRDefault="00933F6A" w:rsidP="003B38C1">
      <w:r>
        <w:separator/>
      </w:r>
    </w:p>
    <w:p w:rsidR="00933F6A" w:rsidRPr="003B38C1" w:rsidRDefault="00933F6A" w:rsidP="003B38C1">
      <w:pPr>
        <w:spacing w:after="60"/>
        <w:rPr>
          <w:sz w:val="17"/>
        </w:rPr>
      </w:pPr>
      <w:r>
        <w:rPr>
          <w:sz w:val="17"/>
        </w:rPr>
        <w:t>[Endnote continued from previous page]</w:t>
      </w:r>
    </w:p>
  </w:endnote>
  <w:endnote w:type="continuationNotice" w:id="1">
    <w:p w:rsidR="00933F6A" w:rsidRPr="003B38C1" w:rsidRDefault="00933F6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C4" w:rsidRDefault="000253C4">
    <w:pPr>
      <w:pStyle w:val="Foo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cf6341e4a6808724ee2466d2"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53C4" w:rsidRPr="000253C4" w:rsidRDefault="000253C4" w:rsidP="000253C4">
                          <w:pPr>
                            <w:jc w:val="center"/>
                            <w:rPr>
                              <w:rFonts w:ascii="Calibri" w:hAnsi="Calibri"/>
                              <w:color w:val="000000"/>
                              <w:sz w:val="20"/>
                            </w:rPr>
                          </w:pPr>
                          <w:r w:rsidRPr="000253C4">
                            <w:rPr>
                              <w:rFonts w:ascii="Calibri" w:hAnsi="Calibri"/>
                              <w:color w:val="000000"/>
                              <w:sz w:val="20"/>
                            </w:rPr>
                            <w:t>WIPO FOR OFFICIAL USE ONLY</w:t>
                          </w:r>
                          <w:r w:rsidRPr="000253C4">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f6341e4a6808724ee2466d2" o:spid="_x0000_s1026" type="#_x0000_t202" alt="{&quot;HashCode&quot;:-424324183,&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Cw8vXh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0253C4" w:rsidRPr="000253C4" w:rsidRDefault="000253C4" w:rsidP="000253C4">
                    <w:pPr>
                      <w:jc w:val="center"/>
                      <w:rPr>
                        <w:rFonts w:ascii="Calibri" w:hAnsi="Calibri"/>
                        <w:color w:val="000000"/>
                        <w:sz w:val="20"/>
                      </w:rPr>
                    </w:pPr>
                    <w:r w:rsidRPr="000253C4">
                      <w:rPr>
                        <w:rFonts w:ascii="Calibri" w:hAnsi="Calibri"/>
                        <w:color w:val="000000"/>
                        <w:sz w:val="20"/>
                      </w:rPr>
                      <w:t>WIPO FOR OFFICIAL USE ONLY</w:t>
                    </w:r>
                    <w:r w:rsidRPr="000253C4">
                      <w:rPr>
                        <w:rFonts w:ascii="Calibri" w:hAnsi="Calibri"/>
                        <w:color w:val="000000"/>
                        <w:sz w:val="20"/>
                        <w:rtl/>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C4" w:rsidRDefault="000253C4">
    <w:pPr>
      <w:pStyle w:val="Footer"/>
    </w:pPr>
    <w:r>
      <w:rPr>
        <w:noProof/>
        <w:lang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4" name="MSIPCM32b94e3e9b94aa095f0e6137"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53C4" w:rsidRPr="000253C4" w:rsidRDefault="000253C4" w:rsidP="000253C4">
                          <w:pPr>
                            <w:jc w:val="center"/>
                            <w:rPr>
                              <w:rFonts w:ascii="Calibri" w:hAnsi="Calibri"/>
                              <w:color w:val="000000"/>
                              <w:sz w:val="20"/>
                            </w:rPr>
                          </w:pPr>
                          <w:r w:rsidRPr="000253C4">
                            <w:rPr>
                              <w:rFonts w:ascii="Calibri" w:hAnsi="Calibri"/>
                              <w:color w:val="000000"/>
                              <w:sz w:val="20"/>
                            </w:rPr>
                            <w:t>WIPO FOR OFFICIAL USE ONLY</w:t>
                          </w:r>
                          <w:r w:rsidRPr="000253C4">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2b94e3e9b94aa095f0e6137" o:spid="_x0000_s1027" type="#_x0000_t202" alt="{&quot;HashCode&quot;:-424324183,&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Uy2NyhgDAAA/BgAADgAAAAAAAAAAAAAA&#10;AAAuAgAAZHJzL2Uyb0RvYy54bWxQSwECLQAUAAYACAAAACEAEXKnft8AAAALAQAADwAAAAAAAAAA&#10;AAAAAAByBQAAZHJzL2Rvd25yZXYueG1sUEsFBgAAAAAEAAQA8wAAAH4GAAAAAA==&#10;" o:allowincell="f" filled="f" stroked="f" strokeweight=".5pt">
              <v:fill o:detectmouseclick="t"/>
              <v:textbox inset=",0,,0">
                <w:txbxContent>
                  <w:p w:rsidR="000253C4" w:rsidRPr="000253C4" w:rsidRDefault="000253C4" w:rsidP="000253C4">
                    <w:pPr>
                      <w:jc w:val="center"/>
                      <w:rPr>
                        <w:rFonts w:ascii="Calibri" w:hAnsi="Calibri"/>
                        <w:color w:val="000000"/>
                        <w:sz w:val="20"/>
                      </w:rPr>
                    </w:pPr>
                    <w:r w:rsidRPr="000253C4">
                      <w:rPr>
                        <w:rFonts w:ascii="Calibri" w:hAnsi="Calibri"/>
                        <w:color w:val="000000"/>
                        <w:sz w:val="20"/>
                      </w:rPr>
                      <w:t>WIPO FOR OFFICIAL USE ONLY</w:t>
                    </w:r>
                    <w:r w:rsidRPr="000253C4">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F6A" w:rsidRDefault="00933F6A">
      <w:r>
        <w:separator/>
      </w:r>
    </w:p>
  </w:footnote>
  <w:footnote w:type="continuationSeparator" w:id="0">
    <w:p w:rsidR="00933F6A" w:rsidRDefault="00933F6A" w:rsidP="008B60B2">
      <w:r>
        <w:separator/>
      </w:r>
    </w:p>
    <w:p w:rsidR="00933F6A" w:rsidRPr="00ED77FB" w:rsidRDefault="00933F6A" w:rsidP="008B60B2">
      <w:pPr>
        <w:spacing w:after="60"/>
        <w:rPr>
          <w:sz w:val="17"/>
          <w:szCs w:val="17"/>
        </w:rPr>
      </w:pPr>
      <w:r w:rsidRPr="00ED77FB">
        <w:rPr>
          <w:sz w:val="17"/>
          <w:szCs w:val="17"/>
        </w:rPr>
        <w:t>[Footnote continued from previous page]</w:t>
      </w:r>
    </w:p>
  </w:footnote>
  <w:footnote w:type="continuationNotice" w:id="1">
    <w:p w:rsidR="00933F6A" w:rsidRPr="00ED77FB" w:rsidRDefault="00933F6A" w:rsidP="008B60B2">
      <w:pPr>
        <w:spacing w:before="60"/>
        <w:jc w:val="right"/>
        <w:rPr>
          <w:sz w:val="17"/>
          <w:szCs w:val="17"/>
        </w:rPr>
      </w:pPr>
      <w:r w:rsidRPr="00ED77FB">
        <w:rPr>
          <w:sz w:val="17"/>
          <w:szCs w:val="17"/>
        </w:rPr>
        <w:t>[Footnote continued on next page]</w:t>
      </w:r>
    </w:p>
  </w:footnote>
  <w:footnote w:id="2">
    <w:p w:rsidR="00FC631B" w:rsidRPr="001343B8" w:rsidRDefault="00FC631B" w:rsidP="00627074">
      <w:pPr>
        <w:pStyle w:val="FootnoteText"/>
        <w:rPr>
          <w:rFonts w:asciiTheme="minorHAnsi" w:hAnsiTheme="minorHAnsi" w:cstheme="minorHAnsi"/>
          <w:rtl/>
        </w:rPr>
      </w:pPr>
      <w:r w:rsidRPr="001343B8">
        <w:rPr>
          <w:rStyle w:val="FootnoteReference"/>
          <w:sz w:val="18"/>
          <w:szCs w:val="18"/>
        </w:rPr>
        <w:footnoteRef/>
      </w:r>
      <w:r w:rsidRPr="001343B8">
        <w:rPr>
          <w:rFonts w:asciiTheme="minorHAnsi" w:hAnsiTheme="minorHAnsi" w:cstheme="minorHAnsi"/>
          <w:rtl/>
        </w:rPr>
        <w:t xml:space="preserve"> رد</w:t>
      </w:r>
      <w:r w:rsidRPr="001343B8">
        <w:rPr>
          <w:rFonts w:asciiTheme="minorHAnsi" w:hAnsiTheme="minorHAnsi" w:cstheme="minorHAnsi"/>
          <w:rtl/>
          <w:lang w:val="fr-CH"/>
        </w:rPr>
        <w:t>ّ</w:t>
      </w:r>
      <w:r w:rsidRPr="001343B8">
        <w:rPr>
          <w:rFonts w:asciiTheme="minorHAnsi" w:hAnsiTheme="minorHAnsi" w:cstheme="minorHAnsi"/>
          <w:rtl/>
        </w:rPr>
        <w:t xml:space="preserve"> مبلغ </w:t>
      </w:r>
      <w:r w:rsidR="00627074" w:rsidRPr="001343B8">
        <w:rPr>
          <w:rFonts w:asciiTheme="minorHAnsi" w:hAnsiTheme="minorHAnsi" w:cstheme="minorHAnsi" w:hint="cs"/>
          <w:rtl/>
        </w:rPr>
        <w:t>782.22</w:t>
      </w:r>
      <w:r w:rsidRPr="001343B8">
        <w:rPr>
          <w:rFonts w:asciiTheme="minorHAnsi" w:hAnsiTheme="minorHAnsi" w:cstheme="minorHAnsi"/>
          <w:rtl/>
        </w:rPr>
        <w:t xml:space="preserve"> فرنكا سويسريا في 2 سبتمبر 2013 إلى حكومة أستراليا وفقا للشروط المتفق عليها بشأن استخدام تبرع حكومة أستراليا.</w:t>
      </w:r>
    </w:p>
  </w:footnote>
  <w:footnote w:id="3">
    <w:p w:rsidR="00FC631B" w:rsidRPr="0018574A" w:rsidRDefault="00FC631B" w:rsidP="00FC631B">
      <w:pPr>
        <w:pStyle w:val="FootnoteText"/>
        <w:rPr>
          <w:rFonts w:asciiTheme="minorHAnsi" w:hAnsiTheme="minorHAnsi" w:cstheme="minorHAnsi"/>
        </w:rPr>
      </w:pPr>
      <w:r w:rsidRPr="001343B8">
        <w:rPr>
          <w:rStyle w:val="FootnoteReference"/>
          <w:sz w:val="18"/>
          <w:szCs w:val="18"/>
        </w:rPr>
        <w:footnoteRef/>
      </w:r>
      <w:r w:rsidRPr="001343B8">
        <w:rPr>
          <w:rFonts w:asciiTheme="minorHAnsi" w:hAnsiTheme="minorHAnsi" w:cstheme="minorHAnsi"/>
          <w:rtl/>
        </w:rPr>
        <w:t xml:space="preserve"> ردّ مبلغ </w:t>
      </w:r>
      <w:r w:rsidRPr="001343B8">
        <w:rPr>
          <w:rFonts w:asciiTheme="minorHAnsi" w:hAnsiTheme="minorHAnsi" w:cstheme="minorHAnsi"/>
        </w:rPr>
        <w:t>16,158.98</w:t>
      </w:r>
      <w:r w:rsidRPr="001343B8">
        <w:rPr>
          <w:rFonts w:asciiTheme="minorHAnsi" w:hAnsiTheme="minorHAnsi" w:cstheme="minorHAnsi"/>
          <w:rtl/>
        </w:rPr>
        <w:t xml:space="preserve"> فرنكا سويسريا في 8 يناير 2021 إلى حكومة ألمانيا وفقًا للشروط المتفق عليها بشأن استخدام تبرع حكومة ألمانيا.</w:t>
      </w:r>
    </w:p>
  </w:footnote>
  <w:footnote w:id="4">
    <w:p w:rsidR="00FC631B" w:rsidRPr="004C58A2" w:rsidRDefault="00FC631B" w:rsidP="007206C3">
      <w:pPr>
        <w:pStyle w:val="FootnoteText"/>
        <w:rPr>
          <w:rFonts w:asciiTheme="minorHAnsi" w:hAnsiTheme="minorHAnsi" w:cstheme="minorHAnsi"/>
        </w:rPr>
      </w:pPr>
      <w:r w:rsidRPr="004C58A2">
        <w:rPr>
          <w:rStyle w:val="FootnoteReference"/>
          <w:rFonts w:asciiTheme="minorHAnsi" w:hAnsiTheme="minorHAnsi" w:cstheme="minorHAnsi"/>
          <w:sz w:val="18"/>
          <w:szCs w:val="18"/>
        </w:rPr>
        <w:footnoteRef/>
      </w:r>
      <w:r w:rsidRPr="004C58A2">
        <w:rPr>
          <w:rFonts w:asciiTheme="minorHAnsi" w:hAnsiTheme="minorHAnsi" w:cstheme="minorHAnsi"/>
          <w:rtl/>
        </w:rPr>
        <w:t xml:space="preserve"> </w:t>
      </w:r>
      <w:r w:rsidR="004C58A2">
        <w:rPr>
          <w:rFonts w:asciiTheme="minorHAnsi" w:hAnsiTheme="minorHAnsi" w:cstheme="minorHAnsi" w:hint="cs"/>
          <w:rtl/>
        </w:rPr>
        <w:t xml:space="preserve"> </w:t>
      </w:r>
      <w:r w:rsidRPr="004C58A2">
        <w:rPr>
          <w:rFonts w:asciiTheme="minorHAnsi" w:hAnsiTheme="minorHAnsi" w:cstheme="minorHAnsi"/>
          <w:rtl/>
        </w:rPr>
        <w:t>انظر</w:t>
      </w:r>
      <w:r w:rsidR="00156447" w:rsidRPr="004C58A2">
        <w:rPr>
          <w:rFonts w:asciiTheme="minorHAnsi" w:hAnsiTheme="minorHAnsi" w:cstheme="minorHAnsi"/>
          <w:rtl/>
        </w:rPr>
        <w:t>(ي)</w:t>
      </w:r>
      <w:r w:rsidRPr="004C58A2">
        <w:rPr>
          <w:rFonts w:asciiTheme="minorHAnsi" w:hAnsiTheme="minorHAnsi" w:cstheme="minorHAnsi"/>
          <w:rtl/>
        </w:rPr>
        <w:t xml:space="preserve"> الوثيقة </w:t>
      </w:r>
      <w:r w:rsidRPr="004C58A2">
        <w:rPr>
          <w:rFonts w:asciiTheme="minorHAnsi" w:hAnsiTheme="minorHAnsi" w:cstheme="minorHAnsi"/>
        </w:rPr>
        <w:t>WIPO/GRTKF/IC/</w:t>
      </w:r>
      <w:r w:rsidR="007206C3">
        <w:rPr>
          <w:rFonts w:asciiTheme="minorHAnsi" w:hAnsiTheme="minorHAnsi" w:cstheme="minorHAnsi"/>
        </w:rPr>
        <w:t>46</w:t>
      </w:r>
      <w:r w:rsidRPr="004C58A2">
        <w:rPr>
          <w:rFonts w:asciiTheme="minorHAnsi" w:hAnsiTheme="minorHAnsi" w:cstheme="minorHAnsi"/>
        </w:rPr>
        <w:t>/INF/4</w:t>
      </w:r>
      <w:r w:rsidRPr="004C58A2">
        <w:rPr>
          <w:rFonts w:asciiTheme="minorHAnsi" w:hAnsiTheme="minorHAnsi" w:cstheme="minorHAnsi"/>
          <w:rtl/>
        </w:rPr>
        <w:t xml:space="preserve"> المؤرخة </w:t>
      </w:r>
      <w:r w:rsidR="007206C3">
        <w:rPr>
          <w:rFonts w:asciiTheme="minorHAnsi" w:hAnsiTheme="minorHAnsi" w:cstheme="minorHAnsi" w:hint="cs"/>
          <w:rtl/>
        </w:rPr>
        <w:t>13 فبراير 2023</w:t>
      </w:r>
      <w:r w:rsidRPr="004C58A2">
        <w:rPr>
          <w:rFonts w:asciiTheme="minorHAnsi" w:hAnsiTheme="minorHAnsi" w:cstheme="minorHAnsi"/>
          <w:rtl/>
        </w:rPr>
        <w:t>.</w:t>
      </w:r>
    </w:p>
  </w:footnote>
  <w:footnote w:id="5">
    <w:p w:rsidR="007206C3" w:rsidRPr="004C58A2" w:rsidRDefault="007206C3" w:rsidP="007206C3">
      <w:pPr>
        <w:pStyle w:val="FootnoteText"/>
        <w:rPr>
          <w:lang w:bidi="ar-SY"/>
        </w:rPr>
      </w:pPr>
      <w:r w:rsidRPr="004C58A2">
        <w:rPr>
          <w:rStyle w:val="FootnoteReference"/>
          <w:rFonts w:asciiTheme="minorHAnsi" w:hAnsiTheme="minorHAnsi" w:cstheme="minorHAnsi"/>
          <w:sz w:val="18"/>
          <w:szCs w:val="18"/>
        </w:rPr>
        <w:footnoteRef/>
      </w:r>
      <w:r>
        <w:rPr>
          <w:rFonts w:asciiTheme="minorHAnsi" w:hAnsiTheme="minorHAnsi" w:cstheme="minorHAnsi" w:hint="cs"/>
          <w:rtl/>
        </w:rPr>
        <w:t xml:space="preserve"> </w:t>
      </w:r>
      <w:r w:rsidRPr="004C58A2">
        <w:rPr>
          <w:rFonts w:asciiTheme="minorHAnsi" w:hAnsiTheme="minorHAnsi" w:cstheme="minorHAnsi"/>
          <w:rtl/>
        </w:rPr>
        <w:t xml:space="preserve"> انظر(ي) مرفق الوثيقة </w:t>
      </w:r>
      <w:r w:rsidRPr="004C58A2">
        <w:rPr>
          <w:rFonts w:asciiTheme="minorHAnsi" w:hAnsiTheme="minorHAnsi" w:cstheme="minorHAnsi"/>
        </w:rPr>
        <w:t>WIPO/GRTKF/IC/</w:t>
      </w:r>
      <w:r>
        <w:rPr>
          <w:rFonts w:asciiTheme="minorHAnsi" w:hAnsiTheme="minorHAnsi" w:cstheme="minorHAnsi"/>
        </w:rPr>
        <w:t>45</w:t>
      </w:r>
      <w:r w:rsidRPr="004C58A2">
        <w:rPr>
          <w:rFonts w:asciiTheme="minorHAnsi" w:hAnsiTheme="minorHAnsi" w:cstheme="minorHAnsi"/>
        </w:rPr>
        <w:t>/INF/6</w:t>
      </w:r>
      <w:r w:rsidRPr="004C58A2">
        <w:rPr>
          <w:rFonts w:asciiTheme="minorHAnsi" w:hAnsiTheme="minorHAnsi" w:cstheme="minorHAnsi"/>
          <w:rtl/>
        </w:rPr>
        <w:t xml:space="preserve"> المؤرخة </w:t>
      </w:r>
      <w:r>
        <w:rPr>
          <w:rFonts w:asciiTheme="minorHAnsi" w:hAnsiTheme="minorHAnsi" w:cstheme="minorHAnsi" w:hint="cs"/>
          <w:rtl/>
        </w:rPr>
        <w:t>8</w:t>
      </w:r>
      <w:r w:rsidRPr="004C58A2">
        <w:rPr>
          <w:rFonts w:asciiTheme="minorHAnsi" w:hAnsiTheme="minorHAnsi" w:cstheme="minorHAnsi"/>
          <w:rtl/>
        </w:rPr>
        <w:t xml:space="preserve"> </w:t>
      </w:r>
      <w:r>
        <w:rPr>
          <w:rFonts w:asciiTheme="minorHAnsi" w:hAnsiTheme="minorHAnsi" w:cstheme="minorHAnsi" w:hint="cs"/>
          <w:rtl/>
        </w:rPr>
        <w:t xml:space="preserve">ديسمبر </w:t>
      </w:r>
      <w:r w:rsidRPr="004C58A2">
        <w:rPr>
          <w:rFonts w:asciiTheme="minorHAnsi" w:hAnsiTheme="minorHAnsi" w:cstheme="minorHAnsi"/>
          <w:rtl/>
        </w:rPr>
        <w:t>2022.</w:t>
      </w:r>
    </w:p>
  </w:footnote>
  <w:footnote w:id="6">
    <w:p w:rsidR="007233DC" w:rsidRPr="004C58A2" w:rsidRDefault="007233DC" w:rsidP="007233DC">
      <w:pPr>
        <w:pStyle w:val="FootnoteText"/>
        <w:rPr>
          <w:rFonts w:asciiTheme="minorHAnsi" w:hAnsiTheme="minorHAnsi" w:cstheme="minorHAnsi"/>
          <w:lang w:bidi="ar-SY"/>
        </w:rPr>
      </w:pPr>
      <w:r w:rsidRPr="004C58A2">
        <w:rPr>
          <w:rStyle w:val="FootnoteReference"/>
          <w:rFonts w:asciiTheme="minorHAnsi" w:hAnsiTheme="minorHAnsi" w:cstheme="minorHAnsi"/>
          <w:sz w:val="18"/>
          <w:szCs w:val="18"/>
        </w:rPr>
        <w:footnoteRef/>
      </w:r>
      <w:r w:rsidRPr="004C58A2">
        <w:rPr>
          <w:rFonts w:asciiTheme="minorHAnsi" w:hAnsiTheme="minorHAnsi" w:cstheme="minorHAnsi"/>
          <w:rtl/>
        </w:rPr>
        <w:t xml:space="preserve"> </w:t>
      </w:r>
      <w:r>
        <w:rPr>
          <w:rFonts w:asciiTheme="minorHAnsi" w:hAnsiTheme="minorHAnsi" w:cstheme="minorHAnsi" w:hint="cs"/>
          <w:rtl/>
        </w:rPr>
        <w:t xml:space="preserve"> </w:t>
      </w:r>
      <w:r w:rsidRPr="004C58A2">
        <w:rPr>
          <w:rFonts w:asciiTheme="minorHAnsi" w:hAnsiTheme="minorHAnsi" w:cstheme="minorHAnsi"/>
          <w:rtl/>
        </w:rPr>
        <w:t>المرجع السابق نفسه.</w:t>
      </w:r>
    </w:p>
  </w:footnote>
  <w:footnote w:id="7">
    <w:p w:rsidR="00295F28" w:rsidRPr="004C58A2" w:rsidRDefault="00295F28" w:rsidP="001343B8">
      <w:pPr>
        <w:pStyle w:val="FootnoteText"/>
        <w:rPr>
          <w:rFonts w:asciiTheme="minorHAnsi" w:hAnsiTheme="minorHAnsi" w:cstheme="minorHAnsi"/>
        </w:rPr>
      </w:pPr>
      <w:r w:rsidRPr="004C58A2">
        <w:rPr>
          <w:rStyle w:val="FootnoteReference"/>
          <w:rFonts w:asciiTheme="minorHAnsi" w:hAnsiTheme="minorHAnsi" w:cstheme="minorHAnsi"/>
          <w:sz w:val="18"/>
          <w:szCs w:val="18"/>
        </w:rPr>
        <w:footnoteRef/>
      </w:r>
      <w:r w:rsidRPr="004C58A2">
        <w:rPr>
          <w:rFonts w:asciiTheme="minorHAnsi" w:hAnsiTheme="minorHAnsi" w:cstheme="minorHAnsi"/>
          <w:rtl/>
        </w:rPr>
        <w:t xml:space="preserve"> </w:t>
      </w:r>
      <w:r w:rsidR="004C58A2">
        <w:rPr>
          <w:rFonts w:asciiTheme="minorHAnsi" w:hAnsiTheme="minorHAnsi" w:cstheme="minorHAnsi" w:hint="cs"/>
          <w:rtl/>
        </w:rPr>
        <w:t xml:space="preserve"> </w:t>
      </w:r>
      <w:r w:rsidRPr="004C58A2">
        <w:rPr>
          <w:rFonts w:asciiTheme="minorHAnsi" w:hAnsiTheme="minorHAnsi" w:cstheme="minorHAnsi"/>
          <w:rtl/>
        </w:rPr>
        <w:t xml:space="preserve">انظر(ي) مرفق الوثيقة </w:t>
      </w:r>
      <w:r w:rsidRPr="004C58A2">
        <w:rPr>
          <w:rFonts w:asciiTheme="minorHAnsi" w:hAnsiTheme="minorHAnsi" w:cstheme="minorHAnsi"/>
        </w:rPr>
        <w:t>WIPO/GRTKF/IC/</w:t>
      </w:r>
      <w:r w:rsidR="001343B8">
        <w:rPr>
          <w:rFonts w:asciiTheme="minorHAnsi" w:hAnsiTheme="minorHAnsi" w:cstheme="minorHAnsi"/>
        </w:rPr>
        <w:t>46</w:t>
      </w:r>
      <w:r w:rsidRPr="004C58A2">
        <w:rPr>
          <w:rFonts w:asciiTheme="minorHAnsi" w:hAnsiTheme="minorHAnsi" w:cstheme="minorHAnsi"/>
        </w:rPr>
        <w:t>/INF/6</w:t>
      </w:r>
      <w:r w:rsidRPr="004C58A2">
        <w:rPr>
          <w:rFonts w:asciiTheme="minorHAnsi" w:hAnsiTheme="minorHAnsi" w:cstheme="minorHAnsi"/>
          <w:rtl/>
        </w:rPr>
        <w:t xml:space="preserve"> المؤرخة </w:t>
      </w:r>
      <w:r w:rsidR="001343B8">
        <w:rPr>
          <w:rFonts w:asciiTheme="minorHAnsi" w:hAnsiTheme="minorHAnsi" w:cstheme="minorHAnsi" w:hint="cs"/>
          <w:rtl/>
        </w:rPr>
        <w:t>2 مارس 2023</w:t>
      </w:r>
      <w:r w:rsidRPr="004C58A2">
        <w:rPr>
          <w:rFonts w:asciiTheme="minorHAnsi" w:hAnsiTheme="minorHAnsi" w:cstheme="minorHAnsi"/>
          <w:rtl/>
        </w:rPr>
        <w:t>.</w:t>
      </w:r>
    </w:p>
  </w:footnote>
  <w:footnote w:id="8">
    <w:p w:rsidR="00872964" w:rsidRPr="004C58A2" w:rsidRDefault="00872964" w:rsidP="001343B8">
      <w:pPr>
        <w:pStyle w:val="FootnoteText"/>
        <w:rPr>
          <w:rFonts w:asciiTheme="minorHAnsi" w:hAnsiTheme="minorHAnsi" w:cstheme="minorHAnsi"/>
          <w:lang w:bidi="ar-SY"/>
        </w:rPr>
      </w:pPr>
      <w:r w:rsidRPr="004C58A2">
        <w:rPr>
          <w:rStyle w:val="FootnoteReference"/>
          <w:rFonts w:asciiTheme="minorHAnsi" w:hAnsiTheme="minorHAnsi" w:cstheme="minorHAnsi"/>
          <w:sz w:val="18"/>
          <w:szCs w:val="18"/>
        </w:rPr>
        <w:footnoteRef/>
      </w:r>
      <w:r w:rsidRPr="004C58A2">
        <w:rPr>
          <w:rFonts w:asciiTheme="minorHAnsi" w:hAnsiTheme="minorHAnsi" w:cstheme="minorHAnsi"/>
          <w:rtl/>
        </w:rPr>
        <w:t xml:space="preserve"> </w:t>
      </w:r>
      <w:r>
        <w:rPr>
          <w:rFonts w:asciiTheme="minorHAnsi" w:hAnsiTheme="minorHAnsi" w:cstheme="minorHAnsi" w:hint="cs"/>
          <w:rtl/>
        </w:rPr>
        <w:t xml:space="preserve"> </w:t>
      </w:r>
      <w:r w:rsidR="001343B8">
        <w:rPr>
          <w:rFonts w:asciiTheme="minorHAnsi" w:hAnsiTheme="minorHAnsi" w:cstheme="minorHAnsi"/>
          <w:rtl/>
        </w:rPr>
        <w:t>المرجع السابق نفسه</w:t>
      </w:r>
      <w:r w:rsidRPr="004C58A2">
        <w:rPr>
          <w:rFonts w:asciiTheme="minorHAnsi" w:hAnsiTheme="minorHAnsi" w:cstheme="minorHAns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156447">
    <w:pPr>
      <w:bidi w:val="0"/>
      <w:rPr>
        <w:caps/>
      </w:rPr>
    </w:pPr>
    <w:bookmarkStart w:id="6" w:name="Code2"/>
    <w:bookmarkEnd w:id="6"/>
    <w:r>
      <w:rPr>
        <w:caps/>
      </w:rPr>
      <w:t>WIPO/GRTK</w:t>
    </w:r>
    <w:r w:rsidR="009B0855">
      <w:rPr>
        <w:caps/>
      </w:rPr>
      <w:t>f</w:t>
    </w:r>
    <w:r>
      <w:rPr>
        <w:caps/>
      </w:rPr>
      <w:t>/IC/</w:t>
    </w:r>
    <w:r w:rsidR="00751B8F">
      <w:rPr>
        <w:caps/>
      </w:rPr>
      <w:t>4</w:t>
    </w:r>
    <w:r w:rsidR="00751B8F">
      <w:rPr>
        <w:caps/>
        <w:lang w:val="fr-CH"/>
      </w:rPr>
      <w:t>7</w:t>
    </w:r>
    <w:r w:rsidR="00707F11">
      <w:rPr>
        <w:caps/>
      </w:rPr>
      <w:t>/INF/4</w:t>
    </w:r>
  </w:p>
  <w:p w:rsidR="00D07C78" w:rsidRDefault="00D07C78" w:rsidP="00210D5F">
    <w:pPr>
      <w:bidi w:val="0"/>
    </w:pPr>
    <w:r>
      <w:fldChar w:fldCharType="begin"/>
    </w:r>
    <w:r>
      <w:instrText xml:space="preserve"> PAGE  \* MERGEFORMAT </w:instrText>
    </w:r>
    <w:r>
      <w:fldChar w:fldCharType="separate"/>
    </w:r>
    <w:r w:rsidR="001007DD">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C14FEEE"/>
    <w:lvl w:ilvl="0">
      <w:start w:val="1"/>
      <w:numFmt w:val="bullet"/>
      <w:lvlText w:val="-"/>
      <w:lvlJc w:val="left"/>
      <w:pPr>
        <w:ind w:left="360" w:hanging="360"/>
      </w:pPr>
      <w:rPr>
        <w:rFonts w:ascii="Arial" w:eastAsia="Times New Roman" w:hAnsi="Arial" w:cs="Arial" w:hint="default"/>
        <w:sz w:val="22"/>
        <w:szCs w:val="22"/>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C950DE4"/>
    <w:multiLevelType w:val="multilevel"/>
    <w:tmpl w:val="87761C82"/>
    <w:lvl w:ilvl="0">
      <w:start w:val="1"/>
      <w:numFmt w:val="decimal"/>
      <w:pStyle w:val="indent1"/>
      <w:lvlText w:val="&quot;%1&quot;"/>
      <w:lvlJc w:val="left"/>
      <w:pPr>
        <w:tabs>
          <w:tab w:val="num" w:pos="1134"/>
        </w:tabs>
        <w:ind w:left="1134" w:firstLine="0"/>
      </w:pPr>
      <w:rPr>
        <w:rFonts w:ascii="Arabic Typesetting" w:hAnsi="Arabic Typesetting" w:cs="Arabic Typesetting" w:hint="default"/>
        <w:sz w:val="36"/>
        <w:szCs w:val="36"/>
      </w:rPr>
    </w:lvl>
    <w:lvl w:ilvl="1">
      <w:start w:val="1"/>
      <w:numFmt w:val="arabicAbjad"/>
      <w:lvlText w:val="(%2)"/>
      <w:lvlJc w:val="left"/>
      <w:pPr>
        <w:tabs>
          <w:tab w:val="num" w:pos="1701"/>
        </w:tabs>
        <w:ind w:left="1701" w:firstLine="0"/>
      </w:pPr>
      <w:rPr>
        <w:rFonts w:ascii="Arabic Typesetting" w:hAnsi="Arabic Typesetting" w:cs="Arabic Typesetting" w:hint="default"/>
        <w:sz w:val="36"/>
        <w:szCs w:val="36"/>
      </w:rPr>
    </w:lvl>
    <w:lvl w:ilvl="2">
      <w:start w:val="1"/>
      <w:numFmt w:val="bullet"/>
      <w:lvlText w:val=""/>
      <w:lvlJc w:val="left"/>
      <w:pPr>
        <w:tabs>
          <w:tab w:val="num" w:pos="2268"/>
        </w:tabs>
        <w:ind w:left="2268" w:firstLine="0"/>
      </w:pPr>
      <w:rPr>
        <w:rFonts w:ascii="Symbol" w:hAnsi="Symbol" w:cs="Symbol" w:hint="default"/>
        <w:sz w:val="24"/>
        <w:szCs w:val="24"/>
      </w:rPr>
    </w:lvl>
    <w:lvl w:ilvl="3">
      <w:start w:val="1"/>
      <w:numFmt w:val="bullet"/>
      <w:lvlText w:val="○"/>
      <w:lvlJc w:val="left"/>
      <w:pPr>
        <w:tabs>
          <w:tab w:val="num" w:pos="2835"/>
        </w:tabs>
        <w:ind w:left="2835" w:firstLine="0"/>
      </w:pPr>
      <w:rPr>
        <w:rFonts w:ascii="Courier New" w:hAnsi="Courier New" w:cs="Courier New" w:hint="default"/>
        <w:sz w:val="24"/>
        <w:szCs w:val="24"/>
      </w:rPr>
    </w:lvl>
    <w:lvl w:ilvl="4">
      <w:start w:val="1"/>
      <w:numFmt w:val="bullet"/>
      <w:lvlText w:val=""/>
      <w:lvlJc w:val="left"/>
      <w:pPr>
        <w:tabs>
          <w:tab w:val="num" w:pos="3402"/>
        </w:tabs>
        <w:ind w:left="3402" w:firstLine="0"/>
      </w:pPr>
      <w:rPr>
        <w:rFonts w:ascii="Wingdings" w:hAnsi="Wingdings" w:cs="Wingdings" w:hint="default"/>
        <w:sz w:val="24"/>
        <w:szCs w:val="24"/>
      </w:rPr>
    </w:lvl>
    <w:lvl w:ilvl="5">
      <w:start w:val="1"/>
      <w:numFmt w:val="none"/>
      <w:lvlText w:val="%6"/>
      <w:lvlJc w:val="left"/>
      <w:pPr>
        <w:tabs>
          <w:tab w:val="num" w:pos="3969"/>
        </w:tabs>
        <w:ind w:left="3969" w:firstLine="0"/>
      </w:pPr>
      <w:rPr>
        <w:rFonts w:hint="default"/>
      </w:rPr>
    </w:lvl>
    <w:lvl w:ilvl="6">
      <w:start w:val="1"/>
      <w:numFmt w:val="none"/>
      <w:lvlText w:val=""/>
      <w:lvlJc w:val="left"/>
      <w:pPr>
        <w:tabs>
          <w:tab w:val="num" w:pos="4536"/>
        </w:tabs>
        <w:ind w:left="4536" w:firstLine="0"/>
      </w:pPr>
      <w:rPr>
        <w:rFonts w:hint="default"/>
      </w:rPr>
    </w:lvl>
    <w:lvl w:ilvl="7">
      <w:start w:val="1"/>
      <w:numFmt w:val="none"/>
      <w:lvlText w:val=""/>
      <w:lvlJc w:val="left"/>
      <w:pPr>
        <w:tabs>
          <w:tab w:val="num" w:pos="5103"/>
        </w:tabs>
        <w:ind w:left="5103" w:firstLine="0"/>
      </w:pPr>
      <w:rPr>
        <w:rFonts w:hint="default"/>
      </w:rPr>
    </w:lvl>
    <w:lvl w:ilvl="8">
      <w:start w:val="1"/>
      <w:numFmt w:val="none"/>
      <w:lvlText w:val=""/>
      <w:lvlJc w:val="left"/>
      <w:pPr>
        <w:tabs>
          <w:tab w:val="num" w:pos="5670"/>
        </w:tabs>
        <w:ind w:left="5670" w:firstLine="0"/>
      </w:pPr>
      <w:rPr>
        <w:rFont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5"/>
  </w:num>
  <w:num w:numId="9">
    <w:abstractNumId w:val="1"/>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1B"/>
    <w:rsid w:val="00004C17"/>
    <w:rsid w:val="000253C4"/>
    <w:rsid w:val="00027FA1"/>
    <w:rsid w:val="00040F53"/>
    <w:rsid w:val="00043CAA"/>
    <w:rsid w:val="00056816"/>
    <w:rsid w:val="00074622"/>
    <w:rsid w:val="00075432"/>
    <w:rsid w:val="000968ED"/>
    <w:rsid w:val="00096B5E"/>
    <w:rsid w:val="000A3D97"/>
    <w:rsid w:val="000F5E56"/>
    <w:rsid w:val="001007DD"/>
    <w:rsid w:val="00112D20"/>
    <w:rsid w:val="00115E24"/>
    <w:rsid w:val="001343B8"/>
    <w:rsid w:val="001362EE"/>
    <w:rsid w:val="001406E1"/>
    <w:rsid w:val="00155D8A"/>
    <w:rsid w:val="00156447"/>
    <w:rsid w:val="001647D5"/>
    <w:rsid w:val="001832A6"/>
    <w:rsid w:val="0019592A"/>
    <w:rsid w:val="001A48C5"/>
    <w:rsid w:val="001D4107"/>
    <w:rsid w:val="001E694B"/>
    <w:rsid w:val="00203D24"/>
    <w:rsid w:val="00210D5F"/>
    <w:rsid w:val="0021217E"/>
    <w:rsid w:val="002326AB"/>
    <w:rsid w:val="00243430"/>
    <w:rsid w:val="0024540F"/>
    <w:rsid w:val="002634C4"/>
    <w:rsid w:val="00290C91"/>
    <w:rsid w:val="002928D3"/>
    <w:rsid w:val="00295F28"/>
    <w:rsid w:val="002D7FAE"/>
    <w:rsid w:val="002F1FE6"/>
    <w:rsid w:val="002F4E68"/>
    <w:rsid w:val="00312F7F"/>
    <w:rsid w:val="00360E8D"/>
    <w:rsid w:val="00361450"/>
    <w:rsid w:val="003673CF"/>
    <w:rsid w:val="0037504F"/>
    <w:rsid w:val="003845C1"/>
    <w:rsid w:val="003A6F89"/>
    <w:rsid w:val="003B355C"/>
    <w:rsid w:val="003B38C1"/>
    <w:rsid w:val="003C34E9"/>
    <w:rsid w:val="00423E3E"/>
    <w:rsid w:val="00427AF4"/>
    <w:rsid w:val="004316DC"/>
    <w:rsid w:val="004647DA"/>
    <w:rsid w:val="00474062"/>
    <w:rsid w:val="00477D6B"/>
    <w:rsid w:val="004946FD"/>
    <w:rsid w:val="004C58A2"/>
    <w:rsid w:val="004F1105"/>
    <w:rsid w:val="005019FF"/>
    <w:rsid w:val="00502FA1"/>
    <w:rsid w:val="0053057A"/>
    <w:rsid w:val="00556076"/>
    <w:rsid w:val="00560A29"/>
    <w:rsid w:val="005669EB"/>
    <w:rsid w:val="005B0F17"/>
    <w:rsid w:val="005C6649"/>
    <w:rsid w:val="005D29CB"/>
    <w:rsid w:val="005E7B89"/>
    <w:rsid w:val="00605827"/>
    <w:rsid w:val="00627074"/>
    <w:rsid w:val="00646050"/>
    <w:rsid w:val="006713CA"/>
    <w:rsid w:val="00676C5C"/>
    <w:rsid w:val="006B5C12"/>
    <w:rsid w:val="00707F11"/>
    <w:rsid w:val="007206C3"/>
    <w:rsid w:val="00720EFD"/>
    <w:rsid w:val="007233DC"/>
    <w:rsid w:val="00751B8F"/>
    <w:rsid w:val="00767BD8"/>
    <w:rsid w:val="007854AF"/>
    <w:rsid w:val="00793A7C"/>
    <w:rsid w:val="007A398A"/>
    <w:rsid w:val="007A6CBB"/>
    <w:rsid w:val="007C4902"/>
    <w:rsid w:val="007D1613"/>
    <w:rsid w:val="007E4C0E"/>
    <w:rsid w:val="007F2029"/>
    <w:rsid w:val="00812B41"/>
    <w:rsid w:val="00843245"/>
    <w:rsid w:val="00871DF4"/>
    <w:rsid w:val="00872964"/>
    <w:rsid w:val="008A134B"/>
    <w:rsid w:val="008A7D8F"/>
    <w:rsid w:val="008B2CC1"/>
    <w:rsid w:val="008B3B09"/>
    <w:rsid w:val="008B60B2"/>
    <w:rsid w:val="0090731E"/>
    <w:rsid w:val="00916EE2"/>
    <w:rsid w:val="00933F6A"/>
    <w:rsid w:val="00942244"/>
    <w:rsid w:val="00966A22"/>
    <w:rsid w:val="0096722F"/>
    <w:rsid w:val="00980843"/>
    <w:rsid w:val="00994A0C"/>
    <w:rsid w:val="009B0855"/>
    <w:rsid w:val="009E2791"/>
    <w:rsid w:val="009E3F6F"/>
    <w:rsid w:val="009F499F"/>
    <w:rsid w:val="009F746F"/>
    <w:rsid w:val="00A37342"/>
    <w:rsid w:val="00A42DAF"/>
    <w:rsid w:val="00A45BD8"/>
    <w:rsid w:val="00A8056D"/>
    <w:rsid w:val="00A84F0F"/>
    <w:rsid w:val="00A869B7"/>
    <w:rsid w:val="00A90F0A"/>
    <w:rsid w:val="00AA1DA2"/>
    <w:rsid w:val="00AA4217"/>
    <w:rsid w:val="00AC205C"/>
    <w:rsid w:val="00AC2626"/>
    <w:rsid w:val="00AD19E9"/>
    <w:rsid w:val="00AF0A6B"/>
    <w:rsid w:val="00B05A69"/>
    <w:rsid w:val="00B42CA9"/>
    <w:rsid w:val="00B464C0"/>
    <w:rsid w:val="00B51FF7"/>
    <w:rsid w:val="00B75281"/>
    <w:rsid w:val="00B92F1F"/>
    <w:rsid w:val="00B9734B"/>
    <w:rsid w:val="00BA30E2"/>
    <w:rsid w:val="00BF45C3"/>
    <w:rsid w:val="00C11BFE"/>
    <w:rsid w:val="00C16179"/>
    <w:rsid w:val="00C5068F"/>
    <w:rsid w:val="00C60248"/>
    <w:rsid w:val="00C86D74"/>
    <w:rsid w:val="00CB3DBA"/>
    <w:rsid w:val="00CC3E2D"/>
    <w:rsid w:val="00CD04F1"/>
    <w:rsid w:val="00CD3D0E"/>
    <w:rsid w:val="00CE19F8"/>
    <w:rsid w:val="00CF0CF7"/>
    <w:rsid w:val="00CF681A"/>
    <w:rsid w:val="00D07C78"/>
    <w:rsid w:val="00D45252"/>
    <w:rsid w:val="00D530E8"/>
    <w:rsid w:val="00D60B2C"/>
    <w:rsid w:val="00D67EAE"/>
    <w:rsid w:val="00D71B4D"/>
    <w:rsid w:val="00D90B96"/>
    <w:rsid w:val="00D93D55"/>
    <w:rsid w:val="00DA15E6"/>
    <w:rsid w:val="00DB770B"/>
    <w:rsid w:val="00DD7B7F"/>
    <w:rsid w:val="00E15015"/>
    <w:rsid w:val="00E319DF"/>
    <w:rsid w:val="00E335FE"/>
    <w:rsid w:val="00E53440"/>
    <w:rsid w:val="00E66CC5"/>
    <w:rsid w:val="00E7374D"/>
    <w:rsid w:val="00EA7D6E"/>
    <w:rsid w:val="00EB2F76"/>
    <w:rsid w:val="00EC4E49"/>
    <w:rsid w:val="00EC772C"/>
    <w:rsid w:val="00ED77FB"/>
    <w:rsid w:val="00EE066C"/>
    <w:rsid w:val="00EE45FA"/>
    <w:rsid w:val="00F0254E"/>
    <w:rsid w:val="00F043DE"/>
    <w:rsid w:val="00F3584A"/>
    <w:rsid w:val="00F41C7A"/>
    <w:rsid w:val="00F64E93"/>
    <w:rsid w:val="00F66152"/>
    <w:rsid w:val="00F84852"/>
    <w:rsid w:val="00F91403"/>
    <w:rsid w:val="00F9165B"/>
    <w:rsid w:val="00FA7EA6"/>
    <w:rsid w:val="00FC482F"/>
    <w:rsid w:val="00FC631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391EB"/>
  <w15:docId w15:val="{77135E9A-A6B7-4E1B-AAAD-F738040C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FC631B"/>
    <w:pPr>
      <w:spacing w:after="0"/>
      <w:ind w:firstLine="360"/>
    </w:pPr>
  </w:style>
  <w:style w:type="character" w:customStyle="1" w:styleId="BodyTextChar">
    <w:name w:val="Body Text Char"/>
    <w:basedOn w:val="DefaultParagraphFont"/>
    <w:link w:val="BodyText"/>
    <w:rsid w:val="00FC631B"/>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FC631B"/>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FC631B"/>
    <w:rPr>
      <w:rFonts w:ascii="Arial" w:eastAsia="SimSun" w:hAnsi="Arial" w:cs="Calibri"/>
      <w:sz w:val="18"/>
      <w:szCs w:val="18"/>
      <w:lang w:val="en-US" w:eastAsia="zh-CN"/>
    </w:rPr>
  </w:style>
  <w:style w:type="character" w:styleId="FootnoteReference">
    <w:name w:val="footnote reference"/>
    <w:semiHidden/>
    <w:rsid w:val="00FC631B"/>
    <w:rPr>
      <w:rFonts w:ascii="Arabic Typesetting" w:hAnsi="Arabic Typesetting" w:cs="Arabic Typesetting"/>
      <w:sz w:val="36"/>
      <w:szCs w:val="36"/>
      <w:vertAlign w:val="superscript"/>
    </w:rPr>
  </w:style>
  <w:style w:type="paragraph" w:customStyle="1" w:styleId="indent1">
    <w:name w:val="indent &quot;1&quot;"/>
    <w:basedOn w:val="BodyText"/>
    <w:qFormat/>
    <w:rsid w:val="00FC631B"/>
    <w:pPr>
      <w:numPr>
        <w:numId w:val="10"/>
      </w:numPr>
      <w:spacing w:before="200" w:after="0"/>
    </w:pPr>
    <w:rPr>
      <w:rFonts w:ascii="Arabic Typesetting" w:eastAsia="Times New Roman" w:hAnsi="Arabic Typesetting" w:cs="Arabic Typesetting"/>
      <w:sz w:val="36"/>
      <w:szCs w:val="36"/>
      <w:lang w:eastAsia="en-US" w:bidi="ar-EG"/>
    </w:rPr>
  </w:style>
  <w:style w:type="character" w:styleId="CommentReference">
    <w:name w:val="annotation reference"/>
    <w:basedOn w:val="DefaultParagraphFont"/>
    <w:semiHidden/>
    <w:unhideWhenUsed/>
    <w:rsid w:val="00F84852"/>
    <w:rPr>
      <w:sz w:val="16"/>
      <w:szCs w:val="16"/>
    </w:rPr>
  </w:style>
  <w:style w:type="paragraph" w:styleId="CommentSubject">
    <w:name w:val="annotation subject"/>
    <w:basedOn w:val="CommentText"/>
    <w:next w:val="CommentText"/>
    <w:link w:val="CommentSubjectChar"/>
    <w:semiHidden/>
    <w:unhideWhenUsed/>
    <w:rsid w:val="00F84852"/>
    <w:rPr>
      <w:b/>
      <w:bCs/>
      <w:sz w:val="20"/>
      <w:szCs w:val="20"/>
    </w:rPr>
  </w:style>
  <w:style w:type="character" w:customStyle="1" w:styleId="CommentTextChar">
    <w:name w:val="Comment Text Char"/>
    <w:basedOn w:val="DefaultParagraphFont"/>
    <w:link w:val="CommentText"/>
    <w:semiHidden/>
    <w:rsid w:val="00F84852"/>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sid w:val="00F84852"/>
    <w:rPr>
      <w:rFonts w:ascii="Arial" w:eastAsia="SimSun" w:hAnsi="Arial" w:cs="Calibri"/>
      <w:b/>
      <w:bCs/>
      <w:sz w:val="18"/>
      <w:szCs w:val="22"/>
      <w:lang w:val="en-US" w:eastAsia="zh-CN"/>
    </w:rPr>
  </w:style>
  <w:style w:type="paragraph" w:styleId="BalloonText">
    <w:name w:val="Balloon Text"/>
    <w:basedOn w:val="Normal"/>
    <w:link w:val="BalloonTextChar"/>
    <w:semiHidden/>
    <w:unhideWhenUsed/>
    <w:rsid w:val="00F84852"/>
    <w:rPr>
      <w:rFonts w:ascii="Segoe UI" w:hAnsi="Segoe UI" w:cs="Segoe UI"/>
      <w:sz w:val="18"/>
      <w:szCs w:val="18"/>
    </w:rPr>
  </w:style>
  <w:style w:type="character" w:customStyle="1" w:styleId="BalloonTextChar">
    <w:name w:val="Balloon Text Char"/>
    <w:basedOn w:val="DefaultParagraphFont"/>
    <w:link w:val="BalloonText"/>
    <w:semiHidden/>
    <w:rsid w:val="00F8485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067FE-6892-4BEA-B31C-DD0CB161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113</TotalTime>
  <Pages>1</Pages>
  <Words>1450</Words>
  <Characters>8267</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WIPO/GRTK/IC/45/INF/4</vt:lpstr>
      <vt:lpstr>WIPO/GRTK/IC/42</vt:lpstr>
    </vt:vector>
  </TitlesOfParts>
  <Company>WIPO</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WIPO/GRTK/IC/45/INF/4</dc:title>
  <dc:creator>WIPO</dc:creator>
  <cp:keywords>FOR OFFICIAL USE ONLY</cp:keywords>
  <cp:lastModifiedBy>IHADADENE Soraya</cp:lastModifiedBy>
  <cp:revision>13</cp:revision>
  <cp:lastPrinted>2023-05-24T12:25:00Z</cp:lastPrinted>
  <dcterms:created xsi:type="dcterms:W3CDTF">2023-05-24T07:59:00Z</dcterms:created>
  <dcterms:modified xsi:type="dcterms:W3CDTF">2023-05-24T12:33:00Z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2023-05-24T12:32:50Z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92df74f4-9f40-43cd-8367-522cf22d8f44</vt:lpwstr>
  </property>
  <property fmtid="{D5CDD505-2E9C-101B-9397-08002B2CF9AE}" pid="13" name="MSIP_Label_bfc084f7-b690-4c43-8ee6-d475b6d3461d_ContentBits">
    <vt:lpwstr>2</vt:lpwstr>
  </property>
</Properties>
</file>