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585C9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585C97">
        <w:rPr>
          <w:rFonts w:ascii="Arial Black" w:hAnsi="Arial Black"/>
          <w:caps/>
          <w:sz w:val="15"/>
          <w:szCs w:val="15"/>
          <w:lang w:bidi="ar-SY"/>
        </w:rPr>
        <w:t>46</w:t>
      </w:r>
      <w:r>
        <w:rPr>
          <w:rFonts w:ascii="Arial Black" w:hAnsi="Arial Black"/>
          <w:caps/>
          <w:sz w:val="15"/>
          <w:szCs w:val="15"/>
        </w:rPr>
        <w:t>/</w:t>
      </w:r>
      <w:bookmarkStart w:id="0" w:name="Code"/>
      <w:bookmarkEnd w:id="0"/>
      <w:r w:rsidR="00143A06">
        <w:rPr>
          <w:rFonts w:ascii="Arial Black" w:hAnsi="Arial Black"/>
          <w:caps/>
          <w:sz w:val="15"/>
          <w:szCs w:val="15"/>
        </w:rPr>
        <w:t>2</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143A06">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0E3951">
        <w:rPr>
          <w:rFonts w:asciiTheme="minorHAnsi" w:hAnsiTheme="minorHAnsi" w:cstheme="minorHAnsi" w:hint="cs"/>
          <w:b/>
          <w:bCs/>
          <w:caps/>
          <w:sz w:val="15"/>
          <w:szCs w:val="15"/>
          <w:rtl/>
        </w:rPr>
        <w:t xml:space="preserve"> </w:t>
      </w:r>
      <w:r w:rsidR="00143A06">
        <w:rPr>
          <w:rFonts w:asciiTheme="minorHAnsi" w:hAnsiTheme="minorHAnsi" w:cstheme="minorHAnsi" w:hint="cs"/>
          <w:b/>
          <w:bCs/>
          <w:caps/>
          <w:sz w:val="15"/>
          <w:szCs w:val="15"/>
          <w:rtl/>
        </w:rPr>
        <w:t>3</w:t>
      </w:r>
      <w:r w:rsidR="005321DA">
        <w:rPr>
          <w:rFonts w:asciiTheme="minorHAnsi" w:hAnsiTheme="minorHAnsi" w:cstheme="minorHAnsi" w:hint="cs"/>
          <w:b/>
          <w:bCs/>
          <w:caps/>
          <w:sz w:val="15"/>
          <w:szCs w:val="15"/>
          <w:rtl/>
        </w:rPr>
        <w:t xml:space="preserve"> </w:t>
      </w:r>
      <w:r w:rsidR="00585C97">
        <w:rPr>
          <w:rFonts w:asciiTheme="minorHAnsi" w:hAnsiTheme="minorHAnsi" w:cstheme="minorHAnsi" w:hint="cs"/>
          <w:b/>
          <w:bCs/>
          <w:caps/>
          <w:sz w:val="15"/>
          <w:szCs w:val="15"/>
          <w:rtl/>
        </w:rPr>
        <w:t>فبراي</w:t>
      </w:r>
      <w:r w:rsidR="009267AD">
        <w:rPr>
          <w:rFonts w:asciiTheme="minorHAnsi" w:hAnsiTheme="minorHAnsi" w:cstheme="minorHAnsi" w:hint="cs"/>
          <w:b/>
          <w:bCs/>
          <w:caps/>
          <w:sz w:val="15"/>
          <w:szCs w:val="15"/>
          <w:rtl/>
        </w:rPr>
        <w:t>ر</w:t>
      </w:r>
      <w:r w:rsidR="00585C97">
        <w:rPr>
          <w:rFonts w:asciiTheme="minorHAnsi" w:hAnsiTheme="minorHAnsi" w:cstheme="minorHAnsi" w:hint="cs"/>
          <w:b/>
          <w:bCs/>
          <w:caps/>
          <w:sz w:val="15"/>
          <w:szCs w:val="15"/>
          <w:rtl/>
        </w:rPr>
        <w:t xml:space="preserve"> 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585C9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321DA">
        <w:rPr>
          <w:rFonts w:asciiTheme="minorHAnsi" w:hAnsiTheme="minorHAnsi" w:cstheme="minorHAnsi" w:hint="cs"/>
          <w:bCs/>
          <w:sz w:val="24"/>
          <w:szCs w:val="24"/>
          <w:rtl/>
        </w:rPr>
        <w:t>ال</w:t>
      </w:r>
      <w:r w:rsidR="00585C97">
        <w:rPr>
          <w:rFonts w:asciiTheme="minorHAnsi" w:hAnsiTheme="minorHAnsi" w:cstheme="minorHAnsi" w:hint="cs"/>
          <w:bCs/>
          <w:sz w:val="24"/>
          <w:szCs w:val="24"/>
          <w:rtl/>
        </w:rPr>
        <w:t>س</w:t>
      </w:r>
      <w:r w:rsidR="009267AD">
        <w:rPr>
          <w:rFonts w:asciiTheme="minorHAnsi" w:hAnsiTheme="minorHAnsi" w:cstheme="minorHAnsi" w:hint="cs"/>
          <w:bCs/>
          <w:sz w:val="24"/>
          <w:szCs w:val="24"/>
          <w:rtl/>
        </w:rPr>
        <w:t>ا</w:t>
      </w:r>
      <w:r w:rsidR="00585C97">
        <w:rPr>
          <w:rFonts w:asciiTheme="minorHAnsi" w:hAnsiTheme="minorHAnsi" w:cstheme="minorHAnsi" w:hint="cs"/>
          <w:bCs/>
          <w:sz w:val="24"/>
          <w:szCs w:val="24"/>
          <w:rtl/>
        </w:rPr>
        <w:t>د</w:t>
      </w:r>
      <w:r w:rsidR="009267AD">
        <w:rPr>
          <w:rFonts w:asciiTheme="minorHAnsi" w:hAnsiTheme="minorHAnsi" w:cstheme="minorHAnsi" w:hint="cs"/>
          <w:bCs/>
          <w:sz w:val="24"/>
          <w:szCs w:val="24"/>
          <w:rtl/>
        </w:rPr>
        <w:t>س</w:t>
      </w:r>
      <w:r w:rsidR="005321DA">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585C9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585C97">
        <w:rPr>
          <w:rFonts w:asciiTheme="minorHAnsi" w:hAnsiTheme="minorHAnsi" w:cstheme="minorHAnsi" w:hint="cs"/>
          <w:bCs/>
          <w:sz w:val="24"/>
          <w:szCs w:val="24"/>
          <w:rtl/>
        </w:rPr>
        <w:t xml:space="preserve"> 27 فبراير </w:t>
      </w:r>
      <w:r w:rsidRPr="00D67EAE">
        <w:rPr>
          <w:rFonts w:asciiTheme="minorHAnsi" w:hAnsiTheme="minorHAnsi" w:cstheme="minorHAnsi" w:hint="cs"/>
          <w:bCs/>
          <w:sz w:val="24"/>
          <w:szCs w:val="24"/>
          <w:rtl/>
        </w:rPr>
        <w:t>إلى</w:t>
      </w:r>
      <w:r w:rsidR="00585C97">
        <w:rPr>
          <w:rFonts w:asciiTheme="minorHAnsi" w:hAnsiTheme="minorHAnsi" w:cstheme="minorHAnsi" w:hint="cs"/>
          <w:bCs/>
          <w:sz w:val="24"/>
          <w:szCs w:val="24"/>
          <w:rtl/>
        </w:rPr>
        <w:t xml:space="preserve"> 3 مارس 2023</w:t>
      </w:r>
    </w:p>
    <w:p w:rsidR="008B2CC1" w:rsidRPr="00D67EAE" w:rsidRDefault="00143A06" w:rsidP="00143A06">
      <w:pPr>
        <w:spacing w:after="360"/>
        <w:outlineLvl w:val="0"/>
        <w:rPr>
          <w:rFonts w:asciiTheme="minorHAnsi" w:hAnsiTheme="minorHAnsi" w:cstheme="minorHAnsi"/>
          <w:caps/>
          <w:sz w:val="24"/>
        </w:rPr>
      </w:pPr>
      <w:bookmarkStart w:id="3" w:name="TitleOfDoc"/>
      <w:r w:rsidRPr="00143A06">
        <w:rPr>
          <w:rFonts w:asciiTheme="minorHAnsi" w:hAnsiTheme="minorHAnsi"/>
          <w:caps/>
          <w:sz w:val="28"/>
          <w:szCs w:val="24"/>
          <w:rtl/>
        </w:rPr>
        <w:t>اعتماد بعض المنظمات</w:t>
      </w:r>
    </w:p>
    <w:p w:rsidR="002928D3" w:rsidRDefault="000E3951"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rsidR="00143A06" w:rsidRPr="00143A06" w:rsidRDefault="00143A06" w:rsidP="00143A06">
      <w:pPr>
        <w:pStyle w:val="ONUMA"/>
        <w:rPr>
          <w:rtl/>
          <w:lang w:bidi="ar-EG"/>
        </w:rPr>
      </w:pPr>
      <w:r w:rsidRPr="00143A06">
        <w:rPr>
          <w:rtl/>
          <w:lang w:bidi="ar-EG"/>
        </w:rPr>
        <w:t xml:space="preserve">وافقت اللجنة الحكومية الدولية المعنية بالملكية الفكرية والموارد الوراثية والمعارف التقليدية والفولكلور ("اللجنة")، في دورتها الأولى المعقودة في جنيف في الفترة من 30 أبريل إلى 3 مايو 2001، على بعض المسائل التنظيمية والإجرائية، بما فيها منح صفة المراقب المؤقت لعدد من المنظمات التي أعربت عن رغبتها في الاضطلاع بدور في عمل اللجنة (انظر الفقرة 18 من التقرير </w:t>
      </w:r>
      <w:r w:rsidRPr="00143A06">
        <w:rPr>
          <w:lang w:bidi="ar-EG"/>
        </w:rPr>
        <w:t>WIPO/GRKTF/IC/1/13</w:t>
      </w:r>
      <w:r w:rsidRPr="00143A06">
        <w:rPr>
          <w:rtl/>
          <w:lang w:bidi="ar-EG"/>
        </w:rPr>
        <w:t xml:space="preserve"> الذي اعتمدته اللجنة).</w:t>
      </w:r>
    </w:p>
    <w:p w:rsidR="00143A06" w:rsidRPr="00143A06" w:rsidRDefault="00143A06" w:rsidP="00143A06">
      <w:pPr>
        <w:pStyle w:val="ONUMA"/>
        <w:rPr>
          <w:rtl/>
          <w:lang w:bidi="ar-EG"/>
        </w:rPr>
      </w:pPr>
      <w:r w:rsidRPr="00143A06">
        <w:rPr>
          <w:rtl/>
          <w:lang w:bidi="ar-EG"/>
        </w:rPr>
        <w:t xml:space="preserve">ومنذ ذلك الحين أعرب عدد إضافي من المنظمات للأمانة عن رغبته في الحصول على الصفة نفسها في الدورات اللاحقة للجنة. ويرد في مرفق هذه الوثيقة اسم وتفاصيل المنظمة التي طلبت، قبل </w:t>
      </w:r>
      <w:r>
        <w:rPr>
          <w:rFonts w:hint="cs"/>
          <w:rtl/>
          <w:lang w:bidi="ar-EG"/>
        </w:rPr>
        <w:t>28ديسمبر 2022</w:t>
      </w:r>
      <w:r w:rsidRPr="00143A06">
        <w:rPr>
          <w:rtl/>
          <w:lang w:bidi="ar-EG"/>
        </w:rPr>
        <w:t>، الاعتماد في الدورة الس</w:t>
      </w:r>
      <w:r>
        <w:rPr>
          <w:rFonts w:hint="cs"/>
          <w:rtl/>
          <w:lang w:bidi="ar-EG"/>
        </w:rPr>
        <w:t>ادس</w:t>
      </w:r>
      <w:r w:rsidRPr="00143A06">
        <w:rPr>
          <w:rtl/>
          <w:lang w:bidi="ar-EG"/>
        </w:rPr>
        <w:t>ة وال</w:t>
      </w:r>
      <w:r>
        <w:rPr>
          <w:rFonts w:hint="cs"/>
          <w:rtl/>
          <w:lang w:bidi="ar-EG"/>
        </w:rPr>
        <w:t>أربعي</w:t>
      </w:r>
      <w:r w:rsidRPr="00143A06">
        <w:rPr>
          <w:rtl/>
          <w:lang w:bidi="ar-EG"/>
        </w:rPr>
        <w:t>ن للجنة، كما قدمتها تلك المنظمة.</w:t>
      </w:r>
    </w:p>
    <w:p w:rsidR="00143A06" w:rsidRPr="00143A06" w:rsidRDefault="00143A06" w:rsidP="00143A06">
      <w:pPr>
        <w:pStyle w:val="ONUMA"/>
        <w:ind w:left="5530"/>
        <w:rPr>
          <w:i/>
          <w:iCs/>
          <w:rtl/>
          <w:lang w:bidi="ar-EG"/>
        </w:rPr>
      </w:pPr>
      <w:r w:rsidRPr="00143A06">
        <w:rPr>
          <w:i/>
          <w:iCs/>
          <w:rtl/>
          <w:lang w:bidi="ar-EG"/>
        </w:rPr>
        <w:t>إن اللجنة مدعوة إلى البت في طلب اعتماد المنظمة المشار إليها في مرفق هذه الوثيقة بصفة مراقب مؤقت.</w:t>
      </w:r>
    </w:p>
    <w:p w:rsidR="00FE339E" w:rsidRDefault="00FE339E" w:rsidP="00143A06">
      <w:pPr>
        <w:pStyle w:val="Endofdocument-Annex"/>
        <w:rPr>
          <w:rtl/>
        </w:rPr>
      </w:pPr>
      <w:r w:rsidRPr="000E3951">
        <w:rPr>
          <w:rtl/>
        </w:rPr>
        <w:t>[</w:t>
      </w:r>
      <w:r w:rsidR="00143A06">
        <w:rPr>
          <w:rFonts w:hint="cs"/>
          <w:rtl/>
        </w:rPr>
        <w:t>يلي ذلك المرفق</w:t>
      </w:r>
      <w:r w:rsidRPr="000E3951">
        <w:rPr>
          <w:rtl/>
        </w:rPr>
        <w:t>]</w:t>
      </w:r>
    </w:p>
    <w:p w:rsidR="00143A06" w:rsidRDefault="00143A06" w:rsidP="00143A06">
      <w:pPr>
        <w:pStyle w:val="Endofdocument-Annex"/>
        <w:rPr>
          <w:rtl/>
        </w:rPr>
        <w:sectPr w:rsidR="00143A06"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143A06" w:rsidRDefault="00143A06" w:rsidP="00143A06">
      <w:pPr>
        <w:pStyle w:val="BodyText"/>
        <w:rPr>
          <w:rtl/>
        </w:rPr>
      </w:pPr>
      <w:r w:rsidRPr="00602EB2">
        <w:rPr>
          <w:u w:val="single"/>
          <w:rtl/>
        </w:rPr>
        <w:lastRenderedPageBreak/>
        <w:t xml:space="preserve">مؤسسة </w:t>
      </w:r>
      <w:r w:rsidRPr="00602EB2">
        <w:rPr>
          <w:rFonts w:hint="cs"/>
          <w:u w:val="single"/>
          <w:rtl/>
        </w:rPr>
        <w:t>ال</w:t>
      </w:r>
      <w:r w:rsidRPr="00602EB2">
        <w:rPr>
          <w:u w:val="single"/>
          <w:rtl/>
        </w:rPr>
        <w:t xml:space="preserve">أعمال </w:t>
      </w:r>
      <w:r w:rsidRPr="00602EB2">
        <w:rPr>
          <w:rFonts w:hint="cs"/>
          <w:u w:val="single"/>
          <w:rtl/>
        </w:rPr>
        <w:t xml:space="preserve">التجارية للشعوب </w:t>
      </w:r>
      <w:r w:rsidRPr="00602EB2">
        <w:rPr>
          <w:u w:val="single"/>
          <w:rtl/>
        </w:rPr>
        <w:t>الأصلية</w:t>
      </w:r>
      <w:r w:rsidRPr="00602EB2">
        <w:rPr>
          <w:rFonts w:hint="cs"/>
          <w:u w:val="single"/>
          <w:rtl/>
        </w:rPr>
        <w:t xml:space="preserve"> (</w:t>
      </w:r>
      <w:proofErr w:type="spellStart"/>
      <w:r w:rsidRPr="00602EB2">
        <w:rPr>
          <w:u w:val="single"/>
        </w:rPr>
        <w:t>Fundación</w:t>
      </w:r>
      <w:proofErr w:type="spellEnd"/>
      <w:r w:rsidRPr="00602EB2">
        <w:rPr>
          <w:u w:val="single"/>
        </w:rPr>
        <w:t xml:space="preserve"> </w:t>
      </w:r>
      <w:proofErr w:type="spellStart"/>
      <w:r w:rsidRPr="00602EB2">
        <w:rPr>
          <w:u w:val="single"/>
        </w:rPr>
        <w:t>Empresas</w:t>
      </w:r>
      <w:proofErr w:type="spellEnd"/>
      <w:r w:rsidRPr="00602EB2">
        <w:rPr>
          <w:u w:val="single"/>
        </w:rPr>
        <w:t xml:space="preserve"> </w:t>
      </w:r>
      <w:proofErr w:type="spellStart"/>
      <w:r w:rsidRPr="00602EB2">
        <w:rPr>
          <w:u w:val="single"/>
        </w:rPr>
        <w:t>Indígenas</w:t>
      </w:r>
      <w:proofErr w:type="spellEnd"/>
      <w:r w:rsidRPr="00602EB2">
        <w:rPr>
          <w:rFonts w:hint="cs"/>
          <w:u w:val="single"/>
          <w:rtl/>
        </w:rPr>
        <w:t>)</w:t>
      </w:r>
      <w:r>
        <w:rPr>
          <w:rFonts w:hint="cs"/>
          <w:rtl/>
        </w:rPr>
        <w:t xml:space="preserve"> (</w:t>
      </w:r>
      <w:r w:rsidRPr="00143A06">
        <w:rPr>
          <w:rtl/>
        </w:rPr>
        <w:t>ورد الطلب بالإسبانية</w:t>
      </w:r>
      <w:r>
        <w:rPr>
          <w:rFonts w:hint="cs"/>
          <w:rtl/>
        </w:rPr>
        <w:t>)</w:t>
      </w:r>
    </w:p>
    <w:p w:rsidR="00602EB2" w:rsidRDefault="00602EB2" w:rsidP="00143A06">
      <w:pPr>
        <w:pStyle w:val="BodyText"/>
      </w:pPr>
    </w:p>
    <w:p w:rsidR="00602EB2" w:rsidRDefault="00602EB2" w:rsidP="00143A06">
      <w:pPr>
        <w:pStyle w:val="BodyText"/>
      </w:pPr>
    </w:p>
    <w:p w:rsidR="00143A06" w:rsidRDefault="00143A06" w:rsidP="00143A06">
      <w:pPr>
        <w:pStyle w:val="BodyText"/>
        <w:rPr>
          <w:rtl/>
        </w:rPr>
      </w:pPr>
      <w:r>
        <w:rPr>
          <w:rtl/>
        </w:rPr>
        <w:t>إلى: شعبة المعارف التقليدية</w:t>
      </w:r>
    </w:p>
    <w:p w:rsidR="00143A06" w:rsidRDefault="00143A06" w:rsidP="00143A06">
      <w:pPr>
        <w:pStyle w:val="BodyText"/>
      </w:pPr>
      <w:r>
        <w:rPr>
          <w:rtl/>
        </w:rPr>
        <w:t>المنظمة العالمية للملكية الفكرية (الويبو)</w:t>
      </w:r>
    </w:p>
    <w:p w:rsidR="00602EB2" w:rsidRPr="00602EB2" w:rsidRDefault="00602EB2" w:rsidP="00602EB2">
      <w:pPr>
        <w:rPr>
          <w:rFonts w:eastAsia="Times New Roman" w:cs="Arial"/>
          <w:szCs w:val="20"/>
        </w:rPr>
      </w:pPr>
      <w:r w:rsidRPr="00602EB2">
        <w:rPr>
          <w:rFonts w:eastAsia="Times New Roman" w:cs="Arial"/>
          <w:szCs w:val="20"/>
        </w:rPr>
        <w:t xml:space="preserve">34, </w:t>
      </w:r>
      <w:proofErr w:type="spellStart"/>
      <w:r w:rsidRPr="00602EB2">
        <w:rPr>
          <w:rFonts w:eastAsia="Times New Roman" w:cs="Arial"/>
          <w:szCs w:val="20"/>
        </w:rPr>
        <w:t>chemin</w:t>
      </w:r>
      <w:proofErr w:type="spellEnd"/>
      <w:r w:rsidRPr="00602EB2">
        <w:rPr>
          <w:rFonts w:eastAsia="Times New Roman" w:cs="Arial"/>
          <w:szCs w:val="20"/>
        </w:rPr>
        <w:t xml:space="preserve"> des </w:t>
      </w:r>
      <w:proofErr w:type="spellStart"/>
      <w:r w:rsidRPr="00602EB2">
        <w:rPr>
          <w:rFonts w:eastAsia="Times New Roman" w:cs="Arial"/>
          <w:szCs w:val="20"/>
        </w:rPr>
        <w:t>Colombettes</w:t>
      </w:r>
      <w:proofErr w:type="spellEnd"/>
    </w:p>
    <w:p w:rsidR="00602EB2" w:rsidRPr="00602EB2" w:rsidRDefault="00602EB2" w:rsidP="00602EB2">
      <w:pPr>
        <w:rPr>
          <w:rFonts w:eastAsia="Times New Roman" w:cs="Arial"/>
          <w:szCs w:val="20"/>
        </w:rPr>
      </w:pPr>
      <w:r w:rsidRPr="00602EB2">
        <w:rPr>
          <w:rFonts w:eastAsia="Times New Roman" w:cs="Arial"/>
          <w:szCs w:val="20"/>
        </w:rPr>
        <w:t>1211 Geneva 20</w:t>
      </w:r>
    </w:p>
    <w:p w:rsidR="00143A06" w:rsidRDefault="00602EB2" w:rsidP="00602EB2">
      <w:pPr>
        <w:pStyle w:val="BodyText"/>
      </w:pPr>
      <w:r w:rsidRPr="00602EB2">
        <w:rPr>
          <w:rFonts w:eastAsia="Times New Roman" w:cs="Arial"/>
          <w:szCs w:val="20"/>
        </w:rPr>
        <w:t>Switzerland</w:t>
      </w:r>
    </w:p>
    <w:p w:rsidR="00602EB2" w:rsidRPr="00602EB2" w:rsidRDefault="00143A06" w:rsidP="00602EB2">
      <w:pPr>
        <w:outlineLvl w:val="0"/>
        <w:rPr>
          <w:rFonts w:eastAsia="Times New Roman" w:cs="Arial"/>
          <w:szCs w:val="20"/>
        </w:rPr>
      </w:pPr>
      <w:r>
        <w:rPr>
          <w:rtl/>
        </w:rPr>
        <w:t xml:space="preserve">رقم الفاكس: </w:t>
      </w:r>
      <w:r w:rsidR="00602EB2" w:rsidRPr="00602EB2">
        <w:rPr>
          <w:rFonts w:eastAsia="Times New Roman" w:cs="Arial"/>
          <w:szCs w:val="20"/>
        </w:rPr>
        <w:t>+41 (0) 22 338 81 20</w:t>
      </w:r>
    </w:p>
    <w:p w:rsidR="00143A06" w:rsidRDefault="00143A06" w:rsidP="00602EB2">
      <w:pPr>
        <w:pStyle w:val="BodyText"/>
        <w:rPr>
          <w:rtl/>
        </w:rPr>
      </w:pPr>
      <w:r>
        <w:rPr>
          <w:rtl/>
        </w:rPr>
        <w:t xml:space="preserve">البريد الإلكتروني: </w:t>
      </w:r>
      <w:hyperlink r:id="rId13" w:history="1">
        <w:r w:rsidR="00602EB2">
          <w:rPr>
            <w:rStyle w:val="Hyperlink"/>
            <w:rFonts w:eastAsia="Times New Roman"/>
          </w:rPr>
          <w:t>grtkf@wipo.int</w:t>
        </w:r>
      </w:hyperlink>
    </w:p>
    <w:p w:rsidR="00602EB2" w:rsidRDefault="00602EB2" w:rsidP="00602EB2">
      <w:pPr>
        <w:pStyle w:val="BodyText"/>
      </w:pPr>
      <w:r w:rsidRPr="00602EB2">
        <w:rPr>
          <w:rtl/>
        </w:rPr>
        <w:t>إلى شعبة المعارف التقليدية،</w:t>
      </w:r>
    </w:p>
    <w:p w:rsidR="00143A06" w:rsidRPr="00602EB2" w:rsidRDefault="00143A06" w:rsidP="00143A06">
      <w:pPr>
        <w:pStyle w:val="BodyText"/>
        <w:rPr>
          <w:u w:val="single"/>
          <w:rtl/>
        </w:rPr>
      </w:pPr>
      <w:r w:rsidRPr="00602EB2">
        <w:rPr>
          <w:u w:val="single"/>
          <w:rtl/>
        </w:rPr>
        <w:t>الموضوع: طلب الاعتماد بصفة مراقب في الدورات المقبلة للجنة الويبو الحكومية الدولية</w:t>
      </w:r>
    </w:p>
    <w:p w:rsidR="00143A06" w:rsidRDefault="00143A06" w:rsidP="00602EB2">
      <w:pPr>
        <w:pStyle w:val="BodyText"/>
        <w:rPr>
          <w:rtl/>
        </w:rPr>
      </w:pPr>
      <w:r>
        <w:rPr>
          <w:rtl/>
        </w:rPr>
        <w:t>أتشرف بأن أخبركم بأن منظمتي ترغب في المشاركة بصفة مراقب مؤقت في دورات لجنة الويبو الحكومية الدولية المعنية بالملكية الفكرية والمعارف التقليدية والموارد الوراثية والفولكلور.</w:t>
      </w:r>
      <w:r w:rsidR="00602EB2">
        <w:t xml:space="preserve"> </w:t>
      </w:r>
      <w:r>
        <w:rPr>
          <w:rtl/>
        </w:rPr>
        <w:t>ويسعدني أن أرسل إليكم طيه المعلومات الخاصة بمنظمتي، اللازمة لكي تفحص اللجنة طلب الاعتماد هذا.</w:t>
      </w:r>
    </w:p>
    <w:p w:rsidR="00143A06" w:rsidRDefault="00143A06" w:rsidP="00143A06">
      <w:pPr>
        <w:pStyle w:val="BodyText"/>
        <w:rPr>
          <w:rtl/>
        </w:rPr>
      </w:pPr>
      <w:r>
        <w:rPr>
          <w:rtl/>
        </w:rPr>
        <w:t>وإنني رهن إشارتكم لتقديم أية معلومات أخرى.</w:t>
      </w:r>
    </w:p>
    <w:p w:rsidR="00602EB2" w:rsidRDefault="00143A06" w:rsidP="00602EB2">
      <w:pPr>
        <w:pStyle w:val="BodyText"/>
        <w:rPr>
          <w:rtl/>
          <w:lang w:val="fr-CH" w:bidi="ar-SY"/>
        </w:rPr>
      </w:pPr>
      <w:r>
        <w:rPr>
          <w:rtl/>
        </w:rPr>
        <w:t>وتقبلوا مني فائق التقدير والاحترام</w:t>
      </w:r>
      <w:r w:rsidR="00602EB2">
        <w:rPr>
          <w:rFonts w:hint="cs"/>
          <w:rtl/>
          <w:lang w:val="fr-CH" w:bidi="ar-SY"/>
        </w:rPr>
        <w:t>،</w:t>
      </w:r>
    </w:p>
    <w:p w:rsidR="00602EB2" w:rsidRDefault="00602EB2" w:rsidP="00602EB2">
      <w:pPr>
        <w:pStyle w:val="BodyText"/>
        <w:rPr>
          <w:rtl/>
          <w:lang w:val="fr-CH" w:bidi="ar-SY"/>
        </w:rPr>
      </w:pPr>
    </w:p>
    <w:p w:rsidR="00143A06" w:rsidRDefault="00143A06" w:rsidP="00602EB2">
      <w:pPr>
        <w:pStyle w:val="BodyText"/>
        <w:rPr>
          <w:rtl/>
        </w:rPr>
      </w:pPr>
      <w:proofErr w:type="spellStart"/>
      <w:r>
        <w:rPr>
          <w:rtl/>
        </w:rPr>
        <w:t>فينانسيو</w:t>
      </w:r>
      <w:proofErr w:type="spellEnd"/>
      <w:r>
        <w:rPr>
          <w:rtl/>
        </w:rPr>
        <w:t xml:space="preserve"> </w:t>
      </w:r>
      <w:proofErr w:type="spellStart"/>
      <w:r>
        <w:rPr>
          <w:rtl/>
        </w:rPr>
        <w:t>كونويبان</w:t>
      </w:r>
      <w:proofErr w:type="spellEnd"/>
      <w:r>
        <w:rPr>
          <w:rtl/>
        </w:rPr>
        <w:t xml:space="preserve"> </w:t>
      </w:r>
      <w:proofErr w:type="spellStart"/>
      <w:r>
        <w:rPr>
          <w:rtl/>
        </w:rPr>
        <w:t>ميسياس</w:t>
      </w:r>
      <w:proofErr w:type="spellEnd"/>
    </w:p>
    <w:p w:rsidR="00143A06" w:rsidRDefault="00143A06" w:rsidP="00143A06">
      <w:pPr>
        <w:pStyle w:val="BodyText"/>
        <w:rPr>
          <w:rtl/>
        </w:rPr>
      </w:pPr>
      <w:r>
        <w:rPr>
          <w:rtl/>
        </w:rPr>
        <w:t>المدير التنفيذي</w:t>
      </w:r>
    </w:p>
    <w:p w:rsidR="00143A06" w:rsidRDefault="00143A06" w:rsidP="00143A06">
      <w:pPr>
        <w:pStyle w:val="BodyText"/>
        <w:rPr>
          <w:rtl/>
        </w:rPr>
      </w:pPr>
      <w:proofErr w:type="spellStart"/>
      <w:r>
        <w:t>Fundación</w:t>
      </w:r>
      <w:proofErr w:type="spellEnd"/>
      <w:r>
        <w:t xml:space="preserve"> </w:t>
      </w:r>
      <w:proofErr w:type="spellStart"/>
      <w:r>
        <w:t>Empresas</w:t>
      </w:r>
      <w:proofErr w:type="spellEnd"/>
      <w:r>
        <w:t xml:space="preserve"> </w:t>
      </w:r>
      <w:proofErr w:type="spellStart"/>
      <w:r>
        <w:t>Indígenas</w:t>
      </w:r>
      <w:proofErr w:type="spellEnd"/>
    </w:p>
    <w:p w:rsidR="00143A06" w:rsidRDefault="00CE5E0A" w:rsidP="00143A06">
      <w:pPr>
        <w:pStyle w:val="BodyText"/>
      </w:pPr>
      <w:hyperlink r:id="rId14" w:history="1">
        <w:r w:rsidR="00143A06" w:rsidRPr="007A1DB4">
          <w:rPr>
            <w:rStyle w:val="Hyperlink"/>
          </w:rPr>
          <w:t>venancio.conuepan@empresasi.org</w:t>
        </w:r>
      </w:hyperlink>
    </w:p>
    <w:p w:rsidR="00143A06" w:rsidRDefault="00CE5E0A" w:rsidP="00143A06">
      <w:pPr>
        <w:pStyle w:val="BodyText"/>
        <w:rPr>
          <w:rStyle w:val="Hyperlink"/>
          <w:rtl/>
        </w:rPr>
      </w:pPr>
      <w:hyperlink r:id="rId15" w:history="1">
        <w:r w:rsidR="00143A06" w:rsidRPr="007A1DB4">
          <w:rPr>
            <w:rStyle w:val="Hyperlink"/>
          </w:rPr>
          <w:t>www.empresasi.org</w:t>
        </w:r>
      </w:hyperlink>
    </w:p>
    <w:p w:rsidR="00602EB2" w:rsidRDefault="00602EB2" w:rsidP="00143A06">
      <w:pPr>
        <w:pStyle w:val="BodyText"/>
        <w:rPr>
          <w:rStyle w:val="Hyperlink"/>
          <w:rtl/>
        </w:rPr>
      </w:pPr>
    </w:p>
    <w:p w:rsidR="00602EB2" w:rsidRDefault="00602EB2" w:rsidP="00143A06">
      <w:pPr>
        <w:pStyle w:val="BodyText"/>
        <w:rPr>
          <w:rStyle w:val="Hyperlink"/>
          <w:rtl/>
        </w:rPr>
      </w:pPr>
    </w:p>
    <w:p w:rsidR="00602EB2" w:rsidRDefault="00602EB2" w:rsidP="00143A06">
      <w:pPr>
        <w:pStyle w:val="BodyText"/>
        <w:rPr>
          <w:rStyle w:val="Hyperlink"/>
          <w:rtl/>
        </w:rPr>
      </w:pPr>
    </w:p>
    <w:p w:rsidR="00602EB2" w:rsidRDefault="00602EB2" w:rsidP="00602EB2">
      <w:pPr>
        <w:bidi w:val="0"/>
        <w:rPr>
          <w:rFonts w:eastAsia="Times New Roman" w:cs="Arial"/>
          <w:b/>
          <w:szCs w:val="20"/>
        </w:rPr>
      </w:pPr>
      <w:r>
        <w:rPr>
          <w:rFonts w:eastAsia="Times New Roman"/>
        </w:rPr>
        <w:t>/...</w:t>
      </w:r>
    </w:p>
    <w:p w:rsidR="00602EB2" w:rsidRDefault="00602EB2" w:rsidP="00143A06">
      <w:pPr>
        <w:pStyle w:val="BodyText"/>
        <w:rPr>
          <w:rtl/>
        </w:rPr>
      </w:pPr>
    </w:p>
    <w:p w:rsidR="00143A06" w:rsidRDefault="00143A06">
      <w:pPr>
        <w:bidi w:val="0"/>
        <w:rPr>
          <w:rtl/>
        </w:rPr>
      </w:pPr>
      <w:r>
        <w:rPr>
          <w:rtl/>
        </w:rPr>
        <w:br w:type="page"/>
      </w:r>
    </w:p>
    <w:p w:rsidR="00143A06" w:rsidRPr="00143A06" w:rsidRDefault="00143A06" w:rsidP="00602EB2">
      <w:pPr>
        <w:pStyle w:val="BodyText"/>
        <w:rPr>
          <w:b/>
          <w:bCs/>
          <w:rtl/>
          <w:lang w:bidi="ar-EG"/>
        </w:rPr>
      </w:pPr>
      <w:r w:rsidRPr="00143A06">
        <w:rPr>
          <w:b/>
          <w:bCs/>
          <w:rtl/>
          <w:lang w:bidi="ar-EG"/>
        </w:rPr>
        <w:lastRenderedPageBreak/>
        <w:t>استمارة طلب اعتماد بصفة مراقب مؤقت إلى لجنة الويبو الحكومية الدول</w:t>
      </w:r>
      <w:bookmarkStart w:id="5" w:name="_GoBack"/>
      <w:bookmarkEnd w:id="5"/>
      <w:r w:rsidRPr="00143A06">
        <w:rPr>
          <w:b/>
          <w:bCs/>
          <w:rtl/>
          <w:lang w:bidi="ar-EG"/>
        </w:rPr>
        <w:t>ية</w:t>
      </w:r>
      <w:r w:rsidR="00602EB2">
        <w:rPr>
          <w:rFonts w:hint="cs"/>
          <w:b/>
          <w:bCs/>
          <w:rtl/>
          <w:lang w:bidi="ar-EG"/>
        </w:rPr>
        <w:t xml:space="preserve"> </w:t>
      </w:r>
      <w:r w:rsidRPr="00143A06">
        <w:rPr>
          <w:b/>
          <w:bCs/>
          <w:rtl/>
          <w:lang w:bidi="ar-EG"/>
        </w:rPr>
        <w:t>المعنية بالملكية الفكرية والموارد الوراثية والمعارف التقليدية والفولكلور</w:t>
      </w:r>
      <w:r w:rsidRPr="00602EB2">
        <w:rPr>
          <w:b/>
          <w:bCs/>
          <w:vertAlign w:val="superscript"/>
          <w:rtl/>
          <w:lang w:bidi="ar-EG"/>
        </w:rPr>
        <w:footnoteReference w:id="2"/>
      </w:r>
      <w:r w:rsidRPr="00602EB2">
        <w:rPr>
          <w:rFonts w:hint="cs"/>
          <w:b/>
          <w:bCs/>
          <w:vertAlign w:val="superscript"/>
          <w:rtl/>
          <w:lang w:bidi="ar-EG"/>
        </w:rPr>
        <w:t>،</w:t>
      </w:r>
      <w:r w:rsidRPr="00602EB2">
        <w:rPr>
          <w:b/>
          <w:bCs/>
          <w:vertAlign w:val="superscript"/>
          <w:rtl/>
          <w:lang w:bidi="ar-EG"/>
        </w:rPr>
        <w:footnoteReference w:id="3"/>
      </w:r>
    </w:p>
    <w:p w:rsidR="00143A06" w:rsidRPr="00602EB2" w:rsidRDefault="00143A06" w:rsidP="00602EB2">
      <w:pPr>
        <w:pStyle w:val="BodyText"/>
        <w:rPr>
          <w:sz w:val="24"/>
          <w:szCs w:val="24"/>
          <w:rtl/>
          <w:lang w:bidi="ar-EG"/>
        </w:rPr>
      </w:pPr>
      <w:r w:rsidRPr="00602EB2">
        <w:rPr>
          <w:sz w:val="24"/>
          <w:szCs w:val="24"/>
          <w:rtl/>
          <w:lang w:bidi="ar-EG"/>
        </w:rPr>
        <w:t>المعلومات الخاصة بالمنظمة صاحبة الطلب</w:t>
      </w:r>
    </w:p>
    <w:p w:rsidR="00602EB2" w:rsidRDefault="00602EB2" w:rsidP="00143A06">
      <w:pPr>
        <w:pStyle w:val="BodyText"/>
        <w:rPr>
          <w:u w:val="single"/>
          <w:rtl/>
          <w:lang w:bidi="ar-EG"/>
        </w:rPr>
      </w:pPr>
    </w:p>
    <w:p w:rsidR="00143A06" w:rsidRPr="00143A06" w:rsidRDefault="00143A06" w:rsidP="00602EB2">
      <w:pPr>
        <w:pStyle w:val="BodyText"/>
        <w:rPr>
          <w:rtl/>
          <w:lang w:bidi="ar-EG"/>
        </w:rPr>
      </w:pPr>
      <w:r w:rsidRPr="00143A06">
        <w:rPr>
          <w:u w:val="single"/>
          <w:rtl/>
          <w:lang w:bidi="ar-EG"/>
        </w:rPr>
        <w:t>الاسم الكامل للمنظمة:</w:t>
      </w:r>
      <w:r w:rsidR="00602EB2">
        <w:rPr>
          <w:rFonts w:hint="cs"/>
          <w:u w:val="single"/>
          <w:rtl/>
          <w:lang w:bidi="ar-EG"/>
        </w:rPr>
        <w:t xml:space="preserve"> </w:t>
      </w:r>
      <w:r w:rsidRPr="00143A06">
        <w:rPr>
          <w:rtl/>
        </w:rPr>
        <w:t>مؤسسة الأعمال التجارية للشعوب الأصلية (</w:t>
      </w:r>
      <w:proofErr w:type="spellStart"/>
      <w:r w:rsidRPr="00143A06">
        <w:t>Fundación</w:t>
      </w:r>
      <w:proofErr w:type="spellEnd"/>
      <w:r w:rsidRPr="00143A06">
        <w:t xml:space="preserve"> </w:t>
      </w:r>
      <w:proofErr w:type="spellStart"/>
      <w:r w:rsidRPr="00143A06">
        <w:t>Empresas</w:t>
      </w:r>
      <w:proofErr w:type="spellEnd"/>
      <w:r w:rsidRPr="00143A06">
        <w:t xml:space="preserve"> </w:t>
      </w:r>
      <w:proofErr w:type="spellStart"/>
      <w:r w:rsidRPr="00143A06">
        <w:t>Indígenas</w:t>
      </w:r>
      <w:proofErr w:type="spellEnd"/>
      <w:r w:rsidRPr="00143A06">
        <w:rPr>
          <w:rtl/>
        </w:rPr>
        <w:t>)</w:t>
      </w:r>
    </w:p>
    <w:p w:rsidR="00143A06" w:rsidRPr="00143A06" w:rsidRDefault="00143A06" w:rsidP="00143A06">
      <w:pPr>
        <w:pStyle w:val="BodyText"/>
        <w:rPr>
          <w:u w:val="single"/>
          <w:rtl/>
        </w:rPr>
      </w:pPr>
      <w:r w:rsidRPr="00143A06">
        <w:rPr>
          <w:u w:val="single"/>
          <w:rtl/>
        </w:rPr>
        <w:t>وصف المنظمة:</w:t>
      </w:r>
      <w:r w:rsidRPr="00602EB2">
        <w:rPr>
          <w:rFonts w:hint="cs"/>
          <w:rtl/>
        </w:rPr>
        <w:t xml:space="preserve"> </w:t>
      </w:r>
      <w:r w:rsidRPr="00143A06">
        <w:rPr>
          <w:rFonts w:hint="cs"/>
          <w:rtl/>
        </w:rPr>
        <w:t>(بحد أقصى</w:t>
      </w:r>
      <w:r w:rsidRPr="00143A06">
        <w:rPr>
          <w:rtl/>
        </w:rPr>
        <w:t>150 كلمة</w:t>
      </w:r>
      <w:r w:rsidRPr="00143A06">
        <w:rPr>
          <w:rFonts w:hint="cs"/>
          <w:rtl/>
        </w:rPr>
        <w:t>)</w:t>
      </w:r>
    </w:p>
    <w:p w:rsidR="00143A06" w:rsidRDefault="00143A06" w:rsidP="00143A06">
      <w:pPr>
        <w:pStyle w:val="BodyText"/>
        <w:rPr>
          <w:rtl/>
        </w:rPr>
      </w:pPr>
      <w:r w:rsidRPr="00143A06">
        <w:rPr>
          <w:rtl/>
        </w:rPr>
        <w:t>مؤسسة الأعمال التجارية للشعوب الأصلية (</w:t>
      </w:r>
      <w:proofErr w:type="spellStart"/>
      <w:r w:rsidRPr="00143A06">
        <w:t>Fundación</w:t>
      </w:r>
      <w:proofErr w:type="spellEnd"/>
      <w:r w:rsidRPr="00143A06">
        <w:t xml:space="preserve"> </w:t>
      </w:r>
      <w:proofErr w:type="spellStart"/>
      <w:r w:rsidRPr="00143A06">
        <w:t>Empresas</w:t>
      </w:r>
      <w:proofErr w:type="spellEnd"/>
      <w:r w:rsidRPr="00143A06">
        <w:t xml:space="preserve"> </w:t>
      </w:r>
      <w:proofErr w:type="spellStart"/>
      <w:r w:rsidRPr="00143A06">
        <w:t>Indígenas</w:t>
      </w:r>
      <w:proofErr w:type="spellEnd"/>
      <w:r w:rsidRPr="00143A06">
        <w:rPr>
          <w:rtl/>
        </w:rPr>
        <w:t>)</w:t>
      </w:r>
      <w:r>
        <w:rPr>
          <w:rFonts w:hint="cs"/>
          <w:rtl/>
        </w:rPr>
        <w:t xml:space="preserve"> </w:t>
      </w:r>
      <w:r w:rsidRPr="00143A06">
        <w:rPr>
          <w:rtl/>
        </w:rPr>
        <w:t>هي منظمة غير ربحية، والغرض منها تعزيز نظام بيئي يساهم في الاستقلال الاقتصادي للشعوب الأصلية، وحماية معارف الأجداد، والتنمية المستدامة</w:t>
      </w:r>
      <w:r>
        <w:rPr>
          <w:rtl/>
        </w:rPr>
        <w:t>، وتحقيق المصالحة بين</w:t>
      </w:r>
      <w:r>
        <w:rPr>
          <w:rFonts w:hint="cs"/>
          <w:rtl/>
        </w:rPr>
        <w:t> </w:t>
      </w:r>
      <w:r w:rsidRPr="00143A06">
        <w:rPr>
          <w:rtl/>
        </w:rPr>
        <w:t>الشعوب.</w:t>
      </w:r>
    </w:p>
    <w:p w:rsidR="00143A06" w:rsidRDefault="00143A06" w:rsidP="00143A06">
      <w:pPr>
        <w:pStyle w:val="BodyText"/>
        <w:rPr>
          <w:rtl/>
          <w:lang w:bidi="ar-EG"/>
        </w:rPr>
      </w:pPr>
      <w:r>
        <w:rPr>
          <w:rFonts w:hint="cs"/>
          <w:rtl/>
          <w:lang w:bidi="ar-EG"/>
        </w:rPr>
        <w:t>و</w:t>
      </w:r>
      <w:r w:rsidRPr="00143A06">
        <w:rPr>
          <w:rtl/>
          <w:lang w:bidi="ar-EG"/>
        </w:rPr>
        <w:t>تتمثل رؤيتنا في عالم ل</w:t>
      </w:r>
      <w:r>
        <w:rPr>
          <w:rFonts w:hint="cs"/>
          <w:rtl/>
          <w:lang w:bidi="ar-EG"/>
        </w:rPr>
        <w:t xml:space="preserve">ا تكون </w:t>
      </w:r>
      <w:r w:rsidRPr="00143A06">
        <w:rPr>
          <w:rtl/>
          <w:lang w:bidi="ar-EG"/>
        </w:rPr>
        <w:t xml:space="preserve">فيه </w:t>
      </w:r>
      <w:r>
        <w:rPr>
          <w:rFonts w:hint="cs"/>
          <w:rtl/>
          <w:lang w:bidi="ar-EG"/>
        </w:rPr>
        <w:t>ا</w:t>
      </w:r>
      <w:r w:rsidRPr="00143A06">
        <w:rPr>
          <w:rtl/>
        </w:rPr>
        <w:t xml:space="preserve">لشعوب </w:t>
      </w:r>
      <w:r w:rsidRPr="00143A06">
        <w:rPr>
          <w:rtl/>
          <w:lang w:bidi="ar-EG"/>
        </w:rPr>
        <w:t xml:space="preserve">والأسر والمجتمعات </w:t>
      </w:r>
      <w:r w:rsidRPr="00143A06">
        <w:rPr>
          <w:rtl/>
        </w:rPr>
        <w:t xml:space="preserve">الأصلية </w:t>
      </w:r>
      <w:r>
        <w:rPr>
          <w:rtl/>
          <w:lang w:bidi="ar-EG"/>
        </w:rPr>
        <w:t>ه</w:t>
      </w:r>
      <w:r>
        <w:rPr>
          <w:rFonts w:hint="cs"/>
          <w:rtl/>
          <w:lang w:bidi="ar-EG"/>
        </w:rPr>
        <w:t>ي</w:t>
      </w:r>
      <w:r w:rsidRPr="00143A06">
        <w:rPr>
          <w:rtl/>
          <w:lang w:bidi="ar-EG"/>
        </w:rPr>
        <w:t xml:space="preserve"> الأفقر في أراضيه</w:t>
      </w:r>
      <w:r>
        <w:rPr>
          <w:rFonts w:hint="cs"/>
          <w:rtl/>
          <w:lang w:bidi="ar-EG"/>
        </w:rPr>
        <w:t>ا،</w:t>
      </w:r>
      <w:r w:rsidRPr="00143A06">
        <w:rPr>
          <w:rtl/>
          <w:lang w:bidi="ar-EG"/>
        </w:rPr>
        <w:t xml:space="preserve"> وفي عالم تُحترم </w:t>
      </w:r>
      <w:r>
        <w:rPr>
          <w:rFonts w:hint="cs"/>
          <w:rtl/>
          <w:lang w:bidi="ar-EG"/>
        </w:rPr>
        <w:t xml:space="preserve">فيه </w:t>
      </w:r>
      <w:r w:rsidRPr="00143A06">
        <w:rPr>
          <w:rtl/>
          <w:lang w:bidi="ar-EG"/>
        </w:rPr>
        <w:t>معارفهم وأنماط حياتهم وحقوقهم الإنسانية.</w:t>
      </w:r>
    </w:p>
    <w:p w:rsidR="00143A06" w:rsidRDefault="00143A06" w:rsidP="00143A06">
      <w:pPr>
        <w:pStyle w:val="BodyText"/>
        <w:rPr>
          <w:rtl/>
          <w:lang w:bidi="ar-EG"/>
        </w:rPr>
      </w:pPr>
      <w:r w:rsidRPr="00143A06">
        <w:rPr>
          <w:rFonts w:hint="cs"/>
          <w:u w:val="single"/>
          <w:rtl/>
          <w:lang w:bidi="ar-EG"/>
        </w:rPr>
        <w:t>أ</w:t>
      </w:r>
      <w:r w:rsidRPr="00143A06">
        <w:rPr>
          <w:u w:val="single"/>
          <w:rtl/>
          <w:lang w:bidi="ar-EG"/>
        </w:rPr>
        <w:t xml:space="preserve">هداف </w:t>
      </w:r>
      <w:r w:rsidRPr="00143A06">
        <w:rPr>
          <w:rFonts w:hint="cs"/>
          <w:u w:val="single"/>
          <w:rtl/>
          <w:lang w:bidi="ar-EG"/>
        </w:rPr>
        <w:t>الجمعية</w:t>
      </w:r>
      <w:r w:rsidRPr="00143A06">
        <w:rPr>
          <w:u w:val="single"/>
          <w:rtl/>
          <w:lang w:bidi="ar-EG"/>
        </w:rPr>
        <w:t xml:space="preserve"> وغاياتها الرئيسية:</w:t>
      </w:r>
      <w:r w:rsidRPr="00143A06">
        <w:rPr>
          <w:rFonts w:hint="cs"/>
          <w:rtl/>
          <w:lang w:bidi="ar-EG"/>
        </w:rPr>
        <w:t xml:space="preserve"> (يرجي استخدام قائمة نقاط)</w:t>
      </w:r>
    </w:p>
    <w:p w:rsidR="00602EB2" w:rsidRPr="00143A06" w:rsidRDefault="00602EB2" w:rsidP="00602EB2">
      <w:pPr>
        <w:pStyle w:val="BodyText"/>
        <w:spacing w:after="0"/>
        <w:rPr>
          <w:rtl/>
          <w:lang w:bidi="ar-EG"/>
        </w:rPr>
      </w:pPr>
      <w:r w:rsidRPr="00602EB2">
        <w:rPr>
          <w:rtl/>
          <w:lang w:bidi="ar-EG"/>
        </w:rPr>
        <w:t>لمنظمتنا أربعة أهداف رئيسية:</w:t>
      </w:r>
    </w:p>
    <w:p w:rsidR="00143A06" w:rsidRDefault="00143A06" w:rsidP="00602EB2">
      <w:pPr>
        <w:pStyle w:val="BodyText"/>
        <w:numPr>
          <w:ilvl w:val="0"/>
          <w:numId w:val="10"/>
        </w:numPr>
        <w:spacing w:after="0"/>
        <w:ind w:left="360"/>
      </w:pPr>
      <w:r>
        <w:rPr>
          <w:rtl/>
        </w:rPr>
        <w:t>تعزيز الاستقلال الاقتصادي للشعوب الأصلية، وبالتالي تشجيع مشاركتها الكاملة في المجتمع والحفاظ على أساليب عيشها وحقوقها.</w:t>
      </w:r>
    </w:p>
    <w:p w:rsidR="00143A06" w:rsidRDefault="00143A06" w:rsidP="00602EB2">
      <w:pPr>
        <w:pStyle w:val="BodyText"/>
        <w:numPr>
          <w:ilvl w:val="0"/>
          <w:numId w:val="10"/>
        </w:numPr>
        <w:spacing w:after="0"/>
        <w:ind w:left="360"/>
      </w:pPr>
      <w:r>
        <w:rPr>
          <w:rtl/>
        </w:rPr>
        <w:t>تعزيز العلاقات بين الشعوب الأصلية والشركات والدول على أساس الاحترام والتعاون.</w:t>
      </w:r>
    </w:p>
    <w:p w:rsidR="00143A06" w:rsidRDefault="00143A06" w:rsidP="00602EB2">
      <w:pPr>
        <w:pStyle w:val="BodyText"/>
        <w:numPr>
          <w:ilvl w:val="0"/>
          <w:numId w:val="10"/>
        </w:numPr>
        <w:spacing w:after="0"/>
        <w:ind w:left="360"/>
      </w:pPr>
      <w:r>
        <w:rPr>
          <w:rtl/>
        </w:rPr>
        <w:t>حماية معارف الأجداد وتعزيز استخدامها في حل المشاكل الحالية.</w:t>
      </w:r>
    </w:p>
    <w:p w:rsidR="00143A06" w:rsidRDefault="00143A06" w:rsidP="00602EB2">
      <w:pPr>
        <w:pStyle w:val="BodyText"/>
        <w:numPr>
          <w:ilvl w:val="0"/>
          <w:numId w:val="10"/>
        </w:numPr>
        <w:spacing w:after="0"/>
        <w:ind w:left="360"/>
      </w:pPr>
      <w:r>
        <w:rPr>
          <w:rtl/>
        </w:rPr>
        <w:t>تعزيز احترام وتطبيق المعايير الدولية فيما يتعلق بحقوق الشعوب الأصلية.</w:t>
      </w:r>
    </w:p>
    <w:p w:rsidR="00143A06" w:rsidRDefault="00143A06" w:rsidP="00143A06">
      <w:pPr>
        <w:pStyle w:val="BodyText"/>
        <w:rPr>
          <w:u w:val="single"/>
          <w:rtl/>
          <w:lang w:bidi="ar-EG"/>
        </w:rPr>
      </w:pPr>
    </w:p>
    <w:p w:rsidR="00143A06" w:rsidRPr="00143A06" w:rsidRDefault="00143A06" w:rsidP="00143A06">
      <w:pPr>
        <w:pStyle w:val="BodyText"/>
        <w:rPr>
          <w:u w:val="single"/>
          <w:rtl/>
          <w:lang w:bidi="ar-EG"/>
        </w:rPr>
      </w:pPr>
      <w:r w:rsidRPr="00143A06">
        <w:rPr>
          <w:rFonts w:hint="cs"/>
          <w:u w:val="single"/>
          <w:rtl/>
          <w:lang w:bidi="ar-EG"/>
        </w:rPr>
        <w:t>الأنشطة الرئيسية للمنظمة</w:t>
      </w:r>
      <w:r w:rsidRPr="00143A06">
        <w:rPr>
          <w:u w:val="single"/>
          <w:rtl/>
          <w:lang w:bidi="ar-EG"/>
        </w:rPr>
        <w:t>:</w:t>
      </w:r>
      <w:r w:rsidRPr="00143A06">
        <w:rPr>
          <w:rFonts w:hint="cs"/>
          <w:rtl/>
          <w:lang w:bidi="ar-EG"/>
        </w:rPr>
        <w:t xml:space="preserve"> (يرجي استخدام قائمة نقاط)</w:t>
      </w:r>
    </w:p>
    <w:p w:rsidR="00143A06" w:rsidRDefault="00143A06" w:rsidP="00602EB2">
      <w:pPr>
        <w:pStyle w:val="BodyText"/>
        <w:numPr>
          <w:ilvl w:val="0"/>
          <w:numId w:val="10"/>
        </w:numPr>
        <w:spacing w:after="0"/>
        <w:ind w:left="360"/>
      </w:pPr>
      <w:r>
        <w:rPr>
          <w:rtl/>
        </w:rPr>
        <w:t>أنشطة الدعوة العامة والخاصة لدعم تحقيق أهدافنا على نطاق واسع.</w:t>
      </w:r>
    </w:p>
    <w:p w:rsidR="00143A06" w:rsidRDefault="00143A06" w:rsidP="00602EB2">
      <w:pPr>
        <w:pStyle w:val="BodyText"/>
        <w:numPr>
          <w:ilvl w:val="0"/>
          <w:numId w:val="10"/>
        </w:numPr>
        <w:spacing w:after="0"/>
        <w:ind w:left="360"/>
      </w:pPr>
      <w:r>
        <w:rPr>
          <w:rtl/>
        </w:rPr>
        <w:t>إنشاء أول سجل للشركات المحلية في شيلي.</w:t>
      </w:r>
    </w:p>
    <w:p w:rsidR="00143A06" w:rsidRDefault="00143A06" w:rsidP="00602EB2">
      <w:pPr>
        <w:pStyle w:val="BodyText"/>
        <w:numPr>
          <w:ilvl w:val="0"/>
          <w:numId w:val="10"/>
        </w:numPr>
        <w:spacing w:after="0"/>
        <w:ind w:left="360"/>
      </w:pPr>
      <w:r>
        <w:rPr>
          <w:rtl/>
        </w:rPr>
        <w:t>تصميم نموذج شهادة لشركات ال</w:t>
      </w:r>
      <w:r>
        <w:rPr>
          <w:rFonts w:hint="cs"/>
          <w:rtl/>
        </w:rPr>
        <w:t xml:space="preserve">شعوب </w:t>
      </w:r>
      <w:r>
        <w:rPr>
          <w:rtl/>
        </w:rPr>
        <w:t>الأصلي</w:t>
      </w:r>
      <w:r>
        <w:rPr>
          <w:rFonts w:hint="cs"/>
          <w:rtl/>
        </w:rPr>
        <w:t>ة</w:t>
      </w:r>
      <w:r>
        <w:rPr>
          <w:rtl/>
        </w:rPr>
        <w:t xml:space="preserve"> ي</w:t>
      </w:r>
      <w:r>
        <w:rPr>
          <w:rFonts w:hint="cs"/>
          <w:rtl/>
        </w:rPr>
        <w:t xml:space="preserve">راعي </w:t>
      </w:r>
      <w:r>
        <w:rPr>
          <w:rtl/>
        </w:rPr>
        <w:t>الملكية واحترام معارف أسلاف ال</w:t>
      </w:r>
      <w:r>
        <w:rPr>
          <w:rFonts w:hint="cs"/>
          <w:rtl/>
        </w:rPr>
        <w:t xml:space="preserve">شعوب </w:t>
      </w:r>
      <w:r>
        <w:rPr>
          <w:rtl/>
        </w:rPr>
        <w:t>الأصلي</w:t>
      </w:r>
      <w:r>
        <w:rPr>
          <w:rFonts w:hint="cs"/>
          <w:rtl/>
        </w:rPr>
        <w:t>ة</w:t>
      </w:r>
      <w:r>
        <w:rPr>
          <w:rtl/>
        </w:rPr>
        <w:t>.</w:t>
      </w:r>
    </w:p>
    <w:p w:rsidR="00143A06" w:rsidRDefault="00143A06" w:rsidP="00602EB2">
      <w:pPr>
        <w:pStyle w:val="BodyText"/>
        <w:numPr>
          <w:ilvl w:val="0"/>
          <w:numId w:val="10"/>
        </w:numPr>
        <w:spacing w:after="0"/>
        <w:ind w:left="360"/>
      </w:pPr>
      <w:r>
        <w:rPr>
          <w:rtl/>
        </w:rPr>
        <w:t>تطوير وتعزيز شركات ال</w:t>
      </w:r>
      <w:r>
        <w:rPr>
          <w:rFonts w:hint="cs"/>
          <w:rtl/>
        </w:rPr>
        <w:t xml:space="preserve">شعوب </w:t>
      </w:r>
      <w:r>
        <w:rPr>
          <w:rtl/>
        </w:rPr>
        <w:t>الأصلي</w:t>
      </w:r>
      <w:r>
        <w:rPr>
          <w:rFonts w:hint="cs"/>
          <w:rtl/>
        </w:rPr>
        <w:t>ة</w:t>
      </w:r>
      <w:r>
        <w:rPr>
          <w:rtl/>
        </w:rPr>
        <w:t xml:space="preserve"> وتوفير التدريب لها.</w:t>
      </w:r>
    </w:p>
    <w:p w:rsidR="00143A06" w:rsidRDefault="00143A06" w:rsidP="00143A06">
      <w:pPr>
        <w:pStyle w:val="BodyText"/>
        <w:rPr>
          <w:u w:val="single"/>
          <w:rtl/>
          <w:lang w:bidi="ar-EG"/>
        </w:rPr>
      </w:pPr>
    </w:p>
    <w:p w:rsidR="00143A06" w:rsidRPr="00143A06" w:rsidRDefault="00143A06" w:rsidP="00143A06">
      <w:pPr>
        <w:pStyle w:val="BodyText"/>
        <w:keepNext/>
        <w:keepLines/>
        <w:rPr>
          <w:rtl/>
          <w:lang w:bidi="ar-EG"/>
        </w:rPr>
      </w:pPr>
      <w:r w:rsidRPr="00143A06">
        <w:rPr>
          <w:u w:val="single"/>
          <w:rtl/>
          <w:lang w:bidi="ar-EG"/>
        </w:rPr>
        <w:t xml:space="preserve">علاقة </w:t>
      </w:r>
      <w:r w:rsidRPr="00143A06">
        <w:rPr>
          <w:rFonts w:hint="cs"/>
          <w:u w:val="single"/>
          <w:rtl/>
          <w:lang w:bidi="ar-EG"/>
        </w:rPr>
        <w:t>المنظمة</w:t>
      </w:r>
      <w:r w:rsidRPr="00143A06">
        <w:rPr>
          <w:u w:val="single"/>
          <w:rtl/>
          <w:lang w:bidi="ar-EG"/>
        </w:rPr>
        <w:t xml:space="preserve"> </w:t>
      </w:r>
      <w:r w:rsidRPr="00143A06">
        <w:rPr>
          <w:rFonts w:hint="cs"/>
          <w:u w:val="single"/>
          <w:rtl/>
          <w:lang w:bidi="ar-EG"/>
        </w:rPr>
        <w:t>بمسائل</w:t>
      </w:r>
      <w:r w:rsidRPr="00143A06">
        <w:rPr>
          <w:u w:val="single"/>
          <w:rtl/>
          <w:lang w:bidi="ar-EG"/>
        </w:rPr>
        <w:t xml:space="preserve"> الملكية الفكرية</w:t>
      </w:r>
      <w:r w:rsidRPr="00143A06">
        <w:rPr>
          <w:rFonts w:hint="cs"/>
          <w:u w:val="single"/>
          <w:rtl/>
          <w:lang w:bidi="ar-EG"/>
        </w:rPr>
        <w:t>،</w:t>
      </w:r>
      <w:r w:rsidRPr="00143A06">
        <w:rPr>
          <w:u w:val="single"/>
          <w:rtl/>
          <w:lang w:bidi="ar-EG"/>
        </w:rPr>
        <w:t xml:space="preserve"> بما في ذلك الشرح الكامل لسبب اهتمامكم بالأمور التي تناقشها اللجنة</w:t>
      </w:r>
      <w:r w:rsidRPr="00143A06">
        <w:rPr>
          <w:rFonts w:hint="cs"/>
          <w:rtl/>
          <w:lang w:bidi="ar-EG"/>
        </w:rPr>
        <w:t>:</w:t>
      </w:r>
      <w:r w:rsidRPr="00143A06">
        <w:rPr>
          <w:rtl/>
          <w:lang w:bidi="ar-EG"/>
        </w:rPr>
        <w:t xml:space="preserve"> (حد أقصى 150 كلمة)</w:t>
      </w:r>
    </w:p>
    <w:p w:rsidR="00143A06" w:rsidRDefault="00143A06" w:rsidP="006E7E7C">
      <w:pPr>
        <w:pStyle w:val="BodyText"/>
        <w:rPr>
          <w:rtl/>
        </w:rPr>
      </w:pPr>
      <w:r w:rsidRPr="00143A06">
        <w:rPr>
          <w:rtl/>
        </w:rPr>
        <w:t xml:space="preserve">يعتمد نموذج </w:t>
      </w:r>
      <w:r w:rsidR="006E7E7C">
        <w:rPr>
          <w:rFonts w:hint="cs"/>
          <w:rtl/>
        </w:rPr>
        <w:t>ال</w:t>
      </w:r>
      <w:r w:rsidRPr="00143A06">
        <w:rPr>
          <w:rtl/>
        </w:rPr>
        <w:t xml:space="preserve">تطوير </w:t>
      </w:r>
      <w:r w:rsidR="006E7E7C">
        <w:rPr>
          <w:rFonts w:hint="cs"/>
          <w:rtl/>
        </w:rPr>
        <w:t>و</w:t>
      </w:r>
      <w:r w:rsidR="006E7E7C" w:rsidRPr="00143A06">
        <w:rPr>
          <w:rtl/>
        </w:rPr>
        <w:t xml:space="preserve">نموذج </w:t>
      </w:r>
      <w:r w:rsidR="006E7E7C">
        <w:rPr>
          <w:rFonts w:hint="cs"/>
          <w:rtl/>
        </w:rPr>
        <w:t>إصدار الشهادات ل</w:t>
      </w:r>
      <w:r w:rsidR="006E7E7C">
        <w:rPr>
          <w:rtl/>
        </w:rPr>
        <w:t>شركات ال</w:t>
      </w:r>
      <w:r w:rsidR="006E7E7C">
        <w:rPr>
          <w:rFonts w:hint="cs"/>
          <w:rtl/>
        </w:rPr>
        <w:t xml:space="preserve">شعوب </w:t>
      </w:r>
      <w:r w:rsidR="006E7E7C">
        <w:rPr>
          <w:rtl/>
        </w:rPr>
        <w:t>الأصلي</w:t>
      </w:r>
      <w:r w:rsidR="006E7E7C">
        <w:rPr>
          <w:rFonts w:hint="cs"/>
          <w:rtl/>
        </w:rPr>
        <w:t>ة</w:t>
      </w:r>
      <w:r w:rsidR="006E7E7C">
        <w:rPr>
          <w:rtl/>
        </w:rPr>
        <w:t xml:space="preserve"> </w:t>
      </w:r>
      <w:r w:rsidRPr="00143A06">
        <w:rPr>
          <w:rtl/>
        </w:rPr>
        <w:t>على الاعتراف بالمع</w:t>
      </w:r>
      <w:r w:rsidR="006E7E7C">
        <w:rPr>
          <w:rFonts w:hint="cs"/>
          <w:rtl/>
        </w:rPr>
        <w:t>ا</w:t>
      </w:r>
      <w:r w:rsidRPr="00143A06">
        <w:rPr>
          <w:rtl/>
        </w:rPr>
        <w:t xml:space="preserve">رف المتوارثة عن الأجداد وتقييمها وإدماجها في إدارة </w:t>
      </w:r>
      <w:r w:rsidR="006E7E7C">
        <w:rPr>
          <w:rtl/>
        </w:rPr>
        <w:t>شركات ال</w:t>
      </w:r>
      <w:r w:rsidR="006E7E7C">
        <w:rPr>
          <w:rFonts w:hint="cs"/>
          <w:rtl/>
        </w:rPr>
        <w:t xml:space="preserve">شعوب </w:t>
      </w:r>
      <w:r w:rsidR="006E7E7C">
        <w:rPr>
          <w:rtl/>
        </w:rPr>
        <w:t>الأصلي</w:t>
      </w:r>
      <w:r w:rsidR="006E7E7C">
        <w:rPr>
          <w:rFonts w:hint="cs"/>
          <w:rtl/>
        </w:rPr>
        <w:t>ة،</w:t>
      </w:r>
      <w:r w:rsidRPr="00143A06">
        <w:rPr>
          <w:rtl/>
        </w:rPr>
        <w:t xml:space="preserve"> </w:t>
      </w:r>
      <w:r w:rsidR="006E7E7C">
        <w:rPr>
          <w:rFonts w:hint="cs"/>
          <w:rtl/>
        </w:rPr>
        <w:t>وال</w:t>
      </w:r>
      <w:r w:rsidRPr="00143A06">
        <w:rPr>
          <w:rtl/>
        </w:rPr>
        <w:t xml:space="preserve">هدف </w:t>
      </w:r>
      <w:r w:rsidR="006E7E7C">
        <w:rPr>
          <w:rFonts w:hint="cs"/>
          <w:rtl/>
        </w:rPr>
        <w:t>ال</w:t>
      </w:r>
      <w:r w:rsidRPr="00143A06">
        <w:rPr>
          <w:rtl/>
        </w:rPr>
        <w:t>نهائي هو إحداث تأثير إيجابي على أراضي</w:t>
      </w:r>
      <w:r w:rsidR="006E7E7C">
        <w:rPr>
          <w:rFonts w:hint="cs"/>
          <w:rtl/>
        </w:rPr>
        <w:t xml:space="preserve"> هذه الشعوب</w:t>
      </w:r>
      <w:r w:rsidRPr="00143A06">
        <w:rPr>
          <w:rtl/>
        </w:rPr>
        <w:t xml:space="preserve">. </w:t>
      </w:r>
      <w:r w:rsidR="006E7E7C">
        <w:rPr>
          <w:rFonts w:hint="cs"/>
          <w:rtl/>
        </w:rPr>
        <w:t>و</w:t>
      </w:r>
      <w:r w:rsidRPr="00143A06">
        <w:rPr>
          <w:rtl/>
        </w:rPr>
        <w:t xml:space="preserve">ستساعدنا المشاركة في عمل هذه اللجنة على فهم أفضل السبل لتصميم نموذج شهادة يحمي المعرفة التقليدية </w:t>
      </w:r>
      <w:r w:rsidR="006E7E7C">
        <w:rPr>
          <w:rFonts w:hint="cs"/>
          <w:rtl/>
        </w:rPr>
        <w:t>ل</w:t>
      </w:r>
      <w:r w:rsidR="006E7E7C">
        <w:rPr>
          <w:rtl/>
        </w:rPr>
        <w:t>ل</w:t>
      </w:r>
      <w:r w:rsidR="006E7E7C">
        <w:rPr>
          <w:rFonts w:hint="cs"/>
          <w:rtl/>
        </w:rPr>
        <w:t xml:space="preserve">شعوب </w:t>
      </w:r>
      <w:r w:rsidR="006E7E7C">
        <w:rPr>
          <w:rtl/>
        </w:rPr>
        <w:t>الأصلي</w:t>
      </w:r>
      <w:r w:rsidR="006E7E7C">
        <w:rPr>
          <w:rFonts w:hint="cs"/>
          <w:rtl/>
        </w:rPr>
        <w:t>ة</w:t>
      </w:r>
      <w:r w:rsidRPr="00143A06">
        <w:rPr>
          <w:rtl/>
        </w:rPr>
        <w:t>.</w:t>
      </w:r>
    </w:p>
    <w:p w:rsidR="00143A06" w:rsidRPr="00143A06" w:rsidRDefault="00143A06" w:rsidP="00143A06">
      <w:pPr>
        <w:pStyle w:val="BodyText"/>
        <w:rPr>
          <w:u w:val="single"/>
          <w:rtl/>
        </w:rPr>
      </w:pPr>
      <w:r w:rsidRPr="00143A06">
        <w:rPr>
          <w:rFonts w:hint="cs"/>
          <w:u w:val="single"/>
          <w:rtl/>
        </w:rPr>
        <w:t>ا</w:t>
      </w:r>
      <w:r w:rsidRPr="00143A06">
        <w:rPr>
          <w:u w:val="single"/>
          <w:rtl/>
        </w:rPr>
        <w:t xml:space="preserve">لبلد الذي </w:t>
      </w:r>
      <w:r w:rsidRPr="00143A06">
        <w:rPr>
          <w:rFonts w:hint="cs"/>
          <w:u w:val="single"/>
          <w:rtl/>
        </w:rPr>
        <w:t>تمارس</w:t>
      </w:r>
      <w:r w:rsidRPr="00143A06">
        <w:rPr>
          <w:u w:val="single"/>
          <w:rtl/>
        </w:rPr>
        <w:t xml:space="preserve"> فيه </w:t>
      </w:r>
      <w:r w:rsidRPr="00143A06">
        <w:rPr>
          <w:rFonts w:hint="cs"/>
          <w:u w:val="single"/>
          <w:rtl/>
        </w:rPr>
        <w:t>المنظمة</w:t>
      </w:r>
      <w:r w:rsidRPr="00143A06">
        <w:rPr>
          <w:u w:val="single"/>
          <w:rtl/>
        </w:rPr>
        <w:t xml:space="preserve"> </w:t>
      </w:r>
      <w:r w:rsidRPr="00143A06">
        <w:rPr>
          <w:rFonts w:hint="cs"/>
          <w:u w:val="single"/>
          <w:rtl/>
        </w:rPr>
        <w:t>أنشطتها بصورة</w:t>
      </w:r>
      <w:r w:rsidRPr="00143A06">
        <w:rPr>
          <w:u w:val="single"/>
          <w:rtl/>
        </w:rPr>
        <w:t xml:space="preserve"> </w:t>
      </w:r>
      <w:r w:rsidRPr="00143A06">
        <w:rPr>
          <w:rFonts w:hint="cs"/>
          <w:u w:val="single"/>
          <w:rtl/>
        </w:rPr>
        <w:t>رئيسية</w:t>
      </w:r>
      <w:r w:rsidRPr="00143A06">
        <w:rPr>
          <w:u w:val="single"/>
          <w:rtl/>
        </w:rPr>
        <w:t>:</w:t>
      </w:r>
    </w:p>
    <w:p w:rsidR="00143A06" w:rsidRPr="00143A06" w:rsidRDefault="006E7E7C" w:rsidP="00143A06">
      <w:pPr>
        <w:pStyle w:val="BodyText"/>
        <w:rPr>
          <w:rtl/>
        </w:rPr>
      </w:pPr>
      <w:r>
        <w:rPr>
          <w:rFonts w:hint="cs"/>
          <w:rtl/>
        </w:rPr>
        <w:t>شيلي</w:t>
      </w:r>
    </w:p>
    <w:p w:rsidR="00143A06" w:rsidRPr="00143A06" w:rsidRDefault="00143A06" w:rsidP="00A74FE1">
      <w:pPr>
        <w:pStyle w:val="BodyText"/>
        <w:keepNext/>
        <w:keepLines/>
        <w:spacing w:after="0"/>
        <w:rPr>
          <w:u w:val="single"/>
          <w:rtl/>
        </w:rPr>
      </w:pPr>
      <w:r w:rsidRPr="00143A06">
        <w:rPr>
          <w:u w:val="single"/>
          <w:rtl/>
        </w:rPr>
        <w:lastRenderedPageBreak/>
        <w:t>معلوم</w:t>
      </w:r>
      <w:r w:rsidRPr="00143A06">
        <w:rPr>
          <w:rFonts w:hint="cs"/>
          <w:u w:val="single"/>
          <w:rtl/>
        </w:rPr>
        <w:t>ات</w:t>
      </w:r>
      <w:r w:rsidRPr="00143A06">
        <w:rPr>
          <w:u w:val="single"/>
          <w:rtl/>
        </w:rPr>
        <w:t xml:space="preserve"> </w:t>
      </w:r>
      <w:r w:rsidRPr="00143A06">
        <w:rPr>
          <w:rFonts w:hint="cs"/>
          <w:u w:val="single"/>
          <w:rtl/>
        </w:rPr>
        <w:t>إ</w:t>
      </w:r>
      <w:r w:rsidRPr="00143A06">
        <w:rPr>
          <w:u w:val="single"/>
          <w:rtl/>
        </w:rPr>
        <w:t>ضافية:</w:t>
      </w:r>
    </w:p>
    <w:p w:rsidR="00143A06" w:rsidRDefault="00143A06" w:rsidP="00143A06">
      <w:pPr>
        <w:pStyle w:val="BodyText"/>
        <w:rPr>
          <w:rtl/>
        </w:rPr>
      </w:pPr>
      <w:r w:rsidRPr="00143A06">
        <w:rPr>
          <w:rtl/>
        </w:rPr>
        <w:t xml:space="preserve">يرجى تقديم أي معلومات إضافية </w:t>
      </w:r>
      <w:r w:rsidRPr="00143A06">
        <w:rPr>
          <w:rFonts w:hint="cs"/>
          <w:rtl/>
        </w:rPr>
        <w:t>تراها ملائمة</w:t>
      </w:r>
      <w:r w:rsidRPr="00143A06">
        <w:rPr>
          <w:rtl/>
        </w:rPr>
        <w:t xml:space="preserve"> (بحد أقصى 150 كلمة)</w:t>
      </w:r>
    </w:p>
    <w:p w:rsidR="006E7E7C" w:rsidRPr="00143A06" w:rsidRDefault="006E7E7C" w:rsidP="006E7E7C">
      <w:pPr>
        <w:pStyle w:val="BodyText"/>
        <w:rPr>
          <w:rtl/>
        </w:rPr>
      </w:pPr>
      <w:r w:rsidRPr="006E7E7C">
        <w:rPr>
          <w:rtl/>
        </w:rPr>
        <w:t>قدم مكتب مفوض الأمم المتحدة السامي لحقوق الإنسان التمويل للسماح لمديرنا التنفيذي،</w:t>
      </w:r>
      <w:r>
        <w:rPr>
          <w:rFonts w:hint="cs"/>
          <w:rtl/>
        </w:rPr>
        <w:t xml:space="preserve"> السيد </w:t>
      </w:r>
      <w:proofErr w:type="spellStart"/>
      <w:r w:rsidRPr="006E7E7C">
        <w:rPr>
          <w:rtl/>
        </w:rPr>
        <w:t>فينانسيو</w:t>
      </w:r>
      <w:proofErr w:type="spellEnd"/>
      <w:r w:rsidRPr="006E7E7C">
        <w:rPr>
          <w:rtl/>
        </w:rPr>
        <w:t xml:space="preserve"> </w:t>
      </w:r>
      <w:proofErr w:type="spellStart"/>
      <w:r w:rsidRPr="006E7E7C">
        <w:rPr>
          <w:rtl/>
        </w:rPr>
        <w:t>كونويبان</w:t>
      </w:r>
      <w:proofErr w:type="spellEnd"/>
      <w:r w:rsidRPr="006E7E7C">
        <w:rPr>
          <w:rtl/>
        </w:rPr>
        <w:t xml:space="preserve"> </w:t>
      </w:r>
      <w:proofErr w:type="spellStart"/>
      <w:r w:rsidRPr="006E7E7C">
        <w:rPr>
          <w:rtl/>
        </w:rPr>
        <w:t>ميسياس</w:t>
      </w:r>
      <w:proofErr w:type="spellEnd"/>
      <w:r w:rsidRPr="006E7E7C">
        <w:rPr>
          <w:rtl/>
        </w:rPr>
        <w:t xml:space="preserve">، بحضور منتدى الأمم المتحدة للأعمال التجارية وحقوق الإنسان، الذي عُقد في الفترة من 28 و30 نوفمبر 2022، في جنيف، سويسرا. </w:t>
      </w:r>
      <w:r>
        <w:rPr>
          <w:rFonts w:hint="cs"/>
          <w:rtl/>
        </w:rPr>
        <w:t>و</w:t>
      </w:r>
      <w:r w:rsidRPr="006E7E7C">
        <w:rPr>
          <w:rtl/>
        </w:rPr>
        <w:t xml:space="preserve">أوصى </w:t>
      </w:r>
      <w:proofErr w:type="spellStart"/>
      <w:r w:rsidRPr="006E7E7C">
        <w:rPr>
          <w:rtl/>
        </w:rPr>
        <w:t>رودريغو</w:t>
      </w:r>
      <w:proofErr w:type="spellEnd"/>
      <w:r w:rsidRPr="006E7E7C">
        <w:rPr>
          <w:rtl/>
        </w:rPr>
        <w:t xml:space="preserve"> </w:t>
      </w:r>
      <w:proofErr w:type="spellStart"/>
      <w:r w:rsidRPr="006E7E7C">
        <w:rPr>
          <w:rtl/>
        </w:rPr>
        <w:t>بالاليف</w:t>
      </w:r>
      <w:proofErr w:type="spellEnd"/>
      <w:r w:rsidRPr="006E7E7C">
        <w:rPr>
          <w:rtl/>
        </w:rPr>
        <w:t xml:space="preserve">، محام </w:t>
      </w:r>
      <w:r>
        <w:rPr>
          <w:rFonts w:hint="cs"/>
          <w:rtl/>
        </w:rPr>
        <w:t xml:space="preserve">من شعب </w:t>
      </w:r>
      <w:proofErr w:type="spellStart"/>
      <w:r w:rsidRPr="006E7E7C">
        <w:rPr>
          <w:rtl/>
        </w:rPr>
        <w:t>مابوتشي</w:t>
      </w:r>
      <w:proofErr w:type="spellEnd"/>
      <w:r>
        <w:rPr>
          <w:rFonts w:hint="cs"/>
          <w:rtl/>
        </w:rPr>
        <w:t>،</w:t>
      </w:r>
      <w:r w:rsidRPr="006E7E7C">
        <w:rPr>
          <w:rtl/>
        </w:rPr>
        <w:t xml:space="preserve"> انتخب مؤخرًا كعضو في منتدى الأمم المتحدة الدائم المعني بقضايا الشعوب الأصلية، بأن نحضر شخصيًا من أجل التعرف بشكل أفضل على النقاش الدولي في هذا المجال</w:t>
      </w:r>
      <w:r>
        <w:rPr>
          <w:rFonts w:hint="cs"/>
          <w:rtl/>
        </w:rPr>
        <w:t>،</w:t>
      </w:r>
      <w:r w:rsidRPr="006E7E7C">
        <w:rPr>
          <w:rtl/>
        </w:rPr>
        <w:t xml:space="preserve"> وكوسيلة للمساهمة في تطوير أنشطة لحماية المعارف التقليدية </w:t>
      </w:r>
      <w:r>
        <w:rPr>
          <w:rFonts w:hint="cs"/>
          <w:rtl/>
        </w:rPr>
        <w:t>ل</w:t>
      </w:r>
      <w:r w:rsidRPr="006E7E7C">
        <w:rPr>
          <w:rtl/>
        </w:rPr>
        <w:t xml:space="preserve">لشعوب الأصلية </w:t>
      </w:r>
      <w:r>
        <w:rPr>
          <w:rFonts w:hint="cs"/>
          <w:rtl/>
        </w:rPr>
        <w:t>ك</w:t>
      </w:r>
      <w:r w:rsidRPr="006E7E7C">
        <w:rPr>
          <w:rtl/>
        </w:rPr>
        <w:t>ملكية فكرية.</w:t>
      </w:r>
    </w:p>
    <w:p w:rsidR="00143A06" w:rsidRPr="00143A06" w:rsidRDefault="00143A06" w:rsidP="00143A06">
      <w:pPr>
        <w:pStyle w:val="BodyText"/>
        <w:rPr>
          <w:u w:val="single"/>
          <w:rtl/>
          <w:lang w:bidi="ar-EG"/>
        </w:rPr>
      </w:pPr>
      <w:r w:rsidRPr="00143A06">
        <w:rPr>
          <w:rFonts w:hint="cs"/>
          <w:u w:val="single"/>
          <w:rtl/>
          <w:lang w:bidi="ar-EG"/>
        </w:rPr>
        <w:t>بيانات</w:t>
      </w:r>
      <w:r w:rsidRPr="00143A06">
        <w:rPr>
          <w:u w:val="single"/>
          <w:rtl/>
          <w:lang w:bidi="ar-EG"/>
        </w:rPr>
        <w:t xml:space="preserve"> الاتصال الكاملة </w:t>
      </w:r>
      <w:r w:rsidRPr="00143A06">
        <w:rPr>
          <w:rFonts w:hint="cs"/>
          <w:u w:val="single"/>
          <w:rtl/>
          <w:lang w:bidi="ar-EG"/>
        </w:rPr>
        <w:t>للمنظمة:</w:t>
      </w:r>
    </w:p>
    <w:p w:rsidR="00143A06" w:rsidRPr="00143A06" w:rsidRDefault="00143A06" w:rsidP="00A74FE1">
      <w:pPr>
        <w:pStyle w:val="BodyText"/>
      </w:pPr>
      <w:r w:rsidRPr="00143A06">
        <w:rPr>
          <w:rFonts w:hint="cs"/>
          <w:rtl/>
        </w:rPr>
        <w:t>العنوان البريدي:</w:t>
      </w:r>
      <w:r w:rsidR="00A74FE1">
        <w:rPr>
          <w:rFonts w:hint="cs"/>
          <w:rtl/>
        </w:rPr>
        <w:t xml:space="preserve"> </w:t>
      </w:r>
      <w:r w:rsidR="006E7E7C" w:rsidRPr="00F369D0">
        <w:rPr>
          <w:rFonts w:eastAsia="Times New Roman"/>
          <w:lang w:val="es-ES"/>
        </w:rPr>
        <w:t>Avenida Caupolicán No. 110, Cautín, La Araucanía, Chile</w:t>
      </w:r>
    </w:p>
    <w:p w:rsidR="00143A06" w:rsidRPr="00143A06" w:rsidRDefault="00143A06" w:rsidP="006E7E7C">
      <w:pPr>
        <w:pStyle w:val="BodyText"/>
      </w:pPr>
      <w:r w:rsidRPr="00143A06">
        <w:rPr>
          <w:rFonts w:hint="cs"/>
          <w:rtl/>
        </w:rPr>
        <w:t xml:space="preserve">رقم الهاتف: </w:t>
      </w:r>
      <w:r w:rsidR="006E7E7C" w:rsidRPr="006E7E7C">
        <w:t>+569 6344 5023</w:t>
      </w:r>
    </w:p>
    <w:p w:rsidR="00143A06" w:rsidRPr="00143A06" w:rsidRDefault="00143A06" w:rsidP="00143A06">
      <w:pPr>
        <w:pStyle w:val="BodyText"/>
        <w:rPr>
          <w:rtl/>
        </w:rPr>
      </w:pPr>
      <w:r w:rsidRPr="00143A06">
        <w:rPr>
          <w:rFonts w:hint="cs"/>
          <w:rtl/>
        </w:rPr>
        <w:t xml:space="preserve">رقم الفاكس: </w:t>
      </w:r>
    </w:p>
    <w:p w:rsidR="00143A06" w:rsidRPr="00143A06" w:rsidRDefault="00143A06" w:rsidP="006E7E7C">
      <w:pPr>
        <w:pStyle w:val="BodyText"/>
        <w:rPr>
          <w:rtl/>
        </w:rPr>
      </w:pPr>
      <w:r w:rsidRPr="00143A06">
        <w:rPr>
          <w:rFonts w:hint="cs"/>
          <w:rtl/>
        </w:rPr>
        <w:t>البريد الإلكتروني:</w:t>
      </w:r>
      <w:r w:rsidR="006E7E7C">
        <w:rPr>
          <w:rFonts w:hint="cs"/>
          <w:rtl/>
        </w:rPr>
        <w:t xml:space="preserve"> </w:t>
      </w:r>
      <w:hyperlink r:id="rId16" w:history="1">
        <w:r w:rsidR="006E7E7C" w:rsidRPr="006E7E7C">
          <w:rPr>
            <w:rStyle w:val="Hyperlink"/>
          </w:rPr>
          <w:t>venancio.conuepan@empresasi.org</w:t>
        </w:r>
      </w:hyperlink>
      <w:r w:rsidR="006E7E7C" w:rsidRPr="006E7E7C">
        <w:t xml:space="preserve"> / </w:t>
      </w:r>
      <w:hyperlink r:id="rId17" w:history="1">
        <w:r w:rsidR="006E7E7C" w:rsidRPr="006E7E7C">
          <w:rPr>
            <w:rStyle w:val="Hyperlink"/>
          </w:rPr>
          <w:t>venancio@conuepan.cl</w:t>
        </w:r>
      </w:hyperlink>
    </w:p>
    <w:p w:rsidR="006E7E7C" w:rsidRPr="006E7E7C" w:rsidRDefault="00143A06" w:rsidP="006E7E7C">
      <w:pPr>
        <w:pStyle w:val="BodyText"/>
      </w:pPr>
      <w:r w:rsidRPr="00143A06">
        <w:rPr>
          <w:rFonts w:hint="cs"/>
          <w:rtl/>
        </w:rPr>
        <w:t>الموقع الإلكتروني:</w:t>
      </w:r>
      <w:r w:rsidR="006E7E7C">
        <w:rPr>
          <w:rFonts w:hint="cs"/>
          <w:rtl/>
        </w:rPr>
        <w:t xml:space="preserve"> </w:t>
      </w:r>
      <w:hyperlink r:id="rId18" w:history="1">
        <w:r w:rsidR="006E7E7C" w:rsidRPr="006E7E7C">
          <w:rPr>
            <w:rStyle w:val="Hyperlink"/>
          </w:rPr>
          <w:t>www.empresasi.org</w:t>
        </w:r>
      </w:hyperlink>
    </w:p>
    <w:p w:rsidR="00143A06" w:rsidRPr="00143A06" w:rsidRDefault="00143A06" w:rsidP="00A74FE1">
      <w:pPr>
        <w:pStyle w:val="BodyText"/>
        <w:spacing w:after="60"/>
        <w:rPr>
          <w:u w:val="single"/>
          <w:rtl/>
          <w:lang w:bidi="ar-EG"/>
        </w:rPr>
      </w:pPr>
      <w:r w:rsidRPr="00143A06">
        <w:rPr>
          <w:u w:val="single"/>
          <w:rtl/>
          <w:lang w:bidi="ar-EG"/>
        </w:rPr>
        <w:t>اسم ممثل المنظمة</w:t>
      </w:r>
      <w:r w:rsidRPr="00143A06">
        <w:rPr>
          <w:rFonts w:hint="cs"/>
          <w:u w:val="single"/>
          <w:rtl/>
          <w:lang w:bidi="ar-EG"/>
        </w:rPr>
        <w:t xml:space="preserve"> ومسماه الوظيفي</w:t>
      </w:r>
      <w:r w:rsidRPr="00143A06">
        <w:rPr>
          <w:u w:val="single"/>
          <w:rtl/>
          <w:lang w:bidi="ar-EG"/>
        </w:rPr>
        <w:t>:</w:t>
      </w:r>
    </w:p>
    <w:p w:rsidR="00972811" w:rsidRDefault="00972811" w:rsidP="00A74FE1">
      <w:pPr>
        <w:pStyle w:val="BodyText"/>
        <w:spacing w:after="60"/>
        <w:rPr>
          <w:rtl/>
        </w:rPr>
      </w:pPr>
      <w:proofErr w:type="spellStart"/>
      <w:r w:rsidRPr="006E7E7C">
        <w:rPr>
          <w:rtl/>
        </w:rPr>
        <w:t>فينانسيو</w:t>
      </w:r>
      <w:proofErr w:type="spellEnd"/>
      <w:r w:rsidRPr="006E7E7C">
        <w:rPr>
          <w:rtl/>
        </w:rPr>
        <w:t xml:space="preserve"> </w:t>
      </w:r>
      <w:proofErr w:type="spellStart"/>
      <w:r w:rsidRPr="006E7E7C">
        <w:rPr>
          <w:rtl/>
        </w:rPr>
        <w:t>كونويبان</w:t>
      </w:r>
      <w:proofErr w:type="spellEnd"/>
      <w:r w:rsidRPr="006E7E7C">
        <w:rPr>
          <w:rtl/>
        </w:rPr>
        <w:t xml:space="preserve"> </w:t>
      </w:r>
      <w:proofErr w:type="spellStart"/>
      <w:r w:rsidRPr="006E7E7C">
        <w:rPr>
          <w:rtl/>
        </w:rPr>
        <w:t>ميسياس</w:t>
      </w:r>
      <w:proofErr w:type="spellEnd"/>
      <w:r>
        <w:rPr>
          <w:rFonts w:hint="cs"/>
          <w:rtl/>
        </w:rPr>
        <w:t>، ا</w:t>
      </w:r>
      <w:r>
        <w:rPr>
          <w:rtl/>
        </w:rPr>
        <w:t>لمدير</w:t>
      </w:r>
      <w:r w:rsidRPr="006E7E7C">
        <w:rPr>
          <w:rtl/>
        </w:rPr>
        <w:t xml:space="preserve"> التنفيذي</w:t>
      </w:r>
    </w:p>
    <w:p w:rsidR="00972811" w:rsidRDefault="00972811" w:rsidP="00972811">
      <w:pPr>
        <w:pStyle w:val="BodyText"/>
        <w:rPr>
          <w:rtl/>
        </w:rPr>
      </w:pPr>
      <w:proofErr w:type="spellStart"/>
      <w:r w:rsidRPr="00972811">
        <w:rPr>
          <w:rtl/>
        </w:rPr>
        <w:t>أندريس</w:t>
      </w:r>
      <w:proofErr w:type="spellEnd"/>
      <w:r w:rsidRPr="00972811">
        <w:rPr>
          <w:rtl/>
        </w:rPr>
        <w:t xml:space="preserve"> </w:t>
      </w:r>
      <w:proofErr w:type="spellStart"/>
      <w:r w:rsidRPr="00972811">
        <w:rPr>
          <w:rtl/>
        </w:rPr>
        <w:t>أنتيفيل</w:t>
      </w:r>
      <w:proofErr w:type="spellEnd"/>
      <w:r w:rsidRPr="00972811">
        <w:rPr>
          <w:rtl/>
        </w:rPr>
        <w:t xml:space="preserve"> </w:t>
      </w:r>
      <w:proofErr w:type="spellStart"/>
      <w:r w:rsidRPr="00972811">
        <w:rPr>
          <w:rtl/>
        </w:rPr>
        <w:t>ألفاريز</w:t>
      </w:r>
      <w:proofErr w:type="spellEnd"/>
      <w:r w:rsidRPr="00972811">
        <w:rPr>
          <w:rtl/>
        </w:rPr>
        <w:t xml:space="preserve">، </w:t>
      </w:r>
      <w:r>
        <w:rPr>
          <w:rFonts w:hint="cs"/>
          <w:rtl/>
        </w:rPr>
        <w:t>ال</w:t>
      </w:r>
      <w:r w:rsidRPr="00972811">
        <w:rPr>
          <w:rtl/>
        </w:rPr>
        <w:t>رئيس</w:t>
      </w:r>
    </w:p>
    <w:p w:rsidR="00143A06" w:rsidRPr="00143A06" w:rsidRDefault="00143A06" w:rsidP="00972811">
      <w:pPr>
        <w:pStyle w:val="Endofdocument-Annex"/>
      </w:pPr>
      <w:r w:rsidRPr="00143A06">
        <w:rPr>
          <w:rFonts w:hint="cs"/>
          <w:rtl/>
        </w:rPr>
        <w:t>[نهاية المرفق والوثيقة]</w:t>
      </w:r>
    </w:p>
    <w:sectPr w:rsidR="00143A06" w:rsidRPr="00143A06" w:rsidSect="007E2916">
      <w:headerReference w:type="default" r:id="rId19"/>
      <w:headerReference w:type="first" r:id="rId20"/>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E0A" w:rsidRDefault="00CE5E0A">
      <w:r>
        <w:separator/>
      </w:r>
    </w:p>
  </w:endnote>
  <w:endnote w:type="continuationSeparator" w:id="0">
    <w:p w:rsidR="00CE5E0A" w:rsidRDefault="00CE5E0A" w:rsidP="003B38C1">
      <w:r>
        <w:separator/>
      </w:r>
    </w:p>
    <w:p w:rsidR="00CE5E0A" w:rsidRPr="003B38C1" w:rsidRDefault="00CE5E0A" w:rsidP="003B38C1">
      <w:pPr>
        <w:spacing w:after="60"/>
        <w:rPr>
          <w:sz w:val="17"/>
        </w:rPr>
      </w:pPr>
      <w:r>
        <w:rPr>
          <w:sz w:val="17"/>
        </w:rPr>
        <w:t>[Endnote continued from previous page]</w:t>
      </w:r>
    </w:p>
  </w:endnote>
  <w:endnote w:type="continuationNotice" w:id="1">
    <w:p w:rsidR="00CE5E0A" w:rsidRPr="003B38C1" w:rsidRDefault="00CE5E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E0A" w:rsidRDefault="00CE5E0A">
      <w:r>
        <w:separator/>
      </w:r>
    </w:p>
  </w:footnote>
  <w:footnote w:type="continuationSeparator" w:id="0">
    <w:p w:rsidR="00CE5E0A" w:rsidRDefault="00CE5E0A" w:rsidP="008B60B2">
      <w:r>
        <w:separator/>
      </w:r>
    </w:p>
    <w:p w:rsidR="00CE5E0A" w:rsidRPr="00ED77FB" w:rsidRDefault="00CE5E0A" w:rsidP="008B60B2">
      <w:pPr>
        <w:spacing w:after="60"/>
        <w:rPr>
          <w:sz w:val="17"/>
          <w:szCs w:val="17"/>
        </w:rPr>
      </w:pPr>
      <w:r w:rsidRPr="00ED77FB">
        <w:rPr>
          <w:sz w:val="17"/>
          <w:szCs w:val="17"/>
        </w:rPr>
        <w:t>[Footnote continued from previous page]</w:t>
      </w:r>
    </w:p>
  </w:footnote>
  <w:footnote w:type="continuationNotice" w:id="1">
    <w:p w:rsidR="00CE5E0A" w:rsidRPr="00ED77FB" w:rsidRDefault="00CE5E0A" w:rsidP="008B60B2">
      <w:pPr>
        <w:spacing w:before="60"/>
        <w:jc w:val="right"/>
        <w:rPr>
          <w:sz w:val="17"/>
          <w:szCs w:val="17"/>
        </w:rPr>
      </w:pPr>
      <w:r w:rsidRPr="00ED77FB">
        <w:rPr>
          <w:sz w:val="17"/>
          <w:szCs w:val="17"/>
        </w:rPr>
        <w:t>[Footnote continued on next page]</w:t>
      </w:r>
    </w:p>
  </w:footnote>
  <w:footnote w:id="2">
    <w:p w:rsidR="00143A06" w:rsidRDefault="00143A06" w:rsidP="00143A06">
      <w:pPr>
        <w:pStyle w:val="FootnoteText"/>
        <w:ind w:firstLine="567"/>
        <w:rPr>
          <w:b/>
          <w:bCs/>
        </w:rPr>
      </w:pPr>
      <w:r w:rsidRPr="00566E9F">
        <w:rPr>
          <w:rFonts w:hint="cs"/>
          <w:b/>
          <w:bCs/>
          <w:rtl/>
        </w:rPr>
        <w:t>ي</w:t>
      </w:r>
      <w:r w:rsidRPr="00566E9F">
        <w:rPr>
          <w:b/>
          <w:bCs/>
          <w:rtl/>
        </w:rPr>
        <w:t xml:space="preserve">رجى </w:t>
      </w:r>
      <w:r>
        <w:rPr>
          <w:rFonts w:hint="cs"/>
          <w:b/>
          <w:bCs/>
          <w:rtl/>
        </w:rPr>
        <w:t>عدم إلحاق</w:t>
      </w:r>
      <w:r w:rsidRPr="00566E9F">
        <w:rPr>
          <w:b/>
          <w:bCs/>
          <w:rtl/>
        </w:rPr>
        <w:t xml:space="preserve"> أي</w:t>
      </w:r>
      <w:r>
        <w:rPr>
          <w:rFonts w:hint="cs"/>
          <w:b/>
          <w:bCs/>
          <w:rtl/>
        </w:rPr>
        <w:t>ة</w:t>
      </w:r>
      <w:r w:rsidRPr="00566E9F">
        <w:rPr>
          <w:b/>
          <w:bCs/>
          <w:rtl/>
        </w:rPr>
        <w:t xml:space="preserve"> مرفق</w:t>
      </w:r>
      <w:r>
        <w:rPr>
          <w:rFonts w:hint="cs"/>
          <w:b/>
          <w:bCs/>
          <w:rtl/>
        </w:rPr>
        <w:t>ات</w:t>
      </w:r>
      <w:r w:rsidRPr="00566E9F">
        <w:rPr>
          <w:b/>
          <w:bCs/>
          <w:rtl/>
        </w:rPr>
        <w:t xml:space="preserve"> </w:t>
      </w:r>
      <w:r>
        <w:rPr>
          <w:rFonts w:hint="cs"/>
          <w:b/>
          <w:bCs/>
          <w:rtl/>
        </w:rPr>
        <w:t>ب</w:t>
      </w:r>
      <w:r w:rsidRPr="00566E9F">
        <w:rPr>
          <w:b/>
          <w:bCs/>
          <w:rtl/>
        </w:rPr>
        <w:t>طلبك.</w:t>
      </w:r>
    </w:p>
    <w:p w:rsidR="00143A06" w:rsidRPr="002A503C" w:rsidRDefault="00143A06" w:rsidP="00143A06">
      <w:pPr>
        <w:pStyle w:val="FootnoteText"/>
        <w:ind w:left="567" w:hanging="567"/>
        <w:rPr>
          <w:b/>
          <w:bCs/>
          <w:rtl/>
        </w:rPr>
      </w:pPr>
      <w:r w:rsidRPr="00A74FE1">
        <w:rPr>
          <w:rStyle w:val="FootnoteReference"/>
          <w:rFonts w:asciiTheme="minorHAnsi" w:hAnsiTheme="minorHAnsi" w:cstheme="minorHAnsi"/>
          <w:sz w:val="18"/>
          <w:szCs w:val="18"/>
        </w:rPr>
        <w:footnoteRef/>
      </w:r>
      <w:r>
        <w:rPr>
          <w:b/>
          <w:bCs/>
        </w:rPr>
        <w:tab/>
      </w:r>
      <w:r>
        <w:rPr>
          <w:rtl/>
        </w:rPr>
        <w:t xml:space="preserve">يرجى </w:t>
      </w:r>
      <w:r>
        <w:rPr>
          <w:rFonts w:hint="cs"/>
          <w:rtl/>
        </w:rPr>
        <w:t xml:space="preserve">العلم بأن </w:t>
      </w:r>
      <w:r>
        <w:rPr>
          <w:rtl/>
        </w:rPr>
        <w:t>الأمانة</w:t>
      </w:r>
      <w:r>
        <w:rPr>
          <w:rFonts w:hint="cs"/>
          <w:rtl/>
        </w:rPr>
        <w:t xml:space="preserve"> </w:t>
      </w:r>
      <w:r>
        <w:rPr>
          <w:rtl/>
        </w:rPr>
        <w:t>ل</w:t>
      </w:r>
      <w:r>
        <w:rPr>
          <w:rFonts w:hint="cs"/>
          <w:rtl/>
        </w:rPr>
        <w:t>ا</w:t>
      </w:r>
      <w:r>
        <w:rPr>
          <w:rtl/>
        </w:rPr>
        <w:t xml:space="preserve"> </w:t>
      </w:r>
      <w:r>
        <w:rPr>
          <w:rFonts w:hint="cs"/>
          <w:rtl/>
        </w:rPr>
        <w:t>تتخذ</w:t>
      </w:r>
      <w:r>
        <w:rPr>
          <w:rtl/>
        </w:rPr>
        <w:t xml:space="preserve"> قرار الاعتماد، و</w:t>
      </w:r>
      <w:r>
        <w:rPr>
          <w:rFonts w:hint="cs"/>
          <w:rtl/>
        </w:rPr>
        <w:t>إنما</w:t>
      </w:r>
      <w:r>
        <w:rPr>
          <w:rtl/>
        </w:rPr>
        <w:t xml:space="preserve"> </w:t>
      </w:r>
      <w:r>
        <w:rPr>
          <w:rFonts w:hint="cs"/>
          <w:rtl/>
        </w:rPr>
        <w:t xml:space="preserve">تبت فيه </w:t>
      </w:r>
      <w:r>
        <w:rPr>
          <w:rtl/>
        </w:rPr>
        <w:t xml:space="preserve">الدول الأعضاء في بداية دورة اللجنة الحكومية الدولية. </w:t>
      </w:r>
      <w:r>
        <w:rPr>
          <w:rFonts w:hint="cs"/>
          <w:rtl/>
        </w:rPr>
        <w:t>ومن ثمَّ</w:t>
      </w:r>
      <w:r>
        <w:rPr>
          <w:rtl/>
        </w:rPr>
        <w:t xml:space="preserve"> </w:t>
      </w:r>
      <w:r>
        <w:rPr>
          <w:rFonts w:hint="cs"/>
          <w:rtl/>
        </w:rPr>
        <w:t>قد يُرفض</w:t>
      </w:r>
      <w:r>
        <w:rPr>
          <w:rtl/>
        </w:rPr>
        <w:t xml:space="preserve"> اعتماد بعض المنظما</w:t>
      </w:r>
      <w:r>
        <w:rPr>
          <w:rFonts w:hint="cs"/>
          <w:rtl/>
        </w:rPr>
        <w:t>ت</w:t>
      </w:r>
      <w:r>
        <w:rPr>
          <w:rtl/>
        </w:rPr>
        <w:t xml:space="preserve">. </w:t>
      </w:r>
      <w:r>
        <w:rPr>
          <w:rFonts w:hint="cs"/>
          <w:rtl/>
        </w:rPr>
        <w:t>ولهذا</w:t>
      </w:r>
      <w:r>
        <w:rPr>
          <w:rtl/>
        </w:rPr>
        <w:t xml:space="preserve"> </w:t>
      </w:r>
      <w:r>
        <w:rPr>
          <w:rFonts w:hint="cs"/>
          <w:rtl/>
        </w:rPr>
        <w:t>ما</w:t>
      </w:r>
      <w:r>
        <w:rPr>
          <w:rtl/>
        </w:rPr>
        <w:t xml:space="preserve"> لم </w:t>
      </w:r>
      <w:r>
        <w:rPr>
          <w:rFonts w:hint="cs"/>
          <w:rtl/>
        </w:rPr>
        <w:t xml:space="preserve">يكن مقر </w:t>
      </w:r>
      <w:r>
        <w:rPr>
          <w:rtl/>
        </w:rPr>
        <w:t xml:space="preserve">المنظمة </w:t>
      </w:r>
      <w:r>
        <w:rPr>
          <w:rFonts w:hint="cs"/>
          <w:rtl/>
        </w:rPr>
        <w:t>صاحبة</w:t>
      </w:r>
      <w:r>
        <w:rPr>
          <w:rtl/>
        </w:rPr>
        <w:t xml:space="preserve"> للطلب </w:t>
      </w:r>
      <w:r>
        <w:rPr>
          <w:rFonts w:hint="cs"/>
          <w:rtl/>
        </w:rPr>
        <w:t>في</w:t>
      </w:r>
      <w:r>
        <w:rPr>
          <w:rtl/>
        </w:rPr>
        <w:t xml:space="preserve"> جنيف، </w:t>
      </w:r>
      <w:r>
        <w:rPr>
          <w:rFonts w:hint="cs"/>
          <w:rtl/>
        </w:rPr>
        <w:t>فليس</w:t>
      </w:r>
      <w:r>
        <w:rPr>
          <w:rtl/>
        </w:rPr>
        <w:t xml:space="preserve"> من </w:t>
      </w:r>
      <w:proofErr w:type="spellStart"/>
      <w:r>
        <w:rPr>
          <w:rFonts w:hint="cs"/>
          <w:rtl/>
        </w:rPr>
        <w:t>المستصوب</w:t>
      </w:r>
      <w:proofErr w:type="spellEnd"/>
      <w:r>
        <w:rPr>
          <w:rtl/>
        </w:rPr>
        <w:t xml:space="preserve"> السفر إلى جنيف </w:t>
      </w:r>
      <w:r>
        <w:rPr>
          <w:rFonts w:hint="cs"/>
          <w:rtl/>
        </w:rPr>
        <w:t>لغرض ا</w:t>
      </w:r>
      <w:r>
        <w:rPr>
          <w:rtl/>
        </w:rPr>
        <w:t>لمشاركة في دورة اللجنة</w:t>
      </w:r>
      <w:r>
        <w:rPr>
          <w:rFonts w:hint="cs"/>
          <w:rtl/>
        </w:rPr>
        <w:t xml:space="preserve"> فحسب، والأفضل التريث </w:t>
      </w:r>
      <w:r>
        <w:rPr>
          <w:rtl/>
        </w:rPr>
        <w:t xml:space="preserve">حتى </w:t>
      </w:r>
      <w:r>
        <w:rPr>
          <w:rFonts w:hint="cs"/>
          <w:rtl/>
        </w:rPr>
        <w:t>يُ</w:t>
      </w:r>
      <w:r>
        <w:rPr>
          <w:rtl/>
        </w:rPr>
        <w:t>منح الاعتماد.</w:t>
      </w:r>
    </w:p>
  </w:footnote>
  <w:footnote w:id="3">
    <w:p w:rsidR="00143A06" w:rsidRPr="00A74FE1" w:rsidRDefault="00143A06" w:rsidP="00143A06">
      <w:pPr>
        <w:pStyle w:val="FootnoteText"/>
        <w:ind w:left="567" w:hanging="567"/>
        <w:rPr>
          <w:rtl/>
        </w:rPr>
      </w:pPr>
      <w:r w:rsidRPr="00A74FE1">
        <w:rPr>
          <w:rStyle w:val="FootnoteReference"/>
          <w:rFonts w:asciiTheme="minorHAnsi" w:hAnsiTheme="minorHAnsi" w:cstheme="minorHAnsi"/>
          <w:sz w:val="18"/>
          <w:szCs w:val="18"/>
        </w:rPr>
        <w:footnoteRef/>
      </w:r>
      <w:r w:rsidRPr="00A74FE1">
        <w:tab/>
      </w:r>
      <w:r w:rsidRPr="00A74FE1">
        <w:rPr>
          <w:rtl/>
        </w:rPr>
        <w:t xml:space="preserve">يرجى </w:t>
      </w:r>
      <w:r w:rsidRPr="00A74FE1">
        <w:rPr>
          <w:rFonts w:hint="cs"/>
          <w:rtl/>
        </w:rPr>
        <w:t>العلم</w:t>
      </w:r>
      <w:r w:rsidRPr="00A74FE1">
        <w:rPr>
          <w:rtl/>
        </w:rPr>
        <w:t xml:space="preserve"> </w:t>
      </w:r>
      <w:r w:rsidRPr="00A74FE1">
        <w:rPr>
          <w:rFonts w:hint="cs"/>
          <w:rtl/>
        </w:rPr>
        <w:t>ب</w:t>
      </w:r>
      <w:r w:rsidRPr="00A74FE1">
        <w:rPr>
          <w:rtl/>
        </w:rPr>
        <w:t xml:space="preserve">أن نموذج الطلب هذا </w:t>
      </w:r>
      <w:r w:rsidRPr="00A74FE1">
        <w:rPr>
          <w:rFonts w:hint="cs"/>
          <w:rtl/>
        </w:rPr>
        <w:t>قد يُقدم</w:t>
      </w:r>
      <w:r w:rsidRPr="00A74FE1">
        <w:rPr>
          <w:rtl/>
        </w:rPr>
        <w:t xml:space="preserve"> إلى اللجنة</w:t>
      </w:r>
      <w:r w:rsidRPr="00A74FE1">
        <w:rPr>
          <w:rFonts w:hint="cs"/>
          <w:rtl/>
        </w:rPr>
        <w:t xml:space="preserve"> بالشكل الذي ورد به بالضبط</w:t>
      </w:r>
      <w:r w:rsidRPr="00A74FE1">
        <w:rPr>
          <w:rtl/>
        </w:rPr>
        <w:t xml:space="preserve">. </w:t>
      </w:r>
      <w:r w:rsidRPr="00A74FE1">
        <w:rPr>
          <w:rFonts w:hint="cs"/>
          <w:rtl/>
        </w:rPr>
        <w:t>لذا يُرجى</w:t>
      </w:r>
      <w:r w:rsidRPr="00A74FE1">
        <w:rPr>
          <w:rtl/>
        </w:rPr>
        <w:t xml:space="preserve">، قدر الإمكان، </w:t>
      </w:r>
      <w:r w:rsidRPr="00A74FE1">
        <w:rPr>
          <w:rFonts w:hint="cs"/>
          <w:rtl/>
        </w:rPr>
        <w:t>ملء</w:t>
      </w:r>
      <w:r w:rsidRPr="00A74FE1">
        <w:rPr>
          <w:rtl/>
        </w:rPr>
        <w:t xml:space="preserve"> النموذج باستخدام </w:t>
      </w:r>
      <w:r w:rsidRPr="00A74FE1">
        <w:rPr>
          <w:rFonts w:hint="cs"/>
          <w:rtl/>
        </w:rPr>
        <w:t>آلة</w:t>
      </w:r>
      <w:r w:rsidRPr="00A74FE1">
        <w:rPr>
          <w:rtl/>
        </w:rPr>
        <w:t xml:space="preserve"> كاتب</w:t>
      </w:r>
      <w:r w:rsidRPr="00A74FE1">
        <w:rPr>
          <w:rFonts w:hint="cs"/>
          <w:rtl/>
        </w:rPr>
        <w:t>ة</w:t>
      </w:r>
      <w:r w:rsidRPr="00A74FE1">
        <w:rPr>
          <w:rtl/>
        </w:rPr>
        <w:t xml:space="preserve"> أو</w:t>
      </w:r>
      <w:r w:rsidRPr="00A74FE1">
        <w:rPr>
          <w:rFonts w:hint="cs"/>
          <w:rtl/>
        </w:rPr>
        <w:t> معالج نصوص</w:t>
      </w:r>
      <w:r w:rsidRPr="00A74FE1">
        <w:rPr>
          <w:rtl/>
        </w:rPr>
        <w:t xml:space="preserve">. </w:t>
      </w:r>
      <w:r w:rsidRPr="00A74FE1">
        <w:rPr>
          <w:rFonts w:hint="cs"/>
          <w:rtl/>
        </w:rPr>
        <w:t>و</w:t>
      </w:r>
      <w:r w:rsidRPr="00A74FE1">
        <w:rPr>
          <w:rtl/>
        </w:rPr>
        <w:t xml:space="preserve">يفضل إرسال النموذج المستكمل </w:t>
      </w:r>
      <w:r w:rsidRPr="00A74FE1">
        <w:rPr>
          <w:rFonts w:hint="cs"/>
          <w:rtl/>
        </w:rPr>
        <w:t>ب</w:t>
      </w:r>
      <w:r w:rsidRPr="00A74FE1">
        <w:rPr>
          <w:rtl/>
        </w:rPr>
        <w:t xml:space="preserve">البريد الإلكتروني </w:t>
      </w:r>
      <w:r w:rsidRPr="00A74FE1">
        <w:rPr>
          <w:rFonts w:hint="cs"/>
          <w:rtl/>
        </w:rPr>
        <w:t>على العنوان:</w:t>
      </w:r>
      <w:r w:rsidRPr="00A74FE1">
        <w:rPr>
          <w:rtl/>
        </w:rPr>
        <w:t xml:space="preserve"> </w:t>
      </w:r>
      <w:hyperlink r:id="rId1" w:history="1">
        <w:r w:rsidRPr="00A74FE1">
          <w:rPr>
            <w:rStyle w:val="Hyperlink"/>
            <w:b/>
            <w:bCs/>
            <w:color w:val="auto"/>
          </w:rPr>
          <w:t>grtkf@wipo.int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321DA" w:rsidP="00E16A48">
    <w:pPr>
      <w:bidi w:val="0"/>
      <w:rPr>
        <w:caps/>
      </w:rPr>
    </w:pPr>
    <w:r>
      <w:rPr>
        <w:caps/>
      </w:rPr>
      <w:t>WIPO/GRTKF/IC/</w:t>
    </w:r>
    <w:r w:rsidR="00E16A48">
      <w:rPr>
        <w:caps/>
      </w:rPr>
      <w:t>46</w:t>
    </w:r>
    <w:r w:rsidR="00D41BEB" w:rsidRPr="00D41BEB">
      <w:rPr>
        <w:caps/>
      </w:rPr>
      <w:t>/INF/3</w:t>
    </w:r>
  </w:p>
  <w:p w:rsidR="00D07C78" w:rsidRDefault="00D07C78" w:rsidP="00210D5F">
    <w:pPr>
      <w:bidi w:val="0"/>
    </w:pPr>
    <w:r>
      <w:fldChar w:fldCharType="begin"/>
    </w:r>
    <w:r>
      <w:instrText xml:space="preserve"> PAGE  \* MERGEFORMAT </w:instrText>
    </w:r>
    <w:r>
      <w:fldChar w:fldCharType="separate"/>
    </w:r>
    <w:r w:rsidR="00602EB2">
      <w:rPr>
        <w:noProof/>
      </w:rPr>
      <w:t>3</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B2" w:rsidRPr="00602EB2" w:rsidRDefault="00602EB2" w:rsidP="00602EB2">
    <w:pPr>
      <w:tabs>
        <w:tab w:val="center" w:pos="4536"/>
        <w:tab w:val="right" w:pos="9072"/>
      </w:tabs>
      <w:bidi w:val="0"/>
      <w:rPr>
        <w:rFonts w:cs="Arial"/>
        <w:szCs w:val="20"/>
      </w:rPr>
    </w:pPr>
    <w:r w:rsidRPr="00602EB2">
      <w:rPr>
        <w:rFonts w:cs="Arial"/>
        <w:szCs w:val="20"/>
      </w:rPr>
      <w:t>WIPO/GRTKF/IC/46/2</w:t>
    </w:r>
  </w:p>
  <w:p w:rsidR="00602EB2" w:rsidRPr="002326AB" w:rsidRDefault="00602EB2" w:rsidP="00E16A48">
    <w:pPr>
      <w:bidi w:val="0"/>
      <w:rPr>
        <w:caps/>
      </w:rPr>
    </w:pPr>
    <w:r>
      <w:t>Annex</w:t>
    </w:r>
  </w:p>
  <w:p w:rsidR="00602EB2" w:rsidRDefault="00602EB2" w:rsidP="00210D5F">
    <w:pPr>
      <w:bidi w:val="0"/>
    </w:pPr>
    <w:r>
      <w:fldChar w:fldCharType="begin"/>
    </w:r>
    <w:r>
      <w:instrText xml:space="preserve"> PAGE  \* MERGEFORMAT </w:instrText>
    </w:r>
    <w:r>
      <w:fldChar w:fldCharType="separate"/>
    </w:r>
    <w:r w:rsidR="008B10FC">
      <w:rPr>
        <w:noProof/>
      </w:rPr>
      <w:t>3</w:t>
    </w:r>
    <w:r>
      <w:fldChar w:fldCharType="end"/>
    </w:r>
  </w:p>
  <w:p w:rsidR="00602EB2" w:rsidRDefault="00602EB2"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B2" w:rsidRPr="00602EB2" w:rsidRDefault="00602EB2" w:rsidP="00602EB2">
    <w:pPr>
      <w:tabs>
        <w:tab w:val="center" w:pos="4536"/>
        <w:tab w:val="right" w:pos="9072"/>
      </w:tabs>
      <w:bidi w:val="0"/>
      <w:rPr>
        <w:rFonts w:cs="Arial"/>
        <w:szCs w:val="20"/>
      </w:rPr>
    </w:pPr>
    <w:r w:rsidRPr="00602EB2">
      <w:rPr>
        <w:rFonts w:cs="Arial"/>
        <w:szCs w:val="20"/>
      </w:rPr>
      <w:t>WIPO/GRTKF/IC/46/2</w:t>
    </w:r>
  </w:p>
  <w:p w:rsidR="00602EB2" w:rsidRPr="00602EB2" w:rsidRDefault="00602EB2" w:rsidP="00602EB2">
    <w:pPr>
      <w:tabs>
        <w:tab w:val="center" w:pos="4536"/>
        <w:tab w:val="right" w:pos="9072"/>
      </w:tabs>
      <w:bidi w:val="0"/>
      <w:rPr>
        <w:rFonts w:cs="Arial"/>
        <w:szCs w:val="20"/>
      </w:rPr>
    </w:pPr>
    <w:r w:rsidRPr="00602EB2">
      <w:rPr>
        <w:rFonts w:cs="Arial"/>
        <w:szCs w:val="20"/>
      </w:rPr>
      <w:t>ANNEX</w:t>
    </w:r>
  </w:p>
  <w:p w:rsidR="00602EB2" w:rsidRPr="00602EB2" w:rsidRDefault="00602EB2" w:rsidP="00602EB2">
    <w:pPr>
      <w:tabs>
        <w:tab w:val="center" w:pos="4536"/>
        <w:tab w:val="right" w:pos="9072"/>
      </w:tabs>
      <w:bidi w:val="0"/>
      <w:rPr>
        <w:rFonts w:asciiTheme="minorHAnsi" w:hAnsiTheme="minorHAnsi" w:cstheme="minorHAnsi"/>
        <w:sz w:val="24"/>
      </w:rPr>
    </w:pPr>
    <w:r w:rsidRPr="00602EB2">
      <w:rPr>
        <w:rFonts w:asciiTheme="minorHAnsi" w:hAnsiTheme="minorHAnsi" w:cstheme="minorHAnsi"/>
        <w:sz w:val="24"/>
        <w:rtl/>
      </w:rPr>
      <w:t>المرفق</w:t>
    </w:r>
  </w:p>
  <w:p w:rsidR="00602EB2" w:rsidRDefault="00602EB2" w:rsidP="00602E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FF5B7A"/>
    <w:multiLevelType w:val="hybridMultilevel"/>
    <w:tmpl w:val="D7DC9FEE"/>
    <w:lvl w:ilvl="0" w:tplc="1DC8C2A2">
      <w:start w:val="1"/>
      <w:numFmt w:val="bullet"/>
      <w:lvlText w:val="-"/>
      <w:lvlJc w:val="left"/>
      <w:pPr>
        <w:ind w:left="720" w:hanging="360"/>
      </w:pPr>
      <w:rPr>
        <w:rFonts w:asciiTheme="minorBidi" w:eastAsia="Times New Roman" w:hAnsiTheme="minorBidi" w:cstheme="minorBid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9"/>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fr-CH" w:vendorID="64" w:dllVersion="131078" w:nlCheck="1" w:checkStyle="0"/>
  <w:activeWritingStyle w:appName="MSWord" w:lang="ar-SY"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025AE"/>
    <w:rsid w:val="00043CAA"/>
    <w:rsid w:val="00045944"/>
    <w:rsid w:val="00056816"/>
    <w:rsid w:val="00075432"/>
    <w:rsid w:val="000968ED"/>
    <w:rsid w:val="000A3D97"/>
    <w:rsid w:val="000A54BE"/>
    <w:rsid w:val="000E3951"/>
    <w:rsid w:val="000F5E56"/>
    <w:rsid w:val="00103CC2"/>
    <w:rsid w:val="001362EE"/>
    <w:rsid w:val="001406E1"/>
    <w:rsid w:val="00143A06"/>
    <w:rsid w:val="00155D8A"/>
    <w:rsid w:val="00160172"/>
    <w:rsid w:val="001647D5"/>
    <w:rsid w:val="001832A6"/>
    <w:rsid w:val="0019592A"/>
    <w:rsid w:val="001C463B"/>
    <w:rsid w:val="001D4107"/>
    <w:rsid w:val="001E4C80"/>
    <w:rsid w:val="00203D24"/>
    <w:rsid w:val="00210D5F"/>
    <w:rsid w:val="0021217E"/>
    <w:rsid w:val="002326AB"/>
    <w:rsid w:val="00243430"/>
    <w:rsid w:val="0024540F"/>
    <w:rsid w:val="002634C4"/>
    <w:rsid w:val="002928D3"/>
    <w:rsid w:val="002937BA"/>
    <w:rsid w:val="002F1FE6"/>
    <w:rsid w:val="002F4E68"/>
    <w:rsid w:val="00300BE8"/>
    <w:rsid w:val="00312F7F"/>
    <w:rsid w:val="00361450"/>
    <w:rsid w:val="003673CF"/>
    <w:rsid w:val="0037030C"/>
    <w:rsid w:val="003845C1"/>
    <w:rsid w:val="003A6F89"/>
    <w:rsid w:val="003B355C"/>
    <w:rsid w:val="003B38C1"/>
    <w:rsid w:val="003C34E9"/>
    <w:rsid w:val="00402277"/>
    <w:rsid w:val="00423E3E"/>
    <w:rsid w:val="00427AF4"/>
    <w:rsid w:val="00435FB8"/>
    <w:rsid w:val="004647DA"/>
    <w:rsid w:val="00474062"/>
    <w:rsid w:val="00477D6B"/>
    <w:rsid w:val="005019FF"/>
    <w:rsid w:val="0053057A"/>
    <w:rsid w:val="005321DA"/>
    <w:rsid w:val="00556076"/>
    <w:rsid w:val="00560A29"/>
    <w:rsid w:val="00585C97"/>
    <w:rsid w:val="005C435D"/>
    <w:rsid w:val="005C6649"/>
    <w:rsid w:val="005E7B89"/>
    <w:rsid w:val="00602EB2"/>
    <w:rsid w:val="00605827"/>
    <w:rsid w:val="006213E2"/>
    <w:rsid w:val="00646050"/>
    <w:rsid w:val="006713CA"/>
    <w:rsid w:val="00676C5C"/>
    <w:rsid w:val="006946EB"/>
    <w:rsid w:val="006A4C55"/>
    <w:rsid w:val="006B5C12"/>
    <w:rsid w:val="006E7E7C"/>
    <w:rsid w:val="00720EFD"/>
    <w:rsid w:val="007854AF"/>
    <w:rsid w:val="00793A7C"/>
    <w:rsid w:val="007A398A"/>
    <w:rsid w:val="007C4902"/>
    <w:rsid w:val="007D1613"/>
    <w:rsid w:val="007E2916"/>
    <w:rsid w:val="007E4C0E"/>
    <w:rsid w:val="007F2029"/>
    <w:rsid w:val="0084603E"/>
    <w:rsid w:val="008A134B"/>
    <w:rsid w:val="008B10FC"/>
    <w:rsid w:val="008B2CC1"/>
    <w:rsid w:val="008B60B2"/>
    <w:rsid w:val="0090731E"/>
    <w:rsid w:val="00916EE2"/>
    <w:rsid w:val="009267AD"/>
    <w:rsid w:val="00966A22"/>
    <w:rsid w:val="0096722F"/>
    <w:rsid w:val="00972811"/>
    <w:rsid w:val="00980843"/>
    <w:rsid w:val="009B0855"/>
    <w:rsid w:val="009D54EA"/>
    <w:rsid w:val="009E2791"/>
    <w:rsid w:val="009E3F6F"/>
    <w:rsid w:val="009F25BA"/>
    <w:rsid w:val="009F499F"/>
    <w:rsid w:val="00A02F0F"/>
    <w:rsid w:val="00A37342"/>
    <w:rsid w:val="00A42DAF"/>
    <w:rsid w:val="00A45BD8"/>
    <w:rsid w:val="00A571E2"/>
    <w:rsid w:val="00A74FE1"/>
    <w:rsid w:val="00A869B7"/>
    <w:rsid w:val="00A90F0A"/>
    <w:rsid w:val="00AA4217"/>
    <w:rsid w:val="00AB1997"/>
    <w:rsid w:val="00AC205C"/>
    <w:rsid w:val="00AD0A84"/>
    <w:rsid w:val="00AF0A6B"/>
    <w:rsid w:val="00B05A69"/>
    <w:rsid w:val="00B42CA9"/>
    <w:rsid w:val="00B51FF7"/>
    <w:rsid w:val="00B75281"/>
    <w:rsid w:val="00B92B95"/>
    <w:rsid w:val="00B92F1F"/>
    <w:rsid w:val="00B9734B"/>
    <w:rsid w:val="00BA30E2"/>
    <w:rsid w:val="00C11BFE"/>
    <w:rsid w:val="00C5068F"/>
    <w:rsid w:val="00C86D74"/>
    <w:rsid w:val="00CB3DBA"/>
    <w:rsid w:val="00CC3E2D"/>
    <w:rsid w:val="00CD04F1"/>
    <w:rsid w:val="00CE19F8"/>
    <w:rsid w:val="00CE5E0A"/>
    <w:rsid w:val="00CF681A"/>
    <w:rsid w:val="00D00DED"/>
    <w:rsid w:val="00D07C78"/>
    <w:rsid w:val="00D41BEB"/>
    <w:rsid w:val="00D45252"/>
    <w:rsid w:val="00D530E8"/>
    <w:rsid w:val="00D60B2C"/>
    <w:rsid w:val="00D67EAE"/>
    <w:rsid w:val="00D71B4D"/>
    <w:rsid w:val="00D90B96"/>
    <w:rsid w:val="00D92587"/>
    <w:rsid w:val="00D93D55"/>
    <w:rsid w:val="00DB67F1"/>
    <w:rsid w:val="00DD57EB"/>
    <w:rsid w:val="00DD7B7F"/>
    <w:rsid w:val="00E15015"/>
    <w:rsid w:val="00E165BC"/>
    <w:rsid w:val="00E16A48"/>
    <w:rsid w:val="00E319DF"/>
    <w:rsid w:val="00E335FE"/>
    <w:rsid w:val="00E66CC5"/>
    <w:rsid w:val="00E7374D"/>
    <w:rsid w:val="00EA7D6E"/>
    <w:rsid w:val="00EB2F76"/>
    <w:rsid w:val="00EC4E49"/>
    <w:rsid w:val="00ED77FB"/>
    <w:rsid w:val="00EE03D1"/>
    <w:rsid w:val="00EE066C"/>
    <w:rsid w:val="00EE45FA"/>
    <w:rsid w:val="00EE5C1C"/>
    <w:rsid w:val="00F043DE"/>
    <w:rsid w:val="00F66152"/>
    <w:rsid w:val="00F9165B"/>
    <w:rsid w:val="00FA20A0"/>
    <w:rsid w:val="00FC482F"/>
    <w:rsid w:val="00FE339E"/>
    <w:rsid w:val="00FF04BC"/>
    <w:rsid w:val="00FF05C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EF56E"/>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NormalParaAR">
    <w:name w:val="Normal_Para_AR"/>
    <w:rsid w:val="000E3951"/>
    <w:pPr>
      <w:bidi/>
      <w:spacing w:after="240" w:line="360" w:lineRule="exact"/>
    </w:pPr>
    <w:rPr>
      <w:rFonts w:ascii="Arabic Typesetting" w:hAnsi="Arabic Typesetting" w:cs="Arabic Typesetting"/>
      <w:sz w:val="36"/>
      <w:szCs w:val="36"/>
      <w:lang w:val="en-US" w:eastAsia="en-US"/>
    </w:rPr>
  </w:style>
  <w:style w:type="paragraph" w:customStyle="1" w:styleId="EndofDocumentAR">
    <w:name w:val="End_of_Document_AR"/>
    <w:basedOn w:val="NormalParaAR"/>
    <w:next w:val="NormalParaAR"/>
    <w:rsid w:val="000E3951"/>
    <w:pPr>
      <w:ind w:left="5534"/>
    </w:pPr>
  </w:style>
  <w:style w:type="character" w:styleId="Hyperlink">
    <w:name w:val="Hyperlink"/>
    <w:basedOn w:val="DefaultParagraphFont"/>
    <w:uiPriority w:val="99"/>
    <w:unhideWhenUsed/>
    <w:rsid w:val="00143A06"/>
    <w:rPr>
      <w:color w:val="0000FF" w:themeColor="hyperlink"/>
      <w:u w:val="single"/>
    </w:rPr>
  </w:style>
  <w:style w:type="character" w:styleId="FootnoteReference">
    <w:name w:val="footnote reference"/>
    <w:semiHidden/>
    <w:rsid w:val="00143A06"/>
    <w:rPr>
      <w:rFonts w:ascii="Arabic Typesetting" w:hAnsi="Arabic Typesetting" w:cs="Arabic Typesetting"/>
      <w:sz w:val="36"/>
      <w:szCs w:val="3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64843">
      <w:bodyDiv w:val="1"/>
      <w:marLeft w:val="0"/>
      <w:marRight w:val="0"/>
      <w:marTop w:val="0"/>
      <w:marBottom w:val="0"/>
      <w:divBdr>
        <w:top w:val="none" w:sz="0" w:space="0" w:color="auto"/>
        <w:left w:val="none" w:sz="0" w:space="0" w:color="auto"/>
        <w:bottom w:val="none" w:sz="0" w:space="0" w:color="auto"/>
        <w:right w:val="none" w:sz="0" w:space="0" w:color="auto"/>
      </w:divBdr>
    </w:div>
    <w:div w:id="1056854795">
      <w:bodyDiv w:val="1"/>
      <w:marLeft w:val="0"/>
      <w:marRight w:val="0"/>
      <w:marTop w:val="0"/>
      <w:marBottom w:val="0"/>
      <w:divBdr>
        <w:top w:val="none" w:sz="0" w:space="0" w:color="auto"/>
        <w:left w:val="none" w:sz="0" w:space="0" w:color="auto"/>
        <w:bottom w:val="none" w:sz="0" w:space="0" w:color="auto"/>
        <w:right w:val="none" w:sz="0" w:space="0" w:color="auto"/>
      </w:divBdr>
    </w:div>
    <w:div w:id="1103721362">
      <w:bodyDiv w:val="1"/>
      <w:marLeft w:val="0"/>
      <w:marRight w:val="0"/>
      <w:marTop w:val="0"/>
      <w:marBottom w:val="0"/>
      <w:divBdr>
        <w:top w:val="none" w:sz="0" w:space="0" w:color="auto"/>
        <w:left w:val="none" w:sz="0" w:space="0" w:color="auto"/>
        <w:bottom w:val="none" w:sz="0" w:space="0" w:color="auto"/>
        <w:right w:val="none" w:sz="0" w:space="0" w:color="auto"/>
      </w:divBdr>
    </w:div>
    <w:div w:id="181070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tkf@wipo.int" TargetMode="External"/><Relationship Id="rId18" Type="http://schemas.openxmlformats.org/officeDocument/2006/relationships/hyperlink" Target="http://www.empresa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venancio@conuepan.cl" TargetMode="External"/><Relationship Id="rId2" Type="http://schemas.openxmlformats.org/officeDocument/2006/relationships/numbering" Target="numbering.xml"/><Relationship Id="rId16" Type="http://schemas.openxmlformats.org/officeDocument/2006/relationships/hyperlink" Target="mailto:venancio.conuepan@empresasi.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empresasi.org"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enancio.conuepan@empresasi.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E0C4-3F9E-4B42-BA9E-9232B6AE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13</TotalTime>
  <Pages>1</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13</cp:revision>
  <cp:lastPrinted>2023-02-14T10:37:00Z</cp:lastPrinted>
  <dcterms:created xsi:type="dcterms:W3CDTF">2023-02-13T13:30:00Z</dcterms:created>
  <dcterms:modified xsi:type="dcterms:W3CDTF">2023-02-14T10:38:00Z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