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C403" w14:textId="77777777" w:rsidR="006F3007" w:rsidRDefault="006F3007" w:rsidP="006F3007">
      <w:pPr>
        <w:jc w:val="right"/>
        <w:rPr>
          <w:rFonts w:ascii="Arial Black" w:hAnsi="Arial Black"/>
          <w:caps/>
          <w:sz w:val="15"/>
        </w:rPr>
      </w:pPr>
      <w:r w:rsidRPr="006A2AAF">
        <w:rPr>
          <w:rFonts w:cs="Times New Roman"/>
          <w:noProof/>
        </w:rPr>
        <w:drawing>
          <wp:inline distT="0" distB="0" distL="0" distR="0" wp14:anchorId="59DF7ECB" wp14:editId="6E1026A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215861A" w14:textId="1FA266BD" w:rsidR="006F3007" w:rsidRPr="006E4F5F" w:rsidRDefault="008D2E7A" w:rsidP="006F300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DL</w:t>
      </w:r>
      <w:r w:rsidR="006F3007">
        <w:rPr>
          <w:rFonts w:ascii="Arial Black" w:hAnsi="Arial Black"/>
          <w:b/>
          <w:caps/>
          <w:sz w:val="15"/>
        </w:rPr>
        <w:t>T/</w:t>
      </w:r>
      <w:r>
        <w:rPr>
          <w:rFonts w:ascii="Arial Black" w:hAnsi="Arial Black" w:hint="eastAsia"/>
          <w:b/>
          <w:caps/>
          <w:sz w:val="15"/>
        </w:rPr>
        <w:t>DC</w:t>
      </w:r>
      <w:r w:rsidR="006F3007" w:rsidRPr="00160616">
        <w:rPr>
          <w:rFonts w:ascii="Arial Black" w:hAnsi="Arial Black"/>
          <w:b/>
          <w:caps/>
          <w:sz w:val="15"/>
        </w:rPr>
        <w:t>/</w:t>
      </w:r>
      <w:bookmarkStart w:id="0" w:name="Code"/>
      <w:r>
        <w:rPr>
          <w:rFonts w:ascii="Arial Black" w:hAnsi="Arial Black"/>
          <w:b/>
          <w:caps/>
          <w:sz w:val="15"/>
        </w:rPr>
        <w:t>3</w:t>
      </w:r>
    </w:p>
    <w:bookmarkEnd w:id="0"/>
    <w:p w14:paraId="0EC65336" w14:textId="77777777" w:rsidR="006F3007" w:rsidRPr="00E62C24" w:rsidRDefault="006F3007" w:rsidP="006F300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9730832" w14:textId="7E0A0F70" w:rsidR="006F3007" w:rsidRPr="00E62C24" w:rsidRDefault="006F3007" w:rsidP="006F300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8D2E7A">
        <w:rPr>
          <w:rFonts w:ascii="Arial Black" w:eastAsia="SimHei" w:hAnsi="Arial Black"/>
          <w:b/>
          <w:sz w:val="15"/>
          <w:szCs w:val="15"/>
          <w:lang w:val="pt-BR"/>
        </w:rPr>
        <w:t>4</w:t>
      </w:r>
      <w:r w:rsidRPr="00E62C24">
        <w:rPr>
          <w:rFonts w:ascii="SimHei" w:eastAsia="SimHei" w:hAnsi="Times New Roman" w:hint="eastAsia"/>
          <w:b/>
          <w:sz w:val="15"/>
          <w:szCs w:val="15"/>
        </w:rPr>
        <w:t>年</w:t>
      </w:r>
      <w:r w:rsidR="008D2E7A">
        <w:rPr>
          <w:rFonts w:ascii="Arial Black" w:eastAsia="SimHei" w:hAnsi="Arial Black"/>
          <w:b/>
          <w:sz w:val="15"/>
          <w:szCs w:val="15"/>
          <w:lang w:val="pt-BR"/>
        </w:rPr>
        <w:t>5</w:t>
      </w:r>
      <w:r w:rsidRPr="00E62C24">
        <w:rPr>
          <w:rFonts w:ascii="SimHei" w:eastAsia="SimHei" w:hAnsi="Times New Roman" w:hint="eastAsia"/>
          <w:b/>
          <w:sz w:val="15"/>
          <w:szCs w:val="15"/>
        </w:rPr>
        <w:t>月</w:t>
      </w:r>
      <w:r w:rsidR="008D2E7A">
        <w:rPr>
          <w:rFonts w:ascii="Arial Black" w:eastAsia="SimHei" w:hAnsi="Arial Black"/>
          <w:b/>
          <w:sz w:val="15"/>
          <w:szCs w:val="15"/>
          <w:lang w:val="pt-BR"/>
        </w:rPr>
        <w:t>10</w:t>
      </w:r>
      <w:r w:rsidRPr="00E62C24">
        <w:rPr>
          <w:rFonts w:ascii="SimHei" w:eastAsia="SimHei" w:hAnsi="Times New Roman" w:hint="eastAsia"/>
          <w:b/>
          <w:sz w:val="15"/>
          <w:szCs w:val="15"/>
        </w:rPr>
        <w:t>日</w:t>
      </w:r>
    </w:p>
    <w:bookmarkEnd w:id="2"/>
    <w:p w14:paraId="7D0E653D" w14:textId="2B543A86" w:rsidR="006F3007" w:rsidRPr="00D945ED" w:rsidRDefault="008D2E7A" w:rsidP="006F3007">
      <w:pPr>
        <w:spacing w:after="600"/>
        <w:rPr>
          <w:rFonts w:ascii="SimHei" w:eastAsia="SimHei" w:hAnsi="SimHei" w:cs="Times New Roman"/>
          <w:sz w:val="28"/>
          <w:szCs w:val="22"/>
        </w:rPr>
      </w:pPr>
      <w:r>
        <w:rPr>
          <w:rFonts w:ascii="SimHei" w:eastAsia="SimHei" w:hAnsi="SimHei" w:cs="Times New Roman" w:hint="eastAsia"/>
          <w:sz w:val="28"/>
          <w:szCs w:val="22"/>
        </w:rPr>
        <w:t>缔结和通过外观设计法条约（DLT）外交会议</w:t>
      </w:r>
    </w:p>
    <w:p w14:paraId="2C4ED7C3" w14:textId="3F979C73" w:rsidR="006F3007" w:rsidRPr="00D945ED" w:rsidRDefault="006F3007" w:rsidP="006F3007">
      <w:pPr>
        <w:spacing w:after="720"/>
        <w:textAlignment w:val="bottom"/>
        <w:rPr>
          <w:rFonts w:ascii="KaiTi" w:eastAsia="KaiTi" w:hAnsi="KaiTi" w:cs="Times New Roman"/>
          <w:sz w:val="24"/>
          <w:szCs w:val="22"/>
        </w:rPr>
      </w:pPr>
      <w:r w:rsidRPr="00BC2EA3">
        <w:rPr>
          <w:rFonts w:ascii="KaiTi" w:eastAsia="KaiTi" w:hAnsi="KaiTi" w:cs="Times New Roman" w:hint="eastAsia"/>
          <w:sz w:val="24"/>
          <w:szCs w:val="22"/>
        </w:rPr>
        <w:t>202</w:t>
      </w:r>
      <w:r w:rsidR="00214889">
        <w:rPr>
          <w:rFonts w:ascii="KaiTi" w:eastAsia="KaiTi" w:hAnsi="KaiTi" w:cs="Times New Roman"/>
          <w:sz w:val="24"/>
          <w:szCs w:val="22"/>
        </w:rPr>
        <w:t>4</w:t>
      </w:r>
      <w:r w:rsidRPr="00BC2EA3">
        <w:rPr>
          <w:rFonts w:ascii="KaiTi" w:eastAsia="KaiTi" w:hAnsi="KaiTi" w:cs="Times New Roman" w:hint="eastAsia"/>
          <w:b/>
          <w:sz w:val="24"/>
          <w:szCs w:val="22"/>
        </w:rPr>
        <w:t>年</w:t>
      </w:r>
      <w:r>
        <w:rPr>
          <w:rFonts w:ascii="KaiTi" w:eastAsia="KaiTi" w:hAnsi="KaiTi" w:cs="Times New Roman"/>
          <w:sz w:val="24"/>
          <w:szCs w:val="22"/>
        </w:rPr>
        <w:t>1</w:t>
      </w:r>
      <w:r w:rsidR="00214889">
        <w:rPr>
          <w:rFonts w:ascii="KaiTi" w:eastAsia="KaiTi" w:hAnsi="KaiTi" w:cs="Times New Roman"/>
          <w:sz w:val="24"/>
          <w:szCs w:val="22"/>
        </w:rPr>
        <w:t>1</w:t>
      </w:r>
      <w:r w:rsidRPr="00BC2EA3">
        <w:rPr>
          <w:rFonts w:ascii="KaiTi" w:eastAsia="KaiTi" w:hAnsi="KaiTi" w:cs="Times New Roman" w:hint="eastAsia"/>
          <w:b/>
          <w:sz w:val="24"/>
          <w:szCs w:val="22"/>
        </w:rPr>
        <w:t>月</w:t>
      </w:r>
      <w:r w:rsidR="00214889">
        <w:rPr>
          <w:rFonts w:ascii="KaiTi" w:eastAsia="KaiTi" w:hAnsi="KaiTi" w:cs="Times New Roman"/>
          <w:sz w:val="24"/>
          <w:szCs w:val="22"/>
        </w:rPr>
        <w:t>11</w:t>
      </w:r>
      <w:r w:rsidRPr="00BC2EA3">
        <w:rPr>
          <w:rFonts w:ascii="KaiTi" w:eastAsia="KaiTi" w:hAnsi="KaiTi" w:cs="Times New Roman" w:hint="eastAsia"/>
          <w:b/>
          <w:sz w:val="24"/>
          <w:szCs w:val="22"/>
        </w:rPr>
        <w:t>日至</w:t>
      </w:r>
      <w:r w:rsidR="00214889">
        <w:rPr>
          <w:rFonts w:ascii="KaiTi" w:eastAsia="KaiTi" w:hAnsi="KaiTi" w:cs="Times New Roman"/>
          <w:sz w:val="24"/>
          <w:szCs w:val="22"/>
        </w:rPr>
        <w:t>22</w:t>
      </w:r>
      <w:r w:rsidRPr="00BC2EA3">
        <w:rPr>
          <w:rFonts w:ascii="KaiTi" w:eastAsia="KaiTi" w:hAnsi="KaiTi" w:cs="Times New Roman" w:hint="eastAsia"/>
          <w:b/>
          <w:sz w:val="24"/>
          <w:szCs w:val="22"/>
        </w:rPr>
        <w:t>日，</w:t>
      </w:r>
      <w:r w:rsidR="00214889">
        <w:rPr>
          <w:rFonts w:ascii="KaiTi" w:eastAsia="KaiTi" w:hAnsi="KaiTi" w:cs="Times New Roman" w:hint="eastAsia"/>
          <w:b/>
          <w:sz w:val="24"/>
          <w:szCs w:val="22"/>
        </w:rPr>
        <w:t>利雅得</w:t>
      </w:r>
    </w:p>
    <w:p w14:paraId="67B81E64" w14:textId="30634E76" w:rsidR="006F3007" w:rsidRPr="005D1032" w:rsidRDefault="00214889" w:rsidP="006F3007">
      <w:pPr>
        <w:spacing w:after="360"/>
        <w:rPr>
          <w:rFonts w:ascii="KaiTi" w:eastAsia="KaiTi" w:hAnsi="KaiTi" w:cs="Times New Roman"/>
          <w:sz w:val="24"/>
          <w:szCs w:val="32"/>
        </w:rPr>
      </w:pPr>
      <w:bookmarkStart w:id="3" w:name="TitleOfDoc"/>
      <w:r>
        <w:rPr>
          <w:rFonts w:ascii="KaiTi" w:eastAsia="KaiTi" w:hAnsi="KaiTi" w:cs="Times New Roman" w:hint="eastAsia"/>
          <w:sz w:val="24"/>
          <w:szCs w:val="22"/>
        </w:rPr>
        <w:t>外观设计法条约（DLT）基础提案</w:t>
      </w:r>
    </w:p>
    <w:p w14:paraId="22C34825" w14:textId="48FE87B4" w:rsidR="00214889" w:rsidRPr="005D1032" w:rsidRDefault="00214889" w:rsidP="006F3007">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由产权组织总干事提交</w:t>
      </w:r>
    </w:p>
    <w:p w14:paraId="73FE7655" w14:textId="701F8F37" w:rsidR="001C21BD" w:rsidRPr="00214889" w:rsidRDefault="001C21BD" w:rsidP="001C21BD">
      <w:pPr>
        <w:pStyle w:val="af5"/>
        <w:numPr>
          <w:ilvl w:val="0"/>
          <w:numId w:val="3"/>
        </w:numPr>
        <w:overflowPunct w:val="0"/>
        <w:spacing w:afterLines="50" w:after="120" w:line="340" w:lineRule="atLeast"/>
        <w:ind w:left="0" w:firstLine="0"/>
        <w:contextualSpacing w:val="0"/>
        <w:jc w:val="both"/>
        <w:rPr>
          <w:rFonts w:ascii="SimSun" w:hAnsi="SimSun"/>
          <w:sz w:val="21"/>
        </w:rPr>
      </w:pPr>
      <w:bookmarkStart w:id="5" w:name="_Toc303518274"/>
      <w:bookmarkEnd w:id="4"/>
      <w:r w:rsidRPr="00214889">
        <w:rPr>
          <w:rFonts w:ascii="SimSun" w:hAnsi="SimSun"/>
          <w:sz w:val="21"/>
        </w:rPr>
        <w:t>本文件载有《外观设计法条约》</w:t>
      </w:r>
      <w:r>
        <w:rPr>
          <w:rFonts w:ascii="SimSun" w:hAnsi="SimSun" w:hint="eastAsia"/>
          <w:sz w:val="21"/>
        </w:rPr>
        <w:t>（</w:t>
      </w:r>
      <w:r w:rsidRPr="00214889">
        <w:rPr>
          <w:rFonts w:ascii="SimSun" w:hAnsi="SimSun"/>
          <w:sz w:val="21"/>
        </w:rPr>
        <w:t>DLT</w:t>
      </w:r>
      <w:r>
        <w:rPr>
          <w:rFonts w:ascii="SimSun" w:hAnsi="SimSun" w:hint="eastAsia"/>
          <w:sz w:val="21"/>
        </w:rPr>
        <w:t>）</w:t>
      </w:r>
      <w:r w:rsidRPr="00214889">
        <w:rPr>
          <w:rFonts w:ascii="SimSun" w:hAnsi="SimSun"/>
          <w:sz w:val="21"/>
        </w:rPr>
        <w:t>的</w:t>
      </w:r>
      <w:r>
        <w:rPr>
          <w:rFonts w:ascii="SimSun" w:hAnsi="SimSun" w:hint="eastAsia"/>
          <w:sz w:val="21"/>
        </w:rPr>
        <w:t>基础</w:t>
      </w:r>
      <w:r w:rsidRPr="00214889">
        <w:rPr>
          <w:rFonts w:ascii="SimSun" w:hAnsi="SimSun"/>
          <w:sz w:val="21"/>
        </w:rPr>
        <w:t>提案。</w:t>
      </w:r>
      <w:r>
        <w:rPr>
          <w:rFonts w:ascii="SimSun" w:hAnsi="SimSun" w:hint="eastAsia"/>
          <w:sz w:val="21"/>
        </w:rPr>
        <w:t>根据世界知识产权组织（产权组织）</w:t>
      </w:r>
      <w:r w:rsidRPr="006C72FA">
        <w:rPr>
          <w:rFonts w:ascii="SimSun" w:hAnsi="SimSun" w:hint="eastAsia"/>
          <w:sz w:val="21"/>
        </w:rPr>
        <w:t>商标、工业品外观设计和地理标志法律常设委员会</w:t>
      </w:r>
      <w:r>
        <w:rPr>
          <w:rFonts w:ascii="SimSun" w:hAnsi="SimSun" w:hint="eastAsia"/>
          <w:sz w:val="21"/>
        </w:rPr>
        <w:t>（SCT）的决定（见文件</w:t>
      </w:r>
      <w:hyperlink r:id="rId9" w:history="1">
        <w:r w:rsidRPr="00A95439">
          <w:rPr>
            <w:rStyle w:val="aff2"/>
            <w:rFonts w:ascii="SimSun" w:hAnsi="SimSun" w:cs="Arial"/>
            <w:sz w:val="21"/>
          </w:rPr>
          <w:t>SCT/S3/9</w:t>
        </w:r>
      </w:hyperlink>
      <w:r w:rsidRPr="00214889">
        <w:rPr>
          <w:rFonts w:ascii="SimSun" w:hAnsi="SimSun"/>
          <w:sz w:val="21"/>
        </w:rPr>
        <w:t>，第37段</w:t>
      </w:r>
      <w:r>
        <w:rPr>
          <w:rFonts w:ascii="SimSun" w:hAnsi="SimSun" w:hint="eastAsia"/>
          <w:sz w:val="21"/>
        </w:rPr>
        <w:t>），本文件包括一个附件，其中列出了在2</w:t>
      </w:r>
      <w:r>
        <w:rPr>
          <w:rFonts w:ascii="SimSun" w:hAnsi="SimSun"/>
          <w:sz w:val="21"/>
        </w:rPr>
        <w:t>023</w:t>
      </w:r>
      <w:r>
        <w:rPr>
          <w:rFonts w:ascii="SimSun" w:hAnsi="SimSun" w:hint="eastAsia"/>
          <w:sz w:val="21"/>
        </w:rPr>
        <w:t>年1</w:t>
      </w:r>
      <w:r>
        <w:rPr>
          <w:rFonts w:ascii="SimSun" w:hAnsi="SimSun"/>
          <w:sz w:val="21"/>
        </w:rPr>
        <w:t>0</w:t>
      </w:r>
      <w:r>
        <w:rPr>
          <w:rFonts w:ascii="SimSun" w:hAnsi="SimSun" w:hint="eastAsia"/>
          <w:sz w:val="21"/>
        </w:rPr>
        <w:t>月2日至6日</w:t>
      </w:r>
      <w:r w:rsidR="00D8448F">
        <w:rPr>
          <w:rFonts w:ascii="SimSun" w:hAnsi="SimSun" w:hint="eastAsia"/>
          <w:sz w:val="21"/>
        </w:rPr>
        <w:t>于日内瓦</w:t>
      </w:r>
      <w:r>
        <w:rPr>
          <w:rFonts w:ascii="SimSun" w:hAnsi="SimSun" w:hint="eastAsia"/>
          <w:sz w:val="21"/>
        </w:rPr>
        <w:t>举行的SCT</w:t>
      </w:r>
      <w:r>
        <w:rPr>
          <w:rFonts w:ascii="SimSun" w:hAnsi="SimSun"/>
          <w:sz w:val="21"/>
        </w:rPr>
        <w:t>第三次</w:t>
      </w:r>
      <w:r w:rsidRPr="00214889">
        <w:rPr>
          <w:rFonts w:ascii="SimSun" w:hAnsi="SimSun"/>
          <w:sz w:val="21"/>
        </w:rPr>
        <w:t>特别会议</w:t>
      </w:r>
      <w:r>
        <w:rPr>
          <w:rFonts w:ascii="SimSun" w:hAnsi="SimSun" w:hint="eastAsia"/>
          <w:sz w:val="21"/>
        </w:rPr>
        <w:t>上提出</w:t>
      </w:r>
      <w:r w:rsidRPr="00214889">
        <w:rPr>
          <w:rFonts w:ascii="SimSun" w:hAnsi="SimSun"/>
          <w:sz w:val="21"/>
        </w:rPr>
        <w:t>的</w:t>
      </w:r>
      <w:r>
        <w:rPr>
          <w:rFonts w:ascii="SimSun" w:hAnsi="SimSun" w:hint="eastAsia"/>
          <w:sz w:val="21"/>
        </w:rPr>
        <w:t>各项提案，以及为便于参考，</w:t>
      </w:r>
      <w:r w:rsidRPr="00214889">
        <w:rPr>
          <w:rFonts w:ascii="SimSun" w:hAnsi="SimSun"/>
          <w:sz w:val="21"/>
        </w:rPr>
        <w:t>2023年10月9日至11日</w:t>
      </w:r>
      <w:r>
        <w:rPr>
          <w:rFonts w:ascii="SimSun" w:hAnsi="SimSun" w:hint="eastAsia"/>
          <w:sz w:val="21"/>
        </w:rPr>
        <w:t>举行的</w:t>
      </w:r>
      <w:r w:rsidRPr="00214889">
        <w:rPr>
          <w:rFonts w:ascii="SimSun" w:hAnsi="SimSun"/>
          <w:sz w:val="21"/>
        </w:rPr>
        <w:t>缔结</w:t>
      </w:r>
      <w:r>
        <w:rPr>
          <w:rFonts w:ascii="SimSun" w:hAnsi="SimSun" w:hint="eastAsia"/>
          <w:sz w:val="21"/>
        </w:rPr>
        <w:t>和</w:t>
      </w:r>
      <w:r w:rsidRPr="00214889">
        <w:rPr>
          <w:rFonts w:ascii="SimSun" w:hAnsi="SimSun"/>
          <w:sz w:val="21"/>
        </w:rPr>
        <w:t>通过外观设计法条约外交会议筹备委员会</w:t>
      </w:r>
      <w:r>
        <w:rPr>
          <w:rFonts w:ascii="SimSun" w:hAnsi="SimSun" w:hint="eastAsia"/>
          <w:sz w:val="21"/>
        </w:rPr>
        <w:t>（筹备委员会）上提出的各项提案（见文件</w:t>
      </w:r>
      <w:hyperlink r:id="rId10" w:history="1">
        <w:r w:rsidRPr="004843AA">
          <w:rPr>
            <w:rStyle w:val="aff2"/>
            <w:rFonts w:ascii="SimSun" w:hAnsi="SimSun" w:cs="Arial" w:hint="eastAsia"/>
            <w:sz w:val="21"/>
          </w:rPr>
          <w:t>DLT/2/PM/7</w:t>
        </w:r>
      </w:hyperlink>
      <w:r>
        <w:rPr>
          <w:rFonts w:ascii="SimSun" w:hAnsi="SimSun" w:hint="eastAsia"/>
          <w:sz w:val="21"/>
        </w:rPr>
        <w:t>第89段）</w:t>
      </w:r>
      <w:r w:rsidRPr="00214889">
        <w:rPr>
          <w:rFonts w:ascii="SimSun" w:hAnsi="SimSun"/>
          <w:sz w:val="21"/>
        </w:rPr>
        <w:t>。</w:t>
      </w:r>
      <w:r>
        <w:rPr>
          <w:rFonts w:ascii="SimSun" w:hAnsi="SimSun" w:hint="eastAsia"/>
          <w:sz w:val="21"/>
        </w:rPr>
        <w:t>本文件连同</w:t>
      </w:r>
      <w:r w:rsidRPr="00214889">
        <w:rPr>
          <w:rFonts w:ascii="SimSun" w:hAnsi="SimSun"/>
          <w:sz w:val="21"/>
        </w:rPr>
        <w:t>载有条约</w:t>
      </w:r>
      <w:r>
        <w:rPr>
          <w:rFonts w:ascii="SimSun" w:hAnsi="SimSun" w:hint="eastAsia"/>
          <w:sz w:val="21"/>
        </w:rPr>
        <w:t>实施细则基础</w:t>
      </w:r>
      <w:r w:rsidRPr="00214889">
        <w:rPr>
          <w:rFonts w:ascii="SimSun" w:hAnsi="SimSun"/>
          <w:sz w:val="21"/>
        </w:rPr>
        <w:t>提案的</w:t>
      </w:r>
      <w:r>
        <w:rPr>
          <w:rFonts w:ascii="SimSun" w:hAnsi="SimSun" w:hint="eastAsia"/>
          <w:sz w:val="21"/>
        </w:rPr>
        <w:t>文件</w:t>
      </w:r>
      <w:r w:rsidRPr="00214889">
        <w:rPr>
          <w:rFonts w:ascii="SimSun" w:hAnsi="SimSun"/>
          <w:sz w:val="21"/>
        </w:rPr>
        <w:t>DLT/DC/4，</w:t>
      </w:r>
      <w:r>
        <w:rPr>
          <w:rFonts w:ascii="SimSun" w:hAnsi="SimSun" w:hint="eastAsia"/>
          <w:sz w:val="21"/>
        </w:rPr>
        <w:t>一起</w:t>
      </w:r>
      <w:r w:rsidRPr="00214889">
        <w:rPr>
          <w:rFonts w:ascii="SimSun" w:hAnsi="SimSun"/>
          <w:sz w:val="21"/>
        </w:rPr>
        <w:t>构成</w:t>
      </w:r>
      <w:r>
        <w:rPr>
          <w:rFonts w:ascii="SimSun" w:hAnsi="SimSun" w:hint="eastAsia"/>
          <w:sz w:val="21"/>
        </w:rPr>
        <w:t>《</w:t>
      </w:r>
      <w:r w:rsidRPr="00214889">
        <w:rPr>
          <w:rFonts w:ascii="SimSun" w:hAnsi="SimSun"/>
          <w:sz w:val="21"/>
        </w:rPr>
        <w:t>外交会议议事规则草案</w:t>
      </w:r>
      <w:r>
        <w:rPr>
          <w:rFonts w:ascii="SimSun" w:hAnsi="SimSun" w:hint="eastAsia"/>
          <w:sz w:val="21"/>
        </w:rPr>
        <w:t>》</w:t>
      </w:r>
      <w:r w:rsidRPr="00214889">
        <w:rPr>
          <w:rFonts w:ascii="SimSun" w:hAnsi="SimSun"/>
          <w:sz w:val="21"/>
        </w:rPr>
        <w:t>第29</w:t>
      </w:r>
      <w:r>
        <w:rPr>
          <w:rFonts w:ascii="SimSun" w:hAnsi="SimSun" w:hint="eastAsia"/>
          <w:sz w:val="21"/>
        </w:rPr>
        <w:t>条第</w:t>
      </w:r>
      <w:r w:rsidRPr="00214889">
        <w:rPr>
          <w:rFonts w:ascii="SimSun" w:hAnsi="SimSun"/>
          <w:sz w:val="21"/>
        </w:rPr>
        <w:t>(1)</w:t>
      </w:r>
      <w:r>
        <w:rPr>
          <w:rFonts w:ascii="SimSun" w:hAnsi="SimSun" w:hint="eastAsia"/>
          <w:sz w:val="21"/>
        </w:rPr>
        <w:t>款</w:t>
      </w:r>
      <w:r w:rsidRPr="00214889">
        <w:rPr>
          <w:rFonts w:ascii="SimSun" w:hAnsi="SimSun"/>
          <w:sz w:val="21"/>
        </w:rPr>
        <w:t>(a)</w:t>
      </w:r>
      <w:r>
        <w:rPr>
          <w:rFonts w:ascii="SimSun" w:hAnsi="SimSun" w:hint="eastAsia"/>
          <w:sz w:val="21"/>
        </w:rPr>
        <w:t>项</w:t>
      </w:r>
      <w:r w:rsidRPr="00214889">
        <w:rPr>
          <w:rFonts w:ascii="SimSun" w:hAnsi="SimSun"/>
          <w:sz w:val="21"/>
        </w:rPr>
        <w:t>所述的</w:t>
      </w:r>
      <w:r>
        <w:rPr>
          <w:rFonts w:ascii="SimSun" w:hAnsi="SimSun" w:hint="eastAsia"/>
          <w:sz w:val="21"/>
        </w:rPr>
        <w:t>基础</w:t>
      </w:r>
      <w:r w:rsidRPr="00214889">
        <w:rPr>
          <w:rFonts w:ascii="SimSun" w:hAnsi="SimSun"/>
          <w:sz w:val="21"/>
        </w:rPr>
        <w:t>提案。关于条约</w:t>
      </w:r>
      <w:r>
        <w:rPr>
          <w:rFonts w:ascii="SimSun" w:hAnsi="SimSun" w:hint="eastAsia"/>
          <w:sz w:val="21"/>
        </w:rPr>
        <w:t>草案</w:t>
      </w:r>
      <w:r w:rsidRPr="00214889">
        <w:rPr>
          <w:rFonts w:ascii="SimSun" w:hAnsi="SimSun"/>
          <w:sz w:val="21"/>
        </w:rPr>
        <w:t>和</w:t>
      </w:r>
      <w:r>
        <w:rPr>
          <w:rFonts w:ascii="SimSun" w:hAnsi="SimSun" w:hint="eastAsia"/>
          <w:sz w:val="21"/>
        </w:rPr>
        <w:t>实施细则</w:t>
      </w:r>
      <w:r w:rsidRPr="00214889">
        <w:rPr>
          <w:rFonts w:ascii="SimSun" w:hAnsi="SimSun"/>
          <w:sz w:val="21"/>
        </w:rPr>
        <w:t>草案</w:t>
      </w:r>
      <w:r>
        <w:rPr>
          <w:rFonts w:ascii="SimSun" w:hAnsi="SimSun" w:hint="eastAsia"/>
          <w:sz w:val="21"/>
        </w:rPr>
        <w:t>各条款</w:t>
      </w:r>
      <w:r w:rsidRPr="00214889">
        <w:rPr>
          <w:rFonts w:ascii="SimSun" w:hAnsi="SimSun"/>
          <w:sz w:val="21"/>
        </w:rPr>
        <w:t>的说明载于</w:t>
      </w:r>
      <w:r>
        <w:rPr>
          <w:rFonts w:ascii="SimSun" w:hAnsi="SimSun" w:hint="eastAsia"/>
          <w:sz w:val="21"/>
        </w:rPr>
        <w:t>文件</w:t>
      </w:r>
      <w:r w:rsidRPr="00214889">
        <w:rPr>
          <w:rFonts w:ascii="SimSun" w:hAnsi="SimSun"/>
          <w:sz w:val="21"/>
        </w:rPr>
        <w:t>DLT/DC/5和6</w:t>
      </w:r>
      <w:r w:rsidRPr="00214889">
        <w:rPr>
          <w:rFonts w:ascii="SimSun" w:hAnsi="SimSun" w:hint="eastAsia"/>
          <w:sz w:val="21"/>
        </w:rPr>
        <w:t>。</w:t>
      </w:r>
    </w:p>
    <w:p w14:paraId="040E9EC2" w14:textId="1D54411A" w:rsidR="001C21BD" w:rsidRPr="000E52A7" w:rsidRDefault="001C21BD" w:rsidP="001C21BD">
      <w:pPr>
        <w:pStyle w:val="af5"/>
        <w:numPr>
          <w:ilvl w:val="0"/>
          <w:numId w:val="3"/>
        </w:numPr>
        <w:overflowPunct w:val="0"/>
        <w:spacing w:afterLines="50" w:after="120" w:line="340" w:lineRule="atLeast"/>
        <w:ind w:left="0" w:firstLine="0"/>
        <w:contextualSpacing w:val="0"/>
        <w:jc w:val="both"/>
        <w:rPr>
          <w:rFonts w:ascii="SimSun" w:hAnsi="SimSun"/>
          <w:sz w:val="21"/>
          <w:szCs w:val="22"/>
        </w:rPr>
      </w:pPr>
      <w:r w:rsidRPr="00214889">
        <w:rPr>
          <w:rFonts w:ascii="SimSun" w:hAnsi="SimSun" w:hint="eastAsia"/>
          <w:sz w:val="21"/>
        </w:rPr>
        <w:t>条约</w:t>
      </w:r>
      <w:r>
        <w:rPr>
          <w:rFonts w:ascii="SimSun" w:hAnsi="SimSun" w:hint="eastAsia"/>
          <w:sz w:val="21"/>
        </w:rPr>
        <w:t>基础</w:t>
      </w:r>
      <w:r w:rsidRPr="00214889">
        <w:rPr>
          <w:rFonts w:ascii="SimSun" w:hAnsi="SimSun" w:hint="eastAsia"/>
          <w:sz w:val="21"/>
        </w:rPr>
        <w:t>提案和</w:t>
      </w:r>
      <w:r>
        <w:rPr>
          <w:rFonts w:ascii="SimSun" w:hAnsi="SimSun" w:hint="eastAsia"/>
          <w:sz w:val="21"/>
        </w:rPr>
        <w:t>实施细则基础</w:t>
      </w:r>
      <w:r w:rsidRPr="00214889">
        <w:rPr>
          <w:rFonts w:ascii="SimSun" w:hAnsi="SimSun" w:hint="eastAsia"/>
          <w:sz w:val="21"/>
        </w:rPr>
        <w:t>提案是SCT从2005年至2023年开展工作的成果。召开缔结和通过外观设计法条约</w:t>
      </w:r>
      <w:r>
        <w:rPr>
          <w:rFonts w:ascii="SimSun" w:hAnsi="SimSun" w:hint="eastAsia"/>
          <w:sz w:val="21"/>
        </w:rPr>
        <w:t>（</w:t>
      </w:r>
      <w:r w:rsidRPr="00214889">
        <w:rPr>
          <w:rFonts w:ascii="SimSun" w:hAnsi="SimSun" w:hint="eastAsia"/>
          <w:sz w:val="21"/>
        </w:rPr>
        <w:t>DLT</w:t>
      </w:r>
      <w:r>
        <w:rPr>
          <w:rFonts w:ascii="SimSun" w:hAnsi="SimSun" w:hint="eastAsia"/>
          <w:sz w:val="21"/>
        </w:rPr>
        <w:t>）</w:t>
      </w:r>
      <w:r w:rsidRPr="00214889">
        <w:rPr>
          <w:rFonts w:ascii="SimSun" w:hAnsi="SimSun" w:hint="eastAsia"/>
          <w:sz w:val="21"/>
        </w:rPr>
        <w:t>外交会议</w:t>
      </w:r>
      <w:r>
        <w:rPr>
          <w:rFonts w:ascii="SimSun" w:hAnsi="SimSun" w:hint="eastAsia"/>
          <w:sz w:val="21"/>
        </w:rPr>
        <w:t>已在</w:t>
      </w:r>
      <w:r w:rsidRPr="00214889">
        <w:rPr>
          <w:rFonts w:ascii="SimSun" w:hAnsi="SimSun" w:hint="eastAsia"/>
          <w:sz w:val="21"/>
        </w:rPr>
        <w:t>2022年7月</w:t>
      </w:r>
      <w:r>
        <w:rPr>
          <w:rFonts w:ascii="SimSun" w:hAnsi="SimSun" w:hint="eastAsia"/>
          <w:sz w:val="21"/>
        </w:rPr>
        <w:t>经产权组织大会</w:t>
      </w:r>
      <w:r w:rsidRPr="00214889">
        <w:rPr>
          <w:rFonts w:ascii="SimSun" w:hAnsi="SimSun" w:hint="eastAsia"/>
          <w:sz w:val="21"/>
        </w:rPr>
        <w:t>第五十五届会议</w:t>
      </w:r>
      <w:r>
        <w:rPr>
          <w:rFonts w:ascii="SimSun" w:hAnsi="SimSun" w:hint="eastAsia"/>
          <w:sz w:val="21"/>
        </w:rPr>
        <w:t>（第3</w:t>
      </w:r>
      <w:r>
        <w:rPr>
          <w:rFonts w:ascii="SimSun" w:hAnsi="SimSun"/>
          <w:sz w:val="21"/>
        </w:rPr>
        <w:t>0</w:t>
      </w:r>
      <w:r>
        <w:rPr>
          <w:rFonts w:ascii="SimSun" w:hAnsi="SimSun" w:hint="eastAsia"/>
          <w:sz w:val="21"/>
        </w:rPr>
        <w:t>次</w:t>
      </w:r>
      <w:r w:rsidRPr="00214889">
        <w:rPr>
          <w:rFonts w:ascii="SimSun" w:hAnsi="SimSun" w:hint="eastAsia"/>
          <w:sz w:val="21"/>
        </w:rPr>
        <w:t>特别会议</w:t>
      </w:r>
      <w:r>
        <w:rPr>
          <w:rFonts w:ascii="SimSun" w:hAnsi="SimSun" w:hint="eastAsia"/>
          <w:sz w:val="21"/>
        </w:rPr>
        <w:t>）批准（</w:t>
      </w:r>
      <w:r w:rsidRPr="00214889">
        <w:rPr>
          <w:rFonts w:ascii="SimSun" w:hAnsi="SimSun" w:hint="eastAsia"/>
          <w:sz w:val="21"/>
        </w:rPr>
        <w:t>见文件</w:t>
      </w:r>
      <w:hyperlink r:id="rId11" w:history="1">
        <w:r w:rsidRPr="00A95439">
          <w:rPr>
            <w:rStyle w:val="aff2"/>
            <w:rFonts w:ascii="SimSun" w:hAnsi="SimSun" w:cs="Arial" w:hint="eastAsia"/>
            <w:sz w:val="21"/>
          </w:rPr>
          <w:t>WO/GA/55/12</w:t>
        </w:r>
      </w:hyperlink>
      <w:r w:rsidRPr="00214889">
        <w:rPr>
          <w:rFonts w:ascii="SimSun" w:hAnsi="SimSun" w:hint="eastAsia"/>
          <w:sz w:val="21"/>
        </w:rPr>
        <w:t>，第309段</w:t>
      </w:r>
      <w:r>
        <w:rPr>
          <w:rFonts w:ascii="SimSun" w:hAnsi="SimSun" w:hint="eastAsia"/>
          <w:sz w:val="21"/>
        </w:rPr>
        <w:t>）</w:t>
      </w:r>
      <w:r w:rsidRPr="00214889">
        <w:rPr>
          <w:rFonts w:ascii="SimSun" w:hAnsi="SimSun" w:hint="eastAsia"/>
          <w:sz w:val="21"/>
        </w:rPr>
        <w:t>。</w:t>
      </w:r>
    </w:p>
    <w:p w14:paraId="78930C43" w14:textId="77777777" w:rsidR="00960280" w:rsidRDefault="00960280" w:rsidP="001535EB">
      <w:pPr>
        <w:overflowPunct w:val="0"/>
        <w:rPr>
          <w:rFonts w:ascii="SimHei" w:eastAsia="SimHei"/>
          <w:sz w:val="24"/>
          <w:szCs w:val="24"/>
          <w:lang w:val="fr-FR"/>
        </w:rPr>
      </w:pPr>
      <w:r>
        <w:rPr>
          <w:rFonts w:ascii="SimHei" w:eastAsia="SimHei"/>
          <w:sz w:val="24"/>
          <w:szCs w:val="24"/>
          <w:lang w:val="fr-FR"/>
        </w:rPr>
        <w:br w:type="page"/>
      </w:r>
    </w:p>
    <w:p w14:paraId="0D534D44" w14:textId="7205C6E2" w:rsidR="00B8600E" w:rsidRDefault="00B8600E" w:rsidP="00A0797B">
      <w:pPr>
        <w:overflowPunct w:val="0"/>
        <w:spacing w:afterLines="100" w:after="240" w:line="340" w:lineRule="atLeast"/>
        <w:rPr>
          <w:rFonts w:ascii="SimHei" w:eastAsia="SimHei"/>
          <w:sz w:val="24"/>
          <w:szCs w:val="24"/>
          <w:lang w:val="fr-FR"/>
        </w:rPr>
      </w:pPr>
      <w:r>
        <w:rPr>
          <w:rFonts w:ascii="SimHei" w:eastAsia="SimHei" w:hint="eastAsia"/>
          <w:sz w:val="24"/>
          <w:szCs w:val="24"/>
          <w:lang w:val="fr-FR"/>
        </w:rPr>
        <w:lastRenderedPageBreak/>
        <w:t>外观设计法条</w:t>
      </w:r>
      <w:r w:rsidRPr="00E3773A">
        <w:rPr>
          <w:rFonts w:ascii="SimHei" w:eastAsia="SimHei" w:hint="eastAsia"/>
          <w:sz w:val="24"/>
          <w:szCs w:val="24"/>
          <w:lang w:val="fr-FR"/>
        </w:rPr>
        <w:t>约</w:t>
      </w:r>
      <w:r w:rsidR="00A0797B">
        <w:rPr>
          <w:rFonts w:ascii="SimHei" w:eastAsia="SimHei" w:hint="eastAsia"/>
          <w:sz w:val="24"/>
          <w:szCs w:val="24"/>
          <w:lang w:val="fr-FR"/>
        </w:rPr>
        <w:t>（DLT）</w:t>
      </w:r>
    </w:p>
    <w:bookmarkEnd w:id="5"/>
    <w:p w14:paraId="407A4B06" w14:textId="77777777" w:rsidR="00B8600E" w:rsidRPr="00146C0E" w:rsidRDefault="00B8600E" w:rsidP="00B8600E">
      <w:pPr>
        <w:tabs>
          <w:tab w:val="right" w:pos="9214"/>
        </w:tabs>
        <w:overflowPunct w:val="0"/>
        <w:spacing w:afterLines="50" w:after="120" w:line="340" w:lineRule="atLeast"/>
        <w:jc w:val="both"/>
        <w:rPr>
          <w:rFonts w:ascii="SimSun" w:hAnsi="SimSun"/>
          <w:sz w:val="21"/>
          <w:szCs w:val="21"/>
          <w:u w:val="single"/>
          <w:lang w:val="fr-FR"/>
        </w:rPr>
      </w:pPr>
      <w:r w:rsidRPr="00146C0E">
        <w:rPr>
          <w:rFonts w:ascii="SimSun" w:hAnsi="SimSun"/>
          <w:sz w:val="21"/>
          <w:szCs w:val="21"/>
          <w:lang w:val="fr-FR"/>
        </w:rPr>
        <w:tab/>
      </w:r>
      <w:r w:rsidRPr="00146C0E">
        <w:rPr>
          <w:rFonts w:ascii="SimSun" w:hAnsi="SimSun" w:hint="eastAsia"/>
          <w:sz w:val="21"/>
          <w:szCs w:val="21"/>
          <w:u w:val="single"/>
          <w:lang w:val="fr-FR"/>
        </w:rPr>
        <w:t>页　次</w:t>
      </w:r>
    </w:p>
    <w:p w14:paraId="2E9CF1D5" w14:textId="22206C4B" w:rsidR="00B8600E" w:rsidRPr="00ED35B0" w:rsidRDefault="001505B3" w:rsidP="00A0797B">
      <w:pPr>
        <w:overflowPunct w:val="0"/>
        <w:spacing w:afterLines="100" w:after="240" w:line="340" w:lineRule="atLeast"/>
        <w:rPr>
          <w:rFonts w:ascii="SimHei" w:eastAsia="SimHei"/>
          <w:sz w:val="21"/>
          <w:szCs w:val="21"/>
          <w:lang w:val="fr-FR"/>
        </w:rPr>
      </w:pPr>
      <w:r>
        <w:rPr>
          <w:rFonts w:ascii="SimHei" w:eastAsia="SimHei" w:hint="eastAsia"/>
          <w:sz w:val="21"/>
          <w:szCs w:val="21"/>
          <w:lang w:val="fr-FR"/>
        </w:rPr>
        <w:t>条约</w:t>
      </w:r>
      <w:r w:rsidR="00AD34A7">
        <w:rPr>
          <w:rFonts w:ascii="SimHei" w:eastAsia="SimHei" w:hint="eastAsia"/>
          <w:sz w:val="21"/>
          <w:szCs w:val="21"/>
          <w:lang w:val="fr-FR"/>
        </w:rPr>
        <w:t>条款</w:t>
      </w:r>
      <w:r w:rsidR="00B8600E" w:rsidRPr="00ED35B0">
        <w:rPr>
          <w:rFonts w:ascii="SimHei" w:eastAsia="SimHei" w:hint="eastAsia"/>
          <w:sz w:val="21"/>
          <w:szCs w:val="21"/>
          <w:lang w:val="fr-FR"/>
        </w:rPr>
        <w:t>列表</w:t>
      </w:r>
    </w:p>
    <w:p w14:paraId="55F64B40" w14:textId="51998DC3" w:rsidR="00B8600E"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一</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缩略语</w:t>
      </w:r>
      <w:r w:rsidRPr="00ED35B0">
        <w:rPr>
          <w:rFonts w:ascii="SimSun"/>
          <w:noProof/>
          <w:sz w:val="21"/>
          <w:szCs w:val="21"/>
        </w:rPr>
        <w:tab/>
      </w:r>
      <w:r w:rsidR="0024149C">
        <w:rPr>
          <w:rFonts w:ascii="SimSun" w:hint="eastAsia"/>
          <w:noProof/>
          <w:sz w:val="21"/>
          <w:szCs w:val="21"/>
        </w:rPr>
        <w:t>4</w:t>
      </w:r>
    </w:p>
    <w:p w14:paraId="64B1AC0A" w14:textId="5C9E4308"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Pr>
          <w:rFonts w:ascii="SimSun" w:hint="eastAsia"/>
          <w:noProof/>
          <w:sz w:val="21"/>
          <w:szCs w:val="21"/>
        </w:rPr>
        <w:t>第</w:t>
      </w:r>
      <w:r w:rsidR="00A234C4">
        <w:rPr>
          <w:rFonts w:ascii="SimSun" w:hint="eastAsia"/>
          <w:noProof/>
          <w:sz w:val="21"/>
          <w:szCs w:val="21"/>
        </w:rPr>
        <w:t>一</w:t>
      </w:r>
      <w:r>
        <w:rPr>
          <w:rFonts w:ascii="SimSun" w:hint="eastAsia"/>
          <w:noProof/>
          <w:sz w:val="21"/>
          <w:szCs w:val="21"/>
        </w:rPr>
        <w:t>条之二</w:t>
      </w:r>
      <w:r>
        <w:rPr>
          <w:rFonts w:ascii="SimSun" w:hint="eastAsia"/>
          <w:noProof/>
          <w:sz w:val="21"/>
          <w:szCs w:val="21"/>
        </w:rPr>
        <w:tab/>
        <w:t>总</w:t>
      </w:r>
      <w:r w:rsidR="007B2F19">
        <w:rPr>
          <w:rFonts w:ascii="SimSun" w:hint="eastAsia"/>
          <w:noProof/>
          <w:sz w:val="21"/>
          <w:szCs w:val="21"/>
        </w:rPr>
        <w:t xml:space="preserve">　</w:t>
      </w:r>
      <w:r>
        <w:rPr>
          <w:rFonts w:ascii="SimSun" w:hint="eastAsia"/>
          <w:noProof/>
          <w:sz w:val="21"/>
          <w:szCs w:val="21"/>
        </w:rPr>
        <w:t>则</w:t>
      </w:r>
      <w:r>
        <w:rPr>
          <w:rFonts w:ascii="SimSun" w:hint="eastAsia"/>
          <w:noProof/>
          <w:sz w:val="21"/>
          <w:szCs w:val="21"/>
        </w:rPr>
        <w:tab/>
      </w:r>
      <w:r w:rsidR="0024149C">
        <w:rPr>
          <w:rFonts w:ascii="SimSun" w:hint="eastAsia"/>
          <w:noProof/>
          <w:sz w:val="21"/>
          <w:szCs w:val="21"/>
        </w:rPr>
        <w:t>5</w:t>
      </w:r>
    </w:p>
    <w:p w14:paraId="0F21FB04" w14:textId="15D03981"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二</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本条约适用的申请和工业品外观设计</w:t>
      </w:r>
      <w:r w:rsidRPr="00ED35B0">
        <w:rPr>
          <w:rFonts w:ascii="SimSun"/>
          <w:noProof/>
          <w:sz w:val="21"/>
          <w:szCs w:val="21"/>
        </w:rPr>
        <w:tab/>
      </w:r>
      <w:r w:rsidR="0024149C">
        <w:rPr>
          <w:rFonts w:ascii="SimSun" w:hint="eastAsia"/>
          <w:noProof/>
          <w:sz w:val="21"/>
          <w:szCs w:val="21"/>
        </w:rPr>
        <w:t>5</w:t>
      </w:r>
    </w:p>
    <w:p w14:paraId="25A773D7" w14:textId="1A502F54"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三</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申</w:t>
      </w:r>
      <w:r w:rsidR="007B2F19">
        <w:rPr>
          <w:rFonts w:ascii="SimSun" w:hint="eastAsia"/>
          <w:noProof/>
          <w:sz w:val="21"/>
          <w:szCs w:val="21"/>
        </w:rPr>
        <w:t xml:space="preserve">　</w:t>
      </w:r>
      <w:r w:rsidRPr="00ED35B0">
        <w:rPr>
          <w:rFonts w:ascii="SimSun" w:hint="eastAsia"/>
          <w:noProof/>
          <w:sz w:val="21"/>
          <w:szCs w:val="21"/>
        </w:rPr>
        <w:t>请</w:t>
      </w:r>
      <w:r w:rsidRPr="00ED35B0">
        <w:rPr>
          <w:rFonts w:ascii="SimSun"/>
          <w:noProof/>
          <w:sz w:val="21"/>
          <w:szCs w:val="21"/>
        </w:rPr>
        <w:tab/>
      </w:r>
      <w:r w:rsidR="0024149C">
        <w:rPr>
          <w:rFonts w:ascii="SimSun" w:hint="eastAsia"/>
          <w:noProof/>
          <w:sz w:val="21"/>
          <w:szCs w:val="21"/>
        </w:rPr>
        <w:t>5</w:t>
      </w:r>
    </w:p>
    <w:p w14:paraId="2413B91A" w14:textId="243EA726"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四</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代理</w:t>
      </w:r>
      <w:r>
        <w:rPr>
          <w:rFonts w:ascii="SimSun" w:hint="eastAsia"/>
          <w:noProof/>
          <w:sz w:val="21"/>
          <w:szCs w:val="21"/>
        </w:rPr>
        <w:t>人</w:t>
      </w:r>
      <w:r w:rsidRPr="00ED35B0">
        <w:rPr>
          <w:rFonts w:ascii="SimSun" w:hint="eastAsia"/>
          <w:noProof/>
          <w:sz w:val="21"/>
          <w:szCs w:val="21"/>
        </w:rPr>
        <w:t>；送达地址或通信地址</w:t>
      </w:r>
      <w:r w:rsidRPr="00ED35B0">
        <w:rPr>
          <w:rFonts w:ascii="SimSun"/>
          <w:noProof/>
          <w:sz w:val="21"/>
          <w:szCs w:val="21"/>
        </w:rPr>
        <w:tab/>
      </w:r>
      <w:r w:rsidR="0024149C">
        <w:rPr>
          <w:rFonts w:ascii="SimSun" w:hint="eastAsia"/>
          <w:noProof/>
          <w:sz w:val="21"/>
          <w:szCs w:val="21"/>
        </w:rPr>
        <w:t>6</w:t>
      </w:r>
    </w:p>
    <w:p w14:paraId="23B0E48D" w14:textId="7FA17963"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五</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申请日</w:t>
      </w:r>
      <w:r w:rsidRPr="00ED35B0">
        <w:rPr>
          <w:rFonts w:ascii="SimSun"/>
          <w:noProof/>
          <w:sz w:val="21"/>
          <w:szCs w:val="21"/>
        </w:rPr>
        <w:tab/>
      </w:r>
      <w:r w:rsidR="0024149C">
        <w:rPr>
          <w:rFonts w:ascii="SimSun" w:hint="eastAsia"/>
          <w:noProof/>
          <w:sz w:val="21"/>
          <w:szCs w:val="21"/>
        </w:rPr>
        <w:t>7</w:t>
      </w:r>
    </w:p>
    <w:p w14:paraId="543CC159" w14:textId="499AFC29"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六</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已公开情况下申请</w:t>
      </w:r>
      <w:r>
        <w:rPr>
          <w:rFonts w:ascii="SimSun" w:hint="eastAsia"/>
          <w:noProof/>
          <w:sz w:val="21"/>
          <w:szCs w:val="21"/>
        </w:rPr>
        <w:t>的</w:t>
      </w:r>
      <w:r w:rsidRPr="00ED35B0">
        <w:rPr>
          <w:rFonts w:ascii="SimSun" w:hint="eastAsia"/>
          <w:noProof/>
          <w:sz w:val="21"/>
          <w:szCs w:val="21"/>
        </w:rPr>
        <w:t>宽限期</w:t>
      </w:r>
      <w:r w:rsidRPr="00ED35B0">
        <w:rPr>
          <w:rFonts w:ascii="SimSun"/>
          <w:noProof/>
          <w:sz w:val="21"/>
          <w:szCs w:val="21"/>
        </w:rPr>
        <w:tab/>
      </w:r>
      <w:r w:rsidR="0024149C">
        <w:rPr>
          <w:rFonts w:ascii="SimSun" w:hint="eastAsia"/>
          <w:noProof/>
          <w:sz w:val="21"/>
          <w:szCs w:val="21"/>
        </w:rPr>
        <w:t>8</w:t>
      </w:r>
    </w:p>
    <w:p w14:paraId="39D26227" w14:textId="7D961EEE"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七</w:t>
      </w:r>
      <w:r w:rsidRPr="00ED35B0">
        <w:rPr>
          <w:rFonts w:ascii="SimSun" w:hint="eastAsia"/>
          <w:noProof/>
          <w:sz w:val="21"/>
          <w:szCs w:val="21"/>
        </w:rPr>
        <w:t>条</w:t>
      </w:r>
      <w:r w:rsidRPr="00ED35B0">
        <w:rPr>
          <w:rFonts w:ascii="SimSun"/>
          <w:noProof/>
          <w:sz w:val="21"/>
          <w:szCs w:val="21"/>
        </w:rPr>
        <w:tab/>
      </w:r>
      <w:r w:rsidR="00A234C4">
        <w:rPr>
          <w:rFonts w:ascii="SimSun" w:hint="eastAsia"/>
          <w:noProof/>
          <w:sz w:val="21"/>
          <w:szCs w:val="21"/>
        </w:rPr>
        <w:t>关于</w:t>
      </w:r>
      <w:r w:rsidRPr="00ED35B0">
        <w:rPr>
          <w:rFonts w:ascii="SimSun" w:hint="eastAsia"/>
          <w:noProof/>
          <w:sz w:val="21"/>
          <w:szCs w:val="21"/>
        </w:rPr>
        <w:t>以设计人的名义提出申请</w:t>
      </w:r>
      <w:r w:rsidR="00A234C4">
        <w:rPr>
          <w:rFonts w:ascii="SimSun" w:hint="eastAsia"/>
          <w:noProof/>
          <w:sz w:val="21"/>
          <w:szCs w:val="21"/>
        </w:rPr>
        <w:t>的要求</w:t>
      </w:r>
      <w:r w:rsidRPr="00ED35B0">
        <w:rPr>
          <w:rFonts w:ascii="SimSun"/>
          <w:noProof/>
          <w:sz w:val="21"/>
          <w:szCs w:val="21"/>
        </w:rPr>
        <w:tab/>
      </w:r>
      <w:r w:rsidR="0024149C">
        <w:rPr>
          <w:rFonts w:ascii="SimSun" w:hint="eastAsia"/>
          <w:noProof/>
          <w:sz w:val="21"/>
          <w:szCs w:val="21"/>
        </w:rPr>
        <w:t>9</w:t>
      </w:r>
    </w:p>
    <w:p w14:paraId="570C3E72" w14:textId="06D152F9"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八</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含一项以上工业品外观设计的申请的修改或分案</w:t>
      </w:r>
      <w:r w:rsidRPr="00ED35B0">
        <w:rPr>
          <w:rFonts w:ascii="SimSun"/>
          <w:noProof/>
          <w:sz w:val="21"/>
          <w:szCs w:val="21"/>
        </w:rPr>
        <w:tab/>
      </w:r>
      <w:r w:rsidR="0024149C">
        <w:rPr>
          <w:rFonts w:ascii="SimSun" w:hint="eastAsia"/>
          <w:noProof/>
          <w:sz w:val="21"/>
          <w:szCs w:val="21"/>
        </w:rPr>
        <w:t>9</w:t>
      </w:r>
    </w:p>
    <w:p w14:paraId="0BC471CF" w14:textId="7B270D2F" w:rsidR="00B8600E"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94C1A">
        <w:rPr>
          <w:rFonts w:ascii="SimSun" w:hint="eastAsia"/>
          <w:noProof/>
          <w:sz w:val="21"/>
          <w:szCs w:val="21"/>
        </w:rPr>
        <w:t>第</w:t>
      </w:r>
      <w:r w:rsidR="00A234C4" w:rsidRPr="00E94C1A">
        <w:rPr>
          <w:rFonts w:ascii="SimSun" w:hint="eastAsia"/>
          <w:noProof/>
          <w:sz w:val="21"/>
          <w:szCs w:val="21"/>
        </w:rPr>
        <w:t>九</w:t>
      </w:r>
      <w:r w:rsidRPr="00E94C1A">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工业品外观设计的公布</w:t>
      </w:r>
      <w:r w:rsidRPr="00ED35B0">
        <w:rPr>
          <w:rFonts w:ascii="SimSun"/>
          <w:noProof/>
          <w:sz w:val="21"/>
          <w:szCs w:val="21"/>
        </w:rPr>
        <w:tab/>
      </w:r>
      <w:r w:rsidR="0024149C">
        <w:rPr>
          <w:rFonts w:ascii="SimSun" w:hint="eastAsia"/>
          <w:noProof/>
          <w:sz w:val="21"/>
          <w:szCs w:val="21"/>
        </w:rPr>
        <w:t>9</w:t>
      </w:r>
    </w:p>
    <w:p w14:paraId="5A7DB918" w14:textId="23FA5CCD" w:rsidR="00A234C4" w:rsidRDefault="00A234C4" w:rsidP="00A234C4">
      <w:pPr>
        <w:tabs>
          <w:tab w:val="left" w:pos="1985"/>
          <w:tab w:val="right" w:leader="dot" w:pos="9214"/>
        </w:tabs>
        <w:overflowPunct w:val="0"/>
        <w:spacing w:beforeLines="100" w:before="240" w:afterLines="100" w:after="240" w:line="340" w:lineRule="atLeast"/>
        <w:rPr>
          <w:rFonts w:ascii="SimSun"/>
          <w:noProof/>
          <w:sz w:val="21"/>
          <w:szCs w:val="21"/>
        </w:rPr>
      </w:pPr>
      <w:r>
        <w:rPr>
          <w:rFonts w:ascii="SimSun" w:hint="eastAsia"/>
          <w:noProof/>
          <w:sz w:val="21"/>
          <w:szCs w:val="21"/>
        </w:rPr>
        <w:t>[</w:t>
      </w:r>
      <w:r w:rsidRPr="00A234C4">
        <w:rPr>
          <w:rFonts w:ascii="SimSun" w:hint="eastAsia"/>
          <w:noProof/>
          <w:sz w:val="21"/>
          <w:szCs w:val="21"/>
        </w:rPr>
        <w:t>第九条之二</w:t>
      </w:r>
      <w:r>
        <w:rPr>
          <w:rFonts w:ascii="SimSun"/>
          <w:noProof/>
          <w:sz w:val="21"/>
          <w:szCs w:val="21"/>
        </w:rPr>
        <w:tab/>
      </w:r>
      <w:r w:rsidRPr="00A234C4">
        <w:rPr>
          <w:rFonts w:ascii="SimSun" w:hint="eastAsia"/>
          <w:noProof/>
          <w:sz w:val="21"/>
          <w:szCs w:val="21"/>
        </w:rPr>
        <w:t>保护期</w:t>
      </w:r>
      <w:r>
        <w:rPr>
          <w:rFonts w:ascii="SimSun" w:hint="eastAsia"/>
          <w:noProof/>
          <w:sz w:val="21"/>
          <w:szCs w:val="21"/>
        </w:rPr>
        <w:t>]</w:t>
      </w:r>
      <w:r>
        <w:rPr>
          <w:rFonts w:ascii="SimSun"/>
          <w:noProof/>
          <w:sz w:val="21"/>
          <w:szCs w:val="21"/>
        </w:rPr>
        <w:tab/>
      </w:r>
      <w:r w:rsidR="0024149C">
        <w:rPr>
          <w:rFonts w:ascii="SimSun" w:hint="eastAsia"/>
          <w:noProof/>
          <w:sz w:val="21"/>
          <w:szCs w:val="21"/>
        </w:rPr>
        <w:t>10</w:t>
      </w:r>
    </w:p>
    <w:p w14:paraId="30D14691" w14:textId="1FEED1DB" w:rsidR="00A234C4" w:rsidRDefault="00A234C4" w:rsidP="00A234C4">
      <w:pPr>
        <w:tabs>
          <w:tab w:val="left" w:pos="1985"/>
          <w:tab w:val="right" w:leader="dot" w:pos="9214"/>
        </w:tabs>
        <w:overflowPunct w:val="0"/>
        <w:spacing w:beforeLines="100" w:before="240" w:afterLines="100" w:after="240" w:line="340" w:lineRule="atLeast"/>
        <w:rPr>
          <w:rFonts w:ascii="SimSun"/>
          <w:noProof/>
          <w:sz w:val="21"/>
          <w:szCs w:val="21"/>
        </w:rPr>
      </w:pPr>
      <w:r>
        <w:rPr>
          <w:rFonts w:ascii="SimSun" w:hint="eastAsia"/>
          <w:noProof/>
          <w:sz w:val="21"/>
          <w:szCs w:val="21"/>
        </w:rPr>
        <w:t>[</w:t>
      </w:r>
      <w:r w:rsidRPr="00A234C4">
        <w:rPr>
          <w:rFonts w:ascii="SimSun" w:hint="eastAsia"/>
          <w:noProof/>
          <w:sz w:val="21"/>
          <w:szCs w:val="21"/>
        </w:rPr>
        <w:t>第九条之三</w:t>
      </w:r>
      <w:r>
        <w:rPr>
          <w:rFonts w:ascii="SimSun"/>
          <w:noProof/>
          <w:sz w:val="21"/>
          <w:szCs w:val="21"/>
        </w:rPr>
        <w:tab/>
      </w:r>
      <w:r w:rsidRPr="00A234C4">
        <w:rPr>
          <w:rFonts w:ascii="SimSun" w:hint="eastAsia"/>
          <w:noProof/>
          <w:sz w:val="21"/>
          <w:szCs w:val="21"/>
        </w:rPr>
        <w:t>工业品外观设计电子系统</w:t>
      </w:r>
      <w:r>
        <w:rPr>
          <w:rFonts w:ascii="SimSun" w:hint="eastAsia"/>
          <w:noProof/>
          <w:sz w:val="21"/>
          <w:szCs w:val="21"/>
        </w:rPr>
        <w:t>]</w:t>
      </w:r>
      <w:r w:rsidR="0024149C">
        <w:rPr>
          <w:rFonts w:ascii="SimSun"/>
          <w:noProof/>
          <w:sz w:val="21"/>
          <w:szCs w:val="21"/>
        </w:rPr>
        <w:tab/>
      </w:r>
      <w:r w:rsidR="0024149C">
        <w:rPr>
          <w:rFonts w:ascii="SimSun" w:hint="eastAsia"/>
          <w:noProof/>
          <w:sz w:val="21"/>
          <w:szCs w:val="21"/>
        </w:rPr>
        <w:t>10</w:t>
      </w:r>
    </w:p>
    <w:p w14:paraId="1E808E1B" w14:textId="784EE281" w:rsidR="00A234C4" w:rsidRDefault="00A234C4" w:rsidP="00A234C4">
      <w:pPr>
        <w:tabs>
          <w:tab w:val="left" w:pos="1985"/>
          <w:tab w:val="right" w:leader="dot" w:pos="9214"/>
        </w:tabs>
        <w:overflowPunct w:val="0"/>
        <w:spacing w:beforeLines="100" w:before="240" w:afterLines="100" w:after="240" w:line="340" w:lineRule="atLeast"/>
        <w:rPr>
          <w:rFonts w:ascii="SimSun"/>
          <w:noProof/>
          <w:sz w:val="21"/>
          <w:szCs w:val="21"/>
        </w:rPr>
      </w:pPr>
      <w:r>
        <w:rPr>
          <w:rFonts w:ascii="SimSun" w:hint="eastAsia"/>
          <w:noProof/>
          <w:sz w:val="21"/>
          <w:szCs w:val="21"/>
        </w:rPr>
        <w:t>[</w:t>
      </w:r>
      <w:r w:rsidRPr="00A234C4">
        <w:rPr>
          <w:rFonts w:ascii="SimSun" w:hint="eastAsia"/>
          <w:noProof/>
          <w:sz w:val="21"/>
          <w:szCs w:val="21"/>
        </w:rPr>
        <w:t>第九条之四</w:t>
      </w:r>
      <w:r>
        <w:rPr>
          <w:rFonts w:ascii="SimSun"/>
          <w:noProof/>
          <w:sz w:val="21"/>
          <w:szCs w:val="21"/>
        </w:rPr>
        <w:tab/>
      </w:r>
      <w:r w:rsidRPr="00A234C4">
        <w:rPr>
          <w:rFonts w:ascii="SimSun" w:hint="eastAsia"/>
          <w:noProof/>
          <w:sz w:val="21"/>
          <w:szCs w:val="21"/>
        </w:rPr>
        <w:t>工业品外观设计电子系统</w:t>
      </w:r>
      <w:r>
        <w:rPr>
          <w:rFonts w:ascii="SimSun" w:hint="eastAsia"/>
          <w:noProof/>
          <w:sz w:val="21"/>
          <w:szCs w:val="21"/>
        </w:rPr>
        <w:t>]</w:t>
      </w:r>
      <w:r w:rsidR="0024149C">
        <w:rPr>
          <w:rFonts w:ascii="SimSun"/>
          <w:noProof/>
          <w:sz w:val="21"/>
          <w:szCs w:val="21"/>
        </w:rPr>
        <w:tab/>
      </w:r>
      <w:r w:rsidR="0024149C">
        <w:rPr>
          <w:rFonts w:ascii="SimSun" w:hint="eastAsia"/>
          <w:noProof/>
          <w:sz w:val="21"/>
          <w:szCs w:val="21"/>
        </w:rPr>
        <w:t>10</w:t>
      </w:r>
    </w:p>
    <w:p w14:paraId="7091A848" w14:textId="27D4B99E" w:rsidR="00A234C4" w:rsidRPr="00ED35B0" w:rsidRDefault="00A234C4" w:rsidP="00A234C4">
      <w:pPr>
        <w:tabs>
          <w:tab w:val="left" w:pos="1985"/>
          <w:tab w:val="right" w:leader="dot" w:pos="9214"/>
        </w:tabs>
        <w:overflowPunct w:val="0"/>
        <w:spacing w:beforeLines="100" w:before="240" w:afterLines="100" w:after="240" w:line="340" w:lineRule="atLeast"/>
        <w:rPr>
          <w:rFonts w:ascii="SimSun"/>
          <w:noProof/>
          <w:sz w:val="21"/>
          <w:szCs w:val="21"/>
        </w:rPr>
      </w:pPr>
      <w:r>
        <w:rPr>
          <w:rFonts w:ascii="SimSun" w:hint="eastAsia"/>
          <w:noProof/>
          <w:sz w:val="21"/>
          <w:szCs w:val="21"/>
        </w:rPr>
        <w:t>[</w:t>
      </w:r>
      <w:r w:rsidRPr="00A234C4">
        <w:rPr>
          <w:rFonts w:ascii="SimSun" w:hint="eastAsia"/>
          <w:noProof/>
          <w:sz w:val="21"/>
          <w:szCs w:val="21"/>
        </w:rPr>
        <w:t>第九条之五</w:t>
      </w:r>
      <w:r>
        <w:rPr>
          <w:rFonts w:ascii="SimSun"/>
          <w:noProof/>
          <w:sz w:val="21"/>
          <w:szCs w:val="21"/>
        </w:rPr>
        <w:tab/>
      </w:r>
      <w:r w:rsidRPr="00A234C4">
        <w:rPr>
          <w:rFonts w:ascii="SimSun" w:hint="eastAsia"/>
          <w:noProof/>
          <w:sz w:val="21"/>
          <w:szCs w:val="21"/>
        </w:rPr>
        <w:t>公众可访问的外观设计数据库的例外</w:t>
      </w:r>
      <w:r>
        <w:rPr>
          <w:rFonts w:ascii="SimSun" w:hint="eastAsia"/>
          <w:noProof/>
          <w:sz w:val="21"/>
          <w:szCs w:val="21"/>
        </w:rPr>
        <w:t>]</w:t>
      </w:r>
      <w:r w:rsidR="0024149C">
        <w:rPr>
          <w:rFonts w:ascii="SimSun"/>
          <w:noProof/>
          <w:sz w:val="21"/>
          <w:szCs w:val="21"/>
        </w:rPr>
        <w:tab/>
      </w:r>
      <w:r w:rsidR="0024149C">
        <w:rPr>
          <w:rFonts w:ascii="SimSun" w:hint="eastAsia"/>
          <w:noProof/>
          <w:sz w:val="21"/>
          <w:szCs w:val="21"/>
        </w:rPr>
        <w:t>11</w:t>
      </w:r>
    </w:p>
    <w:p w14:paraId="0A4ED63D" w14:textId="37D5B21F"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5B0797">
        <w:rPr>
          <w:rFonts w:ascii="SimSun"/>
          <w:noProof/>
          <w:sz w:val="21"/>
          <w:szCs w:val="21"/>
        </w:rPr>
        <w:t>十</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文　函</w:t>
      </w:r>
      <w:r w:rsidRPr="00ED35B0">
        <w:rPr>
          <w:rFonts w:ascii="SimSun"/>
          <w:noProof/>
          <w:sz w:val="21"/>
          <w:szCs w:val="21"/>
        </w:rPr>
        <w:tab/>
      </w:r>
      <w:r w:rsidR="0024149C">
        <w:rPr>
          <w:rFonts w:ascii="SimSun" w:hint="eastAsia"/>
          <w:noProof/>
          <w:sz w:val="21"/>
          <w:szCs w:val="21"/>
        </w:rPr>
        <w:t>11</w:t>
      </w:r>
    </w:p>
    <w:p w14:paraId="0D7D92F1" w14:textId="767DBC21"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十一</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续　展</w:t>
      </w:r>
      <w:r w:rsidRPr="00ED35B0">
        <w:rPr>
          <w:rFonts w:ascii="SimSun"/>
          <w:noProof/>
          <w:sz w:val="21"/>
          <w:szCs w:val="21"/>
        </w:rPr>
        <w:tab/>
      </w:r>
      <w:r w:rsidR="0024149C">
        <w:rPr>
          <w:rFonts w:ascii="SimSun" w:hint="eastAsia"/>
          <w:noProof/>
          <w:sz w:val="21"/>
          <w:szCs w:val="21"/>
        </w:rPr>
        <w:t>12</w:t>
      </w:r>
    </w:p>
    <w:p w14:paraId="257AE48B" w14:textId="3B712AE4"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十二</w:t>
      </w:r>
      <w:r w:rsidRPr="00ED35B0">
        <w:rPr>
          <w:rFonts w:ascii="SimSun" w:hint="eastAsia"/>
          <w:noProof/>
          <w:sz w:val="21"/>
          <w:szCs w:val="21"/>
        </w:rPr>
        <w:t>条</w:t>
      </w:r>
      <w:r w:rsidRPr="00ED35B0">
        <w:rPr>
          <w:rFonts w:ascii="SimSun"/>
          <w:noProof/>
          <w:sz w:val="21"/>
          <w:szCs w:val="21"/>
        </w:rPr>
        <w:tab/>
      </w:r>
      <w:r>
        <w:rPr>
          <w:rFonts w:ascii="SimSun" w:hint="eastAsia"/>
          <w:noProof/>
          <w:sz w:val="21"/>
          <w:szCs w:val="21"/>
        </w:rPr>
        <w:t>关于</w:t>
      </w:r>
      <w:r w:rsidRPr="00ED35B0">
        <w:rPr>
          <w:rFonts w:ascii="SimSun" w:hint="eastAsia"/>
          <w:noProof/>
          <w:sz w:val="21"/>
          <w:szCs w:val="21"/>
        </w:rPr>
        <w:t>时限的救济</w:t>
      </w:r>
      <w:r w:rsidRPr="00ED35B0">
        <w:rPr>
          <w:rFonts w:ascii="SimSun"/>
          <w:noProof/>
          <w:sz w:val="21"/>
          <w:szCs w:val="21"/>
        </w:rPr>
        <w:tab/>
        <w:t>1</w:t>
      </w:r>
      <w:r w:rsidR="0024149C">
        <w:rPr>
          <w:rFonts w:ascii="SimSun" w:hint="eastAsia"/>
          <w:noProof/>
          <w:sz w:val="21"/>
          <w:szCs w:val="21"/>
        </w:rPr>
        <w:t>2</w:t>
      </w:r>
    </w:p>
    <w:p w14:paraId="769E7CCA" w14:textId="056C6BC0"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A234C4">
        <w:rPr>
          <w:rFonts w:ascii="SimSun" w:hint="eastAsia"/>
          <w:noProof/>
          <w:sz w:val="21"/>
          <w:szCs w:val="21"/>
        </w:rPr>
        <w:t>十三</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主管局认定已给予应有</w:t>
      </w:r>
      <w:r w:rsidRPr="00ED35B0">
        <w:rPr>
          <w:rFonts w:ascii="SimSun" w:hint="eastAsia"/>
          <w:bCs/>
          <w:iCs/>
          <w:noProof/>
          <w:sz w:val="21"/>
          <w:szCs w:val="21"/>
        </w:rPr>
        <w:t>注意</w:t>
      </w:r>
      <w:r w:rsidRPr="00ED35B0">
        <w:rPr>
          <w:rFonts w:ascii="SimSun" w:hint="eastAsia"/>
          <w:noProof/>
          <w:sz w:val="21"/>
          <w:szCs w:val="21"/>
        </w:rPr>
        <w:t>或</w:t>
      </w:r>
      <w:r>
        <w:rPr>
          <w:rFonts w:ascii="SimSun" w:hint="eastAsia"/>
          <w:noProof/>
          <w:sz w:val="21"/>
          <w:szCs w:val="21"/>
        </w:rPr>
        <w:t>属非</w:t>
      </w:r>
      <w:r w:rsidRPr="00ED35B0">
        <w:rPr>
          <w:rFonts w:ascii="SimSun" w:hint="eastAsia"/>
          <w:noProof/>
          <w:sz w:val="21"/>
          <w:szCs w:val="21"/>
        </w:rPr>
        <w:t>故意行为后恢复权利</w:t>
      </w:r>
      <w:r w:rsidRPr="00ED35B0">
        <w:rPr>
          <w:rFonts w:ascii="SimSun"/>
          <w:noProof/>
          <w:sz w:val="21"/>
          <w:szCs w:val="21"/>
        </w:rPr>
        <w:tab/>
        <w:t>1</w:t>
      </w:r>
      <w:r w:rsidR="0024149C">
        <w:rPr>
          <w:rFonts w:ascii="SimSun" w:hint="eastAsia"/>
          <w:noProof/>
          <w:sz w:val="21"/>
          <w:szCs w:val="21"/>
        </w:rPr>
        <w:t>3</w:t>
      </w:r>
    </w:p>
    <w:p w14:paraId="3926387C" w14:textId="452FA43D" w:rsidR="00B8600E" w:rsidRDefault="00B8600E" w:rsidP="00B8600E">
      <w:pPr>
        <w:tabs>
          <w:tab w:val="left" w:pos="1985"/>
          <w:tab w:val="right" w:leader="dot" w:pos="9214"/>
        </w:tabs>
        <w:overflowPunct w:val="0"/>
        <w:spacing w:beforeLines="100" w:before="240" w:afterLines="100" w:after="240" w:line="340" w:lineRule="atLeast"/>
        <w:rPr>
          <w:rFonts w:ascii="SimSun"/>
          <w:bCs/>
          <w:iCs/>
          <w:noProof/>
          <w:sz w:val="21"/>
          <w:szCs w:val="21"/>
        </w:rPr>
      </w:pPr>
      <w:r w:rsidRPr="007E6DCA">
        <w:rPr>
          <w:rFonts w:ascii="SimSun" w:hint="eastAsia"/>
          <w:noProof/>
          <w:sz w:val="21"/>
          <w:szCs w:val="21"/>
        </w:rPr>
        <w:t>第</w:t>
      </w:r>
      <w:r w:rsidR="007B2F19" w:rsidRPr="007E6DCA">
        <w:rPr>
          <w:rFonts w:ascii="SimSun" w:hint="eastAsia"/>
          <w:noProof/>
          <w:sz w:val="21"/>
          <w:szCs w:val="21"/>
        </w:rPr>
        <w:t>十四</w:t>
      </w:r>
      <w:r w:rsidRPr="007E6DCA">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更正或增加优先权要求；恢复优先权</w:t>
      </w:r>
      <w:r w:rsidRPr="00ED35B0">
        <w:rPr>
          <w:rFonts w:ascii="SimSun"/>
          <w:bCs/>
          <w:iCs/>
          <w:noProof/>
          <w:sz w:val="21"/>
          <w:szCs w:val="21"/>
        </w:rPr>
        <w:tab/>
      </w:r>
      <w:r>
        <w:rPr>
          <w:rFonts w:ascii="SimSun" w:hint="eastAsia"/>
          <w:bCs/>
          <w:iCs/>
          <w:noProof/>
          <w:sz w:val="21"/>
          <w:szCs w:val="21"/>
        </w:rPr>
        <w:t>1</w:t>
      </w:r>
      <w:r w:rsidR="0024149C">
        <w:rPr>
          <w:rFonts w:ascii="SimSun" w:hint="eastAsia"/>
          <w:bCs/>
          <w:iCs/>
          <w:noProof/>
          <w:sz w:val="21"/>
          <w:szCs w:val="21"/>
        </w:rPr>
        <w:t>3</w:t>
      </w:r>
    </w:p>
    <w:p w14:paraId="39D5076D" w14:textId="107C0E42" w:rsidR="007B2F19" w:rsidRPr="00ED35B0" w:rsidRDefault="007B2F19" w:rsidP="007B2F19">
      <w:pPr>
        <w:tabs>
          <w:tab w:val="left" w:pos="1985"/>
          <w:tab w:val="right" w:leader="dot" w:pos="9214"/>
        </w:tabs>
        <w:overflowPunct w:val="0"/>
        <w:spacing w:beforeLines="100" w:before="240" w:afterLines="100" w:after="240" w:line="340" w:lineRule="atLeast"/>
        <w:rPr>
          <w:rFonts w:ascii="SimSun"/>
          <w:bCs/>
          <w:iCs/>
          <w:noProof/>
          <w:sz w:val="21"/>
          <w:szCs w:val="21"/>
          <w:u w:val="single"/>
        </w:rPr>
      </w:pPr>
      <w:r>
        <w:rPr>
          <w:rFonts w:ascii="SimSun" w:hint="eastAsia"/>
          <w:bCs/>
          <w:iCs/>
          <w:noProof/>
          <w:sz w:val="21"/>
          <w:szCs w:val="21"/>
        </w:rPr>
        <w:t>[</w:t>
      </w:r>
      <w:r w:rsidRPr="007B2F19">
        <w:rPr>
          <w:rFonts w:ascii="SimSun" w:hint="eastAsia"/>
          <w:bCs/>
          <w:iCs/>
          <w:noProof/>
          <w:sz w:val="21"/>
          <w:szCs w:val="21"/>
        </w:rPr>
        <w:t>第</w:t>
      </w:r>
      <w:r>
        <w:rPr>
          <w:rFonts w:ascii="SimSun" w:hint="eastAsia"/>
          <w:bCs/>
          <w:iCs/>
          <w:noProof/>
          <w:sz w:val="21"/>
          <w:szCs w:val="21"/>
        </w:rPr>
        <w:t>十四</w:t>
      </w:r>
      <w:r w:rsidRPr="007B2F19">
        <w:rPr>
          <w:rFonts w:ascii="SimSun" w:hint="eastAsia"/>
          <w:bCs/>
          <w:iCs/>
          <w:noProof/>
          <w:sz w:val="21"/>
          <w:szCs w:val="21"/>
        </w:rPr>
        <w:t>条之二</w:t>
      </w:r>
      <w:r>
        <w:rPr>
          <w:rFonts w:ascii="SimSun"/>
          <w:bCs/>
          <w:iCs/>
          <w:noProof/>
          <w:sz w:val="21"/>
          <w:szCs w:val="21"/>
        </w:rPr>
        <w:tab/>
      </w:r>
      <w:r w:rsidRPr="007B2F19">
        <w:rPr>
          <w:rFonts w:ascii="SimSun" w:hint="eastAsia"/>
          <w:bCs/>
          <w:iCs/>
          <w:noProof/>
          <w:sz w:val="21"/>
          <w:szCs w:val="21"/>
        </w:rPr>
        <w:t>优先权文件电子交换</w:t>
      </w:r>
      <w:r>
        <w:rPr>
          <w:rFonts w:ascii="SimSun" w:hint="eastAsia"/>
          <w:bCs/>
          <w:iCs/>
          <w:noProof/>
          <w:sz w:val="21"/>
          <w:szCs w:val="21"/>
        </w:rPr>
        <w:t>]</w:t>
      </w:r>
      <w:r w:rsidR="0024149C">
        <w:rPr>
          <w:rFonts w:ascii="SimSun"/>
          <w:bCs/>
          <w:iCs/>
          <w:noProof/>
          <w:sz w:val="21"/>
          <w:szCs w:val="21"/>
        </w:rPr>
        <w:tab/>
      </w:r>
      <w:r w:rsidR="0024149C">
        <w:rPr>
          <w:rFonts w:ascii="SimSun" w:hint="eastAsia"/>
          <w:bCs/>
          <w:iCs/>
          <w:noProof/>
          <w:sz w:val="21"/>
          <w:szCs w:val="21"/>
        </w:rPr>
        <w:t>14</w:t>
      </w:r>
    </w:p>
    <w:p w14:paraId="0A51C47E" w14:textId="478560C9"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十五</w:t>
      </w:r>
      <w:r w:rsidRPr="00ED35B0">
        <w:rPr>
          <w:rFonts w:ascii="SimSun" w:hint="eastAsia"/>
          <w:noProof/>
          <w:sz w:val="21"/>
          <w:szCs w:val="21"/>
        </w:rPr>
        <w:t>条</w:t>
      </w:r>
      <w:r w:rsidRPr="00ED35B0">
        <w:rPr>
          <w:rFonts w:ascii="SimSun"/>
          <w:noProof/>
          <w:sz w:val="21"/>
          <w:szCs w:val="21"/>
        </w:rPr>
        <w:tab/>
      </w:r>
      <w:r w:rsidR="007E6DCA">
        <w:rPr>
          <w:rFonts w:ascii="SimSun" w:hint="eastAsia"/>
          <w:noProof/>
          <w:sz w:val="21"/>
          <w:szCs w:val="21"/>
        </w:rPr>
        <w:t>对</w:t>
      </w:r>
      <w:r>
        <w:rPr>
          <w:rFonts w:ascii="SimSun" w:hint="eastAsia"/>
          <w:noProof/>
          <w:sz w:val="21"/>
          <w:szCs w:val="21"/>
        </w:rPr>
        <w:t>许可</w:t>
      </w:r>
      <w:r w:rsidR="007E6DCA">
        <w:rPr>
          <w:rFonts w:ascii="SimSun" w:hint="eastAsia"/>
          <w:noProof/>
          <w:sz w:val="21"/>
          <w:szCs w:val="21"/>
        </w:rPr>
        <w:t>进行备案</w:t>
      </w:r>
      <w:r w:rsidRPr="00ED35B0">
        <w:rPr>
          <w:rFonts w:ascii="SimSun" w:hint="eastAsia"/>
          <w:noProof/>
          <w:sz w:val="21"/>
          <w:szCs w:val="21"/>
        </w:rPr>
        <w:t>或</w:t>
      </w:r>
      <w:r w:rsidR="007E6DCA">
        <w:rPr>
          <w:rFonts w:ascii="SimSun" w:hint="eastAsia"/>
          <w:noProof/>
          <w:sz w:val="21"/>
          <w:szCs w:val="21"/>
        </w:rPr>
        <w:t>对</w:t>
      </w:r>
      <w:r w:rsidRPr="00ED35B0">
        <w:rPr>
          <w:rFonts w:ascii="SimSun" w:hint="eastAsia"/>
          <w:noProof/>
          <w:sz w:val="21"/>
          <w:szCs w:val="21"/>
        </w:rPr>
        <w:t>担保权益</w:t>
      </w:r>
      <w:r w:rsidR="007E6DCA">
        <w:rPr>
          <w:rFonts w:ascii="SimSun" w:hint="eastAsia"/>
          <w:noProof/>
          <w:sz w:val="21"/>
          <w:szCs w:val="21"/>
        </w:rPr>
        <w:t>进行登记</w:t>
      </w:r>
      <w:r>
        <w:rPr>
          <w:rFonts w:ascii="SimSun" w:hint="eastAsia"/>
          <w:noProof/>
          <w:sz w:val="21"/>
          <w:szCs w:val="21"/>
        </w:rPr>
        <w:t>的请求</w:t>
      </w:r>
      <w:r w:rsidRPr="00ED35B0">
        <w:rPr>
          <w:rFonts w:ascii="SimSun"/>
          <w:noProof/>
          <w:sz w:val="21"/>
          <w:szCs w:val="21"/>
        </w:rPr>
        <w:tab/>
      </w:r>
      <w:r>
        <w:rPr>
          <w:rFonts w:ascii="SimSun"/>
          <w:noProof/>
          <w:sz w:val="21"/>
          <w:szCs w:val="21"/>
        </w:rPr>
        <w:t>1</w:t>
      </w:r>
      <w:r w:rsidR="0024149C">
        <w:rPr>
          <w:rFonts w:ascii="SimSun" w:hint="eastAsia"/>
          <w:noProof/>
          <w:sz w:val="21"/>
          <w:szCs w:val="21"/>
        </w:rPr>
        <w:t>4</w:t>
      </w:r>
    </w:p>
    <w:p w14:paraId="7DEBC846" w14:textId="1A2F78BB"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lastRenderedPageBreak/>
        <w:t>第</w:t>
      </w:r>
      <w:r w:rsidR="007B2F19">
        <w:rPr>
          <w:rFonts w:ascii="SimSun" w:hint="eastAsia"/>
          <w:noProof/>
          <w:sz w:val="21"/>
          <w:szCs w:val="21"/>
        </w:rPr>
        <w:t>十六</w:t>
      </w:r>
      <w:r w:rsidRPr="00ED35B0">
        <w:rPr>
          <w:rFonts w:ascii="SimSun" w:hint="eastAsia"/>
          <w:noProof/>
          <w:sz w:val="21"/>
          <w:szCs w:val="21"/>
        </w:rPr>
        <w:t>条</w:t>
      </w:r>
      <w:r w:rsidRPr="00ED35B0">
        <w:rPr>
          <w:rFonts w:ascii="SimSun"/>
          <w:noProof/>
          <w:sz w:val="21"/>
          <w:szCs w:val="21"/>
        </w:rPr>
        <w:tab/>
      </w:r>
      <w:r w:rsidRPr="00AB413B">
        <w:rPr>
          <w:rFonts w:ascii="SimSun" w:hint="eastAsia"/>
          <w:noProof/>
          <w:sz w:val="21"/>
          <w:szCs w:val="21"/>
        </w:rPr>
        <w:t>修改或撤销许可</w:t>
      </w:r>
      <w:r w:rsidR="007E6DCA">
        <w:rPr>
          <w:rFonts w:ascii="SimSun" w:hint="eastAsia"/>
          <w:noProof/>
          <w:sz w:val="21"/>
          <w:szCs w:val="21"/>
        </w:rPr>
        <w:t>备案</w:t>
      </w:r>
      <w:r w:rsidRPr="00AB413B">
        <w:rPr>
          <w:rFonts w:ascii="SimSun" w:hint="eastAsia"/>
          <w:noProof/>
          <w:sz w:val="21"/>
          <w:szCs w:val="21"/>
        </w:rPr>
        <w:t>请求或担保权益登记请求</w:t>
      </w:r>
      <w:r w:rsidRPr="00ED35B0">
        <w:rPr>
          <w:rFonts w:ascii="SimSun"/>
          <w:noProof/>
          <w:sz w:val="21"/>
          <w:szCs w:val="21"/>
        </w:rPr>
        <w:tab/>
      </w:r>
      <w:r>
        <w:rPr>
          <w:rFonts w:ascii="SimSun"/>
          <w:noProof/>
          <w:sz w:val="21"/>
          <w:szCs w:val="21"/>
        </w:rPr>
        <w:t>1</w:t>
      </w:r>
      <w:r w:rsidR="0024149C">
        <w:rPr>
          <w:rFonts w:ascii="SimSun" w:hint="eastAsia"/>
          <w:noProof/>
          <w:sz w:val="21"/>
          <w:szCs w:val="21"/>
        </w:rPr>
        <w:t>5</w:t>
      </w:r>
    </w:p>
    <w:p w14:paraId="596F0F9A" w14:textId="266C0421"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十七</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未</w:t>
      </w:r>
      <w:r w:rsidR="007E6DCA">
        <w:rPr>
          <w:rFonts w:ascii="SimSun" w:hint="eastAsia"/>
          <w:noProof/>
          <w:sz w:val="21"/>
          <w:szCs w:val="21"/>
        </w:rPr>
        <w:t>对</w:t>
      </w:r>
      <w:r>
        <w:rPr>
          <w:rFonts w:ascii="SimSun" w:hint="eastAsia"/>
          <w:noProof/>
          <w:sz w:val="21"/>
          <w:szCs w:val="21"/>
        </w:rPr>
        <w:t>许可</w:t>
      </w:r>
      <w:r w:rsidR="007E6DCA">
        <w:rPr>
          <w:rFonts w:ascii="SimSun" w:hint="eastAsia"/>
          <w:noProof/>
          <w:sz w:val="21"/>
          <w:szCs w:val="21"/>
        </w:rPr>
        <w:t>进行备案</w:t>
      </w:r>
      <w:r w:rsidRPr="00ED35B0">
        <w:rPr>
          <w:rFonts w:ascii="SimSun" w:hint="eastAsia"/>
          <w:noProof/>
          <w:sz w:val="21"/>
          <w:szCs w:val="21"/>
        </w:rPr>
        <w:t>的后果</w:t>
      </w:r>
      <w:r w:rsidRPr="00ED35B0">
        <w:rPr>
          <w:rFonts w:ascii="SimSun"/>
          <w:noProof/>
          <w:sz w:val="21"/>
          <w:szCs w:val="21"/>
        </w:rPr>
        <w:tab/>
      </w:r>
      <w:r>
        <w:rPr>
          <w:rFonts w:ascii="SimSun"/>
          <w:noProof/>
          <w:sz w:val="21"/>
          <w:szCs w:val="21"/>
        </w:rPr>
        <w:t>1</w:t>
      </w:r>
      <w:r w:rsidR="0024149C">
        <w:rPr>
          <w:rFonts w:ascii="SimSun" w:hint="eastAsia"/>
          <w:noProof/>
          <w:sz w:val="21"/>
          <w:szCs w:val="21"/>
        </w:rPr>
        <w:t>5</w:t>
      </w:r>
    </w:p>
    <w:p w14:paraId="14B66FA0" w14:textId="78F04C0C"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十八</w:t>
      </w:r>
      <w:r w:rsidRPr="00ED35B0">
        <w:rPr>
          <w:rFonts w:ascii="SimSun" w:hint="eastAsia"/>
          <w:noProof/>
          <w:sz w:val="21"/>
          <w:szCs w:val="21"/>
        </w:rPr>
        <w:t>条</w:t>
      </w:r>
      <w:r w:rsidRPr="00ED35B0">
        <w:rPr>
          <w:rFonts w:ascii="SimSun"/>
          <w:noProof/>
          <w:sz w:val="21"/>
          <w:szCs w:val="21"/>
        </w:rPr>
        <w:tab/>
      </w:r>
      <w:r>
        <w:rPr>
          <w:rFonts w:ascii="SimSun" w:hint="eastAsia"/>
          <w:noProof/>
          <w:sz w:val="21"/>
          <w:szCs w:val="21"/>
        </w:rPr>
        <w:t>关于</w:t>
      </w:r>
      <w:r w:rsidRPr="00ED35B0">
        <w:rPr>
          <w:rFonts w:ascii="SimSun" w:hint="eastAsia"/>
          <w:noProof/>
          <w:sz w:val="21"/>
          <w:szCs w:val="21"/>
        </w:rPr>
        <w:t>许可</w:t>
      </w:r>
      <w:r>
        <w:rPr>
          <w:rFonts w:ascii="SimSun" w:hint="eastAsia"/>
          <w:noProof/>
          <w:sz w:val="21"/>
          <w:szCs w:val="21"/>
        </w:rPr>
        <w:t>的</w:t>
      </w:r>
      <w:r w:rsidRPr="00ED35B0">
        <w:rPr>
          <w:rFonts w:ascii="SimSun" w:hint="eastAsia"/>
          <w:noProof/>
          <w:sz w:val="21"/>
          <w:szCs w:val="21"/>
        </w:rPr>
        <w:t>说明</w:t>
      </w:r>
      <w:r w:rsidRPr="00ED35B0">
        <w:rPr>
          <w:rFonts w:ascii="SimSun"/>
          <w:noProof/>
          <w:sz w:val="21"/>
          <w:szCs w:val="21"/>
        </w:rPr>
        <w:tab/>
      </w:r>
      <w:r>
        <w:rPr>
          <w:rFonts w:ascii="SimSun"/>
          <w:noProof/>
          <w:sz w:val="21"/>
          <w:szCs w:val="21"/>
        </w:rPr>
        <w:t>1</w:t>
      </w:r>
      <w:r w:rsidR="0024149C">
        <w:rPr>
          <w:rFonts w:ascii="SimSun" w:hint="eastAsia"/>
          <w:noProof/>
          <w:sz w:val="21"/>
          <w:szCs w:val="21"/>
        </w:rPr>
        <w:t>5</w:t>
      </w:r>
    </w:p>
    <w:p w14:paraId="35E4F716" w14:textId="33F69E06"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十九</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所有权变更登记请求</w:t>
      </w:r>
      <w:r w:rsidRPr="00ED35B0">
        <w:rPr>
          <w:rFonts w:ascii="SimSun"/>
          <w:noProof/>
          <w:sz w:val="21"/>
          <w:szCs w:val="21"/>
        </w:rPr>
        <w:tab/>
      </w:r>
      <w:r>
        <w:rPr>
          <w:rFonts w:ascii="SimSun"/>
          <w:noProof/>
          <w:sz w:val="21"/>
          <w:szCs w:val="21"/>
        </w:rPr>
        <w:t>1</w:t>
      </w:r>
      <w:r w:rsidR="0024149C">
        <w:rPr>
          <w:rFonts w:ascii="SimSun" w:hint="eastAsia"/>
          <w:noProof/>
          <w:sz w:val="21"/>
          <w:szCs w:val="21"/>
        </w:rPr>
        <w:t>5</w:t>
      </w:r>
    </w:p>
    <w:p w14:paraId="2BE7D60B" w14:textId="39F70972"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8B5E6A">
        <w:rPr>
          <w:rFonts w:ascii="SimSun" w:hint="eastAsia"/>
          <w:noProof/>
          <w:sz w:val="21"/>
          <w:szCs w:val="21"/>
        </w:rPr>
        <w:t>二十</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名称或地址变更</w:t>
      </w:r>
      <w:r w:rsidRPr="00ED35B0">
        <w:rPr>
          <w:rFonts w:ascii="SimSun"/>
          <w:noProof/>
          <w:sz w:val="21"/>
          <w:szCs w:val="21"/>
        </w:rPr>
        <w:tab/>
      </w:r>
      <w:r>
        <w:rPr>
          <w:rFonts w:ascii="SimSun"/>
          <w:noProof/>
          <w:sz w:val="21"/>
          <w:szCs w:val="21"/>
        </w:rPr>
        <w:t>1</w:t>
      </w:r>
      <w:r w:rsidR="0024149C">
        <w:rPr>
          <w:rFonts w:ascii="SimSun" w:hint="eastAsia"/>
          <w:noProof/>
          <w:sz w:val="21"/>
          <w:szCs w:val="21"/>
        </w:rPr>
        <w:t>6</w:t>
      </w:r>
    </w:p>
    <w:p w14:paraId="780B2FAC" w14:textId="0389C217"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8B5E6A">
        <w:rPr>
          <w:rFonts w:ascii="SimSun"/>
          <w:noProof/>
          <w:sz w:val="21"/>
          <w:szCs w:val="21"/>
        </w:rPr>
        <w:t>二十一</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更正错误</w:t>
      </w:r>
      <w:r w:rsidRPr="00ED35B0">
        <w:rPr>
          <w:rFonts w:ascii="SimSun"/>
          <w:noProof/>
          <w:sz w:val="21"/>
          <w:szCs w:val="21"/>
        </w:rPr>
        <w:tab/>
      </w:r>
      <w:r>
        <w:rPr>
          <w:rFonts w:ascii="SimSun"/>
          <w:noProof/>
          <w:sz w:val="21"/>
          <w:szCs w:val="21"/>
        </w:rPr>
        <w:t>1</w:t>
      </w:r>
      <w:r w:rsidR="0024149C">
        <w:rPr>
          <w:rFonts w:ascii="SimSun" w:hint="eastAsia"/>
          <w:noProof/>
          <w:sz w:val="21"/>
          <w:szCs w:val="21"/>
        </w:rPr>
        <w:t>7</w:t>
      </w:r>
    </w:p>
    <w:p w14:paraId="6030C4DB" w14:textId="4DE660CB" w:rsidR="00B8600E" w:rsidRPr="00ED35B0" w:rsidRDefault="003C5039" w:rsidP="00B8600E">
      <w:pPr>
        <w:tabs>
          <w:tab w:val="left" w:pos="1985"/>
          <w:tab w:val="right" w:leader="dot" w:pos="9214"/>
        </w:tabs>
        <w:overflowPunct w:val="0"/>
        <w:spacing w:beforeLines="100" w:before="240" w:afterLines="100" w:after="240" w:line="340" w:lineRule="atLeast"/>
        <w:rPr>
          <w:rFonts w:ascii="SimSun"/>
          <w:bCs/>
          <w:iCs/>
          <w:noProof/>
          <w:sz w:val="21"/>
          <w:szCs w:val="21"/>
        </w:rPr>
      </w:pPr>
      <w:r>
        <w:rPr>
          <w:rFonts w:ascii="SimSun" w:hint="eastAsia"/>
          <w:noProof/>
          <w:sz w:val="21"/>
          <w:szCs w:val="21"/>
        </w:rPr>
        <w:t>[[</w:t>
      </w:r>
      <w:r w:rsidR="00B8600E" w:rsidRPr="00ED35B0">
        <w:rPr>
          <w:rFonts w:ascii="SimSun" w:hint="eastAsia"/>
          <w:noProof/>
          <w:sz w:val="21"/>
          <w:szCs w:val="21"/>
        </w:rPr>
        <w:t>第</w:t>
      </w:r>
      <w:r w:rsidR="008B5E6A">
        <w:rPr>
          <w:rFonts w:ascii="SimSun"/>
          <w:noProof/>
          <w:sz w:val="21"/>
          <w:szCs w:val="21"/>
        </w:rPr>
        <w:t>二十二</w:t>
      </w:r>
      <w:r w:rsidR="00B8600E" w:rsidRPr="00ED35B0">
        <w:rPr>
          <w:rFonts w:ascii="SimSun" w:hint="eastAsia"/>
          <w:noProof/>
          <w:sz w:val="21"/>
          <w:szCs w:val="21"/>
        </w:rPr>
        <w:t>条</w:t>
      </w:r>
      <w:r w:rsidR="00893C22">
        <w:rPr>
          <w:rFonts w:ascii="SimSun" w:hint="eastAsia"/>
          <w:noProof/>
          <w:sz w:val="21"/>
          <w:szCs w:val="21"/>
        </w:rPr>
        <w:t>]</w:t>
      </w:r>
      <w:r>
        <w:rPr>
          <w:rFonts w:ascii="SimSun" w:hint="eastAsia"/>
          <w:noProof/>
          <w:sz w:val="21"/>
          <w:szCs w:val="21"/>
        </w:rPr>
        <w:t>[</w:t>
      </w:r>
      <w:r w:rsidR="00B8600E" w:rsidRPr="00ED35B0">
        <w:rPr>
          <w:rFonts w:ascii="SimSun" w:hint="eastAsia"/>
          <w:noProof/>
          <w:sz w:val="21"/>
          <w:szCs w:val="21"/>
        </w:rPr>
        <w:t>决议</w:t>
      </w:r>
      <w:r w:rsidR="00893C22">
        <w:rPr>
          <w:rFonts w:ascii="SimSun" w:hint="eastAsia"/>
          <w:noProof/>
          <w:sz w:val="21"/>
          <w:szCs w:val="21"/>
        </w:rPr>
        <w:t>]</w:t>
      </w:r>
      <w:r w:rsidR="00B8600E" w:rsidRPr="00ED35B0">
        <w:rPr>
          <w:rFonts w:ascii="SimSun" w:hint="eastAsia"/>
          <w:noProof/>
          <w:sz w:val="21"/>
          <w:szCs w:val="21"/>
        </w:rPr>
        <w:t>技术援助和能力建设</w:t>
      </w:r>
      <w:r w:rsidR="00893C22">
        <w:rPr>
          <w:rFonts w:ascii="SimSun" w:hint="eastAsia"/>
          <w:noProof/>
          <w:sz w:val="21"/>
          <w:szCs w:val="21"/>
        </w:rPr>
        <w:t>]</w:t>
      </w:r>
      <w:r w:rsidR="00B8600E" w:rsidRPr="00ED35B0">
        <w:rPr>
          <w:rFonts w:ascii="SimSun"/>
          <w:bCs/>
          <w:iCs/>
          <w:noProof/>
          <w:sz w:val="21"/>
          <w:szCs w:val="21"/>
        </w:rPr>
        <w:tab/>
      </w:r>
      <w:r w:rsidR="00B8600E">
        <w:rPr>
          <w:rFonts w:ascii="SimSun"/>
          <w:bCs/>
          <w:iCs/>
          <w:noProof/>
          <w:sz w:val="21"/>
          <w:szCs w:val="21"/>
        </w:rPr>
        <w:t>1</w:t>
      </w:r>
      <w:r w:rsidR="0024149C">
        <w:rPr>
          <w:rFonts w:ascii="SimSun" w:hint="eastAsia"/>
          <w:bCs/>
          <w:iCs/>
          <w:noProof/>
          <w:sz w:val="21"/>
          <w:szCs w:val="21"/>
        </w:rPr>
        <w:t>7</w:t>
      </w:r>
    </w:p>
    <w:p w14:paraId="49FCEAA3" w14:textId="3D84D3BD"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8B5E6A">
        <w:rPr>
          <w:rFonts w:ascii="SimSun"/>
          <w:noProof/>
          <w:sz w:val="21"/>
          <w:szCs w:val="21"/>
        </w:rPr>
        <w:t>二十三</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实施细则</w:t>
      </w:r>
      <w:r w:rsidRPr="00ED35B0">
        <w:rPr>
          <w:rFonts w:ascii="SimSun"/>
          <w:noProof/>
          <w:sz w:val="21"/>
          <w:szCs w:val="21"/>
        </w:rPr>
        <w:tab/>
      </w:r>
      <w:r>
        <w:rPr>
          <w:rFonts w:ascii="SimSun"/>
          <w:noProof/>
          <w:sz w:val="21"/>
          <w:szCs w:val="21"/>
        </w:rPr>
        <w:t>1</w:t>
      </w:r>
      <w:r w:rsidR="0024149C">
        <w:rPr>
          <w:rFonts w:ascii="SimSun" w:hint="eastAsia"/>
          <w:noProof/>
          <w:sz w:val="21"/>
          <w:szCs w:val="21"/>
        </w:rPr>
        <w:t>8</w:t>
      </w:r>
    </w:p>
    <w:p w14:paraId="06C24A55" w14:textId="5DD35C82"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8B5E6A">
        <w:rPr>
          <w:rFonts w:ascii="SimSun"/>
          <w:noProof/>
          <w:sz w:val="21"/>
          <w:szCs w:val="21"/>
        </w:rPr>
        <w:t>二十四</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大　会</w:t>
      </w:r>
      <w:r w:rsidRPr="00ED35B0">
        <w:rPr>
          <w:rFonts w:ascii="SimSun"/>
          <w:noProof/>
          <w:sz w:val="21"/>
          <w:szCs w:val="21"/>
        </w:rPr>
        <w:tab/>
      </w:r>
      <w:r>
        <w:rPr>
          <w:rFonts w:ascii="SimSun"/>
          <w:noProof/>
          <w:sz w:val="21"/>
          <w:szCs w:val="21"/>
        </w:rPr>
        <w:t>1</w:t>
      </w:r>
      <w:r w:rsidR="0024149C">
        <w:rPr>
          <w:rFonts w:ascii="SimSun" w:hint="eastAsia"/>
          <w:noProof/>
          <w:sz w:val="21"/>
          <w:szCs w:val="21"/>
        </w:rPr>
        <w:t>8</w:t>
      </w:r>
    </w:p>
    <w:p w14:paraId="66AA4D8F" w14:textId="60A7A2F1"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二十五</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国际局</w:t>
      </w:r>
      <w:r w:rsidRPr="00ED35B0">
        <w:rPr>
          <w:rFonts w:ascii="SimSun"/>
          <w:noProof/>
          <w:sz w:val="21"/>
          <w:szCs w:val="21"/>
        </w:rPr>
        <w:tab/>
      </w:r>
      <w:r w:rsidR="0024149C">
        <w:rPr>
          <w:rFonts w:ascii="SimSun" w:hint="eastAsia"/>
          <w:noProof/>
          <w:sz w:val="21"/>
          <w:szCs w:val="21"/>
        </w:rPr>
        <w:t>20</w:t>
      </w:r>
    </w:p>
    <w:p w14:paraId="2E6E4702" w14:textId="283DCFBC"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二十六</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修</w:t>
      </w:r>
      <w:r w:rsidR="007E6DCA">
        <w:rPr>
          <w:rFonts w:ascii="SimSun" w:hint="eastAsia"/>
          <w:noProof/>
          <w:sz w:val="21"/>
          <w:szCs w:val="21"/>
        </w:rPr>
        <w:t xml:space="preserve">　</w:t>
      </w:r>
      <w:r w:rsidRPr="00ED35B0">
        <w:rPr>
          <w:rFonts w:ascii="SimSun" w:hint="eastAsia"/>
          <w:noProof/>
          <w:sz w:val="21"/>
          <w:szCs w:val="21"/>
        </w:rPr>
        <w:t>订</w:t>
      </w:r>
      <w:r>
        <w:rPr>
          <w:rFonts w:ascii="SimSun"/>
          <w:noProof/>
          <w:sz w:val="21"/>
          <w:szCs w:val="21"/>
        </w:rPr>
        <w:tab/>
      </w:r>
      <w:r w:rsidR="0024149C">
        <w:rPr>
          <w:rFonts w:ascii="SimSun" w:hint="eastAsia"/>
          <w:noProof/>
          <w:sz w:val="21"/>
          <w:szCs w:val="21"/>
        </w:rPr>
        <w:t>20</w:t>
      </w:r>
    </w:p>
    <w:p w14:paraId="57A6EC52" w14:textId="02641E9D"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二十七</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成为本条约的缔约方</w:t>
      </w:r>
      <w:r>
        <w:rPr>
          <w:rFonts w:ascii="SimSun"/>
          <w:noProof/>
          <w:sz w:val="21"/>
          <w:szCs w:val="21"/>
        </w:rPr>
        <w:tab/>
      </w:r>
      <w:r w:rsidR="0024149C">
        <w:rPr>
          <w:rFonts w:ascii="SimSun" w:hint="eastAsia"/>
          <w:noProof/>
          <w:sz w:val="21"/>
          <w:szCs w:val="21"/>
        </w:rPr>
        <w:t>20</w:t>
      </w:r>
    </w:p>
    <w:p w14:paraId="39C4E267" w14:textId="3633A0B9"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二十八</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生效；批准和加入的生效日期</w:t>
      </w:r>
      <w:r w:rsidRPr="00ED35B0">
        <w:rPr>
          <w:rFonts w:ascii="SimSun"/>
          <w:noProof/>
          <w:sz w:val="21"/>
          <w:szCs w:val="21"/>
        </w:rPr>
        <w:tab/>
      </w:r>
      <w:r w:rsidR="0024149C">
        <w:rPr>
          <w:rFonts w:ascii="SimSun" w:hint="eastAsia"/>
          <w:noProof/>
          <w:sz w:val="21"/>
          <w:szCs w:val="21"/>
        </w:rPr>
        <w:t>21</w:t>
      </w:r>
    </w:p>
    <w:p w14:paraId="512E5060" w14:textId="46BF692D"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二十九</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保　留</w:t>
      </w:r>
      <w:r w:rsidRPr="00ED35B0">
        <w:rPr>
          <w:rFonts w:ascii="SimSun"/>
          <w:noProof/>
          <w:sz w:val="21"/>
          <w:szCs w:val="21"/>
        </w:rPr>
        <w:tab/>
      </w:r>
      <w:r w:rsidR="0024149C">
        <w:rPr>
          <w:rFonts w:ascii="SimSun" w:hint="eastAsia"/>
          <w:noProof/>
          <w:sz w:val="21"/>
          <w:szCs w:val="21"/>
        </w:rPr>
        <w:t>21</w:t>
      </w:r>
    </w:p>
    <w:p w14:paraId="78CE4D3C" w14:textId="7E51B9AA"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三十</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退出本条约</w:t>
      </w:r>
      <w:r>
        <w:rPr>
          <w:rFonts w:ascii="SimSun"/>
          <w:noProof/>
          <w:sz w:val="21"/>
          <w:szCs w:val="21"/>
        </w:rPr>
        <w:tab/>
      </w:r>
      <w:r w:rsidR="0024149C">
        <w:rPr>
          <w:rFonts w:ascii="SimSun" w:hint="eastAsia"/>
          <w:noProof/>
          <w:sz w:val="21"/>
          <w:szCs w:val="21"/>
        </w:rPr>
        <w:t>21</w:t>
      </w:r>
    </w:p>
    <w:p w14:paraId="1D75F940" w14:textId="18C1B9C6" w:rsidR="00B8600E" w:rsidRPr="00ED35B0"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三十一</w:t>
      </w:r>
      <w:r w:rsidRPr="00ED35B0">
        <w:rPr>
          <w:rFonts w:ascii="SimSun" w:hint="eastAsia"/>
          <w:noProof/>
          <w:sz w:val="21"/>
          <w:szCs w:val="21"/>
        </w:rPr>
        <w:t>条</w:t>
      </w:r>
      <w:r w:rsidRPr="00ED35B0">
        <w:rPr>
          <w:rFonts w:ascii="SimSun"/>
          <w:noProof/>
          <w:sz w:val="21"/>
          <w:szCs w:val="21"/>
        </w:rPr>
        <w:tab/>
      </w:r>
      <w:r>
        <w:rPr>
          <w:rFonts w:ascii="SimSun" w:hint="eastAsia"/>
          <w:noProof/>
          <w:sz w:val="21"/>
          <w:szCs w:val="21"/>
        </w:rPr>
        <w:t>本</w:t>
      </w:r>
      <w:r w:rsidRPr="00ED35B0">
        <w:rPr>
          <w:rFonts w:ascii="SimSun" w:hint="eastAsia"/>
          <w:noProof/>
          <w:sz w:val="21"/>
          <w:szCs w:val="21"/>
        </w:rPr>
        <w:t>条约的语文；签</w:t>
      </w:r>
      <w:r>
        <w:rPr>
          <w:rFonts w:ascii="SimSun" w:hint="eastAsia"/>
          <w:noProof/>
          <w:sz w:val="21"/>
          <w:szCs w:val="21"/>
        </w:rPr>
        <w:t>字</w:t>
      </w:r>
      <w:r>
        <w:rPr>
          <w:rFonts w:ascii="SimSun"/>
          <w:noProof/>
          <w:sz w:val="21"/>
          <w:szCs w:val="21"/>
        </w:rPr>
        <w:tab/>
      </w:r>
      <w:r w:rsidR="0024149C">
        <w:rPr>
          <w:rFonts w:ascii="SimSun" w:hint="eastAsia"/>
          <w:noProof/>
          <w:sz w:val="21"/>
          <w:szCs w:val="21"/>
        </w:rPr>
        <w:t>21</w:t>
      </w:r>
    </w:p>
    <w:p w14:paraId="51E7C8DE" w14:textId="50AADA5A" w:rsidR="00B8600E" w:rsidRPr="00640831" w:rsidRDefault="00B8600E" w:rsidP="00B8600E">
      <w:pPr>
        <w:tabs>
          <w:tab w:val="left" w:pos="1985"/>
          <w:tab w:val="right" w:leader="dot" w:pos="9214"/>
        </w:tabs>
        <w:overflowPunct w:val="0"/>
        <w:spacing w:beforeLines="100" w:before="240" w:afterLines="100" w:after="240" w:line="340" w:lineRule="atLeast"/>
        <w:rPr>
          <w:rFonts w:ascii="SimSun"/>
          <w:noProof/>
          <w:sz w:val="21"/>
          <w:szCs w:val="21"/>
        </w:rPr>
      </w:pPr>
      <w:r w:rsidRPr="00ED35B0">
        <w:rPr>
          <w:rFonts w:ascii="SimSun" w:hint="eastAsia"/>
          <w:noProof/>
          <w:sz w:val="21"/>
          <w:szCs w:val="21"/>
        </w:rPr>
        <w:t>第</w:t>
      </w:r>
      <w:r w:rsidR="007B2F19">
        <w:rPr>
          <w:rFonts w:ascii="SimSun" w:hint="eastAsia"/>
          <w:noProof/>
          <w:sz w:val="21"/>
          <w:szCs w:val="21"/>
        </w:rPr>
        <w:t>三十二</w:t>
      </w:r>
      <w:r w:rsidRPr="00ED35B0">
        <w:rPr>
          <w:rFonts w:ascii="SimSun" w:hint="eastAsia"/>
          <w:noProof/>
          <w:sz w:val="21"/>
          <w:szCs w:val="21"/>
        </w:rPr>
        <w:t>条</w:t>
      </w:r>
      <w:r w:rsidRPr="00ED35B0">
        <w:rPr>
          <w:rFonts w:ascii="SimSun"/>
          <w:noProof/>
          <w:sz w:val="21"/>
          <w:szCs w:val="21"/>
        </w:rPr>
        <w:tab/>
      </w:r>
      <w:r w:rsidRPr="00ED35B0">
        <w:rPr>
          <w:rFonts w:ascii="SimSun" w:hint="eastAsia"/>
          <w:noProof/>
          <w:sz w:val="21"/>
          <w:szCs w:val="21"/>
        </w:rPr>
        <w:t>保存人</w:t>
      </w:r>
      <w:r>
        <w:rPr>
          <w:rFonts w:ascii="SimSun"/>
          <w:noProof/>
          <w:sz w:val="21"/>
          <w:szCs w:val="21"/>
        </w:rPr>
        <w:tab/>
      </w:r>
      <w:r w:rsidR="0024149C">
        <w:rPr>
          <w:rFonts w:ascii="SimSun" w:hint="eastAsia"/>
          <w:noProof/>
          <w:sz w:val="21"/>
          <w:szCs w:val="21"/>
        </w:rPr>
        <w:t>22</w:t>
      </w:r>
    </w:p>
    <w:p w14:paraId="241F1BDF" w14:textId="77777777" w:rsidR="00B86205" w:rsidRDefault="00B86205" w:rsidP="00B8600E">
      <w:pPr>
        <w:tabs>
          <w:tab w:val="right" w:pos="9072"/>
        </w:tabs>
        <w:overflowPunct w:val="0"/>
        <w:spacing w:afterLines="100" w:after="240"/>
        <w:jc w:val="center"/>
        <w:rPr>
          <w:rFonts w:ascii="SimSun" w:hAnsi="SimSun"/>
          <w:b/>
          <w:bCs/>
          <w:iCs/>
          <w:sz w:val="20"/>
        </w:rPr>
      </w:pPr>
    </w:p>
    <w:p w14:paraId="3200A8D6" w14:textId="39D46478" w:rsidR="00B86205" w:rsidRDefault="00B86205" w:rsidP="00B8600E">
      <w:pPr>
        <w:tabs>
          <w:tab w:val="right" w:pos="9072"/>
        </w:tabs>
        <w:overflowPunct w:val="0"/>
        <w:spacing w:afterLines="100" w:after="240"/>
        <w:jc w:val="center"/>
        <w:rPr>
          <w:rFonts w:ascii="SimSun" w:hAnsi="SimSun"/>
          <w:b/>
          <w:bCs/>
          <w:iCs/>
          <w:sz w:val="20"/>
        </w:rPr>
        <w:sectPr w:rsidR="00B86205" w:rsidSect="009E441E">
          <w:headerReference w:type="default" r:id="rId12"/>
          <w:endnotePr>
            <w:numFmt w:val="decimal"/>
          </w:endnotePr>
          <w:pgSz w:w="11907" w:h="16840" w:code="9"/>
          <w:pgMar w:top="567" w:right="1134" w:bottom="1418" w:left="1418" w:header="510" w:footer="1021" w:gutter="0"/>
          <w:pgNumType w:start="1"/>
          <w:cols w:space="720"/>
          <w:titlePg/>
          <w:docGrid w:linePitch="299"/>
        </w:sectPr>
      </w:pPr>
    </w:p>
    <w:p w14:paraId="47245B05" w14:textId="791C1DAC"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lastRenderedPageBreak/>
        <w:t>第</w:t>
      </w:r>
      <w:r w:rsidR="008B5E6A" w:rsidRPr="00A203D3">
        <w:rPr>
          <w:rFonts w:ascii="KaiTi" w:eastAsia="KaiTi" w:hAnsi="KaiTi" w:hint="eastAsia"/>
          <w:bCs/>
          <w:noProof/>
          <w:sz w:val="21"/>
          <w:szCs w:val="21"/>
        </w:rPr>
        <w:t>一</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缩略语</w:t>
      </w:r>
    </w:p>
    <w:p w14:paraId="58C49F97" w14:textId="77777777" w:rsidR="00E858DD" w:rsidRPr="00D75978" w:rsidRDefault="00E858DD" w:rsidP="00E858DD">
      <w:pPr>
        <w:overflowPunct w:val="0"/>
        <w:spacing w:afterLines="50" w:after="120" w:line="340" w:lineRule="atLeast"/>
        <w:ind w:firstLineChars="200" w:firstLine="420"/>
        <w:jc w:val="both"/>
        <w:rPr>
          <w:rFonts w:ascii="SimSun" w:hAnsi="SimSun" w:cs="SimSun"/>
          <w:iCs/>
          <w:sz w:val="21"/>
          <w:szCs w:val="21"/>
        </w:rPr>
      </w:pPr>
      <w:r w:rsidRPr="00D75978">
        <w:rPr>
          <w:rFonts w:ascii="SimSun" w:hAnsi="SimSun" w:cs="SimSun" w:hint="eastAsia"/>
          <w:iCs/>
          <w:sz w:val="21"/>
          <w:szCs w:val="21"/>
        </w:rPr>
        <w:t>在本条约中，除非另有说明：</w:t>
      </w:r>
    </w:p>
    <w:p w14:paraId="0A2B365B" w14:textId="292159CA"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sz w:val="21"/>
          <w:szCs w:val="21"/>
        </w:rPr>
        <w:t>1．</w:t>
      </w:r>
      <w:r w:rsidR="00E858DD" w:rsidRPr="00D75978">
        <w:rPr>
          <w:rFonts w:ascii="SimSun" w:hAnsi="SimSun"/>
          <w:sz w:val="21"/>
        </w:rPr>
        <w:t>“</w:t>
      </w:r>
      <w:r w:rsidR="00E858DD" w:rsidRPr="00D75978">
        <w:rPr>
          <w:rFonts w:ascii="SimSun" w:hAnsi="SimSun" w:hint="eastAsia"/>
          <w:sz w:val="21"/>
        </w:rPr>
        <w:t>缔约</w:t>
      </w:r>
      <w:r w:rsidR="00E858DD" w:rsidRPr="00D75978">
        <w:rPr>
          <w:rFonts w:ascii="SimSun" w:hAnsi="SimSun" w:cs="SimSun" w:hint="eastAsia"/>
          <w:sz w:val="21"/>
        </w:rPr>
        <w:t>方</w:t>
      </w:r>
      <w:r w:rsidR="00E858DD" w:rsidRPr="00D75978">
        <w:rPr>
          <w:rFonts w:ascii="SimSun" w:hAnsi="SimSun" w:cs="SimSun"/>
          <w:sz w:val="21"/>
        </w:rPr>
        <w:t>”</w:t>
      </w:r>
      <w:r w:rsidR="00E858DD" w:rsidRPr="00D75978">
        <w:rPr>
          <w:rFonts w:ascii="SimSun" w:hAnsi="SimSun" w:cs="SimSun" w:hint="eastAsia"/>
          <w:iCs/>
          <w:sz w:val="21"/>
          <w:szCs w:val="21"/>
        </w:rPr>
        <w:t>指</w:t>
      </w:r>
      <w:r w:rsidR="00E858DD" w:rsidRPr="00D75978">
        <w:rPr>
          <w:rFonts w:ascii="SimSun" w:hAnsi="SimSun" w:hint="eastAsia"/>
          <w:sz w:val="21"/>
        </w:rPr>
        <w:t>加入</w:t>
      </w:r>
      <w:r w:rsidR="00E858DD" w:rsidRPr="00D75978">
        <w:rPr>
          <w:rFonts w:ascii="SimSun" w:hAnsi="SimSun" w:cs="SimSun" w:hint="eastAsia"/>
          <w:iCs/>
          <w:sz w:val="21"/>
          <w:szCs w:val="21"/>
        </w:rPr>
        <w:t>本条约的任何国家或政府间组织；</w:t>
      </w:r>
    </w:p>
    <w:p w14:paraId="36D0F403" w14:textId="7F7E598B"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sz w:val="21"/>
          <w:szCs w:val="21"/>
        </w:rPr>
        <w:t>2．</w:t>
      </w:r>
      <w:r w:rsidR="00E858DD" w:rsidRPr="00D75978">
        <w:rPr>
          <w:rFonts w:ascii="SimSun" w:hAnsi="SimSun"/>
          <w:sz w:val="21"/>
        </w:rPr>
        <w:t>“</w:t>
      </w:r>
      <w:r w:rsidR="00E858DD" w:rsidRPr="00D75978">
        <w:rPr>
          <w:rFonts w:ascii="SimSun" w:hAnsi="SimSun" w:cs="SimSun" w:hint="eastAsia"/>
          <w:sz w:val="21"/>
        </w:rPr>
        <w:t>主管局</w:t>
      </w:r>
      <w:r w:rsidR="00E858DD" w:rsidRPr="00D75978">
        <w:rPr>
          <w:rFonts w:ascii="SimSun" w:hAnsi="SimSun" w:cs="SimSun"/>
          <w:sz w:val="21"/>
        </w:rPr>
        <w:t>”</w:t>
      </w:r>
      <w:r w:rsidR="00E858DD" w:rsidRPr="00D75978">
        <w:rPr>
          <w:rFonts w:ascii="SimSun" w:hAnsi="SimSun" w:cs="SimSun" w:hint="eastAsia"/>
          <w:iCs/>
          <w:sz w:val="21"/>
          <w:szCs w:val="21"/>
        </w:rPr>
        <w:t>指受托对工业品外观设计进行注册的缔约方机构；</w:t>
      </w:r>
    </w:p>
    <w:p w14:paraId="092DDE5A" w14:textId="2D3E2E6C" w:rsidR="00E858DD" w:rsidRPr="00D75978" w:rsidRDefault="00C82D6A"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sz w:val="21"/>
          <w:szCs w:val="21"/>
        </w:rPr>
        <w:t>3．</w:t>
      </w:r>
      <w:r w:rsidR="00E858DD" w:rsidRPr="00D75978">
        <w:rPr>
          <w:rFonts w:ascii="SimSun" w:hAnsi="SimSun"/>
          <w:sz w:val="21"/>
        </w:rPr>
        <w:t>“</w:t>
      </w:r>
      <w:r w:rsidR="00E858DD" w:rsidRPr="00D75978">
        <w:rPr>
          <w:rFonts w:ascii="SimSun" w:hAnsi="SimSun" w:hint="eastAsia"/>
          <w:sz w:val="21"/>
        </w:rPr>
        <w:t>注册</w:t>
      </w:r>
      <w:r w:rsidR="00E858DD" w:rsidRPr="00D75978">
        <w:rPr>
          <w:rFonts w:ascii="SimSun" w:hAnsi="SimSun"/>
          <w:sz w:val="21"/>
        </w:rPr>
        <w:t>”</w:t>
      </w:r>
      <w:r w:rsidR="00E858DD" w:rsidRPr="00D75978">
        <w:rPr>
          <w:rFonts w:ascii="SimSun" w:hAnsi="SimSun" w:hint="eastAsia"/>
          <w:iCs/>
          <w:sz w:val="21"/>
          <w:szCs w:val="21"/>
        </w:rPr>
        <w:t>指主管局对工业品外观</w:t>
      </w:r>
      <w:r w:rsidR="00E858DD" w:rsidRPr="00D75978">
        <w:rPr>
          <w:rFonts w:ascii="SimSun" w:hAnsi="SimSun" w:cs="SimSun" w:hint="eastAsia"/>
          <w:iCs/>
          <w:sz w:val="21"/>
          <w:szCs w:val="21"/>
        </w:rPr>
        <w:t>设计</w:t>
      </w:r>
      <w:r w:rsidR="00E858DD" w:rsidRPr="00D75978">
        <w:rPr>
          <w:rFonts w:ascii="SimSun" w:hAnsi="SimSun" w:hint="eastAsia"/>
          <w:iCs/>
          <w:sz w:val="21"/>
          <w:szCs w:val="21"/>
        </w:rPr>
        <w:t>进行注册或者向工业品外观设计授予专利</w:t>
      </w:r>
      <w:r w:rsidR="00E858DD" w:rsidRPr="00D75978">
        <w:rPr>
          <w:rFonts w:ascii="SimSun" w:hAnsi="SimSun" w:cs="SimSun" w:hint="eastAsia"/>
          <w:iCs/>
          <w:sz w:val="21"/>
          <w:szCs w:val="21"/>
        </w:rPr>
        <w:t>；</w:t>
      </w:r>
    </w:p>
    <w:p w14:paraId="3FB7CC35" w14:textId="4587A1B4" w:rsidR="00E858DD" w:rsidRPr="00D75978" w:rsidRDefault="00233352" w:rsidP="00C33877">
      <w:pPr>
        <w:overflowPunct w:val="0"/>
        <w:spacing w:afterLines="50" w:after="120" w:line="340" w:lineRule="atLeast"/>
        <w:ind w:firstLineChars="200" w:firstLine="420"/>
        <w:jc w:val="both"/>
        <w:rPr>
          <w:rFonts w:ascii="SimSun" w:hAnsi="SimSun"/>
          <w:iCs/>
          <w:sz w:val="21"/>
          <w:szCs w:val="21"/>
        </w:rPr>
      </w:pPr>
      <w:r>
        <w:rPr>
          <w:rFonts w:ascii="SimSun" w:hAnsi="SimSun"/>
          <w:iCs/>
          <w:sz w:val="21"/>
          <w:szCs w:val="21"/>
        </w:rPr>
        <w:t>4．</w:t>
      </w:r>
      <w:r w:rsidR="00E858DD" w:rsidRPr="00D75978">
        <w:rPr>
          <w:rFonts w:ascii="SimSun" w:hAnsi="SimSun"/>
          <w:sz w:val="21"/>
        </w:rPr>
        <w:t>“</w:t>
      </w:r>
      <w:r w:rsidR="00E858DD" w:rsidRPr="00D75978">
        <w:rPr>
          <w:rFonts w:ascii="SimSun" w:hAnsi="SimSun" w:hint="eastAsia"/>
          <w:sz w:val="21"/>
        </w:rPr>
        <w:t>申请</w:t>
      </w:r>
      <w:r w:rsidR="00E858DD" w:rsidRPr="00D75978">
        <w:rPr>
          <w:rFonts w:ascii="SimSun" w:hAnsi="SimSun"/>
          <w:sz w:val="21"/>
        </w:rPr>
        <w:t>”</w:t>
      </w:r>
      <w:r w:rsidR="00E858DD" w:rsidRPr="00D75978">
        <w:rPr>
          <w:rFonts w:ascii="SimSun" w:hAnsi="SimSun" w:hint="eastAsia"/>
          <w:iCs/>
          <w:sz w:val="21"/>
          <w:szCs w:val="21"/>
        </w:rPr>
        <w:t>指</w:t>
      </w:r>
      <w:r w:rsidR="00E858DD" w:rsidRPr="00D75978">
        <w:rPr>
          <w:rFonts w:ascii="SimSun" w:hAnsi="SimSun" w:cs="SimSun" w:hint="eastAsia"/>
          <w:iCs/>
          <w:sz w:val="21"/>
          <w:szCs w:val="21"/>
        </w:rPr>
        <w:t>注册</w:t>
      </w:r>
      <w:r w:rsidR="00E858DD" w:rsidRPr="00D75978">
        <w:rPr>
          <w:rFonts w:ascii="SimSun" w:hAnsi="SimSun" w:hint="eastAsia"/>
          <w:iCs/>
          <w:sz w:val="21"/>
          <w:szCs w:val="21"/>
        </w:rPr>
        <w:t>申请；</w:t>
      </w:r>
    </w:p>
    <w:p w14:paraId="0921D8DC" w14:textId="7F534044"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sz w:val="21"/>
          <w:szCs w:val="21"/>
        </w:rPr>
        <w:t>5．</w:t>
      </w:r>
      <w:r w:rsidR="00E858DD" w:rsidRPr="00D75978">
        <w:rPr>
          <w:rFonts w:ascii="SimSun" w:hAnsi="SimSun"/>
          <w:sz w:val="21"/>
        </w:rPr>
        <w:t>“</w:t>
      </w:r>
      <w:r w:rsidR="00E858DD" w:rsidRPr="00D75978">
        <w:rPr>
          <w:rFonts w:ascii="SimSun" w:hAnsi="SimSun" w:cs="SimSun" w:hint="eastAsia"/>
          <w:sz w:val="21"/>
        </w:rPr>
        <w:t>适用的法律</w:t>
      </w:r>
      <w:r w:rsidR="00E858DD" w:rsidRPr="00D75978">
        <w:rPr>
          <w:rFonts w:ascii="SimSun" w:hAnsi="SimSun" w:cs="SimSun"/>
          <w:sz w:val="21"/>
        </w:rPr>
        <w:t>”</w:t>
      </w:r>
      <w:r w:rsidR="00E858DD" w:rsidRPr="00D75978">
        <w:rPr>
          <w:rFonts w:ascii="SimSun" w:hAnsi="SimSun" w:cs="SimSun" w:hint="eastAsia"/>
          <w:iCs/>
          <w:sz w:val="21"/>
          <w:szCs w:val="21"/>
        </w:rPr>
        <w:t>：</w:t>
      </w:r>
      <w:r w:rsidR="00E858DD" w:rsidRPr="00D75978">
        <w:rPr>
          <w:rFonts w:ascii="SimSun" w:hAnsi="SimSun" w:hint="eastAsia"/>
          <w:sz w:val="21"/>
        </w:rPr>
        <w:t>缔约</w:t>
      </w:r>
      <w:r w:rsidR="00E858DD" w:rsidRPr="00D75978">
        <w:rPr>
          <w:rFonts w:ascii="SimSun" w:hAnsi="SimSun" w:cs="SimSun" w:hint="eastAsia"/>
          <w:iCs/>
          <w:sz w:val="21"/>
          <w:szCs w:val="21"/>
        </w:rPr>
        <w:t>方是国家的，指该国的法律；缔约方是政府间组织的，指该政府间组织据以运作的立法；</w:t>
      </w:r>
    </w:p>
    <w:p w14:paraId="72892DF6" w14:textId="37D574A7" w:rsidR="00E858DD" w:rsidRPr="00D75978" w:rsidRDefault="00233352" w:rsidP="00C33877">
      <w:pPr>
        <w:overflowPunct w:val="0"/>
        <w:spacing w:afterLines="50" w:after="120" w:line="340" w:lineRule="atLeast"/>
        <w:ind w:firstLineChars="200" w:firstLine="420"/>
        <w:jc w:val="both"/>
        <w:rPr>
          <w:rFonts w:ascii="SimSun" w:hAnsi="SimSun"/>
          <w:iCs/>
          <w:sz w:val="21"/>
          <w:szCs w:val="21"/>
        </w:rPr>
      </w:pPr>
      <w:r>
        <w:rPr>
          <w:rFonts w:ascii="SimSun" w:hAnsi="SimSun"/>
          <w:iCs/>
          <w:sz w:val="21"/>
          <w:szCs w:val="21"/>
        </w:rPr>
        <w:t>6．</w:t>
      </w:r>
      <w:r w:rsidR="00E858DD" w:rsidRPr="00D75978">
        <w:rPr>
          <w:rFonts w:ascii="SimSun" w:hAnsi="SimSun" w:hint="eastAsia"/>
          <w:iCs/>
          <w:sz w:val="21"/>
          <w:szCs w:val="21"/>
        </w:rPr>
        <w:t>申请或注册包括一项以上工业品外观设计的，述及“</w:t>
      </w:r>
      <w:r w:rsidR="00E858DD" w:rsidRPr="00D75978">
        <w:rPr>
          <w:rFonts w:ascii="SimSun" w:hAnsi="SimSun" w:hint="eastAsia"/>
          <w:sz w:val="21"/>
        </w:rPr>
        <w:t>工业品外观设计</w:t>
      </w:r>
      <w:r w:rsidR="00356A86" w:rsidRPr="00D75978">
        <w:rPr>
          <w:rFonts w:ascii="SimSun" w:hAnsi="SimSun" w:hint="eastAsia"/>
          <w:sz w:val="21"/>
        </w:rPr>
        <w:t>”</w:t>
      </w:r>
      <w:r w:rsidR="00E858DD" w:rsidRPr="00D75978">
        <w:rPr>
          <w:rFonts w:ascii="SimSun" w:hAnsi="SimSun" w:hint="eastAsia"/>
          <w:iCs/>
          <w:sz w:val="21"/>
          <w:szCs w:val="21"/>
        </w:rPr>
        <w:t>应理解为多项工业品外观设计；</w:t>
      </w:r>
    </w:p>
    <w:p w14:paraId="13B51F7F" w14:textId="12E8FF91"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cs="SimSun"/>
          <w:iCs/>
          <w:sz w:val="21"/>
          <w:szCs w:val="21"/>
        </w:rPr>
        <w:t>7．</w:t>
      </w:r>
      <w:r w:rsidR="00E858DD" w:rsidRPr="00D75978">
        <w:rPr>
          <w:rFonts w:ascii="SimSun" w:hAnsi="SimSun" w:cs="SimSun" w:hint="eastAsia"/>
          <w:iCs/>
          <w:sz w:val="21"/>
          <w:szCs w:val="21"/>
        </w:rPr>
        <w:t>述及“</w:t>
      </w:r>
      <w:r w:rsidR="00E858DD" w:rsidRPr="00D75978">
        <w:rPr>
          <w:rFonts w:ascii="SimSun" w:hAnsi="SimSun" w:cs="SimSun" w:hint="eastAsia"/>
          <w:sz w:val="21"/>
        </w:rPr>
        <w:t>人”</w:t>
      </w:r>
      <w:r w:rsidR="00E858DD" w:rsidRPr="00D75978">
        <w:rPr>
          <w:rFonts w:ascii="SimSun" w:hAnsi="SimSun" w:cs="SimSun" w:hint="eastAsia"/>
          <w:iCs/>
          <w:sz w:val="21"/>
          <w:szCs w:val="21"/>
        </w:rPr>
        <w:t>应理解为既述及自然人又述及法律实体；</w:t>
      </w:r>
    </w:p>
    <w:p w14:paraId="2685F89F" w14:textId="4FE516AF"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cs="SimSun"/>
          <w:iCs/>
          <w:sz w:val="21"/>
          <w:szCs w:val="21"/>
        </w:rPr>
        <w:t>8</w:t>
      </w:r>
      <w:r>
        <w:rPr>
          <w:rFonts w:ascii="SimSun" w:hAnsi="SimSun" w:cs="SimSun" w:hint="eastAsia"/>
          <w:iCs/>
          <w:sz w:val="21"/>
          <w:szCs w:val="21"/>
        </w:rPr>
        <w:t>．</w:t>
      </w:r>
      <w:r w:rsidR="00E858DD" w:rsidRPr="00D75978">
        <w:rPr>
          <w:rFonts w:ascii="SimSun" w:hAnsi="SimSun" w:cs="SimSun"/>
          <w:iCs/>
          <w:sz w:val="21"/>
          <w:szCs w:val="21"/>
        </w:rPr>
        <w:t>“</w:t>
      </w:r>
      <w:r w:rsidR="00E858DD" w:rsidRPr="00D75978">
        <w:rPr>
          <w:rFonts w:ascii="SimSun" w:hAnsi="SimSun" w:cs="SimSun" w:hint="eastAsia"/>
          <w:iCs/>
          <w:sz w:val="21"/>
          <w:szCs w:val="21"/>
        </w:rPr>
        <w:t>在主管局办理的</w:t>
      </w:r>
      <w:r w:rsidR="00E858DD" w:rsidRPr="00045B69">
        <w:rPr>
          <w:rFonts w:ascii="SimSun" w:hAnsi="SimSun" w:cs="SimSun" w:hint="eastAsia"/>
          <w:iCs/>
          <w:sz w:val="21"/>
          <w:szCs w:val="21"/>
        </w:rPr>
        <w:t>手续</w:t>
      </w:r>
      <w:r w:rsidR="00E858DD" w:rsidRPr="00D75978">
        <w:rPr>
          <w:rFonts w:ascii="SimSun" w:hAnsi="SimSun" w:cs="SimSun"/>
          <w:iCs/>
          <w:sz w:val="21"/>
          <w:szCs w:val="21"/>
        </w:rPr>
        <w:t>”</w:t>
      </w:r>
      <w:r w:rsidR="00E858DD" w:rsidRPr="00D75978">
        <w:rPr>
          <w:rFonts w:ascii="SimSun" w:hAnsi="SimSun" w:cs="SimSun" w:hint="eastAsia"/>
          <w:iCs/>
          <w:sz w:val="21"/>
          <w:szCs w:val="21"/>
        </w:rPr>
        <w:t>指在主管局办理的与申请或注册有关的</w:t>
      </w:r>
      <w:r w:rsidR="00E858DD" w:rsidRPr="00045B69">
        <w:rPr>
          <w:rFonts w:ascii="SimSun" w:hAnsi="SimSun" w:cs="SimSun" w:hint="eastAsia"/>
          <w:iCs/>
          <w:sz w:val="21"/>
          <w:szCs w:val="21"/>
        </w:rPr>
        <w:t>法定程序</w:t>
      </w:r>
      <w:r w:rsidR="00E858DD" w:rsidRPr="00D75978">
        <w:rPr>
          <w:rFonts w:ascii="SimSun" w:hAnsi="SimSun" w:cs="SimSun" w:hint="eastAsia"/>
          <w:iCs/>
          <w:sz w:val="21"/>
          <w:szCs w:val="21"/>
        </w:rPr>
        <w:t>中的任何手续；</w:t>
      </w:r>
    </w:p>
    <w:p w14:paraId="7C9FA90D" w14:textId="0FA10970" w:rsidR="00E858DD" w:rsidRPr="00D75978" w:rsidRDefault="00462721" w:rsidP="00C33877">
      <w:pPr>
        <w:overflowPunct w:val="0"/>
        <w:spacing w:afterLines="50" w:after="120" w:line="340" w:lineRule="atLeast"/>
        <w:ind w:firstLineChars="200" w:firstLine="420"/>
        <w:jc w:val="both"/>
        <w:rPr>
          <w:rFonts w:ascii="SimSun" w:hAnsi="SimSun" w:cs="SimSun"/>
          <w:iCs/>
          <w:sz w:val="21"/>
          <w:szCs w:val="21"/>
        </w:rPr>
      </w:pPr>
      <w:r>
        <w:rPr>
          <w:rFonts w:ascii="SimSun" w:hAnsi="SimSun" w:cs="SimSun" w:hint="eastAsia"/>
          <w:iCs/>
          <w:sz w:val="21"/>
          <w:szCs w:val="21"/>
        </w:rPr>
        <w:t>9</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文函</w:t>
      </w:r>
      <w:r w:rsidR="00E858DD" w:rsidRPr="00D75978">
        <w:rPr>
          <w:rFonts w:ascii="SimSun" w:hAnsi="SimSun"/>
          <w:sz w:val="21"/>
        </w:rPr>
        <w:t>”</w:t>
      </w:r>
      <w:r w:rsidR="00E858DD" w:rsidRPr="00D75978">
        <w:rPr>
          <w:rFonts w:ascii="SimSun" w:hAnsi="SimSun" w:cs="SimSun" w:hint="eastAsia"/>
          <w:iCs/>
          <w:sz w:val="21"/>
          <w:szCs w:val="21"/>
        </w:rPr>
        <w:t>指向</w:t>
      </w:r>
      <w:r w:rsidR="00E858DD" w:rsidRPr="00D75978">
        <w:rPr>
          <w:rFonts w:ascii="SimSun" w:hAnsi="SimSun" w:hint="eastAsia"/>
          <w:sz w:val="21"/>
        </w:rPr>
        <w:t>主管</w:t>
      </w:r>
      <w:r w:rsidR="00E858DD" w:rsidRPr="00D75978">
        <w:rPr>
          <w:rFonts w:ascii="SimSun" w:hAnsi="SimSun" w:cs="SimSun" w:hint="eastAsia"/>
          <w:iCs/>
          <w:sz w:val="21"/>
          <w:szCs w:val="21"/>
        </w:rPr>
        <w:t>局提交的任何申请或与申请或注册有关的任何请求、声明、文件、信函或其他信息；</w:t>
      </w:r>
    </w:p>
    <w:p w14:paraId="142547E5" w14:textId="3F8FD8CF"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iCs/>
          <w:sz w:val="21"/>
          <w:szCs w:val="21"/>
        </w:rPr>
        <w:t>10</w:t>
      </w:r>
      <w:r>
        <w:rPr>
          <w:rFonts w:ascii="SimSun" w:hAnsi="SimSun"/>
          <w:iCs/>
          <w:sz w:val="21"/>
          <w:szCs w:val="21"/>
        </w:rPr>
        <w:t>．</w:t>
      </w:r>
      <w:r w:rsidR="00E858DD" w:rsidRPr="00D75978">
        <w:rPr>
          <w:rFonts w:ascii="SimSun" w:hAnsi="SimSun"/>
          <w:iCs/>
          <w:sz w:val="21"/>
          <w:szCs w:val="21"/>
        </w:rPr>
        <w:t>“</w:t>
      </w:r>
      <w:r w:rsidR="00E858DD" w:rsidRPr="00D75978">
        <w:rPr>
          <w:rFonts w:ascii="SimSun" w:hAnsi="SimSun" w:cs="SimSun" w:hint="eastAsia"/>
          <w:iCs/>
          <w:sz w:val="21"/>
          <w:szCs w:val="21"/>
        </w:rPr>
        <w:t>主管局的卷宗</w:t>
      </w:r>
      <w:r w:rsidR="00E858DD" w:rsidRPr="00D75978">
        <w:rPr>
          <w:rFonts w:ascii="SimSun" w:hAnsi="SimSun"/>
          <w:iCs/>
          <w:sz w:val="21"/>
          <w:szCs w:val="21"/>
        </w:rPr>
        <w:t>”</w:t>
      </w:r>
      <w:r w:rsidR="00E858DD" w:rsidRPr="00D75978">
        <w:rPr>
          <w:rFonts w:ascii="SimSun" w:hAnsi="SimSun" w:cs="SimSun" w:hint="eastAsia"/>
          <w:iCs/>
          <w:sz w:val="21"/>
          <w:szCs w:val="21"/>
        </w:rPr>
        <w:t>指主管局保管的与申请和注册有关并包括申请和注册内容在内的信息汇总，不论此种信息存储于何种介质；</w:t>
      </w:r>
    </w:p>
    <w:p w14:paraId="7543CC84" w14:textId="29D9B339"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szCs w:val="21"/>
        </w:rPr>
        <w:t>11</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申请人</w:t>
      </w:r>
      <w:r w:rsidR="00E858DD" w:rsidRPr="00D75978">
        <w:rPr>
          <w:rFonts w:ascii="SimSun" w:hAnsi="SimSun"/>
          <w:sz w:val="21"/>
        </w:rPr>
        <w:t>”</w:t>
      </w:r>
      <w:r w:rsidR="00E858DD" w:rsidRPr="00D75978">
        <w:rPr>
          <w:rFonts w:ascii="SimSun" w:hAnsi="SimSun" w:hint="eastAsia"/>
          <w:sz w:val="21"/>
          <w:szCs w:val="21"/>
        </w:rPr>
        <w:t>指主管局的卷宗显示依</w:t>
      </w:r>
      <w:r w:rsidR="004900DB">
        <w:rPr>
          <w:rFonts w:ascii="SimSun" w:hAnsi="SimSun" w:hint="eastAsia"/>
          <w:sz w:val="21"/>
          <w:szCs w:val="21"/>
        </w:rPr>
        <w:t>照</w:t>
      </w:r>
      <w:r w:rsidR="00E858DD" w:rsidRPr="00D75978">
        <w:rPr>
          <w:rFonts w:ascii="SimSun" w:hAnsi="SimSun" w:hint="eastAsia"/>
          <w:sz w:val="21"/>
          <w:szCs w:val="21"/>
        </w:rPr>
        <w:t>适用的法律申请注册的人，或提交申请或办理申请事宜的另一人；</w:t>
      </w:r>
    </w:p>
    <w:p w14:paraId="4509EA3A" w14:textId="13C8AB94"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szCs w:val="21"/>
        </w:rPr>
        <w:t>12</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注册人</w:t>
      </w:r>
      <w:r w:rsidR="00E858DD" w:rsidRPr="00D75978">
        <w:rPr>
          <w:rFonts w:ascii="SimSun" w:hAnsi="SimSun"/>
          <w:sz w:val="21"/>
        </w:rPr>
        <w:t>”</w:t>
      </w:r>
      <w:r w:rsidR="00E858DD" w:rsidRPr="00D75978">
        <w:rPr>
          <w:rFonts w:ascii="SimSun" w:hAnsi="SimSun" w:hint="eastAsia"/>
          <w:sz w:val="21"/>
          <w:szCs w:val="21"/>
        </w:rPr>
        <w:t>指在</w:t>
      </w:r>
      <w:r w:rsidR="00E858DD" w:rsidRPr="00D75978">
        <w:rPr>
          <w:rFonts w:ascii="SimSun" w:hAnsi="SimSun" w:hint="eastAsia"/>
          <w:sz w:val="21"/>
        </w:rPr>
        <w:t>主管</w:t>
      </w:r>
      <w:r w:rsidR="00E858DD" w:rsidRPr="00D75978">
        <w:rPr>
          <w:rFonts w:ascii="SimSun" w:hAnsi="SimSun" w:hint="eastAsia"/>
          <w:sz w:val="21"/>
          <w:szCs w:val="21"/>
        </w:rPr>
        <w:t>局的卷宗中显示为注册人的人；</w:t>
      </w:r>
    </w:p>
    <w:p w14:paraId="286B79BB" w14:textId="56D402FC"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szCs w:val="21"/>
        </w:rPr>
        <w:t>13</w:t>
      </w:r>
      <w:r>
        <w:rPr>
          <w:rFonts w:ascii="SimSun" w:hAnsi="SimSun"/>
          <w:iCs/>
          <w:sz w:val="21"/>
          <w:szCs w:val="21"/>
        </w:rPr>
        <w:t>．</w:t>
      </w:r>
      <w:r w:rsidR="00E858DD" w:rsidRPr="00D75978">
        <w:rPr>
          <w:rFonts w:ascii="SimSun" w:hAnsi="SimSun"/>
          <w:sz w:val="21"/>
          <w:szCs w:val="21"/>
        </w:rPr>
        <w:t>“</w:t>
      </w:r>
      <w:r w:rsidR="00E858DD" w:rsidRPr="00D75978">
        <w:rPr>
          <w:rFonts w:ascii="SimSun" w:hAnsi="SimSun" w:hint="eastAsia"/>
          <w:sz w:val="21"/>
        </w:rPr>
        <w:t>《巴黎公约》</w:t>
      </w:r>
      <w:r w:rsidR="00E858DD" w:rsidRPr="00D75978">
        <w:rPr>
          <w:rFonts w:ascii="SimSun" w:hAnsi="SimSun"/>
          <w:sz w:val="21"/>
          <w:szCs w:val="21"/>
        </w:rPr>
        <w:t>”</w:t>
      </w:r>
      <w:r w:rsidR="00E858DD" w:rsidRPr="00D75978">
        <w:rPr>
          <w:rFonts w:ascii="SimSun" w:hAnsi="SimSun" w:hint="eastAsia"/>
          <w:sz w:val="21"/>
          <w:szCs w:val="21"/>
        </w:rPr>
        <w:t>指</w:t>
      </w:r>
      <w:r w:rsidR="00E858DD" w:rsidRPr="00D75978">
        <w:rPr>
          <w:rFonts w:ascii="SimSun" w:hAnsi="SimSun"/>
          <w:sz w:val="21"/>
          <w:szCs w:val="21"/>
        </w:rPr>
        <w:t>1883</w:t>
      </w:r>
      <w:r w:rsidR="00E858DD" w:rsidRPr="00D75978">
        <w:rPr>
          <w:rFonts w:ascii="SimSun" w:hAnsi="SimSun" w:hint="eastAsia"/>
          <w:sz w:val="21"/>
          <w:szCs w:val="21"/>
        </w:rPr>
        <w:t>年</w:t>
      </w:r>
      <w:r w:rsidR="00E858DD" w:rsidRPr="00D75978">
        <w:rPr>
          <w:rFonts w:ascii="SimSun" w:hAnsi="SimSun"/>
          <w:sz w:val="21"/>
          <w:szCs w:val="21"/>
        </w:rPr>
        <w:t>3</w:t>
      </w:r>
      <w:r w:rsidR="00E858DD" w:rsidRPr="00D75978">
        <w:rPr>
          <w:rFonts w:ascii="SimSun" w:hAnsi="SimSun" w:hint="eastAsia"/>
          <w:sz w:val="21"/>
          <w:szCs w:val="21"/>
        </w:rPr>
        <w:t>月</w:t>
      </w:r>
      <w:r w:rsidR="00E858DD" w:rsidRPr="00D75978">
        <w:rPr>
          <w:rFonts w:ascii="SimSun" w:hAnsi="SimSun"/>
          <w:sz w:val="21"/>
          <w:szCs w:val="21"/>
        </w:rPr>
        <w:t>20</w:t>
      </w:r>
      <w:r w:rsidR="00E858DD" w:rsidRPr="00D75978">
        <w:rPr>
          <w:rFonts w:ascii="SimSun" w:hAnsi="SimSun" w:hint="eastAsia"/>
          <w:sz w:val="21"/>
          <w:szCs w:val="21"/>
        </w:rPr>
        <w:t>日签订、后经修订和修正的《保护工业产权巴黎公约》；</w:t>
      </w:r>
    </w:p>
    <w:p w14:paraId="3E29B96D" w14:textId="45640656"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szCs w:val="21"/>
        </w:rPr>
        <w:t>14</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许可</w:t>
      </w:r>
      <w:r w:rsidR="00E858DD" w:rsidRPr="00D75978">
        <w:rPr>
          <w:rFonts w:ascii="SimSun" w:hAnsi="SimSun"/>
          <w:sz w:val="21"/>
        </w:rPr>
        <w:t>”</w:t>
      </w:r>
      <w:r w:rsidR="00E858DD" w:rsidRPr="00D75978">
        <w:rPr>
          <w:rFonts w:ascii="SimSun" w:hAnsi="SimSun" w:hint="eastAsia"/>
          <w:sz w:val="21"/>
          <w:szCs w:val="21"/>
        </w:rPr>
        <w:t>指</w:t>
      </w:r>
      <w:r w:rsidR="00E858DD" w:rsidRPr="00D75978">
        <w:rPr>
          <w:rFonts w:ascii="SimSun" w:hAnsi="SimSun" w:hint="eastAsia"/>
          <w:sz w:val="21"/>
        </w:rPr>
        <w:t>依</w:t>
      </w:r>
      <w:r w:rsidR="004900DB">
        <w:rPr>
          <w:rFonts w:ascii="SimSun" w:hAnsi="SimSun" w:hint="eastAsia"/>
          <w:sz w:val="21"/>
        </w:rPr>
        <w:t>照</w:t>
      </w:r>
      <w:r w:rsidR="00E858DD" w:rsidRPr="00D75978">
        <w:rPr>
          <w:rFonts w:ascii="SimSun" w:hAnsi="SimSun" w:hint="eastAsia"/>
          <w:sz w:val="21"/>
          <w:szCs w:val="21"/>
        </w:rPr>
        <w:t>缔约方法律对工业品外观设计进行使用的许可；</w:t>
      </w:r>
    </w:p>
    <w:p w14:paraId="61BB50CE" w14:textId="0DAFCD66"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szCs w:val="21"/>
        </w:rPr>
        <w:t>15</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被许可人</w:t>
      </w:r>
      <w:r w:rsidR="00E858DD" w:rsidRPr="00D75978">
        <w:rPr>
          <w:rFonts w:ascii="SimSun" w:hAnsi="SimSun"/>
          <w:sz w:val="21"/>
        </w:rPr>
        <w:t>”</w:t>
      </w:r>
      <w:r w:rsidR="00E858DD" w:rsidRPr="00D75978">
        <w:rPr>
          <w:rFonts w:ascii="SimSun" w:hAnsi="SimSun" w:hint="eastAsia"/>
          <w:sz w:val="21"/>
          <w:szCs w:val="21"/>
        </w:rPr>
        <w:t>指被授予许可的人；</w:t>
      </w:r>
    </w:p>
    <w:p w14:paraId="6A17D03E" w14:textId="63A4F5AA" w:rsidR="00E858DD" w:rsidRPr="00D75978" w:rsidRDefault="00462721" w:rsidP="00C33877">
      <w:pPr>
        <w:overflowPunct w:val="0"/>
        <w:spacing w:afterLines="50" w:after="120" w:line="340" w:lineRule="atLeast"/>
        <w:ind w:firstLineChars="200" w:firstLine="420"/>
        <w:jc w:val="both"/>
        <w:rPr>
          <w:rFonts w:ascii="SimSun" w:hAnsi="SimSun"/>
          <w:sz w:val="21"/>
          <w:szCs w:val="21"/>
        </w:rPr>
      </w:pPr>
      <w:r>
        <w:rPr>
          <w:rFonts w:ascii="SimSun" w:hAnsi="SimSun" w:hint="eastAsia"/>
          <w:sz w:val="21"/>
        </w:rPr>
        <w:t>16</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实施细则</w:t>
      </w:r>
      <w:r w:rsidR="00E858DD" w:rsidRPr="00D75978">
        <w:rPr>
          <w:rFonts w:ascii="SimSun" w:hAnsi="SimSun"/>
          <w:sz w:val="21"/>
        </w:rPr>
        <w:t>”</w:t>
      </w:r>
      <w:r w:rsidR="00E858DD" w:rsidRPr="00D75978">
        <w:rPr>
          <w:rFonts w:ascii="SimSun" w:hAnsi="SimSun" w:hint="eastAsia"/>
          <w:sz w:val="21"/>
          <w:szCs w:val="21"/>
        </w:rPr>
        <w:t>指第</w:t>
      </w:r>
      <w:r w:rsidR="008B5E6A">
        <w:rPr>
          <w:rFonts w:ascii="SimSun" w:hAnsi="SimSun" w:hint="eastAsia"/>
          <w:sz w:val="21"/>
          <w:szCs w:val="21"/>
        </w:rPr>
        <w:t>二十三</w:t>
      </w:r>
      <w:r w:rsidR="00E858DD" w:rsidRPr="00D75978">
        <w:rPr>
          <w:rFonts w:ascii="SimSun" w:hAnsi="SimSun" w:hint="eastAsia"/>
          <w:sz w:val="21"/>
          <w:szCs w:val="21"/>
        </w:rPr>
        <w:t>条所述的实施细则；</w:t>
      </w:r>
    </w:p>
    <w:p w14:paraId="2E9CB975" w14:textId="67F63101"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rPr>
        <w:t>17</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外交会议</w:t>
      </w:r>
      <w:r w:rsidR="00E858DD" w:rsidRPr="00D75978">
        <w:rPr>
          <w:rFonts w:ascii="SimSun" w:hAnsi="SimSun"/>
          <w:sz w:val="21"/>
        </w:rPr>
        <w:t>”</w:t>
      </w:r>
      <w:r w:rsidR="00E858DD" w:rsidRPr="00D75978">
        <w:rPr>
          <w:rFonts w:ascii="SimSun" w:hAnsi="SimSun" w:hint="eastAsia"/>
          <w:sz w:val="21"/>
          <w:szCs w:val="21"/>
        </w:rPr>
        <w:t>指以修订本条约为目的的缔约方</w:t>
      </w:r>
      <w:r w:rsidR="00E858DD" w:rsidRPr="00045B69">
        <w:rPr>
          <w:rFonts w:ascii="SimSun" w:hAnsi="SimSun" w:hint="eastAsia"/>
          <w:sz w:val="21"/>
          <w:szCs w:val="21"/>
        </w:rPr>
        <w:t>集会</w:t>
      </w:r>
      <w:r w:rsidR="00E858DD" w:rsidRPr="00D75978">
        <w:rPr>
          <w:rFonts w:ascii="SimSun" w:hAnsi="SimSun" w:hint="eastAsia"/>
          <w:sz w:val="21"/>
          <w:szCs w:val="21"/>
        </w:rPr>
        <w:t>；</w:t>
      </w:r>
    </w:p>
    <w:p w14:paraId="4D839CAA" w14:textId="0EE31727"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iCs/>
          <w:noProof/>
          <w:sz w:val="21"/>
          <w:szCs w:val="21"/>
        </w:rPr>
        <w:t>18</w:t>
      </w:r>
      <w:r>
        <w:rPr>
          <w:rFonts w:ascii="SimSun" w:hAnsi="SimSun"/>
          <w:iCs/>
          <w:sz w:val="21"/>
          <w:szCs w:val="21"/>
        </w:rPr>
        <w:t>．</w:t>
      </w:r>
      <w:r w:rsidR="00E858DD" w:rsidRPr="00D75978">
        <w:rPr>
          <w:rFonts w:ascii="SimSun" w:hAnsi="SimSun"/>
          <w:iCs/>
          <w:noProof/>
          <w:sz w:val="21"/>
          <w:szCs w:val="21"/>
        </w:rPr>
        <w:t>“</w:t>
      </w:r>
      <w:r w:rsidR="00E858DD" w:rsidRPr="00D75978">
        <w:rPr>
          <w:rFonts w:ascii="SimSun" w:hAnsi="SimSun" w:hint="eastAsia"/>
          <w:iCs/>
          <w:noProof/>
          <w:sz w:val="21"/>
          <w:szCs w:val="21"/>
        </w:rPr>
        <w:t>大会</w:t>
      </w:r>
      <w:r w:rsidR="00E858DD" w:rsidRPr="00D75978">
        <w:rPr>
          <w:rFonts w:ascii="SimSun" w:hAnsi="SimSun"/>
          <w:iCs/>
          <w:noProof/>
          <w:sz w:val="21"/>
          <w:szCs w:val="21"/>
        </w:rPr>
        <w:t>”</w:t>
      </w:r>
      <w:r w:rsidR="00E858DD" w:rsidRPr="00D75978">
        <w:rPr>
          <w:rFonts w:ascii="SimSun" w:hAnsi="SimSun" w:hint="eastAsia"/>
          <w:iCs/>
          <w:noProof/>
          <w:sz w:val="21"/>
          <w:szCs w:val="21"/>
        </w:rPr>
        <w:t>指</w:t>
      </w:r>
      <w:r w:rsidR="00E858DD" w:rsidRPr="00D75978">
        <w:rPr>
          <w:rFonts w:ascii="SimSun" w:hAnsi="SimSun" w:hint="eastAsia"/>
          <w:sz w:val="21"/>
        </w:rPr>
        <w:t>第</w:t>
      </w:r>
      <w:r w:rsidR="008B5E6A">
        <w:rPr>
          <w:rFonts w:ascii="SimSun" w:hAnsi="SimSun" w:hint="eastAsia"/>
          <w:sz w:val="21"/>
        </w:rPr>
        <w:t>二十四</w:t>
      </w:r>
      <w:r w:rsidR="00E858DD" w:rsidRPr="00D75978">
        <w:rPr>
          <w:rFonts w:ascii="SimSun" w:hAnsi="SimSun" w:hint="eastAsia"/>
          <w:iCs/>
          <w:noProof/>
          <w:sz w:val="21"/>
          <w:szCs w:val="21"/>
        </w:rPr>
        <w:t>条所述的大会；</w:t>
      </w:r>
    </w:p>
    <w:p w14:paraId="4D1DF375" w14:textId="50FE43AD"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rPr>
        <w:t>19</w:t>
      </w:r>
      <w:r>
        <w:rPr>
          <w:rFonts w:ascii="SimSun" w:hAnsi="SimSun"/>
          <w:iCs/>
          <w:sz w:val="21"/>
          <w:szCs w:val="21"/>
        </w:rPr>
        <w:t>．</w:t>
      </w:r>
      <w:r w:rsidR="00E858DD" w:rsidRPr="00D75978">
        <w:rPr>
          <w:rFonts w:ascii="SimSun" w:hAnsi="SimSun" w:hint="eastAsia"/>
          <w:sz w:val="21"/>
        </w:rPr>
        <w:t>述及“批准书</w:t>
      </w:r>
      <w:r w:rsidR="00E858DD" w:rsidRPr="00D75978">
        <w:rPr>
          <w:rFonts w:ascii="SimSun" w:hAnsi="SimSun"/>
          <w:sz w:val="21"/>
        </w:rPr>
        <w:t>”</w:t>
      </w:r>
      <w:r w:rsidR="00E858DD" w:rsidRPr="00D75978">
        <w:rPr>
          <w:rFonts w:ascii="SimSun" w:hAnsi="SimSun" w:hint="eastAsia"/>
          <w:sz w:val="21"/>
        </w:rPr>
        <w:t>应理解为包括述及接受书和</w:t>
      </w:r>
      <w:r w:rsidR="00E858DD" w:rsidRPr="00045B69">
        <w:rPr>
          <w:rFonts w:ascii="SimSun" w:hAnsi="SimSun" w:hint="eastAsia"/>
          <w:sz w:val="21"/>
        </w:rPr>
        <w:t>认可书</w:t>
      </w:r>
      <w:r w:rsidR="00E858DD" w:rsidRPr="00D75978">
        <w:rPr>
          <w:rFonts w:ascii="SimSun" w:hAnsi="SimSun" w:hint="eastAsia"/>
          <w:sz w:val="21"/>
        </w:rPr>
        <w:t>；</w:t>
      </w:r>
    </w:p>
    <w:p w14:paraId="1111B735" w14:textId="344F8E88"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rPr>
        <w:t>20</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本组织</w:t>
      </w:r>
      <w:r w:rsidR="00E858DD" w:rsidRPr="00D75978">
        <w:rPr>
          <w:rFonts w:ascii="SimSun" w:hAnsi="SimSun"/>
          <w:sz w:val="21"/>
        </w:rPr>
        <w:t>”</w:t>
      </w:r>
      <w:r w:rsidR="00E858DD" w:rsidRPr="00D75978">
        <w:rPr>
          <w:rFonts w:ascii="SimSun" w:hAnsi="SimSun" w:hint="eastAsia"/>
          <w:iCs/>
          <w:noProof/>
          <w:sz w:val="21"/>
          <w:szCs w:val="21"/>
        </w:rPr>
        <w:t>指世界知识产权组织；</w:t>
      </w:r>
    </w:p>
    <w:p w14:paraId="6FAE2EB6" w14:textId="3236CD63"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rPr>
        <w:t>21</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国际局</w:t>
      </w:r>
      <w:r w:rsidR="00E858DD" w:rsidRPr="00D75978">
        <w:rPr>
          <w:rFonts w:ascii="SimSun" w:hAnsi="SimSun"/>
          <w:sz w:val="21"/>
        </w:rPr>
        <w:t>”</w:t>
      </w:r>
      <w:r w:rsidR="00E858DD" w:rsidRPr="00D75978">
        <w:rPr>
          <w:rFonts w:ascii="SimSun" w:hAnsi="SimSun" w:hint="eastAsia"/>
          <w:sz w:val="21"/>
        </w:rPr>
        <w:t>指本组织的国际局；</w:t>
      </w:r>
    </w:p>
    <w:p w14:paraId="084300BE" w14:textId="192AA07A" w:rsidR="00E858DD" w:rsidRPr="00D75978" w:rsidRDefault="00462721"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sz w:val="21"/>
        </w:rPr>
        <w:t>22</w:t>
      </w:r>
      <w:r>
        <w:rPr>
          <w:rFonts w:ascii="SimSun" w:hAnsi="SimSun"/>
          <w:iCs/>
          <w:sz w:val="21"/>
          <w:szCs w:val="21"/>
        </w:rPr>
        <w:t>．</w:t>
      </w:r>
      <w:r w:rsidR="00E858DD" w:rsidRPr="00D75978">
        <w:rPr>
          <w:rFonts w:ascii="SimSun" w:hAnsi="SimSun"/>
          <w:sz w:val="21"/>
        </w:rPr>
        <w:t>“</w:t>
      </w:r>
      <w:r w:rsidR="00E858DD" w:rsidRPr="00D75978">
        <w:rPr>
          <w:rFonts w:ascii="SimSun" w:hAnsi="SimSun" w:hint="eastAsia"/>
          <w:sz w:val="21"/>
        </w:rPr>
        <w:t>总干事</w:t>
      </w:r>
      <w:r w:rsidR="00E858DD" w:rsidRPr="00D75978">
        <w:rPr>
          <w:rFonts w:ascii="SimSun" w:hAnsi="SimSun"/>
          <w:sz w:val="21"/>
        </w:rPr>
        <w:t>”</w:t>
      </w:r>
      <w:r w:rsidR="00E858DD" w:rsidRPr="00D75978">
        <w:rPr>
          <w:rFonts w:ascii="SimSun" w:hAnsi="SimSun" w:hint="eastAsia"/>
          <w:iCs/>
          <w:noProof/>
          <w:sz w:val="21"/>
          <w:szCs w:val="21"/>
        </w:rPr>
        <w:t>指本组织总干事；</w:t>
      </w:r>
    </w:p>
    <w:p w14:paraId="0D803FFC" w14:textId="528EEDB9" w:rsidR="00E858DD" w:rsidRPr="00D75978" w:rsidRDefault="00462721" w:rsidP="00C33877">
      <w:pPr>
        <w:overflowPunct w:val="0"/>
        <w:spacing w:afterLines="50" w:after="120" w:line="340" w:lineRule="atLeast"/>
        <w:ind w:firstLineChars="200" w:firstLine="420"/>
        <w:jc w:val="both"/>
        <w:rPr>
          <w:rFonts w:ascii="SimSun" w:hAnsi="SimSun"/>
          <w:sz w:val="21"/>
        </w:rPr>
      </w:pPr>
      <w:r>
        <w:rPr>
          <w:rFonts w:ascii="SimSun" w:hAnsi="SimSun" w:hint="eastAsia"/>
          <w:sz w:val="21"/>
        </w:rPr>
        <w:t>23</w:t>
      </w:r>
      <w:r>
        <w:rPr>
          <w:rFonts w:ascii="SimSun" w:hAnsi="SimSun"/>
          <w:iCs/>
          <w:sz w:val="21"/>
          <w:szCs w:val="21"/>
        </w:rPr>
        <w:t>．</w:t>
      </w:r>
      <w:r w:rsidR="00E858DD" w:rsidRPr="00D75978">
        <w:rPr>
          <w:rFonts w:ascii="SimSun" w:hAnsi="SimSun" w:hint="eastAsia"/>
          <w:sz w:val="21"/>
        </w:rPr>
        <w:t>述及某“条</w:t>
      </w:r>
      <w:r w:rsidR="00E858DD" w:rsidRPr="00D75978">
        <w:rPr>
          <w:rFonts w:ascii="SimSun" w:hAnsi="SimSun"/>
          <w:sz w:val="21"/>
        </w:rPr>
        <w:t>”</w:t>
      </w:r>
      <w:r w:rsidR="00E858DD" w:rsidRPr="00D75978">
        <w:rPr>
          <w:rFonts w:ascii="SimSun" w:hAnsi="SimSun" w:hint="eastAsia"/>
          <w:sz w:val="21"/>
        </w:rPr>
        <w:t>或某条之“款</w:t>
      </w:r>
      <w:r w:rsidR="00E858DD" w:rsidRPr="00D75978">
        <w:rPr>
          <w:rFonts w:ascii="SimSun" w:hAnsi="SimSun"/>
          <w:sz w:val="21"/>
        </w:rPr>
        <w:t>”“</w:t>
      </w:r>
      <w:r w:rsidR="00E858DD" w:rsidRPr="00D75978">
        <w:rPr>
          <w:rFonts w:ascii="SimSun" w:hAnsi="SimSun" w:hint="eastAsia"/>
          <w:sz w:val="21"/>
        </w:rPr>
        <w:t>项</w:t>
      </w:r>
      <w:r w:rsidR="00E858DD" w:rsidRPr="00D75978">
        <w:rPr>
          <w:rFonts w:ascii="SimSun" w:hAnsi="SimSun"/>
          <w:sz w:val="21"/>
        </w:rPr>
        <w:t>”</w:t>
      </w:r>
      <w:r w:rsidR="00E858DD" w:rsidRPr="00D75978">
        <w:rPr>
          <w:rFonts w:ascii="SimSun" w:hAnsi="SimSun" w:hint="eastAsia"/>
          <w:sz w:val="21"/>
        </w:rPr>
        <w:t>或“目</w:t>
      </w:r>
      <w:r w:rsidR="00E858DD" w:rsidRPr="00D75978">
        <w:rPr>
          <w:rFonts w:ascii="SimSun" w:hAnsi="SimSun"/>
          <w:sz w:val="21"/>
        </w:rPr>
        <w:t>”</w:t>
      </w:r>
      <w:r w:rsidR="00E858DD" w:rsidRPr="00D75978">
        <w:rPr>
          <w:rFonts w:ascii="SimSun" w:hAnsi="SimSun" w:hint="eastAsia"/>
          <w:sz w:val="21"/>
        </w:rPr>
        <w:t>，应理解为包括述及实施细则的相应细则。</w:t>
      </w:r>
    </w:p>
    <w:p w14:paraId="0C235A8D" w14:textId="1835EBA4" w:rsidR="00E858DD" w:rsidRPr="00D75978" w:rsidRDefault="00E858DD" w:rsidP="00C33877">
      <w:pPr>
        <w:overflowPunct w:val="0"/>
        <w:spacing w:afterLines="50" w:after="120" w:line="340" w:lineRule="atLeast"/>
        <w:ind w:firstLineChars="200" w:firstLine="422"/>
        <w:jc w:val="both"/>
        <w:rPr>
          <w:rFonts w:ascii="SimSun" w:hAnsi="SimSun"/>
          <w:iCs/>
          <w:noProof/>
          <w:sz w:val="21"/>
          <w:szCs w:val="21"/>
        </w:rPr>
      </w:pPr>
      <w:r w:rsidRPr="00D75978">
        <w:rPr>
          <w:rFonts w:ascii="SimSun" w:hAnsi="SimSun"/>
          <w:b/>
          <w:bCs/>
          <w:iCs/>
          <w:noProof/>
          <w:sz w:val="21"/>
          <w:szCs w:val="21"/>
        </w:rPr>
        <w:lastRenderedPageBreak/>
        <w:t>[</w:t>
      </w:r>
      <w:r w:rsidR="00462721" w:rsidRPr="00C33877">
        <w:rPr>
          <w:rFonts w:ascii="SimSun" w:hAnsi="SimSun" w:hint="eastAsia"/>
          <w:iCs/>
          <w:noProof/>
          <w:sz w:val="21"/>
          <w:szCs w:val="21"/>
        </w:rPr>
        <w:t>24</w:t>
      </w:r>
      <w:r w:rsidR="00462721" w:rsidRPr="00C33877">
        <w:rPr>
          <w:rFonts w:ascii="SimSun" w:hAnsi="SimSun"/>
          <w:iCs/>
          <w:sz w:val="21"/>
          <w:szCs w:val="21"/>
        </w:rPr>
        <w:t>．</w:t>
      </w:r>
      <w:r w:rsidRPr="00D75978">
        <w:rPr>
          <w:rFonts w:ascii="SimSun" w:hAnsi="SimSun" w:hint="eastAsia"/>
          <w:iCs/>
          <w:noProof/>
          <w:sz w:val="21"/>
          <w:szCs w:val="21"/>
        </w:rPr>
        <w:t>条约和实施细则中以月表示的时限可以由缔约方依</w:t>
      </w:r>
      <w:r w:rsidR="004900DB">
        <w:rPr>
          <w:rFonts w:ascii="SimSun" w:hAnsi="SimSun" w:hint="eastAsia"/>
          <w:iCs/>
          <w:noProof/>
          <w:sz w:val="21"/>
          <w:szCs w:val="21"/>
        </w:rPr>
        <w:t>照</w:t>
      </w:r>
      <w:r w:rsidRPr="00D75978">
        <w:rPr>
          <w:rFonts w:ascii="SimSun" w:hAnsi="SimSun" w:hint="eastAsia"/>
          <w:iCs/>
          <w:noProof/>
          <w:sz w:val="21"/>
          <w:szCs w:val="21"/>
        </w:rPr>
        <w:t>其国内法计算。</w:t>
      </w:r>
      <w:r w:rsidR="00893C22">
        <w:rPr>
          <w:rFonts w:ascii="SimSun" w:hAnsi="SimSun" w:hint="eastAsia"/>
          <w:b/>
          <w:bCs/>
          <w:iCs/>
          <w:noProof/>
          <w:sz w:val="21"/>
          <w:szCs w:val="21"/>
        </w:rPr>
        <w:t>]</w:t>
      </w:r>
      <w:r w:rsidRPr="00D75978">
        <w:rPr>
          <w:rStyle w:val="af8"/>
          <w:rFonts w:ascii="SimSun" w:hAnsi="SimSun" w:cs="Arial"/>
          <w:iCs/>
          <w:sz w:val="21"/>
          <w:szCs w:val="21"/>
        </w:rPr>
        <w:footnoteReference w:id="2"/>
      </w:r>
    </w:p>
    <w:p w14:paraId="435588F2" w14:textId="35846008"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7" w:name="_Hlk164106036"/>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一</w:t>
      </w:r>
      <w:r w:rsidRPr="00A203D3">
        <w:rPr>
          <w:rFonts w:ascii="KaiTi" w:eastAsia="KaiTi" w:hAnsi="KaiTi" w:hint="eastAsia"/>
          <w:bCs/>
          <w:noProof/>
          <w:sz w:val="21"/>
          <w:szCs w:val="21"/>
        </w:rPr>
        <w:t>条之二</w:t>
      </w:r>
      <w:r w:rsidR="00A203D3" w:rsidRPr="00A203D3">
        <w:rPr>
          <w:rFonts w:ascii="KaiTi" w:eastAsia="KaiTi" w:hAnsi="KaiTi"/>
          <w:bCs/>
          <w:noProof/>
          <w:sz w:val="21"/>
          <w:szCs w:val="21"/>
        </w:rPr>
        <w:t xml:space="preserve">　</w:t>
      </w:r>
      <w:r w:rsidRPr="00045B69">
        <w:rPr>
          <w:rFonts w:ascii="KaiTi" w:eastAsia="KaiTi" w:hAnsi="KaiTi" w:hint="eastAsia"/>
          <w:bCs/>
          <w:noProof/>
          <w:sz w:val="21"/>
          <w:szCs w:val="21"/>
        </w:rPr>
        <w:t>总</w:t>
      </w:r>
      <w:r w:rsidRPr="00A203D3">
        <w:rPr>
          <w:rFonts w:ascii="KaiTi" w:eastAsia="KaiTi" w:hAnsi="KaiTi" w:hint="eastAsia"/>
          <w:bCs/>
          <w:noProof/>
          <w:sz w:val="21"/>
          <w:szCs w:val="21"/>
        </w:rPr>
        <w:t xml:space="preserve">　则</w:t>
      </w:r>
    </w:p>
    <w:p w14:paraId="43738ED2" w14:textId="2FF3C429"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iCs/>
          <w:noProof/>
          <w:sz w:val="21"/>
          <w:szCs w:val="21"/>
        </w:rPr>
        <w:t>一、</w:t>
      </w:r>
      <w:r w:rsidR="00E858DD" w:rsidRPr="00D75978">
        <w:rPr>
          <w:rFonts w:ascii="SimSun" w:hAnsi="SimSun" w:hint="eastAsia"/>
          <w:iCs/>
          <w:noProof/>
          <w:sz w:val="21"/>
          <w:szCs w:val="21"/>
        </w:rPr>
        <w:t>[</w:t>
      </w:r>
      <w:r w:rsidR="00E858DD" w:rsidRPr="005B245F">
        <w:rPr>
          <w:rFonts w:ascii="KaiTi" w:eastAsia="KaiTi" w:hAnsi="KaiTi" w:hint="eastAsia"/>
          <w:iCs/>
          <w:noProof/>
          <w:sz w:val="21"/>
          <w:szCs w:val="21"/>
        </w:rPr>
        <w:t>不对实体工业品外观设计法作任何</w:t>
      </w:r>
      <w:r w:rsidR="00E858DD" w:rsidRPr="00045B69">
        <w:rPr>
          <w:rFonts w:ascii="KaiTi" w:eastAsia="KaiTi" w:hAnsi="KaiTi" w:hint="eastAsia"/>
          <w:iCs/>
          <w:noProof/>
          <w:sz w:val="21"/>
          <w:szCs w:val="21"/>
        </w:rPr>
        <w:t>规定</w:t>
      </w:r>
      <w:r w:rsidR="00E858DD" w:rsidRPr="00D75978">
        <w:rPr>
          <w:rFonts w:ascii="SimSun" w:hAnsi="SimSun" w:hint="eastAsia"/>
          <w:iCs/>
          <w:noProof/>
          <w:sz w:val="21"/>
          <w:szCs w:val="21"/>
        </w:rPr>
        <w:t>]本条约或实施细则的任何</w:t>
      </w:r>
      <w:r w:rsidR="00FB5D54">
        <w:rPr>
          <w:rFonts w:ascii="SimSun" w:hAnsi="SimSun" w:hint="eastAsia"/>
          <w:iCs/>
          <w:noProof/>
          <w:sz w:val="21"/>
          <w:szCs w:val="21"/>
        </w:rPr>
        <w:t>内容</w:t>
      </w:r>
      <w:r w:rsidR="00091AD9">
        <w:rPr>
          <w:rFonts w:ascii="SimSun" w:hAnsi="SimSun" w:hint="eastAsia"/>
          <w:iCs/>
          <w:noProof/>
          <w:sz w:val="21"/>
          <w:szCs w:val="21"/>
        </w:rPr>
        <w:t>均</w:t>
      </w:r>
      <w:r w:rsidR="00E858DD" w:rsidRPr="00D75978">
        <w:rPr>
          <w:rFonts w:ascii="SimSun" w:hAnsi="SimSun" w:hint="eastAsia"/>
          <w:iCs/>
          <w:noProof/>
          <w:sz w:val="21"/>
          <w:szCs w:val="21"/>
        </w:rPr>
        <w:t>不得解释为</w:t>
      </w:r>
      <w:r w:rsidR="00FB5D54">
        <w:rPr>
          <w:rFonts w:ascii="SimSun" w:hAnsi="SimSun" w:hint="eastAsia"/>
          <w:iCs/>
          <w:noProof/>
          <w:sz w:val="21"/>
          <w:szCs w:val="21"/>
        </w:rPr>
        <w:t>意图</w:t>
      </w:r>
      <w:r w:rsidR="00091AD9">
        <w:rPr>
          <w:rFonts w:ascii="SimSun" w:hAnsi="SimSun" w:hint="eastAsia"/>
          <w:iCs/>
          <w:noProof/>
          <w:sz w:val="21"/>
          <w:szCs w:val="21"/>
        </w:rPr>
        <w:t>作出任何规定，对</w:t>
      </w:r>
      <w:r w:rsidR="00E858DD" w:rsidRPr="00D75978">
        <w:rPr>
          <w:rFonts w:ascii="SimSun" w:hAnsi="SimSun" w:hint="eastAsia"/>
          <w:iCs/>
          <w:noProof/>
          <w:sz w:val="21"/>
          <w:szCs w:val="21"/>
        </w:rPr>
        <w:t>缔约方按其意愿</w:t>
      </w:r>
      <w:r w:rsidR="00091AD9">
        <w:rPr>
          <w:rFonts w:ascii="SimSun" w:hAnsi="SimSun" w:hint="eastAsia"/>
          <w:iCs/>
          <w:noProof/>
          <w:sz w:val="21"/>
          <w:szCs w:val="21"/>
        </w:rPr>
        <w:t>规定</w:t>
      </w:r>
      <w:r w:rsidR="00E858DD" w:rsidRPr="00D75978">
        <w:rPr>
          <w:rFonts w:ascii="SimSun" w:hAnsi="SimSun" w:hint="eastAsia"/>
          <w:iCs/>
          <w:noProof/>
          <w:sz w:val="21"/>
          <w:szCs w:val="21"/>
        </w:rPr>
        <w:t>工业品外观设计</w:t>
      </w:r>
      <w:r w:rsidR="00A74C9E">
        <w:rPr>
          <w:rFonts w:ascii="SimSun" w:hAnsi="SimSun" w:hint="eastAsia"/>
          <w:iCs/>
          <w:noProof/>
          <w:sz w:val="21"/>
          <w:szCs w:val="21"/>
        </w:rPr>
        <w:t>可</w:t>
      </w:r>
      <w:r w:rsidR="00E858DD" w:rsidRPr="00D75978">
        <w:rPr>
          <w:rFonts w:ascii="SimSun" w:hAnsi="SimSun" w:hint="eastAsia"/>
          <w:iCs/>
          <w:noProof/>
          <w:sz w:val="21"/>
          <w:szCs w:val="21"/>
        </w:rPr>
        <w:t>适用的实体法要求的自由</w:t>
      </w:r>
      <w:r w:rsidR="00091AD9">
        <w:rPr>
          <w:rFonts w:ascii="SimSun" w:hAnsi="SimSun" w:hint="eastAsia"/>
          <w:iCs/>
          <w:noProof/>
          <w:sz w:val="21"/>
          <w:szCs w:val="21"/>
        </w:rPr>
        <w:t>进行限制</w:t>
      </w:r>
      <w:r w:rsidR="00E858DD" w:rsidRPr="00D75978">
        <w:rPr>
          <w:rFonts w:ascii="SimSun" w:hAnsi="SimSun" w:hint="eastAsia"/>
          <w:iCs/>
          <w:noProof/>
          <w:sz w:val="21"/>
          <w:szCs w:val="21"/>
        </w:rPr>
        <w:t>。</w:t>
      </w:r>
    </w:p>
    <w:bookmarkEnd w:id="7"/>
    <w:p w14:paraId="433ADF23" w14:textId="5B473805" w:rsidR="00E858DD" w:rsidRPr="00D75978" w:rsidRDefault="00A26F29" w:rsidP="00C33877">
      <w:pPr>
        <w:overflowPunct w:val="0"/>
        <w:spacing w:afterLines="50" w:after="120" w:line="340" w:lineRule="atLeast"/>
        <w:ind w:firstLineChars="200" w:firstLine="420"/>
        <w:jc w:val="both"/>
        <w:rPr>
          <w:rFonts w:ascii="SimSun" w:hAnsi="SimSun"/>
          <w:bCs/>
          <w:iCs/>
          <w:sz w:val="21"/>
          <w:szCs w:val="21"/>
        </w:rPr>
      </w:pPr>
      <w:r>
        <w:rPr>
          <w:rFonts w:ascii="SimSun" w:hAnsi="SimSun" w:hint="eastAsia"/>
          <w:iCs/>
          <w:noProof/>
          <w:sz w:val="21"/>
          <w:szCs w:val="21"/>
        </w:rPr>
        <w:t>二</w:t>
      </w:r>
      <w:r w:rsidR="00AD26C7">
        <w:rPr>
          <w:rFonts w:ascii="SimSun" w:hAnsi="SimSun" w:hint="eastAsia"/>
          <w:iCs/>
          <w:noProof/>
          <w:sz w:val="21"/>
          <w:szCs w:val="21"/>
        </w:rPr>
        <w:t>、</w:t>
      </w:r>
      <w:r w:rsidR="00E858DD" w:rsidRPr="00D75978">
        <w:rPr>
          <w:rFonts w:ascii="SimSun" w:hAnsi="SimSun" w:hint="eastAsia"/>
          <w:iCs/>
          <w:noProof/>
          <w:sz w:val="21"/>
          <w:szCs w:val="21"/>
        </w:rPr>
        <w:t>[</w:t>
      </w:r>
      <w:r w:rsidR="00E858DD" w:rsidRPr="005B245F">
        <w:rPr>
          <w:rFonts w:ascii="KaiTi" w:eastAsia="KaiTi" w:hAnsi="KaiTi" w:hint="eastAsia"/>
          <w:iCs/>
          <w:noProof/>
          <w:sz w:val="21"/>
          <w:szCs w:val="21"/>
        </w:rPr>
        <w:t>与其他条约的关系</w:t>
      </w:r>
      <w:r w:rsidR="00E858DD" w:rsidRPr="00D75978">
        <w:rPr>
          <w:rFonts w:ascii="SimSun" w:hAnsi="SimSun" w:hint="eastAsia"/>
          <w:iCs/>
          <w:noProof/>
          <w:sz w:val="21"/>
          <w:szCs w:val="21"/>
        </w:rPr>
        <w:t>]本条约的任何内容均不减损缔约各方相互之间依</w:t>
      </w:r>
      <w:r w:rsidR="004900DB">
        <w:rPr>
          <w:rFonts w:ascii="SimSun" w:hAnsi="SimSun" w:hint="eastAsia"/>
          <w:iCs/>
          <w:noProof/>
          <w:sz w:val="21"/>
          <w:szCs w:val="21"/>
        </w:rPr>
        <w:t>照</w:t>
      </w:r>
      <w:r w:rsidR="00E858DD" w:rsidRPr="00D75978">
        <w:rPr>
          <w:rFonts w:ascii="SimSun" w:hAnsi="SimSun" w:hint="eastAsia"/>
          <w:iCs/>
          <w:noProof/>
          <w:sz w:val="21"/>
          <w:szCs w:val="21"/>
        </w:rPr>
        <w:t>任何其他条约承担的任何义务。</w:t>
      </w:r>
    </w:p>
    <w:p w14:paraId="448F1B2E" w14:textId="60D8FB3A"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二</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本条约适用的申请和工业品外观设计</w:t>
      </w:r>
    </w:p>
    <w:p w14:paraId="736A817E" w14:textId="6C37C6D1" w:rsidR="00F34D03" w:rsidRPr="00D75978" w:rsidRDefault="00A26F29" w:rsidP="00F34D03">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3C5039">
        <w:rPr>
          <w:rFonts w:ascii="SimSun" w:hAnsi="SimSun" w:hint="eastAsia"/>
          <w:iCs/>
          <w:noProof/>
          <w:sz w:val="21"/>
          <w:szCs w:val="21"/>
        </w:rPr>
        <w:t>[</w:t>
      </w:r>
      <w:r w:rsidR="00E858DD" w:rsidRPr="005B245F">
        <w:rPr>
          <w:rFonts w:ascii="KaiTi" w:eastAsia="KaiTi" w:hAnsi="KaiTi" w:hint="eastAsia"/>
          <w:iCs/>
          <w:noProof/>
          <w:sz w:val="21"/>
          <w:szCs w:val="21"/>
        </w:rPr>
        <w:t>申请</w:t>
      </w:r>
      <w:r w:rsidR="00893C22">
        <w:rPr>
          <w:rFonts w:ascii="SimSun" w:hAnsi="SimSun" w:hint="eastAsia"/>
          <w:iCs/>
          <w:noProof/>
          <w:sz w:val="21"/>
          <w:szCs w:val="21"/>
        </w:rPr>
        <w:t>]</w:t>
      </w:r>
      <w:r w:rsidR="00E858DD" w:rsidRPr="00D75978">
        <w:rPr>
          <w:rFonts w:ascii="SimSun" w:hAnsi="SimSun" w:hint="eastAsia"/>
          <w:iCs/>
          <w:noProof/>
          <w:sz w:val="21"/>
          <w:szCs w:val="21"/>
        </w:rPr>
        <w:t>本条约适用于向缔约方主管局或</w:t>
      </w:r>
      <w:r w:rsidR="00F34D03">
        <w:rPr>
          <w:rFonts w:ascii="SimSun" w:hAnsi="SimSun" w:hint="eastAsia"/>
          <w:iCs/>
          <w:noProof/>
          <w:sz w:val="21"/>
          <w:szCs w:val="21"/>
        </w:rPr>
        <w:t>针对</w:t>
      </w:r>
      <w:r w:rsidR="00E858DD" w:rsidRPr="00D75978">
        <w:rPr>
          <w:rFonts w:ascii="SimSun" w:hAnsi="SimSun" w:hint="eastAsia"/>
          <w:iCs/>
          <w:noProof/>
          <w:sz w:val="21"/>
          <w:szCs w:val="21"/>
        </w:rPr>
        <w:t>缔约方主管局提出的</w:t>
      </w:r>
      <w:r w:rsidR="00E161DC">
        <w:rPr>
          <w:rFonts w:ascii="SimSun" w:hAnsi="SimSun" w:hint="eastAsia"/>
          <w:iCs/>
          <w:noProof/>
          <w:sz w:val="21"/>
          <w:szCs w:val="21"/>
        </w:rPr>
        <w:t>国家申请和</w:t>
      </w:r>
      <w:r w:rsidR="00E858DD" w:rsidRPr="00D75978">
        <w:rPr>
          <w:rFonts w:ascii="SimSun" w:hAnsi="SimSun" w:hint="eastAsia"/>
          <w:iCs/>
          <w:noProof/>
          <w:sz w:val="21"/>
          <w:szCs w:val="21"/>
        </w:rPr>
        <w:t>地区申请</w:t>
      </w:r>
      <w:r w:rsidR="003C5039">
        <w:rPr>
          <w:rFonts w:ascii="SimSun" w:hAnsi="SimSun" w:hint="eastAsia"/>
          <w:b/>
          <w:bCs/>
          <w:iCs/>
          <w:noProof/>
          <w:sz w:val="21"/>
          <w:szCs w:val="21"/>
        </w:rPr>
        <w:t>[</w:t>
      </w:r>
      <w:r w:rsidR="00E858DD" w:rsidRPr="00D75978">
        <w:rPr>
          <w:rFonts w:ascii="SimSun" w:hAnsi="SimSun" w:hint="eastAsia"/>
          <w:iCs/>
          <w:noProof/>
          <w:sz w:val="21"/>
          <w:szCs w:val="21"/>
        </w:rPr>
        <w:t>以及此种国家申请和地区申请的分案申请</w:t>
      </w:r>
      <w:r w:rsidR="00893C22">
        <w:rPr>
          <w:rFonts w:ascii="SimSun" w:hAnsi="SimSun" w:hint="eastAsia"/>
          <w:b/>
          <w:bCs/>
          <w:iCs/>
          <w:noProof/>
          <w:sz w:val="21"/>
          <w:szCs w:val="21"/>
        </w:rPr>
        <w:t>]</w:t>
      </w:r>
      <w:r w:rsidR="00E858DD" w:rsidRPr="00D75978">
        <w:rPr>
          <w:rFonts w:ascii="SimSun" w:hAnsi="SimSun" w:hint="eastAsia"/>
          <w:iCs/>
          <w:noProof/>
          <w:sz w:val="21"/>
          <w:szCs w:val="21"/>
        </w:rPr>
        <w:t>。</w:t>
      </w:r>
    </w:p>
    <w:p w14:paraId="7F1AF3E9" w14:textId="56D677D7"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工业品外观</w:t>
      </w:r>
      <w:r w:rsidR="00E858DD" w:rsidRPr="005B245F">
        <w:rPr>
          <w:rFonts w:ascii="KaiTi" w:eastAsia="KaiTi" w:hAnsi="KaiTi" w:cs="SimSun" w:hint="eastAsia"/>
          <w:iCs/>
          <w:sz w:val="21"/>
          <w:szCs w:val="21"/>
        </w:rPr>
        <w:t>设计</w:t>
      </w:r>
      <w:r w:rsidR="00893C22">
        <w:rPr>
          <w:rFonts w:ascii="SimSun" w:hAnsi="SimSun" w:hint="eastAsia"/>
          <w:iCs/>
          <w:noProof/>
          <w:sz w:val="21"/>
          <w:szCs w:val="21"/>
        </w:rPr>
        <w:t>]</w:t>
      </w:r>
      <w:r w:rsidR="00E858DD" w:rsidRPr="00D75978">
        <w:rPr>
          <w:rFonts w:ascii="SimSun" w:hAnsi="SimSun" w:hint="eastAsia"/>
          <w:iCs/>
          <w:noProof/>
          <w:sz w:val="21"/>
          <w:szCs w:val="21"/>
        </w:rPr>
        <w:t>本条约适用于根据适用的法律可以作为工业品外观设计进行注册或可以被授予专利的工业品外观设计。</w:t>
      </w:r>
    </w:p>
    <w:p w14:paraId="480C245C" w14:textId="271C3AF2"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三</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申请</w:t>
      </w:r>
    </w:p>
    <w:p w14:paraId="14DBBADC" w14:textId="793AA73D"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3C5039">
        <w:rPr>
          <w:rFonts w:ascii="SimSun" w:hAnsi="SimSun" w:hint="eastAsia"/>
          <w:iCs/>
          <w:noProof/>
          <w:sz w:val="21"/>
          <w:szCs w:val="21"/>
        </w:rPr>
        <w:t>[</w:t>
      </w:r>
      <w:r w:rsidR="00E858DD" w:rsidRPr="005B245F">
        <w:rPr>
          <w:rFonts w:ascii="KaiTi" w:eastAsia="KaiTi" w:hAnsi="KaiTi" w:hint="eastAsia"/>
          <w:iCs/>
          <w:noProof/>
          <w:sz w:val="21"/>
          <w:szCs w:val="21"/>
        </w:rPr>
        <w:t>申请的内容；费用</w:t>
      </w:r>
      <w:r w:rsidR="00893C22">
        <w:rPr>
          <w:rFonts w:ascii="SimSun" w:hAnsi="SimSun" w:hint="eastAsia"/>
          <w:iCs/>
          <w:noProof/>
          <w:sz w:val="21"/>
          <w:szCs w:val="21"/>
        </w:rPr>
        <w:t>]</w:t>
      </w:r>
      <w:r>
        <w:rPr>
          <w:rFonts w:ascii="SimSun" w:hAnsi="SimSun"/>
          <w:iCs/>
          <w:noProof/>
          <w:sz w:val="21"/>
          <w:szCs w:val="21"/>
        </w:rPr>
        <w:t>（一）</w:t>
      </w:r>
      <w:r w:rsidR="00E858DD" w:rsidRPr="00D75978">
        <w:rPr>
          <w:rFonts w:ascii="SimSun" w:hAnsi="SimSun" w:hint="eastAsia"/>
          <w:iCs/>
          <w:noProof/>
          <w:sz w:val="21"/>
          <w:szCs w:val="21"/>
        </w:rPr>
        <w:t>缔约方可以要求申请须含有下列部分或全部说明或要素：</w:t>
      </w:r>
    </w:p>
    <w:p w14:paraId="4C9C50CE" w14:textId="66635987"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1．</w:t>
      </w:r>
      <w:r w:rsidR="00E858DD" w:rsidRPr="00D75978">
        <w:rPr>
          <w:rFonts w:ascii="SimSun" w:hAnsi="SimSun" w:hint="eastAsia"/>
          <w:iCs/>
          <w:noProof/>
          <w:sz w:val="21"/>
          <w:szCs w:val="21"/>
        </w:rPr>
        <w:t>注册请求；</w:t>
      </w:r>
    </w:p>
    <w:p w14:paraId="23D4C23C" w14:textId="0C6E8EC0"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2．</w:t>
      </w:r>
      <w:r w:rsidR="00E858DD" w:rsidRPr="00D75978">
        <w:rPr>
          <w:rFonts w:ascii="SimSun" w:hAnsi="SimSun" w:hint="eastAsia"/>
          <w:iCs/>
          <w:noProof/>
          <w:sz w:val="21"/>
          <w:szCs w:val="21"/>
        </w:rPr>
        <w:t>申请人的名称和地址：</w:t>
      </w:r>
    </w:p>
    <w:p w14:paraId="342C31A4" w14:textId="08671526" w:rsidR="00E858DD" w:rsidRPr="00D75978" w:rsidRDefault="00C82D6A"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3．</w:t>
      </w:r>
      <w:r w:rsidR="00E858DD" w:rsidRPr="00D75978">
        <w:rPr>
          <w:rFonts w:ascii="SimSun" w:hAnsi="SimSun" w:hint="eastAsia"/>
          <w:iCs/>
          <w:noProof/>
          <w:sz w:val="21"/>
          <w:szCs w:val="21"/>
        </w:rPr>
        <w:t>申请人有代理人的，该代理人的名称和地址；</w:t>
      </w:r>
    </w:p>
    <w:p w14:paraId="1E79431C" w14:textId="55C9041D"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4．</w:t>
      </w:r>
      <w:r w:rsidR="00E858DD" w:rsidRPr="00D75978">
        <w:rPr>
          <w:rFonts w:ascii="SimSun" w:hAnsi="SimSun" w:hint="eastAsia"/>
          <w:iCs/>
          <w:noProof/>
          <w:sz w:val="21"/>
          <w:szCs w:val="21"/>
        </w:rPr>
        <w:t>依</w:t>
      </w:r>
      <w:r w:rsidR="004900DB">
        <w:rPr>
          <w:rFonts w:ascii="SimSun" w:hAnsi="SimSun" w:hint="eastAsia"/>
          <w:iCs/>
          <w:noProof/>
          <w:sz w:val="21"/>
          <w:szCs w:val="21"/>
        </w:rPr>
        <w:t>据</w:t>
      </w:r>
      <w:r w:rsidR="00E858DD" w:rsidRPr="00D75978">
        <w:rPr>
          <w:rFonts w:ascii="SimSun" w:hAnsi="SimSun" w:hint="eastAsia"/>
          <w:iCs/>
          <w:noProof/>
          <w:sz w:val="21"/>
          <w:szCs w:val="21"/>
        </w:rPr>
        <w:t>第</w:t>
      </w:r>
      <w:r w:rsidR="00AE2FD9">
        <w:rPr>
          <w:rFonts w:ascii="SimSun" w:hAnsi="SimSun" w:hint="eastAsia"/>
          <w:iCs/>
          <w:noProof/>
          <w:sz w:val="21"/>
          <w:szCs w:val="21"/>
        </w:rPr>
        <w:t>四</w:t>
      </w:r>
      <w:r w:rsidR="00E858DD" w:rsidRPr="00D75978">
        <w:rPr>
          <w:rFonts w:ascii="SimSun" w:hAnsi="SimSun" w:hint="eastAsia"/>
          <w:iCs/>
          <w:noProof/>
          <w:sz w:val="21"/>
          <w:szCs w:val="21"/>
        </w:rPr>
        <w:t>条第</w:t>
      </w:r>
      <w:r w:rsidR="00A26F29">
        <w:rPr>
          <w:rFonts w:ascii="SimSun" w:hAnsi="SimSun"/>
          <w:iCs/>
          <w:noProof/>
          <w:sz w:val="21"/>
          <w:szCs w:val="21"/>
        </w:rPr>
        <w:t>三</w:t>
      </w:r>
      <w:r w:rsidR="00E858DD" w:rsidRPr="00D75978">
        <w:rPr>
          <w:rFonts w:ascii="SimSun" w:hAnsi="SimSun" w:hint="eastAsia"/>
          <w:iCs/>
          <w:noProof/>
          <w:sz w:val="21"/>
          <w:szCs w:val="21"/>
        </w:rPr>
        <w:t>款要求提供送达地址或通信地址的，此种地址；</w:t>
      </w:r>
    </w:p>
    <w:p w14:paraId="2D105D8B" w14:textId="0AFE00C7"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5．</w:t>
      </w:r>
      <w:r w:rsidR="00E858DD" w:rsidRPr="00D75978">
        <w:rPr>
          <w:rFonts w:ascii="SimSun" w:hAnsi="SimSun" w:hint="eastAsia"/>
          <w:iCs/>
          <w:noProof/>
          <w:sz w:val="21"/>
          <w:szCs w:val="21"/>
        </w:rPr>
        <w:t>符合实施细则规定的工业品外观设计</w:t>
      </w:r>
      <w:r w:rsidR="00E858DD" w:rsidRPr="00045B69">
        <w:rPr>
          <w:rFonts w:ascii="SimSun" w:hAnsi="SimSun" w:hint="eastAsia"/>
          <w:iCs/>
          <w:noProof/>
          <w:sz w:val="21"/>
          <w:szCs w:val="21"/>
        </w:rPr>
        <w:t>表现物</w:t>
      </w:r>
      <w:r w:rsidR="00E858DD" w:rsidRPr="00D75978">
        <w:rPr>
          <w:rFonts w:ascii="SimSun" w:hAnsi="SimSun" w:hint="eastAsia"/>
          <w:iCs/>
          <w:noProof/>
          <w:sz w:val="21"/>
          <w:szCs w:val="21"/>
        </w:rPr>
        <w:t>；</w:t>
      </w:r>
    </w:p>
    <w:p w14:paraId="67E16533" w14:textId="4D7097C0"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6．</w:t>
      </w:r>
      <w:r w:rsidR="00E858DD" w:rsidRPr="00D75978">
        <w:rPr>
          <w:rFonts w:ascii="SimSun" w:hAnsi="SimSun" w:hint="eastAsia"/>
          <w:iCs/>
          <w:noProof/>
          <w:sz w:val="21"/>
          <w:szCs w:val="21"/>
        </w:rPr>
        <w:t>对体现或采用工业品外观设计的一个或多个产品的说明；</w:t>
      </w:r>
    </w:p>
    <w:p w14:paraId="4CF44F36" w14:textId="3F49A487"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7．</w:t>
      </w:r>
      <w:r w:rsidR="00E858DD" w:rsidRPr="00D75978">
        <w:rPr>
          <w:rFonts w:ascii="SimSun" w:hAnsi="SimSun" w:hint="eastAsia"/>
          <w:iCs/>
          <w:noProof/>
          <w:sz w:val="21"/>
          <w:szCs w:val="21"/>
        </w:rPr>
        <w:t>申请人希望受益于在先申请优先权的，要求该在先申请优先权的声明，以及依</w:t>
      </w:r>
      <w:r w:rsidR="004900DB">
        <w:rPr>
          <w:rFonts w:ascii="SimSun" w:hAnsi="SimSun" w:hint="eastAsia"/>
          <w:iCs/>
          <w:noProof/>
          <w:sz w:val="21"/>
          <w:szCs w:val="21"/>
        </w:rPr>
        <w:t>据</w:t>
      </w:r>
      <w:r w:rsidR="00E858DD" w:rsidRPr="00D75978">
        <w:rPr>
          <w:rFonts w:ascii="SimSun" w:hAnsi="SimSun" w:hint="eastAsia"/>
          <w:iCs/>
          <w:noProof/>
          <w:sz w:val="21"/>
          <w:szCs w:val="21"/>
        </w:rPr>
        <w:t>《巴黎公约》第四条可能要求提交的用于支持该声明的说明和证据；</w:t>
      </w:r>
    </w:p>
    <w:p w14:paraId="538FA3DB" w14:textId="3EEE4B4F"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8．</w:t>
      </w:r>
      <w:r w:rsidR="00E858DD" w:rsidRPr="00D75978">
        <w:rPr>
          <w:rFonts w:ascii="SimSun" w:hAnsi="SimSun" w:hint="eastAsia"/>
          <w:iCs/>
          <w:noProof/>
          <w:sz w:val="21"/>
          <w:szCs w:val="21"/>
        </w:rPr>
        <w:t>申请人希望受益于《巴黎公约》第十一条的，体现或采用工业品外观设计的一个或多个产品已在官方或受官方承认的国际展会上展出的证据；</w:t>
      </w:r>
    </w:p>
    <w:p w14:paraId="488DEF36" w14:textId="53B5F7C9" w:rsidR="00E858DD" w:rsidRPr="00D75978" w:rsidRDefault="00356A86" w:rsidP="00E858DD">
      <w:pPr>
        <w:keepNext/>
        <w:tabs>
          <w:tab w:val="left" w:pos="1985"/>
        </w:tabs>
        <w:overflowPunct w:val="0"/>
        <w:spacing w:afterLines="50" w:after="120" w:line="340" w:lineRule="atLeast"/>
        <w:jc w:val="both"/>
        <w:rPr>
          <w:rFonts w:ascii="SimSun" w:hAnsi="SimSun"/>
          <w:iCs/>
          <w:noProof/>
          <w:sz w:val="21"/>
          <w:szCs w:val="21"/>
          <w:u w:val="single"/>
        </w:rPr>
      </w:pPr>
      <w:r w:rsidRPr="00D75978">
        <w:rPr>
          <w:rFonts w:ascii="SimSun" w:hAnsi="SimSun" w:hint="eastAsia"/>
          <w:iCs/>
          <w:noProof/>
          <w:sz w:val="21"/>
          <w:szCs w:val="21"/>
          <w:u w:val="single"/>
        </w:rPr>
        <w:t>替代方案</w:t>
      </w:r>
      <w:r w:rsidR="00E858DD" w:rsidRPr="00D75978">
        <w:rPr>
          <w:rFonts w:ascii="SimSun" w:hAnsi="SimSun" w:hint="eastAsia"/>
          <w:iCs/>
          <w:noProof/>
          <w:sz w:val="21"/>
          <w:szCs w:val="21"/>
          <w:u w:val="single"/>
        </w:rPr>
        <w:t>A</w:t>
      </w:r>
    </w:p>
    <w:p w14:paraId="081EBE9E" w14:textId="76CB510C" w:rsidR="00E858DD" w:rsidRPr="00D75978" w:rsidRDefault="003C5039" w:rsidP="00C33877">
      <w:pPr>
        <w:overflowPunct w:val="0"/>
        <w:spacing w:afterLines="50" w:after="120" w:line="340" w:lineRule="atLeast"/>
        <w:ind w:firstLineChars="200" w:firstLine="422"/>
        <w:jc w:val="both"/>
        <w:rPr>
          <w:rFonts w:ascii="SimSun" w:hAnsi="SimSun"/>
          <w:iCs/>
          <w:noProof/>
          <w:sz w:val="21"/>
          <w:szCs w:val="21"/>
        </w:rPr>
      </w:pPr>
      <w:r>
        <w:rPr>
          <w:rFonts w:ascii="SimSun" w:hAnsi="SimSun" w:hint="eastAsia"/>
          <w:b/>
          <w:iCs/>
          <w:noProof/>
          <w:sz w:val="21"/>
          <w:szCs w:val="21"/>
        </w:rPr>
        <w:t>[</w:t>
      </w:r>
      <w:r w:rsidR="008B5E6A" w:rsidRPr="00957C06">
        <w:rPr>
          <w:rFonts w:ascii="SimSun" w:hAnsi="SimSun" w:hint="eastAsia"/>
          <w:bCs/>
          <w:iCs/>
          <w:noProof/>
          <w:sz w:val="21"/>
          <w:szCs w:val="21"/>
        </w:rPr>
        <w:t>9</w:t>
      </w:r>
      <w:r w:rsidR="008B5E6A" w:rsidRPr="00957C06">
        <w:rPr>
          <w:rFonts w:ascii="SimSun" w:hAnsi="SimSun"/>
          <w:bCs/>
          <w:iCs/>
          <w:noProof/>
          <w:sz w:val="21"/>
          <w:szCs w:val="21"/>
        </w:rPr>
        <w:t>．</w:t>
      </w:r>
      <w:r w:rsidR="00E858DD" w:rsidRPr="00D75978">
        <w:rPr>
          <w:rFonts w:ascii="SimSun" w:hAnsi="SimSun" w:hint="eastAsia"/>
          <w:iCs/>
          <w:noProof/>
          <w:sz w:val="21"/>
          <w:szCs w:val="21"/>
        </w:rPr>
        <w:t>对工业品外观设计中使用或体现的传统文化表现形式、传统知识或生物/遗传资源的起源或来源的公开；</w:t>
      </w:r>
      <w:r w:rsidR="00E858DD" w:rsidRPr="00D75978">
        <w:rPr>
          <w:rFonts w:ascii="SimSun" w:hAnsi="SimSun"/>
          <w:b/>
          <w:iCs/>
          <w:noProof/>
          <w:sz w:val="21"/>
          <w:szCs w:val="21"/>
        </w:rPr>
        <w:t>]</w:t>
      </w:r>
    </w:p>
    <w:p w14:paraId="1E835844" w14:textId="1BED3F53" w:rsidR="00E858DD" w:rsidRPr="00D75978" w:rsidRDefault="00356A86" w:rsidP="00404A38">
      <w:pPr>
        <w:keepNext/>
        <w:tabs>
          <w:tab w:val="left" w:pos="1985"/>
        </w:tabs>
        <w:overflowPunct w:val="0"/>
        <w:spacing w:afterLines="50" w:after="120" w:line="340" w:lineRule="atLeast"/>
        <w:jc w:val="both"/>
        <w:rPr>
          <w:rFonts w:ascii="SimSun" w:hAnsi="SimSun"/>
          <w:iCs/>
          <w:noProof/>
          <w:sz w:val="21"/>
          <w:szCs w:val="21"/>
        </w:rPr>
      </w:pPr>
      <w:r w:rsidRPr="00D75978">
        <w:rPr>
          <w:rFonts w:ascii="SimSun" w:hAnsi="SimSun" w:hint="eastAsia"/>
          <w:iCs/>
          <w:noProof/>
          <w:sz w:val="21"/>
          <w:szCs w:val="21"/>
          <w:u w:val="single"/>
        </w:rPr>
        <w:lastRenderedPageBreak/>
        <w:t>替代方案</w:t>
      </w:r>
      <w:r w:rsidR="00E858DD" w:rsidRPr="00D75978">
        <w:rPr>
          <w:rFonts w:ascii="SimSun" w:hAnsi="SimSun" w:hint="eastAsia"/>
          <w:iCs/>
          <w:noProof/>
          <w:sz w:val="21"/>
          <w:szCs w:val="21"/>
          <w:u w:val="single"/>
        </w:rPr>
        <w:t>B</w:t>
      </w:r>
      <w:r w:rsidR="00E858DD" w:rsidRPr="00D75978">
        <w:rPr>
          <w:rFonts w:ascii="SimSun" w:hAnsi="SimSun"/>
          <w:bCs/>
          <w:sz w:val="21"/>
          <w:szCs w:val="21"/>
          <w:vertAlign w:val="superscript"/>
        </w:rPr>
        <w:footnoteReference w:id="3"/>
      </w:r>
    </w:p>
    <w:p w14:paraId="2FDDEA44" w14:textId="703766B2" w:rsidR="00E858DD" w:rsidRPr="00D75978" w:rsidRDefault="003C5039" w:rsidP="00C33877">
      <w:pPr>
        <w:overflowPunct w:val="0"/>
        <w:spacing w:afterLines="50" w:after="120" w:line="340" w:lineRule="atLeast"/>
        <w:ind w:firstLineChars="200" w:firstLine="422"/>
        <w:jc w:val="both"/>
        <w:rPr>
          <w:rFonts w:ascii="SimSun" w:hAnsi="SimSun"/>
          <w:iCs/>
          <w:noProof/>
          <w:sz w:val="21"/>
          <w:szCs w:val="21"/>
        </w:rPr>
      </w:pPr>
      <w:r>
        <w:rPr>
          <w:rFonts w:ascii="SimSun" w:hAnsi="SimSun" w:hint="eastAsia"/>
          <w:b/>
          <w:iCs/>
          <w:noProof/>
          <w:sz w:val="21"/>
          <w:szCs w:val="21"/>
        </w:rPr>
        <w:t>[</w:t>
      </w:r>
      <w:r w:rsidR="008B5E6A" w:rsidRPr="008B5E6A">
        <w:rPr>
          <w:rFonts w:ascii="SimSun" w:hAnsi="SimSun" w:hint="eastAsia"/>
          <w:iCs/>
          <w:noProof/>
          <w:sz w:val="21"/>
          <w:szCs w:val="21"/>
        </w:rPr>
        <w:t>9．</w:t>
      </w:r>
      <w:r w:rsidR="00E858DD" w:rsidRPr="00D75978">
        <w:rPr>
          <w:rFonts w:ascii="SimSun" w:hAnsi="SimSun" w:hint="eastAsia"/>
          <w:iCs/>
          <w:noProof/>
          <w:sz w:val="21"/>
          <w:szCs w:val="21"/>
        </w:rPr>
        <w:t>申请人知悉的与工业品外观设计的注册资格有关的任何在先申请或注册或其他信息</w:t>
      </w:r>
      <w:r w:rsidR="00E858DD" w:rsidRPr="00D75978">
        <w:rPr>
          <w:rStyle w:val="af8"/>
          <w:rFonts w:ascii="SimSun" w:hAnsi="SimSun"/>
          <w:sz w:val="21"/>
        </w:rPr>
        <w:footnoteReference w:id="4"/>
      </w:r>
      <w:r w:rsidR="00E858DD" w:rsidRPr="00D75978">
        <w:rPr>
          <w:rFonts w:ascii="SimSun" w:hAnsi="SimSun" w:hint="eastAsia"/>
          <w:iCs/>
          <w:noProof/>
          <w:sz w:val="21"/>
          <w:szCs w:val="21"/>
        </w:rPr>
        <w:t>的说明。</w:t>
      </w:r>
      <w:r w:rsidR="00E858DD" w:rsidRPr="00957C06">
        <w:rPr>
          <w:rFonts w:ascii="SimSun" w:hAnsi="SimSun" w:hint="eastAsia"/>
          <w:b/>
          <w:bCs/>
          <w:iCs/>
          <w:noProof/>
          <w:sz w:val="21"/>
          <w:szCs w:val="21"/>
        </w:rPr>
        <w:t>]</w:t>
      </w:r>
    </w:p>
    <w:p w14:paraId="6F710A11" w14:textId="1EA546BD" w:rsidR="00E858DD" w:rsidRPr="00D75978" w:rsidRDefault="008B5E6A" w:rsidP="00C33877">
      <w:pPr>
        <w:overflowPunct w:val="0"/>
        <w:spacing w:afterLines="50" w:after="120" w:line="340" w:lineRule="atLeast"/>
        <w:ind w:firstLineChars="200" w:firstLine="420"/>
        <w:jc w:val="both"/>
        <w:rPr>
          <w:rFonts w:ascii="SimSun" w:hAnsi="SimSun"/>
          <w:iCs/>
          <w:noProof/>
          <w:sz w:val="21"/>
          <w:szCs w:val="21"/>
        </w:rPr>
      </w:pPr>
      <w:r w:rsidRPr="008B5E6A">
        <w:rPr>
          <w:rFonts w:ascii="SimSun" w:hAnsi="SimSun" w:hint="eastAsia"/>
          <w:bCs/>
          <w:iCs/>
          <w:noProof/>
          <w:sz w:val="21"/>
          <w:szCs w:val="21"/>
        </w:rPr>
        <w:t>10</w:t>
      </w:r>
      <w:r w:rsidRPr="008B5E6A">
        <w:rPr>
          <w:rFonts w:ascii="SimSun" w:hAnsi="SimSun"/>
          <w:bCs/>
          <w:iCs/>
          <w:noProof/>
          <w:sz w:val="21"/>
          <w:szCs w:val="21"/>
        </w:rPr>
        <w:t>．</w:t>
      </w:r>
      <w:r w:rsidR="00E858DD" w:rsidRPr="00D75978">
        <w:rPr>
          <w:rFonts w:ascii="SimSun" w:hAnsi="SimSun" w:hint="eastAsia"/>
          <w:iCs/>
          <w:noProof/>
          <w:sz w:val="21"/>
          <w:szCs w:val="21"/>
        </w:rPr>
        <w:t>实施细则规定的任何进一步说明或要素。</w:t>
      </w:r>
    </w:p>
    <w:p w14:paraId="5E9C266F" w14:textId="0A999DC3"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E858DD" w:rsidRPr="00D75978">
        <w:rPr>
          <w:rFonts w:ascii="SimSun" w:hAnsi="SimSun" w:hint="eastAsia"/>
          <w:iCs/>
          <w:noProof/>
          <w:sz w:val="21"/>
          <w:szCs w:val="21"/>
        </w:rPr>
        <w:t>可以针对申请要求缴纳费用。</w:t>
      </w:r>
    </w:p>
    <w:p w14:paraId="277B5EB2" w14:textId="4D609C5D"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u w:val="single"/>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禁止其他要求</w:t>
      </w:r>
      <w:r w:rsidR="00893C22">
        <w:rPr>
          <w:rFonts w:ascii="SimSun" w:hAnsi="SimSun" w:hint="eastAsia"/>
          <w:iCs/>
          <w:noProof/>
          <w:sz w:val="21"/>
          <w:szCs w:val="21"/>
        </w:rPr>
        <w:t>]</w:t>
      </w:r>
      <w:r w:rsidR="00E858DD" w:rsidRPr="00D75978">
        <w:rPr>
          <w:rFonts w:ascii="SimSun" w:hAnsi="SimSun" w:hint="eastAsia"/>
          <w:iCs/>
          <w:noProof/>
          <w:sz w:val="21"/>
          <w:szCs w:val="21"/>
        </w:rPr>
        <w:t>除第</w:t>
      </w:r>
      <w:r w:rsidR="008B5E6A">
        <w:rPr>
          <w:rFonts w:ascii="SimSun" w:hAnsi="SimSun" w:hint="eastAsia"/>
          <w:iCs/>
          <w:noProof/>
          <w:sz w:val="21"/>
          <w:szCs w:val="21"/>
        </w:rPr>
        <w:t>一</w:t>
      </w:r>
      <w:r w:rsidR="00E858DD" w:rsidRPr="00D75978">
        <w:rPr>
          <w:rFonts w:ascii="SimSun" w:hAnsi="SimSun" w:hint="eastAsia"/>
          <w:iCs/>
          <w:noProof/>
          <w:sz w:val="21"/>
          <w:szCs w:val="21"/>
        </w:rPr>
        <w:t>款和第</w:t>
      </w:r>
      <w:r w:rsidR="008B5E6A">
        <w:rPr>
          <w:rFonts w:ascii="SimSun" w:hAnsi="SimSun" w:hint="eastAsia"/>
          <w:iCs/>
          <w:noProof/>
          <w:sz w:val="21"/>
          <w:szCs w:val="21"/>
        </w:rPr>
        <w:t>十</w:t>
      </w:r>
      <w:r w:rsidR="00E858DD" w:rsidRPr="00D75978">
        <w:rPr>
          <w:rFonts w:ascii="SimSun" w:hAnsi="SimSun" w:hint="eastAsia"/>
          <w:iCs/>
          <w:noProof/>
          <w:sz w:val="21"/>
          <w:szCs w:val="21"/>
        </w:rPr>
        <w:t>条所述说明或要素外，不得要求就申请提交任何其他说明或要素。</w:t>
      </w:r>
    </w:p>
    <w:p w14:paraId="42EC9B7F" w14:textId="6734DBDA"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同一件申请中有多项工业品外观设计</w:t>
      </w:r>
      <w:r w:rsidR="00893C22">
        <w:rPr>
          <w:rFonts w:ascii="SimSun" w:hAnsi="SimSun" w:hint="eastAsia"/>
          <w:iCs/>
          <w:noProof/>
          <w:sz w:val="21"/>
          <w:szCs w:val="21"/>
        </w:rPr>
        <w:t>]</w:t>
      </w:r>
      <w:r w:rsidR="00E858DD" w:rsidRPr="00D75978">
        <w:rPr>
          <w:rFonts w:ascii="SimSun" w:hAnsi="SimSun" w:hint="eastAsia"/>
          <w:iCs/>
          <w:noProof/>
          <w:sz w:val="21"/>
          <w:szCs w:val="21"/>
        </w:rPr>
        <w:t>在符合适用的法律可能规定的条件下，一件申请可以包括一项以上工业品外观设计。</w:t>
      </w:r>
    </w:p>
    <w:p w14:paraId="0A161FE5" w14:textId="34C8924A"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证据</w:t>
      </w:r>
      <w:r w:rsidR="00893C22">
        <w:rPr>
          <w:rFonts w:ascii="SimSun" w:hAnsi="SimSun" w:hint="eastAsia"/>
          <w:iCs/>
          <w:noProof/>
          <w:sz w:val="21"/>
          <w:szCs w:val="21"/>
        </w:rPr>
        <w:t>]</w:t>
      </w:r>
      <w:r w:rsidR="00E858DD" w:rsidRPr="00D75978">
        <w:rPr>
          <w:rFonts w:ascii="SimSun" w:hAnsi="SimSun" w:hint="eastAsia"/>
          <w:iCs/>
          <w:noProof/>
          <w:sz w:val="21"/>
          <w:szCs w:val="21"/>
        </w:rPr>
        <w:t>主管局在审查申请的过程中，对申请中所含的任何说明或要素的真实性产生合理怀疑的，缔约方可以要求向主管局提供证据。</w:t>
      </w:r>
    </w:p>
    <w:p w14:paraId="0DD255FB" w14:textId="14E0F81A"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四</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代理人；送达地址或通信地址</w:t>
      </w:r>
    </w:p>
    <w:p w14:paraId="59394417" w14:textId="718076BE"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3C5039">
        <w:rPr>
          <w:rFonts w:ascii="SimSun" w:hAnsi="SimSun" w:hint="eastAsia"/>
          <w:noProof/>
          <w:sz w:val="21"/>
          <w:szCs w:val="21"/>
        </w:rPr>
        <w:t>[</w:t>
      </w:r>
      <w:r w:rsidR="00E858DD" w:rsidRPr="005B245F">
        <w:rPr>
          <w:rFonts w:ascii="KaiTi" w:eastAsia="KaiTi" w:hAnsi="KaiTi" w:hint="eastAsia"/>
          <w:noProof/>
          <w:sz w:val="21"/>
          <w:szCs w:val="21"/>
        </w:rPr>
        <w:t>准许执业的代理人</w:t>
      </w:r>
      <w:r w:rsidR="00893C22">
        <w:rPr>
          <w:rFonts w:ascii="SimSun" w:hAnsi="SimSun" w:hint="eastAsia"/>
          <w:noProof/>
          <w:sz w:val="21"/>
          <w:szCs w:val="21"/>
        </w:rPr>
        <w:t>]</w:t>
      </w:r>
      <w:r>
        <w:rPr>
          <w:rFonts w:ascii="SimSun" w:hAnsi="SimSun"/>
          <w:noProof/>
          <w:sz w:val="21"/>
          <w:szCs w:val="21"/>
        </w:rPr>
        <w:t>（一）</w:t>
      </w:r>
      <w:r w:rsidR="00E858DD" w:rsidRPr="00D75978">
        <w:rPr>
          <w:rFonts w:ascii="SimSun" w:hAnsi="SimSun" w:hint="eastAsia"/>
          <w:noProof/>
          <w:sz w:val="21"/>
          <w:szCs w:val="21"/>
        </w:rPr>
        <w:t>缔约方可以要求，为</w:t>
      </w:r>
      <w:r w:rsidR="00E858DD" w:rsidRPr="00045B69">
        <w:rPr>
          <w:rFonts w:ascii="SimSun" w:hAnsi="SimSun" w:hint="eastAsia"/>
          <w:noProof/>
          <w:sz w:val="21"/>
          <w:szCs w:val="21"/>
        </w:rPr>
        <w:t>在主管局办理任何手续</w:t>
      </w:r>
      <w:r w:rsidR="00E858DD" w:rsidRPr="00D75978">
        <w:rPr>
          <w:rFonts w:ascii="SimSun" w:hAnsi="SimSun" w:hint="eastAsia"/>
          <w:noProof/>
          <w:sz w:val="21"/>
          <w:szCs w:val="21"/>
        </w:rPr>
        <w:t>而指定的代理人</w:t>
      </w:r>
      <w:r w:rsidR="00E858DD" w:rsidRPr="00D75978">
        <w:rPr>
          <w:rFonts w:ascii="SimSun" w:hAnsi="SimSun" w:hint="eastAsia"/>
          <w:sz w:val="21"/>
        </w:rPr>
        <w:t>：</w:t>
      </w:r>
    </w:p>
    <w:p w14:paraId="04F61242" w14:textId="066117FA" w:rsidR="00E858DD" w:rsidRPr="00D75978" w:rsidRDefault="00746AF2" w:rsidP="00C33877">
      <w:pPr>
        <w:overflowPunct w:val="0"/>
        <w:spacing w:afterLines="50" w:after="120" w:line="340" w:lineRule="atLeast"/>
        <w:ind w:firstLineChars="200" w:firstLine="420"/>
        <w:jc w:val="both"/>
        <w:rPr>
          <w:rFonts w:ascii="SimSun" w:hAnsi="SimSun" w:cs="SimSun"/>
          <w:iCs/>
          <w:noProof/>
          <w:sz w:val="21"/>
          <w:szCs w:val="21"/>
        </w:rPr>
      </w:pPr>
      <w:r>
        <w:rPr>
          <w:rFonts w:ascii="SimSun" w:hAnsi="SimSun"/>
          <w:iCs/>
          <w:noProof/>
          <w:sz w:val="21"/>
          <w:szCs w:val="21"/>
        </w:rPr>
        <w:t>1．</w:t>
      </w:r>
      <w:r w:rsidR="00E858DD" w:rsidRPr="00D75978">
        <w:rPr>
          <w:rFonts w:ascii="SimSun" w:hAnsi="SimSun" w:hint="eastAsia"/>
          <w:iCs/>
          <w:noProof/>
          <w:sz w:val="21"/>
          <w:szCs w:val="21"/>
        </w:rPr>
        <w:t>依</w:t>
      </w:r>
      <w:r w:rsidR="004900DB">
        <w:rPr>
          <w:rFonts w:ascii="SimSun" w:hAnsi="SimSun" w:hint="eastAsia"/>
          <w:iCs/>
          <w:noProof/>
          <w:sz w:val="21"/>
          <w:szCs w:val="21"/>
        </w:rPr>
        <w:t>照</w:t>
      </w:r>
      <w:r w:rsidR="00E858DD" w:rsidRPr="00D75978">
        <w:rPr>
          <w:rFonts w:ascii="SimSun" w:hAnsi="SimSun" w:hint="eastAsia"/>
          <w:iCs/>
          <w:noProof/>
          <w:sz w:val="21"/>
          <w:szCs w:val="21"/>
        </w:rPr>
        <w:t>适用</w:t>
      </w:r>
      <w:r w:rsidR="00E858DD" w:rsidRPr="00D75978">
        <w:rPr>
          <w:rFonts w:ascii="SimSun" w:hAnsi="SimSun" w:hint="eastAsia"/>
          <w:noProof/>
          <w:sz w:val="21"/>
          <w:szCs w:val="21"/>
        </w:rPr>
        <w:t>的法律有权在主管局办理申请和注册业务；</w:t>
      </w:r>
    </w:p>
    <w:p w14:paraId="6F2710AA" w14:textId="3364E3E7"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2．</w:t>
      </w:r>
      <w:r w:rsidR="00E858DD" w:rsidRPr="00D75978">
        <w:rPr>
          <w:rFonts w:ascii="SimSun" w:hAnsi="SimSun" w:hint="eastAsia"/>
          <w:noProof/>
          <w:sz w:val="21"/>
          <w:szCs w:val="21"/>
        </w:rPr>
        <w:t>须提供</w:t>
      </w:r>
      <w:r w:rsidR="00E858DD" w:rsidRPr="00D75978">
        <w:rPr>
          <w:rFonts w:ascii="SimSun" w:hAnsi="SimSun" w:hint="eastAsia"/>
          <w:iCs/>
          <w:noProof/>
          <w:sz w:val="21"/>
          <w:szCs w:val="21"/>
        </w:rPr>
        <w:t>缔约</w:t>
      </w:r>
      <w:r w:rsidR="00E858DD" w:rsidRPr="00D75978">
        <w:rPr>
          <w:rFonts w:ascii="SimSun" w:hAnsi="SimSun" w:hint="eastAsia"/>
          <w:noProof/>
          <w:sz w:val="21"/>
          <w:szCs w:val="21"/>
        </w:rPr>
        <w:t>方规定的领土内的一个地址作为其地址。</w:t>
      </w:r>
    </w:p>
    <w:p w14:paraId="48B74DC8" w14:textId="05F92EB1"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E858DD" w:rsidRPr="00D75978">
        <w:rPr>
          <w:rFonts w:ascii="SimSun" w:hAnsi="SimSun" w:hint="eastAsia"/>
          <w:noProof/>
          <w:sz w:val="21"/>
          <w:szCs w:val="21"/>
        </w:rPr>
        <w:t>代理人符合缔约方依</w:t>
      </w:r>
      <w:r w:rsidR="004900DB">
        <w:rPr>
          <w:rFonts w:ascii="SimSun" w:hAnsi="SimSun" w:hint="eastAsia"/>
          <w:noProof/>
          <w:sz w:val="21"/>
          <w:szCs w:val="21"/>
        </w:rPr>
        <w:t>据</w:t>
      </w:r>
      <w:r w:rsidR="00344B41">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项制定的要求的，其在主管局就任何手续采取的行为或与其相关的行为，应具有指定该代理人的申请人、注册人或其他利害关系人采取的或与指定该代理人的申请人、注册人或其他利害关系人有关的行为的效力。</w:t>
      </w:r>
    </w:p>
    <w:p w14:paraId="3B2FCD98" w14:textId="1D0F00BD"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二</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强制代理</w:t>
      </w:r>
      <w:r w:rsidR="00893C22">
        <w:rPr>
          <w:rFonts w:ascii="SimSun" w:hAnsi="SimSun" w:hint="eastAsia"/>
          <w:noProof/>
          <w:sz w:val="21"/>
          <w:szCs w:val="21"/>
        </w:rPr>
        <w:t>]</w:t>
      </w:r>
      <w:r>
        <w:rPr>
          <w:rFonts w:ascii="SimSun" w:hAnsi="SimSun"/>
          <w:noProof/>
          <w:sz w:val="21"/>
          <w:szCs w:val="21"/>
        </w:rPr>
        <w:t>（一）</w:t>
      </w:r>
      <w:r w:rsidR="00E858DD" w:rsidRPr="00D75978">
        <w:rPr>
          <w:rFonts w:ascii="SimSun" w:hAnsi="SimSun" w:hint="eastAsia"/>
          <w:noProof/>
          <w:sz w:val="21"/>
          <w:szCs w:val="21"/>
        </w:rPr>
        <w:t>除</w:t>
      </w:r>
      <w:r w:rsidR="00344B41">
        <w:rPr>
          <w:rFonts w:ascii="SimSun" w:hAnsi="SimSun" w:hint="eastAsia"/>
          <w:noProof/>
          <w:sz w:val="21"/>
          <w:szCs w:val="21"/>
        </w:rPr>
        <w:t>第</w:t>
      </w:r>
      <w:r>
        <w:rPr>
          <w:rFonts w:ascii="SimSun" w:hAnsi="SimSun" w:hint="eastAsia"/>
          <w:noProof/>
          <w:sz w:val="21"/>
          <w:szCs w:val="21"/>
        </w:rPr>
        <w:t>（二）</w:t>
      </w:r>
      <w:r w:rsidR="00E858DD" w:rsidRPr="00D75978">
        <w:rPr>
          <w:rFonts w:ascii="SimSun" w:hAnsi="SimSun" w:hint="eastAsia"/>
          <w:noProof/>
          <w:sz w:val="21"/>
          <w:szCs w:val="21"/>
        </w:rPr>
        <w:t>项另有规定外，缔约方可要求，在其领土内既无住所也无真实有效的工商营业所的申请人、注册人或其他利害关系人，</w:t>
      </w:r>
      <w:r w:rsidR="00E858DD" w:rsidRPr="00045B69">
        <w:rPr>
          <w:rFonts w:ascii="SimSun" w:hAnsi="SimSun" w:hint="eastAsia"/>
          <w:noProof/>
          <w:sz w:val="21"/>
          <w:szCs w:val="21"/>
        </w:rPr>
        <w:t>须指定代理人在主管局代为办理任何手续。</w:t>
      </w:r>
    </w:p>
    <w:p w14:paraId="33EF1530" w14:textId="38A04881"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（二）</w:t>
      </w:r>
      <w:r w:rsidR="00E858DD" w:rsidRPr="00D75978">
        <w:rPr>
          <w:rFonts w:ascii="SimSun" w:hAnsi="SimSun" w:hint="eastAsia"/>
          <w:noProof/>
          <w:sz w:val="21"/>
          <w:szCs w:val="21"/>
        </w:rPr>
        <w:t>在缔约方的领土内既无住所也无真实有效的工商营业所的申请人、注册人或其他利害关系人，为申请日目的提交申请，以及纯粹为缴纳费用，可自行到主管局办理。</w:t>
      </w:r>
    </w:p>
    <w:p w14:paraId="760CAB86" w14:textId="18D3CC90"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送达地址或通信地址</w:t>
      </w:r>
      <w:r w:rsidR="00893C22">
        <w:rPr>
          <w:rFonts w:ascii="SimSun" w:hAnsi="SimSun" w:hint="eastAsia"/>
          <w:noProof/>
          <w:sz w:val="21"/>
          <w:szCs w:val="21"/>
        </w:rPr>
        <w:t>]</w:t>
      </w:r>
      <w:r w:rsidR="00E858DD" w:rsidRPr="00D75978">
        <w:rPr>
          <w:rFonts w:ascii="SimSun" w:hAnsi="SimSun" w:hint="eastAsia"/>
          <w:noProof/>
          <w:sz w:val="21"/>
          <w:szCs w:val="21"/>
        </w:rPr>
        <w:t>在缔约方未依</w:t>
      </w:r>
      <w:r w:rsidR="004900DB">
        <w:rPr>
          <w:rFonts w:ascii="SimSun" w:hAnsi="SimSun" w:hint="eastAsia"/>
          <w:noProof/>
          <w:sz w:val="21"/>
          <w:szCs w:val="21"/>
        </w:rPr>
        <w:t>据</w:t>
      </w:r>
      <w:r w:rsidR="00E858DD" w:rsidRPr="00D75978">
        <w:rPr>
          <w:rFonts w:ascii="SimSun" w:hAnsi="SimSun" w:hint="eastAsia"/>
          <w:noProof/>
          <w:sz w:val="21"/>
          <w:szCs w:val="21"/>
        </w:rPr>
        <w:t>第</w:t>
      </w:r>
      <w:r>
        <w:rPr>
          <w:rFonts w:ascii="SimSun" w:hAnsi="SimSun"/>
          <w:noProof/>
          <w:sz w:val="21"/>
          <w:szCs w:val="21"/>
        </w:rPr>
        <w:t>二</w:t>
      </w:r>
      <w:r w:rsidR="00E858DD" w:rsidRPr="00D75978">
        <w:rPr>
          <w:rFonts w:ascii="SimSun" w:hAnsi="SimSun" w:hint="eastAsia"/>
          <w:noProof/>
          <w:sz w:val="21"/>
          <w:szCs w:val="21"/>
        </w:rPr>
        <w:t>款要求代理的前提下，缔约方可要求在其领土内既无住所也</w:t>
      </w:r>
      <w:proofErr w:type="gramStart"/>
      <w:r w:rsidR="00E858DD" w:rsidRPr="00D75978">
        <w:rPr>
          <w:rFonts w:ascii="SimSun" w:hAnsi="SimSun" w:hint="eastAsia"/>
          <w:noProof/>
          <w:sz w:val="21"/>
          <w:szCs w:val="21"/>
        </w:rPr>
        <w:t>无</w:t>
      </w:r>
      <w:r w:rsidR="00E858DD" w:rsidRPr="00D75978">
        <w:rPr>
          <w:rFonts w:ascii="SimSun" w:hAnsi="SimSun" w:cs="SimSun" w:hint="eastAsia"/>
          <w:iCs/>
          <w:sz w:val="21"/>
          <w:szCs w:val="21"/>
        </w:rPr>
        <w:t>真实</w:t>
      </w:r>
      <w:proofErr w:type="gramEnd"/>
      <w:r w:rsidR="00E858DD" w:rsidRPr="00D75978">
        <w:rPr>
          <w:rFonts w:ascii="SimSun" w:hAnsi="SimSun" w:hint="eastAsia"/>
          <w:noProof/>
          <w:sz w:val="21"/>
          <w:szCs w:val="21"/>
        </w:rPr>
        <w:t>有效的工商营业所的申请人、注册人或其他利害关系人，须在该缔约方规定的领土内有送达地址或通信地址，方可在主管局办理任何手续。</w:t>
      </w:r>
    </w:p>
    <w:p w14:paraId="5F1D32C2" w14:textId="0565947C"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四</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代理人的指定</w:t>
      </w:r>
      <w:r w:rsidR="00893C22">
        <w:rPr>
          <w:rFonts w:ascii="SimSun" w:hAnsi="SimSun" w:hint="eastAsia"/>
          <w:noProof/>
          <w:sz w:val="21"/>
          <w:szCs w:val="21"/>
        </w:rPr>
        <w:t>]</w:t>
      </w:r>
      <w:r w:rsidR="00E858DD" w:rsidRPr="00D75978">
        <w:rPr>
          <w:rFonts w:ascii="SimSun" w:hAnsi="SimSun" w:hint="eastAsia"/>
          <w:noProof/>
          <w:sz w:val="21"/>
          <w:szCs w:val="21"/>
        </w:rPr>
        <w:t>缔约方应准许以</w:t>
      </w:r>
      <w:r w:rsidR="00E858DD" w:rsidRPr="00D75978">
        <w:rPr>
          <w:rFonts w:ascii="SimSun" w:hAnsi="SimSun" w:cs="SimSun" w:hint="eastAsia"/>
          <w:iCs/>
          <w:sz w:val="21"/>
          <w:szCs w:val="21"/>
        </w:rPr>
        <w:t>实施细则</w:t>
      </w:r>
      <w:r w:rsidR="00E858DD" w:rsidRPr="00D75978">
        <w:rPr>
          <w:rFonts w:ascii="SimSun" w:hAnsi="SimSun" w:hint="eastAsia"/>
          <w:noProof/>
          <w:sz w:val="21"/>
          <w:szCs w:val="21"/>
        </w:rPr>
        <w:t>规定的方式将代理人的指定在主管局备案。</w:t>
      </w:r>
    </w:p>
    <w:p w14:paraId="7E3118B6" w14:textId="40336DDD"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五</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禁止其他要求</w:t>
      </w:r>
      <w:r w:rsidR="00893C22">
        <w:rPr>
          <w:rFonts w:ascii="SimSun" w:hAnsi="SimSun" w:hint="eastAsia"/>
          <w:noProof/>
          <w:sz w:val="21"/>
          <w:szCs w:val="21"/>
        </w:rPr>
        <w:t>]</w:t>
      </w:r>
      <w:r w:rsidR="00E858DD" w:rsidRPr="00D75978">
        <w:rPr>
          <w:rFonts w:ascii="SimSun" w:hAnsi="SimSun" w:hint="eastAsia"/>
          <w:noProof/>
          <w:sz w:val="21"/>
          <w:szCs w:val="21"/>
        </w:rPr>
        <w:t>除第</w:t>
      </w:r>
      <w:r w:rsidR="008B5E6A">
        <w:rPr>
          <w:rFonts w:ascii="SimSun" w:hAnsi="SimSun" w:hint="eastAsia"/>
          <w:noProof/>
          <w:sz w:val="21"/>
          <w:szCs w:val="21"/>
        </w:rPr>
        <w:t>十</w:t>
      </w:r>
      <w:r w:rsidR="00E858DD" w:rsidRPr="00D75978">
        <w:rPr>
          <w:rFonts w:ascii="SimSun" w:hAnsi="SimSun" w:hint="eastAsia"/>
          <w:noProof/>
          <w:sz w:val="21"/>
          <w:szCs w:val="21"/>
        </w:rPr>
        <w:t>条另有规定外，任何缔约方不得规定第</w:t>
      </w:r>
      <w:r w:rsidR="003454A2">
        <w:rPr>
          <w:rFonts w:ascii="SimSun" w:hAnsi="SimSun" w:hint="eastAsia"/>
          <w:noProof/>
          <w:sz w:val="21"/>
          <w:szCs w:val="21"/>
        </w:rPr>
        <w:t>一</w:t>
      </w:r>
      <w:r w:rsidR="00E858DD" w:rsidRPr="00D75978">
        <w:rPr>
          <w:rFonts w:ascii="SimSun" w:hAnsi="SimSun" w:hint="eastAsia"/>
          <w:noProof/>
          <w:sz w:val="21"/>
          <w:szCs w:val="21"/>
        </w:rPr>
        <w:t>款至第</w:t>
      </w:r>
      <w:r>
        <w:rPr>
          <w:rFonts w:ascii="SimSun" w:hAnsi="SimSun"/>
          <w:noProof/>
          <w:sz w:val="21"/>
          <w:szCs w:val="21"/>
        </w:rPr>
        <w:t>四</w:t>
      </w:r>
      <w:r w:rsidR="00E858DD" w:rsidRPr="00D75978">
        <w:rPr>
          <w:rFonts w:ascii="SimSun" w:hAnsi="SimSun" w:hint="eastAsia"/>
          <w:noProof/>
          <w:sz w:val="21"/>
          <w:szCs w:val="21"/>
        </w:rPr>
        <w:t>款所处理的事项须符合这些条款所述要求以外的要求。</w:t>
      </w:r>
    </w:p>
    <w:p w14:paraId="3C8DEEF6" w14:textId="0CD8E676"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六</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通知</w:t>
      </w:r>
      <w:r w:rsidR="00893C22">
        <w:rPr>
          <w:rFonts w:ascii="SimSun" w:hAnsi="SimSun" w:hint="eastAsia"/>
          <w:noProof/>
          <w:sz w:val="21"/>
          <w:szCs w:val="21"/>
        </w:rPr>
        <w:t>]</w:t>
      </w:r>
      <w:r w:rsidR="00E858DD" w:rsidRPr="00D75978">
        <w:rPr>
          <w:rFonts w:ascii="SimSun" w:hAnsi="SimSun" w:hint="eastAsia"/>
          <w:noProof/>
          <w:sz w:val="21"/>
          <w:szCs w:val="21"/>
        </w:rPr>
        <w:t>缔约方依</w:t>
      </w:r>
      <w:r w:rsidR="004900DB">
        <w:rPr>
          <w:rFonts w:ascii="SimSun" w:hAnsi="SimSun" w:hint="eastAsia"/>
          <w:noProof/>
          <w:sz w:val="21"/>
          <w:szCs w:val="21"/>
        </w:rPr>
        <w:t>据</w:t>
      </w:r>
      <w:r w:rsidR="00E858DD" w:rsidRPr="00D75978">
        <w:rPr>
          <w:rFonts w:ascii="SimSun" w:hAnsi="SimSun" w:hint="eastAsia"/>
          <w:noProof/>
          <w:sz w:val="21"/>
          <w:szCs w:val="21"/>
        </w:rPr>
        <w:t>第</w:t>
      </w:r>
      <w:r w:rsidR="008B5E6A">
        <w:rPr>
          <w:rFonts w:ascii="SimSun" w:hAnsi="SimSun" w:hint="eastAsia"/>
          <w:noProof/>
          <w:sz w:val="21"/>
          <w:szCs w:val="21"/>
        </w:rPr>
        <w:t>一</w:t>
      </w:r>
      <w:r w:rsidR="00E858DD" w:rsidRPr="00D75978">
        <w:rPr>
          <w:rFonts w:ascii="SimSun" w:hAnsi="SimSun" w:hint="eastAsia"/>
          <w:noProof/>
          <w:sz w:val="21"/>
          <w:szCs w:val="21"/>
        </w:rPr>
        <w:t>款至第</w:t>
      </w:r>
      <w:r>
        <w:rPr>
          <w:rFonts w:ascii="SimSun" w:hAnsi="SimSun"/>
          <w:noProof/>
          <w:sz w:val="21"/>
          <w:szCs w:val="21"/>
        </w:rPr>
        <w:t>四</w:t>
      </w:r>
      <w:r w:rsidR="00E858DD" w:rsidRPr="00D75978">
        <w:rPr>
          <w:rFonts w:ascii="SimSun" w:hAnsi="SimSun" w:hint="eastAsia"/>
          <w:noProof/>
          <w:sz w:val="21"/>
          <w:szCs w:val="21"/>
        </w:rPr>
        <w:t>款适用的一项或多项要求未得到遵守的，主管局应通知</w:t>
      </w:r>
      <w:r w:rsidR="00E858DD" w:rsidRPr="00D75978">
        <w:rPr>
          <w:rFonts w:ascii="SimSun" w:hAnsi="SimSun" w:cs="SimSun" w:hint="eastAsia"/>
          <w:iCs/>
          <w:sz w:val="21"/>
          <w:szCs w:val="21"/>
        </w:rPr>
        <w:t>申请人</w:t>
      </w:r>
      <w:r w:rsidR="00E858DD" w:rsidRPr="00D75978">
        <w:rPr>
          <w:rFonts w:ascii="SimSun" w:hAnsi="SimSun" w:hint="eastAsia"/>
          <w:noProof/>
          <w:sz w:val="21"/>
          <w:szCs w:val="21"/>
        </w:rPr>
        <w:t>、注册人或其他利害关系人，给予机会，以在实施细则规定的时限内满足任何此种要求。</w:t>
      </w:r>
    </w:p>
    <w:p w14:paraId="2C151C20" w14:textId="5F41F5DE"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lastRenderedPageBreak/>
        <w:t>七</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未遵守要求</w:t>
      </w:r>
      <w:r w:rsidR="00893C22">
        <w:rPr>
          <w:rFonts w:ascii="SimSun" w:hAnsi="SimSun" w:hint="eastAsia"/>
          <w:noProof/>
          <w:sz w:val="21"/>
          <w:szCs w:val="21"/>
        </w:rPr>
        <w:t>]</w:t>
      </w:r>
      <w:r w:rsidR="00E858DD" w:rsidRPr="00D75978">
        <w:rPr>
          <w:rFonts w:ascii="SimSun" w:hAnsi="SimSun" w:hint="eastAsia"/>
          <w:noProof/>
          <w:sz w:val="21"/>
          <w:szCs w:val="21"/>
        </w:rPr>
        <w:t>缔约方依</w:t>
      </w:r>
      <w:r w:rsidR="004900DB">
        <w:rPr>
          <w:rFonts w:ascii="SimSun" w:hAnsi="SimSun" w:hint="eastAsia"/>
          <w:noProof/>
          <w:sz w:val="21"/>
          <w:szCs w:val="21"/>
        </w:rPr>
        <w:t>据</w:t>
      </w:r>
      <w:r w:rsidR="00E858DD" w:rsidRPr="00D75978">
        <w:rPr>
          <w:rFonts w:ascii="SimSun" w:hAnsi="SimSun" w:hint="eastAsia"/>
          <w:noProof/>
          <w:sz w:val="21"/>
          <w:szCs w:val="21"/>
        </w:rPr>
        <w:t>第</w:t>
      </w:r>
      <w:r w:rsidR="008B5E6A">
        <w:rPr>
          <w:rFonts w:ascii="SimSun" w:hAnsi="SimSun" w:hint="eastAsia"/>
          <w:noProof/>
          <w:sz w:val="21"/>
          <w:szCs w:val="21"/>
        </w:rPr>
        <w:t>一</w:t>
      </w:r>
      <w:r w:rsidR="00E858DD" w:rsidRPr="00D75978">
        <w:rPr>
          <w:rFonts w:ascii="SimSun" w:hAnsi="SimSun" w:hint="eastAsia"/>
          <w:noProof/>
          <w:sz w:val="21"/>
          <w:szCs w:val="21"/>
        </w:rPr>
        <w:t>款至第</w:t>
      </w:r>
      <w:r>
        <w:rPr>
          <w:rFonts w:ascii="SimSun" w:hAnsi="SimSun"/>
          <w:noProof/>
          <w:sz w:val="21"/>
          <w:szCs w:val="21"/>
        </w:rPr>
        <w:t>四</w:t>
      </w:r>
      <w:r w:rsidR="00E858DD" w:rsidRPr="00D75978">
        <w:rPr>
          <w:rFonts w:ascii="SimSun" w:hAnsi="SimSun" w:hint="eastAsia"/>
          <w:noProof/>
          <w:sz w:val="21"/>
          <w:szCs w:val="21"/>
        </w:rPr>
        <w:t>款适用的一项或多项要求未在实施细则规定的时限内得到遵守的，缔约方可依</w:t>
      </w:r>
      <w:r w:rsidR="004900DB">
        <w:rPr>
          <w:rFonts w:ascii="SimSun" w:hAnsi="SimSun" w:hint="eastAsia"/>
          <w:noProof/>
          <w:sz w:val="21"/>
          <w:szCs w:val="21"/>
        </w:rPr>
        <w:t>照</w:t>
      </w:r>
      <w:r w:rsidR="00E858DD" w:rsidRPr="00D75978">
        <w:rPr>
          <w:rFonts w:ascii="SimSun" w:hAnsi="SimSun" w:hint="eastAsia"/>
          <w:noProof/>
          <w:sz w:val="21"/>
          <w:szCs w:val="21"/>
        </w:rPr>
        <w:t>其法律适用制裁。</w:t>
      </w:r>
    </w:p>
    <w:p w14:paraId="40E4B96A" w14:textId="6E36C03A"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五</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申请日</w:t>
      </w:r>
    </w:p>
    <w:p w14:paraId="21A9DD6B" w14:textId="45BE4406"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noProof/>
          <w:sz w:val="21"/>
          <w:szCs w:val="21"/>
        </w:rPr>
        <w:t>、</w:t>
      </w:r>
      <w:bookmarkStart w:id="9" w:name="_Hlk147341235"/>
      <w:r w:rsidR="003C5039">
        <w:rPr>
          <w:rFonts w:ascii="SimSun" w:hAnsi="SimSun" w:hint="eastAsia"/>
          <w:noProof/>
          <w:sz w:val="21"/>
          <w:szCs w:val="21"/>
        </w:rPr>
        <w:t>[</w:t>
      </w:r>
      <w:r w:rsidR="00E858DD" w:rsidRPr="005B245F">
        <w:rPr>
          <w:rFonts w:ascii="KaiTi" w:eastAsia="KaiTi" w:hAnsi="KaiTi" w:hint="eastAsia"/>
          <w:noProof/>
          <w:sz w:val="21"/>
          <w:szCs w:val="21"/>
        </w:rPr>
        <w:t>准许的要求</w:t>
      </w:r>
      <w:r w:rsidR="00893C22">
        <w:rPr>
          <w:rFonts w:ascii="SimSun" w:hAnsi="SimSun" w:hint="eastAsia"/>
          <w:noProof/>
          <w:sz w:val="21"/>
          <w:szCs w:val="21"/>
        </w:rPr>
        <w:t>]</w:t>
      </w:r>
      <w:r>
        <w:rPr>
          <w:rFonts w:ascii="SimSun" w:hAnsi="SimSun"/>
          <w:iCs/>
          <w:noProof/>
          <w:sz w:val="21"/>
          <w:szCs w:val="21"/>
        </w:rPr>
        <w:t>（一）</w:t>
      </w:r>
      <w:r w:rsidR="00E858DD" w:rsidRPr="00D75978">
        <w:rPr>
          <w:rFonts w:ascii="SimSun" w:hAnsi="SimSun" w:hint="eastAsia"/>
          <w:noProof/>
          <w:sz w:val="21"/>
          <w:szCs w:val="21"/>
        </w:rPr>
        <w:t>除</w:t>
      </w:r>
      <w:r w:rsidR="00E858DD" w:rsidRPr="00045B69">
        <w:rPr>
          <w:rFonts w:ascii="SimSun" w:hAnsi="SimSun" w:hint="eastAsia"/>
          <w:noProof/>
          <w:sz w:val="21"/>
          <w:szCs w:val="21"/>
        </w:rPr>
        <w:t>本款</w:t>
      </w:r>
      <w:r w:rsidR="00344B41">
        <w:rPr>
          <w:rFonts w:ascii="SimSun" w:hAnsi="SimSun" w:hint="eastAsia"/>
          <w:noProof/>
          <w:sz w:val="21"/>
          <w:szCs w:val="21"/>
        </w:rPr>
        <w:t>第</w:t>
      </w:r>
      <w:r>
        <w:rPr>
          <w:rFonts w:ascii="SimSun" w:hAnsi="SimSun"/>
          <w:noProof/>
          <w:sz w:val="21"/>
          <w:szCs w:val="21"/>
        </w:rPr>
        <w:t>（二）</w:t>
      </w:r>
      <w:r w:rsidR="00E858DD" w:rsidRPr="00D75978">
        <w:rPr>
          <w:rFonts w:ascii="SimSun" w:hAnsi="SimSun" w:hint="eastAsia"/>
          <w:noProof/>
          <w:sz w:val="21"/>
          <w:szCs w:val="21"/>
        </w:rPr>
        <w:t>项和第</w:t>
      </w:r>
      <w:r>
        <w:rPr>
          <w:rFonts w:ascii="SimSun" w:hAnsi="SimSun"/>
          <w:noProof/>
          <w:sz w:val="21"/>
          <w:szCs w:val="21"/>
        </w:rPr>
        <w:t>二</w:t>
      </w:r>
      <w:r w:rsidR="00E858DD" w:rsidRPr="00D75978">
        <w:rPr>
          <w:rFonts w:ascii="SimSun" w:hAnsi="SimSun" w:hint="eastAsia"/>
          <w:noProof/>
          <w:sz w:val="21"/>
          <w:szCs w:val="21"/>
        </w:rPr>
        <w:t>款另有规定外，缔约方应以主管局收到的以主管局接受的语言提交的下列说明和要素的日期作为申请日：</w:t>
      </w:r>
    </w:p>
    <w:p w14:paraId="0CA01768" w14:textId="780A5354"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1．</w:t>
      </w:r>
      <w:r w:rsidR="00E858DD" w:rsidRPr="00D75978">
        <w:rPr>
          <w:rFonts w:ascii="SimSun" w:hAnsi="SimSun" w:hint="eastAsia"/>
          <w:noProof/>
          <w:sz w:val="21"/>
          <w:szCs w:val="21"/>
        </w:rPr>
        <w:t>明示或暗示各项</w:t>
      </w:r>
      <w:r w:rsidR="00E858DD" w:rsidRPr="00490B1C">
        <w:rPr>
          <w:rFonts w:ascii="SimSun" w:hAnsi="SimSun" w:hint="eastAsia"/>
          <w:noProof/>
          <w:sz w:val="21"/>
          <w:szCs w:val="21"/>
        </w:rPr>
        <w:t>要素</w:t>
      </w:r>
      <w:r w:rsidR="00E858DD" w:rsidRPr="00D75978">
        <w:rPr>
          <w:rFonts w:ascii="SimSun" w:hAnsi="SimSun" w:hint="eastAsia"/>
          <w:noProof/>
          <w:sz w:val="21"/>
          <w:szCs w:val="21"/>
        </w:rPr>
        <w:t>意在作为一份申请的说明；</w:t>
      </w:r>
    </w:p>
    <w:p w14:paraId="74AEB9D5" w14:textId="3F2BAEE2"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2．</w:t>
      </w:r>
      <w:r w:rsidR="00E858DD" w:rsidRPr="00D75978">
        <w:rPr>
          <w:rFonts w:ascii="SimSun" w:hAnsi="SimSun" w:hint="eastAsia"/>
          <w:noProof/>
          <w:sz w:val="21"/>
          <w:szCs w:val="21"/>
        </w:rPr>
        <w:t>能据以确定申请人身份的说明；</w:t>
      </w:r>
    </w:p>
    <w:p w14:paraId="6E1C2466" w14:textId="09E0E733" w:rsidR="00E858DD" w:rsidRPr="00D75978" w:rsidRDefault="00C82D6A"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3．</w:t>
      </w:r>
      <w:r w:rsidR="00E858DD" w:rsidRPr="00D75978">
        <w:rPr>
          <w:rFonts w:ascii="SimSun" w:hAnsi="SimSun" w:hint="eastAsia"/>
          <w:noProof/>
          <w:sz w:val="21"/>
          <w:szCs w:val="21"/>
        </w:rPr>
        <w:t>一份足够清晰的工业品外观设计表现物；</w:t>
      </w:r>
    </w:p>
    <w:p w14:paraId="48AD5F5B" w14:textId="43484735" w:rsidR="00E858DD" w:rsidRPr="00D75978" w:rsidRDefault="0023335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4．</w:t>
      </w:r>
      <w:r w:rsidR="00E858DD" w:rsidRPr="00D75978">
        <w:rPr>
          <w:rFonts w:ascii="SimSun" w:hAnsi="SimSun" w:hint="eastAsia"/>
          <w:noProof/>
          <w:sz w:val="21"/>
          <w:szCs w:val="21"/>
        </w:rPr>
        <w:t>能据以联系到申请人或其</w:t>
      </w:r>
      <w:r w:rsidR="00E858DD" w:rsidRPr="00D75978">
        <w:rPr>
          <w:rFonts w:ascii="SimSun" w:hAnsi="SimSun" w:hint="eastAsia"/>
          <w:iCs/>
          <w:noProof/>
          <w:sz w:val="21"/>
          <w:szCs w:val="21"/>
        </w:rPr>
        <w:t>代理人</w:t>
      </w:r>
      <w:r w:rsidR="0005650F">
        <w:rPr>
          <w:rFonts w:ascii="SimSun" w:hAnsi="SimSun"/>
          <w:noProof/>
          <w:sz w:val="21"/>
          <w:szCs w:val="21"/>
        </w:rPr>
        <w:t>（</w:t>
      </w:r>
      <w:r w:rsidR="00E858DD" w:rsidRPr="00D75978">
        <w:rPr>
          <w:rFonts w:ascii="SimSun" w:hAnsi="SimSun" w:hint="eastAsia"/>
          <w:noProof/>
          <w:sz w:val="21"/>
          <w:szCs w:val="21"/>
        </w:rPr>
        <w:t>如有</w:t>
      </w:r>
      <w:r w:rsidR="003454A2">
        <w:rPr>
          <w:rFonts w:ascii="SimSun" w:hAnsi="SimSun"/>
          <w:noProof/>
          <w:sz w:val="21"/>
          <w:szCs w:val="21"/>
        </w:rPr>
        <w:t>）</w:t>
      </w:r>
      <w:r w:rsidR="00E858DD" w:rsidRPr="00D75978">
        <w:rPr>
          <w:rFonts w:ascii="SimSun" w:hAnsi="SimSun" w:hint="eastAsia"/>
          <w:noProof/>
          <w:sz w:val="21"/>
          <w:szCs w:val="21"/>
        </w:rPr>
        <w:t>的说明；</w:t>
      </w:r>
    </w:p>
    <w:p w14:paraId="3E2FFB1A" w14:textId="6FB39A88" w:rsidR="00E858DD" w:rsidRPr="00D75978" w:rsidRDefault="003C5039" w:rsidP="00C33877">
      <w:pPr>
        <w:overflowPunct w:val="0"/>
        <w:spacing w:afterLines="50" w:after="120" w:line="340" w:lineRule="atLeast"/>
        <w:ind w:firstLineChars="200" w:firstLine="422"/>
        <w:jc w:val="both"/>
        <w:rPr>
          <w:rFonts w:ascii="SimSun" w:hAnsi="SimSun"/>
          <w:b/>
          <w:bCs/>
          <w:sz w:val="21"/>
        </w:rPr>
      </w:pPr>
      <w:r>
        <w:rPr>
          <w:rFonts w:ascii="SimSun" w:hAnsi="SimSun" w:hint="eastAsia"/>
          <w:b/>
          <w:bCs/>
          <w:noProof/>
          <w:sz w:val="21"/>
          <w:szCs w:val="21"/>
        </w:rPr>
        <w:t>[</w:t>
      </w:r>
      <w:r w:rsidR="00233352">
        <w:rPr>
          <w:rFonts w:ascii="SimSun" w:hAnsi="SimSun" w:hint="eastAsia"/>
          <w:noProof/>
          <w:sz w:val="21"/>
          <w:szCs w:val="21"/>
        </w:rPr>
        <w:t>5．</w:t>
      </w:r>
      <w:r w:rsidR="00E858DD" w:rsidRPr="00D75978">
        <w:rPr>
          <w:rFonts w:ascii="SimSun" w:hAnsi="SimSun" w:hint="eastAsia"/>
          <w:noProof/>
          <w:sz w:val="21"/>
          <w:szCs w:val="21"/>
        </w:rPr>
        <w:t>适用的法律规定的任何其他说明或要素。</w:t>
      </w:r>
      <w:r w:rsidR="00893C22">
        <w:rPr>
          <w:rFonts w:ascii="SimSun" w:hAnsi="SimSun" w:hint="eastAsia"/>
          <w:b/>
          <w:bCs/>
          <w:noProof/>
          <w:sz w:val="21"/>
          <w:szCs w:val="21"/>
        </w:rPr>
        <w:t>]</w:t>
      </w:r>
    </w:p>
    <w:bookmarkEnd w:id="9"/>
    <w:p w14:paraId="51C0F481" w14:textId="59C55627"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（二）</w:t>
      </w:r>
      <w:bookmarkStart w:id="10" w:name="_Hlk147510370"/>
      <w:r w:rsidR="00E858DD" w:rsidRPr="00D75978">
        <w:rPr>
          <w:rFonts w:ascii="SimSun" w:hAnsi="SimSun" w:hint="eastAsia"/>
          <w:noProof/>
          <w:sz w:val="21"/>
          <w:szCs w:val="21"/>
        </w:rPr>
        <w:t>缔约方可将主管局收到的足够清晰的工业品外观设计表现物</w:t>
      </w:r>
      <w:r w:rsidR="00E858DD" w:rsidRPr="00D75978">
        <w:rPr>
          <w:rFonts w:ascii="SimSun" w:hAnsi="SimSun" w:hint="eastAsia"/>
          <w:b/>
          <w:bCs/>
          <w:sz w:val="21"/>
          <w:szCs w:val="22"/>
        </w:rPr>
        <w:t>[</w:t>
      </w:r>
      <w:r w:rsidR="00E858DD" w:rsidRPr="00D75978">
        <w:rPr>
          <w:rFonts w:ascii="SimSun" w:hAnsi="SimSun" w:hint="eastAsia"/>
          <w:sz w:val="21"/>
          <w:szCs w:val="22"/>
        </w:rPr>
        <w:t>和能够确定申请人身份的说明</w:t>
      </w:r>
      <w:r w:rsidR="00E858DD" w:rsidRPr="00D75978">
        <w:rPr>
          <w:rFonts w:ascii="SimSun" w:hAnsi="SimSun" w:hint="eastAsia"/>
          <w:b/>
          <w:bCs/>
          <w:sz w:val="21"/>
          <w:szCs w:val="21"/>
        </w:rPr>
        <w:t>]</w:t>
      </w:r>
      <w:r w:rsidR="00E858DD" w:rsidRPr="00BD7229">
        <w:rPr>
          <w:rStyle w:val="af8"/>
          <w:rFonts w:ascii="SimSun" w:hAnsi="SimSun"/>
          <w:noProof/>
          <w:sz w:val="21"/>
          <w:szCs w:val="21"/>
        </w:rPr>
        <w:footnoteReference w:id="5"/>
      </w:r>
      <w:r w:rsidR="00E858DD" w:rsidRPr="00D75978">
        <w:rPr>
          <w:rFonts w:ascii="SimSun" w:hAnsi="SimSun" w:hint="eastAsia"/>
          <w:sz w:val="21"/>
          <w:szCs w:val="22"/>
        </w:rPr>
        <w:t>，</w:t>
      </w:r>
      <w:r w:rsidR="00E858DD" w:rsidRPr="00D75978">
        <w:rPr>
          <w:rFonts w:ascii="SimSun" w:hAnsi="SimSun" w:hint="eastAsia"/>
          <w:noProof/>
          <w:sz w:val="21"/>
          <w:szCs w:val="21"/>
        </w:rPr>
        <w:t>连同</w:t>
      </w:r>
      <w:r w:rsidR="00344B41">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项所述的其他说明和要素中的部分而非全部说明和要素的日期或以主管局接受的语言以外的语言收到这些说明和要素的日期，作为申请日。</w:t>
      </w:r>
    </w:p>
    <w:bookmarkEnd w:id="10"/>
    <w:p w14:paraId="7270CD74" w14:textId="18A62FF1" w:rsidR="00E858DD" w:rsidRPr="00D75978" w:rsidRDefault="00E858DD" w:rsidP="00C33877">
      <w:pPr>
        <w:overflowPunct w:val="0"/>
        <w:spacing w:afterLines="50" w:after="120" w:line="340" w:lineRule="atLeast"/>
        <w:ind w:firstLineChars="200" w:firstLine="422"/>
        <w:jc w:val="both"/>
        <w:rPr>
          <w:rFonts w:ascii="SimSun" w:hAnsi="SimSun"/>
          <w:noProof/>
          <w:sz w:val="21"/>
          <w:szCs w:val="21"/>
        </w:rPr>
      </w:pPr>
      <w:r w:rsidRPr="00D75978">
        <w:rPr>
          <w:rFonts w:ascii="SimSun" w:hAnsi="SimSun" w:hint="eastAsia"/>
          <w:b/>
          <w:noProof/>
          <w:sz w:val="21"/>
          <w:szCs w:val="21"/>
        </w:rPr>
        <w:t>[</w:t>
      </w:r>
      <w:r w:rsidR="00A26F29">
        <w:rPr>
          <w:rFonts w:ascii="SimSun" w:hAnsi="SimSun"/>
          <w:noProof/>
          <w:sz w:val="21"/>
          <w:szCs w:val="21"/>
        </w:rPr>
        <w:t>二</w:t>
      </w:r>
      <w:r w:rsidR="00AD26C7">
        <w:rPr>
          <w:rFonts w:ascii="SimSun" w:hAnsi="SimSun"/>
          <w:noProof/>
          <w:sz w:val="21"/>
          <w:szCs w:val="21"/>
        </w:rPr>
        <w:t>、</w:t>
      </w:r>
      <w:r w:rsidR="003C5039">
        <w:rPr>
          <w:rFonts w:ascii="SimSun" w:hAnsi="SimSun" w:hint="eastAsia"/>
          <w:noProof/>
          <w:sz w:val="21"/>
          <w:szCs w:val="21"/>
        </w:rPr>
        <w:t>[</w:t>
      </w:r>
      <w:r w:rsidRPr="005B245F">
        <w:rPr>
          <w:rFonts w:ascii="KaiTi" w:eastAsia="KaiTi" w:hAnsi="KaiTi" w:hint="eastAsia"/>
          <w:noProof/>
          <w:sz w:val="21"/>
          <w:szCs w:val="21"/>
        </w:rPr>
        <w:t>准许的附加要求</w:t>
      </w:r>
      <w:r w:rsidR="00893C22">
        <w:rPr>
          <w:rFonts w:ascii="SimSun" w:hAnsi="SimSun" w:hint="eastAsia"/>
          <w:noProof/>
          <w:sz w:val="21"/>
          <w:szCs w:val="21"/>
        </w:rPr>
        <w:t>]</w:t>
      </w:r>
      <w:r w:rsidR="00A26F29">
        <w:rPr>
          <w:rFonts w:ascii="SimSun" w:hAnsi="SimSun"/>
          <w:noProof/>
          <w:sz w:val="21"/>
          <w:szCs w:val="21"/>
        </w:rPr>
        <w:t>（一）</w:t>
      </w:r>
      <w:r w:rsidRPr="00D75978">
        <w:rPr>
          <w:rFonts w:ascii="SimSun" w:hAnsi="SimSun" w:hint="eastAsia"/>
          <w:noProof/>
          <w:sz w:val="21"/>
          <w:szCs w:val="21"/>
        </w:rPr>
        <w:t>缔约方加入本条约时，其法律要求申请应遵守</w:t>
      </w:r>
      <w:r w:rsidR="00344B41">
        <w:rPr>
          <w:rFonts w:ascii="SimSun" w:hAnsi="SimSun" w:hint="eastAsia"/>
          <w:noProof/>
          <w:sz w:val="21"/>
          <w:szCs w:val="21"/>
        </w:rPr>
        <w:t>第</w:t>
      </w:r>
      <w:r w:rsidR="00A26F29">
        <w:rPr>
          <w:rFonts w:ascii="SimSun" w:hAnsi="SimSun"/>
          <w:noProof/>
          <w:sz w:val="21"/>
          <w:szCs w:val="21"/>
        </w:rPr>
        <w:t>（二）</w:t>
      </w:r>
      <w:r w:rsidRPr="00D75978">
        <w:rPr>
          <w:rFonts w:ascii="SimSun" w:hAnsi="SimSun" w:hint="eastAsia"/>
          <w:noProof/>
          <w:sz w:val="21"/>
          <w:szCs w:val="21"/>
        </w:rPr>
        <w:t>项规定的任何要求，以便确定申请日的，可以通过声明将这些要求通知总干事。</w:t>
      </w:r>
    </w:p>
    <w:p w14:paraId="6C86DE1D" w14:textId="44A5DF29"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（二）</w:t>
      </w:r>
      <w:r w:rsidR="004900DB">
        <w:rPr>
          <w:rFonts w:ascii="SimSun" w:hAnsi="SimSun" w:hint="eastAsia"/>
          <w:noProof/>
          <w:sz w:val="21"/>
          <w:szCs w:val="21"/>
        </w:rPr>
        <w:t>依据</w:t>
      </w:r>
      <w:r w:rsidR="00344B41">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项可以通知的要求如下：</w:t>
      </w:r>
    </w:p>
    <w:p w14:paraId="0D03EBDC" w14:textId="5C11807A"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1．</w:t>
      </w:r>
      <w:r w:rsidR="00E858DD" w:rsidRPr="00D75978">
        <w:rPr>
          <w:rFonts w:ascii="SimSun" w:hAnsi="SimSun" w:hint="eastAsia"/>
          <w:noProof/>
          <w:sz w:val="21"/>
          <w:szCs w:val="21"/>
        </w:rPr>
        <w:t>对体现或采用工业品外观设计的产品的说明；</w:t>
      </w:r>
    </w:p>
    <w:p w14:paraId="6A7C0AFF" w14:textId="267AB50B"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2．</w:t>
      </w:r>
      <w:r w:rsidR="00E858DD" w:rsidRPr="00D75978">
        <w:rPr>
          <w:rFonts w:ascii="SimSun" w:hAnsi="SimSun" w:hint="eastAsia"/>
          <w:noProof/>
          <w:sz w:val="21"/>
          <w:szCs w:val="21"/>
        </w:rPr>
        <w:t>一份关于工业品外观设计的复制件或特征的简要说明书；</w:t>
      </w:r>
    </w:p>
    <w:p w14:paraId="33BEBBB1" w14:textId="4C802FFA" w:rsidR="00E858DD" w:rsidRPr="00D75978" w:rsidRDefault="00C82D6A"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3．</w:t>
      </w:r>
      <w:r w:rsidR="00E858DD" w:rsidRPr="00D75978">
        <w:rPr>
          <w:rFonts w:ascii="SimSun" w:hAnsi="SimSun" w:hint="eastAsia"/>
          <w:noProof/>
          <w:sz w:val="21"/>
          <w:szCs w:val="21"/>
        </w:rPr>
        <w:t>一份权利要求书；</w:t>
      </w:r>
    </w:p>
    <w:p w14:paraId="37335416" w14:textId="6CBD6083" w:rsidR="00E858DD" w:rsidRPr="00D75978" w:rsidRDefault="0023335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4．</w:t>
      </w:r>
      <w:r w:rsidR="00E858DD" w:rsidRPr="00D75978">
        <w:rPr>
          <w:rFonts w:ascii="SimSun" w:hAnsi="SimSun" w:hint="eastAsia"/>
          <w:noProof/>
          <w:sz w:val="21"/>
          <w:szCs w:val="21"/>
        </w:rPr>
        <w:t>缴纳规定的费用。</w:t>
      </w:r>
    </w:p>
    <w:p w14:paraId="472DA137" w14:textId="2A6F0DF3"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hint="eastAsia"/>
          <w:noProof/>
          <w:sz w:val="21"/>
          <w:szCs w:val="21"/>
        </w:rPr>
        <w:t>（三）</w:t>
      </w:r>
      <w:r w:rsidR="004900DB">
        <w:rPr>
          <w:rFonts w:ascii="SimSun" w:hAnsi="SimSun" w:hint="eastAsia"/>
          <w:noProof/>
          <w:sz w:val="21"/>
          <w:szCs w:val="21"/>
        </w:rPr>
        <w:t>依据</w:t>
      </w:r>
      <w:r w:rsidR="00344B41">
        <w:rPr>
          <w:rFonts w:ascii="SimSun" w:hAnsi="SimSun" w:hint="eastAsia"/>
          <w:noProof/>
          <w:sz w:val="21"/>
          <w:szCs w:val="21"/>
        </w:rPr>
        <w:t>第</w:t>
      </w:r>
      <w:r>
        <w:rPr>
          <w:rFonts w:ascii="SimSun" w:hAnsi="SimSun" w:hint="eastAsia"/>
          <w:noProof/>
          <w:sz w:val="21"/>
          <w:szCs w:val="21"/>
        </w:rPr>
        <w:t>（一）</w:t>
      </w:r>
      <w:r w:rsidR="00E858DD" w:rsidRPr="00D75978">
        <w:rPr>
          <w:rFonts w:ascii="SimSun" w:hAnsi="SimSun" w:hint="eastAsia"/>
          <w:noProof/>
          <w:sz w:val="21"/>
          <w:szCs w:val="21"/>
        </w:rPr>
        <w:t>项通知的任何声明，可以随时撤回。</w:t>
      </w:r>
      <w:r w:rsidR="00E858DD" w:rsidRPr="00D75978">
        <w:rPr>
          <w:rFonts w:ascii="SimSun" w:hAnsi="SimSun" w:hint="eastAsia"/>
          <w:b/>
          <w:noProof/>
          <w:sz w:val="21"/>
          <w:szCs w:val="21"/>
        </w:rPr>
        <w:t>]</w:t>
      </w:r>
    </w:p>
    <w:p w14:paraId="3C8E90EC" w14:textId="47B9938E"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三</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禁止其他要求</w:t>
      </w:r>
      <w:r w:rsidR="00893C22">
        <w:rPr>
          <w:rFonts w:ascii="SimSun" w:hAnsi="SimSun" w:hint="eastAsia"/>
          <w:noProof/>
          <w:sz w:val="21"/>
          <w:szCs w:val="21"/>
        </w:rPr>
        <w:t>]</w:t>
      </w:r>
      <w:r w:rsidR="00E858DD" w:rsidRPr="00D75978">
        <w:rPr>
          <w:rFonts w:ascii="SimSun" w:hAnsi="SimSun" w:hint="eastAsia"/>
          <w:noProof/>
          <w:sz w:val="21"/>
          <w:szCs w:val="21"/>
        </w:rPr>
        <w:t>除第</w:t>
      </w:r>
      <w:r>
        <w:rPr>
          <w:rFonts w:ascii="SimSun" w:hAnsi="SimSun"/>
          <w:noProof/>
          <w:sz w:val="21"/>
          <w:szCs w:val="21"/>
        </w:rPr>
        <w:t>一</w:t>
      </w:r>
      <w:r w:rsidR="00E858DD" w:rsidRPr="00D75978">
        <w:rPr>
          <w:rFonts w:ascii="SimSun" w:hAnsi="SimSun" w:hint="eastAsia"/>
          <w:noProof/>
          <w:sz w:val="21"/>
          <w:szCs w:val="21"/>
        </w:rPr>
        <w:t>款</w:t>
      </w:r>
      <w:r w:rsidR="00344B41">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项</w:t>
      </w:r>
      <w:r w:rsidR="00E858DD" w:rsidRPr="00D75978">
        <w:rPr>
          <w:rFonts w:ascii="SimSun" w:hAnsi="SimSun" w:hint="eastAsia"/>
          <w:b/>
          <w:noProof/>
          <w:sz w:val="21"/>
          <w:szCs w:val="21"/>
        </w:rPr>
        <w:t>[</w:t>
      </w:r>
      <w:r w:rsidR="00E858DD" w:rsidRPr="00D75978">
        <w:rPr>
          <w:rFonts w:ascii="SimSun" w:hAnsi="SimSun" w:hint="eastAsia"/>
          <w:noProof/>
          <w:sz w:val="21"/>
          <w:szCs w:val="21"/>
        </w:rPr>
        <w:t>和第</w:t>
      </w:r>
      <w:r>
        <w:rPr>
          <w:rFonts w:ascii="SimSun" w:hAnsi="SimSun"/>
          <w:noProof/>
          <w:sz w:val="21"/>
          <w:szCs w:val="21"/>
        </w:rPr>
        <w:t>二</w:t>
      </w:r>
      <w:r w:rsidR="00E858DD" w:rsidRPr="00D75978">
        <w:rPr>
          <w:rFonts w:ascii="SimSun" w:hAnsi="SimSun" w:hint="eastAsia"/>
          <w:noProof/>
          <w:sz w:val="21"/>
          <w:szCs w:val="21"/>
        </w:rPr>
        <w:t>款</w:t>
      </w:r>
      <w:r w:rsidR="00344B41">
        <w:rPr>
          <w:rFonts w:ascii="SimSun" w:hAnsi="SimSun" w:hint="eastAsia"/>
          <w:noProof/>
          <w:sz w:val="21"/>
          <w:szCs w:val="21"/>
        </w:rPr>
        <w:t>第</w:t>
      </w:r>
      <w:r>
        <w:rPr>
          <w:rFonts w:ascii="SimSun" w:hAnsi="SimSun"/>
          <w:noProof/>
          <w:sz w:val="21"/>
          <w:szCs w:val="21"/>
        </w:rPr>
        <w:t>（二）</w:t>
      </w:r>
      <w:r w:rsidR="00E858DD" w:rsidRPr="00D75978">
        <w:rPr>
          <w:rFonts w:ascii="SimSun" w:hAnsi="SimSun" w:hint="eastAsia"/>
          <w:noProof/>
          <w:sz w:val="21"/>
          <w:szCs w:val="21"/>
        </w:rPr>
        <w:t>项</w:t>
      </w:r>
      <w:r w:rsidR="00893C22">
        <w:rPr>
          <w:rFonts w:ascii="SimSun" w:hAnsi="SimSun" w:hint="eastAsia"/>
          <w:b/>
          <w:noProof/>
          <w:sz w:val="21"/>
          <w:szCs w:val="21"/>
        </w:rPr>
        <w:t>]</w:t>
      </w:r>
      <w:r w:rsidR="00E858DD" w:rsidRPr="00D75978">
        <w:rPr>
          <w:rFonts w:ascii="SimSun" w:hAnsi="SimSun" w:hint="eastAsia"/>
          <w:noProof/>
          <w:sz w:val="21"/>
          <w:szCs w:val="21"/>
        </w:rPr>
        <w:t>所述要求外，不得出于为申请确定申请日的目的，要求提交任何其他说明或要素。</w:t>
      </w:r>
    </w:p>
    <w:p w14:paraId="445A94B0" w14:textId="0176E5E5"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四</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通知和时限</w:t>
      </w:r>
      <w:r w:rsidR="00893C22">
        <w:rPr>
          <w:rFonts w:ascii="SimSun" w:hAnsi="SimSun" w:hint="eastAsia"/>
          <w:noProof/>
          <w:sz w:val="21"/>
          <w:szCs w:val="21"/>
        </w:rPr>
        <w:t>]</w:t>
      </w:r>
      <w:r w:rsidR="00E858DD" w:rsidRPr="00D75978">
        <w:rPr>
          <w:rFonts w:ascii="SimSun" w:hAnsi="SimSun" w:cs="SimSun" w:hint="eastAsia"/>
          <w:iCs/>
          <w:sz w:val="21"/>
          <w:szCs w:val="21"/>
        </w:rPr>
        <w:t>申请</w:t>
      </w:r>
      <w:r w:rsidR="00E858DD" w:rsidRPr="00D75978">
        <w:rPr>
          <w:rFonts w:ascii="SimSun" w:hAnsi="SimSun" w:hint="eastAsia"/>
          <w:noProof/>
          <w:sz w:val="21"/>
          <w:szCs w:val="21"/>
        </w:rPr>
        <w:t>在主管局收到时不符合</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w:t>
      </w:r>
      <w:r w:rsidR="00E858DD" w:rsidRPr="00D75978">
        <w:rPr>
          <w:rFonts w:ascii="SimSun" w:hAnsi="SimSun" w:hint="eastAsia"/>
          <w:b/>
          <w:noProof/>
          <w:sz w:val="21"/>
          <w:szCs w:val="21"/>
        </w:rPr>
        <w:t>[</w:t>
      </w:r>
      <w:r w:rsidR="00E858DD" w:rsidRPr="00D75978">
        <w:rPr>
          <w:rFonts w:ascii="SimSun" w:hAnsi="SimSun" w:hint="eastAsia"/>
          <w:noProof/>
          <w:sz w:val="21"/>
          <w:szCs w:val="21"/>
        </w:rPr>
        <w:t>和第</w:t>
      </w:r>
      <w:r>
        <w:rPr>
          <w:rFonts w:ascii="SimSun" w:hAnsi="SimSun"/>
          <w:noProof/>
          <w:sz w:val="21"/>
          <w:szCs w:val="21"/>
        </w:rPr>
        <w:t>二</w:t>
      </w:r>
      <w:r w:rsidR="00E858DD" w:rsidRPr="00D75978">
        <w:rPr>
          <w:rFonts w:ascii="SimSun" w:hAnsi="SimSun" w:hint="eastAsia"/>
          <w:noProof/>
          <w:sz w:val="21"/>
          <w:szCs w:val="21"/>
        </w:rPr>
        <w:t>款</w:t>
      </w:r>
      <w:r w:rsidR="00344B41">
        <w:rPr>
          <w:rFonts w:ascii="SimSun" w:hAnsi="SimSun" w:hint="eastAsia"/>
          <w:noProof/>
          <w:sz w:val="21"/>
          <w:szCs w:val="21"/>
        </w:rPr>
        <w:t>第</w:t>
      </w:r>
      <w:r>
        <w:rPr>
          <w:rFonts w:ascii="SimSun" w:hAnsi="SimSun"/>
          <w:noProof/>
          <w:sz w:val="21"/>
          <w:szCs w:val="21"/>
        </w:rPr>
        <w:t>（二）</w:t>
      </w:r>
      <w:r w:rsidR="00E858DD" w:rsidRPr="00D75978">
        <w:rPr>
          <w:rFonts w:ascii="SimSun" w:hAnsi="SimSun" w:hint="eastAsia"/>
          <w:noProof/>
          <w:sz w:val="21"/>
          <w:szCs w:val="21"/>
        </w:rPr>
        <w:t>项</w:t>
      </w:r>
      <w:r w:rsidR="00893C22">
        <w:rPr>
          <w:rFonts w:ascii="SimSun" w:hAnsi="SimSun" w:hint="eastAsia"/>
          <w:b/>
          <w:noProof/>
          <w:sz w:val="21"/>
          <w:szCs w:val="21"/>
        </w:rPr>
        <w:t>]</w:t>
      </w:r>
      <w:r w:rsidR="00E858DD" w:rsidRPr="00D75978">
        <w:rPr>
          <w:rFonts w:ascii="SimSun" w:hAnsi="SimSun" w:hint="eastAsia"/>
          <w:noProof/>
          <w:sz w:val="21"/>
          <w:szCs w:val="21"/>
        </w:rPr>
        <w:t>适用的一项或多项要求的，主管局应通知申请人并给予机会，以在实施细则规定的时限内满足此种要求。</w:t>
      </w:r>
    </w:p>
    <w:p w14:paraId="6206ED71" w14:textId="3854FEE1"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五</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随后遵守要求时的申请日</w:t>
      </w:r>
      <w:r w:rsidR="00893C22">
        <w:rPr>
          <w:rFonts w:ascii="SimSun" w:hAnsi="SimSun" w:hint="eastAsia"/>
          <w:noProof/>
          <w:sz w:val="21"/>
          <w:szCs w:val="21"/>
        </w:rPr>
        <w:t>]</w:t>
      </w:r>
      <w:r w:rsidR="00E858DD" w:rsidRPr="00D75978">
        <w:rPr>
          <w:rFonts w:ascii="SimSun" w:hAnsi="SimSun" w:hint="eastAsia"/>
          <w:noProof/>
          <w:sz w:val="21"/>
          <w:szCs w:val="21"/>
        </w:rPr>
        <w:t>申请人在第</w:t>
      </w:r>
      <w:r>
        <w:rPr>
          <w:rFonts w:ascii="SimSun" w:hAnsi="SimSun"/>
          <w:noProof/>
          <w:sz w:val="21"/>
          <w:szCs w:val="21"/>
        </w:rPr>
        <w:t>四</w:t>
      </w:r>
      <w:r w:rsidR="00E858DD" w:rsidRPr="00D75978">
        <w:rPr>
          <w:rFonts w:ascii="SimSun" w:hAnsi="SimSun" w:hint="eastAsia"/>
          <w:noProof/>
          <w:sz w:val="21"/>
          <w:szCs w:val="21"/>
        </w:rPr>
        <w:t>款所述时限内遵守适用的要求的，申请日应不晚于主管局</w:t>
      </w:r>
      <w:r w:rsidR="00E858DD" w:rsidRPr="00D75978">
        <w:rPr>
          <w:rFonts w:ascii="SimSun" w:hAnsi="SimSun" w:cs="SimSun" w:hint="eastAsia"/>
          <w:iCs/>
          <w:sz w:val="21"/>
          <w:szCs w:val="21"/>
        </w:rPr>
        <w:t>收到缔约</w:t>
      </w:r>
      <w:r w:rsidR="00E858DD" w:rsidRPr="00D75978">
        <w:rPr>
          <w:rFonts w:ascii="SimSun" w:hAnsi="SimSun" w:hint="eastAsia"/>
          <w:noProof/>
          <w:sz w:val="21"/>
          <w:szCs w:val="21"/>
        </w:rPr>
        <w:t>方在第</w:t>
      </w:r>
      <w:r>
        <w:rPr>
          <w:rFonts w:ascii="SimSun" w:hAnsi="SimSun"/>
          <w:noProof/>
          <w:sz w:val="21"/>
          <w:szCs w:val="21"/>
        </w:rPr>
        <w:t>一</w:t>
      </w:r>
      <w:r w:rsidR="00E858DD" w:rsidRPr="00D75978">
        <w:rPr>
          <w:rFonts w:ascii="SimSun" w:hAnsi="SimSun" w:hint="eastAsia"/>
          <w:noProof/>
          <w:sz w:val="21"/>
          <w:szCs w:val="21"/>
        </w:rPr>
        <w:t>款</w:t>
      </w:r>
      <w:r w:rsidR="00E858DD" w:rsidRPr="00D75978">
        <w:rPr>
          <w:rFonts w:ascii="SimSun" w:hAnsi="SimSun" w:hint="eastAsia"/>
          <w:b/>
          <w:noProof/>
          <w:sz w:val="21"/>
          <w:szCs w:val="21"/>
        </w:rPr>
        <w:t>[</w:t>
      </w:r>
      <w:r w:rsidR="00E858DD" w:rsidRPr="00D75978">
        <w:rPr>
          <w:rFonts w:ascii="SimSun" w:hAnsi="SimSun" w:hint="eastAsia"/>
          <w:noProof/>
          <w:sz w:val="21"/>
          <w:szCs w:val="21"/>
        </w:rPr>
        <w:t>和第</w:t>
      </w:r>
      <w:r>
        <w:rPr>
          <w:rFonts w:ascii="SimSun" w:hAnsi="SimSun"/>
          <w:noProof/>
          <w:sz w:val="21"/>
          <w:szCs w:val="21"/>
        </w:rPr>
        <w:t>二</w:t>
      </w:r>
      <w:r w:rsidR="00E858DD" w:rsidRPr="00D75978">
        <w:rPr>
          <w:rFonts w:ascii="SimSun" w:hAnsi="SimSun" w:hint="eastAsia"/>
          <w:noProof/>
          <w:sz w:val="21"/>
          <w:szCs w:val="21"/>
        </w:rPr>
        <w:t>款</w:t>
      </w:r>
      <w:r w:rsidR="00344B41">
        <w:rPr>
          <w:rFonts w:ascii="SimSun" w:hAnsi="SimSun" w:hint="eastAsia"/>
          <w:noProof/>
          <w:sz w:val="21"/>
          <w:szCs w:val="21"/>
        </w:rPr>
        <w:t>第</w:t>
      </w:r>
      <w:r>
        <w:rPr>
          <w:rFonts w:ascii="SimSun" w:hAnsi="SimSun"/>
          <w:noProof/>
          <w:sz w:val="21"/>
          <w:szCs w:val="21"/>
        </w:rPr>
        <w:t>（二）</w:t>
      </w:r>
      <w:r w:rsidR="00E858DD" w:rsidRPr="00D75978">
        <w:rPr>
          <w:rFonts w:ascii="SimSun" w:hAnsi="SimSun" w:hint="eastAsia"/>
          <w:noProof/>
          <w:sz w:val="21"/>
          <w:szCs w:val="21"/>
        </w:rPr>
        <w:t>项</w:t>
      </w:r>
      <w:r w:rsidR="00893C22">
        <w:rPr>
          <w:rFonts w:ascii="SimSun" w:hAnsi="SimSun" w:hint="eastAsia"/>
          <w:b/>
          <w:noProof/>
          <w:sz w:val="21"/>
          <w:szCs w:val="21"/>
        </w:rPr>
        <w:t>]</w:t>
      </w:r>
      <w:r w:rsidR="00E858DD" w:rsidRPr="00D75978">
        <w:rPr>
          <w:rFonts w:ascii="SimSun" w:hAnsi="SimSun" w:hint="eastAsia"/>
          <w:noProof/>
          <w:sz w:val="21"/>
          <w:szCs w:val="21"/>
        </w:rPr>
        <w:t>中要求的全部说明和要素之日。否则，申请视为从未提出。</w:t>
      </w:r>
    </w:p>
    <w:p w14:paraId="3ECFE929" w14:textId="5E86F173"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lastRenderedPageBreak/>
        <w:t>第</w:t>
      </w:r>
      <w:r w:rsidR="008B5E6A" w:rsidRPr="00A203D3">
        <w:rPr>
          <w:rFonts w:ascii="KaiTi" w:eastAsia="KaiTi" w:hAnsi="KaiTi" w:hint="eastAsia"/>
          <w:bCs/>
          <w:noProof/>
          <w:sz w:val="21"/>
          <w:szCs w:val="21"/>
        </w:rPr>
        <w:t>六</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已公开情况下申请的宽限期</w:t>
      </w:r>
    </w:p>
    <w:p w14:paraId="49308CF5" w14:textId="61F48D81" w:rsidR="00E858DD" w:rsidRPr="00D75978" w:rsidRDefault="003C5039" w:rsidP="00C33877">
      <w:pPr>
        <w:overflowPunct w:val="0"/>
        <w:spacing w:afterLines="50" w:after="120" w:line="340" w:lineRule="atLeast"/>
        <w:ind w:firstLineChars="200" w:firstLine="422"/>
        <w:jc w:val="both"/>
        <w:rPr>
          <w:rFonts w:ascii="SimSun" w:hAnsi="SimSun"/>
          <w:noProof/>
          <w:sz w:val="21"/>
          <w:szCs w:val="21"/>
        </w:rPr>
      </w:pPr>
      <w:r>
        <w:rPr>
          <w:rFonts w:ascii="SimSun" w:hAnsi="SimSun" w:hint="eastAsia"/>
          <w:b/>
          <w:bCs/>
          <w:noProof/>
          <w:sz w:val="21"/>
          <w:szCs w:val="21"/>
        </w:rPr>
        <w:t>[</w:t>
      </w:r>
      <w:r w:rsidR="00A26F29">
        <w:rPr>
          <w:rFonts w:ascii="SimSun" w:hAnsi="SimSun" w:hint="eastAsia"/>
          <w:noProof/>
          <w:sz w:val="21"/>
          <w:szCs w:val="21"/>
        </w:rPr>
        <w:t>一</w:t>
      </w:r>
      <w:r w:rsidR="008B5E6A">
        <w:rPr>
          <w:rFonts w:ascii="SimSun" w:hAnsi="SimSun" w:hint="eastAsia"/>
          <w:noProof/>
          <w:sz w:val="21"/>
          <w:szCs w:val="21"/>
        </w:rPr>
        <w:t>、</w:t>
      </w:r>
      <w:r w:rsidR="00893C22">
        <w:rPr>
          <w:rFonts w:ascii="SimSun" w:hAnsi="SimSun" w:hint="eastAsia"/>
          <w:b/>
          <w:bCs/>
          <w:noProof/>
          <w:sz w:val="21"/>
          <w:szCs w:val="21"/>
        </w:rPr>
        <w:t>]</w:t>
      </w:r>
      <w:r w:rsidR="00E858DD" w:rsidRPr="00D75978">
        <w:rPr>
          <w:rFonts w:ascii="SimSun" w:hAnsi="SimSun" w:cs="SimSun" w:hint="eastAsia"/>
          <w:iCs/>
          <w:sz w:val="21"/>
          <w:szCs w:val="21"/>
        </w:rPr>
        <w:t>工业品</w:t>
      </w:r>
      <w:r w:rsidR="00E858DD" w:rsidRPr="00D75978">
        <w:rPr>
          <w:rFonts w:ascii="SimSun" w:hAnsi="SimSun" w:hint="eastAsia"/>
          <w:noProof/>
          <w:sz w:val="21"/>
          <w:szCs w:val="21"/>
        </w:rPr>
        <w:t>外观设计在提交申请之日前六个月或十二个月期限内公开的，或者要求优先权的，在优先权日前六个月或十二个月期限内公开的，有下列情形之一者，不影响工业品外观设计的新颖性和</w:t>
      </w:r>
      <w:r w:rsidR="00816564">
        <w:rPr>
          <w:rFonts w:ascii="SimSun" w:hAnsi="SimSun" w:hint="eastAsia"/>
          <w:noProof/>
          <w:sz w:val="21"/>
          <w:szCs w:val="21"/>
        </w:rPr>
        <w:t>（</w:t>
      </w:r>
      <w:r w:rsidR="00E858DD" w:rsidRPr="00D75978">
        <w:rPr>
          <w:rFonts w:ascii="SimSun" w:hAnsi="SimSun" w:hint="eastAsia"/>
          <w:noProof/>
          <w:sz w:val="21"/>
          <w:szCs w:val="21"/>
        </w:rPr>
        <w:t>或</w:t>
      </w:r>
      <w:r w:rsidR="00816564">
        <w:rPr>
          <w:rFonts w:ascii="SimSun" w:hAnsi="SimSun" w:hint="eastAsia"/>
          <w:noProof/>
          <w:sz w:val="21"/>
          <w:szCs w:val="21"/>
        </w:rPr>
        <w:t>）</w:t>
      </w:r>
      <w:r w:rsidR="00E858DD" w:rsidRPr="00D75978">
        <w:rPr>
          <w:rFonts w:ascii="SimSun" w:hAnsi="SimSun" w:hint="eastAsia"/>
          <w:noProof/>
          <w:sz w:val="21"/>
          <w:szCs w:val="21"/>
        </w:rPr>
        <w:t>原创性</w:t>
      </w:r>
      <w:r w:rsidR="0005650F" w:rsidRPr="00045B69">
        <w:rPr>
          <w:rFonts w:ascii="SimSun" w:hAnsi="SimSun"/>
          <w:noProof/>
          <w:sz w:val="21"/>
          <w:szCs w:val="21"/>
        </w:rPr>
        <w:t>（</w:t>
      </w:r>
      <w:r w:rsidR="00E858DD" w:rsidRPr="00D75978">
        <w:rPr>
          <w:rFonts w:ascii="SimSun" w:hAnsi="SimSun" w:hint="eastAsia"/>
          <w:noProof/>
          <w:sz w:val="21"/>
          <w:szCs w:val="21"/>
        </w:rPr>
        <w:t>视具体情况而定</w:t>
      </w:r>
      <w:r w:rsidR="003454A2">
        <w:rPr>
          <w:rFonts w:ascii="SimSun" w:hAnsi="SimSun"/>
          <w:noProof/>
          <w:sz w:val="21"/>
          <w:szCs w:val="21"/>
        </w:rPr>
        <w:t>）</w:t>
      </w:r>
      <w:r w:rsidR="00E858DD" w:rsidRPr="00D75978">
        <w:rPr>
          <w:rFonts w:ascii="SimSun" w:hAnsi="SimSun" w:hint="eastAsia"/>
          <w:noProof/>
          <w:sz w:val="21"/>
          <w:szCs w:val="21"/>
        </w:rPr>
        <w:t>：</w:t>
      </w:r>
    </w:p>
    <w:p w14:paraId="669C5C48" w14:textId="19A53229" w:rsidR="00E858DD" w:rsidRPr="00D75978" w:rsidRDefault="00746AF2" w:rsidP="00C33877">
      <w:pPr>
        <w:overflowPunct w:val="0"/>
        <w:spacing w:afterLines="50" w:after="120" w:line="340" w:lineRule="atLeast"/>
        <w:ind w:firstLineChars="200" w:firstLine="420"/>
        <w:jc w:val="both"/>
        <w:rPr>
          <w:rFonts w:ascii="SimSun" w:hAnsi="SimSun" w:cs="SimSun"/>
          <w:iCs/>
          <w:noProof/>
          <w:sz w:val="21"/>
          <w:szCs w:val="21"/>
        </w:rPr>
      </w:pPr>
      <w:r>
        <w:rPr>
          <w:rFonts w:ascii="SimSun" w:hAnsi="SimSun"/>
          <w:iCs/>
          <w:noProof/>
          <w:sz w:val="21"/>
          <w:szCs w:val="21"/>
        </w:rPr>
        <w:t>1．</w:t>
      </w:r>
      <w:r w:rsidR="00E858DD" w:rsidRPr="00D75978">
        <w:rPr>
          <w:rFonts w:ascii="SimSun" w:hAnsi="SimSun" w:hint="eastAsia"/>
          <w:noProof/>
          <w:sz w:val="21"/>
          <w:szCs w:val="21"/>
        </w:rPr>
        <w:t>由</w:t>
      </w:r>
      <w:r w:rsidR="00E858DD" w:rsidRPr="00D75978">
        <w:rPr>
          <w:rFonts w:ascii="SimSun" w:hAnsi="SimSun" w:hint="eastAsia"/>
          <w:iCs/>
          <w:noProof/>
          <w:sz w:val="21"/>
          <w:szCs w:val="21"/>
        </w:rPr>
        <w:t>设计</w:t>
      </w:r>
      <w:r w:rsidR="00E858DD" w:rsidRPr="00D75978">
        <w:rPr>
          <w:rFonts w:ascii="SimSun" w:hAnsi="SimSun" w:hint="eastAsia"/>
          <w:noProof/>
          <w:sz w:val="21"/>
          <w:szCs w:val="21"/>
        </w:rPr>
        <w:t>人或其权利继承人公开；或者</w:t>
      </w:r>
    </w:p>
    <w:p w14:paraId="178D28B9" w14:textId="71820D62"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2．</w:t>
      </w:r>
      <w:r w:rsidR="00E858DD" w:rsidRPr="00D75978">
        <w:rPr>
          <w:rFonts w:ascii="SimSun" w:hAnsi="SimSun" w:hint="eastAsia"/>
          <w:noProof/>
          <w:sz w:val="21"/>
          <w:szCs w:val="21"/>
        </w:rPr>
        <w:t>由直接或间接，包括通过滥用行为，从设计人或其权利继承人处取得工业品外观设计信息的人公开。</w:t>
      </w:r>
    </w:p>
    <w:p w14:paraId="1D6010A2" w14:textId="79485EF0" w:rsidR="00E858DD" w:rsidRPr="00D75978" w:rsidRDefault="003C5039" w:rsidP="00C33877">
      <w:pPr>
        <w:overflowPunct w:val="0"/>
        <w:spacing w:afterLines="50" w:after="120" w:line="340" w:lineRule="atLeast"/>
        <w:ind w:firstLineChars="200" w:firstLine="422"/>
        <w:jc w:val="both"/>
        <w:rPr>
          <w:rFonts w:ascii="SimSun" w:hAnsi="SimSun"/>
          <w:sz w:val="21"/>
        </w:rPr>
      </w:pPr>
      <w:r>
        <w:rPr>
          <w:rFonts w:ascii="SimSun" w:hAnsi="SimSun" w:hint="eastAsia"/>
          <w:b/>
          <w:bCs/>
          <w:noProof/>
          <w:sz w:val="21"/>
          <w:szCs w:val="21"/>
        </w:rPr>
        <w:t>[</w:t>
      </w:r>
      <w:r w:rsidR="00A26F29">
        <w:rPr>
          <w:rFonts w:ascii="SimSun" w:hAnsi="SimSun" w:hint="eastAsia"/>
          <w:sz w:val="21"/>
        </w:rPr>
        <w:t>二</w:t>
      </w:r>
      <w:r w:rsidR="00AD26C7">
        <w:rPr>
          <w:rFonts w:ascii="SimSun" w:hAnsi="SimSun" w:hint="eastAsia"/>
          <w:sz w:val="21"/>
        </w:rPr>
        <w:t>、</w:t>
      </w:r>
      <w:r w:rsidR="00A26F29">
        <w:rPr>
          <w:rFonts w:ascii="SimSun" w:hAnsi="SimSun" w:hint="eastAsia"/>
          <w:sz w:val="21"/>
        </w:rPr>
        <w:t>（一）</w:t>
      </w:r>
      <w:r w:rsidR="00E858DD" w:rsidRPr="00D75978">
        <w:rPr>
          <w:rFonts w:ascii="SimSun" w:hAnsi="SimSun" w:hint="eastAsia"/>
          <w:sz w:val="21"/>
        </w:rPr>
        <w:t>缔约方在</w:t>
      </w:r>
      <w:r w:rsidR="00E858DD" w:rsidRPr="00045B69">
        <w:rPr>
          <w:rFonts w:ascii="SimSun" w:hAnsi="SimSun" w:hint="eastAsia"/>
          <w:sz w:val="21"/>
        </w:rPr>
        <w:t>加入本条约</w:t>
      </w:r>
      <w:r w:rsidR="00E858DD" w:rsidRPr="00D75978">
        <w:rPr>
          <w:rFonts w:ascii="SimSun" w:hAnsi="SimSun" w:hint="eastAsia"/>
          <w:sz w:val="21"/>
        </w:rPr>
        <w:t>时，其法律规定第</w:t>
      </w:r>
      <w:r w:rsidR="00A26F29">
        <w:rPr>
          <w:rFonts w:ascii="SimSun" w:hAnsi="SimSun" w:hint="eastAsia"/>
          <w:sz w:val="21"/>
        </w:rPr>
        <w:t>一</w:t>
      </w:r>
      <w:r w:rsidR="00E858DD" w:rsidRPr="00D75978">
        <w:rPr>
          <w:rFonts w:ascii="SimSun" w:hAnsi="SimSun" w:hint="eastAsia"/>
          <w:sz w:val="21"/>
        </w:rPr>
        <w:t>款的宽限期由第</w:t>
      </w:r>
      <w:r w:rsidR="00A26F29">
        <w:rPr>
          <w:rFonts w:ascii="SimSun" w:hAnsi="SimSun" w:hint="eastAsia"/>
          <w:sz w:val="21"/>
        </w:rPr>
        <w:t>一</w:t>
      </w:r>
      <w:r w:rsidR="00E858DD" w:rsidRPr="00D75978">
        <w:rPr>
          <w:rFonts w:ascii="SimSun" w:hAnsi="SimSun" w:hint="eastAsia"/>
          <w:sz w:val="21"/>
        </w:rPr>
        <w:t>款所述行为以外的行为引发的，</w:t>
      </w:r>
      <w:r w:rsidR="00E858DD" w:rsidRPr="00045B69">
        <w:rPr>
          <w:rFonts w:ascii="SimSun" w:hAnsi="SimSun" w:hint="eastAsia"/>
          <w:sz w:val="21"/>
        </w:rPr>
        <w:t>可</w:t>
      </w:r>
      <w:r w:rsidR="00E858DD" w:rsidRPr="00D75978">
        <w:rPr>
          <w:rFonts w:ascii="SimSun" w:hAnsi="SimSun" w:hint="eastAsia"/>
          <w:sz w:val="21"/>
        </w:rPr>
        <w:t>在声明中通知总干事，宽限期在该缔约方领土内应当仅由此等行为引发。</w:t>
      </w:r>
    </w:p>
    <w:p w14:paraId="096ADF03" w14:textId="454DA3A7"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hint="eastAsia"/>
          <w:sz w:val="21"/>
        </w:rPr>
        <w:t>（二）</w:t>
      </w:r>
      <w:r w:rsidR="00E858DD" w:rsidRPr="00D75978">
        <w:rPr>
          <w:rFonts w:ascii="SimSun" w:hAnsi="SimSun" w:hint="eastAsia"/>
          <w:sz w:val="21"/>
        </w:rPr>
        <w:t>依据</w:t>
      </w:r>
      <w:r w:rsidR="00344B41">
        <w:rPr>
          <w:rFonts w:ascii="SimSun" w:hAnsi="SimSun" w:hint="eastAsia"/>
          <w:noProof/>
          <w:sz w:val="21"/>
          <w:szCs w:val="21"/>
        </w:rPr>
        <w:t>第</w:t>
      </w:r>
      <w:r>
        <w:rPr>
          <w:rFonts w:ascii="SimSun" w:hAnsi="SimSun" w:hint="eastAsia"/>
          <w:sz w:val="21"/>
        </w:rPr>
        <w:t>（一）</w:t>
      </w:r>
      <w:r w:rsidR="00E858DD" w:rsidRPr="00D75978">
        <w:rPr>
          <w:rFonts w:ascii="SimSun" w:hAnsi="SimSun" w:hint="eastAsia"/>
          <w:sz w:val="21"/>
        </w:rPr>
        <w:t>项可以通知的行为如下：</w:t>
      </w:r>
    </w:p>
    <w:p w14:paraId="63FA267E" w14:textId="7A971057" w:rsidR="00E858DD" w:rsidRPr="00D75978" w:rsidRDefault="008B5E6A"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1．</w:t>
      </w:r>
      <w:r w:rsidR="00E858DD" w:rsidRPr="00D75978">
        <w:rPr>
          <w:rFonts w:ascii="SimSun" w:hAnsi="SimSun" w:hint="eastAsia"/>
          <w:iCs/>
          <w:noProof/>
          <w:sz w:val="21"/>
          <w:szCs w:val="21"/>
        </w:rPr>
        <w:t>国家发生紧急状况或特殊情况时，为公共利益首次公开工业品外观设计；</w:t>
      </w:r>
    </w:p>
    <w:p w14:paraId="0EA396A7" w14:textId="10F16B2A" w:rsidR="00E858DD" w:rsidRPr="008B5E6A" w:rsidRDefault="008B5E6A"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iCs/>
          <w:noProof/>
          <w:sz w:val="21"/>
          <w:szCs w:val="21"/>
        </w:rPr>
        <w:t>2</w:t>
      </w:r>
      <w:r w:rsidRPr="008B5E6A">
        <w:rPr>
          <w:rFonts w:ascii="SimSun" w:hAnsi="SimSun"/>
          <w:iCs/>
          <w:noProof/>
          <w:sz w:val="21"/>
          <w:szCs w:val="21"/>
        </w:rPr>
        <w:t>．</w:t>
      </w:r>
      <w:r w:rsidR="00E858DD" w:rsidRPr="008B5E6A">
        <w:rPr>
          <w:rFonts w:ascii="SimSun" w:hAnsi="SimSun" w:hint="eastAsia"/>
          <w:iCs/>
          <w:noProof/>
          <w:sz w:val="21"/>
          <w:szCs w:val="21"/>
        </w:rPr>
        <w:t>在国际展览会、规定的学术或技术活动中，首次公开工业品外观设计；</w:t>
      </w:r>
    </w:p>
    <w:p w14:paraId="34D74735" w14:textId="22159E0C" w:rsidR="00E858DD" w:rsidRPr="008B5E6A" w:rsidRDefault="008B5E6A"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iCs/>
          <w:noProof/>
          <w:sz w:val="21"/>
          <w:szCs w:val="21"/>
        </w:rPr>
        <w:t>3</w:t>
      </w:r>
      <w:r w:rsidRPr="008B5E6A">
        <w:rPr>
          <w:rFonts w:ascii="SimSun" w:hAnsi="SimSun"/>
          <w:iCs/>
          <w:noProof/>
          <w:sz w:val="21"/>
          <w:szCs w:val="21"/>
        </w:rPr>
        <w:t>．</w:t>
      </w:r>
      <w:r w:rsidR="00E858DD" w:rsidRPr="008B5E6A">
        <w:rPr>
          <w:rFonts w:ascii="SimSun" w:hAnsi="SimSun" w:hint="eastAsia"/>
          <w:iCs/>
          <w:noProof/>
          <w:sz w:val="21"/>
          <w:szCs w:val="21"/>
        </w:rPr>
        <w:t>未经申请人同意，由他人公开工业品外观设计。</w:t>
      </w:r>
    </w:p>
    <w:p w14:paraId="41D37B1E" w14:textId="663265C4"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hint="eastAsia"/>
          <w:sz w:val="21"/>
        </w:rPr>
        <w:t>（三）</w:t>
      </w:r>
      <w:r w:rsidR="00E858DD" w:rsidRPr="00D75978">
        <w:rPr>
          <w:rFonts w:ascii="SimSun" w:hAnsi="SimSun" w:hint="eastAsia"/>
          <w:sz w:val="21"/>
        </w:rPr>
        <w:t>依据</w:t>
      </w:r>
      <w:r w:rsidR="00344B41">
        <w:rPr>
          <w:rFonts w:ascii="SimSun" w:hAnsi="SimSun" w:hint="eastAsia"/>
          <w:noProof/>
          <w:sz w:val="21"/>
          <w:szCs w:val="21"/>
        </w:rPr>
        <w:t>第</w:t>
      </w:r>
      <w:r>
        <w:rPr>
          <w:rFonts w:ascii="SimSun" w:hAnsi="SimSun" w:hint="eastAsia"/>
          <w:sz w:val="21"/>
        </w:rPr>
        <w:t>（一）</w:t>
      </w:r>
      <w:r w:rsidR="00E858DD" w:rsidRPr="00D75978">
        <w:rPr>
          <w:rFonts w:ascii="SimSun" w:hAnsi="SimSun" w:hint="eastAsia"/>
          <w:sz w:val="21"/>
        </w:rPr>
        <w:t>项</w:t>
      </w:r>
      <w:proofErr w:type="gramStart"/>
      <w:r w:rsidR="00E858DD" w:rsidRPr="00D75978">
        <w:rPr>
          <w:rFonts w:ascii="SimSun" w:hAnsi="SimSun" w:hint="eastAsia"/>
          <w:sz w:val="21"/>
        </w:rPr>
        <w:t>作出</w:t>
      </w:r>
      <w:proofErr w:type="gramEnd"/>
      <w:r w:rsidR="00E858DD" w:rsidRPr="00D75978">
        <w:rPr>
          <w:rFonts w:ascii="SimSun" w:hAnsi="SimSun" w:hint="eastAsia"/>
          <w:sz w:val="21"/>
        </w:rPr>
        <w:t>通知的任何声明可随时撤回</w:t>
      </w:r>
      <w:r w:rsidR="00957C06">
        <w:rPr>
          <w:rFonts w:ascii="SimSun" w:hAnsi="SimSun" w:hint="eastAsia"/>
          <w:sz w:val="21"/>
        </w:rPr>
        <w:t>。</w:t>
      </w:r>
      <w:r w:rsidR="00893C22">
        <w:rPr>
          <w:rFonts w:ascii="SimSun" w:hAnsi="SimSun" w:hint="eastAsia"/>
          <w:b/>
          <w:bCs/>
          <w:noProof/>
          <w:sz w:val="21"/>
          <w:szCs w:val="21"/>
        </w:rPr>
        <w:t>]</w:t>
      </w:r>
    </w:p>
    <w:p w14:paraId="1BA83515" w14:textId="08742657"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sz w:val="21"/>
          <w:szCs w:val="22"/>
        </w:rPr>
      </w:pPr>
      <w:r>
        <w:rPr>
          <w:rFonts w:ascii="KaiTi" w:eastAsia="KaiTi" w:hAnsi="KaiTi" w:hint="eastAsia"/>
          <w:b/>
          <w:bCs/>
          <w:noProof/>
          <w:sz w:val="21"/>
          <w:szCs w:val="21"/>
        </w:rPr>
        <w:t>[</w:t>
      </w:r>
      <w:r w:rsidR="00E858DD" w:rsidRPr="00957C06">
        <w:rPr>
          <w:rFonts w:ascii="KaiTi" w:eastAsia="KaiTi" w:hAnsi="KaiTi" w:hint="eastAsia"/>
          <w:sz w:val="21"/>
          <w:szCs w:val="22"/>
        </w:rPr>
        <w:t>第</w:t>
      </w:r>
      <w:r w:rsidR="008B5E6A" w:rsidRPr="00957C06">
        <w:rPr>
          <w:rFonts w:ascii="KaiTi" w:eastAsia="KaiTi" w:hAnsi="KaiTi" w:hint="eastAsia"/>
          <w:sz w:val="21"/>
          <w:szCs w:val="22"/>
        </w:rPr>
        <w:t>六</w:t>
      </w:r>
      <w:r w:rsidR="00E858DD" w:rsidRPr="00957C06">
        <w:rPr>
          <w:rFonts w:ascii="KaiTi" w:eastAsia="KaiTi" w:hAnsi="KaiTi" w:hint="eastAsia"/>
          <w:sz w:val="21"/>
          <w:szCs w:val="22"/>
        </w:rPr>
        <w:t>条</w:t>
      </w:r>
      <w:r w:rsidR="00E858DD" w:rsidRPr="00957C06">
        <w:rPr>
          <w:rStyle w:val="af8"/>
          <w:rFonts w:ascii="KaiTi" w:eastAsia="KaiTi" w:hAnsi="KaiTi"/>
          <w:iCs/>
          <w:noProof/>
          <w:sz w:val="21"/>
          <w:szCs w:val="21"/>
        </w:rPr>
        <w:footnoteReference w:id="6"/>
      </w:r>
      <w:r w:rsidR="00A203D3" w:rsidRPr="00957C06">
        <w:rPr>
          <w:rFonts w:ascii="KaiTi" w:eastAsia="KaiTi" w:hAnsi="KaiTi"/>
          <w:noProof/>
          <w:sz w:val="21"/>
        </w:rPr>
        <w:t xml:space="preserve">　</w:t>
      </w:r>
      <w:r w:rsidR="00E858DD" w:rsidRPr="00957C06">
        <w:rPr>
          <w:rFonts w:ascii="KaiTi" w:eastAsia="KaiTi" w:hAnsi="KaiTi" w:hint="eastAsia"/>
          <w:sz w:val="21"/>
          <w:szCs w:val="22"/>
        </w:rPr>
        <w:t>已公开情况下申请的宽限期</w:t>
      </w:r>
    </w:p>
    <w:p w14:paraId="1F092113" w14:textId="757CC19E" w:rsidR="00E858DD" w:rsidRPr="00D75978" w:rsidRDefault="00E858DD" w:rsidP="00E858DD">
      <w:pPr>
        <w:overflowPunct w:val="0"/>
        <w:spacing w:afterLines="50" w:after="120" w:line="340" w:lineRule="atLeast"/>
        <w:ind w:firstLineChars="200" w:firstLine="420"/>
        <w:jc w:val="both"/>
        <w:rPr>
          <w:rFonts w:ascii="SimSun" w:hAnsi="SimSun"/>
          <w:noProof/>
          <w:sz w:val="21"/>
          <w:szCs w:val="21"/>
        </w:rPr>
      </w:pPr>
      <w:r w:rsidRPr="00D75978">
        <w:rPr>
          <w:rFonts w:ascii="SimSun" w:hAnsi="SimSun" w:cs="SimSun" w:hint="eastAsia"/>
          <w:iCs/>
          <w:sz w:val="21"/>
          <w:szCs w:val="21"/>
        </w:rPr>
        <w:t>工业品</w:t>
      </w:r>
      <w:r w:rsidRPr="00D75978">
        <w:rPr>
          <w:rFonts w:ascii="SimSun" w:hAnsi="SimSun" w:hint="eastAsia"/>
          <w:noProof/>
          <w:sz w:val="21"/>
          <w:szCs w:val="21"/>
        </w:rPr>
        <w:t>外观设计在提交申请之日前十二个月期限内公开的，或者要求优先权的，在优先权日前十二个月期限内公开的，有下列情形之一者，不影响工业品外观设计的新颖性和</w:t>
      </w:r>
      <w:r w:rsidR="00816564">
        <w:rPr>
          <w:rFonts w:ascii="SimSun" w:hAnsi="SimSun" w:hint="eastAsia"/>
          <w:noProof/>
          <w:sz w:val="21"/>
          <w:szCs w:val="21"/>
        </w:rPr>
        <w:t>（</w:t>
      </w:r>
      <w:r w:rsidRPr="00D75978">
        <w:rPr>
          <w:rFonts w:ascii="SimSun" w:hAnsi="SimSun" w:hint="eastAsia"/>
          <w:noProof/>
          <w:sz w:val="21"/>
          <w:szCs w:val="21"/>
        </w:rPr>
        <w:t>或</w:t>
      </w:r>
      <w:r w:rsidR="00816564">
        <w:rPr>
          <w:rFonts w:ascii="SimSun" w:hAnsi="SimSun" w:hint="eastAsia"/>
          <w:noProof/>
          <w:sz w:val="21"/>
          <w:szCs w:val="21"/>
        </w:rPr>
        <w:t>）</w:t>
      </w:r>
      <w:r w:rsidRPr="00D75978">
        <w:rPr>
          <w:rFonts w:ascii="SimSun" w:hAnsi="SimSun" w:hint="eastAsia"/>
          <w:noProof/>
          <w:sz w:val="21"/>
          <w:szCs w:val="21"/>
        </w:rPr>
        <w:t>原创性</w:t>
      </w:r>
      <w:r w:rsidR="0005650F">
        <w:rPr>
          <w:rFonts w:ascii="SimSun" w:hAnsi="SimSun"/>
          <w:noProof/>
          <w:sz w:val="21"/>
          <w:szCs w:val="21"/>
        </w:rPr>
        <w:t>（</w:t>
      </w:r>
      <w:r w:rsidRPr="00D75978">
        <w:rPr>
          <w:rFonts w:ascii="SimSun" w:hAnsi="SimSun" w:hint="eastAsia"/>
          <w:noProof/>
          <w:sz w:val="21"/>
          <w:szCs w:val="21"/>
        </w:rPr>
        <w:t>视具体情况而定</w:t>
      </w:r>
      <w:r w:rsidR="003454A2">
        <w:rPr>
          <w:rFonts w:ascii="SimSun" w:hAnsi="SimSun"/>
          <w:noProof/>
          <w:sz w:val="21"/>
          <w:szCs w:val="21"/>
        </w:rPr>
        <w:t>）</w:t>
      </w:r>
      <w:r w:rsidRPr="00D75978">
        <w:rPr>
          <w:rFonts w:ascii="SimSun" w:hAnsi="SimSun" w:hint="eastAsia"/>
          <w:noProof/>
          <w:sz w:val="21"/>
          <w:szCs w:val="21"/>
        </w:rPr>
        <w:t>：</w:t>
      </w:r>
    </w:p>
    <w:p w14:paraId="3C46A374" w14:textId="3A6E8C64" w:rsidR="00E858DD" w:rsidRPr="00D75978" w:rsidRDefault="00746AF2" w:rsidP="00C33877">
      <w:pPr>
        <w:overflowPunct w:val="0"/>
        <w:spacing w:afterLines="50" w:after="120" w:line="340" w:lineRule="atLeast"/>
        <w:ind w:firstLineChars="200" w:firstLine="420"/>
        <w:jc w:val="both"/>
        <w:rPr>
          <w:rFonts w:ascii="SimSun" w:hAnsi="SimSun"/>
          <w:sz w:val="21"/>
          <w:szCs w:val="22"/>
        </w:rPr>
      </w:pPr>
      <w:r>
        <w:rPr>
          <w:rFonts w:ascii="SimSun" w:hAnsi="SimSun"/>
          <w:sz w:val="21"/>
          <w:szCs w:val="22"/>
        </w:rPr>
        <w:t>1．</w:t>
      </w:r>
      <w:r w:rsidR="00E858DD" w:rsidRPr="00D75978">
        <w:rPr>
          <w:rFonts w:ascii="SimSun" w:hAnsi="SimSun" w:hint="eastAsia"/>
          <w:sz w:val="21"/>
          <w:szCs w:val="22"/>
        </w:rPr>
        <w:t>由设计人或其权利继承人公开；或者</w:t>
      </w:r>
    </w:p>
    <w:p w14:paraId="7CF972E7" w14:textId="36135FF9" w:rsidR="00E858DD" w:rsidRPr="00D75978" w:rsidRDefault="008B5E6A" w:rsidP="00C33877">
      <w:pPr>
        <w:overflowPunct w:val="0"/>
        <w:spacing w:afterLines="50" w:after="120" w:line="340" w:lineRule="atLeast"/>
        <w:ind w:firstLineChars="200" w:firstLine="420"/>
        <w:jc w:val="both"/>
        <w:rPr>
          <w:rFonts w:ascii="SimSun" w:hAnsi="SimSun"/>
          <w:sz w:val="21"/>
          <w:szCs w:val="22"/>
        </w:rPr>
      </w:pPr>
      <w:r>
        <w:rPr>
          <w:rFonts w:ascii="SimSun" w:hAnsi="SimSun" w:hint="eastAsia"/>
          <w:iCs/>
          <w:noProof/>
          <w:sz w:val="21"/>
          <w:szCs w:val="21"/>
        </w:rPr>
        <w:t>2</w:t>
      </w:r>
      <w:r>
        <w:rPr>
          <w:rFonts w:ascii="SimSun" w:hAnsi="SimSun"/>
          <w:iCs/>
          <w:noProof/>
          <w:sz w:val="21"/>
          <w:szCs w:val="21"/>
        </w:rPr>
        <w:t>．</w:t>
      </w:r>
      <w:r w:rsidR="00E858DD" w:rsidRPr="00D75978">
        <w:rPr>
          <w:rFonts w:ascii="SimSun" w:hAnsi="SimSun" w:hint="eastAsia"/>
          <w:noProof/>
          <w:sz w:val="21"/>
          <w:szCs w:val="21"/>
        </w:rPr>
        <w:t>由直接或间接，包括通过滥用行为，从设计人或其权利继承人处取得工业品外观设计信息的人公开。</w:t>
      </w:r>
      <w:r w:rsidR="00E858DD" w:rsidRPr="00D75978">
        <w:rPr>
          <w:rFonts w:ascii="SimSun" w:hAnsi="SimSun" w:hint="eastAsia"/>
          <w:b/>
          <w:bCs/>
          <w:sz w:val="21"/>
          <w:szCs w:val="22"/>
        </w:rPr>
        <w:t>]</w:t>
      </w:r>
    </w:p>
    <w:p w14:paraId="6191B921" w14:textId="01D46086"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sz w:val="21"/>
          <w:szCs w:val="22"/>
        </w:rPr>
      </w:pPr>
      <w:r>
        <w:rPr>
          <w:rFonts w:ascii="KaiTi" w:eastAsia="KaiTi" w:hAnsi="KaiTi" w:hint="eastAsia"/>
          <w:b/>
          <w:bCs/>
          <w:noProof/>
          <w:sz w:val="21"/>
          <w:szCs w:val="21"/>
        </w:rPr>
        <w:t>[</w:t>
      </w:r>
      <w:r w:rsidR="00E858DD" w:rsidRPr="00957C06">
        <w:rPr>
          <w:rFonts w:ascii="KaiTi" w:eastAsia="KaiTi" w:hAnsi="KaiTi" w:hint="eastAsia"/>
          <w:sz w:val="21"/>
          <w:szCs w:val="22"/>
        </w:rPr>
        <w:t>第</w:t>
      </w:r>
      <w:r w:rsidR="008B5E6A" w:rsidRPr="00957C06">
        <w:rPr>
          <w:rFonts w:ascii="KaiTi" w:eastAsia="KaiTi" w:hAnsi="KaiTi" w:hint="eastAsia"/>
          <w:sz w:val="21"/>
          <w:szCs w:val="22"/>
        </w:rPr>
        <w:t>六</w:t>
      </w:r>
      <w:r w:rsidR="00E858DD" w:rsidRPr="00957C06">
        <w:rPr>
          <w:rFonts w:ascii="KaiTi" w:eastAsia="KaiTi" w:hAnsi="KaiTi" w:hint="eastAsia"/>
          <w:sz w:val="21"/>
          <w:szCs w:val="22"/>
        </w:rPr>
        <w:t>条</w:t>
      </w:r>
      <w:r w:rsidR="00276AB8" w:rsidRPr="00957C06">
        <w:rPr>
          <w:rStyle w:val="af8"/>
          <w:rFonts w:ascii="KaiTi" w:eastAsia="KaiTi" w:hAnsi="KaiTi"/>
          <w:noProof/>
          <w:sz w:val="21"/>
          <w:szCs w:val="21"/>
        </w:rPr>
        <w:footnoteReference w:id="7"/>
      </w:r>
      <w:r w:rsidR="00A203D3" w:rsidRPr="00957C06">
        <w:rPr>
          <w:rFonts w:ascii="KaiTi" w:eastAsia="KaiTi" w:hAnsi="KaiTi"/>
          <w:sz w:val="21"/>
          <w:szCs w:val="22"/>
        </w:rPr>
        <w:t xml:space="preserve">　</w:t>
      </w:r>
      <w:r w:rsidR="00E858DD" w:rsidRPr="00957C06">
        <w:rPr>
          <w:rFonts w:ascii="KaiTi" w:eastAsia="KaiTi" w:hAnsi="KaiTi" w:hint="eastAsia"/>
          <w:sz w:val="21"/>
          <w:szCs w:val="22"/>
        </w:rPr>
        <w:t>已公开情况下申请的宽限期</w:t>
      </w:r>
    </w:p>
    <w:p w14:paraId="2E78222C" w14:textId="24B8E289" w:rsidR="00E858DD" w:rsidRPr="00D75978" w:rsidRDefault="00E858DD" w:rsidP="00E858DD">
      <w:pPr>
        <w:overflowPunct w:val="0"/>
        <w:spacing w:afterLines="50" w:after="120" w:line="340" w:lineRule="atLeast"/>
        <w:ind w:firstLineChars="200" w:firstLine="420"/>
        <w:jc w:val="both"/>
        <w:rPr>
          <w:rFonts w:ascii="SimSun" w:hAnsi="SimSun"/>
          <w:noProof/>
          <w:sz w:val="21"/>
          <w:szCs w:val="21"/>
        </w:rPr>
      </w:pPr>
      <w:r w:rsidRPr="00D75978">
        <w:rPr>
          <w:rFonts w:ascii="SimSun" w:hAnsi="SimSun" w:cs="SimSun" w:hint="eastAsia"/>
          <w:iCs/>
          <w:sz w:val="21"/>
          <w:szCs w:val="21"/>
        </w:rPr>
        <w:t>工业品</w:t>
      </w:r>
      <w:r w:rsidRPr="00D75978">
        <w:rPr>
          <w:rFonts w:ascii="SimSun" w:hAnsi="SimSun" w:hint="eastAsia"/>
          <w:noProof/>
          <w:sz w:val="21"/>
          <w:szCs w:val="21"/>
        </w:rPr>
        <w:t>外观设计在提交申请之日前六个月或十二个月期限内公开的，或者要求优先权的，在优先权日前六个月或十二个月期限内公开的，有下列情形之一者，不影响工业品外观设计的新颖性和</w:t>
      </w:r>
      <w:r w:rsidR="00816564">
        <w:rPr>
          <w:rFonts w:ascii="SimSun" w:hAnsi="SimSun" w:hint="eastAsia"/>
          <w:noProof/>
          <w:sz w:val="21"/>
          <w:szCs w:val="21"/>
        </w:rPr>
        <w:t>（</w:t>
      </w:r>
      <w:r w:rsidRPr="00D75978">
        <w:rPr>
          <w:rFonts w:ascii="SimSun" w:hAnsi="SimSun" w:hint="eastAsia"/>
          <w:noProof/>
          <w:sz w:val="21"/>
          <w:szCs w:val="21"/>
        </w:rPr>
        <w:t>或</w:t>
      </w:r>
      <w:r w:rsidR="00816564">
        <w:rPr>
          <w:rFonts w:ascii="SimSun" w:hAnsi="SimSun" w:hint="eastAsia"/>
          <w:noProof/>
          <w:sz w:val="21"/>
          <w:szCs w:val="21"/>
        </w:rPr>
        <w:t>）</w:t>
      </w:r>
      <w:r w:rsidRPr="00D75978">
        <w:rPr>
          <w:rFonts w:ascii="SimSun" w:hAnsi="SimSun" w:hint="eastAsia"/>
          <w:noProof/>
          <w:sz w:val="21"/>
          <w:szCs w:val="21"/>
        </w:rPr>
        <w:t>原创性</w:t>
      </w:r>
      <w:r w:rsidR="0005650F">
        <w:rPr>
          <w:rFonts w:ascii="SimSun" w:hAnsi="SimSun"/>
          <w:noProof/>
          <w:sz w:val="21"/>
          <w:szCs w:val="21"/>
        </w:rPr>
        <w:t>（</w:t>
      </w:r>
      <w:r w:rsidRPr="00D75978">
        <w:rPr>
          <w:rFonts w:ascii="SimSun" w:hAnsi="SimSun" w:hint="eastAsia"/>
          <w:noProof/>
          <w:sz w:val="21"/>
          <w:szCs w:val="21"/>
        </w:rPr>
        <w:t>视具体情况而定</w:t>
      </w:r>
      <w:r w:rsidR="003454A2">
        <w:rPr>
          <w:rFonts w:ascii="SimSun" w:hAnsi="SimSun"/>
          <w:noProof/>
          <w:sz w:val="21"/>
          <w:szCs w:val="21"/>
        </w:rPr>
        <w:t>）</w:t>
      </w:r>
      <w:r w:rsidRPr="00D75978">
        <w:rPr>
          <w:rFonts w:ascii="SimSun" w:hAnsi="SimSun" w:hint="eastAsia"/>
          <w:noProof/>
          <w:sz w:val="21"/>
          <w:szCs w:val="21"/>
        </w:rPr>
        <w:t>：</w:t>
      </w:r>
    </w:p>
    <w:p w14:paraId="698169F5" w14:textId="0F30FAC7" w:rsidR="00A97EFB" w:rsidRPr="008B5E6A" w:rsidRDefault="008B5E6A" w:rsidP="00C33877">
      <w:pPr>
        <w:overflowPunct w:val="0"/>
        <w:spacing w:afterLines="50" w:after="120" w:line="340" w:lineRule="atLeast"/>
        <w:ind w:firstLineChars="200" w:firstLine="420"/>
        <w:jc w:val="both"/>
        <w:rPr>
          <w:rFonts w:ascii="SimSun" w:hAnsi="SimSun"/>
          <w:sz w:val="21"/>
          <w:szCs w:val="22"/>
        </w:rPr>
      </w:pPr>
      <w:r>
        <w:rPr>
          <w:rFonts w:ascii="SimSun" w:hAnsi="SimSun"/>
          <w:iCs/>
          <w:noProof/>
          <w:sz w:val="21"/>
          <w:szCs w:val="21"/>
        </w:rPr>
        <w:t>1．</w:t>
      </w:r>
      <w:r w:rsidR="00E858DD" w:rsidRPr="008B5E6A">
        <w:rPr>
          <w:rFonts w:ascii="SimSun" w:hAnsi="SimSun" w:hint="eastAsia"/>
          <w:sz w:val="21"/>
          <w:szCs w:val="22"/>
        </w:rPr>
        <w:t>由设计人或其权利继承人在根据缔约方适用法律通知的展览会上公开；或者</w:t>
      </w:r>
    </w:p>
    <w:p w14:paraId="42B8A6FB" w14:textId="7E1F66EF" w:rsidR="00E858DD" w:rsidRPr="008B5E6A" w:rsidRDefault="008B5E6A" w:rsidP="00C33877">
      <w:pPr>
        <w:overflowPunct w:val="0"/>
        <w:spacing w:afterLines="50" w:after="120" w:line="340" w:lineRule="atLeast"/>
        <w:ind w:firstLineChars="200" w:firstLine="420"/>
        <w:jc w:val="both"/>
        <w:rPr>
          <w:rFonts w:ascii="SimSun" w:hAnsi="SimSun"/>
          <w:sz w:val="21"/>
          <w:szCs w:val="22"/>
        </w:rPr>
      </w:pPr>
      <w:r>
        <w:rPr>
          <w:rFonts w:ascii="SimSun" w:hAnsi="SimSun" w:hint="eastAsia"/>
          <w:iCs/>
          <w:noProof/>
          <w:sz w:val="21"/>
          <w:szCs w:val="21"/>
        </w:rPr>
        <w:lastRenderedPageBreak/>
        <w:t>2</w:t>
      </w:r>
      <w:r>
        <w:rPr>
          <w:rFonts w:ascii="SimSun" w:hAnsi="SimSun"/>
          <w:iCs/>
          <w:noProof/>
          <w:sz w:val="21"/>
          <w:szCs w:val="21"/>
        </w:rPr>
        <w:t>．</w:t>
      </w:r>
      <w:r w:rsidR="00E858DD" w:rsidRPr="008B5E6A">
        <w:rPr>
          <w:rFonts w:ascii="SimSun" w:hAnsi="SimSun" w:hint="eastAsia"/>
          <w:noProof/>
          <w:sz w:val="21"/>
          <w:szCs w:val="21"/>
        </w:rPr>
        <w:t>由</w:t>
      </w:r>
      <w:r w:rsidR="00E858DD" w:rsidRPr="008B5E6A">
        <w:rPr>
          <w:rFonts w:ascii="SimSun" w:hAnsi="SimSun" w:hint="eastAsia"/>
          <w:sz w:val="21"/>
          <w:szCs w:val="22"/>
        </w:rPr>
        <w:t>未经</w:t>
      </w:r>
      <w:r w:rsidR="00E858DD" w:rsidRPr="008B5E6A">
        <w:rPr>
          <w:rFonts w:ascii="SimSun" w:hAnsi="SimSun" w:hint="eastAsia"/>
          <w:noProof/>
          <w:sz w:val="21"/>
          <w:szCs w:val="21"/>
        </w:rPr>
        <w:t>设计人或其权利继承人同意而直接或间接，包括通过滥用行为，从设计人或其权利继承人处取得工业品外观设计信息的人公开。</w:t>
      </w:r>
      <w:r w:rsidR="00E858DD" w:rsidRPr="008B5E6A">
        <w:rPr>
          <w:rFonts w:ascii="SimSun" w:hAnsi="SimSun" w:hint="eastAsia"/>
          <w:b/>
          <w:bCs/>
          <w:sz w:val="21"/>
          <w:szCs w:val="22"/>
        </w:rPr>
        <w:t>]</w:t>
      </w:r>
    </w:p>
    <w:p w14:paraId="076D61B0" w14:textId="2B487ADE"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bCs/>
          <w:sz w:val="21"/>
          <w:szCs w:val="22"/>
        </w:rPr>
      </w:pPr>
      <w:r>
        <w:rPr>
          <w:rFonts w:ascii="KaiTi" w:eastAsia="KaiTi" w:hAnsi="KaiTi" w:hint="eastAsia"/>
          <w:b/>
          <w:bCs/>
          <w:noProof/>
          <w:sz w:val="21"/>
          <w:szCs w:val="21"/>
        </w:rPr>
        <w:t>[</w:t>
      </w:r>
      <w:r w:rsidR="00E858DD" w:rsidRPr="00957C06">
        <w:rPr>
          <w:rFonts w:ascii="KaiTi" w:eastAsia="KaiTi" w:hAnsi="KaiTi" w:hint="eastAsia"/>
          <w:bCs/>
          <w:noProof/>
          <w:sz w:val="21"/>
          <w:szCs w:val="21"/>
        </w:rPr>
        <w:t>第</w:t>
      </w:r>
      <w:r w:rsidR="008B5E6A" w:rsidRPr="00957C06">
        <w:rPr>
          <w:rFonts w:ascii="KaiTi" w:eastAsia="KaiTi" w:hAnsi="KaiTi" w:hint="eastAsia"/>
          <w:bCs/>
          <w:noProof/>
          <w:sz w:val="21"/>
          <w:szCs w:val="21"/>
        </w:rPr>
        <w:t>六</w:t>
      </w:r>
      <w:r w:rsidR="00E858DD" w:rsidRPr="00957C06">
        <w:rPr>
          <w:rFonts w:ascii="KaiTi" w:eastAsia="KaiTi" w:hAnsi="KaiTi" w:hint="eastAsia"/>
          <w:bCs/>
          <w:sz w:val="21"/>
          <w:szCs w:val="22"/>
        </w:rPr>
        <w:t>条</w:t>
      </w:r>
      <w:r w:rsidR="00E858DD" w:rsidRPr="00957C06">
        <w:rPr>
          <w:rStyle w:val="af8"/>
          <w:rFonts w:ascii="KaiTi" w:eastAsia="KaiTi" w:hAnsi="KaiTi"/>
          <w:bCs/>
          <w:noProof/>
          <w:sz w:val="21"/>
          <w:szCs w:val="21"/>
        </w:rPr>
        <w:footnoteReference w:id="8"/>
      </w:r>
      <w:r w:rsidR="00A203D3" w:rsidRPr="00957C06">
        <w:rPr>
          <w:rFonts w:ascii="KaiTi" w:eastAsia="KaiTi" w:hAnsi="KaiTi"/>
          <w:bCs/>
          <w:sz w:val="21"/>
          <w:szCs w:val="22"/>
        </w:rPr>
        <w:t xml:space="preserve">　</w:t>
      </w:r>
      <w:r w:rsidR="00E858DD" w:rsidRPr="00957C06">
        <w:rPr>
          <w:rFonts w:ascii="KaiTi" w:eastAsia="KaiTi" w:hAnsi="KaiTi" w:hint="eastAsia"/>
          <w:bCs/>
          <w:sz w:val="21"/>
          <w:szCs w:val="22"/>
        </w:rPr>
        <w:t>已公开情况下申请的宽限期</w:t>
      </w:r>
    </w:p>
    <w:p w14:paraId="0A494195" w14:textId="1769EE33" w:rsidR="00E858DD" w:rsidRPr="00D75978" w:rsidRDefault="00E858DD" w:rsidP="00E858DD">
      <w:pPr>
        <w:overflowPunct w:val="0"/>
        <w:spacing w:afterLines="50" w:after="120" w:line="340" w:lineRule="atLeast"/>
        <w:ind w:firstLineChars="200" w:firstLine="420"/>
        <w:jc w:val="both"/>
        <w:rPr>
          <w:rFonts w:ascii="SimSun" w:hAnsi="SimSun"/>
          <w:noProof/>
          <w:color w:val="000000" w:themeColor="text1"/>
          <w:sz w:val="21"/>
          <w:szCs w:val="21"/>
        </w:rPr>
      </w:pPr>
      <w:r w:rsidRPr="00D75978">
        <w:rPr>
          <w:rFonts w:ascii="SimSun" w:hAnsi="SimSun" w:cs="SimSun" w:hint="eastAsia"/>
          <w:iCs/>
          <w:color w:val="000000" w:themeColor="text1"/>
          <w:sz w:val="21"/>
          <w:szCs w:val="21"/>
        </w:rPr>
        <w:t>工业品</w:t>
      </w:r>
      <w:r w:rsidRPr="00D75978">
        <w:rPr>
          <w:rFonts w:ascii="SimSun" w:hAnsi="SimSun" w:hint="eastAsia"/>
          <w:noProof/>
          <w:color w:val="000000" w:themeColor="text1"/>
          <w:sz w:val="21"/>
          <w:szCs w:val="21"/>
        </w:rPr>
        <w:t>外观设计在提交申请之日前十二个月期限内向公众公开的，或者要求优先权的，在优先权日前十二个月期限内向公众公开的，属下列情形之一者，不得影响工业品外观设计的注册资格：</w:t>
      </w:r>
    </w:p>
    <w:p w14:paraId="37659DC9" w14:textId="7D85F2CC" w:rsidR="00E858DD" w:rsidRPr="008B5E6A" w:rsidRDefault="008B5E6A" w:rsidP="00C33877">
      <w:pPr>
        <w:overflowPunct w:val="0"/>
        <w:spacing w:afterLines="50" w:after="120" w:line="340" w:lineRule="atLeast"/>
        <w:ind w:firstLineChars="200" w:firstLine="420"/>
        <w:jc w:val="both"/>
        <w:rPr>
          <w:rFonts w:ascii="SimSun" w:hAnsi="SimSun"/>
          <w:color w:val="000000" w:themeColor="text1"/>
          <w:sz w:val="21"/>
          <w:szCs w:val="22"/>
        </w:rPr>
      </w:pPr>
      <w:r>
        <w:rPr>
          <w:rFonts w:ascii="SimSun" w:hAnsi="SimSun"/>
          <w:iCs/>
          <w:noProof/>
          <w:sz w:val="21"/>
          <w:szCs w:val="21"/>
        </w:rPr>
        <w:t>1．</w:t>
      </w:r>
      <w:r w:rsidR="00E858DD" w:rsidRPr="008B5E6A">
        <w:rPr>
          <w:rFonts w:ascii="SimSun" w:hAnsi="SimSun" w:hint="eastAsia"/>
          <w:color w:val="000000" w:themeColor="text1"/>
          <w:sz w:val="21"/>
          <w:szCs w:val="22"/>
        </w:rPr>
        <w:t>由设计人或其权利继承人公开；或者</w:t>
      </w:r>
    </w:p>
    <w:p w14:paraId="50630BC0" w14:textId="56F8227A" w:rsidR="00E858DD" w:rsidRPr="008B5E6A" w:rsidRDefault="008B5E6A" w:rsidP="00C33877">
      <w:pPr>
        <w:overflowPunct w:val="0"/>
        <w:spacing w:afterLines="50" w:after="120" w:line="340" w:lineRule="atLeast"/>
        <w:ind w:firstLineChars="200" w:firstLine="420"/>
        <w:jc w:val="both"/>
        <w:rPr>
          <w:rFonts w:ascii="SimSun" w:hAnsi="SimSun"/>
          <w:color w:val="000000" w:themeColor="text1"/>
          <w:sz w:val="21"/>
          <w:szCs w:val="22"/>
        </w:rPr>
      </w:pPr>
      <w:r>
        <w:rPr>
          <w:rFonts w:ascii="SimSun" w:hAnsi="SimSun" w:hint="eastAsia"/>
          <w:iCs/>
          <w:noProof/>
          <w:sz w:val="21"/>
          <w:szCs w:val="21"/>
        </w:rPr>
        <w:t>2</w:t>
      </w:r>
      <w:r>
        <w:rPr>
          <w:rFonts w:ascii="SimSun" w:hAnsi="SimSun"/>
          <w:iCs/>
          <w:noProof/>
          <w:sz w:val="21"/>
          <w:szCs w:val="21"/>
        </w:rPr>
        <w:t>．</w:t>
      </w:r>
      <w:r w:rsidR="00E858DD" w:rsidRPr="008B5E6A">
        <w:rPr>
          <w:rFonts w:ascii="SimSun" w:hAnsi="SimSun" w:hint="eastAsia"/>
          <w:noProof/>
          <w:color w:val="000000" w:themeColor="text1"/>
          <w:sz w:val="21"/>
          <w:szCs w:val="21"/>
        </w:rPr>
        <w:t>由直接或间接，包括通过滥用行为，从设计人或其权利继承人处取得被公开信息的人公开。</w:t>
      </w:r>
      <w:r w:rsidR="00E858DD" w:rsidRPr="008B5E6A">
        <w:rPr>
          <w:rFonts w:ascii="SimSun" w:hAnsi="SimSun" w:hint="eastAsia"/>
          <w:b/>
          <w:bCs/>
          <w:color w:val="000000" w:themeColor="text1"/>
          <w:sz w:val="21"/>
          <w:szCs w:val="22"/>
        </w:rPr>
        <w:t>]</w:t>
      </w:r>
    </w:p>
    <w:p w14:paraId="02C69587" w14:textId="1ED9F648"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11" w:name="_Hlk164087744"/>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七</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007B1E73" w:rsidRPr="00A203D3">
        <w:rPr>
          <w:rFonts w:ascii="KaiTi" w:eastAsia="KaiTi" w:hAnsi="KaiTi" w:hint="eastAsia"/>
          <w:bCs/>
          <w:noProof/>
          <w:sz w:val="21"/>
          <w:szCs w:val="21"/>
        </w:rPr>
        <w:t>关于</w:t>
      </w:r>
      <w:r w:rsidRPr="00A203D3">
        <w:rPr>
          <w:rFonts w:ascii="KaiTi" w:eastAsia="KaiTi" w:hAnsi="KaiTi" w:hint="eastAsia"/>
          <w:bCs/>
          <w:noProof/>
          <w:sz w:val="21"/>
          <w:szCs w:val="21"/>
        </w:rPr>
        <w:t>以设计人的名义提出申请</w:t>
      </w:r>
      <w:r w:rsidR="007B1E73" w:rsidRPr="00A203D3">
        <w:rPr>
          <w:rFonts w:ascii="KaiTi" w:eastAsia="KaiTi" w:hAnsi="KaiTi" w:hint="eastAsia"/>
          <w:bCs/>
          <w:noProof/>
          <w:sz w:val="21"/>
          <w:szCs w:val="21"/>
        </w:rPr>
        <w:t>的要求</w:t>
      </w:r>
    </w:p>
    <w:bookmarkEnd w:id="11"/>
    <w:p w14:paraId="1763082E" w14:textId="0D985BAB"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关于申请须以设计人的名义提出的要求</w:t>
      </w:r>
      <w:r w:rsidR="00893C22">
        <w:rPr>
          <w:rFonts w:ascii="SimSun" w:hAnsi="SimSun" w:hint="eastAsia"/>
          <w:noProof/>
          <w:sz w:val="21"/>
          <w:szCs w:val="21"/>
        </w:rPr>
        <w:t>]</w:t>
      </w:r>
      <w:r w:rsidR="00E858DD" w:rsidRPr="00D75978">
        <w:rPr>
          <w:rFonts w:ascii="SimSun" w:hAnsi="SimSun" w:hint="eastAsia"/>
          <w:noProof/>
          <w:sz w:val="21"/>
          <w:szCs w:val="21"/>
        </w:rPr>
        <w:t>缔约方可以要求，申请须以工业品外观设计设计人的名义提出。</w:t>
      </w:r>
    </w:p>
    <w:p w14:paraId="4D3D7FAA" w14:textId="359214DC"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要求以设计人名义提出申请时的形式要求</w:t>
      </w:r>
      <w:r w:rsidR="00893C22">
        <w:rPr>
          <w:rFonts w:ascii="SimSun" w:hAnsi="SimSun" w:hint="eastAsia"/>
          <w:noProof/>
          <w:sz w:val="21"/>
          <w:szCs w:val="21"/>
        </w:rPr>
        <w:t>]</w:t>
      </w:r>
      <w:r w:rsidR="00E858DD" w:rsidRPr="00D75978">
        <w:rPr>
          <w:rFonts w:ascii="SimSun" w:hAnsi="SimSun" w:hint="eastAsia"/>
          <w:noProof/>
          <w:sz w:val="21"/>
          <w:szCs w:val="21"/>
        </w:rPr>
        <w:t>缔约方要求申请须以工业品外观设计设计人的名义提出的，</w:t>
      </w:r>
      <w:r w:rsidR="00E858DD" w:rsidRPr="00D75978">
        <w:rPr>
          <w:rFonts w:ascii="SimSun" w:hAnsi="SimSun" w:cs="SimSun" w:hint="eastAsia"/>
          <w:iCs/>
          <w:sz w:val="21"/>
          <w:szCs w:val="21"/>
        </w:rPr>
        <w:t>如果</w:t>
      </w:r>
      <w:r w:rsidR="00E858DD" w:rsidRPr="00D75978">
        <w:rPr>
          <w:rFonts w:ascii="SimSun" w:hAnsi="SimSun" w:hint="eastAsia"/>
          <w:noProof/>
          <w:sz w:val="21"/>
          <w:szCs w:val="21"/>
        </w:rPr>
        <w:t>工业品外观设计设计人的名称在申请中写明为设计人，且满足下列条件之一，即为符合要求：</w:t>
      </w:r>
    </w:p>
    <w:p w14:paraId="4B577B04" w14:textId="3E0CA67B"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1．</w:t>
      </w:r>
      <w:r w:rsidR="00E858DD" w:rsidRPr="00D75978">
        <w:rPr>
          <w:rFonts w:ascii="SimSun" w:hAnsi="SimSun" w:hint="eastAsia"/>
          <w:iCs/>
          <w:noProof/>
          <w:sz w:val="21"/>
          <w:szCs w:val="21"/>
        </w:rPr>
        <w:t>设计人</w:t>
      </w:r>
      <w:r w:rsidR="00E858DD" w:rsidRPr="00D75978">
        <w:rPr>
          <w:rFonts w:ascii="SimSun" w:hAnsi="SimSun" w:hint="eastAsia"/>
          <w:noProof/>
          <w:sz w:val="21"/>
          <w:szCs w:val="21"/>
        </w:rPr>
        <w:t>名称与申请人名称一致，或者</w:t>
      </w:r>
    </w:p>
    <w:p w14:paraId="7617359F" w14:textId="065B8179"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2．</w:t>
      </w:r>
      <w:r w:rsidR="00E858DD" w:rsidRPr="00D75978">
        <w:rPr>
          <w:rFonts w:ascii="SimSun" w:hAnsi="SimSun" w:hint="eastAsia"/>
          <w:noProof/>
          <w:sz w:val="21"/>
          <w:szCs w:val="21"/>
        </w:rPr>
        <w:t>申请附具或含有工业品外观设计设计人签字的由设计人转让给申请人的声明。</w:t>
      </w:r>
    </w:p>
    <w:p w14:paraId="7371078D" w14:textId="201DA372"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八</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含一项以上工业品外观设计的申请的修改或分案</w:t>
      </w:r>
    </w:p>
    <w:p w14:paraId="523B908D" w14:textId="495E21A9" w:rsidR="00E858DD" w:rsidRPr="00D75978" w:rsidRDefault="00A26F29" w:rsidP="00C33877">
      <w:pPr>
        <w:overflowPunct w:val="0"/>
        <w:spacing w:afterLines="50" w:after="120" w:line="340" w:lineRule="atLeast"/>
        <w:ind w:firstLineChars="200" w:firstLine="420"/>
        <w:jc w:val="both"/>
        <w:rPr>
          <w:rFonts w:ascii="SimSun" w:hAnsi="SimSun"/>
          <w:noProof/>
          <w:color w:val="FF0000"/>
          <w:sz w:val="21"/>
          <w:szCs w:val="21"/>
          <w:u w:val="single"/>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申请的修改或分案</w:t>
      </w:r>
      <w:r w:rsidR="00893C22">
        <w:rPr>
          <w:rFonts w:ascii="SimSun" w:hAnsi="SimSun" w:hint="eastAsia"/>
          <w:noProof/>
          <w:sz w:val="21"/>
          <w:szCs w:val="21"/>
        </w:rPr>
        <w:t>]</w:t>
      </w:r>
      <w:r w:rsidR="00E858DD" w:rsidRPr="00D75978">
        <w:rPr>
          <w:rFonts w:ascii="SimSun" w:hAnsi="SimSun" w:hint="eastAsia"/>
          <w:noProof/>
          <w:sz w:val="21"/>
          <w:szCs w:val="21"/>
        </w:rPr>
        <w:t>包括一项以上工业品外观设计的申请</w:t>
      </w:r>
      <w:r w:rsidR="0005650F">
        <w:rPr>
          <w:rFonts w:ascii="SimSun" w:hAnsi="SimSun" w:hint="eastAsia"/>
          <w:noProof/>
          <w:sz w:val="21"/>
          <w:szCs w:val="21"/>
        </w:rPr>
        <w:t>（</w:t>
      </w:r>
      <w:r w:rsidR="00E858DD" w:rsidRPr="00D75978">
        <w:rPr>
          <w:rFonts w:ascii="SimSun" w:hAnsi="SimSun" w:hint="eastAsia"/>
          <w:noProof/>
          <w:sz w:val="21"/>
          <w:szCs w:val="21"/>
        </w:rPr>
        <w:t>下称原申请</w:t>
      </w:r>
      <w:r w:rsidR="003454A2">
        <w:rPr>
          <w:rFonts w:ascii="SimSun" w:hAnsi="SimSun" w:hint="eastAsia"/>
          <w:noProof/>
          <w:sz w:val="21"/>
          <w:szCs w:val="21"/>
        </w:rPr>
        <w:t>）</w:t>
      </w:r>
      <w:r w:rsidR="00E858DD" w:rsidRPr="00D75978">
        <w:rPr>
          <w:rFonts w:ascii="SimSun" w:hAnsi="SimSun" w:hint="eastAsia"/>
          <w:noProof/>
          <w:sz w:val="21"/>
          <w:szCs w:val="21"/>
        </w:rPr>
        <w:t>，不符合有关缔约方</w:t>
      </w:r>
      <w:r w:rsidR="004900DB">
        <w:rPr>
          <w:rFonts w:ascii="SimSun" w:hAnsi="SimSun" w:hint="eastAsia"/>
          <w:noProof/>
          <w:sz w:val="21"/>
          <w:szCs w:val="21"/>
        </w:rPr>
        <w:t>依据</w:t>
      </w:r>
      <w:r w:rsidR="00E858DD" w:rsidRPr="00D75978">
        <w:rPr>
          <w:rFonts w:ascii="SimSun" w:hAnsi="SimSun" w:hint="eastAsia"/>
          <w:noProof/>
          <w:sz w:val="21"/>
          <w:szCs w:val="21"/>
        </w:rPr>
        <w:t>第</w:t>
      </w:r>
      <w:r w:rsidR="00490B1C">
        <w:rPr>
          <w:rFonts w:ascii="SimSun" w:hAnsi="SimSun" w:hint="eastAsia"/>
          <w:noProof/>
          <w:sz w:val="21"/>
          <w:szCs w:val="21"/>
        </w:rPr>
        <w:t>三</w:t>
      </w:r>
      <w:r w:rsidR="00E858DD" w:rsidRPr="00D75978">
        <w:rPr>
          <w:rFonts w:ascii="SimSun" w:hAnsi="SimSun" w:hint="eastAsia"/>
          <w:noProof/>
          <w:sz w:val="21"/>
          <w:szCs w:val="21"/>
        </w:rPr>
        <w:t>条第</w:t>
      </w:r>
      <w:r>
        <w:rPr>
          <w:rFonts w:ascii="SimSun" w:hAnsi="SimSun"/>
          <w:noProof/>
          <w:sz w:val="21"/>
          <w:szCs w:val="21"/>
        </w:rPr>
        <w:t>三</w:t>
      </w:r>
      <w:r w:rsidR="00E858DD" w:rsidRPr="00D75978">
        <w:rPr>
          <w:rFonts w:ascii="SimSun" w:hAnsi="SimSun" w:hint="eastAsia"/>
          <w:noProof/>
          <w:sz w:val="21"/>
          <w:szCs w:val="21"/>
        </w:rPr>
        <w:t>款规定的条件的，主管局可以要求申请人选择采取以下两种行动之一：</w:t>
      </w:r>
    </w:p>
    <w:p w14:paraId="52255374" w14:textId="7F82A8B0"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1．</w:t>
      </w:r>
      <w:r w:rsidR="00E858DD" w:rsidRPr="00D75978">
        <w:rPr>
          <w:rFonts w:ascii="SimSun" w:hAnsi="SimSun" w:hint="eastAsia"/>
          <w:noProof/>
          <w:sz w:val="21"/>
          <w:szCs w:val="21"/>
        </w:rPr>
        <w:t>修改原申请，使之符合上述条件；或者</w:t>
      </w:r>
    </w:p>
    <w:p w14:paraId="7CFF67FF" w14:textId="2871203B"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2．</w:t>
      </w:r>
      <w:r w:rsidR="00E858DD" w:rsidRPr="00D75978">
        <w:rPr>
          <w:rFonts w:ascii="SimSun" w:hAnsi="SimSun" w:hint="eastAsia"/>
          <w:noProof/>
          <w:sz w:val="21"/>
          <w:szCs w:val="21"/>
        </w:rPr>
        <w:t>通过将原申请中要求保护的工业品外观设计分配到两件或多件符合上述条件的申请（下称分案申请），对原申请进行分案。</w:t>
      </w:r>
    </w:p>
    <w:p w14:paraId="6D45A030" w14:textId="529F7B78"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分案申请的申请日和优先权</w:t>
      </w:r>
      <w:r w:rsidR="00893C22">
        <w:rPr>
          <w:rFonts w:ascii="SimSun" w:hAnsi="SimSun" w:hint="eastAsia"/>
          <w:noProof/>
          <w:sz w:val="21"/>
          <w:szCs w:val="21"/>
        </w:rPr>
        <w:t>]</w:t>
      </w:r>
      <w:r w:rsidR="00E858DD" w:rsidRPr="00D75978">
        <w:rPr>
          <w:rFonts w:ascii="SimSun" w:hAnsi="SimSun" w:hint="eastAsia"/>
          <w:noProof/>
          <w:sz w:val="21"/>
          <w:szCs w:val="21"/>
        </w:rPr>
        <w:t>分案申请应保留原申请的申请日，适用时，应继续受益于优先权要求。</w:t>
      </w:r>
    </w:p>
    <w:p w14:paraId="231F49B3" w14:textId="6A0F8958"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费用</w:t>
      </w:r>
      <w:r w:rsidR="00893C22">
        <w:rPr>
          <w:rFonts w:ascii="SimSun" w:hAnsi="SimSun" w:hint="eastAsia"/>
          <w:noProof/>
          <w:sz w:val="21"/>
          <w:szCs w:val="21"/>
        </w:rPr>
        <w:t>]</w:t>
      </w:r>
      <w:r w:rsidR="00E858DD" w:rsidRPr="00D75978">
        <w:rPr>
          <w:rFonts w:ascii="SimSun" w:hAnsi="SimSun" w:hint="eastAsia"/>
          <w:noProof/>
          <w:sz w:val="21"/>
          <w:szCs w:val="21"/>
        </w:rPr>
        <w:t>对申请进行分案，可能需要缴纳费用。</w:t>
      </w:r>
    </w:p>
    <w:p w14:paraId="025B200A" w14:textId="16667E57"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九</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工业品外观设计的公布</w:t>
      </w:r>
    </w:p>
    <w:p w14:paraId="7CE8C219" w14:textId="484B75FB"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暂不公布</w:t>
      </w:r>
      <w:r w:rsidR="00E858DD" w:rsidRPr="005B245F">
        <w:rPr>
          <w:rFonts w:ascii="KaiTi" w:eastAsia="KaiTi" w:hAnsi="KaiTi" w:cs="SimSun" w:hint="eastAsia"/>
          <w:iCs/>
          <w:sz w:val="21"/>
          <w:szCs w:val="21"/>
        </w:rPr>
        <w:t>工业品</w:t>
      </w:r>
      <w:r w:rsidR="00E858DD" w:rsidRPr="005B245F">
        <w:rPr>
          <w:rFonts w:ascii="KaiTi" w:eastAsia="KaiTi" w:hAnsi="KaiTi" w:hint="eastAsia"/>
          <w:noProof/>
          <w:sz w:val="21"/>
          <w:szCs w:val="21"/>
        </w:rPr>
        <w:t>外观设计</w:t>
      </w:r>
      <w:r w:rsidR="00893C22">
        <w:rPr>
          <w:rFonts w:ascii="SimSun" w:hAnsi="SimSun" w:hint="eastAsia"/>
          <w:noProof/>
          <w:sz w:val="21"/>
          <w:szCs w:val="21"/>
        </w:rPr>
        <w:t>]</w:t>
      </w:r>
      <w:r w:rsidR="00E858DD" w:rsidRPr="00D75978">
        <w:rPr>
          <w:rFonts w:ascii="SimSun" w:hAnsi="SimSun" w:hint="eastAsia"/>
          <w:noProof/>
          <w:sz w:val="21"/>
          <w:szCs w:val="21"/>
        </w:rPr>
        <w:t>缔约方应允许工业品外观设计在适用的法律规定的期限内暂不公布，但该期限不得短于实施细则规定的最短期限。</w:t>
      </w:r>
    </w:p>
    <w:p w14:paraId="086B2835" w14:textId="3B3E3553"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lastRenderedPageBreak/>
        <w:t>二</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请求暂不公布工业品外观设计；费用</w:t>
      </w:r>
      <w:r w:rsidR="00893C22">
        <w:rPr>
          <w:rFonts w:ascii="SimSun" w:hAnsi="SimSun" w:hint="eastAsia"/>
          <w:iCs/>
          <w:noProof/>
          <w:sz w:val="21"/>
          <w:szCs w:val="21"/>
        </w:rPr>
        <w:t>]</w:t>
      </w:r>
      <w:r>
        <w:rPr>
          <w:rFonts w:ascii="SimSun" w:hAnsi="SimSun"/>
          <w:iCs/>
          <w:noProof/>
          <w:sz w:val="21"/>
          <w:szCs w:val="21"/>
        </w:rPr>
        <w:t>（一）</w:t>
      </w:r>
      <w:r w:rsidR="00E858DD" w:rsidRPr="00D75978">
        <w:rPr>
          <w:rFonts w:ascii="SimSun" w:hAnsi="SimSun" w:hint="eastAsia"/>
          <w:iCs/>
          <w:noProof/>
          <w:sz w:val="21"/>
          <w:szCs w:val="21"/>
        </w:rPr>
        <w:t>缔约方可以要求，为</w:t>
      </w:r>
      <w:r w:rsidR="004900DB">
        <w:rPr>
          <w:rFonts w:ascii="SimSun" w:hAnsi="SimSun" w:hint="eastAsia"/>
          <w:iCs/>
          <w:noProof/>
          <w:sz w:val="21"/>
          <w:szCs w:val="21"/>
        </w:rPr>
        <w:t>依据</w:t>
      </w:r>
      <w:r w:rsidR="00E858DD" w:rsidRPr="00D75978">
        <w:rPr>
          <w:rFonts w:ascii="SimSun" w:hAnsi="SimSun" w:hint="eastAsia"/>
          <w:iCs/>
          <w:noProof/>
          <w:sz w:val="21"/>
          <w:szCs w:val="21"/>
        </w:rPr>
        <w:t>第</w:t>
      </w:r>
      <w:r>
        <w:rPr>
          <w:rFonts w:ascii="SimSun" w:hAnsi="SimSun"/>
          <w:iCs/>
          <w:noProof/>
          <w:sz w:val="21"/>
          <w:szCs w:val="21"/>
        </w:rPr>
        <w:t>一</w:t>
      </w:r>
      <w:r w:rsidR="00E858DD" w:rsidRPr="00D75978">
        <w:rPr>
          <w:rFonts w:ascii="SimSun" w:hAnsi="SimSun" w:hint="eastAsia"/>
          <w:iCs/>
          <w:noProof/>
          <w:sz w:val="21"/>
          <w:szCs w:val="21"/>
        </w:rPr>
        <w:t>款暂不公布工业品外观设计，申请人应向主管局提出请求。</w:t>
      </w:r>
    </w:p>
    <w:p w14:paraId="11F22BAF" w14:textId="5C9089CB"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（二）</w:t>
      </w:r>
      <w:r w:rsidR="00E858DD" w:rsidRPr="00D75978">
        <w:rPr>
          <w:rFonts w:ascii="SimSun" w:hAnsi="SimSun" w:hint="eastAsia"/>
          <w:iCs/>
          <w:noProof/>
          <w:sz w:val="21"/>
          <w:szCs w:val="21"/>
        </w:rPr>
        <w:t>主管局可以就</w:t>
      </w:r>
      <w:r w:rsidR="004900DB">
        <w:rPr>
          <w:rFonts w:ascii="SimSun" w:hAnsi="SimSun" w:hint="eastAsia"/>
          <w:iCs/>
          <w:noProof/>
          <w:sz w:val="21"/>
          <w:szCs w:val="21"/>
        </w:rPr>
        <w:t>依据</w:t>
      </w:r>
      <w:r w:rsidR="00344B41">
        <w:rPr>
          <w:rFonts w:ascii="SimSun" w:hAnsi="SimSun" w:hint="eastAsia"/>
          <w:noProof/>
          <w:sz w:val="21"/>
          <w:szCs w:val="21"/>
        </w:rPr>
        <w:t>第</w:t>
      </w:r>
      <w:r>
        <w:rPr>
          <w:rFonts w:ascii="SimSun" w:hAnsi="SimSun" w:hint="eastAsia"/>
          <w:iCs/>
          <w:noProof/>
          <w:sz w:val="21"/>
          <w:szCs w:val="21"/>
        </w:rPr>
        <w:t>（一）</w:t>
      </w:r>
      <w:r w:rsidR="00E858DD" w:rsidRPr="00D75978">
        <w:rPr>
          <w:rFonts w:ascii="SimSun" w:hAnsi="SimSun" w:hint="eastAsia"/>
          <w:iCs/>
          <w:noProof/>
          <w:sz w:val="21"/>
          <w:szCs w:val="21"/>
        </w:rPr>
        <w:t>项提出的暂不公布</w:t>
      </w:r>
      <w:r w:rsidR="00E858DD" w:rsidRPr="00D75978">
        <w:rPr>
          <w:rFonts w:ascii="SimSun" w:hAnsi="SimSun" w:hint="eastAsia"/>
          <w:noProof/>
          <w:sz w:val="21"/>
          <w:szCs w:val="21"/>
        </w:rPr>
        <w:t>工业品外观设计的请求，要求缴纳费用。</w:t>
      </w:r>
    </w:p>
    <w:p w14:paraId="1282956B" w14:textId="30030604"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在请求暂不公布</w:t>
      </w:r>
      <w:r w:rsidR="00E858DD" w:rsidRPr="005B245F">
        <w:rPr>
          <w:rFonts w:ascii="KaiTi" w:eastAsia="KaiTi" w:hAnsi="KaiTi" w:cs="SimSun" w:hint="eastAsia"/>
          <w:iCs/>
          <w:sz w:val="21"/>
          <w:szCs w:val="21"/>
        </w:rPr>
        <w:t>之后</w:t>
      </w:r>
      <w:r w:rsidR="00E858DD" w:rsidRPr="005B245F">
        <w:rPr>
          <w:rFonts w:ascii="KaiTi" w:eastAsia="KaiTi" w:hAnsi="KaiTi" w:hint="eastAsia"/>
          <w:iCs/>
          <w:noProof/>
          <w:sz w:val="21"/>
          <w:szCs w:val="21"/>
        </w:rPr>
        <w:t>请求公布</w:t>
      </w:r>
      <w:r w:rsidR="00893C22">
        <w:rPr>
          <w:rFonts w:ascii="SimSun" w:hAnsi="SimSun" w:hint="eastAsia"/>
          <w:iCs/>
          <w:noProof/>
          <w:sz w:val="21"/>
          <w:szCs w:val="21"/>
        </w:rPr>
        <w:t>]</w:t>
      </w:r>
      <w:r w:rsidR="00E858DD" w:rsidRPr="00D75978">
        <w:rPr>
          <w:rFonts w:ascii="SimSun" w:hAnsi="SimSun" w:hint="eastAsia"/>
          <w:iCs/>
          <w:noProof/>
          <w:sz w:val="21"/>
          <w:szCs w:val="21"/>
        </w:rPr>
        <w:t>已经</w:t>
      </w:r>
      <w:r w:rsidR="004900DB">
        <w:rPr>
          <w:rFonts w:ascii="SimSun" w:hAnsi="SimSun" w:hint="eastAsia"/>
          <w:iCs/>
          <w:noProof/>
          <w:sz w:val="21"/>
          <w:szCs w:val="21"/>
        </w:rPr>
        <w:t>依据</w:t>
      </w:r>
      <w:r w:rsidR="00E858DD" w:rsidRPr="00D75978">
        <w:rPr>
          <w:rFonts w:ascii="SimSun" w:hAnsi="SimSun" w:hint="eastAsia"/>
          <w:iCs/>
          <w:noProof/>
          <w:sz w:val="21"/>
          <w:szCs w:val="21"/>
        </w:rPr>
        <w:t>第</w:t>
      </w:r>
      <w:r>
        <w:rPr>
          <w:rFonts w:ascii="SimSun" w:hAnsi="SimSun"/>
          <w:iCs/>
          <w:noProof/>
          <w:sz w:val="21"/>
          <w:szCs w:val="21"/>
        </w:rPr>
        <w:t>二</w:t>
      </w:r>
      <w:r w:rsidR="00E858DD" w:rsidRPr="00D75978">
        <w:rPr>
          <w:rFonts w:ascii="SimSun" w:hAnsi="SimSun" w:hint="eastAsia"/>
          <w:iCs/>
          <w:noProof/>
          <w:sz w:val="21"/>
          <w:szCs w:val="21"/>
        </w:rPr>
        <w:t>款</w:t>
      </w:r>
      <w:r w:rsidR="00344B41">
        <w:rPr>
          <w:rFonts w:ascii="SimSun" w:hAnsi="SimSun" w:hint="eastAsia"/>
          <w:noProof/>
          <w:sz w:val="21"/>
          <w:szCs w:val="21"/>
        </w:rPr>
        <w:t>第</w:t>
      </w:r>
      <w:r>
        <w:rPr>
          <w:rFonts w:ascii="SimSun" w:hAnsi="SimSun"/>
          <w:iCs/>
          <w:noProof/>
          <w:sz w:val="21"/>
          <w:szCs w:val="21"/>
        </w:rPr>
        <w:t>（一）</w:t>
      </w:r>
      <w:r w:rsidR="00E858DD" w:rsidRPr="00D75978">
        <w:rPr>
          <w:rFonts w:ascii="SimSun" w:hAnsi="SimSun" w:hint="eastAsia"/>
          <w:iCs/>
          <w:noProof/>
          <w:sz w:val="21"/>
          <w:szCs w:val="21"/>
        </w:rPr>
        <w:t>项提出暂不公布工业品外观设计请求的，申请人或注册人（视情况而定）可在第</w:t>
      </w:r>
      <w:r>
        <w:rPr>
          <w:rFonts w:ascii="SimSun" w:hAnsi="SimSun"/>
          <w:iCs/>
          <w:noProof/>
          <w:sz w:val="21"/>
          <w:szCs w:val="21"/>
        </w:rPr>
        <w:t>一</w:t>
      </w:r>
      <w:r w:rsidR="00E858DD" w:rsidRPr="00D75978">
        <w:rPr>
          <w:rFonts w:ascii="SimSun" w:hAnsi="SimSun" w:hint="eastAsia"/>
          <w:iCs/>
          <w:noProof/>
          <w:sz w:val="21"/>
          <w:szCs w:val="21"/>
        </w:rPr>
        <w:t>款适用的期限内，随时请求公布工业品外观设计。</w:t>
      </w:r>
    </w:p>
    <w:p w14:paraId="36AAF03B" w14:textId="5D00B78A"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bCs/>
          <w:iCs/>
          <w:sz w:val="21"/>
          <w:szCs w:val="21"/>
        </w:rPr>
      </w:pPr>
      <w:bookmarkStart w:id="12" w:name="_Hlk164088061"/>
      <w:r>
        <w:rPr>
          <w:rFonts w:ascii="KaiTi" w:eastAsia="KaiTi" w:hAnsi="KaiTi" w:hint="eastAsia"/>
          <w:b/>
          <w:bCs/>
          <w:iCs/>
          <w:noProof/>
          <w:sz w:val="21"/>
          <w:szCs w:val="21"/>
        </w:rPr>
        <w:t>[</w:t>
      </w:r>
      <w:r w:rsidR="00E858DD" w:rsidRPr="00957C06">
        <w:rPr>
          <w:rFonts w:ascii="KaiTi" w:eastAsia="KaiTi" w:hAnsi="KaiTi" w:hint="eastAsia"/>
          <w:bCs/>
          <w:iCs/>
          <w:sz w:val="21"/>
          <w:szCs w:val="21"/>
        </w:rPr>
        <w:t>第</w:t>
      </w:r>
      <w:r w:rsidR="008B5E6A" w:rsidRPr="00957C06">
        <w:rPr>
          <w:rFonts w:ascii="KaiTi" w:eastAsia="KaiTi" w:hAnsi="KaiTi" w:hint="eastAsia"/>
          <w:bCs/>
          <w:iCs/>
          <w:sz w:val="21"/>
          <w:szCs w:val="21"/>
        </w:rPr>
        <w:t>九</w:t>
      </w:r>
      <w:r w:rsidR="00E858DD" w:rsidRPr="00957C06">
        <w:rPr>
          <w:rFonts w:ascii="KaiTi" w:eastAsia="KaiTi" w:hAnsi="KaiTi" w:hint="eastAsia"/>
          <w:bCs/>
          <w:iCs/>
          <w:sz w:val="21"/>
          <w:szCs w:val="21"/>
        </w:rPr>
        <w:t>条之二</w:t>
      </w:r>
      <w:r w:rsidR="00E858DD" w:rsidRPr="00957C06">
        <w:rPr>
          <w:rStyle w:val="af8"/>
          <w:rFonts w:ascii="KaiTi" w:eastAsia="KaiTi" w:hAnsi="KaiTi"/>
          <w:bCs/>
          <w:noProof/>
          <w:sz w:val="21"/>
          <w:szCs w:val="21"/>
        </w:rPr>
        <w:footnoteReference w:id="9"/>
      </w:r>
      <w:r w:rsidR="00A203D3" w:rsidRPr="00957C06">
        <w:rPr>
          <w:rFonts w:ascii="KaiTi" w:eastAsia="KaiTi" w:hAnsi="KaiTi"/>
          <w:bCs/>
          <w:iCs/>
          <w:sz w:val="21"/>
          <w:szCs w:val="21"/>
        </w:rPr>
        <w:t xml:space="preserve">　</w:t>
      </w:r>
      <w:r w:rsidR="00E858DD" w:rsidRPr="00957C06">
        <w:rPr>
          <w:rFonts w:ascii="KaiTi" w:eastAsia="KaiTi" w:hAnsi="KaiTi" w:hint="eastAsia"/>
          <w:bCs/>
          <w:iCs/>
          <w:sz w:val="21"/>
          <w:szCs w:val="21"/>
        </w:rPr>
        <w:t>保护期</w:t>
      </w:r>
    </w:p>
    <w:p w14:paraId="56CED06A" w14:textId="4933D7AF" w:rsidR="00E858DD" w:rsidRPr="00D75978" w:rsidRDefault="00E858DD" w:rsidP="00C33877">
      <w:pPr>
        <w:overflowPunct w:val="0"/>
        <w:spacing w:afterLines="50" w:after="120" w:line="340" w:lineRule="atLeast"/>
        <w:ind w:firstLineChars="200" w:firstLine="420"/>
        <w:jc w:val="both"/>
        <w:rPr>
          <w:rFonts w:ascii="SimSun" w:hAnsi="SimSun"/>
          <w:bCs/>
          <w:sz w:val="21"/>
          <w:szCs w:val="21"/>
        </w:rPr>
      </w:pPr>
      <w:r w:rsidRPr="00D75978">
        <w:rPr>
          <w:rFonts w:ascii="SimSun" w:hAnsi="SimSun" w:hint="eastAsia"/>
          <w:bCs/>
          <w:sz w:val="21"/>
          <w:szCs w:val="21"/>
        </w:rPr>
        <w:t>缔约方应为工业品外观设计提供至少十五年</w:t>
      </w:r>
      <w:r w:rsidRPr="00D75978">
        <w:rPr>
          <w:rStyle w:val="af8"/>
          <w:rFonts w:ascii="SimSun" w:hAnsi="SimSun"/>
          <w:bCs/>
          <w:sz w:val="21"/>
          <w:szCs w:val="21"/>
        </w:rPr>
        <w:footnoteReference w:id="10"/>
      </w:r>
      <w:r w:rsidRPr="00D75978">
        <w:rPr>
          <w:rFonts w:ascii="SimSun" w:hAnsi="SimSun" w:hint="eastAsia"/>
          <w:bCs/>
          <w:sz w:val="21"/>
          <w:szCs w:val="21"/>
        </w:rPr>
        <w:t>的保护期，从</w:t>
      </w:r>
      <w:r w:rsidR="00A26F29">
        <w:rPr>
          <w:rFonts w:ascii="SimSun" w:hAnsi="SimSun" w:hint="eastAsia"/>
          <w:bCs/>
          <w:sz w:val="21"/>
          <w:szCs w:val="21"/>
        </w:rPr>
        <w:t>（一）</w:t>
      </w:r>
      <w:r w:rsidRPr="00D75978">
        <w:rPr>
          <w:rFonts w:ascii="SimSun" w:hAnsi="SimSun" w:hint="eastAsia"/>
          <w:bCs/>
          <w:sz w:val="21"/>
          <w:szCs w:val="21"/>
        </w:rPr>
        <w:t>申请日</w:t>
      </w:r>
      <w:r w:rsidR="007B1E73" w:rsidRPr="00D75978">
        <w:rPr>
          <w:rFonts w:ascii="SimSun" w:hAnsi="SimSun" w:hint="eastAsia"/>
          <w:bCs/>
          <w:sz w:val="21"/>
          <w:szCs w:val="21"/>
        </w:rPr>
        <w:t>，</w:t>
      </w:r>
      <w:r w:rsidRPr="00D75978">
        <w:rPr>
          <w:rFonts w:ascii="SimSun" w:hAnsi="SimSun" w:hint="eastAsia"/>
          <w:bCs/>
          <w:sz w:val="21"/>
          <w:szCs w:val="21"/>
        </w:rPr>
        <w:t>或</w:t>
      </w:r>
      <w:r w:rsidR="00A26F29">
        <w:rPr>
          <w:rFonts w:ascii="SimSun" w:hAnsi="SimSun" w:hint="eastAsia"/>
          <w:bCs/>
          <w:sz w:val="21"/>
          <w:szCs w:val="21"/>
        </w:rPr>
        <w:t>（二）</w:t>
      </w:r>
      <w:r w:rsidRPr="00D75978">
        <w:rPr>
          <w:rFonts w:ascii="SimSun" w:hAnsi="SimSun" w:hint="eastAsia"/>
          <w:bCs/>
          <w:sz w:val="21"/>
          <w:szCs w:val="21"/>
        </w:rPr>
        <w:t>授权日或注册日算起。</w:t>
      </w:r>
      <w:r w:rsidR="00893C22">
        <w:rPr>
          <w:rFonts w:ascii="SimSun" w:hAnsi="SimSun" w:hint="eastAsia"/>
          <w:b/>
          <w:bCs/>
          <w:iCs/>
          <w:noProof/>
          <w:sz w:val="21"/>
          <w:szCs w:val="21"/>
        </w:rPr>
        <w:t>]</w:t>
      </w:r>
    </w:p>
    <w:bookmarkEnd w:id="12"/>
    <w:p w14:paraId="571E4933" w14:textId="087640B7"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bCs/>
          <w:sz w:val="21"/>
          <w:szCs w:val="22"/>
        </w:rPr>
      </w:pPr>
      <w:r>
        <w:rPr>
          <w:rFonts w:ascii="KaiTi" w:eastAsia="KaiTi" w:hAnsi="KaiTi" w:hint="eastAsia"/>
          <w:b/>
          <w:bCs/>
          <w:iCs/>
          <w:noProof/>
          <w:sz w:val="21"/>
          <w:szCs w:val="21"/>
        </w:rPr>
        <w:t>[</w:t>
      </w:r>
      <w:r w:rsidR="00E858DD" w:rsidRPr="00957C06">
        <w:rPr>
          <w:rFonts w:ascii="KaiTi" w:eastAsia="KaiTi" w:hAnsi="KaiTi" w:hint="eastAsia"/>
          <w:bCs/>
          <w:iCs/>
          <w:sz w:val="21"/>
          <w:szCs w:val="21"/>
        </w:rPr>
        <w:t>第</w:t>
      </w:r>
      <w:r w:rsidR="008B5E6A" w:rsidRPr="00957C06">
        <w:rPr>
          <w:rFonts w:ascii="KaiTi" w:eastAsia="KaiTi" w:hAnsi="KaiTi" w:hint="eastAsia"/>
          <w:bCs/>
          <w:iCs/>
          <w:sz w:val="21"/>
          <w:szCs w:val="21"/>
        </w:rPr>
        <w:t>九</w:t>
      </w:r>
      <w:r w:rsidR="00E858DD" w:rsidRPr="00957C06">
        <w:rPr>
          <w:rFonts w:ascii="KaiTi" w:eastAsia="KaiTi" w:hAnsi="KaiTi" w:hint="eastAsia"/>
          <w:bCs/>
          <w:sz w:val="21"/>
          <w:szCs w:val="22"/>
        </w:rPr>
        <w:t>条之二</w:t>
      </w:r>
      <w:r w:rsidR="00E858DD" w:rsidRPr="00957C06">
        <w:rPr>
          <w:rStyle w:val="af8"/>
          <w:rFonts w:ascii="KaiTi" w:eastAsia="KaiTi" w:hAnsi="KaiTi"/>
          <w:bCs/>
          <w:noProof/>
          <w:sz w:val="21"/>
          <w:szCs w:val="21"/>
        </w:rPr>
        <w:footnoteReference w:id="11"/>
      </w:r>
      <w:r w:rsidR="00A203D3" w:rsidRPr="00957C06">
        <w:rPr>
          <w:rFonts w:ascii="KaiTi" w:eastAsia="KaiTi" w:hAnsi="KaiTi"/>
          <w:bCs/>
          <w:sz w:val="21"/>
          <w:szCs w:val="22"/>
        </w:rPr>
        <w:t xml:space="preserve">　</w:t>
      </w:r>
      <w:r w:rsidR="00E858DD" w:rsidRPr="00957C06">
        <w:rPr>
          <w:rFonts w:ascii="KaiTi" w:eastAsia="KaiTi" w:hAnsi="KaiTi" w:hint="eastAsia"/>
          <w:bCs/>
          <w:sz w:val="21"/>
          <w:szCs w:val="22"/>
        </w:rPr>
        <w:t>保护期</w:t>
      </w:r>
    </w:p>
    <w:p w14:paraId="3FEB0970" w14:textId="6B3F44D2" w:rsidR="00E858DD" w:rsidRPr="00D75978" w:rsidRDefault="00E858DD" w:rsidP="00C33877">
      <w:pPr>
        <w:overflowPunct w:val="0"/>
        <w:spacing w:afterLines="50" w:after="120" w:line="340" w:lineRule="atLeast"/>
        <w:ind w:firstLineChars="200" w:firstLine="420"/>
        <w:jc w:val="both"/>
        <w:rPr>
          <w:rFonts w:ascii="SimSun" w:hAnsi="SimSun"/>
          <w:b/>
          <w:bCs/>
          <w:iCs/>
          <w:noProof/>
          <w:sz w:val="21"/>
          <w:szCs w:val="21"/>
        </w:rPr>
      </w:pPr>
      <w:r w:rsidRPr="00D75978">
        <w:rPr>
          <w:rFonts w:ascii="SimSun" w:hAnsi="SimSun" w:hint="eastAsia"/>
          <w:sz w:val="21"/>
          <w:szCs w:val="22"/>
        </w:rPr>
        <w:t>缔约方</w:t>
      </w:r>
      <w:r w:rsidRPr="00D75978">
        <w:rPr>
          <w:rFonts w:ascii="SimSun" w:hAnsi="SimSun" w:hint="eastAsia"/>
          <w:bCs/>
          <w:sz w:val="21"/>
          <w:szCs w:val="21"/>
        </w:rPr>
        <w:t>应当</w:t>
      </w:r>
      <w:r w:rsidRPr="00D75978">
        <w:rPr>
          <w:rFonts w:ascii="SimSun" w:hAnsi="SimSun" w:hint="eastAsia"/>
          <w:sz w:val="21"/>
          <w:szCs w:val="22"/>
        </w:rPr>
        <w:t>可以选择是遵守</w:t>
      </w:r>
      <w:r w:rsidRPr="00045B69">
        <w:rPr>
          <w:rFonts w:ascii="SimSun" w:hAnsi="SimSun" w:hint="eastAsia"/>
          <w:sz w:val="21"/>
          <w:szCs w:val="22"/>
        </w:rPr>
        <w:t>《海牙公约》第</w:t>
      </w:r>
      <w:r w:rsidR="003454A2" w:rsidRPr="00045B69">
        <w:rPr>
          <w:rFonts w:ascii="SimSun" w:hAnsi="SimSun" w:hint="eastAsia"/>
          <w:sz w:val="21"/>
          <w:szCs w:val="22"/>
        </w:rPr>
        <w:t>十七</w:t>
      </w:r>
      <w:r w:rsidRPr="00D75978">
        <w:rPr>
          <w:rFonts w:ascii="SimSun" w:hAnsi="SimSun" w:hint="eastAsia"/>
          <w:sz w:val="21"/>
          <w:szCs w:val="22"/>
        </w:rPr>
        <w:t>条还是《与贸易有关的知识产权协定》第</w:t>
      </w:r>
      <w:r w:rsidR="003454A2">
        <w:rPr>
          <w:rFonts w:ascii="SimSun" w:hAnsi="SimSun" w:hint="eastAsia"/>
          <w:sz w:val="21"/>
          <w:szCs w:val="22"/>
        </w:rPr>
        <w:t>二十六</w:t>
      </w:r>
      <w:r w:rsidRPr="00D75978">
        <w:rPr>
          <w:rFonts w:ascii="SimSun" w:hAnsi="SimSun" w:hint="eastAsia"/>
          <w:sz w:val="21"/>
          <w:szCs w:val="22"/>
        </w:rPr>
        <w:t>条。</w:t>
      </w:r>
      <w:r w:rsidR="00893C22">
        <w:rPr>
          <w:rFonts w:ascii="SimSun" w:hAnsi="SimSun" w:hint="eastAsia"/>
          <w:b/>
          <w:bCs/>
          <w:iCs/>
          <w:noProof/>
          <w:sz w:val="21"/>
          <w:szCs w:val="21"/>
        </w:rPr>
        <w:t>]</w:t>
      </w:r>
    </w:p>
    <w:p w14:paraId="36D5D459" w14:textId="20B8FD32"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bCs/>
          <w:sz w:val="21"/>
          <w:szCs w:val="21"/>
        </w:rPr>
      </w:pPr>
      <w:r>
        <w:rPr>
          <w:rFonts w:ascii="KaiTi" w:eastAsia="KaiTi" w:hAnsi="KaiTi" w:hint="eastAsia"/>
          <w:b/>
          <w:bCs/>
          <w:iCs/>
          <w:noProof/>
          <w:sz w:val="21"/>
          <w:szCs w:val="21"/>
        </w:rPr>
        <w:t>[</w:t>
      </w:r>
      <w:r w:rsidR="00E858DD" w:rsidRPr="00957C06">
        <w:rPr>
          <w:rFonts w:ascii="KaiTi" w:eastAsia="KaiTi" w:hAnsi="KaiTi" w:hint="eastAsia"/>
          <w:bCs/>
          <w:sz w:val="21"/>
          <w:szCs w:val="21"/>
        </w:rPr>
        <w:t>第</w:t>
      </w:r>
      <w:r w:rsidR="008B5E6A" w:rsidRPr="00957C06">
        <w:rPr>
          <w:rFonts w:ascii="KaiTi" w:eastAsia="KaiTi" w:hAnsi="KaiTi" w:hint="eastAsia"/>
          <w:bCs/>
          <w:iCs/>
          <w:sz w:val="21"/>
          <w:szCs w:val="21"/>
        </w:rPr>
        <w:t>九</w:t>
      </w:r>
      <w:r w:rsidR="00E858DD" w:rsidRPr="00957C06">
        <w:rPr>
          <w:rFonts w:ascii="KaiTi" w:eastAsia="KaiTi" w:hAnsi="KaiTi" w:hint="eastAsia"/>
          <w:bCs/>
          <w:sz w:val="21"/>
          <w:szCs w:val="21"/>
        </w:rPr>
        <w:t>条之三</w:t>
      </w:r>
      <w:r w:rsidR="00E858DD" w:rsidRPr="00957C06">
        <w:rPr>
          <w:rStyle w:val="af8"/>
          <w:rFonts w:ascii="KaiTi" w:eastAsia="KaiTi" w:hAnsi="KaiTi"/>
          <w:bCs/>
          <w:noProof/>
          <w:sz w:val="21"/>
          <w:szCs w:val="21"/>
        </w:rPr>
        <w:footnoteReference w:id="12"/>
      </w:r>
      <w:r w:rsidR="00A203D3" w:rsidRPr="00957C06">
        <w:rPr>
          <w:rFonts w:ascii="KaiTi" w:eastAsia="KaiTi" w:hAnsi="KaiTi"/>
          <w:bCs/>
          <w:sz w:val="21"/>
          <w:szCs w:val="21"/>
        </w:rPr>
        <w:t xml:space="preserve">　</w:t>
      </w:r>
      <w:r w:rsidR="00E858DD" w:rsidRPr="00957C06">
        <w:rPr>
          <w:rFonts w:ascii="KaiTi" w:eastAsia="KaiTi" w:hAnsi="KaiTi" w:hint="eastAsia"/>
          <w:bCs/>
          <w:sz w:val="21"/>
          <w:szCs w:val="21"/>
        </w:rPr>
        <w:t>工业品外观设计电子系统</w:t>
      </w:r>
    </w:p>
    <w:p w14:paraId="444018D3" w14:textId="77777777" w:rsidR="00E858DD" w:rsidRPr="00D75978" w:rsidRDefault="00E858DD" w:rsidP="00C33877">
      <w:pPr>
        <w:overflowPunct w:val="0"/>
        <w:spacing w:afterLines="50" w:after="120" w:line="340" w:lineRule="atLeast"/>
        <w:ind w:firstLineChars="200" w:firstLine="420"/>
        <w:jc w:val="both"/>
        <w:rPr>
          <w:rFonts w:ascii="SimSun" w:hAnsi="SimSun"/>
          <w:bCs/>
          <w:sz w:val="21"/>
          <w:szCs w:val="21"/>
        </w:rPr>
      </w:pPr>
      <w:r w:rsidRPr="00D75978">
        <w:rPr>
          <w:rFonts w:ascii="SimSun" w:hAnsi="SimSun" w:hint="eastAsia"/>
          <w:bCs/>
          <w:sz w:val="21"/>
          <w:szCs w:val="21"/>
        </w:rPr>
        <w:t>缔约方应提供：</w:t>
      </w:r>
      <w:r w:rsidRPr="00D75978">
        <w:rPr>
          <w:rStyle w:val="af8"/>
          <w:rFonts w:ascii="SimSun" w:hAnsi="SimSun"/>
          <w:bCs/>
          <w:sz w:val="21"/>
          <w:szCs w:val="21"/>
        </w:rPr>
        <w:footnoteReference w:id="13"/>
      </w:r>
    </w:p>
    <w:p w14:paraId="6A051CDC" w14:textId="07DDB56A" w:rsidR="00E858DD" w:rsidRPr="00D75978" w:rsidRDefault="00A26F29" w:rsidP="00C33877">
      <w:pPr>
        <w:overflowPunct w:val="0"/>
        <w:spacing w:afterLines="50" w:after="120" w:line="340" w:lineRule="atLeast"/>
        <w:ind w:firstLineChars="200" w:firstLine="420"/>
        <w:jc w:val="both"/>
        <w:rPr>
          <w:rFonts w:ascii="SimSun" w:hAnsi="SimSun"/>
          <w:bCs/>
          <w:sz w:val="21"/>
          <w:szCs w:val="21"/>
        </w:rPr>
      </w:pPr>
      <w:r>
        <w:rPr>
          <w:rFonts w:ascii="SimSun" w:hAnsi="SimSun" w:hint="eastAsia"/>
          <w:bCs/>
          <w:sz w:val="21"/>
          <w:szCs w:val="21"/>
        </w:rPr>
        <w:t>（一）</w:t>
      </w:r>
      <w:r w:rsidR="00E858DD" w:rsidRPr="00045B69">
        <w:rPr>
          <w:rFonts w:ascii="SimSun" w:hAnsi="SimSun" w:hint="eastAsia"/>
          <w:bCs/>
          <w:sz w:val="21"/>
          <w:szCs w:val="21"/>
        </w:rPr>
        <w:t>电子申请系统</w:t>
      </w:r>
      <w:r w:rsidR="00E858DD" w:rsidRPr="00D75978">
        <w:rPr>
          <w:rFonts w:ascii="SimSun" w:hAnsi="SimSun" w:hint="eastAsia"/>
          <w:bCs/>
          <w:sz w:val="21"/>
          <w:szCs w:val="21"/>
        </w:rPr>
        <w:t>；和</w:t>
      </w:r>
    </w:p>
    <w:p w14:paraId="61310554" w14:textId="34E469FA" w:rsidR="00E858DD" w:rsidRPr="00D75978" w:rsidRDefault="00A26F29" w:rsidP="00C33877">
      <w:pPr>
        <w:overflowPunct w:val="0"/>
        <w:spacing w:afterLines="50" w:after="120" w:line="340" w:lineRule="atLeast"/>
        <w:ind w:firstLineChars="200" w:firstLine="420"/>
        <w:jc w:val="both"/>
        <w:rPr>
          <w:rFonts w:ascii="SimSun" w:hAnsi="SimSun"/>
          <w:bCs/>
          <w:sz w:val="21"/>
          <w:szCs w:val="21"/>
        </w:rPr>
      </w:pPr>
      <w:r>
        <w:rPr>
          <w:rFonts w:ascii="SimSun" w:hAnsi="SimSun" w:hint="eastAsia"/>
          <w:bCs/>
          <w:sz w:val="21"/>
          <w:szCs w:val="21"/>
        </w:rPr>
        <w:t>（二）</w:t>
      </w:r>
      <w:r w:rsidR="00E858DD" w:rsidRPr="00D75978">
        <w:rPr>
          <w:rFonts w:ascii="SimSun" w:hAnsi="SimSun" w:hint="eastAsia"/>
          <w:bCs/>
          <w:sz w:val="21"/>
          <w:szCs w:val="21"/>
        </w:rPr>
        <w:t>公众可用的电子信息系统，其中必须包括已注册工业品外观设计的在线数据库。</w:t>
      </w:r>
      <w:r w:rsidR="00893C22">
        <w:rPr>
          <w:rFonts w:ascii="SimSun" w:hAnsi="SimSun" w:hint="eastAsia"/>
          <w:b/>
          <w:bCs/>
          <w:iCs/>
          <w:noProof/>
          <w:sz w:val="21"/>
          <w:szCs w:val="21"/>
        </w:rPr>
        <w:t>]</w:t>
      </w:r>
    </w:p>
    <w:p w14:paraId="30A64673" w14:textId="77899A18"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bCs/>
          <w:sz w:val="21"/>
          <w:szCs w:val="22"/>
          <w:u w:val="single"/>
        </w:rPr>
      </w:pPr>
      <w:r>
        <w:rPr>
          <w:rFonts w:ascii="KaiTi" w:eastAsia="KaiTi" w:hAnsi="KaiTi" w:hint="eastAsia"/>
          <w:b/>
          <w:bCs/>
          <w:iCs/>
          <w:noProof/>
          <w:sz w:val="21"/>
          <w:szCs w:val="21"/>
        </w:rPr>
        <w:t>[</w:t>
      </w:r>
      <w:r w:rsidR="00E858DD" w:rsidRPr="00957C06">
        <w:rPr>
          <w:rFonts w:ascii="KaiTi" w:eastAsia="KaiTi" w:hAnsi="KaiTi" w:hint="eastAsia"/>
          <w:bCs/>
          <w:iCs/>
          <w:sz w:val="21"/>
          <w:szCs w:val="21"/>
        </w:rPr>
        <w:t>第</w:t>
      </w:r>
      <w:r w:rsidR="008B5E6A" w:rsidRPr="00957C06">
        <w:rPr>
          <w:rFonts w:ascii="KaiTi" w:eastAsia="KaiTi" w:hAnsi="KaiTi" w:hint="eastAsia"/>
          <w:bCs/>
          <w:iCs/>
          <w:sz w:val="21"/>
          <w:szCs w:val="21"/>
        </w:rPr>
        <w:t>九</w:t>
      </w:r>
      <w:r w:rsidR="00E858DD" w:rsidRPr="00957C06">
        <w:rPr>
          <w:rFonts w:ascii="KaiTi" w:eastAsia="KaiTi" w:hAnsi="KaiTi" w:hint="eastAsia"/>
          <w:bCs/>
          <w:sz w:val="21"/>
          <w:szCs w:val="22"/>
        </w:rPr>
        <w:t>条之四</w:t>
      </w:r>
      <w:r w:rsidR="00E858DD" w:rsidRPr="00957C06">
        <w:rPr>
          <w:rStyle w:val="af8"/>
          <w:rFonts w:ascii="KaiTi" w:eastAsia="KaiTi" w:hAnsi="KaiTi"/>
          <w:bCs/>
          <w:noProof/>
          <w:sz w:val="21"/>
          <w:szCs w:val="21"/>
        </w:rPr>
        <w:footnoteReference w:id="14"/>
      </w:r>
      <w:r w:rsidR="00A203D3" w:rsidRPr="00957C06">
        <w:rPr>
          <w:rFonts w:ascii="KaiTi" w:eastAsia="KaiTi" w:hAnsi="KaiTi"/>
          <w:bCs/>
          <w:sz w:val="21"/>
          <w:szCs w:val="22"/>
        </w:rPr>
        <w:t xml:space="preserve">　</w:t>
      </w:r>
      <w:r w:rsidR="00E858DD" w:rsidRPr="00957C06">
        <w:rPr>
          <w:rFonts w:ascii="KaiTi" w:eastAsia="KaiTi" w:hAnsi="KaiTi" w:hint="eastAsia"/>
          <w:bCs/>
          <w:sz w:val="21"/>
          <w:szCs w:val="22"/>
        </w:rPr>
        <w:t>工业品外观设计电子系统</w:t>
      </w:r>
    </w:p>
    <w:p w14:paraId="75E988EF" w14:textId="5A97A82D" w:rsidR="00E858DD" w:rsidRPr="00D75978" w:rsidRDefault="00A26F29" w:rsidP="00C33877">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一</w:t>
      </w:r>
      <w:r w:rsidR="00AD26C7">
        <w:rPr>
          <w:rFonts w:ascii="SimSun" w:hAnsi="SimSun"/>
          <w:sz w:val="21"/>
          <w:szCs w:val="22"/>
        </w:rPr>
        <w:t>、</w:t>
      </w:r>
      <w:r w:rsidR="00E858DD" w:rsidRPr="00D75978">
        <w:rPr>
          <w:rFonts w:ascii="SimSun" w:hAnsi="SimSun" w:hint="eastAsia"/>
          <w:sz w:val="21"/>
          <w:szCs w:val="22"/>
        </w:rPr>
        <w:t>缔约方可以提供</w:t>
      </w:r>
      <w:r w:rsidR="00E858DD" w:rsidRPr="00045B69">
        <w:rPr>
          <w:rFonts w:ascii="SimSun" w:hAnsi="SimSun" w:hint="eastAsia"/>
          <w:sz w:val="21"/>
          <w:szCs w:val="22"/>
        </w:rPr>
        <w:t>用于电子申请的系统</w:t>
      </w:r>
      <w:r w:rsidR="00E858DD" w:rsidRPr="00D75978">
        <w:rPr>
          <w:rFonts w:ascii="SimSun" w:hAnsi="SimSun" w:hint="eastAsia"/>
          <w:sz w:val="21"/>
          <w:szCs w:val="22"/>
        </w:rPr>
        <w:t>。</w:t>
      </w:r>
    </w:p>
    <w:p w14:paraId="1B372CE4" w14:textId="7296382B" w:rsidR="00E858DD" w:rsidRPr="00D75978" w:rsidRDefault="00A26F29" w:rsidP="00C33877">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lastRenderedPageBreak/>
        <w:t>二</w:t>
      </w:r>
      <w:r w:rsidR="00AD26C7">
        <w:rPr>
          <w:rFonts w:ascii="SimSun" w:hAnsi="SimSun"/>
          <w:sz w:val="21"/>
          <w:szCs w:val="22"/>
        </w:rPr>
        <w:t>、</w:t>
      </w:r>
      <w:r w:rsidR="00E858DD" w:rsidRPr="00D75978">
        <w:rPr>
          <w:rFonts w:ascii="SimSun" w:hAnsi="SimSun" w:hint="eastAsia"/>
          <w:sz w:val="21"/>
          <w:szCs w:val="22"/>
        </w:rPr>
        <w:t>不得要求缔约方提供公众可用的电子信息系统，也不得要求缔约方提供已注册工业品外观设计的在线数据库。</w:t>
      </w:r>
      <w:r w:rsidR="00893C22">
        <w:rPr>
          <w:rFonts w:ascii="SimSun" w:hAnsi="SimSun" w:hint="eastAsia"/>
          <w:b/>
          <w:bCs/>
          <w:iCs/>
          <w:noProof/>
          <w:sz w:val="21"/>
          <w:szCs w:val="21"/>
        </w:rPr>
        <w:t>]</w:t>
      </w:r>
    </w:p>
    <w:p w14:paraId="2EC1E83E" w14:textId="3AC8FC6B"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bCs/>
          <w:sz w:val="21"/>
          <w:szCs w:val="22"/>
        </w:rPr>
      </w:pPr>
      <w:r>
        <w:rPr>
          <w:rFonts w:ascii="KaiTi" w:eastAsia="KaiTi" w:hAnsi="KaiTi" w:hint="eastAsia"/>
          <w:b/>
          <w:bCs/>
          <w:iCs/>
          <w:noProof/>
          <w:sz w:val="21"/>
          <w:szCs w:val="21"/>
        </w:rPr>
        <w:t>[</w:t>
      </w:r>
      <w:r w:rsidR="00E858DD" w:rsidRPr="00957C06">
        <w:rPr>
          <w:rFonts w:ascii="KaiTi" w:eastAsia="KaiTi" w:hAnsi="KaiTi" w:hint="eastAsia"/>
          <w:bCs/>
          <w:iCs/>
          <w:sz w:val="21"/>
          <w:szCs w:val="21"/>
        </w:rPr>
        <w:t>第</w:t>
      </w:r>
      <w:r w:rsidR="008B5E6A" w:rsidRPr="00957C06">
        <w:rPr>
          <w:rFonts w:ascii="KaiTi" w:eastAsia="KaiTi" w:hAnsi="KaiTi" w:hint="eastAsia"/>
          <w:bCs/>
          <w:iCs/>
          <w:sz w:val="21"/>
          <w:szCs w:val="21"/>
        </w:rPr>
        <w:t>九</w:t>
      </w:r>
      <w:r w:rsidR="00E858DD" w:rsidRPr="00957C06">
        <w:rPr>
          <w:rFonts w:ascii="KaiTi" w:eastAsia="KaiTi" w:hAnsi="KaiTi" w:hint="eastAsia"/>
          <w:bCs/>
          <w:sz w:val="21"/>
          <w:szCs w:val="22"/>
        </w:rPr>
        <w:t>条之五</w:t>
      </w:r>
      <w:r w:rsidR="00E858DD" w:rsidRPr="00957C06">
        <w:rPr>
          <w:rStyle w:val="af8"/>
          <w:rFonts w:ascii="KaiTi" w:eastAsia="KaiTi" w:hAnsi="KaiTi"/>
          <w:bCs/>
          <w:noProof/>
          <w:sz w:val="21"/>
          <w:szCs w:val="21"/>
        </w:rPr>
        <w:footnoteReference w:id="15"/>
      </w:r>
      <w:r w:rsidR="00A203D3" w:rsidRPr="00957C06">
        <w:rPr>
          <w:rFonts w:ascii="KaiTi" w:eastAsia="KaiTi" w:hAnsi="KaiTi"/>
          <w:bCs/>
          <w:sz w:val="21"/>
          <w:szCs w:val="22"/>
        </w:rPr>
        <w:t xml:space="preserve">　</w:t>
      </w:r>
      <w:r w:rsidR="00E858DD" w:rsidRPr="00957C06">
        <w:rPr>
          <w:rFonts w:ascii="KaiTi" w:eastAsia="KaiTi" w:hAnsi="KaiTi" w:hint="eastAsia"/>
          <w:bCs/>
          <w:sz w:val="21"/>
          <w:szCs w:val="22"/>
        </w:rPr>
        <w:t>公众可访问的外观设计数据库的例外</w:t>
      </w:r>
    </w:p>
    <w:p w14:paraId="5FF75BF4" w14:textId="0577A903" w:rsidR="00E858DD" w:rsidRPr="00D75978" w:rsidRDefault="00A26F29" w:rsidP="00C33877">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一</w:t>
      </w:r>
      <w:r w:rsidR="00AD26C7">
        <w:rPr>
          <w:rFonts w:ascii="SimSun" w:hAnsi="SimSun"/>
          <w:sz w:val="21"/>
          <w:szCs w:val="22"/>
        </w:rPr>
        <w:t>、</w:t>
      </w:r>
      <w:r w:rsidR="00E858DD" w:rsidRPr="00D75978">
        <w:rPr>
          <w:rFonts w:ascii="SimSun" w:hAnsi="SimSun" w:hint="eastAsia"/>
          <w:sz w:val="21"/>
          <w:szCs w:val="22"/>
        </w:rPr>
        <w:t>包含或基于传统知识或传统文化表现形式的外观设计，只有在获得传统知识或传统文化表现形式的土著人民和当地社区所有者的许可后，方可纳入任何公众可访问的数据库。</w:t>
      </w:r>
    </w:p>
    <w:p w14:paraId="2F8F79C8" w14:textId="7B74B396" w:rsidR="00E858DD" w:rsidRPr="00D75978" w:rsidRDefault="00A26F29" w:rsidP="00C33877">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二</w:t>
      </w:r>
      <w:r w:rsidR="00AD26C7">
        <w:rPr>
          <w:rFonts w:ascii="SimSun" w:hAnsi="SimSun"/>
          <w:sz w:val="21"/>
          <w:szCs w:val="22"/>
        </w:rPr>
        <w:t>、</w:t>
      </w:r>
      <w:r w:rsidR="00E858DD" w:rsidRPr="00D75978">
        <w:rPr>
          <w:rFonts w:ascii="SimSun" w:hAnsi="SimSun" w:hint="eastAsia"/>
          <w:sz w:val="21"/>
          <w:szCs w:val="22"/>
        </w:rPr>
        <w:t>提供公众可访问的已注册工业品外观设计数据库的缔约方，应提供一种机制，使土著人民和当地社区可以反对将任何基于传统知识或传统文化表现形式的外观设计纳入数据库。</w:t>
      </w:r>
      <w:r w:rsidR="00893C22">
        <w:rPr>
          <w:rFonts w:ascii="SimSun" w:hAnsi="SimSun" w:hint="eastAsia"/>
          <w:b/>
          <w:bCs/>
          <w:iCs/>
          <w:noProof/>
          <w:sz w:val="21"/>
          <w:szCs w:val="21"/>
        </w:rPr>
        <w:t>]</w:t>
      </w:r>
    </w:p>
    <w:p w14:paraId="2E3FB4D7" w14:textId="2A5F0F6E"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十</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文　函</w:t>
      </w:r>
    </w:p>
    <w:p w14:paraId="5D096502" w14:textId="5D02D173"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文函的传送方式和</w:t>
      </w:r>
      <w:r w:rsidR="00E858DD" w:rsidRPr="005B245F">
        <w:rPr>
          <w:rFonts w:ascii="KaiTi" w:eastAsia="KaiTi" w:hAnsi="KaiTi" w:cs="SimSun" w:hint="eastAsia"/>
          <w:iCs/>
          <w:sz w:val="21"/>
          <w:szCs w:val="21"/>
        </w:rPr>
        <w:t>形式</w:t>
      </w:r>
      <w:r w:rsidR="00893C22">
        <w:rPr>
          <w:rFonts w:ascii="SimSun" w:hAnsi="SimSun" w:hint="eastAsia"/>
          <w:noProof/>
          <w:sz w:val="21"/>
          <w:szCs w:val="21"/>
        </w:rPr>
        <w:t>]</w:t>
      </w:r>
      <w:r w:rsidR="00E858DD" w:rsidRPr="00D75978">
        <w:rPr>
          <w:rFonts w:ascii="SimSun" w:hAnsi="SimSun" w:hint="eastAsia"/>
          <w:noProof/>
          <w:sz w:val="21"/>
          <w:szCs w:val="21"/>
        </w:rPr>
        <w:t>缔约方可选择文函的传送方式，并决定是否接受纸件文函、电子文函或其他任何形式的文函。</w:t>
      </w:r>
    </w:p>
    <w:p w14:paraId="4C74F3D0" w14:textId="78C14167"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文函的语言</w:t>
      </w:r>
      <w:r w:rsidR="00893C22">
        <w:rPr>
          <w:rFonts w:ascii="SimSun" w:hAnsi="SimSun" w:hint="eastAsia"/>
          <w:noProof/>
          <w:sz w:val="21"/>
          <w:szCs w:val="21"/>
        </w:rPr>
        <w:t>]</w:t>
      </w:r>
      <w:r>
        <w:rPr>
          <w:rFonts w:ascii="SimSun" w:hAnsi="SimSun"/>
          <w:noProof/>
          <w:sz w:val="21"/>
          <w:szCs w:val="21"/>
        </w:rPr>
        <w:t>（一）</w:t>
      </w:r>
      <w:r w:rsidR="00E858DD" w:rsidRPr="00D75978">
        <w:rPr>
          <w:rFonts w:ascii="SimSun" w:hAnsi="SimSun" w:hint="eastAsia"/>
          <w:noProof/>
          <w:sz w:val="21"/>
          <w:szCs w:val="21"/>
        </w:rPr>
        <w:t>缔约方可要求任何文函均须使用主管局所接受的语言。</w:t>
      </w:r>
    </w:p>
    <w:p w14:paraId="3DBA5698" w14:textId="16E8AFEF"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（二）</w:t>
      </w:r>
      <w:r w:rsidR="00E858DD" w:rsidRPr="00D75978">
        <w:rPr>
          <w:rFonts w:ascii="SimSun" w:hAnsi="SimSun" w:hint="eastAsia"/>
          <w:noProof/>
          <w:sz w:val="21"/>
          <w:szCs w:val="21"/>
        </w:rPr>
        <w:t>缔约方可要求，文函未使用主管局所接受的语言的，应在合理时限内提交该文函由官方译员或代理人译成主管局所接受语言的译文。</w:t>
      </w:r>
    </w:p>
    <w:p w14:paraId="3098CB81" w14:textId="77B21101"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（三）</w:t>
      </w:r>
      <w:r w:rsidR="00E858DD" w:rsidRPr="00D75978">
        <w:rPr>
          <w:rFonts w:ascii="SimSun" w:hAnsi="SimSun" w:hint="eastAsia"/>
          <w:noProof/>
          <w:sz w:val="21"/>
          <w:szCs w:val="21"/>
        </w:rPr>
        <w:t>除本条约规定的情形以外，任何缔约方不得要求对文函的任何译文出具鉴证、公证、认证、法律认可或任何其他证明。</w:t>
      </w:r>
    </w:p>
    <w:p w14:paraId="70C3D5DF" w14:textId="0FE19BDE"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E858DD" w:rsidRPr="00D75978">
        <w:rPr>
          <w:rFonts w:ascii="SimSun" w:hAnsi="SimSun" w:hint="eastAsia"/>
          <w:iCs/>
          <w:noProof/>
          <w:sz w:val="21"/>
          <w:szCs w:val="21"/>
        </w:rPr>
        <w:t>尽管有</w:t>
      </w:r>
      <w:r w:rsidR="00344B41">
        <w:rPr>
          <w:rFonts w:ascii="SimSun" w:hAnsi="SimSun" w:hint="eastAsia"/>
          <w:noProof/>
          <w:sz w:val="21"/>
          <w:szCs w:val="21"/>
        </w:rPr>
        <w:t>第</w:t>
      </w:r>
      <w:r>
        <w:rPr>
          <w:rFonts w:ascii="SimSun" w:hAnsi="SimSun"/>
          <w:iCs/>
          <w:noProof/>
          <w:sz w:val="21"/>
          <w:szCs w:val="21"/>
        </w:rPr>
        <w:t>（三）</w:t>
      </w:r>
      <w:r w:rsidR="00E858DD" w:rsidRPr="00D75978">
        <w:rPr>
          <w:rFonts w:ascii="SimSun" w:hAnsi="SimSun" w:hint="eastAsia"/>
          <w:iCs/>
          <w:noProof/>
          <w:sz w:val="21"/>
          <w:szCs w:val="21"/>
        </w:rPr>
        <w:t>项的规定，缔约方仍可要求文函的任何译文附具一份声明，表示译文真实、准确。</w:t>
      </w:r>
    </w:p>
    <w:p w14:paraId="23F0CD31" w14:textId="24D20DCB"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通信地址、送达地址和联系方式</w:t>
      </w:r>
      <w:r w:rsidR="00893C22">
        <w:rPr>
          <w:rFonts w:ascii="SimSun" w:hAnsi="SimSun" w:hint="eastAsia"/>
          <w:iCs/>
          <w:noProof/>
          <w:sz w:val="21"/>
          <w:szCs w:val="21"/>
        </w:rPr>
        <w:t>]</w:t>
      </w:r>
      <w:r w:rsidR="00E858DD" w:rsidRPr="00D75978">
        <w:rPr>
          <w:rFonts w:ascii="SimSun" w:hAnsi="SimSun" w:hint="eastAsia"/>
          <w:iCs/>
          <w:noProof/>
          <w:sz w:val="21"/>
          <w:szCs w:val="21"/>
        </w:rPr>
        <w:t>缔约方可以要求，在遵守实施细则所作任何规定的前提下，申请人、注册人或其他利害关系人须在任何文函中写明：</w:t>
      </w:r>
    </w:p>
    <w:p w14:paraId="67FC89F8" w14:textId="0034F2AB"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1．</w:t>
      </w:r>
      <w:r w:rsidR="00E858DD" w:rsidRPr="00D75978">
        <w:rPr>
          <w:rFonts w:ascii="SimSun" w:hAnsi="SimSun" w:hint="eastAsia"/>
          <w:iCs/>
          <w:noProof/>
          <w:sz w:val="21"/>
          <w:szCs w:val="21"/>
        </w:rPr>
        <w:t>通信地址；</w:t>
      </w:r>
    </w:p>
    <w:p w14:paraId="5E45DFA2" w14:textId="0A4E46D1"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2．</w:t>
      </w:r>
      <w:r w:rsidR="00E858DD" w:rsidRPr="00D75978">
        <w:rPr>
          <w:rFonts w:ascii="SimSun" w:hAnsi="SimSun" w:hint="eastAsia"/>
          <w:iCs/>
          <w:noProof/>
          <w:sz w:val="21"/>
          <w:szCs w:val="21"/>
        </w:rPr>
        <w:t>送达地址；</w:t>
      </w:r>
    </w:p>
    <w:p w14:paraId="39A14350" w14:textId="77FF7858" w:rsidR="00E858DD" w:rsidRPr="00D75978" w:rsidRDefault="00C82D6A"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3．</w:t>
      </w:r>
      <w:r w:rsidR="00E858DD" w:rsidRPr="00D75978">
        <w:rPr>
          <w:rFonts w:ascii="SimSun" w:hAnsi="SimSun" w:hint="eastAsia"/>
          <w:iCs/>
          <w:noProof/>
          <w:sz w:val="21"/>
          <w:szCs w:val="21"/>
        </w:rPr>
        <w:t>实施细则规定的任何其他地址或联系方式。</w:t>
      </w:r>
    </w:p>
    <w:p w14:paraId="7AA01865" w14:textId="14AA3D29"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纸件文函的签字</w:t>
      </w:r>
      <w:r w:rsidR="00893C22">
        <w:rPr>
          <w:rFonts w:ascii="SimSun" w:hAnsi="SimSun" w:hint="eastAsia"/>
          <w:iCs/>
          <w:noProof/>
          <w:sz w:val="21"/>
          <w:szCs w:val="21"/>
        </w:rPr>
        <w:t>]</w:t>
      </w:r>
      <w:r>
        <w:rPr>
          <w:rFonts w:ascii="SimSun" w:hAnsi="SimSun"/>
          <w:iCs/>
          <w:noProof/>
          <w:sz w:val="21"/>
          <w:szCs w:val="21"/>
        </w:rPr>
        <w:t>（一）</w:t>
      </w:r>
      <w:r w:rsidR="00E858DD" w:rsidRPr="00D75978">
        <w:rPr>
          <w:rFonts w:ascii="SimSun" w:hAnsi="SimSun" w:hint="eastAsia"/>
          <w:iCs/>
          <w:noProof/>
          <w:sz w:val="21"/>
          <w:szCs w:val="21"/>
        </w:rPr>
        <w:t>缔约方可以要求，纸件文函须由申请人、注册人或其他利害关系人签字。缔约方要求纸件文函须签字的，如签字符合实施细则规定的要求，该缔约方应予接受。</w:t>
      </w:r>
    </w:p>
    <w:p w14:paraId="6AD4CDB4" w14:textId="32C10BD6"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E858DD" w:rsidRPr="00D75978">
        <w:rPr>
          <w:rFonts w:ascii="SimSun" w:hAnsi="SimSun" w:hint="eastAsia"/>
          <w:iCs/>
          <w:noProof/>
          <w:sz w:val="21"/>
          <w:szCs w:val="21"/>
        </w:rPr>
        <w:t>除出于任何准司法程序或实施细则规定的情形外，任何缔约方不得要求对任何签字出具鉴证、公证、认证、法律认可或其他证明。</w:t>
      </w:r>
    </w:p>
    <w:p w14:paraId="00E46BB4" w14:textId="1907D54F"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E858DD" w:rsidRPr="00D75978">
        <w:rPr>
          <w:rFonts w:ascii="SimSun" w:hAnsi="SimSun" w:hint="eastAsia"/>
          <w:iCs/>
          <w:noProof/>
          <w:sz w:val="21"/>
          <w:szCs w:val="21"/>
        </w:rPr>
        <w:t>尽管有</w:t>
      </w:r>
      <w:r w:rsidR="00344B41">
        <w:rPr>
          <w:rFonts w:ascii="SimSun" w:hAnsi="SimSun" w:hint="eastAsia"/>
          <w:noProof/>
          <w:sz w:val="21"/>
          <w:szCs w:val="21"/>
        </w:rPr>
        <w:t>第</w:t>
      </w:r>
      <w:r>
        <w:rPr>
          <w:rFonts w:ascii="SimSun" w:hAnsi="SimSun"/>
          <w:iCs/>
          <w:noProof/>
          <w:sz w:val="21"/>
          <w:szCs w:val="21"/>
        </w:rPr>
        <w:t>（二）</w:t>
      </w:r>
      <w:r w:rsidR="00E858DD" w:rsidRPr="00D75978">
        <w:rPr>
          <w:rFonts w:ascii="SimSun" w:hAnsi="SimSun" w:hint="eastAsia"/>
          <w:iCs/>
          <w:noProof/>
          <w:sz w:val="21"/>
          <w:szCs w:val="21"/>
        </w:rPr>
        <w:t>项的规定，缔约方可以要求，主管局对纸件文函的任何签字的真实性产生合理怀疑的，须向主管局提供证据。</w:t>
      </w:r>
    </w:p>
    <w:p w14:paraId="56048EDD" w14:textId="2965C34C"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五</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以电子形式或通过电子传送方式提交的文函</w:t>
      </w:r>
      <w:r w:rsidR="00893C22">
        <w:rPr>
          <w:rFonts w:ascii="SimSun" w:hAnsi="SimSun" w:hint="eastAsia"/>
          <w:iCs/>
          <w:noProof/>
          <w:sz w:val="21"/>
          <w:szCs w:val="21"/>
        </w:rPr>
        <w:t>]</w:t>
      </w:r>
      <w:r w:rsidR="00E858DD" w:rsidRPr="00D75978">
        <w:rPr>
          <w:rFonts w:ascii="SimSun" w:hAnsi="SimSun" w:hint="eastAsia"/>
          <w:iCs/>
          <w:noProof/>
          <w:sz w:val="21"/>
          <w:szCs w:val="21"/>
        </w:rPr>
        <w:t>缔约方允许以电子形式或通过电子传送方式提交文函的，可以要求任何此种文函均须符合实施细则规定的要求。</w:t>
      </w:r>
    </w:p>
    <w:p w14:paraId="07E99027" w14:textId="279896D4"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lastRenderedPageBreak/>
        <w:t>六</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禁止其他要求</w:t>
      </w:r>
      <w:r w:rsidR="00893C22">
        <w:rPr>
          <w:rFonts w:ascii="SimSun" w:hAnsi="SimSun" w:hint="eastAsia"/>
          <w:iCs/>
          <w:noProof/>
          <w:sz w:val="21"/>
          <w:szCs w:val="21"/>
        </w:rPr>
        <w:t>]</w:t>
      </w:r>
      <w:r w:rsidR="00E858DD" w:rsidRPr="00D75978">
        <w:rPr>
          <w:rFonts w:ascii="SimSun" w:hAnsi="SimSun" w:hint="eastAsia"/>
          <w:iCs/>
          <w:noProof/>
          <w:sz w:val="21"/>
          <w:szCs w:val="21"/>
        </w:rPr>
        <w:t>除本条所述要求外，任何缔约方不得就第</w:t>
      </w:r>
      <w:r>
        <w:rPr>
          <w:rFonts w:ascii="SimSun" w:hAnsi="SimSun"/>
          <w:iCs/>
          <w:noProof/>
          <w:sz w:val="21"/>
          <w:szCs w:val="21"/>
        </w:rPr>
        <w:t>一</w:t>
      </w:r>
      <w:r w:rsidR="00E858DD" w:rsidRPr="00D75978">
        <w:rPr>
          <w:rFonts w:ascii="SimSun" w:hAnsi="SimSun" w:hint="eastAsia"/>
          <w:iCs/>
          <w:noProof/>
          <w:sz w:val="21"/>
          <w:szCs w:val="21"/>
        </w:rPr>
        <w:t>款至第</w:t>
      </w:r>
      <w:r>
        <w:rPr>
          <w:rFonts w:ascii="SimSun" w:hAnsi="SimSun"/>
          <w:iCs/>
          <w:noProof/>
          <w:sz w:val="21"/>
          <w:szCs w:val="21"/>
        </w:rPr>
        <w:t>五</w:t>
      </w:r>
      <w:r w:rsidR="00E858DD" w:rsidRPr="00D75978">
        <w:rPr>
          <w:rFonts w:ascii="SimSun" w:hAnsi="SimSun" w:hint="eastAsia"/>
          <w:iCs/>
          <w:noProof/>
          <w:sz w:val="21"/>
          <w:szCs w:val="21"/>
        </w:rPr>
        <w:t>款规定其他必须</w:t>
      </w:r>
      <w:r w:rsidR="00E858DD" w:rsidRPr="00D75978">
        <w:rPr>
          <w:rFonts w:ascii="SimSun" w:hAnsi="SimSun" w:cs="SimSun" w:hint="eastAsia"/>
          <w:iCs/>
          <w:sz w:val="21"/>
          <w:szCs w:val="21"/>
        </w:rPr>
        <w:t>遵守</w:t>
      </w:r>
      <w:r w:rsidR="00E858DD" w:rsidRPr="00D75978">
        <w:rPr>
          <w:rFonts w:ascii="SimSun" w:hAnsi="SimSun" w:hint="eastAsia"/>
          <w:iCs/>
          <w:noProof/>
          <w:sz w:val="21"/>
          <w:szCs w:val="21"/>
        </w:rPr>
        <w:t>的要求。</w:t>
      </w:r>
    </w:p>
    <w:p w14:paraId="264BDB45" w14:textId="3BD3EF3F"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七</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文函中的说明</w:t>
      </w:r>
      <w:r w:rsidR="00893C22">
        <w:rPr>
          <w:rFonts w:ascii="SimSun" w:hAnsi="SimSun" w:hint="eastAsia"/>
          <w:iCs/>
          <w:noProof/>
          <w:sz w:val="21"/>
          <w:szCs w:val="21"/>
        </w:rPr>
        <w:t>]</w:t>
      </w:r>
      <w:r w:rsidR="00E858DD" w:rsidRPr="00D75978">
        <w:rPr>
          <w:rFonts w:ascii="SimSun" w:hAnsi="SimSun" w:hint="eastAsia"/>
          <w:iCs/>
          <w:noProof/>
          <w:sz w:val="21"/>
          <w:szCs w:val="21"/>
        </w:rPr>
        <w:t>缔约方可要求任何文函均须包含实施细则规定的一项或多项说明。</w:t>
      </w:r>
    </w:p>
    <w:p w14:paraId="4727BB42" w14:textId="0405CF83"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八</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与代理人的通信</w:t>
      </w:r>
      <w:r w:rsidR="00E858DD" w:rsidRPr="005B245F">
        <w:rPr>
          <w:rFonts w:ascii="KaiTi" w:eastAsia="KaiTi" w:hAnsi="KaiTi" w:cs="SimSun" w:hint="eastAsia"/>
          <w:iCs/>
          <w:sz w:val="21"/>
          <w:szCs w:val="21"/>
        </w:rPr>
        <w:t>方式</w:t>
      </w:r>
      <w:r w:rsidR="00893C22">
        <w:rPr>
          <w:rFonts w:ascii="SimSun" w:hAnsi="SimSun" w:hint="eastAsia"/>
          <w:iCs/>
          <w:noProof/>
          <w:sz w:val="21"/>
          <w:szCs w:val="21"/>
        </w:rPr>
        <w:t>]</w:t>
      </w:r>
      <w:r w:rsidR="00E858DD" w:rsidRPr="00D75978">
        <w:rPr>
          <w:rFonts w:ascii="SimSun" w:hAnsi="SimSun" w:hint="eastAsia"/>
          <w:iCs/>
          <w:noProof/>
          <w:sz w:val="21"/>
          <w:szCs w:val="21"/>
        </w:rPr>
        <w:t>本条的任何内容均不对申请人、注册人或其他利害关系人与其代理人之间的通信方式进行规定。</w:t>
      </w:r>
    </w:p>
    <w:p w14:paraId="5A47C0F8" w14:textId="6DE8CE8A"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十一</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续　展</w:t>
      </w:r>
    </w:p>
    <w:p w14:paraId="0DC2DCD0" w14:textId="26392111"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续展请求；费用</w:t>
      </w:r>
      <w:r w:rsidR="00893C22">
        <w:rPr>
          <w:rFonts w:ascii="SimSun" w:hAnsi="SimSun" w:hint="eastAsia"/>
          <w:noProof/>
          <w:sz w:val="21"/>
          <w:szCs w:val="21"/>
        </w:rPr>
        <w:t>]</w:t>
      </w:r>
      <w:r>
        <w:rPr>
          <w:rFonts w:ascii="SimSun" w:hAnsi="SimSun"/>
          <w:noProof/>
          <w:sz w:val="21"/>
          <w:szCs w:val="21"/>
        </w:rPr>
        <w:t>（一）</w:t>
      </w:r>
      <w:r w:rsidR="00E858DD" w:rsidRPr="00D75978">
        <w:rPr>
          <w:rFonts w:ascii="SimSun" w:hAnsi="SimSun" w:hint="eastAsia"/>
          <w:noProof/>
          <w:sz w:val="21"/>
          <w:szCs w:val="21"/>
        </w:rPr>
        <w:t>缔约方对保护期规定了续展的，可以要求续展的前提是提出请求，并且此种请求须含有下列部分或全部说明：</w:t>
      </w:r>
    </w:p>
    <w:p w14:paraId="079DCE90" w14:textId="392C861F"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1．</w:t>
      </w:r>
      <w:r w:rsidR="00E858DD" w:rsidRPr="00D75978">
        <w:rPr>
          <w:rFonts w:ascii="SimSun" w:hAnsi="SimSun" w:hint="eastAsia"/>
          <w:noProof/>
          <w:sz w:val="21"/>
          <w:szCs w:val="21"/>
        </w:rPr>
        <w:t>寻求续展的说明；</w:t>
      </w:r>
    </w:p>
    <w:p w14:paraId="4C0A2A3A" w14:textId="7C221D70"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2．</w:t>
      </w:r>
      <w:r w:rsidR="00E858DD" w:rsidRPr="00D75978">
        <w:rPr>
          <w:rFonts w:ascii="SimSun" w:hAnsi="SimSun" w:hint="eastAsia"/>
          <w:noProof/>
          <w:sz w:val="21"/>
          <w:szCs w:val="21"/>
        </w:rPr>
        <w:t>注册人的名称和地址；</w:t>
      </w:r>
    </w:p>
    <w:p w14:paraId="3D02CA96" w14:textId="43D04B25" w:rsidR="00E858DD" w:rsidRPr="00D75978" w:rsidRDefault="00C82D6A"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3．</w:t>
      </w:r>
      <w:r w:rsidR="00E858DD" w:rsidRPr="00D75978">
        <w:rPr>
          <w:rFonts w:ascii="SimSun" w:hAnsi="SimSun" w:hint="eastAsia"/>
          <w:noProof/>
          <w:sz w:val="21"/>
          <w:szCs w:val="21"/>
        </w:rPr>
        <w:t>续展</w:t>
      </w:r>
      <w:r w:rsidR="00E858DD" w:rsidRPr="00D75978">
        <w:rPr>
          <w:rFonts w:ascii="SimSun" w:hAnsi="SimSun" w:hint="eastAsia"/>
          <w:iCs/>
          <w:noProof/>
          <w:sz w:val="21"/>
          <w:szCs w:val="21"/>
        </w:rPr>
        <w:t>所涉</w:t>
      </w:r>
      <w:r w:rsidR="00E858DD" w:rsidRPr="00D75978">
        <w:rPr>
          <w:rFonts w:ascii="SimSun" w:hAnsi="SimSun" w:hint="eastAsia"/>
          <w:noProof/>
          <w:sz w:val="21"/>
          <w:szCs w:val="21"/>
        </w:rPr>
        <w:t>的所有注册号；</w:t>
      </w:r>
    </w:p>
    <w:p w14:paraId="2F22BC54" w14:textId="28DFB537" w:rsidR="00E858DD" w:rsidRPr="00D75978" w:rsidRDefault="0023335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4．</w:t>
      </w:r>
      <w:r w:rsidR="00E858DD" w:rsidRPr="00D75978">
        <w:rPr>
          <w:rFonts w:ascii="SimSun" w:hAnsi="SimSun" w:hint="eastAsia"/>
          <w:noProof/>
          <w:sz w:val="21"/>
          <w:szCs w:val="21"/>
        </w:rPr>
        <w:t>请求续展的保护期的说明；</w:t>
      </w:r>
    </w:p>
    <w:p w14:paraId="629FA234" w14:textId="2937D29A" w:rsidR="00E858DD" w:rsidRPr="00D75978" w:rsidRDefault="0023335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5．</w:t>
      </w:r>
      <w:r w:rsidR="00E858DD" w:rsidRPr="00D75978">
        <w:rPr>
          <w:rFonts w:ascii="SimSun" w:hAnsi="SimSun" w:hint="eastAsia"/>
          <w:noProof/>
          <w:sz w:val="21"/>
          <w:szCs w:val="21"/>
        </w:rPr>
        <w:t>注册人有</w:t>
      </w:r>
      <w:r w:rsidR="00E858DD" w:rsidRPr="00D75978">
        <w:rPr>
          <w:rFonts w:ascii="SimSun" w:hAnsi="SimSun" w:hint="eastAsia"/>
          <w:iCs/>
          <w:noProof/>
          <w:sz w:val="21"/>
          <w:szCs w:val="21"/>
        </w:rPr>
        <w:t>代理人</w:t>
      </w:r>
      <w:r w:rsidR="00E858DD" w:rsidRPr="00D75978">
        <w:rPr>
          <w:rFonts w:ascii="SimSun" w:hAnsi="SimSun" w:hint="eastAsia"/>
          <w:noProof/>
          <w:sz w:val="21"/>
          <w:szCs w:val="21"/>
        </w:rPr>
        <w:t>的，该代理人的名称和地址；</w:t>
      </w:r>
    </w:p>
    <w:p w14:paraId="211E8DDE" w14:textId="5D972CB2" w:rsidR="00E858DD" w:rsidRPr="00D75978" w:rsidRDefault="0023335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6．</w:t>
      </w:r>
      <w:r w:rsidR="00E858DD" w:rsidRPr="00D75978">
        <w:rPr>
          <w:rFonts w:ascii="SimSun" w:hAnsi="SimSun" w:hint="eastAsia"/>
          <w:noProof/>
          <w:sz w:val="21"/>
          <w:szCs w:val="21"/>
        </w:rPr>
        <w:t>注册人有送达</w:t>
      </w:r>
      <w:r w:rsidR="00E858DD" w:rsidRPr="00D75978">
        <w:rPr>
          <w:rFonts w:ascii="SimSun" w:hAnsi="SimSun" w:hint="eastAsia"/>
          <w:iCs/>
          <w:noProof/>
          <w:sz w:val="21"/>
          <w:szCs w:val="21"/>
        </w:rPr>
        <w:t>地址</w:t>
      </w:r>
      <w:r w:rsidR="00E858DD" w:rsidRPr="00D75978">
        <w:rPr>
          <w:rFonts w:ascii="SimSun" w:hAnsi="SimSun" w:hint="eastAsia"/>
          <w:noProof/>
          <w:sz w:val="21"/>
          <w:szCs w:val="21"/>
        </w:rPr>
        <w:t>或通信地址的，此种地址；</w:t>
      </w:r>
    </w:p>
    <w:p w14:paraId="2C35437C" w14:textId="0B9A7ED6" w:rsidR="00E858DD" w:rsidRPr="00D75978" w:rsidRDefault="0023335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7．</w:t>
      </w:r>
      <w:r w:rsidR="00E858DD" w:rsidRPr="00D75978">
        <w:rPr>
          <w:rFonts w:ascii="SimSun" w:hAnsi="SimSun" w:hint="eastAsia"/>
          <w:noProof/>
          <w:sz w:val="21"/>
          <w:szCs w:val="21"/>
        </w:rPr>
        <w:t>允许仅对注册中所含的部分工业品外观设计进行续展，且提出此种续展请求的，说明请求续展或不请求续展的工业品外观设计的编号；</w:t>
      </w:r>
    </w:p>
    <w:p w14:paraId="126AAA9D" w14:textId="410086DF" w:rsidR="00E858DD" w:rsidRPr="00D75978" w:rsidRDefault="0023335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8．</w:t>
      </w:r>
      <w:r w:rsidR="00E858DD" w:rsidRPr="00D75978">
        <w:rPr>
          <w:rFonts w:ascii="SimSun" w:hAnsi="SimSun" w:hint="eastAsia"/>
          <w:noProof/>
          <w:sz w:val="21"/>
          <w:szCs w:val="21"/>
        </w:rPr>
        <w:t>允许</w:t>
      </w:r>
      <w:r w:rsidR="00E858DD" w:rsidRPr="00D75978">
        <w:rPr>
          <w:rFonts w:ascii="SimSun" w:hAnsi="SimSun" w:hint="eastAsia"/>
          <w:iCs/>
          <w:noProof/>
          <w:sz w:val="21"/>
          <w:szCs w:val="21"/>
        </w:rPr>
        <w:t>续展请求</w:t>
      </w:r>
      <w:r w:rsidR="00E858DD" w:rsidRPr="00D75978">
        <w:rPr>
          <w:rFonts w:ascii="SimSun" w:hAnsi="SimSun" w:hint="eastAsia"/>
          <w:noProof/>
          <w:sz w:val="21"/>
          <w:szCs w:val="21"/>
        </w:rPr>
        <w:t>由注册人或其代理人以外的人提出，且请求由该人提出的，该人的名称和地址。</w:t>
      </w:r>
    </w:p>
    <w:p w14:paraId="21201637" w14:textId="4C42FC84"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（二）</w:t>
      </w:r>
      <w:r w:rsidR="00E858DD" w:rsidRPr="00D75978">
        <w:rPr>
          <w:rFonts w:ascii="SimSun" w:hAnsi="SimSun" w:hint="eastAsia"/>
          <w:noProof/>
          <w:sz w:val="21"/>
          <w:szCs w:val="21"/>
        </w:rPr>
        <w:t>缔约方可以要求就续展向主管局缴纳费用。</w:t>
      </w:r>
    </w:p>
    <w:p w14:paraId="6700F2E7" w14:textId="0258A34F"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二</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提出续展请求和缴纳费用的期限</w:t>
      </w:r>
      <w:r w:rsidR="00893C22">
        <w:rPr>
          <w:rFonts w:ascii="SimSun" w:hAnsi="SimSun" w:hint="eastAsia"/>
          <w:noProof/>
          <w:sz w:val="21"/>
          <w:szCs w:val="21"/>
        </w:rPr>
        <w:t>]</w:t>
      </w:r>
      <w:r w:rsidR="00E858DD" w:rsidRPr="00D75978">
        <w:rPr>
          <w:rFonts w:ascii="SimSun" w:hAnsi="SimSun" w:hint="eastAsia"/>
          <w:noProof/>
          <w:sz w:val="21"/>
          <w:szCs w:val="21"/>
        </w:rPr>
        <w:t>缔约方可以要求，向主管局提出第</w:t>
      </w:r>
      <w:r>
        <w:rPr>
          <w:rFonts w:ascii="SimSun" w:hAnsi="SimSun"/>
          <w:noProof/>
          <w:sz w:val="21"/>
          <w:szCs w:val="21"/>
        </w:rPr>
        <w:t>一</w:t>
      </w:r>
      <w:r w:rsidR="00E858DD" w:rsidRPr="00D75978">
        <w:rPr>
          <w:rFonts w:ascii="SimSun" w:hAnsi="SimSun" w:hint="eastAsia"/>
          <w:noProof/>
          <w:sz w:val="21"/>
          <w:szCs w:val="21"/>
        </w:rPr>
        <w:t>款</w:t>
      </w:r>
      <w:r w:rsidR="00344B41">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项所述的续展请求并缴纳第</w:t>
      </w:r>
      <w:r>
        <w:rPr>
          <w:rFonts w:ascii="SimSun" w:hAnsi="SimSun"/>
          <w:noProof/>
          <w:sz w:val="21"/>
          <w:szCs w:val="21"/>
        </w:rPr>
        <w:t>一</w:t>
      </w:r>
      <w:r w:rsidR="00E858DD" w:rsidRPr="00D75978">
        <w:rPr>
          <w:rFonts w:ascii="SimSun" w:hAnsi="SimSun" w:hint="eastAsia"/>
          <w:noProof/>
          <w:sz w:val="21"/>
          <w:szCs w:val="21"/>
        </w:rPr>
        <w:t>款</w:t>
      </w:r>
      <w:r w:rsidR="00344B41">
        <w:rPr>
          <w:rFonts w:ascii="SimSun" w:hAnsi="SimSun" w:hint="eastAsia"/>
          <w:noProof/>
          <w:sz w:val="21"/>
          <w:szCs w:val="21"/>
        </w:rPr>
        <w:t>第</w:t>
      </w:r>
      <w:r>
        <w:rPr>
          <w:rFonts w:ascii="SimSun" w:hAnsi="SimSun"/>
          <w:noProof/>
          <w:sz w:val="21"/>
          <w:szCs w:val="21"/>
        </w:rPr>
        <w:t>（二）</w:t>
      </w:r>
      <w:r w:rsidR="00E858DD" w:rsidRPr="00D75978">
        <w:rPr>
          <w:rFonts w:ascii="SimSun" w:hAnsi="SimSun" w:hint="eastAsia"/>
          <w:noProof/>
          <w:sz w:val="21"/>
          <w:szCs w:val="21"/>
        </w:rPr>
        <w:t>项所述的相关费用须在缔约方法律规定的期限内进行，</w:t>
      </w:r>
      <w:r w:rsidR="00E858DD" w:rsidRPr="00045B69">
        <w:rPr>
          <w:rFonts w:ascii="SimSun" w:hAnsi="SimSun" w:hint="eastAsia"/>
          <w:noProof/>
          <w:sz w:val="21"/>
          <w:szCs w:val="21"/>
        </w:rPr>
        <w:t>该期限取决于实施细则规定的最短期限</w:t>
      </w:r>
      <w:r w:rsidR="00E858DD" w:rsidRPr="00D75978">
        <w:rPr>
          <w:rFonts w:ascii="SimSun" w:hAnsi="SimSun" w:hint="eastAsia"/>
          <w:noProof/>
          <w:sz w:val="21"/>
          <w:szCs w:val="21"/>
        </w:rPr>
        <w:t>。</w:t>
      </w:r>
    </w:p>
    <w:p w14:paraId="2A73673A" w14:textId="7D2C2439"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三</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禁止其他要求</w:t>
      </w:r>
      <w:r w:rsidR="00893C22">
        <w:rPr>
          <w:rFonts w:ascii="SimSun" w:hAnsi="SimSun" w:hint="eastAsia"/>
          <w:noProof/>
          <w:sz w:val="21"/>
          <w:szCs w:val="21"/>
        </w:rPr>
        <w:t>]</w:t>
      </w:r>
      <w:r w:rsidR="00E858DD" w:rsidRPr="00D75978">
        <w:rPr>
          <w:rFonts w:ascii="SimSun" w:hAnsi="SimSun" w:hint="eastAsia"/>
          <w:noProof/>
          <w:sz w:val="21"/>
          <w:szCs w:val="21"/>
        </w:rPr>
        <w:t>除第</w:t>
      </w:r>
      <w:r>
        <w:rPr>
          <w:rFonts w:ascii="SimSun" w:hAnsi="SimSun"/>
          <w:noProof/>
          <w:sz w:val="21"/>
          <w:szCs w:val="21"/>
        </w:rPr>
        <w:t>一</w:t>
      </w:r>
      <w:r w:rsidR="00E858DD" w:rsidRPr="00D75978">
        <w:rPr>
          <w:rFonts w:ascii="SimSun" w:hAnsi="SimSun" w:hint="eastAsia"/>
          <w:noProof/>
          <w:sz w:val="21"/>
          <w:szCs w:val="21"/>
        </w:rPr>
        <w:t>款、第</w:t>
      </w:r>
      <w:r>
        <w:rPr>
          <w:rFonts w:ascii="SimSun" w:hAnsi="SimSun"/>
          <w:noProof/>
          <w:sz w:val="21"/>
          <w:szCs w:val="21"/>
        </w:rPr>
        <w:t>二</w:t>
      </w:r>
      <w:r w:rsidR="00E858DD" w:rsidRPr="00D75978">
        <w:rPr>
          <w:rFonts w:ascii="SimSun" w:hAnsi="SimSun" w:hint="eastAsia"/>
          <w:noProof/>
          <w:sz w:val="21"/>
          <w:szCs w:val="21"/>
        </w:rPr>
        <w:t>款和第</w:t>
      </w:r>
      <w:r w:rsidR="005B0797">
        <w:rPr>
          <w:rFonts w:ascii="SimSun" w:hAnsi="SimSun" w:hint="eastAsia"/>
          <w:noProof/>
          <w:sz w:val="21"/>
          <w:szCs w:val="21"/>
        </w:rPr>
        <w:t>十</w:t>
      </w:r>
      <w:r w:rsidR="00E858DD" w:rsidRPr="00D75978">
        <w:rPr>
          <w:rFonts w:ascii="SimSun" w:hAnsi="SimSun" w:hint="eastAsia"/>
          <w:noProof/>
          <w:sz w:val="21"/>
          <w:szCs w:val="21"/>
        </w:rPr>
        <w:t>条所述要求外，任何缔约方不得就续展请求规定其他要求。</w:t>
      </w:r>
    </w:p>
    <w:p w14:paraId="284BF7B6" w14:textId="4F2D0110"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十二</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关于时限的救济</w:t>
      </w:r>
    </w:p>
    <w:p w14:paraId="056ABA37" w14:textId="7CF828EC"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延长时限</w:t>
      </w:r>
      <w:r w:rsidR="00893C22">
        <w:rPr>
          <w:rFonts w:ascii="SimSun" w:hAnsi="SimSun" w:hint="eastAsia"/>
          <w:noProof/>
          <w:sz w:val="21"/>
          <w:szCs w:val="21"/>
        </w:rPr>
        <w:t>]</w:t>
      </w:r>
      <w:r w:rsidR="00E858DD" w:rsidRPr="00D75978">
        <w:rPr>
          <w:rFonts w:ascii="SimSun" w:hAnsi="SimSun" w:hint="eastAsia"/>
          <w:noProof/>
          <w:sz w:val="21"/>
          <w:szCs w:val="21"/>
        </w:rPr>
        <w:t>缔约方可以规定，对于主管局规定的在主管局办理手续时采取某项行动的时限，如果</w:t>
      </w:r>
      <w:r w:rsidR="00E858DD" w:rsidRPr="00D75978">
        <w:rPr>
          <w:rFonts w:ascii="SimSun" w:hAnsi="SimSun" w:cs="SimSun" w:hint="eastAsia"/>
          <w:iCs/>
          <w:sz w:val="21"/>
          <w:szCs w:val="21"/>
        </w:rPr>
        <w:t>延长时限的请求</w:t>
      </w:r>
      <w:r w:rsidR="00E858DD" w:rsidRPr="00D75978">
        <w:rPr>
          <w:rFonts w:ascii="SimSun" w:hAnsi="SimSun" w:hint="eastAsia"/>
          <w:noProof/>
          <w:sz w:val="21"/>
          <w:szCs w:val="21"/>
        </w:rPr>
        <w:t>依</w:t>
      </w:r>
      <w:r w:rsidR="004900DB">
        <w:rPr>
          <w:rFonts w:ascii="SimSun" w:hAnsi="SimSun" w:hint="eastAsia"/>
          <w:noProof/>
          <w:sz w:val="21"/>
          <w:szCs w:val="21"/>
        </w:rPr>
        <w:t>照</w:t>
      </w:r>
      <w:r w:rsidR="00E858DD" w:rsidRPr="00D75978">
        <w:rPr>
          <w:rFonts w:ascii="SimSun" w:hAnsi="SimSun" w:hint="eastAsia"/>
          <w:noProof/>
          <w:sz w:val="21"/>
          <w:szCs w:val="21"/>
        </w:rPr>
        <w:t>实施细则中规定的要求向主管局提出，并且是在下列由主管局选择采用的时限内提出的，可以按实施细则规定的期限加以延长：</w:t>
      </w:r>
    </w:p>
    <w:p w14:paraId="6A769330" w14:textId="40DE362F"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1．</w:t>
      </w:r>
      <w:r w:rsidR="00E858DD" w:rsidRPr="00D75978">
        <w:rPr>
          <w:rFonts w:ascii="SimSun" w:hAnsi="SimSun" w:hint="eastAsia"/>
          <w:noProof/>
          <w:sz w:val="21"/>
          <w:szCs w:val="21"/>
        </w:rPr>
        <w:t>在时限届满之前；或者</w:t>
      </w:r>
    </w:p>
    <w:p w14:paraId="61F99604" w14:textId="27D187EF"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2．</w:t>
      </w:r>
      <w:r w:rsidR="00E858DD" w:rsidRPr="00D75978">
        <w:rPr>
          <w:rFonts w:ascii="SimSun" w:hAnsi="SimSun" w:hint="eastAsia"/>
          <w:noProof/>
          <w:sz w:val="21"/>
          <w:szCs w:val="21"/>
        </w:rPr>
        <w:t>在时限届满之后，但在实施细则规定的时限内</w:t>
      </w:r>
      <w:r w:rsidR="00E858DD" w:rsidRPr="00D75978">
        <w:rPr>
          <w:rFonts w:ascii="SimSun" w:hAnsi="SimSun" w:hint="eastAsia"/>
          <w:iCs/>
          <w:sz w:val="21"/>
          <w:szCs w:val="21"/>
        </w:rPr>
        <w:t>。</w:t>
      </w:r>
    </w:p>
    <w:p w14:paraId="3EFD01C7" w14:textId="7F0A960D"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lastRenderedPageBreak/>
        <w:t>二</w:t>
      </w:r>
      <w:r w:rsidR="00AD26C7">
        <w:rPr>
          <w:rFonts w:ascii="SimSun" w:hAnsi="SimSun"/>
          <w:iCs/>
          <w:noProof/>
          <w:sz w:val="21"/>
          <w:szCs w:val="21"/>
        </w:rPr>
        <w:t>、</w:t>
      </w:r>
      <w:bookmarkStart w:id="13" w:name="_Hlk147342133"/>
      <w:r w:rsidR="003C5039">
        <w:rPr>
          <w:rFonts w:ascii="SimSun" w:hAnsi="SimSun" w:hint="eastAsia"/>
          <w:noProof/>
          <w:sz w:val="21"/>
          <w:szCs w:val="21"/>
        </w:rPr>
        <w:t>[</w:t>
      </w:r>
      <w:r w:rsidR="00E858DD" w:rsidRPr="005B245F">
        <w:rPr>
          <w:rFonts w:ascii="KaiTi" w:eastAsia="KaiTi" w:hAnsi="KaiTi" w:hint="eastAsia"/>
          <w:noProof/>
          <w:sz w:val="21"/>
          <w:szCs w:val="21"/>
        </w:rPr>
        <w:t>继续处理</w:t>
      </w:r>
      <w:r w:rsidR="00893C22">
        <w:rPr>
          <w:rFonts w:ascii="SimSun" w:hAnsi="SimSun" w:hint="eastAsia"/>
          <w:noProof/>
          <w:sz w:val="21"/>
          <w:szCs w:val="21"/>
        </w:rPr>
        <w:t>]</w:t>
      </w:r>
      <w:r w:rsidR="00E858DD" w:rsidRPr="00D75978">
        <w:rPr>
          <w:rFonts w:ascii="SimSun" w:hAnsi="SimSun" w:hint="eastAsia"/>
          <w:noProof/>
          <w:sz w:val="21"/>
          <w:szCs w:val="21"/>
        </w:rPr>
        <w:t>申请人或注册人未能遵守缔约方主管局规定的</w:t>
      </w:r>
      <w:r w:rsidR="00E858DD" w:rsidRPr="00045B69">
        <w:rPr>
          <w:rFonts w:ascii="SimSun" w:hAnsi="SimSun" w:hint="eastAsia"/>
          <w:noProof/>
          <w:sz w:val="21"/>
          <w:szCs w:val="21"/>
        </w:rPr>
        <w:t>在该局办理手续</w:t>
      </w:r>
      <w:r w:rsidR="00E858DD" w:rsidRPr="00D75978">
        <w:rPr>
          <w:rFonts w:ascii="SimSun" w:hAnsi="SimSun" w:hint="eastAsia"/>
          <w:noProof/>
          <w:sz w:val="21"/>
          <w:szCs w:val="21"/>
        </w:rPr>
        <w:t>时采取某项行动的时限，且该缔约方未</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款第</w:t>
      </w:r>
      <w:r w:rsidR="005B0797">
        <w:rPr>
          <w:rFonts w:ascii="SimSun" w:hAnsi="SimSun" w:hint="eastAsia"/>
          <w:noProof/>
          <w:sz w:val="21"/>
          <w:szCs w:val="21"/>
        </w:rPr>
        <w:t>2</w:t>
      </w:r>
      <w:r w:rsidR="00344B41" w:rsidRPr="00045B69">
        <w:rPr>
          <w:rFonts w:ascii="SimSun" w:hAnsi="SimSun" w:hint="eastAsia"/>
          <w:noProof/>
          <w:sz w:val="21"/>
          <w:szCs w:val="21"/>
        </w:rPr>
        <w:t>目</w:t>
      </w:r>
      <w:r w:rsidR="00E858DD" w:rsidRPr="00D75978">
        <w:rPr>
          <w:rFonts w:ascii="SimSun" w:hAnsi="SimSun" w:hint="eastAsia"/>
          <w:noProof/>
          <w:sz w:val="21"/>
          <w:szCs w:val="21"/>
        </w:rPr>
        <w:t>对延长时限作出规定，符合下列情形的，缔约方</w:t>
      </w:r>
      <w:r w:rsidR="003C5039">
        <w:rPr>
          <w:rFonts w:ascii="SimSun" w:hAnsi="SimSun" w:hint="eastAsia"/>
          <w:b/>
          <w:bCs/>
          <w:noProof/>
          <w:sz w:val="21"/>
          <w:szCs w:val="21"/>
        </w:rPr>
        <w:t>[</w:t>
      </w:r>
      <w:r w:rsidR="00E858DD" w:rsidRPr="00D75978">
        <w:rPr>
          <w:rFonts w:ascii="SimSun" w:hAnsi="SimSun" w:hint="eastAsia"/>
          <w:noProof/>
          <w:sz w:val="21"/>
          <w:szCs w:val="21"/>
        </w:rPr>
        <w:t>应当</w:t>
      </w:r>
      <w:r w:rsidR="00893C22">
        <w:rPr>
          <w:rFonts w:ascii="SimSun" w:hAnsi="SimSun" w:hint="eastAsia"/>
          <w:b/>
          <w:bCs/>
          <w:noProof/>
          <w:sz w:val="21"/>
          <w:szCs w:val="21"/>
        </w:rPr>
        <w:t>]</w:t>
      </w:r>
      <w:r w:rsidR="003C5039">
        <w:rPr>
          <w:rFonts w:ascii="SimSun" w:hAnsi="SimSun" w:hint="eastAsia"/>
          <w:b/>
          <w:bCs/>
          <w:noProof/>
          <w:sz w:val="21"/>
          <w:szCs w:val="21"/>
        </w:rPr>
        <w:t>[</w:t>
      </w:r>
      <w:r w:rsidR="00E858DD" w:rsidRPr="00D75978">
        <w:rPr>
          <w:rFonts w:ascii="SimSun" w:hAnsi="SimSun" w:hint="eastAsia"/>
          <w:noProof/>
          <w:sz w:val="21"/>
          <w:szCs w:val="21"/>
        </w:rPr>
        <w:t>可以</w:t>
      </w:r>
      <w:r w:rsidR="00893C22">
        <w:rPr>
          <w:rFonts w:ascii="SimSun" w:hAnsi="SimSun" w:hint="eastAsia"/>
          <w:b/>
          <w:bCs/>
          <w:noProof/>
          <w:sz w:val="21"/>
          <w:szCs w:val="21"/>
        </w:rPr>
        <w:t>]</w:t>
      </w:r>
      <w:r w:rsidR="00E858DD" w:rsidRPr="00D75978">
        <w:rPr>
          <w:rFonts w:ascii="SimSun" w:hAnsi="SimSun" w:hint="eastAsia"/>
          <w:noProof/>
          <w:sz w:val="21"/>
          <w:szCs w:val="21"/>
        </w:rPr>
        <w:t>对申请或注册规定继续处理，并在必要时恢复申请人或注册人对该申请或该注册的权利：</w:t>
      </w:r>
      <w:bookmarkEnd w:id="13"/>
    </w:p>
    <w:p w14:paraId="0B39FF78" w14:textId="1B9B4255"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1．</w:t>
      </w:r>
      <w:r w:rsidR="00E858DD" w:rsidRPr="00045B69">
        <w:rPr>
          <w:rFonts w:ascii="SimSun" w:hAnsi="SimSun" w:hint="eastAsia"/>
          <w:iCs/>
          <w:noProof/>
          <w:sz w:val="21"/>
          <w:szCs w:val="21"/>
        </w:rPr>
        <w:t>继续处理请求已依</w:t>
      </w:r>
      <w:r w:rsidR="004900DB">
        <w:rPr>
          <w:rFonts w:ascii="SimSun" w:hAnsi="SimSun" w:hint="eastAsia"/>
          <w:iCs/>
          <w:noProof/>
          <w:sz w:val="21"/>
          <w:szCs w:val="21"/>
        </w:rPr>
        <w:t>照</w:t>
      </w:r>
      <w:r w:rsidR="00E858DD" w:rsidRPr="00045B69">
        <w:rPr>
          <w:rFonts w:ascii="SimSun" w:hAnsi="SimSun" w:hint="eastAsia"/>
          <w:noProof/>
          <w:sz w:val="21"/>
          <w:szCs w:val="21"/>
        </w:rPr>
        <w:t>实施细则规定的要求向主管局提出</w:t>
      </w:r>
      <w:r w:rsidR="00E858DD" w:rsidRPr="00D75978">
        <w:rPr>
          <w:rFonts w:ascii="SimSun" w:hAnsi="SimSun" w:hint="eastAsia"/>
          <w:noProof/>
          <w:sz w:val="21"/>
          <w:szCs w:val="21"/>
        </w:rPr>
        <w:t>；</w:t>
      </w:r>
    </w:p>
    <w:p w14:paraId="4B0A5FB5" w14:textId="61FECF46"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2．</w:t>
      </w:r>
      <w:r w:rsidR="00E858DD" w:rsidRPr="00045B69">
        <w:rPr>
          <w:rFonts w:ascii="SimSun" w:hAnsi="SimSun" w:hint="eastAsia"/>
          <w:iCs/>
          <w:noProof/>
          <w:sz w:val="21"/>
          <w:szCs w:val="21"/>
        </w:rPr>
        <w:t>请求已提出</w:t>
      </w:r>
      <w:r w:rsidR="00E858DD" w:rsidRPr="00D75978">
        <w:rPr>
          <w:rFonts w:ascii="SimSun" w:hAnsi="SimSun" w:hint="eastAsia"/>
          <w:iCs/>
          <w:noProof/>
          <w:sz w:val="21"/>
          <w:szCs w:val="21"/>
        </w:rPr>
        <w:t>，并且</w:t>
      </w:r>
      <w:r w:rsidR="00E858DD" w:rsidRPr="00D75978">
        <w:rPr>
          <w:rFonts w:ascii="SimSun" w:hAnsi="SimSun" w:hint="eastAsia"/>
          <w:noProof/>
          <w:sz w:val="21"/>
          <w:szCs w:val="21"/>
        </w:rPr>
        <w:t>在实施细则规定的时限内遵守了</w:t>
      </w:r>
      <w:r w:rsidR="00E858DD" w:rsidRPr="00D75978">
        <w:rPr>
          <w:rFonts w:ascii="SimSun" w:hAnsi="SimSun" w:hint="eastAsia"/>
          <w:iCs/>
          <w:noProof/>
          <w:sz w:val="21"/>
          <w:szCs w:val="21"/>
        </w:rPr>
        <w:t>关于</w:t>
      </w:r>
      <w:r w:rsidR="00E858DD" w:rsidRPr="00D75978">
        <w:rPr>
          <w:rFonts w:ascii="SimSun" w:hAnsi="SimSun" w:hint="eastAsia"/>
          <w:noProof/>
          <w:sz w:val="21"/>
          <w:szCs w:val="21"/>
        </w:rPr>
        <w:t>时限所适用的上述行动的所有要求。</w:t>
      </w:r>
    </w:p>
    <w:p w14:paraId="680676AC" w14:textId="26A61562"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例外</w:t>
      </w:r>
      <w:r w:rsidR="00893C22">
        <w:rPr>
          <w:rFonts w:ascii="SimSun" w:hAnsi="SimSun" w:hint="eastAsia"/>
          <w:noProof/>
          <w:sz w:val="21"/>
          <w:szCs w:val="21"/>
        </w:rPr>
        <w:t>]</w:t>
      </w:r>
      <w:r w:rsidR="00E858DD" w:rsidRPr="00D75978">
        <w:rPr>
          <w:rFonts w:ascii="SimSun" w:hAnsi="SimSun" w:hint="eastAsia"/>
          <w:noProof/>
          <w:sz w:val="21"/>
          <w:szCs w:val="21"/>
        </w:rPr>
        <w:t>对于实施细则中规定的各种例外，不得要求规定第</w:t>
      </w:r>
      <w:r>
        <w:rPr>
          <w:rFonts w:ascii="SimSun" w:hAnsi="SimSun"/>
          <w:noProof/>
          <w:sz w:val="21"/>
          <w:szCs w:val="21"/>
        </w:rPr>
        <w:t>一</w:t>
      </w:r>
      <w:r w:rsidR="00E858DD" w:rsidRPr="00D75978">
        <w:rPr>
          <w:rFonts w:ascii="SimSun" w:hAnsi="SimSun" w:hint="eastAsia"/>
          <w:noProof/>
          <w:sz w:val="21"/>
          <w:szCs w:val="21"/>
        </w:rPr>
        <w:t>款所述之延长时限或者第</w:t>
      </w:r>
      <w:r>
        <w:rPr>
          <w:rFonts w:ascii="SimSun" w:hAnsi="SimSun"/>
          <w:noProof/>
          <w:sz w:val="21"/>
          <w:szCs w:val="21"/>
        </w:rPr>
        <w:t>二</w:t>
      </w:r>
      <w:r w:rsidR="00E858DD" w:rsidRPr="00D75978">
        <w:rPr>
          <w:rFonts w:ascii="SimSun" w:hAnsi="SimSun" w:hint="eastAsia"/>
          <w:noProof/>
          <w:sz w:val="21"/>
          <w:szCs w:val="21"/>
        </w:rPr>
        <w:t>款所述之继续处理。</w:t>
      </w:r>
    </w:p>
    <w:p w14:paraId="5B038F1B" w14:textId="356B3B28"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四</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费用</w:t>
      </w:r>
      <w:r w:rsidR="00893C22">
        <w:rPr>
          <w:rFonts w:ascii="SimSun" w:hAnsi="SimSun" w:hint="eastAsia"/>
          <w:noProof/>
          <w:sz w:val="21"/>
          <w:szCs w:val="21"/>
        </w:rPr>
        <w:t>]</w:t>
      </w:r>
      <w:r w:rsidR="00E858DD" w:rsidRPr="00D75978">
        <w:rPr>
          <w:rFonts w:ascii="SimSun" w:hAnsi="SimSun" w:hint="eastAsia"/>
          <w:noProof/>
          <w:sz w:val="21"/>
          <w:szCs w:val="21"/>
        </w:rPr>
        <w:t>缔约方可以要求，</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款或第</w:t>
      </w:r>
      <w:r>
        <w:rPr>
          <w:rFonts w:ascii="SimSun" w:hAnsi="SimSun"/>
          <w:noProof/>
          <w:sz w:val="21"/>
          <w:szCs w:val="21"/>
        </w:rPr>
        <w:t>二</w:t>
      </w:r>
      <w:r w:rsidR="00E858DD" w:rsidRPr="00D75978">
        <w:rPr>
          <w:rFonts w:ascii="SimSun" w:hAnsi="SimSun" w:hint="eastAsia"/>
          <w:noProof/>
          <w:sz w:val="21"/>
          <w:szCs w:val="21"/>
        </w:rPr>
        <w:t>款提出请求，须缴纳费用。</w:t>
      </w:r>
    </w:p>
    <w:p w14:paraId="3295EADB" w14:textId="6DC92DF8"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五</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禁止其他要求</w:t>
      </w:r>
      <w:r w:rsidR="00893C22">
        <w:rPr>
          <w:rFonts w:ascii="SimSun" w:hAnsi="SimSun" w:hint="eastAsia"/>
          <w:noProof/>
          <w:sz w:val="21"/>
          <w:szCs w:val="21"/>
        </w:rPr>
        <w:t>]</w:t>
      </w:r>
      <w:r w:rsidR="00E858DD" w:rsidRPr="00D75978">
        <w:rPr>
          <w:rFonts w:ascii="SimSun" w:hAnsi="SimSun" w:hint="eastAsia"/>
          <w:noProof/>
          <w:sz w:val="21"/>
          <w:szCs w:val="21"/>
        </w:rPr>
        <w:t>除第</w:t>
      </w:r>
      <w:r>
        <w:rPr>
          <w:rFonts w:ascii="SimSun" w:hAnsi="SimSun"/>
          <w:noProof/>
          <w:sz w:val="21"/>
          <w:szCs w:val="21"/>
        </w:rPr>
        <w:t>一</w:t>
      </w:r>
      <w:r w:rsidR="00E858DD" w:rsidRPr="00D75978">
        <w:rPr>
          <w:rFonts w:ascii="SimSun" w:hAnsi="SimSun" w:hint="eastAsia"/>
          <w:noProof/>
          <w:sz w:val="21"/>
          <w:szCs w:val="21"/>
        </w:rPr>
        <w:t>款至第</w:t>
      </w:r>
      <w:r>
        <w:rPr>
          <w:rFonts w:ascii="SimSun" w:hAnsi="SimSun"/>
          <w:noProof/>
          <w:sz w:val="21"/>
          <w:szCs w:val="21"/>
        </w:rPr>
        <w:t>四</w:t>
      </w:r>
      <w:r w:rsidR="00E858DD" w:rsidRPr="00D75978">
        <w:rPr>
          <w:rFonts w:ascii="SimSun" w:hAnsi="SimSun" w:hint="eastAsia"/>
          <w:noProof/>
          <w:sz w:val="21"/>
          <w:szCs w:val="21"/>
        </w:rPr>
        <w:t>款所述要求外，任何缔约方不得就</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款或第</w:t>
      </w:r>
      <w:r>
        <w:rPr>
          <w:rFonts w:ascii="SimSun" w:hAnsi="SimSun"/>
          <w:noProof/>
          <w:sz w:val="21"/>
          <w:szCs w:val="21"/>
        </w:rPr>
        <w:t>二</w:t>
      </w:r>
      <w:r w:rsidR="00E858DD" w:rsidRPr="00D75978">
        <w:rPr>
          <w:rFonts w:ascii="SimSun" w:hAnsi="SimSun" w:hint="eastAsia"/>
          <w:noProof/>
          <w:sz w:val="21"/>
          <w:szCs w:val="21"/>
        </w:rPr>
        <w:t>款规定的救济规定其他要求，但本条约或实施细则另有规定的除外。</w:t>
      </w:r>
    </w:p>
    <w:p w14:paraId="3C5FAA8D" w14:textId="59F56506"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六</w:t>
      </w:r>
      <w:r w:rsidR="00AD26C7">
        <w:rPr>
          <w:rFonts w:ascii="SimSun" w:hAnsi="SimSun"/>
          <w:iCs/>
          <w:noProof/>
          <w:sz w:val="21"/>
          <w:szCs w:val="21"/>
        </w:rPr>
        <w:t>、</w:t>
      </w:r>
      <w:r w:rsidR="003C5039">
        <w:rPr>
          <w:rFonts w:ascii="SimSun" w:hAnsi="SimSun" w:hint="eastAsia"/>
          <w:noProof/>
          <w:sz w:val="21"/>
          <w:szCs w:val="21"/>
        </w:rPr>
        <w:t>[</w:t>
      </w:r>
      <w:r w:rsidR="00755939">
        <w:rPr>
          <w:rFonts w:ascii="KaiTi" w:eastAsia="KaiTi" w:hAnsi="KaiTi" w:hint="eastAsia"/>
          <w:noProof/>
          <w:sz w:val="21"/>
          <w:szCs w:val="21"/>
        </w:rPr>
        <w:t>在意图驳回的情况下陈述意见的机会</w:t>
      </w:r>
      <w:r w:rsidR="00893C22">
        <w:rPr>
          <w:rFonts w:ascii="SimSun" w:hAnsi="SimSun" w:hint="eastAsia"/>
          <w:noProof/>
          <w:sz w:val="21"/>
          <w:szCs w:val="21"/>
        </w:rPr>
        <w:t>]</w:t>
      </w:r>
      <w:r w:rsidR="00E858DD" w:rsidRPr="00D75978">
        <w:rPr>
          <w:rFonts w:ascii="SimSun" w:hAnsi="SimSun" w:hint="eastAsia"/>
          <w:noProof/>
          <w:sz w:val="21"/>
          <w:szCs w:val="21"/>
        </w:rPr>
        <w:t>未给予申请人或注册人机会以在合理时限内就</w:t>
      </w:r>
      <w:r w:rsidR="00755939">
        <w:rPr>
          <w:rFonts w:ascii="SimSun" w:hAnsi="SimSun" w:hint="eastAsia"/>
          <w:noProof/>
          <w:sz w:val="21"/>
          <w:szCs w:val="21"/>
        </w:rPr>
        <w:t>意图</w:t>
      </w:r>
      <w:r w:rsidR="00E858DD" w:rsidRPr="00D75978">
        <w:rPr>
          <w:rFonts w:ascii="SimSun" w:hAnsi="SimSun" w:hint="eastAsia"/>
          <w:noProof/>
          <w:sz w:val="21"/>
          <w:szCs w:val="21"/>
        </w:rPr>
        <w:t>的驳回陈述意见的，不得驳回</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hint="eastAsia"/>
          <w:noProof/>
          <w:sz w:val="21"/>
          <w:szCs w:val="21"/>
        </w:rPr>
        <w:t>一</w:t>
      </w:r>
      <w:r w:rsidR="00E858DD" w:rsidRPr="00D75978">
        <w:rPr>
          <w:rFonts w:ascii="SimSun" w:hAnsi="SimSun" w:hint="eastAsia"/>
          <w:noProof/>
          <w:sz w:val="21"/>
          <w:szCs w:val="21"/>
        </w:rPr>
        <w:t>款或第</w:t>
      </w:r>
      <w:r>
        <w:rPr>
          <w:rFonts w:ascii="SimSun" w:hAnsi="SimSun" w:hint="eastAsia"/>
          <w:noProof/>
          <w:sz w:val="21"/>
          <w:szCs w:val="21"/>
        </w:rPr>
        <w:t>二</w:t>
      </w:r>
      <w:r w:rsidR="00E858DD" w:rsidRPr="00D75978">
        <w:rPr>
          <w:rFonts w:ascii="SimSun" w:hAnsi="SimSun" w:hint="eastAsia"/>
          <w:noProof/>
          <w:sz w:val="21"/>
          <w:szCs w:val="21"/>
        </w:rPr>
        <w:t>款提出的请求。</w:t>
      </w:r>
    </w:p>
    <w:p w14:paraId="3D1EB8A4" w14:textId="1F4A9926"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3454A2">
        <w:rPr>
          <w:rFonts w:ascii="KaiTi" w:eastAsia="KaiTi" w:hAnsi="KaiTi" w:hint="eastAsia"/>
          <w:bCs/>
          <w:noProof/>
          <w:sz w:val="21"/>
          <w:szCs w:val="21"/>
        </w:rPr>
        <w:t>十三</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主管局认定已给予应有注意或属非故意行为后恢复权利</w:t>
      </w:r>
    </w:p>
    <w:p w14:paraId="5E9E481D" w14:textId="3631809B"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bookmarkStart w:id="14" w:name="_Hlk147341499"/>
      <w:r w:rsidR="003C5039">
        <w:rPr>
          <w:rFonts w:ascii="SimSun" w:hAnsi="SimSun" w:hint="eastAsia"/>
          <w:noProof/>
          <w:sz w:val="21"/>
          <w:szCs w:val="21"/>
        </w:rPr>
        <w:t>[</w:t>
      </w:r>
      <w:r w:rsidR="00E858DD" w:rsidRPr="005B245F">
        <w:rPr>
          <w:rFonts w:ascii="KaiTi" w:eastAsia="KaiTi" w:hAnsi="KaiTi" w:hint="eastAsia"/>
          <w:noProof/>
          <w:sz w:val="21"/>
          <w:szCs w:val="21"/>
        </w:rPr>
        <w:t>恢复权利</w:t>
      </w:r>
      <w:r w:rsidR="00893C22">
        <w:rPr>
          <w:rFonts w:ascii="SimSun" w:hAnsi="SimSun" w:hint="eastAsia"/>
          <w:noProof/>
          <w:sz w:val="21"/>
          <w:szCs w:val="21"/>
        </w:rPr>
        <w:t>]</w:t>
      </w:r>
      <w:r w:rsidR="00E858DD" w:rsidRPr="00D75978">
        <w:rPr>
          <w:rFonts w:ascii="SimSun" w:hAnsi="SimSun" w:hint="eastAsia"/>
          <w:noProof/>
          <w:sz w:val="21"/>
          <w:szCs w:val="21"/>
        </w:rPr>
        <w:t>缔约方</w:t>
      </w:r>
      <w:r w:rsidR="003C5039">
        <w:rPr>
          <w:rFonts w:ascii="SimSun" w:hAnsi="SimSun" w:hint="eastAsia"/>
          <w:b/>
          <w:bCs/>
          <w:noProof/>
          <w:sz w:val="21"/>
          <w:szCs w:val="21"/>
        </w:rPr>
        <w:t>[</w:t>
      </w:r>
      <w:r w:rsidR="00E858DD" w:rsidRPr="00D75978">
        <w:rPr>
          <w:rFonts w:ascii="SimSun" w:hAnsi="SimSun" w:hint="eastAsia"/>
          <w:noProof/>
          <w:sz w:val="21"/>
          <w:szCs w:val="21"/>
        </w:rPr>
        <w:t>应当</w:t>
      </w:r>
      <w:r w:rsidR="00893C22">
        <w:rPr>
          <w:rFonts w:ascii="SimSun" w:hAnsi="SimSun" w:hint="eastAsia"/>
          <w:b/>
          <w:bCs/>
          <w:noProof/>
          <w:sz w:val="21"/>
          <w:szCs w:val="21"/>
        </w:rPr>
        <w:t>]</w:t>
      </w:r>
      <w:r w:rsidR="003C5039">
        <w:rPr>
          <w:rFonts w:ascii="SimSun" w:hAnsi="SimSun" w:hint="eastAsia"/>
          <w:b/>
          <w:bCs/>
          <w:noProof/>
          <w:sz w:val="21"/>
          <w:szCs w:val="21"/>
        </w:rPr>
        <w:t>[</w:t>
      </w:r>
      <w:r w:rsidR="00E858DD" w:rsidRPr="00D75978">
        <w:rPr>
          <w:rFonts w:ascii="SimSun" w:hAnsi="SimSun" w:hint="eastAsia"/>
          <w:noProof/>
          <w:sz w:val="21"/>
          <w:szCs w:val="21"/>
        </w:rPr>
        <w:t>可以</w:t>
      </w:r>
      <w:r w:rsidR="00893C22">
        <w:rPr>
          <w:rFonts w:ascii="SimSun" w:hAnsi="SimSun" w:hint="eastAsia"/>
          <w:b/>
          <w:bCs/>
          <w:noProof/>
          <w:sz w:val="21"/>
          <w:szCs w:val="21"/>
        </w:rPr>
        <w:t>]</w:t>
      </w:r>
      <w:r w:rsidR="00E858DD" w:rsidRPr="00D75978">
        <w:rPr>
          <w:rFonts w:ascii="SimSun" w:hAnsi="SimSun" w:hint="eastAsia"/>
          <w:noProof/>
          <w:sz w:val="21"/>
          <w:szCs w:val="21"/>
        </w:rPr>
        <w:t>规定，</w:t>
      </w:r>
      <w:r w:rsidR="00E858DD" w:rsidRPr="00D75978">
        <w:rPr>
          <w:rFonts w:ascii="SimSun" w:hAnsi="SimSun" w:cs="SimSun" w:hint="eastAsia"/>
          <w:iCs/>
          <w:sz w:val="21"/>
          <w:szCs w:val="21"/>
        </w:rPr>
        <w:t>申请人</w:t>
      </w:r>
      <w:r w:rsidR="00E858DD" w:rsidRPr="00D75978">
        <w:rPr>
          <w:rFonts w:ascii="SimSun" w:hAnsi="SimSun" w:hint="eastAsia"/>
          <w:noProof/>
          <w:sz w:val="21"/>
          <w:szCs w:val="21"/>
        </w:rPr>
        <w:t>或注册人未能遵守在主管局办理手续时采取某项行动的时限，并且未能遵守的直接后果是导致丧失对申请或注册的权利，符合下列情形的，主管局应恢复申请人或注册人对该申请或该注册的权利</w:t>
      </w:r>
      <w:bookmarkEnd w:id="14"/>
      <w:r w:rsidR="00E858DD" w:rsidRPr="00D75978">
        <w:rPr>
          <w:rFonts w:ascii="SimSun" w:hAnsi="SimSun" w:hint="eastAsia"/>
          <w:noProof/>
          <w:sz w:val="21"/>
          <w:szCs w:val="21"/>
        </w:rPr>
        <w:t>：</w:t>
      </w:r>
    </w:p>
    <w:p w14:paraId="794166E2" w14:textId="24B7B4BC"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1．</w:t>
      </w:r>
      <w:r w:rsidR="00E858DD" w:rsidRPr="00045B69">
        <w:rPr>
          <w:rFonts w:ascii="SimSun" w:hAnsi="SimSun" w:hint="eastAsia"/>
          <w:noProof/>
          <w:sz w:val="21"/>
          <w:szCs w:val="21"/>
        </w:rPr>
        <w:t>依</w:t>
      </w:r>
      <w:r w:rsidR="004900DB">
        <w:rPr>
          <w:rFonts w:ascii="SimSun" w:hAnsi="SimSun" w:hint="eastAsia"/>
          <w:noProof/>
          <w:sz w:val="21"/>
          <w:szCs w:val="21"/>
        </w:rPr>
        <w:t>照</w:t>
      </w:r>
      <w:r w:rsidR="00E858DD" w:rsidRPr="00045B69">
        <w:rPr>
          <w:rFonts w:ascii="SimSun" w:hAnsi="SimSun" w:hint="eastAsia"/>
          <w:iCs/>
          <w:noProof/>
          <w:sz w:val="21"/>
          <w:szCs w:val="21"/>
        </w:rPr>
        <w:t>实施细则</w:t>
      </w:r>
      <w:r w:rsidR="00E858DD" w:rsidRPr="00045B69">
        <w:rPr>
          <w:rFonts w:ascii="SimSun" w:hAnsi="SimSun" w:hint="eastAsia"/>
          <w:noProof/>
          <w:sz w:val="21"/>
          <w:szCs w:val="21"/>
        </w:rPr>
        <w:t>规定的要求向主管局提出恢复权利的请求</w:t>
      </w:r>
      <w:r w:rsidR="00E858DD" w:rsidRPr="00D75978">
        <w:rPr>
          <w:rFonts w:ascii="SimSun" w:hAnsi="SimSun" w:hint="eastAsia"/>
          <w:noProof/>
          <w:sz w:val="21"/>
          <w:szCs w:val="21"/>
        </w:rPr>
        <w:t>；</w:t>
      </w:r>
    </w:p>
    <w:p w14:paraId="5D14F0F3" w14:textId="6C64B375"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2．</w:t>
      </w:r>
      <w:r w:rsidR="00E858DD" w:rsidRPr="00D75978">
        <w:rPr>
          <w:rFonts w:ascii="SimSun" w:hAnsi="SimSun" w:hint="eastAsia"/>
          <w:noProof/>
          <w:sz w:val="21"/>
          <w:szCs w:val="21"/>
        </w:rPr>
        <w:t>在实施细则规定的时限内，提出请求并遵守了对时限所适用的</w:t>
      </w:r>
      <w:r w:rsidR="00E858DD" w:rsidRPr="00D75978">
        <w:rPr>
          <w:rFonts w:ascii="SimSun" w:hAnsi="SimSun" w:hint="eastAsia"/>
          <w:iCs/>
          <w:noProof/>
          <w:sz w:val="21"/>
          <w:szCs w:val="21"/>
        </w:rPr>
        <w:t>上述</w:t>
      </w:r>
      <w:r w:rsidR="00E858DD" w:rsidRPr="00D75978">
        <w:rPr>
          <w:rFonts w:ascii="SimSun" w:hAnsi="SimSun" w:hint="eastAsia"/>
          <w:noProof/>
          <w:sz w:val="21"/>
          <w:szCs w:val="21"/>
        </w:rPr>
        <w:t>行动的所有要</w:t>
      </w:r>
      <w:r w:rsidR="00E858DD" w:rsidRPr="00D75978">
        <w:rPr>
          <w:rFonts w:ascii="Times New Roman" w:hAnsi="Times New Roman" w:cs="Times New Roman"/>
          <w:noProof/>
          <w:sz w:val="21"/>
          <w:szCs w:val="21"/>
        </w:rPr>
        <w:t>‍</w:t>
      </w:r>
      <w:r w:rsidR="00E858DD" w:rsidRPr="00D75978">
        <w:rPr>
          <w:rFonts w:ascii="SimSun" w:hAnsi="SimSun" w:hint="eastAsia"/>
          <w:noProof/>
          <w:sz w:val="21"/>
          <w:szCs w:val="21"/>
        </w:rPr>
        <w:t>求；</w:t>
      </w:r>
    </w:p>
    <w:p w14:paraId="076C7611" w14:textId="6E45825E" w:rsidR="00E858DD" w:rsidRPr="00D75978" w:rsidRDefault="00C82D6A"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3．</w:t>
      </w:r>
      <w:r w:rsidR="00E858DD" w:rsidRPr="00D75978">
        <w:rPr>
          <w:rFonts w:ascii="SimSun" w:hAnsi="SimSun" w:hint="eastAsia"/>
          <w:noProof/>
          <w:sz w:val="21"/>
          <w:szCs w:val="21"/>
        </w:rPr>
        <w:t>请求说明了未遵守时限的理由；并且</w:t>
      </w:r>
    </w:p>
    <w:p w14:paraId="66FA3135" w14:textId="7BA73B84" w:rsidR="00E858DD" w:rsidRPr="00D75978" w:rsidRDefault="0023335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4．</w:t>
      </w:r>
      <w:r w:rsidR="00E858DD" w:rsidRPr="00D75978">
        <w:rPr>
          <w:rFonts w:ascii="SimSun" w:hAnsi="SimSun" w:hint="eastAsia"/>
          <w:noProof/>
          <w:sz w:val="21"/>
          <w:szCs w:val="21"/>
        </w:rPr>
        <w:t>主管局认定，尽管已给予具体情况下所需的应有注意，仍未能遵守时限，或根据缔约方的选择，主管局认定任何延误并非出于故意。</w:t>
      </w:r>
    </w:p>
    <w:p w14:paraId="273E9F96" w14:textId="3E3BD4E0"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例外</w:t>
      </w:r>
      <w:r w:rsidR="00893C22">
        <w:rPr>
          <w:rFonts w:ascii="SimSun" w:hAnsi="SimSun" w:hint="eastAsia"/>
          <w:noProof/>
          <w:sz w:val="21"/>
          <w:szCs w:val="21"/>
        </w:rPr>
        <w:t>]</w:t>
      </w:r>
      <w:r w:rsidR="00E858DD" w:rsidRPr="00D75978">
        <w:rPr>
          <w:rFonts w:ascii="SimSun" w:hAnsi="SimSun" w:hint="eastAsia"/>
          <w:noProof/>
          <w:sz w:val="21"/>
          <w:szCs w:val="21"/>
        </w:rPr>
        <w:t>对于</w:t>
      </w:r>
      <w:r w:rsidR="00E858DD" w:rsidRPr="00D75978">
        <w:rPr>
          <w:rFonts w:ascii="SimSun" w:hAnsi="SimSun" w:cs="SimSun" w:hint="eastAsia"/>
          <w:iCs/>
          <w:sz w:val="21"/>
          <w:szCs w:val="21"/>
        </w:rPr>
        <w:t>实施细则中</w:t>
      </w:r>
      <w:r w:rsidR="00E858DD" w:rsidRPr="00D75978">
        <w:rPr>
          <w:rFonts w:ascii="SimSun" w:hAnsi="SimSun" w:hint="eastAsia"/>
          <w:noProof/>
          <w:sz w:val="21"/>
          <w:szCs w:val="21"/>
        </w:rPr>
        <w:t>规定的各种例外，不得要求</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款恢复权利。</w:t>
      </w:r>
    </w:p>
    <w:p w14:paraId="287D1576" w14:textId="18625A03"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费用</w:t>
      </w:r>
      <w:r w:rsidR="00893C22">
        <w:rPr>
          <w:rFonts w:ascii="SimSun" w:hAnsi="SimSun" w:hint="eastAsia"/>
          <w:noProof/>
          <w:sz w:val="21"/>
          <w:szCs w:val="21"/>
        </w:rPr>
        <w:t>]</w:t>
      </w:r>
      <w:r w:rsidR="00E858DD" w:rsidRPr="00D75978">
        <w:rPr>
          <w:rFonts w:ascii="SimSun" w:hAnsi="SimSun" w:hint="eastAsia"/>
          <w:noProof/>
          <w:sz w:val="21"/>
          <w:szCs w:val="21"/>
        </w:rPr>
        <w:t>缔约方可要求，</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款提出请求，须缴纳费用。</w:t>
      </w:r>
    </w:p>
    <w:p w14:paraId="61AD0CC8" w14:textId="7D8B0064"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证据</w:t>
      </w:r>
      <w:r w:rsidR="00893C22">
        <w:rPr>
          <w:rFonts w:ascii="SimSun" w:hAnsi="SimSun" w:hint="eastAsia"/>
          <w:noProof/>
          <w:sz w:val="21"/>
          <w:szCs w:val="21"/>
        </w:rPr>
        <w:t>]</w:t>
      </w:r>
      <w:r w:rsidR="00E858DD" w:rsidRPr="00D75978">
        <w:rPr>
          <w:rFonts w:ascii="SimSun" w:hAnsi="SimSun" w:hint="eastAsia"/>
          <w:noProof/>
          <w:sz w:val="21"/>
          <w:szCs w:val="21"/>
        </w:rPr>
        <w:t>缔约方</w:t>
      </w:r>
      <w:r w:rsidR="00E858DD" w:rsidRPr="00D75978">
        <w:rPr>
          <w:rFonts w:ascii="SimSun" w:hAnsi="SimSun" w:cs="SimSun" w:hint="eastAsia"/>
          <w:iCs/>
          <w:sz w:val="21"/>
          <w:szCs w:val="21"/>
        </w:rPr>
        <w:t>可</w:t>
      </w:r>
      <w:r w:rsidR="00E858DD" w:rsidRPr="00D75978">
        <w:rPr>
          <w:rFonts w:ascii="SimSun" w:hAnsi="SimSun" w:hint="eastAsia"/>
          <w:noProof/>
          <w:sz w:val="21"/>
          <w:szCs w:val="21"/>
        </w:rPr>
        <w:t>要求在主管局规定的时限内，向主管局提交证实第</w:t>
      </w:r>
      <w:r>
        <w:rPr>
          <w:rFonts w:ascii="SimSun" w:hAnsi="SimSun"/>
          <w:noProof/>
          <w:sz w:val="21"/>
          <w:szCs w:val="21"/>
        </w:rPr>
        <w:t>一</w:t>
      </w:r>
      <w:r w:rsidR="00E858DD" w:rsidRPr="00D75978">
        <w:rPr>
          <w:rFonts w:ascii="SimSun" w:hAnsi="SimSun" w:hint="eastAsia"/>
          <w:noProof/>
          <w:sz w:val="21"/>
          <w:szCs w:val="21"/>
        </w:rPr>
        <w:t>款第</w:t>
      </w:r>
      <w:r w:rsidR="003454A2">
        <w:rPr>
          <w:rFonts w:ascii="SimSun" w:hAnsi="SimSun" w:hint="eastAsia"/>
          <w:noProof/>
          <w:sz w:val="21"/>
          <w:szCs w:val="21"/>
        </w:rPr>
        <w:t>3</w:t>
      </w:r>
      <w:r w:rsidR="00E858DD" w:rsidRPr="00D75978">
        <w:rPr>
          <w:rFonts w:ascii="SimSun" w:hAnsi="SimSun" w:hint="eastAsia"/>
          <w:noProof/>
          <w:sz w:val="21"/>
          <w:szCs w:val="21"/>
        </w:rPr>
        <w:t>目所述理由的声明或其他证据。</w:t>
      </w:r>
    </w:p>
    <w:p w14:paraId="46D04858" w14:textId="1023E741"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五</w:t>
      </w:r>
      <w:r w:rsidR="00AD26C7">
        <w:rPr>
          <w:rFonts w:ascii="SimSun" w:hAnsi="SimSun"/>
          <w:iCs/>
          <w:noProof/>
          <w:sz w:val="21"/>
          <w:szCs w:val="21"/>
        </w:rPr>
        <w:t>、</w:t>
      </w:r>
      <w:r w:rsidR="003C5039">
        <w:rPr>
          <w:rFonts w:ascii="SimSun" w:hAnsi="SimSun" w:hint="eastAsia"/>
          <w:noProof/>
          <w:sz w:val="21"/>
          <w:szCs w:val="21"/>
        </w:rPr>
        <w:t>[</w:t>
      </w:r>
      <w:r w:rsidR="00755939">
        <w:rPr>
          <w:rFonts w:ascii="KaiTi" w:eastAsia="KaiTi" w:hAnsi="KaiTi" w:hint="eastAsia"/>
          <w:noProof/>
          <w:sz w:val="21"/>
          <w:szCs w:val="21"/>
        </w:rPr>
        <w:t>在意图驳回的情况下陈述意见的机会</w:t>
      </w:r>
      <w:r w:rsidR="00893C22">
        <w:rPr>
          <w:rFonts w:ascii="SimSun" w:hAnsi="SimSun" w:hint="eastAsia"/>
          <w:noProof/>
          <w:sz w:val="21"/>
          <w:szCs w:val="21"/>
        </w:rPr>
        <w:t>]</w:t>
      </w:r>
      <w:r w:rsidR="00E858DD" w:rsidRPr="00D75978">
        <w:rPr>
          <w:rFonts w:ascii="SimSun" w:hAnsi="SimSun" w:hint="eastAsia"/>
          <w:noProof/>
          <w:sz w:val="21"/>
          <w:szCs w:val="21"/>
        </w:rPr>
        <w:t>未给予请求方机会以在合理时限内就</w:t>
      </w:r>
      <w:r w:rsidR="00755939">
        <w:rPr>
          <w:rFonts w:ascii="SimSun" w:hAnsi="SimSun" w:hint="eastAsia"/>
          <w:noProof/>
          <w:sz w:val="21"/>
          <w:szCs w:val="21"/>
        </w:rPr>
        <w:t>意图</w:t>
      </w:r>
      <w:r w:rsidR="00E858DD" w:rsidRPr="00D75978">
        <w:rPr>
          <w:rFonts w:ascii="SimSun" w:hAnsi="SimSun" w:hint="eastAsia"/>
          <w:noProof/>
          <w:sz w:val="21"/>
          <w:szCs w:val="21"/>
        </w:rPr>
        <w:t>的驳回陈述意见的，不得全部或部分驳回</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款提出的请求。</w:t>
      </w:r>
      <w:bookmarkStart w:id="15" w:name="_Toc284497375"/>
      <w:r w:rsidR="00893C22">
        <w:rPr>
          <w:rFonts w:ascii="SimSun" w:hAnsi="SimSun" w:hint="eastAsia"/>
          <w:noProof/>
          <w:sz w:val="21"/>
          <w:szCs w:val="21"/>
        </w:rPr>
        <w:t>]</w:t>
      </w:r>
    </w:p>
    <w:bookmarkEnd w:id="15"/>
    <w:p w14:paraId="3F744331" w14:textId="0D6C24E0"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7B2F19" w:rsidRPr="00A203D3">
        <w:rPr>
          <w:rFonts w:ascii="KaiTi" w:eastAsia="KaiTi" w:hAnsi="KaiTi" w:hint="eastAsia"/>
          <w:bCs/>
          <w:noProof/>
          <w:sz w:val="21"/>
          <w:szCs w:val="21"/>
        </w:rPr>
        <w:t>十四</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更正或增加优先权要求；恢复优先权</w:t>
      </w:r>
    </w:p>
    <w:p w14:paraId="6A4285DD" w14:textId="5C5CA1E0"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一</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更正或增加优先权要求</w:t>
      </w:r>
      <w:r w:rsidR="00893C22">
        <w:rPr>
          <w:rFonts w:ascii="SimSun" w:hAnsi="SimSun" w:hint="eastAsia"/>
          <w:noProof/>
          <w:sz w:val="21"/>
          <w:szCs w:val="21"/>
        </w:rPr>
        <w:t>]</w:t>
      </w:r>
      <w:r w:rsidR="00E858DD" w:rsidRPr="00D75978">
        <w:rPr>
          <w:rFonts w:ascii="SimSun" w:hAnsi="SimSun" w:hint="eastAsia"/>
          <w:noProof/>
          <w:sz w:val="21"/>
          <w:szCs w:val="21"/>
        </w:rPr>
        <w:t>缔约方应规定，满足下列条件的，可以就一件申请</w:t>
      </w:r>
      <w:r w:rsidR="0005650F">
        <w:rPr>
          <w:rFonts w:ascii="SimSun" w:hAnsi="SimSun"/>
          <w:noProof/>
          <w:sz w:val="21"/>
          <w:szCs w:val="21"/>
        </w:rPr>
        <w:t>（</w:t>
      </w:r>
      <w:r w:rsidR="00E858DD" w:rsidRPr="00D75978">
        <w:rPr>
          <w:rFonts w:ascii="SimSun" w:hAnsi="SimSun" w:hint="eastAsia"/>
          <w:noProof/>
          <w:sz w:val="21"/>
          <w:szCs w:val="21"/>
        </w:rPr>
        <w:t>后续申请</w:t>
      </w:r>
      <w:r w:rsidR="003454A2">
        <w:rPr>
          <w:rFonts w:ascii="SimSun" w:hAnsi="SimSun"/>
          <w:noProof/>
          <w:sz w:val="21"/>
          <w:szCs w:val="21"/>
        </w:rPr>
        <w:t>）</w:t>
      </w:r>
      <w:r w:rsidR="00E858DD" w:rsidRPr="00D75978">
        <w:rPr>
          <w:rFonts w:ascii="SimSun" w:hAnsi="SimSun" w:hint="eastAsia"/>
          <w:noProof/>
          <w:sz w:val="21"/>
          <w:szCs w:val="21"/>
        </w:rPr>
        <w:t>更正或增加优先权要求：</w:t>
      </w:r>
    </w:p>
    <w:p w14:paraId="1516720A" w14:textId="757BFA99"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1．</w:t>
      </w:r>
      <w:r w:rsidR="00E858DD" w:rsidRPr="00D75978">
        <w:rPr>
          <w:rFonts w:ascii="SimSun" w:hAnsi="SimSun" w:hint="eastAsia"/>
          <w:noProof/>
          <w:sz w:val="21"/>
          <w:szCs w:val="21"/>
        </w:rPr>
        <w:t>依</w:t>
      </w:r>
      <w:r w:rsidR="004900DB">
        <w:rPr>
          <w:rFonts w:ascii="SimSun" w:hAnsi="SimSun" w:hint="eastAsia"/>
          <w:noProof/>
          <w:sz w:val="21"/>
          <w:szCs w:val="21"/>
        </w:rPr>
        <w:t>照</w:t>
      </w:r>
      <w:r w:rsidR="00E858DD" w:rsidRPr="00D75978">
        <w:rPr>
          <w:rFonts w:ascii="SimSun" w:hAnsi="SimSun" w:hint="eastAsia"/>
          <w:noProof/>
          <w:sz w:val="21"/>
          <w:szCs w:val="21"/>
        </w:rPr>
        <w:t>实施细则规定的要求向主管局提出更正或增加优先权要求的请求；</w:t>
      </w:r>
    </w:p>
    <w:p w14:paraId="19219BB0" w14:textId="6736F7E1"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lastRenderedPageBreak/>
        <w:t>2．</w:t>
      </w:r>
      <w:r w:rsidR="00E858DD" w:rsidRPr="00D75978">
        <w:rPr>
          <w:rFonts w:ascii="SimSun" w:hAnsi="SimSun" w:hint="eastAsia"/>
          <w:noProof/>
          <w:sz w:val="21"/>
          <w:szCs w:val="21"/>
        </w:rPr>
        <w:t>请求在实施细则规定的时限内提交；并且</w:t>
      </w:r>
    </w:p>
    <w:p w14:paraId="395E6F4D" w14:textId="42D04EC0" w:rsidR="00E858DD" w:rsidRPr="00D75978" w:rsidRDefault="00C82D6A"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3．</w:t>
      </w:r>
      <w:r w:rsidR="00E858DD" w:rsidRPr="00D75978">
        <w:rPr>
          <w:rFonts w:ascii="SimSun" w:hAnsi="SimSun" w:hint="eastAsia"/>
          <w:noProof/>
          <w:sz w:val="21"/>
          <w:szCs w:val="21"/>
        </w:rPr>
        <w:t>后续申请的申请日不晚于自优先权要求所依据的最早申请的申请日起算的优先权期届满之日。</w:t>
      </w:r>
    </w:p>
    <w:p w14:paraId="76E0B7EF" w14:textId="33F19033"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sidRPr="004042CA">
        <w:rPr>
          <w:rFonts w:ascii="SimSun" w:hAnsi="SimSun"/>
          <w:noProof/>
          <w:sz w:val="21"/>
          <w:szCs w:val="21"/>
        </w:rPr>
        <w:t>二</w:t>
      </w:r>
      <w:r w:rsidR="00AD26C7" w:rsidRPr="004042CA">
        <w:rPr>
          <w:rFonts w:ascii="SimSun" w:hAnsi="SimSun"/>
          <w:noProof/>
          <w:sz w:val="21"/>
          <w:szCs w:val="21"/>
        </w:rPr>
        <w:t>、</w:t>
      </w:r>
      <w:r w:rsidR="003C5039">
        <w:rPr>
          <w:rFonts w:ascii="SimSun" w:hAnsi="SimSun" w:hint="eastAsia"/>
          <w:noProof/>
          <w:sz w:val="21"/>
          <w:szCs w:val="21"/>
        </w:rPr>
        <w:t>[</w:t>
      </w:r>
      <w:r w:rsidR="00E858DD" w:rsidRPr="004042CA">
        <w:rPr>
          <w:rFonts w:ascii="KaiTi" w:eastAsia="KaiTi" w:hAnsi="KaiTi" w:hint="eastAsia"/>
          <w:noProof/>
          <w:sz w:val="21"/>
          <w:szCs w:val="21"/>
        </w:rPr>
        <w:t>推迟提交后续申请</w:t>
      </w:r>
      <w:r w:rsidR="00893C22">
        <w:rPr>
          <w:rFonts w:ascii="SimSun" w:hAnsi="SimSun" w:hint="eastAsia"/>
          <w:noProof/>
          <w:sz w:val="21"/>
          <w:szCs w:val="21"/>
        </w:rPr>
        <w:t>]</w:t>
      </w:r>
      <w:bookmarkStart w:id="16" w:name="_Hlk147341639"/>
      <w:r w:rsidR="00E858DD" w:rsidRPr="004042CA">
        <w:rPr>
          <w:rFonts w:ascii="SimSun" w:hAnsi="SimSun" w:hint="eastAsia"/>
          <w:noProof/>
          <w:sz w:val="21"/>
          <w:szCs w:val="21"/>
        </w:rPr>
        <w:t>缔约方</w:t>
      </w:r>
      <w:r w:rsidR="003C5039">
        <w:rPr>
          <w:rFonts w:ascii="SimSun" w:hAnsi="SimSun" w:hint="eastAsia"/>
          <w:b/>
          <w:bCs/>
          <w:noProof/>
          <w:sz w:val="21"/>
          <w:szCs w:val="21"/>
        </w:rPr>
        <w:t>[</w:t>
      </w:r>
      <w:r w:rsidR="00E858DD" w:rsidRPr="004042CA">
        <w:rPr>
          <w:rFonts w:ascii="SimSun" w:hAnsi="SimSun" w:hint="eastAsia"/>
          <w:noProof/>
          <w:sz w:val="21"/>
          <w:szCs w:val="21"/>
        </w:rPr>
        <w:t>应当</w:t>
      </w:r>
      <w:r w:rsidR="00893C22">
        <w:rPr>
          <w:rFonts w:ascii="SimSun" w:hAnsi="SimSun" w:hint="eastAsia"/>
          <w:b/>
          <w:bCs/>
          <w:noProof/>
          <w:sz w:val="21"/>
          <w:szCs w:val="21"/>
        </w:rPr>
        <w:t>]</w:t>
      </w:r>
      <w:r w:rsidR="003C5039">
        <w:rPr>
          <w:rFonts w:ascii="SimSun" w:hAnsi="SimSun" w:hint="eastAsia"/>
          <w:b/>
          <w:bCs/>
          <w:noProof/>
          <w:sz w:val="21"/>
          <w:szCs w:val="21"/>
        </w:rPr>
        <w:t>[</w:t>
      </w:r>
      <w:r w:rsidR="00E858DD" w:rsidRPr="004042CA">
        <w:rPr>
          <w:rFonts w:ascii="SimSun" w:hAnsi="SimSun" w:hint="eastAsia"/>
          <w:noProof/>
          <w:sz w:val="21"/>
          <w:szCs w:val="21"/>
        </w:rPr>
        <w:t>可以</w:t>
      </w:r>
      <w:r w:rsidR="00893C22">
        <w:rPr>
          <w:rFonts w:ascii="SimSun" w:hAnsi="SimSun" w:hint="eastAsia"/>
          <w:b/>
          <w:bCs/>
          <w:noProof/>
          <w:sz w:val="21"/>
          <w:szCs w:val="21"/>
        </w:rPr>
        <w:t>]</w:t>
      </w:r>
      <w:r w:rsidR="00E858DD" w:rsidRPr="004042CA">
        <w:rPr>
          <w:rFonts w:ascii="SimSun" w:hAnsi="SimSun" w:hint="eastAsia"/>
          <w:noProof/>
          <w:sz w:val="21"/>
          <w:szCs w:val="21"/>
        </w:rPr>
        <w:t>规定，对在先申请提出优先权要求或本可提</w:t>
      </w:r>
      <w:r w:rsidR="00E858DD" w:rsidRPr="00D75978">
        <w:rPr>
          <w:rFonts w:ascii="SimSun" w:hAnsi="SimSun" w:hint="eastAsia"/>
          <w:noProof/>
          <w:sz w:val="21"/>
          <w:szCs w:val="21"/>
        </w:rPr>
        <w:t>出优先权要求的申请</w:t>
      </w:r>
      <w:r w:rsidR="0005650F">
        <w:rPr>
          <w:rFonts w:ascii="SimSun" w:hAnsi="SimSun"/>
          <w:noProof/>
          <w:sz w:val="21"/>
          <w:szCs w:val="21"/>
        </w:rPr>
        <w:t>（</w:t>
      </w:r>
      <w:r w:rsidR="00E858DD" w:rsidRPr="00D75978">
        <w:rPr>
          <w:rFonts w:ascii="SimSun" w:hAnsi="SimSun" w:hint="eastAsia"/>
          <w:noProof/>
          <w:sz w:val="21"/>
          <w:szCs w:val="21"/>
        </w:rPr>
        <w:t>后续申请</w:t>
      </w:r>
      <w:r w:rsidR="003454A2">
        <w:rPr>
          <w:rFonts w:ascii="SimSun" w:hAnsi="SimSun"/>
          <w:noProof/>
          <w:sz w:val="21"/>
          <w:szCs w:val="21"/>
        </w:rPr>
        <w:t>）</w:t>
      </w:r>
      <w:r w:rsidR="00E858DD" w:rsidRPr="00D75978">
        <w:rPr>
          <w:rFonts w:ascii="SimSun" w:hAnsi="SimSun" w:hint="eastAsia"/>
          <w:noProof/>
          <w:sz w:val="21"/>
          <w:szCs w:val="21"/>
        </w:rPr>
        <w:t>，其申请日晚于优先权期届满之日但在实施细则规定的时限之内，满足下列条件的，主管局应恢复优先权</w:t>
      </w:r>
      <w:bookmarkEnd w:id="16"/>
      <w:r w:rsidR="00E858DD" w:rsidRPr="00D75978">
        <w:rPr>
          <w:rFonts w:ascii="SimSun" w:hAnsi="SimSun" w:hint="eastAsia"/>
          <w:noProof/>
          <w:sz w:val="21"/>
          <w:szCs w:val="21"/>
        </w:rPr>
        <w:t>：</w:t>
      </w:r>
    </w:p>
    <w:p w14:paraId="25FD394C" w14:textId="7B175734"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1．</w:t>
      </w:r>
      <w:r w:rsidR="00E858DD" w:rsidRPr="00D75978">
        <w:rPr>
          <w:rFonts w:ascii="SimSun" w:hAnsi="SimSun" w:hint="eastAsia"/>
          <w:noProof/>
          <w:sz w:val="21"/>
          <w:szCs w:val="21"/>
        </w:rPr>
        <w:t>依</w:t>
      </w:r>
      <w:r w:rsidR="004900DB">
        <w:rPr>
          <w:rFonts w:ascii="SimSun" w:hAnsi="SimSun" w:hint="eastAsia"/>
          <w:noProof/>
          <w:sz w:val="21"/>
          <w:szCs w:val="21"/>
        </w:rPr>
        <w:t>照</w:t>
      </w:r>
      <w:r w:rsidR="00E858DD" w:rsidRPr="00D75978">
        <w:rPr>
          <w:rFonts w:ascii="SimSun" w:hAnsi="SimSun" w:hint="eastAsia"/>
          <w:noProof/>
          <w:sz w:val="21"/>
          <w:szCs w:val="21"/>
        </w:rPr>
        <w:t>实施细则规定的要求向主管局提出恢复优先权的请求；</w:t>
      </w:r>
    </w:p>
    <w:p w14:paraId="7E8BDA9E" w14:textId="184FEFE9"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2．</w:t>
      </w:r>
      <w:r w:rsidR="00E858DD" w:rsidRPr="00D75978">
        <w:rPr>
          <w:rFonts w:ascii="SimSun" w:hAnsi="SimSun" w:hint="eastAsia"/>
          <w:noProof/>
          <w:sz w:val="21"/>
          <w:szCs w:val="21"/>
        </w:rPr>
        <w:t>请求在实施细则规定的时限内提交；</w:t>
      </w:r>
    </w:p>
    <w:p w14:paraId="564EE093" w14:textId="4DB3705F" w:rsidR="00E858DD" w:rsidRPr="00D75978" w:rsidRDefault="00C82D6A"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3．</w:t>
      </w:r>
      <w:r w:rsidR="00E858DD" w:rsidRPr="00D75978">
        <w:rPr>
          <w:rFonts w:ascii="SimSun" w:hAnsi="SimSun" w:hint="eastAsia"/>
          <w:noProof/>
          <w:sz w:val="21"/>
          <w:szCs w:val="21"/>
        </w:rPr>
        <w:t>请求说明了未遵守优先权期的理由；并且</w:t>
      </w:r>
    </w:p>
    <w:p w14:paraId="2B0A46F0" w14:textId="77EAC539" w:rsidR="00E858DD" w:rsidRPr="00D75978" w:rsidRDefault="00233352"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4．</w:t>
      </w:r>
      <w:r w:rsidR="00E858DD" w:rsidRPr="00D75978">
        <w:rPr>
          <w:rFonts w:ascii="SimSun" w:hAnsi="SimSun" w:hint="eastAsia"/>
          <w:noProof/>
          <w:sz w:val="21"/>
          <w:szCs w:val="21"/>
        </w:rPr>
        <w:t>主管局认定，尽管已给予具体情况下所需的应有注意，仍未能在优先权期内提交后续申请，或根据缔约方的选择，主管局认定未提交后续申请并非出于故意。</w:t>
      </w:r>
    </w:p>
    <w:p w14:paraId="44502F5E" w14:textId="4C6B6B00"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三</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费用</w:t>
      </w:r>
      <w:r w:rsidR="00893C22">
        <w:rPr>
          <w:rFonts w:ascii="SimSun" w:hAnsi="SimSun" w:hint="eastAsia"/>
          <w:noProof/>
          <w:sz w:val="21"/>
          <w:szCs w:val="21"/>
        </w:rPr>
        <w:t>]</w:t>
      </w:r>
      <w:r w:rsidR="00E858DD" w:rsidRPr="00D75978">
        <w:rPr>
          <w:rFonts w:ascii="SimSun" w:hAnsi="SimSun" w:hint="eastAsia"/>
          <w:noProof/>
          <w:sz w:val="21"/>
          <w:szCs w:val="21"/>
        </w:rPr>
        <w:t>缔约方可要求，</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款和第</w:t>
      </w:r>
      <w:r>
        <w:rPr>
          <w:rFonts w:ascii="SimSun" w:hAnsi="SimSun"/>
          <w:noProof/>
          <w:sz w:val="21"/>
          <w:szCs w:val="21"/>
        </w:rPr>
        <w:t>二</w:t>
      </w:r>
      <w:r w:rsidR="00E858DD" w:rsidRPr="00D75978">
        <w:rPr>
          <w:rFonts w:ascii="SimSun" w:hAnsi="SimSun" w:hint="eastAsia"/>
          <w:noProof/>
          <w:sz w:val="21"/>
          <w:szCs w:val="21"/>
        </w:rPr>
        <w:t>款提出请求，须缴纳费用。</w:t>
      </w:r>
    </w:p>
    <w:p w14:paraId="5335FC3E" w14:textId="2E75957C"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四</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证据</w:t>
      </w:r>
      <w:r w:rsidR="00893C22">
        <w:rPr>
          <w:rFonts w:ascii="SimSun" w:hAnsi="SimSun" w:hint="eastAsia"/>
          <w:noProof/>
          <w:sz w:val="21"/>
          <w:szCs w:val="21"/>
        </w:rPr>
        <w:t>]</w:t>
      </w:r>
      <w:r w:rsidR="00E858DD" w:rsidRPr="00D75978">
        <w:rPr>
          <w:rFonts w:ascii="SimSun" w:hAnsi="SimSun" w:hint="eastAsia"/>
          <w:noProof/>
          <w:sz w:val="21"/>
          <w:szCs w:val="21"/>
        </w:rPr>
        <w:t>缔约方可要求在主管局规定的时限内，向主管局提交证实第</w:t>
      </w:r>
      <w:r>
        <w:rPr>
          <w:rFonts w:ascii="SimSun" w:hAnsi="SimSun"/>
          <w:noProof/>
          <w:sz w:val="21"/>
          <w:szCs w:val="21"/>
        </w:rPr>
        <w:t>二</w:t>
      </w:r>
      <w:r w:rsidR="00E858DD" w:rsidRPr="00D75978">
        <w:rPr>
          <w:rFonts w:ascii="SimSun" w:hAnsi="SimSun" w:hint="eastAsia"/>
          <w:noProof/>
          <w:sz w:val="21"/>
          <w:szCs w:val="21"/>
        </w:rPr>
        <w:t>款第</w:t>
      </w:r>
      <w:r w:rsidR="005B0797">
        <w:rPr>
          <w:rFonts w:ascii="SimSun" w:hAnsi="SimSun" w:hint="eastAsia"/>
          <w:noProof/>
          <w:sz w:val="21"/>
          <w:szCs w:val="21"/>
        </w:rPr>
        <w:t>3</w:t>
      </w:r>
      <w:r w:rsidR="002A64AE">
        <w:rPr>
          <w:rFonts w:ascii="SimSun" w:hAnsi="SimSun" w:hint="eastAsia"/>
          <w:noProof/>
          <w:sz w:val="21"/>
          <w:szCs w:val="21"/>
        </w:rPr>
        <w:t>目</w:t>
      </w:r>
      <w:r w:rsidR="00E858DD" w:rsidRPr="00D75978">
        <w:rPr>
          <w:rFonts w:ascii="SimSun" w:hAnsi="SimSun" w:hint="eastAsia"/>
          <w:noProof/>
          <w:sz w:val="21"/>
          <w:szCs w:val="21"/>
        </w:rPr>
        <w:t>所述理由的声明或其他证据。</w:t>
      </w:r>
    </w:p>
    <w:p w14:paraId="591AC138" w14:textId="4FF4B64A"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五</w:t>
      </w:r>
      <w:r w:rsidR="00AD26C7">
        <w:rPr>
          <w:rFonts w:ascii="SimSun" w:hAnsi="SimSun"/>
          <w:noProof/>
          <w:sz w:val="21"/>
          <w:szCs w:val="21"/>
        </w:rPr>
        <w:t>、</w:t>
      </w:r>
      <w:r w:rsidR="003C5039">
        <w:rPr>
          <w:rFonts w:ascii="SimSun" w:hAnsi="SimSun" w:hint="eastAsia"/>
          <w:noProof/>
          <w:sz w:val="21"/>
          <w:szCs w:val="21"/>
        </w:rPr>
        <w:t>[</w:t>
      </w:r>
      <w:r w:rsidR="00755939">
        <w:rPr>
          <w:rFonts w:ascii="KaiTi" w:eastAsia="KaiTi" w:hAnsi="KaiTi" w:hint="eastAsia"/>
          <w:noProof/>
          <w:sz w:val="21"/>
          <w:szCs w:val="21"/>
        </w:rPr>
        <w:t>在意图驳回的情况下陈述意见的机会</w:t>
      </w:r>
      <w:r w:rsidR="00893C22">
        <w:rPr>
          <w:rFonts w:ascii="SimSun" w:hAnsi="SimSun" w:hint="eastAsia"/>
          <w:noProof/>
          <w:sz w:val="21"/>
          <w:szCs w:val="21"/>
        </w:rPr>
        <w:t>]</w:t>
      </w:r>
      <w:r w:rsidR="00E858DD" w:rsidRPr="00D75978">
        <w:rPr>
          <w:rFonts w:ascii="SimSun" w:hAnsi="SimSun" w:hint="eastAsia"/>
          <w:noProof/>
          <w:sz w:val="21"/>
          <w:szCs w:val="21"/>
        </w:rPr>
        <w:t>未给予请求方机会以在合理时限内就</w:t>
      </w:r>
      <w:r w:rsidR="00755939">
        <w:rPr>
          <w:rFonts w:ascii="SimSun" w:hAnsi="SimSun" w:hint="eastAsia"/>
          <w:noProof/>
          <w:sz w:val="21"/>
          <w:szCs w:val="21"/>
        </w:rPr>
        <w:t>意图</w:t>
      </w:r>
      <w:r w:rsidR="00E858DD" w:rsidRPr="00D75978">
        <w:rPr>
          <w:rFonts w:ascii="SimSun" w:hAnsi="SimSun" w:hint="eastAsia"/>
          <w:noProof/>
          <w:sz w:val="21"/>
          <w:szCs w:val="21"/>
        </w:rPr>
        <w:t>的驳回陈述意见的，不得全部或部分驳回</w:t>
      </w:r>
      <w:r w:rsidR="004900DB">
        <w:rPr>
          <w:rFonts w:ascii="SimSun" w:hAnsi="SimSun" w:hint="eastAsia"/>
          <w:noProof/>
          <w:sz w:val="21"/>
          <w:szCs w:val="21"/>
        </w:rPr>
        <w:t>依据</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款或第</w:t>
      </w:r>
      <w:r>
        <w:rPr>
          <w:rFonts w:ascii="SimSun" w:hAnsi="SimSun"/>
          <w:noProof/>
          <w:sz w:val="21"/>
          <w:szCs w:val="21"/>
        </w:rPr>
        <w:t>二</w:t>
      </w:r>
      <w:r w:rsidR="00E858DD" w:rsidRPr="00D75978">
        <w:rPr>
          <w:rFonts w:ascii="SimSun" w:hAnsi="SimSun" w:hint="eastAsia"/>
          <w:noProof/>
          <w:sz w:val="21"/>
          <w:szCs w:val="21"/>
        </w:rPr>
        <w:t>款提出的请求。</w:t>
      </w:r>
    </w:p>
    <w:p w14:paraId="7273745B" w14:textId="4B1B3815" w:rsidR="00E858DD" w:rsidRPr="00957C06" w:rsidRDefault="003C5039" w:rsidP="00E57C35">
      <w:pPr>
        <w:keepNext/>
        <w:tabs>
          <w:tab w:val="right" w:pos="9072"/>
        </w:tabs>
        <w:overflowPunct w:val="0"/>
        <w:spacing w:beforeLines="200" w:before="480" w:afterLines="100" w:after="240" w:line="340" w:lineRule="atLeast"/>
        <w:jc w:val="center"/>
        <w:rPr>
          <w:rFonts w:ascii="KaiTi" w:eastAsia="KaiTi" w:hAnsi="KaiTi"/>
          <w:bCs/>
          <w:sz w:val="21"/>
          <w:szCs w:val="21"/>
        </w:rPr>
      </w:pPr>
      <w:r>
        <w:rPr>
          <w:rFonts w:ascii="KaiTi" w:eastAsia="KaiTi" w:hAnsi="KaiTi" w:hint="eastAsia"/>
          <w:b/>
          <w:bCs/>
          <w:noProof/>
          <w:sz w:val="21"/>
          <w:szCs w:val="21"/>
        </w:rPr>
        <w:t>[</w:t>
      </w:r>
      <w:r w:rsidR="00E858DD" w:rsidRPr="00957C06">
        <w:rPr>
          <w:rFonts w:ascii="KaiTi" w:eastAsia="KaiTi" w:hAnsi="KaiTi" w:hint="eastAsia"/>
          <w:bCs/>
          <w:sz w:val="21"/>
          <w:szCs w:val="21"/>
        </w:rPr>
        <w:t>第</w:t>
      </w:r>
      <w:r w:rsidR="003454A2" w:rsidRPr="00957C06">
        <w:rPr>
          <w:rFonts w:ascii="KaiTi" w:eastAsia="KaiTi" w:hAnsi="KaiTi" w:hint="eastAsia"/>
          <w:bCs/>
          <w:sz w:val="21"/>
          <w:szCs w:val="21"/>
        </w:rPr>
        <w:t>十四</w:t>
      </w:r>
      <w:r w:rsidR="00E858DD" w:rsidRPr="00957C06">
        <w:rPr>
          <w:rFonts w:ascii="KaiTi" w:eastAsia="KaiTi" w:hAnsi="KaiTi" w:hint="eastAsia"/>
          <w:bCs/>
          <w:sz w:val="21"/>
          <w:szCs w:val="21"/>
        </w:rPr>
        <w:t>条之二</w:t>
      </w:r>
      <w:r w:rsidR="00E858DD" w:rsidRPr="00957C06">
        <w:rPr>
          <w:rStyle w:val="af8"/>
          <w:rFonts w:ascii="KaiTi" w:eastAsia="KaiTi" w:hAnsi="KaiTi"/>
          <w:bCs/>
          <w:sz w:val="21"/>
          <w:szCs w:val="21"/>
          <w:lang w:val="en-GB"/>
        </w:rPr>
        <w:footnoteReference w:id="16"/>
      </w:r>
      <w:r w:rsidR="00A203D3" w:rsidRPr="00957C06">
        <w:rPr>
          <w:rFonts w:ascii="KaiTi" w:eastAsia="KaiTi" w:hAnsi="KaiTi"/>
          <w:bCs/>
          <w:sz w:val="21"/>
          <w:szCs w:val="21"/>
        </w:rPr>
        <w:t xml:space="preserve">　</w:t>
      </w:r>
      <w:r w:rsidR="00E858DD" w:rsidRPr="00957C06">
        <w:rPr>
          <w:rFonts w:ascii="KaiTi" w:eastAsia="KaiTi" w:hAnsi="KaiTi" w:hint="eastAsia"/>
          <w:bCs/>
          <w:sz w:val="21"/>
          <w:szCs w:val="21"/>
        </w:rPr>
        <w:t>优先权文件</w:t>
      </w:r>
      <w:r w:rsidR="007B2F19" w:rsidRPr="00957C06">
        <w:rPr>
          <w:rFonts w:ascii="KaiTi" w:eastAsia="KaiTi" w:hAnsi="KaiTi" w:hint="eastAsia"/>
          <w:bCs/>
          <w:sz w:val="21"/>
          <w:szCs w:val="21"/>
        </w:rPr>
        <w:t>电子</w:t>
      </w:r>
      <w:r w:rsidR="00E858DD" w:rsidRPr="00957C06">
        <w:rPr>
          <w:rFonts w:ascii="KaiTi" w:eastAsia="KaiTi" w:hAnsi="KaiTi" w:hint="eastAsia"/>
          <w:bCs/>
          <w:sz w:val="21"/>
          <w:szCs w:val="21"/>
        </w:rPr>
        <w:t>交换</w:t>
      </w:r>
    </w:p>
    <w:p w14:paraId="5243C04B" w14:textId="477F1B25" w:rsidR="00E858DD" w:rsidRPr="00D75978" w:rsidRDefault="00E858DD" w:rsidP="00C33877">
      <w:pPr>
        <w:overflowPunct w:val="0"/>
        <w:spacing w:afterLines="50" w:after="120" w:line="340" w:lineRule="atLeast"/>
        <w:ind w:firstLineChars="200" w:firstLine="420"/>
        <w:jc w:val="both"/>
        <w:rPr>
          <w:rFonts w:ascii="SimSun" w:hAnsi="SimSun"/>
          <w:bCs/>
          <w:sz w:val="21"/>
          <w:szCs w:val="21"/>
        </w:rPr>
      </w:pPr>
      <w:r w:rsidRPr="00D75978">
        <w:rPr>
          <w:rFonts w:ascii="SimSun" w:hAnsi="SimSun" w:hint="eastAsia"/>
          <w:bCs/>
          <w:sz w:val="21"/>
          <w:szCs w:val="21"/>
        </w:rPr>
        <w:t>缔约方应就申请的优先权文件的电子交换</w:t>
      </w:r>
      <w:proofErr w:type="gramStart"/>
      <w:r w:rsidRPr="00D75978">
        <w:rPr>
          <w:rFonts w:ascii="SimSun" w:hAnsi="SimSun" w:hint="eastAsia"/>
          <w:bCs/>
          <w:sz w:val="21"/>
          <w:szCs w:val="21"/>
        </w:rPr>
        <w:t>作出</w:t>
      </w:r>
      <w:proofErr w:type="gramEnd"/>
      <w:r w:rsidRPr="00D75978">
        <w:rPr>
          <w:rFonts w:ascii="SimSun" w:hAnsi="SimSun" w:hint="eastAsia"/>
          <w:bCs/>
          <w:sz w:val="21"/>
          <w:szCs w:val="21"/>
        </w:rPr>
        <w:t>规定。</w:t>
      </w:r>
      <w:r w:rsidR="00893C22">
        <w:rPr>
          <w:rFonts w:ascii="SimSun" w:hAnsi="SimSun" w:hint="eastAsia"/>
          <w:b/>
          <w:bCs/>
          <w:noProof/>
          <w:sz w:val="21"/>
          <w:szCs w:val="21"/>
        </w:rPr>
        <w:t>]</w:t>
      </w:r>
    </w:p>
    <w:p w14:paraId="0C34D331" w14:textId="1097CD51"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3454A2">
        <w:rPr>
          <w:rFonts w:ascii="KaiTi" w:eastAsia="KaiTi" w:hAnsi="KaiTi" w:hint="eastAsia"/>
          <w:bCs/>
          <w:noProof/>
          <w:sz w:val="21"/>
          <w:szCs w:val="21"/>
        </w:rPr>
        <w:t>十五</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对许可进行备案或对担保权益进行登记的请求</w:t>
      </w:r>
    </w:p>
    <w:p w14:paraId="6196BF63" w14:textId="492C4F17"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关于许可备案请求的要求</w:t>
      </w:r>
      <w:r w:rsidR="00893C22">
        <w:rPr>
          <w:rFonts w:ascii="SimSun" w:hAnsi="SimSun" w:hint="eastAsia"/>
          <w:noProof/>
          <w:sz w:val="21"/>
          <w:szCs w:val="21"/>
        </w:rPr>
        <w:t>]</w:t>
      </w:r>
      <w:r w:rsidR="00E858DD" w:rsidRPr="00D75978">
        <w:rPr>
          <w:rFonts w:ascii="SimSun" w:hAnsi="SimSun" w:hint="eastAsia"/>
          <w:noProof/>
          <w:sz w:val="21"/>
          <w:szCs w:val="21"/>
        </w:rPr>
        <w:t>缔约方的法律对许可备案作出规定的，该缔约方可以要求备案请求：</w:t>
      </w:r>
    </w:p>
    <w:p w14:paraId="6F3928D5" w14:textId="7F70DFBC"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1．</w:t>
      </w:r>
      <w:r w:rsidR="00E858DD" w:rsidRPr="00D75978">
        <w:rPr>
          <w:rFonts w:ascii="SimSun" w:hAnsi="SimSun" w:hint="eastAsia"/>
          <w:iCs/>
          <w:noProof/>
          <w:sz w:val="21"/>
          <w:szCs w:val="21"/>
        </w:rPr>
        <w:t>依</w:t>
      </w:r>
      <w:r w:rsidR="004900DB">
        <w:rPr>
          <w:rFonts w:ascii="SimSun" w:hAnsi="SimSun" w:hint="eastAsia"/>
          <w:iCs/>
          <w:noProof/>
          <w:sz w:val="21"/>
          <w:szCs w:val="21"/>
        </w:rPr>
        <w:t>照</w:t>
      </w:r>
      <w:r w:rsidR="00E858DD" w:rsidRPr="00D75978">
        <w:rPr>
          <w:rFonts w:ascii="SimSun" w:hAnsi="SimSun" w:hint="eastAsia"/>
          <w:noProof/>
          <w:sz w:val="21"/>
          <w:szCs w:val="21"/>
        </w:rPr>
        <w:t>实施细则规定的要求提出，并且</w:t>
      </w:r>
    </w:p>
    <w:p w14:paraId="7EE0547C" w14:textId="1AA08741"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2．</w:t>
      </w:r>
      <w:r w:rsidR="00E858DD" w:rsidRPr="00D75978">
        <w:rPr>
          <w:rFonts w:ascii="SimSun" w:hAnsi="SimSun" w:hint="eastAsia"/>
          <w:noProof/>
          <w:sz w:val="21"/>
          <w:szCs w:val="21"/>
        </w:rPr>
        <w:t>附具实施细则规定的证明文件。</w:t>
      </w:r>
    </w:p>
    <w:p w14:paraId="7F160278" w14:textId="74768914"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费用</w:t>
      </w:r>
      <w:r w:rsidR="00893C22">
        <w:rPr>
          <w:rFonts w:ascii="SimSun" w:hAnsi="SimSun" w:hint="eastAsia"/>
          <w:noProof/>
          <w:sz w:val="21"/>
          <w:szCs w:val="21"/>
        </w:rPr>
        <w:t>]</w:t>
      </w:r>
      <w:r w:rsidR="00E858DD" w:rsidRPr="00D75978">
        <w:rPr>
          <w:rFonts w:ascii="SimSun" w:hAnsi="SimSun" w:hint="eastAsia"/>
          <w:noProof/>
          <w:sz w:val="21"/>
          <w:szCs w:val="21"/>
        </w:rPr>
        <w:t>主管局</w:t>
      </w:r>
      <w:r w:rsidR="00E858DD" w:rsidRPr="00D75978">
        <w:rPr>
          <w:rFonts w:ascii="SimSun" w:hAnsi="SimSun" w:cs="SimSun" w:hint="eastAsia"/>
          <w:iCs/>
          <w:sz w:val="21"/>
          <w:szCs w:val="21"/>
        </w:rPr>
        <w:t>可以</w:t>
      </w:r>
      <w:r w:rsidR="00E858DD" w:rsidRPr="00D75978">
        <w:rPr>
          <w:rFonts w:ascii="SimSun" w:hAnsi="SimSun" w:hint="eastAsia"/>
          <w:noProof/>
          <w:sz w:val="21"/>
          <w:szCs w:val="21"/>
        </w:rPr>
        <w:t>要求，对许可进行备案须缴纳费用。</w:t>
      </w:r>
    </w:p>
    <w:p w14:paraId="0A69A551" w14:textId="77EB64C6"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单一请求</w:t>
      </w:r>
      <w:r w:rsidR="00893C22">
        <w:rPr>
          <w:rFonts w:ascii="SimSun" w:hAnsi="SimSun" w:hint="eastAsia"/>
          <w:noProof/>
          <w:sz w:val="21"/>
          <w:szCs w:val="21"/>
        </w:rPr>
        <w:t>]</w:t>
      </w:r>
      <w:r w:rsidR="00E858DD" w:rsidRPr="00D75978">
        <w:rPr>
          <w:rFonts w:ascii="SimSun" w:hAnsi="SimSun" w:hint="eastAsia"/>
          <w:noProof/>
          <w:sz w:val="21"/>
          <w:szCs w:val="21"/>
        </w:rPr>
        <w:t>即便许可涉及一项以上注册，亦只须提交一项请求，条件是请求中注明所有相关注册的注册号，所有注册有相同的注册人和被许可人，并且在请求中注明所有注册的许可范围。</w:t>
      </w:r>
    </w:p>
    <w:p w14:paraId="11F7C150" w14:textId="59787B5A"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四</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禁止其他要求</w:t>
      </w:r>
      <w:r w:rsidR="00893C22">
        <w:rPr>
          <w:rFonts w:ascii="SimSun" w:hAnsi="SimSun" w:hint="eastAsia"/>
          <w:noProof/>
          <w:sz w:val="21"/>
          <w:szCs w:val="21"/>
        </w:rPr>
        <w:t>]</w:t>
      </w:r>
      <w:r>
        <w:rPr>
          <w:rFonts w:ascii="SimSun" w:hAnsi="SimSun"/>
          <w:noProof/>
          <w:sz w:val="21"/>
          <w:szCs w:val="21"/>
        </w:rPr>
        <w:t>（一）</w:t>
      </w:r>
      <w:r w:rsidR="00E858DD" w:rsidRPr="00D75978">
        <w:rPr>
          <w:rFonts w:ascii="SimSun" w:hAnsi="SimSun" w:hint="eastAsia"/>
          <w:noProof/>
          <w:sz w:val="21"/>
          <w:szCs w:val="21"/>
        </w:rPr>
        <w:t>除第</w:t>
      </w:r>
      <w:r>
        <w:rPr>
          <w:rFonts w:ascii="SimSun" w:hAnsi="SimSun"/>
          <w:noProof/>
          <w:sz w:val="21"/>
          <w:szCs w:val="21"/>
        </w:rPr>
        <w:t>一</w:t>
      </w:r>
      <w:r w:rsidR="00E858DD" w:rsidRPr="00D75978">
        <w:rPr>
          <w:rFonts w:ascii="SimSun" w:hAnsi="SimSun" w:hint="eastAsia"/>
          <w:noProof/>
          <w:sz w:val="21"/>
          <w:szCs w:val="21"/>
        </w:rPr>
        <w:t>款至第</w:t>
      </w:r>
      <w:r>
        <w:rPr>
          <w:rFonts w:ascii="SimSun" w:hAnsi="SimSun"/>
          <w:noProof/>
          <w:sz w:val="21"/>
          <w:szCs w:val="21"/>
        </w:rPr>
        <w:t>三</w:t>
      </w:r>
      <w:r w:rsidR="00E858DD" w:rsidRPr="00D75978">
        <w:rPr>
          <w:rFonts w:ascii="SimSun" w:hAnsi="SimSun" w:hint="eastAsia"/>
          <w:noProof/>
          <w:sz w:val="21"/>
          <w:szCs w:val="21"/>
        </w:rPr>
        <w:t>款和第</w:t>
      </w:r>
      <w:r w:rsidR="005B0797">
        <w:rPr>
          <w:rFonts w:ascii="SimSun" w:hAnsi="SimSun" w:hint="eastAsia"/>
          <w:noProof/>
          <w:sz w:val="21"/>
          <w:szCs w:val="21"/>
        </w:rPr>
        <w:t>十</w:t>
      </w:r>
      <w:r w:rsidR="00E858DD" w:rsidRPr="00D75978">
        <w:rPr>
          <w:rFonts w:ascii="SimSun" w:hAnsi="SimSun" w:hint="eastAsia"/>
          <w:noProof/>
          <w:sz w:val="21"/>
          <w:szCs w:val="21"/>
        </w:rPr>
        <w:t>条所述要求外，不得对登记的备案规定任何其他</w:t>
      </w:r>
      <w:r w:rsidR="00E858DD" w:rsidRPr="00D75978">
        <w:rPr>
          <w:rFonts w:ascii="SimSun" w:hAnsi="SimSun" w:cs="SimSun" w:hint="eastAsia"/>
          <w:iCs/>
          <w:sz w:val="21"/>
          <w:szCs w:val="21"/>
        </w:rPr>
        <w:t>要求</w:t>
      </w:r>
      <w:r w:rsidR="00E858DD" w:rsidRPr="00D75978">
        <w:rPr>
          <w:rFonts w:ascii="SimSun" w:hAnsi="SimSun" w:hint="eastAsia"/>
          <w:noProof/>
          <w:sz w:val="21"/>
          <w:szCs w:val="21"/>
        </w:rPr>
        <w:t>，尤其不得要求；</w:t>
      </w:r>
    </w:p>
    <w:p w14:paraId="68BFC5F8" w14:textId="1B719831"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1．</w:t>
      </w:r>
      <w:r w:rsidR="00E858DD" w:rsidRPr="00D75978">
        <w:rPr>
          <w:rFonts w:ascii="SimSun" w:hAnsi="SimSun" w:hint="eastAsia"/>
          <w:iCs/>
          <w:noProof/>
          <w:sz w:val="21"/>
          <w:szCs w:val="21"/>
        </w:rPr>
        <w:t>提供</w:t>
      </w:r>
      <w:r w:rsidR="00E858DD" w:rsidRPr="00D75978">
        <w:rPr>
          <w:rFonts w:ascii="SimSun" w:hAnsi="SimSun" w:hint="eastAsia"/>
          <w:noProof/>
          <w:sz w:val="21"/>
          <w:szCs w:val="21"/>
        </w:rPr>
        <w:t>被许可工业品外观设计的注册证；</w:t>
      </w:r>
    </w:p>
    <w:p w14:paraId="201AA5DE" w14:textId="6FE83F87"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2．</w:t>
      </w:r>
      <w:r w:rsidR="00E858DD" w:rsidRPr="00D75978">
        <w:rPr>
          <w:rFonts w:ascii="SimSun" w:hAnsi="SimSun" w:hint="eastAsia"/>
          <w:noProof/>
          <w:sz w:val="21"/>
          <w:szCs w:val="21"/>
        </w:rPr>
        <w:t>说明许可合同的财务条款。</w:t>
      </w:r>
    </w:p>
    <w:p w14:paraId="395A0945" w14:textId="2160F445"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lastRenderedPageBreak/>
        <w:t>（二）</w:t>
      </w:r>
      <w:r w:rsidR="00E57C35">
        <w:rPr>
          <w:rFonts w:ascii="SimSun" w:hAnsi="SimSun" w:hint="eastAsia"/>
          <w:iCs/>
          <w:noProof/>
          <w:sz w:val="21"/>
          <w:szCs w:val="21"/>
        </w:rPr>
        <w:t>第</w:t>
      </w:r>
      <w:r w:rsidRPr="00E57C35">
        <w:rPr>
          <w:rFonts w:ascii="SimSun" w:hAnsi="SimSun"/>
          <w:noProof/>
          <w:sz w:val="21"/>
          <w:szCs w:val="21"/>
        </w:rPr>
        <w:t>（一）</w:t>
      </w:r>
      <w:r w:rsidR="00E858DD" w:rsidRPr="00D75978">
        <w:rPr>
          <w:rFonts w:ascii="SimSun" w:hAnsi="SimSun" w:hint="eastAsia"/>
          <w:noProof/>
          <w:sz w:val="21"/>
          <w:szCs w:val="21"/>
        </w:rPr>
        <w:t>项不妨碍缔约方法律就许可备案之外的其他目的已经规定的任何信息公开义务。</w:t>
      </w:r>
    </w:p>
    <w:p w14:paraId="4E226AD1" w14:textId="581F996D"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五</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证据</w:t>
      </w:r>
      <w:r w:rsidR="00893C22">
        <w:rPr>
          <w:rFonts w:ascii="SimSun" w:hAnsi="SimSun" w:hint="eastAsia"/>
          <w:noProof/>
          <w:sz w:val="21"/>
          <w:szCs w:val="21"/>
        </w:rPr>
        <w:t>]</w:t>
      </w:r>
      <w:r w:rsidR="00E858DD" w:rsidRPr="00D75978">
        <w:rPr>
          <w:rFonts w:ascii="SimSun" w:hAnsi="SimSun" w:hint="eastAsia"/>
          <w:noProof/>
          <w:sz w:val="21"/>
          <w:szCs w:val="21"/>
        </w:rPr>
        <w:t>主管局对请求或任何证明文件中所含的任何说明的真实性产生合理</w:t>
      </w:r>
      <w:r w:rsidR="00E858DD" w:rsidRPr="00D75978">
        <w:rPr>
          <w:rFonts w:ascii="SimSun" w:hAnsi="SimSun" w:cs="SimSun" w:hint="eastAsia"/>
          <w:iCs/>
          <w:sz w:val="21"/>
          <w:szCs w:val="21"/>
        </w:rPr>
        <w:t>怀疑的</w:t>
      </w:r>
      <w:r w:rsidR="00E858DD" w:rsidRPr="00D75978">
        <w:rPr>
          <w:rFonts w:ascii="SimSun" w:hAnsi="SimSun" w:hint="eastAsia"/>
          <w:noProof/>
          <w:sz w:val="21"/>
          <w:szCs w:val="21"/>
        </w:rPr>
        <w:t>，可能需要向主管局提供证据。</w:t>
      </w:r>
    </w:p>
    <w:p w14:paraId="1968AA19" w14:textId="770DFBFE"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六</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与申请有关的请求</w:t>
      </w:r>
      <w:r w:rsidR="00893C22">
        <w:rPr>
          <w:rFonts w:ascii="SimSun" w:hAnsi="SimSun" w:hint="eastAsia"/>
          <w:noProof/>
          <w:sz w:val="21"/>
          <w:szCs w:val="21"/>
        </w:rPr>
        <w:t>]</w:t>
      </w:r>
      <w:r w:rsidR="00E858DD" w:rsidRPr="00D75978">
        <w:rPr>
          <w:rFonts w:ascii="SimSun" w:hAnsi="SimSun" w:hint="eastAsia"/>
          <w:noProof/>
          <w:sz w:val="21"/>
          <w:szCs w:val="21"/>
        </w:rPr>
        <w:t>缔约方的法律规定了对申请进行许可备案的，第</w:t>
      </w:r>
      <w:r>
        <w:rPr>
          <w:rFonts w:ascii="SimSun" w:hAnsi="SimSun"/>
          <w:noProof/>
          <w:sz w:val="21"/>
          <w:szCs w:val="21"/>
        </w:rPr>
        <w:t>一</w:t>
      </w:r>
      <w:r w:rsidR="00E858DD" w:rsidRPr="00D75978">
        <w:rPr>
          <w:rFonts w:ascii="SimSun" w:hAnsi="SimSun" w:hint="eastAsia"/>
          <w:noProof/>
          <w:sz w:val="21"/>
          <w:szCs w:val="21"/>
        </w:rPr>
        <w:t>款至第</w:t>
      </w:r>
      <w:r>
        <w:rPr>
          <w:rFonts w:ascii="SimSun" w:hAnsi="SimSun"/>
          <w:noProof/>
          <w:sz w:val="21"/>
          <w:szCs w:val="21"/>
        </w:rPr>
        <w:t>五</w:t>
      </w:r>
      <w:r w:rsidR="00E858DD" w:rsidRPr="00D75978">
        <w:rPr>
          <w:rFonts w:ascii="SimSun" w:hAnsi="SimSun" w:hint="eastAsia"/>
          <w:noProof/>
          <w:sz w:val="21"/>
          <w:szCs w:val="21"/>
        </w:rPr>
        <w:t>款比照适用于此种备案请求。</w:t>
      </w:r>
    </w:p>
    <w:p w14:paraId="5F523036" w14:textId="20CE0EA8"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七</w:t>
      </w:r>
      <w:r w:rsidR="00AD26C7">
        <w:rPr>
          <w:rFonts w:ascii="SimSun" w:hAnsi="SimSun"/>
          <w:iCs/>
          <w:noProof/>
          <w:sz w:val="21"/>
          <w:szCs w:val="21"/>
        </w:rPr>
        <w:t>、</w:t>
      </w:r>
      <w:r w:rsidR="003C5039">
        <w:rPr>
          <w:rFonts w:ascii="SimSun" w:hAnsi="SimSun" w:hint="eastAsia"/>
          <w:iCs/>
          <w:sz w:val="21"/>
          <w:szCs w:val="21"/>
        </w:rPr>
        <w:t>[</w:t>
      </w:r>
      <w:r w:rsidR="00E858DD" w:rsidRPr="005B245F">
        <w:rPr>
          <w:rFonts w:ascii="KaiTi" w:eastAsia="KaiTi" w:hAnsi="KaiTi" w:hint="eastAsia"/>
          <w:iCs/>
          <w:sz w:val="21"/>
          <w:szCs w:val="21"/>
        </w:rPr>
        <w:t>请求登记担保权益</w:t>
      </w:r>
      <w:r w:rsidR="00893C22">
        <w:rPr>
          <w:rFonts w:ascii="SimSun" w:hAnsi="SimSun" w:hint="eastAsia"/>
          <w:iCs/>
          <w:sz w:val="21"/>
          <w:szCs w:val="21"/>
        </w:rPr>
        <w:t>]</w:t>
      </w:r>
      <w:r w:rsidR="00E858DD" w:rsidRPr="00D75978">
        <w:rPr>
          <w:rFonts w:ascii="SimSun" w:hAnsi="SimSun" w:hint="eastAsia"/>
          <w:iCs/>
          <w:sz w:val="21"/>
          <w:szCs w:val="21"/>
        </w:rPr>
        <w:t>除第</w:t>
      </w:r>
      <w:r>
        <w:rPr>
          <w:rFonts w:ascii="SimSun" w:hAnsi="SimSun"/>
          <w:iCs/>
          <w:sz w:val="21"/>
          <w:szCs w:val="21"/>
        </w:rPr>
        <w:t>四</w:t>
      </w:r>
      <w:r w:rsidR="00E858DD" w:rsidRPr="00D75978">
        <w:rPr>
          <w:rFonts w:ascii="SimSun" w:hAnsi="SimSun" w:hint="eastAsia"/>
          <w:iCs/>
          <w:sz w:val="21"/>
          <w:szCs w:val="21"/>
        </w:rPr>
        <w:t>款</w:t>
      </w:r>
      <w:bookmarkStart w:id="17" w:name="_Hlk164247765"/>
      <w:r w:rsidR="00AE2FD9">
        <w:rPr>
          <w:rFonts w:ascii="SimSun" w:hAnsi="SimSun" w:hint="eastAsia"/>
          <w:iCs/>
          <w:sz w:val="21"/>
          <w:szCs w:val="21"/>
        </w:rPr>
        <w:t>第</w:t>
      </w:r>
      <w:bookmarkEnd w:id="17"/>
      <w:r>
        <w:rPr>
          <w:rFonts w:ascii="SimSun" w:hAnsi="SimSun"/>
          <w:iCs/>
          <w:sz w:val="21"/>
          <w:szCs w:val="21"/>
        </w:rPr>
        <w:t>（一）</w:t>
      </w:r>
      <w:r w:rsidR="00E858DD" w:rsidRPr="00D75978">
        <w:rPr>
          <w:rFonts w:ascii="SimSun" w:hAnsi="SimSun" w:hint="eastAsia"/>
          <w:iCs/>
          <w:sz w:val="21"/>
          <w:szCs w:val="21"/>
        </w:rPr>
        <w:t>项第</w:t>
      </w:r>
      <w:r w:rsidR="005B0797">
        <w:rPr>
          <w:rFonts w:ascii="SimSun" w:hAnsi="SimSun" w:hint="eastAsia"/>
          <w:iCs/>
          <w:sz w:val="21"/>
          <w:szCs w:val="21"/>
        </w:rPr>
        <w:t>2</w:t>
      </w:r>
      <w:r w:rsidR="00E858DD" w:rsidRPr="00D75978">
        <w:rPr>
          <w:rFonts w:ascii="SimSun" w:hAnsi="SimSun" w:hint="eastAsia"/>
          <w:iCs/>
          <w:sz w:val="21"/>
          <w:szCs w:val="21"/>
        </w:rPr>
        <w:t>目外，第</w:t>
      </w:r>
      <w:r>
        <w:rPr>
          <w:rFonts w:ascii="SimSun" w:hAnsi="SimSun" w:cs="SimSun"/>
          <w:iCs/>
          <w:sz w:val="21"/>
          <w:szCs w:val="21"/>
        </w:rPr>
        <w:t>一</w:t>
      </w:r>
      <w:r w:rsidR="00E858DD" w:rsidRPr="00D75978">
        <w:rPr>
          <w:rFonts w:ascii="SimSun" w:hAnsi="SimSun" w:hint="eastAsia"/>
          <w:iCs/>
          <w:sz w:val="21"/>
          <w:szCs w:val="21"/>
        </w:rPr>
        <w:t>款至第</w:t>
      </w:r>
      <w:r>
        <w:rPr>
          <w:rFonts w:ascii="SimSun" w:hAnsi="SimSun" w:cs="SimSun"/>
          <w:iCs/>
          <w:sz w:val="21"/>
          <w:szCs w:val="21"/>
        </w:rPr>
        <w:t>五</w:t>
      </w:r>
      <w:r w:rsidR="00E858DD" w:rsidRPr="00D75978">
        <w:rPr>
          <w:rFonts w:ascii="SimSun" w:hAnsi="SimSun" w:hint="eastAsia"/>
          <w:iCs/>
          <w:sz w:val="21"/>
          <w:szCs w:val="21"/>
        </w:rPr>
        <w:t>款比照适用于对申请或注册进行担保权益登记的请求。</w:t>
      </w:r>
    </w:p>
    <w:p w14:paraId="6F106B1F" w14:textId="2C5A9277"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十六</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bookmarkStart w:id="18" w:name="_Hlk147337580"/>
      <w:r w:rsidRPr="00A203D3">
        <w:rPr>
          <w:rFonts w:ascii="KaiTi" w:eastAsia="KaiTi" w:hAnsi="KaiTi" w:hint="eastAsia"/>
          <w:bCs/>
          <w:noProof/>
          <w:sz w:val="21"/>
          <w:szCs w:val="21"/>
        </w:rPr>
        <w:t>修改或撤销许可备案请求或担保权益登记请求</w:t>
      </w:r>
      <w:bookmarkEnd w:id="18"/>
    </w:p>
    <w:p w14:paraId="63EA667E" w14:textId="6FBF772A"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关于修改或撤销许可备案请求的要求</w:t>
      </w:r>
      <w:r w:rsidR="00893C22">
        <w:rPr>
          <w:rFonts w:ascii="SimSun" w:hAnsi="SimSun" w:hint="eastAsia"/>
          <w:noProof/>
          <w:sz w:val="21"/>
          <w:szCs w:val="21"/>
        </w:rPr>
        <w:t>]</w:t>
      </w:r>
      <w:r w:rsidR="00E858DD" w:rsidRPr="00D75978">
        <w:rPr>
          <w:rFonts w:ascii="SimSun" w:hAnsi="SimSun" w:hint="eastAsia"/>
          <w:noProof/>
          <w:sz w:val="21"/>
          <w:szCs w:val="21"/>
        </w:rPr>
        <w:t>缔约方的法律对许可备案作出规定的，该缔约方可以要求修改或撤销许可备案请求：</w:t>
      </w:r>
    </w:p>
    <w:p w14:paraId="326ACEB5" w14:textId="38151C16" w:rsidR="00E858DD" w:rsidRPr="00D75978" w:rsidRDefault="00746AF2"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1．</w:t>
      </w:r>
      <w:r w:rsidR="00E858DD" w:rsidRPr="00D75978">
        <w:rPr>
          <w:rFonts w:ascii="SimSun" w:hAnsi="SimSun" w:hint="eastAsia"/>
          <w:noProof/>
          <w:sz w:val="21"/>
          <w:szCs w:val="21"/>
        </w:rPr>
        <w:t>依照</w:t>
      </w:r>
      <w:r w:rsidR="00E858DD" w:rsidRPr="00D75978">
        <w:rPr>
          <w:rFonts w:ascii="SimSun" w:hAnsi="SimSun" w:hint="eastAsia"/>
          <w:iCs/>
          <w:noProof/>
          <w:sz w:val="21"/>
          <w:szCs w:val="21"/>
        </w:rPr>
        <w:t>实施细则</w:t>
      </w:r>
      <w:r w:rsidR="00E858DD" w:rsidRPr="00D75978">
        <w:rPr>
          <w:rFonts w:ascii="SimSun" w:hAnsi="SimSun" w:hint="eastAsia"/>
          <w:noProof/>
          <w:sz w:val="21"/>
          <w:szCs w:val="21"/>
        </w:rPr>
        <w:t>规定的要求提出，并且</w:t>
      </w:r>
    </w:p>
    <w:p w14:paraId="4688D4EA" w14:textId="1CE359DA" w:rsidR="00E858DD" w:rsidRPr="00D75978" w:rsidRDefault="00746AF2"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2．</w:t>
      </w:r>
      <w:r w:rsidR="00E858DD" w:rsidRPr="00D75978">
        <w:rPr>
          <w:rFonts w:ascii="SimSun" w:hAnsi="SimSun" w:hint="eastAsia"/>
          <w:noProof/>
          <w:sz w:val="21"/>
          <w:szCs w:val="21"/>
        </w:rPr>
        <w:t>附具</w:t>
      </w:r>
      <w:r w:rsidR="00E858DD" w:rsidRPr="00D75978">
        <w:rPr>
          <w:rFonts w:ascii="SimSun" w:hAnsi="SimSun" w:hint="eastAsia"/>
          <w:iCs/>
          <w:noProof/>
          <w:sz w:val="21"/>
          <w:szCs w:val="21"/>
        </w:rPr>
        <w:t>实施细则</w:t>
      </w:r>
      <w:r w:rsidR="00E858DD" w:rsidRPr="00D75978">
        <w:rPr>
          <w:rFonts w:ascii="SimSun" w:hAnsi="SimSun" w:hint="eastAsia"/>
          <w:noProof/>
          <w:sz w:val="21"/>
          <w:szCs w:val="21"/>
        </w:rPr>
        <w:t>规定的证明文件。</w:t>
      </w:r>
    </w:p>
    <w:p w14:paraId="0A5CE2B6" w14:textId="2F8EED52"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关于</w:t>
      </w:r>
      <w:r w:rsidR="00E858DD" w:rsidRPr="005B245F">
        <w:rPr>
          <w:rFonts w:ascii="KaiTi" w:eastAsia="KaiTi" w:hAnsi="KaiTi" w:cs="SimSun" w:hint="eastAsia"/>
          <w:iCs/>
          <w:sz w:val="21"/>
          <w:szCs w:val="21"/>
        </w:rPr>
        <w:t>撤销</w:t>
      </w:r>
      <w:r w:rsidR="00E858DD" w:rsidRPr="005B245F">
        <w:rPr>
          <w:rFonts w:ascii="KaiTi" w:eastAsia="KaiTi" w:hAnsi="KaiTi" w:hint="eastAsia"/>
          <w:noProof/>
          <w:sz w:val="21"/>
          <w:szCs w:val="21"/>
        </w:rPr>
        <w:t>担保权益登记请求的要求</w:t>
      </w:r>
      <w:r w:rsidR="00893C22">
        <w:rPr>
          <w:rFonts w:ascii="SimSun" w:hAnsi="SimSun" w:hint="eastAsia"/>
          <w:noProof/>
          <w:sz w:val="21"/>
          <w:szCs w:val="21"/>
        </w:rPr>
        <w:t>]</w:t>
      </w:r>
      <w:r w:rsidR="00E858DD" w:rsidRPr="00D75978">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款比照适用于撤销担保权益登记请求。</w:t>
      </w:r>
    </w:p>
    <w:p w14:paraId="28722175" w14:textId="5E3697D2"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其他要求</w:t>
      </w:r>
      <w:r w:rsidR="00893C22">
        <w:rPr>
          <w:rFonts w:ascii="SimSun" w:hAnsi="SimSun" w:hint="eastAsia"/>
          <w:noProof/>
          <w:sz w:val="21"/>
          <w:szCs w:val="21"/>
        </w:rPr>
        <w:t>]</w:t>
      </w:r>
      <w:r w:rsidR="00E858DD" w:rsidRPr="00D75978">
        <w:rPr>
          <w:rFonts w:ascii="SimSun" w:hAnsi="SimSun" w:hint="eastAsia"/>
          <w:noProof/>
          <w:sz w:val="21"/>
          <w:szCs w:val="21"/>
        </w:rPr>
        <w:t>第</w:t>
      </w:r>
      <w:r w:rsidR="005B0797">
        <w:rPr>
          <w:rFonts w:ascii="SimSun" w:hAnsi="SimSun" w:hint="eastAsia"/>
          <w:noProof/>
          <w:sz w:val="21"/>
          <w:szCs w:val="21"/>
        </w:rPr>
        <w:t>十五</w:t>
      </w:r>
      <w:r w:rsidR="00E858DD" w:rsidRPr="00D75978">
        <w:rPr>
          <w:rFonts w:ascii="SimSun" w:hAnsi="SimSun" w:hint="eastAsia"/>
          <w:noProof/>
          <w:sz w:val="21"/>
          <w:szCs w:val="21"/>
        </w:rPr>
        <w:t>条第</w:t>
      </w:r>
      <w:r>
        <w:rPr>
          <w:rFonts w:ascii="SimSun" w:hAnsi="SimSun"/>
          <w:noProof/>
          <w:sz w:val="21"/>
          <w:szCs w:val="21"/>
        </w:rPr>
        <w:t>二</w:t>
      </w:r>
      <w:r w:rsidR="00E858DD" w:rsidRPr="00D75978">
        <w:rPr>
          <w:rFonts w:ascii="SimSun" w:hAnsi="SimSun" w:hint="eastAsia"/>
          <w:noProof/>
          <w:sz w:val="21"/>
          <w:szCs w:val="21"/>
        </w:rPr>
        <w:t>款至第</w:t>
      </w:r>
      <w:r>
        <w:rPr>
          <w:rFonts w:ascii="SimSun" w:hAnsi="SimSun"/>
          <w:noProof/>
          <w:sz w:val="21"/>
          <w:szCs w:val="21"/>
        </w:rPr>
        <w:t>七</w:t>
      </w:r>
      <w:r w:rsidR="00E858DD" w:rsidRPr="00D75978">
        <w:rPr>
          <w:rFonts w:ascii="SimSun" w:hAnsi="SimSun" w:hint="eastAsia"/>
          <w:noProof/>
          <w:sz w:val="21"/>
          <w:szCs w:val="21"/>
        </w:rPr>
        <w:t>款比照适用于修改或撤销许可备案请求和</w:t>
      </w:r>
      <w:r w:rsidR="00E858DD" w:rsidRPr="00D75978">
        <w:rPr>
          <w:rFonts w:ascii="SimSun" w:hAnsi="SimSun" w:cs="SimSun" w:hint="eastAsia"/>
          <w:iCs/>
          <w:sz w:val="21"/>
          <w:szCs w:val="21"/>
        </w:rPr>
        <w:t>撤销</w:t>
      </w:r>
      <w:r w:rsidR="00E858DD" w:rsidRPr="00D75978">
        <w:rPr>
          <w:rFonts w:ascii="SimSun" w:hAnsi="SimSun" w:hint="eastAsia"/>
          <w:noProof/>
          <w:sz w:val="21"/>
          <w:szCs w:val="21"/>
        </w:rPr>
        <w:t>担保权益登记请求。</w:t>
      </w:r>
    </w:p>
    <w:p w14:paraId="3D7A47F7" w14:textId="223557CA"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十七</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未对许可进行备案的后果</w:t>
      </w:r>
    </w:p>
    <w:p w14:paraId="1727ACFE" w14:textId="01D98CAF"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注册的有效性和工业品外观设计受到的保护</w:t>
      </w:r>
      <w:r w:rsidR="00893C22">
        <w:rPr>
          <w:rFonts w:ascii="SimSun" w:hAnsi="SimSun" w:hint="eastAsia"/>
          <w:noProof/>
          <w:sz w:val="21"/>
          <w:szCs w:val="21"/>
        </w:rPr>
        <w:t>]</w:t>
      </w:r>
      <w:r w:rsidR="00E858DD" w:rsidRPr="00D75978">
        <w:rPr>
          <w:rFonts w:ascii="SimSun" w:hAnsi="SimSun" w:hint="eastAsia"/>
          <w:noProof/>
          <w:sz w:val="21"/>
          <w:szCs w:val="21"/>
        </w:rPr>
        <w:t>许可未在主管局或缔约方的任何其他主管</w:t>
      </w:r>
      <w:r w:rsidR="00E858DD" w:rsidRPr="00D75978">
        <w:rPr>
          <w:rFonts w:ascii="SimSun" w:hAnsi="SimSun" w:cs="SimSun" w:hint="eastAsia"/>
          <w:iCs/>
          <w:sz w:val="21"/>
          <w:szCs w:val="21"/>
        </w:rPr>
        <w:t>部门备案</w:t>
      </w:r>
      <w:r w:rsidR="00E858DD" w:rsidRPr="00D75978">
        <w:rPr>
          <w:rFonts w:ascii="SimSun" w:hAnsi="SimSun" w:hint="eastAsia"/>
          <w:noProof/>
          <w:sz w:val="21"/>
          <w:szCs w:val="21"/>
        </w:rPr>
        <w:t>的，不得影响被许可工业品外观设计注册的有效性，也不影响该工业品外观设计受到的保护。</w:t>
      </w:r>
    </w:p>
    <w:p w14:paraId="68245314" w14:textId="7A02262C" w:rsidR="00E858DD" w:rsidRPr="00D75978" w:rsidRDefault="00A26F29" w:rsidP="00C33877">
      <w:pPr>
        <w:overflowPunct w:val="0"/>
        <w:spacing w:afterLines="50" w:after="120" w:line="340" w:lineRule="atLeast"/>
        <w:ind w:firstLineChars="200" w:firstLine="420"/>
        <w:jc w:val="both"/>
        <w:rPr>
          <w:rFonts w:ascii="SimSun" w:hAnsi="SimSun"/>
          <w:noProof/>
          <w:color w:val="E36C0A"/>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被许可人的某些权利</w:t>
      </w:r>
      <w:r w:rsidR="00893C22">
        <w:rPr>
          <w:rFonts w:ascii="SimSun" w:hAnsi="SimSun" w:hint="eastAsia"/>
          <w:noProof/>
          <w:sz w:val="21"/>
          <w:szCs w:val="21"/>
        </w:rPr>
        <w:t>]</w:t>
      </w:r>
      <w:r w:rsidR="00E858DD" w:rsidRPr="00D75978">
        <w:rPr>
          <w:rFonts w:ascii="SimSun" w:hAnsi="SimSun" w:hint="eastAsia"/>
          <w:noProof/>
          <w:sz w:val="21"/>
          <w:szCs w:val="21"/>
        </w:rPr>
        <w:t>对于被许可人依</w:t>
      </w:r>
      <w:r w:rsidR="004900DB">
        <w:rPr>
          <w:rFonts w:ascii="SimSun" w:hAnsi="SimSun" w:hint="eastAsia"/>
          <w:noProof/>
          <w:sz w:val="21"/>
          <w:szCs w:val="21"/>
        </w:rPr>
        <w:t>照</w:t>
      </w:r>
      <w:r w:rsidR="00E858DD" w:rsidRPr="00D75978">
        <w:rPr>
          <w:rFonts w:ascii="SimSun" w:hAnsi="SimSun" w:hint="eastAsia"/>
          <w:noProof/>
          <w:sz w:val="21"/>
          <w:szCs w:val="21"/>
        </w:rPr>
        <w:t>缔约方法律可以享有的参加由注册人</w:t>
      </w:r>
      <w:r w:rsidR="00E858DD" w:rsidRPr="00D75978">
        <w:rPr>
          <w:rFonts w:ascii="SimSun" w:hAnsi="SimSun" w:cs="SimSun" w:hint="eastAsia"/>
          <w:iCs/>
          <w:sz w:val="21"/>
          <w:szCs w:val="21"/>
        </w:rPr>
        <w:t>提起</w:t>
      </w:r>
      <w:r w:rsidR="00E858DD" w:rsidRPr="00D75978">
        <w:rPr>
          <w:rFonts w:ascii="SimSun" w:hAnsi="SimSun" w:hint="eastAsia"/>
          <w:noProof/>
          <w:sz w:val="21"/>
          <w:szCs w:val="21"/>
        </w:rPr>
        <w:t>的侵权诉讼以及通过此种诉讼从被许可工业品外观设计受到的侵权中获得损害赔偿的任何权利，该缔约方</w:t>
      </w:r>
      <w:r w:rsidR="00E858DD" w:rsidRPr="00D75978">
        <w:rPr>
          <w:rFonts w:ascii="SimSun" w:hAnsi="SimSun" w:hint="eastAsia"/>
          <w:b/>
          <w:noProof/>
          <w:sz w:val="21"/>
          <w:szCs w:val="21"/>
        </w:rPr>
        <w:t>[</w:t>
      </w:r>
      <w:r w:rsidR="00E858DD" w:rsidRPr="00D75978">
        <w:rPr>
          <w:rFonts w:ascii="SimSun" w:hAnsi="SimSun" w:hint="eastAsia"/>
          <w:noProof/>
          <w:sz w:val="21"/>
          <w:szCs w:val="21"/>
        </w:rPr>
        <w:t>可以</w:t>
      </w:r>
      <w:r w:rsidR="00E858DD" w:rsidRPr="00D75978">
        <w:rPr>
          <w:rFonts w:ascii="SimSun" w:hAnsi="SimSun" w:hint="eastAsia"/>
          <w:b/>
          <w:noProof/>
          <w:sz w:val="21"/>
          <w:szCs w:val="21"/>
        </w:rPr>
        <w:t>][</w:t>
      </w:r>
      <w:r w:rsidR="00E858DD" w:rsidRPr="00D75978">
        <w:rPr>
          <w:rFonts w:ascii="SimSun" w:hAnsi="SimSun" w:hint="eastAsia"/>
          <w:noProof/>
          <w:sz w:val="21"/>
          <w:szCs w:val="21"/>
        </w:rPr>
        <w:t>不得</w:t>
      </w:r>
      <w:r w:rsidR="00E858DD" w:rsidRPr="00D75978">
        <w:rPr>
          <w:rFonts w:ascii="SimSun" w:hAnsi="SimSun" w:hint="eastAsia"/>
          <w:b/>
          <w:noProof/>
          <w:sz w:val="21"/>
          <w:szCs w:val="21"/>
        </w:rPr>
        <w:t>]</w:t>
      </w:r>
      <w:r w:rsidR="00E858DD" w:rsidRPr="00D75978">
        <w:rPr>
          <w:rFonts w:ascii="SimSun" w:hAnsi="SimSun" w:hint="eastAsia"/>
          <w:noProof/>
          <w:sz w:val="21"/>
          <w:szCs w:val="21"/>
        </w:rPr>
        <w:t>要求以许可备案作为享有此种权利的条件。</w:t>
      </w:r>
    </w:p>
    <w:p w14:paraId="5494190E" w14:textId="05595B30"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十八</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关于许可的说明</w:t>
      </w:r>
    </w:p>
    <w:p w14:paraId="5092126A" w14:textId="3F7F5866" w:rsidR="00E858DD" w:rsidRPr="00D75978" w:rsidRDefault="00E858DD" w:rsidP="00E858DD">
      <w:pPr>
        <w:overflowPunct w:val="0"/>
        <w:spacing w:afterLines="50" w:after="120" w:line="340" w:lineRule="atLeast"/>
        <w:ind w:firstLineChars="200" w:firstLine="420"/>
        <w:jc w:val="both"/>
        <w:rPr>
          <w:rFonts w:ascii="SimSun" w:hAnsi="SimSun"/>
          <w:iCs/>
          <w:noProof/>
          <w:sz w:val="21"/>
          <w:szCs w:val="21"/>
        </w:rPr>
      </w:pPr>
      <w:r w:rsidRPr="00D75978">
        <w:rPr>
          <w:rFonts w:ascii="SimSun" w:hAnsi="SimSun" w:hint="eastAsia"/>
          <w:noProof/>
          <w:sz w:val="21"/>
          <w:szCs w:val="21"/>
        </w:rPr>
        <w:t>缔约方的法律要求说明工业品外观设计</w:t>
      </w:r>
      <w:r w:rsidR="004900DB">
        <w:rPr>
          <w:rFonts w:ascii="SimSun" w:hAnsi="SimSun" w:hint="eastAsia"/>
          <w:noProof/>
          <w:sz w:val="21"/>
          <w:szCs w:val="21"/>
        </w:rPr>
        <w:t>按照</w:t>
      </w:r>
      <w:r w:rsidRPr="00D75978">
        <w:rPr>
          <w:rFonts w:ascii="SimSun" w:hAnsi="SimSun" w:hint="eastAsia"/>
          <w:noProof/>
          <w:sz w:val="21"/>
          <w:szCs w:val="21"/>
        </w:rPr>
        <w:t>许可使用的，全部或部分违反该要求不得影响被许可工业品外观设计注册的有效性，也不得影响该工业品外观</w:t>
      </w:r>
      <w:r w:rsidRPr="00D75978">
        <w:rPr>
          <w:rFonts w:ascii="SimSun" w:hAnsi="SimSun" w:cs="SimSun" w:hint="eastAsia"/>
          <w:iCs/>
          <w:sz w:val="21"/>
          <w:szCs w:val="21"/>
        </w:rPr>
        <w:t>设计</w:t>
      </w:r>
      <w:r w:rsidRPr="00D75978">
        <w:rPr>
          <w:rFonts w:ascii="SimSun" w:hAnsi="SimSun" w:hint="eastAsia"/>
          <w:noProof/>
          <w:sz w:val="21"/>
          <w:szCs w:val="21"/>
        </w:rPr>
        <w:t>所受的保护。</w:t>
      </w:r>
    </w:p>
    <w:p w14:paraId="0ED94EAB" w14:textId="73714282"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十九</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所有权变更登记请求</w:t>
      </w:r>
    </w:p>
    <w:p w14:paraId="41ABA7A6" w14:textId="3918B758"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关于登记请求的要求</w:t>
      </w:r>
      <w:r w:rsidR="00893C22">
        <w:rPr>
          <w:rFonts w:ascii="SimSun" w:hAnsi="SimSun" w:hint="eastAsia"/>
          <w:noProof/>
          <w:sz w:val="21"/>
          <w:szCs w:val="21"/>
        </w:rPr>
        <w:t>]</w:t>
      </w:r>
      <w:r>
        <w:rPr>
          <w:rFonts w:ascii="SimSun" w:hAnsi="SimSun"/>
          <w:noProof/>
          <w:sz w:val="21"/>
          <w:szCs w:val="21"/>
        </w:rPr>
        <w:t>（一）</w:t>
      </w:r>
      <w:r w:rsidR="00E858DD" w:rsidRPr="00D75978">
        <w:rPr>
          <w:rFonts w:ascii="SimSun" w:hAnsi="SimSun" w:hint="eastAsia"/>
          <w:noProof/>
          <w:sz w:val="21"/>
          <w:szCs w:val="21"/>
        </w:rPr>
        <w:t>注册人发生变更的，缔约方应既允许注册人也允许新所有人提出变更登记请求。</w:t>
      </w:r>
    </w:p>
    <w:p w14:paraId="714B679D" w14:textId="58FABC36"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E858DD" w:rsidRPr="00D75978">
        <w:rPr>
          <w:rFonts w:ascii="SimSun" w:hAnsi="SimSun" w:hint="eastAsia"/>
          <w:iCs/>
          <w:noProof/>
          <w:sz w:val="21"/>
          <w:szCs w:val="21"/>
        </w:rPr>
        <w:t>缔约</w:t>
      </w:r>
      <w:r w:rsidR="00E858DD" w:rsidRPr="00D75978">
        <w:rPr>
          <w:rFonts w:ascii="SimSun" w:hAnsi="SimSun" w:hint="eastAsia"/>
          <w:noProof/>
          <w:sz w:val="21"/>
          <w:szCs w:val="21"/>
        </w:rPr>
        <w:t>方可以要求，请求须含有实施细则规定的部分或全部说明。</w:t>
      </w:r>
    </w:p>
    <w:p w14:paraId="74D2E9D8" w14:textId="6ECA1BBD"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lastRenderedPageBreak/>
        <w:t>二</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关于所有权</w:t>
      </w:r>
      <w:r w:rsidR="00E858DD" w:rsidRPr="005B245F">
        <w:rPr>
          <w:rFonts w:ascii="KaiTi" w:eastAsia="KaiTi" w:hAnsi="KaiTi" w:cs="SimSun" w:hint="eastAsia"/>
          <w:iCs/>
          <w:sz w:val="21"/>
          <w:szCs w:val="21"/>
        </w:rPr>
        <w:t>变更登记</w:t>
      </w:r>
      <w:r w:rsidR="00E858DD" w:rsidRPr="005B245F">
        <w:rPr>
          <w:rFonts w:ascii="KaiTi" w:eastAsia="KaiTi" w:hAnsi="KaiTi" w:hint="eastAsia"/>
          <w:noProof/>
          <w:sz w:val="21"/>
          <w:szCs w:val="21"/>
        </w:rPr>
        <w:t>证明文件的要求</w:t>
      </w:r>
      <w:r w:rsidR="00893C22">
        <w:rPr>
          <w:rFonts w:ascii="SimSun" w:hAnsi="SimSun" w:hint="eastAsia"/>
          <w:noProof/>
          <w:sz w:val="21"/>
          <w:szCs w:val="21"/>
        </w:rPr>
        <w:t>]</w:t>
      </w:r>
      <w:r>
        <w:rPr>
          <w:rFonts w:ascii="SimSun" w:hAnsi="SimSun"/>
          <w:iCs/>
          <w:noProof/>
          <w:sz w:val="21"/>
          <w:szCs w:val="21"/>
        </w:rPr>
        <w:t>（一）</w:t>
      </w:r>
      <w:r w:rsidR="00E858DD" w:rsidRPr="00D75978">
        <w:rPr>
          <w:rFonts w:ascii="SimSun" w:hAnsi="SimSun" w:hint="eastAsia"/>
          <w:noProof/>
          <w:sz w:val="21"/>
          <w:szCs w:val="21"/>
        </w:rPr>
        <w:t>所有权变更因合同引起的，</w:t>
      </w:r>
      <w:r w:rsidR="00E858DD" w:rsidRPr="00D75978">
        <w:rPr>
          <w:rFonts w:ascii="SimSun" w:hAnsi="SimSun" w:hint="eastAsia"/>
          <w:iCs/>
          <w:noProof/>
          <w:sz w:val="21"/>
          <w:szCs w:val="21"/>
        </w:rPr>
        <w:t>缔约</w:t>
      </w:r>
      <w:r w:rsidR="00E858DD" w:rsidRPr="00D75978">
        <w:rPr>
          <w:rFonts w:ascii="SimSun" w:hAnsi="SimSun" w:hint="eastAsia"/>
          <w:noProof/>
          <w:sz w:val="21"/>
          <w:szCs w:val="21"/>
        </w:rPr>
        <w:t>方可以要求，请求须附具由请求方选择的实施细则规定的要素之一。</w:t>
      </w:r>
    </w:p>
    <w:p w14:paraId="5A61EE64" w14:textId="2613506A"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（二）</w:t>
      </w:r>
      <w:r w:rsidR="00E858DD" w:rsidRPr="00D75978">
        <w:rPr>
          <w:rFonts w:ascii="SimSun" w:hAnsi="SimSun" w:hint="eastAsia"/>
          <w:noProof/>
          <w:sz w:val="21"/>
          <w:szCs w:val="21"/>
        </w:rPr>
        <w:t>所有权变更因合并引起的，</w:t>
      </w:r>
      <w:r w:rsidR="00E858DD" w:rsidRPr="00D75978">
        <w:rPr>
          <w:rFonts w:ascii="SimSun" w:hAnsi="SimSun" w:hint="eastAsia"/>
          <w:iCs/>
          <w:noProof/>
          <w:sz w:val="21"/>
          <w:szCs w:val="21"/>
        </w:rPr>
        <w:t>缔约</w:t>
      </w:r>
      <w:r w:rsidR="00E858DD" w:rsidRPr="00D75978">
        <w:rPr>
          <w:rFonts w:ascii="SimSun" w:hAnsi="SimSun" w:hint="eastAsia"/>
          <w:noProof/>
          <w:sz w:val="21"/>
          <w:szCs w:val="21"/>
        </w:rPr>
        <w:t>方可以要求，请求须附具由主管部门出具的证明该项合并的文件的副本，例如商业登记簿摘录的副本，并可以要求该副本由出具该文件的部门，或公证人或任何其他公共主管部门证明其与原文件相符。</w:t>
      </w:r>
    </w:p>
    <w:p w14:paraId="7A0353F5" w14:textId="4E00C275"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E858DD" w:rsidRPr="00D75978">
        <w:rPr>
          <w:rFonts w:ascii="SimSun" w:hAnsi="SimSun" w:hint="eastAsia"/>
          <w:noProof/>
          <w:sz w:val="21"/>
          <w:szCs w:val="21"/>
        </w:rPr>
        <w:t>多个共同注册人中的一人或多人但非全部发生变更，且此种所有权变更因合同或合并引起的，</w:t>
      </w:r>
      <w:r w:rsidR="00E858DD" w:rsidRPr="00D75978">
        <w:rPr>
          <w:rFonts w:ascii="SimSun" w:hAnsi="SimSun" w:hint="eastAsia"/>
          <w:iCs/>
          <w:noProof/>
          <w:sz w:val="21"/>
          <w:szCs w:val="21"/>
        </w:rPr>
        <w:t>缔约</w:t>
      </w:r>
      <w:r w:rsidR="00E858DD" w:rsidRPr="00D75978">
        <w:rPr>
          <w:rFonts w:ascii="SimSun" w:hAnsi="SimSun" w:hint="eastAsia"/>
          <w:noProof/>
          <w:sz w:val="21"/>
          <w:szCs w:val="21"/>
        </w:rPr>
        <w:t>方可以要求，所有权未发生变更的任何共同注册人须通过一份由该共同注册人签署的文件，对所有权变更明确表示同意。</w:t>
      </w:r>
    </w:p>
    <w:p w14:paraId="6CB8D1D7" w14:textId="0E30D514"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E858DD" w:rsidRPr="00D75978">
        <w:rPr>
          <w:rFonts w:ascii="SimSun" w:hAnsi="SimSun" w:hint="eastAsia"/>
          <w:noProof/>
          <w:sz w:val="21"/>
          <w:szCs w:val="21"/>
        </w:rPr>
        <w:t>所有权变更非因合同或合并引起，而是因法律运作或法院判决等其他原因引起的，</w:t>
      </w:r>
      <w:r w:rsidR="00E858DD" w:rsidRPr="00D75978">
        <w:rPr>
          <w:rFonts w:ascii="SimSun" w:hAnsi="SimSun" w:hint="eastAsia"/>
          <w:iCs/>
          <w:noProof/>
          <w:sz w:val="21"/>
          <w:szCs w:val="21"/>
        </w:rPr>
        <w:t>缔约</w:t>
      </w:r>
      <w:r w:rsidR="00E858DD" w:rsidRPr="00D75978">
        <w:rPr>
          <w:rFonts w:ascii="SimSun" w:hAnsi="SimSun" w:hint="eastAsia"/>
          <w:noProof/>
          <w:sz w:val="21"/>
          <w:szCs w:val="21"/>
        </w:rPr>
        <w:t>方可以</w:t>
      </w:r>
      <w:r w:rsidR="00E858DD" w:rsidRPr="00D75978">
        <w:rPr>
          <w:rFonts w:ascii="SimSun" w:hAnsi="SimSun" w:hint="eastAsia"/>
          <w:iCs/>
          <w:noProof/>
          <w:sz w:val="21"/>
          <w:szCs w:val="21"/>
        </w:rPr>
        <w:t>要求</w:t>
      </w:r>
      <w:r w:rsidR="00E858DD" w:rsidRPr="00D75978">
        <w:rPr>
          <w:rFonts w:ascii="SimSun" w:hAnsi="SimSun" w:hint="eastAsia"/>
          <w:noProof/>
          <w:sz w:val="21"/>
          <w:szCs w:val="21"/>
        </w:rPr>
        <w:t>，请求须附具证明该变更的文件的副本，并可以要求该副本由出具文件的部门，或公证人或任何其他公共主管部门证明其与原文件相符。</w:t>
      </w:r>
    </w:p>
    <w:p w14:paraId="09571E6B" w14:textId="6FA53384"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费用</w:t>
      </w:r>
      <w:r w:rsidR="00893C22">
        <w:rPr>
          <w:rFonts w:ascii="SimSun" w:hAnsi="SimSun" w:hint="eastAsia"/>
          <w:noProof/>
          <w:sz w:val="21"/>
          <w:szCs w:val="21"/>
        </w:rPr>
        <w:t>]</w:t>
      </w:r>
      <w:r w:rsidR="00E858DD" w:rsidRPr="00D75978">
        <w:rPr>
          <w:rFonts w:ascii="SimSun" w:hAnsi="SimSun" w:hint="eastAsia"/>
          <w:noProof/>
          <w:sz w:val="21"/>
          <w:szCs w:val="21"/>
        </w:rPr>
        <w:t>缔约方可以要求就此种请求向主管局缴纳费用。</w:t>
      </w:r>
    </w:p>
    <w:p w14:paraId="6E36A557" w14:textId="7BC0549F"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单一请求</w:t>
      </w:r>
      <w:r w:rsidR="00893C22">
        <w:rPr>
          <w:rFonts w:ascii="SimSun" w:hAnsi="SimSun" w:hint="eastAsia"/>
          <w:noProof/>
          <w:sz w:val="21"/>
          <w:szCs w:val="21"/>
        </w:rPr>
        <w:t>]</w:t>
      </w:r>
      <w:r w:rsidR="00E858DD" w:rsidRPr="00D75978">
        <w:rPr>
          <w:rFonts w:ascii="SimSun" w:hAnsi="SimSun" w:hint="eastAsia"/>
          <w:noProof/>
          <w:sz w:val="21"/>
          <w:szCs w:val="21"/>
        </w:rPr>
        <w:t>即便变更涉及一项以上注册，亦只须提交一项请求，条件是每项注册有相同的注册人和新所有人，且在请求中注明所有相关注册的注册号。</w:t>
      </w:r>
    </w:p>
    <w:p w14:paraId="4171FCD5" w14:textId="0AA0D6E9"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五</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申请的所有权变更</w:t>
      </w:r>
      <w:r w:rsidR="00893C22">
        <w:rPr>
          <w:rFonts w:ascii="SimSun" w:hAnsi="SimSun" w:hint="eastAsia"/>
          <w:noProof/>
          <w:sz w:val="21"/>
          <w:szCs w:val="21"/>
        </w:rPr>
        <w:t>]</w:t>
      </w:r>
      <w:r w:rsidR="00E858DD" w:rsidRPr="00D75978">
        <w:rPr>
          <w:rFonts w:ascii="SimSun" w:hAnsi="SimSun" w:hint="eastAsia"/>
          <w:noProof/>
          <w:sz w:val="21"/>
          <w:szCs w:val="21"/>
        </w:rPr>
        <w:t>所有权变更涉及申请的，比照适用第</w:t>
      </w:r>
      <w:r>
        <w:rPr>
          <w:rFonts w:ascii="SimSun" w:hAnsi="SimSun"/>
          <w:noProof/>
          <w:sz w:val="21"/>
          <w:szCs w:val="21"/>
        </w:rPr>
        <w:t>一</w:t>
      </w:r>
      <w:r w:rsidR="00E858DD" w:rsidRPr="00D75978">
        <w:rPr>
          <w:rFonts w:ascii="SimSun" w:hAnsi="SimSun" w:hint="eastAsia"/>
          <w:noProof/>
          <w:sz w:val="21"/>
          <w:szCs w:val="21"/>
        </w:rPr>
        <w:t>款至第</w:t>
      </w:r>
      <w:r>
        <w:rPr>
          <w:rFonts w:ascii="SimSun" w:hAnsi="SimSun"/>
          <w:noProof/>
          <w:sz w:val="21"/>
          <w:szCs w:val="21"/>
        </w:rPr>
        <w:t>四</w:t>
      </w:r>
      <w:r w:rsidR="00E858DD" w:rsidRPr="00D75978">
        <w:rPr>
          <w:rFonts w:ascii="SimSun" w:hAnsi="SimSun" w:hint="eastAsia"/>
          <w:noProof/>
          <w:sz w:val="21"/>
          <w:szCs w:val="21"/>
        </w:rPr>
        <w:t>款，条件是，所涉申请的申请号尚未发布或者尚不为申请人或其代理人所知的，请求</w:t>
      </w:r>
      <w:r w:rsidR="004900DB">
        <w:rPr>
          <w:rFonts w:ascii="SimSun" w:hAnsi="SimSun" w:hint="eastAsia"/>
          <w:noProof/>
          <w:sz w:val="21"/>
          <w:szCs w:val="21"/>
        </w:rPr>
        <w:t>应</w:t>
      </w:r>
      <w:r w:rsidR="00E858DD" w:rsidRPr="00D75978">
        <w:rPr>
          <w:rFonts w:ascii="SimSun" w:hAnsi="SimSun" w:hint="eastAsia"/>
          <w:noProof/>
          <w:sz w:val="21"/>
          <w:szCs w:val="21"/>
        </w:rPr>
        <w:t>依</w:t>
      </w:r>
      <w:r w:rsidR="004900DB">
        <w:rPr>
          <w:rFonts w:ascii="SimSun" w:hAnsi="SimSun" w:hint="eastAsia"/>
          <w:noProof/>
          <w:sz w:val="21"/>
          <w:szCs w:val="21"/>
        </w:rPr>
        <w:t>照</w:t>
      </w:r>
      <w:r w:rsidR="00E858DD" w:rsidRPr="00D75978">
        <w:rPr>
          <w:rFonts w:ascii="SimSun" w:hAnsi="SimSun" w:hint="eastAsia"/>
          <w:noProof/>
          <w:sz w:val="21"/>
          <w:szCs w:val="21"/>
        </w:rPr>
        <w:t>实施细则的规定注明相关申请。</w:t>
      </w:r>
    </w:p>
    <w:p w14:paraId="4CFD4587" w14:textId="0A118C34"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六</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禁止其他要求</w:t>
      </w:r>
      <w:r w:rsidR="00893C22">
        <w:rPr>
          <w:rFonts w:ascii="SimSun" w:hAnsi="SimSun" w:hint="eastAsia"/>
          <w:noProof/>
          <w:sz w:val="21"/>
          <w:szCs w:val="21"/>
        </w:rPr>
        <w:t>]</w:t>
      </w:r>
      <w:r w:rsidR="00E858DD" w:rsidRPr="00D75978">
        <w:rPr>
          <w:rFonts w:ascii="SimSun" w:hAnsi="SimSun" w:hint="eastAsia"/>
          <w:noProof/>
          <w:sz w:val="21"/>
          <w:szCs w:val="21"/>
        </w:rPr>
        <w:t>除第</w:t>
      </w:r>
      <w:r>
        <w:rPr>
          <w:rFonts w:ascii="SimSun" w:hAnsi="SimSun"/>
          <w:noProof/>
          <w:sz w:val="21"/>
          <w:szCs w:val="21"/>
        </w:rPr>
        <w:t>一</w:t>
      </w:r>
      <w:r w:rsidR="00E858DD" w:rsidRPr="00D75978">
        <w:rPr>
          <w:rFonts w:ascii="SimSun" w:hAnsi="SimSun" w:hint="eastAsia"/>
          <w:noProof/>
          <w:sz w:val="21"/>
          <w:szCs w:val="21"/>
        </w:rPr>
        <w:t>款至第</w:t>
      </w:r>
      <w:r>
        <w:rPr>
          <w:rFonts w:ascii="SimSun" w:hAnsi="SimSun"/>
          <w:noProof/>
          <w:sz w:val="21"/>
          <w:szCs w:val="21"/>
        </w:rPr>
        <w:t>五</w:t>
      </w:r>
      <w:r w:rsidR="00E858DD" w:rsidRPr="00D75978">
        <w:rPr>
          <w:rFonts w:ascii="SimSun" w:hAnsi="SimSun" w:hint="eastAsia"/>
          <w:noProof/>
          <w:sz w:val="21"/>
          <w:szCs w:val="21"/>
        </w:rPr>
        <w:t>款和第</w:t>
      </w:r>
      <w:r w:rsidR="005B0797">
        <w:rPr>
          <w:rFonts w:ascii="SimSun" w:hAnsi="SimSun" w:hint="eastAsia"/>
          <w:noProof/>
          <w:sz w:val="21"/>
          <w:szCs w:val="21"/>
        </w:rPr>
        <w:t>十</w:t>
      </w:r>
      <w:r w:rsidR="00E858DD" w:rsidRPr="00D75978">
        <w:rPr>
          <w:rFonts w:ascii="SimSun" w:hAnsi="SimSun" w:hint="eastAsia"/>
          <w:noProof/>
          <w:sz w:val="21"/>
          <w:szCs w:val="21"/>
        </w:rPr>
        <w:t>条所述要求外，任何缔约方不得就所有权</w:t>
      </w:r>
      <w:r w:rsidR="00E858DD" w:rsidRPr="00D75978">
        <w:rPr>
          <w:rFonts w:ascii="SimSun" w:hAnsi="SimSun" w:cs="SimSun" w:hint="eastAsia"/>
          <w:iCs/>
          <w:sz w:val="21"/>
          <w:szCs w:val="21"/>
        </w:rPr>
        <w:t>变更登记</w:t>
      </w:r>
      <w:r w:rsidR="00E858DD" w:rsidRPr="00D75978">
        <w:rPr>
          <w:rFonts w:ascii="SimSun" w:hAnsi="SimSun" w:hint="eastAsia"/>
          <w:noProof/>
          <w:sz w:val="21"/>
          <w:szCs w:val="21"/>
        </w:rPr>
        <w:t>请求规定其他要求。</w:t>
      </w:r>
    </w:p>
    <w:p w14:paraId="2B613731" w14:textId="4F68D708"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七</w:t>
      </w:r>
      <w:r w:rsidR="00AD26C7">
        <w:rPr>
          <w:rFonts w:ascii="SimSun" w:hAnsi="SimSun"/>
          <w:iCs/>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证据</w:t>
      </w:r>
      <w:r w:rsidR="00893C22">
        <w:rPr>
          <w:rFonts w:ascii="SimSun" w:hAnsi="SimSun" w:hint="eastAsia"/>
          <w:noProof/>
          <w:sz w:val="21"/>
          <w:szCs w:val="21"/>
        </w:rPr>
        <w:t>]</w:t>
      </w:r>
      <w:r w:rsidR="00E858DD" w:rsidRPr="00D75978">
        <w:rPr>
          <w:rFonts w:ascii="SimSun" w:hAnsi="SimSun" w:hint="eastAsia"/>
          <w:noProof/>
          <w:sz w:val="21"/>
          <w:szCs w:val="21"/>
        </w:rPr>
        <w:t>主管局对请求中或任何证明文件中所含的任何说明的真实性产生合理</w:t>
      </w:r>
      <w:r w:rsidR="00E858DD" w:rsidRPr="00D75978">
        <w:rPr>
          <w:rFonts w:ascii="SimSun" w:hAnsi="SimSun" w:cs="SimSun" w:hint="eastAsia"/>
          <w:iCs/>
          <w:sz w:val="21"/>
          <w:szCs w:val="21"/>
        </w:rPr>
        <w:t>怀疑的</w:t>
      </w:r>
      <w:r w:rsidR="00E858DD" w:rsidRPr="00D75978">
        <w:rPr>
          <w:rFonts w:ascii="SimSun" w:hAnsi="SimSun" w:hint="eastAsia"/>
          <w:noProof/>
          <w:sz w:val="21"/>
          <w:szCs w:val="21"/>
        </w:rPr>
        <w:t>，可以要求向主管局提供证据，适用第</w:t>
      </w:r>
      <w:r>
        <w:rPr>
          <w:rFonts w:ascii="SimSun" w:hAnsi="SimSun"/>
          <w:noProof/>
          <w:sz w:val="21"/>
          <w:szCs w:val="21"/>
        </w:rPr>
        <w:t>二</w:t>
      </w:r>
      <w:r w:rsidR="00E858DD" w:rsidRPr="00D75978">
        <w:rPr>
          <w:rFonts w:ascii="SimSun" w:hAnsi="SimSun" w:hint="eastAsia"/>
          <w:noProof/>
          <w:sz w:val="21"/>
          <w:szCs w:val="21"/>
        </w:rPr>
        <w:t>款</w:t>
      </w:r>
      <w:r w:rsidR="005B0797">
        <w:rPr>
          <w:rFonts w:ascii="SimSun" w:hAnsi="SimSun" w:hint="eastAsia"/>
          <w:noProof/>
          <w:sz w:val="21"/>
          <w:szCs w:val="21"/>
        </w:rPr>
        <w:t>第</w:t>
      </w:r>
      <w:r>
        <w:rPr>
          <w:rFonts w:ascii="SimSun" w:hAnsi="SimSun"/>
          <w:noProof/>
          <w:sz w:val="21"/>
          <w:szCs w:val="21"/>
        </w:rPr>
        <w:t>（二）</w:t>
      </w:r>
      <w:r w:rsidR="00E858DD" w:rsidRPr="00D75978">
        <w:rPr>
          <w:rFonts w:ascii="SimSun" w:hAnsi="SimSun" w:hint="eastAsia"/>
          <w:noProof/>
          <w:sz w:val="21"/>
          <w:szCs w:val="21"/>
        </w:rPr>
        <w:t>项或</w:t>
      </w:r>
      <w:r w:rsidR="005B0797">
        <w:rPr>
          <w:rFonts w:ascii="SimSun" w:hAnsi="SimSun" w:hint="eastAsia"/>
          <w:noProof/>
          <w:sz w:val="21"/>
          <w:szCs w:val="21"/>
        </w:rPr>
        <w:t>第</w:t>
      </w:r>
      <w:r>
        <w:rPr>
          <w:rFonts w:ascii="SimSun" w:hAnsi="SimSun"/>
          <w:noProof/>
          <w:sz w:val="21"/>
          <w:szCs w:val="21"/>
        </w:rPr>
        <w:t>（四）</w:t>
      </w:r>
      <w:r w:rsidR="00E858DD" w:rsidRPr="00D75978">
        <w:rPr>
          <w:rFonts w:ascii="SimSun" w:hAnsi="SimSun" w:hint="eastAsia"/>
          <w:noProof/>
          <w:sz w:val="21"/>
          <w:szCs w:val="21"/>
        </w:rPr>
        <w:t>项的，向主管局提供进一步证据。</w:t>
      </w:r>
    </w:p>
    <w:p w14:paraId="4B8F22E6" w14:textId="4599A850"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bookmarkStart w:id="19" w:name="_Toc284497380"/>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二十</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名称或地址变更</w:t>
      </w:r>
    </w:p>
    <w:p w14:paraId="4D3AB210" w14:textId="2E9EB5FB"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一</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变更注册人名称或地址</w:t>
      </w:r>
      <w:r w:rsidR="00893C22">
        <w:rPr>
          <w:rFonts w:ascii="SimSun" w:hAnsi="SimSun" w:hint="eastAsia"/>
          <w:iCs/>
          <w:noProof/>
          <w:sz w:val="21"/>
          <w:szCs w:val="21"/>
        </w:rPr>
        <w:t>]</w:t>
      </w:r>
      <w:r>
        <w:rPr>
          <w:rFonts w:ascii="SimSun" w:hAnsi="SimSun"/>
          <w:iCs/>
          <w:noProof/>
          <w:sz w:val="21"/>
          <w:szCs w:val="21"/>
        </w:rPr>
        <w:t>（一）</w:t>
      </w:r>
      <w:r w:rsidR="00E858DD" w:rsidRPr="00D75978">
        <w:rPr>
          <w:rFonts w:ascii="SimSun" w:hAnsi="SimSun" w:hint="eastAsia"/>
          <w:iCs/>
          <w:noProof/>
          <w:sz w:val="21"/>
          <w:szCs w:val="21"/>
        </w:rPr>
        <w:t>注册人未变但其名称和</w:t>
      </w:r>
      <w:r w:rsidR="00816564">
        <w:rPr>
          <w:rFonts w:ascii="SimSun" w:hAnsi="SimSun" w:hint="eastAsia"/>
          <w:iCs/>
          <w:noProof/>
          <w:sz w:val="21"/>
          <w:szCs w:val="21"/>
        </w:rPr>
        <w:t>（</w:t>
      </w:r>
      <w:r w:rsidR="00E858DD" w:rsidRPr="00D75978">
        <w:rPr>
          <w:rFonts w:ascii="SimSun" w:hAnsi="SimSun" w:hint="eastAsia"/>
          <w:iCs/>
          <w:noProof/>
          <w:sz w:val="21"/>
          <w:szCs w:val="21"/>
        </w:rPr>
        <w:t>或</w:t>
      </w:r>
      <w:r w:rsidR="00816564">
        <w:rPr>
          <w:rFonts w:ascii="SimSun" w:hAnsi="SimSun" w:hint="eastAsia"/>
          <w:iCs/>
          <w:noProof/>
          <w:sz w:val="21"/>
          <w:szCs w:val="21"/>
        </w:rPr>
        <w:t>）</w:t>
      </w:r>
      <w:r w:rsidR="00E858DD" w:rsidRPr="00D75978">
        <w:rPr>
          <w:rFonts w:ascii="SimSun" w:hAnsi="SimSun" w:hint="eastAsia"/>
          <w:iCs/>
          <w:noProof/>
          <w:sz w:val="21"/>
          <w:szCs w:val="21"/>
        </w:rPr>
        <w:t>地址发生变更的，缔约方应准许注册人通过在文函中写明相关注册的注册号和变更内容，向主管局提出变更登记请求。</w:t>
      </w:r>
    </w:p>
    <w:p w14:paraId="5FCDE7DA" w14:textId="61D86692"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E858DD" w:rsidRPr="00D75978">
        <w:rPr>
          <w:rFonts w:ascii="SimSun" w:hAnsi="SimSun" w:hint="eastAsia"/>
          <w:iCs/>
          <w:noProof/>
          <w:sz w:val="21"/>
          <w:szCs w:val="21"/>
        </w:rPr>
        <w:t>缔约方可以要求，请求须含有实施细则规定的部分或全部说明。</w:t>
      </w:r>
    </w:p>
    <w:p w14:paraId="79448071" w14:textId="45E3E5A7"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E858DD" w:rsidRPr="00D75978">
        <w:rPr>
          <w:rFonts w:ascii="SimSun" w:hAnsi="SimSun" w:hint="eastAsia"/>
          <w:iCs/>
          <w:noProof/>
          <w:sz w:val="21"/>
          <w:szCs w:val="21"/>
        </w:rPr>
        <w:t>缔约方可以要求就请求向主管局缴纳费用。</w:t>
      </w:r>
    </w:p>
    <w:p w14:paraId="54005E9E" w14:textId="52EE16C0"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E858DD" w:rsidRPr="00D75978">
        <w:rPr>
          <w:rFonts w:ascii="SimSun" w:hAnsi="SimSun" w:hint="eastAsia"/>
          <w:iCs/>
          <w:noProof/>
          <w:sz w:val="21"/>
          <w:szCs w:val="21"/>
        </w:rPr>
        <w:t>即便变更涉及一项以上注册，亦只须提交一项请求，条件是请求中注明所有相关注册的注册号。</w:t>
      </w:r>
    </w:p>
    <w:p w14:paraId="2D3ABF12" w14:textId="4AF0F3DC"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变更申请人名称或地址</w:t>
      </w:r>
      <w:r w:rsidR="00893C22">
        <w:rPr>
          <w:rFonts w:ascii="SimSun" w:hAnsi="SimSun" w:hint="eastAsia"/>
          <w:iCs/>
          <w:noProof/>
          <w:sz w:val="21"/>
          <w:szCs w:val="21"/>
        </w:rPr>
        <w:t>]</w:t>
      </w:r>
      <w:r w:rsidR="00E858DD" w:rsidRPr="00D75978">
        <w:rPr>
          <w:rFonts w:ascii="SimSun" w:hAnsi="SimSun" w:hint="eastAsia"/>
          <w:iCs/>
          <w:noProof/>
          <w:sz w:val="21"/>
          <w:szCs w:val="21"/>
        </w:rPr>
        <w:t>变更涉及一件或多件申请，或既涉及一件或多件申请又涉及一项或多项注册的，比照适用第</w:t>
      </w:r>
      <w:r>
        <w:rPr>
          <w:rFonts w:ascii="SimSun" w:hAnsi="SimSun"/>
          <w:iCs/>
          <w:noProof/>
          <w:sz w:val="21"/>
          <w:szCs w:val="21"/>
        </w:rPr>
        <w:t>一</w:t>
      </w:r>
      <w:r w:rsidR="00E858DD" w:rsidRPr="00D75978">
        <w:rPr>
          <w:rFonts w:ascii="SimSun" w:hAnsi="SimSun" w:hint="eastAsia"/>
          <w:iCs/>
          <w:noProof/>
          <w:sz w:val="21"/>
          <w:szCs w:val="21"/>
        </w:rPr>
        <w:t>款，条件是，所涉任何申请的申请号尚未发布或尚不为申请人或其代理人所知的，变更请求应按实施细则的规定以其他方式指明该申请。</w:t>
      </w:r>
    </w:p>
    <w:p w14:paraId="41C0F00D" w14:textId="513F4D6E"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变更代理人名称或地址或变更送达地址</w:t>
      </w:r>
      <w:r w:rsidR="00893C22">
        <w:rPr>
          <w:rFonts w:ascii="SimSun" w:hAnsi="SimSun" w:hint="eastAsia"/>
          <w:iCs/>
          <w:noProof/>
          <w:sz w:val="21"/>
          <w:szCs w:val="21"/>
        </w:rPr>
        <w:t>]</w:t>
      </w:r>
      <w:r w:rsidR="00E858DD" w:rsidRPr="00D75978">
        <w:rPr>
          <w:rFonts w:ascii="SimSun" w:hAnsi="SimSun" w:hint="eastAsia"/>
          <w:iCs/>
          <w:noProof/>
          <w:sz w:val="21"/>
          <w:szCs w:val="21"/>
        </w:rPr>
        <w:t>代理人</w:t>
      </w:r>
      <w:r w:rsidR="0005650F">
        <w:rPr>
          <w:rFonts w:ascii="SimSun" w:hAnsi="SimSun"/>
          <w:iCs/>
          <w:noProof/>
          <w:sz w:val="21"/>
          <w:szCs w:val="21"/>
        </w:rPr>
        <w:t>（</w:t>
      </w:r>
      <w:r w:rsidR="00E858DD" w:rsidRPr="00D75978">
        <w:rPr>
          <w:rFonts w:ascii="SimSun" w:hAnsi="SimSun" w:hint="eastAsia"/>
          <w:iCs/>
          <w:noProof/>
          <w:sz w:val="21"/>
          <w:szCs w:val="21"/>
        </w:rPr>
        <w:t>如有</w:t>
      </w:r>
      <w:r w:rsidR="003454A2">
        <w:rPr>
          <w:rFonts w:ascii="SimSun" w:hAnsi="SimSun"/>
          <w:iCs/>
          <w:noProof/>
          <w:sz w:val="21"/>
          <w:szCs w:val="21"/>
        </w:rPr>
        <w:t>）</w:t>
      </w:r>
      <w:r w:rsidR="00E858DD" w:rsidRPr="00D75978">
        <w:rPr>
          <w:rFonts w:ascii="SimSun" w:hAnsi="SimSun" w:hint="eastAsia"/>
          <w:iCs/>
          <w:noProof/>
          <w:sz w:val="21"/>
          <w:szCs w:val="21"/>
        </w:rPr>
        <w:t>名称或地址的任何变更，和涉及送达地址</w:t>
      </w:r>
      <w:r w:rsidR="0005650F">
        <w:rPr>
          <w:rFonts w:ascii="SimSun" w:hAnsi="SimSun"/>
          <w:iCs/>
          <w:noProof/>
          <w:sz w:val="21"/>
          <w:szCs w:val="21"/>
        </w:rPr>
        <w:t>（</w:t>
      </w:r>
      <w:r w:rsidR="00E858DD" w:rsidRPr="00D75978">
        <w:rPr>
          <w:rFonts w:ascii="SimSun" w:hAnsi="SimSun" w:hint="eastAsia"/>
          <w:iCs/>
          <w:noProof/>
          <w:sz w:val="21"/>
          <w:szCs w:val="21"/>
        </w:rPr>
        <w:t>如有</w:t>
      </w:r>
      <w:r w:rsidR="003454A2">
        <w:rPr>
          <w:rFonts w:ascii="SimSun" w:hAnsi="SimSun"/>
          <w:iCs/>
          <w:noProof/>
          <w:sz w:val="21"/>
          <w:szCs w:val="21"/>
        </w:rPr>
        <w:t>）</w:t>
      </w:r>
      <w:r w:rsidR="00E858DD" w:rsidRPr="00D75978">
        <w:rPr>
          <w:rFonts w:ascii="SimSun" w:hAnsi="SimSun" w:hint="eastAsia"/>
          <w:iCs/>
          <w:noProof/>
          <w:sz w:val="21"/>
          <w:szCs w:val="21"/>
        </w:rPr>
        <w:t>的任何变更，比照适用第</w:t>
      </w:r>
      <w:r>
        <w:rPr>
          <w:rFonts w:ascii="SimSun" w:hAnsi="SimSun"/>
          <w:iCs/>
          <w:noProof/>
          <w:sz w:val="21"/>
          <w:szCs w:val="21"/>
        </w:rPr>
        <w:t>一</w:t>
      </w:r>
      <w:r w:rsidR="00E858DD" w:rsidRPr="00D75978">
        <w:rPr>
          <w:rFonts w:ascii="SimSun" w:hAnsi="SimSun" w:hint="eastAsia"/>
          <w:iCs/>
          <w:noProof/>
          <w:sz w:val="21"/>
          <w:szCs w:val="21"/>
        </w:rPr>
        <w:t>款。</w:t>
      </w:r>
    </w:p>
    <w:p w14:paraId="21C60CC0" w14:textId="4BBE2076"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AD26C7">
        <w:rPr>
          <w:rFonts w:ascii="SimSun" w:hAnsi="SimSun"/>
          <w:iCs/>
          <w:noProof/>
          <w:sz w:val="21"/>
          <w:szCs w:val="21"/>
        </w:rPr>
        <w:t>、</w:t>
      </w:r>
      <w:r w:rsidR="003C5039">
        <w:rPr>
          <w:rFonts w:ascii="SimSun" w:hAnsi="SimSun" w:hint="eastAsia"/>
          <w:iCs/>
          <w:noProof/>
          <w:sz w:val="21"/>
          <w:szCs w:val="21"/>
        </w:rPr>
        <w:t>[</w:t>
      </w:r>
      <w:r w:rsidR="00E858DD" w:rsidRPr="005B245F">
        <w:rPr>
          <w:rFonts w:ascii="KaiTi" w:eastAsia="KaiTi" w:hAnsi="KaiTi" w:hint="eastAsia"/>
          <w:iCs/>
          <w:noProof/>
          <w:sz w:val="21"/>
          <w:szCs w:val="21"/>
        </w:rPr>
        <w:t>禁止其他要求</w:t>
      </w:r>
      <w:r w:rsidR="00893C22">
        <w:rPr>
          <w:rFonts w:ascii="SimSun" w:hAnsi="SimSun" w:hint="eastAsia"/>
          <w:iCs/>
          <w:noProof/>
          <w:sz w:val="21"/>
          <w:szCs w:val="21"/>
        </w:rPr>
        <w:t>]</w:t>
      </w:r>
      <w:r w:rsidR="00E858DD" w:rsidRPr="00D75978">
        <w:rPr>
          <w:rFonts w:ascii="SimSun" w:hAnsi="SimSun" w:hint="eastAsia"/>
          <w:iCs/>
          <w:noProof/>
          <w:sz w:val="21"/>
          <w:szCs w:val="21"/>
        </w:rPr>
        <w:t>除第</w:t>
      </w:r>
      <w:r>
        <w:rPr>
          <w:rFonts w:ascii="SimSun" w:hAnsi="SimSun"/>
          <w:iCs/>
          <w:noProof/>
          <w:sz w:val="21"/>
          <w:szCs w:val="21"/>
        </w:rPr>
        <w:t>一</w:t>
      </w:r>
      <w:r w:rsidR="00E858DD" w:rsidRPr="00D75978">
        <w:rPr>
          <w:rFonts w:ascii="SimSun" w:hAnsi="SimSun" w:hint="eastAsia"/>
          <w:iCs/>
          <w:noProof/>
          <w:sz w:val="21"/>
          <w:szCs w:val="21"/>
        </w:rPr>
        <w:t>款和第</w:t>
      </w:r>
      <w:r>
        <w:rPr>
          <w:rFonts w:ascii="SimSun" w:hAnsi="SimSun"/>
          <w:iCs/>
          <w:noProof/>
          <w:sz w:val="21"/>
          <w:szCs w:val="21"/>
        </w:rPr>
        <w:t>二</w:t>
      </w:r>
      <w:r w:rsidR="00E858DD" w:rsidRPr="00D75978">
        <w:rPr>
          <w:rFonts w:ascii="SimSun" w:hAnsi="SimSun" w:hint="eastAsia"/>
          <w:iCs/>
          <w:noProof/>
          <w:sz w:val="21"/>
          <w:szCs w:val="21"/>
        </w:rPr>
        <w:t>款以及第</w:t>
      </w:r>
      <w:r w:rsidR="005B0797">
        <w:rPr>
          <w:rFonts w:ascii="SimSun" w:hAnsi="SimSun"/>
          <w:iCs/>
          <w:noProof/>
          <w:sz w:val="21"/>
          <w:szCs w:val="21"/>
        </w:rPr>
        <w:t>十</w:t>
      </w:r>
      <w:r w:rsidR="00E858DD" w:rsidRPr="00D75978">
        <w:rPr>
          <w:rFonts w:ascii="SimSun" w:hAnsi="SimSun" w:hint="eastAsia"/>
          <w:iCs/>
          <w:noProof/>
          <w:sz w:val="21"/>
          <w:szCs w:val="21"/>
        </w:rPr>
        <w:t>条所述要求外，任何缔约方不得就</w:t>
      </w:r>
      <w:r w:rsidR="00E858DD" w:rsidRPr="00D75978">
        <w:rPr>
          <w:rFonts w:ascii="SimSun" w:hAnsi="SimSun" w:cs="SimSun" w:hint="eastAsia"/>
          <w:iCs/>
          <w:sz w:val="21"/>
          <w:szCs w:val="21"/>
        </w:rPr>
        <w:t>本条所述的</w:t>
      </w:r>
      <w:r w:rsidR="00E858DD" w:rsidRPr="00D75978">
        <w:rPr>
          <w:rFonts w:ascii="SimSun" w:hAnsi="SimSun" w:hint="eastAsia"/>
          <w:iCs/>
          <w:noProof/>
          <w:sz w:val="21"/>
          <w:szCs w:val="21"/>
        </w:rPr>
        <w:t>请求规定其他要求，尤其不得要求提供涉及变更的任何证明。</w:t>
      </w:r>
    </w:p>
    <w:p w14:paraId="45E3D60D" w14:textId="3170AF48"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lastRenderedPageBreak/>
        <w:t>五</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证据</w:t>
      </w:r>
      <w:r w:rsidR="00893C22">
        <w:rPr>
          <w:rFonts w:ascii="SimSun" w:hAnsi="SimSun" w:hint="eastAsia"/>
          <w:noProof/>
          <w:sz w:val="21"/>
          <w:szCs w:val="21"/>
        </w:rPr>
        <w:t>]</w:t>
      </w:r>
      <w:r w:rsidR="00E858DD" w:rsidRPr="00D75978">
        <w:rPr>
          <w:rFonts w:ascii="SimSun" w:hAnsi="SimSun" w:hint="eastAsia"/>
          <w:noProof/>
          <w:sz w:val="21"/>
          <w:szCs w:val="21"/>
        </w:rPr>
        <w:t>缔约方可以要求，主管局对请求中任何说明的真实性产生合理怀疑的，须向主管局</w:t>
      </w:r>
      <w:r w:rsidR="00E858DD" w:rsidRPr="00D75978">
        <w:rPr>
          <w:rFonts w:ascii="SimSun" w:hAnsi="SimSun" w:cs="SimSun" w:hint="eastAsia"/>
          <w:iCs/>
          <w:sz w:val="21"/>
          <w:szCs w:val="21"/>
        </w:rPr>
        <w:t>提供</w:t>
      </w:r>
      <w:r w:rsidR="00E858DD" w:rsidRPr="00D75978">
        <w:rPr>
          <w:rFonts w:ascii="SimSun" w:hAnsi="SimSun" w:hint="eastAsia"/>
          <w:noProof/>
          <w:sz w:val="21"/>
          <w:szCs w:val="21"/>
        </w:rPr>
        <w:t>证据。</w:t>
      </w:r>
    </w:p>
    <w:p w14:paraId="50978252" w14:textId="142CD87F"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二十一</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更正错误</w:t>
      </w:r>
    </w:p>
    <w:p w14:paraId="5F6F5635" w14:textId="22AEC2F3"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noProof/>
          <w:sz w:val="21"/>
          <w:szCs w:val="21"/>
        </w:rPr>
        <w:t>一</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cs="SimSun" w:hint="eastAsia"/>
          <w:iCs/>
          <w:sz w:val="21"/>
          <w:szCs w:val="21"/>
        </w:rPr>
        <w:t>请求</w:t>
      </w:r>
      <w:r w:rsidR="00893C22">
        <w:rPr>
          <w:rFonts w:ascii="SimSun" w:hAnsi="SimSun" w:hint="eastAsia"/>
          <w:noProof/>
          <w:sz w:val="21"/>
          <w:szCs w:val="21"/>
        </w:rPr>
        <w:t>]</w:t>
      </w:r>
      <w:r>
        <w:rPr>
          <w:rFonts w:ascii="SimSun" w:hAnsi="SimSun"/>
          <w:iCs/>
          <w:noProof/>
          <w:sz w:val="21"/>
          <w:szCs w:val="21"/>
        </w:rPr>
        <w:t>（一）</w:t>
      </w:r>
      <w:r w:rsidR="00E858DD" w:rsidRPr="00D75978">
        <w:rPr>
          <w:rFonts w:ascii="SimSun" w:hAnsi="SimSun" w:hint="eastAsia"/>
          <w:iCs/>
          <w:noProof/>
          <w:sz w:val="21"/>
          <w:szCs w:val="21"/>
        </w:rPr>
        <w:t>申请、注册或向主管局提交的关于申请或注册的任何请求中，有不涉及检索或实质审查的错误且主管局依</w:t>
      </w:r>
      <w:r w:rsidR="004900DB">
        <w:rPr>
          <w:rFonts w:ascii="SimSun" w:hAnsi="SimSun" w:hint="eastAsia"/>
          <w:iCs/>
          <w:noProof/>
          <w:sz w:val="21"/>
          <w:szCs w:val="21"/>
        </w:rPr>
        <w:t>照</w:t>
      </w:r>
      <w:r w:rsidR="00E858DD" w:rsidRPr="00D75978">
        <w:rPr>
          <w:rFonts w:ascii="SimSun" w:hAnsi="SimSun" w:hint="eastAsia"/>
          <w:iCs/>
          <w:noProof/>
          <w:sz w:val="21"/>
          <w:szCs w:val="21"/>
        </w:rPr>
        <w:t>适用的法律可予更正的，主管局应准许申请人通过向该局提交由申请人或注册人签字的文函，提出更正该局卷宗和出版物中此种错误的请求。</w:t>
      </w:r>
    </w:p>
    <w:p w14:paraId="4D4B27F7" w14:textId="12EBB0D9"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E858DD" w:rsidRPr="00D75978">
        <w:rPr>
          <w:rFonts w:ascii="SimSun" w:hAnsi="SimSun" w:hint="eastAsia"/>
          <w:iCs/>
          <w:noProof/>
          <w:sz w:val="21"/>
          <w:szCs w:val="21"/>
        </w:rPr>
        <w:t>缔约方可要求请求应附具替换部分或含有更正内容的部分；适用第</w:t>
      </w:r>
      <w:r>
        <w:rPr>
          <w:rFonts w:ascii="SimSun" w:hAnsi="SimSun"/>
          <w:iCs/>
          <w:noProof/>
          <w:sz w:val="21"/>
          <w:szCs w:val="21"/>
        </w:rPr>
        <w:t>三</w:t>
      </w:r>
      <w:r w:rsidR="00E858DD" w:rsidRPr="00D75978">
        <w:rPr>
          <w:rFonts w:ascii="SimSun" w:hAnsi="SimSun" w:hint="eastAsia"/>
          <w:iCs/>
          <w:noProof/>
          <w:sz w:val="21"/>
          <w:szCs w:val="21"/>
        </w:rPr>
        <w:t>款的，附具请求所涉的每一申请和注册的替换部分或含有更正内容的部分。</w:t>
      </w:r>
    </w:p>
    <w:p w14:paraId="5748FA1B" w14:textId="76EC3A4A"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（三）</w:t>
      </w:r>
      <w:r w:rsidR="00E858DD" w:rsidRPr="00D75978">
        <w:rPr>
          <w:rFonts w:ascii="SimSun" w:hAnsi="SimSun" w:hint="eastAsia"/>
          <w:iCs/>
          <w:noProof/>
          <w:sz w:val="21"/>
          <w:szCs w:val="21"/>
        </w:rPr>
        <w:t>缔约方可以要求，提出请求以请求方作出错误系出自善意的声明为条件。</w:t>
      </w:r>
    </w:p>
    <w:p w14:paraId="25AFD3AC" w14:textId="5F851155"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（四）</w:t>
      </w:r>
      <w:r w:rsidR="00E858DD" w:rsidRPr="00D75978">
        <w:rPr>
          <w:rFonts w:ascii="SimSun" w:hAnsi="SimSun" w:hint="eastAsia"/>
          <w:iCs/>
          <w:noProof/>
          <w:sz w:val="21"/>
          <w:szCs w:val="21"/>
        </w:rPr>
        <w:t>缔约方可以要求，提出请求以请求方作出以下声明为条件：发现错误后，未不当拖延即提出请求；可供缔约方选用的另一说法是：未故意拖延即提出请求。</w:t>
      </w:r>
    </w:p>
    <w:p w14:paraId="65583C9B" w14:textId="136F28FC"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noProof/>
          <w:sz w:val="21"/>
          <w:szCs w:val="21"/>
        </w:rPr>
        <w:t>二</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费用</w:t>
      </w:r>
      <w:r w:rsidR="00893C22">
        <w:rPr>
          <w:rFonts w:ascii="SimSun" w:hAnsi="SimSun" w:hint="eastAsia"/>
          <w:noProof/>
          <w:sz w:val="21"/>
          <w:szCs w:val="21"/>
        </w:rPr>
        <w:t>]</w:t>
      </w:r>
      <w:r>
        <w:rPr>
          <w:rFonts w:ascii="SimSun" w:hAnsi="SimSun"/>
          <w:iCs/>
          <w:noProof/>
          <w:sz w:val="21"/>
          <w:szCs w:val="21"/>
        </w:rPr>
        <w:t>（一）</w:t>
      </w:r>
      <w:r w:rsidR="00E858DD" w:rsidRPr="00D75978">
        <w:rPr>
          <w:rFonts w:ascii="SimSun" w:hAnsi="SimSun" w:hint="eastAsia"/>
          <w:iCs/>
          <w:noProof/>
          <w:sz w:val="21"/>
          <w:szCs w:val="21"/>
        </w:rPr>
        <w:t>除</w:t>
      </w:r>
      <w:r w:rsidR="002A64AE">
        <w:rPr>
          <w:rFonts w:ascii="SimSun" w:hAnsi="SimSun" w:hint="eastAsia"/>
          <w:iCs/>
          <w:noProof/>
          <w:sz w:val="21"/>
          <w:szCs w:val="21"/>
        </w:rPr>
        <w:t>第</w:t>
      </w:r>
      <w:r>
        <w:rPr>
          <w:rFonts w:ascii="SimSun" w:hAnsi="SimSun"/>
          <w:iCs/>
          <w:noProof/>
          <w:sz w:val="21"/>
          <w:szCs w:val="21"/>
        </w:rPr>
        <w:t>（二）</w:t>
      </w:r>
      <w:r w:rsidR="00E858DD" w:rsidRPr="00D75978">
        <w:rPr>
          <w:rFonts w:ascii="SimSun" w:hAnsi="SimSun" w:hint="eastAsia"/>
          <w:iCs/>
          <w:noProof/>
          <w:sz w:val="21"/>
          <w:szCs w:val="21"/>
        </w:rPr>
        <w:t>项另有规定外，缔约方可以要求，</w:t>
      </w:r>
      <w:r w:rsidR="004900DB">
        <w:rPr>
          <w:rFonts w:ascii="SimSun" w:hAnsi="SimSun" w:hint="eastAsia"/>
          <w:iCs/>
          <w:noProof/>
          <w:sz w:val="21"/>
          <w:szCs w:val="21"/>
        </w:rPr>
        <w:t>依据</w:t>
      </w:r>
      <w:r w:rsidR="00E858DD" w:rsidRPr="00D75978">
        <w:rPr>
          <w:rFonts w:ascii="SimSun" w:hAnsi="SimSun" w:hint="eastAsia"/>
          <w:iCs/>
          <w:noProof/>
          <w:sz w:val="21"/>
          <w:szCs w:val="21"/>
        </w:rPr>
        <w:t>第</w:t>
      </w:r>
      <w:r>
        <w:rPr>
          <w:rFonts w:ascii="SimSun" w:hAnsi="SimSun"/>
          <w:iCs/>
          <w:noProof/>
          <w:sz w:val="21"/>
          <w:szCs w:val="21"/>
        </w:rPr>
        <w:t>一</w:t>
      </w:r>
      <w:r w:rsidR="00E858DD" w:rsidRPr="00D75978">
        <w:rPr>
          <w:rFonts w:ascii="SimSun" w:hAnsi="SimSun" w:hint="eastAsia"/>
          <w:iCs/>
          <w:noProof/>
          <w:sz w:val="21"/>
          <w:szCs w:val="21"/>
        </w:rPr>
        <w:t>款提出请求，须缴纳费用。</w:t>
      </w:r>
    </w:p>
    <w:p w14:paraId="0519FF52" w14:textId="0EF6CBD0" w:rsidR="00E858DD" w:rsidRPr="00D75978" w:rsidRDefault="00A26F29" w:rsidP="00C33877">
      <w:pPr>
        <w:overflowPunct w:val="0"/>
        <w:spacing w:afterLines="50" w:after="120" w:line="340" w:lineRule="atLeast"/>
        <w:ind w:firstLineChars="200" w:firstLine="420"/>
        <w:jc w:val="both"/>
        <w:rPr>
          <w:rFonts w:ascii="SimSun" w:hAnsi="SimSun"/>
          <w:iCs/>
          <w:noProof/>
          <w:sz w:val="21"/>
          <w:szCs w:val="21"/>
        </w:rPr>
      </w:pPr>
      <w:r>
        <w:rPr>
          <w:rFonts w:ascii="SimSun" w:hAnsi="SimSun"/>
          <w:iCs/>
          <w:noProof/>
          <w:sz w:val="21"/>
          <w:szCs w:val="21"/>
        </w:rPr>
        <w:t>（二）</w:t>
      </w:r>
      <w:r w:rsidR="00E858DD" w:rsidRPr="00D75978">
        <w:rPr>
          <w:rFonts w:ascii="SimSun" w:hAnsi="SimSun" w:hint="eastAsia"/>
          <w:iCs/>
          <w:noProof/>
          <w:sz w:val="21"/>
          <w:szCs w:val="21"/>
        </w:rPr>
        <w:t>主管局应依职权或依请求更正自己所犯错误，不收取任何费用。</w:t>
      </w:r>
    </w:p>
    <w:p w14:paraId="5164ADAD" w14:textId="775A373F" w:rsidR="00E858DD" w:rsidRPr="00D75978" w:rsidRDefault="00A26F29" w:rsidP="00C33877">
      <w:pPr>
        <w:overflowPunct w:val="0"/>
        <w:spacing w:afterLines="50" w:after="120" w:line="340" w:lineRule="atLeast"/>
        <w:ind w:firstLineChars="200" w:firstLine="420"/>
        <w:jc w:val="both"/>
        <w:rPr>
          <w:rFonts w:ascii="SimSun" w:hAnsi="SimSun"/>
          <w:bCs/>
          <w:iCs/>
          <w:noProof/>
          <w:sz w:val="21"/>
          <w:szCs w:val="21"/>
        </w:rPr>
      </w:pPr>
      <w:r>
        <w:rPr>
          <w:rFonts w:ascii="SimSun" w:hAnsi="SimSun"/>
          <w:noProof/>
          <w:sz w:val="21"/>
          <w:szCs w:val="21"/>
        </w:rPr>
        <w:t>三</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单一请求</w:t>
      </w:r>
      <w:r w:rsidR="00893C22">
        <w:rPr>
          <w:rFonts w:ascii="SimSun" w:hAnsi="SimSun" w:hint="eastAsia"/>
          <w:noProof/>
          <w:sz w:val="21"/>
          <w:szCs w:val="21"/>
        </w:rPr>
        <w:t>]</w:t>
      </w:r>
      <w:r w:rsidR="00E858DD" w:rsidRPr="00D75978">
        <w:rPr>
          <w:rFonts w:ascii="SimSun" w:hAnsi="SimSun" w:hint="eastAsia"/>
          <w:noProof/>
          <w:sz w:val="21"/>
          <w:szCs w:val="21"/>
        </w:rPr>
        <w:t>第</w:t>
      </w:r>
      <w:r w:rsidR="005B0797">
        <w:rPr>
          <w:rFonts w:ascii="SimSun" w:hAnsi="SimSun" w:hint="eastAsia"/>
          <w:noProof/>
          <w:sz w:val="21"/>
          <w:szCs w:val="21"/>
        </w:rPr>
        <w:t>十九</w:t>
      </w:r>
      <w:r w:rsidR="00E858DD" w:rsidRPr="00D75978">
        <w:rPr>
          <w:rFonts w:ascii="SimSun" w:hAnsi="SimSun" w:hint="eastAsia"/>
          <w:noProof/>
          <w:sz w:val="21"/>
          <w:szCs w:val="21"/>
        </w:rPr>
        <w:t>条第</w:t>
      </w:r>
      <w:r>
        <w:rPr>
          <w:rFonts w:ascii="SimSun" w:hAnsi="SimSun"/>
          <w:noProof/>
          <w:sz w:val="21"/>
          <w:szCs w:val="21"/>
        </w:rPr>
        <w:t>四</w:t>
      </w:r>
      <w:r w:rsidR="00E858DD" w:rsidRPr="00D75978">
        <w:rPr>
          <w:rFonts w:ascii="SimSun" w:hAnsi="SimSun" w:hint="eastAsia"/>
          <w:noProof/>
          <w:sz w:val="21"/>
          <w:szCs w:val="21"/>
        </w:rPr>
        <w:t>款比照适用于更正错误的请求，前提是所涉的全部申请和注册有相同的错误和相同的更正内容。</w:t>
      </w:r>
    </w:p>
    <w:p w14:paraId="1E67AB3A" w14:textId="1EFAB0DD"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四</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证据</w:t>
      </w:r>
      <w:r w:rsidR="00893C22">
        <w:rPr>
          <w:rFonts w:ascii="SimSun" w:hAnsi="SimSun" w:hint="eastAsia"/>
          <w:noProof/>
          <w:sz w:val="21"/>
          <w:szCs w:val="21"/>
        </w:rPr>
        <w:t>]</w:t>
      </w:r>
      <w:r w:rsidR="00E858DD" w:rsidRPr="00D75978">
        <w:rPr>
          <w:rFonts w:ascii="SimSun" w:hAnsi="SimSun" w:hint="eastAsia"/>
          <w:noProof/>
          <w:sz w:val="21"/>
          <w:szCs w:val="21"/>
        </w:rPr>
        <w:t>主管局对声称的错误是否确属错误产生合理怀疑的，或者主管局对要求更正错误的请求中所载的任何事项的真实性或所提交的任何有关文件的真实性产生合理怀疑的，缔约方可要求向该主管局提供证实该项请求的证据。</w:t>
      </w:r>
    </w:p>
    <w:p w14:paraId="0A20A0B2" w14:textId="7FCCB9AC"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五</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禁止其他要求</w:t>
      </w:r>
      <w:r w:rsidR="00893C22">
        <w:rPr>
          <w:rFonts w:ascii="SimSun" w:hAnsi="SimSun" w:hint="eastAsia"/>
          <w:noProof/>
          <w:sz w:val="21"/>
          <w:szCs w:val="21"/>
        </w:rPr>
        <w:t>]</w:t>
      </w:r>
      <w:r w:rsidR="00E858DD" w:rsidRPr="00D75978">
        <w:rPr>
          <w:rFonts w:ascii="SimSun" w:hAnsi="SimSun" w:hint="eastAsia"/>
          <w:noProof/>
          <w:sz w:val="21"/>
          <w:szCs w:val="21"/>
        </w:rPr>
        <w:t>除第</w:t>
      </w:r>
      <w:r>
        <w:rPr>
          <w:rFonts w:ascii="SimSun" w:hAnsi="SimSun"/>
          <w:noProof/>
          <w:sz w:val="21"/>
          <w:szCs w:val="21"/>
        </w:rPr>
        <w:t>一</w:t>
      </w:r>
      <w:r w:rsidR="00E858DD" w:rsidRPr="00D75978">
        <w:rPr>
          <w:rFonts w:ascii="SimSun" w:hAnsi="SimSun" w:hint="eastAsia"/>
          <w:noProof/>
          <w:sz w:val="21"/>
          <w:szCs w:val="21"/>
        </w:rPr>
        <w:t>款至第</w:t>
      </w:r>
      <w:r>
        <w:rPr>
          <w:rFonts w:ascii="SimSun" w:hAnsi="SimSun"/>
          <w:noProof/>
          <w:sz w:val="21"/>
          <w:szCs w:val="21"/>
        </w:rPr>
        <w:t>四</w:t>
      </w:r>
      <w:r w:rsidR="00E858DD" w:rsidRPr="00D75978">
        <w:rPr>
          <w:rFonts w:ascii="SimSun" w:hAnsi="SimSun" w:hint="eastAsia"/>
          <w:noProof/>
          <w:sz w:val="21"/>
          <w:szCs w:val="21"/>
        </w:rPr>
        <w:t>款所述形式要求外，任何缔约方不得就第</w:t>
      </w:r>
      <w:r>
        <w:rPr>
          <w:rFonts w:ascii="SimSun" w:hAnsi="SimSun"/>
          <w:noProof/>
          <w:sz w:val="21"/>
          <w:szCs w:val="21"/>
        </w:rPr>
        <w:t>一</w:t>
      </w:r>
      <w:r w:rsidR="00E858DD" w:rsidRPr="00D75978">
        <w:rPr>
          <w:rFonts w:ascii="SimSun" w:hAnsi="SimSun" w:hint="eastAsia"/>
          <w:noProof/>
          <w:sz w:val="21"/>
          <w:szCs w:val="21"/>
        </w:rPr>
        <w:t>款所述的请求规定其他形式要求，但本条约或实施细则另有规定的除外。</w:t>
      </w:r>
    </w:p>
    <w:p w14:paraId="20C1913A" w14:textId="7BFBBC3A" w:rsidR="00E858DD" w:rsidRPr="00D75978" w:rsidRDefault="00A26F29" w:rsidP="00C33877">
      <w:pPr>
        <w:overflowPunct w:val="0"/>
        <w:spacing w:afterLines="50" w:after="120" w:line="340" w:lineRule="atLeast"/>
        <w:ind w:firstLineChars="200" w:firstLine="420"/>
        <w:jc w:val="both"/>
        <w:rPr>
          <w:rFonts w:ascii="SimSun" w:hAnsi="SimSun"/>
          <w:noProof/>
          <w:sz w:val="21"/>
          <w:szCs w:val="21"/>
        </w:rPr>
      </w:pPr>
      <w:r>
        <w:rPr>
          <w:rFonts w:ascii="SimSun" w:hAnsi="SimSun"/>
          <w:noProof/>
          <w:sz w:val="21"/>
          <w:szCs w:val="21"/>
        </w:rPr>
        <w:t>六</w:t>
      </w:r>
      <w:r w:rsidR="00AD26C7">
        <w:rPr>
          <w:rFonts w:ascii="SimSun" w:hAnsi="SimSun"/>
          <w:noProof/>
          <w:sz w:val="21"/>
          <w:szCs w:val="21"/>
        </w:rPr>
        <w:t>、</w:t>
      </w:r>
      <w:r w:rsidR="003C5039">
        <w:rPr>
          <w:rFonts w:ascii="SimSun" w:hAnsi="SimSun" w:hint="eastAsia"/>
          <w:noProof/>
          <w:sz w:val="21"/>
          <w:szCs w:val="21"/>
        </w:rPr>
        <w:t>[</w:t>
      </w:r>
      <w:r w:rsidR="00E858DD" w:rsidRPr="005B245F">
        <w:rPr>
          <w:rFonts w:ascii="KaiTi" w:eastAsia="KaiTi" w:hAnsi="KaiTi" w:hint="eastAsia"/>
          <w:noProof/>
          <w:sz w:val="21"/>
          <w:szCs w:val="21"/>
        </w:rPr>
        <w:t>排除</w:t>
      </w:r>
      <w:r w:rsidR="00893C22">
        <w:rPr>
          <w:rFonts w:ascii="SimSun" w:hAnsi="SimSun" w:hint="eastAsia"/>
          <w:noProof/>
          <w:sz w:val="21"/>
          <w:szCs w:val="21"/>
        </w:rPr>
        <w:t>]</w:t>
      </w:r>
      <w:r w:rsidR="00E858DD" w:rsidRPr="00D75978">
        <w:rPr>
          <w:rFonts w:ascii="SimSun" w:hAnsi="SimSun" w:hint="eastAsia"/>
          <w:noProof/>
          <w:sz w:val="21"/>
          <w:szCs w:val="21"/>
        </w:rPr>
        <w:t>对于缔约方必须依据重新注册程序予以更正的任何错误，该缔约方可以排除本条的适</w:t>
      </w:r>
      <w:r w:rsidR="00621EB5">
        <w:rPr>
          <w:rFonts w:ascii="SimSun" w:hAnsi="SimSun" w:hint="cs"/>
          <w:noProof/>
          <w:sz w:val="21"/>
          <w:szCs w:val="21"/>
        </w:rPr>
        <w:t>‍</w:t>
      </w:r>
      <w:r w:rsidR="00E858DD" w:rsidRPr="00D75978">
        <w:rPr>
          <w:rFonts w:ascii="SimSun" w:hAnsi="SimSun" w:hint="eastAsia"/>
          <w:noProof/>
          <w:sz w:val="21"/>
          <w:szCs w:val="21"/>
        </w:rPr>
        <w:t>用。</w:t>
      </w:r>
    </w:p>
    <w:p w14:paraId="3CED1944" w14:textId="67EFD660" w:rsidR="00E858DD" w:rsidRPr="00E57C35" w:rsidRDefault="003C5039" w:rsidP="00E57C35">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Pr>
          <w:rFonts w:ascii="KaiTi" w:eastAsia="KaiTi" w:hAnsi="KaiTi" w:hint="eastAsia"/>
          <w:bCs/>
          <w:noProof/>
          <w:sz w:val="21"/>
          <w:szCs w:val="21"/>
        </w:rPr>
        <w:t>[[</w:t>
      </w:r>
      <w:r w:rsidR="00E858DD" w:rsidRPr="00E57C35">
        <w:rPr>
          <w:rFonts w:ascii="KaiTi" w:eastAsia="KaiTi" w:hAnsi="KaiTi" w:hint="eastAsia"/>
          <w:bCs/>
          <w:noProof/>
          <w:sz w:val="21"/>
          <w:szCs w:val="21"/>
        </w:rPr>
        <w:t>第</w:t>
      </w:r>
      <w:r w:rsidR="008B5E6A" w:rsidRPr="00E57C35">
        <w:rPr>
          <w:rFonts w:ascii="KaiTi" w:eastAsia="KaiTi" w:hAnsi="KaiTi"/>
          <w:bCs/>
          <w:noProof/>
          <w:sz w:val="21"/>
          <w:szCs w:val="21"/>
        </w:rPr>
        <w:t>二十二</w:t>
      </w:r>
      <w:r w:rsidR="00E858DD" w:rsidRPr="00E57C35">
        <w:rPr>
          <w:rFonts w:ascii="KaiTi" w:eastAsia="KaiTi" w:hAnsi="KaiTi" w:hint="eastAsia"/>
          <w:bCs/>
          <w:noProof/>
          <w:sz w:val="21"/>
          <w:szCs w:val="21"/>
        </w:rPr>
        <w:t>条</w:t>
      </w:r>
      <w:r w:rsidR="00893C22">
        <w:rPr>
          <w:rFonts w:ascii="KaiTi" w:eastAsia="KaiTi" w:hAnsi="KaiTi" w:hint="eastAsia"/>
          <w:bCs/>
          <w:noProof/>
          <w:sz w:val="21"/>
          <w:szCs w:val="21"/>
        </w:rPr>
        <w:t>]</w:t>
      </w:r>
      <w:r>
        <w:rPr>
          <w:rFonts w:ascii="KaiTi" w:eastAsia="KaiTi" w:hAnsi="KaiTi" w:hint="eastAsia"/>
          <w:bCs/>
          <w:noProof/>
          <w:sz w:val="21"/>
          <w:szCs w:val="21"/>
        </w:rPr>
        <w:t>[</w:t>
      </w:r>
      <w:r w:rsidR="00E858DD" w:rsidRPr="00E57C35">
        <w:rPr>
          <w:rFonts w:ascii="KaiTi" w:eastAsia="KaiTi" w:hAnsi="KaiTi" w:hint="eastAsia"/>
          <w:bCs/>
          <w:noProof/>
          <w:sz w:val="21"/>
          <w:szCs w:val="21"/>
        </w:rPr>
        <w:t>决议</w:t>
      </w:r>
      <w:r w:rsidR="00893C22">
        <w:rPr>
          <w:rFonts w:ascii="KaiTi" w:eastAsia="KaiTi" w:hAnsi="KaiTi" w:hint="eastAsia"/>
          <w:bCs/>
          <w:noProof/>
          <w:sz w:val="21"/>
          <w:szCs w:val="21"/>
        </w:rPr>
        <w:t>]</w:t>
      </w:r>
      <w:r w:rsidR="00A203D3" w:rsidRPr="00E57C35">
        <w:rPr>
          <w:rFonts w:ascii="KaiTi" w:eastAsia="KaiTi" w:hAnsi="KaiTi"/>
          <w:bCs/>
          <w:noProof/>
          <w:sz w:val="21"/>
          <w:szCs w:val="21"/>
        </w:rPr>
        <w:t xml:space="preserve">　</w:t>
      </w:r>
      <w:r w:rsidR="00E858DD" w:rsidRPr="00E57C35">
        <w:rPr>
          <w:rFonts w:ascii="KaiTi" w:eastAsia="KaiTi" w:hAnsi="KaiTi" w:hint="eastAsia"/>
          <w:bCs/>
          <w:noProof/>
          <w:sz w:val="21"/>
          <w:szCs w:val="21"/>
        </w:rPr>
        <w:t>技术援助和能力建设</w:t>
      </w:r>
      <w:r w:rsidR="00E858DD" w:rsidRPr="00E57C35">
        <w:rPr>
          <w:rStyle w:val="af8"/>
          <w:rFonts w:ascii="KaiTi" w:eastAsia="KaiTi" w:hAnsi="KaiTi"/>
          <w:bCs/>
          <w:noProof/>
          <w:sz w:val="21"/>
        </w:rPr>
        <w:footnoteReference w:id="17"/>
      </w:r>
    </w:p>
    <w:bookmarkEnd w:id="19"/>
    <w:p w14:paraId="6EEF0C35" w14:textId="57D172AA" w:rsidR="00E858DD" w:rsidRPr="00D75978" w:rsidRDefault="00E858DD" w:rsidP="00C33877">
      <w:pPr>
        <w:overflowPunct w:val="0"/>
        <w:spacing w:afterLines="50" w:after="120" w:line="340" w:lineRule="atLeast"/>
        <w:ind w:firstLineChars="200" w:firstLine="422"/>
        <w:jc w:val="both"/>
        <w:rPr>
          <w:rFonts w:ascii="SimSun" w:hAnsi="SimSun"/>
          <w:sz w:val="21"/>
          <w:szCs w:val="21"/>
        </w:rPr>
      </w:pPr>
      <w:r w:rsidRPr="00D75978">
        <w:rPr>
          <w:rFonts w:ascii="SimSun" w:hAnsi="SimSun"/>
          <w:b/>
          <w:sz w:val="21"/>
          <w:szCs w:val="21"/>
        </w:rPr>
        <w:t>[</w:t>
      </w:r>
      <w:r w:rsidR="00A26F29">
        <w:rPr>
          <w:rFonts w:ascii="SimSun" w:hAnsi="SimSun"/>
          <w:sz w:val="21"/>
          <w:szCs w:val="21"/>
        </w:rPr>
        <w:t>一</w:t>
      </w:r>
      <w:r w:rsidR="00AD26C7">
        <w:rPr>
          <w:rFonts w:ascii="SimSun" w:hAnsi="SimSun" w:hint="eastAsia"/>
          <w:sz w:val="21"/>
          <w:szCs w:val="21"/>
        </w:rPr>
        <w:t>、</w:t>
      </w:r>
      <w:r w:rsidRPr="00D75978">
        <w:rPr>
          <w:rFonts w:ascii="SimSun" w:hAnsi="SimSun"/>
          <w:b/>
          <w:sz w:val="21"/>
          <w:szCs w:val="21"/>
        </w:rPr>
        <w:t>]</w:t>
      </w:r>
      <w:r w:rsidR="003C5039">
        <w:rPr>
          <w:rFonts w:ascii="SimSun" w:hAnsi="SimSun" w:hint="eastAsia"/>
          <w:noProof/>
          <w:sz w:val="21"/>
          <w:szCs w:val="21"/>
        </w:rPr>
        <w:t>[</w:t>
      </w:r>
      <w:r w:rsidRPr="005B245F">
        <w:rPr>
          <w:rFonts w:ascii="KaiTi" w:eastAsia="KaiTi" w:hAnsi="KaiTi" w:hint="eastAsia"/>
          <w:sz w:val="21"/>
          <w:szCs w:val="21"/>
        </w:rPr>
        <w:t>原则</w:t>
      </w:r>
      <w:r w:rsidR="00893C22">
        <w:rPr>
          <w:rFonts w:ascii="SimSun" w:hAnsi="SimSun" w:hint="eastAsia"/>
          <w:noProof/>
          <w:sz w:val="21"/>
          <w:szCs w:val="21"/>
        </w:rPr>
        <w:t>]</w:t>
      </w:r>
      <w:r w:rsidRPr="00D75978">
        <w:rPr>
          <w:rFonts w:ascii="SimSun" w:hAnsi="SimSun" w:hint="eastAsia"/>
          <w:sz w:val="21"/>
          <w:szCs w:val="21"/>
        </w:rPr>
        <w:t>本组织应根据资源可用情况，为推动本条约的实施而提供技术援助，尤其是向发展中国家和最不发达国家提供。此种技术援助应</w:t>
      </w:r>
    </w:p>
    <w:p w14:paraId="63B44A88" w14:textId="4EA1F87E" w:rsidR="00E858DD" w:rsidRPr="00D75978" w:rsidRDefault="00746AF2" w:rsidP="00C33877">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1．</w:t>
      </w:r>
      <w:r w:rsidR="00E858DD" w:rsidRPr="00D75978">
        <w:rPr>
          <w:rFonts w:ascii="SimSun" w:hAnsi="SimSun" w:hint="eastAsia"/>
          <w:sz w:val="21"/>
          <w:szCs w:val="21"/>
        </w:rPr>
        <w:t>以发展为</w:t>
      </w:r>
      <w:r w:rsidR="00E858DD" w:rsidRPr="00D75978">
        <w:rPr>
          <w:rFonts w:ascii="SimSun" w:hAnsi="SimSun" w:hint="eastAsia"/>
          <w:noProof/>
          <w:sz w:val="21"/>
          <w:szCs w:val="21"/>
        </w:rPr>
        <w:t>导向</w:t>
      </w:r>
      <w:r w:rsidR="00E858DD" w:rsidRPr="00D75978">
        <w:rPr>
          <w:rFonts w:ascii="SimSun" w:hAnsi="SimSun" w:hint="eastAsia"/>
          <w:sz w:val="21"/>
          <w:szCs w:val="21"/>
        </w:rPr>
        <w:t>、受需求驱动、透明、有针对性，足以提高受益国实施本条约的能力；</w:t>
      </w:r>
    </w:p>
    <w:p w14:paraId="169C3839" w14:textId="680FBC88" w:rsidR="00E858DD" w:rsidRPr="00D75978" w:rsidRDefault="00746AF2" w:rsidP="00C33877">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2．</w:t>
      </w:r>
      <w:r w:rsidR="00E858DD" w:rsidRPr="00D75978">
        <w:rPr>
          <w:rFonts w:ascii="SimSun" w:hAnsi="SimSun" w:hint="eastAsia"/>
          <w:sz w:val="21"/>
          <w:szCs w:val="21"/>
        </w:rPr>
        <w:t>着眼于受援国的优先事项和具体需求，使用户能够充分利用本条约的规定。</w:t>
      </w:r>
    </w:p>
    <w:p w14:paraId="02259D01" w14:textId="41385D57" w:rsidR="00E858DD" w:rsidRPr="00D75978" w:rsidRDefault="00A26F29" w:rsidP="00C33877">
      <w:pPr>
        <w:overflowPunct w:val="0"/>
        <w:spacing w:afterLines="50" w:after="120" w:line="340" w:lineRule="atLeast"/>
        <w:ind w:firstLineChars="200" w:firstLine="420"/>
        <w:jc w:val="both"/>
        <w:rPr>
          <w:rFonts w:ascii="SimSun" w:hAnsi="SimSun"/>
          <w:sz w:val="21"/>
          <w:szCs w:val="21"/>
        </w:rPr>
      </w:pPr>
      <w:r>
        <w:rPr>
          <w:rFonts w:ascii="SimSun" w:hAnsi="SimSun"/>
          <w:sz w:val="21"/>
          <w:szCs w:val="21"/>
        </w:rPr>
        <w:lastRenderedPageBreak/>
        <w:t>二</w:t>
      </w:r>
      <w:r w:rsidR="00AD26C7">
        <w:rPr>
          <w:rFonts w:ascii="SimSun" w:hAnsi="SimSun"/>
          <w:sz w:val="21"/>
          <w:szCs w:val="21"/>
        </w:rPr>
        <w:t>、</w:t>
      </w:r>
      <w:r w:rsidR="003C5039">
        <w:rPr>
          <w:rFonts w:ascii="SimSun" w:hAnsi="SimSun" w:hint="eastAsia"/>
          <w:noProof/>
          <w:sz w:val="21"/>
          <w:szCs w:val="21"/>
        </w:rPr>
        <w:t>[</w:t>
      </w:r>
      <w:r w:rsidR="00E858DD" w:rsidRPr="005B245F">
        <w:rPr>
          <w:rFonts w:ascii="KaiTi" w:eastAsia="KaiTi" w:hAnsi="KaiTi" w:hint="eastAsia"/>
          <w:sz w:val="21"/>
          <w:szCs w:val="21"/>
        </w:rPr>
        <w:t>技术援助和能力建设</w:t>
      </w:r>
      <w:r w:rsidR="00893C22">
        <w:rPr>
          <w:rFonts w:ascii="SimSun" w:hAnsi="SimSun" w:hint="eastAsia"/>
          <w:noProof/>
          <w:sz w:val="21"/>
          <w:szCs w:val="21"/>
        </w:rPr>
        <w:t>]</w:t>
      </w:r>
      <w:r>
        <w:rPr>
          <w:rFonts w:ascii="SimSun" w:hAnsi="SimSun"/>
          <w:sz w:val="21"/>
          <w:szCs w:val="21"/>
        </w:rPr>
        <w:t>（一）</w:t>
      </w:r>
      <w:bookmarkStart w:id="20" w:name="_Hlk147341796"/>
      <w:r w:rsidR="00E858DD" w:rsidRPr="00D75978">
        <w:rPr>
          <w:rFonts w:ascii="SimSun" w:hAnsi="SimSun" w:hint="eastAsia"/>
          <w:sz w:val="21"/>
          <w:szCs w:val="21"/>
        </w:rPr>
        <w:t>依</w:t>
      </w:r>
      <w:r w:rsidR="004900DB">
        <w:rPr>
          <w:rFonts w:ascii="SimSun" w:hAnsi="SimSun" w:hint="eastAsia"/>
          <w:sz w:val="21"/>
          <w:szCs w:val="21"/>
        </w:rPr>
        <w:t>照</w:t>
      </w:r>
      <w:r w:rsidR="00E858DD" w:rsidRPr="00D75978">
        <w:rPr>
          <w:rFonts w:ascii="SimSun" w:hAnsi="SimSun" w:hint="eastAsia"/>
          <w:sz w:val="21"/>
          <w:szCs w:val="21"/>
        </w:rPr>
        <w:t>本条约提供的技术援助和能力建设活动应有利于本条约的实施，并根据请求包括</w:t>
      </w:r>
      <w:r w:rsidR="003C5039">
        <w:rPr>
          <w:rFonts w:ascii="SimSun" w:hAnsi="SimSun" w:hint="eastAsia"/>
          <w:b/>
          <w:bCs/>
          <w:sz w:val="21"/>
          <w:szCs w:val="21"/>
        </w:rPr>
        <w:t>[</w:t>
      </w:r>
      <w:r w:rsidR="00E858DD" w:rsidRPr="00D75978">
        <w:rPr>
          <w:rFonts w:ascii="SimSun" w:hAnsi="SimSun" w:hint="eastAsia"/>
          <w:sz w:val="21"/>
          <w:szCs w:val="21"/>
        </w:rPr>
        <w:t>协助</w:t>
      </w:r>
      <w:r w:rsidR="00893C22">
        <w:rPr>
          <w:rFonts w:ascii="SimSun" w:hAnsi="SimSun" w:hint="eastAsia"/>
          <w:b/>
          <w:bCs/>
          <w:sz w:val="21"/>
          <w:szCs w:val="21"/>
        </w:rPr>
        <w:t>]</w:t>
      </w:r>
      <w:bookmarkEnd w:id="20"/>
      <w:r w:rsidR="00E858DD" w:rsidRPr="00D75978">
        <w:rPr>
          <w:rFonts w:ascii="SimSun" w:hAnsi="SimSun" w:hint="eastAsia"/>
          <w:sz w:val="21"/>
          <w:szCs w:val="21"/>
        </w:rPr>
        <w:t>：</w:t>
      </w:r>
    </w:p>
    <w:p w14:paraId="7804EEF9" w14:textId="7F63FBC4" w:rsidR="00E858DD" w:rsidRPr="00D75978" w:rsidRDefault="00746AF2" w:rsidP="00C33877">
      <w:pPr>
        <w:overflowPunct w:val="0"/>
        <w:spacing w:afterLines="50" w:after="120" w:line="340" w:lineRule="atLeast"/>
        <w:ind w:firstLineChars="200" w:firstLine="420"/>
        <w:jc w:val="both"/>
        <w:rPr>
          <w:rFonts w:ascii="SimSun" w:hAnsi="SimSun"/>
          <w:sz w:val="21"/>
          <w:szCs w:val="21"/>
        </w:rPr>
      </w:pPr>
      <w:r>
        <w:rPr>
          <w:rFonts w:ascii="SimSun" w:hAnsi="SimSun"/>
          <w:sz w:val="21"/>
          <w:szCs w:val="21"/>
        </w:rPr>
        <w:t>1．</w:t>
      </w:r>
      <w:r w:rsidR="00E858DD" w:rsidRPr="00D75978">
        <w:rPr>
          <w:rFonts w:ascii="SimSun" w:hAnsi="SimSun" w:hint="eastAsia"/>
          <w:sz w:val="21"/>
          <w:szCs w:val="21"/>
        </w:rPr>
        <w:t>建立所需的法律框架和修订外观设计注册部门的行政做法和程序；</w:t>
      </w:r>
    </w:p>
    <w:p w14:paraId="7050CED4" w14:textId="39BE803F" w:rsidR="00E858DD" w:rsidRPr="00D75978" w:rsidRDefault="00746AF2" w:rsidP="00C33877">
      <w:pPr>
        <w:overflowPunct w:val="0"/>
        <w:spacing w:afterLines="50" w:after="120" w:line="340" w:lineRule="atLeast"/>
        <w:ind w:firstLineChars="200" w:firstLine="420"/>
        <w:jc w:val="both"/>
        <w:rPr>
          <w:rFonts w:ascii="SimSun" w:hAnsi="SimSun"/>
          <w:sz w:val="21"/>
          <w:szCs w:val="21"/>
        </w:rPr>
      </w:pPr>
      <w:r>
        <w:rPr>
          <w:rFonts w:ascii="SimSun" w:hAnsi="SimSun"/>
          <w:sz w:val="21"/>
          <w:szCs w:val="21"/>
        </w:rPr>
        <w:t>2．</w:t>
      </w:r>
      <w:bookmarkStart w:id="21" w:name="_Hlk156823339"/>
      <w:r w:rsidR="00E858DD" w:rsidRPr="00D75978">
        <w:rPr>
          <w:rFonts w:ascii="SimSun" w:hAnsi="SimSun" w:hint="eastAsia"/>
          <w:sz w:val="21"/>
          <w:szCs w:val="21"/>
        </w:rPr>
        <w:t>建设主管局的必要能力，包括但不限于提供人力资源培训</w:t>
      </w:r>
      <w:r w:rsidR="00E858DD" w:rsidRPr="00957C06">
        <w:rPr>
          <w:rFonts w:ascii="SimSun" w:hAnsi="SimSun"/>
          <w:b/>
          <w:bCs/>
          <w:sz w:val="21"/>
          <w:szCs w:val="21"/>
        </w:rPr>
        <w:t>[</w:t>
      </w:r>
      <w:r w:rsidR="00E858DD" w:rsidRPr="00D75978">
        <w:rPr>
          <w:rFonts w:ascii="SimSun" w:hAnsi="SimSun" w:hint="eastAsia"/>
          <w:sz w:val="21"/>
          <w:szCs w:val="21"/>
        </w:rPr>
        <w:t>，并提供适当的设备和技术以及所需的基础设施</w:t>
      </w:r>
      <w:r w:rsidR="00E858DD" w:rsidRPr="00957C06">
        <w:rPr>
          <w:rFonts w:ascii="SimSun" w:hAnsi="SimSun" w:hint="eastAsia"/>
          <w:b/>
          <w:bCs/>
          <w:sz w:val="21"/>
          <w:szCs w:val="21"/>
        </w:rPr>
        <w:t>]</w:t>
      </w:r>
      <w:bookmarkEnd w:id="21"/>
      <w:r w:rsidR="00E858DD" w:rsidRPr="00D75978">
        <w:rPr>
          <w:rFonts w:ascii="SimSun" w:hAnsi="SimSun" w:hint="eastAsia"/>
          <w:sz w:val="21"/>
          <w:szCs w:val="21"/>
        </w:rPr>
        <w:t>。</w:t>
      </w:r>
    </w:p>
    <w:p w14:paraId="671B7C0C" w14:textId="62BC98E4" w:rsidR="00E858DD" w:rsidRPr="00D75978" w:rsidRDefault="00A26F29" w:rsidP="00C33877">
      <w:pPr>
        <w:overflowPunct w:val="0"/>
        <w:spacing w:afterLines="50" w:after="120" w:line="340" w:lineRule="atLeast"/>
        <w:ind w:firstLineChars="200" w:firstLine="420"/>
        <w:jc w:val="both"/>
        <w:rPr>
          <w:rFonts w:ascii="SimSun" w:hAnsi="SimSun"/>
          <w:sz w:val="21"/>
          <w:szCs w:val="21"/>
        </w:rPr>
      </w:pPr>
      <w:r>
        <w:rPr>
          <w:rFonts w:ascii="SimSun" w:hAnsi="SimSun"/>
          <w:sz w:val="21"/>
          <w:szCs w:val="21"/>
        </w:rPr>
        <w:t>（二）</w:t>
      </w:r>
      <w:r w:rsidR="00E858DD" w:rsidRPr="00D75978">
        <w:rPr>
          <w:rFonts w:ascii="SimSun" w:hAnsi="SimSun" w:hint="eastAsia"/>
          <w:sz w:val="21"/>
          <w:szCs w:val="21"/>
        </w:rPr>
        <w:t>本组织应根据资源分配和可用情况，为根据第</w:t>
      </w:r>
      <w:r>
        <w:rPr>
          <w:rFonts w:ascii="SimSun" w:hAnsi="SimSun"/>
          <w:sz w:val="21"/>
          <w:szCs w:val="21"/>
        </w:rPr>
        <w:t>二</w:t>
      </w:r>
      <w:r w:rsidR="00E858DD" w:rsidRPr="00D75978">
        <w:rPr>
          <w:rFonts w:ascii="SimSun" w:hAnsi="SimSun" w:hint="eastAsia"/>
          <w:sz w:val="21"/>
          <w:szCs w:val="21"/>
        </w:rPr>
        <w:t>款</w:t>
      </w:r>
      <w:bookmarkStart w:id="22" w:name="_Hlk164248056"/>
      <w:r w:rsidR="002A64AE">
        <w:rPr>
          <w:rFonts w:ascii="SimSun" w:hAnsi="SimSun" w:hint="eastAsia"/>
          <w:sz w:val="21"/>
          <w:szCs w:val="21"/>
        </w:rPr>
        <w:t>第</w:t>
      </w:r>
      <w:bookmarkEnd w:id="22"/>
      <w:r>
        <w:rPr>
          <w:rFonts w:ascii="SimSun" w:hAnsi="SimSun"/>
          <w:sz w:val="21"/>
          <w:szCs w:val="21"/>
        </w:rPr>
        <w:t>（一）</w:t>
      </w:r>
      <w:r w:rsidR="00E858DD" w:rsidRPr="00D75978">
        <w:rPr>
          <w:rFonts w:ascii="SimSun" w:hAnsi="SimSun" w:hint="eastAsia"/>
          <w:sz w:val="21"/>
          <w:szCs w:val="21"/>
        </w:rPr>
        <w:t>项、第</w:t>
      </w:r>
      <w:r>
        <w:rPr>
          <w:rFonts w:ascii="SimSun" w:hAnsi="SimSun"/>
          <w:sz w:val="21"/>
          <w:szCs w:val="21"/>
        </w:rPr>
        <w:t>三</w:t>
      </w:r>
      <w:r w:rsidR="00E858DD" w:rsidRPr="00D75978">
        <w:rPr>
          <w:rFonts w:ascii="SimSun" w:hAnsi="SimSun" w:hint="eastAsia"/>
          <w:sz w:val="21"/>
          <w:szCs w:val="21"/>
        </w:rPr>
        <w:t>款</w:t>
      </w:r>
      <w:r w:rsidR="002A64AE">
        <w:rPr>
          <w:rFonts w:ascii="SimSun" w:hAnsi="SimSun" w:hint="eastAsia"/>
          <w:sz w:val="21"/>
          <w:szCs w:val="21"/>
        </w:rPr>
        <w:t>第</w:t>
      </w:r>
      <w:r>
        <w:rPr>
          <w:rFonts w:ascii="SimSun" w:hAnsi="SimSun" w:hint="eastAsia"/>
          <w:sz w:val="21"/>
          <w:szCs w:val="21"/>
        </w:rPr>
        <w:t>（一）</w:t>
      </w:r>
      <w:r w:rsidR="00E858DD" w:rsidRPr="00D75978">
        <w:rPr>
          <w:rFonts w:ascii="SimSun" w:hAnsi="SimSun" w:hint="eastAsia"/>
          <w:sz w:val="21"/>
          <w:szCs w:val="21"/>
        </w:rPr>
        <w:t>项</w:t>
      </w:r>
      <w:r w:rsidR="00E858DD" w:rsidRPr="00D75978">
        <w:rPr>
          <w:rFonts w:ascii="SimSun" w:hAnsi="SimSun" w:hint="eastAsia"/>
          <w:b/>
          <w:sz w:val="21"/>
          <w:szCs w:val="21"/>
        </w:rPr>
        <w:t>[</w:t>
      </w:r>
      <w:r w:rsidR="00E858DD" w:rsidRPr="00D75978">
        <w:rPr>
          <w:rFonts w:ascii="SimSun" w:hAnsi="SimSun" w:hint="eastAsia"/>
          <w:sz w:val="21"/>
          <w:szCs w:val="21"/>
        </w:rPr>
        <w:t>和第</w:t>
      </w:r>
      <w:r w:rsidR="008B5E6A">
        <w:rPr>
          <w:rFonts w:ascii="SimSun" w:hAnsi="SimSun" w:hint="eastAsia"/>
          <w:sz w:val="21"/>
          <w:szCs w:val="21"/>
        </w:rPr>
        <w:t>二十四</w:t>
      </w:r>
      <w:r w:rsidR="00E858DD" w:rsidRPr="00D75978">
        <w:rPr>
          <w:rFonts w:ascii="SimSun" w:hAnsi="SimSun" w:hint="eastAsia"/>
          <w:sz w:val="21"/>
          <w:szCs w:val="21"/>
        </w:rPr>
        <w:t>条第</w:t>
      </w:r>
      <w:r>
        <w:rPr>
          <w:rFonts w:ascii="SimSun" w:hAnsi="SimSun"/>
          <w:sz w:val="21"/>
          <w:szCs w:val="21"/>
        </w:rPr>
        <w:t>一</w:t>
      </w:r>
      <w:r w:rsidR="00E858DD" w:rsidRPr="00D75978">
        <w:rPr>
          <w:rFonts w:ascii="SimSun" w:hAnsi="SimSun" w:hint="eastAsia"/>
          <w:sz w:val="21"/>
          <w:szCs w:val="21"/>
        </w:rPr>
        <w:t>款</w:t>
      </w:r>
      <w:r w:rsidR="002A64AE">
        <w:rPr>
          <w:rFonts w:ascii="SimSun" w:hAnsi="SimSun" w:hint="eastAsia"/>
          <w:sz w:val="21"/>
          <w:szCs w:val="21"/>
        </w:rPr>
        <w:t>第</w:t>
      </w:r>
      <w:r>
        <w:rPr>
          <w:rFonts w:ascii="SimSun" w:hAnsi="SimSun"/>
          <w:sz w:val="21"/>
          <w:szCs w:val="21"/>
        </w:rPr>
        <w:t>（三）</w:t>
      </w:r>
      <w:r w:rsidR="00E858DD" w:rsidRPr="00D75978">
        <w:rPr>
          <w:rFonts w:ascii="SimSun" w:hAnsi="SimSun" w:hint="eastAsia"/>
          <w:sz w:val="21"/>
          <w:szCs w:val="21"/>
        </w:rPr>
        <w:t>项</w:t>
      </w:r>
      <w:r w:rsidR="00E858DD" w:rsidRPr="00D75978">
        <w:rPr>
          <w:rFonts w:ascii="SimSun" w:hAnsi="SimSun" w:hint="eastAsia"/>
          <w:b/>
          <w:sz w:val="21"/>
          <w:szCs w:val="21"/>
        </w:rPr>
        <w:t>]</w:t>
      </w:r>
      <w:r w:rsidR="00E858DD" w:rsidRPr="00D75978">
        <w:rPr>
          <w:rFonts w:ascii="SimSun" w:hAnsi="SimSun" w:hint="eastAsia"/>
          <w:sz w:val="21"/>
          <w:szCs w:val="21"/>
        </w:rPr>
        <w:t>开展的</w:t>
      </w:r>
      <w:r w:rsidR="00E858DD" w:rsidRPr="00D75978">
        <w:rPr>
          <w:rFonts w:ascii="SimSun" w:hAnsi="SimSun" w:hint="eastAsia"/>
          <w:noProof/>
          <w:sz w:val="21"/>
          <w:szCs w:val="21"/>
        </w:rPr>
        <w:t>实施</w:t>
      </w:r>
      <w:r w:rsidR="00E858DD" w:rsidRPr="00D75978">
        <w:rPr>
          <w:rFonts w:ascii="SimSun" w:hAnsi="SimSun" w:hint="eastAsia"/>
          <w:sz w:val="21"/>
          <w:szCs w:val="21"/>
        </w:rPr>
        <w:t>本条约所需的产权组织活动和措施提供资金。</w:t>
      </w:r>
      <w:r w:rsidR="00E858DD" w:rsidRPr="00D75978">
        <w:rPr>
          <w:rFonts w:ascii="SimSun" w:hAnsi="SimSun"/>
          <w:b/>
          <w:sz w:val="21"/>
          <w:szCs w:val="21"/>
        </w:rPr>
        <w:t>[</w:t>
      </w:r>
      <w:r w:rsidR="00E858DD" w:rsidRPr="00D75978">
        <w:rPr>
          <w:rFonts w:ascii="SimSun" w:hAnsi="SimSun" w:hint="eastAsia"/>
          <w:sz w:val="21"/>
          <w:szCs w:val="21"/>
        </w:rPr>
        <w:t>此外，本组织应力求与国际供资组织、</w:t>
      </w:r>
      <w:r w:rsidR="00E858DD" w:rsidRPr="00D75978">
        <w:rPr>
          <w:rFonts w:ascii="SimSun" w:hAnsi="SimSun" w:hint="eastAsia"/>
          <w:bCs/>
          <w:sz w:val="21"/>
          <w:szCs w:val="21"/>
        </w:rPr>
        <w:t>政府间组</w:t>
      </w:r>
      <w:r w:rsidR="00E858DD" w:rsidRPr="00D75978">
        <w:rPr>
          <w:rFonts w:ascii="SimSun" w:hAnsi="SimSun" w:hint="eastAsia"/>
          <w:sz w:val="21"/>
          <w:szCs w:val="21"/>
        </w:rPr>
        <w:t>织和受援国政府达成协议，以便按照本条约为技术援助提供资金支持</w:t>
      </w:r>
      <w:r w:rsidR="00E858DD" w:rsidRPr="00D75978">
        <w:rPr>
          <w:rFonts w:ascii="SimSun" w:hAnsi="SimSun" w:hint="eastAsia"/>
          <w:iCs/>
          <w:sz w:val="21"/>
          <w:szCs w:val="21"/>
        </w:rPr>
        <w:t>。</w:t>
      </w:r>
      <w:r w:rsidR="00E858DD" w:rsidRPr="00D75978">
        <w:rPr>
          <w:rFonts w:ascii="SimSun" w:hAnsi="SimSun"/>
          <w:b/>
          <w:sz w:val="21"/>
          <w:szCs w:val="21"/>
        </w:rPr>
        <w:t>]</w:t>
      </w:r>
    </w:p>
    <w:p w14:paraId="60789132" w14:textId="3090BFB3" w:rsidR="00E858DD" w:rsidRPr="00D75978" w:rsidRDefault="00A26F29" w:rsidP="00C33877">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三</w:t>
      </w:r>
      <w:r w:rsidR="00AD26C7">
        <w:rPr>
          <w:rFonts w:ascii="SimSun" w:hAnsi="SimSun" w:hint="eastAsia"/>
          <w:sz w:val="21"/>
          <w:szCs w:val="21"/>
        </w:rPr>
        <w:t>、</w:t>
      </w:r>
      <w:r w:rsidR="003C5039">
        <w:rPr>
          <w:rFonts w:ascii="SimSun" w:hAnsi="SimSun" w:hint="eastAsia"/>
          <w:noProof/>
          <w:sz w:val="21"/>
          <w:szCs w:val="21"/>
        </w:rPr>
        <w:t>[</w:t>
      </w:r>
      <w:r w:rsidR="00E858DD" w:rsidRPr="00195081">
        <w:rPr>
          <w:rFonts w:ascii="KaiTi" w:eastAsia="KaiTi" w:hAnsi="KaiTi" w:hint="eastAsia"/>
          <w:sz w:val="21"/>
          <w:szCs w:val="21"/>
        </w:rPr>
        <w:t>其他规定</w:t>
      </w:r>
      <w:r w:rsidR="00893C22">
        <w:rPr>
          <w:rFonts w:ascii="SimSun" w:hAnsi="SimSun" w:hint="eastAsia"/>
          <w:noProof/>
          <w:sz w:val="21"/>
          <w:szCs w:val="21"/>
        </w:rPr>
        <w:t>]</w:t>
      </w:r>
      <w:r>
        <w:rPr>
          <w:rFonts w:ascii="SimSun" w:hAnsi="SimSun"/>
          <w:sz w:val="21"/>
          <w:szCs w:val="21"/>
        </w:rPr>
        <w:t>（一）</w:t>
      </w:r>
      <w:r w:rsidR="00E858DD" w:rsidRPr="00D75978">
        <w:rPr>
          <w:rFonts w:ascii="SimSun" w:hAnsi="SimSun" w:hint="eastAsia"/>
          <w:sz w:val="21"/>
          <w:szCs w:val="21"/>
        </w:rPr>
        <w:t>促请世界知识产权组织鼓励缔约方参加现有的注册外观设计数字库，并确保缔约方对这些数字库的访问。缔约方应努力通过这些系统交流已公布的注册外观设计信息。本组织应支持缔约方通过这些系统交换信息的努力。</w:t>
      </w:r>
    </w:p>
    <w:p w14:paraId="6A3FE61D" w14:textId="42CD21E1" w:rsidR="00E858DD" w:rsidRPr="00D75978" w:rsidRDefault="00E858DD" w:rsidP="00C33877">
      <w:pPr>
        <w:overflowPunct w:val="0"/>
        <w:spacing w:afterLines="50" w:after="120" w:line="340" w:lineRule="atLeast"/>
        <w:ind w:firstLineChars="200" w:firstLine="422"/>
        <w:jc w:val="both"/>
        <w:rPr>
          <w:rFonts w:ascii="SimSun" w:hAnsi="SimSun"/>
          <w:sz w:val="21"/>
          <w:szCs w:val="21"/>
        </w:rPr>
      </w:pPr>
      <w:r w:rsidRPr="00D75978">
        <w:rPr>
          <w:rFonts w:ascii="SimSun" w:hAnsi="SimSun"/>
          <w:b/>
          <w:sz w:val="21"/>
          <w:szCs w:val="21"/>
        </w:rPr>
        <w:t>[</w:t>
      </w:r>
      <w:r w:rsidR="00A26F29">
        <w:rPr>
          <w:rFonts w:ascii="SimSun" w:hAnsi="SimSun"/>
          <w:sz w:val="21"/>
          <w:szCs w:val="21"/>
        </w:rPr>
        <w:t>（二）</w:t>
      </w:r>
      <w:r w:rsidRPr="00D75978">
        <w:rPr>
          <w:rFonts w:ascii="SimSun" w:hAnsi="SimSun" w:hint="eastAsia"/>
          <w:b/>
          <w:sz w:val="21"/>
          <w:szCs w:val="21"/>
        </w:rPr>
        <w:t>[</w:t>
      </w:r>
      <w:r w:rsidRPr="00D75978">
        <w:rPr>
          <w:rFonts w:ascii="SimSun" w:hAnsi="SimSun" w:hint="eastAsia"/>
          <w:sz w:val="21"/>
          <w:szCs w:val="21"/>
        </w:rPr>
        <w:t>鼓励</w:t>
      </w:r>
      <w:r w:rsidRPr="00D75978">
        <w:rPr>
          <w:rFonts w:ascii="SimSun" w:hAnsi="SimSun" w:hint="eastAsia"/>
          <w:b/>
          <w:sz w:val="21"/>
          <w:szCs w:val="21"/>
        </w:rPr>
        <w:t>]</w:t>
      </w:r>
      <w:r w:rsidRPr="00D75978">
        <w:rPr>
          <w:rFonts w:ascii="SimSun" w:hAnsi="SimSun" w:hint="eastAsia"/>
          <w:sz w:val="21"/>
          <w:szCs w:val="21"/>
        </w:rPr>
        <w:t>本条约的缔约方</w:t>
      </w:r>
      <w:r w:rsidRPr="00D75978">
        <w:rPr>
          <w:rFonts w:ascii="SimSun" w:hAnsi="SimSun" w:hint="eastAsia"/>
          <w:b/>
          <w:sz w:val="21"/>
          <w:szCs w:val="21"/>
        </w:rPr>
        <w:t>[</w:t>
      </w:r>
      <w:r w:rsidRPr="00D75978">
        <w:rPr>
          <w:rFonts w:ascii="SimSun" w:hAnsi="SimSun" w:hint="eastAsia"/>
          <w:sz w:val="21"/>
          <w:szCs w:val="21"/>
        </w:rPr>
        <w:t>应努力</w:t>
      </w:r>
      <w:r w:rsidRPr="00D75978">
        <w:rPr>
          <w:rFonts w:ascii="SimSun" w:hAnsi="SimSun" w:hint="eastAsia"/>
          <w:b/>
          <w:sz w:val="21"/>
          <w:szCs w:val="21"/>
        </w:rPr>
        <w:t>]</w:t>
      </w:r>
      <w:r w:rsidRPr="00D75978">
        <w:rPr>
          <w:rFonts w:ascii="SimSun" w:hAnsi="SimSun" w:hint="eastAsia"/>
          <w:sz w:val="21"/>
          <w:szCs w:val="21"/>
        </w:rPr>
        <w:t>为外观设计设计人</w:t>
      </w:r>
      <w:r w:rsidRPr="00D75978">
        <w:rPr>
          <w:rFonts w:ascii="SimSun" w:hAnsi="SimSun" w:hint="eastAsia"/>
          <w:b/>
          <w:sz w:val="21"/>
          <w:szCs w:val="21"/>
        </w:rPr>
        <w:t>[</w:t>
      </w:r>
      <w:r w:rsidR="0005650F">
        <w:rPr>
          <w:rFonts w:ascii="SimSun" w:hAnsi="SimSun" w:hint="eastAsia"/>
          <w:sz w:val="21"/>
          <w:szCs w:val="21"/>
        </w:rPr>
        <w:t>（</w:t>
      </w:r>
      <w:r w:rsidRPr="00D75978">
        <w:rPr>
          <w:rFonts w:ascii="SimSun" w:hAnsi="SimSun" w:hint="eastAsia"/>
          <w:sz w:val="21"/>
          <w:szCs w:val="21"/>
        </w:rPr>
        <w:t>自然人和中小企业</w:t>
      </w:r>
      <w:r w:rsidR="003454A2">
        <w:rPr>
          <w:rFonts w:ascii="SimSun" w:hAnsi="SimSun" w:hint="eastAsia"/>
          <w:sz w:val="21"/>
          <w:szCs w:val="21"/>
        </w:rPr>
        <w:t>）</w:t>
      </w:r>
      <w:r w:rsidRPr="00D75978">
        <w:rPr>
          <w:rFonts w:ascii="SimSun" w:hAnsi="SimSun" w:hint="eastAsia"/>
          <w:b/>
          <w:sz w:val="21"/>
          <w:szCs w:val="21"/>
        </w:rPr>
        <w:t>]</w:t>
      </w:r>
      <w:r w:rsidRPr="00D75978">
        <w:rPr>
          <w:rFonts w:ascii="SimSun" w:hAnsi="SimSun" w:hint="eastAsia"/>
          <w:sz w:val="21"/>
          <w:szCs w:val="21"/>
        </w:rPr>
        <w:t>的利益建立减费制度。</w:t>
      </w:r>
      <w:r w:rsidRPr="00D75978">
        <w:rPr>
          <w:rFonts w:ascii="SimSun" w:hAnsi="SimSun" w:hint="eastAsia"/>
          <w:b/>
          <w:sz w:val="21"/>
          <w:szCs w:val="21"/>
        </w:rPr>
        <w:t>][</w:t>
      </w:r>
      <w:r w:rsidRPr="00D75978">
        <w:rPr>
          <w:rFonts w:ascii="SimSun" w:hAnsi="SimSun" w:hint="eastAsia"/>
          <w:sz w:val="21"/>
          <w:szCs w:val="21"/>
        </w:rPr>
        <w:t>这种减费制度如果实施，应适用于系某发展中国家或最不发达国家国民且在该国居住者。</w:t>
      </w:r>
      <w:r w:rsidRPr="00D75978">
        <w:rPr>
          <w:rFonts w:ascii="SimSun" w:hAnsi="SimSun"/>
          <w:b/>
          <w:sz w:val="21"/>
          <w:szCs w:val="21"/>
        </w:rPr>
        <w:t>]</w:t>
      </w:r>
      <w:r w:rsidRPr="00D75978">
        <w:rPr>
          <w:rFonts w:ascii="SimSun" w:hAnsi="SimSun" w:hint="eastAsia"/>
          <w:b/>
          <w:sz w:val="21"/>
          <w:szCs w:val="21"/>
        </w:rPr>
        <w:t>]]</w:t>
      </w:r>
      <w:r w:rsidRPr="00957C06">
        <w:rPr>
          <w:rStyle w:val="af8"/>
          <w:rFonts w:ascii="SimSun" w:hAnsi="SimSun"/>
          <w:bCs/>
          <w:iCs/>
          <w:sz w:val="21"/>
          <w:szCs w:val="21"/>
        </w:rPr>
        <w:footnoteReference w:id="18"/>
      </w:r>
    </w:p>
    <w:p w14:paraId="306BE624" w14:textId="7790C2CE"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二十三</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实施细则</w:t>
      </w:r>
    </w:p>
    <w:p w14:paraId="3668B35E" w14:textId="59F6DE45" w:rsidR="00E858DD" w:rsidRPr="00D75978" w:rsidRDefault="00A26F29" w:rsidP="00C33877">
      <w:pPr>
        <w:overflowPunct w:val="0"/>
        <w:spacing w:afterLines="50" w:after="120" w:line="340" w:lineRule="atLeast"/>
        <w:ind w:firstLineChars="200" w:firstLine="420"/>
        <w:jc w:val="both"/>
        <w:rPr>
          <w:rFonts w:ascii="SimSun" w:hAnsi="SimSun" w:cs="Courier New"/>
          <w:noProof/>
          <w:sz w:val="21"/>
          <w:szCs w:val="21"/>
        </w:rPr>
      </w:pPr>
      <w:bookmarkStart w:id="23" w:name="_Toc303518313"/>
      <w:bookmarkStart w:id="24" w:name="_Toc303518545"/>
      <w:bookmarkStart w:id="25" w:name="_Toc303518747"/>
      <w:r>
        <w:rPr>
          <w:rFonts w:ascii="SimSun" w:hAnsi="SimSun" w:cs="Courier New"/>
          <w:noProof/>
          <w:sz w:val="21"/>
          <w:szCs w:val="21"/>
        </w:rPr>
        <w:t>一</w:t>
      </w:r>
      <w:r w:rsidR="00AD26C7">
        <w:rPr>
          <w:rFonts w:ascii="SimSun" w:hAnsi="SimSun" w:cs="Courier New"/>
          <w:noProof/>
          <w:sz w:val="21"/>
          <w:szCs w:val="21"/>
        </w:rPr>
        <w:t>、</w:t>
      </w:r>
      <w:r w:rsidR="003C5039">
        <w:rPr>
          <w:rFonts w:ascii="SimSun" w:hAnsi="SimSun" w:cs="Courier New" w:hint="eastAsia"/>
          <w:noProof/>
          <w:sz w:val="21"/>
          <w:szCs w:val="21"/>
        </w:rPr>
        <w:t>[</w:t>
      </w:r>
      <w:r w:rsidR="00E858DD" w:rsidRPr="00195081">
        <w:rPr>
          <w:rFonts w:ascii="KaiTi" w:eastAsia="KaiTi" w:hAnsi="KaiTi" w:cs="Courier New" w:hint="eastAsia"/>
          <w:noProof/>
          <w:sz w:val="21"/>
          <w:szCs w:val="21"/>
        </w:rPr>
        <w:t>内容</w:t>
      </w:r>
      <w:r w:rsidR="00893C22">
        <w:rPr>
          <w:rFonts w:ascii="SimSun" w:hAnsi="SimSun" w:cs="Courier New" w:hint="eastAsia"/>
          <w:noProof/>
          <w:sz w:val="21"/>
          <w:szCs w:val="21"/>
        </w:rPr>
        <w:t>]</w:t>
      </w:r>
      <w:r w:rsidR="00E858DD" w:rsidRPr="00D75978">
        <w:rPr>
          <w:rFonts w:ascii="SimSun" w:hAnsi="SimSun" w:cs="Courier New" w:hint="eastAsia"/>
          <w:b/>
          <w:noProof/>
          <w:sz w:val="21"/>
          <w:szCs w:val="21"/>
        </w:rPr>
        <w:t>[</w:t>
      </w:r>
      <w:r>
        <w:rPr>
          <w:rFonts w:ascii="SimSun" w:hAnsi="SimSun" w:cs="Courier New" w:hint="eastAsia"/>
          <w:noProof/>
          <w:sz w:val="21"/>
          <w:szCs w:val="21"/>
        </w:rPr>
        <w:t>（一）</w:t>
      </w:r>
      <w:r w:rsidR="00E858DD" w:rsidRPr="00D75978">
        <w:rPr>
          <w:rFonts w:ascii="SimSun" w:hAnsi="SimSun" w:cs="Courier New" w:hint="eastAsia"/>
          <w:b/>
          <w:noProof/>
          <w:sz w:val="21"/>
          <w:szCs w:val="21"/>
        </w:rPr>
        <w:t>]</w:t>
      </w:r>
      <w:r w:rsidR="00E858DD" w:rsidRPr="00D75978">
        <w:rPr>
          <w:rFonts w:ascii="SimSun" w:hAnsi="SimSun" w:cs="Courier New" w:hint="eastAsia"/>
          <w:noProof/>
          <w:sz w:val="21"/>
          <w:szCs w:val="21"/>
        </w:rPr>
        <w:t>本条约所附实施细则就下列内容作出规定：</w:t>
      </w:r>
      <w:bookmarkEnd w:id="23"/>
      <w:bookmarkEnd w:id="24"/>
      <w:bookmarkEnd w:id="25"/>
    </w:p>
    <w:p w14:paraId="69B5F124" w14:textId="530C0945" w:rsidR="00E858DD" w:rsidRPr="00D75978" w:rsidRDefault="00746AF2" w:rsidP="00C33877">
      <w:pPr>
        <w:overflowPunct w:val="0"/>
        <w:spacing w:afterLines="50" w:after="120" w:line="340" w:lineRule="atLeast"/>
        <w:ind w:firstLineChars="200" w:firstLine="420"/>
        <w:jc w:val="both"/>
        <w:rPr>
          <w:rFonts w:ascii="SimSun" w:hAnsi="SimSun" w:cs="Courier New"/>
          <w:noProof/>
          <w:sz w:val="21"/>
          <w:szCs w:val="21"/>
        </w:rPr>
      </w:pPr>
      <w:r>
        <w:rPr>
          <w:rFonts w:ascii="SimSun" w:hAnsi="SimSun" w:cs="Courier New"/>
          <w:noProof/>
          <w:sz w:val="21"/>
          <w:szCs w:val="21"/>
        </w:rPr>
        <w:t>1．</w:t>
      </w:r>
      <w:r w:rsidR="00E858DD" w:rsidRPr="00D75978">
        <w:rPr>
          <w:rFonts w:ascii="SimSun" w:hAnsi="SimSun" w:cs="Courier New" w:hint="eastAsia"/>
          <w:noProof/>
          <w:sz w:val="21"/>
          <w:szCs w:val="21"/>
        </w:rPr>
        <w:t>本</w:t>
      </w:r>
      <w:r w:rsidR="00E858DD" w:rsidRPr="00D75978">
        <w:rPr>
          <w:rFonts w:ascii="SimSun" w:hAnsi="SimSun" w:hint="eastAsia"/>
          <w:noProof/>
          <w:sz w:val="21"/>
          <w:szCs w:val="21"/>
        </w:rPr>
        <w:t>条约</w:t>
      </w:r>
      <w:r w:rsidR="00E858DD" w:rsidRPr="00D75978">
        <w:rPr>
          <w:rFonts w:ascii="SimSun" w:hAnsi="SimSun" w:cs="Courier New" w:hint="eastAsia"/>
          <w:noProof/>
          <w:sz w:val="21"/>
          <w:szCs w:val="21"/>
        </w:rPr>
        <w:t>明确规定应由实施细则作出规定的事项；</w:t>
      </w:r>
    </w:p>
    <w:p w14:paraId="03F0E3AC" w14:textId="0FCC74B6" w:rsidR="00E858DD" w:rsidRPr="00D75978" w:rsidRDefault="00746AF2" w:rsidP="00C33877">
      <w:pPr>
        <w:overflowPunct w:val="0"/>
        <w:spacing w:afterLines="50" w:after="120" w:line="340" w:lineRule="atLeast"/>
        <w:ind w:firstLineChars="200" w:firstLine="420"/>
        <w:jc w:val="both"/>
        <w:rPr>
          <w:rFonts w:ascii="SimSun" w:hAnsi="SimSun" w:cs="Courier New"/>
          <w:noProof/>
          <w:sz w:val="21"/>
          <w:szCs w:val="21"/>
        </w:rPr>
      </w:pPr>
      <w:r>
        <w:rPr>
          <w:rFonts w:ascii="SimSun" w:hAnsi="SimSun" w:cs="Courier New"/>
          <w:noProof/>
          <w:sz w:val="21"/>
          <w:szCs w:val="21"/>
        </w:rPr>
        <w:t>2．</w:t>
      </w:r>
      <w:r w:rsidR="00E858DD" w:rsidRPr="00D75978">
        <w:rPr>
          <w:rFonts w:ascii="SimSun" w:hAnsi="SimSun" w:cs="Courier New" w:hint="eastAsia"/>
          <w:noProof/>
          <w:sz w:val="21"/>
          <w:szCs w:val="21"/>
        </w:rPr>
        <w:t>有助于实施本条约各项规定的任何细节；</w:t>
      </w:r>
    </w:p>
    <w:p w14:paraId="4B5AFF0C" w14:textId="31A63007" w:rsidR="00E858DD" w:rsidRPr="00D75978" w:rsidRDefault="00C82D6A" w:rsidP="00C33877">
      <w:pPr>
        <w:overflowPunct w:val="0"/>
        <w:spacing w:afterLines="50" w:after="120" w:line="340" w:lineRule="atLeast"/>
        <w:ind w:firstLineChars="200" w:firstLine="420"/>
        <w:jc w:val="both"/>
        <w:rPr>
          <w:rFonts w:ascii="SimSun" w:hAnsi="SimSun" w:cs="Courier New"/>
          <w:noProof/>
          <w:sz w:val="21"/>
          <w:szCs w:val="21"/>
        </w:rPr>
      </w:pPr>
      <w:r>
        <w:rPr>
          <w:rFonts w:ascii="SimSun" w:hAnsi="SimSun" w:cs="Courier New"/>
          <w:noProof/>
          <w:sz w:val="21"/>
          <w:szCs w:val="21"/>
        </w:rPr>
        <w:t>3．</w:t>
      </w:r>
      <w:r w:rsidR="00E858DD" w:rsidRPr="00D75978">
        <w:rPr>
          <w:rFonts w:ascii="SimSun" w:hAnsi="SimSun" w:cs="Courier New" w:hint="eastAsia"/>
          <w:noProof/>
          <w:sz w:val="21"/>
          <w:szCs w:val="21"/>
        </w:rPr>
        <w:t>任何行政</w:t>
      </w:r>
      <w:r w:rsidR="00E858DD" w:rsidRPr="00D75978">
        <w:rPr>
          <w:rFonts w:ascii="SimSun" w:hAnsi="SimSun" w:hint="eastAsia"/>
          <w:noProof/>
          <w:sz w:val="21"/>
          <w:szCs w:val="21"/>
        </w:rPr>
        <w:t>要求</w:t>
      </w:r>
      <w:r w:rsidR="00E858DD" w:rsidRPr="00D75978">
        <w:rPr>
          <w:rFonts w:ascii="SimSun" w:hAnsi="SimSun" w:cs="Courier New" w:hint="eastAsia"/>
          <w:noProof/>
          <w:sz w:val="21"/>
          <w:szCs w:val="21"/>
        </w:rPr>
        <w:t>、事项或手续。</w:t>
      </w:r>
    </w:p>
    <w:p w14:paraId="7CF746B9" w14:textId="4F8D4213" w:rsidR="00E858DD" w:rsidRPr="00D75978" w:rsidRDefault="00E858DD" w:rsidP="00C33877">
      <w:pPr>
        <w:overflowPunct w:val="0"/>
        <w:spacing w:afterLines="50" w:after="120" w:line="340" w:lineRule="atLeast"/>
        <w:ind w:firstLineChars="200" w:firstLine="422"/>
        <w:jc w:val="both"/>
        <w:rPr>
          <w:rFonts w:ascii="SimSun" w:hAnsi="SimSun" w:cs="Courier New"/>
          <w:noProof/>
          <w:sz w:val="21"/>
          <w:szCs w:val="21"/>
        </w:rPr>
      </w:pPr>
      <w:r w:rsidRPr="00D75978">
        <w:rPr>
          <w:rFonts w:ascii="SimSun" w:hAnsi="SimSun" w:cs="Courier New" w:hint="eastAsia"/>
          <w:b/>
          <w:noProof/>
          <w:sz w:val="21"/>
          <w:szCs w:val="21"/>
        </w:rPr>
        <w:t>[</w:t>
      </w:r>
      <w:r w:rsidR="00A26F29">
        <w:rPr>
          <w:rFonts w:ascii="SimSun" w:hAnsi="SimSun" w:cs="Courier New" w:hint="eastAsia"/>
          <w:noProof/>
          <w:sz w:val="21"/>
          <w:szCs w:val="21"/>
        </w:rPr>
        <w:t>（二）</w:t>
      </w:r>
      <w:r w:rsidRPr="00D75978">
        <w:rPr>
          <w:rFonts w:ascii="SimSun" w:hAnsi="SimSun" w:cs="Courier New" w:hint="eastAsia"/>
          <w:noProof/>
          <w:sz w:val="21"/>
          <w:szCs w:val="21"/>
        </w:rPr>
        <w:t>实施细则也对公布由大会制定的示范国际表格作出规定。</w:t>
      </w:r>
      <w:r w:rsidRPr="00D75978">
        <w:rPr>
          <w:rFonts w:ascii="SimSun" w:hAnsi="SimSun" w:cs="Courier New" w:hint="eastAsia"/>
          <w:b/>
          <w:noProof/>
          <w:sz w:val="21"/>
          <w:szCs w:val="21"/>
        </w:rPr>
        <w:t>]</w:t>
      </w:r>
    </w:p>
    <w:p w14:paraId="35611F78" w14:textId="6CB53A16" w:rsidR="00E858DD" w:rsidRPr="00D75978" w:rsidRDefault="00A26F29" w:rsidP="00C33877">
      <w:pPr>
        <w:overflowPunct w:val="0"/>
        <w:spacing w:afterLines="50" w:after="120" w:line="340" w:lineRule="atLeast"/>
        <w:ind w:firstLineChars="200" w:firstLine="420"/>
        <w:jc w:val="both"/>
        <w:rPr>
          <w:rFonts w:ascii="SimSun" w:hAnsi="SimSun" w:cs="Courier New"/>
          <w:noProof/>
          <w:sz w:val="21"/>
          <w:szCs w:val="21"/>
          <w:lang w:val="en-GB"/>
        </w:rPr>
      </w:pPr>
      <w:bookmarkStart w:id="26" w:name="_Toc303518314"/>
      <w:bookmarkStart w:id="27" w:name="_Toc303518546"/>
      <w:bookmarkStart w:id="28" w:name="_Toc303518748"/>
      <w:r>
        <w:rPr>
          <w:rFonts w:ascii="SimSun" w:hAnsi="SimSun" w:cs="Courier New"/>
          <w:noProof/>
          <w:sz w:val="21"/>
          <w:szCs w:val="21"/>
        </w:rPr>
        <w:t>二</w:t>
      </w:r>
      <w:r w:rsidR="00AD26C7">
        <w:rPr>
          <w:rFonts w:ascii="SimSun" w:hAnsi="SimSun" w:cs="Courier New"/>
          <w:noProof/>
          <w:sz w:val="21"/>
          <w:szCs w:val="21"/>
        </w:rPr>
        <w:t>、</w:t>
      </w:r>
      <w:r w:rsidR="003C5039">
        <w:rPr>
          <w:rFonts w:ascii="SimSun" w:hAnsi="SimSun" w:cs="Courier New" w:hint="eastAsia"/>
          <w:noProof/>
          <w:sz w:val="21"/>
          <w:szCs w:val="21"/>
          <w:lang w:val="en-GB"/>
        </w:rPr>
        <w:t>[</w:t>
      </w:r>
      <w:r w:rsidR="00E858DD" w:rsidRPr="00195081">
        <w:rPr>
          <w:rFonts w:ascii="KaiTi" w:eastAsia="KaiTi" w:hAnsi="KaiTi" w:cs="Courier New" w:hint="eastAsia"/>
          <w:noProof/>
          <w:sz w:val="21"/>
          <w:szCs w:val="21"/>
          <w:lang w:val="en-GB"/>
        </w:rPr>
        <w:t>实施细则的修正</w:t>
      </w:r>
      <w:r w:rsidR="00893C22">
        <w:rPr>
          <w:rFonts w:ascii="SimSun" w:hAnsi="SimSun" w:cs="Courier New" w:hint="eastAsia"/>
          <w:noProof/>
          <w:sz w:val="21"/>
          <w:szCs w:val="21"/>
          <w:lang w:val="en-GB"/>
        </w:rPr>
        <w:t>]</w:t>
      </w:r>
      <w:r w:rsidR="00E858DD" w:rsidRPr="00D75978">
        <w:rPr>
          <w:rFonts w:ascii="SimSun" w:hAnsi="SimSun" w:cs="Courier New" w:hint="eastAsia"/>
          <w:noProof/>
          <w:sz w:val="21"/>
          <w:szCs w:val="21"/>
          <w:lang w:val="en-GB"/>
        </w:rPr>
        <w:t>除</w:t>
      </w:r>
      <w:r w:rsidR="00E858DD" w:rsidRPr="00D75978">
        <w:rPr>
          <w:rFonts w:ascii="SimSun" w:hAnsi="SimSun" w:hint="eastAsia"/>
          <w:sz w:val="21"/>
        </w:rPr>
        <w:t>第</w:t>
      </w:r>
      <w:r>
        <w:rPr>
          <w:rFonts w:ascii="SimSun" w:hAnsi="SimSun"/>
          <w:sz w:val="21"/>
        </w:rPr>
        <w:t>三</w:t>
      </w:r>
      <w:r w:rsidR="00E858DD" w:rsidRPr="00D75978">
        <w:rPr>
          <w:rFonts w:ascii="SimSun" w:hAnsi="SimSun" w:hint="eastAsia"/>
          <w:sz w:val="21"/>
        </w:rPr>
        <w:t>款另有规定外，</w:t>
      </w:r>
      <w:r w:rsidR="00E858DD" w:rsidRPr="00D75978">
        <w:rPr>
          <w:rFonts w:ascii="SimSun" w:hAnsi="SimSun" w:cs="Courier New" w:hint="eastAsia"/>
          <w:noProof/>
          <w:sz w:val="21"/>
          <w:szCs w:val="21"/>
          <w:lang w:val="en-GB"/>
        </w:rPr>
        <w:t>实施细则的任何修正需</w:t>
      </w:r>
      <w:r w:rsidR="00E858DD" w:rsidRPr="00D75978">
        <w:rPr>
          <w:rFonts w:ascii="SimSun" w:hAnsi="SimSun" w:hint="eastAsia"/>
          <w:sz w:val="21"/>
        </w:rPr>
        <w:t>有所投票数的四分之三</w:t>
      </w:r>
      <w:r w:rsidR="00E858DD" w:rsidRPr="00D75978">
        <w:rPr>
          <w:rFonts w:ascii="SimSun" w:hAnsi="SimSun" w:cs="Courier New" w:hint="eastAsia"/>
          <w:noProof/>
          <w:sz w:val="21"/>
          <w:szCs w:val="21"/>
          <w:lang w:val="en-GB"/>
        </w:rPr>
        <w:t>。</w:t>
      </w:r>
    </w:p>
    <w:p w14:paraId="6A010699" w14:textId="44901680"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cs="Courier New"/>
          <w:noProof/>
          <w:sz w:val="21"/>
          <w:szCs w:val="21"/>
        </w:rPr>
        <w:t>三</w:t>
      </w:r>
      <w:r w:rsidR="00AD26C7">
        <w:rPr>
          <w:rFonts w:ascii="SimSun" w:hAnsi="SimSun" w:cs="Courier New"/>
          <w:noProof/>
          <w:sz w:val="21"/>
          <w:szCs w:val="21"/>
        </w:rPr>
        <w:t>、</w:t>
      </w:r>
      <w:r w:rsidR="003C5039">
        <w:rPr>
          <w:rFonts w:ascii="SimSun" w:hAnsi="SimSun" w:hint="eastAsia"/>
          <w:sz w:val="21"/>
        </w:rPr>
        <w:t>[</w:t>
      </w:r>
      <w:proofErr w:type="gramStart"/>
      <w:r w:rsidR="00E858DD" w:rsidRPr="00195081">
        <w:rPr>
          <w:rFonts w:ascii="KaiTi" w:eastAsia="KaiTi" w:hAnsi="KaiTi" w:hint="eastAsia"/>
          <w:iCs/>
          <w:sz w:val="21"/>
        </w:rPr>
        <w:t>对一致</w:t>
      </w:r>
      <w:proofErr w:type="gramEnd"/>
      <w:r w:rsidR="00E858DD" w:rsidRPr="00195081">
        <w:rPr>
          <w:rFonts w:ascii="KaiTi" w:eastAsia="KaiTi" w:hAnsi="KaiTi" w:hint="eastAsia"/>
          <w:iCs/>
          <w:sz w:val="21"/>
        </w:rPr>
        <w:t>同意的要求</w:t>
      </w:r>
      <w:r w:rsidR="00893C22">
        <w:rPr>
          <w:rFonts w:ascii="SimSun" w:hAnsi="SimSun" w:hint="eastAsia"/>
          <w:sz w:val="21"/>
        </w:rPr>
        <w:t>]</w:t>
      </w:r>
      <w:r>
        <w:rPr>
          <w:rFonts w:ascii="SimSun" w:hAnsi="SimSun"/>
          <w:sz w:val="21"/>
        </w:rPr>
        <w:t>（一）</w:t>
      </w:r>
      <w:r w:rsidR="00E858DD" w:rsidRPr="00D75978">
        <w:rPr>
          <w:rFonts w:ascii="SimSun" w:hAnsi="SimSun" w:hint="eastAsia"/>
          <w:sz w:val="21"/>
        </w:rPr>
        <w:t>实施细则可指明实施细则的哪些条款只能</w:t>
      </w:r>
      <w:proofErr w:type="gramStart"/>
      <w:r w:rsidR="00E858DD" w:rsidRPr="00D75978">
        <w:rPr>
          <w:rFonts w:ascii="SimSun" w:hAnsi="SimSun" w:hint="eastAsia"/>
          <w:sz w:val="21"/>
        </w:rPr>
        <w:t>经一致</w:t>
      </w:r>
      <w:proofErr w:type="gramEnd"/>
      <w:r w:rsidR="00E858DD" w:rsidRPr="00D75978">
        <w:rPr>
          <w:rFonts w:ascii="SimSun" w:hAnsi="SimSun" w:hint="eastAsia"/>
          <w:sz w:val="21"/>
        </w:rPr>
        <w:t>同意修正。</w:t>
      </w:r>
    </w:p>
    <w:p w14:paraId="44670AC7" w14:textId="158BF284"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E858DD" w:rsidRPr="00D75978">
        <w:rPr>
          <w:rFonts w:ascii="SimSun" w:hAnsi="SimSun" w:hint="eastAsia"/>
          <w:sz w:val="21"/>
        </w:rPr>
        <w:t>对实施细则</w:t>
      </w:r>
      <w:proofErr w:type="gramStart"/>
      <w:r w:rsidR="00E858DD" w:rsidRPr="00D75978">
        <w:rPr>
          <w:rFonts w:ascii="SimSun" w:hAnsi="SimSun" w:hint="eastAsia"/>
          <w:sz w:val="21"/>
        </w:rPr>
        <w:t>作出</w:t>
      </w:r>
      <w:proofErr w:type="gramEnd"/>
      <w:r w:rsidR="00E858DD" w:rsidRPr="00D75978">
        <w:rPr>
          <w:rFonts w:ascii="SimSun" w:hAnsi="SimSun" w:hint="eastAsia"/>
          <w:sz w:val="21"/>
        </w:rPr>
        <w:t>的导致在</w:t>
      </w:r>
      <w:r w:rsidR="004900DB">
        <w:rPr>
          <w:rFonts w:ascii="SimSun" w:hAnsi="SimSun" w:hint="eastAsia"/>
          <w:sz w:val="21"/>
        </w:rPr>
        <w:t>依据</w:t>
      </w:r>
      <w:r w:rsidR="00E858DD" w:rsidRPr="00D75978">
        <w:rPr>
          <w:rFonts w:ascii="SimSun" w:hAnsi="SimSun" w:hint="eastAsia"/>
          <w:sz w:val="21"/>
        </w:rPr>
        <w:t>本款</w:t>
      </w:r>
      <w:r w:rsidR="002A64AE">
        <w:rPr>
          <w:rFonts w:ascii="SimSun" w:hAnsi="SimSun" w:hint="eastAsia"/>
          <w:sz w:val="21"/>
          <w:szCs w:val="21"/>
        </w:rPr>
        <w:t>第</w:t>
      </w:r>
      <w:r>
        <w:rPr>
          <w:rFonts w:ascii="SimSun" w:hAnsi="SimSun"/>
          <w:sz w:val="21"/>
        </w:rPr>
        <w:t>（一）</w:t>
      </w:r>
      <w:r w:rsidR="00E858DD" w:rsidRPr="00D75978">
        <w:rPr>
          <w:rFonts w:ascii="SimSun" w:hAnsi="SimSun" w:hint="eastAsia"/>
          <w:sz w:val="21"/>
        </w:rPr>
        <w:t>项所指明的实施细则条款中增加条款或删除条款的任何修正，须</w:t>
      </w:r>
      <w:proofErr w:type="gramStart"/>
      <w:r w:rsidR="00E858DD" w:rsidRPr="00D75978">
        <w:rPr>
          <w:rFonts w:ascii="SimSun" w:hAnsi="SimSun" w:hint="eastAsia"/>
          <w:sz w:val="21"/>
        </w:rPr>
        <w:t>经一致</w:t>
      </w:r>
      <w:proofErr w:type="gramEnd"/>
      <w:r w:rsidR="00E858DD" w:rsidRPr="00D75978">
        <w:rPr>
          <w:rFonts w:ascii="SimSun" w:hAnsi="SimSun" w:hint="eastAsia"/>
          <w:sz w:val="21"/>
        </w:rPr>
        <w:t>同意。</w:t>
      </w:r>
    </w:p>
    <w:p w14:paraId="40153D0C" w14:textId="4527A173"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（三）</w:t>
      </w:r>
      <w:r w:rsidR="00E858DD" w:rsidRPr="00D75978">
        <w:rPr>
          <w:rFonts w:ascii="SimSun" w:hAnsi="SimSun" w:hint="eastAsia"/>
          <w:sz w:val="21"/>
        </w:rPr>
        <w:t>在确定是否达成一致同意时，只应考虑实际投票。弃权不应认为是投票。</w:t>
      </w:r>
    </w:p>
    <w:p w14:paraId="09D3DD83" w14:textId="57B0793D" w:rsidR="00E858DD" w:rsidRPr="00D75978" w:rsidRDefault="00A26F29" w:rsidP="00C33877">
      <w:pPr>
        <w:overflowPunct w:val="0"/>
        <w:spacing w:afterLines="50" w:after="120" w:line="340" w:lineRule="atLeast"/>
        <w:ind w:firstLineChars="200" w:firstLine="420"/>
        <w:jc w:val="both"/>
        <w:rPr>
          <w:rFonts w:ascii="SimSun" w:hAnsi="SimSun" w:cs="Courier New"/>
          <w:noProof/>
          <w:sz w:val="21"/>
          <w:szCs w:val="21"/>
        </w:rPr>
      </w:pPr>
      <w:r>
        <w:rPr>
          <w:rFonts w:ascii="SimSun" w:hAnsi="SimSun" w:cs="Courier New"/>
          <w:noProof/>
          <w:sz w:val="21"/>
          <w:szCs w:val="21"/>
        </w:rPr>
        <w:t>四</w:t>
      </w:r>
      <w:r w:rsidR="00AD26C7">
        <w:rPr>
          <w:rFonts w:ascii="SimSun" w:hAnsi="SimSun" w:cs="Courier New"/>
          <w:noProof/>
          <w:sz w:val="21"/>
          <w:szCs w:val="21"/>
        </w:rPr>
        <w:t>、</w:t>
      </w:r>
      <w:r w:rsidR="003C5039">
        <w:rPr>
          <w:rFonts w:ascii="SimSun" w:hAnsi="SimSun" w:cs="Courier New" w:hint="eastAsia"/>
          <w:noProof/>
          <w:sz w:val="21"/>
          <w:szCs w:val="21"/>
        </w:rPr>
        <w:t>[</w:t>
      </w:r>
      <w:r w:rsidR="00E858DD" w:rsidRPr="00195081">
        <w:rPr>
          <w:rFonts w:ascii="KaiTi" w:eastAsia="KaiTi" w:hAnsi="KaiTi" w:cs="Courier New" w:hint="eastAsia"/>
          <w:noProof/>
          <w:sz w:val="21"/>
          <w:szCs w:val="21"/>
        </w:rPr>
        <w:t>本条约与实施细则相抵触</w:t>
      </w:r>
      <w:r w:rsidR="00893C22">
        <w:rPr>
          <w:rFonts w:ascii="SimSun" w:hAnsi="SimSun" w:cs="Courier New" w:hint="eastAsia"/>
          <w:noProof/>
          <w:sz w:val="21"/>
          <w:szCs w:val="21"/>
        </w:rPr>
        <w:t>]</w:t>
      </w:r>
      <w:r w:rsidR="00E858DD" w:rsidRPr="00D75978">
        <w:rPr>
          <w:rFonts w:ascii="SimSun" w:hAnsi="SimSun" w:cs="Courier New" w:hint="eastAsia"/>
          <w:noProof/>
          <w:sz w:val="21"/>
          <w:szCs w:val="21"/>
        </w:rPr>
        <w:t>本条约的规定与实施细则的规定发生抵触时，以本条约为准。</w:t>
      </w:r>
      <w:bookmarkEnd w:id="26"/>
      <w:bookmarkEnd w:id="27"/>
      <w:bookmarkEnd w:id="28"/>
    </w:p>
    <w:p w14:paraId="1FE5B080" w14:textId="7BF4C697"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8B5E6A" w:rsidRPr="00A203D3">
        <w:rPr>
          <w:rFonts w:ascii="KaiTi" w:eastAsia="KaiTi" w:hAnsi="KaiTi" w:hint="eastAsia"/>
          <w:bCs/>
          <w:noProof/>
          <w:sz w:val="21"/>
          <w:szCs w:val="21"/>
        </w:rPr>
        <w:t>二十四</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大　会</w:t>
      </w:r>
    </w:p>
    <w:p w14:paraId="49B0E408" w14:textId="23792C72"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一</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sz w:val="21"/>
        </w:rPr>
        <w:t>组成</w:t>
      </w:r>
      <w:r w:rsidR="00893C22">
        <w:rPr>
          <w:rFonts w:ascii="SimSun" w:hAnsi="SimSun" w:hint="eastAsia"/>
          <w:sz w:val="21"/>
        </w:rPr>
        <w:t>]</w:t>
      </w:r>
      <w:r>
        <w:rPr>
          <w:rFonts w:ascii="SimSun" w:hAnsi="SimSun"/>
          <w:sz w:val="21"/>
        </w:rPr>
        <w:t>（一）</w:t>
      </w:r>
      <w:r w:rsidR="00E858DD" w:rsidRPr="00D75978">
        <w:rPr>
          <w:rFonts w:ascii="SimSun" w:hAnsi="SimSun" w:hint="eastAsia"/>
          <w:sz w:val="21"/>
        </w:rPr>
        <w:t>缔约方应设大会。</w:t>
      </w:r>
    </w:p>
    <w:p w14:paraId="2228F654" w14:textId="1C6994B8"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lastRenderedPageBreak/>
        <w:t>（二）</w:t>
      </w:r>
      <w:r w:rsidR="00E858DD" w:rsidRPr="00D75978">
        <w:rPr>
          <w:rFonts w:ascii="SimSun" w:hAnsi="SimSun" w:hint="eastAsia"/>
          <w:sz w:val="21"/>
        </w:rPr>
        <w:t>每一缔约方应有一名代表出席大会，该代表可由副代表、顾问和专家协助。每名代表只能代表一个缔约方。</w:t>
      </w:r>
    </w:p>
    <w:p w14:paraId="187EABD1" w14:textId="63AF13B3" w:rsidR="00E858DD" w:rsidRPr="00D75978" w:rsidRDefault="00E858DD" w:rsidP="000E3C96">
      <w:pPr>
        <w:overflowPunct w:val="0"/>
        <w:spacing w:afterLines="50" w:after="120" w:line="340" w:lineRule="atLeast"/>
        <w:jc w:val="both"/>
        <w:rPr>
          <w:rFonts w:ascii="SimSun" w:hAnsi="SimSun"/>
          <w:sz w:val="21"/>
          <w:szCs w:val="21"/>
          <w:u w:val="single"/>
        </w:rPr>
      </w:pPr>
      <w:r w:rsidRPr="00D75978">
        <w:rPr>
          <w:rFonts w:ascii="SimSun" w:hAnsi="SimSun"/>
          <w:b/>
          <w:sz w:val="21"/>
          <w:szCs w:val="21"/>
          <w:u w:val="single"/>
        </w:rPr>
        <w:t>[</w:t>
      </w:r>
      <w:r w:rsidR="00200097" w:rsidRPr="00D75978">
        <w:rPr>
          <w:rFonts w:ascii="SimSun" w:hAnsi="SimSun" w:hint="eastAsia"/>
          <w:sz w:val="21"/>
          <w:szCs w:val="21"/>
          <w:u w:val="single"/>
        </w:rPr>
        <w:t>替代方案</w:t>
      </w:r>
      <w:r w:rsidR="000E3C96" w:rsidRPr="00D75978">
        <w:rPr>
          <w:rFonts w:ascii="SimSun" w:hAnsi="SimSun" w:hint="eastAsia"/>
          <w:sz w:val="21"/>
          <w:szCs w:val="21"/>
          <w:u w:val="single"/>
        </w:rPr>
        <w:t>A</w:t>
      </w:r>
    </w:p>
    <w:p w14:paraId="4E922659" w14:textId="05688E7B" w:rsidR="00E858DD" w:rsidRPr="00D75978" w:rsidRDefault="00E858DD" w:rsidP="00C33877">
      <w:pPr>
        <w:overflowPunct w:val="0"/>
        <w:spacing w:afterLines="50" w:after="120" w:line="340" w:lineRule="atLeast"/>
        <w:ind w:firstLineChars="200" w:firstLine="422"/>
        <w:jc w:val="both"/>
        <w:rPr>
          <w:rFonts w:ascii="SimSun" w:hAnsi="SimSun"/>
          <w:sz w:val="21"/>
          <w:szCs w:val="21"/>
        </w:rPr>
      </w:pPr>
      <w:r w:rsidRPr="00D75978">
        <w:rPr>
          <w:rFonts w:ascii="SimSun" w:hAnsi="SimSun"/>
          <w:b/>
          <w:sz w:val="21"/>
          <w:szCs w:val="21"/>
        </w:rPr>
        <w:t>[</w:t>
      </w:r>
      <w:r w:rsidR="00A26F29">
        <w:rPr>
          <w:rFonts w:ascii="SimSun" w:hAnsi="SimSun"/>
          <w:sz w:val="21"/>
          <w:szCs w:val="21"/>
        </w:rPr>
        <w:t>（三）</w:t>
      </w:r>
      <w:r w:rsidRPr="00D75978">
        <w:rPr>
          <w:rFonts w:ascii="SimSun" w:hAnsi="SimSun" w:hint="eastAsia"/>
          <w:sz w:val="21"/>
          <w:szCs w:val="21"/>
        </w:rPr>
        <w:t>各代表团的费用应由指派它的缔约方负担。大会可以要求本组织提供财政援助，为按照联合国大会既定惯例被认为是发展中国家的缔约方或者系市场经济转型期国家的缔约方的代表团参会提供便利。</w:t>
      </w:r>
      <w:r w:rsidRPr="00D75978">
        <w:rPr>
          <w:rFonts w:ascii="SimSun" w:hAnsi="SimSun"/>
          <w:b/>
          <w:sz w:val="21"/>
          <w:szCs w:val="21"/>
        </w:rPr>
        <w:t>]</w:t>
      </w:r>
    </w:p>
    <w:p w14:paraId="57D611BA" w14:textId="194C300F" w:rsidR="00E858DD" w:rsidRPr="00D75978" w:rsidRDefault="00356A86" w:rsidP="000E3C96">
      <w:pPr>
        <w:keepNext/>
        <w:overflowPunct w:val="0"/>
        <w:spacing w:afterLines="50" w:after="120" w:line="340" w:lineRule="atLeast"/>
        <w:jc w:val="both"/>
        <w:rPr>
          <w:rFonts w:ascii="SimSun" w:hAnsi="SimSun"/>
          <w:sz w:val="21"/>
          <w:szCs w:val="21"/>
          <w:u w:val="single"/>
        </w:rPr>
      </w:pPr>
      <w:r w:rsidRPr="00D75978">
        <w:rPr>
          <w:rFonts w:ascii="SimSun" w:hAnsi="SimSun" w:hint="eastAsia"/>
          <w:sz w:val="21"/>
          <w:szCs w:val="21"/>
          <w:u w:val="single"/>
        </w:rPr>
        <w:t>替代方案</w:t>
      </w:r>
      <w:r w:rsidR="000E3C96" w:rsidRPr="00D75978">
        <w:rPr>
          <w:rFonts w:ascii="SimSun" w:hAnsi="SimSun" w:hint="eastAsia"/>
          <w:sz w:val="21"/>
          <w:szCs w:val="21"/>
          <w:u w:val="single"/>
        </w:rPr>
        <w:t>B</w:t>
      </w:r>
    </w:p>
    <w:p w14:paraId="4A72EDE7" w14:textId="2A83A679" w:rsidR="00E858DD" w:rsidRPr="00D75978" w:rsidRDefault="00E858DD" w:rsidP="00C33877">
      <w:pPr>
        <w:overflowPunct w:val="0"/>
        <w:spacing w:afterLines="50" w:after="120" w:line="340" w:lineRule="atLeast"/>
        <w:ind w:firstLineChars="200" w:firstLine="422"/>
        <w:jc w:val="both"/>
        <w:rPr>
          <w:rFonts w:ascii="SimSun" w:hAnsi="SimSun"/>
          <w:sz w:val="21"/>
        </w:rPr>
      </w:pPr>
      <w:r w:rsidRPr="00D75978">
        <w:rPr>
          <w:rFonts w:ascii="SimSun" w:hAnsi="SimSun"/>
          <w:b/>
          <w:sz w:val="21"/>
          <w:szCs w:val="21"/>
        </w:rPr>
        <w:t>[</w:t>
      </w:r>
      <w:r w:rsidR="00A26F29">
        <w:rPr>
          <w:rFonts w:ascii="SimSun" w:hAnsi="SimSun"/>
          <w:sz w:val="21"/>
          <w:szCs w:val="21"/>
        </w:rPr>
        <w:t>（三）</w:t>
      </w:r>
      <w:r w:rsidRPr="00D75978">
        <w:rPr>
          <w:rFonts w:ascii="SimSun" w:hAnsi="SimSun" w:hint="eastAsia"/>
          <w:sz w:val="21"/>
          <w:szCs w:val="21"/>
        </w:rPr>
        <w:t>被视为发展中国家或最不发达国家或市场经济转型期国家的缔约方，应由本组织提供足够的资金援助，以便于至少一名此种缔约方的代表参加大会的所有例会和特别会议，以及与本条约和本条约实施细则相关的任何闭会期间会议、工作组、修订会议或外交会议。</w:t>
      </w:r>
      <w:r w:rsidRPr="00D75978">
        <w:rPr>
          <w:rFonts w:ascii="SimSun" w:hAnsi="SimSun"/>
          <w:b/>
          <w:sz w:val="21"/>
          <w:szCs w:val="21"/>
        </w:rPr>
        <w:t>]</w:t>
      </w:r>
      <w:r w:rsidRPr="00D75978">
        <w:rPr>
          <w:rFonts w:ascii="SimSun" w:hAnsi="SimSun" w:hint="eastAsia"/>
          <w:b/>
          <w:sz w:val="21"/>
          <w:szCs w:val="21"/>
        </w:rPr>
        <w:t>]</w:t>
      </w:r>
    </w:p>
    <w:p w14:paraId="361D8EE2" w14:textId="05C01FF3" w:rsidR="00E858DD" w:rsidRPr="00D75978" w:rsidRDefault="00A26F29" w:rsidP="00C33877">
      <w:pPr>
        <w:overflowPunct w:val="0"/>
        <w:spacing w:afterLines="50" w:after="120" w:line="340" w:lineRule="atLeast"/>
        <w:ind w:firstLineChars="200" w:firstLine="420"/>
        <w:jc w:val="both"/>
        <w:rPr>
          <w:rFonts w:ascii="SimSun" w:hAnsi="SimSun"/>
          <w:sz w:val="21"/>
          <w:lang w:val="en-GB"/>
        </w:rPr>
      </w:pPr>
      <w:r>
        <w:rPr>
          <w:rFonts w:ascii="SimSun" w:hAnsi="SimSun"/>
          <w:sz w:val="21"/>
        </w:rPr>
        <w:t>二</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sz w:val="21"/>
        </w:rPr>
        <w:t>任务</w:t>
      </w:r>
      <w:r w:rsidR="00893C22">
        <w:rPr>
          <w:rFonts w:ascii="SimSun" w:hAnsi="SimSun" w:hint="eastAsia"/>
          <w:sz w:val="21"/>
          <w:lang w:val="en-GB"/>
        </w:rPr>
        <w:t>]</w:t>
      </w:r>
      <w:r w:rsidR="00E858DD" w:rsidRPr="00D75978">
        <w:rPr>
          <w:rFonts w:ascii="SimSun" w:hAnsi="SimSun" w:hint="eastAsia"/>
          <w:sz w:val="21"/>
          <w:lang w:val="en-GB"/>
        </w:rPr>
        <w:t>大会应</w:t>
      </w:r>
    </w:p>
    <w:p w14:paraId="26FF5762" w14:textId="197B0574"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1．</w:t>
      </w:r>
      <w:r w:rsidR="00E858DD" w:rsidRPr="00D75978">
        <w:rPr>
          <w:rFonts w:ascii="SimSun" w:hAnsi="SimSun" w:hint="eastAsia"/>
          <w:sz w:val="21"/>
        </w:rPr>
        <w:t>处理涉及本条约发展的事项；</w:t>
      </w:r>
    </w:p>
    <w:p w14:paraId="2CC817EE" w14:textId="18D4D289" w:rsidR="00E858DD" w:rsidRPr="00D75978" w:rsidRDefault="00E858DD" w:rsidP="00C33877">
      <w:pPr>
        <w:overflowPunct w:val="0"/>
        <w:spacing w:afterLines="50" w:after="120" w:line="340" w:lineRule="atLeast"/>
        <w:ind w:firstLineChars="200" w:firstLine="422"/>
        <w:jc w:val="both"/>
        <w:rPr>
          <w:rFonts w:ascii="SimSun" w:hAnsi="SimSun"/>
          <w:sz w:val="21"/>
        </w:rPr>
      </w:pPr>
      <w:r w:rsidRPr="00D75978">
        <w:rPr>
          <w:rFonts w:ascii="SimSun" w:hAnsi="SimSun" w:hint="eastAsia"/>
          <w:b/>
          <w:sz w:val="21"/>
        </w:rPr>
        <w:t>[</w:t>
      </w:r>
      <w:r w:rsidR="00746AF2">
        <w:rPr>
          <w:rFonts w:ascii="SimSun" w:hAnsi="SimSun" w:hint="eastAsia"/>
          <w:sz w:val="21"/>
        </w:rPr>
        <w:t>2．</w:t>
      </w:r>
      <w:r w:rsidRPr="00D75978">
        <w:rPr>
          <w:rFonts w:ascii="SimSun" w:hAnsi="SimSun" w:hint="eastAsia"/>
          <w:sz w:val="21"/>
        </w:rPr>
        <w:t>制定第</w:t>
      </w:r>
      <w:r w:rsidR="008B5E6A">
        <w:rPr>
          <w:rFonts w:ascii="SimSun" w:hAnsi="SimSun" w:hint="eastAsia"/>
          <w:sz w:val="21"/>
        </w:rPr>
        <w:t>二十三</w:t>
      </w:r>
      <w:r w:rsidRPr="00D75978">
        <w:rPr>
          <w:rFonts w:ascii="SimSun" w:hAnsi="SimSun" w:hint="eastAsia"/>
          <w:sz w:val="21"/>
        </w:rPr>
        <w:t>条第</w:t>
      </w:r>
      <w:r w:rsidR="00A26F29">
        <w:rPr>
          <w:rFonts w:ascii="SimSun" w:hAnsi="SimSun" w:hint="eastAsia"/>
          <w:sz w:val="21"/>
        </w:rPr>
        <w:t>一</w:t>
      </w:r>
      <w:r w:rsidRPr="00D75978">
        <w:rPr>
          <w:rFonts w:ascii="SimSun" w:hAnsi="SimSun" w:hint="eastAsia"/>
          <w:sz w:val="21"/>
        </w:rPr>
        <w:t>款</w:t>
      </w:r>
      <w:r w:rsidR="002A64AE">
        <w:rPr>
          <w:rFonts w:ascii="SimSun" w:hAnsi="SimSun" w:hint="eastAsia"/>
          <w:sz w:val="21"/>
          <w:szCs w:val="21"/>
        </w:rPr>
        <w:t>第</w:t>
      </w:r>
      <w:r w:rsidR="00A26F29">
        <w:rPr>
          <w:rFonts w:ascii="SimSun" w:hAnsi="SimSun" w:hint="eastAsia"/>
          <w:sz w:val="21"/>
        </w:rPr>
        <w:t>（二）</w:t>
      </w:r>
      <w:r w:rsidRPr="00D75978">
        <w:rPr>
          <w:rFonts w:ascii="SimSun" w:hAnsi="SimSun" w:hint="eastAsia"/>
          <w:sz w:val="21"/>
        </w:rPr>
        <w:t>项所述的示范国际表格；</w:t>
      </w:r>
      <w:r w:rsidRPr="00D75978">
        <w:rPr>
          <w:rFonts w:ascii="SimSun" w:hAnsi="SimSun" w:hint="eastAsia"/>
          <w:b/>
          <w:sz w:val="21"/>
        </w:rPr>
        <w:t>]</w:t>
      </w:r>
    </w:p>
    <w:p w14:paraId="134ACA53" w14:textId="1381C4F0" w:rsidR="00E858DD" w:rsidRPr="00D75978" w:rsidRDefault="004E0F96" w:rsidP="00C33877">
      <w:pPr>
        <w:overflowPunct w:val="0"/>
        <w:spacing w:afterLines="50" w:after="120" w:line="340" w:lineRule="atLeast"/>
        <w:ind w:firstLineChars="200" w:firstLine="422"/>
        <w:jc w:val="both"/>
        <w:rPr>
          <w:rFonts w:ascii="SimSun" w:hAnsi="SimSun"/>
          <w:sz w:val="21"/>
          <w:lang w:val="en-GB"/>
        </w:rPr>
      </w:pPr>
      <w:r w:rsidRPr="00D75978">
        <w:rPr>
          <w:rFonts w:ascii="SimSun" w:hAnsi="SimSun" w:hint="eastAsia"/>
          <w:b/>
          <w:sz w:val="21"/>
        </w:rPr>
        <w:t>[</w:t>
      </w:r>
      <w:r w:rsidR="00C82D6A">
        <w:rPr>
          <w:rFonts w:ascii="SimSun" w:hAnsi="SimSun"/>
          <w:sz w:val="21"/>
          <w:lang w:val="en-GB"/>
        </w:rPr>
        <w:t>3．</w:t>
      </w:r>
      <w:r w:rsidR="00E858DD" w:rsidRPr="00D75978">
        <w:rPr>
          <w:rFonts w:ascii="SimSun" w:hAnsi="SimSun" w:hint="eastAsia"/>
          <w:sz w:val="21"/>
          <w:lang w:val="en-GB"/>
        </w:rPr>
        <w:t>修正</w:t>
      </w:r>
      <w:r w:rsidR="00E858DD" w:rsidRPr="00D75978">
        <w:rPr>
          <w:rFonts w:ascii="SimSun" w:hAnsi="SimSun" w:hint="eastAsia"/>
          <w:noProof/>
          <w:sz w:val="21"/>
          <w:szCs w:val="21"/>
        </w:rPr>
        <w:t>实施细则</w:t>
      </w:r>
      <w:r w:rsidR="00E858DD" w:rsidRPr="00D75978">
        <w:rPr>
          <w:rFonts w:ascii="SimSun" w:hAnsi="SimSun" w:hint="eastAsia"/>
          <w:sz w:val="21"/>
          <w:lang w:val="en-GB"/>
        </w:rPr>
        <w:t>；</w:t>
      </w:r>
      <w:r w:rsidRPr="00D75978">
        <w:rPr>
          <w:rFonts w:ascii="SimSun" w:hAnsi="SimSun" w:hint="eastAsia"/>
          <w:b/>
          <w:sz w:val="21"/>
        </w:rPr>
        <w:t>]</w:t>
      </w:r>
      <w:r w:rsidR="00D34685" w:rsidRPr="00D75978">
        <w:rPr>
          <w:rStyle w:val="af8"/>
          <w:rFonts w:ascii="SimSun" w:hAnsi="SimSun"/>
          <w:sz w:val="21"/>
          <w:szCs w:val="21"/>
        </w:rPr>
        <w:footnoteReference w:id="19"/>
      </w:r>
    </w:p>
    <w:p w14:paraId="374082DB" w14:textId="1E660345" w:rsidR="00E858DD" w:rsidRPr="00D75978" w:rsidRDefault="00233352"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4．</w:t>
      </w:r>
      <w:r w:rsidR="00E858DD" w:rsidRPr="00D75978">
        <w:rPr>
          <w:rFonts w:ascii="SimSun" w:hAnsi="SimSun" w:hint="eastAsia"/>
          <w:sz w:val="21"/>
        </w:rPr>
        <w:t>确定第</w:t>
      </w:r>
      <w:r w:rsidR="005B0797">
        <w:rPr>
          <w:rFonts w:ascii="SimSun" w:hAnsi="SimSun" w:hint="eastAsia"/>
          <w:sz w:val="21"/>
        </w:rPr>
        <w:t>3</w:t>
      </w:r>
      <w:r w:rsidR="00E858DD" w:rsidRPr="00D75978">
        <w:rPr>
          <w:rFonts w:ascii="SimSun" w:hAnsi="SimSun" w:hint="eastAsia"/>
          <w:sz w:val="21"/>
        </w:rPr>
        <w:t>目中所述的每项修正的适用日期的条件；</w:t>
      </w:r>
    </w:p>
    <w:p w14:paraId="40E8E7F2" w14:textId="539A84C1" w:rsidR="00E858DD" w:rsidRPr="00D75978" w:rsidRDefault="00233352" w:rsidP="00C33877">
      <w:pPr>
        <w:overflowPunct w:val="0"/>
        <w:spacing w:afterLines="50" w:after="120" w:line="340" w:lineRule="atLeast"/>
        <w:ind w:firstLineChars="200" w:firstLine="420"/>
        <w:jc w:val="both"/>
        <w:rPr>
          <w:rFonts w:ascii="SimSun" w:hAnsi="SimSun"/>
          <w:sz w:val="21"/>
          <w:szCs w:val="21"/>
        </w:rPr>
      </w:pPr>
      <w:r>
        <w:rPr>
          <w:rFonts w:ascii="SimSun" w:hAnsi="SimSun"/>
          <w:sz w:val="21"/>
          <w:szCs w:val="21"/>
        </w:rPr>
        <w:t>5．</w:t>
      </w:r>
      <w:r w:rsidR="00E858DD" w:rsidRPr="00D75978">
        <w:rPr>
          <w:rFonts w:ascii="SimSun" w:hAnsi="SimSun" w:hint="eastAsia"/>
          <w:sz w:val="21"/>
          <w:szCs w:val="21"/>
        </w:rPr>
        <w:t>在每次例会上对</w:t>
      </w:r>
      <w:r w:rsidR="0039554E" w:rsidRPr="00D75978">
        <w:rPr>
          <w:rFonts w:ascii="SimSun" w:hAnsi="SimSun" w:hint="eastAsia"/>
          <w:b/>
          <w:sz w:val="21"/>
        </w:rPr>
        <w:t>[</w:t>
      </w:r>
      <w:r w:rsidR="00E858DD" w:rsidRPr="00D75978">
        <w:rPr>
          <w:rFonts w:ascii="SimSun" w:hAnsi="SimSun" w:hint="eastAsia"/>
          <w:sz w:val="21"/>
          <w:szCs w:val="21"/>
        </w:rPr>
        <w:t>依</w:t>
      </w:r>
      <w:r w:rsidR="004900DB">
        <w:rPr>
          <w:rFonts w:ascii="SimSun" w:hAnsi="SimSun" w:hint="eastAsia"/>
          <w:sz w:val="21"/>
          <w:szCs w:val="21"/>
        </w:rPr>
        <w:t>照</w:t>
      </w:r>
      <w:r w:rsidR="00E858DD" w:rsidRPr="00D75978">
        <w:rPr>
          <w:rFonts w:ascii="SimSun" w:hAnsi="SimSun" w:hint="eastAsia"/>
          <w:sz w:val="21"/>
          <w:szCs w:val="21"/>
        </w:rPr>
        <w:t>本条约</w:t>
      </w:r>
      <w:r w:rsidR="0039554E" w:rsidRPr="00D75978">
        <w:rPr>
          <w:rFonts w:ascii="SimSun" w:hAnsi="SimSun" w:hint="eastAsia"/>
          <w:b/>
          <w:sz w:val="21"/>
        </w:rPr>
        <w:t>][</w:t>
      </w:r>
      <w:r w:rsidR="00BD7293" w:rsidRPr="00D75978">
        <w:rPr>
          <w:rFonts w:ascii="SimSun" w:hAnsi="SimSun" w:hint="eastAsia"/>
          <w:bCs/>
          <w:sz w:val="21"/>
        </w:rPr>
        <w:t>为实施本条约</w:t>
      </w:r>
      <w:r w:rsidR="006F5348" w:rsidRPr="00D75978">
        <w:rPr>
          <w:rFonts w:ascii="SimSun" w:hAnsi="SimSun" w:hint="eastAsia"/>
          <w:bCs/>
          <w:sz w:val="21"/>
        </w:rPr>
        <w:t>而</w:t>
      </w:r>
      <w:r w:rsidR="0039554E" w:rsidRPr="00D75978">
        <w:rPr>
          <w:rFonts w:ascii="SimSun" w:hAnsi="SimSun" w:hint="eastAsia"/>
          <w:b/>
          <w:sz w:val="21"/>
        </w:rPr>
        <w:t>]</w:t>
      </w:r>
      <w:r w:rsidR="00E858DD" w:rsidRPr="00D75978">
        <w:rPr>
          <w:rFonts w:ascii="SimSun" w:hAnsi="SimSun" w:hint="eastAsia"/>
          <w:sz w:val="21"/>
          <w:szCs w:val="21"/>
        </w:rPr>
        <w:t>提供的技术援助进行监测；</w:t>
      </w:r>
    </w:p>
    <w:p w14:paraId="42170754" w14:textId="43A09DF2" w:rsidR="00E858DD" w:rsidRPr="00D75978" w:rsidRDefault="00233352" w:rsidP="00C33877">
      <w:pPr>
        <w:overflowPunct w:val="0"/>
        <w:spacing w:afterLines="50" w:after="120" w:line="340" w:lineRule="atLeast"/>
        <w:ind w:firstLineChars="200" w:firstLine="420"/>
        <w:jc w:val="both"/>
        <w:rPr>
          <w:rFonts w:ascii="SimSun" w:hAnsi="SimSun"/>
          <w:sz w:val="21"/>
          <w:lang w:val="en-GB"/>
        </w:rPr>
      </w:pPr>
      <w:r>
        <w:rPr>
          <w:rFonts w:ascii="SimSun" w:hAnsi="SimSun"/>
          <w:sz w:val="21"/>
        </w:rPr>
        <w:t>6．</w:t>
      </w:r>
      <w:r w:rsidR="00E858DD" w:rsidRPr="00D75978">
        <w:rPr>
          <w:rFonts w:ascii="SimSun" w:hAnsi="SimSun" w:hint="eastAsia"/>
          <w:sz w:val="21"/>
        </w:rPr>
        <w:t>履行适于执行本条约各项规定的其他职能。</w:t>
      </w:r>
    </w:p>
    <w:p w14:paraId="0881083F" w14:textId="436F0DC0"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三</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法定人数</w:t>
      </w:r>
      <w:r w:rsidR="00893C22">
        <w:rPr>
          <w:rFonts w:ascii="SimSun" w:hAnsi="SimSun" w:hint="eastAsia"/>
          <w:sz w:val="21"/>
        </w:rPr>
        <w:t>]</w:t>
      </w:r>
      <w:r>
        <w:rPr>
          <w:rFonts w:ascii="SimSun" w:hAnsi="SimSun"/>
          <w:sz w:val="21"/>
        </w:rPr>
        <w:t>（一）</w:t>
      </w:r>
      <w:r w:rsidR="00E858DD" w:rsidRPr="00D75978">
        <w:rPr>
          <w:rFonts w:ascii="SimSun" w:hAnsi="SimSun" w:hint="eastAsia"/>
          <w:sz w:val="21"/>
        </w:rPr>
        <w:t>大会成员国的半数构成法定人数。</w:t>
      </w:r>
    </w:p>
    <w:p w14:paraId="59260D7C" w14:textId="08D8742E"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E858DD" w:rsidRPr="00D75978">
        <w:rPr>
          <w:rFonts w:ascii="SimSun" w:hAnsi="SimSun" w:hint="eastAsia"/>
          <w:sz w:val="21"/>
        </w:rPr>
        <w:t>尽管有</w:t>
      </w:r>
      <w:r w:rsidR="005B0797">
        <w:rPr>
          <w:rFonts w:ascii="SimSun" w:hAnsi="SimSun" w:hint="eastAsia"/>
          <w:sz w:val="21"/>
        </w:rPr>
        <w:t>第（一）</w:t>
      </w:r>
      <w:r w:rsidR="00E858DD" w:rsidRPr="00D75978">
        <w:rPr>
          <w:rFonts w:ascii="SimSun" w:hAnsi="SimSun" w:hint="eastAsia"/>
          <w:sz w:val="21"/>
        </w:rPr>
        <w:t>项的规定，如果在任何一次会议上，系国家</w:t>
      </w:r>
      <w:proofErr w:type="gramStart"/>
      <w:r w:rsidR="00E858DD" w:rsidRPr="00D75978">
        <w:rPr>
          <w:rFonts w:ascii="SimSun" w:hAnsi="SimSun" w:hint="eastAsia"/>
          <w:sz w:val="21"/>
        </w:rPr>
        <w:t>且出席</w:t>
      </w:r>
      <w:proofErr w:type="gramEnd"/>
      <w:r w:rsidR="00E858DD" w:rsidRPr="00D75978">
        <w:rPr>
          <w:rFonts w:ascii="SimSun" w:hAnsi="SimSun" w:hint="eastAsia"/>
          <w:sz w:val="21"/>
        </w:rPr>
        <w:t>会议的大会成员的数目不足系国家的大会成员的半数，但达到或超过三分之一，大会可以</w:t>
      </w:r>
      <w:proofErr w:type="gramStart"/>
      <w:r w:rsidR="00E858DD" w:rsidRPr="00D75978">
        <w:rPr>
          <w:rFonts w:ascii="SimSun" w:hAnsi="SimSun" w:hint="eastAsia"/>
          <w:sz w:val="21"/>
        </w:rPr>
        <w:t>作出</w:t>
      </w:r>
      <w:proofErr w:type="gramEnd"/>
      <w:r w:rsidR="00E858DD" w:rsidRPr="00D75978">
        <w:rPr>
          <w:rFonts w:ascii="SimSun" w:hAnsi="SimSun" w:hint="eastAsia"/>
          <w:sz w:val="21"/>
        </w:rPr>
        <w:t>决定，但除关于大会自身程序的决定以外，所有决定只有符合下列条件才能生效。国际局应将所述决定通知系国家且未出席会议的大会成员，请其于函告之日起三个月期限内以书面形式进行表决或表示弃权。该期限届满时，以这种方式进行表决或表示弃权的此种成员的数目达到构成会议本身法定人数所缺的成员数目，只要同时仍然达到所需的多数，此种决定即应生效。</w:t>
      </w:r>
    </w:p>
    <w:p w14:paraId="23E03B85" w14:textId="46BDC083"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四</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在大会上表决</w:t>
      </w:r>
      <w:r w:rsidR="00893C22">
        <w:rPr>
          <w:rFonts w:ascii="SimSun" w:hAnsi="SimSun" w:hint="eastAsia"/>
          <w:sz w:val="21"/>
        </w:rPr>
        <w:t>]</w:t>
      </w:r>
      <w:r>
        <w:rPr>
          <w:rFonts w:ascii="SimSun" w:hAnsi="SimSun"/>
          <w:sz w:val="21"/>
        </w:rPr>
        <w:t>（一）</w:t>
      </w:r>
      <w:r w:rsidR="00E858DD" w:rsidRPr="00D75978">
        <w:rPr>
          <w:rFonts w:ascii="SimSun" w:hAnsi="SimSun" w:hint="eastAsia"/>
          <w:sz w:val="21"/>
        </w:rPr>
        <w:t>大会应努力通过协商一致</w:t>
      </w:r>
      <w:proofErr w:type="gramStart"/>
      <w:r w:rsidR="00E858DD" w:rsidRPr="00D75978">
        <w:rPr>
          <w:rFonts w:ascii="SimSun" w:hAnsi="SimSun" w:hint="eastAsia"/>
          <w:sz w:val="21"/>
        </w:rPr>
        <w:t>作出</w:t>
      </w:r>
      <w:proofErr w:type="gramEnd"/>
      <w:r w:rsidR="00E858DD" w:rsidRPr="00D75978">
        <w:rPr>
          <w:rFonts w:ascii="SimSun" w:hAnsi="SimSun" w:hint="eastAsia"/>
          <w:sz w:val="21"/>
        </w:rPr>
        <w:t>决定。</w:t>
      </w:r>
    </w:p>
    <w:p w14:paraId="6C581F40" w14:textId="16CF263A"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E858DD" w:rsidRPr="00D75978">
        <w:rPr>
          <w:rFonts w:ascii="SimSun" w:hAnsi="SimSun" w:hint="eastAsia"/>
          <w:sz w:val="21"/>
        </w:rPr>
        <w:t>无法通过协商一致</w:t>
      </w:r>
      <w:proofErr w:type="gramStart"/>
      <w:r w:rsidR="00E858DD" w:rsidRPr="00D75978">
        <w:rPr>
          <w:rFonts w:ascii="SimSun" w:hAnsi="SimSun" w:hint="eastAsia"/>
          <w:sz w:val="21"/>
        </w:rPr>
        <w:t>作出</w:t>
      </w:r>
      <w:proofErr w:type="gramEnd"/>
      <w:r w:rsidR="00E858DD" w:rsidRPr="00D75978">
        <w:rPr>
          <w:rFonts w:ascii="SimSun" w:hAnsi="SimSun" w:hint="eastAsia"/>
          <w:sz w:val="21"/>
        </w:rPr>
        <w:t>决定的，应通过表决对争议事项</w:t>
      </w:r>
      <w:proofErr w:type="gramStart"/>
      <w:r w:rsidR="00E858DD" w:rsidRPr="00D75978">
        <w:rPr>
          <w:rFonts w:ascii="SimSun" w:hAnsi="SimSun" w:hint="eastAsia"/>
          <w:sz w:val="21"/>
        </w:rPr>
        <w:t>作出</w:t>
      </w:r>
      <w:proofErr w:type="gramEnd"/>
      <w:r w:rsidR="00E858DD" w:rsidRPr="00D75978">
        <w:rPr>
          <w:rFonts w:ascii="SimSun" w:hAnsi="SimSun" w:hint="eastAsia"/>
          <w:sz w:val="21"/>
        </w:rPr>
        <w:t>决定。在此种情况下，</w:t>
      </w:r>
    </w:p>
    <w:p w14:paraId="0BB3D476" w14:textId="23FA40B6"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rPr>
        <w:t>1．</w:t>
      </w:r>
      <w:r w:rsidR="00E858DD" w:rsidRPr="00D75978">
        <w:rPr>
          <w:rFonts w:ascii="SimSun" w:hAnsi="SimSun" w:hint="eastAsia"/>
          <w:sz w:val="21"/>
        </w:rPr>
        <w:t>凡属国家的每一</w:t>
      </w:r>
      <w:r w:rsidR="00E858DD" w:rsidRPr="00D75978">
        <w:rPr>
          <w:rFonts w:ascii="SimSun" w:hAnsi="SimSun" w:hint="eastAsia"/>
          <w:noProof/>
          <w:sz w:val="21"/>
          <w:szCs w:val="21"/>
        </w:rPr>
        <w:t>缔约</w:t>
      </w:r>
      <w:r w:rsidR="00E858DD" w:rsidRPr="00D75978">
        <w:rPr>
          <w:rFonts w:ascii="SimSun" w:hAnsi="SimSun" w:hint="eastAsia"/>
          <w:sz w:val="21"/>
        </w:rPr>
        <w:t>方应有一票，并只能以其自己的名义表决，并且</w:t>
      </w:r>
    </w:p>
    <w:p w14:paraId="0CEA703D" w14:textId="2B57AC15"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rPr>
        <w:t>2．</w:t>
      </w:r>
      <w:r w:rsidR="00E858DD" w:rsidRPr="00D75978">
        <w:rPr>
          <w:rFonts w:ascii="SimSun" w:hAnsi="SimSun" w:hint="eastAsia"/>
          <w:sz w:val="21"/>
        </w:rPr>
        <w:t>凡属政府间组织的缔约方可以代替其成员国参加表决，其票数与其</w:t>
      </w:r>
      <w:r w:rsidR="003C5039">
        <w:rPr>
          <w:rFonts w:ascii="SimSun" w:hAnsi="SimSun" w:hint="eastAsia"/>
          <w:b/>
          <w:bCs/>
          <w:sz w:val="21"/>
        </w:rPr>
        <w:t>[</w:t>
      </w:r>
      <w:r w:rsidR="00E858DD" w:rsidRPr="00D75978">
        <w:rPr>
          <w:rFonts w:ascii="SimSun" w:hAnsi="SimSun" w:hint="eastAsia"/>
          <w:sz w:val="21"/>
        </w:rPr>
        <w:t>参加本条约</w:t>
      </w:r>
      <w:r w:rsidR="00127ADE" w:rsidRPr="00D75978">
        <w:rPr>
          <w:rStyle w:val="af8"/>
          <w:rFonts w:ascii="SimSun" w:hAnsi="SimSun"/>
          <w:sz w:val="21"/>
          <w:szCs w:val="21"/>
        </w:rPr>
        <w:footnoteReference w:id="20"/>
      </w:r>
      <w:r w:rsidR="00E858DD" w:rsidRPr="00D75978">
        <w:rPr>
          <w:rFonts w:ascii="SimSun" w:hAnsi="SimSun" w:hint="eastAsia"/>
          <w:sz w:val="21"/>
        </w:rPr>
        <w:t>的</w:t>
      </w:r>
      <w:r w:rsidR="00893C22">
        <w:rPr>
          <w:rFonts w:ascii="SimSun" w:hAnsi="SimSun" w:hint="eastAsia"/>
          <w:b/>
          <w:bCs/>
          <w:sz w:val="21"/>
        </w:rPr>
        <w:t>]</w:t>
      </w:r>
      <w:r w:rsidR="00E858DD" w:rsidRPr="00D75978">
        <w:rPr>
          <w:rFonts w:ascii="SimSun" w:hAnsi="SimSun" w:hint="eastAsia"/>
          <w:sz w:val="21"/>
        </w:rPr>
        <w:t>成员国数目相等。如果此种政府间组织的任何一个成员国行使表决权，则该组织不得参加表决，反之亦然。此外，如果此种政府间组织的属本条约缔约方的任何一个成员国是另一个此种政府间组织的成员国，且该另一政府间组织参加表决，则该组织不得参加该表决。</w:t>
      </w:r>
    </w:p>
    <w:p w14:paraId="18E07E93" w14:textId="613F2E71"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lastRenderedPageBreak/>
        <w:t>五</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多数</w:t>
      </w:r>
      <w:r w:rsidR="00893C22">
        <w:rPr>
          <w:rFonts w:ascii="SimSun" w:hAnsi="SimSun" w:hint="eastAsia"/>
          <w:sz w:val="21"/>
        </w:rPr>
        <w:t>]</w:t>
      </w:r>
      <w:r>
        <w:rPr>
          <w:rFonts w:ascii="SimSun" w:hAnsi="SimSun"/>
          <w:sz w:val="21"/>
        </w:rPr>
        <w:t>（一）</w:t>
      </w:r>
      <w:r w:rsidR="00E858DD" w:rsidRPr="00D75978">
        <w:rPr>
          <w:rFonts w:ascii="SimSun" w:hAnsi="SimSun" w:hint="eastAsia"/>
          <w:sz w:val="21"/>
        </w:rPr>
        <w:t>除第</w:t>
      </w:r>
      <w:r w:rsidR="008B5E6A">
        <w:rPr>
          <w:rFonts w:ascii="SimSun" w:hAnsi="SimSun" w:hint="eastAsia"/>
          <w:iCs/>
          <w:sz w:val="21"/>
        </w:rPr>
        <w:t>二十三</w:t>
      </w:r>
      <w:r w:rsidR="00E858DD" w:rsidRPr="00D75978">
        <w:rPr>
          <w:rFonts w:ascii="SimSun" w:hAnsi="SimSun" w:hint="eastAsia"/>
          <w:sz w:val="21"/>
        </w:rPr>
        <w:t>条第</w:t>
      </w:r>
      <w:r>
        <w:rPr>
          <w:rFonts w:ascii="SimSun" w:hAnsi="SimSun"/>
          <w:sz w:val="21"/>
        </w:rPr>
        <w:t>二</w:t>
      </w:r>
      <w:r w:rsidR="00E858DD" w:rsidRPr="00D75978">
        <w:rPr>
          <w:rFonts w:ascii="SimSun" w:hAnsi="SimSun" w:hint="eastAsia"/>
          <w:sz w:val="21"/>
        </w:rPr>
        <w:t>款和第</w:t>
      </w:r>
      <w:r>
        <w:rPr>
          <w:rFonts w:ascii="SimSun" w:hAnsi="SimSun"/>
          <w:sz w:val="21"/>
        </w:rPr>
        <w:t>三</w:t>
      </w:r>
      <w:r w:rsidR="00E858DD" w:rsidRPr="00D75978">
        <w:rPr>
          <w:rFonts w:ascii="SimSun" w:hAnsi="SimSun" w:hint="eastAsia"/>
          <w:sz w:val="21"/>
        </w:rPr>
        <w:t>款另有规定外，大会</w:t>
      </w:r>
      <w:proofErr w:type="gramStart"/>
      <w:r w:rsidR="00E858DD" w:rsidRPr="00D75978">
        <w:rPr>
          <w:rFonts w:ascii="SimSun" w:hAnsi="SimSun" w:hint="eastAsia"/>
          <w:sz w:val="21"/>
        </w:rPr>
        <w:t>作出</w:t>
      </w:r>
      <w:proofErr w:type="gramEnd"/>
      <w:r w:rsidR="00E858DD" w:rsidRPr="00D75978">
        <w:rPr>
          <w:rFonts w:ascii="SimSun" w:hAnsi="SimSun" w:hint="eastAsia"/>
          <w:sz w:val="21"/>
        </w:rPr>
        <w:t>决定需要所投票数的三分之二。</w:t>
      </w:r>
    </w:p>
    <w:p w14:paraId="77647988" w14:textId="2907C622"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E858DD" w:rsidRPr="00D75978">
        <w:rPr>
          <w:rFonts w:ascii="SimSun" w:hAnsi="SimSun" w:hint="eastAsia"/>
          <w:sz w:val="21"/>
        </w:rPr>
        <w:t>在确定是否达到所需多数时，只应考虑实际投票，弃权</w:t>
      </w:r>
      <w:proofErr w:type="gramStart"/>
      <w:r w:rsidR="00E858DD" w:rsidRPr="00D75978">
        <w:rPr>
          <w:rFonts w:ascii="SimSun" w:hAnsi="SimSun" w:hint="eastAsia"/>
          <w:sz w:val="21"/>
        </w:rPr>
        <w:t>不</w:t>
      </w:r>
      <w:proofErr w:type="gramEnd"/>
      <w:r w:rsidR="00E858DD" w:rsidRPr="00D75978">
        <w:rPr>
          <w:rFonts w:ascii="SimSun" w:hAnsi="SimSun" w:hint="eastAsia"/>
          <w:sz w:val="21"/>
        </w:rPr>
        <w:t>视为投票。</w:t>
      </w:r>
    </w:p>
    <w:p w14:paraId="64975615" w14:textId="3618D645"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六</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sz w:val="21"/>
        </w:rPr>
        <w:t>开会</w:t>
      </w:r>
      <w:r w:rsidR="00893C22">
        <w:rPr>
          <w:rFonts w:ascii="SimSun" w:hAnsi="SimSun" w:hint="eastAsia"/>
          <w:sz w:val="21"/>
        </w:rPr>
        <w:t>]</w:t>
      </w:r>
      <w:r w:rsidR="00E858DD" w:rsidRPr="00D75978">
        <w:rPr>
          <w:rFonts w:ascii="SimSun" w:hAnsi="SimSun" w:hint="eastAsia"/>
          <w:sz w:val="21"/>
        </w:rPr>
        <w:t>大会由总干事召集会议，如无例外情况，应与本组织大会同时同地举行。</w:t>
      </w:r>
    </w:p>
    <w:p w14:paraId="1CCE5140" w14:textId="5EA9FB66"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七</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议事规则</w:t>
      </w:r>
      <w:r w:rsidR="00893C22">
        <w:rPr>
          <w:rFonts w:ascii="SimSun" w:hAnsi="SimSun" w:hint="eastAsia"/>
          <w:sz w:val="21"/>
        </w:rPr>
        <w:t>]</w:t>
      </w:r>
      <w:r w:rsidR="00E858DD" w:rsidRPr="00D75978">
        <w:rPr>
          <w:rFonts w:ascii="SimSun" w:hAnsi="SimSun" w:hint="eastAsia"/>
          <w:sz w:val="21"/>
        </w:rPr>
        <w:t>大会应制定自己的议事规则，包括召集特别会议的规则。</w:t>
      </w:r>
    </w:p>
    <w:p w14:paraId="320FD420" w14:textId="020DBDC1"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二十五</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国际局</w:t>
      </w:r>
    </w:p>
    <w:p w14:paraId="24499B3B" w14:textId="399CFFD4"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一</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行政任务</w:t>
      </w:r>
      <w:r w:rsidR="00893C22">
        <w:rPr>
          <w:rFonts w:ascii="SimSun" w:hAnsi="SimSun" w:hint="eastAsia"/>
          <w:sz w:val="21"/>
        </w:rPr>
        <w:t>]</w:t>
      </w:r>
      <w:r>
        <w:rPr>
          <w:rFonts w:ascii="SimSun" w:hAnsi="SimSun"/>
          <w:sz w:val="21"/>
        </w:rPr>
        <w:t>（一）</w:t>
      </w:r>
      <w:r w:rsidR="00E858DD" w:rsidRPr="00D75978">
        <w:rPr>
          <w:rFonts w:ascii="SimSun" w:hAnsi="SimSun" w:hint="eastAsia"/>
          <w:sz w:val="21"/>
        </w:rPr>
        <w:t>国际局应执行有关本条约的行政任务。</w:t>
      </w:r>
    </w:p>
    <w:p w14:paraId="36D4E47A" w14:textId="2A48CEA9"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E858DD" w:rsidRPr="00D75978">
        <w:rPr>
          <w:rFonts w:ascii="SimSun" w:hAnsi="SimSun" w:hint="eastAsia"/>
          <w:sz w:val="21"/>
        </w:rPr>
        <w:t>国际</w:t>
      </w:r>
      <w:proofErr w:type="gramStart"/>
      <w:r w:rsidR="00E858DD" w:rsidRPr="00D75978">
        <w:rPr>
          <w:rFonts w:ascii="SimSun" w:hAnsi="SimSun" w:hint="eastAsia"/>
          <w:sz w:val="21"/>
        </w:rPr>
        <w:t>局尤其</w:t>
      </w:r>
      <w:proofErr w:type="gramEnd"/>
      <w:r w:rsidR="00E858DD" w:rsidRPr="00D75978">
        <w:rPr>
          <w:rFonts w:ascii="SimSun" w:hAnsi="SimSun" w:hint="eastAsia"/>
          <w:sz w:val="21"/>
        </w:rPr>
        <w:t>应为大会及大会可能设立的专家委员会和工作组筹备会议并提供秘书处。</w:t>
      </w:r>
    </w:p>
    <w:p w14:paraId="204DDF15" w14:textId="7D759636"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除大会届会以外的会议</w:t>
      </w:r>
      <w:r w:rsidR="00893C22">
        <w:rPr>
          <w:rFonts w:ascii="SimSun" w:hAnsi="SimSun" w:hint="eastAsia"/>
          <w:sz w:val="21"/>
        </w:rPr>
        <w:t>]</w:t>
      </w:r>
      <w:r w:rsidR="00E858DD" w:rsidRPr="00D75978">
        <w:rPr>
          <w:rFonts w:ascii="SimSun" w:hAnsi="SimSun" w:hint="eastAsia"/>
          <w:sz w:val="21"/>
        </w:rPr>
        <w:t>总干事应召</w:t>
      </w:r>
      <w:proofErr w:type="gramStart"/>
      <w:r w:rsidR="00E858DD" w:rsidRPr="00D75978">
        <w:rPr>
          <w:rFonts w:ascii="SimSun" w:hAnsi="SimSun" w:hint="eastAsia"/>
          <w:sz w:val="21"/>
        </w:rPr>
        <w:t>集大会</w:t>
      </w:r>
      <w:proofErr w:type="gramEnd"/>
      <w:r w:rsidR="00E858DD" w:rsidRPr="00D75978">
        <w:rPr>
          <w:rFonts w:ascii="SimSun" w:hAnsi="SimSun" w:hint="eastAsia"/>
          <w:sz w:val="21"/>
        </w:rPr>
        <w:t>所设立的任何委员会和工作组的会议。</w:t>
      </w:r>
    </w:p>
    <w:p w14:paraId="6673FC66" w14:textId="4FC05A7B"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三</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国际局在大会及其他会议中的作用</w:t>
      </w:r>
      <w:r w:rsidR="00893C22">
        <w:rPr>
          <w:rFonts w:ascii="SimSun" w:hAnsi="SimSun" w:hint="eastAsia"/>
          <w:sz w:val="21"/>
        </w:rPr>
        <w:t>]</w:t>
      </w:r>
      <w:r>
        <w:rPr>
          <w:rFonts w:ascii="SimSun" w:hAnsi="SimSun"/>
          <w:sz w:val="21"/>
        </w:rPr>
        <w:t>（一）</w:t>
      </w:r>
      <w:r w:rsidR="00E858DD" w:rsidRPr="00D75978">
        <w:rPr>
          <w:rFonts w:ascii="SimSun" w:hAnsi="SimSun" w:hint="eastAsia"/>
          <w:sz w:val="21"/>
        </w:rPr>
        <w:t>总干事及其指定的人员应参加大会以及大会设立的委员会和工作组的所有会议，但没有表决权。</w:t>
      </w:r>
    </w:p>
    <w:p w14:paraId="0AA6B1BF" w14:textId="29E73F43"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E858DD" w:rsidRPr="00D75978">
        <w:rPr>
          <w:rFonts w:ascii="SimSun" w:hAnsi="SimSun" w:hint="eastAsia"/>
          <w:sz w:val="21"/>
        </w:rPr>
        <w:t>总干事或其</w:t>
      </w:r>
      <w:r w:rsidR="00E858DD" w:rsidRPr="00D75978">
        <w:rPr>
          <w:rFonts w:ascii="SimSun" w:hAnsi="SimSun" w:hint="eastAsia"/>
          <w:iCs/>
          <w:noProof/>
          <w:sz w:val="21"/>
          <w:szCs w:val="21"/>
        </w:rPr>
        <w:t>指定</w:t>
      </w:r>
      <w:r w:rsidR="00E858DD" w:rsidRPr="00D75978">
        <w:rPr>
          <w:rFonts w:ascii="SimSun" w:hAnsi="SimSun" w:hint="eastAsia"/>
          <w:sz w:val="21"/>
        </w:rPr>
        <w:t>的一名工作人员是大会以及</w:t>
      </w:r>
      <w:r w:rsidR="00344B41">
        <w:rPr>
          <w:rFonts w:ascii="SimSun" w:hAnsi="SimSun" w:hint="eastAsia"/>
          <w:noProof/>
          <w:sz w:val="21"/>
          <w:szCs w:val="21"/>
        </w:rPr>
        <w:t>第</w:t>
      </w:r>
      <w:r>
        <w:rPr>
          <w:rFonts w:ascii="SimSun" w:hAnsi="SimSun"/>
          <w:sz w:val="21"/>
        </w:rPr>
        <w:t>（一）</w:t>
      </w:r>
      <w:r w:rsidR="00E858DD" w:rsidRPr="00D75978">
        <w:rPr>
          <w:rFonts w:ascii="SimSun" w:hAnsi="SimSun" w:hint="eastAsia"/>
          <w:sz w:val="21"/>
        </w:rPr>
        <w:t>项所述的委员会和工作组的当然秘书。</w:t>
      </w:r>
    </w:p>
    <w:p w14:paraId="37FD93F3" w14:textId="6310BC8B"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四</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会议</w:t>
      </w:r>
      <w:r w:rsidR="00893C22">
        <w:rPr>
          <w:rFonts w:ascii="SimSun" w:hAnsi="SimSun" w:hint="eastAsia"/>
          <w:sz w:val="21"/>
        </w:rPr>
        <w:t>]</w:t>
      </w:r>
      <w:r>
        <w:rPr>
          <w:rFonts w:ascii="SimSun" w:hAnsi="SimSun"/>
          <w:sz w:val="21"/>
        </w:rPr>
        <w:t>（一）</w:t>
      </w:r>
      <w:r w:rsidR="00E858DD" w:rsidRPr="00D75978">
        <w:rPr>
          <w:rFonts w:ascii="SimSun" w:hAnsi="SimSun" w:hint="eastAsia"/>
          <w:iCs/>
          <w:sz w:val="21"/>
        </w:rPr>
        <w:t>国际</w:t>
      </w:r>
      <w:r w:rsidR="00E858DD" w:rsidRPr="00D75978">
        <w:rPr>
          <w:rFonts w:ascii="SimSun" w:hAnsi="SimSun" w:hint="eastAsia"/>
          <w:sz w:val="21"/>
        </w:rPr>
        <w:t>局应按照大会的指示，筹备任何修订会议。</w:t>
      </w:r>
    </w:p>
    <w:p w14:paraId="1621A786" w14:textId="36C6D44A"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E858DD" w:rsidRPr="00D75978">
        <w:rPr>
          <w:rFonts w:ascii="SimSun" w:hAnsi="SimSun" w:hint="eastAsia"/>
          <w:sz w:val="21"/>
        </w:rPr>
        <w:t>国际局可就所述筹备工作与本组织成员国、政府间组织和国际及国家非政府组织进行协商。</w:t>
      </w:r>
    </w:p>
    <w:p w14:paraId="242475C8" w14:textId="77C8A040"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（三）</w:t>
      </w:r>
      <w:r w:rsidR="00E858DD" w:rsidRPr="00D75978">
        <w:rPr>
          <w:rFonts w:ascii="SimSun" w:hAnsi="SimSun" w:hint="eastAsia"/>
          <w:sz w:val="21"/>
        </w:rPr>
        <w:t>总干事及其指定的人员应参加修订会议的讨论，但没有表决权。</w:t>
      </w:r>
    </w:p>
    <w:p w14:paraId="25C732AE" w14:textId="623B2BCF"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五</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其他任务</w:t>
      </w:r>
      <w:r w:rsidR="00893C22">
        <w:rPr>
          <w:rFonts w:ascii="SimSun" w:hAnsi="SimSun" w:hint="eastAsia"/>
          <w:sz w:val="21"/>
        </w:rPr>
        <w:t>]</w:t>
      </w:r>
      <w:r w:rsidR="00E858DD" w:rsidRPr="00D75978">
        <w:rPr>
          <w:rFonts w:ascii="SimSun" w:hAnsi="SimSun" w:hint="eastAsia"/>
          <w:iCs/>
          <w:sz w:val="21"/>
        </w:rPr>
        <w:t>国际</w:t>
      </w:r>
      <w:r w:rsidR="00E858DD" w:rsidRPr="00D75978">
        <w:rPr>
          <w:rFonts w:ascii="SimSun" w:hAnsi="SimSun" w:hint="eastAsia"/>
          <w:sz w:val="21"/>
        </w:rPr>
        <w:t>局应执行向其分派的与本条约有关的任何其他任务。</w:t>
      </w:r>
    </w:p>
    <w:p w14:paraId="65EFF974" w14:textId="04F43B26"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二十六</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修</w:t>
      </w:r>
      <w:r w:rsidR="003454A2">
        <w:rPr>
          <w:rFonts w:ascii="KaiTi" w:eastAsia="KaiTi" w:hAnsi="KaiTi" w:hint="eastAsia"/>
          <w:bCs/>
          <w:noProof/>
          <w:sz w:val="21"/>
          <w:szCs w:val="21"/>
        </w:rPr>
        <w:t xml:space="preserve">　</w:t>
      </w:r>
      <w:r w:rsidRPr="00A203D3">
        <w:rPr>
          <w:rFonts w:ascii="KaiTi" w:eastAsia="KaiTi" w:hAnsi="KaiTi" w:hint="eastAsia"/>
          <w:bCs/>
          <w:noProof/>
          <w:sz w:val="21"/>
          <w:szCs w:val="21"/>
        </w:rPr>
        <w:t>订</w:t>
      </w:r>
    </w:p>
    <w:p w14:paraId="4241B27A" w14:textId="77777777" w:rsidR="00E858DD" w:rsidRPr="00D75978" w:rsidRDefault="00E858DD" w:rsidP="00C33877">
      <w:pPr>
        <w:overflowPunct w:val="0"/>
        <w:spacing w:afterLines="50" w:after="120" w:line="340" w:lineRule="atLeast"/>
        <w:ind w:firstLineChars="200" w:firstLine="420"/>
        <w:jc w:val="both"/>
        <w:rPr>
          <w:rFonts w:ascii="SimSun" w:hAnsi="SimSun"/>
          <w:sz w:val="21"/>
        </w:rPr>
      </w:pPr>
      <w:r w:rsidRPr="00D75978">
        <w:rPr>
          <w:rFonts w:ascii="SimSun" w:hAnsi="SimSun" w:hint="eastAsia"/>
          <w:sz w:val="21"/>
        </w:rPr>
        <w:t>本条约仅可由外交会议修订。召开任何外交会议，应由大会决定。</w:t>
      </w:r>
    </w:p>
    <w:p w14:paraId="6D68DC44" w14:textId="25E76490"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二十七</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成为本条约的缔约方</w:t>
      </w:r>
    </w:p>
    <w:p w14:paraId="6AD716C2" w14:textId="66737BF1"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一</w:t>
      </w:r>
      <w:r w:rsidR="00AD26C7">
        <w:rPr>
          <w:rFonts w:ascii="SimSun" w:hAnsi="SimSun"/>
          <w:sz w:val="21"/>
          <w:lang w:val="en-GB"/>
        </w:rPr>
        <w:t>、</w:t>
      </w:r>
      <w:r w:rsidR="003C5039">
        <w:rPr>
          <w:rFonts w:ascii="SimSun" w:hAnsi="SimSun" w:hint="eastAsia"/>
          <w:sz w:val="21"/>
        </w:rPr>
        <w:t>[</w:t>
      </w:r>
      <w:r w:rsidR="00E858DD" w:rsidRPr="00195081">
        <w:rPr>
          <w:rFonts w:ascii="KaiTi" w:eastAsia="KaiTi" w:hAnsi="KaiTi" w:hint="eastAsia"/>
          <w:iCs/>
          <w:sz w:val="21"/>
        </w:rPr>
        <w:t>资格</w:t>
      </w:r>
      <w:r w:rsidR="00893C22">
        <w:rPr>
          <w:rFonts w:ascii="SimSun" w:hAnsi="SimSun" w:hint="eastAsia"/>
          <w:sz w:val="21"/>
        </w:rPr>
        <w:t>]</w:t>
      </w:r>
      <w:r w:rsidR="00E858DD" w:rsidRPr="00D75978">
        <w:rPr>
          <w:rFonts w:ascii="SimSun" w:hAnsi="SimSun" w:hint="eastAsia"/>
          <w:sz w:val="21"/>
        </w:rPr>
        <w:t>下列实体可以签署本条约，并在遵守第</w:t>
      </w:r>
      <w:r>
        <w:rPr>
          <w:rFonts w:ascii="SimSun" w:hAnsi="SimSun"/>
          <w:sz w:val="21"/>
          <w:lang w:val="en-GB"/>
        </w:rPr>
        <w:t>二</w:t>
      </w:r>
      <w:r w:rsidR="00E858DD" w:rsidRPr="00D75978">
        <w:rPr>
          <w:rFonts w:ascii="SimSun" w:hAnsi="SimSun" w:hint="eastAsia"/>
          <w:sz w:val="21"/>
        </w:rPr>
        <w:t>款、第</w:t>
      </w:r>
      <w:r>
        <w:rPr>
          <w:rFonts w:ascii="SimSun" w:hAnsi="SimSun"/>
          <w:sz w:val="21"/>
          <w:lang w:val="en-GB"/>
        </w:rPr>
        <w:t>三</w:t>
      </w:r>
      <w:r w:rsidR="00E858DD" w:rsidRPr="00D75978">
        <w:rPr>
          <w:rFonts w:ascii="SimSun" w:hAnsi="SimSun" w:hint="eastAsia"/>
          <w:sz w:val="21"/>
        </w:rPr>
        <w:t>款以及第</w:t>
      </w:r>
      <w:bookmarkStart w:id="29" w:name="_Hlk164247610"/>
      <w:r w:rsidR="00AE2FD9">
        <w:rPr>
          <w:rFonts w:ascii="SimSun" w:hAnsi="SimSun" w:hint="eastAsia"/>
          <w:sz w:val="21"/>
        </w:rPr>
        <w:t>二十八</w:t>
      </w:r>
      <w:bookmarkEnd w:id="29"/>
      <w:r w:rsidR="00E858DD" w:rsidRPr="00D75978">
        <w:rPr>
          <w:rFonts w:ascii="SimSun" w:hAnsi="SimSun" w:hint="eastAsia"/>
          <w:sz w:val="21"/>
        </w:rPr>
        <w:t>条第</w:t>
      </w:r>
      <w:r>
        <w:rPr>
          <w:rFonts w:ascii="SimSun" w:hAnsi="SimSun"/>
          <w:sz w:val="21"/>
          <w:lang w:val="en-GB"/>
        </w:rPr>
        <w:t>一</w:t>
      </w:r>
      <w:r w:rsidR="00E858DD" w:rsidRPr="00D75978">
        <w:rPr>
          <w:rFonts w:ascii="SimSun" w:hAnsi="SimSun" w:hint="eastAsia"/>
          <w:sz w:val="21"/>
        </w:rPr>
        <w:t>款和第</w:t>
      </w:r>
      <w:r>
        <w:rPr>
          <w:rFonts w:ascii="SimSun" w:hAnsi="SimSun"/>
          <w:sz w:val="21"/>
          <w:lang w:val="en-GB"/>
        </w:rPr>
        <w:t>三</w:t>
      </w:r>
      <w:r w:rsidR="00E858DD" w:rsidRPr="00D75978">
        <w:rPr>
          <w:rFonts w:ascii="SimSun" w:hAnsi="SimSun" w:hint="eastAsia"/>
          <w:sz w:val="21"/>
        </w:rPr>
        <w:t>款规定的前提下，成为本条约的缔约方：</w:t>
      </w:r>
    </w:p>
    <w:p w14:paraId="58910CA2" w14:textId="2961951D"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rPr>
        <w:t>1．</w:t>
      </w:r>
      <w:r w:rsidR="00E858DD" w:rsidRPr="00D75978">
        <w:rPr>
          <w:rFonts w:ascii="SimSun" w:hAnsi="SimSun" w:hint="eastAsia"/>
          <w:sz w:val="21"/>
        </w:rPr>
        <w:t>工业品外观设计可在其主管局进行注册或获得专利的本组织成员国；</w:t>
      </w:r>
    </w:p>
    <w:p w14:paraId="4F9E7BF1" w14:textId="1FA2315C"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2．</w:t>
      </w:r>
      <w:r w:rsidR="00E858DD" w:rsidRPr="00D75978">
        <w:rPr>
          <w:rFonts w:ascii="SimSun" w:hAnsi="SimSun" w:hint="eastAsia"/>
          <w:sz w:val="21"/>
        </w:rPr>
        <w:t>任何设有可注册工业品外观设计的主管局并且工业品外观设计注册在组织条约所适用的领土内、其所有成员国或有关申请所指定的成员国具有效力的政府间组织，条件是该政府间组织的所有成员国均为本组织成员；</w:t>
      </w:r>
    </w:p>
    <w:p w14:paraId="0E05A545" w14:textId="2C4C5643" w:rsidR="00E858DD" w:rsidRPr="00D75978" w:rsidRDefault="00C82D6A"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3．</w:t>
      </w:r>
      <w:r w:rsidR="00E858DD" w:rsidRPr="00D75978">
        <w:rPr>
          <w:rFonts w:ascii="SimSun" w:hAnsi="SimSun" w:hint="eastAsia"/>
          <w:sz w:val="21"/>
        </w:rPr>
        <w:t>任何只能</w:t>
      </w:r>
      <w:r w:rsidR="00E858DD" w:rsidRPr="00D75978">
        <w:rPr>
          <w:rFonts w:ascii="SimSun" w:hAnsi="SimSun" w:hint="eastAsia"/>
          <w:noProof/>
          <w:sz w:val="21"/>
          <w:szCs w:val="21"/>
        </w:rPr>
        <w:t>通过本组织另一</w:t>
      </w:r>
      <w:r w:rsidR="00E858DD" w:rsidRPr="00D75978">
        <w:rPr>
          <w:rFonts w:ascii="SimSun" w:hAnsi="SimSun" w:hint="eastAsia"/>
          <w:sz w:val="21"/>
        </w:rPr>
        <w:t>指定成员国的主管局办理工业品外观设计注册的本组织成员国；</w:t>
      </w:r>
    </w:p>
    <w:p w14:paraId="09A1FDF2" w14:textId="079618E4" w:rsidR="00E858DD" w:rsidRPr="00D75978" w:rsidRDefault="00233352" w:rsidP="00C33877">
      <w:pPr>
        <w:overflowPunct w:val="0"/>
        <w:spacing w:afterLines="50" w:after="120" w:line="340" w:lineRule="atLeast"/>
        <w:ind w:firstLineChars="200" w:firstLine="420"/>
        <w:jc w:val="both"/>
        <w:rPr>
          <w:rFonts w:ascii="SimSun" w:hAnsi="SimSun"/>
          <w:sz w:val="21"/>
          <w:lang w:val="en-GB"/>
        </w:rPr>
      </w:pPr>
      <w:r>
        <w:rPr>
          <w:rFonts w:ascii="SimSun" w:hAnsi="SimSun"/>
          <w:sz w:val="21"/>
          <w:lang w:val="en-GB"/>
        </w:rPr>
        <w:t>4．</w:t>
      </w:r>
      <w:r w:rsidR="00E858DD" w:rsidRPr="00D75978">
        <w:rPr>
          <w:rFonts w:ascii="SimSun" w:hAnsi="SimSun" w:hint="eastAsia"/>
          <w:sz w:val="21"/>
        </w:rPr>
        <w:t>任何只能通过其参加的政府间组织所设的主管局办理工业品外观设计注册的本组织成员国</w:t>
      </w:r>
      <w:r w:rsidR="00E858DD" w:rsidRPr="00D75978">
        <w:rPr>
          <w:rFonts w:ascii="SimSun" w:hAnsi="SimSun" w:hint="eastAsia"/>
          <w:sz w:val="21"/>
          <w:lang w:val="en-GB"/>
        </w:rPr>
        <w:t>；</w:t>
      </w:r>
    </w:p>
    <w:p w14:paraId="2697D108" w14:textId="2445A06C" w:rsidR="00E858DD" w:rsidRPr="00D75978" w:rsidRDefault="00233352" w:rsidP="00C33877">
      <w:pPr>
        <w:overflowPunct w:val="0"/>
        <w:spacing w:afterLines="50" w:after="120" w:line="340" w:lineRule="atLeast"/>
        <w:ind w:firstLineChars="200" w:firstLine="420"/>
        <w:jc w:val="both"/>
        <w:rPr>
          <w:rFonts w:ascii="SimSun" w:hAnsi="SimSun"/>
          <w:sz w:val="21"/>
          <w:lang w:val="en-GB"/>
        </w:rPr>
      </w:pPr>
      <w:r>
        <w:rPr>
          <w:rFonts w:ascii="SimSun" w:hAnsi="SimSun"/>
          <w:sz w:val="21"/>
          <w:lang w:val="en-GB"/>
        </w:rPr>
        <w:lastRenderedPageBreak/>
        <w:t>5．</w:t>
      </w:r>
      <w:r w:rsidR="00E858DD" w:rsidRPr="00D75978">
        <w:rPr>
          <w:rFonts w:ascii="SimSun" w:hAnsi="SimSun" w:hint="eastAsia"/>
          <w:sz w:val="21"/>
        </w:rPr>
        <w:t>任何只能</w:t>
      </w:r>
      <w:r w:rsidR="00E858DD" w:rsidRPr="00D75978">
        <w:rPr>
          <w:rFonts w:ascii="SimSun" w:hAnsi="SimSun" w:hint="eastAsia"/>
          <w:noProof/>
          <w:sz w:val="21"/>
          <w:szCs w:val="21"/>
        </w:rPr>
        <w:t>通过</w:t>
      </w:r>
      <w:r w:rsidR="00E858DD" w:rsidRPr="00D75978">
        <w:rPr>
          <w:rFonts w:ascii="SimSun" w:hAnsi="SimSun" w:hint="eastAsia"/>
          <w:sz w:val="21"/>
        </w:rPr>
        <w:t>本组织一组成员国共有的主管局办理工业品外观设计注册的本组织成员国</w:t>
      </w:r>
      <w:r w:rsidR="00E858DD" w:rsidRPr="00D75978">
        <w:rPr>
          <w:rFonts w:ascii="SimSun" w:hAnsi="SimSun" w:hint="eastAsia"/>
          <w:sz w:val="21"/>
          <w:lang w:val="en-GB"/>
        </w:rPr>
        <w:t>。</w:t>
      </w:r>
    </w:p>
    <w:p w14:paraId="293AE883" w14:textId="3BF54EDE"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二</w:t>
      </w:r>
      <w:r w:rsidR="00AD26C7">
        <w:rPr>
          <w:rFonts w:ascii="SimSun" w:hAnsi="SimSun"/>
          <w:sz w:val="21"/>
          <w:lang w:val="en-GB"/>
        </w:rPr>
        <w:t>、</w:t>
      </w:r>
      <w:r w:rsidR="003C5039">
        <w:rPr>
          <w:rFonts w:ascii="SimSun" w:hAnsi="SimSun" w:hint="eastAsia"/>
          <w:sz w:val="21"/>
        </w:rPr>
        <w:t>[</w:t>
      </w:r>
      <w:r w:rsidR="00E858DD" w:rsidRPr="00195081">
        <w:rPr>
          <w:rFonts w:ascii="KaiTi" w:eastAsia="KaiTi" w:hAnsi="KaiTi" w:hint="eastAsia"/>
          <w:iCs/>
          <w:sz w:val="21"/>
        </w:rPr>
        <w:t>批准或加入</w:t>
      </w:r>
      <w:r w:rsidR="00893C22">
        <w:rPr>
          <w:rFonts w:ascii="SimSun" w:hAnsi="SimSun" w:hint="eastAsia"/>
          <w:sz w:val="21"/>
        </w:rPr>
        <w:t>]</w:t>
      </w:r>
      <w:r w:rsidR="00E858DD" w:rsidRPr="00D75978">
        <w:rPr>
          <w:rFonts w:ascii="SimSun" w:hAnsi="SimSun" w:hint="eastAsia"/>
          <w:sz w:val="21"/>
        </w:rPr>
        <w:t>第</w:t>
      </w:r>
      <w:r>
        <w:rPr>
          <w:rFonts w:ascii="SimSun" w:hAnsi="SimSun"/>
          <w:sz w:val="21"/>
        </w:rPr>
        <w:t>一</w:t>
      </w:r>
      <w:r w:rsidR="00E858DD" w:rsidRPr="00D75978">
        <w:rPr>
          <w:rFonts w:ascii="SimSun" w:hAnsi="SimSun" w:hint="eastAsia"/>
          <w:sz w:val="21"/>
        </w:rPr>
        <w:t>款所述的任何实体：</w:t>
      </w:r>
    </w:p>
    <w:p w14:paraId="53F6C3CD" w14:textId="1E280E8D"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1．</w:t>
      </w:r>
      <w:r w:rsidR="00E858DD" w:rsidRPr="00D75978">
        <w:rPr>
          <w:rFonts w:ascii="SimSun" w:hAnsi="SimSun" w:hint="eastAsia"/>
          <w:sz w:val="21"/>
        </w:rPr>
        <w:t>已签署本</w:t>
      </w:r>
      <w:r w:rsidR="00E858DD" w:rsidRPr="00D75978">
        <w:rPr>
          <w:rFonts w:ascii="SimSun" w:hAnsi="SimSun" w:hint="eastAsia"/>
          <w:noProof/>
          <w:sz w:val="21"/>
          <w:szCs w:val="21"/>
        </w:rPr>
        <w:t>条约</w:t>
      </w:r>
      <w:r w:rsidR="00E858DD" w:rsidRPr="00D75978">
        <w:rPr>
          <w:rFonts w:ascii="SimSun" w:hAnsi="SimSun" w:hint="eastAsia"/>
          <w:sz w:val="21"/>
        </w:rPr>
        <w:t>的，可以交存批准书；</w:t>
      </w:r>
    </w:p>
    <w:p w14:paraId="3CC283FD" w14:textId="01C2FD5C"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2．</w:t>
      </w:r>
      <w:r w:rsidR="00E858DD" w:rsidRPr="00D75978">
        <w:rPr>
          <w:rFonts w:ascii="SimSun" w:hAnsi="SimSun" w:hint="eastAsia"/>
          <w:sz w:val="21"/>
        </w:rPr>
        <w:t>未签署本</w:t>
      </w:r>
      <w:r w:rsidR="00E858DD" w:rsidRPr="00D75978">
        <w:rPr>
          <w:rFonts w:ascii="SimSun" w:hAnsi="SimSun" w:hint="eastAsia"/>
          <w:noProof/>
          <w:sz w:val="21"/>
          <w:szCs w:val="21"/>
        </w:rPr>
        <w:t>条约</w:t>
      </w:r>
      <w:r w:rsidR="00E858DD" w:rsidRPr="00D75978">
        <w:rPr>
          <w:rFonts w:ascii="SimSun" w:hAnsi="SimSun" w:hint="eastAsia"/>
          <w:sz w:val="21"/>
        </w:rPr>
        <w:t>的，可以交存加入书。</w:t>
      </w:r>
    </w:p>
    <w:p w14:paraId="0D4E45B3" w14:textId="30A4D231"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三</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交存的生效日期</w:t>
      </w:r>
      <w:r w:rsidR="00893C22">
        <w:rPr>
          <w:rFonts w:ascii="SimSun" w:hAnsi="SimSun" w:hint="eastAsia"/>
          <w:sz w:val="21"/>
        </w:rPr>
        <w:t>]</w:t>
      </w:r>
      <w:r w:rsidR="00E858DD" w:rsidRPr="00D75978">
        <w:rPr>
          <w:rFonts w:ascii="SimSun" w:hAnsi="SimSun" w:hint="eastAsia"/>
          <w:sz w:val="21"/>
        </w:rPr>
        <w:t>交存批准书或加入书的生效日期：</w:t>
      </w:r>
    </w:p>
    <w:p w14:paraId="0ED48DC4" w14:textId="4E49555B"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1．</w:t>
      </w:r>
      <w:r w:rsidR="00E858DD" w:rsidRPr="00D75978">
        <w:rPr>
          <w:rFonts w:ascii="SimSun" w:hAnsi="SimSun" w:hint="eastAsia"/>
          <w:sz w:val="21"/>
        </w:rPr>
        <w:t>对于第</w:t>
      </w:r>
      <w:r w:rsidR="00A26F29">
        <w:rPr>
          <w:rFonts w:ascii="SimSun" w:hAnsi="SimSun"/>
          <w:sz w:val="21"/>
          <w:lang w:val="en-GB"/>
        </w:rPr>
        <w:t>一</w:t>
      </w:r>
      <w:r w:rsidR="00E858DD" w:rsidRPr="00D75978">
        <w:rPr>
          <w:rFonts w:ascii="SimSun" w:hAnsi="SimSun" w:hint="eastAsia"/>
          <w:sz w:val="21"/>
        </w:rPr>
        <w:t>款第</w:t>
      </w:r>
      <w:r w:rsidR="005B0797">
        <w:rPr>
          <w:rFonts w:ascii="SimSun" w:hAnsi="SimSun" w:hint="eastAsia"/>
          <w:sz w:val="21"/>
        </w:rPr>
        <w:t>1</w:t>
      </w:r>
      <w:r w:rsidR="00E858DD" w:rsidRPr="00D75978">
        <w:rPr>
          <w:rFonts w:ascii="SimSun" w:hAnsi="SimSun" w:hint="eastAsia"/>
          <w:sz w:val="21"/>
          <w:lang w:val="en-GB"/>
        </w:rPr>
        <w:t>目</w:t>
      </w:r>
      <w:r w:rsidR="00E858DD" w:rsidRPr="00D75978">
        <w:rPr>
          <w:rFonts w:ascii="SimSun" w:hAnsi="SimSun" w:hint="eastAsia"/>
          <w:sz w:val="21"/>
        </w:rPr>
        <w:t>所述的成员国，该国交存文书之日；</w:t>
      </w:r>
    </w:p>
    <w:p w14:paraId="0B4F525A" w14:textId="7C2EF931" w:rsidR="00E858DD" w:rsidRPr="00D75978" w:rsidRDefault="00746AF2" w:rsidP="00C33877">
      <w:pPr>
        <w:overflowPunct w:val="0"/>
        <w:spacing w:afterLines="50" w:after="120" w:line="340" w:lineRule="atLeast"/>
        <w:ind w:firstLineChars="200" w:firstLine="420"/>
        <w:jc w:val="both"/>
        <w:rPr>
          <w:rFonts w:ascii="SimSun" w:hAnsi="SimSun"/>
          <w:sz w:val="21"/>
        </w:rPr>
      </w:pPr>
      <w:r>
        <w:rPr>
          <w:rFonts w:ascii="SimSun" w:hAnsi="SimSun"/>
          <w:sz w:val="21"/>
        </w:rPr>
        <w:t>2．</w:t>
      </w:r>
      <w:r w:rsidR="00E858DD" w:rsidRPr="00D75978">
        <w:rPr>
          <w:rFonts w:ascii="SimSun" w:hAnsi="SimSun" w:hint="eastAsia"/>
          <w:sz w:val="21"/>
        </w:rPr>
        <w:t>对于政府间组织，该政府间组织交存文书之日；</w:t>
      </w:r>
    </w:p>
    <w:p w14:paraId="7D16F85F" w14:textId="4FEF709A" w:rsidR="00E858DD" w:rsidRPr="00D75978" w:rsidRDefault="00C82D6A" w:rsidP="00C33877">
      <w:pPr>
        <w:overflowPunct w:val="0"/>
        <w:spacing w:afterLines="50" w:after="120" w:line="340" w:lineRule="atLeast"/>
        <w:ind w:firstLineChars="200" w:firstLine="420"/>
        <w:jc w:val="both"/>
        <w:rPr>
          <w:rFonts w:ascii="SimSun" w:hAnsi="SimSun"/>
          <w:sz w:val="21"/>
        </w:rPr>
      </w:pPr>
      <w:r>
        <w:rPr>
          <w:rFonts w:ascii="SimSun" w:hAnsi="SimSun"/>
          <w:sz w:val="21"/>
        </w:rPr>
        <w:t>3．</w:t>
      </w:r>
      <w:r w:rsidR="00E858DD" w:rsidRPr="00D75978">
        <w:rPr>
          <w:rFonts w:ascii="SimSun" w:hAnsi="SimSun" w:hint="eastAsia"/>
          <w:sz w:val="21"/>
        </w:rPr>
        <w:t>对于第</w:t>
      </w:r>
      <w:r w:rsidR="00A26F29">
        <w:rPr>
          <w:rFonts w:ascii="SimSun" w:hAnsi="SimSun"/>
          <w:sz w:val="21"/>
          <w:lang w:val="en-GB"/>
        </w:rPr>
        <w:t>一</w:t>
      </w:r>
      <w:r w:rsidR="00E858DD" w:rsidRPr="00D75978">
        <w:rPr>
          <w:rFonts w:ascii="SimSun" w:hAnsi="SimSun" w:hint="eastAsia"/>
          <w:sz w:val="21"/>
        </w:rPr>
        <w:t>款第</w:t>
      </w:r>
      <w:r w:rsidR="005B0797">
        <w:rPr>
          <w:rFonts w:ascii="SimSun" w:hAnsi="SimSun" w:hint="eastAsia"/>
          <w:sz w:val="21"/>
        </w:rPr>
        <w:t>3</w:t>
      </w:r>
      <w:r w:rsidR="00E858DD" w:rsidRPr="00D75978">
        <w:rPr>
          <w:rFonts w:ascii="SimSun" w:hAnsi="SimSun" w:hint="eastAsia"/>
          <w:sz w:val="21"/>
          <w:lang w:val="en-GB"/>
        </w:rPr>
        <w:t>目</w:t>
      </w:r>
      <w:r w:rsidR="00E858DD" w:rsidRPr="00D75978">
        <w:rPr>
          <w:rFonts w:ascii="SimSun" w:hAnsi="SimSun" w:hint="eastAsia"/>
          <w:sz w:val="21"/>
        </w:rPr>
        <w:t>所述的成员国，满足下列条件之日：该国已交存文书，且另一指定国家也已交存文书；</w:t>
      </w:r>
    </w:p>
    <w:p w14:paraId="75433EC2" w14:textId="27CFAA28" w:rsidR="00E858DD" w:rsidRPr="00D75978" w:rsidRDefault="00233352" w:rsidP="00C33877">
      <w:pPr>
        <w:overflowPunct w:val="0"/>
        <w:spacing w:afterLines="50" w:after="120" w:line="340" w:lineRule="atLeast"/>
        <w:ind w:firstLineChars="200" w:firstLine="420"/>
        <w:jc w:val="both"/>
        <w:rPr>
          <w:rFonts w:ascii="SimSun" w:hAnsi="SimSun"/>
          <w:sz w:val="21"/>
        </w:rPr>
      </w:pPr>
      <w:r>
        <w:rPr>
          <w:rFonts w:ascii="SimSun" w:hAnsi="SimSun"/>
          <w:sz w:val="21"/>
        </w:rPr>
        <w:t>4．</w:t>
      </w:r>
      <w:r w:rsidR="00E858DD" w:rsidRPr="00D75978">
        <w:rPr>
          <w:rFonts w:ascii="SimSun" w:hAnsi="SimSun" w:hint="eastAsia"/>
          <w:sz w:val="21"/>
        </w:rPr>
        <w:t>对于第</w:t>
      </w:r>
      <w:r w:rsidR="00A26F29">
        <w:rPr>
          <w:rFonts w:ascii="SimSun" w:hAnsi="SimSun"/>
          <w:sz w:val="21"/>
          <w:lang w:val="en-GB"/>
        </w:rPr>
        <w:t>一</w:t>
      </w:r>
      <w:r w:rsidR="00E858DD" w:rsidRPr="00D75978">
        <w:rPr>
          <w:rFonts w:ascii="SimSun" w:hAnsi="SimSun" w:hint="eastAsia"/>
          <w:sz w:val="21"/>
        </w:rPr>
        <w:t>款第</w:t>
      </w:r>
      <w:r>
        <w:rPr>
          <w:rFonts w:ascii="SimSun" w:hAnsi="SimSun"/>
          <w:sz w:val="21"/>
          <w:lang w:val="en-GB"/>
        </w:rPr>
        <w:t>4</w:t>
      </w:r>
      <w:r w:rsidR="00E858DD" w:rsidRPr="00D75978">
        <w:rPr>
          <w:rFonts w:ascii="SimSun" w:hAnsi="SimSun" w:hint="eastAsia"/>
          <w:sz w:val="21"/>
          <w:lang w:val="en-GB"/>
        </w:rPr>
        <w:t>目</w:t>
      </w:r>
      <w:r w:rsidR="00E858DD" w:rsidRPr="00D75978">
        <w:rPr>
          <w:rFonts w:ascii="SimSun" w:hAnsi="SimSun" w:hint="eastAsia"/>
          <w:sz w:val="21"/>
        </w:rPr>
        <w:t>所述的成员国，</w:t>
      </w:r>
      <w:r w:rsidR="004900DB">
        <w:rPr>
          <w:rFonts w:ascii="SimSun" w:hAnsi="SimSun" w:hint="eastAsia"/>
          <w:sz w:val="21"/>
        </w:rPr>
        <w:t>依据</w:t>
      </w:r>
      <w:r w:rsidR="00E858DD" w:rsidRPr="00D75978">
        <w:rPr>
          <w:rFonts w:ascii="SimSun" w:hAnsi="SimSun" w:hint="eastAsia"/>
          <w:sz w:val="21"/>
        </w:rPr>
        <w:t>上文第</w:t>
      </w:r>
      <w:r w:rsidR="003454A2">
        <w:rPr>
          <w:rFonts w:ascii="SimSun" w:hAnsi="SimSun" w:hint="eastAsia"/>
          <w:sz w:val="21"/>
          <w:lang w:val="en-GB"/>
        </w:rPr>
        <w:t>2</w:t>
      </w:r>
      <w:r w:rsidR="00E858DD" w:rsidRPr="00D75978">
        <w:rPr>
          <w:rFonts w:ascii="SimSun" w:hAnsi="SimSun" w:hint="eastAsia"/>
          <w:sz w:val="21"/>
          <w:lang w:val="en-GB"/>
        </w:rPr>
        <w:t>目</w:t>
      </w:r>
      <w:r w:rsidR="00E858DD" w:rsidRPr="00D75978">
        <w:rPr>
          <w:rFonts w:ascii="SimSun" w:hAnsi="SimSun" w:hint="eastAsia"/>
          <w:sz w:val="21"/>
        </w:rPr>
        <w:t>适用的日期；</w:t>
      </w:r>
    </w:p>
    <w:p w14:paraId="2FCB8832" w14:textId="3DF9B6F7" w:rsidR="00E858DD" w:rsidRPr="00D75978" w:rsidRDefault="00233352" w:rsidP="00C33877">
      <w:pPr>
        <w:overflowPunct w:val="0"/>
        <w:spacing w:afterLines="50" w:after="120" w:line="340" w:lineRule="atLeast"/>
        <w:ind w:firstLineChars="200" w:firstLine="420"/>
        <w:jc w:val="both"/>
        <w:rPr>
          <w:rFonts w:ascii="SimSun" w:hAnsi="SimSun"/>
          <w:sz w:val="21"/>
          <w:lang w:val="en-GB"/>
        </w:rPr>
      </w:pPr>
      <w:r>
        <w:rPr>
          <w:rFonts w:ascii="SimSun" w:hAnsi="SimSun"/>
          <w:sz w:val="21"/>
        </w:rPr>
        <w:t>5．</w:t>
      </w:r>
      <w:r w:rsidR="00E858DD" w:rsidRPr="00D75978">
        <w:rPr>
          <w:rFonts w:ascii="SimSun" w:hAnsi="SimSun" w:hint="eastAsia"/>
          <w:sz w:val="21"/>
        </w:rPr>
        <w:t>对于第</w:t>
      </w:r>
      <w:r w:rsidR="00A26F29">
        <w:rPr>
          <w:rFonts w:ascii="SimSun" w:hAnsi="SimSun"/>
          <w:sz w:val="21"/>
          <w:lang w:val="en-GB"/>
        </w:rPr>
        <w:t>一</w:t>
      </w:r>
      <w:r w:rsidR="00E858DD" w:rsidRPr="00D75978">
        <w:rPr>
          <w:rFonts w:ascii="SimSun" w:hAnsi="SimSun" w:hint="eastAsia"/>
          <w:sz w:val="21"/>
        </w:rPr>
        <w:t>款第</w:t>
      </w:r>
      <w:r w:rsidR="005B0797">
        <w:rPr>
          <w:rFonts w:ascii="SimSun" w:hAnsi="SimSun" w:hint="eastAsia"/>
          <w:sz w:val="21"/>
        </w:rPr>
        <w:t>5</w:t>
      </w:r>
      <w:r w:rsidR="00E858DD" w:rsidRPr="00D75978">
        <w:rPr>
          <w:rFonts w:ascii="SimSun" w:hAnsi="SimSun" w:hint="eastAsia"/>
          <w:sz w:val="21"/>
          <w:lang w:val="en-GB"/>
        </w:rPr>
        <w:t>目</w:t>
      </w:r>
      <w:r w:rsidR="00E858DD" w:rsidRPr="00D75978">
        <w:rPr>
          <w:rFonts w:ascii="SimSun" w:hAnsi="SimSun" w:hint="eastAsia"/>
          <w:sz w:val="21"/>
        </w:rPr>
        <w:t>所指的一组成员国中的某一成员国，该组所有成员国均已交存文书之日。</w:t>
      </w:r>
    </w:p>
    <w:p w14:paraId="2E34B969" w14:textId="43146A40"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二十八</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生效；批准和加入的生效日期</w:t>
      </w:r>
    </w:p>
    <w:p w14:paraId="37B9C36B" w14:textId="64BF7C66"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一</w:t>
      </w:r>
      <w:r w:rsidR="00AD26C7">
        <w:rPr>
          <w:rFonts w:ascii="SimSun" w:hAnsi="SimSun"/>
          <w:sz w:val="21"/>
          <w:lang w:val="en-GB"/>
        </w:rPr>
        <w:t>、</w:t>
      </w:r>
      <w:r w:rsidR="003C5039">
        <w:rPr>
          <w:rFonts w:ascii="SimSun" w:hAnsi="SimSun" w:hint="eastAsia"/>
          <w:sz w:val="21"/>
        </w:rPr>
        <w:t>[</w:t>
      </w:r>
      <w:r w:rsidR="00E858DD" w:rsidRPr="00195081">
        <w:rPr>
          <w:rFonts w:ascii="KaiTi" w:eastAsia="KaiTi" w:hAnsi="KaiTi" w:hint="eastAsia"/>
          <w:iCs/>
          <w:sz w:val="21"/>
        </w:rPr>
        <w:t>应</w:t>
      </w:r>
      <w:proofErr w:type="gramStart"/>
      <w:r w:rsidR="00E858DD" w:rsidRPr="00195081">
        <w:rPr>
          <w:rFonts w:ascii="KaiTi" w:eastAsia="KaiTi" w:hAnsi="KaiTi" w:hint="eastAsia"/>
          <w:iCs/>
          <w:sz w:val="21"/>
        </w:rPr>
        <w:t>予考</w:t>
      </w:r>
      <w:proofErr w:type="gramEnd"/>
      <w:r w:rsidR="00E858DD" w:rsidRPr="00195081">
        <w:rPr>
          <w:rFonts w:ascii="KaiTi" w:eastAsia="KaiTi" w:hAnsi="KaiTi" w:hint="eastAsia"/>
          <w:iCs/>
          <w:sz w:val="21"/>
        </w:rPr>
        <w:t>虑的文书</w:t>
      </w:r>
      <w:r w:rsidR="00893C22">
        <w:rPr>
          <w:rFonts w:ascii="SimSun" w:hAnsi="SimSun" w:hint="eastAsia"/>
          <w:sz w:val="21"/>
        </w:rPr>
        <w:t>]</w:t>
      </w:r>
      <w:r w:rsidR="00E858DD" w:rsidRPr="00D75978">
        <w:rPr>
          <w:rFonts w:ascii="SimSun" w:hAnsi="SimSun" w:hint="eastAsia"/>
          <w:sz w:val="21"/>
        </w:rPr>
        <w:t>为本条之目的，只有第</w:t>
      </w:r>
      <w:r w:rsidR="007E6DCA">
        <w:rPr>
          <w:rFonts w:ascii="SimSun" w:hAnsi="SimSun" w:hint="eastAsia"/>
          <w:sz w:val="21"/>
        </w:rPr>
        <w:t>二十七</w:t>
      </w:r>
      <w:r w:rsidR="00E858DD" w:rsidRPr="00D75978">
        <w:rPr>
          <w:rFonts w:ascii="SimSun" w:hAnsi="SimSun" w:hint="eastAsia"/>
          <w:sz w:val="21"/>
        </w:rPr>
        <w:t>条第</w:t>
      </w:r>
      <w:r>
        <w:rPr>
          <w:rFonts w:ascii="SimSun" w:hAnsi="SimSun"/>
          <w:sz w:val="21"/>
          <w:lang w:val="en-GB"/>
        </w:rPr>
        <w:t>一</w:t>
      </w:r>
      <w:r w:rsidR="00E858DD" w:rsidRPr="00D75978">
        <w:rPr>
          <w:rFonts w:ascii="SimSun" w:hAnsi="SimSun" w:hint="eastAsia"/>
          <w:sz w:val="21"/>
        </w:rPr>
        <w:t>款所述的实体交存并</w:t>
      </w:r>
      <w:r w:rsidR="004900DB">
        <w:rPr>
          <w:rFonts w:ascii="SimSun" w:hAnsi="SimSun" w:hint="eastAsia"/>
          <w:sz w:val="21"/>
        </w:rPr>
        <w:t>依据</w:t>
      </w:r>
      <w:r w:rsidR="00E858DD" w:rsidRPr="00D75978">
        <w:rPr>
          <w:rFonts w:ascii="SimSun" w:hAnsi="SimSun" w:hint="eastAsia"/>
          <w:sz w:val="21"/>
        </w:rPr>
        <w:t>第</w:t>
      </w:r>
      <w:bookmarkStart w:id="30" w:name="_Hlk164247833"/>
      <w:r w:rsidR="00AE2FD9">
        <w:rPr>
          <w:rFonts w:ascii="SimSun" w:hAnsi="SimSun" w:hint="eastAsia"/>
          <w:sz w:val="21"/>
        </w:rPr>
        <w:t>二十七</w:t>
      </w:r>
      <w:bookmarkEnd w:id="30"/>
      <w:r w:rsidR="00E858DD" w:rsidRPr="00D75978">
        <w:rPr>
          <w:rFonts w:ascii="SimSun" w:hAnsi="SimSun" w:hint="eastAsia"/>
          <w:sz w:val="21"/>
        </w:rPr>
        <w:t>条第</w:t>
      </w:r>
      <w:r>
        <w:rPr>
          <w:rFonts w:ascii="SimSun" w:hAnsi="SimSun"/>
          <w:sz w:val="21"/>
          <w:lang w:val="en-GB"/>
        </w:rPr>
        <w:t>三</w:t>
      </w:r>
      <w:r w:rsidR="00E858DD" w:rsidRPr="00D75978">
        <w:rPr>
          <w:rFonts w:ascii="SimSun" w:hAnsi="SimSun" w:hint="eastAsia"/>
          <w:sz w:val="21"/>
        </w:rPr>
        <w:t>款有生效日期的批准书或加入书才应予以考虑。</w:t>
      </w:r>
    </w:p>
    <w:p w14:paraId="6C8AA447" w14:textId="4357CB60"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条约的生效</w:t>
      </w:r>
      <w:r w:rsidR="00893C22">
        <w:rPr>
          <w:rFonts w:ascii="SimSun" w:hAnsi="SimSun" w:hint="eastAsia"/>
          <w:sz w:val="21"/>
        </w:rPr>
        <w:t>]</w:t>
      </w:r>
      <w:r w:rsidR="00E858DD" w:rsidRPr="00D75978">
        <w:rPr>
          <w:rFonts w:ascii="SimSun" w:hAnsi="SimSun" w:hint="eastAsia"/>
          <w:sz w:val="21"/>
        </w:rPr>
        <w:t>本</w:t>
      </w:r>
      <w:r w:rsidR="00E858DD" w:rsidRPr="00D75978">
        <w:rPr>
          <w:rFonts w:ascii="SimSun" w:hAnsi="SimSun" w:hint="eastAsia"/>
          <w:iCs/>
          <w:sz w:val="21"/>
        </w:rPr>
        <w:t>条约</w:t>
      </w:r>
      <w:r w:rsidR="00E858DD" w:rsidRPr="00D75978">
        <w:rPr>
          <w:rFonts w:ascii="SimSun" w:hAnsi="SimSun" w:hint="eastAsia"/>
          <w:sz w:val="21"/>
        </w:rPr>
        <w:t>应在</w:t>
      </w:r>
      <w:r w:rsidR="003C5039">
        <w:rPr>
          <w:rFonts w:ascii="SimSun" w:hAnsi="SimSun" w:hint="eastAsia"/>
          <w:b/>
          <w:sz w:val="21"/>
        </w:rPr>
        <w:t>[</w:t>
      </w:r>
      <w:r w:rsidR="003454A2">
        <w:rPr>
          <w:rFonts w:ascii="SimSun" w:hAnsi="SimSun" w:hint="eastAsia"/>
          <w:bCs/>
          <w:sz w:val="21"/>
        </w:rPr>
        <w:t>十</w:t>
      </w:r>
      <w:r w:rsidR="00893C22">
        <w:rPr>
          <w:rFonts w:ascii="SimSun" w:hAnsi="SimSun" w:hint="eastAsia"/>
          <w:b/>
          <w:sz w:val="21"/>
        </w:rPr>
        <w:t>]</w:t>
      </w:r>
      <w:r w:rsidR="003C5039">
        <w:rPr>
          <w:rFonts w:ascii="SimSun" w:hAnsi="SimSun" w:hint="eastAsia"/>
          <w:b/>
          <w:sz w:val="21"/>
        </w:rPr>
        <w:t>[</w:t>
      </w:r>
      <w:r w:rsidR="003454A2">
        <w:rPr>
          <w:rFonts w:ascii="SimSun" w:hAnsi="SimSun" w:hint="eastAsia"/>
          <w:bCs/>
          <w:sz w:val="21"/>
        </w:rPr>
        <w:t>三十</w:t>
      </w:r>
      <w:r w:rsidR="00893C22">
        <w:rPr>
          <w:rFonts w:ascii="SimSun" w:hAnsi="SimSun" w:hint="eastAsia"/>
          <w:b/>
          <w:sz w:val="21"/>
        </w:rPr>
        <w:t>]</w:t>
      </w:r>
      <w:proofErr w:type="gramStart"/>
      <w:r w:rsidR="00E858DD" w:rsidRPr="00D75978">
        <w:rPr>
          <w:rFonts w:ascii="SimSun" w:hAnsi="SimSun" w:hint="eastAsia"/>
          <w:sz w:val="21"/>
        </w:rPr>
        <w:t>个</w:t>
      </w:r>
      <w:proofErr w:type="gramEnd"/>
      <w:r w:rsidR="00E858DD" w:rsidRPr="00D75978">
        <w:rPr>
          <w:rFonts w:ascii="SimSun" w:hAnsi="SimSun" w:hint="eastAsia"/>
          <w:sz w:val="21"/>
        </w:rPr>
        <w:t>第</w:t>
      </w:r>
      <w:r w:rsidR="007E6DCA">
        <w:rPr>
          <w:rFonts w:ascii="SimSun" w:hAnsi="SimSun" w:hint="eastAsia"/>
          <w:sz w:val="21"/>
        </w:rPr>
        <w:t>二十七</w:t>
      </w:r>
      <w:r w:rsidR="00E858DD" w:rsidRPr="00D75978">
        <w:rPr>
          <w:rFonts w:ascii="SimSun" w:hAnsi="SimSun" w:hint="eastAsia"/>
          <w:sz w:val="21"/>
        </w:rPr>
        <w:t>条第</w:t>
      </w:r>
      <w:r>
        <w:rPr>
          <w:rFonts w:ascii="SimSun" w:hAnsi="SimSun"/>
          <w:sz w:val="21"/>
          <w:lang w:val="en-GB"/>
        </w:rPr>
        <w:t>一</w:t>
      </w:r>
      <w:r w:rsidR="00E858DD" w:rsidRPr="00D75978">
        <w:rPr>
          <w:rFonts w:ascii="SimSun" w:hAnsi="SimSun" w:hint="eastAsia"/>
          <w:sz w:val="21"/>
        </w:rPr>
        <w:t>款第</w:t>
      </w:r>
      <w:r w:rsidR="00E858DD" w:rsidRPr="007E6DCA">
        <w:rPr>
          <w:rFonts w:ascii="SimSun" w:hAnsi="SimSun"/>
          <w:sz w:val="21"/>
        </w:rPr>
        <w:t>2</w:t>
      </w:r>
      <w:r w:rsidR="00E858DD" w:rsidRPr="00045B69">
        <w:rPr>
          <w:rFonts w:ascii="SimSun" w:hAnsi="SimSun" w:hint="eastAsia"/>
          <w:sz w:val="21"/>
        </w:rPr>
        <w:t>目</w:t>
      </w:r>
      <w:r w:rsidR="00E858DD" w:rsidRPr="00D75978">
        <w:rPr>
          <w:rFonts w:ascii="SimSun" w:hAnsi="SimSun" w:hint="eastAsia"/>
          <w:sz w:val="21"/>
        </w:rPr>
        <w:t>所述的国家或政府间组织交存批准书或加入书三个月后生效。</w:t>
      </w:r>
    </w:p>
    <w:p w14:paraId="1DCD31C7" w14:textId="24918F5A" w:rsidR="00E858DD" w:rsidRPr="00D75978" w:rsidRDefault="00A26F29" w:rsidP="00C33877">
      <w:pPr>
        <w:overflowPunct w:val="0"/>
        <w:spacing w:afterLines="50" w:after="120" w:line="340" w:lineRule="atLeast"/>
        <w:ind w:firstLineChars="200" w:firstLine="420"/>
        <w:jc w:val="both"/>
        <w:rPr>
          <w:rFonts w:ascii="SimSun" w:hAnsi="SimSun"/>
          <w:sz w:val="21"/>
          <w:lang w:val="en-GB"/>
        </w:rPr>
      </w:pPr>
      <w:r>
        <w:rPr>
          <w:rFonts w:ascii="SimSun" w:hAnsi="SimSun"/>
          <w:sz w:val="21"/>
          <w:lang w:val="en-GB"/>
        </w:rPr>
        <w:t>三</w:t>
      </w:r>
      <w:r w:rsidR="00AD26C7">
        <w:rPr>
          <w:rFonts w:ascii="SimSun" w:hAnsi="SimSun"/>
          <w:sz w:val="21"/>
          <w:lang w:val="en-GB"/>
        </w:rPr>
        <w:t>、</w:t>
      </w:r>
      <w:r w:rsidR="003C5039">
        <w:rPr>
          <w:rFonts w:ascii="SimSun" w:hAnsi="SimSun" w:hint="eastAsia"/>
          <w:sz w:val="21"/>
        </w:rPr>
        <w:t>[</w:t>
      </w:r>
      <w:r w:rsidR="00E858DD" w:rsidRPr="00195081">
        <w:rPr>
          <w:rFonts w:ascii="KaiTi" w:eastAsia="KaiTi" w:hAnsi="KaiTi" w:hint="eastAsia"/>
          <w:iCs/>
          <w:sz w:val="21"/>
        </w:rPr>
        <w:t>条约生效之后所作批准和加入的生效</w:t>
      </w:r>
      <w:r w:rsidR="00893C22">
        <w:rPr>
          <w:rFonts w:ascii="SimSun" w:hAnsi="SimSun" w:hint="eastAsia"/>
          <w:sz w:val="21"/>
        </w:rPr>
        <w:t>]</w:t>
      </w:r>
      <w:r w:rsidR="00E858DD" w:rsidRPr="00D75978">
        <w:rPr>
          <w:rFonts w:ascii="SimSun" w:hAnsi="SimSun" w:hint="eastAsia"/>
          <w:sz w:val="21"/>
        </w:rPr>
        <w:t>不属第</w:t>
      </w:r>
      <w:r>
        <w:rPr>
          <w:rFonts w:ascii="SimSun" w:hAnsi="SimSun"/>
          <w:sz w:val="21"/>
          <w:lang w:val="en-GB"/>
        </w:rPr>
        <w:t>二</w:t>
      </w:r>
      <w:r w:rsidR="00E858DD" w:rsidRPr="00D75978">
        <w:rPr>
          <w:rFonts w:ascii="SimSun" w:hAnsi="SimSun" w:hint="eastAsia"/>
          <w:sz w:val="21"/>
        </w:rPr>
        <w:t>款的任何实体应自其交存批准书或加入书之日起</w:t>
      </w:r>
      <w:r w:rsidR="00E858DD" w:rsidRPr="00D75978">
        <w:rPr>
          <w:rFonts w:ascii="SimSun" w:hAnsi="SimSun" w:hint="eastAsia"/>
          <w:iCs/>
          <w:sz w:val="21"/>
        </w:rPr>
        <w:t>三个月后</w:t>
      </w:r>
      <w:r w:rsidR="00E858DD" w:rsidRPr="00D75978">
        <w:rPr>
          <w:rFonts w:ascii="SimSun" w:hAnsi="SimSun" w:hint="eastAsia"/>
          <w:sz w:val="21"/>
        </w:rPr>
        <w:t>受本条约约束。</w:t>
      </w:r>
    </w:p>
    <w:p w14:paraId="63FB6E0A" w14:textId="19A87225"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二十九</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保　留</w:t>
      </w:r>
    </w:p>
    <w:p w14:paraId="3FB9722A" w14:textId="34D7C366"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三十</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退出本条约</w:t>
      </w:r>
    </w:p>
    <w:p w14:paraId="485D8AC0" w14:textId="3941CABA"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一</w:t>
      </w:r>
      <w:r w:rsidR="00AD26C7">
        <w:rPr>
          <w:rFonts w:ascii="SimSun" w:hAnsi="SimSun"/>
          <w:sz w:val="21"/>
          <w:lang w:val="en-GB"/>
        </w:rPr>
        <w:t>、</w:t>
      </w:r>
      <w:r w:rsidR="003C5039">
        <w:rPr>
          <w:rFonts w:ascii="SimSun" w:hAnsi="SimSun" w:hint="eastAsia"/>
          <w:sz w:val="21"/>
        </w:rPr>
        <w:t>[</w:t>
      </w:r>
      <w:r w:rsidR="00E858DD" w:rsidRPr="00195081">
        <w:rPr>
          <w:rFonts w:ascii="KaiTi" w:eastAsia="KaiTi" w:hAnsi="KaiTi" w:hint="eastAsia"/>
          <w:iCs/>
          <w:sz w:val="21"/>
        </w:rPr>
        <w:t>通知</w:t>
      </w:r>
      <w:r w:rsidR="00893C22">
        <w:rPr>
          <w:rFonts w:ascii="SimSun" w:hAnsi="SimSun" w:hint="eastAsia"/>
          <w:sz w:val="21"/>
        </w:rPr>
        <w:t>]</w:t>
      </w:r>
      <w:r w:rsidR="00E858DD" w:rsidRPr="00D75978">
        <w:rPr>
          <w:rFonts w:ascii="SimSun" w:hAnsi="SimSun" w:hint="eastAsia"/>
          <w:sz w:val="21"/>
        </w:rPr>
        <w:t>任何</w:t>
      </w:r>
      <w:r w:rsidR="00E858DD" w:rsidRPr="00D75978">
        <w:rPr>
          <w:rFonts w:ascii="SimSun" w:hAnsi="SimSun" w:hint="eastAsia"/>
          <w:iCs/>
          <w:sz w:val="21"/>
        </w:rPr>
        <w:t>缔约</w:t>
      </w:r>
      <w:r w:rsidR="00E858DD" w:rsidRPr="00D75978">
        <w:rPr>
          <w:rFonts w:ascii="SimSun" w:hAnsi="SimSun" w:hint="eastAsia"/>
          <w:sz w:val="21"/>
        </w:rPr>
        <w:t>方均可退出本条约，退约应通知总干事。</w:t>
      </w:r>
    </w:p>
    <w:p w14:paraId="47A0CB41" w14:textId="4246CFE2"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t>二</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生效日期</w:t>
      </w:r>
      <w:r w:rsidR="00893C22">
        <w:rPr>
          <w:rFonts w:ascii="SimSun" w:hAnsi="SimSun" w:hint="eastAsia"/>
          <w:sz w:val="21"/>
        </w:rPr>
        <w:t>]</w:t>
      </w:r>
      <w:r w:rsidR="00E858DD" w:rsidRPr="00D75978">
        <w:rPr>
          <w:rFonts w:ascii="SimSun" w:hAnsi="SimSun" w:hint="eastAsia"/>
          <w:sz w:val="21"/>
        </w:rPr>
        <w:t>退约于总干事收到通知之日起一年后生效。对于该一年期限届满时与退约缔约方有关的任何未决申请或任何已获注册的</w:t>
      </w:r>
      <w:r w:rsidR="00E858DD" w:rsidRPr="00D75978">
        <w:rPr>
          <w:rFonts w:ascii="SimSun" w:hAnsi="SimSun" w:hint="eastAsia"/>
          <w:sz w:val="21"/>
          <w:lang w:val="en-GB"/>
        </w:rPr>
        <w:t>工业品外观设计</w:t>
      </w:r>
      <w:r w:rsidR="00E858DD" w:rsidRPr="00D75978">
        <w:rPr>
          <w:rFonts w:ascii="SimSun" w:hAnsi="SimSun" w:hint="eastAsia"/>
          <w:sz w:val="21"/>
        </w:rPr>
        <w:t>，退约不影响本条约的适用，条件是退约缔约方在该一年期限届满后，可对任何应予续展的注册自应续展之日起停止适用本条约。</w:t>
      </w:r>
    </w:p>
    <w:p w14:paraId="7EA25ED7" w14:textId="67345377"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三十一</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本条约的语文；签字</w:t>
      </w:r>
    </w:p>
    <w:p w14:paraId="361D6354" w14:textId="2D2920EE"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一</w:t>
      </w:r>
      <w:r w:rsidR="00AD26C7">
        <w:rPr>
          <w:rFonts w:ascii="SimSun" w:hAnsi="SimSun"/>
          <w:sz w:val="21"/>
          <w:lang w:val="en-GB"/>
        </w:rPr>
        <w:t>、</w:t>
      </w:r>
      <w:r w:rsidR="003C5039">
        <w:rPr>
          <w:rFonts w:ascii="SimSun" w:hAnsi="SimSun" w:hint="eastAsia"/>
          <w:sz w:val="21"/>
        </w:rPr>
        <w:t>[</w:t>
      </w:r>
      <w:r w:rsidR="00E858DD" w:rsidRPr="00195081">
        <w:rPr>
          <w:rFonts w:ascii="KaiTi" w:eastAsia="KaiTi" w:hAnsi="KaiTi" w:hint="eastAsia"/>
          <w:sz w:val="21"/>
        </w:rPr>
        <w:t>原始文本</w:t>
      </w:r>
      <w:r w:rsidR="00E858DD" w:rsidRPr="00195081">
        <w:rPr>
          <w:rFonts w:ascii="KaiTi" w:eastAsia="KaiTi" w:hAnsi="KaiTi" w:hint="eastAsia"/>
          <w:iCs/>
          <w:sz w:val="21"/>
        </w:rPr>
        <w:t>；正式文本</w:t>
      </w:r>
      <w:r w:rsidR="00893C22">
        <w:rPr>
          <w:rFonts w:ascii="SimSun" w:hAnsi="SimSun" w:hint="eastAsia"/>
          <w:sz w:val="21"/>
        </w:rPr>
        <w:t>]</w:t>
      </w:r>
      <w:r>
        <w:rPr>
          <w:rFonts w:ascii="SimSun" w:hAnsi="SimSun"/>
          <w:sz w:val="21"/>
          <w:lang w:val="en-GB"/>
        </w:rPr>
        <w:t>（一）</w:t>
      </w:r>
      <w:r w:rsidR="00E858DD" w:rsidRPr="00D75978">
        <w:rPr>
          <w:rFonts w:ascii="SimSun" w:hAnsi="SimSun" w:hint="eastAsia"/>
          <w:sz w:val="21"/>
        </w:rPr>
        <w:t>本条约的签字原件为一份，以中文、阿拉伯文、英文、法文、俄文和西班牙文签署，各该文种的文本同等作准。</w:t>
      </w:r>
    </w:p>
    <w:p w14:paraId="207865DC" w14:textId="4A0B5379"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lang w:val="en-GB"/>
        </w:rPr>
        <w:t>（二）</w:t>
      </w:r>
      <w:r w:rsidR="00E858DD" w:rsidRPr="00D75978">
        <w:rPr>
          <w:rFonts w:ascii="SimSun" w:hAnsi="SimSun" w:hint="eastAsia"/>
          <w:sz w:val="21"/>
        </w:rPr>
        <w:t>缔约方官方语文非</w:t>
      </w:r>
      <w:r w:rsidR="00344B41">
        <w:rPr>
          <w:rFonts w:ascii="SimSun" w:hAnsi="SimSun" w:hint="eastAsia"/>
          <w:noProof/>
          <w:sz w:val="21"/>
          <w:szCs w:val="21"/>
        </w:rPr>
        <w:t>第</w:t>
      </w:r>
      <w:r>
        <w:rPr>
          <w:rFonts w:ascii="SimSun" w:hAnsi="SimSun"/>
          <w:sz w:val="21"/>
          <w:lang w:val="en-GB"/>
        </w:rPr>
        <w:t>（一）</w:t>
      </w:r>
      <w:r w:rsidR="00E858DD" w:rsidRPr="00D75978">
        <w:rPr>
          <w:rFonts w:ascii="SimSun" w:hAnsi="SimSun" w:hint="eastAsia"/>
          <w:sz w:val="21"/>
        </w:rPr>
        <w:t>项所述语文的，其正式文本应由总干事与该缔约方及任何其他有关缔约方协商后制定。</w:t>
      </w:r>
    </w:p>
    <w:p w14:paraId="45E86251" w14:textId="5E1593DB" w:rsidR="00E858DD" w:rsidRPr="00D75978" w:rsidRDefault="00A26F29" w:rsidP="00C33877">
      <w:pPr>
        <w:overflowPunct w:val="0"/>
        <w:spacing w:afterLines="50" w:after="120" w:line="340" w:lineRule="atLeast"/>
        <w:ind w:firstLineChars="200" w:firstLine="420"/>
        <w:jc w:val="both"/>
        <w:rPr>
          <w:rFonts w:ascii="SimSun" w:hAnsi="SimSun"/>
          <w:sz w:val="21"/>
        </w:rPr>
      </w:pPr>
      <w:r>
        <w:rPr>
          <w:rFonts w:ascii="SimSun" w:hAnsi="SimSun"/>
          <w:sz w:val="21"/>
        </w:rPr>
        <w:lastRenderedPageBreak/>
        <w:t>二</w:t>
      </w:r>
      <w:r w:rsidR="00AD26C7">
        <w:rPr>
          <w:rFonts w:ascii="SimSun" w:hAnsi="SimSun"/>
          <w:sz w:val="21"/>
        </w:rPr>
        <w:t>、</w:t>
      </w:r>
      <w:r w:rsidR="003C5039">
        <w:rPr>
          <w:rFonts w:ascii="SimSun" w:hAnsi="SimSun" w:hint="eastAsia"/>
          <w:sz w:val="21"/>
        </w:rPr>
        <w:t>[</w:t>
      </w:r>
      <w:r w:rsidR="00E858DD" w:rsidRPr="00195081">
        <w:rPr>
          <w:rFonts w:ascii="KaiTi" w:eastAsia="KaiTi" w:hAnsi="KaiTi" w:hint="eastAsia"/>
          <w:iCs/>
          <w:sz w:val="21"/>
        </w:rPr>
        <w:t>签字的时限</w:t>
      </w:r>
      <w:r w:rsidR="00893C22">
        <w:rPr>
          <w:rFonts w:ascii="SimSun" w:hAnsi="SimSun" w:hint="eastAsia"/>
          <w:sz w:val="21"/>
        </w:rPr>
        <w:t>]</w:t>
      </w:r>
      <w:r w:rsidR="00E858DD" w:rsidRPr="00D75978">
        <w:rPr>
          <w:rFonts w:ascii="SimSun" w:hAnsi="SimSun" w:hint="eastAsia"/>
          <w:sz w:val="21"/>
        </w:rPr>
        <w:t>本条约通过后即在本组织总部开放供签署，期限一年。</w:t>
      </w:r>
    </w:p>
    <w:p w14:paraId="7F109C82" w14:textId="1B79ABF8" w:rsidR="00E858DD" w:rsidRPr="00A203D3" w:rsidRDefault="00E858DD" w:rsidP="00A203D3">
      <w:pPr>
        <w:keepNext/>
        <w:tabs>
          <w:tab w:val="right" w:pos="9072"/>
        </w:tabs>
        <w:overflowPunct w:val="0"/>
        <w:spacing w:beforeLines="200" w:before="480" w:afterLines="100" w:after="240" w:line="340" w:lineRule="atLeast"/>
        <w:jc w:val="center"/>
        <w:rPr>
          <w:rFonts w:ascii="KaiTi" w:eastAsia="KaiTi" w:hAnsi="KaiTi"/>
          <w:bCs/>
          <w:noProof/>
          <w:sz w:val="21"/>
          <w:szCs w:val="21"/>
        </w:rPr>
      </w:pPr>
      <w:r w:rsidRPr="00A203D3">
        <w:rPr>
          <w:rFonts w:ascii="KaiTi" w:eastAsia="KaiTi" w:hAnsi="KaiTi" w:hint="eastAsia"/>
          <w:bCs/>
          <w:noProof/>
          <w:sz w:val="21"/>
          <w:szCs w:val="21"/>
        </w:rPr>
        <w:t>第</w:t>
      </w:r>
      <w:r w:rsidR="005B0797" w:rsidRPr="00A203D3">
        <w:rPr>
          <w:rFonts w:ascii="KaiTi" w:eastAsia="KaiTi" w:hAnsi="KaiTi" w:hint="eastAsia"/>
          <w:bCs/>
          <w:noProof/>
          <w:sz w:val="21"/>
          <w:szCs w:val="21"/>
        </w:rPr>
        <w:t>三十二</w:t>
      </w:r>
      <w:r w:rsidRPr="00A203D3">
        <w:rPr>
          <w:rFonts w:ascii="KaiTi" w:eastAsia="KaiTi" w:hAnsi="KaiTi" w:hint="eastAsia"/>
          <w:bCs/>
          <w:noProof/>
          <w:sz w:val="21"/>
          <w:szCs w:val="21"/>
        </w:rPr>
        <w:t>条</w:t>
      </w:r>
      <w:r w:rsidR="00A203D3" w:rsidRPr="00A203D3">
        <w:rPr>
          <w:rFonts w:ascii="KaiTi" w:eastAsia="KaiTi" w:hAnsi="KaiTi"/>
          <w:bCs/>
          <w:noProof/>
          <w:sz w:val="21"/>
          <w:szCs w:val="21"/>
        </w:rPr>
        <w:t xml:space="preserve">　</w:t>
      </w:r>
      <w:r w:rsidRPr="00A203D3">
        <w:rPr>
          <w:rFonts w:ascii="KaiTi" w:eastAsia="KaiTi" w:hAnsi="KaiTi" w:hint="eastAsia"/>
          <w:bCs/>
          <w:noProof/>
          <w:sz w:val="21"/>
          <w:szCs w:val="21"/>
        </w:rPr>
        <w:t>保存人</w:t>
      </w:r>
    </w:p>
    <w:p w14:paraId="3B511453" w14:textId="57D1728F" w:rsidR="00E858DD" w:rsidRPr="00D75978" w:rsidRDefault="00E858DD" w:rsidP="00AE2FD9">
      <w:pPr>
        <w:keepNext/>
        <w:overflowPunct w:val="0"/>
        <w:spacing w:afterLines="50" w:after="120" w:line="340" w:lineRule="atLeast"/>
        <w:ind w:firstLineChars="200" w:firstLine="420"/>
        <w:jc w:val="both"/>
        <w:rPr>
          <w:rFonts w:ascii="SimSun" w:hAnsi="SimSun"/>
          <w:sz w:val="21"/>
        </w:rPr>
      </w:pPr>
      <w:r w:rsidRPr="00D75978">
        <w:rPr>
          <w:rFonts w:ascii="SimSun" w:hAnsi="SimSun" w:hint="eastAsia"/>
          <w:sz w:val="21"/>
        </w:rPr>
        <w:t>总干事为本条约保存人。</w:t>
      </w:r>
    </w:p>
    <w:p w14:paraId="39DCC525" w14:textId="3BEE6054" w:rsidR="00955133" w:rsidRPr="00C33877" w:rsidRDefault="003C5039" w:rsidP="001535EB">
      <w:pPr>
        <w:pStyle w:val="Endofdocument-Annex"/>
        <w:overflowPunct w:val="0"/>
        <w:spacing w:before="720" w:afterLines="50" w:after="120" w:line="340" w:lineRule="atLeast"/>
        <w:rPr>
          <w:rFonts w:ascii="KaiTi" w:eastAsia="KaiTi" w:hAnsi="KaiTi"/>
          <w:sz w:val="21"/>
        </w:rPr>
        <w:sectPr w:rsidR="00955133" w:rsidRPr="00C33877" w:rsidSect="008B67A2">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r>
        <w:rPr>
          <w:rFonts w:ascii="KaiTi" w:eastAsia="KaiTi" w:hAnsi="KaiTi" w:hint="eastAsia"/>
          <w:sz w:val="21"/>
        </w:rPr>
        <w:t>[</w:t>
      </w:r>
      <w:r w:rsidR="00955133" w:rsidRPr="00C33877">
        <w:rPr>
          <w:rFonts w:ascii="KaiTi" w:eastAsia="KaiTi" w:hAnsi="KaiTi" w:hint="eastAsia"/>
          <w:sz w:val="21"/>
        </w:rPr>
        <w:t>后接附件</w:t>
      </w:r>
      <w:r w:rsidR="00893C22">
        <w:rPr>
          <w:rFonts w:ascii="KaiTi" w:eastAsia="KaiTi" w:hAnsi="KaiTi" w:hint="eastAsia"/>
          <w:sz w:val="21"/>
        </w:rPr>
        <w:t>]</w:t>
      </w:r>
    </w:p>
    <w:p w14:paraId="3085799D" w14:textId="758FAF9C" w:rsidR="00E858DD" w:rsidRPr="00910BF1" w:rsidRDefault="00692621" w:rsidP="00910BF1">
      <w:pPr>
        <w:overflowPunct w:val="0"/>
        <w:spacing w:beforeLines="200" w:before="480" w:afterLines="100" w:after="240" w:line="340" w:lineRule="atLeast"/>
        <w:jc w:val="center"/>
        <w:rPr>
          <w:rFonts w:ascii="SimHei" w:eastAsia="SimHei" w:hAnsi="SimHei"/>
          <w:sz w:val="21"/>
          <w:szCs w:val="21"/>
        </w:rPr>
      </w:pPr>
      <w:r w:rsidRPr="00910BF1">
        <w:rPr>
          <w:rFonts w:ascii="SimHei" w:eastAsia="SimHei" w:hAnsi="SimHei" w:hint="eastAsia"/>
          <w:sz w:val="21"/>
          <w:szCs w:val="21"/>
        </w:rPr>
        <w:lastRenderedPageBreak/>
        <w:t>在SCT</w:t>
      </w:r>
      <w:r w:rsidR="00F63077" w:rsidRPr="00910BF1">
        <w:rPr>
          <w:rFonts w:ascii="SimHei" w:eastAsia="SimHei" w:hAnsi="SimHei" w:hint="eastAsia"/>
          <w:sz w:val="21"/>
          <w:szCs w:val="21"/>
        </w:rPr>
        <w:t>第三次</w:t>
      </w:r>
      <w:r w:rsidRPr="00910BF1">
        <w:rPr>
          <w:rFonts w:ascii="SimHei" w:eastAsia="SimHei" w:hAnsi="SimHei" w:hint="eastAsia"/>
          <w:sz w:val="21"/>
          <w:szCs w:val="21"/>
        </w:rPr>
        <w:t>特别会议和筹备委员会上提出的</w:t>
      </w:r>
      <w:r w:rsidR="00E858DD" w:rsidRPr="00910BF1">
        <w:rPr>
          <w:rFonts w:ascii="SimHei" w:eastAsia="SimHei" w:hAnsi="SimHei" w:hint="eastAsia"/>
          <w:sz w:val="21"/>
          <w:szCs w:val="21"/>
        </w:rPr>
        <w:t>提案</w:t>
      </w:r>
    </w:p>
    <w:p w14:paraId="0B973E20" w14:textId="4170C688" w:rsidR="00E858DD" w:rsidRPr="00D75978" w:rsidRDefault="00E858DD" w:rsidP="001535EB">
      <w:pPr>
        <w:keepNext/>
        <w:overflowPunct w:val="0"/>
        <w:spacing w:beforeLines="100" w:before="240" w:afterLines="50" w:after="120" w:line="340" w:lineRule="atLeast"/>
        <w:jc w:val="both"/>
        <w:rPr>
          <w:rFonts w:ascii="SimSun" w:hAnsi="SimSun"/>
          <w:sz w:val="21"/>
          <w:szCs w:val="21"/>
        </w:rPr>
      </w:pPr>
      <w:r w:rsidRPr="00D75978">
        <w:rPr>
          <w:rFonts w:ascii="SimSun" w:hAnsi="SimSun" w:hint="eastAsia"/>
          <w:b/>
          <w:bCs/>
          <w:sz w:val="21"/>
          <w:szCs w:val="21"/>
        </w:rPr>
        <w:t>第</w:t>
      </w:r>
      <w:r w:rsidR="005B0797">
        <w:rPr>
          <w:rFonts w:ascii="SimSun" w:hAnsi="SimSun" w:hint="eastAsia"/>
          <w:b/>
          <w:bCs/>
          <w:sz w:val="21"/>
          <w:szCs w:val="21"/>
        </w:rPr>
        <w:t>一</w:t>
      </w:r>
      <w:r w:rsidRPr="00D75978">
        <w:rPr>
          <w:rFonts w:ascii="SimSun" w:hAnsi="SimSun"/>
          <w:b/>
          <w:bCs/>
          <w:sz w:val="21"/>
          <w:szCs w:val="21"/>
        </w:rPr>
        <w:t>条</w:t>
      </w:r>
      <w:r w:rsidR="00910BF1">
        <w:rPr>
          <w:rFonts w:ascii="SimSun" w:hAnsi="SimSun" w:hint="eastAsia"/>
          <w:b/>
          <w:bCs/>
          <w:sz w:val="21"/>
          <w:szCs w:val="21"/>
        </w:rPr>
        <w:t>–缩略语</w:t>
      </w:r>
    </w:p>
    <w:p w14:paraId="61300D86" w14:textId="66EFEE7C" w:rsidR="005C74AC" w:rsidRPr="00265DFC" w:rsidRDefault="005C74AC" w:rsidP="00487386">
      <w:pPr>
        <w:overflowPunct w:val="0"/>
        <w:spacing w:afterLines="50" w:after="120" w:line="340" w:lineRule="atLeast"/>
        <w:ind w:firstLineChars="200" w:firstLine="420"/>
        <w:jc w:val="both"/>
        <w:rPr>
          <w:rFonts w:ascii="SimSun" w:hAnsi="SimSun"/>
          <w:iCs/>
          <w:noProof/>
          <w:sz w:val="21"/>
          <w:szCs w:val="21"/>
        </w:rPr>
      </w:pPr>
      <w:r w:rsidRPr="00265DFC">
        <w:rPr>
          <w:rFonts w:ascii="SimSun" w:hAnsi="SimSun" w:hint="eastAsia"/>
          <w:iCs/>
          <w:noProof/>
          <w:sz w:val="21"/>
          <w:szCs w:val="21"/>
        </w:rPr>
        <w:t>[</w:t>
      </w:r>
      <w:r w:rsidRPr="00D75978">
        <w:rPr>
          <w:rFonts w:ascii="SimSun" w:hAnsi="SimSun" w:hint="eastAsia"/>
          <w:iCs/>
          <w:noProof/>
          <w:sz w:val="21"/>
          <w:szCs w:val="21"/>
        </w:rPr>
        <w:t>……</w:t>
      </w:r>
      <w:r w:rsidR="00893C22">
        <w:rPr>
          <w:rFonts w:ascii="SimSun" w:hAnsi="SimSun" w:hint="eastAsia"/>
          <w:iCs/>
          <w:noProof/>
          <w:sz w:val="21"/>
          <w:szCs w:val="21"/>
        </w:rPr>
        <w:t>]</w:t>
      </w:r>
    </w:p>
    <w:p w14:paraId="44370D0B" w14:textId="211433EB" w:rsidR="00E858DD" w:rsidRPr="00D75978" w:rsidRDefault="00E858DD" w:rsidP="00487386">
      <w:pPr>
        <w:overflowPunct w:val="0"/>
        <w:spacing w:afterLines="50" w:after="120" w:line="340" w:lineRule="atLeast"/>
        <w:ind w:firstLineChars="200" w:firstLine="422"/>
        <w:jc w:val="both"/>
        <w:rPr>
          <w:rFonts w:ascii="SimSun" w:hAnsi="SimSun"/>
          <w:i/>
          <w:sz w:val="21"/>
          <w:szCs w:val="22"/>
        </w:rPr>
      </w:pPr>
      <w:r w:rsidRPr="00D75978">
        <w:rPr>
          <w:rFonts w:ascii="SimSun" w:hAnsi="SimSun" w:hint="eastAsia"/>
          <w:b/>
          <w:bCs/>
          <w:iCs/>
          <w:noProof/>
          <w:sz w:val="21"/>
          <w:szCs w:val="21"/>
        </w:rPr>
        <w:t>[</w:t>
      </w:r>
      <w:r w:rsidR="005B0797" w:rsidRPr="00910BF1">
        <w:rPr>
          <w:rFonts w:ascii="SimSun" w:hAnsi="SimSun" w:hint="eastAsia"/>
          <w:iCs/>
          <w:noProof/>
          <w:sz w:val="21"/>
          <w:szCs w:val="21"/>
        </w:rPr>
        <w:t>14．</w:t>
      </w:r>
      <w:r w:rsidRPr="00D75978">
        <w:rPr>
          <w:rFonts w:ascii="SimSun" w:hAnsi="SimSun" w:hint="eastAsia"/>
          <w:iCs/>
          <w:noProof/>
          <w:sz w:val="21"/>
          <w:szCs w:val="21"/>
        </w:rPr>
        <w:t>条约和实施</w:t>
      </w:r>
      <w:r w:rsidRPr="00D75978">
        <w:rPr>
          <w:rFonts w:ascii="SimSun" w:hAnsi="SimSun" w:hint="eastAsia"/>
          <w:noProof/>
          <w:sz w:val="21"/>
          <w:szCs w:val="21"/>
        </w:rPr>
        <w:t>细则</w:t>
      </w:r>
      <w:r w:rsidRPr="00D75978">
        <w:rPr>
          <w:rFonts w:ascii="SimSun" w:hAnsi="SimSun" w:hint="eastAsia"/>
          <w:iCs/>
          <w:noProof/>
          <w:sz w:val="21"/>
          <w:szCs w:val="21"/>
        </w:rPr>
        <w:t>中以月表示的时限可以由缔约方依</w:t>
      </w:r>
      <w:r w:rsidR="004900DB">
        <w:rPr>
          <w:rFonts w:ascii="SimSun" w:hAnsi="SimSun" w:hint="eastAsia"/>
          <w:iCs/>
          <w:noProof/>
          <w:sz w:val="21"/>
          <w:szCs w:val="21"/>
        </w:rPr>
        <w:t>照</w:t>
      </w:r>
      <w:r w:rsidRPr="00D75978">
        <w:rPr>
          <w:rFonts w:ascii="SimSun" w:hAnsi="SimSun" w:hint="eastAsia"/>
          <w:iCs/>
          <w:noProof/>
          <w:sz w:val="21"/>
          <w:szCs w:val="21"/>
        </w:rPr>
        <w:t>其国内法计算。</w:t>
      </w:r>
      <w:r w:rsidR="00893C22">
        <w:rPr>
          <w:rFonts w:ascii="SimSun" w:hAnsi="SimSun" w:hint="eastAsia"/>
          <w:b/>
          <w:bCs/>
          <w:iCs/>
          <w:noProof/>
          <w:sz w:val="21"/>
          <w:szCs w:val="21"/>
        </w:rPr>
        <w:t>]</w:t>
      </w:r>
      <w:r w:rsidRPr="00D75978">
        <w:rPr>
          <w:rStyle w:val="af8"/>
          <w:rFonts w:ascii="SimSun" w:hAnsi="SimSun" w:cs="Arial"/>
          <w:iCs/>
          <w:sz w:val="21"/>
          <w:szCs w:val="21"/>
        </w:rPr>
        <w:footnoteReference w:customMarkFollows="1" w:id="21"/>
        <w:t>1</w:t>
      </w:r>
    </w:p>
    <w:p w14:paraId="2CEF5754" w14:textId="2BFD25D3" w:rsidR="009170B5" w:rsidRPr="00265DFC" w:rsidRDefault="00E858DD" w:rsidP="001535EB">
      <w:pPr>
        <w:keepNext/>
        <w:overflowPunct w:val="0"/>
        <w:spacing w:beforeLines="100" w:before="240" w:afterLines="50" w:after="120" w:line="340" w:lineRule="atLeast"/>
        <w:jc w:val="both"/>
        <w:rPr>
          <w:rFonts w:ascii="SimSun" w:hAnsi="SimSun"/>
          <w:sz w:val="21"/>
          <w:szCs w:val="21"/>
        </w:rPr>
      </w:pPr>
      <w:r w:rsidRPr="00910BF1">
        <w:rPr>
          <w:rFonts w:ascii="SimSun" w:hAnsi="SimSun" w:hint="eastAsia"/>
          <w:b/>
          <w:bCs/>
          <w:sz w:val="21"/>
          <w:szCs w:val="21"/>
        </w:rPr>
        <w:t>第</w:t>
      </w:r>
      <w:r w:rsidR="005B0797" w:rsidRPr="00910BF1">
        <w:rPr>
          <w:rFonts w:ascii="SimSun" w:hAnsi="SimSun" w:hint="eastAsia"/>
          <w:b/>
          <w:bCs/>
          <w:sz w:val="21"/>
          <w:szCs w:val="21"/>
        </w:rPr>
        <w:t>五</w:t>
      </w:r>
      <w:r w:rsidRPr="00910BF1">
        <w:rPr>
          <w:rFonts w:ascii="SimSun" w:hAnsi="SimSun" w:hint="eastAsia"/>
          <w:b/>
          <w:bCs/>
          <w:sz w:val="21"/>
          <w:szCs w:val="21"/>
        </w:rPr>
        <w:t>条</w:t>
      </w:r>
      <w:r w:rsidR="00DD6678" w:rsidRPr="00910BF1">
        <w:rPr>
          <w:rFonts w:ascii="SimSun" w:hAnsi="SimSun"/>
          <w:b/>
          <w:bCs/>
          <w:sz w:val="21"/>
          <w:szCs w:val="21"/>
        </w:rPr>
        <w:t>–</w:t>
      </w:r>
      <w:r w:rsidR="00DD6678" w:rsidRPr="00910BF1">
        <w:rPr>
          <w:rFonts w:ascii="SimSun" w:hAnsi="SimSun" w:hint="eastAsia"/>
          <w:b/>
          <w:bCs/>
          <w:sz w:val="21"/>
          <w:szCs w:val="21"/>
        </w:rPr>
        <w:t>申请</w:t>
      </w:r>
      <w:r w:rsidR="00717454" w:rsidRPr="00910BF1">
        <w:rPr>
          <w:rFonts w:ascii="SimSun" w:hAnsi="SimSun" w:hint="eastAsia"/>
          <w:b/>
          <w:bCs/>
          <w:sz w:val="21"/>
          <w:szCs w:val="21"/>
        </w:rPr>
        <w:t>日</w:t>
      </w:r>
    </w:p>
    <w:p w14:paraId="1B87C949" w14:textId="28422129" w:rsidR="009170B5" w:rsidRPr="00265DFC" w:rsidRDefault="00910BF1" w:rsidP="00487386">
      <w:pPr>
        <w:overflowPunct w:val="0"/>
        <w:spacing w:afterLines="50" w:after="120" w:line="340" w:lineRule="atLeast"/>
        <w:ind w:firstLineChars="200" w:firstLine="420"/>
        <w:jc w:val="both"/>
        <w:rPr>
          <w:rFonts w:ascii="SimSun" w:hAnsi="SimSun"/>
          <w:iCs/>
          <w:noProof/>
          <w:sz w:val="21"/>
          <w:szCs w:val="21"/>
        </w:rPr>
      </w:pPr>
      <w:r>
        <w:rPr>
          <w:rFonts w:ascii="SimSun" w:hAnsi="SimSun" w:hint="eastAsia"/>
          <w:noProof/>
          <w:sz w:val="21"/>
          <w:szCs w:val="21"/>
        </w:rPr>
        <w:t>一、</w:t>
      </w:r>
      <w:r w:rsidR="003C5039">
        <w:rPr>
          <w:rFonts w:ascii="SimSun" w:hAnsi="SimSun" w:hint="eastAsia"/>
          <w:noProof/>
          <w:sz w:val="21"/>
          <w:szCs w:val="21"/>
        </w:rPr>
        <w:t>[</w:t>
      </w:r>
      <w:r w:rsidR="009170B5" w:rsidRPr="00D75978">
        <w:rPr>
          <w:rFonts w:ascii="SimSun" w:hAnsi="SimSun" w:hint="eastAsia"/>
          <w:noProof/>
          <w:sz w:val="21"/>
          <w:szCs w:val="21"/>
        </w:rPr>
        <w:t>准许的要求</w:t>
      </w:r>
      <w:r w:rsidR="00893C22">
        <w:rPr>
          <w:rFonts w:ascii="SimSun" w:hAnsi="SimSun" w:hint="eastAsia"/>
          <w:noProof/>
          <w:sz w:val="21"/>
          <w:szCs w:val="21"/>
        </w:rPr>
        <w:t>]</w:t>
      </w:r>
    </w:p>
    <w:p w14:paraId="266DC87D" w14:textId="4DAAC863" w:rsidR="009170B5" w:rsidRPr="00265DFC" w:rsidRDefault="009170B5" w:rsidP="00487386">
      <w:pPr>
        <w:overflowPunct w:val="0"/>
        <w:spacing w:afterLines="50" w:after="120" w:line="340" w:lineRule="atLeast"/>
        <w:ind w:firstLineChars="200" w:firstLine="420"/>
        <w:jc w:val="both"/>
        <w:rPr>
          <w:rFonts w:ascii="SimSun" w:hAnsi="SimSun"/>
          <w:iCs/>
          <w:noProof/>
          <w:sz w:val="21"/>
          <w:szCs w:val="21"/>
        </w:rPr>
      </w:pPr>
      <w:r w:rsidRPr="00D75978">
        <w:rPr>
          <w:rFonts w:ascii="SimSun" w:hAnsi="SimSun" w:hint="eastAsia"/>
          <w:iCs/>
          <w:noProof/>
          <w:sz w:val="21"/>
          <w:szCs w:val="21"/>
        </w:rPr>
        <w:t>[……</w:t>
      </w:r>
      <w:r w:rsidR="00893C22">
        <w:rPr>
          <w:rFonts w:ascii="SimSun" w:hAnsi="SimSun" w:hint="eastAsia"/>
          <w:iCs/>
          <w:noProof/>
          <w:sz w:val="21"/>
          <w:szCs w:val="21"/>
        </w:rPr>
        <w:t>]</w:t>
      </w:r>
    </w:p>
    <w:p w14:paraId="7D5998B2" w14:textId="4ADF43F1" w:rsidR="00E858DD" w:rsidRPr="00D75978" w:rsidRDefault="00A26F29" w:rsidP="00487386">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（二）</w:t>
      </w:r>
      <w:r w:rsidR="00E858DD" w:rsidRPr="00D75978">
        <w:rPr>
          <w:rFonts w:ascii="SimSun" w:hAnsi="SimSun" w:hint="eastAsia"/>
          <w:noProof/>
          <w:sz w:val="21"/>
          <w:szCs w:val="21"/>
        </w:rPr>
        <w:t>缔约方可将主管局收到的足够清晰的工业品外观设计表现物</w:t>
      </w:r>
      <w:r w:rsidR="00E858DD" w:rsidRPr="00D75978">
        <w:rPr>
          <w:rFonts w:ascii="SimSun" w:hAnsi="SimSun" w:hint="eastAsia"/>
          <w:b/>
          <w:bCs/>
          <w:sz w:val="21"/>
          <w:szCs w:val="22"/>
        </w:rPr>
        <w:t>[</w:t>
      </w:r>
      <w:r w:rsidR="00E858DD" w:rsidRPr="00D75978">
        <w:rPr>
          <w:rFonts w:ascii="SimSun" w:hAnsi="SimSun" w:hint="eastAsia"/>
          <w:sz w:val="21"/>
          <w:szCs w:val="22"/>
        </w:rPr>
        <w:t>和能够确定申请人身份的说明</w:t>
      </w:r>
      <w:r w:rsidR="00E858DD" w:rsidRPr="00D75978">
        <w:rPr>
          <w:rFonts w:ascii="SimSun" w:hAnsi="SimSun" w:hint="eastAsia"/>
          <w:b/>
          <w:bCs/>
          <w:sz w:val="21"/>
          <w:szCs w:val="22"/>
        </w:rPr>
        <w:t>]</w:t>
      </w:r>
      <w:r w:rsidR="00E858DD" w:rsidRPr="00D75978">
        <w:rPr>
          <w:rStyle w:val="af8"/>
          <w:rFonts w:ascii="SimSun" w:hAnsi="SimSun" w:cs="Arial"/>
          <w:iCs/>
          <w:sz w:val="21"/>
          <w:szCs w:val="21"/>
        </w:rPr>
        <w:footnoteReference w:customMarkFollows="1" w:id="22"/>
        <w:t>4</w:t>
      </w:r>
      <w:r w:rsidR="00E858DD" w:rsidRPr="00D75978">
        <w:rPr>
          <w:rFonts w:ascii="SimSun" w:hAnsi="SimSun" w:hint="eastAsia"/>
          <w:sz w:val="21"/>
          <w:szCs w:val="22"/>
        </w:rPr>
        <w:t>，</w:t>
      </w:r>
      <w:r w:rsidR="00E858DD" w:rsidRPr="00D75978">
        <w:rPr>
          <w:rFonts w:ascii="SimSun" w:hAnsi="SimSun" w:hint="eastAsia"/>
          <w:noProof/>
          <w:sz w:val="21"/>
          <w:szCs w:val="21"/>
        </w:rPr>
        <w:t>连同</w:t>
      </w:r>
      <w:r w:rsidR="00344B41">
        <w:rPr>
          <w:rFonts w:ascii="SimSun" w:hAnsi="SimSun" w:hint="eastAsia"/>
          <w:noProof/>
          <w:sz w:val="21"/>
          <w:szCs w:val="21"/>
        </w:rPr>
        <w:t>第</w:t>
      </w:r>
      <w:r>
        <w:rPr>
          <w:rFonts w:ascii="SimSun" w:hAnsi="SimSun"/>
          <w:noProof/>
          <w:sz w:val="21"/>
          <w:szCs w:val="21"/>
        </w:rPr>
        <w:t>（一）</w:t>
      </w:r>
      <w:r w:rsidR="00E858DD" w:rsidRPr="00D75978">
        <w:rPr>
          <w:rFonts w:ascii="SimSun" w:hAnsi="SimSun" w:hint="eastAsia"/>
          <w:noProof/>
          <w:sz w:val="21"/>
          <w:szCs w:val="21"/>
        </w:rPr>
        <w:t>项所述的其他说明和要素中的部分而非全部说明和要素的日期或以主管局接受的语言以外的语言收到这些说明和要素的日期，作为申请日。</w:t>
      </w:r>
    </w:p>
    <w:p w14:paraId="7143DA99" w14:textId="79EB52D6" w:rsidR="00E858DD" w:rsidRPr="00265DFC" w:rsidRDefault="003C5039" w:rsidP="001535EB">
      <w:pPr>
        <w:keepNext/>
        <w:overflowPunct w:val="0"/>
        <w:spacing w:beforeLines="100" w:before="240" w:afterLines="50" w:after="120" w:line="340" w:lineRule="atLeast"/>
        <w:jc w:val="both"/>
        <w:rPr>
          <w:rFonts w:ascii="SimSun" w:hAnsi="SimSun"/>
          <w:sz w:val="21"/>
          <w:szCs w:val="21"/>
        </w:rPr>
      </w:pPr>
      <w:r>
        <w:rPr>
          <w:rFonts w:ascii="SimSun" w:hAnsi="SimSun" w:hint="eastAsia"/>
          <w:b/>
          <w:bCs/>
          <w:noProof/>
          <w:sz w:val="21"/>
          <w:szCs w:val="21"/>
        </w:rPr>
        <w:t>[</w:t>
      </w:r>
      <w:r w:rsidR="00E858DD" w:rsidRPr="00D75978">
        <w:rPr>
          <w:rFonts w:ascii="SimSun" w:hAnsi="SimSun" w:hint="eastAsia"/>
          <w:b/>
          <w:bCs/>
          <w:sz w:val="21"/>
          <w:szCs w:val="21"/>
        </w:rPr>
        <w:t>第</w:t>
      </w:r>
      <w:r w:rsidR="005B0797">
        <w:rPr>
          <w:rFonts w:ascii="SimSun" w:hAnsi="SimSun" w:hint="eastAsia"/>
          <w:b/>
          <w:bCs/>
          <w:sz w:val="21"/>
          <w:szCs w:val="21"/>
        </w:rPr>
        <w:t>六</w:t>
      </w:r>
      <w:r w:rsidR="00E858DD" w:rsidRPr="00D75978">
        <w:rPr>
          <w:rFonts w:ascii="SimSun" w:hAnsi="SimSun" w:hint="eastAsia"/>
          <w:b/>
          <w:bCs/>
          <w:sz w:val="21"/>
          <w:szCs w:val="21"/>
        </w:rPr>
        <w:t>条</w:t>
      </w:r>
      <w:r w:rsidR="00AE2FD9">
        <w:rPr>
          <w:rFonts w:ascii="SimSun" w:hAnsi="SimSun"/>
          <w:b/>
          <w:bCs/>
          <w:sz w:val="21"/>
          <w:szCs w:val="21"/>
        </w:rPr>
        <w:t>–</w:t>
      </w:r>
      <w:r w:rsidR="00717454" w:rsidRPr="00D75978">
        <w:rPr>
          <w:rFonts w:ascii="SimSun" w:hAnsi="SimSun" w:hint="eastAsia"/>
          <w:b/>
          <w:noProof/>
          <w:sz w:val="21"/>
          <w:szCs w:val="21"/>
        </w:rPr>
        <w:t>已公开情况下申请的宽限期</w:t>
      </w:r>
      <w:r w:rsidR="00717454" w:rsidRPr="00D75978">
        <w:rPr>
          <w:rStyle w:val="af8"/>
          <w:rFonts w:ascii="SimSun" w:hAnsi="SimSun" w:cs="Arial"/>
          <w:iCs/>
          <w:sz w:val="21"/>
          <w:szCs w:val="21"/>
        </w:rPr>
        <w:footnoteReference w:customMarkFollows="1" w:id="23"/>
        <w:t>5</w:t>
      </w:r>
    </w:p>
    <w:p w14:paraId="53261C30" w14:textId="76CA9DD0" w:rsidR="00E858DD" w:rsidRPr="00D75978" w:rsidRDefault="00E858DD" w:rsidP="004C53E9">
      <w:pPr>
        <w:overflowPunct w:val="0"/>
        <w:spacing w:afterLines="50" w:after="120" w:line="340" w:lineRule="atLeast"/>
        <w:ind w:firstLineChars="200" w:firstLine="420"/>
        <w:jc w:val="both"/>
        <w:rPr>
          <w:rFonts w:ascii="SimSun" w:hAnsi="SimSun"/>
          <w:noProof/>
          <w:sz w:val="21"/>
          <w:szCs w:val="21"/>
        </w:rPr>
      </w:pPr>
      <w:r w:rsidRPr="00D75978">
        <w:rPr>
          <w:rFonts w:ascii="SimSun" w:hAnsi="SimSun" w:cs="SimSun" w:hint="eastAsia"/>
          <w:iCs/>
          <w:sz w:val="21"/>
          <w:szCs w:val="21"/>
        </w:rPr>
        <w:t>工业品</w:t>
      </w:r>
      <w:r w:rsidRPr="00D75978">
        <w:rPr>
          <w:rFonts w:ascii="SimSun" w:hAnsi="SimSun" w:hint="eastAsia"/>
          <w:noProof/>
          <w:sz w:val="21"/>
          <w:szCs w:val="21"/>
        </w:rPr>
        <w:t>外观设计在提交申请之日前十二个月期限内公开的，或者要求优先权的，在优先权日前十二个月期限内公开的，有下列情形之一者，不影响工业品外观设计的新颖性和</w:t>
      </w:r>
      <w:r w:rsidR="00816564">
        <w:rPr>
          <w:rFonts w:ascii="SimSun" w:hAnsi="SimSun" w:hint="eastAsia"/>
          <w:noProof/>
          <w:sz w:val="21"/>
          <w:szCs w:val="21"/>
        </w:rPr>
        <w:t>（</w:t>
      </w:r>
      <w:r w:rsidRPr="00D75978">
        <w:rPr>
          <w:rFonts w:ascii="SimSun" w:hAnsi="SimSun" w:hint="eastAsia"/>
          <w:noProof/>
          <w:sz w:val="21"/>
          <w:szCs w:val="21"/>
        </w:rPr>
        <w:t>或</w:t>
      </w:r>
      <w:r w:rsidR="00816564">
        <w:rPr>
          <w:rFonts w:ascii="SimSun" w:hAnsi="SimSun" w:hint="eastAsia"/>
          <w:noProof/>
          <w:sz w:val="21"/>
          <w:szCs w:val="21"/>
        </w:rPr>
        <w:t>）</w:t>
      </w:r>
      <w:r w:rsidRPr="00D75978">
        <w:rPr>
          <w:rFonts w:ascii="SimSun" w:hAnsi="SimSun" w:hint="eastAsia"/>
          <w:noProof/>
          <w:sz w:val="21"/>
          <w:szCs w:val="21"/>
        </w:rPr>
        <w:t>原创性</w:t>
      </w:r>
      <w:r w:rsidR="0005650F">
        <w:rPr>
          <w:rFonts w:ascii="SimSun" w:hAnsi="SimSun"/>
          <w:noProof/>
          <w:sz w:val="21"/>
          <w:szCs w:val="21"/>
        </w:rPr>
        <w:t>（</w:t>
      </w:r>
      <w:r w:rsidRPr="00D75978">
        <w:rPr>
          <w:rFonts w:ascii="SimSun" w:hAnsi="SimSun" w:hint="eastAsia"/>
          <w:noProof/>
          <w:sz w:val="21"/>
          <w:szCs w:val="21"/>
        </w:rPr>
        <w:t>视具体情况而定</w:t>
      </w:r>
      <w:r w:rsidR="003454A2">
        <w:rPr>
          <w:rFonts w:ascii="SimSun" w:hAnsi="SimSun"/>
          <w:noProof/>
          <w:sz w:val="21"/>
          <w:szCs w:val="21"/>
        </w:rPr>
        <w:t>）</w:t>
      </w:r>
      <w:r w:rsidRPr="00D75978">
        <w:rPr>
          <w:rFonts w:ascii="SimSun" w:hAnsi="SimSun" w:hint="eastAsia"/>
          <w:noProof/>
          <w:sz w:val="21"/>
          <w:szCs w:val="21"/>
        </w:rPr>
        <w:t>：</w:t>
      </w:r>
    </w:p>
    <w:p w14:paraId="1B983A28" w14:textId="374287E0" w:rsidR="00CB2F47" w:rsidRPr="00D75978" w:rsidRDefault="00746AF2" w:rsidP="00487386">
      <w:pPr>
        <w:overflowPunct w:val="0"/>
        <w:spacing w:afterLines="50" w:after="120" w:line="340" w:lineRule="atLeast"/>
        <w:ind w:firstLineChars="200" w:firstLine="420"/>
        <w:jc w:val="both"/>
        <w:rPr>
          <w:rFonts w:ascii="SimSun" w:hAnsi="SimSun" w:cs="SimSun"/>
          <w:iCs/>
          <w:noProof/>
          <w:sz w:val="21"/>
          <w:szCs w:val="21"/>
        </w:rPr>
      </w:pPr>
      <w:r>
        <w:rPr>
          <w:rFonts w:ascii="SimSun" w:hAnsi="SimSun"/>
          <w:iCs/>
          <w:noProof/>
          <w:sz w:val="21"/>
          <w:szCs w:val="21"/>
        </w:rPr>
        <w:t>1．</w:t>
      </w:r>
      <w:r w:rsidR="00CB2F47" w:rsidRPr="00D75978">
        <w:rPr>
          <w:rFonts w:ascii="SimSun" w:hAnsi="SimSun" w:hint="eastAsia"/>
          <w:noProof/>
          <w:sz w:val="21"/>
          <w:szCs w:val="21"/>
        </w:rPr>
        <w:t>由</w:t>
      </w:r>
      <w:r w:rsidR="00CB2F47" w:rsidRPr="00D75978">
        <w:rPr>
          <w:rFonts w:ascii="SimSun" w:hAnsi="SimSun" w:hint="eastAsia"/>
          <w:iCs/>
          <w:noProof/>
          <w:sz w:val="21"/>
          <w:szCs w:val="21"/>
        </w:rPr>
        <w:t>设计</w:t>
      </w:r>
      <w:r w:rsidR="00CB2F47" w:rsidRPr="00D75978">
        <w:rPr>
          <w:rFonts w:ascii="SimSun" w:hAnsi="SimSun" w:hint="eastAsia"/>
          <w:noProof/>
          <w:sz w:val="21"/>
          <w:szCs w:val="21"/>
        </w:rPr>
        <w:t>人或其权利继承人公开；或者</w:t>
      </w:r>
    </w:p>
    <w:p w14:paraId="39FBBEFD" w14:textId="57949B49" w:rsidR="00CB2F47" w:rsidRPr="00D75978" w:rsidRDefault="00746AF2" w:rsidP="00487386">
      <w:pPr>
        <w:overflowPunct w:val="0"/>
        <w:spacing w:afterLines="50" w:after="120" w:line="340" w:lineRule="atLeast"/>
        <w:ind w:firstLineChars="200" w:firstLine="420"/>
        <w:jc w:val="both"/>
        <w:rPr>
          <w:rFonts w:ascii="SimSun" w:hAnsi="SimSun"/>
          <w:noProof/>
          <w:sz w:val="21"/>
          <w:szCs w:val="21"/>
        </w:rPr>
      </w:pPr>
      <w:r>
        <w:rPr>
          <w:rFonts w:ascii="SimSun" w:hAnsi="SimSun"/>
          <w:iCs/>
          <w:noProof/>
          <w:sz w:val="21"/>
          <w:szCs w:val="21"/>
        </w:rPr>
        <w:t>2．</w:t>
      </w:r>
      <w:r w:rsidR="00CB2F47" w:rsidRPr="00D75978">
        <w:rPr>
          <w:rFonts w:ascii="SimSun" w:hAnsi="SimSun" w:hint="eastAsia"/>
          <w:noProof/>
          <w:sz w:val="21"/>
          <w:szCs w:val="21"/>
        </w:rPr>
        <w:t>由直接或间接，包括通过滥用行为，从设计人或其权利继承人处取得工业品外观设计信息的人公开。</w:t>
      </w:r>
      <w:r w:rsidR="00893C22">
        <w:rPr>
          <w:rFonts w:ascii="SimSun" w:hAnsi="SimSun" w:hint="eastAsia"/>
          <w:b/>
          <w:bCs/>
          <w:iCs/>
          <w:noProof/>
          <w:sz w:val="21"/>
          <w:szCs w:val="21"/>
        </w:rPr>
        <w:t>]</w:t>
      </w:r>
    </w:p>
    <w:p w14:paraId="781439F9" w14:textId="4E2FE6FD" w:rsidR="00E858DD" w:rsidRPr="00D75978" w:rsidRDefault="003C5039" w:rsidP="001535EB">
      <w:pPr>
        <w:keepNext/>
        <w:overflowPunct w:val="0"/>
        <w:spacing w:beforeLines="100" w:before="240" w:afterLines="50" w:after="120" w:line="340" w:lineRule="atLeast"/>
        <w:jc w:val="both"/>
        <w:rPr>
          <w:rFonts w:ascii="SimSun" w:hAnsi="SimSun"/>
          <w:b/>
          <w:bCs/>
          <w:sz w:val="21"/>
          <w:szCs w:val="21"/>
        </w:rPr>
      </w:pPr>
      <w:r>
        <w:rPr>
          <w:rFonts w:ascii="SimSun" w:hAnsi="SimSun" w:hint="eastAsia"/>
          <w:b/>
          <w:bCs/>
          <w:noProof/>
          <w:sz w:val="21"/>
          <w:szCs w:val="21"/>
        </w:rPr>
        <w:t>[</w:t>
      </w:r>
      <w:r w:rsidR="00E858DD" w:rsidRPr="00D75978">
        <w:rPr>
          <w:rFonts w:ascii="SimSun" w:hAnsi="SimSun" w:hint="eastAsia"/>
          <w:b/>
          <w:bCs/>
          <w:sz w:val="21"/>
          <w:szCs w:val="21"/>
        </w:rPr>
        <w:t>第</w:t>
      </w:r>
      <w:r w:rsidR="005B0797">
        <w:rPr>
          <w:rFonts w:ascii="SimSun" w:hAnsi="SimSun" w:hint="eastAsia"/>
          <w:b/>
          <w:bCs/>
          <w:sz w:val="21"/>
          <w:szCs w:val="21"/>
        </w:rPr>
        <w:t>六</w:t>
      </w:r>
      <w:r w:rsidR="00E858DD" w:rsidRPr="00D75978">
        <w:rPr>
          <w:rFonts w:ascii="SimSun" w:hAnsi="SimSun"/>
          <w:b/>
          <w:bCs/>
          <w:sz w:val="21"/>
          <w:szCs w:val="21"/>
        </w:rPr>
        <w:t>条</w:t>
      </w:r>
      <w:r w:rsidR="00AE2FD9">
        <w:rPr>
          <w:rFonts w:ascii="SimSun" w:hAnsi="SimSun"/>
          <w:b/>
          <w:bCs/>
          <w:sz w:val="21"/>
          <w:szCs w:val="21"/>
        </w:rPr>
        <w:t>–</w:t>
      </w:r>
      <w:r w:rsidR="00E537E3" w:rsidRPr="00D75978">
        <w:rPr>
          <w:rFonts w:ascii="SimSun" w:hAnsi="SimSun" w:hint="eastAsia"/>
          <w:b/>
          <w:noProof/>
          <w:sz w:val="21"/>
          <w:szCs w:val="21"/>
        </w:rPr>
        <w:t>已公开情况下申请的宽限期</w:t>
      </w:r>
      <w:r w:rsidR="00E858DD" w:rsidRPr="00D75978">
        <w:rPr>
          <w:rStyle w:val="af8"/>
          <w:rFonts w:ascii="SimSun" w:hAnsi="SimSun"/>
          <w:b/>
          <w:bCs/>
          <w:noProof/>
          <w:sz w:val="21"/>
          <w:szCs w:val="21"/>
        </w:rPr>
        <w:footnoteReference w:customMarkFollows="1" w:id="24"/>
        <w:t>6</w:t>
      </w:r>
    </w:p>
    <w:p w14:paraId="3B00EBCF" w14:textId="1B6197F3" w:rsidR="00E858DD" w:rsidRPr="00D75978" w:rsidRDefault="00E858DD" w:rsidP="00E858DD">
      <w:pPr>
        <w:overflowPunct w:val="0"/>
        <w:spacing w:afterLines="50" w:after="120" w:line="340" w:lineRule="atLeast"/>
        <w:ind w:firstLineChars="200" w:firstLine="420"/>
        <w:jc w:val="both"/>
        <w:rPr>
          <w:rFonts w:ascii="SimSun" w:hAnsi="SimSun"/>
          <w:noProof/>
          <w:sz w:val="21"/>
          <w:szCs w:val="21"/>
        </w:rPr>
      </w:pPr>
      <w:r w:rsidRPr="00D75978">
        <w:rPr>
          <w:rFonts w:ascii="SimSun" w:hAnsi="SimSun" w:cs="SimSun" w:hint="eastAsia"/>
          <w:iCs/>
          <w:sz w:val="21"/>
          <w:szCs w:val="21"/>
        </w:rPr>
        <w:t>工业品</w:t>
      </w:r>
      <w:r w:rsidRPr="00D75978">
        <w:rPr>
          <w:rFonts w:ascii="SimSun" w:hAnsi="SimSun" w:hint="eastAsia"/>
          <w:noProof/>
          <w:sz w:val="21"/>
          <w:szCs w:val="21"/>
        </w:rPr>
        <w:t>外观设计在提交申请之日前六个月或十二个月期限内公开的，或者要求优先权的，在优先权日前六个月或十二个月期限内公开的，有下列情形之一者，不影响工业品外观设计的新颖性和</w:t>
      </w:r>
      <w:r w:rsidR="00816564">
        <w:rPr>
          <w:rFonts w:ascii="SimSun" w:hAnsi="SimSun" w:hint="eastAsia"/>
          <w:noProof/>
          <w:sz w:val="21"/>
          <w:szCs w:val="21"/>
        </w:rPr>
        <w:t>（</w:t>
      </w:r>
      <w:r w:rsidRPr="00D75978">
        <w:rPr>
          <w:rFonts w:ascii="SimSun" w:hAnsi="SimSun" w:hint="eastAsia"/>
          <w:noProof/>
          <w:sz w:val="21"/>
          <w:szCs w:val="21"/>
        </w:rPr>
        <w:t>或</w:t>
      </w:r>
      <w:r w:rsidR="00816564">
        <w:rPr>
          <w:rFonts w:ascii="SimSun" w:hAnsi="SimSun" w:hint="eastAsia"/>
          <w:noProof/>
          <w:sz w:val="21"/>
          <w:szCs w:val="21"/>
        </w:rPr>
        <w:t>）</w:t>
      </w:r>
      <w:r w:rsidRPr="00D75978">
        <w:rPr>
          <w:rFonts w:ascii="SimSun" w:hAnsi="SimSun" w:hint="eastAsia"/>
          <w:noProof/>
          <w:sz w:val="21"/>
          <w:szCs w:val="21"/>
        </w:rPr>
        <w:t>原创性</w:t>
      </w:r>
      <w:r w:rsidR="0005650F">
        <w:rPr>
          <w:rFonts w:ascii="SimSun" w:hAnsi="SimSun"/>
          <w:noProof/>
          <w:sz w:val="21"/>
          <w:szCs w:val="21"/>
        </w:rPr>
        <w:t>（</w:t>
      </w:r>
      <w:r w:rsidRPr="00D75978">
        <w:rPr>
          <w:rFonts w:ascii="SimSun" w:hAnsi="SimSun" w:hint="eastAsia"/>
          <w:noProof/>
          <w:sz w:val="21"/>
          <w:szCs w:val="21"/>
        </w:rPr>
        <w:t>视具体情况而定</w:t>
      </w:r>
      <w:r w:rsidR="003454A2">
        <w:rPr>
          <w:rFonts w:ascii="SimSun" w:hAnsi="SimSun"/>
          <w:noProof/>
          <w:sz w:val="21"/>
          <w:szCs w:val="21"/>
        </w:rPr>
        <w:t>）</w:t>
      </w:r>
      <w:r w:rsidRPr="00D75978">
        <w:rPr>
          <w:rFonts w:ascii="SimSun" w:hAnsi="SimSun" w:hint="eastAsia"/>
          <w:noProof/>
          <w:sz w:val="21"/>
          <w:szCs w:val="21"/>
        </w:rPr>
        <w:t>：</w:t>
      </w:r>
    </w:p>
    <w:p w14:paraId="4A9E1DBA" w14:textId="2DD16400" w:rsidR="00E858DD" w:rsidRPr="005B0797" w:rsidRDefault="005B0797" w:rsidP="00487386">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1</w:t>
      </w:r>
      <w:r w:rsidRPr="005B0797">
        <w:rPr>
          <w:rFonts w:ascii="SimSun" w:hAnsi="SimSun" w:hint="eastAsia"/>
          <w:sz w:val="21"/>
          <w:szCs w:val="22"/>
        </w:rPr>
        <w:t>．</w:t>
      </w:r>
      <w:r w:rsidR="00E858DD" w:rsidRPr="005B0797">
        <w:rPr>
          <w:rFonts w:ascii="SimSun" w:hAnsi="SimSun" w:hint="eastAsia"/>
          <w:sz w:val="21"/>
          <w:szCs w:val="22"/>
        </w:rPr>
        <w:t>由设计人或其权利继承人在根据缔约方适用法律通知的展览会上公开；或者</w:t>
      </w:r>
    </w:p>
    <w:p w14:paraId="2EE74EC6" w14:textId="54F61C14" w:rsidR="00E858DD" w:rsidRPr="005B0797" w:rsidRDefault="005B0797" w:rsidP="00487386">
      <w:pPr>
        <w:overflowPunct w:val="0"/>
        <w:spacing w:afterLines="50" w:after="120" w:line="340" w:lineRule="atLeast"/>
        <w:ind w:firstLineChars="200" w:firstLine="420"/>
        <w:jc w:val="both"/>
        <w:rPr>
          <w:rFonts w:ascii="SimSun" w:hAnsi="SimSun"/>
          <w:sz w:val="21"/>
          <w:szCs w:val="22"/>
        </w:rPr>
      </w:pPr>
      <w:r>
        <w:rPr>
          <w:rFonts w:ascii="SimSun" w:hAnsi="SimSun" w:hint="eastAsia"/>
          <w:noProof/>
          <w:sz w:val="21"/>
          <w:szCs w:val="21"/>
        </w:rPr>
        <w:t>2</w:t>
      </w:r>
      <w:r w:rsidRPr="005B0797">
        <w:rPr>
          <w:rFonts w:ascii="SimSun" w:hAnsi="SimSun" w:hint="eastAsia"/>
          <w:noProof/>
          <w:sz w:val="21"/>
          <w:szCs w:val="21"/>
        </w:rPr>
        <w:t>．</w:t>
      </w:r>
      <w:r w:rsidR="00E858DD" w:rsidRPr="005B0797">
        <w:rPr>
          <w:rFonts w:ascii="SimSun" w:hAnsi="SimSun" w:hint="eastAsia"/>
          <w:noProof/>
          <w:sz w:val="21"/>
          <w:szCs w:val="21"/>
        </w:rPr>
        <w:t>由未经设计人或其权利继承人同意而直接或间接，包括通过滥用行为，从设计人或其权利继承人处取得工业品外观设计信息的人公开。</w:t>
      </w:r>
      <w:r w:rsidR="00E858DD" w:rsidRPr="005B0797">
        <w:rPr>
          <w:rFonts w:ascii="SimSun" w:hAnsi="SimSun" w:hint="eastAsia"/>
          <w:b/>
          <w:bCs/>
          <w:sz w:val="21"/>
          <w:szCs w:val="22"/>
        </w:rPr>
        <w:t>]</w:t>
      </w:r>
    </w:p>
    <w:p w14:paraId="7AC5D279" w14:textId="608E5D91" w:rsidR="00E858DD" w:rsidRPr="00D75978" w:rsidRDefault="00E858DD" w:rsidP="001535EB">
      <w:pPr>
        <w:keepNext/>
        <w:overflowPunct w:val="0"/>
        <w:spacing w:beforeLines="100" w:before="240" w:afterLines="50" w:after="120" w:line="340" w:lineRule="atLeast"/>
        <w:jc w:val="both"/>
        <w:rPr>
          <w:rFonts w:ascii="SimSun" w:hAnsi="SimSun"/>
          <w:noProof/>
          <w:sz w:val="21"/>
          <w:szCs w:val="21"/>
        </w:rPr>
      </w:pPr>
      <w:r w:rsidRPr="00D75978">
        <w:rPr>
          <w:rFonts w:ascii="SimSun" w:hAnsi="SimSun" w:hint="eastAsia"/>
          <w:b/>
          <w:bCs/>
          <w:sz w:val="21"/>
          <w:szCs w:val="22"/>
        </w:rPr>
        <w:lastRenderedPageBreak/>
        <w:t>[</w:t>
      </w:r>
      <w:r w:rsidRPr="00D75978">
        <w:rPr>
          <w:rFonts w:ascii="SimSun" w:hAnsi="SimSun" w:hint="eastAsia"/>
          <w:b/>
          <w:bCs/>
          <w:noProof/>
          <w:sz w:val="21"/>
          <w:szCs w:val="21"/>
        </w:rPr>
        <w:t>第</w:t>
      </w:r>
      <w:r w:rsidR="005B0797">
        <w:rPr>
          <w:rFonts w:ascii="SimSun" w:hAnsi="SimSun" w:hint="eastAsia"/>
          <w:b/>
          <w:bCs/>
          <w:noProof/>
          <w:sz w:val="21"/>
          <w:szCs w:val="21"/>
        </w:rPr>
        <w:t>六</w:t>
      </w:r>
      <w:r w:rsidRPr="00D75978">
        <w:rPr>
          <w:rFonts w:ascii="SimSun" w:hAnsi="SimSun" w:hint="eastAsia"/>
          <w:b/>
          <w:bCs/>
          <w:noProof/>
          <w:sz w:val="21"/>
          <w:szCs w:val="21"/>
        </w:rPr>
        <w:t>条</w:t>
      </w:r>
      <w:r w:rsidR="00AE2FD9">
        <w:rPr>
          <w:rFonts w:ascii="SimSun" w:hAnsi="SimSun"/>
          <w:b/>
          <w:bCs/>
          <w:noProof/>
          <w:sz w:val="21"/>
          <w:szCs w:val="21"/>
        </w:rPr>
        <w:t>–</w:t>
      </w:r>
      <w:r w:rsidR="008968BB" w:rsidRPr="00D75978">
        <w:rPr>
          <w:rFonts w:ascii="SimSun" w:hAnsi="SimSun" w:hint="eastAsia"/>
          <w:b/>
          <w:noProof/>
          <w:sz w:val="21"/>
          <w:szCs w:val="21"/>
        </w:rPr>
        <w:t>已公开情况下申请的</w:t>
      </w:r>
      <w:r w:rsidR="008968BB" w:rsidRPr="00910BF1">
        <w:rPr>
          <w:rFonts w:ascii="SimSun" w:hAnsi="SimSun" w:hint="eastAsia"/>
          <w:b/>
          <w:bCs/>
          <w:sz w:val="21"/>
          <w:szCs w:val="21"/>
        </w:rPr>
        <w:t>宽限期</w:t>
      </w:r>
      <w:r w:rsidRPr="00D75978">
        <w:rPr>
          <w:rStyle w:val="af8"/>
          <w:rFonts w:ascii="SimSun" w:hAnsi="SimSun"/>
          <w:b/>
          <w:bCs/>
          <w:noProof/>
          <w:sz w:val="21"/>
          <w:szCs w:val="21"/>
        </w:rPr>
        <w:footnoteReference w:customMarkFollows="1" w:id="25"/>
        <w:t>7</w:t>
      </w:r>
    </w:p>
    <w:p w14:paraId="12287647" w14:textId="319CE561" w:rsidR="00E858DD" w:rsidRPr="00D75978" w:rsidRDefault="00E858DD" w:rsidP="00E858DD">
      <w:pPr>
        <w:overflowPunct w:val="0"/>
        <w:spacing w:afterLines="50" w:after="120" w:line="340" w:lineRule="atLeast"/>
        <w:ind w:firstLineChars="200" w:firstLine="420"/>
        <w:jc w:val="both"/>
        <w:rPr>
          <w:rFonts w:ascii="SimSun" w:hAnsi="SimSun"/>
          <w:noProof/>
          <w:sz w:val="21"/>
          <w:szCs w:val="21"/>
        </w:rPr>
      </w:pPr>
      <w:r w:rsidRPr="00D75978">
        <w:rPr>
          <w:rFonts w:ascii="SimSun" w:hAnsi="SimSun" w:cs="SimSun" w:hint="eastAsia"/>
          <w:iCs/>
          <w:color w:val="000000" w:themeColor="text1"/>
          <w:sz w:val="21"/>
          <w:szCs w:val="21"/>
        </w:rPr>
        <w:t>工业品</w:t>
      </w:r>
      <w:r w:rsidRPr="00D75978">
        <w:rPr>
          <w:rFonts w:ascii="SimSun" w:hAnsi="SimSun" w:hint="eastAsia"/>
          <w:noProof/>
          <w:color w:val="000000" w:themeColor="text1"/>
          <w:sz w:val="21"/>
          <w:szCs w:val="21"/>
        </w:rPr>
        <w:t>外观设计在提交申请之日前十二个月期限内向公众公开的，或者要求优先权的，在优先权日前十二个月期限内向公众公开的，属下列情形之一者，不得影响工业品外观设计的注册资格：</w:t>
      </w:r>
    </w:p>
    <w:p w14:paraId="354E4142" w14:textId="4F310134" w:rsidR="00E858DD" w:rsidRPr="00265DFC" w:rsidRDefault="005B0797" w:rsidP="00487386">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1</w:t>
      </w:r>
      <w:r w:rsidRPr="005B0797">
        <w:rPr>
          <w:rFonts w:ascii="SimSun" w:hAnsi="SimSun" w:hint="eastAsia"/>
          <w:sz w:val="21"/>
          <w:szCs w:val="22"/>
        </w:rPr>
        <w:t>．</w:t>
      </w:r>
      <w:r w:rsidR="00E858DD" w:rsidRPr="005B0797">
        <w:rPr>
          <w:rFonts w:ascii="SimSun" w:hAnsi="SimSun" w:hint="eastAsia"/>
          <w:sz w:val="21"/>
          <w:szCs w:val="22"/>
        </w:rPr>
        <w:t>由设计人或其权利继承人公开；或者</w:t>
      </w:r>
    </w:p>
    <w:p w14:paraId="162A550D" w14:textId="65026076" w:rsidR="00E858DD" w:rsidRPr="005B0797" w:rsidRDefault="005B0797" w:rsidP="00487386">
      <w:pPr>
        <w:overflowPunct w:val="0"/>
        <w:spacing w:afterLines="50" w:after="120" w:line="340" w:lineRule="atLeast"/>
        <w:ind w:firstLineChars="200" w:firstLine="420"/>
        <w:jc w:val="both"/>
        <w:rPr>
          <w:rFonts w:ascii="SimSun" w:hAnsi="SimSun"/>
          <w:b/>
          <w:bCs/>
          <w:color w:val="000000" w:themeColor="text1"/>
          <w:sz w:val="21"/>
          <w:szCs w:val="22"/>
        </w:rPr>
      </w:pPr>
      <w:r>
        <w:rPr>
          <w:rFonts w:ascii="SimSun" w:hAnsi="SimSun" w:hint="eastAsia"/>
          <w:sz w:val="21"/>
          <w:szCs w:val="22"/>
        </w:rPr>
        <w:t>2</w:t>
      </w:r>
      <w:r w:rsidRPr="005B0797">
        <w:rPr>
          <w:rFonts w:ascii="SimSun" w:hAnsi="SimSun" w:hint="eastAsia"/>
          <w:sz w:val="21"/>
          <w:szCs w:val="22"/>
        </w:rPr>
        <w:t>．</w:t>
      </w:r>
      <w:r w:rsidR="00E858DD" w:rsidRPr="005B0797">
        <w:rPr>
          <w:rFonts w:ascii="SimSun" w:hAnsi="SimSun" w:hint="eastAsia"/>
          <w:noProof/>
          <w:sz w:val="21"/>
          <w:szCs w:val="21"/>
        </w:rPr>
        <w:t>由直接或间接，包括通过滥用行为，</w:t>
      </w:r>
      <w:r w:rsidR="00E858DD" w:rsidRPr="005B0797">
        <w:rPr>
          <w:rFonts w:ascii="SimSun" w:hAnsi="SimSun" w:hint="eastAsia"/>
          <w:noProof/>
          <w:color w:val="000000" w:themeColor="text1"/>
          <w:sz w:val="21"/>
          <w:szCs w:val="21"/>
        </w:rPr>
        <w:t>从设计人或其权利继承人处取得被公开信息的人公开。</w:t>
      </w:r>
      <w:r w:rsidR="00E858DD" w:rsidRPr="005B0797">
        <w:rPr>
          <w:rFonts w:ascii="SimSun" w:hAnsi="SimSun" w:hint="eastAsia"/>
          <w:b/>
          <w:bCs/>
          <w:color w:val="000000" w:themeColor="text1"/>
          <w:sz w:val="21"/>
          <w:szCs w:val="22"/>
        </w:rPr>
        <w:t>]</w:t>
      </w:r>
    </w:p>
    <w:p w14:paraId="710D7F8E" w14:textId="67CA6F18" w:rsidR="00E858DD" w:rsidRPr="00D75978" w:rsidRDefault="00E858DD" w:rsidP="001535EB">
      <w:pPr>
        <w:keepNext/>
        <w:overflowPunct w:val="0"/>
        <w:spacing w:beforeLines="100" w:before="240" w:afterLines="50" w:after="120" w:line="340" w:lineRule="atLeast"/>
        <w:jc w:val="both"/>
        <w:rPr>
          <w:rFonts w:ascii="SimSun" w:hAnsi="SimSun"/>
          <w:b/>
          <w:bCs/>
          <w:i/>
          <w:iCs/>
          <w:noProof/>
          <w:sz w:val="21"/>
          <w:szCs w:val="22"/>
        </w:rPr>
      </w:pPr>
      <w:r w:rsidRPr="00D75978">
        <w:rPr>
          <w:rFonts w:ascii="SimSun" w:hAnsi="SimSun" w:hint="eastAsia"/>
          <w:b/>
          <w:bCs/>
          <w:sz w:val="21"/>
          <w:szCs w:val="22"/>
        </w:rPr>
        <w:t>[</w:t>
      </w:r>
      <w:r w:rsidRPr="00D75978">
        <w:rPr>
          <w:rFonts w:ascii="SimSun" w:hAnsi="SimSun" w:hint="eastAsia"/>
          <w:b/>
          <w:bCs/>
          <w:noProof/>
          <w:sz w:val="21"/>
          <w:szCs w:val="21"/>
        </w:rPr>
        <w:t>第</w:t>
      </w:r>
      <w:r w:rsidR="005B0797">
        <w:rPr>
          <w:rFonts w:ascii="SimSun" w:hAnsi="SimSun" w:hint="eastAsia"/>
          <w:b/>
          <w:bCs/>
          <w:noProof/>
          <w:sz w:val="21"/>
          <w:szCs w:val="21"/>
        </w:rPr>
        <w:t>九</w:t>
      </w:r>
      <w:r w:rsidRPr="00D75978">
        <w:rPr>
          <w:rFonts w:ascii="SimSun" w:hAnsi="SimSun" w:hint="eastAsia"/>
          <w:b/>
          <w:bCs/>
          <w:noProof/>
          <w:sz w:val="21"/>
          <w:szCs w:val="21"/>
        </w:rPr>
        <w:t>条之二</w:t>
      </w:r>
      <w:r w:rsidR="00AE2FD9">
        <w:rPr>
          <w:rFonts w:ascii="SimSun" w:hAnsi="SimSun"/>
          <w:b/>
          <w:bCs/>
          <w:noProof/>
          <w:sz w:val="21"/>
          <w:szCs w:val="21"/>
        </w:rPr>
        <w:t>–</w:t>
      </w:r>
      <w:r w:rsidRPr="00D75978">
        <w:rPr>
          <w:rFonts w:ascii="SimSun" w:hAnsi="SimSun" w:hint="eastAsia"/>
          <w:b/>
          <w:bCs/>
          <w:noProof/>
          <w:sz w:val="21"/>
          <w:szCs w:val="21"/>
        </w:rPr>
        <w:t>保护期</w:t>
      </w:r>
      <w:r w:rsidRPr="00D75978">
        <w:rPr>
          <w:rStyle w:val="af8"/>
          <w:rFonts w:ascii="SimSun" w:hAnsi="SimSun"/>
          <w:b/>
          <w:bCs/>
          <w:noProof/>
          <w:sz w:val="21"/>
          <w:szCs w:val="21"/>
        </w:rPr>
        <w:footnoteReference w:customMarkFollows="1" w:id="26"/>
        <w:t>8</w:t>
      </w:r>
    </w:p>
    <w:p w14:paraId="2DE34E64" w14:textId="1A61A9E4" w:rsidR="00E858DD" w:rsidRPr="00D75978" w:rsidRDefault="00E858DD" w:rsidP="00487386">
      <w:pPr>
        <w:overflowPunct w:val="0"/>
        <w:spacing w:afterLines="50" w:after="120" w:line="340" w:lineRule="atLeast"/>
        <w:ind w:firstLineChars="200" w:firstLine="420"/>
        <w:jc w:val="both"/>
        <w:rPr>
          <w:rFonts w:ascii="SimSun" w:hAnsi="SimSun"/>
          <w:bCs/>
          <w:sz w:val="21"/>
          <w:szCs w:val="21"/>
        </w:rPr>
      </w:pPr>
      <w:r w:rsidRPr="00D75978">
        <w:rPr>
          <w:rFonts w:ascii="SimSun" w:hAnsi="SimSun" w:hint="eastAsia"/>
          <w:bCs/>
          <w:sz w:val="21"/>
          <w:szCs w:val="21"/>
        </w:rPr>
        <w:t>缔约方应为工业品外观设计提供至少十五年</w:t>
      </w:r>
      <w:r w:rsidRPr="00D75978">
        <w:rPr>
          <w:rStyle w:val="af8"/>
          <w:rFonts w:ascii="SimSun" w:hAnsi="SimSun"/>
          <w:noProof/>
          <w:sz w:val="21"/>
          <w:szCs w:val="21"/>
        </w:rPr>
        <w:footnoteReference w:customMarkFollows="1" w:id="27"/>
        <w:t>9</w:t>
      </w:r>
      <w:r w:rsidRPr="00D75978">
        <w:rPr>
          <w:rFonts w:ascii="SimSun" w:hAnsi="SimSun" w:hint="eastAsia"/>
          <w:bCs/>
          <w:sz w:val="21"/>
          <w:szCs w:val="21"/>
        </w:rPr>
        <w:t>的保护期，从</w:t>
      </w:r>
      <w:r w:rsidR="003454A2">
        <w:rPr>
          <w:rFonts w:ascii="SimSun" w:hAnsi="SimSun" w:hint="eastAsia"/>
          <w:bCs/>
          <w:sz w:val="21"/>
          <w:szCs w:val="21"/>
        </w:rPr>
        <w:t>（一）</w:t>
      </w:r>
      <w:r w:rsidRPr="00D75978">
        <w:rPr>
          <w:rFonts w:ascii="SimSun" w:hAnsi="SimSun" w:hint="eastAsia"/>
          <w:bCs/>
          <w:sz w:val="21"/>
          <w:szCs w:val="21"/>
        </w:rPr>
        <w:t>申请日或</w:t>
      </w:r>
      <w:r w:rsidR="003454A2">
        <w:rPr>
          <w:rFonts w:ascii="SimSun" w:hAnsi="SimSun" w:hint="eastAsia"/>
          <w:bCs/>
          <w:sz w:val="21"/>
          <w:szCs w:val="21"/>
        </w:rPr>
        <w:t>（二）</w:t>
      </w:r>
      <w:r w:rsidRPr="00D75978">
        <w:rPr>
          <w:rFonts w:ascii="SimSun" w:hAnsi="SimSun" w:hint="eastAsia"/>
          <w:bCs/>
          <w:sz w:val="21"/>
          <w:szCs w:val="21"/>
        </w:rPr>
        <w:t>授权日或注册日算起。</w:t>
      </w:r>
      <w:r w:rsidR="00893C22">
        <w:rPr>
          <w:rFonts w:ascii="SimSun" w:hAnsi="SimSun" w:hint="eastAsia"/>
          <w:b/>
          <w:bCs/>
          <w:iCs/>
          <w:noProof/>
          <w:sz w:val="21"/>
          <w:szCs w:val="21"/>
        </w:rPr>
        <w:t>]</w:t>
      </w:r>
    </w:p>
    <w:p w14:paraId="04432A13" w14:textId="28557DCC" w:rsidR="00E858DD" w:rsidRPr="00D75978" w:rsidRDefault="00E858DD" w:rsidP="001535EB">
      <w:pPr>
        <w:keepNext/>
        <w:overflowPunct w:val="0"/>
        <w:spacing w:beforeLines="100" w:before="240" w:afterLines="50" w:after="120" w:line="340" w:lineRule="atLeast"/>
        <w:jc w:val="both"/>
        <w:rPr>
          <w:rFonts w:ascii="SimSun" w:hAnsi="SimSun"/>
          <w:b/>
          <w:bCs/>
          <w:noProof/>
          <w:sz w:val="21"/>
          <w:szCs w:val="21"/>
        </w:rPr>
      </w:pPr>
      <w:r w:rsidRPr="00D75978">
        <w:rPr>
          <w:rFonts w:ascii="SimSun" w:hAnsi="SimSun" w:hint="eastAsia"/>
          <w:b/>
          <w:bCs/>
          <w:sz w:val="21"/>
          <w:szCs w:val="22"/>
        </w:rPr>
        <w:t>[</w:t>
      </w:r>
      <w:r w:rsidRPr="00D75978">
        <w:rPr>
          <w:rFonts w:ascii="SimSun" w:hAnsi="SimSun" w:hint="eastAsia"/>
          <w:b/>
          <w:bCs/>
          <w:noProof/>
          <w:sz w:val="21"/>
          <w:szCs w:val="21"/>
        </w:rPr>
        <w:t>第</w:t>
      </w:r>
      <w:r w:rsidR="005B0797">
        <w:rPr>
          <w:rFonts w:ascii="SimSun" w:hAnsi="SimSun" w:hint="eastAsia"/>
          <w:b/>
          <w:bCs/>
          <w:noProof/>
          <w:sz w:val="21"/>
          <w:szCs w:val="21"/>
        </w:rPr>
        <w:t>九</w:t>
      </w:r>
      <w:r w:rsidRPr="00D75978">
        <w:rPr>
          <w:rFonts w:ascii="SimSun" w:hAnsi="SimSun" w:hint="eastAsia"/>
          <w:b/>
          <w:bCs/>
          <w:noProof/>
          <w:sz w:val="21"/>
          <w:szCs w:val="21"/>
        </w:rPr>
        <w:t>条之二</w:t>
      </w:r>
      <w:r w:rsidR="00AE2FD9">
        <w:rPr>
          <w:rFonts w:ascii="SimSun" w:hAnsi="SimSun"/>
          <w:b/>
          <w:bCs/>
          <w:noProof/>
          <w:sz w:val="21"/>
          <w:szCs w:val="21"/>
        </w:rPr>
        <w:t>–</w:t>
      </w:r>
      <w:r w:rsidRPr="00D75978">
        <w:rPr>
          <w:rFonts w:ascii="SimSun" w:hAnsi="SimSun" w:hint="eastAsia"/>
          <w:b/>
          <w:bCs/>
          <w:sz w:val="21"/>
          <w:szCs w:val="21"/>
        </w:rPr>
        <w:t>保护</w:t>
      </w:r>
      <w:r w:rsidRPr="00D75978">
        <w:rPr>
          <w:rFonts w:ascii="SimSun" w:hAnsi="SimSun" w:hint="eastAsia"/>
          <w:b/>
          <w:bCs/>
          <w:noProof/>
          <w:sz w:val="21"/>
          <w:szCs w:val="21"/>
        </w:rPr>
        <w:t>期</w:t>
      </w:r>
      <w:r w:rsidRPr="00D75978">
        <w:rPr>
          <w:rStyle w:val="af8"/>
          <w:rFonts w:ascii="SimSun" w:hAnsi="SimSun"/>
          <w:b/>
          <w:bCs/>
          <w:noProof/>
          <w:sz w:val="21"/>
          <w:szCs w:val="21"/>
        </w:rPr>
        <w:footnoteReference w:customMarkFollows="1" w:id="28"/>
        <w:t>10</w:t>
      </w:r>
    </w:p>
    <w:p w14:paraId="1FB1C2EB" w14:textId="569463DF" w:rsidR="00E858DD" w:rsidRPr="00D75978" w:rsidRDefault="00E858DD" w:rsidP="00E858DD">
      <w:pPr>
        <w:overflowPunct w:val="0"/>
        <w:spacing w:afterLines="50" w:after="120" w:line="340" w:lineRule="atLeast"/>
        <w:ind w:firstLineChars="200" w:firstLine="420"/>
        <w:jc w:val="both"/>
        <w:rPr>
          <w:rFonts w:ascii="SimSun" w:hAnsi="SimSun"/>
          <w:b/>
          <w:bCs/>
          <w:iCs/>
          <w:noProof/>
          <w:sz w:val="21"/>
          <w:szCs w:val="21"/>
        </w:rPr>
      </w:pPr>
      <w:r w:rsidRPr="00D75978">
        <w:rPr>
          <w:rFonts w:ascii="SimSun" w:hAnsi="SimSun" w:hint="eastAsia"/>
          <w:sz w:val="21"/>
          <w:szCs w:val="22"/>
        </w:rPr>
        <w:t>缔约方应当可以选择是遵守《海牙公约》第</w:t>
      </w:r>
      <w:r w:rsidR="00AE2FD9">
        <w:rPr>
          <w:rFonts w:ascii="SimSun" w:hAnsi="SimSun" w:hint="eastAsia"/>
          <w:sz w:val="21"/>
          <w:szCs w:val="22"/>
        </w:rPr>
        <w:t>十七</w:t>
      </w:r>
      <w:r w:rsidRPr="00D75978">
        <w:rPr>
          <w:rFonts w:ascii="SimSun" w:hAnsi="SimSun" w:hint="eastAsia"/>
          <w:sz w:val="21"/>
          <w:szCs w:val="22"/>
        </w:rPr>
        <w:t>条还是《与贸易有关的知识产权协定》第</w:t>
      </w:r>
      <w:r w:rsidR="005B0797">
        <w:rPr>
          <w:rFonts w:ascii="SimSun" w:hAnsi="SimSun" w:hint="eastAsia"/>
          <w:sz w:val="21"/>
          <w:szCs w:val="22"/>
        </w:rPr>
        <w:t>二十六</w:t>
      </w:r>
      <w:r w:rsidRPr="00D75978">
        <w:rPr>
          <w:rFonts w:ascii="SimSun" w:hAnsi="SimSun" w:hint="eastAsia"/>
          <w:sz w:val="21"/>
          <w:szCs w:val="22"/>
        </w:rPr>
        <w:t>条。</w:t>
      </w:r>
      <w:r w:rsidR="00893C22">
        <w:rPr>
          <w:rFonts w:ascii="SimSun" w:hAnsi="SimSun" w:hint="eastAsia"/>
          <w:b/>
          <w:bCs/>
          <w:iCs/>
          <w:noProof/>
          <w:sz w:val="21"/>
          <w:szCs w:val="21"/>
        </w:rPr>
        <w:t>]</w:t>
      </w:r>
    </w:p>
    <w:p w14:paraId="018F64B3" w14:textId="75F0EF14" w:rsidR="00E858DD" w:rsidRPr="00D75978" w:rsidRDefault="00E858DD" w:rsidP="001535EB">
      <w:pPr>
        <w:keepNext/>
        <w:overflowPunct w:val="0"/>
        <w:spacing w:beforeLines="100" w:before="240" w:afterLines="50" w:after="120" w:line="340" w:lineRule="atLeast"/>
        <w:jc w:val="both"/>
        <w:rPr>
          <w:rFonts w:ascii="SimSun" w:hAnsi="SimSun"/>
          <w:b/>
          <w:bCs/>
          <w:i/>
          <w:iCs/>
          <w:noProof/>
          <w:sz w:val="21"/>
          <w:szCs w:val="22"/>
        </w:rPr>
      </w:pPr>
      <w:r w:rsidRPr="00D75978">
        <w:rPr>
          <w:rFonts w:ascii="SimSun" w:hAnsi="SimSun" w:hint="eastAsia"/>
          <w:b/>
          <w:bCs/>
          <w:sz w:val="21"/>
          <w:szCs w:val="22"/>
        </w:rPr>
        <w:t>[</w:t>
      </w:r>
      <w:r w:rsidRPr="00D75978">
        <w:rPr>
          <w:rFonts w:ascii="SimSun" w:hAnsi="SimSun" w:hint="eastAsia"/>
          <w:b/>
          <w:bCs/>
          <w:noProof/>
          <w:sz w:val="21"/>
          <w:szCs w:val="21"/>
        </w:rPr>
        <w:t>第</w:t>
      </w:r>
      <w:r w:rsidR="005B0797">
        <w:rPr>
          <w:rFonts w:ascii="SimSun" w:hAnsi="SimSun" w:hint="eastAsia"/>
          <w:b/>
          <w:bCs/>
          <w:noProof/>
          <w:sz w:val="21"/>
          <w:szCs w:val="21"/>
        </w:rPr>
        <w:t>九</w:t>
      </w:r>
      <w:r w:rsidRPr="00D75978">
        <w:rPr>
          <w:rFonts w:ascii="SimSun" w:hAnsi="SimSun" w:hint="eastAsia"/>
          <w:b/>
          <w:bCs/>
          <w:noProof/>
          <w:sz w:val="21"/>
          <w:szCs w:val="21"/>
        </w:rPr>
        <w:t>条之三</w:t>
      </w:r>
      <w:r w:rsidR="00AE2FD9">
        <w:rPr>
          <w:rFonts w:ascii="SimSun" w:hAnsi="SimSun"/>
          <w:b/>
          <w:bCs/>
          <w:noProof/>
          <w:sz w:val="21"/>
          <w:szCs w:val="21"/>
        </w:rPr>
        <w:t>–</w:t>
      </w:r>
      <w:r w:rsidRPr="00D75978">
        <w:rPr>
          <w:rFonts w:ascii="SimSun" w:hAnsi="SimSun" w:hint="eastAsia"/>
          <w:b/>
          <w:sz w:val="21"/>
          <w:szCs w:val="21"/>
        </w:rPr>
        <w:t>工业品外观设计电子系统</w:t>
      </w:r>
      <w:r w:rsidRPr="00D75978">
        <w:rPr>
          <w:rStyle w:val="af8"/>
          <w:rFonts w:ascii="SimSun" w:hAnsi="SimSun"/>
          <w:b/>
          <w:bCs/>
          <w:noProof/>
          <w:sz w:val="21"/>
          <w:szCs w:val="21"/>
        </w:rPr>
        <w:footnoteReference w:customMarkFollows="1" w:id="29"/>
        <w:t>11</w:t>
      </w:r>
    </w:p>
    <w:p w14:paraId="7516EAC2" w14:textId="77777777" w:rsidR="00E858DD" w:rsidRPr="00D75978" w:rsidRDefault="00E858DD" w:rsidP="00487386">
      <w:pPr>
        <w:overflowPunct w:val="0"/>
        <w:spacing w:afterLines="50" w:after="120" w:line="340" w:lineRule="atLeast"/>
        <w:ind w:firstLineChars="200" w:firstLine="420"/>
        <w:jc w:val="both"/>
        <w:rPr>
          <w:rFonts w:ascii="SimSun" w:hAnsi="SimSun"/>
          <w:bCs/>
          <w:sz w:val="21"/>
          <w:szCs w:val="21"/>
        </w:rPr>
      </w:pPr>
      <w:r w:rsidRPr="00D75978">
        <w:rPr>
          <w:rFonts w:ascii="SimSun" w:hAnsi="SimSun" w:hint="eastAsia"/>
          <w:bCs/>
          <w:sz w:val="21"/>
          <w:szCs w:val="21"/>
        </w:rPr>
        <w:t>缔约方应提供：</w:t>
      </w:r>
      <w:r w:rsidRPr="00D75978">
        <w:rPr>
          <w:rStyle w:val="af8"/>
          <w:rFonts w:ascii="SimSun" w:hAnsi="SimSun"/>
          <w:bCs/>
          <w:sz w:val="21"/>
          <w:szCs w:val="21"/>
        </w:rPr>
        <w:footnoteReference w:customMarkFollows="1" w:id="30"/>
        <w:t>12</w:t>
      </w:r>
    </w:p>
    <w:p w14:paraId="0B391C7A" w14:textId="16C6C428" w:rsidR="00E858DD" w:rsidRPr="00D75978" w:rsidRDefault="00A26F29" w:rsidP="00487386">
      <w:pPr>
        <w:overflowPunct w:val="0"/>
        <w:spacing w:afterLines="50" w:after="120" w:line="340" w:lineRule="atLeast"/>
        <w:ind w:firstLineChars="200" w:firstLine="420"/>
        <w:jc w:val="both"/>
        <w:rPr>
          <w:rFonts w:ascii="SimSun" w:hAnsi="SimSun"/>
          <w:bCs/>
          <w:sz w:val="21"/>
          <w:szCs w:val="21"/>
        </w:rPr>
      </w:pPr>
      <w:r>
        <w:rPr>
          <w:rFonts w:ascii="SimSun" w:hAnsi="SimSun" w:hint="eastAsia"/>
          <w:bCs/>
          <w:sz w:val="21"/>
          <w:szCs w:val="21"/>
        </w:rPr>
        <w:t>（一）</w:t>
      </w:r>
      <w:r w:rsidR="00E858DD" w:rsidRPr="00D75978">
        <w:rPr>
          <w:rFonts w:ascii="SimSun" w:hAnsi="SimSun" w:hint="eastAsia"/>
          <w:bCs/>
          <w:sz w:val="21"/>
          <w:szCs w:val="21"/>
        </w:rPr>
        <w:t>电子申请系统；和</w:t>
      </w:r>
    </w:p>
    <w:p w14:paraId="2906270C" w14:textId="3DBE2B17" w:rsidR="00E858DD" w:rsidRPr="00D75978" w:rsidRDefault="00A26F29" w:rsidP="00487386">
      <w:pPr>
        <w:overflowPunct w:val="0"/>
        <w:spacing w:afterLines="50" w:after="120" w:line="340" w:lineRule="atLeast"/>
        <w:ind w:firstLineChars="200" w:firstLine="420"/>
        <w:jc w:val="both"/>
        <w:rPr>
          <w:rFonts w:ascii="SimSun" w:hAnsi="SimSun"/>
          <w:b/>
          <w:bCs/>
          <w:iCs/>
          <w:noProof/>
          <w:sz w:val="21"/>
          <w:szCs w:val="21"/>
        </w:rPr>
      </w:pPr>
      <w:r>
        <w:rPr>
          <w:rFonts w:ascii="SimSun" w:hAnsi="SimSun" w:hint="eastAsia"/>
          <w:bCs/>
          <w:sz w:val="21"/>
          <w:szCs w:val="21"/>
        </w:rPr>
        <w:t>（二）</w:t>
      </w:r>
      <w:r w:rsidR="00E858DD" w:rsidRPr="00D75978">
        <w:rPr>
          <w:rFonts w:ascii="SimSun" w:hAnsi="SimSun" w:hint="eastAsia"/>
          <w:bCs/>
          <w:sz w:val="21"/>
          <w:szCs w:val="21"/>
        </w:rPr>
        <w:t>公众可用的电子信息系统，其中必须包括已注册工业品外观设计的在线数据库。</w:t>
      </w:r>
      <w:r w:rsidR="00893C22">
        <w:rPr>
          <w:rFonts w:ascii="SimSun" w:hAnsi="SimSun" w:hint="eastAsia"/>
          <w:b/>
          <w:bCs/>
          <w:iCs/>
          <w:noProof/>
          <w:sz w:val="21"/>
          <w:szCs w:val="21"/>
        </w:rPr>
        <w:t>]</w:t>
      </w:r>
    </w:p>
    <w:p w14:paraId="6C14D012" w14:textId="18DD7492" w:rsidR="00E858DD" w:rsidRPr="00D75978" w:rsidRDefault="00E858DD" w:rsidP="001535EB">
      <w:pPr>
        <w:keepNext/>
        <w:overflowPunct w:val="0"/>
        <w:spacing w:beforeLines="100" w:before="240" w:afterLines="50" w:after="120" w:line="340" w:lineRule="atLeast"/>
        <w:jc w:val="both"/>
        <w:rPr>
          <w:rFonts w:ascii="SimSun" w:hAnsi="SimSun"/>
          <w:b/>
          <w:bCs/>
          <w:noProof/>
          <w:sz w:val="21"/>
          <w:szCs w:val="21"/>
        </w:rPr>
      </w:pPr>
      <w:r w:rsidRPr="00D75978">
        <w:rPr>
          <w:rFonts w:ascii="SimSun" w:hAnsi="SimSun" w:hint="eastAsia"/>
          <w:b/>
          <w:bCs/>
          <w:sz w:val="21"/>
          <w:szCs w:val="22"/>
        </w:rPr>
        <w:t>[</w:t>
      </w:r>
      <w:r w:rsidRPr="00D75978">
        <w:rPr>
          <w:rFonts w:ascii="SimSun" w:hAnsi="SimSun" w:hint="eastAsia"/>
          <w:b/>
          <w:bCs/>
          <w:noProof/>
          <w:sz w:val="21"/>
          <w:szCs w:val="21"/>
        </w:rPr>
        <w:t>第</w:t>
      </w:r>
      <w:r w:rsidR="005B0797">
        <w:rPr>
          <w:rFonts w:ascii="SimSun" w:hAnsi="SimSun" w:hint="eastAsia"/>
          <w:b/>
          <w:bCs/>
          <w:noProof/>
          <w:sz w:val="21"/>
          <w:szCs w:val="21"/>
        </w:rPr>
        <w:t>九</w:t>
      </w:r>
      <w:r w:rsidRPr="00D75978">
        <w:rPr>
          <w:rFonts w:ascii="SimSun" w:hAnsi="SimSun" w:hint="eastAsia"/>
          <w:b/>
          <w:bCs/>
          <w:noProof/>
          <w:sz w:val="21"/>
          <w:szCs w:val="21"/>
        </w:rPr>
        <w:t>条之四</w:t>
      </w:r>
      <w:r w:rsidR="00AE2FD9">
        <w:rPr>
          <w:rFonts w:ascii="SimSun" w:hAnsi="SimSun"/>
          <w:b/>
          <w:bCs/>
          <w:noProof/>
          <w:sz w:val="21"/>
          <w:szCs w:val="21"/>
        </w:rPr>
        <w:t>–</w:t>
      </w:r>
      <w:r w:rsidRPr="00D75978">
        <w:rPr>
          <w:rFonts w:ascii="SimSun" w:hAnsi="SimSun" w:hint="eastAsia"/>
          <w:b/>
          <w:bCs/>
          <w:sz w:val="21"/>
          <w:szCs w:val="22"/>
        </w:rPr>
        <w:t>工业品外观设计电子系统</w:t>
      </w:r>
      <w:r w:rsidRPr="00D75978">
        <w:rPr>
          <w:rStyle w:val="af8"/>
          <w:rFonts w:ascii="SimSun" w:hAnsi="SimSun"/>
          <w:b/>
          <w:bCs/>
          <w:noProof/>
          <w:sz w:val="21"/>
          <w:szCs w:val="21"/>
        </w:rPr>
        <w:footnoteReference w:customMarkFollows="1" w:id="31"/>
        <w:t>13</w:t>
      </w:r>
    </w:p>
    <w:p w14:paraId="757F4523" w14:textId="6BB0ECF1" w:rsidR="00E858DD" w:rsidRPr="00D75978" w:rsidRDefault="00A26F29" w:rsidP="00487386">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一</w:t>
      </w:r>
      <w:r w:rsidR="00AD26C7">
        <w:rPr>
          <w:rFonts w:ascii="SimSun" w:hAnsi="SimSun"/>
          <w:sz w:val="21"/>
          <w:szCs w:val="22"/>
        </w:rPr>
        <w:t>、</w:t>
      </w:r>
      <w:r w:rsidR="00E858DD" w:rsidRPr="00D75978">
        <w:rPr>
          <w:rFonts w:ascii="SimSun" w:hAnsi="SimSun" w:hint="eastAsia"/>
          <w:sz w:val="21"/>
          <w:szCs w:val="22"/>
        </w:rPr>
        <w:t>缔约方可以提供用于电子申请的系统。</w:t>
      </w:r>
    </w:p>
    <w:p w14:paraId="2E8C40A2" w14:textId="52509813" w:rsidR="00E858DD" w:rsidRPr="00D75978" w:rsidRDefault="00A26F29" w:rsidP="00487386">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二</w:t>
      </w:r>
      <w:r w:rsidR="00AD26C7">
        <w:rPr>
          <w:rFonts w:ascii="SimSun" w:hAnsi="SimSun"/>
          <w:sz w:val="21"/>
          <w:szCs w:val="22"/>
        </w:rPr>
        <w:t>、</w:t>
      </w:r>
      <w:r w:rsidR="00E858DD" w:rsidRPr="00D75978">
        <w:rPr>
          <w:rFonts w:ascii="SimSun" w:hAnsi="SimSun" w:hint="eastAsia"/>
          <w:sz w:val="21"/>
          <w:szCs w:val="22"/>
        </w:rPr>
        <w:t>不得要求缔约方提供公众可用的电子信息系统，也不得要求缔约方提供已注册工业品外观设计的在线数据库。</w:t>
      </w:r>
      <w:r w:rsidR="00893C22">
        <w:rPr>
          <w:rFonts w:ascii="SimSun" w:hAnsi="SimSun" w:hint="eastAsia"/>
          <w:b/>
          <w:bCs/>
          <w:iCs/>
          <w:noProof/>
          <w:sz w:val="21"/>
          <w:szCs w:val="21"/>
        </w:rPr>
        <w:t>]</w:t>
      </w:r>
    </w:p>
    <w:p w14:paraId="55985680" w14:textId="2BBEB403" w:rsidR="00E858DD" w:rsidRPr="00D75978" w:rsidRDefault="00E858DD" w:rsidP="001535EB">
      <w:pPr>
        <w:keepNext/>
        <w:overflowPunct w:val="0"/>
        <w:spacing w:beforeLines="100" w:before="240" w:afterLines="50" w:after="120" w:line="340" w:lineRule="atLeast"/>
        <w:jc w:val="both"/>
        <w:rPr>
          <w:rFonts w:ascii="SimSun" w:hAnsi="SimSun"/>
          <w:b/>
          <w:bCs/>
          <w:iCs/>
          <w:noProof/>
          <w:sz w:val="21"/>
          <w:szCs w:val="21"/>
        </w:rPr>
      </w:pPr>
      <w:r w:rsidRPr="00D75978">
        <w:rPr>
          <w:rFonts w:ascii="SimSun" w:hAnsi="SimSun" w:hint="eastAsia"/>
          <w:b/>
          <w:bCs/>
          <w:sz w:val="21"/>
          <w:szCs w:val="22"/>
        </w:rPr>
        <w:lastRenderedPageBreak/>
        <w:t>[</w:t>
      </w:r>
      <w:r w:rsidRPr="00D75978">
        <w:rPr>
          <w:rFonts w:ascii="SimSun" w:hAnsi="SimSun" w:hint="eastAsia"/>
          <w:b/>
          <w:bCs/>
          <w:noProof/>
          <w:sz w:val="21"/>
          <w:szCs w:val="21"/>
        </w:rPr>
        <w:t>第</w:t>
      </w:r>
      <w:r w:rsidR="005B0797">
        <w:rPr>
          <w:rFonts w:ascii="SimSun" w:hAnsi="SimSun" w:hint="eastAsia"/>
          <w:b/>
          <w:bCs/>
          <w:noProof/>
          <w:sz w:val="21"/>
          <w:szCs w:val="21"/>
        </w:rPr>
        <w:t>九</w:t>
      </w:r>
      <w:r w:rsidRPr="00D75978">
        <w:rPr>
          <w:rFonts w:ascii="SimSun" w:hAnsi="SimSun" w:hint="eastAsia"/>
          <w:b/>
          <w:bCs/>
          <w:noProof/>
          <w:sz w:val="21"/>
          <w:szCs w:val="21"/>
        </w:rPr>
        <w:t>条之五</w:t>
      </w:r>
      <w:r w:rsidR="00AE2FD9">
        <w:rPr>
          <w:rFonts w:ascii="SimSun" w:hAnsi="SimSun"/>
          <w:b/>
          <w:bCs/>
          <w:noProof/>
          <w:sz w:val="21"/>
          <w:szCs w:val="21"/>
        </w:rPr>
        <w:t>–</w:t>
      </w:r>
      <w:r w:rsidRPr="00D75978">
        <w:rPr>
          <w:rFonts w:ascii="SimSun" w:hAnsi="SimSun" w:hint="eastAsia"/>
          <w:b/>
          <w:bCs/>
          <w:color w:val="000000" w:themeColor="text1"/>
          <w:sz w:val="21"/>
          <w:szCs w:val="22"/>
        </w:rPr>
        <w:t>公众可访问的外观设计数据库的例外</w:t>
      </w:r>
      <w:r w:rsidRPr="00D75978">
        <w:rPr>
          <w:rStyle w:val="af8"/>
          <w:rFonts w:ascii="SimSun" w:hAnsi="SimSun"/>
          <w:b/>
          <w:bCs/>
          <w:noProof/>
          <w:color w:val="000000" w:themeColor="text1"/>
          <w:sz w:val="21"/>
          <w:szCs w:val="21"/>
        </w:rPr>
        <w:footnoteReference w:customMarkFollows="1" w:id="32"/>
        <w:t>14</w:t>
      </w:r>
    </w:p>
    <w:p w14:paraId="503B498F" w14:textId="61A2FEA0" w:rsidR="00E858DD" w:rsidRPr="00D75978" w:rsidRDefault="00A26F29" w:rsidP="00487386">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一</w:t>
      </w:r>
      <w:r w:rsidR="00AD26C7">
        <w:rPr>
          <w:rFonts w:ascii="SimSun" w:hAnsi="SimSun"/>
          <w:sz w:val="21"/>
          <w:szCs w:val="22"/>
        </w:rPr>
        <w:t>、</w:t>
      </w:r>
      <w:r w:rsidR="00E858DD" w:rsidRPr="00D75978">
        <w:rPr>
          <w:rFonts w:ascii="SimSun" w:hAnsi="SimSun" w:hint="eastAsia"/>
          <w:sz w:val="21"/>
          <w:szCs w:val="22"/>
        </w:rPr>
        <w:t>包含或基于传统知识或传统文化表现形式的外观设计，只有在获得传统知识或传统文化表现形式的土著人民和当地社区所有者的许可后，方可纳入任何公众可访问的数据库。</w:t>
      </w:r>
    </w:p>
    <w:p w14:paraId="0D81E3B8" w14:textId="4E410743" w:rsidR="00E858DD" w:rsidRPr="00D75978" w:rsidRDefault="00A26F29" w:rsidP="00487386">
      <w:pPr>
        <w:overflowPunct w:val="0"/>
        <w:spacing w:afterLines="50" w:after="120" w:line="340" w:lineRule="atLeast"/>
        <w:ind w:firstLineChars="200" w:firstLine="420"/>
        <w:jc w:val="both"/>
        <w:rPr>
          <w:rFonts w:ascii="SimSun" w:hAnsi="SimSun"/>
          <w:b/>
          <w:bCs/>
          <w:iCs/>
          <w:noProof/>
          <w:sz w:val="21"/>
          <w:szCs w:val="21"/>
        </w:rPr>
      </w:pPr>
      <w:r>
        <w:rPr>
          <w:rFonts w:ascii="SimSun" w:hAnsi="SimSun" w:hint="eastAsia"/>
          <w:sz w:val="21"/>
          <w:szCs w:val="22"/>
        </w:rPr>
        <w:t>二</w:t>
      </w:r>
      <w:r w:rsidR="00AD26C7">
        <w:rPr>
          <w:rFonts w:ascii="SimSun" w:hAnsi="SimSun"/>
          <w:sz w:val="21"/>
          <w:szCs w:val="22"/>
        </w:rPr>
        <w:t>、</w:t>
      </w:r>
      <w:r w:rsidR="00E858DD" w:rsidRPr="00D75978">
        <w:rPr>
          <w:rFonts w:ascii="SimSun" w:hAnsi="SimSun" w:hint="eastAsia"/>
          <w:sz w:val="21"/>
          <w:szCs w:val="22"/>
        </w:rPr>
        <w:t>提供公众可访问的已注册工业品外观设计数据库的缔约方，应提供一种机制，使土著人民和当地社区可以反对将任何基于传统知识或传统文化表现形式的外观设计纳入数据库。</w:t>
      </w:r>
      <w:r w:rsidR="00893C22">
        <w:rPr>
          <w:rFonts w:ascii="SimSun" w:hAnsi="SimSun" w:hint="eastAsia"/>
          <w:b/>
          <w:bCs/>
          <w:iCs/>
          <w:noProof/>
          <w:sz w:val="21"/>
          <w:szCs w:val="21"/>
        </w:rPr>
        <w:t>]</w:t>
      </w:r>
    </w:p>
    <w:p w14:paraId="4B09CB7B" w14:textId="5468CB9D" w:rsidR="00E858DD" w:rsidRPr="00D75978" w:rsidRDefault="003C5039" w:rsidP="001535EB">
      <w:pPr>
        <w:keepNext/>
        <w:overflowPunct w:val="0"/>
        <w:spacing w:beforeLines="100" w:before="240" w:afterLines="50" w:after="120" w:line="340" w:lineRule="atLeast"/>
        <w:jc w:val="both"/>
        <w:rPr>
          <w:rFonts w:ascii="SimSun" w:hAnsi="SimSun"/>
          <w:b/>
          <w:bCs/>
          <w:iCs/>
          <w:noProof/>
          <w:sz w:val="21"/>
          <w:szCs w:val="21"/>
        </w:rPr>
      </w:pPr>
      <w:r>
        <w:rPr>
          <w:rFonts w:ascii="SimSun" w:hAnsi="SimSun" w:hint="eastAsia"/>
          <w:b/>
          <w:bCs/>
          <w:noProof/>
          <w:sz w:val="21"/>
          <w:szCs w:val="21"/>
        </w:rPr>
        <w:t>[</w:t>
      </w:r>
      <w:r w:rsidR="00E858DD" w:rsidRPr="00D75978">
        <w:rPr>
          <w:rFonts w:ascii="SimSun" w:hAnsi="SimSun" w:hint="eastAsia"/>
          <w:b/>
          <w:sz w:val="21"/>
          <w:szCs w:val="21"/>
        </w:rPr>
        <w:t>第</w:t>
      </w:r>
      <w:r w:rsidR="005B0797">
        <w:rPr>
          <w:rFonts w:ascii="SimSun" w:hAnsi="SimSun" w:hint="eastAsia"/>
          <w:b/>
          <w:sz w:val="21"/>
          <w:szCs w:val="21"/>
        </w:rPr>
        <w:t>十四</w:t>
      </w:r>
      <w:r w:rsidR="00E858DD" w:rsidRPr="00D75978">
        <w:rPr>
          <w:rFonts w:ascii="SimSun" w:hAnsi="SimSun" w:hint="eastAsia"/>
          <w:b/>
          <w:sz w:val="21"/>
          <w:szCs w:val="21"/>
        </w:rPr>
        <w:t>条之二</w:t>
      </w:r>
      <w:r w:rsidR="00E858DD" w:rsidRPr="00D75978">
        <w:rPr>
          <w:rStyle w:val="af8"/>
          <w:rFonts w:ascii="SimSun" w:hAnsi="SimSun"/>
          <w:sz w:val="21"/>
          <w:szCs w:val="21"/>
          <w:lang w:val="en-GB"/>
        </w:rPr>
        <w:footnoteReference w:customMarkFollows="1" w:id="33"/>
        <w:t>15</w:t>
      </w:r>
      <w:r w:rsidR="00AE2FD9">
        <w:rPr>
          <w:rFonts w:ascii="SimSun" w:hAnsi="SimSun"/>
          <w:sz w:val="21"/>
          <w:szCs w:val="21"/>
          <w:lang w:val="en-GB"/>
        </w:rPr>
        <w:t>–</w:t>
      </w:r>
      <w:r w:rsidR="00E858DD" w:rsidRPr="00D75978">
        <w:rPr>
          <w:rFonts w:ascii="SimSun" w:hAnsi="SimSun" w:hint="eastAsia"/>
          <w:b/>
          <w:sz w:val="21"/>
          <w:szCs w:val="21"/>
        </w:rPr>
        <w:t>电子优先权文件交换</w:t>
      </w:r>
    </w:p>
    <w:p w14:paraId="51D00C04" w14:textId="073369D5" w:rsidR="00E858DD" w:rsidRPr="00D75978" w:rsidRDefault="00E858DD" w:rsidP="00487386">
      <w:pPr>
        <w:overflowPunct w:val="0"/>
        <w:spacing w:afterLines="50" w:after="120" w:line="340" w:lineRule="atLeast"/>
        <w:ind w:firstLineChars="200" w:firstLine="420"/>
        <w:jc w:val="both"/>
        <w:rPr>
          <w:rFonts w:ascii="SimSun" w:hAnsi="SimSun"/>
          <w:bCs/>
          <w:sz w:val="21"/>
          <w:szCs w:val="21"/>
        </w:rPr>
      </w:pPr>
      <w:r w:rsidRPr="00D75978">
        <w:rPr>
          <w:rFonts w:ascii="SimSun" w:hAnsi="SimSun" w:hint="eastAsia"/>
          <w:bCs/>
          <w:sz w:val="21"/>
          <w:szCs w:val="21"/>
        </w:rPr>
        <w:t>缔约方应就申请的优先权文件的电子交换</w:t>
      </w:r>
      <w:proofErr w:type="gramStart"/>
      <w:r w:rsidRPr="00D75978">
        <w:rPr>
          <w:rFonts w:ascii="SimSun" w:hAnsi="SimSun" w:hint="eastAsia"/>
          <w:bCs/>
          <w:sz w:val="21"/>
          <w:szCs w:val="21"/>
        </w:rPr>
        <w:t>作出</w:t>
      </w:r>
      <w:proofErr w:type="gramEnd"/>
      <w:r w:rsidRPr="00D75978">
        <w:rPr>
          <w:rFonts w:ascii="SimSun" w:hAnsi="SimSun" w:hint="eastAsia"/>
          <w:bCs/>
          <w:sz w:val="21"/>
          <w:szCs w:val="21"/>
        </w:rPr>
        <w:t>规定。</w:t>
      </w:r>
      <w:r w:rsidR="00893C22">
        <w:rPr>
          <w:rFonts w:ascii="SimSun" w:hAnsi="SimSun" w:hint="eastAsia"/>
          <w:b/>
          <w:bCs/>
          <w:noProof/>
          <w:sz w:val="21"/>
          <w:szCs w:val="21"/>
        </w:rPr>
        <w:t>]</w:t>
      </w:r>
    </w:p>
    <w:p w14:paraId="3569E998" w14:textId="24E46FC4" w:rsidR="00E858DD" w:rsidRPr="00D75978" w:rsidRDefault="003C5039" w:rsidP="001535EB">
      <w:pPr>
        <w:keepNext/>
        <w:overflowPunct w:val="0"/>
        <w:spacing w:beforeLines="100" w:before="240" w:afterLines="50" w:after="120" w:line="340" w:lineRule="atLeast"/>
        <w:jc w:val="both"/>
        <w:rPr>
          <w:rFonts w:ascii="SimSun" w:hAnsi="SimSun"/>
          <w:b/>
          <w:bCs/>
          <w:iCs/>
          <w:noProof/>
          <w:sz w:val="21"/>
          <w:szCs w:val="21"/>
        </w:rPr>
      </w:pPr>
      <w:r>
        <w:rPr>
          <w:rFonts w:ascii="SimSun" w:hAnsi="SimSun" w:hint="eastAsia"/>
          <w:b/>
          <w:noProof/>
          <w:sz w:val="21"/>
          <w:szCs w:val="21"/>
        </w:rPr>
        <w:t>[[</w:t>
      </w:r>
      <w:r w:rsidR="00E858DD" w:rsidRPr="00D75978">
        <w:rPr>
          <w:rFonts w:ascii="SimSun" w:hAnsi="SimSun" w:hint="eastAsia"/>
          <w:b/>
          <w:noProof/>
          <w:sz w:val="21"/>
          <w:szCs w:val="21"/>
        </w:rPr>
        <w:t>第</w:t>
      </w:r>
      <w:r w:rsidR="008B5E6A">
        <w:rPr>
          <w:rFonts w:ascii="SimSun" w:hAnsi="SimSun"/>
          <w:b/>
          <w:noProof/>
          <w:sz w:val="21"/>
          <w:szCs w:val="21"/>
        </w:rPr>
        <w:t>二十二</w:t>
      </w:r>
      <w:r w:rsidR="00E858DD" w:rsidRPr="00D75978">
        <w:rPr>
          <w:rFonts w:ascii="SimSun" w:hAnsi="SimSun" w:hint="eastAsia"/>
          <w:b/>
          <w:noProof/>
          <w:sz w:val="21"/>
          <w:szCs w:val="21"/>
        </w:rPr>
        <w:t>条</w:t>
      </w:r>
      <w:r w:rsidR="00893C22">
        <w:rPr>
          <w:rFonts w:ascii="SimSun" w:hAnsi="SimSun" w:hint="eastAsia"/>
          <w:b/>
          <w:noProof/>
          <w:sz w:val="21"/>
          <w:szCs w:val="21"/>
        </w:rPr>
        <w:t>]</w:t>
      </w:r>
      <w:r>
        <w:rPr>
          <w:rFonts w:ascii="SimSun" w:hAnsi="SimSun" w:hint="eastAsia"/>
          <w:b/>
          <w:noProof/>
          <w:sz w:val="21"/>
          <w:szCs w:val="21"/>
        </w:rPr>
        <w:t>[</w:t>
      </w:r>
      <w:r w:rsidR="00E858DD" w:rsidRPr="00D75978">
        <w:rPr>
          <w:rFonts w:ascii="SimSun" w:hAnsi="SimSun" w:hint="eastAsia"/>
          <w:b/>
          <w:noProof/>
          <w:sz w:val="21"/>
          <w:szCs w:val="21"/>
        </w:rPr>
        <w:t>决议</w:t>
      </w:r>
      <w:r w:rsidR="00893C22">
        <w:rPr>
          <w:rFonts w:ascii="SimSun" w:hAnsi="SimSun" w:hint="eastAsia"/>
          <w:b/>
          <w:noProof/>
          <w:sz w:val="21"/>
          <w:szCs w:val="21"/>
        </w:rPr>
        <w:t>]</w:t>
      </w:r>
      <w:r w:rsidR="00AE2FD9">
        <w:rPr>
          <w:rFonts w:ascii="SimSun" w:hAnsi="SimSun"/>
          <w:b/>
          <w:noProof/>
          <w:sz w:val="21"/>
          <w:szCs w:val="21"/>
        </w:rPr>
        <w:t>–</w:t>
      </w:r>
      <w:r w:rsidR="00E858DD" w:rsidRPr="00D75978">
        <w:rPr>
          <w:rFonts w:ascii="SimSun" w:hAnsi="SimSun" w:hint="eastAsia"/>
          <w:b/>
          <w:noProof/>
          <w:sz w:val="21"/>
          <w:szCs w:val="21"/>
        </w:rPr>
        <w:t>技术援助和能力建设</w:t>
      </w:r>
      <w:r w:rsidR="00E858DD" w:rsidRPr="00D75978">
        <w:rPr>
          <w:rStyle w:val="af8"/>
          <w:rFonts w:ascii="SimSun" w:hAnsi="SimSun"/>
          <w:b/>
          <w:bCs/>
          <w:noProof/>
          <w:sz w:val="21"/>
          <w:szCs w:val="21"/>
        </w:rPr>
        <w:footnoteReference w:customMarkFollows="1" w:id="34"/>
        <w:t>16</w:t>
      </w:r>
    </w:p>
    <w:p w14:paraId="3B333486" w14:textId="17EFFF65" w:rsidR="00E858DD" w:rsidRPr="00D75978" w:rsidRDefault="00E858DD" w:rsidP="00487386">
      <w:pPr>
        <w:overflowPunct w:val="0"/>
        <w:spacing w:afterLines="50" w:after="120" w:line="340" w:lineRule="atLeast"/>
        <w:ind w:firstLineChars="200" w:firstLine="422"/>
        <w:jc w:val="both"/>
        <w:rPr>
          <w:rFonts w:ascii="SimSun" w:hAnsi="SimSun"/>
          <w:sz w:val="21"/>
          <w:szCs w:val="21"/>
        </w:rPr>
      </w:pPr>
      <w:r w:rsidRPr="00D75978">
        <w:rPr>
          <w:rFonts w:ascii="SimSun" w:hAnsi="SimSun"/>
          <w:b/>
          <w:sz w:val="21"/>
          <w:szCs w:val="21"/>
        </w:rPr>
        <w:t>[</w:t>
      </w:r>
      <w:r w:rsidR="00A26F29">
        <w:rPr>
          <w:rFonts w:ascii="SimSun" w:hAnsi="SimSun"/>
          <w:sz w:val="21"/>
          <w:szCs w:val="21"/>
        </w:rPr>
        <w:t>一</w:t>
      </w:r>
      <w:r w:rsidR="00AD26C7">
        <w:rPr>
          <w:rFonts w:ascii="SimSun" w:hAnsi="SimSun" w:hint="eastAsia"/>
          <w:sz w:val="21"/>
          <w:szCs w:val="21"/>
        </w:rPr>
        <w:t>、</w:t>
      </w:r>
      <w:r w:rsidRPr="00D75978">
        <w:rPr>
          <w:rFonts w:ascii="SimSun" w:hAnsi="SimSun"/>
          <w:b/>
          <w:sz w:val="21"/>
          <w:szCs w:val="21"/>
        </w:rPr>
        <w:t>]</w:t>
      </w:r>
      <w:r w:rsidRPr="00D75978">
        <w:rPr>
          <w:rFonts w:ascii="SimSun" w:hAnsi="SimSun"/>
          <w:sz w:val="21"/>
          <w:szCs w:val="21"/>
        </w:rPr>
        <w:t>[</w:t>
      </w:r>
      <w:r w:rsidRPr="00D75978">
        <w:rPr>
          <w:rFonts w:ascii="SimSun" w:hAnsi="SimSun" w:hint="eastAsia"/>
          <w:sz w:val="21"/>
          <w:szCs w:val="21"/>
        </w:rPr>
        <w:t>原则</w:t>
      </w:r>
      <w:r w:rsidRPr="00D75978">
        <w:rPr>
          <w:rFonts w:ascii="SimSun" w:hAnsi="SimSun"/>
          <w:sz w:val="21"/>
          <w:szCs w:val="21"/>
        </w:rPr>
        <w:t>]</w:t>
      </w:r>
      <w:r w:rsidRPr="00D75978">
        <w:rPr>
          <w:rFonts w:ascii="SimSun" w:hAnsi="SimSun" w:hint="eastAsia"/>
          <w:sz w:val="21"/>
          <w:szCs w:val="21"/>
        </w:rPr>
        <w:t>本组织应根据资源可用情况，为推动本条约的实施而提供技术援助，尤其是向发展中国家和最不发达国家提供。此种技术援助应</w:t>
      </w:r>
    </w:p>
    <w:p w14:paraId="3672DD62" w14:textId="04CADE8C" w:rsidR="00E858DD" w:rsidRPr="005B0797" w:rsidRDefault="005B0797" w:rsidP="00487386">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1</w:t>
      </w:r>
      <w:r w:rsidRPr="005B0797">
        <w:rPr>
          <w:rFonts w:ascii="SimSun" w:hAnsi="SimSun" w:hint="eastAsia"/>
          <w:sz w:val="21"/>
          <w:szCs w:val="22"/>
        </w:rPr>
        <w:t>．</w:t>
      </w:r>
      <w:r w:rsidR="00E858DD" w:rsidRPr="005B0797">
        <w:rPr>
          <w:rFonts w:ascii="SimSun" w:hAnsi="SimSun" w:hint="eastAsia"/>
          <w:sz w:val="21"/>
          <w:szCs w:val="21"/>
        </w:rPr>
        <w:t>以发展为</w:t>
      </w:r>
      <w:r w:rsidR="00E858DD" w:rsidRPr="005B0797">
        <w:rPr>
          <w:rFonts w:ascii="SimSun" w:hAnsi="SimSun" w:hint="eastAsia"/>
          <w:noProof/>
          <w:sz w:val="21"/>
          <w:szCs w:val="21"/>
        </w:rPr>
        <w:t>导向</w:t>
      </w:r>
      <w:r w:rsidR="00E858DD" w:rsidRPr="005B0797">
        <w:rPr>
          <w:rFonts w:ascii="SimSun" w:hAnsi="SimSun" w:hint="eastAsia"/>
          <w:sz w:val="21"/>
          <w:szCs w:val="21"/>
        </w:rPr>
        <w:t>、受需求驱动、透明、有针对性，足以提高受益国实施本条约的能力；</w:t>
      </w:r>
    </w:p>
    <w:p w14:paraId="6FA3D73C" w14:textId="048822B7" w:rsidR="00E858DD" w:rsidRPr="005B0797" w:rsidRDefault="005B0797" w:rsidP="00487386">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2</w:t>
      </w:r>
      <w:r w:rsidRPr="005B0797">
        <w:rPr>
          <w:rFonts w:ascii="SimSun" w:hAnsi="SimSun" w:hint="eastAsia"/>
          <w:sz w:val="21"/>
          <w:szCs w:val="22"/>
        </w:rPr>
        <w:t>．</w:t>
      </w:r>
      <w:r w:rsidR="00E858DD" w:rsidRPr="005B0797">
        <w:rPr>
          <w:rFonts w:ascii="SimSun" w:hAnsi="SimSun" w:hint="eastAsia"/>
          <w:sz w:val="21"/>
          <w:szCs w:val="21"/>
        </w:rPr>
        <w:t>着眼于受援国的优先事项和具体需求，使用户能够充分利用本条约的规定。</w:t>
      </w:r>
    </w:p>
    <w:p w14:paraId="7B850271" w14:textId="1F187033" w:rsidR="00E858DD" w:rsidRPr="00D75978" w:rsidRDefault="00A26F29" w:rsidP="00487386">
      <w:pPr>
        <w:overflowPunct w:val="0"/>
        <w:spacing w:afterLines="50" w:after="120" w:line="340" w:lineRule="atLeast"/>
        <w:ind w:firstLineChars="200" w:firstLine="420"/>
        <w:jc w:val="both"/>
        <w:rPr>
          <w:rFonts w:ascii="SimSun" w:hAnsi="SimSun"/>
          <w:sz w:val="21"/>
          <w:szCs w:val="21"/>
        </w:rPr>
      </w:pPr>
      <w:r>
        <w:rPr>
          <w:rFonts w:ascii="SimSun" w:hAnsi="SimSun"/>
          <w:sz w:val="21"/>
          <w:szCs w:val="21"/>
        </w:rPr>
        <w:t>二</w:t>
      </w:r>
      <w:r w:rsidR="00AD26C7">
        <w:rPr>
          <w:rFonts w:ascii="SimSun" w:hAnsi="SimSun"/>
          <w:sz w:val="21"/>
          <w:szCs w:val="21"/>
        </w:rPr>
        <w:t>、</w:t>
      </w:r>
      <w:r w:rsidR="00E858DD" w:rsidRPr="00D75978">
        <w:rPr>
          <w:rFonts w:ascii="SimSun" w:hAnsi="SimSun"/>
          <w:sz w:val="21"/>
          <w:szCs w:val="21"/>
        </w:rPr>
        <w:t>[</w:t>
      </w:r>
      <w:r w:rsidR="00E858DD" w:rsidRPr="00D75978">
        <w:rPr>
          <w:rFonts w:ascii="SimSun" w:hAnsi="SimSun" w:hint="eastAsia"/>
          <w:sz w:val="21"/>
          <w:szCs w:val="21"/>
        </w:rPr>
        <w:t>技术援助和能力建设</w:t>
      </w:r>
      <w:r w:rsidR="00E858DD" w:rsidRPr="00D75978">
        <w:rPr>
          <w:rFonts w:ascii="SimSun" w:hAnsi="SimSun"/>
          <w:sz w:val="21"/>
          <w:szCs w:val="21"/>
        </w:rPr>
        <w:t>]</w:t>
      </w:r>
      <w:r>
        <w:rPr>
          <w:rFonts w:ascii="SimSun" w:hAnsi="SimSun"/>
          <w:sz w:val="21"/>
          <w:szCs w:val="21"/>
        </w:rPr>
        <w:t>（一）</w:t>
      </w:r>
      <w:r w:rsidR="00E858DD" w:rsidRPr="00D75978">
        <w:rPr>
          <w:rFonts w:ascii="SimSun" w:hAnsi="SimSun" w:hint="eastAsia"/>
          <w:sz w:val="21"/>
          <w:szCs w:val="21"/>
        </w:rPr>
        <w:t>依</w:t>
      </w:r>
      <w:r w:rsidR="00340929">
        <w:rPr>
          <w:rFonts w:ascii="SimSun" w:hAnsi="SimSun" w:hint="eastAsia"/>
          <w:sz w:val="21"/>
          <w:szCs w:val="21"/>
        </w:rPr>
        <w:t>照</w:t>
      </w:r>
      <w:r w:rsidR="00E858DD" w:rsidRPr="00D75978">
        <w:rPr>
          <w:rFonts w:ascii="SimSun" w:hAnsi="SimSun" w:hint="eastAsia"/>
          <w:sz w:val="21"/>
          <w:szCs w:val="21"/>
        </w:rPr>
        <w:t>本条约提供的技术援助和能力建设活动应有利于本条约的实施，并根据请求包括</w:t>
      </w:r>
      <w:r w:rsidR="003C5039">
        <w:rPr>
          <w:rFonts w:ascii="SimSun" w:hAnsi="SimSun" w:hint="eastAsia"/>
          <w:b/>
          <w:bCs/>
          <w:sz w:val="21"/>
          <w:szCs w:val="21"/>
        </w:rPr>
        <w:t>[</w:t>
      </w:r>
      <w:r w:rsidR="00E858DD" w:rsidRPr="00D75978">
        <w:rPr>
          <w:rFonts w:ascii="SimSun" w:hAnsi="SimSun" w:hint="eastAsia"/>
          <w:sz w:val="21"/>
          <w:szCs w:val="21"/>
        </w:rPr>
        <w:t>协助</w:t>
      </w:r>
      <w:r w:rsidR="00893C22">
        <w:rPr>
          <w:rFonts w:ascii="SimSun" w:hAnsi="SimSun" w:hint="eastAsia"/>
          <w:b/>
          <w:bCs/>
          <w:sz w:val="21"/>
          <w:szCs w:val="21"/>
        </w:rPr>
        <w:t>]</w:t>
      </w:r>
      <w:r w:rsidR="00E858DD" w:rsidRPr="00D75978">
        <w:rPr>
          <w:rFonts w:ascii="SimSun" w:hAnsi="SimSun" w:hint="eastAsia"/>
          <w:sz w:val="21"/>
          <w:szCs w:val="21"/>
        </w:rPr>
        <w:t>：</w:t>
      </w:r>
    </w:p>
    <w:p w14:paraId="38BBADC0" w14:textId="2F22F6ED" w:rsidR="00E858DD" w:rsidRPr="005B0797" w:rsidRDefault="005B0797" w:rsidP="00487386">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2"/>
        </w:rPr>
        <w:t>1</w:t>
      </w:r>
      <w:r w:rsidRPr="005B0797">
        <w:rPr>
          <w:rFonts w:ascii="SimSun" w:hAnsi="SimSun" w:hint="eastAsia"/>
          <w:sz w:val="21"/>
          <w:szCs w:val="22"/>
        </w:rPr>
        <w:t>．</w:t>
      </w:r>
      <w:r w:rsidR="00E858DD" w:rsidRPr="005B0797">
        <w:rPr>
          <w:rFonts w:ascii="SimSun" w:hAnsi="SimSun" w:hint="eastAsia"/>
          <w:sz w:val="21"/>
          <w:szCs w:val="21"/>
        </w:rPr>
        <w:t>建立所需的</w:t>
      </w:r>
      <w:r w:rsidR="00E858DD" w:rsidRPr="005B0797">
        <w:rPr>
          <w:rFonts w:ascii="SimSun" w:hAnsi="SimSun" w:hint="eastAsia"/>
          <w:noProof/>
          <w:sz w:val="21"/>
          <w:szCs w:val="21"/>
        </w:rPr>
        <w:t>法律</w:t>
      </w:r>
      <w:r w:rsidR="00E858DD" w:rsidRPr="005B0797">
        <w:rPr>
          <w:rFonts w:ascii="SimSun" w:hAnsi="SimSun" w:hint="eastAsia"/>
          <w:sz w:val="21"/>
          <w:szCs w:val="21"/>
        </w:rPr>
        <w:t>框架和修订外观设计注册部门的行政做法和程序；</w:t>
      </w:r>
    </w:p>
    <w:p w14:paraId="13056C9B" w14:textId="6B67A515" w:rsidR="00E858DD" w:rsidRPr="005B0797" w:rsidRDefault="005B0797" w:rsidP="00487386">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2"/>
        </w:rPr>
        <w:t>2</w:t>
      </w:r>
      <w:r w:rsidRPr="005B0797">
        <w:rPr>
          <w:rFonts w:ascii="SimSun" w:hAnsi="SimSun" w:hint="eastAsia"/>
          <w:sz w:val="21"/>
          <w:szCs w:val="22"/>
        </w:rPr>
        <w:t>．</w:t>
      </w:r>
      <w:r w:rsidR="00E858DD" w:rsidRPr="005B0797">
        <w:rPr>
          <w:rFonts w:ascii="SimSun" w:hAnsi="SimSun" w:hint="eastAsia"/>
          <w:sz w:val="21"/>
          <w:szCs w:val="21"/>
        </w:rPr>
        <w:t>建设主管局的必要能力，包括但不限于提供人力资源培训</w:t>
      </w:r>
      <w:r w:rsidR="00E858DD" w:rsidRPr="005B0797">
        <w:rPr>
          <w:rFonts w:ascii="SimSun" w:hAnsi="SimSun"/>
          <w:b/>
          <w:sz w:val="21"/>
          <w:szCs w:val="21"/>
        </w:rPr>
        <w:t>[</w:t>
      </w:r>
      <w:r w:rsidR="00E858DD" w:rsidRPr="005B0797">
        <w:rPr>
          <w:rFonts w:ascii="SimSun" w:hAnsi="SimSun" w:hint="eastAsia"/>
          <w:sz w:val="21"/>
          <w:szCs w:val="21"/>
        </w:rPr>
        <w:t>，并提供适当的设备和技术以及所需的基础设施</w:t>
      </w:r>
      <w:r w:rsidR="00E858DD" w:rsidRPr="005B0797">
        <w:rPr>
          <w:rFonts w:ascii="SimSun" w:hAnsi="SimSun" w:hint="eastAsia"/>
          <w:b/>
          <w:sz w:val="21"/>
          <w:szCs w:val="21"/>
        </w:rPr>
        <w:t>]</w:t>
      </w:r>
      <w:r w:rsidR="00E858DD" w:rsidRPr="005B0797">
        <w:rPr>
          <w:rFonts w:ascii="SimSun" w:hAnsi="SimSun" w:hint="eastAsia"/>
          <w:sz w:val="21"/>
          <w:szCs w:val="21"/>
        </w:rPr>
        <w:t>。</w:t>
      </w:r>
    </w:p>
    <w:p w14:paraId="52241F38" w14:textId="5B896636" w:rsidR="00E858DD" w:rsidRPr="00D75978" w:rsidRDefault="00A26F29" w:rsidP="00487386">
      <w:pPr>
        <w:overflowPunct w:val="0"/>
        <w:spacing w:afterLines="50" w:after="120" w:line="340" w:lineRule="atLeast"/>
        <w:ind w:firstLineChars="200" w:firstLine="420"/>
        <w:jc w:val="both"/>
        <w:rPr>
          <w:rFonts w:ascii="SimSun" w:hAnsi="SimSun"/>
          <w:sz w:val="21"/>
          <w:szCs w:val="21"/>
        </w:rPr>
      </w:pPr>
      <w:r>
        <w:rPr>
          <w:rFonts w:ascii="SimSun" w:hAnsi="SimSun"/>
          <w:sz w:val="21"/>
          <w:szCs w:val="21"/>
        </w:rPr>
        <w:t>（二）</w:t>
      </w:r>
      <w:r w:rsidR="00E858DD" w:rsidRPr="00D75978">
        <w:rPr>
          <w:rFonts w:ascii="SimSun" w:hAnsi="SimSun" w:hint="eastAsia"/>
          <w:sz w:val="21"/>
          <w:szCs w:val="21"/>
        </w:rPr>
        <w:t>本组织应根据资源分配和可用情况，为根据第</w:t>
      </w:r>
      <w:r>
        <w:rPr>
          <w:rFonts w:ascii="SimSun" w:hAnsi="SimSun"/>
          <w:sz w:val="21"/>
          <w:szCs w:val="21"/>
        </w:rPr>
        <w:t>二</w:t>
      </w:r>
      <w:r w:rsidR="00E858DD" w:rsidRPr="00D75978">
        <w:rPr>
          <w:rFonts w:ascii="SimSun" w:hAnsi="SimSun" w:hint="eastAsia"/>
          <w:sz w:val="21"/>
          <w:szCs w:val="21"/>
        </w:rPr>
        <w:t>款</w:t>
      </w:r>
      <w:r w:rsidR="00344B41">
        <w:rPr>
          <w:rFonts w:ascii="SimSun" w:hAnsi="SimSun" w:hint="eastAsia"/>
          <w:noProof/>
          <w:sz w:val="21"/>
          <w:szCs w:val="21"/>
        </w:rPr>
        <w:t>第</w:t>
      </w:r>
      <w:r>
        <w:rPr>
          <w:rFonts w:ascii="SimSun" w:hAnsi="SimSun"/>
          <w:sz w:val="21"/>
          <w:szCs w:val="21"/>
        </w:rPr>
        <w:t>（一）</w:t>
      </w:r>
      <w:r w:rsidR="00E858DD" w:rsidRPr="00D75978">
        <w:rPr>
          <w:rFonts w:ascii="SimSun" w:hAnsi="SimSun" w:hint="eastAsia"/>
          <w:sz w:val="21"/>
          <w:szCs w:val="21"/>
        </w:rPr>
        <w:t>项、第</w:t>
      </w:r>
      <w:r>
        <w:rPr>
          <w:rFonts w:ascii="SimSun" w:hAnsi="SimSun"/>
          <w:sz w:val="21"/>
          <w:szCs w:val="21"/>
        </w:rPr>
        <w:t>三</w:t>
      </w:r>
      <w:r w:rsidR="00E858DD" w:rsidRPr="00D75978">
        <w:rPr>
          <w:rFonts w:ascii="SimSun" w:hAnsi="SimSun" w:hint="eastAsia"/>
          <w:sz w:val="21"/>
          <w:szCs w:val="21"/>
        </w:rPr>
        <w:t>款</w:t>
      </w:r>
      <w:r w:rsidR="00344B41">
        <w:rPr>
          <w:rFonts w:ascii="SimSun" w:hAnsi="SimSun" w:hint="eastAsia"/>
          <w:noProof/>
          <w:sz w:val="21"/>
          <w:szCs w:val="21"/>
        </w:rPr>
        <w:t>第</w:t>
      </w:r>
      <w:r>
        <w:rPr>
          <w:rFonts w:ascii="SimSun" w:hAnsi="SimSun" w:hint="eastAsia"/>
          <w:sz w:val="21"/>
          <w:szCs w:val="21"/>
        </w:rPr>
        <w:t>（一）</w:t>
      </w:r>
      <w:r w:rsidR="00E858DD" w:rsidRPr="00D75978">
        <w:rPr>
          <w:rFonts w:ascii="SimSun" w:hAnsi="SimSun" w:hint="eastAsia"/>
          <w:sz w:val="21"/>
          <w:szCs w:val="21"/>
        </w:rPr>
        <w:t>项</w:t>
      </w:r>
      <w:r w:rsidR="00E858DD" w:rsidRPr="00D75978">
        <w:rPr>
          <w:rFonts w:ascii="SimSun" w:hAnsi="SimSun" w:hint="eastAsia"/>
          <w:b/>
          <w:sz w:val="21"/>
          <w:szCs w:val="21"/>
        </w:rPr>
        <w:t>[</w:t>
      </w:r>
      <w:r w:rsidR="00E858DD" w:rsidRPr="00D75978">
        <w:rPr>
          <w:rFonts w:ascii="SimSun" w:hAnsi="SimSun" w:hint="eastAsia"/>
          <w:sz w:val="21"/>
          <w:szCs w:val="21"/>
        </w:rPr>
        <w:t>和第</w:t>
      </w:r>
      <w:r w:rsidR="008B5E6A">
        <w:rPr>
          <w:rFonts w:ascii="SimSun" w:hAnsi="SimSun" w:hint="eastAsia"/>
          <w:sz w:val="21"/>
          <w:szCs w:val="21"/>
        </w:rPr>
        <w:t>二十四</w:t>
      </w:r>
      <w:r w:rsidR="00E858DD" w:rsidRPr="00D75978">
        <w:rPr>
          <w:rFonts w:ascii="SimSun" w:hAnsi="SimSun" w:hint="eastAsia"/>
          <w:sz w:val="21"/>
          <w:szCs w:val="21"/>
        </w:rPr>
        <w:t>条第</w:t>
      </w:r>
      <w:r>
        <w:rPr>
          <w:rFonts w:ascii="SimSun" w:hAnsi="SimSun"/>
          <w:sz w:val="21"/>
          <w:szCs w:val="21"/>
        </w:rPr>
        <w:t>一</w:t>
      </w:r>
      <w:r w:rsidR="00E858DD" w:rsidRPr="00D75978">
        <w:rPr>
          <w:rFonts w:ascii="SimSun" w:hAnsi="SimSun" w:hint="eastAsia"/>
          <w:sz w:val="21"/>
          <w:szCs w:val="21"/>
        </w:rPr>
        <w:t>款</w:t>
      </w:r>
      <w:r w:rsidR="00344B41">
        <w:rPr>
          <w:rFonts w:ascii="SimSun" w:hAnsi="SimSun" w:hint="eastAsia"/>
          <w:noProof/>
          <w:sz w:val="21"/>
          <w:szCs w:val="21"/>
        </w:rPr>
        <w:t>第</w:t>
      </w:r>
      <w:r>
        <w:rPr>
          <w:rFonts w:ascii="SimSun" w:hAnsi="SimSun"/>
          <w:sz w:val="21"/>
          <w:szCs w:val="21"/>
        </w:rPr>
        <w:t>（三）</w:t>
      </w:r>
      <w:r w:rsidR="00E858DD" w:rsidRPr="00D75978">
        <w:rPr>
          <w:rFonts w:ascii="SimSun" w:hAnsi="SimSun" w:hint="eastAsia"/>
          <w:sz w:val="21"/>
          <w:szCs w:val="21"/>
        </w:rPr>
        <w:t>项</w:t>
      </w:r>
      <w:r w:rsidR="00E858DD" w:rsidRPr="00D75978">
        <w:rPr>
          <w:rFonts w:ascii="SimSun" w:hAnsi="SimSun" w:hint="eastAsia"/>
          <w:b/>
          <w:sz w:val="21"/>
          <w:szCs w:val="21"/>
        </w:rPr>
        <w:t>]</w:t>
      </w:r>
      <w:r w:rsidR="00E858DD" w:rsidRPr="00D75978">
        <w:rPr>
          <w:rFonts w:ascii="SimSun" w:hAnsi="SimSun" w:hint="eastAsia"/>
          <w:sz w:val="21"/>
          <w:szCs w:val="21"/>
        </w:rPr>
        <w:t>开展的</w:t>
      </w:r>
      <w:r w:rsidR="00E858DD" w:rsidRPr="00D75978">
        <w:rPr>
          <w:rFonts w:ascii="SimSun" w:hAnsi="SimSun" w:hint="eastAsia"/>
          <w:noProof/>
          <w:sz w:val="21"/>
          <w:szCs w:val="21"/>
        </w:rPr>
        <w:t>实施</w:t>
      </w:r>
      <w:r w:rsidR="00E858DD" w:rsidRPr="00D75978">
        <w:rPr>
          <w:rFonts w:ascii="SimSun" w:hAnsi="SimSun" w:hint="eastAsia"/>
          <w:sz w:val="21"/>
          <w:szCs w:val="21"/>
        </w:rPr>
        <w:t>本条约所需的产权组织活动和措施提供资金。</w:t>
      </w:r>
      <w:r w:rsidR="00E858DD" w:rsidRPr="00D75978">
        <w:rPr>
          <w:rFonts w:ascii="SimSun" w:hAnsi="SimSun"/>
          <w:b/>
          <w:sz w:val="21"/>
          <w:szCs w:val="21"/>
        </w:rPr>
        <w:t>[</w:t>
      </w:r>
      <w:r w:rsidR="00E858DD" w:rsidRPr="00D75978">
        <w:rPr>
          <w:rFonts w:ascii="SimSun" w:hAnsi="SimSun" w:hint="eastAsia"/>
          <w:sz w:val="21"/>
          <w:szCs w:val="21"/>
        </w:rPr>
        <w:t>此外，本组织应力求与国际供资组织、政府间组织和受援国政府达成协议，以便按照本条约为技术援助提供资金支持</w:t>
      </w:r>
      <w:r w:rsidR="00E858DD" w:rsidRPr="00D75978">
        <w:rPr>
          <w:rFonts w:ascii="SimSun" w:hAnsi="SimSun" w:hint="eastAsia"/>
          <w:iCs/>
          <w:sz w:val="21"/>
          <w:szCs w:val="21"/>
        </w:rPr>
        <w:t>。</w:t>
      </w:r>
      <w:r w:rsidR="00E858DD" w:rsidRPr="00D75978">
        <w:rPr>
          <w:rFonts w:ascii="SimSun" w:hAnsi="SimSun"/>
          <w:b/>
          <w:sz w:val="21"/>
          <w:szCs w:val="21"/>
        </w:rPr>
        <w:t>]</w:t>
      </w:r>
    </w:p>
    <w:p w14:paraId="4ECE87ED" w14:textId="7A0EA8BD" w:rsidR="00E858DD" w:rsidRPr="00D75978" w:rsidRDefault="00A26F29" w:rsidP="00487386">
      <w:pPr>
        <w:overflowPunct w:val="0"/>
        <w:spacing w:afterLines="50" w:after="120" w:line="340" w:lineRule="atLeast"/>
        <w:ind w:firstLineChars="200" w:firstLine="420"/>
        <w:jc w:val="both"/>
        <w:rPr>
          <w:rFonts w:ascii="SimSun" w:hAnsi="SimSun"/>
          <w:sz w:val="21"/>
          <w:szCs w:val="21"/>
        </w:rPr>
      </w:pPr>
      <w:r>
        <w:rPr>
          <w:rFonts w:ascii="SimSun" w:hAnsi="SimSun" w:hint="eastAsia"/>
          <w:sz w:val="21"/>
          <w:szCs w:val="21"/>
        </w:rPr>
        <w:t>三</w:t>
      </w:r>
      <w:r w:rsidR="00AD26C7">
        <w:rPr>
          <w:rFonts w:ascii="SimSun" w:hAnsi="SimSun" w:hint="eastAsia"/>
          <w:sz w:val="21"/>
          <w:szCs w:val="21"/>
        </w:rPr>
        <w:t>、</w:t>
      </w:r>
      <w:r w:rsidR="00E858DD" w:rsidRPr="00D75978">
        <w:rPr>
          <w:rFonts w:ascii="SimSun" w:hAnsi="SimSun"/>
          <w:sz w:val="21"/>
          <w:szCs w:val="21"/>
        </w:rPr>
        <w:t>[</w:t>
      </w:r>
      <w:r w:rsidR="00E858DD" w:rsidRPr="00D75978">
        <w:rPr>
          <w:rFonts w:ascii="SimSun" w:hAnsi="SimSun" w:hint="eastAsia"/>
          <w:sz w:val="21"/>
          <w:szCs w:val="21"/>
        </w:rPr>
        <w:t>其他规定</w:t>
      </w:r>
      <w:r w:rsidR="00E858DD" w:rsidRPr="00D75978">
        <w:rPr>
          <w:rFonts w:ascii="SimSun" w:hAnsi="SimSun"/>
          <w:sz w:val="21"/>
          <w:szCs w:val="21"/>
        </w:rPr>
        <w:t>]</w:t>
      </w:r>
      <w:r>
        <w:rPr>
          <w:rFonts w:ascii="SimSun" w:hAnsi="SimSun"/>
          <w:sz w:val="21"/>
          <w:szCs w:val="21"/>
        </w:rPr>
        <w:t>（一）</w:t>
      </w:r>
      <w:r w:rsidR="00E858DD" w:rsidRPr="00D75978">
        <w:rPr>
          <w:rFonts w:ascii="SimSun" w:hAnsi="SimSun" w:hint="eastAsia"/>
          <w:sz w:val="21"/>
          <w:szCs w:val="21"/>
        </w:rPr>
        <w:t>促请世界知识产权组织鼓励缔约方参加现有的注册外观设计数字库，并确保缔约方对这些数字库的访问。缔约方应努力通过这些系统交流已公布的注册外观设计信息。本组织应支持缔约方通过这些系统交换信息的努力。</w:t>
      </w:r>
    </w:p>
    <w:p w14:paraId="64416E1B" w14:textId="1F57F3C7" w:rsidR="00E858DD" w:rsidRPr="00265DFC" w:rsidRDefault="00E858DD" w:rsidP="00487386">
      <w:pPr>
        <w:overflowPunct w:val="0"/>
        <w:spacing w:afterLines="50" w:after="120" w:line="340" w:lineRule="atLeast"/>
        <w:ind w:firstLineChars="200" w:firstLine="422"/>
        <w:jc w:val="both"/>
        <w:rPr>
          <w:rFonts w:ascii="SimSun" w:hAnsi="SimSun"/>
          <w:iCs/>
          <w:sz w:val="21"/>
          <w:szCs w:val="21"/>
        </w:rPr>
      </w:pPr>
      <w:r w:rsidRPr="00D75978">
        <w:rPr>
          <w:rFonts w:ascii="SimSun" w:hAnsi="SimSun"/>
          <w:b/>
          <w:sz w:val="21"/>
          <w:szCs w:val="21"/>
        </w:rPr>
        <w:t>[</w:t>
      </w:r>
      <w:r w:rsidR="00A26F29">
        <w:rPr>
          <w:rFonts w:ascii="SimSun" w:hAnsi="SimSun"/>
          <w:sz w:val="21"/>
          <w:szCs w:val="21"/>
        </w:rPr>
        <w:t>（二）</w:t>
      </w:r>
      <w:r w:rsidRPr="00D75978">
        <w:rPr>
          <w:rFonts w:ascii="SimSun" w:hAnsi="SimSun" w:hint="eastAsia"/>
          <w:b/>
          <w:sz w:val="21"/>
          <w:szCs w:val="21"/>
        </w:rPr>
        <w:t>[</w:t>
      </w:r>
      <w:r w:rsidRPr="00D75978">
        <w:rPr>
          <w:rFonts w:ascii="SimSun" w:hAnsi="SimSun" w:hint="eastAsia"/>
          <w:sz w:val="21"/>
          <w:szCs w:val="21"/>
        </w:rPr>
        <w:t>鼓励</w:t>
      </w:r>
      <w:r w:rsidRPr="00D75978">
        <w:rPr>
          <w:rFonts w:ascii="SimSun" w:hAnsi="SimSun" w:hint="eastAsia"/>
          <w:b/>
          <w:sz w:val="21"/>
          <w:szCs w:val="21"/>
        </w:rPr>
        <w:t>]</w:t>
      </w:r>
      <w:r w:rsidRPr="00D75978">
        <w:rPr>
          <w:rFonts w:ascii="SimSun" w:hAnsi="SimSun" w:hint="eastAsia"/>
          <w:sz w:val="21"/>
          <w:szCs w:val="21"/>
        </w:rPr>
        <w:t>本条约的缔约方</w:t>
      </w:r>
      <w:r w:rsidRPr="00D75978">
        <w:rPr>
          <w:rFonts w:ascii="SimSun" w:hAnsi="SimSun" w:hint="eastAsia"/>
          <w:b/>
          <w:sz w:val="21"/>
          <w:szCs w:val="21"/>
        </w:rPr>
        <w:t>[</w:t>
      </w:r>
      <w:r w:rsidRPr="00D75978">
        <w:rPr>
          <w:rFonts w:ascii="SimSun" w:hAnsi="SimSun" w:hint="eastAsia"/>
          <w:sz w:val="21"/>
          <w:szCs w:val="21"/>
        </w:rPr>
        <w:t>应努力</w:t>
      </w:r>
      <w:r w:rsidRPr="00D75978">
        <w:rPr>
          <w:rFonts w:ascii="SimSun" w:hAnsi="SimSun" w:hint="eastAsia"/>
          <w:b/>
          <w:sz w:val="21"/>
          <w:szCs w:val="21"/>
        </w:rPr>
        <w:t>]</w:t>
      </w:r>
      <w:r w:rsidRPr="00D75978">
        <w:rPr>
          <w:rFonts w:ascii="SimSun" w:hAnsi="SimSun" w:hint="eastAsia"/>
          <w:sz w:val="21"/>
          <w:szCs w:val="21"/>
        </w:rPr>
        <w:t>为外观设计设计人</w:t>
      </w:r>
      <w:r w:rsidRPr="00D75978">
        <w:rPr>
          <w:rFonts w:ascii="SimSun" w:hAnsi="SimSun" w:hint="eastAsia"/>
          <w:b/>
          <w:sz w:val="21"/>
          <w:szCs w:val="21"/>
        </w:rPr>
        <w:t>[</w:t>
      </w:r>
      <w:r w:rsidR="0005650F">
        <w:rPr>
          <w:rFonts w:ascii="SimSun" w:hAnsi="SimSun" w:hint="eastAsia"/>
          <w:sz w:val="21"/>
          <w:szCs w:val="21"/>
        </w:rPr>
        <w:t>（</w:t>
      </w:r>
      <w:r w:rsidRPr="00D75978">
        <w:rPr>
          <w:rFonts w:ascii="SimSun" w:hAnsi="SimSun" w:hint="eastAsia"/>
          <w:sz w:val="21"/>
          <w:szCs w:val="21"/>
        </w:rPr>
        <w:t>自然人和中小企业</w:t>
      </w:r>
      <w:r w:rsidR="003454A2">
        <w:rPr>
          <w:rFonts w:ascii="SimSun" w:hAnsi="SimSun" w:hint="eastAsia"/>
          <w:sz w:val="21"/>
          <w:szCs w:val="21"/>
        </w:rPr>
        <w:t>）</w:t>
      </w:r>
      <w:r w:rsidRPr="00D75978">
        <w:rPr>
          <w:rFonts w:ascii="SimSun" w:hAnsi="SimSun" w:hint="eastAsia"/>
          <w:b/>
          <w:sz w:val="21"/>
          <w:szCs w:val="21"/>
        </w:rPr>
        <w:t>]</w:t>
      </w:r>
      <w:r w:rsidRPr="00D75978">
        <w:rPr>
          <w:rFonts w:ascii="SimSun" w:hAnsi="SimSun" w:hint="eastAsia"/>
          <w:sz w:val="21"/>
          <w:szCs w:val="21"/>
        </w:rPr>
        <w:t>的利益建立减费制度。</w:t>
      </w:r>
      <w:r w:rsidRPr="00D75978">
        <w:rPr>
          <w:rFonts w:ascii="SimSun" w:hAnsi="SimSun" w:hint="eastAsia"/>
          <w:b/>
          <w:sz w:val="21"/>
          <w:szCs w:val="21"/>
        </w:rPr>
        <w:t>][</w:t>
      </w:r>
      <w:r w:rsidRPr="00D75978">
        <w:rPr>
          <w:rFonts w:ascii="SimSun" w:hAnsi="SimSun" w:hint="eastAsia"/>
          <w:sz w:val="21"/>
          <w:szCs w:val="21"/>
        </w:rPr>
        <w:t>这种减费制度如果实施，应适用于系某发展中国家或最不发达国家国民且在该国居住者。</w:t>
      </w:r>
      <w:r w:rsidRPr="00D75978">
        <w:rPr>
          <w:rFonts w:ascii="SimSun" w:hAnsi="SimSun"/>
          <w:b/>
          <w:sz w:val="21"/>
          <w:szCs w:val="21"/>
        </w:rPr>
        <w:t>]</w:t>
      </w:r>
      <w:r w:rsidRPr="00D75978">
        <w:rPr>
          <w:rFonts w:ascii="SimSun" w:hAnsi="SimSun" w:hint="eastAsia"/>
          <w:b/>
          <w:sz w:val="21"/>
          <w:szCs w:val="21"/>
        </w:rPr>
        <w:t>]]</w:t>
      </w:r>
      <w:r w:rsidRPr="00265DFC">
        <w:rPr>
          <w:rStyle w:val="af8"/>
          <w:rFonts w:ascii="SimSun" w:hAnsi="SimSun"/>
          <w:iCs/>
          <w:sz w:val="21"/>
          <w:szCs w:val="21"/>
        </w:rPr>
        <w:footnoteReference w:customMarkFollows="1" w:id="35"/>
        <w:t>17</w:t>
      </w:r>
    </w:p>
    <w:p w14:paraId="51CF5060" w14:textId="2E02A065" w:rsidR="00BF2AFA" w:rsidRPr="00D75978" w:rsidRDefault="00BF2AFA" w:rsidP="001535EB">
      <w:pPr>
        <w:keepNext/>
        <w:overflowPunct w:val="0"/>
        <w:spacing w:beforeLines="100" w:before="240" w:afterLines="50" w:after="120" w:line="340" w:lineRule="atLeast"/>
        <w:jc w:val="both"/>
        <w:rPr>
          <w:rFonts w:ascii="SimSun" w:hAnsi="SimSun"/>
          <w:b/>
          <w:bCs/>
          <w:iCs/>
          <w:noProof/>
          <w:sz w:val="21"/>
          <w:szCs w:val="21"/>
        </w:rPr>
      </w:pPr>
      <w:r w:rsidRPr="00D75978">
        <w:rPr>
          <w:rFonts w:ascii="SimSun" w:hAnsi="SimSun" w:hint="eastAsia"/>
          <w:b/>
          <w:noProof/>
          <w:sz w:val="21"/>
          <w:szCs w:val="21"/>
        </w:rPr>
        <w:lastRenderedPageBreak/>
        <w:t>第</w:t>
      </w:r>
      <w:r w:rsidR="008B5E6A">
        <w:rPr>
          <w:rFonts w:ascii="SimSun" w:hAnsi="SimSun"/>
          <w:b/>
          <w:noProof/>
          <w:sz w:val="21"/>
          <w:szCs w:val="21"/>
        </w:rPr>
        <w:t>二十四</w:t>
      </w:r>
      <w:r w:rsidRPr="00D75978">
        <w:rPr>
          <w:rFonts w:ascii="SimSun" w:hAnsi="SimSun" w:hint="eastAsia"/>
          <w:b/>
          <w:noProof/>
          <w:sz w:val="21"/>
          <w:szCs w:val="21"/>
        </w:rPr>
        <w:t>条</w:t>
      </w:r>
      <w:r w:rsidRPr="00D75978">
        <w:rPr>
          <w:rFonts w:ascii="SimSun" w:hAnsi="SimSun"/>
          <w:b/>
          <w:noProof/>
          <w:sz w:val="21"/>
          <w:szCs w:val="21"/>
        </w:rPr>
        <w:t>–</w:t>
      </w:r>
      <w:r w:rsidRPr="00D75978">
        <w:rPr>
          <w:rFonts w:ascii="SimSun" w:hAnsi="SimSun" w:hint="eastAsia"/>
          <w:b/>
          <w:noProof/>
          <w:sz w:val="21"/>
          <w:szCs w:val="21"/>
        </w:rPr>
        <w:t>大会</w:t>
      </w:r>
    </w:p>
    <w:p w14:paraId="284E53E0" w14:textId="5610D223" w:rsidR="00BF2AFA" w:rsidRPr="00D75978" w:rsidRDefault="00A26F29" w:rsidP="00487386">
      <w:pPr>
        <w:overflowPunct w:val="0"/>
        <w:spacing w:afterLines="50" w:after="120" w:line="340" w:lineRule="atLeast"/>
        <w:ind w:firstLineChars="200" w:firstLine="420"/>
        <w:jc w:val="both"/>
        <w:rPr>
          <w:rFonts w:ascii="SimSun" w:hAnsi="SimSun"/>
          <w:b/>
          <w:sz w:val="21"/>
          <w:szCs w:val="21"/>
        </w:rPr>
      </w:pPr>
      <w:r>
        <w:rPr>
          <w:rFonts w:ascii="SimSun" w:hAnsi="SimSun"/>
          <w:sz w:val="21"/>
        </w:rPr>
        <w:t>二</w:t>
      </w:r>
      <w:r w:rsidR="00AD26C7">
        <w:rPr>
          <w:rFonts w:ascii="SimSun" w:hAnsi="SimSun"/>
          <w:sz w:val="21"/>
        </w:rPr>
        <w:t>、</w:t>
      </w:r>
      <w:r w:rsidR="003C5039">
        <w:rPr>
          <w:rFonts w:ascii="SimSun" w:hAnsi="SimSun" w:hint="eastAsia"/>
          <w:sz w:val="21"/>
        </w:rPr>
        <w:t>[</w:t>
      </w:r>
      <w:r w:rsidR="00BF2AFA" w:rsidRPr="00D75978">
        <w:rPr>
          <w:rFonts w:ascii="SimSun" w:hAnsi="SimSun" w:hint="eastAsia"/>
          <w:sz w:val="21"/>
        </w:rPr>
        <w:t>任务</w:t>
      </w:r>
      <w:r w:rsidR="00893C22">
        <w:rPr>
          <w:rFonts w:ascii="SimSun" w:hAnsi="SimSun" w:hint="eastAsia"/>
          <w:sz w:val="21"/>
          <w:lang w:val="en-GB"/>
        </w:rPr>
        <w:t>]</w:t>
      </w:r>
      <w:r w:rsidR="00BF2AFA" w:rsidRPr="00D75978">
        <w:rPr>
          <w:rFonts w:ascii="SimSun" w:hAnsi="SimSun" w:hint="eastAsia"/>
          <w:sz w:val="21"/>
          <w:lang w:val="en-GB"/>
        </w:rPr>
        <w:t>大会应</w:t>
      </w:r>
    </w:p>
    <w:p w14:paraId="6341066F" w14:textId="77777777" w:rsidR="00BF2AFA" w:rsidRPr="00D75978" w:rsidRDefault="00BF2AFA" w:rsidP="00487386">
      <w:pPr>
        <w:overflowPunct w:val="0"/>
        <w:spacing w:afterLines="50" w:after="120" w:line="340" w:lineRule="atLeast"/>
        <w:ind w:firstLineChars="200" w:firstLine="420"/>
        <w:jc w:val="both"/>
        <w:rPr>
          <w:rFonts w:ascii="SimSun" w:hAnsi="SimSun"/>
          <w:bCs/>
          <w:sz w:val="21"/>
          <w:szCs w:val="21"/>
        </w:rPr>
      </w:pPr>
      <w:r w:rsidRPr="00D75978">
        <w:rPr>
          <w:rFonts w:ascii="SimSun" w:hAnsi="SimSun"/>
          <w:bCs/>
          <w:sz w:val="21"/>
          <w:szCs w:val="21"/>
        </w:rPr>
        <w:t>[</w:t>
      </w:r>
      <w:r w:rsidRPr="00D75978">
        <w:rPr>
          <w:rFonts w:ascii="SimSun" w:hAnsi="SimSun" w:hint="eastAsia"/>
          <w:bCs/>
          <w:sz w:val="21"/>
          <w:szCs w:val="21"/>
        </w:rPr>
        <w:t>……</w:t>
      </w:r>
      <w:r w:rsidRPr="00D75978">
        <w:rPr>
          <w:rFonts w:ascii="SimSun" w:hAnsi="SimSun"/>
          <w:bCs/>
          <w:sz w:val="21"/>
          <w:szCs w:val="21"/>
        </w:rPr>
        <w:t>]</w:t>
      </w:r>
    </w:p>
    <w:p w14:paraId="3E14A864" w14:textId="0234FF4F" w:rsidR="00BF2AFA" w:rsidRPr="00D75978" w:rsidRDefault="00BF2AFA" w:rsidP="00487386">
      <w:pPr>
        <w:overflowPunct w:val="0"/>
        <w:spacing w:afterLines="50" w:after="120" w:line="340" w:lineRule="atLeast"/>
        <w:ind w:firstLineChars="200" w:firstLine="422"/>
        <w:jc w:val="both"/>
        <w:rPr>
          <w:rFonts w:ascii="SimSun" w:hAnsi="SimSun"/>
          <w:sz w:val="21"/>
          <w:lang w:val="en-GB"/>
        </w:rPr>
      </w:pPr>
      <w:r w:rsidRPr="00D75978">
        <w:rPr>
          <w:rFonts w:ascii="SimSun" w:hAnsi="SimSun" w:hint="eastAsia"/>
          <w:b/>
          <w:sz w:val="21"/>
        </w:rPr>
        <w:t>[</w:t>
      </w:r>
      <w:r w:rsidR="00C82D6A">
        <w:rPr>
          <w:rFonts w:ascii="SimSun" w:hAnsi="SimSun"/>
          <w:sz w:val="21"/>
          <w:lang w:val="en-GB"/>
        </w:rPr>
        <w:t>3．</w:t>
      </w:r>
      <w:r w:rsidRPr="00D75978">
        <w:rPr>
          <w:rFonts w:ascii="SimSun" w:hAnsi="SimSun" w:hint="eastAsia"/>
          <w:sz w:val="21"/>
          <w:lang w:val="en-GB"/>
        </w:rPr>
        <w:t>修正</w:t>
      </w:r>
      <w:r w:rsidRPr="00D75978">
        <w:rPr>
          <w:rFonts w:ascii="SimSun" w:hAnsi="SimSun" w:hint="eastAsia"/>
          <w:noProof/>
          <w:sz w:val="21"/>
          <w:szCs w:val="21"/>
        </w:rPr>
        <w:t>实施细则</w:t>
      </w:r>
      <w:r w:rsidRPr="00D75978">
        <w:rPr>
          <w:rFonts w:ascii="SimSun" w:hAnsi="SimSun" w:hint="eastAsia"/>
          <w:sz w:val="21"/>
          <w:lang w:val="en-GB"/>
        </w:rPr>
        <w:t>；</w:t>
      </w:r>
      <w:r w:rsidRPr="00D75978">
        <w:rPr>
          <w:rFonts w:ascii="SimSun" w:hAnsi="SimSun" w:hint="eastAsia"/>
          <w:b/>
          <w:sz w:val="21"/>
        </w:rPr>
        <w:t>]</w:t>
      </w:r>
      <w:r w:rsidRPr="00D75978">
        <w:rPr>
          <w:rStyle w:val="af8"/>
          <w:rFonts w:ascii="SimSun" w:hAnsi="SimSun"/>
          <w:sz w:val="21"/>
          <w:szCs w:val="21"/>
        </w:rPr>
        <w:footnoteReference w:customMarkFollows="1" w:id="36"/>
        <w:t>18</w:t>
      </w:r>
    </w:p>
    <w:p w14:paraId="6AB63565" w14:textId="77777777" w:rsidR="00BF2AFA" w:rsidRPr="00D75978" w:rsidRDefault="00BF2AFA" w:rsidP="00487386">
      <w:pPr>
        <w:overflowPunct w:val="0"/>
        <w:spacing w:afterLines="50" w:after="120" w:line="340" w:lineRule="atLeast"/>
        <w:ind w:firstLineChars="200" w:firstLine="420"/>
        <w:jc w:val="both"/>
        <w:rPr>
          <w:rFonts w:ascii="SimSun" w:hAnsi="SimSun"/>
          <w:bCs/>
          <w:sz w:val="21"/>
          <w:szCs w:val="21"/>
        </w:rPr>
      </w:pPr>
      <w:r w:rsidRPr="00D75978">
        <w:rPr>
          <w:rFonts w:ascii="SimSun" w:hAnsi="SimSun"/>
          <w:bCs/>
          <w:sz w:val="21"/>
          <w:szCs w:val="21"/>
        </w:rPr>
        <w:t>[</w:t>
      </w:r>
      <w:r w:rsidRPr="00D75978">
        <w:rPr>
          <w:rFonts w:ascii="SimSun" w:hAnsi="SimSun" w:hint="eastAsia"/>
          <w:bCs/>
          <w:sz w:val="21"/>
          <w:szCs w:val="21"/>
        </w:rPr>
        <w:t>……</w:t>
      </w:r>
      <w:r w:rsidRPr="00D75978">
        <w:rPr>
          <w:rFonts w:ascii="SimSun" w:hAnsi="SimSun"/>
          <w:bCs/>
          <w:sz w:val="21"/>
          <w:szCs w:val="21"/>
        </w:rPr>
        <w:t>]</w:t>
      </w:r>
    </w:p>
    <w:p w14:paraId="3B95C628" w14:textId="4CC2F06A" w:rsidR="00BF22BA" w:rsidRPr="00D75978" w:rsidRDefault="00A26F29" w:rsidP="00487386">
      <w:pPr>
        <w:overflowPunct w:val="0"/>
        <w:spacing w:afterLines="50" w:after="120" w:line="340" w:lineRule="atLeast"/>
        <w:ind w:firstLineChars="200" w:firstLine="420"/>
        <w:jc w:val="both"/>
        <w:rPr>
          <w:rFonts w:ascii="SimSun" w:hAnsi="SimSun"/>
          <w:sz w:val="21"/>
        </w:rPr>
      </w:pPr>
      <w:r>
        <w:rPr>
          <w:rFonts w:ascii="SimSun" w:hAnsi="SimSun"/>
          <w:sz w:val="21"/>
        </w:rPr>
        <w:t>四</w:t>
      </w:r>
      <w:r w:rsidR="00AD26C7">
        <w:rPr>
          <w:rFonts w:ascii="SimSun" w:hAnsi="SimSun"/>
          <w:sz w:val="21"/>
        </w:rPr>
        <w:t>、</w:t>
      </w:r>
      <w:r w:rsidR="003C5039">
        <w:rPr>
          <w:rFonts w:ascii="SimSun" w:hAnsi="SimSun" w:hint="eastAsia"/>
          <w:sz w:val="21"/>
        </w:rPr>
        <w:t>[</w:t>
      </w:r>
      <w:r w:rsidR="00BF22BA" w:rsidRPr="00D75978">
        <w:rPr>
          <w:rFonts w:ascii="SimSun" w:hAnsi="SimSun" w:hint="eastAsia"/>
          <w:iCs/>
          <w:sz w:val="21"/>
        </w:rPr>
        <w:t>在大会上表决</w:t>
      </w:r>
      <w:r w:rsidR="00893C22">
        <w:rPr>
          <w:rFonts w:ascii="SimSun" w:hAnsi="SimSun" w:hint="eastAsia"/>
          <w:sz w:val="21"/>
        </w:rPr>
        <w:t>]</w:t>
      </w:r>
    </w:p>
    <w:p w14:paraId="086FC83F" w14:textId="77777777" w:rsidR="00BF22BA" w:rsidRPr="00D75978" w:rsidRDefault="00BF22BA" w:rsidP="00487386">
      <w:pPr>
        <w:overflowPunct w:val="0"/>
        <w:spacing w:afterLines="50" w:after="120" w:line="340" w:lineRule="atLeast"/>
        <w:ind w:firstLineChars="200" w:firstLine="420"/>
        <w:jc w:val="both"/>
        <w:rPr>
          <w:rFonts w:ascii="SimSun" w:hAnsi="SimSun"/>
          <w:bCs/>
          <w:sz w:val="21"/>
          <w:szCs w:val="21"/>
        </w:rPr>
      </w:pPr>
      <w:r w:rsidRPr="00D75978">
        <w:rPr>
          <w:rFonts w:ascii="SimSun" w:hAnsi="SimSun"/>
          <w:bCs/>
          <w:sz w:val="21"/>
          <w:szCs w:val="21"/>
        </w:rPr>
        <w:t>[</w:t>
      </w:r>
      <w:r w:rsidRPr="00D75978">
        <w:rPr>
          <w:rFonts w:ascii="SimSun" w:hAnsi="SimSun" w:hint="eastAsia"/>
          <w:bCs/>
          <w:sz w:val="21"/>
          <w:szCs w:val="21"/>
        </w:rPr>
        <w:t>……</w:t>
      </w:r>
      <w:r w:rsidRPr="00D75978">
        <w:rPr>
          <w:rFonts w:ascii="SimSun" w:hAnsi="SimSun"/>
          <w:bCs/>
          <w:sz w:val="21"/>
          <w:szCs w:val="21"/>
        </w:rPr>
        <w:t>]</w:t>
      </w:r>
    </w:p>
    <w:p w14:paraId="6798C191" w14:textId="7688FCD5" w:rsidR="00BF2AFA" w:rsidRPr="00D75978" w:rsidRDefault="00746AF2" w:rsidP="00487386">
      <w:pPr>
        <w:overflowPunct w:val="0"/>
        <w:spacing w:afterLines="50" w:after="120" w:line="340" w:lineRule="atLeast"/>
        <w:ind w:firstLineChars="200" w:firstLine="420"/>
        <w:jc w:val="both"/>
        <w:rPr>
          <w:rFonts w:ascii="SimSun" w:hAnsi="SimSun"/>
          <w:bCs/>
          <w:iCs/>
          <w:noProof/>
          <w:sz w:val="21"/>
          <w:szCs w:val="21"/>
        </w:rPr>
      </w:pPr>
      <w:r>
        <w:rPr>
          <w:rFonts w:ascii="SimSun" w:hAnsi="SimSun"/>
          <w:sz w:val="21"/>
        </w:rPr>
        <w:t>2．</w:t>
      </w:r>
      <w:r w:rsidR="00BF22BA" w:rsidRPr="00D75978">
        <w:rPr>
          <w:rFonts w:ascii="SimSun" w:hAnsi="SimSun" w:hint="eastAsia"/>
          <w:sz w:val="21"/>
        </w:rPr>
        <w:t>凡属政府间组织的缔约方可以代替其成员国参加表决，其票数与其</w:t>
      </w:r>
      <w:r w:rsidR="003C5039">
        <w:rPr>
          <w:rFonts w:ascii="SimSun" w:hAnsi="SimSun" w:hint="eastAsia"/>
          <w:b/>
          <w:bCs/>
          <w:sz w:val="21"/>
        </w:rPr>
        <w:t>[</w:t>
      </w:r>
      <w:r w:rsidR="00BF22BA" w:rsidRPr="00D75978">
        <w:rPr>
          <w:rFonts w:ascii="SimSun" w:hAnsi="SimSun" w:hint="eastAsia"/>
          <w:sz w:val="21"/>
        </w:rPr>
        <w:t>参加本条约</w:t>
      </w:r>
      <w:r w:rsidR="00312ED6" w:rsidRPr="00D75978">
        <w:rPr>
          <w:rStyle w:val="af8"/>
          <w:rFonts w:ascii="SimSun" w:hAnsi="SimSun"/>
          <w:sz w:val="21"/>
          <w:szCs w:val="21"/>
        </w:rPr>
        <w:footnoteReference w:customMarkFollows="1" w:id="37"/>
        <w:t>19</w:t>
      </w:r>
      <w:r w:rsidR="00BF22BA" w:rsidRPr="00D75978">
        <w:rPr>
          <w:rFonts w:ascii="SimSun" w:hAnsi="SimSun" w:hint="eastAsia"/>
          <w:sz w:val="21"/>
        </w:rPr>
        <w:t>的</w:t>
      </w:r>
      <w:r w:rsidR="00893C22">
        <w:rPr>
          <w:rFonts w:ascii="SimSun" w:hAnsi="SimSun" w:hint="eastAsia"/>
          <w:b/>
          <w:bCs/>
          <w:sz w:val="21"/>
        </w:rPr>
        <w:t>]</w:t>
      </w:r>
      <w:r w:rsidR="00BF22BA" w:rsidRPr="00D75978">
        <w:rPr>
          <w:rFonts w:ascii="SimSun" w:hAnsi="SimSun" w:hint="eastAsia"/>
          <w:sz w:val="21"/>
        </w:rPr>
        <w:t>成员国数目相等。如果此种政府间组织的任何一个成员国行使表决权，则该组织不得参加表决，反之亦然。此外，如果此种政府间组织的属本条约缔约方的任何一个成员国是另一个此种政府间组织的成员国，且该另一政府间组织参加表决，则该组织不得参加该表决。</w:t>
      </w:r>
    </w:p>
    <w:p w14:paraId="15D23955" w14:textId="5ABCFA39" w:rsidR="002D4EAE" w:rsidRPr="00C33877" w:rsidRDefault="003C5039" w:rsidP="001535EB">
      <w:pPr>
        <w:pStyle w:val="Endofdocument-Annex"/>
        <w:overflowPunct w:val="0"/>
        <w:spacing w:before="720" w:afterLines="50" w:after="120" w:line="340" w:lineRule="atLeast"/>
        <w:rPr>
          <w:rFonts w:ascii="KaiTi" w:eastAsia="KaiTi" w:hAnsi="KaiTi"/>
          <w:sz w:val="21"/>
        </w:rPr>
      </w:pPr>
      <w:r>
        <w:rPr>
          <w:rFonts w:ascii="KaiTi" w:eastAsia="KaiTi" w:hAnsi="KaiTi" w:hint="eastAsia"/>
          <w:sz w:val="21"/>
        </w:rPr>
        <w:t>[</w:t>
      </w:r>
      <w:r w:rsidR="00B8600E" w:rsidRPr="00C33877">
        <w:rPr>
          <w:rFonts w:ascii="KaiTi" w:eastAsia="KaiTi" w:hAnsi="KaiTi" w:hint="eastAsia"/>
          <w:sz w:val="21"/>
        </w:rPr>
        <w:t>附件</w:t>
      </w:r>
      <w:r w:rsidR="00A75274" w:rsidRPr="00C33877">
        <w:rPr>
          <w:rFonts w:ascii="KaiTi" w:eastAsia="KaiTi" w:hAnsi="KaiTi" w:hint="eastAsia"/>
          <w:sz w:val="21"/>
        </w:rPr>
        <w:t>和文件完</w:t>
      </w:r>
      <w:r w:rsidR="00893C22">
        <w:rPr>
          <w:rFonts w:ascii="KaiTi" w:eastAsia="KaiTi" w:hAnsi="KaiTi" w:hint="eastAsia"/>
          <w:sz w:val="21"/>
        </w:rPr>
        <w:t>]</w:t>
      </w:r>
    </w:p>
    <w:sectPr w:rsidR="002D4EAE" w:rsidRPr="00C33877" w:rsidSect="009E441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6C44" w14:textId="77777777" w:rsidR="00186177" w:rsidRDefault="00186177">
      <w:r>
        <w:separator/>
      </w:r>
    </w:p>
  </w:endnote>
  <w:endnote w:type="continuationSeparator" w:id="0">
    <w:p w14:paraId="3C00D945" w14:textId="77777777" w:rsidR="00186177" w:rsidRDefault="00186177" w:rsidP="003B38C1">
      <w:r>
        <w:separator/>
      </w:r>
    </w:p>
    <w:p w14:paraId="079BF13B" w14:textId="77777777" w:rsidR="00186177" w:rsidRPr="003B38C1" w:rsidRDefault="00186177" w:rsidP="003B38C1">
      <w:pPr>
        <w:spacing w:after="60"/>
        <w:rPr>
          <w:sz w:val="17"/>
        </w:rPr>
      </w:pPr>
      <w:r>
        <w:rPr>
          <w:sz w:val="17"/>
        </w:rPr>
        <w:t>[Endnote continued from previous page]</w:t>
      </w:r>
    </w:p>
  </w:endnote>
  <w:endnote w:type="continuationNotice" w:id="1">
    <w:p w14:paraId="0BDF4E36" w14:textId="77777777" w:rsidR="00186177" w:rsidRPr="003B38C1" w:rsidRDefault="001861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1F0C" w14:textId="77777777" w:rsidR="006F5F7D" w:rsidRDefault="006F5F7D" w:rsidP="001535EB">
    <w:pPr>
      <w:pStyle w:val="ab"/>
      <w:overflowPunct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DBF9" w14:textId="77777777" w:rsidR="006F5F7D" w:rsidRDefault="006F5F7D" w:rsidP="001535EB">
    <w:pPr>
      <w:pStyle w:val="ab"/>
      <w:overflowPunct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0D81" w14:textId="77777777" w:rsidR="006F5F7D" w:rsidRDefault="006F5F7D" w:rsidP="001535EB">
    <w:pPr>
      <w:pStyle w:val="ab"/>
      <w:overflowPunct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7751" w14:textId="77777777" w:rsidR="00186177" w:rsidRDefault="00186177">
      <w:r>
        <w:separator/>
      </w:r>
    </w:p>
  </w:footnote>
  <w:footnote w:type="continuationSeparator" w:id="0">
    <w:p w14:paraId="1E86FB15" w14:textId="77777777" w:rsidR="00186177" w:rsidRDefault="00186177" w:rsidP="008B60B2">
      <w:r>
        <w:separator/>
      </w:r>
    </w:p>
    <w:p w14:paraId="3B5B07CE" w14:textId="77777777" w:rsidR="00186177" w:rsidRPr="00ED77FB" w:rsidRDefault="00186177" w:rsidP="008B60B2">
      <w:pPr>
        <w:spacing w:after="60"/>
        <w:rPr>
          <w:sz w:val="17"/>
          <w:szCs w:val="17"/>
        </w:rPr>
      </w:pPr>
      <w:r w:rsidRPr="00ED77FB">
        <w:rPr>
          <w:sz w:val="17"/>
          <w:szCs w:val="17"/>
        </w:rPr>
        <w:t>[Footnote continued from previous page]</w:t>
      </w:r>
    </w:p>
  </w:footnote>
  <w:footnote w:type="continuationNotice" w:id="1">
    <w:p w14:paraId="7F553182" w14:textId="77777777" w:rsidR="00186177" w:rsidRPr="00ED77FB" w:rsidRDefault="00186177" w:rsidP="008B60B2">
      <w:pPr>
        <w:spacing w:before="60"/>
        <w:jc w:val="right"/>
        <w:rPr>
          <w:sz w:val="17"/>
          <w:szCs w:val="17"/>
        </w:rPr>
      </w:pPr>
      <w:r w:rsidRPr="00ED77FB">
        <w:rPr>
          <w:sz w:val="17"/>
          <w:szCs w:val="17"/>
        </w:rPr>
        <w:t>[Footnote continued on next page]</w:t>
      </w:r>
    </w:p>
  </w:footnote>
  <w:footnote w:id="2">
    <w:p w14:paraId="3D29E7F0" w14:textId="77777777" w:rsidR="00E858DD" w:rsidRPr="003F07AD" w:rsidRDefault="00E858DD" w:rsidP="00AE2FD9">
      <w:pPr>
        <w:pStyle w:val="ad"/>
        <w:overflowPunct w:val="0"/>
        <w:jc w:val="both"/>
        <w:rPr>
          <w:rFonts w:ascii="SimSun" w:hAnsi="SimSun"/>
        </w:rPr>
      </w:pPr>
      <w:r w:rsidRPr="003F07AD">
        <w:rPr>
          <w:rStyle w:val="af8"/>
          <w:rFonts w:ascii="SimSun" w:hAnsi="SimSun"/>
        </w:rPr>
        <w:footnoteRef/>
      </w:r>
      <w:r w:rsidRPr="003F07AD">
        <w:rPr>
          <w:rFonts w:ascii="SimSun" w:hAnsi="SimSun"/>
        </w:rPr>
        <w:t xml:space="preserve"> </w:t>
      </w:r>
      <w:r w:rsidRPr="003F07AD">
        <w:rPr>
          <w:rFonts w:ascii="SimSun" w:hAnsi="SimSun"/>
        </w:rPr>
        <w:tab/>
      </w:r>
      <w:r w:rsidRPr="003F07AD">
        <w:rPr>
          <w:rFonts w:ascii="SimSun" w:hAnsi="SimSun" w:hint="eastAsia"/>
        </w:rPr>
        <w:t>巴西代表团在SCT/S3会议上提出的提案。支持提案的有埃及、尼日利亚和秘鲁代表团。</w:t>
      </w:r>
    </w:p>
  </w:footnote>
  <w:footnote w:id="3">
    <w:p w14:paraId="0BB3ABC5" w14:textId="73A11E47" w:rsidR="00E858DD" w:rsidRPr="00B02906" w:rsidRDefault="00E858DD" w:rsidP="00AE2FD9">
      <w:pPr>
        <w:pStyle w:val="ad"/>
        <w:overflowPunct w:val="0"/>
        <w:jc w:val="both"/>
        <w:rPr>
          <w:rFonts w:ascii="SimSun" w:hAnsi="SimSun"/>
        </w:rPr>
      </w:pPr>
      <w:r w:rsidRPr="00B02906">
        <w:rPr>
          <w:rStyle w:val="af8"/>
          <w:rFonts w:ascii="SimSun" w:hAnsi="SimSun"/>
        </w:rPr>
        <w:footnoteRef/>
      </w:r>
      <w:r w:rsidRPr="00B02906">
        <w:rPr>
          <w:rFonts w:ascii="SimSun" w:hAnsi="SimSun"/>
        </w:rPr>
        <w:t xml:space="preserve"> </w:t>
      </w:r>
      <w:r w:rsidRPr="00B02906">
        <w:rPr>
          <w:rFonts w:ascii="SimSun" w:hAnsi="SimSun"/>
        </w:rPr>
        <w:tab/>
      </w:r>
      <w:r w:rsidRPr="00B02906">
        <w:rPr>
          <w:rFonts w:ascii="SimSun" w:hAnsi="SimSun" w:hint="eastAsia"/>
        </w:rPr>
        <w:t>该</w:t>
      </w:r>
      <w:r w:rsidR="00356A86">
        <w:rPr>
          <w:rFonts w:ascii="SimSun" w:hAnsi="SimSun" w:hint="eastAsia"/>
        </w:rPr>
        <w:t>替代方案</w:t>
      </w:r>
      <w:r w:rsidRPr="00B02906">
        <w:rPr>
          <w:rFonts w:ascii="SimSun" w:hAnsi="SimSun" w:hint="eastAsia"/>
        </w:rPr>
        <w:t>下的第</w:t>
      </w:r>
      <w:bookmarkStart w:id="8" w:name="_Hlk164248192"/>
      <w:r w:rsidR="00404A38">
        <w:rPr>
          <w:rFonts w:ascii="SimSun" w:hAnsi="SimSun" w:hint="eastAsia"/>
        </w:rPr>
        <w:t>9目</w:t>
      </w:r>
      <w:bookmarkEnd w:id="8"/>
      <w:r w:rsidRPr="00B02906">
        <w:rPr>
          <w:rFonts w:ascii="SimSun" w:hAnsi="SimSun" w:hint="eastAsia"/>
        </w:rPr>
        <w:t>的案文以及相应的脚注是索科罗·弗洛雷斯·列拉大使（墨西哥）向2019年9月30日至10月9日在日内瓦举行的产权组织大会第五十一届会议（第2</w:t>
      </w:r>
      <w:r w:rsidRPr="00B02906">
        <w:rPr>
          <w:rFonts w:ascii="SimSun" w:hAnsi="SimSun"/>
        </w:rPr>
        <w:t>4</w:t>
      </w:r>
      <w:r w:rsidRPr="00B02906">
        <w:rPr>
          <w:rFonts w:ascii="SimSun" w:hAnsi="SimSun" w:hint="eastAsia"/>
        </w:rPr>
        <w:t>次例会）提出的。</w:t>
      </w:r>
    </w:p>
  </w:footnote>
  <w:footnote w:id="4">
    <w:p w14:paraId="06D16648" w14:textId="77777777" w:rsidR="00E858DD" w:rsidRPr="00B02906" w:rsidRDefault="00E858DD" w:rsidP="00AE2FD9">
      <w:pPr>
        <w:pStyle w:val="ad"/>
        <w:overflowPunct w:val="0"/>
        <w:jc w:val="both"/>
        <w:rPr>
          <w:rFonts w:ascii="SimSun" w:hAnsi="SimSun"/>
        </w:rPr>
      </w:pPr>
      <w:r w:rsidRPr="00B02906">
        <w:rPr>
          <w:rStyle w:val="af8"/>
          <w:rFonts w:ascii="SimSun" w:hAnsi="SimSun"/>
        </w:rPr>
        <w:footnoteRef/>
      </w:r>
      <w:r w:rsidRPr="00B02906">
        <w:rPr>
          <w:rFonts w:ascii="SimSun" w:hAnsi="SimSun"/>
        </w:rPr>
        <w:t xml:space="preserve"> </w:t>
      </w:r>
      <w:r w:rsidRPr="00B02906">
        <w:rPr>
          <w:rFonts w:ascii="SimSun" w:hAnsi="SimSun"/>
        </w:rPr>
        <w:tab/>
      </w:r>
      <w:r w:rsidRPr="00B02906">
        <w:rPr>
          <w:rFonts w:ascii="SimSun" w:hAnsi="SimSun" w:hint="eastAsia"/>
        </w:rPr>
        <w:t>其他信息，除其他外，可能包括与传统知识和传统文化表现形式相关的信息。</w:t>
      </w:r>
    </w:p>
  </w:footnote>
  <w:footnote w:id="5">
    <w:p w14:paraId="2A4D9719" w14:textId="70290675" w:rsidR="00E858DD" w:rsidRPr="003F07AD" w:rsidRDefault="00E858DD" w:rsidP="00AE2FD9">
      <w:pPr>
        <w:pStyle w:val="ad"/>
        <w:overflowPunct w:val="0"/>
        <w:jc w:val="both"/>
        <w:rPr>
          <w:rFonts w:ascii="SimSun" w:hAnsi="SimSun"/>
        </w:rPr>
      </w:pPr>
      <w:r w:rsidRPr="003F07AD">
        <w:rPr>
          <w:rStyle w:val="af8"/>
          <w:rFonts w:ascii="SimSun" w:hAnsi="SimSun"/>
        </w:rPr>
        <w:footnoteRef/>
      </w:r>
      <w:r w:rsidRPr="003F07AD">
        <w:rPr>
          <w:rFonts w:ascii="SimSun" w:hAnsi="SimSun"/>
        </w:rPr>
        <w:t xml:space="preserve"> </w:t>
      </w:r>
      <w:r w:rsidRPr="003F07AD">
        <w:rPr>
          <w:rFonts w:ascii="SimSun" w:hAnsi="SimSun"/>
        </w:rPr>
        <w:tab/>
      </w:r>
      <w:r w:rsidRPr="003F07AD">
        <w:rPr>
          <w:rFonts w:ascii="SimSun" w:hAnsi="SimSun" w:hint="eastAsia"/>
        </w:rPr>
        <w:t>欧洲联盟（欧盟）代表团在SCT/S3会议上提出的提案。支持提案的有加拿大、丹麦、</w:t>
      </w:r>
      <w:r w:rsidRPr="00676AE0">
        <w:rPr>
          <w:rFonts w:ascii="SimSun" w:hAnsi="SimSun" w:hint="eastAsia"/>
        </w:rPr>
        <w:t>格鲁吉亚、</w:t>
      </w:r>
      <w:r w:rsidR="00496DE8" w:rsidRPr="003F07AD">
        <w:rPr>
          <w:rFonts w:ascii="SimSun" w:hAnsi="SimSun" w:hint="eastAsia"/>
        </w:rPr>
        <w:t>德国、</w:t>
      </w:r>
      <w:r w:rsidRPr="003F07AD">
        <w:rPr>
          <w:rFonts w:ascii="SimSun" w:hAnsi="SimSun" w:hint="eastAsia"/>
        </w:rPr>
        <w:t>日本、尼日利亚、波兰（代表中欧和波罗的海国家集团）和乌克兰代表团。</w:t>
      </w:r>
    </w:p>
  </w:footnote>
  <w:footnote w:id="6">
    <w:p w14:paraId="7DAA63BC" w14:textId="77777777" w:rsidR="00E858DD" w:rsidRPr="005C1C01" w:rsidRDefault="00E858DD" w:rsidP="00AE2FD9">
      <w:pPr>
        <w:pStyle w:val="ad"/>
        <w:overflowPunct w:val="0"/>
        <w:jc w:val="both"/>
        <w:rPr>
          <w:rFonts w:ascii="SimSun" w:hAnsi="SimSun"/>
        </w:rPr>
      </w:pPr>
      <w:r w:rsidRPr="005C1C01">
        <w:rPr>
          <w:rStyle w:val="af8"/>
          <w:rFonts w:ascii="SimSun" w:hAnsi="SimSun"/>
        </w:rPr>
        <w:footnoteRef/>
      </w:r>
      <w:r w:rsidRPr="005C1C01">
        <w:rPr>
          <w:rFonts w:ascii="SimSun" w:hAnsi="SimSun"/>
        </w:rPr>
        <w:t xml:space="preserve"> </w:t>
      </w:r>
      <w:r w:rsidRPr="005C1C01">
        <w:rPr>
          <w:rFonts w:ascii="SimSun" w:hAnsi="SimSun"/>
        </w:rPr>
        <w:tab/>
      </w:r>
      <w:r w:rsidRPr="0038309D">
        <w:rPr>
          <w:rFonts w:ascii="SimSun" w:hAnsi="SimSun" w:hint="eastAsia"/>
        </w:rPr>
        <w:t>日本代表团在SCT/S3会议上提出的提案。支持提案的有澳大利亚、加拿大、大韩民国、瑞士、联合王国和美利坚合众国代表团，不支持提案的有巴西、中国、加纳（代表非洲集团）、印度、伊朗伊斯兰共和国和俄罗斯联邦代表</w:t>
      </w:r>
      <w:r>
        <w:rPr>
          <w:rFonts w:ascii="Times New Roman" w:hAnsi="Times New Roman" w:cs="Times New Roman"/>
        </w:rPr>
        <w:t>‍</w:t>
      </w:r>
      <w:r w:rsidRPr="0038309D">
        <w:rPr>
          <w:rFonts w:ascii="SimSun" w:hAnsi="SimSun" w:hint="eastAsia"/>
        </w:rPr>
        <w:t>团。</w:t>
      </w:r>
    </w:p>
  </w:footnote>
  <w:footnote w:id="7">
    <w:p w14:paraId="39048B37" w14:textId="2346353C" w:rsidR="00276AB8" w:rsidRPr="005C1C01" w:rsidRDefault="00276AB8" w:rsidP="00AE2FD9">
      <w:pPr>
        <w:pStyle w:val="ad"/>
        <w:overflowPunct w:val="0"/>
        <w:jc w:val="both"/>
        <w:rPr>
          <w:rFonts w:ascii="SimSun" w:hAnsi="SimSun"/>
        </w:rPr>
      </w:pPr>
      <w:r w:rsidRPr="005C1C01">
        <w:rPr>
          <w:rStyle w:val="af8"/>
          <w:rFonts w:ascii="SimSun" w:hAnsi="SimSun"/>
        </w:rPr>
        <w:footnoteRef/>
      </w:r>
      <w:r w:rsidRPr="005C1C01">
        <w:rPr>
          <w:rFonts w:ascii="SimSun" w:hAnsi="SimSun"/>
        </w:rPr>
        <w:t xml:space="preserve"> </w:t>
      </w:r>
      <w:r w:rsidRPr="005C1C01">
        <w:rPr>
          <w:rFonts w:ascii="SimSun" w:hAnsi="SimSun"/>
        </w:rPr>
        <w:tab/>
      </w:r>
      <w:r w:rsidRPr="0038309D">
        <w:rPr>
          <w:rFonts w:ascii="SimSun" w:hAnsi="SimSun" w:hint="eastAsia"/>
        </w:rPr>
        <w:t>印度代表团在SCT/S3</w:t>
      </w:r>
      <w:r w:rsidRPr="0038309D">
        <w:rPr>
          <w:rFonts w:ascii="SimSun" w:hAnsi="SimSun" w:hint="eastAsia"/>
        </w:rPr>
        <w:t>会议上提出的提案。支持提案的有中国、尼泊尔和尼日尔代表团。不支持提案的有加拿大、法国、日本、大韩民国、乌克兰、联合王国</w:t>
      </w:r>
      <w:r w:rsidR="00C706D4">
        <w:rPr>
          <w:rFonts w:ascii="SimSun" w:hAnsi="SimSun" w:hint="eastAsia"/>
        </w:rPr>
        <w:t>和</w:t>
      </w:r>
      <w:r w:rsidRPr="0038309D">
        <w:rPr>
          <w:rFonts w:ascii="SimSun" w:hAnsi="SimSun" w:hint="eastAsia"/>
        </w:rPr>
        <w:t>美利坚合众国代表团。</w:t>
      </w:r>
    </w:p>
  </w:footnote>
  <w:footnote w:id="8">
    <w:p w14:paraId="65E974EF" w14:textId="77777777" w:rsidR="00E858DD" w:rsidRPr="005C1C01" w:rsidRDefault="00E858DD" w:rsidP="00AE2FD9">
      <w:pPr>
        <w:pStyle w:val="ad"/>
        <w:overflowPunct w:val="0"/>
        <w:jc w:val="both"/>
        <w:rPr>
          <w:rFonts w:ascii="SimSun" w:hAnsi="SimSun"/>
        </w:rPr>
      </w:pPr>
      <w:r w:rsidRPr="0038309D">
        <w:rPr>
          <w:rStyle w:val="af8"/>
          <w:rFonts w:ascii="SimSun" w:hAnsi="SimSun"/>
        </w:rPr>
        <w:footnoteRef/>
      </w:r>
      <w:r w:rsidRPr="0038309D">
        <w:rPr>
          <w:rFonts w:ascii="SimSun" w:hAnsi="SimSun"/>
        </w:rPr>
        <w:t xml:space="preserve"> </w:t>
      </w:r>
      <w:r w:rsidRPr="0038309D">
        <w:rPr>
          <w:rFonts w:ascii="SimSun" w:hAnsi="SimSun"/>
        </w:rPr>
        <w:tab/>
      </w:r>
      <w:r w:rsidRPr="0038309D">
        <w:rPr>
          <w:rFonts w:ascii="SimSun" w:hAnsi="SimSun" w:hint="eastAsia"/>
        </w:rPr>
        <w:t>美利坚合众国代表团在SCT/S3会议上提出的提案。支持提案的有澳大利亚、加拿大、摩尔多瓦共和国、瑞士、乌克兰和联合王国代表团。不支持提案的有中国、印度、尼日利亚和俄罗斯联邦代表团。</w:t>
      </w:r>
    </w:p>
  </w:footnote>
  <w:footnote w:id="9">
    <w:p w14:paraId="4837F327" w14:textId="77777777" w:rsidR="00E858DD" w:rsidRPr="00872BAE" w:rsidRDefault="00E858DD" w:rsidP="00AE2FD9">
      <w:pPr>
        <w:pStyle w:val="ad"/>
        <w:overflowPunct w:val="0"/>
        <w:jc w:val="both"/>
        <w:rPr>
          <w:rFonts w:ascii="SimSun" w:hAnsi="SimSun"/>
        </w:rPr>
      </w:pPr>
      <w:r w:rsidRPr="00872BAE">
        <w:rPr>
          <w:rStyle w:val="af8"/>
          <w:rFonts w:ascii="SimSun" w:hAnsi="SimSun"/>
        </w:rPr>
        <w:footnoteRef/>
      </w:r>
      <w:r w:rsidRPr="00872BAE">
        <w:rPr>
          <w:rFonts w:ascii="SimSun" w:hAnsi="SimSun"/>
        </w:rPr>
        <w:t xml:space="preserve"> </w:t>
      </w:r>
      <w:r w:rsidRPr="00872BAE">
        <w:rPr>
          <w:rFonts w:ascii="SimSun" w:hAnsi="SimSun"/>
        </w:rPr>
        <w:tab/>
      </w:r>
      <w:r w:rsidRPr="00872BAE">
        <w:rPr>
          <w:rFonts w:ascii="SimSun" w:hAnsi="SimSun" w:hint="eastAsia"/>
        </w:rPr>
        <w:t>美利坚合众国代表团在SCT/S3会议上提出的提案。支持提案的有加拿大、日本、大韩民国、瑞士和联合王国代表团。不支持提案的有巴西、中国、哥伦比亚、厄瓜多尔、加纳（代表非洲集团）、伊朗伊斯兰共和国、尼日尔、尼日利亚、秘鲁、俄罗斯联邦和南非代表团。</w:t>
      </w:r>
    </w:p>
  </w:footnote>
  <w:footnote w:id="10">
    <w:p w14:paraId="25780273" w14:textId="77777777" w:rsidR="00E858DD" w:rsidRPr="00872BAE" w:rsidRDefault="00E858DD" w:rsidP="00AE2FD9">
      <w:pPr>
        <w:pStyle w:val="ad"/>
        <w:overflowPunct w:val="0"/>
        <w:jc w:val="both"/>
        <w:rPr>
          <w:rFonts w:ascii="SimSun" w:hAnsi="SimSun" w:cstheme="minorHAnsi"/>
          <w:szCs w:val="18"/>
        </w:rPr>
      </w:pPr>
      <w:r w:rsidRPr="00872BAE">
        <w:rPr>
          <w:rStyle w:val="af8"/>
          <w:rFonts w:ascii="SimSun" w:hAnsi="SimSun" w:cstheme="minorHAnsi"/>
          <w:szCs w:val="18"/>
        </w:rPr>
        <w:footnoteRef/>
      </w:r>
      <w:r w:rsidRPr="00872BAE">
        <w:rPr>
          <w:rFonts w:ascii="SimSun" w:hAnsi="SimSun" w:cstheme="minorHAnsi"/>
          <w:szCs w:val="18"/>
        </w:rPr>
        <w:t xml:space="preserve"> </w:t>
      </w:r>
      <w:r w:rsidRPr="00872BAE">
        <w:rPr>
          <w:rFonts w:ascii="SimSun" w:hAnsi="SimSun" w:cstheme="minorHAnsi"/>
          <w:szCs w:val="18"/>
        </w:rPr>
        <w:tab/>
      </w:r>
      <w:r w:rsidRPr="00872BAE">
        <w:rPr>
          <w:rFonts w:ascii="SimSun" w:hAnsi="SimSun" w:cstheme="minorHAnsi" w:hint="eastAsia"/>
          <w:szCs w:val="18"/>
        </w:rPr>
        <w:t>考虑到工业品外观设计制度多种多样，这一条款可以灵活执行，例如可以连续执行三（3）个五年期并可续展，也可以执行一个十五年期，等等。</w:t>
      </w:r>
    </w:p>
  </w:footnote>
  <w:footnote w:id="11">
    <w:p w14:paraId="0802C31B" w14:textId="77777777" w:rsidR="00E858DD" w:rsidRPr="00872BAE" w:rsidRDefault="00E858DD" w:rsidP="00AE2FD9">
      <w:pPr>
        <w:pStyle w:val="ad"/>
        <w:overflowPunct w:val="0"/>
        <w:jc w:val="both"/>
        <w:rPr>
          <w:rFonts w:ascii="SimSun" w:hAnsi="SimSun"/>
        </w:rPr>
      </w:pPr>
      <w:r w:rsidRPr="00872BAE">
        <w:rPr>
          <w:rStyle w:val="af8"/>
          <w:rFonts w:ascii="SimSun" w:hAnsi="SimSun"/>
        </w:rPr>
        <w:footnoteRef/>
      </w:r>
      <w:r w:rsidRPr="00872BAE">
        <w:rPr>
          <w:rFonts w:ascii="SimSun" w:hAnsi="SimSun"/>
        </w:rPr>
        <w:t xml:space="preserve"> </w:t>
      </w:r>
      <w:r w:rsidRPr="00872BAE">
        <w:rPr>
          <w:rFonts w:ascii="SimSun" w:hAnsi="SimSun"/>
        </w:rPr>
        <w:tab/>
      </w:r>
      <w:r w:rsidRPr="00872BAE">
        <w:rPr>
          <w:rFonts w:ascii="SimSun" w:hAnsi="SimSun" w:hint="eastAsia"/>
        </w:rPr>
        <w:t>尼日利亚代表团在SCT/S3会议上提出的提案。支持提案的有巴西、吉尔吉斯斯坦、毛里塔尼亚、尼日尔、乌干达、也门、赞比亚和津巴布韦代表团。不支持提案的有联合王国和美利坚合众国代表团。</w:t>
      </w:r>
    </w:p>
  </w:footnote>
  <w:footnote w:id="12">
    <w:p w14:paraId="6D03A7AA" w14:textId="77777777" w:rsidR="00E858DD" w:rsidRPr="00872BAE" w:rsidRDefault="00E858DD" w:rsidP="00AE2FD9">
      <w:pPr>
        <w:pStyle w:val="ad"/>
        <w:overflowPunct w:val="0"/>
        <w:jc w:val="both"/>
        <w:rPr>
          <w:rFonts w:ascii="SimSun" w:hAnsi="SimSun"/>
        </w:rPr>
      </w:pPr>
      <w:r w:rsidRPr="00872BAE">
        <w:rPr>
          <w:rStyle w:val="af8"/>
          <w:rFonts w:ascii="SimSun" w:hAnsi="SimSun"/>
        </w:rPr>
        <w:footnoteRef/>
      </w:r>
      <w:r w:rsidRPr="00872BAE">
        <w:rPr>
          <w:rFonts w:ascii="SimSun" w:hAnsi="SimSun"/>
        </w:rPr>
        <w:t xml:space="preserve"> </w:t>
      </w:r>
      <w:r w:rsidRPr="00872BAE">
        <w:rPr>
          <w:rFonts w:ascii="SimSun" w:hAnsi="SimSun"/>
        </w:rPr>
        <w:tab/>
      </w:r>
      <w:r w:rsidRPr="00872BAE">
        <w:rPr>
          <w:rFonts w:ascii="SimSun" w:hAnsi="SimSun" w:hint="eastAsia"/>
        </w:rPr>
        <w:t>美利坚合众国代表团在SCT/S3会议上提出的提案。支持提案的有澳大利亚、加拿大、大韩民国、瑞士、联合王国和乌拉圭代表团。不支持提案的有埃及、加纳（代表非洲集团）、伊朗伊斯兰共和国、摩洛哥、尼日利亚、俄罗斯联邦、乌干达和津巴布韦代表团。</w:t>
      </w:r>
    </w:p>
  </w:footnote>
  <w:footnote w:id="13">
    <w:p w14:paraId="40442230" w14:textId="77777777" w:rsidR="00E858DD" w:rsidRPr="00872BAE" w:rsidRDefault="00E858DD" w:rsidP="00AE2FD9">
      <w:pPr>
        <w:pStyle w:val="ad"/>
        <w:overflowPunct w:val="0"/>
        <w:jc w:val="both"/>
        <w:rPr>
          <w:rFonts w:ascii="SimSun" w:hAnsi="SimSun"/>
          <w:szCs w:val="18"/>
        </w:rPr>
      </w:pPr>
      <w:r w:rsidRPr="00872BAE">
        <w:rPr>
          <w:rStyle w:val="af8"/>
          <w:rFonts w:ascii="SimSun" w:hAnsi="SimSun" w:cstheme="minorHAnsi"/>
          <w:szCs w:val="18"/>
        </w:rPr>
        <w:footnoteRef/>
      </w:r>
      <w:r w:rsidRPr="00872BAE">
        <w:rPr>
          <w:rFonts w:ascii="SimSun" w:hAnsi="SimSun" w:cstheme="minorHAnsi"/>
          <w:szCs w:val="18"/>
        </w:rPr>
        <w:t xml:space="preserve"> </w:t>
      </w:r>
      <w:r w:rsidRPr="00872BAE">
        <w:rPr>
          <w:rFonts w:ascii="SimSun" w:hAnsi="SimSun" w:cstheme="minorHAnsi"/>
          <w:szCs w:val="18"/>
        </w:rPr>
        <w:tab/>
      </w:r>
      <w:r w:rsidRPr="00872BAE">
        <w:rPr>
          <w:rFonts w:ascii="SimSun" w:hAnsi="SimSun" w:hint="eastAsia"/>
          <w:szCs w:val="18"/>
        </w:rPr>
        <w:t>缔约方不需要提供或开发技术本身，而是要确保在其管辖范围内提供上述功能。在电子申请方面，缔约方知识产权局本身不需要托管或开发电子系统，而只需确保其管辖范围内有电子申请。同样，缔约方也无需开发或托管任何数据库，而只需确保在其管辖范围内注册的外观设计的相关信息可以公开获取，例如通过现有的数据库。（例如，产权组织全球外观设计数据库（</w:t>
      </w:r>
      <w:r w:rsidRPr="007B1E73">
        <w:rPr>
          <w:rFonts w:ascii="SimSun" w:hAnsi="SimSun" w:hint="eastAsia"/>
          <w:szCs w:val="18"/>
          <w:u w:val="single"/>
        </w:rPr>
        <w:t>https://designdb.wipo.int/designdb/en/index.jsp</w:t>
      </w:r>
      <w:r w:rsidRPr="00872BAE">
        <w:rPr>
          <w:rFonts w:ascii="SimSun" w:hAnsi="SimSun" w:hint="eastAsia"/>
          <w:szCs w:val="18"/>
        </w:rPr>
        <w:t>）、DesignView（</w:t>
      </w:r>
      <w:r w:rsidRPr="007B1E73">
        <w:rPr>
          <w:rFonts w:ascii="SimSun" w:hAnsi="SimSun" w:hint="eastAsia"/>
          <w:szCs w:val="18"/>
          <w:u w:val="single"/>
        </w:rPr>
        <w:t>https://www.tmdn.org/tmdsview-web/#/dsview</w:t>
      </w:r>
      <w:r w:rsidRPr="00872BAE">
        <w:rPr>
          <w:rFonts w:ascii="SimSun" w:hAnsi="SimSun" w:hint="eastAsia"/>
          <w:szCs w:val="18"/>
        </w:rPr>
        <w:t>）。</w:t>
      </w:r>
    </w:p>
  </w:footnote>
  <w:footnote w:id="14">
    <w:p w14:paraId="10E067FA" w14:textId="77777777" w:rsidR="00E858DD" w:rsidRPr="005C1C01" w:rsidRDefault="00E858DD" w:rsidP="00AE2FD9">
      <w:pPr>
        <w:pStyle w:val="ad"/>
        <w:overflowPunct w:val="0"/>
        <w:jc w:val="both"/>
        <w:rPr>
          <w:rFonts w:ascii="SimSun" w:hAnsi="SimSun"/>
        </w:rPr>
      </w:pPr>
      <w:r w:rsidRPr="00872BAE">
        <w:rPr>
          <w:rStyle w:val="af8"/>
          <w:rFonts w:ascii="SimSun" w:hAnsi="SimSun"/>
        </w:rPr>
        <w:footnoteRef/>
      </w:r>
      <w:r w:rsidRPr="00872BAE">
        <w:rPr>
          <w:rFonts w:ascii="SimSun" w:hAnsi="SimSun"/>
        </w:rPr>
        <w:t xml:space="preserve"> </w:t>
      </w:r>
      <w:r w:rsidRPr="00872BAE">
        <w:rPr>
          <w:rFonts w:ascii="SimSun" w:hAnsi="SimSun"/>
        </w:rPr>
        <w:tab/>
      </w:r>
      <w:r w:rsidRPr="00872BAE">
        <w:rPr>
          <w:rFonts w:ascii="SimSun" w:hAnsi="SimSun" w:hint="eastAsia"/>
        </w:rPr>
        <w:t>尼日利亚代表团在SCT/S3会议上提出的提案。支持提案的有吉尔吉斯斯坦、毛里塔尼亚、尼日尔、乌干达、也门、赞比亚和津巴布韦代表团。不支持提案的有法国、联合王国和美利坚合众国代表团。</w:t>
      </w:r>
    </w:p>
  </w:footnote>
  <w:footnote w:id="15">
    <w:p w14:paraId="0C01A1D0" w14:textId="77777777" w:rsidR="00E858DD" w:rsidRPr="00150B91" w:rsidRDefault="00E858DD" w:rsidP="00AE2FD9">
      <w:pPr>
        <w:pStyle w:val="ad"/>
        <w:overflowPunct w:val="0"/>
        <w:jc w:val="both"/>
        <w:rPr>
          <w:rFonts w:ascii="SimSun" w:hAnsi="SimSun"/>
        </w:rPr>
      </w:pPr>
      <w:r w:rsidRPr="00150B91">
        <w:rPr>
          <w:rStyle w:val="af8"/>
          <w:rFonts w:ascii="SimSun" w:hAnsi="SimSun"/>
        </w:rPr>
        <w:footnoteRef/>
      </w:r>
      <w:r w:rsidRPr="00150B91">
        <w:rPr>
          <w:rFonts w:ascii="SimSun" w:hAnsi="SimSun"/>
        </w:rPr>
        <w:t xml:space="preserve"> </w:t>
      </w:r>
      <w:r w:rsidRPr="00150B91">
        <w:rPr>
          <w:rFonts w:ascii="SimSun" w:hAnsi="SimSun"/>
        </w:rPr>
        <w:tab/>
      </w:r>
      <w:r w:rsidRPr="00150B91">
        <w:rPr>
          <w:rFonts w:ascii="SimSun" w:hAnsi="SimSun" w:hint="eastAsia"/>
        </w:rPr>
        <w:t>尼日利亚代表团在SCT/S3会议上提出的提案。支持提案的有巴西、吉尔吉斯斯坦、毛里塔尼亚、尼日尔、乌干达、也门、赞比亚和津巴布韦代表团。不支持提案的有法国、日本、瑞典、联合王国和美利坚合众国代表团。</w:t>
      </w:r>
    </w:p>
  </w:footnote>
  <w:footnote w:id="16">
    <w:p w14:paraId="35A960AF" w14:textId="77777777" w:rsidR="00E858DD" w:rsidRPr="0055522F" w:rsidRDefault="00E858DD" w:rsidP="00AE2FD9">
      <w:pPr>
        <w:pStyle w:val="ad"/>
        <w:overflowPunct w:val="0"/>
        <w:jc w:val="both"/>
        <w:rPr>
          <w:rFonts w:ascii="SimSun" w:hAnsi="SimSun"/>
        </w:rPr>
      </w:pPr>
      <w:r w:rsidRPr="0055522F">
        <w:rPr>
          <w:rStyle w:val="af8"/>
          <w:rFonts w:ascii="SimSun" w:hAnsi="SimSun"/>
        </w:rPr>
        <w:footnoteRef/>
      </w:r>
      <w:r w:rsidRPr="0055522F">
        <w:rPr>
          <w:rFonts w:ascii="SimSun" w:hAnsi="SimSun"/>
        </w:rPr>
        <w:t xml:space="preserve"> </w:t>
      </w:r>
      <w:r w:rsidRPr="0055522F">
        <w:rPr>
          <w:rFonts w:ascii="SimSun" w:hAnsi="SimSun"/>
        </w:rPr>
        <w:tab/>
      </w:r>
      <w:r w:rsidRPr="0055522F">
        <w:rPr>
          <w:rFonts w:ascii="SimSun" w:hAnsi="SimSun" w:hint="eastAsia"/>
        </w:rPr>
        <w:t>美利坚合众国代表团在SCT/S3会议上提出的提案。支持提案的有澳大利亚、加拿大、大韩民国、瑞士和乌拉圭代表团。不支持提案的有厄瓜多尔、加纳（代表非洲集团）、尼日利亚、巴拉圭和俄罗斯联邦代表团。</w:t>
      </w:r>
    </w:p>
  </w:footnote>
  <w:footnote w:id="17">
    <w:p w14:paraId="3DEEF549" w14:textId="7D1CD14A" w:rsidR="00E858DD" w:rsidRPr="0049215E" w:rsidRDefault="00E858DD" w:rsidP="00AE2FD9">
      <w:pPr>
        <w:pStyle w:val="ad"/>
        <w:overflowPunct w:val="0"/>
        <w:jc w:val="both"/>
        <w:rPr>
          <w:rFonts w:ascii="SimSun" w:hAnsi="SimSun"/>
        </w:rPr>
      </w:pPr>
      <w:r w:rsidRPr="0049215E">
        <w:rPr>
          <w:rStyle w:val="af8"/>
          <w:rFonts w:ascii="SimSun" w:hAnsi="SimSun"/>
        </w:rPr>
        <w:footnoteRef/>
      </w:r>
      <w:r w:rsidRPr="0049215E">
        <w:rPr>
          <w:rFonts w:ascii="SimSun" w:hAnsi="SimSun"/>
        </w:rPr>
        <w:t xml:space="preserve"> </w:t>
      </w:r>
      <w:r w:rsidRPr="0049215E">
        <w:rPr>
          <w:rFonts w:ascii="SimSun" w:hAnsi="SimSun"/>
        </w:rPr>
        <w:tab/>
      </w:r>
      <w:r w:rsidRPr="0049215E">
        <w:rPr>
          <w:rFonts w:ascii="SimSun" w:hAnsi="SimSun" w:hint="eastAsia"/>
        </w:rPr>
        <w:t>索科罗·弗洛雷斯·列拉大使（墨西哥）向2019年9月30日至10月9日在日内瓦举行的产权组织大会第五十一届会议（第24次例会）提出的提案中载有一项，按照该项，产权组织大会</w:t>
      </w:r>
      <w:r w:rsidRPr="00621EB5">
        <w:rPr>
          <w:rFonts w:ascii="SimSun" w:eastAsia="KaiTi" w:hAnsi="SimSun" w:hint="eastAsia"/>
        </w:rPr>
        <w:t>“同意外交会议将审议关于技术援助和能力建设的条款”</w:t>
      </w:r>
      <w:r w:rsidR="00621EB5">
        <w:rPr>
          <w:rFonts w:ascii="SimSun" w:eastAsia="KaiTi" w:hAnsi="SimSun" w:hint="eastAsia"/>
        </w:rPr>
        <w:t>。</w:t>
      </w:r>
    </w:p>
  </w:footnote>
  <w:footnote w:id="18">
    <w:p w14:paraId="1344D7F3" w14:textId="2F4C6297" w:rsidR="00E858DD" w:rsidRPr="005C1C01" w:rsidRDefault="00E858DD" w:rsidP="00AE2FD9">
      <w:pPr>
        <w:pStyle w:val="ad"/>
        <w:overflowPunct w:val="0"/>
        <w:jc w:val="both"/>
        <w:rPr>
          <w:rFonts w:ascii="SimSun" w:hAnsi="SimSun"/>
        </w:rPr>
      </w:pPr>
      <w:r w:rsidRPr="0049215E">
        <w:rPr>
          <w:rStyle w:val="af8"/>
          <w:rFonts w:ascii="SimSun" w:hAnsi="SimSun"/>
        </w:rPr>
        <w:footnoteRef/>
      </w:r>
      <w:r w:rsidRPr="0049215E">
        <w:rPr>
          <w:rFonts w:ascii="SimSun" w:hAnsi="SimSun"/>
        </w:rPr>
        <w:t xml:space="preserve"> </w:t>
      </w:r>
      <w:r w:rsidRPr="0049215E">
        <w:rPr>
          <w:rFonts w:ascii="SimSun" w:hAnsi="SimSun"/>
        </w:rPr>
        <w:tab/>
      </w:r>
      <w:r w:rsidRPr="0049215E">
        <w:rPr>
          <w:rFonts w:ascii="SimSun" w:hAnsi="SimSun" w:hint="eastAsia"/>
        </w:rPr>
        <w:t>美利坚合众国代表团在SCT/S3会议上提出的</w:t>
      </w:r>
      <w:r>
        <w:rPr>
          <w:rFonts w:ascii="SimSun" w:hAnsi="SimSun" w:hint="eastAsia"/>
        </w:rPr>
        <w:t>关于将整个第</w:t>
      </w:r>
      <w:r w:rsidR="008B5E6A">
        <w:rPr>
          <w:rFonts w:ascii="SimSun" w:hAnsi="SimSun" w:hint="eastAsia"/>
        </w:rPr>
        <w:t>二十二</w:t>
      </w:r>
      <w:r>
        <w:rPr>
          <w:rFonts w:ascii="SimSun" w:hAnsi="SimSun" w:hint="eastAsia"/>
        </w:rPr>
        <w:t>条/决议放入括号</w:t>
      </w:r>
      <w:r w:rsidRPr="00B07CD6">
        <w:rPr>
          <w:rFonts w:ascii="SimSun" w:hAnsi="SimSun" w:hint="eastAsia"/>
        </w:rPr>
        <w:t>的提案。</w:t>
      </w:r>
      <w:r w:rsidRPr="0049215E">
        <w:rPr>
          <w:rFonts w:ascii="SimSun" w:hAnsi="SimSun" w:hint="eastAsia"/>
        </w:rPr>
        <w:t>支持提案的有澳大利亚和瑞士代表团。不支持提案的有巴西、埃及、加纳（代表非洲集团）、印度、伊朗伊斯兰共和国、摩洛哥、俄罗斯联邦、乌干达、委内瑞拉玻利瓦尔共和国（代表拉丁美洲和加勒比国家集团）、赞比亚和津巴布韦代表团。</w:t>
      </w:r>
    </w:p>
  </w:footnote>
  <w:footnote w:id="19">
    <w:p w14:paraId="2E741C6C" w14:textId="2240E5A9" w:rsidR="00D34685" w:rsidRDefault="00D34685" w:rsidP="00AE2FD9">
      <w:pPr>
        <w:pStyle w:val="ad"/>
        <w:overflowPunct w:val="0"/>
      </w:pPr>
      <w:r w:rsidRPr="0039554E">
        <w:rPr>
          <w:rStyle w:val="af8"/>
          <w:rFonts w:ascii="SimSun" w:hAnsi="SimSun"/>
        </w:rPr>
        <w:footnoteRef/>
      </w:r>
      <w:r w:rsidRPr="0039554E">
        <w:rPr>
          <w:rFonts w:ascii="SimSun" w:hAnsi="SimSun"/>
        </w:rPr>
        <w:t xml:space="preserve"> </w:t>
      </w:r>
      <w:r>
        <w:tab/>
      </w:r>
      <w:r w:rsidR="00C33EBB">
        <w:rPr>
          <w:rFonts w:ascii="SimSun" w:hAnsi="SimSun" w:hint="eastAsia"/>
        </w:rPr>
        <w:t>尼日利亚</w:t>
      </w:r>
      <w:r w:rsidR="00C33EBB" w:rsidRPr="0055522F">
        <w:rPr>
          <w:rFonts w:ascii="SimSun" w:hAnsi="SimSun" w:hint="eastAsia"/>
        </w:rPr>
        <w:t>代表团在</w:t>
      </w:r>
      <w:r w:rsidR="00C33EBB">
        <w:rPr>
          <w:rFonts w:ascii="SimSun" w:hAnsi="SimSun" w:hint="eastAsia"/>
        </w:rPr>
        <w:t>筹备委员会</w:t>
      </w:r>
      <w:r w:rsidR="00C33EBB" w:rsidRPr="0055522F">
        <w:rPr>
          <w:rFonts w:ascii="SimSun" w:hAnsi="SimSun" w:hint="eastAsia"/>
        </w:rPr>
        <w:t>提出的提案。支持提案的有</w:t>
      </w:r>
      <w:r w:rsidR="00C33EBB">
        <w:rPr>
          <w:rFonts w:ascii="SimSun" w:hAnsi="SimSun" w:hint="eastAsia"/>
        </w:rPr>
        <w:t>多哥</w:t>
      </w:r>
      <w:r w:rsidR="00C33EBB" w:rsidRPr="0055522F">
        <w:rPr>
          <w:rFonts w:ascii="SimSun" w:hAnsi="SimSun" w:hint="eastAsia"/>
        </w:rPr>
        <w:t>、</w:t>
      </w:r>
      <w:r w:rsidR="00C33EBB">
        <w:rPr>
          <w:rFonts w:ascii="SimSun" w:hAnsi="SimSun" w:hint="eastAsia"/>
        </w:rPr>
        <w:t>赞比亚和津巴布韦代表团</w:t>
      </w:r>
      <w:r w:rsidR="00C33EBB" w:rsidRPr="0055522F">
        <w:rPr>
          <w:rFonts w:ascii="SimSun" w:hAnsi="SimSun" w:hint="eastAsia"/>
        </w:rPr>
        <w:t>。不支持提案的有加拿大、</w:t>
      </w:r>
      <w:r w:rsidR="00C33EBB">
        <w:rPr>
          <w:rFonts w:ascii="SimSun" w:hAnsi="SimSun" w:hint="eastAsia"/>
        </w:rPr>
        <w:t>日本、联合王国</w:t>
      </w:r>
      <w:r w:rsidR="00C33EBB" w:rsidRPr="0055522F">
        <w:rPr>
          <w:rFonts w:ascii="SimSun" w:hAnsi="SimSun" w:hint="eastAsia"/>
        </w:rPr>
        <w:t>和</w:t>
      </w:r>
      <w:r w:rsidR="00C33EBB">
        <w:rPr>
          <w:rFonts w:ascii="SimSun" w:hAnsi="SimSun" w:hint="eastAsia"/>
        </w:rPr>
        <w:t>美利坚合众国</w:t>
      </w:r>
      <w:r w:rsidR="00C33EBB" w:rsidRPr="0055522F">
        <w:rPr>
          <w:rFonts w:ascii="SimSun" w:hAnsi="SimSun" w:hint="eastAsia"/>
        </w:rPr>
        <w:t>代表团</w:t>
      </w:r>
      <w:r w:rsidR="0039554E">
        <w:rPr>
          <w:rFonts w:ascii="SimSun" w:hAnsi="SimSun" w:hint="eastAsia"/>
        </w:rPr>
        <w:t>。</w:t>
      </w:r>
    </w:p>
  </w:footnote>
  <w:footnote w:id="20">
    <w:p w14:paraId="5BC3D95E" w14:textId="2B83C94E" w:rsidR="00127ADE" w:rsidRDefault="00127ADE" w:rsidP="00AE2FD9">
      <w:pPr>
        <w:pStyle w:val="ad"/>
        <w:overflowPunct w:val="0"/>
      </w:pPr>
      <w:r w:rsidRPr="004A3A12">
        <w:rPr>
          <w:rStyle w:val="af8"/>
          <w:rFonts w:ascii="SimSun" w:hAnsi="SimSun"/>
        </w:rPr>
        <w:footnoteRef/>
      </w:r>
      <w:r w:rsidRPr="004A3A12">
        <w:rPr>
          <w:rFonts w:ascii="SimSun" w:hAnsi="SimSun"/>
        </w:rPr>
        <w:t xml:space="preserve"> </w:t>
      </w:r>
      <w:r w:rsidRPr="004A3A12">
        <w:rPr>
          <w:rFonts w:ascii="SimSun" w:hAnsi="SimSun"/>
        </w:rPr>
        <w:tab/>
      </w:r>
      <w:r w:rsidR="00D65622">
        <w:rPr>
          <w:rFonts w:hint="eastAsia"/>
        </w:rPr>
        <w:t>欧洲联盟</w:t>
      </w:r>
      <w:r w:rsidR="006776B9">
        <w:rPr>
          <w:rFonts w:hint="eastAsia"/>
        </w:rPr>
        <w:t>代表团</w:t>
      </w:r>
      <w:r w:rsidR="00D65622">
        <w:rPr>
          <w:rFonts w:hint="eastAsia"/>
        </w:rPr>
        <w:t>代表</w:t>
      </w:r>
      <w:r w:rsidR="00061A67">
        <w:rPr>
          <w:rFonts w:hint="eastAsia"/>
        </w:rPr>
        <w:t>其</w:t>
      </w:r>
      <w:r w:rsidR="00D65622">
        <w:rPr>
          <w:rFonts w:hint="eastAsia"/>
        </w:rPr>
        <w:t>成员国在筹备委员会上提出的提案。支持提案的有德国</w:t>
      </w:r>
      <w:r w:rsidR="007C5A8A">
        <w:rPr>
          <w:rFonts w:hint="eastAsia"/>
        </w:rPr>
        <w:t>代表团</w:t>
      </w:r>
      <w:r w:rsidR="00D65622">
        <w:rPr>
          <w:rFonts w:hint="eastAsia"/>
        </w:rPr>
        <w:t>。</w:t>
      </w:r>
    </w:p>
  </w:footnote>
  <w:footnote w:id="21">
    <w:p w14:paraId="24D4A1BE" w14:textId="77777777" w:rsidR="00E858DD" w:rsidRPr="00375C14" w:rsidRDefault="00E858DD" w:rsidP="00AE2FD9">
      <w:pPr>
        <w:pStyle w:val="ad"/>
        <w:overflowPunct w:val="0"/>
        <w:jc w:val="both"/>
        <w:rPr>
          <w:rFonts w:ascii="SimSun" w:hAnsi="SimSun"/>
        </w:rPr>
      </w:pPr>
      <w:r w:rsidRPr="00375C14">
        <w:rPr>
          <w:rStyle w:val="af8"/>
          <w:rFonts w:ascii="SimSun" w:hAnsi="SimSun"/>
        </w:rPr>
        <w:t>1</w:t>
      </w:r>
      <w:r w:rsidRPr="00375C14">
        <w:rPr>
          <w:rFonts w:ascii="SimSun" w:hAnsi="SimSun"/>
        </w:rPr>
        <w:t xml:space="preserve"> </w:t>
      </w:r>
      <w:r w:rsidRPr="00375C14">
        <w:rPr>
          <w:rFonts w:ascii="SimSun" w:hAnsi="SimSun"/>
        </w:rPr>
        <w:tab/>
      </w:r>
      <w:r w:rsidRPr="00375C14">
        <w:rPr>
          <w:rFonts w:ascii="SimSun" w:hAnsi="SimSun" w:hint="eastAsia"/>
        </w:rPr>
        <w:t>巴西代表团在SCT/S3会议上提出的提案。支持提案的有埃及、尼日利亚和秘鲁代表团。</w:t>
      </w:r>
    </w:p>
  </w:footnote>
  <w:footnote w:id="22">
    <w:p w14:paraId="0C4DB677" w14:textId="651B9FD1" w:rsidR="00E858DD" w:rsidRPr="00375C14" w:rsidRDefault="00E858DD" w:rsidP="00AE2FD9">
      <w:pPr>
        <w:pStyle w:val="ad"/>
        <w:overflowPunct w:val="0"/>
        <w:jc w:val="both"/>
        <w:rPr>
          <w:rFonts w:ascii="SimSun" w:hAnsi="SimSun"/>
        </w:rPr>
      </w:pPr>
      <w:r w:rsidRPr="00375C14">
        <w:rPr>
          <w:rStyle w:val="af8"/>
          <w:rFonts w:ascii="SimSun" w:hAnsi="SimSun"/>
        </w:rPr>
        <w:t>4</w:t>
      </w:r>
      <w:r w:rsidRPr="00375C14">
        <w:rPr>
          <w:rFonts w:ascii="SimSun" w:hAnsi="SimSun"/>
        </w:rPr>
        <w:t xml:space="preserve"> </w:t>
      </w:r>
      <w:r w:rsidRPr="00375C14">
        <w:rPr>
          <w:rFonts w:ascii="SimSun" w:hAnsi="SimSun"/>
        </w:rPr>
        <w:tab/>
      </w:r>
      <w:r w:rsidRPr="00375C14">
        <w:rPr>
          <w:rFonts w:ascii="SimSun" w:hAnsi="SimSun" w:hint="eastAsia"/>
        </w:rPr>
        <w:t>欧洲联盟（欧盟）代表团在SCT/S3会议上提出的提案。支持提案的有加拿大、丹麦、</w:t>
      </w:r>
      <w:r w:rsidR="00496DE8" w:rsidRPr="00375C14">
        <w:rPr>
          <w:rFonts w:ascii="SimSun" w:hAnsi="SimSun" w:hint="eastAsia"/>
        </w:rPr>
        <w:t>格鲁吉亚、</w:t>
      </w:r>
      <w:r w:rsidRPr="00375C14">
        <w:rPr>
          <w:rFonts w:ascii="SimSun" w:hAnsi="SimSun" w:hint="eastAsia"/>
        </w:rPr>
        <w:t>德国、日本、尼日利亚、波兰（代表CEBS集团）和乌克兰代表团。</w:t>
      </w:r>
    </w:p>
  </w:footnote>
  <w:footnote w:id="23">
    <w:p w14:paraId="581B0243" w14:textId="77777777" w:rsidR="00717454" w:rsidRPr="00375C14" w:rsidRDefault="00717454" w:rsidP="00AE2FD9">
      <w:pPr>
        <w:pStyle w:val="ad"/>
        <w:overflowPunct w:val="0"/>
        <w:jc w:val="both"/>
        <w:rPr>
          <w:rFonts w:ascii="SimSun" w:hAnsi="SimSun"/>
        </w:rPr>
      </w:pPr>
      <w:r w:rsidRPr="00375C14">
        <w:rPr>
          <w:rStyle w:val="af8"/>
          <w:rFonts w:ascii="SimSun" w:hAnsi="SimSun"/>
        </w:rPr>
        <w:t>5</w:t>
      </w:r>
      <w:r w:rsidRPr="00375C14">
        <w:rPr>
          <w:rFonts w:ascii="SimSun" w:hAnsi="SimSun"/>
        </w:rPr>
        <w:t xml:space="preserve"> </w:t>
      </w:r>
      <w:r w:rsidRPr="00375C14">
        <w:rPr>
          <w:rFonts w:ascii="SimSun" w:hAnsi="SimSun"/>
        </w:rPr>
        <w:tab/>
      </w:r>
      <w:r w:rsidRPr="00375C14">
        <w:rPr>
          <w:rFonts w:ascii="SimSun" w:hAnsi="SimSun" w:hint="eastAsia"/>
        </w:rPr>
        <w:t>日本代表团在</w:t>
      </w:r>
      <w:r w:rsidRPr="00375C14">
        <w:rPr>
          <w:rFonts w:ascii="SimSun" w:hAnsi="SimSun"/>
        </w:rPr>
        <w:t>SCT/S3</w:t>
      </w:r>
      <w:r w:rsidRPr="00375C14">
        <w:rPr>
          <w:rFonts w:ascii="SimSun" w:hAnsi="SimSun" w:hint="eastAsia"/>
        </w:rPr>
        <w:t>会议上提出的提案。支持提案的有澳大利亚、加拿大、大韩民国、瑞士、联合王国和美利坚合众国代表团，不支持提案的有巴西、中国、加纳（代表非洲集团）、印度、伊朗伊斯兰共和国和俄罗斯联邦代表</w:t>
      </w:r>
      <w:r>
        <w:rPr>
          <w:rFonts w:ascii="SimSun" w:hAnsi="SimSun" w:hint="cs"/>
        </w:rPr>
        <w:t>‍</w:t>
      </w:r>
      <w:r w:rsidRPr="00375C14">
        <w:rPr>
          <w:rFonts w:ascii="SimSun" w:hAnsi="SimSun" w:hint="eastAsia"/>
        </w:rPr>
        <w:t>团。</w:t>
      </w:r>
    </w:p>
  </w:footnote>
  <w:footnote w:id="24">
    <w:p w14:paraId="5107B175" w14:textId="3B93F5A4" w:rsidR="00E858DD" w:rsidRPr="00375C14" w:rsidRDefault="00E858DD" w:rsidP="00AE2FD9">
      <w:pPr>
        <w:pStyle w:val="ad"/>
        <w:overflowPunct w:val="0"/>
        <w:jc w:val="both"/>
        <w:rPr>
          <w:rFonts w:ascii="SimSun" w:hAnsi="SimSun"/>
        </w:rPr>
      </w:pPr>
      <w:r w:rsidRPr="00375C14">
        <w:rPr>
          <w:rStyle w:val="af8"/>
          <w:rFonts w:ascii="SimSun" w:hAnsi="SimSun"/>
        </w:rPr>
        <w:t>6</w:t>
      </w:r>
      <w:r w:rsidRPr="00375C14">
        <w:rPr>
          <w:rFonts w:ascii="SimSun" w:hAnsi="SimSun"/>
        </w:rPr>
        <w:t xml:space="preserve"> </w:t>
      </w:r>
      <w:r w:rsidRPr="00375C14">
        <w:rPr>
          <w:rFonts w:ascii="SimSun" w:hAnsi="SimSun"/>
        </w:rPr>
        <w:tab/>
      </w:r>
      <w:r w:rsidRPr="00375C14">
        <w:rPr>
          <w:rFonts w:ascii="SimSun" w:hAnsi="SimSun" w:hint="eastAsia"/>
        </w:rPr>
        <w:t>印度代表团在SCT/S3</w:t>
      </w:r>
      <w:r w:rsidRPr="00375C14">
        <w:rPr>
          <w:rFonts w:ascii="SimSun" w:hAnsi="SimSun" w:hint="eastAsia"/>
        </w:rPr>
        <w:t>会议上提出的提案。支持提案的有中国、尼泊尔和尼日尔代表团。不支持提案的有加拿大、法国、日本、大韩民国、乌克兰、联合王国</w:t>
      </w:r>
      <w:r w:rsidR="00C706D4">
        <w:rPr>
          <w:rFonts w:ascii="SimSun" w:hAnsi="SimSun" w:hint="eastAsia"/>
        </w:rPr>
        <w:t>和</w:t>
      </w:r>
      <w:r w:rsidRPr="00375C14">
        <w:rPr>
          <w:rFonts w:ascii="SimSun" w:hAnsi="SimSun" w:hint="eastAsia"/>
        </w:rPr>
        <w:t>美利坚合众国代表团。</w:t>
      </w:r>
    </w:p>
  </w:footnote>
  <w:footnote w:id="25">
    <w:p w14:paraId="2F2FBE2E" w14:textId="77777777" w:rsidR="00E858DD" w:rsidRPr="005C1C01" w:rsidRDefault="00E858DD" w:rsidP="00AE2FD9">
      <w:pPr>
        <w:pStyle w:val="ad"/>
        <w:overflowPunct w:val="0"/>
        <w:jc w:val="both"/>
        <w:rPr>
          <w:rFonts w:ascii="SimSun" w:hAnsi="SimSun"/>
        </w:rPr>
      </w:pPr>
      <w:r w:rsidRPr="00375C14">
        <w:rPr>
          <w:rStyle w:val="af8"/>
          <w:rFonts w:ascii="SimSun" w:hAnsi="SimSun"/>
        </w:rPr>
        <w:t>7</w:t>
      </w:r>
      <w:r w:rsidRPr="00375C14">
        <w:rPr>
          <w:rFonts w:ascii="SimSun" w:hAnsi="SimSun"/>
        </w:rPr>
        <w:t xml:space="preserve"> </w:t>
      </w:r>
      <w:r w:rsidRPr="00375C14">
        <w:rPr>
          <w:rFonts w:ascii="SimSun" w:hAnsi="SimSun"/>
        </w:rPr>
        <w:tab/>
      </w:r>
      <w:r w:rsidRPr="00375C14">
        <w:rPr>
          <w:rFonts w:ascii="SimSun" w:hAnsi="SimSun" w:hint="eastAsia"/>
        </w:rPr>
        <w:t>美利坚合众国代表团在SCT/S3会议上提出的提案。支持提案的有澳大利亚、加拿大、摩尔多瓦共和国、瑞士、乌克兰和联合王国代表团。不支持提案的有中国、印度、尼日利亚和俄罗斯联邦代表团。</w:t>
      </w:r>
    </w:p>
  </w:footnote>
  <w:footnote w:id="26">
    <w:p w14:paraId="559FBB08" w14:textId="77777777" w:rsidR="00E858DD" w:rsidRPr="005C1C01" w:rsidRDefault="00E858DD" w:rsidP="00AE2FD9">
      <w:pPr>
        <w:pStyle w:val="ad"/>
        <w:overflowPunct w:val="0"/>
        <w:jc w:val="both"/>
        <w:rPr>
          <w:rFonts w:ascii="SimSun" w:hAnsi="SimSun"/>
        </w:rPr>
      </w:pPr>
      <w:r w:rsidRPr="00061FC4">
        <w:rPr>
          <w:rStyle w:val="af8"/>
          <w:rFonts w:ascii="SimSun" w:hAnsi="SimSun"/>
        </w:rPr>
        <w:t>8</w:t>
      </w:r>
      <w:r w:rsidRPr="00061FC4">
        <w:rPr>
          <w:rFonts w:ascii="SimSun" w:hAnsi="SimSun"/>
        </w:rPr>
        <w:t xml:space="preserve"> </w:t>
      </w:r>
      <w:r w:rsidRPr="00061FC4">
        <w:rPr>
          <w:rFonts w:ascii="SimSun" w:hAnsi="SimSun"/>
        </w:rPr>
        <w:tab/>
      </w:r>
      <w:r w:rsidRPr="00E61F3B">
        <w:rPr>
          <w:rFonts w:ascii="SimSun" w:hAnsi="SimSun" w:hint="eastAsia"/>
        </w:rPr>
        <w:t>美利坚合众国代表团在SCT/S3会议上提出的提案。支持提案的有加拿大、日本、大韩民国、瑞士和联合王国代表团。不支持提案的有巴西、中国、哥伦比亚、厄瓜多尔、加纳（代表非洲集团）、伊朗伊斯兰共和国、尼日尔、尼日利亚、秘鲁、俄罗斯联邦和南非代表团。</w:t>
      </w:r>
    </w:p>
  </w:footnote>
  <w:footnote w:id="27">
    <w:p w14:paraId="6BD71751" w14:textId="77777777" w:rsidR="00E858DD" w:rsidRPr="00E61F3B" w:rsidRDefault="00E858DD" w:rsidP="00AE2FD9">
      <w:pPr>
        <w:pStyle w:val="ad"/>
        <w:overflowPunct w:val="0"/>
        <w:jc w:val="both"/>
        <w:rPr>
          <w:rFonts w:ascii="SimSun" w:hAnsi="SimSun"/>
        </w:rPr>
      </w:pPr>
      <w:r w:rsidRPr="00E61F3B">
        <w:rPr>
          <w:rStyle w:val="af8"/>
          <w:rFonts w:ascii="SimSun" w:hAnsi="SimSun"/>
        </w:rPr>
        <w:t>9</w:t>
      </w:r>
      <w:r w:rsidRPr="00E61F3B">
        <w:rPr>
          <w:rFonts w:ascii="SimSun" w:hAnsi="SimSun"/>
        </w:rPr>
        <w:t xml:space="preserve"> </w:t>
      </w:r>
      <w:r w:rsidRPr="00E61F3B">
        <w:rPr>
          <w:rFonts w:ascii="SimSun" w:hAnsi="SimSun"/>
        </w:rPr>
        <w:tab/>
      </w:r>
      <w:r w:rsidRPr="00E61F3B">
        <w:rPr>
          <w:rFonts w:ascii="SimSun" w:hAnsi="SimSun" w:cstheme="minorHAnsi" w:hint="eastAsia"/>
          <w:szCs w:val="18"/>
        </w:rPr>
        <w:t>考虑到工业品外观设计制度多种多样，这一条款可以灵活执行，例如可以连续执行三（3）个五年期并可续展，也可以执行一个十五年期，等等。</w:t>
      </w:r>
    </w:p>
  </w:footnote>
  <w:footnote w:id="28">
    <w:p w14:paraId="35A67078" w14:textId="77777777" w:rsidR="00E858DD" w:rsidRPr="00E61F3B" w:rsidRDefault="00E858DD" w:rsidP="00AE2FD9">
      <w:pPr>
        <w:pStyle w:val="ad"/>
        <w:overflowPunct w:val="0"/>
        <w:jc w:val="both"/>
        <w:rPr>
          <w:rFonts w:ascii="SimSun" w:hAnsi="SimSun"/>
        </w:rPr>
      </w:pPr>
      <w:r w:rsidRPr="00E61F3B">
        <w:rPr>
          <w:rStyle w:val="af8"/>
          <w:rFonts w:ascii="SimSun" w:hAnsi="SimSun"/>
        </w:rPr>
        <w:t>10</w:t>
      </w:r>
      <w:r w:rsidRPr="00E61F3B">
        <w:rPr>
          <w:rFonts w:ascii="SimSun" w:hAnsi="SimSun"/>
        </w:rPr>
        <w:t xml:space="preserve"> </w:t>
      </w:r>
      <w:r w:rsidRPr="00E61F3B">
        <w:rPr>
          <w:rFonts w:ascii="SimSun" w:hAnsi="SimSun"/>
        </w:rPr>
        <w:tab/>
      </w:r>
      <w:r w:rsidRPr="00E61F3B">
        <w:rPr>
          <w:rFonts w:ascii="SimSun" w:hAnsi="SimSun" w:hint="eastAsia"/>
        </w:rPr>
        <w:t>尼日利亚代表团在SCT/S3会议上提出的提案。支持提案的有巴西、吉尔吉斯斯坦、毛里塔尼亚、尼日尔、乌干达、也门、赞比亚和津巴布韦代表团。不支持提案的有联合王国和美利坚合众国代表团。</w:t>
      </w:r>
    </w:p>
  </w:footnote>
  <w:footnote w:id="29">
    <w:p w14:paraId="4D3570C1" w14:textId="77777777" w:rsidR="00E858DD" w:rsidRPr="00E61F3B" w:rsidRDefault="00E858DD" w:rsidP="00AE2FD9">
      <w:pPr>
        <w:pStyle w:val="ad"/>
        <w:overflowPunct w:val="0"/>
        <w:jc w:val="both"/>
        <w:rPr>
          <w:rFonts w:ascii="SimSun" w:hAnsi="SimSun"/>
        </w:rPr>
      </w:pPr>
      <w:r w:rsidRPr="00E61F3B">
        <w:rPr>
          <w:rStyle w:val="af8"/>
          <w:rFonts w:ascii="SimSun" w:hAnsi="SimSun"/>
        </w:rPr>
        <w:t>11</w:t>
      </w:r>
      <w:r w:rsidRPr="00E61F3B">
        <w:rPr>
          <w:rFonts w:ascii="SimSun" w:hAnsi="SimSun"/>
        </w:rPr>
        <w:t xml:space="preserve"> </w:t>
      </w:r>
      <w:r w:rsidRPr="00E61F3B">
        <w:rPr>
          <w:rFonts w:ascii="SimSun" w:hAnsi="SimSun"/>
        </w:rPr>
        <w:tab/>
      </w:r>
      <w:r w:rsidRPr="00E61F3B">
        <w:rPr>
          <w:rFonts w:ascii="SimSun" w:hAnsi="SimSun" w:hint="eastAsia"/>
        </w:rPr>
        <w:t>美利坚合众国代表团在SCT/S3会议上提出的提案。支持提案的有澳大利亚、加拿大、大韩民国、瑞士、联合王国和乌拉圭代表团。不支持提案的有埃及、加纳（代表非洲集团）、伊朗伊斯兰共和国、摩洛哥、尼日利亚、俄罗斯联邦、乌干达和津巴布韦代表团。</w:t>
      </w:r>
    </w:p>
  </w:footnote>
  <w:footnote w:id="30">
    <w:p w14:paraId="163368B1" w14:textId="77777777" w:rsidR="00E858DD" w:rsidRPr="00E61F3B" w:rsidRDefault="00E858DD" w:rsidP="00AE2FD9">
      <w:pPr>
        <w:pStyle w:val="ad"/>
        <w:overflowPunct w:val="0"/>
        <w:jc w:val="both"/>
        <w:rPr>
          <w:rFonts w:ascii="SimSun" w:hAnsi="SimSun"/>
          <w:szCs w:val="18"/>
        </w:rPr>
      </w:pPr>
      <w:r w:rsidRPr="00E61F3B">
        <w:rPr>
          <w:rStyle w:val="af8"/>
          <w:rFonts w:ascii="SimSun" w:hAnsi="SimSun"/>
        </w:rPr>
        <w:t>12</w:t>
      </w:r>
      <w:r w:rsidRPr="00E61F3B">
        <w:rPr>
          <w:rFonts w:ascii="SimSun" w:hAnsi="SimSun"/>
        </w:rPr>
        <w:t xml:space="preserve"> </w:t>
      </w:r>
      <w:r w:rsidRPr="00E61F3B">
        <w:rPr>
          <w:rFonts w:ascii="SimSun" w:hAnsi="SimSun"/>
        </w:rPr>
        <w:tab/>
      </w:r>
      <w:r w:rsidRPr="00E61F3B">
        <w:rPr>
          <w:rFonts w:ascii="SimSun" w:hAnsi="SimSun" w:hint="eastAsia"/>
          <w:szCs w:val="18"/>
        </w:rPr>
        <w:t>缔约方不需要提供或开发技术本身，而是要确保在其管辖范围内提供上述功能。在电子申请方面，缔约方知识产权局本身不需要托管或开发电子系统，而只需确保其管辖范围内有电子申请。同样，缔约方也无需开发或托管任何数据库，而只需确保在其管辖范围内注册的外观设计的相关信息可以公开获取，例如通过现有的数据库。（例如，产权组织全球外观设计数据库（</w:t>
      </w:r>
      <w:r w:rsidRPr="00B07CD6">
        <w:rPr>
          <w:rFonts w:ascii="SimSun" w:hAnsi="SimSun" w:hint="eastAsia"/>
          <w:szCs w:val="18"/>
          <w:u w:val="single"/>
        </w:rPr>
        <w:t>https://designdb.wipo.int/designdb/en/index.jsp</w:t>
      </w:r>
      <w:r w:rsidRPr="00E61F3B">
        <w:rPr>
          <w:rFonts w:ascii="SimSun" w:hAnsi="SimSun" w:hint="eastAsia"/>
          <w:szCs w:val="18"/>
        </w:rPr>
        <w:t>）、DesignView（</w:t>
      </w:r>
      <w:r w:rsidRPr="00B07CD6">
        <w:rPr>
          <w:rFonts w:ascii="SimSun" w:hAnsi="SimSun" w:hint="eastAsia"/>
          <w:szCs w:val="18"/>
          <w:u w:val="single"/>
        </w:rPr>
        <w:t>https://www.tmdn.org/tmdsview-web/#/dsview</w:t>
      </w:r>
      <w:r w:rsidRPr="00E61F3B">
        <w:rPr>
          <w:rFonts w:ascii="SimSun" w:hAnsi="SimSun" w:hint="eastAsia"/>
          <w:szCs w:val="18"/>
        </w:rPr>
        <w:t>）。</w:t>
      </w:r>
    </w:p>
  </w:footnote>
  <w:footnote w:id="31">
    <w:p w14:paraId="4D441A34" w14:textId="77777777" w:rsidR="00E858DD" w:rsidRPr="00E61F3B" w:rsidRDefault="00E858DD" w:rsidP="00AE2FD9">
      <w:pPr>
        <w:pStyle w:val="ad"/>
        <w:overflowPunct w:val="0"/>
        <w:jc w:val="both"/>
        <w:rPr>
          <w:rFonts w:ascii="SimSun" w:hAnsi="SimSun"/>
        </w:rPr>
      </w:pPr>
      <w:r w:rsidRPr="00E61F3B">
        <w:rPr>
          <w:rStyle w:val="af8"/>
          <w:rFonts w:ascii="SimSun" w:hAnsi="SimSun"/>
        </w:rPr>
        <w:t>13</w:t>
      </w:r>
      <w:r w:rsidRPr="00E61F3B">
        <w:rPr>
          <w:rFonts w:ascii="SimSun" w:hAnsi="SimSun"/>
        </w:rPr>
        <w:t xml:space="preserve"> </w:t>
      </w:r>
      <w:r w:rsidRPr="00E61F3B">
        <w:rPr>
          <w:rFonts w:ascii="SimSun" w:hAnsi="SimSun"/>
        </w:rPr>
        <w:tab/>
      </w:r>
      <w:r w:rsidRPr="00E61F3B">
        <w:rPr>
          <w:rFonts w:ascii="SimSun" w:hAnsi="SimSun" w:hint="eastAsia"/>
        </w:rPr>
        <w:t>尼日利亚代表团在SCT/S3会议上提出的提案。支持提案的有吉尔吉斯斯坦、毛里塔尼亚、尼日尔、乌干达、也门、赞比亚和津巴布韦代表团。不支持提案的有法国、联合王国和美利坚合众国代表团。</w:t>
      </w:r>
    </w:p>
  </w:footnote>
  <w:footnote w:id="32">
    <w:p w14:paraId="48AE16CE" w14:textId="77777777" w:rsidR="00E858DD" w:rsidRPr="005C1C01" w:rsidRDefault="00E858DD" w:rsidP="00AE2FD9">
      <w:pPr>
        <w:pStyle w:val="ad"/>
        <w:overflowPunct w:val="0"/>
        <w:jc w:val="both"/>
        <w:rPr>
          <w:rFonts w:ascii="SimSun" w:hAnsi="SimSun"/>
        </w:rPr>
      </w:pPr>
      <w:r w:rsidRPr="00E61F3B">
        <w:rPr>
          <w:rStyle w:val="af8"/>
          <w:rFonts w:ascii="SimSun" w:hAnsi="SimSun"/>
        </w:rPr>
        <w:t>14</w:t>
      </w:r>
      <w:r w:rsidRPr="00E61F3B">
        <w:rPr>
          <w:rFonts w:ascii="SimSun" w:hAnsi="SimSun"/>
        </w:rPr>
        <w:t xml:space="preserve"> </w:t>
      </w:r>
      <w:r w:rsidRPr="00E61F3B">
        <w:rPr>
          <w:rFonts w:ascii="SimSun" w:hAnsi="SimSun"/>
        </w:rPr>
        <w:tab/>
      </w:r>
      <w:r w:rsidRPr="00E61F3B">
        <w:rPr>
          <w:rFonts w:ascii="SimSun" w:hAnsi="SimSun" w:hint="eastAsia"/>
        </w:rPr>
        <w:t>尼日利亚代表团在SCT/S3会议上提出的提案。支持提案的有巴西、吉尔吉斯斯坦、毛里塔尼亚、尼日尔、乌干达、也门、赞比亚和津巴布韦代表团。不支持提案的有法国、日本、瑞典、联合王国和美利坚合众国代表团。</w:t>
      </w:r>
    </w:p>
  </w:footnote>
  <w:footnote w:id="33">
    <w:p w14:paraId="59ADB57A" w14:textId="77777777" w:rsidR="00E858DD" w:rsidRPr="00E61F3B" w:rsidRDefault="00E858DD" w:rsidP="00AE2FD9">
      <w:pPr>
        <w:pStyle w:val="ad"/>
        <w:overflowPunct w:val="0"/>
        <w:jc w:val="both"/>
        <w:rPr>
          <w:rFonts w:ascii="SimSun" w:hAnsi="SimSun"/>
        </w:rPr>
      </w:pPr>
      <w:r w:rsidRPr="00E61F3B">
        <w:rPr>
          <w:rStyle w:val="af8"/>
          <w:rFonts w:ascii="SimSun" w:hAnsi="SimSun"/>
        </w:rPr>
        <w:t>15</w:t>
      </w:r>
      <w:r w:rsidRPr="00E61F3B">
        <w:rPr>
          <w:rFonts w:ascii="SimSun" w:hAnsi="SimSun"/>
        </w:rPr>
        <w:t xml:space="preserve"> </w:t>
      </w:r>
      <w:r w:rsidRPr="00E61F3B">
        <w:rPr>
          <w:rFonts w:ascii="SimSun" w:hAnsi="SimSun"/>
        </w:rPr>
        <w:tab/>
      </w:r>
      <w:r w:rsidRPr="00E61F3B">
        <w:rPr>
          <w:rFonts w:ascii="SimSun" w:hAnsi="SimSun" w:hint="eastAsia"/>
        </w:rPr>
        <w:t>美利坚合众国代表团在SCT/S3会议上提出的提案。支持提案的有澳大利亚、加拿大、大韩民国、瑞士和乌拉圭代表团。不支持提案的有厄瓜多尔、加纳（代表非洲集团）、尼日利亚、巴拉圭和俄罗斯联邦代表团。</w:t>
      </w:r>
    </w:p>
  </w:footnote>
  <w:footnote w:id="34">
    <w:p w14:paraId="7817DE96" w14:textId="77777777" w:rsidR="00E858DD" w:rsidRPr="00E61F3B" w:rsidRDefault="00E858DD" w:rsidP="00AE2FD9">
      <w:pPr>
        <w:pStyle w:val="ad"/>
        <w:overflowPunct w:val="0"/>
        <w:jc w:val="both"/>
        <w:rPr>
          <w:rFonts w:ascii="SimSun" w:hAnsi="SimSun"/>
        </w:rPr>
      </w:pPr>
      <w:r w:rsidRPr="00E61F3B">
        <w:rPr>
          <w:rStyle w:val="af8"/>
          <w:rFonts w:ascii="SimSun" w:hAnsi="SimSun"/>
        </w:rPr>
        <w:t>16</w:t>
      </w:r>
      <w:r w:rsidRPr="00E61F3B">
        <w:rPr>
          <w:rFonts w:ascii="SimSun" w:hAnsi="SimSun"/>
        </w:rPr>
        <w:t xml:space="preserve"> </w:t>
      </w:r>
      <w:r w:rsidRPr="00E61F3B">
        <w:rPr>
          <w:rFonts w:ascii="SimSun" w:hAnsi="SimSun"/>
        </w:rPr>
        <w:tab/>
      </w:r>
      <w:r w:rsidRPr="00E61F3B">
        <w:rPr>
          <w:rFonts w:ascii="SimSun" w:hAnsi="SimSun" w:hint="eastAsia"/>
        </w:rPr>
        <w:t>索科罗·弗洛雷斯·列拉大使（墨西哥）向2019年9月30日至10月9日在日内瓦举行的产权组织大会第五十一届会议（第24次例会）提出的提案中载有一项，按照该项，产权组织大会“同意外交会议将审议关于技术援助和能力建设的条款。”</w:t>
      </w:r>
    </w:p>
  </w:footnote>
  <w:footnote w:id="35">
    <w:p w14:paraId="46C31575" w14:textId="77777777" w:rsidR="00E858DD" w:rsidRPr="005C1C01" w:rsidRDefault="00E858DD" w:rsidP="00AE2FD9">
      <w:pPr>
        <w:pStyle w:val="ad"/>
        <w:overflowPunct w:val="0"/>
        <w:jc w:val="both"/>
        <w:rPr>
          <w:rFonts w:ascii="SimSun" w:hAnsi="SimSun"/>
        </w:rPr>
      </w:pPr>
      <w:r w:rsidRPr="00E61F3B">
        <w:rPr>
          <w:rStyle w:val="af8"/>
          <w:rFonts w:ascii="SimSun" w:hAnsi="SimSun"/>
        </w:rPr>
        <w:t>17</w:t>
      </w:r>
      <w:r w:rsidRPr="00E61F3B">
        <w:rPr>
          <w:rFonts w:ascii="SimSun" w:hAnsi="SimSun"/>
        </w:rPr>
        <w:t xml:space="preserve"> </w:t>
      </w:r>
      <w:r w:rsidRPr="00E61F3B">
        <w:rPr>
          <w:rFonts w:ascii="SimSun" w:hAnsi="SimSun"/>
        </w:rPr>
        <w:tab/>
      </w:r>
      <w:r w:rsidRPr="00E61F3B">
        <w:rPr>
          <w:rFonts w:ascii="SimSun" w:hAnsi="SimSun" w:hint="eastAsia"/>
        </w:rPr>
        <w:t>美利坚合众国代表团在SCT/S3会议上提出的提案。支持提案的有澳大利亚和瑞士代表团。不支持提案的有巴西、埃及、加纳（代表非洲集团）、印度、伊朗伊斯兰共和国、摩洛哥、俄罗斯联邦、乌干达、委内瑞拉玻利瓦尔共和国（代表拉丁美洲和加勒比国家集团）、赞比亚和津巴布韦代表团。</w:t>
      </w:r>
    </w:p>
  </w:footnote>
  <w:footnote w:id="36">
    <w:p w14:paraId="2C496DDA" w14:textId="2C2F1BE6" w:rsidR="00BF2AFA" w:rsidRDefault="00BF2AFA" w:rsidP="00AE2FD9">
      <w:pPr>
        <w:pStyle w:val="ad"/>
        <w:overflowPunct w:val="0"/>
      </w:pPr>
      <w:r w:rsidRPr="00BF2AFA">
        <w:rPr>
          <w:rStyle w:val="af8"/>
          <w:rFonts w:ascii="SimSun" w:hAnsi="SimSun"/>
        </w:rPr>
        <w:t>18</w:t>
      </w:r>
      <w:r w:rsidRPr="00BF2AFA">
        <w:rPr>
          <w:rFonts w:ascii="SimSun" w:hAnsi="SimSun"/>
        </w:rPr>
        <w:t xml:space="preserve"> </w:t>
      </w:r>
      <w:r>
        <w:tab/>
      </w:r>
      <w:r>
        <w:rPr>
          <w:rFonts w:ascii="SimSun" w:hAnsi="SimSun" w:hint="eastAsia"/>
        </w:rPr>
        <w:t>尼日利亚</w:t>
      </w:r>
      <w:r w:rsidRPr="0055522F">
        <w:rPr>
          <w:rFonts w:ascii="SimSun" w:hAnsi="SimSun" w:hint="eastAsia"/>
        </w:rPr>
        <w:t>代表团在</w:t>
      </w:r>
      <w:r>
        <w:rPr>
          <w:rFonts w:ascii="SimSun" w:hAnsi="SimSun" w:hint="eastAsia"/>
        </w:rPr>
        <w:t>筹备委员会</w:t>
      </w:r>
      <w:r w:rsidRPr="0055522F">
        <w:rPr>
          <w:rFonts w:ascii="SimSun" w:hAnsi="SimSun" w:hint="eastAsia"/>
        </w:rPr>
        <w:t>提出的提案。支持提案的有</w:t>
      </w:r>
      <w:r>
        <w:rPr>
          <w:rFonts w:ascii="SimSun" w:hAnsi="SimSun" w:hint="eastAsia"/>
        </w:rPr>
        <w:t>多哥</w:t>
      </w:r>
      <w:r w:rsidRPr="0055522F">
        <w:rPr>
          <w:rFonts w:ascii="SimSun" w:hAnsi="SimSun" w:hint="eastAsia"/>
        </w:rPr>
        <w:t>、</w:t>
      </w:r>
      <w:r>
        <w:rPr>
          <w:rFonts w:ascii="SimSun" w:hAnsi="SimSun" w:hint="eastAsia"/>
        </w:rPr>
        <w:t>赞比亚和津巴布韦代表团</w:t>
      </w:r>
      <w:r w:rsidRPr="0055522F">
        <w:rPr>
          <w:rFonts w:ascii="SimSun" w:hAnsi="SimSun" w:hint="eastAsia"/>
        </w:rPr>
        <w:t>。不支持提案的有加拿大、</w:t>
      </w:r>
      <w:r>
        <w:rPr>
          <w:rFonts w:ascii="SimSun" w:hAnsi="SimSun" w:hint="eastAsia"/>
        </w:rPr>
        <w:t>日本、联合王国</w:t>
      </w:r>
      <w:r w:rsidRPr="0055522F">
        <w:rPr>
          <w:rFonts w:ascii="SimSun" w:hAnsi="SimSun" w:hint="eastAsia"/>
        </w:rPr>
        <w:t>和</w:t>
      </w:r>
      <w:r>
        <w:rPr>
          <w:rFonts w:ascii="SimSun" w:hAnsi="SimSun" w:hint="eastAsia"/>
        </w:rPr>
        <w:t>美利坚合众国</w:t>
      </w:r>
      <w:r w:rsidRPr="0055522F">
        <w:rPr>
          <w:rFonts w:ascii="SimSun" w:hAnsi="SimSun" w:hint="eastAsia"/>
        </w:rPr>
        <w:t>代表团</w:t>
      </w:r>
      <w:r>
        <w:rPr>
          <w:rFonts w:ascii="SimSun" w:hAnsi="SimSun" w:hint="eastAsia"/>
        </w:rPr>
        <w:t>。</w:t>
      </w:r>
    </w:p>
  </w:footnote>
  <w:footnote w:id="37">
    <w:p w14:paraId="0673B56A" w14:textId="30904063" w:rsidR="00312ED6" w:rsidRDefault="00312ED6" w:rsidP="00AE2FD9">
      <w:pPr>
        <w:pStyle w:val="ad"/>
        <w:overflowPunct w:val="0"/>
      </w:pPr>
      <w:r w:rsidRPr="00BA2DA1">
        <w:rPr>
          <w:rStyle w:val="af8"/>
          <w:rFonts w:ascii="SimSun" w:hAnsi="SimSun"/>
        </w:rPr>
        <w:t>19</w:t>
      </w:r>
      <w:r w:rsidRPr="00BA2DA1">
        <w:rPr>
          <w:rFonts w:ascii="SimSun" w:hAnsi="SimSun"/>
        </w:rPr>
        <w:t xml:space="preserve"> </w:t>
      </w:r>
      <w:r>
        <w:tab/>
      </w:r>
      <w:r>
        <w:rPr>
          <w:rFonts w:hint="eastAsia"/>
        </w:rPr>
        <w:t>欧洲联盟</w:t>
      </w:r>
      <w:r w:rsidR="00621EB5">
        <w:rPr>
          <w:rFonts w:hint="eastAsia"/>
        </w:rPr>
        <w:t>代表团</w:t>
      </w:r>
      <w:r>
        <w:rPr>
          <w:rFonts w:hint="eastAsia"/>
        </w:rPr>
        <w:t>代表其成员国在筹备委员会上提出的提案。支持提案的有德国代表团。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F54" w14:textId="4E6FB317" w:rsidR="00B8600E" w:rsidRPr="00131AB9" w:rsidRDefault="00960280" w:rsidP="006F5F7D">
    <w:pPr>
      <w:pStyle w:val="af"/>
      <w:tabs>
        <w:tab w:val="clear" w:pos="4536"/>
        <w:tab w:val="clear" w:pos="9072"/>
      </w:tabs>
      <w:overflowPunct w:val="0"/>
      <w:jc w:val="right"/>
      <w:rPr>
        <w:rFonts w:ascii="SimSun"/>
        <w:sz w:val="21"/>
        <w:szCs w:val="21"/>
      </w:rPr>
    </w:pPr>
    <w:bookmarkStart w:id="6" w:name="Code2"/>
    <w:r>
      <w:rPr>
        <w:rFonts w:ascii="SimSun" w:hAnsi="SimSun" w:hint="eastAsia"/>
        <w:sz w:val="21"/>
        <w:szCs w:val="21"/>
      </w:rPr>
      <w:t>DLT</w:t>
    </w:r>
    <w:r w:rsidR="00B8600E" w:rsidRPr="00131AB9">
      <w:rPr>
        <w:rFonts w:ascii="SimSun" w:hAnsi="SimSun"/>
        <w:sz w:val="21"/>
        <w:szCs w:val="21"/>
      </w:rPr>
      <w:t>/</w:t>
    </w:r>
    <w:r>
      <w:rPr>
        <w:rFonts w:ascii="SimSun" w:hAnsi="SimSun" w:hint="eastAsia"/>
        <w:sz w:val="21"/>
        <w:szCs w:val="21"/>
      </w:rPr>
      <w:t>DC</w:t>
    </w:r>
    <w:r w:rsidR="00B8600E" w:rsidRPr="00131AB9">
      <w:rPr>
        <w:rFonts w:ascii="SimSun" w:hAnsi="SimSun"/>
        <w:sz w:val="21"/>
        <w:szCs w:val="21"/>
      </w:rPr>
      <w:t>/</w:t>
    </w:r>
    <w:r>
      <w:rPr>
        <w:rFonts w:ascii="SimSun" w:hAnsi="SimSun"/>
        <w:sz w:val="21"/>
        <w:szCs w:val="21"/>
      </w:rPr>
      <w:t>3</w:t>
    </w:r>
  </w:p>
  <w:bookmarkEnd w:id="6"/>
  <w:p w14:paraId="75FD3A5B" w14:textId="47FD9017" w:rsidR="00B8600E" w:rsidRPr="00131AB9" w:rsidRDefault="00B8600E" w:rsidP="006F5F7D">
    <w:pPr>
      <w:pStyle w:val="af"/>
      <w:tabs>
        <w:tab w:val="clear" w:pos="4536"/>
        <w:tab w:val="clear" w:pos="9072"/>
      </w:tabs>
      <w:overflowPunct w:val="0"/>
      <w:spacing w:afterLines="100" w:after="240"/>
      <w:jc w:val="right"/>
      <w:rPr>
        <w:sz w:val="21"/>
        <w:szCs w:val="21"/>
      </w:rPr>
    </w:pPr>
    <w:r w:rsidRPr="00131AB9">
      <w:rPr>
        <w:rFonts w:ascii="SimSun" w:hAnsi="SimSun" w:hint="eastAsia"/>
        <w:sz w:val="21"/>
        <w:szCs w:val="21"/>
      </w:rPr>
      <w:t>第</w:t>
    </w:r>
    <w:r w:rsidRPr="00131AB9">
      <w:rPr>
        <w:rStyle w:val="aff1"/>
        <w:rFonts w:ascii="SimSun" w:hAnsi="SimSun"/>
        <w:sz w:val="21"/>
        <w:szCs w:val="21"/>
      </w:rPr>
      <w:fldChar w:fldCharType="begin"/>
    </w:r>
    <w:r w:rsidRPr="00131AB9">
      <w:rPr>
        <w:rStyle w:val="aff1"/>
        <w:rFonts w:ascii="SimSun" w:hAnsi="SimSun"/>
        <w:sz w:val="21"/>
        <w:szCs w:val="21"/>
      </w:rPr>
      <w:instrText xml:space="preserve"> PAGE </w:instrText>
    </w:r>
    <w:r w:rsidRPr="00131AB9">
      <w:rPr>
        <w:rStyle w:val="aff1"/>
        <w:rFonts w:ascii="SimSun" w:hAnsi="SimSun"/>
        <w:sz w:val="21"/>
        <w:szCs w:val="21"/>
      </w:rPr>
      <w:fldChar w:fldCharType="separate"/>
    </w:r>
    <w:r>
      <w:rPr>
        <w:rStyle w:val="aff1"/>
        <w:rFonts w:ascii="SimSun" w:hAnsi="SimSun"/>
        <w:noProof/>
        <w:sz w:val="21"/>
        <w:szCs w:val="21"/>
      </w:rPr>
      <w:t>23</w:t>
    </w:r>
    <w:r w:rsidRPr="00131AB9">
      <w:rPr>
        <w:rStyle w:val="aff1"/>
        <w:rFonts w:ascii="SimSun" w:hAnsi="SimSun"/>
        <w:sz w:val="21"/>
        <w:szCs w:val="21"/>
      </w:rPr>
      <w:fldChar w:fldCharType="end"/>
    </w:r>
    <w:r w:rsidRPr="00131AB9">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FFDF" w14:textId="3940F4C5" w:rsidR="00955133" w:rsidRPr="00F35364" w:rsidRDefault="00692621" w:rsidP="006F5F7D">
    <w:pPr>
      <w:pStyle w:val="af"/>
      <w:tabs>
        <w:tab w:val="clear" w:pos="9072"/>
        <w:tab w:val="left" w:pos="9355"/>
      </w:tabs>
      <w:overflowPunct w:val="0"/>
      <w:jc w:val="right"/>
      <w:rPr>
        <w:rFonts w:ascii="SimSun" w:hAnsi="SimSun"/>
        <w:sz w:val="21"/>
        <w:szCs w:val="21"/>
      </w:rPr>
    </w:pPr>
    <w:r>
      <w:rPr>
        <w:rFonts w:ascii="SimSun" w:hAnsi="SimSun" w:hint="eastAsia"/>
        <w:sz w:val="21"/>
        <w:szCs w:val="21"/>
      </w:rPr>
      <w:t>DL</w:t>
    </w:r>
    <w:r w:rsidR="00955133" w:rsidRPr="00F35364">
      <w:rPr>
        <w:rFonts w:ascii="SimSun" w:hAnsi="SimSun"/>
        <w:sz w:val="21"/>
        <w:szCs w:val="21"/>
      </w:rPr>
      <w:t>T/</w:t>
    </w:r>
    <w:r>
      <w:rPr>
        <w:rFonts w:ascii="SimSun" w:hAnsi="SimSun" w:hint="eastAsia"/>
        <w:sz w:val="21"/>
        <w:szCs w:val="21"/>
      </w:rPr>
      <w:t>DC</w:t>
    </w:r>
    <w:r w:rsidR="00955133" w:rsidRPr="00F35364">
      <w:rPr>
        <w:rFonts w:ascii="SimSun" w:hAnsi="SimSun"/>
        <w:sz w:val="21"/>
        <w:szCs w:val="21"/>
      </w:rPr>
      <w:t>/</w:t>
    </w:r>
    <w:r>
      <w:rPr>
        <w:rFonts w:ascii="SimSun" w:hAnsi="SimSun"/>
        <w:sz w:val="21"/>
        <w:szCs w:val="21"/>
      </w:rPr>
      <w:t>3</w:t>
    </w:r>
  </w:p>
  <w:p w14:paraId="13FBE947" w14:textId="31FAE38C" w:rsidR="00955133" w:rsidRPr="000359E0" w:rsidRDefault="00955133" w:rsidP="006F5F7D">
    <w:pPr>
      <w:pStyle w:val="af"/>
      <w:tabs>
        <w:tab w:val="clear" w:pos="9072"/>
        <w:tab w:val="left" w:pos="9355"/>
      </w:tabs>
      <w:overflowPunct w:val="0"/>
      <w:spacing w:afterLines="100" w:after="240"/>
      <w:jc w:val="right"/>
      <w:rPr>
        <w:rFonts w:ascii="SimSun" w:hAnsi="SimSun"/>
        <w:sz w:val="21"/>
        <w:szCs w:val="21"/>
      </w:rPr>
    </w:pPr>
    <w:r w:rsidRPr="00F35364">
      <w:rPr>
        <w:rFonts w:ascii="SimSun" w:hAnsi="SimSun" w:hint="eastAsia"/>
        <w:sz w:val="21"/>
        <w:szCs w:val="21"/>
      </w:rPr>
      <w:t>第</w:t>
    </w:r>
    <w:r w:rsidRPr="00F35364">
      <w:rPr>
        <w:rStyle w:val="aff1"/>
        <w:rFonts w:ascii="SimSun" w:hAnsi="SimSun"/>
        <w:sz w:val="21"/>
        <w:szCs w:val="21"/>
      </w:rPr>
      <w:fldChar w:fldCharType="begin"/>
    </w:r>
    <w:r w:rsidRPr="00F35364">
      <w:rPr>
        <w:rStyle w:val="aff1"/>
        <w:rFonts w:ascii="SimSun" w:hAnsi="SimSun"/>
        <w:sz w:val="21"/>
        <w:szCs w:val="21"/>
      </w:rPr>
      <w:instrText xml:space="preserve"> PAGE </w:instrText>
    </w:r>
    <w:r w:rsidRPr="00F35364">
      <w:rPr>
        <w:rStyle w:val="aff1"/>
        <w:rFonts w:ascii="SimSun" w:hAnsi="SimSun"/>
        <w:sz w:val="21"/>
        <w:szCs w:val="21"/>
      </w:rPr>
      <w:fldChar w:fldCharType="separate"/>
    </w:r>
    <w:r>
      <w:rPr>
        <w:rStyle w:val="aff1"/>
        <w:rFonts w:ascii="SimSun" w:hAnsi="SimSun"/>
        <w:noProof/>
        <w:sz w:val="21"/>
        <w:szCs w:val="21"/>
      </w:rPr>
      <w:t>5</w:t>
    </w:r>
    <w:r w:rsidRPr="00F35364">
      <w:rPr>
        <w:rStyle w:val="aff1"/>
        <w:rFonts w:ascii="SimSun" w:hAnsi="SimSun"/>
        <w:sz w:val="21"/>
        <w:szCs w:val="21"/>
      </w:rPr>
      <w:fldChar w:fldCharType="end"/>
    </w:r>
    <w:r w:rsidRPr="00F35364">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25D6" w14:textId="77777777" w:rsidR="008B67A2" w:rsidRPr="00F35364" w:rsidRDefault="008B67A2" w:rsidP="008B67A2">
    <w:pPr>
      <w:pStyle w:val="af"/>
      <w:tabs>
        <w:tab w:val="clear" w:pos="9072"/>
        <w:tab w:val="left" w:pos="9355"/>
      </w:tabs>
      <w:overflowPunct w:val="0"/>
      <w:jc w:val="right"/>
      <w:rPr>
        <w:rFonts w:ascii="SimSun" w:hAnsi="SimSun"/>
        <w:sz w:val="21"/>
        <w:szCs w:val="21"/>
      </w:rPr>
    </w:pPr>
    <w:r>
      <w:rPr>
        <w:rFonts w:ascii="SimSun" w:hAnsi="SimSun" w:hint="eastAsia"/>
        <w:sz w:val="21"/>
        <w:szCs w:val="21"/>
      </w:rPr>
      <w:t>DL</w:t>
    </w:r>
    <w:r w:rsidRPr="00F35364">
      <w:rPr>
        <w:rFonts w:ascii="SimSun" w:hAnsi="SimSun"/>
        <w:sz w:val="21"/>
        <w:szCs w:val="21"/>
      </w:rPr>
      <w:t>T/</w:t>
    </w:r>
    <w:r>
      <w:rPr>
        <w:rFonts w:ascii="SimSun" w:hAnsi="SimSun" w:hint="eastAsia"/>
        <w:sz w:val="21"/>
        <w:szCs w:val="21"/>
      </w:rPr>
      <w:t>DC</w:t>
    </w:r>
    <w:r w:rsidRPr="00F35364">
      <w:rPr>
        <w:rFonts w:ascii="SimSun" w:hAnsi="SimSun"/>
        <w:sz w:val="21"/>
        <w:szCs w:val="21"/>
      </w:rPr>
      <w:t>/</w:t>
    </w:r>
    <w:r>
      <w:rPr>
        <w:rFonts w:ascii="SimSun" w:hAnsi="SimSun"/>
        <w:sz w:val="21"/>
        <w:szCs w:val="21"/>
      </w:rPr>
      <w:t>3</w:t>
    </w:r>
  </w:p>
  <w:p w14:paraId="6FFD6CB6" w14:textId="1D4C9412" w:rsidR="008B67A2" w:rsidRPr="008B67A2" w:rsidRDefault="008B67A2" w:rsidP="001535EB">
    <w:pPr>
      <w:pStyle w:val="af"/>
      <w:overflowPunct w:val="0"/>
      <w:spacing w:afterLines="100" w:after="240"/>
      <w:jc w:val="right"/>
      <w:rPr>
        <w:rFonts w:ascii="SimSun" w:hAnsi="SimSun"/>
        <w:sz w:val="21"/>
        <w:szCs w:val="18"/>
      </w:rPr>
    </w:pPr>
    <w:r w:rsidRPr="008B67A2">
      <w:rPr>
        <w:rFonts w:ascii="SimSun" w:hAnsi="SimSun" w:hint="eastAsia"/>
        <w:sz w:val="21"/>
        <w:szCs w:val="18"/>
      </w:rPr>
      <w:t>第</w:t>
    </w:r>
    <w:r w:rsidRPr="008B67A2">
      <w:rPr>
        <w:rFonts w:ascii="SimSun" w:hAnsi="SimSun"/>
        <w:sz w:val="21"/>
        <w:szCs w:val="18"/>
      </w:rPr>
      <w:fldChar w:fldCharType="begin"/>
    </w:r>
    <w:r w:rsidRPr="008B67A2">
      <w:rPr>
        <w:rFonts w:ascii="SimSun" w:hAnsi="SimSun"/>
        <w:sz w:val="21"/>
        <w:szCs w:val="18"/>
      </w:rPr>
      <w:instrText xml:space="preserve"> PAGE   \* MERGEFORMAT </w:instrText>
    </w:r>
    <w:r w:rsidRPr="008B67A2">
      <w:rPr>
        <w:rFonts w:ascii="SimSun" w:hAnsi="SimSun"/>
        <w:sz w:val="21"/>
        <w:szCs w:val="18"/>
      </w:rPr>
      <w:fldChar w:fldCharType="separate"/>
    </w:r>
    <w:r w:rsidRPr="008B67A2">
      <w:rPr>
        <w:rFonts w:ascii="SimSun" w:hAnsi="SimSun"/>
        <w:noProof/>
        <w:sz w:val="21"/>
        <w:szCs w:val="18"/>
      </w:rPr>
      <w:t>1</w:t>
    </w:r>
    <w:r w:rsidRPr="008B67A2">
      <w:rPr>
        <w:rFonts w:ascii="SimSun" w:hAnsi="SimSun"/>
        <w:noProof/>
        <w:sz w:val="21"/>
        <w:szCs w:val="18"/>
      </w:rPr>
      <w:fldChar w:fldCharType="end"/>
    </w:r>
    <w:r w:rsidRPr="008B67A2">
      <w:rPr>
        <w:rFonts w:ascii="SimSun" w:hAnsi="SimSun" w:hint="eastAsia"/>
        <w:sz w:val="21"/>
        <w:szCs w:val="18"/>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10BA" w14:textId="77777777" w:rsidR="006F5F7D" w:rsidRDefault="006F5F7D" w:rsidP="001535EB">
    <w:pPr>
      <w:pStyle w:val="af"/>
      <w:overflowPunct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3B5C" w14:textId="77777777" w:rsidR="001D4061" w:rsidRPr="00F35364" w:rsidRDefault="001D4061" w:rsidP="001D4061">
    <w:pPr>
      <w:pStyle w:val="af"/>
      <w:tabs>
        <w:tab w:val="clear" w:pos="9072"/>
        <w:tab w:val="left" w:pos="9355"/>
      </w:tabs>
      <w:overflowPunct w:val="0"/>
      <w:jc w:val="right"/>
      <w:rPr>
        <w:rFonts w:ascii="SimSun" w:hAnsi="SimSun"/>
        <w:sz w:val="21"/>
        <w:szCs w:val="21"/>
      </w:rPr>
    </w:pPr>
    <w:r>
      <w:rPr>
        <w:rFonts w:ascii="SimSun" w:hAnsi="SimSun" w:hint="eastAsia"/>
        <w:sz w:val="21"/>
        <w:szCs w:val="21"/>
      </w:rPr>
      <w:t>DL</w:t>
    </w:r>
    <w:r w:rsidRPr="00F35364">
      <w:rPr>
        <w:rFonts w:ascii="SimSun" w:hAnsi="SimSun"/>
        <w:sz w:val="21"/>
        <w:szCs w:val="21"/>
      </w:rPr>
      <w:t>T/</w:t>
    </w:r>
    <w:r>
      <w:rPr>
        <w:rFonts w:ascii="SimSun" w:hAnsi="SimSun" w:hint="eastAsia"/>
        <w:sz w:val="21"/>
        <w:szCs w:val="21"/>
      </w:rPr>
      <w:t>DC</w:t>
    </w:r>
    <w:r w:rsidRPr="00F35364">
      <w:rPr>
        <w:rFonts w:ascii="SimSun" w:hAnsi="SimSun"/>
        <w:sz w:val="21"/>
        <w:szCs w:val="21"/>
      </w:rPr>
      <w:t>/</w:t>
    </w:r>
    <w:r>
      <w:rPr>
        <w:rFonts w:ascii="SimSun" w:hAnsi="SimSun"/>
        <w:sz w:val="21"/>
        <w:szCs w:val="21"/>
      </w:rPr>
      <w:t>3</w:t>
    </w:r>
  </w:p>
  <w:p w14:paraId="3A34FC9D" w14:textId="30D73512" w:rsidR="006F5F7D" w:rsidRPr="000359E0" w:rsidRDefault="001323AC" w:rsidP="006F5F7D">
    <w:pPr>
      <w:pStyle w:val="af"/>
      <w:tabs>
        <w:tab w:val="clear" w:pos="9072"/>
        <w:tab w:val="left" w:pos="9355"/>
      </w:tabs>
      <w:overflowPunct w:val="0"/>
      <w:spacing w:afterLines="100" w:after="240"/>
      <w:jc w:val="right"/>
      <w:rPr>
        <w:rFonts w:ascii="SimSun" w:hAnsi="SimSun"/>
        <w:sz w:val="21"/>
        <w:szCs w:val="21"/>
      </w:rPr>
    </w:pPr>
    <w:proofErr w:type="gramStart"/>
    <w:r>
      <w:rPr>
        <w:rFonts w:ascii="SimSun" w:hAnsi="SimSun" w:hint="eastAsia"/>
        <w:sz w:val="21"/>
        <w:szCs w:val="21"/>
      </w:rPr>
      <w:t>附件</w:t>
    </w:r>
    <w:r w:rsidRPr="00F35364">
      <w:rPr>
        <w:rFonts w:ascii="SimSun" w:hAnsi="SimSun" w:hint="eastAsia"/>
        <w:sz w:val="21"/>
        <w:szCs w:val="21"/>
      </w:rPr>
      <w:t>第</w:t>
    </w:r>
    <w:proofErr w:type="gramEnd"/>
    <w:r w:rsidRPr="00F35364">
      <w:rPr>
        <w:rStyle w:val="aff1"/>
        <w:rFonts w:ascii="SimSun" w:hAnsi="SimSun"/>
        <w:sz w:val="21"/>
        <w:szCs w:val="21"/>
      </w:rPr>
      <w:fldChar w:fldCharType="begin"/>
    </w:r>
    <w:r w:rsidRPr="00F35364">
      <w:rPr>
        <w:rStyle w:val="aff1"/>
        <w:rFonts w:ascii="SimSun" w:hAnsi="SimSun"/>
        <w:sz w:val="21"/>
        <w:szCs w:val="21"/>
      </w:rPr>
      <w:instrText xml:space="preserve"> PAGE </w:instrText>
    </w:r>
    <w:r w:rsidRPr="00F35364">
      <w:rPr>
        <w:rStyle w:val="aff1"/>
        <w:rFonts w:ascii="SimSun" w:hAnsi="SimSun"/>
        <w:sz w:val="21"/>
        <w:szCs w:val="21"/>
      </w:rPr>
      <w:fldChar w:fldCharType="separate"/>
    </w:r>
    <w:r>
      <w:rPr>
        <w:rStyle w:val="aff1"/>
        <w:rFonts w:ascii="SimSun" w:hAnsi="SimSun"/>
        <w:noProof/>
        <w:sz w:val="21"/>
        <w:szCs w:val="21"/>
      </w:rPr>
      <w:t>16</w:t>
    </w:r>
    <w:r w:rsidRPr="00F35364">
      <w:rPr>
        <w:rStyle w:val="aff1"/>
        <w:rFonts w:ascii="SimSun" w:hAnsi="SimSun"/>
        <w:sz w:val="21"/>
        <w:szCs w:val="21"/>
      </w:rPr>
      <w:fldChar w:fldCharType="end"/>
    </w:r>
    <w:r w:rsidRPr="00F35364">
      <w:rPr>
        <w:rFonts w:ascii="SimSun" w:hAnsi="SimSun" w:hint="eastAsia"/>
        <w:sz w:val="21"/>
        <w:szCs w:val="21"/>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C075" w14:textId="33B8DAB8" w:rsidR="006F5F7D" w:rsidRPr="00F35364" w:rsidRDefault="001D4061" w:rsidP="006F5F7D">
    <w:pPr>
      <w:pStyle w:val="af"/>
      <w:tabs>
        <w:tab w:val="clear" w:pos="9072"/>
        <w:tab w:val="left" w:pos="9355"/>
      </w:tabs>
      <w:overflowPunct w:val="0"/>
      <w:jc w:val="right"/>
      <w:rPr>
        <w:rFonts w:ascii="SimSun" w:hAnsi="SimSun"/>
        <w:sz w:val="21"/>
        <w:szCs w:val="21"/>
      </w:rPr>
    </w:pPr>
    <w:r>
      <w:rPr>
        <w:rFonts w:ascii="SimSun" w:hAnsi="SimSun" w:hint="eastAsia"/>
        <w:sz w:val="21"/>
        <w:szCs w:val="21"/>
      </w:rPr>
      <w:t>DL</w:t>
    </w:r>
    <w:r w:rsidR="001323AC" w:rsidRPr="00F35364">
      <w:rPr>
        <w:rFonts w:ascii="SimSun" w:hAnsi="SimSun"/>
        <w:sz w:val="21"/>
        <w:szCs w:val="21"/>
      </w:rPr>
      <w:t>T/</w:t>
    </w:r>
    <w:r>
      <w:rPr>
        <w:rFonts w:ascii="SimSun" w:hAnsi="SimSun" w:hint="eastAsia"/>
        <w:sz w:val="21"/>
        <w:szCs w:val="21"/>
      </w:rPr>
      <w:t>DC</w:t>
    </w:r>
    <w:r w:rsidR="001323AC" w:rsidRPr="00F35364">
      <w:rPr>
        <w:rFonts w:ascii="SimSun" w:hAnsi="SimSun"/>
        <w:sz w:val="21"/>
        <w:szCs w:val="21"/>
      </w:rPr>
      <w:t>/</w:t>
    </w:r>
    <w:r>
      <w:rPr>
        <w:rFonts w:ascii="SimSun" w:hAnsi="SimSun"/>
        <w:sz w:val="21"/>
        <w:szCs w:val="21"/>
      </w:rPr>
      <w:t>3</w:t>
    </w:r>
  </w:p>
  <w:p w14:paraId="559609FE" w14:textId="0B4A5F0D" w:rsidR="006F5F7D" w:rsidRPr="000359E0" w:rsidRDefault="001323AC" w:rsidP="006F5F7D">
    <w:pPr>
      <w:pStyle w:val="af"/>
      <w:tabs>
        <w:tab w:val="clear" w:pos="9072"/>
        <w:tab w:val="left" w:pos="9355"/>
      </w:tabs>
      <w:overflowPunct w:val="0"/>
      <w:spacing w:afterLines="100" w:after="240"/>
      <w:jc w:val="right"/>
      <w:rPr>
        <w:rFonts w:ascii="SimSun" w:hAnsi="SimSun"/>
        <w:sz w:val="21"/>
        <w:szCs w:val="21"/>
      </w:rPr>
    </w:pPr>
    <w:r>
      <w:rPr>
        <w:rFonts w:ascii="SimSun" w:hAnsi="SimSun" w:hint="eastAsia"/>
        <w:sz w:val="21"/>
        <w:szCs w:val="21"/>
      </w:rPr>
      <w:t>附</w:t>
    </w:r>
    <w:r w:rsidR="008B67A2">
      <w:rPr>
        <w:rFonts w:ascii="SimSun" w:hAnsi="SimSun" w:hint="eastAsia"/>
        <w:sz w:val="21"/>
        <w:szCs w:val="21"/>
      </w:rPr>
      <w:t xml:space="preserve">　</w:t>
    </w:r>
    <w:r>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6D8"/>
    <w:multiLevelType w:val="hybridMultilevel"/>
    <w:tmpl w:val="92928EF8"/>
    <w:lvl w:ilvl="0" w:tplc="E0CC96CC">
      <w:start w:val="1"/>
      <w:numFmt w:val="lowerRoman"/>
      <w:lvlText w:val="(%1)"/>
      <w:lvlJc w:val="left"/>
      <w:pPr>
        <w:ind w:left="1856" w:hanging="72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 w15:restartNumberingAfterBreak="0">
    <w:nsid w:val="17640E5A"/>
    <w:multiLevelType w:val="hybridMultilevel"/>
    <w:tmpl w:val="C13E218E"/>
    <w:lvl w:ilvl="0" w:tplc="B018F8E6">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6D53956"/>
    <w:multiLevelType w:val="hybridMultilevel"/>
    <w:tmpl w:val="C13E218E"/>
    <w:lvl w:ilvl="0" w:tplc="FFFFFFFF">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379338B2"/>
    <w:multiLevelType w:val="hybridMultilevel"/>
    <w:tmpl w:val="1114A716"/>
    <w:lvl w:ilvl="0" w:tplc="F7D66B40">
      <w:start w:val="5"/>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12612EF"/>
    <w:multiLevelType w:val="hybridMultilevel"/>
    <w:tmpl w:val="408218CA"/>
    <w:lvl w:ilvl="0" w:tplc="8D6CD8C0">
      <w:start w:val="3"/>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CD1FE2"/>
    <w:multiLevelType w:val="hybridMultilevel"/>
    <w:tmpl w:val="BF2EC1C8"/>
    <w:lvl w:ilvl="0" w:tplc="3CECA594">
      <w:start w:val="2"/>
      <w:numFmt w:val="lowerRoman"/>
      <w:lvlText w:val="(%1)"/>
      <w:lvlJc w:val="left"/>
      <w:pPr>
        <w:ind w:left="1854" w:hanging="720"/>
      </w:pPr>
      <w:rPr>
        <w:rFonts w:hAnsi="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5DF10E4"/>
    <w:multiLevelType w:val="hybridMultilevel"/>
    <w:tmpl w:val="0F7C6D9A"/>
    <w:lvl w:ilvl="0" w:tplc="E23EE7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C1AAC"/>
    <w:multiLevelType w:val="hybridMultilevel"/>
    <w:tmpl w:val="AD1EF2E8"/>
    <w:lvl w:ilvl="0" w:tplc="857C8D7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59A2779D"/>
    <w:multiLevelType w:val="hybridMultilevel"/>
    <w:tmpl w:val="BF2EC1C8"/>
    <w:lvl w:ilvl="0" w:tplc="FFFFFFFF">
      <w:start w:val="2"/>
      <w:numFmt w:val="lowerRoman"/>
      <w:lvlText w:val="(%1)"/>
      <w:lvlJc w:val="left"/>
      <w:pPr>
        <w:ind w:left="1854" w:hanging="720"/>
      </w:pPr>
      <w:rPr>
        <w:rFonts w:hAnsi="Aria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5B230F85"/>
    <w:multiLevelType w:val="hybridMultilevel"/>
    <w:tmpl w:val="4CB061F6"/>
    <w:lvl w:ilvl="0" w:tplc="0936D1A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5F965284"/>
    <w:multiLevelType w:val="hybridMultilevel"/>
    <w:tmpl w:val="AD1EF2E8"/>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69CD353C"/>
    <w:multiLevelType w:val="hybridMultilevel"/>
    <w:tmpl w:val="42FAC542"/>
    <w:lvl w:ilvl="0" w:tplc="7DC6AB5A">
      <w:start w:val="1"/>
      <w:numFmt w:val="lowerRoman"/>
      <w:lvlText w:val="(%1)"/>
      <w:lvlJc w:val="left"/>
      <w:pPr>
        <w:ind w:left="2420" w:hanging="72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4" w15:restartNumberingAfterBreak="0">
    <w:nsid w:val="77FA749C"/>
    <w:multiLevelType w:val="hybridMultilevel"/>
    <w:tmpl w:val="1FA20B7E"/>
    <w:lvl w:ilvl="0" w:tplc="5A7CBBEA">
      <w:start w:val="1"/>
      <w:numFmt w:val="decimal"/>
      <w:lvlText w:val="%1."/>
      <w:lvlJc w:val="left"/>
      <w:pPr>
        <w:ind w:left="900" w:hanging="540"/>
      </w:pPr>
      <w:rPr>
        <w:rFonts w:ascii="SimSun" w:eastAsia="SimSun" w:hAnsi="SimSu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64D5C"/>
    <w:multiLevelType w:val="hybridMultilevel"/>
    <w:tmpl w:val="0C1C0330"/>
    <w:lvl w:ilvl="0" w:tplc="7B468EF4">
      <w:start w:val="1"/>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674336">
    <w:abstractNumId w:val="6"/>
  </w:num>
  <w:num w:numId="2" w16cid:durableId="799492609">
    <w:abstractNumId w:val="2"/>
  </w:num>
  <w:num w:numId="3" w16cid:durableId="161508471">
    <w:abstractNumId w:val="14"/>
  </w:num>
  <w:num w:numId="4" w16cid:durableId="1537159072">
    <w:abstractNumId w:val="4"/>
  </w:num>
  <w:num w:numId="5" w16cid:durableId="720634226">
    <w:abstractNumId w:val="9"/>
  </w:num>
  <w:num w:numId="6" w16cid:durableId="1601521864">
    <w:abstractNumId w:val="7"/>
  </w:num>
  <w:num w:numId="7" w16cid:durableId="541407991">
    <w:abstractNumId w:val="1"/>
  </w:num>
  <w:num w:numId="8" w16cid:durableId="1475567199">
    <w:abstractNumId w:val="13"/>
  </w:num>
  <w:num w:numId="9" w16cid:durableId="854534198">
    <w:abstractNumId w:val="5"/>
  </w:num>
  <w:num w:numId="10" w16cid:durableId="1234509602">
    <w:abstractNumId w:val="11"/>
  </w:num>
  <w:num w:numId="11" w16cid:durableId="122040810">
    <w:abstractNumId w:val="10"/>
  </w:num>
  <w:num w:numId="12" w16cid:durableId="1176574992">
    <w:abstractNumId w:val="12"/>
  </w:num>
  <w:num w:numId="13" w16cid:durableId="1532185468">
    <w:abstractNumId w:val="3"/>
  </w:num>
  <w:num w:numId="14" w16cid:durableId="1688944763">
    <w:abstractNumId w:val="15"/>
  </w:num>
  <w:num w:numId="15" w16cid:durableId="1169323905">
    <w:abstractNumId w:val="0"/>
  </w:num>
  <w:num w:numId="16" w16cid:durableId="13485597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77"/>
    <w:rsid w:val="0000396A"/>
    <w:rsid w:val="000107D9"/>
    <w:rsid w:val="00043CAA"/>
    <w:rsid w:val="00045B69"/>
    <w:rsid w:val="00047258"/>
    <w:rsid w:val="00054C85"/>
    <w:rsid w:val="0005650F"/>
    <w:rsid w:val="00056816"/>
    <w:rsid w:val="00061A67"/>
    <w:rsid w:val="00074D1D"/>
    <w:rsid w:val="0007509F"/>
    <w:rsid w:val="000750BE"/>
    <w:rsid w:val="00075432"/>
    <w:rsid w:val="00075BDE"/>
    <w:rsid w:val="00081ED0"/>
    <w:rsid w:val="0008344F"/>
    <w:rsid w:val="00084345"/>
    <w:rsid w:val="00085729"/>
    <w:rsid w:val="00091AD9"/>
    <w:rsid w:val="000968ED"/>
    <w:rsid w:val="000A3D97"/>
    <w:rsid w:val="000C1AD8"/>
    <w:rsid w:val="000C4527"/>
    <w:rsid w:val="000C730E"/>
    <w:rsid w:val="000D0843"/>
    <w:rsid w:val="000D7EB8"/>
    <w:rsid w:val="000E1CEE"/>
    <w:rsid w:val="000E3C96"/>
    <w:rsid w:val="000E52A7"/>
    <w:rsid w:val="000E55C9"/>
    <w:rsid w:val="000E75BC"/>
    <w:rsid w:val="000F5E56"/>
    <w:rsid w:val="0010140E"/>
    <w:rsid w:val="00113558"/>
    <w:rsid w:val="001154F6"/>
    <w:rsid w:val="00117D07"/>
    <w:rsid w:val="00127ADE"/>
    <w:rsid w:val="001323AC"/>
    <w:rsid w:val="001362EE"/>
    <w:rsid w:val="00137E9B"/>
    <w:rsid w:val="001505B3"/>
    <w:rsid w:val="00152662"/>
    <w:rsid w:val="001535EB"/>
    <w:rsid w:val="001624A7"/>
    <w:rsid w:val="001647D5"/>
    <w:rsid w:val="00167EFF"/>
    <w:rsid w:val="00176D92"/>
    <w:rsid w:val="001832A6"/>
    <w:rsid w:val="00185E02"/>
    <w:rsid w:val="00186177"/>
    <w:rsid w:val="00190355"/>
    <w:rsid w:val="00194249"/>
    <w:rsid w:val="00195081"/>
    <w:rsid w:val="001A02EC"/>
    <w:rsid w:val="001A56CF"/>
    <w:rsid w:val="001A61F1"/>
    <w:rsid w:val="001B22A5"/>
    <w:rsid w:val="001C00D6"/>
    <w:rsid w:val="001C21BD"/>
    <w:rsid w:val="001C64C3"/>
    <w:rsid w:val="001D4061"/>
    <w:rsid w:val="001D4107"/>
    <w:rsid w:val="001E1A19"/>
    <w:rsid w:val="001E1F47"/>
    <w:rsid w:val="001E2DA1"/>
    <w:rsid w:val="001E6494"/>
    <w:rsid w:val="001F6B94"/>
    <w:rsid w:val="00200097"/>
    <w:rsid w:val="00201877"/>
    <w:rsid w:val="00203D24"/>
    <w:rsid w:val="002051E7"/>
    <w:rsid w:val="0021217E"/>
    <w:rsid w:val="00214889"/>
    <w:rsid w:val="00220D80"/>
    <w:rsid w:val="00224B4F"/>
    <w:rsid w:val="002326AB"/>
    <w:rsid w:val="00233352"/>
    <w:rsid w:val="0023573B"/>
    <w:rsid w:val="0024149C"/>
    <w:rsid w:val="00243430"/>
    <w:rsid w:val="00247383"/>
    <w:rsid w:val="002634C4"/>
    <w:rsid w:val="00265DFC"/>
    <w:rsid w:val="00271D28"/>
    <w:rsid w:val="002759C9"/>
    <w:rsid w:val="00276AB8"/>
    <w:rsid w:val="00291909"/>
    <w:rsid w:val="002928D3"/>
    <w:rsid w:val="002A5365"/>
    <w:rsid w:val="002A64AE"/>
    <w:rsid w:val="002A6507"/>
    <w:rsid w:val="002B0C3A"/>
    <w:rsid w:val="002B29B6"/>
    <w:rsid w:val="002B3A88"/>
    <w:rsid w:val="002B463F"/>
    <w:rsid w:val="002C2CB8"/>
    <w:rsid w:val="002D02C9"/>
    <w:rsid w:val="002D1C92"/>
    <w:rsid w:val="002D4EAE"/>
    <w:rsid w:val="002D5EBD"/>
    <w:rsid w:val="002D6CC9"/>
    <w:rsid w:val="002E193E"/>
    <w:rsid w:val="002E1CCA"/>
    <w:rsid w:val="002F1AC7"/>
    <w:rsid w:val="002F1FE6"/>
    <w:rsid w:val="002F3DFB"/>
    <w:rsid w:val="002F4E68"/>
    <w:rsid w:val="00300754"/>
    <w:rsid w:val="00305961"/>
    <w:rsid w:val="00307279"/>
    <w:rsid w:val="00312ED6"/>
    <w:rsid w:val="00312F7F"/>
    <w:rsid w:val="00340929"/>
    <w:rsid w:val="00343D57"/>
    <w:rsid w:val="00344B41"/>
    <w:rsid w:val="003454A2"/>
    <w:rsid w:val="00350224"/>
    <w:rsid w:val="00356A86"/>
    <w:rsid w:val="00356E8C"/>
    <w:rsid w:val="003607D3"/>
    <w:rsid w:val="00361450"/>
    <w:rsid w:val="003669D7"/>
    <w:rsid w:val="003673CF"/>
    <w:rsid w:val="003753CA"/>
    <w:rsid w:val="00382B3F"/>
    <w:rsid w:val="003845C1"/>
    <w:rsid w:val="0039204B"/>
    <w:rsid w:val="0039248F"/>
    <w:rsid w:val="0039554E"/>
    <w:rsid w:val="003A0E98"/>
    <w:rsid w:val="003A2CCE"/>
    <w:rsid w:val="003A6F89"/>
    <w:rsid w:val="003A7650"/>
    <w:rsid w:val="003B38C1"/>
    <w:rsid w:val="003B4853"/>
    <w:rsid w:val="003C2514"/>
    <w:rsid w:val="003C34E9"/>
    <w:rsid w:val="003C5039"/>
    <w:rsid w:val="003D051D"/>
    <w:rsid w:val="003D3A91"/>
    <w:rsid w:val="003E038D"/>
    <w:rsid w:val="003E3736"/>
    <w:rsid w:val="003F4230"/>
    <w:rsid w:val="003F50F6"/>
    <w:rsid w:val="004042CA"/>
    <w:rsid w:val="00404A38"/>
    <w:rsid w:val="00410C9F"/>
    <w:rsid w:val="00411231"/>
    <w:rsid w:val="004125E0"/>
    <w:rsid w:val="004130AE"/>
    <w:rsid w:val="0042061B"/>
    <w:rsid w:val="00423E3E"/>
    <w:rsid w:val="00427AF4"/>
    <w:rsid w:val="00430349"/>
    <w:rsid w:val="004365F1"/>
    <w:rsid w:val="0045061C"/>
    <w:rsid w:val="004555C3"/>
    <w:rsid w:val="004563E0"/>
    <w:rsid w:val="00461A30"/>
    <w:rsid w:val="00462721"/>
    <w:rsid w:val="00464393"/>
    <w:rsid w:val="004647DA"/>
    <w:rsid w:val="00474062"/>
    <w:rsid w:val="00477D6B"/>
    <w:rsid w:val="004810E8"/>
    <w:rsid w:val="00486C71"/>
    <w:rsid w:val="00487386"/>
    <w:rsid w:val="004900DB"/>
    <w:rsid w:val="00490B1C"/>
    <w:rsid w:val="00494E87"/>
    <w:rsid w:val="00495F69"/>
    <w:rsid w:val="00496DE8"/>
    <w:rsid w:val="004A21A2"/>
    <w:rsid w:val="004A35F9"/>
    <w:rsid w:val="004A3A12"/>
    <w:rsid w:val="004A506E"/>
    <w:rsid w:val="004A65B9"/>
    <w:rsid w:val="004C4893"/>
    <w:rsid w:val="004C53E9"/>
    <w:rsid w:val="004C66F5"/>
    <w:rsid w:val="004C68CF"/>
    <w:rsid w:val="004D1200"/>
    <w:rsid w:val="004D536F"/>
    <w:rsid w:val="004E0F96"/>
    <w:rsid w:val="004F56AA"/>
    <w:rsid w:val="005019FF"/>
    <w:rsid w:val="005077E5"/>
    <w:rsid w:val="00510E8D"/>
    <w:rsid w:val="00511690"/>
    <w:rsid w:val="00525181"/>
    <w:rsid w:val="0053057A"/>
    <w:rsid w:val="00540A3A"/>
    <w:rsid w:val="00542A68"/>
    <w:rsid w:val="005478DB"/>
    <w:rsid w:val="00547F51"/>
    <w:rsid w:val="00556076"/>
    <w:rsid w:val="00560A29"/>
    <w:rsid w:val="005620DF"/>
    <w:rsid w:val="00562495"/>
    <w:rsid w:val="00563C3D"/>
    <w:rsid w:val="00567180"/>
    <w:rsid w:val="005838D1"/>
    <w:rsid w:val="00586609"/>
    <w:rsid w:val="0059175B"/>
    <w:rsid w:val="00591E6B"/>
    <w:rsid w:val="005A3ABB"/>
    <w:rsid w:val="005A40B2"/>
    <w:rsid w:val="005A6900"/>
    <w:rsid w:val="005A78F2"/>
    <w:rsid w:val="005B0797"/>
    <w:rsid w:val="005B245F"/>
    <w:rsid w:val="005C0403"/>
    <w:rsid w:val="005C6649"/>
    <w:rsid w:val="005C74AC"/>
    <w:rsid w:val="005D6C2A"/>
    <w:rsid w:val="005D7B85"/>
    <w:rsid w:val="005E4F22"/>
    <w:rsid w:val="005F5468"/>
    <w:rsid w:val="005F6B50"/>
    <w:rsid w:val="00601850"/>
    <w:rsid w:val="00605827"/>
    <w:rsid w:val="0060640E"/>
    <w:rsid w:val="00606CEC"/>
    <w:rsid w:val="006110F0"/>
    <w:rsid w:val="00621EB5"/>
    <w:rsid w:val="00631B8B"/>
    <w:rsid w:val="00635BF9"/>
    <w:rsid w:val="00642428"/>
    <w:rsid w:val="00642948"/>
    <w:rsid w:val="00643B1F"/>
    <w:rsid w:val="00646050"/>
    <w:rsid w:val="006502D6"/>
    <w:rsid w:val="00661DCE"/>
    <w:rsid w:val="006713CA"/>
    <w:rsid w:val="00672DA2"/>
    <w:rsid w:val="00676AE0"/>
    <w:rsid w:val="00676C54"/>
    <w:rsid w:val="00676C5C"/>
    <w:rsid w:val="00676E84"/>
    <w:rsid w:val="006776B9"/>
    <w:rsid w:val="00692621"/>
    <w:rsid w:val="00695A7B"/>
    <w:rsid w:val="006A2C2E"/>
    <w:rsid w:val="006A38FD"/>
    <w:rsid w:val="006A5484"/>
    <w:rsid w:val="006B4472"/>
    <w:rsid w:val="006B497D"/>
    <w:rsid w:val="006B576B"/>
    <w:rsid w:val="006C3EDB"/>
    <w:rsid w:val="006C72FA"/>
    <w:rsid w:val="006D4F7D"/>
    <w:rsid w:val="006E0A65"/>
    <w:rsid w:val="006E22DD"/>
    <w:rsid w:val="006E599C"/>
    <w:rsid w:val="006E6C5F"/>
    <w:rsid w:val="006E75A1"/>
    <w:rsid w:val="006F3007"/>
    <w:rsid w:val="006F3ACC"/>
    <w:rsid w:val="006F5348"/>
    <w:rsid w:val="006F5F7D"/>
    <w:rsid w:val="00704DA2"/>
    <w:rsid w:val="007050FF"/>
    <w:rsid w:val="00711199"/>
    <w:rsid w:val="00711AA5"/>
    <w:rsid w:val="0071663E"/>
    <w:rsid w:val="00717454"/>
    <w:rsid w:val="00717532"/>
    <w:rsid w:val="00720EFD"/>
    <w:rsid w:val="00720F3C"/>
    <w:rsid w:val="00721B5C"/>
    <w:rsid w:val="00731BCE"/>
    <w:rsid w:val="00746AF2"/>
    <w:rsid w:val="00755939"/>
    <w:rsid w:val="0076039D"/>
    <w:rsid w:val="007635A2"/>
    <w:rsid w:val="0078549D"/>
    <w:rsid w:val="007854AF"/>
    <w:rsid w:val="00786D98"/>
    <w:rsid w:val="00790BF4"/>
    <w:rsid w:val="00793A7C"/>
    <w:rsid w:val="00793C67"/>
    <w:rsid w:val="007A398A"/>
    <w:rsid w:val="007B07D5"/>
    <w:rsid w:val="007B1E73"/>
    <w:rsid w:val="007B2E6E"/>
    <w:rsid w:val="007B2F19"/>
    <w:rsid w:val="007C0A1E"/>
    <w:rsid w:val="007C5A8A"/>
    <w:rsid w:val="007D1613"/>
    <w:rsid w:val="007D2C9E"/>
    <w:rsid w:val="007D546C"/>
    <w:rsid w:val="007D626E"/>
    <w:rsid w:val="007D64CF"/>
    <w:rsid w:val="007E4C0E"/>
    <w:rsid w:val="007E6DCA"/>
    <w:rsid w:val="007F0D25"/>
    <w:rsid w:val="007F14B4"/>
    <w:rsid w:val="007F4F75"/>
    <w:rsid w:val="007F7213"/>
    <w:rsid w:val="00803A87"/>
    <w:rsid w:val="00804F6F"/>
    <w:rsid w:val="00805C55"/>
    <w:rsid w:val="00806536"/>
    <w:rsid w:val="00816564"/>
    <w:rsid w:val="008177FE"/>
    <w:rsid w:val="0082262E"/>
    <w:rsid w:val="00823BC4"/>
    <w:rsid w:val="00824BCE"/>
    <w:rsid w:val="008307E5"/>
    <w:rsid w:val="00831FD2"/>
    <w:rsid w:val="0084004B"/>
    <w:rsid w:val="00857302"/>
    <w:rsid w:val="0086221D"/>
    <w:rsid w:val="0086522D"/>
    <w:rsid w:val="008743FD"/>
    <w:rsid w:val="0088547D"/>
    <w:rsid w:val="00892ADF"/>
    <w:rsid w:val="00893C22"/>
    <w:rsid w:val="00894965"/>
    <w:rsid w:val="008968BB"/>
    <w:rsid w:val="008A0DAE"/>
    <w:rsid w:val="008A134B"/>
    <w:rsid w:val="008B2CC1"/>
    <w:rsid w:val="008B5E6A"/>
    <w:rsid w:val="008B60B2"/>
    <w:rsid w:val="008B67A2"/>
    <w:rsid w:val="008C245D"/>
    <w:rsid w:val="008C5D14"/>
    <w:rsid w:val="008D2E7A"/>
    <w:rsid w:val="008D3F0F"/>
    <w:rsid w:val="008E0FFA"/>
    <w:rsid w:val="008F1742"/>
    <w:rsid w:val="008F2F40"/>
    <w:rsid w:val="008F6585"/>
    <w:rsid w:val="00901036"/>
    <w:rsid w:val="0090298A"/>
    <w:rsid w:val="00902BA3"/>
    <w:rsid w:val="00905BF4"/>
    <w:rsid w:val="0090731E"/>
    <w:rsid w:val="00910BF1"/>
    <w:rsid w:val="009118B0"/>
    <w:rsid w:val="009147D3"/>
    <w:rsid w:val="00916EE2"/>
    <w:rsid w:val="009170B5"/>
    <w:rsid w:val="00921680"/>
    <w:rsid w:val="0092260F"/>
    <w:rsid w:val="00932F56"/>
    <w:rsid w:val="0093650E"/>
    <w:rsid w:val="00937719"/>
    <w:rsid w:val="00944C08"/>
    <w:rsid w:val="00953CD0"/>
    <w:rsid w:val="00955133"/>
    <w:rsid w:val="00957060"/>
    <w:rsid w:val="00957C06"/>
    <w:rsid w:val="00960280"/>
    <w:rsid w:val="00960461"/>
    <w:rsid w:val="00962989"/>
    <w:rsid w:val="009649BE"/>
    <w:rsid w:val="00966A22"/>
    <w:rsid w:val="0096722F"/>
    <w:rsid w:val="0097162D"/>
    <w:rsid w:val="0097562F"/>
    <w:rsid w:val="00980843"/>
    <w:rsid w:val="00984496"/>
    <w:rsid w:val="0099178B"/>
    <w:rsid w:val="00993C4B"/>
    <w:rsid w:val="00995834"/>
    <w:rsid w:val="009A2049"/>
    <w:rsid w:val="009C2891"/>
    <w:rsid w:val="009D3922"/>
    <w:rsid w:val="009D6F01"/>
    <w:rsid w:val="009E1303"/>
    <w:rsid w:val="009E2791"/>
    <w:rsid w:val="009E3F6F"/>
    <w:rsid w:val="009E441E"/>
    <w:rsid w:val="009E5A78"/>
    <w:rsid w:val="009E73F2"/>
    <w:rsid w:val="009E7674"/>
    <w:rsid w:val="009F499F"/>
    <w:rsid w:val="00A01019"/>
    <w:rsid w:val="00A074AB"/>
    <w:rsid w:val="00A0797B"/>
    <w:rsid w:val="00A07A76"/>
    <w:rsid w:val="00A203D3"/>
    <w:rsid w:val="00A20CCE"/>
    <w:rsid w:val="00A20F4E"/>
    <w:rsid w:val="00A234C4"/>
    <w:rsid w:val="00A23A13"/>
    <w:rsid w:val="00A24A4B"/>
    <w:rsid w:val="00A26F29"/>
    <w:rsid w:val="00A31238"/>
    <w:rsid w:val="00A340BA"/>
    <w:rsid w:val="00A34A67"/>
    <w:rsid w:val="00A37050"/>
    <w:rsid w:val="00A37342"/>
    <w:rsid w:val="00A37FBD"/>
    <w:rsid w:val="00A40AC1"/>
    <w:rsid w:val="00A42DAF"/>
    <w:rsid w:val="00A45BD8"/>
    <w:rsid w:val="00A71CD9"/>
    <w:rsid w:val="00A736B2"/>
    <w:rsid w:val="00A74C9E"/>
    <w:rsid w:val="00A75274"/>
    <w:rsid w:val="00A869B7"/>
    <w:rsid w:val="00A90529"/>
    <w:rsid w:val="00A90F0A"/>
    <w:rsid w:val="00A97EFB"/>
    <w:rsid w:val="00A97F87"/>
    <w:rsid w:val="00AA1F09"/>
    <w:rsid w:val="00AA2B02"/>
    <w:rsid w:val="00AC205C"/>
    <w:rsid w:val="00AC387E"/>
    <w:rsid w:val="00AD0EF5"/>
    <w:rsid w:val="00AD26C7"/>
    <w:rsid w:val="00AD34A7"/>
    <w:rsid w:val="00AD52E9"/>
    <w:rsid w:val="00AD5C9A"/>
    <w:rsid w:val="00AE13F0"/>
    <w:rsid w:val="00AE2FD9"/>
    <w:rsid w:val="00AE3E0B"/>
    <w:rsid w:val="00AE4C03"/>
    <w:rsid w:val="00AE5382"/>
    <w:rsid w:val="00AE73F6"/>
    <w:rsid w:val="00AF0A6B"/>
    <w:rsid w:val="00AF63C4"/>
    <w:rsid w:val="00AF6479"/>
    <w:rsid w:val="00B03D63"/>
    <w:rsid w:val="00B05A69"/>
    <w:rsid w:val="00B0649A"/>
    <w:rsid w:val="00B07A0E"/>
    <w:rsid w:val="00B1053C"/>
    <w:rsid w:val="00B12B84"/>
    <w:rsid w:val="00B14A87"/>
    <w:rsid w:val="00B20AFD"/>
    <w:rsid w:val="00B2530D"/>
    <w:rsid w:val="00B643A9"/>
    <w:rsid w:val="00B75281"/>
    <w:rsid w:val="00B81607"/>
    <w:rsid w:val="00B8291B"/>
    <w:rsid w:val="00B84382"/>
    <w:rsid w:val="00B8600E"/>
    <w:rsid w:val="00B86205"/>
    <w:rsid w:val="00B92F1F"/>
    <w:rsid w:val="00B9734B"/>
    <w:rsid w:val="00B97C59"/>
    <w:rsid w:val="00BA2DA1"/>
    <w:rsid w:val="00BA30E2"/>
    <w:rsid w:val="00BA7B44"/>
    <w:rsid w:val="00BB3566"/>
    <w:rsid w:val="00BC1E76"/>
    <w:rsid w:val="00BC1F0C"/>
    <w:rsid w:val="00BC5F19"/>
    <w:rsid w:val="00BD20A4"/>
    <w:rsid w:val="00BD2298"/>
    <w:rsid w:val="00BD4542"/>
    <w:rsid w:val="00BD7229"/>
    <w:rsid w:val="00BD7293"/>
    <w:rsid w:val="00BF22BA"/>
    <w:rsid w:val="00BF2AFA"/>
    <w:rsid w:val="00BF6EB8"/>
    <w:rsid w:val="00C10919"/>
    <w:rsid w:val="00C11BFE"/>
    <w:rsid w:val="00C1524F"/>
    <w:rsid w:val="00C159CB"/>
    <w:rsid w:val="00C21CFD"/>
    <w:rsid w:val="00C233A4"/>
    <w:rsid w:val="00C238A3"/>
    <w:rsid w:val="00C327EF"/>
    <w:rsid w:val="00C33877"/>
    <w:rsid w:val="00C33EBB"/>
    <w:rsid w:val="00C36154"/>
    <w:rsid w:val="00C501EB"/>
    <w:rsid w:val="00C5068F"/>
    <w:rsid w:val="00C605D4"/>
    <w:rsid w:val="00C706D4"/>
    <w:rsid w:val="00C81654"/>
    <w:rsid w:val="00C82D6A"/>
    <w:rsid w:val="00C86D74"/>
    <w:rsid w:val="00CA5D57"/>
    <w:rsid w:val="00CB2F47"/>
    <w:rsid w:val="00CB36DA"/>
    <w:rsid w:val="00CC4687"/>
    <w:rsid w:val="00CC4A58"/>
    <w:rsid w:val="00CC6812"/>
    <w:rsid w:val="00CD04F1"/>
    <w:rsid w:val="00CE4DC8"/>
    <w:rsid w:val="00CE52E3"/>
    <w:rsid w:val="00CE547D"/>
    <w:rsid w:val="00CE7C2D"/>
    <w:rsid w:val="00CF23F9"/>
    <w:rsid w:val="00CF681A"/>
    <w:rsid w:val="00D00CF8"/>
    <w:rsid w:val="00D0339F"/>
    <w:rsid w:val="00D07597"/>
    <w:rsid w:val="00D07C78"/>
    <w:rsid w:val="00D1082B"/>
    <w:rsid w:val="00D116B8"/>
    <w:rsid w:val="00D1262F"/>
    <w:rsid w:val="00D23435"/>
    <w:rsid w:val="00D2600A"/>
    <w:rsid w:val="00D31F26"/>
    <w:rsid w:val="00D34685"/>
    <w:rsid w:val="00D45252"/>
    <w:rsid w:val="00D568DE"/>
    <w:rsid w:val="00D6026B"/>
    <w:rsid w:val="00D64FC7"/>
    <w:rsid w:val="00D65622"/>
    <w:rsid w:val="00D70256"/>
    <w:rsid w:val="00D708BB"/>
    <w:rsid w:val="00D71B4D"/>
    <w:rsid w:val="00D723C2"/>
    <w:rsid w:val="00D75978"/>
    <w:rsid w:val="00D75C41"/>
    <w:rsid w:val="00D8448F"/>
    <w:rsid w:val="00D86EFE"/>
    <w:rsid w:val="00D87F7C"/>
    <w:rsid w:val="00D93D55"/>
    <w:rsid w:val="00DA15F3"/>
    <w:rsid w:val="00DA7588"/>
    <w:rsid w:val="00DB68F8"/>
    <w:rsid w:val="00DC0823"/>
    <w:rsid w:val="00DD07C1"/>
    <w:rsid w:val="00DD3007"/>
    <w:rsid w:val="00DD6678"/>
    <w:rsid w:val="00DD7B7F"/>
    <w:rsid w:val="00DE29EC"/>
    <w:rsid w:val="00DE56BC"/>
    <w:rsid w:val="00DF1110"/>
    <w:rsid w:val="00E014C7"/>
    <w:rsid w:val="00E03EB9"/>
    <w:rsid w:val="00E06415"/>
    <w:rsid w:val="00E10E4D"/>
    <w:rsid w:val="00E12A68"/>
    <w:rsid w:val="00E13A60"/>
    <w:rsid w:val="00E15015"/>
    <w:rsid w:val="00E161DC"/>
    <w:rsid w:val="00E17554"/>
    <w:rsid w:val="00E2226A"/>
    <w:rsid w:val="00E335FE"/>
    <w:rsid w:val="00E363F8"/>
    <w:rsid w:val="00E3773A"/>
    <w:rsid w:val="00E43995"/>
    <w:rsid w:val="00E446E4"/>
    <w:rsid w:val="00E47BD8"/>
    <w:rsid w:val="00E52DCB"/>
    <w:rsid w:val="00E537E3"/>
    <w:rsid w:val="00E57C35"/>
    <w:rsid w:val="00E77475"/>
    <w:rsid w:val="00E83F0C"/>
    <w:rsid w:val="00E858DD"/>
    <w:rsid w:val="00E94C1A"/>
    <w:rsid w:val="00EA3751"/>
    <w:rsid w:val="00EA7D6E"/>
    <w:rsid w:val="00EB2F76"/>
    <w:rsid w:val="00EB5B3F"/>
    <w:rsid w:val="00EC0F5C"/>
    <w:rsid w:val="00EC229E"/>
    <w:rsid w:val="00EC311D"/>
    <w:rsid w:val="00EC36AC"/>
    <w:rsid w:val="00EC47B2"/>
    <w:rsid w:val="00EC4E49"/>
    <w:rsid w:val="00ED6216"/>
    <w:rsid w:val="00ED77FB"/>
    <w:rsid w:val="00EE45FA"/>
    <w:rsid w:val="00EF1C5C"/>
    <w:rsid w:val="00F043DE"/>
    <w:rsid w:val="00F10B0D"/>
    <w:rsid w:val="00F16E9C"/>
    <w:rsid w:val="00F23A87"/>
    <w:rsid w:val="00F2537D"/>
    <w:rsid w:val="00F303A5"/>
    <w:rsid w:val="00F34D03"/>
    <w:rsid w:val="00F40596"/>
    <w:rsid w:val="00F55FBA"/>
    <w:rsid w:val="00F566D1"/>
    <w:rsid w:val="00F61CE3"/>
    <w:rsid w:val="00F63077"/>
    <w:rsid w:val="00F63CE0"/>
    <w:rsid w:val="00F66152"/>
    <w:rsid w:val="00F80DC8"/>
    <w:rsid w:val="00F81F21"/>
    <w:rsid w:val="00F84929"/>
    <w:rsid w:val="00F87180"/>
    <w:rsid w:val="00F9165B"/>
    <w:rsid w:val="00F91A0B"/>
    <w:rsid w:val="00FA05EE"/>
    <w:rsid w:val="00FA1B1D"/>
    <w:rsid w:val="00FB09E5"/>
    <w:rsid w:val="00FB3A0C"/>
    <w:rsid w:val="00FB3A90"/>
    <w:rsid w:val="00FB5D54"/>
    <w:rsid w:val="00FC482F"/>
    <w:rsid w:val="00FD41DE"/>
    <w:rsid w:val="00FD6EEF"/>
    <w:rsid w:val="00FE28E7"/>
    <w:rsid w:val="00FF09C7"/>
    <w:rsid w:val="00FF62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40DC"/>
  <w15:docId w15:val="{9071983F-96F9-4C75-913E-D10A2531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qFormat/>
    <w:rsid w:val="00EC229E"/>
    <w:pPr>
      <w:keepNext/>
      <w:keepLines/>
      <w:spacing w:before="200" w:line="276" w:lineRule="auto"/>
      <w:outlineLvl w:val="4"/>
    </w:pPr>
    <w:rPr>
      <w:rFonts w:ascii="Cambria" w:hAnsi="Cambria" w:cs="Times New Roman"/>
      <w:color w:val="16505E"/>
      <w:sz w:val="20"/>
    </w:rPr>
  </w:style>
  <w:style w:type="paragraph" w:styleId="6">
    <w:name w:val="heading 6"/>
    <w:basedOn w:val="a0"/>
    <w:next w:val="a0"/>
    <w:link w:val="60"/>
    <w:qFormat/>
    <w:rsid w:val="00EC229E"/>
    <w:pPr>
      <w:keepNext/>
      <w:keepLines/>
      <w:spacing w:before="200" w:line="276" w:lineRule="auto"/>
      <w:outlineLvl w:val="5"/>
    </w:pPr>
    <w:rPr>
      <w:rFonts w:ascii="Cambria" w:hAnsi="Cambria" w:cs="Times New Roman"/>
      <w:i/>
      <w:iCs/>
      <w:color w:val="16505E"/>
      <w:sz w:val="20"/>
    </w:rPr>
  </w:style>
  <w:style w:type="paragraph" w:styleId="7">
    <w:name w:val="heading 7"/>
    <w:basedOn w:val="a0"/>
    <w:next w:val="a0"/>
    <w:link w:val="70"/>
    <w:qFormat/>
    <w:rsid w:val="00EC229E"/>
    <w:pPr>
      <w:keepNext/>
      <w:keepLines/>
      <w:spacing w:before="200" w:line="276" w:lineRule="auto"/>
      <w:outlineLvl w:val="6"/>
    </w:pPr>
    <w:rPr>
      <w:rFonts w:ascii="Cambria" w:hAnsi="Cambria" w:cs="Times New Roman"/>
      <w:i/>
      <w:iCs/>
      <w:color w:val="404040"/>
      <w:sz w:val="20"/>
    </w:rPr>
  </w:style>
  <w:style w:type="paragraph" w:styleId="8">
    <w:name w:val="heading 8"/>
    <w:basedOn w:val="a0"/>
    <w:next w:val="a0"/>
    <w:link w:val="80"/>
    <w:uiPriority w:val="99"/>
    <w:qFormat/>
    <w:rsid w:val="00EC229E"/>
    <w:pPr>
      <w:keepNext/>
      <w:keepLines/>
      <w:spacing w:before="200" w:line="276" w:lineRule="auto"/>
      <w:outlineLvl w:val="7"/>
    </w:pPr>
    <w:rPr>
      <w:rFonts w:ascii="Cambria" w:hAnsi="Cambria" w:cs="Times New Roman"/>
      <w:color w:val="2DA2BF"/>
      <w:sz w:val="20"/>
    </w:rPr>
  </w:style>
  <w:style w:type="paragraph" w:styleId="9">
    <w:name w:val="heading 9"/>
    <w:basedOn w:val="a0"/>
    <w:next w:val="a0"/>
    <w:link w:val="90"/>
    <w:qFormat/>
    <w:rsid w:val="00EC229E"/>
    <w:pPr>
      <w:keepNext/>
      <w:keepLines/>
      <w:spacing w:before="200" w:line="276" w:lineRule="auto"/>
      <w:outlineLvl w:val="8"/>
    </w:pPr>
    <w:rPr>
      <w:rFonts w:ascii="Cambria" w:hAnsi="Cambria" w:cs="Times New Roman"/>
      <w:i/>
      <w:iCs/>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semiHidden/>
    <w:rsid w:val="00676C5C"/>
    <w:pPr>
      <w:tabs>
        <w:tab w:val="center" w:pos="4320"/>
        <w:tab w:val="right" w:pos="8640"/>
      </w:tabs>
    </w:pPr>
  </w:style>
  <w:style w:type="paragraph" w:styleId="ad">
    <w:name w:val="footnote text"/>
    <w:basedOn w:val="a0"/>
    <w:link w:val="ae"/>
    <w:uiPriority w:val="99"/>
    <w:semiHidden/>
    <w:rsid w:val="00676C5C"/>
    <w:rPr>
      <w:sz w:val="18"/>
    </w:rPr>
  </w:style>
  <w:style w:type="paragraph" w:styleId="af">
    <w:name w:val="header"/>
    <w:basedOn w:val="a0"/>
    <w:link w:val="af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style>
  <w:style w:type="paragraph" w:customStyle="1" w:styleId="ONUMFS">
    <w:name w:val="ONUM FS"/>
    <w:basedOn w:val="a4"/>
    <w:rsid w:val="00676C5C"/>
    <w:pPr>
      <w:numPr>
        <w:numId w:val="2"/>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List Paragraph"/>
    <w:basedOn w:val="a0"/>
    <w:link w:val="af6"/>
    <w:uiPriority w:val="34"/>
    <w:qFormat/>
    <w:rsid w:val="007F7213"/>
    <w:pPr>
      <w:ind w:left="720"/>
      <w:contextualSpacing/>
    </w:pPr>
  </w:style>
  <w:style w:type="paragraph" w:styleId="af7">
    <w:name w:val="Revision"/>
    <w:hidden/>
    <w:uiPriority w:val="99"/>
    <w:semiHidden/>
    <w:rsid w:val="00AE4C03"/>
    <w:rPr>
      <w:rFonts w:ascii="Arial" w:hAnsi="Arial" w:cs="Arial"/>
      <w:sz w:val="22"/>
      <w:lang w:val="en-US" w:eastAsia="zh-CN"/>
    </w:rPr>
  </w:style>
  <w:style w:type="character" w:customStyle="1" w:styleId="ae">
    <w:name w:val="脚注文本 字符"/>
    <w:basedOn w:val="a1"/>
    <w:link w:val="ad"/>
    <w:uiPriority w:val="99"/>
    <w:semiHidden/>
    <w:locked/>
    <w:rsid w:val="006A38FD"/>
    <w:rPr>
      <w:rFonts w:ascii="Arial" w:hAnsi="Arial" w:cs="Arial"/>
      <w:sz w:val="18"/>
      <w:lang w:val="en-US" w:eastAsia="zh-CN"/>
    </w:rPr>
  </w:style>
  <w:style w:type="character" w:styleId="af8">
    <w:name w:val="footnote reference"/>
    <w:basedOn w:val="a1"/>
    <w:uiPriority w:val="99"/>
    <w:rsid w:val="006A38FD"/>
    <w:rPr>
      <w:rFonts w:cs="Times New Roman"/>
      <w:vertAlign w:val="superscript"/>
    </w:rPr>
  </w:style>
  <w:style w:type="paragraph" w:customStyle="1" w:styleId="Meetingplacedate">
    <w:name w:val="Meeting place &amp; date"/>
    <w:basedOn w:val="a0"/>
    <w:next w:val="a0"/>
    <w:rsid w:val="00074D1D"/>
    <w:pPr>
      <w:spacing w:line="336" w:lineRule="exact"/>
      <w:ind w:left="1021"/>
    </w:pPr>
    <w:rPr>
      <w:rFonts w:eastAsia="Times New Roman" w:cs="Times New Roman"/>
      <w:b/>
      <w:sz w:val="24"/>
      <w:lang w:eastAsia="en-US"/>
    </w:rPr>
  </w:style>
  <w:style w:type="character" w:customStyle="1" w:styleId="50">
    <w:name w:val="标题 5 字符"/>
    <w:basedOn w:val="a1"/>
    <w:link w:val="5"/>
    <w:rsid w:val="00EC229E"/>
    <w:rPr>
      <w:rFonts w:ascii="Cambria" w:hAnsi="Cambria"/>
      <w:color w:val="16505E"/>
      <w:lang w:val="en-US" w:eastAsia="zh-CN"/>
    </w:rPr>
  </w:style>
  <w:style w:type="character" w:customStyle="1" w:styleId="60">
    <w:name w:val="标题 6 字符"/>
    <w:basedOn w:val="a1"/>
    <w:link w:val="6"/>
    <w:rsid w:val="00EC229E"/>
    <w:rPr>
      <w:rFonts w:ascii="Cambria" w:hAnsi="Cambria"/>
      <w:i/>
      <w:iCs/>
      <w:color w:val="16505E"/>
      <w:lang w:val="en-US" w:eastAsia="zh-CN"/>
    </w:rPr>
  </w:style>
  <w:style w:type="character" w:customStyle="1" w:styleId="70">
    <w:name w:val="标题 7 字符"/>
    <w:basedOn w:val="a1"/>
    <w:link w:val="7"/>
    <w:rsid w:val="00EC229E"/>
    <w:rPr>
      <w:rFonts w:ascii="Cambria" w:hAnsi="Cambria"/>
      <w:i/>
      <w:iCs/>
      <w:color w:val="404040"/>
      <w:lang w:val="en-US" w:eastAsia="zh-CN"/>
    </w:rPr>
  </w:style>
  <w:style w:type="character" w:customStyle="1" w:styleId="80">
    <w:name w:val="标题 8 字符"/>
    <w:basedOn w:val="a1"/>
    <w:link w:val="8"/>
    <w:uiPriority w:val="99"/>
    <w:rsid w:val="00EC229E"/>
    <w:rPr>
      <w:rFonts w:ascii="Cambria" w:hAnsi="Cambria"/>
      <w:color w:val="2DA2BF"/>
      <w:lang w:val="en-US" w:eastAsia="zh-CN"/>
    </w:rPr>
  </w:style>
  <w:style w:type="character" w:customStyle="1" w:styleId="90">
    <w:name w:val="标题 9 字符"/>
    <w:basedOn w:val="a1"/>
    <w:link w:val="9"/>
    <w:rsid w:val="00EC229E"/>
    <w:rPr>
      <w:rFonts w:ascii="Cambria" w:hAnsi="Cambria"/>
      <w:i/>
      <w:iCs/>
      <w:color w:val="404040"/>
      <w:lang w:val="en-US" w:eastAsia="zh-CN"/>
    </w:rPr>
  </w:style>
  <w:style w:type="character" w:customStyle="1" w:styleId="10">
    <w:name w:val="标题 1 字符"/>
    <w:basedOn w:val="a1"/>
    <w:link w:val="1"/>
    <w:locked/>
    <w:rsid w:val="00EC229E"/>
    <w:rPr>
      <w:rFonts w:ascii="Arial" w:hAnsi="Arial" w:cs="Arial"/>
      <w:b/>
      <w:bCs/>
      <w:caps/>
      <w:kern w:val="32"/>
      <w:sz w:val="22"/>
      <w:szCs w:val="32"/>
      <w:lang w:val="en-US" w:eastAsia="zh-CN"/>
    </w:rPr>
  </w:style>
  <w:style w:type="character" w:customStyle="1" w:styleId="20">
    <w:name w:val="标题 2 字符"/>
    <w:basedOn w:val="a1"/>
    <w:link w:val="2"/>
    <w:locked/>
    <w:rsid w:val="00EC229E"/>
    <w:rPr>
      <w:rFonts w:ascii="Arial" w:hAnsi="Arial" w:cs="Arial"/>
      <w:bCs/>
      <w:iCs/>
      <w:caps/>
      <w:sz w:val="22"/>
      <w:szCs w:val="28"/>
      <w:lang w:val="en-US" w:eastAsia="zh-CN"/>
    </w:rPr>
  </w:style>
  <w:style w:type="character" w:customStyle="1" w:styleId="30">
    <w:name w:val="标题 3 字符"/>
    <w:basedOn w:val="a1"/>
    <w:link w:val="3"/>
    <w:locked/>
    <w:rsid w:val="00EC229E"/>
    <w:rPr>
      <w:rFonts w:ascii="Arial" w:hAnsi="Arial" w:cs="Arial"/>
      <w:bCs/>
      <w:sz w:val="22"/>
      <w:szCs w:val="26"/>
      <w:u w:val="single"/>
      <w:lang w:val="en-US" w:eastAsia="zh-CN"/>
    </w:rPr>
  </w:style>
  <w:style w:type="character" w:customStyle="1" w:styleId="40">
    <w:name w:val="标题 4 字符"/>
    <w:basedOn w:val="a1"/>
    <w:link w:val="4"/>
    <w:locked/>
    <w:rsid w:val="00EC229E"/>
    <w:rPr>
      <w:rFonts w:ascii="Arial" w:hAnsi="Arial" w:cs="Arial"/>
      <w:bCs/>
      <w:i/>
      <w:sz w:val="22"/>
      <w:szCs w:val="28"/>
      <w:lang w:val="en-US" w:eastAsia="zh-CN"/>
    </w:rPr>
  </w:style>
  <w:style w:type="character" w:customStyle="1" w:styleId="af0">
    <w:name w:val="页眉 字符"/>
    <w:basedOn w:val="a1"/>
    <w:link w:val="af"/>
    <w:semiHidden/>
    <w:locked/>
    <w:rsid w:val="00EC229E"/>
    <w:rPr>
      <w:rFonts w:ascii="Arial" w:hAnsi="Arial" w:cs="Arial"/>
      <w:sz w:val="22"/>
      <w:lang w:val="en-US" w:eastAsia="zh-CN"/>
    </w:rPr>
  </w:style>
  <w:style w:type="character" w:customStyle="1" w:styleId="ac">
    <w:name w:val="页脚 字符"/>
    <w:basedOn w:val="a1"/>
    <w:link w:val="ab"/>
    <w:semiHidden/>
    <w:locked/>
    <w:rsid w:val="00EC229E"/>
    <w:rPr>
      <w:rFonts w:ascii="Arial" w:hAnsi="Arial" w:cs="Arial"/>
      <w:sz w:val="22"/>
      <w:lang w:val="en-US" w:eastAsia="zh-CN"/>
    </w:rPr>
  </w:style>
  <w:style w:type="character" w:customStyle="1" w:styleId="af2">
    <w:name w:val="称呼 字符"/>
    <w:basedOn w:val="a1"/>
    <w:link w:val="af1"/>
    <w:uiPriority w:val="99"/>
    <w:semiHidden/>
    <w:rsid w:val="00EC229E"/>
    <w:rPr>
      <w:rFonts w:ascii="Arial" w:hAnsi="Arial" w:cs="Arial"/>
      <w:sz w:val="22"/>
      <w:lang w:val="en-US" w:eastAsia="zh-CN"/>
    </w:rPr>
  </w:style>
  <w:style w:type="character" w:customStyle="1" w:styleId="af4">
    <w:name w:val="签名 字符"/>
    <w:basedOn w:val="a1"/>
    <w:link w:val="af3"/>
    <w:semiHidden/>
    <w:locked/>
    <w:rsid w:val="00EC229E"/>
    <w:rPr>
      <w:rFonts w:ascii="Arial" w:hAnsi="Arial" w:cs="Arial"/>
      <w:sz w:val="22"/>
      <w:lang w:val="en-US" w:eastAsia="zh-CN"/>
    </w:rPr>
  </w:style>
  <w:style w:type="character" w:customStyle="1" w:styleId="aa">
    <w:name w:val="尾注文本 字符"/>
    <w:basedOn w:val="a1"/>
    <w:link w:val="a9"/>
    <w:semiHidden/>
    <w:locked/>
    <w:rsid w:val="00EC229E"/>
    <w:rPr>
      <w:rFonts w:ascii="Arial" w:hAnsi="Arial" w:cs="Arial"/>
      <w:sz w:val="18"/>
      <w:lang w:val="en-US" w:eastAsia="zh-CN"/>
    </w:rPr>
  </w:style>
  <w:style w:type="character" w:customStyle="1" w:styleId="CommentTextChar">
    <w:name w:val="Comment Text Char"/>
    <w:basedOn w:val="a1"/>
    <w:semiHidden/>
    <w:locked/>
    <w:rsid w:val="00EC229E"/>
    <w:rPr>
      <w:rFonts w:ascii="Arial" w:hAnsi="Arial"/>
      <w:sz w:val="18"/>
    </w:rPr>
  </w:style>
  <w:style w:type="character" w:customStyle="1" w:styleId="a5">
    <w:name w:val="正文文本 字符"/>
    <w:basedOn w:val="a1"/>
    <w:link w:val="a4"/>
    <w:locked/>
    <w:rsid w:val="00EC229E"/>
    <w:rPr>
      <w:rFonts w:ascii="Arial" w:hAnsi="Arial" w:cs="Arial"/>
      <w:sz w:val="22"/>
      <w:lang w:val="en-US" w:eastAsia="zh-CN"/>
    </w:rPr>
  </w:style>
  <w:style w:type="paragraph" w:customStyle="1" w:styleId="Meetingtitle">
    <w:name w:val="Meeting title"/>
    <w:basedOn w:val="a0"/>
    <w:next w:val="a0"/>
    <w:rsid w:val="00EC229E"/>
    <w:pPr>
      <w:spacing w:after="200" w:line="336" w:lineRule="exact"/>
      <w:ind w:left="1021"/>
    </w:pPr>
    <w:rPr>
      <w:rFonts w:ascii="Calibri" w:hAnsi="Calibri" w:cs="Times New Roman"/>
      <w:b/>
      <w:sz w:val="28"/>
      <w:szCs w:val="22"/>
      <w:lang w:eastAsia="en-US"/>
    </w:rPr>
  </w:style>
  <w:style w:type="paragraph" w:customStyle="1" w:styleId="Heading1AL">
    <w:name w:val="Heading 1 AL"/>
    <w:basedOn w:val="a0"/>
    <w:link w:val="Heading1ALChar"/>
    <w:uiPriority w:val="99"/>
    <w:rsid w:val="00EC229E"/>
    <w:pPr>
      <w:jc w:val="center"/>
    </w:pPr>
    <w:rPr>
      <w:rFonts w:cs="Times New Roman"/>
      <w:b/>
      <w:i/>
    </w:rPr>
  </w:style>
  <w:style w:type="paragraph" w:customStyle="1" w:styleId="Endofdocument">
    <w:name w:val="End of document"/>
    <w:basedOn w:val="a0"/>
    <w:rsid w:val="00EC229E"/>
    <w:pPr>
      <w:spacing w:after="120" w:line="260" w:lineRule="atLeast"/>
      <w:ind w:left="5534"/>
      <w:contextualSpacing/>
    </w:pPr>
    <w:rPr>
      <w:rFonts w:ascii="Calibri" w:hAnsi="Calibri" w:cs="Times New Roman"/>
      <w:sz w:val="20"/>
      <w:szCs w:val="22"/>
      <w:lang w:eastAsia="en-US"/>
    </w:rPr>
  </w:style>
  <w:style w:type="paragraph" w:customStyle="1" w:styleId="MeetingCode">
    <w:name w:val="Meeting Code"/>
    <w:basedOn w:val="a0"/>
    <w:rsid w:val="00EC229E"/>
    <w:pPr>
      <w:spacing w:before="300" w:after="200" w:line="160" w:lineRule="exact"/>
      <w:ind w:left="1021"/>
      <w:contextualSpacing/>
      <w:jc w:val="right"/>
    </w:pPr>
    <w:rPr>
      <w:rFonts w:ascii="Arial Black" w:hAnsi="Arial Black" w:cs="Times New Roman"/>
      <w:b/>
      <w:caps/>
      <w:sz w:val="15"/>
      <w:szCs w:val="22"/>
      <w:lang w:val="fr-FR" w:eastAsia="en-US"/>
    </w:rPr>
  </w:style>
  <w:style w:type="character" w:customStyle="1" w:styleId="Heading1ALChar">
    <w:name w:val="Heading 1 AL Char"/>
    <w:link w:val="Heading1AL"/>
    <w:uiPriority w:val="99"/>
    <w:locked/>
    <w:rsid w:val="00EC229E"/>
    <w:rPr>
      <w:rFonts w:ascii="Arial" w:hAnsi="Arial"/>
      <w:b/>
      <w:i/>
      <w:sz w:val="22"/>
      <w:lang w:val="en-US" w:eastAsia="zh-CN"/>
    </w:rPr>
  </w:style>
  <w:style w:type="paragraph" w:styleId="af9">
    <w:name w:val="Body Text Indent"/>
    <w:basedOn w:val="a0"/>
    <w:link w:val="afa"/>
    <w:rsid w:val="00EC229E"/>
    <w:pPr>
      <w:spacing w:after="120" w:line="260" w:lineRule="atLeast"/>
      <w:ind w:left="567"/>
    </w:pPr>
    <w:rPr>
      <w:rFonts w:cs="Times New Roman"/>
      <w:sz w:val="20"/>
      <w:lang w:eastAsia="en-US"/>
    </w:rPr>
  </w:style>
  <w:style w:type="character" w:customStyle="1" w:styleId="afa">
    <w:name w:val="正文文本缩进 字符"/>
    <w:basedOn w:val="a1"/>
    <w:link w:val="af9"/>
    <w:rsid w:val="00EC229E"/>
    <w:rPr>
      <w:rFonts w:ascii="Arial" w:hAnsi="Arial"/>
      <w:lang w:val="en-US" w:eastAsia="en-US"/>
    </w:rPr>
  </w:style>
  <w:style w:type="paragraph" w:styleId="afb">
    <w:name w:val="Closing"/>
    <w:basedOn w:val="a0"/>
    <w:link w:val="afc"/>
    <w:rsid w:val="00EC229E"/>
    <w:pPr>
      <w:spacing w:after="120" w:line="260" w:lineRule="atLeast"/>
      <w:ind w:left="4536"/>
      <w:jc w:val="center"/>
    </w:pPr>
    <w:rPr>
      <w:rFonts w:cs="Times New Roman"/>
      <w:sz w:val="20"/>
      <w:lang w:eastAsia="en-US"/>
    </w:rPr>
  </w:style>
  <w:style w:type="character" w:customStyle="1" w:styleId="afc">
    <w:name w:val="结束语 字符"/>
    <w:basedOn w:val="a1"/>
    <w:link w:val="afb"/>
    <w:rsid w:val="00EC229E"/>
    <w:rPr>
      <w:rFonts w:ascii="Arial" w:hAnsi="Arial"/>
      <w:lang w:val="en-US" w:eastAsia="en-US"/>
    </w:rPr>
  </w:style>
  <w:style w:type="paragraph" w:customStyle="1" w:styleId="DecisionInvitingPara">
    <w:name w:val="Decision Inviting Para."/>
    <w:basedOn w:val="a0"/>
    <w:rsid w:val="00EC229E"/>
    <w:pPr>
      <w:spacing w:after="120" w:line="260" w:lineRule="atLeast"/>
      <w:ind w:left="5534"/>
    </w:pPr>
    <w:rPr>
      <w:rFonts w:ascii="Calibri" w:hAnsi="Calibri" w:cs="Times New Roman"/>
      <w:i/>
      <w:sz w:val="20"/>
      <w:szCs w:val="22"/>
      <w:lang w:eastAsia="en-US"/>
    </w:rPr>
  </w:style>
  <w:style w:type="paragraph" w:styleId="afd">
    <w:name w:val="macro"/>
    <w:link w:val="afe"/>
    <w:rsid w:val="00EC22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sz w:val="16"/>
      <w:lang w:val="en-US" w:eastAsia="en-US"/>
    </w:rPr>
  </w:style>
  <w:style w:type="character" w:customStyle="1" w:styleId="afe">
    <w:name w:val="宏文本 字符"/>
    <w:basedOn w:val="a1"/>
    <w:link w:val="afd"/>
    <w:rsid w:val="00EC229E"/>
    <w:rPr>
      <w:rFonts w:ascii="Courier New" w:hAnsi="Courier New"/>
      <w:sz w:val="16"/>
      <w:lang w:val="en-US" w:eastAsia="en-US"/>
    </w:rPr>
  </w:style>
  <w:style w:type="paragraph" w:styleId="aff">
    <w:name w:val="Title"/>
    <w:basedOn w:val="a0"/>
    <w:next w:val="a0"/>
    <w:link w:val="aff0"/>
    <w:qFormat/>
    <w:rsid w:val="00EC229E"/>
    <w:pPr>
      <w:pBdr>
        <w:bottom w:val="single" w:sz="8" w:space="4" w:color="2DA2BF"/>
      </w:pBdr>
      <w:spacing w:after="300"/>
      <w:contextualSpacing/>
    </w:pPr>
    <w:rPr>
      <w:rFonts w:ascii="Cambria" w:hAnsi="Cambria" w:cs="Times New Roman"/>
      <w:color w:val="343434"/>
      <w:spacing w:val="5"/>
      <w:kern w:val="28"/>
      <w:sz w:val="52"/>
      <w:szCs w:val="52"/>
    </w:rPr>
  </w:style>
  <w:style w:type="character" w:customStyle="1" w:styleId="aff0">
    <w:name w:val="标题 字符"/>
    <w:basedOn w:val="a1"/>
    <w:link w:val="aff"/>
    <w:rsid w:val="00EC229E"/>
    <w:rPr>
      <w:rFonts w:ascii="Cambria" w:hAnsi="Cambria"/>
      <w:color w:val="343434"/>
      <w:spacing w:val="5"/>
      <w:kern w:val="28"/>
      <w:sz w:val="52"/>
      <w:szCs w:val="52"/>
      <w:lang w:val="en-US" w:eastAsia="zh-CN"/>
    </w:rPr>
  </w:style>
  <w:style w:type="paragraph" w:customStyle="1" w:styleId="TESTwiposouslogo">
    <w:name w:val="TESTwiposouslogo"/>
    <w:basedOn w:val="a0"/>
    <w:link w:val="TESTwiposouslogoChar"/>
    <w:semiHidden/>
    <w:rsid w:val="00EC229E"/>
    <w:pPr>
      <w:spacing w:after="120" w:line="24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locked/>
    <w:rsid w:val="00EC229E"/>
    <w:rPr>
      <w:rFonts w:ascii="Arial" w:hAnsi="Arial"/>
      <w:b/>
      <w:w w:val="150"/>
      <w:lang w:val="fr-FR" w:eastAsia="en-US"/>
    </w:rPr>
  </w:style>
  <w:style w:type="paragraph" w:customStyle="1" w:styleId="TESTintellectualproperty">
    <w:name w:val="TESTintellectualproperty"/>
    <w:basedOn w:val="a0"/>
    <w:link w:val="TESTintellectualpropertyChar"/>
    <w:semiHidden/>
    <w:rsid w:val="00EC229E"/>
    <w:pPr>
      <w:spacing w:after="120" w:line="260" w:lineRule="atLeast"/>
      <w:ind w:left="4848"/>
    </w:pPr>
    <w:rPr>
      <w:rFonts w:cs="Times New Roman"/>
      <w:caps/>
      <w:sz w:val="16"/>
      <w:lang w:eastAsia="en-US"/>
    </w:rPr>
  </w:style>
  <w:style w:type="character" w:customStyle="1" w:styleId="TESTintellectualpropertyChar">
    <w:name w:val="TESTintellectualproperty Char"/>
    <w:link w:val="TESTintellectualproperty"/>
    <w:semiHidden/>
    <w:locked/>
    <w:rsid w:val="00EC229E"/>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EC229E"/>
  </w:style>
  <w:style w:type="character" w:customStyle="1" w:styleId="TESTorganisationChar">
    <w:name w:val="TESTorganisation Char"/>
    <w:link w:val="TESTorganisation"/>
    <w:semiHidden/>
    <w:locked/>
    <w:rsid w:val="00EC229E"/>
    <w:rPr>
      <w:rFonts w:ascii="Arial" w:hAnsi="Arial"/>
      <w:caps/>
      <w:sz w:val="16"/>
      <w:lang w:val="en-US" w:eastAsia="en-US"/>
    </w:rPr>
  </w:style>
  <w:style w:type="paragraph" w:customStyle="1" w:styleId="TestIWIPO">
    <w:name w:val="Test I WIPO"/>
    <w:basedOn w:val="TESTwiposouslogo"/>
    <w:link w:val="TestIWIPOChar"/>
    <w:semiHidden/>
    <w:rsid w:val="00EC229E"/>
    <w:pPr>
      <w:ind w:right="4763"/>
    </w:pPr>
    <w:rPr>
      <w:sz w:val="28"/>
      <w:szCs w:val="28"/>
    </w:rPr>
  </w:style>
  <w:style w:type="character" w:customStyle="1" w:styleId="TestIWIPOChar">
    <w:name w:val="Test I WIPO Char"/>
    <w:link w:val="TestIWIPO"/>
    <w:semiHidden/>
    <w:locked/>
    <w:rsid w:val="00EC229E"/>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EC229E"/>
    <w:rPr>
      <w:rFonts w:ascii="Arial Black" w:hAnsi="Arial Black"/>
      <w:b/>
    </w:rPr>
  </w:style>
  <w:style w:type="character" w:customStyle="1" w:styleId="TESTIintellectualChar">
    <w:name w:val="TEST I intellectual Char"/>
    <w:link w:val="TESTIintellectual"/>
    <w:semiHidden/>
    <w:locked/>
    <w:rsid w:val="00EC229E"/>
    <w:rPr>
      <w:rFonts w:ascii="Arial Black" w:hAnsi="Arial Black"/>
      <w:b/>
      <w:caps/>
      <w:sz w:val="16"/>
      <w:lang w:val="en-US" w:eastAsia="en-US"/>
    </w:rPr>
  </w:style>
  <w:style w:type="paragraph" w:customStyle="1" w:styleId="TESTIorganisation">
    <w:name w:val="TEST I organisation"/>
    <w:basedOn w:val="TESTorganisation"/>
    <w:link w:val="TESTIorganisationChar"/>
    <w:semiHidden/>
    <w:rsid w:val="00EC229E"/>
    <w:rPr>
      <w:b/>
    </w:rPr>
  </w:style>
  <w:style w:type="character" w:customStyle="1" w:styleId="TESTIorganisationChar">
    <w:name w:val="TEST I organisation Char"/>
    <w:link w:val="TESTIorganisation"/>
    <w:semiHidden/>
    <w:locked/>
    <w:rsid w:val="00EC229E"/>
    <w:rPr>
      <w:rFonts w:ascii="Arial" w:hAnsi="Arial"/>
      <w:b/>
      <w:caps/>
      <w:sz w:val="16"/>
      <w:lang w:val="en-US" w:eastAsia="en-US"/>
    </w:rPr>
  </w:style>
  <w:style w:type="character" w:styleId="aff1">
    <w:name w:val="page number"/>
    <w:basedOn w:val="a1"/>
    <w:rsid w:val="00EC229E"/>
    <w:rPr>
      <w:rFonts w:cs="Times New Roman"/>
    </w:rPr>
  </w:style>
  <w:style w:type="character" w:styleId="aff2">
    <w:name w:val="Hyperlink"/>
    <w:basedOn w:val="a1"/>
    <w:uiPriority w:val="99"/>
    <w:rsid w:val="00EC229E"/>
    <w:rPr>
      <w:rFonts w:cs="Times New Roman"/>
      <w:color w:val="000099"/>
      <w:u w:val="single"/>
    </w:rPr>
  </w:style>
  <w:style w:type="paragraph" w:styleId="aff3">
    <w:name w:val="Balloon Text"/>
    <w:basedOn w:val="a0"/>
    <w:link w:val="aff4"/>
    <w:rsid w:val="00EC229E"/>
    <w:pPr>
      <w:spacing w:after="120" w:line="260" w:lineRule="atLeast"/>
      <w:ind w:left="1021"/>
    </w:pPr>
    <w:rPr>
      <w:rFonts w:ascii="Tahoma" w:hAnsi="Tahoma" w:cs="Times New Roman"/>
      <w:sz w:val="16"/>
      <w:szCs w:val="16"/>
      <w:lang w:eastAsia="en-US"/>
    </w:rPr>
  </w:style>
  <w:style w:type="character" w:customStyle="1" w:styleId="aff4">
    <w:name w:val="批注框文本 字符"/>
    <w:basedOn w:val="a1"/>
    <w:link w:val="aff3"/>
    <w:rsid w:val="00EC229E"/>
    <w:rPr>
      <w:rFonts w:ascii="Tahoma" w:hAnsi="Tahoma"/>
      <w:sz w:val="16"/>
      <w:szCs w:val="16"/>
      <w:lang w:val="en-US" w:eastAsia="en-US"/>
    </w:rPr>
  </w:style>
  <w:style w:type="paragraph" w:styleId="31">
    <w:name w:val="Body Text Indent 3"/>
    <w:basedOn w:val="a0"/>
    <w:link w:val="32"/>
    <w:rsid w:val="00EC229E"/>
    <w:pPr>
      <w:tabs>
        <w:tab w:val="left" w:pos="567"/>
        <w:tab w:val="left" w:pos="1134"/>
        <w:tab w:val="right" w:pos="1418"/>
      </w:tabs>
      <w:spacing w:after="200" w:line="276" w:lineRule="auto"/>
      <w:ind w:left="284" w:firstLine="436"/>
    </w:pPr>
    <w:rPr>
      <w:rFonts w:cs="Times New Roman"/>
      <w:sz w:val="24"/>
      <w:lang w:eastAsia="en-US"/>
    </w:rPr>
  </w:style>
  <w:style w:type="character" w:customStyle="1" w:styleId="32">
    <w:name w:val="正文文本缩进 3 字符"/>
    <w:basedOn w:val="a1"/>
    <w:link w:val="31"/>
    <w:rsid w:val="00EC229E"/>
    <w:rPr>
      <w:rFonts w:ascii="Arial" w:hAnsi="Arial"/>
      <w:sz w:val="24"/>
      <w:lang w:val="en-US" w:eastAsia="en-US"/>
    </w:rPr>
  </w:style>
  <w:style w:type="paragraph" w:styleId="TOC1">
    <w:name w:val="toc 1"/>
    <w:basedOn w:val="a0"/>
    <w:next w:val="a0"/>
    <w:autoRedefine/>
    <w:uiPriority w:val="39"/>
    <w:qFormat/>
    <w:rsid w:val="00EC229E"/>
    <w:pPr>
      <w:tabs>
        <w:tab w:val="left" w:pos="1701"/>
        <w:tab w:val="right" w:leader="dot" w:pos="9072"/>
      </w:tabs>
      <w:spacing w:afterLines="100" w:after="200" w:line="340" w:lineRule="atLeast"/>
      <w:ind w:left="1701" w:hanging="1701"/>
    </w:pPr>
    <w:rPr>
      <w:rFonts w:ascii="Calibri" w:hAnsi="Calibri" w:cs="Times New Roman"/>
      <w:i/>
      <w:noProof/>
      <w:sz w:val="20"/>
      <w:szCs w:val="22"/>
      <w:lang w:eastAsia="en-US"/>
    </w:rPr>
  </w:style>
  <w:style w:type="paragraph" w:styleId="21">
    <w:name w:val="Body Text Indent 2"/>
    <w:basedOn w:val="a0"/>
    <w:link w:val="22"/>
    <w:rsid w:val="00EC229E"/>
    <w:pPr>
      <w:spacing w:after="200" w:line="276" w:lineRule="auto"/>
      <w:ind w:left="2127" w:hanging="426"/>
    </w:pPr>
    <w:rPr>
      <w:rFonts w:cs="Times New Roman"/>
      <w:sz w:val="24"/>
      <w:lang w:eastAsia="en-US"/>
    </w:rPr>
  </w:style>
  <w:style w:type="character" w:customStyle="1" w:styleId="22">
    <w:name w:val="正文文本缩进 2 字符"/>
    <w:basedOn w:val="a1"/>
    <w:link w:val="21"/>
    <w:rsid w:val="00EC229E"/>
    <w:rPr>
      <w:rFonts w:ascii="Arial" w:hAnsi="Arial"/>
      <w:sz w:val="24"/>
      <w:lang w:val="en-US" w:eastAsia="en-US"/>
    </w:rPr>
  </w:style>
  <w:style w:type="character" w:styleId="aff5">
    <w:name w:val="Strong"/>
    <w:basedOn w:val="a1"/>
    <w:qFormat/>
    <w:rsid w:val="00EC229E"/>
    <w:rPr>
      <w:rFonts w:cs="Times New Roman"/>
      <w:b/>
    </w:rPr>
  </w:style>
  <w:style w:type="paragraph" w:customStyle="1" w:styleId="indenti">
    <w:name w:val="indent(i)"/>
    <w:basedOn w:val="a4"/>
    <w:autoRedefine/>
    <w:rsid w:val="00EC229E"/>
    <w:pPr>
      <w:tabs>
        <w:tab w:val="left" w:pos="993"/>
        <w:tab w:val="right" w:pos="1843"/>
        <w:tab w:val="left" w:pos="2127"/>
      </w:tabs>
      <w:spacing w:after="0" w:line="276" w:lineRule="auto"/>
      <w:ind w:left="567"/>
    </w:pPr>
    <w:rPr>
      <w:rFonts w:cs="Times New Roman"/>
      <w:sz w:val="24"/>
      <w:szCs w:val="24"/>
      <w:lang w:eastAsia="en-US"/>
    </w:rPr>
  </w:style>
  <w:style w:type="paragraph" w:styleId="aff6">
    <w:name w:val="Plain Text"/>
    <w:basedOn w:val="a0"/>
    <w:link w:val="aff7"/>
    <w:rsid w:val="00EC229E"/>
    <w:pPr>
      <w:spacing w:after="200" w:line="276" w:lineRule="auto"/>
    </w:pPr>
    <w:rPr>
      <w:rFonts w:ascii="Courier New" w:hAnsi="Courier New" w:cs="Times New Roman"/>
      <w:sz w:val="20"/>
      <w:lang w:eastAsia="en-US"/>
    </w:rPr>
  </w:style>
  <w:style w:type="character" w:customStyle="1" w:styleId="aff7">
    <w:name w:val="纯文本 字符"/>
    <w:basedOn w:val="a1"/>
    <w:link w:val="aff6"/>
    <w:rsid w:val="00EC229E"/>
    <w:rPr>
      <w:rFonts w:ascii="Courier New" w:hAnsi="Courier New"/>
      <w:lang w:val="en-US" w:eastAsia="en-US"/>
    </w:rPr>
  </w:style>
  <w:style w:type="paragraph" w:customStyle="1" w:styleId="indenta">
    <w:name w:val="indent(a)"/>
    <w:basedOn w:val="21"/>
    <w:autoRedefine/>
    <w:rsid w:val="00EC229E"/>
    <w:pPr>
      <w:tabs>
        <w:tab w:val="left" w:pos="567"/>
      </w:tabs>
      <w:ind w:left="1701" w:firstLine="0"/>
    </w:pPr>
    <w:rPr>
      <w:szCs w:val="24"/>
    </w:rPr>
  </w:style>
  <w:style w:type="paragraph" w:customStyle="1" w:styleId="Styleprovisions">
    <w:name w:val="Style provisions"/>
    <w:basedOn w:val="a0"/>
    <w:semiHidden/>
    <w:rsid w:val="00EC229E"/>
    <w:pPr>
      <w:tabs>
        <w:tab w:val="right" w:pos="9072"/>
      </w:tabs>
      <w:spacing w:after="200" w:line="276" w:lineRule="auto"/>
      <w:ind w:left="1021"/>
      <w:jc w:val="center"/>
    </w:pPr>
    <w:rPr>
      <w:rFonts w:ascii="Calibri" w:hAnsi="Calibri" w:cs="Times New Roman"/>
      <w:sz w:val="20"/>
      <w:szCs w:val="22"/>
      <w:lang w:eastAsia="en-US"/>
    </w:rPr>
  </w:style>
  <w:style w:type="paragraph" w:customStyle="1" w:styleId="Article1">
    <w:name w:val="Article 1"/>
    <w:basedOn w:val="a0"/>
    <w:link w:val="Article1Char"/>
    <w:rsid w:val="00EC229E"/>
    <w:pPr>
      <w:tabs>
        <w:tab w:val="right" w:pos="9072"/>
      </w:tabs>
      <w:spacing w:after="200" w:line="276" w:lineRule="auto"/>
      <w:ind w:left="1021"/>
      <w:jc w:val="center"/>
    </w:pPr>
    <w:rPr>
      <w:rFonts w:ascii="Calibri" w:hAnsi="Calibri" w:cs="Times New Roman"/>
      <w:b/>
      <w:bCs/>
      <w:i/>
      <w:iCs/>
      <w:sz w:val="20"/>
      <w:szCs w:val="22"/>
      <w:lang w:eastAsia="en-US"/>
    </w:rPr>
  </w:style>
  <w:style w:type="paragraph" w:customStyle="1" w:styleId="11">
    <w:name w:val="标题1"/>
    <w:basedOn w:val="Styleprovisions"/>
    <w:rsid w:val="00EC229E"/>
  </w:style>
  <w:style w:type="paragraph" w:styleId="TOC">
    <w:name w:val="TOC Heading"/>
    <w:basedOn w:val="1"/>
    <w:next w:val="a0"/>
    <w:uiPriority w:val="39"/>
    <w:qFormat/>
    <w:rsid w:val="00EC229E"/>
    <w:pPr>
      <w:keepLines/>
      <w:spacing w:before="480" w:after="0" w:line="276" w:lineRule="auto"/>
      <w:outlineLvl w:val="9"/>
    </w:pPr>
    <w:rPr>
      <w:rFonts w:ascii="Cambria" w:hAnsi="Cambria" w:cs="Times New Roman"/>
      <w:caps w:val="0"/>
      <w:color w:val="21798E"/>
      <w:kern w:val="0"/>
      <w:sz w:val="28"/>
      <w:szCs w:val="28"/>
    </w:rPr>
  </w:style>
  <w:style w:type="paragraph" w:styleId="TOC2">
    <w:name w:val="toc 2"/>
    <w:basedOn w:val="a0"/>
    <w:next w:val="a0"/>
    <w:autoRedefine/>
    <w:uiPriority w:val="39"/>
    <w:qFormat/>
    <w:rsid w:val="00EC229E"/>
    <w:pPr>
      <w:spacing w:after="100" w:line="276" w:lineRule="auto"/>
      <w:ind w:left="220"/>
    </w:pPr>
    <w:rPr>
      <w:rFonts w:ascii="Calibri" w:hAnsi="Calibri" w:cs="Times New Roman"/>
      <w:szCs w:val="22"/>
    </w:rPr>
  </w:style>
  <w:style w:type="paragraph" w:styleId="TOC3">
    <w:name w:val="toc 3"/>
    <w:basedOn w:val="a0"/>
    <w:next w:val="a0"/>
    <w:autoRedefine/>
    <w:uiPriority w:val="39"/>
    <w:qFormat/>
    <w:rsid w:val="00EC229E"/>
    <w:pPr>
      <w:spacing w:after="100" w:line="276" w:lineRule="auto"/>
      <w:ind w:left="440"/>
    </w:pPr>
    <w:rPr>
      <w:rFonts w:ascii="Calibri" w:hAnsi="Calibri" w:cs="Times New Roman"/>
      <w:szCs w:val="22"/>
    </w:rPr>
  </w:style>
  <w:style w:type="paragraph" w:customStyle="1" w:styleId="12">
    <w:name w:val="样式1"/>
    <w:basedOn w:val="a0"/>
    <w:link w:val="1Char"/>
    <w:rsid w:val="00EC229E"/>
    <w:pPr>
      <w:keepNext/>
      <w:tabs>
        <w:tab w:val="right" w:pos="9072"/>
      </w:tabs>
      <w:spacing w:beforeLines="100" w:afterLines="100" w:after="200" w:line="340" w:lineRule="atLeast"/>
      <w:jc w:val="center"/>
    </w:pPr>
    <w:rPr>
      <w:rFonts w:eastAsia="KaiTi" w:cs="Times New Roman"/>
      <w:b/>
      <w:i/>
      <w:noProof/>
      <w:sz w:val="21"/>
      <w:szCs w:val="21"/>
    </w:rPr>
  </w:style>
  <w:style w:type="paragraph" w:customStyle="1" w:styleId="Organizer">
    <w:name w:val="Organizer"/>
    <w:basedOn w:val="a0"/>
    <w:uiPriority w:val="99"/>
    <w:rsid w:val="00EC229E"/>
    <w:pPr>
      <w:spacing w:after="600" w:line="276" w:lineRule="auto"/>
      <w:ind w:left="-992" w:right="-992"/>
      <w:jc w:val="center"/>
    </w:pPr>
    <w:rPr>
      <w:rFonts w:ascii="Calibri" w:hAnsi="Calibri" w:cs="Times New Roman"/>
      <w:b/>
      <w:caps/>
      <w:kern w:val="26"/>
      <w:sz w:val="26"/>
      <w:szCs w:val="22"/>
    </w:rPr>
  </w:style>
  <w:style w:type="character" w:customStyle="1" w:styleId="1Char">
    <w:name w:val="样式1 Char"/>
    <w:link w:val="12"/>
    <w:locked/>
    <w:rsid w:val="00EC229E"/>
    <w:rPr>
      <w:rFonts w:ascii="Arial" w:eastAsia="KaiTi" w:hAnsi="Arial"/>
      <w:b/>
      <w:i/>
      <w:noProof/>
      <w:sz w:val="21"/>
      <w:szCs w:val="21"/>
      <w:lang w:val="en-US" w:eastAsia="zh-CN"/>
    </w:rPr>
  </w:style>
  <w:style w:type="character" w:styleId="aff8">
    <w:name w:val="FollowedHyperlink"/>
    <w:basedOn w:val="a1"/>
    <w:uiPriority w:val="99"/>
    <w:rsid w:val="00EC229E"/>
    <w:rPr>
      <w:rFonts w:cs="Times New Roman"/>
      <w:color w:val="0000FF"/>
      <w:u w:val="single"/>
    </w:rPr>
  </w:style>
  <w:style w:type="paragraph" w:styleId="aff9">
    <w:name w:val="Normal (Web)"/>
    <w:basedOn w:val="a0"/>
    <w:uiPriority w:val="99"/>
    <w:rsid w:val="00EC229E"/>
    <w:pPr>
      <w:spacing w:before="100" w:beforeAutospacing="1" w:after="100" w:afterAutospacing="1" w:line="276" w:lineRule="auto"/>
    </w:pPr>
    <w:rPr>
      <w:rFonts w:ascii="Times New Roman" w:hAnsi="Times New Roman" w:cs="Times New Roman"/>
      <w:sz w:val="24"/>
      <w:szCs w:val="24"/>
    </w:rPr>
  </w:style>
  <w:style w:type="paragraph" w:styleId="affa">
    <w:name w:val="Subtitle"/>
    <w:basedOn w:val="a0"/>
    <w:next w:val="a0"/>
    <w:link w:val="affb"/>
    <w:uiPriority w:val="99"/>
    <w:qFormat/>
    <w:rsid w:val="00EC229E"/>
    <w:pPr>
      <w:numPr>
        <w:ilvl w:val="1"/>
      </w:numPr>
      <w:spacing w:after="200" w:line="276" w:lineRule="auto"/>
    </w:pPr>
    <w:rPr>
      <w:rFonts w:ascii="Cambria" w:hAnsi="Cambria" w:cs="Times New Roman"/>
      <w:i/>
      <w:iCs/>
      <w:color w:val="2DA2BF"/>
      <w:spacing w:val="15"/>
      <w:sz w:val="24"/>
      <w:szCs w:val="24"/>
    </w:rPr>
  </w:style>
  <w:style w:type="character" w:customStyle="1" w:styleId="affb">
    <w:name w:val="副标题 字符"/>
    <w:basedOn w:val="a1"/>
    <w:link w:val="affa"/>
    <w:uiPriority w:val="99"/>
    <w:rsid w:val="00EC229E"/>
    <w:rPr>
      <w:rFonts w:ascii="Cambria" w:hAnsi="Cambria"/>
      <w:i/>
      <w:iCs/>
      <w:color w:val="2DA2BF"/>
      <w:spacing w:val="15"/>
      <w:sz w:val="24"/>
      <w:szCs w:val="24"/>
      <w:lang w:val="en-US" w:eastAsia="zh-CN"/>
    </w:rPr>
  </w:style>
  <w:style w:type="character" w:styleId="affc">
    <w:name w:val="Emphasis"/>
    <w:basedOn w:val="a1"/>
    <w:uiPriority w:val="99"/>
    <w:qFormat/>
    <w:rsid w:val="00EC229E"/>
    <w:rPr>
      <w:rFonts w:cs="Times New Roman"/>
      <w:i/>
    </w:rPr>
  </w:style>
  <w:style w:type="paragraph" w:styleId="affd">
    <w:name w:val="No Spacing"/>
    <w:uiPriority w:val="99"/>
    <w:qFormat/>
    <w:rsid w:val="00EC229E"/>
    <w:rPr>
      <w:rFonts w:ascii="Calibri" w:hAnsi="Calibri"/>
      <w:sz w:val="22"/>
      <w:szCs w:val="22"/>
      <w:lang w:val="en-US" w:eastAsia="zh-CN"/>
    </w:rPr>
  </w:style>
  <w:style w:type="paragraph" w:styleId="affe">
    <w:name w:val="Quote"/>
    <w:basedOn w:val="a0"/>
    <w:next w:val="a0"/>
    <w:link w:val="afff"/>
    <w:uiPriority w:val="99"/>
    <w:qFormat/>
    <w:rsid w:val="00EC229E"/>
    <w:pPr>
      <w:spacing w:after="200" w:line="276" w:lineRule="auto"/>
    </w:pPr>
    <w:rPr>
      <w:rFonts w:ascii="Calibri" w:hAnsi="Calibri" w:cs="Times New Roman"/>
      <w:i/>
      <w:iCs/>
      <w:color w:val="000000"/>
      <w:sz w:val="20"/>
    </w:rPr>
  </w:style>
  <w:style w:type="character" w:customStyle="1" w:styleId="afff">
    <w:name w:val="引用 字符"/>
    <w:basedOn w:val="a1"/>
    <w:link w:val="affe"/>
    <w:uiPriority w:val="99"/>
    <w:rsid w:val="00EC229E"/>
    <w:rPr>
      <w:rFonts w:ascii="Calibri" w:hAnsi="Calibri"/>
      <w:i/>
      <w:iCs/>
      <w:color w:val="000000"/>
      <w:lang w:val="en-US" w:eastAsia="zh-CN"/>
    </w:rPr>
  </w:style>
  <w:style w:type="paragraph" w:styleId="afff0">
    <w:name w:val="Intense Quote"/>
    <w:basedOn w:val="a0"/>
    <w:next w:val="a0"/>
    <w:link w:val="afff1"/>
    <w:uiPriority w:val="99"/>
    <w:qFormat/>
    <w:rsid w:val="00EC229E"/>
    <w:pPr>
      <w:pBdr>
        <w:bottom w:val="single" w:sz="4" w:space="4" w:color="2DA2BF"/>
      </w:pBdr>
      <w:spacing w:before="200" w:after="280" w:line="276" w:lineRule="auto"/>
      <w:ind w:left="936" w:right="936"/>
    </w:pPr>
    <w:rPr>
      <w:rFonts w:ascii="Calibri" w:hAnsi="Calibri" w:cs="Times New Roman"/>
      <w:b/>
      <w:bCs/>
      <w:i/>
      <w:iCs/>
      <w:color w:val="2DA2BF"/>
      <w:sz w:val="20"/>
    </w:rPr>
  </w:style>
  <w:style w:type="character" w:customStyle="1" w:styleId="afff1">
    <w:name w:val="明显引用 字符"/>
    <w:basedOn w:val="a1"/>
    <w:link w:val="afff0"/>
    <w:uiPriority w:val="99"/>
    <w:rsid w:val="00EC229E"/>
    <w:rPr>
      <w:rFonts w:ascii="Calibri" w:hAnsi="Calibri"/>
      <w:b/>
      <w:bCs/>
      <w:i/>
      <w:iCs/>
      <w:color w:val="2DA2BF"/>
      <w:lang w:val="en-US" w:eastAsia="zh-CN"/>
    </w:rPr>
  </w:style>
  <w:style w:type="character" w:styleId="afff2">
    <w:name w:val="Subtle Emphasis"/>
    <w:basedOn w:val="a1"/>
    <w:uiPriority w:val="99"/>
    <w:qFormat/>
    <w:rsid w:val="00EC229E"/>
    <w:rPr>
      <w:i/>
      <w:color w:val="808080"/>
    </w:rPr>
  </w:style>
  <w:style w:type="character" w:styleId="afff3">
    <w:name w:val="Intense Emphasis"/>
    <w:basedOn w:val="a1"/>
    <w:uiPriority w:val="99"/>
    <w:qFormat/>
    <w:rsid w:val="00EC229E"/>
    <w:rPr>
      <w:b/>
      <w:i/>
      <w:color w:val="2DA2BF"/>
    </w:rPr>
  </w:style>
  <w:style w:type="character" w:styleId="afff4">
    <w:name w:val="Subtle Reference"/>
    <w:basedOn w:val="a1"/>
    <w:uiPriority w:val="99"/>
    <w:qFormat/>
    <w:rsid w:val="00EC229E"/>
    <w:rPr>
      <w:smallCaps/>
      <w:color w:val="DA1F28"/>
      <w:u w:val="single"/>
    </w:rPr>
  </w:style>
  <w:style w:type="character" w:styleId="afff5">
    <w:name w:val="Intense Reference"/>
    <w:basedOn w:val="a1"/>
    <w:uiPriority w:val="99"/>
    <w:qFormat/>
    <w:rsid w:val="00EC229E"/>
    <w:rPr>
      <w:b/>
      <w:smallCaps/>
      <w:color w:val="DA1F28"/>
      <w:spacing w:val="5"/>
      <w:u w:val="single"/>
    </w:rPr>
  </w:style>
  <w:style w:type="character" w:styleId="afff6">
    <w:name w:val="Book Title"/>
    <w:basedOn w:val="a1"/>
    <w:uiPriority w:val="99"/>
    <w:qFormat/>
    <w:rsid w:val="00EC229E"/>
    <w:rPr>
      <w:b/>
      <w:smallCaps/>
      <w:spacing w:val="5"/>
    </w:rPr>
  </w:style>
  <w:style w:type="character" w:styleId="afff7">
    <w:name w:val="annotation reference"/>
    <w:basedOn w:val="a1"/>
    <w:uiPriority w:val="99"/>
    <w:semiHidden/>
    <w:rsid w:val="00EC229E"/>
    <w:rPr>
      <w:rFonts w:cs="Times New Roman"/>
      <w:sz w:val="16"/>
      <w:szCs w:val="16"/>
    </w:rPr>
  </w:style>
  <w:style w:type="paragraph" w:styleId="afff8">
    <w:name w:val="annotation subject"/>
    <w:basedOn w:val="a7"/>
    <w:next w:val="a7"/>
    <w:link w:val="afff9"/>
    <w:uiPriority w:val="99"/>
    <w:semiHidden/>
    <w:rsid w:val="00EC229E"/>
    <w:pPr>
      <w:spacing w:after="200" w:line="276" w:lineRule="auto"/>
    </w:pPr>
    <w:rPr>
      <w:rFonts w:ascii="Calibri" w:hAnsi="Calibri" w:cs="Times New Roman"/>
      <w:b/>
      <w:bCs/>
      <w:sz w:val="20"/>
    </w:rPr>
  </w:style>
  <w:style w:type="character" w:customStyle="1" w:styleId="a8">
    <w:name w:val="批注文字 字符"/>
    <w:basedOn w:val="a1"/>
    <w:link w:val="a7"/>
    <w:uiPriority w:val="99"/>
    <w:semiHidden/>
    <w:rsid w:val="00EC229E"/>
    <w:rPr>
      <w:rFonts w:ascii="Arial" w:hAnsi="Arial" w:cs="Arial"/>
      <w:sz w:val="18"/>
      <w:lang w:val="en-US" w:eastAsia="zh-CN"/>
    </w:rPr>
  </w:style>
  <w:style w:type="character" w:customStyle="1" w:styleId="afff9">
    <w:name w:val="批注主题 字符"/>
    <w:basedOn w:val="a8"/>
    <w:link w:val="afff8"/>
    <w:uiPriority w:val="99"/>
    <w:semiHidden/>
    <w:rsid w:val="00EC229E"/>
    <w:rPr>
      <w:rFonts w:ascii="Calibri" w:hAnsi="Calibri" w:cs="Arial"/>
      <w:b/>
      <w:bCs/>
      <w:sz w:val="18"/>
      <w:lang w:val="en-US" w:eastAsia="zh-CN"/>
    </w:rPr>
  </w:style>
  <w:style w:type="paragraph" w:customStyle="1" w:styleId="Default">
    <w:name w:val="Default"/>
    <w:rsid w:val="00EC229E"/>
    <w:pPr>
      <w:widowControl w:val="0"/>
      <w:autoSpaceDE w:val="0"/>
      <w:autoSpaceDN w:val="0"/>
      <w:adjustRightInd w:val="0"/>
    </w:pPr>
    <w:rPr>
      <w:rFonts w:ascii="SimSun" w:hAnsi="Calibri" w:cs="SimSun"/>
      <w:color w:val="000000"/>
      <w:sz w:val="24"/>
      <w:szCs w:val="24"/>
      <w:lang w:val="en-US" w:eastAsia="zh-CN"/>
    </w:rPr>
  </w:style>
  <w:style w:type="paragraph" w:customStyle="1" w:styleId="CharCharCharCharCharCharCharCharCharCharCharCharCharCharCharChar">
    <w:name w:val="Char Char Char Char Char Char Char Char Char Char Char Char Char Char Char Char"/>
    <w:basedOn w:val="a0"/>
    <w:rsid w:val="00EC229E"/>
    <w:pPr>
      <w:spacing w:after="160" w:line="240" w:lineRule="exact"/>
    </w:pPr>
    <w:rPr>
      <w:rFonts w:ascii="Verdana" w:hAnsi="Verdana" w:cs="Times New Roman"/>
      <w:sz w:val="20"/>
      <w:lang w:eastAsia="en-US"/>
    </w:rPr>
  </w:style>
  <w:style w:type="paragraph" w:customStyle="1" w:styleId="CharChar15">
    <w:name w:val="Char Char15"/>
    <w:basedOn w:val="a0"/>
    <w:rsid w:val="00EC229E"/>
    <w:pPr>
      <w:spacing w:after="160" w:line="240" w:lineRule="exact"/>
    </w:pPr>
    <w:rPr>
      <w:rFonts w:ascii="Verdana" w:hAnsi="Verdana" w:cs="Times New Roman"/>
      <w:sz w:val="20"/>
      <w:lang w:eastAsia="en-US"/>
    </w:rPr>
  </w:style>
  <w:style w:type="character" w:customStyle="1" w:styleId="ONUMEChar">
    <w:name w:val="ONUM E Char"/>
    <w:link w:val="ONUME"/>
    <w:rsid w:val="00661DCE"/>
    <w:rPr>
      <w:rFonts w:ascii="Arial" w:hAnsi="Arial" w:cs="Arial"/>
      <w:sz w:val="22"/>
      <w:lang w:val="en-US" w:eastAsia="zh-CN"/>
    </w:rPr>
  </w:style>
  <w:style w:type="character" w:customStyle="1" w:styleId="af6">
    <w:name w:val="列表段落 字符"/>
    <w:basedOn w:val="a1"/>
    <w:link w:val="af5"/>
    <w:uiPriority w:val="34"/>
    <w:locked/>
    <w:rsid w:val="00E858DD"/>
    <w:rPr>
      <w:rFonts w:ascii="Arial" w:hAnsi="Arial" w:cs="Arial"/>
      <w:sz w:val="22"/>
      <w:lang w:val="en-US" w:eastAsia="zh-CN"/>
    </w:rPr>
  </w:style>
  <w:style w:type="character" w:customStyle="1" w:styleId="Article1Char">
    <w:name w:val="Article 1 Char"/>
    <w:link w:val="Article1"/>
    <w:rsid w:val="00E858DD"/>
    <w:rPr>
      <w:rFonts w:ascii="Calibri" w:hAnsi="Calibri"/>
      <w:b/>
      <w:bCs/>
      <w:i/>
      <w:i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078988">
      <w:bodyDiv w:val="1"/>
      <w:marLeft w:val="0"/>
      <w:marRight w:val="0"/>
      <w:marTop w:val="0"/>
      <w:marBottom w:val="0"/>
      <w:divBdr>
        <w:top w:val="none" w:sz="0" w:space="0" w:color="auto"/>
        <w:left w:val="none" w:sz="0" w:space="0" w:color="auto"/>
        <w:bottom w:val="none" w:sz="0" w:space="0" w:color="auto"/>
        <w:right w:val="none" w:sz="0" w:space="0" w:color="auto"/>
      </w:divBdr>
    </w:div>
    <w:div w:id="1568106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zh/wo_ga_55/wo_ga_55_12.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wipo.int/edocs/mdocs/diplconf/zh/dlt_2_pm/dlt_2_pm_7.pdf"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wipo.int/edocs/mdocs/sct/zh/sct_s3/sct_s3_9.pdf"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SCT_S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A29A-4831-48B1-B830-15C5D582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SCT_S3 (E)</Template>
  <TotalTime>36</TotalTime>
  <Pages>26</Pages>
  <Words>9330</Words>
  <Characters>9425</Characters>
  <Application>Microsoft Office Word</Application>
  <DocSecurity>0</DocSecurity>
  <Lines>392</Lines>
  <Paragraphs>520</Paragraphs>
  <ScaleCrop>false</ScaleCrop>
  <HeadingPairs>
    <vt:vector size="2" baseType="variant">
      <vt:variant>
        <vt:lpstr>Title</vt:lpstr>
      </vt:variant>
      <vt:variant>
        <vt:i4>1</vt:i4>
      </vt:variant>
    </vt:vector>
  </HeadingPairs>
  <TitlesOfParts>
    <vt:vector size="1" baseType="lpstr">
      <vt:lpstr>DLT/DC/3</vt:lpstr>
    </vt:vector>
  </TitlesOfParts>
  <Company>WIPO</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DLT/DC/3</dc:title>
  <dc:subject>外观设计法条约（DLT）基础提案</dc:subject>
  <dc:creator>FOSCHI Marina</dc:creator>
  <cp:keywords/>
  <dc:description/>
  <cp:lastModifiedBy>SONG Qiao</cp:lastModifiedBy>
  <cp:revision>15</cp:revision>
  <cp:lastPrinted>2011-02-15T11:56:00Z</cp:lastPrinted>
  <dcterms:created xsi:type="dcterms:W3CDTF">2024-04-29T09:42:00Z</dcterms:created>
  <dcterms:modified xsi:type="dcterms:W3CDTF">2024-04-30T13:22:00Z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2023-09-07T12:21:29Z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9dfa1f70-9782-4aed-91f5-dd2e476cff7e</vt:lpwstr>
  </property>
  <property fmtid="{D5CDD505-2E9C-101B-9397-08002B2CF9AE}" pid="14" name="MSIP_Label_20773ee6-353b-4fb9-a59d-0b94c8c67bea_ContentBits">
    <vt:lpwstr>0</vt:lpwstr>
  </property>
</Properties>
</file>