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55DAE" w:rsidRPr="00016B26" w:rsidTr="00363196">
        <w:trPr>
          <w:trHeight w:val="1977"/>
        </w:trPr>
        <w:tc>
          <w:tcPr>
            <w:tcW w:w="4594" w:type="dxa"/>
            <w:tcBorders>
              <w:bottom w:val="single" w:sz="4" w:space="0" w:color="auto"/>
            </w:tcBorders>
            <w:tcMar>
              <w:bottom w:w="170" w:type="dxa"/>
            </w:tcMar>
          </w:tcPr>
          <w:p w:rsidR="00755DAE" w:rsidRPr="00016B26" w:rsidRDefault="00755DAE" w:rsidP="00363196">
            <w:r w:rsidRPr="00016B26">
              <w:rPr>
                <w:rFonts w:hint="eastAsia"/>
                <w:noProof/>
              </w:rPr>
              <w:drawing>
                <wp:anchor distT="0" distB="0" distL="114300" distR="114300" simplePos="0" relativeHeight="251659264" behindDoc="1" locked="0" layoutInCell="0" allowOverlap="1" wp14:anchorId="4113A60A" wp14:editId="29D5A54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55DAE" w:rsidRPr="00016B26" w:rsidRDefault="00755DAE" w:rsidP="00363196"/>
        </w:tc>
        <w:tc>
          <w:tcPr>
            <w:tcW w:w="425" w:type="dxa"/>
            <w:tcBorders>
              <w:bottom w:val="single" w:sz="4" w:space="0" w:color="auto"/>
            </w:tcBorders>
            <w:tcMar>
              <w:left w:w="0" w:type="dxa"/>
              <w:right w:w="0" w:type="dxa"/>
            </w:tcMar>
          </w:tcPr>
          <w:p w:rsidR="00755DAE" w:rsidRPr="00016B26" w:rsidRDefault="00755DAE" w:rsidP="00363196">
            <w:pPr>
              <w:jc w:val="right"/>
            </w:pPr>
            <w:r w:rsidRPr="00016B26">
              <w:rPr>
                <w:rFonts w:hint="eastAsia"/>
                <w:b/>
                <w:sz w:val="40"/>
                <w:szCs w:val="40"/>
              </w:rPr>
              <w:t>C</w:t>
            </w:r>
          </w:p>
        </w:tc>
      </w:tr>
      <w:tr w:rsidR="00755DAE" w:rsidRPr="00016B26" w:rsidTr="00363196">
        <w:trPr>
          <w:trHeight w:hRule="exact" w:val="340"/>
        </w:trPr>
        <w:tc>
          <w:tcPr>
            <w:tcW w:w="9356" w:type="dxa"/>
            <w:gridSpan w:val="3"/>
            <w:tcBorders>
              <w:top w:val="single" w:sz="4" w:space="0" w:color="auto"/>
            </w:tcBorders>
            <w:tcMar>
              <w:top w:w="170" w:type="dxa"/>
              <w:left w:w="0" w:type="dxa"/>
              <w:right w:w="0" w:type="dxa"/>
            </w:tcMar>
            <w:vAlign w:val="bottom"/>
          </w:tcPr>
          <w:p w:rsidR="00755DAE" w:rsidRPr="00016B26" w:rsidRDefault="00755DAE" w:rsidP="00755DAE">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9</w:t>
            </w:r>
            <w:r w:rsidRPr="00016B26">
              <w:rPr>
                <w:rFonts w:ascii="Arial Black" w:hAnsi="Arial Black" w:hint="eastAsia"/>
                <w:caps/>
                <w:sz w:val="15"/>
              </w:rPr>
              <w:t>/</w:t>
            </w:r>
            <w:bookmarkStart w:id="0" w:name="Code"/>
            <w:bookmarkEnd w:id="0"/>
            <w:r w:rsidR="004B10FC">
              <w:rPr>
                <w:rFonts w:ascii="Arial Black" w:hAnsi="Arial Black" w:hint="eastAsia"/>
                <w:caps/>
                <w:sz w:val="15"/>
              </w:rPr>
              <w:t>10</w:t>
            </w:r>
          </w:p>
        </w:tc>
      </w:tr>
      <w:tr w:rsidR="00755DAE" w:rsidRPr="00016B26" w:rsidTr="00363196">
        <w:trPr>
          <w:trHeight w:hRule="exact" w:val="170"/>
        </w:trPr>
        <w:tc>
          <w:tcPr>
            <w:tcW w:w="9356" w:type="dxa"/>
            <w:gridSpan w:val="3"/>
            <w:noWrap/>
            <w:tcMar>
              <w:left w:w="0" w:type="dxa"/>
              <w:right w:w="0" w:type="dxa"/>
            </w:tcMar>
            <w:vAlign w:val="bottom"/>
          </w:tcPr>
          <w:p w:rsidR="00755DAE" w:rsidRPr="00016B26" w:rsidRDefault="00755DAE" w:rsidP="00363196">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755DAE" w:rsidRPr="00016B26" w:rsidTr="00363196">
        <w:trPr>
          <w:trHeight w:hRule="exact" w:val="198"/>
        </w:trPr>
        <w:tc>
          <w:tcPr>
            <w:tcW w:w="9356" w:type="dxa"/>
            <w:gridSpan w:val="3"/>
            <w:tcMar>
              <w:left w:w="0" w:type="dxa"/>
              <w:right w:w="0" w:type="dxa"/>
            </w:tcMar>
            <w:vAlign w:val="bottom"/>
          </w:tcPr>
          <w:p w:rsidR="00755DAE" w:rsidRPr="00016B26" w:rsidRDefault="00755DAE" w:rsidP="004B10FC">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6</w:t>
            </w:r>
            <w:r w:rsidRPr="00016B26">
              <w:rPr>
                <w:rFonts w:ascii="Arial Black" w:eastAsia="SimHei" w:hAnsi="Arial Black" w:hint="eastAsia"/>
                <w:b/>
                <w:sz w:val="15"/>
                <w:szCs w:val="15"/>
                <w:lang w:val="pt-BR"/>
              </w:rPr>
              <w:t>年</w:t>
            </w:r>
            <w:r w:rsidR="004B10FC">
              <w:rPr>
                <w:rFonts w:ascii="Arial Black" w:eastAsia="SimHei" w:hAnsi="Arial Black" w:hint="eastAsia"/>
                <w:b/>
                <w:sz w:val="15"/>
                <w:szCs w:val="15"/>
                <w:lang w:val="pt-BR"/>
              </w:rPr>
              <w:t>3</w:t>
            </w:r>
            <w:r w:rsidRPr="00016B26">
              <w:rPr>
                <w:rFonts w:ascii="Arial Black" w:eastAsia="SimHei" w:hAnsi="Arial Black" w:hint="eastAsia"/>
                <w:b/>
                <w:sz w:val="15"/>
                <w:szCs w:val="15"/>
                <w:lang w:val="pt-BR"/>
              </w:rPr>
              <w:t>月</w:t>
            </w:r>
            <w:r w:rsidR="004B10FC">
              <w:rPr>
                <w:rFonts w:ascii="Arial Black" w:eastAsia="SimHei" w:hAnsi="Arial Black" w:hint="eastAsia"/>
                <w:b/>
                <w:sz w:val="15"/>
                <w:szCs w:val="15"/>
                <w:lang w:val="pt-BR"/>
              </w:rPr>
              <w:t>21</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Pr>
        <w:rPr>
          <w:rFonts w:ascii="SimHei" w:eastAsia="SimHei"/>
          <w:sz w:val="28"/>
          <w:szCs w:val="28"/>
        </w:rPr>
      </w:pPr>
      <w:r w:rsidRPr="00016B26">
        <w:rPr>
          <w:rFonts w:ascii="SimHei" w:eastAsia="SimHei" w:hint="eastAsia"/>
          <w:sz w:val="28"/>
          <w:szCs w:val="28"/>
        </w:rPr>
        <w:t>专利合作条约(PCT)</w:t>
      </w:r>
    </w:p>
    <w:p w:rsidR="00755DAE" w:rsidRPr="00016B26" w:rsidRDefault="00755DAE" w:rsidP="00755DAE">
      <w:pPr>
        <w:rPr>
          <w:rFonts w:ascii="SimHei" w:eastAsia="SimHei"/>
          <w:sz w:val="28"/>
          <w:szCs w:val="28"/>
        </w:rPr>
      </w:pPr>
      <w:r w:rsidRPr="00016B26">
        <w:rPr>
          <w:rFonts w:ascii="SimHei" w:eastAsia="SimHei" w:hint="eastAsia"/>
          <w:sz w:val="28"/>
          <w:szCs w:val="28"/>
        </w:rPr>
        <w:t>工作组</w:t>
      </w:r>
    </w:p>
    <w:p w:rsidR="00755DAE" w:rsidRPr="00016B26" w:rsidRDefault="00755DAE" w:rsidP="00755DAE"/>
    <w:p w:rsidR="00755DAE" w:rsidRPr="0040755E" w:rsidRDefault="00755DAE" w:rsidP="00755DAE"/>
    <w:p w:rsidR="00755DAE" w:rsidRPr="00016B26" w:rsidRDefault="00755DAE" w:rsidP="00755DAE">
      <w:pPr>
        <w:textAlignment w:val="bottom"/>
        <w:rPr>
          <w:rFonts w:ascii="KaiTi" w:eastAsia="KaiTi"/>
          <w:b/>
          <w:sz w:val="24"/>
          <w:szCs w:val="24"/>
        </w:rPr>
      </w:pPr>
      <w:r>
        <w:rPr>
          <w:rFonts w:ascii="KaiTi" w:eastAsia="KaiTi" w:hint="eastAsia"/>
          <w:b/>
          <w:sz w:val="24"/>
          <w:szCs w:val="24"/>
        </w:rPr>
        <w:t>第九</w:t>
      </w:r>
      <w:r w:rsidRPr="00016B26">
        <w:rPr>
          <w:rFonts w:ascii="KaiTi" w:eastAsia="KaiTi" w:hint="eastAsia"/>
          <w:b/>
          <w:sz w:val="24"/>
          <w:szCs w:val="24"/>
        </w:rPr>
        <w:t>届会议</w:t>
      </w:r>
    </w:p>
    <w:p w:rsidR="00755DAE" w:rsidRPr="00016B26" w:rsidRDefault="00755DAE" w:rsidP="00755DAE">
      <w:pPr>
        <w:rPr>
          <w:b/>
          <w:sz w:val="24"/>
          <w:szCs w:val="24"/>
        </w:rPr>
      </w:pPr>
      <w:r w:rsidRPr="00016B26">
        <w:rPr>
          <w:rFonts w:ascii="KaiTi" w:eastAsia="KaiTi" w:hAnsi="KaiTi" w:hint="eastAsia"/>
          <w:sz w:val="24"/>
          <w:szCs w:val="24"/>
        </w:rPr>
        <w:t>201</w:t>
      </w:r>
      <w:r>
        <w:rPr>
          <w:rFonts w:ascii="KaiTi" w:eastAsia="KaiTi" w:hAnsi="KaiTi" w:hint="eastAsia"/>
          <w:sz w:val="24"/>
          <w:szCs w:val="24"/>
        </w:rPr>
        <w:t>6</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17</w:t>
      </w:r>
      <w:r w:rsidRPr="00016B26">
        <w:rPr>
          <w:rFonts w:ascii="KaiTi" w:eastAsia="KaiTi" w:hAnsi="KaiTi" w:hint="eastAsia"/>
          <w:b/>
          <w:sz w:val="24"/>
          <w:szCs w:val="24"/>
        </w:rPr>
        <w:t>日至</w:t>
      </w:r>
      <w:r w:rsidRPr="00016B26">
        <w:rPr>
          <w:rFonts w:ascii="KaiTi" w:eastAsia="KaiTi" w:hAnsi="KaiTi" w:hint="eastAsia"/>
          <w:sz w:val="24"/>
          <w:szCs w:val="24"/>
        </w:rPr>
        <w:t>2</w:t>
      </w:r>
      <w:r>
        <w:rPr>
          <w:rFonts w:ascii="KaiTi" w:eastAsia="KaiTi" w:hAnsi="KaiTi" w:hint="eastAsia"/>
          <w:sz w:val="24"/>
          <w:szCs w:val="24"/>
        </w:rPr>
        <w:t>0</w:t>
      </w:r>
      <w:r w:rsidRPr="00016B26">
        <w:rPr>
          <w:rFonts w:ascii="KaiTi" w:eastAsia="KaiTi" w:hAnsi="KaiTi" w:hint="eastAsia"/>
          <w:b/>
          <w:sz w:val="24"/>
          <w:szCs w:val="24"/>
        </w:rPr>
        <w:t>日，日内瓦</w:t>
      </w:r>
    </w:p>
    <w:p w:rsidR="00755DAE" w:rsidRPr="00016B26" w:rsidRDefault="00755DAE" w:rsidP="00755DAE"/>
    <w:p w:rsidR="00755DAE" w:rsidRPr="00016B26" w:rsidRDefault="00755DAE" w:rsidP="00755DAE"/>
    <w:p w:rsidR="00755DAE" w:rsidRPr="00016B26" w:rsidRDefault="00755DAE" w:rsidP="00755DAE"/>
    <w:p w:rsidR="00755DAE" w:rsidRPr="00016B26" w:rsidRDefault="004B10FC" w:rsidP="00755DAE">
      <w:pPr>
        <w:rPr>
          <w:rFonts w:ascii="KaiTi" w:eastAsia="KaiTi" w:hAnsi="KaiTi"/>
          <w:sz w:val="24"/>
          <w:szCs w:val="32"/>
        </w:rPr>
      </w:pPr>
      <w:bookmarkStart w:id="3" w:name="TitleOfDoc"/>
      <w:bookmarkEnd w:id="3"/>
      <w:r w:rsidRPr="004B10FC">
        <w:rPr>
          <w:rFonts w:ascii="KaiTi" w:eastAsia="KaiTi" w:hAnsi="KaiTi" w:hint="eastAsia"/>
          <w:sz w:val="24"/>
          <w:szCs w:val="32"/>
        </w:rPr>
        <w:t>向来自某些国家(特别是发展中和最不发达国家)的</w:t>
      </w:r>
      <w:r w:rsidR="00915160">
        <w:rPr>
          <w:rFonts w:ascii="KaiTi" w:eastAsia="KaiTi" w:hAnsi="KaiTi"/>
          <w:sz w:val="24"/>
          <w:szCs w:val="32"/>
        </w:rPr>
        <w:br/>
      </w:r>
      <w:r w:rsidRPr="004B10FC">
        <w:rPr>
          <w:rFonts w:ascii="KaiTi" w:eastAsia="KaiTi" w:hAnsi="KaiTi" w:hint="eastAsia"/>
          <w:sz w:val="24"/>
          <w:szCs w:val="32"/>
        </w:rPr>
        <w:t>某些申请人提供费用减免</w:t>
      </w:r>
    </w:p>
    <w:p w:rsidR="00755DAE" w:rsidRPr="00016B26" w:rsidRDefault="00755DAE" w:rsidP="00755DAE"/>
    <w:p w:rsidR="00755DAE" w:rsidRPr="00016B26" w:rsidRDefault="00755DAE" w:rsidP="00755DAE">
      <w:pPr>
        <w:rPr>
          <w:rFonts w:ascii="KaiTi" w:eastAsia="KaiTi" w:hAnsi="KaiTi"/>
          <w:i/>
          <w:sz w:val="21"/>
          <w:szCs w:val="21"/>
        </w:rPr>
      </w:pPr>
      <w:bookmarkStart w:id="4" w:name="Prepared"/>
      <w:bookmarkEnd w:id="4"/>
      <w:r w:rsidRPr="00F86851">
        <w:rPr>
          <w:rFonts w:ascii="KaiTi" w:eastAsia="KaiTi" w:hAnsi="KaiTi" w:hint="eastAsia"/>
          <w:i/>
          <w:sz w:val="21"/>
          <w:szCs w:val="21"/>
        </w:rPr>
        <w:t>国际局编拟的文件</w:t>
      </w:r>
    </w:p>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 w:rsidR="00755DAE" w:rsidRPr="007C3713" w:rsidRDefault="00755DAE" w:rsidP="00755DAE">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t>概　述</w:t>
      </w:r>
    </w:p>
    <w:p w:rsidR="00755DAE" w:rsidRPr="004B10FC" w:rsidRDefault="00F55FA3" w:rsidP="004B10FC">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请工作组就一些拟议</w:t>
      </w:r>
      <w:r w:rsidR="004B10FC" w:rsidRPr="004B10FC">
        <w:rPr>
          <w:rFonts w:ascii="SimSun" w:hAnsi="SimSun" w:hint="eastAsia"/>
          <w:sz w:val="21"/>
        </w:rPr>
        <w:t>措施</w:t>
      </w:r>
      <w:r>
        <w:rPr>
          <w:rFonts w:ascii="SimSun" w:hAnsi="SimSun" w:hint="eastAsia"/>
          <w:sz w:val="21"/>
        </w:rPr>
        <w:t>发表评论</w:t>
      </w:r>
      <w:r w:rsidR="004B10FC" w:rsidRPr="004B10FC">
        <w:rPr>
          <w:rFonts w:ascii="SimSun" w:hAnsi="SimSun" w:hint="eastAsia"/>
          <w:sz w:val="21"/>
        </w:rPr>
        <w:t>意见</w:t>
      </w:r>
      <w:r>
        <w:rPr>
          <w:rFonts w:ascii="SimSun" w:hAnsi="SimSun" w:hint="eastAsia"/>
          <w:sz w:val="21"/>
        </w:rPr>
        <w:t>，这些措施旨在</w:t>
      </w:r>
      <w:r w:rsidR="004B10FC" w:rsidRPr="004B10FC">
        <w:rPr>
          <w:rFonts w:ascii="SimSun" w:hAnsi="SimSun" w:hint="eastAsia"/>
          <w:sz w:val="21"/>
        </w:rPr>
        <w:t>减少</w:t>
      </w:r>
      <w:r>
        <w:rPr>
          <w:rFonts w:ascii="SimSun" w:hAnsi="SimSun" w:hint="eastAsia"/>
          <w:sz w:val="21"/>
        </w:rPr>
        <w:t>由不符合</w:t>
      </w:r>
      <w:r w:rsidR="004650DD">
        <w:rPr>
          <w:rFonts w:ascii="SimSun" w:hAnsi="SimSun" w:hint="eastAsia"/>
          <w:sz w:val="21"/>
        </w:rPr>
        <w:t>减</w:t>
      </w:r>
      <w:proofErr w:type="gramStart"/>
      <w:r w:rsidR="004650DD">
        <w:rPr>
          <w:rFonts w:ascii="SimSun" w:hAnsi="SimSun" w:hint="eastAsia"/>
          <w:sz w:val="21"/>
        </w:rPr>
        <w:t>费</w:t>
      </w:r>
      <w:r>
        <w:rPr>
          <w:rFonts w:ascii="SimSun" w:hAnsi="SimSun" w:hint="eastAsia"/>
          <w:sz w:val="21"/>
        </w:rPr>
        <w:t>资格</w:t>
      </w:r>
      <w:proofErr w:type="gramEnd"/>
      <w:r>
        <w:rPr>
          <w:rFonts w:ascii="SimSun" w:hAnsi="SimSun" w:hint="eastAsia"/>
          <w:sz w:val="21"/>
        </w:rPr>
        <w:t>的</w:t>
      </w:r>
      <w:r w:rsidR="004B10FC" w:rsidRPr="004B10FC">
        <w:rPr>
          <w:rFonts w:ascii="SimSun" w:hAnsi="SimSun" w:hint="eastAsia"/>
          <w:sz w:val="21"/>
        </w:rPr>
        <w:t>申请人</w:t>
      </w:r>
      <w:r>
        <w:rPr>
          <w:rFonts w:ascii="SimSun" w:hAnsi="SimSun" w:hint="eastAsia"/>
          <w:sz w:val="21"/>
        </w:rPr>
        <w:t>提出的</w:t>
      </w:r>
      <w:r w:rsidR="004650DD">
        <w:rPr>
          <w:rFonts w:ascii="SimSun" w:hAnsi="SimSun" w:hint="eastAsia"/>
          <w:sz w:val="21"/>
        </w:rPr>
        <w:t>减费</w:t>
      </w:r>
      <w:r w:rsidR="00594494">
        <w:rPr>
          <w:rFonts w:ascii="SimSun" w:hAnsi="SimSun" w:hint="eastAsia"/>
          <w:sz w:val="21"/>
        </w:rPr>
        <w:t>请求</w:t>
      </w:r>
      <w:r w:rsidR="004B10FC" w:rsidRPr="004B10FC">
        <w:rPr>
          <w:rFonts w:ascii="SimSun" w:hAnsi="SimSun" w:hint="eastAsia"/>
          <w:sz w:val="21"/>
        </w:rPr>
        <w:t>的</w:t>
      </w:r>
      <w:r>
        <w:rPr>
          <w:rFonts w:ascii="SimSun" w:hAnsi="SimSun" w:hint="eastAsia"/>
          <w:sz w:val="21"/>
        </w:rPr>
        <w:t>数量</w:t>
      </w:r>
      <w:r w:rsidR="004B10FC" w:rsidRPr="004B10FC">
        <w:rPr>
          <w:rFonts w:ascii="SimSun" w:hAnsi="SimSun" w:hint="eastAsia"/>
          <w:sz w:val="21"/>
        </w:rPr>
        <w:t>，并</w:t>
      </w:r>
      <w:r>
        <w:rPr>
          <w:rFonts w:ascii="SimSun" w:hAnsi="SimSun" w:hint="eastAsia"/>
          <w:sz w:val="21"/>
        </w:rPr>
        <w:t>旨在协助</w:t>
      </w:r>
      <w:r w:rsidR="004B10FC" w:rsidRPr="004B10FC">
        <w:rPr>
          <w:rFonts w:ascii="SimSun" w:hAnsi="SimSun" w:hint="eastAsia"/>
          <w:sz w:val="21"/>
        </w:rPr>
        <w:t>国际局</w:t>
      </w:r>
      <w:r>
        <w:rPr>
          <w:rFonts w:ascii="SimSun" w:hAnsi="SimSun" w:hint="eastAsia"/>
          <w:sz w:val="21"/>
        </w:rPr>
        <w:t>得到</w:t>
      </w:r>
      <w:r w:rsidR="00BA2912">
        <w:rPr>
          <w:rFonts w:ascii="SimSun" w:hAnsi="SimSun" w:hint="eastAsia"/>
          <w:sz w:val="21"/>
        </w:rPr>
        <w:t>全</w:t>
      </w:r>
      <w:r w:rsidR="0033315F">
        <w:rPr>
          <w:rFonts w:ascii="SimSun" w:hAnsi="SimSun" w:hint="eastAsia"/>
          <w:sz w:val="21"/>
        </w:rPr>
        <w:t>额</w:t>
      </w:r>
      <w:r w:rsidR="004B10FC" w:rsidRPr="004B10FC">
        <w:rPr>
          <w:rFonts w:ascii="SimSun" w:hAnsi="SimSun" w:hint="eastAsia"/>
          <w:sz w:val="21"/>
        </w:rPr>
        <w:t>和</w:t>
      </w:r>
      <w:r>
        <w:rPr>
          <w:rFonts w:ascii="SimSun" w:hAnsi="SimSun" w:hint="eastAsia"/>
          <w:sz w:val="21"/>
        </w:rPr>
        <w:t>适当</w:t>
      </w:r>
      <w:r w:rsidR="004B10FC" w:rsidRPr="004B10FC">
        <w:rPr>
          <w:rFonts w:ascii="SimSun" w:hAnsi="SimSun" w:hint="eastAsia"/>
          <w:sz w:val="21"/>
        </w:rPr>
        <w:t>缴费</w:t>
      </w:r>
      <w:r w:rsidR="00755DAE" w:rsidRPr="004B10FC">
        <w:rPr>
          <w:rFonts w:ascii="SimSun" w:hAnsi="SimSun" w:hint="eastAsia"/>
          <w:sz w:val="21"/>
        </w:rPr>
        <w:t>。</w:t>
      </w:r>
    </w:p>
    <w:p w:rsidR="00755DAE" w:rsidRPr="007C3713" w:rsidRDefault="00755DAE" w:rsidP="00755DAE">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t>背　景</w:t>
      </w:r>
    </w:p>
    <w:p w:rsidR="00755DAE" w:rsidRPr="004B10FC" w:rsidRDefault="007C513E" w:rsidP="00755DAE">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根据费用表第5</w:t>
      </w:r>
      <w:r w:rsidR="00646004">
        <w:rPr>
          <w:rFonts w:ascii="SimSun" w:hAnsi="SimSun" w:hint="eastAsia"/>
          <w:sz w:val="21"/>
        </w:rPr>
        <w:t>条的</w:t>
      </w:r>
      <w:r>
        <w:rPr>
          <w:rFonts w:ascii="SimSun" w:hAnsi="SimSun" w:hint="eastAsia"/>
          <w:sz w:val="21"/>
        </w:rPr>
        <w:t>规定，</w:t>
      </w:r>
      <w:r w:rsidR="004B10FC" w:rsidRPr="004B10FC">
        <w:rPr>
          <w:rFonts w:ascii="SimSun" w:hAnsi="SimSun" w:hint="eastAsia"/>
          <w:sz w:val="21"/>
        </w:rPr>
        <w:t>任何</w:t>
      </w:r>
      <w:r>
        <w:rPr>
          <w:rFonts w:ascii="SimSun" w:hAnsi="SimSun" w:hint="eastAsia"/>
          <w:sz w:val="21"/>
        </w:rPr>
        <w:t>来自</w:t>
      </w:r>
      <w:r w:rsidRPr="004B10FC">
        <w:rPr>
          <w:rFonts w:ascii="SimSun" w:hAnsi="SimSun" w:hint="eastAsia"/>
          <w:sz w:val="21"/>
        </w:rPr>
        <w:t>最不发达国家的</w:t>
      </w:r>
      <w:r w:rsidR="003C21D4">
        <w:rPr>
          <w:rFonts w:ascii="SimSun" w:hAnsi="SimSun" w:hint="eastAsia"/>
          <w:sz w:val="21"/>
        </w:rPr>
        <w:t>申请人</w:t>
      </w:r>
      <w:r w:rsidR="00381836">
        <w:rPr>
          <w:rFonts w:ascii="SimSun" w:hAnsi="SimSun" w:hint="eastAsia"/>
          <w:sz w:val="21"/>
        </w:rPr>
        <w:t>(</w:t>
      </w:r>
      <w:r w:rsidR="003C21D4">
        <w:rPr>
          <w:rFonts w:ascii="SimSun" w:hAnsi="SimSun" w:hint="eastAsia"/>
          <w:sz w:val="21"/>
        </w:rPr>
        <w:t>无论自然人或法律实体</w:t>
      </w:r>
      <w:r w:rsidR="00381836">
        <w:rPr>
          <w:rFonts w:ascii="SimSun" w:hAnsi="SimSun" w:hint="eastAsia"/>
          <w:sz w:val="21"/>
        </w:rPr>
        <w:t>)</w:t>
      </w:r>
      <w:r w:rsidR="004B10FC" w:rsidRPr="004B10FC">
        <w:rPr>
          <w:rFonts w:ascii="SimSun" w:hAnsi="SimSun" w:hint="eastAsia"/>
          <w:sz w:val="21"/>
        </w:rPr>
        <w:t>，</w:t>
      </w:r>
      <w:r>
        <w:rPr>
          <w:rFonts w:ascii="SimSun" w:hAnsi="SimSun" w:hint="eastAsia"/>
          <w:sz w:val="21"/>
        </w:rPr>
        <w:t>以及</w:t>
      </w:r>
      <w:r w:rsidR="004B10FC" w:rsidRPr="004B10FC">
        <w:rPr>
          <w:rFonts w:ascii="SimSun" w:hAnsi="SimSun" w:hint="eastAsia"/>
          <w:sz w:val="21"/>
        </w:rPr>
        <w:t>符合</w:t>
      </w:r>
      <w:r w:rsidR="00646004">
        <w:rPr>
          <w:rFonts w:ascii="SimSun" w:hAnsi="SimSun" w:hint="eastAsia"/>
          <w:sz w:val="21"/>
        </w:rPr>
        <w:t>该条</w:t>
      </w:r>
      <w:r>
        <w:rPr>
          <w:rFonts w:ascii="SimSun" w:hAnsi="SimSun" w:hint="eastAsia"/>
          <w:sz w:val="21"/>
        </w:rPr>
        <w:t>(a)</w:t>
      </w:r>
      <w:r w:rsidR="00646004">
        <w:rPr>
          <w:rFonts w:ascii="SimSun" w:hAnsi="SimSun" w:hint="eastAsia"/>
          <w:sz w:val="21"/>
        </w:rPr>
        <w:t>项</w:t>
      </w:r>
      <w:r w:rsidR="004B10FC" w:rsidRPr="004B10FC">
        <w:rPr>
          <w:rFonts w:ascii="SimSun" w:hAnsi="SimSun" w:hint="eastAsia"/>
          <w:sz w:val="21"/>
        </w:rPr>
        <w:t>所列</w:t>
      </w:r>
      <w:r w:rsidR="003D510E">
        <w:rPr>
          <w:rFonts w:ascii="SimSun" w:hAnsi="SimSun" w:hint="eastAsia"/>
          <w:sz w:val="21"/>
        </w:rPr>
        <w:t>条件</w:t>
      </w:r>
      <w:r>
        <w:rPr>
          <w:rFonts w:ascii="SimSun" w:hAnsi="SimSun" w:hint="eastAsia"/>
          <w:sz w:val="21"/>
        </w:rPr>
        <w:t>的</w:t>
      </w:r>
      <w:r w:rsidR="003D510E">
        <w:rPr>
          <w:rFonts w:ascii="SimSun" w:hAnsi="SimSun" w:hint="eastAsia"/>
          <w:sz w:val="21"/>
        </w:rPr>
        <w:t>名单上其他国家</w:t>
      </w:r>
      <w:r w:rsidRPr="004B10FC">
        <w:rPr>
          <w:rFonts w:ascii="SimSun" w:hAnsi="SimSun" w:hint="eastAsia"/>
          <w:sz w:val="21"/>
        </w:rPr>
        <w:t>的</w:t>
      </w:r>
      <w:r>
        <w:rPr>
          <w:rFonts w:ascii="SimSun" w:hAnsi="SimSun" w:hint="eastAsia"/>
          <w:sz w:val="21"/>
        </w:rPr>
        <w:t>自然人，均可享受</w:t>
      </w:r>
      <w:r w:rsidRPr="004B10FC">
        <w:rPr>
          <w:rFonts w:ascii="SimSun" w:hAnsi="SimSun" w:hint="eastAsia"/>
          <w:sz w:val="21"/>
        </w:rPr>
        <w:t>90%的</w:t>
      </w:r>
      <w:r w:rsidR="004650DD">
        <w:rPr>
          <w:rFonts w:ascii="SimSun" w:hAnsi="SimSun" w:hint="eastAsia"/>
          <w:sz w:val="21"/>
        </w:rPr>
        <w:t>减费</w:t>
      </w:r>
      <w:r>
        <w:rPr>
          <w:rFonts w:ascii="SimSun" w:hAnsi="SimSun" w:hint="eastAsia"/>
          <w:sz w:val="21"/>
        </w:rPr>
        <w:t>。</w:t>
      </w:r>
    </w:p>
    <w:p w:rsidR="00755DAE" w:rsidRDefault="00C56A16" w:rsidP="004B10FC">
      <w:pPr>
        <w:pStyle w:val="ONUME"/>
        <w:numPr>
          <w:ilvl w:val="0"/>
          <w:numId w:val="7"/>
        </w:numPr>
        <w:tabs>
          <w:tab w:val="clear" w:pos="567"/>
        </w:tabs>
        <w:overflowPunct w:val="0"/>
        <w:spacing w:afterLines="50" w:after="120" w:line="340" w:lineRule="atLeast"/>
        <w:jc w:val="both"/>
        <w:rPr>
          <w:rFonts w:ascii="SimSun" w:hAnsi="SimSun"/>
          <w:sz w:val="21"/>
        </w:rPr>
      </w:pPr>
      <w:r w:rsidRPr="004B10FC">
        <w:rPr>
          <w:rFonts w:ascii="SimSun" w:hAnsi="SimSun" w:hint="eastAsia"/>
          <w:sz w:val="21"/>
        </w:rPr>
        <w:t>国际局</w:t>
      </w:r>
      <w:r w:rsidR="004B7036">
        <w:rPr>
          <w:rFonts w:ascii="SimSun" w:hAnsi="SimSun" w:hint="eastAsia"/>
          <w:sz w:val="21"/>
        </w:rPr>
        <w:t>会检查</w:t>
      </w:r>
      <w:r w:rsidR="00086809">
        <w:rPr>
          <w:rFonts w:ascii="SimSun" w:hAnsi="SimSun" w:hint="eastAsia"/>
          <w:sz w:val="21"/>
        </w:rPr>
        <w:t>申请行为的异常模式</w:t>
      </w:r>
      <w:r w:rsidR="00B637CB">
        <w:rPr>
          <w:rFonts w:ascii="SimSun" w:hAnsi="SimSun" w:hint="eastAsia"/>
          <w:sz w:val="21"/>
        </w:rPr>
        <w:t>，这</w:t>
      </w:r>
      <w:r w:rsidR="00FB2C67">
        <w:rPr>
          <w:rFonts w:ascii="SimSun" w:hAnsi="SimSun" w:hint="eastAsia"/>
          <w:sz w:val="21"/>
        </w:rPr>
        <w:t>些异常模式</w:t>
      </w:r>
      <w:r w:rsidR="00086809">
        <w:rPr>
          <w:rFonts w:ascii="SimSun" w:hAnsi="SimSun" w:hint="eastAsia"/>
          <w:sz w:val="21"/>
        </w:rPr>
        <w:t>可能</w:t>
      </w:r>
      <w:r>
        <w:rPr>
          <w:rFonts w:ascii="SimSun" w:hAnsi="SimSun" w:hint="eastAsia"/>
          <w:sz w:val="21"/>
        </w:rPr>
        <w:t>表明申请人在不符合</w:t>
      </w:r>
      <w:r w:rsidR="004650DD">
        <w:rPr>
          <w:rFonts w:ascii="SimSun" w:hAnsi="SimSun" w:hint="eastAsia"/>
          <w:sz w:val="21"/>
        </w:rPr>
        <w:t>减</w:t>
      </w:r>
      <w:proofErr w:type="gramStart"/>
      <w:r w:rsidR="004650DD">
        <w:rPr>
          <w:rFonts w:ascii="SimSun" w:hAnsi="SimSun" w:hint="eastAsia"/>
          <w:sz w:val="21"/>
        </w:rPr>
        <w:t>费</w:t>
      </w:r>
      <w:r w:rsidRPr="004B10FC">
        <w:rPr>
          <w:rFonts w:ascii="SimSun" w:hAnsi="SimSun" w:hint="eastAsia"/>
          <w:sz w:val="21"/>
        </w:rPr>
        <w:t>资格</w:t>
      </w:r>
      <w:proofErr w:type="gramEnd"/>
      <w:r>
        <w:rPr>
          <w:rFonts w:ascii="SimSun" w:hAnsi="SimSun" w:hint="eastAsia"/>
          <w:sz w:val="21"/>
        </w:rPr>
        <w:t>的情况下提出</w:t>
      </w:r>
      <w:r w:rsidR="004650DD">
        <w:rPr>
          <w:rFonts w:ascii="SimSun" w:hAnsi="SimSun" w:hint="eastAsia"/>
          <w:sz w:val="21"/>
        </w:rPr>
        <w:t>减费</w:t>
      </w:r>
      <w:r w:rsidR="004B10FC" w:rsidRPr="004B10FC">
        <w:rPr>
          <w:rFonts w:ascii="SimSun" w:hAnsi="SimSun" w:hint="eastAsia"/>
          <w:sz w:val="21"/>
        </w:rPr>
        <w:t>。</w:t>
      </w:r>
      <w:r w:rsidR="00B637CB">
        <w:rPr>
          <w:rFonts w:ascii="SimSun" w:hAnsi="SimSun" w:hint="eastAsia"/>
          <w:sz w:val="21"/>
        </w:rPr>
        <w:t>通过</w:t>
      </w:r>
      <w:r w:rsidR="004B10FC" w:rsidRPr="004B10FC">
        <w:rPr>
          <w:rFonts w:ascii="SimSun" w:hAnsi="SimSun" w:hint="eastAsia"/>
          <w:sz w:val="21"/>
        </w:rPr>
        <w:t>这</w:t>
      </w:r>
      <w:r w:rsidR="004B7036">
        <w:rPr>
          <w:rFonts w:ascii="SimSun" w:hAnsi="SimSun" w:hint="eastAsia"/>
          <w:sz w:val="21"/>
        </w:rPr>
        <w:t>种检查</w:t>
      </w:r>
      <w:r w:rsidR="004B10FC" w:rsidRPr="004B10FC">
        <w:rPr>
          <w:rFonts w:ascii="SimSun" w:hAnsi="SimSun" w:hint="eastAsia"/>
          <w:sz w:val="21"/>
        </w:rPr>
        <w:t>，</w:t>
      </w:r>
      <w:r>
        <w:rPr>
          <w:rFonts w:ascii="SimSun" w:hAnsi="SimSun" w:hint="eastAsia"/>
          <w:sz w:val="21"/>
        </w:rPr>
        <w:t>发现了多起提出</w:t>
      </w:r>
      <w:r w:rsidR="004650DD">
        <w:rPr>
          <w:rFonts w:ascii="SimSun" w:hAnsi="SimSun" w:hint="eastAsia"/>
          <w:sz w:val="21"/>
        </w:rPr>
        <w:t>减费</w:t>
      </w:r>
      <w:r>
        <w:rPr>
          <w:rFonts w:ascii="SimSun" w:hAnsi="SimSun" w:hint="eastAsia"/>
          <w:sz w:val="21"/>
        </w:rPr>
        <w:t>的单一</w:t>
      </w:r>
      <w:r w:rsidR="004B10FC" w:rsidRPr="004B10FC">
        <w:rPr>
          <w:rFonts w:ascii="SimSun" w:hAnsi="SimSun" w:hint="eastAsia"/>
          <w:sz w:val="21"/>
        </w:rPr>
        <w:t>申请人</w:t>
      </w:r>
      <w:r>
        <w:rPr>
          <w:rFonts w:ascii="SimSun" w:hAnsi="SimSun" w:hint="eastAsia"/>
          <w:sz w:val="21"/>
        </w:rPr>
        <w:t>在一年内提交</w:t>
      </w:r>
      <w:r w:rsidR="004B10FC" w:rsidRPr="004B10FC">
        <w:rPr>
          <w:rFonts w:ascii="SimSun" w:hAnsi="SimSun" w:hint="eastAsia"/>
          <w:sz w:val="21"/>
        </w:rPr>
        <w:t>10</w:t>
      </w:r>
      <w:r>
        <w:rPr>
          <w:rFonts w:ascii="SimSun" w:hAnsi="SimSun" w:hint="eastAsia"/>
          <w:sz w:val="21"/>
        </w:rPr>
        <w:t>件</w:t>
      </w:r>
      <w:r w:rsidR="004B10FC" w:rsidRPr="004B10FC">
        <w:rPr>
          <w:rFonts w:ascii="SimSun" w:hAnsi="SimSun" w:hint="eastAsia"/>
          <w:sz w:val="21"/>
        </w:rPr>
        <w:t>或更多国际申请</w:t>
      </w:r>
      <w:r w:rsidR="004C0AD3">
        <w:rPr>
          <w:rFonts w:ascii="SimSun" w:hAnsi="SimSun" w:hint="eastAsia"/>
          <w:sz w:val="21"/>
        </w:rPr>
        <w:t>的情况</w:t>
      </w:r>
      <w:r w:rsidR="004B10FC" w:rsidRPr="004B10FC">
        <w:rPr>
          <w:rFonts w:ascii="SimSun" w:hAnsi="SimSun" w:hint="eastAsia"/>
          <w:sz w:val="21"/>
        </w:rPr>
        <w:t>，这种</w:t>
      </w:r>
      <w:r>
        <w:rPr>
          <w:rFonts w:ascii="SimSun" w:hAnsi="SimSun" w:hint="eastAsia"/>
          <w:sz w:val="21"/>
        </w:rPr>
        <w:t>行为</w:t>
      </w:r>
      <w:r w:rsidR="004B10FC" w:rsidRPr="004B10FC">
        <w:rPr>
          <w:rFonts w:ascii="SimSun" w:hAnsi="SimSun" w:hint="eastAsia"/>
          <w:sz w:val="21"/>
        </w:rPr>
        <w:t>模式</w:t>
      </w:r>
      <w:r>
        <w:rPr>
          <w:rFonts w:ascii="SimSun" w:hAnsi="SimSun" w:hint="eastAsia"/>
          <w:sz w:val="21"/>
        </w:rPr>
        <w:t>对于大多数没有公司提供财政支持的</w:t>
      </w:r>
      <w:r w:rsidR="004B10FC" w:rsidRPr="004B10FC">
        <w:rPr>
          <w:rFonts w:ascii="SimSun" w:hAnsi="SimSun" w:hint="eastAsia"/>
          <w:sz w:val="21"/>
        </w:rPr>
        <w:t>正常</w:t>
      </w:r>
      <w:r>
        <w:rPr>
          <w:rFonts w:ascii="SimSun" w:hAnsi="SimSun" w:hint="eastAsia"/>
          <w:sz w:val="21"/>
        </w:rPr>
        <w:t>个人而言是不可能的</w:t>
      </w:r>
      <w:r w:rsidR="004B10FC" w:rsidRPr="004B10FC">
        <w:rPr>
          <w:rFonts w:ascii="SimSun" w:hAnsi="SimSun" w:hint="eastAsia"/>
          <w:sz w:val="21"/>
        </w:rPr>
        <w:t>。在</w:t>
      </w:r>
      <w:r w:rsidR="00C36CDA">
        <w:rPr>
          <w:rFonts w:ascii="SimSun" w:hAnsi="SimSun" w:hint="eastAsia"/>
          <w:sz w:val="21"/>
        </w:rPr>
        <w:t>少数</w:t>
      </w:r>
      <w:r w:rsidR="004B10FC" w:rsidRPr="004B10FC">
        <w:rPr>
          <w:rFonts w:ascii="SimSun" w:hAnsi="SimSun" w:hint="eastAsia"/>
          <w:sz w:val="21"/>
        </w:rPr>
        <w:t>情况下，</w:t>
      </w:r>
      <w:r>
        <w:rPr>
          <w:rFonts w:ascii="SimSun" w:hAnsi="SimSun" w:hint="eastAsia"/>
          <w:sz w:val="21"/>
        </w:rPr>
        <w:t>提出</w:t>
      </w:r>
      <w:r w:rsidR="004650DD">
        <w:rPr>
          <w:rFonts w:ascii="SimSun" w:hAnsi="SimSun" w:hint="eastAsia"/>
          <w:sz w:val="21"/>
        </w:rPr>
        <w:t>减费</w:t>
      </w:r>
      <w:r>
        <w:rPr>
          <w:rFonts w:ascii="SimSun" w:hAnsi="SimSun" w:hint="eastAsia"/>
          <w:sz w:val="21"/>
        </w:rPr>
        <w:t>的</w:t>
      </w:r>
      <w:r w:rsidR="004B10FC" w:rsidRPr="004B10FC">
        <w:rPr>
          <w:rFonts w:ascii="SimSun" w:hAnsi="SimSun" w:hint="eastAsia"/>
          <w:sz w:val="21"/>
        </w:rPr>
        <w:t>个人申请人</w:t>
      </w:r>
      <w:r>
        <w:rPr>
          <w:rFonts w:ascii="SimSun" w:hAnsi="SimSun" w:hint="eastAsia"/>
          <w:sz w:val="21"/>
        </w:rPr>
        <w:t>在一年内提交了</w:t>
      </w:r>
      <w:r w:rsidR="004B10FC" w:rsidRPr="004B10FC">
        <w:rPr>
          <w:rFonts w:ascii="SimSun" w:hAnsi="SimSun" w:hint="eastAsia"/>
          <w:sz w:val="21"/>
        </w:rPr>
        <w:t>50</w:t>
      </w:r>
      <w:r>
        <w:rPr>
          <w:rFonts w:ascii="SimSun" w:hAnsi="SimSun" w:hint="eastAsia"/>
          <w:sz w:val="21"/>
        </w:rPr>
        <w:t>件甚至</w:t>
      </w:r>
      <w:r w:rsidR="004B10FC" w:rsidRPr="004B10FC">
        <w:rPr>
          <w:rFonts w:ascii="SimSun" w:hAnsi="SimSun" w:hint="eastAsia"/>
          <w:sz w:val="21"/>
        </w:rPr>
        <w:t>更多申请</w:t>
      </w:r>
      <w:r>
        <w:rPr>
          <w:rFonts w:ascii="SimSun" w:hAnsi="SimSun" w:hint="eastAsia"/>
          <w:sz w:val="21"/>
        </w:rPr>
        <w:t>。</w:t>
      </w:r>
    </w:p>
    <w:p w:rsidR="004B10FC" w:rsidRDefault="003C21D4" w:rsidP="004B10FC">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通常，这</w:t>
      </w:r>
      <w:r w:rsidR="0075234A">
        <w:rPr>
          <w:rFonts w:ascii="SimSun" w:hAnsi="SimSun" w:hint="eastAsia"/>
          <w:sz w:val="21"/>
        </w:rPr>
        <w:t>些</w:t>
      </w:r>
      <w:r>
        <w:rPr>
          <w:rFonts w:ascii="SimSun" w:hAnsi="SimSun" w:hint="eastAsia"/>
          <w:sz w:val="21"/>
        </w:rPr>
        <w:t>申请以</w:t>
      </w:r>
      <w:r w:rsidR="00FB09FB">
        <w:rPr>
          <w:rFonts w:ascii="SimSun" w:hAnsi="SimSun" w:hint="eastAsia"/>
          <w:sz w:val="21"/>
        </w:rPr>
        <w:t>满足条件</w:t>
      </w:r>
      <w:r>
        <w:rPr>
          <w:rFonts w:ascii="SimSun" w:hAnsi="SimSun" w:hint="eastAsia"/>
          <w:sz w:val="21"/>
        </w:rPr>
        <w:t>的国家的</w:t>
      </w:r>
      <w:r w:rsidRPr="004B10FC">
        <w:rPr>
          <w:rFonts w:ascii="SimSun" w:hAnsi="SimSun" w:hint="eastAsia"/>
          <w:sz w:val="21"/>
        </w:rPr>
        <w:t>自然人</w:t>
      </w:r>
      <w:r>
        <w:rPr>
          <w:rFonts w:ascii="SimSun" w:hAnsi="SimSun" w:hint="eastAsia"/>
          <w:sz w:val="21"/>
        </w:rPr>
        <w:t>名义提交，但实际情况是，一个不具备</w:t>
      </w:r>
      <w:r w:rsidR="004650DD">
        <w:rPr>
          <w:rFonts w:ascii="SimSun" w:hAnsi="SimSun" w:hint="eastAsia"/>
          <w:sz w:val="21"/>
        </w:rPr>
        <w:t>减</w:t>
      </w:r>
      <w:proofErr w:type="gramStart"/>
      <w:r w:rsidR="004650DD">
        <w:rPr>
          <w:rFonts w:ascii="SimSun" w:hAnsi="SimSun" w:hint="eastAsia"/>
          <w:sz w:val="21"/>
        </w:rPr>
        <w:t>费</w:t>
      </w:r>
      <w:r>
        <w:rPr>
          <w:rFonts w:ascii="SimSun" w:hAnsi="SimSun" w:hint="eastAsia"/>
          <w:sz w:val="21"/>
        </w:rPr>
        <w:t>资格</w:t>
      </w:r>
      <w:proofErr w:type="gramEnd"/>
      <w:r>
        <w:rPr>
          <w:rFonts w:ascii="SimSun" w:hAnsi="SimSun" w:hint="eastAsia"/>
          <w:sz w:val="21"/>
        </w:rPr>
        <w:t>的法律实体似乎在其中具有重大</w:t>
      </w:r>
      <w:r w:rsidR="00B63A70">
        <w:rPr>
          <w:rFonts w:ascii="SimSun" w:hAnsi="SimSun" w:hint="eastAsia"/>
          <w:sz w:val="21"/>
        </w:rPr>
        <w:t>利益，可能</w:t>
      </w:r>
      <w:r w:rsidR="00D03B61">
        <w:rPr>
          <w:rFonts w:ascii="SimSun" w:hAnsi="SimSun" w:hint="eastAsia"/>
          <w:sz w:val="21"/>
        </w:rPr>
        <w:t>负责缴费</w:t>
      </w:r>
      <w:r w:rsidR="004B7036">
        <w:rPr>
          <w:rFonts w:ascii="SimSun" w:hAnsi="SimSun" w:hint="eastAsia"/>
          <w:sz w:val="21"/>
        </w:rPr>
        <w:t>，而且</w:t>
      </w:r>
      <w:r w:rsidR="004B10FC" w:rsidRPr="004B10FC">
        <w:rPr>
          <w:rFonts w:ascii="SimSun" w:hAnsi="SimSun" w:hint="eastAsia"/>
          <w:sz w:val="21"/>
        </w:rPr>
        <w:t>是</w:t>
      </w:r>
      <w:r>
        <w:rPr>
          <w:rFonts w:ascii="SimSun" w:hAnsi="SimSun" w:hint="eastAsia"/>
          <w:sz w:val="21"/>
        </w:rPr>
        <w:t>真正的受益</w:t>
      </w:r>
      <w:r w:rsidR="004B7036">
        <w:rPr>
          <w:rFonts w:ascii="SimSun" w:hAnsi="SimSun" w:hint="eastAsia"/>
          <w:sz w:val="21"/>
        </w:rPr>
        <w:t>所有</w:t>
      </w:r>
      <w:r>
        <w:rPr>
          <w:rFonts w:ascii="SimSun" w:hAnsi="SimSun" w:hint="eastAsia"/>
          <w:sz w:val="21"/>
        </w:rPr>
        <w:t>人。在有</w:t>
      </w:r>
      <w:r w:rsidR="004B10FC" w:rsidRPr="004B10FC">
        <w:rPr>
          <w:rFonts w:ascii="SimSun" w:hAnsi="SimSun" w:hint="eastAsia"/>
          <w:sz w:val="21"/>
        </w:rPr>
        <w:t>些情况下，</w:t>
      </w:r>
      <w:r>
        <w:rPr>
          <w:rFonts w:ascii="SimSun" w:hAnsi="SimSun" w:hint="eastAsia"/>
          <w:sz w:val="21"/>
        </w:rPr>
        <w:t>在依PCT</w:t>
      </w:r>
      <w:r w:rsidRPr="004B10FC">
        <w:rPr>
          <w:rFonts w:ascii="SimSun" w:hAnsi="SimSun" w:hint="eastAsia"/>
          <w:sz w:val="21"/>
        </w:rPr>
        <w:t>细则</w:t>
      </w:r>
      <w:r>
        <w:rPr>
          <w:rFonts w:ascii="SimSun" w:hAnsi="SimSun" w:hint="eastAsia"/>
          <w:sz w:val="21"/>
        </w:rPr>
        <w:t>第</w:t>
      </w:r>
      <w:r w:rsidRPr="004B10FC">
        <w:rPr>
          <w:rFonts w:ascii="SimSun" w:hAnsi="SimSun" w:hint="eastAsia"/>
          <w:sz w:val="21"/>
        </w:rPr>
        <w:t>92</w:t>
      </w:r>
      <w:r w:rsidR="004A2C55">
        <w:rPr>
          <w:rFonts w:ascii="SimSun" w:hAnsi="SimSun" w:hint="eastAsia"/>
          <w:sz w:val="21"/>
        </w:rPr>
        <w:t>条</w:t>
      </w:r>
      <w:r w:rsidRPr="004B10FC">
        <w:rPr>
          <w:rFonts w:ascii="SimSun" w:hAnsi="SimSun" w:hint="eastAsia"/>
          <w:sz w:val="21"/>
        </w:rPr>
        <w:t>之二</w:t>
      </w:r>
      <w:r>
        <w:rPr>
          <w:rFonts w:ascii="SimSun" w:hAnsi="SimSun" w:hint="eastAsia"/>
          <w:sz w:val="21"/>
        </w:rPr>
        <w:t>记录申请人姓名</w:t>
      </w:r>
      <w:r w:rsidRPr="004B10FC">
        <w:rPr>
          <w:rFonts w:ascii="SimSun" w:hAnsi="SimSun" w:hint="eastAsia"/>
          <w:sz w:val="21"/>
        </w:rPr>
        <w:t>变更</w:t>
      </w:r>
      <w:r>
        <w:rPr>
          <w:rFonts w:ascii="SimSun" w:hAnsi="SimSun" w:hint="eastAsia"/>
          <w:sz w:val="21"/>
        </w:rPr>
        <w:t>后，该法律实体随后</w:t>
      </w:r>
      <w:r w:rsidR="004B10FC" w:rsidRPr="004B10FC">
        <w:rPr>
          <w:rFonts w:ascii="SimSun" w:hAnsi="SimSun" w:hint="eastAsia"/>
          <w:sz w:val="21"/>
        </w:rPr>
        <w:t>被指明为申请人。在其他情况下，</w:t>
      </w:r>
      <w:r w:rsidR="009E289D">
        <w:rPr>
          <w:rFonts w:ascii="SimSun" w:hAnsi="SimSun" w:hint="eastAsia"/>
          <w:sz w:val="21"/>
        </w:rPr>
        <w:t>表面</w:t>
      </w:r>
      <w:r w:rsidR="004A2C55">
        <w:rPr>
          <w:rFonts w:ascii="SimSun" w:hAnsi="SimSun" w:hint="eastAsia"/>
          <w:sz w:val="21"/>
        </w:rPr>
        <w:t>的所有权仍为该</w:t>
      </w:r>
      <w:r w:rsidR="004B10FC" w:rsidRPr="004B10FC">
        <w:rPr>
          <w:rFonts w:ascii="SimSun" w:hAnsi="SimSun" w:hint="eastAsia"/>
          <w:sz w:val="21"/>
        </w:rPr>
        <w:t>个人</w:t>
      </w:r>
      <w:r w:rsidR="004A2C55">
        <w:rPr>
          <w:rFonts w:ascii="SimSun" w:hAnsi="SimSun" w:hint="eastAsia"/>
          <w:sz w:val="21"/>
        </w:rPr>
        <w:t>所有</w:t>
      </w:r>
      <w:r w:rsidR="004B10FC" w:rsidRPr="004B10FC">
        <w:rPr>
          <w:rFonts w:ascii="SimSun" w:hAnsi="SimSun" w:hint="eastAsia"/>
          <w:sz w:val="21"/>
        </w:rPr>
        <w:t>，</w:t>
      </w:r>
      <w:r w:rsidR="004B7036">
        <w:rPr>
          <w:rFonts w:ascii="SimSun" w:hAnsi="SimSun" w:hint="eastAsia"/>
          <w:sz w:val="21"/>
        </w:rPr>
        <w:t>其</w:t>
      </w:r>
      <w:r w:rsidR="004B10FC" w:rsidRPr="004B10FC">
        <w:rPr>
          <w:rFonts w:ascii="SimSun" w:hAnsi="SimSun" w:hint="eastAsia"/>
          <w:sz w:val="21"/>
        </w:rPr>
        <w:t>可能是</w:t>
      </w:r>
      <w:r w:rsidR="004A2C55">
        <w:rPr>
          <w:rFonts w:ascii="SimSun" w:hAnsi="SimSun" w:hint="eastAsia"/>
          <w:sz w:val="21"/>
        </w:rPr>
        <w:t>一家较大公司的所有人、法人代表</w:t>
      </w:r>
      <w:r w:rsidR="004B10FC" w:rsidRPr="004B10FC">
        <w:rPr>
          <w:rFonts w:ascii="SimSun" w:hAnsi="SimSun" w:hint="eastAsia"/>
          <w:sz w:val="21"/>
        </w:rPr>
        <w:t>或高级雇员</w:t>
      </w:r>
      <w:r w:rsidR="004A2C55">
        <w:rPr>
          <w:rFonts w:ascii="SimSun" w:hAnsi="SimSun" w:hint="eastAsia"/>
          <w:sz w:val="21"/>
        </w:rPr>
        <w:t>。</w:t>
      </w:r>
    </w:p>
    <w:p w:rsidR="004B10FC" w:rsidRDefault="004B10FC" w:rsidP="004B10FC">
      <w:pPr>
        <w:pStyle w:val="ONUME"/>
        <w:numPr>
          <w:ilvl w:val="0"/>
          <w:numId w:val="7"/>
        </w:numPr>
        <w:tabs>
          <w:tab w:val="clear" w:pos="567"/>
        </w:tabs>
        <w:overflowPunct w:val="0"/>
        <w:spacing w:afterLines="50" w:after="120" w:line="340" w:lineRule="atLeast"/>
        <w:jc w:val="both"/>
        <w:rPr>
          <w:rFonts w:ascii="SimSun" w:hAnsi="SimSun"/>
          <w:sz w:val="21"/>
        </w:rPr>
      </w:pPr>
      <w:r w:rsidRPr="004B10FC">
        <w:rPr>
          <w:rFonts w:ascii="SimSun" w:hAnsi="SimSun" w:hint="eastAsia"/>
          <w:sz w:val="21"/>
        </w:rPr>
        <w:lastRenderedPageBreak/>
        <w:t>在大多数情况下，当</w:t>
      </w:r>
      <w:r w:rsidR="009E289D">
        <w:rPr>
          <w:rFonts w:ascii="SimSun" w:hAnsi="SimSun" w:hint="eastAsia"/>
          <w:sz w:val="21"/>
        </w:rPr>
        <w:t>与这些</w:t>
      </w:r>
      <w:r w:rsidRPr="004B10FC">
        <w:rPr>
          <w:rFonts w:ascii="SimSun" w:hAnsi="SimSun" w:hint="eastAsia"/>
          <w:sz w:val="21"/>
        </w:rPr>
        <w:t>申请人联系</w:t>
      </w:r>
      <w:r w:rsidR="009E289D">
        <w:rPr>
          <w:rFonts w:ascii="SimSun" w:hAnsi="SimSun" w:hint="eastAsia"/>
          <w:sz w:val="21"/>
        </w:rPr>
        <w:t>时，他们会表示认为</w:t>
      </w:r>
      <w:r w:rsidRPr="004B10FC">
        <w:rPr>
          <w:rFonts w:ascii="SimSun" w:hAnsi="SimSun" w:hint="eastAsia"/>
          <w:sz w:val="21"/>
        </w:rPr>
        <w:t>这</w:t>
      </w:r>
      <w:r w:rsidR="009E289D">
        <w:rPr>
          <w:rFonts w:ascii="SimSun" w:hAnsi="SimSun" w:hint="eastAsia"/>
          <w:sz w:val="21"/>
        </w:rPr>
        <w:t>样的做法是允许的</w:t>
      </w:r>
      <w:r w:rsidRPr="004B10FC">
        <w:rPr>
          <w:rFonts w:ascii="SimSun" w:hAnsi="SimSun" w:hint="eastAsia"/>
          <w:sz w:val="21"/>
        </w:rPr>
        <w:t>，但自愿</w:t>
      </w:r>
      <w:r w:rsidR="00E97D74">
        <w:rPr>
          <w:rFonts w:ascii="SimSun" w:hAnsi="SimSun" w:hint="eastAsia"/>
          <w:sz w:val="21"/>
        </w:rPr>
        <w:t>补</w:t>
      </w:r>
      <w:r w:rsidR="009E289D">
        <w:rPr>
          <w:rFonts w:ascii="SimSun" w:hAnsi="SimSun" w:hint="eastAsia"/>
          <w:sz w:val="21"/>
        </w:rPr>
        <w:t>缴</w:t>
      </w:r>
      <w:r w:rsidRPr="004B10FC">
        <w:rPr>
          <w:rFonts w:ascii="SimSun" w:hAnsi="SimSun" w:hint="eastAsia"/>
          <w:sz w:val="21"/>
        </w:rPr>
        <w:t>费用</w:t>
      </w:r>
      <w:r w:rsidR="009E289D">
        <w:rPr>
          <w:rFonts w:ascii="SimSun" w:hAnsi="SimSun" w:hint="eastAsia"/>
          <w:sz w:val="21"/>
        </w:rPr>
        <w:t>差额</w:t>
      </w:r>
      <w:r w:rsidRPr="004B10FC">
        <w:rPr>
          <w:rFonts w:ascii="SimSun" w:hAnsi="SimSun" w:hint="eastAsia"/>
          <w:sz w:val="21"/>
        </w:rPr>
        <w:t>。</w:t>
      </w:r>
      <w:r w:rsidR="00FB09FB">
        <w:rPr>
          <w:rFonts w:ascii="SimSun" w:hAnsi="SimSun" w:hint="eastAsia"/>
          <w:sz w:val="21"/>
        </w:rPr>
        <w:t>很有必要</w:t>
      </w:r>
      <w:r w:rsidR="009E289D">
        <w:rPr>
          <w:rFonts w:ascii="SimSun" w:hAnsi="SimSun" w:hint="eastAsia"/>
          <w:sz w:val="21"/>
        </w:rPr>
        <w:t>明确指出不允许</w:t>
      </w:r>
      <w:r w:rsidRPr="004B10FC">
        <w:rPr>
          <w:rFonts w:ascii="SimSun" w:hAnsi="SimSun" w:hint="eastAsia"/>
          <w:sz w:val="21"/>
        </w:rPr>
        <w:t>这种</w:t>
      </w:r>
      <w:r w:rsidR="009E289D">
        <w:rPr>
          <w:rFonts w:ascii="SimSun" w:hAnsi="SimSun" w:hint="eastAsia"/>
          <w:sz w:val="21"/>
        </w:rPr>
        <w:t>代理</w:t>
      </w:r>
      <w:r w:rsidRPr="004B10FC">
        <w:rPr>
          <w:rFonts w:ascii="SimSun" w:hAnsi="SimSun" w:hint="eastAsia"/>
          <w:sz w:val="21"/>
        </w:rPr>
        <w:t>申请</w:t>
      </w:r>
      <w:r w:rsidR="009E289D">
        <w:rPr>
          <w:rFonts w:ascii="SimSun" w:hAnsi="SimSun" w:hint="eastAsia"/>
          <w:sz w:val="21"/>
        </w:rPr>
        <w:t>，并应</w:t>
      </w:r>
      <w:r w:rsidRPr="004B10FC">
        <w:rPr>
          <w:rFonts w:ascii="SimSun" w:hAnsi="SimSun" w:hint="eastAsia"/>
          <w:sz w:val="21"/>
        </w:rPr>
        <w:t>采取措施</w:t>
      </w:r>
      <w:r w:rsidR="00E80938">
        <w:rPr>
          <w:rFonts w:ascii="SimSun" w:hAnsi="SimSun" w:hint="eastAsia"/>
          <w:sz w:val="21"/>
        </w:rPr>
        <w:t>努力</w:t>
      </w:r>
      <w:r w:rsidR="00E97D74">
        <w:rPr>
          <w:rFonts w:ascii="SimSun" w:hAnsi="SimSun" w:hint="eastAsia"/>
          <w:sz w:val="21"/>
        </w:rPr>
        <w:t>杜绝</w:t>
      </w:r>
      <w:r w:rsidR="009E289D">
        <w:rPr>
          <w:rFonts w:ascii="SimSun" w:hAnsi="SimSun" w:hint="eastAsia"/>
          <w:sz w:val="21"/>
        </w:rPr>
        <w:t>这种做法。</w:t>
      </w:r>
    </w:p>
    <w:p w:rsidR="004B10FC" w:rsidRPr="004B10FC" w:rsidRDefault="00E97D74" w:rsidP="004B10FC">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考虑到有关程序对于</w:t>
      </w:r>
      <w:r w:rsidR="004B10FC" w:rsidRPr="004B10FC">
        <w:rPr>
          <w:rFonts w:ascii="SimSun" w:hAnsi="SimSun" w:hint="eastAsia"/>
          <w:sz w:val="21"/>
        </w:rPr>
        <w:t>受理局</w:t>
      </w:r>
      <w:r>
        <w:rPr>
          <w:rFonts w:ascii="SimSun" w:hAnsi="SimSun" w:hint="eastAsia"/>
          <w:sz w:val="21"/>
        </w:rPr>
        <w:t>的实用性，以及不给绝</w:t>
      </w:r>
      <w:r w:rsidR="004B10FC" w:rsidRPr="004B10FC">
        <w:rPr>
          <w:rFonts w:ascii="SimSun" w:hAnsi="SimSun" w:hint="eastAsia"/>
          <w:sz w:val="21"/>
        </w:rPr>
        <w:t>大多数</w:t>
      </w:r>
      <w:r>
        <w:rPr>
          <w:rFonts w:ascii="SimSun" w:hAnsi="SimSun" w:hint="eastAsia"/>
          <w:sz w:val="21"/>
        </w:rPr>
        <w:t>提出</w:t>
      </w:r>
      <w:r w:rsidR="004650DD">
        <w:rPr>
          <w:rFonts w:ascii="SimSun" w:hAnsi="SimSun" w:hint="eastAsia"/>
          <w:sz w:val="21"/>
        </w:rPr>
        <w:t>减费</w:t>
      </w:r>
      <w:r w:rsidR="00FB09FB">
        <w:rPr>
          <w:rFonts w:ascii="SimSun" w:hAnsi="SimSun" w:hint="eastAsia"/>
          <w:sz w:val="21"/>
        </w:rPr>
        <w:t>请求</w:t>
      </w:r>
      <w:r>
        <w:rPr>
          <w:rFonts w:ascii="SimSun" w:hAnsi="SimSun" w:hint="eastAsia"/>
          <w:sz w:val="21"/>
        </w:rPr>
        <w:t>(事实上本来也有资格享受</w:t>
      </w:r>
      <w:r w:rsidR="004650DD">
        <w:rPr>
          <w:rFonts w:ascii="SimSun" w:hAnsi="SimSun" w:hint="eastAsia"/>
          <w:sz w:val="21"/>
        </w:rPr>
        <w:t>减费</w:t>
      </w:r>
      <w:r>
        <w:rPr>
          <w:rFonts w:ascii="SimSun" w:hAnsi="SimSun" w:hint="eastAsia"/>
          <w:sz w:val="21"/>
        </w:rPr>
        <w:t>)的申请人造成</w:t>
      </w:r>
      <w:r w:rsidRPr="004B10FC">
        <w:rPr>
          <w:rFonts w:ascii="SimSun" w:hAnsi="SimSun" w:hint="eastAsia"/>
          <w:sz w:val="21"/>
        </w:rPr>
        <w:t>不合理的负担</w:t>
      </w:r>
      <w:r>
        <w:rPr>
          <w:rFonts w:ascii="SimSun" w:hAnsi="SimSun" w:hint="eastAsia"/>
          <w:sz w:val="21"/>
        </w:rPr>
        <w:t>，所能采取的行动方案就很有限。针对</w:t>
      </w:r>
      <w:r w:rsidR="004650DD">
        <w:rPr>
          <w:rFonts w:ascii="SimSun" w:hAnsi="SimSun" w:hint="eastAsia"/>
          <w:sz w:val="21"/>
        </w:rPr>
        <w:t>减</w:t>
      </w:r>
      <w:proofErr w:type="gramStart"/>
      <w:r w:rsidR="004650DD">
        <w:rPr>
          <w:rFonts w:ascii="SimSun" w:hAnsi="SimSun" w:hint="eastAsia"/>
          <w:sz w:val="21"/>
        </w:rPr>
        <w:t>费</w:t>
      </w:r>
      <w:r>
        <w:rPr>
          <w:rFonts w:ascii="SimSun" w:hAnsi="SimSun" w:hint="eastAsia"/>
          <w:sz w:val="21"/>
        </w:rPr>
        <w:t>资格</w:t>
      </w:r>
      <w:proofErr w:type="gramEnd"/>
      <w:r>
        <w:rPr>
          <w:rFonts w:ascii="SimSun" w:hAnsi="SimSun" w:hint="eastAsia"/>
          <w:sz w:val="21"/>
        </w:rPr>
        <w:t>引入冗长、</w:t>
      </w:r>
      <w:r w:rsidR="004B10FC" w:rsidRPr="004B10FC">
        <w:rPr>
          <w:rFonts w:ascii="SimSun" w:hAnsi="SimSun" w:hint="eastAsia"/>
          <w:sz w:val="21"/>
        </w:rPr>
        <w:t>复杂的</w:t>
      </w:r>
      <w:r>
        <w:rPr>
          <w:rFonts w:ascii="SimSun" w:hAnsi="SimSun" w:hint="eastAsia"/>
          <w:sz w:val="21"/>
        </w:rPr>
        <w:t>声明是不可取的做法。</w:t>
      </w:r>
    </w:p>
    <w:p w:rsidR="00755DAE" w:rsidRPr="004B10FC" w:rsidRDefault="00E97D74" w:rsidP="00E80938">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尽管如此，</w:t>
      </w:r>
      <w:r w:rsidR="004B10FC" w:rsidRPr="004B10FC">
        <w:rPr>
          <w:rFonts w:ascii="SimSun" w:hAnsi="SimSun" w:hint="eastAsia"/>
          <w:sz w:val="21"/>
        </w:rPr>
        <w:t>国际局还</w:t>
      </w:r>
      <w:r>
        <w:rPr>
          <w:rFonts w:ascii="SimSun" w:hAnsi="SimSun" w:hint="eastAsia"/>
          <w:sz w:val="21"/>
        </w:rPr>
        <w:t>是</w:t>
      </w:r>
      <w:r w:rsidR="004B10FC" w:rsidRPr="004B10FC">
        <w:rPr>
          <w:rFonts w:ascii="SimSun" w:hAnsi="SimSun" w:hint="eastAsia"/>
          <w:sz w:val="21"/>
        </w:rPr>
        <w:t>建议采取措施</w:t>
      </w:r>
      <w:r w:rsidR="00754B50">
        <w:rPr>
          <w:rFonts w:ascii="SimSun" w:hAnsi="SimSun" w:hint="eastAsia"/>
          <w:sz w:val="21"/>
        </w:rPr>
        <w:t>，澄清谁可以提出</w:t>
      </w:r>
      <w:r w:rsidR="004650DD">
        <w:rPr>
          <w:rFonts w:ascii="SimSun" w:hAnsi="SimSun" w:hint="eastAsia"/>
          <w:sz w:val="21"/>
        </w:rPr>
        <w:t>减费</w:t>
      </w:r>
      <w:r w:rsidR="00754B50">
        <w:rPr>
          <w:rFonts w:ascii="SimSun" w:hAnsi="SimSun" w:hint="eastAsia"/>
          <w:sz w:val="21"/>
        </w:rPr>
        <w:t>请求</w:t>
      </w:r>
      <w:r>
        <w:rPr>
          <w:rFonts w:ascii="SimSun" w:hAnsi="SimSun" w:hint="eastAsia"/>
          <w:sz w:val="21"/>
        </w:rPr>
        <w:t>，并制定</w:t>
      </w:r>
      <w:r w:rsidR="004B10FC" w:rsidRPr="004B10FC">
        <w:rPr>
          <w:rFonts w:ascii="SimSun" w:hAnsi="SimSun" w:hint="eastAsia"/>
          <w:sz w:val="21"/>
        </w:rPr>
        <w:t>更</w:t>
      </w:r>
      <w:r>
        <w:rPr>
          <w:rFonts w:ascii="SimSun" w:hAnsi="SimSun" w:hint="eastAsia"/>
          <w:sz w:val="21"/>
        </w:rPr>
        <w:t>明确的措施，</w:t>
      </w:r>
      <w:r w:rsidR="004B10FC" w:rsidRPr="004B10FC">
        <w:rPr>
          <w:rFonts w:ascii="SimSun" w:hAnsi="SimSun" w:hint="eastAsia"/>
          <w:sz w:val="21"/>
        </w:rPr>
        <w:t>以确保</w:t>
      </w:r>
      <w:r w:rsidR="00BA1E02">
        <w:rPr>
          <w:rFonts w:ascii="SimSun" w:hAnsi="SimSun" w:hint="eastAsia"/>
          <w:sz w:val="21"/>
        </w:rPr>
        <w:t>一经查出即可缴纳</w:t>
      </w:r>
      <w:r w:rsidR="00BA2912">
        <w:rPr>
          <w:rFonts w:ascii="SimSun" w:hAnsi="SimSun" w:hint="eastAsia"/>
          <w:sz w:val="21"/>
        </w:rPr>
        <w:t>全</w:t>
      </w:r>
      <w:r w:rsidR="00BA1E02">
        <w:rPr>
          <w:rFonts w:ascii="SimSun" w:hAnsi="SimSun" w:hint="eastAsia"/>
          <w:sz w:val="21"/>
        </w:rPr>
        <w:t>额</w:t>
      </w:r>
      <w:r w:rsidR="004B10FC" w:rsidRPr="004B10FC">
        <w:rPr>
          <w:rFonts w:ascii="SimSun" w:hAnsi="SimSun" w:hint="eastAsia"/>
          <w:sz w:val="21"/>
        </w:rPr>
        <w:t>费用</w:t>
      </w:r>
      <w:r w:rsidR="004B10FC">
        <w:rPr>
          <w:rFonts w:ascii="SimSun" w:hAnsi="SimSun" w:hint="eastAsia"/>
          <w:sz w:val="21"/>
        </w:rPr>
        <w:t>。</w:t>
      </w:r>
    </w:p>
    <w:p w:rsidR="00755DAE" w:rsidRPr="00287D87" w:rsidRDefault="00755DAE" w:rsidP="00755DAE">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t>提　案</w:t>
      </w:r>
    </w:p>
    <w:p w:rsidR="00755DAE" w:rsidRDefault="00787134" w:rsidP="0058449B">
      <w:pPr>
        <w:pStyle w:val="ONUME"/>
        <w:numPr>
          <w:ilvl w:val="0"/>
          <w:numId w:val="7"/>
        </w:numPr>
        <w:tabs>
          <w:tab w:val="clear" w:pos="567"/>
        </w:tabs>
        <w:overflowPunct w:val="0"/>
        <w:spacing w:afterLines="50" w:after="120" w:line="340" w:lineRule="atLeast"/>
        <w:jc w:val="both"/>
        <w:rPr>
          <w:rFonts w:ascii="SimSun" w:hAnsi="SimSun"/>
          <w:sz w:val="21"/>
        </w:rPr>
      </w:pPr>
      <w:r w:rsidRPr="00787134">
        <w:rPr>
          <w:rFonts w:ascii="SimSun" w:hAnsi="SimSun" w:hint="eastAsia"/>
          <w:sz w:val="21"/>
        </w:rPr>
        <w:t>为解决这一问题，建议澄清减费资格，并且在依细则第92条之二对申请人变更予以记录前，收取一项相当于原先减免数额的费用，如果起初缴费是减费后的数额，但记录变更后的新申请人不再符合此种减</w:t>
      </w:r>
      <w:proofErr w:type="gramStart"/>
      <w:r w:rsidRPr="00787134">
        <w:rPr>
          <w:rFonts w:ascii="SimSun" w:hAnsi="SimSun" w:hint="eastAsia"/>
          <w:sz w:val="21"/>
        </w:rPr>
        <w:t>费资格</w:t>
      </w:r>
      <w:proofErr w:type="gramEnd"/>
      <w:r w:rsidRPr="00787134">
        <w:rPr>
          <w:rFonts w:ascii="SimSun" w:hAnsi="SimSun" w:hint="eastAsia"/>
          <w:sz w:val="21"/>
        </w:rPr>
        <w:t>的话。</w:t>
      </w:r>
    </w:p>
    <w:p w:rsidR="0058449B" w:rsidRDefault="0058449B" w:rsidP="00915160">
      <w:pPr>
        <w:pStyle w:val="ONUME"/>
        <w:keepNext/>
        <w:numPr>
          <w:ilvl w:val="0"/>
          <w:numId w:val="0"/>
        </w:numPr>
        <w:overflowPunct w:val="0"/>
        <w:spacing w:afterLines="50" w:after="120" w:line="340" w:lineRule="atLeast"/>
        <w:jc w:val="both"/>
        <w:rPr>
          <w:rFonts w:ascii="SimSun" w:hAnsi="SimSun"/>
          <w:sz w:val="21"/>
          <w:u w:val="single"/>
        </w:rPr>
      </w:pPr>
      <w:r w:rsidRPr="0058449B">
        <w:rPr>
          <w:rFonts w:ascii="SimSun" w:hAnsi="SimSun" w:hint="eastAsia"/>
          <w:sz w:val="21"/>
          <w:u w:val="single"/>
        </w:rPr>
        <w:t>澄清资格</w:t>
      </w:r>
    </w:p>
    <w:p w:rsidR="0058449B" w:rsidRPr="00B94641" w:rsidRDefault="0058449B" w:rsidP="002872DB">
      <w:pPr>
        <w:pStyle w:val="ONUME"/>
        <w:numPr>
          <w:ilvl w:val="0"/>
          <w:numId w:val="7"/>
        </w:numPr>
        <w:tabs>
          <w:tab w:val="clear" w:pos="567"/>
        </w:tabs>
        <w:overflowPunct w:val="0"/>
        <w:spacing w:afterLines="50" w:after="120" w:line="340" w:lineRule="atLeast"/>
        <w:jc w:val="both"/>
        <w:rPr>
          <w:rFonts w:ascii="SimSun" w:hAnsi="SimSun"/>
          <w:sz w:val="21"/>
        </w:rPr>
      </w:pPr>
      <w:r w:rsidRPr="0058449B">
        <w:rPr>
          <w:rFonts w:ascii="SimSun" w:hAnsi="SimSun" w:hint="eastAsia"/>
          <w:sz w:val="21"/>
        </w:rPr>
        <w:t>为澄清</w:t>
      </w:r>
      <w:r w:rsidR="002872DB">
        <w:rPr>
          <w:rFonts w:ascii="SimSun" w:hAnsi="SimSun" w:hint="eastAsia"/>
          <w:sz w:val="21"/>
        </w:rPr>
        <w:t>资格</w:t>
      </w:r>
      <w:r w:rsidRPr="0058449B">
        <w:rPr>
          <w:rFonts w:ascii="SimSun" w:hAnsi="SimSun" w:hint="eastAsia"/>
          <w:sz w:val="21"/>
        </w:rPr>
        <w:t>问题，建议</w:t>
      </w:r>
      <w:r w:rsidR="002872DB">
        <w:rPr>
          <w:rFonts w:ascii="SimSun" w:hAnsi="SimSun" w:hint="eastAsia"/>
          <w:sz w:val="21"/>
        </w:rPr>
        <w:t>在</w:t>
      </w:r>
      <w:r w:rsidR="002872DB" w:rsidRPr="0058449B">
        <w:rPr>
          <w:rFonts w:ascii="SimSun" w:hAnsi="SimSun" w:hint="eastAsia"/>
          <w:sz w:val="21"/>
        </w:rPr>
        <w:t>费用表</w:t>
      </w:r>
      <w:r w:rsidR="002872DB">
        <w:rPr>
          <w:rFonts w:ascii="SimSun" w:hAnsi="SimSun" w:hint="eastAsia"/>
          <w:sz w:val="21"/>
        </w:rPr>
        <w:t>的</w:t>
      </w:r>
      <w:r w:rsidR="002872DB" w:rsidRPr="0058449B">
        <w:rPr>
          <w:rFonts w:ascii="SimSun" w:hAnsi="SimSun" w:hint="eastAsia"/>
          <w:sz w:val="21"/>
        </w:rPr>
        <w:t>第5</w:t>
      </w:r>
      <w:r w:rsidR="004B7036">
        <w:rPr>
          <w:rFonts w:ascii="SimSun" w:hAnsi="SimSun" w:hint="eastAsia"/>
          <w:sz w:val="21"/>
        </w:rPr>
        <w:t>条</w:t>
      </w:r>
      <w:r w:rsidRPr="0058449B">
        <w:rPr>
          <w:rFonts w:ascii="SimSun" w:hAnsi="SimSun" w:hint="eastAsia"/>
          <w:sz w:val="21"/>
        </w:rPr>
        <w:t>增加</w:t>
      </w:r>
      <w:r w:rsidR="002872DB">
        <w:rPr>
          <w:rFonts w:ascii="SimSun" w:hAnsi="SimSun" w:hint="eastAsia"/>
          <w:sz w:val="21"/>
        </w:rPr>
        <w:t>一个如附件</w:t>
      </w:r>
      <w:r w:rsidR="00D76D52">
        <w:rPr>
          <w:rFonts w:ascii="SimSun" w:hAnsi="SimSun" w:hint="eastAsia"/>
          <w:sz w:val="21"/>
        </w:rPr>
        <w:t>中</w:t>
      </w:r>
      <w:r w:rsidR="002872DB">
        <w:rPr>
          <w:rFonts w:ascii="SimSun" w:hAnsi="SimSun" w:hint="eastAsia"/>
          <w:sz w:val="21"/>
        </w:rPr>
        <w:t>所示的限制性</w:t>
      </w:r>
      <w:r w:rsidRPr="0058449B">
        <w:rPr>
          <w:rFonts w:ascii="SimSun" w:hAnsi="SimSun" w:hint="eastAsia"/>
          <w:sz w:val="21"/>
        </w:rPr>
        <w:t>条款，</w:t>
      </w:r>
      <w:r w:rsidR="002872DB" w:rsidRPr="00B94641">
        <w:rPr>
          <w:rFonts w:ascii="SimSun" w:hAnsi="SimSun" w:hint="eastAsia"/>
          <w:sz w:val="21"/>
        </w:rPr>
        <w:t>即</w:t>
      </w:r>
      <w:r w:rsidRPr="00B94641">
        <w:rPr>
          <w:rFonts w:ascii="SimSun" w:hAnsi="SimSun" w:hint="eastAsia"/>
          <w:sz w:val="21"/>
        </w:rPr>
        <w:t>“</w:t>
      </w:r>
      <w:r w:rsidR="00F00BD0" w:rsidRPr="00F00BD0">
        <w:rPr>
          <w:rFonts w:ascii="SimSun" w:hAnsi="SimSun" w:hint="eastAsia"/>
          <w:sz w:val="21"/>
          <w:szCs w:val="21"/>
        </w:rPr>
        <w:t>国际申请的受益所有人中，没有任何人不满足(a)或(b)项的条件</w:t>
      </w:r>
      <w:r w:rsidRPr="00B94641">
        <w:rPr>
          <w:rFonts w:ascii="SimSun" w:hAnsi="SimSun" w:hint="eastAsia"/>
          <w:sz w:val="21"/>
        </w:rPr>
        <w:t>”</w:t>
      </w:r>
      <w:r w:rsidR="00D1730D">
        <w:rPr>
          <w:rFonts w:ascii="SimSun" w:hAnsi="SimSun" w:hint="eastAsia"/>
          <w:sz w:val="21"/>
        </w:rPr>
        <w:t>。</w:t>
      </w:r>
    </w:p>
    <w:p w:rsidR="009B0206" w:rsidRPr="009B0206" w:rsidRDefault="004B7036" w:rsidP="009B0206">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此外，建议大会</w:t>
      </w:r>
      <w:r w:rsidR="004C67A1">
        <w:rPr>
          <w:rFonts w:ascii="SimSun" w:hAnsi="SimSun" w:hint="eastAsia"/>
          <w:sz w:val="21"/>
        </w:rPr>
        <w:t>按</w:t>
      </w:r>
      <w:r>
        <w:rPr>
          <w:rFonts w:ascii="SimSun" w:hAnsi="SimSun" w:hint="eastAsia"/>
          <w:sz w:val="21"/>
        </w:rPr>
        <w:t>以下</w:t>
      </w:r>
      <w:r w:rsidR="004C67A1">
        <w:rPr>
          <w:rFonts w:ascii="SimSun" w:hAnsi="SimSun" w:hint="eastAsia"/>
          <w:sz w:val="21"/>
        </w:rPr>
        <w:t>条件通过</w:t>
      </w:r>
      <w:r w:rsidR="00B94641">
        <w:rPr>
          <w:rFonts w:ascii="SimSun" w:hAnsi="SimSun" w:hint="eastAsia"/>
          <w:sz w:val="21"/>
        </w:rPr>
        <w:t>谅解</w:t>
      </w:r>
      <w:r w:rsidR="009B0206" w:rsidRPr="009B0206">
        <w:rPr>
          <w:rFonts w:ascii="SimSun" w:hAnsi="SimSun" w:hint="eastAsia"/>
          <w:sz w:val="21"/>
        </w:rPr>
        <w:t>：</w:t>
      </w:r>
    </w:p>
    <w:p w:rsidR="00755DAE" w:rsidRPr="00334CA7" w:rsidRDefault="00B94641" w:rsidP="004B10FC">
      <w:pPr>
        <w:pStyle w:val="ONUME"/>
        <w:numPr>
          <w:ilvl w:val="0"/>
          <w:numId w:val="0"/>
        </w:numPr>
        <w:overflowPunct w:val="0"/>
        <w:spacing w:afterLines="50" w:after="120" w:line="340" w:lineRule="atLeast"/>
        <w:ind w:left="568"/>
        <w:jc w:val="both"/>
        <w:rPr>
          <w:rFonts w:ascii="SimSun" w:hAnsi="SimSun"/>
          <w:sz w:val="21"/>
        </w:rPr>
      </w:pPr>
      <w:r>
        <w:rPr>
          <w:rFonts w:ascii="SimSun" w:hAnsi="SimSun" w:hint="eastAsia"/>
          <w:sz w:val="21"/>
        </w:rPr>
        <w:t>“PCT</w:t>
      </w:r>
      <w:r w:rsidR="009B0206" w:rsidRPr="009B0206">
        <w:rPr>
          <w:rFonts w:ascii="SimSun" w:hAnsi="SimSun" w:hint="eastAsia"/>
          <w:sz w:val="21"/>
        </w:rPr>
        <w:t>大会的</w:t>
      </w:r>
      <w:r>
        <w:rPr>
          <w:rFonts w:ascii="SimSun" w:hAnsi="SimSun" w:hint="eastAsia"/>
          <w:sz w:val="21"/>
        </w:rPr>
        <w:t>谅解是</w:t>
      </w:r>
      <w:r w:rsidR="009B0206" w:rsidRPr="009B0206">
        <w:rPr>
          <w:rFonts w:ascii="SimSun" w:hAnsi="SimSun" w:hint="eastAsia"/>
          <w:sz w:val="21"/>
        </w:rPr>
        <w:t>，费用表第5</w:t>
      </w:r>
      <w:r w:rsidR="005B21AB">
        <w:rPr>
          <w:rFonts w:ascii="SimSun" w:hAnsi="SimSun" w:hint="eastAsia"/>
          <w:sz w:val="21"/>
        </w:rPr>
        <w:t>条</w:t>
      </w:r>
      <w:r>
        <w:rPr>
          <w:rFonts w:ascii="SimSun" w:hAnsi="SimSun" w:hint="eastAsia"/>
          <w:sz w:val="21"/>
        </w:rPr>
        <w:t>中</w:t>
      </w:r>
      <w:r w:rsidR="005B21AB">
        <w:rPr>
          <w:rFonts w:ascii="SimSun" w:hAnsi="SimSun" w:hint="eastAsia"/>
          <w:sz w:val="21"/>
        </w:rPr>
        <w:t>的</w:t>
      </w:r>
      <w:r w:rsidR="004650DD">
        <w:rPr>
          <w:rFonts w:ascii="SimSun" w:hAnsi="SimSun" w:hint="eastAsia"/>
          <w:sz w:val="21"/>
        </w:rPr>
        <w:t>减费</w:t>
      </w:r>
      <w:r>
        <w:rPr>
          <w:rFonts w:ascii="SimSun" w:hAnsi="SimSun" w:hint="eastAsia"/>
          <w:sz w:val="21"/>
        </w:rPr>
        <w:t>仅适用于以下情形：</w:t>
      </w:r>
      <w:r w:rsidR="004650DD">
        <w:rPr>
          <w:rFonts w:ascii="SimSun" w:hAnsi="SimSun" w:hint="eastAsia"/>
          <w:sz w:val="21"/>
        </w:rPr>
        <w:t>减费</w:t>
      </w:r>
      <w:r>
        <w:rPr>
          <w:rFonts w:ascii="SimSun" w:hAnsi="SimSun" w:hint="eastAsia"/>
          <w:sz w:val="21"/>
        </w:rPr>
        <w:t>请求书中指明的申请人是</w:t>
      </w:r>
      <w:r w:rsidR="00902D4F" w:rsidRPr="00A72357">
        <w:rPr>
          <w:rFonts w:ascii="SimSun" w:hAnsi="SimSun" w:hint="eastAsia"/>
          <w:sz w:val="21"/>
        </w:rPr>
        <w:t>专利</w:t>
      </w:r>
      <w:r>
        <w:rPr>
          <w:rFonts w:ascii="SimSun" w:hAnsi="SimSun" w:hint="eastAsia"/>
          <w:sz w:val="21"/>
        </w:rPr>
        <w:t>申请</w:t>
      </w:r>
      <w:r w:rsidR="00902D4F">
        <w:rPr>
          <w:rFonts w:ascii="SimSun" w:hAnsi="SimSun" w:hint="eastAsia"/>
          <w:sz w:val="21"/>
        </w:rPr>
        <w:t>的</w:t>
      </w:r>
      <w:r w:rsidR="009B0206" w:rsidRPr="009B0206">
        <w:rPr>
          <w:rFonts w:ascii="SimSun" w:hAnsi="SimSun" w:hint="eastAsia"/>
          <w:sz w:val="21"/>
        </w:rPr>
        <w:t>唯一</w:t>
      </w:r>
      <w:r>
        <w:rPr>
          <w:rFonts w:ascii="SimSun" w:hAnsi="SimSun" w:hint="eastAsia"/>
          <w:sz w:val="21"/>
        </w:rPr>
        <w:t>真实所有人</w:t>
      </w:r>
      <w:r w:rsidR="009B0206" w:rsidRPr="009B0206">
        <w:rPr>
          <w:rFonts w:ascii="SimSun" w:hAnsi="SimSun" w:hint="eastAsia"/>
          <w:sz w:val="21"/>
        </w:rPr>
        <w:t>，并</w:t>
      </w:r>
      <w:r>
        <w:rPr>
          <w:rFonts w:ascii="SimSun" w:hAnsi="SimSun" w:hint="eastAsia"/>
          <w:sz w:val="21"/>
        </w:rPr>
        <w:t>且</w:t>
      </w:r>
      <w:r w:rsidR="009B0206" w:rsidRPr="009B0206">
        <w:rPr>
          <w:rFonts w:ascii="SimSun" w:hAnsi="SimSun" w:hint="eastAsia"/>
          <w:sz w:val="21"/>
        </w:rPr>
        <w:t>没有</w:t>
      </w:r>
      <w:r>
        <w:rPr>
          <w:rFonts w:ascii="SimSun" w:hAnsi="SimSun" w:hint="eastAsia"/>
          <w:sz w:val="21"/>
        </w:rPr>
        <w:t>任何</w:t>
      </w:r>
      <w:r w:rsidR="009B0206" w:rsidRPr="009B0206">
        <w:rPr>
          <w:rFonts w:ascii="SimSun" w:hAnsi="SimSun" w:hint="eastAsia"/>
          <w:sz w:val="21"/>
        </w:rPr>
        <w:t>义务</w:t>
      </w:r>
      <w:r w:rsidR="009F4233">
        <w:rPr>
          <w:rFonts w:ascii="SimSun" w:hAnsi="SimSun" w:hint="eastAsia"/>
          <w:sz w:val="21"/>
        </w:rPr>
        <w:t>向不</w:t>
      </w:r>
      <w:r w:rsidR="004C67A1">
        <w:rPr>
          <w:rFonts w:ascii="SimSun" w:hAnsi="SimSun" w:hint="eastAsia"/>
          <w:sz w:val="21"/>
        </w:rPr>
        <w:t>符合</w:t>
      </w:r>
      <w:r w:rsidR="004650DD">
        <w:rPr>
          <w:rFonts w:ascii="SimSun" w:hAnsi="SimSun" w:hint="eastAsia"/>
          <w:sz w:val="21"/>
        </w:rPr>
        <w:t>减费</w:t>
      </w:r>
      <w:r w:rsidR="009F4233">
        <w:rPr>
          <w:rFonts w:ascii="SimSun" w:hAnsi="SimSun" w:hint="eastAsia"/>
          <w:sz w:val="21"/>
        </w:rPr>
        <w:t>资格的另一方</w:t>
      </w:r>
      <w:r w:rsidR="0007359B">
        <w:rPr>
          <w:rFonts w:ascii="SimSun" w:hAnsi="SimSun" w:hint="eastAsia"/>
          <w:sz w:val="21"/>
        </w:rPr>
        <w:t>让与</w:t>
      </w:r>
      <w:r>
        <w:rPr>
          <w:rFonts w:ascii="SimSun" w:hAnsi="SimSun" w:hint="eastAsia"/>
          <w:sz w:val="21"/>
        </w:rPr>
        <w:t>、</w:t>
      </w:r>
      <w:r w:rsidR="009F4233">
        <w:rPr>
          <w:rFonts w:ascii="SimSun" w:hAnsi="SimSun" w:hint="eastAsia"/>
          <w:sz w:val="21"/>
        </w:rPr>
        <w:t>转让、</w:t>
      </w:r>
      <w:r w:rsidR="0007359B">
        <w:rPr>
          <w:rFonts w:ascii="SimSun" w:hAnsi="SimSun" w:hint="eastAsia"/>
          <w:sz w:val="21"/>
        </w:rPr>
        <w:t>让渡</w:t>
      </w:r>
      <w:r w:rsidR="009F4233">
        <w:rPr>
          <w:rFonts w:ascii="SimSun" w:hAnsi="SimSun" w:hint="eastAsia"/>
          <w:sz w:val="21"/>
        </w:rPr>
        <w:t>或许可</w:t>
      </w:r>
      <w:r w:rsidR="004C67A1">
        <w:rPr>
          <w:rFonts w:ascii="SimSun" w:hAnsi="SimSun" w:hint="eastAsia"/>
          <w:sz w:val="21"/>
        </w:rPr>
        <w:t>其</w:t>
      </w:r>
      <w:r w:rsidR="009F4233">
        <w:rPr>
          <w:rFonts w:ascii="SimSun" w:hAnsi="SimSun" w:hint="eastAsia"/>
          <w:sz w:val="21"/>
        </w:rPr>
        <w:t>发明中</w:t>
      </w:r>
      <w:r w:rsidR="009B0206" w:rsidRPr="009B0206">
        <w:rPr>
          <w:rFonts w:ascii="SimSun" w:hAnsi="SimSun" w:hint="eastAsia"/>
          <w:sz w:val="21"/>
        </w:rPr>
        <w:t>的</w:t>
      </w:r>
      <w:r w:rsidR="009F4233">
        <w:rPr>
          <w:rFonts w:ascii="SimSun" w:hAnsi="SimSun" w:hint="eastAsia"/>
          <w:sz w:val="21"/>
        </w:rPr>
        <w:t>各项</w:t>
      </w:r>
      <w:r w:rsidR="009B0206" w:rsidRPr="009B0206">
        <w:rPr>
          <w:rFonts w:ascii="SimSun" w:hAnsi="SimSun" w:hint="eastAsia"/>
          <w:sz w:val="21"/>
        </w:rPr>
        <w:t>权利。”</w:t>
      </w:r>
    </w:p>
    <w:p w:rsidR="00755DAE" w:rsidRPr="009B0206" w:rsidRDefault="00A44C0A" w:rsidP="00915160">
      <w:pPr>
        <w:pStyle w:val="ONUME"/>
        <w:keepNext/>
        <w:numPr>
          <w:ilvl w:val="0"/>
          <w:numId w:val="0"/>
        </w:numPr>
        <w:overflowPunct w:val="0"/>
        <w:spacing w:afterLines="50" w:after="120" w:line="340" w:lineRule="atLeast"/>
        <w:jc w:val="both"/>
        <w:rPr>
          <w:rFonts w:ascii="SimSun" w:hAnsi="SimSun"/>
          <w:sz w:val="21"/>
          <w:u w:val="single"/>
        </w:rPr>
      </w:pPr>
      <w:r>
        <w:rPr>
          <w:rFonts w:ascii="SimSun" w:hAnsi="SimSun" w:hint="eastAsia"/>
          <w:sz w:val="21"/>
          <w:u w:val="single"/>
        </w:rPr>
        <w:t>在</w:t>
      </w:r>
      <w:r w:rsidR="005B21AB">
        <w:rPr>
          <w:rFonts w:ascii="SimSun" w:hAnsi="SimSun" w:hint="eastAsia"/>
          <w:sz w:val="21"/>
          <w:u w:val="single"/>
        </w:rPr>
        <w:t>细则第</w:t>
      </w:r>
      <w:r w:rsidR="009B0206" w:rsidRPr="009B0206">
        <w:rPr>
          <w:rFonts w:ascii="SimSun" w:hAnsi="SimSun"/>
          <w:sz w:val="21"/>
          <w:u w:val="single"/>
        </w:rPr>
        <w:t>92</w:t>
      </w:r>
      <w:r w:rsidR="005B21AB">
        <w:rPr>
          <w:rFonts w:ascii="SimSun" w:hAnsi="SimSun" w:hint="eastAsia"/>
          <w:sz w:val="21"/>
          <w:u w:val="single"/>
        </w:rPr>
        <w:t>条之二</w:t>
      </w:r>
      <w:r w:rsidR="0063286C">
        <w:rPr>
          <w:rFonts w:ascii="SimSun" w:hAnsi="SimSun" w:hint="eastAsia"/>
          <w:sz w:val="21"/>
          <w:u w:val="single"/>
        </w:rPr>
        <w:t>中</w:t>
      </w:r>
      <w:r>
        <w:rPr>
          <w:rFonts w:ascii="SimSun" w:hAnsi="SimSun" w:hint="eastAsia"/>
          <w:sz w:val="21"/>
          <w:u w:val="single"/>
        </w:rPr>
        <w:t>规定收取</w:t>
      </w:r>
      <w:r w:rsidR="005B21AB">
        <w:rPr>
          <w:rFonts w:ascii="SimSun" w:hAnsi="SimSun" w:hint="eastAsia"/>
          <w:sz w:val="21"/>
          <w:u w:val="single"/>
        </w:rPr>
        <w:t>变更</w:t>
      </w:r>
      <w:r>
        <w:rPr>
          <w:rFonts w:ascii="SimSun" w:hAnsi="SimSun" w:hint="eastAsia"/>
          <w:sz w:val="21"/>
          <w:u w:val="single"/>
        </w:rPr>
        <w:t>费</w:t>
      </w:r>
    </w:p>
    <w:p w:rsidR="00755DAE" w:rsidRPr="009B0206" w:rsidRDefault="00E3094E" w:rsidP="009B0206">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另外，建议规定</w:t>
      </w:r>
      <w:r w:rsidRPr="009B0206">
        <w:rPr>
          <w:rFonts w:ascii="SimSun" w:hAnsi="SimSun" w:hint="eastAsia"/>
          <w:sz w:val="21"/>
        </w:rPr>
        <w:t>一</w:t>
      </w:r>
      <w:r>
        <w:rPr>
          <w:rFonts w:ascii="SimSun" w:hAnsi="SimSun" w:hint="eastAsia"/>
          <w:sz w:val="21"/>
        </w:rPr>
        <w:t>项</w:t>
      </w:r>
      <w:r w:rsidR="005B21AB">
        <w:rPr>
          <w:rFonts w:ascii="SimSun" w:hAnsi="SimSun" w:hint="eastAsia"/>
          <w:sz w:val="21"/>
        </w:rPr>
        <w:t>费用，其数额</w:t>
      </w:r>
      <w:r w:rsidRPr="009B0206">
        <w:rPr>
          <w:rFonts w:ascii="SimSun" w:hAnsi="SimSun" w:hint="eastAsia"/>
          <w:sz w:val="21"/>
        </w:rPr>
        <w:t>相当于</w:t>
      </w:r>
      <w:r>
        <w:rPr>
          <w:rFonts w:ascii="SimSun" w:hAnsi="SimSun" w:hint="eastAsia"/>
          <w:sz w:val="21"/>
        </w:rPr>
        <w:t>在提交申请时给予</w:t>
      </w:r>
      <w:r w:rsidR="004650DD">
        <w:rPr>
          <w:rFonts w:ascii="SimSun" w:hAnsi="SimSun" w:hint="eastAsia"/>
          <w:sz w:val="21"/>
        </w:rPr>
        <w:t>减费</w:t>
      </w:r>
      <w:r w:rsidR="0063286C">
        <w:rPr>
          <w:rFonts w:ascii="SimSun" w:hAnsi="SimSun" w:hint="eastAsia"/>
          <w:sz w:val="21"/>
        </w:rPr>
        <w:t>的</w:t>
      </w:r>
      <w:r w:rsidR="005B21AB">
        <w:rPr>
          <w:rFonts w:ascii="SimSun" w:hAnsi="SimSun" w:hint="eastAsia"/>
          <w:sz w:val="21"/>
        </w:rPr>
        <w:t>数额</w:t>
      </w:r>
      <w:r w:rsidRPr="009B0206">
        <w:rPr>
          <w:rFonts w:ascii="SimSun" w:hAnsi="SimSun" w:hint="eastAsia"/>
          <w:sz w:val="21"/>
        </w:rPr>
        <w:t>，</w:t>
      </w:r>
      <w:r w:rsidR="005B21AB">
        <w:rPr>
          <w:rFonts w:ascii="SimSun" w:hAnsi="SimSun" w:hint="eastAsia"/>
          <w:sz w:val="21"/>
        </w:rPr>
        <w:t>凡请求对</w:t>
      </w:r>
      <w:r w:rsidR="009B0206" w:rsidRPr="009B0206">
        <w:rPr>
          <w:rFonts w:ascii="SimSun" w:hAnsi="SimSun" w:hint="eastAsia"/>
          <w:sz w:val="21"/>
        </w:rPr>
        <w:t>申请人</w:t>
      </w:r>
      <w:r w:rsidR="00522CAA">
        <w:rPr>
          <w:rFonts w:ascii="SimSun" w:hAnsi="SimSun" w:hint="eastAsia"/>
          <w:sz w:val="21"/>
        </w:rPr>
        <w:t>姓名</w:t>
      </w:r>
      <w:r>
        <w:rPr>
          <w:rFonts w:ascii="SimSun" w:hAnsi="SimSun" w:hint="eastAsia"/>
          <w:sz w:val="21"/>
        </w:rPr>
        <w:t>变更</w:t>
      </w:r>
      <w:r w:rsidR="00522CAA">
        <w:rPr>
          <w:rFonts w:ascii="SimSun" w:hAnsi="SimSun" w:hint="eastAsia"/>
          <w:sz w:val="21"/>
        </w:rPr>
        <w:t>予以</w:t>
      </w:r>
      <w:r w:rsidR="005B21AB">
        <w:rPr>
          <w:rFonts w:ascii="SimSun" w:hAnsi="SimSun" w:hint="eastAsia"/>
          <w:sz w:val="21"/>
        </w:rPr>
        <w:t>记录</w:t>
      </w:r>
      <w:r>
        <w:rPr>
          <w:rFonts w:ascii="SimSun" w:hAnsi="SimSun" w:hint="eastAsia"/>
          <w:sz w:val="21"/>
        </w:rPr>
        <w:t>，如果此种变更</w:t>
      </w:r>
      <w:r w:rsidR="009B0206" w:rsidRPr="009B0206">
        <w:rPr>
          <w:rFonts w:ascii="SimSun" w:hAnsi="SimSun" w:hint="eastAsia"/>
          <w:sz w:val="21"/>
        </w:rPr>
        <w:t>将导致申请人不再</w:t>
      </w:r>
      <w:r>
        <w:rPr>
          <w:rFonts w:ascii="SimSun" w:hAnsi="SimSun" w:hint="eastAsia"/>
          <w:sz w:val="21"/>
        </w:rPr>
        <w:t>符合</w:t>
      </w:r>
      <w:r w:rsidR="004650DD">
        <w:rPr>
          <w:rFonts w:ascii="SimSun" w:hAnsi="SimSun" w:hint="eastAsia"/>
          <w:sz w:val="21"/>
        </w:rPr>
        <w:t>减费</w:t>
      </w:r>
      <w:r w:rsidR="009B0206" w:rsidRPr="009B0206">
        <w:rPr>
          <w:rFonts w:ascii="SimSun" w:hAnsi="SimSun" w:hint="eastAsia"/>
          <w:sz w:val="21"/>
        </w:rPr>
        <w:t>资格，</w:t>
      </w:r>
      <w:r>
        <w:rPr>
          <w:rFonts w:ascii="SimSun" w:hAnsi="SimSun" w:hint="eastAsia"/>
          <w:sz w:val="21"/>
        </w:rPr>
        <w:t>或者当</w:t>
      </w:r>
      <w:r w:rsidR="009B0206" w:rsidRPr="009B0206">
        <w:rPr>
          <w:rFonts w:ascii="SimSun" w:hAnsi="SimSun" w:hint="eastAsia"/>
          <w:sz w:val="21"/>
        </w:rPr>
        <w:t>有多个申请人</w:t>
      </w:r>
      <w:r>
        <w:rPr>
          <w:rFonts w:ascii="SimSun" w:hAnsi="SimSun" w:hint="eastAsia"/>
          <w:sz w:val="21"/>
        </w:rPr>
        <w:t>时</w:t>
      </w:r>
      <w:r w:rsidR="009B0206" w:rsidRPr="009B0206">
        <w:rPr>
          <w:rFonts w:ascii="SimSun" w:hAnsi="SimSun" w:hint="eastAsia"/>
          <w:sz w:val="21"/>
        </w:rPr>
        <w:t>，</w:t>
      </w:r>
      <w:r w:rsidR="005B21AB">
        <w:rPr>
          <w:rFonts w:ascii="SimSun" w:hAnsi="SimSun" w:hint="eastAsia"/>
          <w:sz w:val="21"/>
        </w:rPr>
        <w:t>将导致</w:t>
      </w:r>
      <w:r>
        <w:rPr>
          <w:rFonts w:ascii="SimSun" w:hAnsi="SimSun" w:hint="eastAsia"/>
          <w:sz w:val="21"/>
        </w:rPr>
        <w:t>部分申请人不再符合</w:t>
      </w:r>
      <w:r w:rsidR="004650DD">
        <w:rPr>
          <w:rFonts w:ascii="SimSun" w:hAnsi="SimSun" w:hint="eastAsia"/>
          <w:sz w:val="21"/>
        </w:rPr>
        <w:t>减</w:t>
      </w:r>
      <w:proofErr w:type="gramStart"/>
      <w:r w:rsidR="004650DD">
        <w:rPr>
          <w:rFonts w:ascii="SimSun" w:hAnsi="SimSun" w:hint="eastAsia"/>
          <w:sz w:val="21"/>
        </w:rPr>
        <w:t>费</w:t>
      </w:r>
      <w:r w:rsidR="009B0206" w:rsidRPr="009B0206">
        <w:rPr>
          <w:rFonts w:ascii="SimSun" w:hAnsi="SimSun" w:hint="eastAsia"/>
          <w:sz w:val="21"/>
        </w:rPr>
        <w:t>资格</w:t>
      </w:r>
      <w:proofErr w:type="gramEnd"/>
      <w:r w:rsidR="00C601A2">
        <w:rPr>
          <w:rFonts w:ascii="SimSun" w:hAnsi="SimSun" w:hint="eastAsia"/>
          <w:sz w:val="21"/>
        </w:rPr>
        <w:t>的</w:t>
      </w:r>
      <w:r>
        <w:rPr>
          <w:rFonts w:ascii="SimSun" w:hAnsi="SimSun" w:hint="eastAsia"/>
          <w:sz w:val="21"/>
        </w:rPr>
        <w:t>，则须缴纳该费用。</w:t>
      </w:r>
    </w:p>
    <w:p w:rsidR="00755DAE" w:rsidRDefault="00A554C1" w:rsidP="00755DAE">
      <w:pPr>
        <w:pStyle w:val="ONUME"/>
        <w:numPr>
          <w:ilvl w:val="0"/>
          <w:numId w:val="7"/>
        </w:numPr>
        <w:tabs>
          <w:tab w:val="clear" w:pos="567"/>
        </w:tabs>
        <w:overflowPunct w:val="0"/>
        <w:spacing w:afterLines="50" w:after="120" w:line="340" w:lineRule="atLeast"/>
        <w:jc w:val="both"/>
        <w:rPr>
          <w:rFonts w:ascii="SimSun" w:hAnsi="SimSun"/>
          <w:sz w:val="21"/>
        </w:rPr>
      </w:pPr>
      <w:r w:rsidRPr="009B0206">
        <w:rPr>
          <w:rFonts w:ascii="SimSun" w:hAnsi="SimSun" w:hint="eastAsia"/>
          <w:sz w:val="21"/>
        </w:rPr>
        <w:t>无论</w:t>
      </w:r>
      <w:r w:rsidR="007D3D09">
        <w:rPr>
          <w:rFonts w:ascii="SimSun" w:hAnsi="SimSun" w:hint="eastAsia"/>
          <w:sz w:val="21"/>
        </w:rPr>
        <w:t>原先缴</w:t>
      </w:r>
      <w:r w:rsidRPr="009B0206">
        <w:rPr>
          <w:rFonts w:ascii="SimSun" w:hAnsi="SimSun" w:hint="eastAsia"/>
          <w:sz w:val="21"/>
        </w:rPr>
        <w:t>费</w:t>
      </w:r>
      <w:r w:rsidR="007D3D09">
        <w:rPr>
          <w:rFonts w:ascii="SimSun" w:hAnsi="SimSun" w:hint="eastAsia"/>
          <w:sz w:val="21"/>
        </w:rPr>
        <w:t>时使用何种</w:t>
      </w:r>
      <w:r w:rsidRPr="009B0206">
        <w:rPr>
          <w:rFonts w:ascii="SimSun" w:hAnsi="SimSun" w:hint="eastAsia"/>
          <w:sz w:val="21"/>
        </w:rPr>
        <w:t>货币，</w:t>
      </w:r>
      <w:r w:rsidR="007D3D09">
        <w:rPr>
          <w:rFonts w:ascii="SimSun" w:hAnsi="SimSun" w:hint="eastAsia"/>
          <w:sz w:val="21"/>
        </w:rPr>
        <w:t>上述费用应</w:t>
      </w:r>
      <w:r w:rsidRPr="009B0206">
        <w:rPr>
          <w:rFonts w:ascii="SimSun" w:hAnsi="SimSun" w:hint="eastAsia"/>
          <w:sz w:val="21"/>
        </w:rPr>
        <w:t>以瑞士法郎缴纳，</w:t>
      </w:r>
      <w:r w:rsidR="007D3D09">
        <w:rPr>
          <w:rFonts w:ascii="SimSun" w:hAnsi="SimSun" w:hint="eastAsia"/>
          <w:sz w:val="21"/>
        </w:rPr>
        <w:t>并</w:t>
      </w:r>
      <w:r w:rsidRPr="009B0206">
        <w:rPr>
          <w:rFonts w:ascii="SimSun" w:hAnsi="SimSun" w:hint="eastAsia"/>
          <w:sz w:val="21"/>
        </w:rPr>
        <w:t>应</w:t>
      </w:r>
      <w:r w:rsidR="00B50FF7">
        <w:rPr>
          <w:rFonts w:ascii="SimSun" w:hAnsi="SimSun" w:hint="eastAsia"/>
          <w:sz w:val="21"/>
        </w:rPr>
        <w:t>以</w:t>
      </w:r>
      <w:r w:rsidR="00597ED0">
        <w:rPr>
          <w:rFonts w:ascii="SimSun" w:hAnsi="SimSun" w:hint="eastAsia"/>
          <w:sz w:val="21"/>
        </w:rPr>
        <w:t>收到</w:t>
      </w:r>
      <w:r w:rsidR="00597ED0" w:rsidRPr="009B0206">
        <w:rPr>
          <w:rFonts w:ascii="SimSun" w:hAnsi="SimSun" w:hint="eastAsia"/>
          <w:sz w:val="21"/>
        </w:rPr>
        <w:t>国际申请</w:t>
      </w:r>
      <w:r w:rsidR="00597ED0">
        <w:rPr>
          <w:rFonts w:ascii="SimSun" w:hAnsi="SimSun" w:hint="eastAsia"/>
          <w:sz w:val="21"/>
        </w:rPr>
        <w:t>之</w:t>
      </w:r>
      <w:proofErr w:type="gramStart"/>
      <w:r w:rsidR="00597ED0">
        <w:rPr>
          <w:rFonts w:ascii="SimSun" w:hAnsi="SimSun" w:hint="eastAsia"/>
          <w:sz w:val="21"/>
        </w:rPr>
        <w:t>日</w:t>
      </w:r>
      <w:r w:rsidR="00B26F82">
        <w:rPr>
          <w:rFonts w:ascii="SimSun" w:hAnsi="SimSun" w:hint="eastAsia"/>
          <w:sz w:val="21"/>
        </w:rPr>
        <w:t>根据</w:t>
      </w:r>
      <w:proofErr w:type="gramEnd"/>
      <w:r w:rsidR="00597ED0">
        <w:rPr>
          <w:rFonts w:ascii="SimSun" w:hAnsi="SimSun" w:hint="eastAsia"/>
          <w:sz w:val="21"/>
        </w:rPr>
        <w:t>适用</w:t>
      </w:r>
      <w:r w:rsidR="00B50FF7">
        <w:rPr>
          <w:rFonts w:ascii="SimSun" w:hAnsi="SimSun" w:hint="eastAsia"/>
          <w:sz w:val="21"/>
        </w:rPr>
        <w:t>费用表中所载公式</w:t>
      </w:r>
      <w:r w:rsidR="000E0287">
        <w:rPr>
          <w:rFonts w:ascii="SimSun" w:hAnsi="SimSun" w:hint="eastAsia"/>
          <w:sz w:val="21"/>
        </w:rPr>
        <w:t>得出</w:t>
      </w:r>
      <w:r w:rsidR="00B50FF7">
        <w:rPr>
          <w:rFonts w:ascii="SimSun" w:hAnsi="SimSun" w:hint="eastAsia"/>
          <w:sz w:val="21"/>
        </w:rPr>
        <w:t>的</w:t>
      </w:r>
      <w:r w:rsidR="004650DD">
        <w:rPr>
          <w:rFonts w:ascii="SimSun" w:hAnsi="SimSun" w:hint="eastAsia"/>
          <w:sz w:val="21"/>
        </w:rPr>
        <w:t>减费</w:t>
      </w:r>
      <w:r w:rsidR="00B50FF7">
        <w:rPr>
          <w:rFonts w:ascii="SimSun" w:hAnsi="SimSun" w:hint="eastAsia"/>
          <w:sz w:val="21"/>
        </w:rPr>
        <w:t>数额为依据，</w:t>
      </w:r>
      <w:r w:rsidRPr="009B0206">
        <w:rPr>
          <w:rFonts w:ascii="SimSun" w:hAnsi="SimSun" w:hint="eastAsia"/>
          <w:sz w:val="21"/>
        </w:rPr>
        <w:t>而不考虑</w:t>
      </w:r>
      <w:r w:rsidR="00B50FF7" w:rsidRPr="009B0206">
        <w:rPr>
          <w:rFonts w:ascii="SimSun" w:hAnsi="SimSun" w:hint="eastAsia"/>
          <w:sz w:val="21"/>
        </w:rPr>
        <w:t>国际申请费</w:t>
      </w:r>
      <w:r w:rsidR="00B50FF7">
        <w:rPr>
          <w:rFonts w:ascii="SimSun" w:hAnsi="SimSun" w:hint="eastAsia"/>
          <w:sz w:val="21"/>
        </w:rPr>
        <w:t>在实际缴纳时</w:t>
      </w:r>
      <w:r w:rsidR="00B50FF7" w:rsidRPr="009B0206">
        <w:rPr>
          <w:rFonts w:ascii="SimSun" w:hAnsi="SimSun" w:hint="eastAsia"/>
          <w:sz w:val="21"/>
        </w:rPr>
        <w:t>的</w:t>
      </w:r>
      <w:r w:rsidR="00B50FF7">
        <w:rPr>
          <w:rFonts w:ascii="SimSun" w:hAnsi="SimSun" w:hint="eastAsia"/>
          <w:sz w:val="21"/>
        </w:rPr>
        <w:t>货币的</w:t>
      </w:r>
      <w:r w:rsidRPr="009B0206">
        <w:rPr>
          <w:rFonts w:ascii="SimSun" w:hAnsi="SimSun" w:hint="eastAsia"/>
          <w:sz w:val="21"/>
        </w:rPr>
        <w:t>任何等值数额</w:t>
      </w:r>
      <w:r w:rsidR="00755DAE">
        <w:rPr>
          <w:rFonts w:ascii="SimSun" w:hAnsi="SimSun" w:hint="eastAsia"/>
          <w:sz w:val="21"/>
        </w:rPr>
        <w:t>。</w:t>
      </w:r>
    </w:p>
    <w:p w:rsidR="00A554C1" w:rsidRDefault="00A554C1" w:rsidP="00A554C1">
      <w:pPr>
        <w:pStyle w:val="ONUME"/>
        <w:numPr>
          <w:ilvl w:val="0"/>
          <w:numId w:val="7"/>
        </w:numPr>
        <w:tabs>
          <w:tab w:val="clear" w:pos="567"/>
        </w:tabs>
        <w:overflowPunct w:val="0"/>
        <w:spacing w:afterLines="50" w:after="120" w:line="340" w:lineRule="atLeast"/>
        <w:jc w:val="both"/>
        <w:rPr>
          <w:rFonts w:ascii="SimSun" w:hAnsi="SimSun"/>
          <w:sz w:val="21"/>
        </w:rPr>
      </w:pPr>
      <w:r w:rsidRPr="00A554C1">
        <w:rPr>
          <w:rFonts w:ascii="SimSun" w:hAnsi="SimSun" w:hint="eastAsia"/>
          <w:sz w:val="21"/>
        </w:rPr>
        <w:t>应当承认，这一</w:t>
      </w:r>
      <w:r w:rsidR="006819F2">
        <w:rPr>
          <w:rFonts w:ascii="SimSun" w:hAnsi="SimSun" w:hint="eastAsia"/>
          <w:sz w:val="21"/>
        </w:rPr>
        <w:t>提案</w:t>
      </w:r>
      <w:r w:rsidRPr="00A554C1">
        <w:rPr>
          <w:rFonts w:ascii="SimSun" w:hAnsi="SimSun" w:hint="eastAsia"/>
          <w:sz w:val="21"/>
        </w:rPr>
        <w:t>将</w:t>
      </w:r>
      <w:r w:rsidR="006B7B76">
        <w:rPr>
          <w:rFonts w:ascii="SimSun" w:hAnsi="SimSun" w:hint="eastAsia"/>
          <w:sz w:val="21"/>
        </w:rPr>
        <w:t>对以下情形中</w:t>
      </w:r>
      <w:r w:rsidRPr="00A554C1">
        <w:rPr>
          <w:rFonts w:ascii="SimSun" w:hAnsi="SimSun" w:hint="eastAsia"/>
          <w:sz w:val="21"/>
        </w:rPr>
        <w:t>真正的</w:t>
      </w:r>
      <w:r w:rsidR="006B7B76">
        <w:rPr>
          <w:rFonts w:ascii="SimSun" w:hAnsi="SimSun" w:hint="eastAsia"/>
          <w:sz w:val="21"/>
        </w:rPr>
        <w:t>个人</w:t>
      </w:r>
      <w:r w:rsidRPr="00A554C1">
        <w:rPr>
          <w:rFonts w:ascii="SimSun" w:hAnsi="SimSun" w:hint="eastAsia"/>
          <w:sz w:val="21"/>
        </w:rPr>
        <w:t>发明人</w:t>
      </w:r>
      <w:r w:rsidR="006B7B76" w:rsidRPr="00A554C1">
        <w:rPr>
          <w:rFonts w:ascii="SimSun" w:hAnsi="SimSun" w:hint="eastAsia"/>
          <w:sz w:val="21"/>
        </w:rPr>
        <w:t>申请人</w:t>
      </w:r>
      <w:r w:rsidRPr="00A554C1">
        <w:rPr>
          <w:rFonts w:ascii="SimSun" w:hAnsi="SimSun" w:hint="eastAsia"/>
          <w:sz w:val="21"/>
        </w:rPr>
        <w:t>产生不利影响</w:t>
      </w:r>
      <w:r w:rsidR="006B7B76">
        <w:rPr>
          <w:rFonts w:ascii="SimSun" w:hAnsi="SimSun" w:hint="eastAsia"/>
          <w:sz w:val="21"/>
        </w:rPr>
        <w:t>：他们与</w:t>
      </w:r>
      <w:r w:rsidR="0048095C">
        <w:rPr>
          <w:rFonts w:ascii="SimSun" w:hAnsi="SimSun" w:hint="eastAsia"/>
          <w:sz w:val="21"/>
        </w:rPr>
        <w:t>未</w:t>
      </w:r>
      <w:r w:rsidR="006B7B76">
        <w:rPr>
          <w:rFonts w:ascii="SimSun" w:hAnsi="SimSun" w:hint="eastAsia"/>
          <w:sz w:val="21"/>
        </w:rPr>
        <w:t>参与撰写或提交国际申请的公司</w:t>
      </w:r>
      <w:r w:rsidRPr="00A554C1">
        <w:rPr>
          <w:rFonts w:ascii="SimSun" w:hAnsi="SimSun" w:hint="eastAsia"/>
          <w:sz w:val="21"/>
        </w:rPr>
        <w:t>达成协议，</w:t>
      </w:r>
      <w:r w:rsidR="006B7B76">
        <w:rPr>
          <w:rFonts w:ascii="SimSun" w:hAnsi="SimSun" w:hint="eastAsia"/>
          <w:sz w:val="21"/>
        </w:rPr>
        <w:t>将</w:t>
      </w:r>
      <w:r w:rsidRPr="00A554C1">
        <w:rPr>
          <w:rFonts w:ascii="SimSun" w:hAnsi="SimSun" w:hint="eastAsia"/>
          <w:sz w:val="21"/>
        </w:rPr>
        <w:t>其权利卖给</w:t>
      </w:r>
      <w:r w:rsidR="006B7B76">
        <w:rPr>
          <w:rFonts w:ascii="SimSun" w:hAnsi="SimSun" w:hint="eastAsia"/>
          <w:sz w:val="21"/>
        </w:rPr>
        <w:t>这</w:t>
      </w:r>
      <w:r w:rsidRPr="00A554C1">
        <w:rPr>
          <w:rFonts w:ascii="SimSun" w:hAnsi="SimSun" w:hint="eastAsia"/>
          <w:sz w:val="21"/>
        </w:rPr>
        <w:t>家公司，</w:t>
      </w:r>
      <w:r w:rsidR="006B7B76">
        <w:rPr>
          <w:rFonts w:ascii="SimSun" w:hAnsi="SimSun" w:hint="eastAsia"/>
          <w:sz w:val="21"/>
        </w:rPr>
        <w:t>在这种情况下</w:t>
      </w:r>
      <w:r w:rsidR="0048095C">
        <w:rPr>
          <w:rFonts w:ascii="SimSun" w:hAnsi="SimSun" w:hint="eastAsia"/>
          <w:sz w:val="21"/>
        </w:rPr>
        <w:t>，</w:t>
      </w:r>
      <w:r w:rsidRPr="00A554C1">
        <w:rPr>
          <w:rFonts w:ascii="SimSun" w:hAnsi="SimSun" w:hint="eastAsia"/>
          <w:sz w:val="21"/>
        </w:rPr>
        <w:t>国际专利申请</w:t>
      </w:r>
      <w:r w:rsidR="006819F2">
        <w:rPr>
          <w:rFonts w:ascii="SimSun" w:hAnsi="SimSun" w:hint="eastAsia"/>
          <w:sz w:val="21"/>
        </w:rPr>
        <w:t>本来</w:t>
      </w:r>
      <w:r w:rsidR="007D6E70">
        <w:rPr>
          <w:rFonts w:ascii="SimSun" w:hAnsi="SimSun" w:hint="eastAsia"/>
          <w:sz w:val="21"/>
        </w:rPr>
        <w:t>有助于</w:t>
      </w:r>
      <w:r w:rsidRPr="00A554C1">
        <w:rPr>
          <w:rFonts w:ascii="SimSun" w:hAnsi="SimSun" w:hint="eastAsia"/>
          <w:sz w:val="21"/>
        </w:rPr>
        <w:t>申请人</w:t>
      </w:r>
      <w:r w:rsidR="00836EEE">
        <w:rPr>
          <w:rFonts w:ascii="SimSun" w:hAnsi="SimSun" w:hint="eastAsia"/>
          <w:sz w:val="21"/>
        </w:rPr>
        <w:t>达成</w:t>
      </w:r>
      <w:r w:rsidRPr="00A554C1">
        <w:rPr>
          <w:rFonts w:ascii="SimSun" w:hAnsi="SimSun" w:hint="eastAsia"/>
          <w:sz w:val="21"/>
        </w:rPr>
        <w:t>协议。此外，</w:t>
      </w:r>
      <w:r w:rsidR="006819F2">
        <w:rPr>
          <w:rFonts w:ascii="SimSun" w:hAnsi="SimSun" w:hint="eastAsia"/>
          <w:sz w:val="21"/>
        </w:rPr>
        <w:t>还要</w:t>
      </w:r>
      <w:r w:rsidRPr="00A554C1">
        <w:rPr>
          <w:rFonts w:ascii="SimSun" w:hAnsi="SimSun" w:hint="eastAsia"/>
          <w:sz w:val="21"/>
        </w:rPr>
        <w:t>承认</w:t>
      </w:r>
      <w:r w:rsidR="006819F2">
        <w:rPr>
          <w:rFonts w:ascii="SimSun" w:hAnsi="SimSun" w:hint="eastAsia"/>
          <w:sz w:val="21"/>
        </w:rPr>
        <w:t>，这一提案并</w:t>
      </w:r>
      <w:r w:rsidRPr="00A554C1">
        <w:rPr>
          <w:rFonts w:ascii="SimSun" w:hAnsi="SimSun" w:hint="eastAsia"/>
          <w:sz w:val="21"/>
        </w:rPr>
        <w:t>不影响继续使用代理申请人</w:t>
      </w:r>
      <w:r w:rsidR="006819F2">
        <w:rPr>
          <w:rFonts w:ascii="SimSun" w:hAnsi="SimSun" w:hint="eastAsia"/>
          <w:sz w:val="21"/>
        </w:rPr>
        <w:t>以</w:t>
      </w:r>
      <w:r w:rsidR="00A864AD">
        <w:rPr>
          <w:rFonts w:ascii="SimSun" w:hAnsi="SimSun" w:hint="eastAsia"/>
          <w:sz w:val="21"/>
        </w:rPr>
        <w:t>享受</w:t>
      </w:r>
      <w:r w:rsidR="004650DD">
        <w:rPr>
          <w:rFonts w:ascii="SimSun" w:hAnsi="SimSun" w:hint="eastAsia"/>
          <w:sz w:val="21"/>
        </w:rPr>
        <w:t>减费</w:t>
      </w:r>
      <w:r w:rsidR="006819F2">
        <w:rPr>
          <w:rFonts w:ascii="SimSun" w:hAnsi="SimSun" w:hint="eastAsia"/>
          <w:sz w:val="21"/>
        </w:rPr>
        <w:t>好处、但在国际阶段不向受益</w:t>
      </w:r>
      <w:r w:rsidR="003234CA">
        <w:rPr>
          <w:rFonts w:ascii="SimSun" w:hAnsi="SimSun" w:hint="eastAsia"/>
          <w:sz w:val="21"/>
        </w:rPr>
        <w:t>所有</w:t>
      </w:r>
      <w:r w:rsidR="006819F2">
        <w:rPr>
          <w:rFonts w:ascii="SimSun" w:hAnsi="SimSun" w:hint="eastAsia"/>
          <w:sz w:val="21"/>
        </w:rPr>
        <w:t>人让与权利的任何其他申请人</w:t>
      </w:r>
      <w:r w:rsidRPr="00A554C1">
        <w:rPr>
          <w:rFonts w:ascii="SimSun" w:hAnsi="SimSun" w:hint="eastAsia"/>
          <w:sz w:val="21"/>
        </w:rPr>
        <w:t>。但是，</w:t>
      </w:r>
      <w:r w:rsidR="006819F2">
        <w:rPr>
          <w:rFonts w:ascii="SimSun" w:hAnsi="SimSun" w:hint="eastAsia"/>
          <w:sz w:val="21"/>
        </w:rPr>
        <w:t>考虑到</w:t>
      </w:r>
      <w:r w:rsidR="006819F2" w:rsidRPr="00A554C1">
        <w:rPr>
          <w:rFonts w:ascii="SimSun" w:hAnsi="SimSun" w:hint="eastAsia"/>
          <w:sz w:val="21"/>
        </w:rPr>
        <w:t>愿意购买权利或支付许可</w:t>
      </w:r>
      <w:r w:rsidR="006819F2">
        <w:rPr>
          <w:rFonts w:ascii="SimSun" w:hAnsi="SimSun" w:hint="eastAsia"/>
          <w:sz w:val="21"/>
        </w:rPr>
        <w:t>费的公司，相较于其对发明的总体投入，</w:t>
      </w:r>
      <w:r w:rsidR="006819F2" w:rsidRPr="00A554C1">
        <w:rPr>
          <w:rFonts w:ascii="SimSun" w:hAnsi="SimSun" w:hint="eastAsia"/>
          <w:sz w:val="21"/>
        </w:rPr>
        <w:t>可能会</w:t>
      </w:r>
      <w:r w:rsidR="006819F2">
        <w:rPr>
          <w:rFonts w:ascii="SimSun" w:hAnsi="SimSun" w:hint="eastAsia"/>
          <w:sz w:val="21"/>
        </w:rPr>
        <w:t>将</w:t>
      </w:r>
      <w:r w:rsidR="0093030C">
        <w:rPr>
          <w:rFonts w:ascii="SimSun" w:hAnsi="SimSun" w:hint="eastAsia"/>
          <w:sz w:val="21"/>
        </w:rPr>
        <w:t>新增</w:t>
      </w:r>
      <w:r w:rsidR="006819F2">
        <w:rPr>
          <w:rFonts w:ascii="SimSun" w:hAnsi="SimSun" w:hint="eastAsia"/>
          <w:sz w:val="21"/>
        </w:rPr>
        <w:t>的</w:t>
      </w:r>
      <w:r w:rsidR="0093030C">
        <w:rPr>
          <w:rFonts w:ascii="SimSun" w:hAnsi="SimSun" w:hint="eastAsia"/>
          <w:sz w:val="21"/>
        </w:rPr>
        <w:t>收费</w:t>
      </w:r>
      <w:r w:rsidR="006819F2">
        <w:rPr>
          <w:rFonts w:ascii="SimSun" w:hAnsi="SimSun" w:hint="eastAsia"/>
          <w:sz w:val="21"/>
        </w:rPr>
        <w:t>视为</w:t>
      </w:r>
      <w:r w:rsidR="006819F2" w:rsidRPr="00A554C1">
        <w:rPr>
          <w:rFonts w:ascii="SimSun" w:hAnsi="SimSun" w:hint="eastAsia"/>
          <w:sz w:val="21"/>
        </w:rPr>
        <w:t>相对较</w:t>
      </w:r>
      <w:r w:rsidR="006819F2">
        <w:rPr>
          <w:rFonts w:ascii="SimSun" w:hAnsi="SimSun" w:hint="eastAsia"/>
          <w:sz w:val="21"/>
        </w:rPr>
        <w:t>少的管理</w:t>
      </w:r>
      <w:r w:rsidR="006819F2" w:rsidRPr="00A554C1">
        <w:rPr>
          <w:rFonts w:ascii="SimSun" w:hAnsi="SimSun" w:hint="eastAsia"/>
          <w:sz w:val="21"/>
        </w:rPr>
        <w:t>费</w:t>
      </w:r>
      <w:r w:rsidR="006819F2">
        <w:rPr>
          <w:rFonts w:ascii="SimSun" w:hAnsi="SimSun" w:hint="eastAsia"/>
          <w:sz w:val="21"/>
        </w:rPr>
        <w:t>，则这一提案对真正发明人</w:t>
      </w:r>
      <w:r w:rsidRPr="00A554C1">
        <w:rPr>
          <w:rFonts w:ascii="SimSun" w:hAnsi="SimSun" w:hint="eastAsia"/>
          <w:sz w:val="21"/>
        </w:rPr>
        <w:t>申请人</w:t>
      </w:r>
      <w:r w:rsidR="006819F2">
        <w:rPr>
          <w:rFonts w:ascii="SimSun" w:hAnsi="SimSun" w:hint="eastAsia"/>
          <w:sz w:val="21"/>
        </w:rPr>
        <w:t>的</w:t>
      </w:r>
      <w:r w:rsidRPr="00A554C1">
        <w:rPr>
          <w:rFonts w:ascii="SimSun" w:hAnsi="SimSun" w:hint="eastAsia"/>
          <w:sz w:val="21"/>
        </w:rPr>
        <w:t>损害</w:t>
      </w:r>
      <w:r w:rsidR="006819F2">
        <w:rPr>
          <w:rFonts w:ascii="SimSun" w:hAnsi="SimSun" w:hint="eastAsia"/>
          <w:sz w:val="21"/>
        </w:rPr>
        <w:t>很</w:t>
      </w:r>
      <w:r w:rsidRPr="00A554C1">
        <w:rPr>
          <w:rFonts w:ascii="SimSun" w:hAnsi="SimSun" w:hint="eastAsia"/>
          <w:sz w:val="21"/>
        </w:rPr>
        <w:t>有限。因此，</w:t>
      </w:r>
      <w:r w:rsidR="00D37292">
        <w:rPr>
          <w:rFonts w:ascii="SimSun" w:hAnsi="SimSun" w:hint="eastAsia"/>
          <w:sz w:val="21"/>
        </w:rPr>
        <w:t>总的来说</w:t>
      </w:r>
      <w:r w:rsidRPr="00A554C1">
        <w:rPr>
          <w:rFonts w:ascii="SimSun" w:hAnsi="SimSun" w:hint="eastAsia"/>
          <w:sz w:val="21"/>
        </w:rPr>
        <w:t>，</w:t>
      </w:r>
      <w:r w:rsidR="006819F2">
        <w:rPr>
          <w:rFonts w:ascii="SimSun" w:hAnsi="SimSun" w:hint="eastAsia"/>
          <w:sz w:val="21"/>
        </w:rPr>
        <w:t>消除声称符合</w:t>
      </w:r>
      <w:r w:rsidRPr="00A554C1">
        <w:rPr>
          <w:rFonts w:ascii="SimSun" w:hAnsi="SimSun" w:hint="eastAsia"/>
          <w:sz w:val="21"/>
        </w:rPr>
        <w:t>减</w:t>
      </w:r>
      <w:proofErr w:type="gramStart"/>
      <w:r w:rsidRPr="00A554C1">
        <w:rPr>
          <w:rFonts w:ascii="SimSun" w:hAnsi="SimSun" w:hint="eastAsia"/>
          <w:sz w:val="21"/>
        </w:rPr>
        <w:t>费资格</w:t>
      </w:r>
      <w:proofErr w:type="gramEnd"/>
      <w:r w:rsidR="006819F2">
        <w:rPr>
          <w:rFonts w:ascii="SimSun" w:hAnsi="SimSun" w:hint="eastAsia"/>
          <w:sz w:val="21"/>
        </w:rPr>
        <w:t>的可能性</w:t>
      </w:r>
      <w:r w:rsidRPr="00A554C1">
        <w:rPr>
          <w:rFonts w:ascii="SimSun" w:hAnsi="SimSun" w:hint="eastAsia"/>
          <w:sz w:val="21"/>
        </w:rPr>
        <w:t>，</w:t>
      </w:r>
      <w:r w:rsidR="006819F2">
        <w:rPr>
          <w:rFonts w:ascii="SimSun" w:hAnsi="SimSun" w:hint="eastAsia"/>
          <w:sz w:val="21"/>
        </w:rPr>
        <w:t>同时</w:t>
      </w:r>
      <w:r w:rsidR="00D37292">
        <w:rPr>
          <w:rFonts w:ascii="SimSun" w:hAnsi="SimSun" w:hint="eastAsia"/>
          <w:sz w:val="21"/>
        </w:rPr>
        <w:t>消除</w:t>
      </w:r>
      <w:proofErr w:type="gramStart"/>
      <w:r w:rsidR="00D37292">
        <w:rPr>
          <w:rFonts w:ascii="SimSun" w:hAnsi="SimSun" w:hint="eastAsia"/>
          <w:sz w:val="21"/>
        </w:rPr>
        <w:t>不</w:t>
      </w:r>
      <w:proofErr w:type="gramEnd"/>
      <w:r w:rsidR="00D37292">
        <w:rPr>
          <w:rFonts w:ascii="SimSun" w:hAnsi="SimSun" w:hint="eastAsia"/>
          <w:sz w:val="21"/>
        </w:rPr>
        <w:t>另外缴费就不得</w:t>
      </w:r>
      <w:r w:rsidR="00956B35">
        <w:rPr>
          <w:rFonts w:ascii="SimSun" w:hAnsi="SimSun" w:hint="eastAsia"/>
          <w:sz w:val="21"/>
        </w:rPr>
        <w:t>使用</w:t>
      </w:r>
      <w:r w:rsidR="00956B35" w:rsidRPr="00A554C1">
        <w:rPr>
          <w:rFonts w:ascii="SimSun" w:hAnsi="SimSun" w:hint="eastAsia"/>
          <w:sz w:val="21"/>
        </w:rPr>
        <w:t>细则第92条之二在国际阶段</w:t>
      </w:r>
      <w:r w:rsidR="0093030C">
        <w:rPr>
          <w:rFonts w:ascii="SimSun" w:hAnsi="SimSun" w:hint="eastAsia"/>
          <w:sz w:val="21"/>
        </w:rPr>
        <w:t>将申请人变更为</w:t>
      </w:r>
      <w:r w:rsidR="00956B35">
        <w:rPr>
          <w:rFonts w:ascii="SimSun" w:hAnsi="SimSun" w:hint="eastAsia"/>
          <w:sz w:val="21"/>
        </w:rPr>
        <w:t>不具备</w:t>
      </w:r>
      <w:r w:rsidRPr="00A554C1">
        <w:rPr>
          <w:rFonts w:ascii="SimSun" w:hAnsi="SimSun" w:hint="eastAsia"/>
          <w:sz w:val="21"/>
        </w:rPr>
        <w:t>国际申请费减</w:t>
      </w:r>
      <w:proofErr w:type="gramStart"/>
      <w:r w:rsidR="00956B35">
        <w:rPr>
          <w:rFonts w:ascii="SimSun" w:hAnsi="SimSun" w:hint="eastAsia"/>
          <w:sz w:val="21"/>
        </w:rPr>
        <w:t>费资格</w:t>
      </w:r>
      <w:proofErr w:type="gramEnd"/>
      <w:r w:rsidR="00956B35">
        <w:rPr>
          <w:rFonts w:ascii="SimSun" w:hAnsi="SimSun" w:hint="eastAsia"/>
          <w:sz w:val="21"/>
        </w:rPr>
        <w:t>者</w:t>
      </w:r>
      <w:r w:rsidR="00D37292">
        <w:rPr>
          <w:rFonts w:ascii="SimSun" w:hAnsi="SimSun" w:hint="eastAsia"/>
          <w:sz w:val="21"/>
        </w:rPr>
        <w:t>的可能性</w:t>
      </w:r>
      <w:r w:rsidR="00956B35">
        <w:rPr>
          <w:rFonts w:ascii="SimSun" w:hAnsi="SimSun" w:hint="eastAsia"/>
          <w:sz w:val="21"/>
        </w:rPr>
        <w:t>，</w:t>
      </w:r>
      <w:r w:rsidRPr="00A554C1">
        <w:rPr>
          <w:rFonts w:ascii="SimSun" w:hAnsi="SimSun" w:hint="eastAsia"/>
          <w:sz w:val="21"/>
        </w:rPr>
        <w:t>不</w:t>
      </w:r>
      <w:r w:rsidR="00956B35">
        <w:rPr>
          <w:rFonts w:ascii="SimSun" w:hAnsi="SimSun" w:hint="eastAsia"/>
          <w:sz w:val="21"/>
        </w:rPr>
        <w:t>失为一种</w:t>
      </w:r>
      <w:r w:rsidR="00102904">
        <w:rPr>
          <w:rFonts w:ascii="SimSun" w:hAnsi="SimSun" w:hint="eastAsia"/>
          <w:sz w:val="21"/>
        </w:rPr>
        <w:t>适当的附加</w:t>
      </w:r>
      <w:r w:rsidR="00D37292">
        <w:rPr>
          <w:rFonts w:ascii="SimSun" w:hAnsi="SimSun" w:hint="eastAsia"/>
          <w:sz w:val="21"/>
        </w:rPr>
        <w:t>遏制措施，可以遏制</w:t>
      </w:r>
      <w:r w:rsidR="00956B35">
        <w:rPr>
          <w:rFonts w:ascii="SimSun" w:hAnsi="SimSun" w:hint="eastAsia"/>
          <w:sz w:val="21"/>
        </w:rPr>
        <w:t>出于</w:t>
      </w:r>
      <w:r w:rsidR="008D7FEF">
        <w:rPr>
          <w:rFonts w:ascii="SimSun" w:hAnsi="SimSun" w:hint="eastAsia"/>
          <w:sz w:val="21"/>
        </w:rPr>
        <w:t>享受</w:t>
      </w:r>
      <w:r w:rsidR="00956B35">
        <w:rPr>
          <w:rFonts w:ascii="SimSun" w:hAnsi="SimSun" w:hint="eastAsia"/>
          <w:sz w:val="21"/>
        </w:rPr>
        <w:t>减费</w:t>
      </w:r>
      <w:r w:rsidR="008D7FEF">
        <w:rPr>
          <w:rFonts w:ascii="SimSun" w:hAnsi="SimSun" w:hint="eastAsia"/>
          <w:sz w:val="21"/>
        </w:rPr>
        <w:t>的</w:t>
      </w:r>
      <w:r w:rsidR="00956B35">
        <w:rPr>
          <w:rFonts w:ascii="SimSun" w:hAnsi="SimSun" w:hint="eastAsia"/>
          <w:sz w:val="21"/>
        </w:rPr>
        <w:t>目的而</w:t>
      </w:r>
      <w:r w:rsidRPr="00A554C1">
        <w:rPr>
          <w:rFonts w:ascii="SimSun" w:hAnsi="SimSun" w:hint="eastAsia"/>
          <w:sz w:val="21"/>
        </w:rPr>
        <w:t>使用代理申请人</w:t>
      </w:r>
      <w:r w:rsidR="00D37292">
        <w:rPr>
          <w:rFonts w:ascii="SimSun" w:hAnsi="SimSun" w:hint="eastAsia"/>
          <w:sz w:val="21"/>
        </w:rPr>
        <w:t>的</w:t>
      </w:r>
      <w:r w:rsidR="00956B35">
        <w:rPr>
          <w:rFonts w:ascii="SimSun" w:hAnsi="SimSun" w:hint="eastAsia"/>
          <w:sz w:val="21"/>
        </w:rPr>
        <w:t>做法</w:t>
      </w:r>
      <w:r>
        <w:rPr>
          <w:rFonts w:ascii="SimSun" w:hAnsi="SimSun" w:hint="eastAsia"/>
          <w:sz w:val="21"/>
        </w:rPr>
        <w:t>。</w:t>
      </w:r>
    </w:p>
    <w:p w:rsidR="00A554C1" w:rsidRPr="00A554C1" w:rsidRDefault="00102904" w:rsidP="00915160">
      <w:pPr>
        <w:pStyle w:val="ONUME"/>
        <w:keepNext/>
        <w:numPr>
          <w:ilvl w:val="0"/>
          <w:numId w:val="0"/>
        </w:numPr>
        <w:overflowPunct w:val="0"/>
        <w:spacing w:afterLines="50" w:after="120" w:line="340" w:lineRule="atLeast"/>
        <w:jc w:val="both"/>
        <w:rPr>
          <w:rFonts w:ascii="SimSun" w:hAnsi="SimSun"/>
          <w:sz w:val="21"/>
          <w:u w:val="single"/>
        </w:rPr>
      </w:pPr>
      <w:r>
        <w:rPr>
          <w:rFonts w:ascii="SimSun" w:hAnsi="SimSun" w:hint="eastAsia"/>
          <w:sz w:val="21"/>
          <w:u w:val="single"/>
        </w:rPr>
        <w:t>附加</w:t>
      </w:r>
      <w:r w:rsidR="00A554C1" w:rsidRPr="00A554C1">
        <w:rPr>
          <w:rFonts w:ascii="SimSun" w:hAnsi="SimSun" w:hint="eastAsia"/>
          <w:sz w:val="21"/>
          <w:u w:val="single"/>
        </w:rPr>
        <w:t>措施</w:t>
      </w:r>
    </w:p>
    <w:p w:rsidR="00755DAE" w:rsidRPr="00A554C1" w:rsidRDefault="00A554C1" w:rsidP="00A554C1">
      <w:pPr>
        <w:pStyle w:val="ONUME"/>
        <w:numPr>
          <w:ilvl w:val="0"/>
          <w:numId w:val="7"/>
        </w:numPr>
        <w:tabs>
          <w:tab w:val="clear" w:pos="567"/>
        </w:tabs>
        <w:overflowPunct w:val="0"/>
        <w:spacing w:afterLines="50" w:after="120" w:line="340" w:lineRule="atLeast"/>
        <w:jc w:val="both"/>
        <w:rPr>
          <w:rFonts w:ascii="SimSun" w:hAnsi="SimSun"/>
          <w:sz w:val="21"/>
        </w:rPr>
      </w:pPr>
      <w:r w:rsidRPr="00A554C1">
        <w:rPr>
          <w:rFonts w:ascii="SimSun" w:hAnsi="SimSun" w:hint="eastAsia"/>
          <w:sz w:val="21"/>
        </w:rPr>
        <w:t>在此阶段，主要目标是澄清资格</w:t>
      </w:r>
      <w:r w:rsidR="00363196">
        <w:rPr>
          <w:rFonts w:ascii="SimSun" w:hAnsi="SimSun" w:hint="eastAsia"/>
          <w:sz w:val="21"/>
        </w:rPr>
        <w:t>，以</w:t>
      </w:r>
      <w:r w:rsidRPr="00A554C1">
        <w:rPr>
          <w:rFonts w:ascii="SimSun" w:hAnsi="SimSun" w:hint="eastAsia"/>
          <w:sz w:val="21"/>
        </w:rPr>
        <w:t>减少</w:t>
      </w:r>
      <w:r w:rsidR="00363196">
        <w:rPr>
          <w:rFonts w:ascii="SimSun" w:hAnsi="SimSun" w:hint="eastAsia"/>
          <w:sz w:val="21"/>
        </w:rPr>
        <w:t>要求</w:t>
      </w:r>
      <w:r w:rsidR="004650DD">
        <w:rPr>
          <w:rFonts w:ascii="SimSun" w:hAnsi="SimSun" w:hint="eastAsia"/>
          <w:sz w:val="21"/>
        </w:rPr>
        <w:t>减费</w:t>
      </w:r>
      <w:r w:rsidR="008D7FEF">
        <w:rPr>
          <w:rFonts w:ascii="SimSun" w:hAnsi="SimSun" w:hint="eastAsia"/>
          <w:sz w:val="21"/>
        </w:rPr>
        <w:t>的不当请求的案例</w:t>
      </w:r>
      <w:r w:rsidRPr="00A554C1">
        <w:rPr>
          <w:rFonts w:ascii="SimSun" w:hAnsi="SimSun" w:hint="eastAsia"/>
          <w:sz w:val="21"/>
        </w:rPr>
        <w:t>，</w:t>
      </w:r>
      <w:r w:rsidR="00363196">
        <w:rPr>
          <w:rFonts w:ascii="SimSun" w:hAnsi="SimSun" w:hint="eastAsia"/>
          <w:sz w:val="21"/>
        </w:rPr>
        <w:t>并在</w:t>
      </w:r>
      <w:r w:rsidRPr="00A554C1">
        <w:rPr>
          <w:rFonts w:ascii="SimSun" w:hAnsi="SimSun" w:hint="eastAsia"/>
          <w:sz w:val="21"/>
        </w:rPr>
        <w:t>国际局与</w:t>
      </w:r>
      <w:r w:rsidR="00363196">
        <w:rPr>
          <w:rFonts w:ascii="SimSun" w:hAnsi="SimSun" w:hint="eastAsia"/>
          <w:sz w:val="21"/>
        </w:rPr>
        <w:t>仍被发现采用异常行为模式的</w:t>
      </w:r>
      <w:r w:rsidRPr="00A554C1">
        <w:rPr>
          <w:rFonts w:ascii="SimSun" w:hAnsi="SimSun" w:hint="eastAsia"/>
          <w:sz w:val="21"/>
        </w:rPr>
        <w:t>申请人讨论</w:t>
      </w:r>
      <w:r w:rsidR="00363196">
        <w:rPr>
          <w:rFonts w:ascii="SimSun" w:hAnsi="SimSun" w:hint="eastAsia"/>
          <w:sz w:val="21"/>
        </w:rPr>
        <w:t>时提供帮助</w:t>
      </w:r>
      <w:r w:rsidRPr="00A554C1">
        <w:rPr>
          <w:rFonts w:ascii="SimSun" w:hAnsi="SimSun" w:hint="eastAsia"/>
          <w:sz w:val="21"/>
        </w:rPr>
        <w:t>。如果</w:t>
      </w:r>
      <w:r w:rsidR="00363196">
        <w:rPr>
          <w:rFonts w:ascii="SimSun" w:hAnsi="SimSun" w:hint="eastAsia"/>
          <w:sz w:val="21"/>
        </w:rPr>
        <w:t>有必要</w:t>
      </w:r>
      <w:r w:rsidRPr="00A554C1">
        <w:rPr>
          <w:rFonts w:ascii="SimSun" w:hAnsi="SimSun" w:hint="eastAsia"/>
          <w:sz w:val="21"/>
        </w:rPr>
        <w:t>采取进一步行动，将</w:t>
      </w:r>
      <w:r w:rsidR="00363196">
        <w:rPr>
          <w:rFonts w:ascii="SimSun" w:hAnsi="SimSun" w:hint="eastAsia"/>
          <w:sz w:val="21"/>
        </w:rPr>
        <w:t>与相关受理局</w:t>
      </w:r>
      <w:r w:rsidRPr="00A554C1">
        <w:rPr>
          <w:rFonts w:ascii="SimSun" w:hAnsi="SimSun" w:hint="eastAsia"/>
          <w:sz w:val="21"/>
        </w:rPr>
        <w:t>合作</w:t>
      </w:r>
      <w:r w:rsidR="008D7FEF">
        <w:rPr>
          <w:rFonts w:ascii="SimSun" w:hAnsi="SimSun" w:hint="eastAsia"/>
          <w:sz w:val="21"/>
        </w:rPr>
        <w:t>采</w:t>
      </w:r>
      <w:r w:rsidR="008D7FEF">
        <w:rPr>
          <w:rFonts w:ascii="SimSun" w:hAnsi="SimSun" w:hint="eastAsia"/>
          <w:sz w:val="21"/>
        </w:rPr>
        <w:lastRenderedPageBreak/>
        <w:t>取</w:t>
      </w:r>
      <w:r w:rsidRPr="00A554C1">
        <w:rPr>
          <w:rFonts w:ascii="SimSun" w:hAnsi="SimSun" w:hint="eastAsia"/>
          <w:sz w:val="21"/>
        </w:rPr>
        <w:t>。在某些情况下，</w:t>
      </w:r>
      <w:r w:rsidR="00363196">
        <w:rPr>
          <w:rFonts w:ascii="SimSun" w:hAnsi="SimSun" w:hint="eastAsia"/>
          <w:sz w:val="21"/>
        </w:rPr>
        <w:t>不具备资格</w:t>
      </w:r>
      <w:r w:rsidR="00F14D37">
        <w:rPr>
          <w:rFonts w:ascii="SimSun" w:hAnsi="SimSun" w:hint="eastAsia"/>
          <w:sz w:val="21"/>
        </w:rPr>
        <w:t>但却要求</w:t>
      </w:r>
      <w:r w:rsidR="004650DD">
        <w:rPr>
          <w:rFonts w:ascii="SimSun" w:hAnsi="SimSun" w:hint="eastAsia"/>
          <w:sz w:val="21"/>
        </w:rPr>
        <w:t>减费</w:t>
      </w:r>
      <w:r w:rsidRPr="00A554C1">
        <w:rPr>
          <w:rFonts w:ascii="SimSun" w:hAnsi="SimSun" w:hint="eastAsia"/>
          <w:sz w:val="21"/>
        </w:rPr>
        <w:t>的申请人也可能</w:t>
      </w:r>
      <w:proofErr w:type="gramStart"/>
      <w:r w:rsidR="00F14D37">
        <w:rPr>
          <w:rFonts w:ascii="SimSun" w:hAnsi="SimSun" w:hint="eastAsia"/>
          <w:sz w:val="21"/>
        </w:rPr>
        <w:t>由指定局依</w:t>
      </w:r>
      <w:r w:rsidRPr="00A554C1">
        <w:rPr>
          <w:rFonts w:ascii="SimSun" w:hAnsi="SimSun" w:hint="eastAsia"/>
          <w:sz w:val="21"/>
        </w:rPr>
        <w:t>国内</w:t>
      </w:r>
      <w:proofErr w:type="gramEnd"/>
      <w:r w:rsidRPr="00A554C1">
        <w:rPr>
          <w:rFonts w:ascii="SimSun" w:hAnsi="SimSun" w:hint="eastAsia"/>
          <w:sz w:val="21"/>
        </w:rPr>
        <w:t>法</w:t>
      </w:r>
      <w:r w:rsidR="00F14D37">
        <w:rPr>
          <w:rFonts w:ascii="SimSun" w:hAnsi="SimSun" w:hint="eastAsia"/>
          <w:sz w:val="21"/>
        </w:rPr>
        <w:t>要求其承担</w:t>
      </w:r>
      <w:r w:rsidRPr="00A554C1">
        <w:rPr>
          <w:rFonts w:ascii="SimSun" w:hAnsi="SimSun" w:hint="eastAsia"/>
          <w:sz w:val="21"/>
        </w:rPr>
        <w:t>后果</w:t>
      </w:r>
      <w:r w:rsidR="00F14D37">
        <w:rPr>
          <w:rFonts w:ascii="SimSun" w:hAnsi="SimSun" w:hint="eastAsia"/>
          <w:sz w:val="21"/>
        </w:rPr>
        <w:t>，或</w:t>
      </w:r>
      <w:r w:rsidR="00B328F2">
        <w:rPr>
          <w:rFonts w:ascii="SimSun" w:hAnsi="SimSun" w:hint="eastAsia"/>
          <w:sz w:val="21"/>
        </w:rPr>
        <w:t>对</w:t>
      </w:r>
      <w:r w:rsidR="00F14D37">
        <w:rPr>
          <w:rFonts w:ascii="SimSun" w:hAnsi="SimSun" w:hint="eastAsia"/>
          <w:sz w:val="21"/>
        </w:rPr>
        <w:t>任何涉事代理人的执业</w:t>
      </w:r>
      <w:proofErr w:type="gramStart"/>
      <w:r w:rsidRPr="00A554C1">
        <w:rPr>
          <w:rFonts w:ascii="SimSun" w:hAnsi="SimSun" w:hint="eastAsia"/>
          <w:sz w:val="21"/>
        </w:rPr>
        <w:t>权</w:t>
      </w:r>
      <w:r w:rsidR="00B328F2">
        <w:rPr>
          <w:rFonts w:ascii="SimSun" w:hAnsi="SimSun" w:hint="eastAsia"/>
          <w:sz w:val="21"/>
        </w:rPr>
        <w:t>产生</w:t>
      </w:r>
      <w:proofErr w:type="gramEnd"/>
      <w:r w:rsidR="00B328F2">
        <w:rPr>
          <w:rFonts w:ascii="SimSun" w:hAnsi="SimSun" w:hint="eastAsia"/>
          <w:sz w:val="21"/>
        </w:rPr>
        <w:t>影响</w:t>
      </w:r>
      <w:r w:rsidR="00F14D37">
        <w:rPr>
          <w:rFonts w:ascii="SimSun" w:hAnsi="SimSun" w:hint="eastAsia"/>
          <w:sz w:val="21"/>
        </w:rPr>
        <w:t>。</w:t>
      </w:r>
    </w:p>
    <w:p w:rsidR="00755DAE" w:rsidRPr="007C3713" w:rsidRDefault="00755DAE" w:rsidP="00755DAE">
      <w:pPr>
        <w:pStyle w:val="ONUME"/>
        <w:overflowPunct w:val="0"/>
        <w:spacing w:afterLines="50" w:after="120" w:line="340" w:lineRule="atLeast"/>
        <w:ind w:left="5534"/>
        <w:jc w:val="both"/>
        <w:rPr>
          <w:rFonts w:ascii="KaiTi" w:eastAsia="KaiTi"/>
          <w:i/>
          <w:sz w:val="21"/>
        </w:rPr>
      </w:pPr>
      <w:r>
        <w:rPr>
          <w:rFonts w:ascii="KaiTi" w:eastAsia="KaiTi" w:hint="eastAsia"/>
          <w:i/>
          <w:sz w:val="21"/>
        </w:rPr>
        <w:t>请工作组对本文件附件中所载的</w:t>
      </w:r>
      <w:r w:rsidR="00D07653">
        <w:rPr>
          <w:rFonts w:ascii="KaiTi" w:eastAsia="KaiTi" w:hint="eastAsia"/>
          <w:i/>
          <w:sz w:val="21"/>
        </w:rPr>
        <w:t>对</w:t>
      </w:r>
      <w:r>
        <w:rPr>
          <w:rFonts w:ascii="KaiTi" w:eastAsia="KaiTi" w:hint="eastAsia"/>
          <w:i/>
          <w:sz w:val="21"/>
        </w:rPr>
        <w:t>PCT实施细则</w:t>
      </w:r>
      <w:r w:rsidR="00D07653">
        <w:rPr>
          <w:rFonts w:ascii="KaiTi" w:eastAsia="KaiTi" w:hint="eastAsia"/>
          <w:i/>
          <w:sz w:val="21"/>
        </w:rPr>
        <w:t>和费用表的</w:t>
      </w:r>
      <w:r>
        <w:rPr>
          <w:rFonts w:ascii="KaiTi" w:eastAsia="KaiTi" w:hint="eastAsia"/>
          <w:i/>
          <w:sz w:val="21"/>
        </w:rPr>
        <w:t>拟议修改发表评论意见。</w:t>
      </w:r>
    </w:p>
    <w:p w:rsidR="00755DAE" w:rsidRPr="009B0E3A" w:rsidRDefault="00755DAE" w:rsidP="00755DAE">
      <w:pPr>
        <w:pStyle w:val="Endofdocument-Annex"/>
        <w:overflowPunct w:val="0"/>
        <w:spacing w:afterLines="50" w:after="120" w:line="340" w:lineRule="atLeast"/>
        <w:rPr>
          <w:rFonts w:ascii="KaiTi" w:eastAsia="KaiTi" w:hAnsi="KaiTi"/>
          <w:sz w:val="21"/>
        </w:rPr>
      </w:pPr>
    </w:p>
    <w:p w:rsidR="00814524" w:rsidRDefault="00755DAE" w:rsidP="00755DAE">
      <w:pPr>
        <w:pStyle w:val="Endofdocument-Annex"/>
        <w:overflowPunct w:val="0"/>
        <w:spacing w:after="50" w:line="340" w:lineRule="atLeast"/>
        <w:sectPr w:rsidR="00814524" w:rsidSect="00363196">
          <w:headerReference w:type="default" r:id="rId10"/>
          <w:endnotePr>
            <w:numFmt w:val="decimal"/>
          </w:endnotePr>
          <w:pgSz w:w="11907" w:h="16840" w:code="9"/>
          <w:pgMar w:top="567" w:right="1134" w:bottom="1418" w:left="1418" w:header="510" w:footer="1021" w:gutter="0"/>
          <w:cols w:space="720"/>
          <w:titlePg/>
          <w:docGrid w:linePitch="299"/>
        </w:sectPr>
      </w:pPr>
      <w:r w:rsidRPr="009B0E3A">
        <w:rPr>
          <w:rFonts w:ascii="KaiTi" w:eastAsia="KaiTi" w:hAnsi="KaiTi"/>
          <w:sz w:val="21"/>
        </w:rPr>
        <w:t>[</w:t>
      </w:r>
      <w:r>
        <w:rPr>
          <w:rFonts w:ascii="KaiTi" w:eastAsia="KaiTi" w:hAnsi="KaiTi" w:hint="eastAsia"/>
          <w:sz w:val="21"/>
        </w:rPr>
        <w:t>后接附件</w:t>
      </w:r>
      <w:r w:rsidRPr="009B0E3A">
        <w:rPr>
          <w:rFonts w:ascii="KaiTi" w:eastAsia="KaiTi" w:hAnsi="KaiTi"/>
          <w:sz w:val="21"/>
        </w:rPr>
        <w:t>]</w:t>
      </w:r>
    </w:p>
    <w:p w:rsidR="00814524" w:rsidRPr="00755DAE" w:rsidRDefault="00755DAE" w:rsidP="00814524">
      <w:pPr>
        <w:jc w:val="center"/>
        <w:rPr>
          <w:rFonts w:ascii="SimHei" w:eastAsia="SimHei" w:hAnsi="SimHei"/>
          <w:sz w:val="21"/>
        </w:rPr>
      </w:pPr>
      <w:r w:rsidRPr="00755DAE">
        <w:rPr>
          <w:rFonts w:ascii="SimHei" w:eastAsia="SimHei" w:hAnsi="SimHei" w:hint="eastAsia"/>
          <w:sz w:val="21"/>
        </w:rPr>
        <w:lastRenderedPageBreak/>
        <w:t>《PCT实施细则》拟议修改</w:t>
      </w:r>
      <w:r w:rsidR="00814524" w:rsidRPr="00755DAE">
        <w:rPr>
          <w:rStyle w:val="ae"/>
          <w:rFonts w:ascii="SimHei" w:eastAsia="SimHei" w:hAnsi="SimHei"/>
          <w:sz w:val="21"/>
        </w:rPr>
        <w:footnoteReference w:id="2"/>
      </w:r>
    </w:p>
    <w:p w:rsidR="00814524" w:rsidRPr="00755DAE" w:rsidRDefault="00814524" w:rsidP="00814524">
      <w:pPr>
        <w:jc w:val="center"/>
        <w:rPr>
          <w:rFonts w:ascii="SimHei" w:eastAsia="SimHei" w:hAnsi="SimHei"/>
          <w:sz w:val="21"/>
        </w:rPr>
      </w:pPr>
    </w:p>
    <w:p w:rsidR="00814524" w:rsidRPr="00755DAE" w:rsidRDefault="00814524" w:rsidP="00814524">
      <w:pPr>
        <w:jc w:val="center"/>
        <w:rPr>
          <w:rFonts w:ascii="SimHei" w:eastAsia="SimHei" w:hAnsi="SimHei"/>
          <w:sz w:val="21"/>
        </w:rPr>
      </w:pPr>
    </w:p>
    <w:p w:rsidR="00814524" w:rsidRPr="00755DAE" w:rsidRDefault="00755DAE" w:rsidP="00814524">
      <w:pPr>
        <w:jc w:val="center"/>
        <w:rPr>
          <w:rFonts w:ascii="SimHei" w:eastAsia="SimHei" w:hAnsi="SimHei"/>
          <w:sz w:val="21"/>
        </w:rPr>
      </w:pPr>
      <w:r w:rsidRPr="00755DAE">
        <w:rPr>
          <w:rFonts w:ascii="SimHei" w:eastAsia="SimHei" w:hAnsi="SimHei" w:hint="eastAsia"/>
          <w:sz w:val="21"/>
        </w:rPr>
        <w:t>目　录</w:t>
      </w:r>
    </w:p>
    <w:p w:rsidR="00814524" w:rsidRDefault="00814524" w:rsidP="00814524">
      <w:pPr>
        <w:pStyle w:val="ONUME"/>
        <w:numPr>
          <w:ilvl w:val="0"/>
          <w:numId w:val="0"/>
        </w:numPr>
      </w:pPr>
    </w:p>
    <w:p w:rsidR="00814524" w:rsidRDefault="00814524" w:rsidP="00814524">
      <w:pPr>
        <w:pStyle w:val="ONUME"/>
        <w:numPr>
          <w:ilvl w:val="0"/>
          <w:numId w:val="0"/>
        </w:numPr>
      </w:pPr>
    </w:p>
    <w:p w:rsidR="00594494" w:rsidRDefault="00814524">
      <w:pPr>
        <w:pStyle w:val="10"/>
        <w:rPr>
          <w:rFonts w:asciiTheme="minorHAnsi" w:eastAsiaTheme="minorEastAsia" w:hAnsiTheme="minorHAnsi" w:cstheme="minorBidi"/>
          <w:iCs w:val="0"/>
          <w:kern w:val="2"/>
          <w:szCs w:val="22"/>
        </w:rPr>
      </w:pPr>
      <w:r w:rsidRPr="00D077B0">
        <w:fldChar w:fldCharType="begin"/>
      </w:r>
      <w:r w:rsidRPr="00D077B0">
        <w:instrText xml:space="preserve"> TOC \h \z \t "Leg SubRule #,2,Leg Rule #,1" </w:instrText>
      </w:r>
      <w:r w:rsidRPr="00D077B0">
        <w:fldChar w:fldCharType="separate"/>
      </w:r>
      <w:hyperlink w:anchor="_Toc446488071" w:history="1">
        <w:r w:rsidR="00594494" w:rsidRPr="00120C7F">
          <w:rPr>
            <w:rStyle w:val="af"/>
            <w:rFonts w:ascii="SimHei" w:eastAsia="SimHei" w:hAnsi="SimHei" w:hint="eastAsia"/>
          </w:rPr>
          <w:t>第</w:t>
        </w:r>
        <w:r w:rsidR="00594494" w:rsidRPr="00120C7F">
          <w:rPr>
            <w:rStyle w:val="af"/>
            <w:rFonts w:ascii="SimHei" w:eastAsia="SimHei" w:hAnsi="SimHei"/>
          </w:rPr>
          <w:t>92</w:t>
        </w:r>
        <w:r w:rsidR="00594494" w:rsidRPr="00120C7F">
          <w:rPr>
            <w:rStyle w:val="af"/>
            <w:rFonts w:ascii="SimHei" w:eastAsia="SimHei" w:hAnsi="SimHei" w:hint="eastAsia"/>
          </w:rPr>
          <w:t>条之二</w:t>
        </w:r>
        <w:r w:rsidR="00594494" w:rsidRPr="00120C7F">
          <w:rPr>
            <w:rStyle w:val="af"/>
            <w:rFonts w:ascii="SimHei" w:eastAsia="SimHei" w:hAnsi="SimHei"/>
          </w:rPr>
          <w:t xml:space="preserve"> </w:t>
        </w:r>
        <w:r w:rsidR="00594494" w:rsidRPr="00120C7F">
          <w:rPr>
            <w:rStyle w:val="af"/>
            <w:rFonts w:ascii="SimHei" w:eastAsia="SimHei" w:hAnsi="SimHei" w:hint="eastAsia"/>
          </w:rPr>
          <w:t>请求书或者要求书中某些事项变更的记录</w:t>
        </w:r>
        <w:r w:rsidR="00594494">
          <w:rPr>
            <w:webHidden/>
          </w:rPr>
          <w:tab/>
        </w:r>
        <w:r w:rsidR="00594494">
          <w:rPr>
            <w:webHidden/>
          </w:rPr>
          <w:fldChar w:fldCharType="begin"/>
        </w:r>
        <w:r w:rsidR="00594494">
          <w:rPr>
            <w:webHidden/>
          </w:rPr>
          <w:instrText xml:space="preserve"> PAGEREF _Toc446488071 \h </w:instrText>
        </w:r>
        <w:r w:rsidR="00594494">
          <w:rPr>
            <w:webHidden/>
          </w:rPr>
        </w:r>
        <w:r w:rsidR="00594494">
          <w:rPr>
            <w:webHidden/>
          </w:rPr>
          <w:fldChar w:fldCharType="separate"/>
        </w:r>
        <w:r w:rsidR="00915160">
          <w:rPr>
            <w:webHidden/>
          </w:rPr>
          <w:t>2</w:t>
        </w:r>
        <w:r w:rsidR="00594494">
          <w:rPr>
            <w:webHidden/>
          </w:rPr>
          <w:fldChar w:fldCharType="end"/>
        </w:r>
      </w:hyperlink>
    </w:p>
    <w:p w:rsidR="00594494" w:rsidRDefault="00915160">
      <w:pPr>
        <w:pStyle w:val="20"/>
        <w:rPr>
          <w:rFonts w:asciiTheme="minorHAnsi" w:eastAsiaTheme="minorEastAsia" w:hAnsiTheme="minorHAnsi" w:cstheme="minorBidi"/>
          <w:kern w:val="2"/>
          <w:sz w:val="21"/>
          <w:szCs w:val="22"/>
        </w:rPr>
      </w:pPr>
      <w:hyperlink w:anchor="_Toc446488072" w:history="1">
        <w:r w:rsidR="00594494" w:rsidRPr="00120C7F">
          <w:rPr>
            <w:rStyle w:val="af"/>
            <w:rFonts w:ascii="SimSun" w:hAnsi="SimSun"/>
          </w:rPr>
          <w:t>92</w:t>
        </w:r>
        <w:r w:rsidR="00594494" w:rsidRPr="00120C7F">
          <w:rPr>
            <w:rStyle w:val="af"/>
            <w:rFonts w:ascii="SimSun" w:hAnsi="SimSun" w:hint="eastAsia"/>
            <w:iCs/>
          </w:rPr>
          <w:t>之二</w:t>
        </w:r>
        <w:r w:rsidR="00594494" w:rsidRPr="00120C7F">
          <w:rPr>
            <w:rStyle w:val="af"/>
            <w:rFonts w:ascii="SimSun" w:hAnsi="SimSun"/>
          </w:rPr>
          <w:t>.1</w:t>
        </w:r>
        <w:r w:rsidR="00594494" w:rsidRPr="00120C7F">
          <w:rPr>
            <w:rStyle w:val="af"/>
            <w:rFonts w:ascii="KaiTi" w:eastAsia="KaiTi" w:hAnsi="KaiTi" w:hint="eastAsia"/>
            <w:i/>
            <w:iCs/>
          </w:rPr>
          <w:t>由国际局记录变更</w:t>
        </w:r>
        <w:r w:rsidR="00594494">
          <w:rPr>
            <w:webHidden/>
          </w:rPr>
          <w:tab/>
        </w:r>
        <w:r w:rsidR="00594494" w:rsidRPr="00AC7148">
          <w:rPr>
            <w:rFonts w:ascii="SimSun" w:hAnsi="SimSun"/>
            <w:webHidden/>
            <w:sz w:val="21"/>
            <w:szCs w:val="21"/>
          </w:rPr>
          <w:fldChar w:fldCharType="begin"/>
        </w:r>
        <w:r w:rsidR="00594494" w:rsidRPr="00AC7148">
          <w:rPr>
            <w:rFonts w:ascii="SimSun" w:hAnsi="SimSun"/>
            <w:webHidden/>
            <w:sz w:val="21"/>
            <w:szCs w:val="21"/>
          </w:rPr>
          <w:instrText xml:space="preserve"> PAGEREF _Toc446488072 \h </w:instrText>
        </w:r>
        <w:r w:rsidR="00594494" w:rsidRPr="00AC7148">
          <w:rPr>
            <w:rFonts w:ascii="SimSun" w:hAnsi="SimSun"/>
            <w:webHidden/>
            <w:sz w:val="21"/>
            <w:szCs w:val="21"/>
          </w:rPr>
        </w:r>
        <w:r w:rsidR="00594494" w:rsidRPr="00AC7148">
          <w:rPr>
            <w:rFonts w:ascii="SimSun" w:hAnsi="SimSun"/>
            <w:webHidden/>
            <w:sz w:val="21"/>
            <w:szCs w:val="21"/>
          </w:rPr>
          <w:fldChar w:fldCharType="separate"/>
        </w:r>
        <w:r>
          <w:rPr>
            <w:rFonts w:ascii="SimSun" w:hAnsi="SimSun"/>
            <w:webHidden/>
            <w:sz w:val="21"/>
            <w:szCs w:val="21"/>
          </w:rPr>
          <w:t>2</w:t>
        </w:r>
        <w:r w:rsidR="00594494" w:rsidRPr="00AC7148">
          <w:rPr>
            <w:rFonts w:ascii="SimSun" w:hAnsi="SimSun"/>
            <w:webHidden/>
            <w:sz w:val="21"/>
            <w:szCs w:val="21"/>
          </w:rPr>
          <w:fldChar w:fldCharType="end"/>
        </w:r>
      </w:hyperlink>
    </w:p>
    <w:p w:rsidR="00594494" w:rsidRDefault="00915160">
      <w:pPr>
        <w:pStyle w:val="10"/>
        <w:rPr>
          <w:rFonts w:asciiTheme="minorHAnsi" w:eastAsiaTheme="minorEastAsia" w:hAnsiTheme="minorHAnsi" w:cstheme="minorBidi"/>
          <w:iCs w:val="0"/>
          <w:kern w:val="2"/>
          <w:szCs w:val="22"/>
        </w:rPr>
      </w:pPr>
      <w:hyperlink w:anchor="_Toc446488073" w:history="1">
        <w:r w:rsidR="00594494" w:rsidRPr="00120C7F">
          <w:rPr>
            <w:rStyle w:val="af"/>
            <w:rFonts w:ascii="SimHei" w:eastAsia="SimHei" w:hAnsi="SimHei" w:hint="eastAsia"/>
          </w:rPr>
          <w:t>费用表</w:t>
        </w:r>
        <w:r w:rsidR="00594494">
          <w:rPr>
            <w:webHidden/>
          </w:rPr>
          <w:tab/>
        </w:r>
        <w:r w:rsidR="00594494">
          <w:rPr>
            <w:webHidden/>
          </w:rPr>
          <w:fldChar w:fldCharType="begin"/>
        </w:r>
        <w:r w:rsidR="00594494">
          <w:rPr>
            <w:webHidden/>
          </w:rPr>
          <w:instrText xml:space="preserve"> PAGEREF _Toc446488073 \h </w:instrText>
        </w:r>
        <w:r w:rsidR="00594494">
          <w:rPr>
            <w:webHidden/>
          </w:rPr>
        </w:r>
        <w:r w:rsidR="00594494">
          <w:rPr>
            <w:webHidden/>
          </w:rPr>
          <w:fldChar w:fldCharType="separate"/>
        </w:r>
        <w:r>
          <w:rPr>
            <w:webHidden/>
          </w:rPr>
          <w:t>3</w:t>
        </w:r>
        <w:r w:rsidR="00594494">
          <w:rPr>
            <w:webHidden/>
          </w:rPr>
          <w:fldChar w:fldCharType="end"/>
        </w:r>
      </w:hyperlink>
    </w:p>
    <w:p w:rsidR="00814524" w:rsidRDefault="00814524" w:rsidP="00814524">
      <w:pPr>
        <w:pStyle w:val="ONUME"/>
        <w:numPr>
          <w:ilvl w:val="0"/>
          <w:numId w:val="0"/>
        </w:numPr>
      </w:pPr>
      <w:r w:rsidRPr="00D077B0">
        <w:rPr>
          <w:sz w:val="21"/>
        </w:rPr>
        <w:fldChar w:fldCharType="end"/>
      </w:r>
    </w:p>
    <w:p w:rsidR="00814524" w:rsidRPr="00755DAE" w:rsidRDefault="00755DAE" w:rsidP="00814524">
      <w:pPr>
        <w:pStyle w:val="LegRule"/>
        <w:spacing w:line="480" w:lineRule="auto"/>
        <w:rPr>
          <w:rFonts w:ascii="SimHei" w:eastAsia="SimHei" w:hAnsi="SimHei"/>
          <w:b w:val="0"/>
          <w:sz w:val="21"/>
          <w:szCs w:val="21"/>
        </w:rPr>
      </w:pPr>
      <w:bookmarkStart w:id="5" w:name="_Toc429384164"/>
      <w:bookmarkStart w:id="6" w:name="_Toc446488071"/>
      <w:r w:rsidRPr="00755DAE">
        <w:rPr>
          <w:rFonts w:ascii="SimHei" w:eastAsia="SimHei" w:hAnsi="SimHei" w:hint="eastAsia"/>
          <w:b w:val="0"/>
          <w:iCs/>
          <w:sz w:val="21"/>
          <w:szCs w:val="21"/>
        </w:rPr>
        <w:lastRenderedPageBreak/>
        <w:t>第</w:t>
      </w:r>
      <w:r w:rsidR="005A5545">
        <w:rPr>
          <w:rFonts w:ascii="SimHei" w:eastAsia="SimHei" w:hAnsi="SimHei" w:hint="eastAsia"/>
          <w:b w:val="0"/>
          <w:iCs/>
          <w:sz w:val="21"/>
          <w:szCs w:val="21"/>
        </w:rPr>
        <w:t>9</w:t>
      </w:r>
      <w:r w:rsidRPr="00755DAE">
        <w:rPr>
          <w:rFonts w:ascii="SimHei" w:eastAsia="SimHei" w:hAnsi="SimHei" w:hint="eastAsia"/>
          <w:b w:val="0"/>
          <w:iCs/>
          <w:sz w:val="21"/>
          <w:szCs w:val="21"/>
        </w:rPr>
        <w:t>2条之二</w:t>
      </w:r>
      <w:r w:rsidR="00814524" w:rsidRPr="00755DAE">
        <w:rPr>
          <w:rFonts w:ascii="SimHei" w:eastAsia="SimHei" w:hAnsi="SimHei"/>
          <w:b w:val="0"/>
          <w:sz w:val="21"/>
          <w:szCs w:val="21"/>
        </w:rPr>
        <w:br/>
      </w:r>
      <w:bookmarkEnd w:id="5"/>
      <w:r w:rsidR="00773174" w:rsidRPr="00773174">
        <w:rPr>
          <w:rFonts w:ascii="SimHei" w:eastAsia="SimHei" w:hAnsi="SimHei" w:hint="eastAsia"/>
          <w:b w:val="0"/>
          <w:sz w:val="21"/>
          <w:szCs w:val="21"/>
        </w:rPr>
        <w:t>请求书或者要求书中某些事项变更的记录</w:t>
      </w:r>
      <w:bookmarkEnd w:id="6"/>
    </w:p>
    <w:p w:rsidR="00814524" w:rsidRPr="00D077B0" w:rsidRDefault="00773174" w:rsidP="00814524">
      <w:pPr>
        <w:pStyle w:val="LegSubRule"/>
        <w:tabs>
          <w:tab w:val="clear" w:pos="510"/>
        </w:tabs>
        <w:spacing w:line="480" w:lineRule="auto"/>
        <w:ind w:left="0" w:firstLine="0"/>
        <w:jc w:val="left"/>
        <w:rPr>
          <w:rFonts w:ascii="SimSun" w:eastAsia="SimSun" w:hAnsi="SimSun"/>
          <w:sz w:val="21"/>
          <w:szCs w:val="21"/>
        </w:rPr>
      </w:pPr>
      <w:bookmarkStart w:id="7" w:name="_Toc429384165"/>
      <w:bookmarkStart w:id="8" w:name="_Toc446488072"/>
      <w:r>
        <w:rPr>
          <w:rFonts w:ascii="SimSun" w:eastAsia="SimSun" w:hAnsi="SimSun" w:hint="eastAsia"/>
          <w:sz w:val="21"/>
          <w:szCs w:val="21"/>
          <w:lang w:eastAsia="zh-CN"/>
        </w:rPr>
        <w:t>92</w:t>
      </w:r>
      <w:r w:rsidR="00755DAE" w:rsidRPr="00D077B0">
        <w:rPr>
          <w:rFonts w:ascii="SimSun" w:eastAsia="SimSun" w:hAnsi="SimSun"/>
          <w:iCs/>
          <w:sz w:val="21"/>
          <w:szCs w:val="21"/>
        </w:rPr>
        <w:t>之二</w:t>
      </w:r>
      <w:r w:rsidR="00814524" w:rsidRPr="00D077B0">
        <w:rPr>
          <w:rFonts w:ascii="SimSun" w:eastAsia="SimSun" w:hAnsi="SimSun"/>
          <w:sz w:val="21"/>
          <w:szCs w:val="21"/>
        </w:rPr>
        <w:t>.1</w:t>
      </w:r>
      <w:bookmarkEnd w:id="7"/>
      <w:r w:rsidRPr="00773174">
        <w:rPr>
          <w:rFonts w:ascii="KaiTi" w:eastAsia="KaiTi" w:hAnsi="KaiTi" w:hint="eastAsia"/>
          <w:i/>
          <w:iCs/>
          <w:sz w:val="21"/>
          <w:szCs w:val="21"/>
        </w:rPr>
        <w:t>由国际局记录变更</w:t>
      </w:r>
      <w:bookmarkEnd w:id="8"/>
    </w:p>
    <w:p w:rsidR="00814524" w:rsidRPr="00D077B0" w:rsidRDefault="00814524" w:rsidP="00B77D19">
      <w:pPr>
        <w:pStyle w:val="Lega"/>
        <w:spacing w:line="480" w:lineRule="auto"/>
        <w:jc w:val="both"/>
        <w:rPr>
          <w:rFonts w:ascii="SimSun" w:eastAsia="SimSun" w:hAnsi="SimSun"/>
          <w:sz w:val="21"/>
          <w:szCs w:val="21"/>
        </w:rPr>
      </w:pPr>
      <w:r w:rsidRPr="00D077B0">
        <w:rPr>
          <w:rFonts w:ascii="SimSun" w:eastAsia="SimSun" w:hAnsi="SimSun"/>
          <w:sz w:val="21"/>
          <w:szCs w:val="21"/>
        </w:rPr>
        <w:tab/>
        <w:t>(a)</w:t>
      </w:r>
      <w:r w:rsidR="00773174">
        <w:rPr>
          <w:rFonts w:ascii="SimSun" w:eastAsia="SimSun" w:hAnsi="SimSun" w:hint="eastAsia"/>
          <w:sz w:val="21"/>
          <w:szCs w:val="21"/>
          <w:lang w:eastAsia="zh-CN"/>
        </w:rPr>
        <w:tab/>
      </w:r>
      <w:r w:rsidR="00773174" w:rsidRPr="00773174">
        <w:rPr>
          <w:rFonts w:ascii="SimSun" w:eastAsia="SimSun" w:hAnsi="SimSun" w:hint="eastAsia"/>
          <w:sz w:val="21"/>
          <w:szCs w:val="21"/>
        </w:rPr>
        <w:t>根据申请人或者受理局的请求，国际局应对请求书或者国际初步审查要求书中下列事项的变更予以记录：</w:t>
      </w:r>
    </w:p>
    <w:p w:rsidR="00814524" w:rsidRPr="00D077B0" w:rsidRDefault="00814524" w:rsidP="00814524">
      <w:pPr>
        <w:pStyle w:val="Legiindent"/>
        <w:spacing w:line="480" w:lineRule="auto"/>
        <w:rPr>
          <w:rFonts w:ascii="SimSun" w:eastAsia="SimSun" w:hAnsi="SimSun"/>
          <w:sz w:val="21"/>
          <w:szCs w:val="21"/>
        </w:rPr>
      </w:pPr>
      <w:r w:rsidRPr="00D077B0">
        <w:rPr>
          <w:rFonts w:ascii="SimSun" w:eastAsia="SimSun" w:hAnsi="SimSun"/>
          <w:sz w:val="21"/>
          <w:szCs w:val="21"/>
        </w:rPr>
        <w:tab/>
        <w:t>(i)</w:t>
      </w:r>
      <w:r w:rsidRPr="00D077B0">
        <w:rPr>
          <w:rFonts w:ascii="SimSun" w:eastAsia="SimSun" w:hAnsi="SimSun"/>
          <w:sz w:val="21"/>
          <w:szCs w:val="21"/>
        </w:rPr>
        <w:tab/>
      </w:r>
      <w:r w:rsidR="00773174" w:rsidRPr="00773174">
        <w:rPr>
          <w:rFonts w:ascii="SimSun" w:eastAsia="SimSun" w:hAnsi="SimSun" w:hint="eastAsia"/>
          <w:sz w:val="21"/>
          <w:szCs w:val="21"/>
        </w:rPr>
        <w:t>申请人的姓名或者名称、居所、国籍或者地址；</w:t>
      </w:r>
    </w:p>
    <w:p w:rsidR="00814524" w:rsidRPr="00D077B0" w:rsidRDefault="00814524" w:rsidP="00814524">
      <w:pPr>
        <w:pStyle w:val="Legiindent"/>
        <w:spacing w:line="480" w:lineRule="auto"/>
        <w:rPr>
          <w:rFonts w:ascii="SimSun" w:eastAsia="SimSun" w:hAnsi="SimSun"/>
          <w:sz w:val="21"/>
          <w:szCs w:val="21"/>
        </w:rPr>
      </w:pPr>
      <w:r w:rsidRPr="00D077B0">
        <w:rPr>
          <w:rFonts w:ascii="SimSun" w:eastAsia="SimSun" w:hAnsi="SimSun"/>
          <w:sz w:val="21"/>
          <w:szCs w:val="21"/>
        </w:rPr>
        <w:tab/>
        <w:t>(ii)</w:t>
      </w:r>
      <w:r w:rsidRPr="00D077B0">
        <w:rPr>
          <w:rFonts w:ascii="SimSun" w:eastAsia="SimSun" w:hAnsi="SimSun"/>
          <w:sz w:val="21"/>
          <w:szCs w:val="21"/>
        </w:rPr>
        <w:tab/>
      </w:r>
      <w:r w:rsidR="00773174" w:rsidRPr="00773174">
        <w:rPr>
          <w:rFonts w:ascii="SimSun" w:eastAsia="SimSun" w:hAnsi="SimSun" w:hint="eastAsia"/>
          <w:sz w:val="21"/>
          <w:szCs w:val="21"/>
        </w:rPr>
        <w:t>代理人、共同代表或者发明人的姓名或者名称、地址。</w:t>
      </w:r>
    </w:p>
    <w:p w:rsidR="00814524" w:rsidRPr="00D077B0" w:rsidRDefault="00814524" w:rsidP="00B77D19">
      <w:pPr>
        <w:pStyle w:val="Lega"/>
        <w:spacing w:line="480" w:lineRule="auto"/>
        <w:jc w:val="both"/>
        <w:rPr>
          <w:rFonts w:ascii="SimSun" w:eastAsia="SimSun" w:hAnsi="SimSun"/>
          <w:sz w:val="21"/>
          <w:szCs w:val="21"/>
        </w:rPr>
      </w:pPr>
      <w:r w:rsidRPr="00D077B0">
        <w:rPr>
          <w:rFonts w:ascii="SimSun" w:eastAsia="SimSun" w:hAnsi="SimSun"/>
          <w:sz w:val="21"/>
          <w:szCs w:val="21"/>
        </w:rPr>
        <w:tab/>
        <w:t>(b)</w:t>
      </w:r>
      <w:bookmarkStart w:id="9" w:name="_Toc429384166"/>
      <w:r w:rsidR="00773174">
        <w:rPr>
          <w:rFonts w:ascii="SimSun" w:eastAsia="SimSun" w:hAnsi="SimSun" w:hint="eastAsia"/>
          <w:sz w:val="21"/>
          <w:szCs w:val="21"/>
          <w:lang w:eastAsia="zh-CN"/>
        </w:rPr>
        <w:tab/>
      </w:r>
      <w:r w:rsidR="00773174" w:rsidRPr="00773174">
        <w:rPr>
          <w:rFonts w:ascii="SimSun" w:eastAsia="SimSun" w:hAnsi="SimSun" w:hint="eastAsia"/>
          <w:sz w:val="21"/>
          <w:szCs w:val="21"/>
        </w:rPr>
        <w:t>对其在自优</w:t>
      </w:r>
      <w:bookmarkStart w:id="10" w:name="_GoBack"/>
      <w:bookmarkEnd w:id="10"/>
      <w:r w:rsidR="00773174" w:rsidRPr="00773174">
        <w:rPr>
          <w:rFonts w:ascii="SimSun" w:eastAsia="SimSun" w:hAnsi="SimSun" w:hint="eastAsia"/>
          <w:sz w:val="21"/>
          <w:szCs w:val="21"/>
        </w:rPr>
        <w:t>先权日起30个月的期限届满后收到的变更记录请求，国际局对请求的变更不应予以记录。</w:t>
      </w:r>
    </w:p>
    <w:bookmarkEnd w:id="9"/>
    <w:p w:rsidR="00755DAE" w:rsidRPr="00326146" w:rsidDel="00A22BE0" w:rsidRDefault="00755DAE" w:rsidP="00B77D19">
      <w:pPr>
        <w:pStyle w:val="Lega"/>
        <w:spacing w:line="480" w:lineRule="auto"/>
        <w:jc w:val="both"/>
        <w:rPr>
          <w:rFonts w:ascii="SimSun" w:eastAsia="SimSun" w:hAnsi="SimSun"/>
          <w:sz w:val="21"/>
          <w:szCs w:val="21"/>
          <w:u w:val="single"/>
        </w:rPr>
      </w:pPr>
      <w:r w:rsidRPr="00D077B0">
        <w:rPr>
          <w:rFonts w:ascii="SimSun" w:eastAsia="SimSun" w:hAnsi="SimSun" w:hint="eastAsia"/>
          <w:sz w:val="21"/>
          <w:szCs w:val="21"/>
          <w:lang w:eastAsia="zh-CN"/>
        </w:rPr>
        <w:tab/>
      </w:r>
      <w:r w:rsidRPr="00915160" w:rsidDel="00A22BE0">
        <w:rPr>
          <w:rFonts w:ascii="SimSun" w:eastAsia="SimSun" w:hAnsi="SimSun" w:hint="eastAsia"/>
          <w:color w:val="0000FF"/>
          <w:sz w:val="21"/>
          <w:szCs w:val="21"/>
          <w:u w:val="single"/>
        </w:rPr>
        <w:t>(</w:t>
      </w:r>
      <w:r w:rsidR="00773174" w:rsidRPr="00915160">
        <w:rPr>
          <w:rFonts w:ascii="SimSun" w:eastAsia="SimSun" w:hAnsi="SimSun" w:hint="eastAsia"/>
          <w:color w:val="0000FF"/>
          <w:sz w:val="21"/>
          <w:szCs w:val="21"/>
          <w:u w:val="single"/>
          <w:lang w:eastAsia="zh-CN"/>
        </w:rPr>
        <w:t>c</w:t>
      </w:r>
      <w:r w:rsidRPr="00915160" w:rsidDel="00A22BE0">
        <w:rPr>
          <w:rFonts w:ascii="SimSun" w:eastAsia="SimSun" w:hAnsi="SimSun" w:hint="eastAsia"/>
          <w:color w:val="0000FF"/>
          <w:sz w:val="21"/>
          <w:szCs w:val="21"/>
          <w:u w:val="single"/>
        </w:rPr>
        <w:t>)</w:t>
      </w:r>
      <w:r w:rsidR="00773174" w:rsidRPr="00915160">
        <w:rPr>
          <w:rFonts w:ascii="SimSun" w:eastAsia="SimSun" w:hAnsi="SimSun" w:hint="eastAsia"/>
          <w:color w:val="0000FF"/>
          <w:sz w:val="21"/>
          <w:szCs w:val="21"/>
          <w:u w:val="single"/>
          <w:lang w:eastAsia="zh-CN"/>
        </w:rPr>
        <w:tab/>
      </w:r>
      <w:r w:rsidR="0000413B" w:rsidRPr="00915160">
        <w:rPr>
          <w:rFonts w:ascii="SimSun" w:eastAsia="SimSun" w:hAnsi="SimSun" w:hint="eastAsia"/>
          <w:color w:val="0000FF"/>
          <w:sz w:val="21"/>
          <w:szCs w:val="21"/>
          <w:u w:val="single"/>
          <w:lang w:eastAsia="zh-CN"/>
        </w:rPr>
        <w:t>如果</w:t>
      </w:r>
      <w:r w:rsidR="00CA5A0F" w:rsidRPr="00915160">
        <w:rPr>
          <w:rFonts w:ascii="SimSun" w:eastAsia="SimSun" w:hAnsi="SimSun" w:hint="eastAsia"/>
          <w:color w:val="0000FF"/>
          <w:sz w:val="21"/>
          <w:szCs w:val="21"/>
          <w:u w:val="single"/>
          <w:lang w:eastAsia="zh-CN"/>
        </w:rPr>
        <w:t>根据费用表第5条减少了国际申请费</w:t>
      </w:r>
      <w:r w:rsidR="00864ED1" w:rsidRPr="00915160">
        <w:rPr>
          <w:rFonts w:ascii="SimSun" w:eastAsia="SimSun" w:hAnsi="SimSun" w:hint="eastAsia"/>
          <w:color w:val="0000FF"/>
          <w:sz w:val="21"/>
          <w:szCs w:val="21"/>
          <w:u w:val="single"/>
          <w:lang w:eastAsia="zh-CN"/>
        </w:rPr>
        <w:t>，</w:t>
      </w:r>
      <w:r w:rsidR="00CA5A0F" w:rsidRPr="00915160">
        <w:rPr>
          <w:rFonts w:ascii="SimSun" w:eastAsia="SimSun" w:hAnsi="SimSun" w:hint="eastAsia"/>
          <w:color w:val="0000FF"/>
          <w:sz w:val="21"/>
          <w:szCs w:val="21"/>
          <w:u w:val="single"/>
          <w:lang w:eastAsia="zh-CN"/>
        </w:rPr>
        <w:t>并</w:t>
      </w:r>
      <w:r w:rsidR="00864ED1" w:rsidRPr="00915160">
        <w:rPr>
          <w:rFonts w:ascii="SimSun" w:eastAsia="SimSun" w:hAnsi="SimSun" w:hint="eastAsia"/>
          <w:color w:val="0000FF"/>
          <w:sz w:val="21"/>
          <w:szCs w:val="21"/>
          <w:u w:val="single"/>
          <w:lang w:eastAsia="zh-CN"/>
        </w:rPr>
        <w:t>提出</w:t>
      </w:r>
      <w:r w:rsidR="0000413B" w:rsidRPr="00915160">
        <w:rPr>
          <w:rFonts w:ascii="SimSun" w:eastAsia="SimSun" w:hAnsi="SimSun" w:hint="eastAsia"/>
          <w:color w:val="0000FF"/>
          <w:sz w:val="21"/>
          <w:szCs w:val="21"/>
          <w:u w:val="single"/>
          <w:lang w:eastAsia="zh-CN"/>
        </w:rPr>
        <w:t>对申请人姓名变更</w:t>
      </w:r>
      <w:r w:rsidR="00864ED1" w:rsidRPr="00915160">
        <w:rPr>
          <w:rFonts w:ascii="SimSun" w:eastAsia="SimSun" w:hAnsi="SimSun" w:hint="eastAsia"/>
          <w:color w:val="0000FF"/>
          <w:sz w:val="21"/>
          <w:szCs w:val="21"/>
          <w:u w:val="single"/>
          <w:lang w:eastAsia="zh-CN"/>
        </w:rPr>
        <w:t>予以</w:t>
      </w:r>
      <w:r w:rsidR="0000413B" w:rsidRPr="00915160">
        <w:rPr>
          <w:rFonts w:ascii="SimSun" w:eastAsia="SimSun" w:hAnsi="SimSun" w:hint="eastAsia"/>
          <w:color w:val="0000FF"/>
          <w:sz w:val="21"/>
          <w:szCs w:val="21"/>
          <w:u w:val="single"/>
          <w:lang w:eastAsia="zh-CN"/>
        </w:rPr>
        <w:t>记录</w:t>
      </w:r>
      <w:r w:rsidR="00864ED1" w:rsidRPr="00915160">
        <w:rPr>
          <w:rFonts w:ascii="SimSun" w:eastAsia="SimSun" w:hAnsi="SimSun" w:hint="eastAsia"/>
          <w:color w:val="0000FF"/>
          <w:sz w:val="21"/>
          <w:szCs w:val="21"/>
          <w:u w:val="single"/>
          <w:lang w:eastAsia="zh-CN"/>
        </w:rPr>
        <w:t>的请求</w:t>
      </w:r>
      <w:r w:rsidR="0000413B" w:rsidRPr="00915160">
        <w:rPr>
          <w:rFonts w:ascii="SimSun" w:eastAsia="SimSun" w:hAnsi="SimSun" w:hint="eastAsia"/>
          <w:color w:val="0000FF"/>
          <w:sz w:val="21"/>
          <w:szCs w:val="21"/>
          <w:u w:val="single"/>
          <w:lang w:eastAsia="zh-CN"/>
        </w:rPr>
        <w:t>，</w:t>
      </w:r>
      <w:r w:rsidR="00864ED1" w:rsidRPr="00915160">
        <w:rPr>
          <w:rFonts w:ascii="SimSun" w:eastAsia="SimSun" w:hAnsi="SimSun" w:hint="eastAsia"/>
          <w:color w:val="0000FF"/>
          <w:sz w:val="21"/>
          <w:szCs w:val="21"/>
          <w:u w:val="single"/>
          <w:lang w:eastAsia="zh-CN"/>
        </w:rPr>
        <w:t>此种变更将导致申请人不再符合</w:t>
      </w:r>
      <w:r w:rsidR="004650DD" w:rsidRPr="00915160">
        <w:rPr>
          <w:rFonts w:ascii="SimSun" w:eastAsia="SimSun" w:hAnsi="SimSun" w:hint="eastAsia"/>
          <w:color w:val="0000FF"/>
          <w:sz w:val="21"/>
          <w:szCs w:val="21"/>
          <w:u w:val="single"/>
          <w:lang w:eastAsia="zh-CN"/>
        </w:rPr>
        <w:t>减费</w:t>
      </w:r>
      <w:r w:rsidR="00864ED1" w:rsidRPr="00915160">
        <w:rPr>
          <w:rFonts w:ascii="SimSun" w:eastAsia="SimSun" w:hAnsi="SimSun" w:hint="eastAsia"/>
          <w:color w:val="0000FF"/>
          <w:sz w:val="21"/>
          <w:szCs w:val="21"/>
          <w:u w:val="single"/>
          <w:lang w:eastAsia="zh-CN"/>
        </w:rPr>
        <w:t>的</w:t>
      </w:r>
      <w:r w:rsidR="0000413B" w:rsidRPr="00915160">
        <w:rPr>
          <w:rFonts w:ascii="SimSun" w:eastAsia="SimSun" w:hAnsi="SimSun" w:hint="eastAsia"/>
          <w:color w:val="0000FF"/>
          <w:sz w:val="21"/>
          <w:szCs w:val="21"/>
          <w:u w:val="single"/>
          <w:lang w:eastAsia="zh-CN"/>
        </w:rPr>
        <w:t>资格，或者如果有多个申请人，将导致</w:t>
      </w:r>
      <w:r w:rsidR="00F41C76" w:rsidRPr="00915160">
        <w:rPr>
          <w:rFonts w:ascii="SimSun" w:eastAsia="SimSun" w:hAnsi="SimSun" w:hint="eastAsia"/>
          <w:color w:val="0000FF"/>
          <w:sz w:val="21"/>
          <w:szCs w:val="21"/>
          <w:u w:val="single"/>
          <w:lang w:eastAsia="zh-CN"/>
        </w:rPr>
        <w:t>部分</w:t>
      </w:r>
      <w:r w:rsidR="0000413B" w:rsidRPr="00915160">
        <w:rPr>
          <w:rFonts w:ascii="SimSun" w:eastAsia="SimSun" w:hAnsi="SimSun" w:hint="eastAsia"/>
          <w:color w:val="0000FF"/>
          <w:sz w:val="21"/>
          <w:szCs w:val="21"/>
          <w:u w:val="single"/>
          <w:lang w:eastAsia="zh-CN"/>
        </w:rPr>
        <w:t>申请</w:t>
      </w:r>
      <w:r w:rsidR="00F41C76" w:rsidRPr="00915160">
        <w:rPr>
          <w:rFonts w:ascii="SimSun" w:eastAsia="SimSun" w:hAnsi="SimSun" w:hint="eastAsia"/>
          <w:color w:val="0000FF"/>
          <w:sz w:val="21"/>
          <w:szCs w:val="21"/>
          <w:u w:val="single"/>
          <w:lang w:eastAsia="zh-CN"/>
        </w:rPr>
        <w:t>人不再</w:t>
      </w:r>
      <w:r w:rsidR="00864ED1" w:rsidRPr="00915160">
        <w:rPr>
          <w:rFonts w:ascii="SimSun" w:eastAsia="SimSun" w:hAnsi="SimSun" w:hint="eastAsia"/>
          <w:color w:val="0000FF"/>
          <w:sz w:val="21"/>
          <w:szCs w:val="21"/>
          <w:u w:val="single"/>
          <w:lang w:eastAsia="zh-CN"/>
        </w:rPr>
        <w:t>符合</w:t>
      </w:r>
      <w:r w:rsidR="004650DD" w:rsidRPr="00915160">
        <w:rPr>
          <w:rFonts w:ascii="SimSun" w:eastAsia="SimSun" w:hAnsi="SimSun" w:hint="eastAsia"/>
          <w:color w:val="0000FF"/>
          <w:sz w:val="21"/>
          <w:szCs w:val="21"/>
          <w:u w:val="single"/>
          <w:lang w:eastAsia="zh-CN"/>
        </w:rPr>
        <w:t>减费</w:t>
      </w:r>
      <w:r w:rsidR="00864ED1" w:rsidRPr="00915160">
        <w:rPr>
          <w:rFonts w:ascii="SimSun" w:eastAsia="SimSun" w:hAnsi="SimSun" w:hint="eastAsia"/>
          <w:color w:val="0000FF"/>
          <w:sz w:val="21"/>
          <w:szCs w:val="21"/>
          <w:u w:val="single"/>
          <w:lang w:eastAsia="zh-CN"/>
        </w:rPr>
        <w:t>的资格，则</w:t>
      </w:r>
      <w:r w:rsidR="00F13A6D" w:rsidRPr="00915160">
        <w:rPr>
          <w:rFonts w:ascii="SimSun" w:eastAsia="SimSun" w:hAnsi="SimSun" w:hint="eastAsia"/>
          <w:color w:val="0000FF"/>
          <w:sz w:val="21"/>
          <w:szCs w:val="21"/>
          <w:u w:val="single"/>
          <w:lang w:eastAsia="zh-CN"/>
        </w:rPr>
        <w:t>记录</w:t>
      </w:r>
      <w:r w:rsidR="00864ED1" w:rsidRPr="00915160">
        <w:rPr>
          <w:rFonts w:ascii="SimSun" w:eastAsia="SimSun" w:hAnsi="SimSun" w:hint="eastAsia"/>
          <w:color w:val="0000FF"/>
          <w:sz w:val="21"/>
          <w:szCs w:val="21"/>
          <w:u w:val="single"/>
          <w:lang w:eastAsia="zh-CN"/>
        </w:rPr>
        <w:t>变更</w:t>
      </w:r>
      <w:r w:rsidR="00F13A6D" w:rsidRPr="00915160">
        <w:rPr>
          <w:rFonts w:ascii="SimSun" w:eastAsia="SimSun" w:hAnsi="SimSun" w:hint="eastAsia"/>
          <w:color w:val="0000FF"/>
          <w:sz w:val="21"/>
          <w:szCs w:val="21"/>
          <w:u w:val="single"/>
          <w:lang w:eastAsia="zh-CN"/>
        </w:rPr>
        <w:t>必须</w:t>
      </w:r>
      <w:r w:rsidR="00F41C76" w:rsidRPr="00915160">
        <w:rPr>
          <w:rFonts w:ascii="SimSun" w:eastAsia="SimSun" w:hAnsi="SimSun" w:hint="eastAsia"/>
          <w:color w:val="0000FF"/>
          <w:sz w:val="21"/>
          <w:szCs w:val="21"/>
          <w:u w:val="single"/>
          <w:lang w:eastAsia="zh-CN"/>
        </w:rPr>
        <w:t>向</w:t>
      </w:r>
      <w:r w:rsidR="0000413B" w:rsidRPr="00915160">
        <w:rPr>
          <w:rFonts w:ascii="SimSun" w:eastAsia="SimSun" w:hAnsi="SimSun" w:hint="eastAsia"/>
          <w:color w:val="0000FF"/>
          <w:sz w:val="21"/>
          <w:szCs w:val="21"/>
          <w:u w:val="single"/>
          <w:lang w:eastAsia="zh-CN"/>
        </w:rPr>
        <w:t>国际局</w:t>
      </w:r>
      <w:r w:rsidR="00F41C76" w:rsidRPr="00915160">
        <w:rPr>
          <w:rFonts w:ascii="SimSun" w:eastAsia="SimSun" w:hAnsi="SimSun" w:hint="eastAsia"/>
          <w:color w:val="0000FF"/>
          <w:sz w:val="21"/>
          <w:szCs w:val="21"/>
          <w:u w:val="single"/>
          <w:lang w:eastAsia="zh-CN"/>
        </w:rPr>
        <w:t>缴纳特别费用</w:t>
      </w:r>
      <w:r w:rsidR="0000413B" w:rsidRPr="00915160">
        <w:rPr>
          <w:rFonts w:ascii="SimSun" w:eastAsia="SimSun" w:hAnsi="SimSun" w:hint="eastAsia"/>
          <w:color w:val="0000FF"/>
          <w:sz w:val="21"/>
          <w:szCs w:val="21"/>
          <w:u w:val="single"/>
          <w:lang w:eastAsia="zh-CN"/>
        </w:rPr>
        <w:t>，其数额应</w:t>
      </w:r>
      <w:r w:rsidR="00F41C76" w:rsidRPr="00915160">
        <w:rPr>
          <w:rFonts w:ascii="SimSun" w:eastAsia="SimSun" w:hAnsi="SimSun" w:hint="eastAsia"/>
          <w:color w:val="0000FF"/>
          <w:sz w:val="21"/>
          <w:szCs w:val="21"/>
          <w:u w:val="single"/>
          <w:lang w:eastAsia="zh-CN"/>
        </w:rPr>
        <w:t>由</w:t>
      </w:r>
      <w:r w:rsidR="0000413B" w:rsidRPr="00915160">
        <w:rPr>
          <w:rFonts w:ascii="SimSun" w:eastAsia="SimSun" w:hAnsi="SimSun" w:hint="eastAsia"/>
          <w:color w:val="0000FF"/>
          <w:sz w:val="21"/>
          <w:szCs w:val="21"/>
          <w:u w:val="single"/>
          <w:lang w:eastAsia="zh-CN"/>
        </w:rPr>
        <w:t>行政规程</w:t>
      </w:r>
      <w:r w:rsidR="007755C6" w:rsidRPr="00915160">
        <w:rPr>
          <w:rFonts w:ascii="SimSun" w:eastAsia="SimSun" w:hAnsi="SimSun" w:hint="eastAsia"/>
          <w:color w:val="0000FF"/>
          <w:sz w:val="21"/>
          <w:szCs w:val="21"/>
          <w:u w:val="single"/>
          <w:lang w:eastAsia="zh-CN"/>
        </w:rPr>
        <w:t>确定</w:t>
      </w:r>
      <w:r w:rsidR="00F41C76" w:rsidRPr="00915160">
        <w:rPr>
          <w:rFonts w:ascii="SimSun" w:eastAsia="SimSun" w:hAnsi="SimSun" w:hint="eastAsia"/>
          <w:color w:val="0000FF"/>
          <w:sz w:val="21"/>
          <w:szCs w:val="21"/>
          <w:u w:val="single"/>
          <w:lang w:eastAsia="zh-CN"/>
        </w:rPr>
        <w:t>。</w:t>
      </w:r>
    </w:p>
    <w:p w:rsidR="00755DAE" w:rsidRPr="00D077B0" w:rsidDel="00A22BE0" w:rsidRDefault="00755DAE" w:rsidP="00B77D19">
      <w:pPr>
        <w:pStyle w:val="Lega"/>
        <w:spacing w:line="480" w:lineRule="auto"/>
        <w:jc w:val="both"/>
        <w:rPr>
          <w:rFonts w:ascii="SimSun" w:eastAsia="SimSun" w:hAnsi="SimSun"/>
          <w:sz w:val="21"/>
          <w:szCs w:val="21"/>
        </w:rPr>
      </w:pPr>
      <w:r w:rsidRPr="00D077B0" w:rsidDel="00A22BE0">
        <w:rPr>
          <w:rFonts w:ascii="SimSun" w:eastAsia="SimSun" w:hAnsi="SimSun" w:hint="eastAsia"/>
          <w:sz w:val="21"/>
          <w:szCs w:val="21"/>
        </w:rPr>
        <w:tab/>
      </w:r>
      <w:r w:rsidRPr="00D077B0">
        <w:rPr>
          <w:rFonts w:ascii="SimSun" w:eastAsia="SimSun" w:hAnsi="SimSun" w:hint="eastAsia"/>
          <w:sz w:val="21"/>
          <w:szCs w:val="21"/>
        </w:rPr>
        <w:t>[</w:t>
      </w:r>
      <w:r w:rsidR="0000413B">
        <w:rPr>
          <w:rFonts w:ascii="SimSun" w:eastAsia="SimSun" w:hAnsi="SimSun" w:hint="eastAsia"/>
          <w:sz w:val="21"/>
          <w:szCs w:val="21"/>
          <w:lang w:eastAsia="zh-CN"/>
        </w:rPr>
        <w:t>评论意见：</w:t>
      </w:r>
      <w:r w:rsidR="00922497" w:rsidRPr="00922497">
        <w:rPr>
          <w:rFonts w:ascii="SimSun" w:eastAsia="SimSun" w:hAnsi="SimSun" w:hint="eastAsia"/>
          <w:sz w:val="21"/>
          <w:szCs w:val="21"/>
          <w:lang w:eastAsia="zh-CN"/>
        </w:rPr>
        <w:t>该费用</w:t>
      </w:r>
      <w:r w:rsidR="00922497">
        <w:rPr>
          <w:rFonts w:ascii="SimSun" w:eastAsia="SimSun" w:hAnsi="SimSun" w:hint="eastAsia"/>
          <w:sz w:val="21"/>
          <w:szCs w:val="21"/>
          <w:lang w:eastAsia="zh-CN"/>
        </w:rPr>
        <w:t>仅在提出</w:t>
      </w:r>
      <w:r w:rsidR="00921833">
        <w:rPr>
          <w:rFonts w:ascii="SimSun" w:eastAsia="SimSun" w:hAnsi="SimSun" w:hint="eastAsia"/>
          <w:sz w:val="21"/>
          <w:szCs w:val="21"/>
          <w:lang w:eastAsia="zh-CN"/>
        </w:rPr>
        <w:t>对</w:t>
      </w:r>
      <w:r w:rsidR="00922497" w:rsidRPr="00922497">
        <w:rPr>
          <w:rFonts w:ascii="SimSun" w:eastAsia="SimSun" w:hAnsi="SimSun" w:hint="eastAsia"/>
          <w:sz w:val="21"/>
          <w:szCs w:val="21"/>
          <w:lang w:eastAsia="zh-CN"/>
        </w:rPr>
        <w:t>申请人</w:t>
      </w:r>
      <w:r w:rsidR="00922497">
        <w:rPr>
          <w:rFonts w:ascii="SimSun" w:eastAsia="SimSun" w:hAnsi="SimSun" w:hint="eastAsia"/>
          <w:sz w:val="21"/>
          <w:szCs w:val="21"/>
          <w:lang w:eastAsia="zh-CN"/>
        </w:rPr>
        <w:t>姓名变更</w:t>
      </w:r>
      <w:r w:rsidR="00921833">
        <w:rPr>
          <w:rFonts w:ascii="SimSun" w:eastAsia="SimSun" w:hAnsi="SimSun" w:hint="eastAsia"/>
          <w:sz w:val="21"/>
          <w:szCs w:val="21"/>
          <w:lang w:eastAsia="zh-CN"/>
        </w:rPr>
        <w:t>予以记录</w:t>
      </w:r>
      <w:r w:rsidR="00922497">
        <w:rPr>
          <w:rFonts w:ascii="SimSun" w:eastAsia="SimSun" w:hAnsi="SimSun" w:hint="eastAsia"/>
          <w:sz w:val="21"/>
          <w:szCs w:val="21"/>
          <w:lang w:eastAsia="zh-CN"/>
        </w:rPr>
        <w:t>的</w:t>
      </w:r>
      <w:r w:rsidR="00922497" w:rsidRPr="00922497">
        <w:rPr>
          <w:rFonts w:ascii="SimSun" w:eastAsia="SimSun" w:hAnsi="SimSun" w:hint="eastAsia"/>
          <w:sz w:val="21"/>
          <w:szCs w:val="21"/>
          <w:lang w:eastAsia="zh-CN"/>
        </w:rPr>
        <w:t>请求</w:t>
      </w:r>
      <w:r w:rsidR="00922497">
        <w:rPr>
          <w:rFonts w:ascii="SimSun" w:eastAsia="SimSun" w:hAnsi="SimSun" w:hint="eastAsia"/>
          <w:sz w:val="21"/>
          <w:szCs w:val="21"/>
          <w:lang w:eastAsia="zh-CN"/>
        </w:rPr>
        <w:t>时缴纳</w:t>
      </w:r>
      <w:r w:rsidR="00922497" w:rsidRPr="00922497">
        <w:rPr>
          <w:rFonts w:ascii="SimSun" w:eastAsia="SimSun" w:hAnsi="SimSun" w:hint="eastAsia"/>
          <w:sz w:val="21"/>
          <w:szCs w:val="21"/>
          <w:lang w:eastAsia="zh-CN"/>
        </w:rPr>
        <w:t>。不建议在</w:t>
      </w:r>
      <w:r w:rsidR="00922497">
        <w:rPr>
          <w:rFonts w:ascii="SimSun" w:eastAsia="SimSun" w:hAnsi="SimSun" w:hint="eastAsia"/>
          <w:sz w:val="21"/>
          <w:szCs w:val="21"/>
          <w:lang w:eastAsia="zh-CN"/>
        </w:rPr>
        <w:t>提交国际</w:t>
      </w:r>
      <w:r w:rsidR="00922497" w:rsidRPr="00922497">
        <w:rPr>
          <w:rFonts w:ascii="SimSun" w:eastAsia="SimSun" w:hAnsi="SimSun" w:hint="eastAsia"/>
          <w:sz w:val="21"/>
          <w:szCs w:val="21"/>
          <w:lang w:eastAsia="zh-CN"/>
        </w:rPr>
        <w:t>申请</w:t>
      </w:r>
      <w:r w:rsidR="00922497">
        <w:rPr>
          <w:rFonts w:ascii="SimSun" w:eastAsia="SimSun" w:hAnsi="SimSun" w:hint="eastAsia"/>
          <w:sz w:val="21"/>
          <w:szCs w:val="21"/>
          <w:lang w:eastAsia="zh-CN"/>
        </w:rPr>
        <w:t>后仅因为申请人</w:t>
      </w:r>
      <w:r w:rsidR="00922497" w:rsidRPr="00922497">
        <w:rPr>
          <w:rFonts w:ascii="SimSun" w:eastAsia="SimSun" w:hAnsi="SimSun" w:hint="eastAsia"/>
          <w:sz w:val="21"/>
          <w:szCs w:val="21"/>
          <w:lang w:eastAsia="zh-CN"/>
        </w:rPr>
        <w:t>国籍或居</w:t>
      </w:r>
      <w:r w:rsidR="00922497">
        <w:rPr>
          <w:rFonts w:ascii="SimSun" w:eastAsia="SimSun" w:hAnsi="SimSun" w:hint="eastAsia"/>
          <w:sz w:val="21"/>
          <w:szCs w:val="21"/>
          <w:lang w:eastAsia="zh-CN"/>
        </w:rPr>
        <w:t>所</w:t>
      </w:r>
      <w:r w:rsidR="00922497" w:rsidRPr="00922497">
        <w:rPr>
          <w:rFonts w:ascii="SimSun" w:eastAsia="SimSun" w:hAnsi="SimSun" w:hint="eastAsia"/>
          <w:sz w:val="21"/>
          <w:szCs w:val="21"/>
          <w:lang w:eastAsia="zh-CN"/>
        </w:rPr>
        <w:t>的变</w:t>
      </w:r>
      <w:r w:rsidR="00922497">
        <w:rPr>
          <w:rFonts w:ascii="SimSun" w:eastAsia="SimSun" w:hAnsi="SimSun" w:hint="eastAsia"/>
          <w:sz w:val="21"/>
          <w:szCs w:val="21"/>
          <w:lang w:eastAsia="zh-CN"/>
        </w:rPr>
        <w:t>更而缴纳该费用。</w:t>
      </w:r>
      <w:r w:rsidRPr="00D077B0">
        <w:rPr>
          <w:rFonts w:ascii="SimSun" w:eastAsia="SimSun" w:hAnsi="SimSun" w:hint="eastAsia"/>
          <w:sz w:val="21"/>
          <w:szCs w:val="21"/>
        </w:rPr>
        <w:t>]</w:t>
      </w:r>
    </w:p>
    <w:p w:rsidR="00755DAE" w:rsidRPr="006140CE" w:rsidRDefault="006140CE" w:rsidP="006140CE">
      <w:pPr>
        <w:pStyle w:val="LegRule"/>
        <w:spacing w:line="480" w:lineRule="auto"/>
        <w:rPr>
          <w:rFonts w:ascii="SimHei" w:eastAsia="SimHei" w:hAnsi="SimHei"/>
          <w:b w:val="0"/>
          <w:iCs/>
          <w:sz w:val="21"/>
          <w:szCs w:val="21"/>
        </w:rPr>
      </w:pPr>
      <w:bookmarkStart w:id="11" w:name="_Toc446488073"/>
      <w:r w:rsidRPr="006140CE">
        <w:rPr>
          <w:rFonts w:ascii="SimHei" w:eastAsia="SimHei" w:hAnsi="SimHei" w:hint="eastAsia"/>
          <w:b w:val="0"/>
          <w:iCs/>
          <w:sz w:val="21"/>
          <w:szCs w:val="21"/>
        </w:rPr>
        <w:lastRenderedPageBreak/>
        <w:t>费用表</w:t>
      </w:r>
      <w:bookmarkEnd w:id="11"/>
    </w:p>
    <w:p w:rsidR="00755DAE" w:rsidRPr="004236D6" w:rsidDel="00A22BE0" w:rsidRDefault="004236D6" w:rsidP="004236D6">
      <w:pPr>
        <w:pStyle w:val="Lega"/>
        <w:tabs>
          <w:tab w:val="clear" w:pos="454"/>
          <w:tab w:val="left" w:pos="30"/>
        </w:tabs>
        <w:spacing w:line="480" w:lineRule="auto"/>
        <w:jc w:val="both"/>
        <w:rPr>
          <w:rFonts w:ascii="SimHei" w:eastAsia="SimHei" w:hAnsi="SimHei"/>
          <w:sz w:val="21"/>
          <w:szCs w:val="21"/>
          <w:lang w:eastAsia="zh-CN"/>
        </w:rPr>
      </w:pPr>
      <w:r w:rsidRPr="004236D6">
        <w:rPr>
          <w:rFonts w:ascii="SimHei" w:eastAsia="SimHei" w:hAnsi="SimHei" w:hint="eastAsia"/>
          <w:sz w:val="21"/>
          <w:szCs w:val="21"/>
          <w:lang w:eastAsia="zh-CN"/>
        </w:rPr>
        <w:t>费用名称</w:t>
      </w:r>
      <w:r w:rsidRPr="004236D6">
        <w:rPr>
          <w:rFonts w:ascii="SimHei" w:eastAsia="SimHei" w:hAnsi="SimHei" w:hint="eastAsia"/>
          <w:sz w:val="21"/>
          <w:szCs w:val="21"/>
          <w:lang w:eastAsia="zh-CN"/>
        </w:rPr>
        <w:tab/>
      </w:r>
      <w:r w:rsidRPr="004236D6">
        <w:rPr>
          <w:rFonts w:ascii="SimHei" w:eastAsia="SimHei" w:hAnsi="SimHei" w:hint="eastAsia"/>
          <w:sz w:val="21"/>
          <w:szCs w:val="21"/>
          <w:lang w:eastAsia="zh-CN"/>
        </w:rPr>
        <w:tab/>
      </w:r>
      <w:r w:rsidRPr="004236D6">
        <w:rPr>
          <w:rFonts w:ascii="SimHei" w:eastAsia="SimHei" w:hAnsi="SimHei" w:hint="eastAsia"/>
          <w:sz w:val="21"/>
          <w:szCs w:val="21"/>
          <w:lang w:eastAsia="zh-CN"/>
        </w:rPr>
        <w:tab/>
      </w:r>
      <w:r w:rsidRPr="004236D6">
        <w:rPr>
          <w:rFonts w:ascii="SimHei" w:eastAsia="SimHei" w:hAnsi="SimHei" w:hint="eastAsia"/>
          <w:sz w:val="21"/>
          <w:szCs w:val="21"/>
          <w:lang w:eastAsia="zh-CN"/>
        </w:rPr>
        <w:tab/>
      </w:r>
      <w:r w:rsidRPr="004236D6">
        <w:rPr>
          <w:rFonts w:ascii="SimHei" w:eastAsia="SimHei" w:hAnsi="SimHei" w:hint="eastAsia"/>
          <w:sz w:val="21"/>
          <w:szCs w:val="21"/>
          <w:lang w:eastAsia="zh-CN"/>
        </w:rPr>
        <w:tab/>
      </w:r>
      <w:r w:rsidRPr="004236D6">
        <w:rPr>
          <w:rFonts w:ascii="SimHei" w:eastAsia="SimHei" w:hAnsi="SimHei" w:hint="eastAsia"/>
          <w:sz w:val="21"/>
          <w:szCs w:val="21"/>
          <w:lang w:eastAsia="zh-CN"/>
        </w:rPr>
        <w:tab/>
      </w:r>
      <w:r w:rsidRPr="004236D6">
        <w:rPr>
          <w:rFonts w:ascii="SimHei" w:eastAsia="SimHei" w:hAnsi="SimHei" w:hint="eastAsia"/>
          <w:sz w:val="21"/>
          <w:szCs w:val="21"/>
          <w:lang w:eastAsia="zh-CN"/>
        </w:rPr>
        <w:tab/>
      </w:r>
      <w:r w:rsidRPr="004236D6">
        <w:rPr>
          <w:rFonts w:ascii="SimHei" w:eastAsia="SimHei" w:hAnsi="SimHei" w:hint="eastAsia"/>
          <w:sz w:val="21"/>
          <w:szCs w:val="21"/>
          <w:lang w:eastAsia="zh-CN"/>
        </w:rPr>
        <w:tab/>
      </w:r>
      <w:r w:rsidRPr="004236D6">
        <w:rPr>
          <w:rFonts w:ascii="SimHei" w:eastAsia="SimHei" w:hAnsi="SimHei" w:hint="eastAsia"/>
          <w:sz w:val="21"/>
          <w:szCs w:val="21"/>
          <w:lang w:eastAsia="zh-CN"/>
        </w:rPr>
        <w:tab/>
      </w:r>
      <w:r w:rsidRPr="004236D6">
        <w:rPr>
          <w:rFonts w:ascii="SimHei" w:eastAsia="SimHei" w:hAnsi="SimHei" w:hint="eastAsia"/>
          <w:sz w:val="21"/>
          <w:szCs w:val="21"/>
          <w:lang w:eastAsia="zh-CN"/>
        </w:rPr>
        <w:tab/>
      </w:r>
      <w:r w:rsidRPr="004236D6">
        <w:rPr>
          <w:rFonts w:ascii="SimHei" w:eastAsia="SimHei" w:hAnsi="SimHei" w:hint="eastAsia"/>
          <w:sz w:val="21"/>
          <w:szCs w:val="21"/>
          <w:lang w:eastAsia="zh-CN"/>
        </w:rPr>
        <w:tab/>
      </w:r>
      <w:r w:rsidRPr="004236D6">
        <w:rPr>
          <w:rFonts w:ascii="SimHei" w:eastAsia="SimHei" w:hAnsi="SimHei" w:hint="eastAsia"/>
          <w:sz w:val="21"/>
          <w:szCs w:val="21"/>
          <w:lang w:eastAsia="zh-CN"/>
        </w:rPr>
        <w:tab/>
      </w:r>
      <w:r w:rsidRPr="004236D6">
        <w:rPr>
          <w:rFonts w:ascii="SimHei" w:eastAsia="SimHei" w:hAnsi="SimHei" w:hint="eastAsia"/>
          <w:sz w:val="21"/>
          <w:szCs w:val="21"/>
          <w:lang w:eastAsia="zh-CN"/>
        </w:rPr>
        <w:tab/>
        <w:t>数额</w:t>
      </w:r>
    </w:p>
    <w:p w:rsidR="00755DAE" w:rsidRPr="00D077B0" w:rsidDel="00A22BE0" w:rsidRDefault="004236D6" w:rsidP="004236D6">
      <w:pPr>
        <w:pStyle w:val="Lega"/>
        <w:tabs>
          <w:tab w:val="clear" w:pos="454"/>
          <w:tab w:val="left" w:pos="30"/>
        </w:tabs>
        <w:spacing w:line="480" w:lineRule="auto"/>
        <w:jc w:val="both"/>
        <w:rPr>
          <w:rFonts w:ascii="SimSun" w:eastAsia="SimSun" w:hAnsi="SimSun"/>
          <w:sz w:val="21"/>
          <w:szCs w:val="21"/>
        </w:rPr>
      </w:pPr>
      <w:r>
        <w:rPr>
          <w:rFonts w:ascii="SimSun" w:eastAsia="SimSun" w:hAnsi="SimSun" w:hint="eastAsia"/>
          <w:sz w:val="21"/>
          <w:szCs w:val="21"/>
          <w:lang w:eastAsia="zh-CN"/>
        </w:rPr>
        <w:t>1.至3.</w:t>
      </w:r>
      <w:r>
        <w:rPr>
          <w:rFonts w:ascii="SimSun" w:eastAsia="SimSun" w:hAnsi="SimSun" w:hint="eastAsia"/>
          <w:sz w:val="21"/>
          <w:szCs w:val="21"/>
          <w:lang w:eastAsia="zh-CN"/>
        </w:rPr>
        <w:tab/>
      </w:r>
      <w:r w:rsidR="00755DAE" w:rsidRPr="00D077B0">
        <w:rPr>
          <w:rFonts w:ascii="SimSun" w:eastAsia="SimSun" w:hAnsi="SimSun" w:hint="eastAsia"/>
          <w:sz w:val="21"/>
          <w:szCs w:val="21"/>
        </w:rPr>
        <w:t>[无变化]</w:t>
      </w:r>
    </w:p>
    <w:p w:rsidR="0018376B" w:rsidRDefault="0018376B" w:rsidP="00B77D19">
      <w:pPr>
        <w:pStyle w:val="Lega"/>
        <w:spacing w:line="480" w:lineRule="auto"/>
        <w:jc w:val="both"/>
        <w:rPr>
          <w:rFonts w:ascii="SimHei" w:eastAsia="SimHei" w:hAnsi="SimHei"/>
          <w:sz w:val="21"/>
          <w:szCs w:val="21"/>
          <w:lang w:eastAsia="zh-CN"/>
        </w:rPr>
      </w:pPr>
      <w:r w:rsidRPr="0018376B">
        <w:rPr>
          <w:rFonts w:ascii="SimHei" w:eastAsia="SimHei" w:hAnsi="SimHei" w:hint="eastAsia"/>
          <w:sz w:val="21"/>
          <w:szCs w:val="21"/>
          <w:lang w:eastAsia="zh-CN"/>
        </w:rPr>
        <w:t>费用的减少</w:t>
      </w:r>
    </w:p>
    <w:p w:rsidR="002D5CF8" w:rsidRDefault="002D5CF8" w:rsidP="00B77D19">
      <w:pPr>
        <w:pStyle w:val="Lega"/>
        <w:spacing w:line="480" w:lineRule="auto"/>
        <w:jc w:val="both"/>
        <w:rPr>
          <w:rFonts w:ascii="SimSun" w:eastAsia="SimSun" w:hAnsi="SimSun"/>
          <w:sz w:val="21"/>
          <w:szCs w:val="21"/>
          <w:lang w:eastAsia="zh-CN"/>
        </w:rPr>
      </w:pPr>
      <w:r>
        <w:rPr>
          <w:rFonts w:ascii="SimSun" w:eastAsia="SimSun" w:hAnsi="SimSun" w:hint="eastAsia"/>
          <w:sz w:val="21"/>
          <w:szCs w:val="21"/>
          <w:lang w:eastAsia="zh-CN"/>
        </w:rPr>
        <w:t>4.</w:t>
      </w:r>
      <w:r>
        <w:rPr>
          <w:rFonts w:ascii="SimSun" w:eastAsia="SimSun" w:hAnsi="SimSun" w:hint="eastAsia"/>
          <w:sz w:val="21"/>
          <w:szCs w:val="21"/>
          <w:lang w:eastAsia="zh-CN"/>
        </w:rPr>
        <w:tab/>
      </w:r>
      <w:r w:rsidRPr="00D077B0">
        <w:rPr>
          <w:rFonts w:ascii="SimSun" w:eastAsia="SimSun" w:hAnsi="SimSun" w:hint="eastAsia"/>
          <w:sz w:val="21"/>
          <w:szCs w:val="21"/>
        </w:rPr>
        <w:t>[无变化]</w:t>
      </w:r>
    </w:p>
    <w:p w:rsidR="002D5CF8" w:rsidRDefault="002D5CF8" w:rsidP="00B77D19">
      <w:pPr>
        <w:pStyle w:val="Lega"/>
        <w:spacing w:line="480" w:lineRule="auto"/>
        <w:jc w:val="both"/>
        <w:rPr>
          <w:rFonts w:ascii="SimSun" w:eastAsia="SimSun" w:hAnsi="SimSun"/>
          <w:sz w:val="21"/>
          <w:szCs w:val="21"/>
          <w:lang w:eastAsia="zh-CN"/>
        </w:rPr>
      </w:pPr>
      <w:r>
        <w:rPr>
          <w:rFonts w:ascii="SimSun" w:eastAsia="SimSun" w:hAnsi="SimSun" w:hint="eastAsia"/>
          <w:sz w:val="21"/>
          <w:szCs w:val="21"/>
          <w:lang w:eastAsia="zh-CN"/>
        </w:rPr>
        <w:t>5.</w:t>
      </w:r>
      <w:r>
        <w:rPr>
          <w:rFonts w:ascii="SimSun" w:eastAsia="SimSun" w:hAnsi="SimSun" w:hint="eastAsia"/>
          <w:sz w:val="21"/>
          <w:szCs w:val="21"/>
          <w:lang w:eastAsia="zh-CN"/>
        </w:rPr>
        <w:tab/>
      </w:r>
      <w:r w:rsidR="0018376B" w:rsidRPr="0018376B">
        <w:rPr>
          <w:rFonts w:ascii="SimSun" w:eastAsia="SimSun" w:hAnsi="SimSun" w:hint="eastAsia"/>
          <w:sz w:val="21"/>
          <w:szCs w:val="21"/>
          <w:lang w:eastAsia="zh-CN"/>
        </w:rPr>
        <w:t>国际申请由以下申请人提交的，项目1的国际申请费</w:t>
      </w:r>
      <w:r w:rsidR="00381836">
        <w:rPr>
          <w:rFonts w:ascii="SimSun" w:eastAsia="SimSun" w:hAnsi="SimSun" w:hint="eastAsia"/>
          <w:sz w:val="21"/>
          <w:szCs w:val="21"/>
          <w:lang w:eastAsia="zh-CN"/>
        </w:rPr>
        <w:t>(</w:t>
      </w:r>
      <w:r w:rsidR="0018376B" w:rsidRPr="0018376B">
        <w:rPr>
          <w:rFonts w:ascii="SimSun" w:eastAsia="SimSun" w:hAnsi="SimSun" w:hint="eastAsia"/>
          <w:sz w:val="21"/>
          <w:szCs w:val="21"/>
          <w:lang w:eastAsia="zh-CN"/>
        </w:rPr>
        <w:t>适用的情况下，按照项目4减少</w:t>
      </w:r>
      <w:r w:rsidR="00381836">
        <w:rPr>
          <w:rFonts w:ascii="SimSun" w:eastAsia="SimSun" w:hAnsi="SimSun" w:hint="eastAsia"/>
          <w:sz w:val="21"/>
          <w:szCs w:val="21"/>
          <w:lang w:eastAsia="zh-CN"/>
        </w:rPr>
        <w:t>)</w:t>
      </w:r>
      <w:r w:rsidR="0018376B" w:rsidRPr="0018376B">
        <w:rPr>
          <w:rFonts w:ascii="SimSun" w:eastAsia="SimSun" w:hAnsi="SimSun" w:hint="eastAsia"/>
          <w:sz w:val="21"/>
          <w:szCs w:val="21"/>
          <w:lang w:eastAsia="zh-CN"/>
        </w:rPr>
        <w:t>、项目2的补充检索手续费和项目3的手续费减少90%：</w:t>
      </w:r>
    </w:p>
    <w:p w:rsidR="00814524" w:rsidRDefault="00755DAE" w:rsidP="00B77D19">
      <w:pPr>
        <w:pStyle w:val="Lega"/>
        <w:spacing w:line="480" w:lineRule="auto"/>
        <w:jc w:val="both"/>
        <w:rPr>
          <w:rFonts w:ascii="SimSun" w:eastAsia="SimSun" w:hAnsi="SimSun"/>
          <w:sz w:val="21"/>
          <w:szCs w:val="21"/>
          <w:lang w:eastAsia="zh-CN"/>
        </w:rPr>
      </w:pPr>
      <w:r w:rsidRPr="00D077B0" w:rsidDel="00A22BE0">
        <w:rPr>
          <w:rFonts w:ascii="SimSun" w:eastAsia="SimSun" w:hAnsi="SimSun" w:hint="eastAsia"/>
          <w:sz w:val="21"/>
          <w:szCs w:val="21"/>
        </w:rPr>
        <w:tab/>
        <w:t>(</w:t>
      </w:r>
      <w:r w:rsidR="002D5CF8">
        <w:rPr>
          <w:rFonts w:ascii="SimSun" w:eastAsia="SimSun" w:hAnsi="SimSun" w:hint="eastAsia"/>
          <w:sz w:val="21"/>
          <w:szCs w:val="21"/>
          <w:lang w:eastAsia="zh-CN"/>
        </w:rPr>
        <w:t>a</w:t>
      </w:r>
      <w:r w:rsidRPr="00D077B0" w:rsidDel="00A22BE0">
        <w:rPr>
          <w:rFonts w:ascii="SimSun" w:eastAsia="SimSun" w:hAnsi="SimSun" w:hint="eastAsia"/>
          <w:sz w:val="21"/>
          <w:szCs w:val="21"/>
        </w:rPr>
        <w:t>)</w:t>
      </w:r>
      <w:r w:rsidR="002D5CF8">
        <w:rPr>
          <w:rFonts w:ascii="SimSun" w:eastAsia="SimSun" w:hAnsi="SimSun" w:hint="eastAsia"/>
          <w:sz w:val="21"/>
          <w:szCs w:val="21"/>
          <w:lang w:eastAsia="zh-CN"/>
        </w:rPr>
        <w:tab/>
      </w:r>
      <w:r w:rsidRPr="00D077B0">
        <w:rPr>
          <w:rFonts w:ascii="SimSun" w:eastAsia="SimSun" w:hAnsi="SimSun" w:hint="eastAsia"/>
          <w:sz w:val="21"/>
          <w:szCs w:val="21"/>
        </w:rPr>
        <w:t>[无变化]</w:t>
      </w:r>
      <w:r w:rsidR="0018376B" w:rsidRPr="0018376B">
        <w:rPr>
          <w:rFonts w:ascii="SimSun" w:eastAsia="SimSun" w:hAnsi="SimSun" w:hint="eastAsia"/>
          <w:sz w:val="21"/>
          <w:szCs w:val="21"/>
        </w:rPr>
        <w:t>是自然人，并且是名单上所列的一个国家的国民和居民，该国人均国内生产总值低于25000美元</w:t>
      </w:r>
      <w:r w:rsidR="00381836">
        <w:rPr>
          <w:rFonts w:ascii="SimSun" w:eastAsia="SimSun" w:hAnsi="SimSun" w:hint="eastAsia"/>
          <w:sz w:val="21"/>
          <w:szCs w:val="21"/>
        </w:rPr>
        <w:t>(</w:t>
      </w:r>
      <w:r w:rsidR="0018376B" w:rsidRPr="0018376B">
        <w:rPr>
          <w:rFonts w:ascii="SimSun" w:eastAsia="SimSun" w:hAnsi="SimSun" w:hint="eastAsia"/>
          <w:sz w:val="21"/>
          <w:szCs w:val="21"/>
        </w:rPr>
        <w:t>依据联合国发布的以2005年不变美元价值计算的最近十年平均人均国内生产总值数字</w:t>
      </w:r>
      <w:r w:rsidR="00381836">
        <w:rPr>
          <w:rFonts w:ascii="SimSun" w:eastAsia="SimSun" w:hAnsi="SimSun" w:hint="eastAsia"/>
          <w:sz w:val="21"/>
          <w:szCs w:val="21"/>
        </w:rPr>
        <w:t>)</w:t>
      </w:r>
      <w:r w:rsidR="0018376B" w:rsidRPr="0018376B">
        <w:rPr>
          <w:rFonts w:ascii="SimSun" w:eastAsia="SimSun" w:hAnsi="SimSun" w:hint="eastAsia"/>
          <w:sz w:val="21"/>
          <w:szCs w:val="21"/>
        </w:rPr>
        <w:t>，并且依据国际局发布的最近五年的年平均申请数字，该国属于自然人的国民和居民每年提交的国际申请少于10件</w:t>
      </w:r>
      <w:r w:rsidR="00381836">
        <w:rPr>
          <w:rFonts w:ascii="SimSun" w:eastAsia="SimSun" w:hAnsi="SimSun" w:hint="eastAsia"/>
          <w:sz w:val="21"/>
          <w:szCs w:val="21"/>
        </w:rPr>
        <w:t>(</w:t>
      </w:r>
      <w:r w:rsidR="0018376B" w:rsidRPr="0018376B">
        <w:rPr>
          <w:rFonts w:ascii="SimSun" w:eastAsia="SimSun" w:hAnsi="SimSun" w:hint="eastAsia"/>
          <w:sz w:val="21"/>
          <w:szCs w:val="21"/>
        </w:rPr>
        <w:t>每百万人口</w:t>
      </w:r>
      <w:r w:rsidR="00381836">
        <w:rPr>
          <w:rFonts w:ascii="SimSun" w:eastAsia="SimSun" w:hAnsi="SimSun" w:hint="eastAsia"/>
          <w:sz w:val="21"/>
          <w:szCs w:val="21"/>
        </w:rPr>
        <w:t>)</w:t>
      </w:r>
      <w:r w:rsidR="0018376B" w:rsidRPr="0018376B">
        <w:rPr>
          <w:rFonts w:ascii="SimSun" w:eastAsia="SimSun" w:hAnsi="SimSun" w:hint="eastAsia"/>
          <w:sz w:val="21"/>
          <w:szCs w:val="21"/>
        </w:rPr>
        <w:t>，或每年提交的国际申请少于50件</w:t>
      </w:r>
      <w:r w:rsidR="00381836">
        <w:rPr>
          <w:rFonts w:ascii="SimSun" w:eastAsia="SimSun" w:hAnsi="SimSun" w:hint="eastAsia"/>
          <w:sz w:val="21"/>
          <w:szCs w:val="21"/>
        </w:rPr>
        <w:t>(</w:t>
      </w:r>
      <w:r w:rsidR="0018376B" w:rsidRPr="0018376B">
        <w:rPr>
          <w:rFonts w:ascii="SimSun" w:eastAsia="SimSun" w:hAnsi="SimSun" w:hint="eastAsia"/>
          <w:sz w:val="21"/>
          <w:szCs w:val="21"/>
        </w:rPr>
        <w:t>按绝对数</w:t>
      </w:r>
      <w:r w:rsidR="00381836">
        <w:rPr>
          <w:rFonts w:ascii="SimSun" w:eastAsia="SimSun" w:hAnsi="SimSun" w:hint="eastAsia"/>
          <w:sz w:val="21"/>
          <w:szCs w:val="21"/>
        </w:rPr>
        <w:t>)</w:t>
      </w:r>
      <w:r w:rsidR="0018376B" w:rsidRPr="0018376B">
        <w:rPr>
          <w:rFonts w:ascii="SimSun" w:eastAsia="SimSun" w:hAnsi="SimSun" w:hint="eastAsia"/>
          <w:sz w:val="21"/>
          <w:szCs w:val="21"/>
        </w:rPr>
        <w:t>；或</w:t>
      </w:r>
    </w:p>
    <w:p w:rsidR="002D5CF8" w:rsidRDefault="002D5CF8" w:rsidP="00B77D19">
      <w:pPr>
        <w:pStyle w:val="Lega"/>
        <w:spacing w:line="480" w:lineRule="auto"/>
        <w:jc w:val="both"/>
        <w:rPr>
          <w:rFonts w:ascii="SimSun" w:eastAsia="SimSun" w:hAnsi="SimSun"/>
          <w:sz w:val="21"/>
          <w:szCs w:val="21"/>
          <w:lang w:eastAsia="zh-CN"/>
        </w:rPr>
      </w:pPr>
      <w:r>
        <w:rPr>
          <w:rFonts w:ascii="SimSun" w:eastAsia="SimSun" w:hAnsi="SimSun" w:hint="eastAsia"/>
          <w:sz w:val="21"/>
          <w:szCs w:val="21"/>
          <w:lang w:eastAsia="zh-CN"/>
        </w:rPr>
        <w:tab/>
        <w:t>(b)</w:t>
      </w:r>
      <w:r>
        <w:rPr>
          <w:rFonts w:ascii="SimSun" w:eastAsia="SimSun" w:hAnsi="SimSun" w:hint="eastAsia"/>
          <w:sz w:val="21"/>
          <w:szCs w:val="21"/>
          <w:lang w:eastAsia="zh-CN"/>
        </w:rPr>
        <w:tab/>
      </w:r>
      <w:r w:rsidRPr="00D077B0">
        <w:rPr>
          <w:rFonts w:ascii="SimSun" w:eastAsia="SimSun" w:hAnsi="SimSun" w:hint="eastAsia"/>
          <w:sz w:val="21"/>
          <w:szCs w:val="21"/>
        </w:rPr>
        <w:t>[无变化]</w:t>
      </w:r>
      <w:r w:rsidR="0018376B" w:rsidRPr="0018376B">
        <w:rPr>
          <w:rFonts w:ascii="SimSun" w:eastAsia="SimSun" w:hAnsi="SimSun" w:hint="eastAsia"/>
          <w:sz w:val="21"/>
          <w:szCs w:val="21"/>
        </w:rPr>
        <w:t>无论是否自然人，申请人是名单上所列的一个国家的国民和居民，该国被联合国确定为最不发达国家；</w:t>
      </w:r>
    </w:p>
    <w:p w:rsidR="002D5CF8" w:rsidRPr="002D5CF8" w:rsidRDefault="003F5676" w:rsidP="002B10F2">
      <w:pPr>
        <w:pStyle w:val="Lega"/>
        <w:spacing w:line="480" w:lineRule="auto"/>
        <w:jc w:val="both"/>
        <w:rPr>
          <w:rFonts w:ascii="SimSun" w:eastAsia="SimSun" w:hAnsi="SimSun"/>
          <w:sz w:val="21"/>
          <w:szCs w:val="21"/>
          <w:lang w:eastAsia="zh-CN"/>
        </w:rPr>
      </w:pPr>
      <w:r w:rsidRPr="00915160">
        <w:rPr>
          <w:rFonts w:ascii="SimSun" w:eastAsia="SimSun" w:hAnsi="SimSun" w:hint="eastAsia"/>
          <w:color w:val="0000FF"/>
          <w:sz w:val="21"/>
          <w:szCs w:val="21"/>
          <w:u w:val="single"/>
          <w:lang w:eastAsia="zh-CN"/>
        </w:rPr>
        <w:t>前提是国际申请的受益所有人中，没有任何人不</w:t>
      </w:r>
      <w:r w:rsidR="009A14D0" w:rsidRPr="00915160">
        <w:rPr>
          <w:rFonts w:ascii="SimSun" w:eastAsia="SimSun" w:hAnsi="SimSun" w:hint="eastAsia"/>
          <w:color w:val="0000FF"/>
          <w:sz w:val="21"/>
          <w:szCs w:val="21"/>
          <w:u w:val="single"/>
          <w:lang w:eastAsia="zh-CN"/>
        </w:rPr>
        <w:t>满足</w:t>
      </w:r>
      <w:r w:rsidRPr="00915160">
        <w:rPr>
          <w:rFonts w:ascii="SimSun" w:eastAsia="SimSun" w:hAnsi="SimSun" w:hint="eastAsia"/>
          <w:color w:val="0000FF"/>
          <w:sz w:val="21"/>
          <w:szCs w:val="21"/>
          <w:u w:val="single"/>
          <w:lang w:eastAsia="zh-CN"/>
        </w:rPr>
        <w:t>(a)</w:t>
      </w:r>
      <w:r w:rsidR="006751AE" w:rsidRPr="00915160">
        <w:rPr>
          <w:rFonts w:ascii="SimSun" w:eastAsia="SimSun" w:hAnsi="SimSun" w:hint="eastAsia"/>
          <w:color w:val="0000FF"/>
          <w:sz w:val="21"/>
          <w:szCs w:val="21"/>
          <w:u w:val="single"/>
          <w:lang w:eastAsia="zh-CN"/>
        </w:rPr>
        <w:t>或</w:t>
      </w:r>
      <w:r w:rsidRPr="00915160">
        <w:rPr>
          <w:rFonts w:ascii="SimSun" w:eastAsia="SimSun" w:hAnsi="SimSun" w:hint="eastAsia"/>
          <w:color w:val="0000FF"/>
          <w:sz w:val="21"/>
          <w:szCs w:val="21"/>
          <w:u w:val="single"/>
          <w:lang w:eastAsia="zh-CN"/>
        </w:rPr>
        <w:t>(b)项的</w:t>
      </w:r>
      <w:r w:rsidR="000A7DE9" w:rsidRPr="00915160">
        <w:rPr>
          <w:rFonts w:ascii="SimSun" w:eastAsia="SimSun" w:hAnsi="SimSun" w:hint="eastAsia"/>
          <w:color w:val="0000FF"/>
          <w:sz w:val="21"/>
          <w:szCs w:val="21"/>
          <w:u w:val="single"/>
          <w:lang w:eastAsia="zh-CN"/>
        </w:rPr>
        <w:t>条件</w:t>
      </w:r>
      <w:r w:rsidRPr="00915160">
        <w:rPr>
          <w:rFonts w:ascii="SimSun" w:eastAsia="SimSun" w:hAnsi="SimSun" w:hint="eastAsia"/>
          <w:color w:val="0000FF"/>
          <w:sz w:val="21"/>
          <w:szCs w:val="21"/>
          <w:u w:val="single"/>
          <w:lang w:eastAsia="zh-CN"/>
        </w:rPr>
        <w:t>，并且</w:t>
      </w:r>
      <w:r w:rsidR="000A7DE9">
        <w:rPr>
          <w:rFonts w:ascii="SimSun" w:eastAsia="SimSun" w:hAnsi="SimSun" w:hint="eastAsia"/>
          <w:sz w:val="21"/>
          <w:szCs w:val="21"/>
          <w:lang w:eastAsia="zh-CN"/>
        </w:rPr>
        <w:t>如果有多个申请人，</w:t>
      </w:r>
      <w:r w:rsidR="006751AE">
        <w:rPr>
          <w:rFonts w:ascii="SimSun" w:eastAsia="SimSun" w:hAnsi="SimSun" w:hint="eastAsia"/>
          <w:sz w:val="21"/>
          <w:szCs w:val="21"/>
          <w:lang w:eastAsia="zh-CN"/>
        </w:rPr>
        <w:t>则</w:t>
      </w:r>
      <w:r w:rsidR="000A7DE9">
        <w:rPr>
          <w:rFonts w:ascii="SimSun" w:eastAsia="SimSun" w:hAnsi="SimSun" w:hint="eastAsia"/>
          <w:sz w:val="21"/>
          <w:szCs w:val="21"/>
          <w:lang w:eastAsia="zh-CN"/>
        </w:rPr>
        <w:t>每一</w:t>
      </w:r>
      <w:r w:rsidR="002D5CF8" w:rsidRPr="002D5CF8">
        <w:rPr>
          <w:rFonts w:ascii="SimSun" w:eastAsia="SimSun" w:hAnsi="SimSun" w:hint="eastAsia"/>
          <w:sz w:val="21"/>
          <w:szCs w:val="21"/>
          <w:lang w:eastAsia="zh-CN"/>
        </w:rPr>
        <w:t>申请人都需满足(a)或(b)项的条件。(a)和(b)项所</w:t>
      </w:r>
      <w:r w:rsidR="006751AE">
        <w:rPr>
          <w:rFonts w:ascii="SimSun" w:eastAsia="SimSun" w:hAnsi="SimSun" w:hint="eastAsia"/>
          <w:sz w:val="21"/>
          <w:szCs w:val="21"/>
          <w:lang w:eastAsia="zh-CN"/>
        </w:rPr>
        <w:t>指</w:t>
      </w:r>
      <w:r w:rsidR="002D5CF8" w:rsidRPr="002D5CF8">
        <w:rPr>
          <w:rFonts w:ascii="SimSun" w:eastAsia="SimSun" w:hAnsi="SimSun" w:hint="eastAsia"/>
          <w:sz w:val="21"/>
          <w:szCs w:val="21"/>
          <w:lang w:eastAsia="zh-CN"/>
        </w:rPr>
        <w:t>的国家名单</w:t>
      </w:r>
      <w:r w:rsidR="000A7DE9" w:rsidRPr="002B10F2">
        <w:rPr>
          <w:rFonts w:asciiTheme="minorEastAsia" w:eastAsiaTheme="minorEastAsia" w:hAnsiTheme="minorEastAsia"/>
          <w:sz w:val="21"/>
          <w:szCs w:val="21"/>
          <w:vertAlign w:val="superscript"/>
        </w:rPr>
        <w:footnoteReference w:id="3"/>
      </w:r>
      <w:r w:rsidR="002D5CF8" w:rsidRPr="002D5CF8">
        <w:rPr>
          <w:rFonts w:ascii="SimSun" w:eastAsia="SimSun" w:hAnsi="SimSun" w:hint="eastAsia"/>
          <w:sz w:val="21"/>
          <w:szCs w:val="21"/>
          <w:lang w:eastAsia="zh-CN"/>
        </w:rPr>
        <w:t>应由总干事</w:t>
      </w:r>
      <w:r w:rsidR="000A7DE9" w:rsidRPr="000A7DE9">
        <w:rPr>
          <w:rFonts w:ascii="SimSun" w:eastAsia="SimSun" w:hAnsi="SimSun" w:hint="eastAsia"/>
          <w:sz w:val="21"/>
          <w:szCs w:val="21"/>
          <w:lang w:eastAsia="zh-CN"/>
        </w:rPr>
        <w:t>根据大会下达的指示</w:t>
      </w:r>
      <w:r w:rsidR="002D5CF8" w:rsidRPr="002D5CF8">
        <w:rPr>
          <w:rFonts w:ascii="SimSun" w:eastAsia="SimSun" w:hAnsi="SimSun" w:hint="eastAsia"/>
          <w:sz w:val="21"/>
          <w:szCs w:val="21"/>
          <w:lang w:eastAsia="zh-CN"/>
        </w:rPr>
        <w:t>，至少每五年更新一次。(a)和(b)</w:t>
      </w:r>
      <w:r w:rsidR="006751AE">
        <w:rPr>
          <w:rFonts w:ascii="SimSun" w:eastAsia="SimSun" w:hAnsi="SimSun" w:hint="eastAsia"/>
          <w:sz w:val="21"/>
          <w:szCs w:val="21"/>
          <w:lang w:eastAsia="zh-CN"/>
        </w:rPr>
        <w:t>项中所列的条件</w:t>
      </w:r>
      <w:r w:rsidR="002D5CF8" w:rsidRPr="002D5CF8">
        <w:rPr>
          <w:rFonts w:ascii="SimSun" w:eastAsia="SimSun" w:hAnsi="SimSun" w:hint="eastAsia"/>
          <w:sz w:val="21"/>
          <w:szCs w:val="21"/>
          <w:lang w:eastAsia="zh-CN"/>
        </w:rPr>
        <w:t>应由大会至少每五年审查一次。</w:t>
      </w:r>
    </w:p>
    <w:p w:rsidR="00915160" w:rsidRDefault="00915160" w:rsidP="00D077B0">
      <w:pPr>
        <w:pStyle w:val="Endofdocument-Annex"/>
        <w:overflowPunct w:val="0"/>
        <w:spacing w:after="50" w:line="340" w:lineRule="atLeast"/>
        <w:rPr>
          <w:rFonts w:ascii="KaiTi" w:eastAsia="KaiTi" w:hAnsi="KaiTi" w:hint="eastAsia"/>
          <w:sz w:val="21"/>
        </w:rPr>
      </w:pPr>
    </w:p>
    <w:p w:rsidR="002928D3" w:rsidRPr="00D077B0" w:rsidRDefault="00755DAE" w:rsidP="00D077B0">
      <w:pPr>
        <w:pStyle w:val="Endofdocument-Annex"/>
        <w:overflowPunct w:val="0"/>
        <w:spacing w:after="50" w:line="340" w:lineRule="atLeast"/>
        <w:rPr>
          <w:rFonts w:ascii="KaiTi" w:eastAsia="KaiTi" w:hAnsi="KaiTi"/>
          <w:sz w:val="21"/>
        </w:rPr>
      </w:pPr>
      <w:r w:rsidRPr="00D077B0">
        <w:rPr>
          <w:rFonts w:ascii="KaiTi" w:eastAsia="KaiTi" w:hAnsi="KaiTi" w:hint="eastAsia"/>
          <w:sz w:val="21"/>
        </w:rPr>
        <w:t>[附件和文件完]</w:t>
      </w:r>
    </w:p>
    <w:sectPr w:rsidR="002928D3" w:rsidRPr="00D077B0" w:rsidSect="0081452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196" w:rsidRDefault="00363196">
      <w:r>
        <w:separator/>
      </w:r>
    </w:p>
  </w:endnote>
  <w:endnote w:type="continuationSeparator" w:id="0">
    <w:p w:rsidR="00363196" w:rsidRDefault="00363196" w:rsidP="003B38C1">
      <w:r>
        <w:separator/>
      </w:r>
    </w:p>
    <w:p w:rsidR="00363196" w:rsidRPr="003B38C1" w:rsidRDefault="00363196" w:rsidP="003B38C1">
      <w:pPr>
        <w:spacing w:after="60"/>
        <w:rPr>
          <w:sz w:val="17"/>
        </w:rPr>
      </w:pPr>
      <w:r>
        <w:rPr>
          <w:sz w:val="17"/>
        </w:rPr>
        <w:t>[Endnote continued from previous page]</w:t>
      </w:r>
    </w:p>
  </w:endnote>
  <w:endnote w:type="continuationNotice" w:id="1">
    <w:p w:rsidR="00363196" w:rsidRPr="003B38C1" w:rsidRDefault="0036319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196" w:rsidRDefault="00363196">
      <w:r>
        <w:separator/>
      </w:r>
    </w:p>
  </w:footnote>
  <w:footnote w:type="continuationSeparator" w:id="0">
    <w:p w:rsidR="00363196" w:rsidRDefault="00363196" w:rsidP="008B60B2">
      <w:r>
        <w:separator/>
      </w:r>
    </w:p>
    <w:p w:rsidR="00363196" w:rsidRPr="00ED77FB" w:rsidRDefault="00363196" w:rsidP="008B60B2">
      <w:pPr>
        <w:spacing w:after="60"/>
        <w:rPr>
          <w:sz w:val="17"/>
          <w:szCs w:val="17"/>
        </w:rPr>
      </w:pPr>
      <w:r w:rsidRPr="00ED77FB">
        <w:rPr>
          <w:sz w:val="17"/>
          <w:szCs w:val="17"/>
        </w:rPr>
        <w:t>[Footnote continued from previous page]</w:t>
      </w:r>
    </w:p>
  </w:footnote>
  <w:footnote w:type="continuationNotice" w:id="1">
    <w:p w:rsidR="00363196" w:rsidRPr="00ED77FB" w:rsidRDefault="00363196" w:rsidP="008B60B2">
      <w:pPr>
        <w:spacing w:before="60"/>
        <w:jc w:val="right"/>
        <w:rPr>
          <w:sz w:val="17"/>
          <w:szCs w:val="17"/>
        </w:rPr>
      </w:pPr>
      <w:r w:rsidRPr="00ED77FB">
        <w:rPr>
          <w:sz w:val="17"/>
          <w:szCs w:val="17"/>
        </w:rPr>
        <w:t>[Footnote continued on next page]</w:t>
      </w:r>
    </w:p>
  </w:footnote>
  <w:footnote w:id="2">
    <w:p w:rsidR="00363196" w:rsidRPr="00755DAE" w:rsidRDefault="00363196" w:rsidP="00755DAE">
      <w:pPr>
        <w:pStyle w:val="a9"/>
        <w:rPr>
          <w:rFonts w:ascii="SimSun" w:hAnsi="SimSun"/>
        </w:rPr>
      </w:pPr>
      <w:r w:rsidRPr="00755DAE">
        <w:rPr>
          <w:rStyle w:val="ae"/>
          <w:rFonts w:ascii="SimSun" w:hAnsi="SimSun"/>
        </w:rPr>
        <w:footnoteRef/>
      </w:r>
      <w:r w:rsidRPr="00755DAE">
        <w:rPr>
          <w:rFonts w:ascii="SimSun" w:hAnsi="SimSun"/>
        </w:rPr>
        <w:tab/>
      </w:r>
      <w:r w:rsidRPr="00755DAE">
        <w:rPr>
          <w:rFonts w:ascii="SimSun" w:hAnsi="SimSun" w:hint="eastAsia"/>
        </w:rPr>
        <w:t>建议增加和删除的内容分别通过在有关案文上加下划线和删除线的方式表示。</w:t>
      </w:r>
    </w:p>
  </w:footnote>
  <w:footnote w:id="3">
    <w:p w:rsidR="000A7DE9" w:rsidRPr="00381836" w:rsidRDefault="000A7DE9" w:rsidP="000A7DE9">
      <w:pPr>
        <w:pStyle w:val="a9"/>
        <w:rPr>
          <w:rFonts w:ascii="SimSun" w:hAnsi="SimSun"/>
          <w:szCs w:val="24"/>
        </w:rPr>
      </w:pPr>
      <w:r w:rsidRPr="004976E0">
        <w:rPr>
          <w:rStyle w:val="ae"/>
          <w:rFonts w:ascii="SimSun" w:hAnsi="SimSun"/>
        </w:rPr>
        <w:footnoteRef/>
      </w:r>
      <w:r w:rsidRPr="004976E0">
        <w:rPr>
          <w:rFonts w:ascii="SimSun" w:hAnsi="SimSun"/>
          <w:sz w:val="20"/>
        </w:rPr>
        <w:tab/>
      </w:r>
      <w:r w:rsidRPr="00915160">
        <w:rPr>
          <w:rFonts w:ascii="KaiTi" w:eastAsia="KaiTi" w:hAnsi="KaiTi" w:hint="eastAsia"/>
          <w:i/>
          <w:szCs w:val="24"/>
        </w:rPr>
        <w:t>编者注：</w:t>
      </w:r>
      <w:r w:rsidRPr="00381836">
        <w:rPr>
          <w:rFonts w:ascii="SimSun" w:hAnsi="SimSun" w:hint="eastAsia"/>
          <w:szCs w:val="24"/>
        </w:rPr>
        <w:t>首次国家名单已在2015年2月12日出版的公报的第32页上公布</w:t>
      </w:r>
      <w:r w:rsidR="00381836">
        <w:rPr>
          <w:rFonts w:ascii="SimSun" w:hAnsi="SimSun" w:hint="eastAsia"/>
          <w:szCs w:val="24"/>
        </w:rPr>
        <w:t>(</w:t>
      </w:r>
      <w:r w:rsidRPr="00381836">
        <w:rPr>
          <w:rFonts w:ascii="SimSun" w:hAnsi="SimSun" w:hint="eastAsia"/>
          <w:szCs w:val="24"/>
        </w:rPr>
        <w:t>参见：</w:t>
      </w:r>
    </w:p>
    <w:p w:rsidR="000A7DE9" w:rsidRPr="00F34CC7" w:rsidRDefault="000A7DE9" w:rsidP="000A7DE9">
      <w:pPr>
        <w:pStyle w:val="a9"/>
        <w:rPr>
          <w:szCs w:val="24"/>
          <w:lang w:val="en-GB"/>
        </w:rPr>
      </w:pPr>
      <w:r w:rsidRPr="00381836">
        <w:rPr>
          <w:rFonts w:ascii="SimSun" w:hAnsi="SimSun" w:hint="eastAsia"/>
          <w:szCs w:val="24"/>
        </w:rPr>
        <w:t>http://www.wipo.int/pct/en/official_notices/index.html</w:t>
      </w:r>
      <w:r w:rsidR="00381836">
        <w:rPr>
          <w:rFonts w:ascii="SimSun" w:hAnsi="SimSun" w:hint="eastAsia"/>
          <w:szCs w:val="24"/>
        </w:rPr>
        <w:t>)</w:t>
      </w:r>
      <w:r w:rsidRPr="00381836">
        <w:rPr>
          <w:rFonts w:ascii="SimSun" w:hAnsi="SimSun" w:hint="eastAsia"/>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96" w:rsidRPr="00755DAE" w:rsidRDefault="00363196" w:rsidP="00477D6B">
    <w:pPr>
      <w:jc w:val="right"/>
      <w:rPr>
        <w:rFonts w:ascii="SimSun" w:hAnsi="SimSun"/>
        <w:sz w:val="21"/>
      </w:rPr>
    </w:pPr>
    <w:r w:rsidRPr="00755DAE">
      <w:rPr>
        <w:rFonts w:ascii="SimSun" w:hAnsi="SimSun"/>
        <w:sz w:val="21"/>
      </w:rPr>
      <w:t>PCT/WG/9/</w:t>
    </w:r>
    <w:r>
      <w:rPr>
        <w:rFonts w:ascii="SimSun" w:hAnsi="SimSun" w:hint="eastAsia"/>
        <w:sz w:val="21"/>
      </w:rPr>
      <w:t>10</w:t>
    </w:r>
  </w:p>
  <w:p w:rsidR="00363196" w:rsidRPr="00755DAE" w:rsidRDefault="00363196" w:rsidP="00477D6B">
    <w:pPr>
      <w:jc w:val="right"/>
      <w:rPr>
        <w:rFonts w:ascii="SimSun" w:hAnsi="SimSun"/>
        <w:sz w:val="21"/>
      </w:rPr>
    </w:pPr>
    <w:r w:rsidRPr="00755DAE">
      <w:rPr>
        <w:rFonts w:ascii="SimSun" w:hAnsi="SimSun" w:hint="eastAsia"/>
        <w:sz w:val="21"/>
      </w:rPr>
      <w:t>第</w:t>
    </w:r>
    <w:r w:rsidRPr="00755DAE">
      <w:rPr>
        <w:rFonts w:ascii="SimSun" w:hAnsi="SimSun"/>
        <w:sz w:val="21"/>
      </w:rPr>
      <w:fldChar w:fldCharType="begin"/>
    </w:r>
    <w:r w:rsidRPr="00755DAE">
      <w:rPr>
        <w:rFonts w:ascii="SimSun" w:hAnsi="SimSun"/>
        <w:sz w:val="21"/>
      </w:rPr>
      <w:instrText xml:space="preserve"> PAGE  \* MERGEFORMAT </w:instrText>
    </w:r>
    <w:r w:rsidRPr="00755DAE">
      <w:rPr>
        <w:rFonts w:ascii="SimSun" w:hAnsi="SimSun"/>
        <w:sz w:val="21"/>
      </w:rPr>
      <w:fldChar w:fldCharType="separate"/>
    </w:r>
    <w:r w:rsidR="00915160">
      <w:rPr>
        <w:rFonts w:ascii="SimSun" w:hAnsi="SimSun"/>
        <w:noProof/>
        <w:sz w:val="21"/>
      </w:rPr>
      <w:t>3</w:t>
    </w:r>
    <w:r w:rsidRPr="00755DAE">
      <w:rPr>
        <w:rFonts w:ascii="SimSun" w:hAnsi="SimSun"/>
        <w:sz w:val="21"/>
      </w:rPr>
      <w:fldChar w:fldCharType="end"/>
    </w:r>
    <w:r w:rsidRPr="00755DAE">
      <w:rPr>
        <w:rFonts w:ascii="SimSun" w:hAnsi="SimSun" w:hint="eastAsia"/>
        <w:sz w:val="21"/>
      </w:rPr>
      <w:t>页</w:t>
    </w:r>
  </w:p>
  <w:p w:rsidR="00363196" w:rsidRPr="00755DAE" w:rsidRDefault="00363196"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96" w:rsidRPr="00755DAE" w:rsidRDefault="00363196" w:rsidP="00477D6B">
    <w:pPr>
      <w:jc w:val="right"/>
      <w:rPr>
        <w:rFonts w:ascii="SimSun" w:hAnsi="SimSun"/>
        <w:sz w:val="21"/>
        <w:lang w:val="fr-FR"/>
      </w:rPr>
    </w:pPr>
    <w:bookmarkStart w:id="12" w:name="Code2"/>
    <w:bookmarkEnd w:id="12"/>
    <w:r w:rsidRPr="00755DAE">
      <w:rPr>
        <w:rFonts w:ascii="SimSun" w:hAnsi="SimSun"/>
        <w:sz w:val="21"/>
        <w:lang w:val="fr-FR"/>
      </w:rPr>
      <w:t>PCT/WG/9/</w:t>
    </w:r>
    <w:r>
      <w:rPr>
        <w:rFonts w:ascii="SimSun" w:hAnsi="SimSun" w:hint="eastAsia"/>
        <w:sz w:val="21"/>
        <w:lang w:val="fr-FR"/>
      </w:rPr>
      <w:t>10</w:t>
    </w:r>
  </w:p>
  <w:p w:rsidR="00363196" w:rsidRPr="00755DAE" w:rsidRDefault="00363196" w:rsidP="00477D6B">
    <w:pPr>
      <w:jc w:val="right"/>
      <w:rPr>
        <w:rFonts w:ascii="SimSun" w:hAnsi="SimSun"/>
        <w:sz w:val="21"/>
        <w:lang w:val="fr-FR"/>
      </w:rPr>
    </w:pPr>
    <w:proofErr w:type="gramStart"/>
    <w:r w:rsidRPr="00755DAE">
      <w:rPr>
        <w:rFonts w:ascii="SimSun" w:hAnsi="SimSun" w:hint="eastAsia"/>
        <w:sz w:val="21"/>
        <w:lang w:val="fr-FR"/>
      </w:rPr>
      <w:t>附件第</w:t>
    </w:r>
    <w:proofErr w:type="gramEnd"/>
    <w:r w:rsidRPr="00755DAE">
      <w:rPr>
        <w:rFonts w:ascii="SimSun" w:hAnsi="SimSun"/>
        <w:sz w:val="21"/>
      </w:rPr>
      <w:fldChar w:fldCharType="begin"/>
    </w:r>
    <w:r w:rsidRPr="00755DAE">
      <w:rPr>
        <w:rFonts w:ascii="SimSun" w:hAnsi="SimSun"/>
        <w:sz w:val="21"/>
        <w:lang w:val="fr-FR"/>
      </w:rPr>
      <w:instrText xml:space="preserve"> PAGE  \* MERGEFORMAT </w:instrText>
    </w:r>
    <w:r w:rsidRPr="00755DAE">
      <w:rPr>
        <w:rFonts w:ascii="SimSun" w:hAnsi="SimSun"/>
        <w:sz w:val="21"/>
      </w:rPr>
      <w:fldChar w:fldCharType="separate"/>
    </w:r>
    <w:r w:rsidR="00915160">
      <w:rPr>
        <w:rFonts w:ascii="SimSun" w:hAnsi="SimSun"/>
        <w:noProof/>
        <w:sz w:val="21"/>
        <w:lang w:val="fr-FR"/>
      </w:rPr>
      <w:t>2</w:t>
    </w:r>
    <w:r w:rsidRPr="00755DAE">
      <w:rPr>
        <w:rFonts w:ascii="SimSun" w:hAnsi="SimSun"/>
        <w:sz w:val="21"/>
      </w:rPr>
      <w:fldChar w:fldCharType="end"/>
    </w:r>
    <w:r w:rsidRPr="00755DAE">
      <w:rPr>
        <w:rFonts w:ascii="SimSun" w:hAnsi="SimSun" w:hint="eastAsia"/>
        <w:sz w:val="21"/>
      </w:rPr>
      <w:t>页</w:t>
    </w:r>
  </w:p>
  <w:p w:rsidR="00363196" w:rsidRPr="00755DAE" w:rsidRDefault="00363196" w:rsidP="00477D6B">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96" w:rsidRPr="00755DAE" w:rsidRDefault="00363196" w:rsidP="00814524">
    <w:pPr>
      <w:pStyle w:val="aa"/>
      <w:jc w:val="right"/>
      <w:rPr>
        <w:rFonts w:ascii="SimSun" w:hAnsi="SimSun"/>
        <w:sz w:val="21"/>
      </w:rPr>
    </w:pPr>
    <w:r w:rsidRPr="00755DAE">
      <w:rPr>
        <w:rFonts w:ascii="SimSun" w:hAnsi="SimSun"/>
        <w:sz w:val="21"/>
      </w:rPr>
      <w:t>PCT/WG/9/</w:t>
    </w:r>
    <w:r>
      <w:rPr>
        <w:rFonts w:ascii="SimSun" w:hAnsi="SimSun" w:hint="eastAsia"/>
        <w:sz w:val="21"/>
      </w:rPr>
      <w:t>10</w:t>
    </w:r>
  </w:p>
  <w:p w:rsidR="00363196" w:rsidRPr="00755DAE" w:rsidRDefault="00363196" w:rsidP="00814524">
    <w:pPr>
      <w:pStyle w:val="aa"/>
      <w:jc w:val="right"/>
      <w:rPr>
        <w:rFonts w:ascii="SimSun" w:hAnsi="SimSun"/>
        <w:sz w:val="21"/>
      </w:rPr>
    </w:pPr>
    <w:r w:rsidRPr="00755DAE">
      <w:rPr>
        <w:rFonts w:ascii="SimSun" w:hAnsi="SimSun" w:hint="eastAsia"/>
        <w:sz w:val="21"/>
      </w:rPr>
      <w:t>附　件</w:t>
    </w:r>
  </w:p>
  <w:p w:rsidR="00363196" w:rsidRPr="00755DAE" w:rsidRDefault="00363196" w:rsidP="00814524">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2C1D08"/>
    <w:multiLevelType w:val="hybridMultilevel"/>
    <w:tmpl w:val="02AC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6"/>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8C"/>
    <w:rsid w:val="0000413B"/>
    <w:rsid w:val="000276D2"/>
    <w:rsid w:val="00043CAA"/>
    <w:rsid w:val="0007359B"/>
    <w:rsid w:val="00075432"/>
    <w:rsid w:val="0008175C"/>
    <w:rsid w:val="00086809"/>
    <w:rsid w:val="000968ED"/>
    <w:rsid w:val="000A7DE9"/>
    <w:rsid w:val="000E0287"/>
    <w:rsid w:val="000F5E56"/>
    <w:rsid w:val="00102904"/>
    <w:rsid w:val="001362EE"/>
    <w:rsid w:val="001832A6"/>
    <w:rsid w:val="0018376B"/>
    <w:rsid w:val="0018675F"/>
    <w:rsid w:val="0019645B"/>
    <w:rsid w:val="001D6388"/>
    <w:rsid w:val="00201CC0"/>
    <w:rsid w:val="00240CC6"/>
    <w:rsid w:val="002634C4"/>
    <w:rsid w:val="00266A06"/>
    <w:rsid w:val="002872DB"/>
    <w:rsid w:val="002928D3"/>
    <w:rsid w:val="002B10F2"/>
    <w:rsid w:val="002D5CF8"/>
    <w:rsid w:val="002E23E5"/>
    <w:rsid w:val="002F1FE6"/>
    <w:rsid w:val="002F4E68"/>
    <w:rsid w:val="00312F7F"/>
    <w:rsid w:val="003234CA"/>
    <w:rsid w:val="00326146"/>
    <w:rsid w:val="0033315F"/>
    <w:rsid w:val="003423AD"/>
    <w:rsid w:val="00361450"/>
    <w:rsid w:val="00363196"/>
    <w:rsid w:val="003673CF"/>
    <w:rsid w:val="00381836"/>
    <w:rsid w:val="003845C1"/>
    <w:rsid w:val="003A6E20"/>
    <w:rsid w:val="003A6F89"/>
    <w:rsid w:val="003B38C1"/>
    <w:rsid w:val="003C21D4"/>
    <w:rsid w:val="003D510E"/>
    <w:rsid w:val="003F5676"/>
    <w:rsid w:val="004236D6"/>
    <w:rsid w:val="00423E3E"/>
    <w:rsid w:val="00427AF4"/>
    <w:rsid w:val="004647DA"/>
    <w:rsid w:val="004650DD"/>
    <w:rsid w:val="00474062"/>
    <w:rsid w:val="00477D6B"/>
    <w:rsid w:val="0048095C"/>
    <w:rsid w:val="004853D2"/>
    <w:rsid w:val="004976E0"/>
    <w:rsid w:val="004A2C55"/>
    <w:rsid w:val="004B10FC"/>
    <w:rsid w:val="004B5D2A"/>
    <w:rsid w:val="004B7036"/>
    <w:rsid w:val="004C0AD3"/>
    <w:rsid w:val="004C67A1"/>
    <w:rsid w:val="005019FF"/>
    <w:rsid w:val="00505EE8"/>
    <w:rsid w:val="00522C0C"/>
    <w:rsid w:val="00522CAA"/>
    <w:rsid w:val="0053057A"/>
    <w:rsid w:val="005463F0"/>
    <w:rsid w:val="00560A29"/>
    <w:rsid w:val="0058449B"/>
    <w:rsid w:val="0058579F"/>
    <w:rsid w:val="00594494"/>
    <w:rsid w:val="00597ED0"/>
    <w:rsid w:val="005A5545"/>
    <w:rsid w:val="005B21AB"/>
    <w:rsid w:val="005C6649"/>
    <w:rsid w:val="005E6FE8"/>
    <w:rsid w:val="00604415"/>
    <w:rsid w:val="00605827"/>
    <w:rsid w:val="006140CE"/>
    <w:rsid w:val="0063286C"/>
    <w:rsid w:val="00637DE1"/>
    <w:rsid w:val="00640264"/>
    <w:rsid w:val="00646004"/>
    <w:rsid w:val="00646050"/>
    <w:rsid w:val="006713CA"/>
    <w:rsid w:val="006751AE"/>
    <w:rsid w:val="00675B63"/>
    <w:rsid w:val="00676C5C"/>
    <w:rsid w:val="006819F2"/>
    <w:rsid w:val="006B7B76"/>
    <w:rsid w:val="006C5E3A"/>
    <w:rsid w:val="0075234A"/>
    <w:rsid w:val="00754B50"/>
    <w:rsid w:val="00755AEA"/>
    <w:rsid w:val="00755DAE"/>
    <w:rsid w:val="00773174"/>
    <w:rsid w:val="007755C6"/>
    <w:rsid w:val="00787134"/>
    <w:rsid w:val="007C513E"/>
    <w:rsid w:val="007D1613"/>
    <w:rsid w:val="007D3D09"/>
    <w:rsid w:val="007D6E70"/>
    <w:rsid w:val="007F0794"/>
    <w:rsid w:val="00804361"/>
    <w:rsid w:val="00814524"/>
    <w:rsid w:val="00836EEE"/>
    <w:rsid w:val="008408E7"/>
    <w:rsid w:val="00864ED1"/>
    <w:rsid w:val="008A4251"/>
    <w:rsid w:val="008B2CC1"/>
    <w:rsid w:val="008B60B2"/>
    <w:rsid w:val="008D7FEF"/>
    <w:rsid w:val="00902D4F"/>
    <w:rsid w:val="0090731E"/>
    <w:rsid w:val="00915160"/>
    <w:rsid w:val="00916EE2"/>
    <w:rsid w:val="00921833"/>
    <w:rsid w:val="00922497"/>
    <w:rsid w:val="0093030C"/>
    <w:rsid w:val="0094532A"/>
    <w:rsid w:val="00956B35"/>
    <w:rsid w:val="00966A22"/>
    <w:rsid w:val="0096722F"/>
    <w:rsid w:val="00980843"/>
    <w:rsid w:val="009A14D0"/>
    <w:rsid w:val="009A4202"/>
    <w:rsid w:val="009B0206"/>
    <w:rsid w:val="009B0DAB"/>
    <w:rsid w:val="009E2791"/>
    <w:rsid w:val="009E289D"/>
    <w:rsid w:val="009E3F6F"/>
    <w:rsid w:val="009F4233"/>
    <w:rsid w:val="009F499F"/>
    <w:rsid w:val="009F61A3"/>
    <w:rsid w:val="00A02307"/>
    <w:rsid w:val="00A15F29"/>
    <w:rsid w:val="00A25C13"/>
    <w:rsid w:val="00A42DAF"/>
    <w:rsid w:val="00A44C0A"/>
    <w:rsid w:val="00A45BD8"/>
    <w:rsid w:val="00A554C1"/>
    <w:rsid w:val="00A72357"/>
    <w:rsid w:val="00A864AD"/>
    <w:rsid w:val="00A869B7"/>
    <w:rsid w:val="00AA1BCE"/>
    <w:rsid w:val="00AC205C"/>
    <w:rsid w:val="00AC7148"/>
    <w:rsid w:val="00AD79EB"/>
    <w:rsid w:val="00AF0A6B"/>
    <w:rsid w:val="00B01FCC"/>
    <w:rsid w:val="00B05A69"/>
    <w:rsid w:val="00B26F82"/>
    <w:rsid w:val="00B328F2"/>
    <w:rsid w:val="00B50FF7"/>
    <w:rsid w:val="00B52863"/>
    <w:rsid w:val="00B637CB"/>
    <w:rsid w:val="00B63A70"/>
    <w:rsid w:val="00B77D19"/>
    <w:rsid w:val="00B94641"/>
    <w:rsid w:val="00B9734B"/>
    <w:rsid w:val="00BA1E02"/>
    <w:rsid w:val="00BA2912"/>
    <w:rsid w:val="00BB3910"/>
    <w:rsid w:val="00BC3152"/>
    <w:rsid w:val="00BD3406"/>
    <w:rsid w:val="00C06C50"/>
    <w:rsid w:val="00C11BFE"/>
    <w:rsid w:val="00C36CDA"/>
    <w:rsid w:val="00C56A16"/>
    <w:rsid w:val="00C601A2"/>
    <w:rsid w:val="00C6751E"/>
    <w:rsid w:val="00C7520D"/>
    <w:rsid w:val="00CA5A0F"/>
    <w:rsid w:val="00CC05B3"/>
    <w:rsid w:val="00CC0ED2"/>
    <w:rsid w:val="00CE4BF0"/>
    <w:rsid w:val="00CF3C49"/>
    <w:rsid w:val="00D03B61"/>
    <w:rsid w:val="00D07653"/>
    <w:rsid w:val="00D077B0"/>
    <w:rsid w:val="00D1385F"/>
    <w:rsid w:val="00D1730D"/>
    <w:rsid w:val="00D37292"/>
    <w:rsid w:val="00D45252"/>
    <w:rsid w:val="00D71B4D"/>
    <w:rsid w:val="00D76D52"/>
    <w:rsid w:val="00D93D55"/>
    <w:rsid w:val="00DD0A96"/>
    <w:rsid w:val="00E3094E"/>
    <w:rsid w:val="00E31E8C"/>
    <w:rsid w:val="00E32E01"/>
    <w:rsid w:val="00E335FE"/>
    <w:rsid w:val="00E80938"/>
    <w:rsid w:val="00E96AA8"/>
    <w:rsid w:val="00E97D74"/>
    <w:rsid w:val="00EC4E49"/>
    <w:rsid w:val="00ED77FB"/>
    <w:rsid w:val="00EE45FA"/>
    <w:rsid w:val="00EF0DBE"/>
    <w:rsid w:val="00F00BD0"/>
    <w:rsid w:val="00F13A6D"/>
    <w:rsid w:val="00F14D37"/>
    <w:rsid w:val="00F41C76"/>
    <w:rsid w:val="00F55FA3"/>
    <w:rsid w:val="00F66152"/>
    <w:rsid w:val="00FB09FB"/>
    <w:rsid w:val="00FB2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BD3406"/>
    <w:rPr>
      <w:rFonts w:ascii="Tahoma" w:hAnsi="Tahoma" w:cs="Tahoma"/>
      <w:sz w:val="16"/>
      <w:szCs w:val="16"/>
    </w:rPr>
  </w:style>
  <w:style w:type="character" w:customStyle="1" w:styleId="Char2">
    <w:name w:val="批注框文本 Char"/>
    <w:basedOn w:val="a1"/>
    <w:link w:val="ad"/>
    <w:rsid w:val="00BD3406"/>
    <w:rPr>
      <w:rFonts w:ascii="Tahoma" w:eastAsia="SimSun" w:hAnsi="Tahoma" w:cs="Tahoma"/>
      <w:sz w:val="16"/>
      <w:szCs w:val="16"/>
      <w:lang w:eastAsia="zh-CN"/>
    </w:rPr>
  </w:style>
  <w:style w:type="character" w:styleId="ae">
    <w:name w:val="footnote reference"/>
    <w:basedOn w:val="a1"/>
    <w:rsid w:val="00814524"/>
    <w:rPr>
      <w:vertAlign w:val="superscript"/>
    </w:rPr>
  </w:style>
  <w:style w:type="character" w:customStyle="1" w:styleId="ONUMEChar">
    <w:name w:val="ONUM E Char"/>
    <w:basedOn w:val="a1"/>
    <w:link w:val="ONUME"/>
    <w:rsid w:val="00814524"/>
    <w:rPr>
      <w:rFonts w:ascii="Arial" w:eastAsia="SimSun" w:hAnsi="Arial" w:cs="Arial"/>
      <w:sz w:val="22"/>
      <w:lang w:eastAsia="zh-CN"/>
    </w:rPr>
  </w:style>
  <w:style w:type="character" w:customStyle="1" w:styleId="Char0">
    <w:name w:val="脚注文本 Char"/>
    <w:basedOn w:val="a1"/>
    <w:link w:val="a9"/>
    <w:semiHidden/>
    <w:rsid w:val="00814524"/>
    <w:rPr>
      <w:rFonts w:ascii="Arial" w:eastAsia="SimSun" w:hAnsi="Arial" w:cs="Arial"/>
      <w:sz w:val="18"/>
      <w:lang w:eastAsia="zh-CN"/>
    </w:rPr>
  </w:style>
  <w:style w:type="paragraph" w:customStyle="1" w:styleId="Lega">
    <w:name w:val="Leg (a)"/>
    <w:basedOn w:val="a0"/>
    <w:rsid w:val="00814524"/>
    <w:pPr>
      <w:tabs>
        <w:tab w:val="left" w:pos="454"/>
      </w:tabs>
      <w:spacing w:before="119"/>
    </w:pPr>
    <w:rPr>
      <w:rFonts w:eastAsia="Times New Roman" w:cs="Times New Roman"/>
      <w:snapToGrid w:val="0"/>
      <w:lang w:eastAsia="ja-JP"/>
    </w:rPr>
  </w:style>
  <w:style w:type="paragraph" w:customStyle="1" w:styleId="LegSubRule">
    <w:name w:val="Leg SubRule #"/>
    <w:basedOn w:val="a0"/>
    <w:rsid w:val="00814524"/>
    <w:pPr>
      <w:keepNext/>
      <w:keepLines/>
      <w:tabs>
        <w:tab w:val="left" w:pos="510"/>
      </w:tabs>
      <w:spacing w:before="119"/>
      <w:ind w:left="533" w:hanging="533"/>
      <w:jc w:val="both"/>
    </w:pPr>
    <w:rPr>
      <w:rFonts w:eastAsia="Times New Roman" w:cs="Times New Roman"/>
      <w:snapToGrid w:val="0"/>
      <w:lang w:eastAsia="ja-JP"/>
    </w:rPr>
  </w:style>
  <w:style w:type="paragraph" w:customStyle="1" w:styleId="LegRule">
    <w:name w:val="Leg Rule #"/>
    <w:basedOn w:val="a0"/>
    <w:next w:val="LegSubRule"/>
    <w:qFormat/>
    <w:rsid w:val="00814524"/>
    <w:pPr>
      <w:pageBreakBefore/>
      <w:spacing w:line="360" w:lineRule="auto"/>
      <w:jc w:val="center"/>
    </w:pPr>
    <w:rPr>
      <w:b/>
    </w:rPr>
  </w:style>
  <w:style w:type="paragraph" w:styleId="10">
    <w:name w:val="toc 1"/>
    <w:basedOn w:val="a0"/>
    <w:next w:val="a0"/>
    <w:autoRedefine/>
    <w:uiPriority w:val="39"/>
    <w:rsid w:val="00D077B0"/>
    <w:pPr>
      <w:tabs>
        <w:tab w:val="right" w:leader="dot" w:pos="9345"/>
      </w:tabs>
      <w:spacing w:before="240" w:after="100"/>
      <w:ind w:right="851"/>
    </w:pPr>
    <w:rPr>
      <w:rFonts w:ascii="SimSun" w:hAnsi="SimSun"/>
      <w:iCs/>
      <w:noProof/>
      <w:sz w:val="21"/>
    </w:rPr>
  </w:style>
  <w:style w:type="paragraph" w:styleId="20">
    <w:name w:val="toc 2"/>
    <w:basedOn w:val="a0"/>
    <w:next w:val="a0"/>
    <w:autoRedefine/>
    <w:uiPriority w:val="39"/>
    <w:rsid w:val="00814524"/>
    <w:pPr>
      <w:tabs>
        <w:tab w:val="right" w:leader="dot" w:pos="9345"/>
      </w:tabs>
      <w:spacing w:after="100"/>
      <w:ind w:left="505" w:right="851"/>
    </w:pPr>
    <w:rPr>
      <w:noProof/>
    </w:rPr>
  </w:style>
  <w:style w:type="character" w:styleId="af">
    <w:name w:val="Hyperlink"/>
    <w:basedOn w:val="a1"/>
    <w:uiPriority w:val="99"/>
    <w:unhideWhenUsed/>
    <w:rsid w:val="00814524"/>
    <w:rPr>
      <w:color w:val="0000FF" w:themeColor="hyperlink"/>
      <w:u w:val="single"/>
    </w:rPr>
  </w:style>
  <w:style w:type="paragraph" w:customStyle="1" w:styleId="Legiindent">
    <w:name w:val="Leg (i) indent"/>
    <w:basedOn w:val="a0"/>
    <w:qFormat/>
    <w:rsid w:val="00814524"/>
    <w:pPr>
      <w:tabs>
        <w:tab w:val="right" w:pos="1020"/>
        <w:tab w:val="left" w:pos="1191"/>
      </w:tabs>
      <w:spacing w:before="60"/>
      <w:ind w:left="1191" w:hanging="1191"/>
    </w:pPr>
    <w:rPr>
      <w:rFonts w:eastAsia="Times New Roman" w:cs="Times New Roman"/>
      <w:snapToGrid w:val="0"/>
      <w:lang w:eastAsia="ja-JP"/>
    </w:rPr>
  </w:style>
  <w:style w:type="character" w:customStyle="1" w:styleId="Char">
    <w:name w:val="页脚 Char"/>
    <w:basedOn w:val="a1"/>
    <w:link w:val="a8"/>
    <w:semiHidden/>
    <w:rsid w:val="00814524"/>
    <w:rPr>
      <w:rFonts w:ascii="Arial" w:eastAsia="SimSun" w:hAnsi="Arial" w:cs="Arial"/>
      <w:sz w:val="22"/>
      <w:lang w:eastAsia="zh-CN"/>
    </w:rPr>
  </w:style>
  <w:style w:type="character" w:customStyle="1" w:styleId="Char1">
    <w:name w:val="页眉 Char"/>
    <w:basedOn w:val="a1"/>
    <w:link w:val="aa"/>
    <w:semiHidden/>
    <w:rsid w:val="00814524"/>
    <w:rPr>
      <w:rFonts w:ascii="Arial" w:eastAsia="SimSun" w:hAnsi="Arial" w:cs="Arial"/>
      <w:sz w:val="22"/>
      <w:lang w:eastAsia="zh-CN"/>
    </w:rPr>
  </w:style>
  <w:style w:type="character" w:customStyle="1" w:styleId="1Char">
    <w:name w:val="标题 1 Char"/>
    <w:basedOn w:val="a1"/>
    <w:link w:val="1"/>
    <w:rsid w:val="00814524"/>
    <w:rPr>
      <w:rFonts w:ascii="Arial" w:eastAsia="SimSun" w:hAnsi="Arial" w:cs="Arial"/>
      <w:b/>
      <w:bCs/>
      <w:caps/>
      <w:kern w:val="32"/>
      <w:sz w:val="22"/>
      <w:szCs w:val="32"/>
      <w:lang w:eastAsia="zh-CN"/>
    </w:rPr>
  </w:style>
  <w:style w:type="paragraph" w:customStyle="1" w:styleId="RContinued">
    <w:name w:val="RContinued"/>
    <w:basedOn w:val="a0"/>
    <w:next w:val="a0"/>
    <w:rsid w:val="00814524"/>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customStyle="1" w:styleId="RInsertedText">
    <w:name w:val="RInsertedText"/>
    <w:basedOn w:val="a1"/>
    <w:rsid w:val="008145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BD3406"/>
    <w:rPr>
      <w:rFonts w:ascii="Tahoma" w:hAnsi="Tahoma" w:cs="Tahoma"/>
      <w:sz w:val="16"/>
      <w:szCs w:val="16"/>
    </w:rPr>
  </w:style>
  <w:style w:type="character" w:customStyle="1" w:styleId="Char2">
    <w:name w:val="批注框文本 Char"/>
    <w:basedOn w:val="a1"/>
    <w:link w:val="ad"/>
    <w:rsid w:val="00BD3406"/>
    <w:rPr>
      <w:rFonts w:ascii="Tahoma" w:eastAsia="SimSun" w:hAnsi="Tahoma" w:cs="Tahoma"/>
      <w:sz w:val="16"/>
      <w:szCs w:val="16"/>
      <w:lang w:eastAsia="zh-CN"/>
    </w:rPr>
  </w:style>
  <w:style w:type="character" w:styleId="ae">
    <w:name w:val="footnote reference"/>
    <w:basedOn w:val="a1"/>
    <w:rsid w:val="00814524"/>
    <w:rPr>
      <w:vertAlign w:val="superscript"/>
    </w:rPr>
  </w:style>
  <w:style w:type="character" w:customStyle="1" w:styleId="ONUMEChar">
    <w:name w:val="ONUM E Char"/>
    <w:basedOn w:val="a1"/>
    <w:link w:val="ONUME"/>
    <w:rsid w:val="00814524"/>
    <w:rPr>
      <w:rFonts w:ascii="Arial" w:eastAsia="SimSun" w:hAnsi="Arial" w:cs="Arial"/>
      <w:sz w:val="22"/>
      <w:lang w:eastAsia="zh-CN"/>
    </w:rPr>
  </w:style>
  <w:style w:type="character" w:customStyle="1" w:styleId="Char0">
    <w:name w:val="脚注文本 Char"/>
    <w:basedOn w:val="a1"/>
    <w:link w:val="a9"/>
    <w:semiHidden/>
    <w:rsid w:val="00814524"/>
    <w:rPr>
      <w:rFonts w:ascii="Arial" w:eastAsia="SimSun" w:hAnsi="Arial" w:cs="Arial"/>
      <w:sz w:val="18"/>
      <w:lang w:eastAsia="zh-CN"/>
    </w:rPr>
  </w:style>
  <w:style w:type="paragraph" w:customStyle="1" w:styleId="Lega">
    <w:name w:val="Leg (a)"/>
    <w:basedOn w:val="a0"/>
    <w:rsid w:val="00814524"/>
    <w:pPr>
      <w:tabs>
        <w:tab w:val="left" w:pos="454"/>
      </w:tabs>
      <w:spacing w:before="119"/>
    </w:pPr>
    <w:rPr>
      <w:rFonts w:eastAsia="Times New Roman" w:cs="Times New Roman"/>
      <w:snapToGrid w:val="0"/>
      <w:lang w:eastAsia="ja-JP"/>
    </w:rPr>
  </w:style>
  <w:style w:type="paragraph" w:customStyle="1" w:styleId="LegSubRule">
    <w:name w:val="Leg SubRule #"/>
    <w:basedOn w:val="a0"/>
    <w:rsid w:val="00814524"/>
    <w:pPr>
      <w:keepNext/>
      <w:keepLines/>
      <w:tabs>
        <w:tab w:val="left" w:pos="510"/>
      </w:tabs>
      <w:spacing w:before="119"/>
      <w:ind w:left="533" w:hanging="533"/>
      <w:jc w:val="both"/>
    </w:pPr>
    <w:rPr>
      <w:rFonts w:eastAsia="Times New Roman" w:cs="Times New Roman"/>
      <w:snapToGrid w:val="0"/>
      <w:lang w:eastAsia="ja-JP"/>
    </w:rPr>
  </w:style>
  <w:style w:type="paragraph" w:customStyle="1" w:styleId="LegRule">
    <w:name w:val="Leg Rule #"/>
    <w:basedOn w:val="a0"/>
    <w:next w:val="LegSubRule"/>
    <w:qFormat/>
    <w:rsid w:val="00814524"/>
    <w:pPr>
      <w:pageBreakBefore/>
      <w:spacing w:line="360" w:lineRule="auto"/>
      <w:jc w:val="center"/>
    </w:pPr>
    <w:rPr>
      <w:b/>
    </w:rPr>
  </w:style>
  <w:style w:type="paragraph" w:styleId="10">
    <w:name w:val="toc 1"/>
    <w:basedOn w:val="a0"/>
    <w:next w:val="a0"/>
    <w:autoRedefine/>
    <w:uiPriority w:val="39"/>
    <w:rsid w:val="00D077B0"/>
    <w:pPr>
      <w:tabs>
        <w:tab w:val="right" w:leader="dot" w:pos="9345"/>
      </w:tabs>
      <w:spacing w:before="240" w:after="100"/>
      <w:ind w:right="851"/>
    </w:pPr>
    <w:rPr>
      <w:rFonts w:ascii="SimSun" w:hAnsi="SimSun"/>
      <w:iCs/>
      <w:noProof/>
      <w:sz w:val="21"/>
    </w:rPr>
  </w:style>
  <w:style w:type="paragraph" w:styleId="20">
    <w:name w:val="toc 2"/>
    <w:basedOn w:val="a0"/>
    <w:next w:val="a0"/>
    <w:autoRedefine/>
    <w:uiPriority w:val="39"/>
    <w:rsid w:val="00814524"/>
    <w:pPr>
      <w:tabs>
        <w:tab w:val="right" w:leader="dot" w:pos="9345"/>
      </w:tabs>
      <w:spacing w:after="100"/>
      <w:ind w:left="505" w:right="851"/>
    </w:pPr>
    <w:rPr>
      <w:noProof/>
    </w:rPr>
  </w:style>
  <w:style w:type="character" w:styleId="af">
    <w:name w:val="Hyperlink"/>
    <w:basedOn w:val="a1"/>
    <w:uiPriority w:val="99"/>
    <w:unhideWhenUsed/>
    <w:rsid w:val="00814524"/>
    <w:rPr>
      <w:color w:val="0000FF" w:themeColor="hyperlink"/>
      <w:u w:val="single"/>
    </w:rPr>
  </w:style>
  <w:style w:type="paragraph" w:customStyle="1" w:styleId="Legiindent">
    <w:name w:val="Leg (i) indent"/>
    <w:basedOn w:val="a0"/>
    <w:qFormat/>
    <w:rsid w:val="00814524"/>
    <w:pPr>
      <w:tabs>
        <w:tab w:val="right" w:pos="1020"/>
        <w:tab w:val="left" w:pos="1191"/>
      </w:tabs>
      <w:spacing w:before="60"/>
      <w:ind w:left="1191" w:hanging="1191"/>
    </w:pPr>
    <w:rPr>
      <w:rFonts w:eastAsia="Times New Roman" w:cs="Times New Roman"/>
      <w:snapToGrid w:val="0"/>
      <w:lang w:eastAsia="ja-JP"/>
    </w:rPr>
  </w:style>
  <w:style w:type="character" w:customStyle="1" w:styleId="Char">
    <w:name w:val="页脚 Char"/>
    <w:basedOn w:val="a1"/>
    <w:link w:val="a8"/>
    <w:semiHidden/>
    <w:rsid w:val="00814524"/>
    <w:rPr>
      <w:rFonts w:ascii="Arial" w:eastAsia="SimSun" w:hAnsi="Arial" w:cs="Arial"/>
      <w:sz w:val="22"/>
      <w:lang w:eastAsia="zh-CN"/>
    </w:rPr>
  </w:style>
  <w:style w:type="character" w:customStyle="1" w:styleId="Char1">
    <w:name w:val="页眉 Char"/>
    <w:basedOn w:val="a1"/>
    <w:link w:val="aa"/>
    <w:semiHidden/>
    <w:rsid w:val="00814524"/>
    <w:rPr>
      <w:rFonts w:ascii="Arial" w:eastAsia="SimSun" w:hAnsi="Arial" w:cs="Arial"/>
      <w:sz w:val="22"/>
      <w:lang w:eastAsia="zh-CN"/>
    </w:rPr>
  </w:style>
  <w:style w:type="character" w:customStyle="1" w:styleId="1Char">
    <w:name w:val="标题 1 Char"/>
    <w:basedOn w:val="a1"/>
    <w:link w:val="1"/>
    <w:rsid w:val="00814524"/>
    <w:rPr>
      <w:rFonts w:ascii="Arial" w:eastAsia="SimSun" w:hAnsi="Arial" w:cs="Arial"/>
      <w:b/>
      <w:bCs/>
      <w:caps/>
      <w:kern w:val="32"/>
      <w:sz w:val="22"/>
      <w:szCs w:val="32"/>
      <w:lang w:eastAsia="zh-CN"/>
    </w:rPr>
  </w:style>
  <w:style w:type="paragraph" w:customStyle="1" w:styleId="RContinued">
    <w:name w:val="RContinued"/>
    <w:basedOn w:val="a0"/>
    <w:next w:val="a0"/>
    <w:rsid w:val="00814524"/>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customStyle="1" w:styleId="RInsertedText">
    <w:name w:val="RInsertedText"/>
    <w:basedOn w:val="a1"/>
    <w:rsid w:val="008145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B64D8-AC89-43CC-8118-1E309E973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528</TotalTime>
  <Pages>6</Pages>
  <Words>2664</Words>
  <Characters>454</Characters>
  <Application>Microsoft Office Word</Application>
  <DocSecurity>0</DocSecurity>
  <Lines>41</Lines>
  <Paragraphs>91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PCT/WG/9/</vt:lpstr>
      <vt:lpstr>Summary</vt:lpstr>
      <vt:lpstr>Background</vt:lpstr>
      <vt:lpstr>proposal</vt:lpstr>
      <vt:lpstr>Entry into Force and Transitional Arrangements</vt:lpstr>
      <vt:lpstr>Discussion at the Twenty-third Session of the Meeting of Authorities Under the P</vt:lpstr>
    </vt:vector>
  </TitlesOfParts>
  <Company>WIPO</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PCT/WG/9/10</dc:title>
  <dc:subject>向来自某些国家(特别是发展中和最不发达国家)的某些申请人提供费用减免</dc:subject>
  <dc:creator/>
  <cp:lastModifiedBy>MA Weihai</cp:lastModifiedBy>
  <cp:revision>119</cp:revision>
  <cp:lastPrinted>2016-03-23T14:45:00Z</cp:lastPrinted>
  <dcterms:created xsi:type="dcterms:W3CDTF">2016-03-22T11:16:00Z</dcterms:created>
  <dcterms:modified xsi:type="dcterms:W3CDTF">2016-03-24T15:32:00Z</dcterms:modified>
</cp:coreProperties>
</file>