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F7E83" w14:textId="77777777" w:rsidR="00BF3155" w:rsidRDefault="00BF3155" w:rsidP="00BF3155">
      <w:pPr>
        <w:jc w:val="right"/>
        <w:rPr>
          <w:rFonts w:ascii="Arial Black" w:hAnsi="Arial Black"/>
          <w:caps/>
          <w:sz w:val="15"/>
        </w:rPr>
      </w:pPr>
      <w:bookmarkStart w:id="0" w:name="_GoBack"/>
      <w:bookmarkEnd w:id="0"/>
      <w:r w:rsidRPr="00077815">
        <w:rPr>
          <w:rFonts w:eastAsiaTheme="minorEastAsia" w:cs="Times New Roman" w:hint="eastAsia"/>
          <w:noProof/>
          <w:lang w:eastAsia="en-US"/>
        </w:rPr>
        <w:drawing>
          <wp:inline distT="0" distB="0" distL="0" distR="0" wp14:anchorId="5DEA92A7" wp14:editId="0B08F8F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8155608" w14:textId="16EEFD36" w:rsidR="00BF3155" w:rsidRPr="006E4F5F" w:rsidRDefault="00BF3155" w:rsidP="00BF3155">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5</w:t>
      </w:r>
      <w:r w:rsidRPr="006E4F5F">
        <w:rPr>
          <w:rFonts w:ascii="Arial Black" w:hAnsi="Arial Black" w:hint="eastAsia"/>
          <w:b/>
          <w:caps/>
          <w:sz w:val="15"/>
        </w:rPr>
        <w:t>/</w:t>
      </w:r>
      <w:bookmarkStart w:id="1" w:name="Code"/>
      <w:r>
        <w:rPr>
          <w:rFonts w:ascii="Arial Black" w:hAnsi="Arial Black" w:hint="eastAsia"/>
          <w:b/>
          <w:caps/>
          <w:sz w:val="15"/>
        </w:rPr>
        <w:t>1</w:t>
      </w:r>
      <w:r>
        <w:rPr>
          <w:rFonts w:ascii="Arial Black" w:hAnsi="Arial Black"/>
          <w:b/>
          <w:caps/>
          <w:sz w:val="15"/>
        </w:rPr>
        <w:t xml:space="preserve"> prov.</w:t>
      </w:r>
      <w:r w:rsidR="00584E60">
        <w:rPr>
          <w:rFonts w:ascii="Arial Black" w:hAnsi="Arial Black"/>
          <w:b/>
          <w:caps/>
          <w:sz w:val="15"/>
        </w:rPr>
        <w:t xml:space="preserve"> </w:t>
      </w:r>
      <w:r w:rsidR="00561447">
        <w:rPr>
          <w:rFonts w:ascii="Arial Black" w:hAnsi="Arial Black"/>
          <w:b/>
          <w:caps/>
          <w:sz w:val="15"/>
        </w:rPr>
        <w:t>3</w:t>
      </w:r>
    </w:p>
    <w:bookmarkEnd w:id="1"/>
    <w:p w14:paraId="65926711" w14:textId="77777777" w:rsidR="00BF3155" w:rsidRPr="00E62C24" w:rsidRDefault="00BF3155" w:rsidP="00BF3155">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3C88E240" w14:textId="285B1838" w:rsidR="00BF3155" w:rsidRPr="00E62C24" w:rsidRDefault="00BF3155" w:rsidP="00BF3155">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E62C24">
        <w:rPr>
          <w:rFonts w:ascii="SimHei" w:eastAsia="SimHei" w:hAnsi="Times New Roman" w:hint="eastAsia"/>
          <w:b/>
          <w:sz w:val="15"/>
          <w:szCs w:val="15"/>
        </w:rPr>
        <w:t>年</w:t>
      </w:r>
      <w:r w:rsidR="00584E60">
        <w:rPr>
          <w:rFonts w:ascii="Arial Black" w:eastAsia="SimHei" w:hAnsi="Arial Black"/>
          <w:b/>
          <w:sz w:val="15"/>
          <w:szCs w:val="15"/>
          <w:lang w:val="pt-BR"/>
        </w:rPr>
        <w:t>9</w:t>
      </w:r>
      <w:r w:rsidRPr="00E62C24">
        <w:rPr>
          <w:rFonts w:ascii="SimHei" w:eastAsia="SimHei" w:hAnsi="Times New Roman" w:hint="eastAsia"/>
          <w:b/>
          <w:sz w:val="15"/>
          <w:szCs w:val="15"/>
        </w:rPr>
        <w:t>月</w:t>
      </w:r>
      <w:r w:rsidR="00561447">
        <w:rPr>
          <w:rFonts w:ascii="Arial Black" w:eastAsia="SimHei" w:hAnsi="Arial Black"/>
          <w:b/>
          <w:sz w:val="15"/>
          <w:szCs w:val="15"/>
          <w:lang w:val="pt-BR"/>
        </w:rPr>
        <w:t>23</w:t>
      </w:r>
      <w:r w:rsidRPr="00E62C24">
        <w:rPr>
          <w:rFonts w:ascii="SimHei" w:eastAsia="SimHei" w:hAnsi="Times New Roman" w:hint="eastAsia"/>
          <w:b/>
          <w:sz w:val="15"/>
          <w:szCs w:val="15"/>
        </w:rPr>
        <w:t>日</w:t>
      </w:r>
      <w:bookmarkEnd w:id="3"/>
    </w:p>
    <w:p w14:paraId="6A5C7A61" w14:textId="77777777" w:rsidR="00BF3155" w:rsidRPr="00D945ED" w:rsidRDefault="00BF3155" w:rsidP="00BF3155">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78CFBFDD" w14:textId="77777777" w:rsidR="00BF3155" w:rsidRPr="00D945ED" w:rsidRDefault="00BF3155" w:rsidP="00BF3155">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hint="eastAsia"/>
          <w:sz w:val="24"/>
          <w:szCs w:val="22"/>
        </w:rPr>
        <w:t>7</w:t>
      </w:r>
      <w:r w:rsidRPr="00D945ED">
        <w:rPr>
          <w:rFonts w:ascii="KaiTi" w:eastAsia="KaiTi" w:hAnsi="KaiTi" w:cs="Times New Roman" w:hint="eastAsia"/>
          <w:b/>
          <w:sz w:val="24"/>
          <w:szCs w:val="22"/>
        </w:rPr>
        <w:t>日，日内瓦</w:t>
      </w:r>
    </w:p>
    <w:p w14:paraId="55007F50" w14:textId="4BBAA77E" w:rsidR="00BF3155" w:rsidRPr="00234A8E" w:rsidRDefault="00584E60" w:rsidP="00BF3155">
      <w:pPr>
        <w:spacing w:after="360"/>
        <w:rPr>
          <w:rFonts w:ascii="KaiTi" w:eastAsia="KaiTi" w:hAnsi="KaiTi" w:cs="Times New Roman"/>
          <w:sz w:val="24"/>
          <w:szCs w:val="22"/>
        </w:rPr>
      </w:pPr>
      <w:bookmarkStart w:id="4" w:name="TitleOfDoc"/>
      <w:r>
        <w:rPr>
          <w:rFonts w:ascii="KaiTi" w:eastAsia="KaiTi" w:hAnsi="KaiTi" w:cs="Times New Roman" w:hint="eastAsia"/>
          <w:sz w:val="24"/>
          <w:szCs w:val="22"/>
        </w:rPr>
        <w:t>经修订的</w:t>
      </w:r>
      <w:r w:rsidR="00BF3155">
        <w:rPr>
          <w:rFonts w:ascii="KaiTi" w:eastAsia="KaiTi" w:hAnsi="KaiTi" w:cs="Times New Roman" w:hint="eastAsia"/>
          <w:sz w:val="24"/>
          <w:szCs w:val="22"/>
        </w:rPr>
        <w:t>议程草案</w:t>
      </w:r>
    </w:p>
    <w:p w14:paraId="0F210DFC" w14:textId="77777777" w:rsidR="00BF3155" w:rsidRPr="00234A8E" w:rsidRDefault="00BF3155" w:rsidP="00BF3155">
      <w:pPr>
        <w:spacing w:after="960"/>
        <w:rPr>
          <w:rFonts w:ascii="KaiTi" w:eastAsia="KaiTi" w:hAnsi="KaiTi" w:cs="Times New Roman"/>
          <w:sz w:val="21"/>
          <w:szCs w:val="22"/>
        </w:rPr>
      </w:pPr>
      <w:bookmarkStart w:id="5" w:name="Prepared"/>
      <w:bookmarkEnd w:id="4"/>
      <w:r>
        <w:rPr>
          <w:rFonts w:ascii="KaiTi" w:eastAsia="KaiTi" w:hAnsi="KaiTi" w:cs="Times New Roman" w:hint="eastAsia"/>
          <w:sz w:val="21"/>
          <w:szCs w:val="22"/>
        </w:rPr>
        <w:t>秘书处编拟</w:t>
      </w:r>
    </w:p>
    <w:bookmarkEnd w:id="5"/>
    <w:p w14:paraId="022241EF" w14:textId="77777777" w:rsidR="00BF3155" w:rsidRPr="00527982" w:rsidRDefault="00BF3155" w:rsidP="00BF3155">
      <w:pPr>
        <w:pStyle w:val="ONUME"/>
        <w:tabs>
          <w:tab w:val="clear" w:pos="567"/>
        </w:tabs>
        <w:overflowPunct w:val="0"/>
        <w:spacing w:afterLines="100" w:after="240" w:line="340" w:lineRule="atLeast"/>
        <w:rPr>
          <w:rFonts w:ascii="SimSun" w:hAnsi="SimSun"/>
          <w:sz w:val="21"/>
        </w:rPr>
      </w:pPr>
      <w:r w:rsidRPr="00527982">
        <w:rPr>
          <w:rFonts w:ascii="SimSun" w:hAnsi="SimSun" w:hint="eastAsia"/>
          <w:sz w:val="21"/>
        </w:rPr>
        <w:t>会议开幕</w:t>
      </w:r>
    </w:p>
    <w:p w14:paraId="774828F1" w14:textId="77777777" w:rsidR="00BF3155" w:rsidRPr="00527982" w:rsidRDefault="00BF3155" w:rsidP="00BF3155">
      <w:pPr>
        <w:pStyle w:val="ONUME"/>
        <w:tabs>
          <w:tab w:val="clear" w:pos="567"/>
        </w:tabs>
        <w:overflowPunct w:val="0"/>
        <w:spacing w:afterLines="100" w:after="240" w:line="340" w:lineRule="atLeast"/>
        <w:rPr>
          <w:rFonts w:ascii="SimSun" w:hAnsi="SimSun"/>
          <w:sz w:val="21"/>
        </w:rPr>
      </w:pPr>
      <w:r w:rsidRPr="00527982">
        <w:rPr>
          <w:rFonts w:ascii="SimSun" w:hAnsi="SimSun" w:hint="eastAsia"/>
          <w:sz w:val="21"/>
        </w:rPr>
        <w:t>选举主席和两名副主席</w:t>
      </w:r>
    </w:p>
    <w:p w14:paraId="26578B75" w14:textId="77777777" w:rsidR="00BF3155" w:rsidRPr="00527982" w:rsidRDefault="00BF3155" w:rsidP="00BF3155">
      <w:pPr>
        <w:pStyle w:val="ONUME"/>
        <w:tabs>
          <w:tab w:val="clear" w:pos="567"/>
        </w:tabs>
        <w:overflowPunct w:val="0"/>
        <w:spacing w:afterLines="100" w:after="240" w:line="340" w:lineRule="atLeast"/>
        <w:rPr>
          <w:rFonts w:ascii="SimSun" w:hAnsi="SimSun"/>
          <w:sz w:val="21"/>
        </w:rPr>
      </w:pPr>
      <w:r w:rsidRPr="00527982">
        <w:rPr>
          <w:rFonts w:ascii="SimSun" w:hAnsi="SimSun" w:hint="eastAsia"/>
          <w:sz w:val="21"/>
        </w:rPr>
        <w:t>通过议程</w:t>
      </w:r>
    </w:p>
    <w:p w14:paraId="711F6DF2" w14:textId="77777777" w:rsidR="00584E60" w:rsidRDefault="00BF3155" w:rsidP="005830FE">
      <w:pPr>
        <w:pStyle w:val="ONUME"/>
        <w:tabs>
          <w:tab w:val="clear" w:pos="567"/>
        </w:tabs>
        <w:overflowPunct w:val="0"/>
        <w:spacing w:after="0" w:line="340" w:lineRule="atLeast"/>
        <w:rPr>
          <w:rFonts w:ascii="SimSun" w:hAnsi="SimSun"/>
          <w:sz w:val="21"/>
        </w:rPr>
      </w:pPr>
      <w:r w:rsidRPr="00527982">
        <w:rPr>
          <w:rFonts w:ascii="SimSun" w:hAnsi="SimSun" w:hint="eastAsia"/>
          <w:sz w:val="21"/>
        </w:rPr>
        <w:t>PCT国际单位会议：第二十</w:t>
      </w:r>
      <w:r>
        <w:rPr>
          <w:rFonts w:ascii="SimSun" w:hAnsi="SimSun" w:hint="eastAsia"/>
          <w:sz w:val="21"/>
        </w:rPr>
        <w:t>九</w:t>
      </w:r>
      <w:r w:rsidRPr="00527982">
        <w:rPr>
          <w:rFonts w:ascii="SimSun" w:hAnsi="SimSun" w:hint="eastAsia"/>
          <w:sz w:val="21"/>
        </w:rPr>
        <w:t>届会议报告</w:t>
      </w:r>
    </w:p>
    <w:p w14:paraId="0E9CD824" w14:textId="0FEB7EB7" w:rsidR="00584E60" w:rsidRPr="00527982" w:rsidRDefault="00584E60" w:rsidP="00584E60">
      <w:pPr>
        <w:pStyle w:val="ONUME"/>
        <w:numPr>
          <w:ilvl w:val="0"/>
          <w:numId w:val="0"/>
        </w:numPr>
        <w:overflowPunct w:val="0"/>
        <w:spacing w:afterLines="100" w:after="240" w:line="340" w:lineRule="atLeast"/>
        <w:ind w:left="567"/>
        <w:rPr>
          <w:rFonts w:ascii="SimSun" w:hAnsi="SimSun"/>
          <w:sz w:val="21"/>
        </w:rPr>
      </w:pPr>
      <w:r>
        <w:rPr>
          <w:rFonts w:ascii="SimSun" w:hAnsi="SimSun"/>
          <w:sz w:val="21"/>
        </w:rPr>
        <w:t>（文件</w:t>
      </w:r>
      <w:r w:rsidRPr="00FD3144">
        <w:rPr>
          <w:rFonts w:ascii="SimSun" w:hAnsi="SimSun"/>
          <w:sz w:val="21"/>
        </w:rPr>
        <w:t>PCT/WG/1</w:t>
      </w:r>
      <w:r>
        <w:rPr>
          <w:rFonts w:ascii="SimSun" w:hAnsi="SimSun"/>
          <w:sz w:val="21"/>
        </w:rPr>
        <w:t>5</w:t>
      </w:r>
      <w:r w:rsidRPr="00FD3144">
        <w:rPr>
          <w:rFonts w:ascii="SimSun" w:hAnsi="SimSun"/>
          <w:sz w:val="21"/>
        </w:rPr>
        <w:t>/</w:t>
      </w:r>
      <w:r>
        <w:rPr>
          <w:rFonts w:ascii="SimSun" w:hAnsi="SimSun"/>
          <w:sz w:val="21"/>
        </w:rPr>
        <w:t>2）</w:t>
      </w:r>
    </w:p>
    <w:p w14:paraId="6A935126" w14:textId="77777777" w:rsidR="00584E60" w:rsidRDefault="00BF3155" w:rsidP="005830FE">
      <w:pPr>
        <w:pStyle w:val="ONUME"/>
        <w:tabs>
          <w:tab w:val="clear" w:pos="567"/>
        </w:tabs>
        <w:overflowPunct w:val="0"/>
        <w:spacing w:after="0" w:line="340" w:lineRule="atLeast"/>
        <w:rPr>
          <w:rFonts w:ascii="SimSun" w:hAnsi="SimSun"/>
          <w:sz w:val="21"/>
        </w:rPr>
      </w:pPr>
      <w:r w:rsidRPr="00527982">
        <w:rPr>
          <w:rFonts w:ascii="SimSun" w:hAnsi="SimSun" w:hint="eastAsia"/>
          <w:sz w:val="21"/>
        </w:rPr>
        <w:t>PCT技术援助的协调</w:t>
      </w:r>
    </w:p>
    <w:p w14:paraId="66EE56F4" w14:textId="66001DF1" w:rsidR="00BF3155" w:rsidRPr="00527982" w:rsidRDefault="00584E60" w:rsidP="00584E60">
      <w:pPr>
        <w:pStyle w:val="ONUME"/>
        <w:numPr>
          <w:ilvl w:val="0"/>
          <w:numId w:val="0"/>
        </w:numPr>
        <w:overflowPunct w:val="0"/>
        <w:spacing w:afterLines="100" w:after="240" w:line="340" w:lineRule="atLeast"/>
        <w:ind w:left="567"/>
        <w:rPr>
          <w:rFonts w:ascii="SimSun" w:hAnsi="SimSun"/>
          <w:sz w:val="21"/>
        </w:rPr>
      </w:pPr>
      <w:r>
        <w:rPr>
          <w:rFonts w:ascii="SimSun" w:hAnsi="SimSun"/>
          <w:sz w:val="21"/>
        </w:rPr>
        <w:t>（文件</w:t>
      </w:r>
      <w:r w:rsidRPr="00FD3144">
        <w:rPr>
          <w:rFonts w:ascii="SimSun" w:hAnsi="SimSun"/>
          <w:sz w:val="21"/>
        </w:rPr>
        <w:t>PCT/WG/1</w:t>
      </w:r>
      <w:r>
        <w:rPr>
          <w:rFonts w:ascii="SimSun" w:hAnsi="SimSun"/>
          <w:sz w:val="21"/>
        </w:rPr>
        <w:t>5</w:t>
      </w:r>
      <w:r w:rsidRPr="00FD3144">
        <w:rPr>
          <w:rFonts w:ascii="SimSun" w:hAnsi="SimSun"/>
          <w:sz w:val="21"/>
        </w:rPr>
        <w:t>/</w:t>
      </w:r>
      <w:r>
        <w:rPr>
          <w:rFonts w:ascii="SimSun" w:hAnsi="SimSun"/>
          <w:sz w:val="21"/>
        </w:rPr>
        <w:t>10）</w:t>
      </w:r>
    </w:p>
    <w:p w14:paraId="7B3F265E" w14:textId="698DF1F5" w:rsidR="00584E60" w:rsidRDefault="00BF3155" w:rsidP="006C2849">
      <w:pPr>
        <w:pStyle w:val="ONUME"/>
        <w:tabs>
          <w:tab w:val="clear" w:pos="567"/>
        </w:tabs>
        <w:overflowPunct w:val="0"/>
        <w:spacing w:afterLines="100" w:after="240" w:line="340" w:lineRule="atLeast"/>
        <w:rPr>
          <w:rFonts w:ascii="SimSun" w:hAnsi="SimSun"/>
          <w:sz w:val="21"/>
        </w:rPr>
      </w:pPr>
      <w:r w:rsidRPr="00527982">
        <w:rPr>
          <w:rFonts w:ascii="SimSun" w:hAnsi="SimSun" w:hint="eastAsia"/>
          <w:sz w:val="21"/>
        </w:rPr>
        <w:t>专利审查员培训</w:t>
      </w:r>
    </w:p>
    <w:p w14:paraId="05882C15" w14:textId="7870D9CF" w:rsidR="00584E60" w:rsidRDefault="00584E60" w:rsidP="006C2849">
      <w:pPr>
        <w:pStyle w:val="ONUME"/>
        <w:keepNext/>
        <w:numPr>
          <w:ilvl w:val="0"/>
          <w:numId w:val="0"/>
        </w:numPr>
        <w:overflowPunct w:val="0"/>
        <w:spacing w:after="0" w:line="340" w:lineRule="atLeast"/>
        <w:ind w:left="567"/>
        <w:rPr>
          <w:rFonts w:ascii="SimSun" w:hAnsi="SimSun"/>
          <w:sz w:val="21"/>
        </w:rPr>
      </w:pPr>
      <w:r>
        <w:rPr>
          <w:rFonts w:ascii="SimSun" w:hAnsi="SimSun" w:hint="eastAsia"/>
          <w:sz w:val="21"/>
        </w:rPr>
        <w:t>(</w:t>
      </w:r>
      <w:r>
        <w:rPr>
          <w:rFonts w:ascii="SimSun" w:hAnsi="SimSun"/>
          <w:sz w:val="21"/>
        </w:rPr>
        <w:t>a)</w:t>
      </w:r>
      <w:r>
        <w:rPr>
          <w:rFonts w:ascii="SimSun" w:hAnsi="SimSun"/>
          <w:sz w:val="21"/>
        </w:rPr>
        <w:tab/>
      </w:r>
      <w:r w:rsidRPr="00584E60">
        <w:rPr>
          <w:rFonts w:ascii="SimSun" w:hAnsi="SimSun" w:hint="eastAsia"/>
          <w:sz w:val="21"/>
        </w:rPr>
        <w:t>协调专利审查员培训</w:t>
      </w:r>
    </w:p>
    <w:p w14:paraId="608AAF85" w14:textId="1395B9E2" w:rsidR="00BF3155" w:rsidRDefault="00584E60" w:rsidP="006C2849">
      <w:pPr>
        <w:pStyle w:val="ONUME"/>
        <w:numPr>
          <w:ilvl w:val="0"/>
          <w:numId w:val="0"/>
        </w:numPr>
        <w:overflowPunct w:val="0"/>
        <w:spacing w:afterLines="100" w:after="240" w:line="340" w:lineRule="atLeast"/>
        <w:ind w:left="1134"/>
        <w:rPr>
          <w:rFonts w:ascii="SimSun" w:hAnsi="SimSun"/>
          <w:sz w:val="21"/>
        </w:rPr>
      </w:pPr>
      <w:r>
        <w:rPr>
          <w:rFonts w:ascii="SimSun" w:hAnsi="SimSun"/>
          <w:sz w:val="21"/>
        </w:rPr>
        <w:t>（文件</w:t>
      </w:r>
      <w:r w:rsidRPr="00FD3144">
        <w:rPr>
          <w:rFonts w:ascii="SimSun" w:hAnsi="SimSun"/>
          <w:sz w:val="21"/>
        </w:rPr>
        <w:t>PCT/WG/1</w:t>
      </w:r>
      <w:r>
        <w:rPr>
          <w:rFonts w:ascii="SimSun" w:hAnsi="SimSun"/>
          <w:sz w:val="21"/>
        </w:rPr>
        <w:t>5</w:t>
      </w:r>
      <w:r w:rsidRPr="00FD3144">
        <w:rPr>
          <w:rFonts w:ascii="SimSun" w:hAnsi="SimSun"/>
          <w:sz w:val="21"/>
        </w:rPr>
        <w:t>/</w:t>
      </w:r>
      <w:r>
        <w:rPr>
          <w:rFonts w:ascii="SimSun" w:hAnsi="SimSun"/>
          <w:sz w:val="21"/>
        </w:rPr>
        <w:t>7）</w:t>
      </w:r>
    </w:p>
    <w:p w14:paraId="69D59FDF" w14:textId="5A2787F4" w:rsidR="00584E60" w:rsidRDefault="00584E60" w:rsidP="006C2849">
      <w:pPr>
        <w:pStyle w:val="ONUME"/>
        <w:keepNext/>
        <w:numPr>
          <w:ilvl w:val="0"/>
          <w:numId w:val="0"/>
        </w:numPr>
        <w:overflowPunct w:val="0"/>
        <w:spacing w:after="0" w:line="340" w:lineRule="atLeast"/>
        <w:ind w:left="567"/>
        <w:rPr>
          <w:rFonts w:ascii="SimSun" w:hAnsi="SimSun"/>
          <w:sz w:val="21"/>
        </w:rPr>
      </w:pPr>
      <w:r>
        <w:rPr>
          <w:rFonts w:ascii="SimSun" w:hAnsi="SimSun" w:hint="eastAsia"/>
          <w:sz w:val="21"/>
        </w:rPr>
        <w:lastRenderedPageBreak/>
        <w:t>(</w:t>
      </w:r>
      <w:r>
        <w:rPr>
          <w:rFonts w:ascii="SimSun" w:hAnsi="SimSun"/>
          <w:sz w:val="21"/>
        </w:rPr>
        <w:t>b)</w:t>
      </w:r>
      <w:r>
        <w:rPr>
          <w:rFonts w:ascii="SimSun" w:hAnsi="SimSun"/>
          <w:sz w:val="21"/>
        </w:rPr>
        <w:tab/>
      </w:r>
      <w:r w:rsidRPr="00584E60">
        <w:rPr>
          <w:rFonts w:ascii="SimSun" w:hAnsi="SimSun" w:hint="eastAsia"/>
          <w:sz w:val="21"/>
        </w:rPr>
        <w:t>电子学习资源库</w:t>
      </w:r>
    </w:p>
    <w:p w14:paraId="436313D7" w14:textId="06DE0F2E" w:rsidR="00584E60" w:rsidRPr="00527982" w:rsidRDefault="00584E60" w:rsidP="006C2849">
      <w:pPr>
        <w:pStyle w:val="ONUME"/>
        <w:numPr>
          <w:ilvl w:val="0"/>
          <w:numId w:val="0"/>
        </w:numPr>
        <w:overflowPunct w:val="0"/>
        <w:spacing w:afterLines="100" w:after="240" w:line="340" w:lineRule="atLeast"/>
        <w:ind w:left="1134"/>
        <w:rPr>
          <w:rFonts w:ascii="SimSun" w:hAnsi="SimSun"/>
          <w:sz w:val="21"/>
        </w:rPr>
      </w:pPr>
      <w:r>
        <w:rPr>
          <w:rFonts w:ascii="SimSun" w:hAnsi="SimSun"/>
          <w:sz w:val="21"/>
        </w:rPr>
        <w:t>（文件</w:t>
      </w:r>
      <w:r w:rsidRPr="00FD3144">
        <w:rPr>
          <w:rFonts w:ascii="SimSun" w:hAnsi="SimSun"/>
          <w:sz w:val="21"/>
        </w:rPr>
        <w:t>PCT/WG/1</w:t>
      </w:r>
      <w:r>
        <w:rPr>
          <w:rFonts w:ascii="SimSun" w:hAnsi="SimSun"/>
          <w:sz w:val="21"/>
        </w:rPr>
        <w:t>5</w:t>
      </w:r>
      <w:r w:rsidRPr="00FD3144">
        <w:rPr>
          <w:rFonts w:ascii="SimSun" w:hAnsi="SimSun"/>
          <w:sz w:val="21"/>
        </w:rPr>
        <w:t>/</w:t>
      </w:r>
      <w:r>
        <w:rPr>
          <w:rFonts w:ascii="SimSun" w:hAnsi="SimSun"/>
          <w:sz w:val="21"/>
        </w:rPr>
        <w:t>4）</w:t>
      </w:r>
    </w:p>
    <w:p w14:paraId="7BAE664C" w14:textId="77777777" w:rsidR="00584E60" w:rsidRDefault="00BF3155" w:rsidP="005830FE">
      <w:pPr>
        <w:pStyle w:val="ONUME"/>
        <w:tabs>
          <w:tab w:val="clear" w:pos="567"/>
        </w:tabs>
        <w:overflowPunct w:val="0"/>
        <w:spacing w:after="0" w:line="340" w:lineRule="atLeast"/>
        <w:rPr>
          <w:rFonts w:ascii="SimSun" w:hAnsi="SimSun"/>
          <w:sz w:val="21"/>
        </w:rPr>
      </w:pPr>
      <w:r w:rsidRPr="00BF3155">
        <w:rPr>
          <w:rFonts w:ascii="SimSun" w:hAnsi="SimSun" w:hint="eastAsia"/>
          <w:sz w:val="21"/>
        </w:rPr>
        <w:t>PCT在线服务</w:t>
      </w:r>
    </w:p>
    <w:p w14:paraId="437C7C33" w14:textId="4FBE5887" w:rsidR="00BF3155" w:rsidRPr="007302CF" w:rsidRDefault="00584E60" w:rsidP="006C2849">
      <w:pPr>
        <w:pStyle w:val="ONUME"/>
        <w:numPr>
          <w:ilvl w:val="0"/>
          <w:numId w:val="0"/>
        </w:numPr>
        <w:overflowPunct w:val="0"/>
        <w:spacing w:afterLines="100" w:after="240" w:line="340" w:lineRule="atLeast"/>
        <w:ind w:left="567"/>
        <w:rPr>
          <w:rFonts w:ascii="SimSun" w:hAnsi="SimSun"/>
          <w:sz w:val="21"/>
        </w:rPr>
      </w:pPr>
      <w:r>
        <w:rPr>
          <w:rFonts w:ascii="SimSun" w:hAnsi="SimSun"/>
          <w:sz w:val="21"/>
        </w:rPr>
        <w:t>（文件</w:t>
      </w:r>
      <w:r w:rsidRPr="00FD3144">
        <w:rPr>
          <w:rFonts w:ascii="SimSun" w:hAnsi="SimSun"/>
          <w:sz w:val="21"/>
        </w:rPr>
        <w:t>PCT/WG/1</w:t>
      </w:r>
      <w:r>
        <w:rPr>
          <w:rFonts w:ascii="SimSun" w:hAnsi="SimSun"/>
          <w:sz w:val="21"/>
        </w:rPr>
        <w:t>5</w:t>
      </w:r>
      <w:r w:rsidRPr="00FD3144">
        <w:rPr>
          <w:rFonts w:ascii="SimSun" w:hAnsi="SimSun"/>
          <w:sz w:val="21"/>
        </w:rPr>
        <w:t>/</w:t>
      </w:r>
      <w:r>
        <w:rPr>
          <w:rFonts w:ascii="SimSun" w:hAnsi="SimSun"/>
          <w:sz w:val="21"/>
        </w:rPr>
        <w:t>15）</w:t>
      </w:r>
    </w:p>
    <w:p w14:paraId="483640C5" w14:textId="77777777" w:rsidR="00584E60" w:rsidRDefault="00BF3155" w:rsidP="005830FE">
      <w:pPr>
        <w:pStyle w:val="ONUME"/>
        <w:tabs>
          <w:tab w:val="clear" w:pos="567"/>
        </w:tabs>
        <w:overflowPunct w:val="0"/>
        <w:spacing w:after="0" w:line="340" w:lineRule="atLeast"/>
        <w:rPr>
          <w:rFonts w:ascii="SimSun" w:hAnsi="SimSun"/>
          <w:sz w:val="21"/>
        </w:rPr>
      </w:pPr>
      <w:r w:rsidRPr="007302CF">
        <w:rPr>
          <w:rFonts w:ascii="SimSun" w:hAnsi="SimSun" w:hint="eastAsia"/>
          <w:sz w:val="21"/>
        </w:rPr>
        <w:t>以全文本格式处理国际申请</w:t>
      </w:r>
    </w:p>
    <w:p w14:paraId="19B5862C" w14:textId="216A08B3" w:rsidR="00BF3155" w:rsidRPr="007302CF" w:rsidRDefault="00584E60" w:rsidP="006C2849">
      <w:pPr>
        <w:pStyle w:val="ONUME"/>
        <w:numPr>
          <w:ilvl w:val="0"/>
          <w:numId w:val="0"/>
        </w:numPr>
        <w:overflowPunct w:val="0"/>
        <w:spacing w:afterLines="100" w:after="240" w:line="340" w:lineRule="atLeast"/>
        <w:ind w:left="567"/>
        <w:rPr>
          <w:rFonts w:ascii="SimSun" w:hAnsi="SimSun"/>
          <w:sz w:val="21"/>
        </w:rPr>
      </w:pPr>
      <w:r>
        <w:rPr>
          <w:rFonts w:ascii="SimSun" w:hAnsi="SimSun"/>
          <w:sz w:val="21"/>
        </w:rPr>
        <w:t>（文件</w:t>
      </w:r>
      <w:r w:rsidRPr="00FD3144">
        <w:rPr>
          <w:rFonts w:ascii="SimSun" w:hAnsi="SimSun"/>
          <w:sz w:val="21"/>
        </w:rPr>
        <w:t>PCT/WG/1</w:t>
      </w:r>
      <w:r>
        <w:rPr>
          <w:rFonts w:ascii="SimSun" w:hAnsi="SimSun"/>
          <w:sz w:val="21"/>
        </w:rPr>
        <w:t>5</w:t>
      </w:r>
      <w:r w:rsidRPr="00FD3144">
        <w:rPr>
          <w:rFonts w:ascii="SimSun" w:hAnsi="SimSun"/>
          <w:sz w:val="21"/>
        </w:rPr>
        <w:t>/</w:t>
      </w:r>
      <w:r>
        <w:rPr>
          <w:rFonts w:ascii="SimSun" w:hAnsi="SimSun"/>
          <w:sz w:val="21"/>
        </w:rPr>
        <w:t>14）</w:t>
      </w:r>
    </w:p>
    <w:p w14:paraId="448B28D0" w14:textId="77777777" w:rsidR="00584E60" w:rsidRDefault="00BF3155" w:rsidP="005830FE">
      <w:pPr>
        <w:pStyle w:val="ONUME"/>
        <w:tabs>
          <w:tab w:val="clear" w:pos="567"/>
        </w:tabs>
        <w:overflowPunct w:val="0"/>
        <w:spacing w:after="0" w:line="340" w:lineRule="atLeast"/>
        <w:rPr>
          <w:rFonts w:ascii="SimSun" w:hAnsi="SimSun"/>
          <w:sz w:val="21"/>
        </w:rPr>
      </w:pPr>
      <w:r w:rsidRPr="00527982">
        <w:rPr>
          <w:rFonts w:ascii="SimSun" w:hAnsi="SimSun" w:hint="eastAsia"/>
          <w:sz w:val="21"/>
        </w:rPr>
        <w:t>产权组织费用汇交服务</w:t>
      </w:r>
    </w:p>
    <w:p w14:paraId="63E91110" w14:textId="1D58E5C2" w:rsidR="00BF3155" w:rsidRDefault="00584E60" w:rsidP="006C2849">
      <w:pPr>
        <w:pStyle w:val="ONUME"/>
        <w:numPr>
          <w:ilvl w:val="0"/>
          <w:numId w:val="0"/>
        </w:numPr>
        <w:overflowPunct w:val="0"/>
        <w:spacing w:afterLines="100" w:after="240" w:line="340" w:lineRule="atLeast"/>
        <w:ind w:left="567"/>
        <w:rPr>
          <w:rFonts w:ascii="SimSun" w:hAnsi="SimSun"/>
          <w:sz w:val="21"/>
        </w:rPr>
      </w:pPr>
      <w:r>
        <w:rPr>
          <w:rFonts w:ascii="SimSun" w:hAnsi="SimSun"/>
          <w:sz w:val="21"/>
        </w:rPr>
        <w:t>（文件</w:t>
      </w:r>
      <w:r w:rsidRPr="00FD3144">
        <w:rPr>
          <w:rFonts w:ascii="SimSun" w:hAnsi="SimSun"/>
          <w:sz w:val="21"/>
        </w:rPr>
        <w:t>PCT/WG/1</w:t>
      </w:r>
      <w:r>
        <w:rPr>
          <w:rFonts w:ascii="SimSun" w:hAnsi="SimSun"/>
          <w:sz w:val="21"/>
        </w:rPr>
        <w:t>5</w:t>
      </w:r>
      <w:r w:rsidRPr="00FD3144">
        <w:rPr>
          <w:rFonts w:ascii="SimSun" w:hAnsi="SimSun"/>
          <w:sz w:val="21"/>
        </w:rPr>
        <w:t>/</w:t>
      </w:r>
      <w:r>
        <w:rPr>
          <w:rFonts w:ascii="SimSun" w:hAnsi="SimSun"/>
          <w:sz w:val="21"/>
        </w:rPr>
        <w:t>17）</w:t>
      </w:r>
    </w:p>
    <w:p w14:paraId="7426700C" w14:textId="77777777" w:rsidR="00584E60" w:rsidRDefault="00BF3155" w:rsidP="005830FE">
      <w:pPr>
        <w:pStyle w:val="ONUME"/>
        <w:tabs>
          <w:tab w:val="clear" w:pos="567"/>
        </w:tabs>
        <w:overflowPunct w:val="0"/>
        <w:spacing w:after="0" w:line="340" w:lineRule="atLeast"/>
        <w:rPr>
          <w:rFonts w:ascii="SimSun" w:hAnsi="SimSun"/>
          <w:sz w:val="21"/>
        </w:rPr>
      </w:pPr>
      <w:r w:rsidRPr="00BF3155">
        <w:rPr>
          <w:rFonts w:ascii="SimSun" w:hAnsi="SimSun" w:hint="eastAsia"/>
          <w:sz w:val="21"/>
        </w:rPr>
        <w:t>国际申请和相关文件的提交</w:t>
      </w:r>
      <w:r w:rsidR="007302CF">
        <w:rPr>
          <w:rFonts w:ascii="SimSun" w:hAnsi="SimSun" w:hint="eastAsia"/>
          <w:sz w:val="21"/>
        </w:rPr>
        <w:t>介质</w:t>
      </w:r>
    </w:p>
    <w:p w14:paraId="7FC6FAC6" w14:textId="29B1F881" w:rsidR="00BF3155" w:rsidRDefault="00584E60" w:rsidP="006C2849">
      <w:pPr>
        <w:pStyle w:val="ONUME"/>
        <w:numPr>
          <w:ilvl w:val="0"/>
          <w:numId w:val="0"/>
        </w:numPr>
        <w:overflowPunct w:val="0"/>
        <w:spacing w:afterLines="100" w:after="240" w:line="340" w:lineRule="atLeast"/>
        <w:ind w:left="567"/>
        <w:rPr>
          <w:rFonts w:ascii="SimSun" w:hAnsi="SimSun"/>
          <w:sz w:val="21"/>
        </w:rPr>
      </w:pPr>
      <w:r>
        <w:rPr>
          <w:rFonts w:ascii="SimSun" w:hAnsi="SimSun"/>
          <w:sz w:val="21"/>
        </w:rPr>
        <w:t>（文件</w:t>
      </w:r>
      <w:r w:rsidRPr="00FD3144">
        <w:rPr>
          <w:rFonts w:ascii="SimSun" w:hAnsi="SimSun"/>
          <w:sz w:val="21"/>
        </w:rPr>
        <w:t>PCT/WG/1</w:t>
      </w:r>
      <w:r>
        <w:rPr>
          <w:rFonts w:ascii="SimSun" w:hAnsi="SimSun"/>
          <w:sz w:val="21"/>
        </w:rPr>
        <w:t>5</w:t>
      </w:r>
      <w:r w:rsidRPr="00FD3144">
        <w:rPr>
          <w:rFonts w:ascii="SimSun" w:hAnsi="SimSun"/>
          <w:sz w:val="21"/>
        </w:rPr>
        <w:t>/</w:t>
      </w:r>
      <w:r>
        <w:rPr>
          <w:rFonts w:ascii="SimSun" w:hAnsi="SimSun"/>
          <w:sz w:val="21"/>
        </w:rPr>
        <w:t>13）</w:t>
      </w:r>
    </w:p>
    <w:p w14:paraId="3539E3AB" w14:textId="77777777" w:rsidR="00584E60" w:rsidRDefault="00584E60" w:rsidP="005830FE">
      <w:pPr>
        <w:pStyle w:val="ONUME"/>
        <w:tabs>
          <w:tab w:val="clear" w:pos="567"/>
        </w:tabs>
        <w:overflowPunct w:val="0"/>
        <w:spacing w:after="0" w:line="340" w:lineRule="atLeast"/>
        <w:rPr>
          <w:rFonts w:ascii="SimSun" w:hAnsi="SimSun"/>
          <w:sz w:val="21"/>
        </w:rPr>
      </w:pPr>
      <w:r>
        <w:rPr>
          <w:rFonts w:ascii="SimSun" w:hAnsi="SimSun" w:hint="eastAsia"/>
          <w:sz w:val="21"/>
        </w:rPr>
        <w:t>PCT中的手续检查</w:t>
      </w:r>
    </w:p>
    <w:p w14:paraId="08DFE965" w14:textId="3B6C19F4" w:rsidR="00584E60" w:rsidRDefault="00584E60" w:rsidP="006C2849">
      <w:pPr>
        <w:pStyle w:val="ONUME"/>
        <w:numPr>
          <w:ilvl w:val="0"/>
          <w:numId w:val="0"/>
        </w:numPr>
        <w:overflowPunct w:val="0"/>
        <w:spacing w:afterLines="100" w:after="240" w:line="340" w:lineRule="atLeast"/>
        <w:ind w:left="567"/>
        <w:rPr>
          <w:rFonts w:ascii="SimSun" w:hAnsi="SimSun"/>
          <w:sz w:val="21"/>
        </w:rPr>
      </w:pPr>
      <w:r>
        <w:rPr>
          <w:rFonts w:ascii="SimSun" w:hAnsi="SimSun"/>
          <w:sz w:val="21"/>
        </w:rPr>
        <w:t>（文件</w:t>
      </w:r>
      <w:r w:rsidRPr="00FD3144">
        <w:rPr>
          <w:rFonts w:ascii="SimSun" w:hAnsi="SimSun"/>
          <w:sz w:val="21"/>
        </w:rPr>
        <w:t>PCT/WG/1</w:t>
      </w:r>
      <w:r>
        <w:rPr>
          <w:rFonts w:ascii="SimSun" w:hAnsi="SimSun"/>
          <w:sz w:val="21"/>
        </w:rPr>
        <w:t>5</w:t>
      </w:r>
      <w:r w:rsidRPr="00FD3144">
        <w:rPr>
          <w:rFonts w:ascii="SimSun" w:hAnsi="SimSun"/>
          <w:sz w:val="21"/>
        </w:rPr>
        <w:t>/</w:t>
      </w:r>
      <w:r>
        <w:rPr>
          <w:rFonts w:ascii="SimSun" w:hAnsi="SimSun"/>
          <w:sz w:val="21"/>
        </w:rPr>
        <w:t>6）</w:t>
      </w:r>
    </w:p>
    <w:p w14:paraId="3544D09C" w14:textId="1FC401F6" w:rsidR="00561447" w:rsidRDefault="00561447" w:rsidP="00561447">
      <w:pPr>
        <w:pStyle w:val="ONUME"/>
        <w:tabs>
          <w:tab w:val="clear" w:pos="567"/>
        </w:tabs>
        <w:overflowPunct w:val="0"/>
        <w:spacing w:after="0" w:line="340" w:lineRule="atLeast"/>
        <w:rPr>
          <w:rFonts w:ascii="SimSun" w:hAnsi="SimSun"/>
          <w:sz w:val="21"/>
        </w:rPr>
      </w:pPr>
      <w:r>
        <w:rPr>
          <w:rFonts w:ascii="SimSun" w:hAnsi="SimSun" w:hint="eastAsia"/>
          <w:sz w:val="21"/>
        </w:rPr>
        <w:t>混合语言国际申请</w:t>
      </w:r>
    </w:p>
    <w:p w14:paraId="2C03C14C" w14:textId="2AB62422" w:rsidR="00561447" w:rsidRDefault="00561447" w:rsidP="00561447">
      <w:pPr>
        <w:pStyle w:val="ONUME"/>
        <w:numPr>
          <w:ilvl w:val="0"/>
          <w:numId w:val="0"/>
        </w:numPr>
        <w:overflowPunct w:val="0"/>
        <w:spacing w:afterLines="100" w:after="240" w:line="340" w:lineRule="atLeast"/>
        <w:ind w:left="567"/>
        <w:rPr>
          <w:rFonts w:ascii="SimSun" w:hAnsi="SimSun"/>
          <w:sz w:val="21"/>
        </w:rPr>
      </w:pPr>
      <w:r>
        <w:rPr>
          <w:rFonts w:ascii="SimSun" w:hAnsi="SimSun"/>
          <w:sz w:val="21"/>
        </w:rPr>
        <w:t>（文件</w:t>
      </w:r>
      <w:r w:rsidRPr="00FD3144">
        <w:rPr>
          <w:rFonts w:ascii="SimSun" w:hAnsi="SimSun"/>
          <w:sz w:val="21"/>
        </w:rPr>
        <w:t>PCT/WG/1</w:t>
      </w:r>
      <w:r>
        <w:rPr>
          <w:rFonts w:ascii="SimSun" w:hAnsi="SimSun"/>
          <w:sz w:val="21"/>
        </w:rPr>
        <w:t>5</w:t>
      </w:r>
      <w:r w:rsidRPr="00FD3144">
        <w:rPr>
          <w:rFonts w:ascii="SimSun" w:hAnsi="SimSun"/>
          <w:sz w:val="21"/>
        </w:rPr>
        <w:t>/</w:t>
      </w:r>
      <w:r>
        <w:rPr>
          <w:rFonts w:ascii="SimSun" w:hAnsi="SimSun"/>
          <w:sz w:val="21"/>
        </w:rPr>
        <w:t>18）</w:t>
      </w:r>
    </w:p>
    <w:p w14:paraId="198B4134" w14:textId="77777777" w:rsidR="00584E60" w:rsidRDefault="00584E60" w:rsidP="005830FE">
      <w:pPr>
        <w:pStyle w:val="ONUME"/>
        <w:tabs>
          <w:tab w:val="clear" w:pos="567"/>
        </w:tabs>
        <w:overflowPunct w:val="0"/>
        <w:spacing w:after="0" w:line="340" w:lineRule="atLeast"/>
        <w:rPr>
          <w:rFonts w:ascii="SimSun" w:hAnsi="SimSun"/>
          <w:sz w:val="21"/>
        </w:rPr>
      </w:pPr>
      <w:r w:rsidRPr="00584E60">
        <w:rPr>
          <w:rFonts w:ascii="SimSun" w:hAnsi="SimSun" w:hint="eastAsia"/>
          <w:sz w:val="21"/>
        </w:rPr>
        <w:t>专利审查高速路与PCT的正式整合</w:t>
      </w:r>
      <w:r>
        <w:rPr>
          <w:rFonts w:ascii="SimSun" w:hAnsi="SimSun" w:hint="eastAsia"/>
          <w:sz w:val="21"/>
        </w:rPr>
        <w:t>：</w:t>
      </w:r>
      <w:r w:rsidRPr="00584E60">
        <w:rPr>
          <w:rFonts w:ascii="SimSun" w:hAnsi="SimSun" w:hint="eastAsia"/>
          <w:sz w:val="21"/>
        </w:rPr>
        <w:t>修订后的方法</w:t>
      </w:r>
    </w:p>
    <w:p w14:paraId="0E513392" w14:textId="7F75BDCE" w:rsidR="00584E60" w:rsidRDefault="00584E60" w:rsidP="006C2849">
      <w:pPr>
        <w:pStyle w:val="ONUME"/>
        <w:numPr>
          <w:ilvl w:val="0"/>
          <w:numId w:val="0"/>
        </w:numPr>
        <w:overflowPunct w:val="0"/>
        <w:spacing w:afterLines="100" w:after="240" w:line="340" w:lineRule="atLeast"/>
        <w:ind w:left="567"/>
        <w:rPr>
          <w:rFonts w:ascii="SimSun" w:hAnsi="SimSun"/>
          <w:sz w:val="21"/>
        </w:rPr>
      </w:pPr>
      <w:r>
        <w:rPr>
          <w:rFonts w:ascii="SimSun" w:hAnsi="SimSun"/>
          <w:sz w:val="21"/>
        </w:rPr>
        <w:t>（文件</w:t>
      </w:r>
      <w:r w:rsidRPr="00FD3144">
        <w:rPr>
          <w:rFonts w:ascii="SimSun" w:hAnsi="SimSun"/>
          <w:sz w:val="21"/>
        </w:rPr>
        <w:t>PCT/WG/1</w:t>
      </w:r>
      <w:r>
        <w:rPr>
          <w:rFonts w:ascii="SimSun" w:hAnsi="SimSun"/>
          <w:sz w:val="21"/>
        </w:rPr>
        <w:t>5</w:t>
      </w:r>
      <w:r w:rsidRPr="00FD3144">
        <w:rPr>
          <w:rFonts w:ascii="SimSun" w:hAnsi="SimSun"/>
          <w:sz w:val="21"/>
        </w:rPr>
        <w:t>/</w:t>
      </w:r>
      <w:r>
        <w:rPr>
          <w:rFonts w:ascii="SimSun" w:hAnsi="SimSun"/>
          <w:sz w:val="21"/>
        </w:rPr>
        <w:t>16）</w:t>
      </w:r>
    </w:p>
    <w:p w14:paraId="72258DA1" w14:textId="342E292A" w:rsidR="00584E60" w:rsidRDefault="00584E60" w:rsidP="006C2849">
      <w:pPr>
        <w:pStyle w:val="ONUME"/>
        <w:tabs>
          <w:tab w:val="clear" w:pos="567"/>
        </w:tabs>
        <w:overflowPunct w:val="0"/>
        <w:spacing w:afterLines="100" w:after="240" w:line="340" w:lineRule="atLeast"/>
        <w:rPr>
          <w:rFonts w:ascii="SimSun" w:hAnsi="SimSun"/>
          <w:sz w:val="21"/>
        </w:rPr>
      </w:pPr>
      <w:r w:rsidRPr="00527982">
        <w:rPr>
          <w:rFonts w:ascii="SimSun" w:hAnsi="SimSun" w:hint="eastAsia"/>
          <w:sz w:val="21"/>
        </w:rPr>
        <w:t>PCT最低限度文献</w:t>
      </w:r>
    </w:p>
    <w:p w14:paraId="3DB8FE47" w14:textId="580507B1" w:rsidR="00584E60" w:rsidRPr="005830FE" w:rsidRDefault="00584E60" w:rsidP="006C2849">
      <w:pPr>
        <w:pStyle w:val="ONUME"/>
        <w:keepNext/>
        <w:numPr>
          <w:ilvl w:val="0"/>
          <w:numId w:val="0"/>
        </w:numPr>
        <w:overflowPunct w:val="0"/>
        <w:spacing w:after="0" w:line="340" w:lineRule="atLeast"/>
        <w:ind w:left="567"/>
        <w:rPr>
          <w:rFonts w:ascii="SimSun" w:hAnsi="SimSun"/>
          <w:sz w:val="21"/>
        </w:rPr>
      </w:pPr>
      <w:r w:rsidRPr="005830FE">
        <w:rPr>
          <w:rFonts w:ascii="SimSun" w:hAnsi="SimSun" w:hint="eastAsia"/>
          <w:sz w:val="21"/>
        </w:rPr>
        <w:t>(</w:t>
      </w:r>
      <w:r w:rsidRPr="005830FE">
        <w:rPr>
          <w:rFonts w:ascii="SimSun" w:hAnsi="SimSun"/>
          <w:sz w:val="21"/>
        </w:rPr>
        <w:t>a)</w:t>
      </w:r>
      <w:r w:rsidRPr="005830FE">
        <w:rPr>
          <w:rFonts w:ascii="SimSun" w:hAnsi="SimSun"/>
          <w:sz w:val="21"/>
        </w:rPr>
        <w:tab/>
      </w:r>
      <w:r w:rsidR="005830FE" w:rsidRPr="005830FE">
        <w:rPr>
          <w:rFonts w:ascii="SimSun" w:hAnsi="SimSun" w:hint="eastAsia"/>
          <w:sz w:val="21"/>
        </w:rPr>
        <w:t>《PCT实施细则》拟议修正案</w:t>
      </w:r>
    </w:p>
    <w:p w14:paraId="7CFFB76A" w14:textId="199EF12E" w:rsidR="00584E60" w:rsidRPr="005830FE" w:rsidRDefault="00584E60" w:rsidP="006C2849">
      <w:pPr>
        <w:pStyle w:val="ONUME"/>
        <w:numPr>
          <w:ilvl w:val="0"/>
          <w:numId w:val="0"/>
        </w:numPr>
        <w:overflowPunct w:val="0"/>
        <w:spacing w:afterLines="100" w:after="240" w:line="340" w:lineRule="atLeast"/>
        <w:ind w:left="1134"/>
        <w:rPr>
          <w:rFonts w:ascii="SimSun" w:hAnsi="SimSun"/>
          <w:sz w:val="21"/>
        </w:rPr>
      </w:pPr>
      <w:r w:rsidRPr="005830FE">
        <w:rPr>
          <w:rFonts w:ascii="SimSun" w:hAnsi="SimSun"/>
          <w:sz w:val="21"/>
        </w:rPr>
        <w:t>（文件PCT/WG/15/</w:t>
      </w:r>
      <w:r w:rsidR="005830FE" w:rsidRPr="005830FE">
        <w:rPr>
          <w:rFonts w:ascii="SimSun" w:hAnsi="SimSun"/>
          <w:sz w:val="21"/>
        </w:rPr>
        <w:t>11</w:t>
      </w:r>
      <w:r w:rsidRPr="005830FE">
        <w:rPr>
          <w:rFonts w:ascii="SimSun" w:hAnsi="SimSun"/>
          <w:sz w:val="21"/>
        </w:rPr>
        <w:t>）</w:t>
      </w:r>
    </w:p>
    <w:p w14:paraId="792C649A" w14:textId="64E422AD" w:rsidR="00584E60" w:rsidRPr="005830FE" w:rsidRDefault="00584E60" w:rsidP="006C2849">
      <w:pPr>
        <w:pStyle w:val="ONUME"/>
        <w:keepNext/>
        <w:numPr>
          <w:ilvl w:val="0"/>
          <w:numId w:val="0"/>
        </w:numPr>
        <w:overflowPunct w:val="0"/>
        <w:spacing w:after="0" w:line="340" w:lineRule="atLeast"/>
        <w:ind w:left="567"/>
        <w:rPr>
          <w:rFonts w:ascii="SimSun" w:hAnsi="SimSun"/>
          <w:sz w:val="21"/>
        </w:rPr>
      </w:pPr>
      <w:r w:rsidRPr="005830FE">
        <w:rPr>
          <w:rFonts w:ascii="SimSun" w:hAnsi="SimSun" w:hint="eastAsia"/>
          <w:sz w:val="21"/>
        </w:rPr>
        <w:t>(</w:t>
      </w:r>
      <w:r w:rsidRPr="005830FE">
        <w:rPr>
          <w:rFonts w:ascii="SimSun" w:hAnsi="SimSun"/>
          <w:sz w:val="21"/>
        </w:rPr>
        <w:t>b)</w:t>
      </w:r>
      <w:r w:rsidRPr="005830FE">
        <w:rPr>
          <w:rFonts w:ascii="SimSun" w:hAnsi="SimSun"/>
          <w:sz w:val="21"/>
        </w:rPr>
        <w:tab/>
      </w:r>
      <w:r w:rsidR="005830FE" w:rsidRPr="005830FE">
        <w:rPr>
          <w:rFonts w:ascii="SimSun" w:hAnsi="SimSun" w:hint="eastAsia"/>
          <w:sz w:val="21"/>
        </w:rPr>
        <w:t>现状报告和延长任务授权</w:t>
      </w:r>
    </w:p>
    <w:p w14:paraId="371C54F8" w14:textId="540E20CC" w:rsidR="00584E60" w:rsidRPr="005830FE" w:rsidRDefault="00584E60" w:rsidP="006C2849">
      <w:pPr>
        <w:pStyle w:val="ONUME"/>
        <w:numPr>
          <w:ilvl w:val="0"/>
          <w:numId w:val="0"/>
        </w:numPr>
        <w:overflowPunct w:val="0"/>
        <w:spacing w:afterLines="100" w:after="240" w:line="340" w:lineRule="atLeast"/>
        <w:ind w:left="1134"/>
        <w:rPr>
          <w:rFonts w:ascii="SimSun" w:hAnsi="SimSun"/>
          <w:sz w:val="21"/>
        </w:rPr>
      </w:pPr>
      <w:r w:rsidRPr="005830FE">
        <w:rPr>
          <w:rFonts w:ascii="SimSun" w:hAnsi="SimSun"/>
          <w:sz w:val="21"/>
        </w:rPr>
        <w:t>（文件PCT/WG/15/</w:t>
      </w:r>
      <w:r w:rsidR="005830FE" w:rsidRPr="005830FE">
        <w:rPr>
          <w:rFonts w:ascii="SimSun" w:hAnsi="SimSun"/>
          <w:sz w:val="21"/>
        </w:rPr>
        <w:t>12</w:t>
      </w:r>
      <w:r w:rsidRPr="005830FE">
        <w:rPr>
          <w:rFonts w:ascii="SimSun" w:hAnsi="SimSun"/>
          <w:sz w:val="21"/>
        </w:rPr>
        <w:t>）</w:t>
      </w:r>
    </w:p>
    <w:p w14:paraId="11098C1B" w14:textId="77777777" w:rsidR="00584E60" w:rsidRDefault="00584E60" w:rsidP="005830FE">
      <w:pPr>
        <w:pStyle w:val="ONUME"/>
        <w:tabs>
          <w:tab w:val="clear" w:pos="567"/>
        </w:tabs>
        <w:overflowPunct w:val="0"/>
        <w:spacing w:after="0" w:line="340" w:lineRule="atLeast"/>
        <w:rPr>
          <w:rFonts w:ascii="SimSun" w:hAnsi="SimSun"/>
          <w:sz w:val="21"/>
        </w:rPr>
      </w:pPr>
      <w:r w:rsidRPr="00BF3155">
        <w:rPr>
          <w:rFonts w:ascii="SimSun" w:hAnsi="SimSun" w:hint="eastAsia"/>
          <w:sz w:val="21"/>
        </w:rPr>
        <w:t>非书面公开</w:t>
      </w:r>
      <w:r>
        <w:rPr>
          <w:rFonts w:ascii="SimSun" w:hAnsi="SimSun" w:hint="eastAsia"/>
          <w:sz w:val="21"/>
        </w:rPr>
        <w:t>的引证</w:t>
      </w:r>
    </w:p>
    <w:p w14:paraId="36509511" w14:textId="57335BD6" w:rsidR="00584E60" w:rsidRDefault="00584E60" w:rsidP="006C2849">
      <w:pPr>
        <w:pStyle w:val="ONUME"/>
        <w:numPr>
          <w:ilvl w:val="0"/>
          <w:numId w:val="0"/>
        </w:numPr>
        <w:overflowPunct w:val="0"/>
        <w:spacing w:afterLines="100" w:after="240" w:line="340" w:lineRule="atLeast"/>
        <w:ind w:left="567"/>
        <w:rPr>
          <w:rFonts w:ascii="SimSun" w:hAnsi="SimSun"/>
          <w:sz w:val="21"/>
        </w:rPr>
      </w:pPr>
      <w:r>
        <w:rPr>
          <w:rFonts w:ascii="SimSun" w:hAnsi="SimSun"/>
          <w:sz w:val="21"/>
        </w:rPr>
        <w:t>（文件</w:t>
      </w:r>
      <w:r w:rsidRPr="00FD3144">
        <w:rPr>
          <w:rFonts w:ascii="SimSun" w:hAnsi="SimSun"/>
          <w:sz w:val="21"/>
        </w:rPr>
        <w:t>PCT/WG/1</w:t>
      </w:r>
      <w:r>
        <w:rPr>
          <w:rFonts w:ascii="SimSun" w:hAnsi="SimSun"/>
          <w:sz w:val="21"/>
        </w:rPr>
        <w:t>5</w:t>
      </w:r>
      <w:r w:rsidRPr="00FD3144">
        <w:rPr>
          <w:rFonts w:ascii="SimSun" w:hAnsi="SimSun"/>
          <w:sz w:val="21"/>
        </w:rPr>
        <w:t>/</w:t>
      </w:r>
      <w:r w:rsidR="005830FE">
        <w:rPr>
          <w:rFonts w:ascii="SimSun" w:hAnsi="SimSun"/>
          <w:sz w:val="21"/>
        </w:rPr>
        <w:t>5</w:t>
      </w:r>
      <w:r>
        <w:rPr>
          <w:rFonts w:ascii="SimSun" w:hAnsi="SimSun"/>
          <w:sz w:val="21"/>
        </w:rPr>
        <w:t>）</w:t>
      </w:r>
    </w:p>
    <w:p w14:paraId="78B3EA84" w14:textId="7A53A2BA" w:rsidR="005830FE" w:rsidRDefault="005830FE" w:rsidP="006C2849">
      <w:pPr>
        <w:pStyle w:val="ONUME"/>
        <w:tabs>
          <w:tab w:val="clear" w:pos="567"/>
        </w:tabs>
        <w:overflowPunct w:val="0"/>
        <w:spacing w:afterLines="100" w:after="240" w:line="340" w:lineRule="atLeast"/>
        <w:rPr>
          <w:rFonts w:ascii="SimSun" w:hAnsi="SimSun"/>
          <w:sz w:val="21"/>
        </w:rPr>
      </w:pPr>
      <w:r w:rsidRPr="005830FE">
        <w:rPr>
          <w:rFonts w:ascii="SimSun" w:hAnsi="SimSun" w:hint="eastAsia"/>
          <w:sz w:val="21"/>
        </w:rPr>
        <w:t>序列表</w:t>
      </w:r>
    </w:p>
    <w:p w14:paraId="6EF0F2CA" w14:textId="7DA145FB" w:rsidR="00584E60" w:rsidRDefault="005830FE" w:rsidP="006C2849">
      <w:pPr>
        <w:pStyle w:val="ONUME"/>
        <w:keepNext/>
        <w:numPr>
          <w:ilvl w:val="0"/>
          <w:numId w:val="0"/>
        </w:numPr>
        <w:overflowPunct w:val="0"/>
        <w:spacing w:after="0" w:line="340" w:lineRule="atLeast"/>
        <w:ind w:left="567"/>
        <w:rPr>
          <w:rFonts w:ascii="SimSun" w:hAnsi="SimSun"/>
          <w:sz w:val="21"/>
        </w:rPr>
      </w:pPr>
      <w:r w:rsidRPr="005830FE">
        <w:rPr>
          <w:rFonts w:ascii="SimSun" w:hAnsi="SimSun" w:hint="eastAsia"/>
          <w:sz w:val="21"/>
        </w:rPr>
        <w:t>(</w:t>
      </w:r>
      <w:r w:rsidRPr="005830FE">
        <w:rPr>
          <w:rFonts w:ascii="SimSun" w:hAnsi="SimSun"/>
          <w:sz w:val="21"/>
        </w:rPr>
        <w:t>a)</w:t>
      </w:r>
      <w:r w:rsidRPr="005830FE">
        <w:rPr>
          <w:rFonts w:ascii="SimSun" w:hAnsi="SimSun"/>
          <w:sz w:val="21"/>
        </w:rPr>
        <w:tab/>
      </w:r>
      <w:r w:rsidR="00BF3155" w:rsidRPr="00527982">
        <w:rPr>
          <w:rFonts w:ascii="SimSun" w:hAnsi="SimSun" w:hint="eastAsia"/>
          <w:sz w:val="21"/>
        </w:rPr>
        <w:t>产权组织标准ST.26的实施</w:t>
      </w:r>
    </w:p>
    <w:p w14:paraId="0D45E2EE" w14:textId="0CA5A775" w:rsidR="00BF3155" w:rsidRDefault="00584E60" w:rsidP="006C2849">
      <w:pPr>
        <w:pStyle w:val="ONUME"/>
        <w:numPr>
          <w:ilvl w:val="0"/>
          <w:numId w:val="0"/>
        </w:numPr>
        <w:overflowPunct w:val="0"/>
        <w:spacing w:afterLines="100" w:after="240" w:line="340" w:lineRule="atLeast"/>
        <w:ind w:left="1134"/>
        <w:rPr>
          <w:rFonts w:ascii="SimSun" w:hAnsi="SimSun"/>
          <w:sz w:val="21"/>
        </w:rPr>
      </w:pPr>
      <w:r>
        <w:rPr>
          <w:rFonts w:ascii="SimSun" w:hAnsi="SimSun"/>
          <w:sz w:val="21"/>
        </w:rPr>
        <w:t>（文件</w:t>
      </w:r>
      <w:r w:rsidRPr="00FD3144">
        <w:rPr>
          <w:rFonts w:ascii="SimSun" w:hAnsi="SimSun"/>
          <w:sz w:val="21"/>
        </w:rPr>
        <w:t>PCT/WG/1</w:t>
      </w:r>
      <w:r>
        <w:rPr>
          <w:rFonts w:ascii="SimSun" w:hAnsi="SimSun"/>
          <w:sz w:val="21"/>
        </w:rPr>
        <w:t>5</w:t>
      </w:r>
      <w:r w:rsidRPr="00FD3144">
        <w:rPr>
          <w:rFonts w:ascii="SimSun" w:hAnsi="SimSun"/>
          <w:sz w:val="21"/>
        </w:rPr>
        <w:t>/</w:t>
      </w:r>
      <w:r w:rsidR="005830FE">
        <w:rPr>
          <w:rFonts w:ascii="SimSun" w:hAnsi="SimSun"/>
          <w:sz w:val="21"/>
        </w:rPr>
        <w:t>3</w:t>
      </w:r>
      <w:r>
        <w:rPr>
          <w:rFonts w:ascii="SimSun" w:hAnsi="SimSun"/>
          <w:sz w:val="21"/>
        </w:rPr>
        <w:t>）</w:t>
      </w:r>
    </w:p>
    <w:p w14:paraId="0FA7D9C8" w14:textId="6EF28443" w:rsidR="005830FE" w:rsidRPr="005830FE" w:rsidRDefault="005830FE" w:rsidP="006C2849">
      <w:pPr>
        <w:pStyle w:val="ONUME"/>
        <w:keepNext/>
        <w:numPr>
          <w:ilvl w:val="0"/>
          <w:numId w:val="0"/>
        </w:numPr>
        <w:overflowPunct w:val="0"/>
        <w:spacing w:after="0" w:line="340" w:lineRule="atLeast"/>
        <w:ind w:left="567"/>
        <w:rPr>
          <w:rFonts w:ascii="SimSun" w:hAnsi="SimSun"/>
          <w:sz w:val="21"/>
        </w:rPr>
      </w:pPr>
      <w:r w:rsidRPr="005830FE">
        <w:rPr>
          <w:rFonts w:ascii="SimSun" w:hAnsi="SimSun" w:hint="eastAsia"/>
          <w:sz w:val="21"/>
        </w:rPr>
        <w:t>(</w:t>
      </w:r>
      <w:r w:rsidRPr="005830FE">
        <w:rPr>
          <w:rFonts w:ascii="SimSun" w:hAnsi="SimSun"/>
          <w:sz w:val="21"/>
        </w:rPr>
        <w:t>b)</w:t>
      </w:r>
      <w:r w:rsidRPr="005830FE">
        <w:rPr>
          <w:rFonts w:ascii="SimSun" w:hAnsi="SimSun"/>
          <w:sz w:val="21"/>
        </w:rPr>
        <w:tab/>
      </w:r>
      <w:r w:rsidRPr="005830FE">
        <w:rPr>
          <w:rFonts w:ascii="SimSun" w:hAnsi="SimSun" w:hint="eastAsia"/>
          <w:sz w:val="21"/>
        </w:rPr>
        <w:t>序列表工作队：现状报告</w:t>
      </w:r>
    </w:p>
    <w:p w14:paraId="355A7B83" w14:textId="11D4A1E8" w:rsidR="005830FE" w:rsidRPr="005830FE" w:rsidRDefault="005830FE" w:rsidP="006C2849">
      <w:pPr>
        <w:pStyle w:val="ONUME"/>
        <w:numPr>
          <w:ilvl w:val="0"/>
          <w:numId w:val="0"/>
        </w:numPr>
        <w:overflowPunct w:val="0"/>
        <w:spacing w:afterLines="100" w:after="240" w:line="340" w:lineRule="atLeast"/>
        <w:ind w:left="1134"/>
        <w:rPr>
          <w:rFonts w:ascii="SimSun" w:hAnsi="SimSun"/>
          <w:sz w:val="21"/>
        </w:rPr>
      </w:pPr>
      <w:r w:rsidRPr="005830FE">
        <w:rPr>
          <w:rFonts w:ascii="SimSun" w:hAnsi="SimSun"/>
          <w:sz w:val="21"/>
        </w:rPr>
        <w:t>（文件PCT/WG/15/9）</w:t>
      </w:r>
    </w:p>
    <w:p w14:paraId="56E897D5" w14:textId="1C4C5BCD" w:rsidR="00584E60" w:rsidRDefault="005830FE" w:rsidP="005830FE">
      <w:pPr>
        <w:pStyle w:val="ONUME"/>
        <w:tabs>
          <w:tab w:val="clear" w:pos="567"/>
        </w:tabs>
        <w:overflowPunct w:val="0"/>
        <w:spacing w:after="0" w:line="340" w:lineRule="atLeast"/>
        <w:rPr>
          <w:rFonts w:ascii="SimSun" w:hAnsi="SimSun"/>
          <w:sz w:val="21"/>
        </w:rPr>
      </w:pPr>
      <w:r w:rsidRPr="005830FE">
        <w:rPr>
          <w:rFonts w:ascii="SimSun" w:hAnsi="SimSun" w:hint="eastAsia"/>
          <w:sz w:val="23"/>
          <w:szCs w:val="23"/>
        </w:rPr>
        <w:t>五局</w:t>
      </w:r>
      <w:r w:rsidRPr="005830FE">
        <w:rPr>
          <w:rFonts w:ascii="SimSun" w:hAnsi="SimSun"/>
          <w:sz w:val="23"/>
          <w:szCs w:val="23"/>
        </w:rPr>
        <w:t>PCT</w:t>
      </w:r>
      <w:r w:rsidRPr="005830FE">
        <w:rPr>
          <w:rFonts w:ascii="SimSun" w:hAnsi="SimSun" w:hint="eastAsia"/>
          <w:sz w:val="23"/>
          <w:szCs w:val="23"/>
        </w:rPr>
        <w:t>协作检索和审查：现状报告</w:t>
      </w:r>
    </w:p>
    <w:p w14:paraId="4D1F752A" w14:textId="6E27D38D" w:rsidR="00BF3155" w:rsidRPr="00527982" w:rsidRDefault="00584E60" w:rsidP="006C2849">
      <w:pPr>
        <w:pStyle w:val="ONUME"/>
        <w:numPr>
          <w:ilvl w:val="0"/>
          <w:numId w:val="0"/>
        </w:numPr>
        <w:overflowPunct w:val="0"/>
        <w:spacing w:afterLines="100" w:after="240" w:line="340" w:lineRule="atLeast"/>
        <w:ind w:left="567"/>
        <w:rPr>
          <w:rFonts w:ascii="SimSun" w:hAnsi="SimSun"/>
          <w:sz w:val="21"/>
        </w:rPr>
      </w:pPr>
      <w:r>
        <w:rPr>
          <w:rFonts w:ascii="SimSun" w:hAnsi="SimSun"/>
          <w:sz w:val="21"/>
        </w:rPr>
        <w:t>（文件</w:t>
      </w:r>
      <w:r w:rsidRPr="00FD3144">
        <w:rPr>
          <w:rFonts w:ascii="SimSun" w:hAnsi="SimSun"/>
          <w:sz w:val="21"/>
        </w:rPr>
        <w:t>PCT/WG/1</w:t>
      </w:r>
      <w:r>
        <w:rPr>
          <w:rFonts w:ascii="SimSun" w:hAnsi="SimSun"/>
          <w:sz w:val="21"/>
        </w:rPr>
        <w:t>5</w:t>
      </w:r>
      <w:r w:rsidRPr="00FD3144">
        <w:rPr>
          <w:rFonts w:ascii="SimSun" w:hAnsi="SimSun"/>
          <w:sz w:val="21"/>
        </w:rPr>
        <w:t>/</w:t>
      </w:r>
      <w:r w:rsidR="005830FE">
        <w:rPr>
          <w:rFonts w:ascii="SimSun" w:hAnsi="SimSun"/>
          <w:sz w:val="21"/>
        </w:rPr>
        <w:t>8</w:t>
      </w:r>
      <w:r>
        <w:rPr>
          <w:rFonts w:ascii="SimSun" w:hAnsi="SimSun"/>
          <w:sz w:val="21"/>
        </w:rPr>
        <w:t>）</w:t>
      </w:r>
    </w:p>
    <w:p w14:paraId="4ADEA8A5" w14:textId="77777777" w:rsidR="00BF3155" w:rsidRPr="00527982" w:rsidRDefault="00BF3155" w:rsidP="00BF3155">
      <w:pPr>
        <w:pStyle w:val="ONUME"/>
        <w:tabs>
          <w:tab w:val="clear" w:pos="567"/>
        </w:tabs>
        <w:overflowPunct w:val="0"/>
        <w:spacing w:afterLines="100" w:after="240" w:line="340" w:lineRule="atLeast"/>
        <w:rPr>
          <w:rFonts w:ascii="SimSun" w:hAnsi="SimSun"/>
          <w:sz w:val="21"/>
        </w:rPr>
      </w:pPr>
      <w:r w:rsidRPr="00527982">
        <w:rPr>
          <w:rFonts w:ascii="SimSun" w:hAnsi="SimSun" w:hint="eastAsia"/>
          <w:sz w:val="21"/>
        </w:rPr>
        <w:lastRenderedPageBreak/>
        <w:t>其他事项</w:t>
      </w:r>
    </w:p>
    <w:p w14:paraId="5AF89A5B" w14:textId="77777777" w:rsidR="00BF3155" w:rsidRPr="00527982" w:rsidRDefault="00BF3155" w:rsidP="00BF3155">
      <w:pPr>
        <w:pStyle w:val="ONUME"/>
        <w:tabs>
          <w:tab w:val="clear" w:pos="567"/>
        </w:tabs>
        <w:overflowPunct w:val="0"/>
        <w:spacing w:afterLines="100" w:after="240" w:line="340" w:lineRule="atLeast"/>
        <w:rPr>
          <w:rFonts w:ascii="SimSun" w:hAnsi="SimSun"/>
          <w:sz w:val="21"/>
        </w:rPr>
      </w:pPr>
      <w:r w:rsidRPr="00527982">
        <w:rPr>
          <w:rFonts w:ascii="SimSun" w:hAnsi="SimSun" w:hint="eastAsia"/>
          <w:sz w:val="21"/>
        </w:rPr>
        <w:t>主席总结</w:t>
      </w:r>
    </w:p>
    <w:p w14:paraId="0E467BCA" w14:textId="77777777" w:rsidR="00BF3155" w:rsidRPr="00527982" w:rsidRDefault="00BF3155" w:rsidP="006C2849">
      <w:pPr>
        <w:pStyle w:val="ONUME"/>
        <w:keepNext/>
        <w:tabs>
          <w:tab w:val="clear" w:pos="567"/>
        </w:tabs>
        <w:overflowPunct w:val="0"/>
        <w:spacing w:afterLines="100" w:after="240" w:line="340" w:lineRule="atLeast"/>
        <w:rPr>
          <w:rFonts w:ascii="SimSun" w:hAnsi="SimSun"/>
          <w:sz w:val="21"/>
        </w:rPr>
      </w:pPr>
      <w:r w:rsidRPr="00527982">
        <w:rPr>
          <w:rFonts w:ascii="SimSun" w:hAnsi="SimSun" w:hint="eastAsia"/>
          <w:sz w:val="21"/>
        </w:rPr>
        <w:t>会议闭幕</w:t>
      </w:r>
    </w:p>
    <w:p w14:paraId="4107A8FC" w14:textId="77777777" w:rsidR="00457783" w:rsidRPr="005830FE" w:rsidRDefault="00BF3155" w:rsidP="00BF3155">
      <w:pPr>
        <w:pStyle w:val="Endofdocument-Annex"/>
        <w:overflowPunct w:val="0"/>
        <w:spacing w:before="720" w:afterLines="50" w:after="120" w:line="340" w:lineRule="atLeast"/>
        <w:rPr>
          <w:rFonts w:ascii="SimSun" w:hAnsi="SimSun"/>
          <w:sz w:val="21"/>
        </w:rPr>
      </w:pPr>
      <w:r w:rsidRPr="00527982">
        <w:rPr>
          <w:rFonts w:ascii="KaiTi" w:eastAsia="KaiTi" w:hAnsi="KaiTi" w:hint="eastAsia"/>
          <w:sz w:val="21"/>
        </w:rPr>
        <w:t>[文件完]</w:t>
      </w:r>
    </w:p>
    <w:sectPr w:rsidR="00457783" w:rsidRPr="005830FE" w:rsidSect="007302C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3B23F" w14:textId="77777777" w:rsidR="00ED287E" w:rsidRDefault="00ED287E">
      <w:r>
        <w:separator/>
      </w:r>
    </w:p>
  </w:endnote>
  <w:endnote w:type="continuationSeparator" w:id="0">
    <w:p w14:paraId="0A1DDF05" w14:textId="77777777" w:rsidR="00ED287E" w:rsidRDefault="00ED287E" w:rsidP="003B38C1">
      <w:r>
        <w:separator/>
      </w:r>
    </w:p>
    <w:p w14:paraId="37016A4E" w14:textId="77777777" w:rsidR="00ED287E" w:rsidRPr="003B38C1" w:rsidRDefault="00ED287E" w:rsidP="003B38C1">
      <w:pPr>
        <w:spacing w:after="60"/>
        <w:rPr>
          <w:sz w:val="17"/>
        </w:rPr>
      </w:pPr>
      <w:r>
        <w:rPr>
          <w:sz w:val="17"/>
        </w:rPr>
        <w:t>[Endnote continued from previous page]</w:t>
      </w:r>
    </w:p>
  </w:endnote>
  <w:endnote w:type="continuationNotice" w:id="1">
    <w:p w14:paraId="67429E41" w14:textId="77777777" w:rsidR="00ED287E" w:rsidRPr="003B38C1" w:rsidRDefault="00ED28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aiTi">
    <w:altName w:val="Microsoft YaHei Light"/>
    <w:charset w:val="86"/>
    <w:family w:val="modern"/>
    <w:pitch w:val="fixed"/>
    <w:sig w:usb0="00000000"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63882" w14:textId="77777777" w:rsidR="00A1625D" w:rsidRDefault="00A16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04BBF" w14:textId="77777777" w:rsidR="00A1625D" w:rsidRDefault="00A162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011C7" w14:textId="77777777" w:rsidR="00A1625D" w:rsidRDefault="00A16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E2EC9" w14:textId="77777777" w:rsidR="00ED287E" w:rsidRDefault="00ED287E">
      <w:r>
        <w:separator/>
      </w:r>
    </w:p>
  </w:footnote>
  <w:footnote w:type="continuationSeparator" w:id="0">
    <w:p w14:paraId="3D030D3B" w14:textId="77777777" w:rsidR="00ED287E" w:rsidRDefault="00ED287E" w:rsidP="008B60B2">
      <w:r>
        <w:separator/>
      </w:r>
    </w:p>
    <w:p w14:paraId="391F74EA" w14:textId="77777777" w:rsidR="00ED287E" w:rsidRPr="00ED77FB" w:rsidRDefault="00ED287E" w:rsidP="008B60B2">
      <w:pPr>
        <w:spacing w:after="60"/>
        <w:rPr>
          <w:sz w:val="17"/>
          <w:szCs w:val="17"/>
        </w:rPr>
      </w:pPr>
      <w:r w:rsidRPr="00ED77FB">
        <w:rPr>
          <w:sz w:val="17"/>
          <w:szCs w:val="17"/>
        </w:rPr>
        <w:t>[Footnote continued from previous page]</w:t>
      </w:r>
    </w:p>
  </w:footnote>
  <w:footnote w:type="continuationNotice" w:id="1">
    <w:p w14:paraId="343D684F" w14:textId="77777777" w:rsidR="00ED287E" w:rsidRPr="00ED77FB" w:rsidRDefault="00ED287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773E3" w14:textId="77777777" w:rsidR="00146B3B" w:rsidRPr="005830FE" w:rsidRDefault="00415FFC" w:rsidP="00146B3B">
    <w:pPr>
      <w:jc w:val="right"/>
      <w:rPr>
        <w:rFonts w:ascii="SimSun" w:hAnsi="SimSun"/>
        <w:caps/>
        <w:sz w:val="21"/>
      </w:rPr>
    </w:pPr>
    <w:r w:rsidRPr="005830FE">
      <w:rPr>
        <w:rFonts w:ascii="SimSun" w:hAnsi="SimSun"/>
        <w:caps/>
        <w:sz w:val="21"/>
      </w:rPr>
      <w:t>PCT/WG/15/1 Prov.</w:t>
    </w:r>
  </w:p>
  <w:p w14:paraId="0EA5BB6A" w14:textId="77777777" w:rsidR="00146B3B" w:rsidRPr="005830FE" w:rsidRDefault="00146B3B" w:rsidP="00146B3B">
    <w:pPr>
      <w:jc w:val="right"/>
      <w:rPr>
        <w:rFonts w:ascii="SimSun" w:hAnsi="SimSun"/>
        <w:sz w:val="21"/>
      </w:rPr>
    </w:pPr>
    <w:r w:rsidRPr="005830FE">
      <w:rPr>
        <w:rFonts w:ascii="SimSun" w:hAnsi="SimSun"/>
        <w:sz w:val="21"/>
      </w:rPr>
      <w:t xml:space="preserve">page </w:t>
    </w:r>
    <w:r w:rsidRPr="005830FE">
      <w:rPr>
        <w:rFonts w:ascii="SimSun" w:hAnsi="SimSun"/>
        <w:sz w:val="21"/>
      </w:rPr>
      <w:fldChar w:fldCharType="begin"/>
    </w:r>
    <w:r w:rsidRPr="005830FE">
      <w:rPr>
        <w:rFonts w:ascii="SimSun" w:hAnsi="SimSun"/>
        <w:sz w:val="21"/>
      </w:rPr>
      <w:instrText xml:space="preserve"> PAGE  \* MERGEFORMAT </w:instrText>
    </w:r>
    <w:r w:rsidRPr="005830FE">
      <w:rPr>
        <w:rFonts w:ascii="SimSun" w:hAnsi="SimSun"/>
        <w:sz w:val="21"/>
      </w:rPr>
      <w:fldChar w:fldCharType="separate"/>
    </w:r>
    <w:r w:rsidR="007302CF" w:rsidRPr="005830FE">
      <w:rPr>
        <w:rFonts w:ascii="SimSun" w:hAnsi="SimSun"/>
        <w:noProof/>
        <w:sz w:val="21"/>
      </w:rPr>
      <w:t>2</w:t>
    </w:r>
    <w:r w:rsidRPr="005830FE">
      <w:rPr>
        <w:rFonts w:ascii="SimSun" w:hAnsi="SimSun"/>
        <w:sz w:val="21"/>
      </w:rPr>
      <w:fldChar w:fldCharType="end"/>
    </w:r>
  </w:p>
  <w:p w14:paraId="071383F0" w14:textId="77777777" w:rsidR="00146B3B" w:rsidRPr="005830FE" w:rsidRDefault="00146B3B" w:rsidP="00146B3B">
    <w:pPr>
      <w:jc w:val="right"/>
      <w:rPr>
        <w:rFonts w:ascii="SimSun" w:hAnsi="SimSun"/>
        <w:sz w:val="21"/>
      </w:rPr>
    </w:pPr>
  </w:p>
  <w:p w14:paraId="12B94B08" w14:textId="77777777" w:rsidR="00146B3B" w:rsidRPr="005830FE" w:rsidRDefault="00146B3B" w:rsidP="00146B3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B51AE" w14:textId="02B07C47" w:rsidR="00D07C78" w:rsidRPr="007302CF" w:rsidRDefault="00ED287E" w:rsidP="00477D6B">
    <w:pPr>
      <w:jc w:val="right"/>
      <w:rPr>
        <w:rFonts w:ascii="SimSun" w:hAnsi="SimSun"/>
        <w:caps/>
        <w:sz w:val="21"/>
      </w:rPr>
    </w:pPr>
    <w:bookmarkStart w:id="6" w:name="Code2"/>
    <w:r w:rsidRPr="007302CF">
      <w:rPr>
        <w:rFonts w:ascii="SimSun" w:hAnsi="SimSun"/>
        <w:caps/>
        <w:sz w:val="21"/>
      </w:rPr>
      <w:t>PCT/WG/1</w:t>
    </w:r>
    <w:r w:rsidR="007302CF" w:rsidRPr="007302CF">
      <w:rPr>
        <w:rFonts w:ascii="SimSun" w:hAnsi="SimSun"/>
        <w:caps/>
        <w:sz w:val="21"/>
      </w:rPr>
      <w:t>5</w:t>
    </w:r>
    <w:r w:rsidRPr="007302CF">
      <w:rPr>
        <w:rFonts w:ascii="SimSun" w:hAnsi="SimSun"/>
        <w:caps/>
        <w:sz w:val="21"/>
      </w:rPr>
      <w:t>/1 P</w:t>
    </w:r>
    <w:r w:rsidR="007302CF" w:rsidRPr="007302CF">
      <w:rPr>
        <w:rFonts w:ascii="SimSun" w:hAnsi="SimSun"/>
        <w:sz w:val="21"/>
      </w:rPr>
      <w:t>rov</w:t>
    </w:r>
    <w:r w:rsidRPr="007302CF">
      <w:rPr>
        <w:rFonts w:ascii="SimSun" w:hAnsi="SimSun"/>
        <w:sz w:val="21"/>
      </w:rPr>
      <w:t>.</w:t>
    </w:r>
    <w:r w:rsidR="00561447">
      <w:rPr>
        <w:rFonts w:ascii="SimSun" w:hAnsi="SimSun"/>
        <w:sz w:val="21"/>
      </w:rPr>
      <w:t>3</w:t>
    </w:r>
  </w:p>
  <w:bookmarkEnd w:id="6"/>
  <w:p w14:paraId="22797D45" w14:textId="3B2994E3" w:rsidR="00D07C78" w:rsidRPr="007302CF" w:rsidRDefault="007302CF" w:rsidP="007302CF">
    <w:pPr>
      <w:spacing w:afterLines="100" w:after="240"/>
      <w:jc w:val="right"/>
      <w:rPr>
        <w:rFonts w:ascii="SimSun" w:hAnsi="SimSun"/>
        <w:sz w:val="21"/>
      </w:rPr>
    </w:pPr>
    <w:r w:rsidRPr="007302CF">
      <w:rPr>
        <w:rFonts w:ascii="SimSun" w:hAnsi="SimSun" w:hint="eastAsia"/>
        <w:sz w:val="21"/>
      </w:rPr>
      <w:t>第</w:t>
    </w:r>
    <w:r w:rsidR="00D07C78" w:rsidRPr="007302CF">
      <w:rPr>
        <w:rFonts w:ascii="SimSun" w:hAnsi="SimSun"/>
        <w:sz w:val="21"/>
      </w:rPr>
      <w:fldChar w:fldCharType="begin"/>
    </w:r>
    <w:r w:rsidR="00D07C78" w:rsidRPr="007302CF">
      <w:rPr>
        <w:rFonts w:ascii="SimSun" w:hAnsi="SimSun"/>
        <w:sz w:val="21"/>
      </w:rPr>
      <w:instrText xml:space="preserve"> PAGE  \* MERGEFORMAT </w:instrText>
    </w:r>
    <w:r w:rsidR="00D07C78" w:rsidRPr="007302CF">
      <w:rPr>
        <w:rFonts w:ascii="SimSun" w:hAnsi="SimSun"/>
        <w:sz w:val="21"/>
      </w:rPr>
      <w:fldChar w:fldCharType="separate"/>
    </w:r>
    <w:r w:rsidR="007639CA">
      <w:rPr>
        <w:rFonts w:ascii="SimSun" w:hAnsi="SimSun"/>
        <w:noProof/>
        <w:sz w:val="21"/>
      </w:rPr>
      <w:t>3</w:t>
    </w:r>
    <w:r w:rsidR="00D07C78" w:rsidRPr="007302CF">
      <w:rPr>
        <w:rFonts w:ascii="SimSun" w:hAnsi="SimSun"/>
        <w:sz w:val="21"/>
      </w:rPr>
      <w:fldChar w:fldCharType="end"/>
    </w:r>
    <w:r w:rsidRPr="007302CF">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F115B" w14:textId="77777777" w:rsidR="00A1625D" w:rsidRDefault="00A16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7E"/>
    <w:rsid w:val="00043CAA"/>
    <w:rsid w:val="00056816"/>
    <w:rsid w:val="00064D76"/>
    <w:rsid w:val="00075432"/>
    <w:rsid w:val="000968ED"/>
    <w:rsid w:val="000A3D97"/>
    <w:rsid w:val="000F5E56"/>
    <w:rsid w:val="001362EE"/>
    <w:rsid w:val="00144987"/>
    <w:rsid w:val="00146B3B"/>
    <w:rsid w:val="00155B6B"/>
    <w:rsid w:val="001647D5"/>
    <w:rsid w:val="001832A6"/>
    <w:rsid w:val="001D4107"/>
    <w:rsid w:val="00203D24"/>
    <w:rsid w:val="0021217E"/>
    <w:rsid w:val="00243430"/>
    <w:rsid w:val="002634C4"/>
    <w:rsid w:val="00280F73"/>
    <w:rsid w:val="002928D3"/>
    <w:rsid w:val="002F0016"/>
    <w:rsid w:val="002F1FE6"/>
    <w:rsid w:val="002F4E68"/>
    <w:rsid w:val="00312F7F"/>
    <w:rsid w:val="00361450"/>
    <w:rsid w:val="003673CF"/>
    <w:rsid w:val="003845C1"/>
    <w:rsid w:val="0039590B"/>
    <w:rsid w:val="003A6F89"/>
    <w:rsid w:val="003B38C1"/>
    <w:rsid w:val="003C34E9"/>
    <w:rsid w:val="00415FFC"/>
    <w:rsid w:val="00423E3E"/>
    <w:rsid w:val="00427AF4"/>
    <w:rsid w:val="00457783"/>
    <w:rsid w:val="004647DA"/>
    <w:rsid w:val="00474062"/>
    <w:rsid w:val="00477346"/>
    <w:rsid w:val="00477D6B"/>
    <w:rsid w:val="004B0B2B"/>
    <w:rsid w:val="004D7F25"/>
    <w:rsid w:val="004E7CAE"/>
    <w:rsid w:val="004F223A"/>
    <w:rsid w:val="005019FF"/>
    <w:rsid w:val="005265D0"/>
    <w:rsid w:val="0053057A"/>
    <w:rsid w:val="00556076"/>
    <w:rsid w:val="00556656"/>
    <w:rsid w:val="00560A29"/>
    <w:rsid w:val="00561447"/>
    <w:rsid w:val="005830FE"/>
    <w:rsid w:val="00584E60"/>
    <w:rsid w:val="00585304"/>
    <w:rsid w:val="005C6649"/>
    <w:rsid w:val="00605827"/>
    <w:rsid w:val="00646050"/>
    <w:rsid w:val="006613EA"/>
    <w:rsid w:val="006713CA"/>
    <w:rsid w:val="00676C5C"/>
    <w:rsid w:val="006C2849"/>
    <w:rsid w:val="00720EFD"/>
    <w:rsid w:val="007302CF"/>
    <w:rsid w:val="007639CA"/>
    <w:rsid w:val="00793A7C"/>
    <w:rsid w:val="007A398A"/>
    <w:rsid w:val="007D1613"/>
    <w:rsid w:val="007E4C0E"/>
    <w:rsid w:val="00801D93"/>
    <w:rsid w:val="008A134B"/>
    <w:rsid w:val="008A75FD"/>
    <w:rsid w:val="008B16E3"/>
    <w:rsid w:val="008B2CC1"/>
    <w:rsid w:val="008B60B2"/>
    <w:rsid w:val="008C180E"/>
    <w:rsid w:val="008D0E8D"/>
    <w:rsid w:val="009023F7"/>
    <w:rsid w:val="0090731E"/>
    <w:rsid w:val="00916EE2"/>
    <w:rsid w:val="0092738A"/>
    <w:rsid w:val="00966A22"/>
    <w:rsid w:val="0096722F"/>
    <w:rsid w:val="0097674E"/>
    <w:rsid w:val="00980843"/>
    <w:rsid w:val="009D7176"/>
    <w:rsid w:val="009E2791"/>
    <w:rsid w:val="009E3F6F"/>
    <w:rsid w:val="009F499F"/>
    <w:rsid w:val="00A00958"/>
    <w:rsid w:val="00A1625D"/>
    <w:rsid w:val="00A37342"/>
    <w:rsid w:val="00A42DAF"/>
    <w:rsid w:val="00A45BD8"/>
    <w:rsid w:val="00A869B7"/>
    <w:rsid w:val="00AC205C"/>
    <w:rsid w:val="00AD12CA"/>
    <w:rsid w:val="00AF0A6B"/>
    <w:rsid w:val="00B05A69"/>
    <w:rsid w:val="00B25737"/>
    <w:rsid w:val="00B75281"/>
    <w:rsid w:val="00B92F1F"/>
    <w:rsid w:val="00B9734B"/>
    <w:rsid w:val="00BA30E2"/>
    <w:rsid w:val="00BF3155"/>
    <w:rsid w:val="00C11BFE"/>
    <w:rsid w:val="00C35230"/>
    <w:rsid w:val="00C5068F"/>
    <w:rsid w:val="00C60C87"/>
    <w:rsid w:val="00C86D74"/>
    <w:rsid w:val="00CD04F1"/>
    <w:rsid w:val="00CF51B3"/>
    <w:rsid w:val="00CF681A"/>
    <w:rsid w:val="00D07C78"/>
    <w:rsid w:val="00D40840"/>
    <w:rsid w:val="00D45252"/>
    <w:rsid w:val="00D53D55"/>
    <w:rsid w:val="00D57122"/>
    <w:rsid w:val="00D71B4D"/>
    <w:rsid w:val="00D93D55"/>
    <w:rsid w:val="00DC5CB2"/>
    <w:rsid w:val="00DD7B7F"/>
    <w:rsid w:val="00E15015"/>
    <w:rsid w:val="00E335FE"/>
    <w:rsid w:val="00E67BFA"/>
    <w:rsid w:val="00EA7D6E"/>
    <w:rsid w:val="00EB2F76"/>
    <w:rsid w:val="00EC4E49"/>
    <w:rsid w:val="00EC4E5B"/>
    <w:rsid w:val="00ED287E"/>
    <w:rsid w:val="00ED77FB"/>
    <w:rsid w:val="00EE45FA"/>
    <w:rsid w:val="00F043DE"/>
    <w:rsid w:val="00F1085F"/>
    <w:rsid w:val="00F66152"/>
    <w:rsid w:val="00F874D6"/>
    <w:rsid w:val="00F9165B"/>
    <w:rsid w:val="00F96831"/>
    <w:rsid w:val="00FE3679"/>
    <w:rsid w:val="00FE77A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759C5F1"/>
  <w15:docId w15:val="{14587DCB-83D6-483D-B89E-BBF4365F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D287E"/>
    <w:pPr>
      <w:ind w:left="720"/>
      <w:contextualSpacing/>
    </w:pPr>
  </w:style>
  <w:style w:type="character" w:styleId="CommentReference">
    <w:name w:val="annotation reference"/>
    <w:basedOn w:val="DefaultParagraphFont"/>
    <w:semiHidden/>
    <w:unhideWhenUsed/>
    <w:rsid w:val="004E7CAE"/>
    <w:rPr>
      <w:sz w:val="21"/>
      <w:szCs w:val="21"/>
    </w:rPr>
  </w:style>
  <w:style w:type="paragraph" w:styleId="CommentSubject">
    <w:name w:val="annotation subject"/>
    <w:basedOn w:val="CommentText"/>
    <w:next w:val="CommentText"/>
    <w:link w:val="CommentSubjectChar"/>
    <w:semiHidden/>
    <w:unhideWhenUsed/>
    <w:rsid w:val="004E7CAE"/>
    <w:rPr>
      <w:b/>
      <w:bCs/>
      <w:sz w:val="22"/>
    </w:rPr>
  </w:style>
  <w:style w:type="character" w:customStyle="1" w:styleId="CommentTextChar">
    <w:name w:val="Comment Text Char"/>
    <w:basedOn w:val="DefaultParagraphFont"/>
    <w:link w:val="CommentText"/>
    <w:semiHidden/>
    <w:rsid w:val="004E7CA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E7CAE"/>
    <w:rPr>
      <w:rFonts w:ascii="Arial" w:eastAsia="SimSun" w:hAnsi="Arial" w:cs="Arial"/>
      <w:b/>
      <w:bCs/>
      <w:sz w:val="22"/>
      <w:lang w:val="en-US" w:eastAsia="zh-CN"/>
    </w:rPr>
  </w:style>
  <w:style w:type="paragraph" w:styleId="BalloonText">
    <w:name w:val="Balloon Text"/>
    <w:basedOn w:val="Normal"/>
    <w:link w:val="BalloonTextChar"/>
    <w:semiHidden/>
    <w:unhideWhenUsed/>
    <w:rsid w:val="004E7CAE"/>
    <w:rPr>
      <w:sz w:val="18"/>
      <w:szCs w:val="18"/>
    </w:rPr>
  </w:style>
  <w:style w:type="character" w:customStyle="1" w:styleId="BalloonTextChar">
    <w:name w:val="Balloon Text Char"/>
    <w:basedOn w:val="DefaultParagraphFont"/>
    <w:link w:val="BalloonText"/>
    <w:semiHidden/>
    <w:rsid w:val="004E7CAE"/>
    <w:rPr>
      <w:rFonts w:ascii="Arial" w:eastAsia="SimSun" w:hAnsi="Arial" w:cs="Arial"/>
      <w:sz w:val="18"/>
      <w:szCs w:val="18"/>
      <w:lang w:val="en-US" w:eastAsia="zh-CN"/>
    </w:rPr>
  </w:style>
  <w:style w:type="paragraph" w:customStyle="1" w:styleId="Default">
    <w:name w:val="Default"/>
    <w:rsid w:val="005830FE"/>
    <w:pPr>
      <w:widowControl w:val="0"/>
      <w:autoSpaceDE w:val="0"/>
      <w:autoSpaceDN w:val="0"/>
      <w:adjustRightInd w:val="0"/>
    </w:pPr>
    <w:rPr>
      <w:rFonts w:ascii="KaiTi" w:eastAsia="KaiTi" w:cs="KaiT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0B5A6-5B43-4F4A-920C-DB5C30A1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675</Characters>
  <Application>Microsoft Office Word</Application>
  <DocSecurity>0</DocSecurity>
  <Lines>53</Lines>
  <Paragraphs>51</Paragraphs>
  <ScaleCrop>false</ScaleCrop>
  <HeadingPairs>
    <vt:vector size="2" baseType="variant">
      <vt:variant>
        <vt:lpstr>Title</vt:lpstr>
      </vt:variant>
      <vt:variant>
        <vt:i4>1</vt:i4>
      </vt:variant>
    </vt:vector>
  </HeadingPairs>
  <TitlesOfParts>
    <vt:vector size="1" baseType="lpstr">
      <vt:lpstr>PCT/WG/15/1 Prov. 3</vt:lpstr>
    </vt:vector>
  </TitlesOfParts>
  <Company>WIPO</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 Prov. 3</dc:title>
  <dc:subject>经修订的议程草案</dc:subject>
  <dc:creator>MARLOW Thomas</dc:creator>
  <cp:keywords>PUBLIC</cp:keywords>
  <cp:lastModifiedBy>MARLOW Thomas</cp:lastModifiedBy>
  <cp:revision>2</cp:revision>
  <cp:lastPrinted>2021-05-31T14:43:00Z</cp:lastPrinted>
  <dcterms:created xsi:type="dcterms:W3CDTF">2022-09-26T09:51:00Z</dcterms:created>
  <dcterms:modified xsi:type="dcterms:W3CDTF">2022-09-26T09:51:00Z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ecd143db-cdf2-4752-82ed-07b3f6f94d45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