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173F5" w14:textId="77777777" w:rsidR="0091309E" w:rsidRDefault="0091309E" w:rsidP="0091309E">
      <w:pPr>
        <w:jc w:val="right"/>
        <w:rPr>
          <w:rFonts w:ascii="Arial Black" w:hAnsi="Arial Black"/>
          <w:caps/>
          <w:sz w:val="15"/>
        </w:rPr>
      </w:pPr>
      <w:bookmarkStart w:id="0" w:name="_GoBack"/>
      <w:bookmarkEnd w:id="0"/>
      <w:r w:rsidRPr="000A7016">
        <w:rPr>
          <w:rFonts w:eastAsiaTheme="minorEastAsia" w:cs="Times New Roman" w:hint="eastAsia"/>
          <w:noProof/>
          <w:lang w:eastAsia="en-US"/>
        </w:rPr>
        <w:drawing>
          <wp:inline distT="0" distB="0" distL="0" distR="0" wp14:anchorId="1564DA76" wp14:editId="591DA6A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A1A4628" w14:textId="1F9D6852" w:rsidR="0091309E" w:rsidRPr="006E4F5F" w:rsidRDefault="0091309E" w:rsidP="0091309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18</w:t>
      </w:r>
    </w:p>
    <w:bookmarkEnd w:id="1"/>
    <w:p w14:paraId="5D0269A9" w14:textId="77777777" w:rsidR="0091309E" w:rsidRPr="00E62C24" w:rsidRDefault="0091309E" w:rsidP="0091309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09C5F6C" w14:textId="093E54BB" w:rsidR="0091309E" w:rsidRPr="00E62C24" w:rsidRDefault="0091309E" w:rsidP="0091309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23</w:t>
      </w:r>
      <w:r w:rsidRPr="00E62C24">
        <w:rPr>
          <w:rFonts w:ascii="SimHei" w:eastAsia="SimHei" w:hAnsi="Times New Roman" w:hint="eastAsia"/>
          <w:b/>
          <w:sz w:val="15"/>
          <w:szCs w:val="15"/>
        </w:rPr>
        <w:t>日</w:t>
      </w:r>
      <w:bookmarkEnd w:id="3"/>
    </w:p>
    <w:p w14:paraId="4A0582B5" w14:textId="77777777" w:rsidR="0091309E" w:rsidRPr="00D945ED" w:rsidRDefault="0091309E" w:rsidP="0091309E">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07436BD" w14:textId="77777777" w:rsidR="0091309E" w:rsidRPr="00D945ED" w:rsidRDefault="0091309E" w:rsidP="0091309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44BCBAA" w14:textId="0A1EA239" w:rsidR="008B2CC1" w:rsidRPr="000A7016" w:rsidRDefault="004842DF" w:rsidP="00DD7B7F">
      <w:pPr>
        <w:spacing w:after="360"/>
        <w:outlineLvl w:val="0"/>
        <w:rPr>
          <w:rFonts w:ascii="KaiTi" w:eastAsia="KaiTi" w:hAnsi="KaiTi"/>
          <w:caps/>
          <w:sz w:val="24"/>
        </w:rPr>
      </w:pPr>
      <w:bookmarkStart w:id="4" w:name="TitleOfDoc"/>
      <w:bookmarkEnd w:id="4"/>
      <w:r w:rsidRPr="000A7016">
        <w:rPr>
          <w:rFonts w:ascii="KaiTi" w:eastAsia="KaiTi" w:hAnsi="KaiTi" w:hint="eastAsia"/>
          <w:caps/>
          <w:sz w:val="24"/>
        </w:rPr>
        <w:t>混合语言</w:t>
      </w:r>
      <w:r w:rsidR="0083293B" w:rsidRPr="000A7016">
        <w:rPr>
          <w:rFonts w:ascii="KaiTi" w:eastAsia="KaiTi" w:hAnsi="KaiTi" w:hint="eastAsia"/>
          <w:caps/>
          <w:sz w:val="24"/>
        </w:rPr>
        <w:t>的</w:t>
      </w:r>
      <w:r w:rsidRPr="000A7016">
        <w:rPr>
          <w:rFonts w:ascii="KaiTi" w:eastAsia="KaiTi" w:hAnsi="KaiTi" w:hint="eastAsia"/>
          <w:caps/>
          <w:sz w:val="24"/>
        </w:rPr>
        <w:t>国际申请</w:t>
      </w:r>
    </w:p>
    <w:p w14:paraId="2AD11479" w14:textId="69FC1386" w:rsidR="002928D3" w:rsidRPr="000A7016" w:rsidRDefault="001E58FF" w:rsidP="001D4107">
      <w:pPr>
        <w:spacing w:after="1040"/>
        <w:rPr>
          <w:rFonts w:ascii="KaiTi" w:eastAsia="KaiTi" w:hAnsi="KaiTi"/>
          <w:sz w:val="21"/>
          <w:szCs w:val="21"/>
        </w:rPr>
      </w:pPr>
      <w:bookmarkStart w:id="5" w:name="Prepared"/>
      <w:bookmarkEnd w:id="5"/>
      <w:r w:rsidRPr="000A7016">
        <w:rPr>
          <w:rFonts w:ascii="KaiTi" w:eastAsia="KaiTi" w:hAnsi="KaiTi" w:hint="eastAsia"/>
          <w:sz w:val="21"/>
          <w:szCs w:val="21"/>
        </w:rPr>
        <w:t>欧洲专利局提交的文件</w:t>
      </w:r>
    </w:p>
    <w:p w14:paraId="320B2606" w14:textId="6C45E972" w:rsidR="002326AB" w:rsidRPr="0091309E" w:rsidRDefault="001E58FF" w:rsidP="0091309E">
      <w:pPr>
        <w:pStyle w:val="Heading1"/>
        <w:overflowPunct w:val="0"/>
        <w:spacing w:beforeLines="100" w:afterLines="50" w:after="120" w:line="340" w:lineRule="atLeast"/>
        <w:rPr>
          <w:rFonts w:ascii="SimHei" w:eastAsia="SimHei" w:hAnsi="SimHei"/>
          <w:b w:val="0"/>
          <w:sz w:val="21"/>
          <w:szCs w:val="21"/>
        </w:rPr>
      </w:pPr>
      <w:r w:rsidRPr="0091309E">
        <w:rPr>
          <w:rFonts w:ascii="SimHei" w:eastAsia="SimHei" w:hAnsi="SimHei" w:hint="eastAsia"/>
          <w:b w:val="0"/>
          <w:sz w:val="21"/>
          <w:szCs w:val="21"/>
        </w:rPr>
        <w:t>摘</w:t>
      </w:r>
      <w:r w:rsidR="0091309E" w:rsidRPr="00CC6C3A">
        <w:rPr>
          <w:rFonts w:ascii="SimHei" w:eastAsia="SimHei" w:hAnsi="SimHei" w:hint="eastAsia"/>
          <w:b w:val="0"/>
          <w:sz w:val="21"/>
          <w:szCs w:val="21"/>
        </w:rPr>
        <w:t xml:space="preserve">　</w:t>
      </w:r>
      <w:r w:rsidRPr="0091309E">
        <w:rPr>
          <w:rFonts w:ascii="SimHei" w:eastAsia="SimHei" w:hAnsi="SimHei" w:hint="eastAsia"/>
          <w:b w:val="0"/>
          <w:sz w:val="21"/>
          <w:szCs w:val="21"/>
        </w:rPr>
        <w:t>要</w:t>
      </w:r>
    </w:p>
    <w:p w14:paraId="70BE7344" w14:textId="27FE68EE" w:rsidR="000C2025" w:rsidRPr="00745256" w:rsidRDefault="00790EF5"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欧洲专利局（</w:t>
      </w:r>
      <w:r w:rsidR="001E58FF" w:rsidRPr="00745256">
        <w:rPr>
          <w:rFonts w:ascii="SimSun" w:hAnsi="SimSun" w:hint="eastAsia"/>
          <w:sz w:val="21"/>
          <w:szCs w:val="21"/>
        </w:rPr>
        <w:t>欧专局</w:t>
      </w:r>
      <w:r w:rsidRPr="00745256">
        <w:rPr>
          <w:rFonts w:ascii="SimSun" w:hAnsi="SimSun" w:hint="eastAsia"/>
          <w:sz w:val="21"/>
          <w:szCs w:val="21"/>
        </w:rPr>
        <w:t>）建议修改细则26.3之三，目的是澄清和</w:t>
      </w:r>
      <w:r w:rsidR="001E58FF" w:rsidRPr="00745256">
        <w:rPr>
          <w:rFonts w:ascii="SimSun" w:hAnsi="SimSun" w:hint="eastAsia"/>
          <w:sz w:val="21"/>
          <w:szCs w:val="21"/>
        </w:rPr>
        <w:t>统一受理局</w:t>
      </w:r>
      <w:r w:rsidRPr="00745256">
        <w:rPr>
          <w:rFonts w:ascii="SimSun" w:hAnsi="SimSun" w:hint="eastAsia"/>
          <w:sz w:val="21"/>
          <w:szCs w:val="21"/>
        </w:rPr>
        <w:t>在以下情况下应遵循的程序</w:t>
      </w:r>
      <w:r w:rsidR="001E58FF" w:rsidRPr="00745256">
        <w:rPr>
          <w:rFonts w:ascii="SimSun" w:hAnsi="SimSun" w:hint="eastAsia"/>
          <w:sz w:val="21"/>
          <w:szCs w:val="21"/>
        </w:rPr>
        <w:t>：</w:t>
      </w:r>
    </w:p>
    <w:p w14:paraId="5558F5A8" w14:textId="660C3F2F" w:rsidR="000C2025" w:rsidRPr="00745256" w:rsidRDefault="00790EF5" w:rsidP="00934DC5">
      <w:pPr>
        <w:pStyle w:val="ONUME"/>
        <w:numPr>
          <w:ilvl w:val="1"/>
          <w:numId w:val="5"/>
        </w:numPr>
        <w:spacing w:afterLines="50" w:after="120" w:line="340" w:lineRule="atLeast"/>
        <w:jc w:val="both"/>
        <w:rPr>
          <w:rFonts w:ascii="SimSun" w:hAnsi="SimSun"/>
          <w:sz w:val="21"/>
          <w:szCs w:val="21"/>
        </w:rPr>
      </w:pPr>
      <w:r w:rsidRPr="00745256">
        <w:rPr>
          <w:rFonts w:ascii="SimSun" w:hAnsi="SimSun" w:hint="eastAsia"/>
          <w:sz w:val="21"/>
          <w:szCs w:val="21"/>
        </w:rPr>
        <w:t>国际申请的说明</w:t>
      </w:r>
      <w:r w:rsidR="003E3F49" w:rsidRPr="00745256">
        <w:rPr>
          <w:rFonts w:ascii="SimSun" w:hAnsi="SimSun" w:hint="eastAsia"/>
          <w:sz w:val="21"/>
          <w:szCs w:val="21"/>
        </w:rPr>
        <w:t>书</w:t>
      </w:r>
      <w:r w:rsidRPr="00745256">
        <w:rPr>
          <w:rFonts w:ascii="SimSun" w:hAnsi="SimSun" w:hint="eastAsia"/>
          <w:sz w:val="21"/>
          <w:szCs w:val="21"/>
        </w:rPr>
        <w:t>以不同于权利要求</w:t>
      </w:r>
      <w:r w:rsidR="003E3F49" w:rsidRPr="00745256">
        <w:rPr>
          <w:rFonts w:ascii="SimSun" w:hAnsi="SimSun" w:hint="eastAsia"/>
          <w:sz w:val="21"/>
          <w:szCs w:val="21"/>
        </w:rPr>
        <w:t>书</w:t>
      </w:r>
      <w:r w:rsidRPr="00745256">
        <w:rPr>
          <w:rFonts w:ascii="SimSun" w:hAnsi="SimSun" w:hint="eastAsia"/>
          <w:sz w:val="21"/>
          <w:szCs w:val="21"/>
        </w:rPr>
        <w:t>的语言提交，或者说明</w:t>
      </w:r>
      <w:r w:rsidR="003E3F49" w:rsidRPr="00745256">
        <w:rPr>
          <w:rFonts w:ascii="SimSun" w:hAnsi="SimSun" w:hint="eastAsia"/>
          <w:sz w:val="21"/>
          <w:szCs w:val="21"/>
        </w:rPr>
        <w:t>书</w:t>
      </w:r>
      <w:r w:rsidRPr="00745256">
        <w:rPr>
          <w:rFonts w:ascii="SimSun" w:hAnsi="SimSun" w:hint="eastAsia"/>
          <w:sz w:val="21"/>
          <w:szCs w:val="21"/>
        </w:rPr>
        <w:t>/权利要求</w:t>
      </w:r>
      <w:r w:rsidR="003E3F49" w:rsidRPr="00745256">
        <w:rPr>
          <w:rFonts w:ascii="SimSun" w:hAnsi="SimSun" w:hint="eastAsia"/>
          <w:sz w:val="21"/>
          <w:szCs w:val="21"/>
        </w:rPr>
        <w:t>书</w:t>
      </w:r>
      <w:r w:rsidRPr="00745256">
        <w:rPr>
          <w:rFonts w:ascii="SimSun" w:hAnsi="SimSun" w:hint="eastAsia"/>
          <w:sz w:val="21"/>
          <w:szCs w:val="21"/>
        </w:rPr>
        <w:t>的部分内容以不同于其余部分的语言提交；以及</w:t>
      </w:r>
    </w:p>
    <w:p w14:paraId="50D514E8" w14:textId="7EE0EE46" w:rsidR="000C2025" w:rsidRPr="00745256" w:rsidRDefault="00790EF5" w:rsidP="00934DC5">
      <w:pPr>
        <w:pStyle w:val="ONUME"/>
        <w:numPr>
          <w:ilvl w:val="1"/>
          <w:numId w:val="5"/>
        </w:numPr>
        <w:spacing w:afterLines="50" w:after="120" w:line="340" w:lineRule="atLeast"/>
        <w:jc w:val="both"/>
        <w:rPr>
          <w:rFonts w:ascii="SimSun" w:hAnsi="SimSun"/>
          <w:sz w:val="21"/>
          <w:szCs w:val="21"/>
        </w:rPr>
      </w:pPr>
      <w:r w:rsidRPr="00745256">
        <w:rPr>
          <w:rFonts w:ascii="SimSun" w:hAnsi="SimSun" w:hint="eastAsia"/>
          <w:sz w:val="21"/>
          <w:szCs w:val="21"/>
        </w:rPr>
        <w:t>所有这些语言都被主管受理局接受。</w:t>
      </w:r>
    </w:p>
    <w:p w14:paraId="7F905F97" w14:textId="77777777" w:rsidR="0091309E" w:rsidRPr="00492A13" w:rsidRDefault="0091309E" w:rsidP="0091309E">
      <w:pPr>
        <w:pStyle w:val="Heading1"/>
        <w:overflowPunct w:val="0"/>
        <w:spacing w:beforeLines="100" w:afterLines="50" w:after="120" w:line="340" w:lineRule="atLeast"/>
        <w:rPr>
          <w:rFonts w:ascii="SimHei" w:eastAsia="SimHei" w:hAnsi="SimHei"/>
          <w:b w:val="0"/>
          <w:sz w:val="21"/>
          <w:szCs w:val="21"/>
        </w:rPr>
      </w:pPr>
      <w:r w:rsidRPr="00CC6C3A">
        <w:rPr>
          <w:rFonts w:ascii="SimHei" w:eastAsia="SimHei" w:hAnsi="SimHei" w:hint="eastAsia"/>
          <w:b w:val="0"/>
          <w:sz w:val="21"/>
          <w:szCs w:val="21"/>
        </w:rPr>
        <w:t>背　景</w:t>
      </w:r>
    </w:p>
    <w:p w14:paraId="422456F0" w14:textId="1BE98598" w:rsidR="000C2025" w:rsidRPr="00745256" w:rsidRDefault="00790EF5"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根据</w:t>
      </w:r>
      <w:r w:rsidR="000A3B9A" w:rsidRPr="00745256">
        <w:rPr>
          <w:rFonts w:ascii="SimSun" w:hAnsi="SimSun" w:hint="eastAsia"/>
          <w:sz w:val="21"/>
          <w:szCs w:val="21"/>
        </w:rPr>
        <w:t>条约</w:t>
      </w:r>
      <w:r w:rsidRPr="00745256">
        <w:rPr>
          <w:rFonts w:ascii="SimSun" w:hAnsi="SimSun" w:hint="eastAsia"/>
          <w:sz w:val="21"/>
          <w:szCs w:val="21"/>
        </w:rPr>
        <w:t>第</w:t>
      </w:r>
      <w:r w:rsidR="000A3B9A" w:rsidRPr="00745256">
        <w:rPr>
          <w:rFonts w:ascii="SimSun" w:hAnsi="SimSun" w:hint="eastAsia"/>
          <w:sz w:val="21"/>
          <w:szCs w:val="21"/>
        </w:rPr>
        <w:t>3</w:t>
      </w:r>
      <w:r w:rsidRPr="00745256">
        <w:rPr>
          <w:rFonts w:ascii="SimSun" w:hAnsi="SimSun" w:hint="eastAsia"/>
          <w:sz w:val="21"/>
          <w:szCs w:val="21"/>
        </w:rPr>
        <w:t>条(4)(</w:t>
      </w:r>
      <w:proofErr w:type="spellStart"/>
      <w:r w:rsidRPr="00745256">
        <w:rPr>
          <w:rFonts w:ascii="SimSun" w:hAnsi="SimSun" w:hint="eastAsia"/>
          <w:sz w:val="21"/>
          <w:szCs w:val="21"/>
        </w:rPr>
        <w:t>i</w:t>
      </w:r>
      <w:proofErr w:type="spellEnd"/>
      <w:r w:rsidRPr="00745256">
        <w:rPr>
          <w:rFonts w:ascii="SimSun" w:hAnsi="SimSun" w:hint="eastAsia"/>
          <w:sz w:val="21"/>
          <w:szCs w:val="21"/>
        </w:rPr>
        <w:t>)，国际申请（请求</w:t>
      </w:r>
      <w:r w:rsidR="001075DA" w:rsidRPr="00745256">
        <w:rPr>
          <w:rFonts w:ascii="SimSun" w:hAnsi="SimSun" w:hint="eastAsia"/>
          <w:sz w:val="21"/>
          <w:szCs w:val="21"/>
        </w:rPr>
        <w:t>书</w:t>
      </w:r>
      <w:r w:rsidRPr="00745256">
        <w:rPr>
          <w:rFonts w:ascii="SimSun" w:hAnsi="SimSun" w:hint="eastAsia"/>
          <w:sz w:val="21"/>
          <w:szCs w:val="21"/>
        </w:rPr>
        <w:t>、说明</w:t>
      </w:r>
      <w:r w:rsidR="000A3B9A" w:rsidRPr="00745256">
        <w:rPr>
          <w:rFonts w:ascii="SimSun" w:hAnsi="SimSun" w:hint="eastAsia"/>
          <w:sz w:val="21"/>
          <w:szCs w:val="21"/>
        </w:rPr>
        <w:t>书</w:t>
      </w:r>
      <w:r w:rsidRPr="00745256">
        <w:rPr>
          <w:rFonts w:ascii="SimSun" w:hAnsi="SimSun" w:hint="eastAsia"/>
          <w:sz w:val="21"/>
          <w:szCs w:val="21"/>
        </w:rPr>
        <w:t>、权利要求</w:t>
      </w:r>
      <w:r w:rsidR="000A3B9A" w:rsidRPr="00745256">
        <w:rPr>
          <w:rFonts w:ascii="SimSun" w:hAnsi="SimSun" w:hint="eastAsia"/>
          <w:sz w:val="21"/>
          <w:szCs w:val="21"/>
        </w:rPr>
        <w:t>书</w:t>
      </w:r>
      <w:r w:rsidRPr="00745256">
        <w:rPr>
          <w:rFonts w:ascii="SimSun" w:hAnsi="SimSun" w:hint="eastAsia"/>
          <w:sz w:val="21"/>
          <w:szCs w:val="21"/>
        </w:rPr>
        <w:t>、附图和摘要）必须使用规定的语言。但是，为了</w:t>
      </w:r>
      <w:r w:rsidR="00A61354" w:rsidRPr="00745256">
        <w:rPr>
          <w:rFonts w:ascii="SimSun" w:hAnsi="SimSun" w:hint="eastAsia"/>
          <w:sz w:val="21"/>
          <w:szCs w:val="21"/>
        </w:rPr>
        <w:t>记录</w:t>
      </w:r>
      <w:r w:rsidRPr="00745256">
        <w:rPr>
          <w:rFonts w:ascii="SimSun" w:hAnsi="SimSun" w:hint="eastAsia"/>
          <w:sz w:val="21"/>
          <w:szCs w:val="21"/>
        </w:rPr>
        <w:t>国际申请日，根据</w:t>
      </w:r>
      <w:r w:rsidR="000A3B9A" w:rsidRPr="00745256">
        <w:rPr>
          <w:rFonts w:ascii="SimSun" w:hAnsi="SimSun" w:hint="eastAsia"/>
          <w:sz w:val="21"/>
          <w:szCs w:val="21"/>
        </w:rPr>
        <w:t>条约</w:t>
      </w:r>
      <w:r w:rsidRPr="00745256">
        <w:rPr>
          <w:rFonts w:ascii="SimSun" w:hAnsi="SimSun" w:hint="eastAsia"/>
          <w:sz w:val="21"/>
          <w:szCs w:val="21"/>
        </w:rPr>
        <w:t>第</w:t>
      </w:r>
      <w:r w:rsidR="000A3B9A" w:rsidRPr="00745256">
        <w:rPr>
          <w:rFonts w:ascii="SimSun" w:hAnsi="SimSun" w:hint="eastAsia"/>
          <w:sz w:val="21"/>
          <w:szCs w:val="21"/>
        </w:rPr>
        <w:t>1</w:t>
      </w:r>
      <w:r w:rsidR="000A3B9A" w:rsidRPr="00745256">
        <w:rPr>
          <w:rFonts w:ascii="SimSun" w:hAnsi="SimSun"/>
          <w:sz w:val="21"/>
          <w:szCs w:val="21"/>
        </w:rPr>
        <w:t>1</w:t>
      </w:r>
      <w:r w:rsidRPr="00745256">
        <w:rPr>
          <w:rFonts w:ascii="SimSun" w:hAnsi="SimSun" w:hint="eastAsia"/>
          <w:sz w:val="21"/>
          <w:szCs w:val="21"/>
        </w:rPr>
        <w:t>条(1)(ii)和细则12.1(a)和20.1(c)，国际申请的说明</w:t>
      </w:r>
      <w:r w:rsidR="000A3B9A" w:rsidRPr="00745256">
        <w:rPr>
          <w:rFonts w:ascii="SimSun" w:hAnsi="SimSun" w:hint="eastAsia"/>
          <w:sz w:val="21"/>
          <w:szCs w:val="21"/>
        </w:rPr>
        <w:t>书</w:t>
      </w:r>
      <w:r w:rsidRPr="00745256">
        <w:rPr>
          <w:rFonts w:ascii="SimSun" w:hAnsi="SimSun" w:hint="eastAsia"/>
          <w:sz w:val="21"/>
          <w:szCs w:val="21"/>
        </w:rPr>
        <w:t>和权利要求</w:t>
      </w:r>
      <w:r w:rsidR="000A3B9A" w:rsidRPr="00745256">
        <w:rPr>
          <w:rFonts w:ascii="SimSun" w:hAnsi="SimSun" w:hint="eastAsia"/>
          <w:sz w:val="21"/>
          <w:szCs w:val="21"/>
        </w:rPr>
        <w:t>书</w:t>
      </w:r>
      <w:r w:rsidRPr="00745256">
        <w:rPr>
          <w:rFonts w:ascii="SimSun" w:hAnsi="SimSun" w:hint="eastAsia"/>
          <w:sz w:val="21"/>
          <w:szCs w:val="21"/>
        </w:rPr>
        <w:t>只要</w:t>
      </w:r>
      <w:r w:rsidR="007B34AA" w:rsidRPr="00745256">
        <w:rPr>
          <w:rFonts w:ascii="SimSun" w:hAnsi="SimSun" w:hint="eastAsia"/>
          <w:sz w:val="21"/>
          <w:szCs w:val="21"/>
        </w:rPr>
        <w:t>使用</w:t>
      </w:r>
      <w:r w:rsidRPr="00745256">
        <w:rPr>
          <w:rFonts w:ascii="SimSun" w:hAnsi="SimSun" w:hint="eastAsia"/>
          <w:sz w:val="21"/>
          <w:szCs w:val="21"/>
        </w:rPr>
        <w:t>主管受理局接受的任何语言即可。</w:t>
      </w:r>
    </w:p>
    <w:p w14:paraId="07281E3E" w14:textId="7B7E1387"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在此基础上，当国际申请的说明</w:t>
      </w:r>
      <w:r w:rsidR="007B34AA" w:rsidRPr="00745256">
        <w:rPr>
          <w:rFonts w:ascii="SimSun" w:hAnsi="SimSun" w:hint="eastAsia"/>
          <w:sz w:val="21"/>
          <w:szCs w:val="21"/>
        </w:rPr>
        <w:t>书</w:t>
      </w:r>
      <w:r w:rsidRPr="00745256">
        <w:rPr>
          <w:rFonts w:ascii="SimSun" w:hAnsi="SimSun" w:hint="eastAsia"/>
          <w:sz w:val="21"/>
          <w:szCs w:val="21"/>
        </w:rPr>
        <w:t>和/或权利要求</w:t>
      </w:r>
      <w:r w:rsidR="007B34AA" w:rsidRPr="00745256">
        <w:rPr>
          <w:rFonts w:ascii="SimSun" w:hAnsi="SimSun" w:hint="eastAsia"/>
          <w:sz w:val="21"/>
          <w:szCs w:val="21"/>
        </w:rPr>
        <w:t>书</w:t>
      </w:r>
      <w:r w:rsidRPr="00745256">
        <w:rPr>
          <w:rFonts w:ascii="SimSun" w:hAnsi="SimSun" w:hint="eastAsia"/>
          <w:sz w:val="21"/>
          <w:szCs w:val="21"/>
        </w:rPr>
        <w:t>（或其任何部分）使用不同的语言，并且这些语言都是</w:t>
      </w:r>
      <w:r w:rsidR="0049598B" w:rsidRPr="00745256">
        <w:rPr>
          <w:rFonts w:ascii="SimSun" w:hAnsi="SimSun" w:hint="eastAsia"/>
          <w:sz w:val="21"/>
          <w:szCs w:val="21"/>
        </w:rPr>
        <w:t>欧专局</w:t>
      </w:r>
      <w:r w:rsidRPr="00745256">
        <w:rPr>
          <w:rFonts w:ascii="SimSun" w:hAnsi="SimSun" w:hint="eastAsia"/>
          <w:sz w:val="21"/>
          <w:szCs w:val="21"/>
        </w:rPr>
        <w:t>的官方语言时，</w:t>
      </w:r>
      <w:r w:rsidR="0049598B" w:rsidRPr="00745256">
        <w:rPr>
          <w:rFonts w:ascii="SimSun" w:hAnsi="SimSun" w:hint="eastAsia"/>
          <w:sz w:val="21"/>
          <w:szCs w:val="21"/>
        </w:rPr>
        <w:t>欧专局</w:t>
      </w:r>
      <w:r w:rsidRPr="00745256">
        <w:rPr>
          <w:rFonts w:ascii="SimSun" w:hAnsi="SimSun" w:hint="eastAsia"/>
          <w:sz w:val="21"/>
          <w:szCs w:val="21"/>
        </w:rPr>
        <w:t>作为受理局将收到国际申请的日期作为国际申请日，并</w:t>
      </w:r>
      <w:r w:rsidR="0049598B" w:rsidRPr="00745256">
        <w:rPr>
          <w:rFonts w:ascii="SimSun" w:hAnsi="SimSun" w:hint="eastAsia"/>
          <w:sz w:val="21"/>
          <w:szCs w:val="21"/>
        </w:rPr>
        <w:t>通知</w:t>
      </w:r>
      <w:r w:rsidRPr="00745256">
        <w:rPr>
          <w:rFonts w:ascii="SimSun" w:hAnsi="SimSun" w:hint="eastAsia"/>
          <w:sz w:val="21"/>
          <w:szCs w:val="21"/>
        </w:rPr>
        <w:lastRenderedPageBreak/>
        <w:t>申请人提交</w:t>
      </w:r>
      <w:r w:rsidR="0049598B" w:rsidRPr="00745256">
        <w:rPr>
          <w:rFonts w:ascii="SimSun" w:hAnsi="SimSun" w:hint="eastAsia"/>
          <w:sz w:val="21"/>
          <w:szCs w:val="21"/>
        </w:rPr>
        <w:t>译文</w:t>
      </w:r>
      <w:r w:rsidRPr="00745256">
        <w:rPr>
          <w:rFonts w:ascii="SimSun" w:hAnsi="SimSun" w:hint="eastAsia"/>
          <w:sz w:val="21"/>
          <w:szCs w:val="21"/>
        </w:rPr>
        <w:t>，以确保遵守</w:t>
      </w:r>
      <w:r w:rsidR="0049598B" w:rsidRPr="00745256">
        <w:rPr>
          <w:rFonts w:ascii="SimSun" w:hAnsi="SimSun" w:hint="eastAsia"/>
          <w:sz w:val="21"/>
          <w:szCs w:val="21"/>
        </w:rPr>
        <w:t>条约</w:t>
      </w:r>
      <w:r w:rsidRPr="00745256">
        <w:rPr>
          <w:rFonts w:ascii="SimSun" w:hAnsi="SimSun" w:hint="eastAsia"/>
          <w:sz w:val="21"/>
          <w:szCs w:val="21"/>
        </w:rPr>
        <w:t>第</w:t>
      </w:r>
      <w:r w:rsidR="0049598B" w:rsidRPr="00745256">
        <w:rPr>
          <w:rFonts w:ascii="SimSun" w:hAnsi="SimSun" w:hint="eastAsia"/>
          <w:sz w:val="21"/>
          <w:szCs w:val="21"/>
        </w:rPr>
        <w:t>3</w:t>
      </w:r>
      <w:r w:rsidRPr="00745256">
        <w:rPr>
          <w:rFonts w:ascii="SimSun" w:hAnsi="SimSun" w:hint="eastAsia"/>
          <w:sz w:val="21"/>
          <w:szCs w:val="21"/>
        </w:rPr>
        <w:t>条(4)(</w:t>
      </w:r>
      <w:proofErr w:type="spellStart"/>
      <w:r w:rsidRPr="00745256">
        <w:rPr>
          <w:rFonts w:ascii="SimSun" w:hAnsi="SimSun" w:hint="eastAsia"/>
          <w:sz w:val="21"/>
          <w:szCs w:val="21"/>
        </w:rPr>
        <w:t>i</w:t>
      </w:r>
      <w:proofErr w:type="spellEnd"/>
      <w:r w:rsidRPr="00745256">
        <w:rPr>
          <w:rFonts w:ascii="SimSun" w:hAnsi="SimSun" w:hint="eastAsia"/>
          <w:sz w:val="21"/>
          <w:szCs w:val="21"/>
        </w:rPr>
        <w:t>)。在条约的</w:t>
      </w:r>
      <w:r w:rsidR="00D33712" w:rsidRPr="00745256">
        <w:rPr>
          <w:rFonts w:ascii="SimSun" w:hAnsi="SimSun" w:hint="eastAsia"/>
          <w:sz w:val="21"/>
          <w:szCs w:val="21"/>
        </w:rPr>
        <w:t>英语</w:t>
      </w:r>
      <w:r w:rsidRPr="00745256">
        <w:rPr>
          <w:rFonts w:ascii="SimSun" w:hAnsi="SimSun" w:hint="eastAsia"/>
          <w:sz w:val="21"/>
          <w:szCs w:val="21"/>
        </w:rPr>
        <w:t>作准文本中，第</w:t>
      </w:r>
      <w:r w:rsidR="0049598B" w:rsidRPr="00745256">
        <w:rPr>
          <w:rFonts w:ascii="SimSun" w:hAnsi="SimSun" w:hint="eastAsia"/>
          <w:sz w:val="21"/>
          <w:szCs w:val="21"/>
        </w:rPr>
        <w:t>3</w:t>
      </w:r>
      <w:r w:rsidRPr="00745256">
        <w:rPr>
          <w:rFonts w:ascii="SimSun" w:hAnsi="SimSun" w:hint="eastAsia"/>
          <w:sz w:val="21"/>
          <w:szCs w:val="21"/>
        </w:rPr>
        <w:t>条(4)(</w:t>
      </w:r>
      <w:proofErr w:type="spellStart"/>
      <w:r w:rsidRPr="00745256">
        <w:rPr>
          <w:rFonts w:ascii="SimSun" w:hAnsi="SimSun" w:hint="eastAsia"/>
          <w:sz w:val="21"/>
          <w:szCs w:val="21"/>
        </w:rPr>
        <w:t>i</w:t>
      </w:r>
      <w:proofErr w:type="spellEnd"/>
      <w:r w:rsidRPr="00745256">
        <w:rPr>
          <w:rFonts w:ascii="SimSun" w:hAnsi="SimSun" w:hint="eastAsia"/>
          <w:sz w:val="21"/>
          <w:szCs w:val="21"/>
        </w:rPr>
        <w:t>)要求国际申请</w:t>
      </w:r>
      <w:r w:rsidR="0049598B" w:rsidRPr="00745256">
        <w:rPr>
          <w:rFonts w:ascii="SimSun" w:hAnsi="SimSun" w:hint="eastAsia"/>
          <w:sz w:val="21"/>
          <w:szCs w:val="21"/>
        </w:rPr>
        <w:t>“</w:t>
      </w:r>
      <w:r w:rsidRPr="00745256">
        <w:rPr>
          <w:rFonts w:ascii="SimSun" w:hAnsi="SimSun" w:hint="eastAsia"/>
          <w:sz w:val="21"/>
          <w:szCs w:val="21"/>
        </w:rPr>
        <w:t>使用规定的语言</w:t>
      </w:r>
      <w:r w:rsidR="0049598B" w:rsidRPr="00745256">
        <w:rPr>
          <w:rFonts w:ascii="SimSun" w:hAnsi="SimSun" w:hint="eastAsia"/>
          <w:sz w:val="21"/>
          <w:szCs w:val="21"/>
        </w:rPr>
        <w:t>”</w:t>
      </w:r>
      <w:r w:rsidRPr="00745256">
        <w:rPr>
          <w:rFonts w:ascii="SimSun" w:hAnsi="SimSun" w:hint="eastAsia"/>
          <w:sz w:val="21"/>
          <w:szCs w:val="21"/>
        </w:rPr>
        <w:t>；在法</w:t>
      </w:r>
      <w:r w:rsidR="00D33712" w:rsidRPr="00745256">
        <w:rPr>
          <w:rFonts w:ascii="SimSun" w:hAnsi="SimSun" w:hint="eastAsia"/>
          <w:sz w:val="21"/>
          <w:szCs w:val="21"/>
        </w:rPr>
        <w:t>语</w:t>
      </w:r>
      <w:r w:rsidRPr="00745256">
        <w:rPr>
          <w:rFonts w:ascii="SimSun" w:hAnsi="SimSun" w:hint="eastAsia"/>
          <w:sz w:val="21"/>
          <w:szCs w:val="21"/>
        </w:rPr>
        <w:t>作准文本中，文本明确指出国际申请需要使用一种</w:t>
      </w:r>
      <w:r w:rsidR="0049598B" w:rsidRPr="00745256">
        <w:rPr>
          <w:rFonts w:ascii="SimSun" w:hAnsi="SimSun" w:hint="eastAsia"/>
          <w:sz w:val="21"/>
          <w:szCs w:val="21"/>
        </w:rPr>
        <w:t>单一</w:t>
      </w:r>
      <w:r w:rsidRPr="00745256">
        <w:rPr>
          <w:rFonts w:ascii="SimSun" w:hAnsi="SimSun" w:hint="eastAsia"/>
          <w:sz w:val="21"/>
          <w:szCs w:val="21"/>
        </w:rPr>
        <w:t>语言（</w:t>
      </w:r>
      <w:r w:rsidR="0049598B" w:rsidRPr="00745256">
        <w:rPr>
          <w:rFonts w:ascii="SimSun" w:hAnsi="SimSun" w:hint="eastAsia"/>
          <w:sz w:val="21"/>
          <w:szCs w:val="21"/>
        </w:rPr>
        <w:t>“</w:t>
      </w:r>
      <w:proofErr w:type="spellStart"/>
      <w:r w:rsidR="00934DC5">
        <w:rPr>
          <w:rFonts w:ascii="SimSun" w:hAnsi="SimSun" w:hint="eastAsia"/>
          <w:sz w:val="21"/>
          <w:szCs w:val="21"/>
        </w:rPr>
        <w:t>dans</w:t>
      </w:r>
      <w:proofErr w:type="spellEnd"/>
      <w:r w:rsidR="00934DC5">
        <w:rPr>
          <w:rFonts w:ascii="SimSun" w:hAnsi="SimSun" w:hint="eastAsia"/>
          <w:sz w:val="21"/>
          <w:szCs w:val="21"/>
        </w:rPr>
        <w:t xml:space="preserve"> </w:t>
      </w:r>
      <w:proofErr w:type="spellStart"/>
      <w:r w:rsidR="00934DC5">
        <w:rPr>
          <w:rFonts w:ascii="SimSun" w:hAnsi="SimSun" w:hint="eastAsia"/>
          <w:sz w:val="21"/>
          <w:szCs w:val="21"/>
        </w:rPr>
        <w:t>une</w:t>
      </w:r>
      <w:proofErr w:type="spellEnd"/>
      <w:r w:rsidR="00934DC5">
        <w:rPr>
          <w:rFonts w:ascii="SimSun" w:hAnsi="SimSun" w:hint="eastAsia"/>
          <w:sz w:val="21"/>
          <w:szCs w:val="21"/>
        </w:rPr>
        <w:t xml:space="preserve"> des </w:t>
      </w:r>
      <w:proofErr w:type="spellStart"/>
      <w:r w:rsidR="00934DC5">
        <w:rPr>
          <w:rFonts w:ascii="SimSun" w:hAnsi="SimSun" w:hint="eastAsia"/>
          <w:sz w:val="21"/>
          <w:szCs w:val="21"/>
        </w:rPr>
        <w:t>langues</w:t>
      </w:r>
      <w:proofErr w:type="spellEnd"/>
      <w:r w:rsidR="00934DC5">
        <w:rPr>
          <w:rFonts w:ascii="SimSun" w:hAnsi="SimSun" w:hint="eastAsia"/>
          <w:sz w:val="21"/>
          <w:szCs w:val="21"/>
        </w:rPr>
        <w:t xml:space="preserve"> </w:t>
      </w:r>
      <w:proofErr w:type="spellStart"/>
      <w:r w:rsidR="00934DC5">
        <w:rPr>
          <w:rFonts w:ascii="SimSun" w:hAnsi="SimSun" w:hint="eastAsia"/>
          <w:sz w:val="21"/>
          <w:szCs w:val="21"/>
        </w:rPr>
        <w:t>prescrites</w:t>
      </w:r>
      <w:proofErr w:type="spellEnd"/>
      <w:r w:rsidRPr="00745256">
        <w:rPr>
          <w:rFonts w:ascii="SimSun" w:hAnsi="SimSun" w:hint="eastAsia"/>
          <w:sz w:val="21"/>
          <w:szCs w:val="21"/>
        </w:rPr>
        <w:t>...</w:t>
      </w:r>
      <w:r w:rsidR="0049598B" w:rsidRPr="00745256">
        <w:rPr>
          <w:rFonts w:ascii="SimSun" w:hAnsi="SimSun" w:hint="eastAsia"/>
          <w:sz w:val="21"/>
          <w:szCs w:val="21"/>
        </w:rPr>
        <w:t>”</w:t>
      </w:r>
      <w:r w:rsidRPr="00745256">
        <w:rPr>
          <w:rFonts w:ascii="SimSun" w:hAnsi="SimSun" w:hint="eastAsia"/>
          <w:sz w:val="21"/>
          <w:szCs w:val="21"/>
        </w:rPr>
        <w:t>）</w:t>
      </w:r>
      <w:r w:rsidR="00AA6E7C" w:rsidRPr="00745256">
        <w:rPr>
          <w:rStyle w:val="FootnoteReference"/>
          <w:rFonts w:ascii="SimSun" w:hAnsi="SimSun"/>
          <w:sz w:val="21"/>
          <w:szCs w:val="21"/>
        </w:rPr>
        <w:footnoteReference w:id="2"/>
      </w:r>
      <w:r w:rsidRPr="00745256">
        <w:rPr>
          <w:rFonts w:ascii="SimSun" w:hAnsi="SimSun" w:hint="eastAsia"/>
          <w:sz w:val="21"/>
          <w:szCs w:val="21"/>
        </w:rPr>
        <w:t>。然而，</w:t>
      </w:r>
      <w:r w:rsidR="0049598B" w:rsidRPr="00745256">
        <w:rPr>
          <w:rFonts w:ascii="SimSun" w:hAnsi="SimSun" w:hint="eastAsia"/>
          <w:sz w:val="21"/>
          <w:szCs w:val="21"/>
        </w:rPr>
        <w:t>欧专局</w:t>
      </w:r>
      <w:r w:rsidRPr="00745256">
        <w:rPr>
          <w:rFonts w:ascii="SimSun" w:hAnsi="SimSun" w:hint="eastAsia"/>
          <w:sz w:val="21"/>
          <w:szCs w:val="21"/>
        </w:rPr>
        <w:t>注意到，PCT并没有为这种</w:t>
      </w:r>
      <w:r w:rsidR="0049598B" w:rsidRPr="00745256">
        <w:rPr>
          <w:rFonts w:ascii="SimSun" w:hAnsi="SimSun" w:hint="eastAsia"/>
          <w:sz w:val="21"/>
          <w:szCs w:val="21"/>
        </w:rPr>
        <w:t>译文要求</w:t>
      </w:r>
      <w:r w:rsidRPr="00745256">
        <w:rPr>
          <w:rFonts w:ascii="SimSun" w:hAnsi="SimSun" w:hint="eastAsia"/>
          <w:sz w:val="21"/>
          <w:szCs w:val="21"/>
        </w:rPr>
        <w:t>提供明确的法律依据。</w:t>
      </w:r>
    </w:p>
    <w:p w14:paraId="291CD6F7" w14:textId="48357763"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为此，2021年12月，</w:t>
      </w:r>
      <w:r w:rsidR="0049598B" w:rsidRPr="00745256">
        <w:rPr>
          <w:rFonts w:ascii="SimSun" w:hAnsi="SimSun" w:hint="eastAsia"/>
          <w:sz w:val="21"/>
          <w:szCs w:val="21"/>
        </w:rPr>
        <w:t>欧专局</w:t>
      </w:r>
      <w:r w:rsidRPr="00745256">
        <w:rPr>
          <w:rFonts w:ascii="SimSun" w:hAnsi="SimSun" w:hint="eastAsia"/>
          <w:sz w:val="21"/>
          <w:szCs w:val="21"/>
        </w:rPr>
        <w:t>在PCT质量</w:t>
      </w:r>
      <w:r w:rsidR="0049598B" w:rsidRPr="00745256">
        <w:rPr>
          <w:rFonts w:ascii="SimSun" w:hAnsi="SimSun" w:hint="eastAsia"/>
          <w:sz w:val="21"/>
          <w:szCs w:val="21"/>
        </w:rPr>
        <w:t>小组</w:t>
      </w:r>
      <w:r w:rsidRPr="00745256">
        <w:rPr>
          <w:rFonts w:ascii="SimSun" w:hAnsi="SimSun" w:hint="eastAsia"/>
          <w:sz w:val="21"/>
          <w:szCs w:val="21"/>
        </w:rPr>
        <w:t>的电子论坛（wiki）上发起了关于这一做法的讨论，目的是收集关于其他受理局在类似情况下采取的做法的反馈。</w:t>
      </w:r>
    </w:p>
    <w:p w14:paraId="526F7C2C" w14:textId="4631EC9A"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磋商表明，在应遵循的程序方面确实缺乏明确性，因此没有统一的方法。</w:t>
      </w:r>
      <w:r w:rsidR="004B16EF" w:rsidRPr="00745256">
        <w:rPr>
          <w:rFonts w:ascii="SimSun" w:hAnsi="SimSun" w:hint="eastAsia"/>
          <w:sz w:val="21"/>
          <w:szCs w:val="21"/>
        </w:rPr>
        <w:t>有</w:t>
      </w:r>
      <w:r w:rsidRPr="00745256">
        <w:rPr>
          <w:rFonts w:ascii="SimSun" w:hAnsi="SimSun" w:hint="eastAsia"/>
          <w:sz w:val="21"/>
          <w:szCs w:val="21"/>
        </w:rPr>
        <w:t>两个主管局表示，在这种情况下，</w:t>
      </w:r>
      <w:r w:rsidR="004B16EF" w:rsidRPr="00745256">
        <w:rPr>
          <w:rFonts w:ascii="SimSun" w:hAnsi="SimSun" w:hint="eastAsia"/>
          <w:sz w:val="21"/>
          <w:szCs w:val="21"/>
        </w:rPr>
        <w:t>它</w:t>
      </w:r>
      <w:r w:rsidRPr="00745256">
        <w:rPr>
          <w:rFonts w:ascii="SimSun" w:hAnsi="SimSun" w:hint="eastAsia"/>
          <w:sz w:val="21"/>
          <w:szCs w:val="21"/>
        </w:rPr>
        <w:t>们会征求国际局的意见。另一个主管局</w:t>
      </w:r>
      <w:r w:rsidR="004B16EF" w:rsidRPr="00745256">
        <w:rPr>
          <w:rFonts w:ascii="SimSun" w:hAnsi="SimSun" w:hint="eastAsia"/>
          <w:sz w:val="21"/>
          <w:szCs w:val="21"/>
        </w:rPr>
        <w:t>会</w:t>
      </w:r>
      <w:r w:rsidR="00E367C6" w:rsidRPr="00745256">
        <w:rPr>
          <w:rFonts w:ascii="SimSun" w:hAnsi="SimSun" w:hint="eastAsia"/>
          <w:sz w:val="21"/>
          <w:szCs w:val="21"/>
        </w:rPr>
        <w:t>记录</w:t>
      </w:r>
      <w:r w:rsidRPr="00745256">
        <w:rPr>
          <w:rFonts w:ascii="SimSun" w:hAnsi="SimSun" w:hint="eastAsia"/>
          <w:sz w:val="21"/>
          <w:szCs w:val="21"/>
        </w:rPr>
        <w:t>国际申请日，然后</w:t>
      </w:r>
      <w:r w:rsidR="004B16EF" w:rsidRPr="00745256">
        <w:rPr>
          <w:rFonts w:ascii="SimSun" w:hAnsi="SimSun" w:hint="eastAsia"/>
          <w:sz w:val="21"/>
          <w:szCs w:val="21"/>
        </w:rPr>
        <w:t>通知</w:t>
      </w:r>
      <w:r w:rsidRPr="00745256">
        <w:rPr>
          <w:rFonts w:ascii="SimSun" w:hAnsi="SimSun" w:hint="eastAsia"/>
          <w:sz w:val="21"/>
          <w:szCs w:val="21"/>
        </w:rPr>
        <w:t>申请人根据细则12.3提交</w:t>
      </w:r>
      <w:r w:rsidR="004B16EF" w:rsidRPr="00745256">
        <w:rPr>
          <w:rFonts w:ascii="SimSun" w:hAnsi="SimSun" w:hint="eastAsia"/>
          <w:sz w:val="21"/>
          <w:szCs w:val="21"/>
        </w:rPr>
        <w:t>译文</w:t>
      </w:r>
      <w:r w:rsidRPr="00745256">
        <w:rPr>
          <w:rFonts w:ascii="SimSun" w:hAnsi="SimSun" w:hint="eastAsia"/>
          <w:sz w:val="21"/>
          <w:szCs w:val="21"/>
        </w:rPr>
        <w:t>。但是，还有一个主管局不会</w:t>
      </w:r>
      <w:r w:rsidR="00E367C6" w:rsidRPr="00745256">
        <w:rPr>
          <w:rFonts w:ascii="SimSun" w:hAnsi="SimSun" w:hint="eastAsia"/>
          <w:sz w:val="21"/>
          <w:szCs w:val="21"/>
        </w:rPr>
        <w:t>记录</w:t>
      </w:r>
      <w:r w:rsidRPr="00745256">
        <w:rPr>
          <w:rFonts w:ascii="SimSun" w:hAnsi="SimSun" w:hint="eastAsia"/>
          <w:sz w:val="21"/>
          <w:szCs w:val="21"/>
        </w:rPr>
        <w:t>国际申请日，而是建议申请人根据</w:t>
      </w:r>
      <w:r w:rsidR="004B16EF" w:rsidRPr="00745256">
        <w:rPr>
          <w:rFonts w:ascii="SimSun" w:hAnsi="SimSun" w:hint="eastAsia"/>
          <w:sz w:val="21"/>
          <w:szCs w:val="21"/>
        </w:rPr>
        <w:t>条约</w:t>
      </w:r>
      <w:r w:rsidRPr="00745256">
        <w:rPr>
          <w:rFonts w:ascii="SimSun" w:hAnsi="SimSun" w:hint="eastAsia"/>
          <w:sz w:val="21"/>
          <w:szCs w:val="21"/>
        </w:rPr>
        <w:t>第</w:t>
      </w:r>
      <w:r w:rsidR="004B16EF" w:rsidRPr="00745256">
        <w:rPr>
          <w:rFonts w:ascii="SimSun" w:hAnsi="SimSun" w:hint="eastAsia"/>
          <w:sz w:val="21"/>
          <w:szCs w:val="21"/>
        </w:rPr>
        <w:t>1</w:t>
      </w:r>
      <w:r w:rsidR="004B16EF" w:rsidRPr="00745256">
        <w:rPr>
          <w:rFonts w:ascii="SimSun" w:hAnsi="SimSun"/>
          <w:sz w:val="21"/>
          <w:szCs w:val="21"/>
        </w:rPr>
        <w:t>1</w:t>
      </w:r>
      <w:r w:rsidR="004B16EF" w:rsidRPr="00745256">
        <w:rPr>
          <w:rFonts w:ascii="SimSun" w:hAnsi="SimSun" w:hint="eastAsia"/>
          <w:sz w:val="21"/>
          <w:szCs w:val="21"/>
        </w:rPr>
        <w:t>条</w:t>
      </w:r>
      <w:r w:rsidRPr="00745256">
        <w:rPr>
          <w:rFonts w:ascii="SimSun" w:hAnsi="SimSun" w:hint="eastAsia"/>
          <w:sz w:val="21"/>
          <w:szCs w:val="21"/>
        </w:rPr>
        <w:t>提出</w:t>
      </w:r>
      <w:r w:rsidR="004B16EF" w:rsidRPr="00745256">
        <w:rPr>
          <w:rFonts w:ascii="SimSun" w:hAnsi="SimSun" w:hint="eastAsia"/>
          <w:sz w:val="21"/>
          <w:szCs w:val="21"/>
        </w:rPr>
        <w:t>对</w:t>
      </w:r>
      <w:r w:rsidRPr="00745256">
        <w:rPr>
          <w:rFonts w:ascii="SimSun" w:hAnsi="SimSun" w:hint="eastAsia"/>
          <w:sz w:val="21"/>
          <w:szCs w:val="21"/>
        </w:rPr>
        <w:t>国际申请</w:t>
      </w:r>
      <w:r w:rsidR="004B16EF" w:rsidRPr="00745256">
        <w:rPr>
          <w:rFonts w:ascii="SimSun" w:hAnsi="SimSun" w:hint="eastAsia"/>
          <w:sz w:val="21"/>
          <w:szCs w:val="21"/>
        </w:rPr>
        <w:t>进行改正</w:t>
      </w:r>
      <w:r w:rsidRPr="00745256">
        <w:rPr>
          <w:rFonts w:ascii="SimSun" w:hAnsi="SimSun" w:hint="eastAsia"/>
          <w:sz w:val="21"/>
          <w:szCs w:val="21"/>
        </w:rPr>
        <w:t>的请求，其结果是国际申请日移至收到</w:t>
      </w:r>
      <w:r w:rsidR="004B16EF" w:rsidRPr="00745256">
        <w:rPr>
          <w:rFonts w:ascii="SimSun" w:hAnsi="SimSun" w:hint="eastAsia"/>
          <w:sz w:val="21"/>
          <w:szCs w:val="21"/>
        </w:rPr>
        <w:t>改正</w:t>
      </w:r>
      <w:r w:rsidRPr="00745256">
        <w:rPr>
          <w:rFonts w:ascii="SimSun" w:hAnsi="SimSun" w:hint="eastAsia"/>
          <w:sz w:val="21"/>
          <w:szCs w:val="21"/>
        </w:rPr>
        <w:t>的日期。</w:t>
      </w:r>
    </w:p>
    <w:p w14:paraId="19FB97E7" w14:textId="044EAF68"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还</w:t>
      </w:r>
      <w:r w:rsidR="00214556" w:rsidRPr="00745256">
        <w:rPr>
          <w:rFonts w:ascii="SimSun" w:hAnsi="SimSun" w:hint="eastAsia"/>
          <w:sz w:val="21"/>
          <w:szCs w:val="21"/>
        </w:rPr>
        <w:t>征求了</w:t>
      </w:r>
      <w:r w:rsidRPr="00745256">
        <w:rPr>
          <w:rFonts w:ascii="SimSun" w:hAnsi="SimSun" w:hint="eastAsia"/>
          <w:sz w:val="21"/>
          <w:szCs w:val="21"/>
        </w:rPr>
        <w:t>国际局</w:t>
      </w:r>
      <w:r w:rsidR="00214556" w:rsidRPr="00745256">
        <w:rPr>
          <w:rFonts w:ascii="SimSun" w:hAnsi="SimSun" w:hint="eastAsia"/>
          <w:sz w:val="21"/>
          <w:szCs w:val="21"/>
        </w:rPr>
        <w:t>的意见</w:t>
      </w:r>
      <w:r w:rsidRPr="00745256">
        <w:rPr>
          <w:rFonts w:ascii="SimSun" w:hAnsi="SimSun" w:hint="eastAsia"/>
          <w:sz w:val="21"/>
          <w:szCs w:val="21"/>
        </w:rPr>
        <w:t>。国际局作为受理局</w:t>
      </w:r>
      <w:r w:rsidR="00214556" w:rsidRPr="00745256">
        <w:rPr>
          <w:rFonts w:ascii="SimSun" w:hAnsi="SimSun" w:hint="eastAsia"/>
          <w:sz w:val="21"/>
          <w:szCs w:val="21"/>
        </w:rPr>
        <w:t>在这种情况下</w:t>
      </w:r>
      <w:r w:rsidRPr="00745256">
        <w:rPr>
          <w:rFonts w:ascii="SimSun" w:hAnsi="SimSun" w:hint="eastAsia"/>
          <w:sz w:val="21"/>
          <w:szCs w:val="21"/>
        </w:rPr>
        <w:t>的做法是</w:t>
      </w:r>
      <w:r w:rsidR="00BE35E7" w:rsidRPr="00745256">
        <w:rPr>
          <w:rFonts w:ascii="SimSun" w:hAnsi="SimSun" w:hint="eastAsia"/>
          <w:sz w:val="21"/>
          <w:szCs w:val="21"/>
        </w:rPr>
        <w:t>记录</w:t>
      </w:r>
      <w:r w:rsidRPr="00745256">
        <w:rPr>
          <w:rFonts w:ascii="SimSun" w:hAnsi="SimSun" w:hint="eastAsia"/>
          <w:sz w:val="21"/>
          <w:szCs w:val="21"/>
        </w:rPr>
        <w:t>国际申请日，并</w:t>
      </w:r>
      <w:r w:rsidR="00214556" w:rsidRPr="00745256">
        <w:rPr>
          <w:rFonts w:ascii="SimSun" w:hAnsi="SimSun" w:hint="eastAsia"/>
          <w:sz w:val="21"/>
          <w:szCs w:val="21"/>
        </w:rPr>
        <w:t>根据细则12.3的规定为国际检索的目的</w:t>
      </w:r>
      <w:r w:rsidRPr="00745256">
        <w:rPr>
          <w:rFonts w:ascii="SimSun" w:hAnsi="SimSun" w:hint="eastAsia"/>
          <w:sz w:val="21"/>
          <w:szCs w:val="21"/>
        </w:rPr>
        <w:t>要求</w:t>
      </w:r>
      <w:r w:rsidR="00214556" w:rsidRPr="00745256">
        <w:rPr>
          <w:rFonts w:ascii="SimSun" w:hAnsi="SimSun" w:hint="eastAsia"/>
          <w:sz w:val="21"/>
          <w:szCs w:val="21"/>
        </w:rPr>
        <w:t>申请人</w:t>
      </w:r>
      <w:r w:rsidRPr="00745256">
        <w:rPr>
          <w:rFonts w:ascii="SimSun" w:hAnsi="SimSun" w:hint="eastAsia"/>
          <w:sz w:val="21"/>
          <w:szCs w:val="21"/>
        </w:rPr>
        <w:t>提供</w:t>
      </w:r>
      <w:r w:rsidR="00214556" w:rsidRPr="00745256">
        <w:rPr>
          <w:rFonts w:ascii="SimSun" w:hAnsi="SimSun" w:hint="eastAsia"/>
          <w:sz w:val="21"/>
          <w:szCs w:val="21"/>
        </w:rPr>
        <w:t>译文</w:t>
      </w:r>
      <w:r w:rsidRPr="00745256">
        <w:rPr>
          <w:rFonts w:ascii="SimSun" w:hAnsi="SimSun" w:hint="eastAsia"/>
          <w:sz w:val="21"/>
          <w:szCs w:val="21"/>
        </w:rPr>
        <w:t>。</w:t>
      </w:r>
    </w:p>
    <w:p w14:paraId="63FF2C51" w14:textId="59ABEBFE"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从</w:t>
      </w:r>
      <w:r w:rsidR="00F8629B" w:rsidRPr="00745256">
        <w:rPr>
          <w:rFonts w:ascii="SimSun" w:hAnsi="SimSun" w:hint="eastAsia"/>
          <w:sz w:val="21"/>
          <w:szCs w:val="21"/>
        </w:rPr>
        <w:t>上述信息</w:t>
      </w:r>
      <w:r w:rsidRPr="00745256">
        <w:rPr>
          <w:rFonts w:ascii="SimSun" w:hAnsi="SimSun" w:hint="eastAsia"/>
          <w:sz w:val="21"/>
          <w:szCs w:val="21"/>
        </w:rPr>
        <w:t>可以看出，为确保</w:t>
      </w:r>
      <w:r w:rsidR="00F5563B" w:rsidRPr="00745256">
        <w:rPr>
          <w:rFonts w:ascii="SimSun" w:hAnsi="SimSun" w:hint="eastAsia"/>
          <w:sz w:val="21"/>
          <w:szCs w:val="21"/>
        </w:rPr>
        <w:t>以</w:t>
      </w:r>
      <w:r w:rsidRPr="00745256">
        <w:rPr>
          <w:rFonts w:ascii="SimSun" w:hAnsi="SimSun" w:hint="eastAsia"/>
          <w:sz w:val="21"/>
          <w:szCs w:val="21"/>
        </w:rPr>
        <w:t>统一</w:t>
      </w:r>
      <w:r w:rsidR="00F5563B" w:rsidRPr="00745256">
        <w:rPr>
          <w:rFonts w:ascii="SimSun" w:hAnsi="SimSun" w:hint="eastAsia"/>
          <w:sz w:val="21"/>
          <w:szCs w:val="21"/>
        </w:rPr>
        <w:t>的方式</w:t>
      </w:r>
      <w:r w:rsidRPr="00745256">
        <w:rPr>
          <w:rFonts w:ascii="SimSun" w:hAnsi="SimSun" w:hint="eastAsia"/>
          <w:sz w:val="21"/>
          <w:szCs w:val="21"/>
        </w:rPr>
        <w:t>处理这些</w:t>
      </w:r>
      <w:r w:rsidR="00F5563B" w:rsidRPr="00745256">
        <w:rPr>
          <w:rFonts w:ascii="SimSun" w:hAnsi="SimSun" w:hint="eastAsia"/>
          <w:sz w:val="21"/>
          <w:szCs w:val="21"/>
        </w:rPr>
        <w:t>情况</w:t>
      </w:r>
      <w:r w:rsidRPr="00745256">
        <w:rPr>
          <w:rFonts w:ascii="SimSun" w:hAnsi="SimSun" w:hint="eastAsia"/>
          <w:sz w:val="21"/>
          <w:szCs w:val="21"/>
        </w:rPr>
        <w:t>，有必要对应遵循的程序进行澄清。为</w:t>
      </w:r>
      <w:r w:rsidR="00F5563B" w:rsidRPr="00745256">
        <w:rPr>
          <w:rFonts w:ascii="SimSun" w:hAnsi="SimSun" w:hint="eastAsia"/>
          <w:sz w:val="21"/>
          <w:szCs w:val="21"/>
        </w:rPr>
        <w:t>要求提交</w:t>
      </w:r>
      <w:r w:rsidRPr="00745256">
        <w:rPr>
          <w:rFonts w:ascii="SimSun" w:hAnsi="SimSun" w:hint="eastAsia"/>
          <w:sz w:val="21"/>
          <w:szCs w:val="21"/>
        </w:rPr>
        <w:t>必要的</w:t>
      </w:r>
      <w:r w:rsidR="00F5563B" w:rsidRPr="00745256">
        <w:rPr>
          <w:rFonts w:ascii="SimSun" w:hAnsi="SimSun" w:hint="eastAsia"/>
          <w:sz w:val="21"/>
          <w:szCs w:val="21"/>
        </w:rPr>
        <w:t>译文</w:t>
      </w:r>
      <w:r w:rsidRPr="00745256">
        <w:rPr>
          <w:rFonts w:ascii="SimSun" w:hAnsi="SimSun" w:hint="eastAsia"/>
          <w:sz w:val="21"/>
          <w:szCs w:val="21"/>
        </w:rPr>
        <w:t>提供明确的法律依据，</w:t>
      </w:r>
      <w:r w:rsidR="00F5563B" w:rsidRPr="00745256">
        <w:rPr>
          <w:rFonts w:ascii="SimSun" w:hAnsi="SimSun" w:hint="eastAsia"/>
          <w:sz w:val="21"/>
          <w:szCs w:val="21"/>
        </w:rPr>
        <w:t>这对受理局和用户来说都</w:t>
      </w:r>
      <w:r w:rsidRPr="00745256">
        <w:rPr>
          <w:rFonts w:ascii="SimSun" w:hAnsi="SimSun" w:hint="eastAsia"/>
          <w:sz w:val="21"/>
          <w:szCs w:val="21"/>
        </w:rPr>
        <w:t>将增加法律确定性。</w:t>
      </w:r>
    </w:p>
    <w:p w14:paraId="4F54107E" w14:textId="3389467E" w:rsidR="000C2025" w:rsidRPr="00934DC5" w:rsidRDefault="00F442A4" w:rsidP="00934DC5">
      <w:pPr>
        <w:pStyle w:val="Heading1"/>
        <w:overflowPunct w:val="0"/>
        <w:spacing w:beforeLines="100" w:afterLines="50" w:after="120" w:line="340" w:lineRule="atLeast"/>
        <w:rPr>
          <w:rFonts w:ascii="SimHei" w:eastAsia="SimHei" w:hAnsi="SimHei"/>
          <w:b w:val="0"/>
          <w:sz w:val="21"/>
          <w:szCs w:val="21"/>
        </w:rPr>
      </w:pPr>
      <w:r w:rsidRPr="00934DC5">
        <w:rPr>
          <w:rFonts w:ascii="SimHei" w:eastAsia="SimHei" w:hAnsi="SimHei" w:hint="eastAsia"/>
          <w:b w:val="0"/>
          <w:sz w:val="21"/>
          <w:szCs w:val="21"/>
        </w:rPr>
        <w:t>对各</w:t>
      </w:r>
      <w:r w:rsidR="00F8629B" w:rsidRPr="00934DC5">
        <w:rPr>
          <w:rFonts w:ascii="SimHei" w:eastAsia="SimHei" w:hAnsi="SimHei" w:hint="eastAsia"/>
          <w:b w:val="0"/>
          <w:sz w:val="21"/>
          <w:szCs w:val="21"/>
        </w:rPr>
        <w:t>项</w:t>
      </w:r>
      <w:r w:rsidRPr="00934DC5">
        <w:rPr>
          <w:rFonts w:ascii="SimHei" w:eastAsia="SimHei" w:hAnsi="SimHei" w:hint="eastAsia"/>
          <w:b w:val="0"/>
          <w:sz w:val="21"/>
          <w:szCs w:val="21"/>
        </w:rPr>
        <w:t>方案的评估和建议</w:t>
      </w:r>
    </w:p>
    <w:p w14:paraId="67098F48" w14:textId="03DD76C0" w:rsidR="000C2025" w:rsidRPr="00934DC5" w:rsidRDefault="0072457D" w:rsidP="00934DC5">
      <w:pPr>
        <w:pStyle w:val="Heading2"/>
        <w:spacing w:beforeLines="100" w:afterLines="50" w:after="120" w:line="340" w:lineRule="atLeast"/>
        <w:rPr>
          <w:rFonts w:ascii="SimSun" w:hAnsi="SimSun"/>
          <w:b/>
          <w:sz w:val="21"/>
          <w:szCs w:val="21"/>
        </w:rPr>
      </w:pPr>
      <w:r w:rsidRPr="00934DC5">
        <w:rPr>
          <w:rFonts w:ascii="SimSun" w:hAnsi="SimSun" w:hint="eastAsia"/>
          <w:b/>
          <w:sz w:val="21"/>
          <w:szCs w:val="21"/>
        </w:rPr>
        <w:t>不记录</w:t>
      </w:r>
      <w:r w:rsidR="00F442A4" w:rsidRPr="00934DC5">
        <w:rPr>
          <w:rFonts w:ascii="SimSun" w:hAnsi="SimSun" w:hint="eastAsia"/>
          <w:b/>
          <w:sz w:val="21"/>
          <w:szCs w:val="21"/>
        </w:rPr>
        <w:t>国际申请日的情况</w:t>
      </w:r>
    </w:p>
    <w:p w14:paraId="74CAB15E" w14:textId="62215B58" w:rsidR="000C2025" w:rsidRPr="00745256" w:rsidRDefault="00F442A4"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据回顾，如果国际申请的说明</w:t>
      </w:r>
      <w:r w:rsidR="00C95929" w:rsidRPr="00745256">
        <w:rPr>
          <w:rFonts w:ascii="SimSun" w:hAnsi="SimSun" w:hint="eastAsia"/>
          <w:sz w:val="21"/>
          <w:szCs w:val="21"/>
        </w:rPr>
        <w:t>书</w:t>
      </w:r>
      <w:r w:rsidRPr="00745256">
        <w:rPr>
          <w:rFonts w:ascii="SimSun" w:hAnsi="SimSun" w:hint="eastAsia"/>
          <w:sz w:val="21"/>
          <w:szCs w:val="21"/>
        </w:rPr>
        <w:t>与权利要求</w:t>
      </w:r>
      <w:r w:rsidR="00C95929" w:rsidRPr="00745256">
        <w:rPr>
          <w:rFonts w:ascii="SimSun" w:hAnsi="SimSun" w:hint="eastAsia"/>
          <w:sz w:val="21"/>
          <w:szCs w:val="21"/>
        </w:rPr>
        <w:t>书所使用</w:t>
      </w:r>
      <w:r w:rsidRPr="00745256">
        <w:rPr>
          <w:rFonts w:ascii="SimSun" w:hAnsi="SimSun" w:hint="eastAsia"/>
          <w:sz w:val="21"/>
          <w:szCs w:val="21"/>
        </w:rPr>
        <w:t>的语言不同，或者说明</w:t>
      </w:r>
      <w:r w:rsidR="00C95929" w:rsidRPr="00745256">
        <w:rPr>
          <w:rFonts w:ascii="SimSun" w:hAnsi="SimSun" w:hint="eastAsia"/>
          <w:sz w:val="21"/>
          <w:szCs w:val="21"/>
        </w:rPr>
        <w:t>书</w:t>
      </w:r>
      <w:r w:rsidRPr="00745256">
        <w:rPr>
          <w:rFonts w:ascii="SimSun" w:hAnsi="SimSun" w:hint="eastAsia"/>
          <w:sz w:val="21"/>
          <w:szCs w:val="21"/>
        </w:rPr>
        <w:t>/权利要求</w:t>
      </w:r>
      <w:r w:rsidR="00C95929" w:rsidRPr="00745256">
        <w:rPr>
          <w:rFonts w:ascii="SimSun" w:hAnsi="SimSun" w:hint="eastAsia"/>
          <w:sz w:val="21"/>
          <w:szCs w:val="21"/>
        </w:rPr>
        <w:t>书</w:t>
      </w:r>
      <w:r w:rsidRPr="00745256">
        <w:rPr>
          <w:rFonts w:ascii="SimSun" w:hAnsi="SimSun" w:hint="eastAsia"/>
          <w:sz w:val="21"/>
          <w:szCs w:val="21"/>
        </w:rPr>
        <w:t>的部分内容以不同</w:t>
      </w:r>
      <w:r w:rsidR="00C95929" w:rsidRPr="00745256">
        <w:rPr>
          <w:rFonts w:ascii="SimSun" w:hAnsi="SimSun" w:hint="eastAsia"/>
          <w:sz w:val="21"/>
          <w:szCs w:val="21"/>
        </w:rPr>
        <w:t>的</w:t>
      </w:r>
      <w:r w:rsidRPr="00745256">
        <w:rPr>
          <w:rFonts w:ascii="SimSun" w:hAnsi="SimSun" w:hint="eastAsia"/>
          <w:sz w:val="21"/>
          <w:szCs w:val="21"/>
        </w:rPr>
        <w:t>语言提交，包括受理局根据细则12.1(a)不接受的语言，则国际申请将</w:t>
      </w:r>
      <w:r w:rsidR="00C95929" w:rsidRPr="00745256">
        <w:rPr>
          <w:rFonts w:ascii="SimSun" w:hAnsi="SimSun" w:hint="eastAsia"/>
          <w:sz w:val="21"/>
          <w:szCs w:val="21"/>
        </w:rPr>
        <w:t>传送给</w:t>
      </w:r>
      <w:r w:rsidRPr="00745256">
        <w:rPr>
          <w:rFonts w:ascii="SimSun" w:hAnsi="SimSun" w:hint="eastAsia"/>
          <w:sz w:val="21"/>
          <w:szCs w:val="21"/>
        </w:rPr>
        <w:t>作为受理局的国际局（受理局</w:t>
      </w:r>
      <w:r w:rsidR="00C95929" w:rsidRPr="00745256">
        <w:rPr>
          <w:rFonts w:ascii="SimSun" w:hAnsi="SimSun" w:hint="eastAsia"/>
          <w:sz w:val="21"/>
          <w:szCs w:val="21"/>
        </w:rPr>
        <w:t>指南</w:t>
      </w:r>
      <w:r w:rsidRPr="00745256">
        <w:rPr>
          <w:rFonts w:ascii="SimSun" w:hAnsi="SimSun" w:hint="eastAsia"/>
          <w:sz w:val="21"/>
          <w:szCs w:val="21"/>
        </w:rPr>
        <w:t>第56段）。如果</w:t>
      </w:r>
      <w:r w:rsidR="00C95929" w:rsidRPr="00745256">
        <w:rPr>
          <w:rFonts w:ascii="SimSun" w:hAnsi="SimSun" w:hint="eastAsia"/>
          <w:sz w:val="21"/>
          <w:szCs w:val="21"/>
        </w:rPr>
        <w:t>条约</w:t>
      </w:r>
      <w:r w:rsidRPr="00745256">
        <w:rPr>
          <w:rFonts w:ascii="SimSun" w:hAnsi="SimSun" w:hint="eastAsia"/>
          <w:sz w:val="21"/>
          <w:szCs w:val="21"/>
        </w:rPr>
        <w:t>第</w:t>
      </w:r>
      <w:r w:rsidR="00C95929" w:rsidRPr="00745256">
        <w:rPr>
          <w:rFonts w:ascii="SimSun" w:hAnsi="SimSun" w:hint="eastAsia"/>
          <w:sz w:val="21"/>
          <w:szCs w:val="21"/>
        </w:rPr>
        <w:t>1</w:t>
      </w:r>
      <w:r w:rsidR="00C95929" w:rsidRPr="00745256">
        <w:rPr>
          <w:rFonts w:ascii="SimSun" w:hAnsi="SimSun"/>
          <w:sz w:val="21"/>
          <w:szCs w:val="21"/>
        </w:rPr>
        <w:t>1</w:t>
      </w:r>
      <w:r w:rsidRPr="00745256">
        <w:rPr>
          <w:rFonts w:ascii="SimSun" w:hAnsi="SimSun" w:hint="eastAsia"/>
          <w:sz w:val="21"/>
          <w:szCs w:val="21"/>
        </w:rPr>
        <w:t>条</w:t>
      </w:r>
      <w:r w:rsidR="00C95929" w:rsidRPr="00745256">
        <w:rPr>
          <w:rFonts w:ascii="SimSun" w:hAnsi="SimSun" w:hint="eastAsia"/>
          <w:sz w:val="21"/>
          <w:szCs w:val="21"/>
        </w:rPr>
        <w:t>规定</w:t>
      </w:r>
      <w:r w:rsidRPr="00745256">
        <w:rPr>
          <w:rFonts w:ascii="SimSun" w:hAnsi="SimSun" w:hint="eastAsia"/>
          <w:sz w:val="21"/>
          <w:szCs w:val="21"/>
        </w:rPr>
        <w:t>的所有要求</w:t>
      </w:r>
      <w:r w:rsidR="00C95929" w:rsidRPr="00745256">
        <w:rPr>
          <w:rFonts w:ascii="SimSun" w:hAnsi="SimSun" w:hint="eastAsia"/>
          <w:sz w:val="21"/>
          <w:szCs w:val="21"/>
        </w:rPr>
        <w:t>都已满足</w:t>
      </w:r>
      <w:r w:rsidRPr="00745256">
        <w:rPr>
          <w:rFonts w:ascii="SimSun" w:hAnsi="SimSun" w:hint="eastAsia"/>
          <w:sz w:val="21"/>
          <w:szCs w:val="21"/>
        </w:rPr>
        <w:t>，国际局</w:t>
      </w:r>
      <w:r w:rsidR="00C95929" w:rsidRPr="00745256">
        <w:rPr>
          <w:rFonts w:ascii="SimSun" w:hAnsi="SimSun" w:hint="eastAsia"/>
          <w:sz w:val="21"/>
          <w:szCs w:val="21"/>
        </w:rPr>
        <w:t>将</w:t>
      </w:r>
      <w:r w:rsidRPr="00745256">
        <w:rPr>
          <w:rFonts w:ascii="SimSun" w:hAnsi="SimSun" w:hint="eastAsia"/>
          <w:sz w:val="21"/>
          <w:szCs w:val="21"/>
        </w:rPr>
        <w:t>受理局最初收到国际申请的日期</w:t>
      </w:r>
      <w:r w:rsidR="00C95929" w:rsidRPr="00745256">
        <w:rPr>
          <w:rFonts w:ascii="SimSun" w:hAnsi="SimSun" w:hint="eastAsia"/>
          <w:sz w:val="21"/>
          <w:szCs w:val="21"/>
        </w:rPr>
        <w:t>记录</w:t>
      </w:r>
      <w:r w:rsidRPr="00745256">
        <w:rPr>
          <w:rFonts w:ascii="SimSun" w:hAnsi="SimSun" w:hint="eastAsia"/>
          <w:sz w:val="21"/>
          <w:szCs w:val="21"/>
        </w:rPr>
        <w:t>为国际申请日（细则19.4）。</w:t>
      </w:r>
    </w:p>
    <w:p w14:paraId="1F0358CA" w14:textId="34BA36A1" w:rsidR="000C2025" w:rsidRPr="00745256" w:rsidRDefault="004F49BB"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国际申请的说明</w:t>
      </w:r>
      <w:r w:rsidR="006C0CB3" w:rsidRPr="00745256">
        <w:rPr>
          <w:rFonts w:ascii="SimSun" w:hAnsi="SimSun" w:hint="eastAsia"/>
          <w:sz w:val="21"/>
          <w:szCs w:val="21"/>
        </w:rPr>
        <w:t>书</w:t>
      </w:r>
      <w:r w:rsidRPr="00745256">
        <w:rPr>
          <w:rFonts w:ascii="SimSun" w:hAnsi="SimSun" w:hint="eastAsia"/>
          <w:sz w:val="21"/>
          <w:szCs w:val="21"/>
        </w:rPr>
        <w:t>与权利要求</w:t>
      </w:r>
      <w:r w:rsidR="006C0CB3" w:rsidRPr="00745256">
        <w:rPr>
          <w:rFonts w:ascii="SimSun" w:hAnsi="SimSun" w:hint="eastAsia"/>
          <w:sz w:val="21"/>
          <w:szCs w:val="21"/>
        </w:rPr>
        <w:t>书</w:t>
      </w:r>
      <w:r w:rsidRPr="00745256">
        <w:rPr>
          <w:rFonts w:ascii="SimSun" w:hAnsi="SimSun" w:hint="eastAsia"/>
          <w:sz w:val="21"/>
          <w:szCs w:val="21"/>
        </w:rPr>
        <w:t>的语言不同，或者说明</w:t>
      </w:r>
      <w:r w:rsidR="006C0CB3" w:rsidRPr="00745256">
        <w:rPr>
          <w:rFonts w:ascii="SimSun" w:hAnsi="SimSun" w:hint="eastAsia"/>
          <w:sz w:val="21"/>
          <w:szCs w:val="21"/>
        </w:rPr>
        <w:t>书</w:t>
      </w:r>
      <w:r w:rsidRPr="00745256">
        <w:rPr>
          <w:rFonts w:ascii="SimSun" w:hAnsi="SimSun" w:hint="eastAsia"/>
          <w:sz w:val="21"/>
          <w:szCs w:val="21"/>
        </w:rPr>
        <w:t>/权利要求</w:t>
      </w:r>
      <w:r w:rsidR="006C0CB3" w:rsidRPr="00745256">
        <w:rPr>
          <w:rFonts w:ascii="SimSun" w:hAnsi="SimSun" w:hint="eastAsia"/>
          <w:sz w:val="21"/>
          <w:szCs w:val="21"/>
        </w:rPr>
        <w:t>书</w:t>
      </w:r>
      <w:r w:rsidRPr="00745256">
        <w:rPr>
          <w:rFonts w:ascii="SimSun" w:hAnsi="SimSun" w:hint="eastAsia"/>
          <w:sz w:val="21"/>
          <w:szCs w:val="21"/>
        </w:rPr>
        <w:t>的部分内容</w:t>
      </w:r>
      <w:r w:rsidR="006C0CB3" w:rsidRPr="00745256">
        <w:rPr>
          <w:rFonts w:ascii="SimSun" w:hAnsi="SimSun" w:hint="eastAsia"/>
          <w:sz w:val="21"/>
          <w:szCs w:val="21"/>
        </w:rPr>
        <w:t>使用</w:t>
      </w:r>
      <w:r w:rsidRPr="00745256">
        <w:rPr>
          <w:rFonts w:ascii="SimSun" w:hAnsi="SimSun" w:hint="eastAsia"/>
          <w:sz w:val="21"/>
          <w:szCs w:val="21"/>
        </w:rPr>
        <w:t>不同的语言，但所有</w:t>
      </w:r>
      <w:r w:rsidR="006C0CB3" w:rsidRPr="00745256">
        <w:rPr>
          <w:rFonts w:ascii="SimSun" w:hAnsi="SimSun" w:hint="eastAsia"/>
          <w:sz w:val="21"/>
          <w:szCs w:val="21"/>
        </w:rPr>
        <w:t>这些</w:t>
      </w:r>
      <w:r w:rsidRPr="00745256">
        <w:rPr>
          <w:rFonts w:ascii="SimSun" w:hAnsi="SimSun" w:hint="eastAsia"/>
          <w:sz w:val="21"/>
          <w:szCs w:val="21"/>
        </w:rPr>
        <w:t>语言都被受理局接受，</w:t>
      </w:r>
      <w:r w:rsidR="006C0CB3" w:rsidRPr="00745256">
        <w:rPr>
          <w:rFonts w:ascii="SimSun" w:hAnsi="SimSun" w:hint="eastAsia"/>
          <w:sz w:val="21"/>
          <w:szCs w:val="21"/>
        </w:rPr>
        <w:t>则该国际申请</w:t>
      </w:r>
      <w:r w:rsidRPr="00745256">
        <w:rPr>
          <w:rFonts w:ascii="SimSun" w:hAnsi="SimSun" w:hint="eastAsia"/>
          <w:sz w:val="21"/>
          <w:szCs w:val="21"/>
        </w:rPr>
        <w:t>可能被视为不符合</w:t>
      </w:r>
      <w:r w:rsidR="006C0CB3" w:rsidRPr="00745256">
        <w:rPr>
          <w:rFonts w:ascii="SimSun" w:hAnsi="SimSun" w:hint="eastAsia"/>
          <w:sz w:val="21"/>
          <w:szCs w:val="21"/>
        </w:rPr>
        <w:t>条约</w:t>
      </w:r>
      <w:r w:rsidRPr="00745256">
        <w:rPr>
          <w:rFonts w:ascii="SimSun" w:hAnsi="SimSun" w:hint="eastAsia"/>
          <w:sz w:val="21"/>
          <w:szCs w:val="21"/>
        </w:rPr>
        <w:t>第</w:t>
      </w:r>
      <w:r w:rsidR="006C0CB3" w:rsidRPr="00745256">
        <w:rPr>
          <w:rFonts w:ascii="SimSun" w:hAnsi="SimSun" w:hint="eastAsia"/>
          <w:sz w:val="21"/>
          <w:szCs w:val="21"/>
        </w:rPr>
        <w:t>1</w:t>
      </w:r>
      <w:r w:rsidR="006C0CB3" w:rsidRPr="00745256">
        <w:rPr>
          <w:rFonts w:ascii="SimSun" w:hAnsi="SimSun"/>
          <w:sz w:val="21"/>
          <w:szCs w:val="21"/>
        </w:rPr>
        <w:t>1</w:t>
      </w:r>
      <w:r w:rsidRPr="00745256">
        <w:rPr>
          <w:rFonts w:ascii="SimSun" w:hAnsi="SimSun" w:hint="eastAsia"/>
          <w:sz w:val="21"/>
          <w:szCs w:val="21"/>
        </w:rPr>
        <w:t>条的规定。因此，这类申请的处理方式</w:t>
      </w:r>
      <w:r w:rsidR="007439B5" w:rsidRPr="00745256">
        <w:rPr>
          <w:rFonts w:ascii="SimSun" w:hAnsi="SimSun" w:hint="eastAsia"/>
          <w:sz w:val="21"/>
          <w:szCs w:val="21"/>
        </w:rPr>
        <w:t>应不同于对</w:t>
      </w:r>
      <w:r w:rsidRPr="00745256">
        <w:rPr>
          <w:rFonts w:ascii="SimSun" w:hAnsi="SimSun" w:hint="eastAsia"/>
          <w:sz w:val="21"/>
          <w:szCs w:val="21"/>
        </w:rPr>
        <w:t>上文第8段所述的申请</w:t>
      </w:r>
      <w:r w:rsidR="007439B5" w:rsidRPr="00745256">
        <w:rPr>
          <w:rFonts w:ascii="SimSun" w:hAnsi="SimSun" w:hint="eastAsia"/>
          <w:sz w:val="21"/>
          <w:szCs w:val="21"/>
        </w:rPr>
        <w:t>的处理方式</w:t>
      </w:r>
      <w:r w:rsidRPr="00745256">
        <w:rPr>
          <w:rFonts w:ascii="SimSun" w:hAnsi="SimSun" w:hint="eastAsia"/>
          <w:sz w:val="21"/>
          <w:szCs w:val="21"/>
        </w:rPr>
        <w:t>。考虑到</w:t>
      </w:r>
      <w:r w:rsidR="003A6391" w:rsidRPr="00745256">
        <w:rPr>
          <w:rFonts w:ascii="SimSun" w:hAnsi="SimSun" w:hint="eastAsia"/>
          <w:sz w:val="21"/>
          <w:szCs w:val="21"/>
        </w:rPr>
        <w:t>条约</w:t>
      </w:r>
      <w:r w:rsidRPr="00745256">
        <w:rPr>
          <w:rFonts w:ascii="SimSun" w:hAnsi="SimSun" w:hint="eastAsia"/>
          <w:sz w:val="21"/>
          <w:szCs w:val="21"/>
        </w:rPr>
        <w:t>第</w:t>
      </w:r>
      <w:r w:rsidR="003A6391" w:rsidRPr="00745256">
        <w:rPr>
          <w:rFonts w:ascii="SimSun" w:hAnsi="SimSun" w:hint="eastAsia"/>
          <w:sz w:val="21"/>
          <w:szCs w:val="21"/>
        </w:rPr>
        <w:t>1</w:t>
      </w:r>
      <w:r w:rsidR="003A6391" w:rsidRPr="00745256">
        <w:rPr>
          <w:rFonts w:ascii="SimSun" w:hAnsi="SimSun"/>
          <w:sz w:val="21"/>
          <w:szCs w:val="21"/>
        </w:rPr>
        <w:t>1</w:t>
      </w:r>
      <w:r w:rsidRPr="00745256">
        <w:rPr>
          <w:rFonts w:ascii="SimSun" w:hAnsi="SimSun" w:hint="eastAsia"/>
          <w:sz w:val="21"/>
          <w:szCs w:val="21"/>
        </w:rPr>
        <w:t>条规定的</w:t>
      </w:r>
      <w:r w:rsidR="003A6391" w:rsidRPr="00745256">
        <w:rPr>
          <w:rFonts w:ascii="SimSun" w:hAnsi="SimSun" w:hint="eastAsia"/>
          <w:sz w:val="21"/>
          <w:szCs w:val="21"/>
        </w:rPr>
        <w:t>通知</w:t>
      </w:r>
      <w:r w:rsidRPr="00745256">
        <w:rPr>
          <w:rFonts w:ascii="SimSun" w:hAnsi="SimSun" w:hint="eastAsia"/>
          <w:sz w:val="21"/>
          <w:szCs w:val="21"/>
        </w:rPr>
        <w:t>对国际申请日的影响，申请人</w:t>
      </w:r>
      <w:r w:rsidR="007439B5" w:rsidRPr="00745256">
        <w:rPr>
          <w:rFonts w:ascii="SimSun" w:hAnsi="SimSun" w:hint="eastAsia"/>
          <w:sz w:val="21"/>
          <w:szCs w:val="21"/>
        </w:rPr>
        <w:t>会</w:t>
      </w:r>
      <w:r w:rsidR="00236288" w:rsidRPr="00745256">
        <w:rPr>
          <w:rFonts w:ascii="SimSun" w:hAnsi="SimSun" w:hint="eastAsia"/>
          <w:sz w:val="21"/>
          <w:szCs w:val="21"/>
        </w:rPr>
        <w:t>因此</w:t>
      </w:r>
      <w:r w:rsidRPr="00745256">
        <w:rPr>
          <w:rFonts w:ascii="SimSun" w:hAnsi="SimSun" w:hint="eastAsia"/>
          <w:sz w:val="21"/>
          <w:szCs w:val="21"/>
        </w:rPr>
        <w:t>受到很大的不利影响。</w:t>
      </w:r>
    </w:p>
    <w:p w14:paraId="5E71F7C0" w14:textId="66CE9B66" w:rsidR="000C2025" w:rsidRPr="00934DC5" w:rsidRDefault="004F49BB" w:rsidP="00934DC5">
      <w:pPr>
        <w:pStyle w:val="Heading2"/>
        <w:spacing w:beforeLines="100" w:afterLines="50" w:after="120" w:line="340" w:lineRule="atLeast"/>
        <w:rPr>
          <w:rFonts w:ascii="SimSun" w:hAnsi="SimSun"/>
          <w:b/>
          <w:sz w:val="21"/>
          <w:szCs w:val="21"/>
        </w:rPr>
      </w:pPr>
      <w:r w:rsidRPr="00934DC5">
        <w:rPr>
          <w:rFonts w:ascii="SimSun" w:hAnsi="SimSun" w:hint="eastAsia"/>
          <w:b/>
          <w:sz w:val="21"/>
          <w:szCs w:val="21"/>
        </w:rPr>
        <w:t>向国际局传送</w:t>
      </w:r>
    </w:p>
    <w:p w14:paraId="553A6DB2" w14:textId="1F2C7AE3" w:rsidR="000C2025" w:rsidRPr="00745256" w:rsidRDefault="00631539"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对于</w:t>
      </w:r>
      <w:r w:rsidR="004F49BB" w:rsidRPr="00745256">
        <w:rPr>
          <w:rFonts w:ascii="SimSun" w:hAnsi="SimSun" w:hint="eastAsia"/>
          <w:sz w:val="21"/>
          <w:szCs w:val="21"/>
        </w:rPr>
        <w:t>国际申请日</w:t>
      </w:r>
      <w:r w:rsidR="00236288" w:rsidRPr="00745256">
        <w:rPr>
          <w:rFonts w:ascii="SimSun" w:hAnsi="SimSun" w:hint="eastAsia"/>
          <w:sz w:val="21"/>
          <w:szCs w:val="21"/>
        </w:rPr>
        <w:t>的记录</w:t>
      </w:r>
      <w:r w:rsidR="004F49BB" w:rsidRPr="00745256">
        <w:rPr>
          <w:rFonts w:ascii="SimSun" w:hAnsi="SimSun" w:hint="eastAsia"/>
          <w:sz w:val="21"/>
          <w:szCs w:val="21"/>
        </w:rPr>
        <w:t>问题</w:t>
      </w:r>
      <w:r w:rsidRPr="00745256">
        <w:rPr>
          <w:rFonts w:ascii="SimSun" w:hAnsi="SimSun" w:hint="eastAsia"/>
          <w:sz w:val="21"/>
          <w:szCs w:val="21"/>
        </w:rPr>
        <w:t>，</w:t>
      </w:r>
      <w:r w:rsidR="004F49BB" w:rsidRPr="00745256">
        <w:rPr>
          <w:rFonts w:ascii="SimSun" w:hAnsi="SimSun" w:hint="eastAsia"/>
          <w:sz w:val="21"/>
          <w:szCs w:val="21"/>
        </w:rPr>
        <w:t>一个可能</w:t>
      </w:r>
      <w:r w:rsidRPr="00745256">
        <w:rPr>
          <w:rFonts w:ascii="SimSun" w:hAnsi="SimSun" w:hint="eastAsia"/>
          <w:sz w:val="21"/>
          <w:szCs w:val="21"/>
        </w:rPr>
        <w:t>的</w:t>
      </w:r>
      <w:r w:rsidR="004F49BB" w:rsidRPr="00745256">
        <w:rPr>
          <w:rFonts w:ascii="SimSun" w:hAnsi="SimSun" w:hint="eastAsia"/>
          <w:sz w:val="21"/>
          <w:szCs w:val="21"/>
        </w:rPr>
        <w:t>解决</w:t>
      </w:r>
      <w:r w:rsidR="00236288" w:rsidRPr="00745256">
        <w:rPr>
          <w:rFonts w:ascii="SimSun" w:hAnsi="SimSun" w:hint="eastAsia"/>
          <w:sz w:val="21"/>
          <w:szCs w:val="21"/>
        </w:rPr>
        <w:t>方案</w:t>
      </w:r>
      <w:r w:rsidR="004F49BB" w:rsidRPr="00745256">
        <w:rPr>
          <w:rFonts w:ascii="SimSun" w:hAnsi="SimSun" w:hint="eastAsia"/>
          <w:sz w:val="21"/>
          <w:szCs w:val="21"/>
        </w:rPr>
        <w:t>是将国际申请</w:t>
      </w:r>
      <w:r w:rsidR="00236288" w:rsidRPr="00745256">
        <w:rPr>
          <w:rFonts w:ascii="SimSun" w:hAnsi="SimSun" w:hint="eastAsia"/>
          <w:sz w:val="21"/>
          <w:szCs w:val="21"/>
        </w:rPr>
        <w:t>传送</w:t>
      </w:r>
      <w:r w:rsidR="004F49BB" w:rsidRPr="00745256">
        <w:rPr>
          <w:rFonts w:ascii="SimSun" w:hAnsi="SimSun" w:hint="eastAsia"/>
          <w:sz w:val="21"/>
          <w:szCs w:val="21"/>
        </w:rPr>
        <w:t>给作为受理局的国际局，这与整个说明</w:t>
      </w:r>
      <w:r w:rsidRPr="00745256">
        <w:rPr>
          <w:rFonts w:ascii="SimSun" w:hAnsi="SimSun" w:hint="eastAsia"/>
          <w:sz w:val="21"/>
          <w:szCs w:val="21"/>
        </w:rPr>
        <w:t>书</w:t>
      </w:r>
      <w:r w:rsidR="004F49BB" w:rsidRPr="00745256">
        <w:rPr>
          <w:rFonts w:ascii="SimSun" w:hAnsi="SimSun" w:hint="eastAsia"/>
          <w:sz w:val="21"/>
          <w:szCs w:val="21"/>
        </w:rPr>
        <w:t>和/或权利要求</w:t>
      </w:r>
      <w:r w:rsidRPr="00745256">
        <w:rPr>
          <w:rFonts w:ascii="SimSun" w:hAnsi="SimSun" w:hint="eastAsia"/>
          <w:sz w:val="21"/>
          <w:szCs w:val="21"/>
        </w:rPr>
        <w:t>书</w:t>
      </w:r>
      <w:r w:rsidR="004F49BB" w:rsidRPr="00745256">
        <w:rPr>
          <w:rFonts w:ascii="SimSun" w:hAnsi="SimSun" w:hint="eastAsia"/>
          <w:sz w:val="21"/>
          <w:szCs w:val="21"/>
        </w:rPr>
        <w:t>（或其任何部分）包含受理局不接受的语言时采取的做法一致（见上文第9段）。</w:t>
      </w:r>
    </w:p>
    <w:p w14:paraId="3D8F238D" w14:textId="08732059" w:rsidR="000C2025" w:rsidRPr="00745256" w:rsidRDefault="004F49BB"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然而，这一解决方案将增加两个受理局的行政负担（例如必须</w:t>
      </w:r>
      <w:r w:rsidR="00631539" w:rsidRPr="00745256">
        <w:rPr>
          <w:rFonts w:ascii="SimSun" w:hAnsi="SimSun" w:hint="eastAsia"/>
          <w:sz w:val="21"/>
          <w:szCs w:val="21"/>
        </w:rPr>
        <w:t>退款</w:t>
      </w:r>
      <w:r w:rsidRPr="00745256">
        <w:rPr>
          <w:rFonts w:ascii="SimSun" w:hAnsi="SimSun" w:hint="eastAsia"/>
          <w:sz w:val="21"/>
          <w:szCs w:val="21"/>
        </w:rPr>
        <w:t>），并不可避免地导致文件处理</w:t>
      </w:r>
      <w:r w:rsidR="00631539" w:rsidRPr="00745256">
        <w:rPr>
          <w:rFonts w:ascii="SimSun" w:hAnsi="SimSun" w:hint="eastAsia"/>
          <w:sz w:val="21"/>
          <w:szCs w:val="21"/>
        </w:rPr>
        <w:t>出现</w:t>
      </w:r>
      <w:r w:rsidRPr="00745256">
        <w:rPr>
          <w:rFonts w:ascii="SimSun" w:hAnsi="SimSun" w:hint="eastAsia"/>
          <w:sz w:val="21"/>
          <w:szCs w:val="21"/>
        </w:rPr>
        <w:t>延迟。考虑到</w:t>
      </w:r>
      <w:r w:rsidR="00DB223D" w:rsidRPr="00745256">
        <w:rPr>
          <w:rFonts w:ascii="SimSun" w:hAnsi="SimSun" w:hint="eastAsia"/>
          <w:sz w:val="21"/>
          <w:szCs w:val="21"/>
        </w:rPr>
        <w:t>受理局</w:t>
      </w:r>
      <w:r w:rsidRPr="00745256">
        <w:rPr>
          <w:rFonts w:ascii="SimSun" w:hAnsi="SimSun" w:hint="eastAsia"/>
          <w:sz w:val="21"/>
          <w:szCs w:val="21"/>
        </w:rPr>
        <w:t>根据细则12.1</w:t>
      </w:r>
      <w:r w:rsidR="00DB223D" w:rsidRPr="00745256">
        <w:rPr>
          <w:rFonts w:ascii="SimSun" w:hAnsi="SimSun" w:hint="eastAsia"/>
          <w:sz w:val="21"/>
          <w:szCs w:val="21"/>
        </w:rPr>
        <w:t>的规定</w:t>
      </w:r>
      <w:r w:rsidR="007009A5" w:rsidRPr="00745256">
        <w:rPr>
          <w:rFonts w:ascii="SimSun" w:hAnsi="SimSun" w:hint="eastAsia"/>
          <w:sz w:val="21"/>
          <w:szCs w:val="21"/>
        </w:rPr>
        <w:t>为记录国际申请日的目的</w:t>
      </w:r>
      <w:r w:rsidRPr="00745256">
        <w:rPr>
          <w:rFonts w:ascii="SimSun" w:hAnsi="SimSun" w:hint="eastAsia"/>
          <w:sz w:val="21"/>
          <w:szCs w:val="21"/>
        </w:rPr>
        <w:t>接受</w:t>
      </w:r>
      <w:r w:rsidR="00DB223D" w:rsidRPr="00745256">
        <w:rPr>
          <w:rFonts w:ascii="SimSun" w:hAnsi="SimSun" w:hint="eastAsia"/>
          <w:sz w:val="21"/>
          <w:szCs w:val="21"/>
        </w:rPr>
        <w:t>“</w:t>
      </w:r>
      <w:r w:rsidRPr="00745256">
        <w:rPr>
          <w:rFonts w:ascii="SimSun" w:hAnsi="SimSun" w:hint="eastAsia"/>
          <w:sz w:val="21"/>
          <w:szCs w:val="21"/>
        </w:rPr>
        <w:t>任何语言</w:t>
      </w:r>
      <w:r w:rsidR="00DB223D" w:rsidRPr="00745256">
        <w:rPr>
          <w:rFonts w:ascii="SimSun" w:hAnsi="SimSun" w:hint="eastAsia"/>
          <w:sz w:val="21"/>
          <w:szCs w:val="21"/>
        </w:rPr>
        <w:t>”</w:t>
      </w:r>
      <w:r w:rsidRPr="00745256">
        <w:rPr>
          <w:rFonts w:ascii="SimSun" w:hAnsi="SimSun" w:hint="eastAsia"/>
          <w:sz w:val="21"/>
          <w:szCs w:val="21"/>
        </w:rPr>
        <w:t>可被解释为包括说明</w:t>
      </w:r>
      <w:r w:rsidR="00DB223D" w:rsidRPr="00745256">
        <w:rPr>
          <w:rFonts w:ascii="SimSun" w:hAnsi="SimSun" w:hint="eastAsia"/>
          <w:sz w:val="21"/>
          <w:szCs w:val="21"/>
        </w:rPr>
        <w:t>书</w:t>
      </w:r>
      <w:r w:rsidRPr="00745256">
        <w:rPr>
          <w:rFonts w:ascii="SimSun" w:hAnsi="SimSun" w:hint="eastAsia"/>
          <w:sz w:val="21"/>
          <w:szCs w:val="21"/>
        </w:rPr>
        <w:t>和/或权利要求</w:t>
      </w:r>
      <w:r w:rsidR="00DB223D" w:rsidRPr="00745256">
        <w:rPr>
          <w:rFonts w:ascii="SimSun" w:hAnsi="SimSun" w:hint="eastAsia"/>
          <w:sz w:val="21"/>
          <w:szCs w:val="21"/>
        </w:rPr>
        <w:t>书</w:t>
      </w:r>
      <w:r w:rsidRPr="00745256">
        <w:rPr>
          <w:rFonts w:ascii="SimSun" w:hAnsi="SimSun" w:hint="eastAsia"/>
          <w:sz w:val="21"/>
          <w:szCs w:val="21"/>
        </w:rPr>
        <w:t>使用多种语言</w:t>
      </w:r>
      <w:r w:rsidR="007009A5" w:rsidRPr="00745256">
        <w:rPr>
          <w:rFonts w:ascii="SimSun" w:hAnsi="SimSun" w:hint="eastAsia"/>
          <w:sz w:val="21"/>
          <w:szCs w:val="21"/>
        </w:rPr>
        <w:t>，且所有这些语言都被受理局接受</w:t>
      </w:r>
      <w:r w:rsidRPr="00745256">
        <w:rPr>
          <w:rFonts w:ascii="SimSun" w:hAnsi="SimSun" w:hint="eastAsia"/>
          <w:sz w:val="21"/>
          <w:szCs w:val="21"/>
        </w:rPr>
        <w:t>的情况，</w:t>
      </w:r>
      <w:r w:rsidR="00AE4C24" w:rsidRPr="00745256">
        <w:rPr>
          <w:rFonts w:ascii="SimSun" w:hAnsi="SimSun" w:hint="eastAsia"/>
          <w:sz w:val="21"/>
          <w:szCs w:val="21"/>
        </w:rPr>
        <w:t>该解决方案</w:t>
      </w:r>
      <w:r w:rsidRPr="00745256">
        <w:rPr>
          <w:rFonts w:ascii="SimSun" w:hAnsi="SimSun" w:hint="eastAsia"/>
          <w:sz w:val="21"/>
          <w:szCs w:val="21"/>
        </w:rPr>
        <w:t>似乎没有必要。</w:t>
      </w:r>
    </w:p>
    <w:p w14:paraId="3753A28D" w14:textId="43ACAD8E" w:rsidR="000C2025" w:rsidRPr="00934DC5" w:rsidRDefault="00E57925" w:rsidP="00934DC5">
      <w:pPr>
        <w:pStyle w:val="Heading2"/>
        <w:spacing w:beforeLines="100" w:afterLines="50" w:after="120" w:line="340" w:lineRule="atLeast"/>
        <w:rPr>
          <w:rFonts w:ascii="SimSun" w:hAnsi="SimSun"/>
          <w:b/>
          <w:sz w:val="21"/>
          <w:szCs w:val="21"/>
        </w:rPr>
      </w:pPr>
      <w:r w:rsidRPr="00934DC5">
        <w:rPr>
          <w:rFonts w:ascii="SimSun" w:hAnsi="SimSun" w:hint="eastAsia"/>
          <w:b/>
          <w:sz w:val="21"/>
          <w:szCs w:val="21"/>
        </w:rPr>
        <w:lastRenderedPageBreak/>
        <w:t>记录</w:t>
      </w:r>
      <w:r w:rsidR="004F49BB" w:rsidRPr="00934DC5">
        <w:rPr>
          <w:rFonts w:ascii="SimSun" w:hAnsi="SimSun" w:hint="eastAsia"/>
          <w:b/>
          <w:sz w:val="21"/>
          <w:szCs w:val="21"/>
        </w:rPr>
        <w:t>国际申请日</w:t>
      </w:r>
      <w:r w:rsidR="00DB223D" w:rsidRPr="00934DC5">
        <w:rPr>
          <w:rFonts w:ascii="SimSun" w:hAnsi="SimSun" w:hint="eastAsia"/>
          <w:b/>
          <w:sz w:val="21"/>
          <w:szCs w:val="21"/>
        </w:rPr>
        <w:t>，</w:t>
      </w:r>
      <w:r w:rsidRPr="00934DC5">
        <w:rPr>
          <w:rFonts w:ascii="SimSun" w:hAnsi="SimSun" w:hint="eastAsia"/>
          <w:b/>
          <w:sz w:val="21"/>
          <w:szCs w:val="21"/>
        </w:rPr>
        <w:t>通知</w:t>
      </w:r>
      <w:r w:rsidR="004F49BB" w:rsidRPr="00934DC5">
        <w:rPr>
          <w:rFonts w:ascii="SimSun" w:hAnsi="SimSun" w:hint="eastAsia"/>
          <w:b/>
          <w:sz w:val="21"/>
          <w:szCs w:val="21"/>
        </w:rPr>
        <w:t>提交译文</w:t>
      </w:r>
    </w:p>
    <w:p w14:paraId="1E8FDC42" w14:textId="528AF567" w:rsidR="000C2025" w:rsidRPr="00745256" w:rsidRDefault="004F49BB"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一些主管局认为，在这种情况下应</w:t>
      </w:r>
      <w:r w:rsidR="00BE35E7" w:rsidRPr="00745256">
        <w:rPr>
          <w:rFonts w:ascii="SimSun" w:hAnsi="SimSun" w:hint="eastAsia"/>
          <w:sz w:val="21"/>
          <w:szCs w:val="21"/>
        </w:rPr>
        <w:t>记录</w:t>
      </w:r>
      <w:r w:rsidRPr="00745256">
        <w:rPr>
          <w:rFonts w:ascii="SimSun" w:hAnsi="SimSun" w:hint="eastAsia"/>
          <w:sz w:val="21"/>
          <w:szCs w:val="21"/>
        </w:rPr>
        <w:t>国际申请日，然后</w:t>
      </w:r>
      <w:r w:rsidR="00BE35E7" w:rsidRPr="00745256">
        <w:rPr>
          <w:rFonts w:ascii="SimSun" w:hAnsi="SimSun" w:hint="eastAsia"/>
          <w:sz w:val="21"/>
          <w:szCs w:val="21"/>
        </w:rPr>
        <w:t>根据细则12.3的规定为国际检索的目的通知</w:t>
      </w:r>
      <w:r w:rsidRPr="00745256">
        <w:rPr>
          <w:rFonts w:ascii="SimSun" w:hAnsi="SimSun" w:hint="eastAsia"/>
          <w:sz w:val="21"/>
          <w:szCs w:val="21"/>
        </w:rPr>
        <w:t>申请人提交译文。</w:t>
      </w:r>
    </w:p>
    <w:p w14:paraId="10018C13" w14:textId="37F561EF" w:rsidR="000C2025" w:rsidRPr="00745256" w:rsidRDefault="00917559" w:rsidP="00934DC5">
      <w:pPr>
        <w:pStyle w:val="ONUME"/>
        <w:spacing w:afterLines="50" w:after="120" w:line="340" w:lineRule="atLeast"/>
        <w:jc w:val="both"/>
        <w:rPr>
          <w:rFonts w:ascii="SimSun" w:hAnsi="SimSun"/>
          <w:sz w:val="21"/>
          <w:szCs w:val="21"/>
        </w:rPr>
      </w:pPr>
      <w:r w:rsidRPr="00745256">
        <w:rPr>
          <w:rFonts w:ascii="SimSun" w:hAnsi="SimSun" w:hint="eastAsia"/>
          <w:sz w:val="21"/>
          <w:szCs w:val="21"/>
        </w:rPr>
        <w:t>尽管该</w:t>
      </w:r>
      <w:r w:rsidR="004F49BB" w:rsidRPr="00745256">
        <w:rPr>
          <w:rFonts w:ascii="SimSun" w:hAnsi="SimSun" w:hint="eastAsia"/>
          <w:sz w:val="21"/>
          <w:szCs w:val="21"/>
        </w:rPr>
        <w:t>解决</w:t>
      </w:r>
      <w:r w:rsidRPr="00745256">
        <w:rPr>
          <w:rFonts w:ascii="SimSun" w:hAnsi="SimSun" w:hint="eastAsia"/>
          <w:sz w:val="21"/>
          <w:szCs w:val="21"/>
        </w:rPr>
        <w:t>方案</w:t>
      </w:r>
      <w:r w:rsidR="004F49BB" w:rsidRPr="00745256">
        <w:rPr>
          <w:rFonts w:ascii="SimSun" w:hAnsi="SimSun" w:hint="eastAsia"/>
          <w:sz w:val="21"/>
          <w:szCs w:val="21"/>
        </w:rPr>
        <w:t>可能适用于说明</w:t>
      </w:r>
      <w:r w:rsidRPr="00745256">
        <w:rPr>
          <w:rFonts w:ascii="SimSun" w:hAnsi="SimSun" w:hint="eastAsia"/>
          <w:sz w:val="21"/>
          <w:szCs w:val="21"/>
        </w:rPr>
        <w:t>书</w:t>
      </w:r>
      <w:r w:rsidR="004F49BB" w:rsidRPr="00745256">
        <w:rPr>
          <w:rFonts w:ascii="SimSun" w:hAnsi="SimSun" w:hint="eastAsia"/>
          <w:sz w:val="21"/>
          <w:szCs w:val="21"/>
        </w:rPr>
        <w:t>和/或权利要求</w:t>
      </w:r>
      <w:r w:rsidRPr="00745256">
        <w:rPr>
          <w:rFonts w:ascii="SimSun" w:hAnsi="SimSun" w:hint="eastAsia"/>
          <w:sz w:val="21"/>
          <w:szCs w:val="21"/>
        </w:rPr>
        <w:t>书</w:t>
      </w:r>
      <w:r w:rsidR="004F49BB" w:rsidRPr="00745256">
        <w:rPr>
          <w:rFonts w:ascii="SimSun" w:hAnsi="SimSun" w:hint="eastAsia"/>
          <w:sz w:val="21"/>
          <w:szCs w:val="21"/>
        </w:rPr>
        <w:t>（或其任何部分）以不同语言提交，且所有这些语言都被有关受理局接受但未被选定的国际检索</w:t>
      </w:r>
      <w:r w:rsidRPr="00745256">
        <w:rPr>
          <w:rFonts w:ascii="SimSun" w:hAnsi="SimSun" w:hint="eastAsia"/>
          <w:sz w:val="21"/>
          <w:szCs w:val="21"/>
        </w:rPr>
        <w:t>单位</w:t>
      </w:r>
      <w:r w:rsidR="004F49BB" w:rsidRPr="00745256">
        <w:rPr>
          <w:rFonts w:ascii="SimSun" w:hAnsi="SimSun" w:hint="eastAsia"/>
          <w:sz w:val="21"/>
          <w:szCs w:val="21"/>
        </w:rPr>
        <w:t>接受的情况，但它不包括这些语言</w:t>
      </w:r>
      <w:r w:rsidRPr="00745256">
        <w:rPr>
          <w:rFonts w:ascii="SimSun" w:hAnsi="SimSun" w:hint="eastAsia"/>
          <w:sz w:val="21"/>
          <w:szCs w:val="21"/>
        </w:rPr>
        <w:t>既</w:t>
      </w:r>
      <w:r w:rsidR="004F49BB" w:rsidRPr="00745256">
        <w:rPr>
          <w:rFonts w:ascii="SimSun" w:hAnsi="SimSun" w:hint="eastAsia"/>
          <w:sz w:val="21"/>
          <w:szCs w:val="21"/>
        </w:rPr>
        <w:t>被受理局</w:t>
      </w:r>
      <w:r w:rsidRPr="00745256">
        <w:rPr>
          <w:rFonts w:ascii="SimSun" w:hAnsi="SimSun" w:hint="eastAsia"/>
          <w:sz w:val="21"/>
          <w:szCs w:val="21"/>
        </w:rPr>
        <w:t>也被</w:t>
      </w:r>
      <w:r w:rsidR="004F49BB" w:rsidRPr="00745256">
        <w:rPr>
          <w:rFonts w:ascii="SimSun" w:hAnsi="SimSun" w:hint="eastAsia"/>
          <w:sz w:val="21"/>
          <w:szCs w:val="21"/>
        </w:rPr>
        <w:t>国际检索</w:t>
      </w:r>
      <w:r w:rsidRPr="00745256">
        <w:rPr>
          <w:rFonts w:ascii="SimSun" w:hAnsi="SimSun" w:hint="eastAsia"/>
          <w:sz w:val="21"/>
          <w:szCs w:val="21"/>
        </w:rPr>
        <w:t>单位</w:t>
      </w:r>
      <w:r w:rsidR="004F49BB" w:rsidRPr="00745256">
        <w:rPr>
          <w:rFonts w:ascii="SimSun" w:hAnsi="SimSun" w:hint="eastAsia"/>
          <w:sz w:val="21"/>
          <w:szCs w:val="21"/>
        </w:rPr>
        <w:t>接受的情况。在后一种情况</w:t>
      </w:r>
      <w:r w:rsidR="0019306F" w:rsidRPr="00745256">
        <w:rPr>
          <w:rFonts w:ascii="SimSun" w:hAnsi="SimSun" w:hint="eastAsia"/>
          <w:sz w:val="21"/>
          <w:szCs w:val="21"/>
        </w:rPr>
        <w:t>中</w:t>
      </w:r>
      <w:r w:rsidR="004F49BB" w:rsidRPr="00745256">
        <w:rPr>
          <w:rFonts w:ascii="SimSun" w:hAnsi="SimSun" w:hint="eastAsia"/>
          <w:sz w:val="21"/>
          <w:szCs w:val="21"/>
        </w:rPr>
        <w:t>，受理局缺乏明确的法律依据来</w:t>
      </w:r>
      <w:r w:rsidRPr="00745256">
        <w:rPr>
          <w:rFonts w:ascii="SimSun" w:hAnsi="SimSun" w:hint="eastAsia"/>
          <w:sz w:val="21"/>
          <w:szCs w:val="21"/>
        </w:rPr>
        <w:t>通知</w:t>
      </w:r>
      <w:r w:rsidR="004F49BB" w:rsidRPr="00745256">
        <w:rPr>
          <w:rFonts w:ascii="SimSun" w:hAnsi="SimSun" w:hint="eastAsia"/>
          <w:sz w:val="21"/>
          <w:szCs w:val="21"/>
        </w:rPr>
        <w:t>申请人</w:t>
      </w:r>
      <w:r w:rsidR="0019306F" w:rsidRPr="00745256">
        <w:rPr>
          <w:rFonts w:ascii="SimSun" w:hAnsi="SimSun" w:hint="eastAsia"/>
          <w:sz w:val="21"/>
          <w:szCs w:val="21"/>
        </w:rPr>
        <w:t>根据细则12.3</w:t>
      </w:r>
      <w:r w:rsidR="00100FD6" w:rsidRPr="00745256">
        <w:rPr>
          <w:rFonts w:ascii="SimSun" w:hAnsi="SimSun" w:hint="eastAsia"/>
          <w:sz w:val="21"/>
          <w:szCs w:val="21"/>
        </w:rPr>
        <w:t>的规定</w:t>
      </w:r>
      <w:r w:rsidR="004F49BB" w:rsidRPr="00745256">
        <w:rPr>
          <w:rFonts w:ascii="SimSun" w:hAnsi="SimSun" w:hint="eastAsia"/>
          <w:sz w:val="21"/>
          <w:szCs w:val="21"/>
        </w:rPr>
        <w:t>为</w:t>
      </w:r>
      <w:r w:rsidR="0019306F" w:rsidRPr="00745256">
        <w:rPr>
          <w:rFonts w:ascii="SimSun" w:hAnsi="SimSun" w:hint="eastAsia"/>
          <w:sz w:val="21"/>
          <w:szCs w:val="21"/>
        </w:rPr>
        <w:t>译文</w:t>
      </w:r>
      <w:r w:rsidR="004F49BB" w:rsidRPr="00745256">
        <w:rPr>
          <w:rFonts w:ascii="SimSun" w:hAnsi="SimSun" w:hint="eastAsia"/>
          <w:sz w:val="21"/>
          <w:szCs w:val="21"/>
        </w:rPr>
        <w:t>的目的提供</w:t>
      </w:r>
      <w:r w:rsidR="00F77339" w:rsidRPr="00745256">
        <w:rPr>
          <w:rFonts w:ascii="SimSun" w:hAnsi="SimSun" w:hint="eastAsia"/>
          <w:sz w:val="21"/>
          <w:szCs w:val="21"/>
        </w:rPr>
        <w:t>译文</w:t>
      </w:r>
      <w:r w:rsidR="004F49BB" w:rsidRPr="00745256">
        <w:rPr>
          <w:rFonts w:ascii="SimSun" w:hAnsi="SimSun" w:hint="eastAsia"/>
          <w:sz w:val="21"/>
          <w:szCs w:val="21"/>
        </w:rPr>
        <w:t>，而这确实是每当这种情况出现时作为受理局的</w:t>
      </w:r>
      <w:r w:rsidR="00F77339" w:rsidRPr="00745256">
        <w:rPr>
          <w:rFonts w:ascii="SimSun" w:hAnsi="SimSun" w:hint="eastAsia"/>
          <w:sz w:val="21"/>
          <w:szCs w:val="21"/>
        </w:rPr>
        <w:t>欧专局</w:t>
      </w:r>
      <w:r w:rsidR="00100FD6" w:rsidRPr="00745256">
        <w:rPr>
          <w:rFonts w:ascii="SimSun" w:hAnsi="SimSun" w:hint="eastAsia"/>
          <w:sz w:val="21"/>
          <w:szCs w:val="21"/>
        </w:rPr>
        <w:t>所面临的问题</w:t>
      </w:r>
      <w:r w:rsidR="004F49BB" w:rsidRPr="00745256">
        <w:rPr>
          <w:rFonts w:ascii="SimSun" w:hAnsi="SimSun" w:hint="eastAsia"/>
          <w:sz w:val="21"/>
          <w:szCs w:val="21"/>
        </w:rPr>
        <w:t>。</w:t>
      </w:r>
    </w:p>
    <w:p w14:paraId="26675BF1" w14:textId="5BBAEEC8" w:rsidR="000C2025" w:rsidRPr="008A59DC" w:rsidRDefault="000A1F0F" w:rsidP="008A59DC">
      <w:pPr>
        <w:pStyle w:val="Heading2"/>
        <w:spacing w:beforeLines="100" w:afterLines="50" w:after="120" w:line="340" w:lineRule="atLeast"/>
        <w:rPr>
          <w:rFonts w:ascii="SimSun" w:hAnsi="SimSun"/>
          <w:b/>
          <w:sz w:val="21"/>
          <w:szCs w:val="21"/>
        </w:rPr>
      </w:pPr>
      <w:r w:rsidRPr="008A59DC">
        <w:rPr>
          <w:rFonts w:ascii="SimSun" w:hAnsi="SimSun" w:hint="eastAsia"/>
          <w:b/>
          <w:sz w:val="21"/>
          <w:szCs w:val="21"/>
        </w:rPr>
        <w:t>建议：</w:t>
      </w:r>
      <w:r w:rsidR="000955BF" w:rsidRPr="008A59DC">
        <w:rPr>
          <w:rFonts w:ascii="SimSun" w:hAnsi="SimSun" w:hint="eastAsia"/>
          <w:b/>
          <w:sz w:val="21"/>
          <w:szCs w:val="21"/>
        </w:rPr>
        <w:t>记录</w:t>
      </w:r>
      <w:r w:rsidR="004F49BB" w:rsidRPr="008A59DC">
        <w:rPr>
          <w:rFonts w:ascii="SimSun" w:hAnsi="SimSun" w:hint="eastAsia"/>
          <w:b/>
          <w:sz w:val="21"/>
          <w:szCs w:val="21"/>
        </w:rPr>
        <w:t>国际申请日</w:t>
      </w:r>
      <w:r w:rsidR="000955BF" w:rsidRPr="008A59DC">
        <w:rPr>
          <w:rFonts w:ascii="SimSun" w:hAnsi="SimSun" w:hint="eastAsia"/>
          <w:b/>
          <w:sz w:val="21"/>
          <w:szCs w:val="21"/>
        </w:rPr>
        <w:t>，</w:t>
      </w:r>
      <w:r w:rsidR="004F49BB" w:rsidRPr="008A59DC">
        <w:rPr>
          <w:rFonts w:ascii="SimSun" w:hAnsi="SimSun" w:hint="eastAsia"/>
          <w:b/>
          <w:sz w:val="21"/>
          <w:szCs w:val="21"/>
        </w:rPr>
        <w:t>根据新</w:t>
      </w:r>
      <w:r w:rsidR="000955BF" w:rsidRPr="008A59DC">
        <w:rPr>
          <w:rFonts w:ascii="SimSun" w:hAnsi="SimSun" w:hint="eastAsia"/>
          <w:b/>
          <w:sz w:val="21"/>
          <w:szCs w:val="21"/>
        </w:rPr>
        <w:t>的</w:t>
      </w:r>
      <w:r w:rsidR="004F49BB" w:rsidRPr="008A59DC">
        <w:rPr>
          <w:rFonts w:ascii="SimSun" w:hAnsi="SimSun" w:hint="eastAsia"/>
          <w:b/>
          <w:sz w:val="21"/>
          <w:szCs w:val="21"/>
        </w:rPr>
        <w:t>细则26.3之三(</w:t>
      </w:r>
      <w:r w:rsidR="000955BF" w:rsidRPr="008A59DC">
        <w:rPr>
          <w:rFonts w:ascii="SimSun" w:hAnsi="SimSun"/>
          <w:b/>
          <w:sz w:val="21"/>
          <w:szCs w:val="21"/>
        </w:rPr>
        <w:t>e</w:t>
      </w:r>
      <w:r w:rsidR="004F49BB" w:rsidRPr="008A59DC">
        <w:rPr>
          <w:rFonts w:ascii="SimSun" w:hAnsi="SimSun" w:hint="eastAsia"/>
          <w:b/>
          <w:sz w:val="21"/>
          <w:szCs w:val="21"/>
        </w:rPr>
        <w:t>)</w:t>
      </w:r>
      <w:r w:rsidR="000955BF" w:rsidRPr="008A59DC">
        <w:rPr>
          <w:rFonts w:ascii="SimSun" w:hAnsi="SimSun" w:hint="eastAsia"/>
          <w:b/>
          <w:sz w:val="21"/>
          <w:szCs w:val="21"/>
        </w:rPr>
        <w:t>通知</w:t>
      </w:r>
      <w:r w:rsidR="004F49BB" w:rsidRPr="008A59DC">
        <w:rPr>
          <w:rFonts w:ascii="SimSun" w:hAnsi="SimSun" w:hint="eastAsia"/>
          <w:b/>
          <w:sz w:val="21"/>
          <w:szCs w:val="21"/>
        </w:rPr>
        <w:t>提交译文</w:t>
      </w:r>
    </w:p>
    <w:p w14:paraId="663EF860" w14:textId="2D674A25" w:rsidR="000C2025" w:rsidRPr="00745256" w:rsidRDefault="004F49BB" w:rsidP="008A59DC">
      <w:pPr>
        <w:pStyle w:val="ONUME"/>
        <w:spacing w:afterLines="50" w:after="120" w:line="340" w:lineRule="atLeast"/>
        <w:jc w:val="both"/>
        <w:rPr>
          <w:rFonts w:ascii="SimSun" w:hAnsi="SimSun"/>
          <w:sz w:val="21"/>
          <w:szCs w:val="21"/>
        </w:rPr>
      </w:pPr>
      <w:r w:rsidRPr="00745256">
        <w:rPr>
          <w:rFonts w:ascii="SimSun" w:hAnsi="SimSun" w:hint="eastAsia"/>
          <w:sz w:val="21"/>
          <w:szCs w:val="21"/>
        </w:rPr>
        <w:t>拟议的新</w:t>
      </w:r>
      <w:r w:rsidR="00E32CCE" w:rsidRPr="00745256">
        <w:rPr>
          <w:rFonts w:ascii="SimSun" w:hAnsi="SimSun" w:hint="eastAsia"/>
          <w:sz w:val="21"/>
          <w:szCs w:val="21"/>
        </w:rPr>
        <w:t>细则</w:t>
      </w:r>
      <w:r w:rsidRPr="00745256">
        <w:rPr>
          <w:rFonts w:ascii="SimSun" w:hAnsi="SimSun" w:hint="eastAsia"/>
          <w:sz w:val="21"/>
          <w:szCs w:val="21"/>
        </w:rPr>
        <w:t>26.3之三(e)将</w:t>
      </w:r>
      <w:r w:rsidR="00E32CCE" w:rsidRPr="00745256">
        <w:rPr>
          <w:rFonts w:ascii="SimSun" w:hAnsi="SimSun" w:hint="eastAsia"/>
          <w:sz w:val="21"/>
          <w:szCs w:val="21"/>
        </w:rPr>
        <w:t>在国际申请日被记录后，</w:t>
      </w:r>
      <w:r w:rsidRPr="00745256">
        <w:rPr>
          <w:rFonts w:ascii="SimSun" w:hAnsi="SimSun" w:hint="eastAsia"/>
          <w:sz w:val="21"/>
          <w:szCs w:val="21"/>
        </w:rPr>
        <w:t>为受理局提供明确的法律依据，以便</w:t>
      </w:r>
      <w:r w:rsidR="00E32CCE" w:rsidRPr="00745256">
        <w:rPr>
          <w:rFonts w:ascii="SimSun" w:hAnsi="SimSun" w:hint="eastAsia"/>
          <w:sz w:val="21"/>
          <w:szCs w:val="21"/>
        </w:rPr>
        <w:t>其</w:t>
      </w:r>
      <w:r w:rsidR="006B68D4" w:rsidRPr="00745256">
        <w:rPr>
          <w:rFonts w:ascii="SimSun" w:hAnsi="SimSun" w:hint="eastAsia"/>
          <w:sz w:val="21"/>
          <w:szCs w:val="21"/>
        </w:rPr>
        <w:t>要求申请人</w:t>
      </w:r>
      <w:r w:rsidR="00076725" w:rsidRPr="00745256">
        <w:rPr>
          <w:rFonts w:ascii="SimSun" w:hAnsi="SimSun" w:hint="eastAsia"/>
          <w:sz w:val="21"/>
          <w:szCs w:val="21"/>
        </w:rPr>
        <w:t>以</w:t>
      </w:r>
      <w:r w:rsidR="006B68D4" w:rsidRPr="00745256">
        <w:rPr>
          <w:rFonts w:ascii="SimSun" w:hAnsi="SimSun" w:hint="eastAsia"/>
          <w:sz w:val="21"/>
          <w:szCs w:val="21"/>
        </w:rPr>
        <w:t>符合条约第</w:t>
      </w:r>
      <w:r w:rsidR="006B68D4" w:rsidRPr="00745256">
        <w:rPr>
          <w:rFonts w:ascii="SimSun" w:hAnsi="SimSun"/>
          <w:sz w:val="21"/>
          <w:szCs w:val="21"/>
        </w:rPr>
        <w:t>3</w:t>
      </w:r>
      <w:r w:rsidR="006B68D4" w:rsidRPr="00745256">
        <w:rPr>
          <w:rFonts w:ascii="SimSun" w:hAnsi="SimSun" w:hint="eastAsia"/>
          <w:sz w:val="21"/>
          <w:szCs w:val="21"/>
        </w:rPr>
        <w:t>条(4)(</w:t>
      </w:r>
      <w:proofErr w:type="spellStart"/>
      <w:r w:rsidR="006B68D4" w:rsidRPr="00745256">
        <w:rPr>
          <w:rFonts w:ascii="SimSun" w:hAnsi="SimSun" w:hint="eastAsia"/>
          <w:sz w:val="21"/>
          <w:szCs w:val="21"/>
        </w:rPr>
        <w:t>i</w:t>
      </w:r>
      <w:proofErr w:type="spellEnd"/>
      <w:r w:rsidR="006B68D4" w:rsidRPr="00745256">
        <w:rPr>
          <w:rFonts w:ascii="SimSun" w:hAnsi="SimSun" w:hint="eastAsia"/>
          <w:sz w:val="21"/>
          <w:szCs w:val="21"/>
        </w:rPr>
        <w:t>)要求的一种单一语言提交</w:t>
      </w:r>
      <w:r w:rsidR="00076725" w:rsidRPr="00745256">
        <w:rPr>
          <w:rFonts w:ascii="SimSun" w:hAnsi="SimSun" w:hint="eastAsia"/>
          <w:sz w:val="21"/>
          <w:szCs w:val="21"/>
        </w:rPr>
        <w:t>一份</w:t>
      </w:r>
      <w:r w:rsidRPr="00745256">
        <w:rPr>
          <w:rFonts w:ascii="SimSun" w:hAnsi="SimSun" w:hint="eastAsia"/>
          <w:sz w:val="21"/>
          <w:szCs w:val="21"/>
        </w:rPr>
        <w:t>说明</w:t>
      </w:r>
      <w:r w:rsidR="00E32CCE" w:rsidRPr="00745256">
        <w:rPr>
          <w:rFonts w:ascii="SimSun" w:hAnsi="SimSun" w:hint="eastAsia"/>
          <w:sz w:val="21"/>
          <w:szCs w:val="21"/>
        </w:rPr>
        <w:t>书</w:t>
      </w:r>
      <w:r w:rsidRPr="00745256">
        <w:rPr>
          <w:rFonts w:ascii="SimSun" w:hAnsi="SimSun" w:hint="eastAsia"/>
          <w:sz w:val="21"/>
          <w:szCs w:val="21"/>
        </w:rPr>
        <w:t>和/或权利要求</w:t>
      </w:r>
      <w:r w:rsidR="00E32CCE" w:rsidRPr="00745256">
        <w:rPr>
          <w:rFonts w:ascii="SimSun" w:hAnsi="SimSun" w:hint="eastAsia"/>
          <w:sz w:val="21"/>
          <w:szCs w:val="21"/>
        </w:rPr>
        <w:t>书</w:t>
      </w:r>
      <w:r w:rsidRPr="00745256">
        <w:rPr>
          <w:rFonts w:ascii="SimSun" w:hAnsi="SimSun" w:hint="eastAsia"/>
          <w:sz w:val="21"/>
          <w:szCs w:val="21"/>
        </w:rPr>
        <w:t>（或其任何部分）</w:t>
      </w:r>
      <w:r w:rsidR="006B68D4" w:rsidRPr="00745256">
        <w:rPr>
          <w:rFonts w:ascii="SimSun" w:hAnsi="SimSun" w:hint="eastAsia"/>
          <w:sz w:val="21"/>
          <w:szCs w:val="21"/>
        </w:rPr>
        <w:t>的译文</w:t>
      </w:r>
      <w:r w:rsidRPr="00745256">
        <w:rPr>
          <w:rFonts w:ascii="SimSun" w:hAnsi="SimSun" w:hint="eastAsia"/>
          <w:sz w:val="21"/>
          <w:szCs w:val="21"/>
        </w:rPr>
        <w:t>。如果对</w:t>
      </w:r>
      <w:r w:rsidR="00076725" w:rsidRPr="00745256">
        <w:rPr>
          <w:rFonts w:ascii="SimSun" w:hAnsi="SimSun" w:hint="eastAsia"/>
          <w:sz w:val="21"/>
          <w:szCs w:val="21"/>
        </w:rPr>
        <w:t>条约第</w:t>
      </w:r>
      <w:proofErr w:type="gramStart"/>
      <w:r w:rsidR="00076725" w:rsidRPr="00745256">
        <w:rPr>
          <w:rFonts w:ascii="SimSun" w:hAnsi="SimSun"/>
          <w:sz w:val="21"/>
          <w:szCs w:val="21"/>
        </w:rPr>
        <w:t>3</w:t>
      </w:r>
      <w:r w:rsidR="00076725" w:rsidRPr="00745256">
        <w:rPr>
          <w:rFonts w:ascii="SimSun" w:hAnsi="SimSun" w:hint="eastAsia"/>
          <w:sz w:val="21"/>
          <w:szCs w:val="21"/>
        </w:rPr>
        <w:t>条(</w:t>
      </w:r>
      <w:proofErr w:type="gramEnd"/>
      <w:r w:rsidR="00076725" w:rsidRPr="00745256">
        <w:rPr>
          <w:rFonts w:ascii="SimSun" w:hAnsi="SimSun" w:hint="eastAsia"/>
          <w:sz w:val="21"/>
          <w:szCs w:val="21"/>
        </w:rPr>
        <w:t>4)(</w:t>
      </w:r>
      <w:proofErr w:type="spellStart"/>
      <w:r w:rsidR="00076725" w:rsidRPr="00745256">
        <w:rPr>
          <w:rFonts w:ascii="SimSun" w:hAnsi="SimSun" w:hint="eastAsia"/>
          <w:sz w:val="21"/>
          <w:szCs w:val="21"/>
        </w:rPr>
        <w:t>i</w:t>
      </w:r>
      <w:proofErr w:type="spellEnd"/>
      <w:r w:rsidR="00076725" w:rsidRPr="00745256">
        <w:rPr>
          <w:rFonts w:ascii="SimSun" w:hAnsi="SimSun" w:hint="eastAsia"/>
          <w:sz w:val="21"/>
          <w:szCs w:val="21"/>
        </w:rPr>
        <w:t>)</w:t>
      </w:r>
      <w:r w:rsidRPr="00745256">
        <w:rPr>
          <w:rFonts w:ascii="SimSun" w:hAnsi="SimSun" w:hint="eastAsia"/>
          <w:sz w:val="21"/>
          <w:szCs w:val="21"/>
        </w:rPr>
        <w:t>是否是PCT中这种新规定的适当法律依据有疑问，可以参考</w:t>
      </w:r>
      <w:r w:rsidR="00076725" w:rsidRPr="00745256">
        <w:rPr>
          <w:rFonts w:ascii="SimSun" w:hAnsi="SimSun" w:hint="eastAsia"/>
          <w:sz w:val="21"/>
          <w:szCs w:val="21"/>
        </w:rPr>
        <w:t>条约第</w:t>
      </w:r>
      <w:r w:rsidR="00076725" w:rsidRPr="00745256">
        <w:rPr>
          <w:rFonts w:ascii="SimSun" w:hAnsi="SimSun"/>
          <w:sz w:val="21"/>
          <w:szCs w:val="21"/>
        </w:rPr>
        <w:t>3</w:t>
      </w:r>
      <w:r w:rsidR="00076725" w:rsidRPr="00745256">
        <w:rPr>
          <w:rFonts w:ascii="SimSun" w:hAnsi="SimSun" w:hint="eastAsia"/>
          <w:sz w:val="21"/>
          <w:szCs w:val="21"/>
        </w:rPr>
        <w:t>条(4)(</w:t>
      </w:r>
      <w:proofErr w:type="spellStart"/>
      <w:r w:rsidR="00076725" w:rsidRPr="00745256">
        <w:rPr>
          <w:rFonts w:ascii="SimSun" w:hAnsi="SimSun" w:hint="eastAsia"/>
          <w:sz w:val="21"/>
          <w:szCs w:val="21"/>
        </w:rPr>
        <w:t>i</w:t>
      </w:r>
      <w:proofErr w:type="spellEnd"/>
      <w:r w:rsidR="00076725" w:rsidRPr="00745256">
        <w:rPr>
          <w:rFonts w:ascii="SimSun" w:hAnsi="SimSun" w:hint="eastAsia"/>
          <w:sz w:val="21"/>
          <w:szCs w:val="21"/>
        </w:rPr>
        <w:t>)</w:t>
      </w:r>
      <w:r w:rsidRPr="00745256">
        <w:rPr>
          <w:rFonts w:ascii="SimSun" w:hAnsi="SimSun" w:hint="eastAsia"/>
          <w:sz w:val="21"/>
          <w:szCs w:val="21"/>
        </w:rPr>
        <w:t>的</w:t>
      </w:r>
      <w:r w:rsidR="00076725" w:rsidRPr="00745256">
        <w:rPr>
          <w:rFonts w:ascii="SimSun" w:hAnsi="SimSun" w:hint="eastAsia"/>
          <w:sz w:val="21"/>
          <w:szCs w:val="21"/>
        </w:rPr>
        <w:t>法语作准文本</w:t>
      </w:r>
      <w:r w:rsidRPr="00745256">
        <w:rPr>
          <w:rFonts w:ascii="SimSun" w:hAnsi="SimSun" w:hint="eastAsia"/>
          <w:sz w:val="21"/>
          <w:szCs w:val="21"/>
        </w:rPr>
        <w:t>，其中确认国际申请必须使用一种</w:t>
      </w:r>
      <w:r w:rsidR="005B7D93" w:rsidRPr="00745256">
        <w:rPr>
          <w:rFonts w:ascii="SimSun" w:hAnsi="SimSun" w:hint="eastAsia"/>
          <w:sz w:val="21"/>
          <w:szCs w:val="21"/>
        </w:rPr>
        <w:t>单一</w:t>
      </w:r>
      <w:r w:rsidRPr="00745256">
        <w:rPr>
          <w:rFonts w:ascii="SimSun" w:hAnsi="SimSun" w:hint="eastAsia"/>
          <w:sz w:val="21"/>
          <w:szCs w:val="21"/>
        </w:rPr>
        <w:t>语言（</w:t>
      </w:r>
      <w:r w:rsidR="005B7D93" w:rsidRPr="00745256">
        <w:rPr>
          <w:rFonts w:ascii="SimSun" w:hAnsi="SimSun" w:hint="eastAsia"/>
          <w:sz w:val="21"/>
          <w:szCs w:val="21"/>
        </w:rPr>
        <w:t>“</w:t>
      </w:r>
      <w:proofErr w:type="spellStart"/>
      <w:r w:rsidRPr="00745256">
        <w:rPr>
          <w:rFonts w:ascii="SimSun" w:hAnsi="SimSun" w:hint="eastAsia"/>
          <w:sz w:val="21"/>
          <w:szCs w:val="21"/>
        </w:rPr>
        <w:t>dans</w:t>
      </w:r>
      <w:proofErr w:type="spellEnd"/>
      <w:r w:rsidRPr="00745256">
        <w:rPr>
          <w:rFonts w:ascii="SimSun" w:hAnsi="SimSun" w:hint="eastAsia"/>
          <w:sz w:val="21"/>
          <w:szCs w:val="21"/>
        </w:rPr>
        <w:t xml:space="preserve"> </w:t>
      </w:r>
      <w:proofErr w:type="spellStart"/>
      <w:r w:rsidRPr="00745256">
        <w:rPr>
          <w:rFonts w:ascii="SimSun" w:hAnsi="SimSun" w:hint="eastAsia"/>
          <w:sz w:val="21"/>
          <w:szCs w:val="21"/>
        </w:rPr>
        <w:t>une</w:t>
      </w:r>
      <w:proofErr w:type="spellEnd"/>
      <w:r w:rsidRPr="00745256">
        <w:rPr>
          <w:rFonts w:ascii="SimSun" w:hAnsi="SimSun" w:hint="eastAsia"/>
          <w:sz w:val="21"/>
          <w:szCs w:val="21"/>
        </w:rPr>
        <w:t xml:space="preserve"> des </w:t>
      </w:r>
      <w:proofErr w:type="spellStart"/>
      <w:r w:rsidRPr="00745256">
        <w:rPr>
          <w:rFonts w:ascii="SimSun" w:hAnsi="SimSun" w:hint="eastAsia"/>
          <w:sz w:val="21"/>
          <w:szCs w:val="21"/>
        </w:rPr>
        <w:t>langues</w:t>
      </w:r>
      <w:proofErr w:type="spellEnd"/>
      <w:r w:rsidRPr="00745256">
        <w:rPr>
          <w:rFonts w:ascii="SimSun" w:hAnsi="SimSun" w:hint="eastAsia"/>
          <w:sz w:val="21"/>
          <w:szCs w:val="21"/>
        </w:rPr>
        <w:t xml:space="preserve"> </w:t>
      </w:r>
      <w:proofErr w:type="spellStart"/>
      <w:r w:rsidRPr="00745256">
        <w:rPr>
          <w:rFonts w:ascii="SimSun" w:hAnsi="SimSun" w:hint="eastAsia"/>
          <w:sz w:val="21"/>
          <w:szCs w:val="21"/>
        </w:rPr>
        <w:t>prescrites</w:t>
      </w:r>
      <w:proofErr w:type="spellEnd"/>
      <w:r w:rsidRPr="00745256">
        <w:rPr>
          <w:rFonts w:ascii="SimSun" w:hAnsi="SimSun" w:hint="eastAsia"/>
          <w:sz w:val="21"/>
          <w:szCs w:val="21"/>
        </w:rPr>
        <w:t>...</w:t>
      </w:r>
      <w:r w:rsidR="005B7D93" w:rsidRPr="00745256">
        <w:rPr>
          <w:rFonts w:ascii="SimSun" w:hAnsi="SimSun" w:hint="eastAsia"/>
          <w:sz w:val="21"/>
          <w:szCs w:val="21"/>
        </w:rPr>
        <w:t>”</w:t>
      </w:r>
      <w:r w:rsidRPr="00745256">
        <w:rPr>
          <w:rFonts w:ascii="SimSun" w:hAnsi="SimSun" w:hint="eastAsia"/>
          <w:sz w:val="21"/>
          <w:szCs w:val="21"/>
        </w:rPr>
        <w:t>）。</w:t>
      </w:r>
      <w:r w:rsidR="00076725" w:rsidRPr="00745256">
        <w:rPr>
          <w:rFonts w:ascii="SimSun" w:hAnsi="SimSun" w:hint="eastAsia"/>
          <w:sz w:val="21"/>
          <w:szCs w:val="21"/>
        </w:rPr>
        <w:t>在此</w:t>
      </w:r>
      <w:r w:rsidRPr="00745256">
        <w:rPr>
          <w:rFonts w:ascii="SimSun" w:hAnsi="SimSun" w:hint="eastAsia"/>
          <w:sz w:val="21"/>
          <w:szCs w:val="21"/>
        </w:rPr>
        <w:t>重申这一补充规定仅适用于申请中包含</w:t>
      </w:r>
      <w:r w:rsidR="0091485C" w:rsidRPr="00745256">
        <w:rPr>
          <w:rFonts w:ascii="SimSun" w:hAnsi="SimSun" w:hint="eastAsia"/>
          <w:sz w:val="21"/>
          <w:szCs w:val="21"/>
        </w:rPr>
        <w:t>两种或两种以上</w:t>
      </w:r>
      <w:r w:rsidR="00076725" w:rsidRPr="00745256">
        <w:rPr>
          <w:rFonts w:ascii="SimSun" w:hAnsi="SimSun" w:hint="eastAsia"/>
          <w:sz w:val="21"/>
          <w:szCs w:val="21"/>
        </w:rPr>
        <w:t>被受理局</w:t>
      </w:r>
      <w:r w:rsidRPr="00745256">
        <w:rPr>
          <w:rFonts w:ascii="SimSun" w:hAnsi="SimSun" w:hint="eastAsia"/>
          <w:sz w:val="21"/>
          <w:szCs w:val="21"/>
        </w:rPr>
        <w:t>接受的语言的情况。</w:t>
      </w:r>
    </w:p>
    <w:p w14:paraId="18CB7430" w14:textId="6E943EF6" w:rsidR="000C2025" w:rsidRPr="00745256" w:rsidRDefault="004F49BB" w:rsidP="008A59DC">
      <w:pPr>
        <w:pStyle w:val="ONUME"/>
        <w:spacing w:afterLines="50" w:after="120" w:line="340" w:lineRule="atLeast"/>
        <w:jc w:val="both"/>
        <w:rPr>
          <w:rFonts w:ascii="SimSun" w:hAnsi="SimSun"/>
          <w:sz w:val="21"/>
          <w:szCs w:val="21"/>
        </w:rPr>
      </w:pPr>
      <w:r w:rsidRPr="00745256">
        <w:rPr>
          <w:rFonts w:ascii="SimSun" w:hAnsi="SimSun" w:hint="eastAsia"/>
          <w:sz w:val="21"/>
          <w:szCs w:val="21"/>
        </w:rPr>
        <w:t>拟议的新细则26.3之三(e)</w:t>
      </w:r>
      <w:r w:rsidR="00D33712" w:rsidRPr="00745256">
        <w:rPr>
          <w:rFonts w:ascii="SimSun" w:hAnsi="SimSun" w:hint="eastAsia"/>
          <w:sz w:val="21"/>
          <w:szCs w:val="21"/>
        </w:rPr>
        <w:t>所述</w:t>
      </w:r>
      <w:r w:rsidRPr="00745256">
        <w:rPr>
          <w:rFonts w:ascii="SimSun" w:hAnsi="SimSun" w:hint="eastAsia"/>
          <w:sz w:val="21"/>
          <w:szCs w:val="21"/>
        </w:rPr>
        <w:t>的单一语言</w:t>
      </w:r>
      <w:r w:rsidR="00D33712" w:rsidRPr="00745256">
        <w:rPr>
          <w:rFonts w:ascii="SimSun" w:hAnsi="SimSun" w:hint="eastAsia"/>
          <w:sz w:val="21"/>
          <w:szCs w:val="21"/>
        </w:rPr>
        <w:t>须</w:t>
      </w:r>
      <w:r w:rsidRPr="00745256">
        <w:rPr>
          <w:rFonts w:ascii="SimSun" w:hAnsi="SimSun" w:hint="eastAsia"/>
          <w:sz w:val="21"/>
          <w:szCs w:val="21"/>
        </w:rPr>
        <w:t>符合</w:t>
      </w:r>
      <w:r w:rsidR="00D33712" w:rsidRPr="00745256">
        <w:rPr>
          <w:rFonts w:ascii="SimSun" w:hAnsi="SimSun" w:hint="eastAsia"/>
          <w:sz w:val="21"/>
          <w:szCs w:val="21"/>
        </w:rPr>
        <w:t>以下</w:t>
      </w:r>
      <w:r w:rsidRPr="00745256">
        <w:rPr>
          <w:rFonts w:ascii="SimSun" w:hAnsi="SimSun" w:hint="eastAsia"/>
          <w:sz w:val="21"/>
          <w:szCs w:val="21"/>
        </w:rPr>
        <w:t>要求：是进行国际检索的国际检索</w:t>
      </w:r>
      <w:r w:rsidR="00D33712" w:rsidRPr="00745256">
        <w:rPr>
          <w:rFonts w:ascii="SimSun" w:hAnsi="SimSun" w:hint="eastAsia"/>
          <w:sz w:val="21"/>
          <w:szCs w:val="21"/>
        </w:rPr>
        <w:t>单位</w:t>
      </w:r>
      <w:r w:rsidRPr="00745256">
        <w:rPr>
          <w:rFonts w:ascii="SimSun" w:hAnsi="SimSun" w:hint="eastAsia"/>
          <w:sz w:val="21"/>
          <w:szCs w:val="21"/>
        </w:rPr>
        <w:t>接受的语言，是公布的语言，</w:t>
      </w:r>
      <w:r w:rsidR="00D33712" w:rsidRPr="00745256">
        <w:rPr>
          <w:rFonts w:ascii="SimSun" w:hAnsi="SimSun" w:hint="eastAsia"/>
          <w:sz w:val="21"/>
          <w:szCs w:val="21"/>
        </w:rPr>
        <w:t>以及</w:t>
      </w:r>
      <w:r w:rsidRPr="00745256">
        <w:rPr>
          <w:rFonts w:ascii="SimSun" w:hAnsi="SimSun" w:hint="eastAsia"/>
          <w:sz w:val="21"/>
          <w:szCs w:val="21"/>
        </w:rPr>
        <w:t>是受理局根据细则12.1(a)接受的语言。这些要求反映了细则12.3(a</w:t>
      </w:r>
      <w:proofErr w:type="gramStart"/>
      <w:r w:rsidRPr="00745256">
        <w:rPr>
          <w:rFonts w:ascii="SimSun" w:hAnsi="SimSun" w:hint="eastAsia"/>
          <w:sz w:val="21"/>
          <w:szCs w:val="21"/>
        </w:rPr>
        <w:t>)中适用于为</w:t>
      </w:r>
      <w:r w:rsidR="00D33712" w:rsidRPr="00745256">
        <w:rPr>
          <w:rFonts w:ascii="SimSun" w:hAnsi="SimSun" w:hint="eastAsia"/>
          <w:sz w:val="21"/>
          <w:szCs w:val="21"/>
        </w:rPr>
        <w:t>检索目的译文的</w:t>
      </w:r>
      <w:r w:rsidRPr="00745256">
        <w:rPr>
          <w:rFonts w:ascii="SimSun" w:hAnsi="SimSun" w:hint="eastAsia"/>
          <w:sz w:val="21"/>
          <w:szCs w:val="21"/>
        </w:rPr>
        <w:t>要求</w:t>
      </w:r>
      <w:proofErr w:type="gramEnd"/>
      <w:r w:rsidRPr="00745256">
        <w:rPr>
          <w:rFonts w:ascii="SimSun" w:hAnsi="SimSun" w:hint="eastAsia"/>
          <w:sz w:val="21"/>
          <w:szCs w:val="21"/>
        </w:rPr>
        <w:t>。</w:t>
      </w:r>
    </w:p>
    <w:p w14:paraId="50350BD6" w14:textId="4840552F" w:rsidR="000C2025" w:rsidRPr="00745256" w:rsidRDefault="004F49BB" w:rsidP="008A59DC">
      <w:pPr>
        <w:pStyle w:val="ONUME"/>
        <w:spacing w:afterLines="50" w:after="120" w:line="340" w:lineRule="atLeast"/>
        <w:jc w:val="both"/>
        <w:rPr>
          <w:rFonts w:ascii="SimSun" w:hAnsi="SimSun"/>
          <w:sz w:val="21"/>
          <w:szCs w:val="21"/>
        </w:rPr>
      </w:pPr>
      <w:r w:rsidRPr="00745256">
        <w:rPr>
          <w:rFonts w:ascii="SimSun" w:hAnsi="SimSun" w:hint="eastAsia"/>
          <w:sz w:val="21"/>
          <w:szCs w:val="21"/>
        </w:rPr>
        <w:t>如果在向申请人</w:t>
      </w:r>
      <w:r w:rsidR="006E25AB" w:rsidRPr="00745256">
        <w:rPr>
          <w:rFonts w:ascii="SimSun" w:hAnsi="SimSun" w:hint="eastAsia"/>
          <w:sz w:val="21"/>
          <w:szCs w:val="21"/>
        </w:rPr>
        <w:t>通知</w:t>
      </w:r>
      <w:r w:rsidRPr="00745256">
        <w:rPr>
          <w:rFonts w:ascii="SimSun" w:hAnsi="SimSun" w:hint="eastAsia"/>
          <w:sz w:val="21"/>
          <w:szCs w:val="21"/>
        </w:rPr>
        <w:t>申请号和国际申请日（细则20.2(c)）之前</w:t>
      </w:r>
      <w:r w:rsidR="006E25AB" w:rsidRPr="00745256">
        <w:rPr>
          <w:rFonts w:ascii="SimSun" w:hAnsi="SimSun" w:hint="eastAsia"/>
          <w:sz w:val="21"/>
          <w:szCs w:val="21"/>
        </w:rPr>
        <w:t>，申请人</w:t>
      </w:r>
      <w:r w:rsidRPr="00745256">
        <w:rPr>
          <w:rFonts w:ascii="SimSun" w:hAnsi="SimSun" w:hint="eastAsia"/>
          <w:sz w:val="21"/>
          <w:szCs w:val="21"/>
        </w:rPr>
        <w:t>没有提交所需的译文，</w:t>
      </w:r>
      <w:r w:rsidR="006E25AB" w:rsidRPr="00745256">
        <w:rPr>
          <w:rFonts w:ascii="SimSun" w:hAnsi="SimSun" w:hint="eastAsia"/>
          <w:sz w:val="21"/>
          <w:szCs w:val="21"/>
        </w:rPr>
        <w:t>则会通知</w:t>
      </w:r>
      <w:r w:rsidRPr="00745256">
        <w:rPr>
          <w:rFonts w:ascii="SimSun" w:hAnsi="SimSun" w:hint="eastAsia"/>
          <w:sz w:val="21"/>
          <w:szCs w:val="21"/>
        </w:rPr>
        <w:t>该申请人在</w:t>
      </w:r>
      <w:r w:rsidR="006E25AB" w:rsidRPr="00745256">
        <w:rPr>
          <w:rFonts w:ascii="SimSun" w:hAnsi="SimSun" w:hint="eastAsia"/>
          <w:sz w:val="21"/>
          <w:szCs w:val="21"/>
        </w:rPr>
        <w:t>受理局</w:t>
      </w:r>
      <w:r w:rsidRPr="00745256">
        <w:rPr>
          <w:rFonts w:ascii="SimSun" w:hAnsi="SimSun" w:hint="eastAsia"/>
          <w:sz w:val="21"/>
          <w:szCs w:val="21"/>
        </w:rPr>
        <w:t>收到</w:t>
      </w:r>
      <w:r w:rsidR="006E25AB" w:rsidRPr="00745256">
        <w:rPr>
          <w:rFonts w:ascii="SimSun" w:hAnsi="SimSun" w:hint="eastAsia"/>
          <w:sz w:val="21"/>
          <w:szCs w:val="21"/>
        </w:rPr>
        <w:t>该</w:t>
      </w:r>
      <w:r w:rsidRPr="00745256">
        <w:rPr>
          <w:rFonts w:ascii="SimSun" w:hAnsi="SimSun" w:hint="eastAsia"/>
          <w:sz w:val="21"/>
          <w:szCs w:val="21"/>
        </w:rPr>
        <w:t>国际申请之日起一个月内提交</w:t>
      </w:r>
      <w:r w:rsidR="006E25AB" w:rsidRPr="00745256">
        <w:rPr>
          <w:rFonts w:ascii="SimSun" w:hAnsi="SimSun" w:hint="eastAsia"/>
          <w:sz w:val="21"/>
          <w:szCs w:val="21"/>
        </w:rPr>
        <w:t>译文</w:t>
      </w:r>
      <w:r w:rsidRPr="00745256">
        <w:rPr>
          <w:rFonts w:ascii="SimSun" w:hAnsi="SimSun" w:hint="eastAsia"/>
          <w:sz w:val="21"/>
          <w:szCs w:val="21"/>
        </w:rPr>
        <w:t>。</w:t>
      </w:r>
    </w:p>
    <w:p w14:paraId="1E13E5A3" w14:textId="6710C29D" w:rsidR="000C2025" w:rsidRPr="00745256" w:rsidRDefault="004F49BB" w:rsidP="008A59DC">
      <w:pPr>
        <w:pStyle w:val="ONUME"/>
        <w:spacing w:afterLines="50" w:after="120" w:line="340" w:lineRule="atLeast"/>
        <w:jc w:val="both"/>
        <w:rPr>
          <w:rFonts w:ascii="SimSun" w:hAnsi="SimSun"/>
          <w:sz w:val="21"/>
          <w:szCs w:val="21"/>
        </w:rPr>
      </w:pPr>
      <w:r w:rsidRPr="00745256">
        <w:rPr>
          <w:rFonts w:ascii="SimSun" w:hAnsi="SimSun" w:hint="eastAsia"/>
          <w:sz w:val="21"/>
          <w:szCs w:val="21"/>
        </w:rPr>
        <w:t>未在该时限内收到译文的，细则12.3(c)至(e)</w:t>
      </w:r>
      <w:r w:rsidR="00B827E6" w:rsidRPr="00745256">
        <w:rPr>
          <w:rFonts w:ascii="SimSun" w:hAnsi="SimSun" w:hint="eastAsia"/>
          <w:sz w:val="21"/>
          <w:szCs w:val="21"/>
        </w:rPr>
        <w:t>所规定</w:t>
      </w:r>
      <w:r w:rsidRPr="00745256">
        <w:rPr>
          <w:rFonts w:ascii="SimSun" w:hAnsi="SimSun" w:hint="eastAsia"/>
          <w:sz w:val="21"/>
          <w:szCs w:val="21"/>
        </w:rPr>
        <w:t>的程序将比照适用：</w:t>
      </w:r>
      <w:r w:rsidR="00B827E6" w:rsidRPr="00745256">
        <w:rPr>
          <w:rFonts w:ascii="SimSun" w:hAnsi="SimSun" w:hint="eastAsia"/>
          <w:sz w:val="21"/>
          <w:szCs w:val="21"/>
        </w:rPr>
        <w:t>通知</w:t>
      </w:r>
      <w:r w:rsidRPr="00745256">
        <w:rPr>
          <w:rFonts w:ascii="SimSun" w:hAnsi="SimSun" w:hint="eastAsia"/>
          <w:sz w:val="21"/>
          <w:szCs w:val="21"/>
        </w:rPr>
        <w:t>申请人在</w:t>
      </w:r>
      <w:r w:rsidR="00F66C60" w:rsidRPr="00745256">
        <w:rPr>
          <w:rFonts w:ascii="SimSun" w:hAnsi="SimSun" w:hint="eastAsia"/>
          <w:sz w:val="21"/>
          <w:szCs w:val="21"/>
        </w:rPr>
        <w:t>自上述通知发出</w:t>
      </w:r>
      <w:r w:rsidRPr="00745256">
        <w:rPr>
          <w:rFonts w:ascii="SimSun" w:hAnsi="SimSun" w:hint="eastAsia"/>
          <w:sz w:val="21"/>
          <w:szCs w:val="21"/>
        </w:rPr>
        <w:t>之日起一个月内或在</w:t>
      </w:r>
      <w:r w:rsidR="00F66C60" w:rsidRPr="00745256">
        <w:rPr>
          <w:rFonts w:ascii="SimSun" w:hAnsi="SimSun" w:hint="eastAsia"/>
          <w:sz w:val="21"/>
          <w:szCs w:val="21"/>
        </w:rPr>
        <w:t>自</w:t>
      </w:r>
      <w:r w:rsidRPr="00745256">
        <w:rPr>
          <w:rFonts w:ascii="SimSun" w:hAnsi="SimSun" w:hint="eastAsia"/>
          <w:sz w:val="21"/>
          <w:szCs w:val="21"/>
        </w:rPr>
        <w:t>收到国际申请之日起两个月内（以较晚日期为准）提交所需译文并缴纳逾期费。在</w:t>
      </w:r>
      <w:r w:rsidR="00F66C60" w:rsidRPr="00745256">
        <w:rPr>
          <w:rFonts w:ascii="SimSun" w:hAnsi="SimSun" w:hint="eastAsia"/>
          <w:sz w:val="21"/>
          <w:szCs w:val="21"/>
        </w:rPr>
        <w:t>自</w:t>
      </w:r>
      <w:r w:rsidRPr="00745256">
        <w:rPr>
          <w:rFonts w:ascii="SimSun" w:hAnsi="SimSun" w:hint="eastAsia"/>
          <w:sz w:val="21"/>
          <w:szCs w:val="21"/>
        </w:rPr>
        <w:t>优先权日起15个月的期限届满前收到的</w:t>
      </w:r>
      <w:r w:rsidR="00F66C60" w:rsidRPr="00745256">
        <w:rPr>
          <w:rFonts w:ascii="SimSun" w:hAnsi="SimSun" w:hint="eastAsia"/>
          <w:sz w:val="21"/>
          <w:szCs w:val="21"/>
        </w:rPr>
        <w:t>译文</w:t>
      </w:r>
      <w:r w:rsidRPr="00745256">
        <w:rPr>
          <w:rFonts w:ascii="SimSun" w:hAnsi="SimSun" w:hint="eastAsia"/>
          <w:sz w:val="21"/>
          <w:szCs w:val="21"/>
        </w:rPr>
        <w:t>和付款将被视为按时收到。否则，申请被视为撤回，细则29.1相应适用。</w:t>
      </w:r>
    </w:p>
    <w:p w14:paraId="7C5D7055" w14:textId="0906F960" w:rsidR="000C2025" w:rsidRPr="00745256" w:rsidRDefault="004F49BB" w:rsidP="008A59DC">
      <w:pPr>
        <w:pStyle w:val="ONUME"/>
        <w:spacing w:afterLines="50" w:after="120" w:line="340" w:lineRule="atLeast"/>
        <w:jc w:val="both"/>
        <w:rPr>
          <w:rFonts w:ascii="SimSun" w:hAnsi="SimSun"/>
          <w:sz w:val="21"/>
          <w:szCs w:val="21"/>
        </w:rPr>
      </w:pPr>
      <w:r w:rsidRPr="00745256">
        <w:rPr>
          <w:rFonts w:ascii="SimSun" w:hAnsi="SimSun" w:hint="eastAsia"/>
          <w:sz w:val="21"/>
          <w:szCs w:val="21"/>
        </w:rPr>
        <w:t>另一种方法是首先要求将以不同语言提交的权利要求</w:t>
      </w:r>
      <w:r w:rsidR="0083562C" w:rsidRPr="00745256">
        <w:rPr>
          <w:rFonts w:ascii="SimSun" w:hAnsi="SimSun" w:hint="eastAsia"/>
          <w:sz w:val="21"/>
          <w:szCs w:val="21"/>
        </w:rPr>
        <w:t>书</w:t>
      </w:r>
      <w:r w:rsidRPr="00745256">
        <w:rPr>
          <w:rFonts w:ascii="SimSun" w:hAnsi="SimSun" w:hint="eastAsia"/>
          <w:sz w:val="21"/>
          <w:szCs w:val="21"/>
        </w:rPr>
        <w:t>或说明</w:t>
      </w:r>
      <w:r w:rsidR="0083562C" w:rsidRPr="00745256">
        <w:rPr>
          <w:rFonts w:ascii="SimSun" w:hAnsi="SimSun" w:hint="eastAsia"/>
          <w:sz w:val="21"/>
          <w:szCs w:val="21"/>
        </w:rPr>
        <w:t>书</w:t>
      </w:r>
      <w:r w:rsidRPr="00745256">
        <w:rPr>
          <w:rFonts w:ascii="SimSun" w:hAnsi="SimSun" w:hint="eastAsia"/>
          <w:sz w:val="21"/>
          <w:szCs w:val="21"/>
        </w:rPr>
        <w:t>（部分</w:t>
      </w:r>
      <w:r w:rsidR="0083562C" w:rsidRPr="00745256">
        <w:rPr>
          <w:rFonts w:ascii="SimSun" w:hAnsi="SimSun" w:hint="eastAsia"/>
          <w:sz w:val="21"/>
          <w:szCs w:val="21"/>
        </w:rPr>
        <w:t>内容</w:t>
      </w:r>
      <w:r w:rsidRPr="00745256">
        <w:rPr>
          <w:rFonts w:ascii="SimSun" w:hAnsi="SimSun" w:hint="eastAsia"/>
          <w:sz w:val="21"/>
          <w:szCs w:val="21"/>
        </w:rPr>
        <w:t>）翻译成权利要求</w:t>
      </w:r>
      <w:r w:rsidR="0083562C" w:rsidRPr="00745256">
        <w:rPr>
          <w:rFonts w:ascii="SimSun" w:hAnsi="SimSun" w:hint="eastAsia"/>
          <w:sz w:val="21"/>
          <w:szCs w:val="21"/>
        </w:rPr>
        <w:t>书</w:t>
      </w:r>
      <w:r w:rsidRPr="00745256">
        <w:rPr>
          <w:rFonts w:ascii="SimSun" w:hAnsi="SimSun" w:hint="eastAsia"/>
          <w:sz w:val="21"/>
          <w:szCs w:val="21"/>
        </w:rPr>
        <w:t>和说明</w:t>
      </w:r>
      <w:r w:rsidR="0083562C" w:rsidRPr="00745256">
        <w:rPr>
          <w:rFonts w:ascii="SimSun" w:hAnsi="SimSun" w:hint="eastAsia"/>
          <w:sz w:val="21"/>
          <w:szCs w:val="21"/>
        </w:rPr>
        <w:t>书</w:t>
      </w:r>
      <w:r w:rsidRPr="00745256">
        <w:rPr>
          <w:rFonts w:ascii="SimSun" w:hAnsi="SimSun" w:hint="eastAsia"/>
          <w:sz w:val="21"/>
          <w:szCs w:val="21"/>
        </w:rPr>
        <w:t>其余部分的语言，这种方法比较</w:t>
      </w:r>
      <w:r w:rsidR="00350044" w:rsidRPr="00745256">
        <w:rPr>
          <w:rFonts w:ascii="SimSun" w:hAnsi="SimSun" w:hint="eastAsia"/>
          <w:sz w:val="21"/>
          <w:szCs w:val="21"/>
        </w:rPr>
        <w:t>繁琐</w:t>
      </w:r>
      <w:r w:rsidRPr="00745256">
        <w:rPr>
          <w:rFonts w:ascii="SimSun" w:hAnsi="SimSun" w:hint="eastAsia"/>
          <w:sz w:val="21"/>
          <w:szCs w:val="21"/>
        </w:rPr>
        <w:t>。首先，细则12.3(a)规定的将申请</w:t>
      </w:r>
      <w:r w:rsidR="00350044" w:rsidRPr="00745256">
        <w:rPr>
          <w:rFonts w:ascii="SimSun" w:hAnsi="SimSun" w:hint="eastAsia"/>
          <w:sz w:val="21"/>
          <w:szCs w:val="21"/>
        </w:rPr>
        <w:t>整体</w:t>
      </w:r>
      <w:r w:rsidRPr="00745256">
        <w:rPr>
          <w:rFonts w:ascii="SimSun" w:hAnsi="SimSun" w:hint="eastAsia"/>
          <w:sz w:val="21"/>
          <w:szCs w:val="21"/>
        </w:rPr>
        <w:t>翻译成国际检索</w:t>
      </w:r>
      <w:r w:rsidR="00350044" w:rsidRPr="00745256">
        <w:rPr>
          <w:rFonts w:ascii="SimSun" w:hAnsi="SimSun" w:hint="eastAsia"/>
          <w:sz w:val="21"/>
          <w:szCs w:val="21"/>
        </w:rPr>
        <w:t>单位为检索目的而</w:t>
      </w:r>
      <w:r w:rsidRPr="00745256">
        <w:rPr>
          <w:rFonts w:ascii="SimSun" w:hAnsi="SimSun" w:hint="eastAsia"/>
          <w:sz w:val="21"/>
          <w:szCs w:val="21"/>
        </w:rPr>
        <w:t>接受的语言的</w:t>
      </w:r>
      <w:r w:rsidR="00350044" w:rsidRPr="00745256">
        <w:rPr>
          <w:rFonts w:ascii="SimSun" w:hAnsi="SimSun" w:hint="eastAsia"/>
          <w:sz w:val="21"/>
          <w:szCs w:val="21"/>
        </w:rPr>
        <w:t>期限</w:t>
      </w:r>
      <w:r w:rsidRPr="00745256">
        <w:rPr>
          <w:rFonts w:ascii="SimSun" w:hAnsi="SimSun" w:hint="eastAsia"/>
          <w:sz w:val="21"/>
          <w:szCs w:val="21"/>
        </w:rPr>
        <w:t>太短，即</w:t>
      </w:r>
      <w:r w:rsidR="00350044" w:rsidRPr="00745256">
        <w:rPr>
          <w:rFonts w:ascii="SimSun" w:hAnsi="SimSun" w:hint="eastAsia"/>
          <w:sz w:val="21"/>
          <w:szCs w:val="21"/>
        </w:rPr>
        <w:t>自</w:t>
      </w:r>
      <w:r w:rsidRPr="00745256">
        <w:rPr>
          <w:rFonts w:ascii="SimSun" w:hAnsi="SimSun" w:hint="eastAsia"/>
          <w:sz w:val="21"/>
          <w:szCs w:val="21"/>
        </w:rPr>
        <w:t>受理局收到国际申请</w:t>
      </w:r>
      <w:r w:rsidR="00350044" w:rsidRPr="00745256">
        <w:rPr>
          <w:rFonts w:ascii="SimSun" w:hAnsi="SimSun" w:hint="eastAsia"/>
          <w:sz w:val="21"/>
          <w:szCs w:val="21"/>
        </w:rPr>
        <w:t>之日起</w:t>
      </w:r>
      <w:r w:rsidRPr="00745256">
        <w:rPr>
          <w:rFonts w:ascii="SimSun" w:hAnsi="SimSun" w:hint="eastAsia"/>
          <w:sz w:val="21"/>
          <w:szCs w:val="21"/>
        </w:rPr>
        <w:t>一个月内。这</w:t>
      </w:r>
      <w:r w:rsidR="002E7A22" w:rsidRPr="00745256">
        <w:rPr>
          <w:rFonts w:ascii="SimSun" w:hAnsi="SimSun" w:hint="eastAsia"/>
          <w:sz w:val="21"/>
          <w:szCs w:val="21"/>
        </w:rPr>
        <w:t>使得后续行动无法进行</w:t>
      </w:r>
      <w:r w:rsidRPr="00745256">
        <w:rPr>
          <w:rFonts w:ascii="SimSun" w:hAnsi="SimSun" w:hint="eastAsia"/>
          <w:sz w:val="21"/>
          <w:szCs w:val="21"/>
        </w:rPr>
        <w:t>。第二，从用户的角度来看，如果受理局只要求</w:t>
      </w:r>
      <w:r w:rsidR="002E7A22" w:rsidRPr="00745256">
        <w:rPr>
          <w:rFonts w:ascii="SimSun" w:hAnsi="SimSun" w:hint="eastAsia"/>
          <w:sz w:val="21"/>
          <w:szCs w:val="21"/>
        </w:rPr>
        <w:t>提交的译文使用一种可同时用于国际检索和公布的单一语言，</w:t>
      </w:r>
      <w:r w:rsidR="00F27CE8" w:rsidRPr="00745256">
        <w:rPr>
          <w:rFonts w:ascii="SimSun" w:hAnsi="SimSun" w:hint="eastAsia"/>
          <w:sz w:val="21"/>
          <w:szCs w:val="21"/>
        </w:rPr>
        <w:t>效率会得到提高</w:t>
      </w:r>
      <w:r w:rsidRPr="00745256">
        <w:rPr>
          <w:rFonts w:ascii="SimSun" w:hAnsi="SimSun" w:hint="eastAsia"/>
          <w:sz w:val="21"/>
          <w:szCs w:val="21"/>
        </w:rPr>
        <w:t>。第三，从操作</w:t>
      </w:r>
      <w:r w:rsidR="00F27CE8" w:rsidRPr="00745256">
        <w:rPr>
          <w:rFonts w:ascii="SimSun" w:hAnsi="SimSun" w:hint="eastAsia"/>
          <w:sz w:val="21"/>
          <w:szCs w:val="21"/>
        </w:rPr>
        <w:t>的</w:t>
      </w:r>
      <w:r w:rsidRPr="00745256">
        <w:rPr>
          <w:rFonts w:ascii="SimSun" w:hAnsi="SimSun" w:hint="eastAsia"/>
          <w:sz w:val="21"/>
          <w:szCs w:val="21"/>
        </w:rPr>
        <w:t>角度</w:t>
      </w:r>
      <w:r w:rsidR="00F27CE8" w:rsidRPr="00745256">
        <w:rPr>
          <w:rFonts w:ascii="SimSun" w:hAnsi="SimSun" w:hint="eastAsia"/>
          <w:sz w:val="21"/>
          <w:szCs w:val="21"/>
        </w:rPr>
        <w:t>来看</w:t>
      </w:r>
      <w:r w:rsidRPr="00745256">
        <w:rPr>
          <w:rFonts w:ascii="SimSun" w:hAnsi="SimSun" w:hint="eastAsia"/>
          <w:sz w:val="21"/>
          <w:szCs w:val="21"/>
        </w:rPr>
        <w:t>，</w:t>
      </w:r>
      <w:r w:rsidR="00F27CE8" w:rsidRPr="00745256">
        <w:rPr>
          <w:rFonts w:ascii="SimSun" w:hAnsi="SimSun" w:hint="eastAsia"/>
          <w:sz w:val="21"/>
          <w:szCs w:val="21"/>
        </w:rPr>
        <w:t>相比在整个程序中只要求提交一份译文，通知申请</w:t>
      </w:r>
      <w:r w:rsidRPr="00745256">
        <w:rPr>
          <w:rFonts w:ascii="SimSun" w:hAnsi="SimSun" w:hint="eastAsia"/>
          <w:sz w:val="21"/>
          <w:szCs w:val="21"/>
        </w:rPr>
        <w:t>人提交两份不同的译文并检查</w:t>
      </w:r>
      <w:r w:rsidR="00F27CE8" w:rsidRPr="00745256">
        <w:rPr>
          <w:rFonts w:ascii="SimSun" w:hAnsi="SimSun" w:hint="eastAsia"/>
          <w:sz w:val="21"/>
          <w:szCs w:val="21"/>
        </w:rPr>
        <w:t>它们是否符合</w:t>
      </w:r>
      <w:r w:rsidRPr="00745256">
        <w:rPr>
          <w:rFonts w:ascii="SimSun" w:hAnsi="SimSun" w:hint="eastAsia"/>
          <w:sz w:val="21"/>
          <w:szCs w:val="21"/>
        </w:rPr>
        <w:t>这两个步骤</w:t>
      </w:r>
      <w:r w:rsidR="00F27CE8" w:rsidRPr="00745256">
        <w:rPr>
          <w:rFonts w:ascii="SimSun" w:hAnsi="SimSun" w:hint="eastAsia"/>
          <w:sz w:val="21"/>
          <w:szCs w:val="21"/>
        </w:rPr>
        <w:t>的</w:t>
      </w:r>
      <w:r w:rsidRPr="00745256">
        <w:rPr>
          <w:rFonts w:ascii="SimSun" w:hAnsi="SimSun" w:hint="eastAsia"/>
          <w:sz w:val="21"/>
          <w:szCs w:val="21"/>
        </w:rPr>
        <w:t>要求会给受理局带来不必要的负担。</w:t>
      </w:r>
    </w:p>
    <w:p w14:paraId="5FE22C16" w14:textId="6B998069" w:rsidR="00E37617" w:rsidRPr="008A59DC" w:rsidRDefault="004F49BB" w:rsidP="000A7016">
      <w:pPr>
        <w:pStyle w:val="ONUME"/>
        <w:tabs>
          <w:tab w:val="clear" w:pos="567"/>
        </w:tabs>
        <w:spacing w:afterLines="50" w:after="120" w:line="340" w:lineRule="atLeast"/>
        <w:ind w:left="5534"/>
        <w:jc w:val="both"/>
        <w:rPr>
          <w:rFonts w:ascii="KaiTi" w:eastAsia="KaiTi" w:hAnsi="KaiTi"/>
          <w:iCs/>
          <w:sz w:val="21"/>
          <w:szCs w:val="21"/>
        </w:rPr>
      </w:pPr>
      <w:r w:rsidRPr="008A59DC">
        <w:rPr>
          <w:rFonts w:ascii="KaiTi" w:eastAsia="KaiTi" w:hAnsi="KaiTi" w:hint="eastAsia"/>
          <w:iCs/>
          <w:sz w:val="21"/>
          <w:szCs w:val="21"/>
        </w:rPr>
        <w:t>请工作组就第14至18段中</w:t>
      </w:r>
      <w:r w:rsidR="009070A7" w:rsidRPr="008A59DC">
        <w:rPr>
          <w:rFonts w:ascii="KaiTi" w:eastAsia="KaiTi" w:hAnsi="KaiTi" w:hint="eastAsia"/>
          <w:iCs/>
          <w:sz w:val="21"/>
          <w:szCs w:val="21"/>
        </w:rPr>
        <w:t>所载</w:t>
      </w:r>
      <w:r w:rsidRPr="008A59DC">
        <w:rPr>
          <w:rFonts w:ascii="KaiTi" w:eastAsia="KaiTi" w:hAnsi="KaiTi" w:hint="eastAsia"/>
          <w:iCs/>
          <w:sz w:val="21"/>
          <w:szCs w:val="21"/>
        </w:rPr>
        <w:t>的建议以及本文件附件中所载的细则26.3之三的拟议修正案发表</w:t>
      </w:r>
      <w:r w:rsidR="009070A7" w:rsidRPr="008A59DC">
        <w:rPr>
          <w:rFonts w:ascii="KaiTi" w:eastAsia="KaiTi" w:hAnsi="KaiTi" w:hint="eastAsia"/>
          <w:iCs/>
          <w:sz w:val="21"/>
          <w:szCs w:val="21"/>
        </w:rPr>
        <w:t>评论</w:t>
      </w:r>
      <w:r w:rsidRPr="008A59DC">
        <w:rPr>
          <w:rFonts w:ascii="KaiTi" w:eastAsia="KaiTi" w:hAnsi="KaiTi" w:hint="eastAsia"/>
          <w:iCs/>
          <w:sz w:val="21"/>
          <w:szCs w:val="21"/>
        </w:rPr>
        <w:t>意见。</w:t>
      </w:r>
    </w:p>
    <w:p w14:paraId="32366685" w14:textId="49FFB58C" w:rsidR="00E37617" w:rsidRPr="008A59DC" w:rsidRDefault="000C2025" w:rsidP="000A7016">
      <w:pPr>
        <w:pStyle w:val="Endofdocument-Annex"/>
        <w:overflowPunct w:val="0"/>
        <w:spacing w:before="720" w:afterLines="50" w:after="120" w:line="340" w:lineRule="atLeast"/>
        <w:rPr>
          <w:rFonts w:ascii="KaiTi" w:eastAsia="KaiTi" w:hAnsi="KaiTi"/>
          <w:sz w:val="21"/>
          <w:szCs w:val="21"/>
        </w:rPr>
        <w:sectPr w:rsidR="00E37617" w:rsidRPr="008A59DC" w:rsidSect="000A70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8A59DC">
        <w:rPr>
          <w:rFonts w:ascii="KaiTi" w:eastAsia="KaiTi" w:hAnsi="KaiTi"/>
          <w:sz w:val="21"/>
          <w:szCs w:val="21"/>
        </w:rPr>
        <w:t>[</w:t>
      </w:r>
      <w:r w:rsidR="004F49BB" w:rsidRPr="008A59DC">
        <w:rPr>
          <w:rFonts w:ascii="KaiTi" w:eastAsia="KaiTi" w:hAnsi="KaiTi" w:hint="eastAsia"/>
          <w:sz w:val="21"/>
          <w:szCs w:val="21"/>
        </w:rPr>
        <w:t>后接附件</w:t>
      </w:r>
      <w:r w:rsidRPr="008A59DC">
        <w:rPr>
          <w:rFonts w:ascii="KaiTi" w:eastAsia="KaiTi" w:hAnsi="KaiTi"/>
          <w:sz w:val="21"/>
          <w:szCs w:val="21"/>
        </w:rPr>
        <w:t>]</w:t>
      </w:r>
    </w:p>
    <w:p w14:paraId="76F78B33" w14:textId="44311EB5" w:rsidR="000C2025" w:rsidRPr="007D08AE" w:rsidRDefault="00BA66D0" w:rsidP="00DE6A4E">
      <w:pPr>
        <w:pStyle w:val="Endofdocument-Annex"/>
        <w:ind w:left="0"/>
        <w:jc w:val="center"/>
        <w:rPr>
          <w:rFonts w:ascii="SimHei" w:eastAsia="SimHei" w:hAnsi="SimHei"/>
          <w:caps/>
          <w:sz w:val="21"/>
          <w:szCs w:val="21"/>
        </w:rPr>
      </w:pPr>
      <w:r w:rsidRPr="007D08AE">
        <w:rPr>
          <w:rFonts w:ascii="SimHei" w:eastAsia="SimHei" w:hAnsi="SimHei" w:hint="eastAsia"/>
          <w:caps/>
          <w:sz w:val="21"/>
          <w:szCs w:val="21"/>
        </w:rPr>
        <w:lastRenderedPageBreak/>
        <w:t>PCT实施细则参考性修正案草案</w:t>
      </w:r>
    </w:p>
    <w:p w14:paraId="50A7BACE" w14:textId="437F117A" w:rsidR="00DE6A4E" w:rsidRPr="007D08AE" w:rsidRDefault="00DE6A4E" w:rsidP="00DE6A4E">
      <w:pPr>
        <w:pStyle w:val="Endofdocument-Annex"/>
        <w:ind w:left="0"/>
        <w:jc w:val="center"/>
        <w:rPr>
          <w:rFonts w:ascii="SimHei" w:eastAsia="SimHei" w:hAnsi="SimHei"/>
          <w:caps/>
          <w:sz w:val="21"/>
          <w:szCs w:val="21"/>
        </w:rPr>
      </w:pPr>
    </w:p>
    <w:p w14:paraId="2D7CBEBE" w14:textId="77777777" w:rsidR="008A59DC" w:rsidRDefault="008A59DC" w:rsidP="008A59DC">
      <w:pPr>
        <w:pStyle w:val="Endofdocument-Annex"/>
        <w:ind w:left="0"/>
        <w:jc w:val="center"/>
      </w:pPr>
      <w:r w:rsidRPr="00DD077B">
        <w:rPr>
          <w:rFonts w:ascii="SimHei" w:eastAsia="SimHei" w:hAnsi="SimHei" w:hint="eastAsia"/>
          <w:sz w:val="21"/>
          <w:szCs w:val="21"/>
        </w:rPr>
        <w:t>目　录</w:t>
      </w:r>
    </w:p>
    <w:p w14:paraId="7333B0D4" w14:textId="234B0C78" w:rsidR="00DE6A4E" w:rsidRPr="00745256" w:rsidRDefault="00DE6A4E" w:rsidP="00DE6A4E">
      <w:pPr>
        <w:pStyle w:val="Endofdocument-Annex"/>
        <w:ind w:left="0"/>
        <w:jc w:val="center"/>
        <w:rPr>
          <w:rFonts w:ascii="SimSun" w:hAnsi="SimSun"/>
          <w:caps/>
          <w:sz w:val="21"/>
          <w:szCs w:val="21"/>
        </w:rPr>
      </w:pPr>
    </w:p>
    <w:p w14:paraId="112A13B0" w14:textId="6204A362" w:rsidR="00253350" w:rsidRPr="00745256" w:rsidRDefault="00253350" w:rsidP="00DE6A4E">
      <w:pPr>
        <w:pStyle w:val="Endofdocument-Annex"/>
        <w:ind w:left="0"/>
        <w:jc w:val="center"/>
        <w:rPr>
          <w:rFonts w:ascii="SimSun" w:hAnsi="SimSun"/>
          <w:caps/>
          <w:sz w:val="21"/>
          <w:szCs w:val="21"/>
        </w:rPr>
      </w:pPr>
    </w:p>
    <w:p w14:paraId="47307219" w14:textId="4CC7E5C7" w:rsidR="0011463E" w:rsidRPr="000A7016" w:rsidRDefault="006A2E0C">
      <w:pPr>
        <w:pStyle w:val="TOC1"/>
        <w:tabs>
          <w:tab w:val="right" w:leader="dot" w:pos="9345"/>
        </w:tabs>
        <w:rPr>
          <w:rFonts w:ascii="KaiTi" w:eastAsia="KaiTi" w:hAnsi="KaiTi" w:cstheme="minorBidi"/>
          <w:noProof/>
          <w:sz w:val="21"/>
          <w:szCs w:val="21"/>
          <w:lang w:eastAsia="en-US"/>
        </w:rPr>
      </w:pPr>
      <w:r w:rsidRPr="00745256">
        <w:rPr>
          <w:rFonts w:ascii="SimSun" w:hAnsi="SimSun"/>
          <w:caps/>
          <w:sz w:val="21"/>
          <w:szCs w:val="21"/>
        </w:rPr>
        <w:fldChar w:fldCharType="begin"/>
      </w:r>
      <w:r w:rsidRPr="00745256">
        <w:rPr>
          <w:rFonts w:ascii="SimSun" w:hAnsi="SimSun"/>
          <w:caps/>
          <w:sz w:val="21"/>
          <w:szCs w:val="21"/>
        </w:rPr>
        <w:instrText xml:space="preserve"> TOC \h \z \t "Leg # Title,1,Leg SubRule #,2" </w:instrText>
      </w:r>
      <w:r w:rsidRPr="00745256">
        <w:rPr>
          <w:rFonts w:ascii="SimSun" w:hAnsi="SimSun"/>
          <w:caps/>
          <w:sz w:val="21"/>
          <w:szCs w:val="21"/>
        </w:rPr>
        <w:fldChar w:fldCharType="separate"/>
      </w:r>
      <w:hyperlink w:anchor="_Toc114827706" w:history="1">
        <w:r w:rsidR="006A7C19" w:rsidRPr="00157F38">
          <w:rPr>
            <w:rStyle w:val="Hyperlink"/>
            <w:rFonts w:asciiTheme="minorEastAsia" w:eastAsiaTheme="minorEastAsia" w:hAnsiTheme="minorEastAsia" w:hint="eastAsia"/>
            <w:noProof/>
            <w:sz w:val="21"/>
            <w:szCs w:val="21"/>
          </w:rPr>
          <w:t>第2</w:t>
        </w:r>
        <w:r w:rsidR="006A7C19" w:rsidRPr="00157F38">
          <w:rPr>
            <w:rStyle w:val="Hyperlink"/>
            <w:rFonts w:asciiTheme="minorEastAsia" w:eastAsiaTheme="minorEastAsia" w:hAnsiTheme="minorEastAsia"/>
            <w:noProof/>
            <w:sz w:val="21"/>
            <w:szCs w:val="21"/>
          </w:rPr>
          <w:t>6</w:t>
        </w:r>
        <w:r w:rsidR="006A7C19" w:rsidRPr="00157F38">
          <w:rPr>
            <w:rStyle w:val="Hyperlink"/>
            <w:rFonts w:asciiTheme="minorEastAsia" w:eastAsiaTheme="minorEastAsia" w:hAnsiTheme="minorEastAsia" w:hint="eastAsia"/>
            <w:noProof/>
            <w:sz w:val="21"/>
            <w:szCs w:val="21"/>
          </w:rPr>
          <w:t>条</w:t>
        </w:r>
        <w:r w:rsidR="0011463E" w:rsidRPr="00157F38">
          <w:rPr>
            <w:rStyle w:val="Hyperlink"/>
            <w:rFonts w:asciiTheme="minorEastAsia" w:eastAsiaTheme="minorEastAsia" w:hAnsiTheme="minorEastAsia"/>
            <w:noProof/>
            <w:sz w:val="21"/>
            <w:szCs w:val="21"/>
          </w:rPr>
          <w:t xml:space="preserve">  </w:t>
        </w:r>
        <w:r w:rsidR="000D545A" w:rsidRPr="00157F38">
          <w:rPr>
            <w:rStyle w:val="Hyperlink"/>
            <w:rFonts w:asciiTheme="minorEastAsia" w:eastAsiaTheme="minorEastAsia" w:hAnsiTheme="minorEastAsia" w:hint="eastAsia"/>
            <w:noProof/>
            <w:sz w:val="21"/>
            <w:szCs w:val="21"/>
          </w:rPr>
          <w:t>受理局对国际申请某些部分的检查和改正</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_Toc114827706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2</w:t>
        </w:r>
        <w:r w:rsidR="0011463E" w:rsidRPr="007847F6">
          <w:rPr>
            <w:rFonts w:ascii="KaiTi" w:eastAsia="KaiTi" w:hAnsi="KaiTi"/>
            <w:noProof/>
            <w:webHidden/>
            <w:sz w:val="21"/>
            <w:szCs w:val="21"/>
          </w:rPr>
          <w:fldChar w:fldCharType="end"/>
        </w:r>
      </w:hyperlink>
    </w:p>
    <w:p w14:paraId="28960E50" w14:textId="1B4661B4"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07" w:history="1">
        <w:r w:rsidR="0011463E" w:rsidRPr="007847F6">
          <w:rPr>
            <w:rStyle w:val="Hyperlink"/>
            <w:rFonts w:ascii="KaiTi" w:eastAsia="KaiTi" w:hAnsi="KaiTi"/>
            <w:noProof/>
            <w:sz w:val="21"/>
            <w:szCs w:val="21"/>
          </w:rPr>
          <w:t>26.1</w:t>
        </w:r>
        <w:r w:rsidR="006A7C19" w:rsidRPr="007847F6">
          <w:rPr>
            <w:rStyle w:val="Hyperlink"/>
            <w:rFonts w:ascii="KaiTi" w:eastAsia="KaiTi" w:hAnsi="KaiTi" w:hint="eastAsia"/>
            <w:noProof/>
            <w:sz w:val="21"/>
            <w:szCs w:val="21"/>
          </w:rPr>
          <w:t>至</w:t>
        </w:r>
        <w:r w:rsidR="0011463E" w:rsidRPr="007847F6">
          <w:rPr>
            <w:rStyle w:val="Hyperlink"/>
            <w:rFonts w:ascii="KaiTi" w:eastAsia="KaiTi" w:hAnsi="KaiTi"/>
            <w:noProof/>
            <w:sz w:val="21"/>
            <w:szCs w:val="21"/>
          </w:rPr>
          <w:t>26.2</w:t>
        </w:r>
        <w:r w:rsidR="00A04C1C" w:rsidRPr="007847F6">
          <w:rPr>
            <w:rStyle w:val="Hyperlink"/>
            <w:rFonts w:ascii="KaiTi" w:eastAsia="KaiTi" w:hAnsi="KaiTi" w:hint="eastAsia"/>
            <w:noProof/>
            <w:sz w:val="21"/>
            <w:szCs w:val="21"/>
          </w:rPr>
          <w:t>之二</w:t>
        </w:r>
        <w:r w:rsidR="0011463E" w:rsidRPr="007847F6">
          <w:rPr>
            <w:rStyle w:val="Hyperlink"/>
            <w:rFonts w:ascii="Calibri" w:eastAsia="KaiTi" w:hAnsi="Calibri" w:cs="Calibri"/>
            <w:i/>
            <w:noProof/>
            <w:sz w:val="21"/>
            <w:szCs w:val="21"/>
          </w:rPr>
          <w:t>   </w:t>
        </w:r>
        <w:r w:rsidR="0011463E" w:rsidRPr="007847F6">
          <w:rPr>
            <w:rStyle w:val="Hyperlink"/>
            <w:rFonts w:ascii="KaiTi" w:eastAsia="KaiTi" w:hAnsi="KaiTi"/>
            <w:iCs/>
            <w:noProof/>
            <w:sz w:val="21"/>
            <w:szCs w:val="21"/>
          </w:rPr>
          <w:t>[</w:t>
        </w:r>
        <w:r w:rsidR="006A7C19" w:rsidRPr="007847F6">
          <w:rPr>
            <w:rStyle w:val="Hyperlink"/>
            <w:rFonts w:ascii="KaiTi" w:eastAsia="KaiTi" w:hAnsi="KaiTi" w:hint="eastAsia"/>
            <w:iCs/>
            <w:noProof/>
            <w:sz w:val="21"/>
            <w:szCs w:val="21"/>
          </w:rPr>
          <w:t>无变化</w:t>
        </w:r>
        <w:r w:rsidR="0011463E" w:rsidRPr="007847F6">
          <w:rPr>
            <w:rStyle w:val="Hyperlink"/>
            <w:rFonts w:ascii="KaiTi" w:eastAsia="KaiTi" w:hAnsi="KaiTi"/>
            <w:iCs/>
            <w:noProof/>
            <w:sz w:val="21"/>
            <w:szCs w:val="21"/>
          </w:rPr>
          <w:t>]</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_Toc114827707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2</w:t>
        </w:r>
        <w:r w:rsidR="0011463E" w:rsidRPr="007847F6">
          <w:rPr>
            <w:rFonts w:ascii="KaiTi" w:eastAsia="KaiTi" w:hAnsi="KaiTi"/>
            <w:noProof/>
            <w:webHidden/>
            <w:sz w:val="21"/>
            <w:szCs w:val="21"/>
          </w:rPr>
          <w:fldChar w:fldCharType="end"/>
        </w:r>
      </w:hyperlink>
    </w:p>
    <w:p w14:paraId="1FAFD5C0" w14:textId="3ACE45A6"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08" w:history="1">
        <w:r w:rsidR="0011463E" w:rsidRPr="007847F6">
          <w:rPr>
            <w:rStyle w:val="Hyperlink"/>
            <w:rFonts w:ascii="KaiTi" w:eastAsia="KaiTi" w:hAnsi="KaiTi"/>
            <w:noProof/>
            <w:sz w:val="21"/>
            <w:szCs w:val="21"/>
          </w:rPr>
          <w:t>26.3</w:t>
        </w:r>
        <w:r w:rsidR="0011463E" w:rsidRPr="007847F6">
          <w:rPr>
            <w:rStyle w:val="Hyperlink"/>
            <w:rFonts w:ascii="Calibri" w:eastAsia="KaiTi" w:hAnsi="Calibri" w:cs="Calibri"/>
            <w:noProof/>
            <w:sz w:val="21"/>
            <w:szCs w:val="21"/>
          </w:rPr>
          <w:t>   </w:t>
        </w:r>
        <w:r w:rsidR="000D545A" w:rsidRPr="007847F6">
          <w:rPr>
            <w:rStyle w:val="Hyperlink"/>
            <w:rFonts w:ascii="KaiTi" w:eastAsia="KaiTi" w:hAnsi="KaiTi" w:hint="eastAsia"/>
            <w:iCs/>
            <w:noProof/>
            <w:sz w:val="21"/>
            <w:szCs w:val="21"/>
          </w:rPr>
          <w:t>根据条约第14条(1)(a)(v)对形式要求的检查</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_Toc114827708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2</w:t>
        </w:r>
        <w:r w:rsidR="0011463E" w:rsidRPr="007847F6">
          <w:rPr>
            <w:rFonts w:ascii="KaiTi" w:eastAsia="KaiTi" w:hAnsi="KaiTi"/>
            <w:noProof/>
            <w:webHidden/>
            <w:sz w:val="21"/>
            <w:szCs w:val="21"/>
          </w:rPr>
          <w:fldChar w:fldCharType="end"/>
        </w:r>
      </w:hyperlink>
    </w:p>
    <w:p w14:paraId="37A7F38D" w14:textId="10FB503C"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09" w:history="1">
        <w:r w:rsidR="0011463E" w:rsidRPr="007847F6">
          <w:rPr>
            <w:rStyle w:val="Hyperlink"/>
            <w:rFonts w:ascii="KaiTi" w:eastAsia="KaiTi" w:hAnsi="KaiTi"/>
            <w:noProof/>
            <w:sz w:val="21"/>
            <w:szCs w:val="21"/>
          </w:rPr>
          <w:t>26.3</w:t>
        </w:r>
        <w:r w:rsidR="006A7C19" w:rsidRPr="007847F6">
          <w:rPr>
            <w:rStyle w:val="Hyperlink"/>
            <w:rFonts w:ascii="KaiTi" w:eastAsia="KaiTi" w:hAnsi="KaiTi" w:hint="eastAsia"/>
            <w:noProof/>
            <w:sz w:val="21"/>
            <w:szCs w:val="21"/>
          </w:rPr>
          <w:t>之二</w:t>
        </w:r>
        <w:r w:rsidR="0011463E" w:rsidRPr="007847F6">
          <w:rPr>
            <w:rStyle w:val="Hyperlink"/>
            <w:rFonts w:ascii="Calibri" w:eastAsia="KaiTi" w:hAnsi="Calibri" w:cs="Calibri"/>
            <w:i/>
            <w:noProof/>
            <w:sz w:val="21"/>
            <w:szCs w:val="21"/>
          </w:rPr>
          <w:t>   </w:t>
        </w:r>
        <w:r w:rsidR="0011463E" w:rsidRPr="007847F6">
          <w:rPr>
            <w:rStyle w:val="Hyperlink"/>
            <w:rFonts w:ascii="KaiTi" w:eastAsia="KaiTi" w:hAnsi="KaiTi"/>
            <w:iCs/>
            <w:noProof/>
            <w:sz w:val="21"/>
            <w:szCs w:val="21"/>
          </w:rPr>
          <w:t>[</w:t>
        </w:r>
        <w:r w:rsidR="006A7C19" w:rsidRPr="007847F6">
          <w:rPr>
            <w:rStyle w:val="Hyperlink"/>
            <w:rFonts w:ascii="KaiTi" w:eastAsia="KaiTi" w:hAnsi="KaiTi" w:hint="eastAsia"/>
            <w:iCs/>
            <w:noProof/>
            <w:sz w:val="21"/>
            <w:szCs w:val="21"/>
          </w:rPr>
          <w:t>无变化</w:t>
        </w:r>
        <w:r w:rsidR="0011463E" w:rsidRPr="007847F6">
          <w:rPr>
            <w:rStyle w:val="Hyperlink"/>
            <w:rFonts w:ascii="KaiTi" w:eastAsia="KaiTi" w:hAnsi="KaiTi"/>
            <w:iCs/>
            <w:noProof/>
            <w:sz w:val="21"/>
            <w:szCs w:val="21"/>
          </w:rPr>
          <w:t>]</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_Toc114827709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2</w:t>
        </w:r>
        <w:r w:rsidR="0011463E" w:rsidRPr="007847F6">
          <w:rPr>
            <w:rFonts w:ascii="KaiTi" w:eastAsia="KaiTi" w:hAnsi="KaiTi"/>
            <w:noProof/>
            <w:webHidden/>
            <w:sz w:val="21"/>
            <w:szCs w:val="21"/>
          </w:rPr>
          <w:fldChar w:fldCharType="end"/>
        </w:r>
      </w:hyperlink>
    </w:p>
    <w:p w14:paraId="41374908" w14:textId="01311D27"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10" w:history="1">
        <w:r w:rsidR="0011463E" w:rsidRPr="007847F6">
          <w:rPr>
            <w:rStyle w:val="Hyperlink"/>
            <w:rFonts w:ascii="KaiTi" w:eastAsia="KaiTi" w:hAnsi="KaiTi"/>
            <w:noProof/>
            <w:sz w:val="21"/>
            <w:szCs w:val="21"/>
          </w:rPr>
          <w:t>26.3</w:t>
        </w:r>
        <w:r w:rsidR="006A7C19" w:rsidRPr="007847F6">
          <w:rPr>
            <w:rStyle w:val="Hyperlink"/>
            <w:rFonts w:ascii="KaiTi" w:eastAsia="KaiTi" w:hAnsi="KaiTi" w:hint="eastAsia"/>
            <w:i/>
            <w:noProof/>
            <w:sz w:val="21"/>
            <w:szCs w:val="21"/>
          </w:rPr>
          <w:t>之三</w:t>
        </w:r>
        <w:r w:rsidR="0011463E" w:rsidRPr="007847F6">
          <w:rPr>
            <w:rStyle w:val="Hyperlink"/>
            <w:rFonts w:ascii="Calibri" w:eastAsia="KaiTi" w:hAnsi="Calibri" w:cs="Calibri"/>
            <w:noProof/>
            <w:sz w:val="21"/>
            <w:szCs w:val="21"/>
          </w:rPr>
          <w:t>   </w:t>
        </w:r>
        <w:r w:rsidR="000D545A" w:rsidRPr="007847F6">
          <w:rPr>
            <w:rStyle w:val="Hyperlink"/>
            <w:rFonts w:ascii="KaiTi" w:eastAsia="KaiTi" w:hAnsi="KaiTi" w:hint="eastAsia"/>
            <w:iCs/>
            <w:noProof/>
            <w:sz w:val="21"/>
            <w:szCs w:val="21"/>
          </w:rPr>
          <w:t>根据条约第3条(4)(i)通知改正缺陷</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_Toc114827710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2</w:t>
        </w:r>
        <w:r w:rsidR="0011463E" w:rsidRPr="007847F6">
          <w:rPr>
            <w:rFonts w:ascii="KaiTi" w:eastAsia="KaiTi" w:hAnsi="KaiTi"/>
            <w:noProof/>
            <w:webHidden/>
            <w:sz w:val="21"/>
            <w:szCs w:val="21"/>
          </w:rPr>
          <w:fldChar w:fldCharType="end"/>
        </w:r>
      </w:hyperlink>
    </w:p>
    <w:p w14:paraId="00F98576" w14:textId="1AB2076D" w:rsidR="0011463E" w:rsidRPr="000A7016" w:rsidRDefault="00893417">
      <w:pPr>
        <w:pStyle w:val="TOC2"/>
        <w:tabs>
          <w:tab w:val="right" w:leader="dot" w:pos="9345"/>
        </w:tabs>
        <w:rPr>
          <w:rFonts w:ascii="SimSun" w:hAnsi="SimSun" w:cstheme="minorBidi"/>
          <w:noProof/>
          <w:sz w:val="21"/>
          <w:szCs w:val="21"/>
          <w:lang w:eastAsia="en-US"/>
        </w:rPr>
      </w:pPr>
      <w:hyperlink w:anchor="_Toc114827711" w:history="1">
        <w:r w:rsidR="0011463E" w:rsidRPr="007847F6">
          <w:rPr>
            <w:rStyle w:val="Hyperlink"/>
            <w:rFonts w:ascii="KaiTi" w:eastAsia="KaiTi" w:hAnsi="KaiTi"/>
            <w:noProof/>
            <w:sz w:val="21"/>
            <w:szCs w:val="21"/>
          </w:rPr>
          <w:t>26.4</w:t>
        </w:r>
        <w:r w:rsidR="006A7C19" w:rsidRPr="007847F6">
          <w:rPr>
            <w:rStyle w:val="Hyperlink"/>
            <w:rFonts w:ascii="KaiTi" w:eastAsia="KaiTi" w:hAnsi="KaiTi" w:hint="eastAsia"/>
            <w:noProof/>
            <w:sz w:val="21"/>
            <w:szCs w:val="21"/>
          </w:rPr>
          <w:t>和</w:t>
        </w:r>
        <w:r w:rsidR="0011463E" w:rsidRPr="007847F6">
          <w:rPr>
            <w:rStyle w:val="Hyperlink"/>
            <w:rFonts w:ascii="KaiTi" w:eastAsia="KaiTi" w:hAnsi="KaiTi"/>
            <w:noProof/>
            <w:sz w:val="21"/>
            <w:szCs w:val="21"/>
          </w:rPr>
          <w:t>26.5</w:t>
        </w:r>
        <w:r w:rsidR="0011463E" w:rsidRPr="007847F6">
          <w:rPr>
            <w:rStyle w:val="Hyperlink"/>
            <w:rFonts w:ascii="Calibri" w:eastAsia="KaiTi" w:hAnsi="Calibri" w:cs="Calibri"/>
            <w:i/>
            <w:noProof/>
            <w:sz w:val="21"/>
            <w:szCs w:val="21"/>
          </w:rPr>
          <w:t>   </w:t>
        </w:r>
        <w:r w:rsidR="0011463E" w:rsidRPr="007847F6">
          <w:rPr>
            <w:rStyle w:val="Hyperlink"/>
            <w:rFonts w:ascii="KaiTi" w:eastAsia="KaiTi" w:hAnsi="KaiTi"/>
            <w:iCs/>
            <w:noProof/>
            <w:sz w:val="21"/>
            <w:szCs w:val="21"/>
          </w:rPr>
          <w:t>[</w:t>
        </w:r>
        <w:r w:rsidR="006A7C19" w:rsidRPr="007847F6">
          <w:rPr>
            <w:rStyle w:val="Hyperlink"/>
            <w:rFonts w:ascii="KaiTi" w:eastAsia="KaiTi" w:hAnsi="KaiTi" w:hint="eastAsia"/>
            <w:iCs/>
            <w:noProof/>
            <w:sz w:val="21"/>
            <w:szCs w:val="21"/>
          </w:rPr>
          <w:t>无变化</w:t>
        </w:r>
        <w:r w:rsidR="0011463E" w:rsidRPr="007847F6">
          <w:rPr>
            <w:rStyle w:val="Hyperlink"/>
            <w:rFonts w:ascii="KaiTi" w:eastAsia="KaiTi" w:hAnsi="KaiTi"/>
            <w:iCs/>
            <w:noProof/>
            <w:sz w:val="21"/>
            <w:szCs w:val="21"/>
          </w:rPr>
          <w:t>]</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_Toc114827711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3</w:t>
        </w:r>
        <w:r w:rsidR="0011463E" w:rsidRPr="007847F6">
          <w:rPr>
            <w:rFonts w:ascii="KaiTi" w:eastAsia="KaiTi" w:hAnsi="KaiTi"/>
            <w:noProof/>
            <w:webHidden/>
            <w:sz w:val="21"/>
            <w:szCs w:val="21"/>
          </w:rPr>
          <w:fldChar w:fldCharType="end"/>
        </w:r>
      </w:hyperlink>
    </w:p>
    <w:p w14:paraId="7F81B344" w14:textId="331DE091" w:rsidR="0011463E" w:rsidRPr="000A7016" w:rsidRDefault="00893417">
      <w:pPr>
        <w:pStyle w:val="TOC1"/>
        <w:tabs>
          <w:tab w:val="right" w:leader="dot" w:pos="9345"/>
        </w:tabs>
        <w:rPr>
          <w:rFonts w:ascii="SimSun" w:hAnsi="SimSun" w:cstheme="minorBidi"/>
          <w:noProof/>
          <w:sz w:val="21"/>
          <w:szCs w:val="21"/>
          <w:lang w:eastAsia="en-US"/>
        </w:rPr>
      </w:pPr>
      <w:hyperlink w:anchor="_Toc114827712" w:history="1">
        <w:r w:rsidR="006A7C19" w:rsidRPr="00745256">
          <w:rPr>
            <w:rStyle w:val="Hyperlink"/>
            <w:rFonts w:ascii="SimSun" w:hAnsi="SimSun" w:hint="eastAsia"/>
            <w:noProof/>
            <w:sz w:val="21"/>
            <w:szCs w:val="21"/>
          </w:rPr>
          <w:t>第</w:t>
        </w:r>
        <w:r w:rsidR="0011463E" w:rsidRPr="00745256">
          <w:rPr>
            <w:rStyle w:val="Hyperlink"/>
            <w:rFonts w:ascii="SimSun" w:hAnsi="SimSun"/>
            <w:noProof/>
            <w:sz w:val="21"/>
            <w:szCs w:val="21"/>
          </w:rPr>
          <w:t>29</w:t>
        </w:r>
        <w:r w:rsidR="006A7C19" w:rsidRPr="00745256">
          <w:rPr>
            <w:rStyle w:val="Hyperlink"/>
            <w:rFonts w:ascii="SimSun" w:hAnsi="SimSun" w:hint="eastAsia"/>
            <w:noProof/>
            <w:sz w:val="21"/>
            <w:szCs w:val="21"/>
          </w:rPr>
          <w:t>条</w:t>
        </w:r>
        <w:r w:rsidR="0011463E" w:rsidRPr="00745256">
          <w:rPr>
            <w:rStyle w:val="Hyperlink"/>
            <w:rFonts w:ascii="SimSun" w:hAnsi="SimSun"/>
            <w:noProof/>
            <w:sz w:val="21"/>
            <w:szCs w:val="21"/>
          </w:rPr>
          <w:t xml:space="preserve">  </w:t>
        </w:r>
        <w:r w:rsidR="000D545A" w:rsidRPr="00745256">
          <w:rPr>
            <w:rStyle w:val="Hyperlink"/>
            <w:rFonts w:ascii="SimSun" w:hAnsi="SimSun" w:hint="eastAsia"/>
            <w:noProof/>
            <w:sz w:val="21"/>
            <w:szCs w:val="21"/>
          </w:rPr>
          <w:t>国际申请被视为撤回</w:t>
        </w:r>
        <w:r w:rsidR="0011463E" w:rsidRPr="00745256">
          <w:rPr>
            <w:rFonts w:ascii="SimSun" w:hAnsi="SimSun"/>
            <w:noProof/>
            <w:webHidden/>
            <w:sz w:val="21"/>
            <w:szCs w:val="21"/>
          </w:rPr>
          <w:tab/>
        </w:r>
        <w:r w:rsidR="0011463E" w:rsidRPr="00745256">
          <w:rPr>
            <w:rFonts w:ascii="SimSun" w:hAnsi="SimSun"/>
            <w:noProof/>
            <w:webHidden/>
            <w:sz w:val="21"/>
            <w:szCs w:val="21"/>
          </w:rPr>
          <w:fldChar w:fldCharType="begin"/>
        </w:r>
        <w:r w:rsidR="0011463E" w:rsidRPr="00745256">
          <w:rPr>
            <w:rFonts w:ascii="SimSun" w:hAnsi="SimSun"/>
            <w:noProof/>
            <w:webHidden/>
            <w:sz w:val="21"/>
            <w:szCs w:val="21"/>
          </w:rPr>
          <w:instrText xml:space="preserve"> PAGEREF _Toc114827712 \h </w:instrText>
        </w:r>
        <w:r w:rsidR="0011463E" w:rsidRPr="00745256">
          <w:rPr>
            <w:rFonts w:ascii="SimSun" w:hAnsi="SimSun"/>
            <w:noProof/>
            <w:webHidden/>
            <w:sz w:val="21"/>
            <w:szCs w:val="21"/>
          </w:rPr>
        </w:r>
        <w:r w:rsidR="0011463E" w:rsidRPr="00745256">
          <w:rPr>
            <w:rFonts w:ascii="SimSun" w:hAnsi="SimSun"/>
            <w:noProof/>
            <w:webHidden/>
            <w:sz w:val="21"/>
            <w:szCs w:val="21"/>
          </w:rPr>
          <w:fldChar w:fldCharType="separate"/>
        </w:r>
        <w:r w:rsidR="009E26BC" w:rsidRPr="00745256">
          <w:rPr>
            <w:rFonts w:ascii="SimSun" w:hAnsi="SimSun"/>
            <w:noProof/>
            <w:webHidden/>
            <w:sz w:val="21"/>
            <w:szCs w:val="21"/>
          </w:rPr>
          <w:t>4</w:t>
        </w:r>
        <w:r w:rsidR="0011463E" w:rsidRPr="00745256">
          <w:rPr>
            <w:rFonts w:ascii="SimSun" w:hAnsi="SimSun"/>
            <w:noProof/>
            <w:webHidden/>
            <w:sz w:val="21"/>
            <w:szCs w:val="21"/>
          </w:rPr>
          <w:fldChar w:fldCharType="end"/>
        </w:r>
      </w:hyperlink>
    </w:p>
    <w:p w14:paraId="2DC728C6" w14:textId="2CA64A41"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13" w:history="1">
        <w:r w:rsidR="0011463E" w:rsidRPr="007847F6">
          <w:rPr>
            <w:rStyle w:val="Hyperlink"/>
            <w:rFonts w:ascii="KaiTi" w:eastAsia="KaiTi" w:hAnsi="KaiTi"/>
            <w:noProof/>
            <w:sz w:val="21"/>
            <w:szCs w:val="21"/>
          </w:rPr>
          <w:t>29.1</w:t>
        </w:r>
        <w:r w:rsidR="0011463E" w:rsidRPr="007847F6">
          <w:rPr>
            <w:rStyle w:val="Hyperlink"/>
            <w:rFonts w:ascii="Calibri" w:eastAsia="KaiTi" w:hAnsi="Calibri" w:cs="Calibri"/>
            <w:noProof/>
            <w:sz w:val="21"/>
            <w:szCs w:val="21"/>
          </w:rPr>
          <w:t>   </w:t>
        </w:r>
        <w:r w:rsidR="000D545A" w:rsidRPr="007847F6">
          <w:rPr>
            <w:rStyle w:val="Hyperlink"/>
            <w:rFonts w:ascii="KaiTi" w:eastAsia="KaiTi" w:hAnsi="KaiTi" w:hint="eastAsia"/>
            <w:iCs/>
            <w:noProof/>
            <w:sz w:val="21"/>
            <w:szCs w:val="21"/>
          </w:rPr>
          <w:t>受理局的决定</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_Toc114827713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4</w:t>
        </w:r>
        <w:r w:rsidR="0011463E" w:rsidRPr="007847F6">
          <w:rPr>
            <w:rFonts w:ascii="KaiTi" w:eastAsia="KaiTi" w:hAnsi="KaiTi"/>
            <w:noProof/>
            <w:webHidden/>
            <w:sz w:val="21"/>
            <w:szCs w:val="21"/>
          </w:rPr>
          <w:fldChar w:fldCharType="end"/>
        </w:r>
      </w:hyperlink>
    </w:p>
    <w:p w14:paraId="4C73F6B1" w14:textId="2FCD563F" w:rsidR="0011463E" w:rsidRPr="000A7016" w:rsidRDefault="00893417">
      <w:pPr>
        <w:pStyle w:val="TOC2"/>
        <w:tabs>
          <w:tab w:val="right" w:leader="dot" w:pos="9345"/>
        </w:tabs>
        <w:rPr>
          <w:rFonts w:ascii="KaiTi" w:eastAsia="KaiTi" w:hAnsi="KaiTi" w:cstheme="minorBidi"/>
          <w:noProof/>
          <w:sz w:val="21"/>
          <w:szCs w:val="21"/>
          <w:lang w:eastAsia="en-US"/>
        </w:rPr>
      </w:pPr>
      <w:hyperlink w:anchor="_Toc114827714" w:history="1">
        <w:r w:rsidR="0011463E" w:rsidRPr="007847F6">
          <w:rPr>
            <w:rStyle w:val="Hyperlink"/>
            <w:rFonts w:ascii="KaiTi" w:eastAsia="KaiTi" w:hAnsi="KaiTi"/>
            <w:noProof/>
            <w:sz w:val="21"/>
            <w:szCs w:val="21"/>
          </w:rPr>
          <w:t>29.2</w:t>
        </w:r>
        <w:r w:rsidR="006A7C19" w:rsidRPr="007847F6">
          <w:rPr>
            <w:rStyle w:val="Hyperlink"/>
            <w:rFonts w:ascii="KaiTi" w:eastAsia="KaiTi" w:hAnsi="KaiTi" w:hint="eastAsia"/>
            <w:noProof/>
            <w:sz w:val="21"/>
            <w:szCs w:val="21"/>
          </w:rPr>
          <w:t>至</w:t>
        </w:r>
        <w:r w:rsidR="0011463E" w:rsidRPr="007847F6">
          <w:rPr>
            <w:rStyle w:val="Hyperlink"/>
            <w:rFonts w:ascii="KaiTi" w:eastAsia="KaiTi" w:hAnsi="KaiTi"/>
            <w:noProof/>
            <w:sz w:val="21"/>
            <w:szCs w:val="21"/>
          </w:rPr>
          <w:t>29.4</w:t>
        </w:r>
        <w:r w:rsidR="0011463E" w:rsidRPr="007847F6">
          <w:rPr>
            <w:rStyle w:val="Hyperlink"/>
            <w:rFonts w:ascii="Calibri" w:eastAsia="KaiTi" w:hAnsi="Calibri" w:cs="Calibri"/>
            <w:i/>
            <w:noProof/>
            <w:sz w:val="21"/>
            <w:szCs w:val="21"/>
          </w:rPr>
          <w:t>   </w:t>
        </w:r>
        <w:r w:rsidR="0011463E" w:rsidRPr="007847F6">
          <w:rPr>
            <w:rStyle w:val="Hyperlink"/>
            <w:rFonts w:ascii="KaiTi" w:eastAsia="KaiTi" w:hAnsi="KaiTi"/>
            <w:iCs/>
            <w:noProof/>
            <w:sz w:val="21"/>
            <w:szCs w:val="21"/>
          </w:rPr>
          <w:t>[</w:t>
        </w:r>
        <w:r w:rsidR="006A7C19" w:rsidRPr="007847F6">
          <w:rPr>
            <w:rStyle w:val="Hyperlink"/>
            <w:rFonts w:ascii="KaiTi" w:eastAsia="KaiTi" w:hAnsi="KaiTi" w:hint="eastAsia"/>
            <w:iCs/>
            <w:noProof/>
            <w:sz w:val="21"/>
            <w:szCs w:val="21"/>
          </w:rPr>
          <w:t>无变化</w:t>
        </w:r>
        <w:r w:rsidR="0011463E" w:rsidRPr="007847F6">
          <w:rPr>
            <w:rStyle w:val="Hyperlink"/>
            <w:rFonts w:ascii="KaiTi" w:eastAsia="KaiTi" w:hAnsi="KaiTi"/>
            <w:iCs/>
            <w:noProof/>
            <w:sz w:val="21"/>
            <w:szCs w:val="21"/>
          </w:rPr>
          <w:t>]</w:t>
        </w:r>
        <w:r w:rsidR="0011463E" w:rsidRPr="007847F6">
          <w:rPr>
            <w:rFonts w:ascii="KaiTi" w:eastAsia="KaiTi" w:hAnsi="KaiTi"/>
            <w:noProof/>
            <w:webHidden/>
            <w:sz w:val="21"/>
            <w:szCs w:val="21"/>
          </w:rPr>
          <w:tab/>
        </w:r>
        <w:r w:rsidR="0011463E" w:rsidRPr="007847F6">
          <w:rPr>
            <w:rFonts w:ascii="KaiTi" w:eastAsia="KaiTi" w:hAnsi="KaiTi"/>
            <w:noProof/>
            <w:webHidden/>
            <w:sz w:val="21"/>
            <w:szCs w:val="21"/>
          </w:rPr>
          <w:fldChar w:fldCharType="begin"/>
        </w:r>
        <w:r w:rsidR="0011463E" w:rsidRPr="007847F6">
          <w:rPr>
            <w:rFonts w:ascii="KaiTi" w:eastAsia="KaiTi" w:hAnsi="KaiTi"/>
            <w:noProof/>
            <w:webHidden/>
            <w:sz w:val="21"/>
            <w:szCs w:val="21"/>
          </w:rPr>
          <w:instrText xml:space="preserve"> PAGEREF _Toc114827714 \h </w:instrText>
        </w:r>
        <w:r w:rsidR="0011463E" w:rsidRPr="007847F6">
          <w:rPr>
            <w:rFonts w:ascii="KaiTi" w:eastAsia="KaiTi" w:hAnsi="KaiTi"/>
            <w:noProof/>
            <w:webHidden/>
            <w:sz w:val="21"/>
            <w:szCs w:val="21"/>
          </w:rPr>
        </w:r>
        <w:r w:rsidR="0011463E" w:rsidRPr="007847F6">
          <w:rPr>
            <w:rFonts w:ascii="KaiTi" w:eastAsia="KaiTi" w:hAnsi="KaiTi"/>
            <w:noProof/>
            <w:webHidden/>
            <w:sz w:val="21"/>
            <w:szCs w:val="21"/>
          </w:rPr>
          <w:fldChar w:fldCharType="separate"/>
        </w:r>
        <w:r w:rsidR="009E26BC" w:rsidRPr="007847F6">
          <w:rPr>
            <w:rFonts w:ascii="KaiTi" w:eastAsia="KaiTi" w:hAnsi="KaiTi"/>
            <w:noProof/>
            <w:webHidden/>
            <w:sz w:val="21"/>
            <w:szCs w:val="21"/>
          </w:rPr>
          <w:t>4</w:t>
        </w:r>
        <w:r w:rsidR="0011463E" w:rsidRPr="007847F6">
          <w:rPr>
            <w:rFonts w:ascii="KaiTi" w:eastAsia="KaiTi" w:hAnsi="KaiTi"/>
            <w:noProof/>
            <w:webHidden/>
            <w:sz w:val="21"/>
            <w:szCs w:val="21"/>
          </w:rPr>
          <w:fldChar w:fldCharType="end"/>
        </w:r>
      </w:hyperlink>
    </w:p>
    <w:p w14:paraId="66FCDA70" w14:textId="0A4654D0" w:rsidR="00253350" w:rsidRPr="00745256" w:rsidRDefault="006A2E0C" w:rsidP="00DE6A4E">
      <w:pPr>
        <w:pStyle w:val="Endofdocument-Annex"/>
        <w:ind w:left="0"/>
        <w:jc w:val="center"/>
        <w:rPr>
          <w:rFonts w:ascii="SimSun" w:hAnsi="SimSun"/>
          <w:caps/>
          <w:sz w:val="21"/>
          <w:szCs w:val="21"/>
        </w:rPr>
      </w:pPr>
      <w:r w:rsidRPr="00745256">
        <w:rPr>
          <w:rFonts w:ascii="SimSun" w:hAnsi="SimSun"/>
          <w:caps/>
          <w:sz w:val="21"/>
          <w:szCs w:val="21"/>
        </w:rPr>
        <w:fldChar w:fldCharType="end"/>
      </w:r>
    </w:p>
    <w:p w14:paraId="04F1B0E9" w14:textId="5902993C" w:rsidR="00DE6A4E" w:rsidRPr="006F56AA" w:rsidRDefault="000D545A" w:rsidP="006F56AA">
      <w:pPr>
        <w:pStyle w:val="LegTitle"/>
        <w:rPr>
          <w:rFonts w:ascii="SimSun" w:eastAsia="SimSun" w:hAnsi="SimSun"/>
          <w:sz w:val="21"/>
          <w:szCs w:val="21"/>
          <w:lang w:eastAsia="zh-CN"/>
        </w:rPr>
      </w:pPr>
      <w:bookmarkStart w:id="7" w:name="_Toc114584490"/>
      <w:bookmarkStart w:id="8" w:name="_Toc114827706"/>
      <w:r w:rsidRPr="00745256">
        <w:rPr>
          <w:rFonts w:ascii="SimSun" w:eastAsia="SimSun" w:hAnsi="SimSun" w:cs="SimSun" w:hint="eastAsia"/>
          <w:sz w:val="21"/>
          <w:szCs w:val="21"/>
          <w:lang w:eastAsia="zh-CN"/>
        </w:rPr>
        <w:lastRenderedPageBreak/>
        <w:t>第2</w:t>
      </w:r>
      <w:r w:rsidRPr="00745256">
        <w:rPr>
          <w:rFonts w:ascii="SimSun" w:eastAsia="SimSun" w:hAnsi="SimSun" w:cs="SimSun"/>
          <w:sz w:val="21"/>
          <w:szCs w:val="21"/>
          <w:lang w:eastAsia="zh-CN"/>
        </w:rPr>
        <w:t>6</w:t>
      </w:r>
      <w:r w:rsidRPr="00745256">
        <w:rPr>
          <w:rFonts w:ascii="SimSun" w:eastAsia="SimSun" w:hAnsi="SimSun" w:cs="SimSun" w:hint="eastAsia"/>
          <w:sz w:val="21"/>
          <w:szCs w:val="21"/>
          <w:lang w:eastAsia="zh-CN"/>
        </w:rPr>
        <w:t>条</w:t>
      </w:r>
      <w:r w:rsidR="00DE6A4E" w:rsidRPr="00745256">
        <w:rPr>
          <w:rFonts w:ascii="SimSun" w:eastAsia="SimSun" w:hAnsi="SimSun"/>
          <w:vanish/>
          <w:sz w:val="21"/>
          <w:szCs w:val="21"/>
          <w:lang w:val="en-GB" w:eastAsia="zh-CN"/>
        </w:rPr>
        <w:t>-</w:t>
      </w:r>
      <w:r w:rsidR="00DE6A4E" w:rsidRPr="00745256">
        <w:rPr>
          <w:rFonts w:ascii="SimSun" w:eastAsia="SimSun" w:hAnsi="SimSun"/>
          <w:sz w:val="21"/>
          <w:szCs w:val="21"/>
          <w:lang w:eastAsia="zh-CN"/>
        </w:rPr>
        <w:br/>
      </w:r>
      <w:bookmarkEnd w:id="7"/>
      <w:bookmarkEnd w:id="8"/>
      <w:r w:rsidRPr="00745256">
        <w:rPr>
          <w:rFonts w:ascii="SimSun" w:eastAsia="SimSun" w:hAnsi="SimSun" w:cs="SimSun" w:hint="eastAsia"/>
          <w:sz w:val="21"/>
          <w:szCs w:val="21"/>
          <w:lang w:eastAsia="zh-CN"/>
        </w:rPr>
        <w:t>受理局对国际申请某些部分的检查和改正</w:t>
      </w:r>
    </w:p>
    <w:p w14:paraId="3E6BD34C" w14:textId="03A827BC" w:rsidR="00253350" w:rsidRPr="006F56AA" w:rsidRDefault="00253350" w:rsidP="00253350">
      <w:pPr>
        <w:pStyle w:val="LegSubRule"/>
        <w:keepLines w:val="0"/>
        <w:outlineLvl w:val="0"/>
        <w:rPr>
          <w:rFonts w:ascii="KaiTi" w:eastAsia="KaiTi" w:hAnsi="KaiTi"/>
          <w:sz w:val="21"/>
          <w:szCs w:val="21"/>
          <w:lang w:eastAsia="zh-CN"/>
        </w:rPr>
      </w:pPr>
      <w:bookmarkStart w:id="9" w:name="_Toc114827707"/>
      <w:r w:rsidRPr="006F56AA">
        <w:rPr>
          <w:rFonts w:ascii="KaiTi" w:eastAsia="KaiTi" w:hAnsi="KaiTi"/>
          <w:sz w:val="21"/>
          <w:szCs w:val="21"/>
          <w:lang w:eastAsia="zh-CN"/>
        </w:rPr>
        <w:t>26.1</w:t>
      </w:r>
      <w:r w:rsidR="000D545A" w:rsidRPr="006F56AA">
        <w:rPr>
          <w:rFonts w:ascii="KaiTi" w:eastAsia="KaiTi" w:hAnsi="KaiTi" w:cs="SimSun" w:hint="eastAsia"/>
          <w:sz w:val="21"/>
          <w:szCs w:val="21"/>
          <w:lang w:eastAsia="zh-CN"/>
        </w:rPr>
        <w:t>至</w:t>
      </w:r>
      <w:r w:rsidRPr="006F56AA">
        <w:rPr>
          <w:rFonts w:ascii="KaiTi" w:eastAsia="KaiTi" w:hAnsi="KaiTi"/>
          <w:sz w:val="21"/>
          <w:szCs w:val="21"/>
          <w:lang w:eastAsia="zh-CN"/>
        </w:rPr>
        <w:t>26.2</w:t>
      </w:r>
      <w:r w:rsidR="000D545A" w:rsidRPr="006F56AA">
        <w:rPr>
          <w:rFonts w:ascii="KaiTi" w:eastAsia="KaiTi" w:hAnsi="KaiTi" w:cs="SimSun" w:hint="eastAsia"/>
          <w:sz w:val="21"/>
          <w:szCs w:val="21"/>
          <w:lang w:eastAsia="zh-CN"/>
        </w:rPr>
        <w:t>之二</w:t>
      </w:r>
      <w:r w:rsidRPr="006F56AA">
        <w:rPr>
          <w:rFonts w:ascii="Calibri" w:eastAsia="KaiTi" w:hAnsi="Calibri" w:cs="Calibri"/>
          <w:sz w:val="21"/>
          <w:szCs w:val="21"/>
          <w:lang w:eastAsia="zh-CN"/>
        </w:rPr>
        <w:t>   </w:t>
      </w:r>
      <w:r w:rsidRPr="006F56AA">
        <w:rPr>
          <w:rFonts w:ascii="KaiTi" w:eastAsia="KaiTi" w:hAnsi="KaiTi"/>
          <w:sz w:val="21"/>
          <w:szCs w:val="21"/>
          <w:lang w:eastAsia="zh-CN"/>
        </w:rPr>
        <w:t>[</w:t>
      </w:r>
      <w:r w:rsidR="000D545A" w:rsidRPr="006F56AA">
        <w:rPr>
          <w:rFonts w:ascii="KaiTi" w:eastAsia="KaiTi" w:hAnsi="KaiTi" w:cs="SimSun" w:hint="eastAsia"/>
          <w:sz w:val="21"/>
          <w:szCs w:val="21"/>
          <w:lang w:eastAsia="zh-CN"/>
        </w:rPr>
        <w:t>无变化</w:t>
      </w:r>
      <w:r w:rsidRPr="006F56AA">
        <w:rPr>
          <w:rFonts w:ascii="KaiTi" w:eastAsia="KaiTi" w:hAnsi="KaiTi"/>
          <w:sz w:val="21"/>
          <w:szCs w:val="21"/>
          <w:lang w:eastAsia="zh-CN"/>
        </w:rPr>
        <w:t>]</w:t>
      </w:r>
      <w:bookmarkEnd w:id="9"/>
    </w:p>
    <w:p w14:paraId="5D63F631" w14:textId="3A0BFC33" w:rsidR="00253350" w:rsidRPr="006F56AA" w:rsidRDefault="00253350" w:rsidP="00253350">
      <w:pPr>
        <w:pStyle w:val="LegSubRule"/>
        <w:outlineLvl w:val="0"/>
        <w:rPr>
          <w:rFonts w:ascii="KaiTi" w:eastAsia="KaiTi" w:hAnsi="KaiTi"/>
          <w:sz w:val="21"/>
          <w:szCs w:val="21"/>
          <w:lang w:eastAsia="zh-CN"/>
        </w:rPr>
      </w:pPr>
      <w:bookmarkStart w:id="10" w:name="_Toc114827708"/>
      <w:r w:rsidRPr="006F56AA">
        <w:rPr>
          <w:rFonts w:ascii="KaiTi" w:eastAsia="KaiTi" w:hAnsi="KaiTi"/>
          <w:sz w:val="21"/>
          <w:szCs w:val="21"/>
          <w:lang w:eastAsia="zh-CN"/>
        </w:rPr>
        <w:t>26.3</w:t>
      </w:r>
      <w:r w:rsidRPr="006F56AA">
        <w:rPr>
          <w:rFonts w:ascii="Calibri" w:eastAsia="KaiTi" w:hAnsi="Calibri" w:cs="Calibri"/>
          <w:sz w:val="21"/>
          <w:szCs w:val="21"/>
          <w:lang w:eastAsia="zh-CN"/>
        </w:rPr>
        <w:t>   </w:t>
      </w:r>
      <w:bookmarkEnd w:id="10"/>
      <w:r w:rsidR="00EE3DA8" w:rsidRPr="006F56AA">
        <w:rPr>
          <w:rFonts w:ascii="KaiTi" w:eastAsia="KaiTi" w:hAnsi="KaiTi" w:cs="SimSun" w:hint="eastAsia"/>
          <w:sz w:val="21"/>
          <w:szCs w:val="21"/>
          <w:lang w:eastAsia="zh-CN"/>
        </w:rPr>
        <w:t>根据条约第</w:t>
      </w:r>
      <w:r w:rsidR="00EE3DA8" w:rsidRPr="006F56AA">
        <w:rPr>
          <w:rFonts w:ascii="KaiTi" w:eastAsia="KaiTi" w:hAnsi="KaiTi" w:hint="eastAsia"/>
          <w:sz w:val="21"/>
          <w:szCs w:val="21"/>
          <w:lang w:eastAsia="zh-CN"/>
        </w:rPr>
        <w:t>14</w:t>
      </w:r>
      <w:r w:rsidR="00EE3DA8" w:rsidRPr="006F56AA">
        <w:rPr>
          <w:rFonts w:ascii="KaiTi" w:eastAsia="KaiTi" w:hAnsi="KaiTi" w:cs="SimSun" w:hint="eastAsia"/>
          <w:sz w:val="21"/>
          <w:szCs w:val="21"/>
          <w:lang w:eastAsia="zh-CN"/>
        </w:rPr>
        <w:t>条</w:t>
      </w:r>
      <w:r w:rsidR="00EE3DA8" w:rsidRPr="006F56AA">
        <w:rPr>
          <w:rFonts w:ascii="KaiTi" w:eastAsia="KaiTi" w:hAnsi="KaiTi" w:hint="eastAsia"/>
          <w:sz w:val="21"/>
          <w:szCs w:val="21"/>
          <w:lang w:eastAsia="zh-CN"/>
        </w:rPr>
        <w:t>(1)(a)(v)</w:t>
      </w:r>
      <w:r w:rsidR="00EE3DA8" w:rsidRPr="006F56AA">
        <w:rPr>
          <w:rFonts w:ascii="KaiTi" w:eastAsia="KaiTi" w:hAnsi="KaiTi" w:cs="SimSun" w:hint="eastAsia"/>
          <w:sz w:val="21"/>
          <w:szCs w:val="21"/>
          <w:lang w:eastAsia="zh-CN"/>
        </w:rPr>
        <w:t>对形式要求的检查</w:t>
      </w:r>
    </w:p>
    <w:p w14:paraId="4413C127" w14:textId="3508A7EB" w:rsidR="00253350" w:rsidRPr="00745256" w:rsidRDefault="00253350" w:rsidP="0009440F">
      <w:pPr>
        <w:pStyle w:val="Lega"/>
        <w:ind w:firstLine="567"/>
        <w:jc w:val="both"/>
        <w:rPr>
          <w:rStyle w:val="Deletedtext"/>
          <w:rFonts w:ascii="SimSun" w:eastAsia="SimSun" w:hAnsi="SimSun"/>
          <w:strike w:val="0"/>
          <w:color w:val="auto"/>
          <w:sz w:val="21"/>
          <w:szCs w:val="21"/>
          <w:lang w:eastAsia="zh-CN"/>
        </w:rPr>
      </w:pPr>
      <w:r w:rsidRPr="00745256">
        <w:rPr>
          <w:rFonts w:ascii="SimSun" w:eastAsia="SimSun" w:hAnsi="SimSun"/>
          <w:sz w:val="21"/>
          <w:szCs w:val="21"/>
          <w:lang w:eastAsia="zh-CN"/>
        </w:rPr>
        <w:t>(a)  </w:t>
      </w:r>
      <w:r w:rsidR="00EE3DA8" w:rsidRPr="00745256">
        <w:rPr>
          <w:rStyle w:val="Deletedtext"/>
          <w:rFonts w:ascii="SimSun" w:eastAsia="SimSun" w:hAnsi="SimSun" w:cs="SimSun" w:hint="eastAsia"/>
          <w:strike w:val="0"/>
          <w:color w:val="auto"/>
          <w:sz w:val="21"/>
          <w:szCs w:val="21"/>
          <w:lang w:eastAsia="zh-CN"/>
        </w:rPr>
        <w:t>如果国际申请使用公布的语言提交，受理局应</w:t>
      </w:r>
      <w:r w:rsidR="0096095F" w:rsidRPr="00745256">
        <w:rPr>
          <w:rStyle w:val="Deletedtext"/>
          <w:rFonts w:ascii="SimSun" w:eastAsia="SimSun" w:hAnsi="SimSun" w:cs="SimSun" w:hint="eastAsia"/>
          <w:strike w:val="0"/>
          <w:color w:val="auto"/>
          <w:sz w:val="21"/>
          <w:szCs w:val="21"/>
          <w:lang w:eastAsia="zh-CN"/>
        </w:rPr>
        <w:t>：</w:t>
      </w:r>
    </w:p>
    <w:p w14:paraId="44E5C09F" w14:textId="1CEA6F3E" w:rsidR="00253350" w:rsidRPr="00745256" w:rsidRDefault="00253350" w:rsidP="0009440F">
      <w:pPr>
        <w:pStyle w:val="Legi"/>
        <w:jc w:val="both"/>
        <w:rPr>
          <w:rStyle w:val="Deletedtext"/>
          <w:rFonts w:ascii="SimSun" w:eastAsia="SimSun" w:hAnsi="SimSun"/>
          <w:strike w:val="0"/>
          <w:color w:val="auto"/>
          <w:sz w:val="21"/>
          <w:szCs w:val="21"/>
          <w:lang w:eastAsia="zh-CN"/>
        </w:rPr>
      </w:pPr>
      <w:r w:rsidRPr="00745256">
        <w:rPr>
          <w:rFonts w:ascii="SimSun" w:eastAsia="SimSun" w:hAnsi="SimSun"/>
          <w:sz w:val="21"/>
          <w:szCs w:val="21"/>
          <w:lang w:eastAsia="zh-CN"/>
        </w:rPr>
        <w:tab/>
      </w:r>
      <w:r w:rsidR="00E025C2" w:rsidRPr="00745256">
        <w:rPr>
          <w:rFonts w:ascii="SimSun" w:eastAsia="SimSun" w:hAnsi="SimSun"/>
          <w:sz w:val="21"/>
          <w:szCs w:val="21"/>
          <w:lang w:eastAsia="zh-CN"/>
        </w:rPr>
        <w:tab/>
      </w:r>
      <w:r w:rsidRPr="00745256">
        <w:rPr>
          <w:rStyle w:val="Deletedtext"/>
          <w:rFonts w:ascii="SimSun" w:eastAsia="SimSun" w:hAnsi="SimSun"/>
          <w:strike w:val="0"/>
          <w:color w:val="auto"/>
          <w:sz w:val="21"/>
          <w:szCs w:val="21"/>
          <w:lang w:eastAsia="zh-CN"/>
        </w:rPr>
        <w:t>(i)</w:t>
      </w:r>
      <w:r w:rsidRPr="00745256">
        <w:rPr>
          <w:rStyle w:val="Deletedtext"/>
          <w:rFonts w:ascii="SimSun" w:eastAsia="SimSun" w:hAnsi="SimSun"/>
          <w:strike w:val="0"/>
          <w:color w:val="auto"/>
          <w:sz w:val="21"/>
          <w:szCs w:val="21"/>
          <w:lang w:eastAsia="zh-CN"/>
        </w:rPr>
        <w:tab/>
      </w:r>
      <w:r w:rsidR="00EE3DA8" w:rsidRPr="00745256">
        <w:rPr>
          <w:rFonts w:ascii="SimSun" w:eastAsia="SimSun" w:hAnsi="SimSun" w:cs="SimSun" w:hint="eastAsia"/>
          <w:sz w:val="21"/>
          <w:szCs w:val="21"/>
          <w:lang w:eastAsia="zh-CN"/>
        </w:rPr>
        <w:t>只在为达到适度统一国际公布的目的所必要的限度内，检查国际申请是否符合本细则</w:t>
      </w:r>
      <w:r w:rsidR="00EE3DA8" w:rsidRPr="00745256">
        <w:rPr>
          <w:rFonts w:ascii="SimSun" w:eastAsia="SimSun" w:hAnsi="SimSun" w:hint="eastAsia"/>
          <w:sz w:val="21"/>
          <w:szCs w:val="21"/>
          <w:lang w:eastAsia="zh-CN"/>
        </w:rPr>
        <w:t>11</w:t>
      </w:r>
      <w:r w:rsidR="00EE3DA8" w:rsidRPr="00745256">
        <w:rPr>
          <w:rFonts w:ascii="SimSun" w:eastAsia="SimSun" w:hAnsi="SimSun" w:cs="SimSun" w:hint="eastAsia"/>
          <w:sz w:val="21"/>
          <w:szCs w:val="21"/>
          <w:lang w:eastAsia="zh-CN"/>
        </w:rPr>
        <w:t>所述的形式要求；</w:t>
      </w:r>
    </w:p>
    <w:p w14:paraId="3D1B6A3B" w14:textId="11F4BF44" w:rsidR="00253350" w:rsidRPr="00745256" w:rsidRDefault="00253350" w:rsidP="0009440F">
      <w:pPr>
        <w:pStyle w:val="Legi"/>
        <w:jc w:val="both"/>
        <w:rPr>
          <w:rStyle w:val="Deletedtext"/>
          <w:rFonts w:ascii="SimSun" w:eastAsia="SimSun" w:hAnsi="SimSun"/>
          <w:strike w:val="0"/>
          <w:color w:val="auto"/>
          <w:sz w:val="21"/>
          <w:szCs w:val="21"/>
          <w:lang w:eastAsia="zh-CN"/>
        </w:rPr>
      </w:pPr>
      <w:r w:rsidRPr="00745256">
        <w:rPr>
          <w:rFonts w:ascii="SimSun" w:eastAsia="SimSun" w:hAnsi="SimSun"/>
          <w:sz w:val="21"/>
          <w:szCs w:val="21"/>
          <w:lang w:eastAsia="zh-CN"/>
        </w:rPr>
        <w:tab/>
      </w:r>
      <w:r w:rsidR="00E025C2" w:rsidRPr="00745256">
        <w:rPr>
          <w:rFonts w:ascii="SimSun" w:eastAsia="SimSun" w:hAnsi="SimSun"/>
          <w:sz w:val="21"/>
          <w:szCs w:val="21"/>
          <w:lang w:eastAsia="zh-CN"/>
        </w:rPr>
        <w:tab/>
      </w:r>
      <w:r w:rsidRPr="00745256">
        <w:rPr>
          <w:rStyle w:val="Deletedtext"/>
          <w:rFonts w:ascii="SimSun" w:eastAsia="SimSun" w:hAnsi="SimSun"/>
          <w:strike w:val="0"/>
          <w:color w:val="auto"/>
          <w:sz w:val="21"/>
          <w:szCs w:val="21"/>
          <w:lang w:eastAsia="zh-CN"/>
        </w:rPr>
        <w:t>(ii)</w:t>
      </w:r>
      <w:r w:rsidRPr="00745256">
        <w:rPr>
          <w:rStyle w:val="Deletedtext"/>
          <w:rFonts w:ascii="SimSun" w:eastAsia="SimSun" w:hAnsi="SimSun"/>
          <w:strike w:val="0"/>
          <w:color w:val="auto"/>
          <w:sz w:val="21"/>
          <w:szCs w:val="21"/>
          <w:lang w:eastAsia="zh-CN"/>
        </w:rPr>
        <w:tab/>
      </w:r>
      <w:r w:rsidR="00EE3DA8" w:rsidRPr="00745256">
        <w:rPr>
          <w:rFonts w:ascii="SimSun" w:eastAsia="SimSun" w:hAnsi="SimSun" w:cs="SimSun" w:hint="eastAsia"/>
          <w:sz w:val="21"/>
          <w:szCs w:val="21"/>
          <w:lang w:eastAsia="zh-CN"/>
        </w:rPr>
        <w:t>在为达到令人满意的复制的目的所必要的限度内，检查根据本细则</w:t>
      </w:r>
      <w:r w:rsidR="00EE3DA8" w:rsidRPr="00745256">
        <w:rPr>
          <w:rFonts w:ascii="SimSun" w:eastAsia="SimSun" w:hAnsi="SimSun" w:hint="eastAsia"/>
          <w:sz w:val="21"/>
          <w:szCs w:val="21"/>
          <w:lang w:eastAsia="zh-CN"/>
        </w:rPr>
        <w:t>12.3</w:t>
      </w:r>
      <w:r w:rsidR="00620B68" w:rsidRPr="00745256">
        <w:rPr>
          <w:rFonts w:ascii="SimSun" w:eastAsia="SimSun" w:hAnsi="SimSun" w:cs="SimSun" w:hint="eastAsia"/>
          <w:color w:val="0000FF"/>
          <w:sz w:val="21"/>
          <w:szCs w:val="21"/>
          <w:u w:val="single"/>
          <w:lang w:eastAsia="zh-CN"/>
        </w:rPr>
        <w:t>或</w:t>
      </w:r>
      <w:r w:rsidR="00620B68" w:rsidRPr="00745256">
        <w:rPr>
          <w:rFonts w:ascii="SimSun" w:eastAsia="SimSun" w:hAnsi="SimSun" w:hint="eastAsia"/>
          <w:color w:val="0000FF"/>
          <w:sz w:val="21"/>
          <w:szCs w:val="21"/>
          <w:u w:val="single"/>
          <w:lang w:eastAsia="zh-CN"/>
        </w:rPr>
        <w:t>2</w:t>
      </w:r>
      <w:r w:rsidR="00620B68" w:rsidRPr="00745256">
        <w:rPr>
          <w:rFonts w:ascii="SimSun" w:eastAsia="SimSun" w:hAnsi="SimSun"/>
          <w:color w:val="0000FF"/>
          <w:sz w:val="21"/>
          <w:szCs w:val="21"/>
          <w:u w:val="single"/>
          <w:lang w:eastAsia="zh-CN"/>
        </w:rPr>
        <w:t>6.3</w:t>
      </w:r>
      <w:r w:rsidR="00620B68" w:rsidRPr="00745256">
        <w:rPr>
          <w:rFonts w:ascii="SimSun" w:eastAsia="SimSun" w:hAnsi="SimSun" w:cs="SimSun" w:hint="eastAsia"/>
          <w:color w:val="0000FF"/>
          <w:sz w:val="21"/>
          <w:szCs w:val="21"/>
          <w:u w:val="single"/>
          <w:lang w:eastAsia="zh-CN"/>
        </w:rPr>
        <w:t>之三</w:t>
      </w:r>
      <w:r w:rsidR="00EE3DA8" w:rsidRPr="00745256">
        <w:rPr>
          <w:rFonts w:ascii="SimSun" w:eastAsia="SimSun" w:hAnsi="SimSun" w:cs="SimSun" w:hint="eastAsia"/>
          <w:sz w:val="21"/>
          <w:szCs w:val="21"/>
          <w:lang w:eastAsia="zh-CN"/>
        </w:rPr>
        <w:t>提交的译文是否符合本细则</w:t>
      </w:r>
      <w:r w:rsidR="00EE3DA8" w:rsidRPr="00745256">
        <w:rPr>
          <w:rFonts w:ascii="SimSun" w:eastAsia="SimSun" w:hAnsi="SimSun" w:hint="eastAsia"/>
          <w:sz w:val="21"/>
          <w:szCs w:val="21"/>
          <w:lang w:eastAsia="zh-CN"/>
        </w:rPr>
        <w:t>11</w:t>
      </w:r>
      <w:r w:rsidR="00EE3DA8" w:rsidRPr="00745256">
        <w:rPr>
          <w:rFonts w:ascii="SimSun" w:eastAsia="SimSun" w:hAnsi="SimSun" w:cs="SimSun" w:hint="eastAsia"/>
          <w:sz w:val="21"/>
          <w:szCs w:val="21"/>
          <w:lang w:eastAsia="zh-CN"/>
        </w:rPr>
        <w:t>所述的形式要求。</w:t>
      </w:r>
    </w:p>
    <w:p w14:paraId="5FC7246F" w14:textId="755A5483" w:rsidR="00253350" w:rsidRPr="00745256" w:rsidRDefault="00253350" w:rsidP="0009440F">
      <w:pPr>
        <w:pStyle w:val="Lega"/>
        <w:jc w:val="both"/>
        <w:rPr>
          <w:rStyle w:val="Deletedtext"/>
          <w:rFonts w:ascii="SimSun" w:eastAsia="SimSun" w:hAnsi="SimSun"/>
          <w:strike w:val="0"/>
          <w:color w:val="auto"/>
          <w:sz w:val="21"/>
          <w:szCs w:val="21"/>
          <w:lang w:eastAsia="zh-CN"/>
        </w:rPr>
      </w:pPr>
      <w:r w:rsidRPr="00745256">
        <w:rPr>
          <w:rFonts w:ascii="SimSun" w:eastAsia="SimSun" w:hAnsi="SimSun"/>
          <w:sz w:val="21"/>
          <w:szCs w:val="21"/>
          <w:lang w:eastAsia="zh-CN"/>
        </w:rPr>
        <w:tab/>
      </w:r>
      <w:r w:rsidRPr="00745256">
        <w:rPr>
          <w:rStyle w:val="Deletedtext"/>
          <w:rFonts w:ascii="SimSun" w:eastAsia="SimSun" w:hAnsi="SimSun"/>
          <w:strike w:val="0"/>
          <w:color w:val="auto"/>
          <w:sz w:val="21"/>
          <w:szCs w:val="21"/>
          <w:lang w:eastAsia="zh-CN"/>
        </w:rPr>
        <w:t>(b)  </w:t>
      </w:r>
      <w:r w:rsidR="00EE3DA8" w:rsidRPr="00745256">
        <w:rPr>
          <w:rFonts w:ascii="SimSun" w:eastAsia="SimSun" w:hAnsi="SimSun" w:cs="SimSun" w:hint="eastAsia"/>
          <w:sz w:val="21"/>
          <w:szCs w:val="21"/>
          <w:lang w:eastAsia="zh-CN"/>
        </w:rPr>
        <w:t>如果国际申请不是使用公布的语言提交的，受理局应：</w:t>
      </w:r>
    </w:p>
    <w:p w14:paraId="75CDAFB5" w14:textId="46865397" w:rsidR="00253350" w:rsidRPr="00745256" w:rsidRDefault="00253350" w:rsidP="0009440F">
      <w:pPr>
        <w:pStyle w:val="Legi"/>
        <w:jc w:val="both"/>
        <w:rPr>
          <w:rStyle w:val="Deletedtext"/>
          <w:rFonts w:ascii="SimSun" w:eastAsia="SimSun" w:hAnsi="SimSun"/>
          <w:strike w:val="0"/>
          <w:color w:val="auto"/>
          <w:sz w:val="21"/>
          <w:szCs w:val="21"/>
          <w:lang w:eastAsia="zh-CN"/>
        </w:rPr>
      </w:pPr>
      <w:r w:rsidRPr="00745256">
        <w:rPr>
          <w:rFonts w:ascii="SimSun" w:eastAsia="SimSun" w:hAnsi="SimSun"/>
          <w:sz w:val="21"/>
          <w:szCs w:val="21"/>
          <w:lang w:eastAsia="zh-CN"/>
        </w:rPr>
        <w:tab/>
      </w:r>
      <w:r w:rsidR="00E025C2" w:rsidRPr="00745256">
        <w:rPr>
          <w:rFonts w:ascii="SimSun" w:eastAsia="SimSun" w:hAnsi="SimSun"/>
          <w:sz w:val="21"/>
          <w:szCs w:val="21"/>
          <w:lang w:eastAsia="zh-CN"/>
        </w:rPr>
        <w:tab/>
      </w:r>
      <w:r w:rsidRPr="00745256">
        <w:rPr>
          <w:rStyle w:val="Deletedtext"/>
          <w:rFonts w:ascii="SimSun" w:eastAsia="SimSun" w:hAnsi="SimSun"/>
          <w:strike w:val="0"/>
          <w:color w:val="auto"/>
          <w:sz w:val="21"/>
          <w:szCs w:val="21"/>
          <w:lang w:eastAsia="zh-CN"/>
        </w:rPr>
        <w:t>(i)</w:t>
      </w:r>
      <w:r w:rsidRPr="00745256">
        <w:rPr>
          <w:rStyle w:val="Deletedtext"/>
          <w:rFonts w:ascii="SimSun" w:eastAsia="SimSun" w:hAnsi="SimSun"/>
          <w:strike w:val="0"/>
          <w:color w:val="auto"/>
          <w:sz w:val="21"/>
          <w:szCs w:val="21"/>
          <w:lang w:eastAsia="zh-CN"/>
        </w:rPr>
        <w:tab/>
      </w:r>
      <w:r w:rsidR="00EE3DA8" w:rsidRPr="00745256">
        <w:rPr>
          <w:rFonts w:ascii="SimSun" w:eastAsia="SimSun" w:hAnsi="SimSun" w:cs="SimSun" w:hint="eastAsia"/>
          <w:sz w:val="21"/>
          <w:szCs w:val="21"/>
          <w:lang w:eastAsia="zh-CN"/>
        </w:rPr>
        <w:t>只在为达到令人满意的复制的目的所必要的限度内，检查国际申请是否符合本细则</w:t>
      </w:r>
      <w:r w:rsidR="00EE3DA8" w:rsidRPr="00745256">
        <w:rPr>
          <w:rFonts w:ascii="SimSun" w:eastAsia="SimSun" w:hAnsi="SimSun" w:hint="eastAsia"/>
          <w:sz w:val="21"/>
          <w:szCs w:val="21"/>
          <w:lang w:eastAsia="zh-CN"/>
        </w:rPr>
        <w:t>11</w:t>
      </w:r>
      <w:r w:rsidR="00EE3DA8" w:rsidRPr="00745256">
        <w:rPr>
          <w:rFonts w:ascii="SimSun" w:eastAsia="SimSun" w:hAnsi="SimSun" w:cs="SimSun" w:hint="eastAsia"/>
          <w:sz w:val="21"/>
          <w:szCs w:val="21"/>
          <w:lang w:eastAsia="zh-CN"/>
        </w:rPr>
        <w:t>所述的形式要求；</w:t>
      </w:r>
    </w:p>
    <w:p w14:paraId="44395655" w14:textId="6EC23378" w:rsidR="00253350" w:rsidRPr="00745256" w:rsidRDefault="00253350"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r>
      <w:r w:rsidR="00E025C2" w:rsidRPr="00745256">
        <w:rPr>
          <w:rFonts w:ascii="SimSun" w:eastAsia="SimSun" w:hAnsi="SimSun"/>
          <w:sz w:val="21"/>
          <w:szCs w:val="21"/>
          <w:lang w:eastAsia="zh-CN"/>
        </w:rPr>
        <w:tab/>
      </w:r>
      <w:r w:rsidRPr="00745256">
        <w:rPr>
          <w:rStyle w:val="Deletedtext"/>
          <w:rFonts w:ascii="SimSun" w:eastAsia="SimSun" w:hAnsi="SimSun"/>
          <w:strike w:val="0"/>
          <w:color w:val="auto"/>
          <w:sz w:val="21"/>
          <w:szCs w:val="21"/>
          <w:lang w:eastAsia="zh-CN"/>
        </w:rPr>
        <w:t>(ii)</w:t>
      </w:r>
      <w:r w:rsidRPr="00745256">
        <w:rPr>
          <w:rStyle w:val="Deletedtext"/>
          <w:rFonts w:ascii="SimSun" w:eastAsia="SimSun" w:hAnsi="SimSun"/>
          <w:strike w:val="0"/>
          <w:color w:val="auto"/>
          <w:sz w:val="21"/>
          <w:szCs w:val="21"/>
          <w:lang w:eastAsia="zh-CN"/>
        </w:rPr>
        <w:tab/>
      </w:r>
      <w:r w:rsidR="00EE3DA8" w:rsidRPr="00745256">
        <w:rPr>
          <w:rStyle w:val="Deletedtext"/>
          <w:rFonts w:ascii="SimSun" w:eastAsia="SimSun" w:hAnsi="SimSun" w:cs="SimSun" w:hint="eastAsia"/>
          <w:strike w:val="0"/>
          <w:color w:val="auto"/>
          <w:sz w:val="21"/>
          <w:szCs w:val="21"/>
          <w:lang w:eastAsia="zh-CN"/>
        </w:rPr>
        <w:t>在为达到适度统一国际公布的目的所必要的限度内，检查根据本细则</w:t>
      </w:r>
      <w:r w:rsidR="00EE3DA8" w:rsidRPr="00745256">
        <w:rPr>
          <w:rStyle w:val="Deletedtext"/>
          <w:rFonts w:ascii="SimSun" w:eastAsia="SimSun" w:hAnsi="SimSun" w:hint="eastAsia"/>
          <w:strike w:val="0"/>
          <w:color w:val="auto"/>
          <w:sz w:val="21"/>
          <w:szCs w:val="21"/>
          <w:lang w:eastAsia="zh-CN"/>
        </w:rPr>
        <w:t>12.3</w:t>
      </w:r>
      <w:r w:rsidR="00620B68" w:rsidRPr="00745256">
        <w:rPr>
          <w:rStyle w:val="Deletedtext"/>
          <w:rFonts w:ascii="SimSun" w:eastAsia="SimSun" w:hAnsi="SimSun" w:cs="SimSun" w:hint="eastAsia"/>
          <w:strike w:val="0"/>
          <w:color w:val="0000FF"/>
          <w:sz w:val="21"/>
          <w:szCs w:val="21"/>
          <w:u w:val="single"/>
          <w:lang w:eastAsia="zh-CN"/>
        </w:rPr>
        <w:t>、</w:t>
      </w:r>
      <w:r w:rsidR="00EE3DA8" w:rsidRPr="00745256">
        <w:rPr>
          <w:rStyle w:val="Deletedtext"/>
          <w:rFonts w:ascii="SimSun" w:eastAsia="SimSun" w:hAnsi="SimSun" w:cs="SimSun" w:hint="eastAsia"/>
          <w:sz w:val="21"/>
          <w:szCs w:val="21"/>
          <w:lang w:eastAsia="zh-CN"/>
        </w:rPr>
        <w:t>或者</w:t>
      </w:r>
      <w:r w:rsidR="00EE3DA8" w:rsidRPr="00745256">
        <w:rPr>
          <w:rStyle w:val="Deletedtext"/>
          <w:rFonts w:ascii="SimSun" w:eastAsia="SimSun" w:hAnsi="SimSun" w:hint="eastAsia"/>
          <w:strike w:val="0"/>
          <w:color w:val="auto"/>
          <w:sz w:val="21"/>
          <w:szCs w:val="21"/>
          <w:lang w:eastAsia="zh-CN"/>
        </w:rPr>
        <w:t>12.4</w:t>
      </w:r>
      <w:r w:rsidR="00620B68" w:rsidRPr="00745256">
        <w:rPr>
          <w:rFonts w:ascii="SimSun" w:eastAsia="SimSun" w:hAnsi="SimSun" w:cs="SimSun" w:hint="eastAsia"/>
          <w:color w:val="0000FF"/>
          <w:sz w:val="21"/>
          <w:szCs w:val="21"/>
          <w:u w:val="single"/>
          <w:lang w:eastAsia="zh-CN"/>
        </w:rPr>
        <w:t>或</w:t>
      </w:r>
      <w:r w:rsidR="00620B68" w:rsidRPr="00745256">
        <w:rPr>
          <w:rFonts w:ascii="SimSun" w:eastAsia="SimSun" w:hAnsi="SimSun" w:hint="eastAsia"/>
          <w:color w:val="0000FF"/>
          <w:sz w:val="21"/>
          <w:szCs w:val="21"/>
          <w:u w:val="single"/>
          <w:lang w:eastAsia="zh-CN"/>
        </w:rPr>
        <w:t>2</w:t>
      </w:r>
      <w:r w:rsidR="00620B68" w:rsidRPr="00745256">
        <w:rPr>
          <w:rFonts w:ascii="SimSun" w:eastAsia="SimSun" w:hAnsi="SimSun"/>
          <w:color w:val="0000FF"/>
          <w:sz w:val="21"/>
          <w:szCs w:val="21"/>
          <w:u w:val="single"/>
          <w:lang w:eastAsia="zh-CN"/>
        </w:rPr>
        <w:t>6.3</w:t>
      </w:r>
      <w:r w:rsidR="00620B68" w:rsidRPr="00745256">
        <w:rPr>
          <w:rFonts w:ascii="SimSun" w:eastAsia="SimSun" w:hAnsi="SimSun" w:cs="SimSun" w:hint="eastAsia"/>
          <w:color w:val="0000FF"/>
          <w:sz w:val="21"/>
          <w:szCs w:val="21"/>
          <w:u w:val="single"/>
          <w:lang w:eastAsia="zh-CN"/>
        </w:rPr>
        <w:t>之三</w:t>
      </w:r>
      <w:r w:rsidR="00EE3DA8" w:rsidRPr="00745256">
        <w:rPr>
          <w:rStyle w:val="Deletedtext"/>
          <w:rFonts w:ascii="SimSun" w:eastAsia="SimSun" w:hAnsi="SimSun" w:cs="SimSun" w:hint="eastAsia"/>
          <w:strike w:val="0"/>
          <w:color w:val="auto"/>
          <w:sz w:val="21"/>
          <w:szCs w:val="21"/>
          <w:lang w:eastAsia="zh-CN"/>
        </w:rPr>
        <w:t>提交的任何译文及附图是否符合本细则</w:t>
      </w:r>
      <w:r w:rsidR="00EE3DA8" w:rsidRPr="00745256">
        <w:rPr>
          <w:rStyle w:val="Deletedtext"/>
          <w:rFonts w:ascii="SimSun" w:eastAsia="SimSun" w:hAnsi="SimSun" w:hint="eastAsia"/>
          <w:strike w:val="0"/>
          <w:color w:val="auto"/>
          <w:sz w:val="21"/>
          <w:szCs w:val="21"/>
          <w:lang w:eastAsia="zh-CN"/>
        </w:rPr>
        <w:t>11</w:t>
      </w:r>
      <w:r w:rsidR="00EE3DA8" w:rsidRPr="00745256">
        <w:rPr>
          <w:rStyle w:val="Deletedtext"/>
          <w:rFonts w:ascii="SimSun" w:eastAsia="SimSun" w:hAnsi="SimSun" w:cs="SimSun" w:hint="eastAsia"/>
          <w:strike w:val="0"/>
          <w:color w:val="auto"/>
          <w:sz w:val="21"/>
          <w:szCs w:val="21"/>
          <w:lang w:eastAsia="zh-CN"/>
        </w:rPr>
        <w:t>所述的形式要求。</w:t>
      </w:r>
    </w:p>
    <w:p w14:paraId="722B1611" w14:textId="137A13D4" w:rsidR="00E025C2" w:rsidRPr="006F56AA" w:rsidRDefault="00E025C2" w:rsidP="00E025C2">
      <w:pPr>
        <w:pStyle w:val="LegSubRule"/>
        <w:keepLines w:val="0"/>
        <w:outlineLvl w:val="0"/>
        <w:rPr>
          <w:rFonts w:ascii="KaiTi" w:eastAsia="KaiTi" w:hAnsi="KaiTi"/>
          <w:sz w:val="21"/>
          <w:szCs w:val="21"/>
          <w:lang w:eastAsia="zh-CN"/>
        </w:rPr>
      </w:pPr>
      <w:bookmarkStart w:id="11" w:name="_Toc114827709"/>
      <w:r w:rsidRPr="006F56AA">
        <w:rPr>
          <w:rFonts w:ascii="KaiTi" w:eastAsia="KaiTi" w:hAnsi="KaiTi"/>
          <w:sz w:val="21"/>
          <w:szCs w:val="21"/>
          <w:lang w:eastAsia="zh-CN"/>
        </w:rPr>
        <w:t>26.3</w:t>
      </w:r>
      <w:r w:rsidR="006868E5" w:rsidRPr="006F56AA">
        <w:rPr>
          <w:rFonts w:ascii="KaiTi" w:eastAsia="KaiTi" w:hAnsi="KaiTi" w:cs="SimSun" w:hint="eastAsia"/>
          <w:sz w:val="21"/>
          <w:szCs w:val="21"/>
          <w:lang w:eastAsia="zh-CN"/>
        </w:rPr>
        <w:t>之二</w:t>
      </w:r>
      <w:r w:rsidRPr="006F56AA">
        <w:rPr>
          <w:rFonts w:ascii="Calibri" w:eastAsia="KaiTi" w:hAnsi="Calibri" w:cs="Calibri"/>
          <w:sz w:val="21"/>
          <w:szCs w:val="21"/>
          <w:lang w:eastAsia="zh-CN"/>
        </w:rPr>
        <w:t>   </w:t>
      </w:r>
      <w:r w:rsidRPr="006F56AA">
        <w:rPr>
          <w:rFonts w:ascii="KaiTi" w:eastAsia="KaiTi" w:hAnsi="KaiTi"/>
          <w:sz w:val="21"/>
          <w:szCs w:val="21"/>
          <w:lang w:eastAsia="zh-CN"/>
        </w:rPr>
        <w:t>[</w:t>
      </w:r>
      <w:r w:rsidR="006868E5" w:rsidRPr="006F56AA">
        <w:rPr>
          <w:rFonts w:ascii="KaiTi" w:eastAsia="KaiTi" w:hAnsi="KaiTi" w:cs="SimSun" w:hint="eastAsia"/>
          <w:sz w:val="21"/>
          <w:szCs w:val="21"/>
          <w:lang w:eastAsia="zh-CN"/>
        </w:rPr>
        <w:t>无变化</w:t>
      </w:r>
      <w:r w:rsidRPr="006F56AA">
        <w:rPr>
          <w:rFonts w:ascii="KaiTi" w:eastAsia="KaiTi" w:hAnsi="KaiTi"/>
          <w:sz w:val="21"/>
          <w:szCs w:val="21"/>
          <w:lang w:eastAsia="zh-CN"/>
        </w:rPr>
        <w:t>]</w:t>
      </w:r>
      <w:bookmarkEnd w:id="11"/>
    </w:p>
    <w:p w14:paraId="1C18C581" w14:textId="2B3D6BDF" w:rsidR="00E025C2" w:rsidRPr="006F56AA" w:rsidRDefault="00E025C2" w:rsidP="006A2E0C">
      <w:pPr>
        <w:pStyle w:val="LegSubRule"/>
        <w:rPr>
          <w:rFonts w:ascii="KaiTi" w:eastAsia="KaiTi" w:hAnsi="KaiTi"/>
          <w:sz w:val="21"/>
          <w:szCs w:val="21"/>
          <w:lang w:eastAsia="zh-CN"/>
        </w:rPr>
      </w:pPr>
      <w:bookmarkStart w:id="12" w:name="_Toc114827710"/>
      <w:r w:rsidRPr="006F56AA">
        <w:rPr>
          <w:rFonts w:ascii="KaiTi" w:eastAsia="KaiTi" w:hAnsi="KaiTi"/>
          <w:sz w:val="21"/>
          <w:szCs w:val="21"/>
          <w:lang w:eastAsia="zh-CN"/>
        </w:rPr>
        <w:t>26.3</w:t>
      </w:r>
      <w:r w:rsidR="006868E5" w:rsidRPr="006F56AA">
        <w:rPr>
          <w:rFonts w:ascii="KaiTi" w:eastAsia="KaiTi" w:hAnsi="KaiTi" w:cs="SimSun" w:hint="eastAsia"/>
          <w:sz w:val="21"/>
          <w:szCs w:val="21"/>
          <w:lang w:eastAsia="zh-CN"/>
        </w:rPr>
        <w:t>之三</w:t>
      </w:r>
      <w:r w:rsidRPr="006F56AA">
        <w:rPr>
          <w:rFonts w:ascii="Calibri" w:eastAsia="KaiTi" w:hAnsi="Calibri" w:cs="Calibri"/>
          <w:sz w:val="21"/>
          <w:szCs w:val="21"/>
          <w:lang w:eastAsia="zh-CN"/>
        </w:rPr>
        <w:t>   </w:t>
      </w:r>
      <w:bookmarkEnd w:id="12"/>
      <w:r w:rsidR="00EE3DA8" w:rsidRPr="006F56AA">
        <w:rPr>
          <w:rFonts w:ascii="KaiTi" w:eastAsia="KaiTi" w:hAnsi="KaiTi" w:cs="SimSun" w:hint="eastAsia"/>
          <w:sz w:val="21"/>
          <w:szCs w:val="21"/>
          <w:lang w:eastAsia="zh-CN"/>
        </w:rPr>
        <w:t>根据条约第</w:t>
      </w:r>
      <w:r w:rsidR="00EE3DA8" w:rsidRPr="006F56AA">
        <w:rPr>
          <w:rFonts w:ascii="KaiTi" w:eastAsia="KaiTi" w:hAnsi="KaiTi" w:hint="eastAsia"/>
          <w:sz w:val="21"/>
          <w:szCs w:val="21"/>
          <w:lang w:eastAsia="zh-CN"/>
        </w:rPr>
        <w:t>3</w:t>
      </w:r>
      <w:r w:rsidR="00EE3DA8" w:rsidRPr="006F56AA">
        <w:rPr>
          <w:rFonts w:ascii="KaiTi" w:eastAsia="KaiTi" w:hAnsi="KaiTi" w:cs="SimSun" w:hint="eastAsia"/>
          <w:sz w:val="21"/>
          <w:szCs w:val="21"/>
          <w:lang w:eastAsia="zh-CN"/>
        </w:rPr>
        <w:t>条</w:t>
      </w:r>
      <w:r w:rsidR="00EE3DA8" w:rsidRPr="006F56AA">
        <w:rPr>
          <w:rFonts w:ascii="KaiTi" w:eastAsia="KaiTi" w:hAnsi="KaiTi" w:hint="eastAsia"/>
          <w:sz w:val="21"/>
          <w:szCs w:val="21"/>
          <w:lang w:eastAsia="zh-CN"/>
        </w:rPr>
        <w:t>(4)(i)</w:t>
      </w:r>
      <w:r w:rsidR="00EE3DA8" w:rsidRPr="006F56AA">
        <w:rPr>
          <w:rFonts w:ascii="KaiTi" w:eastAsia="KaiTi" w:hAnsi="KaiTi" w:cs="SimSun" w:hint="eastAsia"/>
          <w:sz w:val="21"/>
          <w:szCs w:val="21"/>
          <w:lang w:eastAsia="zh-CN"/>
        </w:rPr>
        <w:t>通知改正缺陷</w:t>
      </w:r>
    </w:p>
    <w:p w14:paraId="4EBBF589" w14:textId="7913A127" w:rsidR="00E025C2" w:rsidRPr="006F56AA" w:rsidRDefault="00E025C2" w:rsidP="0009440F">
      <w:pPr>
        <w:pStyle w:val="Lega"/>
        <w:ind w:firstLine="567"/>
        <w:jc w:val="both"/>
        <w:rPr>
          <w:rStyle w:val="Deletedtext"/>
          <w:rFonts w:ascii="KaiTi" w:eastAsia="KaiTi" w:hAnsi="KaiTi"/>
          <w:strike w:val="0"/>
          <w:color w:val="auto"/>
          <w:sz w:val="21"/>
          <w:szCs w:val="21"/>
          <w:lang w:eastAsia="zh-CN"/>
        </w:rPr>
      </w:pPr>
      <w:r w:rsidRPr="006F56AA">
        <w:rPr>
          <w:rStyle w:val="Deletedtext"/>
          <w:rFonts w:ascii="KaiTi" w:eastAsia="KaiTi" w:hAnsi="KaiTi"/>
          <w:strike w:val="0"/>
          <w:color w:val="auto"/>
          <w:sz w:val="21"/>
          <w:szCs w:val="21"/>
          <w:lang w:eastAsia="zh-CN"/>
        </w:rPr>
        <w:t>(a)</w:t>
      </w:r>
      <w:r w:rsidR="006868E5" w:rsidRPr="006F56AA">
        <w:rPr>
          <w:rStyle w:val="Deletedtext"/>
          <w:rFonts w:ascii="KaiTi" w:eastAsia="KaiTi" w:hAnsi="KaiTi" w:cs="SimSun" w:hint="eastAsia"/>
          <w:strike w:val="0"/>
          <w:color w:val="auto"/>
          <w:sz w:val="21"/>
          <w:szCs w:val="21"/>
          <w:lang w:eastAsia="zh-CN"/>
        </w:rPr>
        <w:t>至</w:t>
      </w:r>
      <w:r w:rsidRPr="006F56AA">
        <w:rPr>
          <w:rStyle w:val="Deletedtext"/>
          <w:rFonts w:ascii="KaiTi" w:eastAsia="KaiTi" w:hAnsi="KaiTi"/>
          <w:strike w:val="0"/>
          <w:color w:val="auto"/>
          <w:sz w:val="21"/>
          <w:szCs w:val="21"/>
          <w:lang w:eastAsia="zh-CN"/>
        </w:rPr>
        <w:t xml:space="preserve">(d) </w:t>
      </w:r>
      <w:r w:rsidR="00B11BF8" w:rsidRPr="006F56AA">
        <w:rPr>
          <w:rStyle w:val="Deletedtext"/>
          <w:rFonts w:ascii="KaiTi" w:eastAsia="KaiTi" w:hAnsi="KaiTi"/>
          <w:strike w:val="0"/>
          <w:color w:val="auto"/>
          <w:sz w:val="21"/>
          <w:szCs w:val="21"/>
          <w:lang w:eastAsia="zh-CN"/>
        </w:rPr>
        <w:t xml:space="preserve"> </w:t>
      </w:r>
      <w:r w:rsidRPr="006F56AA">
        <w:rPr>
          <w:rStyle w:val="Deletedtext"/>
          <w:rFonts w:ascii="KaiTi" w:eastAsia="KaiTi" w:hAnsi="KaiTi"/>
          <w:strike w:val="0"/>
          <w:color w:val="auto"/>
          <w:sz w:val="21"/>
          <w:szCs w:val="21"/>
          <w:lang w:eastAsia="zh-CN"/>
        </w:rPr>
        <w:t>[</w:t>
      </w:r>
      <w:r w:rsidR="006868E5" w:rsidRPr="006F56AA">
        <w:rPr>
          <w:rStyle w:val="Deletedtext"/>
          <w:rFonts w:ascii="KaiTi" w:eastAsia="KaiTi" w:hAnsi="KaiTi" w:cs="SimSun" w:hint="eastAsia"/>
          <w:strike w:val="0"/>
          <w:color w:val="auto"/>
          <w:sz w:val="21"/>
          <w:szCs w:val="21"/>
          <w:lang w:eastAsia="zh-CN"/>
        </w:rPr>
        <w:t>无变化</w:t>
      </w:r>
      <w:r w:rsidRPr="006F56AA">
        <w:rPr>
          <w:rStyle w:val="Deletedtext"/>
          <w:rFonts w:ascii="KaiTi" w:eastAsia="KaiTi" w:hAnsi="KaiTi"/>
          <w:strike w:val="0"/>
          <w:color w:val="auto"/>
          <w:sz w:val="21"/>
          <w:szCs w:val="21"/>
          <w:lang w:eastAsia="zh-CN"/>
        </w:rPr>
        <w:t>]</w:t>
      </w:r>
    </w:p>
    <w:p w14:paraId="6F1AB6FC" w14:textId="19B2994B" w:rsidR="0090213A" w:rsidRPr="00745256" w:rsidRDefault="00B11BF8" w:rsidP="0009440F">
      <w:pPr>
        <w:pStyle w:val="Lega"/>
        <w:ind w:firstLine="567"/>
        <w:jc w:val="both"/>
        <w:rPr>
          <w:rStyle w:val="Deletedtext"/>
          <w:rFonts w:ascii="SimSun" w:eastAsia="SimSun" w:hAnsi="SimSun"/>
          <w:strike w:val="0"/>
          <w:color w:val="auto"/>
          <w:sz w:val="21"/>
          <w:szCs w:val="21"/>
          <w:lang w:eastAsia="zh-CN"/>
        </w:rPr>
      </w:pPr>
      <w:r w:rsidRPr="00745256">
        <w:rPr>
          <w:rStyle w:val="Deletedtext"/>
          <w:rFonts w:ascii="SimSun" w:eastAsia="SimSun" w:hAnsi="SimSun"/>
          <w:strike w:val="0"/>
          <w:color w:val="0000FF"/>
          <w:sz w:val="21"/>
          <w:szCs w:val="21"/>
          <w:u w:val="single"/>
          <w:lang w:eastAsia="zh-CN"/>
        </w:rPr>
        <w:t>(e)  </w:t>
      </w:r>
      <w:r w:rsidR="007D58CF" w:rsidRPr="00745256">
        <w:rPr>
          <w:rFonts w:ascii="SimSun" w:eastAsia="SimSun" w:hAnsi="SimSun" w:cs="SimSun" w:hint="eastAsia"/>
          <w:color w:val="0000FF"/>
          <w:sz w:val="21"/>
          <w:szCs w:val="21"/>
          <w:u w:val="single"/>
          <w:lang w:eastAsia="zh-CN"/>
        </w:rPr>
        <w:t>如果</w:t>
      </w:r>
      <w:r w:rsidR="006868E5" w:rsidRPr="00745256">
        <w:rPr>
          <w:rFonts w:ascii="SimSun" w:eastAsia="SimSun" w:hAnsi="SimSun" w:cs="SimSun" w:hint="eastAsia"/>
          <w:color w:val="0000FF"/>
          <w:sz w:val="21"/>
          <w:szCs w:val="21"/>
          <w:u w:val="single"/>
          <w:lang w:eastAsia="zh-CN"/>
        </w:rPr>
        <w:t>国际申请的说明</w:t>
      </w:r>
      <w:r w:rsidR="00F17B05" w:rsidRPr="00745256">
        <w:rPr>
          <w:rFonts w:ascii="SimSun" w:eastAsia="SimSun" w:hAnsi="SimSun" w:cs="SimSun" w:hint="eastAsia"/>
          <w:color w:val="0000FF"/>
          <w:sz w:val="21"/>
          <w:szCs w:val="21"/>
          <w:u w:val="single"/>
          <w:lang w:eastAsia="zh-CN"/>
        </w:rPr>
        <w:t>书</w:t>
      </w:r>
      <w:r w:rsidR="006868E5" w:rsidRPr="00745256">
        <w:rPr>
          <w:rFonts w:ascii="SimSun" w:eastAsia="SimSun" w:hAnsi="SimSun" w:cs="SimSun" w:hint="eastAsia"/>
          <w:color w:val="0000FF"/>
          <w:sz w:val="21"/>
          <w:szCs w:val="21"/>
          <w:u w:val="single"/>
          <w:lang w:eastAsia="zh-CN"/>
        </w:rPr>
        <w:t>以不同于权利要求</w:t>
      </w:r>
      <w:r w:rsidR="006E1413" w:rsidRPr="00745256">
        <w:rPr>
          <w:rFonts w:ascii="SimSun" w:eastAsia="SimSun" w:hAnsi="SimSun" w:cs="SimSun" w:hint="eastAsia"/>
          <w:color w:val="0000FF"/>
          <w:sz w:val="21"/>
          <w:szCs w:val="21"/>
          <w:u w:val="single"/>
          <w:lang w:eastAsia="zh-CN"/>
        </w:rPr>
        <w:t>书</w:t>
      </w:r>
      <w:r w:rsidR="006868E5" w:rsidRPr="00745256">
        <w:rPr>
          <w:rFonts w:ascii="SimSun" w:eastAsia="SimSun" w:hAnsi="SimSun" w:cs="SimSun" w:hint="eastAsia"/>
          <w:color w:val="0000FF"/>
          <w:sz w:val="21"/>
          <w:szCs w:val="21"/>
          <w:u w:val="single"/>
          <w:lang w:eastAsia="zh-CN"/>
        </w:rPr>
        <w:t>的语言提交，或者说明</w:t>
      </w:r>
      <w:r w:rsidR="00F17B05" w:rsidRPr="00745256">
        <w:rPr>
          <w:rFonts w:ascii="SimSun" w:eastAsia="SimSun" w:hAnsi="SimSun" w:cs="SimSun" w:hint="eastAsia"/>
          <w:color w:val="0000FF"/>
          <w:sz w:val="21"/>
          <w:szCs w:val="21"/>
          <w:u w:val="single"/>
          <w:lang w:eastAsia="zh-CN"/>
        </w:rPr>
        <w:t>书</w:t>
      </w:r>
      <w:r w:rsidR="006868E5" w:rsidRPr="00745256">
        <w:rPr>
          <w:rFonts w:ascii="SimSun" w:eastAsia="SimSun" w:hAnsi="SimSun" w:cs="SimSun" w:hint="eastAsia"/>
          <w:color w:val="0000FF"/>
          <w:sz w:val="21"/>
          <w:szCs w:val="21"/>
          <w:u w:val="single"/>
          <w:lang w:eastAsia="zh-CN"/>
        </w:rPr>
        <w:t>的部分内容或权利要求</w:t>
      </w:r>
      <w:r w:rsidR="00265A22" w:rsidRPr="00745256">
        <w:rPr>
          <w:rFonts w:ascii="SimSun" w:eastAsia="SimSun" w:hAnsi="SimSun" w:cs="SimSun" w:hint="eastAsia"/>
          <w:color w:val="0000FF"/>
          <w:sz w:val="21"/>
          <w:szCs w:val="21"/>
          <w:u w:val="single"/>
          <w:lang w:eastAsia="zh-CN"/>
        </w:rPr>
        <w:t>书</w:t>
      </w:r>
      <w:r w:rsidR="006868E5" w:rsidRPr="00745256">
        <w:rPr>
          <w:rFonts w:ascii="SimSun" w:eastAsia="SimSun" w:hAnsi="SimSun" w:cs="SimSun" w:hint="eastAsia"/>
          <w:color w:val="0000FF"/>
          <w:sz w:val="21"/>
          <w:szCs w:val="21"/>
          <w:u w:val="single"/>
          <w:lang w:eastAsia="zh-CN"/>
        </w:rPr>
        <w:t>的部分内容以不同于其余部分的语言提交，并且受理局根据</w:t>
      </w:r>
      <w:r w:rsidR="000F2A38" w:rsidRPr="00745256">
        <w:rPr>
          <w:rFonts w:ascii="SimSun" w:eastAsia="SimSun" w:hAnsi="SimSun" w:cs="SimSun" w:hint="eastAsia"/>
          <w:color w:val="0000FF"/>
          <w:sz w:val="21"/>
          <w:szCs w:val="21"/>
          <w:u w:val="single"/>
          <w:lang w:eastAsia="zh-CN"/>
        </w:rPr>
        <w:t>本</w:t>
      </w:r>
      <w:r w:rsidR="006868E5" w:rsidRPr="00745256">
        <w:rPr>
          <w:rFonts w:ascii="SimSun" w:eastAsia="SimSun" w:hAnsi="SimSun" w:cs="SimSun" w:hint="eastAsia"/>
          <w:color w:val="0000FF"/>
          <w:sz w:val="21"/>
          <w:szCs w:val="21"/>
          <w:u w:val="single"/>
          <w:lang w:eastAsia="zh-CN"/>
        </w:rPr>
        <w:t>细则</w:t>
      </w:r>
      <w:r w:rsidR="00F17B05" w:rsidRPr="00745256">
        <w:rPr>
          <w:rFonts w:ascii="SimSun" w:eastAsia="SimSun" w:hAnsi="SimSun" w:cs="SimSun" w:hint="eastAsia"/>
          <w:color w:val="0000FF"/>
          <w:sz w:val="21"/>
          <w:szCs w:val="21"/>
          <w:u w:val="single"/>
          <w:lang w:eastAsia="zh-CN"/>
        </w:rPr>
        <w:t>1</w:t>
      </w:r>
      <w:r w:rsidR="006868E5" w:rsidRPr="00745256">
        <w:rPr>
          <w:rFonts w:ascii="SimSun" w:eastAsia="SimSun" w:hAnsi="SimSun" w:cs="SimSun" w:hint="eastAsia"/>
          <w:color w:val="0000FF"/>
          <w:sz w:val="21"/>
          <w:szCs w:val="21"/>
          <w:u w:val="single"/>
          <w:lang w:eastAsia="zh-CN"/>
        </w:rPr>
        <w:t>2.1(a)接受</w:t>
      </w:r>
      <w:r w:rsidR="00F17B05" w:rsidRPr="00745256">
        <w:rPr>
          <w:rFonts w:ascii="SimSun" w:eastAsia="SimSun" w:hAnsi="SimSun" w:cs="SimSun" w:hint="eastAsia"/>
          <w:color w:val="0000FF"/>
          <w:sz w:val="21"/>
          <w:szCs w:val="21"/>
          <w:u w:val="single"/>
          <w:lang w:eastAsia="zh-CN"/>
        </w:rPr>
        <w:t>所有这些语言</w:t>
      </w:r>
      <w:r w:rsidR="006868E5" w:rsidRPr="00745256">
        <w:rPr>
          <w:rFonts w:ascii="SimSun" w:eastAsia="SimSun" w:hAnsi="SimSun" w:cs="SimSun" w:hint="eastAsia"/>
          <w:color w:val="0000FF"/>
          <w:sz w:val="21"/>
          <w:szCs w:val="21"/>
          <w:u w:val="single"/>
          <w:lang w:eastAsia="zh-CN"/>
        </w:rPr>
        <w:t>，受理局</w:t>
      </w:r>
      <w:r w:rsidR="00F17B05" w:rsidRPr="00745256">
        <w:rPr>
          <w:rFonts w:ascii="SimSun" w:eastAsia="SimSun" w:hAnsi="SimSun" w:cs="SimSun" w:hint="eastAsia"/>
          <w:color w:val="0000FF"/>
          <w:sz w:val="21"/>
          <w:szCs w:val="21"/>
          <w:u w:val="single"/>
          <w:lang w:eastAsia="zh-CN"/>
        </w:rPr>
        <w:t>应当通知</w:t>
      </w:r>
      <w:r w:rsidR="006868E5" w:rsidRPr="00745256">
        <w:rPr>
          <w:rFonts w:ascii="SimSun" w:eastAsia="SimSun" w:hAnsi="SimSun" w:cs="SimSun" w:hint="eastAsia"/>
          <w:color w:val="0000FF"/>
          <w:sz w:val="21"/>
          <w:szCs w:val="21"/>
          <w:u w:val="single"/>
          <w:lang w:eastAsia="zh-CN"/>
        </w:rPr>
        <w:t>申请人</w:t>
      </w:r>
      <w:r w:rsidR="00214556" w:rsidRPr="00745256">
        <w:rPr>
          <w:rFonts w:ascii="SimSun" w:eastAsia="SimSun" w:hAnsi="SimSun" w:cs="SimSun" w:hint="eastAsia"/>
          <w:color w:val="0000FF"/>
          <w:sz w:val="21"/>
          <w:szCs w:val="21"/>
          <w:u w:val="single"/>
          <w:lang w:eastAsia="zh-CN"/>
        </w:rPr>
        <w:t>自受理局收到国际申请之日起1个月内，提交一份</w:t>
      </w:r>
      <w:r w:rsidR="0078189E" w:rsidRPr="00745256">
        <w:rPr>
          <w:rFonts w:ascii="SimSun" w:eastAsia="SimSun" w:hAnsi="SimSun" w:cs="SimSun" w:hint="eastAsia"/>
          <w:color w:val="0000FF"/>
          <w:sz w:val="21"/>
          <w:szCs w:val="21"/>
          <w:u w:val="single"/>
          <w:lang w:eastAsia="zh-CN"/>
        </w:rPr>
        <w:t>该说明书或权利要求书或者其任何部分</w:t>
      </w:r>
      <w:r w:rsidR="00214556" w:rsidRPr="00745256">
        <w:rPr>
          <w:rFonts w:ascii="SimSun" w:eastAsia="SimSun" w:hAnsi="SimSun" w:cs="SimSun" w:hint="eastAsia"/>
          <w:color w:val="0000FF"/>
          <w:sz w:val="21"/>
          <w:szCs w:val="21"/>
          <w:u w:val="single"/>
          <w:lang w:eastAsia="zh-CN"/>
        </w:rPr>
        <w:t>的译文，其使用的</w:t>
      </w:r>
      <w:r w:rsidR="0078189E" w:rsidRPr="00745256">
        <w:rPr>
          <w:rFonts w:ascii="SimSun" w:eastAsia="SimSun" w:hAnsi="SimSun" w:cs="SimSun" w:hint="eastAsia"/>
          <w:color w:val="0000FF"/>
          <w:sz w:val="21"/>
          <w:szCs w:val="21"/>
          <w:u w:val="single"/>
          <w:lang w:eastAsia="zh-CN"/>
        </w:rPr>
        <w:t>一种单一</w:t>
      </w:r>
      <w:r w:rsidR="00214556" w:rsidRPr="00745256">
        <w:rPr>
          <w:rFonts w:ascii="SimSun" w:eastAsia="SimSun" w:hAnsi="SimSun" w:cs="SimSun" w:hint="eastAsia"/>
          <w:color w:val="0000FF"/>
          <w:sz w:val="21"/>
          <w:szCs w:val="21"/>
          <w:u w:val="single"/>
          <w:lang w:eastAsia="zh-CN"/>
        </w:rPr>
        <w:t>语言应符合以下</w:t>
      </w:r>
      <w:r w:rsidR="0078189E" w:rsidRPr="00745256">
        <w:rPr>
          <w:rFonts w:ascii="SimSun" w:eastAsia="SimSun" w:hAnsi="SimSun" w:cs="SimSun" w:hint="eastAsia"/>
          <w:color w:val="0000FF"/>
          <w:sz w:val="21"/>
          <w:szCs w:val="21"/>
          <w:u w:val="single"/>
          <w:lang w:eastAsia="zh-CN"/>
        </w:rPr>
        <w:t>所有</w:t>
      </w:r>
      <w:r w:rsidR="00214556" w:rsidRPr="00745256">
        <w:rPr>
          <w:rFonts w:ascii="SimSun" w:eastAsia="SimSun" w:hAnsi="SimSun" w:cs="SimSun" w:hint="eastAsia"/>
          <w:color w:val="0000FF"/>
          <w:sz w:val="21"/>
          <w:szCs w:val="21"/>
          <w:u w:val="single"/>
          <w:lang w:eastAsia="zh-CN"/>
        </w:rPr>
        <w:t>条件：</w:t>
      </w:r>
      <w:r w:rsidR="0090213A" w:rsidRPr="00745256">
        <w:rPr>
          <w:rFonts w:ascii="SimSun" w:eastAsia="SimSun" w:hAnsi="SimSun"/>
          <w:sz w:val="21"/>
          <w:szCs w:val="21"/>
          <w:lang w:eastAsia="zh-CN"/>
        </w:rPr>
        <w:t xml:space="preserve"> </w:t>
      </w:r>
    </w:p>
    <w:p w14:paraId="53A713D8" w14:textId="73AF8FE9" w:rsidR="0090213A" w:rsidRPr="00745256" w:rsidRDefault="0090213A" w:rsidP="0009440F">
      <w:pPr>
        <w:pStyle w:val="Lega"/>
        <w:ind w:firstLine="567"/>
        <w:jc w:val="both"/>
        <w:rPr>
          <w:rStyle w:val="Deletedtext"/>
          <w:rFonts w:ascii="SimSun" w:eastAsia="SimSun" w:hAnsi="SimSun"/>
          <w:strike w:val="0"/>
          <w:color w:val="0000FF"/>
          <w:sz w:val="21"/>
          <w:szCs w:val="21"/>
          <w:u w:val="single"/>
          <w:lang w:eastAsia="zh-CN"/>
        </w:rPr>
      </w:pPr>
      <w:r w:rsidRPr="00745256">
        <w:rPr>
          <w:rFonts w:ascii="SimSun" w:eastAsia="SimSun" w:hAnsi="SimSun"/>
          <w:sz w:val="21"/>
          <w:szCs w:val="21"/>
          <w:lang w:eastAsia="zh-CN"/>
        </w:rPr>
        <w:tab/>
      </w:r>
      <w:r w:rsidRPr="00745256">
        <w:rPr>
          <w:rStyle w:val="Deletedtext"/>
          <w:rFonts w:ascii="SimSun" w:eastAsia="SimSun" w:hAnsi="SimSun"/>
          <w:strike w:val="0"/>
          <w:color w:val="0000FF"/>
          <w:sz w:val="21"/>
          <w:szCs w:val="21"/>
          <w:u w:val="single"/>
          <w:lang w:eastAsia="zh-CN"/>
        </w:rPr>
        <w:t>(i)</w:t>
      </w:r>
      <w:r w:rsidRPr="00745256">
        <w:rPr>
          <w:rStyle w:val="Deletedtext"/>
          <w:rFonts w:ascii="SimSun" w:eastAsia="SimSun" w:hAnsi="SimSun"/>
          <w:strike w:val="0"/>
          <w:color w:val="0000FF"/>
          <w:sz w:val="21"/>
          <w:szCs w:val="21"/>
          <w:u w:val="single"/>
          <w:lang w:eastAsia="zh-CN"/>
        </w:rPr>
        <w:tab/>
      </w:r>
      <w:r w:rsidR="00214556" w:rsidRPr="00745256">
        <w:rPr>
          <w:rFonts w:ascii="SimSun" w:eastAsia="SimSun" w:hAnsi="SimSun" w:cs="SimSun" w:hint="eastAsia"/>
          <w:color w:val="0000FF"/>
          <w:sz w:val="21"/>
          <w:szCs w:val="21"/>
          <w:u w:val="single"/>
          <w:lang w:eastAsia="zh-CN"/>
        </w:rPr>
        <w:t>是进行</w:t>
      </w:r>
      <w:r w:rsidR="006868E5" w:rsidRPr="00745256">
        <w:rPr>
          <w:rFonts w:ascii="SimSun" w:eastAsia="SimSun" w:hAnsi="SimSun" w:cs="SimSun" w:hint="eastAsia"/>
          <w:color w:val="0000FF"/>
          <w:sz w:val="21"/>
          <w:szCs w:val="21"/>
          <w:u w:val="single"/>
          <w:lang w:eastAsia="zh-CN"/>
        </w:rPr>
        <w:t>国际检索的国际检索机构接受的语言</w:t>
      </w:r>
      <w:r w:rsidR="000F4B86" w:rsidRPr="00745256">
        <w:rPr>
          <w:rFonts w:ascii="SimSun" w:eastAsia="SimSun" w:hAnsi="SimSun" w:cs="SimSun" w:hint="eastAsia"/>
          <w:color w:val="0000FF"/>
          <w:sz w:val="21"/>
          <w:szCs w:val="21"/>
          <w:u w:val="single"/>
          <w:lang w:eastAsia="zh-CN"/>
        </w:rPr>
        <w:t>，</w:t>
      </w:r>
      <w:r w:rsidRPr="00745256">
        <w:rPr>
          <w:rStyle w:val="Deletedtext"/>
          <w:rFonts w:ascii="SimSun" w:eastAsia="SimSun" w:hAnsi="SimSun"/>
          <w:strike w:val="0"/>
          <w:color w:val="0000FF"/>
          <w:sz w:val="21"/>
          <w:szCs w:val="21"/>
          <w:u w:val="single"/>
          <w:lang w:eastAsia="zh-CN"/>
        </w:rPr>
        <w:t xml:space="preserve"> </w:t>
      </w:r>
    </w:p>
    <w:p w14:paraId="4A2E3299" w14:textId="3130CA4B" w:rsidR="0090213A" w:rsidRPr="00745256" w:rsidRDefault="0090213A" w:rsidP="0009440F">
      <w:pPr>
        <w:pStyle w:val="Lega"/>
        <w:ind w:firstLine="567"/>
        <w:jc w:val="both"/>
        <w:rPr>
          <w:rStyle w:val="Deletedtext"/>
          <w:rFonts w:ascii="SimSun" w:eastAsia="SimSun" w:hAnsi="SimSun"/>
          <w:strike w:val="0"/>
          <w:color w:val="auto"/>
          <w:sz w:val="21"/>
          <w:szCs w:val="21"/>
          <w:u w:val="single"/>
          <w:lang w:eastAsia="zh-CN"/>
        </w:rPr>
      </w:pPr>
      <w:r w:rsidRPr="00745256">
        <w:rPr>
          <w:rFonts w:ascii="SimSun" w:eastAsia="SimSun" w:hAnsi="SimSun"/>
          <w:sz w:val="21"/>
          <w:szCs w:val="21"/>
          <w:lang w:eastAsia="zh-CN"/>
        </w:rPr>
        <w:tab/>
      </w:r>
      <w:r w:rsidRPr="00745256">
        <w:rPr>
          <w:rStyle w:val="Deletedtext"/>
          <w:rFonts w:ascii="SimSun" w:eastAsia="SimSun" w:hAnsi="SimSun"/>
          <w:strike w:val="0"/>
          <w:color w:val="0000FF"/>
          <w:sz w:val="21"/>
          <w:szCs w:val="21"/>
          <w:u w:val="single"/>
          <w:lang w:eastAsia="zh-CN"/>
        </w:rPr>
        <w:t>(ii)</w:t>
      </w:r>
      <w:r w:rsidRPr="00745256">
        <w:rPr>
          <w:rStyle w:val="Deletedtext"/>
          <w:rFonts w:ascii="SimSun" w:eastAsia="SimSun" w:hAnsi="SimSun"/>
          <w:strike w:val="0"/>
          <w:color w:val="0000FF"/>
          <w:sz w:val="21"/>
          <w:szCs w:val="21"/>
          <w:u w:val="single"/>
          <w:lang w:eastAsia="zh-CN"/>
        </w:rPr>
        <w:tab/>
      </w:r>
      <w:r w:rsidR="00214556" w:rsidRPr="00745256">
        <w:rPr>
          <w:rFonts w:ascii="SimSun" w:eastAsia="SimSun" w:hAnsi="SimSun" w:cs="SimSun" w:hint="eastAsia"/>
          <w:color w:val="0000FF"/>
          <w:sz w:val="21"/>
          <w:szCs w:val="21"/>
          <w:u w:val="single"/>
          <w:lang w:eastAsia="zh-CN"/>
        </w:rPr>
        <w:t>是</w:t>
      </w:r>
      <w:r w:rsidR="006868E5" w:rsidRPr="00745256">
        <w:rPr>
          <w:rFonts w:ascii="SimSun" w:eastAsia="SimSun" w:hAnsi="SimSun" w:cs="SimSun" w:hint="eastAsia"/>
          <w:color w:val="0000FF"/>
          <w:sz w:val="21"/>
          <w:szCs w:val="21"/>
          <w:u w:val="single"/>
          <w:lang w:eastAsia="zh-CN"/>
        </w:rPr>
        <w:t>公布</w:t>
      </w:r>
      <w:r w:rsidR="00214556" w:rsidRPr="00745256">
        <w:rPr>
          <w:rFonts w:ascii="SimSun" w:eastAsia="SimSun" w:hAnsi="SimSun" w:cs="SimSun" w:hint="eastAsia"/>
          <w:color w:val="0000FF"/>
          <w:sz w:val="21"/>
          <w:szCs w:val="21"/>
          <w:u w:val="single"/>
          <w:lang w:eastAsia="zh-CN"/>
        </w:rPr>
        <w:t>使用的</w:t>
      </w:r>
      <w:r w:rsidR="006868E5" w:rsidRPr="00745256">
        <w:rPr>
          <w:rFonts w:ascii="SimSun" w:eastAsia="SimSun" w:hAnsi="SimSun" w:cs="SimSun" w:hint="eastAsia"/>
          <w:color w:val="0000FF"/>
          <w:sz w:val="21"/>
          <w:szCs w:val="21"/>
          <w:u w:val="single"/>
          <w:lang w:eastAsia="zh-CN"/>
        </w:rPr>
        <w:t>语言，以及</w:t>
      </w:r>
      <w:r w:rsidRPr="00745256">
        <w:rPr>
          <w:rFonts w:ascii="SimSun" w:eastAsia="SimSun" w:hAnsi="SimSun"/>
          <w:color w:val="0000FF"/>
          <w:sz w:val="21"/>
          <w:szCs w:val="21"/>
          <w:u w:val="single"/>
          <w:lang w:eastAsia="zh-CN"/>
        </w:rPr>
        <w:t xml:space="preserve"> </w:t>
      </w:r>
    </w:p>
    <w:p w14:paraId="6957FCE2" w14:textId="37CD6169" w:rsidR="0090213A" w:rsidRPr="00745256" w:rsidRDefault="0090213A" w:rsidP="0009440F">
      <w:pPr>
        <w:pStyle w:val="Legi"/>
        <w:jc w:val="both"/>
        <w:rPr>
          <w:rFonts w:ascii="SimSun" w:eastAsia="SimSun" w:hAnsi="SimSun"/>
          <w:sz w:val="21"/>
          <w:szCs w:val="21"/>
          <w:u w:val="single"/>
          <w:lang w:eastAsia="zh-CN"/>
        </w:rPr>
      </w:pPr>
      <w:r w:rsidRPr="00745256">
        <w:rPr>
          <w:rFonts w:ascii="SimSun" w:eastAsia="SimSun" w:hAnsi="SimSun"/>
          <w:sz w:val="21"/>
          <w:szCs w:val="21"/>
          <w:lang w:eastAsia="zh-CN"/>
        </w:rPr>
        <w:tab/>
      </w:r>
      <w:r w:rsidRPr="00745256">
        <w:rPr>
          <w:rFonts w:ascii="SimSun" w:eastAsia="SimSun" w:hAnsi="SimSun"/>
          <w:sz w:val="21"/>
          <w:szCs w:val="21"/>
          <w:lang w:eastAsia="zh-CN"/>
        </w:rPr>
        <w:tab/>
      </w:r>
      <w:r w:rsidRPr="00745256">
        <w:rPr>
          <w:rStyle w:val="Deletedtext"/>
          <w:rFonts w:ascii="SimSun" w:eastAsia="SimSun" w:hAnsi="SimSun"/>
          <w:strike w:val="0"/>
          <w:color w:val="0000FF"/>
          <w:sz w:val="21"/>
          <w:szCs w:val="21"/>
          <w:u w:val="single"/>
          <w:lang w:eastAsia="zh-CN"/>
        </w:rPr>
        <w:t>(iii)</w:t>
      </w:r>
      <w:r w:rsidRPr="00745256">
        <w:rPr>
          <w:rStyle w:val="Deletedtext"/>
          <w:rFonts w:ascii="SimSun" w:eastAsia="SimSun" w:hAnsi="SimSun"/>
          <w:strike w:val="0"/>
          <w:color w:val="0000FF"/>
          <w:sz w:val="21"/>
          <w:szCs w:val="21"/>
          <w:u w:val="single"/>
          <w:lang w:eastAsia="zh-CN"/>
        </w:rPr>
        <w:tab/>
      </w:r>
      <w:r w:rsidR="00214556" w:rsidRPr="00745256">
        <w:rPr>
          <w:rFonts w:ascii="SimSun" w:eastAsia="SimSun" w:hAnsi="SimSun" w:cs="SimSun" w:hint="eastAsia"/>
          <w:color w:val="0000FF"/>
          <w:sz w:val="21"/>
          <w:szCs w:val="21"/>
          <w:u w:val="single"/>
          <w:lang w:eastAsia="zh-CN"/>
        </w:rPr>
        <w:t>是受理局</w:t>
      </w:r>
      <w:r w:rsidR="006868E5" w:rsidRPr="00745256">
        <w:rPr>
          <w:rFonts w:ascii="SimSun" w:eastAsia="SimSun" w:hAnsi="SimSun" w:cs="SimSun" w:hint="eastAsia"/>
          <w:color w:val="0000FF"/>
          <w:sz w:val="21"/>
          <w:szCs w:val="21"/>
          <w:u w:val="single"/>
          <w:lang w:eastAsia="zh-CN"/>
        </w:rPr>
        <w:t>根据</w:t>
      </w:r>
      <w:r w:rsidR="00214556" w:rsidRPr="00745256">
        <w:rPr>
          <w:rFonts w:ascii="SimSun" w:eastAsia="SimSun" w:hAnsi="SimSun" w:cs="SimSun" w:hint="eastAsia"/>
          <w:color w:val="0000FF"/>
          <w:sz w:val="21"/>
          <w:szCs w:val="21"/>
          <w:u w:val="single"/>
          <w:lang w:eastAsia="zh-CN"/>
        </w:rPr>
        <w:t>本</w:t>
      </w:r>
      <w:r w:rsidR="0023392A" w:rsidRPr="00745256">
        <w:rPr>
          <w:rFonts w:ascii="SimSun" w:eastAsia="SimSun" w:hAnsi="SimSun" w:cs="SimSun" w:hint="eastAsia"/>
          <w:color w:val="0000FF"/>
          <w:sz w:val="21"/>
          <w:szCs w:val="21"/>
          <w:u w:val="single"/>
          <w:lang w:eastAsia="zh-CN"/>
        </w:rPr>
        <w:t>细则</w:t>
      </w:r>
      <w:r w:rsidR="006868E5" w:rsidRPr="00745256">
        <w:rPr>
          <w:rFonts w:ascii="SimSun" w:eastAsia="SimSun" w:hAnsi="SimSun" w:hint="eastAsia"/>
          <w:color w:val="0000FF"/>
          <w:sz w:val="21"/>
          <w:szCs w:val="21"/>
          <w:u w:val="single"/>
          <w:lang w:eastAsia="zh-CN"/>
        </w:rPr>
        <w:t>12.1(a)</w:t>
      </w:r>
      <w:r w:rsidR="006868E5" w:rsidRPr="00745256">
        <w:rPr>
          <w:rFonts w:ascii="SimSun" w:eastAsia="SimSun" w:hAnsi="SimSun" w:cs="SimSun" w:hint="eastAsia"/>
          <w:color w:val="0000FF"/>
          <w:sz w:val="21"/>
          <w:szCs w:val="21"/>
          <w:u w:val="single"/>
          <w:lang w:eastAsia="zh-CN"/>
        </w:rPr>
        <w:t>接受的语言。</w:t>
      </w:r>
    </w:p>
    <w:p w14:paraId="1927C3B9" w14:textId="7E1E7E5D" w:rsidR="0090213A" w:rsidRPr="00745256" w:rsidRDefault="00414043" w:rsidP="0009440F">
      <w:pPr>
        <w:pStyle w:val="Legi"/>
        <w:jc w:val="both"/>
        <w:rPr>
          <w:rFonts w:ascii="SimSun" w:eastAsia="SimSun" w:hAnsi="SimSun"/>
          <w:color w:val="0000FF"/>
          <w:sz w:val="21"/>
          <w:szCs w:val="21"/>
          <w:u w:val="single"/>
          <w:lang w:eastAsia="zh-CN"/>
        </w:rPr>
      </w:pPr>
      <w:r w:rsidRPr="00745256">
        <w:rPr>
          <w:rFonts w:ascii="SimSun" w:eastAsia="SimSun" w:hAnsi="SimSun" w:cs="SimSun" w:hint="eastAsia"/>
          <w:color w:val="0000FF"/>
          <w:sz w:val="21"/>
          <w:szCs w:val="21"/>
          <w:u w:val="single"/>
          <w:lang w:eastAsia="zh-CN"/>
        </w:rPr>
        <w:lastRenderedPageBreak/>
        <w:t>本</w:t>
      </w:r>
      <w:r w:rsidR="006868E5" w:rsidRPr="00745256">
        <w:rPr>
          <w:rFonts w:ascii="SimSun" w:eastAsia="SimSun" w:hAnsi="SimSun" w:cs="SimSun" w:hint="eastAsia"/>
          <w:color w:val="0000FF"/>
          <w:sz w:val="21"/>
          <w:szCs w:val="21"/>
          <w:u w:val="single"/>
          <w:lang w:eastAsia="zh-CN"/>
        </w:rPr>
        <w:t>细则</w:t>
      </w:r>
      <w:r w:rsidR="006868E5" w:rsidRPr="00745256">
        <w:rPr>
          <w:rFonts w:ascii="SimSun" w:eastAsia="SimSun" w:hAnsi="SimSun" w:hint="eastAsia"/>
          <w:color w:val="0000FF"/>
          <w:sz w:val="21"/>
          <w:szCs w:val="21"/>
          <w:u w:val="single"/>
          <w:lang w:eastAsia="zh-CN"/>
        </w:rPr>
        <w:t>12.3(c)</w:t>
      </w:r>
      <w:r w:rsidR="006868E5" w:rsidRPr="00745256">
        <w:rPr>
          <w:rFonts w:ascii="SimSun" w:eastAsia="SimSun" w:hAnsi="SimSun" w:cs="SimSun" w:hint="eastAsia"/>
          <w:color w:val="0000FF"/>
          <w:sz w:val="21"/>
          <w:szCs w:val="21"/>
          <w:u w:val="single"/>
          <w:lang w:eastAsia="zh-CN"/>
        </w:rPr>
        <w:t>至</w:t>
      </w:r>
      <w:r w:rsidR="006868E5" w:rsidRPr="00745256">
        <w:rPr>
          <w:rFonts w:ascii="SimSun" w:eastAsia="SimSun" w:hAnsi="SimSun" w:hint="eastAsia"/>
          <w:color w:val="0000FF"/>
          <w:sz w:val="21"/>
          <w:szCs w:val="21"/>
          <w:u w:val="single"/>
          <w:lang w:eastAsia="zh-CN"/>
        </w:rPr>
        <w:t>(e)</w:t>
      </w:r>
      <w:r w:rsidR="000F4B86" w:rsidRPr="00745256">
        <w:rPr>
          <w:rFonts w:ascii="SimSun" w:eastAsia="SimSun" w:hAnsi="SimSun" w:cs="SimSun" w:hint="eastAsia"/>
          <w:color w:val="0000FF"/>
          <w:sz w:val="21"/>
          <w:szCs w:val="21"/>
          <w:u w:val="single"/>
          <w:lang w:eastAsia="zh-CN"/>
        </w:rPr>
        <w:t>应当</w:t>
      </w:r>
      <w:r w:rsidR="006868E5" w:rsidRPr="00745256">
        <w:rPr>
          <w:rFonts w:ascii="SimSun" w:eastAsia="SimSun" w:hAnsi="SimSun" w:cs="SimSun" w:hint="eastAsia"/>
          <w:color w:val="0000FF"/>
          <w:sz w:val="21"/>
          <w:szCs w:val="21"/>
          <w:u w:val="single"/>
          <w:lang w:eastAsia="zh-CN"/>
        </w:rPr>
        <w:t>比照适用。</w:t>
      </w:r>
    </w:p>
    <w:p w14:paraId="2FB1C0CB" w14:textId="2B32A27D" w:rsidR="0090213A" w:rsidRPr="006F56AA" w:rsidRDefault="0090213A" w:rsidP="0009440F">
      <w:pPr>
        <w:pStyle w:val="LegSubRule"/>
        <w:keepLines w:val="0"/>
        <w:jc w:val="both"/>
        <w:outlineLvl w:val="0"/>
        <w:rPr>
          <w:rFonts w:ascii="KaiTi" w:eastAsia="KaiTi" w:hAnsi="KaiTi"/>
          <w:sz w:val="21"/>
          <w:szCs w:val="21"/>
          <w:lang w:eastAsia="zh-CN"/>
        </w:rPr>
      </w:pPr>
      <w:bookmarkStart w:id="13" w:name="_Toc114827711"/>
      <w:r w:rsidRPr="006F56AA">
        <w:rPr>
          <w:rFonts w:ascii="KaiTi" w:eastAsia="KaiTi" w:hAnsi="KaiTi"/>
          <w:sz w:val="21"/>
          <w:szCs w:val="21"/>
          <w:lang w:eastAsia="zh-CN"/>
        </w:rPr>
        <w:t>26.4</w:t>
      </w:r>
      <w:r w:rsidR="006868E5" w:rsidRPr="006F56AA">
        <w:rPr>
          <w:rFonts w:ascii="KaiTi" w:eastAsia="KaiTi" w:hAnsi="KaiTi" w:cs="SimSun" w:hint="eastAsia"/>
          <w:sz w:val="21"/>
          <w:szCs w:val="21"/>
          <w:lang w:eastAsia="zh-CN"/>
        </w:rPr>
        <w:t>和</w:t>
      </w:r>
      <w:r w:rsidRPr="006F56AA">
        <w:rPr>
          <w:rFonts w:ascii="KaiTi" w:eastAsia="KaiTi" w:hAnsi="KaiTi"/>
          <w:sz w:val="21"/>
          <w:szCs w:val="21"/>
          <w:lang w:eastAsia="zh-CN"/>
        </w:rPr>
        <w:t>26.5</w:t>
      </w:r>
      <w:r w:rsidRPr="006F56AA">
        <w:rPr>
          <w:rFonts w:ascii="Calibri" w:eastAsia="KaiTi" w:hAnsi="Calibri" w:cs="Calibri"/>
          <w:sz w:val="21"/>
          <w:szCs w:val="21"/>
          <w:lang w:eastAsia="zh-CN"/>
        </w:rPr>
        <w:t>   </w:t>
      </w:r>
      <w:r w:rsidRPr="006F56AA">
        <w:rPr>
          <w:rFonts w:ascii="KaiTi" w:eastAsia="KaiTi" w:hAnsi="KaiTi"/>
          <w:sz w:val="21"/>
          <w:szCs w:val="21"/>
          <w:lang w:eastAsia="zh-CN"/>
        </w:rPr>
        <w:t>[</w:t>
      </w:r>
      <w:r w:rsidR="006868E5" w:rsidRPr="006F56AA">
        <w:rPr>
          <w:rFonts w:ascii="KaiTi" w:eastAsia="KaiTi" w:hAnsi="KaiTi" w:cs="SimSun" w:hint="eastAsia"/>
          <w:sz w:val="21"/>
          <w:szCs w:val="21"/>
          <w:lang w:eastAsia="zh-CN"/>
        </w:rPr>
        <w:t>无变化</w:t>
      </w:r>
      <w:r w:rsidRPr="006F56AA">
        <w:rPr>
          <w:rFonts w:ascii="KaiTi" w:eastAsia="KaiTi" w:hAnsi="KaiTi"/>
          <w:sz w:val="21"/>
          <w:szCs w:val="21"/>
          <w:lang w:eastAsia="zh-CN"/>
        </w:rPr>
        <w:t>]</w:t>
      </w:r>
      <w:bookmarkEnd w:id="13"/>
    </w:p>
    <w:p w14:paraId="1F2DF1A6" w14:textId="49E1946C" w:rsidR="00E025C2" w:rsidRPr="00745256" w:rsidRDefault="00EE3DA8" w:rsidP="0090213A">
      <w:pPr>
        <w:pStyle w:val="LegTitle"/>
        <w:rPr>
          <w:rFonts w:ascii="SimSun" w:eastAsia="SimSun" w:hAnsi="SimSun"/>
          <w:sz w:val="21"/>
          <w:szCs w:val="21"/>
          <w:lang w:eastAsia="zh-CN"/>
        </w:rPr>
      </w:pPr>
      <w:bookmarkStart w:id="14" w:name="_Toc114827712"/>
      <w:r w:rsidRPr="00745256">
        <w:rPr>
          <w:rFonts w:ascii="SimSun" w:eastAsia="SimSun" w:hAnsi="SimSun" w:cs="SimSun" w:hint="eastAsia"/>
          <w:sz w:val="21"/>
          <w:szCs w:val="21"/>
          <w:lang w:eastAsia="zh-CN"/>
        </w:rPr>
        <w:lastRenderedPageBreak/>
        <w:t>第2</w:t>
      </w:r>
      <w:r w:rsidRPr="00745256">
        <w:rPr>
          <w:rFonts w:ascii="SimSun" w:eastAsia="SimSun" w:hAnsi="SimSun" w:cs="SimSun"/>
          <w:sz w:val="21"/>
          <w:szCs w:val="21"/>
          <w:lang w:eastAsia="zh-CN"/>
        </w:rPr>
        <w:t>9</w:t>
      </w:r>
      <w:r w:rsidRPr="00745256">
        <w:rPr>
          <w:rFonts w:ascii="SimSun" w:eastAsia="SimSun" w:hAnsi="SimSun" w:cs="SimSun" w:hint="eastAsia"/>
          <w:sz w:val="21"/>
          <w:szCs w:val="21"/>
          <w:lang w:eastAsia="zh-CN"/>
        </w:rPr>
        <w:t>条</w:t>
      </w:r>
      <w:r w:rsidR="0090213A" w:rsidRPr="00745256">
        <w:rPr>
          <w:rFonts w:ascii="SimSun" w:eastAsia="SimSun" w:hAnsi="SimSun"/>
          <w:vanish/>
          <w:sz w:val="21"/>
          <w:szCs w:val="21"/>
          <w:lang w:val="en-GB" w:eastAsia="zh-CN"/>
        </w:rPr>
        <w:t>-</w:t>
      </w:r>
      <w:r w:rsidR="0090213A" w:rsidRPr="00745256">
        <w:rPr>
          <w:rFonts w:ascii="SimSun" w:eastAsia="SimSun" w:hAnsi="SimSun"/>
          <w:sz w:val="21"/>
          <w:szCs w:val="21"/>
          <w:lang w:eastAsia="zh-CN"/>
        </w:rPr>
        <w:br/>
      </w:r>
      <w:bookmarkEnd w:id="14"/>
      <w:r w:rsidRPr="00745256">
        <w:rPr>
          <w:rFonts w:ascii="SimSun" w:eastAsia="SimSun" w:hAnsi="SimSun" w:cs="SimSun" w:hint="eastAsia"/>
          <w:sz w:val="21"/>
          <w:szCs w:val="21"/>
          <w:lang w:eastAsia="zh-CN"/>
        </w:rPr>
        <w:t>国际申请被视为撤回</w:t>
      </w:r>
    </w:p>
    <w:p w14:paraId="0AEA9AAC" w14:textId="4F8AE9E5" w:rsidR="006849FF" w:rsidRPr="006F56AA" w:rsidRDefault="006849FF" w:rsidP="00DE0561">
      <w:pPr>
        <w:pStyle w:val="LegSubRule"/>
        <w:tabs>
          <w:tab w:val="left" w:pos="3330"/>
        </w:tabs>
        <w:outlineLvl w:val="0"/>
        <w:rPr>
          <w:rFonts w:ascii="KaiTi" w:eastAsia="KaiTi" w:hAnsi="KaiTi"/>
          <w:sz w:val="21"/>
          <w:szCs w:val="21"/>
          <w:lang w:eastAsia="zh-CN"/>
        </w:rPr>
      </w:pPr>
      <w:bookmarkStart w:id="15" w:name="_Toc114827713"/>
      <w:r w:rsidRPr="006F56AA">
        <w:rPr>
          <w:rFonts w:ascii="KaiTi" w:eastAsia="KaiTi" w:hAnsi="KaiTi"/>
          <w:sz w:val="21"/>
          <w:szCs w:val="21"/>
          <w:lang w:eastAsia="zh-CN"/>
        </w:rPr>
        <w:t>29.1</w:t>
      </w:r>
      <w:r w:rsidRPr="006F56AA">
        <w:rPr>
          <w:rFonts w:ascii="Calibri" w:eastAsia="KaiTi" w:hAnsi="Calibri" w:cs="Calibri"/>
          <w:sz w:val="21"/>
          <w:szCs w:val="21"/>
          <w:lang w:eastAsia="zh-CN"/>
        </w:rPr>
        <w:t>  </w:t>
      </w:r>
      <w:bookmarkEnd w:id="15"/>
      <w:r w:rsidR="00DE0561" w:rsidRPr="006F56AA">
        <w:rPr>
          <w:rFonts w:ascii="KaiTi" w:eastAsia="KaiTi" w:hAnsi="KaiTi" w:cs="SimSun" w:hint="eastAsia"/>
          <w:sz w:val="21"/>
          <w:szCs w:val="21"/>
          <w:lang w:eastAsia="zh-CN"/>
        </w:rPr>
        <w:t>受理局的决定</w:t>
      </w:r>
    </w:p>
    <w:p w14:paraId="33A9DB8E" w14:textId="0977B009" w:rsidR="006849FF" w:rsidRPr="00745256" w:rsidRDefault="00DE0561" w:rsidP="0009440F">
      <w:pPr>
        <w:pStyle w:val="Lega"/>
        <w:ind w:firstLine="567"/>
        <w:jc w:val="both"/>
        <w:rPr>
          <w:rFonts w:ascii="SimSun" w:eastAsia="SimSun" w:hAnsi="SimSun"/>
          <w:sz w:val="21"/>
          <w:szCs w:val="21"/>
          <w:lang w:eastAsia="zh-CN"/>
        </w:rPr>
      </w:pPr>
      <w:r w:rsidRPr="00745256">
        <w:rPr>
          <w:rFonts w:ascii="SimSun" w:eastAsia="SimSun" w:hAnsi="SimSun" w:cs="SimSun" w:hint="eastAsia"/>
          <w:sz w:val="21"/>
          <w:szCs w:val="21"/>
          <w:lang w:eastAsia="zh-CN"/>
        </w:rPr>
        <w:t>如果受理局根据条约第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(1)(b)</w:t>
      </w:r>
      <w:r w:rsidRPr="00745256">
        <w:rPr>
          <w:rFonts w:ascii="SimSun" w:eastAsia="SimSun" w:hAnsi="SimSun" w:cs="SimSun" w:hint="eastAsia"/>
          <w:sz w:val="21"/>
          <w:szCs w:val="21"/>
          <w:lang w:eastAsia="zh-CN"/>
        </w:rPr>
        <w:t>和本细则</w:t>
      </w:r>
      <w:r w:rsidRPr="00745256">
        <w:rPr>
          <w:rFonts w:ascii="SimSun" w:eastAsia="SimSun" w:hAnsi="SimSun" w:hint="eastAsia"/>
          <w:sz w:val="21"/>
          <w:szCs w:val="21"/>
          <w:lang w:eastAsia="zh-CN"/>
        </w:rPr>
        <w:t>26.5</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未改正某些缺陷</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，或者根据条约第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(3)(a)</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未缴纳本细则</w:t>
      </w:r>
      <w:r w:rsidRPr="00745256">
        <w:rPr>
          <w:rFonts w:ascii="SimSun" w:eastAsia="SimSun" w:hAnsi="SimSun" w:hint="eastAsia"/>
          <w:sz w:val="21"/>
          <w:szCs w:val="21"/>
          <w:lang w:eastAsia="zh-CN"/>
        </w:rPr>
        <w:t>27.1(a)</w:t>
      </w:r>
      <w:r w:rsidRPr="00745256">
        <w:rPr>
          <w:rFonts w:ascii="SimSun" w:eastAsia="SimSun" w:hAnsi="SimSun" w:cs="SimSun" w:hint="eastAsia"/>
          <w:sz w:val="21"/>
          <w:szCs w:val="21"/>
          <w:lang w:eastAsia="zh-CN"/>
        </w:rPr>
        <w:t>规定的费用</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，或者根据条约第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(4)</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后来认定申请与条约第</w:t>
      </w:r>
      <w:r w:rsidRPr="00745256">
        <w:rPr>
          <w:rFonts w:ascii="SimSun" w:eastAsia="SimSun" w:hAnsi="SimSun" w:hint="eastAsia"/>
          <w:sz w:val="21"/>
          <w:szCs w:val="21"/>
          <w:lang w:eastAsia="zh-CN"/>
        </w:rPr>
        <w:t>11</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(1)</w:t>
      </w:r>
      <w:r w:rsidRPr="00745256">
        <w:rPr>
          <w:rFonts w:ascii="SimSun" w:eastAsia="SimSun" w:hAnsi="SimSun" w:cs="SimSun" w:hint="eastAsia"/>
          <w:sz w:val="21"/>
          <w:szCs w:val="21"/>
          <w:lang w:eastAsia="zh-CN"/>
        </w:rPr>
        <w:t>第</w:t>
      </w:r>
      <w:r w:rsidRPr="00745256">
        <w:rPr>
          <w:rFonts w:ascii="SimSun" w:eastAsia="SimSun" w:hAnsi="SimSun" w:hint="eastAsia"/>
          <w:sz w:val="21"/>
          <w:szCs w:val="21"/>
          <w:lang w:eastAsia="zh-CN"/>
        </w:rPr>
        <w:t>(i)</w:t>
      </w:r>
      <w:r w:rsidRPr="00745256">
        <w:rPr>
          <w:rFonts w:ascii="SimSun" w:eastAsia="SimSun" w:hAnsi="SimSun" w:cs="SimSun" w:hint="eastAsia"/>
          <w:sz w:val="21"/>
          <w:szCs w:val="21"/>
          <w:lang w:eastAsia="zh-CN"/>
        </w:rPr>
        <w:t>至</w:t>
      </w:r>
      <w:r w:rsidRPr="00745256">
        <w:rPr>
          <w:rFonts w:ascii="SimSun" w:eastAsia="SimSun" w:hAnsi="SimSun" w:hint="eastAsia"/>
          <w:sz w:val="21"/>
          <w:szCs w:val="21"/>
          <w:lang w:eastAsia="zh-CN"/>
        </w:rPr>
        <w:t>(iii)</w:t>
      </w:r>
      <w:r w:rsidRPr="00745256">
        <w:rPr>
          <w:rFonts w:ascii="SimSun" w:eastAsia="SimSun" w:hAnsi="SimSun" w:cs="SimSun" w:hint="eastAsia"/>
          <w:sz w:val="21"/>
          <w:szCs w:val="21"/>
          <w:lang w:eastAsia="zh-CN"/>
        </w:rPr>
        <w:t>项列举的要求不符</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，或者根据本细则</w:t>
      </w:r>
      <w:r w:rsidRPr="00745256">
        <w:rPr>
          <w:rFonts w:ascii="SimSun" w:eastAsia="SimSun" w:hAnsi="SimSun" w:hint="eastAsia"/>
          <w:sz w:val="21"/>
          <w:szCs w:val="21"/>
          <w:lang w:eastAsia="zh-CN"/>
        </w:rPr>
        <w:t>12.3(d)</w:t>
      </w:r>
      <w:r w:rsidR="00B9690A" w:rsidRPr="00745256">
        <w:rPr>
          <w:rStyle w:val="Deletedtext"/>
          <w:rFonts w:ascii="SimSun" w:eastAsia="SimSun" w:hAnsi="SimSun" w:cs="SimSun" w:hint="eastAsia"/>
          <w:strike w:val="0"/>
          <w:color w:val="0000FF"/>
          <w:sz w:val="21"/>
          <w:szCs w:val="21"/>
          <w:u w:val="single"/>
          <w:lang w:eastAsia="zh-CN"/>
        </w:rPr>
        <w:t>、</w:t>
      </w:r>
      <w:r w:rsidR="00B9690A" w:rsidRPr="00745256">
        <w:rPr>
          <w:rStyle w:val="Deletedtext"/>
          <w:rFonts w:ascii="SimSun" w:eastAsia="SimSun" w:hAnsi="SimSun" w:cs="SimSun" w:hint="eastAsia"/>
          <w:sz w:val="21"/>
          <w:szCs w:val="21"/>
          <w:lang w:eastAsia="zh-CN"/>
        </w:rPr>
        <w:t>或者</w:t>
      </w:r>
      <w:r w:rsidR="00B9690A" w:rsidRPr="00745256">
        <w:rPr>
          <w:rStyle w:val="Deletedtext"/>
          <w:rFonts w:ascii="SimSun" w:eastAsia="SimSun" w:hAnsi="SimSun" w:hint="eastAsia"/>
          <w:strike w:val="0"/>
          <w:color w:val="auto"/>
          <w:sz w:val="21"/>
          <w:szCs w:val="21"/>
          <w:lang w:eastAsia="zh-CN"/>
        </w:rPr>
        <w:t>12.4</w:t>
      </w:r>
      <w:r w:rsidR="00B9690A" w:rsidRPr="00745256">
        <w:rPr>
          <w:rFonts w:ascii="SimSun" w:eastAsia="SimSun" w:hAnsi="SimSun"/>
          <w:sz w:val="21"/>
          <w:szCs w:val="21"/>
          <w:lang w:eastAsia="zh-CN"/>
        </w:rPr>
        <w:t>(d)</w:t>
      </w:r>
      <w:r w:rsidR="00B9690A" w:rsidRPr="00745256">
        <w:rPr>
          <w:rFonts w:ascii="SimSun" w:eastAsia="SimSun" w:hAnsi="SimSun" w:cs="SimSun" w:hint="eastAsia"/>
          <w:color w:val="0000FF"/>
          <w:sz w:val="21"/>
          <w:szCs w:val="21"/>
          <w:u w:val="single"/>
          <w:lang w:eastAsia="zh-CN"/>
        </w:rPr>
        <w:t>或</w:t>
      </w:r>
      <w:r w:rsidR="00B9690A" w:rsidRPr="00745256">
        <w:rPr>
          <w:rFonts w:ascii="SimSun" w:eastAsia="SimSun" w:hAnsi="SimSun" w:hint="eastAsia"/>
          <w:color w:val="0000FF"/>
          <w:sz w:val="21"/>
          <w:szCs w:val="21"/>
          <w:u w:val="single"/>
          <w:lang w:eastAsia="zh-CN"/>
        </w:rPr>
        <w:t>2</w:t>
      </w:r>
      <w:r w:rsidR="00B9690A" w:rsidRPr="00745256">
        <w:rPr>
          <w:rFonts w:ascii="SimSun" w:eastAsia="SimSun" w:hAnsi="SimSun"/>
          <w:color w:val="0000FF"/>
          <w:sz w:val="21"/>
          <w:szCs w:val="21"/>
          <w:u w:val="single"/>
          <w:lang w:eastAsia="zh-CN"/>
        </w:rPr>
        <w:t>6.3</w:t>
      </w:r>
      <w:r w:rsidR="00B9690A" w:rsidRPr="00745256">
        <w:rPr>
          <w:rFonts w:ascii="SimSun" w:eastAsia="SimSun" w:hAnsi="SimSun" w:cs="SimSun" w:hint="eastAsia"/>
          <w:color w:val="0000FF"/>
          <w:sz w:val="21"/>
          <w:szCs w:val="21"/>
          <w:u w:val="single"/>
          <w:lang w:eastAsia="zh-CN"/>
        </w:rPr>
        <w:t>之三</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未提交要求的译文，或者在适用的情况下未缴纳后提交费</w:t>
      </w:r>
      <w:r w:rsidR="00110235" w:rsidRPr="00745256">
        <w:rPr>
          <w:rFonts w:ascii="SimSun" w:eastAsia="SimSun" w:hAnsi="SimSun" w:cs="SimSun" w:hint="eastAsia"/>
          <w:sz w:val="21"/>
          <w:szCs w:val="21"/>
          <w:lang w:eastAsia="zh-CN"/>
        </w:rPr>
        <w:t>）</w:t>
      </w:r>
      <w:r w:rsidRPr="00745256">
        <w:rPr>
          <w:rFonts w:ascii="SimSun" w:eastAsia="SimSun" w:hAnsi="SimSun" w:cs="SimSun" w:hint="eastAsia"/>
          <w:sz w:val="21"/>
          <w:szCs w:val="21"/>
          <w:lang w:eastAsia="zh-CN"/>
        </w:rPr>
        <w:t>，或者根据本细则</w:t>
      </w:r>
      <w:r w:rsidRPr="00745256">
        <w:rPr>
          <w:rFonts w:ascii="SimSun" w:eastAsia="SimSun" w:hAnsi="SimSun" w:hint="eastAsia"/>
          <w:sz w:val="21"/>
          <w:szCs w:val="21"/>
          <w:lang w:eastAsia="zh-CN"/>
        </w:rPr>
        <w:t>92.4(g)(i)(</w:t>
      </w:r>
      <w:r w:rsidRPr="00745256">
        <w:rPr>
          <w:rFonts w:ascii="SimSun" w:eastAsia="SimSun" w:hAnsi="SimSun" w:cs="SimSun" w:hint="eastAsia"/>
          <w:sz w:val="21"/>
          <w:szCs w:val="21"/>
          <w:lang w:eastAsia="zh-CN"/>
        </w:rPr>
        <w:t>未提交文件的原件</w:t>
      </w:r>
      <w:r w:rsidRPr="00745256">
        <w:rPr>
          <w:rFonts w:ascii="SimSun" w:eastAsia="SimSun" w:hAnsi="SimSun" w:hint="eastAsia"/>
          <w:sz w:val="21"/>
          <w:szCs w:val="21"/>
          <w:lang w:eastAsia="zh-CN"/>
        </w:rPr>
        <w:t>)</w:t>
      </w:r>
      <w:r w:rsidRPr="00745256">
        <w:rPr>
          <w:rFonts w:ascii="SimSun" w:eastAsia="SimSun" w:hAnsi="SimSun" w:cs="SimSun" w:hint="eastAsia"/>
          <w:sz w:val="21"/>
          <w:szCs w:val="21"/>
          <w:lang w:eastAsia="zh-CN"/>
        </w:rPr>
        <w:t>，宣布国际申请被视为撤回：</w:t>
      </w:r>
    </w:p>
    <w:p w14:paraId="1658B586" w14:textId="74C9AAF9" w:rsidR="006849FF" w:rsidRPr="00745256" w:rsidRDefault="006849FF"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t>(i)</w:t>
      </w:r>
      <w:r w:rsidRPr="00745256">
        <w:rPr>
          <w:rFonts w:ascii="SimSun" w:eastAsia="SimSun" w:hAnsi="SimSun"/>
          <w:sz w:val="21"/>
          <w:szCs w:val="21"/>
          <w:lang w:eastAsia="zh-CN"/>
        </w:rPr>
        <w:tab/>
      </w:r>
      <w:r w:rsidR="00DE0561" w:rsidRPr="00745256">
        <w:rPr>
          <w:rFonts w:ascii="SimSun" w:eastAsia="SimSun" w:hAnsi="SimSun" w:cs="SimSun" w:hint="eastAsia"/>
          <w:sz w:val="21"/>
          <w:szCs w:val="21"/>
          <w:lang w:eastAsia="zh-CN"/>
        </w:rPr>
        <w:t>受理局应将登记本</w:t>
      </w:r>
      <w:r w:rsidR="00DE0561" w:rsidRPr="00745256">
        <w:rPr>
          <w:rFonts w:ascii="SimSun" w:eastAsia="SimSun" w:hAnsi="SimSun" w:hint="eastAsia"/>
          <w:sz w:val="21"/>
          <w:szCs w:val="21"/>
          <w:lang w:eastAsia="zh-CN"/>
        </w:rPr>
        <w:t>(</w:t>
      </w:r>
      <w:r w:rsidR="00DE0561" w:rsidRPr="00745256">
        <w:rPr>
          <w:rFonts w:ascii="SimSun" w:eastAsia="SimSun" w:hAnsi="SimSun" w:cs="SimSun" w:hint="eastAsia"/>
          <w:sz w:val="21"/>
          <w:szCs w:val="21"/>
          <w:lang w:eastAsia="zh-CN"/>
        </w:rPr>
        <w:t>除非已经传送</w:t>
      </w:r>
      <w:r w:rsidR="00DE0561" w:rsidRPr="00745256">
        <w:rPr>
          <w:rFonts w:ascii="SimSun" w:eastAsia="SimSun" w:hAnsi="SimSun" w:hint="eastAsia"/>
          <w:sz w:val="21"/>
          <w:szCs w:val="21"/>
          <w:lang w:eastAsia="zh-CN"/>
        </w:rPr>
        <w:t>)</w:t>
      </w:r>
      <w:r w:rsidR="00DE0561" w:rsidRPr="00745256">
        <w:rPr>
          <w:rFonts w:ascii="SimSun" w:eastAsia="SimSun" w:hAnsi="SimSun" w:cs="SimSun" w:hint="eastAsia"/>
          <w:sz w:val="21"/>
          <w:szCs w:val="21"/>
          <w:lang w:eastAsia="zh-CN"/>
        </w:rPr>
        <w:t>和申请人提交的任何改正传送给国际局；</w:t>
      </w:r>
    </w:p>
    <w:p w14:paraId="64388E79" w14:textId="77B0F9A1" w:rsidR="006849FF" w:rsidRPr="00745256" w:rsidRDefault="006849FF"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t>(ii)</w:t>
      </w:r>
      <w:r w:rsidRPr="00745256">
        <w:rPr>
          <w:rFonts w:ascii="SimSun" w:eastAsia="SimSun" w:hAnsi="SimSun"/>
          <w:sz w:val="21"/>
          <w:szCs w:val="21"/>
          <w:lang w:eastAsia="zh-CN"/>
        </w:rPr>
        <w:tab/>
      </w:r>
      <w:r w:rsidR="00DE0561" w:rsidRPr="00745256">
        <w:rPr>
          <w:rFonts w:ascii="SimSun" w:eastAsia="SimSun" w:hAnsi="SimSun" w:cs="SimSun" w:hint="eastAsia"/>
          <w:sz w:val="21"/>
          <w:szCs w:val="21"/>
          <w:lang w:eastAsia="zh-CN"/>
        </w:rPr>
        <w:t>受理局应将上述宣布迅速通知申请人和国际局，国际局应随即通知每一个曾被通知指定的指定局；</w:t>
      </w:r>
    </w:p>
    <w:p w14:paraId="68BEAC05" w14:textId="5B659A56" w:rsidR="006849FF" w:rsidRPr="00745256" w:rsidRDefault="006849FF"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t>(iii)</w:t>
      </w:r>
      <w:r w:rsidRPr="00745256">
        <w:rPr>
          <w:rFonts w:ascii="SimSun" w:eastAsia="SimSun" w:hAnsi="SimSun"/>
          <w:sz w:val="21"/>
          <w:szCs w:val="21"/>
          <w:lang w:eastAsia="zh-CN"/>
        </w:rPr>
        <w:tab/>
      </w:r>
      <w:r w:rsidR="00DE0561" w:rsidRPr="00745256">
        <w:rPr>
          <w:rFonts w:ascii="SimSun" w:eastAsia="SimSun" w:hAnsi="SimSun" w:cs="SimSun" w:hint="eastAsia"/>
          <w:sz w:val="21"/>
          <w:szCs w:val="21"/>
          <w:lang w:eastAsia="zh-CN"/>
        </w:rPr>
        <w:t>受理局将不按照本细则</w:t>
      </w:r>
      <w:r w:rsidR="00DE0561" w:rsidRPr="00745256">
        <w:rPr>
          <w:rFonts w:ascii="SimSun" w:eastAsia="SimSun" w:hAnsi="SimSun" w:hint="eastAsia"/>
          <w:sz w:val="21"/>
          <w:szCs w:val="21"/>
          <w:lang w:eastAsia="zh-CN"/>
        </w:rPr>
        <w:t>23</w:t>
      </w:r>
      <w:r w:rsidR="00DE0561" w:rsidRPr="00745256">
        <w:rPr>
          <w:rFonts w:ascii="SimSun" w:eastAsia="SimSun" w:hAnsi="SimSun" w:cs="SimSun" w:hint="eastAsia"/>
          <w:sz w:val="21"/>
          <w:szCs w:val="21"/>
          <w:lang w:eastAsia="zh-CN"/>
        </w:rPr>
        <w:t>的规定传送检索本，或者如检索本已经传送，受理局应将上述宣布通知国际检索单位；</w:t>
      </w:r>
    </w:p>
    <w:p w14:paraId="75DA2384" w14:textId="63DEB107" w:rsidR="006849FF" w:rsidRPr="00745256" w:rsidRDefault="006849FF"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t>(iv)</w:t>
      </w:r>
      <w:r w:rsidRPr="00745256">
        <w:rPr>
          <w:rFonts w:ascii="SimSun" w:eastAsia="SimSun" w:hAnsi="SimSun"/>
          <w:sz w:val="21"/>
          <w:szCs w:val="21"/>
          <w:lang w:eastAsia="zh-CN"/>
        </w:rPr>
        <w:tab/>
      </w:r>
      <w:r w:rsidR="003F0379" w:rsidRPr="00745256">
        <w:rPr>
          <w:rFonts w:ascii="SimSun" w:eastAsia="SimSun" w:hAnsi="SimSun" w:cs="SimSun" w:hint="eastAsia"/>
          <w:sz w:val="21"/>
          <w:szCs w:val="21"/>
          <w:lang w:eastAsia="zh-CN"/>
        </w:rPr>
        <w:t>不应要求国际局通知申请人已经收到登记本；</w:t>
      </w:r>
    </w:p>
    <w:p w14:paraId="25B6ABDC" w14:textId="713A46F0" w:rsidR="006849FF" w:rsidRPr="00745256" w:rsidRDefault="006849FF" w:rsidP="0009440F">
      <w:pPr>
        <w:pStyle w:val="Legi"/>
        <w:jc w:val="both"/>
        <w:rPr>
          <w:rFonts w:ascii="SimSun" w:eastAsia="SimSun" w:hAnsi="SimSun"/>
          <w:sz w:val="21"/>
          <w:szCs w:val="21"/>
          <w:lang w:eastAsia="zh-CN"/>
        </w:rPr>
      </w:pPr>
      <w:r w:rsidRPr="00745256">
        <w:rPr>
          <w:rFonts w:ascii="SimSun" w:eastAsia="SimSun" w:hAnsi="SimSun"/>
          <w:sz w:val="21"/>
          <w:szCs w:val="21"/>
          <w:lang w:eastAsia="zh-CN"/>
        </w:rPr>
        <w:tab/>
        <w:t>(v)</w:t>
      </w:r>
      <w:r w:rsidRPr="00745256">
        <w:rPr>
          <w:rFonts w:ascii="SimSun" w:eastAsia="SimSun" w:hAnsi="SimSun"/>
          <w:sz w:val="21"/>
          <w:szCs w:val="21"/>
          <w:lang w:eastAsia="zh-CN"/>
        </w:rPr>
        <w:tab/>
      </w:r>
      <w:r w:rsidR="003F0379" w:rsidRPr="00745256">
        <w:rPr>
          <w:rFonts w:ascii="SimSun" w:eastAsia="SimSun" w:hAnsi="SimSun" w:cs="SimSun" w:hint="eastAsia"/>
          <w:sz w:val="21"/>
          <w:szCs w:val="21"/>
          <w:lang w:eastAsia="zh-CN"/>
        </w:rPr>
        <w:t>如果受理局将撤回通知传送到国际局的时间在国际公布技术准备完成之前，那么该国际申请将不会被国际公布。</w:t>
      </w:r>
    </w:p>
    <w:p w14:paraId="6B89BC10" w14:textId="7B66A083" w:rsidR="006849FF" w:rsidRPr="006F56AA" w:rsidRDefault="006849FF" w:rsidP="0009440F">
      <w:pPr>
        <w:pStyle w:val="LegSubRule"/>
        <w:keepLines w:val="0"/>
        <w:jc w:val="both"/>
        <w:outlineLvl w:val="0"/>
        <w:rPr>
          <w:rFonts w:ascii="KaiTi" w:eastAsia="KaiTi" w:hAnsi="KaiTi"/>
          <w:sz w:val="21"/>
          <w:szCs w:val="21"/>
          <w:lang w:eastAsia="zh-CN"/>
        </w:rPr>
      </w:pPr>
      <w:bookmarkStart w:id="16" w:name="_Toc114827714"/>
      <w:r w:rsidRPr="006F56AA">
        <w:rPr>
          <w:rFonts w:ascii="KaiTi" w:eastAsia="KaiTi" w:hAnsi="KaiTi"/>
          <w:sz w:val="21"/>
          <w:szCs w:val="21"/>
          <w:lang w:eastAsia="zh-CN"/>
        </w:rPr>
        <w:t>29.2</w:t>
      </w:r>
      <w:r w:rsidR="00C1058C" w:rsidRPr="006F56AA">
        <w:rPr>
          <w:rFonts w:ascii="KaiTi" w:eastAsia="KaiTi" w:hAnsi="KaiTi" w:cs="SimSun" w:hint="eastAsia"/>
          <w:sz w:val="21"/>
          <w:szCs w:val="21"/>
          <w:lang w:eastAsia="zh-CN"/>
        </w:rPr>
        <w:t>至</w:t>
      </w:r>
      <w:r w:rsidRPr="006F56AA">
        <w:rPr>
          <w:rFonts w:ascii="KaiTi" w:eastAsia="KaiTi" w:hAnsi="KaiTi"/>
          <w:sz w:val="21"/>
          <w:szCs w:val="21"/>
          <w:lang w:eastAsia="zh-CN"/>
        </w:rPr>
        <w:t>29.4</w:t>
      </w:r>
      <w:r w:rsidRPr="006F56AA">
        <w:rPr>
          <w:rFonts w:ascii="Calibri" w:eastAsia="KaiTi" w:hAnsi="Calibri" w:cs="Calibri"/>
          <w:sz w:val="21"/>
          <w:szCs w:val="21"/>
          <w:lang w:eastAsia="zh-CN"/>
        </w:rPr>
        <w:t>   </w:t>
      </w:r>
      <w:r w:rsidRPr="006F56AA">
        <w:rPr>
          <w:rFonts w:ascii="KaiTi" w:eastAsia="KaiTi" w:hAnsi="KaiTi"/>
          <w:sz w:val="21"/>
          <w:szCs w:val="21"/>
          <w:lang w:eastAsia="zh-CN"/>
        </w:rPr>
        <w:t>[</w:t>
      </w:r>
      <w:r w:rsidR="00C1058C" w:rsidRPr="006F56AA">
        <w:rPr>
          <w:rFonts w:ascii="KaiTi" w:eastAsia="KaiTi" w:hAnsi="KaiTi" w:cs="SimSun" w:hint="eastAsia"/>
          <w:sz w:val="21"/>
          <w:szCs w:val="21"/>
          <w:lang w:eastAsia="zh-CN"/>
        </w:rPr>
        <w:t>无变化</w:t>
      </w:r>
      <w:r w:rsidRPr="006F56AA">
        <w:rPr>
          <w:rFonts w:ascii="KaiTi" w:eastAsia="KaiTi" w:hAnsi="KaiTi"/>
          <w:sz w:val="21"/>
          <w:szCs w:val="21"/>
          <w:lang w:eastAsia="zh-CN"/>
        </w:rPr>
        <w:t>]</w:t>
      </w:r>
      <w:bookmarkEnd w:id="16"/>
    </w:p>
    <w:p w14:paraId="0D81043A" w14:textId="28298039" w:rsidR="006849FF" w:rsidRPr="006F56AA" w:rsidRDefault="006A2E0C" w:rsidP="006F56AA">
      <w:pPr>
        <w:pStyle w:val="Endofdocument-Annex"/>
        <w:overflowPunct w:val="0"/>
        <w:spacing w:before="720" w:afterLines="50" w:after="120" w:line="340" w:lineRule="atLeast"/>
        <w:rPr>
          <w:rFonts w:ascii="KaiTi" w:eastAsia="KaiTi" w:hAnsi="KaiTi"/>
          <w:sz w:val="21"/>
          <w:szCs w:val="21"/>
        </w:rPr>
      </w:pPr>
      <w:r w:rsidRPr="006F56AA">
        <w:rPr>
          <w:rFonts w:ascii="KaiTi" w:eastAsia="KaiTi" w:hAnsi="KaiTi"/>
          <w:sz w:val="21"/>
          <w:szCs w:val="21"/>
        </w:rPr>
        <w:t>[</w:t>
      </w:r>
      <w:r w:rsidR="00C1058C" w:rsidRPr="006F56AA">
        <w:rPr>
          <w:rFonts w:ascii="KaiTi" w:eastAsia="KaiTi" w:hAnsi="KaiTi" w:hint="eastAsia"/>
          <w:sz w:val="21"/>
          <w:szCs w:val="21"/>
        </w:rPr>
        <w:t>附件和文件完</w:t>
      </w:r>
      <w:r w:rsidRPr="006F56AA">
        <w:rPr>
          <w:rFonts w:ascii="KaiTi" w:eastAsia="KaiTi" w:hAnsi="KaiTi"/>
          <w:sz w:val="21"/>
          <w:szCs w:val="21"/>
        </w:rPr>
        <w:t>]</w:t>
      </w:r>
    </w:p>
    <w:sectPr w:rsidR="006849FF" w:rsidRPr="006F56AA" w:rsidSect="000A7016">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6A1CF" w14:textId="77777777" w:rsidR="00672BEC" w:rsidRDefault="00672BEC">
      <w:r>
        <w:separator/>
      </w:r>
    </w:p>
  </w:endnote>
  <w:endnote w:type="continuationSeparator" w:id="0">
    <w:p w14:paraId="63405071" w14:textId="77777777" w:rsidR="00672BEC" w:rsidRDefault="00672BEC" w:rsidP="003B38C1">
      <w:r>
        <w:separator/>
      </w:r>
    </w:p>
    <w:p w14:paraId="355AFAE9" w14:textId="77777777" w:rsidR="00672BEC" w:rsidRPr="003B38C1" w:rsidRDefault="00672BEC" w:rsidP="003B38C1">
      <w:pPr>
        <w:spacing w:after="60"/>
        <w:rPr>
          <w:sz w:val="17"/>
        </w:rPr>
      </w:pPr>
      <w:r>
        <w:rPr>
          <w:sz w:val="17"/>
        </w:rPr>
        <w:t>[Endnote continued from previous page]</w:t>
      </w:r>
    </w:p>
  </w:endnote>
  <w:endnote w:type="continuationNotice" w:id="1">
    <w:p w14:paraId="2344F641" w14:textId="77777777" w:rsidR="00672BEC" w:rsidRPr="003B38C1" w:rsidRDefault="00672B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1B91" w14:textId="77777777" w:rsidR="000B2200" w:rsidRDefault="000B2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3145" w14:textId="77777777" w:rsidR="000B2200" w:rsidRDefault="000B2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B7AD" w14:textId="77777777" w:rsidR="000B2200" w:rsidRDefault="000B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0924" w14:textId="77777777" w:rsidR="00672BEC" w:rsidRDefault="00672BEC">
      <w:r>
        <w:separator/>
      </w:r>
    </w:p>
  </w:footnote>
  <w:footnote w:type="continuationSeparator" w:id="0">
    <w:p w14:paraId="12C2364A" w14:textId="77777777" w:rsidR="00672BEC" w:rsidRDefault="00672BEC" w:rsidP="008B60B2">
      <w:r>
        <w:separator/>
      </w:r>
    </w:p>
    <w:p w14:paraId="3FA97A31" w14:textId="77777777" w:rsidR="00672BEC" w:rsidRPr="00ED77FB" w:rsidRDefault="00672BEC" w:rsidP="008B60B2">
      <w:pPr>
        <w:spacing w:after="60"/>
        <w:rPr>
          <w:sz w:val="17"/>
          <w:szCs w:val="17"/>
        </w:rPr>
      </w:pPr>
      <w:r w:rsidRPr="00ED77FB">
        <w:rPr>
          <w:sz w:val="17"/>
          <w:szCs w:val="17"/>
        </w:rPr>
        <w:t>[Footnote continued from previous page]</w:t>
      </w:r>
    </w:p>
  </w:footnote>
  <w:footnote w:type="continuationNotice" w:id="1">
    <w:p w14:paraId="13B71733" w14:textId="77777777" w:rsidR="00672BEC" w:rsidRPr="00ED77FB" w:rsidRDefault="00672BEC" w:rsidP="008B60B2">
      <w:pPr>
        <w:spacing w:before="60"/>
        <w:jc w:val="right"/>
        <w:rPr>
          <w:sz w:val="17"/>
          <w:szCs w:val="17"/>
        </w:rPr>
      </w:pPr>
      <w:r w:rsidRPr="00ED77FB">
        <w:rPr>
          <w:sz w:val="17"/>
          <w:szCs w:val="17"/>
        </w:rPr>
        <w:t>[Footnote continued on next page]</w:t>
      </w:r>
    </w:p>
  </w:footnote>
  <w:footnote w:id="2">
    <w:p w14:paraId="3F009B0B" w14:textId="10E9E3B9" w:rsidR="00AA6E7C" w:rsidRPr="000A7016" w:rsidRDefault="00AA6E7C" w:rsidP="006D2BD9">
      <w:pPr>
        <w:pStyle w:val="FootnoteText"/>
        <w:jc w:val="both"/>
        <w:rPr>
          <w:rFonts w:asciiTheme="minorEastAsia" w:eastAsiaTheme="minorEastAsia" w:hAnsiTheme="minorEastAsia"/>
        </w:rPr>
      </w:pPr>
      <w:r w:rsidRPr="000A7016">
        <w:rPr>
          <w:rStyle w:val="FootnoteReference"/>
          <w:rFonts w:asciiTheme="minorEastAsia" w:eastAsiaTheme="minorEastAsia" w:hAnsiTheme="minorEastAsia"/>
        </w:rPr>
        <w:footnoteRef/>
      </w:r>
      <w:r w:rsidRPr="000A7016">
        <w:rPr>
          <w:rFonts w:asciiTheme="minorEastAsia" w:eastAsiaTheme="minorEastAsia" w:hAnsiTheme="minorEastAsia"/>
        </w:rPr>
        <w:t xml:space="preserve"> </w:t>
      </w:r>
      <w:r w:rsidR="000A7016">
        <w:rPr>
          <w:rFonts w:asciiTheme="minorEastAsia" w:eastAsiaTheme="minorEastAsia" w:hAnsiTheme="minorEastAsia"/>
        </w:rPr>
        <w:tab/>
      </w:r>
      <w:r w:rsidRPr="000A7016">
        <w:rPr>
          <w:rFonts w:asciiTheme="minorEastAsia" w:eastAsiaTheme="minorEastAsia" w:hAnsiTheme="minorEastAsia" w:hint="eastAsia"/>
        </w:rPr>
        <w:t>条约第6</w:t>
      </w:r>
      <w:r w:rsidRPr="000A7016">
        <w:rPr>
          <w:rFonts w:asciiTheme="minorEastAsia" w:eastAsiaTheme="minorEastAsia" w:hAnsiTheme="minorEastAsia"/>
        </w:rPr>
        <w:t>7</w:t>
      </w:r>
      <w:r w:rsidRPr="000A7016">
        <w:rPr>
          <w:rFonts w:asciiTheme="minorEastAsia" w:eastAsiaTheme="minorEastAsia" w:hAnsiTheme="minorEastAsia" w:hint="eastAsia"/>
        </w:rPr>
        <w:t>条</w:t>
      </w:r>
      <w:r w:rsidRPr="000A7016">
        <w:rPr>
          <w:rFonts w:asciiTheme="minorEastAsia" w:eastAsiaTheme="minorEastAsia" w:hAnsiTheme="minorEastAsia"/>
        </w:rPr>
        <w:t>(1)(a)</w:t>
      </w:r>
      <w:r w:rsidRPr="000A7016">
        <w:rPr>
          <w:rFonts w:asciiTheme="minorEastAsia" w:eastAsiaTheme="minorEastAsia" w:hAnsiTheme="minorEastAsia" w:hint="eastAsia"/>
        </w:rPr>
        <w:t>规定，条约的英语文本和法语文本具有同等效力。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9F11" w14:textId="77777777" w:rsidR="000B2200" w:rsidRDefault="000B2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9E5B" w14:textId="77777777" w:rsidR="0011463E" w:rsidRPr="000A7016" w:rsidRDefault="0011463E" w:rsidP="00477D6B">
    <w:pPr>
      <w:jc w:val="right"/>
      <w:rPr>
        <w:rFonts w:asciiTheme="minorEastAsia" w:eastAsiaTheme="minorEastAsia" w:hAnsiTheme="minorEastAsia"/>
        <w:caps/>
        <w:sz w:val="21"/>
        <w:szCs w:val="21"/>
      </w:rPr>
    </w:pPr>
    <w:bookmarkStart w:id="6" w:name="Code2"/>
    <w:bookmarkEnd w:id="6"/>
    <w:r w:rsidRPr="000A7016">
      <w:rPr>
        <w:rFonts w:asciiTheme="minorEastAsia" w:eastAsiaTheme="minorEastAsia" w:hAnsiTheme="minorEastAsia"/>
        <w:caps/>
        <w:sz w:val="21"/>
        <w:szCs w:val="21"/>
      </w:rPr>
      <w:t>PCT/WG/15/18</w:t>
    </w:r>
  </w:p>
  <w:p w14:paraId="5A0CC4A0" w14:textId="7FC4236A" w:rsidR="0011463E" w:rsidRPr="000A7016" w:rsidRDefault="00790EF5" w:rsidP="00790EF5">
    <w:pPr>
      <w:wordWrap w:val="0"/>
      <w:jc w:val="right"/>
      <w:rPr>
        <w:rFonts w:asciiTheme="minorEastAsia" w:eastAsiaTheme="minorEastAsia" w:hAnsiTheme="minorEastAsia"/>
        <w:sz w:val="21"/>
        <w:szCs w:val="21"/>
      </w:rPr>
    </w:pPr>
    <w:r w:rsidRPr="000A7016">
      <w:rPr>
        <w:rFonts w:asciiTheme="minorEastAsia" w:eastAsiaTheme="minorEastAsia" w:hAnsiTheme="minorEastAsia" w:hint="eastAsia"/>
        <w:sz w:val="21"/>
        <w:szCs w:val="21"/>
      </w:rPr>
      <w:t>第</w:t>
    </w:r>
    <w:r w:rsidR="0011463E" w:rsidRPr="000A7016">
      <w:rPr>
        <w:rFonts w:asciiTheme="minorEastAsia" w:eastAsiaTheme="minorEastAsia" w:hAnsiTheme="minorEastAsia"/>
        <w:sz w:val="21"/>
        <w:szCs w:val="21"/>
      </w:rPr>
      <w:fldChar w:fldCharType="begin"/>
    </w:r>
    <w:r w:rsidR="0011463E" w:rsidRPr="000A7016">
      <w:rPr>
        <w:rFonts w:asciiTheme="minorEastAsia" w:eastAsiaTheme="minorEastAsia" w:hAnsiTheme="minorEastAsia"/>
        <w:sz w:val="21"/>
        <w:szCs w:val="21"/>
      </w:rPr>
      <w:instrText xml:space="preserve"> PAGE  \* MERGEFORMAT </w:instrText>
    </w:r>
    <w:r w:rsidR="0011463E" w:rsidRPr="000A7016">
      <w:rPr>
        <w:rFonts w:asciiTheme="minorEastAsia" w:eastAsiaTheme="minorEastAsia" w:hAnsiTheme="minorEastAsia"/>
        <w:sz w:val="21"/>
        <w:szCs w:val="21"/>
      </w:rPr>
      <w:fldChar w:fldCharType="separate"/>
    </w:r>
    <w:r w:rsidR="00893417">
      <w:rPr>
        <w:rFonts w:asciiTheme="minorEastAsia" w:eastAsiaTheme="minorEastAsia" w:hAnsiTheme="minorEastAsia"/>
        <w:noProof/>
        <w:sz w:val="21"/>
        <w:szCs w:val="21"/>
      </w:rPr>
      <w:t>2</w:t>
    </w:r>
    <w:r w:rsidR="0011463E" w:rsidRPr="000A7016">
      <w:rPr>
        <w:rFonts w:asciiTheme="minorEastAsia" w:eastAsiaTheme="minorEastAsia" w:hAnsiTheme="minorEastAsia"/>
        <w:sz w:val="21"/>
        <w:szCs w:val="21"/>
      </w:rPr>
      <w:fldChar w:fldCharType="end"/>
    </w:r>
    <w:r w:rsidRPr="000A7016">
      <w:rPr>
        <w:rFonts w:asciiTheme="minorEastAsia" w:eastAsiaTheme="minorEastAsia" w:hAnsiTheme="minorEastAsia" w:hint="eastAsia"/>
        <w:sz w:val="21"/>
        <w:szCs w:val="21"/>
      </w:rPr>
      <w:t>页</w:t>
    </w:r>
  </w:p>
  <w:p w14:paraId="4DF165A2" w14:textId="77777777" w:rsidR="0011463E" w:rsidRPr="000A7016" w:rsidRDefault="0011463E"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BC2A" w14:textId="77777777" w:rsidR="000B2200" w:rsidRDefault="000B2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06BB" w14:textId="77777777" w:rsidR="0011463E" w:rsidRPr="000A7016" w:rsidRDefault="0011463E" w:rsidP="00477D6B">
    <w:pPr>
      <w:jc w:val="right"/>
      <w:rPr>
        <w:rFonts w:asciiTheme="minorEastAsia" w:eastAsiaTheme="minorEastAsia" w:hAnsiTheme="minorEastAsia"/>
        <w:caps/>
        <w:sz w:val="21"/>
        <w:szCs w:val="21"/>
      </w:rPr>
    </w:pPr>
    <w:r w:rsidRPr="000A7016">
      <w:rPr>
        <w:rFonts w:asciiTheme="minorEastAsia" w:eastAsiaTheme="minorEastAsia" w:hAnsiTheme="minorEastAsia"/>
        <w:caps/>
        <w:sz w:val="21"/>
        <w:szCs w:val="21"/>
      </w:rPr>
      <w:t>PCT/WG/15/18</w:t>
    </w:r>
  </w:p>
  <w:p w14:paraId="6A232BF7" w14:textId="419ABD80" w:rsidR="0011463E" w:rsidRPr="000A7016" w:rsidRDefault="00094BD0" w:rsidP="00094BD0">
    <w:pPr>
      <w:wordWrap w:val="0"/>
      <w:jc w:val="right"/>
      <w:rPr>
        <w:rFonts w:asciiTheme="minorEastAsia" w:eastAsiaTheme="minorEastAsia" w:hAnsiTheme="minorEastAsia"/>
        <w:sz w:val="21"/>
        <w:szCs w:val="21"/>
      </w:rPr>
    </w:pPr>
    <w:r w:rsidRPr="000A7016">
      <w:rPr>
        <w:rFonts w:asciiTheme="minorEastAsia" w:eastAsiaTheme="minorEastAsia" w:hAnsiTheme="minorEastAsia" w:hint="eastAsia"/>
        <w:sz w:val="21"/>
        <w:szCs w:val="21"/>
      </w:rPr>
      <w:t>附件第</w:t>
    </w:r>
    <w:r w:rsidR="0011463E" w:rsidRPr="000A7016">
      <w:rPr>
        <w:rFonts w:asciiTheme="minorEastAsia" w:eastAsiaTheme="minorEastAsia" w:hAnsiTheme="minorEastAsia"/>
        <w:sz w:val="21"/>
        <w:szCs w:val="21"/>
      </w:rPr>
      <w:fldChar w:fldCharType="begin"/>
    </w:r>
    <w:r w:rsidR="0011463E" w:rsidRPr="000A7016">
      <w:rPr>
        <w:rFonts w:asciiTheme="minorEastAsia" w:eastAsiaTheme="minorEastAsia" w:hAnsiTheme="minorEastAsia"/>
        <w:sz w:val="21"/>
        <w:szCs w:val="21"/>
      </w:rPr>
      <w:instrText xml:space="preserve"> PAGE  \* MERGEFORMAT </w:instrText>
    </w:r>
    <w:r w:rsidR="0011463E" w:rsidRPr="000A7016">
      <w:rPr>
        <w:rFonts w:asciiTheme="minorEastAsia" w:eastAsiaTheme="minorEastAsia" w:hAnsiTheme="minorEastAsia"/>
        <w:sz w:val="21"/>
        <w:szCs w:val="21"/>
      </w:rPr>
      <w:fldChar w:fldCharType="separate"/>
    </w:r>
    <w:r w:rsidR="000B2200">
      <w:rPr>
        <w:rFonts w:asciiTheme="minorEastAsia" w:eastAsiaTheme="minorEastAsia" w:hAnsiTheme="minorEastAsia"/>
        <w:noProof/>
        <w:sz w:val="21"/>
        <w:szCs w:val="21"/>
      </w:rPr>
      <w:t>4</w:t>
    </w:r>
    <w:r w:rsidR="0011463E" w:rsidRPr="000A7016">
      <w:rPr>
        <w:rFonts w:asciiTheme="minorEastAsia" w:eastAsiaTheme="minorEastAsia" w:hAnsiTheme="minorEastAsia"/>
        <w:sz w:val="21"/>
        <w:szCs w:val="21"/>
      </w:rPr>
      <w:fldChar w:fldCharType="end"/>
    </w:r>
    <w:r w:rsidRPr="000A7016">
      <w:rPr>
        <w:rFonts w:asciiTheme="minorEastAsia" w:eastAsiaTheme="minorEastAsia" w:hAnsiTheme="minorEastAsia" w:hint="eastAsia"/>
        <w:sz w:val="21"/>
        <w:szCs w:val="21"/>
      </w:rPr>
      <w:t>页</w:t>
    </w:r>
  </w:p>
  <w:p w14:paraId="4A1DFD03" w14:textId="6651F7BA" w:rsidR="0011463E" w:rsidRPr="000A7016" w:rsidRDefault="0011463E" w:rsidP="00477D6B">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4EE" w14:textId="6254E784" w:rsidR="0011463E" w:rsidRPr="000A7016" w:rsidRDefault="0011463E" w:rsidP="008A59DC">
    <w:pPr>
      <w:pStyle w:val="Header"/>
      <w:jc w:val="right"/>
      <w:rPr>
        <w:rFonts w:asciiTheme="minorEastAsia" w:eastAsiaTheme="minorEastAsia" w:hAnsiTheme="minorEastAsia"/>
        <w:sz w:val="21"/>
        <w:szCs w:val="21"/>
        <w:lang w:val="fr-CH"/>
      </w:rPr>
    </w:pPr>
    <w:r w:rsidRPr="000A7016">
      <w:rPr>
        <w:rFonts w:asciiTheme="minorEastAsia" w:eastAsiaTheme="minorEastAsia" w:hAnsiTheme="minorEastAsia"/>
        <w:sz w:val="21"/>
        <w:szCs w:val="21"/>
        <w:lang w:val="fr-CH"/>
      </w:rPr>
      <w:t>PCT/WG/15/18</w:t>
    </w:r>
  </w:p>
  <w:p w14:paraId="6E42A1EB" w14:textId="08784363" w:rsidR="0011463E" w:rsidRPr="000A7016" w:rsidRDefault="00094BD0" w:rsidP="008A59DC">
    <w:pPr>
      <w:pStyle w:val="Header"/>
      <w:jc w:val="right"/>
      <w:rPr>
        <w:rFonts w:asciiTheme="minorEastAsia" w:eastAsiaTheme="minorEastAsia" w:hAnsiTheme="minorEastAsia"/>
        <w:sz w:val="21"/>
        <w:szCs w:val="21"/>
        <w:lang w:val="fr-CH"/>
      </w:rPr>
    </w:pPr>
    <w:r w:rsidRPr="000A7016">
      <w:rPr>
        <w:rFonts w:asciiTheme="minorEastAsia" w:eastAsiaTheme="minorEastAsia" w:hAnsiTheme="minorEastAsia" w:hint="eastAsia"/>
        <w:sz w:val="21"/>
        <w:szCs w:val="21"/>
        <w:lang w:val="fr-CH"/>
      </w:rPr>
      <w:t>附</w:t>
    </w:r>
    <w:r w:rsidR="008A59DC" w:rsidRPr="000A7016">
      <w:rPr>
        <w:rFonts w:asciiTheme="minorEastAsia" w:eastAsiaTheme="minorEastAsia" w:hAnsiTheme="minorEastAsia" w:hint="eastAsia"/>
        <w:sz w:val="21"/>
        <w:szCs w:val="21"/>
      </w:rPr>
      <w:t xml:space="preserve">　</w:t>
    </w:r>
    <w:r w:rsidRPr="000A7016">
      <w:rPr>
        <w:rFonts w:asciiTheme="minorEastAsia" w:eastAsiaTheme="minorEastAsia" w:hAnsiTheme="minorEastAsia" w:hint="eastAsia"/>
        <w:sz w:val="21"/>
        <w:szCs w:val="21"/>
        <w:lang w:val="fr-CH"/>
      </w:rPr>
      <w:t>件</w:t>
    </w:r>
  </w:p>
  <w:p w14:paraId="55975811" w14:textId="77777777" w:rsidR="0011463E" w:rsidRPr="000A7016" w:rsidRDefault="0011463E" w:rsidP="008A59DC">
    <w:pPr>
      <w:pStyle w:val="Header"/>
      <w:jc w:val="right"/>
      <w:rPr>
        <w:rFonts w:asciiTheme="minorEastAsia" w:eastAsiaTheme="minorEastAsia" w:hAnsiTheme="minorEastAsia"/>
        <w:sz w:val="21"/>
        <w:szCs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A1"/>
    <w:rsid w:val="00043CAA"/>
    <w:rsid w:val="000552C3"/>
    <w:rsid w:val="00056816"/>
    <w:rsid w:val="000744E0"/>
    <w:rsid w:val="00075432"/>
    <w:rsid w:val="00076725"/>
    <w:rsid w:val="0009440F"/>
    <w:rsid w:val="00094BD0"/>
    <w:rsid w:val="000955BF"/>
    <w:rsid w:val="000968ED"/>
    <w:rsid w:val="000A1F0F"/>
    <w:rsid w:val="000A3B9A"/>
    <w:rsid w:val="000A3D97"/>
    <w:rsid w:val="000A5FF1"/>
    <w:rsid w:val="000A7016"/>
    <w:rsid w:val="000B2200"/>
    <w:rsid w:val="000C2025"/>
    <w:rsid w:val="000D545A"/>
    <w:rsid w:val="000F2A38"/>
    <w:rsid w:val="000F4B86"/>
    <w:rsid w:val="000F5E56"/>
    <w:rsid w:val="00100FD6"/>
    <w:rsid w:val="0010387B"/>
    <w:rsid w:val="001075DA"/>
    <w:rsid w:val="00110235"/>
    <w:rsid w:val="0011463E"/>
    <w:rsid w:val="00121488"/>
    <w:rsid w:val="001362EE"/>
    <w:rsid w:val="00157F38"/>
    <w:rsid w:val="001647D5"/>
    <w:rsid w:val="00180020"/>
    <w:rsid w:val="001832A6"/>
    <w:rsid w:val="0019306F"/>
    <w:rsid w:val="001D4107"/>
    <w:rsid w:val="001E58FF"/>
    <w:rsid w:val="001F0708"/>
    <w:rsid w:val="00203D24"/>
    <w:rsid w:val="0021217E"/>
    <w:rsid w:val="00214556"/>
    <w:rsid w:val="002326AB"/>
    <w:rsid w:val="00233010"/>
    <w:rsid w:val="0023392A"/>
    <w:rsid w:val="00236288"/>
    <w:rsid w:val="00243430"/>
    <w:rsid w:val="0024509B"/>
    <w:rsid w:val="00253350"/>
    <w:rsid w:val="002634C4"/>
    <w:rsid w:val="00265A22"/>
    <w:rsid w:val="00291D09"/>
    <w:rsid w:val="002928D3"/>
    <w:rsid w:val="00293BDD"/>
    <w:rsid w:val="002A0D1A"/>
    <w:rsid w:val="002D383F"/>
    <w:rsid w:val="002E7A22"/>
    <w:rsid w:val="002F1FE6"/>
    <w:rsid w:val="002F4E68"/>
    <w:rsid w:val="00312F7F"/>
    <w:rsid w:val="00325931"/>
    <w:rsid w:val="00350044"/>
    <w:rsid w:val="00357111"/>
    <w:rsid w:val="00361450"/>
    <w:rsid w:val="003673CF"/>
    <w:rsid w:val="00381F8C"/>
    <w:rsid w:val="003845C1"/>
    <w:rsid w:val="00384845"/>
    <w:rsid w:val="003A6391"/>
    <w:rsid w:val="003A6F89"/>
    <w:rsid w:val="003B38C1"/>
    <w:rsid w:val="003C34E9"/>
    <w:rsid w:val="003D401E"/>
    <w:rsid w:val="003E3F49"/>
    <w:rsid w:val="003E786E"/>
    <w:rsid w:val="003F0379"/>
    <w:rsid w:val="00414043"/>
    <w:rsid w:val="00423E3E"/>
    <w:rsid w:val="00427AF4"/>
    <w:rsid w:val="00430137"/>
    <w:rsid w:val="0044260F"/>
    <w:rsid w:val="004647DA"/>
    <w:rsid w:val="00474062"/>
    <w:rsid w:val="00477D6B"/>
    <w:rsid w:val="004842DF"/>
    <w:rsid w:val="0049598B"/>
    <w:rsid w:val="004A2160"/>
    <w:rsid w:val="004A251E"/>
    <w:rsid w:val="004B16EF"/>
    <w:rsid w:val="004C4375"/>
    <w:rsid w:val="004F49BB"/>
    <w:rsid w:val="005019FF"/>
    <w:rsid w:val="00515160"/>
    <w:rsid w:val="005251D8"/>
    <w:rsid w:val="0053057A"/>
    <w:rsid w:val="00537F1C"/>
    <w:rsid w:val="00540430"/>
    <w:rsid w:val="00556076"/>
    <w:rsid w:val="00560A29"/>
    <w:rsid w:val="0058580E"/>
    <w:rsid w:val="00585844"/>
    <w:rsid w:val="005B7D93"/>
    <w:rsid w:val="005C6649"/>
    <w:rsid w:val="00605827"/>
    <w:rsid w:val="00620B68"/>
    <w:rsid w:val="00631539"/>
    <w:rsid w:val="00646050"/>
    <w:rsid w:val="006713CA"/>
    <w:rsid w:val="00672BEC"/>
    <w:rsid w:val="00676C5C"/>
    <w:rsid w:val="006849FF"/>
    <w:rsid w:val="006868E5"/>
    <w:rsid w:val="006963DC"/>
    <w:rsid w:val="006A2E0C"/>
    <w:rsid w:val="006A7C19"/>
    <w:rsid w:val="006B68D4"/>
    <w:rsid w:val="006C0CB3"/>
    <w:rsid w:val="006D2BD9"/>
    <w:rsid w:val="006E1413"/>
    <w:rsid w:val="006E25AB"/>
    <w:rsid w:val="006F56AA"/>
    <w:rsid w:val="007009A5"/>
    <w:rsid w:val="00720EFD"/>
    <w:rsid w:val="0072457D"/>
    <w:rsid w:val="007439B5"/>
    <w:rsid w:val="00745256"/>
    <w:rsid w:val="007640C3"/>
    <w:rsid w:val="0078189E"/>
    <w:rsid w:val="007847F6"/>
    <w:rsid w:val="007854AF"/>
    <w:rsid w:val="00790EF5"/>
    <w:rsid w:val="00793A7C"/>
    <w:rsid w:val="007A398A"/>
    <w:rsid w:val="007B0767"/>
    <w:rsid w:val="007B34AA"/>
    <w:rsid w:val="007B3AF6"/>
    <w:rsid w:val="007D08AE"/>
    <w:rsid w:val="007D1613"/>
    <w:rsid w:val="007D58CF"/>
    <w:rsid w:val="007E02AA"/>
    <w:rsid w:val="007E4C0E"/>
    <w:rsid w:val="0083293B"/>
    <w:rsid w:val="00833818"/>
    <w:rsid w:val="0083562C"/>
    <w:rsid w:val="008634CD"/>
    <w:rsid w:val="00864B01"/>
    <w:rsid w:val="008774EC"/>
    <w:rsid w:val="00893417"/>
    <w:rsid w:val="008A134B"/>
    <w:rsid w:val="008A59DC"/>
    <w:rsid w:val="008B2CC1"/>
    <w:rsid w:val="008B60B2"/>
    <w:rsid w:val="008B6C31"/>
    <w:rsid w:val="008D1FBA"/>
    <w:rsid w:val="0090213A"/>
    <w:rsid w:val="009070A7"/>
    <w:rsid w:val="0090731E"/>
    <w:rsid w:val="0091309E"/>
    <w:rsid w:val="0091485C"/>
    <w:rsid w:val="009162F9"/>
    <w:rsid w:val="00916EE2"/>
    <w:rsid w:val="00917559"/>
    <w:rsid w:val="00933879"/>
    <w:rsid w:val="00934DC5"/>
    <w:rsid w:val="0096095F"/>
    <w:rsid w:val="00966A22"/>
    <w:rsid w:val="0096722F"/>
    <w:rsid w:val="009751A1"/>
    <w:rsid w:val="00980843"/>
    <w:rsid w:val="009C372B"/>
    <w:rsid w:val="009E26BC"/>
    <w:rsid w:val="009E2791"/>
    <w:rsid w:val="009E3F6F"/>
    <w:rsid w:val="009F499F"/>
    <w:rsid w:val="009F7701"/>
    <w:rsid w:val="00A03995"/>
    <w:rsid w:val="00A0404A"/>
    <w:rsid w:val="00A04C1C"/>
    <w:rsid w:val="00A1566D"/>
    <w:rsid w:val="00A170A1"/>
    <w:rsid w:val="00A37342"/>
    <w:rsid w:val="00A42DAF"/>
    <w:rsid w:val="00A45BD8"/>
    <w:rsid w:val="00A61354"/>
    <w:rsid w:val="00A869B7"/>
    <w:rsid w:val="00A90F0A"/>
    <w:rsid w:val="00AA6E7C"/>
    <w:rsid w:val="00AA6ECF"/>
    <w:rsid w:val="00AB103C"/>
    <w:rsid w:val="00AC205C"/>
    <w:rsid w:val="00AE4C24"/>
    <w:rsid w:val="00AF0A6B"/>
    <w:rsid w:val="00B05A69"/>
    <w:rsid w:val="00B11BF8"/>
    <w:rsid w:val="00B20BFF"/>
    <w:rsid w:val="00B57124"/>
    <w:rsid w:val="00B75281"/>
    <w:rsid w:val="00B827E6"/>
    <w:rsid w:val="00B92F1F"/>
    <w:rsid w:val="00B9690A"/>
    <w:rsid w:val="00B97207"/>
    <w:rsid w:val="00B9734B"/>
    <w:rsid w:val="00BA30E2"/>
    <w:rsid w:val="00BA66D0"/>
    <w:rsid w:val="00BA6FEB"/>
    <w:rsid w:val="00BC5D33"/>
    <w:rsid w:val="00BE35E7"/>
    <w:rsid w:val="00C1058C"/>
    <w:rsid w:val="00C11BFE"/>
    <w:rsid w:val="00C36027"/>
    <w:rsid w:val="00C5068F"/>
    <w:rsid w:val="00C82D15"/>
    <w:rsid w:val="00C86D74"/>
    <w:rsid w:val="00C95929"/>
    <w:rsid w:val="00CD04F1"/>
    <w:rsid w:val="00CE20B0"/>
    <w:rsid w:val="00CF681A"/>
    <w:rsid w:val="00D07C78"/>
    <w:rsid w:val="00D2183B"/>
    <w:rsid w:val="00D23074"/>
    <w:rsid w:val="00D25816"/>
    <w:rsid w:val="00D33712"/>
    <w:rsid w:val="00D45252"/>
    <w:rsid w:val="00D71B4D"/>
    <w:rsid w:val="00D93D55"/>
    <w:rsid w:val="00D94103"/>
    <w:rsid w:val="00DA4209"/>
    <w:rsid w:val="00DB223D"/>
    <w:rsid w:val="00DD7B7F"/>
    <w:rsid w:val="00DE0561"/>
    <w:rsid w:val="00DE6A4E"/>
    <w:rsid w:val="00E0199F"/>
    <w:rsid w:val="00E025C2"/>
    <w:rsid w:val="00E15015"/>
    <w:rsid w:val="00E265E7"/>
    <w:rsid w:val="00E32CCE"/>
    <w:rsid w:val="00E335FE"/>
    <w:rsid w:val="00E367C6"/>
    <w:rsid w:val="00E37617"/>
    <w:rsid w:val="00E5672A"/>
    <w:rsid w:val="00E57925"/>
    <w:rsid w:val="00E82909"/>
    <w:rsid w:val="00EA7D6E"/>
    <w:rsid w:val="00EB2F76"/>
    <w:rsid w:val="00EC4E49"/>
    <w:rsid w:val="00ED77FB"/>
    <w:rsid w:val="00EE3DA8"/>
    <w:rsid w:val="00EE45FA"/>
    <w:rsid w:val="00F043DE"/>
    <w:rsid w:val="00F17B05"/>
    <w:rsid w:val="00F27CE8"/>
    <w:rsid w:val="00F442A4"/>
    <w:rsid w:val="00F468BC"/>
    <w:rsid w:val="00F5563B"/>
    <w:rsid w:val="00F66152"/>
    <w:rsid w:val="00F66C60"/>
    <w:rsid w:val="00F77339"/>
    <w:rsid w:val="00F8629B"/>
    <w:rsid w:val="00F9165B"/>
    <w:rsid w:val="00FC482F"/>
    <w:rsid w:val="00FD2CCA"/>
    <w:rsid w:val="00FD4ECD"/>
    <w:rsid w:val="00FE5152"/>
    <w:rsid w:val="00FE64F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4F82"/>
  <w15:docId w15:val="{9217ECFC-B63F-46F8-98A3-25CBD12E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10387B"/>
    <w:rPr>
      <w:sz w:val="16"/>
      <w:szCs w:val="16"/>
    </w:rPr>
  </w:style>
  <w:style w:type="paragraph" w:styleId="CommentSubject">
    <w:name w:val="annotation subject"/>
    <w:basedOn w:val="CommentText"/>
    <w:next w:val="CommentText"/>
    <w:link w:val="CommentSubjectChar"/>
    <w:semiHidden/>
    <w:unhideWhenUsed/>
    <w:rsid w:val="0010387B"/>
    <w:rPr>
      <w:b/>
      <w:bCs/>
      <w:sz w:val="20"/>
    </w:rPr>
  </w:style>
  <w:style w:type="character" w:customStyle="1" w:styleId="CommentTextChar">
    <w:name w:val="Comment Text Char"/>
    <w:basedOn w:val="DefaultParagraphFont"/>
    <w:link w:val="CommentText"/>
    <w:semiHidden/>
    <w:rsid w:val="0010387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0387B"/>
    <w:rPr>
      <w:rFonts w:ascii="Arial" w:eastAsia="SimSun" w:hAnsi="Arial" w:cs="Arial"/>
      <w:b/>
      <w:bCs/>
      <w:sz w:val="18"/>
      <w:lang w:val="en-US" w:eastAsia="zh-CN"/>
    </w:rPr>
  </w:style>
  <w:style w:type="paragraph" w:styleId="BalloonText">
    <w:name w:val="Balloon Text"/>
    <w:basedOn w:val="Normal"/>
    <w:link w:val="BalloonTextChar"/>
    <w:semiHidden/>
    <w:unhideWhenUsed/>
    <w:rsid w:val="0010387B"/>
    <w:rPr>
      <w:rFonts w:ascii="Segoe UI" w:hAnsi="Segoe UI" w:cs="Segoe UI"/>
      <w:sz w:val="18"/>
      <w:szCs w:val="18"/>
    </w:rPr>
  </w:style>
  <w:style w:type="character" w:customStyle="1" w:styleId="BalloonTextChar">
    <w:name w:val="Balloon Text Char"/>
    <w:basedOn w:val="DefaultParagraphFont"/>
    <w:link w:val="BalloonText"/>
    <w:semiHidden/>
    <w:rsid w:val="0010387B"/>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9162F9"/>
    <w:rPr>
      <w:vertAlign w:val="superscript"/>
    </w:rPr>
  </w:style>
  <w:style w:type="paragraph" w:customStyle="1" w:styleId="LegTitle">
    <w:name w:val="Leg # Title"/>
    <w:basedOn w:val="Normal"/>
    <w:next w:val="Normal"/>
    <w:rsid w:val="00DE6A4E"/>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253350"/>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253350"/>
    <w:pPr>
      <w:spacing w:after="240" w:line="360" w:lineRule="auto"/>
    </w:pPr>
    <w:rPr>
      <w:rFonts w:eastAsia="Times New Roman" w:cs="Times New Roman"/>
      <w:noProof/>
      <w:snapToGrid w:val="0"/>
      <w:lang w:eastAsia="en-US"/>
    </w:rPr>
  </w:style>
  <w:style w:type="paragraph" w:customStyle="1" w:styleId="Legi">
    <w:name w:val="Leg (i)"/>
    <w:basedOn w:val="Normal"/>
    <w:rsid w:val="00253350"/>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253350"/>
    <w:rPr>
      <w:strike/>
      <w:dstrike w:val="0"/>
      <w:color w:val="FF0000"/>
    </w:rPr>
  </w:style>
  <w:style w:type="paragraph" w:customStyle="1" w:styleId="Legacont">
    <w:name w:val="Leg (a) [cont]"/>
    <w:basedOn w:val="Lega"/>
    <w:next w:val="Lega"/>
    <w:rsid w:val="00253350"/>
  </w:style>
  <w:style w:type="paragraph" w:styleId="TOC2">
    <w:name w:val="toc 2"/>
    <w:basedOn w:val="Normal"/>
    <w:next w:val="Normal"/>
    <w:autoRedefine/>
    <w:uiPriority w:val="39"/>
    <w:unhideWhenUsed/>
    <w:rsid w:val="006A2E0C"/>
    <w:pPr>
      <w:spacing w:after="100"/>
      <w:ind w:left="220"/>
    </w:pPr>
  </w:style>
  <w:style w:type="paragraph" w:styleId="TOC1">
    <w:name w:val="toc 1"/>
    <w:basedOn w:val="Normal"/>
    <w:next w:val="Normal"/>
    <w:autoRedefine/>
    <w:uiPriority w:val="39"/>
    <w:unhideWhenUsed/>
    <w:rsid w:val="006A2E0C"/>
    <w:pPr>
      <w:spacing w:after="100"/>
    </w:pPr>
  </w:style>
  <w:style w:type="character" w:styleId="Hyperlink">
    <w:name w:val="Hyperlink"/>
    <w:basedOn w:val="DefaultParagraphFont"/>
    <w:uiPriority w:val="99"/>
    <w:unhideWhenUsed/>
    <w:rsid w:val="006A2E0C"/>
    <w:rPr>
      <w:color w:val="0000FF" w:themeColor="hyperlink"/>
      <w:u w:val="single"/>
    </w:rPr>
  </w:style>
  <w:style w:type="character" w:customStyle="1" w:styleId="Heading1Char">
    <w:name w:val="Heading 1 Char"/>
    <w:basedOn w:val="DefaultParagraphFont"/>
    <w:link w:val="Heading1"/>
    <w:rsid w:val="0083293B"/>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5DEF-7626-43FF-861A-7D164EB4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3640</Words>
  <Characters>4130</Characters>
  <Application>Microsoft Office Word</Application>
  <DocSecurity>0</DocSecurity>
  <Lines>148</Lines>
  <Paragraphs>75</Paragraphs>
  <ScaleCrop>false</ScaleCrop>
  <HeadingPairs>
    <vt:vector size="2" baseType="variant">
      <vt:variant>
        <vt:lpstr>Title</vt:lpstr>
      </vt:variant>
      <vt:variant>
        <vt:i4>1</vt:i4>
      </vt:variant>
    </vt:vector>
  </HeadingPairs>
  <TitlesOfParts>
    <vt:vector size="1" baseType="lpstr">
      <vt:lpstr>PCT/WG/15/18</vt:lpstr>
    </vt:vector>
  </TitlesOfParts>
  <Company>WIPO</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PCT/WG/15/18</dc:title>
  <dc:subject>混合语言的国际申请</dc:subject>
  <dc:creator>MARLOW Thomas</dc:creator>
  <cp:keywords>PUBLIC</cp:keywords>
  <cp:lastModifiedBy>MARLOW Thomas</cp:lastModifiedBy>
  <cp:revision>2</cp:revision>
  <cp:lastPrinted>2022-09-23T13:09:00Z</cp:lastPrinted>
  <dcterms:created xsi:type="dcterms:W3CDTF">2022-09-30T10:29:00Z</dcterms:created>
  <dcterms:modified xsi:type="dcterms:W3CDTF">2022-09-30T10:29:00Z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