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C68E5" w14:textId="77777777" w:rsidR="00D7190F" w:rsidRDefault="00D7190F" w:rsidP="00D7190F">
      <w:pPr>
        <w:jc w:val="right"/>
        <w:rPr>
          <w:rFonts w:ascii="Arial Black" w:hAnsi="Arial Black"/>
          <w:caps/>
          <w:sz w:val="15"/>
        </w:rPr>
      </w:pPr>
      <w:bookmarkStart w:id="0" w:name="_GoBack"/>
      <w:bookmarkEnd w:id="0"/>
      <w:r w:rsidRPr="002C5231">
        <w:rPr>
          <w:rFonts w:eastAsiaTheme="minorEastAsia" w:cs="Times New Roman" w:hint="eastAsia"/>
          <w:noProof/>
          <w:lang w:eastAsia="en-US"/>
        </w:rPr>
        <w:drawing>
          <wp:inline distT="0" distB="0" distL="0" distR="0" wp14:anchorId="08B1D512" wp14:editId="2947B76E">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810FAD4" w14:textId="661B3DB5" w:rsidR="00D7190F" w:rsidRPr="006E4F5F" w:rsidRDefault="00D7190F" w:rsidP="00D7190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5</w:t>
      </w:r>
      <w:r w:rsidRPr="006E4F5F">
        <w:rPr>
          <w:rFonts w:ascii="Arial Black" w:hAnsi="Arial Black" w:hint="eastAsia"/>
          <w:b/>
          <w:caps/>
          <w:sz w:val="15"/>
        </w:rPr>
        <w:t>/</w:t>
      </w:r>
      <w:bookmarkStart w:id="1" w:name="Code"/>
      <w:r>
        <w:rPr>
          <w:rFonts w:ascii="Arial Black" w:hAnsi="Arial Black"/>
          <w:b/>
          <w:caps/>
          <w:sz w:val="15"/>
        </w:rPr>
        <w:t>14</w:t>
      </w:r>
    </w:p>
    <w:bookmarkEnd w:id="1"/>
    <w:p w14:paraId="0E733E22" w14:textId="77777777" w:rsidR="00D7190F" w:rsidRPr="00E62C24" w:rsidRDefault="00D7190F" w:rsidP="00D7190F">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76234AC8" w14:textId="33057EEA" w:rsidR="00D7190F" w:rsidRPr="00E62C24" w:rsidRDefault="00D7190F" w:rsidP="00D7190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9</w:t>
      </w:r>
      <w:r w:rsidRPr="00E62C24">
        <w:rPr>
          <w:rFonts w:ascii="SimHei" w:eastAsia="SimHei" w:hAnsi="Times New Roman" w:hint="eastAsia"/>
          <w:b/>
          <w:sz w:val="15"/>
          <w:szCs w:val="15"/>
        </w:rPr>
        <w:t>月</w:t>
      </w:r>
      <w:r>
        <w:rPr>
          <w:rFonts w:ascii="Arial Black" w:eastAsia="SimHei" w:hAnsi="Arial Black"/>
          <w:b/>
          <w:sz w:val="15"/>
          <w:szCs w:val="15"/>
          <w:lang w:val="pt-BR"/>
        </w:rPr>
        <w:t>16</w:t>
      </w:r>
      <w:r w:rsidRPr="00E62C24">
        <w:rPr>
          <w:rFonts w:ascii="SimHei" w:eastAsia="SimHei" w:hAnsi="Times New Roman" w:hint="eastAsia"/>
          <w:b/>
          <w:sz w:val="15"/>
          <w:szCs w:val="15"/>
        </w:rPr>
        <w:t>日</w:t>
      </w:r>
      <w:bookmarkEnd w:id="3"/>
    </w:p>
    <w:p w14:paraId="42F8CFD8" w14:textId="77777777" w:rsidR="00D7190F" w:rsidRPr="00D945ED" w:rsidRDefault="00D7190F" w:rsidP="00D7190F">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5E4A6E9A" w14:textId="77777777" w:rsidR="00D7190F" w:rsidRPr="00D945ED" w:rsidRDefault="00D7190F" w:rsidP="00D7190F">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hint="eastAsia"/>
          <w:sz w:val="24"/>
          <w:szCs w:val="22"/>
        </w:rPr>
        <w:t>7</w:t>
      </w:r>
      <w:r w:rsidRPr="00D945ED">
        <w:rPr>
          <w:rFonts w:ascii="KaiTi" w:eastAsia="KaiTi" w:hAnsi="KaiTi" w:cs="Times New Roman" w:hint="eastAsia"/>
          <w:b/>
          <w:sz w:val="24"/>
          <w:szCs w:val="22"/>
        </w:rPr>
        <w:t>日，日内瓦</w:t>
      </w:r>
    </w:p>
    <w:p w14:paraId="688201AE" w14:textId="03E05BFD" w:rsidR="00D7190F" w:rsidRPr="00234A8E" w:rsidRDefault="00D7190F" w:rsidP="00D7190F">
      <w:pPr>
        <w:spacing w:after="360"/>
        <w:rPr>
          <w:rFonts w:ascii="KaiTi" w:eastAsia="KaiTi" w:hAnsi="KaiTi" w:cs="Times New Roman"/>
          <w:sz w:val="24"/>
          <w:szCs w:val="22"/>
        </w:rPr>
      </w:pPr>
      <w:bookmarkStart w:id="4" w:name="TitleOfDoc"/>
      <w:r w:rsidRPr="00D7190F">
        <w:rPr>
          <w:rFonts w:ascii="KaiTi" w:eastAsia="KaiTi" w:hAnsi="KaiTi" w:cs="Times New Roman" w:hint="eastAsia"/>
          <w:sz w:val="24"/>
          <w:szCs w:val="22"/>
        </w:rPr>
        <w:t>以全文</w:t>
      </w:r>
      <w:r>
        <w:rPr>
          <w:rFonts w:ascii="KaiTi" w:eastAsia="KaiTi" w:hAnsi="KaiTi" w:cs="Times New Roman" w:hint="eastAsia"/>
          <w:sz w:val="24"/>
          <w:szCs w:val="22"/>
        </w:rPr>
        <w:t>本</w:t>
      </w:r>
      <w:r w:rsidRPr="00D7190F">
        <w:rPr>
          <w:rFonts w:ascii="KaiTi" w:eastAsia="KaiTi" w:hAnsi="KaiTi" w:cs="Times New Roman" w:hint="eastAsia"/>
          <w:sz w:val="24"/>
          <w:szCs w:val="22"/>
        </w:rPr>
        <w:t>格式处理国际申请</w:t>
      </w:r>
    </w:p>
    <w:p w14:paraId="5E875417" w14:textId="596CC197" w:rsidR="00D7190F" w:rsidRPr="00234A8E" w:rsidRDefault="00D7190F" w:rsidP="00D7190F">
      <w:pPr>
        <w:spacing w:after="960"/>
        <w:rPr>
          <w:rFonts w:ascii="KaiTi" w:eastAsia="KaiTi" w:hAnsi="KaiTi" w:cs="Times New Roman"/>
          <w:sz w:val="21"/>
          <w:szCs w:val="22"/>
        </w:rPr>
      </w:pPr>
      <w:bookmarkStart w:id="5" w:name="Prepared"/>
      <w:bookmarkEnd w:id="4"/>
      <w:r w:rsidRPr="00D7190F">
        <w:rPr>
          <w:rFonts w:ascii="KaiTi" w:eastAsia="KaiTi" w:hAnsi="KaiTi" w:cs="Times New Roman" w:hint="eastAsia"/>
          <w:sz w:val="21"/>
          <w:szCs w:val="22"/>
        </w:rPr>
        <w:t>国际局</w:t>
      </w:r>
      <w:r w:rsidRPr="00001EE1">
        <w:rPr>
          <w:rFonts w:ascii="KaiTi" w:eastAsia="KaiTi" w:hAnsi="KaiTi" w:cs="Times New Roman" w:hint="eastAsia"/>
          <w:sz w:val="21"/>
          <w:szCs w:val="22"/>
        </w:rPr>
        <w:t>编拟的文件</w:t>
      </w:r>
    </w:p>
    <w:bookmarkEnd w:id="5"/>
    <w:p w14:paraId="125A3D32" w14:textId="5C55CFA6" w:rsidR="002326AB" w:rsidRPr="007641EF" w:rsidRDefault="00CE52CD" w:rsidP="00492A13">
      <w:pPr>
        <w:pStyle w:val="Heading1"/>
        <w:overflowPunct w:val="0"/>
        <w:spacing w:beforeLines="100" w:afterLines="50" w:after="120" w:line="340" w:lineRule="atLeast"/>
        <w:rPr>
          <w:rFonts w:ascii="SimSun" w:hAnsi="SimSun"/>
          <w:sz w:val="21"/>
          <w:szCs w:val="21"/>
        </w:rPr>
      </w:pPr>
      <w:r w:rsidRPr="00CC6C3A">
        <w:rPr>
          <w:rFonts w:ascii="SimHei" w:eastAsia="SimHei" w:hAnsi="SimHei" w:hint="eastAsia"/>
          <w:b w:val="0"/>
          <w:sz w:val="21"/>
          <w:szCs w:val="21"/>
        </w:rPr>
        <w:t>概　述</w:t>
      </w:r>
    </w:p>
    <w:p w14:paraId="2AEA5865" w14:textId="7C265C44" w:rsidR="00C70C84" w:rsidRPr="007641EF" w:rsidRDefault="00D27CFE"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本文件</w:t>
      </w:r>
      <w:r w:rsidRPr="00CC6C3A">
        <w:rPr>
          <w:rFonts w:asciiTheme="minorEastAsia" w:eastAsiaTheme="minorEastAsia" w:hAnsiTheme="minorEastAsia" w:hint="eastAsia"/>
          <w:sz w:val="21"/>
          <w:szCs w:val="21"/>
        </w:rPr>
        <w:t>提供了</w:t>
      </w:r>
      <w:r w:rsidR="007E0CEA" w:rsidRPr="00CC6C3A">
        <w:rPr>
          <w:rFonts w:asciiTheme="minorEastAsia" w:eastAsiaTheme="minorEastAsia" w:hAnsiTheme="minorEastAsia"/>
          <w:sz w:val="21"/>
          <w:szCs w:val="21"/>
        </w:rPr>
        <w:t>PCT工作组第十四届会议上提出的</w:t>
      </w:r>
      <w:r w:rsidRPr="00CC6C3A">
        <w:rPr>
          <w:rFonts w:asciiTheme="minorEastAsia" w:eastAsiaTheme="minorEastAsia" w:hAnsiTheme="minorEastAsia" w:hint="eastAsia"/>
          <w:sz w:val="21"/>
          <w:szCs w:val="21"/>
        </w:rPr>
        <w:t>转为</w:t>
      </w:r>
      <w:r w:rsidR="00D7190F">
        <w:rPr>
          <w:rFonts w:asciiTheme="minorEastAsia" w:eastAsiaTheme="minorEastAsia" w:hAnsiTheme="minorEastAsia" w:hint="eastAsia"/>
          <w:sz w:val="21"/>
          <w:szCs w:val="21"/>
        </w:rPr>
        <w:t>全文本</w:t>
      </w:r>
      <w:r w:rsidRPr="00CC6C3A">
        <w:rPr>
          <w:rFonts w:asciiTheme="minorEastAsia" w:eastAsiaTheme="minorEastAsia" w:hAnsiTheme="minorEastAsia" w:hint="eastAsia"/>
          <w:sz w:val="21"/>
          <w:szCs w:val="21"/>
        </w:rPr>
        <w:t>处理</w:t>
      </w:r>
      <w:r w:rsidRPr="00CC6C3A">
        <w:rPr>
          <w:rFonts w:asciiTheme="minorEastAsia" w:eastAsiaTheme="minorEastAsia" w:hAnsiTheme="minorEastAsia"/>
          <w:sz w:val="21"/>
          <w:szCs w:val="21"/>
        </w:rPr>
        <w:t>国际申请</w:t>
      </w:r>
      <w:r w:rsidRPr="00CC6C3A">
        <w:rPr>
          <w:rFonts w:asciiTheme="minorEastAsia" w:eastAsiaTheme="minorEastAsia" w:hAnsiTheme="minorEastAsia" w:hint="eastAsia"/>
          <w:sz w:val="21"/>
          <w:szCs w:val="21"/>
        </w:rPr>
        <w:t>的提案</w:t>
      </w:r>
      <w:r w:rsidRPr="00CC6C3A">
        <w:rPr>
          <w:rFonts w:asciiTheme="minorEastAsia" w:eastAsiaTheme="minorEastAsia" w:hAnsiTheme="minorEastAsia"/>
          <w:sz w:val="21"/>
          <w:szCs w:val="21"/>
        </w:rPr>
        <w:t>（见文件PCT/WG/14/8）</w:t>
      </w:r>
      <w:r w:rsidR="007E0CEA" w:rsidRPr="00CC6C3A">
        <w:rPr>
          <w:rFonts w:asciiTheme="minorEastAsia" w:eastAsiaTheme="minorEastAsia" w:hAnsiTheme="minorEastAsia"/>
          <w:sz w:val="21"/>
          <w:szCs w:val="21"/>
        </w:rPr>
        <w:t>的最新情况。</w:t>
      </w:r>
      <w:r w:rsidRPr="00CC6C3A">
        <w:rPr>
          <w:rFonts w:asciiTheme="minorEastAsia" w:eastAsiaTheme="minorEastAsia" w:hAnsiTheme="minorEastAsia" w:hint="eastAsia"/>
          <w:sz w:val="21"/>
          <w:szCs w:val="21"/>
        </w:rPr>
        <w:t>特别是，本</w:t>
      </w:r>
      <w:r w:rsidRPr="00CC6C3A">
        <w:rPr>
          <w:rFonts w:asciiTheme="minorEastAsia" w:eastAsiaTheme="minorEastAsia" w:hAnsiTheme="minorEastAsia"/>
          <w:sz w:val="21"/>
          <w:szCs w:val="21"/>
        </w:rPr>
        <w:t>文件</w:t>
      </w:r>
      <w:r w:rsidR="007E0CEA" w:rsidRPr="00CC6C3A">
        <w:rPr>
          <w:rFonts w:asciiTheme="minorEastAsia" w:eastAsiaTheme="minorEastAsia" w:hAnsiTheme="minorEastAsia"/>
          <w:sz w:val="21"/>
          <w:szCs w:val="21"/>
        </w:rPr>
        <w:t>讨论了</w:t>
      </w:r>
      <w:r w:rsidR="00D7190F">
        <w:rPr>
          <w:rFonts w:asciiTheme="minorEastAsia" w:eastAsiaTheme="minorEastAsia" w:hAnsiTheme="minorEastAsia"/>
          <w:sz w:val="21"/>
          <w:szCs w:val="21"/>
        </w:rPr>
        <w:t>全文本</w:t>
      </w:r>
      <w:r w:rsidR="007E0CEA" w:rsidRPr="00CC6C3A">
        <w:rPr>
          <w:rFonts w:asciiTheme="minorEastAsia" w:eastAsiaTheme="minorEastAsia" w:hAnsiTheme="minorEastAsia"/>
          <w:sz w:val="21"/>
          <w:szCs w:val="21"/>
        </w:rPr>
        <w:t>处理的原则和要求，涵盖DOCX</w:t>
      </w:r>
      <w:r w:rsidR="001B156B" w:rsidRPr="00CC6C3A">
        <w:rPr>
          <w:rFonts w:asciiTheme="minorEastAsia" w:eastAsiaTheme="minorEastAsia" w:hAnsiTheme="minorEastAsia"/>
          <w:sz w:val="21"/>
          <w:szCs w:val="21"/>
        </w:rPr>
        <w:t>格式</w:t>
      </w:r>
      <w:r w:rsidRPr="00CC6C3A">
        <w:rPr>
          <w:rFonts w:asciiTheme="minorEastAsia" w:eastAsiaTheme="minorEastAsia" w:hAnsiTheme="minorEastAsia"/>
          <w:sz w:val="21"/>
          <w:szCs w:val="21"/>
        </w:rPr>
        <w:t>国际申请</w:t>
      </w:r>
      <w:r w:rsidR="001B156B" w:rsidRPr="00CC6C3A">
        <w:rPr>
          <w:rFonts w:asciiTheme="minorEastAsia" w:eastAsiaTheme="minorEastAsia" w:hAnsiTheme="minorEastAsia" w:hint="eastAsia"/>
          <w:sz w:val="21"/>
          <w:szCs w:val="21"/>
        </w:rPr>
        <w:t>的准备</w:t>
      </w:r>
      <w:r w:rsidR="007E0CEA" w:rsidRPr="00CC6C3A">
        <w:rPr>
          <w:rFonts w:asciiTheme="minorEastAsia" w:eastAsiaTheme="minorEastAsia" w:hAnsiTheme="minorEastAsia"/>
          <w:sz w:val="21"/>
          <w:szCs w:val="21"/>
        </w:rPr>
        <w:t>，国际申请后续修改的提交、处理和</w:t>
      </w:r>
      <w:r w:rsidR="00E207F2" w:rsidRPr="00CC6C3A">
        <w:rPr>
          <w:rFonts w:asciiTheme="minorEastAsia" w:eastAsiaTheme="minorEastAsia" w:hAnsiTheme="minorEastAsia" w:hint="eastAsia"/>
          <w:sz w:val="21"/>
          <w:szCs w:val="21"/>
        </w:rPr>
        <w:t>标注</w:t>
      </w:r>
      <w:r w:rsidR="007E0CEA" w:rsidRPr="00CC6C3A">
        <w:rPr>
          <w:rFonts w:asciiTheme="minorEastAsia" w:eastAsiaTheme="minorEastAsia" w:hAnsiTheme="minorEastAsia"/>
          <w:sz w:val="21"/>
          <w:szCs w:val="21"/>
        </w:rPr>
        <w:t>，以及原始文件的存储</w:t>
      </w:r>
      <w:r w:rsidRPr="00CC6C3A">
        <w:rPr>
          <w:rFonts w:asciiTheme="minorEastAsia" w:eastAsiaTheme="minorEastAsia" w:hAnsiTheme="minorEastAsia" w:hint="eastAsia"/>
          <w:sz w:val="21"/>
          <w:szCs w:val="21"/>
        </w:rPr>
        <w:t>以</w:t>
      </w:r>
      <w:r w:rsidR="001B156B" w:rsidRPr="00CC6C3A">
        <w:rPr>
          <w:rFonts w:asciiTheme="minorEastAsia" w:eastAsiaTheme="minorEastAsia" w:hAnsiTheme="minorEastAsia"/>
          <w:sz w:val="21"/>
          <w:szCs w:val="21"/>
        </w:rPr>
        <w:t>作为</w:t>
      </w:r>
      <w:r w:rsidR="001B156B" w:rsidRPr="00CC6C3A">
        <w:rPr>
          <w:rFonts w:asciiTheme="minorEastAsia" w:eastAsiaTheme="minorEastAsia" w:hAnsiTheme="minorEastAsia" w:hint="eastAsia"/>
          <w:sz w:val="21"/>
          <w:szCs w:val="21"/>
        </w:rPr>
        <w:t>出现</w:t>
      </w:r>
      <w:r w:rsidR="007E0CEA" w:rsidRPr="00CC6C3A">
        <w:rPr>
          <w:rFonts w:asciiTheme="minorEastAsia" w:eastAsiaTheme="minorEastAsia" w:hAnsiTheme="minorEastAsia"/>
          <w:sz w:val="21"/>
          <w:szCs w:val="21"/>
        </w:rPr>
        <w:t>任何后续转换错误</w:t>
      </w:r>
      <w:r w:rsidR="001B156B" w:rsidRPr="00CC6C3A">
        <w:rPr>
          <w:rFonts w:asciiTheme="minorEastAsia" w:eastAsiaTheme="minorEastAsia" w:hAnsiTheme="minorEastAsia" w:hint="eastAsia"/>
          <w:sz w:val="21"/>
          <w:szCs w:val="21"/>
        </w:rPr>
        <w:t>时</w:t>
      </w:r>
      <w:r w:rsidR="007E0CEA" w:rsidRPr="00CC6C3A">
        <w:rPr>
          <w:rFonts w:asciiTheme="minorEastAsia" w:eastAsiaTheme="minorEastAsia" w:hAnsiTheme="minorEastAsia"/>
          <w:sz w:val="21"/>
          <w:szCs w:val="21"/>
        </w:rPr>
        <w:t>的保障</w:t>
      </w:r>
      <w:r w:rsidR="007E0CEA" w:rsidRPr="00CC6C3A">
        <w:rPr>
          <w:rFonts w:asciiTheme="minorEastAsia" w:eastAsiaTheme="minorEastAsia" w:hAnsiTheme="minorEastAsia" w:hint="eastAsia"/>
          <w:sz w:val="21"/>
          <w:szCs w:val="21"/>
        </w:rPr>
        <w:t>。</w:t>
      </w:r>
    </w:p>
    <w:p w14:paraId="7B4DDB20" w14:textId="630BF8FB" w:rsidR="00C70C84" w:rsidRPr="00492A13" w:rsidRDefault="00CE52CD" w:rsidP="00492A13">
      <w:pPr>
        <w:pStyle w:val="Heading1"/>
        <w:overflowPunct w:val="0"/>
        <w:spacing w:beforeLines="100" w:afterLines="50" w:after="120" w:line="340" w:lineRule="atLeast"/>
        <w:rPr>
          <w:rFonts w:ascii="SimHei" w:eastAsia="SimHei" w:hAnsi="SimHei"/>
          <w:b w:val="0"/>
          <w:sz w:val="21"/>
          <w:szCs w:val="21"/>
        </w:rPr>
      </w:pPr>
      <w:r w:rsidRPr="00CC6C3A">
        <w:rPr>
          <w:rFonts w:ascii="SimHei" w:eastAsia="SimHei" w:hAnsi="SimHei" w:hint="eastAsia"/>
          <w:b w:val="0"/>
          <w:sz w:val="21"/>
          <w:szCs w:val="21"/>
        </w:rPr>
        <w:t>背　景</w:t>
      </w:r>
    </w:p>
    <w:p w14:paraId="74DC62EB" w14:textId="7017FBF4" w:rsidR="00C70C84" w:rsidRPr="002502CC" w:rsidRDefault="00D27CFE" w:rsidP="00492A13">
      <w:pPr>
        <w:pStyle w:val="Heading2"/>
        <w:overflowPunct w:val="0"/>
        <w:spacing w:before="0" w:afterLines="50" w:after="120" w:line="340" w:lineRule="atLeast"/>
        <w:rPr>
          <w:rFonts w:asciiTheme="minorEastAsia" w:eastAsiaTheme="minorEastAsia" w:hAnsiTheme="minorEastAsia"/>
          <w:b/>
          <w:sz w:val="21"/>
          <w:szCs w:val="21"/>
        </w:rPr>
      </w:pPr>
      <w:r w:rsidRPr="002502CC">
        <w:rPr>
          <w:rFonts w:asciiTheme="minorEastAsia" w:eastAsiaTheme="minorEastAsia" w:hAnsiTheme="minorEastAsia" w:hint="eastAsia"/>
          <w:b/>
          <w:sz w:val="21"/>
          <w:szCs w:val="21"/>
        </w:rPr>
        <w:t>X</w:t>
      </w:r>
      <w:r w:rsidRPr="002502CC">
        <w:rPr>
          <w:rFonts w:asciiTheme="minorEastAsia" w:eastAsiaTheme="minorEastAsia" w:hAnsiTheme="minorEastAsia"/>
          <w:b/>
          <w:sz w:val="21"/>
          <w:szCs w:val="21"/>
        </w:rPr>
        <w:t>ML</w:t>
      </w:r>
      <w:r w:rsidRPr="002502CC">
        <w:rPr>
          <w:rFonts w:asciiTheme="minorEastAsia" w:eastAsiaTheme="minorEastAsia" w:hAnsiTheme="minorEastAsia" w:hint="eastAsia"/>
          <w:b/>
          <w:sz w:val="21"/>
          <w:szCs w:val="21"/>
        </w:rPr>
        <w:t>申请</w:t>
      </w:r>
    </w:p>
    <w:p w14:paraId="45CBBACC" w14:textId="28778B0A" w:rsidR="00C70C84" w:rsidRPr="007641EF" w:rsidRDefault="007E0CEA"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首次颁布的PCT</w:t>
      </w:r>
      <w:r w:rsidR="00EF3E9B" w:rsidRPr="00CC6C3A">
        <w:rPr>
          <w:rFonts w:asciiTheme="minorEastAsia" w:eastAsiaTheme="minorEastAsia" w:hAnsiTheme="minorEastAsia"/>
          <w:sz w:val="21"/>
          <w:szCs w:val="21"/>
        </w:rPr>
        <w:t>行政</w:t>
      </w:r>
      <w:r w:rsidR="00EF3E9B" w:rsidRPr="00CC6C3A">
        <w:rPr>
          <w:rFonts w:asciiTheme="minorEastAsia" w:eastAsiaTheme="minorEastAsia" w:hAnsiTheme="minorEastAsia" w:hint="eastAsia"/>
          <w:sz w:val="21"/>
          <w:szCs w:val="21"/>
        </w:rPr>
        <w:t>规程</w:t>
      </w:r>
      <w:r w:rsidRPr="00CC6C3A">
        <w:rPr>
          <w:rFonts w:asciiTheme="minorEastAsia" w:eastAsiaTheme="minorEastAsia" w:hAnsiTheme="minorEastAsia"/>
          <w:sz w:val="21"/>
          <w:szCs w:val="21"/>
        </w:rPr>
        <w:t>附件F（见2001年12月27日的PCT公报特刊S 04/2001）</w:t>
      </w:r>
      <w:r w:rsidR="001B156B" w:rsidRPr="00CC6C3A">
        <w:rPr>
          <w:rFonts w:asciiTheme="minorEastAsia" w:eastAsiaTheme="minorEastAsia" w:hAnsiTheme="minorEastAsia" w:hint="eastAsia"/>
          <w:sz w:val="21"/>
          <w:szCs w:val="21"/>
        </w:rPr>
        <w:t>中体现了对</w:t>
      </w:r>
      <w:r w:rsidR="001B156B" w:rsidRPr="00CC6C3A">
        <w:rPr>
          <w:rFonts w:asciiTheme="minorEastAsia" w:eastAsiaTheme="minorEastAsia" w:hAnsiTheme="minorEastAsia"/>
          <w:sz w:val="21"/>
          <w:szCs w:val="21"/>
        </w:rPr>
        <w:t>PCT电子申请的最初计划，</w:t>
      </w:r>
      <w:r w:rsidR="001B156B" w:rsidRPr="00CC6C3A">
        <w:rPr>
          <w:rFonts w:asciiTheme="minorEastAsia" w:eastAsiaTheme="minorEastAsia" w:hAnsiTheme="minorEastAsia" w:hint="eastAsia"/>
          <w:sz w:val="21"/>
          <w:szCs w:val="21"/>
        </w:rPr>
        <w:t>其中</w:t>
      </w:r>
      <w:r w:rsidRPr="00CC6C3A">
        <w:rPr>
          <w:rFonts w:asciiTheme="minorEastAsia" w:eastAsiaTheme="minorEastAsia" w:hAnsiTheme="minorEastAsia"/>
          <w:sz w:val="21"/>
          <w:szCs w:val="21"/>
        </w:rPr>
        <w:t>设想申请通常将以XML格式提交和处理。</w:t>
      </w:r>
      <w:r w:rsidR="00EF3E9B" w:rsidRPr="00CC6C3A">
        <w:rPr>
          <w:rFonts w:asciiTheme="minorEastAsia" w:eastAsiaTheme="minorEastAsia" w:hAnsiTheme="minorEastAsia"/>
          <w:sz w:val="21"/>
          <w:szCs w:val="21"/>
        </w:rPr>
        <w:t>这</w:t>
      </w:r>
      <w:r w:rsidR="00EF3E9B" w:rsidRPr="00CC6C3A">
        <w:rPr>
          <w:rFonts w:asciiTheme="minorEastAsia" w:eastAsiaTheme="minorEastAsia" w:hAnsiTheme="minorEastAsia" w:hint="eastAsia"/>
          <w:sz w:val="21"/>
          <w:szCs w:val="21"/>
        </w:rPr>
        <w:t>曾是</w:t>
      </w:r>
      <w:r w:rsidR="001B156B" w:rsidRPr="00CC6C3A">
        <w:rPr>
          <w:rFonts w:asciiTheme="minorEastAsia" w:eastAsiaTheme="minorEastAsia" w:hAnsiTheme="minorEastAsia"/>
          <w:sz w:val="21"/>
          <w:szCs w:val="21"/>
        </w:rPr>
        <w:t>（</w:t>
      </w:r>
      <w:r w:rsidR="001B156B" w:rsidRPr="00CC6C3A">
        <w:rPr>
          <w:rFonts w:asciiTheme="minorEastAsia" w:eastAsiaTheme="minorEastAsia" w:hAnsiTheme="minorEastAsia" w:hint="eastAsia"/>
          <w:sz w:val="21"/>
          <w:szCs w:val="21"/>
        </w:rPr>
        <w:t>并仍然</w:t>
      </w:r>
      <w:r w:rsidRPr="00CC6C3A">
        <w:rPr>
          <w:rFonts w:asciiTheme="minorEastAsia" w:eastAsiaTheme="minorEastAsia" w:hAnsiTheme="minorEastAsia"/>
          <w:sz w:val="21"/>
          <w:szCs w:val="21"/>
        </w:rPr>
        <w:t>是）</w:t>
      </w:r>
      <w:r w:rsidR="00EF3E9B" w:rsidRPr="00CC6C3A">
        <w:rPr>
          <w:rFonts w:asciiTheme="minorEastAsia" w:eastAsiaTheme="minorEastAsia" w:hAnsiTheme="minorEastAsia" w:hint="eastAsia"/>
          <w:sz w:val="21"/>
          <w:szCs w:val="21"/>
        </w:rPr>
        <w:t>“</w:t>
      </w:r>
      <w:r w:rsidRPr="00CC6C3A">
        <w:rPr>
          <w:rFonts w:asciiTheme="minorEastAsia" w:eastAsiaTheme="minorEastAsia" w:hAnsiTheme="minorEastAsia"/>
          <w:sz w:val="21"/>
          <w:szCs w:val="21"/>
        </w:rPr>
        <w:t>基本通用标准</w:t>
      </w:r>
      <w:r w:rsidR="00EF3E9B" w:rsidRPr="00CC6C3A">
        <w:rPr>
          <w:rFonts w:asciiTheme="minorEastAsia" w:eastAsiaTheme="minorEastAsia" w:hAnsiTheme="minorEastAsia" w:hint="eastAsia"/>
          <w:sz w:val="21"/>
          <w:szCs w:val="21"/>
        </w:rPr>
        <w:t>”</w:t>
      </w:r>
      <w:r w:rsidR="001B156B" w:rsidRPr="00CC6C3A">
        <w:rPr>
          <w:rFonts w:asciiTheme="minorEastAsia" w:eastAsiaTheme="minorEastAsia" w:hAnsiTheme="minorEastAsia"/>
          <w:sz w:val="21"/>
          <w:szCs w:val="21"/>
        </w:rPr>
        <w:t>的要求，目的是</w:t>
      </w:r>
      <w:r w:rsidR="001B156B" w:rsidRPr="00CC6C3A">
        <w:rPr>
          <w:rFonts w:asciiTheme="minorEastAsia" w:eastAsiaTheme="minorEastAsia" w:hAnsiTheme="minorEastAsia" w:hint="eastAsia"/>
          <w:sz w:val="21"/>
          <w:szCs w:val="21"/>
        </w:rPr>
        <w:t>使</w:t>
      </w:r>
      <w:r w:rsidR="001B156B" w:rsidRPr="00CC6C3A">
        <w:rPr>
          <w:rFonts w:asciiTheme="minorEastAsia" w:eastAsiaTheme="minorEastAsia" w:hAnsiTheme="minorEastAsia"/>
          <w:sz w:val="21"/>
          <w:szCs w:val="21"/>
        </w:rPr>
        <w:t>所有受理局都能接受。其他格式</w:t>
      </w:r>
      <w:r w:rsidR="001B156B" w:rsidRPr="00CC6C3A">
        <w:rPr>
          <w:rFonts w:asciiTheme="minorEastAsia" w:eastAsiaTheme="minorEastAsia" w:hAnsiTheme="minorEastAsia" w:hint="eastAsia"/>
          <w:sz w:val="21"/>
          <w:szCs w:val="21"/>
        </w:rPr>
        <w:t>（</w:t>
      </w:r>
      <w:r w:rsidRPr="00CC6C3A">
        <w:rPr>
          <w:rFonts w:asciiTheme="minorEastAsia" w:eastAsiaTheme="minorEastAsia" w:hAnsiTheme="minorEastAsia"/>
          <w:sz w:val="21"/>
          <w:szCs w:val="21"/>
        </w:rPr>
        <w:t>如PDF</w:t>
      </w:r>
      <w:r w:rsidR="001B156B" w:rsidRPr="00CC6C3A">
        <w:rPr>
          <w:rFonts w:asciiTheme="minorEastAsia" w:eastAsiaTheme="minorEastAsia" w:hAnsiTheme="minorEastAsia" w:hint="eastAsia"/>
          <w:sz w:val="21"/>
          <w:szCs w:val="21"/>
        </w:rPr>
        <w:t>）</w:t>
      </w:r>
      <w:r w:rsidR="001B156B" w:rsidRPr="00CC6C3A">
        <w:rPr>
          <w:rFonts w:asciiTheme="minorEastAsia" w:eastAsiaTheme="minorEastAsia" w:hAnsiTheme="minorEastAsia"/>
          <w:sz w:val="21"/>
          <w:szCs w:val="21"/>
        </w:rPr>
        <w:t>基本上</w:t>
      </w:r>
      <w:r w:rsidR="001B156B" w:rsidRPr="00CC6C3A">
        <w:rPr>
          <w:rFonts w:asciiTheme="minorEastAsia" w:eastAsiaTheme="minorEastAsia" w:hAnsiTheme="minorEastAsia" w:hint="eastAsia"/>
          <w:sz w:val="21"/>
          <w:szCs w:val="21"/>
        </w:rPr>
        <w:t>可以</w:t>
      </w:r>
      <w:r w:rsidRPr="00CC6C3A">
        <w:rPr>
          <w:rFonts w:asciiTheme="minorEastAsia" w:eastAsiaTheme="minorEastAsia" w:hAnsiTheme="minorEastAsia"/>
          <w:sz w:val="21"/>
          <w:szCs w:val="21"/>
        </w:rPr>
        <w:t>作为过渡性安排，以实现</w:t>
      </w:r>
      <w:r w:rsidR="00EF3E9B" w:rsidRPr="00CC6C3A">
        <w:rPr>
          <w:rFonts w:asciiTheme="minorEastAsia" w:eastAsiaTheme="minorEastAsia" w:hAnsiTheme="minorEastAsia" w:hint="eastAsia"/>
          <w:sz w:val="21"/>
          <w:szCs w:val="21"/>
        </w:rPr>
        <w:t>结构良好的</w:t>
      </w:r>
      <w:r w:rsidR="00D7190F">
        <w:rPr>
          <w:rFonts w:asciiTheme="minorEastAsia" w:eastAsiaTheme="minorEastAsia" w:hAnsiTheme="minorEastAsia" w:hint="eastAsia"/>
          <w:sz w:val="21"/>
          <w:szCs w:val="21"/>
        </w:rPr>
        <w:t>全文本</w:t>
      </w:r>
      <w:r w:rsidR="00EF3E9B" w:rsidRPr="00CC6C3A">
        <w:rPr>
          <w:rFonts w:asciiTheme="minorEastAsia" w:eastAsiaTheme="minorEastAsia" w:hAnsiTheme="minorEastAsia" w:hint="eastAsia"/>
          <w:sz w:val="21"/>
          <w:szCs w:val="21"/>
        </w:rPr>
        <w:t>文件处理。</w:t>
      </w:r>
    </w:p>
    <w:p w14:paraId="33C9ED77" w14:textId="067A8748" w:rsidR="00C70C84" w:rsidRPr="007641EF" w:rsidRDefault="00EF3E9B"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然而，尽管提供了费用</w:t>
      </w:r>
      <w:r w:rsidRPr="00CC6C3A">
        <w:rPr>
          <w:rFonts w:asciiTheme="minorEastAsia" w:eastAsiaTheme="minorEastAsia" w:hAnsiTheme="minorEastAsia" w:hint="eastAsia"/>
          <w:sz w:val="21"/>
          <w:szCs w:val="21"/>
        </w:rPr>
        <w:t>优惠</w:t>
      </w:r>
      <w:r w:rsidR="007E0CEA" w:rsidRPr="00CC6C3A">
        <w:rPr>
          <w:rFonts w:asciiTheme="minorEastAsia" w:eastAsiaTheme="minorEastAsia" w:hAnsiTheme="minorEastAsia"/>
          <w:sz w:val="21"/>
          <w:szCs w:val="21"/>
        </w:rPr>
        <w:t>，但在</w:t>
      </w:r>
      <w:r w:rsidRPr="00CC6C3A">
        <w:rPr>
          <w:rFonts w:asciiTheme="minorEastAsia" w:eastAsiaTheme="minorEastAsia" w:hAnsiTheme="minorEastAsia"/>
          <w:sz w:val="21"/>
          <w:szCs w:val="21"/>
        </w:rPr>
        <w:t>不允许使用PDF</w:t>
      </w:r>
      <w:r w:rsidRPr="00CC6C3A">
        <w:rPr>
          <w:rFonts w:asciiTheme="minorEastAsia" w:eastAsiaTheme="minorEastAsia" w:hAnsiTheme="minorEastAsia" w:hint="eastAsia"/>
          <w:sz w:val="21"/>
          <w:szCs w:val="21"/>
        </w:rPr>
        <w:t>提交申请</w:t>
      </w:r>
      <w:r w:rsidRPr="00CC6C3A">
        <w:rPr>
          <w:rFonts w:asciiTheme="minorEastAsia" w:eastAsiaTheme="minorEastAsia" w:hAnsiTheme="minorEastAsia"/>
          <w:sz w:val="21"/>
          <w:szCs w:val="21"/>
        </w:rPr>
        <w:t>的</w:t>
      </w:r>
      <w:r w:rsidR="007E0CEA" w:rsidRPr="00CC6C3A">
        <w:rPr>
          <w:rFonts w:asciiTheme="minorEastAsia" w:eastAsiaTheme="minorEastAsia" w:hAnsiTheme="minorEastAsia"/>
          <w:sz w:val="21"/>
          <w:szCs w:val="21"/>
        </w:rPr>
        <w:t>日本</w:t>
      </w:r>
      <w:r w:rsidR="00B22A02" w:rsidRPr="00CC6C3A">
        <w:rPr>
          <w:rFonts w:asciiTheme="minorEastAsia" w:eastAsiaTheme="minorEastAsia" w:hAnsiTheme="minorEastAsia" w:hint="eastAsia"/>
          <w:sz w:val="21"/>
          <w:szCs w:val="21"/>
        </w:rPr>
        <w:t>（</w:t>
      </w:r>
      <w:r w:rsidR="00B22A02" w:rsidRPr="00CC6C3A">
        <w:rPr>
          <w:rFonts w:asciiTheme="minorEastAsia" w:eastAsiaTheme="minorEastAsia" w:hAnsiTheme="minorEastAsia"/>
          <w:sz w:val="21"/>
          <w:szCs w:val="21"/>
        </w:rPr>
        <w:t>RO/JP</w:t>
      </w:r>
      <w:r w:rsidR="00B22A02"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和大韩民国</w:t>
      </w:r>
      <w:r w:rsidR="00B22A02" w:rsidRPr="00CC6C3A">
        <w:rPr>
          <w:rFonts w:asciiTheme="minorEastAsia" w:eastAsiaTheme="minorEastAsia" w:hAnsiTheme="minorEastAsia" w:hint="eastAsia"/>
          <w:sz w:val="21"/>
          <w:szCs w:val="21"/>
        </w:rPr>
        <w:t>（</w:t>
      </w:r>
      <w:r w:rsidR="00B22A02" w:rsidRPr="00CC6C3A">
        <w:rPr>
          <w:rFonts w:asciiTheme="minorEastAsia" w:eastAsiaTheme="minorEastAsia" w:hAnsiTheme="minorEastAsia"/>
          <w:sz w:val="21"/>
          <w:szCs w:val="21"/>
        </w:rPr>
        <w:t>RO/KR</w:t>
      </w:r>
      <w:r w:rsidR="00B22A02"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受理局，XML申请只占国际申请的大多数。在其他受理局，大多数申请人认为PDF是比XML</w:t>
      </w:r>
      <w:r w:rsidRPr="00CC6C3A">
        <w:rPr>
          <w:rFonts w:asciiTheme="minorEastAsia" w:eastAsiaTheme="minorEastAsia" w:hAnsiTheme="minorEastAsia"/>
          <w:sz w:val="21"/>
          <w:szCs w:val="21"/>
        </w:rPr>
        <w:lastRenderedPageBreak/>
        <w:t>更</w:t>
      </w:r>
      <w:r w:rsidRPr="00CC6C3A">
        <w:rPr>
          <w:rFonts w:asciiTheme="minorEastAsia" w:eastAsiaTheme="minorEastAsia" w:hAnsiTheme="minorEastAsia" w:hint="eastAsia"/>
          <w:sz w:val="21"/>
          <w:szCs w:val="21"/>
        </w:rPr>
        <w:t>为</w:t>
      </w:r>
      <w:r w:rsidRPr="00CC6C3A">
        <w:rPr>
          <w:rFonts w:asciiTheme="minorEastAsia" w:eastAsiaTheme="minorEastAsia" w:hAnsiTheme="minorEastAsia"/>
          <w:sz w:val="21"/>
          <w:szCs w:val="21"/>
        </w:rPr>
        <w:t>方便可靠的</w:t>
      </w:r>
      <w:r w:rsidR="00B22A02" w:rsidRPr="00CC6C3A">
        <w:rPr>
          <w:rFonts w:asciiTheme="minorEastAsia" w:eastAsiaTheme="minorEastAsia" w:hAnsiTheme="minorEastAsia" w:hint="eastAsia"/>
          <w:sz w:val="21"/>
          <w:szCs w:val="21"/>
        </w:rPr>
        <w:t>提交媒介</w:t>
      </w:r>
      <w:r w:rsidR="007E0CEA" w:rsidRPr="00CC6C3A">
        <w:rPr>
          <w:rFonts w:asciiTheme="minorEastAsia" w:eastAsiaTheme="minorEastAsia" w:hAnsiTheme="minorEastAsia"/>
          <w:sz w:val="21"/>
          <w:szCs w:val="21"/>
        </w:rPr>
        <w:t>。</w:t>
      </w:r>
      <w:r w:rsidR="00B22A02" w:rsidRPr="00CC6C3A">
        <w:rPr>
          <w:rFonts w:asciiTheme="minorEastAsia" w:eastAsiaTheme="minorEastAsia" w:hAnsiTheme="minorEastAsia" w:hint="eastAsia"/>
          <w:sz w:val="21"/>
          <w:szCs w:val="21"/>
        </w:rPr>
        <w:t>尽管对于需要对</w:t>
      </w:r>
      <w:r w:rsidR="004033D6" w:rsidRPr="00CC6C3A">
        <w:rPr>
          <w:rFonts w:asciiTheme="minorEastAsia" w:eastAsiaTheme="minorEastAsia" w:hAnsiTheme="minorEastAsia" w:hint="eastAsia"/>
          <w:sz w:val="21"/>
          <w:szCs w:val="21"/>
        </w:rPr>
        <w:t>公布进行</w:t>
      </w:r>
      <w:r w:rsidR="007E0CEA" w:rsidRPr="00CC6C3A">
        <w:rPr>
          <w:rFonts w:asciiTheme="minorEastAsia" w:eastAsiaTheme="minorEastAsia" w:hAnsiTheme="minorEastAsia"/>
          <w:sz w:val="21"/>
          <w:szCs w:val="21"/>
        </w:rPr>
        <w:t>排版的主管局</w:t>
      </w:r>
      <w:r w:rsidR="00B22A02" w:rsidRPr="00CC6C3A">
        <w:rPr>
          <w:rFonts w:asciiTheme="minorEastAsia" w:eastAsiaTheme="minorEastAsia" w:hAnsiTheme="minorEastAsia" w:hint="eastAsia"/>
          <w:sz w:val="21"/>
          <w:szCs w:val="21"/>
        </w:rPr>
        <w:t>而言</w:t>
      </w:r>
      <w:r w:rsidR="00B22A02" w:rsidRPr="00CC6C3A">
        <w:rPr>
          <w:rFonts w:asciiTheme="minorEastAsia" w:eastAsiaTheme="minorEastAsia" w:hAnsiTheme="minorEastAsia"/>
          <w:sz w:val="21"/>
          <w:szCs w:val="21"/>
        </w:rPr>
        <w:t>（</w:t>
      </w:r>
      <w:r w:rsidR="00B22A02" w:rsidRPr="00CC6C3A">
        <w:rPr>
          <w:rFonts w:asciiTheme="minorEastAsia" w:eastAsiaTheme="minorEastAsia" w:hAnsiTheme="minorEastAsia" w:hint="eastAsia"/>
          <w:sz w:val="21"/>
          <w:szCs w:val="21"/>
        </w:rPr>
        <w:t>申请量</w:t>
      </w:r>
      <w:r w:rsidR="00B22A02" w:rsidRPr="00CC6C3A">
        <w:rPr>
          <w:rFonts w:asciiTheme="minorEastAsia" w:eastAsiaTheme="minorEastAsia" w:hAnsiTheme="minorEastAsia"/>
          <w:sz w:val="21"/>
          <w:szCs w:val="21"/>
        </w:rPr>
        <w:t>最大的所有指定局）</w:t>
      </w:r>
      <w:r w:rsidR="004033D6" w:rsidRPr="00CC6C3A">
        <w:rPr>
          <w:rFonts w:asciiTheme="minorEastAsia" w:eastAsiaTheme="minorEastAsia" w:hAnsiTheme="minorEastAsia" w:hint="eastAsia"/>
          <w:sz w:val="21"/>
          <w:szCs w:val="21"/>
        </w:rPr>
        <w:t>，</w:t>
      </w:r>
      <w:r w:rsidR="00B22A02" w:rsidRPr="00CC6C3A">
        <w:rPr>
          <w:rFonts w:asciiTheme="minorEastAsia" w:eastAsiaTheme="minorEastAsia" w:hAnsiTheme="minorEastAsia" w:hint="eastAsia"/>
          <w:sz w:val="21"/>
          <w:szCs w:val="21"/>
        </w:rPr>
        <w:t>有必要对</w:t>
      </w:r>
      <w:r w:rsidR="00B22A02" w:rsidRPr="00CC6C3A">
        <w:rPr>
          <w:rFonts w:asciiTheme="minorEastAsia" w:eastAsiaTheme="minorEastAsia" w:hAnsiTheme="minorEastAsia"/>
          <w:sz w:val="21"/>
          <w:szCs w:val="21"/>
        </w:rPr>
        <w:t>进入国家阶段的任何申请</w:t>
      </w:r>
      <w:r w:rsidR="00B22A02" w:rsidRPr="00CC6C3A">
        <w:rPr>
          <w:rFonts w:asciiTheme="minorEastAsia" w:eastAsiaTheme="minorEastAsia" w:hAnsiTheme="minorEastAsia" w:hint="eastAsia"/>
          <w:sz w:val="21"/>
          <w:szCs w:val="21"/>
        </w:rPr>
        <w:t>的</w:t>
      </w:r>
      <w:r w:rsidR="007E0CEA" w:rsidRPr="00CC6C3A">
        <w:rPr>
          <w:rFonts w:asciiTheme="minorEastAsia" w:eastAsiaTheme="minorEastAsia" w:hAnsiTheme="minorEastAsia"/>
          <w:sz w:val="21"/>
          <w:szCs w:val="21"/>
        </w:rPr>
        <w:t>PDF文件进行</w:t>
      </w:r>
      <w:r w:rsidR="00B4750F" w:rsidRPr="00CC6C3A">
        <w:rPr>
          <w:rFonts w:asciiTheme="minorEastAsia" w:eastAsiaTheme="minorEastAsia" w:hAnsiTheme="minorEastAsia" w:hint="eastAsia"/>
          <w:sz w:val="21"/>
          <w:szCs w:val="21"/>
        </w:rPr>
        <w:t>光学字符识别</w:t>
      </w:r>
      <w:r w:rsidR="007E0CEA" w:rsidRPr="00CC6C3A">
        <w:rPr>
          <w:rFonts w:asciiTheme="minorEastAsia" w:eastAsiaTheme="minorEastAsia" w:hAnsiTheme="minorEastAsia"/>
          <w:sz w:val="21"/>
          <w:szCs w:val="21"/>
        </w:rPr>
        <w:t>处理，</w:t>
      </w:r>
      <w:r w:rsidR="004E318C" w:rsidRPr="00CC6C3A">
        <w:rPr>
          <w:rFonts w:asciiTheme="minorEastAsia" w:eastAsiaTheme="minorEastAsia" w:hAnsiTheme="minorEastAsia" w:hint="eastAsia"/>
          <w:sz w:val="21"/>
          <w:szCs w:val="21"/>
        </w:rPr>
        <w:t>并</w:t>
      </w:r>
      <w:r w:rsidR="00B22A02" w:rsidRPr="00CC6C3A">
        <w:rPr>
          <w:rFonts w:asciiTheme="minorEastAsia" w:eastAsiaTheme="minorEastAsia" w:hAnsiTheme="minorEastAsia" w:hint="eastAsia"/>
          <w:sz w:val="21"/>
          <w:szCs w:val="21"/>
        </w:rPr>
        <w:t>由于</w:t>
      </w:r>
      <w:r w:rsidR="004033D6" w:rsidRPr="00CC6C3A">
        <w:rPr>
          <w:rFonts w:asciiTheme="minorEastAsia" w:eastAsiaTheme="minorEastAsia" w:hAnsiTheme="minorEastAsia"/>
          <w:sz w:val="21"/>
          <w:szCs w:val="21"/>
        </w:rPr>
        <w:t>排版格式中没有的布局或其他排版选项</w:t>
      </w:r>
      <w:r w:rsidR="004033D6" w:rsidRPr="00CC6C3A">
        <w:rPr>
          <w:rFonts w:asciiTheme="minorEastAsia" w:eastAsiaTheme="minorEastAsia" w:hAnsiTheme="minorEastAsia" w:hint="eastAsia"/>
          <w:sz w:val="21"/>
          <w:szCs w:val="21"/>
        </w:rPr>
        <w:t>，</w:t>
      </w:r>
      <w:r w:rsidR="004E318C" w:rsidRPr="00CC6C3A">
        <w:rPr>
          <w:rFonts w:asciiTheme="minorEastAsia" w:eastAsiaTheme="minorEastAsia" w:hAnsiTheme="minorEastAsia" w:hint="eastAsia"/>
          <w:sz w:val="21"/>
          <w:szCs w:val="21"/>
        </w:rPr>
        <w:t>而</w:t>
      </w:r>
      <w:r w:rsidR="004033D6" w:rsidRPr="00CC6C3A">
        <w:rPr>
          <w:rFonts w:asciiTheme="minorEastAsia" w:eastAsiaTheme="minorEastAsia" w:hAnsiTheme="minorEastAsia" w:hint="eastAsia"/>
          <w:sz w:val="21"/>
          <w:szCs w:val="21"/>
        </w:rPr>
        <w:t>存在出现</w:t>
      </w:r>
      <w:r w:rsidR="004033D6" w:rsidRPr="00CC6C3A">
        <w:rPr>
          <w:rFonts w:asciiTheme="minorEastAsia" w:eastAsiaTheme="minorEastAsia" w:hAnsiTheme="minorEastAsia"/>
          <w:sz w:val="21"/>
          <w:szCs w:val="21"/>
        </w:rPr>
        <w:t>错误和信息丢失的风险</w:t>
      </w:r>
      <w:r w:rsidR="004033D6" w:rsidRPr="00CC6C3A">
        <w:rPr>
          <w:rFonts w:asciiTheme="minorEastAsia" w:eastAsiaTheme="minorEastAsia" w:hAnsiTheme="minorEastAsia" w:hint="eastAsia"/>
          <w:sz w:val="21"/>
          <w:szCs w:val="21"/>
        </w:rPr>
        <w:t>。</w:t>
      </w:r>
    </w:p>
    <w:p w14:paraId="64A7C166" w14:textId="1AF7FD1F" w:rsidR="00C70C84" w:rsidRPr="007641EF" w:rsidRDefault="00C67ECC"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hint="eastAsia"/>
          <w:sz w:val="21"/>
          <w:szCs w:val="21"/>
        </w:rPr>
        <w:t>使用X</w:t>
      </w:r>
      <w:r w:rsidRPr="00CC6C3A">
        <w:rPr>
          <w:rFonts w:asciiTheme="minorEastAsia" w:eastAsiaTheme="minorEastAsia" w:hAnsiTheme="minorEastAsia"/>
          <w:sz w:val="21"/>
          <w:szCs w:val="21"/>
        </w:rPr>
        <w:t>ML</w:t>
      </w:r>
      <w:r w:rsidRPr="00CC6C3A">
        <w:rPr>
          <w:rFonts w:asciiTheme="minorEastAsia" w:eastAsiaTheme="minorEastAsia" w:hAnsiTheme="minorEastAsia" w:hint="eastAsia"/>
          <w:sz w:val="21"/>
          <w:szCs w:val="21"/>
        </w:rPr>
        <w:t>向</w:t>
      </w:r>
      <w:r w:rsidR="007E0CEA" w:rsidRPr="00CC6C3A">
        <w:rPr>
          <w:rFonts w:asciiTheme="minorEastAsia" w:eastAsiaTheme="minorEastAsia" w:hAnsiTheme="minorEastAsia"/>
          <w:sz w:val="21"/>
          <w:szCs w:val="21"/>
        </w:rPr>
        <w:t>中国受理局（RO/CN</w:t>
      </w:r>
      <w:r w:rsidRPr="00CC6C3A">
        <w:rPr>
          <w:rFonts w:asciiTheme="minorEastAsia" w:eastAsiaTheme="minorEastAsia" w:hAnsiTheme="minorEastAsia"/>
          <w:sz w:val="21"/>
          <w:szCs w:val="21"/>
        </w:rPr>
        <w:t>）</w:t>
      </w:r>
      <w:r w:rsidRPr="00CC6C3A">
        <w:rPr>
          <w:rFonts w:asciiTheme="minorEastAsia" w:eastAsiaTheme="minorEastAsia" w:hAnsiTheme="minorEastAsia" w:hint="eastAsia"/>
          <w:sz w:val="21"/>
          <w:szCs w:val="21"/>
        </w:rPr>
        <w:t>提交的</w:t>
      </w:r>
      <w:r w:rsidR="007E0CEA" w:rsidRPr="00CC6C3A">
        <w:rPr>
          <w:rFonts w:asciiTheme="minorEastAsia" w:eastAsiaTheme="minorEastAsia" w:hAnsiTheme="minorEastAsia"/>
          <w:sz w:val="21"/>
          <w:szCs w:val="21"/>
        </w:rPr>
        <w:t>申请</w:t>
      </w:r>
      <w:r w:rsidR="004033D6" w:rsidRPr="00CC6C3A">
        <w:rPr>
          <w:rFonts w:asciiTheme="minorEastAsia" w:eastAsiaTheme="minorEastAsia" w:hAnsiTheme="minorEastAsia"/>
          <w:sz w:val="21"/>
          <w:szCs w:val="21"/>
        </w:rPr>
        <w:t>从未超过</w:t>
      </w:r>
      <w:r w:rsidR="004033D6" w:rsidRPr="00CC6C3A">
        <w:rPr>
          <w:rFonts w:asciiTheme="minorEastAsia" w:eastAsiaTheme="minorEastAsia" w:hAnsiTheme="minorEastAsia" w:hint="eastAsia"/>
          <w:sz w:val="21"/>
          <w:szCs w:val="21"/>
        </w:rPr>
        <w:t>向该局提交申请</w:t>
      </w:r>
      <w:r w:rsidR="007E0CEA" w:rsidRPr="00CC6C3A">
        <w:rPr>
          <w:rFonts w:asciiTheme="minorEastAsia" w:eastAsiaTheme="minorEastAsia" w:hAnsiTheme="minorEastAsia"/>
          <w:sz w:val="21"/>
          <w:szCs w:val="21"/>
        </w:rPr>
        <w:t>总数的20%，但该</w:t>
      </w:r>
      <w:r w:rsidR="004E318C" w:rsidRPr="00CC6C3A">
        <w:rPr>
          <w:rFonts w:asciiTheme="minorEastAsia" w:eastAsiaTheme="minorEastAsia" w:hAnsiTheme="minorEastAsia" w:hint="eastAsia"/>
          <w:sz w:val="21"/>
          <w:szCs w:val="21"/>
        </w:rPr>
        <w:t>主管</w:t>
      </w:r>
      <w:r w:rsidR="007E0CEA" w:rsidRPr="00CC6C3A">
        <w:rPr>
          <w:rFonts w:asciiTheme="minorEastAsia" w:eastAsiaTheme="minorEastAsia" w:hAnsiTheme="minorEastAsia"/>
          <w:sz w:val="21"/>
          <w:szCs w:val="21"/>
        </w:rPr>
        <w:t>局最近决定利用PCT</w:t>
      </w:r>
      <w:r w:rsidRPr="00CC6C3A">
        <w:rPr>
          <w:rFonts w:asciiTheme="minorEastAsia" w:eastAsiaTheme="minorEastAsia" w:hAnsiTheme="minorEastAsia"/>
          <w:sz w:val="21"/>
          <w:szCs w:val="21"/>
        </w:rPr>
        <w:t>行政</w:t>
      </w:r>
      <w:r w:rsidRPr="00CC6C3A">
        <w:rPr>
          <w:rFonts w:asciiTheme="minorEastAsia" w:eastAsiaTheme="minorEastAsia" w:hAnsiTheme="minorEastAsia" w:hint="eastAsia"/>
          <w:sz w:val="21"/>
          <w:szCs w:val="21"/>
        </w:rPr>
        <w:t>规程</w:t>
      </w:r>
      <w:r w:rsidRPr="00CC6C3A">
        <w:rPr>
          <w:rFonts w:asciiTheme="minorEastAsia" w:eastAsiaTheme="minorEastAsia" w:hAnsiTheme="minorEastAsia"/>
          <w:sz w:val="21"/>
          <w:szCs w:val="21"/>
        </w:rPr>
        <w:t>新的</w:t>
      </w:r>
      <w:r w:rsidR="007E0CEA" w:rsidRPr="00CC6C3A">
        <w:rPr>
          <w:rFonts w:asciiTheme="minorEastAsia" w:eastAsiaTheme="minorEastAsia" w:hAnsiTheme="minorEastAsia"/>
          <w:sz w:val="21"/>
          <w:szCs w:val="21"/>
        </w:rPr>
        <w:t>第705条之三，将所有PDF和纸质申请转换为XML格式进行处理</w:t>
      </w:r>
      <w:r w:rsidRPr="00CC6C3A">
        <w:rPr>
          <w:rFonts w:asciiTheme="minorEastAsia" w:eastAsiaTheme="minorEastAsia" w:hAnsiTheme="minorEastAsia" w:hint="eastAsia"/>
          <w:sz w:val="21"/>
          <w:szCs w:val="21"/>
        </w:rPr>
        <w:t>。</w:t>
      </w:r>
    </w:p>
    <w:p w14:paraId="12B357B9" w14:textId="51610E52" w:rsidR="00C70C84" w:rsidRPr="007641EF" w:rsidRDefault="007E0CEA"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ePCT申请支持XML申请，既可以直接上传</w:t>
      </w:r>
      <w:r w:rsidR="004E318C" w:rsidRPr="00CC6C3A">
        <w:rPr>
          <w:rFonts w:asciiTheme="minorEastAsia" w:eastAsiaTheme="minorEastAsia" w:hAnsiTheme="minorEastAsia"/>
          <w:sz w:val="21"/>
          <w:szCs w:val="21"/>
        </w:rPr>
        <w:t>使用外部转换程序准备的</w:t>
      </w:r>
      <w:r w:rsidR="004033D6" w:rsidRPr="00CC6C3A">
        <w:rPr>
          <w:rFonts w:asciiTheme="minorEastAsia" w:eastAsiaTheme="minorEastAsia" w:hAnsiTheme="minorEastAsia" w:hint="eastAsia"/>
          <w:sz w:val="21"/>
          <w:szCs w:val="21"/>
        </w:rPr>
        <w:t>产权组织</w:t>
      </w:r>
      <w:r w:rsidRPr="00CC6C3A">
        <w:rPr>
          <w:rFonts w:asciiTheme="minorEastAsia" w:eastAsiaTheme="minorEastAsia" w:hAnsiTheme="minorEastAsia"/>
          <w:sz w:val="21"/>
          <w:szCs w:val="21"/>
        </w:rPr>
        <w:t>标准ST.36 XML和参考图像文件，也可以上传DOCX文件，然后将其转换为</w:t>
      </w:r>
      <w:r w:rsidR="004033D6" w:rsidRPr="00CC6C3A">
        <w:rPr>
          <w:rFonts w:asciiTheme="minorEastAsia" w:eastAsiaTheme="minorEastAsia" w:hAnsiTheme="minorEastAsia" w:hint="eastAsia"/>
          <w:sz w:val="21"/>
          <w:szCs w:val="21"/>
        </w:rPr>
        <w:t>产权组织</w:t>
      </w:r>
      <w:r w:rsidRPr="00CC6C3A">
        <w:rPr>
          <w:rFonts w:asciiTheme="minorEastAsia" w:eastAsiaTheme="minorEastAsia" w:hAnsiTheme="minorEastAsia"/>
          <w:sz w:val="21"/>
          <w:szCs w:val="21"/>
        </w:rPr>
        <w:t>标准ST.36 XML并在申请</w:t>
      </w:r>
      <w:r w:rsidR="004033D6" w:rsidRPr="00CC6C3A">
        <w:rPr>
          <w:rFonts w:asciiTheme="minorEastAsia" w:eastAsiaTheme="minorEastAsia" w:hAnsiTheme="minorEastAsia" w:hint="eastAsia"/>
          <w:sz w:val="21"/>
          <w:szCs w:val="21"/>
        </w:rPr>
        <w:t>提交</w:t>
      </w:r>
      <w:r w:rsidRPr="00CC6C3A">
        <w:rPr>
          <w:rFonts w:asciiTheme="minorEastAsia" w:eastAsiaTheme="minorEastAsia" w:hAnsiTheme="minorEastAsia"/>
          <w:sz w:val="21"/>
          <w:szCs w:val="21"/>
        </w:rPr>
        <w:t>前向申请人显示结果。在上传DOCX文件进行转换的</w:t>
      </w:r>
      <w:r w:rsidR="004E318C" w:rsidRPr="00CC6C3A">
        <w:rPr>
          <w:rFonts w:asciiTheme="minorEastAsia" w:eastAsiaTheme="minorEastAsia" w:hAnsiTheme="minorEastAsia"/>
          <w:sz w:val="21"/>
          <w:szCs w:val="21"/>
        </w:rPr>
        <w:t>所有</w:t>
      </w:r>
      <w:r w:rsidRPr="00CC6C3A">
        <w:rPr>
          <w:rFonts w:asciiTheme="minorEastAsia" w:eastAsiaTheme="minorEastAsia" w:hAnsiTheme="minorEastAsia"/>
          <w:sz w:val="21"/>
          <w:szCs w:val="21"/>
        </w:rPr>
        <w:t>情况下，以及在大多数使用外部转换器的情况下，原始DOCX文件将作为</w:t>
      </w:r>
      <w:r w:rsidR="004033D6" w:rsidRPr="00CC6C3A">
        <w:rPr>
          <w:rFonts w:asciiTheme="minorEastAsia" w:eastAsiaTheme="minorEastAsia" w:hAnsiTheme="minorEastAsia" w:hint="eastAsia"/>
          <w:sz w:val="21"/>
          <w:szCs w:val="21"/>
        </w:rPr>
        <w:t>行政规程</w:t>
      </w:r>
      <w:r w:rsidRPr="00CC6C3A">
        <w:rPr>
          <w:rFonts w:asciiTheme="minorEastAsia" w:eastAsiaTheme="minorEastAsia" w:hAnsiTheme="minorEastAsia"/>
          <w:sz w:val="21"/>
          <w:szCs w:val="21"/>
        </w:rPr>
        <w:t>第706</w:t>
      </w:r>
      <w:r w:rsidR="00BC1626" w:rsidRPr="00CC6C3A">
        <w:rPr>
          <w:rFonts w:asciiTheme="minorEastAsia" w:eastAsiaTheme="minorEastAsia" w:hAnsiTheme="minorEastAsia"/>
          <w:sz w:val="21"/>
          <w:szCs w:val="21"/>
        </w:rPr>
        <w:t>条规定的</w:t>
      </w:r>
      <w:r w:rsidRPr="00CC6C3A">
        <w:rPr>
          <w:rFonts w:asciiTheme="minorEastAsia" w:eastAsiaTheme="minorEastAsia" w:hAnsiTheme="minorEastAsia"/>
          <w:sz w:val="21"/>
          <w:szCs w:val="21"/>
        </w:rPr>
        <w:t>转换</w:t>
      </w:r>
      <w:r w:rsidR="00BC1626" w:rsidRPr="00CC6C3A">
        <w:rPr>
          <w:rFonts w:asciiTheme="minorEastAsia" w:eastAsiaTheme="minorEastAsia" w:hAnsiTheme="minorEastAsia" w:hint="eastAsia"/>
          <w:sz w:val="21"/>
          <w:szCs w:val="21"/>
        </w:rPr>
        <w:t>前</w:t>
      </w:r>
      <w:r w:rsidRPr="00CC6C3A">
        <w:rPr>
          <w:rFonts w:asciiTheme="minorEastAsia" w:eastAsiaTheme="minorEastAsia" w:hAnsiTheme="minorEastAsia"/>
          <w:sz w:val="21"/>
          <w:szCs w:val="21"/>
        </w:rPr>
        <w:t>文件提供。</w:t>
      </w:r>
      <w:r w:rsidR="004033D6" w:rsidRPr="00CC6C3A">
        <w:rPr>
          <w:rFonts w:asciiTheme="minorEastAsia" w:eastAsiaTheme="minorEastAsia" w:hAnsiTheme="minorEastAsia"/>
          <w:sz w:val="21"/>
          <w:szCs w:val="21"/>
        </w:rPr>
        <w:t>然而，</w:t>
      </w:r>
      <w:r w:rsidR="004033D6" w:rsidRPr="00CC6C3A">
        <w:rPr>
          <w:rFonts w:asciiTheme="minorEastAsia" w:eastAsiaTheme="minorEastAsia" w:hAnsiTheme="minorEastAsia" w:hint="eastAsia"/>
          <w:sz w:val="21"/>
          <w:szCs w:val="21"/>
        </w:rPr>
        <w:t>除</w:t>
      </w:r>
      <w:r w:rsidRPr="00CC6C3A">
        <w:rPr>
          <w:rFonts w:asciiTheme="minorEastAsia" w:eastAsiaTheme="minorEastAsia" w:hAnsiTheme="minorEastAsia"/>
          <w:sz w:val="21"/>
          <w:szCs w:val="21"/>
        </w:rPr>
        <w:t>RO/KR（不允许使用PDF提交）</w:t>
      </w:r>
      <w:r w:rsidR="004033D6" w:rsidRPr="00CC6C3A">
        <w:rPr>
          <w:rFonts w:asciiTheme="minorEastAsia" w:eastAsiaTheme="minorEastAsia" w:hAnsiTheme="minorEastAsia" w:hint="eastAsia"/>
          <w:sz w:val="21"/>
          <w:szCs w:val="21"/>
        </w:rPr>
        <w:t>以外</w:t>
      </w:r>
      <w:r w:rsidRPr="00CC6C3A">
        <w:rPr>
          <w:rFonts w:asciiTheme="minorEastAsia" w:eastAsiaTheme="minorEastAsia" w:hAnsiTheme="minorEastAsia"/>
          <w:sz w:val="21"/>
          <w:szCs w:val="21"/>
        </w:rPr>
        <w:t>，使用ePCT提交的申请中只有2%是XML</w:t>
      </w:r>
      <w:r w:rsidR="004033D6" w:rsidRPr="00CC6C3A">
        <w:rPr>
          <w:rFonts w:asciiTheme="minorEastAsia" w:eastAsiaTheme="minorEastAsia" w:hAnsiTheme="minorEastAsia" w:hint="eastAsia"/>
          <w:sz w:val="21"/>
          <w:szCs w:val="21"/>
        </w:rPr>
        <w:t>申请。</w:t>
      </w:r>
    </w:p>
    <w:p w14:paraId="05391CBE" w14:textId="66ACF822" w:rsidR="00C70C84" w:rsidRPr="007641EF" w:rsidRDefault="00BC1626"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此外，</w:t>
      </w:r>
      <w:r w:rsidRPr="00CC6C3A">
        <w:rPr>
          <w:rFonts w:asciiTheme="minorEastAsia" w:eastAsiaTheme="minorEastAsia" w:hAnsiTheme="minorEastAsia" w:hint="eastAsia"/>
          <w:sz w:val="21"/>
          <w:szCs w:val="21"/>
        </w:rPr>
        <w:t>多个</w:t>
      </w:r>
      <w:r w:rsidR="007E0CEA" w:rsidRPr="00CC6C3A">
        <w:rPr>
          <w:rFonts w:asciiTheme="minorEastAsia" w:eastAsiaTheme="minorEastAsia" w:hAnsiTheme="minorEastAsia"/>
          <w:sz w:val="21"/>
          <w:szCs w:val="21"/>
        </w:rPr>
        <w:t>主管局以</w:t>
      </w:r>
      <w:r w:rsidRPr="00CC6C3A">
        <w:rPr>
          <w:rFonts w:asciiTheme="minorEastAsia" w:eastAsiaTheme="minorEastAsia" w:hAnsiTheme="minorEastAsia" w:hint="eastAsia"/>
          <w:sz w:val="21"/>
          <w:szCs w:val="21"/>
        </w:rPr>
        <w:t>本国</w:t>
      </w:r>
      <w:r w:rsidRPr="00CC6C3A">
        <w:rPr>
          <w:rFonts w:asciiTheme="minorEastAsia" w:eastAsiaTheme="minorEastAsia" w:hAnsiTheme="minorEastAsia"/>
          <w:sz w:val="21"/>
          <w:szCs w:val="21"/>
        </w:rPr>
        <w:t>名义</w:t>
      </w:r>
      <w:r w:rsidR="004E318C" w:rsidRPr="00CC6C3A">
        <w:rPr>
          <w:rFonts w:asciiTheme="minorEastAsia" w:eastAsiaTheme="minorEastAsia" w:hAnsiTheme="minorEastAsia"/>
          <w:sz w:val="21"/>
          <w:szCs w:val="21"/>
        </w:rPr>
        <w:t>已</w:t>
      </w:r>
      <w:r w:rsidR="004E318C" w:rsidRPr="00CC6C3A">
        <w:rPr>
          <w:rFonts w:asciiTheme="minorEastAsia" w:eastAsiaTheme="minorEastAsia" w:hAnsiTheme="minorEastAsia" w:hint="eastAsia"/>
          <w:sz w:val="21"/>
          <w:szCs w:val="21"/>
        </w:rPr>
        <w:t>开始</w:t>
      </w:r>
      <w:r w:rsidRPr="00CC6C3A">
        <w:rPr>
          <w:rFonts w:asciiTheme="minorEastAsia" w:eastAsiaTheme="minorEastAsia" w:hAnsiTheme="minorEastAsia"/>
          <w:sz w:val="21"/>
          <w:szCs w:val="21"/>
        </w:rPr>
        <w:t>提倡或要求</w:t>
      </w:r>
      <w:r w:rsidRPr="00CC6C3A">
        <w:rPr>
          <w:rFonts w:asciiTheme="minorEastAsia" w:eastAsiaTheme="minorEastAsia" w:hAnsiTheme="minorEastAsia" w:hint="eastAsia"/>
          <w:sz w:val="21"/>
          <w:szCs w:val="21"/>
        </w:rPr>
        <w:t>使用</w:t>
      </w:r>
      <w:r w:rsidR="007E0CEA" w:rsidRPr="00CC6C3A">
        <w:rPr>
          <w:rFonts w:asciiTheme="minorEastAsia" w:eastAsiaTheme="minorEastAsia" w:hAnsiTheme="minorEastAsia"/>
          <w:sz w:val="21"/>
          <w:szCs w:val="21"/>
        </w:rPr>
        <w:t>XML提交</w:t>
      </w:r>
      <w:r w:rsidRPr="00CC6C3A">
        <w:rPr>
          <w:rFonts w:asciiTheme="minorEastAsia" w:eastAsiaTheme="minorEastAsia" w:hAnsiTheme="minorEastAsia" w:hint="eastAsia"/>
          <w:sz w:val="21"/>
          <w:szCs w:val="21"/>
        </w:rPr>
        <w:t>申请</w:t>
      </w:r>
      <w:r w:rsidR="007E0CEA" w:rsidRPr="00CC6C3A">
        <w:rPr>
          <w:rFonts w:asciiTheme="minorEastAsia" w:eastAsiaTheme="minorEastAsia" w:hAnsiTheme="minorEastAsia"/>
          <w:sz w:val="21"/>
          <w:szCs w:val="21"/>
        </w:rPr>
        <w:t>，典型的做法是申请人以Office Open XML（DOCX</w:t>
      </w:r>
      <w:r w:rsidRPr="00CC6C3A">
        <w:rPr>
          <w:rFonts w:asciiTheme="minorEastAsia" w:eastAsiaTheme="minorEastAsia" w:hAnsiTheme="minorEastAsia"/>
          <w:sz w:val="21"/>
          <w:szCs w:val="21"/>
        </w:rPr>
        <w:t>）格式提交</w:t>
      </w:r>
      <w:r w:rsidRPr="00CC6C3A">
        <w:rPr>
          <w:rFonts w:asciiTheme="minorEastAsia" w:eastAsiaTheme="minorEastAsia" w:hAnsiTheme="minorEastAsia" w:hint="eastAsia"/>
          <w:sz w:val="21"/>
          <w:szCs w:val="21"/>
        </w:rPr>
        <w:t>申请体文件</w:t>
      </w:r>
      <w:r w:rsidR="007E0CEA" w:rsidRPr="00CC6C3A">
        <w:rPr>
          <w:rFonts w:asciiTheme="minorEastAsia" w:eastAsiaTheme="minorEastAsia" w:hAnsiTheme="minorEastAsia"/>
          <w:sz w:val="21"/>
          <w:szCs w:val="21"/>
        </w:rPr>
        <w:t>，然后将其转换为XML</w:t>
      </w:r>
      <w:r w:rsidRPr="00CC6C3A">
        <w:rPr>
          <w:rFonts w:asciiTheme="minorEastAsia" w:eastAsiaTheme="minorEastAsia" w:hAnsiTheme="minorEastAsia"/>
          <w:sz w:val="21"/>
          <w:szCs w:val="21"/>
        </w:rPr>
        <w:t>格式，</w:t>
      </w:r>
      <w:r w:rsidRPr="00CC6C3A">
        <w:rPr>
          <w:rFonts w:asciiTheme="minorEastAsia" w:eastAsiaTheme="minorEastAsia" w:hAnsiTheme="minorEastAsia" w:hint="eastAsia"/>
          <w:sz w:val="21"/>
          <w:szCs w:val="21"/>
        </w:rPr>
        <w:t>无论是</w:t>
      </w:r>
      <w:r w:rsidR="00C67ECC" w:rsidRPr="00CC6C3A">
        <w:rPr>
          <w:rFonts w:asciiTheme="minorEastAsia" w:eastAsiaTheme="minorEastAsia" w:hAnsiTheme="minorEastAsia" w:hint="eastAsia"/>
          <w:sz w:val="21"/>
          <w:szCs w:val="21"/>
        </w:rPr>
        <w:t>产权组织</w:t>
      </w:r>
      <w:r w:rsidR="007E0CEA" w:rsidRPr="00CC6C3A">
        <w:rPr>
          <w:rFonts w:asciiTheme="minorEastAsia" w:eastAsiaTheme="minorEastAsia" w:hAnsiTheme="minorEastAsia"/>
          <w:sz w:val="21"/>
          <w:szCs w:val="21"/>
        </w:rPr>
        <w:t>标准ST.36</w:t>
      </w:r>
      <w:r w:rsidR="004E318C" w:rsidRPr="00CC6C3A">
        <w:rPr>
          <w:rFonts w:asciiTheme="minorEastAsia" w:eastAsiaTheme="minorEastAsia" w:hAnsiTheme="minorEastAsia" w:hint="eastAsia"/>
          <w:sz w:val="21"/>
          <w:szCs w:val="21"/>
        </w:rPr>
        <w:t>还是</w:t>
      </w:r>
      <w:r w:rsidR="007E0CEA" w:rsidRPr="00CC6C3A">
        <w:rPr>
          <w:rFonts w:asciiTheme="minorEastAsia" w:eastAsiaTheme="minorEastAsia" w:hAnsiTheme="minorEastAsia"/>
          <w:sz w:val="21"/>
          <w:szCs w:val="21"/>
        </w:rPr>
        <w:t>ST.96</w:t>
      </w:r>
      <w:r w:rsidRPr="00CC6C3A">
        <w:rPr>
          <w:rFonts w:asciiTheme="minorEastAsia" w:eastAsiaTheme="minorEastAsia" w:hAnsiTheme="minorEastAsia" w:hint="eastAsia"/>
          <w:sz w:val="21"/>
          <w:szCs w:val="21"/>
        </w:rPr>
        <w:t>。</w:t>
      </w:r>
    </w:p>
    <w:p w14:paraId="7B1051E7" w14:textId="457DB4A7" w:rsidR="00C70C84" w:rsidRPr="002502CC" w:rsidRDefault="00BC1626" w:rsidP="00492A13">
      <w:pPr>
        <w:pStyle w:val="Heading2"/>
        <w:overflowPunct w:val="0"/>
        <w:spacing w:before="0" w:afterLines="50" w:after="120" w:line="340" w:lineRule="atLeast"/>
        <w:rPr>
          <w:rFonts w:asciiTheme="minorEastAsia" w:eastAsiaTheme="minorEastAsia" w:hAnsiTheme="minorEastAsia"/>
          <w:b/>
          <w:sz w:val="21"/>
          <w:szCs w:val="21"/>
        </w:rPr>
      </w:pPr>
      <w:r w:rsidRPr="002502CC">
        <w:rPr>
          <w:rFonts w:asciiTheme="minorEastAsia" w:eastAsiaTheme="minorEastAsia" w:hAnsiTheme="minorEastAsia"/>
          <w:b/>
          <w:sz w:val="21"/>
          <w:szCs w:val="21"/>
        </w:rPr>
        <w:t>XML</w:t>
      </w:r>
      <w:r w:rsidRPr="002502CC">
        <w:rPr>
          <w:rFonts w:asciiTheme="minorEastAsia" w:eastAsiaTheme="minorEastAsia" w:hAnsiTheme="minorEastAsia" w:hint="eastAsia"/>
          <w:b/>
          <w:sz w:val="21"/>
          <w:szCs w:val="21"/>
        </w:rPr>
        <w:t>处理</w:t>
      </w:r>
    </w:p>
    <w:p w14:paraId="3C23038E" w14:textId="3F6A6E98" w:rsidR="00C70C84" w:rsidRPr="007641EF" w:rsidRDefault="007E0CEA"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自2003年以来，可以用XML格式提交国际申请，但没有就后续处理活动达成一致</w:t>
      </w:r>
      <w:r w:rsidR="00553B6C" w:rsidRPr="00CC6C3A">
        <w:rPr>
          <w:rFonts w:asciiTheme="minorEastAsia" w:eastAsiaTheme="minorEastAsia" w:hAnsiTheme="minorEastAsia" w:hint="eastAsia"/>
          <w:sz w:val="21"/>
          <w:szCs w:val="21"/>
        </w:rPr>
        <w:t>标准</w:t>
      </w:r>
      <w:r w:rsidRPr="00CC6C3A">
        <w:rPr>
          <w:rFonts w:asciiTheme="minorEastAsia" w:eastAsiaTheme="minorEastAsia" w:hAnsiTheme="minorEastAsia"/>
          <w:sz w:val="21"/>
          <w:szCs w:val="21"/>
        </w:rPr>
        <w:t>。</w:t>
      </w:r>
      <w:r w:rsidRPr="00CC6C3A">
        <w:rPr>
          <w:rFonts w:ascii="SimSun" w:hAnsi="SimSun"/>
          <w:sz w:val="21"/>
          <w:szCs w:val="21"/>
        </w:rPr>
        <w:t>如果需要修改</w:t>
      </w:r>
      <w:r w:rsidR="00553B6C" w:rsidRPr="00CC6C3A">
        <w:rPr>
          <w:rStyle w:val="FootnoteReference"/>
          <w:rFonts w:ascii="SimSun" w:hAnsi="SimSun"/>
          <w:sz w:val="21"/>
          <w:szCs w:val="21"/>
        </w:rPr>
        <w:footnoteReference w:id="2"/>
      </w:r>
      <w:r w:rsidR="00FB057A" w:rsidRPr="00CC6C3A">
        <w:rPr>
          <w:rFonts w:ascii="SimSun" w:hAnsi="SimSun"/>
          <w:sz w:val="21"/>
          <w:szCs w:val="21"/>
        </w:rPr>
        <w:t>，</w:t>
      </w:r>
      <w:r w:rsidR="00FB057A" w:rsidRPr="00CC6C3A">
        <w:rPr>
          <w:rFonts w:ascii="SimSun" w:hAnsi="SimSun" w:hint="eastAsia"/>
          <w:sz w:val="21"/>
          <w:szCs w:val="21"/>
        </w:rPr>
        <w:t>通常</w:t>
      </w:r>
      <w:r w:rsidR="00553B6C" w:rsidRPr="00CC6C3A">
        <w:rPr>
          <w:rFonts w:ascii="SimSun" w:hAnsi="SimSun"/>
          <w:sz w:val="21"/>
          <w:szCs w:val="21"/>
        </w:rPr>
        <w:t>会像</w:t>
      </w:r>
      <w:r w:rsidRPr="00CC6C3A">
        <w:rPr>
          <w:rFonts w:asciiTheme="minorEastAsia" w:eastAsiaTheme="minorEastAsia" w:hAnsiTheme="minorEastAsia"/>
          <w:sz w:val="21"/>
          <w:szCs w:val="21"/>
        </w:rPr>
        <w:t>PDF</w:t>
      </w:r>
      <w:r w:rsidR="00FB057A" w:rsidRPr="00CC6C3A">
        <w:rPr>
          <w:rFonts w:asciiTheme="minorEastAsia" w:eastAsiaTheme="minorEastAsia" w:hAnsiTheme="minorEastAsia" w:hint="eastAsia"/>
          <w:sz w:val="21"/>
          <w:szCs w:val="21"/>
        </w:rPr>
        <w:t>申请</w:t>
      </w:r>
      <w:r w:rsidR="00553B6C" w:rsidRPr="00CC6C3A">
        <w:rPr>
          <w:rFonts w:asciiTheme="minorEastAsia" w:eastAsiaTheme="minorEastAsia" w:hAnsiTheme="minorEastAsia"/>
          <w:sz w:val="21"/>
          <w:szCs w:val="21"/>
        </w:rPr>
        <w:t>一样</w:t>
      </w:r>
      <w:r w:rsidR="00FB057A" w:rsidRPr="00CC6C3A">
        <w:rPr>
          <w:rFonts w:asciiTheme="minorEastAsia" w:eastAsiaTheme="minorEastAsia" w:hAnsiTheme="minorEastAsia" w:hint="eastAsia"/>
          <w:sz w:val="21"/>
          <w:szCs w:val="21"/>
        </w:rPr>
        <w:t>进行</w:t>
      </w:r>
      <w:r w:rsidR="00FB057A" w:rsidRPr="00CC6C3A">
        <w:rPr>
          <w:rFonts w:asciiTheme="minorEastAsia" w:eastAsiaTheme="minorEastAsia" w:hAnsiTheme="minorEastAsia"/>
          <w:sz w:val="21"/>
          <w:szCs w:val="21"/>
        </w:rPr>
        <w:t>公布</w:t>
      </w:r>
      <w:r w:rsidR="00553B6C" w:rsidRPr="00CC6C3A">
        <w:rPr>
          <w:rFonts w:asciiTheme="minorEastAsia" w:eastAsiaTheme="minorEastAsia" w:hAnsiTheme="minorEastAsia"/>
          <w:sz w:val="21"/>
          <w:szCs w:val="21"/>
        </w:rPr>
        <w:t>，并根据修改的位置</w:t>
      </w:r>
      <w:r w:rsidR="00553B6C" w:rsidRPr="00CC6C3A">
        <w:rPr>
          <w:rFonts w:asciiTheme="minorEastAsia" w:eastAsiaTheme="minorEastAsia" w:hAnsiTheme="minorEastAsia" w:hint="eastAsia"/>
          <w:sz w:val="21"/>
          <w:szCs w:val="21"/>
        </w:rPr>
        <w:t>视</w:t>
      </w:r>
      <w:r w:rsidRPr="00CC6C3A">
        <w:rPr>
          <w:rFonts w:asciiTheme="minorEastAsia" w:eastAsiaTheme="minorEastAsia" w:hAnsiTheme="minorEastAsia"/>
          <w:sz w:val="21"/>
          <w:szCs w:val="21"/>
        </w:rPr>
        <w:t>需要创建替换页</w:t>
      </w:r>
      <w:r w:rsidR="00553B6C" w:rsidRPr="00CC6C3A">
        <w:rPr>
          <w:rFonts w:asciiTheme="minorEastAsia" w:eastAsiaTheme="minorEastAsia" w:hAnsiTheme="minorEastAsia" w:hint="eastAsia"/>
          <w:sz w:val="21"/>
          <w:szCs w:val="21"/>
        </w:rPr>
        <w:t>。</w:t>
      </w:r>
    </w:p>
    <w:p w14:paraId="264C2326" w14:textId="11024DE0" w:rsidR="00C70C84" w:rsidRPr="007641EF" w:rsidRDefault="00553B6C"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hint="eastAsia"/>
          <w:sz w:val="21"/>
          <w:szCs w:val="21"/>
        </w:rPr>
        <w:t>之前的</w:t>
      </w:r>
      <w:r w:rsidR="007E0CEA" w:rsidRPr="00CC6C3A">
        <w:rPr>
          <w:rFonts w:asciiTheme="minorEastAsia" w:eastAsiaTheme="minorEastAsia" w:hAnsiTheme="minorEastAsia"/>
          <w:sz w:val="21"/>
          <w:szCs w:val="21"/>
        </w:rPr>
        <w:t>PCT</w:t>
      </w:r>
      <w:r w:rsidRPr="00CC6C3A">
        <w:rPr>
          <w:rFonts w:asciiTheme="minorEastAsia" w:eastAsiaTheme="minorEastAsia" w:hAnsiTheme="minorEastAsia"/>
          <w:sz w:val="21"/>
          <w:szCs w:val="21"/>
        </w:rPr>
        <w:t>会议上已经对文本处理</w:t>
      </w:r>
      <w:r w:rsidRPr="00CC6C3A">
        <w:rPr>
          <w:rFonts w:asciiTheme="minorEastAsia" w:eastAsiaTheme="minorEastAsia" w:hAnsiTheme="minorEastAsia" w:hint="eastAsia"/>
          <w:sz w:val="21"/>
          <w:szCs w:val="21"/>
        </w:rPr>
        <w:t>问题</w:t>
      </w:r>
      <w:r w:rsidR="007E0CEA" w:rsidRPr="00CC6C3A">
        <w:rPr>
          <w:rFonts w:asciiTheme="minorEastAsia" w:eastAsiaTheme="minorEastAsia" w:hAnsiTheme="minorEastAsia"/>
          <w:sz w:val="21"/>
          <w:szCs w:val="21"/>
        </w:rPr>
        <w:t>进行了讨论。特别是在2009年，</w:t>
      </w:r>
      <w:r w:rsidR="00813295" w:rsidRPr="00CC6C3A">
        <w:rPr>
          <w:rFonts w:asciiTheme="minorEastAsia" w:eastAsiaTheme="minorEastAsia" w:hAnsiTheme="minorEastAsia"/>
          <w:sz w:val="21"/>
          <w:szCs w:val="21"/>
        </w:rPr>
        <w:t>第十六届</w:t>
      </w:r>
      <w:r w:rsidR="007E0CEA" w:rsidRPr="00CC6C3A">
        <w:rPr>
          <w:rFonts w:asciiTheme="minorEastAsia" w:eastAsiaTheme="minorEastAsia" w:hAnsiTheme="minorEastAsia"/>
          <w:sz w:val="21"/>
          <w:szCs w:val="21"/>
        </w:rPr>
        <w:t>PCT</w:t>
      </w:r>
      <w:r w:rsidRPr="00CC6C3A">
        <w:rPr>
          <w:rFonts w:asciiTheme="minorEastAsia" w:eastAsiaTheme="minorEastAsia" w:hAnsiTheme="minorEastAsia"/>
          <w:sz w:val="21"/>
          <w:szCs w:val="21"/>
        </w:rPr>
        <w:t>国际</w:t>
      </w:r>
      <w:r w:rsidRPr="00CC6C3A">
        <w:rPr>
          <w:rFonts w:asciiTheme="minorEastAsia" w:eastAsiaTheme="minorEastAsia" w:hAnsiTheme="minorEastAsia" w:hint="eastAsia"/>
          <w:sz w:val="21"/>
          <w:szCs w:val="21"/>
        </w:rPr>
        <w:t>单位</w:t>
      </w:r>
      <w:r w:rsidR="007E0CEA" w:rsidRPr="00CC6C3A">
        <w:rPr>
          <w:rFonts w:asciiTheme="minorEastAsia" w:eastAsiaTheme="minorEastAsia" w:hAnsiTheme="minorEastAsia"/>
          <w:sz w:val="21"/>
          <w:szCs w:val="21"/>
        </w:rPr>
        <w:t>会议上讨论了</w:t>
      </w:r>
      <w:r w:rsidR="00C67ECC" w:rsidRPr="00CC6C3A">
        <w:rPr>
          <w:rFonts w:asciiTheme="minorEastAsia" w:eastAsiaTheme="minorEastAsia" w:hAnsiTheme="minorEastAsia"/>
          <w:sz w:val="21"/>
          <w:szCs w:val="21"/>
        </w:rPr>
        <w:t>日本</w:t>
      </w:r>
      <w:r w:rsidR="00C67ECC" w:rsidRPr="00CC6C3A">
        <w:rPr>
          <w:rFonts w:asciiTheme="minorEastAsia" w:eastAsiaTheme="minorEastAsia" w:hAnsiTheme="minorEastAsia" w:hint="eastAsia"/>
          <w:sz w:val="21"/>
          <w:szCs w:val="21"/>
        </w:rPr>
        <w:t>特许厅</w:t>
      </w:r>
      <w:r w:rsidR="007E0CEA" w:rsidRPr="00CC6C3A">
        <w:rPr>
          <w:rFonts w:asciiTheme="minorEastAsia" w:eastAsiaTheme="minorEastAsia" w:hAnsiTheme="minorEastAsia"/>
          <w:sz w:val="21"/>
          <w:szCs w:val="21"/>
        </w:rPr>
        <w:t>（JPO）关于PCT申请</w:t>
      </w:r>
      <w:r w:rsidRPr="00CC6C3A">
        <w:rPr>
          <w:rFonts w:asciiTheme="minorEastAsia" w:eastAsiaTheme="minorEastAsia" w:hAnsiTheme="minorEastAsia"/>
          <w:sz w:val="21"/>
          <w:szCs w:val="21"/>
        </w:rPr>
        <w:t>段落</w:t>
      </w:r>
      <w:r w:rsidRPr="00CC6C3A">
        <w:rPr>
          <w:rFonts w:asciiTheme="minorEastAsia" w:eastAsiaTheme="minorEastAsia" w:hAnsiTheme="minorEastAsia" w:hint="eastAsia"/>
          <w:sz w:val="21"/>
          <w:szCs w:val="21"/>
        </w:rPr>
        <w:t>修正</w:t>
      </w:r>
      <w:r w:rsidR="007E0CEA" w:rsidRPr="00CC6C3A">
        <w:rPr>
          <w:rFonts w:asciiTheme="minorEastAsia" w:eastAsiaTheme="minorEastAsia" w:hAnsiTheme="minorEastAsia"/>
          <w:sz w:val="21"/>
          <w:szCs w:val="21"/>
        </w:rPr>
        <w:t>的提案（</w:t>
      </w:r>
      <w:r w:rsidR="00C67ECC" w:rsidRPr="00CC6C3A">
        <w:rPr>
          <w:rFonts w:asciiTheme="minorEastAsia" w:eastAsiaTheme="minorEastAsia" w:hAnsiTheme="minorEastAsia"/>
          <w:sz w:val="21"/>
          <w:szCs w:val="21"/>
        </w:rPr>
        <w:t>文件</w:t>
      </w:r>
      <w:r w:rsidR="007E0CEA" w:rsidRPr="00CC6C3A">
        <w:rPr>
          <w:rFonts w:asciiTheme="minorEastAsia" w:eastAsiaTheme="minorEastAsia" w:hAnsiTheme="minorEastAsia"/>
          <w:sz w:val="21"/>
          <w:szCs w:val="21"/>
        </w:rPr>
        <w:t>PCT/MIA/16/14）。</w:t>
      </w:r>
      <w:r w:rsidRPr="00CC6C3A">
        <w:rPr>
          <w:rFonts w:asciiTheme="minorEastAsia" w:eastAsiaTheme="minorEastAsia" w:hAnsiTheme="minorEastAsia"/>
          <w:sz w:val="21"/>
          <w:szCs w:val="21"/>
        </w:rPr>
        <w:t>该届会议</w:t>
      </w:r>
      <w:r w:rsidR="007E0CEA" w:rsidRPr="00CC6C3A">
        <w:rPr>
          <w:rFonts w:asciiTheme="minorEastAsia" w:eastAsiaTheme="minorEastAsia" w:hAnsiTheme="minorEastAsia"/>
          <w:sz w:val="21"/>
          <w:szCs w:val="21"/>
        </w:rPr>
        <w:t>报告（</w:t>
      </w:r>
      <w:r w:rsidR="00C67ECC" w:rsidRPr="00CC6C3A">
        <w:rPr>
          <w:rFonts w:asciiTheme="minorEastAsia" w:eastAsiaTheme="minorEastAsia" w:hAnsiTheme="minorEastAsia"/>
          <w:sz w:val="21"/>
          <w:szCs w:val="21"/>
        </w:rPr>
        <w:t>文件</w:t>
      </w:r>
      <w:r w:rsidR="007E0CEA" w:rsidRPr="00CC6C3A">
        <w:rPr>
          <w:rFonts w:asciiTheme="minorEastAsia" w:eastAsiaTheme="minorEastAsia" w:hAnsiTheme="minorEastAsia"/>
          <w:sz w:val="21"/>
          <w:szCs w:val="21"/>
        </w:rPr>
        <w:t>PCT/MIA/16/15）第98至101段总结了这些讨论。报告第100段指出，</w:t>
      </w:r>
      <w:r w:rsidR="00813295" w:rsidRPr="00CC6C3A">
        <w:rPr>
          <w:rFonts w:asciiTheme="minorEastAsia" w:eastAsiaTheme="minorEastAsia" w:hAnsiTheme="minorEastAsia" w:hint="eastAsia"/>
          <w:sz w:val="21"/>
          <w:szCs w:val="21"/>
        </w:rPr>
        <w:t>“各</w:t>
      </w:r>
      <w:r w:rsidRPr="00CC6C3A">
        <w:rPr>
          <w:rFonts w:asciiTheme="minorEastAsia" w:eastAsiaTheme="minorEastAsia" w:hAnsiTheme="minorEastAsia" w:hint="eastAsia"/>
          <w:sz w:val="21"/>
          <w:szCs w:val="21"/>
        </w:rPr>
        <w:t>单位</w:t>
      </w:r>
      <w:r w:rsidR="00813295" w:rsidRPr="00CC6C3A">
        <w:rPr>
          <w:rFonts w:asciiTheme="minorEastAsia" w:eastAsiaTheme="minorEastAsia" w:hAnsiTheme="minorEastAsia"/>
          <w:sz w:val="21"/>
          <w:szCs w:val="21"/>
        </w:rPr>
        <w:t>承认有必要建立一个段落替换</w:t>
      </w:r>
      <w:r w:rsidR="00813295" w:rsidRPr="00CC6C3A">
        <w:rPr>
          <w:rFonts w:asciiTheme="minorEastAsia" w:eastAsiaTheme="minorEastAsia" w:hAnsiTheme="minorEastAsia" w:hint="eastAsia"/>
          <w:sz w:val="21"/>
          <w:szCs w:val="21"/>
        </w:rPr>
        <w:t>系统</w:t>
      </w:r>
      <w:r w:rsidRPr="00CC6C3A">
        <w:rPr>
          <w:rFonts w:asciiTheme="minorEastAsia" w:eastAsiaTheme="minorEastAsia" w:hAnsiTheme="minorEastAsia"/>
          <w:sz w:val="21"/>
          <w:szCs w:val="21"/>
        </w:rPr>
        <w:t>，但</w:t>
      </w:r>
      <w:r w:rsidR="007E0CEA" w:rsidRPr="00CC6C3A">
        <w:rPr>
          <w:rFonts w:asciiTheme="minorEastAsia" w:eastAsiaTheme="minorEastAsia" w:hAnsiTheme="minorEastAsia"/>
          <w:sz w:val="21"/>
          <w:szCs w:val="21"/>
        </w:rPr>
        <w:t>尚未就所需的细节达成一致。</w:t>
      </w:r>
      <w:r w:rsidRPr="00CC6C3A">
        <w:rPr>
          <w:rFonts w:asciiTheme="minorEastAsia" w:eastAsiaTheme="minorEastAsia" w:hAnsiTheme="minorEastAsia"/>
          <w:sz w:val="21"/>
          <w:szCs w:val="21"/>
        </w:rPr>
        <w:t>特别是，</w:t>
      </w:r>
      <w:r w:rsidR="00554CC1" w:rsidRPr="00CC6C3A">
        <w:rPr>
          <w:rFonts w:asciiTheme="minorEastAsia" w:eastAsiaTheme="minorEastAsia" w:hAnsiTheme="minorEastAsia" w:hint="eastAsia"/>
          <w:sz w:val="21"/>
          <w:szCs w:val="21"/>
        </w:rPr>
        <w:t>有</w:t>
      </w:r>
      <w:r w:rsidRPr="00CC6C3A">
        <w:rPr>
          <w:rFonts w:asciiTheme="minorEastAsia" w:eastAsiaTheme="minorEastAsia" w:hAnsiTheme="minorEastAsia"/>
          <w:sz w:val="21"/>
          <w:szCs w:val="21"/>
        </w:rPr>
        <w:t>一个</w:t>
      </w:r>
      <w:r w:rsidRPr="00CC6C3A">
        <w:rPr>
          <w:rFonts w:asciiTheme="minorEastAsia" w:eastAsiaTheme="minorEastAsia" w:hAnsiTheme="minorEastAsia" w:hint="eastAsia"/>
          <w:sz w:val="21"/>
          <w:szCs w:val="21"/>
        </w:rPr>
        <w:t>单位</w:t>
      </w:r>
      <w:r w:rsidR="00605659" w:rsidRPr="00CC6C3A">
        <w:rPr>
          <w:rFonts w:asciiTheme="minorEastAsia" w:eastAsiaTheme="minorEastAsia" w:hAnsiTheme="minorEastAsia"/>
          <w:sz w:val="21"/>
          <w:szCs w:val="21"/>
        </w:rPr>
        <w:t>对与编号</w:t>
      </w:r>
      <w:r w:rsidR="00813295" w:rsidRPr="00CC6C3A">
        <w:rPr>
          <w:rFonts w:asciiTheme="minorEastAsia" w:eastAsiaTheme="minorEastAsia" w:hAnsiTheme="minorEastAsia" w:hint="eastAsia"/>
          <w:sz w:val="21"/>
          <w:szCs w:val="21"/>
        </w:rPr>
        <w:t>系统</w:t>
      </w:r>
      <w:r w:rsidR="00605659" w:rsidRPr="00CC6C3A">
        <w:rPr>
          <w:rFonts w:asciiTheme="minorEastAsia" w:eastAsiaTheme="minorEastAsia" w:hAnsiTheme="minorEastAsia"/>
          <w:sz w:val="21"/>
          <w:szCs w:val="21"/>
        </w:rPr>
        <w:t>有关的</w:t>
      </w:r>
      <w:r w:rsidR="00605659" w:rsidRPr="00CC6C3A">
        <w:rPr>
          <w:rFonts w:asciiTheme="minorEastAsia" w:eastAsiaTheme="minorEastAsia" w:hAnsiTheme="minorEastAsia" w:hint="eastAsia"/>
          <w:sz w:val="21"/>
          <w:szCs w:val="21"/>
        </w:rPr>
        <w:t>若干</w:t>
      </w:r>
      <w:r w:rsidR="00605659" w:rsidRPr="00CC6C3A">
        <w:rPr>
          <w:rFonts w:asciiTheme="minorEastAsia" w:eastAsiaTheme="minorEastAsia" w:hAnsiTheme="minorEastAsia"/>
          <w:sz w:val="21"/>
          <w:szCs w:val="21"/>
        </w:rPr>
        <w:t>细节</w:t>
      </w:r>
      <w:r w:rsidR="00813295" w:rsidRPr="00CC6C3A">
        <w:rPr>
          <w:rFonts w:asciiTheme="minorEastAsia" w:eastAsiaTheme="minorEastAsia" w:hAnsiTheme="minorEastAsia" w:hint="eastAsia"/>
          <w:sz w:val="21"/>
          <w:szCs w:val="21"/>
        </w:rPr>
        <w:t>表示关切，</w:t>
      </w:r>
      <w:r w:rsidR="00605659" w:rsidRPr="00CC6C3A">
        <w:rPr>
          <w:rFonts w:asciiTheme="minorEastAsia" w:eastAsiaTheme="minorEastAsia" w:hAnsiTheme="minorEastAsia"/>
          <w:sz w:val="21"/>
          <w:szCs w:val="21"/>
        </w:rPr>
        <w:t>以及</w:t>
      </w:r>
      <w:r w:rsidR="00813295" w:rsidRPr="00CC6C3A">
        <w:rPr>
          <w:rFonts w:asciiTheme="minorEastAsia" w:eastAsiaTheme="minorEastAsia" w:hAnsiTheme="minorEastAsia"/>
          <w:sz w:val="21"/>
          <w:szCs w:val="21"/>
        </w:rPr>
        <w:t>除一</w:t>
      </w:r>
      <w:r w:rsidR="00813295" w:rsidRPr="00CC6C3A">
        <w:rPr>
          <w:rFonts w:asciiTheme="minorEastAsia" w:eastAsiaTheme="minorEastAsia" w:hAnsiTheme="minorEastAsia" w:hint="eastAsia"/>
          <w:sz w:val="21"/>
          <w:szCs w:val="21"/>
        </w:rPr>
        <w:t>对一</w:t>
      </w:r>
      <w:r w:rsidR="00813295" w:rsidRPr="00CC6C3A">
        <w:rPr>
          <w:rFonts w:asciiTheme="minorEastAsia" w:eastAsiaTheme="minorEastAsia" w:hAnsiTheme="minorEastAsia"/>
          <w:sz w:val="21"/>
          <w:szCs w:val="21"/>
        </w:rPr>
        <w:t>替换以外</w:t>
      </w:r>
      <w:r w:rsidR="00813295" w:rsidRPr="00CC6C3A">
        <w:rPr>
          <w:rFonts w:asciiTheme="minorEastAsia" w:eastAsiaTheme="minorEastAsia" w:hAnsiTheme="minorEastAsia" w:hint="eastAsia"/>
          <w:sz w:val="21"/>
          <w:szCs w:val="21"/>
        </w:rPr>
        <w:t>应</w:t>
      </w:r>
      <w:r w:rsidR="00605659" w:rsidRPr="00CC6C3A">
        <w:rPr>
          <w:rFonts w:asciiTheme="minorEastAsia" w:eastAsiaTheme="minorEastAsia" w:hAnsiTheme="minorEastAsia"/>
          <w:sz w:val="21"/>
          <w:szCs w:val="21"/>
        </w:rPr>
        <w:t>如何进行</w:t>
      </w:r>
      <w:r w:rsidR="00605659" w:rsidRPr="00CC6C3A">
        <w:rPr>
          <w:rFonts w:asciiTheme="minorEastAsia" w:eastAsiaTheme="minorEastAsia" w:hAnsiTheme="minorEastAsia" w:hint="eastAsia"/>
          <w:sz w:val="21"/>
          <w:szCs w:val="21"/>
        </w:rPr>
        <w:t>修改</w:t>
      </w:r>
      <w:r w:rsidR="00813295" w:rsidRPr="00CC6C3A">
        <w:rPr>
          <w:rFonts w:asciiTheme="minorEastAsia" w:eastAsiaTheme="minorEastAsia" w:hAnsiTheme="minorEastAsia"/>
          <w:sz w:val="21"/>
          <w:szCs w:val="21"/>
        </w:rPr>
        <w:t>的安排</w:t>
      </w:r>
      <w:r w:rsidR="00813295" w:rsidRPr="00CC6C3A">
        <w:rPr>
          <w:rFonts w:asciiTheme="minorEastAsia" w:eastAsiaTheme="minorEastAsia" w:hAnsiTheme="minorEastAsia" w:hint="eastAsia"/>
          <w:sz w:val="21"/>
          <w:szCs w:val="21"/>
        </w:rPr>
        <w:t>表示关切</w:t>
      </w:r>
      <w:r w:rsidR="00BB55DC">
        <w:rPr>
          <w:rFonts w:asciiTheme="minorEastAsia" w:eastAsiaTheme="minorEastAsia" w:hAnsiTheme="minorEastAsia" w:hint="eastAsia"/>
          <w:sz w:val="21"/>
          <w:szCs w:val="21"/>
        </w:rPr>
        <w:t>……</w:t>
      </w:r>
      <w:r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。由于没有达成共识，该提案没有进一步阐述</w:t>
      </w:r>
      <w:r w:rsidR="00C67ECC" w:rsidRPr="00CC6C3A">
        <w:rPr>
          <w:rFonts w:asciiTheme="minorEastAsia" w:eastAsiaTheme="minorEastAsia" w:hAnsiTheme="minorEastAsia" w:hint="eastAsia"/>
          <w:sz w:val="21"/>
          <w:szCs w:val="21"/>
        </w:rPr>
        <w:t>。</w:t>
      </w:r>
    </w:p>
    <w:p w14:paraId="51ED23FF" w14:textId="2117C659" w:rsidR="00C70C84" w:rsidRPr="007641EF" w:rsidRDefault="007E0CEA"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2017</w:t>
      </w:r>
      <w:r w:rsidR="00605659" w:rsidRPr="00CC6C3A">
        <w:rPr>
          <w:rFonts w:asciiTheme="minorEastAsia" w:eastAsiaTheme="minorEastAsia" w:hAnsiTheme="minorEastAsia"/>
          <w:sz w:val="21"/>
          <w:szCs w:val="21"/>
        </w:rPr>
        <w:t>年，欧洲专利局提交了一份修改</w:t>
      </w:r>
      <w:r w:rsidR="00605659" w:rsidRPr="00CC6C3A">
        <w:rPr>
          <w:rFonts w:asciiTheme="minorEastAsia" w:eastAsiaTheme="minorEastAsia" w:hAnsiTheme="minorEastAsia" w:hint="eastAsia"/>
          <w:sz w:val="21"/>
          <w:szCs w:val="21"/>
        </w:rPr>
        <w:t>提案</w:t>
      </w:r>
      <w:r w:rsidRPr="00CC6C3A">
        <w:rPr>
          <w:rFonts w:asciiTheme="minorEastAsia" w:eastAsiaTheme="minorEastAsia" w:hAnsiTheme="minorEastAsia"/>
          <w:sz w:val="21"/>
          <w:szCs w:val="21"/>
        </w:rPr>
        <w:t>（PCT/EF/PFC 17/005），建议增加DOCX作为PCT</w:t>
      </w:r>
      <w:r w:rsidR="00C67ECC" w:rsidRPr="00CC6C3A">
        <w:rPr>
          <w:rFonts w:asciiTheme="minorEastAsia" w:eastAsiaTheme="minorEastAsia" w:hAnsiTheme="minorEastAsia"/>
          <w:sz w:val="21"/>
          <w:szCs w:val="21"/>
        </w:rPr>
        <w:t>行政</w:t>
      </w:r>
      <w:r w:rsidR="00C67ECC" w:rsidRPr="00CC6C3A">
        <w:rPr>
          <w:rFonts w:asciiTheme="minorEastAsia" w:eastAsiaTheme="minorEastAsia" w:hAnsiTheme="minorEastAsia" w:hint="eastAsia"/>
          <w:sz w:val="21"/>
          <w:szCs w:val="21"/>
        </w:rPr>
        <w:t>规程</w:t>
      </w:r>
      <w:r w:rsidRPr="00CC6C3A">
        <w:rPr>
          <w:rFonts w:asciiTheme="minorEastAsia" w:eastAsiaTheme="minorEastAsia" w:hAnsiTheme="minorEastAsia"/>
          <w:sz w:val="21"/>
          <w:szCs w:val="21"/>
        </w:rPr>
        <w:t>附件F</w:t>
      </w:r>
      <w:r w:rsidR="00605659" w:rsidRPr="00CC6C3A">
        <w:rPr>
          <w:rFonts w:asciiTheme="minorEastAsia" w:eastAsiaTheme="minorEastAsia" w:hAnsiTheme="minorEastAsia"/>
          <w:sz w:val="21"/>
          <w:szCs w:val="21"/>
        </w:rPr>
        <w:t>中规定的</w:t>
      </w:r>
      <w:r w:rsidR="00813295" w:rsidRPr="00CC6C3A">
        <w:rPr>
          <w:rFonts w:asciiTheme="minorEastAsia" w:eastAsiaTheme="minorEastAsia" w:hAnsiTheme="minorEastAsia" w:hint="eastAsia"/>
          <w:sz w:val="21"/>
          <w:szCs w:val="21"/>
        </w:rPr>
        <w:t>可用于</w:t>
      </w:r>
      <w:r w:rsidR="00605659" w:rsidRPr="00CC6C3A">
        <w:rPr>
          <w:rFonts w:asciiTheme="minorEastAsia" w:eastAsiaTheme="minorEastAsia" w:hAnsiTheme="minorEastAsia"/>
          <w:sz w:val="21"/>
          <w:szCs w:val="21"/>
        </w:rPr>
        <w:t>申请</w:t>
      </w:r>
      <w:r w:rsidR="00605659" w:rsidRPr="00CC6C3A">
        <w:rPr>
          <w:rFonts w:asciiTheme="minorEastAsia" w:eastAsiaTheme="minorEastAsia" w:hAnsiTheme="minorEastAsia" w:hint="eastAsia"/>
          <w:sz w:val="21"/>
          <w:szCs w:val="21"/>
        </w:rPr>
        <w:t>体</w:t>
      </w:r>
      <w:r w:rsidR="00813295" w:rsidRPr="00CC6C3A">
        <w:rPr>
          <w:rFonts w:asciiTheme="minorEastAsia" w:eastAsiaTheme="minorEastAsia" w:hAnsiTheme="minorEastAsia"/>
          <w:sz w:val="21"/>
          <w:szCs w:val="21"/>
        </w:rPr>
        <w:t>的</w:t>
      </w:r>
      <w:r w:rsidR="00813295" w:rsidRPr="00CC6C3A">
        <w:rPr>
          <w:rFonts w:asciiTheme="minorEastAsia" w:eastAsiaTheme="minorEastAsia" w:hAnsiTheme="minorEastAsia" w:hint="eastAsia"/>
          <w:sz w:val="21"/>
          <w:szCs w:val="21"/>
        </w:rPr>
        <w:t>提交</w:t>
      </w:r>
      <w:r w:rsidRPr="00CC6C3A">
        <w:rPr>
          <w:rFonts w:asciiTheme="minorEastAsia" w:eastAsiaTheme="minorEastAsia" w:hAnsiTheme="minorEastAsia"/>
          <w:sz w:val="21"/>
          <w:szCs w:val="21"/>
        </w:rPr>
        <w:t>格式，并增加PNG作为可接受的图像文件格式。</w:t>
      </w:r>
      <w:r w:rsidR="00605659" w:rsidRPr="00CC6C3A">
        <w:rPr>
          <w:rFonts w:asciiTheme="minorEastAsia" w:eastAsiaTheme="minorEastAsia" w:hAnsiTheme="minorEastAsia"/>
          <w:sz w:val="21"/>
          <w:szCs w:val="21"/>
        </w:rPr>
        <w:t>这在原则上得到了很</w:t>
      </w:r>
      <w:r w:rsidR="00605659" w:rsidRPr="00CC6C3A">
        <w:rPr>
          <w:rFonts w:asciiTheme="minorEastAsia" w:eastAsiaTheme="minorEastAsia" w:hAnsiTheme="minorEastAsia" w:hint="eastAsia"/>
          <w:sz w:val="21"/>
          <w:szCs w:val="21"/>
        </w:rPr>
        <w:t>大程度</w:t>
      </w:r>
      <w:r w:rsidRPr="00CC6C3A">
        <w:rPr>
          <w:rFonts w:asciiTheme="minorEastAsia" w:eastAsiaTheme="minorEastAsia" w:hAnsiTheme="minorEastAsia"/>
          <w:sz w:val="21"/>
          <w:szCs w:val="21"/>
        </w:rPr>
        <w:t>的支持，但对于DOCX</w:t>
      </w:r>
      <w:r w:rsidR="00605659" w:rsidRPr="00CC6C3A">
        <w:rPr>
          <w:rFonts w:asciiTheme="minorEastAsia" w:eastAsiaTheme="minorEastAsia" w:hAnsiTheme="minorEastAsia"/>
          <w:sz w:val="21"/>
          <w:szCs w:val="21"/>
        </w:rPr>
        <w:t>文件本身的法律地位和处理安排，以及由其</w:t>
      </w:r>
      <w:r w:rsidR="00605659" w:rsidRPr="00CC6C3A">
        <w:rPr>
          <w:rFonts w:asciiTheme="minorEastAsia" w:eastAsiaTheme="minorEastAsia" w:hAnsiTheme="minorEastAsia" w:hint="eastAsia"/>
          <w:sz w:val="21"/>
          <w:szCs w:val="21"/>
        </w:rPr>
        <w:t>产生的</w:t>
      </w:r>
      <w:r w:rsidR="00605659" w:rsidRPr="00CC6C3A">
        <w:rPr>
          <w:rFonts w:asciiTheme="minorEastAsia" w:eastAsiaTheme="minorEastAsia" w:hAnsiTheme="minorEastAsia"/>
          <w:sz w:val="21"/>
          <w:szCs w:val="21"/>
        </w:rPr>
        <w:t>申请</w:t>
      </w:r>
      <w:r w:rsidR="00605659" w:rsidRPr="00CC6C3A">
        <w:rPr>
          <w:rFonts w:asciiTheme="minorEastAsia" w:eastAsiaTheme="minorEastAsia" w:hAnsiTheme="minorEastAsia" w:hint="eastAsia"/>
          <w:sz w:val="21"/>
          <w:szCs w:val="21"/>
        </w:rPr>
        <w:t>体</w:t>
      </w:r>
      <w:r w:rsidR="00605659" w:rsidRPr="00CC6C3A">
        <w:rPr>
          <w:rFonts w:asciiTheme="minorEastAsia" w:eastAsiaTheme="minorEastAsia" w:hAnsiTheme="minorEastAsia"/>
          <w:sz w:val="21"/>
          <w:szCs w:val="21"/>
        </w:rPr>
        <w:t>的任何</w:t>
      </w:r>
      <w:r w:rsidR="00605659" w:rsidRPr="00CC6C3A">
        <w:rPr>
          <w:rFonts w:asciiTheme="minorEastAsia" w:eastAsiaTheme="minorEastAsia" w:hAnsiTheme="minorEastAsia" w:hint="eastAsia"/>
          <w:sz w:val="21"/>
          <w:szCs w:val="21"/>
        </w:rPr>
        <w:t>视图</w:t>
      </w:r>
      <w:r w:rsidR="00BE4868" w:rsidRPr="00CC6C3A">
        <w:rPr>
          <w:rFonts w:asciiTheme="minorEastAsia" w:eastAsiaTheme="minorEastAsia" w:hAnsiTheme="minorEastAsia" w:hint="eastAsia"/>
          <w:sz w:val="21"/>
          <w:szCs w:val="21"/>
        </w:rPr>
        <w:t>（</w:t>
      </w:r>
      <w:r w:rsidRPr="00CC6C3A">
        <w:rPr>
          <w:rFonts w:asciiTheme="minorEastAsia" w:eastAsiaTheme="minorEastAsia" w:hAnsiTheme="minorEastAsia"/>
          <w:sz w:val="21"/>
          <w:szCs w:val="21"/>
        </w:rPr>
        <w:t>无论是直接</w:t>
      </w:r>
      <w:r w:rsidR="00BE4868" w:rsidRPr="00CC6C3A">
        <w:rPr>
          <w:rFonts w:asciiTheme="minorEastAsia" w:eastAsiaTheme="minorEastAsia" w:hAnsiTheme="minorEastAsia" w:hint="eastAsia"/>
          <w:sz w:val="21"/>
          <w:szCs w:val="21"/>
        </w:rPr>
        <w:t>产生</w:t>
      </w:r>
      <w:r w:rsidRPr="00CC6C3A">
        <w:rPr>
          <w:rFonts w:asciiTheme="minorEastAsia" w:eastAsiaTheme="minorEastAsia" w:hAnsiTheme="minorEastAsia"/>
          <w:sz w:val="21"/>
          <w:szCs w:val="21"/>
        </w:rPr>
        <w:t>还是通过转换为ST.36 XML</w:t>
      </w:r>
      <w:r w:rsidR="00BE4868" w:rsidRPr="00CC6C3A">
        <w:rPr>
          <w:rFonts w:asciiTheme="minorEastAsia" w:eastAsiaTheme="minorEastAsia" w:hAnsiTheme="minorEastAsia" w:hint="eastAsia"/>
          <w:sz w:val="21"/>
          <w:szCs w:val="21"/>
        </w:rPr>
        <w:t>）</w:t>
      </w:r>
      <w:r w:rsidR="00BE4868" w:rsidRPr="00CC6C3A">
        <w:rPr>
          <w:rFonts w:asciiTheme="minorEastAsia" w:eastAsiaTheme="minorEastAsia" w:hAnsiTheme="minorEastAsia"/>
          <w:sz w:val="21"/>
          <w:szCs w:val="21"/>
        </w:rPr>
        <w:t>，都没有达成一致</w:t>
      </w:r>
      <w:r w:rsidRPr="00CC6C3A">
        <w:rPr>
          <w:rFonts w:asciiTheme="minorEastAsia" w:eastAsiaTheme="minorEastAsia" w:hAnsiTheme="minorEastAsia"/>
          <w:sz w:val="21"/>
          <w:szCs w:val="21"/>
        </w:rPr>
        <w:t>。因此，该提案</w:t>
      </w:r>
      <w:r w:rsidR="00605659" w:rsidRPr="00CC6C3A">
        <w:rPr>
          <w:rFonts w:asciiTheme="minorEastAsia" w:eastAsiaTheme="minorEastAsia" w:hAnsiTheme="minorEastAsia" w:hint="eastAsia"/>
          <w:sz w:val="21"/>
          <w:szCs w:val="21"/>
        </w:rPr>
        <w:t>仍然待定</w:t>
      </w:r>
      <w:r w:rsidR="00C67ECC" w:rsidRPr="00CC6C3A">
        <w:rPr>
          <w:rFonts w:asciiTheme="minorEastAsia" w:eastAsiaTheme="minorEastAsia" w:hAnsiTheme="minorEastAsia" w:hint="eastAsia"/>
          <w:sz w:val="21"/>
          <w:szCs w:val="21"/>
        </w:rPr>
        <w:t>。</w:t>
      </w:r>
    </w:p>
    <w:p w14:paraId="118ADA83" w14:textId="250E5ED6" w:rsidR="00C70C84" w:rsidRPr="007641EF" w:rsidRDefault="00605659"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其他</w:t>
      </w:r>
      <w:r w:rsidRPr="00CC6C3A">
        <w:rPr>
          <w:rFonts w:asciiTheme="minorEastAsia" w:eastAsiaTheme="minorEastAsia" w:hAnsiTheme="minorEastAsia" w:hint="eastAsia"/>
          <w:sz w:val="21"/>
          <w:szCs w:val="21"/>
        </w:rPr>
        <w:t>若干</w:t>
      </w:r>
      <w:r w:rsidR="007E0CEA" w:rsidRPr="00CC6C3A">
        <w:rPr>
          <w:rFonts w:asciiTheme="minorEastAsia" w:eastAsiaTheme="minorEastAsia" w:hAnsiTheme="minorEastAsia"/>
          <w:sz w:val="21"/>
          <w:szCs w:val="21"/>
        </w:rPr>
        <w:t>会议也对这些问题进行了一般性的讨论。最近，在2021年6月</w:t>
      </w:r>
      <w:r w:rsidR="00CC038D" w:rsidRPr="00CC6C3A">
        <w:rPr>
          <w:rFonts w:asciiTheme="minorEastAsia" w:eastAsiaTheme="minorEastAsia" w:hAnsiTheme="minorEastAsia" w:hint="eastAsia"/>
          <w:sz w:val="21"/>
          <w:szCs w:val="21"/>
        </w:rPr>
        <w:t>召开</w:t>
      </w:r>
      <w:r w:rsidR="007E0CEA" w:rsidRPr="00CC6C3A">
        <w:rPr>
          <w:rFonts w:asciiTheme="minorEastAsia" w:eastAsiaTheme="minorEastAsia" w:hAnsiTheme="minorEastAsia"/>
          <w:sz w:val="21"/>
          <w:szCs w:val="21"/>
        </w:rPr>
        <w:t>的</w:t>
      </w:r>
      <w:r w:rsidR="00CC038D" w:rsidRPr="00CC6C3A">
        <w:rPr>
          <w:rFonts w:asciiTheme="minorEastAsia" w:eastAsiaTheme="minorEastAsia" w:hAnsiTheme="minorEastAsia"/>
          <w:sz w:val="21"/>
          <w:szCs w:val="21"/>
        </w:rPr>
        <w:t>工作组第十四届会议上讨论了</w:t>
      </w:r>
      <w:r w:rsidR="007E0CEA" w:rsidRPr="00CC6C3A">
        <w:rPr>
          <w:rFonts w:asciiTheme="minorEastAsia" w:eastAsiaTheme="minorEastAsia" w:hAnsiTheme="minorEastAsia"/>
          <w:sz w:val="21"/>
          <w:szCs w:val="21"/>
        </w:rPr>
        <w:t>关于以</w:t>
      </w:r>
      <w:r w:rsidR="00D7190F">
        <w:rPr>
          <w:rFonts w:asciiTheme="minorEastAsia" w:eastAsiaTheme="minorEastAsia" w:hAnsiTheme="minorEastAsia"/>
          <w:sz w:val="21"/>
          <w:szCs w:val="21"/>
        </w:rPr>
        <w:t>全文本</w:t>
      </w:r>
      <w:r w:rsidR="007E0CEA" w:rsidRPr="00CC6C3A">
        <w:rPr>
          <w:rFonts w:asciiTheme="minorEastAsia" w:eastAsiaTheme="minorEastAsia" w:hAnsiTheme="minorEastAsia"/>
          <w:sz w:val="21"/>
          <w:szCs w:val="21"/>
        </w:rPr>
        <w:t>格式处理国际申请的文件（见</w:t>
      </w:r>
      <w:r w:rsidR="00C67ECC" w:rsidRPr="00CC6C3A">
        <w:rPr>
          <w:rFonts w:asciiTheme="minorEastAsia" w:eastAsiaTheme="minorEastAsia" w:hAnsiTheme="minorEastAsia"/>
          <w:sz w:val="21"/>
          <w:szCs w:val="21"/>
        </w:rPr>
        <w:t>文件</w:t>
      </w:r>
      <w:r w:rsidR="007E0CEA" w:rsidRPr="00CC6C3A">
        <w:rPr>
          <w:rFonts w:asciiTheme="minorEastAsia" w:eastAsiaTheme="minorEastAsia" w:hAnsiTheme="minorEastAsia"/>
          <w:sz w:val="21"/>
          <w:szCs w:val="21"/>
        </w:rPr>
        <w:t>PCT/WG/14/8）。该文件包括近年来PCT</w:t>
      </w:r>
      <w:r w:rsidR="00CC038D" w:rsidRPr="00CC6C3A">
        <w:rPr>
          <w:rFonts w:asciiTheme="minorEastAsia" w:eastAsiaTheme="minorEastAsia" w:hAnsiTheme="minorEastAsia"/>
          <w:sz w:val="21"/>
          <w:szCs w:val="21"/>
        </w:rPr>
        <w:t>体系从纸质申请向电子申请过渡的</w:t>
      </w:r>
      <w:r w:rsidR="00CC038D" w:rsidRPr="00CC6C3A">
        <w:rPr>
          <w:rFonts w:asciiTheme="minorEastAsia" w:eastAsiaTheme="minorEastAsia" w:hAnsiTheme="minorEastAsia" w:hint="eastAsia"/>
          <w:sz w:val="21"/>
          <w:szCs w:val="21"/>
        </w:rPr>
        <w:t>概要</w:t>
      </w:r>
      <w:r w:rsidR="00BE4868" w:rsidRPr="00CC6C3A">
        <w:rPr>
          <w:rFonts w:asciiTheme="minorEastAsia" w:eastAsiaTheme="minorEastAsia" w:hAnsiTheme="minorEastAsia"/>
          <w:sz w:val="21"/>
          <w:szCs w:val="21"/>
        </w:rPr>
        <w:t>，</w:t>
      </w:r>
      <w:r w:rsidR="00BE4868" w:rsidRPr="00CC6C3A">
        <w:rPr>
          <w:rFonts w:asciiTheme="minorEastAsia" w:eastAsiaTheme="minorEastAsia" w:hAnsiTheme="minorEastAsia" w:hint="eastAsia"/>
          <w:sz w:val="21"/>
          <w:szCs w:val="21"/>
        </w:rPr>
        <w:t>阐述了</w:t>
      </w:r>
      <w:r w:rsidR="00D7190F">
        <w:rPr>
          <w:rFonts w:asciiTheme="minorEastAsia" w:eastAsiaTheme="minorEastAsia" w:hAnsiTheme="minorEastAsia"/>
          <w:sz w:val="21"/>
          <w:szCs w:val="21"/>
        </w:rPr>
        <w:t>全文本</w:t>
      </w:r>
      <w:r w:rsidR="00BE4868" w:rsidRPr="00CC6C3A">
        <w:rPr>
          <w:rFonts w:asciiTheme="minorEastAsia" w:eastAsiaTheme="minorEastAsia" w:hAnsiTheme="minorEastAsia"/>
          <w:sz w:val="21"/>
          <w:szCs w:val="21"/>
        </w:rPr>
        <w:t>处理的好处，并对当时以</w:t>
      </w:r>
      <w:r w:rsidR="00D7190F">
        <w:rPr>
          <w:rFonts w:asciiTheme="minorEastAsia" w:eastAsiaTheme="minorEastAsia" w:hAnsiTheme="minorEastAsia"/>
          <w:sz w:val="21"/>
          <w:szCs w:val="21"/>
        </w:rPr>
        <w:t>全文本</w:t>
      </w:r>
      <w:r w:rsidR="00BE4868" w:rsidRPr="00CC6C3A">
        <w:rPr>
          <w:rFonts w:asciiTheme="minorEastAsia" w:eastAsiaTheme="minorEastAsia" w:hAnsiTheme="minorEastAsia"/>
          <w:sz w:val="21"/>
          <w:szCs w:val="21"/>
        </w:rPr>
        <w:t>格式提交国际申请的情况</w:t>
      </w:r>
      <w:r w:rsidR="00BE4868" w:rsidRPr="00CC6C3A">
        <w:rPr>
          <w:rFonts w:asciiTheme="minorEastAsia" w:eastAsiaTheme="minorEastAsia" w:hAnsiTheme="minorEastAsia" w:hint="eastAsia"/>
          <w:sz w:val="21"/>
          <w:szCs w:val="21"/>
        </w:rPr>
        <w:t>提供</w:t>
      </w:r>
      <w:r w:rsidR="007E0CEA" w:rsidRPr="00CC6C3A">
        <w:rPr>
          <w:rFonts w:asciiTheme="minorEastAsia" w:eastAsiaTheme="minorEastAsia" w:hAnsiTheme="minorEastAsia"/>
          <w:sz w:val="21"/>
          <w:szCs w:val="21"/>
        </w:rPr>
        <w:t>了概述</w:t>
      </w:r>
      <w:r w:rsidR="00C67ECC" w:rsidRPr="00CC6C3A">
        <w:rPr>
          <w:rFonts w:asciiTheme="minorEastAsia" w:eastAsiaTheme="minorEastAsia" w:hAnsiTheme="minorEastAsia" w:hint="eastAsia"/>
          <w:sz w:val="21"/>
          <w:szCs w:val="21"/>
        </w:rPr>
        <w:t>。</w:t>
      </w:r>
    </w:p>
    <w:p w14:paraId="16ED8425" w14:textId="1E23FCE0" w:rsidR="00C70C84" w:rsidRPr="007641EF" w:rsidRDefault="00C67ECC"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在该文件中，国际局建议修订行政</w:t>
      </w:r>
      <w:r w:rsidRPr="00CC6C3A">
        <w:rPr>
          <w:rFonts w:asciiTheme="minorEastAsia" w:eastAsiaTheme="minorEastAsia" w:hAnsiTheme="minorEastAsia" w:hint="eastAsia"/>
          <w:sz w:val="21"/>
          <w:szCs w:val="21"/>
        </w:rPr>
        <w:t>规程</w:t>
      </w:r>
      <w:r w:rsidR="007E0CEA" w:rsidRPr="00CC6C3A">
        <w:rPr>
          <w:rFonts w:asciiTheme="minorEastAsia" w:eastAsiaTheme="minorEastAsia" w:hAnsiTheme="minorEastAsia"/>
          <w:sz w:val="21"/>
          <w:szCs w:val="21"/>
        </w:rPr>
        <w:t>附件F</w:t>
      </w:r>
      <w:r w:rsidR="00CC038D" w:rsidRPr="00CC6C3A">
        <w:rPr>
          <w:rFonts w:asciiTheme="minorEastAsia" w:eastAsiaTheme="minorEastAsia" w:hAnsiTheme="minorEastAsia"/>
          <w:sz w:val="21"/>
          <w:szCs w:val="21"/>
        </w:rPr>
        <w:t>，</w:t>
      </w:r>
      <w:r w:rsidR="00CC038D" w:rsidRPr="00CC6C3A">
        <w:rPr>
          <w:rFonts w:asciiTheme="minorEastAsia" w:eastAsiaTheme="minorEastAsia" w:hAnsiTheme="minorEastAsia" w:hint="eastAsia"/>
          <w:sz w:val="21"/>
          <w:szCs w:val="21"/>
        </w:rPr>
        <w:t>以便</w:t>
      </w:r>
      <w:r w:rsidR="007E0CEA" w:rsidRPr="00CC6C3A">
        <w:rPr>
          <w:rFonts w:asciiTheme="minorEastAsia" w:eastAsiaTheme="minorEastAsia" w:hAnsiTheme="minorEastAsia"/>
          <w:sz w:val="21"/>
          <w:szCs w:val="21"/>
        </w:rPr>
        <w:t>在国际阶段处理</w:t>
      </w:r>
      <w:r w:rsidR="00CC038D" w:rsidRPr="00CC6C3A">
        <w:rPr>
          <w:rFonts w:asciiTheme="minorEastAsia" w:eastAsiaTheme="minorEastAsia" w:hAnsiTheme="minorEastAsia" w:hint="eastAsia"/>
          <w:sz w:val="21"/>
          <w:szCs w:val="21"/>
        </w:rPr>
        <w:t>由</w:t>
      </w:r>
      <w:r w:rsidR="00CC038D" w:rsidRPr="00CC6C3A">
        <w:rPr>
          <w:rFonts w:asciiTheme="minorEastAsia" w:eastAsiaTheme="minorEastAsia" w:hAnsiTheme="minorEastAsia"/>
          <w:sz w:val="21"/>
          <w:szCs w:val="21"/>
        </w:rPr>
        <w:t>申请人提交或</w:t>
      </w:r>
      <w:r w:rsidR="00CC038D" w:rsidRPr="00CC6C3A">
        <w:rPr>
          <w:rFonts w:asciiTheme="minorEastAsia" w:eastAsiaTheme="minorEastAsia" w:hAnsiTheme="minorEastAsia" w:hint="eastAsia"/>
          <w:sz w:val="21"/>
          <w:szCs w:val="21"/>
        </w:rPr>
        <w:t>由主管</w:t>
      </w:r>
      <w:r w:rsidR="007E0CEA" w:rsidRPr="00CC6C3A">
        <w:rPr>
          <w:rFonts w:asciiTheme="minorEastAsia" w:eastAsiaTheme="minorEastAsia" w:hAnsiTheme="minorEastAsia"/>
          <w:sz w:val="21"/>
          <w:szCs w:val="21"/>
        </w:rPr>
        <w:t>局处理的XML</w:t>
      </w:r>
      <w:r w:rsidR="00D7190F">
        <w:rPr>
          <w:rFonts w:asciiTheme="minorEastAsia" w:eastAsiaTheme="minorEastAsia" w:hAnsiTheme="minorEastAsia"/>
          <w:sz w:val="21"/>
          <w:szCs w:val="21"/>
        </w:rPr>
        <w:t>全文本</w:t>
      </w:r>
      <w:r w:rsidR="00CC038D" w:rsidRPr="00CC6C3A">
        <w:rPr>
          <w:rFonts w:asciiTheme="minorEastAsia" w:eastAsiaTheme="minorEastAsia" w:hAnsiTheme="minorEastAsia"/>
          <w:sz w:val="21"/>
          <w:szCs w:val="21"/>
        </w:rPr>
        <w:t>格式的申请</w:t>
      </w:r>
      <w:r w:rsidR="007E0CEA" w:rsidRPr="00CC6C3A">
        <w:rPr>
          <w:rFonts w:asciiTheme="minorEastAsia" w:eastAsiaTheme="minorEastAsia" w:hAnsiTheme="minorEastAsia"/>
          <w:sz w:val="21"/>
          <w:szCs w:val="21"/>
        </w:rPr>
        <w:t>体</w:t>
      </w:r>
      <w:r w:rsidR="00CC038D" w:rsidRPr="00CC6C3A">
        <w:rPr>
          <w:rFonts w:asciiTheme="minorEastAsia" w:eastAsiaTheme="minorEastAsia" w:hAnsiTheme="minorEastAsia" w:hint="eastAsia"/>
          <w:sz w:val="21"/>
          <w:szCs w:val="21"/>
        </w:rPr>
        <w:t>文件</w:t>
      </w:r>
      <w:r w:rsidR="007E0CEA" w:rsidRPr="00CC6C3A">
        <w:rPr>
          <w:rFonts w:asciiTheme="minorEastAsia" w:eastAsiaTheme="minorEastAsia" w:hAnsiTheme="minorEastAsia"/>
          <w:sz w:val="21"/>
          <w:szCs w:val="21"/>
        </w:rPr>
        <w:t>，</w:t>
      </w:r>
      <w:r w:rsidR="00CC038D" w:rsidRPr="00CC6C3A">
        <w:rPr>
          <w:rFonts w:asciiTheme="minorEastAsia" w:eastAsiaTheme="minorEastAsia" w:hAnsiTheme="minorEastAsia" w:hint="eastAsia"/>
          <w:sz w:val="21"/>
          <w:szCs w:val="21"/>
        </w:rPr>
        <w:t>而这</w:t>
      </w:r>
      <w:r w:rsidR="007E0CEA" w:rsidRPr="00CC6C3A">
        <w:rPr>
          <w:rFonts w:asciiTheme="minorEastAsia" w:eastAsiaTheme="minorEastAsia" w:hAnsiTheme="minorEastAsia"/>
          <w:sz w:val="21"/>
          <w:szCs w:val="21"/>
        </w:rPr>
        <w:t>又可以</w:t>
      </w:r>
      <w:r w:rsidR="00CC038D" w:rsidRPr="00CC6C3A">
        <w:rPr>
          <w:rFonts w:asciiTheme="minorEastAsia" w:eastAsiaTheme="minorEastAsia" w:hAnsiTheme="minorEastAsia" w:hint="eastAsia"/>
          <w:sz w:val="21"/>
          <w:szCs w:val="21"/>
        </w:rPr>
        <w:t>推动向</w:t>
      </w:r>
      <w:r w:rsidR="00D7190F">
        <w:rPr>
          <w:rFonts w:asciiTheme="minorEastAsia" w:eastAsiaTheme="minorEastAsia" w:hAnsiTheme="minorEastAsia"/>
          <w:sz w:val="21"/>
          <w:szCs w:val="21"/>
        </w:rPr>
        <w:t>全文本</w:t>
      </w:r>
      <w:r w:rsidR="007E0CEA" w:rsidRPr="00CC6C3A">
        <w:rPr>
          <w:rFonts w:asciiTheme="minorEastAsia" w:eastAsiaTheme="minorEastAsia" w:hAnsiTheme="minorEastAsia"/>
          <w:sz w:val="21"/>
          <w:szCs w:val="21"/>
        </w:rPr>
        <w:t>国际公布</w:t>
      </w:r>
      <w:r w:rsidR="00CC038D" w:rsidRPr="00CC6C3A">
        <w:rPr>
          <w:rFonts w:asciiTheme="minorEastAsia" w:eastAsiaTheme="minorEastAsia" w:hAnsiTheme="minorEastAsia" w:hint="eastAsia"/>
          <w:sz w:val="21"/>
          <w:szCs w:val="21"/>
        </w:rPr>
        <w:t>的过渡</w:t>
      </w:r>
      <w:r w:rsidR="007E0CEA" w:rsidRPr="00CC6C3A">
        <w:rPr>
          <w:rFonts w:asciiTheme="minorEastAsia" w:eastAsiaTheme="minorEastAsia" w:hAnsiTheme="minorEastAsia"/>
          <w:sz w:val="21"/>
          <w:szCs w:val="21"/>
        </w:rPr>
        <w:t>。此外，为鼓励更多</w:t>
      </w:r>
      <w:r w:rsidR="00CC038D" w:rsidRPr="00CC6C3A">
        <w:rPr>
          <w:rFonts w:asciiTheme="minorEastAsia" w:eastAsiaTheme="minorEastAsia" w:hAnsiTheme="minorEastAsia" w:hint="eastAsia"/>
          <w:sz w:val="21"/>
          <w:szCs w:val="21"/>
        </w:rPr>
        <w:t>地</w:t>
      </w:r>
      <w:r w:rsidR="00BE4868" w:rsidRPr="00CC6C3A">
        <w:rPr>
          <w:rFonts w:asciiTheme="minorEastAsia" w:eastAsiaTheme="minorEastAsia" w:hAnsiTheme="minorEastAsia"/>
          <w:sz w:val="21"/>
          <w:szCs w:val="21"/>
        </w:rPr>
        <w:t>提交</w:t>
      </w:r>
      <w:r w:rsidR="00D7190F">
        <w:rPr>
          <w:rFonts w:asciiTheme="minorEastAsia" w:eastAsiaTheme="minorEastAsia" w:hAnsiTheme="minorEastAsia"/>
          <w:sz w:val="21"/>
          <w:szCs w:val="21"/>
        </w:rPr>
        <w:t>全文本</w:t>
      </w:r>
      <w:r w:rsidR="00BE4868" w:rsidRPr="00CC6C3A">
        <w:rPr>
          <w:rFonts w:asciiTheme="minorEastAsia" w:eastAsiaTheme="minorEastAsia" w:hAnsiTheme="minorEastAsia"/>
          <w:sz w:val="21"/>
          <w:szCs w:val="21"/>
        </w:rPr>
        <w:t>申请，国际局</w:t>
      </w:r>
      <w:r w:rsidR="00BE4868" w:rsidRPr="00CC6C3A">
        <w:rPr>
          <w:rFonts w:asciiTheme="minorEastAsia" w:eastAsiaTheme="minorEastAsia" w:hAnsiTheme="minorEastAsia" w:hint="eastAsia"/>
          <w:sz w:val="21"/>
          <w:szCs w:val="21"/>
        </w:rPr>
        <w:t>提出</w:t>
      </w:r>
      <w:r w:rsidR="007E0CEA" w:rsidRPr="00CC6C3A">
        <w:rPr>
          <w:rFonts w:asciiTheme="minorEastAsia" w:eastAsiaTheme="minorEastAsia" w:hAnsiTheme="minorEastAsia"/>
          <w:sz w:val="21"/>
          <w:szCs w:val="21"/>
        </w:rPr>
        <w:t>通过</w:t>
      </w:r>
      <w:r w:rsidR="00316A41" w:rsidRPr="00CC6C3A">
        <w:rPr>
          <w:rFonts w:asciiTheme="minorEastAsia" w:eastAsiaTheme="minorEastAsia" w:hAnsiTheme="minorEastAsia" w:hint="eastAsia"/>
          <w:sz w:val="21"/>
          <w:szCs w:val="21"/>
        </w:rPr>
        <w:t>演示</w:t>
      </w:r>
      <w:r w:rsidR="007E0CEA" w:rsidRPr="00CC6C3A">
        <w:rPr>
          <w:rFonts w:asciiTheme="minorEastAsia" w:eastAsiaTheme="minorEastAsia" w:hAnsiTheme="minorEastAsia"/>
          <w:sz w:val="21"/>
          <w:szCs w:val="21"/>
        </w:rPr>
        <w:t>网页和网络服务</w:t>
      </w:r>
      <w:r w:rsidR="00BE4868"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向所有知识产权局提供其DOCX</w:t>
      </w:r>
      <w:r w:rsidR="00316A41" w:rsidRPr="00CC6C3A">
        <w:rPr>
          <w:rFonts w:asciiTheme="minorEastAsia" w:eastAsiaTheme="minorEastAsia" w:hAnsiTheme="minorEastAsia"/>
          <w:sz w:val="21"/>
          <w:szCs w:val="21"/>
        </w:rPr>
        <w:t>转换器和</w:t>
      </w:r>
      <w:r w:rsidR="00D7190F">
        <w:rPr>
          <w:rFonts w:asciiTheme="minorEastAsia" w:eastAsiaTheme="minorEastAsia" w:hAnsiTheme="minorEastAsia"/>
          <w:sz w:val="21"/>
          <w:szCs w:val="21"/>
        </w:rPr>
        <w:t>全文本</w:t>
      </w:r>
      <w:r w:rsidR="00316A41" w:rsidRPr="00CC6C3A">
        <w:rPr>
          <w:rFonts w:asciiTheme="minorEastAsia" w:eastAsiaTheme="minorEastAsia" w:hAnsiTheme="minorEastAsia" w:hint="eastAsia"/>
          <w:sz w:val="21"/>
          <w:szCs w:val="21"/>
        </w:rPr>
        <w:t>比对</w:t>
      </w:r>
      <w:r w:rsidR="007E0CEA" w:rsidRPr="00CC6C3A">
        <w:rPr>
          <w:rFonts w:asciiTheme="minorEastAsia" w:eastAsiaTheme="minorEastAsia" w:hAnsiTheme="minorEastAsia"/>
          <w:sz w:val="21"/>
          <w:szCs w:val="21"/>
        </w:rPr>
        <w:t>工具，这将作为处理以DOCX格式提交的申请的参考</w:t>
      </w:r>
      <w:r w:rsidR="00316A41" w:rsidRPr="00CC6C3A">
        <w:rPr>
          <w:rFonts w:asciiTheme="minorEastAsia" w:eastAsiaTheme="minorEastAsia" w:hAnsiTheme="minorEastAsia" w:hint="eastAsia"/>
          <w:sz w:val="21"/>
          <w:szCs w:val="21"/>
        </w:rPr>
        <w:t>实现</w:t>
      </w:r>
      <w:r w:rsidR="007E0CEA" w:rsidRPr="00CC6C3A">
        <w:rPr>
          <w:rFonts w:asciiTheme="minorEastAsia" w:eastAsiaTheme="minorEastAsia" w:hAnsiTheme="minorEastAsia"/>
          <w:sz w:val="21"/>
          <w:szCs w:val="21"/>
        </w:rPr>
        <w:t>，并确保从DOCX转换为</w:t>
      </w:r>
      <w:r w:rsidR="00D7190F">
        <w:rPr>
          <w:rFonts w:asciiTheme="minorEastAsia" w:eastAsiaTheme="minorEastAsia" w:hAnsiTheme="minorEastAsia"/>
          <w:sz w:val="21"/>
          <w:szCs w:val="21"/>
        </w:rPr>
        <w:t>全文本</w:t>
      </w:r>
      <w:r w:rsidR="007E0CEA" w:rsidRPr="00CC6C3A">
        <w:rPr>
          <w:rFonts w:asciiTheme="minorEastAsia" w:eastAsiaTheme="minorEastAsia" w:hAnsiTheme="minorEastAsia"/>
          <w:sz w:val="21"/>
          <w:szCs w:val="21"/>
        </w:rPr>
        <w:t>XML的一致性</w:t>
      </w:r>
      <w:r w:rsidR="00316A41" w:rsidRPr="00CC6C3A">
        <w:rPr>
          <w:rFonts w:asciiTheme="minorEastAsia" w:eastAsiaTheme="minorEastAsia" w:hAnsiTheme="minorEastAsia" w:hint="eastAsia"/>
          <w:sz w:val="21"/>
          <w:szCs w:val="21"/>
        </w:rPr>
        <w:t>。</w:t>
      </w:r>
    </w:p>
    <w:p w14:paraId="30F34DE4" w14:textId="35655AC5" w:rsidR="00C70C84" w:rsidRPr="007641EF" w:rsidRDefault="00316A41"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lastRenderedPageBreak/>
        <w:t>一般来说，国际申请的电子</w:t>
      </w:r>
      <w:r w:rsidRPr="00CC6C3A">
        <w:rPr>
          <w:rFonts w:asciiTheme="minorEastAsia" w:eastAsiaTheme="minorEastAsia" w:hAnsiTheme="minorEastAsia" w:hint="eastAsia"/>
          <w:sz w:val="21"/>
          <w:szCs w:val="21"/>
        </w:rPr>
        <w:t>提交</w:t>
      </w:r>
      <w:r w:rsidRPr="00CC6C3A">
        <w:rPr>
          <w:rFonts w:asciiTheme="minorEastAsia" w:eastAsiaTheme="minorEastAsia" w:hAnsiTheme="minorEastAsia"/>
          <w:sz w:val="21"/>
          <w:szCs w:val="21"/>
        </w:rPr>
        <w:t>在很大程度上实现了将申请</w:t>
      </w:r>
      <w:r w:rsidRPr="00CC6C3A">
        <w:rPr>
          <w:rFonts w:asciiTheme="minorEastAsia" w:eastAsiaTheme="minorEastAsia" w:hAnsiTheme="minorEastAsia" w:hint="eastAsia"/>
          <w:sz w:val="21"/>
          <w:szCs w:val="21"/>
        </w:rPr>
        <w:t>表著录项目信息</w:t>
      </w:r>
      <w:r w:rsidRPr="00CC6C3A">
        <w:rPr>
          <w:rFonts w:asciiTheme="minorEastAsia" w:eastAsiaTheme="minorEastAsia" w:hAnsiTheme="minorEastAsia"/>
          <w:sz w:val="21"/>
          <w:szCs w:val="21"/>
        </w:rPr>
        <w:t>作为</w:t>
      </w:r>
      <w:r w:rsidRPr="00CC6C3A">
        <w:rPr>
          <w:rFonts w:asciiTheme="minorEastAsia" w:eastAsiaTheme="minorEastAsia" w:hAnsiTheme="minorEastAsia" w:hint="eastAsia"/>
          <w:sz w:val="21"/>
          <w:szCs w:val="21"/>
        </w:rPr>
        <w:t>登记本</w:t>
      </w:r>
      <w:r w:rsidR="007E0CEA" w:rsidRPr="00CC6C3A">
        <w:rPr>
          <w:rFonts w:asciiTheme="minorEastAsia" w:eastAsiaTheme="minorEastAsia" w:hAnsiTheme="minorEastAsia"/>
          <w:sz w:val="21"/>
          <w:szCs w:val="21"/>
        </w:rPr>
        <w:t>的一部分以XML格式传输。因此，本文件在提到以XML格式处理时，</w:t>
      </w:r>
      <w:r w:rsidRPr="00CC6C3A">
        <w:rPr>
          <w:rFonts w:asciiTheme="minorEastAsia" w:eastAsiaTheme="minorEastAsia" w:hAnsiTheme="minorEastAsia" w:hint="eastAsia"/>
          <w:sz w:val="21"/>
          <w:szCs w:val="21"/>
        </w:rPr>
        <w:t>涉及的是</w:t>
      </w:r>
      <w:r w:rsidR="007E0CEA" w:rsidRPr="00CC6C3A">
        <w:rPr>
          <w:rFonts w:asciiTheme="minorEastAsia" w:eastAsiaTheme="minorEastAsia" w:hAnsiTheme="minorEastAsia"/>
          <w:sz w:val="21"/>
          <w:szCs w:val="21"/>
        </w:rPr>
        <w:t>以XML</w:t>
      </w:r>
      <w:r w:rsidR="00BF10ED" w:rsidRPr="00CC6C3A">
        <w:rPr>
          <w:rFonts w:asciiTheme="minorEastAsia" w:eastAsiaTheme="minorEastAsia" w:hAnsiTheme="minorEastAsia"/>
          <w:sz w:val="21"/>
          <w:szCs w:val="21"/>
        </w:rPr>
        <w:t>格式处理说明</w:t>
      </w:r>
      <w:r w:rsidR="007E0CEA" w:rsidRPr="00CC6C3A">
        <w:rPr>
          <w:rFonts w:asciiTheme="minorEastAsia" w:eastAsiaTheme="minorEastAsia" w:hAnsiTheme="minorEastAsia"/>
          <w:sz w:val="21"/>
          <w:szCs w:val="21"/>
        </w:rPr>
        <w:t>、说明</w:t>
      </w:r>
      <w:r w:rsidR="00BF10ED" w:rsidRPr="00CC6C3A">
        <w:rPr>
          <w:rFonts w:asciiTheme="minorEastAsia" w:eastAsiaTheme="minorEastAsia" w:hAnsiTheme="minorEastAsia" w:hint="eastAsia"/>
          <w:sz w:val="21"/>
          <w:szCs w:val="21"/>
        </w:rPr>
        <w:t>书</w:t>
      </w:r>
      <w:r w:rsidR="007E0CEA" w:rsidRPr="00CC6C3A">
        <w:rPr>
          <w:rFonts w:asciiTheme="minorEastAsia" w:eastAsiaTheme="minorEastAsia" w:hAnsiTheme="minorEastAsia"/>
          <w:sz w:val="21"/>
          <w:szCs w:val="21"/>
        </w:rPr>
        <w:t>、权利要求</w:t>
      </w:r>
      <w:r w:rsidR="000C08A7" w:rsidRPr="00CC6C3A">
        <w:rPr>
          <w:rFonts w:asciiTheme="minorEastAsia" w:eastAsiaTheme="minorEastAsia" w:hAnsiTheme="minorEastAsia" w:hint="eastAsia"/>
          <w:sz w:val="21"/>
          <w:szCs w:val="21"/>
        </w:rPr>
        <w:t>书</w:t>
      </w:r>
      <w:r w:rsidR="007E0CEA" w:rsidRPr="00CC6C3A">
        <w:rPr>
          <w:rFonts w:asciiTheme="minorEastAsia" w:eastAsiaTheme="minorEastAsia" w:hAnsiTheme="minorEastAsia"/>
          <w:sz w:val="21"/>
          <w:szCs w:val="21"/>
        </w:rPr>
        <w:t>、摘要和附图。这将</w:t>
      </w:r>
      <w:r w:rsidRPr="00CC6C3A">
        <w:rPr>
          <w:rFonts w:asciiTheme="minorEastAsia" w:eastAsiaTheme="minorEastAsia" w:hAnsiTheme="minorEastAsia"/>
          <w:sz w:val="21"/>
          <w:szCs w:val="21"/>
        </w:rPr>
        <w:t>使国际</w:t>
      </w:r>
      <w:r w:rsidRPr="00CC6C3A">
        <w:rPr>
          <w:rFonts w:asciiTheme="minorEastAsia" w:eastAsiaTheme="minorEastAsia" w:hAnsiTheme="minorEastAsia" w:hint="eastAsia"/>
          <w:sz w:val="21"/>
          <w:szCs w:val="21"/>
        </w:rPr>
        <w:t>公布</w:t>
      </w:r>
      <w:r w:rsidR="007E0CEA" w:rsidRPr="00CC6C3A">
        <w:rPr>
          <w:rFonts w:asciiTheme="minorEastAsia" w:eastAsiaTheme="minorEastAsia" w:hAnsiTheme="minorEastAsia"/>
          <w:sz w:val="21"/>
          <w:szCs w:val="21"/>
        </w:rPr>
        <w:t>进一步自动化，并改善</w:t>
      </w:r>
      <w:r w:rsidR="008B2B68" w:rsidRPr="00CC6C3A">
        <w:rPr>
          <w:rFonts w:asciiTheme="minorEastAsia" w:eastAsiaTheme="minorEastAsia" w:hAnsiTheme="minorEastAsia" w:hint="eastAsia"/>
          <w:sz w:val="21"/>
          <w:szCs w:val="21"/>
        </w:rPr>
        <w:t>所</w:t>
      </w:r>
      <w:r w:rsidR="007E0CEA" w:rsidRPr="00CC6C3A">
        <w:rPr>
          <w:rFonts w:asciiTheme="minorEastAsia" w:eastAsiaTheme="minorEastAsia" w:hAnsiTheme="minorEastAsia"/>
          <w:sz w:val="21"/>
          <w:szCs w:val="21"/>
        </w:rPr>
        <w:t>提供的</w:t>
      </w:r>
      <w:r w:rsidR="00D7190F">
        <w:rPr>
          <w:rFonts w:asciiTheme="minorEastAsia" w:eastAsiaTheme="minorEastAsia" w:hAnsiTheme="minorEastAsia"/>
          <w:sz w:val="21"/>
          <w:szCs w:val="21"/>
        </w:rPr>
        <w:t>全文本</w:t>
      </w:r>
      <w:r w:rsidR="007E0CEA" w:rsidRPr="00CC6C3A">
        <w:rPr>
          <w:rFonts w:asciiTheme="minorEastAsia" w:eastAsiaTheme="minorEastAsia" w:hAnsiTheme="minorEastAsia"/>
          <w:sz w:val="21"/>
          <w:szCs w:val="21"/>
        </w:rPr>
        <w:t>内容的质量</w:t>
      </w:r>
      <w:r w:rsidRPr="00CC6C3A">
        <w:rPr>
          <w:rFonts w:asciiTheme="minorEastAsia" w:eastAsiaTheme="minorEastAsia" w:hAnsiTheme="minorEastAsia" w:hint="eastAsia"/>
          <w:sz w:val="21"/>
          <w:szCs w:val="21"/>
        </w:rPr>
        <w:t>。</w:t>
      </w:r>
    </w:p>
    <w:p w14:paraId="0100047D" w14:textId="642E0E09" w:rsidR="00C70C84" w:rsidRPr="007641EF" w:rsidRDefault="00C67ECC"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日本</w:t>
      </w:r>
      <w:r w:rsidRPr="00CC6C3A">
        <w:rPr>
          <w:rFonts w:asciiTheme="minorEastAsia" w:eastAsiaTheme="minorEastAsia" w:hAnsiTheme="minorEastAsia" w:hint="eastAsia"/>
          <w:sz w:val="21"/>
          <w:szCs w:val="21"/>
        </w:rPr>
        <w:t>特许厅</w:t>
      </w:r>
      <w:r w:rsidR="007E0CEA" w:rsidRPr="00CC6C3A">
        <w:rPr>
          <w:rFonts w:asciiTheme="minorEastAsia" w:eastAsiaTheme="minorEastAsia" w:hAnsiTheme="minorEastAsia"/>
          <w:sz w:val="21"/>
          <w:szCs w:val="21"/>
        </w:rPr>
        <w:t>和韩国</w:t>
      </w:r>
      <w:r w:rsidRPr="00CC6C3A">
        <w:rPr>
          <w:rFonts w:asciiTheme="minorEastAsia" w:eastAsiaTheme="minorEastAsia" w:hAnsiTheme="minorEastAsia" w:hint="eastAsia"/>
          <w:sz w:val="21"/>
          <w:szCs w:val="21"/>
        </w:rPr>
        <w:t>特许厅</w:t>
      </w:r>
      <w:r w:rsidR="007E0CEA" w:rsidRPr="00CC6C3A">
        <w:rPr>
          <w:rFonts w:asciiTheme="minorEastAsia" w:eastAsiaTheme="minorEastAsia" w:hAnsiTheme="minorEastAsia"/>
          <w:sz w:val="21"/>
          <w:szCs w:val="21"/>
        </w:rPr>
        <w:t>已经表明，申请人对</w:t>
      </w:r>
      <w:r w:rsidR="00316A41" w:rsidRPr="00CC6C3A">
        <w:rPr>
          <w:rFonts w:asciiTheme="minorEastAsia" w:eastAsiaTheme="minorEastAsia" w:hAnsiTheme="minorEastAsia" w:hint="eastAsia"/>
          <w:sz w:val="21"/>
          <w:szCs w:val="21"/>
        </w:rPr>
        <w:t>于使用</w:t>
      </w:r>
      <w:r w:rsidR="007E0CEA" w:rsidRPr="00CC6C3A">
        <w:rPr>
          <w:rFonts w:asciiTheme="minorEastAsia" w:eastAsiaTheme="minorEastAsia" w:hAnsiTheme="minorEastAsia"/>
          <w:sz w:val="21"/>
          <w:szCs w:val="21"/>
        </w:rPr>
        <w:t>XML</w:t>
      </w:r>
      <w:r w:rsidR="00316A41" w:rsidRPr="00CC6C3A">
        <w:rPr>
          <w:rFonts w:asciiTheme="minorEastAsia" w:eastAsiaTheme="minorEastAsia" w:hAnsiTheme="minorEastAsia" w:hint="eastAsia"/>
          <w:sz w:val="21"/>
          <w:szCs w:val="21"/>
        </w:rPr>
        <w:t>提交</w:t>
      </w:r>
      <w:r w:rsidR="007E0CEA" w:rsidRPr="00CC6C3A">
        <w:rPr>
          <w:rFonts w:asciiTheme="minorEastAsia" w:eastAsiaTheme="minorEastAsia" w:hAnsiTheme="minorEastAsia"/>
          <w:sz w:val="21"/>
          <w:szCs w:val="21"/>
        </w:rPr>
        <w:t>申请</w:t>
      </w:r>
      <w:r w:rsidR="00316A41" w:rsidRPr="00CC6C3A">
        <w:rPr>
          <w:rFonts w:asciiTheme="minorEastAsia" w:eastAsiaTheme="minorEastAsia" w:hAnsiTheme="minorEastAsia" w:hint="eastAsia"/>
          <w:sz w:val="21"/>
          <w:szCs w:val="21"/>
        </w:rPr>
        <w:t>通常</w:t>
      </w:r>
      <w:r w:rsidR="007E0CEA" w:rsidRPr="00CC6C3A">
        <w:rPr>
          <w:rFonts w:asciiTheme="minorEastAsia" w:eastAsiaTheme="minorEastAsia" w:hAnsiTheme="minorEastAsia"/>
          <w:sz w:val="21"/>
          <w:szCs w:val="21"/>
        </w:rPr>
        <w:t>没有什么困难。</w:t>
      </w:r>
      <w:r w:rsidR="00316A41" w:rsidRPr="00CC6C3A">
        <w:rPr>
          <w:rFonts w:asciiTheme="minorEastAsia" w:eastAsiaTheme="minorEastAsia" w:hAnsiTheme="minorEastAsia"/>
          <w:sz w:val="21"/>
          <w:szCs w:val="21"/>
        </w:rPr>
        <w:t>但是，没有</w:t>
      </w:r>
      <w:r w:rsidR="00316A41" w:rsidRPr="00CC6C3A">
        <w:rPr>
          <w:rFonts w:asciiTheme="minorEastAsia" w:eastAsiaTheme="minorEastAsia" w:hAnsiTheme="minorEastAsia" w:hint="eastAsia"/>
          <w:sz w:val="21"/>
          <w:szCs w:val="21"/>
        </w:rPr>
        <w:t>主管</w:t>
      </w:r>
      <w:r w:rsidR="00316A41" w:rsidRPr="00CC6C3A">
        <w:rPr>
          <w:rFonts w:asciiTheme="minorEastAsia" w:eastAsiaTheme="minorEastAsia" w:hAnsiTheme="minorEastAsia"/>
          <w:sz w:val="21"/>
          <w:szCs w:val="21"/>
        </w:rPr>
        <w:t>局</w:t>
      </w:r>
      <w:r w:rsidR="008B2B68" w:rsidRPr="00CC6C3A">
        <w:rPr>
          <w:rFonts w:asciiTheme="minorEastAsia" w:eastAsiaTheme="minorEastAsia" w:hAnsiTheme="minorEastAsia" w:hint="eastAsia"/>
          <w:sz w:val="21"/>
          <w:szCs w:val="21"/>
        </w:rPr>
        <w:t>能够</w:t>
      </w:r>
      <w:r w:rsidR="00316A41" w:rsidRPr="00CC6C3A">
        <w:rPr>
          <w:rFonts w:asciiTheme="minorEastAsia" w:eastAsiaTheme="minorEastAsia" w:hAnsiTheme="minorEastAsia"/>
          <w:sz w:val="21"/>
          <w:szCs w:val="21"/>
        </w:rPr>
        <w:t>通过</w:t>
      </w:r>
      <w:r w:rsidR="008B2B68" w:rsidRPr="00CC6C3A">
        <w:rPr>
          <w:rFonts w:asciiTheme="minorEastAsia" w:eastAsiaTheme="minorEastAsia" w:hAnsiTheme="minorEastAsia" w:hint="eastAsia"/>
          <w:sz w:val="21"/>
          <w:szCs w:val="21"/>
        </w:rPr>
        <w:t>提供</w:t>
      </w:r>
      <w:r w:rsidR="00316A41" w:rsidRPr="00CC6C3A">
        <w:rPr>
          <w:rFonts w:asciiTheme="minorEastAsia" w:eastAsiaTheme="minorEastAsia" w:hAnsiTheme="minorEastAsia"/>
          <w:sz w:val="21"/>
          <w:szCs w:val="21"/>
        </w:rPr>
        <w:t>选择或小额费用</w:t>
      </w:r>
      <w:r w:rsidR="00316A41" w:rsidRPr="00CC6C3A">
        <w:rPr>
          <w:rFonts w:asciiTheme="minorEastAsia" w:eastAsiaTheme="minorEastAsia" w:hAnsiTheme="minorEastAsia" w:hint="eastAsia"/>
          <w:sz w:val="21"/>
          <w:szCs w:val="21"/>
        </w:rPr>
        <w:t>优惠</w:t>
      </w:r>
      <w:r w:rsidR="008B2B68" w:rsidRPr="00CC6C3A">
        <w:rPr>
          <w:rFonts w:asciiTheme="minorEastAsia" w:eastAsiaTheme="minorEastAsia" w:hAnsiTheme="minorEastAsia" w:hint="eastAsia"/>
          <w:sz w:val="21"/>
          <w:szCs w:val="21"/>
        </w:rPr>
        <w:t>来</w:t>
      </w:r>
      <w:r w:rsidR="007E0CEA" w:rsidRPr="00CC6C3A">
        <w:rPr>
          <w:rFonts w:asciiTheme="minorEastAsia" w:eastAsiaTheme="minorEastAsia" w:hAnsiTheme="minorEastAsia"/>
          <w:sz w:val="21"/>
          <w:szCs w:val="21"/>
        </w:rPr>
        <w:t>说服申请人以XML格式提交</w:t>
      </w:r>
      <w:r w:rsidR="008B2B68" w:rsidRPr="00CC6C3A">
        <w:rPr>
          <w:rFonts w:asciiTheme="minorEastAsia" w:eastAsiaTheme="minorEastAsia" w:hAnsiTheme="minorEastAsia" w:hint="eastAsia"/>
          <w:sz w:val="21"/>
          <w:szCs w:val="21"/>
        </w:rPr>
        <w:t>申请</w:t>
      </w:r>
      <w:r w:rsidR="007E0CEA" w:rsidRPr="00CC6C3A">
        <w:rPr>
          <w:rFonts w:asciiTheme="minorEastAsia" w:eastAsiaTheme="minorEastAsia" w:hAnsiTheme="minorEastAsia"/>
          <w:sz w:val="21"/>
          <w:szCs w:val="21"/>
        </w:rPr>
        <w:t>。在允许的情况下，总是首选PDF。除其他好处外，PDF通常允许在PDF文件被</w:t>
      </w:r>
      <w:r w:rsidR="00316A41"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打印</w:t>
      </w:r>
      <w:r w:rsidR="00316A41"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之前，</w:t>
      </w:r>
      <w:r w:rsidR="00F8773B" w:rsidRPr="00CC6C3A">
        <w:rPr>
          <w:rFonts w:asciiTheme="minorEastAsia" w:eastAsiaTheme="minorEastAsia" w:hAnsiTheme="minorEastAsia" w:hint="eastAsia"/>
          <w:sz w:val="21"/>
          <w:szCs w:val="21"/>
        </w:rPr>
        <w:t>可以看到</w:t>
      </w:r>
      <w:r w:rsidR="008B2B68" w:rsidRPr="00CC6C3A">
        <w:rPr>
          <w:rFonts w:asciiTheme="minorEastAsia" w:eastAsiaTheme="minorEastAsia" w:hAnsiTheme="minorEastAsia"/>
          <w:sz w:val="21"/>
          <w:szCs w:val="21"/>
        </w:rPr>
        <w:t>在文字处理器中</w:t>
      </w:r>
      <w:r w:rsidR="007E0CEA" w:rsidRPr="00CC6C3A">
        <w:rPr>
          <w:rFonts w:asciiTheme="minorEastAsia" w:eastAsiaTheme="minorEastAsia" w:hAnsiTheme="minorEastAsia"/>
          <w:sz w:val="21"/>
          <w:szCs w:val="21"/>
        </w:rPr>
        <w:t>基于页面</w:t>
      </w:r>
      <w:r w:rsidR="008B2B68" w:rsidRPr="00CC6C3A">
        <w:rPr>
          <w:rFonts w:asciiTheme="minorEastAsia" w:eastAsiaTheme="minorEastAsia" w:hAnsiTheme="minorEastAsia" w:hint="eastAsia"/>
          <w:sz w:val="21"/>
          <w:szCs w:val="21"/>
        </w:rPr>
        <w:t>的精准呈现</w:t>
      </w:r>
      <w:r w:rsidR="00F8773B" w:rsidRPr="00CC6C3A">
        <w:rPr>
          <w:rStyle w:val="FootnoteReference"/>
          <w:rFonts w:asciiTheme="minorEastAsia" w:eastAsiaTheme="minorEastAsia" w:hAnsiTheme="minorEastAsia"/>
          <w:sz w:val="21"/>
          <w:szCs w:val="21"/>
        </w:rPr>
        <w:footnoteReference w:id="3"/>
      </w:r>
      <w:r w:rsidR="007E0CEA" w:rsidRPr="00CC6C3A">
        <w:rPr>
          <w:rFonts w:asciiTheme="minorEastAsia" w:eastAsiaTheme="minorEastAsia" w:hAnsiTheme="minorEastAsia" w:hint="eastAsia"/>
          <w:sz w:val="21"/>
          <w:szCs w:val="21"/>
        </w:rPr>
        <w:t>。</w:t>
      </w:r>
      <w:r w:rsidR="008B2B68" w:rsidRPr="00CC6C3A">
        <w:rPr>
          <w:rFonts w:asciiTheme="minorEastAsia" w:eastAsiaTheme="minorEastAsia" w:hAnsiTheme="minorEastAsia"/>
          <w:sz w:val="21"/>
          <w:szCs w:val="21"/>
        </w:rPr>
        <w:t>此外，</w:t>
      </w:r>
      <w:r w:rsidR="00BF10ED" w:rsidRPr="00CC6C3A">
        <w:rPr>
          <w:rFonts w:asciiTheme="minorEastAsia" w:eastAsiaTheme="minorEastAsia" w:hAnsiTheme="minorEastAsia" w:hint="eastAsia"/>
          <w:sz w:val="21"/>
          <w:szCs w:val="21"/>
        </w:rPr>
        <w:t>如果</w:t>
      </w:r>
      <w:r w:rsidR="00BF10ED" w:rsidRPr="00CC6C3A">
        <w:rPr>
          <w:rFonts w:asciiTheme="minorEastAsia" w:eastAsiaTheme="minorEastAsia" w:hAnsiTheme="minorEastAsia"/>
          <w:sz w:val="21"/>
          <w:szCs w:val="21"/>
        </w:rPr>
        <w:t>多年后</w:t>
      </w:r>
      <w:r w:rsidR="00BF10ED" w:rsidRPr="00CC6C3A">
        <w:rPr>
          <w:rFonts w:asciiTheme="minorEastAsia" w:eastAsiaTheme="minorEastAsia" w:hAnsiTheme="minorEastAsia" w:hint="eastAsia"/>
          <w:sz w:val="21"/>
          <w:szCs w:val="21"/>
        </w:rPr>
        <w:t>发生</w:t>
      </w:r>
      <w:r w:rsidR="00BF10ED" w:rsidRPr="00CC6C3A">
        <w:rPr>
          <w:rFonts w:asciiTheme="minorEastAsia" w:eastAsiaTheme="minorEastAsia" w:hAnsiTheme="minorEastAsia"/>
          <w:sz w:val="21"/>
          <w:szCs w:val="21"/>
        </w:rPr>
        <w:t>诉讼</w:t>
      </w:r>
      <w:r w:rsidR="008B2B68" w:rsidRPr="00CC6C3A">
        <w:rPr>
          <w:rFonts w:asciiTheme="minorEastAsia" w:eastAsiaTheme="minorEastAsia" w:hAnsiTheme="minorEastAsia" w:hint="eastAsia"/>
          <w:sz w:val="21"/>
          <w:szCs w:val="21"/>
        </w:rPr>
        <w:t>，所</w:t>
      </w:r>
      <w:r w:rsidR="008B2B68" w:rsidRPr="00CC6C3A">
        <w:rPr>
          <w:rFonts w:asciiTheme="minorEastAsia" w:eastAsiaTheme="minorEastAsia" w:hAnsiTheme="minorEastAsia"/>
          <w:sz w:val="21"/>
          <w:szCs w:val="21"/>
        </w:rPr>
        <w:t>提交</w:t>
      </w:r>
      <w:r w:rsidR="007E0CEA" w:rsidRPr="00CC6C3A">
        <w:rPr>
          <w:rFonts w:asciiTheme="minorEastAsia" w:eastAsiaTheme="minorEastAsia" w:hAnsiTheme="minorEastAsia"/>
          <w:sz w:val="21"/>
          <w:szCs w:val="21"/>
        </w:rPr>
        <w:t>申请的确切外观很可能是可见的。相比之下，DOCX</w:t>
      </w:r>
      <w:r w:rsidR="00F8773B" w:rsidRPr="00CC6C3A">
        <w:rPr>
          <w:rFonts w:asciiTheme="minorEastAsia" w:eastAsiaTheme="minorEastAsia" w:hAnsiTheme="minorEastAsia"/>
          <w:sz w:val="21"/>
          <w:szCs w:val="21"/>
        </w:rPr>
        <w:t>没有标准的</w:t>
      </w:r>
      <w:r w:rsidR="00F8773B" w:rsidRPr="00CC6C3A">
        <w:rPr>
          <w:rFonts w:asciiTheme="minorEastAsia" w:eastAsiaTheme="minorEastAsia" w:hAnsiTheme="minorEastAsia" w:hint="eastAsia"/>
          <w:sz w:val="21"/>
          <w:szCs w:val="21"/>
        </w:rPr>
        <w:t>呈现</w:t>
      </w:r>
      <w:r w:rsidR="007E0CEA" w:rsidRPr="00CC6C3A">
        <w:rPr>
          <w:rFonts w:asciiTheme="minorEastAsia" w:eastAsiaTheme="minorEastAsia" w:hAnsiTheme="minorEastAsia"/>
          <w:sz w:val="21"/>
          <w:szCs w:val="21"/>
        </w:rPr>
        <w:t>或</w:t>
      </w:r>
      <w:r w:rsidR="00F8773B" w:rsidRPr="00CC6C3A">
        <w:rPr>
          <w:rFonts w:asciiTheme="minorEastAsia" w:eastAsiaTheme="minorEastAsia" w:hAnsiTheme="minorEastAsia" w:hint="eastAsia"/>
          <w:sz w:val="21"/>
          <w:szCs w:val="21"/>
        </w:rPr>
        <w:t>产权组织</w:t>
      </w:r>
      <w:r w:rsidR="008B2B68" w:rsidRPr="00CC6C3A">
        <w:rPr>
          <w:rFonts w:asciiTheme="minorEastAsia" w:eastAsiaTheme="minorEastAsia" w:hAnsiTheme="minorEastAsia"/>
          <w:sz w:val="21"/>
          <w:szCs w:val="21"/>
        </w:rPr>
        <w:t>标准</w:t>
      </w:r>
      <w:r w:rsidR="007E0CEA" w:rsidRPr="00CC6C3A">
        <w:rPr>
          <w:rFonts w:asciiTheme="minorEastAsia" w:eastAsiaTheme="minorEastAsia" w:hAnsiTheme="minorEastAsia"/>
          <w:sz w:val="21"/>
          <w:szCs w:val="21"/>
        </w:rPr>
        <w:t>XML，</w:t>
      </w:r>
      <w:r w:rsidR="00F8773B" w:rsidRPr="00CC6C3A">
        <w:rPr>
          <w:rFonts w:asciiTheme="minorEastAsia" w:eastAsiaTheme="minorEastAsia" w:hAnsiTheme="minorEastAsia"/>
          <w:sz w:val="21"/>
          <w:szCs w:val="21"/>
        </w:rPr>
        <w:t>申请</w:t>
      </w:r>
      <w:r w:rsidR="007E0CEA" w:rsidRPr="00CC6C3A">
        <w:rPr>
          <w:rFonts w:asciiTheme="minorEastAsia" w:eastAsiaTheme="minorEastAsia" w:hAnsiTheme="minorEastAsia"/>
          <w:sz w:val="21"/>
          <w:szCs w:val="21"/>
        </w:rPr>
        <w:t>体通常</w:t>
      </w:r>
      <w:r w:rsidR="00F8773B" w:rsidRPr="00CC6C3A">
        <w:rPr>
          <w:rFonts w:asciiTheme="minorEastAsia" w:eastAsiaTheme="minorEastAsia" w:hAnsiTheme="minorEastAsia" w:hint="eastAsia"/>
          <w:sz w:val="21"/>
          <w:szCs w:val="21"/>
        </w:rPr>
        <w:t>呈现为</w:t>
      </w:r>
      <w:r w:rsidR="007E0CEA" w:rsidRPr="00CC6C3A">
        <w:rPr>
          <w:rFonts w:asciiTheme="minorEastAsia" w:eastAsiaTheme="minorEastAsia" w:hAnsiTheme="minorEastAsia"/>
          <w:sz w:val="21"/>
          <w:szCs w:val="21"/>
        </w:rPr>
        <w:t>页面视图，与原始DOCX中的视图</w:t>
      </w:r>
      <w:r w:rsidR="00F8773B" w:rsidRPr="00CC6C3A">
        <w:rPr>
          <w:rFonts w:asciiTheme="minorEastAsia" w:eastAsiaTheme="minorEastAsia" w:hAnsiTheme="minorEastAsia" w:hint="eastAsia"/>
          <w:sz w:val="21"/>
          <w:szCs w:val="21"/>
        </w:rPr>
        <w:t>无关。</w:t>
      </w:r>
    </w:p>
    <w:p w14:paraId="78B8EF05" w14:textId="57772358" w:rsidR="00C70C84" w:rsidRPr="007641EF" w:rsidRDefault="00F8773B"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各</w:t>
      </w:r>
      <w:r w:rsidRPr="00CC6C3A">
        <w:rPr>
          <w:rFonts w:asciiTheme="minorEastAsia" w:eastAsiaTheme="minorEastAsia" w:hAnsiTheme="minorEastAsia" w:hint="eastAsia"/>
          <w:sz w:val="21"/>
          <w:szCs w:val="21"/>
        </w:rPr>
        <w:t>主管局</w:t>
      </w:r>
      <w:r w:rsidR="007E0CEA" w:rsidRPr="00CC6C3A">
        <w:rPr>
          <w:rFonts w:asciiTheme="minorEastAsia" w:eastAsiaTheme="minorEastAsia" w:hAnsiTheme="minorEastAsia"/>
          <w:sz w:val="21"/>
          <w:szCs w:val="21"/>
        </w:rPr>
        <w:t>对DOCX</w:t>
      </w:r>
      <w:r w:rsidR="001D251B" w:rsidRPr="00CC6C3A">
        <w:rPr>
          <w:rFonts w:asciiTheme="minorEastAsia" w:eastAsiaTheme="minorEastAsia" w:hAnsiTheme="minorEastAsia" w:hint="eastAsia"/>
          <w:sz w:val="21"/>
          <w:szCs w:val="21"/>
        </w:rPr>
        <w:t>申请</w:t>
      </w:r>
      <w:r w:rsidR="008B2B68" w:rsidRPr="00CC6C3A">
        <w:rPr>
          <w:rFonts w:asciiTheme="minorEastAsia" w:eastAsiaTheme="minorEastAsia" w:hAnsiTheme="minorEastAsia"/>
          <w:sz w:val="21"/>
          <w:szCs w:val="21"/>
        </w:rPr>
        <w:t>和转换有</w:t>
      </w:r>
      <w:r w:rsidR="008B2B68" w:rsidRPr="00CC6C3A">
        <w:rPr>
          <w:rFonts w:asciiTheme="minorEastAsia" w:eastAsiaTheme="minorEastAsia" w:hAnsiTheme="minorEastAsia" w:hint="eastAsia"/>
          <w:sz w:val="21"/>
          <w:szCs w:val="21"/>
        </w:rPr>
        <w:t>若干</w:t>
      </w:r>
      <w:r w:rsidR="007E0CEA" w:rsidRPr="00CC6C3A">
        <w:rPr>
          <w:rFonts w:asciiTheme="minorEastAsia" w:eastAsiaTheme="minorEastAsia" w:hAnsiTheme="minorEastAsia"/>
          <w:sz w:val="21"/>
          <w:szCs w:val="21"/>
        </w:rPr>
        <w:t>不同的安排。这些安排</w:t>
      </w:r>
      <w:r w:rsidR="007E0CEA" w:rsidRPr="00CC6C3A">
        <w:rPr>
          <w:rFonts w:asciiTheme="minorEastAsia" w:eastAsiaTheme="minorEastAsia" w:hAnsiTheme="minorEastAsia" w:hint="eastAsia"/>
          <w:sz w:val="21"/>
          <w:szCs w:val="21"/>
        </w:rPr>
        <w:t>：</w:t>
      </w:r>
    </w:p>
    <w:p w14:paraId="69B69B2F" w14:textId="7B771CE9" w:rsidR="00C70C84" w:rsidRPr="007641EF" w:rsidRDefault="007E0CEA" w:rsidP="00BB55DC">
      <w:pPr>
        <w:pStyle w:val="ONUME"/>
        <w:numPr>
          <w:ilvl w:val="1"/>
          <w:numId w:val="5"/>
        </w:numPr>
        <w:tabs>
          <w:tab w:val="clear" w:pos="1134"/>
        </w:tabs>
        <w:overflowPunct w:val="0"/>
        <w:spacing w:afterLines="50" w:after="120" w:line="340" w:lineRule="atLeast"/>
        <w:jc w:val="both"/>
        <w:rPr>
          <w:rFonts w:ascii="SimSun" w:hAnsi="SimSun"/>
          <w:sz w:val="21"/>
          <w:szCs w:val="21"/>
        </w:rPr>
      </w:pPr>
      <w:r w:rsidRPr="00CC6C3A">
        <w:rPr>
          <w:rFonts w:asciiTheme="minorEastAsia" w:eastAsiaTheme="minorEastAsia" w:hAnsiTheme="minorEastAsia"/>
          <w:sz w:val="21"/>
          <w:szCs w:val="21"/>
        </w:rPr>
        <w:t>使用不同的文件转换工具</w:t>
      </w:r>
      <w:r w:rsidR="00C67ECC" w:rsidRPr="00CC6C3A">
        <w:rPr>
          <w:rFonts w:asciiTheme="minorEastAsia" w:eastAsiaTheme="minorEastAsia" w:hAnsiTheme="minorEastAsia" w:hint="eastAsia"/>
          <w:sz w:val="21"/>
          <w:szCs w:val="21"/>
        </w:rPr>
        <w:t>；</w:t>
      </w:r>
    </w:p>
    <w:p w14:paraId="1D6C55EF" w14:textId="5967171A" w:rsidR="00C70C84" w:rsidRPr="007641EF" w:rsidRDefault="008B2B68" w:rsidP="00BB55DC">
      <w:pPr>
        <w:pStyle w:val="ONUME"/>
        <w:numPr>
          <w:ilvl w:val="1"/>
          <w:numId w:val="5"/>
        </w:numPr>
        <w:tabs>
          <w:tab w:val="clear" w:pos="1134"/>
        </w:tabs>
        <w:overflowPunct w:val="0"/>
        <w:spacing w:afterLines="50" w:after="120" w:line="340" w:lineRule="atLeast"/>
        <w:jc w:val="both"/>
        <w:rPr>
          <w:rFonts w:ascii="SimSun" w:hAnsi="SimSun"/>
          <w:sz w:val="21"/>
          <w:szCs w:val="21"/>
        </w:rPr>
      </w:pPr>
      <w:r w:rsidRPr="00CC6C3A">
        <w:rPr>
          <w:rFonts w:asciiTheme="minorEastAsia" w:eastAsiaTheme="minorEastAsia" w:hAnsiTheme="minorEastAsia"/>
          <w:sz w:val="21"/>
          <w:szCs w:val="21"/>
        </w:rPr>
        <w:t>转换过程</w:t>
      </w:r>
      <w:r w:rsidRPr="00CC6C3A">
        <w:rPr>
          <w:rFonts w:asciiTheme="minorEastAsia" w:eastAsiaTheme="minorEastAsia" w:hAnsiTheme="minorEastAsia" w:hint="eastAsia"/>
          <w:sz w:val="21"/>
          <w:szCs w:val="21"/>
        </w:rPr>
        <w:t>的可见度不同</w:t>
      </w:r>
      <w:r w:rsidR="00C67ECC" w:rsidRPr="00CC6C3A">
        <w:rPr>
          <w:rFonts w:asciiTheme="minorEastAsia" w:eastAsiaTheme="minorEastAsia" w:hAnsiTheme="minorEastAsia" w:hint="eastAsia"/>
          <w:sz w:val="21"/>
          <w:szCs w:val="21"/>
        </w:rPr>
        <w:t>；</w:t>
      </w:r>
    </w:p>
    <w:p w14:paraId="60296EF7" w14:textId="0806CCC0" w:rsidR="00C70C84" w:rsidRPr="007641EF" w:rsidRDefault="007E0CEA" w:rsidP="00BB55DC">
      <w:pPr>
        <w:pStyle w:val="ONUME"/>
        <w:numPr>
          <w:ilvl w:val="1"/>
          <w:numId w:val="5"/>
        </w:numPr>
        <w:tabs>
          <w:tab w:val="clear" w:pos="1134"/>
        </w:tabs>
        <w:overflowPunct w:val="0"/>
        <w:spacing w:afterLines="50" w:after="120" w:line="340" w:lineRule="atLeast"/>
        <w:jc w:val="both"/>
        <w:rPr>
          <w:rFonts w:ascii="SimSun" w:hAnsi="SimSun"/>
          <w:sz w:val="21"/>
          <w:szCs w:val="21"/>
        </w:rPr>
      </w:pPr>
      <w:r w:rsidRPr="00CC6C3A">
        <w:rPr>
          <w:rFonts w:asciiTheme="minorEastAsia" w:eastAsiaTheme="minorEastAsia" w:hAnsiTheme="minorEastAsia"/>
          <w:sz w:val="21"/>
          <w:szCs w:val="21"/>
        </w:rPr>
        <w:t>DOCX文件和转换后的XML文件具有不同的法律地位</w:t>
      </w:r>
      <w:r w:rsidR="00C67ECC" w:rsidRPr="00CC6C3A">
        <w:rPr>
          <w:rFonts w:asciiTheme="minorEastAsia" w:eastAsiaTheme="minorEastAsia" w:hAnsiTheme="minorEastAsia" w:hint="eastAsia"/>
          <w:sz w:val="21"/>
          <w:szCs w:val="21"/>
        </w:rPr>
        <w:t>；</w:t>
      </w:r>
    </w:p>
    <w:p w14:paraId="3092DBF6" w14:textId="0DF1079B" w:rsidR="00C70C84" w:rsidRPr="007641EF" w:rsidRDefault="007E0CEA" w:rsidP="00BB55DC">
      <w:pPr>
        <w:pStyle w:val="ONUME"/>
        <w:numPr>
          <w:ilvl w:val="1"/>
          <w:numId w:val="5"/>
        </w:numPr>
        <w:tabs>
          <w:tab w:val="clear" w:pos="1134"/>
        </w:tabs>
        <w:overflowPunct w:val="0"/>
        <w:spacing w:afterLines="50" w:after="120" w:line="340" w:lineRule="atLeast"/>
        <w:jc w:val="both"/>
        <w:rPr>
          <w:rFonts w:ascii="SimSun" w:hAnsi="SimSun"/>
          <w:sz w:val="21"/>
          <w:szCs w:val="21"/>
        </w:rPr>
      </w:pPr>
      <w:r w:rsidRPr="00CC6C3A">
        <w:rPr>
          <w:rFonts w:asciiTheme="minorEastAsia" w:eastAsiaTheme="minorEastAsia" w:hAnsiTheme="minorEastAsia"/>
          <w:sz w:val="21"/>
          <w:szCs w:val="21"/>
        </w:rPr>
        <w:t>识别和纠正任何存在的转换错误</w:t>
      </w:r>
      <w:r w:rsidR="007314FA" w:rsidRPr="00CC6C3A">
        <w:rPr>
          <w:rFonts w:asciiTheme="minorEastAsia" w:eastAsiaTheme="minorEastAsia" w:hAnsiTheme="minorEastAsia" w:hint="eastAsia"/>
          <w:sz w:val="21"/>
          <w:szCs w:val="21"/>
        </w:rPr>
        <w:t>的条件和时限不同。</w:t>
      </w:r>
    </w:p>
    <w:p w14:paraId="0D0D4B3B" w14:textId="072B803F" w:rsidR="00C70C84" w:rsidRPr="007641EF" w:rsidRDefault="0040536A"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这种差异有可能</w:t>
      </w:r>
      <w:r w:rsidRPr="00CC6C3A">
        <w:rPr>
          <w:rFonts w:asciiTheme="minorEastAsia" w:eastAsiaTheme="minorEastAsia" w:hAnsiTheme="minorEastAsia" w:hint="eastAsia"/>
          <w:sz w:val="21"/>
          <w:szCs w:val="21"/>
        </w:rPr>
        <w:t>造成混淆</w:t>
      </w:r>
      <w:r w:rsidR="007E0CEA" w:rsidRPr="00CC6C3A">
        <w:rPr>
          <w:rFonts w:asciiTheme="minorEastAsia" w:eastAsiaTheme="minorEastAsia" w:hAnsiTheme="minorEastAsia"/>
          <w:sz w:val="21"/>
          <w:szCs w:val="21"/>
        </w:rPr>
        <w:t>，并降低对</w:t>
      </w:r>
      <w:r w:rsidR="00D7190F">
        <w:rPr>
          <w:rFonts w:asciiTheme="minorEastAsia" w:eastAsiaTheme="minorEastAsia" w:hAnsiTheme="minorEastAsia"/>
          <w:sz w:val="21"/>
          <w:szCs w:val="21"/>
        </w:rPr>
        <w:t>全文本</w:t>
      </w:r>
      <w:r w:rsidR="007E0CEA" w:rsidRPr="00CC6C3A">
        <w:rPr>
          <w:rFonts w:asciiTheme="minorEastAsia" w:eastAsiaTheme="minorEastAsia" w:hAnsiTheme="minorEastAsia"/>
          <w:sz w:val="21"/>
          <w:szCs w:val="21"/>
        </w:rPr>
        <w:t>处理的目标和安排的信心，特别是在PCT</w:t>
      </w:r>
      <w:r w:rsidR="007314FA" w:rsidRPr="00CC6C3A">
        <w:rPr>
          <w:rFonts w:asciiTheme="minorEastAsia" w:eastAsiaTheme="minorEastAsia" w:hAnsiTheme="minorEastAsia" w:hint="eastAsia"/>
          <w:sz w:val="21"/>
          <w:szCs w:val="21"/>
        </w:rPr>
        <w:t>领域</w:t>
      </w:r>
      <w:r w:rsidRPr="00CC6C3A">
        <w:rPr>
          <w:rFonts w:asciiTheme="minorEastAsia" w:eastAsiaTheme="minorEastAsia" w:hAnsiTheme="minorEastAsia"/>
          <w:sz w:val="21"/>
          <w:szCs w:val="21"/>
        </w:rPr>
        <w:t>，</w:t>
      </w:r>
      <w:r w:rsidR="007314FA" w:rsidRPr="00CC6C3A">
        <w:rPr>
          <w:rFonts w:asciiTheme="minorEastAsia" w:eastAsiaTheme="minorEastAsia" w:hAnsiTheme="minorEastAsia"/>
          <w:sz w:val="21"/>
          <w:szCs w:val="21"/>
        </w:rPr>
        <w:t>在国际阶段</w:t>
      </w:r>
      <w:r w:rsidRPr="00CC6C3A">
        <w:rPr>
          <w:rFonts w:asciiTheme="minorEastAsia" w:eastAsiaTheme="minorEastAsia" w:hAnsiTheme="minorEastAsia"/>
          <w:sz w:val="21"/>
          <w:szCs w:val="21"/>
        </w:rPr>
        <w:t>申请文件可能由</w:t>
      </w:r>
      <w:r w:rsidRPr="00CC6C3A">
        <w:rPr>
          <w:rFonts w:asciiTheme="minorEastAsia" w:eastAsiaTheme="minorEastAsia" w:hAnsiTheme="minorEastAsia" w:hint="eastAsia"/>
          <w:sz w:val="21"/>
          <w:szCs w:val="21"/>
        </w:rPr>
        <w:t>多</w:t>
      </w:r>
      <w:r w:rsidRPr="00CC6C3A">
        <w:rPr>
          <w:rFonts w:asciiTheme="minorEastAsia" w:eastAsiaTheme="minorEastAsia" w:hAnsiTheme="minorEastAsia"/>
          <w:sz w:val="21"/>
          <w:szCs w:val="21"/>
        </w:rPr>
        <w:t>个主管局处理，</w:t>
      </w:r>
      <w:r w:rsidRPr="00CC6C3A">
        <w:rPr>
          <w:rFonts w:asciiTheme="minorEastAsia" w:eastAsiaTheme="minorEastAsia" w:hAnsiTheme="minorEastAsia" w:hint="eastAsia"/>
          <w:sz w:val="21"/>
          <w:szCs w:val="21"/>
        </w:rPr>
        <w:t>之后</w:t>
      </w:r>
      <w:r w:rsidR="007314FA" w:rsidRPr="00CC6C3A">
        <w:rPr>
          <w:rFonts w:asciiTheme="minorEastAsia" w:eastAsiaTheme="minorEastAsia" w:hAnsiTheme="minorEastAsia"/>
          <w:sz w:val="21"/>
          <w:szCs w:val="21"/>
        </w:rPr>
        <w:t>在不</w:t>
      </w:r>
      <w:r w:rsidR="007314FA" w:rsidRPr="00CC6C3A">
        <w:rPr>
          <w:rFonts w:asciiTheme="minorEastAsia" w:eastAsiaTheme="minorEastAsia" w:hAnsiTheme="minorEastAsia" w:hint="eastAsia"/>
          <w:sz w:val="21"/>
          <w:szCs w:val="21"/>
        </w:rPr>
        <w:t>要求</w:t>
      </w:r>
      <w:r w:rsidR="007E0CEA" w:rsidRPr="00CC6C3A">
        <w:rPr>
          <w:rFonts w:asciiTheme="minorEastAsia" w:eastAsiaTheme="minorEastAsia" w:hAnsiTheme="minorEastAsia"/>
          <w:sz w:val="21"/>
          <w:szCs w:val="21"/>
        </w:rPr>
        <w:t>翻译的情况下，可能构成其他主管局</w:t>
      </w:r>
      <w:r w:rsidR="007314FA" w:rsidRPr="00CC6C3A">
        <w:rPr>
          <w:rFonts w:asciiTheme="minorEastAsia" w:eastAsiaTheme="minorEastAsia" w:hAnsiTheme="minorEastAsia" w:hint="eastAsia"/>
          <w:sz w:val="21"/>
          <w:szCs w:val="21"/>
        </w:rPr>
        <w:t>进行</w:t>
      </w:r>
      <w:r w:rsidR="007E0CEA" w:rsidRPr="00CC6C3A">
        <w:rPr>
          <w:rFonts w:asciiTheme="minorEastAsia" w:eastAsiaTheme="minorEastAsia" w:hAnsiTheme="minorEastAsia"/>
          <w:sz w:val="21"/>
          <w:szCs w:val="21"/>
        </w:rPr>
        <w:t>国家阶段处理的基础</w:t>
      </w:r>
      <w:r w:rsidRPr="00CC6C3A">
        <w:rPr>
          <w:rFonts w:asciiTheme="minorEastAsia" w:eastAsiaTheme="minorEastAsia" w:hAnsiTheme="minorEastAsia" w:hint="eastAsia"/>
          <w:sz w:val="21"/>
          <w:szCs w:val="21"/>
        </w:rPr>
        <w:t>。</w:t>
      </w:r>
    </w:p>
    <w:p w14:paraId="520BC843" w14:textId="2F0795A4" w:rsidR="00C70C84" w:rsidRPr="002502CC" w:rsidRDefault="00D7190F" w:rsidP="00492A13">
      <w:pPr>
        <w:pStyle w:val="Heading1"/>
        <w:overflowPunct w:val="0"/>
        <w:spacing w:beforeLines="100" w:afterLines="50" w:after="120" w:line="340" w:lineRule="atLeast"/>
        <w:rPr>
          <w:rFonts w:ascii="SimHei" w:eastAsia="SimHei" w:hAnsi="SimHei"/>
          <w:b w:val="0"/>
          <w:sz w:val="21"/>
          <w:szCs w:val="21"/>
        </w:rPr>
      </w:pPr>
      <w:r>
        <w:rPr>
          <w:rFonts w:ascii="SimHei" w:eastAsia="SimHei" w:hAnsi="SimHei" w:hint="eastAsia"/>
          <w:b w:val="0"/>
          <w:sz w:val="21"/>
          <w:szCs w:val="21"/>
        </w:rPr>
        <w:t>全文本</w:t>
      </w:r>
      <w:r w:rsidR="007E0CEA" w:rsidRPr="002502CC">
        <w:rPr>
          <w:rFonts w:ascii="SimHei" w:eastAsia="SimHei" w:hAnsi="SimHei" w:hint="eastAsia"/>
          <w:b w:val="0"/>
          <w:sz w:val="21"/>
          <w:szCs w:val="21"/>
        </w:rPr>
        <w:t>处理的现状</w:t>
      </w:r>
    </w:p>
    <w:p w14:paraId="290E842A" w14:textId="6AAC1766" w:rsidR="00C70C84" w:rsidRPr="007641EF" w:rsidRDefault="0040536A"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hint="eastAsia"/>
          <w:sz w:val="21"/>
          <w:szCs w:val="21"/>
        </w:rPr>
        <w:t>截至目前</w:t>
      </w:r>
      <w:r w:rsidRPr="00CC6C3A">
        <w:rPr>
          <w:rFonts w:asciiTheme="minorEastAsia" w:eastAsiaTheme="minorEastAsia" w:hAnsiTheme="minorEastAsia"/>
          <w:sz w:val="21"/>
          <w:szCs w:val="21"/>
        </w:rPr>
        <w:t>，申请人一直在使用</w:t>
      </w:r>
      <w:r w:rsidRPr="00CC6C3A">
        <w:rPr>
          <w:rFonts w:asciiTheme="minorEastAsia" w:eastAsiaTheme="minorEastAsia" w:hAnsiTheme="minorEastAsia" w:hint="eastAsia"/>
          <w:sz w:val="21"/>
          <w:szCs w:val="21"/>
        </w:rPr>
        <w:t>若干</w:t>
      </w:r>
      <w:r w:rsidR="007E0CEA" w:rsidRPr="00CC6C3A">
        <w:rPr>
          <w:rFonts w:asciiTheme="minorEastAsia" w:eastAsiaTheme="minorEastAsia" w:hAnsiTheme="minorEastAsia"/>
          <w:sz w:val="21"/>
          <w:szCs w:val="21"/>
        </w:rPr>
        <w:t>工具和系统来创建XML申请体，以提交国际申请。虽然一些国家</w:t>
      </w:r>
      <w:r w:rsidRPr="00CC6C3A">
        <w:rPr>
          <w:rFonts w:asciiTheme="minorEastAsia" w:eastAsiaTheme="minorEastAsia" w:hAnsiTheme="minorEastAsia" w:hint="eastAsia"/>
          <w:sz w:val="21"/>
          <w:szCs w:val="21"/>
        </w:rPr>
        <w:t>主管</w:t>
      </w:r>
      <w:r w:rsidRPr="00CC6C3A">
        <w:rPr>
          <w:rFonts w:asciiTheme="minorEastAsia" w:eastAsiaTheme="minorEastAsia" w:hAnsiTheme="minorEastAsia"/>
          <w:sz w:val="21"/>
          <w:szCs w:val="21"/>
        </w:rPr>
        <w:t>局多年来一直</w:t>
      </w:r>
      <w:r w:rsidR="007E0CEA" w:rsidRPr="00CC6C3A">
        <w:rPr>
          <w:rFonts w:asciiTheme="minorEastAsia" w:eastAsiaTheme="minorEastAsia" w:hAnsiTheme="minorEastAsia"/>
          <w:sz w:val="21"/>
          <w:szCs w:val="21"/>
        </w:rPr>
        <w:t>使用</w:t>
      </w:r>
      <w:r w:rsidRPr="00CC6C3A">
        <w:rPr>
          <w:rFonts w:asciiTheme="minorEastAsia" w:eastAsiaTheme="minorEastAsia" w:hAnsiTheme="minorEastAsia" w:hint="eastAsia"/>
          <w:sz w:val="21"/>
          <w:szCs w:val="21"/>
        </w:rPr>
        <w:t>产权组织</w:t>
      </w:r>
      <w:r w:rsidR="007E0CEA" w:rsidRPr="00CC6C3A">
        <w:rPr>
          <w:rFonts w:asciiTheme="minorEastAsia" w:eastAsiaTheme="minorEastAsia" w:hAnsiTheme="minorEastAsia"/>
          <w:sz w:val="21"/>
          <w:szCs w:val="21"/>
        </w:rPr>
        <w:t>标准ST.36格式处理这些申请，但</w:t>
      </w:r>
      <w:r w:rsidR="007314FA" w:rsidRPr="00CC6C3A">
        <w:rPr>
          <w:rFonts w:asciiTheme="minorEastAsia" w:eastAsiaTheme="minorEastAsia" w:hAnsiTheme="minorEastAsia"/>
          <w:sz w:val="21"/>
          <w:szCs w:val="21"/>
        </w:rPr>
        <w:t>最近</w:t>
      </w:r>
      <w:r w:rsidR="007314FA" w:rsidRPr="00CC6C3A">
        <w:rPr>
          <w:rFonts w:asciiTheme="minorEastAsia" w:eastAsiaTheme="minorEastAsia" w:hAnsiTheme="minorEastAsia" w:hint="eastAsia"/>
          <w:sz w:val="21"/>
          <w:szCs w:val="21"/>
        </w:rPr>
        <w:t>，另一些</w:t>
      </w:r>
      <w:r w:rsidR="007E0CEA" w:rsidRPr="00CC6C3A">
        <w:rPr>
          <w:rFonts w:asciiTheme="minorEastAsia" w:eastAsiaTheme="minorEastAsia" w:hAnsiTheme="minorEastAsia"/>
          <w:sz w:val="21"/>
          <w:szCs w:val="21"/>
        </w:rPr>
        <w:t>国家局开始使用</w:t>
      </w:r>
      <w:r w:rsidRPr="00CC6C3A">
        <w:rPr>
          <w:rFonts w:asciiTheme="minorEastAsia" w:eastAsiaTheme="minorEastAsia" w:hAnsiTheme="minorEastAsia" w:hint="eastAsia"/>
          <w:sz w:val="21"/>
          <w:szCs w:val="21"/>
        </w:rPr>
        <w:t>产权组织</w:t>
      </w:r>
      <w:r w:rsidR="007E0CEA" w:rsidRPr="00CC6C3A">
        <w:rPr>
          <w:rFonts w:asciiTheme="minorEastAsia" w:eastAsiaTheme="minorEastAsia" w:hAnsiTheme="minorEastAsia"/>
          <w:sz w:val="21"/>
          <w:szCs w:val="21"/>
        </w:rPr>
        <w:t>标准ST.96处理国家申请。此外，已经实施了一些DOCX到XML</w:t>
      </w:r>
      <w:r w:rsidR="007314FA" w:rsidRPr="00CC6C3A">
        <w:rPr>
          <w:rFonts w:asciiTheme="minorEastAsia" w:eastAsiaTheme="minorEastAsia" w:hAnsiTheme="minorEastAsia"/>
          <w:sz w:val="21"/>
          <w:szCs w:val="21"/>
        </w:rPr>
        <w:t>的转换器，并且</w:t>
      </w:r>
      <w:r w:rsidRPr="00CC6C3A">
        <w:rPr>
          <w:rFonts w:asciiTheme="minorEastAsia" w:eastAsiaTheme="minorEastAsia" w:hAnsiTheme="minorEastAsia" w:hint="eastAsia"/>
          <w:sz w:val="21"/>
          <w:szCs w:val="21"/>
        </w:rPr>
        <w:t>致力于</w:t>
      </w:r>
      <w:r w:rsidR="007E0CEA" w:rsidRPr="00CC6C3A">
        <w:rPr>
          <w:rFonts w:asciiTheme="minorEastAsia" w:eastAsiaTheme="minorEastAsia" w:hAnsiTheme="minorEastAsia"/>
          <w:sz w:val="21"/>
          <w:szCs w:val="21"/>
        </w:rPr>
        <w:t>使这些转换器协调一致。然而，</w:t>
      </w:r>
      <w:r w:rsidR="007314FA" w:rsidRPr="00CC6C3A">
        <w:rPr>
          <w:rFonts w:asciiTheme="minorEastAsia" w:eastAsiaTheme="minorEastAsia" w:hAnsiTheme="minorEastAsia" w:hint="eastAsia"/>
          <w:sz w:val="21"/>
          <w:szCs w:val="21"/>
        </w:rPr>
        <w:t>协调一致</w:t>
      </w:r>
      <w:r w:rsidR="007E0CEA" w:rsidRPr="00CC6C3A">
        <w:rPr>
          <w:rFonts w:asciiTheme="minorEastAsia" w:eastAsiaTheme="minorEastAsia" w:hAnsiTheme="minorEastAsia"/>
          <w:sz w:val="21"/>
          <w:szCs w:val="21"/>
        </w:rPr>
        <w:t>是</w:t>
      </w:r>
      <w:r w:rsidRPr="00CC6C3A">
        <w:rPr>
          <w:rFonts w:asciiTheme="minorEastAsia" w:eastAsiaTheme="minorEastAsia" w:hAnsiTheme="minorEastAsia"/>
          <w:sz w:val="21"/>
          <w:szCs w:val="21"/>
        </w:rPr>
        <w:t>国际阶段处理的一个</w:t>
      </w:r>
      <w:r w:rsidR="007314FA" w:rsidRPr="00CC6C3A">
        <w:rPr>
          <w:rFonts w:asciiTheme="minorEastAsia" w:eastAsiaTheme="minorEastAsia" w:hAnsiTheme="minorEastAsia" w:hint="eastAsia"/>
          <w:sz w:val="21"/>
          <w:szCs w:val="21"/>
        </w:rPr>
        <w:t>持续</w:t>
      </w:r>
      <w:r w:rsidR="007E0CEA" w:rsidRPr="00CC6C3A">
        <w:rPr>
          <w:rFonts w:asciiTheme="minorEastAsia" w:eastAsiaTheme="minorEastAsia" w:hAnsiTheme="minorEastAsia"/>
          <w:sz w:val="21"/>
          <w:szCs w:val="21"/>
        </w:rPr>
        <w:t>挑战，因为任何不兼容都会给申请人和主管局带来问题。</w:t>
      </w:r>
      <w:r w:rsidRPr="00CC6C3A">
        <w:rPr>
          <w:rFonts w:asciiTheme="minorEastAsia" w:eastAsiaTheme="minorEastAsia" w:hAnsiTheme="minorEastAsia"/>
          <w:sz w:val="21"/>
          <w:szCs w:val="21"/>
        </w:rPr>
        <w:t>此外，对于处理</w:t>
      </w:r>
      <w:r w:rsidR="00D7190F">
        <w:rPr>
          <w:rFonts w:asciiTheme="minorEastAsia" w:eastAsiaTheme="minorEastAsia" w:hAnsiTheme="minorEastAsia"/>
          <w:sz w:val="21"/>
          <w:szCs w:val="21"/>
        </w:rPr>
        <w:t>全文本</w:t>
      </w:r>
      <w:r w:rsidRPr="00CC6C3A">
        <w:rPr>
          <w:rFonts w:asciiTheme="minorEastAsia" w:eastAsiaTheme="minorEastAsia" w:hAnsiTheme="minorEastAsia"/>
          <w:sz w:val="21"/>
          <w:szCs w:val="21"/>
        </w:rPr>
        <w:t>格式的国际申请的</w:t>
      </w:r>
      <w:r w:rsidRPr="00CC6C3A">
        <w:rPr>
          <w:rFonts w:asciiTheme="minorEastAsia" w:eastAsiaTheme="minorEastAsia" w:hAnsiTheme="minorEastAsia" w:hint="eastAsia"/>
          <w:sz w:val="21"/>
          <w:szCs w:val="21"/>
        </w:rPr>
        <w:t>修改</w:t>
      </w:r>
      <w:r w:rsidR="007E0CEA" w:rsidRPr="00CC6C3A">
        <w:rPr>
          <w:rFonts w:asciiTheme="minorEastAsia" w:eastAsiaTheme="minorEastAsia" w:hAnsiTheme="minorEastAsia"/>
          <w:sz w:val="21"/>
          <w:szCs w:val="21"/>
        </w:rPr>
        <w:t>，</w:t>
      </w:r>
      <w:r w:rsidRPr="00CC6C3A">
        <w:rPr>
          <w:rFonts w:asciiTheme="minorEastAsia" w:eastAsiaTheme="minorEastAsia" w:hAnsiTheme="minorEastAsia" w:hint="eastAsia"/>
          <w:sz w:val="21"/>
          <w:szCs w:val="21"/>
        </w:rPr>
        <w:t>只有</w:t>
      </w:r>
      <w:r w:rsidR="007E0CEA" w:rsidRPr="00CC6C3A">
        <w:rPr>
          <w:rFonts w:asciiTheme="minorEastAsia" w:eastAsiaTheme="minorEastAsia" w:hAnsiTheme="minorEastAsia"/>
          <w:sz w:val="21"/>
          <w:szCs w:val="21"/>
        </w:rPr>
        <w:t>有限的规定</w:t>
      </w:r>
      <w:r w:rsidRPr="00CC6C3A">
        <w:rPr>
          <w:rFonts w:asciiTheme="minorEastAsia" w:eastAsiaTheme="minorEastAsia" w:hAnsiTheme="minorEastAsia" w:hint="eastAsia"/>
          <w:sz w:val="21"/>
          <w:szCs w:val="21"/>
        </w:rPr>
        <w:t>。</w:t>
      </w:r>
    </w:p>
    <w:p w14:paraId="2CF10039" w14:textId="1A9C09BA" w:rsidR="00C70C84" w:rsidRPr="007641EF" w:rsidRDefault="007E0CEA" w:rsidP="00492A13">
      <w:pPr>
        <w:pStyle w:val="Heading2"/>
        <w:overflowPunct w:val="0"/>
        <w:spacing w:before="0" w:afterLines="50" w:after="120" w:line="340" w:lineRule="atLeast"/>
        <w:rPr>
          <w:rFonts w:ascii="SimSun" w:hAnsi="SimSun"/>
          <w:b/>
          <w:sz w:val="21"/>
          <w:szCs w:val="21"/>
        </w:rPr>
      </w:pPr>
      <w:r w:rsidRPr="007641EF">
        <w:rPr>
          <w:rFonts w:ascii="SimSun" w:hAnsi="SimSun" w:hint="eastAsia"/>
          <w:b/>
          <w:sz w:val="21"/>
          <w:szCs w:val="21"/>
        </w:rPr>
        <w:t>以</w:t>
      </w:r>
      <w:r w:rsidR="00D7190F" w:rsidRPr="007641EF">
        <w:rPr>
          <w:rFonts w:ascii="SimSun" w:hAnsi="SimSun" w:hint="eastAsia"/>
          <w:b/>
          <w:sz w:val="21"/>
          <w:szCs w:val="21"/>
        </w:rPr>
        <w:t>全文本</w:t>
      </w:r>
      <w:r w:rsidRPr="007641EF">
        <w:rPr>
          <w:rFonts w:ascii="SimSun" w:hAnsi="SimSun" w:hint="eastAsia"/>
          <w:b/>
          <w:sz w:val="21"/>
          <w:szCs w:val="21"/>
        </w:rPr>
        <w:t>格式提交国际申请</w:t>
      </w:r>
    </w:p>
    <w:p w14:paraId="34A250B1" w14:textId="070EF9B3" w:rsidR="00C70C84" w:rsidRPr="007641EF" w:rsidRDefault="007E0CEA"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2021年，98.7%</w:t>
      </w:r>
      <w:r w:rsidR="0040536A" w:rsidRPr="00CC6C3A">
        <w:rPr>
          <w:rFonts w:asciiTheme="minorEastAsia" w:eastAsiaTheme="minorEastAsia" w:hAnsiTheme="minorEastAsia"/>
          <w:sz w:val="21"/>
          <w:szCs w:val="21"/>
        </w:rPr>
        <w:t>的国际申请以电子方式提交</w:t>
      </w:r>
      <w:r w:rsidRPr="00CC6C3A">
        <w:rPr>
          <w:rFonts w:asciiTheme="minorEastAsia" w:eastAsiaTheme="minorEastAsia" w:hAnsiTheme="minorEastAsia"/>
          <w:sz w:val="21"/>
          <w:szCs w:val="21"/>
        </w:rPr>
        <w:t>，而2015年全电子申请的比例为93.6%。然而，按百分比计算，这一时期的XML</w:t>
      </w:r>
      <w:r w:rsidR="00885E4B" w:rsidRPr="00CC6C3A">
        <w:rPr>
          <w:rFonts w:asciiTheme="minorEastAsia" w:eastAsiaTheme="minorEastAsia" w:hAnsiTheme="minorEastAsia"/>
          <w:sz w:val="21"/>
          <w:szCs w:val="21"/>
        </w:rPr>
        <w:t>申请</w:t>
      </w:r>
      <w:r w:rsidR="00885E4B" w:rsidRPr="00CC6C3A">
        <w:rPr>
          <w:rFonts w:asciiTheme="minorEastAsia" w:eastAsiaTheme="minorEastAsia" w:hAnsiTheme="minorEastAsia" w:hint="eastAsia"/>
          <w:sz w:val="21"/>
          <w:szCs w:val="21"/>
        </w:rPr>
        <w:t>基本保持不变</w:t>
      </w:r>
      <w:r w:rsidRPr="00CC6C3A">
        <w:rPr>
          <w:rFonts w:asciiTheme="minorEastAsia" w:eastAsiaTheme="minorEastAsia" w:hAnsiTheme="minorEastAsia"/>
          <w:sz w:val="21"/>
          <w:szCs w:val="21"/>
        </w:rPr>
        <w:t>：2021年为27.2%，2015年为28.2%。因此，提高用XML提交的国际申请的百分比对过渡到</w:t>
      </w:r>
      <w:r w:rsidR="00D7190F">
        <w:rPr>
          <w:rFonts w:asciiTheme="minorEastAsia" w:eastAsiaTheme="minorEastAsia" w:hAnsiTheme="minorEastAsia"/>
          <w:sz w:val="21"/>
          <w:szCs w:val="21"/>
        </w:rPr>
        <w:t>全文本</w:t>
      </w:r>
      <w:r w:rsidRPr="00CC6C3A">
        <w:rPr>
          <w:rFonts w:asciiTheme="minorEastAsia" w:eastAsiaTheme="minorEastAsia" w:hAnsiTheme="minorEastAsia"/>
          <w:sz w:val="21"/>
          <w:szCs w:val="21"/>
        </w:rPr>
        <w:t>处理至关重要</w:t>
      </w:r>
      <w:r w:rsidR="00885E4B" w:rsidRPr="00CC6C3A">
        <w:rPr>
          <w:rFonts w:asciiTheme="minorEastAsia" w:eastAsiaTheme="minorEastAsia" w:hAnsiTheme="minorEastAsia" w:hint="eastAsia"/>
          <w:sz w:val="21"/>
          <w:szCs w:val="21"/>
        </w:rPr>
        <w:t>。</w:t>
      </w:r>
    </w:p>
    <w:tbl>
      <w:tblPr>
        <w:tblStyle w:val="TableGrid"/>
        <w:tblW w:w="0" w:type="auto"/>
        <w:tblCellMar>
          <w:top w:w="57" w:type="dxa"/>
          <w:bottom w:w="57" w:type="dxa"/>
        </w:tblCellMar>
        <w:tblLook w:val="0480" w:firstRow="0" w:lastRow="0" w:firstColumn="1" w:lastColumn="0" w:noHBand="0" w:noVBand="1"/>
        <w:tblCaption w:val="Filing Format of International Applications for 2021 by Receiving Office"/>
        <w:tblDescription w:val="This table shows the filing format applications used to file international applications in 2021.  The table presents the numbers of full text XML applications, PDF applications and paper applications filed that year at the top six receiving Offices in terms of applications, and for all other receiving Offices combined."/>
      </w:tblPr>
      <w:tblGrid>
        <w:gridCol w:w="1413"/>
        <w:gridCol w:w="1559"/>
        <w:gridCol w:w="1418"/>
        <w:gridCol w:w="1417"/>
        <w:gridCol w:w="1418"/>
      </w:tblGrid>
      <w:tr w:rsidR="00C70C84" w:rsidRPr="00CC6C3A" w14:paraId="25A1B0FD" w14:textId="77777777" w:rsidTr="00981E44">
        <w:trPr>
          <w:tblHeader/>
        </w:trPr>
        <w:tc>
          <w:tcPr>
            <w:tcW w:w="1413" w:type="dxa"/>
          </w:tcPr>
          <w:p w14:paraId="51FE62CD" w14:textId="6C2A0C88" w:rsidR="00C70C84" w:rsidRPr="00CC6C3A" w:rsidRDefault="00885E4B" w:rsidP="00981E44">
            <w:pPr>
              <w:jc w:val="right"/>
              <w:rPr>
                <w:rFonts w:ascii="KaiTi" w:eastAsia="KaiTi" w:hAnsi="KaiTi"/>
                <w:sz w:val="21"/>
                <w:szCs w:val="21"/>
              </w:rPr>
            </w:pPr>
            <w:r w:rsidRPr="00CC6C3A">
              <w:rPr>
                <w:rFonts w:ascii="KaiTi" w:eastAsia="KaiTi" w:hAnsi="KaiTi" w:hint="eastAsia"/>
                <w:sz w:val="21"/>
                <w:szCs w:val="21"/>
              </w:rPr>
              <w:t>受理局</w:t>
            </w:r>
          </w:p>
        </w:tc>
        <w:tc>
          <w:tcPr>
            <w:tcW w:w="1559" w:type="dxa"/>
          </w:tcPr>
          <w:p w14:paraId="27213DC6" w14:textId="7BA5CB97" w:rsidR="00C70C84" w:rsidRPr="00CC6C3A" w:rsidRDefault="00D7190F" w:rsidP="00981E44">
            <w:pPr>
              <w:jc w:val="right"/>
              <w:rPr>
                <w:rFonts w:ascii="KaiTi" w:eastAsia="KaiTi" w:hAnsi="KaiTi"/>
                <w:sz w:val="21"/>
                <w:szCs w:val="21"/>
              </w:rPr>
            </w:pPr>
            <w:r>
              <w:rPr>
                <w:rFonts w:ascii="KaiTi" w:eastAsia="KaiTi" w:hAnsi="KaiTi" w:hint="eastAsia"/>
                <w:sz w:val="21"/>
                <w:szCs w:val="21"/>
              </w:rPr>
              <w:t>全文本</w:t>
            </w:r>
            <w:r w:rsidR="00885E4B" w:rsidRPr="00CC6C3A">
              <w:rPr>
                <w:rFonts w:ascii="KaiTi" w:eastAsia="KaiTi" w:hAnsi="KaiTi" w:hint="eastAsia"/>
                <w:sz w:val="21"/>
                <w:szCs w:val="21"/>
              </w:rPr>
              <w:t>X</w:t>
            </w:r>
            <w:r w:rsidR="00885E4B" w:rsidRPr="00CC6C3A">
              <w:rPr>
                <w:rFonts w:ascii="KaiTi" w:eastAsia="KaiTi" w:hAnsi="KaiTi"/>
                <w:sz w:val="21"/>
                <w:szCs w:val="21"/>
              </w:rPr>
              <w:t>ML</w:t>
            </w:r>
            <w:r w:rsidR="00885E4B" w:rsidRPr="00CC6C3A">
              <w:rPr>
                <w:rFonts w:ascii="KaiTi" w:eastAsia="KaiTi" w:hAnsi="KaiTi" w:hint="eastAsia"/>
                <w:sz w:val="21"/>
                <w:szCs w:val="21"/>
              </w:rPr>
              <w:t>申请</w:t>
            </w:r>
            <w:r w:rsidR="00C70C84" w:rsidRPr="00CC6C3A">
              <w:rPr>
                <w:rFonts w:ascii="KaiTi" w:eastAsia="KaiTi" w:hAnsi="KaiTi"/>
                <w:sz w:val="21"/>
                <w:szCs w:val="21"/>
              </w:rPr>
              <w:t xml:space="preserve"> </w:t>
            </w:r>
          </w:p>
        </w:tc>
        <w:tc>
          <w:tcPr>
            <w:tcW w:w="1418" w:type="dxa"/>
          </w:tcPr>
          <w:p w14:paraId="414B8C9A" w14:textId="511C8B19" w:rsidR="00C70C84" w:rsidRPr="00CC6C3A" w:rsidRDefault="00C70C84" w:rsidP="00885E4B">
            <w:pPr>
              <w:jc w:val="right"/>
              <w:rPr>
                <w:rFonts w:ascii="KaiTi" w:eastAsia="KaiTi" w:hAnsi="KaiTi"/>
                <w:sz w:val="21"/>
                <w:szCs w:val="21"/>
              </w:rPr>
            </w:pPr>
            <w:r w:rsidRPr="00CC6C3A">
              <w:rPr>
                <w:rFonts w:ascii="KaiTi" w:eastAsia="KaiTi" w:hAnsi="KaiTi"/>
                <w:sz w:val="21"/>
                <w:szCs w:val="21"/>
              </w:rPr>
              <w:t>PDF</w:t>
            </w:r>
            <w:r w:rsidR="00885E4B" w:rsidRPr="00CC6C3A">
              <w:rPr>
                <w:rFonts w:ascii="KaiTi" w:eastAsia="KaiTi" w:hAnsi="KaiTi" w:hint="eastAsia"/>
                <w:sz w:val="21"/>
                <w:szCs w:val="21"/>
              </w:rPr>
              <w:t>申请</w:t>
            </w:r>
          </w:p>
        </w:tc>
        <w:tc>
          <w:tcPr>
            <w:tcW w:w="1417" w:type="dxa"/>
          </w:tcPr>
          <w:p w14:paraId="0A5DC837" w14:textId="1EB9E08D" w:rsidR="00C70C84" w:rsidRPr="00CC6C3A" w:rsidRDefault="00885E4B" w:rsidP="00981E44">
            <w:pPr>
              <w:jc w:val="right"/>
              <w:rPr>
                <w:rFonts w:ascii="KaiTi" w:eastAsia="KaiTi" w:hAnsi="KaiTi"/>
                <w:sz w:val="21"/>
                <w:szCs w:val="21"/>
              </w:rPr>
            </w:pPr>
            <w:r w:rsidRPr="00CC6C3A">
              <w:rPr>
                <w:rFonts w:ascii="KaiTi" w:eastAsia="KaiTi" w:hAnsi="KaiTi" w:hint="eastAsia"/>
                <w:sz w:val="21"/>
                <w:szCs w:val="21"/>
              </w:rPr>
              <w:t>纸质申请</w:t>
            </w:r>
          </w:p>
        </w:tc>
        <w:tc>
          <w:tcPr>
            <w:tcW w:w="1418" w:type="dxa"/>
          </w:tcPr>
          <w:p w14:paraId="4AD69868" w14:textId="33129F1E" w:rsidR="00C70C84" w:rsidRPr="00CC6C3A" w:rsidRDefault="00885E4B" w:rsidP="00981E44">
            <w:pPr>
              <w:jc w:val="right"/>
              <w:rPr>
                <w:rFonts w:ascii="KaiTi" w:eastAsia="KaiTi" w:hAnsi="KaiTi"/>
                <w:sz w:val="21"/>
                <w:szCs w:val="21"/>
              </w:rPr>
            </w:pPr>
            <w:r w:rsidRPr="00CC6C3A">
              <w:rPr>
                <w:rFonts w:ascii="KaiTi" w:eastAsia="KaiTi" w:hAnsi="KaiTi" w:hint="eastAsia"/>
                <w:sz w:val="21"/>
                <w:szCs w:val="21"/>
              </w:rPr>
              <w:t>申请总数</w:t>
            </w:r>
          </w:p>
        </w:tc>
      </w:tr>
      <w:tr w:rsidR="00C70C84" w:rsidRPr="00CC6C3A" w14:paraId="138A6A15" w14:textId="77777777" w:rsidTr="00981E44">
        <w:tc>
          <w:tcPr>
            <w:tcW w:w="1413" w:type="dxa"/>
          </w:tcPr>
          <w:p w14:paraId="470FA045"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JP</w:t>
            </w:r>
          </w:p>
        </w:tc>
        <w:tc>
          <w:tcPr>
            <w:tcW w:w="1559" w:type="dxa"/>
          </w:tcPr>
          <w:p w14:paraId="3D84400C"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48,720</w:t>
            </w:r>
          </w:p>
        </w:tc>
        <w:tc>
          <w:tcPr>
            <w:tcW w:w="1418" w:type="dxa"/>
          </w:tcPr>
          <w:p w14:paraId="1599E30E"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0</w:t>
            </w:r>
          </w:p>
        </w:tc>
        <w:tc>
          <w:tcPr>
            <w:tcW w:w="1417" w:type="dxa"/>
          </w:tcPr>
          <w:p w14:paraId="4BA849A1"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320</w:t>
            </w:r>
          </w:p>
        </w:tc>
        <w:tc>
          <w:tcPr>
            <w:tcW w:w="1418" w:type="dxa"/>
          </w:tcPr>
          <w:p w14:paraId="121D9283"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49,040</w:t>
            </w:r>
          </w:p>
        </w:tc>
      </w:tr>
      <w:tr w:rsidR="00C70C84" w:rsidRPr="00CC6C3A" w14:paraId="0C99E181" w14:textId="77777777" w:rsidTr="00981E44">
        <w:tc>
          <w:tcPr>
            <w:tcW w:w="1413" w:type="dxa"/>
          </w:tcPr>
          <w:p w14:paraId="40146DD6"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KR</w:t>
            </w:r>
          </w:p>
        </w:tc>
        <w:tc>
          <w:tcPr>
            <w:tcW w:w="1559" w:type="dxa"/>
          </w:tcPr>
          <w:p w14:paraId="6AC68C26"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20,399</w:t>
            </w:r>
          </w:p>
        </w:tc>
        <w:tc>
          <w:tcPr>
            <w:tcW w:w="1418" w:type="dxa"/>
          </w:tcPr>
          <w:p w14:paraId="5DFB6CBD"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0</w:t>
            </w:r>
          </w:p>
        </w:tc>
        <w:tc>
          <w:tcPr>
            <w:tcW w:w="1417" w:type="dxa"/>
          </w:tcPr>
          <w:p w14:paraId="11876DE6"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126</w:t>
            </w:r>
          </w:p>
        </w:tc>
        <w:tc>
          <w:tcPr>
            <w:tcW w:w="1418" w:type="dxa"/>
          </w:tcPr>
          <w:p w14:paraId="138FBEDD"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20,525</w:t>
            </w:r>
          </w:p>
        </w:tc>
      </w:tr>
      <w:tr w:rsidR="00C70C84" w:rsidRPr="00CC6C3A" w14:paraId="6302FE3D" w14:textId="77777777" w:rsidTr="00981E44">
        <w:tc>
          <w:tcPr>
            <w:tcW w:w="1413" w:type="dxa"/>
          </w:tcPr>
          <w:p w14:paraId="066CD4B4"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CN</w:t>
            </w:r>
          </w:p>
        </w:tc>
        <w:tc>
          <w:tcPr>
            <w:tcW w:w="1559" w:type="dxa"/>
          </w:tcPr>
          <w:p w14:paraId="1828B1C5"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5,730</w:t>
            </w:r>
          </w:p>
        </w:tc>
        <w:tc>
          <w:tcPr>
            <w:tcW w:w="1418" w:type="dxa"/>
          </w:tcPr>
          <w:p w14:paraId="6C3884C4" w14:textId="77777777" w:rsidR="00C70C84" w:rsidRPr="00CC6C3A" w:rsidRDefault="00C70C84" w:rsidP="00981E44">
            <w:pPr>
              <w:tabs>
                <w:tab w:val="left" w:pos="960"/>
              </w:tabs>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67,480</w:t>
            </w:r>
          </w:p>
        </w:tc>
        <w:tc>
          <w:tcPr>
            <w:tcW w:w="1417" w:type="dxa"/>
          </w:tcPr>
          <w:p w14:paraId="4F4A47DE" w14:textId="77777777" w:rsidR="00C70C84" w:rsidRPr="00CC6C3A" w:rsidRDefault="00C70C84" w:rsidP="00981E44">
            <w:pPr>
              <w:tabs>
                <w:tab w:val="left" w:pos="960"/>
              </w:tabs>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246</w:t>
            </w:r>
          </w:p>
        </w:tc>
        <w:tc>
          <w:tcPr>
            <w:tcW w:w="1418" w:type="dxa"/>
          </w:tcPr>
          <w:p w14:paraId="6FB3E271" w14:textId="77777777" w:rsidR="00C70C84" w:rsidRPr="00CC6C3A" w:rsidRDefault="00C70C84" w:rsidP="00981E44">
            <w:pPr>
              <w:tabs>
                <w:tab w:val="left" w:pos="960"/>
              </w:tabs>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73,456</w:t>
            </w:r>
          </w:p>
        </w:tc>
      </w:tr>
      <w:tr w:rsidR="00C70C84" w:rsidRPr="00CC6C3A" w14:paraId="3C7E68E3" w14:textId="77777777" w:rsidTr="00981E44">
        <w:tc>
          <w:tcPr>
            <w:tcW w:w="1413" w:type="dxa"/>
          </w:tcPr>
          <w:p w14:paraId="04E0474D"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IB</w:t>
            </w:r>
          </w:p>
        </w:tc>
        <w:tc>
          <w:tcPr>
            <w:tcW w:w="1559" w:type="dxa"/>
          </w:tcPr>
          <w:p w14:paraId="2B1BFFFC"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283</w:t>
            </w:r>
          </w:p>
        </w:tc>
        <w:tc>
          <w:tcPr>
            <w:tcW w:w="1418" w:type="dxa"/>
          </w:tcPr>
          <w:p w14:paraId="6C382410"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13,122</w:t>
            </w:r>
          </w:p>
        </w:tc>
        <w:tc>
          <w:tcPr>
            <w:tcW w:w="1417" w:type="dxa"/>
          </w:tcPr>
          <w:p w14:paraId="40CC5886"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101</w:t>
            </w:r>
          </w:p>
        </w:tc>
        <w:tc>
          <w:tcPr>
            <w:tcW w:w="1418" w:type="dxa"/>
          </w:tcPr>
          <w:p w14:paraId="7A6CD6EE"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13,506</w:t>
            </w:r>
          </w:p>
        </w:tc>
      </w:tr>
      <w:tr w:rsidR="00C70C84" w:rsidRPr="00CC6C3A" w14:paraId="23922720" w14:textId="77777777" w:rsidTr="00981E44">
        <w:tc>
          <w:tcPr>
            <w:tcW w:w="1413" w:type="dxa"/>
          </w:tcPr>
          <w:p w14:paraId="588AB331"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EP</w:t>
            </w:r>
          </w:p>
        </w:tc>
        <w:tc>
          <w:tcPr>
            <w:tcW w:w="1559" w:type="dxa"/>
          </w:tcPr>
          <w:p w14:paraId="5C0939C3"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192</w:t>
            </w:r>
          </w:p>
        </w:tc>
        <w:tc>
          <w:tcPr>
            <w:tcW w:w="1418" w:type="dxa"/>
          </w:tcPr>
          <w:p w14:paraId="68F9DB4F"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37,472</w:t>
            </w:r>
          </w:p>
        </w:tc>
        <w:tc>
          <w:tcPr>
            <w:tcW w:w="1417" w:type="dxa"/>
          </w:tcPr>
          <w:p w14:paraId="545F4E00" w14:textId="0B41FD77" w:rsidR="00C70C84" w:rsidRPr="00CC6C3A" w:rsidRDefault="00026933"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658</w:t>
            </w:r>
          </w:p>
        </w:tc>
        <w:tc>
          <w:tcPr>
            <w:tcW w:w="1418" w:type="dxa"/>
          </w:tcPr>
          <w:p w14:paraId="674029D8"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38,322</w:t>
            </w:r>
          </w:p>
        </w:tc>
      </w:tr>
      <w:tr w:rsidR="00C70C84" w:rsidRPr="00CC6C3A" w14:paraId="74D7D315" w14:textId="77777777" w:rsidTr="00981E44">
        <w:tc>
          <w:tcPr>
            <w:tcW w:w="1413" w:type="dxa"/>
          </w:tcPr>
          <w:p w14:paraId="38F3C06E"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lastRenderedPageBreak/>
              <w:t>US</w:t>
            </w:r>
          </w:p>
        </w:tc>
        <w:tc>
          <w:tcPr>
            <w:tcW w:w="1559" w:type="dxa"/>
          </w:tcPr>
          <w:p w14:paraId="7A2A1293"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0</w:t>
            </w:r>
          </w:p>
        </w:tc>
        <w:tc>
          <w:tcPr>
            <w:tcW w:w="1418" w:type="dxa"/>
          </w:tcPr>
          <w:p w14:paraId="3B1790B5"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56,367</w:t>
            </w:r>
          </w:p>
        </w:tc>
        <w:tc>
          <w:tcPr>
            <w:tcW w:w="1417" w:type="dxa"/>
          </w:tcPr>
          <w:p w14:paraId="12173A9C"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61</w:t>
            </w:r>
          </w:p>
        </w:tc>
        <w:tc>
          <w:tcPr>
            <w:tcW w:w="1418" w:type="dxa"/>
          </w:tcPr>
          <w:p w14:paraId="203037C2"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56,428</w:t>
            </w:r>
          </w:p>
        </w:tc>
      </w:tr>
      <w:tr w:rsidR="00C70C84" w:rsidRPr="00CC6C3A" w14:paraId="6A0CC573" w14:textId="77777777" w:rsidTr="00981E44">
        <w:tc>
          <w:tcPr>
            <w:tcW w:w="1413" w:type="dxa"/>
          </w:tcPr>
          <w:p w14:paraId="16C9C305" w14:textId="71462FC3" w:rsidR="00C70C84" w:rsidRPr="00CC6C3A" w:rsidRDefault="004A4688" w:rsidP="00981E44">
            <w:pPr>
              <w:jc w:val="right"/>
              <w:rPr>
                <w:rFonts w:asciiTheme="minorEastAsia" w:eastAsiaTheme="minorEastAsia" w:hAnsiTheme="minorEastAsia"/>
                <w:sz w:val="21"/>
                <w:szCs w:val="21"/>
              </w:rPr>
            </w:pPr>
            <w:r w:rsidRPr="00CC6C3A">
              <w:rPr>
                <w:rFonts w:asciiTheme="minorEastAsia" w:eastAsiaTheme="minorEastAsia" w:hAnsiTheme="minorEastAsia" w:hint="eastAsia"/>
                <w:sz w:val="21"/>
                <w:szCs w:val="21"/>
              </w:rPr>
              <w:t>其他受理局</w:t>
            </w:r>
          </w:p>
        </w:tc>
        <w:tc>
          <w:tcPr>
            <w:tcW w:w="1559" w:type="dxa"/>
          </w:tcPr>
          <w:p w14:paraId="554B49FE"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163</w:t>
            </w:r>
          </w:p>
        </w:tc>
        <w:tc>
          <w:tcPr>
            <w:tcW w:w="1418" w:type="dxa"/>
          </w:tcPr>
          <w:p w14:paraId="4462716F" w14:textId="6844E9A6" w:rsidR="00C70C84" w:rsidRPr="00CC6C3A" w:rsidRDefault="003C6AFE"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23,570</w:t>
            </w:r>
          </w:p>
        </w:tc>
        <w:tc>
          <w:tcPr>
            <w:tcW w:w="1417" w:type="dxa"/>
          </w:tcPr>
          <w:p w14:paraId="0FA69933" w14:textId="061FC6F8" w:rsidR="00C70C84" w:rsidRPr="00CC6C3A" w:rsidRDefault="00026933"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2,106</w:t>
            </w:r>
          </w:p>
        </w:tc>
        <w:tc>
          <w:tcPr>
            <w:tcW w:w="1418" w:type="dxa"/>
          </w:tcPr>
          <w:p w14:paraId="05500642"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25,839</w:t>
            </w:r>
          </w:p>
        </w:tc>
      </w:tr>
      <w:tr w:rsidR="00C70C84" w:rsidRPr="00CC6C3A" w14:paraId="6CC49092" w14:textId="77777777" w:rsidTr="00981E44">
        <w:tc>
          <w:tcPr>
            <w:tcW w:w="1413" w:type="dxa"/>
          </w:tcPr>
          <w:p w14:paraId="06FFC4D1" w14:textId="035A1A20" w:rsidR="00C70C84" w:rsidRPr="00CC6C3A" w:rsidRDefault="004A4688" w:rsidP="00981E44">
            <w:pPr>
              <w:jc w:val="right"/>
              <w:rPr>
                <w:rFonts w:asciiTheme="minorEastAsia" w:eastAsiaTheme="minorEastAsia" w:hAnsiTheme="minorEastAsia"/>
                <w:sz w:val="21"/>
                <w:szCs w:val="21"/>
              </w:rPr>
            </w:pPr>
            <w:r w:rsidRPr="00CC6C3A">
              <w:rPr>
                <w:rFonts w:asciiTheme="minorEastAsia" w:eastAsiaTheme="minorEastAsia" w:hAnsiTheme="minorEastAsia" w:hint="eastAsia"/>
                <w:sz w:val="21"/>
                <w:szCs w:val="21"/>
              </w:rPr>
              <w:t>总计</w:t>
            </w:r>
          </w:p>
        </w:tc>
        <w:tc>
          <w:tcPr>
            <w:tcW w:w="1559" w:type="dxa"/>
          </w:tcPr>
          <w:p w14:paraId="1D2E38F4"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75,487</w:t>
            </w:r>
          </w:p>
        </w:tc>
        <w:tc>
          <w:tcPr>
            <w:tcW w:w="1418" w:type="dxa"/>
          </w:tcPr>
          <w:p w14:paraId="114BB6DE"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198,011</w:t>
            </w:r>
          </w:p>
        </w:tc>
        <w:tc>
          <w:tcPr>
            <w:tcW w:w="1417" w:type="dxa"/>
          </w:tcPr>
          <w:p w14:paraId="20B32E67"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3,618</w:t>
            </w:r>
          </w:p>
        </w:tc>
        <w:tc>
          <w:tcPr>
            <w:tcW w:w="1418" w:type="dxa"/>
          </w:tcPr>
          <w:p w14:paraId="1507F166" w14:textId="77777777" w:rsidR="00C70C84" w:rsidRPr="00CC6C3A" w:rsidRDefault="00C70C84" w:rsidP="00981E44">
            <w:pPr>
              <w:jc w:val="right"/>
              <w:rPr>
                <w:rFonts w:asciiTheme="minorEastAsia" w:eastAsiaTheme="minorEastAsia" w:hAnsiTheme="minorEastAsia"/>
                <w:sz w:val="21"/>
                <w:szCs w:val="21"/>
              </w:rPr>
            </w:pPr>
            <w:r w:rsidRPr="00CC6C3A">
              <w:rPr>
                <w:rFonts w:asciiTheme="minorEastAsia" w:eastAsiaTheme="minorEastAsia" w:hAnsiTheme="minorEastAsia"/>
                <w:sz w:val="21"/>
                <w:szCs w:val="21"/>
              </w:rPr>
              <w:t>277,116</w:t>
            </w:r>
          </w:p>
        </w:tc>
      </w:tr>
    </w:tbl>
    <w:p w14:paraId="4BEB2BEC" w14:textId="1905DAB1" w:rsidR="00C70C84" w:rsidRPr="007641EF" w:rsidRDefault="00885E4B" w:rsidP="00BB55DC">
      <w:pPr>
        <w:pStyle w:val="ONUME"/>
        <w:numPr>
          <w:ilvl w:val="0"/>
          <w:numId w:val="0"/>
        </w:numPr>
        <w:overflowPunct w:val="0"/>
        <w:spacing w:afterLines="50" w:after="120"/>
        <w:rPr>
          <w:rFonts w:ascii="SimSun" w:hAnsi="SimSun"/>
          <w:sz w:val="21"/>
          <w:szCs w:val="21"/>
        </w:rPr>
      </w:pPr>
      <w:r w:rsidRPr="00CC6C3A">
        <w:rPr>
          <w:rFonts w:asciiTheme="minorEastAsia" w:eastAsiaTheme="minorEastAsia" w:hAnsiTheme="minorEastAsia" w:hint="eastAsia"/>
          <w:sz w:val="21"/>
          <w:szCs w:val="21"/>
        </w:rPr>
        <w:t>表1：按受理局开列的2</w:t>
      </w:r>
      <w:r w:rsidRPr="00CC6C3A">
        <w:rPr>
          <w:rFonts w:asciiTheme="minorEastAsia" w:eastAsiaTheme="minorEastAsia" w:hAnsiTheme="minorEastAsia"/>
          <w:sz w:val="21"/>
          <w:szCs w:val="21"/>
        </w:rPr>
        <w:t>021</w:t>
      </w:r>
      <w:r w:rsidRPr="00CC6C3A">
        <w:rPr>
          <w:rFonts w:asciiTheme="minorEastAsia" w:eastAsiaTheme="minorEastAsia" w:hAnsiTheme="minorEastAsia" w:hint="eastAsia"/>
          <w:sz w:val="21"/>
          <w:szCs w:val="21"/>
        </w:rPr>
        <w:t>年</w:t>
      </w:r>
      <w:r w:rsidRPr="007641EF">
        <w:rPr>
          <w:rFonts w:ascii="SimSun" w:hAnsi="SimSun" w:hint="eastAsia"/>
          <w:sz w:val="21"/>
          <w:szCs w:val="21"/>
        </w:rPr>
        <w:t>国际申请提交格式</w:t>
      </w:r>
    </w:p>
    <w:p w14:paraId="1800D261" w14:textId="0125ACD2" w:rsidR="00C70C84" w:rsidRPr="007641EF" w:rsidRDefault="007E0CEA"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表1显示，</w:t>
      </w:r>
      <w:r w:rsidR="00881FBF" w:rsidRPr="00CC6C3A">
        <w:rPr>
          <w:rFonts w:asciiTheme="minorEastAsia" w:eastAsiaTheme="minorEastAsia" w:hAnsiTheme="minorEastAsia" w:hint="eastAsia"/>
          <w:sz w:val="21"/>
          <w:szCs w:val="21"/>
        </w:rPr>
        <w:t>日本特许厅</w:t>
      </w:r>
      <w:r w:rsidRPr="00CC6C3A">
        <w:rPr>
          <w:rFonts w:asciiTheme="minorEastAsia" w:eastAsiaTheme="minorEastAsia" w:hAnsiTheme="minorEastAsia"/>
          <w:sz w:val="21"/>
          <w:szCs w:val="21"/>
        </w:rPr>
        <w:t>或</w:t>
      </w:r>
      <w:r w:rsidR="00881FBF" w:rsidRPr="00CC6C3A">
        <w:rPr>
          <w:rFonts w:asciiTheme="minorEastAsia" w:eastAsiaTheme="minorEastAsia" w:hAnsiTheme="minorEastAsia" w:hint="eastAsia"/>
          <w:sz w:val="21"/>
          <w:szCs w:val="21"/>
        </w:rPr>
        <w:t>韩国特许厅</w:t>
      </w:r>
      <w:r w:rsidRPr="00CC6C3A">
        <w:rPr>
          <w:rFonts w:asciiTheme="minorEastAsia" w:eastAsiaTheme="minorEastAsia" w:hAnsiTheme="minorEastAsia"/>
          <w:sz w:val="21"/>
          <w:szCs w:val="21"/>
        </w:rPr>
        <w:t>收到的以XML提交的国际申请约占91.6%；这两个</w:t>
      </w:r>
      <w:r w:rsidR="00881FBF" w:rsidRPr="00CC6C3A">
        <w:rPr>
          <w:rFonts w:asciiTheme="minorEastAsia" w:eastAsiaTheme="minorEastAsia" w:hAnsiTheme="minorEastAsia" w:hint="eastAsia"/>
          <w:sz w:val="21"/>
          <w:szCs w:val="21"/>
        </w:rPr>
        <w:t>主管</w:t>
      </w:r>
      <w:r w:rsidR="00881FBF" w:rsidRPr="00CC6C3A">
        <w:rPr>
          <w:rFonts w:asciiTheme="minorEastAsia" w:eastAsiaTheme="minorEastAsia" w:hAnsiTheme="minorEastAsia"/>
          <w:sz w:val="21"/>
          <w:szCs w:val="21"/>
        </w:rPr>
        <w:t>局</w:t>
      </w:r>
      <w:r w:rsidRPr="00CC6C3A">
        <w:rPr>
          <w:rFonts w:asciiTheme="minorEastAsia" w:eastAsiaTheme="minorEastAsia" w:hAnsiTheme="minorEastAsia"/>
          <w:sz w:val="21"/>
          <w:szCs w:val="21"/>
        </w:rPr>
        <w:t>收到</w:t>
      </w:r>
      <w:r w:rsidR="00881FBF" w:rsidRPr="00CC6C3A">
        <w:rPr>
          <w:rFonts w:asciiTheme="minorEastAsia" w:eastAsiaTheme="minorEastAsia" w:hAnsiTheme="minorEastAsia"/>
          <w:sz w:val="21"/>
          <w:szCs w:val="21"/>
        </w:rPr>
        <w:t>的XML国际申请</w:t>
      </w:r>
      <w:r w:rsidR="00881FBF" w:rsidRPr="00CC6C3A">
        <w:rPr>
          <w:rFonts w:asciiTheme="minorEastAsia" w:eastAsiaTheme="minorEastAsia" w:hAnsiTheme="minorEastAsia" w:hint="eastAsia"/>
          <w:sz w:val="21"/>
          <w:szCs w:val="21"/>
        </w:rPr>
        <w:t>分别占</w:t>
      </w:r>
      <w:r w:rsidRPr="00CC6C3A">
        <w:rPr>
          <w:rFonts w:asciiTheme="minorEastAsia" w:eastAsiaTheme="minorEastAsia" w:hAnsiTheme="minorEastAsia"/>
          <w:sz w:val="21"/>
          <w:szCs w:val="21"/>
        </w:rPr>
        <w:t>99.3%和99.4%。</w:t>
      </w:r>
      <w:r w:rsidR="00881FBF" w:rsidRPr="00CC6C3A">
        <w:rPr>
          <w:rFonts w:asciiTheme="minorEastAsia" w:eastAsiaTheme="minorEastAsia" w:hAnsiTheme="minorEastAsia"/>
          <w:sz w:val="21"/>
          <w:szCs w:val="21"/>
        </w:rPr>
        <w:t>相比之下，虽然国际局作为受理局</w:t>
      </w:r>
      <w:r w:rsidR="00881FBF" w:rsidRPr="00CC6C3A">
        <w:rPr>
          <w:rFonts w:asciiTheme="minorEastAsia" w:eastAsiaTheme="minorEastAsia" w:hAnsiTheme="minorEastAsia" w:hint="eastAsia"/>
          <w:sz w:val="21"/>
          <w:szCs w:val="21"/>
        </w:rPr>
        <w:t>允许</w:t>
      </w:r>
      <w:r w:rsidRPr="00CC6C3A">
        <w:rPr>
          <w:rFonts w:asciiTheme="minorEastAsia" w:eastAsiaTheme="minorEastAsia" w:hAnsiTheme="minorEastAsia"/>
          <w:sz w:val="21"/>
          <w:szCs w:val="21"/>
        </w:rPr>
        <w:t>提交DOCX文件并根据</w:t>
      </w:r>
      <w:r w:rsidR="00881FBF" w:rsidRPr="00CC6C3A">
        <w:rPr>
          <w:rFonts w:asciiTheme="minorEastAsia" w:eastAsiaTheme="minorEastAsia" w:hAnsiTheme="minorEastAsia" w:hint="eastAsia"/>
          <w:sz w:val="21"/>
          <w:szCs w:val="21"/>
        </w:rPr>
        <w:t>产权组织</w:t>
      </w:r>
      <w:r w:rsidRPr="00CC6C3A">
        <w:rPr>
          <w:rFonts w:asciiTheme="minorEastAsia" w:eastAsiaTheme="minorEastAsia" w:hAnsiTheme="minorEastAsia"/>
          <w:sz w:val="21"/>
          <w:szCs w:val="21"/>
        </w:rPr>
        <w:t>标准ST.36转换为XML</w:t>
      </w:r>
      <w:r w:rsidR="00881FBF" w:rsidRPr="00CC6C3A">
        <w:rPr>
          <w:rFonts w:asciiTheme="minorEastAsia" w:eastAsiaTheme="minorEastAsia" w:hAnsiTheme="minorEastAsia"/>
          <w:sz w:val="21"/>
          <w:szCs w:val="21"/>
        </w:rPr>
        <w:t>格式，但选择</w:t>
      </w:r>
      <w:r w:rsidR="00881FBF" w:rsidRPr="00CC6C3A">
        <w:rPr>
          <w:rFonts w:asciiTheme="minorEastAsia" w:eastAsiaTheme="minorEastAsia" w:hAnsiTheme="minorEastAsia" w:hint="eastAsia"/>
          <w:sz w:val="21"/>
          <w:szCs w:val="21"/>
        </w:rPr>
        <w:t>这么做的申请人很少</w:t>
      </w:r>
      <w:r w:rsidRPr="00CC6C3A">
        <w:rPr>
          <w:rFonts w:asciiTheme="minorEastAsia" w:eastAsiaTheme="minorEastAsia" w:hAnsiTheme="minorEastAsia"/>
          <w:sz w:val="21"/>
          <w:szCs w:val="21"/>
        </w:rPr>
        <w:t>。大多数申请人</w:t>
      </w:r>
      <w:r w:rsidR="00881FBF" w:rsidRPr="00CC6C3A">
        <w:rPr>
          <w:rFonts w:asciiTheme="minorEastAsia" w:eastAsiaTheme="minorEastAsia" w:hAnsiTheme="minorEastAsia" w:hint="eastAsia"/>
          <w:sz w:val="21"/>
          <w:szCs w:val="21"/>
        </w:rPr>
        <w:t>似乎</w:t>
      </w:r>
      <w:r w:rsidR="005D7D34" w:rsidRPr="00CC6C3A">
        <w:rPr>
          <w:rFonts w:asciiTheme="minorEastAsia" w:eastAsiaTheme="minorEastAsia" w:hAnsiTheme="minorEastAsia"/>
          <w:sz w:val="21"/>
          <w:szCs w:val="21"/>
        </w:rPr>
        <w:t>仍然担心处理</w:t>
      </w:r>
      <w:r w:rsidR="00D7190F">
        <w:rPr>
          <w:rFonts w:asciiTheme="minorEastAsia" w:eastAsiaTheme="minorEastAsia" w:hAnsiTheme="minorEastAsia"/>
          <w:sz w:val="21"/>
          <w:szCs w:val="21"/>
        </w:rPr>
        <w:t>全文本</w:t>
      </w:r>
      <w:r w:rsidR="005D7D34" w:rsidRPr="00CC6C3A">
        <w:rPr>
          <w:rFonts w:asciiTheme="minorEastAsia" w:eastAsiaTheme="minorEastAsia" w:hAnsiTheme="minorEastAsia"/>
          <w:sz w:val="21"/>
          <w:szCs w:val="21"/>
        </w:rPr>
        <w:t>申请</w:t>
      </w:r>
      <w:r w:rsidR="005D7D34" w:rsidRPr="00CC6C3A">
        <w:rPr>
          <w:rFonts w:asciiTheme="minorEastAsia" w:eastAsiaTheme="minorEastAsia" w:hAnsiTheme="minorEastAsia" w:hint="eastAsia"/>
          <w:sz w:val="21"/>
          <w:szCs w:val="21"/>
        </w:rPr>
        <w:t>存在</w:t>
      </w:r>
      <w:r w:rsidRPr="00CC6C3A">
        <w:rPr>
          <w:rFonts w:asciiTheme="minorEastAsia" w:eastAsiaTheme="minorEastAsia" w:hAnsiTheme="minorEastAsia"/>
          <w:sz w:val="21"/>
          <w:szCs w:val="21"/>
        </w:rPr>
        <w:t>风险，尽管用XML</w:t>
      </w:r>
      <w:r w:rsidR="005D7D34" w:rsidRPr="00CC6C3A">
        <w:rPr>
          <w:rFonts w:asciiTheme="minorEastAsia" w:eastAsiaTheme="minorEastAsia" w:hAnsiTheme="minorEastAsia" w:hint="eastAsia"/>
          <w:sz w:val="21"/>
          <w:szCs w:val="21"/>
        </w:rPr>
        <w:t>提交</w:t>
      </w:r>
      <w:r w:rsidR="005D7D34" w:rsidRPr="00CC6C3A">
        <w:rPr>
          <w:rFonts w:asciiTheme="minorEastAsia" w:eastAsiaTheme="minorEastAsia" w:hAnsiTheme="minorEastAsia"/>
          <w:sz w:val="21"/>
          <w:szCs w:val="21"/>
        </w:rPr>
        <w:t>申请可以</w:t>
      </w:r>
      <w:r w:rsidR="005D7D34" w:rsidRPr="00CC6C3A">
        <w:rPr>
          <w:rFonts w:asciiTheme="minorEastAsia" w:eastAsiaTheme="minorEastAsia" w:hAnsiTheme="minorEastAsia" w:hint="eastAsia"/>
          <w:sz w:val="21"/>
          <w:szCs w:val="21"/>
        </w:rPr>
        <w:t>额外减费</w:t>
      </w:r>
      <w:r w:rsidRPr="00CC6C3A">
        <w:rPr>
          <w:rFonts w:asciiTheme="minorEastAsia" w:eastAsiaTheme="minorEastAsia" w:hAnsiTheme="minorEastAsia"/>
          <w:sz w:val="21"/>
          <w:szCs w:val="21"/>
        </w:rPr>
        <w:t>100</w:t>
      </w:r>
      <w:r w:rsidR="005D7D34" w:rsidRPr="00CC6C3A">
        <w:rPr>
          <w:rFonts w:asciiTheme="minorEastAsia" w:eastAsiaTheme="minorEastAsia" w:hAnsiTheme="minorEastAsia"/>
          <w:sz w:val="21"/>
          <w:szCs w:val="21"/>
        </w:rPr>
        <w:t>瑞士法郎，但</w:t>
      </w:r>
      <w:r w:rsidRPr="00CC6C3A">
        <w:rPr>
          <w:rFonts w:asciiTheme="minorEastAsia" w:eastAsiaTheme="minorEastAsia" w:hAnsiTheme="minorEastAsia"/>
          <w:sz w:val="21"/>
          <w:szCs w:val="21"/>
        </w:rPr>
        <w:t>仍然继续提交PDF文件。与2020年相比，申请格式的概况没有变化（见</w:t>
      </w:r>
      <w:r w:rsidR="00881FBF" w:rsidRPr="00CC6C3A">
        <w:rPr>
          <w:rFonts w:asciiTheme="minorEastAsia" w:eastAsiaTheme="minorEastAsia" w:hAnsiTheme="minorEastAsia"/>
          <w:sz w:val="21"/>
          <w:szCs w:val="21"/>
        </w:rPr>
        <w:t>文件</w:t>
      </w:r>
      <w:r w:rsidRPr="00CC6C3A">
        <w:rPr>
          <w:rFonts w:asciiTheme="minorEastAsia" w:eastAsiaTheme="minorEastAsia" w:hAnsiTheme="minorEastAsia"/>
          <w:sz w:val="21"/>
          <w:szCs w:val="21"/>
        </w:rPr>
        <w:t>PCT/WG/14/8表1）</w:t>
      </w:r>
      <w:r w:rsidR="00881FBF" w:rsidRPr="00CC6C3A">
        <w:rPr>
          <w:rFonts w:asciiTheme="minorEastAsia" w:eastAsiaTheme="minorEastAsia" w:hAnsiTheme="minorEastAsia" w:hint="eastAsia"/>
          <w:sz w:val="21"/>
          <w:szCs w:val="21"/>
        </w:rPr>
        <w:t>。</w:t>
      </w:r>
    </w:p>
    <w:p w14:paraId="72939E50" w14:textId="1F9D152D" w:rsidR="00C70C84" w:rsidRPr="007641EF" w:rsidRDefault="005D7D34"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其他</w:t>
      </w:r>
      <w:r w:rsidRPr="00CC6C3A">
        <w:rPr>
          <w:rFonts w:asciiTheme="minorEastAsia" w:eastAsiaTheme="minorEastAsia" w:hAnsiTheme="minorEastAsia" w:hint="eastAsia"/>
          <w:sz w:val="21"/>
          <w:szCs w:val="21"/>
        </w:rPr>
        <w:t>一些</w:t>
      </w:r>
      <w:r w:rsidR="007E0CEA" w:rsidRPr="00CC6C3A">
        <w:rPr>
          <w:rFonts w:asciiTheme="minorEastAsia" w:eastAsiaTheme="minorEastAsia" w:hAnsiTheme="minorEastAsia"/>
          <w:sz w:val="21"/>
          <w:szCs w:val="21"/>
        </w:rPr>
        <w:t>知识产权局正在继续努力增加XML申请</w:t>
      </w:r>
      <w:r w:rsidRPr="00CC6C3A">
        <w:rPr>
          <w:rFonts w:asciiTheme="minorEastAsia" w:eastAsiaTheme="minorEastAsia" w:hAnsiTheme="minorEastAsia" w:hint="eastAsia"/>
          <w:sz w:val="21"/>
          <w:szCs w:val="21"/>
        </w:rPr>
        <w:t>提交量</w:t>
      </w:r>
      <w:r w:rsidR="007E0CEA" w:rsidRPr="00CC6C3A">
        <w:rPr>
          <w:rFonts w:asciiTheme="minorEastAsia" w:eastAsiaTheme="minorEastAsia" w:hAnsiTheme="minorEastAsia"/>
          <w:sz w:val="21"/>
          <w:szCs w:val="21"/>
        </w:rPr>
        <w:t>。中国国家知识产权局（</w:t>
      </w:r>
      <w:r w:rsidRPr="00CC6C3A">
        <w:rPr>
          <w:rFonts w:asciiTheme="minorEastAsia" w:eastAsiaTheme="minorEastAsia" w:hAnsiTheme="minorEastAsia" w:hint="eastAsia"/>
          <w:sz w:val="21"/>
          <w:szCs w:val="21"/>
        </w:rPr>
        <w:t>国知局</w:t>
      </w:r>
      <w:r w:rsidR="007E0CEA" w:rsidRPr="00CC6C3A">
        <w:rPr>
          <w:rFonts w:asciiTheme="minorEastAsia" w:eastAsiaTheme="minorEastAsia" w:hAnsiTheme="minorEastAsia"/>
          <w:sz w:val="21"/>
          <w:szCs w:val="21"/>
        </w:rPr>
        <w:t>）和欧洲专利局（</w:t>
      </w:r>
      <w:r w:rsidRPr="00CC6C3A">
        <w:rPr>
          <w:rFonts w:asciiTheme="minorEastAsia" w:eastAsiaTheme="minorEastAsia" w:hAnsiTheme="minorEastAsia" w:hint="eastAsia"/>
          <w:sz w:val="21"/>
          <w:szCs w:val="21"/>
        </w:rPr>
        <w:t>欧专局</w:t>
      </w:r>
      <w:r w:rsidR="00061D91" w:rsidRPr="00CC6C3A">
        <w:rPr>
          <w:rFonts w:asciiTheme="minorEastAsia" w:eastAsiaTheme="minorEastAsia" w:hAnsiTheme="minorEastAsia"/>
          <w:sz w:val="21"/>
          <w:szCs w:val="21"/>
        </w:rPr>
        <w:t>）都在开展项目</w:t>
      </w:r>
      <w:r w:rsidR="00061D91" w:rsidRPr="00CC6C3A">
        <w:rPr>
          <w:rFonts w:asciiTheme="minorEastAsia" w:eastAsiaTheme="minorEastAsia" w:hAnsiTheme="minorEastAsia" w:hint="eastAsia"/>
          <w:sz w:val="21"/>
          <w:szCs w:val="21"/>
        </w:rPr>
        <w:t>来为</w:t>
      </w:r>
      <w:r w:rsidR="007E0CEA" w:rsidRPr="00CC6C3A">
        <w:rPr>
          <w:rFonts w:asciiTheme="minorEastAsia" w:eastAsiaTheme="minorEastAsia" w:hAnsiTheme="minorEastAsia"/>
          <w:sz w:val="21"/>
          <w:szCs w:val="21"/>
        </w:rPr>
        <w:t>国际申请的</w:t>
      </w:r>
      <w:r w:rsidR="00D7190F">
        <w:rPr>
          <w:rFonts w:asciiTheme="minorEastAsia" w:eastAsiaTheme="minorEastAsia" w:hAnsiTheme="minorEastAsia"/>
          <w:sz w:val="21"/>
          <w:szCs w:val="21"/>
        </w:rPr>
        <w:t>全文本</w:t>
      </w:r>
      <w:r w:rsidR="007E0CEA" w:rsidRPr="00CC6C3A">
        <w:rPr>
          <w:rFonts w:asciiTheme="minorEastAsia" w:eastAsiaTheme="minorEastAsia" w:hAnsiTheme="minorEastAsia"/>
          <w:sz w:val="21"/>
          <w:szCs w:val="21"/>
        </w:rPr>
        <w:t>提交和处理</w:t>
      </w:r>
      <w:r w:rsidR="00061D91" w:rsidRPr="00CC6C3A">
        <w:rPr>
          <w:rFonts w:asciiTheme="minorEastAsia" w:eastAsiaTheme="minorEastAsia" w:hAnsiTheme="minorEastAsia" w:hint="eastAsia"/>
          <w:sz w:val="21"/>
          <w:szCs w:val="21"/>
        </w:rPr>
        <w:t>提供便利</w:t>
      </w:r>
      <w:r w:rsidR="004A4688" w:rsidRPr="00CC6C3A">
        <w:rPr>
          <w:rFonts w:asciiTheme="minorEastAsia" w:eastAsiaTheme="minorEastAsia" w:hAnsiTheme="minorEastAsia"/>
          <w:sz w:val="21"/>
          <w:szCs w:val="21"/>
        </w:rPr>
        <w:t>。关于国家和地区系统，欧专</w:t>
      </w:r>
      <w:r w:rsidR="007E0CEA" w:rsidRPr="00CC6C3A">
        <w:rPr>
          <w:rFonts w:asciiTheme="minorEastAsia" w:eastAsiaTheme="minorEastAsia" w:hAnsiTheme="minorEastAsia"/>
          <w:sz w:val="21"/>
          <w:szCs w:val="21"/>
        </w:rPr>
        <w:t>局、法国国家工业产权局（INPI）和美国专利商标局（</w:t>
      </w:r>
      <w:r w:rsidRPr="00CC6C3A">
        <w:rPr>
          <w:rFonts w:asciiTheme="minorEastAsia" w:eastAsiaTheme="minorEastAsia" w:hAnsiTheme="minorEastAsia" w:hint="eastAsia"/>
          <w:sz w:val="21"/>
          <w:szCs w:val="21"/>
        </w:rPr>
        <w:t>美国专商局</w:t>
      </w:r>
      <w:r w:rsidR="003F0431" w:rsidRPr="00CC6C3A">
        <w:rPr>
          <w:rFonts w:asciiTheme="minorEastAsia" w:eastAsiaTheme="minorEastAsia" w:hAnsiTheme="minorEastAsia"/>
          <w:sz w:val="21"/>
          <w:szCs w:val="21"/>
        </w:rPr>
        <w:t>）已经或正在实施</w:t>
      </w:r>
      <w:r w:rsidR="00D7190F">
        <w:rPr>
          <w:rFonts w:asciiTheme="minorEastAsia" w:eastAsiaTheme="minorEastAsia" w:hAnsiTheme="minorEastAsia"/>
          <w:sz w:val="21"/>
          <w:szCs w:val="21"/>
        </w:rPr>
        <w:t>全文本</w:t>
      </w:r>
      <w:r w:rsidR="00061D91" w:rsidRPr="00CC6C3A">
        <w:rPr>
          <w:rFonts w:asciiTheme="minorEastAsia" w:eastAsiaTheme="minorEastAsia" w:hAnsiTheme="minorEastAsia"/>
          <w:sz w:val="21"/>
          <w:szCs w:val="21"/>
        </w:rPr>
        <w:t>申请的</w:t>
      </w:r>
      <w:r w:rsidR="003F0431" w:rsidRPr="00CC6C3A">
        <w:rPr>
          <w:rFonts w:asciiTheme="minorEastAsia" w:eastAsiaTheme="minorEastAsia" w:hAnsiTheme="minorEastAsia" w:hint="eastAsia"/>
          <w:sz w:val="21"/>
          <w:szCs w:val="21"/>
        </w:rPr>
        <w:t>处理</w:t>
      </w:r>
      <w:r w:rsidR="00061D91" w:rsidRPr="00CC6C3A">
        <w:rPr>
          <w:rFonts w:asciiTheme="minorEastAsia" w:eastAsiaTheme="minorEastAsia" w:hAnsiTheme="minorEastAsia"/>
          <w:sz w:val="21"/>
          <w:szCs w:val="21"/>
        </w:rPr>
        <w:t>系统，作为</w:t>
      </w:r>
      <w:r w:rsidR="00FD72A9" w:rsidRPr="00CC6C3A">
        <w:rPr>
          <w:rFonts w:asciiTheme="minorEastAsia" w:eastAsiaTheme="minorEastAsia" w:hAnsiTheme="minorEastAsia" w:hint="eastAsia"/>
          <w:sz w:val="21"/>
          <w:szCs w:val="21"/>
        </w:rPr>
        <w:t>打算用于</w:t>
      </w:r>
      <w:r w:rsidR="00061D91" w:rsidRPr="00CC6C3A">
        <w:rPr>
          <w:rFonts w:asciiTheme="minorEastAsia" w:eastAsiaTheme="minorEastAsia" w:hAnsiTheme="minorEastAsia" w:hint="eastAsia"/>
          <w:sz w:val="21"/>
          <w:szCs w:val="21"/>
        </w:rPr>
        <w:t>除</w:t>
      </w:r>
      <w:r w:rsidR="00061D91" w:rsidRPr="00CC6C3A">
        <w:rPr>
          <w:rFonts w:asciiTheme="minorEastAsia" w:eastAsiaTheme="minorEastAsia" w:hAnsiTheme="minorEastAsia"/>
          <w:sz w:val="21"/>
          <w:szCs w:val="21"/>
        </w:rPr>
        <w:t>纸质和PD</w:t>
      </w:r>
      <w:r w:rsidR="008D6197" w:rsidRPr="00CC6C3A">
        <w:rPr>
          <w:rFonts w:asciiTheme="minorEastAsia" w:eastAsiaTheme="minorEastAsia" w:hAnsiTheme="minorEastAsia"/>
          <w:sz w:val="21"/>
          <w:szCs w:val="21"/>
        </w:rPr>
        <w:t>F</w:t>
      </w:r>
      <w:r w:rsidR="004A4688" w:rsidRPr="00CC6C3A">
        <w:rPr>
          <w:rFonts w:asciiTheme="minorEastAsia" w:eastAsiaTheme="minorEastAsia" w:hAnsiTheme="minorEastAsia" w:hint="eastAsia"/>
          <w:sz w:val="21"/>
          <w:szCs w:val="21"/>
        </w:rPr>
        <w:t>以外</w:t>
      </w:r>
      <w:r w:rsidR="00FD72A9" w:rsidRPr="00CC6C3A">
        <w:rPr>
          <w:rFonts w:asciiTheme="minorEastAsia" w:eastAsiaTheme="minorEastAsia" w:hAnsiTheme="minorEastAsia" w:hint="eastAsia"/>
          <w:sz w:val="21"/>
          <w:szCs w:val="21"/>
        </w:rPr>
        <w:t>的</w:t>
      </w:r>
      <w:r w:rsidR="00061D91" w:rsidRPr="00CC6C3A">
        <w:rPr>
          <w:rFonts w:asciiTheme="minorEastAsia" w:eastAsiaTheme="minorEastAsia" w:hAnsiTheme="minorEastAsia"/>
          <w:sz w:val="21"/>
          <w:szCs w:val="21"/>
        </w:rPr>
        <w:t>主要处理途径</w:t>
      </w:r>
      <w:r w:rsidRPr="00CC6C3A">
        <w:rPr>
          <w:rFonts w:asciiTheme="minorEastAsia" w:eastAsiaTheme="minorEastAsia" w:hAnsiTheme="minorEastAsia" w:hint="eastAsia"/>
          <w:sz w:val="21"/>
          <w:szCs w:val="21"/>
        </w:rPr>
        <w:t>。</w:t>
      </w:r>
    </w:p>
    <w:p w14:paraId="242D636B" w14:textId="3B9881EF" w:rsidR="00C70C84" w:rsidRPr="007641EF" w:rsidRDefault="00D7190F" w:rsidP="00492A13">
      <w:pPr>
        <w:pStyle w:val="Heading2"/>
        <w:overflowPunct w:val="0"/>
        <w:spacing w:before="0" w:afterLines="50" w:after="120" w:line="340" w:lineRule="atLeast"/>
        <w:rPr>
          <w:rFonts w:ascii="SimSun" w:hAnsi="SimSun"/>
          <w:b/>
          <w:sz w:val="21"/>
          <w:szCs w:val="21"/>
        </w:rPr>
      </w:pPr>
      <w:r w:rsidRPr="007641EF">
        <w:rPr>
          <w:rFonts w:ascii="SimSun" w:hAnsi="SimSun" w:hint="eastAsia"/>
          <w:b/>
          <w:sz w:val="21"/>
          <w:szCs w:val="21"/>
        </w:rPr>
        <w:t>全文本</w:t>
      </w:r>
      <w:r w:rsidR="00FD72A9" w:rsidRPr="007641EF">
        <w:rPr>
          <w:rFonts w:ascii="SimSun" w:hAnsi="SimSun" w:hint="eastAsia"/>
          <w:b/>
          <w:sz w:val="21"/>
          <w:szCs w:val="21"/>
        </w:rPr>
        <w:t>申请</w:t>
      </w:r>
      <w:r w:rsidR="007E0CEA" w:rsidRPr="007641EF">
        <w:rPr>
          <w:rFonts w:ascii="SimSun" w:hAnsi="SimSun" w:hint="eastAsia"/>
          <w:b/>
          <w:sz w:val="21"/>
          <w:szCs w:val="21"/>
        </w:rPr>
        <w:t>的传送</w:t>
      </w:r>
    </w:p>
    <w:p w14:paraId="7C4BB930" w14:textId="32A60C11" w:rsidR="00C70C84" w:rsidRPr="007641EF" w:rsidRDefault="007E0CEA"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国际局从一些</w:t>
      </w:r>
      <w:r w:rsidR="00FD72A9" w:rsidRPr="00CC6C3A">
        <w:rPr>
          <w:rFonts w:asciiTheme="minorEastAsia" w:eastAsiaTheme="minorEastAsia" w:hAnsiTheme="minorEastAsia"/>
          <w:sz w:val="21"/>
          <w:szCs w:val="21"/>
        </w:rPr>
        <w:t>受理局系统中收到页面图像格式的国际申请</w:t>
      </w:r>
      <w:r w:rsidR="00FD72A9" w:rsidRPr="00CC6C3A">
        <w:rPr>
          <w:rFonts w:asciiTheme="minorEastAsia" w:eastAsiaTheme="minorEastAsia" w:hAnsiTheme="minorEastAsia" w:hint="eastAsia"/>
          <w:sz w:val="21"/>
          <w:szCs w:val="21"/>
        </w:rPr>
        <w:t>，</w:t>
      </w:r>
      <w:r w:rsidR="00FD72A9" w:rsidRPr="00CC6C3A">
        <w:rPr>
          <w:rFonts w:asciiTheme="minorEastAsia" w:eastAsiaTheme="minorEastAsia" w:hAnsiTheme="minorEastAsia"/>
          <w:sz w:val="21"/>
          <w:szCs w:val="21"/>
        </w:rPr>
        <w:t>作为</w:t>
      </w:r>
      <w:r w:rsidR="00FD72A9" w:rsidRPr="00CC6C3A">
        <w:rPr>
          <w:rFonts w:asciiTheme="minorEastAsia" w:eastAsiaTheme="minorEastAsia" w:hAnsiTheme="minorEastAsia" w:hint="eastAsia"/>
          <w:sz w:val="21"/>
          <w:szCs w:val="21"/>
        </w:rPr>
        <w:t>登记本</w:t>
      </w:r>
      <w:r w:rsidR="00FD72A9" w:rsidRPr="00CC6C3A">
        <w:rPr>
          <w:rFonts w:asciiTheme="minorEastAsia" w:eastAsiaTheme="minorEastAsia" w:hAnsiTheme="minorEastAsia"/>
          <w:sz w:val="21"/>
          <w:szCs w:val="21"/>
        </w:rPr>
        <w:t>的一部分</w:t>
      </w:r>
      <w:r w:rsidR="00FD72A9" w:rsidRPr="00CC6C3A">
        <w:rPr>
          <w:rFonts w:asciiTheme="minorEastAsia" w:eastAsiaTheme="minorEastAsia" w:hAnsiTheme="minorEastAsia" w:hint="eastAsia"/>
          <w:sz w:val="21"/>
          <w:szCs w:val="21"/>
        </w:rPr>
        <w:t>，尽管申请是</w:t>
      </w:r>
      <w:r w:rsidRPr="00CC6C3A">
        <w:rPr>
          <w:rFonts w:asciiTheme="minorEastAsia" w:eastAsiaTheme="minorEastAsia" w:hAnsiTheme="minorEastAsia"/>
          <w:sz w:val="21"/>
          <w:szCs w:val="21"/>
        </w:rPr>
        <w:t>以XML</w:t>
      </w:r>
      <w:r w:rsidR="008D6197" w:rsidRPr="00CC6C3A">
        <w:rPr>
          <w:rFonts w:asciiTheme="minorEastAsia" w:eastAsiaTheme="minorEastAsia" w:hAnsiTheme="minorEastAsia"/>
          <w:sz w:val="21"/>
          <w:szCs w:val="21"/>
        </w:rPr>
        <w:t>格式提交的</w:t>
      </w:r>
      <w:r w:rsidRPr="00CC6C3A">
        <w:rPr>
          <w:rFonts w:asciiTheme="minorEastAsia" w:eastAsiaTheme="minorEastAsia" w:hAnsiTheme="minorEastAsia"/>
          <w:sz w:val="21"/>
          <w:szCs w:val="21"/>
        </w:rPr>
        <w:t>。这在目前是必要的，因为本地系统是在页面图像处理的时代开发的。国际局为以</w:t>
      </w:r>
      <w:r w:rsidR="00061D91" w:rsidRPr="00CC6C3A">
        <w:rPr>
          <w:rFonts w:asciiTheme="minorEastAsia" w:eastAsiaTheme="minorEastAsia" w:hAnsiTheme="minorEastAsia"/>
          <w:sz w:val="21"/>
          <w:szCs w:val="21"/>
        </w:rPr>
        <w:t>XML</w:t>
      </w:r>
      <w:r w:rsidR="00462574" w:rsidRPr="00CC6C3A">
        <w:rPr>
          <w:rFonts w:asciiTheme="minorEastAsia" w:eastAsiaTheme="minorEastAsia" w:hAnsiTheme="minorEastAsia"/>
          <w:sz w:val="21"/>
          <w:szCs w:val="21"/>
        </w:rPr>
        <w:t>格式提交的申请</w:t>
      </w:r>
      <w:r w:rsidR="00462574" w:rsidRPr="00CC6C3A">
        <w:rPr>
          <w:rFonts w:asciiTheme="minorEastAsia" w:eastAsiaTheme="minorEastAsia" w:hAnsiTheme="minorEastAsia" w:hint="eastAsia"/>
          <w:sz w:val="21"/>
          <w:szCs w:val="21"/>
        </w:rPr>
        <w:t>人</w:t>
      </w:r>
      <w:r w:rsidRPr="00CC6C3A">
        <w:rPr>
          <w:rFonts w:asciiTheme="minorEastAsia" w:eastAsiaTheme="minorEastAsia" w:hAnsiTheme="minorEastAsia"/>
          <w:sz w:val="21"/>
          <w:szCs w:val="21"/>
        </w:rPr>
        <w:t>提供折扣，但整个</w:t>
      </w:r>
      <w:r w:rsidR="00061D91" w:rsidRPr="00CC6C3A">
        <w:rPr>
          <w:rFonts w:asciiTheme="minorEastAsia" w:eastAsiaTheme="minorEastAsia" w:hAnsiTheme="minorEastAsia"/>
          <w:sz w:val="21"/>
          <w:szCs w:val="21"/>
        </w:rPr>
        <w:t>PCT</w:t>
      </w:r>
      <w:r w:rsidR="00FD72A9" w:rsidRPr="00CC6C3A">
        <w:rPr>
          <w:rFonts w:asciiTheme="minorEastAsia" w:eastAsiaTheme="minorEastAsia" w:hAnsiTheme="minorEastAsia"/>
          <w:sz w:val="21"/>
          <w:szCs w:val="21"/>
        </w:rPr>
        <w:t>体系目前并未从</w:t>
      </w:r>
      <w:r w:rsidR="00061D91" w:rsidRPr="00CC6C3A">
        <w:rPr>
          <w:rFonts w:asciiTheme="minorEastAsia" w:eastAsiaTheme="minorEastAsia" w:hAnsiTheme="minorEastAsia"/>
          <w:sz w:val="21"/>
          <w:szCs w:val="21"/>
        </w:rPr>
        <w:t>XML</w:t>
      </w:r>
      <w:r w:rsidRPr="00CC6C3A">
        <w:rPr>
          <w:rFonts w:asciiTheme="minorEastAsia" w:eastAsiaTheme="minorEastAsia" w:hAnsiTheme="minorEastAsia"/>
          <w:sz w:val="21"/>
          <w:szCs w:val="21"/>
        </w:rPr>
        <w:t>中受益。同样，有一些主管局接受电子申请，但仍然只接受基于图像的申请。为了能够以</w:t>
      </w:r>
      <w:r w:rsidR="00D7190F">
        <w:rPr>
          <w:rFonts w:asciiTheme="minorEastAsia" w:eastAsiaTheme="minorEastAsia" w:hAnsiTheme="minorEastAsia"/>
          <w:sz w:val="21"/>
          <w:szCs w:val="21"/>
        </w:rPr>
        <w:t>全文本</w:t>
      </w:r>
      <w:r w:rsidRPr="00CC6C3A">
        <w:rPr>
          <w:rFonts w:asciiTheme="minorEastAsia" w:eastAsiaTheme="minorEastAsia" w:hAnsiTheme="minorEastAsia"/>
          <w:sz w:val="21"/>
          <w:szCs w:val="21"/>
        </w:rPr>
        <w:t>格式处理这些申请，国际局要求尚未过渡到以XML</w:t>
      </w:r>
      <w:r w:rsidR="00462574" w:rsidRPr="00CC6C3A">
        <w:rPr>
          <w:rFonts w:asciiTheme="minorEastAsia" w:eastAsiaTheme="minorEastAsia" w:hAnsiTheme="minorEastAsia"/>
          <w:sz w:val="21"/>
          <w:szCs w:val="21"/>
        </w:rPr>
        <w:t>格式传送</w:t>
      </w:r>
      <w:r w:rsidR="00462574" w:rsidRPr="00CC6C3A">
        <w:rPr>
          <w:rFonts w:asciiTheme="minorEastAsia" w:eastAsiaTheme="minorEastAsia" w:hAnsiTheme="minorEastAsia" w:hint="eastAsia"/>
          <w:sz w:val="21"/>
          <w:szCs w:val="21"/>
        </w:rPr>
        <w:t>登记本</w:t>
      </w:r>
      <w:r w:rsidRPr="00CC6C3A">
        <w:rPr>
          <w:rFonts w:asciiTheme="minorEastAsia" w:eastAsiaTheme="minorEastAsia" w:hAnsiTheme="minorEastAsia"/>
          <w:sz w:val="21"/>
          <w:szCs w:val="21"/>
        </w:rPr>
        <w:t>的受理局，在收到该格式的申请后，尽早进行过渡</w:t>
      </w:r>
      <w:r w:rsidR="00061D91" w:rsidRPr="00CC6C3A">
        <w:rPr>
          <w:rFonts w:asciiTheme="minorEastAsia" w:eastAsiaTheme="minorEastAsia" w:hAnsiTheme="minorEastAsia" w:hint="eastAsia"/>
          <w:sz w:val="21"/>
          <w:szCs w:val="21"/>
        </w:rPr>
        <w:t>。</w:t>
      </w:r>
    </w:p>
    <w:p w14:paraId="000C64EC" w14:textId="54AAB41C" w:rsidR="00C70C84" w:rsidRPr="007641EF" w:rsidRDefault="007E0CEA" w:rsidP="00492A13">
      <w:pPr>
        <w:pStyle w:val="Heading2"/>
        <w:overflowPunct w:val="0"/>
        <w:spacing w:before="0" w:afterLines="50" w:after="120" w:line="340" w:lineRule="atLeast"/>
        <w:rPr>
          <w:rFonts w:ascii="SimSun" w:hAnsi="SimSun"/>
          <w:b/>
          <w:sz w:val="21"/>
          <w:szCs w:val="21"/>
        </w:rPr>
      </w:pPr>
      <w:r w:rsidRPr="007641EF">
        <w:rPr>
          <w:rFonts w:ascii="SimSun" w:hAnsi="SimSun" w:hint="eastAsia"/>
          <w:b/>
          <w:sz w:val="21"/>
          <w:szCs w:val="21"/>
        </w:rPr>
        <w:t>目前对</w:t>
      </w:r>
      <w:r w:rsidR="00D7190F" w:rsidRPr="007641EF">
        <w:rPr>
          <w:rFonts w:ascii="SimSun" w:hAnsi="SimSun" w:hint="eastAsia"/>
          <w:b/>
          <w:sz w:val="21"/>
          <w:szCs w:val="21"/>
        </w:rPr>
        <w:t>全文本</w:t>
      </w:r>
      <w:r w:rsidRPr="007641EF">
        <w:rPr>
          <w:rFonts w:ascii="SimSun" w:hAnsi="SimSun" w:hint="eastAsia"/>
          <w:b/>
          <w:sz w:val="21"/>
          <w:szCs w:val="21"/>
        </w:rPr>
        <w:t>格式国际申请的处理</w:t>
      </w:r>
    </w:p>
    <w:p w14:paraId="76885639" w14:textId="2B2E2673" w:rsidR="00C70C84" w:rsidRPr="007641EF" w:rsidRDefault="00462574"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hint="eastAsia"/>
          <w:sz w:val="21"/>
          <w:szCs w:val="21"/>
        </w:rPr>
        <w:t>对于</w:t>
      </w:r>
      <w:r w:rsidRPr="00CC6C3A">
        <w:rPr>
          <w:rFonts w:asciiTheme="minorEastAsia" w:eastAsiaTheme="minorEastAsia" w:hAnsiTheme="minorEastAsia"/>
          <w:sz w:val="21"/>
          <w:szCs w:val="21"/>
        </w:rPr>
        <w:t>以</w:t>
      </w:r>
      <w:r w:rsidR="00D7190F">
        <w:rPr>
          <w:rFonts w:asciiTheme="minorEastAsia" w:eastAsiaTheme="minorEastAsia" w:hAnsiTheme="minorEastAsia"/>
          <w:sz w:val="21"/>
          <w:szCs w:val="21"/>
        </w:rPr>
        <w:t>全文本</w:t>
      </w:r>
      <w:r w:rsidRPr="00CC6C3A">
        <w:rPr>
          <w:rFonts w:asciiTheme="minorEastAsia" w:eastAsiaTheme="minorEastAsia" w:hAnsiTheme="minorEastAsia"/>
          <w:sz w:val="21"/>
          <w:szCs w:val="21"/>
        </w:rPr>
        <w:t>格式提交</w:t>
      </w:r>
      <w:r w:rsidRPr="00CC6C3A">
        <w:rPr>
          <w:rFonts w:asciiTheme="minorEastAsia" w:eastAsiaTheme="minorEastAsia" w:hAnsiTheme="minorEastAsia" w:hint="eastAsia"/>
          <w:sz w:val="21"/>
          <w:szCs w:val="21"/>
        </w:rPr>
        <w:t>的</w:t>
      </w:r>
      <w:r w:rsidRPr="00CC6C3A">
        <w:rPr>
          <w:rFonts w:asciiTheme="minorEastAsia" w:eastAsiaTheme="minorEastAsia" w:hAnsiTheme="minorEastAsia"/>
          <w:sz w:val="21"/>
          <w:szCs w:val="21"/>
        </w:rPr>
        <w:t>申请，大部分后续处理是基于</w:t>
      </w:r>
      <w:r w:rsidRPr="00CC6C3A">
        <w:rPr>
          <w:rFonts w:asciiTheme="minorEastAsia" w:eastAsiaTheme="minorEastAsia" w:hAnsiTheme="minorEastAsia" w:hint="eastAsia"/>
          <w:sz w:val="21"/>
          <w:szCs w:val="21"/>
        </w:rPr>
        <w:t>根据</w:t>
      </w:r>
      <w:r w:rsidR="007E0CEA" w:rsidRPr="00CC6C3A">
        <w:rPr>
          <w:rFonts w:asciiTheme="minorEastAsia" w:eastAsiaTheme="minorEastAsia" w:hAnsiTheme="minorEastAsia"/>
          <w:sz w:val="21"/>
          <w:szCs w:val="21"/>
        </w:rPr>
        <w:t>XML</w:t>
      </w:r>
      <w:r w:rsidRPr="00CC6C3A">
        <w:rPr>
          <w:rFonts w:asciiTheme="minorEastAsia" w:eastAsiaTheme="minorEastAsia" w:hAnsiTheme="minorEastAsia" w:hint="eastAsia"/>
          <w:sz w:val="21"/>
          <w:szCs w:val="21"/>
        </w:rPr>
        <w:t>制作</w:t>
      </w:r>
      <w:r w:rsidRPr="00CC6C3A">
        <w:rPr>
          <w:rFonts w:asciiTheme="minorEastAsia" w:eastAsiaTheme="minorEastAsia" w:hAnsiTheme="minorEastAsia"/>
          <w:sz w:val="21"/>
          <w:szCs w:val="21"/>
        </w:rPr>
        <w:t>的图像文件，包括在</w:t>
      </w:r>
      <w:r w:rsidRPr="00CC6C3A">
        <w:rPr>
          <w:rFonts w:asciiTheme="minorEastAsia" w:eastAsiaTheme="minorEastAsia" w:hAnsiTheme="minorEastAsia" w:hint="eastAsia"/>
          <w:sz w:val="21"/>
          <w:szCs w:val="21"/>
        </w:rPr>
        <w:t>主管</w:t>
      </w:r>
      <w:r w:rsidRPr="00CC6C3A">
        <w:rPr>
          <w:rFonts w:asciiTheme="minorEastAsia" w:eastAsiaTheme="minorEastAsia" w:hAnsiTheme="minorEastAsia"/>
          <w:sz w:val="21"/>
          <w:szCs w:val="21"/>
        </w:rPr>
        <w:t>局之间传</w:t>
      </w:r>
      <w:r w:rsidRPr="00CC6C3A">
        <w:rPr>
          <w:rFonts w:asciiTheme="minorEastAsia" w:eastAsiaTheme="minorEastAsia" w:hAnsiTheme="minorEastAsia" w:hint="eastAsia"/>
          <w:sz w:val="21"/>
          <w:szCs w:val="21"/>
        </w:rPr>
        <w:t>送</w:t>
      </w:r>
      <w:r w:rsidRPr="00CC6C3A">
        <w:rPr>
          <w:rFonts w:asciiTheme="minorEastAsia" w:eastAsiaTheme="minorEastAsia" w:hAnsiTheme="minorEastAsia"/>
          <w:sz w:val="21"/>
          <w:szCs w:val="21"/>
        </w:rPr>
        <w:t>图像文件。修正、</w:t>
      </w:r>
      <w:r w:rsidRPr="00CC6C3A">
        <w:rPr>
          <w:rFonts w:asciiTheme="minorEastAsia" w:eastAsiaTheme="minorEastAsia" w:hAnsiTheme="minorEastAsia" w:hint="eastAsia"/>
          <w:sz w:val="21"/>
          <w:szCs w:val="21"/>
        </w:rPr>
        <w:t>改正</w:t>
      </w:r>
      <w:r w:rsidRPr="00CC6C3A">
        <w:rPr>
          <w:rFonts w:asciiTheme="minorEastAsia" w:eastAsiaTheme="minorEastAsia" w:hAnsiTheme="minorEastAsia"/>
          <w:sz w:val="21"/>
          <w:szCs w:val="21"/>
        </w:rPr>
        <w:t>和</w:t>
      </w:r>
      <w:r w:rsidRPr="00CC6C3A">
        <w:rPr>
          <w:rFonts w:asciiTheme="minorEastAsia" w:eastAsiaTheme="minorEastAsia" w:hAnsiTheme="minorEastAsia" w:hint="eastAsia"/>
          <w:sz w:val="21"/>
          <w:szCs w:val="21"/>
        </w:rPr>
        <w:t>更正</w:t>
      </w:r>
      <w:r w:rsidR="007E0CEA" w:rsidRPr="00CC6C3A">
        <w:rPr>
          <w:rFonts w:asciiTheme="minorEastAsia" w:eastAsiaTheme="minorEastAsia" w:hAnsiTheme="minorEastAsia"/>
          <w:sz w:val="21"/>
          <w:szCs w:val="21"/>
        </w:rPr>
        <w:t>作为替换页处理。在国际局，图像申请体和XML</w:t>
      </w:r>
      <w:r w:rsidRPr="00CC6C3A">
        <w:rPr>
          <w:rFonts w:asciiTheme="minorEastAsia" w:eastAsiaTheme="minorEastAsia" w:hAnsiTheme="minorEastAsia"/>
          <w:sz w:val="21"/>
          <w:szCs w:val="21"/>
        </w:rPr>
        <w:t>申请体</w:t>
      </w:r>
      <w:r w:rsidR="00061D91"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双重工作</w:t>
      </w:r>
      <w:r w:rsidR="00061D91" w:rsidRPr="00CC6C3A">
        <w:rPr>
          <w:rFonts w:asciiTheme="minorEastAsia" w:eastAsiaTheme="minorEastAsia" w:hAnsiTheme="minorEastAsia" w:hint="eastAsia"/>
          <w:sz w:val="21"/>
          <w:szCs w:val="21"/>
        </w:rPr>
        <w:t>”</w:t>
      </w:r>
      <w:r w:rsidR="00FD72A9" w:rsidRPr="00CC6C3A">
        <w:rPr>
          <w:rFonts w:asciiTheme="minorEastAsia" w:eastAsiaTheme="minorEastAsia" w:hAnsiTheme="minorEastAsia"/>
          <w:sz w:val="21"/>
          <w:szCs w:val="21"/>
        </w:rPr>
        <w:t>并行处理，</w:t>
      </w:r>
      <w:r w:rsidR="00FD72A9" w:rsidRPr="00CC6C3A">
        <w:rPr>
          <w:rFonts w:asciiTheme="minorEastAsia" w:eastAsiaTheme="minorEastAsia" w:hAnsiTheme="minorEastAsia" w:hint="eastAsia"/>
          <w:sz w:val="21"/>
          <w:szCs w:val="21"/>
        </w:rPr>
        <w:t>从而在进行包含</w:t>
      </w:r>
      <w:r w:rsidR="00FD72A9" w:rsidRPr="00CC6C3A">
        <w:rPr>
          <w:rFonts w:asciiTheme="minorEastAsia" w:eastAsiaTheme="minorEastAsia" w:hAnsiTheme="minorEastAsia"/>
          <w:sz w:val="21"/>
          <w:szCs w:val="21"/>
        </w:rPr>
        <w:t>替换页</w:t>
      </w:r>
      <w:r w:rsidR="00FD72A9" w:rsidRPr="00CC6C3A">
        <w:rPr>
          <w:rFonts w:asciiTheme="minorEastAsia" w:eastAsiaTheme="minorEastAsia" w:hAnsiTheme="minorEastAsia" w:hint="eastAsia"/>
          <w:sz w:val="21"/>
          <w:szCs w:val="21"/>
        </w:rPr>
        <w:t>的</w:t>
      </w:r>
      <w:r w:rsidR="00FD72A9" w:rsidRPr="00CC6C3A">
        <w:rPr>
          <w:rFonts w:asciiTheme="minorEastAsia" w:eastAsiaTheme="minorEastAsia" w:hAnsiTheme="minorEastAsia"/>
          <w:sz w:val="21"/>
          <w:szCs w:val="21"/>
        </w:rPr>
        <w:t>传统</w:t>
      </w:r>
      <w:r w:rsidR="00FD72A9" w:rsidRPr="00CC6C3A">
        <w:rPr>
          <w:rFonts w:asciiTheme="minorEastAsia" w:eastAsiaTheme="minorEastAsia" w:hAnsiTheme="minorEastAsia" w:hint="eastAsia"/>
          <w:sz w:val="21"/>
          <w:szCs w:val="21"/>
        </w:rPr>
        <w:t>公布的同时也保留</w:t>
      </w:r>
      <w:r w:rsidR="00D7190F">
        <w:rPr>
          <w:rFonts w:asciiTheme="minorEastAsia" w:eastAsiaTheme="minorEastAsia" w:hAnsiTheme="minorEastAsia"/>
          <w:sz w:val="21"/>
          <w:szCs w:val="21"/>
        </w:rPr>
        <w:t>全文本</w:t>
      </w:r>
      <w:r w:rsidR="00061D91" w:rsidRPr="00CC6C3A">
        <w:rPr>
          <w:rFonts w:asciiTheme="minorEastAsia" w:eastAsiaTheme="minorEastAsia" w:hAnsiTheme="minorEastAsia" w:hint="eastAsia"/>
          <w:sz w:val="21"/>
          <w:szCs w:val="21"/>
        </w:rPr>
        <w:t>。</w:t>
      </w:r>
    </w:p>
    <w:p w14:paraId="6760B427" w14:textId="0E4411DE" w:rsidR="00C70C84" w:rsidRPr="007641EF" w:rsidRDefault="007E0CEA"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ePCT已经接受</w:t>
      </w:r>
      <w:r w:rsidR="00326EF1" w:rsidRPr="00CC6C3A">
        <w:rPr>
          <w:rFonts w:asciiTheme="minorEastAsia" w:eastAsiaTheme="minorEastAsia" w:hAnsiTheme="minorEastAsia" w:hint="eastAsia"/>
          <w:sz w:val="21"/>
          <w:szCs w:val="21"/>
        </w:rPr>
        <w:t>依据</w:t>
      </w:r>
      <w:r w:rsidR="00FD72A9" w:rsidRPr="00CC6C3A">
        <w:rPr>
          <w:rFonts w:asciiTheme="minorEastAsia" w:eastAsiaTheme="minorEastAsia" w:hAnsiTheme="minorEastAsia" w:hint="eastAsia"/>
          <w:sz w:val="21"/>
          <w:szCs w:val="21"/>
        </w:rPr>
        <w:t>第1</w:t>
      </w:r>
      <w:r w:rsidR="00FD72A9" w:rsidRPr="00CC6C3A">
        <w:rPr>
          <w:rFonts w:asciiTheme="minorEastAsia" w:eastAsiaTheme="minorEastAsia" w:hAnsiTheme="minorEastAsia"/>
          <w:sz w:val="21"/>
          <w:szCs w:val="21"/>
        </w:rPr>
        <w:t>9</w:t>
      </w:r>
      <w:r w:rsidR="00FD72A9" w:rsidRPr="00CC6C3A">
        <w:rPr>
          <w:rFonts w:asciiTheme="minorEastAsia" w:eastAsiaTheme="minorEastAsia" w:hAnsiTheme="minorEastAsia" w:hint="eastAsia"/>
          <w:sz w:val="21"/>
          <w:szCs w:val="21"/>
        </w:rPr>
        <w:t>条</w:t>
      </w:r>
      <w:r w:rsidR="00326EF1" w:rsidRPr="00CC6C3A">
        <w:rPr>
          <w:rFonts w:asciiTheme="minorEastAsia" w:eastAsiaTheme="minorEastAsia" w:hAnsiTheme="minorEastAsia" w:hint="eastAsia"/>
          <w:sz w:val="21"/>
          <w:szCs w:val="21"/>
        </w:rPr>
        <w:t>，</w:t>
      </w:r>
      <w:r w:rsidRPr="00CC6C3A">
        <w:rPr>
          <w:rFonts w:asciiTheme="minorEastAsia" w:eastAsiaTheme="minorEastAsia" w:hAnsiTheme="minorEastAsia"/>
          <w:sz w:val="21"/>
          <w:szCs w:val="21"/>
        </w:rPr>
        <w:t>通过提交DOCX文件或基于文本的PDF文件</w:t>
      </w:r>
      <w:r w:rsidR="00FD72A9" w:rsidRPr="00CC6C3A">
        <w:rPr>
          <w:rFonts w:asciiTheme="minorEastAsia" w:eastAsiaTheme="minorEastAsia" w:hAnsiTheme="minorEastAsia" w:hint="eastAsia"/>
          <w:sz w:val="21"/>
          <w:szCs w:val="21"/>
        </w:rPr>
        <w:t>进行</w:t>
      </w:r>
      <w:r w:rsidR="00326EF1" w:rsidRPr="00CC6C3A">
        <w:rPr>
          <w:rFonts w:asciiTheme="minorEastAsia" w:eastAsiaTheme="minorEastAsia" w:hAnsiTheme="minorEastAsia" w:hint="eastAsia"/>
          <w:sz w:val="21"/>
          <w:szCs w:val="21"/>
        </w:rPr>
        <w:t>的</w:t>
      </w:r>
      <w:r w:rsidR="001275B7" w:rsidRPr="00CC6C3A">
        <w:rPr>
          <w:rFonts w:asciiTheme="minorEastAsia" w:eastAsiaTheme="minorEastAsia" w:hAnsiTheme="minorEastAsia" w:hint="eastAsia"/>
          <w:sz w:val="21"/>
          <w:szCs w:val="21"/>
        </w:rPr>
        <w:t>修改</w:t>
      </w:r>
      <w:r w:rsidRPr="00CC6C3A">
        <w:rPr>
          <w:rFonts w:asciiTheme="minorEastAsia" w:eastAsiaTheme="minorEastAsia" w:hAnsiTheme="minorEastAsia"/>
          <w:sz w:val="21"/>
          <w:szCs w:val="21"/>
        </w:rPr>
        <w:t>。然而，这是最简单的修改情况，</w:t>
      </w:r>
      <w:r w:rsidR="001275B7" w:rsidRPr="00CC6C3A">
        <w:rPr>
          <w:rFonts w:asciiTheme="minorEastAsia" w:eastAsiaTheme="minorEastAsia" w:hAnsiTheme="minorEastAsia"/>
          <w:sz w:val="21"/>
          <w:szCs w:val="21"/>
        </w:rPr>
        <w:t>因为</w:t>
      </w:r>
      <w:r w:rsidR="001275B7" w:rsidRPr="00CC6C3A">
        <w:rPr>
          <w:rFonts w:asciiTheme="minorEastAsia" w:eastAsiaTheme="minorEastAsia" w:hAnsiTheme="minorEastAsia" w:hint="eastAsia"/>
          <w:sz w:val="21"/>
          <w:szCs w:val="21"/>
        </w:rPr>
        <w:t>修改</w:t>
      </w:r>
      <w:r w:rsidR="00350383" w:rsidRPr="00CC6C3A">
        <w:rPr>
          <w:rFonts w:asciiTheme="minorEastAsia" w:eastAsiaTheme="minorEastAsia" w:hAnsiTheme="minorEastAsia"/>
          <w:sz w:val="21"/>
          <w:szCs w:val="21"/>
        </w:rPr>
        <w:t>后的权利要求是在最初提交的权利要求之外显示的，而不是</w:t>
      </w:r>
      <w:r w:rsidR="00350383" w:rsidRPr="00CC6C3A">
        <w:rPr>
          <w:rFonts w:asciiTheme="minorEastAsia" w:eastAsiaTheme="minorEastAsia" w:hAnsiTheme="minorEastAsia" w:hint="eastAsia"/>
          <w:sz w:val="21"/>
          <w:szCs w:val="21"/>
        </w:rPr>
        <w:t>替换</w:t>
      </w:r>
      <w:r w:rsidR="00326EF1" w:rsidRPr="00CC6C3A">
        <w:rPr>
          <w:rFonts w:asciiTheme="minorEastAsia" w:eastAsiaTheme="minorEastAsia" w:hAnsiTheme="minorEastAsia"/>
          <w:sz w:val="21"/>
          <w:szCs w:val="21"/>
        </w:rPr>
        <w:t>它们。此外，这些提交的文件</w:t>
      </w:r>
      <w:r w:rsidR="00326EF1" w:rsidRPr="00CC6C3A">
        <w:rPr>
          <w:rFonts w:asciiTheme="minorEastAsia" w:eastAsiaTheme="minorEastAsia" w:hAnsiTheme="minorEastAsia" w:hint="eastAsia"/>
          <w:sz w:val="21"/>
          <w:szCs w:val="21"/>
        </w:rPr>
        <w:t>需要</w:t>
      </w:r>
      <w:r w:rsidR="00350383" w:rsidRPr="00CC6C3A">
        <w:rPr>
          <w:rFonts w:asciiTheme="minorEastAsia" w:eastAsiaTheme="minorEastAsia" w:hAnsiTheme="minorEastAsia"/>
          <w:sz w:val="21"/>
          <w:szCs w:val="21"/>
        </w:rPr>
        <w:t>用户提供描述</w:t>
      </w:r>
      <w:r w:rsidR="00350383" w:rsidRPr="00CC6C3A">
        <w:rPr>
          <w:rFonts w:asciiTheme="minorEastAsia" w:eastAsiaTheme="minorEastAsia" w:hAnsiTheme="minorEastAsia" w:hint="eastAsia"/>
          <w:sz w:val="21"/>
          <w:szCs w:val="21"/>
        </w:rPr>
        <w:t>修改</w:t>
      </w:r>
      <w:r w:rsidR="00326EF1" w:rsidRPr="00CC6C3A">
        <w:rPr>
          <w:rFonts w:asciiTheme="minorEastAsia" w:eastAsiaTheme="minorEastAsia" w:hAnsiTheme="minorEastAsia"/>
          <w:sz w:val="21"/>
          <w:szCs w:val="21"/>
        </w:rPr>
        <w:t>的单独信息，如哪些权利要求</w:t>
      </w:r>
      <w:r w:rsidR="00326EF1" w:rsidRPr="00CC6C3A">
        <w:rPr>
          <w:rFonts w:asciiTheme="minorEastAsia" w:eastAsiaTheme="minorEastAsia" w:hAnsiTheme="minorEastAsia" w:hint="eastAsia"/>
          <w:sz w:val="21"/>
          <w:szCs w:val="21"/>
        </w:rPr>
        <w:t>已</w:t>
      </w:r>
      <w:r w:rsidR="00326EF1" w:rsidRPr="00CC6C3A">
        <w:rPr>
          <w:rFonts w:asciiTheme="minorEastAsia" w:eastAsiaTheme="minorEastAsia" w:hAnsiTheme="minorEastAsia"/>
          <w:sz w:val="21"/>
          <w:szCs w:val="21"/>
        </w:rPr>
        <w:t>被</w:t>
      </w:r>
      <w:r w:rsidR="0099756E" w:rsidRPr="00CC6C3A">
        <w:rPr>
          <w:rFonts w:asciiTheme="minorEastAsia" w:eastAsiaTheme="minorEastAsia" w:hAnsiTheme="minorEastAsia" w:hint="eastAsia"/>
          <w:sz w:val="21"/>
          <w:szCs w:val="21"/>
        </w:rPr>
        <w:t>修改</w:t>
      </w:r>
      <w:r w:rsidR="00F62F01" w:rsidRPr="00CC6C3A">
        <w:rPr>
          <w:rFonts w:asciiTheme="minorEastAsia" w:eastAsiaTheme="minorEastAsia" w:hAnsiTheme="minorEastAsia" w:hint="eastAsia"/>
          <w:sz w:val="21"/>
          <w:szCs w:val="21"/>
        </w:rPr>
        <w:t>。</w:t>
      </w:r>
    </w:p>
    <w:p w14:paraId="03EC35EE" w14:textId="2F09F846" w:rsidR="00C70C84" w:rsidRPr="007641EF" w:rsidRDefault="00350383" w:rsidP="00492A13">
      <w:pPr>
        <w:pStyle w:val="Heading2"/>
        <w:overflowPunct w:val="0"/>
        <w:spacing w:before="0" w:afterLines="50" w:after="120" w:line="340" w:lineRule="atLeast"/>
        <w:rPr>
          <w:rFonts w:ascii="SimSun" w:hAnsi="SimSun"/>
          <w:b/>
          <w:sz w:val="21"/>
          <w:szCs w:val="21"/>
        </w:rPr>
      </w:pPr>
      <w:r w:rsidRPr="007641EF">
        <w:rPr>
          <w:rFonts w:ascii="SimSun" w:hAnsi="SimSun" w:hint="eastAsia"/>
          <w:b/>
          <w:sz w:val="21"/>
          <w:szCs w:val="21"/>
        </w:rPr>
        <w:t>基于</w:t>
      </w:r>
      <w:r w:rsidR="00D7190F" w:rsidRPr="007641EF">
        <w:rPr>
          <w:rFonts w:ascii="SimSun" w:hAnsi="SimSun" w:hint="eastAsia"/>
          <w:b/>
          <w:sz w:val="21"/>
          <w:szCs w:val="21"/>
        </w:rPr>
        <w:t>全文本</w:t>
      </w:r>
      <w:r w:rsidRPr="007641EF">
        <w:rPr>
          <w:rFonts w:ascii="SimSun" w:hAnsi="SimSun" w:hint="eastAsia"/>
          <w:b/>
          <w:sz w:val="21"/>
          <w:szCs w:val="21"/>
        </w:rPr>
        <w:t>的国际公布的临时处理</w:t>
      </w:r>
    </w:p>
    <w:p w14:paraId="17DDA54F" w14:textId="68373D99" w:rsidR="00C70C84" w:rsidRPr="007641EF" w:rsidRDefault="00350383"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hint="eastAsia"/>
          <w:sz w:val="21"/>
          <w:szCs w:val="21"/>
        </w:rPr>
        <w:t>迄今</w:t>
      </w:r>
      <w:r w:rsidRPr="00CC6C3A">
        <w:rPr>
          <w:rFonts w:asciiTheme="minorEastAsia" w:eastAsiaTheme="minorEastAsia" w:hAnsiTheme="minorEastAsia"/>
          <w:sz w:val="21"/>
          <w:szCs w:val="21"/>
        </w:rPr>
        <w:t>为止，国际局</w:t>
      </w:r>
      <w:r w:rsidRPr="00CC6C3A">
        <w:rPr>
          <w:rFonts w:asciiTheme="minorEastAsia" w:eastAsiaTheme="minorEastAsia" w:hAnsiTheme="minorEastAsia" w:hint="eastAsia"/>
          <w:sz w:val="21"/>
          <w:szCs w:val="21"/>
        </w:rPr>
        <w:t>已将</w:t>
      </w:r>
      <w:r w:rsidR="007E0CEA" w:rsidRPr="00CC6C3A">
        <w:rPr>
          <w:rFonts w:asciiTheme="minorEastAsia" w:eastAsiaTheme="minorEastAsia" w:hAnsiTheme="minorEastAsia"/>
          <w:sz w:val="21"/>
          <w:szCs w:val="21"/>
        </w:rPr>
        <w:t>图像格式和XML</w:t>
      </w:r>
      <w:r w:rsidR="00326EF1" w:rsidRPr="00CC6C3A">
        <w:rPr>
          <w:rFonts w:asciiTheme="minorEastAsia" w:eastAsiaTheme="minorEastAsia" w:hAnsiTheme="minorEastAsia"/>
          <w:sz w:val="21"/>
          <w:szCs w:val="21"/>
        </w:rPr>
        <w:t>格式（</w:t>
      </w:r>
      <w:r w:rsidR="00326EF1" w:rsidRPr="00CC6C3A">
        <w:rPr>
          <w:rFonts w:asciiTheme="minorEastAsia" w:eastAsiaTheme="minorEastAsia" w:hAnsiTheme="minorEastAsia" w:hint="eastAsia"/>
          <w:sz w:val="21"/>
          <w:szCs w:val="21"/>
        </w:rPr>
        <w:t>对于</w:t>
      </w:r>
      <w:r w:rsidR="007E0CEA" w:rsidRPr="00CC6C3A">
        <w:rPr>
          <w:rFonts w:asciiTheme="minorEastAsia" w:eastAsiaTheme="minorEastAsia" w:hAnsiTheme="minorEastAsia"/>
          <w:sz w:val="21"/>
          <w:szCs w:val="21"/>
        </w:rPr>
        <w:t>XML申请）的</w:t>
      </w:r>
      <w:r w:rsidRPr="00CC6C3A">
        <w:rPr>
          <w:rFonts w:asciiTheme="minorEastAsia" w:eastAsiaTheme="minorEastAsia" w:hAnsiTheme="minorEastAsia" w:hint="eastAsia"/>
          <w:sz w:val="21"/>
          <w:szCs w:val="21"/>
        </w:rPr>
        <w:t>改正和</w:t>
      </w:r>
      <w:r w:rsidRPr="00CC6C3A">
        <w:rPr>
          <w:rFonts w:asciiTheme="minorEastAsia" w:eastAsiaTheme="minorEastAsia" w:hAnsiTheme="minorEastAsia"/>
          <w:sz w:val="21"/>
          <w:szCs w:val="21"/>
        </w:rPr>
        <w:t>更正，作为一项</w:t>
      </w:r>
      <w:r w:rsidRPr="00CC6C3A">
        <w:rPr>
          <w:rFonts w:asciiTheme="minorEastAsia" w:eastAsiaTheme="minorEastAsia" w:hAnsiTheme="minorEastAsia" w:hint="eastAsia"/>
          <w:sz w:val="21"/>
          <w:szCs w:val="21"/>
        </w:rPr>
        <w:t>并行</w:t>
      </w:r>
      <w:r w:rsidR="007E0CEA" w:rsidRPr="00CC6C3A">
        <w:rPr>
          <w:rFonts w:asciiTheme="minorEastAsia" w:eastAsiaTheme="minorEastAsia" w:hAnsiTheme="minorEastAsia"/>
          <w:sz w:val="21"/>
          <w:szCs w:val="21"/>
        </w:rPr>
        <w:t>业务活动</w:t>
      </w:r>
      <w:r w:rsidRPr="00CC6C3A">
        <w:rPr>
          <w:rFonts w:asciiTheme="minorEastAsia" w:eastAsiaTheme="minorEastAsia" w:hAnsiTheme="minorEastAsia" w:hint="eastAsia"/>
          <w:sz w:val="21"/>
          <w:szCs w:val="21"/>
        </w:rPr>
        <w:t>进行处理</w:t>
      </w:r>
      <w:r w:rsidRPr="00CC6C3A">
        <w:rPr>
          <w:rFonts w:asciiTheme="minorEastAsia" w:eastAsiaTheme="minorEastAsia" w:hAnsiTheme="minorEastAsia"/>
          <w:sz w:val="21"/>
          <w:szCs w:val="21"/>
        </w:rPr>
        <w:t>；这种重复工作有可能</w:t>
      </w:r>
      <w:r w:rsidRPr="00CC6C3A">
        <w:rPr>
          <w:rFonts w:asciiTheme="minorEastAsia" w:eastAsiaTheme="minorEastAsia" w:hAnsiTheme="minorEastAsia" w:hint="eastAsia"/>
          <w:sz w:val="21"/>
          <w:szCs w:val="21"/>
        </w:rPr>
        <w:t>造成</w:t>
      </w:r>
      <w:r w:rsidR="007E0CEA" w:rsidRPr="00CC6C3A">
        <w:rPr>
          <w:rFonts w:asciiTheme="minorEastAsia" w:eastAsiaTheme="minorEastAsia" w:hAnsiTheme="minorEastAsia"/>
          <w:sz w:val="21"/>
          <w:szCs w:val="21"/>
        </w:rPr>
        <w:t>错误和不一致。作为消除这种重复的第一步，国际局正准备接受来自</w:t>
      </w:r>
      <w:r w:rsidRPr="00CC6C3A">
        <w:rPr>
          <w:rFonts w:asciiTheme="minorEastAsia" w:eastAsiaTheme="minorEastAsia" w:hAnsiTheme="minorEastAsia" w:hint="eastAsia"/>
          <w:sz w:val="21"/>
          <w:szCs w:val="21"/>
        </w:rPr>
        <w:t>国知局</w:t>
      </w:r>
      <w:r w:rsidR="007E0CEA" w:rsidRPr="00CC6C3A">
        <w:rPr>
          <w:rFonts w:asciiTheme="minorEastAsia" w:eastAsiaTheme="minorEastAsia" w:hAnsiTheme="minorEastAsia"/>
          <w:sz w:val="21"/>
          <w:szCs w:val="21"/>
        </w:rPr>
        <w:t>的包含XML</w:t>
      </w:r>
      <w:r w:rsidRPr="00CC6C3A">
        <w:rPr>
          <w:rFonts w:asciiTheme="minorEastAsia" w:eastAsiaTheme="minorEastAsia" w:hAnsiTheme="minorEastAsia"/>
          <w:sz w:val="21"/>
          <w:szCs w:val="21"/>
        </w:rPr>
        <w:t>格式的</w:t>
      </w:r>
      <w:r w:rsidRPr="00CC6C3A">
        <w:rPr>
          <w:rFonts w:asciiTheme="minorEastAsia" w:eastAsiaTheme="minorEastAsia" w:hAnsiTheme="minorEastAsia" w:hint="eastAsia"/>
          <w:sz w:val="21"/>
          <w:szCs w:val="21"/>
        </w:rPr>
        <w:t>改正和</w:t>
      </w:r>
      <w:r w:rsidRPr="00CC6C3A">
        <w:rPr>
          <w:rFonts w:asciiTheme="minorEastAsia" w:eastAsiaTheme="minorEastAsia" w:hAnsiTheme="minorEastAsia"/>
          <w:sz w:val="21"/>
          <w:szCs w:val="21"/>
        </w:rPr>
        <w:t>更正的申请</w:t>
      </w:r>
      <w:r w:rsidRPr="00CC6C3A">
        <w:rPr>
          <w:rFonts w:asciiTheme="minorEastAsia" w:eastAsiaTheme="minorEastAsia" w:hAnsiTheme="minorEastAsia" w:hint="eastAsia"/>
          <w:sz w:val="21"/>
          <w:szCs w:val="21"/>
        </w:rPr>
        <w:t>体</w:t>
      </w:r>
      <w:r w:rsidR="00326EF1" w:rsidRPr="00CC6C3A">
        <w:rPr>
          <w:rFonts w:asciiTheme="minorEastAsia" w:eastAsiaTheme="minorEastAsia" w:hAnsiTheme="minorEastAsia"/>
          <w:sz w:val="21"/>
          <w:szCs w:val="21"/>
        </w:rPr>
        <w:t>，国际局打算将其</w:t>
      </w:r>
      <w:r w:rsidR="00326EF1" w:rsidRPr="00CC6C3A">
        <w:rPr>
          <w:rFonts w:asciiTheme="minorEastAsia" w:eastAsiaTheme="minorEastAsia" w:hAnsiTheme="minorEastAsia" w:hint="eastAsia"/>
          <w:sz w:val="21"/>
          <w:szCs w:val="21"/>
        </w:rPr>
        <w:t>输入</w:t>
      </w:r>
      <w:r w:rsidR="007E0CEA" w:rsidRPr="00CC6C3A">
        <w:rPr>
          <w:rFonts w:asciiTheme="minorEastAsia" w:eastAsiaTheme="minorEastAsia" w:hAnsiTheme="minorEastAsia"/>
          <w:sz w:val="21"/>
          <w:szCs w:val="21"/>
        </w:rPr>
        <w:t>XML</w:t>
      </w:r>
      <w:r w:rsidR="00326EF1" w:rsidRPr="00CC6C3A">
        <w:rPr>
          <w:rFonts w:asciiTheme="minorEastAsia" w:eastAsiaTheme="minorEastAsia" w:hAnsiTheme="minorEastAsia" w:hint="eastAsia"/>
          <w:sz w:val="21"/>
          <w:szCs w:val="21"/>
        </w:rPr>
        <w:t>处理中</w:t>
      </w:r>
      <w:r w:rsidR="00326EF1" w:rsidRPr="00CC6C3A">
        <w:rPr>
          <w:rFonts w:asciiTheme="minorEastAsia" w:eastAsiaTheme="minorEastAsia" w:hAnsiTheme="minorEastAsia"/>
          <w:sz w:val="21"/>
          <w:szCs w:val="21"/>
        </w:rPr>
        <w:t>，以生成</w:t>
      </w:r>
      <w:r w:rsidR="007E0CEA" w:rsidRPr="00CC6C3A">
        <w:rPr>
          <w:rFonts w:asciiTheme="minorEastAsia" w:eastAsiaTheme="minorEastAsia" w:hAnsiTheme="minorEastAsia"/>
          <w:sz w:val="21"/>
          <w:szCs w:val="21"/>
        </w:rPr>
        <w:t>这些国际</w:t>
      </w:r>
      <w:r w:rsidR="009F0056" w:rsidRPr="00CC6C3A">
        <w:rPr>
          <w:rFonts w:asciiTheme="minorEastAsia" w:eastAsiaTheme="minorEastAsia" w:hAnsiTheme="minorEastAsia"/>
          <w:sz w:val="21"/>
          <w:szCs w:val="21"/>
        </w:rPr>
        <w:t>申请公布的页面图像文件。在这一临时处理安排中，国际局不会为</w:t>
      </w:r>
      <w:r w:rsidR="00326EF1" w:rsidRPr="00CC6C3A">
        <w:rPr>
          <w:rFonts w:asciiTheme="minorEastAsia" w:eastAsiaTheme="minorEastAsia" w:hAnsiTheme="minorEastAsia" w:hint="eastAsia"/>
          <w:sz w:val="21"/>
          <w:szCs w:val="21"/>
        </w:rPr>
        <w:t>修改</w:t>
      </w:r>
      <w:r w:rsidR="007E0CEA" w:rsidRPr="00CC6C3A">
        <w:rPr>
          <w:rFonts w:asciiTheme="minorEastAsia" w:eastAsiaTheme="minorEastAsia" w:hAnsiTheme="minorEastAsia"/>
          <w:sz w:val="21"/>
          <w:szCs w:val="21"/>
        </w:rPr>
        <w:t>内容生成真正的</w:t>
      </w:r>
      <w:r w:rsidR="00061D91"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替换页</w:t>
      </w:r>
      <w:r w:rsidR="00061D91"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，而是使用</w:t>
      </w:r>
      <w:r w:rsidR="00061D91"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分支编号</w:t>
      </w:r>
      <w:r w:rsidR="00061D91"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w:t>
      </w:r>
      <w:r w:rsidR="009F0056"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1.</w:t>
      </w:r>
      <w:r w:rsidR="009F0056"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w:t>
      </w:r>
      <w:r w:rsidR="009F0056"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1.1</w:t>
      </w:r>
      <w:r w:rsidR="009F0056"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w:t>
      </w:r>
      <w:r w:rsidR="009F0056"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1.1.1</w:t>
      </w:r>
      <w:r w:rsidR="009F0056" w:rsidRPr="00CC6C3A">
        <w:rPr>
          <w:rFonts w:asciiTheme="minorEastAsia" w:eastAsiaTheme="minorEastAsia" w:hAnsiTheme="minorEastAsia" w:hint="eastAsia"/>
          <w:sz w:val="21"/>
          <w:szCs w:val="21"/>
        </w:rPr>
        <w:t>”</w:t>
      </w:r>
      <w:r w:rsidR="00326EF1" w:rsidRPr="00CC6C3A">
        <w:rPr>
          <w:rFonts w:asciiTheme="minorEastAsia" w:eastAsiaTheme="minorEastAsia" w:hAnsiTheme="minorEastAsia"/>
          <w:sz w:val="21"/>
          <w:szCs w:val="21"/>
        </w:rPr>
        <w:t>）和</w:t>
      </w:r>
      <w:r w:rsidR="00326EF1" w:rsidRPr="00CC6C3A">
        <w:rPr>
          <w:rFonts w:asciiTheme="minorEastAsia" w:eastAsiaTheme="minorEastAsia" w:hAnsiTheme="minorEastAsia" w:hint="eastAsia"/>
          <w:sz w:val="21"/>
          <w:szCs w:val="21"/>
        </w:rPr>
        <w:t>空白</w:t>
      </w:r>
      <w:r w:rsidR="007E0CEA" w:rsidRPr="00CC6C3A">
        <w:rPr>
          <w:rFonts w:asciiTheme="minorEastAsia" w:eastAsiaTheme="minorEastAsia" w:hAnsiTheme="minorEastAsia"/>
          <w:sz w:val="21"/>
          <w:szCs w:val="21"/>
        </w:rPr>
        <w:t>段落生成新的XML</w:t>
      </w:r>
      <w:r w:rsidR="009F0056" w:rsidRPr="00CC6C3A">
        <w:rPr>
          <w:rFonts w:asciiTheme="minorEastAsia" w:eastAsiaTheme="minorEastAsia" w:hAnsiTheme="minorEastAsia"/>
          <w:sz w:val="21"/>
          <w:szCs w:val="21"/>
        </w:rPr>
        <w:t>，以确保段落和</w:t>
      </w:r>
      <w:r w:rsidR="00F5030C" w:rsidRPr="00CC6C3A">
        <w:rPr>
          <w:rFonts w:asciiTheme="minorEastAsia" w:eastAsiaTheme="minorEastAsia" w:hAnsiTheme="minorEastAsia" w:hint="eastAsia"/>
          <w:sz w:val="21"/>
          <w:szCs w:val="21"/>
        </w:rPr>
        <w:t>图的</w:t>
      </w:r>
      <w:r w:rsidR="009F0056" w:rsidRPr="00CC6C3A">
        <w:rPr>
          <w:rFonts w:asciiTheme="minorEastAsia" w:eastAsiaTheme="minorEastAsia" w:hAnsiTheme="minorEastAsia" w:hint="eastAsia"/>
          <w:sz w:val="21"/>
          <w:szCs w:val="21"/>
        </w:rPr>
        <w:t>编号</w:t>
      </w:r>
      <w:r w:rsidR="00326EF1" w:rsidRPr="00CC6C3A">
        <w:rPr>
          <w:rFonts w:asciiTheme="minorEastAsia" w:eastAsiaTheme="minorEastAsia" w:hAnsiTheme="minorEastAsia"/>
          <w:sz w:val="21"/>
          <w:szCs w:val="21"/>
        </w:rPr>
        <w:t>的一致性。修改后的版本将</w:t>
      </w:r>
      <w:r w:rsidR="00326EF1" w:rsidRPr="00CC6C3A">
        <w:rPr>
          <w:rFonts w:asciiTheme="minorEastAsia" w:eastAsiaTheme="minorEastAsia" w:hAnsiTheme="minorEastAsia" w:hint="eastAsia"/>
          <w:sz w:val="21"/>
          <w:szCs w:val="21"/>
        </w:rPr>
        <w:t>标记出</w:t>
      </w:r>
      <w:r w:rsidR="007E0CEA" w:rsidRPr="00CC6C3A">
        <w:rPr>
          <w:rFonts w:asciiTheme="minorEastAsia" w:eastAsiaTheme="minorEastAsia" w:hAnsiTheme="minorEastAsia"/>
          <w:sz w:val="21"/>
          <w:szCs w:val="21"/>
        </w:rPr>
        <w:t>修改后的段落，</w:t>
      </w:r>
      <w:r w:rsidR="009F0056"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替换页</w:t>
      </w:r>
      <w:r w:rsidR="009F0056"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的页脚将出现在任何含有与原来不同的段落</w:t>
      </w:r>
      <w:r w:rsidR="00F5030C" w:rsidRPr="00CC6C3A">
        <w:rPr>
          <w:rFonts w:asciiTheme="minorEastAsia" w:eastAsiaTheme="minorEastAsia" w:hAnsiTheme="minorEastAsia"/>
          <w:sz w:val="21"/>
          <w:szCs w:val="21"/>
        </w:rPr>
        <w:t>或</w:t>
      </w:r>
      <w:r w:rsidR="00F5030C" w:rsidRPr="00CC6C3A">
        <w:rPr>
          <w:rFonts w:asciiTheme="minorEastAsia" w:eastAsiaTheme="minorEastAsia" w:hAnsiTheme="minorEastAsia" w:hint="eastAsia"/>
          <w:sz w:val="21"/>
          <w:szCs w:val="21"/>
        </w:rPr>
        <w:t>图</w:t>
      </w:r>
      <w:r w:rsidR="009F0056" w:rsidRPr="00CC6C3A">
        <w:rPr>
          <w:rFonts w:asciiTheme="minorEastAsia" w:eastAsiaTheme="minorEastAsia" w:hAnsiTheme="minorEastAsia"/>
          <w:sz w:val="21"/>
          <w:szCs w:val="21"/>
        </w:rPr>
        <w:t>的页面底部。然而，分页符通常与提交的国际申请中的分页符</w:t>
      </w:r>
      <w:r w:rsidR="009F0056" w:rsidRPr="00CC6C3A">
        <w:rPr>
          <w:rFonts w:asciiTheme="minorEastAsia" w:eastAsiaTheme="minorEastAsia" w:hAnsiTheme="minorEastAsia" w:hint="eastAsia"/>
          <w:sz w:val="21"/>
          <w:szCs w:val="21"/>
        </w:rPr>
        <w:t>不匹配</w:t>
      </w:r>
      <w:r w:rsidR="00061D91" w:rsidRPr="00CC6C3A">
        <w:rPr>
          <w:rFonts w:asciiTheme="minorEastAsia" w:eastAsiaTheme="minorEastAsia" w:hAnsiTheme="minorEastAsia" w:hint="eastAsia"/>
          <w:sz w:val="21"/>
          <w:szCs w:val="21"/>
        </w:rPr>
        <w:t>。</w:t>
      </w:r>
    </w:p>
    <w:p w14:paraId="2D1B83DE" w14:textId="6F4F738E" w:rsidR="00E94D9B" w:rsidRPr="002502CC" w:rsidRDefault="00D7190F" w:rsidP="00492A13">
      <w:pPr>
        <w:pStyle w:val="Heading1"/>
        <w:overflowPunct w:val="0"/>
        <w:spacing w:beforeLines="100" w:afterLines="50" w:after="120" w:line="340" w:lineRule="atLeast"/>
        <w:rPr>
          <w:rFonts w:ascii="SimHei" w:eastAsia="SimHei" w:hAnsi="SimHei"/>
          <w:b w:val="0"/>
          <w:sz w:val="21"/>
          <w:szCs w:val="21"/>
        </w:rPr>
      </w:pPr>
      <w:r>
        <w:rPr>
          <w:rFonts w:ascii="SimHei" w:eastAsia="SimHei" w:hAnsi="SimHei" w:hint="eastAsia"/>
          <w:b w:val="0"/>
          <w:sz w:val="21"/>
          <w:szCs w:val="21"/>
        </w:rPr>
        <w:lastRenderedPageBreak/>
        <w:t>全文本</w:t>
      </w:r>
      <w:r w:rsidR="007E0CEA" w:rsidRPr="002502CC">
        <w:rPr>
          <w:rFonts w:ascii="SimHei" w:eastAsia="SimHei" w:hAnsi="SimHei" w:hint="eastAsia"/>
          <w:b w:val="0"/>
          <w:sz w:val="21"/>
          <w:szCs w:val="21"/>
        </w:rPr>
        <w:t>处理的原则</w:t>
      </w:r>
    </w:p>
    <w:p w14:paraId="139EB005" w14:textId="622022E4" w:rsidR="00C70C84" w:rsidRPr="007641EF" w:rsidRDefault="009F0056"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国际局继续支持</w:t>
      </w:r>
      <w:r w:rsidRPr="00CC6C3A">
        <w:rPr>
          <w:rFonts w:asciiTheme="minorEastAsia" w:eastAsiaTheme="minorEastAsia" w:hAnsiTheme="minorEastAsia" w:hint="eastAsia"/>
          <w:sz w:val="21"/>
          <w:szCs w:val="21"/>
        </w:rPr>
        <w:t>转为</w:t>
      </w:r>
      <w:r w:rsidR="00D7190F">
        <w:rPr>
          <w:rFonts w:asciiTheme="minorEastAsia" w:eastAsiaTheme="minorEastAsia" w:hAnsiTheme="minorEastAsia"/>
          <w:sz w:val="21"/>
          <w:szCs w:val="21"/>
        </w:rPr>
        <w:t>全文本</w:t>
      </w:r>
      <w:r w:rsidR="007E0CEA" w:rsidRPr="00CC6C3A">
        <w:rPr>
          <w:rFonts w:asciiTheme="minorEastAsia" w:eastAsiaTheme="minorEastAsia" w:hAnsiTheme="minorEastAsia"/>
          <w:sz w:val="21"/>
          <w:szCs w:val="21"/>
        </w:rPr>
        <w:t>处理</w:t>
      </w:r>
      <w:r w:rsidRPr="00CC6C3A">
        <w:rPr>
          <w:rFonts w:asciiTheme="minorEastAsia" w:eastAsiaTheme="minorEastAsia" w:hAnsiTheme="minorEastAsia" w:hint="eastAsia"/>
          <w:sz w:val="21"/>
          <w:szCs w:val="21"/>
        </w:rPr>
        <w:t>申请</w:t>
      </w:r>
      <w:r w:rsidR="007E0CEA" w:rsidRPr="00CC6C3A">
        <w:rPr>
          <w:rFonts w:asciiTheme="minorEastAsia" w:eastAsiaTheme="minorEastAsia" w:hAnsiTheme="minorEastAsia"/>
          <w:sz w:val="21"/>
          <w:szCs w:val="21"/>
        </w:rPr>
        <w:t>。目的是</w:t>
      </w:r>
      <w:r w:rsidR="007E0CEA" w:rsidRPr="00CC6C3A">
        <w:rPr>
          <w:rFonts w:asciiTheme="minorEastAsia" w:eastAsiaTheme="minorEastAsia" w:hAnsiTheme="minorEastAsia" w:hint="eastAsia"/>
          <w:sz w:val="21"/>
          <w:szCs w:val="21"/>
        </w:rPr>
        <w:t>：</w:t>
      </w:r>
    </w:p>
    <w:p w14:paraId="49D37786" w14:textId="4686B75E" w:rsidR="00E94D9B" w:rsidRPr="007641EF" w:rsidRDefault="007E0CEA" w:rsidP="00BB55DC">
      <w:pPr>
        <w:pStyle w:val="ONUME"/>
        <w:numPr>
          <w:ilvl w:val="1"/>
          <w:numId w:val="5"/>
        </w:numPr>
        <w:tabs>
          <w:tab w:val="clear" w:pos="1134"/>
        </w:tabs>
        <w:overflowPunct w:val="0"/>
        <w:spacing w:afterLines="50" w:after="120" w:line="340" w:lineRule="atLeast"/>
        <w:jc w:val="both"/>
        <w:rPr>
          <w:rFonts w:ascii="SimSun" w:hAnsi="SimSun"/>
          <w:sz w:val="21"/>
          <w:szCs w:val="21"/>
        </w:rPr>
      </w:pPr>
      <w:r w:rsidRPr="00CC6C3A">
        <w:rPr>
          <w:rFonts w:asciiTheme="minorEastAsia" w:eastAsiaTheme="minorEastAsia" w:hAnsiTheme="minorEastAsia"/>
          <w:sz w:val="21"/>
          <w:szCs w:val="21"/>
        </w:rPr>
        <w:t>申请人应该能够在提交的国际申请中提交</w:t>
      </w:r>
      <w:r w:rsidR="00D7190F">
        <w:rPr>
          <w:rFonts w:asciiTheme="minorEastAsia" w:eastAsiaTheme="minorEastAsia" w:hAnsiTheme="minorEastAsia"/>
          <w:sz w:val="21"/>
          <w:szCs w:val="21"/>
        </w:rPr>
        <w:t>全文本</w:t>
      </w:r>
      <w:r w:rsidRPr="00CC6C3A">
        <w:rPr>
          <w:rFonts w:asciiTheme="minorEastAsia" w:eastAsiaTheme="minorEastAsia" w:hAnsiTheme="minorEastAsia"/>
          <w:sz w:val="21"/>
          <w:szCs w:val="21"/>
        </w:rPr>
        <w:t>格式</w:t>
      </w:r>
      <w:r w:rsidR="009F0056" w:rsidRPr="00CC6C3A">
        <w:rPr>
          <w:rFonts w:asciiTheme="minorEastAsia" w:eastAsiaTheme="minorEastAsia" w:hAnsiTheme="minorEastAsia" w:hint="eastAsia"/>
          <w:sz w:val="21"/>
          <w:szCs w:val="21"/>
        </w:rPr>
        <w:t>的申请体</w:t>
      </w:r>
      <w:r w:rsidR="009F0056" w:rsidRPr="00CC6C3A">
        <w:rPr>
          <w:rFonts w:asciiTheme="minorEastAsia" w:eastAsiaTheme="minorEastAsia" w:hAnsiTheme="minorEastAsia"/>
          <w:sz w:val="21"/>
          <w:szCs w:val="21"/>
        </w:rPr>
        <w:t>，如果有任何</w:t>
      </w:r>
      <w:r w:rsidR="009F0056" w:rsidRPr="00CC6C3A">
        <w:rPr>
          <w:rFonts w:asciiTheme="minorEastAsia" w:eastAsiaTheme="minorEastAsia" w:hAnsiTheme="minorEastAsia" w:hint="eastAsia"/>
          <w:sz w:val="21"/>
          <w:szCs w:val="21"/>
        </w:rPr>
        <w:t>修改</w:t>
      </w:r>
      <w:r w:rsidR="00521EA4" w:rsidRPr="00CC6C3A">
        <w:rPr>
          <w:rFonts w:asciiTheme="minorEastAsia" w:eastAsiaTheme="minorEastAsia" w:hAnsiTheme="minorEastAsia"/>
          <w:sz w:val="21"/>
          <w:szCs w:val="21"/>
        </w:rPr>
        <w:t>，在使用在线申请系统时</w:t>
      </w:r>
      <w:r w:rsidR="0099756E" w:rsidRPr="00CC6C3A">
        <w:rPr>
          <w:rFonts w:asciiTheme="minorEastAsia" w:eastAsiaTheme="minorEastAsia" w:hAnsiTheme="minorEastAsia" w:hint="eastAsia"/>
          <w:sz w:val="21"/>
          <w:szCs w:val="21"/>
        </w:rPr>
        <w:t>，</w:t>
      </w:r>
      <w:r w:rsidRPr="00CC6C3A">
        <w:rPr>
          <w:rFonts w:asciiTheme="minorEastAsia" w:eastAsiaTheme="minorEastAsia" w:hAnsiTheme="minorEastAsia"/>
          <w:sz w:val="21"/>
          <w:szCs w:val="21"/>
        </w:rPr>
        <w:t>应</w:t>
      </w:r>
      <w:r w:rsidR="00521EA4" w:rsidRPr="00CC6C3A">
        <w:rPr>
          <w:rFonts w:asciiTheme="minorEastAsia" w:eastAsiaTheme="minorEastAsia" w:hAnsiTheme="minorEastAsia" w:hint="eastAsia"/>
          <w:sz w:val="21"/>
          <w:szCs w:val="21"/>
        </w:rPr>
        <w:t>能</w:t>
      </w:r>
      <w:r w:rsidRPr="00CC6C3A">
        <w:rPr>
          <w:rFonts w:asciiTheme="minorEastAsia" w:eastAsiaTheme="minorEastAsia" w:hAnsiTheme="minorEastAsia"/>
          <w:sz w:val="21"/>
          <w:szCs w:val="21"/>
        </w:rPr>
        <w:t>立即</w:t>
      </w:r>
      <w:r w:rsidR="009F0056" w:rsidRPr="00CC6C3A">
        <w:rPr>
          <w:rFonts w:asciiTheme="minorEastAsia" w:eastAsiaTheme="minorEastAsia" w:hAnsiTheme="minorEastAsia"/>
          <w:sz w:val="21"/>
          <w:szCs w:val="21"/>
        </w:rPr>
        <w:t>看到</w:t>
      </w:r>
      <w:r w:rsidR="00521EA4" w:rsidRPr="00CC6C3A">
        <w:rPr>
          <w:rFonts w:asciiTheme="minorEastAsia" w:eastAsiaTheme="minorEastAsia" w:hAnsiTheme="minorEastAsia"/>
          <w:sz w:val="21"/>
          <w:szCs w:val="21"/>
        </w:rPr>
        <w:t>在已公布</w:t>
      </w:r>
      <w:r w:rsidRPr="00CC6C3A">
        <w:rPr>
          <w:rFonts w:asciiTheme="minorEastAsia" w:eastAsiaTheme="minorEastAsia" w:hAnsiTheme="minorEastAsia"/>
          <w:sz w:val="21"/>
          <w:szCs w:val="21"/>
        </w:rPr>
        <w:t>申请中</w:t>
      </w:r>
      <w:r w:rsidR="009F0056" w:rsidRPr="00CC6C3A">
        <w:rPr>
          <w:rFonts w:asciiTheme="minorEastAsia" w:eastAsiaTheme="minorEastAsia" w:hAnsiTheme="minorEastAsia" w:hint="eastAsia"/>
          <w:sz w:val="21"/>
          <w:szCs w:val="21"/>
        </w:rPr>
        <w:t>如何</w:t>
      </w:r>
      <w:r w:rsidR="009F0056" w:rsidRPr="00CC6C3A">
        <w:rPr>
          <w:rFonts w:asciiTheme="minorEastAsia" w:eastAsiaTheme="minorEastAsia" w:hAnsiTheme="minorEastAsia"/>
          <w:sz w:val="21"/>
          <w:szCs w:val="21"/>
        </w:rPr>
        <w:t>呈现，或作为</w:t>
      </w:r>
      <w:r w:rsidRPr="00CC6C3A">
        <w:rPr>
          <w:rFonts w:asciiTheme="minorEastAsia" w:eastAsiaTheme="minorEastAsia" w:hAnsiTheme="minorEastAsia"/>
          <w:sz w:val="21"/>
          <w:szCs w:val="21"/>
        </w:rPr>
        <w:t>国际</w:t>
      </w:r>
      <w:r w:rsidR="009F0056" w:rsidRPr="00CC6C3A">
        <w:rPr>
          <w:rFonts w:asciiTheme="minorEastAsia" w:eastAsiaTheme="minorEastAsia" w:hAnsiTheme="minorEastAsia"/>
          <w:sz w:val="21"/>
          <w:szCs w:val="21"/>
        </w:rPr>
        <w:t>专利性</w:t>
      </w:r>
      <w:r w:rsidRPr="00CC6C3A">
        <w:rPr>
          <w:rFonts w:asciiTheme="minorEastAsia" w:eastAsiaTheme="minorEastAsia" w:hAnsiTheme="minorEastAsia"/>
          <w:sz w:val="21"/>
          <w:szCs w:val="21"/>
        </w:rPr>
        <w:t>初步报告</w:t>
      </w:r>
      <w:r w:rsidR="00AA70CA" w:rsidRPr="00CC6C3A">
        <w:rPr>
          <w:rFonts w:asciiTheme="minorEastAsia" w:eastAsiaTheme="minorEastAsia" w:hAnsiTheme="minorEastAsia" w:hint="eastAsia"/>
          <w:sz w:val="21"/>
          <w:szCs w:val="21"/>
        </w:rPr>
        <w:t>所</w:t>
      </w:r>
      <w:r w:rsidR="00AA70CA" w:rsidRPr="00CC6C3A">
        <w:rPr>
          <w:rFonts w:asciiTheme="minorEastAsia" w:eastAsiaTheme="minorEastAsia" w:hAnsiTheme="minorEastAsia"/>
          <w:sz w:val="21"/>
          <w:szCs w:val="21"/>
        </w:rPr>
        <w:t>附</w:t>
      </w:r>
      <w:r w:rsidR="00AA70CA" w:rsidRPr="00CC6C3A">
        <w:rPr>
          <w:rFonts w:asciiTheme="minorEastAsia" w:eastAsiaTheme="minorEastAsia" w:hAnsiTheme="minorEastAsia" w:hint="eastAsia"/>
          <w:sz w:val="21"/>
          <w:szCs w:val="21"/>
        </w:rPr>
        <w:t>的修正</w:t>
      </w:r>
      <w:r w:rsidR="009F0056" w:rsidRPr="00CC6C3A">
        <w:rPr>
          <w:rFonts w:asciiTheme="minorEastAsia" w:eastAsiaTheme="minorEastAsia" w:hAnsiTheme="minorEastAsia"/>
          <w:sz w:val="21"/>
          <w:szCs w:val="21"/>
        </w:rPr>
        <w:t>（第二章）</w:t>
      </w:r>
      <w:r w:rsidR="00CC3DFE" w:rsidRPr="00CC6C3A">
        <w:rPr>
          <w:rFonts w:asciiTheme="minorEastAsia" w:eastAsiaTheme="minorEastAsia" w:hAnsiTheme="minorEastAsia" w:hint="eastAsia"/>
          <w:sz w:val="21"/>
          <w:szCs w:val="21"/>
        </w:rPr>
        <w:t>；</w:t>
      </w:r>
    </w:p>
    <w:p w14:paraId="509D2300" w14:textId="78EE52C3" w:rsidR="00E94D9B" w:rsidRPr="007641EF" w:rsidRDefault="00D7190F" w:rsidP="00BB55DC">
      <w:pPr>
        <w:pStyle w:val="ONUME"/>
        <w:numPr>
          <w:ilvl w:val="1"/>
          <w:numId w:val="5"/>
        </w:numPr>
        <w:tabs>
          <w:tab w:val="clear" w:pos="1134"/>
        </w:tabs>
        <w:overflowPunct w:val="0"/>
        <w:spacing w:afterLines="50" w:after="120" w:line="340" w:lineRule="atLeast"/>
        <w:jc w:val="both"/>
        <w:rPr>
          <w:rFonts w:ascii="SimSun" w:hAnsi="SimSun"/>
          <w:sz w:val="21"/>
          <w:szCs w:val="21"/>
        </w:rPr>
      </w:pPr>
      <w:r>
        <w:rPr>
          <w:rFonts w:asciiTheme="minorEastAsia" w:eastAsiaTheme="minorEastAsia" w:hAnsiTheme="minorEastAsia"/>
          <w:sz w:val="21"/>
          <w:szCs w:val="21"/>
        </w:rPr>
        <w:t>全文本</w:t>
      </w:r>
      <w:r w:rsidR="009F0056" w:rsidRPr="00CC6C3A">
        <w:rPr>
          <w:rFonts w:asciiTheme="minorEastAsia" w:eastAsiaTheme="minorEastAsia" w:hAnsiTheme="minorEastAsia" w:hint="eastAsia"/>
          <w:sz w:val="21"/>
          <w:szCs w:val="21"/>
        </w:rPr>
        <w:t>申请产生的视图</w:t>
      </w:r>
      <w:r w:rsidR="00521EA4" w:rsidRPr="00CC6C3A">
        <w:rPr>
          <w:rFonts w:asciiTheme="minorEastAsia" w:eastAsiaTheme="minorEastAsia" w:hAnsiTheme="minorEastAsia"/>
          <w:sz w:val="21"/>
          <w:szCs w:val="21"/>
        </w:rPr>
        <w:t>在国际阶段处理的各个阶段都可以</w:t>
      </w:r>
      <w:r w:rsidR="00521EA4" w:rsidRPr="00CC6C3A">
        <w:rPr>
          <w:rFonts w:asciiTheme="minorEastAsia" w:eastAsiaTheme="minorEastAsia" w:hAnsiTheme="minorEastAsia" w:hint="eastAsia"/>
          <w:sz w:val="21"/>
          <w:szCs w:val="21"/>
        </w:rPr>
        <w:t>同等</w:t>
      </w:r>
      <w:r w:rsidR="007E0CEA" w:rsidRPr="00CC6C3A">
        <w:rPr>
          <w:rFonts w:asciiTheme="minorEastAsia" w:eastAsiaTheme="minorEastAsia" w:hAnsiTheme="minorEastAsia"/>
          <w:sz w:val="21"/>
          <w:szCs w:val="21"/>
        </w:rPr>
        <w:t>使用</w:t>
      </w:r>
      <w:r w:rsidR="00CC3DFE" w:rsidRPr="00CC6C3A">
        <w:rPr>
          <w:rFonts w:asciiTheme="minorEastAsia" w:eastAsiaTheme="minorEastAsia" w:hAnsiTheme="minorEastAsia" w:hint="eastAsia"/>
          <w:sz w:val="21"/>
          <w:szCs w:val="21"/>
        </w:rPr>
        <w:t>；</w:t>
      </w:r>
    </w:p>
    <w:p w14:paraId="3754903E" w14:textId="757EB419" w:rsidR="00E94D9B" w:rsidRPr="007641EF" w:rsidRDefault="009F0056" w:rsidP="00BB55DC">
      <w:pPr>
        <w:pStyle w:val="ONUME"/>
        <w:numPr>
          <w:ilvl w:val="1"/>
          <w:numId w:val="5"/>
        </w:numPr>
        <w:tabs>
          <w:tab w:val="clear" w:pos="1134"/>
        </w:tabs>
        <w:overflowPunct w:val="0"/>
        <w:spacing w:afterLines="50" w:after="120" w:line="340" w:lineRule="atLeast"/>
        <w:jc w:val="both"/>
        <w:rPr>
          <w:rFonts w:ascii="SimSun" w:hAnsi="SimSun"/>
          <w:sz w:val="21"/>
          <w:szCs w:val="21"/>
        </w:rPr>
      </w:pPr>
      <w:r w:rsidRPr="00CC6C3A">
        <w:rPr>
          <w:rFonts w:asciiTheme="minorEastAsia" w:eastAsiaTheme="minorEastAsia" w:hAnsiTheme="minorEastAsia"/>
          <w:sz w:val="21"/>
          <w:szCs w:val="21"/>
        </w:rPr>
        <w:t>指定局和第三方应能查看</w:t>
      </w:r>
      <w:r w:rsidRPr="00CC6C3A">
        <w:rPr>
          <w:rFonts w:asciiTheme="minorEastAsia" w:eastAsiaTheme="minorEastAsia" w:hAnsiTheme="minorEastAsia" w:hint="eastAsia"/>
          <w:sz w:val="21"/>
          <w:szCs w:val="21"/>
        </w:rPr>
        <w:t>申请的</w:t>
      </w:r>
      <w:r w:rsidR="00D7190F">
        <w:rPr>
          <w:rFonts w:asciiTheme="minorEastAsia" w:eastAsiaTheme="minorEastAsia" w:hAnsiTheme="minorEastAsia" w:hint="eastAsia"/>
          <w:sz w:val="21"/>
          <w:szCs w:val="21"/>
        </w:rPr>
        <w:t>全文本</w:t>
      </w:r>
      <w:r w:rsidRPr="00CC6C3A">
        <w:rPr>
          <w:rFonts w:asciiTheme="minorEastAsia" w:eastAsiaTheme="minorEastAsia" w:hAnsiTheme="minorEastAsia" w:hint="eastAsia"/>
          <w:sz w:val="21"/>
          <w:szCs w:val="21"/>
        </w:rPr>
        <w:t>版本，</w:t>
      </w:r>
      <w:r w:rsidRPr="00CC6C3A">
        <w:rPr>
          <w:rFonts w:asciiTheme="minorEastAsia" w:eastAsiaTheme="minorEastAsia" w:hAnsiTheme="minorEastAsia"/>
          <w:sz w:val="21"/>
          <w:szCs w:val="21"/>
        </w:rPr>
        <w:t>显示所有</w:t>
      </w:r>
      <w:r w:rsidRPr="00CC6C3A">
        <w:rPr>
          <w:rFonts w:asciiTheme="minorEastAsia" w:eastAsiaTheme="minorEastAsia" w:hAnsiTheme="minorEastAsia" w:hint="eastAsia"/>
          <w:sz w:val="21"/>
          <w:szCs w:val="21"/>
        </w:rPr>
        <w:t>已</w:t>
      </w:r>
      <w:r w:rsidRPr="00CC6C3A">
        <w:rPr>
          <w:rFonts w:asciiTheme="minorEastAsia" w:eastAsiaTheme="minorEastAsia" w:hAnsiTheme="minorEastAsia"/>
          <w:sz w:val="21"/>
          <w:szCs w:val="21"/>
        </w:rPr>
        <w:t>接受的</w:t>
      </w:r>
      <w:r w:rsidRPr="00CC6C3A">
        <w:rPr>
          <w:rFonts w:asciiTheme="minorEastAsia" w:eastAsiaTheme="minorEastAsia" w:hAnsiTheme="minorEastAsia" w:hint="eastAsia"/>
          <w:sz w:val="21"/>
          <w:szCs w:val="21"/>
        </w:rPr>
        <w:t>改</w:t>
      </w:r>
      <w:r w:rsidRPr="00CC6C3A">
        <w:rPr>
          <w:rFonts w:asciiTheme="minorEastAsia" w:eastAsiaTheme="minorEastAsia" w:hAnsiTheme="minorEastAsia"/>
          <w:sz w:val="21"/>
          <w:szCs w:val="21"/>
        </w:rPr>
        <w:t>正、</w:t>
      </w:r>
      <w:r w:rsidRPr="00CC6C3A">
        <w:rPr>
          <w:rFonts w:asciiTheme="minorEastAsia" w:eastAsiaTheme="minorEastAsia" w:hAnsiTheme="minorEastAsia" w:hint="eastAsia"/>
          <w:sz w:val="21"/>
          <w:szCs w:val="21"/>
        </w:rPr>
        <w:t>更</w:t>
      </w:r>
      <w:r w:rsidR="007E0CEA" w:rsidRPr="00CC6C3A">
        <w:rPr>
          <w:rFonts w:asciiTheme="minorEastAsia" w:eastAsiaTheme="minorEastAsia" w:hAnsiTheme="minorEastAsia"/>
          <w:sz w:val="21"/>
          <w:szCs w:val="21"/>
        </w:rPr>
        <w:t>正和修正，</w:t>
      </w:r>
      <w:r w:rsidRPr="00CC6C3A">
        <w:rPr>
          <w:rFonts w:asciiTheme="minorEastAsia" w:eastAsiaTheme="minorEastAsia" w:hAnsiTheme="minorEastAsia" w:hint="eastAsia"/>
          <w:sz w:val="21"/>
          <w:szCs w:val="21"/>
        </w:rPr>
        <w:t>清楚地标记</w:t>
      </w:r>
      <w:r w:rsidRPr="00CC6C3A">
        <w:rPr>
          <w:rFonts w:asciiTheme="minorEastAsia" w:eastAsiaTheme="minorEastAsia" w:hAnsiTheme="minorEastAsia"/>
          <w:sz w:val="21"/>
          <w:szCs w:val="21"/>
        </w:rPr>
        <w:t>以</w:t>
      </w:r>
      <w:r w:rsidR="007E0CEA" w:rsidRPr="00CC6C3A">
        <w:rPr>
          <w:rFonts w:asciiTheme="minorEastAsia" w:eastAsiaTheme="minorEastAsia" w:hAnsiTheme="minorEastAsia"/>
          <w:sz w:val="21"/>
          <w:szCs w:val="21"/>
        </w:rPr>
        <w:t>区分原始内容和修改内容，类似于现行制度中的</w:t>
      </w:r>
      <w:r w:rsidRPr="00CC6C3A">
        <w:rPr>
          <w:rFonts w:asciiTheme="minorEastAsia" w:eastAsiaTheme="minorEastAsia" w:hAnsiTheme="minorEastAsia" w:hint="eastAsia"/>
          <w:sz w:val="21"/>
          <w:szCs w:val="21"/>
        </w:rPr>
        <w:t>“替换页”</w:t>
      </w:r>
      <w:r w:rsidR="007E0CEA" w:rsidRPr="00CC6C3A">
        <w:rPr>
          <w:rFonts w:asciiTheme="minorEastAsia" w:eastAsiaTheme="minorEastAsia" w:hAnsiTheme="minorEastAsia"/>
          <w:sz w:val="21"/>
          <w:szCs w:val="21"/>
        </w:rPr>
        <w:t>标记，但</w:t>
      </w:r>
      <w:r w:rsidR="00B524BC" w:rsidRPr="00CC6C3A">
        <w:rPr>
          <w:rFonts w:asciiTheme="minorEastAsia" w:eastAsiaTheme="minorEastAsia" w:hAnsiTheme="minorEastAsia" w:hint="eastAsia"/>
          <w:sz w:val="21"/>
          <w:szCs w:val="21"/>
        </w:rPr>
        <w:t>这是</w:t>
      </w:r>
      <w:r w:rsidR="00F5030C" w:rsidRPr="00CC6C3A">
        <w:rPr>
          <w:rFonts w:asciiTheme="minorEastAsia" w:eastAsiaTheme="minorEastAsia" w:hAnsiTheme="minorEastAsia"/>
          <w:sz w:val="21"/>
          <w:szCs w:val="21"/>
        </w:rPr>
        <w:t>在标题、段落、权利要求和</w:t>
      </w:r>
      <w:r w:rsidR="00F5030C" w:rsidRPr="00CC6C3A">
        <w:rPr>
          <w:rFonts w:asciiTheme="minorEastAsia" w:eastAsiaTheme="minorEastAsia" w:hAnsiTheme="minorEastAsia" w:hint="eastAsia"/>
          <w:sz w:val="21"/>
          <w:szCs w:val="21"/>
        </w:rPr>
        <w:t>图的</w:t>
      </w:r>
      <w:r w:rsidR="007E0CEA" w:rsidRPr="00CC6C3A">
        <w:rPr>
          <w:rFonts w:asciiTheme="minorEastAsia" w:eastAsiaTheme="minorEastAsia" w:hAnsiTheme="minorEastAsia"/>
          <w:sz w:val="21"/>
          <w:szCs w:val="21"/>
        </w:rPr>
        <w:t>层面，而不是页面层面</w:t>
      </w:r>
      <w:r w:rsidR="00CC3DFE" w:rsidRPr="00CC6C3A">
        <w:rPr>
          <w:rFonts w:asciiTheme="minorEastAsia" w:eastAsiaTheme="minorEastAsia" w:hAnsiTheme="minorEastAsia" w:hint="eastAsia"/>
          <w:sz w:val="21"/>
          <w:szCs w:val="21"/>
        </w:rPr>
        <w:t>。</w:t>
      </w:r>
    </w:p>
    <w:p w14:paraId="422E5AD0" w14:textId="51D73937" w:rsidR="00E94D9B" w:rsidRPr="007641EF" w:rsidRDefault="008B1FF2"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国际局正在努力设计一个简单</w:t>
      </w:r>
      <w:r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一致的程序，以满足申请人</w:t>
      </w:r>
      <w:r w:rsidRPr="00CC6C3A">
        <w:rPr>
          <w:rFonts w:asciiTheme="minorEastAsia" w:eastAsiaTheme="minorEastAsia" w:hAnsiTheme="minorEastAsia"/>
          <w:sz w:val="21"/>
          <w:szCs w:val="21"/>
        </w:rPr>
        <w:t>、主管局和第三方的要求。下文列出了一些需要考虑的问题，</w:t>
      </w:r>
      <w:r w:rsidRPr="00CC6C3A">
        <w:rPr>
          <w:rFonts w:asciiTheme="minorEastAsia" w:eastAsiaTheme="minorEastAsia" w:hAnsiTheme="minorEastAsia" w:hint="eastAsia"/>
          <w:sz w:val="21"/>
          <w:szCs w:val="21"/>
        </w:rPr>
        <w:t>并指出</w:t>
      </w:r>
      <w:r w:rsidRPr="00CC6C3A">
        <w:rPr>
          <w:rFonts w:asciiTheme="minorEastAsia" w:eastAsiaTheme="minorEastAsia" w:hAnsiTheme="minorEastAsia"/>
          <w:sz w:val="21"/>
          <w:szCs w:val="21"/>
        </w:rPr>
        <w:t>在分布式处理环境中准确识别国际申请版本的重要性，在这种环境</w:t>
      </w:r>
      <w:r w:rsidRPr="00CC6C3A">
        <w:rPr>
          <w:rFonts w:asciiTheme="minorEastAsia" w:eastAsiaTheme="minorEastAsia" w:hAnsiTheme="minorEastAsia" w:hint="eastAsia"/>
          <w:sz w:val="21"/>
          <w:szCs w:val="21"/>
        </w:rPr>
        <w:t>下</w:t>
      </w:r>
      <w:r w:rsidR="00A2105D" w:rsidRPr="00CC6C3A">
        <w:rPr>
          <w:rFonts w:asciiTheme="minorEastAsia" w:eastAsiaTheme="minorEastAsia" w:hAnsiTheme="minorEastAsia"/>
          <w:sz w:val="21"/>
          <w:szCs w:val="21"/>
        </w:rPr>
        <w:t>可能很难在后期看到所有文件，从而</w:t>
      </w:r>
      <w:r w:rsidR="00A2105D" w:rsidRPr="00CC6C3A">
        <w:rPr>
          <w:rFonts w:asciiTheme="minorEastAsia" w:eastAsiaTheme="minorEastAsia" w:hAnsiTheme="minorEastAsia" w:hint="eastAsia"/>
          <w:sz w:val="21"/>
          <w:szCs w:val="21"/>
        </w:rPr>
        <w:t>了解</w:t>
      </w:r>
      <w:r w:rsidR="007E0CEA" w:rsidRPr="00CC6C3A">
        <w:rPr>
          <w:rFonts w:asciiTheme="minorEastAsia" w:eastAsiaTheme="minorEastAsia" w:hAnsiTheme="minorEastAsia"/>
          <w:sz w:val="21"/>
          <w:szCs w:val="21"/>
        </w:rPr>
        <w:t>原来的背景和时间</w:t>
      </w:r>
      <w:r w:rsidR="00CC3DFE" w:rsidRPr="00CC6C3A">
        <w:rPr>
          <w:rFonts w:asciiTheme="minorEastAsia" w:eastAsiaTheme="minorEastAsia" w:hAnsiTheme="minorEastAsia" w:hint="eastAsia"/>
          <w:sz w:val="21"/>
          <w:szCs w:val="21"/>
        </w:rPr>
        <w:t>。</w:t>
      </w:r>
    </w:p>
    <w:p w14:paraId="075EB190" w14:textId="064374C0" w:rsidR="00E94D9B" w:rsidRPr="007641EF" w:rsidRDefault="00A2105D" w:rsidP="00492A13">
      <w:pPr>
        <w:pStyle w:val="Heading2"/>
        <w:overflowPunct w:val="0"/>
        <w:spacing w:before="0" w:afterLines="50" w:after="120" w:line="340" w:lineRule="atLeast"/>
        <w:rPr>
          <w:rFonts w:ascii="SimSun" w:hAnsi="SimSun"/>
          <w:b/>
          <w:sz w:val="21"/>
          <w:szCs w:val="21"/>
        </w:rPr>
      </w:pPr>
      <w:r w:rsidRPr="007641EF">
        <w:rPr>
          <w:rFonts w:ascii="SimSun" w:hAnsi="SimSun" w:hint="eastAsia"/>
          <w:b/>
          <w:sz w:val="21"/>
          <w:szCs w:val="21"/>
        </w:rPr>
        <w:t>准备</w:t>
      </w:r>
      <w:r w:rsidRPr="002502CC">
        <w:rPr>
          <w:rFonts w:asciiTheme="minorEastAsia" w:eastAsiaTheme="minorEastAsia" w:hAnsiTheme="minorEastAsia" w:hint="eastAsia"/>
          <w:b/>
          <w:sz w:val="21"/>
          <w:szCs w:val="21"/>
        </w:rPr>
        <w:t>D</w:t>
      </w:r>
      <w:r w:rsidRPr="002502CC">
        <w:rPr>
          <w:rFonts w:asciiTheme="minorEastAsia" w:eastAsiaTheme="minorEastAsia" w:hAnsiTheme="minorEastAsia"/>
          <w:b/>
          <w:sz w:val="21"/>
          <w:szCs w:val="21"/>
        </w:rPr>
        <w:t>OCX</w:t>
      </w:r>
      <w:r w:rsidRPr="002502CC">
        <w:rPr>
          <w:rFonts w:asciiTheme="minorEastAsia" w:eastAsiaTheme="minorEastAsia" w:hAnsiTheme="minorEastAsia" w:hint="eastAsia"/>
          <w:b/>
          <w:sz w:val="21"/>
          <w:szCs w:val="21"/>
        </w:rPr>
        <w:t>申请</w:t>
      </w:r>
      <w:r w:rsidRPr="007641EF">
        <w:rPr>
          <w:rFonts w:ascii="SimSun" w:hAnsi="SimSun" w:hint="eastAsia"/>
          <w:b/>
          <w:sz w:val="21"/>
          <w:szCs w:val="21"/>
        </w:rPr>
        <w:t>的</w:t>
      </w:r>
      <w:r w:rsidR="00695838" w:rsidRPr="007641EF">
        <w:rPr>
          <w:rFonts w:ascii="SimSun" w:hAnsi="SimSun" w:hint="eastAsia"/>
          <w:b/>
          <w:sz w:val="21"/>
          <w:szCs w:val="21"/>
        </w:rPr>
        <w:t>形式要求</w:t>
      </w:r>
    </w:p>
    <w:p w14:paraId="56CE862D" w14:textId="5F234469" w:rsidR="00E94D9B" w:rsidRPr="007641EF" w:rsidRDefault="007E0CEA"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目前，</w:t>
      </w:r>
      <w:r w:rsidR="008B1FF2" w:rsidRPr="00CC6C3A">
        <w:rPr>
          <w:rFonts w:asciiTheme="minorEastAsia" w:eastAsiaTheme="minorEastAsia" w:hAnsiTheme="minorEastAsia" w:hint="eastAsia"/>
          <w:sz w:val="21"/>
          <w:szCs w:val="21"/>
        </w:rPr>
        <w:t>细则</w:t>
      </w:r>
      <w:r w:rsidRPr="00CC6C3A">
        <w:rPr>
          <w:rFonts w:asciiTheme="minorEastAsia" w:eastAsiaTheme="minorEastAsia" w:hAnsiTheme="minorEastAsia"/>
          <w:sz w:val="21"/>
          <w:szCs w:val="21"/>
        </w:rPr>
        <w:t>第11</w:t>
      </w:r>
      <w:r w:rsidR="00A2105D" w:rsidRPr="00CC6C3A">
        <w:rPr>
          <w:rFonts w:asciiTheme="minorEastAsia" w:eastAsiaTheme="minorEastAsia" w:hAnsiTheme="minorEastAsia"/>
          <w:sz w:val="21"/>
          <w:szCs w:val="21"/>
        </w:rPr>
        <w:t>条</w:t>
      </w:r>
      <w:r w:rsidR="00A2105D" w:rsidRPr="00CC6C3A">
        <w:rPr>
          <w:rFonts w:asciiTheme="minorEastAsia" w:eastAsiaTheme="minorEastAsia" w:hAnsiTheme="minorEastAsia" w:hint="eastAsia"/>
          <w:sz w:val="21"/>
          <w:szCs w:val="21"/>
        </w:rPr>
        <w:t>是针对</w:t>
      </w:r>
      <w:r w:rsidR="00A2105D" w:rsidRPr="00CC6C3A">
        <w:rPr>
          <w:rFonts w:asciiTheme="minorEastAsia" w:eastAsiaTheme="minorEastAsia" w:hAnsiTheme="minorEastAsia"/>
          <w:sz w:val="21"/>
          <w:szCs w:val="21"/>
        </w:rPr>
        <w:t>纸质文件的准备工作</w:t>
      </w:r>
      <w:r w:rsidRPr="00CC6C3A">
        <w:rPr>
          <w:rFonts w:asciiTheme="minorEastAsia" w:eastAsiaTheme="minorEastAsia" w:hAnsiTheme="minorEastAsia"/>
          <w:sz w:val="21"/>
          <w:szCs w:val="21"/>
        </w:rPr>
        <w:t>的。许多要求与XML文件无关，因为XML文件没有边距、字体大小或页面布局的概念。另一方面，为了确保申请人知道如何准备DOCX申请，以便毫无困难地转换为处理和准备所需的XML</w:t>
      </w:r>
      <w:r w:rsidR="008B1FF2" w:rsidRPr="00CC6C3A">
        <w:rPr>
          <w:rFonts w:asciiTheme="minorEastAsia" w:eastAsiaTheme="minorEastAsia" w:hAnsiTheme="minorEastAsia"/>
          <w:sz w:val="21"/>
          <w:szCs w:val="21"/>
        </w:rPr>
        <w:t>格式，还需要其他规定。</w:t>
      </w:r>
      <w:r w:rsidR="008B1FF2" w:rsidRPr="00CC6C3A">
        <w:rPr>
          <w:rFonts w:asciiTheme="minorEastAsia" w:eastAsiaTheme="minorEastAsia" w:hAnsiTheme="minorEastAsia" w:hint="eastAsia"/>
          <w:sz w:val="21"/>
          <w:szCs w:val="21"/>
        </w:rPr>
        <w:t>细则第</w:t>
      </w:r>
      <w:r w:rsidRPr="00CC6C3A">
        <w:rPr>
          <w:rFonts w:asciiTheme="minorEastAsia" w:eastAsiaTheme="minorEastAsia" w:hAnsiTheme="minorEastAsia"/>
          <w:sz w:val="21"/>
          <w:szCs w:val="21"/>
        </w:rPr>
        <w:t>11</w:t>
      </w:r>
      <w:r w:rsidR="008B1FF2" w:rsidRPr="00CC6C3A">
        <w:rPr>
          <w:rFonts w:asciiTheme="minorEastAsia" w:eastAsiaTheme="minorEastAsia" w:hAnsiTheme="minorEastAsia" w:hint="eastAsia"/>
          <w:sz w:val="21"/>
          <w:szCs w:val="21"/>
        </w:rPr>
        <w:t>条</w:t>
      </w:r>
      <w:r w:rsidRPr="00CC6C3A">
        <w:rPr>
          <w:rFonts w:asciiTheme="minorEastAsia" w:eastAsiaTheme="minorEastAsia" w:hAnsiTheme="minorEastAsia"/>
          <w:sz w:val="21"/>
          <w:szCs w:val="21"/>
        </w:rPr>
        <w:t>应规定（直接或通过参考PCT</w:t>
      </w:r>
      <w:r w:rsidR="00CC3DFE" w:rsidRPr="00CC6C3A">
        <w:rPr>
          <w:rFonts w:asciiTheme="minorEastAsia" w:eastAsiaTheme="minorEastAsia" w:hAnsiTheme="minorEastAsia"/>
          <w:sz w:val="21"/>
          <w:szCs w:val="21"/>
        </w:rPr>
        <w:t>行政</w:t>
      </w:r>
      <w:r w:rsidR="00CC3DFE" w:rsidRPr="00CC6C3A">
        <w:rPr>
          <w:rFonts w:asciiTheme="minorEastAsia" w:eastAsiaTheme="minorEastAsia" w:hAnsiTheme="minorEastAsia" w:hint="eastAsia"/>
          <w:sz w:val="21"/>
          <w:szCs w:val="21"/>
        </w:rPr>
        <w:t>规程</w:t>
      </w:r>
      <w:r w:rsidR="00A2105D" w:rsidRPr="00CC6C3A">
        <w:rPr>
          <w:rFonts w:asciiTheme="minorEastAsia" w:eastAsiaTheme="minorEastAsia" w:hAnsiTheme="minorEastAsia"/>
          <w:sz w:val="21"/>
          <w:szCs w:val="21"/>
        </w:rPr>
        <w:t>）明确的起草要求。不应</w:t>
      </w:r>
      <w:r w:rsidR="00A2105D" w:rsidRPr="00CC6C3A">
        <w:rPr>
          <w:rFonts w:asciiTheme="minorEastAsia" w:eastAsiaTheme="minorEastAsia" w:hAnsiTheme="minorEastAsia" w:hint="eastAsia"/>
          <w:sz w:val="21"/>
          <w:szCs w:val="21"/>
        </w:rPr>
        <w:t>强制要求</w:t>
      </w:r>
      <w:r w:rsidR="008B1FF2" w:rsidRPr="00CC6C3A">
        <w:rPr>
          <w:rFonts w:asciiTheme="minorEastAsia" w:eastAsiaTheme="minorEastAsia" w:hAnsiTheme="minorEastAsia"/>
          <w:sz w:val="21"/>
          <w:szCs w:val="21"/>
        </w:rPr>
        <w:t>申请人使用特定</w:t>
      </w:r>
      <w:r w:rsidR="00A2105D" w:rsidRPr="00CC6C3A">
        <w:rPr>
          <w:rFonts w:asciiTheme="minorEastAsia" w:eastAsiaTheme="minorEastAsia" w:hAnsiTheme="minorEastAsia"/>
          <w:sz w:val="21"/>
          <w:szCs w:val="21"/>
        </w:rPr>
        <w:t>模板，但应了解</w:t>
      </w:r>
      <w:r w:rsidRPr="00CC6C3A">
        <w:rPr>
          <w:rFonts w:asciiTheme="minorEastAsia" w:eastAsiaTheme="minorEastAsia" w:hAnsiTheme="minorEastAsia"/>
          <w:sz w:val="21"/>
          <w:szCs w:val="21"/>
        </w:rPr>
        <w:t>可以和不可以使用的功能，以及特定类型的特殊内容将如何被导入和使用。此类要求的例子如下</w:t>
      </w:r>
      <w:r w:rsidRPr="00CC6C3A">
        <w:rPr>
          <w:rFonts w:asciiTheme="minorEastAsia" w:eastAsiaTheme="minorEastAsia" w:hAnsiTheme="minorEastAsia" w:hint="eastAsia"/>
          <w:sz w:val="21"/>
          <w:szCs w:val="21"/>
        </w:rPr>
        <w:t>：</w:t>
      </w:r>
    </w:p>
    <w:p w14:paraId="4BFE5446" w14:textId="0F19CD39" w:rsidR="00E94D9B" w:rsidRPr="007641EF" w:rsidRDefault="00592D97" w:rsidP="00BB55DC">
      <w:pPr>
        <w:pStyle w:val="ONUME"/>
        <w:numPr>
          <w:ilvl w:val="1"/>
          <w:numId w:val="5"/>
        </w:numPr>
        <w:overflowPunct w:val="0"/>
        <w:spacing w:afterLines="50" w:after="120" w:line="340" w:lineRule="atLeast"/>
        <w:jc w:val="both"/>
        <w:rPr>
          <w:rFonts w:ascii="SimSun" w:hAnsi="SimSun"/>
          <w:sz w:val="21"/>
          <w:szCs w:val="21"/>
        </w:rPr>
      </w:pPr>
      <w:r w:rsidRPr="00CC6C3A">
        <w:rPr>
          <w:rFonts w:asciiTheme="minorEastAsia" w:eastAsiaTheme="minorEastAsia" w:hAnsiTheme="minorEastAsia"/>
          <w:sz w:val="21"/>
          <w:szCs w:val="21"/>
        </w:rPr>
        <w:t>段落文本必须以单一字体大小的黑色文本呈现，仅</w:t>
      </w:r>
      <w:r w:rsidRPr="00CC6C3A">
        <w:rPr>
          <w:rFonts w:asciiTheme="minorEastAsia" w:eastAsiaTheme="minorEastAsia" w:hAnsiTheme="minorEastAsia" w:hint="eastAsia"/>
          <w:sz w:val="21"/>
          <w:szCs w:val="21"/>
        </w:rPr>
        <w:t>使用</w:t>
      </w:r>
      <w:r w:rsidRPr="00CC6C3A">
        <w:rPr>
          <w:rFonts w:asciiTheme="minorEastAsia" w:eastAsiaTheme="minorEastAsia" w:hAnsiTheme="minorEastAsia"/>
          <w:sz w:val="21"/>
          <w:szCs w:val="21"/>
        </w:rPr>
        <w:t>支持的效果（粗体、下划线、斜体、上标、下标、小写）</w:t>
      </w:r>
      <w:r w:rsidR="007E0CEA" w:rsidRPr="00CC6C3A">
        <w:rPr>
          <w:rFonts w:asciiTheme="minorEastAsia" w:eastAsiaTheme="minorEastAsia" w:hAnsiTheme="minorEastAsia"/>
          <w:sz w:val="21"/>
          <w:szCs w:val="21"/>
        </w:rPr>
        <w:t>。</w:t>
      </w:r>
      <w:r w:rsidR="00695838" w:rsidRPr="00CC6C3A">
        <w:rPr>
          <w:rFonts w:asciiTheme="minorEastAsia" w:eastAsiaTheme="minorEastAsia" w:hAnsiTheme="minorEastAsia"/>
          <w:sz w:val="21"/>
          <w:szCs w:val="21"/>
        </w:rPr>
        <w:t>任何其他</w:t>
      </w:r>
      <w:r w:rsidR="00695838" w:rsidRPr="00CC6C3A">
        <w:rPr>
          <w:rFonts w:asciiTheme="minorEastAsia" w:eastAsiaTheme="minorEastAsia" w:hAnsiTheme="minorEastAsia" w:hint="eastAsia"/>
          <w:sz w:val="21"/>
          <w:szCs w:val="21"/>
        </w:rPr>
        <w:t>版式设计</w:t>
      </w:r>
      <w:r w:rsidRPr="00CC6C3A">
        <w:rPr>
          <w:rFonts w:asciiTheme="minorEastAsia" w:eastAsiaTheme="minorEastAsia" w:hAnsiTheme="minorEastAsia"/>
          <w:sz w:val="21"/>
          <w:szCs w:val="21"/>
        </w:rPr>
        <w:t>将被忽略（转换软件会</w:t>
      </w:r>
      <w:r w:rsidRPr="00CC6C3A">
        <w:rPr>
          <w:rFonts w:asciiTheme="minorEastAsia" w:eastAsiaTheme="minorEastAsia" w:hAnsiTheme="minorEastAsia" w:hint="eastAsia"/>
          <w:sz w:val="21"/>
          <w:szCs w:val="21"/>
        </w:rPr>
        <w:t>发出</w:t>
      </w:r>
      <w:r w:rsidR="00695838" w:rsidRPr="00CC6C3A">
        <w:rPr>
          <w:rFonts w:asciiTheme="minorEastAsia" w:eastAsiaTheme="minorEastAsia" w:hAnsiTheme="minorEastAsia"/>
          <w:sz w:val="21"/>
          <w:szCs w:val="21"/>
        </w:rPr>
        <w:t>警告）。</w:t>
      </w:r>
      <w:r w:rsidRPr="00CC6C3A">
        <w:rPr>
          <w:rFonts w:asciiTheme="minorEastAsia" w:eastAsiaTheme="minorEastAsia" w:hAnsiTheme="minorEastAsia"/>
          <w:sz w:val="21"/>
          <w:szCs w:val="21"/>
        </w:rPr>
        <w:t>为了有效</w:t>
      </w:r>
      <w:r w:rsidRPr="00CC6C3A">
        <w:rPr>
          <w:rFonts w:asciiTheme="minorEastAsia" w:eastAsiaTheme="minorEastAsia" w:hAnsiTheme="minorEastAsia" w:hint="eastAsia"/>
          <w:sz w:val="21"/>
          <w:szCs w:val="21"/>
        </w:rPr>
        <w:t>公开</w:t>
      </w:r>
      <w:r w:rsidRPr="00CC6C3A">
        <w:rPr>
          <w:rFonts w:asciiTheme="minorEastAsia" w:eastAsiaTheme="minorEastAsia" w:hAnsiTheme="minorEastAsia"/>
          <w:sz w:val="21"/>
          <w:szCs w:val="21"/>
        </w:rPr>
        <w:t>而需要</w:t>
      </w:r>
      <w:r w:rsidR="00695838" w:rsidRPr="00CC6C3A">
        <w:rPr>
          <w:rFonts w:asciiTheme="minorEastAsia" w:eastAsiaTheme="minorEastAsia" w:hAnsiTheme="minorEastAsia" w:hint="eastAsia"/>
          <w:sz w:val="21"/>
          <w:szCs w:val="21"/>
        </w:rPr>
        <w:t>的任何</w:t>
      </w:r>
      <w:r w:rsidR="00695838" w:rsidRPr="00CC6C3A">
        <w:rPr>
          <w:rFonts w:asciiTheme="minorEastAsia" w:eastAsiaTheme="minorEastAsia" w:hAnsiTheme="minorEastAsia"/>
          <w:sz w:val="21"/>
          <w:szCs w:val="21"/>
        </w:rPr>
        <w:t>其他</w:t>
      </w:r>
      <w:r w:rsidR="00695838" w:rsidRPr="00CC6C3A">
        <w:rPr>
          <w:rFonts w:asciiTheme="minorEastAsia" w:eastAsiaTheme="minorEastAsia" w:hAnsiTheme="minorEastAsia" w:hint="eastAsia"/>
          <w:sz w:val="21"/>
          <w:szCs w:val="21"/>
        </w:rPr>
        <w:t>版式设计</w:t>
      </w:r>
      <w:r w:rsidR="00695838" w:rsidRPr="00CC6C3A">
        <w:rPr>
          <w:rFonts w:asciiTheme="minorEastAsia" w:eastAsiaTheme="minorEastAsia" w:hAnsiTheme="minorEastAsia"/>
          <w:sz w:val="21"/>
          <w:szCs w:val="21"/>
        </w:rPr>
        <w:t>特征</w:t>
      </w:r>
      <w:r w:rsidR="007E0CEA" w:rsidRPr="00CC6C3A">
        <w:rPr>
          <w:rFonts w:asciiTheme="minorEastAsia" w:eastAsiaTheme="minorEastAsia" w:hAnsiTheme="minorEastAsia"/>
          <w:sz w:val="21"/>
          <w:szCs w:val="21"/>
        </w:rPr>
        <w:t>都应该以图像的形式</w:t>
      </w:r>
      <w:r w:rsidRPr="00CC6C3A">
        <w:rPr>
          <w:rFonts w:asciiTheme="minorEastAsia" w:eastAsiaTheme="minorEastAsia" w:hAnsiTheme="minorEastAsia" w:hint="eastAsia"/>
          <w:sz w:val="21"/>
          <w:szCs w:val="21"/>
        </w:rPr>
        <w:t>呈现</w:t>
      </w:r>
      <w:r w:rsidRPr="00CC6C3A">
        <w:rPr>
          <w:rFonts w:asciiTheme="minorEastAsia" w:eastAsiaTheme="minorEastAsia" w:hAnsiTheme="minorEastAsia"/>
          <w:sz w:val="21"/>
          <w:szCs w:val="21"/>
        </w:rPr>
        <w:t>（除了可</w:t>
      </w:r>
      <w:r w:rsidR="007E0CEA" w:rsidRPr="00CC6C3A">
        <w:rPr>
          <w:rFonts w:asciiTheme="minorEastAsia" w:eastAsiaTheme="minorEastAsia" w:hAnsiTheme="minorEastAsia"/>
          <w:sz w:val="21"/>
          <w:szCs w:val="21"/>
        </w:rPr>
        <w:t>支持数学和化学公式的标记）</w:t>
      </w:r>
      <w:r w:rsidR="00CC3DFE" w:rsidRPr="00CC6C3A">
        <w:rPr>
          <w:rFonts w:asciiTheme="minorEastAsia" w:eastAsiaTheme="minorEastAsia" w:hAnsiTheme="minorEastAsia" w:hint="eastAsia"/>
          <w:sz w:val="21"/>
          <w:szCs w:val="21"/>
        </w:rPr>
        <w:t>。</w:t>
      </w:r>
    </w:p>
    <w:p w14:paraId="76F3D8CB" w14:textId="779A1540" w:rsidR="00E94D9B" w:rsidRPr="007641EF" w:rsidRDefault="007E0CEA" w:rsidP="00BB55DC">
      <w:pPr>
        <w:pStyle w:val="ONUME"/>
        <w:numPr>
          <w:ilvl w:val="1"/>
          <w:numId w:val="5"/>
        </w:numPr>
        <w:overflowPunct w:val="0"/>
        <w:spacing w:afterLines="50" w:after="120" w:line="340" w:lineRule="atLeast"/>
        <w:jc w:val="both"/>
        <w:rPr>
          <w:rFonts w:ascii="SimSun" w:hAnsi="SimSun"/>
          <w:sz w:val="21"/>
          <w:szCs w:val="21"/>
        </w:rPr>
      </w:pPr>
      <w:r w:rsidRPr="00CC6C3A">
        <w:rPr>
          <w:rFonts w:asciiTheme="minorEastAsia" w:eastAsiaTheme="minorEastAsia" w:hAnsiTheme="minorEastAsia"/>
          <w:sz w:val="21"/>
          <w:szCs w:val="21"/>
        </w:rPr>
        <w:t>所有文本都必须以Unicode字体呈现，但某些通常由文字处理器功能使用Symbol</w:t>
      </w:r>
      <w:r w:rsidR="00AA70CA" w:rsidRPr="00CC6C3A">
        <w:rPr>
          <w:rFonts w:asciiTheme="minorEastAsia" w:eastAsiaTheme="minorEastAsia" w:hAnsiTheme="minorEastAsia"/>
          <w:sz w:val="21"/>
          <w:szCs w:val="21"/>
        </w:rPr>
        <w:t>字体插入的字符除外，这些字符将被映射</w:t>
      </w:r>
      <w:r w:rsidR="00AA70CA" w:rsidRPr="00CC6C3A">
        <w:rPr>
          <w:rFonts w:asciiTheme="minorEastAsia" w:eastAsiaTheme="minorEastAsia" w:hAnsiTheme="minorEastAsia" w:hint="eastAsia"/>
          <w:sz w:val="21"/>
          <w:szCs w:val="21"/>
        </w:rPr>
        <w:t>为</w:t>
      </w:r>
      <w:r w:rsidRPr="00CC6C3A">
        <w:rPr>
          <w:rFonts w:asciiTheme="minorEastAsia" w:eastAsiaTheme="minorEastAsia" w:hAnsiTheme="minorEastAsia"/>
          <w:sz w:val="21"/>
          <w:szCs w:val="21"/>
        </w:rPr>
        <w:t>XML</w:t>
      </w:r>
      <w:r w:rsidR="00592D97" w:rsidRPr="00CC6C3A">
        <w:rPr>
          <w:rFonts w:asciiTheme="minorEastAsia" w:eastAsiaTheme="minorEastAsia" w:hAnsiTheme="minorEastAsia" w:hint="eastAsia"/>
          <w:sz w:val="21"/>
          <w:szCs w:val="21"/>
        </w:rPr>
        <w:t>中</w:t>
      </w:r>
      <w:r w:rsidR="00592D97" w:rsidRPr="00CC6C3A">
        <w:rPr>
          <w:rFonts w:asciiTheme="minorEastAsia" w:eastAsiaTheme="minorEastAsia" w:hAnsiTheme="minorEastAsia"/>
          <w:sz w:val="21"/>
          <w:szCs w:val="21"/>
        </w:rPr>
        <w:t>Unicode</w:t>
      </w:r>
      <w:r w:rsidR="00592D97" w:rsidRPr="00CC6C3A">
        <w:rPr>
          <w:rFonts w:asciiTheme="minorEastAsia" w:eastAsiaTheme="minorEastAsia" w:hAnsiTheme="minorEastAsia" w:hint="eastAsia"/>
          <w:sz w:val="21"/>
          <w:szCs w:val="21"/>
        </w:rPr>
        <w:t>的</w:t>
      </w:r>
      <w:r w:rsidRPr="00CC6C3A">
        <w:rPr>
          <w:rFonts w:asciiTheme="minorEastAsia" w:eastAsiaTheme="minorEastAsia" w:hAnsiTheme="minorEastAsia"/>
          <w:sz w:val="21"/>
          <w:szCs w:val="21"/>
        </w:rPr>
        <w:t>适当</w:t>
      </w:r>
      <w:r w:rsidR="00592D97" w:rsidRPr="00CC6C3A">
        <w:rPr>
          <w:rFonts w:asciiTheme="minorEastAsia" w:eastAsiaTheme="minorEastAsia" w:hAnsiTheme="minorEastAsia" w:hint="eastAsia"/>
          <w:sz w:val="21"/>
          <w:szCs w:val="21"/>
        </w:rPr>
        <w:t>同</w:t>
      </w:r>
      <w:r w:rsidR="00695838" w:rsidRPr="00CC6C3A">
        <w:rPr>
          <w:rFonts w:asciiTheme="minorEastAsia" w:eastAsiaTheme="minorEastAsia" w:hAnsiTheme="minorEastAsia" w:hint="eastAsia"/>
          <w:sz w:val="21"/>
          <w:szCs w:val="21"/>
        </w:rPr>
        <w:t>等</w:t>
      </w:r>
      <w:r w:rsidR="00592D97" w:rsidRPr="00CC6C3A">
        <w:rPr>
          <w:rFonts w:asciiTheme="minorEastAsia" w:eastAsiaTheme="minorEastAsia" w:hAnsiTheme="minorEastAsia" w:hint="eastAsia"/>
          <w:sz w:val="21"/>
          <w:szCs w:val="21"/>
        </w:rPr>
        <w:t>字体</w:t>
      </w:r>
      <w:r w:rsidR="00592D97" w:rsidRPr="00CC6C3A">
        <w:rPr>
          <w:rFonts w:asciiTheme="minorEastAsia" w:eastAsiaTheme="minorEastAsia" w:hAnsiTheme="minorEastAsia"/>
          <w:sz w:val="21"/>
          <w:szCs w:val="21"/>
        </w:rPr>
        <w:t>（转换软件</w:t>
      </w:r>
      <w:r w:rsidR="00592D97" w:rsidRPr="00CC6C3A">
        <w:rPr>
          <w:rFonts w:asciiTheme="minorEastAsia" w:eastAsiaTheme="minorEastAsia" w:hAnsiTheme="minorEastAsia" w:hint="eastAsia"/>
          <w:sz w:val="21"/>
          <w:szCs w:val="21"/>
        </w:rPr>
        <w:t>会发出</w:t>
      </w:r>
      <w:r w:rsidRPr="00CC6C3A">
        <w:rPr>
          <w:rFonts w:asciiTheme="minorEastAsia" w:eastAsiaTheme="minorEastAsia" w:hAnsiTheme="minorEastAsia"/>
          <w:sz w:val="21"/>
          <w:szCs w:val="21"/>
        </w:rPr>
        <w:t>警告）</w:t>
      </w:r>
      <w:r w:rsidR="00CC3DFE" w:rsidRPr="00CC6C3A">
        <w:rPr>
          <w:rFonts w:asciiTheme="minorEastAsia" w:eastAsiaTheme="minorEastAsia" w:hAnsiTheme="minorEastAsia" w:hint="eastAsia"/>
          <w:sz w:val="21"/>
          <w:szCs w:val="21"/>
        </w:rPr>
        <w:t>。</w:t>
      </w:r>
    </w:p>
    <w:p w14:paraId="03D0DC03" w14:textId="00D8B1A1" w:rsidR="00E94D9B" w:rsidRPr="007641EF" w:rsidRDefault="00695838" w:rsidP="00BB55DC">
      <w:pPr>
        <w:pStyle w:val="ONUME"/>
        <w:numPr>
          <w:ilvl w:val="1"/>
          <w:numId w:val="5"/>
        </w:numPr>
        <w:overflowPunct w:val="0"/>
        <w:spacing w:afterLines="50" w:after="120" w:line="340" w:lineRule="atLeast"/>
        <w:jc w:val="both"/>
        <w:rPr>
          <w:rFonts w:ascii="SimSun" w:hAnsi="SimSun"/>
          <w:sz w:val="21"/>
          <w:szCs w:val="21"/>
        </w:rPr>
      </w:pPr>
      <w:r w:rsidRPr="00CC6C3A">
        <w:rPr>
          <w:rFonts w:asciiTheme="minorEastAsia" w:eastAsiaTheme="minorEastAsia" w:hAnsiTheme="minorEastAsia"/>
          <w:sz w:val="21"/>
          <w:szCs w:val="21"/>
        </w:rPr>
        <w:t>表格、化学和数学公式可以包括在内，但</w:t>
      </w:r>
      <w:r w:rsidRPr="00CC6C3A">
        <w:rPr>
          <w:rFonts w:asciiTheme="minorEastAsia" w:eastAsiaTheme="minorEastAsia" w:hAnsiTheme="minorEastAsia" w:hint="eastAsia"/>
          <w:sz w:val="21"/>
          <w:szCs w:val="21"/>
        </w:rPr>
        <w:t>版式设计</w:t>
      </w:r>
      <w:r w:rsidR="00923060" w:rsidRPr="00CC6C3A">
        <w:rPr>
          <w:rFonts w:asciiTheme="minorEastAsia" w:eastAsiaTheme="minorEastAsia" w:hAnsiTheme="minorEastAsia" w:hint="eastAsia"/>
          <w:sz w:val="21"/>
          <w:szCs w:val="21"/>
        </w:rPr>
        <w:t>的</w:t>
      </w:r>
      <w:r w:rsidR="007E0CEA" w:rsidRPr="00CC6C3A">
        <w:rPr>
          <w:rFonts w:asciiTheme="minorEastAsia" w:eastAsiaTheme="minorEastAsia" w:hAnsiTheme="minorEastAsia"/>
          <w:sz w:val="21"/>
          <w:szCs w:val="21"/>
        </w:rPr>
        <w:t>选择</w:t>
      </w:r>
      <w:r w:rsidR="00923060" w:rsidRPr="00CC6C3A">
        <w:rPr>
          <w:rFonts w:asciiTheme="minorEastAsia" w:eastAsiaTheme="minorEastAsia" w:hAnsiTheme="minorEastAsia" w:hint="eastAsia"/>
          <w:sz w:val="21"/>
          <w:szCs w:val="21"/>
        </w:rPr>
        <w:t>可能</w:t>
      </w:r>
      <w:r w:rsidR="00592D97" w:rsidRPr="00CC6C3A">
        <w:rPr>
          <w:rFonts w:asciiTheme="minorEastAsia" w:eastAsiaTheme="minorEastAsia" w:hAnsiTheme="minorEastAsia" w:hint="eastAsia"/>
          <w:sz w:val="21"/>
          <w:szCs w:val="21"/>
        </w:rPr>
        <w:t>有限</w:t>
      </w:r>
      <w:r w:rsidR="007E0CEA" w:rsidRPr="00CC6C3A">
        <w:rPr>
          <w:rFonts w:asciiTheme="minorEastAsia" w:eastAsiaTheme="minorEastAsia" w:hAnsiTheme="minorEastAsia"/>
          <w:sz w:val="21"/>
          <w:szCs w:val="21"/>
        </w:rPr>
        <w:t>（有待确定）和/或被转换为由XML引用的位图图像</w:t>
      </w:r>
      <w:r w:rsidR="00CC3DFE" w:rsidRPr="00CC6C3A">
        <w:rPr>
          <w:rFonts w:asciiTheme="minorEastAsia" w:eastAsiaTheme="minorEastAsia" w:hAnsiTheme="minorEastAsia" w:hint="eastAsia"/>
          <w:sz w:val="21"/>
          <w:szCs w:val="21"/>
        </w:rPr>
        <w:t>。</w:t>
      </w:r>
    </w:p>
    <w:p w14:paraId="7E9500BB" w14:textId="361A9F47" w:rsidR="00E94D9B" w:rsidRPr="007641EF" w:rsidRDefault="00592D97" w:rsidP="00BB55DC">
      <w:pPr>
        <w:pStyle w:val="ONUME"/>
        <w:numPr>
          <w:ilvl w:val="1"/>
          <w:numId w:val="5"/>
        </w:numPr>
        <w:overflowPunct w:val="0"/>
        <w:spacing w:afterLines="50" w:after="120" w:line="340" w:lineRule="atLeast"/>
        <w:jc w:val="both"/>
        <w:rPr>
          <w:rFonts w:ascii="SimSun" w:hAnsi="SimSun"/>
          <w:sz w:val="21"/>
          <w:szCs w:val="21"/>
        </w:rPr>
      </w:pPr>
      <w:r w:rsidRPr="00CC6C3A">
        <w:rPr>
          <w:rFonts w:asciiTheme="minorEastAsia" w:eastAsiaTheme="minorEastAsia" w:hAnsiTheme="minorEastAsia" w:hint="eastAsia"/>
          <w:sz w:val="21"/>
          <w:szCs w:val="21"/>
        </w:rPr>
        <w:t>附图</w:t>
      </w:r>
      <w:r w:rsidR="007E0CEA" w:rsidRPr="00CC6C3A">
        <w:rPr>
          <w:rFonts w:asciiTheme="minorEastAsia" w:eastAsiaTheme="minorEastAsia" w:hAnsiTheme="minorEastAsia"/>
          <w:sz w:val="21"/>
          <w:szCs w:val="21"/>
        </w:rPr>
        <w:t>应作为简单的位</w:t>
      </w:r>
      <w:r w:rsidRPr="00CC6C3A">
        <w:rPr>
          <w:rFonts w:asciiTheme="minorEastAsia" w:eastAsiaTheme="minorEastAsia" w:hAnsiTheme="minorEastAsia"/>
          <w:sz w:val="21"/>
          <w:szCs w:val="21"/>
        </w:rPr>
        <w:t>图图像</w:t>
      </w:r>
      <w:r w:rsidRPr="00CC6C3A">
        <w:rPr>
          <w:rFonts w:asciiTheme="minorEastAsia" w:eastAsiaTheme="minorEastAsia" w:hAnsiTheme="minorEastAsia" w:hint="eastAsia"/>
          <w:sz w:val="21"/>
          <w:szCs w:val="21"/>
        </w:rPr>
        <w:t>包含在内，</w:t>
      </w:r>
      <w:r w:rsidRPr="00CC6C3A">
        <w:rPr>
          <w:rFonts w:asciiTheme="minorEastAsia" w:eastAsiaTheme="minorEastAsia" w:hAnsiTheme="minorEastAsia"/>
          <w:sz w:val="21"/>
          <w:szCs w:val="21"/>
        </w:rPr>
        <w:t>或明确支持复杂的嵌入内容类型，</w:t>
      </w:r>
      <w:r w:rsidR="007E0CEA" w:rsidRPr="00CC6C3A">
        <w:rPr>
          <w:rFonts w:asciiTheme="minorEastAsia" w:eastAsiaTheme="minorEastAsia" w:hAnsiTheme="minorEastAsia"/>
          <w:sz w:val="21"/>
          <w:szCs w:val="21"/>
        </w:rPr>
        <w:t>也可以转换为由XML引用的位图图像</w:t>
      </w:r>
      <w:r w:rsidR="00CC3DFE" w:rsidRPr="00CC6C3A">
        <w:rPr>
          <w:rFonts w:asciiTheme="minorEastAsia" w:eastAsiaTheme="minorEastAsia" w:hAnsiTheme="minorEastAsia" w:hint="eastAsia"/>
          <w:sz w:val="21"/>
          <w:szCs w:val="21"/>
        </w:rPr>
        <w:t>。</w:t>
      </w:r>
    </w:p>
    <w:p w14:paraId="3549F521" w14:textId="66C30C71" w:rsidR="00E94D9B" w:rsidRPr="007641EF" w:rsidRDefault="00592D97" w:rsidP="00BB55DC">
      <w:pPr>
        <w:pStyle w:val="ONUME"/>
        <w:numPr>
          <w:ilvl w:val="1"/>
          <w:numId w:val="5"/>
        </w:numPr>
        <w:overflowPunct w:val="0"/>
        <w:spacing w:afterLines="50" w:after="120" w:line="340" w:lineRule="atLeast"/>
        <w:jc w:val="both"/>
        <w:rPr>
          <w:rFonts w:ascii="SimSun" w:hAnsi="SimSun"/>
          <w:sz w:val="21"/>
          <w:szCs w:val="21"/>
        </w:rPr>
      </w:pPr>
      <w:r w:rsidRPr="00CC6C3A">
        <w:rPr>
          <w:rFonts w:asciiTheme="minorEastAsia" w:eastAsiaTheme="minorEastAsia" w:hAnsiTheme="minorEastAsia"/>
          <w:sz w:val="21"/>
          <w:szCs w:val="21"/>
        </w:rPr>
        <w:t>不应使用行号，如果包含行号</w:t>
      </w:r>
      <w:r w:rsidR="007E0CEA" w:rsidRPr="00CC6C3A">
        <w:rPr>
          <w:rFonts w:asciiTheme="minorEastAsia" w:eastAsiaTheme="minorEastAsia" w:hAnsiTheme="minorEastAsia"/>
          <w:sz w:val="21"/>
          <w:szCs w:val="21"/>
        </w:rPr>
        <w:t>将被忽略</w:t>
      </w:r>
      <w:r w:rsidR="00CC3DFE" w:rsidRPr="00CC6C3A">
        <w:rPr>
          <w:rFonts w:asciiTheme="minorEastAsia" w:eastAsiaTheme="minorEastAsia" w:hAnsiTheme="minorEastAsia" w:hint="eastAsia"/>
          <w:sz w:val="21"/>
          <w:szCs w:val="21"/>
        </w:rPr>
        <w:t>。</w:t>
      </w:r>
    </w:p>
    <w:p w14:paraId="714DBBBE" w14:textId="338011B2" w:rsidR="00E94D9B" w:rsidRPr="007641EF" w:rsidRDefault="007E0CEA" w:rsidP="00BB55DC">
      <w:pPr>
        <w:pStyle w:val="ONUME"/>
        <w:numPr>
          <w:ilvl w:val="1"/>
          <w:numId w:val="5"/>
        </w:numPr>
        <w:overflowPunct w:val="0"/>
        <w:spacing w:afterLines="50" w:after="120" w:line="340" w:lineRule="atLeast"/>
        <w:jc w:val="both"/>
        <w:rPr>
          <w:rFonts w:ascii="SimSun" w:hAnsi="SimSun"/>
          <w:sz w:val="21"/>
          <w:szCs w:val="21"/>
        </w:rPr>
      </w:pPr>
      <w:r w:rsidRPr="00CC6C3A">
        <w:rPr>
          <w:rFonts w:asciiTheme="minorEastAsia" w:eastAsiaTheme="minorEastAsia" w:hAnsiTheme="minorEastAsia"/>
          <w:sz w:val="21"/>
          <w:szCs w:val="21"/>
        </w:rPr>
        <w:t>不得使用</w:t>
      </w:r>
      <w:r w:rsidR="00AA70CA" w:rsidRPr="00CC6C3A">
        <w:rPr>
          <w:rFonts w:asciiTheme="minorEastAsia" w:eastAsiaTheme="minorEastAsia" w:hAnsiTheme="minorEastAsia" w:hint="eastAsia"/>
          <w:sz w:val="21"/>
          <w:szCs w:val="21"/>
        </w:rPr>
        <w:t>标注修改模式</w:t>
      </w:r>
      <w:r w:rsidRPr="00CC6C3A">
        <w:rPr>
          <w:rFonts w:asciiTheme="minorEastAsia" w:eastAsiaTheme="minorEastAsia" w:hAnsiTheme="minorEastAsia"/>
          <w:sz w:val="21"/>
          <w:szCs w:val="21"/>
        </w:rPr>
        <w:t>和评论（ePCT目前将拒绝使用这两种功能的DOCX文件的上传）</w:t>
      </w:r>
      <w:r w:rsidR="00CC3DFE" w:rsidRPr="00CC6C3A">
        <w:rPr>
          <w:rFonts w:asciiTheme="minorEastAsia" w:eastAsiaTheme="minorEastAsia" w:hAnsiTheme="minorEastAsia" w:hint="eastAsia"/>
          <w:sz w:val="21"/>
          <w:szCs w:val="21"/>
        </w:rPr>
        <w:t>。</w:t>
      </w:r>
    </w:p>
    <w:p w14:paraId="4E28502C" w14:textId="510E8A4B" w:rsidR="00E94D9B" w:rsidRPr="007641EF" w:rsidRDefault="00107FE6" w:rsidP="00492A13">
      <w:pPr>
        <w:pStyle w:val="Heading2"/>
        <w:overflowPunct w:val="0"/>
        <w:spacing w:before="0" w:afterLines="50" w:after="120" w:line="340" w:lineRule="atLeast"/>
        <w:rPr>
          <w:rFonts w:ascii="SimSun" w:hAnsi="SimSun"/>
          <w:b/>
          <w:sz w:val="21"/>
          <w:szCs w:val="21"/>
        </w:rPr>
      </w:pPr>
      <w:r w:rsidRPr="007641EF">
        <w:rPr>
          <w:rFonts w:ascii="SimSun" w:hAnsi="SimSun" w:hint="eastAsia"/>
          <w:b/>
          <w:sz w:val="21"/>
          <w:szCs w:val="21"/>
        </w:rPr>
        <w:t>标注修改</w:t>
      </w:r>
      <w:r w:rsidR="00592D97" w:rsidRPr="007641EF">
        <w:rPr>
          <w:rFonts w:ascii="SimSun" w:hAnsi="SimSun" w:hint="eastAsia"/>
          <w:b/>
          <w:sz w:val="21"/>
          <w:szCs w:val="21"/>
        </w:rPr>
        <w:t>的粒度</w:t>
      </w:r>
    </w:p>
    <w:p w14:paraId="7B989467" w14:textId="6A50B861" w:rsidR="00E94D9B" w:rsidRPr="007641EF" w:rsidRDefault="007E0CEA"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虽然</w:t>
      </w:r>
      <w:r w:rsidR="00107FE6" w:rsidRPr="00CC6C3A">
        <w:rPr>
          <w:rFonts w:asciiTheme="minorEastAsia" w:eastAsiaTheme="minorEastAsia" w:hAnsiTheme="minorEastAsia" w:hint="eastAsia"/>
          <w:sz w:val="21"/>
          <w:szCs w:val="21"/>
        </w:rPr>
        <w:t>可以在多个层面标注</w:t>
      </w:r>
      <w:r w:rsidR="00D7190F">
        <w:rPr>
          <w:rFonts w:asciiTheme="minorEastAsia" w:eastAsiaTheme="minorEastAsia" w:hAnsiTheme="minorEastAsia" w:hint="eastAsia"/>
          <w:sz w:val="21"/>
          <w:szCs w:val="21"/>
        </w:rPr>
        <w:t>全文本</w:t>
      </w:r>
      <w:r w:rsidR="004C4C16" w:rsidRPr="00CC6C3A">
        <w:rPr>
          <w:rFonts w:asciiTheme="minorEastAsia" w:eastAsiaTheme="minorEastAsia" w:hAnsiTheme="minorEastAsia" w:hint="eastAsia"/>
          <w:sz w:val="21"/>
          <w:szCs w:val="21"/>
        </w:rPr>
        <w:t>处理文件的修改</w:t>
      </w:r>
      <w:r w:rsidR="004C4C16" w:rsidRPr="00CC6C3A">
        <w:rPr>
          <w:rFonts w:asciiTheme="minorEastAsia" w:eastAsiaTheme="minorEastAsia" w:hAnsiTheme="minorEastAsia"/>
          <w:sz w:val="21"/>
          <w:szCs w:val="21"/>
        </w:rPr>
        <w:t>，例如在段落或字符层面</w:t>
      </w:r>
      <w:r w:rsidR="00303C9C" w:rsidRPr="00CC6C3A">
        <w:rPr>
          <w:rFonts w:asciiTheme="minorEastAsia" w:eastAsiaTheme="minorEastAsia" w:hAnsiTheme="minorEastAsia"/>
          <w:sz w:val="21"/>
          <w:szCs w:val="21"/>
        </w:rPr>
        <w:t>，但由于需要用相关的</w:t>
      </w:r>
      <w:r w:rsidR="00303C9C" w:rsidRPr="00CC6C3A">
        <w:rPr>
          <w:rFonts w:asciiTheme="minorEastAsia" w:eastAsiaTheme="minorEastAsia" w:hAnsiTheme="minorEastAsia" w:hint="eastAsia"/>
          <w:sz w:val="21"/>
          <w:szCs w:val="21"/>
        </w:rPr>
        <w:t>单位</w:t>
      </w:r>
      <w:r w:rsidR="00C830FE" w:rsidRPr="00CC6C3A">
        <w:rPr>
          <w:rFonts w:asciiTheme="minorEastAsia" w:eastAsiaTheme="minorEastAsia" w:hAnsiTheme="minorEastAsia"/>
          <w:sz w:val="21"/>
          <w:szCs w:val="21"/>
        </w:rPr>
        <w:t>、</w:t>
      </w:r>
      <w:r w:rsidR="00C830FE" w:rsidRPr="00CC6C3A">
        <w:rPr>
          <w:rFonts w:asciiTheme="minorEastAsia" w:eastAsiaTheme="minorEastAsia" w:hAnsiTheme="minorEastAsia" w:hint="eastAsia"/>
          <w:sz w:val="21"/>
          <w:szCs w:val="21"/>
        </w:rPr>
        <w:t>规定</w:t>
      </w:r>
      <w:r w:rsidRPr="00CC6C3A">
        <w:rPr>
          <w:rFonts w:asciiTheme="minorEastAsia" w:eastAsiaTheme="minorEastAsia" w:hAnsiTheme="minorEastAsia"/>
          <w:sz w:val="21"/>
          <w:szCs w:val="21"/>
        </w:rPr>
        <w:t>和日期来标记修</w:t>
      </w:r>
      <w:r w:rsidR="00F5030C" w:rsidRPr="00CC6C3A">
        <w:rPr>
          <w:rFonts w:asciiTheme="minorEastAsia" w:eastAsiaTheme="minorEastAsia" w:hAnsiTheme="minorEastAsia"/>
          <w:sz w:val="21"/>
          <w:szCs w:val="21"/>
        </w:rPr>
        <w:t>改，因此除非在段落、权利要求或</w:t>
      </w:r>
      <w:r w:rsidR="00F5030C" w:rsidRPr="00CC6C3A">
        <w:rPr>
          <w:rFonts w:asciiTheme="minorEastAsia" w:eastAsiaTheme="minorEastAsia" w:hAnsiTheme="minorEastAsia" w:hint="eastAsia"/>
          <w:sz w:val="21"/>
          <w:szCs w:val="21"/>
        </w:rPr>
        <w:t>图的</w:t>
      </w:r>
      <w:r w:rsidR="004C4C16" w:rsidRPr="00CC6C3A">
        <w:rPr>
          <w:rFonts w:asciiTheme="minorEastAsia" w:eastAsiaTheme="minorEastAsia" w:hAnsiTheme="minorEastAsia"/>
          <w:sz w:val="21"/>
          <w:szCs w:val="21"/>
        </w:rPr>
        <w:t>层面上进行，否则很难显示。</w:t>
      </w:r>
      <w:r w:rsidR="004C4C16" w:rsidRPr="00CC6C3A">
        <w:rPr>
          <w:rFonts w:asciiTheme="minorEastAsia" w:eastAsiaTheme="minorEastAsia" w:hAnsiTheme="minorEastAsia" w:hint="eastAsia"/>
          <w:sz w:val="21"/>
          <w:szCs w:val="21"/>
        </w:rPr>
        <w:t>名称</w:t>
      </w:r>
      <w:r w:rsidR="004C4C16" w:rsidRPr="00CC6C3A">
        <w:rPr>
          <w:rFonts w:asciiTheme="minorEastAsia" w:eastAsiaTheme="minorEastAsia" w:hAnsiTheme="minorEastAsia"/>
          <w:sz w:val="21"/>
          <w:szCs w:val="21"/>
        </w:rPr>
        <w:t>和标题也可能被修改。所有这些</w:t>
      </w:r>
      <w:r w:rsidR="004C4C16" w:rsidRPr="00CC6C3A">
        <w:rPr>
          <w:rFonts w:asciiTheme="minorEastAsia" w:eastAsiaTheme="minorEastAsia" w:hAnsiTheme="minorEastAsia" w:hint="eastAsia"/>
          <w:sz w:val="21"/>
          <w:szCs w:val="21"/>
        </w:rPr>
        <w:t>要素</w:t>
      </w:r>
      <w:r w:rsidR="004C4C16" w:rsidRPr="00CC6C3A">
        <w:rPr>
          <w:rFonts w:asciiTheme="minorEastAsia" w:eastAsiaTheme="minorEastAsia" w:hAnsiTheme="minorEastAsia"/>
          <w:sz w:val="21"/>
          <w:szCs w:val="21"/>
        </w:rPr>
        <w:t>都在</w:t>
      </w:r>
      <w:r w:rsidR="004C4C16" w:rsidRPr="00CC6C3A">
        <w:rPr>
          <w:rFonts w:asciiTheme="minorEastAsia" w:eastAsiaTheme="minorEastAsia" w:hAnsiTheme="minorEastAsia" w:hint="eastAsia"/>
          <w:sz w:val="21"/>
          <w:szCs w:val="21"/>
        </w:rPr>
        <w:t>申请体</w:t>
      </w:r>
      <w:r w:rsidRPr="00CC6C3A">
        <w:rPr>
          <w:rFonts w:asciiTheme="minorEastAsia" w:eastAsiaTheme="minorEastAsia" w:hAnsiTheme="minorEastAsia"/>
          <w:sz w:val="21"/>
          <w:szCs w:val="21"/>
        </w:rPr>
        <w:t>DTD</w:t>
      </w:r>
      <w:r w:rsidR="004C4C16" w:rsidRPr="00CC6C3A">
        <w:rPr>
          <w:rFonts w:asciiTheme="minorEastAsia" w:eastAsiaTheme="minorEastAsia" w:hAnsiTheme="minorEastAsia"/>
          <w:sz w:val="21"/>
          <w:szCs w:val="21"/>
        </w:rPr>
        <w:t>中规定。因此，本文件提出了在段落、权利要求或</w:t>
      </w:r>
      <w:r w:rsidR="00F5030C" w:rsidRPr="00CC6C3A">
        <w:rPr>
          <w:rFonts w:asciiTheme="minorEastAsia" w:eastAsiaTheme="minorEastAsia" w:hAnsiTheme="minorEastAsia" w:hint="eastAsia"/>
          <w:sz w:val="21"/>
          <w:szCs w:val="21"/>
        </w:rPr>
        <w:t>图</w:t>
      </w:r>
      <w:r w:rsidR="004C4C16" w:rsidRPr="00CC6C3A">
        <w:rPr>
          <w:rFonts w:asciiTheme="minorEastAsia" w:eastAsiaTheme="minorEastAsia" w:hAnsiTheme="minorEastAsia"/>
          <w:sz w:val="21"/>
          <w:szCs w:val="21"/>
        </w:rPr>
        <w:t>、</w:t>
      </w:r>
      <w:r w:rsidR="004C4C16" w:rsidRPr="00CC6C3A">
        <w:rPr>
          <w:rFonts w:asciiTheme="minorEastAsia" w:eastAsiaTheme="minorEastAsia" w:hAnsiTheme="minorEastAsia" w:hint="eastAsia"/>
          <w:sz w:val="21"/>
          <w:szCs w:val="21"/>
        </w:rPr>
        <w:t>名称</w:t>
      </w:r>
      <w:r w:rsidR="004C4C16" w:rsidRPr="00CC6C3A">
        <w:rPr>
          <w:rFonts w:asciiTheme="minorEastAsia" w:eastAsiaTheme="minorEastAsia" w:hAnsiTheme="minorEastAsia"/>
          <w:sz w:val="21"/>
          <w:szCs w:val="21"/>
        </w:rPr>
        <w:t>和标题层面上</w:t>
      </w:r>
      <w:r w:rsidR="00107FE6" w:rsidRPr="00CC6C3A">
        <w:rPr>
          <w:rFonts w:asciiTheme="minorEastAsia" w:eastAsiaTheme="minorEastAsia" w:hAnsiTheme="minorEastAsia" w:hint="eastAsia"/>
          <w:sz w:val="21"/>
          <w:szCs w:val="21"/>
        </w:rPr>
        <w:t>标注修改</w:t>
      </w:r>
      <w:r w:rsidRPr="00CC6C3A">
        <w:rPr>
          <w:rFonts w:asciiTheme="minorEastAsia" w:eastAsiaTheme="minorEastAsia" w:hAnsiTheme="minorEastAsia"/>
          <w:sz w:val="21"/>
          <w:szCs w:val="21"/>
        </w:rPr>
        <w:t>的原则。在这种情况下，</w:t>
      </w:r>
      <w:r w:rsidR="008D660C" w:rsidRPr="00CC6C3A">
        <w:rPr>
          <w:rFonts w:asciiTheme="minorEastAsia" w:eastAsiaTheme="minorEastAsia" w:hAnsiTheme="minorEastAsia" w:hint="eastAsia"/>
          <w:sz w:val="21"/>
          <w:szCs w:val="21"/>
        </w:rPr>
        <w:t>“</w:t>
      </w:r>
      <w:r w:rsidRPr="00CC6C3A">
        <w:rPr>
          <w:rFonts w:asciiTheme="minorEastAsia" w:eastAsiaTheme="minorEastAsia" w:hAnsiTheme="minorEastAsia"/>
          <w:sz w:val="21"/>
          <w:szCs w:val="21"/>
        </w:rPr>
        <w:t>标题</w:t>
      </w:r>
      <w:r w:rsidR="008D660C" w:rsidRPr="00CC6C3A">
        <w:rPr>
          <w:rFonts w:asciiTheme="minorEastAsia" w:eastAsiaTheme="minorEastAsia" w:hAnsiTheme="minorEastAsia" w:hint="eastAsia"/>
          <w:sz w:val="21"/>
          <w:szCs w:val="21"/>
        </w:rPr>
        <w:t>”</w:t>
      </w:r>
      <w:r w:rsidRPr="00CC6C3A">
        <w:rPr>
          <w:rFonts w:asciiTheme="minorEastAsia" w:eastAsiaTheme="minorEastAsia" w:hAnsiTheme="minorEastAsia"/>
          <w:sz w:val="21"/>
          <w:szCs w:val="21"/>
        </w:rPr>
        <w:t>包括任何一般标题和任何IP5通用申请格式（CAF）</w:t>
      </w:r>
      <w:r w:rsidR="00107FE6" w:rsidRPr="00CC6C3A">
        <w:rPr>
          <w:rFonts w:asciiTheme="minorEastAsia" w:eastAsiaTheme="minorEastAsia" w:hAnsiTheme="minorEastAsia" w:hint="eastAsia"/>
          <w:sz w:val="21"/>
          <w:szCs w:val="21"/>
        </w:rPr>
        <w:t>的</w:t>
      </w:r>
      <w:r w:rsidRPr="00CC6C3A">
        <w:rPr>
          <w:rFonts w:asciiTheme="minorEastAsia" w:eastAsiaTheme="minorEastAsia" w:hAnsiTheme="minorEastAsia"/>
          <w:sz w:val="21"/>
          <w:szCs w:val="21"/>
        </w:rPr>
        <w:t>标题（见下文第</w:t>
      </w:r>
      <w:r w:rsidRPr="00CC6C3A">
        <w:rPr>
          <w:rFonts w:asciiTheme="minorEastAsia" w:eastAsiaTheme="minorEastAsia" w:hAnsiTheme="minorEastAsia"/>
          <w:sz w:val="21"/>
          <w:szCs w:val="21"/>
        </w:rPr>
        <w:fldChar w:fldCharType="begin"/>
      </w:r>
      <w:r w:rsidRPr="00CC6C3A">
        <w:rPr>
          <w:rFonts w:asciiTheme="minorEastAsia" w:eastAsiaTheme="minorEastAsia" w:hAnsiTheme="minorEastAsia"/>
          <w:sz w:val="21"/>
          <w:szCs w:val="21"/>
        </w:rPr>
        <w:instrText xml:space="preserve"> REF _Ref113987374 \r \h  \* MERGEFORMAT </w:instrText>
      </w:r>
      <w:r w:rsidRPr="00CC6C3A">
        <w:rPr>
          <w:rFonts w:asciiTheme="minorEastAsia" w:eastAsiaTheme="minorEastAsia" w:hAnsiTheme="minorEastAsia"/>
          <w:sz w:val="21"/>
          <w:szCs w:val="21"/>
        </w:rPr>
      </w:r>
      <w:r w:rsidRPr="00CC6C3A">
        <w:rPr>
          <w:rFonts w:asciiTheme="minorEastAsia" w:eastAsiaTheme="minorEastAsia" w:hAnsiTheme="minorEastAsia"/>
          <w:sz w:val="21"/>
          <w:szCs w:val="21"/>
        </w:rPr>
        <w:fldChar w:fldCharType="separate"/>
      </w:r>
      <w:r w:rsidRPr="00CC6C3A">
        <w:rPr>
          <w:rFonts w:asciiTheme="minorEastAsia" w:eastAsiaTheme="minorEastAsia" w:hAnsiTheme="minorEastAsia"/>
          <w:sz w:val="21"/>
          <w:szCs w:val="21"/>
        </w:rPr>
        <w:t>29</w:t>
      </w:r>
      <w:r w:rsidRPr="00CC6C3A">
        <w:rPr>
          <w:rFonts w:asciiTheme="minorEastAsia" w:eastAsiaTheme="minorEastAsia" w:hAnsiTheme="minorEastAsia"/>
          <w:sz w:val="21"/>
          <w:szCs w:val="21"/>
        </w:rPr>
        <w:fldChar w:fldCharType="end"/>
      </w:r>
      <w:r w:rsidR="008D660C" w:rsidRPr="00CC6C3A">
        <w:rPr>
          <w:rFonts w:asciiTheme="minorEastAsia" w:eastAsiaTheme="minorEastAsia" w:hAnsiTheme="minorEastAsia" w:hint="eastAsia"/>
          <w:sz w:val="21"/>
          <w:szCs w:val="21"/>
        </w:rPr>
        <w:t>段</w:t>
      </w:r>
      <w:r w:rsidRPr="00CC6C3A">
        <w:rPr>
          <w:rFonts w:asciiTheme="minorEastAsia" w:eastAsiaTheme="minorEastAsia" w:hAnsiTheme="minorEastAsia"/>
          <w:sz w:val="21"/>
          <w:szCs w:val="21"/>
        </w:rPr>
        <w:t>）</w:t>
      </w:r>
      <w:r w:rsidR="00CC3DFE" w:rsidRPr="00CC6C3A">
        <w:rPr>
          <w:rFonts w:asciiTheme="minorEastAsia" w:eastAsiaTheme="minorEastAsia" w:hAnsiTheme="minorEastAsia" w:hint="eastAsia"/>
          <w:sz w:val="21"/>
          <w:szCs w:val="21"/>
        </w:rPr>
        <w:t>。</w:t>
      </w:r>
    </w:p>
    <w:p w14:paraId="27822D41" w14:textId="14237C58" w:rsidR="00E94D9B" w:rsidRPr="007641EF" w:rsidRDefault="00107FE6"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lastRenderedPageBreak/>
        <w:t>在</w:t>
      </w:r>
      <w:r w:rsidR="007E0CEA" w:rsidRPr="00CC6C3A">
        <w:rPr>
          <w:rFonts w:asciiTheme="minorEastAsia" w:eastAsiaTheme="minorEastAsia" w:hAnsiTheme="minorEastAsia"/>
          <w:sz w:val="21"/>
          <w:szCs w:val="21"/>
        </w:rPr>
        <w:t>这一层</w:t>
      </w:r>
      <w:r w:rsidR="004C4C16" w:rsidRPr="00CC6C3A">
        <w:rPr>
          <w:rFonts w:asciiTheme="minorEastAsia" w:eastAsiaTheme="minorEastAsia" w:hAnsiTheme="minorEastAsia" w:hint="eastAsia"/>
          <w:sz w:val="21"/>
          <w:szCs w:val="21"/>
        </w:rPr>
        <w:t>面</w:t>
      </w:r>
      <w:r w:rsidRPr="00CC6C3A">
        <w:rPr>
          <w:rFonts w:asciiTheme="minorEastAsia" w:eastAsiaTheme="minorEastAsia" w:hAnsiTheme="minorEastAsia" w:hint="eastAsia"/>
          <w:sz w:val="21"/>
          <w:szCs w:val="21"/>
        </w:rPr>
        <w:t>标注修改</w:t>
      </w:r>
      <w:r w:rsidR="007E0CEA" w:rsidRPr="00CC6C3A">
        <w:rPr>
          <w:rFonts w:asciiTheme="minorEastAsia" w:eastAsiaTheme="minorEastAsia" w:hAnsiTheme="minorEastAsia"/>
          <w:sz w:val="21"/>
          <w:szCs w:val="21"/>
        </w:rPr>
        <w:t>时，我们进一步建议遵循保留文件中所有原始内容的原则。通过将原始内容移到带有原始标识符的</w:t>
      </w:r>
      <w:r w:rsidR="00CC3DFE" w:rsidRPr="00CC6C3A">
        <w:rPr>
          <w:rFonts w:asciiTheme="minorEastAsia" w:eastAsiaTheme="minorEastAsia" w:hAnsiTheme="minorEastAsia" w:hint="eastAsia"/>
          <w:sz w:val="21"/>
          <w:szCs w:val="21"/>
        </w:rPr>
        <w:t>“</w:t>
      </w:r>
      <w:r w:rsidR="004C4C16" w:rsidRPr="00CC6C3A">
        <w:rPr>
          <w:rFonts w:asciiTheme="minorEastAsia" w:eastAsiaTheme="minorEastAsia" w:hAnsiTheme="minorEastAsia" w:hint="eastAsia"/>
          <w:sz w:val="21"/>
          <w:szCs w:val="21"/>
        </w:rPr>
        <w:t>修改</w:t>
      </w:r>
      <w:r w:rsidR="00CC3DFE"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部分，同时</w:t>
      </w:r>
      <w:r w:rsidR="00C40510" w:rsidRPr="00CC6C3A">
        <w:rPr>
          <w:rFonts w:asciiTheme="minorEastAsia" w:eastAsiaTheme="minorEastAsia" w:hAnsiTheme="minorEastAsia"/>
          <w:sz w:val="21"/>
          <w:szCs w:val="21"/>
        </w:rPr>
        <w:t>将新内容插入到带有新的唯一标识符的</w:t>
      </w:r>
      <w:r w:rsidR="00C40510" w:rsidRPr="00CC6C3A">
        <w:rPr>
          <w:rFonts w:asciiTheme="minorEastAsia" w:eastAsiaTheme="minorEastAsia" w:hAnsiTheme="minorEastAsia" w:hint="eastAsia"/>
          <w:sz w:val="21"/>
          <w:szCs w:val="21"/>
        </w:rPr>
        <w:t>文件</w:t>
      </w:r>
      <w:r w:rsidR="004C4C16" w:rsidRPr="00CC6C3A">
        <w:rPr>
          <w:rFonts w:asciiTheme="minorEastAsia" w:eastAsiaTheme="minorEastAsia" w:hAnsiTheme="minorEastAsia"/>
          <w:sz w:val="21"/>
          <w:szCs w:val="21"/>
        </w:rPr>
        <w:t>中，这种模式的目的是使</w:t>
      </w:r>
      <w:r w:rsidR="004C4C16" w:rsidRPr="00CC6C3A">
        <w:rPr>
          <w:rFonts w:asciiTheme="minorEastAsia" w:eastAsiaTheme="minorEastAsia" w:hAnsiTheme="minorEastAsia" w:hint="eastAsia"/>
          <w:sz w:val="21"/>
          <w:szCs w:val="21"/>
        </w:rPr>
        <w:t>文件</w:t>
      </w:r>
      <w:r w:rsidR="004C4C16" w:rsidRPr="00CC6C3A">
        <w:rPr>
          <w:rFonts w:asciiTheme="minorEastAsia" w:eastAsiaTheme="minorEastAsia" w:hAnsiTheme="minorEastAsia"/>
          <w:sz w:val="21"/>
          <w:szCs w:val="21"/>
        </w:rPr>
        <w:t>的接收者既能使用现有的样式表逻辑</w:t>
      </w:r>
      <w:r w:rsidR="004C4C16" w:rsidRPr="00CC6C3A">
        <w:rPr>
          <w:rFonts w:asciiTheme="minorEastAsia" w:eastAsiaTheme="minorEastAsia" w:hAnsiTheme="minorEastAsia" w:hint="eastAsia"/>
          <w:sz w:val="21"/>
          <w:szCs w:val="21"/>
        </w:rPr>
        <w:t>制作公布</w:t>
      </w:r>
      <w:r w:rsidR="004C4C16" w:rsidRPr="00CC6C3A">
        <w:rPr>
          <w:rFonts w:asciiTheme="minorEastAsia" w:eastAsiaTheme="minorEastAsia" w:hAnsiTheme="minorEastAsia"/>
          <w:sz w:val="21"/>
          <w:szCs w:val="21"/>
        </w:rPr>
        <w:t>内容，又能查看被取代的内容。如果</w:t>
      </w:r>
      <w:r w:rsidR="00F5030C" w:rsidRPr="00CC6C3A">
        <w:rPr>
          <w:rFonts w:asciiTheme="minorEastAsia" w:eastAsiaTheme="minorEastAsia" w:hAnsiTheme="minorEastAsia" w:hint="eastAsia"/>
          <w:sz w:val="21"/>
          <w:szCs w:val="21"/>
        </w:rPr>
        <w:t>图</w:t>
      </w:r>
      <w:r w:rsidR="007E0CEA" w:rsidRPr="00CC6C3A">
        <w:rPr>
          <w:rFonts w:asciiTheme="minorEastAsia" w:eastAsiaTheme="minorEastAsia" w:hAnsiTheme="minorEastAsia"/>
          <w:sz w:val="21"/>
          <w:szCs w:val="21"/>
        </w:rPr>
        <w:t>、化学公</w:t>
      </w:r>
      <w:r w:rsidR="00F5030C" w:rsidRPr="00CC6C3A">
        <w:rPr>
          <w:rFonts w:asciiTheme="minorEastAsia" w:eastAsiaTheme="minorEastAsia" w:hAnsiTheme="minorEastAsia"/>
          <w:sz w:val="21"/>
          <w:szCs w:val="21"/>
        </w:rPr>
        <w:t>式、数学方程等</w:t>
      </w:r>
      <w:r w:rsidR="00C40510" w:rsidRPr="00CC6C3A">
        <w:rPr>
          <w:rFonts w:asciiTheme="minorEastAsia" w:eastAsiaTheme="minorEastAsia" w:hAnsiTheme="minorEastAsia"/>
          <w:sz w:val="21"/>
          <w:szCs w:val="21"/>
        </w:rPr>
        <w:t>图像内容有</w:t>
      </w:r>
      <w:r w:rsidR="00C40510" w:rsidRPr="00CC6C3A">
        <w:rPr>
          <w:rFonts w:asciiTheme="minorEastAsia" w:eastAsiaTheme="minorEastAsia" w:hAnsiTheme="minorEastAsia" w:hint="eastAsia"/>
          <w:sz w:val="21"/>
          <w:szCs w:val="21"/>
        </w:rPr>
        <w:t>修改</w:t>
      </w:r>
      <w:r w:rsidR="007E0CEA" w:rsidRPr="00CC6C3A">
        <w:rPr>
          <w:rFonts w:asciiTheme="minorEastAsia" w:eastAsiaTheme="minorEastAsia" w:hAnsiTheme="minorEastAsia"/>
          <w:sz w:val="21"/>
          <w:szCs w:val="21"/>
        </w:rPr>
        <w:t>，建议将原始图像内容保留在XML</w:t>
      </w:r>
      <w:r w:rsidR="004C4C16" w:rsidRPr="00CC6C3A">
        <w:rPr>
          <w:rFonts w:asciiTheme="minorEastAsia" w:eastAsiaTheme="minorEastAsia" w:hAnsiTheme="minorEastAsia" w:hint="eastAsia"/>
          <w:sz w:val="21"/>
          <w:szCs w:val="21"/>
        </w:rPr>
        <w:t>文件</w:t>
      </w:r>
      <w:r w:rsidR="007E0CEA" w:rsidRPr="00CC6C3A">
        <w:rPr>
          <w:rFonts w:asciiTheme="minorEastAsia" w:eastAsiaTheme="minorEastAsia" w:hAnsiTheme="minorEastAsia"/>
          <w:sz w:val="21"/>
          <w:szCs w:val="21"/>
        </w:rPr>
        <w:t>包中，并在</w:t>
      </w:r>
      <w:r w:rsidR="00CC3DFE" w:rsidRPr="00CC6C3A">
        <w:rPr>
          <w:rFonts w:asciiTheme="minorEastAsia" w:eastAsiaTheme="minorEastAsia" w:hAnsiTheme="minorEastAsia" w:hint="eastAsia"/>
          <w:sz w:val="21"/>
          <w:szCs w:val="21"/>
        </w:rPr>
        <w:t>“</w:t>
      </w:r>
      <w:r w:rsidR="004C4C16" w:rsidRPr="00CC6C3A">
        <w:rPr>
          <w:rFonts w:asciiTheme="minorEastAsia" w:eastAsiaTheme="minorEastAsia" w:hAnsiTheme="minorEastAsia" w:hint="eastAsia"/>
          <w:sz w:val="21"/>
          <w:szCs w:val="21"/>
        </w:rPr>
        <w:t>修改</w:t>
      </w:r>
      <w:r w:rsidR="00CC3DFE" w:rsidRPr="00CC6C3A">
        <w:rPr>
          <w:rFonts w:asciiTheme="minorEastAsia" w:eastAsiaTheme="minorEastAsia" w:hAnsiTheme="minorEastAsia" w:hint="eastAsia"/>
          <w:sz w:val="21"/>
          <w:szCs w:val="21"/>
        </w:rPr>
        <w:t>”</w:t>
      </w:r>
      <w:r w:rsidR="007E0CEA" w:rsidRPr="00CC6C3A">
        <w:rPr>
          <w:rFonts w:asciiTheme="minorEastAsia" w:eastAsiaTheme="minorEastAsia" w:hAnsiTheme="minorEastAsia"/>
          <w:sz w:val="21"/>
          <w:szCs w:val="21"/>
        </w:rPr>
        <w:t>部分的内容中予以提及</w:t>
      </w:r>
      <w:r w:rsidR="00CC3DFE" w:rsidRPr="00CC6C3A">
        <w:rPr>
          <w:rFonts w:asciiTheme="minorEastAsia" w:eastAsiaTheme="minorEastAsia" w:hAnsiTheme="minorEastAsia" w:hint="eastAsia"/>
          <w:sz w:val="21"/>
          <w:szCs w:val="21"/>
        </w:rPr>
        <w:t>。</w:t>
      </w:r>
    </w:p>
    <w:p w14:paraId="480ED793" w14:textId="0FD9624A" w:rsidR="00E94D9B" w:rsidRPr="007641EF" w:rsidRDefault="004C4C16" w:rsidP="00492A13">
      <w:pPr>
        <w:pStyle w:val="Heading2"/>
        <w:overflowPunct w:val="0"/>
        <w:spacing w:before="0" w:afterLines="50" w:after="120" w:line="340" w:lineRule="atLeast"/>
        <w:rPr>
          <w:rFonts w:ascii="SimSun" w:hAnsi="SimSun"/>
          <w:sz w:val="21"/>
          <w:szCs w:val="21"/>
        </w:rPr>
      </w:pPr>
      <w:r w:rsidRPr="007641EF">
        <w:rPr>
          <w:rFonts w:ascii="SimSun" w:hAnsi="SimSun" w:hint="eastAsia"/>
          <w:b/>
          <w:sz w:val="21"/>
          <w:szCs w:val="21"/>
        </w:rPr>
        <w:t>通用申请格式</w:t>
      </w:r>
      <w:r w:rsidR="00C40510" w:rsidRPr="007641EF">
        <w:rPr>
          <w:rFonts w:ascii="SimSun" w:hAnsi="SimSun" w:hint="eastAsia"/>
          <w:b/>
          <w:sz w:val="21"/>
          <w:szCs w:val="21"/>
        </w:rPr>
        <w:t>的</w:t>
      </w:r>
      <w:r w:rsidRPr="007641EF">
        <w:rPr>
          <w:rFonts w:ascii="SimSun" w:hAnsi="SimSun" w:hint="eastAsia"/>
          <w:b/>
          <w:sz w:val="21"/>
          <w:szCs w:val="21"/>
        </w:rPr>
        <w:t>标题</w:t>
      </w:r>
    </w:p>
    <w:p w14:paraId="7C710EBF" w14:textId="7C8CF1B8" w:rsidR="00E94D9B" w:rsidRPr="007641EF" w:rsidRDefault="007E0CEA"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国际局目前维护的</w:t>
      </w:r>
      <w:r w:rsidR="004C4C16" w:rsidRPr="00CC6C3A">
        <w:rPr>
          <w:rFonts w:asciiTheme="minorEastAsia" w:eastAsiaTheme="minorEastAsia" w:hAnsiTheme="minorEastAsia" w:hint="eastAsia"/>
          <w:sz w:val="21"/>
          <w:szCs w:val="21"/>
        </w:rPr>
        <w:t>产权组织</w:t>
      </w:r>
      <w:r w:rsidRPr="00CC6C3A">
        <w:rPr>
          <w:rFonts w:asciiTheme="minorEastAsia" w:eastAsiaTheme="minorEastAsia" w:hAnsiTheme="minorEastAsia"/>
          <w:sz w:val="21"/>
          <w:szCs w:val="21"/>
        </w:rPr>
        <w:t>DOCX</w:t>
      </w:r>
      <w:r w:rsidR="004C4C16" w:rsidRPr="00CC6C3A">
        <w:rPr>
          <w:rFonts w:asciiTheme="minorEastAsia" w:eastAsiaTheme="minorEastAsia" w:hAnsiTheme="minorEastAsia"/>
          <w:sz w:val="21"/>
          <w:szCs w:val="21"/>
        </w:rPr>
        <w:t>转换器在处理</w:t>
      </w:r>
      <w:r w:rsidR="004C4C16" w:rsidRPr="00CC6C3A">
        <w:rPr>
          <w:rFonts w:asciiTheme="minorEastAsia" w:eastAsiaTheme="minorEastAsia" w:hAnsiTheme="minorEastAsia" w:hint="eastAsia"/>
          <w:sz w:val="21"/>
          <w:szCs w:val="21"/>
        </w:rPr>
        <w:t>识别为</w:t>
      </w:r>
      <w:r w:rsidRPr="00CC6C3A">
        <w:rPr>
          <w:rFonts w:asciiTheme="minorEastAsia" w:eastAsiaTheme="minorEastAsia" w:hAnsiTheme="minorEastAsia"/>
          <w:sz w:val="21"/>
          <w:szCs w:val="21"/>
        </w:rPr>
        <w:t>通用申请格式</w:t>
      </w:r>
      <w:r w:rsidR="004C4C16" w:rsidRPr="00CC6C3A">
        <w:rPr>
          <w:rFonts w:asciiTheme="minorEastAsia" w:eastAsiaTheme="minorEastAsia" w:hAnsiTheme="minorEastAsia" w:hint="eastAsia"/>
          <w:sz w:val="21"/>
          <w:szCs w:val="21"/>
        </w:rPr>
        <w:t>（</w:t>
      </w:r>
      <w:r w:rsidR="004C4C16" w:rsidRPr="00CC6C3A">
        <w:rPr>
          <w:rFonts w:asciiTheme="minorEastAsia" w:eastAsiaTheme="minorEastAsia" w:hAnsiTheme="minorEastAsia"/>
          <w:sz w:val="21"/>
          <w:szCs w:val="21"/>
        </w:rPr>
        <w:t>CAF</w:t>
      </w:r>
      <w:r w:rsidR="004C4C16" w:rsidRPr="00CC6C3A">
        <w:rPr>
          <w:rFonts w:asciiTheme="minorEastAsia" w:eastAsiaTheme="minorEastAsia" w:hAnsiTheme="minorEastAsia" w:hint="eastAsia"/>
          <w:sz w:val="21"/>
          <w:szCs w:val="21"/>
        </w:rPr>
        <w:t>）</w:t>
      </w:r>
      <w:r w:rsidRPr="00CC6C3A">
        <w:rPr>
          <w:rFonts w:asciiTheme="minorEastAsia" w:eastAsiaTheme="minorEastAsia" w:hAnsiTheme="minorEastAsia"/>
          <w:sz w:val="21"/>
          <w:szCs w:val="21"/>
        </w:rPr>
        <w:t>的标题时，创建了CAF</w:t>
      </w:r>
      <w:r w:rsidR="0091157C" w:rsidRPr="00CC6C3A">
        <w:rPr>
          <w:rFonts w:asciiTheme="minorEastAsia" w:eastAsiaTheme="minorEastAsia" w:hAnsiTheme="minorEastAsia"/>
          <w:sz w:val="21"/>
          <w:szCs w:val="21"/>
        </w:rPr>
        <w:t>规范</w:t>
      </w:r>
      <w:r w:rsidR="00C40510" w:rsidRPr="00CC6C3A">
        <w:rPr>
          <w:rFonts w:asciiTheme="minorEastAsia" w:eastAsiaTheme="minorEastAsia" w:hAnsiTheme="minorEastAsia" w:hint="eastAsia"/>
          <w:sz w:val="21"/>
          <w:szCs w:val="21"/>
        </w:rPr>
        <w:t>中</w:t>
      </w:r>
      <w:r w:rsidR="0091157C" w:rsidRPr="00CC6C3A">
        <w:rPr>
          <w:rFonts w:asciiTheme="minorEastAsia" w:eastAsiaTheme="minorEastAsia" w:hAnsiTheme="minorEastAsia"/>
          <w:sz w:val="21"/>
          <w:szCs w:val="21"/>
        </w:rPr>
        <w:t>定义的容器</w:t>
      </w:r>
      <w:r w:rsidR="00C40510" w:rsidRPr="00CC6C3A">
        <w:rPr>
          <w:rFonts w:asciiTheme="minorEastAsia" w:eastAsiaTheme="minorEastAsia" w:hAnsiTheme="minorEastAsia" w:hint="eastAsia"/>
          <w:sz w:val="21"/>
          <w:szCs w:val="21"/>
        </w:rPr>
        <w:t>元素</w:t>
      </w:r>
      <w:r w:rsidR="0091157C" w:rsidRPr="00CC6C3A">
        <w:rPr>
          <w:rFonts w:asciiTheme="minorEastAsia" w:eastAsiaTheme="minorEastAsia" w:hAnsiTheme="minorEastAsia"/>
          <w:sz w:val="21"/>
          <w:szCs w:val="21"/>
        </w:rPr>
        <w:t>，将与每一</w:t>
      </w:r>
      <w:r w:rsidR="0091157C" w:rsidRPr="00CC6C3A">
        <w:rPr>
          <w:rFonts w:asciiTheme="minorEastAsia" w:eastAsiaTheme="minorEastAsia" w:hAnsiTheme="minorEastAsia" w:hint="eastAsia"/>
          <w:sz w:val="21"/>
          <w:szCs w:val="21"/>
        </w:rPr>
        <w:t>部分</w:t>
      </w:r>
      <w:r w:rsidRPr="00CC6C3A">
        <w:rPr>
          <w:rFonts w:asciiTheme="minorEastAsia" w:eastAsiaTheme="minorEastAsia" w:hAnsiTheme="minorEastAsia"/>
          <w:sz w:val="21"/>
          <w:szCs w:val="21"/>
        </w:rPr>
        <w:t>相关的段落分组。</w:t>
      </w:r>
      <w:r w:rsidR="00CC3DFE" w:rsidRPr="00CC6C3A">
        <w:rPr>
          <w:rFonts w:asciiTheme="minorEastAsia" w:eastAsiaTheme="minorEastAsia" w:hAnsiTheme="minorEastAsia"/>
          <w:sz w:val="21"/>
          <w:szCs w:val="21"/>
        </w:rPr>
        <w:t>国际</w:t>
      </w:r>
      <w:r w:rsidR="0091157C" w:rsidRPr="00CC6C3A">
        <w:rPr>
          <w:rFonts w:asciiTheme="minorEastAsia" w:eastAsiaTheme="minorEastAsia" w:hAnsiTheme="minorEastAsia"/>
          <w:sz w:val="21"/>
          <w:szCs w:val="21"/>
        </w:rPr>
        <w:t>局注意到，这些标题</w:t>
      </w:r>
      <w:r w:rsidR="00C40510" w:rsidRPr="00CC6C3A">
        <w:rPr>
          <w:rFonts w:asciiTheme="minorEastAsia" w:eastAsiaTheme="minorEastAsia" w:hAnsiTheme="minorEastAsia" w:hint="eastAsia"/>
          <w:sz w:val="21"/>
          <w:szCs w:val="21"/>
        </w:rPr>
        <w:t>元素</w:t>
      </w:r>
      <w:r w:rsidR="00CC3DFE" w:rsidRPr="00CC6C3A">
        <w:rPr>
          <w:rFonts w:asciiTheme="minorEastAsia" w:eastAsiaTheme="minorEastAsia" w:hAnsiTheme="minorEastAsia"/>
          <w:sz w:val="21"/>
          <w:szCs w:val="21"/>
        </w:rPr>
        <w:t>增加了</w:t>
      </w:r>
      <w:r w:rsidR="00D7190F">
        <w:rPr>
          <w:rFonts w:asciiTheme="minorEastAsia" w:eastAsiaTheme="minorEastAsia" w:hAnsiTheme="minorEastAsia"/>
          <w:sz w:val="21"/>
          <w:szCs w:val="21"/>
        </w:rPr>
        <w:t>全文本</w:t>
      </w:r>
      <w:r w:rsidR="00CC3DFE" w:rsidRPr="00CC6C3A">
        <w:rPr>
          <w:rFonts w:asciiTheme="minorEastAsia" w:eastAsiaTheme="minorEastAsia" w:hAnsiTheme="minorEastAsia"/>
          <w:sz w:val="21"/>
          <w:szCs w:val="21"/>
        </w:rPr>
        <w:t>国际申请的</w:t>
      </w:r>
      <w:r w:rsidR="00C40510" w:rsidRPr="00CC6C3A">
        <w:rPr>
          <w:rFonts w:asciiTheme="minorEastAsia" w:eastAsiaTheme="minorEastAsia" w:hAnsiTheme="minorEastAsia" w:hint="eastAsia"/>
          <w:sz w:val="21"/>
          <w:szCs w:val="21"/>
        </w:rPr>
        <w:t>制作</w:t>
      </w:r>
      <w:r w:rsidRPr="00CC6C3A">
        <w:rPr>
          <w:rFonts w:asciiTheme="minorEastAsia" w:eastAsiaTheme="minorEastAsia" w:hAnsiTheme="minorEastAsia"/>
          <w:sz w:val="21"/>
          <w:szCs w:val="21"/>
        </w:rPr>
        <w:t>和</w:t>
      </w:r>
      <w:r w:rsidR="00C40510" w:rsidRPr="00CC6C3A">
        <w:rPr>
          <w:rFonts w:asciiTheme="minorEastAsia" w:eastAsiaTheme="minorEastAsia" w:hAnsiTheme="minorEastAsia" w:hint="eastAsia"/>
          <w:sz w:val="21"/>
          <w:szCs w:val="21"/>
        </w:rPr>
        <w:t>标注修改</w:t>
      </w:r>
      <w:r w:rsidRPr="00CC6C3A">
        <w:rPr>
          <w:rFonts w:asciiTheme="minorEastAsia" w:eastAsiaTheme="minorEastAsia" w:hAnsiTheme="minorEastAsia"/>
          <w:sz w:val="21"/>
          <w:szCs w:val="21"/>
        </w:rPr>
        <w:t>的复杂性。</w:t>
      </w:r>
      <w:r w:rsidRPr="002502CC">
        <w:rPr>
          <w:rFonts w:asciiTheme="minorEastAsia" w:eastAsiaTheme="minorEastAsia" w:hAnsiTheme="minorEastAsia"/>
          <w:sz w:val="21"/>
          <w:szCs w:val="21"/>
        </w:rPr>
        <w:t>除非有任何主管局正在利用XML的这种额外结构，否则国际局建议更新其DOCX转换器，以处理</w:t>
      </w:r>
      <w:r w:rsidR="00B91E03" w:rsidRPr="002502CC">
        <w:rPr>
          <w:rFonts w:asciiTheme="minorEastAsia" w:eastAsiaTheme="minorEastAsia" w:hAnsiTheme="minorEastAsia"/>
          <w:sz w:val="21"/>
          <w:szCs w:val="21"/>
        </w:rPr>
        <w:t>所有的标题，将其简单</w:t>
      </w:r>
      <w:r w:rsidR="00402036" w:rsidRPr="002502CC">
        <w:rPr>
          <w:rFonts w:asciiTheme="minorEastAsia" w:eastAsiaTheme="minorEastAsia" w:hAnsiTheme="minorEastAsia"/>
          <w:sz w:val="21"/>
          <w:szCs w:val="21"/>
        </w:rPr>
        <w:t>识别为标题</w:t>
      </w:r>
      <w:r w:rsidR="00402036" w:rsidRPr="002502CC">
        <w:rPr>
          <w:rFonts w:asciiTheme="minorEastAsia" w:eastAsiaTheme="minorEastAsia" w:hAnsiTheme="minorEastAsia" w:hint="eastAsia"/>
          <w:sz w:val="21"/>
          <w:szCs w:val="21"/>
        </w:rPr>
        <w:t>和</w:t>
      </w:r>
      <w:r w:rsidR="0091157C" w:rsidRPr="002502CC">
        <w:rPr>
          <w:rFonts w:asciiTheme="minorEastAsia" w:eastAsiaTheme="minorEastAsia" w:hAnsiTheme="minorEastAsia"/>
          <w:sz w:val="21"/>
          <w:szCs w:val="21"/>
        </w:rPr>
        <w:t>段落，而不产生各</w:t>
      </w:r>
      <w:r w:rsidR="0091157C" w:rsidRPr="002502CC">
        <w:rPr>
          <w:rFonts w:asciiTheme="minorEastAsia" w:eastAsiaTheme="minorEastAsia" w:hAnsiTheme="minorEastAsia" w:hint="eastAsia"/>
          <w:sz w:val="21"/>
          <w:szCs w:val="21"/>
        </w:rPr>
        <w:t>部分</w:t>
      </w:r>
      <w:r w:rsidR="0091157C" w:rsidRPr="002502CC">
        <w:rPr>
          <w:rFonts w:asciiTheme="minorEastAsia" w:eastAsiaTheme="minorEastAsia" w:hAnsiTheme="minorEastAsia"/>
          <w:sz w:val="21"/>
          <w:szCs w:val="21"/>
        </w:rPr>
        <w:t>的</w:t>
      </w:r>
      <w:r w:rsidR="00C40510" w:rsidRPr="002502CC">
        <w:rPr>
          <w:rFonts w:asciiTheme="minorEastAsia" w:eastAsiaTheme="minorEastAsia" w:hAnsiTheme="minorEastAsia"/>
          <w:sz w:val="21"/>
          <w:szCs w:val="21"/>
        </w:rPr>
        <w:t>容器</w:t>
      </w:r>
      <w:r w:rsidR="00C40510" w:rsidRPr="002502CC">
        <w:rPr>
          <w:rFonts w:asciiTheme="minorEastAsia" w:eastAsiaTheme="minorEastAsia" w:hAnsiTheme="minorEastAsia" w:hint="eastAsia"/>
          <w:sz w:val="21"/>
          <w:szCs w:val="21"/>
        </w:rPr>
        <w:t>元素</w:t>
      </w:r>
      <w:r w:rsidRPr="00CC6C3A">
        <w:rPr>
          <w:rFonts w:asciiTheme="minorEastAsia" w:eastAsiaTheme="minorEastAsia" w:hAnsiTheme="minorEastAsia"/>
          <w:sz w:val="21"/>
          <w:szCs w:val="21"/>
        </w:rPr>
        <w:t>。这不需要对样式表进行修改</w:t>
      </w:r>
      <w:r w:rsidR="00CC3DFE" w:rsidRPr="00CC6C3A">
        <w:rPr>
          <w:rFonts w:asciiTheme="minorEastAsia" w:eastAsiaTheme="minorEastAsia" w:hAnsiTheme="minorEastAsia" w:hint="eastAsia"/>
          <w:sz w:val="21"/>
          <w:szCs w:val="21"/>
        </w:rPr>
        <w:t>。</w:t>
      </w:r>
    </w:p>
    <w:p w14:paraId="184FA841" w14:textId="491D8B6F" w:rsidR="00E94D9B" w:rsidRPr="007641EF" w:rsidRDefault="007E0CEA" w:rsidP="00492A13">
      <w:pPr>
        <w:pStyle w:val="Heading2"/>
        <w:overflowPunct w:val="0"/>
        <w:spacing w:before="0" w:afterLines="50" w:after="120" w:line="340" w:lineRule="atLeast"/>
        <w:rPr>
          <w:rFonts w:ascii="SimSun" w:hAnsi="SimSun"/>
          <w:sz w:val="21"/>
          <w:szCs w:val="21"/>
        </w:rPr>
      </w:pPr>
      <w:r w:rsidRPr="007641EF">
        <w:rPr>
          <w:rFonts w:ascii="SimSun" w:hAnsi="SimSun" w:hint="eastAsia"/>
          <w:b/>
          <w:sz w:val="21"/>
          <w:szCs w:val="21"/>
        </w:rPr>
        <w:t>替换页</w:t>
      </w:r>
    </w:p>
    <w:p w14:paraId="42F68A9F" w14:textId="1A418EC2" w:rsidR="00E94D9B" w:rsidRPr="007641EF" w:rsidRDefault="0091157C"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目前基于页面的公布系统依赖于申请</w:t>
      </w:r>
      <w:r w:rsidR="00D04554" w:rsidRPr="00CC6C3A">
        <w:rPr>
          <w:rFonts w:asciiTheme="minorEastAsia" w:eastAsiaTheme="minorEastAsia" w:hAnsiTheme="minorEastAsia"/>
          <w:sz w:val="21"/>
          <w:szCs w:val="21"/>
        </w:rPr>
        <w:t>体的</w:t>
      </w:r>
      <w:r w:rsidR="00D04554" w:rsidRPr="00CC6C3A">
        <w:rPr>
          <w:rFonts w:asciiTheme="minorEastAsia" w:eastAsiaTheme="minorEastAsia" w:hAnsiTheme="minorEastAsia" w:hint="eastAsia"/>
          <w:sz w:val="21"/>
          <w:szCs w:val="21"/>
        </w:rPr>
        <w:t>修改</w:t>
      </w:r>
      <w:r w:rsidR="00D04554" w:rsidRPr="00CC6C3A">
        <w:rPr>
          <w:rFonts w:asciiTheme="minorEastAsia" w:eastAsiaTheme="minorEastAsia" w:hAnsiTheme="minorEastAsia"/>
          <w:sz w:val="21"/>
          <w:szCs w:val="21"/>
        </w:rPr>
        <w:t>，这些</w:t>
      </w:r>
      <w:r w:rsidR="00D04554" w:rsidRPr="00CC6C3A">
        <w:rPr>
          <w:rFonts w:asciiTheme="minorEastAsia" w:eastAsiaTheme="minorEastAsia" w:hAnsiTheme="minorEastAsia" w:hint="eastAsia"/>
          <w:sz w:val="21"/>
          <w:szCs w:val="21"/>
        </w:rPr>
        <w:t>修改</w:t>
      </w:r>
      <w:r w:rsidR="00402036" w:rsidRPr="00CC6C3A">
        <w:rPr>
          <w:rFonts w:asciiTheme="minorEastAsia" w:eastAsiaTheme="minorEastAsia" w:hAnsiTheme="minorEastAsia"/>
          <w:sz w:val="21"/>
          <w:szCs w:val="21"/>
        </w:rPr>
        <w:t>被记录在</w:t>
      </w:r>
      <w:r w:rsidRPr="00CC6C3A">
        <w:rPr>
          <w:rFonts w:asciiTheme="minorEastAsia" w:eastAsiaTheme="minorEastAsia" w:hAnsiTheme="minorEastAsia"/>
          <w:sz w:val="21"/>
          <w:szCs w:val="21"/>
        </w:rPr>
        <w:t>申请</w:t>
      </w:r>
      <w:r w:rsidR="00D27CFE" w:rsidRPr="00CC6C3A">
        <w:rPr>
          <w:rFonts w:asciiTheme="minorEastAsia" w:eastAsiaTheme="minorEastAsia" w:hAnsiTheme="minorEastAsia"/>
          <w:sz w:val="21"/>
          <w:szCs w:val="21"/>
        </w:rPr>
        <w:t>体中插入和移除的页上。目前，国际局处理替换页的方式与处理PDF和纸质申请的方式相同。为了提供这些申请的</w:t>
      </w:r>
      <w:r w:rsidR="00D7190F">
        <w:rPr>
          <w:rFonts w:asciiTheme="minorEastAsia" w:eastAsiaTheme="minorEastAsia" w:hAnsiTheme="minorEastAsia"/>
          <w:sz w:val="21"/>
          <w:szCs w:val="21"/>
        </w:rPr>
        <w:t>全文本</w:t>
      </w:r>
      <w:r w:rsidR="00D27CFE" w:rsidRPr="00CC6C3A">
        <w:rPr>
          <w:rFonts w:asciiTheme="minorEastAsia" w:eastAsiaTheme="minorEastAsia" w:hAnsiTheme="minorEastAsia"/>
          <w:sz w:val="21"/>
          <w:szCs w:val="21"/>
        </w:rPr>
        <w:t>，国际局目前正在做</w:t>
      </w:r>
      <w:r w:rsidR="00CC3DFE" w:rsidRPr="00CC6C3A">
        <w:rPr>
          <w:rFonts w:asciiTheme="minorEastAsia" w:eastAsiaTheme="minorEastAsia" w:hAnsiTheme="minorEastAsia" w:hint="eastAsia"/>
          <w:sz w:val="21"/>
          <w:szCs w:val="21"/>
        </w:rPr>
        <w:t>“</w:t>
      </w:r>
      <w:r w:rsidR="00D27CFE" w:rsidRPr="00CC6C3A">
        <w:rPr>
          <w:rFonts w:asciiTheme="minorEastAsia" w:eastAsiaTheme="minorEastAsia" w:hAnsiTheme="minorEastAsia"/>
          <w:sz w:val="21"/>
          <w:szCs w:val="21"/>
        </w:rPr>
        <w:t>双重工作</w:t>
      </w:r>
      <w:r w:rsidR="00CC3DFE" w:rsidRPr="00CC6C3A">
        <w:rPr>
          <w:rFonts w:asciiTheme="minorEastAsia" w:eastAsiaTheme="minorEastAsia" w:hAnsiTheme="minorEastAsia" w:hint="eastAsia"/>
          <w:sz w:val="21"/>
          <w:szCs w:val="21"/>
        </w:rPr>
        <w:t>”</w:t>
      </w:r>
      <w:r w:rsidR="00D04554" w:rsidRPr="00CC6C3A">
        <w:rPr>
          <w:rFonts w:asciiTheme="minorEastAsia" w:eastAsiaTheme="minorEastAsia" w:hAnsiTheme="minorEastAsia"/>
          <w:sz w:val="21"/>
          <w:szCs w:val="21"/>
        </w:rPr>
        <w:t>，即对这些国际申请的</w:t>
      </w:r>
      <w:r w:rsidR="00D7190F">
        <w:rPr>
          <w:rFonts w:asciiTheme="minorEastAsia" w:eastAsiaTheme="minorEastAsia" w:hAnsiTheme="minorEastAsia"/>
          <w:sz w:val="21"/>
          <w:szCs w:val="21"/>
        </w:rPr>
        <w:t>全文本</w:t>
      </w:r>
      <w:r w:rsidR="00D04554" w:rsidRPr="00CC6C3A">
        <w:rPr>
          <w:rFonts w:asciiTheme="minorEastAsia" w:eastAsiaTheme="minorEastAsia" w:hAnsiTheme="minorEastAsia"/>
          <w:sz w:val="21"/>
          <w:szCs w:val="21"/>
        </w:rPr>
        <w:t>和图像副本</w:t>
      </w:r>
      <w:r w:rsidR="00D04554" w:rsidRPr="00CC6C3A">
        <w:rPr>
          <w:rFonts w:asciiTheme="minorEastAsia" w:eastAsiaTheme="minorEastAsia" w:hAnsiTheme="minorEastAsia" w:hint="eastAsia"/>
          <w:sz w:val="21"/>
          <w:szCs w:val="21"/>
        </w:rPr>
        <w:t>都</w:t>
      </w:r>
      <w:r w:rsidR="00D04554" w:rsidRPr="00CC6C3A">
        <w:rPr>
          <w:rFonts w:asciiTheme="minorEastAsia" w:eastAsiaTheme="minorEastAsia" w:hAnsiTheme="minorEastAsia"/>
          <w:sz w:val="21"/>
          <w:szCs w:val="21"/>
        </w:rPr>
        <w:t>进行替换。如上</w:t>
      </w:r>
      <w:r w:rsidR="00D27CFE" w:rsidRPr="00CC6C3A">
        <w:rPr>
          <w:rFonts w:asciiTheme="minorEastAsia" w:eastAsiaTheme="minorEastAsia" w:hAnsiTheme="minorEastAsia"/>
          <w:sz w:val="21"/>
          <w:szCs w:val="21"/>
        </w:rPr>
        <w:t>述</w:t>
      </w:r>
      <w:r w:rsidR="00D04554" w:rsidRPr="00CC6C3A">
        <w:rPr>
          <w:rFonts w:asciiTheme="minorEastAsia" w:eastAsiaTheme="minorEastAsia" w:hAnsiTheme="minorEastAsia" w:hint="eastAsia"/>
          <w:sz w:val="21"/>
          <w:szCs w:val="21"/>
        </w:rPr>
        <w:t>第</w:t>
      </w:r>
      <w:r w:rsidR="00D27CFE" w:rsidRPr="00CC6C3A">
        <w:rPr>
          <w:rFonts w:asciiTheme="minorEastAsia" w:eastAsiaTheme="minorEastAsia" w:hAnsiTheme="minorEastAsia"/>
          <w:sz w:val="21"/>
          <w:szCs w:val="21"/>
        </w:rPr>
        <w:fldChar w:fldCharType="begin"/>
      </w:r>
      <w:r w:rsidR="00D27CFE" w:rsidRPr="00CC6C3A">
        <w:rPr>
          <w:rFonts w:asciiTheme="minorEastAsia" w:eastAsiaTheme="minorEastAsia" w:hAnsiTheme="minorEastAsia"/>
          <w:sz w:val="21"/>
          <w:szCs w:val="21"/>
        </w:rPr>
        <w:instrText xml:space="preserve"> REF _Ref113987570 \r \h  \* MERGEFORMAT </w:instrText>
      </w:r>
      <w:r w:rsidR="00D27CFE" w:rsidRPr="00CC6C3A">
        <w:rPr>
          <w:rFonts w:asciiTheme="minorEastAsia" w:eastAsiaTheme="minorEastAsia" w:hAnsiTheme="minorEastAsia"/>
          <w:sz w:val="21"/>
          <w:szCs w:val="21"/>
        </w:rPr>
      </w:r>
      <w:r w:rsidR="00D27CFE" w:rsidRPr="00CC6C3A">
        <w:rPr>
          <w:rFonts w:asciiTheme="minorEastAsia" w:eastAsiaTheme="minorEastAsia" w:hAnsiTheme="minorEastAsia"/>
          <w:sz w:val="21"/>
          <w:szCs w:val="21"/>
        </w:rPr>
        <w:fldChar w:fldCharType="separate"/>
      </w:r>
      <w:r w:rsidR="00D27CFE" w:rsidRPr="00CC6C3A">
        <w:rPr>
          <w:rFonts w:asciiTheme="minorEastAsia" w:eastAsiaTheme="minorEastAsia" w:hAnsiTheme="minorEastAsia"/>
          <w:sz w:val="21"/>
          <w:szCs w:val="21"/>
        </w:rPr>
        <w:t>23</w:t>
      </w:r>
      <w:r w:rsidR="00D27CFE" w:rsidRPr="00CC6C3A">
        <w:rPr>
          <w:rFonts w:asciiTheme="minorEastAsia" w:eastAsiaTheme="minorEastAsia" w:hAnsiTheme="minorEastAsia"/>
          <w:sz w:val="21"/>
          <w:szCs w:val="21"/>
        </w:rPr>
        <w:fldChar w:fldCharType="end"/>
      </w:r>
      <w:r w:rsidR="00D04554" w:rsidRPr="00CC6C3A">
        <w:rPr>
          <w:rFonts w:asciiTheme="minorEastAsia" w:eastAsiaTheme="minorEastAsia" w:hAnsiTheme="minorEastAsia" w:hint="eastAsia"/>
          <w:sz w:val="21"/>
          <w:szCs w:val="21"/>
        </w:rPr>
        <w:t>段</w:t>
      </w:r>
      <w:r w:rsidR="00D04554" w:rsidRPr="00CC6C3A">
        <w:rPr>
          <w:rFonts w:asciiTheme="minorEastAsia" w:eastAsiaTheme="minorEastAsia" w:hAnsiTheme="minorEastAsia"/>
          <w:sz w:val="21"/>
          <w:szCs w:val="21"/>
        </w:rPr>
        <w:t>所述，国际局正在</w:t>
      </w:r>
      <w:r w:rsidR="00D04554" w:rsidRPr="00CC6C3A">
        <w:rPr>
          <w:rFonts w:asciiTheme="minorEastAsia" w:eastAsiaTheme="minorEastAsia" w:hAnsiTheme="minorEastAsia" w:hint="eastAsia"/>
          <w:sz w:val="21"/>
          <w:szCs w:val="21"/>
        </w:rPr>
        <w:t>制定</w:t>
      </w:r>
      <w:r w:rsidR="00D27CFE" w:rsidRPr="00CC6C3A">
        <w:rPr>
          <w:rFonts w:asciiTheme="minorEastAsia" w:eastAsiaTheme="minorEastAsia" w:hAnsiTheme="minorEastAsia"/>
          <w:sz w:val="21"/>
          <w:szCs w:val="21"/>
        </w:rPr>
        <w:t>临时解决方案，以避免双重工作，但这不足以支持</w:t>
      </w:r>
      <w:r w:rsidR="00D04554" w:rsidRPr="00CC6C3A">
        <w:rPr>
          <w:rFonts w:asciiTheme="minorEastAsia" w:eastAsiaTheme="minorEastAsia" w:hAnsiTheme="minorEastAsia" w:hint="eastAsia"/>
          <w:sz w:val="21"/>
          <w:szCs w:val="21"/>
        </w:rPr>
        <w:t>完全自动化</w:t>
      </w:r>
      <w:r w:rsidR="00D27CFE" w:rsidRPr="00CC6C3A">
        <w:rPr>
          <w:rFonts w:asciiTheme="minorEastAsia" w:eastAsiaTheme="minorEastAsia" w:hAnsiTheme="minorEastAsia"/>
          <w:sz w:val="21"/>
          <w:szCs w:val="21"/>
        </w:rPr>
        <w:t>处理和向指定局和专利信息用户提供高质量文本</w:t>
      </w:r>
      <w:r w:rsidR="00CC3DFE" w:rsidRPr="00CC6C3A">
        <w:rPr>
          <w:rFonts w:asciiTheme="minorEastAsia" w:eastAsiaTheme="minorEastAsia" w:hAnsiTheme="minorEastAsia" w:hint="eastAsia"/>
          <w:sz w:val="21"/>
          <w:szCs w:val="21"/>
        </w:rPr>
        <w:t>。</w:t>
      </w:r>
    </w:p>
    <w:p w14:paraId="0730DAC5" w14:textId="1830B235" w:rsidR="00E94D9B" w:rsidRPr="007641EF" w:rsidRDefault="00D27CFE"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从长远来看，目标是</w:t>
      </w:r>
      <w:r w:rsidR="00CC3DFE" w:rsidRPr="00CC6C3A">
        <w:rPr>
          <w:rFonts w:asciiTheme="minorEastAsia" w:eastAsiaTheme="minorEastAsia" w:hAnsiTheme="minorEastAsia" w:hint="eastAsia"/>
          <w:sz w:val="21"/>
          <w:szCs w:val="21"/>
        </w:rPr>
        <w:t>“</w:t>
      </w:r>
      <w:r w:rsidRPr="00CC6C3A">
        <w:rPr>
          <w:rFonts w:asciiTheme="minorEastAsia" w:eastAsiaTheme="minorEastAsia" w:hAnsiTheme="minorEastAsia"/>
          <w:sz w:val="21"/>
          <w:szCs w:val="21"/>
        </w:rPr>
        <w:t>页</w:t>
      </w:r>
      <w:r w:rsidR="00CC3DFE" w:rsidRPr="00CC6C3A">
        <w:rPr>
          <w:rFonts w:asciiTheme="minorEastAsia" w:eastAsiaTheme="minorEastAsia" w:hAnsiTheme="minorEastAsia" w:hint="eastAsia"/>
          <w:sz w:val="21"/>
          <w:szCs w:val="21"/>
        </w:rPr>
        <w:t>”</w:t>
      </w:r>
      <w:r w:rsidRPr="00CC6C3A">
        <w:rPr>
          <w:rFonts w:asciiTheme="minorEastAsia" w:eastAsiaTheme="minorEastAsia" w:hAnsiTheme="minorEastAsia"/>
          <w:sz w:val="21"/>
          <w:szCs w:val="21"/>
        </w:rPr>
        <w:t>的概念应该消失。当需</w:t>
      </w:r>
      <w:r w:rsidR="00D04554" w:rsidRPr="00CC6C3A">
        <w:rPr>
          <w:rFonts w:asciiTheme="minorEastAsia" w:eastAsiaTheme="minorEastAsia" w:hAnsiTheme="minorEastAsia"/>
          <w:sz w:val="21"/>
          <w:szCs w:val="21"/>
        </w:rPr>
        <w:t>要修改时，申请人应该以独立于分页的方式提供适当的替换内容。</w:t>
      </w:r>
      <w:r w:rsidRPr="00CC6C3A">
        <w:rPr>
          <w:rFonts w:asciiTheme="minorEastAsia" w:eastAsiaTheme="minorEastAsia" w:hAnsiTheme="minorEastAsia"/>
          <w:sz w:val="21"/>
          <w:szCs w:val="21"/>
        </w:rPr>
        <w:t>这应该被存储为XML，提供原始文件、提交的修改和修改后的</w:t>
      </w:r>
      <w:r w:rsidR="00CC3DFE" w:rsidRPr="00CC6C3A">
        <w:rPr>
          <w:rFonts w:asciiTheme="minorEastAsia" w:eastAsiaTheme="minorEastAsia" w:hAnsiTheme="minorEastAsia"/>
          <w:sz w:val="21"/>
          <w:szCs w:val="21"/>
        </w:rPr>
        <w:t>文件的记录，</w:t>
      </w:r>
      <w:r w:rsidR="00D04554" w:rsidRPr="00CC6C3A">
        <w:rPr>
          <w:rFonts w:asciiTheme="minorEastAsia" w:eastAsiaTheme="minorEastAsia" w:hAnsiTheme="minorEastAsia" w:hint="eastAsia"/>
          <w:sz w:val="21"/>
          <w:szCs w:val="21"/>
        </w:rPr>
        <w:t>以便</w:t>
      </w:r>
      <w:r w:rsidR="00CC3DFE" w:rsidRPr="00CC6C3A">
        <w:rPr>
          <w:rFonts w:asciiTheme="minorEastAsia" w:eastAsiaTheme="minorEastAsia" w:hAnsiTheme="minorEastAsia"/>
          <w:sz w:val="21"/>
          <w:szCs w:val="21"/>
        </w:rPr>
        <w:t>生成</w:t>
      </w:r>
      <w:r w:rsidR="00D04554" w:rsidRPr="00CC6C3A">
        <w:rPr>
          <w:rFonts w:asciiTheme="minorEastAsia" w:eastAsiaTheme="minorEastAsia" w:hAnsiTheme="minorEastAsia"/>
          <w:sz w:val="21"/>
          <w:szCs w:val="21"/>
        </w:rPr>
        <w:t>视图</w:t>
      </w:r>
      <w:r w:rsidR="00D04554" w:rsidRPr="00CC6C3A">
        <w:rPr>
          <w:rFonts w:asciiTheme="minorEastAsia" w:eastAsiaTheme="minorEastAsia" w:hAnsiTheme="minorEastAsia" w:hint="eastAsia"/>
          <w:sz w:val="21"/>
          <w:szCs w:val="21"/>
        </w:rPr>
        <w:t>，</w:t>
      </w:r>
      <w:r w:rsidR="00D12C2C" w:rsidRPr="00CC6C3A">
        <w:rPr>
          <w:rFonts w:asciiTheme="minorEastAsia" w:eastAsiaTheme="minorEastAsia" w:hAnsiTheme="minorEastAsia"/>
          <w:sz w:val="21"/>
          <w:szCs w:val="21"/>
        </w:rPr>
        <w:t>显示在段落、</w:t>
      </w:r>
      <w:r w:rsidR="00D12C2C" w:rsidRPr="00CC6C3A">
        <w:rPr>
          <w:rFonts w:asciiTheme="minorEastAsia" w:eastAsiaTheme="minorEastAsia" w:hAnsiTheme="minorEastAsia" w:hint="eastAsia"/>
          <w:sz w:val="21"/>
          <w:szCs w:val="21"/>
        </w:rPr>
        <w:t>图</w:t>
      </w:r>
      <w:r w:rsidR="00D04554" w:rsidRPr="00CC6C3A">
        <w:rPr>
          <w:rFonts w:asciiTheme="minorEastAsia" w:eastAsiaTheme="minorEastAsia" w:hAnsiTheme="minorEastAsia"/>
          <w:sz w:val="21"/>
          <w:szCs w:val="21"/>
        </w:rPr>
        <w:t>等层面上的变化</w:t>
      </w:r>
      <w:r w:rsidR="00CC3DFE" w:rsidRPr="00CC6C3A">
        <w:rPr>
          <w:rFonts w:asciiTheme="minorEastAsia" w:eastAsiaTheme="minorEastAsia" w:hAnsiTheme="minorEastAsia" w:hint="eastAsia"/>
          <w:sz w:val="21"/>
          <w:szCs w:val="21"/>
        </w:rPr>
        <w:t>。</w:t>
      </w:r>
      <w:r w:rsidR="00D04554" w:rsidRPr="00CC6C3A">
        <w:rPr>
          <w:rFonts w:asciiTheme="minorEastAsia" w:eastAsiaTheme="minorEastAsia" w:hAnsiTheme="minorEastAsia"/>
          <w:sz w:val="21"/>
          <w:szCs w:val="21"/>
        </w:rPr>
        <w:t>目前的原型设计</w:t>
      </w:r>
      <w:r w:rsidR="00C40510" w:rsidRPr="00CC6C3A">
        <w:rPr>
          <w:rFonts w:asciiTheme="minorEastAsia" w:eastAsiaTheme="minorEastAsia" w:hAnsiTheme="minorEastAsia" w:hint="eastAsia"/>
          <w:sz w:val="21"/>
          <w:szCs w:val="21"/>
        </w:rPr>
        <w:t>所</w:t>
      </w:r>
      <w:r w:rsidR="00D04554" w:rsidRPr="00CC6C3A">
        <w:rPr>
          <w:rFonts w:asciiTheme="minorEastAsia" w:eastAsiaTheme="minorEastAsia" w:hAnsiTheme="minorEastAsia"/>
          <w:sz w:val="21"/>
          <w:szCs w:val="21"/>
        </w:rPr>
        <w:t>设想</w:t>
      </w:r>
      <w:r w:rsidR="00C40510" w:rsidRPr="00CC6C3A">
        <w:rPr>
          <w:rFonts w:asciiTheme="minorEastAsia" w:eastAsiaTheme="minorEastAsia" w:hAnsiTheme="minorEastAsia" w:hint="eastAsia"/>
          <w:sz w:val="21"/>
          <w:szCs w:val="21"/>
        </w:rPr>
        <w:t>的是</w:t>
      </w:r>
      <w:r w:rsidR="00D04554" w:rsidRPr="00CC6C3A">
        <w:rPr>
          <w:rFonts w:asciiTheme="minorEastAsia" w:eastAsiaTheme="minorEastAsia" w:hAnsiTheme="minorEastAsia"/>
          <w:sz w:val="21"/>
          <w:szCs w:val="21"/>
        </w:rPr>
        <w:t>，修改通常是通过提供一个完整的新</w:t>
      </w:r>
      <w:r w:rsidR="00402036" w:rsidRPr="00CC6C3A">
        <w:rPr>
          <w:rFonts w:asciiTheme="minorEastAsia" w:eastAsiaTheme="minorEastAsia" w:hAnsiTheme="minorEastAsia" w:hint="eastAsia"/>
          <w:sz w:val="21"/>
          <w:szCs w:val="21"/>
        </w:rPr>
        <w:t>元素</w:t>
      </w:r>
      <w:r w:rsidR="00D04554" w:rsidRPr="00CC6C3A">
        <w:rPr>
          <w:rFonts w:asciiTheme="minorEastAsia" w:eastAsiaTheme="minorEastAsia" w:hAnsiTheme="minorEastAsia"/>
          <w:sz w:val="21"/>
          <w:szCs w:val="21"/>
        </w:rPr>
        <w:t>（</w:t>
      </w:r>
      <w:r w:rsidR="00D04554" w:rsidRPr="00CC6C3A">
        <w:rPr>
          <w:rFonts w:asciiTheme="minorEastAsia" w:eastAsiaTheme="minorEastAsia" w:hAnsiTheme="minorEastAsia" w:hint="eastAsia"/>
          <w:sz w:val="21"/>
          <w:szCs w:val="21"/>
        </w:rPr>
        <w:t>说明</w:t>
      </w:r>
      <w:r w:rsidR="00402036" w:rsidRPr="00CC6C3A">
        <w:rPr>
          <w:rFonts w:asciiTheme="minorEastAsia" w:eastAsiaTheme="minorEastAsia" w:hAnsiTheme="minorEastAsia" w:hint="eastAsia"/>
          <w:sz w:val="21"/>
          <w:szCs w:val="21"/>
        </w:rPr>
        <w:t>书</w:t>
      </w:r>
      <w:r w:rsidR="00D04554" w:rsidRPr="00CC6C3A">
        <w:rPr>
          <w:rFonts w:asciiTheme="minorEastAsia" w:eastAsiaTheme="minorEastAsia" w:hAnsiTheme="minorEastAsia"/>
          <w:sz w:val="21"/>
          <w:szCs w:val="21"/>
        </w:rPr>
        <w:t>、权利要求</w:t>
      </w:r>
      <w:r w:rsidR="00402036" w:rsidRPr="00CC6C3A">
        <w:rPr>
          <w:rFonts w:asciiTheme="minorEastAsia" w:eastAsiaTheme="minorEastAsia" w:hAnsiTheme="minorEastAsia" w:hint="eastAsia"/>
          <w:sz w:val="21"/>
          <w:szCs w:val="21"/>
        </w:rPr>
        <w:t>书</w:t>
      </w:r>
      <w:r w:rsidR="00D04554" w:rsidRPr="00CC6C3A">
        <w:rPr>
          <w:rFonts w:asciiTheme="minorEastAsia" w:eastAsiaTheme="minorEastAsia" w:hAnsiTheme="minorEastAsia"/>
          <w:sz w:val="21"/>
          <w:szCs w:val="21"/>
        </w:rPr>
        <w:t>、附图或摘要），并由系统检测出与前一版本的</w:t>
      </w:r>
      <w:r w:rsidR="00D04554" w:rsidRPr="00CC6C3A">
        <w:rPr>
          <w:rFonts w:asciiTheme="minorEastAsia" w:eastAsiaTheme="minorEastAsia" w:hAnsiTheme="minorEastAsia" w:hint="eastAsia"/>
          <w:sz w:val="21"/>
          <w:szCs w:val="21"/>
        </w:rPr>
        <w:t>不同之处</w:t>
      </w:r>
      <w:r w:rsidR="00CF4B77" w:rsidRPr="00CC6C3A">
        <w:rPr>
          <w:rFonts w:asciiTheme="minorEastAsia" w:eastAsiaTheme="minorEastAsia" w:hAnsiTheme="minorEastAsia"/>
          <w:sz w:val="21"/>
          <w:szCs w:val="21"/>
        </w:rPr>
        <w:t>。可能还需要其他机制，以便在</w:t>
      </w:r>
      <w:r w:rsidR="00CF4B77" w:rsidRPr="00CC6C3A">
        <w:rPr>
          <w:rFonts w:asciiTheme="minorEastAsia" w:eastAsiaTheme="minorEastAsia" w:hAnsiTheme="minorEastAsia" w:hint="eastAsia"/>
          <w:sz w:val="21"/>
          <w:szCs w:val="21"/>
        </w:rPr>
        <w:t>因需要修改而</w:t>
      </w:r>
      <w:r w:rsidRPr="00CC6C3A">
        <w:rPr>
          <w:rFonts w:asciiTheme="minorEastAsia" w:eastAsiaTheme="minorEastAsia" w:hAnsiTheme="minorEastAsia"/>
          <w:sz w:val="21"/>
          <w:szCs w:val="21"/>
        </w:rPr>
        <w:t>导致从原始DOCX格式转</w:t>
      </w:r>
      <w:r w:rsidR="00F5030C" w:rsidRPr="00CC6C3A">
        <w:rPr>
          <w:rFonts w:asciiTheme="minorEastAsia" w:eastAsiaTheme="minorEastAsia" w:hAnsiTheme="minorEastAsia"/>
          <w:sz w:val="21"/>
          <w:szCs w:val="21"/>
        </w:rPr>
        <w:t>换困难的情况下，允许改变个别段落或</w:t>
      </w:r>
      <w:r w:rsidR="00F5030C" w:rsidRPr="00CC6C3A">
        <w:rPr>
          <w:rFonts w:asciiTheme="minorEastAsia" w:eastAsiaTheme="minorEastAsia" w:hAnsiTheme="minorEastAsia" w:hint="eastAsia"/>
          <w:sz w:val="21"/>
          <w:szCs w:val="21"/>
        </w:rPr>
        <w:t>图</w:t>
      </w:r>
      <w:r w:rsidR="00D04554" w:rsidRPr="00CC6C3A">
        <w:rPr>
          <w:rFonts w:asciiTheme="minorEastAsia" w:eastAsiaTheme="minorEastAsia" w:hAnsiTheme="minorEastAsia"/>
          <w:sz w:val="21"/>
          <w:szCs w:val="21"/>
        </w:rPr>
        <w:t>。然而，如果该系统能够</w:t>
      </w:r>
      <w:r w:rsidR="00D04554" w:rsidRPr="00CC6C3A">
        <w:rPr>
          <w:rFonts w:asciiTheme="minorEastAsia" w:eastAsiaTheme="minorEastAsia" w:hAnsiTheme="minorEastAsia" w:hint="eastAsia"/>
          <w:sz w:val="21"/>
          <w:szCs w:val="21"/>
        </w:rPr>
        <w:t>支持使用</w:t>
      </w:r>
      <w:r w:rsidR="00D04554" w:rsidRPr="00CC6C3A">
        <w:rPr>
          <w:rFonts w:asciiTheme="minorEastAsia" w:eastAsiaTheme="minorEastAsia" w:hAnsiTheme="minorEastAsia"/>
          <w:sz w:val="21"/>
          <w:szCs w:val="21"/>
        </w:rPr>
        <w:t>全彩图像</w:t>
      </w:r>
      <w:r w:rsidR="00D04554" w:rsidRPr="00CC6C3A">
        <w:rPr>
          <w:rFonts w:asciiTheme="minorEastAsia" w:eastAsiaTheme="minorEastAsia" w:hAnsiTheme="minorEastAsia" w:hint="eastAsia"/>
          <w:sz w:val="21"/>
          <w:szCs w:val="21"/>
        </w:rPr>
        <w:t>，</w:t>
      </w:r>
      <w:r w:rsidR="00D04554" w:rsidRPr="00CC6C3A">
        <w:rPr>
          <w:rFonts w:asciiTheme="minorEastAsia" w:eastAsiaTheme="minorEastAsia" w:hAnsiTheme="minorEastAsia"/>
          <w:sz w:val="21"/>
          <w:szCs w:val="21"/>
        </w:rPr>
        <w:t>这种情况应该很</w:t>
      </w:r>
      <w:r w:rsidR="00D04554" w:rsidRPr="00CC6C3A">
        <w:rPr>
          <w:rFonts w:asciiTheme="minorEastAsia" w:eastAsiaTheme="minorEastAsia" w:hAnsiTheme="minorEastAsia" w:hint="eastAsia"/>
          <w:sz w:val="21"/>
          <w:szCs w:val="21"/>
        </w:rPr>
        <w:t>少见</w:t>
      </w:r>
      <w:r w:rsidRPr="00CC6C3A">
        <w:rPr>
          <w:rFonts w:asciiTheme="minorEastAsia" w:eastAsiaTheme="minorEastAsia" w:hAnsiTheme="minorEastAsia"/>
          <w:sz w:val="21"/>
          <w:szCs w:val="21"/>
        </w:rPr>
        <w:t>，因为从彩色到黑白的转换是目前遇到的最大转换困难</w:t>
      </w:r>
      <w:r w:rsidR="00CC3DFE" w:rsidRPr="00CC6C3A">
        <w:rPr>
          <w:rFonts w:asciiTheme="minorEastAsia" w:eastAsiaTheme="minorEastAsia" w:hAnsiTheme="minorEastAsia" w:hint="eastAsia"/>
          <w:sz w:val="21"/>
          <w:szCs w:val="21"/>
        </w:rPr>
        <w:t>。</w:t>
      </w:r>
    </w:p>
    <w:p w14:paraId="78456558" w14:textId="6B576DE5" w:rsidR="00E94D9B" w:rsidRPr="007641EF" w:rsidRDefault="00D04554"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为了支持这一点，需要对</w:t>
      </w:r>
      <w:r w:rsidRPr="00CC6C3A">
        <w:rPr>
          <w:rFonts w:asciiTheme="minorEastAsia" w:eastAsiaTheme="minorEastAsia" w:hAnsiTheme="minorEastAsia" w:hint="eastAsia"/>
          <w:sz w:val="21"/>
          <w:szCs w:val="21"/>
        </w:rPr>
        <w:t>细则</w:t>
      </w:r>
      <w:r w:rsidR="00D27CFE" w:rsidRPr="00CC6C3A">
        <w:rPr>
          <w:rFonts w:asciiTheme="minorEastAsia" w:eastAsiaTheme="minorEastAsia" w:hAnsiTheme="minorEastAsia"/>
          <w:sz w:val="21"/>
          <w:szCs w:val="21"/>
        </w:rPr>
        <w:t>26.4、46.5、48.2、66.8、70.2、70.16、74.1</w:t>
      </w:r>
      <w:r w:rsidR="00CF4B77" w:rsidRPr="00CC6C3A">
        <w:rPr>
          <w:rFonts w:asciiTheme="minorEastAsia" w:eastAsiaTheme="minorEastAsia" w:hAnsiTheme="minorEastAsia"/>
          <w:sz w:val="21"/>
          <w:szCs w:val="21"/>
        </w:rPr>
        <w:t>和相关条款进行</w:t>
      </w:r>
      <w:r w:rsidR="00CF4B77" w:rsidRPr="00CC6C3A">
        <w:rPr>
          <w:rFonts w:asciiTheme="minorEastAsia" w:eastAsiaTheme="minorEastAsia" w:hAnsiTheme="minorEastAsia" w:hint="eastAsia"/>
          <w:sz w:val="21"/>
          <w:szCs w:val="21"/>
        </w:rPr>
        <w:t>修正</w:t>
      </w:r>
      <w:r w:rsidRPr="00CC6C3A">
        <w:rPr>
          <w:rFonts w:asciiTheme="minorEastAsia" w:eastAsiaTheme="minorEastAsia" w:hAnsiTheme="minorEastAsia"/>
          <w:sz w:val="21"/>
          <w:szCs w:val="21"/>
        </w:rPr>
        <w:t>，对</w:t>
      </w:r>
      <w:r w:rsidR="00402036" w:rsidRPr="00CC6C3A">
        <w:rPr>
          <w:rFonts w:asciiTheme="minorEastAsia" w:eastAsiaTheme="minorEastAsia" w:hAnsiTheme="minorEastAsia" w:hint="eastAsia"/>
          <w:sz w:val="21"/>
          <w:szCs w:val="21"/>
        </w:rPr>
        <w:t>通过除页</w:t>
      </w:r>
      <w:r w:rsidR="00402036" w:rsidRPr="00CC6C3A">
        <w:rPr>
          <w:rFonts w:asciiTheme="minorEastAsia" w:eastAsiaTheme="minorEastAsia" w:hAnsiTheme="minorEastAsia"/>
          <w:sz w:val="21"/>
          <w:szCs w:val="21"/>
        </w:rPr>
        <w:t>以外</w:t>
      </w:r>
      <w:r w:rsidR="00402036" w:rsidRPr="00CC6C3A">
        <w:rPr>
          <w:rFonts w:asciiTheme="minorEastAsia" w:eastAsiaTheme="minorEastAsia" w:hAnsiTheme="minorEastAsia" w:hint="eastAsia"/>
          <w:sz w:val="21"/>
          <w:szCs w:val="21"/>
        </w:rPr>
        <w:t>的</w:t>
      </w:r>
      <w:r w:rsidR="00402036" w:rsidRPr="00CC6C3A">
        <w:rPr>
          <w:rFonts w:asciiTheme="minorEastAsia" w:eastAsiaTheme="minorEastAsia" w:hAnsiTheme="minorEastAsia"/>
          <w:sz w:val="21"/>
          <w:szCs w:val="21"/>
        </w:rPr>
        <w:t>形式</w:t>
      </w:r>
      <w:r w:rsidRPr="00CC6C3A">
        <w:rPr>
          <w:rFonts w:asciiTheme="minorEastAsia" w:eastAsiaTheme="minorEastAsia" w:hAnsiTheme="minorEastAsia"/>
          <w:sz w:val="21"/>
          <w:szCs w:val="21"/>
        </w:rPr>
        <w:t>提交和处理</w:t>
      </w:r>
      <w:r w:rsidR="00D27CFE" w:rsidRPr="00CC6C3A">
        <w:rPr>
          <w:rFonts w:asciiTheme="minorEastAsia" w:eastAsiaTheme="minorEastAsia" w:hAnsiTheme="minorEastAsia"/>
          <w:sz w:val="21"/>
          <w:szCs w:val="21"/>
        </w:rPr>
        <w:t>替换内容做出明确规定</w:t>
      </w:r>
      <w:r w:rsidR="00CC3DFE" w:rsidRPr="00CC6C3A">
        <w:rPr>
          <w:rFonts w:asciiTheme="minorEastAsia" w:eastAsiaTheme="minorEastAsia" w:hAnsiTheme="minorEastAsia" w:hint="eastAsia"/>
          <w:sz w:val="21"/>
          <w:szCs w:val="21"/>
        </w:rPr>
        <w:t>。</w:t>
      </w:r>
    </w:p>
    <w:p w14:paraId="194DE080" w14:textId="478C6614" w:rsidR="00C70C84" w:rsidRPr="007641EF" w:rsidRDefault="00D04554" w:rsidP="00492A13">
      <w:pPr>
        <w:pStyle w:val="Heading2"/>
        <w:overflowPunct w:val="0"/>
        <w:spacing w:before="0" w:afterLines="50" w:after="120" w:line="340" w:lineRule="atLeast"/>
        <w:rPr>
          <w:rFonts w:ascii="SimSun" w:hAnsi="SimSun"/>
          <w:sz w:val="21"/>
          <w:szCs w:val="21"/>
        </w:rPr>
      </w:pPr>
      <w:r w:rsidRPr="007641EF">
        <w:rPr>
          <w:rFonts w:ascii="SimSun" w:hAnsi="SimSun" w:hint="eastAsia"/>
          <w:b/>
          <w:sz w:val="21"/>
          <w:szCs w:val="21"/>
        </w:rPr>
        <w:t>编号做法</w:t>
      </w:r>
    </w:p>
    <w:p w14:paraId="5BAA47F8" w14:textId="575EFA22" w:rsidR="00E94D9B" w:rsidRPr="007641EF" w:rsidRDefault="00CF4B77"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hint="eastAsia"/>
          <w:sz w:val="21"/>
          <w:szCs w:val="21"/>
        </w:rPr>
        <w:t>在</w:t>
      </w:r>
      <w:r w:rsidR="00D27CFE" w:rsidRPr="00CC6C3A">
        <w:rPr>
          <w:rFonts w:asciiTheme="minorEastAsia" w:eastAsiaTheme="minorEastAsia" w:hAnsiTheme="minorEastAsia"/>
          <w:sz w:val="21"/>
          <w:szCs w:val="21"/>
        </w:rPr>
        <w:t>2009</w:t>
      </w:r>
      <w:r w:rsidR="00D04554" w:rsidRPr="00CC6C3A">
        <w:rPr>
          <w:rFonts w:asciiTheme="minorEastAsia" w:eastAsiaTheme="minorEastAsia" w:hAnsiTheme="minorEastAsia"/>
          <w:sz w:val="21"/>
          <w:szCs w:val="21"/>
        </w:rPr>
        <w:t>年第十六</w:t>
      </w:r>
      <w:r w:rsidR="00D04554" w:rsidRPr="00CC6C3A">
        <w:rPr>
          <w:rFonts w:asciiTheme="minorEastAsia" w:eastAsiaTheme="minorEastAsia" w:hAnsiTheme="minorEastAsia" w:hint="eastAsia"/>
          <w:sz w:val="21"/>
          <w:szCs w:val="21"/>
        </w:rPr>
        <w:t>届</w:t>
      </w:r>
      <w:r w:rsidR="00D27CFE" w:rsidRPr="00CC6C3A">
        <w:rPr>
          <w:rFonts w:asciiTheme="minorEastAsia" w:eastAsiaTheme="minorEastAsia" w:hAnsiTheme="minorEastAsia"/>
          <w:sz w:val="21"/>
          <w:szCs w:val="21"/>
        </w:rPr>
        <w:t>国际</w:t>
      </w:r>
      <w:r w:rsidR="00D04554" w:rsidRPr="00CC6C3A">
        <w:rPr>
          <w:rFonts w:asciiTheme="minorEastAsia" w:eastAsiaTheme="minorEastAsia" w:hAnsiTheme="minorEastAsia" w:hint="eastAsia"/>
          <w:sz w:val="21"/>
          <w:szCs w:val="21"/>
        </w:rPr>
        <w:t>单位</w:t>
      </w:r>
      <w:r w:rsidRPr="00CC6C3A">
        <w:rPr>
          <w:rFonts w:asciiTheme="minorEastAsia" w:eastAsiaTheme="minorEastAsia" w:hAnsiTheme="minorEastAsia"/>
          <w:sz w:val="21"/>
          <w:szCs w:val="21"/>
        </w:rPr>
        <w:t>会议上关于段落修正的讨论</w:t>
      </w:r>
      <w:r w:rsidRPr="00CC6C3A">
        <w:rPr>
          <w:rFonts w:asciiTheme="minorEastAsia" w:eastAsiaTheme="minorEastAsia" w:hAnsiTheme="minorEastAsia" w:hint="eastAsia"/>
          <w:sz w:val="21"/>
          <w:szCs w:val="21"/>
        </w:rPr>
        <w:t>中</w:t>
      </w:r>
      <w:r w:rsidR="00D27CFE" w:rsidRPr="00CC6C3A">
        <w:rPr>
          <w:rFonts w:asciiTheme="minorEastAsia" w:eastAsiaTheme="minorEastAsia" w:hAnsiTheme="minorEastAsia"/>
          <w:sz w:val="21"/>
          <w:szCs w:val="21"/>
        </w:rPr>
        <w:t>（见上文第</w:t>
      </w:r>
      <w:r w:rsidR="00D04554" w:rsidRPr="00CC6C3A">
        <w:rPr>
          <w:rFonts w:ascii="SimSun" w:hAnsi="SimSun"/>
          <w:sz w:val="21"/>
          <w:szCs w:val="21"/>
        </w:rPr>
        <w:fldChar w:fldCharType="begin"/>
      </w:r>
      <w:r w:rsidR="00D04554" w:rsidRPr="00CC6C3A">
        <w:rPr>
          <w:rFonts w:ascii="SimSun" w:hAnsi="SimSun"/>
          <w:sz w:val="21"/>
          <w:szCs w:val="21"/>
        </w:rPr>
        <w:instrText xml:space="preserve"> REF _Ref113988008 \r \h  \* MERGEFORMAT </w:instrText>
      </w:r>
      <w:r w:rsidR="00D04554" w:rsidRPr="00CC6C3A">
        <w:rPr>
          <w:rFonts w:ascii="SimSun" w:hAnsi="SimSun"/>
          <w:sz w:val="21"/>
          <w:szCs w:val="21"/>
        </w:rPr>
      </w:r>
      <w:r w:rsidR="00D04554" w:rsidRPr="00CC6C3A">
        <w:rPr>
          <w:rFonts w:ascii="SimSun" w:hAnsi="SimSun"/>
          <w:sz w:val="21"/>
          <w:szCs w:val="21"/>
        </w:rPr>
        <w:fldChar w:fldCharType="separate"/>
      </w:r>
      <w:r w:rsidR="00D04554" w:rsidRPr="00CC6C3A">
        <w:rPr>
          <w:rFonts w:ascii="SimSun" w:hAnsi="SimSun"/>
          <w:sz w:val="21"/>
          <w:szCs w:val="21"/>
        </w:rPr>
        <w:t>8</w:t>
      </w:r>
      <w:r w:rsidR="00D04554" w:rsidRPr="00CC6C3A">
        <w:rPr>
          <w:rFonts w:ascii="SimSun" w:hAnsi="SimSun"/>
          <w:sz w:val="21"/>
          <w:szCs w:val="21"/>
        </w:rPr>
        <w:fldChar w:fldCharType="end"/>
      </w:r>
      <w:r w:rsidR="00D27CFE" w:rsidRPr="00CC6C3A">
        <w:rPr>
          <w:rFonts w:asciiTheme="minorEastAsia" w:eastAsiaTheme="minorEastAsia" w:hAnsiTheme="minorEastAsia"/>
          <w:sz w:val="21"/>
          <w:szCs w:val="21"/>
        </w:rPr>
        <w:t>段）</w:t>
      </w:r>
      <w:r w:rsidRPr="00CC6C3A">
        <w:rPr>
          <w:rFonts w:asciiTheme="minorEastAsia" w:eastAsiaTheme="minorEastAsia" w:hAnsiTheme="minorEastAsia" w:hint="eastAsia"/>
          <w:sz w:val="21"/>
          <w:szCs w:val="21"/>
        </w:rPr>
        <w:t>，各</w:t>
      </w:r>
      <w:r w:rsidR="00FA4F07" w:rsidRPr="00CC6C3A">
        <w:rPr>
          <w:rFonts w:asciiTheme="minorEastAsia" w:eastAsiaTheme="minorEastAsia" w:hAnsiTheme="minorEastAsia" w:hint="eastAsia"/>
          <w:sz w:val="21"/>
          <w:szCs w:val="21"/>
        </w:rPr>
        <w:t>单位</w:t>
      </w:r>
      <w:r w:rsidRPr="00CC6C3A">
        <w:rPr>
          <w:rFonts w:asciiTheme="minorEastAsia" w:eastAsiaTheme="minorEastAsia" w:hAnsiTheme="minorEastAsia"/>
          <w:sz w:val="21"/>
          <w:szCs w:val="21"/>
        </w:rPr>
        <w:t>审议了段落</w:t>
      </w:r>
      <w:r w:rsidR="00FA4F07" w:rsidRPr="00CC6C3A">
        <w:rPr>
          <w:rFonts w:asciiTheme="minorEastAsia" w:eastAsiaTheme="minorEastAsia" w:hAnsiTheme="minorEastAsia"/>
          <w:sz w:val="21"/>
          <w:szCs w:val="21"/>
        </w:rPr>
        <w:t>编号问题。当时有</w:t>
      </w:r>
      <w:r w:rsidR="00FA4F07" w:rsidRPr="00CC6C3A">
        <w:rPr>
          <w:rFonts w:asciiTheme="minorEastAsia" w:eastAsiaTheme="minorEastAsia" w:hAnsiTheme="minorEastAsia" w:hint="eastAsia"/>
          <w:sz w:val="21"/>
          <w:szCs w:val="21"/>
        </w:rPr>
        <w:t>观点</w:t>
      </w:r>
      <w:r w:rsidR="00D27CFE" w:rsidRPr="00CC6C3A">
        <w:rPr>
          <w:rFonts w:asciiTheme="minorEastAsia" w:eastAsiaTheme="minorEastAsia" w:hAnsiTheme="minorEastAsia"/>
          <w:sz w:val="21"/>
          <w:szCs w:val="21"/>
        </w:rPr>
        <w:t>指出，系统能力和做法是编号系统的一个考虑因素（见</w:t>
      </w:r>
      <w:r w:rsidR="00CC3DFE" w:rsidRPr="00CC6C3A">
        <w:rPr>
          <w:rFonts w:asciiTheme="minorEastAsia" w:eastAsiaTheme="minorEastAsia" w:hAnsiTheme="minorEastAsia"/>
          <w:sz w:val="21"/>
          <w:szCs w:val="21"/>
        </w:rPr>
        <w:t>文件</w:t>
      </w:r>
      <w:r w:rsidR="00D27CFE" w:rsidRPr="00CC6C3A">
        <w:rPr>
          <w:rFonts w:asciiTheme="minorEastAsia" w:eastAsiaTheme="minorEastAsia" w:hAnsiTheme="minorEastAsia"/>
          <w:sz w:val="21"/>
          <w:szCs w:val="21"/>
        </w:rPr>
        <w:t>PCT/MIA/16/14和</w:t>
      </w:r>
      <w:r w:rsidR="00CC3DFE" w:rsidRPr="00CC6C3A">
        <w:rPr>
          <w:rFonts w:asciiTheme="minorEastAsia" w:eastAsiaTheme="minorEastAsia" w:hAnsiTheme="minorEastAsia"/>
          <w:sz w:val="21"/>
          <w:szCs w:val="21"/>
        </w:rPr>
        <w:t>文件</w:t>
      </w:r>
      <w:r w:rsidR="00D27CFE" w:rsidRPr="00CC6C3A">
        <w:rPr>
          <w:rFonts w:asciiTheme="minorEastAsia" w:eastAsiaTheme="minorEastAsia" w:hAnsiTheme="minorEastAsia"/>
          <w:sz w:val="21"/>
          <w:szCs w:val="21"/>
        </w:rPr>
        <w:t>PCT/MIA/16/15第98至101</w:t>
      </w:r>
      <w:r w:rsidR="00FA4F07" w:rsidRPr="00CC6C3A">
        <w:rPr>
          <w:rFonts w:asciiTheme="minorEastAsia" w:eastAsiaTheme="minorEastAsia" w:hAnsiTheme="minorEastAsia"/>
          <w:sz w:val="21"/>
          <w:szCs w:val="21"/>
        </w:rPr>
        <w:t>段）。应再次审议这一问题，</w:t>
      </w:r>
      <w:r w:rsidR="00FA4F07" w:rsidRPr="00CC6C3A">
        <w:rPr>
          <w:rFonts w:asciiTheme="minorEastAsia" w:eastAsiaTheme="minorEastAsia" w:hAnsiTheme="minorEastAsia" w:hint="eastAsia"/>
          <w:sz w:val="21"/>
          <w:szCs w:val="21"/>
        </w:rPr>
        <w:t>兼顾</w:t>
      </w:r>
      <w:r w:rsidR="00FA4F07" w:rsidRPr="00CC6C3A">
        <w:rPr>
          <w:rFonts w:asciiTheme="minorEastAsia" w:eastAsiaTheme="minorEastAsia" w:hAnsiTheme="minorEastAsia"/>
          <w:sz w:val="21"/>
          <w:szCs w:val="21"/>
        </w:rPr>
        <w:t>法律、技术和行政方面的因素，以确定一个</w:t>
      </w:r>
      <w:r w:rsidR="00FA4F07" w:rsidRPr="00CC6C3A">
        <w:rPr>
          <w:rFonts w:asciiTheme="minorEastAsia" w:eastAsiaTheme="minorEastAsia" w:hAnsiTheme="minorEastAsia" w:hint="eastAsia"/>
          <w:sz w:val="21"/>
          <w:szCs w:val="21"/>
        </w:rPr>
        <w:t>清晰</w:t>
      </w:r>
      <w:r w:rsidR="00D27CFE" w:rsidRPr="00CC6C3A">
        <w:rPr>
          <w:rFonts w:asciiTheme="minorEastAsia" w:eastAsiaTheme="minorEastAsia" w:hAnsiTheme="minorEastAsia"/>
          <w:sz w:val="21"/>
          <w:szCs w:val="21"/>
        </w:rPr>
        <w:t>简单的解决方案</w:t>
      </w:r>
      <w:r w:rsidR="00CC3DFE" w:rsidRPr="00CC6C3A">
        <w:rPr>
          <w:rFonts w:asciiTheme="minorEastAsia" w:eastAsiaTheme="minorEastAsia" w:hAnsiTheme="minorEastAsia" w:hint="eastAsia"/>
          <w:sz w:val="21"/>
          <w:szCs w:val="21"/>
        </w:rPr>
        <w:t>。</w:t>
      </w:r>
    </w:p>
    <w:p w14:paraId="2E97DB26" w14:textId="57D8D933" w:rsidR="00E94D9B" w:rsidRPr="007641EF" w:rsidRDefault="00D27CFE"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段落编号不应视为实质内容的一部分，应允许处理申请的主管局</w:t>
      </w:r>
      <w:r w:rsidR="00CF4B77" w:rsidRPr="00CC6C3A">
        <w:rPr>
          <w:rFonts w:asciiTheme="minorEastAsia" w:eastAsiaTheme="minorEastAsia" w:hAnsiTheme="minorEastAsia" w:hint="eastAsia"/>
          <w:sz w:val="21"/>
          <w:szCs w:val="21"/>
        </w:rPr>
        <w:t>将其</w:t>
      </w:r>
      <w:r w:rsidR="00CF4B77" w:rsidRPr="00CC6C3A">
        <w:rPr>
          <w:rFonts w:asciiTheme="minorEastAsia" w:eastAsiaTheme="minorEastAsia" w:hAnsiTheme="minorEastAsia"/>
          <w:sz w:val="21"/>
          <w:szCs w:val="21"/>
        </w:rPr>
        <w:t>作为行政事项</w:t>
      </w:r>
      <w:r w:rsidR="00FA4F07" w:rsidRPr="00CC6C3A">
        <w:rPr>
          <w:rFonts w:asciiTheme="minorEastAsia" w:eastAsiaTheme="minorEastAsia" w:hAnsiTheme="minorEastAsia"/>
          <w:sz w:val="21"/>
          <w:szCs w:val="21"/>
        </w:rPr>
        <w:t>进行</w:t>
      </w:r>
      <w:r w:rsidR="00402036" w:rsidRPr="00CC6C3A">
        <w:rPr>
          <w:rFonts w:asciiTheme="minorEastAsia" w:eastAsiaTheme="minorEastAsia" w:hAnsiTheme="minorEastAsia"/>
          <w:sz w:val="21"/>
          <w:szCs w:val="21"/>
        </w:rPr>
        <w:t>添加、重新编号或重</w:t>
      </w:r>
      <w:r w:rsidR="00402036" w:rsidRPr="00CC6C3A">
        <w:rPr>
          <w:rFonts w:asciiTheme="minorEastAsia" w:eastAsiaTheme="minorEastAsia" w:hAnsiTheme="minorEastAsia" w:hint="eastAsia"/>
          <w:sz w:val="21"/>
          <w:szCs w:val="21"/>
        </w:rPr>
        <w:t>定格式</w:t>
      </w:r>
      <w:r w:rsidR="00FA4F07" w:rsidRPr="00CC6C3A">
        <w:rPr>
          <w:rFonts w:asciiTheme="minorEastAsia" w:eastAsiaTheme="minorEastAsia" w:hAnsiTheme="minorEastAsia"/>
          <w:sz w:val="21"/>
          <w:szCs w:val="21"/>
        </w:rPr>
        <w:t>。说明</w:t>
      </w:r>
      <w:r w:rsidR="00402036" w:rsidRPr="00CC6C3A">
        <w:rPr>
          <w:rFonts w:asciiTheme="minorEastAsia" w:eastAsiaTheme="minorEastAsia" w:hAnsiTheme="minorEastAsia" w:hint="eastAsia"/>
          <w:sz w:val="21"/>
          <w:szCs w:val="21"/>
        </w:rPr>
        <w:t>书</w:t>
      </w:r>
      <w:r w:rsidR="00FA4F07" w:rsidRPr="00CC6C3A">
        <w:rPr>
          <w:rFonts w:asciiTheme="minorEastAsia" w:eastAsiaTheme="minorEastAsia" w:hAnsiTheme="minorEastAsia"/>
          <w:sz w:val="21"/>
          <w:szCs w:val="21"/>
        </w:rPr>
        <w:t>中的段落应予编号，</w:t>
      </w:r>
      <w:r w:rsidR="00FA4F07" w:rsidRPr="00CC6C3A">
        <w:rPr>
          <w:rFonts w:ascii="SimSun" w:hAnsi="SimSun"/>
          <w:sz w:val="21"/>
          <w:szCs w:val="21"/>
        </w:rPr>
        <w:t>但</w:t>
      </w:r>
      <w:r w:rsidR="00402036" w:rsidRPr="00CC6C3A">
        <w:rPr>
          <w:rFonts w:ascii="SimSun" w:hAnsi="SimSun"/>
          <w:sz w:val="21"/>
          <w:szCs w:val="21"/>
        </w:rPr>
        <w:t>可以重</w:t>
      </w:r>
      <w:r w:rsidR="00402036" w:rsidRPr="00CC6C3A">
        <w:rPr>
          <w:rFonts w:ascii="SimSun" w:hAnsi="SimSun" w:hint="eastAsia"/>
          <w:sz w:val="21"/>
          <w:szCs w:val="21"/>
        </w:rPr>
        <w:t>定格式</w:t>
      </w:r>
      <w:r w:rsidRPr="00CC6C3A">
        <w:rPr>
          <w:rFonts w:ascii="SimSun" w:hAnsi="SimSun"/>
          <w:sz w:val="21"/>
          <w:szCs w:val="21"/>
        </w:rPr>
        <w:t>，</w:t>
      </w:r>
      <w:r w:rsidR="00FA4F07" w:rsidRPr="00CC6C3A">
        <w:rPr>
          <w:rFonts w:ascii="SimSun" w:hAnsi="SimSun" w:hint="eastAsia"/>
          <w:sz w:val="21"/>
          <w:szCs w:val="21"/>
        </w:rPr>
        <w:t>例如</w:t>
      </w:r>
      <w:r w:rsidRPr="00CC6C3A">
        <w:rPr>
          <w:rFonts w:ascii="SimSun" w:hAnsi="SimSun"/>
          <w:sz w:val="21"/>
          <w:szCs w:val="21"/>
        </w:rPr>
        <w:t>使</w:t>
      </w:r>
      <w:r w:rsidR="00FA4F07" w:rsidRPr="00CC6C3A">
        <w:rPr>
          <w:rFonts w:ascii="SimSun" w:hAnsi="SimSun" w:hint="eastAsia"/>
          <w:sz w:val="21"/>
          <w:szCs w:val="21"/>
        </w:rPr>
        <w:t>“</w:t>
      </w:r>
      <w:r w:rsidR="00FA4F07" w:rsidRPr="00CC6C3A">
        <w:rPr>
          <w:rFonts w:ascii="SimSun" w:hAnsi="SimSun"/>
          <w:sz w:val="21"/>
          <w:szCs w:val="21"/>
        </w:rPr>
        <w:t>1.</w:t>
      </w:r>
      <w:r w:rsidR="00FA4F07" w:rsidRPr="00CC6C3A">
        <w:rPr>
          <w:rFonts w:ascii="SimSun" w:hAnsi="SimSun" w:hint="eastAsia"/>
          <w:sz w:val="21"/>
          <w:szCs w:val="21"/>
        </w:rPr>
        <w:t>”</w:t>
      </w:r>
      <w:r w:rsidRPr="00CC6C3A">
        <w:rPr>
          <w:rFonts w:ascii="SimSun" w:hAnsi="SimSun"/>
          <w:sz w:val="21"/>
          <w:szCs w:val="21"/>
        </w:rPr>
        <w:t>变成</w:t>
      </w:r>
      <w:r w:rsidR="00FA4F07" w:rsidRPr="00CC6C3A">
        <w:rPr>
          <w:rFonts w:ascii="SimSun" w:hAnsi="SimSun" w:hint="eastAsia"/>
          <w:sz w:val="21"/>
          <w:szCs w:val="21"/>
        </w:rPr>
        <w:t>“</w:t>
      </w:r>
      <w:r w:rsidRPr="00CC6C3A">
        <w:rPr>
          <w:rFonts w:ascii="SimSun" w:hAnsi="SimSun"/>
          <w:sz w:val="21"/>
          <w:szCs w:val="21"/>
        </w:rPr>
        <w:t>[0001]</w:t>
      </w:r>
      <w:r w:rsidR="00FA4F07" w:rsidRPr="00CC6C3A">
        <w:rPr>
          <w:rFonts w:ascii="SimSun" w:hAnsi="SimSun" w:hint="eastAsia"/>
          <w:sz w:val="21"/>
          <w:szCs w:val="21"/>
        </w:rPr>
        <w:t>”</w:t>
      </w:r>
      <w:r w:rsidR="00FA4F07" w:rsidRPr="00CC6C3A">
        <w:rPr>
          <w:rFonts w:ascii="SimSun" w:hAnsi="SimSun"/>
          <w:sz w:val="21"/>
          <w:szCs w:val="21"/>
        </w:rPr>
        <w:t>或重新编号</w:t>
      </w:r>
      <w:r w:rsidR="00FA4F07" w:rsidRPr="00CC6C3A">
        <w:rPr>
          <w:rFonts w:ascii="SimSun" w:hAnsi="SimSun" w:hint="eastAsia"/>
          <w:sz w:val="21"/>
          <w:szCs w:val="21"/>
        </w:rPr>
        <w:t>以</w:t>
      </w:r>
      <w:r w:rsidR="00FA4F07" w:rsidRPr="00CC6C3A">
        <w:rPr>
          <w:rFonts w:ascii="SimSun" w:hAnsi="SimSun"/>
          <w:sz w:val="21"/>
          <w:szCs w:val="21"/>
        </w:rPr>
        <w:t>提供连续的编号，</w:t>
      </w:r>
      <w:r w:rsidR="00FA4F07" w:rsidRPr="00CC6C3A">
        <w:rPr>
          <w:rFonts w:ascii="SimSun" w:hAnsi="SimSun" w:hint="eastAsia"/>
          <w:sz w:val="21"/>
          <w:szCs w:val="21"/>
        </w:rPr>
        <w:t>无论是</w:t>
      </w:r>
      <w:r w:rsidR="00FA4F07" w:rsidRPr="00CC6C3A">
        <w:rPr>
          <w:rFonts w:ascii="SimSun" w:hAnsi="SimSun"/>
          <w:sz w:val="21"/>
          <w:szCs w:val="21"/>
        </w:rPr>
        <w:t>在提交的申请中</w:t>
      </w:r>
      <w:r w:rsidR="00FA4F07" w:rsidRPr="00CC6C3A">
        <w:rPr>
          <w:rFonts w:ascii="SimSun" w:hAnsi="SimSun" w:hint="eastAsia"/>
          <w:sz w:val="21"/>
          <w:szCs w:val="21"/>
        </w:rPr>
        <w:t>还是</w:t>
      </w:r>
      <w:r w:rsidR="00966472" w:rsidRPr="00CC6C3A">
        <w:rPr>
          <w:rFonts w:ascii="SimSun" w:hAnsi="SimSun" w:hint="eastAsia"/>
          <w:sz w:val="21"/>
          <w:szCs w:val="21"/>
        </w:rPr>
        <w:t>在</w:t>
      </w:r>
      <w:r w:rsidR="00FA4F07" w:rsidRPr="00CC6C3A">
        <w:rPr>
          <w:rFonts w:ascii="SimSun" w:hAnsi="SimSun" w:hint="eastAsia"/>
          <w:sz w:val="21"/>
          <w:szCs w:val="21"/>
        </w:rPr>
        <w:t>修改后</w:t>
      </w:r>
      <w:r w:rsidR="00FA4F07" w:rsidRPr="00CC6C3A">
        <w:rPr>
          <w:rStyle w:val="FootnoteReference"/>
          <w:rFonts w:ascii="SimSun" w:hAnsi="SimSun"/>
          <w:sz w:val="21"/>
          <w:szCs w:val="21"/>
        </w:rPr>
        <w:footnoteReference w:id="4"/>
      </w:r>
      <w:r w:rsidR="00FA4F07" w:rsidRPr="00CC6C3A">
        <w:rPr>
          <w:rFonts w:ascii="SimSun" w:hAnsi="SimSun"/>
          <w:sz w:val="21"/>
          <w:szCs w:val="21"/>
        </w:rPr>
        <w:t>。这种重新编号不应视为</w:t>
      </w:r>
      <w:r w:rsidR="00FA4F07" w:rsidRPr="00CC6C3A">
        <w:rPr>
          <w:rFonts w:ascii="SimSun" w:hAnsi="SimSun" w:hint="eastAsia"/>
          <w:sz w:val="21"/>
          <w:szCs w:val="21"/>
        </w:rPr>
        <w:t>修改</w:t>
      </w:r>
      <w:r w:rsidR="00FA4F07" w:rsidRPr="00CC6C3A">
        <w:rPr>
          <w:rFonts w:asciiTheme="minorEastAsia" w:eastAsiaTheme="minorEastAsia" w:hAnsiTheme="minorEastAsia"/>
          <w:sz w:val="21"/>
          <w:szCs w:val="21"/>
        </w:rPr>
        <w:t>，其本身不应导致段落被</w:t>
      </w:r>
      <w:r w:rsidR="00FA4F07" w:rsidRPr="00CC6C3A">
        <w:rPr>
          <w:rFonts w:asciiTheme="minorEastAsia" w:eastAsiaTheme="minorEastAsia" w:hAnsiTheme="minorEastAsia" w:hint="eastAsia"/>
          <w:sz w:val="21"/>
          <w:szCs w:val="21"/>
        </w:rPr>
        <w:t>标注</w:t>
      </w:r>
      <w:r w:rsidR="00FA4F07" w:rsidRPr="00CC6C3A">
        <w:rPr>
          <w:rFonts w:asciiTheme="minorEastAsia" w:eastAsiaTheme="minorEastAsia" w:hAnsiTheme="minorEastAsia"/>
          <w:sz w:val="21"/>
          <w:szCs w:val="21"/>
        </w:rPr>
        <w:t>为已</w:t>
      </w:r>
      <w:r w:rsidR="00FA4F07" w:rsidRPr="00CC6C3A">
        <w:rPr>
          <w:rFonts w:asciiTheme="minorEastAsia" w:eastAsiaTheme="minorEastAsia" w:hAnsiTheme="minorEastAsia" w:hint="eastAsia"/>
          <w:sz w:val="21"/>
          <w:szCs w:val="21"/>
        </w:rPr>
        <w:t>修改</w:t>
      </w:r>
      <w:r w:rsidR="00FA4F07" w:rsidRPr="00CC6C3A">
        <w:rPr>
          <w:rFonts w:asciiTheme="minorEastAsia" w:eastAsiaTheme="minorEastAsia" w:hAnsiTheme="minorEastAsia"/>
          <w:sz w:val="21"/>
          <w:szCs w:val="21"/>
        </w:rPr>
        <w:t>。原则上，这一点也应适用于权利要求</w:t>
      </w:r>
      <w:r w:rsidR="00402036" w:rsidRPr="00CC6C3A">
        <w:rPr>
          <w:rFonts w:asciiTheme="minorEastAsia" w:eastAsiaTheme="minorEastAsia" w:hAnsiTheme="minorEastAsia" w:hint="eastAsia"/>
          <w:sz w:val="21"/>
          <w:szCs w:val="21"/>
        </w:rPr>
        <w:t>书</w:t>
      </w:r>
      <w:r w:rsidRPr="00CC6C3A">
        <w:rPr>
          <w:rFonts w:asciiTheme="minorEastAsia" w:eastAsiaTheme="minorEastAsia" w:hAnsiTheme="minorEastAsia"/>
          <w:sz w:val="21"/>
          <w:szCs w:val="21"/>
        </w:rPr>
        <w:t>和附图，但鉴于其特殊性</w:t>
      </w:r>
      <w:r w:rsidR="00FA4F07" w:rsidRPr="00CC6C3A">
        <w:rPr>
          <w:rFonts w:asciiTheme="minorEastAsia" w:eastAsiaTheme="minorEastAsia" w:hAnsiTheme="minorEastAsia" w:hint="eastAsia"/>
          <w:sz w:val="21"/>
          <w:szCs w:val="21"/>
        </w:rPr>
        <w:lastRenderedPageBreak/>
        <w:t>需要进一步考虑</w:t>
      </w:r>
      <w:r w:rsidRPr="00CC6C3A">
        <w:rPr>
          <w:rFonts w:asciiTheme="minorEastAsia" w:eastAsiaTheme="minorEastAsia" w:hAnsiTheme="minorEastAsia"/>
          <w:sz w:val="21"/>
          <w:szCs w:val="21"/>
        </w:rPr>
        <w:t>，包括附图普遍采用子</w:t>
      </w:r>
      <w:r w:rsidR="00FA4F07" w:rsidRPr="00CC6C3A">
        <w:rPr>
          <w:rFonts w:asciiTheme="minorEastAsia" w:eastAsiaTheme="minorEastAsia" w:hAnsiTheme="minorEastAsia" w:hint="eastAsia"/>
          <w:sz w:val="21"/>
          <w:szCs w:val="21"/>
        </w:rPr>
        <w:t>编号</w:t>
      </w:r>
      <w:r w:rsidRPr="00CC6C3A">
        <w:rPr>
          <w:rFonts w:asciiTheme="minorEastAsia" w:eastAsiaTheme="minorEastAsia" w:hAnsiTheme="minorEastAsia"/>
          <w:sz w:val="21"/>
          <w:szCs w:val="21"/>
        </w:rPr>
        <w:t>（图1a，图1b</w:t>
      </w:r>
      <w:r w:rsidR="00FA4F07" w:rsidRPr="00CC6C3A">
        <w:rPr>
          <w:rFonts w:asciiTheme="minorEastAsia" w:eastAsiaTheme="minorEastAsia" w:hAnsiTheme="minorEastAsia"/>
          <w:sz w:val="21"/>
          <w:szCs w:val="21"/>
        </w:rPr>
        <w:t>），以及权利要求</w:t>
      </w:r>
      <w:r w:rsidRPr="00CC6C3A">
        <w:rPr>
          <w:rFonts w:asciiTheme="minorEastAsia" w:eastAsiaTheme="minorEastAsia" w:hAnsiTheme="minorEastAsia"/>
          <w:sz w:val="21"/>
          <w:szCs w:val="21"/>
        </w:rPr>
        <w:t>经常被交叉</w:t>
      </w:r>
      <w:r w:rsidR="00FA4F07" w:rsidRPr="00CC6C3A">
        <w:rPr>
          <w:rFonts w:asciiTheme="minorEastAsia" w:eastAsiaTheme="minorEastAsia" w:hAnsiTheme="minorEastAsia" w:hint="eastAsia"/>
          <w:sz w:val="21"/>
          <w:szCs w:val="21"/>
        </w:rPr>
        <w:t>引用的事实</w:t>
      </w:r>
      <w:r w:rsidR="00966472" w:rsidRPr="00CC6C3A">
        <w:rPr>
          <w:rFonts w:asciiTheme="minorEastAsia" w:eastAsiaTheme="minorEastAsia" w:hAnsiTheme="minorEastAsia"/>
          <w:sz w:val="21"/>
          <w:szCs w:val="21"/>
        </w:rPr>
        <w:t>，但根据目前的规则，如果根据第</w:t>
      </w:r>
      <w:r w:rsidR="00966472" w:rsidRPr="00CC6C3A">
        <w:rPr>
          <w:rFonts w:asciiTheme="minorEastAsia" w:eastAsiaTheme="minorEastAsia" w:hAnsiTheme="minorEastAsia" w:hint="eastAsia"/>
          <w:sz w:val="21"/>
          <w:szCs w:val="21"/>
        </w:rPr>
        <w:t>3</w:t>
      </w:r>
      <w:r w:rsidR="00966472" w:rsidRPr="00CC6C3A">
        <w:rPr>
          <w:rFonts w:asciiTheme="minorEastAsia" w:eastAsiaTheme="minorEastAsia" w:hAnsiTheme="minorEastAsia"/>
          <w:sz w:val="21"/>
          <w:szCs w:val="21"/>
        </w:rPr>
        <w:t>4</w:t>
      </w:r>
      <w:r w:rsidRPr="00CC6C3A">
        <w:rPr>
          <w:rFonts w:asciiTheme="minorEastAsia" w:eastAsiaTheme="minorEastAsia" w:hAnsiTheme="minorEastAsia"/>
          <w:sz w:val="21"/>
          <w:szCs w:val="21"/>
        </w:rPr>
        <w:t>条（细则66.8(c)</w:t>
      </w:r>
      <w:r w:rsidR="00966472" w:rsidRPr="00CC6C3A">
        <w:rPr>
          <w:rFonts w:asciiTheme="minorEastAsia" w:eastAsiaTheme="minorEastAsia" w:hAnsiTheme="minorEastAsia"/>
          <w:sz w:val="21"/>
          <w:szCs w:val="21"/>
        </w:rPr>
        <w:t>）进行</w:t>
      </w:r>
      <w:r w:rsidR="00402036" w:rsidRPr="00CC6C3A">
        <w:rPr>
          <w:rFonts w:asciiTheme="minorEastAsia" w:eastAsiaTheme="minorEastAsia" w:hAnsiTheme="minorEastAsia" w:hint="eastAsia"/>
          <w:sz w:val="21"/>
          <w:szCs w:val="21"/>
        </w:rPr>
        <w:t>修改</w:t>
      </w:r>
      <w:r w:rsidRPr="00CC6C3A">
        <w:rPr>
          <w:rFonts w:asciiTheme="minorEastAsia" w:eastAsiaTheme="minorEastAsia" w:hAnsiTheme="minorEastAsia"/>
          <w:sz w:val="21"/>
          <w:szCs w:val="21"/>
        </w:rPr>
        <w:t>，则完全被替换</w:t>
      </w:r>
      <w:r w:rsidR="00CC3DFE" w:rsidRPr="00CC6C3A">
        <w:rPr>
          <w:rFonts w:asciiTheme="minorEastAsia" w:eastAsiaTheme="minorEastAsia" w:hAnsiTheme="minorEastAsia" w:hint="eastAsia"/>
          <w:sz w:val="21"/>
          <w:szCs w:val="21"/>
        </w:rPr>
        <w:t>。</w:t>
      </w:r>
    </w:p>
    <w:p w14:paraId="12BF036B" w14:textId="563AB776" w:rsidR="00E94D9B" w:rsidRPr="007641EF" w:rsidRDefault="00FA4F07"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因此，应该避免在</w:t>
      </w:r>
      <w:r w:rsidRPr="00CC6C3A">
        <w:rPr>
          <w:rFonts w:asciiTheme="minorEastAsia" w:eastAsiaTheme="minorEastAsia" w:hAnsiTheme="minorEastAsia" w:hint="eastAsia"/>
          <w:sz w:val="21"/>
          <w:szCs w:val="21"/>
        </w:rPr>
        <w:t>说明</w:t>
      </w:r>
      <w:r w:rsidR="00402036" w:rsidRPr="00CC6C3A">
        <w:rPr>
          <w:rFonts w:asciiTheme="minorEastAsia" w:eastAsiaTheme="minorEastAsia" w:hAnsiTheme="minorEastAsia" w:hint="eastAsia"/>
          <w:sz w:val="21"/>
          <w:szCs w:val="21"/>
        </w:rPr>
        <w:t>书</w:t>
      </w:r>
      <w:r w:rsidR="00D27CFE" w:rsidRPr="00CC6C3A">
        <w:rPr>
          <w:rFonts w:asciiTheme="minorEastAsia" w:eastAsiaTheme="minorEastAsia" w:hAnsiTheme="minorEastAsia"/>
          <w:sz w:val="21"/>
          <w:szCs w:val="21"/>
        </w:rPr>
        <w:t>中交叉引用</w:t>
      </w:r>
      <w:r w:rsidR="00966472" w:rsidRPr="00CC6C3A">
        <w:rPr>
          <w:rFonts w:asciiTheme="minorEastAsia" w:eastAsiaTheme="minorEastAsia" w:hAnsiTheme="minorEastAsia"/>
          <w:sz w:val="21"/>
          <w:szCs w:val="21"/>
        </w:rPr>
        <w:t>段落（已经不常使用）。然而，需要进一步考虑的是，</w:t>
      </w:r>
      <w:r w:rsidR="00966472" w:rsidRPr="00CC6C3A">
        <w:rPr>
          <w:rFonts w:asciiTheme="minorEastAsia" w:eastAsiaTheme="minorEastAsia" w:hAnsiTheme="minorEastAsia" w:hint="eastAsia"/>
          <w:sz w:val="21"/>
          <w:szCs w:val="21"/>
        </w:rPr>
        <w:t>如果</w:t>
      </w:r>
      <w:r w:rsidRPr="00CC6C3A">
        <w:rPr>
          <w:rFonts w:asciiTheme="minorEastAsia" w:eastAsiaTheme="minorEastAsia" w:hAnsiTheme="minorEastAsia" w:hint="eastAsia"/>
          <w:sz w:val="21"/>
          <w:szCs w:val="21"/>
        </w:rPr>
        <w:t>引用的改变</w:t>
      </w:r>
      <w:r w:rsidR="00966472" w:rsidRPr="00CC6C3A">
        <w:rPr>
          <w:rFonts w:asciiTheme="minorEastAsia" w:eastAsiaTheme="minorEastAsia" w:hAnsiTheme="minorEastAsia"/>
          <w:sz w:val="21"/>
          <w:szCs w:val="21"/>
        </w:rPr>
        <w:t>仅仅是由于另一</w:t>
      </w:r>
      <w:r w:rsidRPr="00CC6C3A">
        <w:rPr>
          <w:rFonts w:asciiTheme="minorEastAsia" w:eastAsiaTheme="minorEastAsia" w:hAnsiTheme="minorEastAsia"/>
          <w:sz w:val="21"/>
          <w:szCs w:val="21"/>
        </w:rPr>
        <w:t>段落</w:t>
      </w:r>
      <w:r w:rsidR="00966472" w:rsidRPr="00CC6C3A">
        <w:rPr>
          <w:rFonts w:asciiTheme="minorEastAsia" w:eastAsiaTheme="minorEastAsia" w:hAnsiTheme="minorEastAsia" w:hint="eastAsia"/>
          <w:sz w:val="21"/>
          <w:szCs w:val="21"/>
        </w:rPr>
        <w:t>的</w:t>
      </w:r>
      <w:r w:rsidRPr="00CC6C3A">
        <w:rPr>
          <w:rFonts w:asciiTheme="minorEastAsia" w:eastAsiaTheme="minorEastAsia" w:hAnsiTheme="minorEastAsia"/>
          <w:sz w:val="21"/>
          <w:szCs w:val="21"/>
        </w:rPr>
        <w:t>编号</w:t>
      </w:r>
      <w:r w:rsidRPr="00CC6C3A">
        <w:rPr>
          <w:rFonts w:asciiTheme="minorEastAsia" w:eastAsiaTheme="minorEastAsia" w:hAnsiTheme="minorEastAsia" w:hint="eastAsia"/>
          <w:sz w:val="21"/>
          <w:szCs w:val="21"/>
        </w:rPr>
        <w:t>发生变化</w:t>
      </w:r>
      <w:r w:rsidR="00D27CFE" w:rsidRPr="00CC6C3A">
        <w:rPr>
          <w:rFonts w:asciiTheme="minorEastAsia" w:eastAsiaTheme="minorEastAsia" w:hAnsiTheme="minorEastAsia"/>
          <w:sz w:val="21"/>
          <w:szCs w:val="21"/>
        </w:rPr>
        <w:t>，软件应该如何处理段落</w:t>
      </w:r>
      <w:r w:rsidRPr="00CC6C3A">
        <w:rPr>
          <w:rFonts w:asciiTheme="minorEastAsia" w:eastAsiaTheme="minorEastAsia" w:hAnsiTheme="minorEastAsia" w:hint="eastAsia"/>
          <w:sz w:val="21"/>
          <w:szCs w:val="21"/>
        </w:rPr>
        <w:t>引用</w:t>
      </w:r>
      <w:r w:rsidRPr="00CC6C3A">
        <w:rPr>
          <w:rFonts w:asciiTheme="minorEastAsia" w:eastAsiaTheme="minorEastAsia" w:hAnsiTheme="minorEastAsia"/>
          <w:sz w:val="21"/>
          <w:szCs w:val="21"/>
        </w:rPr>
        <w:t>并进行</w:t>
      </w:r>
      <w:r w:rsidRPr="00CC6C3A">
        <w:rPr>
          <w:rFonts w:asciiTheme="minorEastAsia" w:eastAsiaTheme="minorEastAsia" w:hAnsiTheme="minorEastAsia" w:hint="eastAsia"/>
          <w:sz w:val="21"/>
          <w:szCs w:val="21"/>
        </w:rPr>
        <w:t>标记</w:t>
      </w:r>
      <w:r w:rsidR="00CC3DFE" w:rsidRPr="00CC6C3A">
        <w:rPr>
          <w:rFonts w:asciiTheme="minorEastAsia" w:eastAsiaTheme="minorEastAsia" w:hAnsiTheme="minorEastAsia" w:hint="eastAsia"/>
          <w:sz w:val="21"/>
          <w:szCs w:val="21"/>
        </w:rPr>
        <w:t>。</w:t>
      </w:r>
    </w:p>
    <w:p w14:paraId="44F2E5B4" w14:textId="01D1D0EB" w:rsidR="00E94D9B" w:rsidRPr="007641EF" w:rsidRDefault="00D27CFE"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这有可能导致申请人和审查员之间的混淆，因为正在处理的申请中的编号可能与最初提交的DOCX文件中的编号不同（ePCT</w:t>
      </w:r>
      <w:r w:rsidR="00966472" w:rsidRPr="00CC6C3A">
        <w:rPr>
          <w:rFonts w:asciiTheme="minorEastAsia" w:eastAsiaTheme="minorEastAsia" w:hAnsiTheme="minorEastAsia"/>
          <w:sz w:val="21"/>
          <w:szCs w:val="21"/>
        </w:rPr>
        <w:t>可以</w:t>
      </w:r>
      <w:r w:rsidR="00966472" w:rsidRPr="00CC6C3A">
        <w:rPr>
          <w:rFonts w:asciiTheme="minorEastAsia" w:eastAsiaTheme="minorEastAsia" w:hAnsiTheme="minorEastAsia" w:hint="eastAsia"/>
          <w:sz w:val="21"/>
          <w:szCs w:val="21"/>
        </w:rPr>
        <w:t>发现这一点</w:t>
      </w:r>
      <w:r w:rsidRPr="00CC6C3A">
        <w:rPr>
          <w:rFonts w:asciiTheme="minorEastAsia" w:eastAsiaTheme="minorEastAsia" w:hAnsiTheme="minorEastAsia"/>
          <w:sz w:val="21"/>
          <w:szCs w:val="21"/>
        </w:rPr>
        <w:t>，并在发</w:t>
      </w:r>
      <w:r w:rsidR="00C3734D" w:rsidRPr="00CC6C3A">
        <w:rPr>
          <w:rFonts w:asciiTheme="minorEastAsia" w:eastAsiaTheme="minorEastAsia" w:hAnsiTheme="minorEastAsia"/>
          <w:sz w:val="21"/>
          <w:szCs w:val="21"/>
        </w:rPr>
        <w:t>生时提供警告）。为了尽量减少这种风险，编号安排必须明确，以便</w:t>
      </w:r>
      <w:r w:rsidR="00C3734D" w:rsidRPr="00CC6C3A">
        <w:rPr>
          <w:rFonts w:asciiTheme="minorEastAsia" w:eastAsiaTheme="minorEastAsia" w:hAnsiTheme="minorEastAsia" w:hint="eastAsia"/>
          <w:sz w:val="21"/>
          <w:szCs w:val="21"/>
        </w:rPr>
        <w:t>代理人能够</w:t>
      </w:r>
      <w:r w:rsidR="00966472" w:rsidRPr="00CC6C3A">
        <w:rPr>
          <w:rFonts w:asciiTheme="minorEastAsia" w:eastAsiaTheme="minorEastAsia" w:hAnsiTheme="minorEastAsia"/>
          <w:sz w:val="21"/>
          <w:szCs w:val="21"/>
        </w:rPr>
        <w:t>可靠地</w:t>
      </w:r>
      <w:r w:rsidR="00966472" w:rsidRPr="00CC6C3A">
        <w:rPr>
          <w:rFonts w:asciiTheme="minorEastAsia" w:eastAsiaTheme="minorEastAsia" w:hAnsiTheme="minorEastAsia" w:hint="eastAsia"/>
          <w:sz w:val="21"/>
          <w:szCs w:val="21"/>
        </w:rPr>
        <w:t>撰写</w:t>
      </w:r>
      <w:r w:rsidR="00966472" w:rsidRPr="00CC6C3A">
        <w:rPr>
          <w:rFonts w:asciiTheme="minorEastAsia" w:eastAsiaTheme="minorEastAsia" w:hAnsiTheme="minorEastAsia"/>
          <w:sz w:val="21"/>
          <w:szCs w:val="21"/>
        </w:rPr>
        <w:t>申请</w:t>
      </w:r>
      <w:r w:rsidR="00966472" w:rsidRPr="00CC6C3A">
        <w:rPr>
          <w:rFonts w:asciiTheme="minorEastAsia" w:eastAsiaTheme="minorEastAsia" w:hAnsiTheme="minorEastAsia" w:hint="eastAsia"/>
          <w:sz w:val="21"/>
          <w:szCs w:val="21"/>
        </w:rPr>
        <w:t>，使</w:t>
      </w:r>
      <w:r w:rsidR="00C3734D" w:rsidRPr="00CC6C3A">
        <w:rPr>
          <w:rFonts w:asciiTheme="minorEastAsia" w:eastAsiaTheme="minorEastAsia" w:hAnsiTheme="minorEastAsia"/>
          <w:sz w:val="21"/>
          <w:szCs w:val="21"/>
        </w:rPr>
        <w:t>编号安排</w:t>
      </w:r>
      <w:r w:rsidR="00C3734D" w:rsidRPr="00CC6C3A">
        <w:rPr>
          <w:rFonts w:asciiTheme="minorEastAsia" w:eastAsiaTheme="minorEastAsia" w:hAnsiTheme="minorEastAsia" w:hint="eastAsia"/>
          <w:sz w:val="21"/>
          <w:szCs w:val="21"/>
        </w:rPr>
        <w:t>符合</w:t>
      </w:r>
      <w:r w:rsidR="00C3734D" w:rsidRPr="00CC6C3A">
        <w:rPr>
          <w:rFonts w:asciiTheme="minorEastAsia" w:eastAsiaTheme="minorEastAsia" w:hAnsiTheme="minorEastAsia"/>
          <w:sz w:val="21"/>
          <w:szCs w:val="21"/>
        </w:rPr>
        <w:t>转换工具的预期</w:t>
      </w:r>
      <w:r w:rsidR="00CC3DFE" w:rsidRPr="00CC6C3A">
        <w:rPr>
          <w:rFonts w:asciiTheme="minorEastAsia" w:eastAsiaTheme="minorEastAsia" w:hAnsiTheme="minorEastAsia" w:hint="eastAsia"/>
          <w:sz w:val="21"/>
          <w:szCs w:val="21"/>
        </w:rPr>
        <w:t>。</w:t>
      </w:r>
    </w:p>
    <w:p w14:paraId="35630F52" w14:textId="194007DD" w:rsidR="00E94D9B" w:rsidRPr="002502CC" w:rsidRDefault="00C3734D" w:rsidP="00492A13">
      <w:pPr>
        <w:pStyle w:val="Heading2"/>
        <w:overflowPunct w:val="0"/>
        <w:spacing w:before="0" w:afterLines="50" w:after="120" w:line="340" w:lineRule="atLeast"/>
        <w:rPr>
          <w:rFonts w:asciiTheme="minorEastAsia" w:eastAsiaTheme="minorEastAsia" w:hAnsiTheme="minorEastAsia"/>
          <w:sz w:val="21"/>
          <w:szCs w:val="21"/>
        </w:rPr>
      </w:pPr>
      <w:r w:rsidRPr="002502CC">
        <w:rPr>
          <w:rFonts w:asciiTheme="minorEastAsia" w:eastAsiaTheme="minorEastAsia" w:hAnsiTheme="minorEastAsia" w:hint="eastAsia"/>
          <w:b/>
          <w:sz w:val="21"/>
          <w:szCs w:val="21"/>
        </w:rPr>
        <w:t>原始D</w:t>
      </w:r>
      <w:r w:rsidRPr="002502CC">
        <w:rPr>
          <w:rFonts w:asciiTheme="minorEastAsia" w:eastAsiaTheme="minorEastAsia" w:hAnsiTheme="minorEastAsia"/>
          <w:b/>
          <w:sz w:val="21"/>
          <w:szCs w:val="21"/>
        </w:rPr>
        <w:t>OCX</w:t>
      </w:r>
      <w:r w:rsidRPr="002502CC">
        <w:rPr>
          <w:rFonts w:asciiTheme="minorEastAsia" w:eastAsiaTheme="minorEastAsia" w:hAnsiTheme="minorEastAsia" w:hint="eastAsia"/>
          <w:b/>
          <w:sz w:val="21"/>
          <w:szCs w:val="21"/>
        </w:rPr>
        <w:t>文件的状态和转换保障</w:t>
      </w:r>
    </w:p>
    <w:p w14:paraId="344F89F7" w14:textId="379B8B59" w:rsidR="00E94D9B" w:rsidRPr="007641EF" w:rsidRDefault="00D27CFE"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迄今为止，阻碍向</w:t>
      </w:r>
      <w:r w:rsidR="00D7190F">
        <w:rPr>
          <w:rFonts w:asciiTheme="minorEastAsia" w:eastAsiaTheme="minorEastAsia" w:hAnsiTheme="minorEastAsia"/>
          <w:sz w:val="21"/>
          <w:szCs w:val="21"/>
        </w:rPr>
        <w:t>全文本</w:t>
      </w:r>
      <w:r w:rsidRPr="00CC6C3A">
        <w:rPr>
          <w:rFonts w:asciiTheme="minorEastAsia" w:eastAsiaTheme="minorEastAsia" w:hAnsiTheme="minorEastAsia"/>
          <w:sz w:val="21"/>
          <w:szCs w:val="21"/>
        </w:rPr>
        <w:t>处理过渡的关键问题之一是</w:t>
      </w:r>
      <w:r w:rsidR="00861954" w:rsidRPr="00CC6C3A">
        <w:rPr>
          <w:rFonts w:asciiTheme="minorEastAsia" w:eastAsiaTheme="minorEastAsia" w:hAnsiTheme="minorEastAsia" w:hint="eastAsia"/>
          <w:sz w:val="21"/>
          <w:szCs w:val="21"/>
        </w:rPr>
        <w:t>需要</w:t>
      </w:r>
      <w:r w:rsidR="00861954" w:rsidRPr="00CC6C3A">
        <w:rPr>
          <w:rFonts w:asciiTheme="minorEastAsia" w:eastAsiaTheme="minorEastAsia" w:hAnsiTheme="minorEastAsia"/>
          <w:sz w:val="21"/>
          <w:szCs w:val="21"/>
        </w:rPr>
        <w:t>对</w:t>
      </w:r>
      <w:r w:rsidR="00D7190F">
        <w:rPr>
          <w:rFonts w:asciiTheme="minorEastAsia" w:eastAsiaTheme="minorEastAsia" w:hAnsiTheme="minorEastAsia"/>
          <w:sz w:val="21"/>
          <w:szCs w:val="21"/>
        </w:rPr>
        <w:t>全文本</w:t>
      </w:r>
      <w:r w:rsidR="00861954" w:rsidRPr="00CC6C3A">
        <w:rPr>
          <w:rFonts w:asciiTheme="minorEastAsia" w:eastAsiaTheme="minorEastAsia" w:hAnsiTheme="minorEastAsia"/>
          <w:sz w:val="21"/>
          <w:szCs w:val="21"/>
        </w:rPr>
        <w:t>处理</w:t>
      </w:r>
      <w:r w:rsidR="00861954" w:rsidRPr="00CC6C3A">
        <w:rPr>
          <w:rFonts w:asciiTheme="minorEastAsia" w:eastAsiaTheme="minorEastAsia" w:hAnsiTheme="minorEastAsia" w:hint="eastAsia"/>
          <w:sz w:val="21"/>
          <w:szCs w:val="21"/>
        </w:rPr>
        <w:t>充满</w:t>
      </w:r>
      <w:r w:rsidR="00861954" w:rsidRPr="00CC6C3A">
        <w:rPr>
          <w:rFonts w:asciiTheme="minorEastAsia" w:eastAsiaTheme="minorEastAsia" w:hAnsiTheme="minorEastAsia"/>
          <w:sz w:val="21"/>
          <w:szCs w:val="21"/>
        </w:rPr>
        <w:t>信心</w:t>
      </w:r>
      <w:r w:rsidRPr="00CC6C3A">
        <w:rPr>
          <w:rFonts w:asciiTheme="minorEastAsia" w:eastAsiaTheme="minorEastAsia" w:hAnsiTheme="minorEastAsia"/>
          <w:sz w:val="21"/>
          <w:szCs w:val="21"/>
        </w:rPr>
        <w:t>。在将DOCX文件转换为XML</w:t>
      </w:r>
      <w:r w:rsidR="00861954" w:rsidRPr="00CC6C3A">
        <w:rPr>
          <w:rFonts w:asciiTheme="minorEastAsia" w:eastAsiaTheme="minorEastAsia" w:hAnsiTheme="minorEastAsia"/>
          <w:sz w:val="21"/>
          <w:szCs w:val="21"/>
        </w:rPr>
        <w:t>时，申请人应</w:t>
      </w:r>
      <w:r w:rsidR="00861954" w:rsidRPr="00CC6C3A">
        <w:rPr>
          <w:rFonts w:asciiTheme="minorEastAsia" w:eastAsiaTheme="minorEastAsia" w:hAnsiTheme="minorEastAsia" w:hint="eastAsia"/>
          <w:sz w:val="21"/>
          <w:szCs w:val="21"/>
        </w:rPr>
        <w:t>相信</w:t>
      </w:r>
      <w:r w:rsidR="00137533" w:rsidRPr="00CC6C3A">
        <w:rPr>
          <w:rFonts w:asciiTheme="minorEastAsia" w:eastAsiaTheme="minorEastAsia" w:hAnsiTheme="minorEastAsia"/>
          <w:sz w:val="21"/>
          <w:szCs w:val="21"/>
        </w:rPr>
        <w:t>申请的实质内容得</w:t>
      </w:r>
      <w:r w:rsidR="00137533" w:rsidRPr="00CC6C3A">
        <w:rPr>
          <w:rFonts w:asciiTheme="minorEastAsia" w:eastAsiaTheme="minorEastAsia" w:hAnsiTheme="minorEastAsia" w:hint="eastAsia"/>
          <w:sz w:val="21"/>
          <w:szCs w:val="21"/>
        </w:rPr>
        <w:t>以</w:t>
      </w:r>
      <w:r w:rsidR="00137533" w:rsidRPr="00CC6C3A">
        <w:rPr>
          <w:rFonts w:asciiTheme="minorEastAsia" w:eastAsiaTheme="minorEastAsia" w:hAnsiTheme="minorEastAsia"/>
          <w:sz w:val="21"/>
          <w:szCs w:val="21"/>
        </w:rPr>
        <w:t>保留，</w:t>
      </w:r>
      <w:r w:rsidR="00137533" w:rsidRPr="00CC6C3A">
        <w:rPr>
          <w:rFonts w:asciiTheme="minorEastAsia" w:eastAsiaTheme="minorEastAsia" w:hAnsiTheme="minorEastAsia" w:hint="eastAsia"/>
          <w:sz w:val="21"/>
          <w:szCs w:val="21"/>
        </w:rPr>
        <w:t>而</w:t>
      </w:r>
      <w:r w:rsidRPr="00CC6C3A">
        <w:rPr>
          <w:rFonts w:asciiTheme="minorEastAsia" w:eastAsiaTheme="minorEastAsia" w:hAnsiTheme="minorEastAsia"/>
          <w:sz w:val="21"/>
          <w:szCs w:val="21"/>
        </w:rPr>
        <w:t>在</w:t>
      </w:r>
      <w:r w:rsidR="00137533" w:rsidRPr="00CC6C3A">
        <w:rPr>
          <w:rFonts w:asciiTheme="minorEastAsia" w:eastAsiaTheme="minorEastAsia" w:hAnsiTheme="minorEastAsia" w:hint="eastAsia"/>
          <w:sz w:val="21"/>
          <w:szCs w:val="21"/>
        </w:rPr>
        <w:t>发生</w:t>
      </w:r>
      <w:r w:rsidR="00861954" w:rsidRPr="00CC6C3A">
        <w:rPr>
          <w:rFonts w:asciiTheme="minorEastAsia" w:eastAsiaTheme="minorEastAsia" w:hAnsiTheme="minorEastAsia"/>
          <w:sz w:val="21"/>
          <w:szCs w:val="21"/>
        </w:rPr>
        <w:t>转换错误改变公开内容</w:t>
      </w:r>
      <w:r w:rsidR="00861954" w:rsidRPr="00CC6C3A">
        <w:rPr>
          <w:rFonts w:asciiTheme="minorEastAsia" w:eastAsiaTheme="minorEastAsia" w:hAnsiTheme="minorEastAsia" w:hint="eastAsia"/>
          <w:sz w:val="21"/>
          <w:szCs w:val="21"/>
        </w:rPr>
        <w:t>的极少数情况下，</w:t>
      </w:r>
      <w:r w:rsidR="00137533" w:rsidRPr="00CC6C3A">
        <w:rPr>
          <w:rFonts w:asciiTheme="minorEastAsia" w:eastAsiaTheme="minorEastAsia" w:hAnsiTheme="minorEastAsia"/>
          <w:sz w:val="21"/>
          <w:szCs w:val="21"/>
        </w:rPr>
        <w:t>可以在任何阶段</w:t>
      </w:r>
      <w:r w:rsidRPr="00CC6C3A">
        <w:rPr>
          <w:rFonts w:asciiTheme="minorEastAsia" w:eastAsiaTheme="minorEastAsia" w:hAnsiTheme="minorEastAsia"/>
          <w:sz w:val="21"/>
          <w:szCs w:val="21"/>
        </w:rPr>
        <w:t>纠正</w:t>
      </w:r>
      <w:r w:rsidR="00137533" w:rsidRPr="00CC6C3A">
        <w:rPr>
          <w:rFonts w:asciiTheme="minorEastAsia" w:eastAsiaTheme="minorEastAsia" w:hAnsiTheme="minorEastAsia" w:hint="eastAsia"/>
          <w:sz w:val="21"/>
          <w:szCs w:val="21"/>
        </w:rPr>
        <w:t>问题</w:t>
      </w:r>
      <w:r w:rsidRPr="00CC6C3A">
        <w:rPr>
          <w:rFonts w:asciiTheme="minorEastAsia" w:eastAsiaTheme="minorEastAsia" w:hAnsiTheme="minorEastAsia"/>
          <w:sz w:val="21"/>
          <w:szCs w:val="21"/>
        </w:rPr>
        <w:t>，包括在国家阶段。因此，如果提交的是DOCX</w:t>
      </w:r>
      <w:r w:rsidR="00861954" w:rsidRPr="00CC6C3A">
        <w:rPr>
          <w:rFonts w:asciiTheme="minorEastAsia" w:eastAsiaTheme="minorEastAsia" w:hAnsiTheme="minorEastAsia"/>
          <w:sz w:val="21"/>
          <w:szCs w:val="21"/>
        </w:rPr>
        <w:t>文件，应被视为最终的原始申请，即使所有后续处理都是</w:t>
      </w:r>
      <w:r w:rsidR="00861954" w:rsidRPr="00CC6C3A">
        <w:rPr>
          <w:rFonts w:asciiTheme="minorEastAsia" w:eastAsiaTheme="minorEastAsia" w:hAnsiTheme="minorEastAsia" w:hint="eastAsia"/>
          <w:sz w:val="21"/>
          <w:szCs w:val="21"/>
        </w:rPr>
        <w:t>基于</w:t>
      </w:r>
      <w:r w:rsidRPr="00CC6C3A">
        <w:rPr>
          <w:rFonts w:asciiTheme="minorEastAsia" w:eastAsiaTheme="minorEastAsia" w:hAnsiTheme="minorEastAsia"/>
          <w:sz w:val="21"/>
          <w:szCs w:val="21"/>
        </w:rPr>
        <w:t>简化的XML</w:t>
      </w:r>
      <w:r w:rsidR="00861954" w:rsidRPr="00CC6C3A">
        <w:rPr>
          <w:rFonts w:asciiTheme="minorEastAsia" w:eastAsiaTheme="minorEastAsia" w:hAnsiTheme="minorEastAsia"/>
          <w:sz w:val="21"/>
          <w:szCs w:val="21"/>
        </w:rPr>
        <w:t>格式</w:t>
      </w:r>
      <w:r w:rsidRPr="00CC6C3A">
        <w:rPr>
          <w:rFonts w:asciiTheme="minorEastAsia" w:eastAsiaTheme="minorEastAsia" w:hAnsiTheme="minorEastAsia"/>
          <w:sz w:val="21"/>
          <w:szCs w:val="21"/>
        </w:rPr>
        <w:t>进行的</w:t>
      </w:r>
      <w:r w:rsidR="00CC3DFE" w:rsidRPr="00CC6C3A">
        <w:rPr>
          <w:rFonts w:asciiTheme="minorEastAsia" w:eastAsiaTheme="minorEastAsia" w:hAnsiTheme="minorEastAsia" w:hint="eastAsia"/>
          <w:sz w:val="21"/>
          <w:szCs w:val="21"/>
        </w:rPr>
        <w:t>。</w:t>
      </w:r>
    </w:p>
    <w:p w14:paraId="6A6CA604" w14:textId="346F76EE" w:rsidR="00E94D9B" w:rsidRPr="007641EF" w:rsidRDefault="008D660C"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从技术存储的角度来看，根据《行政</w:t>
      </w:r>
      <w:r w:rsidRPr="00CC6C3A">
        <w:rPr>
          <w:rFonts w:asciiTheme="minorEastAsia" w:eastAsiaTheme="minorEastAsia" w:hAnsiTheme="minorEastAsia" w:hint="eastAsia"/>
          <w:sz w:val="21"/>
          <w:szCs w:val="21"/>
        </w:rPr>
        <w:t>规程</w:t>
      </w:r>
      <w:r w:rsidR="00D27CFE" w:rsidRPr="00CC6C3A">
        <w:rPr>
          <w:rFonts w:asciiTheme="minorEastAsia" w:eastAsiaTheme="minorEastAsia" w:hAnsiTheme="minorEastAsia"/>
          <w:sz w:val="21"/>
          <w:szCs w:val="21"/>
        </w:rPr>
        <w:t>》第706条，DOCX文件在转换为ST.36 XML的同时被自动存储为</w:t>
      </w:r>
      <w:r w:rsidR="00CC3DFE" w:rsidRPr="00CC6C3A">
        <w:rPr>
          <w:rFonts w:asciiTheme="minorEastAsia" w:eastAsiaTheme="minorEastAsia" w:hAnsiTheme="minorEastAsia" w:hint="eastAsia"/>
          <w:sz w:val="21"/>
          <w:szCs w:val="21"/>
        </w:rPr>
        <w:t>“</w:t>
      </w:r>
      <w:r w:rsidR="00D27CFE" w:rsidRPr="00CC6C3A">
        <w:rPr>
          <w:rFonts w:asciiTheme="minorEastAsia" w:eastAsiaTheme="minorEastAsia" w:hAnsiTheme="minorEastAsia"/>
          <w:sz w:val="21"/>
          <w:szCs w:val="21"/>
        </w:rPr>
        <w:t>转换前文件</w:t>
      </w:r>
      <w:r w:rsidR="00CC3DFE" w:rsidRPr="00CC6C3A">
        <w:rPr>
          <w:rFonts w:asciiTheme="minorEastAsia" w:eastAsiaTheme="minorEastAsia" w:hAnsiTheme="minorEastAsia" w:hint="eastAsia"/>
          <w:sz w:val="21"/>
          <w:szCs w:val="21"/>
        </w:rPr>
        <w:t>”</w:t>
      </w:r>
      <w:r w:rsidR="00D27CFE" w:rsidRPr="00CC6C3A">
        <w:rPr>
          <w:rFonts w:asciiTheme="minorEastAsia" w:eastAsiaTheme="minorEastAsia" w:hAnsiTheme="minorEastAsia"/>
          <w:sz w:val="21"/>
          <w:szCs w:val="21"/>
        </w:rPr>
        <w:t>的现有安排，似乎符合要求。然而，需要进一步考虑法律问题（目前ST.36 XML被认为是</w:t>
      </w:r>
      <w:r w:rsidR="00861954" w:rsidRPr="00CC6C3A">
        <w:rPr>
          <w:rFonts w:asciiTheme="minorEastAsia" w:eastAsiaTheme="minorEastAsia" w:hAnsiTheme="minorEastAsia" w:hint="eastAsia"/>
          <w:sz w:val="21"/>
          <w:szCs w:val="21"/>
        </w:rPr>
        <w:t>“原始的”</w:t>
      </w:r>
      <w:r w:rsidR="00861954" w:rsidRPr="00CC6C3A">
        <w:rPr>
          <w:rFonts w:asciiTheme="minorEastAsia" w:eastAsiaTheme="minorEastAsia" w:hAnsiTheme="minorEastAsia"/>
          <w:sz w:val="21"/>
          <w:szCs w:val="21"/>
        </w:rPr>
        <w:t>，尽管有权进行修改）和可靠地确定真正的</w:t>
      </w:r>
      <w:r w:rsidR="00861954" w:rsidRPr="00CC6C3A">
        <w:rPr>
          <w:rFonts w:asciiTheme="minorEastAsia" w:eastAsiaTheme="minorEastAsia" w:hAnsiTheme="minorEastAsia" w:hint="eastAsia"/>
          <w:sz w:val="21"/>
          <w:szCs w:val="21"/>
        </w:rPr>
        <w:t>原始</w:t>
      </w:r>
      <w:r w:rsidR="00D27CFE" w:rsidRPr="00CC6C3A">
        <w:rPr>
          <w:rFonts w:asciiTheme="minorEastAsia" w:eastAsiaTheme="minorEastAsia" w:hAnsiTheme="minorEastAsia"/>
          <w:sz w:val="21"/>
          <w:szCs w:val="21"/>
        </w:rPr>
        <w:t>内容的问题，因为DOCX</w:t>
      </w:r>
      <w:r w:rsidR="00137533" w:rsidRPr="00CC6C3A">
        <w:rPr>
          <w:rFonts w:asciiTheme="minorEastAsia" w:eastAsiaTheme="minorEastAsia" w:hAnsiTheme="minorEastAsia" w:hint="eastAsia"/>
          <w:sz w:val="21"/>
          <w:szCs w:val="21"/>
        </w:rPr>
        <w:t>这一</w:t>
      </w:r>
      <w:r w:rsidR="00861954" w:rsidRPr="00CC6C3A">
        <w:rPr>
          <w:rFonts w:asciiTheme="minorEastAsia" w:eastAsiaTheme="minorEastAsia" w:hAnsiTheme="minorEastAsia"/>
          <w:sz w:val="21"/>
          <w:szCs w:val="21"/>
        </w:rPr>
        <w:t>格式</w:t>
      </w:r>
      <w:r w:rsidR="00137533" w:rsidRPr="00CC6C3A">
        <w:rPr>
          <w:rFonts w:asciiTheme="minorEastAsia" w:eastAsiaTheme="minorEastAsia" w:hAnsiTheme="minorEastAsia" w:hint="eastAsia"/>
          <w:sz w:val="21"/>
          <w:szCs w:val="21"/>
        </w:rPr>
        <w:t>会</w:t>
      </w:r>
      <w:r w:rsidR="00137533" w:rsidRPr="00CC6C3A">
        <w:rPr>
          <w:rFonts w:asciiTheme="minorEastAsia" w:eastAsiaTheme="minorEastAsia" w:hAnsiTheme="minorEastAsia"/>
          <w:sz w:val="21"/>
          <w:szCs w:val="21"/>
        </w:rPr>
        <w:t>产生不同的</w:t>
      </w:r>
      <w:r w:rsidR="00137533" w:rsidRPr="00CC6C3A">
        <w:rPr>
          <w:rFonts w:asciiTheme="minorEastAsia" w:eastAsiaTheme="minorEastAsia" w:hAnsiTheme="minorEastAsia" w:hint="eastAsia"/>
          <w:sz w:val="21"/>
          <w:szCs w:val="21"/>
        </w:rPr>
        <w:t>呈现</w:t>
      </w:r>
      <w:r w:rsidR="00137533" w:rsidRPr="00CC6C3A">
        <w:rPr>
          <w:rFonts w:asciiTheme="minorEastAsia" w:eastAsiaTheme="minorEastAsia" w:hAnsiTheme="minorEastAsia"/>
          <w:sz w:val="21"/>
          <w:szCs w:val="21"/>
        </w:rPr>
        <w:t>，</w:t>
      </w:r>
      <w:r w:rsidR="00137533" w:rsidRPr="00CC6C3A">
        <w:rPr>
          <w:rFonts w:asciiTheme="minorEastAsia" w:eastAsiaTheme="minorEastAsia" w:hAnsiTheme="minorEastAsia" w:hint="eastAsia"/>
          <w:sz w:val="21"/>
          <w:szCs w:val="21"/>
        </w:rPr>
        <w:t>这取决于所</w:t>
      </w:r>
      <w:r w:rsidR="00137533" w:rsidRPr="00CC6C3A">
        <w:rPr>
          <w:rFonts w:asciiTheme="minorEastAsia" w:eastAsiaTheme="minorEastAsia" w:hAnsiTheme="minorEastAsia"/>
          <w:sz w:val="21"/>
          <w:szCs w:val="21"/>
        </w:rPr>
        <w:t>打开的文字处理器</w:t>
      </w:r>
      <w:r w:rsidR="00CC3DFE" w:rsidRPr="00CC6C3A">
        <w:rPr>
          <w:rFonts w:asciiTheme="minorEastAsia" w:eastAsiaTheme="minorEastAsia" w:hAnsiTheme="minorEastAsia" w:hint="eastAsia"/>
          <w:sz w:val="21"/>
          <w:szCs w:val="21"/>
        </w:rPr>
        <w:t>。</w:t>
      </w:r>
    </w:p>
    <w:p w14:paraId="6529C6C3" w14:textId="27C809CD" w:rsidR="00E94D9B" w:rsidRPr="00492A13" w:rsidRDefault="00861954" w:rsidP="00492A13">
      <w:pPr>
        <w:pStyle w:val="Heading1"/>
        <w:overflowPunct w:val="0"/>
        <w:spacing w:beforeLines="100" w:afterLines="50" w:after="120" w:line="340" w:lineRule="atLeast"/>
        <w:rPr>
          <w:rFonts w:ascii="SimHei" w:eastAsia="SimHei" w:hAnsi="SimHei"/>
          <w:b w:val="0"/>
          <w:sz w:val="21"/>
          <w:szCs w:val="21"/>
        </w:rPr>
      </w:pPr>
      <w:r w:rsidRPr="00492A13">
        <w:rPr>
          <w:rFonts w:ascii="SimHei" w:eastAsia="SimHei" w:hAnsi="SimHei" w:hint="eastAsia"/>
          <w:b w:val="0"/>
          <w:sz w:val="21"/>
          <w:szCs w:val="21"/>
        </w:rPr>
        <w:t>预期的</w:t>
      </w:r>
      <w:r w:rsidR="00492A13" w:rsidRPr="00492A13">
        <w:rPr>
          <w:rFonts w:ascii="SimHei" w:eastAsia="SimHei" w:hAnsi="SimHei" w:hint="eastAsia"/>
          <w:b w:val="0"/>
          <w:caps w:val="0"/>
          <w:sz w:val="21"/>
          <w:szCs w:val="21"/>
        </w:rPr>
        <w:t>e</w:t>
      </w:r>
      <w:r w:rsidRPr="00492A13">
        <w:rPr>
          <w:rFonts w:ascii="SimHei" w:eastAsia="SimHei" w:hAnsi="SimHei"/>
          <w:b w:val="0"/>
          <w:sz w:val="21"/>
          <w:szCs w:val="21"/>
        </w:rPr>
        <w:t>PCT</w:t>
      </w:r>
      <w:r w:rsidRPr="00492A13">
        <w:rPr>
          <w:rFonts w:ascii="SimHei" w:eastAsia="SimHei" w:hAnsi="SimHei" w:hint="eastAsia"/>
          <w:b w:val="0"/>
          <w:sz w:val="21"/>
          <w:szCs w:val="21"/>
        </w:rPr>
        <w:t>项目工作</w:t>
      </w:r>
    </w:p>
    <w:p w14:paraId="0EBB027B" w14:textId="5E12EF48" w:rsidR="00E94D9B" w:rsidRPr="007641EF" w:rsidRDefault="00861954" w:rsidP="00513C0A">
      <w:pPr>
        <w:pStyle w:val="ONUME"/>
        <w:tabs>
          <w:tab w:val="clear" w:pos="6379"/>
        </w:tabs>
        <w:overflowPunct w:val="0"/>
        <w:spacing w:afterLines="50" w:after="120" w:line="340" w:lineRule="atLeast"/>
        <w:ind w:left="0"/>
        <w:jc w:val="both"/>
        <w:rPr>
          <w:rFonts w:ascii="SimSun" w:hAnsi="SimSun"/>
          <w:sz w:val="21"/>
          <w:szCs w:val="21"/>
        </w:rPr>
      </w:pPr>
      <w:r w:rsidRPr="00CC6C3A">
        <w:rPr>
          <w:rFonts w:asciiTheme="minorEastAsia" w:eastAsiaTheme="minorEastAsia" w:hAnsiTheme="minorEastAsia"/>
          <w:sz w:val="21"/>
          <w:szCs w:val="21"/>
        </w:rPr>
        <w:t>国际局建议继续</w:t>
      </w:r>
      <w:r w:rsidRPr="00CC6C3A">
        <w:rPr>
          <w:rFonts w:asciiTheme="minorEastAsia" w:eastAsiaTheme="minorEastAsia" w:hAnsiTheme="minorEastAsia" w:hint="eastAsia"/>
          <w:sz w:val="21"/>
          <w:szCs w:val="21"/>
        </w:rPr>
        <w:t>开展</w:t>
      </w:r>
      <w:r w:rsidRPr="00CC6C3A">
        <w:rPr>
          <w:rFonts w:asciiTheme="minorEastAsia" w:eastAsiaTheme="minorEastAsia" w:hAnsiTheme="minorEastAsia"/>
          <w:sz w:val="21"/>
          <w:szCs w:val="21"/>
        </w:rPr>
        <w:t>试点实施</w:t>
      </w:r>
      <w:r w:rsidR="00191EE9" w:rsidRPr="00CC6C3A">
        <w:rPr>
          <w:rFonts w:asciiTheme="minorEastAsia" w:eastAsiaTheme="minorEastAsia" w:hAnsiTheme="minorEastAsia"/>
          <w:sz w:val="21"/>
          <w:szCs w:val="21"/>
        </w:rPr>
        <w:t>，</w:t>
      </w:r>
      <w:r w:rsidR="00191EE9" w:rsidRPr="00CC6C3A">
        <w:rPr>
          <w:rFonts w:asciiTheme="minorEastAsia" w:eastAsiaTheme="minorEastAsia" w:hAnsiTheme="minorEastAsia" w:hint="eastAsia"/>
          <w:sz w:val="21"/>
          <w:szCs w:val="21"/>
        </w:rPr>
        <w:t>使得</w:t>
      </w:r>
      <w:r w:rsidRPr="00CC6C3A">
        <w:rPr>
          <w:rFonts w:asciiTheme="minorEastAsia" w:eastAsiaTheme="minorEastAsia" w:hAnsiTheme="minorEastAsia"/>
          <w:sz w:val="21"/>
          <w:szCs w:val="21"/>
        </w:rPr>
        <w:t>向</w:t>
      </w:r>
      <w:r w:rsidR="00714A44" w:rsidRPr="00CC6C3A">
        <w:rPr>
          <w:rFonts w:asciiTheme="minorEastAsia" w:eastAsiaTheme="minorEastAsia" w:hAnsiTheme="minorEastAsia" w:hint="eastAsia"/>
          <w:sz w:val="21"/>
          <w:szCs w:val="21"/>
        </w:rPr>
        <w:t>接收</w:t>
      </w:r>
      <w:r w:rsidR="00D27CFE" w:rsidRPr="00CC6C3A">
        <w:rPr>
          <w:rFonts w:asciiTheme="minorEastAsia" w:eastAsiaTheme="minorEastAsia" w:hAnsiTheme="minorEastAsia"/>
          <w:sz w:val="21"/>
          <w:szCs w:val="21"/>
        </w:rPr>
        <w:t>ePCT申请的受理局提交</w:t>
      </w:r>
      <w:r w:rsidR="00D7190F">
        <w:rPr>
          <w:rFonts w:asciiTheme="minorEastAsia" w:eastAsiaTheme="minorEastAsia" w:hAnsiTheme="minorEastAsia"/>
          <w:sz w:val="21"/>
          <w:szCs w:val="21"/>
        </w:rPr>
        <w:t>全文本</w:t>
      </w:r>
      <w:r w:rsidR="00D27CFE" w:rsidRPr="00CC6C3A">
        <w:rPr>
          <w:rFonts w:asciiTheme="minorEastAsia" w:eastAsiaTheme="minorEastAsia" w:hAnsiTheme="minorEastAsia"/>
          <w:sz w:val="21"/>
          <w:szCs w:val="21"/>
        </w:rPr>
        <w:t>申请并选择在ePCT</w:t>
      </w:r>
      <w:r w:rsidR="00191EE9" w:rsidRPr="00CC6C3A">
        <w:rPr>
          <w:rFonts w:asciiTheme="minorEastAsia" w:eastAsiaTheme="minorEastAsia" w:hAnsiTheme="minorEastAsia"/>
          <w:sz w:val="21"/>
          <w:szCs w:val="21"/>
        </w:rPr>
        <w:t>中进行国际检索的国际检索</w:t>
      </w:r>
      <w:r w:rsidR="00191EE9" w:rsidRPr="00CC6C3A">
        <w:rPr>
          <w:rFonts w:asciiTheme="minorEastAsia" w:eastAsiaTheme="minorEastAsia" w:hAnsiTheme="minorEastAsia" w:hint="eastAsia"/>
          <w:sz w:val="21"/>
          <w:szCs w:val="21"/>
        </w:rPr>
        <w:t>单位</w:t>
      </w:r>
      <w:r w:rsidR="00D27CFE" w:rsidRPr="00CC6C3A">
        <w:rPr>
          <w:rFonts w:asciiTheme="minorEastAsia" w:eastAsiaTheme="minorEastAsia" w:hAnsiTheme="minorEastAsia"/>
          <w:sz w:val="21"/>
          <w:szCs w:val="21"/>
        </w:rPr>
        <w:t>的申请人</w:t>
      </w:r>
      <w:r w:rsidR="00191EE9" w:rsidRPr="00CC6C3A">
        <w:rPr>
          <w:rFonts w:asciiTheme="minorEastAsia" w:eastAsiaTheme="minorEastAsia" w:hAnsiTheme="minorEastAsia" w:hint="eastAsia"/>
          <w:sz w:val="21"/>
          <w:szCs w:val="21"/>
        </w:rPr>
        <w:t>，可以</w:t>
      </w:r>
      <w:r w:rsidR="00D27CFE" w:rsidRPr="00CC6C3A">
        <w:rPr>
          <w:rFonts w:asciiTheme="minorEastAsia" w:eastAsiaTheme="minorEastAsia" w:hAnsiTheme="minorEastAsia"/>
          <w:sz w:val="21"/>
          <w:szCs w:val="21"/>
        </w:rPr>
        <w:t>通过上传修改后的DOCX提交细则26和细则91.1</w:t>
      </w:r>
      <w:r w:rsidR="00191EE9" w:rsidRPr="00CC6C3A">
        <w:rPr>
          <w:rFonts w:asciiTheme="minorEastAsia" w:eastAsiaTheme="minorEastAsia" w:hAnsiTheme="minorEastAsia"/>
          <w:sz w:val="21"/>
          <w:szCs w:val="21"/>
        </w:rPr>
        <w:t>请求。这将直接为申请</w:t>
      </w:r>
      <w:r w:rsidR="00D27CFE" w:rsidRPr="00CC6C3A">
        <w:rPr>
          <w:rFonts w:asciiTheme="minorEastAsia" w:eastAsiaTheme="minorEastAsia" w:hAnsiTheme="minorEastAsia"/>
          <w:sz w:val="21"/>
          <w:szCs w:val="21"/>
        </w:rPr>
        <w:t>体的拟议修改创建所需的XML</w:t>
      </w:r>
      <w:r w:rsidR="00191EE9" w:rsidRPr="00CC6C3A">
        <w:rPr>
          <w:rFonts w:asciiTheme="minorEastAsia" w:eastAsiaTheme="minorEastAsia" w:hAnsiTheme="minorEastAsia"/>
          <w:sz w:val="21"/>
          <w:szCs w:val="21"/>
        </w:rPr>
        <w:t>，可供国际局和</w:t>
      </w:r>
      <w:r w:rsidR="00191EE9" w:rsidRPr="00CC6C3A">
        <w:rPr>
          <w:rFonts w:asciiTheme="minorEastAsia" w:eastAsiaTheme="minorEastAsia" w:hAnsiTheme="minorEastAsia" w:hint="eastAsia"/>
          <w:sz w:val="21"/>
          <w:szCs w:val="21"/>
        </w:rPr>
        <w:t>国际单位以</w:t>
      </w:r>
      <w:r w:rsidR="00191EE9" w:rsidRPr="00CC6C3A">
        <w:rPr>
          <w:rFonts w:asciiTheme="minorEastAsia" w:eastAsiaTheme="minorEastAsia" w:hAnsiTheme="minorEastAsia"/>
          <w:sz w:val="21"/>
          <w:szCs w:val="21"/>
        </w:rPr>
        <w:t>XML</w:t>
      </w:r>
      <w:r w:rsidR="00191EE9" w:rsidRPr="00CC6C3A">
        <w:rPr>
          <w:rFonts w:asciiTheme="minorEastAsia" w:eastAsiaTheme="minorEastAsia" w:hAnsiTheme="minorEastAsia" w:hint="eastAsia"/>
          <w:sz w:val="21"/>
          <w:szCs w:val="21"/>
        </w:rPr>
        <w:t>格式</w:t>
      </w:r>
      <w:r w:rsidR="00D27CFE" w:rsidRPr="00CC6C3A">
        <w:rPr>
          <w:rFonts w:asciiTheme="minorEastAsia" w:eastAsiaTheme="minorEastAsia" w:hAnsiTheme="minorEastAsia"/>
          <w:sz w:val="21"/>
          <w:szCs w:val="21"/>
        </w:rPr>
        <w:t>处</w:t>
      </w:r>
      <w:r w:rsidR="00191EE9" w:rsidRPr="00CC6C3A">
        <w:rPr>
          <w:rFonts w:asciiTheme="minorEastAsia" w:eastAsiaTheme="minorEastAsia" w:hAnsiTheme="minorEastAsia"/>
          <w:sz w:val="21"/>
          <w:szCs w:val="21"/>
        </w:rPr>
        <w:t>理。这将为向其他受理局和国际</w:t>
      </w:r>
      <w:r w:rsidR="00191EE9" w:rsidRPr="00CC6C3A">
        <w:rPr>
          <w:rFonts w:asciiTheme="minorEastAsia" w:eastAsiaTheme="minorEastAsia" w:hAnsiTheme="minorEastAsia" w:hint="eastAsia"/>
          <w:sz w:val="21"/>
          <w:szCs w:val="21"/>
        </w:rPr>
        <w:t>单位</w:t>
      </w:r>
      <w:r w:rsidR="00191EE9" w:rsidRPr="00CC6C3A">
        <w:rPr>
          <w:rFonts w:asciiTheme="minorEastAsia" w:eastAsiaTheme="minorEastAsia" w:hAnsiTheme="minorEastAsia"/>
          <w:sz w:val="21"/>
          <w:szCs w:val="21"/>
        </w:rPr>
        <w:t>公开相同的技术功能作为网络服务</w:t>
      </w:r>
      <w:r w:rsidR="00191EE9" w:rsidRPr="00CC6C3A">
        <w:rPr>
          <w:rFonts w:asciiTheme="minorEastAsia" w:eastAsiaTheme="minorEastAsia" w:hAnsiTheme="minorEastAsia" w:hint="eastAsia"/>
          <w:sz w:val="21"/>
          <w:szCs w:val="21"/>
        </w:rPr>
        <w:t>，</w:t>
      </w:r>
      <w:r w:rsidR="00D27CFE" w:rsidRPr="00CC6C3A">
        <w:rPr>
          <w:rFonts w:asciiTheme="minorEastAsia" w:eastAsiaTheme="minorEastAsia" w:hAnsiTheme="minorEastAsia"/>
          <w:sz w:val="21"/>
          <w:szCs w:val="21"/>
        </w:rPr>
        <w:t>和/</w:t>
      </w:r>
      <w:r w:rsidR="00191EE9" w:rsidRPr="00CC6C3A">
        <w:rPr>
          <w:rFonts w:asciiTheme="minorEastAsia" w:eastAsiaTheme="minorEastAsia" w:hAnsiTheme="minorEastAsia"/>
          <w:sz w:val="21"/>
          <w:szCs w:val="21"/>
        </w:rPr>
        <w:t>或把相关组件打包</w:t>
      </w:r>
      <w:r w:rsidR="00191EE9" w:rsidRPr="00CC6C3A">
        <w:rPr>
          <w:rFonts w:asciiTheme="minorEastAsia" w:eastAsiaTheme="minorEastAsia" w:hAnsiTheme="minorEastAsia" w:hint="eastAsia"/>
          <w:sz w:val="21"/>
          <w:szCs w:val="21"/>
        </w:rPr>
        <w:t>为</w:t>
      </w:r>
      <w:r w:rsidR="00191EE9" w:rsidRPr="00CC6C3A">
        <w:rPr>
          <w:rFonts w:asciiTheme="minorEastAsia" w:eastAsiaTheme="minorEastAsia" w:hAnsiTheme="minorEastAsia"/>
          <w:sz w:val="21"/>
          <w:szCs w:val="21"/>
        </w:rPr>
        <w:t>可在</w:t>
      </w:r>
      <w:r w:rsidR="00191EE9" w:rsidRPr="00CC6C3A">
        <w:rPr>
          <w:rFonts w:asciiTheme="minorEastAsia" w:eastAsiaTheme="minorEastAsia" w:hAnsiTheme="minorEastAsia" w:hint="eastAsia"/>
          <w:sz w:val="21"/>
          <w:szCs w:val="21"/>
        </w:rPr>
        <w:t>本地</w:t>
      </w:r>
      <w:r w:rsidR="00191EE9" w:rsidRPr="00CC6C3A">
        <w:rPr>
          <w:rFonts w:asciiTheme="minorEastAsia" w:eastAsiaTheme="minorEastAsia" w:hAnsiTheme="minorEastAsia"/>
          <w:sz w:val="21"/>
          <w:szCs w:val="21"/>
        </w:rPr>
        <w:t>部署</w:t>
      </w:r>
      <w:r w:rsidR="00191EE9" w:rsidRPr="00CC6C3A">
        <w:rPr>
          <w:rFonts w:asciiTheme="minorEastAsia" w:eastAsiaTheme="minorEastAsia" w:hAnsiTheme="minorEastAsia" w:hint="eastAsia"/>
          <w:sz w:val="21"/>
          <w:szCs w:val="21"/>
        </w:rPr>
        <w:t>、用于</w:t>
      </w:r>
      <w:r w:rsidR="00D27CFE" w:rsidRPr="00CC6C3A">
        <w:rPr>
          <w:rFonts w:asciiTheme="minorEastAsia" w:eastAsiaTheme="minorEastAsia" w:hAnsiTheme="minorEastAsia"/>
          <w:sz w:val="21"/>
          <w:szCs w:val="21"/>
        </w:rPr>
        <w:t>国家</w:t>
      </w:r>
      <w:r w:rsidR="00191EE9" w:rsidRPr="00CC6C3A">
        <w:rPr>
          <w:rFonts w:asciiTheme="minorEastAsia" w:eastAsiaTheme="minorEastAsia" w:hAnsiTheme="minorEastAsia" w:hint="eastAsia"/>
          <w:sz w:val="21"/>
          <w:szCs w:val="21"/>
        </w:rPr>
        <w:t>主管</w:t>
      </w:r>
      <w:r w:rsidR="00191EE9" w:rsidRPr="00CC6C3A">
        <w:rPr>
          <w:rFonts w:asciiTheme="minorEastAsia" w:eastAsiaTheme="minorEastAsia" w:hAnsiTheme="minorEastAsia"/>
          <w:sz w:val="21"/>
          <w:szCs w:val="21"/>
        </w:rPr>
        <w:t>局托管服务的系统</w:t>
      </w:r>
      <w:r w:rsidR="00D27CFE" w:rsidRPr="00CC6C3A">
        <w:rPr>
          <w:rFonts w:asciiTheme="minorEastAsia" w:eastAsiaTheme="minorEastAsia" w:hAnsiTheme="minorEastAsia"/>
          <w:sz w:val="21"/>
          <w:szCs w:val="21"/>
        </w:rPr>
        <w:t>做准备</w:t>
      </w:r>
      <w:r w:rsidR="00CC3DFE" w:rsidRPr="00CC6C3A">
        <w:rPr>
          <w:rFonts w:asciiTheme="minorEastAsia" w:eastAsiaTheme="minorEastAsia" w:hAnsiTheme="minorEastAsia"/>
          <w:sz w:val="21"/>
          <w:szCs w:val="21"/>
        </w:rPr>
        <w:t>。</w:t>
      </w:r>
    </w:p>
    <w:p w14:paraId="375AE1C8" w14:textId="04938143" w:rsidR="00E94D9B" w:rsidRPr="007641EF" w:rsidRDefault="00D27CFE" w:rsidP="00513C0A">
      <w:pPr>
        <w:pStyle w:val="ONUME"/>
        <w:overflowPunct w:val="0"/>
        <w:spacing w:afterLines="50" w:after="120" w:line="340" w:lineRule="atLeast"/>
        <w:ind w:left="5534"/>
        <w:jc w:val="both"/>
        <w:rPr>
          <w:rFonts w:ascii="SimSun" w:hAnsi="SimSun"/>
          <w:i/>
          <w:sz w:val="21"/>
          <w:szCs w:val="21"/>
        </w:rPr>
      </w:pPr>
      <w:r w:rsidRPr="00CC6C3A">
        <w:rPr>
          <w:rFonts w:ascii="KaiTi" w:eastAsia="KaiTi" w:hAnsi="KaiTi"/>
          <w:sz w:val="21"/>
          <w:szCs w:val="21"/>
        </w:rPr>
        <w:t>请工作组就PCT</w:t>
      </w:r>
      <w:r w:rsidR="00D7190F">
        <w:rPr>
          <w:rFonts w:ascii="KaiTi" w:eastAsia="KaiTi" w:hAnsi="KaiTi"/>
          <w:sz w:val="21"/>
          <w:szCs w:val="21"/>
        </w:rPr>
        <w:t>全文本</w:t>
      </w:r>
      <w:r w:rsidRPr="00CC6C3A">
        <w:rPr>
          <w:rFonts w:ascii="KaiTi" w:eastAsia="KaiTi" w:hAnsi="KaiTi"/>
          <w:sz w:val="21"/>
          <w:szCs w:val="21"/>
        </w:rPr>
        <w:t>处理的原则和要求，特别是就</w:t>
      </w:r>
      <w:r w:rsidR="00CC3DFE" w:rsidRPr="00CC6C3A">
        <w:rPr>
          <w:rFonts w:ascii="KaiTi" w:eastAsia="KaiTi" w:hAnsi="KaiTi"/>
          <w:sz w:val="21"/>
          <w:szCs w:val="21"/>
        </w:rPr>
        <w:t>文件</w:t>
      </w:r>
      <w:r w:rsidRPr="00CC6C3A">
        <w:rPr>
          <w:rFonts w:ascii="KaiTi" w:eastAsia="KaiTi" w:hAnsi="KaiTi"/>
          <w:sz w:val="21"/>
          <w:szCs w:val="21"/>
        </w:rPr>
        <w:t>PCT/WG/15/14第24至39</w:t>
      </w:r>
      <w:r w:rsidR="00CC6C3A" w:rsidRPr="00CC6C3A">
        <w:rPr>
          <w:rFonts w:ascii="KaiTi" w:eastAsia="KaiTi" w:hAnsi="KaiTi"/>
          <w:sz w:val="21"/>
          <w:szCs w:val="21"/>
        </w:rPr>
        <w:t>段</w:t>
      </w:r>
      <w:r w:rsidR="00CC6C3A" w:rsidRPr="00CC6C3A">
        <w:rPr>
          <w:rFonts w:ascii="KaiTi" w:eastAsia="KaiTi" w:hAnsi="KaiTi" w:hint="eastAsia"/>
          <w:sz w:val="21"/>
          <w:szCs w:val="21"/>
        </w:rPr>
        <w:t>所列</w:t>
      </w:r>
      <w:r w:rsidRPr="00CC6C3A">
        <w:rPr>
          <w:rFonts w:ascii="KaiTi" w:eastAsia="KaiTi" w:hAnsi="KaiTi"/>
          <w:sz w:val="21"/>
          <w:szCs w:val="21"/>
        </w:rPr>
        <w:t>的问题发表</w:t>
      </w:r>
      <w:r w:rsidR="00191EE9" w:rsidRPr="00CC6C3A">
        <w:rPr>
          <w:rFonts w:ascii="KaiTi" w:eastAsia="KaiTi" w:hAnsi="KaiTi" w:hint="eastAsia"/>
          <w:sz w:val="21"/>
          <w:szCs w:val="21"/>
        </w:rPr>
        <w:t>评论</w:t>
      </w:r>
      <w:r w:rsidRPr="00CC6C3A">
        <w:rPr>
          <w:rFonts w:ascii="KaiTi" w:eastAsia="KaiTi" w:hAnsi="KaiTi"/>
          <w:sz w:val="21"/>
          <w:szCs w:val="21"/>
        </w:rPr>
        <w:t>意见</w:t>
      </w:r>
      <w:r w:rsidR="00CC3DFE" w:rsidRPr="00CC6C3A">
        <w:rPr>
          <w:rFonts w:ascii="KaiTi" w:eastAsia="KaiTi" w:hAnsi="KaiTi" w:hint="eastAsia"/>
          <w:sz w:val="21"/>
          <w:szCs w:val="21"/>
        </w:rPr>
        <w:t>。</w:t>
      </w:r>
    </w:p>
    <w:p w14:paraId="3EEDB3DE" w14:textId="26C2F46B" w:rsidR="00E94D9B" w:rsidRPr="00513C0A" w:rsidRDefault="00CC3DFE" w:rsidP="00513C0A">
      <w:pPr>
        <w:pStyle w:val="Endofdocument-Annex"/>
        <w:overflowPunct w:val="0"/>
        <w:spacing w:before="720" w:afterLines="50" w:after="120" w:line="340" w:lineRule="atLeast"/>
        <w:rPr>
          <w:rFonts w:ascii="KaiTi" w:eastAsia="KaiTi" w:hAnsi="KaiTi"/>
          <w:sz w:val="21"/>
          <w:szCs w:val="21"/>
        </w:rPr>
      </w:pPr>
      <w:r w:rsidRPr="00513C0A">
        <w:rPr>
          <w:rFonts w:ascii="KaiTi" w:eastAsia="KaiTi" w:hAnsi="KaiTi"/>
          <w:sz w:val="21"/>
          <w:szCs w:val="21"/>
        </w:rPr>
        <w:t>[</w:t>
      </w:r>
      <w:r w:rsidR="007E0CEA" w:rsidRPr="00513C0A">
        <w:rPr>
          <w:rFonts w:ascii="KaiTi" w:eastAsia="KaiTi" w:hAnsi="KaiTi" w:hint="eastAsia"/>
          <w:sz w:val="21"/>
          <w:szCs w:val="21"/>
        </w:rPr>
        <w:t>文件完</w:t>
      </w:r>
      <w:r w:rsidR="00E94D9B" w:rsidRPr="00513C0A">
        <w:rPr>
          <w:rFonts w:ascii="KaiTi" w:eastAsia="KaiTi" w:hAnsi="KaiTi"/>
          <w:sz w:val="21"/>
          <w:szCs w:val="21"/>
        </w:rPr>
        <w:t>]</w:t>
      </w:r>
    </w:p>
    <w:sectPr w:rsidR="00E94D9B" w:rsidRPr="00513C0A" w:rsidSect="007641E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9F149" w14:textId="77777777" w:rsidR="004E318C" w:rsidRDefault="004E318C">
      <w:r>
        <w:separator/>
      </w:r>
    </w:p>
  </w:endnote>
  <w:endnote w:type="continuationSeparator" w:id="0">
    <w:p w14:paraId="48F541AA" w14:textId="77777777" w:rsidR="004E318C" w:rsidRDefault="004E318C" w:rsidP="003B38C1">
      <w:r>
        <w:separator/>
      </w:r>
    </w:p>
    <w:p w14:paraId="03E4DF98" w14:textId="77777777" w:rsidR="004E318C" w:rsidRPr="003B38C1" w:rsidRDefault="004E318C" w:rsidP="003B38C1">
      <w:pPr>
        <w:spacing w:after="60"/>
        <w:rPr>
          <w:sz w:val="17"/>
        </w:rPr>
      </w:pPr>
      <w:r>
        <w:rPr>
          <w:sz w:val="17"/>
        </w:rPr>
        <w:t>[Endnote continued from previous page]</w:t>
      </w:r>
    </w:p>
  </w:endnote>
  <w:endnote w:type="continuationNotice" w:id="1">
    <w:p w14:paraId="20ED84D3" w14:textId="77777777" w:rsidR="004E318C" w:rsidRPr="003B38C1" w:rsidRDefault="004E31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C9C41" w14:textId="77777777" w:rsidR="003272F2" w:rsidRDefault="00327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F0407" w14:textId="77777777" w:rsidR="003272F2" w:rsidRDefault="00327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9F0D8" w14:textId="77777777" w:rsidR="003272F2" w:rsidRDefault="00327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C1AA0" w14:textId="77777777" w:rsidR="004E318C" w:rsidRDefault="004E318C">
      <w:r>
        <w:separator/>
      </w:r>
    </w:p>
  </w:footnote>
  <w:footnote w:type="continuationSeparator" w:id="0">
    <w:p w14:paraId="4930C0FD" w14:textId="77777777" w:rsidR="004E318C" w:rsidRDefault="004E318C" w:rsidP="008B60B2">
      <w:r>
        <w:separator/>
      </w:r>
    </w:p>
    <w:p w14:paraId="6E687656" w14:textId="77777777" w:rsidR="004E318C" w:rsidRPr="00ED77FB" w:rsidRDefault="004E318C" w:rsidP="008B60B2">
      <w:pPr>
        <w:spacing w:after="60"/>
        <w:rPr>
          <w:sz w:val="17"/>
          <w:szCs w:val="17"/>
        </w:rPr>
      </w:pPr>
      <w:r w:rsidRPr="00ED77FB">
        <w:rPr>
          <w:sz w:val="17"/>
          <w:szCs w:val="17"/>
        </w:rPr>
        <w:t>[Footnote continued from previous page]</w:t>
      </w:r>
    </w:p>
  </w:footnote>
  <w:footnote w:type="continuationNotice" w:id="1">
    <w:p w14:paraId="202CB446" w14:textId="77777777" w:rsidR="004E318C" w:rsidRPr="00ED77FB" w:rsidRDefault="004E318C" w:rsidP="008B60B2">
      <w:pPr>
        <w:spacing w:before="60"/>
        <w:jc w:val="right"/>
        <w:rPr>
          <w:sz w:val="17"/>
          <w:szCs w:val="17"/>
        </w:rPr>
      </w:pPr>
      <w:r w:rsidRPr="00ED77FB">
        <w:rPr>
          <w:sz w:val="17"/>
          <w:szCs w:val="17"/>
        </w:rPr>
        <w:t>[Footnote continued on next page]</w:t>
      </w:r>
    </w:p>
  </w:footnote>
  <w:footnote w:id="2">
    <w:p w14:paraId="72A2BC21" w14:textId="22560302" w:rsidR="004E318C" w:rsidRPr="00BB55DC" w:rsidRDefault="004E318C" w:rsidP="00BB55DC">
      <w:pPr>
        <w:pStyle w:val="FootnoteText"/>
        <w:overflowPunct w:val="0"/>
        <w:jc w:val="both"/>
        <w:rPr>
          <w:rFonts w:asciiTheme="minorEastAsia" w:eastAsiaTheme="minorEastAsia" w:hAnsiTheme="minorEastAsia"/>
          <w:sz w:val="18"/>
        </w:rPr>
      </w:pPr>
      <w:r w:rsidRPr="00BB55DC">
        <w:rPr>
          <w:rStyle w:val="FootnoteReference"/>
          <w:rFonts w:asciiTheme="minorEastAsia" w:eastAsiaTheme="minorEastAsia" w:hAnsiTheme="minorEastAsia"/>
          <w:sz w:val="18"/>
        </w:rPr>
        <w:footnoteRef/>
      </w:r>
      <w:r w:rsidRPr="00BB55DC">
        <w:rPr>
          <w:rFonts w:asciiTheme="minorEastAsia" w:eastAsiaTheme="minorEastAsia" w:hAnsiTheme="minorEastAsia"/>
          <w:sz w:val="18"/>
        </w:rPr>
        <w:t xml:space="preserve"> </w:t>
      </w:r>
      <w:r w:rsidRPr="00BB55DC">
        <w:rPr>
          <w:rFonts w:asciiTheme="minorEastAsia" w:eastAsiaTheme="minorEastAsia" w:hAnsiTheme="minorEastAsia"/>
          <w:sz w:val="18"/>
        </w:rPr>
        <w:tab/>
      </w:r>
      <w:r w:rsidRPr="00BB55DC">
        <w:rPr>
          <w:rFonts w:asciiTheme="minorEastAsia" w:eastAsiaTheme="minorEastAsia" w:hAnsiTheme="minorEastAsia" w:hint="eastAsia"/>
          <w:sz w:val="18"/>
        </w:rPr>
        <w:t>在大多数行政管理方面，改正、援引加入、更正和修正基本上是相同的程序。本文件将此类行为统称为“修改”。</w:t>
      </w:r>
    </w:p>
  </w:footnote>
  <w:footnote w:id="3">
    <w:p w14:paraId="7452F430" w14:textId="7C2F7E93" w:rsidR="004E318C" w:rsidRPr="00BB55DC" w:rsidRDefault="004E318C" w:rsidP="00BB55DC">
      <w:pPr>
        <w:pStyle w:val="FootnoteText"/>
        <w:overflowPunct w:val="0"/>
        <w:jc w:val="both"/>
        <w:rPr>
          <w:rFonts w:asciiTheme="minorEastAsia" w:eastAsiaTheme="minorEastAsia" w:hAnsiTheme="minorEastAsia"/>
          <w:sz w:val="18"/>
        </w:rPr>
      </w:pPr>
      <w:r w:rsidRPr="00BB55DC">
        <w:rPr>
          <w:rStyle w:val="FootnoteReference"/>
          <w:rFonts w:asciiTheme="minorEastAsia" w:eastAsiaTheme="minorEastAsia" w:hAnsiTheme="minorEastAsia"/>
          <w:sz w:val="18"/>
        </w:rPr>
        <w:footnoteRef/>
      </w:r>
      <w:r w:rsidRPr="00BB55DC">
        <w:rPr>
          <w:rFonts w:asciiTheme="minorEastAsia" w:eastAsiaTheme="minorEastAsia" w:hAnsiTheme="minorEastAsia"/>
          <w:sz w:val="18"/>
        </w:rPr>
        <w:t xml:space="preserve"> </w:t>
      </w:r>
      <w:r w:rsidRPr="00BB55DC">
        <w:rPr>
          <w:rFonts w:asciiTheme="minorEastAsia" w:eastAsiaTheme="minorEastAsia" w:hAnsiTheme="minorEastAsia"/>
          <w:sz w:val="18"/>
        </w:rPr>
        <w:tab/>
      </w:r>
      <w:r w:rsidR="007314FA" w:rsidRPr="00BB55DC">
        <w:rPr>
          <w:rFonts w:asciiTheme="minorEastAsia" w:eastAsiaTheme="minorEastAsia" w:hAnsiTheme="minorEastAsia" w:hint="eastAsia"/>
          <w:sz w:val="18"/>
        </w:rPr>
        <w:t>基于页面的精准</w:t>
      </w:r>
      <w:r w:rsidRPr="00BB55DC">
        <w:rPr>
          <w:rFonts w:asciiTheme="minorEastAsia" w:eastAsiaTheme="minorEastAsia" w:hAnsiTheme="minorEastAsia" w:hint="eastAsia"/>
          <w:sz w:val="18"/>
        </w:rPr>
        <w:t>呈现是无法保证的——即使PDF是一个文档呈现系统，但基于查看器功能的不同也会存在差异，即使是文本，但特别是当呈现</w:t>
      </w:r>
      <w:r w:rsidR="007314FA" w:rsidRPr="00BB55DC">
        <w:rPr>
          <w:rFonts w:asciiTheme="minorEastAsia" w:eastAsiaTheme="minorEastAsia" w:hAnsiTheme="minorEastAsia" w:hint="eastAsia"/>
          <w:sz w:val="18"/>
        </w:rPr>
        <w:t>依赖于重叠的图形或透明度</w:t>
      </w:r>
      <w:r w:rsidRPr="00BB55DC">
        <w:rPr>
          <w:rFonts w:asciiTheme="minorEastAsia" w:eastAsiaTheme="minorEastAsia" w:hAnsiTheme="minorEastAsia" w:hint="eastAsia"/>
          <w:sz w:val="18"/>
        </w:rPr>
        <w:t>时。</w:t>
      </w:r>
    </w:p>
  </w:footnote>
  <w:footnote w:id="4">
    <w:p w14:paraId="54A06A7C" w14:textId="060A74CC" w:rsidR="004E318C" w:rsidRPr="00714A44" w:rsidRDefault="004E318C" w:rsidP="00BB55DC">
      <w:pPr>
        <w:pStyle w:val="FootnoteText"/>
        <w:overflowPunct w:val="0"/>
        <w:jc w:val="both"/>
        <w:rPr>
          <w:rFonts w:asciiTheme="minorEastAsia" w:eastAsiaTheme="minorEastAsia" w:hAnsiTheme="minorEastAsia"/>
        </w:rPr>
      </w:pPr>
      <w:r w:rsidRPr="00BB55DC">
        <w:rPr>
          <w:rStyle w:val="FootnoteReference"/>
          <w:rFonts w:asciiTheme="minorEastAsia" w:eastAsiaTheme="minorEastAsia" w:hAnsiTheme="minorEastAsia"/>
          <w:sz w:val="18"/>
        </w:rPr>
        <w:footnoteRef/>
      </w:r>
      <w:r w:rsidRPr="00BB55DC">
        <w:rPr>
          <w:rFonts w:asciiTheme="minorEastAsia" w:eastAsiaTheme="minorEastAsia" w:hAnsiTheme="minorEastAsia"/>
          <w:sz w:val="18"/>
        </w:rPr>
        <w:t xml:space="preserve"> </w:t>
      </w:r>
      <w:r w:rsidRPr="00BB55DC">
        <w:rPr>
          <w:rFonts w:asciiTheme="minorEastAsia" w:eastAsiaTheme="minorEastAsia" w:hAnsiTheme="minorEastAsia"/>
          <w:sz w:val="18"/>
        </w:rPr>
        <w:tab/>
        <w:t>这与第23段中提到的临时安排不同，后者使用分支编号，以避免后续段落的完全重新编号</w:t>
      </w:r>
      <w:r w:rsidRPr="00BB55DC">
        <w:rPr>
          <w:rFonts w:asciiTheme="minorEastAsia" w:eastAsiaTheme="minorEastAsia" w:hAnsiTheme="minorEastAsia" w:hint="eastAsia"/>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89660" w14:textId="77777777" w:rsidR="003272F2" w:rsidRDefault="00327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11196" w14:textId="77777777" w:rsidR="004E318C" w:rsidRPr="007641EF" w:rsidRDefault="004E318C" w:rsidP="00477D6B">
    <w:pPr>
      <w:jc w:val="right"/>
      <w:rPr>
        <w:rFonts w:ascii="SimSun" w:hAnsi="SimSun"/>
        <w:caps/>
        <w:sz w:val="21"/>
      </w:rPr>
    </w:pPr>
    <w:bookmarkStart w:id="6" w:name="Code2"/>
    <w:r w:rsidRPr="007641EF">
      <w:rPr>
        <w:rFonts w:ascii="SimSun" w:hAnsi="SimSun"/>
        <w:caps/>
        <w:sz w:val="21"/>
      </w:rPr>
      <w:t>PCT/WG/15/14</w:t>
    </w:r>
  </w:p>
  <w:bookmarkEnd w:id="6"/>
  <w:p w14:paraId="1DD27A27" w14:textId="67719979" w:rsidR="004E318C" w:rsidRPr="007641EF" w:rsidRDefault="00F5030C" w:rsidP="00513C0A">
    <w:pPr>
      <w:spacing w:afterLines="100" w:after="240"/>
      <w:jc w:val="right"/>
      <w:rPr>
        <w:rFonts w:ascii="SimSun" w:hAnsi="SimSun"/>
        <w:sz w:val="21"/>
      </w:rPr>
    </w:pPr>
    <w:r>
      <w:rPr>
        <w:rFonts w:ascii="SimSun" w:hAnsi="SimSun" w:hint="eastAsia"/>
        <w:sz w:val="21"/>
      </w:rPr>
      <w:t>第</w:t>
    </w:r>
    <w:r w:rsidR="004E318C" w:rsidRPr="007641EF">
      <w:rPr>
        <w:rFonts w:ascii="SimSun" w:hAnsi="SimSun"/>
        <w:sz w:val="21"/>
      </w:rPr>
      <w:fldChar w:fldCharType="begin"/>
    </w:r>
    <w:r w:rsidR="004E318C" w:rsidRPr="007641EF">
      <w:rPr>
        <w:rFonts w:ascii="SimSun" w:hAnsi="SimSun"/>
        <w:sz w:val="21"/>
      </w:rPr>
      <w:instrText xml:space="preserve"> PAGE  \* MERGEFORMAT </w:instrText>
    </w:r>
    <w:r w:rsidR="004E318C" w:rsidRPr="007641EF">
      <w:rPr>
        <w:rFonts w:ascii="SimSun" w:hAnsi="SimSun"/>
        <w:sz w:val="21"/>
      </w:rPr>
      <w:fldChar w:fldCharType="separate"/>
    </w:r>
    <w:r w:rsidR="00060CCD">
      <w:rPr>
        <w:rFonts w:ascii="SimSun" w:hAnsi="SimSun"/>
        <w:noProof/>
        <w:sz w:val="21"/>
      </w:rPr>
      <w:t>6</w:t>
    </w:r>
    <w:r w:rsidR="004E318C" w:rsidRPr="007641EF">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F533" w14:textId="77777777" w:rsidR="003272F2" w:rsidRDefault="00327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5A7E4E"/>
    <w:lvl w:ilvl="0">
      <w:start w:val="1"/>
      <w:numFmt w:val="decimal"/>
      <w:lvlRestart w:val="0"/>
      <w:pStyle w:val="ONUME"/>
      <w:lvlText w:val="%1."/>
      <w:lvlJc w:val="left"/>
      <w:pPr>
        <w:tabs>
          <w:tab w:val="num" w:pos="6379"/>
        </w:tabs>
        <w:ind w:left="5812" w:firstLine="0"/>
      </w:pPr>
      <w:rPr>
        <w:rFonts w:asciiTheme="minorEastAsia" w:eastAsiaTheme="minorEastAsia" w:hAnsiTheme="minorEastAsia" w:hint="default"/>
        <w:i w:val="0"/>
      </w:rPr>
    </w:lvl>
    <w:lvl w:ilvl="1">
      <w:start w:val="1"/>
      <w:numFmt w:val="lowerLetter"/>
      <w:lvlText w:val="(%2)"/>
      <w:lvlJc w:val="left"/>
      <w:pPr>
        <w:tabs>
          <w:tab w:val="num" w:pos="1134"/>
        </w:tabs>
        <w:ind w:left="567" w:firstLine="0"/>
      </w:pPr>
      <w:rPr>
        <w:rFonts w:asciiTheme="minorEastAsia" w:eastAsiaTheme="minorEastAsia" w:hAnsiTheme="minorEastAsia"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020"/>
    <w:rsid w:val="00026933"/>
    <w:rsid w:val="00043CAA"/>
    <w:rsid w:val="00056816"/>
    <w:rsid w:val="00060605"/>
    <w:rsid w:val="00060CCD"/>
    <w:rsid w:val="00061D91"/>
    <w:rsid w:val="00072359"/>
    <w:rsid w:val="00075432"/>
    <w:rsid w:val="000968ED"/>
    <w:rsid w:val="000A3D97"/>
    <w:rsid w:val="000A7D1F"/>
    <w:rsid w:val="000C08A7"/>
    <w:rsid w:val="000D4D02"/>
    <w:rsid w:val="000F5E56"/>
    <w:rsid w:val="00107FE6"/>
    <w:rsid w:val="001275B7"/>
    <w:rsid w:val="001362EE"/>
    <w:rsid w:val="00137533"/>
    <w:rsid w:val="001404FB"/>
    <w:rsid w:val="001647D5"/>
    <w:rsid w:val="00164E88"/>
    <w:rsid w:val="001832A6"/>
    <w:rsid w:val="00191EE9"/>
    <w:rsid w:val="001B156B"/>
    <w:rsid w:val="001D155D"/>
    <w:rsid w:val="001D251B"/>
    <w:rsid w:val="001D4107"/>
    <w:rsid w:val="002016F9"/>
    <w:rsid w:val="00203D24"/>
    <w:rsid w:val="0021217E"/>
    <w:rsid w:val="002326AB"/>
    <w:rsid w:val="00243430"/>
    <w:rsid w:val="002502CC"/>
    <w:rsid w:val="002634C4"/>
    <w:rsid w:val="002928D3"/>
    <w:rsid w:val="00293D35"/>
    <w:rsid w:val="002C5F63"/>
    <w:rsid w:val="002F1FE6"/>
    <w:rsid w:val="002F4E68"/>
    <w:rsid w:val="00303C9C"/>
    <w:rsid w:val="00312F07"/>
    <w:rsid w:val="00312F7F"/>
    <w:rsid w:val="00316A41"/>
    <w:rsid w:val="00326EF1"/>
    <w:rsid w:val="003272F2"/>
    <w:rsid w:val="003366DC"/>
    <w:rsid w:val="00350383"/>
    <w:rsid w:val="003516BE"/>
    <w:rsid w:val="00361450"/>
    <w:rsid w:val="003673CF"/>
    <w:rsid w:val="00381F6E"/>
    <w:rsid w:val="003845C1"/>
    <w:rsid w:val="0039134B"/>
    <w:rsid w:val="003A6F89"/>
    <w:rsid w:val="003B38C1"/>
    <w:rsid w:val="003C34E9"/>
    <w:rsid w:val="003C6AFE"/>
    <w:rsid w:val="003F0431"/>
    <w:rsid w:val="00402036"/>
    <w:rsid w:val="004033D6"/>
    <w:rsid w:val="0040536A"/>
    <w:rsid w:val="00423E3E"/>
    <w:rsid w:val="00427AF4"/>
    <w:rsid w:val="00462574"/>
    <w:rsid w:val="004647DA"/>
    <w:rsid w:val="00474062"/>
    <w:rsid w:val="004761DC"/>
    <w:rsid w:val="00477D6B"/>
    <w:rsid w:val="004870C9"/>
    <w:rsid w:val="00492A13"/>
    <w:rsid w:val="004A4688"/>
    <w:rsid w:val="004B6F6F"/>
    <w:rsid w:val="004C4C16"/>
    <w:rsid w:val="004E318C"/>
    <w:rsid w:val="005019FF"/>
    <w:rsid w:val="00513C0A"/>
    <w:rsid w:val="00521EA4"/>
    <w:rsid w:val="0053057A"/>
    <w:rsid w:val="00553B6C"/>
    <w:rsid w:val="00554CC1"/>
    <w:rsid w:val="00556076"/>
    <w:rsid w:val="00560A29"/>
    <w:rsid w:val="00592D97"/>
    <w:rsid w:val="005C2FC9"/>
    <w:rsid w:val="005C6649"/>
    <w:rsid w:val="005D5056"/>
    <w:rsid w:val="005D5F71"/>
    <w:rsid w:val="005D7D34"/>
    <w:rsid w:val="00605659"/>
    <w:rsid w:val="00605827"/>
    <w:rsid w:val="00632E26"/>
    <w:rsid w:val="00637CF0"/>
    <w:rsid w:val="00646050"/>
    <w:rsid w:val="006713CA"/>
    <w:rsid w:val="00676C5C"/>
    <w:rsid w:val="00676D1A"/>
    <w:rsid w:val="006938E5"/>
    <w:rsid w:val="00695838"/>
    <w:rsid w:val="00714A44"/>
    <w:rsid w:val="00720EFD"/>
    <w:rsid w:val="007314FA"/>
    <w:rsid w:val="007641EF"/>
    <w:rsid w:val="007854AF"/>
    <w:rsid w:val="00793A7C"/>
    <w:rsid w:val="007A398A"/>
    <w:rsid w:val="007D1613"/>
    <w:rsid w:val="007E0CEA"/>
    <w:rsid w:val="007E4C0E"/>
    <w:rsid w:val="00813295"/>
    <w:rsid w:val="0083085E"/>
    <w:rsid w:val="008311EB"/>
    <w:rsid w:val="00861954"/>
    <w:rsid w:val="00874AD2"/>
    <w:rsid w:val="00881FBF"/>
    <w:rsid w:val="00885E4B"/>
    <w:rsid w:val="008A0573"/>
    <w:rsid w:val="008A134B"/>
    <w:rsid w:val="008B1FF2"/>
    <w:rsid w:val="008B2B68"/>
    <w:rsid w:val="008B2CC1"/>
    <w:rsid w:val="008B5EF3"/>
    <w:rsid w:val="008B60B2"/>
    <w:rsid w:val="008D6197"/>
    <w:rsid w:val="008D660C"/>
    <w:rsid w:val="0090731E"/>
    <w:rsid w:val="0091157C"/>
    <w:rsid w:val="00916EE2"/>
    <w:rsid w:val="00923060"/>
    <w:rsid w:val="009454CA"/>
    <w:rsid w:val="00966472"/>
    <w:rsid w:val="00966A22"/>
    <w:rsid w:val="0096722F"/>
    <w:rsid w:val="00980843"/>
    <w:rsid w:val="00981E44"/>
    <w:rsid w:val="00984B7B"/>
    <w:rsid w:val="0099756E"/>
    <w:rsid w:val="009C58A1"/>
    <w:rsid w:val="009C69E4"/>
    <w:rsid w:val="009E2791"/>
    <w:rsid w:val="009E3F6F"/>
    <w:rsid w:val="009F0056"/>
    <w:rsid w:val="009F499F"/>
    <w:rsid w:val="00A2105D"/>
    <w:rsid w:val="00A37342"/>
    <w:rsid w:val="00A42DAF"/>
    <w:rsid w:val="00A45BD8"/>
    <w:rsid w:val="00A869B7"/>
    <w:rsid w:val="00A90F0A"/>
    <w:rsid w:val="00AA70CA"/>
    <w:rsid w:val="00AC205C"/>
    <w:rsid w:val="00AE111A"/>
    <w:rsid w:val="00AF0A6B"/>
    <w:rsid w:val="00B05A69"/>
    <w:rsid w:val="00B22A02"/>
    <w:rsid w:val="00B34B31"/>
    <w:rsid w:val="00B4750F"/>
    <w:rsid w:val="00B524BC"/>
    <w:rsid w:val="00B75281"/>
    <w:rsid w:val="00B8366D"/>
    <w:rsid w:val="00B91E03"/>
    <w:rsid w:val="00B92F1F"/>
    <w:rsid w:val="00B9734B"/>
    <w:rsid w:val="00BA30E2"/>
    <w:rsid w:val="00BB55DC"/>
    <w:rsid w:val="00BC1626"/>
    <w:rsid w:val="00BC5B0B"/>
    <w:rsid w:val="00BD2C28"/>
    <w:rsid w:val="00BE4868"/>
    <w:rsid w:val="00BF10ED"/>
    <w:rsid w:val="00C11BFE"/>
    <w:rsid w:val="00C3734D"/>
    <w:rsid w:val="00C40510"/>
    <w:rsid w:val="00C5068F"/>
    <w:rsid w:val="00C67ECC"/>
    <w:rsid w:val="00C70C84"/>
    <w:rsid w:val="00C82D15"/>
    <w:rsid w:val="00C830FE"/>
    <w:rsid w:val="00C86D74"/>
    <w:rsid w:val="00CC038D"/>
    <w:rsid w:val="00CC3DFE"/>
    <w:rsid w:val="00CC6C3A"/>
    <w:rsid w:val="00CD04F1"/>
    <w:rsid w:val="00CE52CD"/>
    <w:rsid w:val="00CF4B77"/>
    <w:rsid w:val="00CF681A"/>
    <w:rsid w:val="00D04554"/>
    <w:rsid w:val="00D07C78"/>
    <w:rsid w:val="00D12C2C"/>
    <w:rsid w:val="00D27CFE"/>
    <w:rsid w:val="00D45252"/>
    <w:rsid w:val="00D46266"/>
    <w:rsid w:val="00D565B5"/>
    <w:rsid w:val="00D609C0"/>
    <w:rsid w:val="00D7190F"/>
    <w:rsid w:val="00D71B4D"/>
    <w:rsid w:val="00D93D55"/>
    <w:rsid w:val="00DD7B7F"/>
    <w:rsid w:val="00E15015"/>
    <w:rsid w:val="00E207F2"/>
    <w:rsid w:val="00E335FE"/>
    <w:rsid w:val="00E665D8"/>
    <w:rsid w:val="00E828CC"/>
    <w:rsid w:val="00E84020"/>
    <w:rsid w:val="00E94D9B"/>
    <w:rsid w:val="00EA7D6E"/>
    <w:rsid w:val="00EB2F76"/>
    <w:rsid w:val="00EC4E49"/>
    <w:rsid w:val="00ED77FB"/>
    <w:rsid w:val="00EE45FA"/>
    <w:rsid w:val="00EE6666"/>
    <w:rsid w:val="00EF3E9B"/>
    <w:rsid w:val="00F043DE"/>
    <w:rsid w:val="00F2411E"/>
    <w:rsid w:val="00F25D06"/>
    <w:rsid w:val="00F5030C"/>
    <w:rsid w:val="00F62F01"/>
    <w:rsid w:val="00F63917"/>
    <w:rsid w:val="00F66152"/>
    <w:rsid w:val="00F71222"/>
    <w:rsid w:val="00F8773B"/>
    <w:rsid w:val="00F9165B"/>
    <w:rsid w:val="00FA4F07"/>
    <w:rsid w:val="00FB057A"/>
    <w:rsid w:val="00FC482F"/>
    <w:rsid w:val="00FD2CCA"/>
    <w:rsid w:val="00FD72A9"/>
    <w:rsid w:val="00FF418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D9B78D3"/>
  <w15:docId w15:val="{2D5ED38E-2FD7-4E6C-967E-3153ABB5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5B5"/>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D565B5"/>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C70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3516BE"/>
    <w:rPr>
      <w:rFonts w:ascii="Segoe UI" w:hAnsi="Segoe UI" w:cs="Segoe UI"/>
      <w:sz w:val="18"/>
      <w:szCs w:val="18"/>
    </w:rPr>
  </w:style>
  <w:style w:type="character" w:customStyle="1" w:styleId="BalloonTextChar">
    <w:name w:val="Balloon Text Char"/>
    <w:basedOn w:val="DefaultParagraphFont"/>
    <w:link w:val="BalloonText"/>
    <w:semiHidden/>
    <w:rsid w:val="003516BE"/>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D46266"/>
    <w:rPr>
      <w:vertAlign w:val="superscript"/>
    </w:rPr>
  </w:style>
  <w:style w:type="character" w:styleId="CommentReference">
    <w:name w:val="annotation reference"/>
    <w:basedOn w:val="DefaultParagraphFont"/>
    <w:semiHidden/>
    <w:unhideWhenUsed/>
    <w:rsid w:val="009454CA"/>
    <w:rPr>
      <w:sz w:val="16"/>
      <w:szCs w:val="16"/>
    </w:rPr>
  </w:style>
  <w:style w:type="paragraph" w:styleId="CommentSubject">
    <w:name w:val="annotation subject"/>
    <w:basedOn w:val="CommentText"/>
    <w:next w:val="CommentText"/>
    <w:link w:val="CommentSubjectChar"/>
    <w:semiHidden/>
    <w:unhideWhenUsed/>
    <w:rsid w:val="009454CA"/>
    <w:rPr>
      <w:b/>
      <w:bCs/>
      <w:sz w:val="20"/>
    </w:rPr>
  </w:style>
  <w:style w:type="character" w:customStyle="1" w:styleId="CommentTextChar">
    <w:name w:val="Comment Text Char"/>
    <w:basedOn w:val="DefaultParagraphFont"/>
    <w:link w:val="CommentText"/>
    <w:semiHidden/>
    <w:rsid w:val="009454C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454CA"/>
    <w:rPr>
      <w:rFonts w:ascii="Arial" w:eastAsia="SimSun" w:hAnsi="Arial" w:cs="Arial"/>
      <w:b/>
      <w:bCs/>
      <w:sz w:val="18"/>
      <w:lang w:val="en-US" w:eastAsia="zh-CN"/>
    </w:rPr>
  </w:style>
  <w:style w:type="paragraph" w:styleId="Revision">
    <w:name w:val="Revision"/>
    <w:hidden/>
    <w:uiPriority w:val="99"/>
    <w:semiHidden/>
    <w:rsid w:val="004870C9"/>
    <w:rPr>
      <w:rFonts w:ascii="Arial" w:eastAsia="SimSun" w:hAnsi="Arial" w:cs="Arial"/>
      <w:sz w:val="22"/>
      <w:lang w:val="en-US" w:eastAsia="zh-CN"/>
    </w:rPr>
  </w:style>
  <w:style w:type="character" w:customStyle="1" w:styleId="BodyTextChar">
    <w:name w:val="Body Text Char"/>
    <w:basedOn w:val="DefaultParagraphFont"/>
    <w:link w:val="BodyText"/>
    <w:rsid w:val="00D565B5"/>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7D1D0-A859-4053-A8AF-27E59738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6861</Words>
  <Characters>7745</Characters>
  <Application>Microsoft Office Word</Application>
  <DocSecurity>0</DocSecurity>
  <Lines>257</Lines>
  <Paragraphs>124</Paragraphs>
  <ScaleCrop>false</ScaleCrop>
  <HeadingPairs>
    <vt:vector size="2" baseType="variant">
      <vt:variant>
        <vt:lpstr>Title</vt:lpstr>
      </vt:variant>
      <vt:variant>
        <vt:i4>1</vt:i4>
      </vt:variant>
    </vt:vector>
  </HeadingPairs>
  <TitlesOfParts>
    <vt:vector size="1" baseType="lpstr">
      <vt:lpstr>PCT/WG/15/14</vt:lpstr>
    </vt:vector>
  </TitlesOfParts>
  <Company>WIPO</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PCT/WG/15/14</dc:title>
  <dc:subject>以全文本格式处理国际申请</dc:subject>
  <dc:creator>MARLOW Thomas</dc:creator>
  <cp:keywords>PUBLIC</cp:keywords>
  <cp:lastModifiedBy>MARLOW Thomas</cp:lastModifiedBy>
  <cp:revision>2</cp:revision>
  <cp:lastPrinted>2022-09-16T15:11:00Z</cp:lastPrinted>
  <dcterms:created xsi:type="dcterms:W3CDTF">2022-09-26T09:58:00Z</dcterms:created>
  <dcterms:modified xsi:type="dcterms:W3CDTF">2022-09-26T09:58:00Z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