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A04D4" w14:textId="77777777" w:rsidR="00C50397" w:rsidRDefault="00C50397" w:rsidP="00C50397">
      <w:pPr>
        <w:jc w:val="right"/>
        <w:rPr>
          <w:rFonts w:ascii="Arial Black" w:hAnsi="Arial Black"/>
          <w:caps/>
          <w:sz w:val="15"/>
        </w:rPr>
      </w:pPr>
      <w:bookmarkStart w:id="0" w:name="_GoBack"/>
      <w:bookmarkEnd w:id="0"/>
      <w:r w:rsidRPr="00077815">
        <w:rPr>
          <w:rFonts w:eastAsiaTheme="minorEastAsia" w:cs="Times New Roman" w:hint="eastAsia"/>
          <w:noProof/>
          <w:lang w:eastAsia="en-US"/>
        </w:rPr>
        <w:drawing>
          <wp:inline distT="0" distB="0" distL="0" distR="0" wp14:anchorId="0D5EF491" wp14:editId="0ED9148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3C80107" w14:textId="006E06AB" w:rsidR="00C50397" w:rsidRPr="006E4F5F" w:rsidRDefault="00C50397" w:rsidP="00C50397">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pct/wg/13</w:t>
      </w:r>
      <w:r w:rsidRPr="006E4F5F">
        <w:rPr>
          <w:rFonts w:ascii="Arial Black" w:hAnsi="Arial Black" w:hint="eastAsia"/>
          <w:b/>
          <w:caps/>
          <w:sz w:val="15"/>
        </w:rPr>
        <w:t>/</w:t>
      </w:r>
      <w:bookmarkStart w:id="1" w:name="Code"/>
      <w:r>
        <w:rPr>
          <w:rFonts w:ascii="Arial Black" w:hAnsi="Arial Black" w:hint="eastAsia"/>
          <w:b/>
          <w:caps/>
          <w:sz w:val="15"/>
        </w:rPr>
        <w:t>7</w:t>
      </w:r>
      <w:bookmarkEnd w:id="1"/>
    </w:p>
    <w:p w14:paraId="2ADC0C03" w14:textId="77777777" w:rsidR="00C50397" w:rsidRPr="00E62C24" w:rsidRDefault="00C50397" w:rsidP="00C5039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56C597D8" w14:textId="44E770C6" w:rsidR="00C50397" w:rsidRPr="00E62C24" w:rsidRDefault="00C50397" w:rsidP="00C5039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4</w:t>
      </w:r>
      <w:r w:rsidRPr="00E62C24">
        <w:rPr>
          <w:rFonts w:ascii="SimHei" w:eastAsia="SimHei" w:hAnsi="Times New Roman" w:hint="eastAsia"/>
          <w:b/>
          <w:sz w:val="15"/>
          <w:szCs w:val="15"/>
        </w:rPr>
        <w:t>月</w:t>
      </w:r>
      <w:r>
        <w:rPr>
          <w:rFonts w:ascii="Arial Black" w:eastAsia="SimHei" w:hAnsi="Arial Black"/>
          <w:b/>
          <w:sz w:val="15"/>
          <w:szCs w:val="15"/>
          <w:lang w:val="pt-BR"/>
        </w:rPr>
        <w:t>2</w:t>
      </w:r>
      <w:r w:rsidRPr="00E62C24">
        <w:rPr>
          <w:rFonts w:ascii="SimHei" w:eastAsia="SimHei" w:hAnsi="Times New Roman" w:hint="eastAsia"/>
          <w:b/>
          <w:sz w:val="15"/>
          <w:szCs w:val="15"/>
        </w:rPr>
        <w:t>日</w:t>
      </w:r>
      <w:bookmarkEnd w:id="3"/>
    </w:p>
    <w:p w14:paraId="755F219E" w14:textId="77777777" w:rsidR="00C50397" w:rsidRPr="00D945ED" w:rsidRDefault="00C50397" w:rsidP="00C50397">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D9996AB" w14:textId="77777777" w:rsidR="00C50397" w:rsidRPr="00D945ED" w:rsidRDefault="00C50397" w:rsidP="00C50397">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5</w:t>
      </w:r>
      <w:r w:rsidRPr="00D945ED">
        <w:rPr>
          <w:rFonts w:ascii="KaiTi" w:eastAsia="KaiTi" w:hAnsi="KaiTi" w:cs="Times New Roman" w:hint="eastAsia"/>
          <w:b/>
          <w:sz w:val="24"/>
          <w:szCs w:val="22"/>
        </w:rPr>
        <w:t>月</w:t>
      </w:r>
      <w:r>
        <w:rPr>
          <w:rFonts w:ascii="KaiTi" w:eastAsia="KaiTi" w:hAnsi="KaiTi" w:cs="Times New Roman" w:hint="eastAsia"/>
          <w:sz w:val="24"/>
          <w:szCs w:val="22"/>
        </w:rPr>
        <w:t>26</w:t>
      </w:r>
      <w:r w:rsidRPr="00D945ED">
        <w:rPr>
          <w:rFonts w:ascii="KaiTi" w:eastAsia="KaiTi" w:hAnsi="KaiTi" w:cs="Times New Roman" w:hint="eastAsia"/>
          <w:b/>
          <w:sz w:val="24"/>
          <w:szCs w:val="22"/>
        </w:rPr>
        <w:t>日至</w:t>
      </w:r>
      <w:r>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14:paraId="68360A17" w14:textId="1A5CBDFD" w:rsidR="00C50397" w:rsidRPr="00234A8E" w:rsidRDefault="00C50397" w:rsidP="00C50397">
      <w:pPr>
        <w:spacing w:after="360"/>
        <w:rPr>
          <w:rFonts w:ascii="KaiTi" w:eastAsia="KaiTi" w:hAnsi="KaiTi" w:cs="Times New Roman"/>
          <w:sz w:val="24"/>
          <w:szCs w:val="22"/>
        </w:rPr>
      </w:pPr>
      <w:bookmarkStart w:id="4" w:name="TitleOfDoc"/>
      <w:r w:rsidRPr="00C50397">
        <w:rPr>
          <w:rFonts w:ascii="KaiTi" w:eastAsia="KaiTi" w:hAnsi="KaiTi" w:cs="Times New Roman" w:hint="eastAsia"/>
          <w:sz w:val="24"/>
          <w:szCs w:val="22"/>
        </w:rPr>
        <w:t>PCT技术援助的协调</w:t>
      </w:r>
    </w:p>
    <w:p w14:paraId="7C2E0ABD" w14:textId="4EEAEBE8" w:rsidR="00C50397" w:rsidRPr="00234A8E" w:rsidRDefault="00C50397" w:rsidP="00C50397">
      <w:pPr>
        <w:spacing w:after="960"/>
        <w:rPr>
          <w:rFonts w:ascii="KaiTi" w:eastAsia="KaiTi" w:hAnsi="KaiTi" w:cs="Times New Roman"/>
          <w:sz w:val="21"/>
          <w:szCs w:val="22"/>
        </w:rPr>
      </w:pPr>
      <w:bookmarkStart w:id="5" w:name="Prepared"/>
      <w:bookmarkEnd w:id="4"/>
      <w:r w:rsidRPr="00C50397">
        <w:rPr>
          <w:rFonts w:ascii="KaiTi" w:eastAsia="KaiTi" w:hAnsi="KaiTi" w:cs="Times New Roman" w:hint="eastAsia"/>
          <w:sz w:val="21"/>
          <w:szCs w:val="22"/>
        </w:rPr>
        <w:t>国际局</w:t>
      </w:r>
      <w:r w:rsidRPr="008D4036">
        <w:rPr>
          <w:rFonts w:ascii="KaiTi" w:eastAsia="KaiTi" w:hAnsi="KaiTi" w:cs="Times New Roman" w:hint="eastAsia"/>
          <w:sz w:val="21"/>
          <w:szCs w:val="22"/>
        </w:rPr>
        <w:t>编拟的文件</w:t>
      </w:r>
    </w:p>
    <w:bookmarkEnd w:id="5"/>
    <w:p w14:paraId="026BCD29" w14:textId="1A158D9F" w:rsidR="002928D3" w:rsidRPr="007B459F" w:rsidRDefault="00E5192A" w:rsidP="007117EF">
      <w:pPr>
        <w:pStyle w:val="Heading1"/>
        <w:spacing w:beforeLines="100" w:afterLines="50" w:after="120" w:line="340" w:lineRule="atLeast"/>
        <w:rPr>
          <w:rFonts w:ascii="SimHei" w:eastAsia="SimHei" w:hAnsi="SimHei"/>
          <w:b w:val="0"/>
          <w:bCs w:val="0"/>
          <w:sz w:val="21"/>
          <w:szCs w:val="21"/>
        </w:rPr>
      </w:pPr>
      <w:r w:rsidRPr="007B459F">
        <w:rPr>
          <w:rFonts w:ascii="SimHei" w:eastAsia="SimHei" w:hAnsi="SimHei" w:hint="eastAsia"/>
          <w:b w:val="0"/>
          <w:bCs w:val="0"/>
          <w:sz w:val="21"/>
          <w:szCs w:val="21"/>
        </w:rPr>
        <w:t>PCT技术援助活动</w:t>
      </w:r>
    </w:p>
    <w:p w14:paraId="2A687910" w14:textId="47E6C70E" w:rsidR="00C22043" w:rsidRPr="007B459F" w:rsidRDefault="00E5192A"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在2012年的第五届会议上，工作组商定，与PCT相关的技术援助项目报告应作为常设议程项目纳入工作组未来会议的议程中（见文件PCT/WG/5/21第20段）。</w:t>
      </w:r>
    </w:p>
    <w:p w14:paraId="04F91DBA" w14:textId="7F3B3D92" w:rsidR="00C22043" w:rsidRPr="007B459F" w:rsidRDefault="00E5192A"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在此后的</w:t>
      </w:r>
      <w:r w:rsidR="00601F5E" w:rsidRPr="007B459F">
        <w:rPr>
          <w:rFonts w:ascii="SimSun" w:hAnsi="SimSun" w:cs="Microsoft YaHei" w:hint="eastAsia"/>
          <w:sz w:val="21"/>
          <w:szCs w:val="21"/>
        </w:rPr>
        <w:t>每届</w:t>
      </w:r>
      <w:r w:rsidRPr="007B459F">
        <w:rPr>
          <w:rFonts w:ascii="SimSun" w:hAnsi="SimSun" w:hint="eastAsia"/>
          <w:sz w:val="21"/>
          <w:szCs w:val="21"/>
        </w:rPr>
        <w:t>工作组会议上，国际局</w:t>
      </w:r>
      <w:r w:rsidR="00601F5E" w:rsidRPr="007B459F">
        <w:rPr>
          <w:rFonts w:ascii="SimSun" w:hAnsi="SimSun" w:hint="eastAsia"/>
          <w:sz w:val="21"/>
          <w:szCs w:val="21"/>
        </w:rPr>
        <w:t>都</w:t>
      </w:r>
      <w:r w:rsidRPr="007B459F">
        <w:rPr>
          <w:rFonts w:ascii="SimSun" w:hAnsi="SimSun" w:hint="eastAsia"/>
          <w:sz w:val="21"/>
          <w:szCs w:val="21"/>
        </w:rPr>
        <w:t>提交了一份工作文件，其中载有针对发展中国家开展的、直接影响PCT利用的PCT相关技术援助活动信息，以及在当年剩余时间内开展此类活动的工作计划（例如见提交给工作组第十</w:t>
      </w:r>
      <w:r w:rsidR="00D61C1D">
        <w:rPr>
          <w:rFonts w:ascii="SimSun" w:hAnsi="SimSun" w:hint="eastAsia"/>
          <w:sz w:val="21"/>
          <w:szCs w:val="21"/>
        </w:rPr>
        <w:t>二</w:t>
      </w:r>
      <w:r w:rsidRPr="007B459F">
        <w:rPr>
          <w:rFonts w:ascii="SimSun" w:hAnsi="SimSun" w:hint="eastAsia"/>
          <w:sz w:val="21"/>
          <w:szCs w:val="21"/>
        </w:rPr>
        <w:t>届会议的文件PCT/WG/1</w:t>
      </w:r>
      <w:r w:rsidR="00D61C1D">
        <w:rPr>
          <w:rFonts w:ascii="SimSun" w:hAnsi="SimSun" w:hint="eastAsia"/>
          <w:sz w:val="21"/>
          <w:szCs w:val="21"/>
        </w:rPr>
        <w:t>2</w:t>
      </w:r>
      <w:r w:rsidRPr="007B459F">
        <w:rPr>
          <w:rFonts w:ascii="SimSun" w:hAnsi="SimSun" w:hint="eastAsia"/>
          <w:sz w:val="21"/>
          <w:szCs w:val="21"/>
        </w:rPr>
        <w:t>/</w:t>
      </w:r>
      <w:r w:rsidR="00601F5E" w:rsidRPr="007B459F">
        <w:rPr>
          <w:rFonts w:ascii="SimSun" w:hAnsi="SimSun"/>
          <w:sz w:val="21"/>
          <w:szCs w:val="21"/>
        </w:rPr>
        <w:t>22</w:t>
      </w:r>
      <w:r w:rsidRPr="007B459F">
        <w:rPr>
          <w:rFonts w:ascii="SimSun" w:hAnsi="SimSun" w:hint="eastAsia"/>
          <w:sz w:val="21"/>
          <w:szCs w:val="21"/>
        </w:rPr>
        <w:t>）。</w:t>
      </w:r>
    </w:p>
    <w:p w14:paraId="63F623E9" w14:textId="2E88447E" w:rsidR="00C22043" w:rsidRPr="007B459F" w:rsidRDefault="00E5192A"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本文件提供了国际局在201</w:t>
      </w:r>
      <w:r w:rsidR="00AB2923">
        <w:rPr>
          <w:rFonts w:ascii="SimSun" w:hAnsi="SimSun" w:hint="eastAsia"/>
          <w:sz w:val="21"/>
          <w:szCs w:val="21"/>
        </w:rPr>
        <w:t>9</w:t>
      </w:r>
      <w:r w:rsidRPr="007B459F">
        <w:rPr>
          <w:rFonts w:ascii="SimSun" w:hAnsi="SimSun" w:hint="eastAsia"/>
          <w:sz w:val="21"/>
          <w:szCs w:val="21"/>
        </w:rPr>
        <w:t>年和20</w:t>
      </w:r>
      <w:r w:rsidR="00AB2923">
        <w:rPr>
          <w:rFonts w:ascii="SimSun" w:hAnsi="SimSun" w:hint="eastAsia"/>
          <w:sz w:val="21"/>
          <w:szCs w:val="21"/>
        </w:rPr>
        <w:t>20</w:t>
      </w:r>
      <w:r w:rsidRPr="007B459F">
        <w:rPr>
          <w:rFonts w:ascii="SimSun" w:hAnsi="SimSun" w:hint="eastAsia"/>
          <w:sz w:val="21"/>
          <w:szCs w:val="21"/>
        </w:rPr>
        <w:t>年迄今开展的PCT技术援助活动相关信息，以及在20</w:t>
      </w:r>
      <w:r w:rsidR="00AB2923">
        <w:rPr>
          <w:rFonts w:ascii="SimSun" w:hAnsi="SimSun" w:hint="eastAsia"/>
          <w:sz w:val="21"/>
          <w:szCs w:val="21"/>
        </w:rPr>
        <w:t>20年</w:t>
      </w:r>
      <w:r w:rsidRPr="007B459F">
        <w:rPr>
          <w:rFonts w:ascii="SimSun" w:hAnsi="SimSun" w:hint="eastAsia"/>
          <w:sz w:val="21"/>
          <w:szCs w:val="21"/>
        </w:rPr>
        <w:t>剩余时间内计划开展</w:t>
      </w:r>
      <w:r w:rsidR="00AB2923">
        <w:rPr>
          <w:rFonts w:ascii="SimSun" w:hAnsi="SimSun" w:hint="eastAsia"/>
          <w:sz w:val="21"/>
          <w:szCs w:val="21"/>
        </w:rPr>
        <w:t>的</w:t>
      </w:r>
      <w:r w:rsidRPr="007B459F">
        <w:rPr>
          <w:rFonts w:ascii="SimSun" w:hAnsi="SimSun" w:hint="eastAsia"/>
          <w:sz w:val="21"/>
          <w:szCs w:val="21"/>
        </w:rPr>
        <w:t>活动</w:t>
      </w:r>
      <w:r w:rsidR="00AB2923">
        <w:rPr>
          <w:rFonts w:ascii="SimSun" w:hAnsi="SimSun" w:hint="eastAsia"/>
          <w:sz w:val="21"/>
          <w:szCs w:val="21"/>
        </w:rPr>
        <w:t>。计划在2020年上半年开展的部分活动由于新冠肺炎</w:t>
      </w:r>
      <w:r w:rsidR="00295943">
        <w:rPr>
          <w:rFonts w:ascii="SimSun" w:hAnsi="SimSun" w:hint="eastAsia"/>
          <w:sz w:val="21"/>
          <w:szCs w:val="21"/>
        </w:rPr>
        <w:t>大流行而</w:t>
      </w:r>
      <w:r w:rsidR="00AB2923">
        <w:rPr>
          <w:rFonts w:ascii="SimSun" w:hAnsi="SimSun" w:hint="eastAsia"/>
          <w:sz w:val="21"/>
          <w:szCs w:val="21"/>
        </w:rPr>
        <w:t>被取消。除了</w:t>
      </w:r>
      <w:r w:rsidRPr="007B459F">
        <w:rPr>
          <w:rFonts w:ascii="SimSun" w:hAnsi="SimSun" w:hint="eastAsia"/>
          <w:sz w:val="21"/>
          <w:szCs w:val="21"/>
        </w:rPr>
        <w:t>对发展中国家利用PCT有直接影响的技术援助活动</w:t>
      </w:r>
      <w:r w:rsidR="00AB2923">
        <w:rPr>
          <w:rFonts w:ascii="SimSun" w:hAnsi="SimSun" w:hint="eastAsia"/>
          <w:sz w:val="21"/>
          <w:szCs w:val="21"/>
        </w:rPr>
        <w:t>之外，本文件还提供了对</w:t>
      </w:r>
      <w:r w:rsidRPr="007B459F">
        <w:rPr>
          <w:rFonts w:ascii="SimSun" w:hAnsi="SimSun" w:hint="eastAsia"/>
          <w:sz w:val="21"/>
          <w:szCs w:val="21"/>
        </w:rPr>
        <w:t>在产权组织其他机构管理下开展的与PCT相关的技术援助活动</w:t>
      </w:r>
      <w:r w:rsidR="00AB2923">
        <w:rPr>
          <w:rFonts w:ascii="SimSun" w:hAnsi="SimSun" w:hint="eastAsia"/>
          <w:sz w:val="21"/>
          <w:szCs w:val="21"/>
        </w:rPr>
        <w:t>的更新</w:t>
      </w:r>
      <w:r w:rsidRPr="007B459F">
        <w:rPr>
          <w:rFonts w:ascii="SimSun" w:hAnsi="SimSun" w:hint="eastAsia"/>
          <w:sz w:val="21"/>
          <w:szCs w:val="21"/>
        </w:rPr>
        <w:t>。</w:t>
      </w:r>
    </w:p>
    <w:p w14:paraId="74CC9C73" w14:textId="7E46273D" w:rsidR="00C22043" w:rsidRPr="007117EF" w:rsidRDefault="00E5192A" w:rsidP="007117EF">
      <w:pPr>
        <w:pStyle w:val="Heading2"/>
        <w:keepLines/>
        <w:spacing w:beforeLines="100" w:afterLines="50" w:after="120" w:line="340" w:lineRule="atLeast"/>
        <w:rPr>
          <w:rFonts w:ascii="SimSun" w:hAnsi="SimSun"/>
          <w:b/>
          <w:sz w:val="21"/>
          <w:szCs w:val="21"/>
        </w:rPr>
      </w:pPr>
      <w:r w:rsidRPr="007117EF">
        <w:rPr>
          <w:rFonts w:ascii="SimSun" w:hAnsi="SimSun" w:hint="eastAsia"/>
          <w:b/>
          <w:sz w:val="21"/>
          <w:szCs w:val="21"/>
        </w:rPr>
        <w:t>对发展中国家利用PCT有直接影响的技术援助活动</w:t>
      </w:r>
    </w:p>
    <w:p w14:paraId="689ADCD0" w14:textId="1A75A140" w:rsidR="00C22043" w:rsidRPr="007B459F" w:rsidRDefault="00E5192A"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本文件附件一和附件二中列出了对发展中国家利用PCT有直接影响的技术援助活动信息；如所涉受益国中至少有一个符合于20</w:t>
      </w:r>
      <w:r w:rsidR="00835EAE">
        <w:rPr>
          <w:rFonts w:ascii="SimSun" w:hAnsi="SimSun" w:hint="eastAsia"/>
          <w:sz w:val="21"/>
          <w:szCs w:val="21"/>
        </w:rPr>
        <w:t>20</w:t>
      </w:r>
      <w:r w:rsidRPr="007B459F">
        <w:rPr>
          <w:rFonts w:ascii="SimSun" w:hAnsi="SimSun" w:hint="eastAsia"/>
          <w:sz w:val="21"/>
          <w:szCs w:val="21"/>
        </w:rPr>
        <w:t>年</w:t>
      </w:r>
      <w:r w:rsidR="00835EAE">
        <w:rPr>
          <w:rFonts w:ascii="SimSun" w:hAnsi="SimSun" w:hint="eastAsia"/>
          <w:sz w:val="21"/>
          <w:szCs w:val="21"/>
        </w:rPr>
        <w:t>1</w:t>
      </w:r>
      <w:r w:rsidRPr="007B459F">
        <w:rPr>
          <w:rFonts w:ascii="SimSun" w:hAnsi="SimSun" w:hint="eastAsia"/>
          <w:sz w:val="21"/>
          <w:szCs w:val="21"/>
        </w:rPr>
        <w:t>月1日起生效的PCT费用表第5项规定的减费要求，则所有技术</w:t>
      </w:r>
      <w:r w:rsidRPr="007B459F">
        <w:rPr>
          <w:rFonts w:ascii="SimSun" w:hAnsi="SimSun" w:hint="eastAsia"/>
          <w:sz w:val="21"/>
          <w:szCs w:val="21"/>
        </w:rPr>
        <w:lastRenderedPageBreak/>
        <w:t>援助活动都列出来。附件一载有201</w:t>
      </w:r>
      <w:r w:rsidR="00CE4A72">
        <w:rPr>
          <w:rFonts w:ascii="SimSun" w:hAnsi="SimSun" w:hint="eastAsia"/>
          <w:sz w:val="21"/>
          <w:szCs w:val="21"/>
        </w:rPr>
        <w:t>9</w:t>
      </w:r>
      <w:r w:rsidRPr="007B459F">
        <w:rPr>
          <w:rFonts w:ascii="SimSun" w:hAnsi="SimSun" w:hint="eastAsia"/>
          <w:sz w:val="21"/>
          <w:szCs w:val="21"/>
        </w:rPr>
        <w:t>年开展的所有此类技术援助活动的全面清单。附件二载有20</w:t>
      </w:r>
      <w:r w:rsidR="00CE4A72">
        <w:rPr>
          <w:rFonts w:ascii="SimSun" w:hAnsi="SimSun" w:hint="eastAsia"/>
          <w:sz w:val="21"/>
          <w:szCs w:val="21"/>
        </w:rPr>
        <w:t>20</w:t>
      </w:r>
      <w:r w:rsidRPr="007B459F">
        <w:rPr>
          <w:rFonts w:ascii="SimSun" w:hAnsi="SimSun" w:hint="eastAsia"/>
          <w:sz w:val="21"/>
          <w:szCs w:val="21"/>
        </w:rPr>
        <w:t>年迄今开展的所有此类活动的清单，以及</w:t>
      </w:r>
      <w:r w:rsidR="00295943">
        <w:rPr>
          <w:rFonts w:ascii="SimSun" w:hAnsi="SimSun" w:hint="eastAsia"/>
          <w:sz w:val="21"/>
          <w:szCs w:val="21"/>
        </w:rPr>
        <w:t>已有</w:t>
      </w:r>
      <w:r w:rsidR="00CE4A72">
        <w:rPr>
          <w:rFonts w:ascii="SimSun" w:hAnsi="SimSun" w:hint="eastAsia"/>
          <w:sz w:val="21"/>
          <w:szCs w:val="21"/>
        </w:rPr>
        <w:t>计划在</w:t>
      </w:r>
      <w:r w:rsidRPr="007B459F">
        <w:rPr>
          <w:rFonts w:ascii="SimSun" w:hAnsi="SimSun" w:hint="eastAsia"/>
          <w:sz w:val="21"/>
          <w:szCs w:val="21"/>
        </w:rPr>
        <w:t>20</w:t>
      </w:r>
      <w:r w:rsidR="00CE4A72">
        <w:rPr>
          <w:rFonts w:ascii="SimSun" w:hAnsi="SimSun" w:hint="eastAsia"/>
          <w:sz w:val="21"/>
          <w:szCs w:val="21"/>
        </w:rPr>
        <w:t>20</w:t>
      </w:r>
      <w:r w:rsidRPr="007B459F">
        <w:rPr>
          <w:rFonts w:ascii="SimSun" w:hAnsi="SimSun" w:hint="eastAsia"/>
          <w:sz w:val="21"/>
          <w:szCs w:val="21"/>
        </w:rPr>
        <w:t>年剩余时间</w:t>
      </w:r>
      <w:r w:rsidR="00CE4A72">
        <w:rPr>
          <w:rFonts w:ascii="SimSun" w:hAnsi="SimSun" w:hint="eastAsia"/>
          <w:sz w:val="21"/>
          <w:szCs w:val="21"/>
        </w:rPr>
        <w:t>开展的活动</w:t>
      </w:r>
      <w:r w:rsidRPr="007B459F">
        <w:rPr>
          <w:rFonts w:ascii="SimSun" w:hAnsi="SimSun" w:hint="eastAsia"/>
          <w:sz w:val="21"/>
          <w:szCs w:val="21"/>
        </w:rPr>
        <w:t>。</w:t>
      </w:r>
      <w:r w:rsidR="00CE4A72">
        <w:rPr>
          <w:rFonts w:ascii="SimSun" w:hAnsi="SimSun" w:hint="eastAsia"/>
          <w:sz w:val="21"/>
          <w:szCs w:val="21"/>
        </w:rPr>
        <w:t>表格还显示了计划在2020年上半年开展，但由于新冠肺炎大流行而已被取消的活动。</w:t>
      </w:r>
      <w:r w:rsidRPr="007B459F">
        <w:rPr>
          <w:rFonts w:ascii="SimSun" w:hAnsi="SimSun" w:hint="eastAsia"/>
          <w:sz w:val="21"/>
          <w:szCs w:val="21"/>
        </w:rPr>
        <w:t>要进一步了解这一技术援助规划和实施的有关背景，请参阅文件PCT/WG/6/11的第5段至第11段。</w:t>
      </w:r>
    </w:p>
    <w:p w14:paraId="18160D47" w14:textId="45FB61E9" w:rsidR="002928D3" w:rsidRPr="007117EF" w:rsidRDefault="00724B0C" w:rsidP="007117EF">
      <w:pPr>
        <w:pStyle w:val="Heading2"/>
        <w:keepLines/>
        <w:spacing w:beforeLines="100" w:afterLines="50" w:after="120" w:line="340" w:lineRule="atLeast"/>
        <w:rPr>
          <w:rFonts w:ascii="SimSun" w:hAnsi="SimSun"/>
          <w:b/>
          <w:sz w:val="21"/>
          <w:szCs w:val="21"/>
        </w:rPr>
      </w:pPr>
      <w:r w:rsidRPr="007117EF">
        <w:rPr>
          <w:rFonts w:ascii="SimSun" w:hAnsi="SimSun" w:hint="eastAsia"/>
          <w:b/>
          <w:sz w:val="21"/>
          <w:szCs w:val="21"/>
        </w:rPr>
        <w:t>在产权组织其他机构的管理下开展的PCT技术援助活动</w:t>
      </w:r>
    </w:p>
    <w:p w14:paraId="75BE0E27" w14:textId="57E7F605" w:rsidR="00CA5169" w:rsidRPr="007B459F" w:rsidRDefault="00724B0C"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文件PCT/WG/6/11第12段和第13段中提到，PCT第51条设想的很多与发展发展中国家专利体系相关的技术援助活动并不仅限于对发展中国家利用PCT产生直接影响，这些活动在产权组织其他（非PCT）机构管理下开展，特别是发展与知识产权委员会（CDIP）、产权组织标准委员会（CWS）和产权组织大会。</w:t>
      </w:r>
    </w:p>
    <w:p w14:paraId="1B9C230D" w14:textId="4D4DA5DE" w:rsidR="00CA5169" w:rsidRPr="007B459F" w:rsidRDefault="00724B0C"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详细列出所有此类活动和项目超出了本文件的范畴，但以下段落提供了此类活动和项目的若干实例</w:t>
      </w:r>
      <w:r w:rsidR="006006C3" w:rsidRPr="007B459F">
        <w:rPr>
          <w:rFonts w:ascii="SimSun" w:hAnsi="SimSun" w:hint="eastAsia"/>
          <w:sz w:val="21"/>
          <w:szCs w:val="21"/>
        </w:rPr>
        <w:t>，并酌情提到了2</w:t>
      </w:r>
      <w:r w:rsidR="006006C3" w:rsidRPr="007B459F">
        <w:rPr>
          <w:rFonts w:ascii="SimSun" w:hAnsi="SimSun"/>
          <w:sz w:val="21"/>
          <w:szCs w:val="21"/>
        </w:rPr>
        <w:t>0</w:t>
      </w:r>
      <w:r w:rsidR="00BC0B9B">
        <w:rPr>
          <w:rFonts w:ascii="SimSun" w:hAnsi="SimSun" w:hint="eastAsia"/>
          <w:sz w:val="21"/>
          <w:szCs w:val="21"/>
        </w:rPr>
        <w:t>20</w:t>
      </w:r>
      <w:r w:rsidR="006006C3" w:rsidRPr="007B459F">
        <w:rPr>
          <w:rFonts w:ascii="SimSun" w:hAnsi="SimSun"/>
          <w:sz w:val="21"/>
          <w:szCs w:val="21"/>
        </w:rPr>
        <w:t>/</w:t>
      </w:r>
      <w:r w:rsidR="00BC0B9B">
        <w:rPr>
          <w:rFonts w:ascii="SimSun" w:hAnsi="SimSun" w:hint="eastAsia"/>
          <w:sz w:val="21"/>
          <w:szCs w:val="21"/>
        </w:rPr>
        <w:t>21</w:t>
      </w:r>
      <w:r w:rsidR="006006C3" w:rsidRPr="007B459F">
        <w:rPr>
          <w:rFonts w:ascii="SimSun" w:hAnsi="SimSun" w:hint="eastAsia"/>
          <w:sz w:val="21"/>
          <w:szCs w:val="21"/>
        </w:rPr>
        <w:t>两年期计划和预算中的相关计划。从2</w:t>
      </w:r>
      <w:r w:rsidR="006006C3" w:rsidRPr="007B459F">
        <w:rPr>
          <w:rFonts w:ascii="SimSun" w:hAnsi="SimSun"/>
          <w:sz w:val="21"/>
          <w:szCs w:val="21"/>
        </w:rPr>
        <w:t>013</w:t>
      </w:r>
      <w:r w:rsidR="006006C3" w:rsidRPr="007B459F">
        <w:rPr>
          <w:rFonts w:ascii="SimSun" w:hAnsi="SimSun" w:hint="eastAsia"/>
          <w:sz w:val="21"/>
          <w:szCs w:val="21"/>
        </w:rPr>
        <w:t>年开始为历届工作组会议编拟的</w:t>
      </w:r>
      <w:r w:rsidR="00041E77" w:rsidRPr="007B459F">
        <w:rPr>
          <w:rFonts w:ascii="SimSun" w:hAnsi="SimSun" w:hint="eastAsia"/>
          <w:sz w:val="21"/>
          <w:szCs w:val="21"/>
        </w:rPr>
        <w:t>关于协调</w:t>
      </w:r>
      <w:r w:rsidR="006006C3" w:rsidRPr="007B459F">
        <w:rPr>
          <w:rFonts w:ascii="SimSun" w:hAnsi="SimSun" w:hint="eastAsia"/>
          <w:sz w:val="21"/>
          <w:szCs w:val="21"/>
        </w:rPr>
        <w:t>技术援助</w:t>
      </w:r>
      <w:r w:rsidR="00041E77" w:rsidRPr="007B459F">
        <w:rPr>
          <w:rFonts w:ascii="SimSun" w:hAnsi="SimSun" w:hint="eastAsia"/>
          <w:sz w:val="21"/>
          <w:szCs w:val="21"/>
        </w:rPr>
        <w:t>的</w:t>
      </w:r>
      <w:r w:rsidR="006006C3" w:rsidRPr="007B459F">
        <w:rPr>
          <w:rFonts w:ascii="SimSun" w:hAnsi="SimSun" w:hint="eastAsia"/>
          <w:sz w:val="21"/>
          <w:szCs w:val="21"/>
        </w:rPr>
        <w:t>文件</w:t>
      </w:r>
      <w:r w:rsidR="00041E77" w:rsidRPr="007B459F">
        <w:rPr>
          <w:rFonts w:ascii="SimSun" w:hAnsi="SimSun" w:hint="eastAsia"/>
          <w:sz w:val="21"/>
          <w:szCs w:val="21"/>
        </w:rPr>
        <w:t>，最近的文件是第十</w:t>
      </w:r>
      <w:r w:rsidR="00BC0B9B">
        <w:rPr>
          <w:rFonts w:ascii="SimSun" w:hAnsi="SimSun" w:hint="eastAsia"/>
          <w:sz w:val="21"/>
          <w:szCs w:val="21"/>
        </w:rPr>
        <w:t>二</w:t>
      </w:r>
      <w:r w:rsidR="00041E77" w:rsidRPr="007B459F">
        <w:rPr>
          <w:rFonts w:ascii="SimSun" w:hAnsi="SimSun" w:hint="eastAsia"/>
          <w:sz w:val="21"/>
          <w:szCs w:val="21"/>
        </w:rPr>
        <w:t>届会议文件</w:t>
      </w:r>
      <w:r w:rsidR="00041E77" w:rsidRPr="007B459F">
        <w:rPr>
          <w:rFonts w:ascii="SimSun" w:hAnsi="SimSun"/>
          <w:sz w:val="21"/>
          <w:szCs w:val="21"/>
        </w:rPr>
        <w:t>PCT/WG/1</w:t>
      </w:r>
      <w:r w:rsidR="00BC0B9B">
        <w:rPr>
          <w:rFonts w:ascii="SimSun" w:hAnsi="SimSun" w:hint="eastAsia"/>
          <w:sz w:val="21"/>
          <w:szCs w:val="21"/>
        </w:rPr>
        <w:t>2</w:t>
      </w:r>
      <w:r w:rsidR="00041E77" w:rsidRPr="007B459F">
        <w:rPr>
          <w:rFonts w:ascii="SimSun" w:hAnsi="SimSun"/>
          <w:sz w:val="21"/>
          <w:szCs w:val="21"/>
        </w:rPr>
        <w:t>/22</w:t>
      </w:r>
      <w:r w:rsidR="00041E77" w:rsidRPr="007B459F">
        <w:rPr>
          <w:rFonts w:ascii="SimSun" w:hAnsi="SimSun" w:hint="eastAsia"/>
          <w:sz w:val="21"/>
          <w:szCs w:val="21"/>
        </w:rPr>
        <w:t>，</w:t>
      </w:r>
      <w:r w:rsidR="006006C3" w:rsidRPr="007B459F">
        <w:rPr>
          <w:rFonts w:ascii="SimSun" w:hAnsi="SimSun" w:hint="eastAsia"/>
          <w:sz w:val="21"/>
          <w:szCs w:val="21"/>
        </w:rPr>
        <w:t>也</w:t>
      </w:r>
      <w:r w:rsidR="00041E77" w:rsidRPr="007B459F">
        <w:rPr>
          <w:rFonts w:ascii="SimSun" w:hAnsi="SimSun" w:hint="eastAsia"/>
          <w:sz w:val="21"/>
          <w:szCs w:val="21"/>
        </w:rPr>
        <w:t>包含</w:t>
      </w:r>
      <w:r w:rsidR="006006C3" w:rsidRPr="007B459F">
        <w:rPr>
          <w:rFonts w:ascii="SimSun" w:hAnsi="SimSun" w:hint="eastAsia"/>
          <w:sz w:val="21"/>
          <w:szCs w:val="21"/>
        </w:rPr>
        <w:t>关于这些活动的详细信息。</w:t>
      </w:r>
    </w:p>
    <w:p w14:paraId="184DC189" w14:textId="635F0F4D" w:rsidR="008C31E4" w:rsidRPr="007B459F" w:rsidRDefault="00AA12A6" w:rsidP="007117EF">
      <w:pPr>
        <w:pStyle w:val="ONUME"/>
        <w:numPr>
          <w:ilvl w:val="1"/>
          <w:numId w:val="5"/>
        </w:numPr>
        <w:tabs>
          <w:tab w:val="clear" w:pos="1134"/>
        </w:tabs>
        <w:overflowPunct w:val="0"/>
        <w:spacing w:afterLines="50" w:after="120" w:line="340" w:lineRule="atLeast"/>
        <w:jc w:val="both"/>
        <w:rPr>
          <w:rFonts w:ascii="SimSun" w:hAnsi="SimSun"/>
          <w:sz w:val="21"/>
          <w:szCs w:val="21"/>
        </w:rPr>
      </w:pPr>
      <w:r w:rsidRPr="007B459F">
        <w:rPr>
          <w:rFonts w:ascii="SimSun" w:hAnsi="SimSun" w:hint="eastAsia"/>
          <w:sz w:val="21"/>
          <w:szCs w:val="21"/>
        </w:rPr>
        <w:t>计划15“知识产权局业务解决方案”由</w:t>
      </w:r>
      <w:r w:rsidR="00F26307" w:rsidRPr="007B459F">
        <w:rPr>
          <w:rFonts w:ascii="SimSun" w:hAnsi="SimSun" w:hint="eastAsia"/>
          <w:sz w:val="21"/>
          <w:szCs w:val="21"/>
        </w:rPr>
        <w:t>全球基础设施部门负责，</w:t>
      </w:r>
      <w:r w:rsidR="00302D66" w:rsidRPr="007B459F">
        <w:rPr>
          <w:rFonts w:ascii="SimSun" w:hAnsi="SimSun" w:hint="eastAsia"/>
          <w:sz w:val="21"/>
          <w:szCs w:val="21"/>
        </w:rPr>
        <w:t>包括旨在改进主要是发展中国家的主管局为管理包括专利在内的知识产权所提供服务的活动。截至2</w:t>
      </w:r>
      <w:r w:rsidR="00302D66" w:rsidRPr="007B459F">
        <w:rPr>
          <w:rFonts w:ascii="SimSun" w:hAnsi="SimSun"/>
          <w:sz w:val="21"/>
          <w:szCs w:val="21"/>
        </w:rPr>
        <w:t>018</w:t>
      </w:r>
      <w:r w:rsidR="00302D66" w:rsidRPr="007B459F">
        <w:rPr>
          <w:rFonts w:ascii="SimSun" w:hAnsi="SimSun" w:hint="eastAsia"/>
          <w:sz w:val="21"/>
          <w:szCs w:val="21"/>
        </w:rPr>
        <w:t>年，8</w:t>
      </w:r>
      <w:r w:rsidR="00302D66" w:rsidRPr="007B459F">
        <w:rPr>
          <w:rFonts w:ascii="SimSun" w:hAnsi="SimSun"/>
          <w:sz w:val="21"/>
          <w:szCs w:val="21"/>
        </w:rPr>
        <w:t>4</w:t>
      </w:r>
      <w:r w:rsidR="00302D66" w:rsidRPr="007B459F">
        <w:rPr>
          <w:rFonts w:ascii="SimSun" w:hAnsi="SimSun" w:hint="eastAsia"/>
          <w:sz w:val="21"/>
          <w:szCs w:val="21"/>
        </w:rPr>
        <w:t>个来自发展中国家的知识产权局使用产权组织知识产权办公套件应用程序，包括产权组织工业产权管理系统（IPAS）。</w:t>
      </w:r>
      <w:r w:rsidR="006D4B3B">
        <w:rPr>
          <w:rFonts w:ascii="SimSun" w:hAnsi="SimSun" w:hint="eastAsia"/>
          <w:sz w:val="21"/>
          <w:szCs w:val="21"/>
        </w:rPr>
        <w:t>计划和预算2020</w:t>
      </w:r>
      <w:r w:rsidR="006D4B3B">
        <w:rPr>
          <w:rFonts w:ascii="SimSun" w:hAnsi="SimSun"/>
          <w:sz w:val="21"/>
          <w:szCs w:val="21"/>
        </w:rPr>
        <w:t>/</w:t>
      </w:r>
      <w:r w:rsidR="006D4B3B">
        <w:rPr>
          <w:rFonts w:ascii="SimSun" w:hAnsi="SimSun" w:hint="eastAsia"/>
          <w:sz w:val="21"/>
          <w:szCs w:val="21"/>
        </w:rPr>
        <w:t>21</w:t>
      </w:r>
      <w:r w:rsidR="00302D66" w:rsidRPr="007B459F">
        <w:rPr>
          <w:rFonts w:ascii="SimSun" w:hAnsi="SimSun" w:hint="eastAsia"/>
          <w:sz w:val="21"/>
          <w:szCs w:val="21"/>
        </w:rPr>
        <w:t>两年期</w:t>
      </w:r>
      <w:r w:rsidR="006D4B3B">
        <w:rPr>
          <w:rFonts w:ascii="SimSun" w:hAnsi="SimSun" w:hint="eastAsia"/>
          <w:sz w:val="21"/>
          <w:szCs w:val="21"/>
        </w:rPr>
        <w:t>中的</w:t>
      </w:r>
      <w:r w:rsidR="00466A3B" w:rsidRPr="007B459F">
        <w:rPr>
          <w:rFonts w:ascii="SimSun" w:hAnsi="SimSun" w:hint="eastAsia"/>
          <w:sz w:val="21"/>
          <w:szCs w:val="21"/>
        </w:rPr>
        <w:t>一项</w:t>
      </w:r>
      <w:r w:rsidR="00302D66" w:rsidRPr="007B459F">
        <w:rPr>
          <w:rFonts w:ascii="SimSun" w:hAnsi="SimSun" w:hint="eastAsia"/>
          <w:sz w:val="21"/>
          <w:szCs w:val="21"/>
        </w:rPr>
        <w:t>实施战略是通过强化在线服务的模块（WIPO</w:t>
      </w:r>
      <w:r w:rsidR="00302D66" w:rsidRPr="007B459F">
        <w:rPr>
          <w:rFonts w:ascii="SimSun" w:hAnsi="SimSun"/>
          <w:sz w:val="21"/>
          <w:szCs w:val="21"/>
        </w:rPr>
        <w:t xml:space="preserve"> </w:t>
      </w:r>
      <w:r w:rsidR="00302D66" w:rsidRPr="007B459F">
        <w:rPr>
          <w:rFonts w:ascii="SimSun" w:hAnsi="SimSun" w:hint="eastAsia"/>
          <w:sz w:val="21"/>
          <w:szCs w:val="21"/>
        </w:rPr>
        <w:t>File和WIPO</w:t>
      </w:r>
      <w:r w:rsidR="00302D66" w:rsidRPr="007B459F">
        <w:rPr>
          <w:rFonts w:ascii="SimSun" w:hAnsi="SimSun"/>
          <w:sz w:val="21"/>
          <w:szCs w:val="21"/>
        </w:rPr>
        <w:t xml:space="preserve"> </w:t>
      </w:r>
      <w:r w:rsidR="00302D66" w:rsidRPr="007B459F">
        <w:rPr>
          <w:rFonts w:ascii="SimSun" w:hAnsi="SimSun" w:hint="eastAsia"/>
          <w:sz w:val="21"/>
          <w:szCs w:val="21"/>
        </w:rPr>
        <w:t>Publish）以及这些模块与IPAS的集成，向知识产权局提供全方位在线和无纸化服务。在工作组第十一届会议上提供的技术援助报告（见文件</w:t>
      </w:r>
      <w:r w:rsidR="00302D66" w:rsidRPr="007B459F">
        <w:rPr>
          <w:rFonts w:ascii="SimSun" w:hAnsi="SimSun"/>
          <w:sz w:val="21"/>
          <w:szCs w:val="21"/>
        </w:rPr>
        <w:t>PCT/WG/11/22</w:t>
      </w:r>
      <w:r w:rsidR="00302D66" w:rsidRPr="007B459F">
        <w:rPr>
          <w:rFonts w:ascii="SimSun" w:hAnsi="SimSun" w:hint="eastAsia"/>
          <w:sz w:val="21"/>
          <w:szCs w:val="21"/>
        </w:rPr>
        <w:t>的6（a）段）提供了更多关于产权组织知识产权办公套件的信息。</w:t>
      </w:r>
    </w:p>
    <w:p w14:paraId="330E4EF5" w14:textId="5F7633FF" w:rsidR="004454E8" w:rsidRPr="007B459F" w:rsidRDefault="001C32A4" w:rsidP="007117EF">
      <w:pPr>
        <w:pStyle w:val="ONUME"/>
        <w:numPr>
          <w:ilvl w:val="1"/>
          <w:numId w:val="5"/>
        </w:numPr>
        <w:tabs>
          <w:tab w:val="clear" w:pos="1134"/>
        </w:tabs>
        <w:overflowPunct w:val="0"/>
        <w:spacing w:afterLines="50" w:after="120" w:line="340" w:lineRule="atLeast"/>
        <w:jc w:val="both"/>
        <w:rPr>
          <w:rFonts w:ascii="SimSun" w:hAnsi="SimSun"/>
          <w:sz w:val="21"/>
          <w:szCs w:val="21"/>
        </w:rPr>
      </w:pPr>
      <w:r w:rsidRPr="007B459F">
        <w:rPr>
          <w:rFonts w:ascii="SimSun" w:hAnsi="SimSun" w:hint="eastAsia"/>
          <w:sz w:val="21"/>
          <w:szCs w:val="21"/>
        </w:rPr>
        <w:t>WIPO CASE——检索和审查集中式接入是计划1</w:t>
      </w:r>
      <w:r w:rsidRPr="007B459F">
        <w:rPr>
          <w:rFonts w:ascii="SimSun" w:hAnsi="SimSun"/>
          <w:sz w:val="21"/>
          <w:szCs w:val="21"/>
        </w:rPr>
        <w:t>5</w:t>
      </w:r>
      <w:r w:rsidRPr="007B459F">
        <w:rPr>
          <w:rFonts w:ascii="SimSun" w:hAnsi="SimSun" w:hint="eastAsia"/>
          <w:sz w:val="21"/>
          <w:szCs w:val="21"/>
        </w:rPr>
        <w:t>的另一部分。WIPO</w:t>
      </w:r>
      <w:r w:rsidRPr="007B459F">
        <w:rPr>
          <w:rFonts w:ascii="SimSun" w:hAnsi="SimSun"/>
          <w:sz w:val="21"/>
          <w:szCs w:val="21"/>
        </w:rPr>
        <w:t xml:space="preserve"> </w:t>
      </w:r>
      <w:r w:rsidRPr="007B459F">
        <w:rPr>
          <w:rFonts w:ascii="SimSun" w:hAnsi="SimSun" w:hint="eastAsia"/>
          <w:sz w:val="21"/>
          <w:szCs w:val="21"/>
        </w:rPr>
        <w:t>CASE提供了一个可安全地共享与专利申请相关的检索和审查文献的平台，并且被链接到五局为交换信息而开发的统一门户案卷（OPD）系统。这使知识产权局能够提高其检索和审查程序的效率和质量。更多关于WIPO CASE的信息，请参见产权组织网站：</w:t>
      </w:r>
      <w:hyperlink r:id="rId9" w:history="1">
        <w:r w:rsidRPr="007B459F">
          <w:rPr>
            <w:rStyle w:val="Hyperlink"/>
            <w:rFonts w:ascii="SimSun" w:hAnsi="SimSun" w:hint="eastAsia"/>
            <w:color w:val="auto"/>
            <w:sz w:val="21"/>
            <w:szCs w:val="21"/>
            <w:u w:val="none"/>
          </w:rPr>
          <w:t>http://www.wipo.int/case/en/</w:t>
        </w:r>
      </w:hyperlink>
      <w:r w:rsidRPr="007B459F">
        <w:rPr>
          <w:rFonts w:ascii="SimSun" w:hAnsi="SimSun" w:hint="eastAsia"/>
          <w:sz w:val="21"/>
          <w:szCs w:val="21"/>
        </w:rPr>
        <w:t>。</w:t>
      </w:r>
    </w:p>
    <w:p w14:paraId="520A2ABE" w14:textId="473B437C" w:rsidR="000D69B3" w:rsidRDefault="00F261DB" w:rsidP="005C1959">
      <w:pPr>
        <w:pStyle w:val="ONUME"/>
        <w:numPr>
          <w:ilvl w:val="1"/>
          <w:numId w:val="5"/>
        </w:numPr>
        <w:overflowPunct w:val="0"/>
        <w:spacing w:afterLines="50" w:after="120" w:line="340" w:lineRule="atLeast"/>
        <w:jc w:val="both"/>
        <w:rPr>
          <w:rStyle w:val="Hyperlink"/>
          <w:rFonts w:ascii="SimSun" w:hAnsi="SimSun"/>
          <w:color w:val="auto"/>
          <w:sz w:val="21"/>
          <w:szCs w:val="21"/>
          <w:u w:val="none"/>
        </w:rPr>
      </w:pPr>
      <w:r w:rsidRPr="007B459F">
        <w:rPr>
          <w:rFonts w:ascii="SimSun" w:hAnsi="SimSun" w:hint="eastAsia"/>
          <w:sz w:val="21"/>
          <w:szCs w:val="21"/>
        </w:rPr>
        <w:t>由</w:t>
      </w:r>
      <w:r w:rsidR="004030A7" w:rsidRPr="007B459F">
        <w:rPr>
          <w:rFonts w:ascii="SimSun" w:hAnsi="SimSun" w:hint="eastAsia"/>
          <w:sz w:val="21"/>
          <w:szCs w:val="21"/>
        </w:rPr>
        <w:t>全球基础设施部门负责的计划1</w:t>
      </w:r>
      <w:r w:rsidR="004030A7" w:rsidRPr="007B459F">
        <w:rPr>
          <w:rFonts w:ascii="SimSun" w:hAnsi="SimSun"/>
          <w:sz w:val="21"/>
          <w:szCs w:val="21"/>
        </w:rPr>
        <w:t>3</w:t>
      </w:r>
      <w:r w:rsidR="004030A7" w:rsidRPr="007B459F">
        <w:rPr>
          <w:rFonts w:ascii="SimSun" w:hAnsi="SimSun" w:hint="eastAsia"/>
          <w:sz w:val="21"/>
          <w:szCs w:val="21"/>
        </w:rPr>
        <w:t>“全球数据库”的一部分包括PATENTSCOPE数据库。支持全部10种PCT公布语言的PATENTSCOPE数据库包含超过</w:t>
      </w:r>
      <w:r w:rsidR="00466A3B">
        <w:rPr>
          <w:rFonts w:ascii="SimSun" w:hAnsi="SimSun" w:hint="eastAsia"/>
          <w:sz w:val="21"/>
          <w:szCs w:val="21"/>
        </w:rPr>
        <w:t>8,3</w:t>
      </w:r>
      <w:r w:rsidR="004030A7" w:rsidRPr="007B459F">
        <w:rPr>
          <w:rFonts w:ascii="SimSun" w:hAnsi="SimSun" w:hint="eastAsia"/>
          <w:sz w:val="21"/>
          <w:szCs w:val="21"/>
        </w:rPr>
        <w:t>00万份专利文献，其中包括3</w:t>
      </w:r>
      <w:r w:rsidR="00466A3B">
        <w:rPr>
          <w:rFonts w:ascii="SimSun" w:hAnsi="SimSun" w:hint="eastAsia"/>
          <w:sz w:val="21"/>
          <w:szCs w:val="21"/>
        </w:rPr>
        <w:t>8</w:t>
      </w:r>
      <w:r w:rsidR="004030A7" w:rsidRPr="007B459F">
        <w:rPr>
          <w:rFonts w:ascii="SimSun" w:hAnsi="SimSun" w:hint="eastAsia"/>
          <w:sz w:val="21"/>
          <w:szCs w:val="21"/>
        </w:rPr>
        <w:t>0多万件已公布的PCT申请，涵盖了来自</w:t>
      </w:r>
      <w:r w:rsidR="00466A3B">
        <w:rPr>
          <w:rFonts w:ascii="SimSun" w:hAnsi="SimSun" w:hint="eastAsia"/>
          <w:sz w:val="21"/>
          <w:szCs w:val="21"/>
        </w:rPr>
        <w:t>60</w:t>
      </w:r>
      <w:r w:rsidR="004030A7" w:rsidRPr="007B459F">
        <w:rPr>
          <w:rFonts w:ascii="SimSun" w:hAnsi="SimSun" w:hint="eastAsia"/>
          <w:sz w:val="21"/>
          <w:szCs w:val="21"/>
        </w:rPr>
        <w:t>个国家/</w:t>
      </w:r>
      <w:r w:rsidR="00A064B3" w:rsidRPr="007B459F">
        <w:rPr>
          <w:rFonts w:ascii="SimSun" w:hAnsi="SimSun" w:hint="eastAsia"/>
          <w:sz w:val="21"/>
          <w:szCs w:val="21"/>
        </w:rPr>
        <w:t>地区</w:t>
      </w:r>
      <w:r w:rsidR="004030A7" w:rsidRPr="007B459F">
        <w:rPr>
          <w:rFonts w:ascii="SimSun" w:hAnsi="SimSun" w:hint="eastAsia"/>
          <w:sz w:val="21"/>
          <w:szCs w:val="21"/>
        </w:rPr>
        <w:t>主管局的专利文献集，其中很多文献采用全文检索格式。还提供</w:t>
      </w:r>
      <w:r w:rsidR="00466A3B">
        <w:rPr>
          <w:rFonts w:ascii="SimSun" w:hAnsi="SimSun" w:hint="eastAsia"/>
          <w:sz w:val="21"/>
          <w:szCs w:val="21"/>
        </w:rPr>
        <w:t>74</w:t>
      </w:r>
      <w:r w:rsidR="004030A7" w:rsidRPr="007B459F">
        <w:rPr>
          <w:rFonts w:ascii="SimSun" w:hAnsi="SimSun" w:hint="eastAsia"/>
          <w:sz w:val="21"/>
          <w:szCs w:val="21"/>
        </w:rPr>
        <w:t>个国家或</w:t>
      </w:r>
      <w:r w:rsidR="00A064B3" w:rsidRPr="007B459F">
        <w:rPr>
          <w:rFonts w:ascii="SimSun" w:hAnsi="SimSun" w:hint="eastAsia"/>
          <w:sz w:val="21"/>
          <w:szCs w:val="21"/>
        </w:rPr>
        <w:t>地区</w:t>
      </w:r>
      <w:r w:rsidR="004030A7" w:rsidRPr="007B459F">
        <w:rPr>
          <w:rFonts w:ascii="SimSun" w:hAnsi="SimSun" w:hint="eastAsia"/>
          <w:sz w:val="21"/>
          <w:szCs w:val="21"/>
        </w:rPr>
        <w:t>主管局关于PCT国家阶段处理的信息。</w:t>
      </w:r>
      <w:r w:rsidR="00D95390" w:rsidRPr="007E3B4F">
        <w:rPr>
          <w:rFonts w:ascii="SimSun" w:hAnsi="SimSun"/>
          <w:sz w:val="21"/>
          <w:szCs w:val="21"/>
        </w:rPr>
        <w:t>2019年9月，</w:t>
      </w:r>
      <w:r w:rsidR="00D95390">
        <w:rPr>
          <w:rFonts w:ascii="SimSun" w:hAnsi="SimSun" w:hint="eastAsia"/>
          <w:sz w:val="21"/>
          <w:szCs w:val="21"/>
        </w:rPr>
        <w:t>发布了</w:t>
      </w:r>
      <w:r w:rsidR="00D95390" w:rsidRPr="007E3B4F">
        <w:rPr>
          <w:rFonts w:ascii="SimSun" w:hAnsi="SimSun"/>
          <w:sz w:val="21"/>
          <w:szCs w:val="21"/>
        </w:rPr>
        <w:t>PATENTSCOPE</w:t>
      </w:r>
      <w:r w:rsidR="00D95390">
        <w:rPr>
          <w:rFonts w:ascii="SimSun" w:hAnsi="SimSun" w:hint="eastAsia"/>
          <w:sz w:val="21"/>
          <w:szCs w:val="21"/>
        </w:rPr>
        <w:t>的</w:t>
      </w:r>
      <w:r w:rsidR="00D95390" w:rsidRPr="007E3B4F">
        <w:rPr>
          <w:rFonts w:ascii="SimSun" w:hAnsi="SimSun"/>
          <w:sz w:val="21"/>
          <w:szCs w:val="21"/>
        </w:rPr>
        <w:t>新界面，以配合</w:t>
      </w:r>
      <w:r w:rsidR="00D95390">
        <w:rPr>
          <w:rFonts w:ascii="SimSun" w:hAnsi="SimSun" w:hint="eastAsia"/>
          <w:sz w:val="21"/>
          <w:szCs w:val="21"/>
        </w:rPr>
        <w:t>产权组织知识产权</w:t>
      </w:r>
      <w:r w:rsidR="00D95390" w:rsidRPr="007E3B4F">
        <w:rPr>
          <w:rFonts w:ascii="SimSun" w:hAnsi="SimSun"/>
          <w:sz w:val="21"/>
          <w:szCs w:val="21"/>
        </w:rPr>
        <w:t>门户网站的启用，</w:t>
      </w:r>
      <w:r w:rsidR="00D95390">
        <w:rPr>
          <w:rFonts w:ascii="SimSun" w:hAnsi="SimSun" w:hint="eastAsia"/>
          <w:sz w:val="21"/>
          <w:szCs w:val="21"/>
        </w:rPr>
        <w:t>通过门户网站可一站式</w:t>
      </w:r>
      <w:r w:rsidR="00D95390" w:rsidRPr="007E3B4F">
        <w:rPr>
          <w:rFonts w:ascii="SimSun" w:hAnsi="SimSun"/>
          <w:sz w:val="21"/>
          <w:szCs w:val="21"/>
        </w:rPr>
        <w:t>访问</w:t>
      </w:r>
      <w:r w:rsidR="00D95390">
        <w:rPr>
          <w:rFonts w:ascii="SimSun" w:hAnsi="SimSun" w:hint="eastAsia"/>
          <w:sz w:val="21"/>
          <w:szCs w:val="21"/>
        </w:rPr>
        <w:t>产权组织</w:t>
      </w:r>
      <w:r w:rsidR="00D95390" w:rsidRPr="007E3B4F">
        <w:rPr>
          <w:rFonts w:ascii="SimSun" w:hAnsi="SimSun"/>
          <w:sz w:val="21"/>
          <w:szCs w:val="21"/>
        </w:rPr>
        <w:t>提供的所有</w:t>
      </w:r>
      <w:r w:rsidR="00D95390">
        <w:rPr>
          <w:rFonts w:ascii="SimSun" w:hAnsi="SimSun" w:hint="eastAsia"/>
          <w:sz w:val="21"/>
          <w:szCs w:val="21"/>
        </w:rPr>
        <w:t>知识产权</w:t>
      </w:r>
      <w:r w:rsidR="00D95390" w:rsidRPr="007E3B4F">
        <w:rPr>
          <w:rFonts w:ascii="SimSun" w:hAnsi="SimSun"/>
          <w:sz w:val="21"/>
          <w:szCs w:val="21"/>
        </w:rPr>
        <w:t>在线服务。同时，</w:t>
      </w:r>
      <w:r w:rsidR="00D95390" w:rsidRPr="00DE14EB">
        <w:rPr>
          <w:rFonts w:ascii="SimSun" w:hAnsi="SimSun" w:hint="eastAsia"/>
          <w:sz w:val="21"/>
          <w:szCs w:val="21"/>
        </w:rPr>
        <w:t>化学结构检索功能得到了强化，使</w:t>
      </w:r>
      <w:r w:rsidR="00D95390">
        <w:rPr>
          <w:rFonts w:ascii="SimSun" w:hAnsi="SimSun" w:hint="eastAsia"/>
          <w:sz w:val="21"/>
          <w:szCs w:val="21"/>
        </w:rPr>
        <w:t>通过输入单个亚结构图来进行</w:t>
      </w:r>
      <w:r w:rsidR="00D95390" w:rsidRPr="00DE14EB">
        <w:rPr>
          <w:rFonts w:ascii="SimSun" w:hAnsi="SimSun" w:hint="eastAsia"/>
          <w:sz w:val="21"/>
          <w:szCs w:val="21"/>
        </w:rPr>
        <w:t>检索成为可能</w:t>
      </w:r>
      <w:r w:rsidR="00D95390" w:rsidRPr="007E3B4F">
        <w:rPr>
          <w:rFonts w:ascii="SimSun" w:hAnsi="SimSun"/>
          <w:sz w:val="21"/>
          <w:szCs w:val="21"/>
        </w:rPr>
        <w:t>；</w:t>
      </w:r>
      <w:r w:rsidR="00D95390">
        <w:rPr>
          <w:rFonts w:ascii="SimSun" w:hAnsi="SimSun" w:hint="eastAsia"/>
          <w:sz w:val="21"/>
          <w:szCs w:val="21"/>
        </w:rPr>
        <w:t>以前的</w:t>
      </w:r>
      <w:r w:rsidR="00D95390" w:rsidRPr="007E3B4F">
        <w:rPr>
          <w:rFonts w:ascii="SimSun" w:hAnsi="SimSun"/>
          <w:sz w:val="21"/>
          <w:szCs w:val="21"/>
        </w:rPr>
        <w:t>化学结构</w:t>
      </w:r>
      <w:r w:rsidR="00D95390">
        <w:rPr>
          <w:rFonts w:ascii="SimSun" w:hAnsi="SimSun" w:hint="eastAsia"/>
          <w:sz w:val="21"/>
          <w:szCs w:val="21"/>
        </w:rPr>
        <w:t>检索</w:t>
      </w:r>
      <w:r w:rsidR="00D95390" w:rsidRPr="007E3B4F">
        <w:rPr>
          <w:rFonts w:ascii="SimSun" w:hAnsi="SimSun"/>
          <w:sz w:val="21"/>
          <w:szCs w:val="21"/>
        </w:rPr>
        <w:t>仅限于完整结构。现在可以在PATENTSCOPE中</w:t>
      </w:r>
      <w:r w:rsidR="00D95390">
        <w:rPr>
          <w:rFonts w:ascii="SimSun" w:hAnsi="SimSun" w:hint="eastAsia"/>
          <w:sz w:val="21"/>
          <w:szCs w:val="21"/>
        </w:rPr>
        <w:t>检索</w:t>
      </w:r>
      <w:r w:rsidR="00D95390" w:rsidRPr="007E3B4F">
        <w:rPr>
          <w:rFonts w:ascii="SimSun" w:hAnsi="SimSun"/>
          <w:sz w:val="21"/>
          <w:szCs w:val="21"/>
        </w:rPr>
        <w:t>超过1</w:t>
      </w:r>
      <w:r w:rsidR="00D95390">
        <w:rPr>
          <w:rFonts w:ascii="SimSun" w:hAnsi="SimSun"/>
          <w:sz w:val="21"/>
          <w:szCs w:val="21"/>
        </w:rPr>
        <w:t>,</w:t>
      </w:r>
      <w:r w:rsidR="00D95390" w:rsidRPr="007E3B4F">
        <w:rPr>
          <w:rFonts w:ascii="SimSun" w:hAnsi="SimSun"/>
          <w:sz w:val="21"/>
          <w:szCs w:val="21"/>
        </w:rPr>
        <w:t>000万个化学结构的单个片段，从而检索</w:t>
      </w:r>
      <w:r w:rsidR="00D95390">
        <w:rPr>
          <w:rFonts w:ascii="SimSun" w:hAnsi="SimSun" w:hint="eastAsia"/>
          <w:sz w:val="21"/>
          <w:szCs w:val="21"/>
        </w:rPr>
        <w:t>到</w:t>
      </w:r>
      <w:r w:rsidR="00D95390" w:rsidRPr="007E3B4F">
        <w:rPr>
          <w:rFonts w:ascii="SimSun" w:hAnsi="SimSun"/>
          <w:sz w:val="21"/>
          <w:szCs w:val="21"/>
        </w:rPr>
        <w:t>更多结果。PATENTSCOPE在2020年2月得到了进一步改进，以允许用户访问PCT申请中与专利族相关的信息，并为</w:t>
      </w:r>
      <w:r w:rsidR="00D95390">
        <w:rPr>
          <w:rFonts w:ascii="SimSun" w:hAnsi="SimSun" w:hint="eastAsia"/>
          <w:sz w:val="21"/>
          <w:szCs w:val="21"/>
        </w:rPr>
        <w:t>文献</w:t>
      </w:r>
      <w:r w:rsidR="00D95390" w:rsidRPr="007E3B4F">
        <w:rPr>
          <w:rFonts w:ascii="SimSun" w:hAnsi="SimSun"/>
          <w:sz w:val="21"/>
          <w:szCs w:val="21"/>
        </w:rPr>
        <w:t>的合作专利分类（CPC）添加新的可</w:t>
      </w:r>
      <w:r w:rsidR="00D95390">
        <w:rPr>
          <w:rFonts w:ascii="SimSun" w:hAnsi="SimSun" w:hint="eastAsia"/>
          <w:sz w:val="21"/>
          <w:szCs w:val="21"/>
        </w:rPr>
        <w:t>检索</w:t>
      </w:r>
      <w:r w:rsidR="00D95390" w:rsidRPr="007E3B4F">
        <w:rPr>
          <w:rFonts w:ascii="SimSun" w:hAnsi="SimSun"/>
          <w:sz w:val="21"/>
          <w:szCs w:val="21"/>
        </w:rPr>
        <w:t>字段。PATENTSCOPE数据库</w:t>
      </w:r>
      <w:r w:rsidR="00D95390">
        <w:rPr>
          <w:rFonts w:ascii="SimSun" w:hAnsi="SimSun" w:hint="eastAsia"/>
          <w:sz w:val="21"/>
          <w:szCs w:val="21"/>
        </w:rPr>
        <w:t>中</w:t>
      </w:r>
      <w:r w:rsidR="00D95390" w:rsidRPr="007E3B4F">
        <w:rPr>
          <w:rFonts w:ascii="SimSun" w:hAnsi="SimSun"/>
          <w:sz w:val="21"/>
          <w:szCs w:val="21"/>
        </w:rPr>
        <w:t>包含超过2亿个CPC条目，对应4</w:t>
      </w:r>
      <w:r w:rsidR="00D95390">
        <w:rPr>
          <w:rFonts w:ascii="SimSun" w:hAnsi="SimSun"/>
          <w:sz w:val="21"/>
          <w:szCs w:val="21"/>
        </w:rPr>
        <w:t>,</w:t>
      </w:r>
      <w:r w:rsidR="00D95390" w:rsidRPr="007E3B4F">
        <w:rPr>
          <w:rFonts w:ascii="SimSun" w:hAnsi="SimSun"/>
          <w:sz w:val="21"/>
          <w:szCs w:val="21"/>
        </w:rPr>
        <w:t>000万个不同的专利申请。</w:t>
      </w:r>
      <w:r w:rsidR="004030A7" w:rsidRPr="007B459F">
        <w:rPr>
          <w:rFonts w:ascii="SimSun" w:hAnsi="SimSun" w:hint="eastAsia"/>
          <w:sz w:val="21"/>
          <w:szCs w:val="21"/>
        </w:rPr>
        <w:t>更多关于PATENTSCOPE的信息，请参见产权组织网站</w:t>
      </w:r>
      <w:hyperlink r:id="rId10" w:history="1">
        <w:r w:rsidR="00295943" w:rsidRPr="005032B2">
          <w:rPr>
            <w:rStyle w:val="Hyperlink"/>
            <w:rFonts w:ascii="SimSun" w:hAnsi="SimSun" w:hint="eastAsia"/>
            <w:color w:val="auto"/>
            <w:sz w:val="21"/>
            <w:szCs w:val="21"/>
            <w:u w:val="none"/>
          </w:rPr>
          <w:t>http://www.wipo.int/patentscope/zh</w:t>
        </w:r>
        <w:r w:rsidR="00295943" w:rsidRPr="005032B2">
          <w:rPr>
            <w:rStyle w:val="Hyperlink"/>
            <w:rFonts w:ascii="SimSun" w:hAnsi="SimSun"/>
            <w:color w:val="auto"/>
            <w:sz w:val="21"/>
            <w:szCs w:val="21"/>
            <w:u w:val="none"/>
          </w:rPr>
          <w:t>/</w:t>
        </w:r>
      </w:hyperlink>
      <w:r w:rsidR="004030A7" w:rsidRPr="007B459F">
        <w:rPr>
          <w:rStyle w:val="Hyperlink"/>
          <w:rFonts w:ascii="SimSun" w:hAnsi="SimSun" w:hint="eastAsia"/>
          <w:color w:val="auto"/>
          <w:sz w:val="21"/>
          <w:szCs w:val="21"/>
          <w:u w:val="none"/>
        </w:rPr>
        <w:t>。</w:t>
      </w:r>
    </w:p>
    <w:p w14:paraId="3ECD8D6E" w14:textId="312BC6D1" w:rsidR="00582955" w:rsidRPr="007B459F" w:rsidRDefault="00F261DB" w:rsidP="007117EF">
      <w:pPr>
        <w:pStyle w:val="ONUME"/>
        <w:numPr>
          <w:ilvl w:val="1"/>
          <w:numId w:val="5"/>
        </w:numPr>
        <w:tabs>
          <w:tab w:val="clear" w:pos="1134"/>
        </w:tabs>
        <w:overflowPunct w:val="0"/>
        <w:spacing w:afterLines="50" w:after="120" w:line="340" w:lineRule="atLeast"/>
        <w:jc w:val="both"/>
        <w:rPr>
          <w:rFonts w:ascii="SimSun" w:hAnsi="SimSun"/>
          <w:sz w:val="21"/>
          <w:szCs w:val="21"/>
        </w:rPr>
      </w:pPr>
      <w:r w:rsidRPr="007B459F">
        <w:rPr>
          <w:rFonts w:ascii="SimSun" w:hAnsi="SimSun" w:hint="eastAsia"/>
          <w:sz w:val="21"/>
          <w:szCs w:val="21"/>
        </w:rPr>
        <w:t>在由全球基础设施部门负责的计划1</w:t>
      </w:r>
      <w:r w:rsidRPr="007B459F">
        <w:rPr>
          <w:rFonts w:ascii="SimSun" w:hAnsi="SimSun"/>
          <w:sz w:val="21"/>
          <w:szCs w:val="21"/>
        </w:rPr>
        <w:t>4</w:t>
      </w:r>
      <w:r w:rsidRPr="007B459F">
        <w:rPr>
          <w:rFonts w:ascii="SimSun" w:hAnsi="SimSun" w:hint="eastAsia"/>
          <w:sz w:val="21"/>
          <w:szCs w:val="21"/>
        </w:rPr>
        <w:t>“信息和知识获取服务”下，自2</w:t>
      </w:r>
      <w:r w:rsidRPr="007B459F">
        <w:rPr>
          <w:rFonts w:ascii="SimSun" w:hAnsi="SimSun"/>
          <w:sz w:val="21"/>
          <w:szCs w:val="21"/>
        </w:rPr>
        <w:t>009</w:t>
      </w:r>
      <w:r w:rsidRPr="007B459F">
        <w:rPr>
          <w:rFonts w:ascii="SimSun" w:hAnsi="SimSun" w:hint="eastAsia"/>
          <w:sz w:val="21"/>
          <w:szCs w:val="21"/>
        </w:rPr>
        <w:t>年以来</w:t>
      </w:r>
      <w:r w:rsidR="00CC3EE8" w:rsidRPr="007B459F">
        <w:rPr>
          <w:rFonts w:ascii="SimSun" w:hAnsi="SimSun" w:hint="eastAsia"/>
          <w:sz w:val="21"/>
          <w:szCs w:val="21"/>
        </w:rPr>
        <w:t>已</w:t>
      </w:r>
      <w:r w:rsidR="00D95390">
        <w:rPr>
          <w:rFonts w:ascii="SimSun" w:hAnsi="SimSun" w:hint="eastAsia"/>
          <w:sz w:val="21"/>
          <w:szCs w:val="21"/>
        </w:rPr>
        <w:t>在80个成员国</w:t>
      </w:r>
      <w:r w:rsidR="00CC3EE8" w:rsidRPr="007B459F">
        <w:rPr>
          <w:rFonts w:ascii="SimSun" w:hAnsi="SimSun" w:hint="eastAsia"/>
          <w:sz w:val="21"/>
          <w:szCs w:val="21"/>
        </w:rPr>
        <w:t>设立</w:t>
      </w:r>
      <w:r w:rsidRPr="007B459F">
        <w:rPr>
          <w:rFonts w:ascii="SimSun" w:hAnsi="SimSun" w:hint="eastAsia"/>
          <w:sz w:val="21"/>
          <w:szCs w:val="21"/>
        </w:rPr>
        <w:t>了</w:t>
      </w:r>
      <w:r w:rsidR="00D95390">
        <w:rPr>
          <w:rFonts w:ascii="SimSun" w:hAnsi="SimSun" w:hint="eastAsia"/>
          <w:sz w:val="21"/>
          <w:szCs w:val="21"/>
        </w:rPr>
        <w:t>接近1</w:t>
      </w:r>
      <w:r w:rsidR="00D95390">
        <w:rPr>
          <w:rFonts w:ascii="SimSun" w:hAnsi="SimSun"/>
          <w:sz w:val="21"/>
          <w:szCs w:val="21"/>
        </w:rPr>
        <w:t>,</w:t>
      </w:r>
      <w:r w:rsidR="00D95390">
        <w:rPr>
          <w:rFonts w:ascii="SimSun" w:hAnsi="SimSun" w:hint="eastAsia"/>
          <w:sz w:val="21"/>
          <w:szCs w:val="21"/>
        </w:rPr>
        <w:t>000</w:t>
      </w:r>
      <w:r w:rsidRPr="007B459F">
        <w:rPr>
          <w:rFonts w:ascii="SimSun" w:hAnsi="SimSun" w:hint="eastAsia"/>
          <w:sz w:val="21"/>
          <w:szCs w:val="21"/>
        </w:rPr>
        <w:t>个技术与创新支持中心（TISC）。TISC提供的服务之一是帮助发展</w:t>
      </w:r>
      <w:r w:rsidRPr="007B459F">
        <w:rPr>
          <w:rFonts w:ascii="SimSun" w:hAnsi="SimSun" w:hint="eastAsia"/>
          <w:sz w:val="21"/>
          <w:szCs w:val="21"/>
        </w:rPr>
        <w:lastRenderedPageBreak/>
        <w:t>中国家获取和更有效地运用专利信息以及检索工具和数据库。</w:t>
      </w:r>
      <w:r w:rsidR="00D95390">
        <w:rPr>
          <w:rFonts w:ascii="SimSun" w:hAnsi="SimSun" w:hint="eastAsia"/>
          <w:sz w:val="21"/>
          <w:szCs w:val="21"/>
        </w:rPr>
        <w:t>2019年在32个国家组织了专利检索和分析现场培训活动，并提供了更多在线培训的可能性</w:t>
      </w:r>
      <w:r w:rsidRPr="007B459F">
        <w:rPr>
          <w:rFonts w:ascii="SimSun" w:hAnsi="SimSun" w:hint="eastAsia"/>
          <w:sz w:val="21"/>
          <w:szCs w:val="21"/>
        </w:rPr>
        <w:t>。</w:t>
      </w:r>
      <w:r w:rsidR="00E806FA" w:rsidRPr="00E806FA">
        <w:rPr>
          <w:rFonts w:ascii="SimSun" w:hAnsi="SimSun"/>
          <w:sz w:val="21"/>
          <w:szCs w:val="21"/>
        </w:rPr>
        <w:t>还</w:t>
      </w:r>
      <w:r w:rsidR="00E806FA">
        <w:rPr>
          <w:rFonts w:ascii="SimSun" w:hAnsi="SimSun" w:hint="eastAsia"/>
          <w:sz w:val="21"/>
          <w:szCs w:val="21"/>
        </w:rPr>
        <w:t>在</w:t>
      </w:r>
      <w:r w:rsidR="00E806FA" w:rsidRPr="00E806FA">
        <w:rPr>
          <w:rFonts w:ascii="SimSun" w:hAnsi="SimSun"/>
          <w:sz w:val="21"/>
          <w:szCs w:val="21"/>
        </w:rPr>
        <w:t>TISC网络推广了识别和使用公共领域发明的</w:t>
      </w:r>
      <w:r w:rsidR="00E806FA">
        <w:rPr>
          <w:rFonts w:ascii="SimSun" w:hAnsi="SimSun" w:hint="eastAsia"/>
          <w:sz w:val="21"/>
          <w:szCs w:val="21"/>
        </w:rPr>
        <w:t>实务</w:t>
      </w:r>
      <w:r w:rsidR="00E806FA" w:rsidRPr="00E806FA">
        <w:rPr>
          <w:rFonts w:ascii="SimSun" w:hAnsi="SimSun"/>
          <w:sz w:val="21"/>
          <w:szCs w:val="21"/>
        </w:rPr>
        <w:t>指南，要求进一步创新</w:t>
      </w:r>
      <w:r w:rsidR="00E806FA">
        <w:rPr>
          <w:rFonts w:ascii="SimSun" w:hAnsi="SimSun" w:hint="eastAsia"/>
          <w:sz w:val="21"/>
          <w:szCs w:val="21"/>
        </w:rPr>
        <w:t>来</w:t>
      </w:r>
      <w:r w:rsidR="00E806FA" w:rsidRPr="00E806FA">
        <w:rPr>
          <w:rFonts w:ascii="SimSun" w:hAnsi="SimSun"/>
          <w:sz w:val="21"/>
          <w:szCs w:val="21"/>
        </w:rPr>
        <w:t>支持资源和服务</w:t>
      </w:r>
      <w:r w:rsidR="00E806FA">
        <w:rPr>
          <w:rFonts w:ascii="SimSun" w:hAnsi="SimSun" w:hint="eastAsia"/>
          <w:sz w:val="21"/>
          <w:szCs w:val="21"/>
        </w:rPr>
        <w:t>。</w:t>
      </w:r>
      <w:r w:rsidR="00E806FA" w:rsidRPr="007B459F">
        <w:rPr>
          <w:rFonts w:ascii="SimSun" w:hAnsi="SimSun" w:hint="eastAsia"/>
          <w:sz w:val="21"/>
          <w:szCs w:val="21"/>
        </w:rPr>
        <w:t>更多</w:t>
      </w:r>
      <w:r w:rsidRPr="007B459F">
        <w:rPr>
          <w:rFonts w:ascii="SimSun" w:hAnsi="SimSun" w:hint="eastAsia"/>
          <w:sz w:val="21"/>
          <w:szCs w:val="21"/>
        </w:rPr>
        <w:t>关于TISC的信息</w:t>
      </w:r>
      <w:r w:rsidR="00E806FA">
        <w:rPr>
          <w:rFonts w:ascii="SimSun" w:hAnsi="SimSun" w:hint="eastAsia"/>
          <w:sz w:val="21"/>
          <w:szCs w:val="21"/>
        </w:rPr>
        <w:t>，请参见</w:t>
      </w:r>
      <w:r w:rsidRPr="007B459F">
        <w:rPr>
          <w:rFonts w:ascii="SimSun" w:hAnsi="SimSun" w:hint="eastAsia"/>
          <w:sz w:val="21"/>
          <w:szCs w:val="21"/>
        </w:rPr>
        <w:t>产权组织网站：</w:t>
      </w:r>
      <w:hyperlink r:id="rId11" w:history="1">
        <w:r w:rsidR="00E806FA" w:rsidRPr="005032B2">
          <w:rPr>
            <w:rStyle w:val="Hyperlink"/>
            <w:rFonts w:ascii="SimSun" w:hAnsi="SimSun" w:hint="eastAsia"/>
            <w:color w:val="auto"/>
            <w:sz w:val="21"/>
            <w:szCs w:val="21"/>
            <w:u w:val="none"/>
          </w:rPr>
          <w:t>http://www.wipo.int/tisc/zh</w:t>
        </w:r>
      </w:hyperlink>
      <w:r w:rsidR="00E806FA">
        <w:rPr>
          <w:rFonts w:ascii="SimSun" w:hAnsi="SimSun" w:hint="eastAsia"/>
          <w:sz w:val="21"/>
          <w:szCs w:val="21"/>
        </w:rPr>
        <w:t>，和</w:t>
      </w:r>
      <w:r w:rsidRPr="007B459F">
        <w:rPr>
          <w:rFonts w:ascii="SimSun" w:hAnsi="SimSun" w:hint="eastAsia"/>
          <w:sz w:val="21"/>
          <w:szCs w:val="21"/>
        </w:rPr>
        <w:t>总干事关于201</w:t>
      </w:r>
      <w:r w:rsidR="00E806FA">
        <w:rPr>
          <w:rFonts w:ascii="SimSun" w:hAnsi="SimSun" w:hint="eastAsia"/>
          <w:sz w:val="21"/>
          <w:szCs w:val="21"/>
        </w:rPr>
        <w:t>9</w:t>
      </w:r>
      <w:r w:rsidRPr="007B459F">
        <w:rPr>
          <w:rFonts w:ascii="SimSun" w:hAnsi="SimSun" w:hint="eastAsia"/>
          <w:sz w:val="21"/>
          <w:szCs w:val="21"/>
        </w:rPr>
        <w:t>年发展议程落实情况的报告（文件CDIP/2</w:t>
      </w:r>
      <w:r w:rsidR="00E806FA">
        <w:rPr>
          <w:rFonts w:ascii="SimSun" w:hAnsi="SimSun" w:hint="eastAsia"/>
          <w:sz w:val="21"/>
          <w:szCs w:val="21"/>
        </w:rPr>
        <w:t>5</w:t>
      </w:r>
      <w:r w:rsidRPr="007B459F">
        <w:rPr>
          <w:rFonts w:ascii="SimSun" w:hAnsi="SimSun" w:hint="eastAsia"/>
          <w:sz w:val="21"/>
          <w:szCs w:val="21"/>
        </w:rPr>
        <w:t>/2）</w:t>
      </w:r>
      <w:r w:rsidR="00E806FA">
        <w:rPr>
          <w:rFonts w:ascii="SimSun" w:hAnsi="SimSun" w:hint="eastAsia"/>
          <w:sz w:val="21"/>
          <w:szCs w:val="21"/>
        </w:rPr>
        <w:t>第59</w:t>
      </w:r>
      <w:r w:rsidR="00BC0AFB" w:rsidRPr="007B459F">
        <w:rPr>
          <w:rFonts w:ascii="SimSun" w:hAnsi="SimSun" w:hint="eastAsia"/>
          <w:sz w:val="21"/>
          <w:szCs w:val="21"/>
        </w:rPr>
        <w:t>（i</w:t>
      </w:r>
      <w:r w:rsidR="00BC0AFB" w:rsidRPr="007B459F">
        <w:rPr>
          <w:rFonts w:ascii="SimSun" w:hAnsi="SimSun"/>
          <w:sz w:val="21"/>
          <w:szCs w:val="21"/>
        </w:rPr>
        <w:t>i</w:t>
      </w:r>
      <w:r w:rsidR="00BC0AFB" w:rsidRPr="007B459F">
        <w:rPr>
          <w:rFonts w:ascii="SimSun" w:hAnsi="SimSun" w:hint="eastAsia"/>
          <w:sz w:val="21"/>
          <w:szCs w:val="21"/>
        </w:rPr>
        <w:t>）</w:t>
      </w:r>
      <w:r w:rsidRPr="007B459F">
        <w:rPr>
          <w:rFonts w:ascii="SimSun" w:hAnsi="SimSun" w:hint="eastAsia"/>
          <w:sz w:val="21"/>
          <w:szCs w:val="21"/>
        </w:rPr>
        <w:t>段</w:t>
      </w:r>
      <w:r w:rsidR="00BC0AFB" w:rsidRPr="007B459F">
        <w:rPr>
          <w:rFonts w:ascii="SimSun" w:hAnsi="SimSun" w:hint="eastAsia"/>
          <w:sz w:val="21"/>
          <w:szCs w:val="21"/>
        </w:rPr>
        <w:t>。</w:t>
      </w:r>
    </w:p>
    <w:p w14:paraId="401262C8" w14:textId="08F57511" w:rsidR="00B82FBC" w:rsidRPr="007B459F" w:rsidRDefault="00163368" w:rsidP="007117EF">
      <w:pPr>
        <w:pStyle w:val="ONUME"/>
        <w:numPr>
          <w:ilvl w:val="1"/>
          <w:numId w:val="5"/>
        </w:numPr>
        <w:tabs>
          <w:tab w:val="clear" w:pos="1134"/>
        </w:tabs>
        <w:overflowPunct w:val="0"/>
        <w:spacing w:afterLines="50" w:after="120" w:line="340" w:lineRule="atLeast"/>
        <w:jc w:val="both"/>
        <w:rPr>
          <w:rFonts w:ascii="SimSun" w:hAnsi="SimSun"/>
          <w:sz w:val="21"/>
          <w:szCs w:val="21"/>
        </w:rPr>
      </w:pPr>
      <w:r w:rsidRPr="00D414B9">
        <w:rPr>
          <w:rFonts w:ascii="SimSun" w:hAnsi="SimSun" w:hint="eastAsia"/>
          <w:sz w:val="21"/>
          <w:szCs w:val="21"/>
        </w:rPr>
        <w:t>计划14“信息和知识获取服务”</w:t>
      </w:r>
      <w:r w:rsidRPr="007B459F">
        <w:rPr>
          <w:rFonts w:ascii="SimSun" w:hAnsi="SimSun" w:hint="eastAsia"/>
          <w:sz w:val="21"/>
          <w:szCs w:val="21"/>
        </w:rPr>
        <w:t>的其他部分包括获得研究结果促进发展创新（ARDI）计划和专业化专利信息查询（ASPI）计划。ARDI计划</w:t>
      </w:r>
      <w:r w:rsidR="00D414B9">
        <w:rPr>
          <w:rFonts w:ascii="SimSun" w:hAnsi="SimSun" w:hint="eastAsia"/>
          <w:sz w:val="21"/>
          <w:szCs w:val="21"/>
        </w:rPr>
        <w:t>通过公私伙伴关系，</w:t>
      </w:r>
      <w:r w:rsidR="00FB15AF" w:rsidRPr="007B459F">
        <w:rPr>
          <w:rFonts w:ascii="SimSun" w:hAnsi="SimSun" w:hint="eastAsia"/>
          <w:sz w:val="21"/>
          <w:szCs w:val="21"/>
        </w:rPr>
        <w:t>为</w:t>
      </w:r>
      <w:r w:rsidR="00D414B9">
        <w:rPr>
          <w:rFonts w:ascii="SimSun" w:hAnsi="SimSun" w:hint="eastAsia"/>
          <w:sz w:val="21"/>
          <w:szCs w:val="21"/>
        </w:rPr>
        <w:t>125</w:t>
      </w:r>
      <w:r w:rsidRPr="007B459F">
        <w:rPr>
          <w:rFonts w:ascii="SimSun" w:hAnsi="SimSun" w:hint="eastAsia"/>
          <w:sz w:val="21"/>
          <w:szCs w:val="21"/>
        </w:rPr>
        <w:t>个发展中国家和最不发达国家的注册机构</w:t>
      </w:r>
      <w:r w:rsidR="006C09C4" w:rsidRPr="007B459F">
        <w:rPr>
          <w:rFonts w:ascii="SimSun" w:hAnsi="SimSun" w:hint="eastAsia"/>
          <w:sz w:val="21"/>
          <w:szCs w:val="21"/>
        </w:rPr>
        <w:t>提供</w:t>
      </w:r>
      <w:r w:rsidRPr="007B459F">
        <w:rPr>
          <w:rFonts w:ascii="SimSun" w:hAnsi="SimSun" w:hint="eastAsia"/>
          <w:sz w:val="21"/>
          <w:szCs w:val="21"/>
        </w:rPr>
        <w:t>免费或低价查询约</w:t>
      </w:r>
      <w:r w:rsidR="00D414B9">
        <w:rPr>
          <w:rFonts w:ascii="SimSun" w:hAnsi="SimSun" w:hint="eastAsia"/>
          <w:sz w:val="21"/>
          <w:szCs w:val="21"/>
        </w:rPr>
        <w:t>8</w:t>
      </w:r>
      <w:r w:rsidRPr="007B459F">
        <w:rPr>
          <w:rFonts w:ascii="SimSun" w:hAnsi="SimSun" w:hint="eastAsia"/>
          <w:sz w:val="21"/>
          <w:szCs w:val="21"/>
        </w:rPr>
        <w:t>,</w:t>
      </w:r>
      <w:r w:rsidR="00D414B9">
        <w:rPr>
          <w:rFonts w:ascii="SimSun" w:hAnsi="SimSun" w:hint="eastAsia"/>
          <w:sz w:val="21"/>
          <w:szCs w:val="21"/>
        </w:rPr>
        <w:t>0</w:t>
      </w:r>
      <w:r w:rsidRPr="007B459F">
        <w:rPr>
          <w:rFonts w:ascii="SimSun" w:hAnsi="SimSun" w:hint="eastAsia"/>
          <w:sz w:val="21"/>
          <w:szCs w:val="21"/>
        </w:rPr>
        <w:t>00份订阅型科技期刊及</w:t>
      </w:r>
      <w:r w:rsidR="00D414B9">
        <w:rPr>
          <w:rFonts w:ascii="SimSun" w:hAnsi="SimSun" w:hint="eastAsia"/>
          <w:sz w:val="21"/>
          <w:szCs w:val="21"/>
        </w:rPr>
        <w:t>34</w:t>
      </w:r>
      <w:r w:rsidRPr="007B459F">
        <w:rPr>
          <w:rFonts w:ascii="SimSun" w:hAnsi="SimSun" w:hint="eastAsia"/>
          <w:sz w:val="21"/>
          <w:szCs w:val="21"/>
        </w:rPr>
        <w:t>,000本电子图书和参考书</w:t>
      </w:r>
      <w:r w:rsidR="006C09C4" w:rsidRPr="007B459F">
        <w:rPr>
          <w:rFonts w:ascii="SimSun" w:hAnsi="SimSun" w:hint="eastAsia"/>
          <w:sz w:val="21"/>
          <w:szCs w:val="21"/>
        </w:rPr>
        <w:t>的服务</w:t>
      </w:r>
      <w:r w:rsidRPr="007B459F">
        <w:rPr>
          <w:rFonts w:ascii="SimSun" w:hAnsi="SimSun" w:hint="eastAsia"/>
          <w:sz w:val="21"/>
          <w:szCs w:val="21"/>
        </w:rPr>
        <w:t>。</w:t>
      </w:r>
      <w:r w:rsidR="00A25DA7" w:rsidRPr="00A25DA7">
        <w:rPr>
          <w:rFonts w:ascii="SimSun" w:hAnsi="SimSun"/>
          <w:sz w:val="21"/>
          <w:szCs w:val="21"/>
        </w:rPr>
        <w:t>ARDI计划是Research4Life的五</w:t>
      </w:r>
      <w:r w:rsidR="00A25DA7">
        <w:rPr>
          <w:rFonts w:ascii="SimSun" w:hAnsi="SimSun" w:hint="eastAsia"/>
          <w:sz w:val="21"/>
          <w:szCs w:val="21"/>
        </w:rPr>
        <w:t>项</w:t>
      </w:r>
      <w:r w:rsidR="00A25DA7" w:rsidRPr="00A25DA7">
        <w:rPr>
          <w:rFonts w:ascii="SimSun" w:hAnsi="SimSun"/>
          <w:sz w:val="21"/>
          <w:szCs w:val="21"/>
        </w:rPr>
        <w:t>计划之一，该计划旨在通过提供负担得起的学术</w:t>
      </w:r>
      <w:r w:rsidR="00A25DA7">
        <w:rPr>
          <w:rFonts w:ascii="SimSun" w:hAnsi="SimSun" w:hint="eastAsia"/>
          <w:sz w:val="21"/>
          <w:szCs w:val="21"/>
        </w:rPr>
        <w:t>、</w:t>
      </w:r>
      <w:r w:rsidR="00A25DA7" w:rsidRPr="00A25DA7">
        <w:rPr>
          <w:rFonts w:ascii="SimSun" w:hAnsi="SimSun"/>
          <w:sz w:val="21"/>
          <w:szCs w:val="21"/>
        </w:rPr>
        <w:t>专业和研究信息访问机会，来缩小高收入国家与中低收入国家之间的知识鸿沟。</w:t>
      </w:r>
      <w:r w:rsidR="00A25DA7">
        <w:rPr>
          <w:rFonts w:ascii="SimSun" w:hAnsi="SimSun" w:hint="eastAsia"/>
          <w:sz w:val="21"/>
          <w:szCs w:val="21"/>
        </w:rPr>
        <w:t>已有</w:t>
      </w:r>
      <w:r w:rsidR="00A25DA7" w:rsidRPr="00A25DA7">
        <w:rPr>
          <w:rFonts w:ascii="SimSun" w:hAnsi="SimSun"/>
          <w:sz w:val="21"/>
          <w:szCs w:val="21"/>
        </w:rPr>
        <w:t>超过10,000家机构在Research4Life注册，</w:t>
      </w:r>
      <w:r w:rsidR="001E4EEF">
        <w:rPr>
          <w:rFonts w:ascii="SimSun" w:hAnsi="SimSun" w:hint="eastAsia"/>
          <w:sz w:val="21"/>
          <w:szCs w:val="21"/>
        </w:rPr>
        <w:t>可供</w:t>
      </w:r>
      <w:r w:rsidR="00A25DA7" w:rsidRPr="00A25DA7">
        <w:rPr>
          <w:rFonts w:ascii="SimSun" w:hAnsi="SimSun"/>
          <w:sz w:val="21"/>
          <w:szCs w:val="21"/>
        </w:rPr>
        <w:t>访问这些</w:t>
      </w:r>
      <w:r w:rsidR="00A25DA7">
        <w:rPr>
          <w:rFonts w:ascii="SimSun" w:hAnsi="SimSun" w:hint="eastAsia"/>
          <w:sz w:val="21"/>
          <w:szCs w:val="21"/>
        </w:rPr>
        <w:t>计划</w:t>
      </w:r>
      <w:r w:rsidR="00A25DA7" w:rsidRPr="00A25DA7">
        <w:rPr>
          <w:rFonts w:ascii="SimSun" w:hAnsi="SimSun"/>
          <w:sz w:val="21"/>
          <w:szCs w:val="21"/>
        </w:rPr>
        <w:t>中提供的23,000多</w:t>
      </w:r>
      <w:r w:rsidR="00A25DA7">
        <w:rPr>
          <w:rFonts w:ascii="SimSun" w:hAnsi="SimSun" w:hint="eastAsia"/>
          <w:sz w:val="21"/>
          <w:szCs w:val="21"/>
        </w:rPr>
        <w:t>份</w:t>
      </w:r>
      <w:r w:rsidR="00A25DA7" w:rsidRPr="00A25DA7">
        <w:rPr>
          <w:rFonts w:ascii="SimSun" w:hAnsi="SimSun"/>
          <w:sz w:val="21"/>
          <w:szCs w:val="21"/>
        </w:rPr>
        <w:t>期刊和86,000多</w:t>
      </w:r>
      <w:r w:rsidR="00A25DA7">
        <w:rPr>
          <w:rFonts w:ascii="SimSun" w:hAnsi="SimSun" w:hint="eastAsia"/>
          <w:sz w:val="21"/>
          <w:szCs w:val="21"/>
        </w:rPr>
        <w:t>本图书</w:t>
      </w:r>
      <w:r w:rsidR="00A25DA7" w:rsidRPr="00A25DA7">
        <w:rPr>
          <w:rFonts w:ascii="SimSun" w:hAnsi="SimSun"/>
          <w:sz w:val="21"/>
          <w:szCs w:val="21"/>
        </w:rPr>
        <w:t>和参考</w:t>
      </w:r>
      <w:r w:rsidR="00A25DA7">
        <w:rPr>
          <w:rFonts w:ascii="SimSun" w:hAnsi="SimSun" w:hint="eastAsia"/>
          <w:sz w:val="21"/>
          <w:szCs w:val="21"/>
        </w:rPr>
        <w:t>书</w:t>
      </w:r>
      <w:r w:rsidR="00A25DA7" w:rsidRPr="00A25DA7">
        <w:rPr>
          <w:rFonts w:ascii="SimSun" w:hAnsi="SimSun"/>
          <w:sz w:val="21"/>
          <w:szCs w:val="21"/>
        </w:rPr>
        <w:t>。</w:t>
      </w:r>
      <w:r w:rsidR="00A25DA7" w:rsidRPr="007B459F">
        <w:rPr>
          <w:rFonts w:ascii="SimSun" w:hAnsi="SimSun" w:hint="eastAsia"/>
          <w:sz w:val="21"/>
          <w:szCs w:val="21"/>
        </w:rPr>
        <w:t>ASPI计划</w:t>
      </w:r>
      <w:r w:rsidR="006C09C4" w:rsidRPr="007B459F">
        <w:rPr>
          <w:rFonts w:ascii="SimSun" w:hAnsi="SimSun" w:hint="eastAsia"/>
          <w:sz w:val="21"/>
          <w:szCs w:val="21"/>
        </w:rPr>
        <w:t>继续</w:t>
      </w:r>
      <w:r w:rsidRPr="007B459F">
        <w:rPr>
          <w:rFonts w:ascii="SimSun" w:hAnsi="SimSun" w:hint="eastAsia"/>
          <w:sz w:val="21"/>
          <w:szCs w:val="21"/>
        </w:rPr>
        <w:t>为</w:t>
      </w:r>
      <w:r w:rsidR="00A702E4">
        <w:rPr>
          <w:rFonts w:ascii="SimSun" w:hAnsi="SimSun" w:hint="eastAsia"/>
          <w:sz w:val="21"/>
          <w:szCs w:val="21"/>
        </w:rPr>
        <w:t>51</w:t>
      </w:r>
      <w:r w:rsidRPr="007B459F">
        <w:rPr>
          <w:rFonts w:ascii="SimSun" w:hAnsi="SimSun" w:hint="eastAsia"/>
          <w:sz w:val="21"/>
          <w:szCs w:val="21"/>
        </w:rPr>
        <w:t>个发展中国家和最不发达国家的</w:t>
      </w:r>
      <w:r w:rsidR="006C09C4" w:rsidRPr="007B459F">
        <w:rPr>
          <w:rFonts w:ascii="SimSun" w:hAnsi="SimSun" w:hint="eastAsia"/>
          <w:sz w:val="21"/>
          <w:szCs w:val="21"/>
        </w:rPr>
        <w:t>1</w:t>
      </w:r>
      <w:r w:rsidR="00A702E4">
        <w:rPr>
          <w:rFonts w:ascii="SimSun" w:hAnsi="SimSun" w:hint="eastAsia"/>
          <w:sz w:val="21"/>
          <w:szCs w:val="21"/>
        </w:rPr>
        <w:t>4</w:t>
      </w:r>
      <w:r w:rsidR="006C09C4" w:rsidRPr="007B459F">
        <w:rPr>
          <w:rFonts w:ascii="SimSun" w:hAnsi="SimSun"/>
          <w:sz w:val="21"/>
          <w:szCs w:val="21"/>
        </w:rPr>
        <w:t>0</w:t>
      </w:r>
      <w:r w:rsidRPr="007B459F">
        <w:rPr>
          <w:rFonts w:ascii="SimSun" w:hAnsi="SimSun" w:hint="eastAsia"/>
          <w:sz w:val="21"/>
          <w:szCs w:val="21"/>
        </w:rPr>
        <w:t>多个注册机构提供免费或低价</w:t>
      </w:r>
      <w:r w:rsidR="00FB15AF" w:rsidRPr="007B459F">
        <w:rPr>
          <w:rFonts w:ascii="SimSun" w:hAnsi="SimSun" w:hint="eastAsia"/>
          <w:sz w:val="21"/>
          <w:szCs w:val="21"/>
        </w:rPr>
        <w:t>获得商业专利检索和分析</w:t>
      </w:r>
      <w:r w:rsidRPr="007B459F">
        <w:rPr>
          <w:rFonts w:ascii="SimSun" w:hAnsi="SimSun" w:hint="eastAsia"/>
          <w:sz w:val="21"/>
          <w:szCs w:val="21"/>
        </w:rPr>
        <w:t>服务</w:t>
      </w:r>
      <w:r w:rsidR="00FB15AF" w:rsidRPr="007B459F">
        <w:rPr>
          <w:rFonts w:ascii="SimSun" w:hAnsi="SimSun" w:hint="eastAsia"/>
          <w:sz w:val="21"/>
          <w:szCs w:val="21"/>
        </w:rPr>
        <w:t>的途径</w:t>
      </w:r>
      <w:r w:rsidRPr="007B459F">
        <w:rPr>
          <w:rFonts w:ascii="SimSun" w:hAnsi="SimSun" w:hint="eastAsia"/>
          <w:sz w:val="21"/>
          <w:szCs w:val="21"/>
        </w:rPr>
        <w:t>。产权组织网站提供了关于ARDI和ASPI计划的活动及资格标准的进一步信息，网址分别为</w:t>
      </w:r>
      <w:hyperlink r:id="rId12" w:history="1">
        <w:r w:rsidR="00534910" w:rsidRPr="005032B2">
          <w:rPr>
            <w:rStyle w:val="Hyperlink"/>
            <w:rFonts w:ascii="SimSun" w:hAnsi="SimSun" w:hint="eastAsia"/>
            <w:color w:val="auto"/>
            <w:sz w:val="21"/>
            <w:szCs w:val="21"/>
            <w:u w:val="none"/>
          </w:rPr>
          <w:t>http://www.wipo.int/ardi/</w:t>
        </w:r>
        <w:r w:rsidR="00534910" w:rsidRPr="005032B2">
          <w:rPr>
            <w:rStyle w:val="Hyperlink"/>
            <w:rFonts w:ascii="SimSun" w:hAnsi="SimSun"/>
            <w:color w:val="auto"/>
            <w:sz w:val="21"/>
            <w:szCs w:val="21"/>
            <w:u w:val="none"/>
          </w:rPr>
          <w:t>zh</w:t>
        </w:r>
        <w:r w:rsidR="00534910" w:rsidRPr="005032B2">
          <w:rPr>
            <w:rStyle w:val="Hyperlink"/>
            <w:rFonts w:ascii="SimSun" w:hAnsi="SimSun" w:hint="eastAsia"/>
            <w:color w:val="auto"/>
            <w:sz w:val="21"/>
            <w:szCs w:val="21"/>
            <w:u w:val="none"/>
          </w:rPr>
          <w:t>/</w:t>
        </w:r>
      </w:hyperlink>
      <w:r w:rsidRPr="007B459F">
        <w:rPr>
          <w:rFonts w:ascii="SimSun" w:hAnsi="SimSun" w:hint="eastAsia"/>
          <w:sz w:val="21"/>
          <w:szCs w:val="21"/>
        </w:rPr>
        <w:t>和</w:t>
      </w:r>
      <w:hyperlink r:id="rId13" w:history="1">
        <w:r w:rsidR="00534910" w:rsidRPr="005032B2">
          <w:rPr>
            <w:rStyle w:val="Hyperlink"/>
            <w:rFonts w:ascii="SimSun" w:hAnsi="SimSun" w:hint="eastAsia"/>
            <w:color w:val="auto"/>
            <w:sz w:val="21"/>
            <w:szCs w:val="21"/>
            <w:u w:val="none"/>
          </w:rPr>
          <w:t>http://www.wipo.int/aspi/</w:t>
        </w:r>
        <w:r w:rsidR="00534910" w:rsidRPr="005032B2">
          <w:rPr>
            <w:rStyle w:val="Hyperlink"/>
            <w:rFonts w:ascii="SimSun" w:hAnsi="SimSun"/>
            <w:color w:val="auto"/>
            <w:sz w:val="21"/>
            <w:szCs w:val="21"/>
            <w:u w:val="none"/>
          </w:rPr>
          <w:t>zh</w:t>
        </w:r>
        <w:r w:rsidR="00534910" w:rsidRPr="005032B2">
          <w:rPr>
            <w:rStyle w:val="Hyperlink"/>
            <w:rFonts w:ascii="SimSun" w:hAnsi="SimSun" w:hint="eastAsia"/>
            <w:color w:val="auto"/>
            <w:sz w:val="21"/>
            <w:szCs w:val="21"/>
            <w:u w:val="none"/>
          </w:rPr>
          <w:t>/</w:t>
        </w:r>
      </w:hyperlink>
      <w:r w:rsidRPr="007B459F">
        <w:rPr>
          <w:rFonts w:ascii="SimSun" w:hAnsi="SimSun" w:hint="eastAsia"/>
          <w:sz w:val="21"/>
          <w:szCs w:val="21"/>
        </w:rPr>
        <w:t>。总干事关于201</w:t>
      </w:r>
      <w:r w:rsidR="00A702E4">
        <w:rPr>
          <w:rFonts w:ascii="SimSun" w:hAnsi="SimSun" w:hint="eastAsia"/>
          <w:sz w:val="21"/>
          <w:szCs w:val="21"/>
        </w:rPr>
        <w:t>9</w:t>
      </w:r>
      <w:r w:rsidRPr="007B459F">
        <w:rPr>
          <w:rFonts w:ascii="SimSun" w:hAnsi="SimSun" w:hint="eastAsia"/>
          <w:sz w:val="21"/>
          <w:szCs w:val="21"/>
        </w:rPr>
        <w:t>年发展议程落实情况的报告（文件CDIP/2</w:t>
      </w:r>
      <w:r w:rsidR="00A702E4">
        <w:rPr>
          <w:rFonts w:ascii="SimSun" w:hAnsi="SimSun" w:hint="eastAsia"/>
          <w:sz w:val="21"/>
          <w:szCs w:val="21"/>
        </w:rPr>
        <w:t>5</w:t>
      </w:r>
      <w:r w:rsidRPr="007B459F">
        <w:rPr>
          <w:rFonts w:ascii="SimSun" w:hAnsi="SimSun" w:hint="eastAsia"/>
          <w:sz w:val="21"/>
          <w:szCs w:val="21"/>
        </w:rPr>
        <w:t>/2）</w:t>
      </w:r>
      <w:r w:rsidR="00A702E4">
        <w:rPr>
          <w:rFonts w:ascii="SimSun" w:hAnsi="SimSun" w:hint="eastAsia"/>
          <w:sz w:val="21"/>
          <w:szCs w:val="21"/>
        </w:rPr>
        <w:t>第</w:t>
      </w:r>
      <w:r w:rsidRPr="007B459F">
        <w:rPr>
          <w:rFonts w:ascii="SimSun" w:hAnsi="SimSun" w:hint="eastAsia"/>
          <w:sz w:val="21"/>
          <w:szCs w:val="21"/>
        </w:rPr>
        <w:t>3</w:t>
      </w:r>
      <w:r w:rsidR="00FB15AF" w:rsidRPr="007B459F">
        <w:rPr>
          <w:rFonts w:ascii="SimSun" w:hAnsi="SimSun"/>
          <w:sz w:val="21"/>
          <w:szCs w:val="21"/>
        </w:rPr>
        <w:t>5</w:t>
      </w:r>
      <w:r w:rsidR="00FB15AF" w:rsidRPr="007B459F">
        <w:rPr>
          <w:rFonts w:ascii="SimSun" w:hAnsi="SimSun" w:hint="eastAsia"/>
          <w:sz w:val="21"/>
          <w:szCs w:val="21"/>
        </w:rPr>
        <w:t>（i</w:t>
      </w:r>
      <w:r w:rsidR="00FB15AF" w:rsidRPr="007B459F">
        <w:rPr>
          <w:rFonts w:ascii="SimSun" w:hAnsi="SimSun"/>
          <w:sz w:val="21"/>
          <w:szCs w:val="21"/>
        </w:rPr>
        <w:t>ii</w:t>
      </w:r>
      <w:r w:rsidR="00FB15AF" w:rsidRPr="007B459F">
        <w:rPr>
          <w:rFonts w:ascii="SimSun" w:hAnsi="SimSun" w:hint="eastAsia"/>
          <w:sz w:val="21"/>
          <w:szCs w:val="21"/>
        </w:rPr>
        <w:t>）</w:t>
      </w:r>
      <w:r w:rsidRPr="007B459F">
        <w:rPr>
          <w:rFonts w:ascii="SimSun" w:hAnsi="SimSun" w:hint="eastAsia"/>
          <w:sz w:val="21"/>
          <w:szCs w:val="21"/>
        </w:rPr>
        <w:t>段也提供了这些计划的更多细节。</w:t>
      </w:r>
    </w:p>
    <w:p w14:paraId="14B22C5F" w14:textId="1DE81CF8" w:rsidR="008C31E4" w:rsidRPr="007B459F" w:rsidRDefault="00724B0C" w:rsidP="007117EF">
      <w:pPr>
        <w:pStyle w:val="ONUME"/>
        <w:numPr>
          <w:ilvl w:val="1"/>
          <w:numId w:val="5"/>
        </w:numPr>
        <w:tabs>
          <w:tab w:val="clear" w:pos="1134"/>
        </w:tabs>
        <w:overflowPunct w:val="0"/>
        <w:spacing w:afterLines="50" w:after="120" w:line="340" w:lineRule="atLeast"/>
        <w:jc w:val="both"/>
        <w:rPr>
          <w:rFonts w:ascii="SimSun" w:hAnsi="SimSun"/>
          <w:sz w:val="21"/>
          <w:szCs w:val="21"/>
        </w:rPr>
      </w:pPr>
      <w:r w:rsidRPr="007B459F">
        <w:rPr>
          <w:rFonts w:ascii="SimSun" w:hAnsi="SimSun" w:hint="eastAsia"/>
          <w:sz w:val="21"/>
          <w:szCs w:val="21"/>
        </w:rPr>
        <w:t>由发展部门负责的计划11</w:t>
      </w:r>
      <w:r w:rsidR="00B469CE" w:rsidRPr="007B459F">
        <w:rPr>
          <w:rFonts w:ascii="SimSun" w:hAnsi="SimSun" w:hint="eastAsia"/>
          <w:sz w:val="21"/>
          <w:szCs w:val="21"/>
        </w:rPr>
        <w:t>“WIPO学院”</w:t>
      </w:r>
      <w:r w:rsidRPr="007B459F">
        <w:rPr>
          <w:rFonts w:ascii="SimSun" w:hAnsi="SimSun" w:hint="eastAsia"/>
          <w:sz w:val="21"/>
          <w:szCs w:val="21"/>
        </w:rPr>
        <w:t>为发展中国家、最不发达国家和转型期国家提供培训和人力能力建设活动。</w:t>
      </w:r>
      <w:r w:rsidR="00B469CE" w:rsidRPr="007B459F">
        <w:rPr>
          <w:rFonts w:ascii="SimSun" w:hAnsi="SimSun" w:hint="eastAsia"/>
          <w:sz w:val="21"/>
          <w:szCs w:val="21"/>
        </w:rPr>
        <w:t>提供</w:t>
      </w:r>
      <w:r w:rsidRPr="007B459F">
        <w:rPr>
          <w:rFonts w:ascii="SimSun" w:hAnsi="SimSun" w:hint="eastAsia"/>
          <w:sz w:val="21"/>
          <w:szCs w:val="21"/>
        </w:rPr>
        <w:t>培训</w:t>
      </w:r>
      <w:r w:rsidR="00B469CE" w:rsidRPr="007B459F">
        <w:rPr>
          <w:rFonts w:ascii="SimSun" w:hAnsi="SimSun" w:hint="eastAsia"/>
          <w:sz w:val="21"/>
          <w:szCs w:val="21"/>
        </w:rPr>
        <w:t>的方式包括面向政府和公共部门官员的</w:t>
      </w:r>
      <w:r w:rsidRPr="007B459F">
        <w:rPr>
          <w:rFonts w:ascii="SimSun" w:hAnsi="SimSun" w:hint="eastAsia"/>
          <w:sz w:val="21"/>
          <w:szCs w:val="21"/>
        </w:rPr>
        <w:t>专业发展计划</w:t>
      </w:r>
      <w:r w:rsidR="00B469CE" w:rsidRPr="007B459F">
        <w:rPr>
          <w:rFonts w:ascii="SimSun" w:hAnsi="SimSun" w:hint="eastAsia"/>
          <w:sz w:val="21"/>
          <w:szCs w:val="21"/>
        </w:rPr>
        <w:t>、面向学生和青年专业人员的暑期班</w:t>
      </w:r>
      <w:r w:rsidR="00307EDE" w:rsidRPr="007B459F">
        <w:rPr>
          <w:rFonts w:ascii="SimSun" w:hAnsi="SimSun" w:hint="eastAsia"/>
          <w:sz w:val="21"/>
          <w:szCs w:val="21"/>
        </w:rPr>
        <w:t>计划</w:t>
      </w:r>
      <w:r w:rsidR="00B469CE" w:rsidRPr="007B459F">
        <w:rPr>
          <w:rFonts w:ascii="SimSun" w:hAnsi="SimSun" w:hint="eastAsia"/>
          <w:sz w:val="21"/>
          <w:szCs w:val="21"/>
        </w:rPr>
        <w:t>、学术机构</w:t>
      </w:r>
      <w:r w:rsidR="00307EDE" w:rsidRPr="007B459F">
        <w:rPr>
          <w:rFonts w:ascii="SimSun" w:hAnsi="SimSun" w:hint="eastAsia"/>
          <w:sz w:val="21"/>
          <w:szCs w:val="21"/>
        </w:rPr>
        <w:t>计划</w:t>
      </w:r>
      <w:r w:rsidR="00B469CE" w:rsidRPr="007B459F">
        <w:rPr>
          <w:rFonts w:ascii="SimSun" w:hAnsi="SimSun" w:hint="eastAsia"/>
          <w:sz w:val="21"/>
          <w:szCs w:val="21"/>
        </w:rPr>
        <w:t>和</w:t>
      </w:r>
      <w:r w:rsidR="00307EDE" w:rsidRPr="007B459F">
        <w:rPr>
          <w:rFonts w:ascii="SimSun" w:hAnsi="SimSun" w:hint="eastAsia"/>
          <w:sz w:val="21"/>
          <w:szCs w:val="21"/>
        </w:rPr>
        <w:t>远程学习计划。在</w:t>
      </w:r>
      <w:r w:rsidRPr="007B459F">
        <w:rPr>
          <w:rFonts w:ascii="SimSun" w:hAnsi="SimSun" w:hint="eastAsia"/>
          <w:sz w:val="21"/>
          <w:szCs w:val="21"/>
        </w:rPr>
        <w:t>产权组织网站</w:t>
      </w:r>
      <w:hyperlink r:id="rId14" w:history="1">
        <w:r w:rsidRPr="007B459F">
          <w:rPr>
            <w:rStyle w:val="Hyperlink"/>
            <w:rFonts w:ascii="SimSun" w:hAnsi="SimSun" w:hint="eastAsia"/>
            <w:color w:val="auto"/>
            <w:sz w:val="21"/>
            <w:szCs w:val="21"/>
            <w:u w:val="none"/>
          </w:rPr>
          <w:t>http://www.wipo.int/academy/zh/index.html</w:t>
        </w:r>
      </w:hyperlink>
      <w:r w:rsidRPr="007B459F">
        <w:rPr>
          <w:rFonts w:ascii="SimSun" w:hAnsi="SimSun" w:hint="eastAsia"/>
          <w:sz w:val="21"/>
          <w:szCs w:val="21"/>
        </w:rPr>
        <w:t>上提供了有关WIPO学院</w:t>
      </w:r>
      <w:r w:rsidR="00307EDE" w:rsidRPr="007B459F">
        <w:rPr>
          <w:rFonts w:ascii="SimSun" w:hAnsi="SimSun" w:hint="eastAsia"/>
          <w:sz w:val="21"/>
          <w:szCs w:val="21"/>
        </w:rPr>
        <w:t>各项</w:t>
      </w:r>
      <w:r w:rsidRPr="007B459F">
        <w:rPr>
          <w:rFonts w:ascii="SimSun" w:hAnsi="SimSun" w:hint="eastAsia"/>
          <w:sz w:val="21"/>
          <w:szCs w:val="21"/>
        </w:rPr>
        <w:t>计划的更多信息，其中包括</w:t>
      </w:r>
      <w:r w:rsidR="00307EDE" w:rsidRPr="007B459F">
        <w:rPr>
          <w:rFonts w:ascii="SimSun" w:hAnsi="SimSun" w:hint="eastAsia"/>
          <w:sz w:val="21"/>
          <w:szCs w:val="21"/>
        </w:rPr>
        <w:t>2</w:t>
      </w:r>
      <w:r w:rsidR="00307EDE" w:rsidRPr="007B459F">
        <w:rPr>
          <w:rFonts w:ascii="SimSun" w:hAnsi="SimSun"/>
          <w:sz w:val="21"/>
          <w:szCs w:val="21"/>
        </w:rPr>
        <w:t>018</w:t>
      </w:r>
      <w:r w:rsidR="00307EDE" w:rsidRPr="007B459F">
        <w:rPr>
          <w:rFonts w:ascii="SimSun" w:hAnsi="SimSun" w:hint="eastAsia"/>
          <w:sz w:val="21"/>
          <w:szCs w:val="21"/>
        </w:rPr>
        <w:t>年WIPO学院年度报告，它</w:t>
      </w:r>
      <w:r w:rsidR="00D669B0" w:rsidRPr="007B459F">
        <w:rPr>
          <w:rFonts w:ascii="SimSun" w:hAnsi="SimSun" w:hint="eastAsia"/>
          <w:sz w:val="21"/>
          <w:szCs w:val="21"/>
        </w:rPr>
        <w:t>列举</w:t>
      </w:r>
      <w:r w:rsidR="00307EDE" w:rsidRPr="007B459F">
        <w:rPr>
          <w:rFonts w:ascii="SimSun" w:hAnsi="SimSun" w:hint="eastAsia"/>
          <w:sz w:val="21"/>
          <w:szCs w:val="21"/>
        </w:rPr>
        <w:t>了学院在2</w:t>
      </w:r>
      <w:r w:rsidR="00307EDE" w:rsidRPr="007B459F">
        <w:rPr>
          <w:rFonts w:ascii="SimSun" w:hAnsi="SimSun"/>
          <w:sz w:val="21"/>
          <w:szCs w:val="21"/>
        </w:rPr>
        <w:t>018</w:t>
      </w:r>
      <w:r w:rsidR="00307EDE" w:rsidRPr="007B459F">
        <w:rPr>
          <w:rFonts w:ascii="SimSun" w:hAnsi="SimSun" w:hint="eastAsia"/>
          <w:sz w:val="21"/>
          <w:szCs w:val="21"/>
        </w:rPr>
        <w:t>年取得的成绩，并突出介绍了包括新伙伴关系和</w:t>
      </w:r>
      <w:r w:rsidR="00D669B0" w:rsidRPr="007B459F">
        <w:rPr>
          <w:rFonts w:ascii="SimSun" w:hAnsi="SimSun" w:hint="eastAsia"/>
          <w:sz w:val="21"/>
          <w:szCs w:val="21"/>
        </w:rPr>
        <w:t>所</w:t>
      </w:r>
      <w:r w:rsidR="00307EDE" w:rsidRPr="007B459F">
        <w:rPr>
          <w:rFonts w:ascii="SimSun" w:hAnsi="SimSun" w:hint="eastAsia"/>
          <w:sz w:val="21"/>
          <w:szCs w:val="21"/>
        </w:rPr>
        <w:t>提供课程在内的最新发展</w:t>
      </w:r>
      <w:r w:rsidRPr="007B459F">
        <w:rPr>
          <w:rFonts w:ascii="SimSun" w:hAnsi="SimSun" w:hint="eastAsia"/>
          <w:sz w:val="21"/>
          <w:szCs w:val="21"/>
        </w:rPr>
        <w:t>。总干事关于201</w:t>
      </w:r>
      <w:r w:rsidR="002E1CFB">
        <w:rPr>
          <w:rFonts w:ascii="SimSun" w:hAnsi="SimSun" w:hint="eastAsia"/>
          <w:sz w:val="21"/>
          <w:szCs w:val="21"/>
        </w:rPr>
        <w:t>9</w:t>
      </w:r>
      <w:r w:rsidRPr="007B459F">
        <w:rPr>
          <w:rFonts w:ascii="SimSun" w:hAnsi="SimSun" w:hint="eastAsia"/>
          <w:sz w:val="21"/>
          <w:szCs w:val="21"/>
        </w:rPr>
        <w:t>年发展议程落实情况的报告（文件CDIP/2</w:t>
      </w:r>
      <w:r w:rsidR="002E1CFB">
        <w:rPr>
          <w:rFonts w:ascii="SimSun" w:hAnsi="SimSun" w:hint="eastAsia"/>
          <w:sz w:val="21"/>
          <w:szCs w:val="21"/>
        </w:rPr>
        <w:t>5</w:t>
      </w:r>
      <w:r w:rsidRPr="007B459F">
        <w:rPr>
          <w:rFonts w:ascii="SimSun" w:hAnsi="SimSun" w:hint="eastAsia"/>
          <w:sz w:val="21"/>
          <w:szCs w:val="21"/>
        </w:rPr>
        <w:t>/2）第10段也报告了WIPO学院最近开展的活动。</w:t>
      </w:r>
    </w:p>
    <w:p w14:paraId="38BAA040" w14:textId="77777777" w:rsidR="00A866EB" w:rsidRDefault="00724B0C" w:rsidP="00A866EB">
      <w:pPr>
        <w:pStyle w:val="ONUME"/>
        <w:numPr>
          <w:ilvl w:val="1"/>
          <w:numId w:val="5"/>
        </w:numPr>
        <w:tabs>
          <w:tab w:val="clear" w:pos="1134"/>
        </w:tabs>
        <w:overflowPunct w:val="0"/>
        <w:spacing w:afterLines="50" w:after="120" w:line="340" w:lineRule="atLeast"/>
        <w:jc w:val="both"/>
        <w:rPr>
          <w:rFonts w:ascii="SimSun" w:hAnsi="SimSun"/>
          <w:sz w:val="21"/>
          <w:szCs w:val="21"/>
        </w:rPr>
      </w:pPr>
      <w:r w:rsidRPr="007B459F">
        <w:rPr>
          <w:rFonts w:ascii="SimSun" w:hAnsi="SimSun" w:hint="eastAsia"/>
          <w:sz w:val="21"/>
          <w:szCs w:val="21"/>
        </w:rPr>
        <w:t>旨在为发展中国家、最不发达国家和转型期国家以电子形式提交文函提供便利的技术援助活动体现了通过《专利法条约》（PLT）外交</w:t>
      </w:r>
      <w:r w:rsidRPr="005C1959">
        <w:rPr>
          <w:rFonts w:ascii="SimSun" w:hAnsi="SimSun" w:cs="SimSun" w:hint="eastAsia"/>
          <w:sz w:val="21"/>
          <w:szCs w:val="21"/>
        </w:rPr>
        <w:t>会议</w:t>
      </w:r>
      <w:r w:rsidRPr="007B459F">
        <w:rPr>
          <w:rFonts w:ascii="SimSun" w:hAnsi="SimSun" w:hint="eastAsia"/>
          <w:sz w:val="21"/>
          <w:szCs w:val="21"/>
        </w:rPr>
        <w:t>议定声明第4项内容，</w:t>
      </w:r>
      <w:r w:rsidR="00A866EB">
        <w:rPr>
          <w:rFonts w:ascii="SimSun" w:hAnsi="SimSun" w:hint="eastAsia"/>
          <w:sz w:val="21"/>
          <w:szCs w:val="21"/>
        </w:rPr>
        <w:t>已在</w:t>
      </w:r>
      <w:r w:rsidRPr="007B459F">
        <w:rPr>
          <w:rFonts w:ascii="SimSun" w:hAnsi="SimSun" w:hint="eastAsia"/>
          <w:sz w:val="21"/>
          <w:szCs w:val="21"/>
        </w:rPr>
        <w:t>产权组织大会</w:t>
      </w:r>
      <w:r w:rsidR="00A866EB">
        <w:rPr>
          <w:rFonts w:ascii="SimSun" w:hAnsi="SimSun" w:hint="eastAsia"/>
          <w:sz w:val="21"/>
          <w:szCs w:val="21"/>
        </w:rPr>
        <w:t>于2019年举行的最近一次例会上得到</w:t>
      </w:r>
      <w:r w:rsidRPr="007B459F">
        <w:rPr>
          <w:rFonts w:ascii="SimSun" w:hAnsi="SimSun" w:hint="eastAsia"/>
          <w:sz w:val="21"/>
          <w:szCs w:val="21"/>
        </w:rPr>
        <w:t>了审议（见文件WO/GA/</w:t>
      </w:r>
      <w:r w:rsidR="00A866EB">
        <w:rPr>
          <w:rFonts w:ascii="SimSun" w:hAnsi="SimSun" w:hint="eastAsia"/>
          <w:sz w:val="21"/>
          <w:szCs w:val="21"/>
        </w:rPr>
        <w:t>51</w:t>
      </w:r>
      <w:r w:rsidRPr="007B459F">
        <w:rPr>
          <w:rFonts w:ascii="SimSun" w:hAnsi="SimSun" w:hint="eastAsia"/>
          <w:sz w:val="21"/>
          <w:szCs w:val="21"/>
        </w:rPr>
        <w:t>/1</w:t>
      </w:r>
      <w:r w:rsidR="00A866EB">
        <w:rPr>
          <w:rFonts w:ascii="SimSun" w:hAnsi="SimSun" w:hint="eastAsia"/>
          <w:sz w:val="21"/>
          <w:szCs w:val="21"/>
        </w:rPr>
        <w:t>6</w:t>
      </w:r>
      <w:r w:rsidRPr="007B459F">
        <w:rPr>
          <w:rFonts w:ascii="SimSun" w:hAnsi="SimSun" w:hint="eastAsia"/>
          <w:sz w:val="21"/>
          <w:szCs w:val="21"/>
        </w:rPr>
        <w:t>）。</w:t>
      </w:r>
    </w:p>
    <w:p w14:paraId="43BEF949" w14:textId="72304C6D" w:rsidR="005A24FD" w:rsidRPr="00A866EB" w:rsidRDefault="000A2B8D" w:rsidP="00A866EB">
      <w:pPr>
        <w:pStyle w:val="ONUME"/>
        <w:numPr>
          <w:ilvl w:val="1"/>
          <w:numId w:val="5"/>
        </w:numPr>
        <w:tabs>
          <w:tab w:val="clear" w:pos="1134"/>
        </w:tabs>
        <w:overflowPunct w:val="0"/>
        <w:spacing w:afterLines="50" w:after="120" w:line="340" w:lineRule="atLeast"/>
        <w:jc w:val="both"/>
        <w:rPr>
          <w:rFonts w:ascii="SimSun" w:hAnsi="SimSun"/>
          <w:sz w:val="21"/>
          <w:szCs w:val="21"/>
        </w:rPr>
      </w:pPr>
      <w:r w:rsidRPr="00A866EB">
        <w:rPr>
          <w:rFonts w:ascii="SimSun" w:hAnsi="SimSun" w:hint="eastAsia"/>
          <w:sz w:val="21"/>
          <w:szCs w:val="21"/>
        </w:rPr>
        <w:t>关于产权组织开展技术援助活动的一般性信息可参见产权组织网站</w:t>
      </w:r>
      <w:hyperlink r:id="rId15" w:history="1">
        <w:r w:rsidR="00534910" w:rsidRPr="005032B2">
          <w:rPr>
            <w:rStyle w:val="Hyperlink"/>
            <w:rFonts w:ascii="SimSun" w:hAnsi="SimSun"/>
            <w:color w:val="auto"/>
            <w:sz w:val="21"/>
            <w:szCs w:val="21"/>
            <w:u w:val="none"/>
          </w:rPr>
          <w:t>https://www.wipo.int/cooperation/zh/technical_assistance/</w:t>
        </w:r>
      </w:hyperlink>
      <w:r w:rsidRPr="00A866EB">
        <w:rPr>
          <w:rFonts w:ascii="SimSun" w:hAnsi="SimSun" w:hint="eastAsia"/>
          <w:sz w:val="21"/>
          <w:szCs w:val="21"/>
        </w:rPr>
        <w:t>。在这个网页上包含</w:t>
      </w:r>
      <w:r w:rsidRPr="00A866EB">
        <w:rPr>
          <w:rFonts w:ascii="SimSun" w:hAnsi="SimSun" w:cs="Microsoft YaHei" w:hint="eastAsia"/>
          <w:sz w:val="21"/>
          <w:szCs w:val="21"/>
          <w:lang w:val="es-ES"/>
        </w:rPr>
        <w:t>以英文、</w:t>
      </w:r>
      <w:r w:rsidRPr="00A866EB">
        <w:rPr>
          <w:rFonts w:ascii="SimSun" w:hAnsi="SimSun" w:hint="eastAsia"/>
          <w:sz w:val="21"/>
          <w:szCs w:val="21"/>
        </w:rPr>
        <w:t>法文和西班牙文提供的知</w:t>
      </w:r>
      <w:r w:rsidR="00724B0C" w:rsidRPr="00A866EB">
        <w:rPr>
          <w:rFonts w:ascii="SimSun" w:hAnsi="SimSun" w:hint="eastAsia"/>
          <w:sz w:val="21"/>
          <w:szCs w:val="21"/>
        </w:rPr>
        <w:t>识产权技术援助数据库</w:t>
      </w:r>
      <w:r w:rsidR="00724B0C" w:rsidRPr="00A866EB">
        <w:rPr>
          <w:rFonts w:ascii="SimSun" w:hAnsi="SimSun" w:hint="eastAsia"/>
          <w:sz w:val="21"/>
          <w:szCs w:val="21"/>
          <w:lang w:val="es-ES"/>
        </w:rPr>
        <w:t>（IP-TAD）</w:t>
      </w:r>
      <w:r w:rsidRPr="00A866EB">
        <w:rPr>
          <w:rFonts w:ascii="SimSun" w:hAnsi="SimSun" w:hint="eastAsia"/>
          <w:sz w:val="21"/>
          <w:szCs w:val="21"/>
          <w:lang w:val="es-ES"/>
        </w:rPr>
        <w:t>的</w:t>
      </w:r>
      <w:r w:rsidRPr="00A866EB">
        <w:rPr>
          <w:rFonts w:ascii="SimSun" w:hAnsi="SimSun" w:cs="Microsoft YaHei" w:hint="eastAsia"/>
          <w:sz w:val="21"/>
          <w:szCs w:val="21"/>
          <w:lang w:val="es-ES"/>
        </w:rPr>
        <w:t>链接</w:t>
      </w:r>
      <w:r w:rsidR="00724B0C" w:rsidRPr="00A866EB">
        <w:rPr>
          <w:rFonts w:ascii="SimSun" w:hAnsi="SimSun" w:hint="eastAsia"/>
          <w:sz w:val="21"/>
          <w:szCs w:val="21"/>
        </w:rPr>
        <w:t>。</w:t>
      </w:r>
    </w:p>
    <w:p w14:paraId="4F730112" w14:textId="3C2468D5" w:rsidR="00706349" w:rsidRPr="007117EF" w:rsidRDefault="00724B0C" w:rsidP="007117EF">
      <w:pPr>
        <w:pStyle w:val="Heading1"/>
        <w:spacing w:beforeLines="100" w:afterLines="50" w:after="120" w:line="340" w:lineRule="atLeast"/>
        <w:rPr>
          <w:rFonts w:ascii="SimHei" w:eastAsia="SimHei" w:hAnsi="SimHei"/>
          <w:b w:val="0"/>
          <w:bCs w:val="0"/>
          <w:sz w:val="21"/>
          <w:szCs w:val="21"/>
        </w:rPr>
      </w:pPr>
      <w:r w:rsidRPr="007117EF">
        <w:rPr>
          <w:rFonts w:ascii="SimHei" w:eastAsia="SimHei" w:hAnsi="SimHei" w:hint="eastAsia"/>
          <w:b w:val="0"/>
          <w:bCs w:val="0"/>
          <w:sz w:val="21"/>
          <w:szCs w:val="21"/>
        </w:rPr>
        <w:t>在组织发展中国家技术援助方面的PCT运作</w:t>
      </w:r>
    </w:p>
    <w:p w14:paraId="09FCF60B" w14:textId="1CDA0EEB" w:rsidR="00706349" w:rsidRPr="007B459F" w:rsidRDefault="00724B0C"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工作组依据文件PCT/WG/5/6在2012年第五届会议上讨论了PCT在实现组织发展中国家技术援助这一目标方面的运作。在该届会议主席总结（文件PCT/WG/5/21）第23段中对上述讨论进行了如下归</w:t>
      </w:r>
      <w:r w:rsidR="00F62277">
        <w:rPr>
          <w:rFonts w:ascii="SimSun" w:hAnsi="SimSun" w:hint="cs"/>
          <w:sz w:val="21"/>
          <w:szCs w:val="21"/>
        </w:rPr>
        <w:t>‍</w:t>
      </w:r>
      <w:r w:rsidRPr="007B459F">
        <w:rPr>
          <w:rFonts w:ascii="SimSun" w:hAnsi="SimSun" w:hint="eastAsia"/>
          <w:sz w:val="21"/>
          <w:szCs w:val="21"/>
        </w:rPr>
        <w:t>纳：</w:t>
      </w:r>
    </w:p>
    <w:p w14:paraId="4877CA0E" w14:textId="2A4A0107" w:rsidR="00706349" w:rsidRPr="007B459F" w:rsidRDefault="00724B0C" w:rsidP="007117EF">
      <w:pPr>
        <w:pStyle w:val="ONUME"/>
        <w:numPr>
          <w:ilvl w:val="0"/>
          <w:numId w:val="0"/>
        </w:numPr>
        <w:overflowPunct w:val="0"/>
        <w:spacing w:afterLines="50" w:after="120" w:line="340" w:lineRule="atLeast"/>
        <w:ind w:left="567"/>
        <w:jc w:val="both"/>
        <w:rPr>
          <w:rFonts w:ascii="SimSun" w:hAnsi="SimSun"/>
          <w:sz w:val="21"/>
          <w:szCs w:val="21"/>
        </w:rPr>
      </w:pPr>
      <w:r w:rsidRPr="007B459F">
        <w:rPr>
          <w:rFonts w:ascii="SimSun" w:hAnsi="SimSun" w:hint="eastAsia"/>
          <w:sz w:val="21"/>
          <w:szCs w:val="21"/>
        </w:rPr>
        <w:t>“23.</w:t>
      </w:r>
      <w:r w:rsidRPr="007B459F">
        <w:rPr>
          <w:rFonts w:ascii="SimSun" w:hAnsi="SimSun" w:hint="eastAsia"/>
          <w:sz w:val="21"/>
          <w:szCs w:val="21"/>
        </w:rPr>
        <w:tab/>
        <w:t>若干就此事项发言的代表团表示支持列于文件PCT/WG/5/6的建议，即待目前正在CDIP进行的关于‘对产权组织合作促进发展领域技术援助的外部审查’（文件CDIP/8/INF/1）的讨论结束后再审议如何推进PCT路线图建议中技术援助相关部分的工作。在这一背景下，若干代表团重申了从报告中吸取经验教训的重要性，PCT要主动承担报告中所提建议相关部分的工作，并且</w:t>
      </w:r>
      <w:r w:rsidRPr="007B459F">
        <w:rPr>
          <w:rFonts w:ascii="SimSun" w:hAnsi="SimSun" w:hint="eastAsia"/>
          <w:sz w:val="21"/>
          <w:szCs w:val="21"/>
        </w:rPr>
        <w:lastRenderedPageBreak/>
        <w:t>对于PCT参与由其他产权组织领域开展并由如CDIP等其他产权组织机构管理的技术援助相关项目的程度更好地进行协调和澄清。”</w:t>
      </w:r>
    </w:p>
    <w:p w14:paraId="368F4E8F" w14:textId="74163CB6" w:rsidR="00706349" w:rsidRPr="007B459F" w:rsidRDefault="000D09D6"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文件PCT/WG/5/21第23段中所提及的“对产权组织合作促进发展领域技术援助的外部审查”（文件CDIP/8/INF/1）（“外部审查”）是作为发展与知识产权委员会（CDIP）在2009年第四届会议上批准的一个项目的组成部分所开展的一项审查。该外部审查包括审查专门与PCT有关的技术援助活动，这项工作被纳入外部审查，以跟进工作组在2010年第三届会议上批准的PCT路线图建议的建议211之二（见文件PCT/WG/3/2、PCT/WG/3/5和PCT/WG/3/13，以及文件PCT/WG/3/14 Rev.会议报告第14段至第137段）。PCT路线图建议的建议211之二可参阅文件PCT/WG/3/14 Rev.第129段：</w:t>
      </w:r>
    </w:p>
    <w:p w14:paraId="32C584C3" w14:textId="44B1FEA0" w:rsidR="00706349" w:rsidRPr="007B459F" w:rsidRDefault="000D09D6" w:rsidP="007117EF">
      <w:pPr>
        <w:pStyle w:val="ONUME"/>
        <w:numPr>
          <w:ilvl w:val="0"/>
          <w:numId w:val="0"/>
        </w:numPr>
        <w:overflowPunct w:val="0"/>
        <w:spacing w:afterLines="50" w:after="120" w:line="340" w:lineRule="atLeast"/>
        <w:ind w:left="567"/>
        <w:jc w:val="both"/>
        <w:rPr>
          <w:rFonts w:ascii="SimSun" w:hAnsi="SimSun"/>
          <w:sz w:val="21"/>
          <w:szCs w:val="21"/>
        </w:rPr>
      </w:pPr>
      <w:r w:rsidRPr="007B459F">
        <w:rPr>
          <w:rFonts w:ascii="SimSun" w:hAnsi="SimSun" w:hint="eastAsia"/>
          <w:sz w:val="21"/>
          <w:szCs w:val="21"/>
        </w:rPr>
        <w:t>“211之二. 建议国际局开展一项跟进研究，对PCT体系在实现以下目标方面的运作表现进行审查和评估：传播技术信息、为获取技术提供便利以及为发展中国家组织技术援助。</w:t>
      </w:r>
    </w:p>
    <w:p w14:paraId="5E830B3F" w14:textId="493949C1" w:rsidR="00706349" w:rsidRPr="007B459F" w:rsidRDefault="000D09D6" w:rsidP="007117EF">
      <w:pPr>
        <w:pStyle w:val="ONUME"/>
        <w:numPr>
          <w:ilvl w:val="0"/>
          <w:numId w:val="0"/>
        </w:numPr>
        <w:overflowPunct w:val="0"/>
        <w:spacing w:afterLines="50" w:after="120" w:line="340" w:lineRule="atLeast"/>
        <w:ind w:left="567"/>
        <w:jc w:val="both"/>
        <w:rPr>
          <w:rFonts w:ascii="SimSun" w:hAnsi="SimSun"/>
          <w:sz w:val="21"/>
          <w:szCs w:val="21"/>
        </w:rPr>
      </w:pPr>
      <w:r w:rsidRPr="007B459F">
        <w:rPr>
          <w:rFonts w:ascii="SimSun" w:hAnsi="SimSun" w:hint="eastAsia"/>
          <w:sz w:val="21"/>
          <w:szCs w:val="21"/>
        </w:rPr>
        <w:t>“这项研究还应就如何促进包括充分公开在内的上述目标的实现，提出建议和意见，供缔约国在PCT工作组第四届会议上审议，同时认识到关于若干问题的行动可能需要在产权组织其他论坛进行讨论。</w:t>
      </w:r>
    </w:p>
    <w:p w14:paraId="1D005C4F" w14:textId="3FC88116" w:rsidR="000D09D6" w:rsidRPr="007B459F" w:rsidRDefault="000D09D6" w:rsidP="007117EF">
      <w:pPr>
        <w:pStyle w:val="ONUME"/>
        <w:numPr>
          <w:ilvl w:val="0"/>
          <w:numId w:val="0"/>
        </w:numPr>
        <w:overflowPunct w:val="0"/>
        <w:spacing w:afterLines="50" w:after="120" w:line="340" w:lineRule="atLeast"/>
        <w:ind w:left="567"/>
        <w:jc w:val="both"/>
        <w:rPr>
          <w:rFonts w:ascii="SimSun" w:hAnsi="SimSun"/>
          <w:sz w:val="21"/>
          <w:szCs w:val="21"/>
        </w:rPr>
      </w:pPr>
      <w:r w:rsidRPr="007B459F">
        <w:rPr>
          <w:rFonts w:ascii="SimSun" w:hAnsi="SimSun" w:hint="eastAsia"/>
          <w:sz w:val="21"/>
          <w:szCs w:val="21"/>
        </w:rPr>
        <w:t>“在这一背景下，应对第三方意见的拟议形式（文件PCT/WG/3/6附件二第2页）作出适当修改，包括‘充分公开’方面，供下届会议讨论。……”</w:t>
      </w:r>
    </w:p>
    <w:p w14:paraId="6F3C7CD2" w14:textId="5E1E66EA" w:rsidR="00706349" w:rsidRPr="00A21B53" w:rsidRDefault="000D09D6" w:rsidP="00A21B53">
      <w:pPr>
        <w:pStyle w:val="ONUME"/>
        <w:spacing w:after="10" w:line="340" w:lineRule="atLeast"/>
        <w:rPr>
          <w:rFonts w:ascii="SimSun" w:hAnsi="SimSun"/>
          <w:sz w:val="21"/>
          <w:szCs w:val="21"/>
        </w:rPr>
      </w:pPr>
      <w:r w:rsidRPr="00A21B53">
        <w:rPr>
          <w:rFonts w:ascii="SimSun" w:hAnsi="SimSun" w:hint="eastAsia"/>
          <w:sz w:val="21"/>
          <w:szCs w:val="21"/>
        </w:rPr>
        <w:t>在</w:t>
      </w:r>
      <w:r w:rsidR="000A2B8D" w:rsidRPr="00A21B53">
        <w:rPr>
          <w:rFonts w:ascii="SimSun" w:hAnsi="SimSun" w:hint="eastAsia"/>
          <w:sz w:val="21"/>
          <w:szCs w:val="21"/>
        </w:rPr>
        <w:t>2</w:t>
      </w:r>
      <w:r w:rsidR="000A2B8D" w:rsidRPr="00A21B53">
        <w:rPr>
          <w:rFonts w:ascii="SimSun" w:hAnsi="SimSun"/>
          <w:sz w:val="21"/>
          <w:szCs w:val="21"/>
        </w:rPr>
        <w:t>013</w:t>
      </w:r>
      <w:r w:rsidR="000A2B8D" w:rsidRPr="00A21B53">
        <w:rPr>
          <w:rFonts w:ascii="SimSun" w:hAnsi="SimSun" w:hint="eastAsia"/>
          <w:sz w:val="21"/>
          <w:szCs w:val="21"/>
        </w:rPr>
        <w:t>年至2</w:t>
      </w:r>
      <w:r w:rsidR="000A2B8D" w:rsidRPr="00A21B53">
        <w:rPr>
          <w:rFonts w:ascii="SimSun" w:hAnsi="SimSun"/>
          <w:sz w:val="21"/>
          <w:szCs w:val="21"/>
        </w:rPr>
        <w:t>017</w:t>
      </w:r>
      <w:r w:rsidR="000A2B8D" w:rsidRPr="00A21B53">
        <w:rPr>
          <w:rFonts w:ascii="SimSun" w:hAnsi="SimSun" w:hint="eastAsia"/>
          <w:sz w:val="21"/>
          <w:szCs w:val="21"/>
        </w:rPr>
        <w:t>年召开的</w:t>
      </w:r>
      <w:r w:rsidR="00CA76B4" w:rsidRPr="00A21B53">
        <w:rPr>
          <w:rFonts w:ascii="SimSun" w:hAnsi="SimSun" w:hint="eastAsia"/>
          <w:sz w:val="21"/>
          <w:szCs w:val="21"/>
        </w:rPr>
        <w:t>历届</w:t>
      </w:r>
      <w:r w:rsidRPr="00A21B53">
        <w:rPr>
          <w:rFonts w:ascii="SimSun" w:hAnsi="SimSun" w:hint="eastAsia"/>
          <w:sz w:val="21"/>
          <w:szCs w:val="21"/>
        </w:rPr>
        <w:t>工作组会议上，国际局对CDIP有关外部审查和相关文件的讨论进行了更新。关于建议211之二的落实工作和CDIP讨论的进展情况，也在</w:t>
      </w:r>
      <w:r w:rsidR="00CF4572" w:rsidRPr="00A21B53">
        <w:rPr>
          <w:rFonts w:ascii="SimSun" w:hAnsi="SimSun" w:hint="eastAsia"/>
          <w:sz w:val="21"/>
          <w:szCs w:val="21"/>
        </w:rPr>
        <w:t>工作组2018年第十二届会议</w:t>
      </w:r>
      <w:r w:rsidRPr="00A21B53">
        <w:rPr>
          <w:rFonts w:ascii="SimSun" w:hAnsi="SimSun" w:hint="eastAsia"/>
          <w:sz w:val="21"/>
          <w:szCs w:val="21"/>
        </w:rPr>
        <w:t>讨论的文件“PCT体系的进一步发展”附件中的“有关落实PCT路线图建议的最新情况”第134段至136段中得到了讨论（见文件PCT/WG/11/5附件二）。</w:t>
      </w:r>
    </w:p>
    <w:p w14:paraId="7E8D695D" w14:textId="2CA7F5C2" w:rsidR="00706349" w:rsidRPr="007B459F" w:rsidRDefault="000D09D6"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CDIP在2016年10月/11月举行的第十八届会议上，决定结束涉及外部审查讨论的分议程项目，并决定在CDIP今后六届会议上，新增一个分议程项目，开始讨论“产权组织在合作促发展领域的技术援助”，重点讨论载于CDIP第十七届会议主席总结附录一中的一项六点提案</w:t>
      </w:r>
      <w:r w:rsidR="00A21B53">
        <w:rPr>
          <w:rFonts w:ascii="SimSun" w:hAnsi="SimSun" w:hint="eastAsia"/>
          <w:sz w:val="21"/>
          <w:szCs w:val="21"/>
        </w:rPr>
        <w:t>（“西班牙提案”）</w:t>
      </w:r>
      <w:r w:rsidRPr="007B459F">
        <w:rPr>
          <w:rFonts w:ascii="SimSun" w:hAnsi="SimSun" w:hint="eastAsia"/>
          <w:sz w:val="21"/>
          <w:szCs w:val="21"/>
        </w:rPr>
        <w:t>。</w:t>
      </w:r>
    </w:p>
    <w:p w14:paraId="08A0BF29" w14:textId="151B01BD" w:rsidR="009E0F26" w:rsidRDefault="000D09D6" w:rsidP="009E0F26">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“产权组织在合作促发展领域的技术援助”分议程项目下的讨论于2017年5月CDIP第十九届会议上开始。</w:t>
      </w:r>
      <w:r w:rsidR="009E0F26">
        <w:rPr>
          <w:rFonts w:ascii="SimSun" w:hAnsi="SimSun" w:hint="eastAsia"/>
          <w:sz w:val="21"/>
          <w:szCs w:val="21"/>
        </w:rPr>
        <w:t>在2019年11月第二十四届会议上，C</w:t>
      </w:r>
      <w:r w:rsidR="009E0F26">
        <w:rPr>
          <w:rFonts w:ascii="SimSun" w:hAnsi="SimSun"/>
          <w:sz w:val="21"/>
          <w:szCs w:val="21"/>
        </w:rPr>
        <w:t>DIP</w:t>
      </w:r>
      <w:r w:rsidR="00E04C59">
        <w:rPr>
          <w:rFonts w:ascii="SimSun" w:hAnsi="SimSun" w:hint="eastAsia"/>
          <w:sz w:val="21"/>
          <w:szCs w:val="21"/>
        </w:rPr>
        <w:t>讨论了</w:t>
      </w:r>
      <w:r w:rsidR="00F34F62">
        <w:rPr>
          <w:rFonts w:ascii="SimSun" w:hAnsi="SimSun" w:hint="eastAsia"/>
          <w:sz w:val="21"/>
          <w:szCs w:val="21"/>
        </w:rPr>
        <w:t>关于</w:t>
      </w:r>
      <w:r w:rsidR="00E04C59">
        <w:rPr>
          <w:rFonts w:ascii="SimSun" w:hAnsi="SimSun" w:hint="eastAsia"/>
          <w:sz w:val="21"/>
          <w:szCs w:val="21"/>
        </w:rPr>
        <w:t>成员国</w:t>
      </w:r>
      <w:r w:rsidR="00F34F62">
        <w:rPr>
          <w:rFonts w:ascii="SimSun" w:hAnsi="SimSun" w:hint="eastAsia"/>
          <w:sz w:val="21"/>
          <w:szCs w:val="21"/>
        </w:rPr>
        <w:t>在</w:t>
      </w:r>
      <w:r w:rsidR="00E04C59">
        <w:rPr>
          <w:rFonts w:ascii="SimSun" w:hAnsi="SimSun" w:hint="eastAsia"/>
          <w:sz w:val="21"/>
          <w:szCs w:val="21"/>
        </w:rPr>
        <w:t>产权组织技术援助</w:t>
      </w:r>
      <w:r w:rsidR="00F34F62">
        <w:rPr>
          <w:rFonts w:ascii="SimSun" w:hAnsi="SimSun" w:hint="eastAsia"/>
          <w:sz w:val="21"/>
          <w:szCs w:val="21"/>
        </w:rPr>
        <w:t>方面的决定落实情况</w:t>
      </w:r>
      <w:r w:rsidR="00E04C59">
        <w:rPr>
          <w:rFonts w:ascii="SimSun" w:hAnsi="SimSun" w:hint="eastAsia"/>
          <w:sz w:val="21"/>
          <w:szCs w:val="21"/>
        </w:rPr>
        <w:t>的报告（文件C</w:t>
      </w:r>
      <w:r w:rsidR="00E04C59">
        <w:rPr>
          <w:rFonts w:ascii="SimSun" w:hAnsi="SimSun"/>
          <w:sz w:val="21"/>
          <w:szCs w:val="21"/>
        </w:rPr>
        <w:t>DIP/24/8</w:t>
      </w:r>
      <w:r w:rsidR="00E04C59">
        <w:rPr>
          <w:rFonts w:ascii="SimSun" w:hAnsi="SimSun" w:hint="eastAsia"/>
          <w:sz w:val="21"/>
          <w:szCs w:val="21"/>
        </w:rPr>
        <w:t>）。该报告汇总了根据西班牙提案中的六点采取的行动、C</w:t>
      </w:r>
      <w:r w:rsidR="00E04C59">
        <w:rPr>
          <w:rFonts w:ascii="SimSun" w:hAnsi="SimSun"/>
          <w:sz w:val="21"/>
          <w:szCs w:val="21"/>
        </w:rPr>
        <w:t>DIP</w:t>
      </w:r>
      <w:r w:rsidR="00F34F62">
        <w:rPr>
          <w:rFonts w:ascii="SimSun" w:hAnsi="SimSun" w:hint="eastAsia"/>
          <w:sz w:val="21"/>
          <w:szCs w:val="21"/>
        </w:rPr>
        <w:t>对于</w:t>
      </w:r>
      <w:r w:rsidR="00E04C59">
        <w:rPr>
          <w:rFonts w:ascii="SimSun" w:hAnsi="SimSun" w:hint="eastAsia"/>
          <w:sz w:val="21"/>
          <w:szCs w:val="21"/>
        </w:rPr>
        <w:t>文件讨论</w:t>
      </w:r>
      <w:r w:rsidR="00F34F62">
        <w:rPr>
          <w:rFonts w:ascii="SimSun" w:hAnsi="SimSun" w:hint="eastAsia"/>
          <w:sz w:val="21"/>
          <w:szCs w:val="21"/>
        </w:rPr>
        <w:t>的审议情况</w:t>
      </w:r>
      <w:r w:rsidR="00E04C59">
        <w:rPr>
          <w:rFonts w:ascii="SimSun" w:hAnsi="SimSun" w:hint="eastAsia"/>
          <w:sz w:val="21"/>
          <w:szCs w:val="21"/>
        </w:rPr>
        <w:t>和确定的后续</w:t>
      </w:r>
      <w:r w:rsidR="00F34F62">
        <w:rPr>
          <w:rFonts w:ascii="SimSun" w:hAnsi="SimSun" w:hint="eastAsia"/>
          <w:sz w:val="21"/>
          <w:szCs w:val="21"/>
        </w:rPr>
        <w:t>行动</w:t>
      </w:r>
      <w:r w:rsidR="00E04C59">
        <w:rPr>
          <w:rFonts w:ascii="SimSun" w:hAnsi="SimSun" w:hint="eastAsia"/>
          <w:sz w:val="21"/>
          <w:szCs w:val="21"/>
        </w:rPr>
        <w:t>。</w:t>
      </w:r>
    </w:p>
    <w:p w14:paraId="481E6E9A" w14:textId="56FAF5F3" w:rsidR="0026542D" w:rsidRDefault="0026542D" w:rsidP="009E0F26">
      <w:pPr>
        <w:pStyle w:val="ONUME"/>
        <w:tabs>
          <w:tab w:val="clear" w:pos="567"/>
        </w:tabs>
        <w:spacing w:afterLines="50" w:after="120" w:line="340" w:lineRule="atLeast"/>
        <w:jc w:val="both"/>
        <w:rPr>
          <w:rFonts w:ascii="SimSun" w:hAnsi="SimSun"/>
          <w:sz w:val="21"/>
          <w:szCs w:val="21"/>
        </w:rPr>
      </w:pPr>
      <w:r w:rsidRPr="0026542D">
        <w:rPr>
          <w:rFonts w:ascii="SimSun" w:hAnsi="SimSun"/>
          <w:sz w:val="21"/>
          <w:szCs w:val="21"/>
        </w:rPr>
        <w:t>在CDIP第二十四届会议上</w:t>
      </w:r>
      <w:r>
        <w:rPr>
          <w:rFonts w:ascii="SimSun" w:hAnsi="SimSun" w:hint="eastAsia"/>
          <w:sz w:val="21"/>
          <w:szCs w:val="21"/>
        </w:rPr>
        <w:t>重新进行</w:t>
      </w:r>
      <w:r w:rsidRPr="0026542D">
        <w:rPr>
          <w:rFonts w:ascii="SimSun" w:hAnsi="SimSun"/>
          <w:sz w:val="21"/>
          <w:szCs w:val="21"/>
        </w:rPr>
        <w:t>了关于外部审查和相关文件的讨论。会议主席总结的第8.11段提供了有关这些讨论的信息</w:t>
      </w:r>
      <w:r>
        <w:rPr>
          <w:rFonts w:ascii="SimSun" w:hAnsi="SimSun" w:hint="eastAsia"/>
          <w:sz w:val="21"/>
          <w:szCs w:val="21"/>
        </w:rPr>
        <w:t>：</w:t>
      </w:r>
    </w:p>
    <w:p w14:paraId="60DD5B92" w14:textId="19D00025" w:rsidR="0026542D" w:rsidRDefault="0026542D" w:rsidP="005614EB">
      <w:pPr>
        <w:pStyle w:val="ONUME"/>
        <w:numPr>
          <w:ilvl w:val="0"/>
          <w:numId w:val="0"/>
        </w:numPr>
        <w:spacing w:afterLines="50" w:after="120" w:line="340" w:lineRule="atLeast"/>
        <w:ind w:left="567"/>
        <w:jc w:val="both"/>
        <w:rPr>
          <w:rFonts w:ascii="SimSun" w:hAnsi="SimSun"/>
          <w:sz w:val="21"/>
          <w:szCs w:val="21"/>
        </w:rPr>
      </w:pPr>
      <w:r>
        <w:rPr>
          <w:rFonts w:ascii="SimSun" w:hAnsi="SimSun" w:hint="eastAsia"/>
          <w:sz w:val="21"/>
          <w:szCs w:val="21"/>
        </w:rPr>
        <w:t>“</w:t>
      </w:r>
      <w:r w:rsidRPr="0026542D">
        <w:rPr>
          <w:rFonts w:ascii="SimSun" w:hAnsi="SimSun" w:hint="eastAsia"/>
          <w:sz w:val="21"/>
          <w:szCs w:val="21"/>
        </w:rPr>
        <w:t>8.11</w:t>
      </w:r>
      <w:r>
        <w:rPr>
          <w:rFonts w:ascii="SimSun" w:hAnsi="SimSun" w:hint="eastAsia"/>
          <w:sz w:val="21"/>
          <w:szCs w:val="21"/>
        </w:rPr>
        <w:t>.</w:t>
      </w:r>
      <w:r w:rsidRPr="0026542D">
        <w:rPr>
          <w:rFonts w:ascii="SimSun" w:hAnsi="SimSun" w:hint="eastAsia"/>
          <w:sz w:val="21"/>
          <w:szCs w:val="21"/>
        </w:rPr>
        <w:t>文件CDIP/8/INF/1、CDIP/9/15、CDIP/9/16和CDIP/16/6中所载的</w:t>
      </w:r>
      <w:r>
        <w:rPr>
          <w:rFonts w:ascii="SimSun" w:hAnsi="SimSun" w:hint="eastAsia"/>
          <w:sz w:val="21"/>
          <w:szCs w:val="21"/>
        </w:rPr>
        <w:t>“</w:t>
      </w:r>
      <w:r w:rsidRPr="0026542D">
        <w:rPr>
          <w:rFonts w:ascii="SimSun" w:hAnsi="SimSun" w:hint="eastAsia"/>
          <w:sz w:val="21"/>
          <w:szCs w:val="21"/>
        </w:rPr>
        <w:t>讨论产权组织合作促进发展领域技术援助外部审查”。委员会注意到CDIP第十七届会议主席总结附录一中经修订的西班牙提案的最后实施。委员会进一步注意到关于文件CDIP/8/INF/1、CDIP/9/15、CDIP/9/16和CDIP/16/6的讨论，并决定把文件CDIP/24/8和成员国提交的任何其他可能的未来提案作为进一步讨论的依据。委员会决定，与产权组织技术援助有关的讨论将在</w:t>
      </w:r>
      <w:r w:rsidR="009C0E50">
        <w:rPr>
          <w:rFonts w:ascii="SimSun" w:hAnsi="SimSun" w:hint="eastAsia"/>
          <w:sz w:val="21"/>
          <w:szCs w:val="21"/>
        </w:rPr>
        <w:t>‘</w:t>
      </w:r>
      <w:r w:rsidRPr="0026542D">
        <w:rPr>
          <w:rFonts w:ascii="SimSun" w:hAnsi="SimSun" w:hint="eastAsia"/>
          <w:sz w:val="21"/>
          <w:szCs w:val="21"/>
        </w:rPr>
        <w:t>产权组织合作促进发展领域的技术援助</w:t>
      </w:r>
      <w:r w:rsidR="009C0E50">
        <w:rPr>
          <w:rFonts w:ascii="SimSun" w:hAnsi="SimSun" w:hint="eastAsia"/>
          <w:sz w:val="21"/>
          <w:szCs w:val="21"/>
        </w:rPr>
        <w:t>’</w:t>
      </w:r>
      <w:r w:rsidRPr="0026542D">
        <w:rPr>
          <w:rFonts w:ascii="SimSun" w:hAnsi="SimSun" w:hint="eastAsia"/>
          <w:sz w:val="21"/>
          <w:szCs w:val="21"/>
        </w:rPr>
        <w:t>议程子项目下继续进行</w:t>
      </w:r>
      <w:r>
        <w:rPr>
          <w:rFonts w:ascii="SimSun" w:hAnsi="SimSun" w:hint="eastAsia"/>
          <w:sz w:val="21"/>
          <w:szCs w:val="21"/>
        </w:rPr>
        <w:t>。</w:t>
      </w:r>
      <w:r w:rsidR="009C0E50">
        <w:rPr>
          <w:rFonts w:ascii="SimSun" w:hAnsi="SimSun" w:hint="eastAsia"/>
          <w:sz w:val="21"/>
          <w:szCs w:val="21"/>
        </w:rPr>
        <w:t>”</w:t>
      </w:r>
    </w:p>
    <w:p w14:paraId="2E1E8616" w14:textId="62486EDA" w:rsidR="00706349" w:rsidRPr="007B459F" w:rsidRDefault="002F6635" w:rsidP="009E0F26">
      <w:pPr>
        <w:pStyle w:val="ONUME"/>
        <w:tabs>
          <w:tab w:val="clear" w:pos="567"/>
        </w:tabs>
        <w:spacing w:afterLines="50" w:after="120" w:line="340" w:lineRule="atLeast"/>
        <w:jc w:val="both"/>
        <w:rPr>
          <w:rFonts w:ascii="SimSun" w:hAnsi="SimSun"/>
          <w:sz w:val="21"/>
          <w:szCs w:val="21"/>
        </w:rPr>
      </w:pPr>
      <w:r w:rsidRPr="002F6635">
        <w:rPr>
          <w:rFonts w:ascii="SimSun" w:hAnsi="SimSun"/>
          <w:sz w:val="21"/>
          <w:szCs w:val="21"/>
        </w:rPr>
        <w:t>因此，CDIP将在定于2020年5月18日至22日举行的第二十五届会议上继续讨论</w:t>
      </w:r>
      <w:r>
        <w:rPr>
          <w:rFonts w:ascii="SimSun" w:hAnsi="SimSun" w:hint="eastAsia"/>
          <w:sz w:val="21"/>
          <w:szCs w:val="21"/>
        </w:rPr>
        <w:t>产权组织</w:t>
      </w:r>
      <w:r w:rsidRPr="002F6635">
        <w:rPr>
          <w:rFonts w:ascii="SimSun" w:hAnsi="SimSun"/>
          <w:sz w:val="21"/>
          <w:szCs w:val="21"/>
        </w:rPr>
        <w:t>在合作促进发展领域的技术援助。</w:t>
      </w:r>
      <w:r>
        <w:rPr>
          <w:rFonts w:ascii="SimSun" w:hAnsi="SimSun" w:hint="eastAsia"/>
          <w:sz w:val="21"/>
          <w:szCs w:val="21"/>
        </w:rPr>
        <w:t>此外，</w:t>
      </w:r>
      <w:r w:rsidRPr="002F6635">
        <w:rPr>
          <w:rFonts w:ascii="SimSun" w:hAnsi="SimSun"/>
          <w:sz w:val="21"/>
          <w:szCs w:val="21"/>
        </w:rPr>
        <w:t>CDIP将审议关于</w:t>
      </w:r>
      <w:r>
        <w:rPr>
          <w:rFonts w:ascii="SimSun" w:hAnsi="SimSun" w:hint="eastAsia"/>
          <w:sz w:val="21"/>
          <w:szCs w:val="21"/>
        </w:rPr>
        <w:t>报告产权组织提供的技术援助方面的网络</w:t>
      </w:r>
      <w:r w:rsidRPr="002F6635">
        <w:rPr>
          <w:rFonts w:ascii="SimSun" w:hAnsi="SimSun"/>
          <w:sz w:val="21"/>
          <w:szCs w:val="21"/>
        </w:rPr>
        <w:t>研讨会的两份文件</w:t>
      </w:r>
      <w:r>
        <w:rPr>
          <w:rFonts w:ascii="SimSun" w:hAnsi="SimSun" w:hint="eastAsia"/>
          <w:sz w:val="21"/>
          <w:szCs w:val="21"/>
        </w:rPr>
        <w:t>，</w:t>
      </w:r>
      <w:r w:rsidRPr="002F6635">
        <w:rPr>
          <w:rFonts w:ascii="SimSun" w:hAnsi="SimSun"/>
          <w:sz w:val="21"/>
          <w:szCs w:val="21"/>
        </w:rPr>
        <w:t>包括</w:t>
      </w:r>
      <w:r>
        <w:rPr>
          <w:rFonts w:ascii="SimSun" w:hAnsi="SimSun" w:hint="eastAsia"/>
          <w:sz w:val="21"/>
          <w:szCs w:val="21"/>
        </w:rPr>
        <w:t>一项</w:t>
      </w:r>
      <w:r w:rsidRPr="002F6635">
        <w:rPr>
          <w:rFonts w:ascii="SimSun" w:hAnsi="SimSun"/>
          <w:sz w:val="21"/>
          <w:szCs w:val="21"/>
        </w:rPr>
        <w:t>独立</w:t>
      </w:r>
      <w:r w:rsidR="00A00E10">
        <w:rPr>
          <w:rFonts w:ascii="SimSun" w:hAnsi="SimSun" w:hint="eastAsia"/>
          <w:sz w:val="21"/>
          <w:szCs w:val="21"/>
        </w:rPr>
        <w:t>评价</w:t>
      </w:r>
      <w:r w:rsidRPr="002F6635">
        <w:rPr>
          <w:rFonts w:ascii="SimSun" w:hAnsi="SimSun"/>
          <w:sz w:val="21"/>
          <w:szCs w:val="21"/>
        </w:rPr>
        <w:t>（文件CDIP/25/3和4）。</w:t>
      </w:r>
      <w:r w:rsidR="00462C95">
        <w:rPr>
          <w:rFonts w:ascii="SimSun" w:hAnsi="SimSun" w:hint="eastAsia"/>
          <w:sz w:val="21"/>
          <w:szCs w:val="21"/>
        </w:rPr>
        <w:t>这是</w:t>
      </w:r>
      <w:r w:rsidR="00A00E10">
        <w:rPr>
          <w:rFonts w:ascii="SimSun" w:hAnsi="SimSun" w:hint="eastAsia"/>
          <w:sz w:val="21"/>
          <w:szCs w:val="21"/>
        </w:rPr>
        <w:t>遵照</w:t>
      </w:r>
      <w:r w:rsidRPr="002F6635">
        <w:rPr>
          <w:rFonts w:ascii="SimSun" w:hAnsi="SimSun"/>
          <w:sz w:val="21"/>
          <w:szCs w:val="21"/>
        </w:rPr>
        <w:t>CDIP第二十三届会议根据西班牙提案对文件“技术援助网络论坛的原型”（文件CDIP23/9）进行</w:t>
      </w:r>
      <w:r w:rsidR="00A00E10">
        <w:rPr>
          <w:rFonts w:ascii="SimSun" w:hAnsi="SimSun" w:hint="eastAsia"/>
          <w:sz w:val="21"/>
          <w:szCs w:val="21"/>
        </w:rPr>
        <w:t>的</w:t>
      </w:r>
      <w:r w:rsidRPr="002F6635">
        <w:rPr>
          <w:rFonts w:ascii="SimSun" w:hAnsi="SimSun"/>
          <w:sz w:val="21"/>
          <w:szCs w:val="21"/>
        </w:rPr>
        <w:t>讨论，其中CDIP</w:t>
      </w:r>
      <w:r>
        <w:rPr>
          <w:rFonts w:ascii="SimSun" w:hAnsi="SimSun" w:hint="eastAsia"/>
          <w:sz w:val="21"/>
          <w:szCs w:val="21"/>
        </w:rPr>
        <w:t>“</w:t>
      </w:r>
      <w:r w:rsidRPr="002F6635">
        <w:rPr>
          <w:rFonts w:ascii="SimSun" w:hAnsi="SimSun"/>
          <w:sz w:val="21"/>
          <w:szCs w:val="21"/>
        </w:rPr>
        <w:t>（……）</w:t>
      </w:r>
      <w:r>
        <w:rPr>
          <w:rFonts w:ascii="SimSun" w:hAnsi="SimSun" w:hint="eastAsia"/>
          <w:sz w:val="21"/>
          <w:szCs w:val="21"/>
        </w:rPr>
        <w:t>要求</w:t>
      </w:r>
      <w:r w:rsidRPr="002F6635">
        <w:rPr>
          <w:rFonts w:ascii="SimSun" w:hAnsi="SimSun" w:hint="eastAsia"/>
          <w:sz w:val="21"/>
          <w:szCs w:val="21"/>
        </w:rPr>
        <w:t>秘</w:t>
      </w:r>
      <w:r w:rsidRPr="002F6635">
        <w:rPr>
          <w:rFonts w:ascii="SimSun" w:hAnsi="SimSun" w:hint="eastAsia"/>
          <w:sz w:val="21"/>
          <w:szCs w:val="21"/>
        </w:rPr>
        <w:lastRenderedPageBreak/>
        <w:t>书处实施载于备选方案B中的网络研讨会平台，初步为期六个月，并在委员会第二十五届会议上提供关于网络研讨会的评价报告，供进一步审议。</w:t>
      </w:r>
      <w:r w:rsidRPr="002F6635">
        <w:rPr>
          <w:rFonts w:ascii="SimSun" w:hAnsi="SimSun"/>
          <w:sz w:val="21"/>
          <w:szCs w:val="21"/>
        </w:rPr>
        <w:t>”（见</w:t>
      </w:r>
      <w:r w:rsidR="00552BB1">
        <w:rPr>
          <w:rFonts w:ascii="SimSun" w:hAnsi="SimSun" w:hint="eastAsia"/>
          <w:sz w:val="21"/>
          <w:szCs w:val="21"/>
        </w:rPr>
        <w:t>C</w:t>
      </w:r>
      <w:r w:rsidR="00552BB1">
        <w:rPr>
          <w:rFonts w:ascii="SimSun" w:hAnsi="SimSun"/>
          <w:sz w:val="21"/>
          <w:szCs w:val="21"/>
        </w:rPr>
        <w:t>DIP</w:t>
      </w:r>
      <w:r w:rsidRPr="002F6635">
        <w:rPr>
          <w:rFonts w:ascii="SimSun" w:hAnsi="SimSun"/>
          <w:sz w:val="21"/>
          <w:szCs w:val="21"/>
        </w:rPr>
        <w:t>第二十三届会议主席</w:t>
      </w:r>
      <w:r w:rsidR="00552BB1">
        <w:rPr>
          <w:rFonts w:ascii="SimSun" w:hAnsi="SimSun" w:hint="eastAsia"/>
          <w:sz w:val="21"/>
          <w:szCs w:val="21"/>
        </w:rPr>
        <w:t>总结</w:t>
      </w:r>
      <w:r w:rsidRPr="002F6635">
        <w:rPr>
          <w:rFonts w:ascii="SimSun" w:hAnsi="SimSun"/>
          <w:sz w:val="21"/>
          <w:szCs w:val="21"/>
        </w:rPr>
        <w:t>第8.1段）。</w:t>
      </w:r>
    </w:p>
    <w:p w14:paraId="640AB3D6" w14:textId="62AC2CB4" w:rsidR="00D339E6" w:rsidRPr="007B459F" w:rsidRDefault="000D09D6" w:rsidP="007117EF">
      <w:pPr>
        <w:pStyle w:val="ONUME"/>
        <w:tabs>
          <w:tab w:val="clear" w:pos="567"/>
        </w:tabs>
        <w:spacing w:afterLines="50" w:after="120" w:line="340" w:lineRule="atLeast"/>
        <w:jc w:val="both"/>
        <w:rPr>
          <w:rFonts w:ascii="SimSun" w:hAnsi="SimSun"/>
          <w:sz w:val="21"/>
          <w:szCs w:val="21"/>
        </w:rPr>
      </w:pPr>
      <w:r w:rsidRPr="007B459F">
        <w:rPr>
          <w:rFonts w:ascii="SimSun" w:hAnsi="SimSun" w:hint="eastAsia"/>
          <w:sz w:val="21"/>
          <w:szCs w:val="21"/>
        </w:rPr>
        <w:t>提交给工作组第十届会议的CDIP关于“产权组织在合作促发展领域的技术援助”讨论的最新进展包括一项建议，即为了避免重复工作，工作组不妨待CDIP第十七届会议主席总结附录一所载提案的讨论取得成果，并且提案与包括外部审查在内的技术援助相关文件一同得到落实，然后再审议如何推进PCT路线图建议的建议211之二中技术援助相关部分的工作（见文件PCT/WG/10/19第13段）。在此方面，秘书处澄清说，CDIP的讨论是向PCT工作组报告PCT相关技术援助的补充，后者将继续作为工作组2012年商定的常设项目。关于CDIP未来将作出的有关技术援助落实工作的任何建议（包括与PCT相关的组成部分）将再由工作组在以后的某届会议上审议（见第十届会议报告第126段，文件PCT/WG/10/25）。</w:t>
      </w:r>
    </w:p>
    <w:p w14:paraId="09A1FB47" w14:textId="6A3277F8" w:rsidR="00706349" w:rsidRPr="005C1959" w:rsidRDefault="000D09D6" w:rsidP="007117EF">
      <w:pPr>
        <w:pStyle w:val="ONUME"/>
        <w:spacing w:afterLines="50" w:after="120" w:line="340" w:lineRule="atLeast"/>
        <w:ind w:left="5534"/>
        <w:jc w:val="both"/>
        <w:rPr>
          <w:rFonts w:ascii="KaiTi" w:eastAsia="KaiTi" w:hAnsi="KaiTi"/>
          <w:iCs/>
          <w:sz w:val="21"/>
          <w:szCs w:val="21"/>
        </w:rPr>
      </w:pPr>
      <w:r w:rsidRPr="005C1959">
        <w:rPr>
          <w:rFonts w:ascii="KaiTi" w:eastAsia="KaiTi" w:hAnsi="KaiTi" w:hint="eastAsia"/>
          <w:iCs/>
          <w:sz w:val="21"/>
          <w:szCs w:val="21"/>
        </w:rPr>
        <w:t>请工作组注意本文件的内容。</w:t>
      </w:r>
    </w:p>
    <w:p w14:paraId="5427002E" w14:textId="1260A3C2" w:rsidR="002376AC" w:rsidRPr="005C1959" w:rsidRDefault="00706349" w:rsidP="005032B2">
      <w:pPr>
        <w:pStyle w:val="Endofdocument-Annex"/>
        <w:spacing w:before="720" w:afterLines="50" w:after="120" w:line="340" w:lineRule="atLeast"/>
        <w:rPr>
          <w:rFonts w:ascii="KaiTi" w:eastAsia="KaiTi" w:hAnsi="KaiTi"/>
          <w:iCs/>
          <w:sz w:val="21"/>
          <w:szCs w:val="21"/>
        </w:rPr>
        <w:sectPr w:rsidR="002376AC" w:rsidRPr="005C1959" w:rsidSect="00117F12">
          <w:headerReference w:type="default" r:id="rId16"/>
          <w:endnotePr>
            <w:numFmt w:val="decimal"/>
          </w:endnotePr>
          <w:pgSz w:w="11907" w:h="16840" w:code="9"/>
          <w:pgMar w:top="567" w:right="1134" w:bottom="1418" w:left="1418" w:header="510" w:footer="1021" w:gutter="0"/>
          <w:cols w:space="720"/>
          <w:titlePg/>
          <w:docGrid w:linePitch="299"/>
        </w:sectPr>
      </w:pPr>
      <w:r w:rsidRPr="005C1959">
        <w:rPr>
          <w:rFonts w:ascii="KaiTi" w:eastAsia="KaiTi" w:hAnsi="KaiTi"/>
          <w:iCs/>
          <w:sz w:val="21"/>
          <w:szCs w:val="21"/>
        </w:rPr>
        <w:t>[</w:t>
      </w:r>
      <w:r w:rsidR="000D09D6" w:rsidRPr="005C1959">
        <w:rPr>
          <w:rFonts w:ascii="KaiTi" w:eastAsia="KaiTi" w:hAnsi="KaiTi" w:hint="eastAsia"/>
          <w:iCs/>
          <w:sz w:val="21"/>
          <w:szCs w:val="21"/>
        </w:rPr>
        <w:t>后接附件</w:t>
      </w:r>
      <w:r w:rsidRPr="005C1959">
        <w:rPr>
          <w:rFonts w:ascii="KaiTi" w:eastAsia="KaiTi" w:hAnsi="KaiTi"/>
          <w:iCs/>
          <w:sz w:val="21"/>
          <w:szCs w:val="21"/>
        </w:rPr>
        <w:t>]</w:t>
      </w:r>
    </w:p>
    <w:p w14:paraId="5DFA735C" w14:textId="77777777" w:rsidR="00323DA6" w:rsidRDefault="00323DA6" w:rsidP="00323DA6">
      <w:pPr>
        <w:pStyle w:val="Heading2"/>
        <w:spacing w:before="120" w:after="0"/>
        <w:jc w:val="center"/>
        <w:rPr>
          <w:rFonts w:ascii="SimHei" w:eastAsia="SimHei" w:hAnsi="SimHei"/>
          <w:sz w:val="21"/>
        </w:rPr>
      </w:pPr>
      <w:r w:rsidRPr="00F119CC">
        <w:rPr>
          <w:rFonts w:ascii="SimHei" w:eastAsia="SimHei" w:hAnsi="SimHei" w:hint="eastAsia"/>
          <w:sz w:val="21"/>
        </w:rPr>
        <w:lastRenderedPageBreak/>
        <w:t>对PCT有直接影响的技术援助活动</w:t>
      </w:r>
    </w:p>
    <w:p w14:paraId="6B9C15BA" w14:textId="1155027B" w:rsidR="00323DA6" w:rsidRPr="007117EF" w:rsidRDefault="00323DA6" w:rsidP="00323DA6">
      <w:pPr>
        <w:jc w:val="center"/>
        <w:rPr>
          <w:rFonts w:ascii="SimSun" w:hAnsi="SimSun"/>
          <w:sz w:val="21"/>
        </w:rPr>
      </w:pPr>
      <w:r w:rsidRPr="00185871">
        <w:rPr>
          <w:rFonts w:ascii="KaiTi" w:eastAsia="KaiTi" w:hAnsi="KaiTi" w:hint="eastAsia"/>
          <w:sz w:val="21"/>
        </w:rPr>
        <w:t>（</w:t>
      </w:r>
      <w:r w:rsidRPr="00185871">
        <w:rPr>
          <w:rFonts w:ascii="KaiTi" w:eastAsia="KaiTi" w:hAnsi="KaiTi" w:hint="eastAsia"/>
          <w:caps/>
          <w:sz w:val="21"/>
        </w:rPr>
        <w:t>201</w:t>
      </w:r>
      <w:r w:rsidR="00F778B6">
        <w:rPr>
          <w:rFonts w:ascii="KaiTi" w:eastAsia="KaiTi" w:hAnsi="KaiTi" w:hint="eastAsia"/>
          <w:caps/>
          <w:sz w:val="21"/>
        </w:rPr>
        <w:t>9</w:t>
      </w:r>
      <w:r w:rsidRPr="00185871">
        <w:rPr>
          <w:rFonts w:ascii="KaiTi" w:eastAsia="KaiTi" w:hAnsi="KaiTi" w:hint="eastAsia"/>
          <w:caps/>
          <w:sz w:val="21"/>
        </w:rPr>
        <w:t>年实施</w:t>
      </w:r>
      <w:r w:rsidRPr="00185871">
        <w:rPr>
          <w:rFonts w:ascii="KaiTi" w:eastAsia="KaiTi" w:hAnsi="KaiTi" w:hint="eastAsia"/>
          <w:sz w:val="21"/>
        </w:rPr>
        <w:t>）</w:t>
      </w:r>
    </w:p>
    <w:p w14:paraId="3C26E425" w14:textId="77777777" w:rsidR="00F96B37" w:rsidRPr="007117EF" w:rsidRDefault="00F96B37" w:rsidP="00F96B37">
      <w:pPr>
        <w:rPr>
          <w:rFonts w:ascii="SimSun" w:hAnsi="SimSun"/>
          <w:sz w:val="21"/>
        </w:rPr>
      </w:pPr>
    </w:p>
    <w:p w14:paraId="3B0B462B" w14:textId="051F0E23" w:rsidR="00F96B37" w:rsidRPr="007117EF" w:rsidRDefault="00F77CE2" w:rsidP="006B3353">
      <w:pPr>
        <w:pStyle w:val="ONUME"/>
        <w:numPr>
          <w:ilvl w:val="0"/>
          <w:numId w:val="0"/>
        </w:numPr>
        <w:spacing w:afterLines="50" w:after="120" w:line="340" w:lineRule="atLeast"/>
        <w:ind w:firstLineChars="200" w:firstLine="420"/>
        <w:jc w:val="both"/>
        <w:rPr>
          <w:rFonts w:ascii="SimSun" w:hAnsi="SimSun"/>
          <w:sz w:val="21"/>
        </w:rPr>
      </w:pPr>
      <w:r w:rsidRPr="00280142">
        <w:rPr>
          <w:rFonts w:ascii="SimSun" w:hint="eastAsia"/>
          <w:sz w:val="21"/>
          <w:szCs w:val="21"/>
        </w:rPr>
        <w:t>本附件载有201</w:t>
      </w:r>
      <w:r w:rsidR="00112C04">
        <w:rPr>
          <w:rFonts w:ascii="SimSun" w:hint="eastAsia"/>
          <w:sz w:val="21"/>
          <w:szCs w:val="21"/>
        </w:rPr>
        <w:t>9</w:t>
      </w:r>
      <w:r w:rsidRPr="00280142">
        <w:rPr>
          <w:rFonts w:ascii="SimSun" w:hint="eastAsia"/>
          <w:sz w:val="21"/>
          <w:szCs w:val="21"/>
        </w:rPr>
        <w:t>年开展的对发展中国家利用PCT有直接影响的所有技术援助活动的全面清单，这些技术援助活动按照内容进行如下分类：</w:t>
      </w:r>
    </w:p>
    <w:p w14:paraId="7E87FF37" w14:textId="59012557" w:rsidR="00F77CE2" w:rsidRPr="007117EF" w:rsidRDefault="00F77CE2" w:rsidP="006B3353">
      <w:pPr>
        <w:pStyle w:val="ONUME"/>
        <w:numPr>
          <w:ilvl w:val="1"/>
          <w:numId w:val="9"/>
        </w:numPr>
        <w:tabs>
          <w:tab w:val="clear" w:pos="1134"/>
        </w:tabs>
        <w:spacing w:afterLines="50" w:after="120" w:line="340" w:lineRule="atLeast"/>
        <w:jc w:val="both"/>
        <w:rPr>
          <w:rFonts w:ascii="SimSun" w:hAnsi="SimSun"/>
          <w:sz w:val="21"/>
        </w:rPr>
      </w:pPr>
      <w:r w:rsidRPr="00E35DE6">
        <w:rPr>
          <w:rFonts w:ascii="KaiTi" w:eastAsia="KaiTi" w:hAnsi="KaiTi" w:hint="eastAsia"/>
          <w:sz w:val="21"/>
          <w:szCs w:val="21"/>
        </w:rPr>
        <w:t>一般性专利相关信息（在表中标为“A”）。</w:t>
      </w:r>
      <w:r w:rsidRPr="00280142">
        <w:rPr>
          <w:rFonts w:ascii="SimSun" w:hint="eastAsia"/>
          <w:sz w:val="21"/>
          <w:szCs w:val="21"/>
        </w:rPr>
        <w:t>涉及提供一般性专利保护和国际专利制度信息的活动涵盖介绍专利制度方方面面的内容，并不仅限于PCT，可包括专利制度的介绍性材料，如申请专利的方法、发明具有可专利性的主要法律要求、专利保护的好处以及可能的替代物，诸如实用新型以及把机密的商业信息作为商业秘密进行保护。其他的主题包括国家和</w:t>
      </w:r>
      <w:r w:rsidR="00A064B3">
        <w:rPr>
          <w:rFonts w:ascii="SimSun" w:hint="eastAsia"/>
          <w:sz w:val="21"/>
          <w:szCs w:val="21"/>
        </w:rPr>
        <w:t>地区</w:t>
      </w:r>
      <w:r w:rsidRPr="00280142">
        <w:rPr>
          <w:rFonts w:ascii="SimSun" w:hint="eastAsia"/>
          <w:sz w:val="21"/>
          <w:szCs w:val="21"/>
        </w:rPr>
        <w:t>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本地问题提供洞见。</w:t>
      </w:r>
    </w:p>
    <w:p w14:paraId="36F5D39A" w14:textId="4256DAF7" w:rsidR="00F96B37" w:rsidRPr="007117EF" w:rsidRDefault="00F77CE2" w:rsidP="006B3353">
      <w:pPr>
        <w:pStyle w:val="ONUME"/>
        <w:numPr>
          <w:ilvl w:val="1"/>
          <w:numId w:val="9"/>
        </w:numPr>
        <w:tabs>
          <w:tab w:val="clear" w:pos="1134"/>
        </w:tabs>
        <w:spacing w:afterLines="50" w:after="120" w:line="340" w:lineRule="atLeast"/>
        <w:jc w:val="both"/>
        <w:rPr>
          <w:rFonts w:ascii="SimSun" w:hAnsi="SimSun"/>
          <w:sz w:val="21"/>
        </w:rPr>
      </w:pPr>
      <w:r w:rsidRPr="00E35DE6">
        <w:rPr>
          <w:rFonts w:ascii="KaiTi" w:eastAsia="KaiTi" w:hAnsi="KaiTi" w:hint="eastAsia"/>
          <w:sz w:val="21"/>
          <w:szCs w:val="21"/>
        </w:rPr>
        <w:t>详细的PCT相关信息（在表中标为“B”）。</w:t>
      </w:r>
      <w:r w:rsidRPr="00280142">
        <w:rPr>
          <w:rFonts w:ascii="SimSun" w:hint="eastAsia"/>
          <w:sz w:val="21"/>
          <w:szCs w:val="21"/>
        </w:rPr>
        <w:t>具体的PCT研讨会提供PCT的全面信息。就受理局的形式要求和</w:t>
      </w:r>
      <w:r>
        <w:rPr>
          <w:rFonts w:ascii="SimSun" w:hint="eastAsia"/>
          <w:sz w:val="21"/>
          <w:szCs w:val="21"/>
        </w:rPr>
        <w:t>处理</w:t>
      </w:r>
      <w:r w:rsidRPr="00280142">
        <w:rPr>
          <w:rFonts w:ascii="SimSun" w:hint="eastAsia"/>
          <w:sz w:val="21"/>
          <w:szCs w:val="21"/>
        </w:rPr>
        <w:t>而言，涵盖的内容包括国际专利申请</w:t>
      </w:r>
      <w:r>
        <w:rPr>
          <w:rFonts w:ascii="SimSun" w:hint="eastAsia"/>
          <w:sz w:val="21"/>
          <w:szCs w:val="21"/>
        </w:rPr>
        <w:t>所需</w:t>
      </w:r>
      <w:r w:rsidRPr="00280142">
        <w:rPr>
          <w:rFonts w:ascii="SimSun" w:hint="eastAsia"/>
          <w:sz w:val="21"/>
          <w:szCs w:val="21"/>
        </w:rPr>
        <w:t>的要素、各种可用的提交申请方法、申请过程中应付的费用、提出优先权要求、改正缺陷、改正明显的错误、</w:t>
      </w:r>
      <w:r>
        <w:rPr>
          <w:rFonts w:ascii="SimSun" w:hint="eastAsia"/>
          <w:sz w:val="21"/>
          <w:szCs w:val="21"/>
        </w:rPr>
        <w:t>登记变更</w:t>
      </w:r>
      <w:r w:rsidRPr="00280142">
        <w:rPr>
          <w:rFonts w:ascii="SimSun" w:hint="eastAsia"/>
          <w:sz w:val="21"/>
          <w:szCs w:val="21"/>
        </w:rPr>
        <w:t>和撤回申请。PCT研讨会的其他重要组成部分是国际局和国际检索与初步审查单位的作用和职能。这包括申请的国际公布、作出国际检索报告和可专利性国际初步报告以及各种选项，如补充国际检索、依据第19条进行的修订和第二章规定的国际初步审查程序。PCT研讨会还讨论进入国家阶段，展示国际局的行为和申请人要求的行为，并指出具体的国别要求，如翻译和优先权文件。此外，PCT研讨会往往会介绍通过ePCT可获取的服务、PATENTSCOPE数据库和</w:t>
      </w:r>
      <w:r>
        <w:rPr>
          <w:rFonts w:ascii="SimSun" w:hint="eastAsia"/>
          <w:sz w:val="21"/>
          <w:szCs w:val="21"/>
        </w:rPr>
        <w:t>产权组织</w:t>
      </w:r>
      <w:r w:rsidRPr="00280142">
        <w:rPr>
          <w:rFonts w:ascii="SimSun" w:hint="eastAsia"/>
          <w:sz w:val="21"/>
          <w:szCs w:val="21"/>
        </w:rPr>
        <w:t>网站上更多的信息来源。</w:t>
      </w:r>
    </w:p>
    <w:p w14:paraId="3FC2330A" w14:textId="13D457D6" w:rsidR="00323DA6" w:rsidRPr="007919FE" w:rsidRDefault="00323DA6" w:rsidP="00323DA6">
      <w:pPr>
        <w:pStyle w:val="ONUME"/>
        <w:numPr>
          <w:ilvl w:val="1"/>
          <w:numId w:val="9"/>
        </w:numPr>
        <w:tabs>
          <w:tab w:val="clear" w:pos="1134"/>
        </w:tabs>
        <w:spacing w:afterLines="50" w:after="120" w:line="340" w:lineRule="atLeast"/>
        <w:jc w:val="both"/>
        <w:rPr>
          <w:rFonts w:ascii="SimSun" w:hAnsi="SimSun"/>
          <w:sz w:val="21"/>
          <w:szCs w:val="21"/>
        </w:rPr>
      </w:pPr>
      <w:r w:rsidRPr="00E35DE6">
        <w:rPr>
          <w:rFonts w:ascii="KaiTi" w:eastAsia="KaiTi" w:hAnsi="KaiTi" w:hint="eastAsia"/>
          <w:sz w:val="21"/>
          <w:szCs w:val="21"/>
        </w:rPr>
        <w:t>主管局官员的PCT培训（在表中标为“C”）。</w:t>
      </w:r>
      <w:r w:rsidRPr="00280142">
        <w:rPr>
          <w:rFonts w:ascii="SimSun" w:hint="eastAsia"/>
          <w:sz w:val="21"/>
          <w:szCs w:val="21"/>
        </w:rPr>
        <w:t>为</w:t>
      </w:r>
      <w:r>
        <w:rPr>
          <w:rFonts w:ascii="SimSun" w:hint="eastAsia"/>
          <w:sz w:val="21"/>
          <w:szCs w:val="21"/>
        </w:rPr>
        <w:t>承担</w:t>
      </w:r>
      <w:r w:rsidRPr="00280142">
        <w:rPr>
          <w:rFonts w:ascii="SimSun" w:hint="eastAsia"/>
          <w:sz w:val="21"/>
          <w:szCs w:val="21"/>
        </w:rPr>
        <w:t>PCT</w:t>
      </w:r>
      <w:r>
        <w:rPr>
          <w:rFonts w:ascii="SimSun" w:hint="eastAsia"/>
          <w:sz w:val="21"/>
          <w:szCs w:val="21"/>
        </w:rPr>
        <w:t>职能</w:t>
      </w:r>
      <w:r w:rsidRPr="00280142">
        <w:rPr>
          <w:rFonts w:ascii="SimSun" w:hint="eastAsia"/>
          <w:sz w:val="21"/>
          <w:szCs w:val="21"/>
        </w:rPr>
        <w:t>的主管局官员提供的援助应涵盖与接收局（无论是作为受理局、国际检索单位、国际初步审查单位还是指定局/选定局）相关的PCT部分。例如，对既是受理局又是指定局的主管局开展的援助应涉及在转交国际局之前以及进入国家阶段时的申请处理。在国家阶段处理方面，活动也是关于为国家阶段的申请审查进行能力建设。这一援助也为主管局向国际局提出具体的问题提供了机会。</w:t>
      </w:r>
    </w:p>
    <w:p w14:paraId="182CEA11" w14:textId="77777777" w:rsidR="00323DA6" w:rsidRPr="007919FE" w:rsidRDefault="00323DA6" w:rsidP="00323DA6">
      <w:pPr>
        <w:pStyle w:val="ONUME"/>
        <w:numPr>
          <w:ilvl w:val="1"/>
          <w:numId w:val="9"/>
        </w:numPr>
        <w:tabs>
          <w:tab w:val="clear" w:pos="1134"/>
        </w:tabs>
        <w:spacing w:afterLines="50" w:after="120" w:line="340" w:lineRule="atLeast"/>
        <w:jc w:val="both"/>
        <w:rPr>
          <w:rFonts w:ascii="SimSun" w:hAnsi="SimSun"/>
          <w:sz w:val="21"/>
          <w:szCs w:val="21"/>
        </w:rPr>
      </w:pPr>
      <w:r w:rsidRPr="00E35DE6">
        <w:rPr>
          <w:rFonts w:ascii="KaiTi" w:eastAsia="KaiTi" w:hAnsi="KaiTi" w:hint="eastAsia"/>
          <w:sz w:val="21"/>
          <w:szCs w:val="21"/>
        </w:rPr>
        <w:t>与</w:t>
      </w:r>
      <w:r>
        <w:rPr>
          <w:rFonts w:ascii="KaiTi" w:eastAsia="KaiTi" w:hAnsi="KaiTi" w:hint="eastAsia"/>
          <w:sz w:val="21"/>
          <w:szCs w:val="21"/>
        </w:rPr>
        <w:t>信通</w:t>
      </w:r>
      <w:r w:rsidRPr="00E35DE6">
        <w:rPr>
          <w:rFonts w:ascii="KaiTi" w:eastAsia="KaiTi" w:hAnsi="KaiTi" w:hint="eastAsia"/>
          <w:sz w:val="21"/>
          <w:szCs w:val="21"/>
        </w:rPr>
        <w:t>技术相关的援助（在表中标为“D”）。</w:t>
      </w:r>
      <w:r w:rsidRPr="00280142">
        <w:rPr>
          <w:rFonts w:ascii="SimSun" w:hint="eastAsia"/>
          <w:sz w:val="21"/>
          <w:szCs w:val="21"/>
        </w:rPr>
        <w:t>与使用</w:t>
      </w:r>
      <w:r>
        <w:rPr>
          <w:rFonts w:ascii="SimSun" w:hint="eastAsia"/>
          <w:sz w:val="21"/>
          <w:szCs w:val="21"/>
        </w:rPr>
        <w:t>信通</w:t>
      </w:r>
      <w:r w:rsidRPr="00280142">
        <w:rPr>
          <w:rFonts w:ascii="SimSun" w:hint="eastAsia"/>
          <w:sz w:val="21"/>
          <w:szCs w:val="21"/>
        </w:rPr>
        <w:t>技术基础设施的安装和技术援助相关的活动涵盖安装PCT的信息技术工具和服务并对工作人员进行培训。这包括PCT电子数据交换系统（PCT-EDI）</w:t>
      </w:r>
      <w:r>
        <w:rPr>
          <w:rFonts w:ascii="SimSun" w:hint="eastAsia"/>
          <w:sz w:val="21"/>
          <w:szCs w:val="21"/>
        </w:rPr>
        <w:t>和</w:t>
      </w:r>
      <w:r w:rsidRPr="00280142">
        <w:rPr>
          <w:rFonts w:ascii="SimSun" w:hint="eastAsia"/>
          <w:sz w:val="21"/>
          <w:szCs w:val="21"/>
        </w:rPr>
        <w:t>ePCT。这一援助不可或缺的组成部分应包括系统的演示和实际操作援助，以使用户能熟练应用这些工具并从中充分受益。</w:t>
      </w:r>
    </w:p>
    <w:p w14:paraId="0E1C4314" w14:textId="77777777" w:rsidR="00323DA6" w:rsidRPr="007919FE" w:rsidRDefault="00323DA6" w:rsidP="00323DA6">
      <w:pPr>
        <w:pStyle w:val="ONUME"/>
        <w:numPr>
          <w:ilvl w:val="1"/>
          <w:numId w:val="9"/>
        </w:numPr>
        <w:tabs>
          <w:tab w:val="clear" w:pos="1134"/>
        </w:tabs>
        <w:spacing w:afterLines="50" w:after="120" w:line="340" w:lineRule="atLeast"/>
        <w:jc w:val="both"/>
        <w:rPr>
          <w:rFonts w:ascii="SimSun" w:hAnsi="SimSun"/>
          <w:sz w:val="21"/>
          <w:szCs w:val="21"/>
        </w:rPr>
      </w:pPr>
      <w:r w:rsidRPr="00E35DE6">
        <w:rPr>
          <w:rFonts w:ascii="KaiTi" w:eastAsia="KaiTi" w:hAnsi="KaiTi" w:hint="eastAsia"/>
          <w:sz w:val="21"/>
          <w:szCs w:val="21"/>
        </w:rPr>
        <w:t>针对考虑加入PCT的国家的援助（在表中标为“E”）。</w:t>
      </w:r>
      <w:r w:rsidRPr="00280142">
        <w:rPr>
          <w:rFonts w:ascii="SimSun" w:hint="eastAsia"/>
          <w:sz w:val="21"/>
          <w:szCs w:val="21"/>
        </w:rPr>
        <w:t>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PCT和专利制度，并为国家主管局提供援助，帮助其全面实施PCT并作为受理局开始运作。加入后计划的另一个组成部分是新缔约国的官员到位于日内瓦的</w:t>
      </w:r>
      <w:r>
        <w:rPr>
          <w:rFonts w:ascii="SimSun" w:hint="eastAsia"/>
          <w:sz w:val="21"/>
          <w:szCs w:val="21"/>
        </w:rPr>
        <w:t>产权组织</w:t>
      </w:r>
      <w:r w:rsidRPr="00280142">
        <w:rPr>
          <w:rFonts w:ascii="SimSun" w:hint="eastAsia"/>
          <w:sz w:val="21"/>
          <w:szCs w:val="21"/>
        </w:rPr>
        <w:t>总部接受实用的培训。</w:t>
      </w:r>
    </w:p>
    <w:p w14:paraId="0FC37CE3" w14:textId="6D4612E1" w:rsidR="00F96B37" w:rsidRPr="007117EF" w:rsidRDefault="00323DA6" w:rsidP="006B3353">
      <w:pPr>
        <w:pStyle w:val="ONUME"/>
        <w:numPr>
          <w:ilvl w:val="1"/>
          <w:numId w:val="9"/>
        </w:numPr>
        <w:tabs>
          <w:tab w:val="clear" w:pos="1134"/>
        </w:tabs>
        <w:spacing w:afterLines="50" w:after="120" w:line="340" w:lineRule="atLeast"/>
        <w:jc w:val="both"/>
        <w:rPr>
          <w:rFonts w:ascii="SimSun" w:hAnsi="SimSun"/>
          <w:sz w:val="21"/>
        </w:rPr>
      </w:pPr>
      <w:r w:rsidRPr="00E35DE6">
        <w:rPr>
          <w:rFonts w:ascii="KaiTi" w:eastAsia="KaiTi" w:hAnsi="KaiTi" w:hint="eastAsia"/>
          <w:sz w:val="21"/>
          <w:szCs w:val="21"/>
        </w:rPr>
        <w:lastRenderedPageBreak/>
        <w:t>对国际单位的援助（在表中标为“F”）。</w:t>
      </w:r>
      <w:r w:rsidRPr="00E35DE6">
        <w:rPr>
          <w:rFonts w:ascii="SimSun" w:hint="eastAsia"/>
          <w:sz w:val="21"/>
          <w:szCs w:val="21"/>
        </w:rPr>
        <w:t>最后，国际局为各国</w:t>
      </w:r>
      <w:r>
        <w:rPr>
          <w:rFonts w:ascii="SimSun" w:hint="eastAsia"/>
          <w:sz w:val="21"/>
          <w:szCs w:val="21"/>
        </w:rPr>
        <w:t>作为</w:t>
      </w:r>
      <w:r w:rsidRPr="00E35DE6">
        <w:rPr>
          <w:rFonts w:ascii="SimSun" w:hint="eastAsia"/>
          <w:sz w:val="21"/>
          <w:szCs w:val="21"/>
        </w:rPr>
        <w:t>国际检索和初步审查单位</w:t>
      </w:r>
      <w:r>
        <w:rPr>
          <w:rFonts w:ascii="SimSun" w:hint="eastAsia"/>
          <w:sz w:val="21"/>
          <w:szCs w:val="21"/>
        </w:rPr>
        <w:t>开展业务提供</w:t>
      </w:r>
      <w:r w:rsidRPr="00E35DE6">
        <w:rPr>
          <w:rFonts w:ascii="SimSun" w:hint="eastAsia"/>
          <w:sz w:val="21"/>
          <w:szCs w:val="21"/>
        </w:rPr>
        <w:t>技术援助。这包括</w:t>
      </w:r>
      <w:r>
        <w:rPr>
          <w:rFonts w:ascii="SimSun" w:hint="eastAsia"/>
          <w:sz w:val="21"/>
          <w:szCs w:val="21"/>
        </w:rPr>
        <w:t>对</w:t>
      </w:r>
      <w:r w:rsidRPr="00E35DE6">
        <w:rPr>
          <w:rFonts w:ascii="SimSun" w:hint="eastAsia"/>
          <w:sz w:val="21"/>
          <w:szCs w:val="21"/>
        </w:rPr>
        <w:t>考虑申请成为国际单位的主管局</w:t>
      </w:r>
      <w:r>
        <w:rPr>
          <w:rFonts w:ascii="SimSun" w:hint="eastAsia"/>
          <w:sz w:val="21"/>
          <w:szCs w:val="21"/>
        </w:rPr>
        <w:t>进行访问</w:t>
      </w:r>
      <w:r w:rsidRPr="00E35DE6">
        <w:rPr>
          <w:rFonts w:ascii="SimSun" w:hint="eastAsia"/>
          <w:sz w:val="21"/>
          <w:szCs w:val="21"/>
        </w:rPr>
        <w:t>，</w:t>
      </w:r>
      <w:r>
        <w:rPr>
          <w:rFonts w:ascii="SimSun" w:hint="eastAsia"/>
          <w:sz w:val="21"/>
          <w:szCs w:val="21"/>
        </w:rPr>
        <w:t>向其</w:t>
      </w:r>
      <w:r w:rsidRPr="00E35DE6">
        <w:rPr>
          <w:rFonts w:ascii="SimSun" w:hint="eastAsia"/>
          <w:sz w:val="21"/>
          <w:szCs w:val="21"/>
        </w:rPr>
        <w:t>解释指定国际单位的程序和要求，并指出在提交正式申请前可进一步开展技术工作的领域。继指定为国际单位之后，在</w:t>
      </w:r>
      <w:r>
        <w:rPr>
          <w:rFonts w:ascii="SimSun" w:hint="eastAsia"/>
          <w:sz w:val="21"/>
          <w:szCs w:val="21"/>
        </w:rPr>
        <w:t>开展业务</w:t>
      </w:r>
      <w:r w:rsidRPr="00E35DE6">
        <w:rPr>
          <w:rFonts w:ascii="SimSun" w:hint="eastAsia"/>
          <w:sz w:val="21"/>
          <w:szCs w:val="21"/>
        </w:rPr>
        <w:t>前可为官员提供培训。</w:t>
      </w:r>
    </w:p>
    <w:p w14:paraId="08E0EFF0" w14:textId="72E51CE6" w:rsidR="00F96B37" w:rsidRPr="007117EF" w:rsidRDefault="00F96B37" w:rsidP="00F96B37">
      <w:pPr>
        <w:rPr>
          <w:rFonts w:ascii="SimSun" w:hAnsi="SimSun"/>
          <w:sz w:val="21"/>
          <w:szCs w:val="22"/>
        </w:rPr>
      </w:pPr>
      <w:r w:rsidRPr="007117EF">
        <w:rPr>
          <w:rFonts w:ascii="SimSun" w:hAnsi="SimSun"/>
          <w:sz w:val="21"/>
          <w:szCs w:val="22"/>
        </w:rPr>
        <w:t>*</w:t>
      </w:r>
      <w:r w:rsidRPr="007117EF">
        <w:rPr>
          <w:rFonts w:ascii="SimSun" w:hAnsi="SimSun"/>
          <w:sz w:val="21"/>
          <w:szCs w:val="22"/>
        </w:rPr>
        <w:tab/>
      </w:r>
      <w:r w:rsidR="00323DA6" w:rsidRPr="007919FE">
        <w:rPr>
          <w:rFonts w:ascii="SimSun" w:hAnsi="SimSun" w:hint="eastAsia"/>
          <w:sz w:val="21"/>
          <w:szCs w:val="21"/>
        </w:rPr>
        <w:t>表示在某一次活动中与国际局一道参与提供技术援助的国家或主管局</w:t>
      </w:r>
    </w:p>
    <w:p w14:paraId="38616E9A" w14:textId="77777777" w:rsidR="00F96B37" w:rsidRPr="007117EF" w:rsidRDefault="00F96B37" w:rsidP="00F96B37">
      <w:pPr>
        <w:rPr>
          <w:rFonts w:ascii="SimSun" w:hAnsi="SimSun"/>
          <w:sz w:val="21"/>
          <w:szCs w:val="22"/>
        </w:rPr>
      </w:pPr>
    </w:p>
    <w:tbl>
      <w:tblPr>
        <w:tblStyle w:val="TableGrid"/>
        <w:tblW w:w="0" w:type="auto"/>
        <w:tblInd w:w="0" w:type="dxa"/>
        <w:tblLook w:val="04A0" w:firstRow="1" w:lastRow="0" w:firstColumn="1" w:lastColumn="0" w:noHBand="0" w:noVBand="1"/>
      </w:tblPr>
      <w:tblGrid>
        <w:gridCol w:w="928"/>
        <w:gridCol w:w="975"/>
        <w:gridCol w:w="1307"/>
        <w:gridCol w:w="1093"/>
        <w:gridCol w:w="2855"/>
        <w:gridCol w:w="1823"/>
        <w:gridCol w:w="1645"/>
        <w:gridCol w:w="1920"/>
        <w:gridCol w:w="1123"/>
        <w:gridCol w:w="1176"/>
      </w:tblGrid>
      <w:tr w:rsidR="00A8170E" w14:paraId="1B81D04E" w14:textId="77777777" w:rsidTr="00C01BBF">
        <w:trPr>
          <w:trHeight w:val="284"/>
          <w:tblHeader/>
        </w:trPr>
        <w:tc>
          <w:tcPr>
            <w:tcW w:w="928" w:type="dxa"/>
            <w:tcBorders>
              <w:top w:val="single" w:sz="4" w:space="0" w:color="auto"/>
              <w:left w:val="single" w:sz="4" w:space="0" w:color="auto"/>
              <w:bottom w:val="single" w:sz="4" w:space="0" w:color="auto"/>
              <w:right w:val="single" w:sz="4" w:space="0" w:color="auto"/>
            </w:tcBorders>
            <w:noWrap/>
            <w:hideMark/>
          </w:tcPr>
          <w:p w14:paraId="0CDCEE6D" w14:textId="791EE652" w:rsidR="00E348B5" w:rsidRDefault="00E348B5" w:rsidP="00E348B5">
            <w:pPr>
              <w:spacing w:beforeLines="40" w:before="96" w:afterLines="40" w:after="96"/>
              <w:jc w:val="center"/>
              <w:rPr>
                <w:b/>
                <w:bCs/>
                <w:sz w:val="16"/>
                <w:szCs w:val="16"/>
              </w:rPr>
            </w:pPr>
            <w:r w:rsidRPr="002D70B8">
              <w:rPr>
                <w:rFonts w:ascii="SimSun" w:hAnsi="SimSun" w:hint="eastAsia"/>
                <w:b/>
                <w:bCs/>
                <w:sz w:val="18"/>
                <w:szCs w:val="18"/>
              </w:rPr>
              <w:t>日期</w:t>
            </w:r>
          </w:p>
        </w:tc>
        <w:tc>
          <w:tcPr>
            <w:tcW w:w="975" w:type="dxa"/>
            <w:tcBorders>
              <w:top w:val="single" w:sz="4" w:space="0" w:color="auto"/>
              <w:left w:val="single" w:sz="4" w:space="0" w:color="auto"/>
              <w:bottom w:val="single" w:sz="4" w:space="0" w:color="auto"/>
              <w:right w:val="single" w:sz="4" w:space="0" w:color="auto"/>
            </w:tcBorders>
            <w:noWrap/>
            <w:hideMark/>
          </w:tcPr>
          <w:p w14:paraId="12B39555" w14:textId="38A7AD3E" w:rsidR="00E348B5" w:rsidRDefault="00E348B5" w:rsidP="00E348B5">
            <w:pPr>
              <w:spacing w:beforeLines="40" w:before="96" w:afterLines="40" w:after="96"/>
              <w:jc w:val="center"/>
              <w:rPr>
                <w:b/>
                <w:bCs/>
              </w:rPr>
            </w:pPr>
            <w:r w:rsidRPr="002D70B8">
              <w:rPr>
                <w:rFonts w:ascii="SimSun" w:hAnsi="SimSun" w:hint="eastAsia"/>
                <w:b/>
                <w:bCs/>
                <w:sz w:val="18"/>
                <w:szCs w:val="18"/>
              </w:rPr>
              <w:t>经费来源</w:t>
            </w:r>
          </w:p>
        </w:tc>
        <w:tc>
          <w:tcPr>
            <w:tcW w:w="1307" w:type="dxa"/>
            <w:tcBorders>
              <w:top w:val="single" w:sz="4" w:space="0" w:color="auto"/>
              <w:left w:val="single" w:sz="4" w:space="0" w:color="auto"/>
              <w:bottom w:val="single" w:sz="4" w:space="0" w:color="auto"/>
              <w:right w:val="single" w:sz="4" w:space="0" w:color="auto"/>
            </w:tcBorders>
            <w:noWrap/>
            <w:hideMark/>
          </w:tcPr>
          <w:p w14:paraId="0E74872B" w14:textId="153C8631" w:rsidR="00E348B5" w:rsidRDefault="00E348B5" w:rsidP="00E348B5">
            <w:pPr>
              <w:spacing w:beforeLines="40" w:before="96" w:afterLines="40" w:after="96"/>
              <w:jc w:val="center"/>
              <w:rPr>
                <w:b/>
                <w:bCs/>
              </w:rPr>
            </w:pPr>
            <w:r w:rsidRPr="002D70B8">
              <w:rPr>
                <w:rFonts w:ascii="SimSun" w:hAnsi="SimSun" w:hint="eastAsia"/>
                <w:b/>
                <w:bCs/>
                <w:sz w:val="18"/>
                <w:szCs w:val="18"/>
              </w:rPr>
              <w:t>活动类型</w:t>
            </w:r>
          </w:p>
        </w:tc>
        <w:tc>
          <w:tcPr>
            <w:tcW w:w="1093" w:type="dxa"/>
            <w:tcBorders>
              <w:top w:val="single" w:sz="4" w:space="0" w:color="auto"/>
              <w:left w:val="single" w:sz="4" w:space="0" w:color="auto"/>
              <w:bottom w:val="single" w:sz="4" w:space="0" w:color="auto"/>
              <w:right w:val="single" w:sz="4" w:space="0" w:color="auto"/>
            </w:tcBorders>
            <w:noWrap/>
            <w:hideMark/>
          </w:tcPr>
          <w:p w14:paraId="27723352" w14:textId="43012D1C" w:rsidR="00E348B5" w:rsidRDefault="00E348B5" w:rsidP="00E348B5">
            <w:pPr>
              <w:spacing w:beforeLines="40" w:before="96" w:afterLines="40" w:after="96"/>
              <w:jc w:val="center"/>
              <w:rPr>
                <w:b/>
                <w:bCs/>
              </w:rPr>
            </w:pPr>
            <w:r w:rsidRPr="002D70B8">
              <w:rPr>
                <w:rFonts w:ascii="SimSun" w:hAnsi="SimSun" w:hint="eastAsia"/>
                <w:b/>
                <w:bCs/>
                <w:sz w:val="18"/>
                <w:szCs w:val="18"/>
              </w:rPr>
              <w:t>内容</w:t>
            </w:r>
          </w:p>
        </w:tc>
        <w:tc>
          <w:tcPr>
            <w:tcW w:w="2855" w:type="dxa"/>
            <w:tcBorders>
              <w:top w:val="single" w:sz="4" w:space="0" w:color="auto"/>
              <w:left w:val="single" w:sz="4" w:space="0" w:color="auto"/>
              <w:bottom w:val="single" w:sz="4" w:space="0" w:color="auto"/>
              <w:right w:val="single" w:sz="4" w:space="0" w:color="auto"/>
            </w:tcBorders>
            <w:noWrap/>
            <w:hideMark/>
          </w:tcPr>
          <w:p w14:paraId="63279B31" w14:textId="02E47005" w:rsidR="00E348B5" w:rsidRDefault="00E348B5" w:rsidP="00E348B5">
            <w:pPr>
              <w:spacing w:beforeLines="40" w:before="96" w:afterLines="40" w:after="96"/>
              <w:jc w:val="center"/>
              <w:rPr>
                <w:b/>
                <w:bCs/>
              </w:rPr>
            </w:pPr>
            <w:r w:rsidRPr="002D70B8">
              <w:rPr>
                <w:rFonts w:ascii="SimSun" w:hAnsi="SimSun" w:hint="eastAsia"/>
                <w:b/>
                <w:bCs/>
                <w:sz w:val="18"/>
                <w:szCs w:val="18"/>
              </w:rPr>
              <w:t>活动描述</w:t>
            </w:r>
          </w:p>
        </w:tc>
        <w:tc>
          <w:tcPr>
            <w:tcW w:w="1823" w:type="dxa"/>
            <w:tcBorders>
              <w:top w:val="single" w:sz="4" w:space="0" w:color="auto"/>
              <w:left w:val="single" w:sz="4" w:space="0" w:color="auto"/>
              <w:bottom w:val="single" w:sz="4" w:space="0" w:color="auto"/>
              <w:right w:val="single" w:sz="4" w:space="0" w:color="auto"/>
            </w:tcBorders>
            <w:noWrap/>
            <w:hideMark/>
          </w:tcPr>
          <w:p w14:paraId="01798ECE" w14:textId="68EAF37F" w:rsidR="00E348B5" w:rsidRDefault="00E348B5" w:rsidP="00E348B5">
            <w:pPr>
              <w:spacing w:beforeLines="40" w:before="96" w:afterLines="40" w:after="96"/>
              <w:jc w:val="center"/>
              <w:rPr>
                <w:b/>
                <w:bCs/>
              </w:rPr>
            </w:pPr>
            <w:r w:rsidRPr="002D70B8">
              <w:rPr>
                <w:rFonts w:ascii="SimSun" w:hAnsi="SimSun" w:hint="eastAsia"/>
                <w:b/>
                <w:bCs/>
                <w:sz w:val="18"/>
                <w:szCs w:val="18"/>
              </w:rPr>
              <w:t>协办单位</w:t>
            </w:r>
          </w:p>
        </w:tc>
        <w:tc>
          <w:tcPr>
            <w:tcW w:w="1645" w:type="dxa"/>
            <w:tcBorders>
              <w:top w:val="single" w:sz="4" w:space="0" w:color="auto"/>
              <w:left w:val="single" w:sz="4" w:space="0" w:color="auto"/>
              <w:bottom w:val="single" w:sz="4" w:space="0" w:color="auto"/>
              <w:right w:val="single" w:sz="4" w:space="0" w:color="auto"/>
            </w:tcBorders>
            <w:noWrap/>
            <w:hideMark/>
          </w:tcPr>
          <w:p w14:paraId="2F682CCF" w14:textId="59091712" w:rsidR="00E348B5" w:rsidRDefault="00E348B5" w:rsidP="00E348B5">
            <w:pPr>
              <w:spacing w:beforeLines="40" w:before="96" w:afterLines="40" w:after="96"/>
              <w:jc w:val="center"/>
              <w:rPr>
                <w:b/>
                <w:bCs/>
              </w:rPr>
            </w:pPr>
            <w:r w:rsidRPr="002D70B8">
              <w:rPr>
                <w:rFonts w:ascii="SimSun" w:hAnsi="SimSun" w:hint="eastAsia"/>
                <w:b/>
                <w:bCs/>
                <w:sz w:val="18"/>
                <w:szCs w:val="18"/>
              </w:rPr>
              <w:t>地点</w:t>
            </w:r>
          </w:p>
        </w:tc>
        <w:tc>
          <w:tcPr>
            <w:tcW w:w="1920" w:type="dxa"/>
            <w:tcBorders>
              <w:top w:val="single" w:sz="4" w:space="0" w:color="auto"/>
              <w:left w:val="single" w:sz="4" w:space="0" w:color="auto"/>
              <w:bottom w:val="single" w:sz="4" w:space="0" w:color="auto"/>
              <w:right w:val="single" w:sz="4" w:space="0" w:color="auto"/>
            </w:tcBorders>
            <w:noWrap/>
            <w:hideMark/>
          </w:tcPr>
          <w:p w14:paraId="4A8BCEFA" w14:textId="07567284" w:rsidR="00E348B5" w:rsidRDefault="00E348B5" w:rsidP="00E348B5">
            <w:pPr>
              <w:spacing w:beforeLines="40" w:before="96" w:afterLines="40" w:after="96"/>
              <w:jc w:val="center"/>
              <w:rPr>
                <w:b/>
                <w:bCs/>
              </w:rPr>
            </w:pPr>
            <w:r w:rsidRPr="002D70B8">
              <w:rPr>
                <w:rFonts w:ascii="SimSun" w:hAnsi="SimSun" w:hint="eastAsia"/>
                <w:b/>
                <w:bCs/>
                <w:sz w:val="18"/>
                <w:szCs w:val="18"/>
              </w:rPr>
              <w:t>参与者来源</w:t>
            </w:r>
          </w:p>
        </w:tc>
        <w:tc>
          <w:tcPr>
            <w:tcW w:w="1123" w:type="dxa"/>
            <w:tcBorders>
              <w:top w:val="single" w:sz="4" w:space="0" w:color="auto"/>
              <w:left w:val="single" w:sz="4" w:space="0" w:color="auto"/>
              <w:bottom w:val="single" w:sz="4" w:space="0" w:color="auto"/>
              <w:right w:val="single" w:sz="4" w:space="0" w:color="auto"/>
            </w:tcBorders>
            <w:noWrap/>
            <w:hideMark/>
          </w:tcPr>
          <w:p w14:paraId="709020A0" w14:textId="6A7D86E8" w:rsidR="00E348B5" w:rsidRDefault="00E348B5" w:rsidP="00E348B5">
            <w:pPr>
              <w:spacing w:beforeLines="40" w:before="96" w:afterLines="40" w:after="96"/>
              <w:jc w:val="center"/>
              <w:rPr>
                <w:b/>
                <w:bCs/>
              </w:rPr>
            </w:pPr>
            <w:r w:rsidRPr="002D70B8">
              <w:rPr>
                <w:rFonts w:ascii="SimSun" w:hAnsi="SimSun" w:hint="eastAsia"/>
                <w:b/>
                <w:bCs/>
                <w:sz w:val="18"/>
                <w:szCs w:val="18"/>
              </w:rPr>
              <w:t>参与者类型</w:t>
            </w:r>
          </w:p>
        </w:tc>
        <w:tc>
          <w:tcPr>
            <w:tcW w:w="1176" w:type="dxa"/>
            <w:tcBorders>
              <w:top w:val="single" w:sz="4" w:space="0" w:color="auto"/>
              <w:left w:val="single" w:sz="4" w:space="0" w:color="auto"/>
              <w:bottom w:val="single" w:sz="4" w:space="0" w:color="auto"/>
              <w:right w:val="single" w:sz="4" w:space="0" w:color="auto"/>
            </w:tcBorders>
            <w:noWrap/>
            <w:hideMark/>
          </w:tcPr>
          <w:p w14:paraId="64408D83" w14:textId="544499C5" w:rsidR="00E348B5" w:rsidRDefault="00E348B5" w:rsidP="00E348B5">
            <w:pPr>
              <w:spacing w:beforeLines="40" w:before="96" w:afterLines="40" w:after="96"/>
              <w:jc w:val="center"/>
              <w:rPr>
                <w:b/>
                <w:bCs/>
              </w:rPr>
            </w:pPr>
            <w:r w:rsidRPr="002D70B8">
              <w:rPr>
                <w:rFonts w:ascii="SimSun" w:hAnsi="SimSun" w:hint="eastAsia"/>
                <w:b/>
                <w:bCs/>
                <w:sz w:val="18"/>
                <w:szCs w:val="18"/>
              </w:rPr>
              <w:t>参与者数量</w:t>
            </w:r>
          </w:p>
        </w:tc>
      </w:tr>
      <w:tr w:rsidR="00A8170E" w14:paraId="5035413B" w14:textId="77777777" w:rsidTr="00C01BBF">
        <w:trPr>
          <w:trHeight w:val="270"/>
        </w:trPr>
        <w:tc>
          <w:tcPr>
            <w:tcW w:w="928" w:type="dxa"/>
            <w:tcBorders>
              <w:top w:val="single" w:sz="4" w:space="0" w:color="auto"/>
              <w:left w:val="single" w:sz="4" w:space="0" w:color="auto"/>
              <w:bottom w:val="single" w:sz="4" w:space="0" w:color="auto"/>
              <w:right w:val="single" w:sz="4" w:space="0" w:color="auto"/>
            </w:tcBorders>
            <w:noWrap/>
            <w:hideMark/>
          </w:tcPr>
          <w:p w14:paraId="5E210186" w14:textId="5BD3E0CD"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FB4E12" w:rsidRPr="00FD385F">
              <w:rPr>
                <w:rFonts w:ascii="SimSun" w:hAnsi="SimSun" w:hint="eastAsia"/>
                <w:sz w:val="16"/>
                <w:szCs w:val="16"/>
              </w:rPr>
              <w:t>9</w:t>
            </w:r>
            <w:r w:rsidRPr="00FD385F">
              <w:rPr>
                <w:rFonts w:ascii="SimSun" w:hAnsi="SimSun" w:hint="eastAsia"/>
                <w:sz w:val="16"/>
                <w:szCs w:val="16"/>
              </w:rPr>
              <w:t>-</w:t>
            </w:r>
            <w:r w:rsidR="00FB4E12" w:rsidRPr="00FD385F">
              <w:rPr>
                <w:rFonts w:ascii="SimSun" w:hAnsi="SimSun" w:hint="eastAsia"/>
                <w:sz w:val="16"/>
                <w:szCs w:val="16"/>
              </w:rPr>
              <w:t>2</w:t>
            </w:r>
          </w:p>
        </w:tc>
        <w:tc>
          <w:tcPr>
            <w:tcW w:w="975" w:type="dxa"/>
            <w:tcBorders>
              <w:top w:val="single" w:sz="4" w:space="0" w:color="auto"/>
              <w:left w:val="single" w:sz="4" w:space="0" w:color="auto"/>
              <w:bottom w:val="single" w:sz="4" w:space="0" w:color="auto"/>
              <w:right w:val="single" w:sz="4" w:space="0" w:color="auto"/>
            </w:tcBorders>
            <w:noWrap/>
            <w:hideMark/>
          </w:tcPr>
          <w:p w14:paraId="33444C92" w14:textId="79F17F90"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5E3A3D2D" w14:textId="26C76BDD"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006B3353" w:rsidRPr="00FD385F">
              <w:rPr>
                <w:rFonts w:ascii="SimSun" w:hAnsi="SimSun"/>
                <w:sz w:val="16"/>
                <w:szCs w:val="16"/>
              </w:rPr>
              <w:br/>
            </w:r>
            <w:r w:rsidRPr="00FD385F">
              <w:rPr>
                <w:rFonts w:ascii="SimSun" w:hAnsi="SimSun" w:hint="eastAsia"/>
                <w:sz w:val="16"/>
                <w:szCs w:val="16"/>
              </w:rP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7B49D3C4" w14:textId="1BA0A734" w:rsidR="00E348B5" w:rsidRPr="00FD385F" w:rsidRDefault="00FB4E12" w:rsidP="00FD385F">
            <w:pPr>
              <w:spacing w:beforeLines="40" w:before="96" w:afterLines="40" w:after="96"/>
              <w:jc w:val="center"/>
              <w:rPr>
                <w:rFonts w:ascii="SimSun" w:hAnsi="SimSun"/>
                <w:sz w:val="16"/>
                <w:szCs w:val="16"/>
              </w:rPr>
            </w:pPr>
            <w:r w:rsidRPr="00FD385F">
              <w:rPr>
                <w:rFonts w:ascii="SimSun" w:hAnsi="SimSun"/>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5A4E0009" w14:textId="1F69790D" w:rsidR="00E348B5" w:rsidRPr="00FD385F" w:rsidRDefault="00FB4E12" w:rsidP="00FD385F">
            <w:pPr>
              <w:spacing w:beforeLines="40" w:before="96" w:afterLines="40" w:after="96"/>
              <w:jc w:val="center"/>
              <w:rPr>
                <w:rFonts w:ascii="SimSun" w:hAnsi="SimSun"/>
                <w:sz w:val="16"/>
                <w:szCs w:val="16"/>
              </w:rPr>
            </w:pPr>
            <w:r w:rsidRPr="00FD385F">
              <w:rPr>
                <w:rFonts w:ascii="SimSun" w:hAnsi="SimSun" w:hint="eastAsia"/>
                <w:sz w:val="16"/>
                <w:szCs w:val="16"/>
              </w:rPr>
              <w:t>国家讲习班和研讨会</w:t>
            </w:r>
          </w:p>
        </w:tc>
        <w:tc>
          <w:tcPr>
            <w:tcW w:w="1823" w:type="dxa"/>
            <w:tcBorders>
              <w:top w:val="single" w:sz="4" w:space="0" w:color="auto"/>
              <w:left w:val="single" w:sz="4" w:space="0" w:color="auto"/>
              <w:bottom w:val="single" w:sz="4" w:space="0" w:color="auto"/>
              <w:right w:val="single" w:sz="4" w:space="0" w:color="auto"/>
            </w:tcBorders>
            <w:hideMark/>
          </w:tcPr>
          <w:p w14:paraId="7D644098" w14:textId="2C5598F4"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0A0EF392" w14:textId="128551F5" w:rsidR="00E348B5" w:rsidRPr="00FD385F" w:rsidRDefault="00FB4E12" w:rsidP="00FD385F">
            <w:pPr>
              <w:spacing w:beforeLines="40" w:before="96" w:afterLines="40" w:after="96"/>
              <w:jc w:val="center"/>
              <w:rPr>
                <w:rFonts w:ascii="SimSun" w:hAnsi="SimSun"/>
                <w:sz w:val="16"/>
                <w:szCs w:val="16"/>
              </w:rPr>
            </w:pPr>
            <w:r w:rsidRPr="00FD385F">
              <w:rPr>
                <w:rFonts w:ascii="SimSun" w:hAnsi="SimSun" w:hint="eastAsia"/>
                <w:sz w:val="16"/>
                <w:szCs w:val="16"/>
              </w:rPr>
              <w:t>苏丹</w:t>
            </w:r>
            <w:r w:rsidR="00E348B5" w:rsidRPr="00FD385F">
              <w:rPr>
                <w:rFonts w:ascii="SimSun" w:hAnsi="SimSun" w:hint="eastAsia"/>
                <w:sz w:val="16"/>
                <w:szCs w:val="16"/>
              </w:rPr>
              <w:t>（S</w:t>
            </w:r>
            <w:r w:rsidRPr="00FD385F">
              <w:rPr>
                <w:rFonts w:ascii="SimSun" w:hAnsi="SimSun"/>
                <w:sz w:val="16"/>
                <w:szCs w:val="16"/>
              </w:rPr>
              <w:t>D</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7AA2CE53" w14:textId="237E82D0" w:rsidR="00E348B5" w:rsidRPr="00FD385F" w:rsidRDefault="00FB4E12" w:rsidP="00FD385F">
            <w:pPr>
              <w:spacing w:beforeLines="40" w:before="96" w:afterLines="40" w:after="96"/>
              <w:jc w:val="center"/>
              <w:rPr>
                <w:rFonts w:ascii="SimSun" w:hAnsi="SimSun"/>
                <w:sz w:val="16"/>
                <w:szCs w:val="16"/>
              </w:rPr>
            </w:pPr>
            <w:r w:rsidRPr="00FD385F">
              <w:rPr>
                <w:rFonts w:ascii="SimSun" w:hAnsi="SimSun" w:hint="eastAsia"/>
                <w:sz w:val="16"/>
                <w:szCs w:val="16"/>
              </w:rPr>
              <w:t>苏丹（S</w:t>
            </w:r>
            <w:r w:rsidRPr="00FD385F">
              <w:rPr>
                <w:rFonts w:ascii="SimSun" w:hAnsi="SimSun"/>
                <w:sz w:val="16"/>
                <w:szCs w:val="16"/>
              </w:rPr>
              <w:t>D</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52D23F63" w14:textId="45C337FB"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66D68EE8" w14:textId="1291880B" w:rsidR="00E348B5" w:rsidRPr="00FD385F" w:rsidRDefault="00FB4E12" w:rsidP="00FD385F">
            <w:pPr>
              <w:spacing w:beforeLines="40" w:before="96" w:afterLines="40" w:after="96"/>
              <w:jc w:val="center"/>
              <w:rPr>
                <w:rFonts w:ascii="SimSun" w:hAnsi="SimSun"/>
                <w:sz w:val="16"/>
                <w:szCs w:val="16"/>
              </w:rPr>
            </w:pPr>
            <w:r w:rsidRPr="00FD385F">
              <w:rPr>
                <w:rFonts w:ascii="SimSun" w:hAnsi="SimSun" w:hint="eastAsia"/>
                <w:sz w:val="16"/>
                <w:szCs w:val="16"/>
              </w:rPr>
              <w:t>300</w:t>
            </w:r>
          </w:p>
        </w:tc>
      </w:tr>
      <w:tr w:rsidR="00A8170E" w14:paraId="1B7C93A6"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2614644E" w14:textId="5D130972"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380273" w:rsidRPr="00FD385F">
              <w:rPr>
                <w:rFonts w:ascii="SimSun" w:hAnsi="SimSun" w:hint="eastAsia"/>
                <w:sz w:val="16"/>
                <w:szCs w:val="16"/>
              </w:rPr>
              <w:t>9</w:t>
            </w:r>
            <w:r w:rsidRPr="00FD385F">
              <w:rPr>
                <w:rFonts w:ascii="SimSun" w:hAnsi="SimSun" w:hint="eastAsia"/>
                <w:sz w:val="16"/>
                <w:szCs w:val="16"/>
              </w:rPr>
              <w:t>-</w:t>
            </w:r>
            <w:r w:rsidR="00380273" w:rsidRPr="00FD385F">
              <w:rPr>
                <w:rFonts w:ascii="SimSun" w:hAnsi="SimSun" w:hint="eastAsia"/>
                <w:sz w:val="16"/>
                <w:szCs w:val="16"/>
              </w:rPr>
              <w:t>2</w:t>
            </w:r>
          </w:p>
        </w:tc>
        <w:tc>
          <w:tcPr>
            <w:tcW w:w="975" w:type="dxa"/>
            <w:tcBorders>
              <w:top w:val="single" w:sz="4" w:space="0" w:color="auto"/>
              <w:left w:val="single" w:sz="4" w:space="0" w:color="auto"/>
              <w:bottom w:val="single" w:sz="4" w:space="0" w:color="auto"/>
              <w:right w:val="single" w:sz="4" w:space="0" w:color="auto"/>
            </w:tcBorders>
            <w:noWrap/>
            <w:hideMark/>
          </w:tcPr>
          <w:p w14:paraId="7758BF14" w14:textId="33B2BA44"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22A74BB1" w14:textId="2F41BB83"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006B3353" w:rsidRPr="00FD385F">
              <w:rPr>
                <w:rFonts w:ascii="SimSun" w:hAnsi="SimSun"/>
                <w:sz w:val="16"/>
                <w:szCs w:val="16"/>
              </w:rPr>
              <w:br/>
            </w:r>
            <w:r w:rsidRPr="00FD385F">
              <w:rPr>
                <w:rFonts w:ascii="SimSun" w:hAnsi="SimSun" w:hint="eastAsia"/>
                <w:sz w:val="16"/>
                <w:szCs w:val="16"/>
              </w:rP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070F8EA9" w14:textId="4B7170D7"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7AE09633" w14:textId="6571BE70" w:rsidR="00E348B5" w:rsidRPr="00FD385F" w:rsidRDefault="00380273" w:rsidP="00FD385F">
            <w:pPr>
              <w:spacing w:beforeLines="40" w:before="96" w:afterLines="40" w:after="96"/>
              <w:jc w:val="center"/>
              <w:rPr>
                <w:rFonts w:ascii="SimSun" w:hAnsi="SimSun"/>
                <w:sz w:val="16"/>
                <w:szCs w:val="16"/>
              </w:rPr>
            </w:pPr>
            <w:r w:rsidRPr="00FD385F">
              <w:rPr>
                <w:rFonts w:ascii="SimSun" w:hAnsi="SimSun" w:hint="eastAsia"/>
                <w:sz w:val="16"/>
                <w:szCs w:val="16"/>
              </w:rPr>
              <w:t>国家讲习班</w:t>
            </w:r>
            <w:r w:rsidR="00112C04">
              <w:rPr>
                <w:rFonts w:ascii="SimSun" w:hAnsi="SimSun" w:hint="eastAsia"/>
                <w:sz w:val="16"/>
                <w:szCs w:val="16"/>
              </w:rPr>
              <w:t>和</w:t>
            </w:r>
            <w:r w:rsidR="00E348B5"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tcPr>
          <w:p w14:paraId="14EF1432" w14:textId="77777777"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32E68AC5" w14:textId="48187214" w:rsidR="00E348B5" w:rsidRPr="00FD385F" w:rsidRDefault="00380273" w:rsidP="00FD385F">
            <w:pPr>
              <w:spacing w:beforeLines="40" w:before="96" w:afterLines="40" w:after="96"/>
              <w:jc w:val="center"/>
              <w:rPr>
                <w:rFonts w:ascii="SimSun" w:hAnsi="SimSun"/>
                <w:sz w:val="16"/>
                <w:szCs w:val="16"/>
              </w:rPr>
            </w:pPr>
            <w:r w:rsidRPr="00FD385F">
              <w:rPr>
                <w:rFonts w:ascii="SimSun" w:hAnsi="SimSun" w:hint="eastAsia"/>
                <w:sz w:val="16"/>
                <w:szCs w:val="16"/>
              </w:rPr>
              <w:t>阿曼</w:t>
            </w:r>
            <w:r w:rsidR="00E348B5" w:rsidRPr="00FD385F">
              <w:rPr>
                <w:rFonts w:ascii="SimSun" w:hAnsi="SimSun" w:hint="eastAsia"/>
                <w:sz w:val="16"/>
                <w:szCs w:val="16"/>
              </w:rPr>
              <w:t>（</w:t>
            </w:r>
            <w:r w:rsidRPr="00FD385F">
              <w:rPr>
                <w:rFonts w:ascii="SimSun" w:hAnsi="SimSun" w:hint="eastAsia"/>
                <w:sz w:val="16"/>
                <w:szCs w:val="16"/>
              </w:rPr>
              <w:t>O</w:t>
            </w:r>
            <w:r w:rsidRPr="00FD385F">
              <w:rPr>
                <w:rFonts w:ascii="SimSun" w:hAnsi="SimSun"/>
                <w:sz w:val="16"/>
                <w:szCs w:val="16"/>
              </w:rPr>
              <w:t>M</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16681C8" w14:textId="54DFDD87" w:rsidR="00E348B5" w:rsidRPr="00FD385F" w:rsidRDefault="00380273" w:rsidP="00FD385F">
            <w:pPr>
              <w:spacing w:beforeLines="40" w:before="96" w:afterLines="40" w:after="96"/>
              <w:jc w:val="center"/>
              <w:rPr>
                <w:rFonts w:ascii="SimSun" w:hAnsi="SimSun"/>
                <w:sz w:val="16"/>
                <w:szCs w:val="16"/>
              </w:rPr>
            </w:pPr>
            <w:r w:rsidRPr="00FD385F">
              <w:rPr>
                <w:rFonts w:ascii="SimSun" w:hAnsi="SimSun" w:hint="eastAsia"/>
                <w:sz w:val="16"/>
                <w:szCs w:val="16"/>
              </w:rPr>
              <w:t>阿曼</w:t>
            </w:r>
            <w:r w:rsidR="00E348B5" w:rsidRPr="00FD385F">
              <w:rPr>
                <w:rFonts w:ascii="SimSun" w:hAnsi="SimSun" w:hint="eastAsia"/>
                <w:sz w:val="16"/>
                <w:szCs w:val="16"/>
              </w:rPr>
              <w:t>（</w:t>
            </w:r>
            <w:r w:rsidRPr="00FD385F">
              <w:rPr>
                <w:rFonts w:ascii="SimSun" w:hAnsi="SimSun" w:hint="eastAsia"/>
                <w:sz w:val="16"/>
                <w:szCs w:val="16"/>
              </w:rPr>
              <w:t>O</w:t>
            </w:r>
            <w:r w:rsidRPr="00FD385F">
              <w:rPr>
                <w:rFonts w:ascii="SimSun" w:hAnsi="SimSun"/>
                <w:sz w:val="16"/>
                <w:szCs w:val="16"/>
              </w:rPr>
              <w:t>M</w:t>
            </w:r>
            <w:r w:rsidR="00E348B5"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48DA3CE" w14:textId="2B427855"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28D200FC" w14:textId="50F620B9" w:rsidR="00E348B5" w:rsidRPr="00FD385F" w:rsidRDefault="00380273" w:rsidP="00FD385F">
            <w:pPr>
              <w:spacing w:beforeLines="40" w:before="96" w:afterLines="40" w:after="96"/>
              <w:jc w:val="center"/>
              <w:rPr>
                <w:rFonts w:ascii="SimSun" w:hAnsi="SimSun"/>
                <w:sz w:val="16"/>
                <w:szCs w:val="16"/>
              </w:rPr>
            </w:pPr>
            <w:r w:rsidRPr="00FD385F">
              <w:rPr>
                <w:rFonts w:ascii="SimSun" w:hAnsi="SimSun" w:hint="eastAsia"/>
                <w:sz w:val="16"/>
                <w:szCs w:val="16"/>
              </w:rPr>
              <w:t>9</w:t>
            </w:r>
            <w:r w:rsidR="00E348B5" w:rsidRPr="00FD385F">
              <w:rPr>
                <w:rFonts w:ascii="SimSun" w:hAnsi="SimSun" w:hint="eastAsia"/>
                <w:sz w:val="16"/>
                <w:szCs w:val="16"/>
              </w:rPr>
              <w:t>0</w:t>
            </w:r>
          </w:p>
        </w:tc>
      </w:tr>
      <w:tr w:rsidR="00A8170E" w:rsidRPr="00551DA2" w14:paraId="14EE5A4F"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15390174" w14:textId="1915A724"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582CE5" w:rsidRPr="00FD385F">
              <w:rPr>
                <w:rFonts w:ascii="SimSun" w:hAnsi="SimSun" w:hint="eastAsia"/>
                <w:sz w:val="16"/>
                <w:szCs w:val="16"/>
              </w:rPr>
              <w:t>9</w:t>
            </w:r>
            <w:r w:rsidRPr="00FD385F">
              <w:rPr>
                <w:rFonts w:ascii="SimSun" w:hAnsi="SimSun" w:hint="eastAsia"/>
                <w:sz w:val="16"/>
                <w:szCs w:val="16"/>
              </w:rPr>
              <w:t>-2</w:t>
            </w:r>
          </w:p>
        </w:tc>
        <w:tc>
          <w:tcPr>
            <w:tcW w:w="975" w:type="dxa"/>
            <w:tcBorders>
              <w:top w:val="single" w:sz="4" w:space="0" w:color="auto"/>
              <w:left w:val="single" w:sz="4" w:space="0" w:color="auto"/>
              <w:bottom w:val="single" w:sz="4" w:space="0" w:color="auto"/>
              <w:right w:val="single" w:sz="4" w:space="0" w:color="auto"/>
            </w:tcBorders>
            <w:noWrap/>
            <w:hideMark/>
          </w:tcPr>
          <w:p w14:paraId="46F970D1" w14:textId="3EE4C9E8"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A69EC2C" w14:textId="0137D39D"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w:t>
            </w:r>
          </w:p>
        </w:tc>
        <w:tc>
          <w:tcPr>
            <w:tcW w:w="1093" w:type="dxa"/>
            <w:tcBorders>
              <w:top w:val="single" w:sz="4" w:space="0" w:color="auto"/>
              <w:left w:val="single" w:sz="4" w:space="0" w:color="auto"/>
              <w:bottom w:val="single" w:sz="4" w:space="0" w:color="auto"/>
              <w:right w:val="single" w:sz="4" w:space="0" w:color="auto"/>
            </w:tcBorders>
            <w:noWrap/>
            <w:hideMark/>
          </w:tcPr>
          <w:p w14:paraId="7C96438D" w14:textId="1870860B"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sz w:val="16"/>
                <w:szCs w:val="16"/>
              </w:rPr>
              <w:t>CD</w:t>
            </w:r>
          </w:p>
        </w:tc>
        <w:tc>
          <w:tcPr>
            <w:tcW w:w="2855" w:type="dxa"/>
            <w:tcBorders>
              <w:top w:val="single" w:sz="4" w:space="0" w:color="auto"/>
              <w:left w:val="single" w:sz="4" w:space="0" w:color="auto"/>
              <w:bottom w:val="single" w:sz="4" w:space="0" w:color="auto"/>
              <w:right w:val="single" w:sz="4" w:space="0" w:color="auto"/>
            </w:tcBorders>
            <w:hideMark/>
          </w:tcPr>
          <w:p w14:paraId="2BAA63D2" w14:textId="599BBF1C"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e</w:t>
            </w:r>
            <w:r w:rsidRPr="00FD385F">
              <w:rPr>
                <w:rFonts w:ascii="SimSun" w:hAnsi="SimSun"/>
                <w:sz w:val="16"/>
                <w:szCs w:val="16"/>
              </w:rPr>
              <w:t>PCT</w:t>
            </w:r>
            <w:r w:rsidRPr="00FD385F">
              <w:rPr>
                <w:rFonts w:ascii="SimSun" w:hAnsi="SimSun" w:hint="eastAsia"/>
                <w:sz w:val="16"/>
                <w:szCs w:val="16"/>
              </w:rPr>
              <w:t>高级培训</w:t>
            </w:r>
          </w:p>
        </w:tc>
        <w:tc>
          <w:tcPr>
            <w:tcW w:w="1823" w:type="dxa"/>
            <w:tcBorders>
              <w:top w:val="single" w:sz="4" w:space="0" w:color="auto"/>
              <w:left w:val="single" w:sz="4" w:space="0" w:color="auto"/>
              <w:bottom w:val="single" w:sz="4" w:space="0" w:color="auto"/>
              <w:right w:val="single" w:sz="4" w:space="0" w:color="auto"/>
            </w:tcBorders>
          </w:tcPr>
          <w:p w14:paraId="42C442D6" w14:textId="77777777"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7E44D385" w14:textId="145B9120"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南非（Z</w:t>
            </w:r>
            <w:r w:rsidRPr="00FD385F">
              <w:rPr>
                <w:rFonts w:ascii="SimSun" w:hAnsi="SimSun"/>
                <w:sz w:val="16"/>
                <w:szCs w:val="16"/>
              </w:rPr>
              <w:t>A</w:t>
            </w:r>
            <w:r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317395F8" w14:textId="12A5EA97"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南非（Z</w:t>
            </w:r>
            <w:r w:rsidRPr="00FD385F">
              <w:rPr>
                <w:rFonts w:ascii="SimSun" w:hAnsi="SimSun"/>
                <w:sz w:val="16"/>
                <w:szCs w:val="16"/>
              </w:rPr>
              <w:t>A</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3A4D204A" w14:textId="251BFE6A"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3BDC7E84" w14:textId="6F128661"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17</w:t>
            </w:r>
          </w:p>
        </w:tc>
      </w:tr>
      <w:tr w:rsidR="00A8170E" w:rsidRPr="00551DA2" w14:paraId="03E853A8"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170B3FB3" w14:textId="6230B25F"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582CE5" w:rsidRPr="00FD385F">
              <w:rPr>
                <w:rFonts w:ascii="SimSun" w:hAnsi="SimSun" w:hint="eastAsia"/>
                <w:sz w:val="16"/>
                <w:szCs w:val="16"/>
              </w:rPr>
              <w:t>9</w:t>
            </w:r>
            <w:r w:rsidRPr="00FD385F">
              <w:rPr>
                <w:rFonts w:ascii="SimSun" w:hAnsi="SimSun" w:hint="eastAsia"/>
                <w:sz w:val="16"/>
                <w:szCs w:val="16"/>
              </w:rPr>
              <w:t>-2</w:t>
            </w:r>
          </w:p>
        </w:tc>
        <w:tc>
          <w:tcPr>
            <w:tcW w:w="975" w:type="dxa"/>
            <w:tcBorders>
              <w:top w:val="single" w:sz="4" w:space="0" w:color="auto"/>
              <w:left w:val="single" w:sz="4" w:space="0" w:color="auto"/>
              <w:bottom w:val="single" w:sz="4" w:space="0" w:color="auto"/>
              <w:right w:val="single" w:sz="4" w:space="0" w:color="auto"/>
            </w:tcBorders>
            <w:noWrap/>
            <w:hideMark/>
          </w:tcPr>
          <w:p w14:paraId="259775F1" w14:textId="39C65AB1"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3E947611" w14:textId="51AF21E5"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60824A02" w14:textId="46B41DB1"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015E14C8" w14:textId="3FE80D50"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tcPr>
          <w:p w14:paraId="114FFF45" w14:textId="61269519" w:rsidR="00E348B5" w:rsidRPr="00FD385F" w:rsidRDefault="005032B2" w:rsidP="00FD385F">
            <w:pPr>
              <w:spacing w:beforeLines="40" w:before="96" w:afterLines="40" w:after="96"/>
              <w:jc w:val="center"/>
              <w:rPr>
                <w:rFonts w:ascii="SimSun" w:hAnsi="SimSun"/>
                <w:sz w:val="16"/>
                <w:szCs w:val="16"/>
              </w:rPr>
            </w:pPr>
            <w:r>
              <w:rPr>
                <w:rFonts w:ascii="SimSun" w:hAnsi="SimSun" w:hint="eastAsia"/>
                <w:sz w:val="16"/>
                <w:szCs w:val="16"/>
              </w:rPr>
              <w:t>多米尼加</w:t>
            </w:r>
            <w:r w:rsidR="00407CAE" w:rsidRPr="00FD385F">
              <w:rPr>
                <w:rFonts w:ascii="SimSun" w:hAnsi="SimSun" w:hint="eastAsia"/>
                <w:sz w:val="16"/>
                <w:szCs w:val="16"/>
              </w:rPr>
              <w:t>国家工业产权局（ONAPI）</w:t>
            </w:r>
          </w:p>
        </w:tc>
        <w:tc>
          <w:tcPr>
            <w:tcW w:w="1645" w:type="dxa"/>
            <w:tcBorders>
              <w:top w:val="single" w:sz="4" w:space="0" w:color="auto"/>
              <w:left w:val="single" w:sz="4" w:space="0" w:color="auto"/>
              <w:bottom w:val="single" w:sz="4" w:space="0" w:color="auto"/>
              <w:right w:val="single" w:sz="4" w:space="0" w:color="auto"/>
            </w:tcBorders>
            <w:noWrap/>
            <w:hideMark/>
          </w:tcPr>
          <w:p w14:paraId="4500BFE7" w14:textId="4B8CBB96" w:rsidR="00E348B5" w:rsidRPr="00FD385F" w:rsidRDefault="005032B2" w:rsidP="00FD385F">
            <w:pPr>
              <w:spacing w:beforeLines="40" w:before="96" w:afterLines="40" w:after="96"/>
              <w:jc w:val="center"/>
              <w:rPr>
                <w:rFonts w:ascii="SimSun" w:hAnsi="SimSun"/>
                <w:sz w:val="16"/>
                <w:szCs w:val="16"/>
              </w:rPr>
            </w:pPr>
            <w:r>
              <w:rPr>
                <w:rFonts w:ascii="SimSun" w:hAnsi="SimSun" w:hint="eastAsia"/>
                <w:sz w:val="16"/>
                <w:szCs w:val="16"/>
              </w:rPr>
              <w:t>多米尼加</w:t>
            </w:r>
            <w:r w:rsidR="00582CE5" w:rsidRPr="00FD385F">
              <w:rPr>
                <w:rFonts w:ascii="SimSun" w:hAnsi="SimSun" w:hint="eastAsia"/>
                <w:sz w:val="16"/>
                <w:szCs w:val="16"/>
              </w:rPr>
              <w:t>（D</w:t>
            </w:r>
            <w:r w:rsidR="00582CE5" w:rsidRPr="00FD385F">
              <w:rPr>
                <w:rFonts w:ascii="SimSun" w:hAnsi="SimSun"/>
                <w:sz w:val="16"/>
                <w:szCs w:val="16"/>
              </w:rPr>
              <w:t>O</w:t>
            </w:r>
            <w:r w:rsidR="00582CE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8CECAFC" w14:textId="34CEB08E" w:rsidR="00E348B5" w:rsidRPr="00FD385F" w:rsidRDefault="005032B2" w:rsidP="00FD385F">
            <w:pPr>
              <w:spacing w:beforeLines="40" w:before="96" w:afterLines="40" w:after="96"/>
              <w:jc w:val="center"/>
              <w:rPr>
                <w:rFonts w:ascii="SimSun" w:hAnsi="SimSun"/>
                <w:sz w:val="16"/>
                <w:szCs w:val="16"/>
              </w:rPr>
            </w:pPr>
            <w:r>
              <w:rPr>
                <w:rFonts w:ascii="SimSun" w:hAnsi="SimSun"/>
                <w:sz w:val="16"/>
                <w:szCs w:val="16"/>
              </w:rPr>
              <w:t>多米尼加</w:t>
            </w:r>
            <w:r w:rsidR="00582CE5" w:rsidRPr="00FD385F">
              <w:rPr>
                <w:rFonts w:ascii="SimSun" w:hAnsi="SimSun"/>
                <w:sz w:val="16"/>
                <w:szCs w:val="16"/>
              </w:rPr>
              <w:t>（</w:t>
            </w:r>
            <w:r w:rsidR="00582CE5" w:rsidRPr="00FD385F">
              <w:rPr>
                <w:rFonts w:ascii="SimSun" w:hAnsi="SimSun" w:hint="eastAsia"/>
                <w:sz w:val="16"/>
                <w:szCs w:val="16"/>
              </w:rPr>
              <w:t>D</w:t>
            </w:r>
            <w:r w:rsidR="00582CE5" w:rsidRPr="00FD385F">
              <w:rPr>
                <w:rFonts w:ascii="SimSun" w:hAnsi="SimSun"/>
                <w:sz w:val="16"/>
                <w:szCs w:val="16"/>
              </w:rPr>
              <w:t>O）</w:t>
            </w:r>
          </w:p>
        </w:tc>
        <w:tc>
          <w:tcPr>
            <w:tcW w:w="1123" w:type="dxa"/>
            <w:tcBorders>
              <w:top w:val="single" w:sz="4" w:space="0" w:color="auto"/>
              <w:left w:val="single" w:sz="4" w:space="0" w:color="auto"/>
              <w:bottom w:val="single" w:sz="4" w:space="0" w:color="auto"/>
              <w:right w:val="single" w:sz="4" w:space="0" w:color="auto"/>
            </w:tcBorders>
            <w:noWrap/>
            <w:hideMark/>
          </w:tcPr>
          <w:p w14:paraId="404E0169" w14:textId="3DFBF336"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0B98E726" w14:textId="52EB63F2" w:rsidR="00E348B5" w:rsidRPr="00FD385F" w:rsidRDefault="00582CE5" w:rsidP="00FD385F">
            <w:pPr>
              <w:spacing w:beforeLines="40" w:before="96" w:afterLines="40" w:after="96"/>
              <w:jc w:val="center"/>
              <w:rPr>
                <w:rFonts w:ascii="SimSun" w:hAnsi="SimSun"/>
                <w:sz w:val="16"/>
                <w:szCs w:val="16"/>
              </w:rPr>
            </w:pPr>
            <w:r w:rsidRPr="00FD385F">
              <w:rPr>
                <w:rFonts w:ascii="SimSun" w:hAnsi="SimSun"/>
                <w:sz w:val="16"/>
                <w:szCs w:val="16"/>
              </w:rPr>
              <w:t>105</w:t>
            </w:r>
          </w:p>
        </w:tc>
      </w:tr>
      <w:tr w:rsidR="00A8170E" w14:paraId="21CE306E"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02DE0603" w14:textId="6F65DE73"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5D7ECF" w:rsidRPr="00FD385F">
              <w:rPr>
                <w:rFonts w:ascii="SimSun" w:hAnsi="SimSun"/>
                <w:sz w:val="16"/>
                <w:szCs w:val="16"/>
              </w:rPr>
              <w:t>9</w:t>
            </w:r>
            <w:r w:rsidRPr="00FD385F">
              <w:rPr>
                <w:rFonts w:ascii="SimSun" w:hAnsi="SimSun" w:hint="eastAsia"/>
                <w:sz w:val="16"/>
                <w:szCs w:val="16"/>
              </w:rPr>
              <w:t>-2</w:t>
            </w:r>
          </w:p>
        </w:tc>
        <w:tc>
          <w:tcPr>
            <w:tcW w:w="975" w:type="dxa"/>
            <w:tcBorders>
              <w:top w:val="single" w:sz="4" w:space="0" w:color="auto"/>
              <w:left w:val="single" w:sz="4" w:space="0" w:color="auto"/>
              <w:bottom w:val="single" w:sz="4" w:space="0" w:color="auto"/>
              <w:right w:val="single" w:sz="4" w:space="0" w:color="auto"/>
            </w:tcBorders>
            <w:noWrap/>
            <w:hideMark/>
          </w:tcPr>
          <w:p w14:paraId="1A995A7D" w14:textId="2581671A"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8312623" w14:textId="0D552B01"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006B3353" w:rsidRPr="00FD385F">
              <w:rPr>
                <w:rFonts w:ascii="SimSun" w:hAnsi="SimSun"/>
                <w:sz w:val="16"/>
                <w:szCs w:val="16"/>
              </w:rPr>
              <w:br/>
            </w:r>
            <w:r w:rsidRPr="00FD385F">
              <w:rPr>
                <w:rFonts w:ascii="SimSun" w:hAnsi="SimSun" w:hint="eastAsia"/>
                <w:sz w:val="16"/>
                <w:szCs w:val="16"/>
              </w:rP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6090C416" w14:textId="3213E667"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BC</w:t>
            </w:r>
          </w:p>
        </w:tc>
        <w:tc>
          <w:tcPr>
            <w:tcW w:w="2855" w:type="dxa"/>
            <w:tcBorders>
              <w:top w:val="single" w:sz="4" w:space="0" w:color="auto"/>
              <w:left w:val="single" w:sz="4" w:space="0" w:color="auto"/>
              <w:bottom w:val="single" w:sz="4" w:space="0" w:color="auto"/>
              <w:right w:val="single" w:sz="4" w:space="0" w:color="auto"/>
            </w:tcBorders>
            <w:hideMark/>
          </w:tcPr>
          <w:p w14:paraId="2CBF62C0" w14:textId="0E13AF6D" w:rsidR="00E348B5" w:rsidRPr="00FD385F" w:rsidRDefault="00DA6C1A" w:rsidP="00FD385F">
            <w:pPr>
              <w:spacing w:beforeLines="40" w:before="96" w:afterLines="40" w:after="96"/>
              <w:jc w:val="center"/>
              <w:rPr>
                <w:rFonts w:ascii="SimSun" w:hAnsi="SimSun"/>
                <w:sz w:val="16"/>
                <w:szCs w:val="16"/>
              </w:rPr>
            </w:pPr>
            <w:r w:rsidRPr="00FD385F">
              <w:rPr>
                <w:rFonts w:ascii="SimSun" w:hAnsi="SimSun" w:hint="eastAsia"/>
                <w:sz w:val="16"/>
                <w:szCs w:val="16"/>
              </w:rPr>
              <w:t>在</w:t>
            </w:r>
            <w:r w:rsidR="005D7ECF" w:rsidRPr="00FD385F">
              <w:rPr>
                <w:rFonts w:ascii="SimSun" w:hAnsi="SimSun" w:hint="eastAsia"/>
                <w:sz w:val="16"/>
                <w:szCs w:val="16"/>
              </w:rPr>
              <w:t>产权组织</w:t>
            </w:r>
            <w:r w:rsidR="000E2673" w:rsidRPr="00FD385F">
              <w:rPr>
                <w:rFonts w:ascii="SimSun" w:hAnsi="SimSun" w:hint="eastAsia"/>
                <w:sz w:val="16"/>
                <w:szCs w:val="16"/>
              </w:rPr>
              <w:t>进行</w:t>
            </w:r>
            <w:r w:rsidRPr="00FD385F">
              <w:rPr>
                <w:rFonts w:ascii="SimSun" w:hAnsi="SimSun"/>
                <w:sz w:val="16"/>
                <w:szCs w:val="16"/>
              </w:rPr>
              <w:t>PCT</w:t>
            </w:r>
            <w:r w:rsidRPr="00FD385F">
              <w:rPr>
                <w:rFonts w:ascii="SimSun" w:hAnsi="SimSun" w:hint="eastAsia"/>
                <w:sz w:val="16"/>
                <w:szCs w:val="16"/>
              </w:rPr>
              <w:t>考察访问</w:t>
            </w:r>
          </w:p>
        </w:tc>
        <w:tc>
          <w:tcPr>
            <w:tcW w:w="1823" w:type="dxa"/>
            <w:tcBorders>
              <w:top w:val="single" w:sz="4" w:space="0" w:color="auto"/>
              <w:left w:val="single" w:sz="4" w:space="0" w:color="auto"/>
              <w:bottom w:val="single" w:sz="4" w:space="0" w:color="auto"/>
              <w:right w:val="single" w:sz="4" w:space="0" w:color="auto"/>
            </w:tcBorders>
            <w:hideMark/>
          </w:tcPr>
          <w:p w14:paraId="453C22A9" w14:textId="7B2BC407"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hideMark/>
          </w:tcPr>
          <w:p w14:paraId="2F0A8F1A" w14:textId="523B1A93"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瑞士</w:t>
            </w:r>
            <w:r w:rsidR="00E348B5" w:rsidRPr="00FD385F">
              <w:rPr>
                <w:rFonts w:ascii="SimSun" w:hAnsi="SimSun" w:hint="eastAsia"/>
                <w:sz w:val="16"/>
                <w:szCs w:val="16"/>
              </w:rPr>
              <w:t>（</w:t>
            </w:r>
            <w:r w:rsidRPr="00FD385F">
              <w:rPr>
                <w:rFonts w:ascii="SimSun" w:hAnsi="SimSun" w:hint="eastAsia"/>
                <w:sz w:val="16"/>
                <w:szCs w:val="16"/>
              </w:rPr>
              <w:t>C</w:t>
            </w:r>
            <w:r w:rsidRPr="00FD385F">
              <w:rPr>
                <w:rFonts w:ascii="SimSun" w:hAnsi="SimSun"/>
                <w:sz w:val="16"/>
                <w:szCs w:val="16"/>
              </w:rPr>
              <w:t>H</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5BE7AE46" w14:textId="77777777"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哥伦比亚</w:t>
            </w:r>
            <w:r w:rsidR="00E348B5" w:rsidRPr="00FD385F">
              <w:rPr>
                <w:rFonts w:ascii="SimSun" w:hAnsi="SimSun" w:hint="eastAsia"/>
                <w:sz w:val="16"/>
                <w:szCs w:val="16"/>
              </w:rPr>
              <w:t>（</w:t>
            </w:r>
            <w:r w:rsidRPr="00FD385F">
              <w:rPr>
                <w:rFonts w:ascii="SimSun" w:hAnsi="SimSun" w:hint="eastAsia"/>
                <w:sz w:val="16"/>
                <w:szCs w:val="16"/>
              </w:rPr>
              <w:t>C</w:t>
            </w:r>
            <w:r w:rsidRPr="00FD385F">
              <w:rPr>
                <w:rFonts w:ascii="SimSun" w:hAnsi="SimSun"/>
                <w:sz w:val="16"/>
                <w:szCs w:val="16"/>
              </w:rPr>
              <w:t>O</w:t>
            </w:r>
            <w:r w:rsidR="00E348B5" w:rsidRPr="00FD385F">
              <w:rPr>
                <w:rFonts w:ascii="SimSun" w:hAnsi="SimSun" w:hint="eastAsia"/>
                <w:sz w:val="16"/>
                <w:szCs w:val="16"/>
              </w:rPr>
              <w:t>）</w:t>
            </w:r>
          </w:p>
          <w:p w14:paraId="332CFA9B" w14:textId="77777777" w:rsidR="005D7ECF"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哥斯达黎加（C</w:t>
            </w:r>
            <w:r w:rsidRPr="00FD385F">
              <w:rPr>
                <w:rFonts w:ascii="SimSun" w:hAnsi="SimSun"/>
                <w:sz w:val="16"/>
                <w:szCs w:val="16"/>
              </w:rPr>
              <w:t>R</w:t>
            </w:r>
            <w:r w:rsidRPr="00FD385F">
              <w:rPr>
                <w:rFonts w:ascii="SimSun" w:hAnsi="SimSun" w:hint="eastAsia"/>
                <w:sz w:val="16"/>
                <w:szCs w:val="16"/>
              </w:rPr>
              <w:t>）</w:t>
            </w:r>
          </w:p>
          <w:p w14:paraId="20E19D08" w14:textId="77777777" w:rsidR="005D7ECF"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古巴（C</w:t>
            </w:r>
            <w:r w:rsidRPr="00FD385F">
              <w:rPr>
                <w:rFonts w:ascii="SimSun" w:hAnsi="SimSun"/>
                <w:sz w:val="16"/>
                <w:szCs w:val="16"/>
              </w:rPr>
              <w:t>U</w:t>
            </w:r>
            <w:r w:rsidRPr="00FD385F">
              <w:rPr>
                <w:rFonts w:ascii="SimSun" w:hAnsi="SimSun" w:hint="eastAsia"/>
                <w:sz w:val="16"/>
                <w:szCs w:val="16"/>
              </w:rPr>
              <w:t>）</w:t>
            </w:r>
          </w:p>
          <w:p w14:paraId="05AAB9A8" w14:textId="62A469B1" w:rsidR="005D7ECF" w:rsidRPr="00FD385F" w:rsidRDefault="005032B2" w:rsidP="00FD385F">
            <w:pPr>
              <w:spacing w:beforeLines="40" w:before="96" w:afterLines="40" w:after="96"/>
              <w:jc w:val="center"/>
              <w:rPr>
                <w:rFonts w:ascii="SimSun" w:hAnsi="SimSun"/>
                <w:sz w:val="16"/>
                <w:szCs w:val="16"/>
              </w:rPr>
            </w:pPr>
            <w:r>
              <w:rPr>
                <w:rFonts w:ascii="SimSun" w:hAnsi="SimSun" w:hint="eastAsia"/>
                <w:sz w:val="16"/>
                <w:szCs w:val="16"/>
              </w:rPr>
              <w:t>多米尼加</w:t>
            </w:r>
            <w:r w:rsidR="005D7ECF" w:rsidRPr="00FD385F">
              <w:rPr>
                <w:rFonts w:ascii="SimSun" w:hAnsi="SimSun" w:hint="eastAsia"/>
                <w:sz w:val="16"/>
                <w:szCs w:val="16"/>
              </w:rPr>
              <w:t>（D</w:t>
            </w:r>
            <w:r w:rsidR="005D7ECF" w:rsidRPr="00FD385F">
              <w:rPr>
                <w:rFonts w:ascii="SimSun" w:hAnsi="SimSun"/>
                <w:sz w:val="16"/>
                <w:szCs w:val="16"/>
              </w:rPr>
              <w:t>O</w:t>
            </w:r>
            <w:r w:rsidR="005D7ECF" w:rsidRPr="00FD385F">
              <w:rPr>
                <w:rFonts w:ascii="SimSun" w:hAnsi="SimSun" w:hint="eastAsia"/>
                <w:sz w:val="16"/>
                <w:szCs w:val="16"/>
              </w:rPr>
              <w:t>）</w:t>
            </w:r>
          </w:p>
          <w:p w14:paraId="4320ACE4" w14:textId="06F2C7EA" w:rsidR="005D7ECF"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厄瓜多尔（E</w:t>
            </w:r>
            <w:r w:rsidRPr="00FD385F">
              <w:rPr>
                <w:rFonts w:ascii="SimSun" w:hAnsi="SimSun"/>
                <w:sz w:val="16"/>
                <w:szCs w:val="16"/>
              </w:rPr>
              <w:t>C</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57957580" w14:textId="2AEC103C"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1BC9A511" w14:textId="18DF6424"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5</w:t>
            </w:r>
          </w:p>
        </w:tc>
      </w:tr>
      <w:tr w:rsidR="00A8170E" w:rsidRPr="00551DA2" w14:paraId="3E8EB8B8"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7E24A8B9" w14:textId="4D3A5608"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5D7ECF" w:rsidRPr="00FD385F">
              <w:rPr>
                <w:rFonts w:ascii="SimSun" w:hAnsi="SimSun" w:hint="eastAsia"/>
                <w:sz w:val="16"/>
                <w:szCs w:val="16"/>
              </w:rPr>
              <w:t>9</w:t>
            </w:r>
            <w:r w:rsidRPr="00FD385F">
              <w:rPr>
                <w:rFonts w:ascii="SimSun" w:hAnsi="SimSun" w:hint="eastAsia"/>
                <w:sz w:val="16"/>
                <w:szCs w:val="16"/>
              </w:rPr>
              <w:t>-</w:t>
            </w:r>
            <w:r w:rsidR="005D7ECF" w:rsidRPr="00FD385F">
              <w:rPr>
                <w:rFonts w:ascii="SimSun" w:hAnsi="SimSun" w:hint="eastAsia"/>
                <w:sz w:val="16"/>
                <w:szCs w:val="16"/>
              </w:rPr>
              <w:t>3</w:t>
            </w:r>
          </w:p>
        </w:tc>
        <w:tc>
          <w:tcPr>
            <w:tcW w:w="975" w:type="dxa"/>
            <w:tcBorders>
              <w:top w:val="single" w:sz="4" w:space="0" w:color="auto"/>
              <w:left w:val="single" w:sz="4" w:space="0" w:color="auto"/>
              <w:bottom w:val="single" w:sz="4" w:space="0" w:color="auto"/>
              <w:right w:val="single" w:sz="4" w:space="0" w:color="auto"/>
            </w:tcBorders>
            <w:noWrap/>
            <w:hideMark/>
          </w:tcPr>
          <w:p w14:paraId="5F69CD52" w14:textId="0984C18E"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78F6B666" w14:textId="5758BA6F"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w:t>
            </w:r>
          </w:p>
        </w:tc>
        <w:tc>
          <w:tcPr>
            <w:tcW w:w="1093" w:type="dxa"/>
            <w:tcBorders>
              <w:top w:val="single" w:sz="4" w:space="0" w:color="auto"/>
              <w:left w:val="single" w:sz="4" w:space="0" w:color="auto"/>
              <w:bottom w:val="single" w:sz="4" w:space="0" w:color="auto"/>
              <w:right w:val="single" w:sz="4" w:space="0" w:color="auto"/>
            </w:tcBorders>
            <w:noWrap/>
            <w:hideMark/>
          </w:tcPr>
          <w:p w14:paraId="2BC071AC" w14:textId="33A5967B"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sz w:val="16"/>
                <w:szCs w:val="16"/>
              </w:rPr>
              <w:t>C</w:t>
            </w:r>
          </w:p>
        </w:tc>
        <w:tc>
          <w:tcPr>
            <w:tcW w:w="2855" w:type="dxa"/>
            <w:tcBorders>
              <w:top w:val="single" w:sz="4" w:space="0" w:color="auto"/>
              <w:left w:val="single" w:sz="4" w:space="0" w:color="auto"/>
              <w:bottom w:val="single" w:sz="4" w:space="0" w:color="auto"/>
              <w:right w:val="single" w:sz="4" w:space="0" w:color="auto"/>
            </w:tcBorders>
            <w:hideMark/>
          </w:tcPr>
          <w:p w14:paraId="10D5AED3" w14:textId="7C4A17A9"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受理局官员培训</w:t>
            </w:r>
          </w:p>
        </w:tc>
        <w:tc>
          <w:tcPr>
            <w:tcW w:w="1823" w:type="dxa"/>
            <w:tcBorders>
              <w:top w:val="single" w:sz="4" w:space="0" w:color="auto"/>
              <w:left w:val="single" w:sz="4" w:space="0" w:color="auto"/>
              <w:bottom w:val="single" w:sz="4" w:space="0" w:color="auto"/>
              <w:right w:val="single" w:sz="4" w:space="0" w:color="auto"/>
            </w:tcBorders>
            <w:hideMark/>
          </w:tcPr>
          <w:p w14:paraId="70A0983C" w14:textId="77777777" w:rsidR="00E348B5" w:rsidRPr="00FD385F" w:rsidRDefault="00E348B5" w:rsidP="00FD385F">
            <w:pPr>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5BFD2FDB" w14:textId="0AA2609F"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印度</w:t>
            </w:r>
            <w:r w:rsidR="00E348B5" w:rsidRPr="00FD385F">
              <w:rPr>
                <w:rFonts w:ascii="SimSun" w:hAnsi="SimSun" w:hint="eastAsia"/>
                <w:sz w:val="16"/>
                <w:szCs w:val="16"/>
              </w:rPr>
              <w:t>（</w:t>
            </w:r>
            <w:r w:rsidRPr="00FD385F">
              <w:rPr>
                <w:rFonts w:ascii="SimSun" w:hAnsi="SimSun" w:hint="eastAsia"/>
                <w:sz w:val="16"/>
                <w:szCs w:val="16"/>
              </w:rPr>
              <w:t>I</w:t>
            </w:r>
            <w:r w:rsidRPr="00FD385F">
              <w:rPr>
                <w:rFonts w:ascii="SimSun" w:hAnsi="SimSun"/>
                <w:sz w:val="16"/>
                <w:szCs w:val="16"/>
              </w:rPr>
              <w:t>N</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1B21BA5B" w14:textId="75E90293"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印度（I</w:t>
            </w:r>
            <w:r w:rsidRPr="00FD385F">
              <w:rPr>
                <w:rFonts w:ascii="SimSun" w:hAnsi="SimSun"/>
                <w:sz w:val="16"/>
                <w:szCs w:val="16"/>
              </w:rPr>
              <w:t>N</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77F6E7B5" w14:textId="3E1879E3"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562402DD" w14:textId="0EC7318A" w:rsidR="00E348B5" w:rsidRPr="00FD385F" w:rsidRDefault="005D7ECF" w:rsidP="00FD385F">
            <w:pPr>
              <w:spacing w:beforeLines="40" w:before="96" w:afterLines="40" w:after="96"/>
              <w:jc w:val="center"/>
              <w:rPr>
                <w:rFonts w:ascii="SimSun" w:hAnsi="SimSun"/>
                <w:sz w:val="16"/>
                <w:szCs w:val="16"/>
              </w:rPr>
            </w:pPr>
            <w:r w:rsidRPr="00FD385F">
              <w:rPr>
                <w:rFonts w:ascii="SimSun" w:hAnsi="SimSun" w:hint="eastAsia"/>
                <w:sz w:val="16"/>
                <w:szCs w:val="16"/>
              </w:rPr>
              <w:t>20</w:t>
            </w:r>
          </w:p>
        </w:tc>
      </w:tr>
      <w:tr w:rsidR="00A8170E" w14:paraId="37AFA60D"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04513BEC" w14:textId="302E816B"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3B1DCB" w:rsidRPr="00FD385F">
              <w:rPr>
                <w:rFonts w:ascii="SimSun" w:hAnsi="SimSun" w:hint="eastAsia"/>
                <w:sz w:val="16"/>
                <w:szCs w:val="16"/>
              </w:rPr>
              <w:t>9</w:t>
            </w:r>
            <w:r w:rsidRPr="00FD385F">
              <w:rPr>
                <w:rFonts w:ascii="SimSun" w:hAnsi="SimSun" w:hint="eastAsia"/>
                <w:sz w:val="16"/>
                <w:szCs w:val="16"/>
              </w:rPr>
              <w:t>-3</w:t>
            </w:r>
          </w:p>
        </w:tc>
        <w:tc>
          <w:tcPr>
            <w:tcW w:w="975" w:type="dxa"/>
            <w:tcBorders>
              <w:top w:val="single" w:sz="4" w:space="0" w:color="auto"/>
              <w:left w:val="single" w:sz="4" w:space="0" w:color="auto"/>
              <w:bottom w:val="single" w:sz="4" w:space="0" w:color="auto"/>
              <w:right w:val="single" w:sz="4" w:space="0" w:color="auto"/>
            </w:tcBorders>
            <w:noWrap/>
            <w:hideMark/>
          </w:tcPr>
          <w:p w14:paraId="3B746E61" w14:textId="71F29729"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7CBB4811" w14:textId="08A8FF86"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006B3353" w:rsidRPr="00FD385F">
              <w:rPr>
                <w:rFonts w:ascii="SimSun" w:hAnsi="SimSun"/>
                <w:sz w:val="16"/>
                <w:szCs w:val="16"/>
              </w:rPr>
              <w:br/>
            </w:r>
            <w:r w:rsidRPr="00FD385F">
              <w:rPr>
                <w:rFonts w:ascii="SimSun" w:hAnsi="SimSun" w:hint="eastAsia"/>
                <w:sz w:val="16"/>
                <w:szCs w:val="16"/>
              </w:rP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37C8A34C" w14:textId="25B08947"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BC</w:t>
            </w:r>
            <w:r w:rsidR="003B1DCB" w:rsidRPr="00FD385F">
              <w:rPr>
                <w:rFonts w:ascii="SimSun" w:hAnsi="SimSun"/>
                <w:sz w:val="16"/>
                <w:szCs w:val="16"/>
              </w:rPr>
              <w:t>E</w:t>
            </w:r>
          </w:p>
        </w:tc>
        <w:tc>
          <w:tcPr>
            <w:tcW w:w="2855" w:type="dxa"/>
            <w:tcBorders>
              <w:top w:val="single" w:sz="4" w:space="0" w:color="auto"/>
              <w:left w:val="single" w:sz="4" w:space="0" w:color="auto"/>
              <w:bottom w:val="single" w:sz="4" w:space="0" w:color="auto"/>
              <w:right w:val="single" w:sz="4" w:space="0" w:color="auto"/>
            </w:tcBorders>
            <w:hideMark/>
          </w:tcPr>
          <w:p w14:paraId="272D5C79" w14:textId="1F6DE2BB"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PCT国家</w:t>
            </w:r>
            <w:r w:rsidR="003B1DCB"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12415AD6" w14:textId="559FD1E9"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70468527" w14:textId="7EF092CF"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不丹</w:t>
            </w:r>
            <w:r w:rsidR="00E348B5" w:rsidRPr="00FD385F">
              <w:rPr>
                <w:rFonts w:ascii="SimSun" w:hAnsi="SimSun" w:hint="eastAsia"/>
                <w:sz w:val="16"/>
                <w:szCs w:val="16"/>
              </w:rPr>
              <w:t>（</w:t>
            </w:r>
            <w:r w:rsidRPr="00FD385F">
              <w:rPr>
                <w:rFonts w:ascii="SimSun" w:hAnsi="SimSun" w:hint="eastAsia"/>
                <w:sz w:val="16"/>
                <w:szCs w:val="16"/>
              </w:rPr>
              <w:t>B</w:t>
            </w:r>
            <w:r w:rsidRPr="00FD385F">
              <w:rPr>
                <w:rFonts w:ascii="SimSun" w:hAnsi="SimSun"/>
                <w:sz w:val="16"/>
                <w:szCs w:val="16"/>
              </w:rPr>
              <w:t>T</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C6F18F6" w14:textId="1516DA8F"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不丹</w:t>
            </w:r>
            <w:r w:rsidR="00E348B5" w:rsidRPr="00FD385F">
              <w:rPr>
                <w:rFonts w:ascii="SimSun" w:hAnsi="SimSun" w:hint="eastAsia"/>
                <w:sz w:val="16"/>
                <w:szCs w:val="16"/>
              </w:rPr>
              <w:t>（</w:t>
            </w:r>
            <w:r w:rsidRPr="00FD385F">
              <w:rPr>
                <w:rFonts w:ascii="SimSun" w:hAnsi="SimSun" w:hint="eastAsia"/>
                <w:sz w:val="16"/>
                <w:szCs w:val="16"/>
              </w:rPr>
              <w:t>B</w:t>
            </w:r>
            <w:r w:rsidRPr="00FD385F">
              <w:rPr>
                <w:rFonts w:ascii="SimSun" w:hAnsi="SimSun"/>
                <w:sz w:val="16"/>
                <w:szCs w:val="16"/>
              </w:rPr>
              <w:t>T</w:t>
            </w:r>
            <w:r w:rsidR="00E348B5"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D1D6F82" w14:textId="28CB6BA1"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hideMark/>
          </w:tcPr>
          <w:p w14:paraId="5D4B9568" w14:textId="0373363A"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28</w:t>
            </w:r>
          </w:p>
        </w:tc>
      </w:tr>
      <w:tr w:rsidR="00A8170E" w14:paraId="061DF322"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68821072" w14:textId="2CFB8791"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3B1DCB" w:rsidRPr="00FD385F">
              <w:rPr>
                <w:rFonts w:ascii="SimSun" w:hAnsi="SimSun" w:hint="eastAsia"/>
                <w:sz w:val="16"/>
                <w:szCs w:val="16"/>
              </w:rPr>
              <w:t>9</w:t>
            </w:r>
            <w:r w:rsidRPr="00FD385F">
              <w:rPr>
                <w:rFonts w:ascii="SimSun" w:hAnsi="SimSun" w:hint="eastAsia"/>
                <w:sz w:val="16"/>
                <w:szCs w:val="16"/>
              </w:rPr>
              <w:t>-3</w:t>
            </w:r>
          </w:p>
        </w:tc>
        <w:tc>
          <w:tcPr>
            <w:tcW w:w="975" w:type="dxa"/>
            <w:tcBorders>
              <w:top w:val="single" w:sz="4" w:space="0" w:color="auto"/>
              <w:left w:val="single" w:sz="4" w:space="0" w:color="auto"/>
              <w:bottom w:val="single" w:sz="4" w:space="0" w:color="auto"/>
              <w:right w:val="single" w:sz="4" w:space="0" w:color="auto"/>
            </w:tcBorders>
            <w:noWrap/>
            <w:hideMark/>
          </w:tcPr>
          <w:p w14:paraId="60BDC971" w14:textId="41D6A93F"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BE5E0B2" w14:textId="54F5E674" w:rsidR="00E348B5"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hideMark/>
          </w:tcPr>
          <w:p w14:paraId="6CE9F509" w14:textId="4CAFA9C4"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sz w:val="16"/>
                <w:szCs w:val="16"/>
              </w:rPr>
              <w:t>C</w:t>
            </w:r>
          </w:p>
        </w:tc>
        <w:tc>
          <w:tcPr>
            <w:tcW w:w="2855" w:type="dxa"/>
            <w:tcBorders>
              <w:top w:val="single" w:sz="4" w:space="0" w:color="auto"/>
              <w:left w:val="single" w:sz="4" w:space="0" w:color="auto"/>
              <w:bottom w:val="single" w:sz="4" w:space="0" w:color="auto"/>
              <w:right w:val="single" w:sz="4" w:space="0" w:color="auto"/>
            </w:tcBorders>
            <w:hideMark/>
          </w:tcPr>
          <w:p w14:paraId="666A5B85" w14:textId="3E8307D4"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国家阶段实审讲习班</w:t>
            </w:r>
          </w:p>
        </w:tc>
        <w:tc>
          <w:tcPr>
            <w:tcW w:w="1823" w:type="dxa"/>
            <w:tcBorders>
              <w:top w:val="single" w:sz="4" w:space="0" w:color="auto"/>
              <w:left w:val="single" w:sz="4" w:space="0" w:color="auto"/>
              <w:bottom w:val="single" w:sz="4" w:space="0" w:color="auto"/>
              <w:right w:val="single" w:sz="4" w:space="0" w:color="auto"/>
            </w:tcBorders>
            <w:hideMark/>
          </w:tcPr>
          <w:p w14:paraId="1945E3E5" w14:textId="43D01540" w:rsidR="00E348B5" w:rsidRPr="00FD385F" w:rsidRDefault="00E348B5"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29449538" w14:textId="517A3CBD"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巴林</w:t>
            </w:r>
            <w:r w:rsidR="00E348B5" w:rsidRPr="00FD385F">
              <w:rPr>
                <w:rFonts w:ascii="SimSun" w:hAnsi="SimSun" w:hint="eastAsia"/>
                <w:sz w:val="16"/>
                <w:szCs w:val="16"/>
              </w:rPr>
              <w:t>（</w:t>
            </w:r>
            <w:r w:rsidRPr="00FD385F">
              <w:rPr>
                <w:rFonts w:ascii="SimSun" w:hAnsi="SimSun"/>
                <w:sz w:val="16"/>
                <w:szCs w:val="16"/>
              </w:rPr>
              <w:t>BH</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71D54B1" w14:textId="1324A759"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巴林</w:t>
            </w:r>
            <w:r w:rsidR="00E348B5" w:rsidRPr="00FD385F">
              <w:rPr>
                <w:rFonts w:ascii="SimSun" w:hAnsi="SimSun" w:hint="eastAsia"/>
                <w:sz w:val="16"/>
                <w:szCs w:val="16"/>
              </w:rPr>
              <w:t>（</w:t>
            </w:r>
            <w:r w:rsidRPr="00FD385F">
              <w:rPr>
                <w:rFonts w:ascii="SimSun" w:hAnsi="SimSun" w:hint="eastAsia"/>
                <w:sz w:val="16"/>
                <w:szCs w:val="16"/>
              </w:rPr>
              <w:t>B</w:t>
            </w:r>
            <w:r w:rsidRPr="00FD385F">
              <w:rPr>
                <w:rFonts w:ascii="SimSun" w:hAnsi="SimSun"/>
                <w:sz w:val="16"/>
                <w:szCs w:val="16"/>
              </w:rPr>
              <w:t>H</w:t>
            </w:r>
            <w:r w:rsidR="00E348B5"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4B46F1DA" w14:textId="0034ABD2"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7BB91314" w14:textId="2922B386"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4</w:t>
            </w:r>
          </w:p>
        </w:tc>
      </w:tr>
      <w:tr w:rsidR="00A8170E" w:rsidRPr="00551DA2" w14:paraId="19357951"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46052569" w14:textId="50410774"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201</w:t>
            </w:r>
            <w:r w:rsidR="003B1DCB" w:rsidRPr="00FD385F">
              <w:rPr>
                <w:rFonts w:ascii="SimSun" w:hAnsi="SimSun" w:hint="eastAsia"/>
                <w:sz w:val="16"/>
                <w:szCs w:val="16"/>
              </w:rPr>
              <w:t>9</w:t>
            </w:r>
            <w:r w:rsidRPr="00FD385F">
              <w:rPr>
                <w:rFonts w:ascii="SimSun" w:hAnsi="SimSun" w:hint="eastAsia"/>
                <w:sz w:val="16"/>
                <w:szCs w:val="16"/>
              </w:rPr>
              <w:t>-3</w:t>
            </w:r>
          </w:p>
        </w:tc>
        <w:tc>
          <w:tcPr>
            <w:tcW w:w="975" w:type="dxa"/>
            <w:tcBorders>
              <w:top w:val="single" w:sz="4" w:space="0" w:color="auto"/>
              <w:left w:val="single" w:sz="4" w:space="0" w:color="auto"/>
              <w:bottom w:val="single" w:sz="4" w:space="0" w:color="auto"/>
              <w:right w:val="single" w:sz="4" w:space="0" w:color="auto"/>
            </w:tcBorders>
            <w:noWrap/>
            <w:hideMark/>
          </w:tcPr>
          <w:p w14:paraId="4E79009D" w14:textId="7475982B" w:rsidR="00E348B5" w:rsidRPr="00FD385F" w:rsidRDefault="003B1DCB"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13196E37" w14:textId="5EF2BF0A" w:rsidR="00E348B5"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51A5EC07" w14:textId="5E5BAAA5" w:rsidR="00E348B5" w:rsidRPr="00FD385F" w:rsidRDefault="00E348B5" w:rsidP="00FD385F">
            <w:pPr>
              <w:spacing w:beforeLines="40" w:before="96" w:afterLines="40" w:after="96"/>
              <w:jc w:val="center"/>
              <w:rPr>
                <w:rFonts w:ascii="SimSun" w:hAnsi="SimSun"/>
                <w:sz w:val="16"/>
                <w:szCs w:val="16"/>
              </w:rPr>
            </w:pPr>
            <w:r w:rsidRPr="00FD385F">
              <w:rPr>
                <w:rFonts w:ascii="SimSun" w:hAnsi="SimSun" w:hint="eastAsia"/>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655C9D49" w14:textId="4A104776"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高级研讨会</w:t>
            </w:r>
            <w:r w:rsidR="00112C04">
              <w:rPr>
                <w:rFonts w:ascii="SimSun" w:hAnsi="SimSun" w:hint="eastAsia"/>
                <w:sz w:val="16"/>
                <w:szCs w:val="16"/>
              </w:rPr>
              <w:t>，</w:t>
            </w:r>
            <w:r w:rsidRPr="00FD385F">
              <w:rPr>
                <w:rFonts w:ascii="SimSun" w:hAnsi="SimSun" w:hint="eastAsia"/>
                <w:sz w:val="16"/>
                <w:szCs w:val="16"/>
              </w:rPr>
              <w:t>深圳和杭州</w:t>
            </w:r>
          </w:p>
        </w:tc>
        <w:tc>
          <w:tcPr>
            <w:tcW w:w="1823" w:type="dxa"/>
            <w:tcBorders>
              <w:top w:val="single" w:sz="4" w:space="0" w:color="auto"/>
              <w:left w:val="single" w:sz="4" w:space="0" w:color="auto"/>
              <w:bottom w:val="single" w:sz="4" w:space="0" w:color="auto"/>
              <w:right w:val="single" w:sz="4" w:space="0" w:color="auto"/>
            </w:tcBorders>
            <w:hideMark/>
          </w:tcPr>
          <w:p w14:paraId="00977D65" w14:textId="77777777"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产权组织中国办事处</w:t>
            </w:r>
          </w:p>
          <w:p w14:paraId="2D0AE412" w14:textId="388C59E9" w:rsidR="00C175CA"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中国国家知识产权局（</w:t>
            </w:r>
            <w:r w:rsidR="00C175CA" w:rsidRPr="00FD385F">
              <w:rPr>
                <w:rFonts w:ascii="SimSun" w:hAnsi="SimSun" w:hint="eastAsia"/>
                <w:sz w:val="16"/>
                <w:szCs w:val="16"/>
              </w:rPr>
              <w:t>国知局</w:t>
            </w:r>
            <w:r w:rsidRPr="00FD385F">
              <w:rPr>
                <w:rFonts w:ascii="SimSun" w:hAnsi="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15DC4542" w14:textId="70AF7632"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中国</w:t>
            </w:r>
            <w:r w:rsidR="00E348B5" w:rsidRPr="00FD385F">
              <w:rPr>
                <w:rFonts w:ascii="SimSun" w:hAnsi="SimSun" w:hint="eastAsia"/>
                <w:sz w:val="16"/>
                <w:szCs w:val="16"/>
              </w:rPr>
              <w:t>（</w:t>
            </w:r>
            <w:r w:rsidRPr="00FD385F">
              <w:rPr>
                <w:rFonts w:ascii="SimSun" w:hAnsi="SimSun" w:hint="eastAsia"/>
                <w:sz w:val="16"/>
                <w:szCs w:val="16"/>
              </w:rPr>
              <w:t>C</w:t>
            </w:r>
            <w:r w:rsidRPr="00FD385F">
              <w:rPr>
                <w:rFonts w:ascii="SimSun" w:hAnsi="SimSun"/>
                <w:sz w:val="16"/>
                <w:szCs w:val="16"/>
              </w:rPr>
              <w:t>N</w:t>
            </w:r>
            <w:r w:rsidR="00E348B5"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3E59A9BA" w14:textId="1A14C872"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中国</w:t>
            </w:r>
            <w:r w:rsidR="00E348B5" w:rsidRPr="00FD385F">
              <w:rPr>
                <w:rFonts w:ascii="SimSun" w:hAnsi="SimSun" w:hint="eastAsia"/>
                <w:sz w:val="16"/>
                <w:szCs w:val="16"/>
              </w:rPr>
              <w:t>（</w:t>
            </w:r>
            <w:r w:rsidRPr="00FD385F">
              <w:rPr>
                <w:rFonts w:ascii="SimSun" w:hAnsi="SimSun" w:hint="eastAsia"/>
                <w:sz w:val="16"/>
                <w:szCs w:val="16"/>
              </w:rPr>
              <w:t>C</w:t>
            </w:r>
            <w:r w:rsidRPr="00FD385F">
              <w:rPr>
                <w:rFonts w:ascii="SimSun" w:hAnsi="SimSun"/>
                <w:sz w:val="16"/>
                <w:szCs w:val="16"/>
              </w:rPr>
              <w:t>N</w:t>
            </w:r>
            <w:r w:rsidR="00E348B5"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10D1199E" w14:textId="1D44E154"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40D07C18" w14:textId="6C218523" w:rsidR="00E348B5" w:rsidRPr="00FD385F" w:rsidRDefault="00C175CA" w:rsidP="00FD385F">
            <w:pPr>
              <w:spacing w:beforeLines="40" w:before="96" w:afterLines="40" w:after="96"/>
              <w:jc w:val="center"/>
              <w:rPr>
                <w:rFonts w:ascii="SimSun" w:hAnsi="SimSun"/>
                <w:sz w:val="16"/>
                <w:szCs w:val="16"/>
              </w:rPr>
            </w:pPr>
            <w:r w:rsidRPr="00FD385F">
              <w:rPr>
                <w:rFonts w:ascii="SimSun" w:hAnsi="SimSun" w:hint="eastAsia"/>
                <w:sz w:val="16"/>
                <w:szCs w:val="16"/>
              </w:rPr>
              <w:t>2</w:t>
            </w:r>
            <w:r w:rsidR="00E348B5" w:rsidRPr="00FD385F">
              <w:rPr>
                <w:rFonts w:ascii="SimSun" w:hAnsi="SimSun" w:hint="eastAsia"/>
                <w:sz w:val="16"/>
                <w:szCs w:val="16"/>
              </w:rPr>
              <w:t>5</w:t>
            </w:r>
            <w:r w:rsidRPr="00FD385F">
              <w:rPr>
                <w:rFonts w:ascii="SimSun" w:hAnsi="SimSun" w:hint="eastAsia"/>
                <w:sz w:val="16"/>
                <w:szCs w:val="16"/>
              </w:rPr>
              <w:t>0</w:t>
            </w:r>
          </w:p>
        </w:tc>
      </w:tr>
      <w:tr w:rsidR="00A8170E" w:rsidRPr="00551DA2" w14:paraId="598A0ECF"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337BCEAD" w14:textId="3BBE3AAD"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sz w:val="16"/>
                <w:szCs w:val="16"/>
              </w:rPr>
              <w:lastRenderedPageBreak/>
              <w:t>201</w:t>
            </w:r>
            <w:r w:rsidR="00A2490E" w:rsidRPr="00FD385F">
              <w:rPr>
                <w:rFonts w:ascii="SimSun" w:hAnsi="SimSun" w:hint="eastAsia"/>
                <w:sz w:val="16"/>
                <w:szCs w:val="16"/>
              </w:rPr>
              <w:t>9</w:t>
            </w:r>
            <w:r w:rsidRPr="00FD385F">
              <w:rPr>
                <w:rFonts w:ascii="SimSun" w:hAnsi="SimSun"/>
                <w:sz w:val="16"/>
                <w:szCs w:val="16"/>
              </w:rPr>
              <w:t>-</w:t>
            </w:r>
            <w:r w:rsidR="00A2490E" w:rsidRPr="00FD385F">
              <w:rPr>
                <w:rFonts w:ascii="SimSun" w:hAnsi="SimSun" w:hint="eastAsia"/>
                <w:sz w:val="16"/>
                <w:szCs w:val="16"/>
              </w:rPr>
              <w:t>4</w:t>
            </w:r>
          </w:p>
        </w:tc>
        <w:tc>
          <w:tcPr>
            <w:tcW w:w="975" w:type="dxa"/>
            <w:tcBorders>
              <w:top w:val="single" w:sz="4" w:space="0" w:color="auto"/>
              <w:left w:val="single" w:sz="4" w:space="0" w:color="auto"/>
              <w:bottom w:val="single" w:sz="4" w:space="0" w:color="auto"/>
              <w:right w:val="single" w:sz="4" w:space="0" w:color="auto"/>
            </w:tcBorders>
            <w:noWrap/>
            <w:hideMark/>
          </w:tcPr>
          <w:p w14:paraId="2FB489CE" w14:textId="5E8565F3"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r w:rsidR="00A2490E" w:rsidRPr="00FD385F">
              <w:rPr>
                <w:rFonts w:ascii="SimSun" w:hAnsi="SimSun" w:hint="eastAsia"/>
                <w:sz w:val="16"/>
                <w:szCs w:val="16"/>
              </w:rPr>
              <w:t>+日本信托基金</w:t>
            </w:r>
          </w:p>
        </w:tc>
        <w:tc>
          <w:tcPr>
            <w:tcW w:w="1307" w:type="dxa"/>
            <w:tcBorders>
              <w:top w:val="single" w:sz="4" w:space="0" w:color="auto"/>
              <w:left w:val="single" w:sz="4" w:space="0" w:color="auto"/>
              <w:bottom w:val="single" w:sz="4" w:space="0" w:color="auto"/>
              <w:right w:val="single" w:sz="4" w:space="0" w:color="auto"/>
            </w:tcBorders>
            <w:noWrap/>
            <w:hideMark/>
          </w:tcPr>
          <w:p w14:paraId="3C177E33" w14:textId="0442D74B" w:rsidR="00C95BB3"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hideMark/>
          </w:tcPr>
          <w:p w14:paraId="6C51469D" w14:textId="38AEB5B7"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BC</w:t>
            </w:r>
          </w:p>
        </w:tc>
        <w:tc>
          <w:tcPr>
            <w:tcW w:w="2855" w:type="dxa"/>
            <w:tcBorders>
              <w:top w:val="single" w:sz="4" w:space="0" w:color="auto"/>
              <w:left w:val="single" w:sz="4" w:space="0" w:color="auto"/>
              <w:bottom w:val="single" w:sz="4" w:space="0" w:color="auto"/>
              <w:right w:val="single" w:sz="4" w:space="0" w:color="auto"/>
            </w:tcBorders>
            <w:hideMark/>
          </w:tcPr>
          <w:p w14:paraId="050ED7F2" w14:textId="0281275A" w:rsidR="00C95BB3"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专利审查员在职培训</w:t>
            </w:r>
          </w:p>
        </w:tc>
        <w:tc>
          <w:tcPr>
            <w:tcW w:w="1823" w:type="dxa"/>
            <w:tcBorders>
              <w:top w:val="single" w:sz="4" w:space="0" w:color="auto"/>
              <w:left w:val="single" w:sz="4" w:space="0" w:color="auto"/>
              <w:bottom w:val="single" w:sz="4" w:space="0" w:color="auto"/>
              <w:right w:val="single" w:sz="4" w:space="0" w:color="auto"/>
            </w:tcBorders>
          </w:tcPr>
          <w:p w14:paraId="257F0966" w14:textId="776912EB" w:rsidR="00C95BB3" w:rsidRPr="00FD385F" w:rsidRDefault="0033596B" w:rsidP="00FD385F">
            <w:pPr>
              <w:spacing w:beforeLines="40" w:before="96" w:afterLines="40" w:after="96"/>
              <w:jc w:val="center"/>
              <w:rPr>
                <w:rFonts w:ascii="SimSun" w:hAnsi="SimSun"/>
                <w:sz w:val="16"/>
                <w:szCs w:val="16"/>
              </w:rPr>
            </w:pPr>
            <w:r w:rsidRPr="00FD385F">
              <w:rPr>
                <w:rFonts w:ascii="SimSun" w:hAnsi="SimSun" w:hint="eastAsia"/>
                <w:sz w:val="16"/>
                <w:szCs w:val="16"/>
              </w:rPr>
              <w:t>摩洛哥工商业产权局（OMPIC）</w:t>
            </w:r>
          </w:p>
        </w:tc>
        <w:tc>
          <w:tcPr>
            <w:tcW w:w="1645" w:type="dxa"/>
            <w:tcBorders>
              <w:top w:val="single" w:sz="4" w:space="0" w:color="auto"/>
              <w:left w:val="single" w:sz="4" w:space="0" w:color="auto"/>
              <w:bottom w:val="single" w:sz="4" w:space="0" w:color="auto"/>
              <w:right w:val="single" w:sz="4" w:space="0" w:color="auto"/>
            </w:tcBorders>
            <w:noWrap/>
            <w:hideMark/>
          </w:tcPr>
          <w:p w14:paraId="15986786" w14:textId="0D7BBCC0" w:rsidR="00C95BB3"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摩洛哥</w:t>
            </w:r>
            <w:r w:rsidR="00C95BB3" w:rsidRPr="00FD385F">
              <w:rPr>
                <w:rFonts w:ascii="SimSun" w:hAnsi="SimSun" w:hint="eastAsia"/>
                <w:sz w:val="16"/>
                <w:szCs w:val="16"/>
              </w:rPr>
              <w:t>（</w:t>
            </w:r>
            <w:r w:rsidRPr="00FD385F">
              <w:rPr>
                <w:rFonts w:ascii="SimSun" w:hAnsi="SimSun" w:hint="eastAsia"/>
                <w:sz w:val="16"/>
                <w:szCs w:val="16"/>
              </w:rPr>
              <w:t>M</w:t>
            </w:r>
            <w:r w:rsidRPr="00FD385F">
              <w:rPr>
                <w:rFonts w:ascii="SimSun" w:hAnsi="SimSun"/>
                <w:sz w:val="16"/>
                <w:szCs w:val="16"/>
              </w:rPr>
              <w:t>A</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12C82E83" w14:textId="3107E5A6" w:rsidR="00C95BB3"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吉布提</w:t>
            </w:r>
            <w:r w:rsidR="00C95BB3" w:rsidRPr="00FD385F">
              <w:rPr>
                <w:rFonts w:ascii="SimSun" w:hAnsi="SimSun" w:hint="eastAsia"/>
                <w:sz w:val="16"/>
                <w:szCs w:val="16"/>
              </w:rPr>
              <w:t>（</w:t>
            </w:r>
            <w:r w:rsidRPr="00FD385F">
              <w:rPr>
                <w:rFonts w:ascii="SimSun" w:hAnsi="SimSun" w:hint="eastAsia"/>
                <w:sz w:val="16"/>
                <w:szCs w:val="16"/>
              </w:rPr>
              <w:t>D</w:t>
            </w:r>
            <w:r w:rsidRPr="00FD385F">
              <w:rPr>
                <w:rFonts w:ascii="SimSun" w:hAnsi="SimSun"/>
                <w:sz w:val="16"/>
                <w:szCs w:val="16"/>
              </w:rPr>
              <w:t>J</w:t>
            </w:r>
            <w:r w:rsidR="00C95BB3"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4AD1F39" w14:textId="1701CF7F"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20939A10" w14:textId="070CDC46" w:rsidR="00C95BB3" w:rsidRPr="00FD385F" w:rsidRDefault="00A2490E" w:rsidP="00FD385F">
            <w:pPr>
              <w:spacing w:beforeLines="40" w:before="96" w:afterLines="40" w:after="96"/>
              <w:jc w:val="center"/>
              <w:rPr>
                <w:rFonts w:ascii="SimSun" w:hAnsi="SimSun"/>
                <w:sz w:val="16"/>
                <w:szCs w:val="16"/>
              </w:rPr>
            </w:pPr>
            <w:r w:rsidRPr="00FD385F">
              <w:rPr>
                <w:rFonts w:ascii="SimSun" w:hAnsi="SimSun" w:hint="eastAsia"/>
                <w:sz w:val="16"/>
                <w:szCs w:val="16"/>
              </w:rPr>
              <w:t>3</w:t>
            </w:r>
          </w:p>
        </w:tc>
      </w:tr>
      <w:tr w:rsidR="00A8170E" w:rsidRPr="00551DA2" w14:paraId="77894BC2"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2067017B" w14:textId="1D3D6101"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sz w:val="16"/>
                <w:szCs w:val="16"/>
              </w:rPr>
              <w:t>201</w:t>
            </w:r>
            <w:r w:rsidR="003B039F" w:rsidRPr="00FD385F">
              <w:rPr>
                <w:rFonts w:ascii="SimSun" w:hAnsi="SimSun" w:hint="eastAsia"/>
                <w:sz w:val="16"/>
                <w:szCs w:val="16"/>
              </w:rPr>
              <w:t>9</w:t>
            </w:r>
            <w:r w:rsidRPr="00FD385F">
              <w:rPr>
                <w:rFonts w:ascii="SimSun" w:hAnsi="SimSun"/>
                <w:sz w:val="16"/>
                <w:szCs w:val="16"/>
              </w:rPr>
              <w:t>-4</w:t>
            </w:r>
          </w:p>
        </w:tc>
        <w:tc>
          <w:tcPr>
            <w:tcW w:w="975" w:type="dxa"/>
            <w:tcBorders>
              <w:top w:val="single" w:sz="4" w:space="0" w:color="auto"/>
              <w:left w:val="single" w:sz="4" w:space="0" w:color="auto"/>
              <w:bottom w:val="single" w:sz="4" w:space="0" w:color="auto"/>
              <w:right w:val="single" w:sz="4" w:space="0" w:color="auto"/>
            </w:tcBorders>
            <w:noWrap/>
            <w:hideMark/>
          </w:tcPr>
          <w:p w14:paraId="2AB07CD7" w14:textId="569D8892"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4FB1FD93" w14:textId="1D6FCA51" w:rsidR="00C95BB3"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7A59D674" w14:textId="2AD9214C"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6385091D" w14:textId="54D2B367" w:rsidR="00C95BB3" w:rsidRPr="00FD385F" w:rsidRDefault="003B039F" w:rsidP="00FD385F">
            <w:pPr>
              <w:spacing w:beforeLines="40" w:before="96" w:afterLines="40" w:after="96"/>
              <w:jc w:val="center"/>
              <w:rPr>
                <w:rFonts w:ascii="SimSun" w:hAnsi="SimSun"/>
                <w:sz w:val="16"/>
                <w:szCs w:val="16"/>
              </w:rPr>
            </w:pPr>
            <w:r w:rsidRPr="00FD385F">
              <w:rPr>
                <w:rFonts w:ascii="SimSun" w:hAnsi="SimSun" w:hint="eastAsia"/>
                <w:sz w:val="16"/>
                <w:szCs w:val="16"/>
              </w:rPr>
              <w:t>产权组织服务和倡议研讨会</w:t>
            </w:r>
          </w:p>
        </w:tc>
        <w:tc>
          <w:tcPr>
            <w:tcW w:w="1823" w:type="dxa"/>
            <w:tcBorders>
              <w:top w:val="single" w:sz="4" w:space="0" w:color="auto"/>
              <w:left w:val="single" w:sz="4" w:space="0" w:color="auto"/>
              <w:bottom w:val="single" w:sz="4" w:space="0" w:color="auto"/>
              <w:right w:val="single" w:sz="4" w:space="0" w:color="auto"/>
            </w:tcBorders>
          </w:tcPr>
          <w:p w14:paraId="01BB89D0" w14:textId="2C45111B" w:rsidR="00C95BB3" w:rsidRPr="00FD385F" w:rsidRDefault="00C95BB3"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12A28FBC" w14:textId="19F34F05" w:rsidR="00C95BB3" w:rsidRPr="00FD385F" w:rsidRDefault="000331FE" w:rsidP="00FD385F">
            <w:pPr>
              <w:spacing w:beforeLines="40" w:before="96" w:afterLines="40" w:after="96"/>
              <w:jc w:val="center"/>
              <w:rPr>
                <w:rFonts w:ascii="SimSun" w:hAnsi="SimSun"/>
                <w:sz w:val="16"/>
                <w:szCs w:val="16"/>
              </w:rPr>
            </w:pPr>
            <w:r w:rsidRPr="00FD385F">
              <w:rPr>
                <w:rFonts w:ascii="SimSun" w:hAnsi="SimSun" w:hint="eastAsia"/>
                <w:sz w:val="16"/>
                <w:szCs w:val="16"/>
              </w:rPr>
              <w:t>希腊</w:t>
            </w:r>
            <w:r w:rsidR="00C95BB3" w:rsidRPr="00FD385F">
              <w:rPr>
                <w:rFonts w:ascii="SimSun" w:hAnsi="SimSun" w:hint="eastAsia"/>
                <w:sz w:val="16"/>
                <w:szCs w:val="16"/>
              </w:rPr>
              <w:t>（</w:t>
            </w:r>
            <w:r w:rsidRPr="00FD385F">
              <w:rPr>
                <w:rFonts w:ascii="SimSun" w:hAnsi="SimSun" w:hint="eastAsia"/>
                <w:sz w:val="16"/>
                <w:szCs w:val="16"/>
              </w:rPr>
              <w:t>G</w:t>
            </w:r>
            <w:r w:rsidRPr="00FD385F">
              <w:rPr>
                <w:rFonts w:ascii="SimSun" w:hAnsi="SimSun"/>
                <w:sz w:val="16"/>
                <w:szCs w:val="16"/>
              </w:rPr>
              <w:t>R</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0170E85C" w14:textId="437EA572" w:rsidR="00C95BB3" w:rsidRPr="00FD385F" w:rsidRDefault="000331FE" w:rsidP="00FD385F">
            <w:pPr>
              <w:spacing w:beforeLines="40" w:before="96" w:afterLines="40" w:after="96"/>
              <w:jc w:val="center"/>
              <w:rPr>
                <w:rFonts w:ascii="SimSun" w:hAnsi="SimSun"/>
                <w:sz w:val="16"/>
                <w:szCs w:val="16"/>
              </w:rPr>
            </w:pPr>
            <w:r w:rsidRPr="00FD385F">
              <w:rPr>
                <w:rFonts w:ascii="SimSun" w:hAnsi="SimSun" w:hint="eastAsia"/>
                <w:sz w:val="16"/>
                <w:szCs w:val="16"/>
              </w:rPr>
              <w:t>希腊</w:t>
            </w:r>
            <w:r w:rsidR="00C95BB3" w:rsidRPr="00FD385F">
              <w:rPr>
                <w:rFonts w:ascii="SimSun" w:hAnsi="SimSun" w:hint="eastAsia"/>
                <w:sz w:val="16"/>
                <w:szCs w:val="16"/>
              </w:rPr>
              <w:t>（</w:t>
            </w:r>
            <w:r w:rsidRPr="00FD385F">
              <w:rPr>
                <w:rFonts w:ascii="SimSun" w:hAnsi="SimSun" w:hint="eastAsia"/>
                <w:sz w:val="16"/>
                <w:szCs w:val="16"/>
              </w:rPr>
              <w:t>G</w:t>
            </w:r>
            <w:r w:rsidRPr="00FD385F">
              <w:rPr>
                <w:rFonts w:ascii="SimSun" w:hAnsi="SimSun"/>
                <w:sz w:val="16"/>
                <w:szCs w:val="16"/>
              </w:rPr>
              <w:t>R</w:t>
            </w:r>
            <w:r w:rsidR="00C95BB3"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38EB95B" w14:textId="6C9DEF16"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7569D124" w14:textId="337934D2" w:rsidR="00C95BB3" w:rsidRPr="00FD385F" w:rsidRDefault="000331FE" w:rsidP="00FD385F">
            <w:pPr>
              <w:spacing w:beforeLines="40" w:before="96" w:afterLines="40" w:after="96"/>
              <w:jc w:val="center"/>
              <w:rPr>
                <w:rFonts w:ascii="SimSun" w:hAnsi="SimSun"/>
                <w:sz w:val="16"/>
                <w:szCs w:val="16"/>
              </w:rPr>
            </w:pPr>
            <w:r w:rsidRPr="00FD385F">
              <w:rPr>
                <w:rFonts w:ascii="SimSun" w:hAnsi="SimSun" w:hint="eastAsia"/>
                <w:sz w:val="16"/>
                <w:szCs w:val="16"/>
              </w:rPr>
              <w:t>141</w:t>
            </w:r>
          </w:p>
        </w:tc>
      </w:tr>
      <w:tr w:rsidR="00A8170E" w:rsidRPr="00551DA2" w14:paraId="401A84A7"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692C5114" w14:textId="3DEB786C"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0331FE" w:rsidRPr="00FD385F">
              <w:rPr>
                <w:rFonts w:ascii="SimSun" w:hAnsi="SimSun" w:hint="eastAsia"/>
                <w:sz w:val="16"/>
                <w:szCs w:val="16"/>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642F52FE" w14:textId="4138DC72" w:rsidR="00C95BB3" w:rsidRPr="00FD385F" w:rsidRDefault="000331FE"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68FB53D" w14:textId="7FFD2F46" w:rsidR="00C95BB3"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5228AC44" w14:textId="74C5387A" w:rsidR="00C95BB3" w:rsidRPr="00FD385F" w:rsidRDefault="000331FE" w:rsidP="00FD385F">
            <w:pPr>
              <w:spacing w:beforeLines="40" w:before="96" w:afterLines="40" w:after="96"/>
              <w:jc w:val="center"/>
              <w:rPr>
                <w:rFonts w:ascii="SimSun" w:hAnsi="SimSun"/>
                <w:sz w:val="16"/>
                <w:szCs w:val="16"/>
                <w:lang w:eastAsia="en-US"/>
              </w:rPr>
            </w:pPr>
            <w:r w:rsidRPr="00FD385F">
              <w:rPr>
                <w:rFonts w:ascii="SimSun" w:hAnsi="SimSun"/>
                <w:sz w:val="16"/>
                <w:szCs w:val="16"/>
              </w:rPr>
              <w:t>CDE</w:t>
            </w:r>
          </w:p>
        </w:tc>
        <w:tc>
          <w:tcPr>
            <w:tcW w:w="2855" w:type="dxa"/>
            <w:tcBorders>
              <w:top w:val="single" w:sz="4" w:space="0" w:color="auto"/>
              <w:left w:val="single" w:sz="4" w:space="0" w:color="auto"/>
              <w:bottom w:val="single" w:sz="4" w:space="0" w:color="auto"/>
              <w:right w:val="single" w:sz="4" w:space="0" w:color="auto"/>
            </w:tcBorders>
            <w:hideMark/>
          </w:tcPr>
          <w:p w14:paraId="7D659500" w14:textId="4E4D370E" w:rsidR="00C95BB3" w:rsidRPr="00FD385F" w:rsidRDefault="000331FE" w:rsidP="00FD385F">
            <w:pPr>
              <w:spacing w:beforeLines="40" w:before="96" w:afterLines="40" w:after="96"/>
              <w:jc w:val="center"/>
              <w:rPr>
                <w:rFonts w:ascii="SimSun" w:hAnsi="SimSun"/>
                <w:sz w:val="16"/>
                <w:szCs w:val="16"/>
              </w:rPr>
            </w:pPr>
            <w:r w:rsidRPr="00FD385F">
              <w:rPr>
                <w:rFonts w:ascii="SimSun" w:hAnsi="SimSun" w:hint="eastAsia"/>
                <w:sz w:val="16"/>
                <w:szCs w:val="16"/>
              </w:rPr>
              <w:t>e</w:t>
            </w:r>
            <w:r w:rsidRPr="00FD385F">
              <w:rPr>
                <w:rFonts w:ascii="SimSun" w:hAnsi="SimSun"/>
                <w:sz w:val="16"/>
                <w:szCs w:val="16"/>
              </w:rPr>
              <w:t>PCT</w:t>
            </w:r>
            <w:r w:rsidRPr="00FD385F">
              <w:rPr>
                <w:rFonts w:ascii="SimSun" w:hAnsi="SimSun" w:hint="eastAsia"/>
                <w:sz w:val="16"/>
                <w:szCs w:val="16"/>
              </w:rPr>
              <w:t>和P</w:t>
            </w:r>
            <w:r w:rsidRPr="00FD385F">
              <w:rPr>
                <w:rFonts w:ascii="SimSun" w:hAnsi="SimSun"/>
                <w:sz w:val="16"/>
                <w:szCs w:val="16"/>
              </w:rPr>
              <w:t>CT</w:t>
            </w:r>
            <w:r w:rsidRPr="00FD385F">
              <w:rPr>
                <w:rFonts w:ascii="SimSun" w:hAnsi="SimSun" w:hint="eastAsia"/>
                <w:sz w:val="16"/>
                <w:szCs w:val="16"/>
              </w:rPr>
              <w:t>程序高级培训</w:t>
            </w:r>
          </w:p>
        </w:tc>
        <w:tc>
          <w:tcPr>
            <w:tcW w:w="1823" w:type="dxa"/>
            <w:tcBorders>
              <w:top w:val="single" w:sz="4" w:space="0" w:color="auto"/>
              <w:left w:val="single" w:sz="4" w:space="0" w:color="auto"/>
              <w:bottom w:val="single" w:sz="4" w:space="0" w:color="auto"/>
              <w:right w:val="single" w:sz="4" w:space="0" w:color="auto"/>
            </w:tcBorders>
            <w:hideMark/>
          </w:tcPr>
          <w:p w14:paraId="3D121B35" w14:textId="0345E7DC" w:rsidR="00C95BB3" w:rsidRPr="00FD385F" w:rsidRDefault="00C95BB3"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7AAAA3FB" w14:textId="1A03FD09" w:rsidR="00C95BB3" w:rsidRPr="00FD385F" w:rsidRDefault="000331FE"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约旦</w:t>
            </w:r>
            <w:r w:rsidR="00C95BB3" w:rsidRPr="00FD385F">
              <w:rPr>
                <w:rFonts w:ascii="SimSun" w:hAnsi="SimSun" w:hint="eastAsia"/>
                <w:sz w:val="16"/>
                <w:szCs w:val="16"/>
              </w:rPr>
              <w:t>（</w:t>
            </w:r>
            <w:r w:rsidRPr="00FD385F">
              <w:rPr>
                <w:rFonts w:ascii="SimSun" w:hAnsi="SimSun" w:hint="eastAsia"/>
                <w:sz w:val="16"/>
                <w:szCs w:val="16"/>
              </w:rPr>
              <w:t>J</w:t>
            </w:r>
            <w:r w:rsidRPr="00FD385F">
              <w:rPr>
                <w:rFonts w:ascii="SimSun" w:hAnsi="SimSun"/>
                <w:sz w:val="16"/>
                <w:szCs w:val="16"/>
              </w:rPr>
              <w:t>O</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7F61CB51" w14:textId="057BD8A1" w:rsidR="00C95BB3" w:rsidRPr="00FD385F" w:rsidRDefault="000331FE" w:rsidP="00FD385F">
            <w:pPr>
              <w:spacing w:beforeLines="40" w:before="96" w:afterLines="40" w:after="96"/>
              <w:jc w:val="center"/>
              <w:rPr>
                <w:rFonts w:ascii="SimSun" w:hAnsi="SimSun"/>
                <w:sz w:val="16"/>
                <w:szCs w:val="16"/>
              </w:rPr>
            </w:pPr>
            <w:r w:rsidRPr="00FD385F">
              <w:rPr>
                <w:rFonts w:ascii="SimSun" w:hAnsi="SimSun" w:hint="eastAsia"/>
                <w:sz w:val="16"/>
                <w:szCs w:val="16"/>
              </w:rPr>
              <w:t>约旦（J</w:t>
            </w:r>
            <w:r w:rsidRPr="00FD385F">
              <w:rPr>
                <w:rFonts w:ascii="SimSun" w:hAnsi="SimSun"/>
                <w:sz w:val="16"/>
                <w:szCs w:val="16"/>
              </w:rPr>
              <w:t>O</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5C1DB6F" w14:textId="3F02D139"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590C18A6" w14:textId="529C1FC8" w:rsidR="00C95BB3" w:rsidRPr="00FD385F" w:rsidRDefault="000331FE"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6</w:t>
            </w:r>
          </w:p>
        </w:tc>
      </w:tr>
      <w:tr w:rsidR="00A8170E" w:rsidRPr="00551DA2" w14:paraId="19D57B5C"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545FC72B" w14:textId="7244554B"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1479F4" w:rsidRPr="00FD385F">
              <w:rPr>
                <w:rFonts w:ascii="SimSun" w:hAnsi="SimSun"/>
                <w:sz w:val="16"/>
                <w:szCs w:val="16"/>
                <w:lang w:eastAsia="en-US"/>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7968A7EA" w14:textId="20B5CBAB" w:rsidR="00C95BB3" w:rsidRPr="00FD385F" w:rsidRDefault="001479F4"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3EFEC068" w14:textId="7C4903A7" w:rsidR="00C95BB3" w:rsidRPr="00FD385F" w:rsidRDefault="00CB21A1" w:rsidP="00FD385F">
            <w:pPr>
              <w:spacing w:beforeLines="40" w:before="96" w:afterLines="40" w:after="96"/>
              <w:jc w:val="center"/>
              <w:rPr>
                <w:rFonts w:ascii="SimSun" w:hAnsi="SimSun"/>
                <w:sz w:val="16"/>
                <w:szCs w:val="16"/>
              </w:rPr>
            </w:pPr>
            <w:r w:rsidRPr="00CB21A1">
              <w:rPr>
                <w:rFonts w:ascii="SimSun" w:hAnsi="SimSun"/>
                <w:sz w:val="16"/>
                <w:szCs w:val="16"/>
              </w:rPr>
              <w:t>PCT</w:t>
            </w:r>
            <w:r w:rsidRPr="00CB21A1">
              <w:rPr>
                <w:rFonts w:ascii="SimSun" w:hAnsi="SimSun" w:hint="eastAsia"/>
                <w:sz w:val="16"/>
                <w:szCs w:val="16"/>
              </w:rPr>
              <w:t>国际检索单位/国际初步审查单位支持</w:t>
            </w:r>
          </w:p>
        </w:tc>
        <w:tc>
          <w:tcPr>
            <w:tcW w:w="1093" w:type="dxa"/>
            <w:tcBorders>
              <w:top w:val="single" w:sz="4" w:space="0" w:color="auto"/>
              <w:left w:val="single" w:sz="4" w:space="0" w:color="auto"/>
              <w:bottom w:val="single" w:sz="4" w:space="0" w:color="auto"/>
              <w:right w:val="single" w:sz="4" w:space="0" w:color="auto"/>
            </w:tcBorders>
            <w:noWrap/>
            <w:hideMark/>
          </w:tcPr>
          <w:p w14:paraId="4E282E1F" w14:textId="3FDF7CDC" w:rsidR="00C95BB3" w:rsidRPr="00FD385F" w:rsidRDefault="00255066" w:rsidP="00FD385F">
            <w:pPr>
              <w:spacing w:beforeLines="40" w:before="96" w:afterLines="40" w:after="96"/>
              <w:jc w:val="center"/>
              <w:rPr>
                <w:rFonts w:ascii="SimSun" w:hAnsi="SimSun"/>
                <w:sz w:val="16"/>
                <w:szCs w:val="16"/>
                <w:lang w:eastAsia="en-US"/>
              </w:rPr>
            </w:pPr>
            <w:r w:rsidRPr="00FD385F">
              <w:rPr>
                <w:rFonts w:ascii="SimSun" w:hAnsi="SimSun"/>
                <w:sz w:val="16"/>
                <w:szCs w:val="16"/>
              </w:rPr>
              <w:t>CDF</w:t>
            </w:r>
          </w:p>
        </w:tc>
        <w:tc>
          <w:tcPr>
            <w:tcW w:w="2855" w:type="dxa"/>
            <w:tcBorders>
              <w:top w:val="single" w:sz="4" w:space="0" w:color="auto"/>
              <w:left w:val="single" w:sz="4" w:space="0" w:color="auto"/>
              <w:bottom w:val="single" w:sz="4" w:space="0" w:color="auto"/>
              <w:right w:val="single" w:sz="4" w:space="0" w:color="auto"/>
            </w:tcBorders>
            <w:hideMark/>
          </w:tcPr>
          <w:p w14:paraId="767E3B04" w14:textId="6EC79A0F"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面向</w:t>
            </w:r>
            <w:r w:rsidR="00CB21A1" w:rsidRPr="00CB21A1">
              <w:rPr>
                <w:rFonts w:ascii="SimSun" w:hAnsi="SimSun" w:hint="eastAsia"/>
                <w:sz w:val="16"/>
                <w:szCs w:val="16"/>
              </w:rPr>
              <w:t>国际检索单位/国际初步审查单位</w:t>
            </w:r>
            <w:r w:rsidRPr="00FD385F">
              <w:rPr>
                <w:rFonts w:ascii="SimSun" w:hAnsi="SimSun" w:hint="eastAsia"/>
                <w:sz w:val="16"/>
                <w:szCs w:val="16"/>
              </w:rPr>
              <w:t>的e</w:t>
            </w:r>
            <w:r w:rsidR="00C95BB3" w:rsidRPr="00FD385F">
              <w:rPr>
                <w:rFonts w:ascii="SimSun" w:hAnsi="SimSun" w:hint="eastAsia"/>
                <w:sz w:val="16"/>
                <w:szCs w:val="16"/>
              </w:rPr>
              <w:t>PCT</w:t>
            </w:r>
            <w:r w:rsidRPr="00FD385F">
              <w:rPr>
                <w:rFonts w:ascii="SimSun" w:hAnsi="SimSun" w:hint="eastAsia"/>
                <w:sz w:val="16"/>
                <w:szCs w:val="16"/>
              </w:rPr>
              <w:t>培训</w:t>
            </w:r>
          </w:p>
        </w:tc>
        <w:tc>
          <w:tcPr>
            <w:tcW w:w="1823" w:type="dxa"/>
            <w:tcBorders>
              <w:top w:val="single" w:sz="4" w:space="0" w:color="auto"/>
              <w:left w:val="single" w:sz="4" w:space="0" w:color="auto"/>
              <w:bottom w:val="single" w:sz="4" w:space="0" w:color="auto"/>
              <w:right w:val="single" w:sz="4" w:space="0" w:color="auto"/>
            </w:tcBorders>
          </w:tcPr>
          <w:p w14:paraId="63AB0DE6" w14:textId="77777777" w:rsidR="00C95BB3" w:rsidRPr="00FD385F" w:rsidRDefault="00C95BB3"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34411DBA" w14:textId="62753035"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菲律宾</w:t>
            </w:r>
            <w:r w:rsidR="00C95BB3" w:rsidRPr="00FD385F">
              <w:rPr>
                <w:rFonts w:ascii="SimSun" w:hAnsi="SimSun" w:hint="eastAsia"/>
                <w:sz w:val="16"/>
                <w:szCs w:val="16"/>
              </w:rPr>
              <w:t>（</w:t>
            </w:r>
            <w:r w:rsidRPr="00FD385F">
              <w:rPr>
                <w:rFonts w:ascii="SimSun" w:hAnsi="SimSun" w:hint="eastAsia"/>
                <w:sz w:val="16"/>
                <w:szCs w:val="16"/>
              </w:rPr>
              <w:t>P</w:t>
            </w:r>
            <w:r w:rsidRPr="00FD385F">
              <w:rPr>
                <w:rFonts w:ascii="SimSun" w:hAnsi="SimSun"/>
                <w:sz w:val="16"/>
                <w:szCs w:val="16"/>
              </w:rPr>
              <w:t>H</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11E34FF" w14:textId="0E7668C9"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菲律宾（P</w:t>
            </w:r>
            <w:r w:rsidRPr="00FD385F">
              <w:rPr>
                <w:rFonts w:ascii="SimSun" w:hAnsi="SimSun"/>
                <w:sz w:val="16"/>
                <w:szCs w:val="16"/>
              </w:rPr>
              <w:t>H</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3EE3FEF7" w14:textId="12138092"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4BB92BE3" w14:textId="700A24E9" w:rsidR="00C95BB3" w:rsidRPr="00FD385F" w:rsidRDefault="00255066"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50</w:t>
            </w:r>
          </w:p>
        </w:tc>
      </w:tr>
      <w:tr w:rsidR="00A8170E" w:rsidRPr="00551DA2" w14:paraId="01891761"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hideMark/>
          </w:tcPr>
          <w:p w14:paraId="2DEA2E5F" w14:textId="6900FAD2"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255066" w:rsidRPr="00FD385F">
              <w:rPr>
                <w:rFonts w:ascii="SimSun" w:hAnsi="SimSun"/>
                <w:sz w:val="16"/>
                <w:szCs w:val="16"/>
                <w:lang w:eastAsia="en-US"/>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0C01C3F6" w14:textId="3C9B245D"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经常预算</w:t>
            </w:r>
            <w:r w:rsidR="00255066" w:rsidRPr="00FD385F">
              <w:rPr>
                <w:rFonts w:ascii="SimSun" w:hAnsi="SimSun" w:hint="eastAsia"/>
                <w:sz w:val="16"/>
                <w:szCs w:val="16"/>
              </w:rPr>
              <w:t>+澳大利亚信托基金</w:t>
            </w:r>
          </w:p>
        </w:tc>
        <w:tc>
          <w:tcPr>
            <w:tcW w:w="1307" w:type="dxa"/>
            <w:tcBorders>
              <w:top w:val="single" w:sz="4" w:space="0" w:color="auto"/>
              <w:left w:val="single" w:sz="4" w:space="0" w:color="auto"/>
              <w:bottom w:val="single" w:sz="4" w:space="0" w:color="auto"/>
              <w:right w:val="single" w:sz="4" w:space="0" w:color="auto"/>
            </w:tcBorders>
            <w:noWrap/>
            <w:hideMark/>
          </w:tcPr>
          <w:p w14:paraId="3AC778DA" w14:textId="292EA3B6"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hideMark/>
          </w:tcPr>
          <w:p w14:paraId="11741DC9" w14:textId="26CECAD2"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B</w:t>
            </w:r>
            <w:r w:rsidR="00255066" w:rsidRPr="00FD385F">
              <w:rPr>
                <w:rFonts w:ascii="SimSun" w:hAnsi="SimSun"/>
                <w:sz w:val="16"/>
                <w:szCs w:val="16"/>
              </w:rPr>
              <w:t>C</w:t>
            </w:r>
          </w:p>
        </w:tc>
        <w:tc>
          <w:tcPr>
            <w:tcW w:w="2855" w:type="dxa"/>
            <w:tcBorders>
              <w:top w:val="single" w:sz="4" w:space="0" w:color="auto"/>
              <w:left w:val="single" w:sz="4" w:space="0" w:color="auto"/>
              <w:bottom w:val="single" w:sz="4" w:space="0" w:color="auto"/>
              <w:right w:val="single" w:sz="4" w:space="0" w:color="auto"/>
            </w:tcBorders>
            <w:hideMark/>
          </w:tcPr>
          <w:p w14:paraId="2EA772A6" w14:textId="396F0501"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专利审查员在职培训</w:t>
            </w:r>
          </w:p>
        </w:tc>
        <w:tc>
          <w:tcPr>
            <w:tcW w:w="1823" w:type="dxa"/>
            <w:tcBorders>
              <w:top w:val="single" w:sz="4" w:space="0" w:color="auto"/>
              <w:left w:val="single" w:sz="4" w:space="0" w:color="auto"/>
              <w:bottom w:val="single" w:sz="4" w:space="0" w:color="auto"/>
              <w:right w:val="single" w:sz="4" w:space="0" w:color="auto"/>
            </w:tcBorders>
            <w:hideMark/>
          </w:tcPr>
          <w:p w14:paraId="68E620D8" w14:textId="1AC2F472" w:rsidR="00C95BB3" w:rsidRPr="00FD385F" w:rsidRDefault="00255066"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澳大利亚</w:t>
            </w:r>
            <w:r w:rsidR="00C95BB3" w:rsidRPr="00FD385F">
              <w:rPr>
                <w:rFonts w:ascii="SimSun" w:hAnsi="SimSun" w:cs="SimSun" w:hint="eastAsia"/>
                <w:sz w:val="16"/>
                <w:szCs w:val="16"/>
              </w:rPr>
              <w:t>知识产权局</w:t>
            </w:r>
          </w:p>
        </w:tc>
        <w:tc>
          <w:tcPr>
            <w:tcW w:w="1645" w:type="dxa"/>
            <w:tcBorders>
              <w:top w:val="single" w:sz="4" w:space="0" w:color="auto"/>
              <w:left w:val="single" w:sz="4" w:space="0" w:color="auto"/>
              <w:bottom w:val="single" w:sz="4" w:space="0" w:color="auto"/>
              <w:right w:val="single" w:sz="4" w:space="0" w:color="auto"/>
            </w:tcBorders>
            <w:noWrap/>
            <w:hideMark/>
          </w:tcPr>
          <w:p w14:paraId="5F86F6CD" w14:textId="024924F7" w:rsidR="00C95BB3" w:rsidRPr="00FD385F" w:rsidRDefault="0025506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澳大利亚</w:t>
            </w:r>
            <w:r w:rsidR="00C95BB3" w:rsidRPr="00FD385F">
              <w:rPr>
                <w:rFonts w:ascii="SimSun" w:hAnsi="SimSun" w:hint="eastAsia"/>
                <w:sz w:val="16"/>
                <w:szCs w:val="16"/>
              </w:rPr>
              <w:t>（</w:t>
            </w:r>
            <w:r w:rsidRPr="00FD385F">
              <w:rPr>
                <w:rFonts w:ascii="SimSun" w:hAnsi="SimSun" w:hint="eastAsia"/>
                <w:sz w:val="16"/>
                <w:szCs w:val="16"/>
              </w:rPr>
              <w:t>A</w:t>
            </w:r>
            <w:r w:rsidRPr="00FD385F">
              <w:rPr>
                <w:rFonts w:ascii="SimSun" w:hAnsi="SimSun"/>
                <w:sz w:val="16"/>
                <w:szCs w:val="16"/>
              </w:rPr>
              <w:t>U</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7B70BBC" w14:textId="48C424DE" w:rsidR="00C95BB3" w:rsidRPr="00FD385F" w:rsidRDefault="00255066" w:rsidP="00FD385F">
            <w:pPr>
              <w:spacing w:beforeLines="40" w:before="96" w:afterLines="40" w:after="96"/>
              <w:jc w:val="center"/>
              <w:rPr>
                <w:rFonts w:ascii="SimSun" w:hAnsi="SimSun"/>
                <w:sz w:val="16"/>
                <w:szCs w:val="16"/>
              </w:rPr>
            </w:pPr>
            <w:r w:rsidRPr="00FD385F">
              <w:rPr>
                <w:rFonts w:ascii="SimSun" w:hAnsi="SimSun" w:hint="eastAsia"/>
                <w:sz w:val="16"/>
                <w:szCs w:val="16"/>
              </w:rPr>
              <w:t>印度尼西亚（</w:t>
            </w:r>
            <w:r w:rsidRPr="00FD385F">
              <w:rPr>
                <w:rFonts w:ascii="SimSun" w:hAnsi="SimSun"/>
                <w:sz w:val="16"/>
                <w:szCs w:val="16"/>
              </w:rPr>
              <w:t>ID</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44A0F67" w14:textId="27C74658"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483DAFAB" w14:textId="64A8170B" w:rsidR="00C95BB3" w:rsidRPr="00FD385F" w:rsidRDefault="0025506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2</w:t>
            </w:r>
          </w:p>
        </w:tc>
      </w:tr>
      <w:tr w:rsidR="00A8170E" w:rsidRPr="00551DA2" w14:paraId="175106D0"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03529911" w14:textId="65623DDB"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A917D5" w:rsidRPr="00FD385F">
              <w:rPr>
                <w:rFonts w:ascii="SimSun" w:hAnsi="SimSun" w:hint="eastAsia"/>
                <w:sz w:val="16"/>
                <w:szCs w:val="16"/>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12C6D6D4" w14:textId="67E63E01"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712C4416" w14:textId="5C297703" w:rsidR="00C95BB3" w:rsidRPr="00FD385F" w:rsidRDefault="00B6579B"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4A3CF2F8" w14:textId="6784F01C" w:rsidR="00C95BB3" w:rsidRPr="00FD385F" w:rsidRDefault="00A917D5" w:rsidP="00FD385F">
            <w:pPr>
              <w:spacing w:beforeLines="40" w:before="96" w:afterLines="40" w:after="96"/>
              <w:jc w:val="center"/>
              <w:rPr>
                <w:rFonts w:ascii="SimSun" w:hAnsi="SimSun"/>
                <w:sz w:val="16"/>
                <w:szCs w:val="16"/>
                <w:lang w:eastAsia="en-US"/>
              </w:rPr>
            </w:pPr>
            <w:r w:rsidRPr="00FD385F">
              <w:rPr>
                <w:rFonts w:ascii="SimSun" w:hAnsi="SimSun"/>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1F41F6C7" w14:textId="53AF8780" w:rsidR="00C95BB3" w:rsidRPr="00FD385F" w:rsidRDefault="00C95BB3" w:rsidP="00FD385F">
            <w:pPr>
              <w:spacing w:beforeLines="40" w:before="96" w:afterLines="40" w:after="96"/>
              <w:jc w:val="center"/>
              <w:rPr>
                <w:rFonts w:ascii="SimSun" w:hAnsi="SimSun"/>
                <w:sz w:val="16"/>
                <w:szCs w:val="16"/>
              </w:rPr>
            </w:pPr>
            <w:r w:rsidRPr="00FD385F">
              <w:rPr>
                <w:rFonts w:ascii="SimSun" w:hAnsi="SimSun" w:hint="eastAsia"/>
                <w:sz w:val="16"/>
                <w:szCs w:val="16"/>
              </w:rPr>
              <w:t>PCT</w:t>
            </w:r>
            <w:r w:rsidR="00A917D5" w:rsidRPr="00FD385F">
              <w:rPr>
                <w:rFonts w:ascii="SimSun" w:hAnsi="SimSun" w:hint="eastAsia"/>
                <w:sz w:val="16"/>
                <w:szCs w:val="16"/>
              </w:rPr>
              <w:t>巡回</w:t>
            </w:r>
            <w:r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40A4EC3C" w14:textId="483BEF9C" w:rsidR="00C95BB3" w:rsidRPr="00FD385F" w:rsidRDefault="00DC4E5C" w:rsidP="00FD385F">
            <w:pPr>
              <w:spacing w:beforeLines="40" w:before="96" w:afterLines="40" w:after="96"/>
              <w:jc w:val="center"/>
              <w:rPr>
                <w:rFonts w:ascii="SimSun" w:hAnsi="SimSun"/>
                <w:sz w:val="16"/>
                <w:szCs w:val="16"/>
              </w:rPr>
            </w:pPr>
            <w:r w:rsidRPr="00FD385F">
              <w:rPr>
                <w:rFonts w:ascii="SimSun" w:hAnsi="SimSun" w:hint="eastAsia"/>
                <w:sz w:val="16"/>
                <w:szCs w:val="16"/>
              </w:rPr>
              <w:t>商业和工业产权保护管理局（</w:t>
            </w:r>
            <w:r w:rsidR="00A917D5" w:rsidRPr="00FD385F">
              <w:rPr>
                <w:rFonts w:ascii="SimSun" w:hAnsi="SimSun" w:hint="eastAsia"/>
                <w:sz w:val="16"/>
                <w:szCs w:val="16"/>
              </w:rPr>
              <w:t>D</w:t>
            </w:r>
            <w:r w:rsidR="00A917D5" w:rsidRPr="00FD385F">
              <w:rPr>
                <w:rFonts w:ascii="SimSun" w:hAnsi="SimSun"/>
                <w:sz w:val="16"/>
                <w:szCs w:val="16"/>
              </w:rPr>
              <w:t>CIP</w:t>
            </w:r>
            <w:r w:rsidRPr="00FD385F">
              <w:rPr>
                <w:rFonts w:ascii="SimSun" w:hAnsi="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12079FA1" w14:textId="677DE9C5" w:rsidR="00C95BB3" w:rsidRPr="00FD385F" w:rsidRDefault="000F2DC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津巴布韦</w:t>
            </w:r>
            <w:r w:rsidR="00C95BB3" w:rsidRPr="00FD385F">
              <w:rPr>
                <w:rFonts w:ascii="SimSun" w:hAnsi="SimSun" w:hint="eastAsia"/>
                <w:sz w:val="16"/>
                <w:szCs w:val="16"/>
              </w:rPr>
              <w:t>（</w:t>
            </w:r>
            <w:r w:rsidRPr="00FD385F">
              <w:rPr>
                <w:rFonts w:ascii="SimSun" w:hAnsi="SimSun" w:hint="eastAsia"/>
                <w:sz w:val="16"/>
                <w:szCs w:val="16"/>
              </w:rPr>
              <w:t>Z</w:t>
            </w:r>
            <w:r w:rsidRPr="00FD385F">
              <w:rPr>
                <w:rFonts w:ascii="SimSun" w:hAnsi="SimSun"/>
                <w:sz w:val="16"/>
                <w:szCs w:val="16"/>
              </w:rPr>
              <w:t>W</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3B38B0B4" w14:textId="77777777" w:rsidR="00C95BB3" w:rsidRPr="00FD385F" w:rsidRDefault="000F2DC6" w:rsidP="00FD385F">
            <w:pPr>
              <w:spacing w:beforeLines="40" w:before="96" w:afterLines="40" w:after="96"/>
              <w:jc w:val="center"/>
              <w:rPr>
                <w:rFonts w:ascii="SimSun" w:hAnsi="SimSun"/>
                <w:sz w:val="16"/>
                <w:szCs w:val="16"/>
              </w:rPr>
            </w:pPr>
            <w:r w:rsidRPr="00FD385F">
              <w:rPr>
                <w:rFonts w:ascii="SimSun" w:hAnsi="SimSun" w:hint="eastAsia"/>
                <w:sz w:val="16"/>
                <w:szCs w:val="16"/>
              </w:rPr>
              <w:t>津巴布韦</w:t>
            </w:r>
            <w:r w:rsidR="00C95BB3" w:rsidRPr="00FD385F">
              <w:rPr>
                <w:rFonts w:ascii="SimSun" w:hAnsi="SimSun" w:hint="eastAsia"/>
                <w:sz w:val="16"/>
                <w:szCs w:val="16"/>
              </w:rPr>
              <w:t>（</w:t>
            </w:r>
            <w:r w:rsidRPr="00FD385F">
              <w:rPr>
                <w:rFonts w:ascii="SimSun" w:hAnsi="SimSun" w:hint="eastAsia"/>
                <w:sz w:val="16"/>
                <w:szCs w:val="16"/>
              </w:rPr>
              <w:t>Z</w:t>
            </w:r>
            <w:r w:rsidRPr="00FD385F">
              <w:rPr>
                <w:rFonts w:ascii="SimSun" w:hAnsi="SimSun"/>
                <w:sz w:val="16"/>
                <w:szCs w:val="16"/>
              </w:rPr>
              <w:t>W</w:t>
            </w:r>
            <w:r w:rsidR="00C95BB3" w:rsidRPr="00FD385F">
              <w:rPr>
                <w:rFonts w:ascii="SimSun" w:hAnsi="SimSun" w:hint="eastAsia"/>
                <w:sz w:val="16"/>
                <w:szCs w:val="16"/>
              </w:rPr>
              <w:t>）</w:t>
            </w:r>
          </w:p>
          <w:p w14:paraId="49839132" w14:textId="5D33CC4B" w:rsidR="000F2DC6" w:rsidRPr="00FD385F" w:rsidRDefault="000F2DC6" w:rsidP="00FD385F">
            <w:pPr>
              <w:spacing w:beforeLines="40" w:before="96" w:afterLines="40" w:after="96"/>
              <w:jc w:val="center"/>
              <w:rPr>
                <w:rFonts w:ascii="SimSun" w:hAnsi="SimSun"/>
                <w:sz w:val="16"/>
                <w:szCs w:val="16"/>
              </w:rPr>
            </w:pPr>
            <w:r w:rsidRPr="00FD385F">
              <w:rPr>
                <w:rFonts w:ascii="SimSun" w:hAnsi="SimSun" w:hint="eastAsia"/>
                <w:sz w:val="16"/>
                <w:szCs w:val="16"/>
              </w:rPr>
              <w:t>非洲地区知识产权组织（A</w:t>
            </w:r>
            <w:r w:rsidRPr="00FD385F">
              <w:rPr>
                <w:rFonts w:ascii="SimSun" w:hAnsi="SimSun"/>
                <w:sz w:val="16"/>
                <w:szCs w:val="16"/>
              </w:rPr>
              <w:t>P</w:t>
            </w:r>
            <w:r w:rsidRPr="00FD385F">
              <w:rPr>
                <w:rFonts w:ascii="SimSun" w:hAnsi="SimSun" w:hint="eastAsia"/>
                <w:sz w:val="16"/>
                <w:szCs w:val="16"/>
              </w:rPr>
              <w:t>）</w:t>
            </w:r>
            <w:r w:rsidRPr="00FD385F">
              <w:rPr>
                <w:rFonts w:ascii="SimSun" w:hAnsi="SimSun" w:hint="eastAsia"/>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5765FD5C" w14:textId="3E5EF4FF" w:rsidR="00C95BB3" w:rsidRPr="00FD385F" w:rsidRDefault="000F2DC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7EB59639" w14:textId="30E8708B" w:rsidR="00C95BB3" w:rsidRPr="00FD385F" w:rsidRDefault="000F2DC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6</w:t>
            </w:r>
            <w:r w:rsidR="00C95BB3" w:rsidRPr="00FD385F">
              <w:rPr>
                <w:rFonts w:ascii="SimSun" w:hAnsi="SimSun"/>
                <w:sz w:val="16"/>
                <w:szCs w:val="16"/>
                <w:lang w:eastAsia="en-US"/>
              </w:rPr>
              <w:t>0</w:t>
            </w:r>
          </w:p>
        </w:tc>
      </w:tr>
      <w:tr w:rsidR="00A8170E" w:rsidRPr="00551DA2" w14:paraId="20AB8F0F"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hideMark/>
          </w:tcPr>
          <w:p w14:paraId="1A7F2804" w14:textId="1C6AD0B9"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7561C6" w:rsidRPr="00FD385F">
              <w:rPr>
                <w:rFonts w:ascii="SimSun" w:hAnsi="SimSun" w:hint="eastAsia"/>
                <w:sz w:val="16"/>
                <w:szCs w:val="16"/>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1B2EDBC0" w14:textId="7CE57136"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FB1145D" w14:textId="3DC783F5" w:rsidR="00C95BB3" w:rsidRPr="00FD385F" w:rsidRDefault="00B6579B" w:rsidP="00FD385F">
            <w:pPr>
              <w:spacing w:beforeLines="40" w:before="96" w:afterLines="40" w:after="96"/>
              <w:jc w:val="center"/>
              <w:rPr>
                <w:rFonts w:ascii="SimSun" w:hAnsi="SimSun"/>
                <w:sz w:val="16"/>
                <w:szCs w:val="16"/>
              </w:rPr>
            </w:pPr>
            <w:r w:rsidRPr="00FD385F">
              <w:rPr>
                <w:rFonts w:ascii="SimSun" w:hAnsi="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hideMark/>
          </w:tcPr>
          <w:p w14:paraId="776715CA" w14:textId="3D5E7372" w:rsidR="00C95BB3" w:rsidRPr="00FD385F" w:rsidRDefault="00B6579B" w:rsidP="00FD385F">
            <w:pPr>
              <w:spacing w:beforeLines="40" w:before="96" w:afterLines="40" w:after="96"/>
              <w:jc w:val="center"/>
              <w:rPr>
                <w:rFonts w:ascii="SimSun" w:hAnsi="SimSun"/>
                <w:sz w:val="16"/>
                <w:szCs w:val="16"/>
                <w:lang w:eastAsia="en-US"/>
              </w:rPr>
            </w:pPr>
            <w:r w:rsidRPr="00FD385F">
              <w:rPr>
                <w:rFonts w:ascii="SimSun" w:hAnsi="SimSun"/>
                <w:sz w:val="16"/>
                <w:szCs w:val="16"/>
              </w:rPr>
              <w:t>B</w:t>
            </w:r>
          </w:p>
        </w:tc>
        <w:tc>
          <w:tcPr>
            <w:tcW w:w="2855" w:type="dxa"/>
            <w:tcBorders>
              <w:top w:val="single" w:sz="4" w:space="0" w:color="auto"/>
              <w:left w:val="single" w:sz="4" w:space="0" w:color="auto"/>
              <w:bottom w:val="single" w:sz="4" w:space="0" w:color="auto"/>
              <w:right w:val="single" w:sz="4" w:space="0" w:color="auto"/>
            </w:tcBorders>
            <w:hideMark/>
          </w:tcPr>
          <w:p w14:paraId="48BBD6B3" w14:textId="25C6384E" w:rsidR="00C95BB3" w:rsidRPr="00FD385F" w:rsidRDefault="00B201DF"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和e</w:t>
            </w:r>
            <w:r w:rsidRPr="00FD385F">
              <w:rPr>
                <w:rFonts w:ascii="SimSun" w:hAnsi="SimSun"/>
                <w:sz w:val="16"/>
                <w:szCs w:val="16"/>
              </w:rPr>
              <w:t>PCT</w:t>
            </w:r>
            <w:r w:rsidRPr="00FD385F">
              <w:rPr>
                <w:rFonts w:ascii="SimSun" w:hAnsi="SimSun" w:hint="eastAsia"/>
                <w:sz w:val="16"/>
                <w:szCs w:val="16"/>
              </w:rPr>
              <w:t>申请提交演示介绍</w:t>
            </w:r>
          </w:p>
        </w:tc>
        <w:tc>
          <w:tcPr>
            <w:tcW w:w="1823" w:type="dxa"/>
            <w:tcBorders>
              <w:top w:val="single" w:sz="4" w:space="0" w:color="auto"/>
              <w:left w:val="single" w:sz="4" w:space="0" w:color="auto"/>
              <w:bottom w:val="single" w:sz="4" w:space="0" w:color="auto"/>
              <w:right w:val="single" w:sz="4" w:space="0" w:color="auto"/>
            </w:tcBorders>
            <w:hideMark/>
          </w:tcPr>
          <w:p w14:paraId="692875A7" w14:textId="528308C1" w:rsidR="00C95BB3" w:rsidRPr="00FD385F" w:rsidRDefault="00C95BB3"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503685B2" w14:textId="455233D2" w:rsidR="00C95BB3" w:rsidRPr="00FD385F" w:rsidRDefault="00B201D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俄罗斯联邦</w:t>
            </w:r>
            <w:r w:rsidR="00C95BB3" w:rsidRPr="00FD385F">
              <w:rPr>
                <w:rFonts w:ascii="SimSun" w:hAnsi="SimSun" w:hint="eastAsia"/>
                <w:sz w:val="16"/>
                <w:szCs w:val="16"/>
              </w:rPr>
              <w:t>（</w:t>
            </w:r>
            <w:r w:rsidRPr="00FD385F">
              <w:rPr>
                <w:rFonts w:ascii="SimSun" w:hAnsi="SimSun" w:hint="eastAsia"/>
                <w:sz w:val="16"/>
                <w:szCs w:val="16"/>
              </w:rPr>
              <w:t>R</w:t>
            </w:r>
            <w:r w:rsidRPr="00FD385F">
              <w:rPr>
                <w:rFonts w:ascii="SimSun" w:hAnsi="SimSun"/>
                <w:sz w:val="16"/>
                <w:szCs w:val="16"/>
              </w:rPr>
              <w:t>U</w:t>
            </w:r>
            <w:r w:rsidR="00C95BB3"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6B3EB6F" w14:textId="253E17A0" w:rsidR="00C95BB3" w:rsidRPr="00FD385F" w:rsidRDefault="00B201D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俄罗斯联邦（R</w:t>
            </w:r>
            <w:r w:rsidRPr="00FD385F">
              <w:rPr>
                <w:rFonts w:ascii="SimSun" w:hAnsi="SimSun"/>
                <w:sz w:val="16"/>
                <w:szCs w:val="16"/>
              </w:rPr>
              <w:t>U</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4F5BDF22" w14:textId="60BE6C97" w:rsidR="00C95BB3" w:rsidRPr="00FD385F" w:rsidRDefault="00C95BB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hideMark/>
          </w:tcPr>
          <w:p w14:paraId="128C0514" w14:textId="0A73E59E" w:rsidR="00C95BB3" w:rsidRPr="00FD385F" w:rsidRDefault="00B201DF" w:rsidP="00FD385F">
            <w:pPr>
              <w:spacing w:beforeLines="40" w:before="96" w:afterLines="40" w:after="96"/>
              <w:jc w:val="center"/>
              <w:rPr>
                <w:rFonts w:ascii="SimSun" w:hAnsi="SimSun"/>
                <w:sz w:val="16"/>
                <w:szCs w:val="16"/>
              </w:rPr>
            </w:pPr>
            <w:r w:rsidRPr="00FD385F">
              <w:rPr>
                <w:rFonts w:ascii="SimSun" w:hAnsi="SimSun" w:hint="eastAsia"/>
                <w:sz w:val="16"/>
                <w:szCs w:val="16"/>
              </w:rPr>
              <w:t>9</w:t>
            </w:r>
            <w:r w:rsidRPr="00FD385F">
              <w:rPr>
                <w:rFonts w:ascii="SimSun" w:hAnsi="SimSun"/>
                <w:sz w:val="16"/>
                <w:szCs w:val="16"/>
              </w:rPr>
              <w:t>0</w:t>
            </w:r>
          </w:p>
        </w:tc>
      </w:tr>
      <w:tr w:rsidR="00A8170E" w:rsidRPr="00551DA2" w14:paraId="4F9CCEB8" w14:textId="77777777" w:rsidTr="00C01BBF">
        <w:trPr>
          <w:trHeight w:val="1020"/>
        </w:trPr>
        <w:tc>
          <w:tcPr>
            <w:tcW w:w="928" w:type="dxa"/>
            <w:tcBorders>
              <w:top w:val="single" w:sz="4" w:space="0" w:color="auto"/>
              <w:left w:val="single" w:sz="4" w:space="0" w:color="auto"/>
              <w:bottom w:val="single" w:sz="4" w:space="0" w:color="auto"/>
              <w:right w:val="single" w:sz="4" w:space="0" w:color="auto"/>
            </w:tcBorders>
            <w:noWrap/>
            <w:hideMark/>
          </w:tcPr>
          <w:p w14:paraId="709BEE2A" w14:textId="7C2F7F78"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08348F" w:rsidRPr="00FD385F">
              <w:rPr>
                <w:rFonts w:ascii="SimSun" w:hAnsi="SimSun"/>
                <w:sz w:val="16"/>
                <w:szCs w:val="16"/>
                <w:lang w:eastAsia="en-US"/>
              </w:rPr>
              <w:t>9</w:t>
            </w:r>
            <w:r w:rsidRPr="00FD385F">
              <w:rPr>
                <w:rFonts w:ascii="SimSun" w:hAnsi="SimSun"/>
                <w:sz w:val="16"/>
                <w:szCs w:val="16"/>
                <w:lang w:eastAsia="en-US"/>
              </w:rPr>
              <w:t>-4</w:t>
            </w:r>
          </w:p>
        </w:tc>
        <w:tc>
          <w:tcPr>
            <w:tcW w:w="975" w:type="dxa"/>
            <w:tcBorders>
              <w:top w:val="single" w:sz="4" w:space="0" w:color="auto"/>
              <w:left w:val="single" w:sz="4" w:space="0" w:color="auto"/>
              <w:bottom w:val="single" w:sz="4" w:space="0" w:color="auto"/>
              <w:right w:val="single" w:sz="4" w:space="0" w:color="auto"/>
            </w:tcBorders>
            <w:noWrap/>
            <w:hideMark/>
          </w:tcPr>
          <w:p w14:paraId="290CB88C" w14:textId="4BE07A45"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8108CED" w14:textId="711C2EFF" w:rsidR="00D2695F"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5DFB5788" w14:textId="00914629"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r w:rsidR="0008348F" w:rsidRPr="00FD385F">
              <w:rPr>
                <w:rFonts w:ascii="SimSun" w:hAnsi="SimSun"/>
                <w:sz w:val="16"/>
                <w:szCs w:val="16"/>
                <w:lang w:eastAsia="en-US"/>
              </w:rPr>
              <w:t>CE</w:t>
            </w:r>
          </w:p>
        </w:tc>
        <w:tc>
          <w:tcPr>
            <w:tcW w:w="2855" w:type="dxa"/>
            <w:tcBorders>
              <w:top w:val="single" w:sz="4" w:space="0" w:color="auto"/>
              <w:left w:val="single" w:sz="4" w:space="0" w:color="auto"/>
              <w:bottom w:val="single" w:sz="4" w:space="0" w:color="auto"/>
              <w:right w:val="single" w:sz="4" w:space="0" w:color="auto"/>
            </w:tcBorders>
            <w:hideMark/>
          </w:tcPr>
          <w:p w14:paraId="0E59EAC7" w14:textId="2F382A6C" w:rsidR="00D2695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国家阶段审查产权组织次区域讲习班</w:t>
            </w:r>
          </w:p>
        </w:tc>
        <w:tc>
          <w:tcPr>
            <w:tcW w:w="1823" w:type="dxa"/>
            <w:tcBorders>
              <w:top w:val="single" w:sz="4" w:space="0" w:color="auto"/>
              <w:left w:val="single" w:sz="4" w:space="0" w:color="auto"/>
              <w:bottom w:val="single" w:sz="4" w:space="0" w:color="auto"/>
              <w:right w:val="single" w:sz="4" w:space="0" w:color="auto"/>
            </w:tcBorders>
            <w:hideMark/>
          </w:tcPr>
          <w:p w14:paraId="2A909D20" w14:textId="413E90A4" w:rsidR="00D2695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埃及</w:t>
            </w:r>
            <w:r w:rsidR="0099612A">
              <w:rPr>
                <w:rFonts w:ascii="SimSun" w:hAnsi="SimSun" w:hint="eastAsia"/>
                <w:sz w:val="16"/>
                <w:szCs w:val="16"/>
              </w:rPr>
              <w:t>专利</w:t>
            </w:r>
            <w:r w:rsidRPr="00FD385F">
              <w:rPr>
                <w:rFonts w:ascii="SimSun" w:hAnsi="SimSun" w:hint="eastAsia"/>
                <w:sz w:val="16"/>
                <w:szCs w:val="16"/>
              </w:rPr>
              <w:t>局</w:t>
            </w:r>
            <w:r w:rsidR="001C6F84" w:rsidRPr="00FD385F">
              <w:rPr>
                <w:rFonts w:ascii="SimSun" w:hAnsi="SimSun" w:hint="eastAsia"/>
                <w:sz w:val="16"/>
                <w:szCs w:val="16"/>
              </w:rPr>
              <w:t>（E</w:t>
            </w:r>
            <w:r w:rsidR="001C6F84" w:rsidRPr="00FD385F">
              <w:rPr>
                <w:rFonts w:ascii="SimSun" w:hAnsi="SimSun"/>
                <w:sz w:val="16"/>
                <w:szCs w:val="16"/>
              </w:rPr>
              <w:t>gPO</w:t>
            </w:r>
            <w:r w:rsidR="001C6F84" w:rsidRPr="00FD385F">
              <w:rPr>
                <w:rFonts w:ascii="SimSun" w:hAnsi="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hideMark/>
          </w:tcPr>
          <w:p w14:paraId="08E89D62" w14:textId="0B6B8104" w:rsidR="00D2695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埃及</w:t>
            </w:r>
            <w:r w:rsidR="00D2695F" w:rsidRPr="00FD385F">
              <w:rPr>
                <w:rFonts w:ascii="SimSun" w:hAnsi="SimSun" w:hint="eastAsia"/>
                <w:sz w:val="16"/>
                <w:szCs w:val="16"/>
              </w:rPr>
              <w:t>（</w:t>
            </w:r>
            <w:r w:rsidRPr="00FD385F">
              <w:rPr>
                <w:rFonts w:ascii="SimSun" w:hAnsi="SimSun" w:hint="eastAsia"/>
                <w:sz w:val="16"/>
                <w:szCs w:val="16"/>
              </w:rPr>
              <w:t>E</w:t>
            </w:r>
            <w:r w:rsidRPr="00FD385F">
              <w:rPr>
                <w:rFonts w:ascii="SimSun" w:hAnsi="SimSun"/>
                <w:sz w:val="16"/>
                <w:szCs w:val="16"/>
              </w:rPr>
              <w:t>G</w:t>
            </w:r>
            <w:r w:rsidR="00D2695F"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6CADD7A8" w14:textId="77777777" w:rsidR="00D2695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埃及</w:t>
            </w:r>
            <w:r w:rsidR="00D2695F" w:rsidRPr="00FD385F">
              <w:rPr>
                <w:rFonts w:ascii="SimSun" w:hAnsi="SimSun" w:hint="eastAsia"/>
                <w:sz w:val="16"/>
                <w:szCs w:val="16"/>
              </w:rPr>
              <w:t>（</w:t>
            </w:r>
            <w:r w:rsidRPr="00FD385F">
              <w:rPr>
                <w:rFonts w:ascii="SimSun" w:hAnsi="SimSun" w:hint="eastAsia"/>
                <w:sz w:val="16"/>
                <w:szCs w:val="16"/>
              </w:rPr>
              <w:t>E</w:t>
            </w:r>
            <w:r w:rsidRPr="00FD385F">
              <w:rPr>
                <w:rFonts w:ascii="SimSun" w:hAnsi="SimSun"/>
                <w:sz w:val="16"/>
                <w:szCs w:val="16"/>
              </w:rPr>
              <w:t>G</w:t>
            </w:r>
            <w:r w:rsidR="00D2695F" w:rsidRPr="00FD385F">
              <w:rPr>
                <w:rFonts w:ascii="SimSun" w:hAnsi="SimSun" w:hint="eastAsia"/>
                <w:sz w:val="16"/>
                <w:szCs w:val="16"/>
              </w:rPr>
              <w:t>）</w:t>
            </w:r>
            <w:r w:rsidR="00D2695F" w:rsidRPr="00FD385F">
              <w:rPr>
                <w:rFonts w:ascii="SimSun" w:hAnsi="SimSun" w:hint="eastAsia"/>
                <w:sz w:val="16"/>
                <w:szCs w:val="16"/>
              </w:rPr>
              <w:br/>
            </w:r>
            <w:r w:rsidRPr="00FD385F">
              <w:rPr>
                <w:rFonts w:ascii="SimSun" w:hAnsi="SimSun" w:hint="eastAsia"/>
                <w:sz w:val="16"/>
                <w:szCs w:val="16"/>
              </w:rPr>
              <w:t>伊拉克</w:t>
            </w:r>
            <w:r w:rsidR="00D2695F" w:rsidRPr="00FD385F">
              <w:rPr>
                <w:rFonts w:ascii="SimSun" w:hAnsi="SimSun" w:hint="eastAsia"/>
                <w:sz w:val="16"/>
                <w:szCs w:val="16"/>
              </w:rPr>
              <w:t>（</w:t>
            </w:r>
            <w:r w:rsidRPr="00FD385F">
              <w:rPr>
                <w:rFonts w:ascii="SimSun" w:hAnsi="SimSun" w:hint="eastAsia"/>
                <w:sz w:val="16"/>
                <w:szCs w:val="16"/>
              </w:rPr>
              <w:t>I</w:t>
            </w:r>
            <w:r w:rsidRPr="00FD385F">
              <w:rPr>
                <w:rFonts w:ascii="SimSun" w:hAnsi="SimSun"/>
                <w:sz w:val="16"/>
                <w:szCs w:val="16"/>
              </w:rPr>
              <w:t>Q</w:t>
            </w:r>
            <w:r w:rsidR="00D2695F" w:rsidRPr="00FD385F">
              <w:rPr>
                <w:rFonts w:ascii="SimSun" w:hAnsi="SimSun" w:hint="eastAsia"/>
                <w:sz w:val="16"/>
                <w:szCs w:val="16"/>
              </w:rPr>
              <w:t>）</w:t>
            </w:r>
          </w:p>
          <w:p w14:paraId="734A6371" w14:textId="77777777" w:rsidR="0008348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利比亚（L</w:t>
            </w:r>
            <w:r w:rsidRPr="00FD385F">
              <w:rPr>
                <w:rFonts w:ascii="SimSun" w:hAnsi="SimSun"/>
                <w:sz w:val="16"/>
                <w:szCs w:val="16"/>
              </w:rPr>
              <w:t>Y</w:t>
            </w:r>
            <w:r w:rsidRPr="00FD385F">
              <w:rPr>
                <w:rFonts w:ascii="SimSun" w:hAnsi="SimSun" w:hint="eastAsia"/>
                <w:sz w:val="16"/>
                <w:szCs w:val="16"/>
              </w:rPr>
              <w:t>）</w:t>
            </w:r>
          </w:p>
          <w:p w14:paraId="5EEA7A63" w14:textId="21418953" w:rsidR="0008348F" w:rsidRPr="00FD385F" w:rsidRDefault="0008348F" w:rsidP="00FD385F">
            <w:pPr>
              <w:spacing w:beforeLines="40" w:before="96" w:afterLines="40" w:after="96"/>
              <w:jc w:val="center"/>
              <w:rPr>
                <w:rFonts w:ascii="SimSun" w:hAnsi="SimSun"/>
                <w:sz w:val="16"/>
                <w:szCs w:val="16"/>
              </w:rPr>
            </w:pPr>
            <w:r w:rsidRPr="00FD385F">
              <w:rPr>
                <w:rFonts w:ascii="SimSun" w:hAnsi="SimSun" w:hint="eastAsia"/>
                <w:sz w:val="16"/>
                <w:szCs w:val="16"/>
              </w:rPr>
              <w:t>叙利亚阿拉伯共和国（S</w:t>
            </w:r>
            <w:r w:rsidRPr="00FD385F">
              <w:rPr>
                <w:rFonts w:ascii="SimSun" w:hAnsi="SimSun"/>
                <w:sz w:val="16"/>
                <w:szCs w:val="16"/>
              </w:rPr>
              <w:t>Y</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466143C" w14:textId="6A3DF151"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3B232DB2" w14:textId="22360B9A" w:rsidR="00D2695F" w:rsidRPr="00FD385F" w:rsidRDefault="0008348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3</w:t>
            </w:r>
            <w:r w:rsidR="00D2695F" w:rsidRPr="00FD385F">
              <w:rPr>
                <w:rFonts w:ascii="SimSun" w:hAnsi="SimSun"/>
                <w:sz w:val="16"/>
                <w:szCs w:val="16"/>
                <w:lang w:eastAsia="en-US"/>
              </w:rPr>
              <w:t>0</w:t>
            </w:r>
          </w:p>
        </w:tc>
      </w:tr>
      <w:tr w:rsidR="00A8170E" w:rsidRPr="00551DA2" w14:paraId="7BEBD3D9"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6BFD76D2" w14:textId="7CDD6966"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89394E" w:rsidRPr="00FD385F">
              <w:rPr>
                <w:rFonts w:ascii="SimSun" w:hAnsi="SimSun" w:hint="eastAsia"/>
                <w:sz w:val="16"/>
                <w:szCs w:val="16"/>
              </w:rPr>
              <w:t>9</w:t>
            </w:r>
            <w:r w:rsidRPr="00FD385F">
              <w:rPr>
                <w:rFonts w:ascii="SimSun" w:hAnsi="SimSun"/>
                <w:sz w:val="16"/>
                <w:szCs w:val="16"/>
                <w:lang w:eastAsia="en-US"/>
              </w:rPr>
              <w:t>-5</w:t>
            </w:r>
          </w:p>
        </w:tc>
        <w:tc>
          <w:tcPr>
            <w:tcW w:w="975" w:type="dxa"/>
            <w:tcBorders>
              <w:top w:val="single" w:sz="4" w:space="0" w:color="auto"/>
              <w:left w:val="single" w:sz="4" w:space="0" w:color="auto"/>
              <w:bottom w:val="single" w:sz="4" w:space="0" w:color="auto"/>
              <w:right w:val="single" w:sz="4" w:space="0" w:color="auto"/>
            </w:tcBorders>
            <w:noWrap/>
            <w:hideMark/>
          </w:tcPr>
          <w:p w14:paraId="75C4579D" w14:textId="37640C13" w:rsidR="00D2695F" w:rsidRPr="00FD385F" w:rsidRDefault="00D2695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8620FA9" w14:textId="06745F56" w:rsidR="00D2695F"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34FF6FFB" w14:textId="7E534E83" w:rsidR="00D2695F" w:rsidRPr="00FD385F" w:rsidRDefault="0089394E"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r w:rsidR="00D2695F"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hideMark/>
          </w:tcPr>
          <w:p w14:paraId="4677C2C1" w14:textId="09B46D2C" w:rsidR="00280E71" w:rsidRPr="00FD385F" w:rsidRDefault="0089394E"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研讨会和培训</w:t>
            </w:r>
          </w:p>
        </w:tc>
        <w:tc>
          <w:tcPr>
            <w:tcW w:w="1823" w:type="dxa"/>
            <w:tcBorders>
              <w:top w:val="single" w:sz="4" w:space="0" w:color="auto"/>
              <w:left w:val="single" w:sz="4" w:space="0" w:color="auto"/>
              <w:bottom w:val="single" w:sz="4" w:space="0" w:color="auto"/>
              <w:right w:val="single" w:sz="4" w:space="0" w:color="auto"/>
            </w:tcBorders>
            <w:hideMark/>
          </w:tcPr>
          <w:p w14:paraId="7B774665" w14:textId="69CCEDE6" w:rsidR="00D2695F" w:rsidRPr="00FD385F" w:rsidRDefault="00D2695F"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29D47A31" w14:textId="283A4653" w:rsidR="00D2695F" w:rsidRPr="00FD385F" w:rsidRDefault="0089394E"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纳米比亚</w:t>
            </w:r>
            <w:r w:rsidR="00AC2160" w:rsidRPr="00FD385F">
              <w:rPr>
                <w:rFonts w:ascii="SimSun" w:hAnsi="SimSun"/>
                <w:sz w:val="16"/>
                <w:szCs w:val="16"/>
                <w:lang w:eastAsia="en-US"/>
              </w:rPr>
              <w:t>（</w:t>
            </w:r>
            <w:r w:rsidRPr="00FD385F">
              <w:rPr>
                <w:rFonts w:ascii="SimSun" w:hAnsi="SimSun" w:hint="eastAsia"/>
                <w:sz w:val="16"/>
                <w:szCs w:val="16"/>
              </w:rPr>
              <w:t>N</w:t>
            </w:r>
            <w:r w:rsidRPr="00FD385F">
              <w:rPr>
                <w:rFonts w:ascii="SimSun" w:hAnsi="SimSun"/>
                <w:sz w:val="16"/>
                <w:szCs w:val="16"/>
              </w:rPr>
              <w:t>A</w:t>
            </w:r>
            <w:r w:rsidR="00AC2160" w:rsidRPr="00FD385F">
              <w:rPr>
                <w:rFonts w:ascii="SimSun" w:hAnsi="SimSun"/>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hideMark/>
          </w:tcPr>
          <w:p w14:paraId="57607A0C" w14:textId="209EC85A" w:rsidR="00D2695F" w:rsidRPr="00FD385F" w:rsidRDefault="0089394E"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纳米比亚（N</w:t>
            </w:r>
            <w:r w:rsidRPr="00FD385F">
              <w:rPr>
                <w:rFonts w:ascii="SimSun" w:hAnsi="SimSun" w:cs="SimSun"/>
                <w:sz w:val="16"/>
                <w:szCs w:val="16"/>
              </w:rPr>
              <w:t>A</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B370CCE" w14:textId="56FB500B" w:rsidR="00D2695F" w:rsidRPr="00FD385F" w:rsidRDefault="00280E71"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r w:rsidR="0089394E"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79F30AA2" w14:textId="1C641963" w:rsidR="00D2695F" w:rsidRPr="00FD385F" w:rsidRDefault="000862EB"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40</w:t>
            </w:r>
          </w:p>
        </w:tc>
      </w:tr>
      <w:tr w:rsidR="00A8170E" w:rsidRPr="00551DA2" w14:paraId="46F6D410"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212B145C" w14:textId="389E6B15" w:rsidR="00280E71" w:rsidRPr="00FD385F" w:rsidRDefault="00280E71"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w:t>
            </w:r>
            <w:r w:rsidR="000862EB" w:rsidRPr="00FD385F">
              <w:rPr>
                <w:rFonts w:ascii="SimSun" w:hAnsi="SimSun" w:hint="eastAsia"/>
                <w:sz w:val="16"/>
                <w:szCs w:val="16"/>
              </w:rPr>
              <w:t>9</w:t>
            </w:r>
            <w:r w:rsidRPr="00FD385F">
              <w:rPr>
                <w:rFonts w:ascii="SimSun" w:hAnsi="SimSun"/>
                <w:sz w:val="16"/>
                <w:szCs w:val="16"/>
                <w:lang w:eastAsia="en-US"/>
              </w:rPr>
              <w:t>-5</w:t>
            </w:r>
          </w:p>
        </w:tc>
        <w:tc>
          <w:tcPr>
            <w:tcW w:w="975" w:type="dxa"/>
            <w:tcBorders>
              <w:top w:val="single" w:sz="4" w:space="0" w:color="auto"/>
              <w:left w:val="single" w:sz="4" w:space="0" w:color="auto"/>
              <w:bottom w:val="single" w:sz="4" w:space="0" w:color="auto"/>
              <w:right w:val="single" w:sz="4" w:space="0" w:color="auto"/>
            </w:tcBorders>
            <w:noWrap/>
            <w:hideMark/>
          </w:tcPr>
          <w:p w14:paraId="0CB8CFE3" w14:textId="11597038" w:rsidR="00280E71" w:rsidRPr="00FD385F" w:rsidRDefault="00280E71"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290BEF5D" w14:textId="1B7EA1ED" w:rsidR="00280E71" w:rsidRPr="00FD385F" w:rsidRDefault="006B3353" w:rsidP="00FD385F">
            <w:pPr>
              <w:spacing w:beforeLines="40" w:before="96" w:afterLines="40" w:after="96"/>
              <w:jc w:val="center"/>
              <w:rPr>
                <w:rFonts w:ascii="SimSun" w:hAnsi="SimSun"/>
                <w:sz w:val="16"/>
                <w:szCs w:val="16"/>
              </w:rPr>
            </w:pPr>
            <w:r w:rsidRPr="00FD385F">
              <w:rPr>
                <w:rFonts w:ascii="SimSun" w:hAnsi="SimSun" w:hint="eastAsia"/>
                <w:sz w:val="16"/>
                <w:szCs w:val="16"/>
              </w:rPr>
              <w:t>PCT讲习班和</w:t>
            </w:r>
            <w:r w:rsidRPr="00FD385F">
              <w:rPr>
                <w:rFonts w:ascii="SimSun" w:hAnsi="SimSun" w:hint="eastAsia"/>
                <w:sz w:val="16"/>
                <w:szCs w:val="16"/>
              </w:rPr>
              <w:br/>
              <w:t>研讨会</w:t>
            </w:r>
          </w:p>
        </w:tc>
        <w:tc>
          <w:tcPr>
            <w:tcW w:w="1093" w:type="dxa"/>
            <w:tcBorders>
              <w:top w:val="single" w:sz="4" w:space="0" w:color="auto"/>
              <w:left w:val="single" w:sz="4" w:space="0" w:color="auto"/>
              <w:bottom w:val="single" w:sz="4" w:space="0" w:color="auto"/>
              <w:right w:val="single" w:sz="4" w:space="0" w:color="auto"/>
            </w:tcBorders>
            <w:noWrap/>
            <w:hideMark/>
          </w:tcPr>
          <w:p w14:paraId="49EA8998" w14:textId="307EC8E4" w:rsidR="00280E71" w:rsidRPr="00FD385F" w:rsidRDefault="00280E71"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w:t>
            </w:r>
          </w:p>
        </w:tc>
        <w:tc>
          <w:tcPr>
            <w:tcW w:w="2855" w:type="dxa"/>
            <w:tcBorders>
              <w:top w:val="single" w:sz="4" w:space="0" w:color="auto"/>
              <w:left w:val="single" w:sz="4" w:space="0" w:color="auto"/>
              <w:bottom w:val="single" w:sz="4" w:space="0" w:color="auto"/>
              <w:right w:val="single" w:sz="4" w:space="0" w:color="auto"/>
            </w:tcBorders>
            <w:hideMark/>
          </w:tcPr>
          <w:p w14:paraId="45AD58A5" w14:textId="7F7DEB99" w:rsidR="00280E71" w:rsidRPr="00FD385F" w:rsidRDefault="000862EB"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tcPr>
          <w:p w14:paraId="262E9646" w14:textId="77777777" w:rsidR="00280E71" w:rsidRPr="00FD385F" w:rsidRDefault="00280E71"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6447B738" w14:textId="55E691F4" w:rsidR="00280E71" w:rsidRPr="00FD385F" w:rsidRDefault="000862EB"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越南</w:t>
            </w:r>
            <w:r w:rsidR="00AC2160" w:rsidRPr="00FD385F">
              <w:rPr>
                <w:rFonts w:ascii="SimSun" w:hAnsi="SimSun"/>
                <w:sz w:val="16"/>
                <w:szCs w:val="16"/>
                <w:lang w:eastAsia="en-US"/>
              </w:rPr>
              <w:t>（</w:t>
            </w:r>
            <w:r w:rsidRPr="00FD385F">
              <w:rPr>
                <w:rFonts w:ascii="SimSun" w:hAnsi="SimSun" w:hint="eastAsia"/>
                <w:sz w:val="16"/>
                <w:szCs w:val="16"/>
              </w:rPr>
              <w:t>V</w:t>
            </w:r>
            <w:r w:rsidRPr="00FD385F">
              <w:rPr>
                <w:rFonts w:ascii="SimSun" w:hAnsi="SimSun"/>
                <w:sz w:val="16"/>
                <w:szCs w:val="16"/>
              </w:rPr>
              <w:t>N</w:t>
            </w:r>
            <w:r w:rsidR="00AC2160" w:rsidRPr="00FD385F">
              <w:rPr>
                <w:rFonts w:ascii="SimSun" w:hAnsi="SimSun"/>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hideMark/>
          </w:tcPr>
          <w:p w14:paraId="2E4CDD99" w14:textId="62ACFDD3" w:rsidR="00280E71" w:rsidRPr="00FD385F" w:rsidRDefault="000862EB"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越南</w:t>
            </w:r>
            <w:r w:rsidRPr="00FD385F">
              <w:rPr>
                <w:rFonts w:ascii="SimSun" w:hAnsi="SimSun" w:cs="SimSun"/>
                <w:sz w:val="16"/>
                <w:szCs w:val="16"/>
              </w:rPr>
              <w:t>（</w:t>
            </w:r>
            <w:r w:rsidRPr="00FD385F">
              <w:rPr>
                <w:rFonts w:ascii="SimSun" w:hAnsi="SimSun" w:cs="SimSun" w:hint="eastAsia"/>
                <w:sz w:val="16"/>
                <w:szCs w:val="16"/>
              </w:rPr>
              <w:t>V</w:t>
            </w:r>
            <w:r w:rsidRPr="00FD385F">
              <w:rPr>
                <w:rFonts w:ascii="SimSun" w:hAnsi="SimSun" w:cs="SimSun"/>
                <w:sz w:val="16"/>
                <w:szCs w:val="16"/>
              </w:rPr>
              <w:t>N）</w:t>
            </w:r>
          </w:p>
        </w:tc>
        <w:tc>
          <w:tcPr>
            <w:tcW w:w="1123" w:type="dxa"/>
            <w:tcBorders>
              <w:top w:val="single" w:sz="4" w:space="0" w:color="auto"/>
              <w:left w:val="single" w:sz="4" w:space="0" w:color="auto"/>
              <w:bottom w:val="single" w:sz="4" w:space="0" w:color="auto"/>
              <w:right w:val="single" w:sz="4" w:space="0" w:color="auto"/>
            </w:tcBorders>
            <w:noWrap/>
            <w:hideMark/>
          </w:tcPr>
          <w:p w14:paraId="55DE12E5" w14:textId="585576E1" w:rsidR="00280E71" w:rsidRPr="00FD385F" w:rsidRDefault="00280E71"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r w:rsidR="000862EB"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4387ACA3" w14:textId="1B349BE2" w:rsidR="00280E71" w:rsidRPr="00FD385F" w:rsidRDefault="000862EB"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179</w:t>
            </w:r>
          </w:p>
        </w:tc>
      </w:tr>
      <w:tr w:rsidR="00A8170E" w:rsidRPr="00551DA2" w14:paraId="5FE61060" w14:textId="77777777" w:rsidTr="00C01BBF">
        <w:trPr>
          <w:trHeight w:val="785"/>
        </w:trPr>
        <w:tc>
          <w:tcPr>
            <w:tcW w:w="928" w:type="dxa"/>
            <w:tcBorders>
              <w:top w:val="single" w:sz="4" w:space="0" w:color="auto"/>
              <w:left w:val="single" w:sz="4" w:space="0" w:color="auto"/>
              <w:bottom w:val="single" w:sz="4" w:space="0" w:color="auto"/>
              <w:right w:val="single" w:sz="4" w:space="0" w:color="auto"/>
            </w:tcBorders>
            <w:noWrap/>
          </w:tcPr>
          <w:p w14:paraId="2B66DCB0" w14:textId="30C2247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2019-5</w:t>
            </w:r>
          </w:p>
        </w:tc>
        <w:tc>
          <w:tcPr>
            <w:tcW w:w="975" w:type="dxa"/>
            <w:tcBorders>
              <w:top w:val="single" w:sz="4" w:space="0" w:color="auto"/>
              <w:left w:val="single" w:sz="4" w:space="0" w:color="auto"/>
              <w:bottom w:val="single" w:sz="4" w:space="0" w:color="auto"/>
              <w:right w:val="single" w:sz="4" w:space="0" w:color="auto"/>
            </w:tcBorders>
            <w:noWrap/>
          </w:tcPr>
          <w:p w14:paraId="242D0F4D" w14:textId="64EE5DDA" w:rsidR="00973EC9" w:rsidRPr="00FD385F" w:rsidRDefault="00C50CB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6FB0BBC3" w14:textId="75D47643"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C50CBF" w:rsidRPr="00FD385F">
              <w:rPr>
                <w:rFonts w:ascii="SimSun" w:hAnsi="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6A2009EB" w14:textId="6FE890A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AB</w:t>
            </w:r>
          </w:p>
        </w:tc>
        <w:tc>
          <w:tcPr>
            <w:tcW w:w="2855" w:type="dxa"/>
            <w:tcBorders>
              <w:top w:val="single" w:sz="4" w:space="0" w:color="auto"/>
              <w:left w:val="single" w:sz="4" w:space="0" w:color="auto"/>
              <w:bottom w:val="single" w:sz="4" w:space="0" w:color="auto"/>
              <w:right w:val="single" w:sz="4" w:space="0" w:color="auto"/>
            </w:tcBorders>
          </w:tcPr>
          <w:p w14:paraId="6A2973BB" w14:textId="2D6FF2D4"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PCT</w:t>
            </w:r>
            <w:r w:rsidR="00C50CBF" w:rsidRPr="00FD385F">
              <w:rPr>
                <w:rFonts w:ascii="SimSun" w:hAnsi="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tcPr>
          <w:p w14:paraId="5349B455" w14:textId="7B4DAE33"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tcPr>
          <w:p w14:paraId="4D981431" w14:textId="622A5A69" w:rsidR="00973EC9" w:rsidRPr="00FD385F" w:rsidRDefault="00C50CB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尼日利亚（</w:t>
            </w:r>
            <w:r w:rsidR="00973EC9" w:rsidRPr="00FD385F">
              <w:rPr>
                <w:rFonts w:ascii="SimSun" w:hAnsi="SimSun"/>
                <w:sz w:val="16"/>
                <w:szCs w:val="16"/>
              </w:rPr>
              <w:t>NG</w:t>
            </w:r>
            <w:r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tcPr>
          <w:p w14:paraId="5E4B8A8B" w14:textId="7A207CB3" w:rsidR="00973EC9" w:rsidRPr="00FD385F" w:rsidRDefault="00C50CB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尼日利亚（</w:t>
            </w:r>
            <w:r w:rsidR="00973EC9" w:rsidRPr="00FD385F">
              <w:rPr>
                <w:rFonts w:ascii="SimSun" w:hAnsi="SimSun"/>
                <w:sz w:val="16"/>
                <w:szCs w:val="16"/>
              </w:rPr>
              <w:t>NG</w:t>
            </w:r>
            <w:r w:rsidRPr="00FD385F">
              <w:rPr>
                <w:rFonts w:ascii="SimSun" w:hAnsi="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130EE22C" w14:textId="15B3868E" w:rsidR="00973EC9" w:rsidRPr="00FD385F" w:rsidRDefault="00C50CBF"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高校</w:t>
            </w:r>
            <w:r w:rsidR="00973EC9" w:rsidRPr="00FD385F">
              <w:rPr>
                <w:rFonts w:ascii="SimSun" w:hAnsi="SimSun"/>
                <w:sz w:val="16"/>
                <w:szCs w:val="16"/>
              </w:rPr>
              <w:t>/</w:t>
            </w:r>
            <w:r w:rsidRPr="00FD385F">
              <w:rPr>
                <w:rFonts w:ascii="SimSun" w:hAnsi="SimSun" w:hint="eastAsia"/>
                <w:sz w:val="16"/>
                <w:szCs w:val="16"/>
              </w:rPr>
              <w:t>研究机构+用户</w:t>
            </w:r>
          </w:p>
        </w:tc>
        <w:tc>
          <w:tcPr>
            <w:tcW w:w="1176" w:type="dxa"/>
            <w:tcBorders>
              <w:top w:val="single" w:sz="4" w:space="0" w:color="auto"/>
              <w:left w:val="single" w:sz="4" w:space="0" w:color="auto"/>
              <w:bottom w:val="single" w:sz="4" w:space="0" w:color="auto"/>
              <w:right w:val="single" w:sz="4" w:space="0" w:color="auto"/>
            </w:tcBorders>
            <w:noWrap/>
          </w:tcPr>
          <w:p w14:paraId="3D076623" w14:textId="5FECCE2D"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30</w:t>
            </w:r>
          </w:p>
        </w:tc>
      </w:tr>
      <w:tr w:rsidR="00A8170E" w:rsidRPr="00551DA2" w14:paraId="7F0473DA" w14:textId="77777777" w:rsidTr="00C01BBF">
        <w:trPr>
          <w:trHeight w:val="785"/>
        </w:trPr>
        <w:tc>
          <w:tcPr>
            <w:tcW w:w="928" w:type="dxa"/>
            <w:tcBorders>
              <w:top w:val="single" w:sz="4" w:space="0" w:color="auto"/>
              <w:left w:val="single" w:sz="4" w:space="0" w:color="auto"/>
              <w:bottom w:val="single" w:sz="4" w:space="0" w:color="auto"/>
              <w:right w:val="single" w:sz="4" w:space="0" w:color="auto"/>
            </w:tcBorders>
            <w:noWrap/>
            <w:hideMark/>
          </w:tcPr>
          <w:p w14:paraId="180F0D8A" w14:textId="32780595"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2019-5</w:t>
            </w:r>
          </w:p>
        </w:tc>
        <w:tc>
          <w:tcPr>
            <w:tcW w:w="975" w:type="dxa"/>
            <w:tcBorders>
              <w:top w:val="single" w:sz="4" w:space="0" w:color="auto"/>
              <w:left w:val="single" w:sz="4" w:space="0" w:color="auto"/>
              <w:bottom w:val="single" w:sz="4" w:space="0" w:color="auto"/>
              <w:right w:val="single" w:sz="4" w:space="0" w:color="auto"/>
            </w:tcBorders>
            <w:noWrap/>
            <w:hideMark/>
          </w:tcPr>
          <w:p w14:paraId="148738BC" w14:textId="76A34FE6" w:rsidR="00973EC9" w:rsidRPr="00FD385F" w:rsidRDefault="00C50CBF"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2298305B" w14:textId="75687C92"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C50CBF"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4383E568" w14:textId="6C7F06B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hideMark/>
          </w:tcPr>
          <w:p w14:paraId="36049229" w14:textId="680B728F" w:rsidR="00973EC9" w:rsidRPr="00FD385F" w:rsidRDefault="00C50CBF"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体系国家研讨会</w:t>
            </w:r>
          </w:p>
        </w:tc>
        <w:tc>
          <w:tcPr>
            <w:tcW w:w="1823" w:type="dxa"/>
            <w:tcBorders>
              <w:top w:val="single" w:sz="4" w:space="0" w:color="auto"/>
              <w:left w:val="single" w:sz="4" w:space="0" w:color="auto"/>
              <w:bottom w:val="single" w:sz="4" w:space="0" w:color="auto"/>
              <w:right w:val="single" w:sz="4" w:space="0" w:color="auto"/>
            </w:tcBorders>
            <w:hideMark/>
          </w:tcPr>
          <w:p w14:paraId="6867FE64" w14:textId="375A44D2" w:rsidR="00973EC9" w:rsidRPr="00FD385F" w:rsidRDefault="00C50CBF"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产权组织俄罗斯</w:t>
            </w:r>
            <w:r w:rsidR="00DC4E5C" w:rsidRPr="00FD385F">
              <w:rPr>
                <w:rFonts w:ascii="SimSun" w:hAnsi="SimSun" w:cs="SimSun" w:hint="eastAsia"/>
                <w:sz w:val="16"/>
                <w:szCs w:val="16"/>
              </w:rPr>
              <w:t>联邦</w:t>
            </w:r>
            <w:r w:rsidRPr="00FD385F">
              <w:rPr>
                <w:rFonts w:ascii="SimSun" w:hAnsi="SimSun" w:cs="SimSun" w:hint="eastAsia"/>
                <w:sz w:val="16"/>
                <w:szCs w:val="16"/>
              </w:rPr>
              <w:t>办事处</w:t>
            </w:r>
          </w:p>
        </w:tc>
        <w:tc>
          <w:tcPr>
            <w:tcW w:w="1645" w:type="dxa"/>
            <w:tcBorders>
              <w:top w:val="single" w:sz="4" w:space="0" w:color="auto"/>
              <w:left w:val="single" w:sz="4" w:space="0" w:color="auto"/>
              <w:bottom w:val="single" w:sz="4" w:space="0" w:color="auto"/>
              <w:right w:val="single" w:sz="4" w:space="0" w:color="auto"/>
            </w:tcBorders>
            <w:hideMark/>
          </w:tcPr>
          <w:p w14:paraId="789737D0" w14:textId="1C095855" w:rsidR="00973EC9" w:rsidRPr="00FD385F" w:rsidRDefault="00F736C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俄罗斯联邦（</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5C451F92" w14:textId="281ADBC2" w:rsidR="00973EC9" w:rsidRPr="00FD385F" w:rsidRDefault="00F736C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俄罗斯联邦</w:t>
            </w:r>
            <w:r w:rsidRPr="00FD385F">
              <w:rPr>
                <w:rFonts w:ascii="SimSun" w:hAnsi="SimSun" w:hint="eastAsia"/>
                <w:sz w:val="16"/>
                <w:szCs w:val="16"/>
              </w:rPr>
              <w:t>（</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2D90B5D" w14:textId="362627E6" w:rsidR="00973EC9" w:rsidRPr="00FD385F" w:rsidRDefault="00F736C8" w:rsidP="00FD385F">
            <w:pPr>
              <w:spacing w:beforeLines="40" w:before="96" w:afterLines="40" w:after="96"/>
              <w:jc w:val="center"/>
              <w:rPr>
                <w:rFonts w:ascii="SimSun" w:hAnsi="SimSun"/>
                <w:sz w:val="16"/>
                <w:szCs w:val="16"/>
                <w:lang w:eastAsia="en-US"/>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3B95DB22" w14:textId="2F95156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50</w:t>
            </w:r>
          </w:p>
        </w:tc>
      </w:tr>
      <w:tr w:rsidR="00A8170E" w:rsidRPr="00551DA2" w14:paraId="30A807F6" w14:textId="77777777" w:rsidTr="00C01BBF">
        <w:trPr>
          <w:trHeight w:val="1167"/>
        </w:trPr>
        <w:tc>
          <w:tcPr>
            <w:tcW w:w="928" w:type="dxa"/>
            <w:tcBorders>
              <w:top w:val="single" w:sz="4" w:space="0" w:color="auto"/>
              <w:left w:val="single" w:sz="4" w:space="0" w:color="auto"/>
              <w:bottom w:val="single" w:sz="4" w:space="0" w:color="auto"/>
              <w:right w:val="single" w:sz="4" w:space="0" w:color="auto"/>
            </w:tcBorders>
            <w:noWrap/>
            <w:hideMark/>
          </w:tcPr>
          <w:p w14:paraId="68DD5D7E" w14:textId="2780A37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2019-5</w:t>
            </w:r>
          </w:p>
        </w:tc>
        <w:tc>
          <w:tcPr>
            <w:tcW w:w="975" w:type="dxa"/>
            <w:tcBorders>
              <w:top w:val="single" w:sz="4" w:space="0" w:color="auto"/>
              <w:left w:val="single" w:sz="4" w:space="0" w:color="auto"/>
              <w:bottom w:val="single" w:sz="4" w:space="0" w:color="auto"/>
              <w:right w:val="single" w:sz="4" w:space="0" w:color="auto"/>
            </w:tcBorders>
            <w:noWrap/>
            <w:hideMark/>
          </w:tcPr>
          <w:p w14:paraId="0F5888D0" w14:textId="29D3A567" w:rsidR="00973EC9" w:rsidRPr="00FD385F" w:rsidRDefault="00F736C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韩国信托基金</w:t>
            </w:r>
          </w:p>
        </w:tc>
        <w:tc>
          <w:tcPr>
            <w:tcW w:w="1307" w:type="dxa"/>
            <w:tcBorders>
              <w:top w:val="single" w:sz="4" w:space="0" w:color="auto"/>
              <w:left w:val="single" w:sz="4" w:space="0" w:color="auto"/>
              <w:bottom w:val="single" w:sz="4" w:space="0" w:color="auto"/>
              <w:right w:val="single" w:sz="4" w:space="0" w:color="auto"/>
            </w:tcBorders>
            <w:noWrap/>
            <w:hideMark/>
          </w:tcPr>
          <w:p w14:paraId="52854577" w14:textId="7E7F3714" w:rsidR="00973EC9" w:rsidRPr="00FD385F" w:rsidRDefault="00F736C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hideMark/>
          </w:tcPr>
          <w:p w14:paraId="5DC6BF05" w14:textId="4887D71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AF</w:t>
            </w:r>
          </w:p>
        </w:tc>
        <w:tc>
          <w:tcPr>
            <w:tcW w:w="2855" w:type="dxa"/>
            <w:tcBorders>
              <w:top w:val="single" w:sz="4" w:space="0" w:color="auto"/>
              <w:left w:val="single" w:sz="4" w:space="0" w:color="auto"/>
              <w:bottom w:val="single" w:sz="4" w:space="0" w:color="auto"/>
              <w:right w:val="single" w:sz="4" w:space="0" w:color="auto"/>
            </w:tcBorders>
            <w:hideMark/>
          </w:tcPr>
          <w:p w14:paraId="2C9B0606" w14:textId="30F8C119" w:rsidR="00F736C8" w:rsidRPr="00FD385F" w:rsidRDefault="00F736C8" w:rsidP="00FD385F">
            <w:pPr>
              <w:spacing w:beforeLines="40" w:before="96" w:afterLines="40" w:after="96"/>
              <w:jc w:val="center"/>
              <w:rPr>
                <w:rFonts w:ascii="SimSun" w:hAnsi="SimSun"/>
                <w:sz w:val="16"/>
                <w:szCs w:val="16"/>
              </w:rPr>
            </w:pPr>
            <w:r w:rsidRPr="00FD385F">
              <w:rPr>
                <w:rFonts w:ascii="SimSun" w:hAnsi="SimSun" w:hint="eastAsia"/>
                <w:sz w:val="16"/>
                <w:szCs w:val="16"/>
              </w:rPr>
              <w:t>遗传资源相关发明检索和审查国家讲习班</w:t>
            </w:r>
          </w:p>
        </w:tc>
        <w:tc>
          <w:tcPr>
            <w:tcW w:w="1823" w:type="dxa"/>
            <w:tcBorders>
              <w:top w:val="single" w:sz="4" w:space="0" w:color="auto"/>
              <w:left w:val="single" w:sz="4" w:space="0" w:color="auto"/>
              <w:bottom w:val="single" w:sz="4" w:space="0" w:color="auto"/>
              <w:right w:val="single" w:sz="4" w:space="0" w:color="auto"/>
            </w:tcBorders>
            <w:hideMark/>
          </w:tcPr>
          <w:p w14:paraId="5242DA89" w14:textId="1B5CFA31"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69C6A91C" w14:textId="12E2CB7F" w:rsidR="00973EC9" w:rsidRPr="00FD385F" w:rsidRDefault="00F736C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菲律宾（</w:t>
            </w:r>
            <w:r w:rsidR="00973EC9" w:rsidRPr="00FD385F">
              <w:rPr>
                <w:rFonts w:ascii="SimSun" w:hAnsi="SimSun"/>
                <w:sz w:val="16"/>
                <w:szCs w:val="16"/>
                <w:lang w:eastAsia="en-US"/>
              </w:rPr>
              <w:t>PH</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0552943B" w14:textId="4684233E" w:rsidR="00973EC9" w:rsidRPr="00FD385F" w:rsidRDefault="00F736C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菲律宾（</w:t>
            </w:r>
            <w:r w:rsidR="00973EC9" w:rsidRPr="00FD385F">
              <w:rPr>
                <w:rFonts w:ascii="SimSun" w:hAnsi="SimSun"/>
                <w:sz w:val="16"/>
                <w:szCs w:val="16"/>
              </w:rPr>
              <w:t>PH</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欧洲专利局（</w:t>
            </w:r>
            <w:r w:rsidR="00973EC9" w:rsidRPr="00FD385F">
              <w:rPr>
                <w:rFonts w:ascii="SimSun" w:hAnsi="SimSun"/>
                <w:sz w:val="16"/>
                <w:szCs w:val="16"/>
              </w:rPr>
              <w:t>EP</w:t>
            </w:r>
            <w:r w:rsidRPr="00FD385F">
              <w:rPr>
                <w:rFonts w:ascii="SimSun" w:hAnsi="SimSun" w:cs="SimSun" w:hint="eastAsia"/>
                <w:sz w:val="16"/>
                <w:szCs w:val="16"/>
              </w:rPr>
              <w:t>）</w:t>
            </w:r>
            <w:r w:rsidR="00973EC9" w:rsidRPr="0099612A">
              <w:rPr>
                <w:rFonts w:ascii="SimSun" w:hAnsi="SimSun"/>
                <w:sz w:val="16"/>
                <w:szCs w:val="16"/>
                <w:vertAlign w:val="superscript"/>
              </w:rPr>
              <w:t>*</w:t>
            </w:r>
            <w:r w:rsidR="00973EC9" w:rsidRPr="00FD385F">
              <w:rPr>
                <w:rFonts w:ascii="SimSun" w:hAnsi="SimSun"/>
                <w:sz w:val="16"/>
                <w:szCs w:val="16"/>
              </w:rPr>
              <w:br/>
            </w:r>
            <w:r w:rsidRPr="00FD385F">
              <w:rPr>
                <w:rFonts w:ascii="SimSun" w:hAnsi="SimSun" w:cs="SimSun" w:hint="eastAsia"/>
                <w:sz w:val="16"/>
                <w:szCs w:val="16"/>
              </w:rPr>
              <w:t>韩国（</w:t>
            </w:r>
            <w:r w:rsidR="00973EC9" w:rsidRPr="00FD385F">
              <w:rPr>
                <w:rFonts w:ascii="SimSun" w:hAnsi="SimSun"/>
                <w:sz w:val="16"/>
                <w:szCs w:val="16"/>
              </w:rPr>
              <w:t>KR</w:t>
            </w:r>
            <w:r w:rsidRPr="00FD385F">
              <w:rPr>
                <w:rFonts w:ascii="SimSun" w:hAnsi="SimSun" w:cs="SimSun" w:hint="eastAsia"/>
                <w:sz w:val="16"/>
                <w:szCs w:val="16"/>
              </w:rPr>
              <w:t>）</w:t>
            </w:r>
            <w:r w:rsidR="00973EC9" w:rsidRPr="0099612A">
              <w:rPr>
                <w:rFonts w:ascii="SimSun" w:hAnsi="SimSun"/>
                <w:sz w:val="16"/>
                <w:szCs w:val="16"/>
                <w:vertAlign w:val="superscript"/>
              </w:rPr>
              <w:t>*</w:t>
            </w:r>
            <w:r w:rsidR="00973EC9" w:rsidRPr="00FD385F">
              <w:rPr>
                <w:rFonts w:ascii="SimSun" w:hAnsi="SimSun"/>
                <w:sz w:val="16"/>
                <w:szCs w:val="16"/>
              </w:rPr>
              <w:br/>
            </w:r>
            <w:r w:rsidRPr="00FD385F">
              <w:rPr>
                <w:rFonts w:ascii="SimSun" w:hAnsi="SimSun" w:cs="SimSun" w:hint="eastAsia"/>
                <w:sz w:val="16"/>
                <w:szCs w:val="16"/>
              </w:rPr>
              <w:t>瑞士（</w:t>
            </w:r>
            <w:r w:rsidR="00973EC9" w:rsidRPr="00FD385F">
              <w:rPr>
                <w:rFonts w:ascii="SimSun" w:hAnsi="SimSun"/>
                <w:sz w:val="16"/>
                <w:szCs w:val="16"/>
              </w:rPr>
              <w:t>CH</w:t>
            </w:r>
            <w:r w:rsidRPr="00FD385F">
              <w:rPr>
                <w:rFonts w:ascii="SimSun" w:hAnsi="SimSun" w:cs="SimSun" w:hint="eastAsia"/>
                <w:sz w:val="16"/>
                <w:szCs w:val="16"/>
              </w:rPr>
              <w:t>）</w:t>
            </w:r>
            <w:r w:rsidR="00973EC9" w:rsidRPr="0099612A">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4C0D54FA" w14:textId="1587E0B5" w:rsidR="00973EC9" w:rsidRPr="00FD385F" w:rsidRDefault="00017645"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3681E7D8" w14:textId="149B2FB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30</w:t>
            </w:r>
          </w:p>
        </w:tc>
      </w:tr>
      <w:tr w:rsidR="00A8170E" w:rsidRPr="00551DA2" w14:paraId="1F37B56F" w14:textId="77777777" w:rsidTr="00C01BBF">
        <w:trPr>
          <w:trHeight w:val="1167"/>
        </w:trPr>
        <w:tc>
          <w:tcPr>
            <w:tcW w:w="928" w:type="dxa"/>
            <w:tcBorders>
              <w:top w:val="single" w:sz="4" w:space="0" w:color="auto"/>
              <w:left w:val="single" w:sz="4" w:space="0" w:color="auto"/>
              <w:bottom w:val="single" w:sz="4" w:space="0" w:color="auto"/>
              <w:right w:val="single" w:sz="4" w:space="0" w:color="auto"/>
            </w:tcBorders>
            <w:noWrap/>
          </w:tcPr>
          <w:p w14:paraId="39462E93" w14:textId="2130BD7E"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2019-6</w:t>
            </w:r>
          </w:p>
        </w:tc>
        <w:tc>
          <w:tcPr>
            <w:tcW w:w="975" w:type="dxa"/>
            <w:tcBorders>
              <w:top w:val="single" w:sz="4" w:space="0" w:color="auto"/>
              <w:left w:val="single" w:sz="4" w:space="0" w:color="auto"/>
              <w:bottom w:val="single" w:sz="4" w:space="0" w:color="auto"/>
              <w:right w:val="single" w:sz="4" w:space="0" w:color="auto"/>
            </w:tcBorders>
            <w:noWrap/>
          </w:tcPr>
          <w:p w14:paraId="54759ECF" w14:textId="329C02E6" w:rsidR="00973EC9" w:rsidRPr="00FD385F" w:rsidRDefault="00D164EA"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3F5A4A22" w14:textId="34081754" w:rsidR="00973EC9" w:rsidRPr="00FD385F" w:rsidRDefault="00D164EA"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05DAD984" w14:textId="63361547"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37D7444B" w14:textId="05D8145F" w:rsidR="00973EC9" w:rsidRPr="00FD385F" w:rsidRDefault="00973EC9" w:rsidP="00FD385F">
            <w:pPr>
              <w:keepLines/>
              <w:spacing w:beforeLines="40" w:before="96" w:afterLines="40" w:after="96"/>
              <w:jc w:val="center"/>
              <w:rPr>
                <w:rFonts w:ascii="SimSun" w:hAnsi="SimSun"/>
                <w:sz w:val="16"/>
                <w:szCs w:val="16"/>
              </w:rPr>
            </w:pPr>
            <w:r w:rsidRPr="00FD385F">
              <w:rPr>
                <w:rFonts w:ascii="SimSun" w:hAnsi="SimSun"/>
                <w:sz w:val="16"/>
                <w:szCs w:val="16"/>
                <w:lang w:eastAsia="en-US"/>
              </w:rPr>
              <w:t>PCT</w:t>
            </w:r>
            <w:r w:rsidR="00D164EA" w:rsidRPr="00FD385F">
              <w:rPr>
                <w:rFonts w:ascii="SimSun" w:hAnsi="SimSun" w:cs="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tcPr>
          <w:p w14:paraId="5863B295" w14:textId="7418635C" w:rsidR="00973EC9" w:rsidRPr="00FD385F" w:rsidRDefault="00AB6DF1"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秘鲁国家竞争和知识产权保护局（</w:t>
            </w:r>
            <w:r w:rsidR="00973EC9" w:rsidRPr="00FD385F">
              <w:rPr>
                <w:rFonts w:ascii="SimSun" w:hAnsi="SimSun"/>
                <w:sz w:val="16"/>
                <w:szCs w:val="16"/>
              </w:rPr>
              <w:t>INDECOPI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03C6E6F5" w14:textId="377EBD85" w:rsidR="00973EC9" w:rsidRPr="00FD385F" w:rsidRDefault="00AB6DF1"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秘鲁（</w:t>
            </w:r>
            <w:r w:rsidR="00973EC9" w:rsidRPr="00FD385F">
              <w:rPr>
                <w:rFonts w:ascii="SimSun" w:hAnsi="SimSun"/>
                <w:sz w:val="16"/>
                <w:szCs w:val="16"/>
                <w:lang w:eastAsia="en-US"/>
              </w:rPr>
              <w:t>PE</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tcPr>
          <w:p w14:paraId="0096FCE8" w14:textId="303F5E25" w:rsidR="00973EC9" w:rsidRPr="00FD385F" w:rsidRDefault="00AB6DF1"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秘鲁（</w:t>
            </w:r>
            <w:r w:rsidR="00973EC9" w:rsidRPr="00FD385F">
              <w:rPr>
                <w:rFonts w:ascii="SimSun" w:hAnsi="SimSun"/>
                <w:sz w:val="16"/>
                <w:szCs w:val="16"/>
              </w:rPr>
              <w:t>PE</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西班牙（</w:t>
            </w:r>
            <w:r w:rsidR="00973EC9" w:rsidRPr="00FD385F">
              <w:rPr>
                <w:rFonts w:ascii="SimSun" w:hAnsi="SimSun"/>
                <w:sz w:val="16"/>
                <w:szCs w:val="16"/>
              </w:rPr>
              <w:t>ES</w:t>
            </w:r>
            <w:r w:rsidRPr="00FD385F">
              <w:rPr>
                <w:rFonts w:ascii="SimSun" w:hAnsi="SimSun" w:cs="SimSun" w:hint="eastAsia"/>
                <w:sz w:val="16"/>
                <w:szCs w:val="16"/>
              </w:rPr>
              <w:t>）</w:t>
            </w:r>
            <w:r w:rsidR="00973EC9" w:rsidRPr="0099612A">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3B70F0BA" w14:textId="4F902E46" w:rsidR="00973EC9" w:rsidRPr="00FD385F" w:rsidRDefault="00AB6DF1"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tcPr>
          <w:p w14:paraId="76CFDBFF" w14:textId="1C2266F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70</w:t>
            </w:r>
          </w:p>
        </w:tc>
      </w:tr>
      <w:tr w:rsidR="00A8170E" w:rsidRPr="00551DA2" w14:paraId="3CDE4CDE" w14:textId="77777777" w:rsidTr="00C01BBF">
        <w:trPr>
          <w:trHeight w:val="418"/>
        </w:trPr>
        <w:tc>
          <w:tcPr>
            <w:tcW w:w="928" w:type="dxa"/>
            <w:tcBorders>
              <w:top w:val="single" w:sz="4" w:space="0" w:color="auto"/>
              <w:left w:val="single" w:sz="4" w:space="0" w:color="auto"/>
              <w:bottom w:val="single" w:sz="4" w:space="0" w:color="auto"/>
              <w:right w:val="single" w:sz="4" w:space="0" w:color="auto"/>
            </w:tcBorders>
            <w:noWrap/>
            <w:hideMark/>
          </w:tcPr>
          <w:p w14:paraId="3738171A" w14:textId="08EB3E9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2019-6</w:t>
            </w:r>
          </w:p>
        </w:tc>
        <w:tc>
          <w:tcPr>
            <w:tcW w:w="975" w:type="dxa"/>
            <w:tcBorders>
              <w:top w:val="single" w:sz="4" w:space="0" w:color="auto"/>
              <w:left w:val="single" w:sz="4" w:space="0" w:color="auto"/>
              <w:bottom w:val="single" w:sz="4" w:space="0" w:color="auto"/>
              <w:right w:val="single" w:sz="4" w:space="0" w:color="auto"/>
            </w:tcBorders>
            <w:noWrap/>
            <w:hideMark/>
          </w:tcPr>
          <w:p w14:paraId="7DDB07A0" w14:textId="07522C81" w:rsidR="00973EC9" w:rsidRPr="00FD385F" w:rsidRDefault="00114EBB"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56C07464" w14:textId="3EC8C114"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114EBB"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303E167E" w14:textId="314E5BCA"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hideMark/>
          </w:tcPr>
          <w:p w14:paraId="58F1A468" w14:textId="35EF88A7"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114EBB" w:rsidRPr="00FD385F">
              <w:rPr>
                <w:rFonts w:ascii="SimSun" w:hAnsi="SimSun" w:cs="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hideMark/>
          </w:tcPr>
          <w:p w14:paraId="493D124E" w14:textId="276F1006" w:rsidR="00973EC9" w:rsidRPr="00FD385F" w:rsidRDefault="00114EBB"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智利</w:t>
            </w:r>
            <w:r w:rsidR="002A48CA" w:rsidRPr="00FD385F">
              <w:rPr>
                <w:rFonts w:ascii="SimSun" w:hAnsi="SimSun" w:cs="SimSun" w:hint="eastAsia"/>
                <w:sz w:val="16"/>
                <w:szCs w:val="16"/>
              </w:rPr>
              <w:t>国家</w:t>
            </w:r>
            <w:r w:rsidRPr="00FD385F">
              <w:rPr>
                <w:rFonts w:ascii="SimSun" w:hAnsi="SimSun" w:cs="SimSun" w:hint="eastAsia"/>
                <w:sz w:val="16"/>
                <w:szCs w:val="16"/>
              </w:rPr>
              <w:t>工业产权局（</w:t>
            </w:r>
            <w:r w:rsidR="00973EC9" w:rsidRPr="00FD385F">
              <w:rPr>
                <w:rFonts w:ascii="SimSun" w:hAnsi="SimSun"/>
                <w:sz w:val="16"/>
                <w:szCs w:val="16"/>
              </w:rPr>
              <w:t>INAPI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46F42316" w14:textId="7A274078" w:rsidR="00973EC9" w:rsidRPr="00FD385F" w:rsidRDefault="00114EBB"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智利（</w:t>
            </w:r>
            <w:r w:rsidR="00973EC9" w:rsidRPr="00FD385F">
              <w:rPr>
                <w:rFonts w:ascii="SimSun" w:hAnsi="SimSun"/>
                <w:sz w:val="16"/>
                <w:szCs w:val="16"/>
                <w:lang w:eastAsia="en-US"/>
              </w:rPr>
              <w:t>CL</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1EF2DA49" w14:textId="7C2603A5" w:rsidR="00973EC9" w:rsidRPr="00FD385F" w:rsidRDefault="00114EBB"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智利（</w:t>
            </w:r>
            <w:r w:rsidR="00973EC9" w:rsidRPr="00FD385F">
              <w:rPr>
                <w:rFonts w:ascii="SimSun" w:hAnsi="SimSun"/>
                <w:sz w:val="16"/>
                <w:szCs w:val="16"/>
                <w:lang w:eastAsia="en-US"/>
              </w:rPr>
              <w:t>CL</w:t>
            </w:r>
            <w:r w:rsidRPr="00FD385F">
              <w:rPr>
                <w:rFonts w:ascii="SimSun" w:hAnsi="SimSun" w:cs="SimSun" w:hint="eastAsia"/>
                <w:sz w:val="16"/>
                <w:szCs w:val="16"/>
              </w:rPr>
              <w:t>）</w:t>
            </w:r>
            <w:r w:rsidR="00973EC9" w:rsidRPr="00FD385F">
              <w:rPr>
                <w:rFonts w:ascii="SimSun" w:hAnsi="SimSun"/>
                <w:sz w:val="16"/>
                <w:szCs w:val="16"/>
                <w:lang w:eastAsia="en-US"/>
              </w:rPr>
              <w:br/>
            </w:r>
            <w:r w:rsidRPr="00FD385F">
              <w:rPr>
                <w:rFonts w:ascii="SimSun" w:hAnsi="SimSun" w:cs="SimSun" w:hint="eastAsia"/>
                <w:sz w:val="16"/>
                <w:szCs w:val="16"/>
              </w:rPr>
              <w:t>西班牙（</w:t>
            </w:r>
            <w:r w:rsidR="00973EC9" w:rsidRPr="00FD385F">
              <w:rPr>
                <w:rFonts w:ascii="SimSun" w:hAnsi="SimSun"/>
                <w:sz w:val="16"/>
                <w:szCs w:val="16"/>
                <w:lang w:eastAsia="en-US"/>
              </w:rPr>
              <w:t>ES</w:t>
            </w:r>
            <w:r w:rsidRPr="00FD385F">
              <w:rPr>
                <w:rFonts w:ascii="SimSun" w:hAnsi="SimSun" w:cs="SimSun" w:hint="eastAsia"/>
                <w:sz w:val="16"/>
                <w:szCs w:val="16"/>
              </w:rPr>
              <w:t>）</w:t>
            </w:r>
            <w:r w:rsidR="00973EC9" w:rsidRPr="0099612A">
              <w:rPr>
                <w:rFonts w:ascii="SimSun" w:hAnsi="SimSun"/>
                <w:sz w:val="16"/>
                <w:szCs w:val="16"/>
                <w:vertAlign w:val="superscript"/>
                <w:lang w:eastAsia="en-US"/>
              </w:rPr>
              <w:t>*</w:t>
            </w:r>
          </w:p>
        </w:tc>
        <w:tc>
          <w:tcPr>
            <w:tcW w:w="1123" w:type="dxa"/>
            <w:tcBorders>
              <w:top w:val="single" w:sz="4" w:space="0" w:color="auto"/>
              <w:left w:val="single" w:sz="4" w:space="0" w:color="auto"/>
              <w:bottom w:val="single" w:sz="4" w:space="0" w:color="auto"/>
              <w:right w:val="single" w:sz="4" w:space="0" w:color="auto"/>
            </w:tcBorders>
            <w:noWrap/>
            <w:hideMark/>
          </w:tcPr>
          <w:p w14:paraId="65ACED72" w14:textId="67539B10" w:rsidR="00973EC9" w:rsidRPr="00FD385F" w:rsidRDefault="00114EBB" w:rsidP="00FD385F">
            <w:pPr>
              <w:spacing w:beforeLines="40" w:before="96" w:afterLines="40" w:after="96"/>
              <w:jc w:val="center"/>
              <w:rPr>
                <w:rFonts w:ascii="SimSun" w:hAnsi="SimSun"/>
                <w:sz w:val="16"/>
                <w:szCs w:val="16"/>
                <w:lang w:eastAsia="en-US"/>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361E20D5" w14:textId="786FB38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326</w:t>
            </w:r>
          </w:p>
        </w:tc>
      </w:tr>
      <w:tr w:rsidR="00A8170E" w:rsidRPr="00551DA2" w14:paraId="7D8B0D11"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3737B10C" w14:textId="569FE5FD"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2019-6</w:t>
            </w:r>
          </w:p>
        </w:tc>
        <w:tc>
          <w:tcPr>
            <w:tcW w:w="975" w:type="dxa"/>
            <w:tcBorders>
              <w:top w:val="single" w:sz="4" w:space="0" w:color="auto"/>
              <w:left w:val="single" w:sz="4" w:space="0" w:color="auto"/>
              <w:bottom w:val="single" w:sz="4" w:space="0" w:color="auto"/>
              <w:right w:val="single" w:sz="4" w:space="0" w:color="auto"/>
            </w:tcBorders>
            <w:noWrap/>
            <w:hideMark/>
          </w:tcPr>
          <w:p w14:paraId="6E8FEF60" w14:textId="5BE0A70C" w:rsidR="00973EC9" w:rsidRPr="00FD385F" w:rsidRDefault="00DB78DC"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22DF23CC" w14:textId="5F1F4A47"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656D0E91" w14:textId="4B5DF765"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BD</w:t>
            </w:r>
          </w:p>
        </w:tc>
        <w:tc>
          <w:tcPr>
            <w:tcW w:w="2855" w:type="dxa"/>
            <w:tcBorders>
              <w:top w:val="single" w:sz="4" w:space="0" w:color="auto"/>
              <w:left w:val="single" w:sz="4" w:space="0" w:color="auto"/>
              <w:bottom w:val="single" w:sz="4" w:space="0" w:color="auto"/>
              <w:right w:val="single" w:sz="4" w:space="0" w:color="auto"/>
            </w:tcBorders>
            <w:hideMark/>
          </w:tcPr>
          <w:p w14:paraId="23D4B921" w14:textId="102EE902"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3414D4" w:rsidRPr="00FD385F">
              <w:rPr>
                <w:rFonts w:ascii="SimSun" w:hAnsi="SimSun" w:cs="SimSun" w:hint="eastAsia"/>
                <w:sz w:val="16"/>
                <w:szCs w:val="16"/>
              </w:rPr>
              <w:t>国家巡回研讨会</w:t>
            </w:r>
          </w:p>
        </w:tc>
        <w:tc>
          <w:tcPr>
            <w:tcW w:w="1823" w:type="dxa"/>
            <w:tcBorders>
              <w:top w:val="single" w:sz="4" w:space="0" w:color="auto"/>
              <w:left w:val="single" w:sz="4" w:space="0" w:color="auto"/>
              <w:bottom w:val="single" w:sz="4" w:space="0" w:color="auto"/>
              <w:right w:val="single" w:sz="4" w:space="0" w:color="auto"/>
            </w:tcBorders>
            <w:hideMark/>
          </w:tcPr>
          <w:p w14:paraId="32CEE268" w14:textId="08908741" w:rsidR="00973EC9" w:rsidRPr="00FD385F" w:rsidRDefault="003414D4"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印度知识产权局（</w:t>
            </w:r>
            <w:r w:rsidR="00973EC9" w:rsidRPr="00FD385F">
              <w:rPr>
                <w:rFonts w:ascii="SimSun" w:hAnsi="SimSun"/>
                <w:sz w:val="16"/>
                <w:szCs w:val="16"/>
                <w:lang w:eastAsia="en-US"/>
              </w:rPr>
              <w:t>IP India</w:t>
            </w:r>
            <w:r w:rsidRPr="00FD385F">
              <w:rPr>
                <w:rFonts w:ascii="SimSun" w:hAnsi="SimSun" w:cs="SimSun" w:hint="eastAsia"/>
                <w:sz w:val="16"/>
                <w:szCs w:val="16"/>
              </w:rPr>
              <w:t>）</w:t>
            </w:r>
            <w:r w:rsidR="00973EC9" w:rsidRPr="00FD385F">
              <w:rPr>
                <w:rFonts w:ascii="SimSun" w:hAnsi="SimSun"/>
                <w:sz w:val="16"/>
                <w:szCs w:val="16"/>
                <w:lang w:eastAsia="en-US"/>
              </w:rPr>
              <w:br/>
            </w:r>
            <w:r w:rsidR="002A48CA" w:rsidRPr="00FD385F">
              <w:rPr>
                <w:rFonts w:ascii="SimSun" w:hAnsi="SimSun" w:cs="SimSun" w:hint="eastAsia"/>
                <w:sz w:val="16"/>
                <w:szCs w:val="16"/>
                <w:lang w:eastAsia="en-US"/>
              </w:rPr>
              <w:t>印度工商会联合会</w:t>
            </w:r>
            <w:r w:rsidR="00DC60E5" w:rsidRPr="00FD385F">
              <w:rPr>
                <w:rFonts w:ascii="SimSun" w:hAnsi="SimSun" w:cs="SimSun" w:hint="eastAsia"/>
                <w:sz w:val="16"/>
                <w:szCs w:val="16"/>
              </w:rPr>
              <w:t>（印度）</w:t>
            </w:r>
            <w:r w:rsidR="00973EC9" w:rsidRPr="00FD385F">
              <w:rPr>
                <w:rFonts w:ascii="SimSun" w:hAnsi="SimSun"/>
                <w:sz w:val="16"/>
                <w:szCs w:val="16"/>
                <w:lang w:eastAsia="en-US"/>
              </w:rPr>
              <w:br/>
              <w:t>ASSOCHAM</w:t>
            </w:r>
            <w:r w:rsidR="00DC60E5" w:rsidRPr="00FD385F">
              <w:rPr>
                <w:rFonts w:ascii="SimSun" w:hAnsi="SimSun" w:cs="SimSun" w:hint="eastAsia"/>
                <w:sz w:val="16"/>
                <w:szCs w:val="16"/>
              </w:rPr>
              <w:t>（印度）</w:t>
            </w:r>
          </w:p>
        </w:tc>
        <w:tc>
          <w:tcPr>
            <w:tcW w:w="1645" w:type="dxa"/>
            <w:tcBorders>
              <w:top w:val="single" w:sz="4" w:space="0" w:color="auto"/>
              <w:left w:val="single" w:sz="4" w:space="0" w:color="auto"/>
              <w:bottom w:val="single" w:sz="4" w:space="0" w:color="auto"/>
              <w:right w:val="single" w:sz="4" w:space="0" w:color="auto"/>
            </w:tcBorders>
            <w:noWrap/>
            <w:hideMark/>
          </w:tcPr>
          <w:p w14:paraId="45D08B32" w14:textId="29B4DFEA" w:rsidR="00973EC9" w:rsidRPr="00FD385F" w:rsidRDefault="00DC60E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印度（</w:t>
            </w:r>
            <w:r w:rsidR="00973EC9" w:rsidRPr="00FD385F">
              <w:rPr>
                <w:rFonts w:ascii="SimSun" w:hAnsi="SimSun"/>
                <w:sz w:val="16"/>
                <w:szCs w:val="16"/>
                <w:lang w:eastAsia="en-US"/>
              </w:rPr>
              <w:t>IN</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6C78C7B7" w14:textId="0C525F09" w:rsidR="00973EC9" w:rsidRPr="00FD385F" w:rsidRDefault="00DC60E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印度（</w:t>
            </w:r>
            <w:r w:rsidRPr="00FD385F">
              <w:rPr>
                <w:rFonts w:ascii="SimSun" w:hAnsi="SimSun"/>
                <w:sz w:val="16"/>
                <w:szCs w:val="16"/>
                <w:lang w:eastAsia="en-US"/>
              </w:rPr>
              <w:t>IN</w:t>
            </w:r>
            <w:r w:rsidRPr="00FD385F">
              <w:rPr>
                <w:rFonts w:ascii="SimSun" w:hAnsi="SimSun" w:cs="SimSun" w:hint="eastAsia"/>
                <w:sz w:val="16"/>
                <w:szCs w:val="16"/>
                <w:lang w:eastAsia="en-US"/>
              </w:rPr>
              <w:t>）</w:t>
            </w:r>
          </w:p>
        </w:tc>
        <w:tc>
          <w:tcPr>
            <w:tcW w:w="1123" w:type="dxa"/>
            <w:tcBorders>
              <w:top w:val="single" w:sz="4" w:space="0" w:color="auto"/>
              <w:left w:val="single" w:sz="4" w:space="0" w:color="auto"/>
              <w:bottom w:val="single" w:sz="4" w:space="0" w:color="auto"/>
              <w:right w:val="single" w:sz="4" w:space="0" w:color="auto"/>
            </w:tcBorders>
            <w:noWrap/>
            <w:hideMark/>
          </w:tcPr>
          <w:p w14:paraId="7092AD6A" w14:textId="5467B37D" w:rsidR="00973EC9" w:rsidRPr="00FD385F" w:rsidRDefault="00DC60E5" w:rsidP="00FD385F">
            <w:pPr>
              <w:spacing w:beforeLines="40" w:before="96" w:afterLines="40" w:after="96"/>
              <w:jc w:val="center"/>
              <w:rPr>
                <w:rFonts w:ascii="SimSun" w:hAnsi="SimSun"/>
                <w:sz w:val="16"/>
                <w:szCs w:val="16"/>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4613B81D" w14:textId="2E38794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650</w:t>
            </w:r>
          </w:p>
        </w:tc>
      </w:tr>
      <w:tr w:rsidR="00A8170E" w:rsidRPr="00551DA2" w14:paraId="296C284B"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5A8151E4" w14:textId="1731163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2019-6</w:t>
            </w:r>
          </w:p>
        </w:tc>
        <w:tc>
          <w:tcPr>
            <w:tcW w:w="975" w:type="dxa"/>
            <w:tcBorders>
              <w:top w:val="single" w:sz="4" w:space="0" w:color="auto"/>
              <w:left w:val="single" w:sz="4" w:space="0" w:color="auto"/>
              <w:bottom w:val="single" w:sz="4" w:space="0" w:color="auto"/>
              <w:right w:val="single" w:sz="4" w:space="0" w:color="auto"/>
            </w:tcBorders>
            <w:noWrap/>
            <w:hideMark/>
          </w:tcPr>
          <w:p w14:paraId="2E2F7677" w14:textId="77DD73BB" w:rsidR="00973EC9" w:rsidRPr="00FD385F" w:rsidRDefault="00DB78D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DE07683" w14:textId="69E721CD"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572F8423" w14:textId="53929AA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CD</w:t>
            </w:r>
          </w:p>
        </w:tc>
        <w:tc>
          <w:tcPr>
            <w:tcW w:w="2855" w:type="dxa"/>
            <w:tcBorders>
              <w:top w:val="single" w:sz="4" w:space="0" w:color="auto"/>
              <w:left w:val="single" w:sz="4" w:space="0" w:color="auto"/>
              <w:bottom w:val="single" w:sz="4" w:space="0" w:color="auto"/>
              <w:right w:val="single" w:sz="4" w:space="0" w:color="auto"/>
            </w:tcBorders>
            <w:hideMark/>
          </w:tcPr>
          <w:p w14:paraId="54ED18FE" w14:textId="2248D0C1"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ePCT</w:t>
            </w:r>
            <w:r w:rsidR="00DC60E5" w:rsidRPr="00FD385F">
              <w:rPr>
                <w:rFonts w:ascii="SimSun" w:hAnsi="SimSun" w:cs="SimSun" w:hint="eastAsia"/>
                <w:sz w:val="16"/>
                <w:szCs w:val="16"/>
              </w:rPr>
              <w:t>和</w:t>
            </w:r>
            <w:r w:rsidRPr="00FD385F">
              <w:rPr>
                <w:rFonts w:ascii="SimSun" w:hAnsi="SimSun"/>
                <w:sz w:val="16"/>
                <w:szCs w:val="16"/>
              </w:rPr>
              <w:t>PCT</w:t>
            </w:r>
            <w:r w:rsidR="00DC60E5" w:rsidRPr="00FD385F">
              <w:rPr>
                <w:rFonts w:ascii="SimSun" w:hAnsi="SimSun" w:cs="SimSun" w:hint="eastAsia"/>
                <w:sz w:val="16"/>
                <w:szCs w:val="16"/>
              </w:rPr>
              <w:t>形式审查培训</w:t>
            </w:r>
          </w:p>
        </w:tc>
        <w:tc>
          <w:tcPr>
            <w:tcW w:w="1823" w:type="dxa"/>
            <w:tcBorders>
              <w:top w:val="single" w:sz="4" w:space="0" w:color="auto"/>
              <w:left w:val="single" w:sz="4" w:space="0" w:color="auto"/>
              <w:bottom w:val="single" w:sz="4" w:space="0" w:color="auto"/>
              <w:right w:val="single" w:sz="4" w:space="0" w:color="auto"/>
            </w:tcBorders>
            <w:hideMark/>
          </w:tcPr>
          <w:p w14:paraId="2BD2E838" w14:textId="5B1EF3AB" w:rsidR="00973EC9" w:rsidRPr="00FD385F" w:rsidRDefault="00973EC9" w:rsidP="00FD385F">
            <w:pPr>
              <w:keepLines/>
              <w:spacing w:beforeLines="40" w:before="96" w:afterLines="40" w:after="96"/>
              <w:jc w:val="center"/>
              <w:rPr>
                <w:rFonts w:ascii="SimSun" w:hAnsi="SimSun" w:cs="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55236C08" w14:textId="178FFAFE" w:rsidR="00973EC9" w:rsidRPr="00FD385F" w:rsidRDefault="00DC60E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白俄罗斯（</w:t>
            </w:r>
            <w:r w:rsidR="00973EC9" w:rsidRPr="00FD385F">
              <w:rPr>
                <w:rFonts w:ascii="SimSun" w:hAnsi="SimSun"/>
                <w:sz w:val="16"/>
                <w:szCs w:val="16"/>
                <w:lang w:eastAsia="en-US"/>
              </w:rPr>
              <w:t>BY</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AF457E1" w14:textId="4E7290D9" w:rsidR="00973EC9" w:rsidRPr="00FD385F" w:rsidRDefault="00DC60E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白俄罗斯（</w:t>
            </w:r>
            <w:r w:rsidRPr="00FD385F">
              <w:rPr>
                <w:rFonts w:ascii="SimSun" w:hAnsi="SimSun"/>
                <w:sz w:val="16"/>
                <w:szCs w:val="16"/>
                <w:lang w:eastAsia="en-US"/>
              </w:rPr>
              <w:t>BY</w:t>
            </w:r>
            <w:r w:rsidRPr="00FD385F">
              <w:rPr>
                <w:rFonts w:ascii="SimSun" w:hAnsi="SimSun" w:cs="SimSun" w:hint="eastAsia"/>
                <w:sz w:val="16"/>
                <w:szCs w:val="16"/>
                <w:lang w:eastAsia="en-US"/>
              </w:rPr>
              <w:t>）</w:t>
            </w:r>
          </w:p>
        </w:tc>
        <w:tc>
          <w:tcPr>
            <w:tcW w:w="1123" w:type="dxa"/>
            <w:tcBorders>
              <w:top w:val="single" w:sz="4" w:space="0" w:color="auto"/>
              <w:left w:val="single" w:sz="4" w:space="0" w:color="auto"/>
              <w:bottom w:val="single" w:sz="4" w:space="0" w:color="auto"/>
              <w:right w:val="single" w:sz="4" w:space="0" w:color="auto"/>
            </w:tcBorders>
            <w:noWrap/>
            <w:hideMark/>
          </w:tcPr>
          <w:p w14:paraId="1ADC3EF0" w14:textId="69D52D9D" w:rsidR="00973EC9" w:rsidRPr="00FD385F" w:rsidRDefault="00DC60E5" w:rsidP="00FD385F">
            <w:pPr>
              <w:spacing w:beforeLines="40" w:before="96" w:afterLines="40" w:after="96"/>
              <w:jc w:val="center"/>
              <w:rPr>
                <w:rFonts w:ascii="SimSun" w:hAnsi="SimSun"/>
                <w:sz w:val="16"/>
                <w:szCs w:val="16"/>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0E673BC2" w14:textId="64208CD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12</w:t>
            </w:r>
          </w:p>
        </w:tc>
      </w:tr>
      <w:tr w:rsidR="00A8170E" w:rsidRPr="00551DA2" w14:paraId="7C2067FF" w14:textId="77777777" w:rsidTr="00C01BBF">
        <w:trPr>
          <w:trHeight w:val="1652"/>
        </w:trPr>
        <w:tc>
          <w:tcPr>
            <w:tcW w:w="928" w:type="dxa"/>
            <w:tcBorders>
              <w:top w:val="single" w:sz="4" w:space="0" w:color="auto"/>
              <w:left w:val="single" w:sz="4" w:space="0" w:color="auto"/>
              <w:bottom w:val="single" w:sz="4" w:space="0" w:color="auto"/>
              <w:right w:val="single" w:sz="4" w:space="0" w:color="auto"/>
            </w:tcBorders>
            <w:noWrap/>
            <w:hideMark/>
          </w:tcPr>
          <w:p w14:paraId="35527C2B" w14:textId="2FDB569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2019-6</w:t>
            </w:r>
          </w:p>
        </w:tc>
        <w:tc>
          <w:tcPr>
            <w:tcW w:w="975" w:type="dxa"/>
            <w:tcBorders>
              <w:top w:val="single" w:sz="4" w:space="0" w:color="auto"/>
              <w:left w:val="single" w:sz="4" w:space="0" w:color="auto"/>
              <w:bottom w:val="single" w:sz="4" w:space="0" w:color="auto"/>
              <w:right w:val="single" w:sz="4" w:space="0" w:color="auto"/>
            </w:tcBorders>
            <w:noWrap/>
            <w:hideMark/>
          </w:tcPr>
          <w:p w14:paraId="38725CEE" w14:textId="346A2802" w:rsidR="00973EC9" w:rsidRPr="00FD385F" w:rsidRDefault="00DB78DC" w:rsidP="00FD385F">
            <w:pPr>
              <w:spacing w:beforeLines="40" w:before="96" w:afterLines="40" w:after="96"/>
              <w:jc w:val="center"/>
              <w:rPr>
                <w:rFonts w:ascii="SimSun" w:hAnsi="SimSun"/>
                <w:sz w:val="16"/>
                <w:szCs w:val="16"/>
                <w:lang w:eastAsia="en-US"/>
              </w:rPr>
            </w:pPr>
            <w:r w:rsidRPr="00FD385F">
              <w:rPr>
                <w:rFonts w:ascii="SimSun" w:hAnsi="SimSun"/>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1663F21A" w14:textId="7C4749D6"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134B888B" w14:textId="3D30FA1A"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BC</w:t>
            </w:r>
          </w:p>
        </w:tc>
        <w:tc>
          <w:tcPr>
            <w:tcW w:w="2855" w:type="dxa"/>
            <w:tcBorders>
              <w:top w:val="single" w:sz="4" w:space="0" w:color="auto"/>
              <w:left w:val="single" w:sz="4" w:space="0" w:color="auto"/>
              <w:bottom w:val="single" w:sz="4" w:space="0" w:color="auto"/>
              <w:right w:val="single" w:sz="4" w:space="0" w:color="auto"/>
            </w:tcBorders>
            <w:hideMark/>
          </w:tcPr>
          <w:p w14:paraId="53C1FFB5" w14:textId="7F5CA870"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DC60E5"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547B99F8" w14:textId="34C11EFC" w:rsidR="00973EC9" w:rsidRPr="00FD385F" w:rsidRDefault="00973EC9" w:rsidP="00FD385F">
            <w:pPr>
              <w:keepLines/>
              <w:spacing w:beforeLines="40" w:before="96" w:afterLines="40" w:after="96"/>
              <w:jc w:val="center"/>
              <w:rPr>
                <w:rFonts w:ascii="SimSun" w:hAnsi="SimSun" w:cs="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24CEA96B" w14:textId="047DE0E1" w:rsidR="00973EC9" w:rsidRPr="00FD385F" w:rsidRDefault="00DC60E5" w:rsidP="00FD385F">
            <w:pPr>
              <w:spacing w:beforeLines="40" w:before="96" w:afterLines="40" w:after="96"/>
              <w:jc w:val="center"/>
              <w:rPr>
                <w:rFonts w:ascii="SimSun" w:hAnsi="SimSun"/>
                <w:sz w:val="16"/>
                <w:szCs w:val="16"/>
              </w:rPr>
            </w:pPr>
            <w:r w:rsidRPr="00FD385F">
              <w:rPr>
                <w:rFonts w:ascii="SimSun" w:hAnsi="SimSun"/>
                <w:sz w:val="16"/>
                <w:szCs w:val="16"/>
              </w:rPr>
              <w:t>圣基茨和尼维斯</w:t>
            </w:r>
            <w:r w:rsidRPr="00FD385F">
              <w:rPr>
                <w:rFonts w:ascii="SimSun" w:hAnsi="SimSun" w:hint="eastAsia"/>
                <w:sz w:val="16"/>
                <w:szCs w:val="16"/>
              </w:rPr>
              <w:t>（</w:t>
            </w:r>
            <w:r w:rsidR="00973EC9" w:rsidRPr="00FD385F">
              <w:rPr>
                <w:rFonts w:ascii="SimSun" w:hAnsi="SimSun"/>
                <w:sz w:val="16"/>
                <w:szCs w:val="16"/>
              </w:rPr>
              <w:t>KN</w:t>
            </w:r>
            <w:r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27463E0C" w14:textId="0F663DA2" w:rsidR="00973EC9" w:rsidRPr="00FD385F" w:rsidRDefault="00DC60E5" w:rsidP="00FD385F">
            <w:pPr>
              <w:spacing w:beforeLines="40" w:before="96" w:afterLines="40" w:after="96"/>
              <w:jc w:val="center"/>
              <w:rPr>
                <w:rFonts w:ascii="SimSun" w:hAnsi="SimSun"/>
                <w:sz w:val="16"/>
                <w:szCs w:val="16"/>
              </w:rPr>
            </w:pPr>
            <w:r w:rsidRPr="00FD385F">
              <w:rPr>
                <w:rFonts w:ascii="SimSun" w:hAnsi="SimSun"/>
                <w:sz w:val="16"/>
                <w:szCs w:val="16"/>
              </w:rPr>
              <w:t>圣基茨和尼维斯（KN）</w:t>
            </w:r>
          </w:p>
        </w:tc>
        <w:tc>
          <w:tcPr>
            <w:tcW w:w="1123" w:type="dxa"/>
            <w:tcBorders>
              <w:top w:val="single" w:sz="4" w:space="0" w:color="auto"/>
              <w:left w:val="single" w:sz="4" w:space="0" w:color="auto"/>
              <w:bottom w:val="single" w:sz="4" w:space="0" w:color="auto"/>
              <w:right w:val="single" w:sz="4" w:space="0" w:color="auto"/>
            </w:tcBorders>
            <w:noWrap/>
            <w:hideMark/>
          </w:tcPr>
          <w:p w14:paraId="4CC71379" w14:textId="0A9A73A4" w:rsidR="00973EC9" w:rsidRPr="00FD385F" w:rsidRDefault="00DC60E5" w:rsidP="00FD385F">
            <w:pPr>
              <w:spacing w:beforeLines="40" w:before="96" w:afterLines="40" w:after="96"/>
              <w:jc w:val="center"/>
              <w:rPr>
                <w:rFonts w:ascii="SimSun" w:hAnsi="SimSun"/>
                <w:sz w:val="16"/>
                <w:szCs w:val="16"/>
                <w:lang w:eastAsia="en-US"/>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0C42DCE1" w14:textId="03C304E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25</w:t>
            </w:r>
          </w:p>
        </w:tc>
      </w:tr>
      <w:tr w:rsidR="00A8170E" w:rsidRPr="00551DA2" w14:paraId="6CD11294"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02428DB0" w14:textId="2CEBF1DA" w:rsidR="00973EC9" w:rsidRPr="00FD385F" w:rsidRDefault="00B31DCD" w:rsidP="00FD385F">
            <w:pPr>
              <w:spacing w:beforeLines="40" w:before="96" w:afterLines="40" w:after="96"/>
              <w:jc w:val="center"/>
              <w:rPr>
                <w:rFonts w:ascii="SimSun" w:hAnsi="SimSun"/>
                <w:sz w:val="16"/>
                <w:szCs w:val="16"/>
                <w:lang w:eastAsia="en-US"/>
              </w:rPr>
            </w:pPr>
            <w:r>
              <w:rPr>
                <w:rFonts w:ascii="SimSun" w:hAnsi="SimSun"/>
                <w:sz w:val="16"/>
                <w:szCs w:val="16"/>
              </w:rPr>
              <w:t>20</w:t>
            </w:r>
            <w:r>
              <w:rPr>
                <w:rFonts w:ascii="SimSun" w:hAnsi="SimSun" w:hint="eastAsia"/>
                <w:sz w:val="16"/>
                <w:szCs w:val="16"/>
              </w:rPr>
              <w:t>1</w:t>
            </w:r>
            <w:r w:rsidR="00973EC9" w:rsidRPr="00B31DCD">
              <w:rPr>
                <w:rFonts w:ascii="SimSun" w:hAnsi="SimSun"/>
                <w:sz w:val="16"/>
                <w:szCs w:val="16"/>
              </w:rPr>
              <w:t>9</w:t>
            </w:r>
            <w:r w:rsidR="00973EC9" w:rsidRPr="00FD385F">
              <w:rPr>
                <w:rFonts w:ascii="SimSun" w:hAnsi="SimSun"/>
                <w:sz w:val="16"/>
                <w:szCs w:val="16"/>
              </w:rPr>
              <w:t>-7</w:t>
            </w:r>
          </w:p>
        </w:tc>
        <w:tc>
          <w:tcPr>
            <w:tcW w:w="975" w:type="dxa"/>
            <w:tcBorders>
              <w:top w:val="single" w:sz="4" w:space="0" w:color="auto"/>
              <w:left w:val="single" w:sz="4" w:space="0" w:color="auto"/>
              <w:bottom w:val="single" w:sz="4" w:space="0" w:color="auto"/>
              <w:right w:val="single" w:sz="4" w:space="0" w:color="auto"/>
            </w:tcBorders>
            <w:noWrap/>
            <w:hideMark/>
          </w:tcPr>
          <w:p w14:paraId="4E4249B7" w14:textId="263743E1" w:rsidR="00973EC9" w:rsidRPr="00FD385F" w:rsidRDefault="00DB78DC" w:rsidP="00FD385F">
            <w:pPr>
              <w:spacing w:beforeLines="40" w:before="96" w:afterLines="40" w:after="96"/>
              <w:jc w:val="center"/>
              <w:rPr>
                <w:rFonts w:ascii="SimSun" w:hAnsi="SimSun"/>
                <w:sz w:val="16"/>
                <w:szCs w:val="16"/>
                <w:lang w:eastAsia="en-US"/>
              </w:rPr>
            </w:pPr>
            <w:r w:rsidRPr="00FD385F">
              <w:rPr>
                <w:rFonts w:ascii="SimSun" w:hAnsi="SimSun"/>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012D4D6" w14:textId="5D70D738"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4D7C010A" w14:textId="1062394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rPr>
              <w:t>E</w:t>
            </w:r>
          </w:p>
        </w:tc>
        <w:tc>
          <w:tcPr>
            <w:tcW w:w="2855" w:type="dxa"/>
            <w:tcBorders>
              <w:top w:val="single" w:sz="4" w:space="0" w:color="auto"/>
              <w:left w:val="single" w:sz="4" w:space="0" w:color="auto"/>
              <w:bottom w:val="single" w:sz="4" w:space="0" w:color="auto"/>
              <w:right w:val="single" w:sz="4" w:space="0" w:color="auto"/>
            </w:tcBorders>
            <w:hideMark/>
          </w:tcPr>
          <w:p w14:paraId="2940BAAB" w14:textId="6F42369B"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5B0733" w:rsidRPr="00FD385F">
              <w:rPr>
                <w:rFonts w:ascii="SimSun" w:hAnsi="SimSun" w:hint="eastAsia"/>
                <w:sz w:val="16"/>
                <w:szCs w:val="16"/>
              </w:rPr>
              <w:t>推广研讨会</w:t>
            </w:r>
          </w:p>
        </w:tc>
        <w:tc>
          <w:tcPr>
            <w:tcW w:w="1823" w:type="dxa"/>
            <w:tcBorders>
              <w:top w:val="single" w:sz="4" w:space="0" w:color="auto"/>
              <w:left w:val="single" w:sz="4" w:space="0" w:color="auto"/>
              <w:bottom w:val="single" w:sz="4" w:space="0" w:color="auto"/>
              <w:right w:val="single" w:sz="4" w:space="0" w:color="auto"/>
            </w:tcBorders>
            <w:hideMark/>
          </w:tcPr>
          <w:p w14:paraId="33460A63" w14:textId="152CF82E" w:rsidR="00973EC9" w:rsidRPr="00FD385F" w:rsidRDefault="008A7698" w:rsidP="00FD385F">
            <w:pPr>
              <w:jc w:val="center"/>
              <w:rPr>
                <w:rFonts w:ascii="SimSun" w:hAnsi="SimSun"/>
                <w:sz w:val="16"/>
                <w:szCs w:val="16"/>
              </w:rPr>
            </w:pPr>
            <w:r w:rsidRPr="00FD385F">
              <w:rPr>
                <w:rFonts w:ascii="SimSun" w:hAnsi="SimSun" w:cs="SimSun" w:hint="eastAsia"/>
                <w:sz w:val="16"/>
                <w:szCs w:val="16"/>
              </w:rPr>
              <w:t>阿根廷国家工业产权局（</w:t>
            </w:r>
            <w:r w:rsidR="00973EC9" w:rsidRPr="00FD385F">
              <w:rPr>
                <w:rFonts w:ascii="SimSun" w:hAnsi="SimSun"/>
                <w:sz w:val="16"/>
                <w:szCs w:val="16"/>
              </w:rPr>
              <w:t>INPI-AR</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210950C2" w14:textId="2FC3B4E4" w:rsidR="00973EC9" w:rsidRPr="00FD385F" w:rsidRDefault="005B0733"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阿根廷（</w:t>
            </w:r>
            <w:r w:rsidR="00973EC9" w:rsidRPr="00FD385F">
              <w:rPr>
                <w:rFonts w:ascii="SimSun" w:hAnsi="SimSun"/>
                <w:sz w:val="16"/>
                <w:szCs w:val="16"/>
              </w:rPr>
              <w:t>AR</w:t>
            </w:r>
            <w:r w:rsidRPr="00FD385F">
              <w:rPr>
                <w:rFonts w:ascii="SimSun" w:hAnsi="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7D6BDF51" w14:textId="3A0978FF" w:rsidR="00973EC9" w:rsidRPr="00FD385F" w:rsidRDefault="005B0733" w:rsidP="00FD385F">
            <w:pPr>
              <w:spacing w:beforeLines="40" w:before="96" w:afterLines="40" w:after="96"/>
              <w:jc w:val="center"/>
              <w:rPr>
                <w:rFonts w:ascii="SimSun" w:hAnsi="SimSun"/>
                <w:sz w:val="16"/>
                <w:szCs w:val="16"/>
              </w:rPr>
            </w:pPr>
            <w:r w:rsidRPr="00FD385F">
              <w:rPr>
                <w:rFonts w:ascii="SimSun" w:hAnsi="SimSun" w:hint="eastAsia"/>
                <w:sz w:val="16"/>
                <w:szCs w:val="16"/>
              </w:rPr>
              <w:t>阿根廷（</w:t>
            </w:r>
            <w:r w:rsidR="00973EC9" w:rsidRPr="00FD385F">
              <w:rPr>
                <w:rFonts w:ascii="SimSun" w:hAnsi="SimSun"/>
                <w:sz w:val="16"/>
                <w:szCs w:val="16"/>
              </w:rPr>
              <w:t>AR</w:t>
            </w:r>
            <w:r w:rsidRPr="00FD385F">
              <w:rPr>
                <w:rFonts w:ascii="SimSun" w:hAnsi="SimSun" w:hint="eastAsia"/>
                <w:sz w:val="16"/>
                <w:szCs w:val="16"/>
              </w:rPr>
              <w:t>）</w:t>
            </w:r>
            <w:r w:rsidR="00973EC9" w:rsidRPr="00FD385F">
              <w:rPr>
                <w:rFonts w:ascii="SimSun" w:hAnsi="SimSun"/>
                <w:sz w:val="16"/>
                <w:szCs w:val="16"/>
              </w:rPr>
              <w:br/>
            </w:r>
            <w:r w:rsidRPr="00FD385F">
              <w:rPr>
                <w:rFonts w:ascii="SimSun" w:hAnsi="SimSun" w:hint="eastAsia"/>
                <w:sz w:val="16"/>
                <w:szCs w:val="16"/>
              </w:rPr>
              <w:t>秘鲁（</w:t>
            </w:r>
            <w:r w:rsidR="00973EC9" w:rsidRPr="00FD385F">
              <w:rPr>
                <w:rFonts w:ascii="SimSun" w:hAnsi="SimSun"/>
                <w:sz w:val="16"/>
                <w:szCs w:val="16"/>
              </w:rPr>
              <w:t>PE</w:t>
            </w:r>
            <w:r w:rsidRPr="00FD385F">
              <w:rPr>
                <w:rFonts w:ascii="SimSun" w:hAnsi="SimSun" w:hint="eastAsia"/>
                <w:sz w:val="16"/>
                <w:szCs w:val="16"/>
              </w:rPr>
              <w:t>）</w:t>
            </w:r>
            <w:r w:rsidR="00973EC9" w:rsidRPr="003A756C">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2E631326" w14:textId="17286BD4" w:rsidR="00973EC9" w:rsidRPr="00FD385F" w:rsidRDefault="005B0733" w:rsidP="00FD385F">
            <w:pPr>
              <w:spacing w:beforeLines="40" w:before="96" w:afterLines="40" w:after="96"/>
              <w:jc w:val="center"/>
              <w:rPr>
                <w:rFonts w:ascii="SimSun" w:hAnsi="SimSun"/>
                <w:sz w:val="16"/>
                <w:szCs w:val="16"/>
                <w:lang w:eastAsia="en-US"/>
              </w:rPr>
            </w:pPr>
            <w:r w:rsidRPr="00FD385F">
              <w:rPr>
                <w:rFonts w:ascii="SimSun" w:hAnsi="SimSun"/>
                <w:sz w:val="16"/>
                <w:szCs w:val="16"/>
              </w:rPr>
              <w:t>高校/研究机构+用户</w:t>
            </w:r>
          </w:p>
        </w:tc>
        <w:tc>
          <w:tcPr>
            <w:tcW w:w="1176" w:type="dxa"/>
            <w:tcBorders>
              <w:top w:val="single" w:sz="4" w:space="0" w:color="auto"/>
              <w:left w:val="single" w:sz="4" w:space="0" w:color="auto"/>
              <w:bottom w:val="single" w:sz="4" w:space="0" w:color="auto"/>
              <w:right w:val="single" w:sz="4" w:space="0" w:color="auto"/>
            </w:tcBorders>
            <w:noWrap/>
            <w:hideMark/>
          </w:tcPr>
          <w:p w14:paraId="29E261DD" w14:textId="76B217D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415</w:t>
            </w:r>
          </w:p>
        </w:tc>
      </w:tr>
      <w:tr w:rsidR="00A8170E" w:rsidRPr="00551DA2" w14:paraId="4673FE31" w14:textId="77777777" w:rsidTr="00C01BBF">
        <w:trPr>
          <w:trHeight w:val="692"/>
        </w:trPr>
        <w:tc>
          <w:tcPr>
            <w:tcW w:w="928" w:type="dxa"/>
            <w:tcBorders>
              <w:top w:val="single" w:sz="4" w:space="0" w:color="auto"/>
              <w:left w:val="single" w:sz="4" w:space="0" w:color="auto"/>
              <w:bottom w:val="single" w:sz="4" w:space="0" w:color="auto"/>
              <w:right w:val="single" w:sz="4" w:space="0" w:color="auto"/>
            </w:tcBorders>
            <w:noWrap/>
            <w:hideMark/>
          </w:tcPr>
          <w:p w14:paraId="2BC2B9EB" w14:textId="12C8639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2019-7</w:t>
            </w:r>
          </w:p>
        </w:tc>
        <w:tc>
          <w:tcPr>
            <w:tcW w:w="975" w:type="dxa"/>
            <w:tcBorders>
              <w:top w:val="single" w:sz="4" w:space="0" w:color="auto"/>
              <w:left w:val="single" w:sz="4" w:space="0" w:color="auto"/>
              <w:bottom w:val="single" w:sz="4" w:space="0" w:color="auto"/>
              <w:right w:val="single" w:sz="4" w:space="0" w:color="auto"/>
            </w:tcBorders>
            <w:noWrap/>
            <w:hideMark/>
          </w:tcPr>
          <w:p w14:paraId="6863337A" w14:textId="6EAF25AD"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40BAB79F" w14:textId="34D0FD1D" w:rsidR="00973EC9" w:rsidRPr="00FD385F" w:rsidRDefault="00DB78D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5623229B" w14:textId="351FD5C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CDE</w:t>
            </w:r>
          </w:p>
        </w:tc>
        <w:tc>
          <w:tcPr>
            <w:tcW w:w="2855" w:type="dxa"/>
            <w:tcBorders>
              <w:top w:val="single" w:sz="4" w:space="0" w:color="auto"/>
              <w:left w:val="single" w:sz="4" w:space="0" w:color="auto"/>
              <w:bottom w:val="single" w:sz="4" w:space="0" w:color="auto"/>
              <w:right w:val="single" w:sz="4" w:space="0" w:color="auto"/>
            </w:tcBorders>
            <w:hideMark/>
          </w:tcPr>
          <w:p w14:paraId="1CF377F7" w14:textId="6242B260" w:rsidR="00973EC9" w:rsidRPr="00FD385F" w:rsidRDefault="008A769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非洲葡语国家</w:t>
            </w:r>
            <w:r w:rsidRPr="00FD385F">
              <w:rPr>
                <w:rFonts w:ascii="SimSun" w:hAnsi="SimSun"/>
                <w:sz w:val="16"/>
                <w:szCs w:val="16"/>
              </w:rPr>
              <w:t>PCT</w:t>
            </w:r>
            <w:r w:rsidR="00652F30">
              <w:rPr>
                <w:rFonts w:ascii="SimSun" w:hAnsi="SimSun" w:cs="SimSun" w:hint="eastAsia"/>
                <w:sz w:val="16"/>
                <w:szCs w:val="16"/>
              </w:rPr>
              <w:t>地区</w:t>
            </w:r>
            <w:r w:rsidRPr="00FD385F">
              <w:rPr>
                <w:rFonts w:ascii="SimSun" w:hAnsi="SimSun" w:cs="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434E0889" w14:textId="34544F01" w:rsidR="00973EC9" w:rsidRPr="00FD385F" w:rsidRDefault="008A7698" w:rsidP="00FD385F">
            <w:pPr>
              <w:jc w:val="center"/>
              <w:rPr>
                <w:rFonts w:ascii="SimSun" w:hAnsi="SimSun"/>
                <w:sz w:val="16"/>
                <w:szCs w:val="16"/>
              </w:rPr>
            </w:pPr>
            <w:r w:rsidRPr="00FD385F">
              <w:rPr>
                <w:rFonts w:ascii="SimSun" w:hAnsi="SimSun" w:cs="SimSun" w:hint="eastAsia"/>
                <w:sz w:val="16"/>
                <w:szCs w:val="16"/>
              </w:rPr>
              <w:t>安哥拉工业产权局</w:t>
            </w:r>
          </w:p>
        </w:tc>
        <w:tc>
          <w:tcPr>
            <w:tcW w:w="1645" w:type="dxa"/>
            <w:tcBorders>
              <w:top w:val="single" w:sz="4" w:space="0" w:color="auto"/>
              <w:left w:val="single" w:sz="4" w:space="0" w:color="auto"/>
              <w:bottom w:val="single" w:sz="4" w:space="0" w:color="auto"/>
              <w:right w:val="single" w:sz="4" w:space="0" w:color="auto"/>
            </w:tcBorders>
            <w:noWrap/>
            <w:hideMark/>
          </w:tcPr>
          <w:p w14:paraId="23AA4664" w14:textId="6E21DE6B" w:rsidR="00973EC9" w:rsidRPr="00FD385F" w:rsidRDefault="008A769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安哥拉（</w:t>
            </w:r>
            <w:r w:rsidR="00973EC9" w:rsidRPr="00FD385F">
              <w:rPr>
                <w:rFonts w:ascii="SimSun" w:hAnsi="SimSun"/>
                <w:sz w:val="16"/>
                <w:szCs w:val="16"/>
                <w:lang w:eastAsia="en-US"/>
              </w:rPr>
              <w:t>AO</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65B1CE7" w14:textId="4FA52ECF" w:rsidR="00973EC9" w:rsidRPr="00FD385F" w:rsidRDefault="008A769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安哥拉（</w:t>
            </w:r>
            <w:r w:rsidR="00973EC9" w:rsidRPr="00FD385F">
              <w:rPr>
                <w:rFonts w:ascii="SimSun" w:hAnsi="SimSun"/>
                <w:sz w:val="16"/>
                <w:szCs w:val="16"/>
              </w:rPr>
              <w:t>AO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佛得角（</w:t>
            </w:r>
            <w:r w:rsidR="00973EC9" w:rsidRPr="00FD385F">
              <w:rPr>
                <w:rFonts w:ascii="SimSun" w:hAnsi="SimSun"/>
                <w:sz w:val="16"/>
                <w:szCs w:val="16"/>
              </w:rPr>
              <w:t>CV</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莫桑比克（</w:t>
            </w:r>
            <w:r w:rsidR="00973EC9" w:rsidRPr="00FD385F">
              <w:rPr>
                <w:rFonts w:ascii="SimSun" w:hAnsi="SimSun"/>
                <w:sz w:val="16"/>
                <w:szCs w:val="16"/>
              </w:rPr>
              <w:t>MZ</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圣多美和普林西比</w:t>
            </w:r>
            <w:r w:rsidRPr="00FD385F">
              <w:rPr>
                <w:rFonts w:ascii="SimSun" w:hAnsi="SimSun" w:hint="eastAsia"/>
                <w:sz w:val="16"/>
                <w:szCs w:val="16"/>
              </w:rPr>
              <w:lastRenderedPageBreak/>
              <w:t>（</w:t>
            </w:r>
            <w:r w:rsidR="00973EC9" w:rsidRPr="00FD385F">
              <w:rPr>
                <w:rFonts w:ascii="SimSun" w:hAnsi="SimSun"/>
                <w:sz w:val="16"/>
                <w:szCs w:val="16"/>
              </w:rPr>
              <w:t>ST</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非洲地区知识产权</w:t>
            </w:r>
            <w:r w:rsidR="0083376C" w:rsidRPr="00FD385F">
              <w:rPr>
                <w:rFonts w:ascii="SimSun" w:hAnsi="SimSun" w:cs="SimSun" w:hint="eastAsia"/>
                <w:sz w:val="16"/>
                <w:szCs w:val="16"/>
              </w:rPr>
              <w:t>组织</w:t>
            </w:r>
            <w:r w:rsidRPr="00FD385F">
              <w:rPr>
                <w:rFonts w:ascii="SimSun" w:hAnsi="SimSun" w:cs="SimSun" w:hint="eastAsia"/>
                <w:sz w:val="16"/>
                <w:szCs w:val="16"/>
              </w:rPr>
              <w:t>（</w:t>
            </w:r>
            <w:r w:rsidR="00973EC9" w:rsidRPr="00FD385F">
              <w:rPr>
                <w:rFonts w:ascii="SimSun" w:hAnsi="SimSun"/>
                <w:sz w:val="16"/>
                <w:szCs w:val="16"/>
              </w:rPr>
              <w:t>AP</w:t>
            </w:r>
            <w:r w:rsidRPr="00FD385F">
              <w:rPr>
                <w:rFonts w:ascii="SimSun" w:hAnsi="SimSun" w:cs="SimSun" w:hint="eastAsia"/>
                <w:sz w:val="16"/>
                <w:szCs w:val="16"/>
              </w:rPr>
              <w:t>）</w:t>
            </w:r>
            <w:r w:rsidR="00973EC9" w:rsidRPr="00652F30">
              <w:rPr>
                <w:rFonts w:ascii="SimSun" w:hAnsi="SimSun"/>
                <w:sz w:val="16"/>
                <w:szCs w:val="16"/>
                <w:vertAlign w:val="superscript"/>
              </w:rPr>
              <w:t>*</w:t>
            </w:r>
            <w:r w:rsidR="00973EC9" w:rsidRPr="00FD385F">
              <w:rPr>
                <w:rFonts w:ascii="SimSun" w:hAnsi="SimSun"/>
                <w:sz w:val="16"/>
                <w:szCs w:val="16"/>
              </w:rPr>
              <w:br/>
            </w:r>
            <w:r w:rsidRPr="00FD385F">
              <w:rPr>
                <w:rFonts w:ascii="SimSun" w:hAnsi="SimSun" w:cs="SimSun" w:hint="eastAsia"/>
                <w:sz w:val="16"/>
                <w:szCs w:val="16"/>
              </w:rPr>
              <w:t>巴西（</w:t>
            </w:r>
            <w:r w:rsidR="00973EC9" w:rsidRPr="00FD385F">
              <w:rPr>
                <w:rFonts w:ascii="SimSun" w:hAnsi="SimSun"/>
                <w:sz w:val="16"/>
                <w:szCs w:val="16"/>
              </w:rPr>
              <w:t>BR</w:t>
            </w:r>
            <w:r w:rsidRPr="00FD385F">
              <w:rPr>
                <w:rFonts w:ascii="SimSun" w:hAnsi="SimSun" w:cs="SimSun" w:hint="eastAsia"/>
                <w:sz w:val="16"/>
                <w:szCs w:val="16"/>
              </w:rPr>
              <w:t>）</w:t>
            </w:r>
            <w:r w:rsidR="00973EC9" w:rsidRPr="00652F30">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0070BB10" w14:textId="4AC3295E" w:rsidR="00973EC9" w:rsidRPr="00FD385F" w:rsidRDefault="008A769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lastRenderedPageBreak/>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7FC512ED" w14:textId="04FADFA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25</w:t>
            </w:r>
          </w:p>
        </w:tc>
      </w:tr>
      <w:tr w:rsidR="00A8170E" w:rsidRPr="00551DA2" w14:paraId="1D511EFF" w14:textId="77777777" w:rsidTr="00C01BBF">
        <w:trPr>
          <w:trHeight w:val="692"/>
        </w:trPr>
        <w:tc>
          <w:tcPr>
            <w:tcW w:w="928" w:type="dxa"/>
            <w:tcBorders>
              <w:top w:val="single" w:sz="4" w:space="0" w:color="auto"/>
              <w:left w:val="single" w:sz="4" w:space="0" w:color="auto"/>
              <w:bottom w:val="single" w:sz="4" w:space="0" w:color="auto"/>
              <w:right w:val="single" w:sz="4" w:space="0" w:color="auto"/>
            </w:tcBorders>
            <w:noWrap/>
          </w:tcPr>
          <w:p w14:paraId="6AEB78FC" w14:textId="6884A3D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2019-7</w:t>
            </w:r>
          </w:p>
        </w:tc>
        <w:tc>
          <w:tcPr>
            <w:tcW w:w="975" w:type="dxa"/>
            <w:tcBorders>
              <w:top w:val="single" w:sz="4" w:space="0" w:color="auto"/>
              <w:left w:val="single" w:sz="4" w:space="0" w:color="auto"/>
              <w:bottom w:val="single" w:sz="4" w:space="0" w:color="auto"/>
              <w:right w:val="single" w:sz="4" w:space="0" w:color="auto"/>
            </w:tcBorders>
            <w:noWrap/>
          </w:tcPr>
          <w:p w14:paraId="668D5DEC" w14:textId="21736DC0"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585902AC" w14:textId="0884DBC9"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tcPr>
          <w:p w14:paraId="69C85573" w14:textId="70B6E27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CE</w:t>
            </w:r>
          </w:p>
        </w:tc>
        <w:tc>
          <w:tcPr>
            <w:tcW w:w="2855" w:type="dxa"/>
            <w:tcBorders>
              <w:top w:val="single" w:sz="4" w:space="0" w:color="auto"/>
              <w:left w:val="single" w:sz="4" w:space="0" w:color="auto"/>
              <w:bottom w:val="single" w:sz="4" w:space="0" w:color="auto"/>
              <w:right w:val="single" w:sz="4" w:space="0" w:color="auto"/>
            </w:tcBorders>
          </w:tcPr>
          <w:p w14:paraId="45831C3B" w14:textId="1AE6E3D1" w:rsidR="001C0250" w:rsidRPr="00FD385F" w:rsidRDefault="001C0250"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专利审查员在P</w:t>
            </w:r>
            <w:r w:rsidRPr="00FD385F">
              <w:rPr>
                <w:rFonts w:ascii="SimSun" w:hAnsi="SimSun" w:cs="SimSun"/>
                <w:sz w:val="16"/>
                <w:szCs w:val="16"/>
              </w:rPr>
              <w:t>CT</w:t>
            </w:r>
            <w:r w:rsidRPr="00FD385F">
              <w:rPr>
                <w:rFonts w:ascii="SimSun" w:hAnsi="SimSun" w:cs="SimSun" w:hint="eastAsia"/>
                <w:sz w:val="16"/>
                <w:szCs w:val="16"/>
              </w:rPr>
              <w:t>国家阶段工作分享国家讲习班</w:t>
            </w:r>
            <w:r w:rsidR="00652F30">
              <w:rPr>
                <w:rFonts w:ascii="SimSun" w:hAnsi="SimSun" w:cs="SimSun" w:hint="eastAsia"/>
                <w:sz w:val="16"/>
                <w:szCs w:val="16"/>
              </w:rPr>
              <w:t>，</w:t>
            </w:r>
            <w:r w:rsidR="00652F30" w:rsidRPr="00FD385F">
              <w:rPr>
                <w:rFonts w:ascii="SimSun" w:hAnsi="SimSun" w:cs="SimSun" w:hint="eastAsia"/>
                <w:sz w:val="16"/>
                <w:szCs w:val="16"/>
              </w:rPr>
              <w:t>埃塞俄比亚知识产权局（E</w:t>
            </w:r>
            <w:r w:rsidR="00652F30" w:rsidRPr="00FD385F">
              <w:rPr>
                <w:rFonts w:ascii="SimSun" w:hAnsi="SimSun" w:cs="SimSun"/>
                <w:sz w:val="16"/>
                <w:szCs w:val="16"/>
              </w:rPr>
              <w:t>IPO</w:t>
            </w:r>
            <w:r w:rsidR="00652F30" w:rsidRPr="00FD385F">
              <w:rPr>
                <w:rFonts w:ascii="SimSun" w:hAnsi="SimSun" w:cs="SimSun" w:hint="eastAsia"/>
                <w:sz w:val="16"/>
                <w:szCs w:val="16"/>
              </w:rPr>
              <w:t>）</w:t>
            </w:r>
          </w:p>
        </w:tc>
        <w:tc>
          <w:tcPr>
            <w:tcW w:w="1823" w:type="dxa"/>
            <w:tcBorders>
              <w:top w:val="single" w:sz="4" w:space="0" w:color="auto"/>
              <w:left w:val="single" w:sz="4" w:space="0" w:color="auto"/>
              <w:bottom w:val="single" w:sz="4" w:space="0" w:color="auto"/>
              <w:right w:val="single" w:sz="4" w:space="0" w:color="auto"/>
            </w:tcBorders>
          </w:tcPr>
          <w:p w14:paraId="51DEDC26" w14:textId="77777777" w:rsidR="00973EC9" w:rsidRPr="00FD385F" w:rsidRDefault="00973EC9" w:rsidP="00FD385F">
            <w:pPr>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6DB07A0A" w14:textId="1BDFF247" w:rsidR="00973EC9" w:rsidRPr="00FD385F" w:rsidRDefault="001C0250"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埃塞俄比亚（</w:t>
            </w:r>
            <w:r w:rsidR="00973EC9" w:rsidRPr="00FD385F">
              <w:rPr>
                <w:rFonts w:ascii="SimSun" w:hAnsi="SimSun"/>
                <w:sz w:val="16"/>
                <w:szCs w:val="16"/>
                <w:lang w:eastAsia="en-US"/>
              </w:rPr>
              <w:t>ET</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2646C27A" w14:textId="454DCF39" w:rsidR="00973EC9" w:rsidRPr="00FD385F" w:rsidRDefault="001C0250"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埃塞俄比亚（</w:t>
            </w:r>
            <w:r w:rsidR="00973EC9" w:rsidRPr="00FD385F">
              <w:rPr>
                <w:rFonts w:ascii="SimSun" w:hAnsi="SimSun"/>
                <w:sz w:val="16"/>
                <w:szCs w:val="16"/>
                <w:lang w:eastAsia="en-US"/>
              </w:rPr>
              <w:t>ET</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039F8B14" w14:textId="158B0533"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1AA7400E" w14:textId="2BF04DB6"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15</w:t>
            </w:r>
          </w:p>
        </w:tc>
      </w:tr>
      <w:tr w:rsidR="00A8170E" w:rsidRPr="00551DA2" w14:paraId="50CB4519"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4C1EE22B" w14:textId="448612F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2019-8</w:t>
            </w:r>
          </w:p>
        </w:tc>
        <w:tc>
          <w:tcPr>
            <w:tcW w:w="975" w:type="dxa"/>
            <w:tcBorders>
              <w:top w:val="single" w:sz="4" w:space="0" w:color="auto"/>
              <w:left w:val="single" w:sz="4" w:space="0" w:color="auto"/>
              <w:bottom w:val="single" w:sz="4" w:space="0" w:color="auto"/>
              <w:right w:val="single" w:sz="4" w:space="0" w:color="auto"/>
            </w:tcBorders>
            <w:noWrap/>
            <w:hideMark/>
          </w:tcPr>
          <w:p w14:paraId="57D77B0A" w14:textId="1D48F7E6"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0980C4C" w14:textId="2C3AB245"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1C0250"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641C7508" w14:textId="46DE116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BCE</w:t>
            </w:r>
          </w:p>
        </w:tc>
        <w:tc>
          <w:tcPr>
            <w:tcW w:w="2855" w:type="dxa"/>
            <w:tcBorders>
              <w:top w:val="single" w:sz="4" w:space="0" w:color="auto"/>
              <w:left w:val="single" w:sz="4" w:space="0" w:color="auto"/>
              <w:bottom w:val="single" w:sz="4" w:space="0" w:color="auto"/>
              <w:right w:val="single" w:sz="4" w:space="0" w:color="auto"/>
            </w:tcBorders>
            <w:hideMark/>
          </w:tcPr>
          <w:p w14:paraId="32C2A14E" w14:textId="3FD774DE" w:rsidR="00973EC9" w:rsidRPr="00FD385F" w:rsidRDefault="001C0250" w:rsidP="00FD385F">
            <w:pPr>
              <w:spacing w:beforeLines="40" w:before="96" w:afterLines="40" w:after="96"/>
              <w:jc w:val="center"/>
              <w:rPr>
                <w:rFonts w:ascii="SimSun" w:hAnsi="SimSun"/>
                <w:sz w:val="16"/>
                <w:szCs w:val="16"/>
              </w:rPr>
            </w:pPr>
            <w:r w:rsidRPr="00FD385F">
              <w:rPr>
                <w:rFonts w:ascii="SimSun" w:hAnsi="SimSun" w:hint="eastAsia"/>
                <w:sz w:val="16"/>
                <w:szCs w:val="16"/>
              </w:rPr>
              <w:t>拉丁美洲国家</w:t>
            </w:r>
            <w:r w:rsidR="00973EC9" w:rsidRPr="00FD385F">
              <w:rPr>
                <w:rFonts w:ascii="SimSun" w:hAnsi="SimSun"/>
                <w:sz w:val="16"/>
                <w:szCs w:val="16"/>
              </w:rPr>
              <w:t>PCT</w:t>
            </w:r>
            <w:r w:rsidR="00456FB2" w:rsidRPr="00FD385F">
              <w:rPr>
                <w:rFonts w:ascii="SimSun" w:hAnsi="SimSun" w:cs="SimSun" w:hint="eastAsia"/>
                <w:sz w:val="16"/>
                <w:szCs w:val="16"/>
              </w:rPr>
              <w:t>地区</w:t>
            </w:r>
            <w:r w:rsidRPr="00FD385F">
              <w:rPr>
                <w:rFonts w:ascii="SimSun" w:hAnsi="SimSun" w:cs="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6FB2F3C4" w14:textId="77777777" w:rsidR="00973EC9" w:rsidRPr="00FD385F" w:rsidRDefault="00973EC9" w:rsidP="00FD385F">
            <w:pPr>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3F3E9C84" w14:textId="28890B13"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哥斯达黎加（</w:t>
            </w:r>
            <w:r w:rsidR="00973EC9" w:rsidRPr="00FD385F">
              <w:rPr>
                <w:rFonts w:ascii="SimSun" w:hAnsi="SimSun"/>
                <w:sz w:val="16"/>
                <w:szCs w:val="16"/>
                <w:lang w:eastAsia="en-US"/>
              </w:rPr>
              <w:t>CR</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081710E4" w14:textId="77777777" w:rsidR="001C0250" w:rsidRPr="00FD385F" w:rsidRDefault="001C0250" w:rsidP="00FD385F">
            <w:pPr>
              <w:spacing w:beforeLines="40" w:before="96" w:afterLines="40" w:after="96"/>
              <w:jc w:val="center"/>
              <w:rPr>
                <w:rFonts w:ascii="SimSun" w:hAnsi="SimSun" w:cs="SimSun"/>
                <w:sz w:val="16"/>
                <w:szCs w:val="16"/>
              </w:rPr>
            </w:pPr>
            <w:r w:rsidRPr="00FD385F">
              <w:rPr>
                <w:rFonts w:ascii="SimSun" w:hAnsi="SimSun" w:cs="SimSun" w:hint="eastAsia"/>
                <w:sz w:val="16"/>
                <w:szCs w:val="16"/>
              </w:rPr>
              <w:t>阿根廷（</w:t>
            </w:r>
            <w:r w:rsidR="00973EC9" w:rsidRPr="00FD385F">
              <w:rPr>
                <w:rFonts w:ascii="SimSun" w:hAnsi="SimSun"/>
                <w:sz w:val="16"/>
                <w:szCs w:val="16"/>
              </w:rPr>
              <w:t>AR</w:t>
            </w:r>
            <w:r w:rsidRPr="00FD385F">
              <w:rPr>
                <w:rFonts w:ascii="SimSun" w:hAnsi="SimSun" w:cs="SimSun" w:hint="eastAsia"/>
                <w:sz w:val="16"/>
                <w:szCs w:val="16"/>
              </w:rPr>
              <w:t>）</w:t>
            </w:r>
          </w:p>
          <w:p w14:paraId="60074699" w14:textId="04F3DCD9" w:rsidR="00973EC9" w:rsidRPr="00FD385F" w:rsidRDefault="001C0250"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巴西（B</w:t>
            </w:r>
            <w:r w:rsidR="00973EC9" w:rsidRPr="00FD385F">
              <w:rPr>
                <w:rFonts w:ascii="SimSun" w:hAnsi="SimSun"/>
                <w:sz w:val="16"/>
                <w:szCs w:val="16"/>
              </w:rPr>
              <w:t>R</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智利（</w:t>
            </w:r>
            <w:r w:rsidR="00973EC9" w:rsidRPr="00FD385F">
              <w:rPr>
                <w:rFonts w:ascii="SimSun" w:hAnsi="SimSun"/>
                <w:sz w:val="16"/>
                <w:szCs w:val="16"/>
              </w:rPr>
              <w:t>CL</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哥伦比亚（</w:t>
            </w:r>
            <w:r w:rsidR="00973EC9" w:rsidRPr="00FD385F">
              <w:rPr>
                <w:rFonts w:ascii="SimSun" w:hAnsi="SimSun"/>
                <w:sz w:val="16"/>
                <w:szCs w:val="16"/>
              </w:rPr>
              <w:t>CO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哥斯达黎加（</w:t>
            </w:r>
            <w:r w:rsidR="00973EC9" w:rsidRPr="00FD385F">
              <w:rPr>
                <w:rFonts w:ascii="SimSun" w:hAnsi="SimSun"/>
                <w:sz w:val="16"/>
                <w:szCs w:val="16"/>
              </w:rPr>
              <w:t>CR</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古巴（</w:t>
            </w:r>
            <w:r w:rsidR="00973EC9" w:rsidRPr="00FD385F">
              <w:rPr>
                <w:rFonts w:ascii="SimSun" w:hAnsi="SimSun"/>
                <w:sz w:val="16"/>
                <w:szCs w:val="16"/>
              </w:rPr>
              <w:t>CU</w:t>
            </w:r>
            <w:r w:rsidRPr="00FD385F">
              <w:rPr>
                <w:rFonts w:ascii="SimSun" w:hAnsi="SimSun" w:cs="SimSun" w:hint="eastAsia"/>
                <w:sz w:val="16"/>
                <w:szCs w:val="16"/>
              </w:rPr>
              <w:t>）</w:t>
            </w:r>
            <w:r w:rsidR="00973EC9" w:rsidRPr="00FD385F">
              <w:rPr>
                <w:rFonts w:ascii="SimSun" w:hAnsi="SimSun"/>
                <w:sz w:val="16"/>
                <w:szCs w:val="16"/>
              </w:rPr>
              <w:br/>
            </w:r>
            <w:r w:rsidR="005032B2">
              <w:rPr>
                <w:rFonts w:ascii="SimSun" w:hAnsi="SimSun" w:cs="SimSun" w:hint="eastAsia"/>
                <w:sz w:val="16"/>
                <w:szCs w:val="16"/>
              </w:rPr>
              <w:t>多米尼加</w:t>
            </w:r>
            <w:r w:rsidRPr="00FD385F">
              <w:rPr>
                <w:rFonts w:ascii="SimSun" w:hAnsi="SimSun" w:cs="SimSun" w:hint="eastAsia"/>
                <w:sz w:val="16"/>
                <w:szCs w:val="16"/>
              </w:rPr>
              <w:t>（</w:t>
            </w:r>
            <w:r w:rsidR="00973EC9" w:rsidRPr="00FD385F">
              <w:rPr>
                <w:rFonts w:ascii="SimSun" w:hAnsi="SimSun"/>
                <w:sz w:val="16"/>
                <w:szCs w:val="16"/>
              </w:rPr>
              <w:t>DO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厄瓜多尔（</w:t>
            </w:r>
            <w:r w:rsidR="00973EC9" w:rsidRPr="00FD385F">
              <w:rPr>
                <w:rFonts w:ascii="SimSun" w:hAnsi="SimSun"/>
                <w:sz w:val="16"/>
                <w:szCs w:val="16"/>
              </w:rPr>
              <w:t>EC</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萨尔瓦多（</w:t>
            </w:r>
            <w:r w:rsidR="00973EC9" w:rsidRPr="00FD385F">
              <w:rPr>
                <w:rFonts w:ascii="SimSun" w:hAnsi="SimSun"/>
                <w:sz w:val="16"/>
                <w:szCs w:val="16"/>
              </w:rPr>
              <w:t>SV</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危地马拉（</w:t>
            </w:r>
            <w:r w:rsidR="00973EC9" w:rsidRPr="00FD385F">
              <w:rPr>
                <w:rFonts w:ascii="SimSun" w:hAnsi="SimSun"/>
                <w:sz w:val="16"/>
                <w:szCs w:val="16"/>
              </w:rPr>
              <w:t>GT</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洪都拉斯（</w:t>
            </w:r>
            <w:r w:rsidR="00973EC9" w:rsidRPr="00FD385F">
              <w:rPr>
                <w:rFonts w:ascii="SimSun" w:hAnsi="SimSun"/>
                <w:sz w:val="16"/>
                <w:szCs w:val="16"/>
              </w:rPr>
              <w:t>HN</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尼加拉瓜（</w:t>
            </w:r>
            <w:r w:rsidR="00973EC9" w:rsidRPr="00FD385F">
              <w:rPr>
                <w:rFonts w:ascii="SimSun" w:hAnsi="SimSun"/>
                <w:sz w:val="16"/>
                <w:szCs w:val="16"/>
              </w:rPr>
              <w:t>NI</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巴拿马（</w:t>
            </w:r>
            <w:r w:rsidR="00973EC9" w:rsidRPr="00FD385F">
              <w:rPr>
                <w:rFonts w:ascii="SimSun" w:hAnsi="SimSun"/>
                <w:sz w:val="16"/>
                <w:szCs w:val="16"/>
              </w:rPr>
              <w:t>PA</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巴拉圭（</w:t>
            </w:r>
            <w:r w:rsidR="00973EC9" w:rsidRPr="00FD385F">
              <w:rPr>
                <w:rFonts w:ascii="SimSun" w:hAnsi="SimSun"/>
                <w:sz w:val="16"/>
                <w:szCs w:val="16"/>
              </w:rPr>
              <w:t>PY</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秘鲁（</w:t>
            </w:r>
            <w:r w:rsidR="00973EC9" w:rsidRPr="00FD385F">
              <w:rPr>
                <w:rFonts w:ascii="SimSun" w:hAnsi="SimSun"/>
                <w:sz w:val="16"/>
                <w:szCs w:val="16"/>
              </w:rPr>
              <w:t>PE</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乌拉圭（</w:t>
            </w:r>
            <w:r w:rsidR="00973EC9" w:rsidRPr="00FD385F">
              <w:rPr>
                <w:rFonts w:ascii="SimSun" w:hAnsi="SimSun"/>
                <w:sz w:val="16"/>
                <w:szCs w:val="16"/>
              </w:rPr>
              <w:t>UY</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委内瑞拉（玻利维亚共和国）（</w:t>
            </w:r>
            <w:r w:rsidR="00973EC9" w:rsidRPr="00FD385F">
              <w:rPr>
                <w:rFonts w:ascii="SimSun" w:hAnsi="SimSun"/>
                <w:sz w:val="16"/>
                <w:szCs w:val="16"/>
              </w:rPr>
              <w:t>VE</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欧洲专利局（</w:t>
            </w:r>
            <w:r w:rsidR="00973EC9" w:rsidRPr="00FD385F">
              <w:rPr>
                <w:rFonts w:ascii="SimSun" w:hAnsi="SimSun"/>
                <w:sz w:val="16"/>
                <w:szCs w:val="16"/>
              </w:rPr>
              <w:t>EP</w:t>
            </w:r>
            <w:r w:rsidRPr="00FD385F">
              <w:rPr>
                <w:rFonts w:ascii="SimSun" w:hAnsi="SimSun" w:cs="SimSun" w:hint="eastAsia"/>
                <w:sz w:val="16"/>
                <w:szCs w:val="16"/>
              </w:rPr>
              <w:t>）</w:t>
            </w:r>
            <w:r w:rsidR="00973EC9" w:rsidRPr="00652F30">
              <w:rPr>
                <w:rFonts w:ascii="SimSun" w:hAnsi="SimSun"/>
                <w:sz w:val="16"/>
                <w:szCs w:val="16"/>
                <w:vertAlign w:val="superscript"/>
              </w:rPr>
              <w:t>*</w:t>
            </w:r>
            <w:r w:rsidR="00973EC9" w:rsidRPr="00FD385F">
              <w:rPr>
                <w:rFonts w:ascii="SimSun" w:hAnsi="SimSun"/>
                <w:sz w:val="16"/>
                <w:szCs w:val="16"/>
              </w:rPr>
              <w:br/>
              <w:t>IP Key</w:t>
            </w:r>
            <w:r w:rsidRPr="00FD385F">
              <w:rPr>
                <w:rFonts w:ascii="SimSun" w:hAnsi="SimSun" w:cs="SimSun" w:hint="eastAsia"/>
                <w:sz w:val="16"/>
                <w:szCs w:val="16"/>
              </w:rPr>
              <w:t>（欧洲专利局）</w:t>
            </w:r>
            <w:r w:rsidR="0083376C" w:rsidRPr="00FD385F">
              <w:rPr>
                <w:rFonts w:ascii="SimSun" w:hAnsi="SimSun" w:cs="SimSun" w:hint="eastAsia"/>
                <w:sz w:val="16"/>
                <w:szCs w:val="16"/>
              </w:rPr>
              <w:t>（</w:t>
            </w:r>
            <w:r w:rsidR="00973EC9" w:rsidRPr="00FD385F">
              <w:rPr>
                <w:rFonts w:ascii="SimSun" w:hAnsi="SimSun"/>
                <w:sz w:val="16"/>
                <w:szCs w:val="16"/>
              </w:rPr>
              <w:t>EM</w:t>
            </w:r>
            <w:r w:rsidR="0083376C" w:rsidRPr="00FD385F">
              <w:rPr>
                <w:rFonts w:ascii="SimSun" w:hAnsi="SimSun" w:cs="SimSun" w:hint="eastAsia"/>
                <w:sz w:val="16"/>
                <w:szCs w:val="16"/>
              </w:rPr>
              <w:t>）</w:t>
            </w:r>
            <w:r w:rsidR="00973EC9" w:rsidRPr="00652F30">
              <w:rPr>
                <w:rFonts w:ascii="SimSun" w:hAnsi="SimSun"/>
                <w:sz w:val="16"/>
                <w:szCs w:val="16"/>
                <w:vertAlign w:val="superscript"/>
              </w:rPr>
              <w:t>*</w:t>
            </w:r>
            <w:r w:rsidR="00973EC9" w:rsidRPr="00FD385F">
              <w:rPr>
                <w:rFonts w:ascii="SimSun" w:hAnsi="SimSun"/>
                <w:sz w:val="16"/>
                <w:szCs w:val="16"/>
              </w:rPr>
              <w:br/>
            </w:r>
            <w:r w:rsidRPr="00FD385F">
              <w:rPr>
                <w:rFonts w:ascii="SimSun" w:hAnsi="SimSun" w:cs="SimSun" w:hint="eastAsia"/>
                <w:sz w:val="16"/>
                <w:szCs w:val="16"/>
              </w:rPr>
              <w:t>日本（</w:t>
            </w:r>
            <w:r w:rsidR="00973EC9" w:rsidRPr="00FD385F">
              <w:rPr>
                <w:rFonts w:ascii="SimSun" w:hAnsi="SimSun"/>
                <w:sz w:val="16"/>
                <w:szCs w:val="16"/>
              </w:rPr>
              <w:t>JP</w:t>
            </w:r>
            <w:r w:rsidRPr="00FD385F">
              <w:rPr>
                <w:rFonts w:ascii="SimSun" w:hAnsi="SimSun" w:cs="SimSun" w:hint="eastAsia"/>
                <w:sz w:val="16"/>
                <w:szCs w:val="16"/>
              </w:rPr>
              <w:t>）</w:t>
            </w:r>
            <w:r w:rsidR="00973EC9" w:rsidRPr="00652F30">
              <w:rPr>
                <w:rFonts w:ascii="SimSun" w:hAnsi="SimSun"/>
                <w:sz w:val="16"/>
                <w:szCs w:val="16"/>
                <w:vertAlign w:val="superscript"/>
              </w:rPr>
              <w:t>*</w:t>
            </w:r>
            <w:r w:rsidR="00973EC9" w:rsidRPr="00FD385F">
              <w:rPr>
                <w:rFonts w:ascii="SimSun" w:hAnsi="SimSun"/>
                <w:sz w:val="16"/>
                <w:szCs w:val="16"/>
              </w:rPr>
              <w:br/>
            </w:r>
            <w:r w:rsidRPr="00FD385F">
              <w:rPr>
                <w:rFonts w:ascii="SimSun" w:hAnsi="SimSun" w:cs="SimSun" w:hint="eastAsia"/>
                <w:sz w:val="16"/>
                <w:szCs w:val="16"/>
              </w:rPr>
              <w:t>西班牙（</w:t>
            </w:r>
            <w:r w:rsidR="00973EC9" w:rsidRPr="00FD385F">
              <w:rPr>
                <w:rFonts w:ascii="SimSun" w:hAnsi="SimSun"/>
                <w:sz w:val="16"/>
                <w:szCs w:val="16"/>
              </w:rPr>
              <w:t>ES</w:t>
            </w:r>
            <w:r w:rsidRPr="00FD385F">
              <w:rPr>
                <w:rFonts w:ascii="SimSun" w:hAnsi="SimSun" w:cs="SimSun" w:hint="eastAsia"/>
                <w:sz w:val="16"/>
                <w:szCs w:val="16"/>
              </w:rPr>
              <w:t>）</w:t>
            </w:r>
            <w:r w:rsidR="00973EC9" w:rsidRPr="00652F30">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122C42D6" w14:textId="04FF777D" w:rsidR="00973EC9" w:rsidRPr="00FD385F" w:rsidRDefault="001C0250"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470CCAC2" w14:textId="2B9C319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24</w:t>
            </w:r>
          </w:p>
        </w:tc>
      </w:tr>
      <w:tr w:rsidR="00A8170E" w:rsidRPr="00551DA2" w14:paraId="03E859AF"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2126BB02" w14:textId="2CE9792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2019-8</w:t>
            </w:r>
          </w:p>
        </w:tc>
        <w:tc>
          <w:tcPr>
            <w:tcW w:w="975" w:type="dxa"/>
            <w:tcBorders>
              <w:top w:val="single" w:sz="4" w:space="0" w:color="auto"/>
              <w:left w:val="single" w:sz="4" w:space="0" w:color="auto"/>
              <w:bottom w:val="single" w:sz="4" w:space="0" w:color="auto"/>
              <w:right w:val="single" w:sz="4" w:space="0" w:color="auto"/>
            </w:tcBorders>
            <w:noWrap/>
            <w:hideMark/>
          </w:tcPr>
          <w:p w14:paraId="65E0F6EB" w14:textId="5A2C22C7" w:rsidR="00973EC9" w:rsidRPr="00FD385F" w:rsidRDefault="00EB71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26D823F" w14:textId="33C58EDC" w:rsidR="00973EC9" w:rsidRPr="00FD385F" w:rsidRDefault="00EB71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其他</w:t>
            </w:r>
          </w:p>
        </w:tc>
        <w:tc>
          <w:tcPr>
            <w:tcW w:w="1093" w:type="dxa"/>
            <w:tcBorders>
              <w:top w:val="single" w:sz="4" w:space="0" w:color="auto"/>
              <w:left w:val="single" w:sz="4" w:space="0" w:color="auto"/>
              <w:bottom w:val="single" w:sz="4" w:space="0" w:color="auto"/>
              <w:right w:val="single" w:sz="4" w:space="0" w:color="auto"/>
            </w:tcBorders>
            <w:noWrap/>
            <w:hideMark/>
          </w:tcPr>
          <w:p w14:paraId="3E2A5B71" w14:textId="788531E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AC</w:t>
            </w:r>
          </w:p>
        </w:tc>
        <w:tc>
          <w:tcPr>
            <w:tcW w:w="2855" w:type="dxa"/>
            <w:tcBorders>
              <w:top w:val="single" w:sz="4" w:space="0" w:color="auto"/>
              <w:left w:val="single" w:sz="4" w:space="0" w:color="auto"/>
              <w:bottom w:val="single" w:sz="4" w:space="0" w:color="auto"/>
              <w:right w:val="single" w:sz="4" w:space="0" w:color="auto"/>
            </w:tcBorders>
            <w:hideMark/>
          </w:tcPr>
          <w:p w14:paraId="7A02CC80" w14:textId="5A639E79" w:rsidR="00973EC9" w:rsidRPr="00FD385F" w:rsidRDefault="00EB71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中美洲国家和</w:t>
            </w:r>
            <w:r w:rsidR="005032B2">
              <w:rPr>
                <w:rFonts w:ascii="SimSun" w:hAnsi="SimSun" w:cs="SimSun" w:hint="eastAsia"/>
                <w:sz w:val="16"/>
                <w:szCs w:val="16"/>
              </w:rPr>
              <w:t>多米尼加</w:t>
            </w:r>
            <w:r w:rsidR="00652F30" w:rsidRPr="00FD385F">
              <w:rPr>
                <w:rFonts w:ascii="SimSun" w:hAnsi="SimSun" w:cs="SimSun" w:hint="eastAsia"/>
                <w:sz w:val="16"/>
                <w:szCs w:val="16"/>
              </w:rPr>
              <w:t>专利审查员</w:t>
            </w:r>
            <w:r w:rsidRPr="00FD385F">
              <w:rPr>
                <w:rFonts w:ascii="SimSun" w:hAnsi="SimSun" w:cs="SimSun" w:hint="eastAsia"/>
                <w:sz w:val="16"/>
                <w:szCs w:val="16"/>
              </w:rPr>
              <w:t>专利申</w:t>
            </w:r>
            <w:r w:rsidR="00652F30">
              <w:rPr>
                <w:rFonts w:ascii="SimSun" w:hAnsi="SimSun" w:cs="SimSun" w:hint="eastAsia"/>
                <w:sz w:val="16"/>
                <w:szCs w:val="16"/>
              </w:rPr>
              <w:t>请办理</w:t>
            </w:r>
            <w:r w:rsidRPr="00FD385F">
              <w:rPr>
                <w:rFonts w:ascii="SimSun" w:hAnsi="SimSun" w:cs="SimSun" w:hint="eastAsia"/>
                <w:sz w:val="16"/>
                <w:szCs w:val="16"/>
              </w:rPr>
              <w:t>手册次区域会议</w:t>
            </w:r>
          </w:p>
        </w:tc>
        <w:tc>
          <w:tcPr>
            <w:tcW w:w="1823" w:type="dxa"/>
            <w:tcBorders>
              <w:top w:val="single" w:sz="4" w:space="0" w:color="auto"/>
              <w:left w:val="single" w:sz="4" w:space="0" w:color="auto"/>
              <w:bottom w:val="single" w:sz="4" w:space="0" w:color="auto"/>
              <w:right w:val="single" w:sz="4" w:space="0" w:color="auto"/>
            </w:tcBorders>
            <w:hideMark/>
          </w:tcPr>
          <w:p w14:paraId="586C4229" w14:textId="77777777" w:rsidR="00973EC9" w:rsidRPr="00FD385F" w:rsidRDefault="00973EC9" w:rsidP="00FD385F">
            <w:pPr>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4C32FBE1" w14:textId="14201B00" w:rsidR="00973EC9" w:rsidRPr="00FD385F" w:rsidRDefault="00EB71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哥斯达黎加（</w:t>
            </w:r>
            <w:r w:rsidR="00973EC9" w:rsidRPr="00FD385F">
              <w:rPr>
                <w:rFonts w:ascii="SimSun" w:hAnsi="SimSun"/>
                <w:sz w:val="16"/>
                <w:szCs w:val="16"/>
                <w:lang w:eastAsia="en-US"/>
              </w:rPr>
              <w:t>CR</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AF5D089" w14:textId="60F45EC4" w:rsidR="00973EC9" w:rsidRPr="00FD385F" w:rsidRDefault="0083376C" w:rsidP="00FD385F">
            <w:pPr>
              <w:spacing w:beforeLines="40" w:before="96" w:afterLines="40" w:after="96"/>
              <w:jc w:val="center"/>
              <w:rPr>
                <w:rFonts w:ascii="SimSun" w:hAnsi="SimSun"/>
                <w:sz w:val="16"/>
                <w:szCs w:val="16"/>
              </w:rPr>
            </w:pPr>
            <w:r w:rsidRPr="00FD385F">
              <w:rPr>
                <w:rFonts w:ascii="SimSun" w:hAnsi="SimSun" w:cs="SimSun"/>
                <w:sz w:val="16"/>
                <w:szCs w:val="16"/>
              </w:rPr>
              <w:t>哥斯达黎加（CR）</w:t>
            </w:r>
            <w:r w:rsidRPr="00FD385F">
              <w:rPr>
                <w:rFonts w:ascii="SimSun" w:hAnsi="SimSun" w:cs="SimSun"/>
                <w:sz w:val="16"/>
                <w:szCs w:val="16"/>
              </w:rPr>
              <w:br/>
            </w:r>
            <w:r w:rsidR="005032B2">
              <w:rPr>
                <w:rFonts w:ascii="SimSun" w:hAnsi="SimSun" w:cs="SimSun"/>
                <w:sz w:val="16"/>
                <w:szCs w:val="16"/>
              </w:rPr>
              <w:t>多米尼加</w:t>
            </w:r>
            <w:r w:rsidRPr="00FD385F">
              <w:rPr>
                <w:rFonts w:ascii="SimSun" w:hAnsi="SimSun" w:cs="SimSun"/>
                <w:sz w:val="16"/>
                <w:szCs w:val="16"/>
              </w:rPr>
              <w:t>（DO）</w:t>
            </w:r>
            <w:r w:rsidRPr="00FD385F">
              <w:rPr>
                <w:rFonts w:ascii="SimSun" w:hAnsi="SimSun" w:cs="SimSun"/>
                <w:sz w:val="16"/>
                <w:szCs w:val="16"/>
              </w:rPr>
              <w:br/>
              <w:t>萨尔瓦多（SV）</w:t>
            </w:r>
            <w:r w:rsidRPr="00FD385F">
              <w:rPr>
                <w:rFonts w:ascii="SimSun" w:hAnsi="SimSun" w:cs="SimSun"/>
                <w:sz w:val="16"/>
                <w:szCs w:val="16"/>
              </w:rPr>
              <w:br/>
              <w:t>危地马拉（GT）</w:t>
            </w:r>
            <w:r w:rsidRPr="00FD385F">
              <w:rPr>
                <w:rFonts w:ascii="SimSun" w:hAnsi="SimSun" w:cs="SimSun"/>
                <w:sz w:val="16"/>
                <w:szCs w:val="16"/>
              </w:rPr>
              <w:br/>
              <w:t>洪都拉斯（HN）</w:t>
            </w:r>
            <w:r w:rsidRPr="00FD385F">
              <w:rPr>
                <w:rFonts w:ascii="SimSun" w:hAnsi="SimSun" w:cs="SimSun"/>
                <w:sz w:val="16"/>
                <w:szCs w:val="16"/>
              </w:rPr>
              <w:br/>
              <w:t>尼加拉瓜（NI）</w:t>
            </w:r>
            <w:r w:rsidRPr="00FD385F">
              <w:rPr>
                <w:rFonts w:ascii="SimSun" w:hAnsi="SimSun" w:cs="SimSun"/>
                <w:sz w:val="16"/>
                <w:szCs w:val="16"/>
              </w:rPr>
              <w:br/>
              <w:t>巴拿马（PA）</w:t>
            </w:r>
            <w:r w:rsidRPr="00FD385F">
              <w:rPr>
                <w:rFonts w:ascii="SimSun" w:hAnsi="SimSun" w:cs="SimSun"/>
                <w:sz w:val="16"/>
                <w:szCs w:val="16"/>
              </w:rPr>
              <w:br/>
              <w:t>IP Key</w:t>
            </w:r>
            <w:r w:rsidRPr="00FD385F">
              <w:rPr>
                <w:rFonts w:ascii="SimSun" w:hAnsi="SimSun" w:cs="SimSun" w:hint="eastAsia"/>
                <w:sz w:val="16"/>
                <w:szCs w:val="16"/>
              </w:rPr>
              <w:t>（欧洲专利局）</w:t>
            </w:r>
            <w:r w:rsidRPr="00FD385F">
              <w:rPr>
                <w:rFonts w:ascii="SimSun" w:hAnsi="SimSun" w:cs="SimSun"/>
                <w:sz w:val="16"/>
                <w:szCs w:val="16"/>
              </w:rPr>
              <w:t>（EM）</w:t>
            </w:r>
            <w:r w:rsidRPr="00FD385F">
              <w:rPr>
                <w:rFonts w:ascii="SimSun" w:hAnsi="SimSun" w:cs="SimSun"/>
                <w:sz w:val="16"/>
                <w:szCs w:val="16"/>
                <w:vertAlign w:val="superscript"/>
              </w:rPr>
              <w:t>*</w:t>
            </w:r>
            <w:r w:rsidRPr="00FD385F">
              <w:rPr>
                <w:rFonts w:ascii="SimSun" w:hAnsi="SimSun" w:cs="SimSun"/>
                <w:sz w:val="16"/>
                <w:szCs w:val="16"/>
              </w:rPr>
              <w:br/>
            </w:r>
            <w:r w:rsidRPr="00FD385F">
              <w:rPr>
                <w:rFonts w:ascii="SimSun" w:hAnsi="SimSun" w:cs="SimSun"/>
                <w:sz w:val="16"/>
                <w:szCs w:val="16"/>
              </w:rPr>
              <w:lastRenderedPageBreak/>
              <w:t>西班牙（ES）</w:t>
            </w:r>
            <w:r w:rsidRPr="00FD385F">
              <w:rPr>
                <w:rFonts w:ascii="SimSun" w:hAnsi="SimSun" w:cs="SimSun"/>
                <w:sz w:val="16"/>
                <w:szCs w:val="16"/>
                <w:vertAlign w:val="superscript"/>
              </w:rPr>
              <w:t>*</w:t>
            </w:r>
            <w:r w:rsidRPr="00FD385F">
              <w:rPr>
                <w:rFonts w:ascii="SimSun" w:hAnsi="SimSun" w:cs="SimSun"/>
                <w:sz w:val="16"/>
                <w:szCs w:val="16"/>
              </w:rPr>
              <w:br/>
              <w:t>莫桑比克（MZ）</w:t>
            </w:r>
            <w:r w:rsidRPr="00FD385F">
              <w:rPr>
                <w:rFonts w:ascii="SimSun" w:hAnsi="SimSun" w:cs="SimSun"/>
                <w:sz w:val="16"/>
                <w:szCs w:val="16"/>
              </w:rPr>
              <w:br/>
            </w:r>
            <w:r w:rsidRPr="00FD385F">
              <w:rPr>
                <w:rFonts w:ascii="SimSun" w:hAnsi="SimSun" w:cs="SimSun" w:hint="eastAsia"/>
                <w:sz w:val="16"/>
                <w:szCs w:val="16"/>
              </w:rPr>
              <w:t>非洲地区知识产权组织</w:t>
            </w:r>
            <w:r w:rsidRPr="00FD385F">
              <w:rPr>
                <w:rFonts w:ascii="SimSun" w:hAnsi="SimSun" w:cs="SimSun"/>
                <w:sz w:val="16"/>
                <w:szCs w:val="16"/>
              </w:rPr>
              <w:t>（AP）</w:t>
            </w:r>
            <w:r w:rsidRPr="00FD385F">
              <w:rPr>
                <w:rFonts w:ascii="SimSun" w:hAnsi="SimSun" w:cs="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234E03E5" w14:textId="3D4C2297" w:rsidR="00973EC9" w:rsidRPr="00FD385F" w:rsidRDefault="00EB71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lastRenderedPageBreak/>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02F81FCB" w14:textId="5D9762E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12</w:t>
            </w:r>
          </w:p>
        </w:tc>
      </w:tr>
      <w:tr w:rsidR="00A8170E" w:rsidRPr="00551DA2" w14:paraId="75ABAC6D"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03C54521" w14:textId="10D60FFD"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2019-8</w:t>
            </w:r>
          </w:p>
        </w:tc>
        <w:tc>
          <w:tcPr>
            <w:tcW w:w="975" w:type="dxa"/>
            <w:tcBorders>
              <w:top w:val="single" w:sz="4" w:space="0" w:color="auto"/>
              <w:left w:val="single" w:sz="4" w:space="0" w:color="auto"/>
              <w:bottom w:val="single" w:sz="4" w:space="0" w:color="auto"/>
              <w:right w:val="single" w:sz="4" w:space="0" w:color="auto"/>
            </w:tcBorders>
            <w:noWrap/>
          </w:tcPr>
          <w:p w14:paraId="41F9B016" w14:textId="3FA1EAD6" w:rsidR="00973EC9" w:rsidRPr="00FD385F" w:rsidRDefault="0091337D"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22E513EA" w14:textId="3B8B4DD8"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91337D"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4939B560" w14:textId="37ED3916"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45EFF4A6" w14:textId="15E406F0"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061E0C" w:rsidRPr="00FD385F">
              <w:rPr>
                <w:rFonts w:ascii="SimSun" w:hAnsi="SimSun" w:cs="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tcPr>
          <w:p w14:paraId="218956CE" w14:textId="304994AF" w:rsidR="00973EC9" w:rsidRPr="00FD385F" w:rsidRDefault="00973EC9" w:rsidP="00FD385F">
            <w:pPr>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2CD3CFCA" w14:textId="60E767FE" w:rsidR="00973EC9" w:rsidRPr="00FD385F" w:rsidRDefault="00061E0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莫桑比克（</w:t>
            </w:r>
            <w:r w:rsidRPr="00FD385F">
              <w:rPr>
                <w:rFonts w:ascii="SimSun" w:hAnsi="SimSun"/>
                <w:sz w:val="16"/>
                <w:szCs w:val="16"/>
                <w:lang w:eastAsia="en-US"/>
              </w:rPr>
              <w:t>MZ</w:t>
            </w:r>
            <w:r w:rsidRPr="00FD385F">
              <w:rPr>
                <w:rFonts w:ascii="SimSun" w:hAnsi="SimSun" w:cs="SimSun" w:hint="eastAsia"/>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tcPr>
          <w:p w14:paraId="54D73FA4" w14:textId="431DFC92" w:rsidR="00973EC9" w:rsidRPr="00FD385F" w:rsidRDefault="00061E0C"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莫桑比克（</w:t>
            </w:r>
            <w:r w:rsidRPr="00FD385F">
              <w:rPr>
                <w:rFonts w:ascii="SimSun" w:hAnsi="SimSun"/>
                <w:sz w:val="16"/>
                <w:szCs w:val="16"/>
              </w:rPr>
              <w:t>MZ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非洲地区知识产权组织（</w:t>
            </w:r>
            <w:r w:rsidRPr="00FD385F">
              <w:rPr>
                <w:rFonts w:ascii="SimSun" w:hAnsi="SimSun"/>
                <w:sz w:val="16"/>
                <w:szCs w:val="16"/>
              </w:rPr>
              <w:t>AP</w:t>
            </w:r>
            <w:r w:rsidRPr="00FD385F">
              <w:rPr>
                <w:rFonts w:ascii="SimSun" w:hAnsi="SimSun" w:cs="SimSun" w:hint="eastAsia"/>
                <w:sz w:val="16"/>
                <w:szCs w:val="16"/>
              </w:rPr>
              <w:t>）</w:t>
            </w:r>
            <w:r w:rsidRPr="00FD385F">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60B14673" w14:textId="606DE4A0" w:rsidR="00973EC9" w:rsidRPr="00FD385F" w:rsidRDefault="00061E0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0BE89BBF" w14:textId="2051D67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40</w:t>
            </w:r>
          </w:p>
        </w:tc>
      </w:tr>
      <w:tr w:rsidR="00A8170E" w:rsidRPr="00551DA2" w14:paraId="56040F64"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5602BAB9" w14:textId="7F336F3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hideMark/>
          </w:tcPr>
          <w:p w14:paraId="41C21F0D" w14:textId="53AD1D20" w:rsidR="00973EC9" w:rsidRPr="00FD385F" w:rsidRDefault="0091337D"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4F2E1960" w14:textId="4A980D00" w:rsidR="00973EC9" w:rsidRPr="00FD385F" w:rsidRDefault="0091337D"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3690680B" w14:textId="5CC268F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BCE</w:t>
            </w:r>
          </w:p>
        </w:tc>
        <w:tc>
          <w:tcPr>
            <w:tcW w:w="2855" w:type="dxa"/>
            <w:tcBorders>
              <w:top w:val="single" w:sz="4" w:space="0" w:color="auto"/>
              <w:left w:val="single" w:sz="4" w:space="0" w:color="auto"/>
              <w:bottom w:val="single" w:sz="4" w:space="0" w:color="auto"/>
              <w:right w:val="single" w:sz="4" w:space="0" w:color="auto"/>
            </w:tcBorders>
            <w:hideMark/>
          </w:tcPr>
          <w:p w14:paraId="5CF4449D" w14:textId="4B899F27"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ASEAN</w:t>
            </w:r>
            <w:r w:rsidR="0091337D" w:rsidRPr="00FD385F">
              <w:rPr>
                <w:rFonts w:ascii="SimSun" w:hAnsi="SimSun" w:cs="SimSun" w:hint="eastAsia"/>
                <w:sz w:val="16"/>
                <w:szCs w:val="16"/>
              </w:rPr>
              <w:t>和</w:t>
            </w:r>
            <w:r w:rsidRPr="00FD385F">
              <w:rPr>
                <w:rFonts w:ascii="SimSun" w:hAnsi="SimSun"/>
                <w:sz w:val="16"/>
                <w:szCs w:val="16"/>
              </w:rPr>
              <w:t>SAARC</w:t>
            </w:r>
            <w:r w:rsidR="0091337D" w:rsidRPr="00FD385F">
              <w:rPr>
                <w:rFonts w:ascii="SimSun" w:hAnsi="SimSun" w:cs="SimSun" w:hint="eastAsia"/>
                <w:sz w:val="16"/>
                <w:szCs w:val="16"/>
              </w:rPr>
              <w:t>成员国</w:t>
            </w:r>
            <w:r w:rsidR="0091337D" w:rsidRPr="00FD385F">
              <w:rPr>
                <w:rFonts w:ascii="SimSun" w:hAnsi="SimSun"/>
                <w:sz w:val="16"/>
                <w:szCs w:val="16"/>
              </w:rPr>
              <w:t>PCT</w:t>
            </w:r>
            <w:r w:rsidR="00456FB2" w:rsidRPr="00FD385F">
              <w:rPr>
                <w:rFonts w:ascii="SimSun" w:hAnsi="SimSun" w:cs="SimSun" w:hint="eastAsia"/>
                <w:sz w:val="16"/>
                <w:szCs w:val="16"/>
              </w:rPr>
              <w:t>地区</w:t>
            </w:r>
            <w:r w:rsidR="0091337D" w:rsidRPr="00FD385F">
              <w:rPr>
                <w:rFonts w:ascii="SimSun" w:hAnsi="SimSun" w:cs="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21F913FA" w14:textId="5E3A0FAC" w:rsidR="0091337D" w:rsidRPr="00FD385F" w:rsidRDefault="0091337D" w:rsidP="00FD385F">
            <w:pPr>
              <w:jc w:val="center"/>
              <w:rPr>
                <w:rFonts w:ascii="SimSun" w:hAnsi="SimSun"/>
                <w:sz w:val="16"/>
                <w:szCs w:val="16"/>
              </w:rPr>
            </w:pPr>
            <w:r w:rsidRPr="00FD385F">
              <w:rPr>
                <w:rFonts w:ascii="SimSun" w:hAnsi="SimSun" w:cs="SimSun" w:hint="eastAsia"/>
                <w:sz w:val="16"/>
                <w:szCs w:val="16"/>
              </w:rPr>
              <w:t>产权组织新加坡办事处</w:t>
            </w:r>
          </w:p>
        </w:tc>
        <w:tc>
          <w:tcPr>
            <w:tcW w:w="1645" w:type="dxa"/>
            <w:tcBorders>
              <w:top w:val="single" w:sz="4" w:space="0" w:color="auto"/>
              <w:left w:val="single" w:sz="4" w:space="0" w:color="auto"/>
              <w:bottom w:val="single" w:sz="4" w:space="0" w:color="auto"/>
              <w:right w:val="single" w:sz="4" w:space="0" w:color="auto"/>
            </w:tcBorders>
            <w:noWrap/>
            <w:hideMark/>
          </w:tcPr>
          <w:p w14:paraId="6B802899" w14:textId="43CF9062" w:rsidR="00973EC9" w:rsidRPr="00FD385F" w:rsidRDefault="0091337D"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新加坡（</w:t>
            </w:r>
            <w:r w:rsidR="00973EC9" w:rsidRPr="00FD385F">
              <w:rPr>
                <w:rFonts w:ascii="SimSun" w:hAnsi="SimSun"/>
                <w:sz w:val="16"/>
                <w:szCs w:val="16"/>
                <w:lang w:eastAsia="en-US"/>
              </w:rPr>
              <w:t>SG</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2EA25A10" w14:textId="09076794" w:rsidR="00973EC9" w:rsidRPr="00FD385F" w:rsidRDefault="0091337D"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孟加拉国（</w:t>
            </w:r>
            <w:r w:rsidRPr="00FD385F">
              <w:rPr>
                <w:rFonts w:ascii="SimSun" w:hAnsi="SimSun"/>
                <w:sz w:val="16"/>
                <w:szCs w:val="16"/>
              </w:rPr>
              <w:t>BD</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不丹（</w:t>
            </w:r>
            <w:r w:rsidRPr="00FD385F">
              <w:rPr>
                <w:rFonts w:ascii="SimSun" w:hAnsi="SimSun"/>
                <w:sz w:val="16"/>
                <w:szCs w:val="16"/>
              </w:rPr>
              <w:t>BT</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柬埔寨（</w:t>
            </w:r>
            <w:r w:rsidRPr="00FD385F">
              <w:rPr>
                <w:rFonts w:ascii="SimSun" w:hAnsi="SimSun"/>
                <w:sz w:val="16"/>
                <w:szCs w:val="16"/>
              </w:rPr>
              <w:t>KH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印度（</w:t>
            </w:r>
            <w:r w:rsidRPr="00FD385F">
              <w:rPr>
                <w:rFonts w:ascii="SimSun" w:hAnsi="SimSun"/>
                <w:sz w:val="16"/>
                <w:szCs w:val="16"/>
              </w:rPr>
              <w:t>IN</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马来西亚（</w:t>
            </w:r>
            <w:r w:rsidRPr="00FD385F">
              <w:rPr>
                <w:rFonts w:ascii="SimSun" w:hAnsi="SimSun"/>
                <w:sz w:val="16"/>
                <w:szCs w:val="16"/>
              </w:rPr>
              <w:t>MY</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缅甸（</w:t>
            </w:r>
            <w:r w:rsidRPr="00FD385F">
              <w:rPr>
                <w:rFonts w:ascii="SimSun" w:hAnsi="SimSun"/>
                <w:sz w:val="16"/>
                <w:szCs w:val="16"/>
              </w:rPr>
              <w:t>MM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巴基斯坦（</w:t>
            </w:r>
            <w:r w:rsidRPr="00FD385F">
              <w:rPr>
                <w:rFonts w:ascii="SimSun" w:hAnsi="SimSun"/>
                <w:sz w:val="16"/>
                <w:szCs w:val="16"/>
              </w:rPr>
              <w:t>PK</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菲律宾（</w:t>
            </w:r>
            <w:r w:rsidRPr="00FD385F">
              <w:rPr>
                <w:rFonts w:ascii="SimSun" w:hAnsi="SimSun"/>
                <w:sz w:val="16"/>
                <w:szCs w:val="16"/>
              </w:rPr>
              <w:t>PH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新加坡（</w:t>
            </w:r>
            <w:r w:rsidRPr="00FD385F">
              <w:rPr>
                <w:rFonts w:ascii="SimSun" w:hAnsi="SimSun"/>
                <w:sz w:val="16"/>
                <w:szCs w:val="16"/>
              </w:rPr>
              <w:t>SG</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斯里兰卡（</w:t>
            </w:r>
            <w:r w:rsidRPr="00FD385F">
              <w:rPr>
                <w:rFonts w:ascii="SimSun" w:hAnsi="SimSun"/>
                <w:sz w:val="16"/>
                <w:szCs w:val="16"/>
              </w:rPr>
              <w:t>LK</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泰国（</w:t>
            </w:r>
            <w:r w:rsidRPr="00FD385F">
              <w:rPr>
                <w:rFonts w:ascii="SimSun" w:hAnsi="SimSun"/>
                <w:sz w:val="16"/>
                <w:szCs w:val="16"/>
              </w:rPr>
              <w:t>TH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越南（</w:t>
            </w:r>
            <w:r w:rsidRPr="00FD385F">
              <w:rPr>
                <w:rFonts w:ascii="SimSun" w:hAnsi="SimSun"/>
                <w:sz w:val="16"/>
                <w:szCs w:val="16"/>
              </w:rPr>
              <w:t>VN</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565E19E" w14:textId="1D38FE30" w:rsidR="00973EC9" w:rsidRPr="00FD385F" w:rsidRDefault="0091337D"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508D4104" w14:textId="1E84DC3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13</w:t>
            </w:r>
          </w:p>
        </w:tc>
      </w:tr>
      <w:tr w:rsidR="00A8170E" w:rsidRPr="00551DA2" w14:paraId="6E62252E"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74CF6078" w14:textId="5FACE20B" w:rsidR="00973EC9" w:rsidRPr="00FD385F" w:rsidRDefault="00973EC9" w:rsidP="00FD385F">
            <w:pPr>
              <w:keepNext/>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hideMark/>
          </w:tcPr>
          <w:p w14:paraId="52B4C012" w14:textId="121ACDDF" w:rsidR="00973EC9" w:rsidRPr="00FD385F" w:rsidRDefault="004F1666" w:rsidP="00FD385F">
            <w:pPr>
              <w:keepNext/>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日本信托基金</w:t>
            </w:r>
          </w:p>
        </w:tc>
        <w:tc>
          <w:tcPr>
            <w:tcW w:w="1307" w:type="dxa"/>
            <w:tcBorders>
              <w:top w:val="single" w:sz="4" w:space="0" w:color="auto"/>
              <w:left w:val="single" w:sz="4" w:space="0" w:color="auto"/>
              <w:bottom w:val="single" w:sz="4" w:space="0" w:color="auto"/>
              <w:right w:val="single" w:sz="4" w:space="0" w:color="auto"/>
            </w:tcBorders>
            <w:noWrap/>
            <w:hideMark/>
          </w:tcPr>
          <w:p w14:paraId="7B3962B4" w14:textId="5BC2D753" w:rsidR="00973EC9" w:rsidRPr="00FD385F" w:rsidRDefault="0091337D" w:rsidP="00FD385F">
            <w:pPr>
              <w:keepNext/>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638C905F" w14:textId="62798043" w:rsidR="00973EC9" w:rsidRPr="00FD385F" w:rsidRDefault="00973EC9" w:rsidP="00FD385F">
            <w:pPr>
              <w:keepNext/>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hideMark/>
          </w:tcPr>
          <w:p w14:paraId="228B6574" w14:textId="1B437CFA" w:rsidR="007131E9" w:rsidRPr="00FD385F" w:rsidRDefault="00B06A69" w:rsidP="00FD385F">
            <w:pPr>
              <w:keepNext/>
              <w:keepLines/>
              <w:spacing w:beforeLines="40" w:before="96" w:afterLines="40" w:after="96"/>
              <w:jc w:val="center"/>
              <w:rPr>
                <w:rFonts w:ascii="SimSun" w:hAnsi="SimSun"/>
                <w:sz w:val="16"/>
                <w:szCs w:val="16"/>
              </w:rPr>
            </w:pPr>
            <w:r>
              <w:rPr>
                <w:rFonts w:ascii="SimSun" w:hAnsi="SimSun" w:hint="eastAsia"/>
                <w:sz w:val="16"/>
                <w:szCs w:val="16"/>
              </w:rPr>
              <w:t>选定</w:t>
            </w:r>
            <w:r w:rsidR="007131E9" w:rsidRPr="00FD385F">
              <w:rPr>
                <w:rFonts w:ascii="SimSun" w:hAnsi="SimSun" w:hint="eastAsia"/>
                <w:sz w:val="16"/>
                <w:szCs w:val="16"/>
              </w:rPr>
              <w:t>非洲国家P</w:t>
            </w:r>
            <w:r w:rsidR="007131E9" w:rsidRPr="00FD385F">
              <w:rPr>
                <w:rFonts w:ascii="SimSun" w:hAnsi="SimSun"/>
                <w:sz w:val="16"/>
                <w:szCs w:val="16"/>
              </w:rPr>
              <w:t>CT</w:t>
            </w:r>
            <w:r w:rsidR="00EE5615" w:rsidRPr="00FD385F">
              <w:rPr>
                <w:rFonts w:ascii="SimSun" w:hAnsi="SimSun" w:hint="eastAsia"/>
                <w:sz w:val="16"/>
                <w:szCs w:val="16"/>
              </w:rPr>
              <w:t>区域</w:t>
            </w:r>
            <w:r w:rsidR="007131E9" w:rsidRPr="00FD385F">
              <w:rPr>
                <w:rFonts w:ascii="SimSun" w:hAnsi="SimSun" w:hint="eastAsia"/>
                <w:sz w:val="16"/>
                <w:szCs w:val="16"/>
              </w:rPr>
              <w:t>研讨会</w:t>
            </w:r>
          </w:p>
        </w:tc>
        <w:tc>
          <w:tcPr>
            <w:tcW w:w="1823" w:type="dxa"/>
            <w:tcBorders>
              <w:top w:val="single" w:sz="4" w:space="0" w:color="auto"/>
              <w:left w:val="single" w:sz="4" w:space="0" w:color="auto"/>
              <w:bottom w:val="single" w:sz="4" w:space="0" w:color="auto"/>
              <w:right w:val="single" w:sz="4" w:space="0" w:color="auto"/>
            </w:tcBorders>
            <w:hideMark/>
          </w:tcPr>
          <w:p w14:paraId="58BFDDEB" w14:textId="5DCBF7B0" w:rsidR="007131E9" w:rsidRPr="00FD385F" w:rsidRDefault="007131E9" w:rsidP="00FD385F">
            <w:pPr>
              <w:jc w:val="center"/>
              <w:rPr>
                <w:rFonts w:ascii="SimSun" w:hAnsi="SimSun"/>
                <w:sz w:val="16"/>
                <w:szCs w:val="16"/>
              </w:rPr>
            </w:pPr>
            <w:r w:rsidRPr="00FD385F">
              <w:rPr>
                <w:rFonts w:ascii="SimSun" w:hAnsi="SimSun" w:hint="eastAsia"/>
                <w:sz w:val="16"/>
                <w:szCs w:val="16"/>
              </w:rPr>
              <w:t>博茨瓦纳的</w:t>
            </w:r>
            <w:r w:rsidR="00B06A69">
              <w:rPr>
                <w:rFonts w:ascii="SimSun" w:hAnsi="SimSun" w:hint="eastAsia"/>
                <w:sz w:val="16"/>
                <w:szCs w:val="16"/>
              </w:rPr>
              <w:t>相关</w:t>
            </w:r>
            <w:r w:rsidRPr="00FD385F">
              <w:rPr>
                <w:rFonts w:ascii="SimSun" w:hAnsi="SimSun" w:hint="eastAsia"/>
                <w:sz w:val="16"/>
                <w:szCs w:val="16"/>
              </w:rPr>
              <w:t>公司和知识产权</w:t>
            </w:r>
            <w:r w:rsidR="00795666">
              <w:rPr>
                <w:rFonts w:ascii="SimSun" w:hAnsi="SimSun" w:hint="eastAsia"/>
                <w:sz w:val="16"/>
                <w:szCs w:val="16"/>
              </w:rPr>
              <w:t>主管机关</w:t>
            </w:r>
          </w:p>
        </w:tc>
        <w:tc>
          <w:tcPr>
            <w:tcW w:w="1645" w:type="dxa"/>
            <w:tcBorders>
              <w:top w:val="single" w:sz="4" w:space="0" w:color="auto"/>
              <w:left w:val="single" w:sz="4" w:space="0" w:color="auto"/>
              <w:bottom w:val="single" w:sz="4" w:space="0" w:color="auto"/>
              <w:right w:val="single" w:sz="4" w:space="0" w:color="auto"/>
            </w:tcBorders>
            <w:noWrap/>
            <w:hideMark/>
          </w:tcPr>
          <w:p w14:paraId="53B164D9" w14:textId="797ACBF3" w:rsidR="00973EC9" w:rsidRPr="00FD385F" w:rsidRDefault="007131E9" w:rsidP="00FD385F">
            <w:pPr>
              <w:keepNext/>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博茨瓦纳（</w:t>
            </w:r>
            <w:r w:rsidR="00973EC9" w:rsidRPr="00FD385F">
              <w:rPr>
                <w:rFonts w:ascii="SimSun" w:hAnsi="SimSun"/>
                <w:sz w:val="16"/>
                <w:szCs w:val="16"/>
                <w:lang w:eastAsia="en-US"/>
              </w:rPr>
              <w:t>BW</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776C8EC" w14:textId="12FB7B69" w:rsidR="00973EC9" w:rsidRPr="00FD385F" w:rsidRDefault="007131E9" w:rsidP="00FD385F">
            <w:pPr>
              <w:keepNext/>
              <w:keepLines/>
              <w:spacing w:beforeLines="40" w:before="96" w:afterLines="40" w:after="96"/>
              <w:jc w:val="center"/>
              <w:rPr>
                <w:rFonts w:ascii="SimSun" w:hAnsi="SimSun"/>
                <w:sz w:val="16"/>
                <w:szCs w:val="16"/>
              </w:rPr>
            </w:pPr>
            <w:r w:rsidRPr="00FD385F">
              <w:rPr>
                <w:rFonts w:ascii="SimSun" w:hAnsi="SimSun" w:cs="SimSun" w:hint="eastAsia"/>
                <w:sz w:val="16"/>
                <w:szCs w:val="16"/>
              </w:rPr>
              <w:t>博茨瓦纳（</w:t>
            </w:r>
            <w:r w:rsidRPr="00FD385F">
              <w:rPr>
                <w:rFonts w:ascii="SimSun" w:hAnsi="SimSun"/>
                <w:sz w:val="16"/>
                <w:szCs w:val="16"/>
              </w:rPr>
              <w:t>BW</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冈比亚（</w:t>
            </w:r>
            <w:r w:rsidRPr="00FD385F">
              <w:rPr>
                <w:rFonts w:ascii="SimSun" w:hAnsi="SimSun"/>
                <w:sz w:val="16"/>
                <w:szCs w:val="16"/>
              </w:rPr>
              <w:t>GM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加纳（</w:t>
            </w:r>
            <w:r w:rsidRPr="00FD385F">
              <w:rPr>
                <w:rFonts w:ascii="SimSun" w:hAnsi="SimSun"/>
                <w:sz w:val="16"/>
                <w:szCs w:val="16"/>
              </w:rPr>
              <w:t>GH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肯尼亚（</w:t>
            </w:r>
            <w:r w:rsidRPr="00FD385F">
              <w:rPr>
                <w:rFonts w:ascii="SimSun" w:hAnsi="SimSun"/>
                <w:sz w:val="16"/>
                <w:szCs w:val="16"/>
              </w:rPr>
              <w:t>KE</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莱索托（</w:t>
            </w:r>
            <w:r w:rsidRPr="00FD385F">
              <w:rPr>
                <w:rFonts w:ascii="SimSun" w:hAnsi="SimSun"/>
                <w:sz w:val="16"/>
                <w:szCs w:val="16"/>
              </w:rPr>
              <w:t>LS</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马拉维（兆瓦）</w:t>
            </w:r>
            <w:r w:rsidRPr="00FD385F">
              <w:rPr>
                <w:rFonts w:ascii="SimSun" w:hAnsi="SimSun"/>
                <w:sz w:val="16"/>
                <w:szCs w:val="16"/>
              </w:rPr>
              <w:br/>
            </w:r>
            <w:r w:rsidRPr="00FD385F">
              <w:rPr>
                <w:rFonts w:ascii="SimSun" w:hAnsi="SimSun" w:cs="SimSun" w:hint="eastAsia"/>
                <w:sz w:val="16"/>
                <w:szCs w:val="16"/>
              </w:rPr>
              <w:t>毛里求斯（</w:t>
            </w:r>
            <w:r w:rsidRPr="00FD385F">
              <w:rPr>
                <w:rFonts w:ascii="SimSun" w:hAnsi="SimSun"/>
                <w:sz w:val="16"/>
                <w:szCs w:val="16"/>
              </w:rPr>
              <w:t>MU</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莫桑比克（</w:t>
            </w:r>
            <w:r w:rsidRPr="00FD385F">
              <w:rPr>
                <w:rFonts w:ascii="SimSun" w:hAnsi="SimSun"/>
                <w:sz w:val="16"/>
                <w:szCs w:val="16"/>
              </w:rPr>
              <w:t>MZ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卢旺达（</w:t>
            </w:r>
            <w:r w:rsidRPr="00FD385F">
              <w:rPr>
                <w:rFonts w:ascii="SimSun" w:hAnsi="SimSun"/>
                <w:sz w:val="16"/>
                <w:szCs w:val="16"/>
              </w:rPr>
              <w:t>RW</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南非（</w:t>
            </w:r>
            <w:r w:rsidRPr="00FD385F">
              <w:rPr>
                <w:rFonts w:ascii="SimSun" w:hAnsi="SimSun"/>
                <w:sz w:val="16"/>
                <w:szCs w:val="16"/>
              </w:rPr>
              <w:t>ZA</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坦桑尼亚联合共和国（</w:t>
            </w:r>
            <w:r w:rsidRPr="00FD385F">
              <w:rPr>
                <w:rFonts w:ascii="SimSun" w:hAnsi="SimSun"/>
                <w:sz w:val="16"/>
                <w:szCs w:val="16"/>
              </w:rPr>
              <w:t>TZ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津巴布韦（</w:t>
            </w:r>
            <w:r w:rsidRPr="00FD385F">
              <w:rPr>
                <w:rFonts w:ascii="SimSun" w:hAnsi="SimSun"/>
                <w:sz w:val="16"/>
                <w:szCs w:val="16"/>
              </w:rPr>
              <w:t>ZW</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非洲地区知识产权组织（</w:t>
            </w:r>
            <w:r w:rsidRPr="00FD385F">
              <w:rPr>
                <w:rFonts w:ascii="SimSun" w:hAnsi="SimSun"/>
                <w:sz w:val="16"/>
                <w:szCs w:val="16"/>
              </w:rPr>
              <w:t>AP</w:t>
            </w:r>
            <w:r w:rsidRPr="00FD385F">
              <w:rPr>
                <w:rFonts w:ascii="SimSun" w:hAnsi="SimSun" w:cs="SimSun" w:hint="eastAsia"/>
                <w:sz w:val="16"/>
                <w:szCs w:val="16"/>
              </w:rPr>
              <w:t>）</w:t>
            </w:r>
            <w:r w:rsidRPr="00B06A69">
              <w:rPr>
                <w:rFonts w:ascii="SimSun" w:hAnsi="SimSun"/>
                <w:sz w:val="16"/>
                <w:szCs w:val="16"/>
                <w:vertAlign w:val="superscript"/>
              </w:rPr>
              <w:t>*</w:t>
            </w:r>
            <w:r w:rsidRPr="00FD385F">
              <w:rPr>
                <w:rFonts w:ascii="SimSun" w:hAnsi="SimSun"/>
                <w:sz w:val="16"/>
                <w:szCs w:val="16"/>
              </w:rPr>
              <w:br/>
            </w:r>
            <w:r w:rsidRPr="00FD385F">
              <w:rPr>
                <w:rFonts w:ascii="SimSun" w:hAnsi="SimSun" w:cs="SimSun" w:hint="eastAsia"/>
                <w:sz w:val="16"/>
                <w:szCs w:val="16"/>
              </w:rPr>
              <w:t>日本（</w:t>
            </w:r>
            <w:r w:rsidRPr="00FD385F">
              <w:rPr>
                <w:rFonts w:ascii="SimSun" w:hAnsi="SimSun"/>
                <w:sz w:val="16"/>
                <w:szCs w:val="16"/>
              </w:rPr>
              <w:t>JP</w:t>
            </w:r>
            <w:r w:rsidRPr="00FD385F">
              <w:rPr>
                <w:rFonts w:ascii="SimSun" w:hAnsi="SimSun" w:cs="SimSun" w:hint="eastAsia"/>
                <w:sz w:val="16"/>
                <w:szCs w:val="16"/>
              </w:rPr>
              <w:t>）</w:t>
            </w:r>
            <w:r w:rsidRPr="00B06A69">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0306FBC0" w14:textId="58A2B4DD" w:rsidR="00973EC9" w:rsidRPr="00FD385F" w:rsidRDefault="007131E9" w:rsidP="00FD385F">
            <w:pPr>
              <w:keepNext/>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3DF4AB73" w14:textId="66AA2BC4" w:rsidR="00973EC9" w:rsidRPr="00FD385F" w:rsidRDefault="00973EC9" w:rsidP="00FD385F">
            <w:pPr>
              <w:keepNext/>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45</w:t>
            </w:r>
          </w:p>
        </w:tc>
      </w:tr>
      <w:tr w:rsidR="00A8170E" w:rsidRPr="00551DA2" w14:paraId="032D287A"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463954B7" w14:textId="14D07AA6"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tcPr>
          <w:p w14:paraId="2073C5D3" w14:textId="672C3803" w:rsidR="00973EC9" w:rsidRPr="00FD385F" w:rsidRDefault="007712D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14790539" w14:textId="2E8EF1C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PCT</w:t>
            </w:r>
            <w:r w:rsidR="007712D9" w:rsidRPr="00FD385F">
              <w:rPr>
                <w:rFonts w:ascii="SimSun" w:hAnsi="SimSun" w:cs="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tcPr>
          <w:p w14:paraId="01CA1FD2" w14:textId="33E93DC8"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tcPr>
          <w:p w14:paraId="42337309" w14:textId="1CD9B14C"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7712D9" w:rsidRPr="00FD385F">
              <w:rPr>
                <w:rFonts w:ascii="SimSun" w:hAnsi="SimSun" w:cs="SimSun" w:hint="eastAsia"/>
                <w:sz w:val="16"/>
                <w:szCs w:val="16"/>
              </w:rPr>
              <w:t>国家阶段审查</w:t>
            </w:r>
          </w:p>
        </w:tc>
        <w:tc>
          <w:tcPr>
            <w:tcW w:w="1823" w:type="dxa"/>
            <w:tcBorders>
              <w:top w:val="single" w:sz="4" w:space="0" w:color="auto"/>
              <w:left w:val="single" w:sz="4" w:space="0" w:color="auto"/>
              <w:bottom w:val="single" w:sz="4" w:space="0" w:color="auto"/>
              <w:right w:val="single" w:sz="4" w:space="0" w:color="auto"/>
            </w:tcBorders>
          </w:tcPr>
          <w:p w14:paraId="4AD0FF81" w14:textId="5EC3E94A" w:rsidR="00973EC9" w:rsidRPr="00FD385F" w:rsidRDefault="00A96CDD"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欧亚专利</w:t>
            </w:r>
            <w:r w:rsidR="00EE5615" w:rsidRPr="00FD385F">
              <w:rPr>
                <w:rFonts w:ascii="SimSun" w:hAnsi="SimSun" w:cs="SimSun" w:hint="eastAsia"/>
                <w:sz w:val="16"/>
                <w:szCs w:val="16"/>
              </w:rPr>
              <w:t>组织</w:t>
            </w:r>
            <w:r w:rsidRPr="00FD385F">
              <w:rPr>
                <w:rFonts w:ascii="SimSun" w:hAnsi="SimSun" w:cs="SimSun" w:hint="eastAsia"/>
                <w:sz w:val="16"/>
                <w:szCs w:val="16"/>
              </w:rPr>
              <w:t>（E</w:t>
            </w:r>
            <w:r w:rsidRPr="00FD385F">
              <w:rPr>
                <w:rFonts w:ascii="SimSun" w:hAnsi="SimSun" w:cs="SimSun"/>
                <w:sz w:val="16"/>
                <w:szCs w:val="16"/>
              </w:rPr>
              <w:t>APO</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4EE6E389" w14:textId="704E004A" w:rsidR="00973EC9" w:rsidRPr="00FD385F" w:rsidRDefault="00A96CDD"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俄罗斯联邦（</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0AB3D949" w14:textId="6AD23359" w:rsidR="00973EC9" w:rsidRPr="00FD385F" w:rsidRDefault="00A96CDD"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亚美尼亚（</w:t>
            </w:r>
            <w:r w:rsidRPr="00FD385F">
              <w:rPr>
                <w:rFonts w:ascii="SimSun" w:hAnsi="SimSun"/>
                <w:sz w:val="16"/>
                <w:szCs w:val="16"/>
              </w:rPr>
              <w:t>AM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阿塞拜疆（</w:t>
            </w:r>
            <w:r w:rsidRPr="00FD385F">
              <w:rPr>
                <w:rFonts w:ascii="SimSun" w:hAnsi="SimSun"/>
                <w:sz w:val="16"/>
                <w:szCs w:val="16"/>
              </w:rPr>
              <w:t>AZ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白俄罗斯（</w:t>
            </w:r>
            <w:r w:rsidRPr="00FD385F">
              <w:rPr>
                <w:rFonts w:ascii="SimSun" w:hAnsi="SimSun"/>
                <w:sz w:val="16"/>
                <w:szCs w:val="16"/>
              </w:rPr>
              <w:t>BY</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lastRenderedPageBreak/>
              <w:t>哈萨克斯坦（</w:t>
            </w:r>
            <w:r w:rsidRPr="00FD385F">
              <w:rPr>
                <w:rFonts w:ascii="SimSun" w:hAnsi="SimSun"/>
                <w:sz w:val="16"/>
                <w:szCs w:val="16"/>
              </w:rPr>
              <w:t>KZ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吉尔吉斯斯坦（</w:t>
            </w:r>
            <w:r w:rsidRPr="00FD385F">
              <w:rPr>
                <w:rFonts w:ascii="SimSun" w:hAnsi="SimSun"/>
                <w:sz w:val="16"/>
                <w:szCs w:val="16"/>
              </w:rPr>
              <w:t>KG</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俄罗斯（</w:t>
            </w:r>
            <w:r w:rsidRPr="00FD385F">
              <w:rPr>
                <w:rFonts w:ascii="SimSun" w:hAnsi="SimSun"/>
                <w:sz w:val="16"/>
                <w:szCs w:val="16"/>
              </w:rPr>
              <w:t>RU</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塔吉克斯坦（</w:t>
            </w:r>
            <w:r w:rsidRPr="00FD385F">
              <w:rPr>
                <w:rFonts w:ascii="SimSun" w:hAnsi="SimSun"/>
                <w:sz w:val="16"/>
                <w:szCs w:val="16"/>
              </w:rPr>
              <w:t>TJ</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土库曼斯坦（</w:t>
            </w:r>
            <w:r w:rsidRPr="00FD385F">
              <w:rPr>
                <w:rFonts w:ascii="SimSun" w:hAnsi="SimSun"/>
                <w:sz w:val="16"/>
                <w:szCs w:val="16"/>
              </w:rPr>
              <w:t>TM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欧亚专利</w:t>
            </w:r>
            <w:r w:rsidR="00B06A69">
              <w:rPr>
                <w:rFonts w:ascii="SimSun" w:hAnsi="SimSun" w:cs="SimSun" w:hint="eastAsia"/>
                <w:sz w:val="16"/>
                <w:szCs w:val="16"/>
              </w:rPr>
              <w:t>组织</w:t>
            </w:r>
            <w:r w:rsidRPr="00FD385F">
              <w:rPr>
                <w:rFonts w:ascii="SimSun" w:hAnsi="SimSun" w:cs="SimSun" w:hint="eastAsia"/>
                <w:sz w:val="16"/>
                <w:szCs w:val="16"/>
              </w:rPr>
              <w:t>（</w:t>
            </w:r>
            <w:r w:rsidRPr="00FD385F">
              <w:rPr>
                <w:rFonts w:ascii="SimSun" w:hAnsi="SimSun"/>
                <w:sz w:val="16"/>
                <w:szCs w:val="16"/>
              </w:rPr>
              <w:t>EA</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30A3892E" w14:textId="7FFDEB7A" w:rsidR="00973EC9" w:rsidRPr="00FD385F" w:rsidRDefault="00FC1054"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lastRenderedPageBreak/>
              <w:t>主管局</w:t>
            </w:r>
          </w:p>
        </w:tc>
        <w:tc>
          <w:tcPr>
            <w:tcW w:w="1176" w:type="dxa"/>
            <w:tcBorders>
              <w:top w:val="single" w:sz="4" w:space="0" w:color="auto"/>
              <w:left w:val="single" w:sz="4" w:space="0" w:color="auto"/>
              <w:bottom w:val="single" w:sz="4" w:space="0" w:color="auto"/>
              <w:right w:val="single" w:sz="4" w:space="0" w:color="auto"/>
            </w:tcBorders>
            <w:noWrap/>
          </w:tcPr>
          <w:p w14:paraId="0CD28461" w14:textId="304E605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16</w:t>
            </w:r>
          </w:p>
        </w:tc>
      </w:tr>
      <w:tr w:rsidR="00A8170E" w:rsidRPr="00551DA2" w14:paraId="16063CD7"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76767C60" w14:textId="5F34FF3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2019-9</w:t>
            </w:r>
          </w:p>
        </w:tc>
        <w:tc>
          <w:tcPr>
            <w:tcW w:w="975" w:type="dxa"/>
            <w:tcBorders>
              <w:top w:val="single" w:sz="4" w:space="0" w:color="auto"/>
              <w:left w:val="single" w:sz="4" w:space="0" w:color="auto"/>
              <w:bottom w:val="single" w:sz="4" w:space="0" w:color="auto"/>
              <w:right w:val="single" w:sz="4" w:space="0" w:color="auto"/>
            </w:tcBorders>
            <w:noWrap/>
            <w:hideMark/>
          </w:tcPr>
          <w:p w14:paraId="3A8E6796" w14:textId="27CD25C6"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428C7E1" w14:textId="20443E1B"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665D4C"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2B88A2CF" w14:textId="2D48B20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w:t>
            </w:r>
          </w:p>
        </w:tc>
        <w:tc>
          <w:tcPr>
            <w:tcW w:w="2855" w:type="dxa"/>
            <w:tcBorders>
              <w:top w:val="single" w:sz="4" w:space="0" w:color="auto"/>
              <w:left w:val="single" w:sz="4" w:space="0" w:color="auto"/>
              <w:bottom w:val="single" w:sz="4" w:space="0" w:color="auto"/>
              <w:right w:val="single" w:sz="4" w:space="0" w:color="auto"/>
            </w:tcBorders>
            <w:hideMark/>
          </w:tcPr>
          <w:p w14:paraId="33DAAF26" w14:textId="7AAB6B35" w:rsidR="00973EC9" w:rsidRPr="00FD385F" w:rsidRDefault="008716B7"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知识产权和创新研讨会</w:t>
            </w:r>
          </w:p>
        </w:tc>
        <w:tc>
          <w:tcPr>
            <w:tcW w:w="1823" w:type="dxa"/>
            <w:tcBorders>
              <w:top w:val="single" w:sz="4" w:space="0" w:color="auto"/>
              <w:left w:val="single" w:sz="4" w:space="0" w:color="auto"/>
              <w:bottom w:val="single" w:sz="4" w:space="0" w:color="auto"/>
              <w:right w:val="single" w:sz="4" w:space="0" w:color="auto"/>
            </w:tcBorders>
            <w:hideMark/>
          </w:tcPr>
          <w:p w14:paraId="677E1760" w14:textId="32DB0A22" w:rsidR="00973EC9" w:rsidRPr="00FD385F" w:rsidRDefault="002C5A39"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古巴工业产权局（</w:t>
            </w:r>
            <w:r w:rsidR="00973EC9" w:rsidRPr="00FD385F">
              <w:rPr>
                <w:rFonts w:ascii="SimSun" w:hAnsi="SimSun"/>
                <w:sz w:val="16"/>
                <w:szCs w:val="16"/>
              </w:rPr>
              <w:t>OCPI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6B539E28" w14:textId="5563326E"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古巴（</w:t>
            </w:r>
            <w:r w:rsidR="00973EC9" w:rsidRPr="00FD385F">
              <w:rPr>
                <w:rFonts w:ascii="SimSun" w:hAnsi="SimSun"/>
                <w:sz w:val="16"/>
                <w:szCs w:val="16"/>
                <w:lang w:eastAsia="en-US"/>
              </w:rPr>
              <w:t>CU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01E74E09" w14:textId="64C01C2F"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古巴（</w:t>
            </w:r>
            <w:r w:rsidR="00973EC9" w:rsidRPr="00FD385F">
              <w:rPr>
                <w:rFonts w:ascii="SimSun" w:hAnsi="SimSun"/>
                <w:sz w:val="16"/>
                <w:szCs w:val="16"/>
                <w:lang w:eastAsia="en-US"/>
              </w:rPr>
              <w:t>CU</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1A95928" w14:textId="75081C6A"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r w:rsidRPr="00FD385F">
              <w:rPr>
                <w:rFonts w:ascii="SimSun" w:hAnsi="SimSun" w:hint="eastAsia"/>
                <w:sz w:val="16"/>
                <w:szCs w:val="16"/>
              </w:rPr>
              <w:t>+</w:t>
            </w:r>
            <w:r w:rsidRPr="00FD385F">
              <w:rPr>
                <w:rFonts w:ascii="SimSun" w:hAnsi="SimSun" w:cs="SimSun" w:hint="eastAsia"/>
                <w:sz w:val="16"/>
                <w:szCs w:val="16"/>
              </w:rPr>
              <w:t>高校/研究机构</w:t>
            </w:r>
          </w:p>
        </w:tc>
        <w:tc>
          <w:tcPr>
            <w:tcW w:w="1176" w:type="dxa"/>
            <w:tcBorders>
              <w:top w:val="single" w:sz="4" w:space="0" w:color="auto"/>
              <w:left w:val="single" w:sz="4" w:space="0" w:color="auto"/>
              <w:bottom w:val="single" w:sz="4" w:space="0" w:color="auto"/>
              <w:right w:val="single" w:sz="4" w:space="0" w:color="auto"/>
            </w:tcBorders>
            <w:noWrap/>
            <w:hideMark/>
          </w:tcPr>
          <w:p w14:paraId="78CE1B9D" w14:textId="003D8108"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50</w:t>
            </w:r>
          </w:p>
        </w:tc>
      </w:tr>
      <w:tr w:rsidR="00A8170E" w:rsidRPr="00551DA2" w14:paraId="54D0D585"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0858BFAD" w14:textId="56661D3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tcPr>
          <w:p w14:paraId="4FBE12D5" w14:textId="4B7E16A5"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49E55E0E" w14:textId="215986CD"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7F560F68" w14:textId="4C10F56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BCD</w:t>
            </w:r>
          </w:p>
        </w:tc>
        <w:tc>
          <w:tcPr>
            <w:tcW w:w="2855" w:type="dxa"/>
            <w:tcBorders>
              <w:top w:val="single" w:sz="4" w:space="0" w:color="auto"/>
              <w:left w:val="single" w:sz="4" w:space="0" w:color="auto"/>
              <w:bottom w:val="single" w:sz="4" w:space="0" w:color="auto"/>
              <w:right w:val="single" w:sz="4" w:space="0" w:color="auto"/>
            </w:tcBorders>
          </w:tcPr>
          <w:p w14:paraId="2399FE32" w14:textId="4E104682" w:rsidR="002C5A39" w:rsidRPr="00FD385F" w:rsidRDefault="002C5A39" w:rsidP="00FD385F">
            <w:pPr>
              <w:spacing w:beforeLines="40" w:before="96" w:afterLines="40" w:after="96"/>
              <w:jc w:val="center"/>
              <w:rPr>
                <w:rFonts w:ascii="SimSun" w:hAnsi="SimSun"/>
                <w:sz w:val="16"/>
                <w:szCs w:val="16"/>
              </w:rPr>
            </w:pPr>
            <w:r w:rsidRPr="00FD385F">
              <w:rPr>
                <w:rFonts w:ascii="SimSun" w:hAnsi="SimSun" w:hint="eastAsia"/>
                <w:sz w:val="16"/>
                <w:szCs w:val="16"/>
              </w:rPr>
              <w:t>面向主管局和申请人的e</w:t>
            </w:r>
            <w:r w:rsidRPr="00FD385F">
              <w:rPr>
                <w:rFonts w:ascii="SimSun" w:hAnsi="SimSun"/>
                <w:sz w:val="16"/>
                <w:szCs w:val="16"/>
              </w:rPr>
              <w:t>PCT</w:t>
            </w:r>
            <w:r w:rsidRPr="00FD385F">
              <w:rPr>
                <w:rFonts w:ascii="SimSun" w:hAnsi="SimSun" w:hint="eastAsia"/>
                <w:sz w:val="16"/>
                <w:szCs w:val="16"/>
              </w:rPr>
              <w:t>高级培训</w:t>
            </w:r>
          </w:p>
        </w:tc>
        <w:tc>
          <w:tcPr>
            <w:tcW w:w="1823" w:type="dxa"/>
            <w:tcBorders>
              <w:top w:val="single" w:sz="4" w:space="0" w:color="auto"/>
              <w:left w:val="single" w:sz="4" w:space="0" w:color="auto"/>
              <w:bottom w:val="single" w:sz="4" w:space="0" w:color="auto"/>
              <w:right w:val="single" w:sz="4" w:space="0" w:color="auto"/>
            </w:tcBorders>
          </w:tcPr>
          <w:p w14:paraId="65B98FEA" w14:textId="61F4B34D" w:rsidR="00973EC9" w:rsidRPr="00FD385F" w:rsidRDefault="002C5A39"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肯尼亚工业产权局（</w:t>
            </w:r>
            <w:r w:rsidR="00973EC9" w:rsidRPr="00FD385F">
              <w:rPr>
                <w:rFonts w:ascii="SimSun" w:hAnsi="SimSun"/>
                <w:sz w:val="16"/>
                <w:szCs w:val="16"/>
              </w:rPr>
              <w:t>KIPI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1AD2F65A" w14:textId="354FE1C3"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肯尼亚（</w:t>
            </w:r>
            <w:r w:rsidR="00973EC9" w:rsidRPr="00FD385F">
              <w:rPr>
                <w:rFonts w:ascii="SimSun" w:hAnsi="SimSun"/>
                <w:sz w:val="16"/>
                <w:szCs w:val="16"/>
                <w:lang w:eastAsia="en-US"/>
              </w:rPr>
              <w:t>KE</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2A419537" w14:textId="7BEB4388"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肯尼亚（</w:t>
            </w:r>
            <w:r w:rsidR="00973EC9" w:rsidRPr="00FD385F">
              <w:rPr>
                <w:rFonts w:ascii="SimSun" w:hAnsi="SimSun"/>
                <w:sz w:val="16"/>
                <w:szCs w:val="16"/>
                <w:lang w:eastAsia="en-US"/>
              </w:rPr>
              <w:t>KE</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31063380" w14:textId="3A764F4A" w:rsidR="00973EC9" w:rsidRPr="00FD385F" w:rsidRDefault="002C5A39"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55F28B24" w14:textId="5BC7B8E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43</w:t>
            </w:r>
          </w:p>
        </w:tc>
      </w:tr>
      <w:tr w:rsidR="00A8170E" w:rsidRPr="00551DA2" w14:paraId="2B342676"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6A9C294E" w14:textId="50EAA076"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hideMark/>
          </w:tcPr>
          <w:p w14:paraId="03E974F3" w14:textId="54576635"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2E383910" w14:textId="05541900"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3DF1E9CA" w14:textId="453BF3D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BCD</w:t>
            </w:r>
          </w:p>
        </w:tc>
        <w:tc>
          <w:tcPr>
            <w:tcW w:w="2855" w:type="dxa"/>
            <w:tcBorders>
              <w:top w:val="single" w:sz="4" w:space="0" w:color="auto"/>
              <w:left w:val="single" w:sz="4" w:space="0" w:color="auto"/>
              <w:bottom w:val="single" w:sz="4" w:space="0" w:color="auto"/>
              <w:right w:val="single" w:sz="4" w:space="0" w:color="auto"/>
            </w:tcBorders>
            <w:hideMark/>
          </w:tcPr>
          <w:p w14:paraId="04A2AF19" w14:textId="24600F2F" w:rsidR="002C5A39" w:rsidRPr="00FD385F" w:rsidRDefault="008C4F5F" w:rsidP="00FD385F">
            <w:pPr>
              <w:spacing w:beforeLines="40" w:before="96" w:afterLines="40" w:after="96"/>
              <w:jc w:val="center"/>
              <w:rPr>
                <w:rFonts w:ascii="SimSun" w:hAnsi="SimSun"/>
                <w:sz w:val="16"/>
                <w:szCs w:val="16"/>
              </w:rPr>
            </w:pPr>
            <w:r w:rsidRPr="00FD385F">
              <w:rPr>
                <w:rFonts w:ascii="SimSun" w:hAnsi="SimSun" w:hint="eastAsia"/>
                <w:sz w:val="16"/>
                <w:szCs w:val="16"/>
              </w:rPr>
              <w:t>选定</w:t>
            </w:r>
            <w:r w:rsidR="002C5A39" w:rsidRPr="00FD385F">
              <w:rPr>
                <w:rFonts w:ascii="SimSun" w:hAnsi="SimSun" w:hint="eastAsia"/>
                <w:sz w:val="16"/>
                <w:szCs w:val="16"/>
              </w:rPr>
              <w:t>阿拉伯</w:t>
            </w:r>
            <w:r w:rsidRPr="00FD385F">
              <w:rPr>
                <w:rFonts w:ascii="SimSun" w:hAnsi="SimSun" w:hint="eastAsia"/>
                <w:sz w:val="16"/>
                <w:szCs w:val="16"/>
              </w:rPr>
              <w:t>P</w:t>
            </w:r>
            <w:r w:rsidRPr="00FD385F">
              <w:rPr>
                <w:rFonts w:ascii="SimSun" w:hAnsi="SimSun"/>
                <w:sz w:val="16"/>
                <w:szCs w:val="16"/>
              </w:rPr>
              <w:t>CT</w:t>
            </w:r>
            <w:r w:rsidR="002C5A39" w:rsidRPr="00FD385F">
              <w:rPr>
                <w:rFonts w:ascii="SimSun" w:hAnsi="SimSun" w:hint="eastAsia"/>
                <w:sz w:val="16"/>
                <w:szCs w:val="16"/>
              </w:rPr>
              <w:t>签约国产权组织P</w:t>
            </w:r>
            <w:r w:rsidR="002C5A39" w:rsidRPr="00FD385F">
              <w:rPr>
                <w:rFonts w:ascii="SimSun" w:hAnsi="SimSun"/>
                <w:sz w:val="16"/>
                <w:szCs w:val="16"/>
              </w:rPr>
              <w:t>CT</w:t>
            </w:r>
            <w:r w:rsidR="002C5A39" w:rsidRPr="00FD385F">
              <w:rPr>
                <w:rFonts w:ascii="SimSun" w:hAnsi="SimSun" w:hint="eastAsia"/>
                <w:sz w:val="16"/>
                <w:szCs w:val="16"/>
              </w:rPr>
              <w:t>次区域研讨会</w:t>
            </w:r>
          </w:p>
        </w:tc>
        <w:tc>
          <w:tcPr>
            <w:tcW w:w="1823" w:type="dxa"/>
            <w:tcBorders>
              <w:top w:val="single" w:sz="4" w:space="0" w:color="auto"/>
              <w:left w:val="single" w:sz="4" w:space="0" w:color="auto"/>
              <w:bottom w:val="single" w:sz="4" w:space="0" w:color="auto"/>
              <w:right w:val="single" w:sz="4" w:space="0" w:color="auto"/>
            </w:tcBorders>
            <w:hideMark/>
          </w:tcPr>
          <w:p w14:paraId="7023F4D9" w14:textId="22206D8A" w:rsidR="00973EC9" w:rsidRPr="00FD385F" w:rsidRDefault="00B06A69" w:rsidP="00FD385F">
            <w:pPr>
              <w:spacing w:beforeLines="40" w:before="96" w:afterLines="40" w:after="96"/>
              <w:jc w:val="center"/>
              <w:rPr>
                <w:rFonts w:ascii="SimSun" w:hAnsi="SimSun"/>
                <w:sz w:val="16"/>
                <w:szCs w:val="16"/>
              </w:rPr>
            </w:pPr>
            <w:r>
              <w:rPr>
                <w:rFonts w:ascii="SimSun" w:hAnsi="SimSun" w:cs="SimSun" w:hint="eastAsia"/>
                <w:sz w:val="16"/>
                <w:szCs w:val="16"/>
              </w:rPr>
              <w:t>贸易、工业与</w:t>
            </w:r>
            <w:r w:rsidRPr="00FD385F">
              <w:rPr>
                <w:rFonts w:ascii="SimSun" w:hAnsi="SimSun" w:cs="SimSun" w:hint="eastAsia"/>
                <w:sz w:val="16"/>
                <w:szCs w:val="16"/>
              </w:rPr>
              <w:t>旅游部</w:t>
            </w:r>
            <w:r w:rsidR="002C5A39" w:rsidRPr="00FD385F">
              <w:rPr>
                <w:rFonts w:ascii="SimSun" w:hAnsi="SimSun" w:cs="SimSun" w:hint="eastAsia"/>
                <w:sz w:val="16"/>
                <w:szCs w:val="16"/>
              </w:rPr>
              <w:t>工业发展</w:t>
            </w:r>
            <w:r w:rsidR="00573AE0">
              <w:rPr>
                <w:rFonts w:ascii="SimSun" w:hAnsi="SimSun" w:cs="SimSun" w:hint="eastAsia"/>
                <w:sz w:val="16"/>
                <w:szCs w:val="16"/>
              </w:rPr>
              <w:t>总</w:t>
            </w:r>
            <w:r>
              <w:rPr>
                <w:rFonts w:ascii="SimSun" w:hAnsi="SimSun" w:cs="SimSun" w:hint="eastAsia"/>
                <w:sz w:val="16"/>
                <w:szCs w:val="16"/>
              </w:rPr>
              <w:t>局</w:t>
            </w:r>
            <w:r w:rsidRPr="00FD385F">
              <w:rPr>
                <w:rFonts w:ascii="SimSun" w:hAnsi="SimSun"/>
                <w:sz w:val="16"/>
                <w:szCs w:val="16"/>
              </w:rPr>
              <w:t xml:space="preserve"> </w:t>
            </w:r>
          </w:p>
        </w:tc>
        <w:tc>
          <w:tcPr>
            <w:tcW w:w="1645" w:type="dxa"/>
            <w:tcBorders>
              <w:top w:val="single" w:sz="4" w:space="0" w:color="auto"/>
              <w:left w:val="single" w:sz="4" w:space="0" w:color="auto"/>
              <w:bottom w:val="single" w:sz="4" w:space="0" w:color="auto"/>
              <w:right w:val="single" w:sz="4" w:space="0" w:color="auto"/>
            </w:tcBorders>
            <w:hideMark/>
          </w:tcPr>
          <w:p w14:paraId="2E750D76" w14:textId="10D88358"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毛里塔尼亚（</w:t>
            </w:r>
            <w:r w:rsidR="00973EC9" w:rsidRPr="00FD385F">
              <w:rPr>
                <w:rFonts w:ascii="SimSun" w:hAnsi="SimSun"/>
                <w:sz w:val="16"/>
                <w:szCs w:val="16"/>
                <w:lang w:eastAsia="en-US"/>
              </w:rPr>
              <w:t>MR</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B923F9B" w14:textId="49508219" w:rsidR="00973EC9" w:rsidRPr="00FD385F" w:rsidRDefault="002C5A39"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科摩罗（</w:t>
            </w:r>
            <w:r w:rsidRPr="00FD385F">
              <w:rPr>
                <w:rFonts w:ascii="SimSun" w:hAnsi="SimSun"/>
                <w:sz w:val="16"/>
                <w:szCs w:val="16"/>
              </w:rPr>
              <w:t>KM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吉布提（</w:t>
            </w:r>
            <w:r w:rsidRPr="00FD385F">
              <w:rPr>
                <w:rFonts w:ascii="SimSun" w:hAnsi="SimSun"/>
                <w:sz w:val="16"/>
                <w:szCs w:val="16"/>
              </w:rPr>
              <w:t>DJ</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毛里塔尼亚（</w:t>
            </w:r>
            <w:r w:rsidRPr="00FD385F">
              <w:rPr>
                <w:rFonts w:ascii="SimSun" w:hAnsi="SimSun"/>
                <w:sz w:val="16"/>
                <w:szCs w:val="16"/>
              </w:rPr>
              <w:t>MR</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149F120D" w14:textId="4B156079"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val="fr-FR"/>
              </w:rPr>
              <w:t>主管局+用户</w:t>
            </w:r>
          </w:p>
        </w:tc>
        <w:tc>
          <w:tcPr>
            <w:tcW w:w="1176" w:type="dxa"/>
            <w:tcBorders>
              <w:top w:val="single" w:sz="4" w:space="0" w:color="auto"/>
              <w:left w:val="single" w:sz="4" w:space="0" w:color="auto"/>
              <w:bottom w:val="single" w:sz="4" w:space="0" w:color="auto"/>
              <w:right w:val="single" w:sz="4" w:space="0" w:color="auto"/>
            </w:tcBorders>
            <w:noWrap/>
            <w:hideMark/>
          </w:tcPr>
          <w:p w14:paraId="3584300D" w14:textId="126CDCED"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50</w:t>
            </w:r>
          </w:p>
        </w:tc>
      </w:tr>
      <w:tr w:rsidR="00A8170E" w:rsidRPr="00551DA2" w14:paraId="538ACF91"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tcPr>
          <w:p w14:paraId="0AB43824" w14:textId="1D59943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tcPr>
          <w:p w14:paraId="3EDA6431" w14:textId="52771F30"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5B427E98" w14:textId="51DB9255"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20FF8269" w14:textId="65785DB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053AACEC" w14:textId="62509539" w:rsidR="002C5A39" w:rsidRPr="00FD385F" w:rsidRDefault="002C5A39"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体系发展国家研讨会</w:t>
            </w:r>
          </w:p>
        </w:tc>
        <w:tc>
          <w:tcPr>
            <w:tcW w:w="1823" w:type="dxa"/>
            <w:tcBorders>
              <w:top w:val="single" w:sz="4" w:space="0" w:color="auto"/>
              <w:left w:val="single" w:sz="4" w:space="0" w:color="auto"/>
              <w:bottom w:val="single" w:sz="4" w:space="0" w:color="auto"/>
              <w:right w:val="single" w:sz="4" w:space="0" w:color="auto"/>
            </w:tcBorders>
          </w:tcPr>
          <w:p w14:paraId="370884BE" w14:textId="1A28562A" w:rsidR="00973EC9" w:rsidRPr="00FD385F" w:rsidRDefault="002C5A39"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产权组织俄罗斯</w:t>
            </w:r>
            <w:r w:rsidR="002A48CA" w:rsidRPr="00FD385F">
              <w:rPr>
                <w:rFonts w:ascii="SimSun" w:hAnsi="SimSun" w:cs="SimSun" w:hint="eastAsia"/>
                <w:sz w:val="16"/>
                <w:szCs w:val="16"/>
              </w:rPr>
              <w:t>联邦</w:t>
            </w:r>
            <w:r w:rsidRPr="00FD385F">
              <w:rPr>
                <w:rFonts w:ascii="SimSun" w:hAnsi="SimSun" w:cs="SimSun" w:hint="eastAsia"/>
                <w:sz w:val="16"/>
                <w:szCs w:val="16"/>
              </w:rPr>
              <w:t>办事处</w:t>
            </w:r>
            <w:r w:rsidR="00973EC9" w:rsidRPr="00FD385F">
              <w:rPr>
                <w:rFonts w:ascii="SimSun" w:hAnsi="SimSun"/>
                <w:sz w:val="16"/>
                <w:szCs w:val="16"/>
              </w:rPr>
              <w:br/>
            </w:r>
            <w:r w:rsidRPr="00FD385F">
              <w:rPr>
                <w:rFonts w:ascii="SimSun" w:hAnsi="SimSun" w:cs="SimSun" w:hint="eastAsia"/>
                <w:sz w:val="16"/>
                <w:szCs w:val="16"/>
              </w:rPr>
              <w:t>俄罗斯联邦知识产权局（</w:t>
            </w:r>
            <w:r w:rsidR="00973EC9" w:rsidRPr="00FD385F">
              <w:rPr>
                <w:rFonts w:ascii="SimSun" w:hAnsi="SimSun"/>
                <w:sz w:val="16"/>
                <w:szCs w:val="16"/>
              </w:rPr>
              <w:t>Rospatent</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tcPr>
          <w:p w14:paraId="5CD950E7" w14:textId="2D177295"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俄罗斯联邦（</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18018CA1" w14:textId="6BE6EB9F"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俄罗斯联邦（</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0E7CC6BF" w14:textId="5D2C7E28" w:rsidR="00973EC9" w:rsidRPr="00FD385F" w:rsidRDefault="002C5A3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高校</w:t>
            </w:r>
            <w:r w:rsidRPr="00FD385F">
              <w:rPr>
                <w:rFonts w:ascii="SimSun" w:hAnsi="SimSun" w:hint="eastAsia"/>
                <w:sz w:val="16"/>
                <w:szCs w:val="16"/>
                <w:lang w:eastAsia="en-US"/>
              </w:rPr>
              <w:t>/</w:t>
            </w:r>
            <w:r w:rsidRPr="00FD385F">
              <w:rPr>
                <w:rFonts w:ascii="SimSun" w:hAnsi="SimSun" w:cs="SimSun" w:hint="eastAsia"/>
                <w:sz w:val="16"/>
                <w:szCs w:val="16"/>
                <w:lang w:eastAsia="en-US"/>
              </w:rPr>
              <w:t>研究机构</w:t>
            </w:r>
            <w:r w:rsidRPr="00FD385F">
              <w:rPr>
                <w:rFonts w:ascii="SimSun" w:hAnsi="SimSun" w:hint="eastAsia"/>
                <w:sz w:val="16"/>
                <w:szCs w:val="16"/>
                <w:lang w:eastAsia="en-US"/>
              </w:rPr>
              <w:t>+</w:t>
            </w:r>
            <w:r w:rsidRPr="00FD385F">
              <w:rPr>
                <w:rFonts w:ascii="SimSun" w:hAnsi="SimSun" w:cs="SimSun" w:hint="eastAsia"/>
                <w:sz w:val="16"/>
                <w:szCs w:val="16"/>
                <w:lang w:eastAsia="en-US"/>
              </w:rPr>
              <w:t>用户</w:t>
            </w:r>
          </w:p>
        </w:tc>
        <w:tc>
          <w:tcPr>
            <w:tcW w:w="1176" w:type="dxa"/>
            <w:tcBorders>
              <w:top w:val="single" w:sz="4" w:space="0" w:color="auto"/>
              <w:left w:val="single" w:sz="4" w:space="0" w:color="auto"/>
              <w:bottom w:val="single" w:sz="4" w:space="0" w:color="auto"/>
              <w:right w:val="single" w:sz="4" w:space="0" w:color="auto"/>
            </w:tcBorders>
            <w:noWrap/>
          </w:tcPr>
          <w:p w14:paraId="63E14116" w14:textId="7085C47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w:t>
            </w:r>
          </w:p>
        </w:tc>
      </w:tr>
      <w:tr w:rsidR="00A8170E" w:rsidRPr="00551DA2" w14:paraId="340DFB13"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tcPr>
          <w:p w14:paraId="0F49E112" w14:textId="3F812B76"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tcPr>
          <w:p w14:paraId="204C1887" w14:textId="3FDB61EB"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2255B43C" w14:textId="22558F03"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4CF01652" w14:textId="170E40D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31952E4B" w14:textId="17B39D2E" w:rsidR="00973EC9" w:rsidRPr="00FD385F" w:rsidRDefault="00080E34"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cs="SimSun" w:hint="eastAsia"/>
                <w:sz w:val="16"/>
                <w:szCs w:val="16"/>
              </w:rPr>
              <w:t>体系发展国家研讨会</w:t>
            </w:r>
          </w:p>
        </w:tc>
        <w:tc>
          <w:tcPr>
            <w:tcW w:w="1823" w:type="dxa"/>
            <w:tcBorders>
              <w:top w:val="single" w:sz="4" w:space="0" w:color="auto"/>
              <w:left w:val="single" w:sz="4" w:space="0" w:color="auto"/>
              <w:bottom w:val="single" w:sz="4" w:space="0" w:color="auto"/>
              <w:right w:val="single" w:sz="4" w:space="0" w:color="auto"/>
            </w:tcBorders>
          </w:tcPr>
          <w:p w14:paraId="431DB94E" w14:textId="64EAD2A6" w:rsidR="00973EC9" w:rsidRPr="00FD385F" w:rsidRDefault="00080E34"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俄罗斯联邦知识产权局（</w:t>
            </w:r>
            <w:r w:rsidRPr="00FD385F">
              <w:rPr>
                <w:rFonts w:ascii="SimSun" w:hAnsi="SimSun"/>
                <w:sz w:val="16"/>
                <w:szCs w:val="16"/>
              </w:rPr>
              <w:t>Rospatent</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tcPr>
          <w:p w14:paraId="665AB8CE" w14:textId="155BDC60" w:rsidR="00973EC9" w:rsidRPr="00FD385F" w:rsidRDefault="00080E34"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俄罗斯联邦（</w:t>
            </w:r>
            <w:r w:rsidRPr="00FD385F">
              <w:rPr>
                <w:rFonts w:ascii="SimSun" w:hAnsi="SimSun"/>
                <w:sz w:val="16"/>
                <w:szCs w:val="16"/>
                <w:lang w:eastAsia="en-US"/>
              </w:rPr>
              <w:t>RU</w:t>
            </w:r>
            <w:r w:rsidRPr="00FD385F">
              <w:rPr>
                <w:rFonts w:ascii="SimSun" w:hAnsi="SimSun" w:cs="SimSun" w:hint="eastAsia"/>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tcPr>
          <w:p w14:paraId="41709E03" w14:textId="61A2CB1D" w:rsidR="00973EC9" w:rsidRPr="00FD385F" w:rsidRDefault="00080E34"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俄罗斯联邦（</w:t>
            </w:r>
            <w:r w:rsidRPr="00FD385F">
              <w:rPr>
                <w:rFonts w:ascii="SimSun" w:hAnsi="SimSun"/>
                <w:sz w:val="16"/>
                <w:szCs w:val="16"/>
                <w:lang w:eastAsia="en-US"/>
              </w:rPr>
              <w:t>RU</w:t>
            </w:r>
            <w:r w:rsidRPr="00FD385F">
              <w:rPr>
                <w:rFonts w:ascii="SimSun" w:hAnsi="SimSun" w:cs="SimSun" w:hint="eastAsia"/>
                <w:sz w:val="16"/>
                <w:szCs w:val="16"/>
                <w:lang w:eastAsia="en-US"/>
              </w:rPr>
              <w:t>）</w:t>
            </w:r>
          </w:p>
        </w:tc>
        <w:tc>
          <w:tcPr>
            <w:tcW w:w="1123" w:type="dxa"/>
            <w:tcBorders>
              <w:top w:val="single" w:sz="4" w:space="0" w:color="auto"/>
              <w:left w:val="single" w:sz="4" w:space="0" w:color="auto"/>
              <w:bottom w:val="single" w:sz="4" w:space="0" w:color="auto"/>
              <w:right w:val="single" w:sz="4" w:space="0" w:color="auto"/>
            </w:tcBorders>
            <w:noWrap/>
          </w:tcPr>
          <w:p w14:paraId="186AB781" w14:textId="1BB65B65" w:rsidR="00973EC9" w:rsidRPr="00FD385F" w:rsidRDefault="00080E34"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高校</w:t>
            </w:r>
            <w:r w:rsidRPr="00FD385F">
              <w:rPr>
                <w:rFonts w:ascii="SimSun" w:hAnsi="SimSun" w:hint="eastAsia"/>
                <w:sz w:val="16"/>
                <w:szCs w:val="16"/>
                <w:lang w:eastAsia="en-US"/>
              </w:rPr>
              <w:t>/</w:t>
            </w:r>
            <w:r w:rsidRPr="00FD385F">
              <w:rPr>
                <w:rFonts w:ascii="SimSun" w:hAnsi="SimSun" w:cs="SimSun" w:hint="eastAsia"/>
                <w:sz w:val="16"/>
                <w:szCs w:val="16"/>
                <w:lang w:eastAsia="en-US"/>
              </w:rPr>
              <w:t>研究机构</w:t>
            </w:r>
            <w:r w:rsidRPr="00FD385F">
              <w:rPr>
                <w:rFonts w:ascii="SimSun" w:hAnsi="SimSun" w:hint="eastAsia"/>
                <w:sz w:val="16"/>
                <w:szCs w:val="16"/>
                <w:lang w:eastAsia="en-US"/>
              </w:rPr>
              <w:t>+</w:t>
            </w:r>
            <w:r w:rsidRPr="00FD385F">
              <w:rPr>
                <w:rFonts w:ascii="SimSun" w:hAnsi="SimSun" w:cs="SimSun" w:hint="eastAsia"/>
                <w:sz w:val="16"/>
                <w:szCs w:val="16"/>
                <w:lang w:eastAsia="en-US"/>
              </w:rPr>
              <w:t>用户</w:t>
            </w:r>
          </w:p>
        </w:tc>
        <w:tc>
          <w:tcPr>
            <w:tcW w:w="1176" w:type="dxa"/>
            <w:tcBorders>
              <w:top w:val="single" w:sz="4" w:space="0" w:color="auto"/>
              <w:left w:val="single" w:sz="4" w:space="0" w:color="auto"/>
              <w:bottom w:val="single" w:sz="4" w:space="0" w:color="auto"/>
              <w:right w:val="single" w:sz="4" w:space="0" w:color="auto"/>
            </w:tcBorders>
            <w:noWrap/>
          </w:tcPr>
          <w:p w14:paraId="510E7E3E" w14:textId="609C44B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120</w:t>
            </w:r>
          </w:p>
        </w:tc>
      </w:tr>
      <w:tr w:rsidR="00A8170E" w:rsidRPr="00551DA2" w14:paraId="16E85F8C"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1765C69F" w14:textId="76F5E15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2019-9</w:t>
            </w:r>
          </w:p>
        </w:tc>
        <w:tc>
          <w:tcPr>
            <w:tcW w:w="975" w:type="dxa"/>
            <w:tcBorders>
              <w:top w:val="single" w:sz="4" w:space="0" w:color="auto"/>
              <w:left w:val="single" w:sz="4" w:space="0" w:color="auto"/>
              <w:bottom w:val="single" w:sz="4" w:space="0" w:color="auto"/>
              <w:right w:val="single" w:sz="4" w:space="0" w:color="auto"/>
            </w:tcBorders>
            <w:noWrap/>
            <w:hideMark/>
          </w:tcPr>
          <w:p w14:paraId="36817683" w14:textId="36643378" w:rsidR="00973EC9" w:rsidRPr="00FD385F" w:rsidRDefault="00665D4C"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1FAC54A3" w14:textId="2B99D481"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3137AAE9" w14:textId="4F1814C8"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w:t>
            </w:r>
          </w:p>
        </w:tc>
        <w:tc>
          <w:tcPr>
            <w:tcW w:w="2855" w:type="dxa"/>
            <w:tcBorders>
              <w:top w:val="single" w:sz="4" w:space="0" w:color="auto"/>
              <w:left w:val="single" w:sz="4" w:space="0" w:color="auto"/>
              <w:bottom w:val="single" w:sz="4" w:space="0" w:color="auto"/>
              <w:right w:val="single" w:sz="4" w:space="0" w:color="auto"/>
            </w:tcBorders>
            <w:hideMark/>
          </w:tcPr>
          <w:p w14:paraId="3FA4813D" w14:textId="3DB6DD76" w:rsidR="00EE5615" w:rsidRPr="00FD385F" w:rsidRDefault="00EE5615" w:rsidP="00FD385F">
            <w:pPr>
              <w:spacing w:beforeLines="40" w:before="96" w:afterLines="40" w:after="96"/>
              <w:jc w:val="center"/>
              <w:rPr>
                <w:rFonts w:ascii="SimSun" w:hAnsi="SimSun"/>
                <w:sz w:val="16"/>
                <w:szCs w:val="16"/>
              </w:rPr>
            </w:pPr>
            <w:r w:rsidRPr="00FD385F">
              <w:rPr>
                <w:rFonts w:ascii="SimSun" w:hAnsi="SimSun" w:hint="eastAsia"/>
                <w:sz w:val="16"/>
                <w:szCs w:val="16"/>
              </w:rPr>
              <w:t>欧亚专利组织P</w:t>
            </w:r>
            <w:r w:rsidRPr="00FD385F">
              <w:rPr>
                <w:rFonts w:ascii="SimSun" w:hAnsi="SimSun"/>
                <w:sz w:val="16"/>
                <w:szCs w:val="16"/>
              </w:rPr>
              <w:t>CT</w:t>
            </w:r>
            <w:r w:rsidRPr="00FD385F">
              <w:rPr>
                <w:rFonts w:ascii="SimSun" w:hAnsi="SimSun" w:hint="eastAsia"/>
                <w:sz w:val="16"/>
                <w:szCs w:val="16"/>
              </w:rPr>
              <w:t>地区研讨会</w:t>
            </w:r>
          </w:p>
        </w:tc>
        <w:tc>
          <w:tcPr>
            <w:tcW w:w="1823" w:type="dxa"/>
            <w:tcBorders>
              <w:top w:val="single" w:sz="4" w:space="0" w:color="auto"/>
              <w:left w:val="single" w:sz="4" w:space="0" w:color="auto"/>
              <w:bottom w:val="single" w:sz="4" w:space="0" w:color="auto"/>
              <w:right w:val="single" w:sz="4" w:space="0" w:color="auto"/>
            </w:tcBorders>
            <w:hideMark/>
          </w:tcPr>
          <w:p w14:paraId="24FEDDC6" w14:textId="344D861C"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欧亚专利组织（</w:t>
            </w:r>
            <w:r w:rsidR="00973EC9" w:rsidRPr="00FD385F">
              <w:rPr>
                <w:rFonts w:ascii="SimSun" w:hAnsi="SimSun"/>
                <w:sz w:val="16"/>
                <w:szCs w:val="16"/>
              </w:rPr>
              <w:t>EAPO</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608EBBE3" w14:textId="11909B1C"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吉尔吉斯斯坦（</w:t>
            </w:r>
            <w:r w:rsidRPr="00FD385F">
              <w:rPr>
                <w:rFonts w:ascii="SimSun" w:hAnsi="SimSun"/>
                <w:sz w:val="16"/>
                <w:szCs w:val="16"/>
              </w:rPr>
              <w:t>KG</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5ECACDD4" w14:textId="32864F42"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亚美尼亚（</w:t>
            </w:r>
            <w:r w:rsidRPr="00FD385F">
              <w:rPr>
                <w:rFonts w:ascii="SimSun" w:hAnsi="SimSun"/>
                <w:sz w:val="16"/>
                <w:szCs w:val="16"/>
              </w:rPr>
              <w:t>AM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阿塞拜疆（</w:t>
            </w:r>
            <w:r w:rsidRPr="00FD385F">
              <w:rPr>
                <w:rFonts w:ascii="SimSun" w:hAnsi="SimSun"/>
                <w:sz w:val="16"/>
                <w:szCs w:val="16"/>
              </w:rPr>
              <w:t>AZ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白俄罗斯（</w:t>
            </w:r>
            <w:r w:rsidRPr="00FD385F">
              <w:rPr>
                <w:rFonts w:ascii="SimSun" w:hAnsi="SimSun"/>
                <w:sz w:val="16"/>
                <w:szCs w:val="16"/>
              </w:rPr>
              <w:t>BY</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哈萨克斯坦（</w:t>
            </w:r>
            <w:r w:rsidRPr="00FD385F">
              <w:rPr>
                <w:rFonts w:ascii="SimSun" w:hAnsi="SimSun"/>
                <w:sz w:val="16"/>
                <w:szCs w:val="16"/>
              </w:rPr>
              <w:t>KZ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吉尔吉斯斯坦（</w:t>
            </w:r>
            <w:r w:rsidRPr="00FD385F">
              <w:rPr>
                <w:rFonts w:ascii="SimSun" w:hAnsi="SimSun"/>
                <w:sz w:val="16"/>
                <w:szCs w:val="16"/>
              </w:rPr>
              <w:t>KG</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摩尔多瓦共和国（</w:t>
            </w:r>
            <w:r w:rsidRPr="00FD385F">
              <w:rPr>
                <w:rFonts w:ascii="SimSun" w:hAnsi="SimSun"/>
                <w:sz w:val="16"/>
                <w:szCs w:val="16"/>
              </w:rPr>
              <w:t>MD</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俄罗斯联邦</w:t>
            </w:r>
            <w:r w:rsidR="00D33B91">
              <w:rPr>
                <w:rFonts w:ascii="SimSun" w:hAnsi="SimSun" w:cs="SimSun" w:hint="eastAsia"/>
                <w:sz w:val="16"/>
                <w:szCs w:val="16"/>
              </w:rPr>
              <w:t>（R</w:t>
            </w:r>
            <w:r w:rsidR="00D33B91">
              <w:rPr>
                <w:rFonts w:ascii="SimSun" w:hAnsi="SimSun" w:cs="SimSun"/>
                <w:sz w:val="16"/>
                <w:szCs w:val="16"/>
              </w:rPr>
              <w:t>U</w:t>
            </w:r>
            <w:r w:rsidR="00D33B91">
              <w:rPr>
                <w:rFonts w:ascii="SimSun" w:hAnsi="SimSun" w:cs="SimSun" w:hint="eastAsia"/>
                <w:sz w:val="16"/>
                <w:szCs w:val="16"/>
              </w:rPr>
              <w:t>）</w:t>
            </w:r>
            <w:r w:rsidRPr="00D33B91">
              <w:rPr>
                <w:rFonts w:ascii="SimSun" w:hAnsi="SimSun"/>
                <w:sz w:val="16"/>
                <w:szCs w:val="16"/>
                <w:vertAlign w:val="superscript"/>
              </w:rPr>
              <w:t>*</w:t>
            </w:r>
            <w:r w:rsidRPr="00FD385F">
              <w:rPr>
                <w:rFonts w:ascii="SimSun" w:hAnsi="SimSun"/>
                <w:sz w:val="16"/>
                <w:szCs w:val="16"/>
              </w:rPr>
              <w:br/>
            </w:r>
            <w:r w:rsidRPr="00FD385F">
              <w:rPr>
                <w:rFonts w:ascii="SimSun" w:hAnsi="SimSun" w:cs="SimSun" w:hint="eastAsia"/>
                <w:sz w:val="16"/>
                <w:szCs w:val="16"/>
              </w:rPr>
              <w:t>塔吉克斯坦（</w:t>
            </w:r>
            <w:r w:rsidRPr="00FD385F">
              <w:rPr>
                <w:rFonts w:ascii="SimSun" w:hAnsi="SimSun"/>
                <w:sz w:val="16"/>
                <w:szCs w:val="16"/>
              </w:rPr>
              <w:t>TJ</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土库曼斯坦（</w:t>
            </w:r>
            <w:r w:rsidRPr="00FD385F">
              <w:rPr>
                <w:rFonts w:ascii="SimSun" w:hAnsi="SimSun"/>
                <w:sz w:val="16"/>
                <w:szCs w:val="16"/>
              </w:rPr>
              <w:t>TM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乌克兰（</w:t>
            </w:r>
            <w:r w:rsidRPr="00FD385F">
              <w:rPr>
                <w:rFonts w:ascii="SimSun" w:hAnsi="SimSun"/>
                <w:sz w:val="16"/>
                <w:szCs w:val="16"/>
              </w:rPr>
              <w:t>UA</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乌兹别克斯坦（</w:t>
            </w:r>
            <w:r w:rsidRPr="00FD385F">
              <w:rPr>
                <w:rFonts w:ascii="SimSun" w:hAnsi="SimSun"/>
                <w:sz w:val="16"/>
                <w:szCs w:val="16"/>
              </w:rPr>
              <w:t>UZ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欧亚专利组织（</w:t>
            </w:r>
            <w:r w:rsidRPr="00FD385F">
              <w:rPr>
                <w:rFonts w:ascii="SimSun" w:hAnsi="SimSun"/>
                <w:sz w:val="16"/>
                <w:szCs w:val="16"/>
              </w:rPr>
              <w:t>EA</w:t>
            </w:r>
            <w:r w:rsidRPr="00FD385F">
              <w:rPr>
                <w:rFonts w:ascii="SimSun" w:hAnsi="SimSun" w:cs="SimSun" w:hint="eastAsia"/>
                <w:sz w:val="16"/>
                <w:szCs w:val="16"/>
              </w:rPr>
              <w:t>）</w:t>
            </w:r>
            <w:r w:rsidRPr="00D33B91">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hideMark/>
          </w:tcPr>
          <w:p w14:paraId="25471A1B" w14:textId="58A22AAD"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hideMark/>
          </w:tcPr>
          <w:p w14:paraId="33C13A5A" w14:textId="3A418F6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50</w:t>
            </w:r>
          </w:p>
        </w:tc>
      </w:tr>
      <w:tr w:rsidR="00A8170E" w:rsidRPr="00551DA2" w14:paraId="60197A57"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tcPr>
          <w:p w14:paraId="6BA630F5" w14:textId="211C791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tcPr>
          <w:p w14:paraId="61B1228F" w14:textId="77C5EE20"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经常预算+日本信托基金</w:t>
            </w:r>
          </w:p>
        </w:tc>
        <w:tc>
          <w:tcPr>
            <w:tcW w:w="1307" w:type="dxa"/>
            <w:tcBorders>
              <w:top w:val="single" w:sz="4" w:space="0" w:color="auto"/>
              <w:left w:val="single" w:sz="4" w:space="0" w:color="auto"/>
              <w:bottom w:val="single" w:sz="4" w:space="0" w:color="auto"/>
              <w:right w:val="single" w:sz="4" w:space="0" w:color="auto"/>
            </w:tcBorders>
            <w:noWrap/>
          </w:tcPr>
          <w:p w14:paraId="6387B604" w14:textId="23A26545"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tcPr>
          <w:p w14:paraId="685EB122" w14:textId="3E689E3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tcPr>
          <w:p w14:paraId="13BE64F5" w14:textId="182ED707" w:rsidR="00EE5615" w:rsidRPr="00FD385F" w:rsidRDefault="00EE5615"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国家阶段审查讲习班</w:t>
            </w:r>
          </w:p>
        </w:tc>
        <w:tc>
          <w:tcPr>
            <w:tcW w:w="1823" w:type="dxa"/>
            <w:tcBorders>
              <w:top w:val="single" w:sz="4" w:space="0" w:color="auto"/>
              <w:left w:val="single" w:sz="4" w:space="0" w:color="auto"/>
              <w:bottom w:val="single" w:sz="4" w:space="0" w:color="auto"/>
              <w:right w:val="single" w:sz="4" w:space="0" w:color="auto"/>
            </w:tcBorders>
          </w:tcPr>
          <w:p w14:paraId="0A33CB4C" w14:textId="539677FD"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非洲知识产权组织（</w:t>
            </w:r>
            <w:r w:rsidR="00973EC9" w:rsidRPr="00FD385F">
              <w:rPr>
                <w:rFonts w:ascii="SimSun" w:hAnsi="SimSun"/>
                <w:sz w:val="16"/>
                <w:szCs w:val="16"/>
              </w:rPr>
              <w:t>OAPI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000AD03F" w14:textId="19B02E87"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喀麦隆（</w:t>
            </w:r>
            <w:r w:rsidR="00973EC9" w:rsidRPr="00FD385F">
              <w:rPr>
                <w:rFonts w:ascii="SimSun" w:hAnsi="SimSun"/>
                <w:sz w:val="16"/>
                <w:szCs w:val="16"/>
                <w:lang w:eastAsia="en-US"/>
              </w:rPr>
              <w:t>CM</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39E3A5C1" w14:textId="4C388361"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非洲知识产权组织（</w:t>
            </w:r>
            <w:r w:rsidRPr="00FD385F">
              <w:rPr>
                <w:rFonts w:ascii="SimSun" w:hAnsi="SimSun"/>
                <w:sz w:val="16"/>
                <w:szCs w:val="16"/>
              </w:rPr>
              <w:t>OAPI</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日本（</w:t>
            </w:r>
            <w:r w:rsidR="00973EC9" w:rsidRPr="00FD385F">
              <w:rPr>
                <w:rFonts w:ascii="SimSun" w:hAnsi="SimSun"/>
                <w:sz w:val="16"/>
                <w:szCs w:val="16"/>
              </w:rPr>
              <w:t>JP</w:t>
            </w:r>
            <w:r w:rsidRPr="00FD385F">
              <w:rPr>
                <w:rFonts w:ascii="SimSun" w:hAnsi="SimSun" w:cs="SimSun" w:hint="eastAsia"/>
                <w:sz w:val="16"/>
                <w:szCs w:val="16"/>
              </w:rPr>
              <w:t>）</w:t>
            </w:r>
            <w:r w:rsidR="00973EC9" w:rsidRPr="007A6A26">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6D5A9EAD" w14:textId="030B850B"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488637DA" w14:textId="52AB295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8</w:t>
            </w:r>
          </w:p>
        </w:tc>
      </w:tr>
      <w:tr w:rsidR="00A8170E" w:rsidRPr="00551DA2" w14:paraId="3A254B8A"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hideMark/>
          </w:tcPr>
          <w:p w14:paraId="4C7734C5" w14:textId="57840A5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2019-10</w:t>
            </w:r>
          </w:p>
        </w:tc>
        <w:tc>
          <w:tcPr>
            <w:tcW w:w="975" w:type="dxa"/>
            <w:tcBorders>
              <w:top w:val="single" w:sz="4" w:space="0" w:color="auto"/>
              <w:left w:val="single" w:sz="4" w:space="0" w:color="auto"/>
              <w:bottom w:val="single" w:sz="4" w:space="0" w:color="auto"/>
              <w:right w:val="single" w:sz="4" w:space="0" w:color="auto"/>
            </w:tcBorders>
            <w:noWrap/>
            <w:hideMark/>
          </w:tcPr>
          <w:p w14:paraId="14304941" w14:textId="0B66822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REG</w:t>
            </w:r>
          </w:p>
        </w:tc>
        <w:tc>
          <w:tcPr>
            <w:tcW w:w="1307" w:type="dxa"/>
            <w:tcBorders>
              <w:top w:val="single" w:sz="4" w:space="0" w:color="auto"/>
              <w:left w:val="single" w:sz="4" w:space="0" w:color="auto"/>
              <w:bottom w:val="single" w:sz="4" w:space="0" w:color="auto"/>
              <w:right w:val="single" w:sz="4" w:space="0" w:color="auto"/>
            </w:tcBorders>
            <w:noWrap/>
            <w:hideMark/>
          </w:tcPr>
          <w:p w14:paraId="1B76F45E" w14:textId="55247920"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hideMark/>
          </w:tcPr>
          <w:p w14:paraId="3D898501" w14:textId="4C9DED6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D</w:t>
            </w:r>
          </w:p>
        </w:tc>
        <w:tc>
          <w:tcPr>
            <w:tcW w:w="2855" w:type="dxa"/>
            <w:tcBorders>
              <w:top w:val="single" w:sz="4" w:space="0" w:color="auto"/>
              <w:left w:val="single" w:sz="4" w:space="0" w:color="auto"/>
              <w:bottom w:val="single" w:sz="4" w:space="0" w:color="auto"/>
              <w:right w:val="single" w:sz="4" w:space="0" w:color="auto"/>
            </w:tcBorders>
            <w:hideMark/>
          </w:tcPr>
          <w:p w14:paraId="5FC03C72" w14:textId="75BBC59D"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ePCT</w:t>
            </w:r>
            <w:r w:rsidR="00EE5615" w:rsidRPr="00FD385F">
              <w:rPr>
                <w:rFonts w:ascii="SimSun" w:hAnsi="SimSun" w:cs="SimSun" w:hint="eastAsia"/>
                <w:sz w:val="16"/>
                <w:szCs w:val="16"/>
              </w:rPr>
              <w:t>高级培训</w:t>
            </w:r>
          </w:p>
        </w:tc>
        <w:tc>
          <w:tcPr>
            <w:tcW w:w="1823" w:type="dxa"/>
            <w:tcBorders>
              <w:top w:val="single" w:sz="4" w:space="0" w:color="auto"/>
              <w:left w:val="single" w:sz="4" w:space="0" w:color="auto"/>
              <w:bottom w:val="single" w:sz="4" w:space="0" w:color="auto"/>
              <w:right w:val="single" w:sz="4" w:space="0" w:color="auto"/>
            </w:tcBorders>
            <w:hideMark/>
          </w:tcPr>
          <w:p w14:paraId="6CDBCD62" w14:textId="3D18766C"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47631EFD" w14:textId="022E4A8E"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罗马尼亚（</w:t>
            </w:r>
            <w:r w:rsidR="00973EC9" w:rsidRPr="00FD385F">
              <w:rPr>
                <w:rFonts w:ascii="SimSun" w:hAnsi="SimSun"/>
                <w:sz w:val="16"/>
                <w:szCs w:val="16"/>
                <w:lang w:eastAsia="en-US"/>
              </w:rPr>
              <w:t>RO</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0A8A973" w14:textId="6775E982"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罗马尼亚（</w:t>
            </w:r>
            <w:r w:rsidR="00973EC9" w:rsidRPr="00FD385F">
              <w:rPr>
                <w:rFonts w:ascii="SimSun" w:hAnsi="SimSun"/>
                <w:sz w:val="16"/>
                <w:szCs w:val="16"/>
                <w:lang w:eastAsia="en-US"/>
              </w:rPr>
              <w:t>RO</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21797CF1" w14:textId="18570596"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4CBAED10" w14:textId="5790A00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22</w:t>
            </w:r>
          </w:p>
        </w:tc>
      </w:tr>
      <w:tr w:rsidR="00A8170E" w:rsidRPr="00551DA2" w14:paraId="099241F8" w14:textId="77777777" w:rsidTr="00C01BBF">
        <w:trPr>
          <w:trHeight w:val="510"/>
        </w:trPr>
        <w:tc>
          <w:tcPr>
            <w:tcW w:w="928" w:type="dxa"/>
            <w:tcBorders>
              <w:top w:val="single" w:sz="4" w:space="0" w:color="auto"/>
              <w:left w:val="single" w:sz="4" w:space="0" w:color="auto"/>
              <w:bottom w:val="single" w:sz="4" w:space="0" w:color="auto"/>
              <w:right w:val="single" w:sz="4" w:space="0" w:color="auto"/>
            </w:tcBorders>
            <w:noWrap/>
          </w:tcPr>
          <w:p w14:paraId="43CFC6F9" w14:textId="3D00A72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tcPr>
          <w:p w14:paraId="15111022" w14:textId="5EE4B79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REG</w:t>
            </w:r>
          </w:p>
        </w:tc>
        <w:tc>
          <w:tcPr>
            <w:tcW w:w="1307" w:type="dxa"/>
            <w:tcBorders>
              <w:top w:val="single" w:sz="4" w:space="0" w:color="auto"/>
              <w:left w:val="single" w:sz="4" w:space="0" w:color="auto"/>
              <w:bottom w:val="single" w:sz="4" w:space="0" w:color="auto"/>
              <w:right w:val="single" w:sz="4" w:space="0" w:color="auto"/>
            </w:tcBorders>
            <w:noWrap/>
          </w:tcPr>
          <w:p w14:paraId="4AA49B61" w14:textId="5441E660" w:rsidR="00973EC9" w:rsidRPr="00FD385F" w:rsidRDefault="00665D4C"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27E9A677" w14:textId="0DB11D0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w:t>
            </w:r>
          </w:p>
        </w:tc>
        <w:tc>
          <w:tcPr>
            <w:tcW w:w="2855" w:type="dxa"/>
            <w:tcBorders>
              <w:top w:val="single" w:sz="4" w:space="0" w:color="auto"/>
              <w:left w:val="single" w:sz="4" w:space="0" w:color="auto"/>
              <w:bottom w:val="single" w:sz="4" w:space="0" w:color="auto"/>
              <w:right w:val="single" w:sz="4" w:space="0" w:color="auto"/>
            </w:tcBorders>
          </w:tcPr>
          <w:p w14:paraId="49A3EEFC" w14:textId="58DD907A"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EE5615" w:rsidRPr="00FD385F">
              <w:rPr>
                <w:rFonts w:ascii="SimSun" w:hAnsi="SimSun" w:cs="SimSun" w:hint="eastAsia"/>
                <w:sz w:val="16"/>
                <w:szCs w:val="16"/>
              </w:rPr>
              <w:t>国家研讨会</w:t>
            </w:r>
          </w:p>
        </w:tc>
        <w:tc>
          <w:tcPr>
            <w:tcW w:w="1823" w:type="dxa"/>
            <w:tcBorders>
              <w:top w:val="single" w:sz="4" w:space="0" w:color="auto"/>
              <w:left w:val="single" w:sz="4" w:space="0" w:color="auto"/>
              <w:bottom w:val="single" w:sz="4" w:space="0" w:color="auto"/>
              <w:right w:val="single" w:sz="4" w:space="0" w:color="auto"/>
            </w:tcBorders>
          </w:tcPr>
          <w:p w14:paraId="31140587" w14:textId="1BF836B6"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非洲地区知识产权组织（</w:t>
            </w:r>
            <w:r w:rsidR="00973EC9" w:rsidRPr="00FD385F">
              <w:rPr>
                <w:rFonts w:ascii="SimSun" w:hAnsi="SimSun"/>
                <w:sz w:val="16"/>
                <w:szCs w:val="16"/>
              </w:rPr>
              <w:t>ARIPO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乌干达注册服务局（</w:t>
            </w:r>
            <w:r w:rsidR="00973EC9" w:rsidRPr="00FD385F">
              <w:rPr>
                <w:rFonts w:ascii="SimSun" w:hAnsi="SimSun"/>
                <w:sz w:val="16"/>
                <w:szCs w:val="16"/>
              </w:rPr>
              <w:t>URSB</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6824C68F" w14:textId="49D29964" w:rsidR="00973EC9" w:rsidRPr="00FD385F" w:rsidRDefault="00EE5615"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乌干达（</w:t>
            </w:r>
            <w:r w:rsidR="00973EC9" w:rsidRPr="00FD385F">
              <w:rPr>
                <w:rFonts w:ascii="SimSun" w:hAnsi="SimSun"/>
                <w:sz w:val="16"/>
                <w:szCs w:val="16"/>
                <w:lang w:eastAsia="en-US"/>
              </w:rPr>
              <w:t>UG</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65E256D4" w14:textId="54927ED7"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乌干达（</w:t>
            </w:r>
            <w:r w:rsidR="00973EC9" w:rsidRPr="00FD385F">
              <w:rPr>
                <w:rFonts w:ascii="SimSun" w:hAnsi="SimSun"/>
                <w:sz w:val="16"/>
                <w:szCs w:val="16"/>
              </w:rPr>
              <w:t>UG</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非洲地区知识产权组织（</w:t>
            </w:r>
            <w:r w:rsidRPr="00FD385F">
              <w:rPr>
                <w:rFonts w:ascii="SimSun" w:hAnsi="SimSun"/>
                <w:sz w:val="16"/>
                <w:szCs w:val="16"/>
              </w:rPr>
              <w:t>ARIPO</w:t>
            </w:r>
            <w:r w:rsidRPr="00FD385F">
              <w:rPr>
                <w:rFonts w:ascii="SimSun" w:hAnsi="SimSun" w:cs="SimSun" w:hint="eastAsia"/>
                <w:sz w:val="16"/>
                <w:szCs w:val="16"/>
              </w:rPr>
              <w:t>）</w:t>
            </w:r>
            <w:r w:rsidR="00973EC9" w:rsidRPr="00FD385F">
              <w:rPr>
                <w:rFonts w:ascii="SimSun" w:hAnsi="SimSun"/>
                <w:sz w:val="16"/>
                <w:szCs w:val="16"/>
              </w:rPr>
              <w:t>*</w:t>
            </w:r>
            <w:r w:rsidR="00973EC9" w:rsidRPr="00FD385F">
              <w:rPr>
                <w:rFonts w:ascii="SimSun" w:hAnsi="SimSun"/>
                <w:sz w:val="16"/>
                <w:szCs w:val="16"/>
              </w:rPr>
              <w:br/>
            </w:r>
            <w:r w:rsidRPr="00FD385F">
              <w:rPr>
                <w:rFonts w:ascii="SimSun" w:hAnsi="SimSun" w:cs="SimSun" w:hint="eastAsia"/>
                <w:sz w:val="16"/>
                <w:szCs w:val="16"/>
              </w:rPr>
              <w:t>肯尼亚（</w:t>
            </w:r>
            <w:r w:rsidR="00973EC9" w:rsidRPr="00FD385F">
              <w:rPr>
                <w:rFonts w:ascii="SimSun" w:hAnsi="SimSun"/>
                <w:sz w:val="16"/>
                <w:szCs w:val="16"/>
              </w:rPr>
              <w:t>KE</w:t>
            </w:r>
            <w:r w:rsidRPr="00FD385F">
              <w:rPr>
                <w:rFonts w:ascii="SimSun" w:hAnsi="SimSun" w:cs="SimSun" w:hint="eastAsia"/>
                <w:sz w:val="16"/>
                <w:szCs w:val="16"/>
              </w:rPr>
              <w:t>）</w:t>
            </w:r>
            <w:r w:rsidR="00973EC9" w:rsidRPr="00FD385F">
              <w:rPr>
                <w:rFonts w:ascii="SimSun" w:hAnsi="SimSun"/>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3729FF06" w14:textId="1927D5F2" w:rsidR="00973EC9" w:rsidRPr="00FD385F" w:rsidRDefault="00EE5615"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61295442" w14:textId="4A9719A0"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45</w:t>
            </w:r>
          </w:p>
        </w:tc>
      </w:tr>
      <w:tr w:rsidR="00A8170E" w:rsidRPr="00551DA2" w14:paraId="506681AF" w14:textId="77777777" w:rsidTr="00242315">
        <w:trPr>
          <w:trHeight w:val="2724"/>
        </w:trPr>
        <w:tc>
          <w:tcPr>
            <w:tcW w:w="928" w:type="dxa"/>
            <w:tcBorders>
              <w:top w:val="single" w:sz="4" w:space="0" w:color="auto"/>
              <w:left w:val="single" w:sz="4" w:space="0" w:color="auto"/>
              <w:bottom w:val="single" w:sz="4" w:space="0" w:color="auto"/>
              <w:right w:val="single" w:sz="4" w:space="0" w:color="auto"/>
            </w:tcBorders>
            <w:noWrap/>
            <w:hideMark/>
          </w:tcPr>
          <w:p w14:paraId="69CA0652" w14:textId="34B9D4D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hideMark/>
          </w:tcPr>
          <w:p w14:paraId="06617992" w14:textId="162A6DCF"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REG</w:t>
            </w:r>
          </w:p>
        </w:tc>
        <w:tc>
          <w:tcPr>
            <w:tcW w:w="1307" w:type="dxa"/>
            <w:tcBorders>
              <w:top w:val="single" w:sz="4" w:space="0" w:color="auto"/>
              <w:left w:val="single" w:sz="4" w:space="0" w:color="auto"/>
              <w:bottom w:val="single" w:sz="4" w:space="0" w:color="auto"/>
              <w:right w:val="single" w:sz="4" w:space="0" w:color="auto"/>
            </w:tcBorders>
            <w:noWrap/>
            <w:hideMark/>
          </w:tcPr>
          <w:p w14:paraId="64817A3A" w14:textId="595F0D00" w:rsidR="00973EC9" w:rsidRPr="00FD385F" w:rsidRDefault="00622606"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国际检索单位</w:t>
            </w:r>
            <w:r w:rsidRPr="00FD385F">
              <w:rPr>
                <w:rFonts w:ascii="SimSun" w:hAnsi="SimSun" w:hint="eastAsia"/>
                <w:sz w:val="16"/>
                <w:szCs w:val="16"/>
              </w:rPr>
              <w:t>/</w:t>
            </w:r>
            <w:r w:rsidRPr="00FD385F">
              <w:rPr>
                <w:rFonts w:ascii="SimSun" w:hAnsi="SimSun" w:cs="SimSun" w:hint="eastAsia"/>
                <w:sz w:val="16"/>
                <w:szCs w:val="16"/>
              </w:rPr>
              <w:t>国际初步审查单位支持</w:t>
            </w:r>
          </w:p>
        </w:tc>
        <w:tc>
          <w:tcPr>
            <w:tcW w:w="1093" w:type="dxa"/>
            <w:tcBorders>
              <w:top w:val="single" w:sz="4" w:space="0" w:color="auto"/>
              <w:left w:val="single" w:sz="4" w:space="0" w:color="auto"/>
              <w:bottom w:val="single" w:sz="4" w:space="0" w:color="auto"/>
              <w:right w:val="single" w:sz="4" w:space="0" w:color="auto"/>
            </w:tcBorders>
            <w:noWrap/>
            <w:hideMark/>
          </w:tcPr>
          <w:p w14:paraId="563AF902" w14:textId="6D08179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F</w:t>
            </w:r>
          </w:p>
        </w:tc>
        <w:tc>
          <w:tcPr>
            <w:tcW w:w="2855" w:type="dxa"/>
            <w:tcBorders>
              <w:top w:val="single" w:sz="4" w:space="0" w:color="auto"/>
              <w:left w:val="single" w:sz="4" w:space="0" w:color="auto"/>
              <w:bottom w:val="single" w:sz="4" w:space="0" w:color="auto"/>
              <w:right w:val="single" w:sz="4" w:space="0" w:color="auto"/>
            </w:tcBorders>
            <w:hideMark/>
          </w:tcPr>
          <w:p w14:paraId="2F6F97D2" w14:textId="42C23820" w:rsidR="00903B56" w:rsidRPr="00FD385F" w:rsidRDefault="00903B56" w:rsidP="00FD385F">
            <w:pPr>
              <w:spacing w:beforeLines="40" w:before="96" w:afterLines="40" w:after="96"/>
              <w:jc w:val="center"/>
              <w:rPr>
                <w:rFonts w:ascii="SimSun" w:hAnsi="SimSun"/>
                <w:sz w:val="16"/>
                <w:szCs w:val="16"/>
              </w:rPr>
            </w:pPr>
            <w:r w:rsidRPr="00FD385F">
              <w:rPr>
                <w:rFonts w:ascii="SimSun" w:hAnsi="SimSun" w:hint="eastAsia"/>
                <w:sz w:val="16"/>
                <w:szCs w:val="16"/>
              </w:rPr>
              <w:t>为欧亚专利局（E</w:t>
            </w:r>
            <w:r w:rsidRPr="00FD385F">
              <w:rPr>
                <w:rFonts w:ascii="SimSun" w:hAnsi="SimSun"/>
                <w:sz w:val="16"/>
                <w:szCs w:val="16"/>
              </w:rPr>
              <w:t>APO</w:t>
            </w:r>
            <w:r w:rsidRPr="00FD385F">
              <w:rPr>
                <w:rFonts w:ascii="SimSun" w:hAnsi="SimSun" w:hint="eastAsia"/>
                <w:sz w:val="16"/>
                <w:szCs w:val="16"/>
              </w:rPr>
              <w:t>）提供咨询</w:t>
            </w:r>
          </w:p>
        </w:tc>
        <w:tc>
          <w:tcPr>
            <w:tcW w:w="1823" w:type="dxa"/>
            <w:tcBorders>
              <w:top w:val="single" w:sz="4" w:space="0" w:color="auto"/>
              <w:left w:val="single" w:sz="4" w:space="0" w:color="auto"/>
              <w:bottom w:val="single" w:sz="4" w:space="0" w:color="auto"/>
              <w:right w:val="single" w:sz="4" w:space="0" w:color="auto"/>
            </w:tcBorders>
            <w:hideMark/>
          </w:tcPr>
          <w:p w14:paraId="672021D0" w14:textId="69FB1F6B"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hideMark/>
          </w:tcPr>
          <w:p w14:paraId="56BE1030" w14:textId="3B10810F" w:rsidR="00973EC9" w:rsidRPr="00FD385F" w:rsidRDefault="00622606" w:rsidP="00FD385F">
            <w:pPr>
              <w:spacing w:beforeLines="40" w:before="96" w:afterLines="40" w:after="96"/>
              <w:jc w:val="center"/>
              <w:rPr>
                <w:rFonts w:ascii="SimSun" w:hAnsi="SimSun"/>
                <w:sz w:val="16"/>
                <w:szCs w:val="16"/>
              </w:rPr>
            </w:pPr>
            <w:r w:rsidRPr="00FD385F">
              <w:rPr>
                <w:rFonts w:ascii="SimSun" w:hAnsi="SimSun" w:hint="eastAsia"/>
                <w:sz w:val="16"/>
                <w:szCs w:val="16"/>
              </w:rPr>
              <w:t>俄罗斯</w:t>
            </w:r>
            <w:r w:rsidRPr="00FD385F">
              <w:rPr>
                <w:rFonts w:ascii="SimSun" w:hAnsi="SimSun" w:cs="SimSun" w:hint="eastAsia"/>
                <w:sz w:val="16"/>
                <w:szCs w:val="16"/>
              </w:rPr>
              <w:t>联邦（</w:t>
            </w:r>
            <w:r w:rsidR="00973EC9" w:rsidRPr="00FD385F">
              <w:rPr>
                <w:rFonts w:ascii="SimSun" w:hAnsi="SimSun"/>
                <w:sz w:val="16"/>
                <w:szCs w:val="16"/>
                <w:lang w:eastAsia="en-US"/>
              </w:rPr>
              <w:t>RU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hideMark/>
          </w:tcPr>
          <w:p w14:paraId="547FE34B" w14:textId="21DC5F6A" w:rsidR="00973EC9" w:rsidRPr="00FD385F" w:rsidRDefault="00622606" w:rsidP="00FD385F">
            <w:pPr>
              <w:spacing w:beforeLines="40" w:before="96" w:afterLines="40" w:after="96"/>
              <w:jc w:val="center"/>
              <w:rPr>
                <w:rFonts w:ascii="SimSun" w:hAnsi="SimSun"/>
                <w:sz w:val="16"/>
                <w:szCs w:val="16"/>
                <w:lang w:val="es-ES"/>
              </w:rPr>
            </w:pPr>
            <w:r w:rsidRPr="00FD385F">
              <w:rPr>
                <w:rFonts w:ascii="SimSun" w:hAnsi="SimSun" w:cs="SimSun" w:hint="eastAsia"/>
                <w:sz w:val="16"/>
                <w:szCs w:val="16"/>
              </w:rPr>
              <w:t>欧亚专利组织（</w:t>
            </w:r>
            <w:r w:rsidR="00973EC9" w:rsidRPr="00FD385F">
              <w:rPr>
                <w:rFonts w:ascii="SimSun" w:hAnsi="SimSun"/>
                <w:sz w:val="16"/>
                <w:szCs w:val="16"/>
              </w:rPr>
              <w:t>EA</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493F96A0" w14:textId="62BAFE71" w:rsidR="00973EC9" w:rsidRPr="00FD385F" w:rsidRDefault="00622606"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hideMark/>
          </w:tcPr>
          <w:p w14:paraId="278264EC" w14:textId="4E7546B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10</w:t>
            </w:r>
          </w:p>
        </w:tc>
      </w:tr>
      <w:tr w:rsidR="00A8170E" w:rsidRPr="00551DA2" w14:paraId="1487A217" w14:textId="77777777" w:rsidTr="00242315">
        <w:trPr>
          <w:trHeight w:val="1055"/>
        </w:trPr>
        <w:tc>
          <w:tcPr>
            <w:tcW w:w="928" w:type="dxa"/>
            <w:tcBorders>
              <w:top w:val="single" w:sz="4" w:space="0" w:color="auto"/>
              <w:left w:val="single" w:sz="4" w:space="0" w:color="auto"/>
              <w:bottom w:val="single" w:sz="4" w:space="0" w:color="auto"/>
              <w:right w:val="single" w:sz="4" w:space="0" w:color="auto"/>
            </w:tcBorders>
            <w:noWrap/>
          </w:tcPr>
          <w:p w14:paraId="0789E926" w14:textId="5CD4D47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tcPr>
          <w:p w14:paraId="50C210B9" w14:textId="32136254" w:rsidR="00973EC9" w:rsidRPr="00FD385F" w:rsidRDefault="00622606"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400872B5" w14:textId="4F6AF648"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 xml:space="preserve">PCT </w:t>
            </w:r>
            <w:r w:rsidR="00622606"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1F255A01" w14:textId="5D4300C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BCE</w:t>
            </w:r>
          </w:p>
        </w:tc>
        <w:tc>
          <w:tcPr>
            <w:tcW w:w="2855" w:type="dxa"/>
            <w:tcBorders>
              <w:top w:val="single" w:sz="4" w:space="0" w:color="auto"/>
              <w:left w:val="single" w:sz="4" w:space="0" w:color="auto"/>
              <w:bottom w:val="single" w:sz="4" w:space="0" w:color="auto"/>
              <w:right w:val="single" w:sz="4" w:space="0" w:color="auto"/>
            </w:tcBorders>
          </w:tcPr>
          <w:p w14:paraId="76FAA071" w14:textId="60016F9E"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622606" w:rsidRPr="00FD385F">
              <w:rPr>
                <w:rFonts w:ascii="SimSun" w:hAnsi="SimSun" w:cs="SimSun" w:hint="eastAsia"/>
                <w:sz w:val="16"/>
                <w:szCs w:val="16"/>
              </w:rPr>
              <w:t>次区域研讨会</w:t>
            </w:r>
          </w:p>
        </w:tc>
        <w:tc>
          <w:tcPr>
            <w:tcW w:w="1823" w:type="dxa"/>
            <w:tcBorders>
              <w:top w:val="single" w:sz="4" w:space="0" w:color="auto"/>
              <w:left w:val="single" w:sz="4" w:space="0" w:color="auto"/>
              <w:bottom w:val="single" w:sz="4" w:space="0" w:color="auto"/>
              <w:right w:val="single" w:sz="4" w:space="0" w:color="auto"/>
            </w:tcBorders>
          </w:tcPr>
          <w:p w14:paraId="07EA0537" w14:textId="77777777"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37D6D3B1" w14:textId="15196868" w:rsidR="00973EC9" w:rsidRPr="00FD385F" w:rsidRDefault="00622606"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特立尼达和多巴哥（</w:t>
            </w:r>
            <w:r w:rsidR="00973EC9" w:rsidRPr="00FD385F">
              <w:rPr>
                <w:rFonts w:ascii="SimSun" w:hAnsi="SimSun"/>
                <w:sz w:val="16"/>
                <w:szCs w:val="16"/>
              </w:rPr>
              <w:t>TT</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tcPr>
          <w:p w14:paraId="4783F66E" w14:textId="71E6BDA8" w:rsidR="00973EC9" w:rsidRPr="00FD385F" w:rsidRDefault="00622606" w:rsidP="00FD385F">
            <w:pPr>
              <w:spacing w:beforeLines="40" w:before="96" w:afterLines="40" w:after="96"/>
              <w:jc w:val="center"/>
              <w:rPr>
                <w:rFonts w:ascii="SimSun" w:hAnsi="SimSun"/>
                <w:sz w:val="16"/>
                <w:szCs w:val="16"/>
                <w:lang w:val="es-ES"/>
              </w:rPr>
            </w:pPr>
            <w:r w:rsidRPr="00FD385F">
              <w:rPr>
                <w:rFonts w:ascii="SimSun" w:hAnsi="SimSun" w:cs="SimSun" w:hint="eastAsia"/>
                <w:sz w:val="16"/>
                <w:szCs w:val="16"/>
              </w:rPr>
              <w:t>安提瓜和巴布达（</w:t>
            </w:r>
            <w:r w:rsidRPr="00FD385F">
              <w:rPr>
                <w:rFonts w:ascii="SimSun" w:hAnsi="SimSun"/>
                <w:sz w:val="16"/>
                <w:szCs w:val="16"/>
              </w:rPr>
              <w:t>AG</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巴巴多斯（</w:t>
            </w:r>
            <w:r w:rsidRPr="00FD385F">
              <w:rPr>
                <w:rFonts w:ascii="SimSun" w:hAnsi="SimSun"/>
                <w:sz w:val="16"/>
                <w:szCs w:val="16"/>
              </w:rPr>
              <w:t>BB</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伯利兹（</w:t>
            </w:r>
            <w:r w:rsidRPr="00FD385F">
              <w:rPr>
                <w:rFonts w:ascii="SimSun" w:hAnsi="SimSun"/>
                <w:sz w:val="16"/>
                <w:szCs w:val="16"/>
              </w:rPr>
              <w:t>BZ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牙买加（</w:t>
            </w:r>
            <w:r w:rsidRPr="00FD385F">
              <w:rPr>
                <w:rFonts w:ascii="SimSun" w:hAnsi="SimSun"/>
                <w:sz w:val="16"/>
                <w:szCs w:val="16"/>
              </w:rPr>
              <w:t>JM</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圣基茨和尼维斯（</w:t>
            </w:r>
            <w:r w:rsidRPr="00FD385F">
              <w:rPr>
                <w:rFonts w:ascii="SimSun" w:hAnsi="SimSun"/>
                <w:sz w:val="16"/>
                <w:szCs w:val="16"/>
              </w:rPr>
              <w:t>KN</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特立尼达和多巴哥（</w:t>
            </w:r>
            <w:r w:rsidRPr="00FD385F">
              <w:rPr>
                <w:rFonts w:ascii="SimSun" w:hAnsi="SimSun"/>
                <w:sz w:val="16"/>
                <w:szCs w:val="16"/>
              </w:rPr>
              <w:t>TT</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秘鲁（</w:t>
            </w:r>
            <w:r w:rsidRPr="00FD385F">
              <w:rPr>
                <w:rFonts w:ascii="SimSun" w:hAnsi="SimSun"/>
                <w:sz w:val="16"/>
                <w:szCs w:val="16"/>
              </w:rPr>
              <w:t>PE</w:t>
            </w:r>
            <w:r w:rsidRPr="00FD385F">
              <w:rPr>
                <w:rFonts w:ascii="SimSun" w:hAnsi="SimSun" w:cs="SimSun" w:hint="eastAsia"/>
                <w:sz w:val="16"/>
                <w:szCs w:val="16"/>
              </w:rPr>
              <w:t>）</w:t>
            </w:r>
            <w:r w:rsidRPr="00612B8B">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2C91BE97" w14:textId="29A5861F" w:rsidR="00973EC9" w:rsidRPr="00FD385F" w:rsidRDefault="00622606" w:rsidP="00FD385F">
            <w:pPr>
              <w:spacing w:beforeLines="40" w:before="96" w:afterLines="40" w:after="96"/>
              <w:jc w:val="center"/>
              <w:rPr>
                <w:rFonts w:ascii="SimSun" w:hAnsi="SimSun"/>
                <w:sz w:val="16"/>
                <w:szCs w:val="16"/>
                <w:lang w:val="es-ES"/>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6E497E85" w14:textId="2B34808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25</w:t>
            </w:r>
          </w:p>
        </w:tc>
      </w:tr>
      <w:tr w:rsidR="00A8170E" w:rsidRPr="00551DA2" w14:paraId="5D791881" w14:textId="77777777" w:rsidTr="00242315">
        <w:trPr>
          <w:trHeight w:val="1055"/>
        </w:trPr>
        <w:tc>
          <w:tcPr>
            <w:tcW w:w="928" w:type="dxa"/>
            <w:tcBorders>
              <w:top w:val="single" w:sz="4" w:space="0" w:color="auto"/>
              <w:left w:val="single" w:sz="4" w:space="0" w:color="auto"/>
              <w:bottom w:val="single" w:sz="4" w:space="0" w:color="auto"/>
              <w:right w:val="single" w:sz="4" w:space="0" w:color="auto"/>
            </w:tcBorders>
            <w:noWrap/>
          </w:tcPr>
          <w:p w14:paraId="326203E1" w14:textId="685CE3FA"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tcPr>
          <w:p w14:paraId="753B9910" w14:textId="72E2CAD7" w:rsidR="00973EC9" w:rsidRPr="00FD385F" w:rsidRDefault="00622606" w:rsidP="00FD385F">
            <w:pPr>
              <w:spacing w:beforeLines="40" w:before="96" w:afterLines="40" w:after="96"/>
              <w:jc w:val="center"/>
              <w:rPr>
                <w:rFonts w:ascii="SimSun" w:hAnsi="SimSun"/>
                <w:sz w:val="16"/>
                <w:szCs w:val="16"/>
                <w:lang w:eastAsia="en-US"/>
              </w:rPr>
            </w:pPr>
            <w:r w:rsidRPr="00FD385F">
              <w:rPr>
                <w:rFonts w:ascii="SimSun" w:hAnsi="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0A6C0236" w14:textId="42263588"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 xml:space="preserve">PCT </w:t>
            </w:r>
            <w:r w:rsidR="00622606"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6C9D8DC8" w14:textId="7D79ACEE"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BD</w:t>
            </w:r>
          </w:p>
        </w:tc>
        <w:tc>
          <w:tcPr>
            <w:tcW w:w="2855" w:type="dxa"/>
            <w:tcBorders>
              <w:top w:val="single" w:sz="4" w:space="0" w:color="auto"/>
              <w:left w:val="single" w:sz="4" w:space="0" w:color="auto"/>
              <w:bottom w:val="single" w:sz="4" w:space="0" w:color="auto"/>
              <w:right w:val="single" w:sz="4" w:space="0" w:color="auto"/>
            </w:tcBorders>
          </w:tcPr>
          <w:p w14:paraId="73552C63" w14:textId="62AA6CF6" w:rsidR="00622606" w:rsidRPr="00FD385F" w:rsidRDefault="00622606"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面向主管局和申请人的e</w:t>
            </w:r>
            <w:r w:rsidRPr="00FD385F">
              <w:rPr>
                <w:rFonts w:ascii="SimSun" w:hAnsi="SimSun" w:cs="SimSun"/>
                <w:sz w:val="16"/>
                <w:szCs w:val="16"/>
              </w:rPr>
              <w:t>PCT</w:t>
            </w:r>
            <w:r w:rsidRPr="00FD385F">
              <w:rPr>
                <w:rFonts w:ascii="SimSun" w:hAnsi="SimSun" w:cs="SimSun" w:hint="eastAsia"/>
                <w:sz w:val="16"/>
                <w:szCs w:val="16"/>
              </w:rPr>
              <w:t>高级培训</w:t>
            </w:r>
          </w:p>
        </w:tc>
        <w:tc>
          <w:tcPr>
            <w:tcW w:w="1823" w:type="dxa"/>
            <w:tcBorders>
              <w:top w:val="single" w:sz="4" w:space="0" w:color="auto"/>
              <w:left w:val="single" w:sz="4" w:space="0" w:color="auto"/>
              <w:bottom w:val="single" w:sz="4" w:space="0" w:color="auto"/>
              <w:right w:val="single" w:sz="4" w:space="0" w:color="auto"/>
            </w:tcBorders>
          </w:tcPr>
          <w:p w14:paraId="2594C030" w14:textId="59EF8B05" w:rsidR="00973EC9" w:rsidRPr="00FD385F" w:rsidRDefault="002D39F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国家知识产权局（</w:t>
            </w:r>
            <w:r w:rsidR="00973EC9" w:rsidRPr="00FD385F">
              <w:rPr>
                <w:rFonts w:ascii="SimSun" w:hAnsi="SimSun"/>
                <w:sz w:val="16"/>
                <w:szCs w:val="16"/>
              </w:rPr>
              <w:t>SENADI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569DAC68" w14:textId="110914CE" w:rsidR="00973EC9" w:rsidRPr="00FD385F" w:rsidRDefault="002D39F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厄瓜多尔（</w:t>
            </w:r>
            <w:r w:rsidR="00973EC9" w:rsidRPr="00FD385F">
              <w:rPr>
                <w:rFonts w:ascii="SimSun" w:hAnsi="SimSun"/>
                <w:sz w:val="16"/>
                <w:szCs w:val="16"/>
                <w:lang w:eastAsia="en-US"/>
              </w:rPr>
              <w:t>EC</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tcPr>
          <w:p w14:paraId="79EBE9BE" w14:textId="676F0E4B" w:rsidR="00973EC9" w:rsidRPr="00FD385F" w:rsidRDefault="002D39F8" w:rsidP="00FD385F">
            <w:pPr>
              <w:spacing w:beforeLines="40" w:before="96" w:afterLines="40" w:after="96"/>
              <w:jc w:val="center"/>
              <w:rPr>
                <w:rFonts w:ascii="SimSun" w:hAnsi="SimSun"/>
                <w:sz w:val="16"/>
                <w:szCs w:val="16"/>
                <w:lang w:val="es-ES"/>
              </w:rPr>
            </w:pPr>
            <w:r w:rsidRPr="00FD385F">
              <w:rPr>
                <w:rFonts w:ascii="SimSun" w:hAnsi="SimSun" w:cs="SimSun" w:hint="eastAsia"/>
                <w:sz w:val="16"/>
                <w:szCs w:val="16"/>
              </w:rPr>
              <w:t>厄瓜多尔（</w:t>
            </w:r>
            <w:r w:rsidR="00973EC9" w:rsidRPr="00FD385F">
              <w:rPr>
                <w:rFonts w:ascii="SimSun" w:hAnsi="SimSun"/>
                <w:sz w:val="16"/>
                <w:szCs w:val="16"/>
                <w:lang w:eastAsia="en-US"/>
              </w:rPr>
              <w:t>EC</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6A7327AA" w14:textId="4DE9E7C7" w:rsidR="00973EC9" w:rsidRPr="00FD385F" w:rsidRDefault="002D39F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5EC59885" w14:textId="6BDEFB2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62</w:t>
            </w:r>
          </w:p>
        </w:tc>
      </w:tr>
      <w:tr w:rsidR="00A8170E" w:rsidRPr="00551DA2" w14:paraId="2FC2518A"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09AE062D" w14:textId="532EFBA4"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2019-10</w:t>
            </w:r>
          </w:p>
        </w:tc>
        <w:tc>
          <w:tcPr>
            <w:tcW w:w="975" w:type="dxa"/>
            <w:tcBorders>
              <w:top w:val="single" w:sz="4" w:space="0" w:color="auto"/>
              <w:left w:val="single" w:sz="4" w:space="0" w:color="auto"/>
              <w:bottom w:val="single" w:sz="4" w:space="0" w:color="auto"/>
              <w:right w:val="single" w:sz="4" w:space="0" w:color="auto"/>
            </w:tcBorders>
            <w:noWrap/>
          </w:tcPr>
          <w:p w14:paraId="742FA2BE" w14:textId="7B211FB3" w:rsidR="00973EC9" w:rsidRPr="00FD385F" w:rsidRDefault="002D39F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62834E47" w14:textId="37F8EFE5"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rPr>
              <w:t>PCT</w:t>
            </w:r>
            <w:r w:rsidR="002D39F8" w:rsidRPr="00FD385F">
              <w:rPr>
                <w:rFonts w:ascii="SimSun" w:hAnsi="SimSun" w:cs="SimSun" w:hint="eastAsia"/>
                <w:sz w:val="16"/>
                <w:szCs w:val="16"/>
              </w:rPr>
              <w:t>讲习班和研讨会</w:t>
            </w:r>
          </w:p>
        </w:tc>
        <w:tc>
          <w:tcPr>
            <w:tcW w:w="1093" w:type="dxa"/>
            <w:tcBorders>
              <w:top w:val="single" w:sz="4" w:space="0" w:color="auto"/>
              <w:left w:val="single" w:sz="4" w:space="0" w:color="auto"/>
              <w:bottom w:val="single" w:sz="4" w:space="0" w:color="auto"/>
              <w:right w:val="single" w:sz="4" w:space="0" w:color="auto"/>
            </w:tcBorders>
            <w:noWrap/>
          </w:tcPr>
          <w:p w14:paraId="625EF25A" w14:textId="759B43A8"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6F844A7F" w14:textId="3CC178C5" w:rsidR="002D39F8" w:rsidRPr="00FD385F" w:rsidRDefault="002D39F8" w:rsidP="00FD385F">
            <w:pPr>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和马德里体系的专利和商标代理人高级国家培训</w:t>
            </w:r>
          </w:p>
        </w:tc>
        <w:tc>
          <w:tcPr>
            <w:tcW w:w="1823" w:type="dxa"/>
            <w:tcBorders>
              <w:top w:val="single" w:sz="4" w:space="0" w:color="auto"/>
              <w:left w:val="single" w:sz="4" w:space="0" w:color="auto"/>
              <w:bottom w:val="single" w:sz="4" w:space="0" w:color="auto"/>
              <w:right w:val="single" w:sz="4" w:space="0" w:color="auto"/>
            </w:tcBorders>
          </w:tcPr>
          <w:p w14:paraId="412AE83E" w14:textId="77777777"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261C60FA" w14:textId="584262B6" w:rsidR="00973EC9" w:rsidRPr="00FD385F" w:rsidRDefault="002D39F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匈牙利（</w:t>
            </w:r>
            <w:r w:rsidR="00973EC9" w:rsidRPr="00FD385F">
              <w:rPr>
                <w:rFonts w:ascii="SimSun" w:hAnsi="SimSun"/>
                <w:sz w:val="16"/>
                <w:szCs w:val="16"/>
                <w:lang w:eastAsia="en-US"/>
              </w:rPr>
              <w:t>HU</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29C1111E" w14:textId="42668C74" w:rsidR="00973EC9" w:rsidRPr="00FD385F" w:rsidRDefault="002D39F8"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匈牙利（</w:t>
            </w:r>
            <w:r w:rsidR="00973EC9" w:rsidRPr="00FD385F">
              <w:rPr>
                <w:rFonts w:ascii="SimSun" w:hAnsi="SimSun"/>
                <w:sz w:val="16"/>
                <w:szCs w:val="16"/>
              </w:rPr>
              <w:t>HU</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维谢格拉德专利局（</w:t>
            </w:r>
            <w:r w:rsidR="00973EC9" w:rsidRPr="00FD385F">
              <w:rPr>
                <w:rFonts w:ascii="SimSun" w:hAnsi="SimSun"/>
                <w:sz w:val="16"/>
                <w:szCs w:val="16"/>
              </w:rPr>
              <w:t>XV</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6EBA6B83" w14:textId="442808FA" w:rsidR="00973EC9" w:rsidRPr="00FD385F" w:rsidRDefault="002D39F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tcPr>
          <w:p w14:paraId="00BB629A" w14:textId="348E2D88"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80</w:t>
            </w:r>
          </w:p>
        </w:tc>
      </w:tr>
      <w:tr w:rsidR="00A8170E" w:rsidRPr="00551DA2" w14:paraId="6F39BFC1"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4CBED953" w14:textId="30F63B6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50A4215A" w14:textId="2FBE2AEB" w:rsidR="00973EC9" w:rsidRPr="00FD385F" w:rsidRDefault="002D39F8"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经常预算</w:t>
            </w:r>
          </w:p>
        </w:tc>
        <w:tc>
          <w:tcPr>
            <w:tcW w:w="1307" w:type="dxa"/>
            <w:tcBorders>
              <w:top w:val="single" w:sz="4" w:space="0" w:color="auto"/>
              <w:left w:val="single" w:sz="4" w:space="0" w:color="auto"/>
              <w:bottom w:val="single" w:sz="4" w:space="0" w:color="auto"/>
              <w:right w:val="single" w:sz="4" w:space="0" w:color="auto"/>
            </w:tcBorders>
            <w:noWrap/>
          </w:tcPr>
          <w:p w14:paraId="43A053E9" w14:textId="33E2BB7F"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2D39F8" w:rsidRPr="00FD385F">
              <w:rPr>
                <w:rFonts w:ascii="SimSun" w:hAnsi="SimSun" w:cs="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tcPr>
          <w:p w14:paraId="78BFDFCB" w14:textId="02455729"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BCD</w:t>
            </w:r>
          </w:p>
        </w:tc>
        <w:tc>
          <w:tcPr>
            <w:tcW w:w="2855" w:type="dxa"/>
            <w:tcBorders>
              <w:top w:val="single" w:sz="4" w:space="0" w:color="auto"/>
              <w:left w:val="single" w:sz="4" w:space="0" w:color="auto"/>
              <w:bottom w:val="single" w:sz="4" w:space="0" w:color="auto"/>
              <w:right w:val="single" w:sz="4" w:space="0" w:color="auto"/>
            </w:tcBorders>
          </w:tcPr>
          <w:p w14:paraId="73F959E4" w14:textId="06D8728C"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PCT</w:t>
            </w:r>
            <w:r w:rsidR="002D39F8" w:rsidRPr="00FD385F">
              <w:rPr>
                <w:rFonts w:ascii="SimSun" w:hAnsi="SimSun" w:cs="SimSun" w:hint="eastAsia"/>
                <w:sz w:val="16"/>
                <w:szCs w:val="16"/>
              </w:rPr>
              <w:t>培训</w:t>
            </w:r>
          </w:p>
        </w:tc>
        <w:tc>
          <w:tcPr>
            <w:tcW w:w="1823" w:type="dxa"/>
            <w:tcBorders>
              <w:top w:val="single" w:sz="4" w:space="0" w:color="auto"/>
              <w:left w:val="single" w:sz="4" w:space="0" w:color="auto"/>
              <w:bottom w:val="single" w:sz="4" w:space="0" w:color="auto"/>
              <w:right w:val="single" w:sz="4" w:space="0" w:color="auto"/>
            </w:tcBorders>
          </w:tcPr>
          <w:p w14:paraId="3FFA7671" w14:textId="1FC6C2D9" w:rsidR="00973EC9" w:rsidRPr="00FD385F" w:rsidRDefault="00973EC9" w:rsidP="00FD385F">
            <w:pPr>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069E9536" w14:textId="3665DA1D" w:rsidR="00973EC9" w:rsidRPr="00FD385F" w:rsidRDefault="00BF07CD"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莫桑比克（</w:t>
            </w:r>
            <w:r w:rsidR="00973EC9" w:rsidRPr="00FD385F">
              <w:rPr>
                <w:rFonts w:ascii="SimSun" w:hAnsi="SimSun"/>
                <w:sz w:val="16"/>
                <w:szCs w:val="16"/>
                <w:lang w:eastAsia="en-US"/>
              </w:rPr>
              <w:t>MZ</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0CCEE906" w14:textId="3313C008" w:rsidR="00973EC9" w:rsidRPr="00954371" w:rsidRDefault="00BF07CD"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莫桑比克（</w:t>
            </w:r>
            <w:r w:rsidRPr="00FD385F">
              <w:rPr>
                <w:rFonts w:ascii="SimSun" w:hAnsi="SimSun"/>
                <w:sz w:val="16"/>
                <w:szCs w:val="16"/>
              </w:rPr>
              <w:t>MZ</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莱索托（</w:t>
            </w:r>
            <w:r w:rsidRPr="00FD385F">
              <w:rPr>
                <w:rFonts w:ascii="SimSun" w:hAnsi="SimSun"/>
                <w:sz w:val="16"/>
                <w:szCs w:val="16"/>
              </w:rPr>
              <w:t>LS</w:t>
            </w:r>
            <w:r w:rsidRPr="00FD385F">
              <w:rPr>
                <w:rFonts w:ascii="SimSun" w:hAnsi="SimSun" w:cs="SimSun" w:hint="eastAsia"/>
                <w:sz w:val="16"/>
                <w:szCs w:val="16"/>
              </w:rPr>
              <w:t>）</w:t>
            </w:r>
            <w:r w:rsidRPr="00612B8B">
              <w:rPr>
                <w:rFonts w:ascii="SimSun" w:hAnsi="SimSun"/>
                <w:sz w:val="16"/>
                <w:szCs w:val="16"/>
                <w:vertAlign w:val="superscript"/>
              </w:rPr>
              <w:t>*</w:t>
            </w:r>
            <w:r w:rsidRPr="00FD385F">
              <w:rPr>
                <w:rFonts w:ascii="SimSun" w:hAnsi="SimSun"/>
                <w:sz w:val="16"/>
                <w:szCs w:val="16"/>
              </w:rPr>
              <w:br/>
            </w:r>
            <w:r w:rsidRPr="00FD385F">
              <w:rPr>
                <w:rFonts w:ascii="SimSun" w:hAnsi="SimSun" w:cs="SimSun" w:hint="eastAsia"/>
                <w:sz w:val="16"/>
                <w:szCs w:val="16"/>
              </w:rPr>
              <w:lastRenderedPageBreak/>
              <w:t>非洲地区知识产权局（</w:t>
            </w:r>
            <w:r w:rsidRPr="00FD385F">
              <w:rPr>
                <w:rFonts w:ascii="SimSun" w:hAnsi="SimSun"/>
                <w:sz w:val="16"/>
                <w:szCs w:val="16"/>
              </w:rPr>
              <w:t>AP</w:t>
            </w:r>
            <w:r w:rsidRPr="00FD385F">
              <w:rPr>
                <w:rFonts w:ascii="SimSun" w:hAnsi="SimSun" w:cs="SimSun" w:hint="eastAsia"/>
                <w:sz w:val="16"/>
                <w:szCs w:val="16"/>
              </w:rPr>
              <w:t>）</w:t>
            </w:r>
            <w:r w:rsidRPr="00612B8B">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78CE4BB1" w14:textId="4E02EA82" w:rsidR="00973EC9" w:rsidRPr="00FD385F" w:rsidRDefault="00BF07CD" w:rsidP="00FD385F">
            <w:pPr>
              <w:spacing w:beforeLines="40" w:before="96" w:afterLines="40" w:after="96"/>
              <w:jc w:val="center"/>
              <w:rPr>
                <w:rFonts w:ascii="SimSun" w:hAnsi="SimSun"/>
                <w:sz w:val="16"/>
                <w:szCs w:val="16"/>
              </w:rPr>
            </w:pPr>
            <w:r w:rsidRPr="00FD385F">
              <w:rPr>
                <w:rFonts w:ascii="SimSun" w:hAnsi="SimSun" w:cs="SimSun" w:hint="eastAsia"/>
                <w:sz w:val="16"/>
                <w:szCs w:val="16"/>
                <w:lang w:val="fr-FR"/>
              </w:rPr>
              <w:lastRenderedPageBreak/>
              <w:t>主管局+用户</w:t>
            </w:r>
          </w:p>
        </w:tc>
        <w:tc>
          <w:tcPr>
            <w:tcW w:w="1176" w:type="dxa"/>
            <w:tcBorders>
              <w:top w:val="single" w:sz="4" w:space="0" w:color="auto"/>
              <w:left w:val="single" w:sz="4" w:space="0" w:color="auto"/>
              <w:bottom w:val="single" w:sz="4" w:space="0" w:color="auto"/>
              <w:right w:val="single" w:sz="4" w:space="0" w:color="auto"/>
            </w:tcBorders>
            <w:noWrap/>
          </w:tcPr>
          <w:p w14:paraId="1D3AAE34" w14:textId="0F40F647"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val="fr-FR" w:eastAsia="en-US"/>
              </w:rPr>
              <w:t>30</w:t>
            </w:r>
          </w:p>
        </w:tc>
      </w:tr>
      <w:tr w:rsidR="00A8170E" w:rsidRPr="00551DA2" w14:paraId="0890E01E"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157E382A" w14:textId="65C14B37"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lastRenderedPageBreak/>
              <w:t>2019-11</w:t>
            </w:r>
          </w:p>
        </w:tc>
        <w:tc>
          <w:tcPr>
            <w:tcW w:w="975" w:type="dxa"/>
            <w:tcBorders>
              <w:top w:val="single" w:sz="4" w:space="0" w:color="auto"/>
              <w:left w:val="single" w:sz="4" w:space="0" w:color="auto"/>
              <w:bottom w:val="single" w:sz="4" w:space="0" w:color="auto"/>
              <w:right w:val="single" w:sz="4" w:space="0" w:color="auto"/>
            </w:tcBorders>
            <w:noWrap/>
          </w:tcPr>
          <w:p w14:paraId="263D7036" w14:textId="3ED4BD86" w:rsidR="00973EC9" w:rsidRPr="00FD385F" w:rsidRDefault="008716B7"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日本信托基金</w:t>
            </w:r>
          </w:p>
        </w:tc>
        <w:tc>
          <w:tcPr>
            <w:tcW w:w="1307" w:type="dxa"/>
            <w:tcBorders>
              <w:top w:val="single" w:sz="4" w:space="0" w:color="auto"/>
              <w:left w:val="single" w:sz="4" w:space="0" w:color="auto"/>
              <w:bottom w:val="single" w:sz="4" w:space="0" w:color="auto"/>
              <w:right w:val="single" w:sz="4" w:space="0" w:color="auto"/>
            </w:tcBorders>
            <w:noWrap/>
          </w:tcPr>
          <w:p w14:paraId="1E069000" w14:textId="47082840" w:rsidR="00973EC9" w:rsidRPr="00FD385F" w:rsidRDefault="008716B7"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tcPr>
          <w:p w14:paraId="7CCF154E" w14:textId="1626C0EC"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tcPr>
          <w:p w14:paraId="2F715237" w14:textId="69F36B7B" w:rsidR="00973EC9" w:rsidRPr="00FD385F" w:rsidRDefault="008716B7"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专利审查质量管理跨区域讲习班</w:t>
            </w:r>
          </w:p>
        </w:tc>
        <w:tc>
          <w:tcPr>
            <w:tcW w:w="1823" w:type="dxa"/>
            <w:tcBorders>
              <w:top w:val="single" w:sz="4" w:space="0" w:color="auto"/>
              <w:left w:val="single" w:sz="4" w:space="0" w:color="auto"/>
              <w:bottom w:val="single" w:sz="4" w:space="0" w:color="auto"/>
              <w:right w:val="single" w:sz="4" w:space="0" w:color="auto"/>
            </w:tcBorders>
          </w:tcPr>
          <w:p w14:paraId="296BCBA4" w14:textId="72944D19" w:rsidR="00973EC9" w:rsidRPr="00FD385F" w:rsidRDefault="00C42BCC"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日本特许厅（</w:t>
            </w:r>
            <w:r w:rsidR="00973EC9" w:rsidRPr="00FD385F">
              <w:rPr>
                <w:rFonts w:ascii="SimSun" w:hAnsi="SimSun"/>
                <w:sz w:val="16"/>
                <w:szCs w:val="16"/>
              </w:rPr>
              <w:t>JPO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产权组织日本办事处</w:t>
            </w:r>
          </w:p>
        </w:tc>
        <w:tc>
          <w:tcPr>
            <w:tcW w:w="1645" w:type="dxa"/>
            <w:tcBorders>
              <w:top w:val="single" w:sz="4" w:space="0" w:color="auto"/>
              <w:left w:val="single" w:sz="4" w:space="0" w:color="auto"/>
              <w:bottom w:val="single" w:sz="4" w:space="0" w:color="auto"/>
              <w:right w:val="single" w:sz="4" w:space="0" w:color="auto"/>
            </w:tcBorders>
            <w:noWrap/>
          </w:tcPr>
          <w:p w14:paraId="27702D3E" w14:textId="140D134E" w:rsidR="00973EC9" w:rsidRPr="00FD385F" w:rsidRDefault="00C42BCC"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日本（</w:t>
            </w:r>
            <w:r w:rsidR="00973EC9" w:rsidRPr="00FD385F">
              <w:rPr>
                <w:rFonts w:ascii="SimSun" w:hAnsi="SimSun"/>
                <w:sz w:val="16"/>
                <w:szCs w:val="16"/>
                <w:lang w:eastAsia="en-US"/>
              </w:rPr>
              <w:t>JP</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15847520" w14:textId="5BD86042" w:rsidR="00973EC9" w:rsidRPr="00FD385F" w:rsidRDefault="00C42BCC"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巴西（</w:t>
            </w:r>
            <w:r w:rsidRPr="00FD385F">
              <w:rPr>
                <w:rFonts w:ascii="SimSun" w:hAnsi="SimSun"/>
                <w:sz w:val="16"/>
                <w:szCs w:val="16"/>
              </w:rPr>
              <w:t>BR</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印度（</w:t>
            </w:r>
            <w:r w:rsidRPr="00FD385F">
              <w:rPr>
                <w:rFonts w:ascii="SimSun" w:hAnsi="SimSun"/>
                <w:sz w:val="16"/>
                <w:szCs w:val="16"/>
              </w:rPr>
              <w:t>IN</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印尼（</w:t>
            </w:r>
            <w:r w:rsidRPr="00FD385F">
              <w:rPr>
                <w:rFonts w:ascii="SimSun" w:hAnsi="SimSun"/>
                <w:sz w:val="16"/>
                <w:szCs w:val="16"/>
              </w:rPr>
              <w:t>ID</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马来西亚（</w:t>
            </w:r>
            <w:r w:rsidRPr="00FD385F">
              <w:rPr>
                <w:rFonts w:ascii="SimSun" w:hAnsi="SimSun"/>
                <w:sz w:val="16"/>
                <w:szCs w:val="16"/>
              </w:rPr>
              <w:t>MY</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墨西哥（</w:t>
            </w:r>
            <w:r w:rsidRPr="00FD385F">
              <w:rPr>
                <w:rFonts w:ascii="SimSun" w:hAnsi="SimSun"/>
                <w:sz w:val="16"/>
                <w:szCs w:val="16"/>
              </w:rPr>
              <w:t>MX</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菲律宾（</w:t>
            </w:r>
            <w:r w:rsidRPr="00FD385F">
              <w:rPr>
                <w:rFonts w:ascii="SimSun" w:hAnsi="SimSun"/>
                <w:sz w:val="16"/>
                <w:szCs w:val="16"/>
              </w:rPr>
              <w:t>PH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新加坡（</w:t>
            </w:r>
            <w:r w:rsidRPr="00FD385F">
              <w:rPr>
                <w:rFonts w:ascii="SimSun" w:hAnsi="SimSun"/>
                <w:sz w:val="16"/>
                <w:szCs w:val="16"/>
              </w:rPr>
              <w:t>SG</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泰国（</w:t>
            </w:r>
            <w:r w:rsidRPr="00FD385F">
              <w:rPr>
                <w:rFonts w:ascii="SimSun" w:hAnsi="SimSun"/>
                <w:sz w:val="16"/>
                <w:szCs w:val="16"/>
              </w:rPr>
              <w:t>TH</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越南（</w:t>
            </w:r>
            <w:r w:rsidRPr="00FD385F">
              <w:rPr>
                <w:rFonts w:ascii="SimSun" w:hAnsi="SimSun"/>
                <w:sz w:val="16"/>
                <w:szCs w:val="16"/>
              </w:rPr>
              <w:t>VN</w:t>
            </w:r>
            <w:r w:rsidRPr="00FD385F">
              <w:rPr>
                <w:rFonts w:ascii="SimSun" w:hAnsi="SimSun" w:cs="SimSun" w:hint="eastAsia"/>
                <w:sz w:val="16"/>
                <w:szCs w:val="16"/>
              </w:rPr>
              <w:t>）</w:t>
            </w:r>
            <w:r w:rsidRPr="00FD385F">
              <w:rPr>
                <w:rFonts w:ascii="SimSun" w:hAnsi="SimSun"/>
                <w:sz w:val="16"/>
                <w:szCs w:val="16"/>
              </w:rPr>
              <w:br/>
            </w:r>
            <w:r w:rsidRPr="00FD385F">
              <w:rPr>
                <w:rFonts w:ascii="SimSun" w:hAnsi="SimSun" w:cs="SimSun" w:hint="eastAsia"/>
                <w:sz w:val="16"/>
                <w:szCs w:val="16"/>
              </w:rPr>
              <w:t>日本（</w:t>
            </w:r>
            <w:r w:rsidRPr="00FD385F">
              <w:rPr>
                <w:rFonts w:ascii="SimSun" w:hAnsi="SimSun"/>
                <w:sz w:val="16"/>
                <w:szCs w:val="16"/>
              </w:rPr>
              <w:t>JP</w:t>
            </w:r>
            <w:r w:rsidRPr="00FD385F">
              <w:rPr>
                <w:rFonts w:ascii="SimSun" w:hAnsi="SimSun" w:cs="SimSun" w:hint="eastAsia"/>
                <w:sz w:val="16"/>
                <w:szCs w:val="16"/>
              </w:rPr>
              <w:t>）</w:t>
            </w:r>
            <w:r w:rsidRPr="00612B8B">
              <w:rPr>
                <w:rFonts w:ascii="SimSun" w:hAnsi="SimSun"/>
                <w:sz w:val="16"/>
                <w:szCs w:val="16"/>
                <w:vertAlign w:val="superscript"/>
              </w:rPr>
              <w:t>*</w:t>
            </w:r>
          </w:p>
        </w:tc>
        <w:tc>
          <w:tcPr>
            <w:tcW w:w="1123" w:type="dxa"/>
            <w:tcBorders>
              <w:top w:val="single" w:sz="4" w:space="0" w:color="auto"/>
              <w:left w:val="single" w:sz="4" w:space="0" w:color="auto"/>
              <w:bottom w:val="single" w:sz="4" w:space="0" w:color="auto"/>
              <w:right w:val="single" w:sz="4" w:space="0" w:color="auto"/>
            </w:tcBorders>
            <w:noWrap/>
          </w:tcPr>
          <w:p w14:paraId="158DF8B0" w14:textId="4D59561C" w:rsidR="00973EC9" w:rsidRPr="00FD385F" w:rsidRDefault="00C42BCC"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028A23ED" w14:textId="5C6EB336"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18</w:t>
            </w:r>
          </w:p>
        </w:tc>
      </w:tr>
      <w:tr w:rsidR="00A8170E" w:rsidRPr="00551DA2" w14:paraId="035C5F96"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tcPr>
          <w:p w14:paraId="38F2880A" w14:textId="67523505"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4B59A763" w14:textId="157236A1" w:rsidR="00973EC9" w:rsidRPr="00FD385F" w:rsidRDefault="00CE6D81"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4977619F" w14:textId="3566EA7E" w:rsidR="00973EC9" w:rsidRPr="00FD385F" w:rsidRDefault="00CE6D81"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03E8F6BE" w14:textId="50F8D929"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E</w:t>
            </w:r>
          </w:p>
        </w:tc>
        <w:tc>
          <w:tcPr>
            <w:tcW w:w="2855" w:type="dxa"/>
            <w:tcBorders>
              <w:top w:val="single" w:sz="4" w:space="0" w:color="auto"/>
              <w:left w:val="single" w:sz="4" w:space="0" w:color="auto"/>
              <w:bottom w:val="single" w:sz="4" w:space="0" w:color="auto"/>
              <w:right w:val="single" w:sz="4" w:space="0" w:color="auto"/>
            </w:tcBorders>
          </w:tcPr>
          <w:p w14:paraId="1B4E92AB" w14:textId="28D61B31" w:rsidR="00973EC9" w:rsidRPr="00FD385F" w:rsidRDefault="00973EC9" w:rsidP="00FD385F">
            <w:pPr>
              <w:keepLines/>
              <w:spacing w:beforeLines="40" w:before="96" w:afterLines="40" w:after="96"/>
              <w:jc w:val="center"/>
              <w:rPr>
                <w:rFonts w:ascii="SimSun" w:hAnsi="SimSun"/>
                <w:sz w:val="16"/>
                <w:szCs w:val="16"/>
              </w:rPr>
            </w:pPr>
            <w:r w:rsidRPr="00FD385F">
              <w:rPr>
                <w:rFonts w:ascii="SimSun" w:hAnsi="SimSun"/>
                <w:sz w:val="16"/>
                <w:szCs w:val="16"/>
                <w:lang w:eastAsia="en-US"/>
              </w:rPr>
              <w:t>WIPO-ASIPI</w:t>
            </w:r>
            <w:r w:rsidR="00CC1D52" w:rsidRPr="00FD385F">
              <w:rPr>
                <w:rFonts w:ascii="SimSun" w:hAnsi="SimSun" w:cs="SimSun" w:hint="eastAsia"/>
                <w:sz w:val="16"/>
                <w:szCs w:val="16"/>
              </w:rPr>
              <w:t>区域</w:t>
            </w:r>
            <w:r w:rsidR="00B61359" w:rsidRPr="00FD385F">
              <w:rPr>
                <w:rFonts w:ascii="SimSun" w:hAnsi="SimSun" w:cs="SimSun" w:hint="eastAsia"/>
                <w:sz w:val="16"/>
                <w:szCs w:val="16"/>
              </w:rPr>
              <w:t>巡回研讨会</w:t>
            </w:r>
          </w:p>
        </w:tc>
        <w:tc>
          <w:tcPr>
            <w:tcW w:w="1823" w:type="dxa"/>
            <w:tcBorders>
              <w:top w:val="single" w:sz="4" w:space="0" w:color="auto"/>
              <w:left w:val="single" w:sz="4" w:space="0" w:color="auto"/>
              <w:bottom w:val="single" w:sz="4" w:space="0" w:color="auto"/>
              <w:right w:val="single" w:sz="4" w:space="0" w:color="auto"/>
            </w:tcBorders>
          </w:tcPr>
          <w:p w14:paraId="305D7414" w14:textId="730D18F7" w:rsidR="00973EC9" w:rsidRPr="00FD385F" w:rsidRDefault="00450D81"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美洲工业产权协会（</w:t>
            </w:r>
            <w:r w:rsidRPr="00FD385F">
              <w:rPr>
                <w:rFonts w:ascii="SimSun" w:hAnsi="SimSun" w:hint="eastAsia"/>
                <w:sz w:val="16"/>
                <w:szCs w:val="16"/>
              </w:rPr>
              <w:t>ASIPI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tcPr>
          <w:p w14:paraId="0C3AE176" w14:textId="7BEE920A" w:rsidR="00973EC9" w:rsidRPr="00FD385F" w:rsidRDefault="00B61359"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巴拉圭（</w:t>
            </w:r>
            <w:r w:rsidR="00973EC9" w:rsidRPr="00FD385F">
              <w:rPr>
                <w:rFonts w:ascii="SimSun" w:hAnsi="SimSun"/>
                <w:sz w:val="16"/>
                <w:szCs w:val="16"/>
                <w:lang w:eastAsia="en-US"/>
              </w:rPr>
              <w:t>PY</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49E81634" w14:textId="59D9A82D" w:rsidR="00973EC9" w:rsidRPr="00FD385F" w:rsidRDefault="00B61359"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巴拉圭（</w:t>
            </w:r>
            <w:r w:rsidR="00973EC9" w:rsidRPr="00FD385F">
              <w:rPr>
                <w:rFonts w:ascii="SimSun" w:hAnsi="SimSun"/>
                <w:sz w:val="16"/>
                <w:szCs w:val="16"/>
                <w:lang w:eastAsia="en-US"/>
              </w:rPr>
              <w:t>PY</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67A8946B" w14:textId="29227A62" w:rsidR="00973EC9" w:rsidRPr="00FD385F" w:rsidRDefault="00B6135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tcPr>
          <w:p w14:paraId="4952AA4E" w14:textId="09998448"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80</w:t>
            </w:r>
          </w:p>
        </w:tc>
      </w:tr>
      <w:tr w:rsidR="00A8170E" w:rsidRPr="00551DA2" w14:paraId="6D7C71F8"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09CBAA87" w14:textId="4AB9AB37"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hideMark/>
          </w:tcPr>
          <w:p w14:paraId="6559B6E3" w14:textId="6434E275" w:rsidR="00973EC9" w:rsidRPr="00FD385F" w:rsidRDefault="00CE6D81"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3DCA04FF" w14:textId="2947E9DB" w:rsidR="00973EC9" w:rsidRPr="00FD385F" w:rsidRDefault="00CE6D81"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hideMark/>
          </w:tcPr>
          <w:p w14:paraId="0A2E7F02" w14:textId="23DCC515"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hideMark/>
          </w:tcPr>
          <w:p w14:paraId="34CB376F" w14:textId="407A6B01" w:rsidR="00973EC9" w:rsidRPr="00FD385F" w:rsidRDefault="00973EC9" w:rsidP="00FD385F">
            <w:pPr>
              <w:spacing w:beforeLines="40" w:before="96" w:afterLines="40" w:after="96"/>
              <w:jc w:val="center"/>
              <w:rPr>
                <w:rFonts w:ascii="SimSun" w:hAnsi="SimSun"/>
                <w:sz w:val="16"/>
                <w:szCs w:val="16"/>
              </w:rPr>
            </w:pPr>
            <w:r w:rsidRPr="00FD385F">
              <w:rPr>
                <w:rFonts w:ascii="SimSun" w:hAnsi="SimSun"/>
                <w:sz w:val="16"/>
                <w:szCs w:val="16"/>
                <w:lang w:eastAsia="en-US"/>
              </w:rPr>
              <w:t>WIPO-ASIPI</w:t>
            </w:r>
            <w:r w:rsidR="00CC1D52" w:rsidRPr="00FD385F">
              <w:rPr>
                <w:rFonts w:ascii="SimSun" w:hAnsi="SimSun" w:cs="SimSun" w:hint="eastAsia"/>
                <w:sz w:val="16"/>
                <w:szCs w:val="16"/>
              </w:rPr>
              <w:t>区域</w:t>
            </w:r>
            <w:r w:rsidR="00CE6D81" w:rsidRPr="00FD385F">
              <w:rPr>
                <w:rFonts w:ascii="SimSun" w:hAnsi="SimSun" w:cs="SimSun" w:hint="eastAsia"/>
                <w:sz w:val="16"/>
                <w:szCs w:val="16"/>
              </w:rPr>
              <w:t>巡回研讨会</w:t>
            </w:r>
          </w:p>
        </w:tc>
        <w:tc>
          <w:tcPr>
            <w:tcW w:w="1823" w:type="dxa"/>
            <w:tcBorders>
              <w:top w:val="single" w:sz="4" w:space="0" w:color="auto"/>
              <w:left w:val="single" w:sz="4" w:space="0" w:color="auto"/>
              <w:bottom w:val="single" w:sz="4" w:space="0" w:color="auto"/>
              <w:right w:val="single" w:sz="4" w:space="0" w:color="auto"/>
            </w:tcBorders>
            <w:hideMark/>
          </w:tcPr>
          <w:p w14:paraId="731A70A4" w14:textId="4F8926E8" w:rsidR="00973EC9" w:rsidRPr="00FD385F" w:rsidRDefault="00CE6D81"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美洲工业产权协会（</w:t>
            </w:r>
            <w:r w:rsidRPr="00FD385F">
              <w:rPr>
                <w:rFonts w:ascii="SimSun" w:hAnsi="SimSun" w:hint="eastAsia"/>
                <w:sz w:val="16"/>
                <w:szCs w:val="16"/>
              </w:rPr>
              <w:t>ASIPI</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巴西知识产权协会（</w:t>
            </w:r>
            <w:r w:rsidRPr="00FD385F">
              <w:rPr>
                <w:rFonts w:ascii="SimSun" w:hAnsi="SimSun" w:hint="eastAsia"/>
                <w:sz w:val="16"/>
                <w:szCs w:val="16"/>
              </w:rPr>
              <w:t>ABPI</w:t>
            </w:r>
            <w:r w:rsidRPr="00FD385F">
              <w:rPr>
                <w:rFonts w:ascii="SimSun" w:hAnsi="SimSun" w:cs="SimSun" w:hint="eastAsia"/>
                <w:sz w:val="16"/>
                <w:szCs w:val="16"/>
              </w:rPr>
              <w:t>）</w:t>
            </w:r>
            <w:r w:rsidR="00973EC9" w:rsidRPr="00FD385F">
              <w:rPr>
                <w:rFonts w:ascii="SimSun" w:hAnsi="SimSun"/>
                <w:sz w:val="16"/>
                <w:szCs w:val="16"/>
              </w:rPr>
              <w:br/>
            </w:r>
            <w:r w:rsidR="008A2509" w:rsidRPr="00FD385F">
              <w:rPr>
                <w:rFonts w:ascii="SimSun" w:hAnsi="SimSun" w:hint="eastAsia"/>
                <w:sz w:val="16"/>
                <w:szCs w:val="16"/>
              </w:rPr>
              <w:t>产权组织巴西办事处</w:t>
            </w:r>
          </w:p>
        </w:tc>
        <w:tc>
          <w:tcPr>
            <w:tcW w:w="1645" w:type="dxa"/>
            <w:tcBorders>
              <w:top w:val="single" w:sz="4" w:space="0" w:color="auto"/>
              <w:left w:val="single" w:sz="4" w:space="0" w:color="auto"/>
              <w:bottom w:val="single" w:sz="4" w:space="0" w:color="auto"/>
              <w:right w:val="single" w:sz="4" w:space="0" w:color="auto"/>
            </w:tcBorders>
            <w:noWrap/>
            <w:hideMark/>
          </w:tcPr>
          <w:p w14:paraId="5860432E" w14:textId="02475EA8" w:rsidR="00973EC9" w:rsidRPr="00FD385F" w:rsidRDefault="008A250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巴西（</w:t>
            </w:r>
            <w:r w:rsidR="00973EC9" w:rsidRPr="00FD385F">
              <w:rPr>
                <w:rFonts w:ascii="SimSun" w:hAnsi="SimSun"/>
                <w:sz w:val="16"/>
                <w:szCs w:val="16"/>
                <w:lang w:eastAsia="en-US"/>
              </w:rPr>
              <w:t>BR</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7FFE226F" w14:textId="182BA2BA" w:rsidR="00973EC9" w:rsidRPr="00FD385F" w:rsidRDefault="008A250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巴西（</w:t>
            </w:r>
            <w:r w:rsidR="00973EC9" w:rsidRPr="00FD385F">
              <w:rPr>
                <w:rFonts w:ascii="SimSun" w:hAnsi="SimSun"/>
                <w:sz w:val="16"/>
                <w:szCs w:val="16"/>
                <w:lang w:eastAsia="en-US"/>
              </w:rPr>
              <w:t>BR</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537BFDA6" w14:textId="7248DBAC" w:rsidR="00973EC9" w:rsidRPr="00FD385F" w:rsidRDefault="008A2509"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hideMark/>
          </w:tcPr>
          <w:p w14:paraId="56BEB6EC" w14:textId="0A24DA0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60</w:t>
            </w:r>
          </w:p>
        </w:tc>
      </w:tr>
      <w:tr w:rsidR="00A8170E" w:rsidRPr="00551DA2" w14:paraId="67D2445B"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5A2D290F" w14:textId="317D663B"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hideMark/>
          </w:tcPr>
          <w:p w14:paraId="118D08EE" w14:textId="50ACCF82" w:rsidR="00973EC9" w:rsidRPr="00FD385F" w:rsidRDefault="00CE6D81"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6A9C5C30" w14:textId="1828DAE5" w:rsidR="00973EC9" w:rsidRPr="00FD385F" w:rsidRDefault="00CE6D81"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hideMark/>
          </w:tcPr>
          <w:p w14:paraId="0B899374" w14:textId="137D3673"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hideMark/>
          </w:tcPr>
          <w:p w14:paraId="37EA7FD7" w14:textId="29E85B4E"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sz w:val="16"/>
                <w:szCs w:val="16"/>
                <w:lang w:eastAsia="en-US"/>
              </w:rPr>
              <w:t>WIPO-ASIPI</w:t>
            </w:r>
            <w:r w:rsidRPr="00FD385F">
              <w:rPr>
                <w:rFonts w:ascii="SimSun" w:hAnsi="SimSun" w:cs="SimSun" w:hint="eastAsia"/>
                <w:sz w:val="16"/>
                <w:szCs w:val="16"/>
                <w:lang w:eastAsia="en-US"/>
              </w:rPr>
              <w:t>区域巡回研讨会</w:t>
            </w:r>
          </w:p>
        </w:tc>
        <w:tc>
          <w:tcPr>
            <w:tcW w:w="1823" w:type="dxa"/>
            <w:tcBorders>
              <w:top w:val="single" w:sz="4" w:space="0" w:color="auto"/>
              <w:left w:val="single" w:sz="4" w:space="0" w:color="auto"/>
              <w:bottom w:val="single" w:sz="4" w:space="0" w:color="auto"/>
              <w:right w:val="single" w:sz="4" w:space="0" w:color="auto"/>
            </w:tcBorders>
            <w:hideMark/>
          </w:tcPr>
          <w:p w14:paraId="3A372583" w14:textId="19FFB712"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美洲工业产权协会（</w:t>
            </w:r>
            <w:r w:rsidRPr="00FD385F">
              <w:rPr>
                <w:rFonts w:ascii="SimSun" w:hAnsi="SimSun" w:hint="eastAsia"/>
                <w:sz w:val="16"/>
                <w:szCs w:val="16"/>
              </w:rPr>
              <w:t>ASIPI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70A6D439" w14:textId="1F4AE1BE" w:rsidR="00973EC9" w:rsidRPr="00FD385F" w:rsidRDefault="00CC1D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哥伦比亚（</w:t>
            </w:r>
            <w:r w:rsidR="00973EC9" w:rsidRPr="00FD385F">
              <w:rPr>
                <w:rFonts w:ascii="SimSun" w:hAnsi="SimSun"/>
                <w:sz w:val="16"/>
                <w:szCs w:val="16"/>
                <w:lang w:eastAsia="en-US"/>
              </w:rPr>
              <w:t>CO</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4B289368" w14:textId="5FA9B7BB"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哥伦比亚（</w:t>
            </w:r>
            <w:r w:rsidR="00973EC9" w:rsidRPr="00FD385F">
              <w:rPr>
                <w:rFonts w:ascii="SimSun" w:hAnsi="SimSun"/>
                <w:sz w:val="16"/>
                <w:szCs w:val="16"/>
              </w:rPr>
              <w:t>CO</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欧洲专利局（</w:t>
            </w:r>
            <w:r w:rsidR="00973EC9" w:rsidRPr="00FD385F">
              <w:rPr>
                <w:rFonts w:ascii="SimSun" w:hAnsi="SimSun"/>
                <w:sz w:val="16"/>
                <w:szCs w:val="16"/>
              </w:rPr>
              <w:t>EP</w:t>
            </w:r>
            <w:r w:rsidRPr="00FD385F">
              <w:rPr>
                <w:rFonts w:ascii="SimSun" w:hAnsi="SimSun" w:cs="SimSun" w:hint="eastAsia"/>
                <w:sz w:val="16"/>
                <w:szCs w:val="16"/>
              </w:rPr>
              <w:t>）</w:t>
            </w:r>
            <w:r w:rsidR="00973EC9" w:rsidRPr="00FD385F">
              <w:rPr>
                <w:rFonts w:ascii="SimSun" w:hAnsi="SimSun"/>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6EABCAA1" w14:textId="4258FDAE" w:rsidR="00973EC9" w:rsidRPr="00FD385F" w:rsidRDefault="00CC1D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4F897820" w14:textId="0D274E02"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30</w:t>
            </w:r>
          </w:p>
        </w:tc>
      </w:tr>
      <w:tr w:rsidR="00A8170E" w:rsidRPr="00551DA2" w14:paraId="123323D8" w14:textId="77777777" w:rsidTr="00C01BBF">
        <w:trPr>
          <w:trHeight w:val="255"/>
        </w:trPr>
        <w:tc>
          <w:tcPr>
            <w:tcW w:w="928" w:type="dxa"/>
            <w:tcBorders>
              <w:top w:val="single" w:sz="4" w:space="0" w:color="auto"/>
              <w:left w:val="single" w:sz="4" w:space="0" w:color="auto"/>
              <w:bottom w:val="single" w:sz="4" w:space="0" w:color="auto"/>
              <w:right w:val="single" w:sz="4" w:space="0" w:color="auto"/>
            </w:tcBorders>
            <w:noWrap/>
            <w:hideMark/>
          </w:tcPr>
          <w:p w14:paraId="08954402" w14:textId="67E0D351"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hideMark/>
          </w:tcPr>
          <w:p w14:paraId="615EB83F" w14:textId="1FB16891" w:rsidR="00973EC9" w:rsidRPr="00FD385F" w:rsidRDefault="00CE6D81"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09CF3995" w14:textId="3F3C543F" w:rsidR="00973EC9" w:rsidRPr="00FD385F" w:rsidRDefault="00CE6D81" w:rsidP="00FD385F">
            <w:pPr>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hideMark/>
          </w:tcPr>
          <w:p w14:paraId="6DE0C3CC" w14:textId="7C0CDF1A"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hideMark/>
          </w:tcPr>
          <w:p w14:paraId="62C44B90" w14:textId="3495B473"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sz w:val="16"/>
                <w:szCs w:val="16"/>
                <w:lang w:eastAsia="en-US"/>
              </w:rPr>
              <w:t>WIPO-ASIPI</w:t>
            </w:r>
            <w:r w:rsidRPr="00FD385F">
              <w:rPr>
                <w:rFonts w:ascii="SimSun" w:hAnsi="SimSun" w:cs="SimSun" w:hint="eastAsia"/>
                <w:sz w:val="16"/>
                <w:szCs w:val="16"/>
                <w:lang w:eastAsia="en-US"/>
              </w:rPr>
              <w:t>区域巡回研讨会</w:t>
            </w:r>
          </w:p>
        </w:tc>
        <w:tc>
          <w:tcPr>
            <w:tcW w:w="1823" w:type="dxa"/>
            <w:tcBorders>
              <w:top w:val="single" w:sz="4" w:space="0" w:color="auto"/>
              <w:left w:val="single" w:sz="4" w:space="0" w:color="auto"/>
              <w:bottom w:val="single" w:sz="4" w:space="0" w:color="auto"/>
              <w:right w:val="single" w:sz="4" w:space="0" w:color="auto"/>
            </w:tcBorders>
            <w:hideMark/>
          </w:tcPr>
          <w:p w14:paraId="1F93C73B" w14:textId="1C96E286"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美洲工业产权协会（</w:t>
            </w:r>
            <w:r w:rsidRPr="00FD385F">
              <w:rPr>
                <w:rFonts w:ascii="SimSun" w:hAnsi="SimSun" w:hint="eastAsia"/>
                <w:sz w:val="16"/>
                <w:szCs w:val="16"/>
              </w:rPr>
              <w:t>ASIPI</w:t>
            </w:r>
            <w:r w:rsidRPr="00FD385F">
              <w:rPr>
                <w:rFonts w:ascii="SimSun" w:hAnsi="SimSun" w:cs="SimSun" w:hint="eastAsia"/>
                <w:sz w:val="16"/>
                <w:szCs w:val="16"/>
              </w:rPr>
              <w:t>）</w:t>
            </w:r>
          </w:p>
        </w:tc>
        <w:tc>
          <w:tcPr>
            <w:tcW w:w="1645" w:type="dxa"/>
            <w:tcBorders>
              <w:top w:val="single" w:sz="4" w:space="0" w:color="auto"/>
              <w:left w:val="single" w:sz="4" w:space="0" w:color="auto"/>
              <w:bottom w:val="single" w:sz="4" w:space="0" w:color="auto"/>
              <w:right w:val="single" w:sz="4" w:space="0" w:color="auto"/>
            </w:tcBorders>
            <w:noWrap/>
            <w:hideMark/>
          </w:tcPr>
          <w:p w14:paraId="034ED5D7" w14:textId="001B7DB1" w:rsidR="00973EC9" w:rsidRPr="00FD385F" w:rsidRDefault="00CC1D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墨西哥（</w:t>
            </w:r>
            <w:r w:rsidR="00973EC9" w:rsidRPr="00FD385F">
              <w:rPr>
                <w:rFonts w:ascii="SimSun" w:hAnsi="SimSun"/>
                <w:sz w:val="16"/>
                <w:szCs w:val="16"/>
                <w:lang w:eastAsia="en-US"/>
              </w:rPr>
              <w:t>MX</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hideMark/>
          </w:tcPr>
          <w:p w14:paraId="026E3D73" w14:textId="30F083F8" w:rsidR="00973EC9" w:rsidRPr="00FD385F" w:rsidRDefault="00CC1D52" w:rsidP="00FD385F">
            <w:pPr>
              <w:spacing w:beforeLines="40" w:before="96" w:afterLines="40" w:after="96"/>
              <w:jc w:val="center"/>
              <w:rPr>
                <w:rFonts w:ascii="SimSun" w:hAnsi="SimSun"/>
                <w:sz w:val="16"/>
                <w:szCs w:val="16"/>
              </w:rPr>
            </w:pPr>
            <w:r w:rsidRPr="00FD385F">
              <w:rPr>
                <w:rFonts w:ascii="SimSun" w:hAnsi="SimSun" w:cs="SimSun" w:hint="eastAsia"/>
                <w:sz w:val="16"/>
                <w:szCs w:val="16"/>
              </w:rPr>
              <w:t>墨西哥（</w:t>
            </w:r>
            <w:r w:rsidR="00973EC9" w:rsidRPr="00FD385F">
              <w:rPr>
                <w:rFonts w:ascii="SimSun" w:hAnsi="SimSun"/>
                <w:sz w:val="16"/>
                <w:szCs w:val="16"/>
              </w:rPr>
              <w:t>MX</w:t>
            </w:r>
            <w:r w:rsidRPr="00FD385F">
              <w:rPr>
                <w:rFonts w:ascii="SimSun" w:hAnsi="SimSun" w:cs="SimSun" w:hint="eastAsia"/>
                <w:sz w:val="16"/>
                <w:szCs w:val="16"/>
              </w:rPr>
              <w:t>）</w:t>
            </w:r>
            <w:r w:rsidR="00973EC9" w:rsidRPr="00FD385F">
              <w:rPr>
                <w:rFonts w:ascii="SimSun" w:hAnsi="SimSun"/>
                <w:sz w:val="16"/>
                <w:szCs w:val="16"/>
              </w:rPr>
              <w:br/>
            </w:r>
            <w:r w:rsidRPr="00FD385F">
              <w:rPr>
                <w:rFonts w:ascii="SimSun" w:hAnsi="SimSun" w:cs="SimSun" w:hint="eastAsia"/>
                <w:sz w:val="16"/>
                <w:szCs w:val="16"/>
              </w:rPr>
              <w:t>欧洲专利局（</w:t>
            </w:r>
            <w:r w:rsidR="00973EC9" w:rsidRPr="00FD385F">
              <w:rPr>
                <w:rFonts w:ascii="SimSun" w:hAnsi="SimSun"/>
                <w:sz w:val="16"/>
                <w:szCs w:val="16"/>
              </w:rPr>
              <w:t>EP</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5A381BED" w14:textId="1602E2BC" w:rsidR="00973EC9" w:rsidRPr="00FD385F" w:rsidRDefault="00CC1D52" w:rsidP="00FD385F">
            <w:pPr>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359437F3" w14:textId="26BBD84C" w:rsidR="00973EC9" w:rsidRPr="00FD385F" w:rsidRDefault="00973EC9" w:rsidP="00FD385F">
            <w:pPr>
              <w:spacing w:beforeLines="40" w:before="96" w:afterLines="40" w:after="96"/>
              <w:jc w:val="center"/>
              <w:rPr>
                <w:rFonts w:ascii="SimSun" w:hAnsi="SimSun"/>
                <w:sz w:val="16"/>
                <w:szCs w:val="16"/>
                <w:lang w:eastAsia="en-US"/>
              </w:rPr>
            </w:pPr>
            <w:r w:rsidRPr="00FD385F">
              <w:rPr>
                <w:rFonts w:ascii="SimSun" w:hAnsi="SimSun"/>
                <w:sz w:val="16"/>
                <w:szCs w:val="16"/>
                <w:lang w:eastAsia="en-US"/>
              </w:rPr>
              <w:t>30</w:t>
            </w:r>
          </w:p>
        </w:tc>
      </w:tr>
      <w:tr w:rsidR="00A8170E" w:rsidRPr="00551DA2" w14:paraId="50906780"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hideMark/>
          </w:tcPr>
          <w:p w14:paraId="4EF2E2A5" w14:textId="4884F5C4"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hideMark/>
          </w:tcPr>
          <w:p w14:paraId="56EDB13A" w14:textId="086297AE" w:rsidR="00973EC9" w:rsidRPr="00FD385F" w:rsidRDefault="00CE6D81"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hideMark/>
          </w:tcPr>
          <w:p w14:paraId="77B4DD60" w14:textId="1E408001" w:rsidR="00973EC9" w:rsidRPr="00FD385F" w:rsidRDefault="00CE6D81"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hideMark/>
          </w:tcPr>
          <w:p w14:paraId="709DADDF" w14:textId="022EF3F6"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BD</w:t>
            </w:r>
          </w:p>
        </w:tc>
        <w:tc>
          <w:tcPr>
            <w:tcW w:w="2855" w:type="dxa"/>
            <w:tcBorders>
              <w:top w:val="single" w:sz="4" w:space="0" w:color="auto"/>
              <w:left w:val="single" w:sz="4" w:space="0" w:color="auto"/>
              <w:bottom w:val="single" w:sz="4" w:space="0" w:color="auto"/>
              <w:right w:val="single" w:sz="4" w:space="0" w:color="auto"/>
            </w:tcBorders>
            <w:hideMark/>
          </w:tcPr>
          <w:p w14:paraId="6C2449E8" w14:textId="48A268B0" w:rsidR="00973EC9" w:rsidRPr="00FD385F" w:rsidRDefault="00973EC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00835766" w:rsidRPr="00FD385F">
              <w:rPr>
                <w:rFonts w:ascii="SimSun" w:hAnsi="SimSun" w:cs="SimSun" w:hint="eastAsia"/>
                <w:sz w:val="16"/>
                <w:szCs w:val="16"/>
              </w:rPr>
              <w:t>产权组织巡回研讨会</w:t>
            </w:r>
          </w:p>
        </w:tc>
        <w:tc>
          <w:tcPr>
            <w:tcW w:w="1823" w:type="dxa"/>
            <w:tcBorders>
              <w:top w:val="single" w:sz="4" w:space="0" w:color="auto"/>
              <w:left w:val="single" w:sz="4" w:space="0" w:color="auto"/>
              <w:bottom w:val="single" w:sz="4" w:space="0" w:color="auto"/>
              <w:right w:val="single" w:sz="4" w:space="0" w:color="auto"/>
            </w:tcBorders>
            <w:hideMark/>
          </w:tcPr>
          <w:p w14:paraId="02D486F0" w14:textId="77777777" w:rsidR="00FD385F" w:rsidRDefault="002A48CA" w:rsidP="00FD385F">
            <w:pPr>
              <w:keepLines/>
              <w:spacing w:beforeLines="40" w:before="96" w:afterLines="40" w:after="96"/>
              <w:jc w:val="center"/>
              <w:rPr>
                <w:rFonts w:ascii="SimSun" w:hAnsi="SimSun" w:cs="SimSun"/>
                <w:sz w:val="16"/>
                <w:szCs w:val="16"/>
                <w:lang w:eastAsia="en-US"/>
              </w:rPr>
            </w:pPr>
            <w:r w:rsidRPr="00FD385F">
              <w:rPr>
                <w:rFonts w:ascii="SimSun" w:hAnsi="SimSun" w:cs="SimSun" w:hint="eastAsia"/>
                <w:sz w:val="16"/>
                <w:szCs w:val="16"/>
                <w:lang w:eastAsia="en-US"/>
              </w:rPr>
              <w:t>印度知识产权局</w:t>
            </w:r>
          </w:p>
          <w:p w14:paraId="473439E6" w14:textId="533712AE" w:rsidR="00973EC9" w:rsidRPr="00FD385F" w:rsidRDefault="002A48CA"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lang w:eastAsia="en-US"/>
              </w:rPr>
              <w:t>（</w:t>
            </w:r>
            <w:r w:rsidRPr="00FD385F">
              <w:rPr>
                <w:rFonts w:ascii="SimSun" w:hAnsi="SimSun"/>
                <w:sz w:val="16"/>
                <w:szCs w:val="16"/>
                <w:lang w:eastAsia="en-US"/>
              </w:rPr>
              <w:t>IP India</w:t>
            </w:r>
            <w:r w:rsidRPr="00FD385F">
              <w:rPr>
                <w:rFonts w:ascii="SimSun" w:hAnsi="SimSun" w:cs="SimSun" w:hint="eastAsia"/>
                <w:sz w:val="16"/>
                <w:szCs w:val="16"/>
                <w:lang w:eastAsia="en-US"/>
              </w:rPr>
              <w:t>）</w:t>
            </w:r>
            <w:r w:rsidR="00973EC9" w:rsidRPr="00FD385F">
              <w:rPr>
                <w:rFonts w:ascii="SimSun" w:hAnsi="SimSun"/>
                <w:sz w:val="16"/>
                <w:szCs w:val="16"/>
                <w:lang w:eastAsia="en-US"/>
              </w:rPr>
              <w:br/>
            </w:r>
            <w:r w:rsidRPr="00FD385F">
              <w:rPr>
                <w:rFonts w:ascii="SimSun" w:hAnsi="SimSun" w:cs="SimSun" w:hint="eastAsia"/>
                <w:sz w:val="16"/>
                <w:szCs w:val="16"/>
                <w:lang w:eastAsia="en-US"/>
              </w:rPr>
              <w:t>印度工业联合会</w:t>
            </w:r>
            <w:r w:rsidRPr="00FD385F">
              <w:rPr>
                <w:rFonts w:ascii="SimSun" w:hAnsi="SimSun" w:cs="SimSun" w:hint="eastAsia"/>
                <w:sz w:val="16"/>
                <w:szCs w:val="16"/>
              </w:rPr>
              <w:t>（印度）</w:t>
            </w:r>
            <w:r w:rsidR="00973EC9" w:rsidRPr="00FD385F">
              <w:rPr>
                <w:rFonts w:ascii="SimSun" w:hAnsi="SimSun"/>
                <w:sz w:val="16"/>
                <w:szCs w:val="16"/>
                <w:lang w:eastAsia="en-US"/>
              </w:rPr>
              <w:br/>
              <w:t>ASSOCHAM</w:t>
            </w:r>
            <w:r w:rsidRPr="00FD385F">
              <w:rPr>
                <w:rFonts w:ascii="SimSun" w:hAnsi="SimSun" w:cs="SimSun" w:hint="eastAsia"/>
                <w:sz w:val="16"/>
                <w:szCs w:val="16"/>
              </w:rPr>
              <w:t>（印度）</w:t>
            </w:r>
          </w:p>
        </w:tc>
        <w:tc>
          <w:tcPr>
            <w:tcW w:w="1645" w:type="dxa"/>
            <w:tcBorders>
              <w:top w:val="single" w:sz="4" w:space="0" w:color="auto"/>
              <w:left w:val="single" w:sz="4" w:space="0" w:color="auto"/>
              <w:bottom w:val="single" w:sz="4" w:space="0" w:color="auto"/>
              <w:right w:val="single" w:sz="4" w:space="0" w:color="auto"/>
            </w:tcBorders>
            <w:noWrap/>
            <w:hideMark/>
          </w:tcPr>
          <w:p w14:paraId="399E06B2" w14:textId="6738F091" w:rsidR="00973EC9" w:rsidRPr="00FD385F" w:rsidRDefault="00307C3F"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印度（</w:t>
            </w:r>
            <w:r w:rsidR="00973EC9" w:rsidRPr="00FD385F">
              <w:rPr>
                <w:rFonts w:ascii="SimSun" w:hAnsi="SimSun"/>
                <w:sz w:val="16"/>
                <w:szCs w:val="16"/>
                <w:lang w:eastAsia="en-US"/>
              </w:rPr>
              <w:t>IN</w:t>
            </w:r>
            <w:r w:rsidRPr="00FD385F">
              <w:rPr>
                <w:rFonts w:ascii="SimSun" w:hAnsi="SimSun" w:cs="SimSun" w:hint="eastAsia"/>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hideMark/>
          </w:tcPr>
          <w:p w14:paraId="7E73A1D8" w14:textId="5EE5EE6E" w:rsidR="00973EC9" w:rsidRPr="00FD385F" w:rsidRDefault="00307C3F"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lang w:eastAsia="en-US"/>
              </w:rPr>
              <w:t>印度</w:t>
            </w:r>
            <w:r w:rsidRPr="00FD385F">
              <w:rPr>
                <w:rFonts w:ascii="SimSun" w:hAnsi="SimSun" w:cs="SimSun" w:hint="eastAsia"/>
                <w:sz w:val="16"/>
                <w:szCs w:val="16"/>
              </w:rPr>
              <w:t>（I</w:t>
            </w:r>
            <w:r w:rsidRPr="00FD385F">
              <w:rPr>
                <w:rFonts w:ascii="SimSun" w:hAnsi="SimSun" w:cs="SimSun"/>
                <w:sz w:val="16"/>
                <w:szCs w:val="16"/>
              </w:rPr>
              <w:t>N</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hideMark/>
          </w:tcPr>
          <w:p w14:paraId="3514CABD" w14:textId="4848F325" w:rsidR="00973EC9" w:rsidRPr="00FD385F" w:rsidRDefault="00307C3F"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hideMark/>
          </w:tcPr>
          <w:p w14:paraId="79B28475" w14:textId="77F69AFE"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395</w:t>
            </w:r>
          </w:p>
        </w:tc>
      </w:tr>
      <w:tr w:rsidR="00A8170E" w:rsidRPr="00551DA2" w14:paraId="04F58780"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045344F0" w14:textId="5A5BEE40"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09885C6B" w14:textId="3F00CB94" w:rsidR="00973EC9" w:rsidRPr="00FD385F" w:rsidRDefault="00CE6D81"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4F4E354F" w14:textId="360A2097" w:rsidR="00973EC9" w:rsidRPr="00FD385F" w:rsidRDefault="00CE6D81"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065FF9A2" w14:textId="2D3B7FEE"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B</w:t>
            </w:r>
          </w:p>
        </w:tc>
        <w:tc>
          <w:tcPr>
            <w:tcW w:w="2855" w:type="dxa"/>
            <w:tcBorders>
              <w:top w:val="single" w:sz="4" w:space="0" w:color="auto"/>
              <w:left w:val="single" w:sz="4" w:space="0" w:color="auto"/>
              <w:bottom w:val="single" w:sz="4" w:space="0" w:color="auto"/>
              <w:right w:val="single" w:sz="4" w:space="0" w:color="auto"/>
            </w:tcBorders>
          </w:tcPr>
          <w:p w14:paraId="2AF87ED7" w14:textId="7C825946" w:rsidR="00307C3F" w:rsidRPr="00FD385F" w:rsidRDefault="00307C3F"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和马德里体系国家研讨会</w:t>
            </w:r>
          </w:p>
        </w:tc>
        <w:tc>
          <w:tcPr>
            <w:tcW w:w="1823" w:type="dxa"/>
            <w:tcBorders>
              <w:top w:val="single" w:sz="4" w:space="0" w:color="auto"/>
              <w:left w:val="single" w:sz="4" w:space="0" w:color="auto"/>
              <w:bottom w:val="single" w:sz="4" w:space="0" w:color="auto"/>
              <w:right w:val="single" w:sz="4" w:space="0" w:color="auto"/>
            </w:tcBorders>
          </w:tcPr>
          <w:p w14:paraId="1A26C06B" w14:textId="77777777" w:rsidR="00973EC9" w:rsidRPr="00FD385F" w:rsidRDefault="00973EC9" w:rsidP="00FD385F">
            <w:pPr>
              <w:keepLines/>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5BB09931" w14:textId="4C129407" w:rsidR="00973EC9" w:rsidRPr="00FD385F" w:rsidRDefault="00307C3F"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乌克兰（</w:t>
            </w:r>
            <w:r w:rsidR="00973EC9" w:rsidRPr="00FD385F">
              <w:rPr>
                <w:rFonts w:ascii="SimSun" w:hAnsi="SimSun"/>
                <w:sz w:val="16"/>
                <w:szCs w:val="16"/>
                <w:lang w:eastAsia="en-US"/>
              </w:rPr>
              <w:t>UA</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20F1E237" w14:textId="6E7BF0B7" w:rsidR="00973EC9" w:rsidRPr="00FD385F" w:rsidRDefault="00307C3F"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乌克兰（</w:t>
            </w:r>
            <w:r w:rsidR="00973EC9" w:rsidRPr="00FD385F">
              <w:rPr>
                <w:rFonts w:ascii="SimSun" w:hAnsi="SimSun"/>
                <w:sz w:val="16"/>
                <w:szCs w:val="16"/>
                <w:lang w:eastAsia="en-US"/>
              </w:rPr>
              <w:t>UA</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7A8023A8" w14:textId="05B845B7" w:rsidR="00973EC9" w:rsidRPr="00FD385F" w:rsidRDefault="00307C3F"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主管局</w:t>
            </w:r>
            <w:r w:rsidRPr="00FD385F">
              <w:rPr>
                <w:rFonts w:ascii="SimSun" w:hAnsi="SimSun"/>
                <w:sz w:val="16"/>
                <w:szCs w:val="16"/>
              </w:rPr>
              <w:t>+</w:t>
            </w: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20E4CF68" w14:textId="18E30037"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130</w:t>
            </w:r>
          </w:p>
        </w:tc>
      </w:tr>
      <w:tr w:rsidR="00A8170E" w:rsidRPr="00551DA2" w14:paraId="13802829"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715AC781" w14:textId="369159D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42A49FC4" w14:textId="2CB0B69F" w:rsidR="00973EC9" w:rsidRPr="00FD385F" w:rsidRDefault="00CE6D81"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4091FE71" w14:textId="7FCE91F5" w:rsidR="00973EC9" w:rsidRPr="00FD385F" w:rsidRDefault="00CE6D81"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3BDAFF88" w14:textId="3DAC13D1"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BC</w:t>
            </w:r>
          </w:p>
        </w:tc>
        <w:tc>
          <w:tcPr>
            <w:tcW w:w="2855" w:type="dxa"/>
            <w:tcBorders>
              <w:top w:val="single" w:sz="4" w:space="0" w:color="auto"/>
              <w:left w:val="single" w:sz="4" w:space="0" w:color="auto"/>
              <w:bottom w:val="single" w:sz="4" w:space="0" w:color="auto"/>
              <w:right w:val="single" w:sz="4" w:space="0" w:color="auto"/>
            </w:tcBorders>
          </w:tcPr>
          <w:p w14:paraId="5B89CD03" w14:textId="52D89CD1" w:rsidR="00307C3F" w:rsidRPr="00FD385F" w:rsidRDefault="00307C3F" w:rsidP="00FD385F">
            <w:pPr>
              <w:keepLines/>
              <w:spacing w:beforeLines="40" w:before="96" w:afterLines="40" w:after="96"/>
              <w:jc w:val="center"/>
              <w:rPr>
                <w:rFonts w:ascii="SimSun" w:hAnsi="SimSun"/>
                <w:sz w:val="16"/>
                <w:szCs w:val="16"/>
              </w:rPr>
            </w:pPr>
            <w:r w:rsidRPr="00FD385F">
              <w:rPr>
                <w:rFonts w:ascii="SimSun" w:hAnsi="SimSun" w:hint="eastAsia"/>
                <w:sz w:val="16"/>
                <w:szCs w:val="16"/>
              </w:rPr>
              <w:t>P</w:t>
            </w:r>
            <w:r w:rsidRPr="00FD385F">
              <w:rPr>
                <w:rFonts w:ascii="SimSun" w:hAnsi="SimSun"/>
                <w:sz w:val="16"/>
                <w:szCs w:val="16"/>
              </w:rPr>
              <w:t>CT</w:t>
            </w:r>
            <w:r w:rsidRPr="00FD385F">
              <w:rPr>
                <w:rFonts w:ascii="SimSun" w:hAnsi="SimSun" w:hint="eastAsia"/>
                <w:sz w:val="16"/>
                <w:szCs w:val="16"/>
              </w:rPr>
              <w:t>国家研讨会暨</w:t>
            </w:r>
            <w:r w:rsidR="00C301B7" w:rsidRPr="00FD385F">
              <w:rPr>
                <w:rFonts w:ascii="SimSun" w:hAnsi="SimSun" w:hint="eastAsia"/>
                <w:sz w:val="16"/>
                <w:szCs w:val="16"/>
              </w:rPr>
              <w:t>形式审查和专利审查员培训</w:t>
            </w:r>
          </w:p>
        </w:tc>
        <w:tc>
          <w:tcPr>
            <w:tcW w:w="1823" w:type="dxa"/>
            <w:tcBorders>
              <w:top w:val="single" w:sz="4" w:space="0" w:color="auto"/>
              <w:left w:val="single" w:sz="4" w:space="0" w:color="auto"/>
              <w:bottom w:val="single" w:sz="4" w:space="0" w:color="auto"/>
              <w:right w:val="single" w:sz="4" w:space="0" w:color="auto"/>
            </w:tcBorders>
          </w:tcPr>
          <w:p w14:paraId="508AC64E" w14:textId="77777777" w:rsidR="00973EC9" w:rsidRPr="00FD385F" w:rsidRDefault="00973EC9" w:rsidP="00FD385F">
            <w:pPr>
              <w:keepLines/>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76E66C7C" w14:textId="711B2A7C" w:rsidR="00973EC9" w:rsidRPr="00FD385F" w:rsidRDefault="00C301B7"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泰国（</w:t>
            </w:r>
            <w:r w:rsidR="00973EC9" w:rsidRPr="00FD385F">
              <w:rPr>
                <w:rFonts w:ascii="SimSun" w:hAnsi="SimSun"/>
                <w:sz w:val="16"/>
                <w:szCs w:val="16"/>
                <w:lang w:eastAsia="en-US"/>
              </w:rPr>
              <w:t>TH</w:t>
            </w:r>
            <w:r w:rsidRPr="00FD385F">
              <w:rPr>
                <w:rFonts w:ascii="SimSun" w:hAnsi="SimSun" w:cs="SimSun" w:hint="eastAsia"/>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tcPr>
          <w:p w14:paraId="00DCBC33" w14:textId="4E6528AC" w:rsidR="00973EC9" w:rsidRPr="00FD385F" w:rsidRDefault="00C301B7"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泰国（</w:t>
            </w:r>
            <w:r w:rsidR="00973EC9" w:rsidRPr="00FD385F">
              <w:rPr>
                <w:rFonts w:ascii="SimSun" w:hAnsi="SimSun"/>
                <w:sz w:val="16"/>
                <w:szCs w:val="16"/>
                <w:lang w:eastAsia="en-US"/>
              </w:rPr>
              <w:t>TH</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2F2C9A6A" w14:textId="795A51A4" w:rsidR="00973EC9" w:rsidRPr="00FD385F" w:rsidRDefault="00C301B7"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主管局+用户</w:t>
            </w:r>
          </w:p>
        </w:tc>
        <w:tc>
          <w:tcPr>
            <w:tcW w:w="1176" w:type="dxa"/>
            <w:tcBorders>
              <w:top w:val="single" w:sz="4" w:space="0" w:color="auto"/>
              <w:left w:val="single" w:sz="4" w:space="0" w:color="auto"/>
              <w:bottom w:val="single" w:sz="4" w:space="0" w:color="auto"/>
              <w:right w:val="single" w:sz="4" w:space="0" w:color="auto"/>
            </w:tcBorders>
            <w:noWrap/>
          </w:tcPr>
          <w:p w14:paraId="5D2C9C97" w14:textId="195E275E"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138</w:t>
            </w:r>
          </w:p>
        </w:tc>
      </w:tr>
      <w:tr w:rsidR="00A8170E" w:rsidRPr="00551DA2" w14:paraId="4A97E27C"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42EAB31D" w14:textId="3FD8927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lastRenderedPageBreak/>
              <w:t>2019-11</w:t>
            </w:r>
          </w:p>
        </w:tc>
        <w:tc>
          <w:tcPr>
            <w:tcW w:w="975" w:type="dxa"/>
            <w:tcBorders>
              <w:top w:val="single" w:sz="4" w:space="0" w:color="auto"/>
              <w:left w:val="single" w:sz="4" w:space="0" w:color="auto"/>
              <w:bottom w:val="single" w:sz="4" w:space="0" w:color="auto"/>
              <w:right w:val="single" w:sz="4" w:space="0" w:color="auto"/>
            </w:tcBorders>
            <w:noWrap/>
          </w:tcPr>
          <w:p w14:paraId="40E648CF" w14:textId="3BA159E6" w:rsidR="00973EC9" w:rsidRPr="00FD385F" w:rsidRDefault="00CE6D81"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5D840EE7" w14:textId="74911CF3"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讲习班</w:t>
            </w:r>
          </w:p>
        </w:tc>
        <w:tc>
          <w:tcPr>
            <w:tcW w:w="1093" w:type="dxa"/>
            <w:tcBorders>
              <w:top w:val="single" w:sz="4" w:space="0" w:color="auto"/>
              <w:left w:val="single" w:sz="4" w:space="0" w:color="auto"/>
              <w:bottom w:val="single" w:sz="4" w:space="0" w:color="auto"/>
              <w:right w:val="single" w:sz="4" w:space="0" w:color="auto"/>
            </w:tcBorders>
            <w:noWrap/>
          </w:tcPr>
          <w:p w14:paraId="2E3CAEBA" w14:textId="5D9A5A10"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tcPr>
          <w:p w14:paraId="6907E43E" w14:textId="779B9254" w:rsidR="005351F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专利审查员在职培训</w:t>
            </w:r>
          </w:p>
        </w:tc>
        <w:tc>
          <w:tcPr>
            <w:tcW w:w="1823" w:type="dxa"/>
            <w:tcBorders>
              <w:top w:val="single" w:sz="4" w:space="0" w:color="auto"/>
              <w:left w:val="single" w:sz="4" w:space="0" w:color="auto"/>
              <w:bottom w:val="single" w:sz="4" w:space="0" w:color="auto"/>
              <w:right w:val="single" w:sz="4" w:space="0" w:color="auto"/>
            </w:tcBorders>
          </w:tcPr>
          <w:p w14:paraId="6ECC1415" w14:textId="77777777" w:rsidR="00973EC9" w:rsidRPr="00FD385F" w:rsidRDefault="00973EC9" w:rsidP="00FD385F">
            <w:pPr>
              <w:keepLines/>
              <w:spacing w:beforeLines="40" w:before="96" w:afterLines="40" w:after="96"/>
              <w:jc w:val="center"/>
              <w:rPr>
                <w:rFonts w:ascii="SimSun" w:hAnsi="SimSun"/>
                <w:sz w:val="16"/>
                <w:szCs w:val="16"/>
                <w:lang w:eastAsia="en-US"/>
              </w:rPr>
            </w:pPr>
          </w:p>
        </w:tc>
        <w:tc>
          <w:tcPr>
            <w:tcW w:w="1645" w:type="dxa"/>
            <w:tcBorders>
              <w:top w:val="single" w:sz="4" w:space="0" w:color="auto"/>
              <w:left w:val="single" w:sz="4" w:space="0" w:color="auto"/>
              <w:bottom w:val="single" w:sz="4" w:space="0" w:color="auto"/>
              <w:right w:val="single" w:sz="4" w:space="0" w:color="auto"/>
            </w:tcBorders>
            <w:noWrap/>
          </w:tcPr>
          <w:p w14:paraId="262B699C" w14:textId="597E2F3A"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老挝人民民主共和国（</w:t>
            </w:r>
            <w:r w:rsidRPr="00FD385F">
              <w:rPr>
                <w:rFonts w:ascii="SimSun" w:hAnsi="SimSun"/>
                <w:sz w:val="16"/>
                <w:szCs w:val="16"/>
              </w:rPr>
              <w:t>LA</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6A7F4270" w14:textId="0B044B6B"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老挝人民民主共和国（</w:t>
            </w:r>
            <w:r w:rsidRPr="00FD385F">
              <w:rPr>
                <w:rFonts w:ascii="SimSun" w:hAnsi="SimSun"/>
                <w:sz w:val="16"/>
                <w:szCs w:val="16"/>
              </w:rPr>
              <w:t>LA</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2F24A871" w14:textId="3A6554BB"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2C5EC427" w14:textId="537C8C37"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7</w:t>
            </w:r>
          </w:p>
        </w:tc>
      </w:tr>
      <w:tr w:rsidR="00A8170E" w:rsidRPr="00551DA2" w14:paraId="03C69411"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1321214C" w14:textId="742B041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790725B1" w14:textId="5E820404"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223DE346" w14:textId="2A122944" w:rsidR="00973EC9" w:rsidRPr="00FD385F" w:rsidRDefault="005351F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3B44C487" w14:textId="50F7A232"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AB</w:t>
            </w:r>
          </w:p>
        </w:tc>
        <w:tc>
          <w:tcPr>
            <w:tcW w:w="2855" w:type="dxa"/>
            <w:tcBorders>
              <w:top w:val="single" w:sz="4" w:space="0" w:color="auto"/>
              <w:left w:val="single" w:sz="4" w:space="0" w:color="auto"/>
              <w:bottom w:val="single" w:sz="4" w:space="0" w:color="auto"/>
              <w:right w:val="single" w:sz="4" w:space="0" w:color="auto"/>
            </w:tcBorders>
          </w:tcPr>
          <w:p w14:paraId="58344F8D" w14:textId="248EFCC1"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PCT</w:t>
            </w:r>
            <w:r w:rsidR="00A8170E" w:rsidRPr="00FD385F">
              <w:rPr>
                <w:rFonts w:ascii="SimSun" w:hAnsi="SimSun" w:cs="SimSun" w:hint="eastAsia"/>
                <w:sz w:val="16"/>
                <w:szCs w:val="16"/>
              </w:rPr>
              <w:t>国家讲习班</w:t>
            </w:r>
          </w:p>
        </w:tc>
        <w:tc>
          <w:tcPr>
            <w:tcW w:w="1823" w:type="dxa"/>
            <w:tcBorders>
              <w:top w:val="single" w:sz="4" w:space="0" w:color="auto"/>
              <w:left w:val="single" w:sz="4" w:space="0" w:color="auto"/>
              <w:bottom w:val="single" w:sz="4" w:space="0" w:color="auto"/>
              <w:right w:val="single" w:sz="4" w:space="0" w:color="auto"/>
            </w:tcBorders>
          </w:tcPr>
          <w:p w14:paraId="69DCAC43" w14:textId="77777777" w:rsidR="00973EC9" w:rsidRPr="00FD385F" w:rsidRDefault="00973EC9" w:rsidP="00FD385F">
            <w:pPr>
              <w:keepLines/>
              <w:spacing w:beforeLines="40" w:before="96" w:afterLines="40" w:after="96"/>
              <w:jc w:val="center"/>
              <w:rPr>
                <w:rFonts w:ascii="SimSun" w:hAnsi="SimSun"/>
                <w:sz w:val="16"/>
                <w:szCs w:val="16"/>
                <w:lang w:eastAsia="en-US"/>
              </w:rPr>
            </w:pPr>
          </w:p>
        </w:tc>
        <w:tc>
          <w:tcPr>
            <w:tcW w:w="1645" w:type="dxa"/>
            <w:tcBorders>
              <w:top w:val="single" w:sz="4" w:space="0" w:color="auto"/>
              <w:left w:val="single" w:sz="4" w:space="0" w:color="auto"/>
              <w:bottom w:val="single" w:sz="4" w:space="0" w:color="auto"/>
              <w:right w:val="single" w:sz="4" w:space="0" w:color="auto"/>
            </w:tcBorders>
            <w:noWrap/>
          </w:tcPr>
          <w:p w14:paraId="51C97096" w14:textId="6BBF0CAA"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约旦（</w:t>
            </w:r>
            <w:r w:rsidR="00973EC9" w:rsidRPr="00FD385F">
              <w:rPr>
                <w:rFonts w:ascii="SimSun" w:hAnsi="SimSun"/>
                <w:sz w:val="16"/>
                <w:szCs w:val="16"/>
                <w:lang w:eastAsia="en-US"/>
              </w:rPr>
              <w:t>JO</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37F11A10" w14:textId="09E50AB1"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约旦（</w:t>
            </w:r>
            <w:r w:rsidR="00973EC9" w:rsidRPr="00FD385F">
              <w:rPr>
                <w:rFonts w:ascii="SimSun" w:hAnsi="SimSun"/>
                <w:sz w:val="16"/>
                <w:szCs w:val="16"/>
                <w:lang w:eastAsia="en-US"/>
              </w:rPr>
              <w:t>JO</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37819D0C" w14:textId="2A00DE89"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高校</w:t>
            </w:r>
            <w:r w:rsidRPr="00FD385F">
              <w:rPr>
                <w:rFonts w:ascii="SimSun" w:hAnsi="SimSun" w:hint="eastAsia"/>
                <w:sz w:val="16"/>
                <w:szCs w:val="16"/>
              </w:rPr>
              <w:t>/</w:t>
            </w:r>
            <w:r w:rsidRPr="00FD385F">
              <w:rPr>
                <w:rFonts w:ascii="SimSun" w:hAnsi="SimSun" w:cs="SimSun" w:hint="eastAsia"/>
                <w:sz w:val="16"/>
                <w:szCs w:val="16"/>
              </w:rPr>
              <w:t>研究机构</w:t>
            </w:r>
            <w:r w:rsidRPr="00FD385F">
              <w:rPr>
                <w:rFonts w:ascii="SimSun" w:hAnsi="SimSun" w:hint="eastAsia"/>
                <w:sz w:val="16"/>
                <w:szCs w:val="16"/>
              </w:rPr>
              <w:t>+</w:t>
            </w:r>
            <w:r w:rsidRPr="00FD385F">
              <w:rPr>
                <w:rFonts w:ascii="SimSun" w:hAnsi="SimSun" w:cs="SimSun" w:hint="eastAsia"/>
                <w:sz w:val="16"/>
                <w:szCs w:val="16"/>
              </w:rPr>
              <w:t>用户</w:t>
            </w:r>
          </w:p>
        </w:tc>
        <w:tc>
          <w:tcPr>
            <w:tcW w:w="1176" w:type="dxa"/>
            <w:tcBorders>
              <w:top w:val="single" w:sz="4" w:space="0" w:color="auto"/>
              <w:left w:val="single" w:sz="4" w:space="0" w:color="auto"/>
              <w:bottom w:val="single" w:sz="4" w:space="0" w:color="auto"/>
              <w:right w:val="single" w:sz="4" w:space="0" w:color="auto"/>
            </w:tcBorders>
            <w:noWrap/>
          </w:tcPr>
          <w:p w14:paraId="0272A8E9" w14:textId="6FC0BD1C"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200</w:t>
            </w:r>
          </w:p>
        </w:tc>
      </w:tr>
      <w:tr w:rsidR="00A8170E" w:rsidRPr="00551DA2" w14:paraId="4C89648A"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431E318E" w14:textId="4DE2F034"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2019-11</w:t>
            </w:r>
          </w:p>
        </w:tc>
        <w:tc>
          <w:tcPr>
            <w:tcW w:w="975" w:type="dxa"/>
            <w:tcBorders>
              <w:top w:val="single" w:sz="4" w:space="0" w:color="auto"/>
              <w:left w:val="single" w:sz="4" w:space="0" w:color="auto"/>
              <w:bottom w:val="single" w:sz="4" w:space="0" w:color="auto"/>
              <w:right w:val="single" w:sz="4" w:space="0" w:color="auto"/>
            </w:tcBorders>
            <w:noWrap/>
          </w:tcPr>
          <w:p w14:paraId="785FEB6D" w14:textId="1BAB7332"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12D7A272" w14:textId="6C0CA8BA" w:rsidR="00973EC9" w:rsidRPr="00FD385F" w:rsidRDefault="005351F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757FADFA" w14:textId="0C2DA637"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D</w:t>
            </w:r>
          </w:p>
        </w:tc>
        <w:tc>
          <w:tcPr>
            <w:tcW w:w="2855" w:type="dxa"/>
            <w:tcBorders>
              <w:top w:val="single" w:sz="4" w:space="0" w:color="auto"/>
              <w:left w:val="single" w:sz="4" w:space="0" w:color="auto"/>
              <w:bottom w:val="single" w:sz="4" w:space="0" w:color="auto"/>
              <w:right w:val="single" w:sz="4" w:space="0" w:color="auto"/>
            </w:tcBorders>
          </w:tcPr>
          <w:p w14:paraId="3E42435C" w14:textId="244958B7" w:rsidR="00A8170E"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主管局用户e</w:t>
            </w:r>
            <w:r w:rsidRPr="00FD385F">
              <w:rPr>
                <w:rFonts w:ascii="SimSun" w:hAnsi="SimSun" w:cs="SimSun"/>
                <w:sz w:val="16"/>
                <w:szCs w:val="16"/>
              </w:rPr>
              <w:t>PCT</w:t>
            </w:r>
            <w:r w:rsidRPr="00FD385F">
              <w:rPr>
                <w:rFonts w:ascii="SimSun" w:hAnsi="SimSun" w:cs="SimSun" w:hint="eastAsia"/>
                <w:sz w:val="16"/>
                <w:szCs w:val="16"/>
              </w:rPr>
              <w:t>高级培训</w:t>
            </w:r>
          </w:p>
        </w:tc>
        <w:tc>
          <w:tcPr>
            <w:tcW w:w="1823" w:type="dxa"/>
            <w:tcBorders>
              <w:top w:val="single" w:sz="4" w:space="0" w:color="auto"/>
              <w:left w:val="single" w:sz="4" w:space="0" w:color="auto"/>
              <w:bottom w:val="single" w:sz="4" w:space="0" w:color="auto"/>
              <w:right w:val="single" w:sz="4" w:space="0" w:color="auto"/>
            </w:tcBorders>
          </w:tcPr>
          <w:p w14:paraId="0F1EFDDC" w14:textId="77777777" w:rsidR="00973EC9" w:rsidRPr="00FD385F" w:rsidRDefault="00973EC9" w:rsidP="00FD385F">
            <w:pPr>
              <w:keepLines/>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32FDA7CE" w14:textId="5931B538"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摩尔多瓦共和国（</w:t>
            </w:r>
            <w:r w:rsidR="00973EC9" w:rsidRPr="00FD385F">
              <w:rPr>
                <w:rFonts w:ascii="SimSun" w:hAnsi="SimSun"/>
                <w:sz w:val="16"/>
                <w:szCs w:val="16"/>
              </w:rPr>
              <w:t>MD</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481B5D3B" w14:textId="24146369"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摩尔多瓦共和国（</w:t>
            </w:r>
            <w:r w:rsidRPr="00FD385F">
              <w:rPr>
                <w:rFonts w:ascii="SimSun" w:hAnsi="SimSun"/>
                <w:sz w:val="16"/>
                <w:szCs w:val="16"/>
              </w:rPr>
              <w:t>MD</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5CD480A4" w14:textId="52065FE9"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5F57F61B" w14:textId="25DC9170"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6</w:t>
            </w:r>
          </w:p>
        </w:tc>
      </w:tr>
      <w:tr w:rsidR="00A8170E" w:rsidRPr="00551DA2" w14:paraId="5347C2FA"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5BFDAD32" w14:textId="030FC2DF"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2019-12</w:t>
            </w:r>
          </w:p>
        </w:tc>
        <w:tc>
          <w:tcPr>
            <w:tcW w:w="975" w:type="dxa"/>
            <w:tcBorders>
              <w:top w:val="single" w:sz="4" w:space="0" w:color="auto"/>
              <w:left w:val="single" w:sz="4" w:space="0" w:color="auto"/>
              <w:bottom w:val="single" w:sz="4" w:space="0" w:color="auto"/>
              <w:right w:val="single" w:sz="4" w:space="0" w:color="auto"/>
            </w:tcBorders>
            <w:noWrap/>
          </w:tcPr>
          <w:p w14:paraId="2DEA38CC" w14:textId="0D95A29D"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0D91B797" w14:textId="1EFAB53D" w:rsidR="00973EC9" w:rsidRPr="00FD385F" w:rsidRDefault="005351F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2A3CC84A" w14:textId="5A1ABAD1"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BCD</w:t>
            </w:r>
          </w:p>
        </w:tc>
        <w:tc>
          <w:tcPr>
            <w:tcW w:w="2855" w:type="dxa"/>
            <w:tcBorders>
              <w:top w:val="single" w:sz="4" w:space="0" w:color="auto"/>
              <w:left w:val="single" w:sz="4" w:space="0" w:color="auto"/>
              <w:bottom w:val="single" w:sz="4" w:space="0" w:color="auto"/>
              <w:right w:val="single" w:sz="4" w:space="0" w:color="auto"/>
            </w:tcBorders>
          </w:tcPr>
          <w:p w14:paraId="78DC8DB4" w14:textId="1687F460"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PCT</w:t>
            </w:r>
            <w:r w:rsidR="00A8170E" w:rsidRPr="00FD385F">
              <w:rPr>
                <w:rFonts w:ascii="SimSun" w:hAnsi="SimSun" w:cs="SimSun" w:hint="eastAsia"/>
                <w:sz w:val="16"/>
                <w:szCs w:val="16"/>
              </w:rPr>
              <w:t>培训</w:t>
            </w:r>
          </w:p>
        </w:tc>
        <w:tc>
          <w:tcPr>
            <w:tcW w:w="1823" w:type="dxa"/>
            <w:tcBorders>
              <w:top w:val="single" w:sz="4" w:space="0" w:color="auto"/>
              <w:left w:val="single" w:sz="4" w:space="0" w:color="auto"/>
              <w:bottom w:val="single" w:sz="4" w:space="0" w:color="auto"/>
              <w:right w:val="single" w:sz="4" w:space="0" w:color="auto"/>
            </w:tcBorders>
          </w:tcPr>
          <w:p w14:paraId="403535E4" w14:textId="77777777" w:rsidR="00973EC9" w:rsidRPr="00FD385F" w:rsidRDefault="00973EC9" w:rsidP="00FD385F">
            <w:pPr>
              <w:keepLines/>
              <w:spacing w:beforeLines="40" w:before="96" w:afterLines="40" w:after="96"/>
              <w:jc w:val="center"/>
              <w:rPr>
                <w:rFonts w:ascii="SimSun" w:hAnsi="SimSun"/>
                <w:sz w:val="16"/>
                <w:szCs w:val="16"/>
                <w:lang w:eastAsia="en-US"/>
              </w:rPr>
            </w:pPr>
          </w:p>
        </w:tc>
        <w:tc>
          <w:tcPr>
            <w:tcW w:w="1645" w:type="dxa"/>
            <w:tcBorders>
              <w:top w:val="single" w:sz="4" w:space="0" w:color="auto"/>
              <w:left w:val="single" w:sz="4" w:space="0" w:color="auto"/>
              <w:bottom w:val="single" w:sz="4" w:space="0" w:color="auto"/>
              <w:right w:val="single" w:sz="4" w:space="0" w:color="auto"/>
            </w:tcBorders>
            <w:noWrap/>
          </w:tcPr>
          <w:p w14:paraId="54613D46" w14:textId="01F3188E"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塞舌尔（</w:t>
            </w:r>
            <w:r w:rsidRPr="00FD385F">
              <w:rPr>
                <w:rFonts w:ascii="SimSun" w:hAnsi="SimSun"/>
                <w:sz w:val="16"/>
                <w:szCs w:val="16"/>
                <w:lang w:eastAsia="en-US"/>
              </w:rPr>
              <w:t>SC</w:t>
            </w:r>
            <w:r w:rsidRPr="00FD385F">
              <w:rPr>
                <w:rFonts w:ascii="SimSun" w:hAnsi="SimSun" w:cs="SimSun" w:hint="eastAsia"/>
                <w:sz w:val="16"/>
                <w:szCs w:val="16"/>
                <w:lang w:eastAsia="en-US"/>
              </w:rPr>
              <w:t>）</w:t>
            </w:r>
          </w:p>
        </w:tc>
        <w:tc>
          <w:tcPr>
            <w:tcW w:w="1920" w:type="dxa"/>
            <w:tcBorders>
              <w:top w:val="single" w:sz="4" w:space="0" w:color="auto"/>
              <w:left w:val="single" w:sz="4" w:space="0" w:color="auto"/>
              <w:bottom w:val="single" w:sz="4" w:space="0" w:color="auto"/>
              <w:right w:val="single" w:sz="4" w:space="0" w:color="auto"/>
            </w:tcBorders>
            <w:noWrap/>
          </w:tcPr>
          <w:p w14:paraId="31789147" w14:textId="5DFC56E3"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塞舌尔（</w:t>
            </w:r>
            <w:r w:rsidRPr="00FD385F">
              <w:rPr>
                <w:rFonts w:ascii="SimSun" w:hAnsi="SimSun"/>
                <w:sz w:val="16"/>
                <w:szCs w:val="16"/>
                <w:lang w:eastAsia="en-US"/>
              </w:rPr>
              <w:t>SC</w:t>
            </w:r>
            <w:r w:rsidRPr="00FD385F">
              <w:rPr>
                <w:rFonts w:ascii="SimSun" w:hAnsi="SimSun" w:cs="SimSun" w:hint="eastAsia"/>
                <w:sz w:val="16"/>
                <w:szCs w:val="16"/>
                <w:lang w:eastAsia="en-US"/>
              </w:rPr>
              <w:t>）</w:t>
            </w:r>
          </w:p>
        </w:tc>
        <w:tc>
          <w:tcPr>
            <w:tcW w:w="1123" w:type="dxa"/>
            <w:tcBorders>
              <w:top w:val="single" w:sz="4" w:space="0" w:color="auto"/>
              <w:left w:val="single" w:sz="4" w:space="0" w:color="auto"/>
              <w:bottom w:val="single" w:sz="4" w:space="0" w:color="auto"/>
              <w:right w:val="single" w:sz="4" w:space="0" w:color="auto"/>
            </w:tcBorders>
            <w:noWrap/>
          </w:tcPr>
          <w:p w14:paraId="796A2B61" w14:textId="2FB6847B"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790F193A" w14:textId="069DB204"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10</w:t>
            </w:r>
          </w:p>
        </w:tc>
      </w:tr>
      <w:tr w:rsidR="00A8170E" w:rsidRPr="00551DA2" w14:paraId="09162A71"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4E5EBB21" w14:textId="3266E31B"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2019-12</w:t>
            </w:r>
          </w:p>
        </w:tc>
        <w:tc>
          <w:tcPr>
            <w:tcW w:w="975" w:type="dxa"/>
            <w:tcBorders>
              <w:top w:val="single" w:sz="4" w:space="0" w:color="auto"/>
              <w:left w:val="single" w:sz="4" w:space="0" w:color="auto"/>
              <w:bottom w:val="single" w:sz="4" w:space="0" w:color="auto"/>
              <w:right w:val="single" w:sz="4" w:space="0" w:color="auto"/>
            </w:tcBorders>
            <w:noWrap/>
          </w:tcPr>
          <w:p w14:paraId="233DBEA7" w14:textId="582CC092"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12C7C218" w14:textId="2E9409F3" w:rsidR="00973EC9" w:rsidRPr="00FD385F" w:rsidRDefault="005351F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146DD9C1" w14:textId="25543663"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C</w:t>
            </w:r>
          </w:p>
        </w:tc>
        <w:tc>
          <w:tcPr>
            <w:tcW w:w="2855" w:type="dxa"/>
            <w:tcBorders>
              <w:top w:val="single" w:sz="4" w:space="0" w:color="auto"/>
              <w:left w:val="single" w:sz="4" w:space="0" w:color="auto"/>
              <w:bottom w:val="single" w:sz="4" w:space="0" w:color="auto"/>
              <w:right w:val="single" w:sz="4" w:space="0" w:color="auto"/>
            </w:tcBorders>
          </w:tcPr>
          <w:p w14:paraId="55477C15" w14:textId="1D230301" w:rsidR="00A8170E"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专家访问工业产权中心</w:t>
            </w:r>
          </w:p>
        </w:tc>
        <w:tc>
          <w:tcPr>
            <w:tcW w:w="1823" w:type="dxa"/>
            <w:tcBorders>
              <w:top w:val="single" w:sz="4" w:space="0" w:color="auto"/>
              <w:left w:val="single" w:sz="4" w:space="0" w:color="auto"/>
              <w:bottom w:val="single" w:sz="4" w:space="0" w:color="auto"/>
              <w:right w:val="single" w:sz="4" w:space="0" w:color="auto"/>
            </w:tcBorders>
          </w:tcPr>
          <w:p w14:paraId="32700999" w14:textId="77777777" w:rsidR="00973EC9" w:rsidRPr="00FD385F" w:rsidRDefault="00973EC9" w:rsidP="00FD385F">
            <w:pPr>
              <w:keepLines/>
              <w:spacing w:beforeLines="40" w:before="96" w:afterLines="40" w:after="96"/>
              <w:jc w:val="center"/>
              <w:rPr>
                <w:rFonts w:ascii="SimSun" w:hAnsi="SimSun"/>
                <w:sz w:val="16"/>
                <w:szCs w:val="16"/>
              </w:rPr>
            </w:pPr>
          </w:p>
        </w:tc>
        <w:tc>
          <w:tcPr>
            <w:tcW w:w="1645" w:type="dxa"/>
            <w:tcBorders>
              <w:top w:val="single" w:sz="4" w:space="0" w:color="auto"/>
              <w:left w:val="single" w:sz="4" w:space="0" w:color="auto"/>
              <w:bottom w:val="single" w:sz="4" w:space="0" w:color="auto"/>
              <w:right w:val="single" w:sz="4" w:space="0" w:color="auto"/>
            </w:tcBorders>
            <w:noWrap/>
          </w:tcPr>
          <w:p w14:paraId="0F2CEF81" w14:textId="3F1B2110"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伊朗（伊斯兰共和国）（</w:t>
            </w:r>
            <w:r w:rsidR="00973EC9" w:rsidRPr="00FD385F">
              <w:rPr>
                <w:rFonts w:ascii="SimSun" w:hAnsi="SimSun"/>
                <w:sz w:val="16"/>
                <w:szCs w:val="16"/>
              </w:rPr>
              <w:t>IR</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49ECCED3" w14:textId="4BB2487D" w:rsidR="00973EC9" w:rsidRPr="00FD385F" w:rsidRDefault="00A8170E" w:rsidP="00FD385F">
            <w:pPr>
              <w:keepLines/>
              <w:spacing w:beforeLines="40" w:before="96" w:afterLines="40" w:after="96"/>
              <w:jc w:val="center"/>
              <w:rPr>
                <w:rFonts w:ascii="SimSun" w:hAnsi="SimSun"/>
                <w:sz w:val="16"/>
                <w:szCs w:val="16"/>
              </w:rPr>
            </w:pPr>
            <w:r w:rsidRPr="00FD385F">
              <w:rPr>
                <w:rFonts w:ascii="SimSun" w:hAnsi="SimSun" w:cs="SimSun" w:hint="eastAsia"/>
                <w:sz w:val="16"/>
                <w:szCs w:val="16"/>
              </w:rPr>
              <w:t>伊朗（伊斯兰共和国）（</w:t>
            </w:r>
            <w:r w:rsidRPr="00FD385F">
              <w:rPr>
                <w:rFonts w:ascii="SimSun" w:hAnsi="SimSun"/>
                <w:sz w:val="16"/>
                <w:szCs w:val="16"/>
              </w:rPr>
              <w:t>IR</w:t>
            </w:r>
            <w:r w:rsidRPr="00FD385F">
              <w:rPr>
                <w:rFonts w:ascii="SimSun" w:hAnsi="SimSun" w:cs="SimSun" w:hint="eastAsia"/>
                <w:sz w:val="16"/>
                <w:szCs w:val="16"/>
              </w:rPr>
              <w:t>）</w:t>
            </w:r>
          </w:p>
        </w:tc>
        <w:tc>
          <w:tcPr>
            <w:tcW w:w="1123" w:type="dxa"/>
            <w:tcBorders>
              <w:top w:val="single" w:sz="4" w:space="0" w:color="auto"/>
              <w:left w:val="single" w:sz="4" w:space="0" w:color="auto"/>
              <w:bottom w:val="single" w:sz="4" w:space="0" w:color="auto"/>
              <w:right w:val="single" w:sz="4" w:space="0" w:color="auto"/>
            </w:tcBorders>
            <w:noWrap/>
          </w:tcPr>
          <w:p w14:paraId="1CC75FE1" w14:textId="52F9B53F" w:rsidR="00973EC9" w:rsidRPr="00FD385F" w:rsidRDefault="00A8170E"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27B5EB72" w14:textId="6E9C572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70</w:t>
            </w:r>
          </w:p>
        </w:tc>
      </w:tr>
      <w:tr w:rsidR="00A8170E" w:rsidRPr="00551DA2" w14:paraId="739ED33D" w14:textId="77777777" w:rsidTr="00C01BBF">
        <w:trPr>
          <w:trHeight w:val="765"/>
        </w:trPr>
        <w:tc>
          <w:tcPr>
            <w:tcW w:w="928" w:type="dxa"/>
            <w:tcBorders>
              <w:top w:val="single" w:sz="4" w:space="0" w:color="auto"/>
              <w:left w:val="single" w:sz="4" w:space="0" w:color="auto"/>
              <w:bottom w:val="single" w:sz="4" w:space="0" w:color="auto"/>
              <w:right w:val="single" w:sz="4" w:space="0" w:color="auto"/>
            </w:tcBorders>
            <w:noWrap/>
          </w:tcPr>
          <w:p w14:paraId="70BC065B" w14:textId="2F1AB3E9"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2019-12</w:t>
            </w:r>
          </w:p>
        </w:tc>
        <w:tc>
          <w:tcPr>
            <w:tcW w:w="975" w:type="dxa"/>
            <w:tcBorders>
              <w:top w:val="single" w:sz="4" w:space="0" w:color="auto"/>
              <w:left w:val="single" w:sz="4" w:space="0" w:color="auto"/>
              <w:bottom w:val="single" w:sz="4" w:space="0" w:color="auto"/>
              <w:right w:val="single" w:sz="4" w:space="0" w:color="auto"/>
            </w:tcBorders>
            <w:noWrap/>
          </w:tcPr>
          <w:p w14:paraId="784CCD88" w14:textId="27726B90" w:rsidR="00973EC9" w:rsidRPr="00FD385F" w:rsidRDefault="005351F9"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经常预算</w:t>
            </w:r>
          </w:p>
        </w:tc>
        <w:tc>
          <w:tcPr>
            <w:tcW w:w="1307" w:type="dxa"/>
            <w:tcBorders>
              <w:top w:val="single" w:sz="4" w:space="0" w:color="auto"/>
              <w:left w:val="single" w:sz="4" w:space="0" w:color="auto"/>
              <w:bottom w:val="single" w:sz="4" w:space="0" w:color="auto"/>
              <w:right w:val="single" w:sz="4" w:space="0" w:color="auto"/>
            </w:tcBorders>
            <w:noWrap/>
          </w:tcPr>
          <w:p w14:paraId="3575C794" w14:textId="0A06122A" w:rsidR="00973EC9" w:rsidRPr="00FD385F" w:rsidRDefault="005351F9" w:rsidP="00FD385F">
            <w:pPr>
              <w:keepLines/>
              <w:spacing w:beforeLines="40" w:before="96" w:afterLines="40" w:after="96"/>
              <w:jc w:val="center"/>
              <w:rPr>
                <w:rFonts w:ascii="SimSun" w:hAnsi="SimSun"/>
                <w:sz w:val="16"/>
                <w:szCs w:val="16"/>
              </w:rPr>
            </w:pPr>
            <w:r w:rsidRPr="00FD385F">
              <w:rPr>
                <w:rFonts w:ascii="SimSun" w:hAnsi="SimSun"/>
                <w:sz w:val="16"/>
                <w:szCs w:val="16"/>
              </w:rPr>
              <w:t>PCT</w:t>
            </w:r>
            <w:r w:rsidRPr="00FD385F">
              <w:rPr>
                <w:rFonts w:ascii="SimSun" w:hAnsi="SimSun" w:cs="SimSun" w:hint="eastAsia"/>
                <w:sz w:val="16"/>
                <w:szCs w:val="16"/>
              </w:rPr>
              <w:t>研讨会和讲习班</w:t>
            </w:r>
          </w:p>
        </w:tc>
        <w:tc>
          <w:tcPr>
            <w:tcW w:w="1093" w:type="dxa"/>
            <w:tcBorders>
              <w:top w:val="single" w:sz="4" w:space="0" w:color="auto"/>
              <w:left w:val="single" w:sz="4" w:space="0" w:color="auto"/>
              <w:bottom w:val="single" w:sz="4" w:space="0" w:color="auto"/>
              <w:right w:val="single" w:sz="4" w:space="0" w:color="auto"/>
            </w:tcBorders>
            <w:noWrap/>
          </w:tcPr>
          <w:p w14:paraId="02764546" w14:textId="7E79A0B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D</w:t>
            </w:r>
          </w:p>
        </w:tc>
        <w:tc>
          <w:tcPr>
            <w:tcW w:w="2855" w:type="dxa"/>
            <w:tcBorders>
              <w:top w:val="single" w:sz="4" w:space="0" w:color="auto"/>
              <w:left w:val="single" w:sz="4" w:space="0" w:color="auto"/>
              <w:bottom w:val="single" w:sz="4" w:space="0" w:color="auto"/>
              <w:right w:val="single" w:sz="4" w:space="0" w:color="auto"/>
            </w:tcBorders>
          </w:tcPr>
          <w:p w14:paraId="0E4C2D01" w14:textId="089D079A"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ePCT</w:t>
            </w:r>
            <w:r w:rsidR="001E0E20" w:rsidRPr="00FD385F">
              <w:rPr>
                <w:rFonts w:ascii="SimSun" w:hAnsi="SimSun" w:cs="SimSun" w:hint="eastAsia"/>
                <w:sz w:val="16"/>
                <w:szCs w:val="16"/>
              </w:rPr>
              <w:t>专家访问团</w:t>
            </w:r>
          </w:p>
        </w:tc>
        <w:tc>
          <w:tcPr>
            <w:tcW w:w="1823" w:type="dxa"/>
            <w:tcBorders>
              <w:top w:val="single" w:sz="4" w:space="0" w:color="auto"/>
              <w:left w:val="single" w:sz="4" w:space="0" w:color="auto"/>
              <w:bottom w:val="single" w:sz="4" w:space="0" w:color="auto"/>
              <w:right w:val="single" w:sz="4" w:space="0" w:color="auto"/>
            </w:tcBorders>
          </w:tcPr>
          <w:p w14:paraId="1B67370A" w14:textId="77777777" w:rsidR="00973EC9" w:rsidRPr="00FD385F" w:rsidRDefault="00973EC9" w:rsidP="00FD385F">
            <w:pPr>
              <w:keepLines/>
              <w:spacing w:beforeLines="40" w:before="96" w:afterLines="40" w:after="96"/>
              <w:jc w:val="center"/>
              <w:rPr>
                <w:rFonts w:ascii="SimSun" w:hAnsi="SimSun"/>
                <w:sz w:val="16"/>
                <w:szCs w:val="16"/>
                <w:lang w:eastAsia="en-US"/>
              </w:rPr>
            </w:pPr>
          </w:p>
        </w:tc>
        <w:tc>
          <w:tcPr>
            <w:tcW w:w="1645" w:type="dxa"/>
            <w:tcBorders>
              <w:top w:val="single" w:sz="4" w:space="0" w:color="auto"/>
              <w:left w:val="single" w:sz="4" w:space="0" w:color="auto"/>
              <w:bottom w:val="single" w:sz="4" w:space="0" w:color="auto"/>
              <w:right w:val="single" w:sz="4" w:space="0" w:color="auto"/>
            </w:tcBorders>
            <w:noWrap/>
          </w:tcPr>
          <w:p w14:paraId="61B74389" w14:textId="3711C5C5" w:rsidR="00973EC9" w:rsidRPr="00FD385F" w:rsidRDefault="001E0E20"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突尼斯（</w:t>
            </w:r>
            <w:r w:rsidR="00973EC9" w:rsidRPr="00FD385F">
              <w:rPr>
                <w:rFonts w:ascii="SimSun" w:hAnsi="SimSun"/>
                <w:sz w:val="16"/>
                <w:szCs w:val="16"/>
                <w:lang w:eastAsia="en-US"/>
              </w:rPr>
              <w:t>TN</w:t>
            </w:r>
            <w:r w:rsidRPr="00FD385F">
              <w:rPr>
                <w:rFonts w:ascii="SimSun" w:hAnsi="SimSun" w:cs="SimSun" w:hint="eastAsia"/>
                <w:sz w:val="16"/>
                <w:szCs w:val="16"/>
              </w:rPr>
              <w:t>）</w:t>
            </w:r>
          </w:p>
        </w:tc>
        <w:tc>
          <w:tcPr>
            <w:tcW w:w="1920" w:type="dxa"/>
            <w:tcBorders>
              <w:top w:val="single" w:sz="4" w:space="0" w:color="auto"/>
              <w:left w:val="single" w:sz="4" w:space="0" w:color="auto"/>
              <w:bottom w:val="single" w:sz="4" w:space="0" w:color="auto"/>
              <w:right w:val="single" w:sz="4" w:space="0" w:color="auto"/>
            </w:tcBorders>
            <w:noWrap/>
          </w:tcPr>
          <w:p w14:paraId="4EA6D4DB" w14:textId="2A21A631" w:rsidR="00973EC9" w:rsidRPr="00FD385F" w:rsidRDefault="00BC1027"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lang w:eastAsia="en-US"/>
              </w:rPr>
              <w:t>突尼斯（</w:t>
            </w:r>
            <w:r w:rsidRPr="00FD385F">
              <w:rPr>
                <w:rFonts w:ascii="SimSun" w:hAnsi="SimSun"/>
                <w:sz w:val="16"/>
                <w:szCs w:val="16"/>
                <w:lang w:eastAsia="en-US"/>
              </w:rPr>
              <w:t>TN</w:t>
            </w:r>
            <w:r w:rsidRPr="00FD385F">
              <w:rPr>
                <w:rFonts w:ascii="SimSun" w:hAnsi="SimSun" w:cs="SimSun" w:hint="eastAsia"/>
                <w:sz w:val="16"/>
                <w:szCs w:val="16"/>
                <w:lang w:eastAsia="en-US"/>
              </w:rPr>
              <w:t>）</w:t>
            </w:r>
          </w:p>
        </w:tc>
        <w:tc>
          <w:tcPr>
            <w:tcW w:w="1123" w:type="dxa"/>
            <w:tcBorders>
              <w:top w:val="single" w:sz="4" w:space="0" w:color="auto"/>
              <w:left w:val="single" w:sz="4" w:space="0" w:color="auto"/>
              <w:bottom w:val="single" w:sz="4" w:space="0" w:color="auto"/>
              <w:right w:val="single" w:sz="4" w:space="0" w:color="auto"/>
            </w:tcBorders>
            <w:noWrap/>
          </w:tcPr>
          <w:p w14:paraId="7140B996" w14:textId="45C718B6" w:rsidR="00973EC9" w:rsidRPr="00FD385F" w:rsidRDefault="00BC1027" w:rsidP="00FD385F">
            <w:pPr>
              <w:keepLines/>
              <w:spacing w:beforeLines="40" w:before="96" w:afterLines="40" w:after="96"/>
              <w:jc w:val="center"/>
              <w:rPr>
                <w:rFonts w:ascii="SimSun" w:hAnsi="SimSun"/>
                <w:sz w:val="16"/>
                <w:szCs w:val="16"/>
                <w:lang w:eastAsia="en-US"/>
              </w:rPr>
            </w:pPr>
            <w:r w:rsidRPr="00FD385F">
              <w:rPr>
                <w:rFonts w:ascii="SimSun" w:hAnsi="SimSun" w:cs="SimSun" w:hint="eastAsia"/>
                <w:sz w:val="16"/>
                <w:szCs w:val="16"/>
              </w:rPr>
              <w:t>主管局</w:t>
            </w:r>
          </w:p>
        </w:tc>
        <w:tc>
          <w:tcPr>
            <w:tcW w:w="1176" w:type="dxa"/>
            <w:tcBorders>
              <w:top w:val="single" w:sz="4" w:space="0" w:color="auto"/>
              <w:left w:val="single" w:sz="4" w:space="0" w:color="auto"/>
              <w:bottom w:val="single" w:sz="4" w:space="0" w:color="auto"/>
              <w:right w:val="single" w:sz="4" w:space="0" w:color="auto"/>
            </w:tcBorders>
            <w:noWrap/>
          </w:tcPr>
          <w:p w14:paraId="5B1C9C23" w14:textId="6C5A8509" w:rsidR="00973EC9" w:rsidRPr="00FD385F" w:rsidRDefault="00973EC9" w:rsidP="00FD385F">
            <w:pPr>
              <w:keepLines/>
              <w:spacing w:beforeLines="40" w:before="96" w:afterLines="40" w:after="96"/>
              <w:jc w:val="center"/>
              <w:rPr>
                <w:rFonts w:ascii="SimSun" w:hAnsi="SimSun"/>
                <w:sz w:val="16"/>
                <w:szCs w:val="16"/>
                <w:lang w:eastAsia="en-US"/>
              </w:rPr>
            </w:pPr>
            <w:r w:rsidRPr="00FD385F">
              <w:rPr>
                <w:rFonts w:ascii="SimSun" w:hAnsi="SimSun"/>
                <w:sz w:val="16"/>
                <w:szCs w:val="16"/>
                <w:lang w:eastAsia="en-US"/>
              </w:rPr>
              <w:t>20</w:t>
            </w:r>
          </w:p>
        </w:tc>
      </w:tr>
    </w:tbl>
    <w:p w14:paraId="6A3F69C0" w14:textId="4B1D27EA" w:rsidR="00072C8D" w:rsidRPr="005C1959" w:rsidRDefault="00F96B37" w:rsidP="005032B2">
      <w:pPr>
        <w:spacing w:before="720" w:afterLines="50" w:after="120" w:line="340" w:lineRule="atLeast"/>
        <w:ind w:left="10886"/>
        <w:rPr>
          <w:rFonts w:ascii="KaiTi" w:eastAsia="KaiTi" w:hAnsi="KaiTi"/>
          <w:sz w:val="21"/>
          <w:szCs w:val="21"/>
        </w:rPr>
        <w:sectPr w:rsidR="00072C8D" w:rsidRPr="005C1959" w:rsidSect="00F96B37">
          <w:headerReference w:type="default" r:id="rId17"/>
          <w:headerReference w:type="first" r:id="rId18"/>
          <w:endnotePr>
            <w:numFmt w:val="decimal"/>
          </w:endnotePr>
          <w:pgSz w:w="16840" w:h="11907" w:orient="landscape" w:code="9"/>
          <w:pgMar w:top="1418" w:right="567" w:bottom="1134" w:left="1418" w:header="510" w:footer="1021" w:gutter="0"/>
          <w:pgNumType w:start="1"/>
          <w:cols w:space="720"/>
          <w:titlePg/>
          <w:docGrid w:linePitch="299"/>
        </w:sectPr>
      </w:pPr>
      <w:r w:rsidRPr="005C1959">
        <w:rPr>
          <w:rFonts w:ascii="KaiTi" w:eastAsia="KaiTi" w:hAnsi="KaiTi"/>
          <w:sz w:val="21"/>
          <w:szCs w:val="21"/>
        </w:rPr>
        <w:t>[</w:t>
      </w:r>
      <w:r w:rsidR="001C74BF" w:rsidRPr="005C1959">
        <w:rPr>
          <w:rFonts w:ascii="KaiTi" w:eastAsia="KaiTi" w:hAnsi="KaiTi" w:hint="eastAsia"/>
          <w:sz w:val="21"/>
          <w:szCs w:val="21"/>
        </w:rPr>
        <w:t>后接附件二</w:t>
      </w:r>
      <w:r w:rsidRPr="005C1959">
        <w:rPr>
          <w:rFonts w:ascii="KaiTi" w:eastAsia="KaiTi" w:hAnsi="KaiTi"/>
          <w:sz w:val="21"/>
          <w:szCs w:val="21"/>
        </w:rPr>
        <w:t>]</w:t>
      </w:r>
    </w:p>
    <w:p w14:paraId="1DC8DC1E" w14:textId="586F2383" w:rsidR="00072C8D" w:rsidRPr="00551DA2" w:rsidRDefault="001C74BF" w:rsidP="00072C8D">
      <w:pPr>
        <w:pStyle w:val="Heading2"/>
        <w:spacing w:before="120" w:after="0"/>
        <w:jc w:val="center"/>
        <w:rPr>
          <w:rFonts w:ascii="SimSun" w:hAnsi="SimSun"/>
          <w:u w:val="single"/>
        </w:rPr>
      </w:pPr>
      <w:r w:rsidRPr="002D70B8">
        <w:rPr>
          <w:rFonts w:ascii="SimHei" w:eastAsia="SimHei" w:hAnsi="SimHei" w:hint="eastAsia"/>
          <w:sz w:val="21"/>
        </w:rPr>
        <w:lastRenderedPageBreak/>
        <w:t>对PCT有直接影响的技术援助活动</w:t>
      </w:r>
      <w:r w:rsidR="00072C8D" w:rsidRPr="00551DA2">
        <w:rPr>
          <w:rFonts w:ascii="SimSun" w:hAnsi="SimSun"/>
        </w:rPr>
        <w:br/>
      </w:r>
      <w:r w:rsidRPr="002D70B8">
        <w:rPr>
          <w:rFonts w:ascii="KaiTi" w:eastAsia="KaiTi" w:hAnsi="KaiTi" w:hint="eastAsia"/>
          <w:caps w:val="0"/>
          <w:sz w:val="21"/>
        </w:rPr>
        <w:t>（20</w:t>
      </w:r>
      <w:r w:rsidR="00FD385F">
        <w:rPr>
          <w:rFonts w:ascii="KaiTi" w:eastAsia="KaiTi" w:hAnsi="KaiTi" w:hint="eastAsia"/>
          <w:caps w:val="0"/>
          <w:sz w:val="21"/>
        </w:rPr>
        <w:t>20</w:t>
      </w:r>
      <w:r w:rsidRPr="002D70B8">
        <w:rPr>
          <w:rFonts w:ascii="KaiTi" w:eastAsia="KaiTi" w:hAnsi="KaiTi" w:hint="eastAsia"/>
          <w:caps w:val="0"/>
          <w:sz w:val="21"/>
        </w:rPr>
        <w:t>年迄今实施的活动/20</w:t>
      </w:r>
      <w:r w:rsidR="00FD385F">
        <w:rPr>
          <w:rFonts w:ascii="KaiTi" w:eastAsia="KaiTi" w:hAnsi="KaiTi" w:hint="eastAsia"/>
          <w:caps w:val="0"/>
          <w:sz w:val="21"/>
        </w:rPr>
        <w:t>20</w:t>
      </w:r>
      <w:r w:rsidRPr="002D70B8">
        <w:rPr>
          <w:rFonts w:ascii="KaiTi" w:eastAsia="KaiTi" w:hAnsi="KaiTi" w:hint="eastAsia"/>
          <w:caps w:val="0"/>
          <w:sz w:val="21"/>
        </w:rPr>
        <w:t>年剩余时间的工作计划）</w:t>
      </w:r>
    </w:p>
    <w:p w14:paraId="3DB13DEB" w14:textId="77777777" w:rsidR="00072C8D" w:rsidRPr="007117EF" w:rsidRDefault="00072C8D" w:rsidP="00072C8D">
      <w:pPr>
        <w:rPr>
          <w:rFonts w:ascii="SimSun" w:hAnsi="SimSun"/>
          <w:sz w:val="21"/>
        </w:rPr>
      </w:pPr>
    </w:p>
    <w:p w14:paraId="3A8CEC6D" w14:textId="736B8318" w:rsidR="001C74BF" w:rsidRDefault="001C74BF" w:rsidP="006B3353">
      <w:pPr>
        <w:pStyle w:val="ONUME"/>
        <w:numPr>
          <w:ilvl w:val="0"/>
          <w:numId w:val="0"/>
        </w:numPr>
        <w:spacing w:afterLines="50" w:after="120" w:line="340" w:lineRule="atLeast"/>
        <w:ind w:firstLineChars="200" w:firstLine="420"/>
        <w:jc w:val="both"/>
        <w:rPr>
          <w:rFonts w:ascii="SimSun" w:hAnsi="SimSun"/>
          <w:bCs/>
          <w:iCs/>
          <w:caps/>
          <w:sz w:val="21"/>
          <w:szCs w:val="28"/>
        </w:rPr>
      </w:pPr>
      <w:r w:rsidRPr="007919FE">
        <w:rPr>
          <w:rFonts w:ascii="SimSun" w:hAnsi="SimSun" w:hint="eastAsia"/>
          <w:bCs/>
          <w:iCs/>
          <w:caps/>
          <w:sz w:val="21"/>
          <w:szCs w:val="28"/>
        </w:rPr>
        <w:t>本附件载有20</w:t>
      </w:r>
      <w:r w:rsidR="00FA2984">
        <w:rPr>
          <w:rFonts w:ascii="SimSun" w:hAnsi="SimSun" w:hint="eastAsia"/>
          <w:bCs/>
          <w:iCs/>
          <w:caps/>
          <w:sz w:val="21"/>
          <w:szCs w:val="28"/>
        </w:rPr>
        <w:t>20</w:t>
      </w:r>
      <w:r w:rsidRPr="007919FE">
        <w:rPr>
          <w:rFonts w:ascii="SimSun" w:hAnsi="SimSun" w:hint="eastAsia"/>
          <w:bCs/>
          <w:iCs/>
          <w:caps/>
          <w:sz w:val="21"/>
          <w:szCs w:val="28"/>
        </w:rPr>
        <w:t>年迄今已实施和在20</w:t>
      </w:r>
      <w:r w:rsidR="00FA2984">
        <w:rPr>
          <w:rFonts w:ascii="SimSun" w:hAnsi="SimSun" w:hint="eastAsia"/>
          <w:bCs/>
          <w:iCs/>
          <w:caps/>
          <w:sz w:val="21"/>
          <w:szCs w:val="28"/>
        </w:rPr>
        <w:t>20</w:t>
      </w:r>
      <w:r w:rsidRPr="007919FE">
        <w:rPr>
          <w:rFonts w:ascii="SimSun" w:hAnsi="SimSun" w:hint="eastAsia"/>
          <w:bCs/>
          <w:iCs/>
          <w:caps/>
          <w:sz w:val="21"/>
          <w:szCs w:val="28"/>
        </w:rPr>
        <w:t>年剩余时间内目前计划实施的对发展中国家利用PCT有直接影响的所有技术援助活动的全面清单，这些技术援助活动按上文附件一导言中详细说明的所开展</w:t>
      </w:r>
      <w:r w:rsidRPr="006B3353">
        <w:rPr>
          <w:rFonts w:ascii="SimSun" w:hint="eastAsia"/>
          <w:sz w:val="21"/>
          <w:szCs w:val="21"/>
        </w:rPr>
        <w:t>活动</w:t>
      </w:r>
      <w:r w:rsidRPr="007919FE">
        <w:rPr>
          <w:rFonts w:ascii="SimSun" w:hAnsi="SimSun" w:hint="eastAsia"/>
          <w:bCs/>
          <w:iCs/>
          <w:caps/>
          <w:sz w:val="21"/>
          <w:szCs w:val="28"/>
        </w:rPr>
        <w:t>的内容进行分类。</w:t>
      </w:r>
      <w:r w:rsidR="00FA2984" w:rsidRPr="00FA2984">
        <w:rPr>
          <w:rFonts w:ascii="SimSun" w:hAnsi="SimSun"/>
          <w:bCs/>
          <w:iCs/>
          <w:caps/>
          <w:sz w:val="21"/>
          <w:szCs w:val="28"/>
        </w:rPr>
        <w:t>由于</w:t>
      </w:r>
      <w:r w:rsidR="00FA2984">
        <w:rPr>
          <w:rFonts w:ascii="SimSun" w:hAnsi="SimSun" w:hint="eastAsia"/>
          <w:bCs/>
          <w:iCs/>
          <w:caps/>
          <w:sz w:val="21"/>
          <w:szCs w:val="28"/>
        </w:rPr>
        <w:t>新冠肺炎</w:t>
      </w:r>
      <w:r w:rsidR="00FA2984" w:rsidRPr="00FA2984">
        <w:rPr>
          <w:rFonts w:ascii="SimSun" w:hAnsi="SimSun"/>
          <w:bCs/>
          <w:iCs/>
          <w:caps/>
          <w:sz w:val="21"/>
          <w:szCs w:val="28"/>
        </w:rPr>
        <w:t>大流行，计划在2020年第一季度</w:t>
      </w:r>
      <w:r w:rsidR="00FA2984">
        <w:rPr>
          <w:rFonts w:ascii="SimSun" w:hAnsi="SimSun" w:hint="eastAsia"/>
          <w:bCs/>
          <w:iCs/>
          <w:caps/>
          <w:sz w:val="21"/>
          <w:szCs w:val="28"/>
        </w:rPr>
        <w:t>开展</w:t>
      </w:r>
      <w:r w:rsidR="00FA2984" w:rsidRPr="00FA2984">
        <w:rPr>
          <w:rFonts w:ascii="SimSun" w:hAnsi="SimSun"/>
          <w:bCs/>
          <w:iCs/>
          <w:caps/>
          <w:sz w:val="21"/>
          <w:szCs w:val="28"/>
        </w:rPr>
        <w:t>的许多活动</w:t>
      </w:r>
      <w:r w:rsidR="00FA2984">
        <w:rPr>
          <w:rFonts w:ascii="SimSun" w:hAnsi="SimSun" w:hint="eastAsia"/>
          <w:bCs/>
          <w:iCs/>
          <w:caps/>
          <w:sz w:val="21"/>
          <w:szCs w:val="28"/>
        </w:rPr>
        <w:t>都未能开展</w:t>
      </w:r>
      <w:r w:rsidR="00FA2984" w:rsidRPr="00FA2984">
        <w:rPr>
          <w:rFonts w:ascii="SimSun" w:hAnsi="SimSun"/>
          <w:bCs/>
          <w:iCs/>
          <w:caps/>
          <w:sz w:val="21"/>
          <w:szCs w:val="28"/>
        </w:rPr>
        <w:t>，在</w:t>
      </w:r>
      <w:r w:rsidR="00FA2984">
        <w:rPr>
          <w:rFonts w:ascii="SimSun" w:hAnsi="SimSun" w:hint="eastAsia"/>
          <w:bCs/>
          <w:iCs/>
          <w:caps/>
          <w:sz w:val="21"/>
          <w:szCs w:val="28"/>
        </w:rPr>
        <w:t>编写</w:t>
      </w:r>
      <w:r w:rsidR="00FA2984" w:rsidRPr="00FA2984">
        <w:rPr>
          <w:rFonts w:ascii="SimSun" w:hAnsi="SimSun"/>
          <w:bCs/>
          <w:iCs/>
          <w:caps/>
          <w:sz w:val="21"/>
          <w:szCs w:val="28"/>
        </w:rPr>
        <w:t>本</w:t>
      </w:r>
      <w:r w:rsidR="00FA2984">
        <w:rPr>
          <w:rFonts w:ascii="SimSun" w:hAnsi="SimSun" w:hint="eastAsia"/>
          <w:bCs/>
          <w:iCs/>
          <w:caps/>
          <w:sz w:val="21"/>
          <w:szCs w:val="28"/>
        </w:rPr>
        <w:t>文件</w:t>
      </w:r>
      <w:r w:rsidR="00FA2984" w:rsidRPr="00FA2984">
        <w:rPr>
          <w:rFonts w:ascii="SimSun" w:hAnsi="SimSun"/>
          <w:bCs/>
          <w:iCs/>
          <w:caps/>
          <w:sz w:val="21"/>
          <w:szCs w:val="28"/>
        </w:rPr>
        <w:t>时，计划</w:t>
      </w:r>
      <w:r w:rsidR="00FA2984">
        <w:rPr>
          <w:rFonts w:ascii="SimSun" w:hAnsi="SimSun" w:hint="eastAsia"/>
          <w:bCs/>
          <w:iCs/>
          <w:caps/>
          <w:sz w:val="21"/>
          <w:szCs w:val="28"/>
        </w:rPr>
        <w:t>于</w:t>
      </w:r>
      <w:r w:rsidR="00FA2984" w:rsidRPr="00FA2984">
        <w:rPr>
          <w:rFonts w:ascii="SimSun" w:hAnsi="SimSun"/>
          <w:bCs/>
          <w:iCs/>
          <w:caps/>
          <w:sz w:val="21"/>
          <w:szCs w:val="28"/>
        </w:rPr>
        <w:t>今年晚些时候举行的其他活动</w:t>
      </w:r>
      <w:r w:rsidR="00E627F1">
        <w:rPr>
          <w:rFonts w:ascii="SimSun" w:hAnsi="SimSun" w:hint="eastAsia"/>
          <w:bCs/>
          <w:iCs/>
          <w:caps/>
          <w:sz w:val="21"/>
          <w:szCs w:val="28"/>
        </w:rPr>
        <w:t>也</w:t>
      </w:r>
      <w:r w:rsidR="00FA2984" w:rsidRPr="00FA2984">
        <w:rPr>
          <w:rFonts w:ascii="SimSun" w:hAnsi="SimSun"/>
          <w:bCs/>
          <w:iCs/>
          <w:caps/>
          <w:sz w:val="21"/>
          <w:szCs w:val="28"/>
        </w:rPr>
        <w:t>已被取消。这些</w:t>
      </w:r>
      <w:r w:rsidR="00FA2984">
        <w:rPr>
          <w:rFonts w:ascii="SimSun" w:hAnsi="SimSun" w:hint="eastAsia"/>
          <w:bCs/>
          <w:iCs/>
          <w:caps/>
          <w:sz w:val="21"/>
          <w:szCs w:val="28"/>
        </w:rPr>
        <w:t>活动</w:t>
      </w:r>
      <w:r w:rsidR="00612250">
        <w:rPr>
          <w:rFonts w:ascii="SimSun" w:hAnsi="SimSun" w:hint="eastAsia"/>
          <w:bCs/>
          <w:iCs/>
          <w:caps/>
          <w:sz w:val="21"/>
          <w:szCs w:val="28"/>
        </w:rPr>
        <w:t>以</w:t>
      </w:r>
      <w:r w:rsidR="00612250" w:rsidRPr="00FA2984">
        <w:rPr>
          <w:rFonts w:ascii="SimSun" w:hAnsi="SimSun"/>
          <w:bCs/>
          <w:iCs/>
          <w:caps/>
          <w:sz w:val="21"/>
          <w:szCs w:val="28"/>
        </w:rPr>
        <w:t>原</w:t>
      </w:r>
      <w:r w:rsidR="00E627F1">
        <w:rPr>
          <w:rFonts w:ascii="SimSun" w:hAnsi="SimSun" w:hint="eastAsia"/>
          <w:bCs/>
          <w:iCs/>
          <w:caps/>
          <w:sz w:val="21"/>
          <w:szCs w:val="28"/>
        </w:rPr>
        <w:t>本</w:t>
      </w:r>
      <w:r w:rsidR="00612250" w:rsidRPr="00FA2984">
        <w:rPr>
          <w:rFonts w:ascii="SimSun" w:hAnsi="SimSun"/>
          <w:bCs/>
          <w:iCs/>
          <w:caps/>
          <w:sz w:val="21"/>
          <w:szCs w:val="28"/>
        </w:rPr>
        <w:t>计划</w:t>
      </w:r>
      <w:r w:rsidR="00E627F1">
        <w:rPr>
          <w:rFonts w:ascii="SimSun" w:hAnsi="SimSun" w:hint="eastAsia"/>
          <w:bCs/>
          <w:iCs/>
          <w:caps/>
          <w:sz w:val="21"/>
          <w:szCs w:val="28"/>
        </w:rPr>
        <w:t>开展</w:t>
      </w:r>
      <w:r w:rsidR="00E627F1" w:rsidRPr="00FA2984">
        <w:rPr>
          <w:rFonts w:ascii="SimSun" w:hAnsi="SimSun"/>
          <w:bCs/>
          <w:iCs/>
          <w:caps/>
          <w:sz w:val="21"/>
          <w:szCs w:val="28"/>
        </w:rPr>
        <w:t>活动的</w:t>
      </w:r>
      <w:r w:rsidR="00612250" w:rsidRPr="00FA2984">
        <w:rPr>
          <w:rFonts w:ascii="SimSun" w:hAnsi="SimSun"/>
          <w:bCs/>
          <w:iCs/>
          <w:caps/>
          <w:sz w:val="21"/>
          <w:szCs w:val="28"/>
        </w:rPr>
        <w:t>日期</w:t>
      </w:r>
      <w:r w:rsidR="00FA2984" w:rsidRPr="00FA2984">
        <w:rPr>
          <w:rFonts w:ascii="SimSun" w:hAnsi="SimSun"/>
          <w:bCs/>
          <w:iCs/>
          <w:caps/>
          <w:sz w:val="21"/>
          <w:szCs w:val="28"/>
        </w:rPr>
        <w:t>在表格的单独部分</w:t>
      </w:r>
      <w:r w:rsidR="00FA2984">
        <w:rPr>
          <w:rFonts w:ascii="SimSun" w:hAnsi="SimSun" w:hint="eastAsia"/>
          <w:bCs/>
          <w:iCs/>
          <w:caps/>
          <w:sz w:val="21"/>
          <w:szCs w:val="28"/>
        </w:rPr>
        <w:t>列示</w:t>
      </w:r>
      <w:r w:rsidR="00FA2984" w:rsidRPr="00FA2984">
        <w:rPr>
          <w:rFonts w:ascii="SimSun" w:hAnsi="SimSun"/>
          <w:bCs/>
          <w:iCs/>
          <w:caps/>
          <w:sz w:val="21"/>
          <w:szCs w:val="28"/>
        </w:rPr>
        <w:t>。</w:t>
      </w:r>
    </w:p>
    <w:tbl>
      <w:tblPr>
        <w:tblStyle w:val="1"/>
        <w:tblW w:w="0" w:type="auto"/>
        <w:tblInd w:w="-113" w:type="dxa"/>
        <w:tblLook w:val="04A0" w:firstRow="1" w:lastRow="0" w:firstColumn="1" w:lastColumn="0" w:noHBand="0" w:noVBand="1"/>
      </w:tblPr>
      <w:tblGrid>
        <w:gridCol w:w="938"/>
        <w:gridCol w:w="983"/>
        <w:gridCol w:w="1316"/>
        <w:gridCol w:w="1101"/>
        <w:gridCol w:w="2879"/>
        <w:gridCol w:w="1839"/>
        <w:gridCol w:w="1659"/>
        <w:gridCol w:w="1936"/>
        <w:gridCol w:w="1123"/>
        <w:gridCol w:w="1184"/>
      </w:tblGrid>
      <w:tr w:rsidR="00F0028F" w:rsidRPr="0048246E" w14:paraId="2E7E6FBD" w14:textId="77777777" w:rsidTr="00AC2536">
        <w:trPr>
          <w:trHeight w:val="284"/>
          <w:tblHeader/>
        </w:trPr>
        <w:tc>
          <w:tcPr>
            <w:tcW w:w="938" w:type="dxa"/>
            <w:noWrap/>
            <w:hideMark/>
          </w:tcPr>
          <w:p w14:paraId="4DED52E6" w14:textId="58F16B65"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日期</w:t>
            </w:r>
          </w:p>
        </w:tc>
        <w:tc>
          <w:tcPr>
            <w:tcW w:w="983" w:type="dxa"/>
            <w:noWrap/>
            <w:hideMark/>
          </w:tcPr>
          <w:p w14:paraId="249212B4" w14:textId="3636B971"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cs="Microsoft YaHei" w:hint="eastAsia"/>
                <w:b/>
                <w:bCs/>
                <w:sz w:val="16"/>
                <w:szCs w:val="16"/>
              </w:rPr>
              <w:t>经费来源</w:t>
            </w:r>
          </w:p>
        </w:tc>
        <w:tc>
          <w:tcPr>
            <w:tcW w:w="1316" w:type="dxa"/>
            <w:noWrap/>
            <w:hideMark/>
          </w:tcPr>
          <w:p w14:paraId="12E4525E" w14:textId="5DAC7547"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活动</w:t>
            </w:r>
            <w:r w:rsidRPr="00360105">
              <w:rPr>
                <w:rFonts w:ascii="SimSun" w:hAnsi="SimSun" w:cs="Microsoft YaHei" w:hint="eastAsia"/>
                <w:b/>
                <w:bCs/>
                <w:sz w:val="16"/>
                <w:szCs w:val="16"/>
              </w:rPr>
              <w:t>类型</w:t>
            </w:r>
          </w:p>
        </w:tc>
        <w:tc>
          <w:tcPr>
            <w:tcW w:w="1101" w:type="dxa"/>
            <w:noWrap/>
            <w:hideMark/>
          </w:tcPr>
          <w:p w14:paraId="5C38A4DB" w14:textId="1CDAC688"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内容</w:t>
            </w:r>
          </w:p>
        </w:tc>
        <w:tc>
          <w:tcPr>
            <w:tcW w:w="2879" w:type="dxa"/>
            <w:noWrap/>
            <w:hideMark/>
          </w:tcPr>
          <w:p w14:paraId="0419550E" w14:textId="51E3B8CF"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活动描述</w:t>
            </w:r>
          </w:p>
        </w:tc>
        <w:tc>
          <w:tcPr>
            <w:tcW w:w="1839" w:type="dxa"/>
            <w:noWrap/>
            <w:hideMark/>
          </w:tcPr>
          <w:p w14:paraId="5AE0B85A" w14:textId="20E8122D"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cs="Microsoft YaHei" w:hint="eastAsia"/>
                <w:b/>
                <w:bCs/>
                <w:sz w:val="16"/>
                <w:szCs w:val="16"/>
              </w:rPr>
              <w:t>协办单位</w:t>
            </w:r>
          </w:p>
        </w:tc>
        <w:tc>
          <w:tcPr>
            <w:tcW w:w="1659" w:type="dxa"/>
            <w:noWrap/>
            <w:hideMark/>
          </w:tcPr>
          <w:p w14:paraId="7A0D2C5C" w14:textId="064E2E9A"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地点</w:t>
            </w:r>
          </w:p>
        </w:tc>
        <w:tc>
          <w:tcPr>
            <w:tcW w:w="1936" w:type="dxa"/>
            <w:noWrap/>
            <w:hideMark/>
          </w:tcPr>
          <w:p w14:paraId="666BB331" w14:textId="307C4AA1"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参与者来源</w:t>
            </w:r>
          </w:p>
        </w:tc>
        <w:tc>
          <w:tcPr>
            <w:tcW w:w="1123" w:type="dxa"/>
            <w:noWrap/>
            <w:hideMark/>
          </w:tcPr>
          <w:p w14:paraId="4CC63CAF" w14:textId="313444D3"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参与者</w:t>
            </w:r>
            <w:r w:rsidRPr="00360105">
              <w:rPr>
                <w:rFonts w:ascii="SimSun" w:hAnsi="SimSun" w:cs="Microsoft YaHei" w:hint="eastAsia"/>
                <w:b/>
                <w:bCs/>
                <w:sz w:val="16"/>
                <w:szCs w:val="16"/>
              </w:rPr>
              <w:t>类型</w:t>
            </w:r>
          </w:p>
        </w:tc>
        <w:tc>
          <w:tcPr>
            <w:tcW w:w="1184" w:type="dxa"/>
            <w:noWrap/>
            <w:hideMark/>
          </w:tcPr>
          <w:p w14:paraId="6C12F644" w14:textId="5FE0D9F5" w:rsidR="00360105" w:rsidRPr="00360105" w:rsidRDefault="00360105" w:rsidP="00AC2536">
            <w:pPr>
              <w:spacing w:beforeLines="40" w:before="96" w:afterLines="40" w:after="96"/>
              <w:jc w:val="center"/>
              <w:rPr>
                <w:rFonts w:ascii="SimSun" w:hAnsi="SimSun"/>
                <w:b/>
                <w:bCs/>
                <w:sz w:val="16"/>
                <w:szCs w:val="16"/>
              </w:rPr>
            </w:pPr>
            <w:r w:rsidRPr="00360105">
              <w:rPr>
                <w:rFonts w:ascii="SimSun" w:hAnsi="SimSun" w:hint="eastAsia"/>
                <w:b/>
                <w:bCs/>
                <w:sz w:val="16"/>
                <w:szCs w:val="16"/>
              </w:rPr>
              <w:t>参与者数量</w:t>
            </w:r>
          </w:p>
        </w:tc>
      </w:tr>
      <w:tr w:rsidR="00F0028F" w:rsidRPr="003C3A27" w14:paraId="4335B81B" w14:textId="77777777" w:rsidTr="00AC2536">
        <w:trPr>
          <w:trHeight w:val="270"/>
        </w:trPr>
        <w:tc>
          <w:tcPr>
            <w:tcW w:w="938" w:type="dxa"/>
            <w:noWrap/>
            <w:hideMark/>
          </w:tcPr>
          <w:p w14:paraId="439161D4"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2020-2</w:t>
            </w:r>
          </w:p>
        </w:tc>
        <w:tc>
          <w:tcPr>
            <w:tcW w:w="983" w:type="dxa"/>
            <w:noWrap/>
            <w:hideMark/>
          </w:tcPr>
          <w:p w14:paraId="3B62D663" w14:textId="4B11AD30"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算+日本信托基金</w:t>
            </w:r>
          </w:p>
        </w:tc>
        <w:tc>
          <w:tcPr>
            <w:tcW w:w="1316" w:type="dxa"/>
            <w:noWrap/>
            <w:hideMark/>
          </w:tcPr>
          <w:p w14:paraId="59C75BAC" w14:textId="09999945"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cs="Microsoft YaHei" w:hint="eastAsia"/>
                <w:sz w:val="16"/>
                <w:szCs w:val="16"/>
              </w:rPr>
              <w:t>讲习班</w:t>
            </w:r>
          </w:p>
        </w:tc>
        <w:tc>
          <w:tcPr>
            <w:tcW w:w="1101" w:type="dxa"/>
            <w:noWrap/>
            <w:hideMark/>
          </w:tcPr>
          <w:p w14:paraId="5014A8CE"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C</w:t>
            </w:r>
          </w:p>
        </w:tc>
        <w:tc>
          <w:tcPr>
            <w:tcW w:w="2879" w:type="dxa"/>
            <w:hideMark/>
          </w:tcPr>
          <w:p w14:paraId="439CC013" w14:textId="647E2243" w:rsidR="0018088A" w:rsidRPr="003C3A27" w:rsidRDefault="0018088A" w:rsidP="003C3A27">
            <w:pPr>
              <w:spacing w:beforeLines="40" w:before="96" w:afterLines="40" w:after="96"/>
              <w:jc w:val="center"/>
              <w:rPr>
                <w:rFonts w:ascii="SimSun" w:hAnsi="SimSun"/>
                <w:sz w:val="16"/>
                <w:szCs w:val="16"/>
              </w:rPr>
            </w:pPr>
            <w:r w:rsidRPr="003C3A27">
              <w:rPr>
                <w:rFonts w:ascii="SimSun" w:hAnsi="SimSun" w:hint="eastAsia"/>
                <w:sz w:val="16"/>
                <w:szCs w:val="16"/>
              </w:rPr>
              <w:t>P</w:t>
            </w:r>
            <w:r w:rsidRPr="003C3A27">
              <w:rPr>
                <w:rFonts w:ascii="SimSun" w:hAnsi="SimSun"/>
                <w:sz w:val="16"/>
                <w:szCs w:val="16"/>
              </w:rPr>
              <w:t>CT</w:t>
            </w:r>
            <w:r w:rsidRPr="003C3A27">
              <w:rPr>
                <w:rFonts w:ascii="SimSun" w:hAnsi="SimSun" w:hint="eastAsia"/>
                <w:sz w:val="16"/>
                <w:szCs w:val="16"/>
              </w:rPr>
              <w:t>国家阶段审查和审查员培训管理讲习班</w:t>
            </w:r>
          </w:p>
        </w:tc>
        <w:tc>
          <w:tcPr>
            <w:tcW w:w="1839" w:type="dxa"/>
            <w:hideMark/>
          </w:tcPr>
          <w:p w14:paraId="6F817F8D"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hideMark/>
          </w:tcPr>
          <w:p w14:paraId="56073E94" w14:textId="6820694A"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南非（</w:t>
            </w:r>
            <w:r w:rsidR="00360105" w:rsidRPr="003C3A27">
              <w:rPr>
                <w:rFonts w:ascii="SimSun" w:hAnsi="SimSun"/>
                <w:sz w:val="16"/>
                <w:szCs w:val="16"/>
              </w:rPr>
              <w:t>ZA</w:t>
            </w:r>
            <w:r w:rsidRPr="003C3A27">
              <w:rPr>
                <w:rFonts w:ascii="SimSun" w:hAnsi="SimSun" w:hint="eastAsia"/>
                <w:sz w:val="16"/>
                <w:szCs w:val="16"/>
              </w:rPr>
              <w:t>）</w:t>
            </w:r>
          </w:p>
        </w:tc>
        <w:tc>
          <w:tcPr>
            <w:tcW w:w="1936" w:type="dxa"/>
            <w:noWrap/>
            <w:hideMark/>
          </w:tcPr>
          <w:p w14:paraId="6EF8A56E" w14:textId="7F5B28BC"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南非（</w:t>
            </w:r>
            <w:r w:rsidR="00360105" w:rsidRPr="003C3A27">
              <w:rPr>
                <w:rFonts w:ascii="SimSun" w:hAnsi="SimSun"/>
                <w:sz w:val="16"/>
                <w:szCs w:val="16"/>
              </w:rPr>
              <w:t>ZA</w:t>
            </w:r>
            <w:r w:rsidRPr="003C3A27">
              <w:rPr>
                <w:rFonts w:ascii="SimSun" w:hAnsi="SimSun" w:hint="eastAsia"/>
                <w:sz w:val="16"/>
                <w:szCs w:val="16"/>
              </w:rPr>
              <w:t>）</w:t>
            </w:r>
          </w:p>
        </w:tc>
        <w:tc>
          <w:tcPr>
            <w:tcW w:w="1123" w:type="dxa"/>
            <w:noWrap/>
            <w:hideMark/>
          </w:tcPr>
          <w:p w14:paraId="53EF5BDB" w14:textId="56FDDFA4"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hideMark/>
          </w:tcPr>
          <w:p w14:paraId="20A3B3CE"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35</w:t>
            </w:r>
          </w:p>
        </w:tc>
      </w:tr>
      <w:tr w:rsidR="00F0028F" w:rsidRPr="003C3A27" w14:paraId="5E87B99E" w14:textId="77777777" w:rsidTr="00AC2536">
        <w:trPr>
          <w:trHeight w:val="270"/>
        </w:trPr>
        <w:tc>
          <w:tcPr>
            <w:tcW w:w="938" w:type="dxa"/>
            <w:noWrap/>
          </w:tcPr>
          <w:p w14:paraId="7EE4CE94"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2020-3</w:t>
            </w:r>
          </w:p>
        </w:tc>
        <w:tc>
          <w:tcPr>
            <w:tcW w:w="983" w:type="dxa"/>
            <w:noWrap/>
          </w:tcPr>
          <w:p w14:paraId="2AD5FDC0" w14:textId="086E4F51"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6E747D7F" w14:textId="4DBA81F1"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cs="Microsoft YaHei" w:hint="eastAsia"/>
                <w:sz w:val="16"/>
                <w:szCs w:val="16"/>
              </w:rPr>
              <w:t>讲习班</w:t>
            </w:r>
          </w:p>
        </w:tc>
        <w:tc>
          <w:tcPr>
            <w:tcW w:w="1101" w:type="dxa"/>
            <w:noWrap/>
          </w:tcPr>
          <w:p w14:paraId="05FF6DAC"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C</w:t>
            </w:r>
          </w:p>
        </w:tc>
        <w:tc>
          <w:tcPr>
            <w:tcW w:w="2879" w:type="dxa"/>
          </w:tcPr>
          <w:p w14:paraId="331F0EC4" w14:textId="494E2972" w:rsidR="0018088A" w:rsidRPr="003C3A27" w:rsidRDefault="0018088A" w:rsidP="003C3A27">
            <w:pPr>
              <w:spacing w:beforeLines="40" w:before="96" w:afterLines="40" w:after="96"/>
              <w:jc w:val="center"/>
              <w:rPr>
                <w:rFonts w:ascii="SimSun" w:hAnsi="SimSun"/>
                <w:sz w:val="16"/>
                <w:szCs w:val="16"/>
              </w:rPr>
            </w:pPr>
            <w:r w:rsidRPr="003C3A27">
              <w:rPr>
                <w:rFonts w:ascii="SimSun" w:hAnsi="SimSun" w:hint="eastAsia"/>
                <w:sz w:val="16"/>
                <w:szCs w:val="16"/>
              </w:rPr>
              <w:t>P</w:t>
            </w:r>
            <w:r w:rsidRPr="003C3A27">
              <w:rPr>
                <w:rFonts w:ascii="SimSun" w:hAnsi="SimSun"/>
                <w:sz w:val="16"/>
                <w:szCs w:val="16"/>
              </w:rPr>
              <w:t>CT</w:t>
            </w:r>
            <w:r w:rsidRPr="003C3A27">
              <w:rPr>
                <w:rFonts w:ascii="SimSun" w:hAnsi="SimSun" w:hint="eastAsia"/>
                <w:sz w:val="16"/>
                <w:szCs w:val="16"/>
              </w:rPr>
              <w:t>国家阶段的专利审查培训</w:t>
            </w:r>
          </w:p>
        </w:tc>
        <w:tc>
          <w:tcPr>
            <w:tcW w:w="1839" w:type="dxa"/>
          </w:tcPr>
          <w:p w14:paraId="49864048"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3E5CE425" w14:textId="2A0DF558"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柬埔寨（</w:t>
            </w:r>
            <w:r w:rsidR="00360105" w:rsidRPr="003C3A27">
              <w:rPr>
                <w:rFonts w:ascii="SimSun" w:hAnsi="SimSun"/>
                <w:sz w:val="16"/>
                <w:szCs w:val="16"/>
              </w:rPr>
              <w:t>KH</w:t>
            </w:r>
            <w:r w:rsidRPr="003C3A27">
              <w:rPr>
                <w:rFonts w:ascii="SimSun" w:hAnsi="SimSun" w:hint="eastAsia"/>
                <w:sz w:val="16"/>
                <w:szCs w:val="16"/>
              </w:rPr>
              <w:t>）</w:t>
            </w:r>
          </w:p>
        </w:tc>
        <w:tc>
          <w:tcPr>
            <w:tcW w:w="1936" w:type="dxa"/>
            <w:noWrap/>
          </w:tcPr>
          <w:p w14:paraId="0CA93F0E" w14:textId="26FB13F5"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柬埔寨（</w:t>
            </w:r>
            <w:r w:rsidR="00360105" w:rsidRPr="003C3A27">
              <w:rPr>
                <w:rFonts w:ascii="SimSun" w:hAnsi="SimSun"/>
                <w:sz w:val="16"/>
                <w:szCs w:val="16"/>
              </w:rPr>
              <w:t>KH</w:t>
            </w:r>
            <w:r w:rsidRPr="003C3A27">
              <w:rPr>
                <w:rFonts w:ascii="SimSun" w:hAnsi="SimSun" w:hint="eastAsia"/>
                <w:sz w:val="16"/>
                <w:szCs w:val="16"/>
              </w:rPr>
              <w:t>）</w:t>
            </w:r>
          </w:p>
        </w:tc>
        <w:tc>
          <w:tcPr>
            <w:tcW w:w="1123" w:type="dxa"/>
            <w:noWrap/>
          </w:tcPr>
          <w:p w14:paraId="53E4A6DE" w14:textId="6EF1106E"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w:t>
            </w:r>
          </w:p>
        </w:tc>
        <w:tc>
          <w:tcPr>
            <w:tcW w:w="1184" w:type="dxa"/>
            <w:noWrap/>
          </w:tcPr>
          <w:p w14:paraId="05E287FD"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5</w:t>
            </w:r>
          </w:p>
        </w:tc>
      </w:tr>
      <w:tr w:rsidR="00F0028F" w:rsidRPr="003C3A27" w14:paraId="243C4B86" w14:textId="77777777" w:rsidTr="00AC2536">
        <w:trPr>
          <w:trHeight w:val="270"/>
        </w:trPr>
        <w:tc>
          <w:tcPr>
            <w:tcW w:w="938" w:type="dxa"/>
            <w:noWrap/>
          </w:tcPr>
          <w:p w14:paraId="17E8D1E5"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2020-3</w:t>
            </w:r>
          </w:p>
        </w:tc>
        <w:tc>
          <w:tcPr>
            <w:tcW w:w="983" w:type="dxa"/>
            <w:noWrap/>
          </w:tcPr>
          <w:p w14:paraId="59C8FC75" w14:textId="23E2495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0E89EC2C" w14:textId="0259D5A3"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hint="eastAsia"/>
                <w:sz w:val="16"/>
                <w:szCs w:val="16"/>
              </w:rPr>
              <w:t>研讨会和讲习班</w:t>
            </w:r>
          </w:p>
        </w:tc>
        <w:tc>
          <w:tcPr>
            <w:tcW w:w="1101" w:type="dxa"/>
            <w:noWrap/>
          </w:tcPr>
          <w:p w14:paraId="5C361B64"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E</w:t>
            </w:r>
          </w:p>
        </w:tc>
        <w:tc>
          <w:tcPr>
            <w:tcW w:w="2879" w:type="dxa"/>
          </w:tcPr>
          <w:p w14:paraId="22C5A924" w14:textId="5DBFADBF" w:rsidR="0018088A" w:rsidRPr="003C3A27" w:rsidRDefault="0018088A" w:rsidP="003C3A27">
            <w:pPr>
              <w:spacing w:beforeLines="40" w:before="96" w:afterLines="40" w:after="96"/>
              <w:jc w:val="center"/>
              <w:rPr>
                <w:rFonts w:ascii="SimSun" w:hAnsi="SimSun"/>
                <w:sz w:val="16"/>
                <w:szCs w:val="16"/>
              </w:rPr>
            </w:pPr>
            <w:r w:rsidRPr="003C3A27">
              <w:rPr>
                <w:rFonts w:ascii="SimSun" w:hAnsi="SimSun" w:hint="eastAsia"/>
                <w:sz w:val="16"/>
                <w:szCs w:val="16"/>
              </w:rPr>
              <w:t>P</w:t>
            </w:r>
            <w:r w:rsidRPr="003C3A27">
              <w:rPr>
                <w:rFonts w:ascii="SimSun" w:hAnsi="SimSun"/>
                <w:sz w:val="16"/>
                <w:szCs w:val="16"/>
              </w:rPr>
              <w:t>CT</w:t>
            </w:r>
            <w:r w:rsidRPr="003C3A27">
              <w:rPr>
                <w:rFonts w:ascii="SimSun" w:hAnsi="SimSun" w:hint="eastAsia"/>
                <w:sz w:val="16"/>
                <w:szCs w:val="16"/>
              </w:rPr>
              <w:t>评估任务暨研讨会</w:t>
            </w:r>
          </w:p>
        </w:tc>
        <w:tc>
          <w:tcPr>
            <w:tcW w:w="1839" w:type="dxa"/>
          </w:tcPr>
          <w:p w14:paraId="13F68D71"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749CE6D6" w14:textId="671ED800"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牙买加（</w:t>
            </w:r>
            <w:r w:rsidR="00360105" w:rsidRPr="003C3A27">
              <w:rPr>
                <w:rFonts w:ascii="SimSun" w:hAnsi="SimSun"/>
                <w:sz w:val="16"/>
                <w:szCs w:val="16"/>
              </w:rPr>
              <w:t>JM</w:t>
            </w:r>
            <w:r w:rsidRPr="003C3A27">
              <w:rPr>
                <w:rFonts w:ascii="SimSun" w:hAnsi="SimSun" w:hint="eastAsia"/>
                <w:sz w:val="16"/>
                <w:szCs w:val="16"/>
              </w:rPr>
              <w:t>）</w:t>
            </w:r>
          </w:p>
        </w:tc>
        <w:tc>
          <w:tcPr>
            <w:tcW w:w="1936" w:type="dxa"/>
            <w:noWrap/>
          </w:tcPr>
          <w:p w14:paraId="4250A830" w14:textId="5FB6A5D2"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牙买加（</w:t>
            </w:r>
            <w:r w:rsidR="00360105" w:rsidRPr="003C3A27">
              <w:rPr>
                <w:rFonts w:ascii="SimSun" w:hAnsi="SimSun"/>
                <w:sz w:val="16"/>
                <w:szCs w:val="16"/>
              </w:rPr>
              <w:t>JM</w:t>
            </w:r>
            <w:r w:rsidRPr="003C3A27">
              <w:rPr>
                <w:rFonts w:ascii="SimSun" w:hAnsi="SimSun" w:hint="eastAsia"/>
                <w:sz w:val="16"/>
                <w:szCs w:val="16"/>
              </w:rPr>
              <w:t>）</w:t>
            </w:r>
          </w:p>
        </w:tc>
        <w:tc>
          <w:tcPr>
            <w:tcW w:w="1123" w:type="dxa"/>
            <w:noWrap/>
          </w:tcPr>
          <w:p w14:paraId="2B510A70" w14:textId="1A0FDB9E"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5F0A2BB9"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30</w:t>
            </w:r>
          </w:p>
        </w:tc>
      </w:tr>
      <w:tr w:rsidR="00F0028F" w:rsidRPr="003C3A27" w14:paraId="5B6132F4" w14:textId="77777777" w:rsidTr="00AC2536">
        <w:trPr>
          <w:trHeight w:val="270"/>
        </w:trPr>
        <w:tc>
          <w:tcPr>
            <w:tcW w:w="938" w:type="dxa"/>
            <w:noWrap/>
          </w:tcPr>
          <w:p w14:paraId="382A1C10"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2020-5</w:t>
            </w:r>
          </w:p>
        </w:tc>
        <w:tc>
          <w:tcPr>
            <w:tcW w:w="983" w:type="dxa"/>
            <w:noWrap/>
          </w:tcPr>
          <w:p w14:paraId="4283571F" w14:textId="7CB9A6C0"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43B21AC6" w14:textId="2C457373"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hint="eastAsia"/>
                <w:sz w:val="16"/>
                <w:szCs w:val="16"/>
              </w:rPr>
              <w:t>研讨会和讲习班</w:t>
            </w:r>
          </w:p>
        </w:tc>
        <w:tc>
          <w:tcPr>
            <w:tcW w:w="1101" w:type="dxa"/>
            <w:noWrap/>
          </w:tcPr>
          <w:p w14:paraId="22BA07F5"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BC</w:t>
            </w:r>
          </w:p>
        </w:tc>
        <w:tc>
          <w:tcPr>
            <w:tcW w:w="2879" w:type="dxa"/>
          </w:tcPr>
          <w:p w14:paraId="55CFF64E" w14:textId="6D0B198D"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BA1203" w:rsidRPr="003C3A27">
              <w:rPr>
                <w:rFonts w:ascii="SimSun" w:hAnsi="SimSun" w:hint="eastAsia"/>
                <w:sz w:val="16"/>
                <w:szCs w:val="16"/>
              </w:rPr>
              <w:t>研讨会</w:t>
            </w:r>
          </w:p>
        </w:tc>
        <w:tc>
          <w:tcPr>
            <w:tcW w:w="1839" w:type="dxa"/>
          </w:tcPr>
          <w:p w14:paraId="2628DFEF"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0923A640" w14:textId="548FD6C2"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巴拿马（</w:t>
            </w:r>
            <w:r w:rsidR="00360105" w:rsidRPr="003C3A27">
              <w:rPr>
                <w:rFonts w:ascii="SimSun" w:hAnsi="SimSun"/>
                <w:sz w:val="16"/>
                <w:szCs w:val="16"/>
              </w:rPr>
              <w:t>PA</w:t>
            </w:r>
            <w:r w:rsidRPr="003C3A27">
              <w:rPr>
                <w:rFonts w:ascii="SimSun" w:hAnsi="SimSun" w:hint="eastAsia"/>
                <w:sz w:val="16"/>
                <w:szCs w:val="16"/>
              </w:rPr>
              <w:t>）</w:t>
            </w:r>
          </w:p>
        </w:tc>
        <w:tc>
          <w:tcPr>
            <w:tcW w:w="1936" w:type="dxa"/>
            <w:noWrap/>
          </w:tcPr>
          <w:p w14:paraId="37AD913C" w14:textId="1E023F14"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巴拿马（</w:t>
            </w:r>
            <w:r w:rsidR="00360105" w:rsidRPr="003C3A27">
              <w:rPr>
                <w:rFonts w:ascii="SimSun" w:hAnsi="SimSun"/>
                <w:sz w:val="16"/>
                <w:szCs w:val="16"/>
              </w:rPr>
              <w:t>PA</w:t>
            </w:r>
            <w:r w:rsidRPr="003C3A27">
              <w:rPr>
                <w:rFonts w:ascii="SimSun" w:hAnsi="SimSun" w:hint="eastAsia"/>
                <w:sz w:val="16"/>
                <w:szCs w:val="16"/>
              </w:rPr>
              <w:t>）</w:t>
            </w:r>
          </w:p>
        </w:tc>
        <w:tc>
          <w:tcPr>
            <w:tcW w:w="1123" w:type="dxa"/>
            <w:noWrap/>
          </w:tcPr>
          <w:p w14:paraId="18A9762D" w14:textId="48365C69"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38276BD9"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6561E50B" w14:textId="77777777" w:rsidTr="00AC2536">
        <w:trPr>
          <w:trHeight w:val="270"/>
        </w:trPr>
        <w:tc>
          <w:tcPr>
            <w:tcW w:w="938" w:type="dxa"/>
            <w:noWrap/>
          </w:tcPr>
          <w:p w14:paraId="3AECB3A7"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2020-5</w:t>
            </w:r>
          </w:p>
        </w:tc>
        <w:tc>
          <w:tcPr>
            <w:tcW w:w="983" w:type="dxa"/>
            <w:noWrap/>
          </w:tcPr>
          <w:p w14:paraId="25B4CE8F" w14:textId="01E500E0"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246502F7" w14:textId="287EBA5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hint="eastAsia"/>
                <w:sz w:val="16"/>
                <w:szCs w:val="16"/>
              </w:rPr>
              <w:t>研讨会和讲习班</w:t>
            </w:r>
          </w:p>
        </w:tc>
        <w:tc>
          <w:tcPr>
            <w:tcW w:w="1101" w:type="dxa"/>
            <w:noWrap/>
          </w:tcPr>
          <w:p w14:paraId="522F8E5A"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BC</w:t>
            </w:r>
          </w:p>
        </w:tc>
        <w:tc>
          <w:tcPr>
            <w:tcW w:w="2879" w:type="dxa"/>
          </w:tcPr>
          <w:p w14:paraId="0574FD9F" w14:textId="3D069762" w:rsidR="0018088A" w:rsidRPr="003C3A27" w:rsidRDefault="0018088A" w:rsidP="003C3A27">
            <w:pPr>
              <w:spacing w:before="120"/>
              <w:jc w:val="center"/>
              <w:rPr>
                <w:rFonts w:ascii="SimSun" w:hAnsi="SimSun"/>
                <w:color w:val="000000"/>
                <w:sz w:val="16"/>
                <w:szCs w:val="16"/>
              </w:rPr>
            </w:pPr>
            <w:r w:rsidRPr="003C3A27">
              <w:rPr>
                <w:rFonts w:ascii="SimSun" w:hAnsi="SimSun" w:cs="Microsoft YaHei" w:hint="eastAsia"/>
                <w:color w:val="000000"/>
                <w:sz w:val="16"/>
                <w:szCs w:val="16"/>
              </w:rPr>
              <w:t>专利合作条约（P</w:t>
            </w:r>
            <w:r w:rsidRPr="003C3A27">
              <w:rPr>
                <w:rFonts w:ascii="SimSun" w:hAnsi="SimSun" w:cs="Microsoft YaHei"/>
                <w:color w:val="000000"/>
                <w:sz w:val="16"/>
                <w:szCs w:val="16"/>
              </w:rPr>
              <w:t>CT</w:t>
            </w:r>
            <w:r w:rsidRPr="003C3A27">
              <w:rPr>
                <w:rFonts w:ascii="SimSun" w:hAnsi="SimSun" w:cs="Microsoft YaHei" w:hint="eastAsia"/>
                <w:color w:val="000000"/>
                <w:sz w:val="16"/>
                <w:szCs w:val="16"/>
              </w:rPr>
              <w:t>）体系发展国家研讨会，</w:t>
            </w:r>
            <w:r w:rsidRPr="003C3A27">
              <w:rPr>
                <w:rFonts w:ascii="SimSun" w:hAnsi="SimSun" w:cs="Microsoft YaHei"/>
                <w:color w:val="000000"/>
                <w:sz w:val="16"/>
                <w:szCs w:val="16"/>
              </w:rPr>
              <w:t>克拉斯诺亚尔斯克</w:t>
            </w:r>
          </w:p>
        </w:tc>
        <w:tc>
          <w:tcPr>
            <w:tcW w:w="1839" w:type="dxa"/>
          </w:tcPr>
          <w:p w14:paraId="743277F4"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4F30B883" w14:textId="1A055D95"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俄罗斯</w:t>
            </w:r>
            <w:r w:rsidRPr="003C3A27">
              <w:rPr>
                <w:rFonts w:ascii="SimSun" w:hAnsi="SimSun" w:cs="Microsoft YaHei" w:hint="eastAsia"/>
                <w:sz w:val="16"/>
                <w:szCs w:val="16"/>
              </w:rPr>
              <w:t>联邦（</w:t>
            </w:r>
            <w:r w:rsidR="00360105" w:rsidRPr="003C3A27">
              <w:rPr>
                <w:rFonts w:ascii="SimSun" w:hAnsi="SimSun"/>
                <w:sz w:val="16"/>
                <w:szCs w:val="16"/>
              </w:rPr>
              <w:t>RU</w:t>
            </w:r>
            <w:r w:rsidRPr="003C3A27">
              <w:rPr>
                <w:rFonts w:ascii="SimSun" w:hAnsi="SimSun" w:hint="eastAsia"/>
                <w:sz w:val="16"/>
                <w:szCs w:val="16"/>
              </w:rPr>
              <w:t>）</w:t>
            </w:r>
          </w:p>
        </w:tc>
        <w:tc>
          <w:tcPr>
            <w:tcW w:w="1936" w:type="dxa"/>
            <w:noWrap/>
          </w:tcPr>
          <w:p w14:paraId="1B235096" w14:textId="09B331B3"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sz w:val="16"/>
                <w:szCs w:val="16"/>
              </w:rPr>
              <w:t>俄罗斯</w:t>
            </w:r>
            <w:r w:rsidRPr="003C3A27">
              <w:rPr>
                <w:rFonts w:ascii="SimSun" w:hAnsi="SimSun" w:hint="eastAsia"/>
                <w:sz w:val="16"/>
                <w:szCs w:val="16"/>
              </w:rPr>
              <w:t>联邦（</w:t>
            </w:r>
            <w:r w:rsidRPr="003C3A27">
              <w:rPr>
                <w:rFonts w:ascii="SimSun" w:hAnsi="SimSun"/>
                <w:sz w:val="16"/>
                <w:szCs w:val="16"/>
              </w:rPr>
              <w:t>RU）</w:t>
            </w:r>
          </w:p>
        </w:tc>
        <w:tc>
          <w:tcPr>
            <w:tcW w:w="1123" w:type="dxa"/>
            <w:noWrap/>
          </w:tcPr>
          <w:p w14:paraId="34D7398C" w14:textId="103ED635"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3FC78C65"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13C6B13E" w14:textId="77777777" w:rsidTr="00AC2536">
        <w:trPr>
          <w:trHeight w:val="270"/>
        </w:trPr>
        <w:tc>
          <w:tcPr>
            <w:tcW w:w="938" w:type="dxa"/>
            <w:noWrap/>
          </w:tcPr>
          <w:p w14:paraId="779CB57A"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2020-6</w:t>
            </w:r>
          </w:p>
        </w:tc>
        <w:tc>
          <w:tcPr>
            <w:tcW w:w="983" w:type="dxa"/>
            <w:noWrap/>
          </w:tcPr>
          <w:p w14:paraId="51EB0B65" w14:textId="65B63E51"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4121081E" w14:textId="1D24F406"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hint="eastAsia"/>
                <w:sz w:val="16"/>
                <w:szCs w:val="16"/>
              </w:rPr>
              <w:t>研讨会</w:t>
            </w:r>
          </w:p>
        </w:tc>
        <w:tc>
          <w:tcPr>
            <w:tcW w:w="1101" w:type="dxa"/>
            <w:noWrap/>
          </w:tcPr>
          <w:p w14:paraId="2B414C5A"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B</w:t>
            </w:r>
          </w:p>
        </w:tc>
        <w:tc>
          <w:tcPr>
            <w:tcW w:w="2879" w:type="dxa"/>
          </w:tcPr>
          <w:p w14:paraId="031AF04A" w14:textId="44FD170F" w:rsidR="0018088A" w:rsidRPr="003C3A27" w:rsidRDefault="0018088A" w:rsidP="003C3A27">
            <w:pPr>
              <w:spacing w:before="120"/>
              <w:jc w:val="center"/>
              <w:rPr>
                <w:rFonts w:ascii="SimSun" w:hAnsi="SimSun"/>
                <w:color w:val="000000"/>
                <w:sz w:val="16"/>
                <w:szCs w:val="16"/>
              </w:rPr>
            </w:pPr>
            <w:r w:rsidRPr="003C3A27">
              <w:rPr>
                <w:rFonts w:ascii="SimSun" w:hAnsi="SimSun" w:hint="eastAsia"/>
                <w:color w:val="000000"/>
                <w:sz w:val="16"/>
                <w:szCs w:val="16"/>
              </w:rPr>
              <w:t>P</w:t>
            </w:r>
            <w:r w:rsidRPr="003C3A27">
              <w:rPr>
                <w:rFonts w:ascii="SimSun" w:hAnsi="SimSun"/>
                <w:color w:val="000000"/>
                <w:sz w:val="16"/>
                <w:szCs w:val="16"/>
              </w:rPr>
              <w:t>CT</w:t>
            </w:r>
            <w:r w:rsidRPr="003C3A27">
              <w:rPr>
                <w:rFonts w:ascii="SimSun" w:hAnsi="SimSun" w:hint="eastAsia"/>
                <w:color w:val="000000"/>
                <w:sz w:val="16"/>
                <w:szCs w:val="16"/>
              </w:rPr>
              <w:t>和马德里体系高级国家研讨会</w:t>
            </w:r>
          </w:p>
        </w:tc>
        <w:tc>
          <w:tcPr>
            <w:tcW w:w="1839" w:type="dxa"/>
          </w:tcPr>
          <w:p w14:paraId="3B810752" w14:textId="6FAC635B" w:rsidR="00360105" w:rsidRPr="003C3A27" w:rsidRDefault="00222A1D" w:rsidP="003C3A27">
            <w:pPr>
              <w:spacing w:beforeLines="40" w:before="96" w:afterLines="40" w:after="96"/>
              <w:jc w:val="center"/>
              <w:rPr>
                <w:rFonts w:ascii="SimSun" w:hAnsi="SimSun"/>
                <w:sz w:val="16"/>
                <w:szCs w:val="16"/>
              </w:rPr>
            </w:pPr>
            <w:r w:rsidRPr="003C3A27">
              <w:rPr>
                <w:rFonts w:ascii="SimSun" w:hAnsi="SimSun" w:hint="eastAsia"/>
                <w:sz w:val="16"/>
                <w:szCs w:val="16"/>
              </w:rPr>
              <w:t>捷克共和国工业</w:t>
            </w:r>
            <w:r w:rsidRPr="003C3A27">
              <w:rPr>
                <w:rFonts w:ascii="SimSun" w:hAnsi="SimSun" w:cs="Microsoft YaHei" w:hint="eastAsia"/>
                <w:sz w:val="16"/>
                <w:szCs w:val="16"/>
              </w:rPr>
              <w:t>产权局</w:t>
            </w:r>
          </w:p>
        </w:tc>
        <w:tc>
          <w:tcPr>
            <w:tcW w:w="1659" w:type="dxa"/>
            <w:noWrap/>
          </w:tcPr>
          <w:p w14:paraId="6002B6B9" w14:textId="1DB21E32"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捷克共和国（</w:t>
            </w:r>
            <w:r w:rsidR="00360105" w:rsidRPr="003C3A27">
              <w:rPr>
                <w:rFonts w:ascii="SimSun" w:hAnsi="SimSun"/>
                <w:sz w:val="16"/>
                <w:szCs w:val="16"/>
              </w:rPr>
              <w:t>CZ</w:t>
            </w:r>
            <w:r w:rsidRPr="003C3A27">
              <w:rPr>
                <w:rFonts w:ascii="SimSun" w:hAnsi="SimSun" w:hint="eastAsia"/>
                <w:sz w:val="16"/>
                <w:szCs w:val="16"/>
              </w:rPr>
              <w:t>）</w:t>
            </w:r>
          </w:p>
        </w:tc>
        <w:tc>
          <w:tcPr>
            <w:tcW w:w="1936" w:type="dxa"/>
            <w:noWrap/>
          </w:tcPr>
          <w:p w14:paraId="6328B132" w14:textId="2EC645B2"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sz w:val="16"/>
                <w:szCs w:val="16"/>
              </w:rPr>
              <w:t>捷克共和国（CZ）</w:t>
            </w:r>
          </w:p>
        </w:tc>
        <w:tc>
          <w:tcPr>
            <w:tcW w:w="1123" w:type="dxa"/>
            <w:noWrap/>
          </w:tcPr>
          <w:p w14:paraId="2B22AAC6" w14:textId="433C0C97"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用户</w:t>
            </w:r>
          </w:p>
        </w:tc>
        <w:tc>
          <w:tcPr>
            <w:tcW w:w="1184" w:type="dxa"/>
            <w:noWrap/>
          </w:tcPr>
          <w:p w14:paraId="6BFE3F13"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3C25642F" w14:textId="77777777" w:rsidTr="00AC2536">
        <w:trPr>
          <w:trHeight w:val="255"/>
        </w:trPr>
        <w:tc>
          <w:tcPr>
            <w:tcW w:w="938" w:type="dxa"/>
            <w:noWrap/>
          </w:tcPr>
          <w:p w14:paraId="488A5C62"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2020-8</w:t>
            </w:r>
          </w:p>
        </w:tc>
        <w:tc>
          <w:tcPr>
            <w:tcW w:w="983" w:type="dxa"/>
            <w:noWrap/>
          </w:tcPr>
          <w:p w14:paraId="7F06F2AA" w14:textId="56F3C711"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48986682" w14:textId="736B3CAE"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0E7279" w:rsidRPr="003C3A27">
              <w:rPr>
                <w:rFonts w:ascii="SimSun" w:hAnsi="SimSun" w:hint="eastAsia"/>
                <w:sz w:val="16"/>
                <w:szCs w:val="16"/>
              </w:rPr>
              <w:t>研讨会和讲习班</w:t>
            </w:r>
          </w:p>
        </w:tc>
        <w:tc>
          <w:tcPr>
            <w:tcW w:w="1101" w:type="dxa"/>
            <w:noWrap/>
          </w:tcPr>
          <w:p w14:paraId="19A161B8"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CD</w:t>
            </w:r>
          </w:p>
        </w:tc>
        <w:tc>
          <w:tcPr>
            <w:tcW w:w="2879" w:type="dxa"/>
          </w:tcPr>
          <w:p w14:paraId="5F2E972D" w14:textId="5B5F929E" w:rsidR="0018088A" w:rsidRPr="003C3A27" w:rsidRDefault="0018088A" w:rsidP="003C3A27">
            <w:pPr>
              <w:spacing w:beforeLines="40" w:before="96" w:afterLines="40" w:after="96"/>
              <w:jc w:val="center"/>
              <w:rPr>
                <w:rFonts w:ascii="SimSun" w:hAnsi="SimSun"/>
                <w:sz w:val="16"/>
                <w:szCs w:val="16"/>
              </w:rPr>
            </w:pPr>
            <w:r w:rsidRPr="003C3A27">
              <w:rPr>
                <w:rFonts w:ascii="SimSun" w:hAnsi="SimSun" w:cs="SimSun" w:hint="eastAsia"/>
                <w:sz w:val="16"/>
                <w:szCs w:val="16"/>
              </w:rPr>
              <w:t>拉丁美洲国家P</w:t>
            </w:r>
            <w:r w:rsidRPr="003C3A27">
              <w:rPr>
                <w:rFonts w:ascii="SimSun" w:hAnsi="SimSun" w:cs="SimSun"/>
                <w:sz w:val="16"/>
                <w:szCs w:val="16"/>
              </w:rPr>
              <w:t>CT</w:t>
            </w:r>
            <w:r w:rsidRPr="003C3A27">
              <w:rPr>
                <w:rFonts w:ascii="SimSun" w:hAnsi="SimSun" w:cs="SimSun" w:hint="eastAsia"/>
                <w:sz w:val="16"/>
                <w:szCs w:val="16"/>
              </w:rPr>
              <w:t>区域研讨会</w:t>
            </w:r>
          </w:p>
        </w:tc>
        <w:tc>
          <w:tcPr>
            <w:tcW w:w="1839" w:type="dxa"/>
          </w:tcPr>
          <w:p w14:paraId="196A7031" w14:textId="458AF12B"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哥伦比亚工商监督管理局</w:t>
            </w:r>
          </w:p>
        </w:tc>
        <w:tc>
          <w:tcPr>
            <w:tcW w:w="1659" w:type="dxa"/>
            <w:noWrap/>
          </w:tcPr>
          <w:p w14:paraId="235ECF49" w14:textId="045E2A6E"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哥伦比亚（</w:t>
            </w:r>
            <w:r w:rsidR="00360105" w:rsidRPr="003C3A27">
              <w:rPr>
                <w:rFonts w:ascii="SimSun" w:hAnsi="SimSun"/>
                <w:sz w:val="16"/>
                <w:szCs w:val="16"/>
              </w:rPr>
              <w:t>CO</w:t>
            </w:r>
            <w:r w:rsidRPr="003C3A27">
              <w:rPr>
                <w:rFonts w:ascii="SimSun" w:hAnsi="SimSun" w:hint="eastAsia"/>
                <w:sz w:val="16"/>
                <w:szCs w:val="16"/>
              </w:rPr>
              <w:t>）</w:t>
            </w:r>
          </w:p>
        </w:tc>
        <w:tc>
          <w:tcPr>
            <w:tcW w:w="1936" w:type="dxa"/>
            <w:noWrap/>
          </w:tcPr>
          <w:p w14:paraId="0742E1F0" w14:textId="79AFFE2D"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sz w:val="16"/>
                <w:szCs w:val="16"/>
              </w:rPr>
              <w:t>哥伦比亚（CO）</w:t>
            </w:r>
          </w:p>
        </w:tc>
        <w:tc>
          <w:tcPr>
            <w:tcW w:w="1123" w:type="dxa"/>
            <w:noWrap/>
          </w:tcPr>
          <w:p w14:paraId="2BE2736E" w14:textId="024983F8"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主管局</w:t>
            </w:r>
          </w:p>
        </w:tc>
        <w:tc>
          <w:tcPr>
            <w:tcW w:w="1184" w:type="dxa"/>
            <w:noWrap/>
          </w:tcPr>
          <w:p w14:paraId="29730221"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2943F84B" w14:textId="77777777" w:rsidTr="00AC2536">
        <w:trPr>
          <w:trHeight w:val="255"/>
        </w:trPr>
        <w:tc>
          <w:tcPr>
            <w:tcW w:w="938" w:type="dxa"/>
            <w:noWrap/>
          </w:tcPr>
          <w:p w14:paraId="018141C2"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2020-8</w:t>
            </w:r>
          </w:p>
        </w:tc>
        <w:tc>
          <w:tcPr>
            <w:tcW w:w="983" w:type="dxa"/>
            <w:noWrap/>
          </w:tcPr>
          <w:p w14:paraId="56C46B6B" w14:textId="7243CACD"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4859CDB3" w14:textId="69C06048" w:rsidR="00360105" w:rsidRPr="003C3A27" w:rsidRDefault="000E7279" w:rsidP="003C3A27">
            <w:pPr>
              <w:spacing w:beforeLines="40" w:before="96" w:afterLines="40" w:after="96"/>
              <w:jc w:val="center"/>
              <w:rPr>
                <w:rFonts w:ascii="SimSun" w:hAnsi="SimSun"/>
                <w:sz w:val="16"/>
                <w:szCs w:val="16"/>
              </w:rPr>
            </w:pPr>
            <w:r w:rsidRPr="003C3A27">
              <w:rPr>
                <w:rFonts w:ascii="SimSun" w:hAnsi="SimSun" w:hint="eastAsia"/>
                <w:sz w:val="16"/>
                <w:szCs w:val="16"/>
              </w:rPr>
              <w:t>其他</w:t>
            </w:r>
          </w:p>
        </w:tc>
        <w:tc>
          <w:tcPr>
            <w:tcW w:w="1101" w:type="dxa"/>
            <w:noWrap/>
          </w:tcPr>
          <w:p w14:paraId="38352B90"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AC</w:t>
            </w:r>
          </w:p>
        </w:tc>
        <w:tc>
          <w:tcPr>
            <w:tcW w:w="2879" w:type="dxa"/>
          </w:tcPr>
          <w:p w14:paraId="6AD4FD7D" w14:textId="7707158E" w:rsidR="0018088A" w:rsidRPr="003C3A27" w:rsidRDefault="0018088A" w:rsidP="003C3A27">
            <w:pPr>
              <w:spacing w:beforeLines="40" w:before="96" w:afterLines="40" w:after="96"/>
              <w:jc w:val="center"/>
              <w:rPr>
                <w:rFonts w:ascii="SimSun" w:hAnsi="SimSun"/>
                <w:sz w:val="16"/>
                <w:szCs w:val="16"/>
              </w:rPr>
            </w:pPr>
            <w:r w:rsidRPr="003C3A27">
              <w:rPr>
                <w:rFonts w:ascii="SimSun" w:hAnsi="SimSun" w:cs="SimSun" w:hint="eastAsia"/>
                <w:sz w:val="16"/>
                <w:szCs w:val="16"/>
              </w:rPr>
              <w:t>中美洲国家和</w:t>
            </w:r>
            <w:r w:rsidR="005032B2">
              <w:rPr>
                <w:rFonts w:ascii="SimSun" w:hAnsi="SimSun" w:cs="SimSun" w:hint="eastAsia"/>
                <w:sz w:val="16"/>
                <w:szCs w:val="16"/>
              </w:rPr>
              <w:t>多米尼加</w:t>
            </w:r>
            <w:r w:rsidRPr="003C3A27">
              <w:rPr>
                <w:rFonts w:ascii="SimSun" w:hAnsi="SimSun" w:cs="SimSun" w:hint="eastAsia"/>
                <w:sz w:val="16"/>
                <w:szCs w:val="16"/>
              </w:rPr>
              <w:t>专利审查员次区域研讨会</w:t>
            </w:r>
          </w:p>
        </w:tc>
        <w:tc>
          <w:tcPr>
            <w:tcW w:w="1839" w:type="dxa"/>
          </w:tcPr>
          <w:p w14:paraId="080D9DDF" w14:textId="1ABE89C6"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hint="eastAsia"/>
                <w:sz w:val="16"/>
                <w:szCs w:val="16"/>
              </w:rPr>
              <w:t>哥伦比亚工商监督管理局</w:t>
            </w:r>
          </w:p>
        </w:tc>
        <w:tc>
          <w:tcPr>
            <w:tcW w:w="1659" w:type="dxa"/>
            <w:noWrap/>
          </w:tcPr>
          <w:p w14:paraId="0D6E386D" w14:textId="3704E2E6"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sz w:val="16"/>
                <w:szCs w:val="16"/>
              </w:rPr>
              <w:t>哥伦比亚（CO）</w:t>
            </w:r>
          </w:p>
        </w:tc>
        <w:tc>
          <w:tcPr>
            <w:tcW w:w="1936" w:type="dxa"/>
            <w:noWrap/>
          </w:tcPr>
          <w:p w14:paraId="58775ADA" w14:textId="5AF80591" w:rsidR="00360105" w:rsidRPr="003C3A27" w:rsidRDefault="00DE52DE" w:rsidP="003C3A27">
            <w:pPr>
              <w:spacing w:beforeLines="40" w:before="96" w:afterLines="40" w:after="96"/>
              <w:jc w:val="center"/>
              <w:rPr>
                <w:rFonts w:ascii="SimSun" w:hAnsi="SimSun"/>
                <w:sz w:val="16"/>
                <w:szCs w:val="16"/>
              </w:rPr>
            </w:pPr>
            <w:r w:rsidRPr="003C3A27">
              <w:rPr>
                <w:rFonts w:ascii="SimSun" w:hAnsi="SimSun"/>
                <w:sz w:val="16"/>
                <w:szCs w:val="16"/>
              </w:rPr>
              <w:t>哥伦比亚（CO）</w:t>
            </w:r>
          </w:p>
        </w:tc>
        <w:tc>
          <w:tcPr>
            <w:tcW w:w="1123" w:type="dxa"/>
            <w:noWrap/>
          </w:tcPr>
          <w:p w14:paraId="75E5524E" w14:textId="1338EAB3" w:rsidR="00360105" w:rsidRPr="003C3A27" w:rsidRDefault="004157CE" w:rsidP="003C3A27">
            <w:pPr>
              <w:spacing w:beforeLines="40" w:before="96" w:afterLines="40" w:after="96"/>
              <w:jc w:val="center"/>
              <w:rPr>
                <w:rFonts w:ascii="SimSun" w:hAnsi="SimSun"/>
                <w:sz w:val="16"/>
                <w:szCs w:val="16"/>
              </w:rPr>
            </w:pPr>
            <w:r w:rsidRPr="003C3A27">
              <w:rPr>
                <w:rFonts w:ascii="SimSun" w:hAnsi="SimSun" w:hint="eastAsia"/>
                <w:sz w:val="16"/>
                <w:szCs w:val="16"/>
              </w:rPr>
              <w:t>用户</w:t>
            </w:r>
          </w:p>
        </w:tc>
        <w:tc>
          <w:tcPr>
            <w:tcW w:w="1184" w:type="dxa"/>
            <w:noWrap/>
          </w:tcPr>
          <w:p w14:paraId="799376DD" w14:textId="77777777" w:rsidR="00360105" w:rsidRPr="003C3A27" w:rsidRDefault="00360105" w:rsidP="003C3A27">
            <w:pPr>
              <w:spacing w:beforeLines="40" w:before="96" w:afterLines="40" w:after="96"/>
              <w:jc w:val="center"/>
              <w:rPr>
                <w:rFonts w:ascii="SimSun" w:hAnsi="SimSun"/>
                <w:sz w:val="16"/>
                <w:szCs w:val="16"/>
              </w:rPr>
            </w:pPr>
          </w:p>
        </w:tc>
      </w:tr>
      <w:tr w:rsidR="00360105" w:rsidRPr="003C3A27" w14:paraId="207CCA04" w14:textId="77777777" w:rsidTr="00AC2536">
        <w:trPr>
          <w:trHeight w:val="255"/>
        </w:trPr>
        <w:tc>
          <w:tcPr>
            <w:tcW w:w="14958" w:type="dxa"/>
            <w:gridSpan w:val="10"/>
            <w:noWrap/>
          </w:tcPr>
          <w:p w14:paraId="2F992067" w14:textId="5EAEC27C" w:rsidR="00360105" w:rsidRPr="003C3A27" w:rsidRDefault="0088258E" w:rsidP="003C3A27">
            <w:pPr>
              <w:keepNext/>
              <w:spacing w:beforeLines="40" w:before="96" w:afterLines="40" w:after="96"/>
              <w:jc w:val="center"/>
              <w:rPr>
                <w:rFonts w:ascii="SimSun" w:hAnsi="SimSun"/>
                <w:sz w:val="16"/>
                <w:szCs w:val="16"/>
              </w:rPr>
            </w:pPr>
            <w:r>
              <w:rPr>
                <w:rFonts w:ascii="SimSun" w:hAnsi="SimSun" w:hint="eastAsia"/>
                <w:sz w:val="16"/>
                <w:szCs w:val="16"/>
              </w:rPr>
              <w:lastRenderedPageBreak/>
              <w:t>由于</w:t>
            </w:r>
            <w:r w:rsidR="00360105" w:rsidRPr="003C3A27">
              <w:rPr>
                <w:rFonts w:ascii="SimSun" w:hAnsi="SimSun" w:hint="eastAsia"/>
                <w:sz w:val="16"/>
                <w:szCs w:val="16"/>
              </w:rPr>
              <w:t>新冠肺炎大流行而取消的活动</w:t>
            </w:r>
          </w:p>
        </w:tc>
      </w:tr>
      <w:tr w:rsidR="00F0028F" w:rsidRPr="003C3A27" w14:paraId="3BCB6E85" w14:textId="77777777" w:rsidTr="00AC2536">
        <w:trPr>
          <w:trHeight w:val="255"/>
        </w:trPr>
        <w:tc>
          <w:tcPr>
            <w:tcW w:w="938" w:type="dxa"/>
            <w:noWrap/>
          </w:tcPr>
          <w:p w14:paraId="6E5EB093" w14:textId="77777777"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2020-1</w:t>
            </w:r>
          </w:p>
        </w:tc>
        <w:tc>
          <w:tcPr>
            <w:tcW w:w="983" w:type="dxa"/>
            <w:noWrap/>
          </w:tcPr>
          <w:p w14:paraId="41A8EF4A" w14:textId="212C3F86" w:rsidR="00360105" w:rsidRPr="003C3A27" w:rsidRDefault="00F0028F" w:rsidP="003C3A27">
            <w:pPr>
              <w:keepNext/>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08F0B557" w14:textId="36BD2FFF"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PCT</w:t>
            </w:r>
            <w:r w:rsidR="00F0028F" w:rsidRPr="003C3A27">
              <w:rPr>
                <w:rFonts w:ascii="SimSun" w:hAnsi="SimSun" w:hint="eastAsia"/>
                <w:sz w:val="16"/>
                <w:szCs w:val="16"/>
              </w:rPr>
              <w:t>研讨会和讲习班</w:t>
            </w:r>
          </w:p>
        </w:tc>
        <w:tc>
          <w:tcPr>
            <w:tcW w:w="1101" w:type="dxa"/>
            <w:noWrap/>
          </w:tcPr>
          <w:p w14:paraId="15697AB6" w14:textId="77777777"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BC</w:t>
            </w:r>
          </w:p>
        </w:tc>
        <w:tc>
          <w:tcPr>
            <w:tcW w:w="2879" w:type="dxa"/>
          </w:tcPr>
          <w:p w14:paraId="0A956320" w14:textId="55A6DABB"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PCT</w:t>
            </w:r>
            <w:r w:rsidR="00AC2536" w:rsidRPr="003C3A27">
              <w:rPr>
                <w:rFonts w:ascii="SimSun" w:hAnsi="SimSun" w:hint="eastAsia"/>
                <w:sz w:val="16"/>
                <w:szCs w:val="16"/>
              </w:rPr>
              <w:t>国家研讨会</w:t>
            </w:r>
            <w:r w:rsidR="00AC2536" w:rsidRPr="003C3A27">
              <w:rPr>
                <w:rFonts w:ascii="SimSun" w:hAnsi="SimSun" w:cs="Microsoft YaHei" w:hint="eastAsia"/>
                <w:sz w:val="16"/>
                <w:szCs w:val="16"/>
              </w:rPr>
              <w:t>暨培训</w:t>
            </w:r>
          </w:p>
        </w:tc>
        <w:tc>
          <w:tcPr>
            <w:tcW w:w="1839" w:type="dxa"/>
          </w:tcPr>
          <w:p w14:paraId="20086F49" w14:textId="77777777" w:rsidR="00360105" w:rsidRPr="003C3A27" w:rsidRDefault="00360105" w:rsidP="003C3A27">
            <w:pPr>
              <w:keepNext/>
              <w:spacing w:beforeLines="40" w:before="96" w:afterLines="40" w:after="96"/>
              <w:jc w:val="center"/>
              <w:rPr>
                <w:rFonts w:ascii="SimSun" w:hAnsi="SimSun"/>
                <w:sz w:val="16"/>
                <w:szCs w:val="16"/>
              </w:rPr>
            </w:pPr>
          </w:p>
        </w:tc>
        <w:tc>
          <w:tcPr>
            <w:tcW w:w="1659" w:type="dxa"/>
            <w:noWrap/>
          </w:tcPr>
          <w:p w14:paraId="7EA200E2" w14:textId="5EC1E77B"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hint="eastAsia"/>
                <w:sz w:val="16"/>
                <w:szCs w:val="16"/>
              </w:rPr>
              <w:t>尼日利亚（</w:t>
            </w:r>
            <w:r w:rsidR="00360105" w:rsidRPr="003C3A27">
              <w:rPr>
                <w:rFonts w:ascii="SimSun" w:hAnsi="SimSun"/>
                <w:sz w:val="16"/>
                <w:szCs w:val="16"/>
              </w:rPr>
              <w:t>NG</w:t>
            </w:r>
            <w:r w:rsidRPr="003C3A27">
              <w:rPr>
                <w:rFonts w:ascii="SimSun" w:hAnsi="SimSun" w:hint="eastAsia"/>
                <w:sz w:val="16"/>
                <w:szCs w:val="16"/>
              </w:rPr>
              <w:t>）</w:t>
            </w:r>
          </w:p>
        </w:tc>
        <w:tc>
          <w:tcPr>
            <w:tcW w:w="1936" w:type="dxa"/>
            <w:noWrap/>
          </w:tcPr>
          <w:p w14:paraId="2808D53D" w14:textId="716FE9D4"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sz w:val="16"/>
                <w:szCs w:val="16"/>
              </w:rPr>
              <w:t>尼日利亚（NG）</w:t>
            </w:r>
          </w:p>
        </w:tc>
        <w:tc>
          <w:tcPr>
            <w:tcW w:w="1123" w:type="dxa"/>
            <w:noWrap/>
          </w:tcPr>
          <w:p w14:paraId="75E957CE" w14:textId="55B5F312"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13DA6117" w14:textId="77777777" w:rsidR="00360105" w:rsidRPr="003C3A27" w:rsidRDefault="00360105" w:rsidP="003C3A27">
            <w:pPr>
              <w:keepNext/>
              <w:spacing w:beforeLines="40" w:before="96" w:afterLines="40" w:after="96"/>
              <w:jc w:val="center"/>
              <w:rPr>
                <w:rFonts w:ascii="SimSun" w:hAnsi="SimSun"/>
                <w:sz w:val="16"/>
                <w:szCs w:val="16"/>
              </w:rPr>
            </w:pPr>
          </w:p>
        </w:tc>
      </w:tr>
      <w:tr w:rsidR="00F0028F" w:rsidRPr="003C3A27" w14:paraId="39C80000" w14:textId="77777777" w:rsidTr="00AC2536">
        <w:trPr>
          <w:trHeight w:val="255"/>
        </w:trPr>
        <w:tc>
          <w:tcPr>
            <w:tcW w:w="938" w:type="dxa"/>
            <w:noWrap/>
          </w:tcPr>
          <w:p w14:paraId="065BC2E1" w14:textId="77777777"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2020-2</w:t>
            </w:r>
          </w:p>
        </w:tc>
        <w:tc>
          <w:tcPr>
            <w:tcW w:w="983" w:type="dxa"/>
            <w:noWrap/>
          </w:tcPr>
          <w:p w14:paraId="094FEE0F" w14:textId="0E2D89B4" w:rsidR="00360105" w:rsidRPr="003C3A27" w:rsidRDefault="00F0028F" w:rsidP="003C3A27">
            <w:pPr>
              <w:keepNext/>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5A6C7164" w14:textId="7BD22704"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PCT</w:t>
            </w:r>
            <w:r w:rsidR="00F0028F" w:rsidRPr="003C3A27">
              <w:rPr>
                <w:rFonts w:ascii="SimSun" w:hAnsi="SimSun" w:hint="eastAsia"/>
                <w:sz w:val="16"/>
                <w:szCs w:val="16"/>
              </w:rPr>
              <w:t>研讨会和讲习班</w:t>
            </w:r>
          </w:p>
        </w:tc>
        <w:tc>
          <w:tcPr>
            <w:tcW w:w="1101" w:type="dxa"/>
            <w:noWrap/>
          </w:tcPr>
          <w:p w14:paraId="0D46EF29" w14:textId="77777777" w:rsidR="00360105" w:rsidRPr="003C3A27" w:rsidRDefault="00360105" w:rsidP="003C3A27">
            <w:pPr>
              <w:keepNext/>
              <w:spacing w:beforeLines="40" w:before="96" w:afterLines="40" w:after="96"/>
              <w:jc w:val="center"/>
              <w:rPr>
                <w:rFonts w:ascii="SimSun" w:hAnsi="SimSun"/>
                <w:sz w:val="16"/>
                <w:szCs w:val="16"/>
              </w:rPr>
            </w:pPr>
            <w:r w:rsidRPr="003C3A27">
              <w:rPr>
                <w:rFonts w:ascii="SimSun" w:hAnsi="SimSun"/>
                <w:sz w:val="16"/>
                <w:szCs w:val="16"/>
              </w:rPr>
              <w:t>BCD</w:t>
            </w:r>
          </w:p>
        </w:tc>
        <w:tc>
          <w:tcPr>
            <w:tcW w:w="2879" w:type="dxa"/>
          </w:tcPr>
          <w:p w14:paraId="7551A599" w14:textId="503F516C" w:rsidR="0075038D" w:rsidRPr="003C3A27" w:rsidRDefault="0075038D" w:rsidP="003C3A27">
            <w:pPr>
              <w:keepNext/>
              <w:jc w:val="center"/>
              <w:rPr>
                <w:rFonts w:ascii="SimSun" w:hAnsi="SimSun"/>
                <w:color w:val="000000"/>
                <w:sz w:val="16"/>
                <w:szCs w:val="16"/>
              </w:rPr>
            </w:pPr>
            <w:r w:rsidRPr="003C3A27">
              <w:rPr>
                <w:rFonts w:ascii="SimSun" w:hAnsi="SimSun" w:hint="eastAsia"/>
                <w:color w:val="000000"/>
                <w:sz w:val="16"/>
                <w:szCs w:val="16"/>
              </w:rPr>
              <w:t>面向越南知识产权局用户和当地申请人的e</w:t>
            </w:r>
            <w:r w:rsidRPr="003C3A27">
              <w:rPr>
                <w:rFonts w:ascii="SimSun" w:hAnsi="SimSun"/>
                <w:color w:val="000000"/>
                <w:sz w:val="16"/>
                <w:szCs w:val="16"/>
              </w:rPr>
              <w:t>PCT</w:t>
            </w:r>
            <w:r w:rsidRPr="003C3A27">
              <w:rPr>
                <w:rFonts w:ascii="SimSun" w:hAnsi="SimSun" w:hint="eastAsia"/>
                <w:color w:val="000000"/>
                <w:sz w:val="16"/>
                <w:szCs w:val="16"/>
              </w:rPr>
              <w:t>高级培训，河内</w:t>
            </w:r>
          </w:p>
        </w:tc>
        <w:tc>
          <w:tcPr>
            <w:tcW w:w="1839" w:type="dxa"/>
          </w:tcPr>
          <w:p w14:paraId="584AD724" w14:textId="77777777" w:rsidR="00360105" w:rsidRPr="003C3A27" w:rsidRDefault="00360105" w:rsidP="003C3A27">
            <w:pPr>
              <w:keepNext/>
              <w:spacing w:beforeLines="40" w:before="96" w:afterLines="40" w:after="96"/>
              <w:jc w:val="center"/>
              <w:rPr>
                <w:rFonts w:ascii="SimSun" w:hAnsi="SimSun"/>
                <w:sz w:val="16"/>
                <w:szCs w:val="16"/>
              </w:rPr>
            </w:pPr>
          </w:p>
        </w:tc>
        <w:tc>
          <w:tcPr>
            <w:tcW w:w="1659" w:type="dxa"/>
            <w:noWrap/>
          </w:tcPr>
          <w:p w14:paraId="4A2C63F5" w14:textId="770CBE51"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hint="eastAsia"/>
                <w:sz w:val="16"/>
                <w:szCs w:val="16"/>
              </w:rPr>
              <w:t>越南（</w:t>
            </w:r>
            <w:r w:rsidR="00360105" w:rsidRPr="003C3A27">
              <w:rPr>
                <w:rFonts w:ascii="SimSun" w:hAnsi="SimSun"/>
                <w:sz w:val="16"/>
                <w:szCs w:val="16"/>
              </w:rPr>
              <w:t>VN</w:t>
            </w:r>
            <w:r w:rsidRPr="003C3A27">
              <w:rPr>
                <w:rFonts w:ascii="SimSun" w:hAnsi="SimSun" w:hint="eastAsia"/>
                <w:sz w:val="16"/>
                <w:szCs w:val="16"/>
              </w:rPr>
              <w:t>）</w:t>
            </w:r>
          </w:p>
        </w:tc>
        <w:tc>
          <w:tcPr>
            <w:tcW w:w="1936" w:type="dxa"/>
            <w:noWrap/>
          </w:tcPr>
          <w:p w14:paraId="24038CB7" w14:textId="4CD74AE4"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hint="eastAsia"/>
                <w:sz w:val="16"/>
                <w:szCs w:val="16"/>
              </w:rPr>
              <w:t>越南（</w:t>
            </w:r>
            <w:r w:rsidR="00360105" w:rsidRPr="003C3A27">
              <w:rPr>
                <w:rFonts w:ascii="SimSun" w:hAnsi="SimSun"/>
                <w:sz w:val="16"/>
                <w:szCs w:val="16"/>
              </w:rPr>
              <w:t>VN</w:t>
            </w:r>
            <w:r w:rsidRPr="003C3A27">
              <w:rPr>
                <w:rFonts w:ascii="SimSun" w:hAnsi="SimSun" w:hint="eastAsia"/>
                <w:sz w:val="16"/>
                <w:szCs w:val="16"/>
              </w:rPr>
              <w:t>）</w:t>
            </w:r>
          </w:p>
        </w:tc>
        <w:tc>
          <w:tcPr>
            <w:tcW w:w="1123" w:type="dxa"/>
            <w:noWrap/>
          </w:tcPr>
          <w:p w14:paraId="373A12BC" w14:textId="21197035" w:rsidR="00360105" w:rsidRPr="003C3A27" w:rsidRDefault="0075038D" w:rsidP="003C3A27">
            <w:pPr>
              <w:keepNext/>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49ED905C" w14:textId="77777777" w:rsidR="00360105" w:rsidRPr="003C3A27" w:rsidRDefault="00360105" w:rsidP="003C3A27">
            <w:pPr>
              <w:keepNext/>
              <w:spacing w:beforeLines="40" w:before="96" w:afterLines="40" w:after="96"/>
              <w:jc w:val="center"/>
              <w:rPr>
                <w:rFonts w:ascii="SimSun" w:hAnsi="SimSun"/>
                <w:sz w:val="16"/>
                <w:szCs w:val="16"/>
              </w:rPr>
            </w:pPr>
          </w:p>
        </w:tc>
      </w:tr>
      <w:tr w:rsidR="00F0028F" w:rsidRPr="003C3A27" w14:paraId="4DFBC427" w14:textId="77777777" w:rsidTr="00AC2536">
        <w:trPr>
          <w:trHeight w:val="255"/>
        </w:trPr>
        <w:tc>
          <w:tcPr>
            <w:tcW w:w="938" w:type="dxa"/>
            <w:noWrap/>
          </w:tcPr>
          <w:p w14:paraId="48B4CD07"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2020-3</w:t>
            </w:r>
          </w:p>
        </w:tc>
        <w:tc>
          <w:tcPr>
            <w:tcW w:w="983" w:type="dxa"/>
            <w:noWrap/>
          </w:tcPr>
          <w:p w14:paraId="5B2A54E4" w14:textId="5213AE2F" w:rsidR="00360105" w:rsidRPr="003C3A27" w:rsidRDefault="00F0028F"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02079662" w14:textId="0E3DC415"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F0028F" w:rsidRPr="003C3A27">
              <w:rPr>
                <w:rFonts w:ascii="SimSun" w:hAnsi="SimSun" w:hint="eastAsia"/>
                <w:sz w:val="16"/>
                <w:szCs w:val="16"/>
              </w:rPr>
              <w:t>研讨会和</w:t>
            </w:r>
            <w:r w:rsidR="00F0028F" w:rsidRPr="003C3A27">
              <w:rPr>
                <w:rFonts w:ascii="SimSun" w:hAnsi="SimSun" w:cs="Microsoft YaHei" w:hint="eastAsia"/>
                <w:sz w:val="16"/>
                <w:szCs w:val="16"/>
              </w:rPr>
              <w:t>讲习班</w:t>
            </w:r>
          </w:p>
        </w:tc>
        <w:tc>
          <w:tcPr>
            <w:tcW w:w="1101" w:type="dxa"/>
            <w:noWrap/>
          </w:tcPr>
          <w:p w14:paraId="7820E220"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CD</w:t>
            </w:r>
          </w:p>
        </w:tc>
        <w:tc>
          <w:tcPr>
            <w:tcW w:w="2879" w:type="dxa"/>
          </w:tcPr>
          <w:p w14:paraId="208FCC22" w14:textId="15A35326"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ePCT</w:t>
            </w:r>
            <w:r w:rsidR="0075038D" w:rsidRPr="003C3A27">
              <w:rPr>
                <w:rFonts w:ascii="SimSun" w:hAnsi="SimSun" w:hint="eastAsia"/>
                <w:sz w:val="16"/>
                <w:szCs w:val="16"/>
              </w:rPr>
              <w:t>培训</w:t>
            </w:r>
          </w:p>
        </w:tc>
        <w:tc>
          <w:tcPr>
            <w:tcW w:w="1839" w:type="dxa"/>
          </w:tcPr>
          <w:p w14:paraId="4796EB20"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03C6FC00" w14:textId="5B6EF45D"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乌干达（</w:t>
            </w:r>
            <w:r w:rsidR="00360105" w:rsidRPr="003C3A27">
              <w:rPr>
                <w:rFonts w:ascii="SimSun" w:hAnsi="SimSun"/>
                <w:sz w:val="16"/>
                <w:szCs w:val="16"/>
              </w:rPr>
              <w:t>UG</w:t>
            </w:r>
            <w:r w:rsidRPr="003C3A27">
              <w:rPr>
                <w:rFonts w:ascii="SimSun" w:hAnsi="SimSun" w:hint="eastAsia"/>
                <w:sz w:val="16"/>
                <w:szCs w:val="16"/>
              </w:rPr>
              <w:t>）</w:t>
            </w:r>
          </w:p>
        </w:tc>
        <w:tc>
          <w:tcPr>
            <w:tcW w:w="1936" w:type="dxa"/>
            <w:noWrap/>
          </w:tcPr>
          <w:p w14:paraId="03BE4985" w14:textId="22874B91"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乌干达（</w:t>
            </w:r>
            <w:r w:rsidR="00360105" w:rsidRPr="003C3A27">
              <w:rPr>
                <w:rFonts w:ascii="SimSun" w:hAnsi="SimSun"/>
                <w:sz w:val="16"/>
                <w:szCs w:val="16"/>
              </w:rPr>
              <w:t>UG</w:t>
            </w:r>
            <w:r w:rsidRPr="003C3A27">
              <w:rPr>
                <w:rFonts w:ascii="SimSun" w:hAnsi="SimSun" w:hint="eastAsia"/>
                <w:sz w:val="16"/>
                <w:szCs w:val="16"/>
              </w:rPr>
              <w:t>）</w:t>
            </w:r>
          </w:p>
        </w:tc>
        <w:tc>
          <w:tcPr>
            <w:tcW w:w="1123" w:type="dxa"/>
            <w:noWrap/>
          </w:tcPr>
          <w:p w14:paraId="36172BAA" w14:textId="154AC492" w:rsidR="00360105" w:rsidRPr="003C3A27" w:rsidRDefault="0075038D" w:rsidP="003C3A27">
            <w:pPr>
              <w:spacing w:beforeLines="40" w:before="96" w:afterLines="40" w:after="96"/>
              <w:jc w:val="center"/>
              <w:rPr>
                <w:rFonts w:ascii="SimSun" w:hAnsi="SimSun"/>
                <w:sz w:val="16"/>
                <w:szCs w:val="16"/>
              </w:rPr>
            </w:pPr>
            <w:r w:rsidRPr="003C3A27">
              <w:rPr>
                <w:rFonts w:ascii="SimSun" w:hAnsi="SimSun" w:hint="eastAsia"/>
                <w:sz w:val="16"/>
                <w:szCs w:val="16"/>
              </w:rPr>
              <w:t>主管局</w:t>
            </w:r>
          </w:p>
        </w:tc>
        <w:tc>
          <w:tcPr>
            <w:tcW w:w="1184" w:type="dxa"/>
            <w:noWrap/>
          </w:tcPr>
          <w:p w14:paraId="31F2E303"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26A4E59C" w14:textId="77777777" w:rsidTr="00AC2536">
        <w:trPr>
          <w:trHeight w:val="255"/>
        </w:trPr>
        <w:tc>
          <w:tcPr>
            <w:tcW w:w="938" w:type="dxa"/>
            <w:noWrap/>
          </w:tcPr>
          <w:p w14:paraId="4EA0F2BF"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2020-3</w:t>
            </w:r>
          </w:p>
        </w:tc>
        <w:tc>
          <w:tcPr>
            <w:tcW w:w="983" w:type="dxa"/>
            <w:noWrap/>
          </w:tcPr>
          <w:p w14:paraId="0F8D566B" w14:textId="303C93E8" w:rsidR="00360105" w:rsidRPr="003C3A27" w:rsidRDefault="00F0028F"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3C38EFDC" w14:textId="18B15F04"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F0028F" w:rsidRPr="003C3A27">
              <w:rPr>
                <w:rFonts w:ascii="SimSun" w:hAnsi="SimSun" w:hint="eastAsia"/>
                <w:sz w:val="16"/>
                <w:szCs w:val="16"/>
              </w:rPr>
              <w:t>研讨会和</w:t>
            </w:r>
            <w:r w:rsidR="00F0028F" w:rsidRPr="003C3A27">
              <w:rPr>
                <w:rFonts w:ascii="SimSun" w:hAnsi="SimSun" w:cs="Microsoft YaHei" w:hint="eastAsia"/>
                <w:sz w:val="16"/>
                <w:szCs w:val="16"/>
              </w:rPr>
              <w:t>讲习班</w:t>
            </w:r>
          </w:p>
        </w:tc>
        <w:tc>
          <w:tcPr>
            <w:tcW w:w="1101" w:type="dxa"/>
            <w:noWrap/>
          </w:tcPr>
          <w:p w14:paraId="6F568C1B"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C</w:t>
            </w:r>
          </w:p>
        </w:tc>
        <w:tc>
          <w:tcPr>
            <w:tcW w:w="2879" w:type="dxa"/>
          </w:tcPr>
          <w:p w14:paraId="6649E90F" w14:textId="4DB41EC1" w:rsidR="00E51AB6" w:rsidRPr="003C3A27" w:rsidRDefault="00FF66CB" w:rsidP="003C3A27">
            <w:pPr>
              <w:spacing w:beforeLines="40" w:before="96" w:afterLines="40" w:after="96"/>
              <w:jc w:val="center"/>
              <w:rPr>
                <w:rFonts w:ascii="SimSun" w:hAnsi="SimSun"/>
                <w:sz w:val="16"/>
                <w:szCs w:val="16"/>
              </w:rPr>
            </w:pPr>
            <w:r>
              <w:rPr>
                <w:rFonts w:ascii="SimSun" w:hAnsi="SimSun" w:hint="eastAsia"/>
                <w:sz w:val="16"/>
                <w:szCs w:val="16"/>
              </w:rPr>
              <w:t>赴</w:t>
            </w:r>
            <w:r w:rsidR="00E51AB6" w:rsidRPr="003C3A27">
              <w:rPr>
                <w:rFonts w:ascii="SimSun" w:hAnsi="SimSun" w:cs="Microsoft YaHei" w:hint="eastAsia"/>
                <w:sz w:val="16"/>
                <w:szCs w:val="16"/>
              </w:rPr>
              <w:t>产权组织进行P</w:t>
            </w:r>
            <w:r w:rsidR="00E51AB6" w:rsidRPr="003C3A27">
              <w:rPr>
                <w:rFonts w:ascii="SimSun" w:hAnsi="SimSun" w:cs="Microsoft YaHei"/>
                <w:sz w:val="16"/>
                <w:szCs w:val="16"/>
              </w:rPr>
              <w:t>CT</w:t>
            </w:r>
            <w:r w:rsidR="00E51AB6" w:rsidRPr="003C3A27">
              <w:rPr>
                <w:rFonts w:ascii="SimSun" w:hAnsi="SimSun" w:cs="Microsoft YaHei" w:hint="eastAsia"/>
                <w:sz w:val="16"/>
                <w:szCs w:val="16"/>
              </w:rPr>
              <w:t>考察访问</w:t>
            </w:r>
          </w:p>
        </w:tc>
        <w:tc>
          <w:tcPr>
            <w:tcW w:w="1839" w:type="dxa"/>
          </w:tcPr>
          <w:p w14:paraId="3C7ECB07"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673F9891" w14:textId="511725DC"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hint="eastAsia"/>
                <w:sz w:val="16"/>
                <w:szCs w:val="16"/>
              </w:rPr>
              <w:t>瑞士（</w:t>
            </w:r>
            <w:r w:rsidR="00360105" w:rsidRPr="003C3A27">
              <w:rPr>
                <w:rFonts w:ascii="SimSun" w:hAnsi="SimSun"/>
                <w:sz w:val="16"/>
                <w:szCs w:val="16"/>
              </w:rPr>
              <w:t>CH</w:t>
            </w:r>
            <w:r w:rsidRPr="003C3A27">
              <w:rPr>
                <w:rFonts w:ascii="SimSun" w:hAnsi="SimSun" w:hint="eastAsia"/>
                <w:sz w:val="16"/>
                <w:szCs w:val="16"/>
              </w:rPr>
              <w:t>）</w:t>
            </w:r>
          </w:p>
        </w:tc>
        <w:tc>
          <w:tcPr>
            <w:tcW w:w="1936" w:type="dxa"/>
            <w:noWrap/>
          </w:tcPr>
          <w:p w14:paraId="0DCCE864" w14:textId="4E699119"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约旦（</w:t>
            </w:r>
            <w:r w:rsidR="00360105" w:rsidRPr="003C3A27">
              <w:rPr>
                <w:rFonts w:ascii="SimSun" w:hAnsi="SimSun"/>
                <w:sz w:val="16"/>
                <w:szCs w:val="16"/>
              </w:rPr>
              <w:t>JO</w:t>
            </w:r>
            <w:r w:rsidRPr="003C3A27">
              <w:rPr>
                <w:rFonts w:ascii="SimSun" w:hAnsi="SimSun" w:hint="eastAsia"/>
                <w:sz w:val="16"/>
                <w:szCs w:val="16"/>
              </w:rPr>
              <w:t>）</w:t>
            </w:r>
          </w:p>
        </w:tc>
        <w:tc>
          <w:tcPr>
            <w:tcW w:w="1123" w:type="dxa"/>
            <w:noWrap/>
          </w:tcPr>
          <w:p w14:paraId="08FC0585" w14:textId="0EC321F5" w:rsidR="00360105" w:rsidRPr="003C3A27" w:rsidRDefault="0075038D" w:rsidP="003C3A27">
            <w:pPr>
              <w:spacing w:beforeLines="40" w:before="96" w:afterLines="40" w:after="96"/>
              <w:jc w:val="center"/>
              <w:rPr>
                <w:rFonts w:ascii="SimSun" w:hAnsi="SimSun"/>
                <w:sz w:val="16"/>
                <w:szCs w:val="16"/>
              </w:rPr>
            </w:pPr>
            <w:r w:rsidRPr="003C3A27">
              <w:rPr>
                <w:rFonts w:ascii="SimSun" w:hAnsi="SimSun" w:hint="eastAsia"/>
                <w:sz w:val="16"/>
                <w:szCs w:val="16"/>
              </w:rPr>
              <w:t>主管局</w:t>
            </w:r>
          </w:p>
        </w:tc>
        <w:tc>
          <w:tcPr>
            <w:tcW w:w="1184" w:type="dxa"/>
            <w:noWrap/>
          </w:tcPr>
          <w:p w14:paraId="476C73D7" w14:textId="77777777" w:rsidR="00360105" w:rsidRPr="003C3A27" w:rsidRDefault="00360105" w:rsidP="003C3A27">
            <w:pPr>
              <w:spacing w:beforeLines="40" w:before="96" w:afterLines="40" w:after="96"/>
              <w:jc w:val="center"/>
              <w:rPr>
                <w:rFonts w:ascii="SimSun" w:hAnsi="SimSun"/>
                <w:sz w:val="16"/>
                <w:szCs w:val="16"/>
              </w:rPr>
            </w:pPr>
          </w:p>
        </w:tc>
      </w:tr>
      <w:tr w:rsidR="00F0028F" w:rsidRPr="003C3A27" w14:paraId="46B20A86" w14:textId="77777777" w:rsidTr="00AC2536">
        <w:trPr>
          <w:trHeight w:val="255"/>
        </w:trPr>
        <w:tc>
          <w:tcPr>
            <w:tcW w:w="938" w:type="dxa"/>
            <w:noWrap/>
          </w:tcPr>
          <w:p w14:paraId="1F0957BB"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2020-3</w:t>
            </w:r>
          </w:p>
        </w:tc>
        <w:tc>
          <w:tcPr>
            <w:tcW w:w="983" w:type="dxa"/>
            <w:noWrap/>
          </w:tcPr>
          <w:p w14:paraId="44777467" w14:textId="4E227363" w:rsidR="00360105" w:rsidRPr="003C3A27" w:rsidRDefault="00F0028F"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经</w:t>
            </w:r>
            <w:r w:rsidRPr="00F12DCA">
              <w:rPr>
                <w:rFonts w:ascii="SimSun" w:hAnsi="SimSun" w:cs="SimSun" w:hint="eastAsia"/>
                <w:sz w:val="16"/>
                <w:szCs w:val="16"/>
              </w:rPr>
              <w:t>常</w:t>
            </w:r>
            <w:r w:rsidRPr="003C3A27">
              <w:rPr>
                <w:rFonts w:ascii="SimSun" w:hAnsi="SimSun" w:cs="Microsoft YaHei" w:hint="eastAsia"/>
                <w:sz w:val="16"/>
                <w:szCs w:val="16"/>
              </w:rPr>
              <w:t>预</w:t>
            </w:r>
            <w:r w:rsidRPr="00F12DCA">
              <w:rPr>
                <w:rFonts w:ascii="SimSun" w:hAnsi="SimSun" w:cs="SimSun" w:hint="eastAsia"/>
                <w:sz w:val="16"/>
                <w:szCs w:val="16"/>
              </w:rPr>
              <w:t>算</w:t>
            </w:r>
          </w:p>
        </w:tc>
        <w:tc>
          <w:tcPr>
            <w:tcW w:w="1316" w:type="dxa"/>
            <w:noWrap/>
          </w:tcPr>
          <w:p w14:paraId="35B97A98" w14:textId="798A6AE2"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PCT</w:t>
            </w:r>
            <w:r w:rsidR="00F0028F" w:rsidRPr="003C3A27">
              <w:rPr>
                <w:rFonts w:ascii="SimSun" w:hAnsi="SimSun" w:hint="eastAsia"/>
                <w:sz w:val="16"/>
                <w:szCs w:val="16"/>
              </w:rPr>
              <w:t>研讨会和</w:t>
            </w:r>
            <w:r w:rsidR="00F0028F" w:rsidRPr="003C3A27">
              <w:rPr>
                <w:rFonts w:ascii="SimSun" w:hAnsi="SimSun" w:cs="Microsoft YaHei" w:hint="eastAsia"/>
                <w:sz w:val="16"/>
                <w:szCs w:val="16"/>
              </w:rPr>
              <w:t>讲习班</w:t>
            </w:r>
          </w:p>
        </w:tc>
        <w:tc>
          <w:tcPr>
            <w:tcW w:w="1101" w:type="dxa"/>
            <w:noWrap/>
          </w:tcPr>
          <w:p w14:paraId="27A0F7A1" w14:textId="77777777" w:rsidR="00360105" w:rsidRPr="003C3A27" w:rsidRDefault="00360105" w:rsidP="003C3A27">
            <w:pPr>
              <w:spacing w:beforeLines="40" w:before="96" w:afterLines="40" w:after="96"/>
              <w:jc w:val="center"/>
              <w:rPr>
                <w:rFonts w:ascii="SimSun" w:hAnsi="SimSun"/>
                <w:sz w:val="16"/>
                <w:szCs w:val="16"/>
              </w:rPr>
            </w:pPr>
            <w:r w:rsidRPr="003C3A27">
              <w:rPr>
                <w:rFonts w:ascii="SimSun" w:hAnsi="SimSun"/>
                <w:sz w:val="16"/>
                <w:szCs w:val="16"/>
              </w:rPr>
              <w:t>BC</w:t>
            </w:r>
          </w:p>
        </w:tc>
        <w:tc>
          <w:tcPr>
            <w:tcW w:w="2879" w:type="dxa"/>
          </w:tcPr>
          <w:p w14:paraId="15896DFD" w14:textId="06EA11D8" w:rsidR="00E51AB6" w:rsidRPr="003C3A27" w:rsidRDefault="00E51AB6" w:rsidP="003C3A27">
            <w:pPr>
              <w:jc w:val="center"/>
              <w:rPr>
                <w:rFonts w:ascii="SimSun" w:hAnsi="SimSun"/>
                <w:color w:val="000000"/>
                <w:sz w:val="16"/>
                <w:szCs w:val="16"/>
              </w:rPr>
            </w:pPr>
            <w:r w:rsidRPr="003C3A27">
              <w:rPr>
                <w:rFonts w:ascii="SimSun" w:hAnsi="SimSun" w:cs="Microsoft YaHei" w:hint="eastAsia"/>
                <w:color w:val="000000"/>
                <w:sz w:val="16"/>
                <w:szCs w:val="16"/>
              </w:rPr>
              <w:t>面向专利和商标从业者的P</w:t>
            </w:r>
            <w:r w:rsidRPr="003C3A27">
              <w:rPr>
                <w:rFonts w:ascii="SimSun" w:hAnsi="SimSun" w:cs="Microsoft YaHei"/>
                <w:color w:val="000000"/>
                <w:sz w:val="16"/>
                <w:szCs w:val="16"/>
              </w:rPr>
              <w:t>CT</w:t>
            </w:r>
            <w:r w:rsidRPr="003C3A27">
              <w:rPr>
                <w:rFonts w:ascii="SimSun" w:hAnsi="SimSun" w:cs="Microsoft YaHei" w:hint="eastAsia"/>
                <w:color w:val="000000"/>
                <w:sz w:val="16"/>
                <w:szCs w:val="16"/>
              </w:rPr>
              <w:t>和马德里体系电子服务</w:t>
            </w:r>
          </w:p>
          <w:p w14:paraId="309DB1FC" w14:textId="77777777" w:rsidR="00360105" w:rsidRPr="003C3A27" w:rsidRDefault="00360105" w:rsidP="003C3A27">
            <w:pPr>
              <w:spacing w:beforeLines="40" w:before="96" w:afterLines="40" w:after="96"/>
              <w:jc w:val="center"/>
              <w:rPr>
                <w:rFonts w:ascii="SimSun" w:hAnsi="SimSun"/>
                <w:sz w:val="16"/>
                <w:szCs w:val="16"/>
              </w:rPr>
            </w:pPr>
          </w:p>
        </w:tc>
        <w:tc>
          <w:tcPr>
            <w:tcW w:w="1839" w:type="dxa"/>
          </w:tcPr>
          <w:p w14:paraId="2CC1CF43" w14:textId="77777777" w:rsidR="00360105" w:rsidRPr="003C3A27" w:rsidRDefault="00360105" w:rsidP="003C3A27">
            <w:pPr>
              <w:spacing w:beforeLines="40" w:before="96" w:afterLines="40" w:after="96"/>
              <w:jc w:val="center"/>
              <w:rPr>
                <w:rFonts w:ascii="SimSun" w:hAnsi="SimSun"/>
                <w:sz w:val="16"/>
                <w:szCs w:val="16"/>
              </w:rPr>
            </w:pPr>
          </w:p>
        </w:tc>
        <w:tc>
          <w:tcPr>
            <w:tcW w:w="1659" w:type="dxa"/>
            <w:noWrap/>
          </w:tcPr>
          <w:p w14:paraId="22391874" w14:textId="08A9D504"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爱沙尼亚（</w:t>
            </w:r>
            <w:r w:rsidR="00360105" w:rsidRPr="003C3A27">
              <w:rPr>
                <w:rFonts w:ascii="SimSun" w:hAnsi="SimSun"/>
                <w:sz w:val="16"/>
                <w:szCs w:val="16"/>
              </w:rPr>
              <w:t>EE</w:t>
            </w:r>
            <w:r w:rsidRPr="003C3A27">
              <w:rPr>
                <w:rFonts w:ascii="SimSun" w:hAnsi="SimSun" w:hint="eastAsia"/>
                <w:sz w:val="16"/>
                <w:szCs w:val="16"/>
              </w:rPr>
              <w:t>）</w:t>
            </w:r>
          </w:p>
        </w:tc>
        <w:tc>
          <w:tcPr>
            <w:tcW w:w="1936" w:type="dxa"/>
            <w:noWrap/>
          </w:tcPr>
          <w:p w14:paraId="036BEF30" w14:textId="390FB95A" w:rsidR="00360105" w:rsidRPr="003C3A27" w:rsidRDefault="00E51AB6" w:rsidP="003C3A27">
            <w:pPr>
              <w:spacing w:beforeLines="40" w:before="96" w:afterLines="40" w:after="96"/>
              <w:jc w:val="center"/>
              <w:rPr>
                <w:rFonts w:ascii="SimSun" w:hAnsi="SimSun"/>
                <w:sz w:val="16"/>
                <w:szCs w:val="16"/>
              </w:rPr>
            </w:pPr>
            <w:r w:rsidRPr="003C3A27">
              <w:rPr>
                <w:rFonts w:ascii="SimSun" w:hAnsi="SimSun" w:cs="Microsoft YaHei" w:hint="eastAsia"/>
                <w:sz w:val="16"/>
                <w:szCs w:val="16"/>
              </w:rPr>
              <w:t>爱沙尼亚（</w:t>
            </w:r>
            <w:r w:rsidR="00360105" w:rsidRPr="003C3A27">
              <w:rPr>
                <w:rFonts w:ascii="SimSun" w:hAnsi="SimSun"/>
                <w:sz w:val="16"/>
                <w:szCs w:val="16"/>
              </w:rPr>
              <w:t>EE</w:t>
            </w:r>
            <w:r w:rsidRPr="003C3A27">
              <w:rPr>
                <w:rFonts w:ascii="SimSun" w:hAnsi="SimSun" w:hint="eastAsia"/>
                <w:sz w:val="16"/>
                <w:szCs w:val="16"/>
              </w:rPr>
              <w:t>）</w:t>
            </w:r>
          </w:p>
        </w:tc>
        <w:tc>
          <w:tcPr>
            <w:tcW w:w="1123" w:type="dxa"/>
            <w:noWrap/>
          </w:tcPr>
          <w:p w14:paraId="5EC3BE21" w14:textId="0B9DAEFE" w:rsidR="00360105" w:rsidRPr="003C3A27" w:rsidRDefault="0075038D" w:rsidP="003C3A27">
            <w:pPr>
              <w:spacing w:beforeLines="40" w:before="96" w:afterLines="40" w:after="96"/>
              <w:jc w:val="center"/>
              <w:rPr>
                <w:rFonts w:ascii="SimSun" w:hAnsi="SimSun"/>
                <w:sz w:val="16"/>
                <w:szCs w:val="16"/>
              </w:rPr>
            </w:pPr>
            <w:r w:rsidRPr="003C3A27">
              <w:rPr>
                <w:rFonts w:ascii="SimSun" w:hAnsi="SimSun" w:hint="eastAsia"/>
                <w:sz w:val="16"/>
                <w:szCs w:val="16"/>
              </w:rPr>
              <w:t>主管局+用户</w:t>
            </w:r>
          </w:p>
        </w:tc>
        <w:tc>
          <w:tcPr>
            <w:tcW w:w="1184" w:type="dxa"/>
            <w:noWrap/>
          </w:tcPr>
          <w:p w14:paraId="1661F2F3" w14:textId="77777777" w:rsidR="00360105" w:rsidRPr="003C3A27" w:rsidRDefault="00360105" w:rsidP="003C3A27">
            <w:pPr>
              <w:spacing w:beforeLines="40" w:before="96" w:afterLines="40" w:after="96"/>
              <w:jc w:val="center"/>
              <w:rPr>
                <w:rFonts w:ascii="SimSun" w:hAnsi="SimSun"/>
                <w:sz w:val="16"/>
                <w:szCs w:val="16"/>
              </w:rPr>
            </w:pPr>
          </w:p>
        </w:tc>
      </w:tr>
    </w:tbl>
    <w:p w14:paraId="365B0F3C" w14:textId="77777777" w:rsidR="00072C8D" w:rsidRPr="003C3A27" w:rsidRDefault="00072C8D" w:rsidP="003C3A27">
      <w:pPr>
        <w:pStyle w:val="ONUME"/>
        <w:numPr>
          <w:ilvl w:val="0"/>
          <w:numId w:val="0"/>
        </w:numPr>
        <w:jc w:val="center"/>
        <w:rPr>
          <w:rFonts w:ascii="SimSun" w:hAnsi="SimSun"/>
          <w:sz w:val="16"/>
          <w:szCs w:val="16"/>
        </w:rPr>
      </w:pPr>
    </w:p>
    <w:p w14:paraId="558C8C44" w14:textId="0767E0B6" w:rsidR="00706349" w:rsidRPr="007117EF" w:rsidRDefault="00542CD3" w:rsidP="005032B2">
      <w:pPr>
        <w:spacing w:before="720" w:afterLines="50" w:after="120" w:line="340" w:lineRule="atLeast"/>
        <w:ind w:left="10886"/>
        <w:rPr>
          <w:rFonts w:ascii="SimSun" w:hAnsi="SimSun"/>
          <w:sz w:val="21"/>
          <w:lang w:val="en-AU"/>
        </w:rPr>
      </w:pPr>
      <w:r w:rsidRPr="005C1959">
        <w:rPr>
          <w:rFonts w:ascii="KaiTi" w:eastAsia="KaiTi" w:hAnsi="KaiTi"/>
          <w:sz w:val="21"/>
          <w:szCs w:val="21"/>
        </w:rPr>
        <w:t>[</w:t>
      </w:r>
      <w:r w:rsidRPr="005C1959">
        <w:rPr>
          <w:rFonts w:ascii="KaiTi" w:eastAsia="KaiTi" w:hAnsi="KaiTi" w:hint="eastAsia"/>
          <w:sz w:val="21"/>
          <w:szCs w:val="21"/>
        </w:rPr>
        <w:t>附件</w:t>
      </w:r>
      <w:r w:rsidR="00360105">
        <w:rPr>
          <w:rFonts w:ascii="KaiTi" w:eastAsia="KaiTi" w:hAnsi="KaiTi" w:hint="eastAsia"/>
          <w:sz w:val="21"/>
          <w:szCs w:val="21"/>
        </w:rPr>
        <w:t>二</w:t>
      </w:r>
      <w:r w:rsidR="00FA2984">
        <w:rPr>
          <w:rFonts w:ascii="KaiTi" w:eastAsia="KaiTi" w:hAnsi="KaiTi" w:hint="eastAsia"/>
          <w:sz w:val="21"/>
          <w:szCs w:val="21"/>
        </w:rPr>
        <w:t>和文件完</w:t>
      </w:r>
      <w:r w:rsidRPr="005C1959">
        <w:rPr>
          <w:rFonts w:ascii="KaiTi" w:eastAsia="KaiTi" w:hAnsi="KaiTi"/>
          <w:sz w:val="21"/>
          <w:szCs w:val="21"/>
        </w:rPr>
        <w:t>]</w:t>
      </w:r>
    </w:p>
    <w:sectPr w:rsidR="00706349" w:rsidRPr="007117EF" w:rsidSect="00FA2984">
      <w:headerReference w:type="first" r:id="rId19"/>
      <w:endnotePr>
        <w:numFmt w:val="decimal"/>
      </w:endnotePr>
      <w:pgSz w:w="16840" w:h="11907" w:orient="landscape" w:code="9"/>
      <w:pgMar w:top="1418" w:right="567" w:bottom="1134"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BFA75" w16cid:durableId="2252D29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4B36" w14:textId="77777777" w:rsidR="00BD226E" w:rsidRDefault="00BD226E">
      <w:r>
        <w:separator/>
      </w:r>
    </w:p>
  </w:endnote>
  <w:endnote w:type="continuationSeparator" w:id="0">
    <w:p w14:paraId="778E84EE" w14:textId="77777777" w:rsidR="00BD226E" w:rsidRDefault="00BD226E" w:rsidP="003B38C1">
      <w:r>
        <w:separator/>
      </w:r>
    </w:p>
    <w:p w14:paraId="318E8F01" w14:textId="77777777" w:rsidR="00BD226E" w:rsidRPr="003B38C1" w:rsidRDefault="00BD226E" w:rsidP="003B38C1">
      <w:pPr>
        <w:spacing w:after="60"/>
        <w:rPr>
          <w:sz w:val="17"/>
        </w:rPr>
      </w:pPr>
      <w:r>
        <w:rPr>
          <w:sz w:val="17"/>
        </w:rPr>
        <w:t>[Endnote continued from previous page]</w:t>
      </w:r>
    </w:p>
  </w:endnote>
  <w:endnote w:type="continuationNotice" w:id="1">
    <w:p w14:paraId="3551EEF2" w14:textId="77777777" w:rsidR="00BD226E" w:rsidRPr="003B38C1" w:rsidRDefault="00BD22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iTi">
    <w:altName w:val="Malgun Gothic Semilight"/>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Malgun Gothic Semilight"/>
    <w:panose1 w:val="0201060003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779D" w14:textId="77777777" w:rsidR="00BD226E" w:rsidRDefault="00BD226E">
      <w:r>
        <w:separator/>
      </w:r>
    </w:p>
  </w:footnote>
  <w:footnote w:type="continuationSeparator" w:id="0">
    <w:p w14:paraId="54D77F2E" w14:textId="77777777" w:rsidR="00BD226E" w:rsidRDefault="00BD226E" w:rsidP="008B60B2">
      <w:r>
        <w:separator/>
      </w:r>
    </w:p>
    <w:p w14:paraId="6A36F3E8" w14:textId="77777777" w:rsidR="00BD226E" w:rsidRPr="00ED77FB" w:rsidRDefault="00BD226E" w:rsidP="008B60B2">
      <w:pPr>
        <w:spacing w:after="60"/>
        <w:rPr>
          <w:sz w:val="17"/>
          <w:szCs w:val="17"/>
        </w:rPr>
      </w:pPr>
      <w:r w:rsidRPr="00ED77FB">
        <w:rPr>
          <w:sz w:val="17"/>
          <w:szCs w:val="17"/>
        </w:rPr>
        <w:t>[Footnote continued from previous page]</w:t>
      </w:r>
    </w:p>
  </w:footnote>
  <w:footnote w:type="continuationNotice" w:id="1">
    <w:p w14:paraId="520714CB" w14:textId="77777777" w:rsidR="00BD226E" w:rsidRPr="00ED77FB" w:rsidRDefault="00BD22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C75F" w14:textId="37FBD94F" w:rsidR="00F12DCA" w:rsidRPr="007117EF" w:rsidRDefault="00F12DCA" w:rsidP="00477D6B">
    <w:pPr>
      <w:jc w:val="right"/>
      <w:rPr>
        <w:rFonts w:ascii="SimSun" w:hAnsi="SimSun"/>
        <w:sz w:val="21"/>
      </w:rPr>
    </w:pPr>
    <w:bookmarkStart w:id="6" w:name="Code2"/>
    <w:r w:rsidRPr="007117EF">
      <w:rPr>
        <w:rFonts w:ascii="SimSun" w:hAnsi="SimSun"/>
        <w:sz w:val="21"/>
      </w:rPr>
      <w:t>PCT/WG/1</w:t>
    </w:r>
    <w:r>
      <w:rPr>
        <w:rFonts w:ascii="SimSun" w:hAnsi="SimSun" w:hint="eastAsia"/>
        <w:sz w:val="21"/>
      </w:rPr>
      <w:t>3</w:t>
    </w:r>
    <w:r w:rsidRPr="007117EF">
      <w:rPr>
        <w:rFonts w:ascii="SimSun" w:hAnsi="SimSun"/>
        <w:sz w:val="21"/>
      </w:rPr>
      <w:t>/</w:t>
    </w:r>
    <w:r>
      <w:rPr>
        <w:rFonts w:ascii="SimSun" w:hAnsi="SimSun" w:hint="eastAsia"/>
        <w:sz w:val="21"/>
      </w:rPr>
      <w:t>7</w:t>
    </w:r>
  </w:p>
  <w:bookmarkEnd w:id="6"/>
  <w:p w14:paraId="50303F8F" w14:textId="25ABB3BE" w:rsidR="00F12DCA" w:rsidRPr="007117EF" w:rsidRDefault="00F12DCA" w:rsidP="00477D6B">
    <w:pPr>
      <w:jc w:val="right"/>
      <w:rPr>
        <w:rFonts w:ascii="SimSun" w:hAnsi="SimSun"/>
        <w:sz w:val="21"/>
      </w:rPr>
    </w:pPr>
    <w:r>
      <w:rPr>
        <w:rFonts w:ascii="SimSun" w:hAnsi="SimSun" w:hint="eastAsia"/>
        <w:sz w:val="21"/>
      </w:rPr>
      <w:t>第</w:t>
    </w:r>
    <w:r w:rsidRPr="007117EF">
      <w:rPr>
        <w:rFonts w:ascii="SimSun" w:hAnsi="SimSun"/>
        <w:sz w:val="21"/>
      </w:rPr>
      <w:fldChar w:fldCharType="begin"/>
    </w:r>
    <w:r w:rsidRPr="007117EF">
      <w:rPr>
        <w:rFonts w:ascii="SimSun" w:hAnsi="SimSun"/>
        <w:sz w:val="21"/>
      </w:rPr>
      <w:instrText xml:space="preserve"> PAGE  \* MERGEFORMAT </w:instrText>
    </w:r>
    <w:r w:rsidRPr="007117EF">
      <w:rPr>
        <w:rFonts w:ascii="SimSun" w:hAnsi="SimSun"/>
        <w:sz w:val="21"/>
      </w:rPr>
      <w:fldChar w:fldCharType="separate"/>
    </w:r>
    <w:r w:rsidR="00954371">
      <w:rPr>
        <w:rFonts w:ascii="SimSun" w:hAnsi="SimSun"/>
        <w:noProof/>
        <w:sz w:val="21"/>
      </w:rPr>
      <w:t>5</w:t>
    </w:r>
    <w:r w:rsidRPr="007117EF">
      <w:rPr>
        <w:rFonts w:ascii="SimSun" w:hAnsi="SimSun"/>
        <w:sz w:val="21"/>
      </w:rPr>
      <w:fldChar w:fldCharType="end"/>
    </w:r>
    <w:r>
      <w:rPr>
        <w:rFonts w:ascii="SimSun" w:hAnsi="SimSun" w:hint="eastAsia"/>
        <w:sz w:val="21"/>
      </w:rPr>
      <w:t>页</w:t>
    </w:r>
  </w:p>
  <w:p w14:paraId="21C9E1DA" w14:textId="77777777" w:rsidR="00F12DCA" w:rsidRPr="007117EF" w:rsidRDefault="00F12DCA"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93C2" w14:textId="5E6EE3B3" w:rsidR="00F12DCA" w:rsidRPr="00B86972" w:rsidRDefault="00F12DCA" w:rsidP="00477D6B">
    <w:pPr>
      <w:jc w:val="right"/>
      <w:rPr>
        <w:rFonts w:ascii="SimSun" w:hAnsi="SimSun"/>
        <w:sz w:val="21"/>
      </w:rPr>
    </w:pPr>
    <w:r w:rsidRPr="00B86972">
      <w:rPr>
        <w:rFonts w:ascii="SimSun" w:hAnsi="SimSun"/>
        <w:sz w:val="21"/>
      </w:rPr>
      <w:t>PCT/WG/1</w:t>
    </w:r>
    <w:r w:rsidRPr="00B86972">
      <w:rPr>
        <w:rFonts w:ascii="SimSun" w:hAnsi="SimSun" w:hint="eastAsia"/>
        <w:sz w:val="21"/>
      </w:rPr>
      <w:t>3</w:t>
    </w:r>
    <w:r w:rsidRPr="00B86972">
      <w:rPr>
        <w:rFonts w:ascii="SimSun" w:hAnsi="SimSun"/>
        <w:sz w:val="21"/>
      </w:rPr>
      <w:t>/</w:t>
    </w:r>
    <w:r w:rsidRPr="00B86972">
      <w:rPr>
        <w:rFonts w:ascii="SimSun" w:hAnsi="SimSun" w:hint="eastAsia"/>
        <w:sz w:val="21"/>
      </w:rPr>
      <w:t>7</w:t>
    </w:r>
  </w:p>
  <w:p w14:paraId="1AA84E86" w14:textId="79EF8308" w:rsidR="00F12DCA" w:rsidRPr="007117EF" w:rsidRDefault="00F12DCA" w:rsidP="00477D6B">
    <w:pPr>
      <w:jc w:val="right"/>
      <w:rPr>
        <w:rFonts w:ascii="SimSun" w:hAnsi="SimSun"/>
        <w:sz w:val="21"/>
      </w:rPr>
    </w:pPr>
    <w:r w:rsidRPr="00B86972">
      <w:rPr>
        <w:rFonts w:ascii="SimSun" w:hAnsi="SimSun" w:hint="eastAsia"/>
        <w:sz w:val="21"/>
      </w:rPr>
      <w:t>附件一第</w:t>
    </w:r>
    <w:r w:rsidRPr="00B86972">
      <w:rPr>
        <w:rFonts w:ascii="SimSun" w:hAnsi="SimSun"/>
        <w:sz w:val="21"/>
      </w:rPr>
      <w:fldChar w:fldCharType="begin"/>
    </w:r>
    <w:r w:rsidRPr="00B86972">
      <w:rPr>
        <w:rFonts w:ascii="SimSun" w:hAnsi="SimSun"/>
        <w:sz w:val="21"/>
      </w:rPr>
      <w:instrText xml:space="preserve"> PAGE  \* MERGEFORMAT </w:instrText>
    </w:r>
    <w:r w:rsidRPr="00B86972">
      <w:rPr>
        <w:rFonts w:ascii="SimSun" w:hAnsi="SimSun"/>
        <w:sz w:val="21"/>
      </w:rPr>
      <w:fldChar w:fldCharType="separate"/>
    </w:r>
    <w:r w:rsidR="00954371">
      <w:rPr>
        <w:rFonts w:ascii="SimSun" w:hAnsi="SimSun"/>
        <w:noProof/>
        <w:sz w:val="21"/>
      </w:rPr>
      <w:t>2</w:t>
    </w:r>
    <w:r w:rsidRPr="00B86972">
      <w:rPr>
        <w:rFonts w:ascii="SimSun" w:hAnsi="SimSun"/>
        <w:sz w:val="21"/>
      </w:rPr>
      <w:fldChar w:fldCharType="end"/>
    </w:r>
    <w:r w:rsidRPr="00B86972">
      <w:rPr>
        <w:rFonts w:ascii="SimSun" w:hAnsi="SimSun" w:hint="eastAsia"/>
        <w:sz w:val="21"/>
      </w:rPr>
      <w:t>页</w:t>
    </w:r>
  </w:p>
  <w:p w14:paraId="36554B78" w14:textId="77777777" w:rsidR="00F12DCA" w:rsidRPr="007117EF" w:rsidRDefault="00F12DCA"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6315" w14:textId="3249F7B8" w:rsidR="00F12DCA" w:rsidRDefault="00F12DCA" w:rsidP="00F96B37">
    <w:pPr>
      <w:pStyle w:val="Header"/>
      <w:jc w:val="right"/>
      <w:rPr>
        <w:rFonts w:ascii="SimSun" w:hAnsi="SimSun"/>
        <w:sz w:val="21"/>
      </w:rPr>
    </w:pPr>
    <w:r w:rsidRPr="007117EF">
      <w:rPr>
        <w:rFonts w:ascii="SimSun" w:hAnsi="SimSun"/>
        <w:sz w:val="21"/>
      </w:rPr>
      <w:t>PCT/WG/1</w:t>
    </w:r>
    <w:r>
      <w:rPr>
        <w:rFonts w:ascii="SimSun" w:hAnsi="SimSun" w:hint="eastAsia"/>
        <w:sz w:val="21"/>
      </w:rPr>
      <w:t>3</w:t>
    </w:r>
    <w:r w:rsidRPr="007117EF">
      <w:rPr>
        <w:rFonts w:ascii="SimSun" w:hAnsi="SimSun"/>
        <w:sz w:val="21"/>
      </w:rPr>
      <w:t>/</w:t>
    </w:r>
    <w:r>
      <w:rPr>
        <w:rFonts w:ascii="SimSun" w:hAnsi="SimSun" w:hint="eastAsia"/>
        <w:sz w:val="21"/>
      </w:rPr>
      <w:t>7</w:t>
    </w:r>
  </w:p>
  <w:p w14:paraId="1FB01337" w14:textId="5C466653" w:rsidR="00F12DCA" w:rsidRPr="007117EF" w:rsidRDefault="00F12DCA" w:rsidP="00F96B37">
    <w:pPr>
      <w:pStyle w:val="Header"/>
      <w:jc w:val="right"/>
      <w:rPr>
        <w:rFonts w:ascii="SimSun" w:hAnsi="SimSun"/>
        <w:sz w:val="21"/>
      </w:rPr>
    </w:pPr>
    <w:r>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6C68" w14:textId="77777777" w:rsidR="00F12DCA" w:rsidRPr="00FA2984" w:rsidRDefault="00F12DCA" w:rsidP="00FA29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85C4398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3E1DDA"/>
    <w:multiLevelType w:val="hybridMultilevel"/>
    <w:tmpl w:val="761814F4"/>
    <w:lvl w:ilvl="0" w:tplc="8F7AA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
    <w:lvlOverride w:ilvl="0">
      <w:lvl w:ilvl="0">
        <w:start w:val="1"/>
        <w:numFmt w:val="decimal"/>
        <w:lvlRestart w:val="0"/>
        <w:pStyle w:val="ONUME"/>
        <w:lvlText w:val="%1."/>
        <w:lvlJc w:val="left"/>
        <w:pPr>
          <w:tabs>
            <w:tab w:val="num" w:pos="567"/>
          </w:tabs>
          <w:ind w:left="0" w:firstLine="0"/>
        </w:pPr>
        <w:rPr>
          <w:rFonts w:hint="default"/>
        </w:rPr>
      </w:lvl>
    </w:lvlOverride>
    <w:lvlOverride w:ilvl="1">
      <w:lvl w:ilvl="1">
        <w:start w:val="1"/>
        <w:numFmt w:val="lowerLetter"/>
        <w:lvlText w:val="(%2)"/>
        <w:lvlJc w:val="left"/>
        <w:pPr>
          <w:tabs>
            <w:tab w:val="num" w:pos="1134"/>
          </w:tabs>
          <w:ind w:left="0" w:firstLine="0"/>
        </w:pPr>
        <w:rPr>
          <w:rFonts w:ascii="Arial" w:eastAsia="KaiTi" w:hAnsi="Arial" w:cs="Arial" w:hint="default"/>
        </w:rPr>
      </w:lvl>
    </w:lvlOverride>
    <w:lvlOverride w:ilvl="2">
      <w:lvl w:ilvl="2">
        <w:start w:val="1"/>
        <w:numFmt w:val="lowerRoman"/>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12"/>
    <w:rsid w:val="00002238"/>
    <w:rsid w:val="00014D92"/>
    <w:rsid w:val="00017645"/>
    <w:rsid w:val="00024BDE"/>
    <w:rsid w:val="000331FE"/>
    <w:rsid w:val="00041E77"/>
    <w:rsid w:val="00043CAA"/>
    <w:rsid w:val="00061E0C"/>
    <w:rsid w:val="00072C8D"/>
    <w:rsid w:val="00075432"/>
    <w:rsid w:val="00077348"/>
    <w:rsid w:val="00080E34"/>
    <w:rsid w:val="0008348F"/>
    <w:rsid w:val="000840D2"/>
    <w:rsid w:val="000862EB"/>
    <w:rsid w:val="00096244"/>
    <w:rsid w:val="000968ED"/>
    <w:rsid w:val="000A2B8D"/>
    <w:rsid w:val="000A428B"/>
    <w:rsid w:val="000C2E95"/>
    <w:rsid w:val="000C5DA8"/>
    <w:rsid w:val="000C6CD0"/>
    <w:rsid w:val="000D09D6"/>
    <w:rsid w:val="000D2153"/>
    <w:rsid w:val="000D69B3"/>
    <w:rsid w:val="000E2673"/>
    <w:rsid w:val="000E4ABF"/>
    <w:rsid w:val="000E5D9B"/>
    <w:rsid w:val="000E7146"/>
    <w:rsid w:val="000E7279"/>
    <w:rsid w:val="000F2DC6"/>
    <w:rsid w:val="000F539A"/>
    <w:rsid w:val="000F5E56"/>
    <w:rsid w:val="000F6850"/>
    <w:rsid w:val="00105DB0"/>
    <w:rsid w:val="00112C04"/>
    <w:rsid w:val="00114EBB"/>
    <w:rsid w:val="00117F12"/>
    <w:rsid w:val="001333FC"/>
    <w:rsid w:val="00133430"/>
    <w:rsid w:val="001362EE"/>
    <w:rsid w:val="001429D4"/>
    <w:rsid w:val="001479F4"/>
    <w:rsid w:val="001523E3"/>
    <w:rsid w:val="00163368"/>
    <w:rsid w:val="001647D5"/>
    <w:rsid w:val="0018088A"/>
    <w:rsid w:val="001832A6"/>
    <w:rsid w:val="001857FA"/>
    <w:rsid w:val="001C0250"/>
    <w:rsid w:val="001C2378"/>
    <w:rsid w:val="001C32A4"/>
    <w:rsid w:val="001C5373"/>
    <w:rsid w:val="001C6F84"/>
    <w:rsid w:val="001C74BF"/>
    <w:rsid w:val="001D2BCC"/>
    <w:rsid w:val="001D69A3"/>
    <w:rsid w:val="001E0E20"/>
    <w:rsid w:val="001E4EEF"/>
    <w:rsid w:val="0020128D"/>
    <w:rsid w:val="0021217E"/>
    <w:rsid w:val="00222A1D"/>
    <w:rsid w:val="00223558"/>
    <w:rsid w:val="00225C40"/>
    <w:rsid w:val="002376AC"/>
    <w:rsid w:val="00242315"/>
    <w:rsid w:val="0024698F"/>
    <w:rsid w:val="00255066"/>
    <w:rsid w:val="002634C4"/>
    <w:rsid w:val="00264DE2"/>
    <w:rsid w:val="0026542D"/>
    <w:rsid w:val="00280E71"/>
    <w:rsid w:val="002840FC"/>
    <w:rsid w:val="00284C7B"/>
    <w:rsid w:val="002878D6"/>
    <w:rsid w:val="002928D3"/>
    <w:rsid w:val="00295943"/>
    <w:rsid w:val="002A16B1"/>
    <w:rsid w:val="002A48CA"/>
    <w:rsid w:val="002C5A39"/>
    <w:rsid w:val="002D39F8"/>
    <w:rsid w:val="002E1CFB"/>
    <w:rsid w:val="002E571F"/>
    <w:rsid w:val="002F1DF1"/>
    <w:rsid w:val="002F1FE6"/>
    <w:rsid w:val="002F4E68"/>
    <w:rsid w:val="002F6635"/>
    <w:rsid w:val="00302D66"/>
    <w:rsid w:val="0030577E"/>
    <w:rsid w:val="00307C3F"/>
    <w:rsid w:val="00307EDE"/>
    <w:rsid w:val="00312F7F"/>
    <w:rsid w:val="00313EEF"/>
    <w:rsid w:val="00320868"/>
    <w:rsid w:val="003233CF"/>
    <w:rsid w:val="00323DA6"/>
    <w:rsid w:val="00332A48"/>
    <w:rsid w:val="0033596B"/>
    <w:rsid w:val="003414D4"/>
    <w:rsid w:val="00346166"/>
    <w:rsid w:val="00352786"/>
    <w:rsid w:val="00355EA0"/>
    <w:rsid w:val="00360105"/>
    <w:rsid w:val="00361450"/>
    <w:rsid w:val="003673CF"/>
    <w:rsid w:val="00380273"/>
    <w:rsid w:val="003845C1"/>
    <w:rsid w:val="003A6F89"/>
    <w:rsid w:val="003A756C"/>
    <w:rsid w:val="003B039F"/>
    <w:rsid w:val="003B1DCB"/>
    <w:rsid w:val="003B38C1"/>
    <w:rsid w:val="003B4676"/>
    <w:rsid w:val="003C3A27"/>
    <w:rsid w:val="003D5922"/>
    <w:rsid w:val="003D5A94"/>
    <w:rsid w:val="003E2027"/>
    <w:rsid w:val="003F2B0C"/>
    <w:rsid w:val="003F636D"/>
    <w:rsid w:val="004030A7"/>
    <w:rsid w:val="00406746"/>
    <w:rsid w:val="00407CAE"/>
    <w:rsid w:val="0041306A"/>
    <w:rsid w:val="00414A78"/>
    <w:rsid w:val="00414E9A"/>
    <w:rsid w:val="004157CE"/>
    <w:rsid w:val="00423E3E"/>
    <w:rsid w:val="00427AF4"/>
    <w:rsid w:val="00436E7F"/>
    <w:rsid w:val="00443934"/>
    <w:rsid w:val="004454E8"/>
    <w:rsid w:val="00450D81"/>
    <w:rsid w:val="00456FB2"/>
    <w:rsid w:val="00462C95"/>
    <w:rsid w:val="004647DA"/>
    <w:rsid w:val="00466A3B"/>
    <w:rsid w:val="00474062"/>
    <w:rsid w:val="00474E86"/>
    <w:rsid w:val="00477D6B"/>
    <w:rsid w:val="0048696B"/>
    <w:rsid w:val="00496DAE"/>
    <w:rsid w:val="004E15D9"/>
    <w:rsid w:val="004F0F11"/>
    <w:rsid w:val="004F1666"/>
    <w:rsid w:val="00500D5E"/>
    <w:rsid w:val="005019FF"/>
    <w:rsid w:val="005032B2"/>
    <w:rsid w:val="0053057A"/>
    <w:rsid w:val="00534910"/>
    <w:rsid w:val="005351F9"/>
    <w:rsid w:val="00542CD3"/>
    <w:rsid w:val="0054369A"/>
    <w:rsid w:val="00547E8A"/>
    <w:rsid w:val="00547F71"/>
    <w:rsid w:val="00551DA2"/>
    <w:rsid w:val="00552BA1"/>
    <w:rsid w:val="00552BB1"/>
    <w:rsid w:val="00552CA7"/>
    <w:rsid w:val="0055778C"/>
    <w:rsid w:val="00560A29"/>
    <w:rsid w:val="00560EC8"/>
    <w:rsid w:val="005614EB"/>
    <w:rsid w:val="0056769D"/>
    <w:rsid w:val="00573AE0"/>
    <w:rsid w:val="00574848"/>
    <w:rsid w:val="00582955"/>
    <w:rsid w:val="00582CE5"/>
    <w:rsid w:val="00585D9F"/>
    <w:rsid w:val="005A24FD"/>
    <w:rsid w:val="005A2D98"/>
    <w:rsid w:val="005B0733"/>
    <w:rsid w:val="005C1959"/>
    <w:rsid w:val="005C6649"/>
    <w:rsid w:val="005D7ECF"/>
    <w:rsid w:val="005E2CDF"/>
    <w:rsid w:val="005E68AB"/>
    <w:rsid w:val="006006C3"/>
    <w:rsid w:val="00601F5E"/>
    <w:rsid w:val="006050E5"/>
    <w:rsid w:val="00605827"/>
    <w:rsid w:val="00612250"/>
    <w:rsid w:val="00612B8B"/>
    <w:rsid w:val="00622606"/>
    <w:rsid w:val="00622B45"/>
    <w:rsid w:val="00644DAE"/>
    <w:rsid w:val="00646050"/>
    <w:rsid w:val="00652F30"/>
    <w:rsid w:val="006551AD"/>
    <w:rsid w:val="006636C4"/>
    <w:rsid w:val="00665D4C"/>
    <w:rsid w:val="00671242"/>
    <w:rsid w:val="006713CA"/>
    <w:rsid w:val="00676C5C"/>
    <w:rsid w:val="00697E34"/>
    <w:rsid w:val="006A1AA4"/>
    <w:rsid w:val="006B3353"/>
    <w:rsid w:val="006B444D"/>
    <w:rsid w:val="006C09C4"/>
    <w:rsid w:val="006C2068"/>
    <w:rsid w:val="006C40A3"/>
    <w:rsid w:val="006D4B3B"/>
    <w:rsid w:val="0070497C"/>
    <w:rsid w:val="00706349"/>
    <w:rsid w:val="007117EF"/>
    <w:rsid w:val="007131E9"/>
    <w:rsid w:val="00724B0C"/>
    <w:rsid w:val="00736023"/>
    <w:rsid w:val="0075038D"/>
    <w:rsid w:val="007545D4"/>
    <w:rsid w:val="007561C6"/>
    <w:rsid w:val="00761536"/>
    <w:rsid w:val="007712D9"/>
    <w:rsid w:val="00791FFB"/>
    <w:rsid w:val="00795666"/>
    <w:rsid w:val="007A6A26"/>
    <w:rsid w:val="007B459F"/>
    <w:rsid w:val="007D1613"/>
    <w:rsid w:val="007E3B4F"/>
    <w:rsid w:val="007E4C0E"/>
    <w:rsid w:val="0080035F"/>
    <w:rsid w:val="00815732"/>
    <w:rsid w:val="0083376C"/>
    <w:rsid w:val="00835766"/>
    <w:rsid w:val="00835EAE"/>
    <w:rsid w:val="00837088"/>
    <w:rsid w:val="00855BBB"/>
    <w:rsid w:val="008602D7"/>
    <w:rsid w:val="00863E1E"/>
    <w:rsid w:val="008716B7"/>
    <w:rsid w:val="008748FA"/>
    <w:rsid w:val="00874E10"/>
    <w:rsid w:val="0088258E"/>
    <w:rsid w:val="0089394E"/>
    <w:rsid w:val="00895C5E"/>
    <w:rsid w:val="008A134B"/>
    <w:rsid w:val="008A2509"/>
    <w:rsid w:val="008A5884"/>
    <w:rsid w:val="008A7698"/>
    <w:rsid w:val="008B1F37"/>
    <w:rsid w:val="008B2CC1"/>
    <w:rsid w:val="008B3352"/>
    <w:rsid w:val="008B60B2"/>
    <w:rsid w:val="008C0F0C"/>
    <w:rsid w:val="008C31E4"/>
    <w:rsid w:val="008C4F5F"/>
    <w:rsid w:val="008C7592"/>
    <w:rsid w:val="008D0676"/>
    <w:rsid w:val="00903B56"/>
    <w:rsid w:val="00903D22"/>
    <w:rsid w:val="0090731E"/>
    <w:rsid w:val="00910A31"/>
    <w:rsid w:val="0091272A"/>
    <w:rsid w:val="0091337D"/>
    <w:rsid w:val="00913EA9"/>
    <w:rsid w:val="00914C68"/>
    <w:rsid w:val="00916EE2"/>
    <w:rsid w:val="0092341C"/>
    <w:rsid w:val="009376CB"/>
    <w:rsid w:val="00946292"/>
    <w:rsid w:val="0094784E"/>
    <w:rsid w:val="00950F65"/>
    <w:rsid w:val="00954222"/>
    <w:rsid w:val="00954371"/>
    <w:rsid w:val="00966A22"/>
    <w:rsid w:val="0096722F"/>
    <w:rsid w:val="00973EC9"/>
    <w:rsid w:val="00980843"/>
    <w:rsid w:val="0098184B"/>
    <w:rsid w:val="00991084"/>
    <w:rsid w:val="009931F0"/>
    <w:rsid w:val="0099612A"/>
    <w:rsid w:val="009B3498"/>
    <w:rsid w:val="009B58EC"/>
    <w:rsid w:val="009C0E50"/>
    <w:rsid w:val="009D078E"/>
    <w:rsid w:val="009E0F26"/>
    <w:rsid w:val="009E2791"/>
    <w:rsid w:val="009E3F6F"/>
    <w:rsid w:val="009F499F"/>
    <w:rsid w:val="00A00E10"/>
    <w:rsid w:val="00A064B3"/>
    <w:rsid w:val="00A07F28"/>
    <w:rsid w:val="00A21B53"/>
    <w:rsid w:val="00A2340A"/>
    <w:rsid w:val="00A2490E"/>
    <w:rsid w:val="00A25DA7"/>
    <w:rsid w:val="00A3321F"/>
    <w:rsid w:val="00A37342"/>
    <w:rsid w:val="00A37DCD"/>
    <w:rsid w:val="00A42DAF"/>
    <w:rsid w:val="00A45BD8"/>
    <w:rsid w:val="00A5257E"/>
    <w:rsid w:val="00A554A7"/>
    <w:rsid w:val="00A606A8"/>
    <w:rsid w:val="00A702E4"/>
    <w:rsid w:val="00A76219"/>
    <w:rsid w:val="00A8170E"/>
    <w:rsid w:val="00A850E6"/>
    <w:rsid w:val="00A866EB"/>
    <w:rsid w:val="00A869B7"/>
    <w:rsid w:val="00A917D5"/>
    <w:rsid w:val="00A96CDD"/>
    <w:rsid w:val="00AA12A6"/>
    <w:rsid w:val="00AB2923"/>
    <w:rsid w:val="00AB6DF1"/>
    <w:rsid w:val="00AC205C"/>
    <w:rsid w:val="00AC2160"/>
    <w:rsid w:val="00AC2536"/>
    <w:rsid w:val="00AD1278"/>
    <w:rsid w:val="00AF0A6B"/>
    <w:rsid w:val="00AF241D"/>
    <w:rsid w:val="00B02CAA"/>
    <w:rsid w:val="00B05A69"/>
    <w:rsid w:val="00B06A69"/>
    <w:rsid w:val="00B201DF"/>
    <w:rsid w:val="00B25AB1"/>
    <w:rsid w:val="00B26B4B"/>
    <w:rsid w:val="00B31DCD"/>
    <w:rsid w:val="00B32384"/>
    <w:rsid w:val="00B42C49"/>
    <w:rsid w:val="00B43C13"/>
    <w:rsid w:val="00B469CE"/>
    <w:rsid w:val="00B61359"/>
    <w:rsid w:val="00B61A3D"/>
    <w:rsid w:val="00B6579B"/>
    <w:rsid w:val="00B82FBC"/>
    <w:rsid w:val="00B86972"/>
    <w:rsid w:val="00B87A09"/>
    <w:rsid w:val="00B91D2E"/>
    <w:rsid w:val="00B9734B"/>
    <w:rsid w:val="00BA09A8"/>
    <w:rsid w:val="00BA1203"/>
    <w:rsid w:val="00BA30E2"/>
    <w:rsid w:val="00BB5560"/>
    <w:rsid w:val="00BC0AFB"/>
    <w:rsid w:val="00BC0B9B"/>
    <w:rsid w:val="00BC1027"/>
    <w:rsid w:val="00BD226E"/>
    <w:rsid w:val="00BE6C14"/>
    <w:rsid w:val="00BF07CD"/>
    <w:rsid w:val="00C01BBF"/>
    <w:rsid w:val="00C11BFE"/>
    <w:rsid w:val="00C175CA"/>
    <w:rsid w:val="00C179A8"/>
    <w:rsid w:val="00C215BE"/>
    <w:rsid w:val="00C22043"/>
    <w:rsid w:val="00C301B7"/>
    <w:rsid w:val="00C42BCC"/>
    <w:rsid w:val="00C44A3C"/>
    <w:rsid w:val="00C50397"/>
    <w:rsid w:val="00C5068F"/>
    <w:rsid w:val="00C50938"/>
    <w:rsid w:val="00C50CBF"/>
    <w:rsid w:val="00C52FCB"/>
    <w:rsid w:val="00C6466E"/>
    <w:rsid w:val="00C86D74"/>
    <w:rsid w:val="00C95BB3"/>
    <w:rsid w:val="00CA5084"/>
    <w:rsid w:val="00CA5169"/>
    <w:rsid w:val="00CA76B4"/>
    <w:rsid w:val="00CB21A1"/>
    <w:rsid w:val="00CC1D52"/>
    <w:rsid w:val="00CC3EE8"/>
    <w:rsid w:val="00CD04F1"/>
    <w:rsid w:val="00CD590F"/>
    <w:rsid w:val="00CE4A72"/>
    <w:rsid w:val="00CE6D81"/>
    <w:rsid w:val="00CF4572"/>
    <w:rsid w:val="00D15762"/>
    <w:rsid w:val="00D164EA"/>
    <w:rsid w:val="00D20D5F"/>
    <w:rsid w:val="00D2695F"/>
    <w:rsid w:val="00D339E6"/>
    <w:rsid w:val="00D33B91"/>
    <w:rsid w:val="00D414B9"/>
    <w:rsid w:val="00D45252"/>
    <w:rsid w:val="00D61C1D"/>
    <w:rsid w:val="00D669B0"/>
    <w:rsid w:val="00D71B4D"/>
    <w:rsid w:val="00D749B3"/>
    <w:rsid w:val="00D93D55"/>
    <w:rsid w:val="00D95390"/>
    <w:rsid w:val="00D979EE"/>
    <w:rsid w:val="00DA6C1A"/>
    <w:rsid w:val="00DB6536"/>
    <w:rsid w:val="00DB78DC"/>
    <w:rsid w:val="00DC4E5C"/>
    <w:rsid w:val="00DC60E5"/>
    <w:rsid w:val="00DE14EB"/>
    <w:rsid w:val="00DE52DE"/>
    <w:rsid w:val="00E0128E"/>
    <w:rsid w:val="00E04C59"/>
    <w:rsid w:val="00E05DF0"/>
    <w:rsid w:val="00E06D09"/>
    <w:rsid w:val="00E1202B"/>
    <w:rsid w:val="00E15015"/>
    <w:rsid w:val="00E271C2"/>
    <w:rsid w:val="00E335FE"/>
    <w:rsid w:val="00E348B5"/>
    <w:rsid w:val="00E34BFE"/>
    <w:rsid w:val="00E5192A"/>
    <w:rsid w:val="00E51AB6"/>
    <w:rsid w:val="00E627F1"/>
    <w:rsid w:val="00E806FA"/>
    <w:rsid w:val="00E8361F"/>
    <w:rsid w:val="00E86A34"/>
    <w:rsid w:val="00E93269"/>
    <w:rsid w:val="00E973E5"/>
    <w:rsid w:val="00EA7D6E"/>
    <w:rsid w:val="00EB6BD6"/>
    <w:rsid w:val="00EB7152"/>
    <w:rsid w:val="00EC4E49"/>
    <w:rsid w:val="00ED16C5"/>
    <w:rsid w:val="00ED77FB"/>
    <w:rsid w:val="00EE45FA"/>
    <w:rsid w:val="00EE5615"/>
    <w:rsid w:val="00EF14D1"/>
    <w:rsid w:val="00F0028F"/>
    <w:rsid w:val="00F03924"/>
    <w:rsid w:val="00F12DCA"/>
    <w:rsid w:val="00F261DB"/>
    <w:rsid w:val="00F26307"/>
    <w:rsid w:val="00F34F62"/>
    <w:rsid w:val="00F464CE"/>
    <w:rsid w:val="00F62277"/>
    <w:rsid w:val="00F66152"/>
    <w:rsid w:val="00F70D9E"/>
    <w:rsid w:val="00F736C8"/>
    <w:rsid w:val="00F778B6"/>
    <w:rsid w:val="00F77CE2"/>
    <w:rsid w:val="00F8027C"/>
    <w:rsid w:val="00F82387"/>
    <w:rsid w:val="00F960DD"/>
    <w:rsid w:val="00F96B37"/>
    <w:rsid w:val="00F976AA"/>
    <w:rsid w:val="00FA1FE7"/>
    <w:rsid w:val="00FA2984"/>
    <w:rsid w:val="00FB00BC"/>
    <w:rsid w:val="00FB15AF"/>
    <w:rsid w:val="00FB4E12"/>
    <w:rsid w:val="00FC1054"/>
    <w:rsid w:val="00FC186F"/>
    <w:rsid w:val="00FD3477"/>
    <w:rsid w:val="00FD385F"/>
    <w:rsid w:val="00FF5F14"/>
    <w:rsid w:val="00FF66C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B066"/>
  <w15:docId w15:val="{3C6CAE1F-10BD-4489-90B3-60114363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D339E6"/>
    <w:rPr>
      <w:rFonts w:ascii="Arial" w:eastAsia="SimSun" w:hAnsi="Arial" w:cs="Arial"/>
      <w:sz w:val="22"/>
      <w:lang w:val="en-US" w:eastAsia="zh-CN"/>
    </w:rPr>
  </w:style>
  <w:style w:type="paragraph" w:styleId="ListParagraph">
    <w:name w:val="List Paragraph"/>
    <w:basedOn w:val="Normal"/>
    <w:uiPriority w:val="34"/>
    <w:qFormat/>
    <w:rsid w:val="002376AC"/>
    <w:pPr>
      <w:spacing w:after="160" w:line="256" w:lineRule="auto"/>
      <w:ind w:left="720"/>
      <w:contextualSpacing/>
    </w:pPr>
    <w:rPr>
      <w:rFonts w:ascii="Calibri" w:eastAsia="Times New Roman" w:hAnsi="Times New Roman" w:cs="Times New Roman"/>
      <w:szCs w:val="22"/>
      <w:lang w:val="es-ES" w:eastAsia="en-US"/>
    </w:rPr>
  </w:style>
  <w:style w:type="character" w:customStyle="1" w:styleId="Heading3Char">
    <w:name w:val="Heading 3 Char"/>
    <w:basedOn w:val="DefaultParagraphFont"/>
    <w:link w:val="Heading3"/>
    <w:rsid w:val="00C22043"/>
    <w:rPr>
      <w:rFonts w:ascii="Arial" w:eastAsia="SimSun" w:hAnsi="Arial" w:cs="Arial"/>
      <w:bCs/>
      <w:sz w:val="22"/>
      <w:szCs w:val="26"/>
      <w:u w:val="single"/>
      <w:lang w:val="en-US" w:eastAsia="zh-CN"/>
    </w:rPr>
  </w:style>
  <w:style w:type="character" w:customStyle="1" w:styleId="Heading2Char">
    <w:name w:val="Heading 2 Char"/>
    <w:basedOn w:val="DefaultParagraphFont"/>
    <w:link w:val="Heading2"/>
    <w:rsid w:val="00F96B37"/>
    <w:rPr>
      <w:rFonts w:ascii="Arial" w:eastAsia="SimSun" w:hAnsi="Arial" w:cs="Arial"/>
      <w:bCs/>
      <w:iCs/>
      <w:caps/>
      <w:sz w:val="22"/>
      <w:szCs w:val="28"/>
      <w:lang w:val="en-US" w:eastAsia="zh-CN"/>
    </w:rPr>
  </w:style>
  <w:style w:type="table" w:styleId="TableGrid">
    <w:name w:val="Table Grid"/>
    <w:basedOn w:val="TableNormal"/>
    <w:rsid w:val="00F96B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31F0"/>
    <w:rPr>
      <w:sz w:val="16"/>
      <w:szCs w:val="16"/>
    </w:rPr>
  </w:style>
  <w:style w:type="paragraph" w:styleId="CommentSubject">
    <w:name w:val="annotation subject"/>
    <w:basedOn w:val="CommentText"/>
    <w:next w:val="CommentText"/>
    <w:link w:val="CommentSubjectChar"/>
    <w:semiHidden/>
    <w:unhideWhenUsed/>
    <w:rsid w:val="009931F0"/>
    <w:rPr>
      <w:b/>
      <w:bCs/>
      <w:sz w:val="20"/>
    </w:rPr>
  </w:style>
  <w:style w:type="character" w:customStyle="1" w:styleId="CommentTextChar">
    <w:name w:val="Comment Text Char"/>
    <w:basedOn w:val="DefaultParagraphFont"/>
    <w:link w:val="CommentText"/>
    <w:semiHidden/>
    <w:rsid w:val="009931F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931F0"/>
    <w:rPr>
      <w:rFonts w:ascii="Arial" w:eastAsia="SimSun" w:hAnsi="Arial" w:cs="Arial"/>
      <w:b/>
      <w:bCs/>
      <w:sz w:val="18"/>
      <w:lang w:val="en-US" w:eastAsia="zh-CN"/>
    </w:rPr>
  </w:style>
  <w:style w:type="character" w:styleId="Hyperlink">
    <w:name w:val="Hyperlink"/>
    <w:basedOn w:val="DefaultParagraphFont"/>
    <w:unhideWhenUsed/>
    <w:rsid w:val="005E68AB"/>
    <w:rPr>
      <w:color w:val="0000FF" w:themeColor="hyperlink"/>
      <w:u w:val="single"/>
    </w:rPr>
  </w:style>
  <w:style w:type="character" w:customStyle="1" w:styleId="UnresolvedMention">
    <w:name w:val="Unresolved Mention"/>
    <w:basedOn w:val="DefaultParagraphFont"/>
    <w:uiPriority w:val="99"/>
    <w:semiHidden/>
    <w:unhideWhenUsed/>
    <w:rsid w:val="00E806FA"/>
    <w:rPr>
      <w:color w:val="605E5C"/>
      <w:shd w:val="clear" w:color="auto" w:fill="E1DFDD"/>
    </w:rPr>
  </w:style>
  <w:style w:type="table" w:customStyle="1" w:styleId="1">
    <w:name w:val="网格型1"/>
    <w:basedOn w:val="TableNormal"/>
    <w:next w:val="TableGrid"/>
    <w:rsid w:val="003601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61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869">
      <w:bodyDiv w:val="1"/>
      <w:marLeft w:val="0"/>
      <w:marRight w:val="0"/>
      <w:marTop w:val="0"/>
      <w:marBottom w:val="0"/>
      <w:divBdr>
        <w:top w:val="none" w:sz="0" w:space="0" w:color="auto"/>
        <w:left w:val="none" w:sz="0" w:space="0" w:color="auto"/>
        <w:bottom w:val="none" w:sz="0" w:space="0" w:color="auto"/>
        <w:right w:val="none" w:sz="0" w:space="0" w:color="auto"/>
      </w:divBdr>
    </w:div>
    <w:div w:id="844902977">
      <w:bodyDiv w:val="1"/>
      <w:marLeft w:val="0"/>
      <w:marRight w:val="0"/>
      <w:marTop w:val="0"/>
      <w:marBottom w:val="0"/>
      <w:divBdr>
        <w:top w:val="none" w:sz="0" w:space="0" w:color="auto"/>
        <w:left w:val="none" w:sz="0" w:space="0" w:color="auto"/>
        <w:bottom w:val="none" w:sz="0" w:space="0" w:color="auto"/>
        <w:right w:val="none" w:sz="0" w:space="0" w:color="auto"/>
      </w:divBdr>
    </w:div>
    <w:div w:id="1148325993">
      <w:bodyDiv w:val="1"/>
      <w:marLeft w:val="0"/>
      <w:marRight w:val="0"/>
      <w:marTop w:val="0"/>
      <w:marBottom w:val="0"/>
      <w:divBdr>
        <w:top w:val="none" w:sz="0" w:space="0" w:color="auto"/>
        <w:left w:val="none" w:sz="0" w:space="0" w:color="auto"/>
        <w:bottom w:val="none" w:sz="0" w:space="0" w:color="auto"/>
        <w:right w:val="none" w:sz="0" w:space="0" w:color="auto"/>
      </w:divBdr>
    </w:div>
    <w:div w:id="1850097048">
      <w:bodyDiv w:val="1"/>
      <w:marLeft w:val="0"/>
      <w:marRight w:val="0"/>
      <w:marTop w:val="0"/>
      <w:marBottom w:val="0"/>
      <w:divBdr>
        <w:top w:val="none" w:sz="0" w:space="0" w:color="auto"/>
        <w:left w:val="none" w:sz="0" w:space="0" w:color="auto"/>
        <w:bottom w:val="none" w:sz="0" w:space="0" w:color="auto"/>
        <w:right w:val="none" w:sz="0" w:space="0" w:color="auto"/>
      </w:divBdr>
    </w:div>
    <w:div w:id="1973092687">
      <w:bodyDiv w:val="1"/>
      <w:marLeft w:val="0"/>
      <w:marRight w:val="0"/>
      <w:marTop w:val="0"/>
      <w:marBottom w:val="0"/>
      <w:divBdr>
        <w:top w:val="none" w:sz="0" w:space="0" w:color="auto"/>
        <w:left w:val="none" w:sz="0" w:space="0" w:color="auto"/>
        <w:bottom w:val="none" w:sz="0" w:space="0" w:color="auto"/>
        <w:right w:val="none" w:sz="0" w:space="0" w:color="auto"/>
      </w:divBdr>
    </w:div>
    <w:div w:id="2000108270">
      <w:bodyDiv w:val="1"/>
      <w:marLeft w:val="0"/>
      <w:marRight w:val="0"/>
      <w:marTop w:val="0"/>
      <w:marBottom w:val="0"/>
      <w:divBdr>
        <w:top w:val="none" w:sz="0" w:space="0" w:color="auto"/>
        <w:left w:val="none" w:sz="0" w:space="0" w:color="auto"/>
        <w:bottom w:val="none" w:sz="0" w:space="0" w:color="auto"/>
        <w:right w:val="none" w:sz="0" w:space="0" w:color="auto"/>
      </w:divBdr>
    </w:div>
    <w:div w:id="21435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aspi/z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ardi/z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isc/zh" TargetMode="External"/><Relationship Id="rId5" Type="http://schemas.openxmlformats.org/officeDocument/2006/relationships/webSettings" Target="webSettings.xml"/><Relationship Id="rId15" Type="http://schemas.openxmlformats.org/officeDocument/2006/relationships/hyperlink" Target="https://www.wipo.int/cooperation/zh/technical_assistance/" TargetMode="External"/><Relationship Id="rId10" Type="http://schemas.openxmlformats.org/officeDocument/2006/relationships/hyperlink" Target="http://www.wipo.int/patentscope/zh/"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wipo.int/case/en/" TargetMode="External"/><Relationship Id="rId14" Type="http://schemas.openxmlformats.org/officeDocument/2006/relationships/hyperlink" Target="http://www.wipo.int/academy/zh/index.html"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4529-2450-4E11-B7AC-A318DAB3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PCT/WG/13/7</vt:lpstr>
    </vt:vector>
  </TitlesOfParts>
  <Company>WIPO</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PCT/WG/13/7</dc:title>
  <dc:subject>PCT技术援助的协调</dc:subject>
  <dc:creator>WIPO</dc:creator>
  <cp:keywords>PCT技术援助的协调</cp:keywords>
  <cp:lastModifiedBy>User</cp:lastModifiedBy>
  <cp:revision>3</cp:revision>
  <cp:lastPrinted>2019-05-28T08:37:00Z</cp:lastPrinted>
  <dcterms:created xsi:type="dcterms:W3CDTF">2020-04-30T09:42:00Z</dcterms:created>
  <dcterms:modified xsi:type="dcterms:W3CDTF">2020-04-30T09:42:00Z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