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0A706E" w:rsidRPr="00705A12" w:rsidTr="000A706E">
        <w:trPr>
          <w:trHeight w:val="1977"/>
        </w:trPr>
        <w:tc>
          <w:tcPr>
            <w:tcW w:w="4594" w:type="dxa"/>
            <w:tcBorders>
              <w:bottom w:val="single" w:sz="4" w:space="0" w:color="auto"/>
            </w:tcBorders>
            <w:tcMar>
              <w:bottom w:w="170" w:type="dxa"/>
            </w:tcMar>
          </w:tcPr>
          <w:p w:rsidR="000A706E" w:rsidRPr="00705A12" w:rsidRDefault="000A706E" w:rsidP="000A706E">
            <w:r w:rsidRPr="00705A12">
              <w:rPr>
                <w:rFonts w:hint="eastAsia"/>
                <w:noProof/>
              </w:rPr>
              <w:drawing>
                <wp:anchor distT="0" distB="0" distL="114300" distR="114300" simplePos="0" relativeHeight="251659264" behindDoc="1" locked="0" layoutInCell="0" allowOverlap="1" wp14:anchorId="28E72EA8" wp14:editId="47F5AF9C">
                  <wp:simplePos x="0" y="0"/>
                  <wp:positionH relativeFrom="column">
                    <wp:posOffset>2916555</wp:posOffset>
                  </wp:positionH>
                  <wp:positionV relativeFrom="margin">
                    <wp:posOffset>0</wp:posOffset>
                  </wp:positionV>
                  <wp:extent cx="867600" cy="1324800"/>
                  <wp:effectExtent l="0" t="0" r="8890" b="8890"/>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0A706E" w:rsidRPr="00705A12" w:rsidRDefault="000A706E" w:rsidP="000A706E"/>
        </w:tc>
        <w:tc>
          <w:tcPr>
            <w:tcW w:w="425" w:type="dxa"/>
            <w:tcBorders>
              <w:bottom w:val="single" w:sz="4" w:space="0" w:color="auto"/>
            </w:tcBorders>
            <w:tcMar>
              <w:left w:w="0" w:type="dxa"/>
              <w:right w:w="0" w:type="dxa"/>
            </w:tcMar>
          </w:tcPr>
          <w:p w:rsidR="000A706E" w:rsidRPr="00705A12" w:rsidRDefault="000A706E" w:rsidP="000A706E">
            <w:pPr>
              <w:jc w:val="right"/>
            </w:pPr>
            <w:r w:rsidRPr="00705A12">
              <w:rPr>
                <w:rFonts w:hint="eastAsia"/>
                <w:b/>
                <w:sz w:val="40"/>
                <w:szCs w:val="40"/>
              </w:rPr>
              <w:t>C</w:t>
            </w:r>
          </w:p>
        </w:tc>
      </w:tr>
      <w:tr w:rsidR="000A706E" w:rsidRPr="00705A12" w:rsidTr="000A706E">
        <w:trPr>
          <w:trHeight w:hRule="exact" w:val="340"/>
        </w:trPr>
        <w:tc>
          <w:tcPr>
            <w:tcW w:w="9356" w:type="dxa"/>
            <w:gridSpan w:val="3"/>
            <w:tcBorders>
              <w:top w:val="single" w:sz="4" w:space="0" w:color="auto"/>
            </w:tcBorders>
            <w:tcMar>
              <w:top w:w="170" w:type="dxa"/>
              <w:left w:w="0" w:type="dxa"/>
              <w:right w:w="0" w:type="dxa"/>
            </w:tcMar>
            <w:vAlign w:val="bottom"/>
          </w:tcPr>
          <w:p w:rsidR="000A706E" w:rsidRPr="00705A12" w:rsidRDefault="000A706E" w:rsidP="000A706E">
            <w:pPr>
              <w:jc w:val="right"/>
              <w:rPr>
                <w:rFonts w:ascii="Arial Black" w:hAnsi="Arial Black"/>
                <w:caps/>
                <w:sz w:val="15"/>
              </w:rPr>
            </w:pPr>
            <w:r w:rsidRPr="00705A12">
              <w:rPr>
                <w:rFonts w:ascii="Arial Black" w:hAnsi="Arial Black" w:hint="eastAsia"/>
                <w:caps/>
                <w:sz w:val="15"/>
              </w:rPr>
              <w:t>pct/wg/1</w:t>
            </w:r>
            <w:r>
              <w:rPr>
                <w:rFonts w:ascii="Arial Black" w:hAnsi="Arial Black"/>
                <w:caps/>
                <w:sz w:val="15"/>
              </w:rPr>
              <w:t>2</w:t>
            </w:r>
            <w:r w:rsidRPr="00705A12">
              <w:rPr>
                <w:rFonts w:ascii="Arial Black" w:hAnsi="Arial Black" w:hint="eastAsia"/>
                <w:caps/>
                <w:sz w:val="15"/>
              </w:rPr>
              <w:t>/</w:t>
            </w:r>
            <w:r>
              <w:rPr>
                <w:rFonts w:ascii="Arial Black" w:hAnsi="Arial Black"/>
                <w:caps/>
                <w:sz w:val="15"/>
              </w:rPr>
              <w:t>11</w:t>
            </w:r>
          </w:p>
        </w:tc>
      </w:tr>
      <w:tr w:rsidR="000A706E" w:rsidRPr="00705A12" w:rsidTr="000A706E">
        <w:trPr>
          <w:trHeight w:hRule="exact" w:val="170"/>
        </w:trPr>
        <w:tc>
          <w:tcPr>
            <w:tcW w:w="9356" w:type="dxa"/>
            <w:gridSpan w:val="3"/>
            <w:noWrap/>
            <w:tcMar>
              <w:left w:w="0" w:type="dxa"/>
              <w:right w:w="0" w:type="dxa"/>
            </w:tcMar>
            <w:vAlign w:val="bottom"/>
          </w:tcPr>
          <w:p w:rsidR="000A706E" w:rsidRPr="00705A12" w:rsidRDefault="000A706E" w:rsidP="000A706E">
            <w:pPr>
              <w:jc w:val="right"/>
              <w:rPr>
                <w:rFonts w:ascii="Arial Black" w:hAnsi="Arial Black"/>
                <w:b/>
                <w:caps/>
                <w:sz w:val="15"/>
                <w:szCs w:val="15"/>
              </w:rPr>
            </w:pPr>
            <w:r w:rsidRPr="00705A12">
              <w:rPr>
                <w:rFonts w:eastAsia="SimHei" w:hint="eastAsia"/>
                <w:b/>
                <w:sz w:val="15"/>
                <w:szCs w:val="15"/>
              </w:rPr>
              <w:t>原</w:t>
            </w:r>
            <w:r w:rsidRPr="00705A12">
              <w:rPr>
                <w:rFonts w:eastAsia="SimHei" w:hint="eastAsia"/>
                <w:b/>
                <w:sz w:val="15"/>
                <w:szCs w:val="15"/>
                <w:lang w:val="pt-BR"/>
              </w:rPr>
              <w:t xml:space="preserve"> </w:t>
            </w:r>
            <w:r w:rsidRPr="00705A12">
              <w:rPr>
                <w:rFonts w:eastAsia="SimHei" w:hint="eastAsia"/>
                <w:b/>
                <w:sz w:val="15"/>
                <w:szCs w:val="15"/>
              </w:rPr>
              <w:t>文</w:t>
            </w:r>
            <w:r w:rsidRPr="00705A12">
              <w:rPr>
                <w:rFonts w:eastAsia="SimHei" w:hint="eastAsia"/>
                <w:b/>
                <w:sz w:val="15"/>
                <w:szCs w:val="15"/>
                <w:lang w:val="pt-BR"/>
              </w:rPr>
              <w:t>：英文</w:t>
            </w:r>
          </w:p>
        </w:tc>
      </w:tr>
      <w:tr w:rsidR="000A706E" w:rsidRPr="00705A12" w:rsidTr="000A706E">
        <w:trPr>
          <w:trHeight w:hRule="exact" w:val="198"/>
        </w:trPr>
        <w:tc>
          <w:tcPr>
            <w:tcW w:w="9356" w:type="dxa"/>
            <w:gridSpan w:val="3"/>
            <w:tcMar>
              <w:left w:w="0" w:type="dxa"/>
              <w:right w:w="0" w:type="dxa"/>
            </w:tcMar>
            <w:vAlign w:val="bottom"/>
          </w:tcPr>
          <w:p w:rsidR="000A706E" w:rsidRPr="00705A12" w:rsidRDefault="000A706E" w:rsidP="000A706E">
            <w:pPr>
              <w:jc w:val="right"/>
              <w:rPr>
                <w:rFonts w:ascii="Arial Black" w:eastAsia="SimHei" w:hAnsi="Arial Black"/>
                <w:b/>
                <w:sz w:val="15"/>
                <w:szCs w:val="15"/>
                <w:lang w:val="pt-BR"/>
              </w:rPr>
            </w:pPr>
            <w:r w:rsidRPr="00705A12">
              <w:rPr>
                <w:rFonts w:ascii="Arial Black" w:eastAsia="SimHei" w:hAnsi="Arial Black" w:hint="eastAsia"/>
                <w:b/>
                <w:sz w:val="15"/>
                <w:szCs w:val="15"/>
                <w:lang w:val="pt-BR"/>
              </w:rPr>
              <w:t>日</w:t>
            </w:r>
            <w:r w:rsidRPr="00705A12">
              <w:rPr>
                <w:rFonts w:ascii="Arial Black" w:eastAsia="SimHei" w:hAnsi="Arial Black" w:hint="eastAsia"/>
                <w:b/>
                <w:sz w:val="15"/>
                <w:szCs w:val="15"/>
                <w:lang w:val="pt-BR"/>
              </w:rPr>
              <w:t xml:space="preserve"> </w:t>
            </w:r>
            <w:r w:rsidRPr="00705A12">
              <w:rPr>
                <w:rFonts w:ascii="Arial Black" w:eastAsia="SimHei" w:hAnsi="Arial Black" w:hint="eastAsia"/>
                <w:b/>
                <w:sz w:val="15"/>
                <w:szCs w:val="15"/>
                <w:lang w:val="pt-BR"/>
              </w:rPr>
              <w:t>期：</w:t>
            </w:r>
            <w:r w:rsidRPr="00705A12">
              <w:rPr>
                <w:rFonts w:ascii="Arial Black" w:eastAsia="SimHei" w:hAnsi="Arial Black" w:hint="eastAsia"/>
                <w:b/>
                <w:sz w:val="15"/>
                <w:szCs w:val="15"/>
                <w:lang w:val="pt-BR"/>
              </w:rPr>
              <w:t>201</w:t>
            </w:r>
            <w:r>
              <w:rPr>
                <w:rFonts w:ascii="Arial Black" w:eastAsia="SimHei" w:hAnsi="Arial Black"/>
                <w:b/>
                <w:sz w:val="15"/>
                <w:szCs w:val="15"/>
                <w:lang w:val="pt-BR"/>
              </w:rPr>
              <w:t>9</w:t>
            </w:r>
            <w:r w:rsidRPr="00705A12">
              <w:rPr>
                <w:rFonts w:ascii="Arial Black" w:eastAsia="SimHei" w:hAnsi="Arial Black" w:hint="eastAsia"/>
                <w:b/>
                <w:sz w:val="15"/>
                <w:szCs w:val="15"/>
                <w:lang w:val="pt-BR"/>
              </w:rPr>
              <w:t>年</w:t>
            </w:r>
            <w:r>
              <w:rPr>
                <w:rFonts w:ascii="Arial Black" w:eastAsia="SimHei" w:hAnsi="Arial Black" w:hint="eastAsia"/>
                <w:b/>
                <w:sz w:val="15"/>
                <w:szCs w:val="15"/>
                <w:lang w:val="pt-BR"/>
              </w:rPr>
              <w:t>5</w:t>
            </w:r>
            <w:r w:rsidRPr="00705A12">
              <w:rPr>
                <w:rFonts w:ascii="Arial Black" w:eastAsia="SimHei" w:hAnsi="Arial Black" w:hint="eastAsia"/>
                <w:b/>
                <w:sz w:val="15"/>
                <w:szCs w:val="15"/>
                <w:lang w:val="pt-BR"/>
              </w:rPr>
              <w:t>月</w:t>
            </w:r>
            <w:r>
              <w:rPr>
                <w:rFonts w:ascii="Arial Black" w:eastAsia="SimHei" w:hAnsi="Arial Black"/>
                <w:b/>
                <w:sz w:val="15"/>
                <w:szCs w:val="15"/>
                <w:lang w:val="pt-BR"/>
              </w:rPr>
              <w:t>6</w:t>
            </w:r>
            <w:r w:rsidRPr="00705A12">
              <w:rPr>
                <w:rFonts w:ascii="Arial Black" w:eastAsia="SimHei" w:hAnsi="Arial Black" w:hint="eastAsia"/>
                <w:b/>
                <w:sz w:val="15"/>
                <w:szCs w:val="15"/>
                <w:lang w:val="pt-BR"/>
              </w:rPr>
              <w:t>日</w:t>
            </w:r>
            <w:r w:rsidRPr="00705A12">
              <w:rPr>
                <w:rFonts w:ascii="Arial Black" w:eastAsia="SimHei" w:hAnsi="Arial Black" w:hint="eastAsia"/>
                <w:b/>
                <w:sz w:val="15"/>
                <w:szCs w:val="15"/>
                <w:lang w:val="pt-BR"/>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A706E" w:rsidRPr="00705A12" w:rsidRDefault="000A706E" w:rsidP="000A706E">
      <w:pPr>
        <w:rPr>
          <w:rFonts w:ascii="SimHei" w:eastAsia="SimHei"/>
          <w:sz w:val="28"/>
          <w:szCs w:val="28"/>
        </w:rPr>
      </w:pPr>
      <w:r w:rsidRPr="00705A12">
        <w:rPr>
          <w:rFonts w:ascii="SimHei" w:eastAsia="SimHei" w:hint="eastAsia"/>
          <w:sz w:val="28"/>
          <w:szCs w:val="28"/>
        </w:rPr>
        <w:t>专利合作条约（PCT）</w:t>
      </w:r>
    </w:p>
    <w:p w:rsidR="000A706E" w:rsidRPr="00705A12" w:rsidRDefault="000A706E" w:rsidP="000A706E">
      <w:pPr>
        <w:rPr>
          <w:rFonts w:ascii="SimHei" w:eastAsia="SimHei"/>
          <w:sz w:val="28"/>
          <w:szCs w:val="28"/>
        </w:rPr>
      </w:pPr>
      <w:r w:rsidRPr="00705A12">
        <w:rPr>
          <w:rFonts w:ascii="SimHei" w:eastAsia="SimHei" w:hint="eastAsia"/>
          <w:sz w:val="28"/>
          <w:szCs w:val="28"/>
        </w:rPr>
        <w:t>工作组</w:t>
      </w:r>
    </w:p>
    <w:p w:rsidR="000A706E" w:rsidRPr="00705A12" w:rsidRDefault="000A706E" w:rsidP="000A706E"/>
    <w:p w:rsidR="000A706E" w:rsidRPr="00705A12" w:rsidRDefault="000A706E" w:rsidP="000A706E"/>
    <w:p w:rsidR="000A706E" w:rsidRPr="00705A12" w:rsidRDefault="000A706E" w:rsidP="000A706E">
      <w:pPr>
        <w:textAlignment w:val="bottom"/>
        <w:rPr>
          <w:rFonts w:ascii="KaiTi" w:eastAsia="KaiTi"/>
          <w:b/>
          <w:sz w:val="24"/>
          <w:szCs w:val="24"/>
        </w:rPr>
      </w:pPr>
      <w:r w:rsidRPr="00705A12">
        <w:rPr>
          <w:rFonts w:ascii="KaiTi" w:eastAsia="KaiTi" w:hint="eastAsia"/>
          <w:b/>
          <w:sz w:val="24"/>
          <w:szCs w:val="24"/>
        </w:rPr>
        <w:t>第十</w:t>
      </w:r>
      <w:r>
        <w:rPr>
          <w:rFonts w:ascii="KaiTi" w:eastAsia="KaiTi" w:hint="eastAsia"/>
          <w:b/>
          <w:sz w:val="24"/>
          <w:szCs w:val="24"/>
        </w:rPr>
        <w:t>二</w:t>
      </w:r>
      <w:r w:rsidRPr="00705A12">
        <w:rPr>
          <w:rFonts w:ascii="KaiTi" w:eastAsia="KaiTi" w:hint="eastAsia"/>
          <w:b/>
          <w:sz w:val="24"/>
          <w:szCs w:val="24"/>
        </w:rPr>
        <w:t>届会议</w:t>
      </w:r>
    </w:p>
    <w:p w:rsidR="000A706E" w:rsidRPr="00705A12" w:rsidRDefault="000A706E" w:rsidP="000A706E">
      <w:pPr>
        <w:rPr>
          <w:b/>
          <w:sz w:val="24"/>
          <w:szCs w:val="24"/>
        </w:rPr>
      </w:pPr>
      <w:r w:rsidRPr="00705A12">
        <w:rPr>
          <w:rFonts w:ascii="KaiTi" w:eastAsia="KaiTi" w:hAnsi="KaiTi" w:hint="eastAsia"/>
          <w:sz w:val="24"/>
          <w:szCs w:val="24"/>
        </w:rPr>
        <w:t>201</w:t>
      </w:r>
      <w:r>
        <w:rPr>
          <w:rFonts w:ascii="KaiTi" w:eastAsia="KaiTi" w:hAnsi="KaiTi" w:hint="eastAsia"/>
          <w:sz w:val="24"/>
          <w:szCs w:val="24"/>
        </w:rPr>
        <w:t>9</w:t>
      </w:r>
      <w:r w:rsidRPr="00705A12">
        <w:rPr>
          <w:rFonts w:ascii="KaiTi" w:eastAsia="KaiTi" w:hAnsi="KaiTi" w:hint="eastAsia"/>
          <w:b/>
          <w:sz w:val="24"/>
          <w:szCs w:val="24"/>
        </w:rPr>
        <w:t>年</w:t>
      </w:r>
      <w:r w:rsidRPr="00705A12">
        <w:rPr>
          <w:rFonts w:ascii="KaiTi" w:eastAsia="KaiTi" w:hAnsi="KaiTi" w:hint="eastAsia"/>
          <w:sz w:val="24"/>
          <w:szCs w:val="24"/>
        </w:rPr>
        <w:t>6</w:t>
      </w:r>
      <w:r w:rsidRPr="00705A12">
        <w:rPr>
          <w:rFonts w:ascii="KaiTi" w:eastAsia="KaiTi" w:hAnsi="KaiTi" w:hint="eastAsia"/>
          <w:b/>
          <w:sz w:val="24"/>
          <w:szCs w:val="24"/>
        </w:rPr>
        <w:t>月</w:t>
      </w:r>
      <w:r w:rsidRPr="00705A12">
        <w:rPr>
          <w:rFonts w:ascii="KaiTi" w:eastAsia="KaiTi" w:hAnsi="KaiTi" w:hint="eastAsia"/>
          <w:sz w:val="24"/>
          <w:szCs w:val="24"/>
        </w:rPr>
        <w:t>1</w:t>
      </w:r>
      <w:r>
        <w:rPr>
          <w:rFonts w:ascii="KaiTi" w:eastAsia="KaiTi" w:hAnsi="KaiTi" w:hint="eastAsia"/>
          <w:sz w:val="24"/>
          <w:szCs w:val="24"/>
        </w:rPr>
        <w:t>1</w:t>
      </w:r>
      <w:r w:rsidRPr="00705A12">
        <w:rPr>
          <w:rFonts w:ascii="KaiTi" w:eastAsia="KaiTi" w:hAnsi="KaiTi" w:hint="eastAsia"/>
          <w:b/>
          <w:sz w:val="24"/>
          <w:szCs w:val="24"/>
        </w:rPr>
        <w:t>日至</w:t>
      </w:r>
      <w:r>
        <w:rPr>
          <w:rFonts w:ascii="KaiTi" w:eastAsia="KaiTi" w:hAnsi="KaiTi" w:hint="eastAsia"/>
          <w:sz w:val="24"/>
          <w:szCs w:val="24"/>
        </w:rPr>
        <w:t>14</w:t>
      </w:r>
      <w:r w:rsidRPr="00705A12">
        <w:rPr>
          <w:rFonts w:ascii="KaiTi" w:eastAsia="KaiTi" w:hAnsi="KaiTi" w:hint="eastAsia"/>
          <w:b/>
          <w:sz w:val="24"/>
          <w:szCs w:val="24"/>
        </w:rPr>
        <w:t>日，日内瓦</w:t>
      </w:r>
    </w:p>
    <w:p w:rsidR="008B2CC1" w:rsidRPr="008B2CC1" w:rsidRDefault="008B2CC1" w:rsidP="008B2CC1"/>
    <w:p w:rsidR="008B2CC1" w:rsidRDefault="008B2CC1" w:rsidP="008B2CC1"/>
    <w:p w:rsidR="00541201" w:rsidRPr="008B2CC1" w:rsidRDefault="00541201" w:rsidP="008B2CC1"/>
    <w:p w:rsidR="008B2CC1" w:rsidRPr="00C24C0E" w:rsidRDefault="00141243" w:rsidP="00C24C0E">
      <w:pPr>
        <w:rPr>
          <w:rFonts w:ascii="KaiTi" w:eastAsia="KaiTi" w:hAnsi="KaiTi"/>
          <w:sz w:val="24"/>
          <w:szCs w:val="32"/>
        </w:rPr>
      </w:pPr>
      <w:bookmarkStart w:id="0" w:name="TitleOfDoc"/>
      <w:bookmarkEnd w:id="0"/>
      <w:r w:rsidRPr="00C24C0E">
        <w:rPr>
          <w:rFonts w:ascii="KaiTi" w:eastAsia="KaiTi" w:hAnsi="KaiTi" w:hint="eastAsia"/>
          <w:sz w:val="24"/>
          <w:szCs w:val="32"/>
        </w:rPr>
        <w:t>向来自</w:t>
      </w:r>
      <w:r w:rsidR="002B0312" w:rsidRPr="00C24C0E">
        <w:rPr>
          <w:rFonts w:ascii="KaiTi" w:eastAsia="KaiTi" w:hAnsi="KaiTi" w:hint="eastAsia"/>
          <w:sz w:val="24"/>
          <w:szCs w:val="32"/>
        </w:rPr>
        <w:t>某些</w:t>
      </w:r>
      <w:r w:rsidRPr="00C24C0E">
        <w:rPr>
          <w:rFonts w:ascii="KaiTi" w:eastAsia="KaiTi" w:hAnsi="KaiTi" w:hint="eastAsia"/>
          <w:sz w:val="24"/>
          <w:szCs w:val="32"/>
        </w:rPr>
        <w:t>国家（特别是发展中国家和最不发达国家）的</w:t>
      </w:r>
      <w:r w:rsidR="00541201">
        <w:rPr>
          <w:rFonts w:ascii="KaiTi" w:eastAsia="KaiTi" w:hAnsi="KaiTi"/>
          <w:sz w:val="24"/>
          <w:szCs w:val="32"/>
        </w:rPr>
        <w:br/>
      </w:r>
      <w:r w:rsidR="002B0312" w:rsidRPr="00C24C0E">
        <w:rPr>
          <w:rFonts w:ascii="KaiTi" w:eastAsia="KaiTi" w:hAnsi="KaiTi" w:hint="eastAsia"/>
          <w:sz w:val="24"/>
          <w:szCs w:val="32"/>
        </w:rPr>
        <w:t>某些</w:t>
      </w:r>
      <w:r w:rsidRPr="00C24C0E">
        <w:rPr>
          <w:rFonts w:ascii="KaiTi" w:eastAsia="KaiTi" w:hAnsi="KaiTi" w:hint="eastAsia"/>
          <w:sz w:val="24"/>
          <w:szCs w:val="32"/>
        </w:rPr>
        <w:t>申请人提供</w:t>
      </w:r>
      <w:r w:rsidR="008F6FA2">
        <w:rPr>
          <w:rFonts w:ascii="KaiTi" w:eastAsia="KaiTi" w:hAnsi="KaiTi" w:hint="eastAsia"/>
          <w:sz w:val="24"/>
          <w:szCs w:val="32"/>
        </w:rPr>
        <w:t>减费</w:t>
      </w:r>
      <w:r w:rsidR="00EB685F" w:rsidRPr="00C24C0E">
        <w:rPr>
          <w:rFonts w:ascii="KaiTi" w:eastAsia="KaiTi" w:hAnsi="KaiTi" w:hint="eastAsia"/>
          <w:sz w:val="24"/>
          <w:szCs w:val="32"/>
        </w:rPr>
        <w:t>的标准</w:t>
      </w:r>
    </w:p>
    <w:p w:rsidR="008B2CC1" w:rsidRPr="00541201" w:rsidRDefault="008B2CC1" w:rsidP="00541201"/>
    <w:p w:rsidR="008B2CC1" w:rsidRPr="00C24C0E" w:rsidRDefault="000A706E" w:rsidP="00815D30">
      <w:pPr>
        <w:spacing w:afterLines="50" w:after="120" w:line="340" w:lineRule="atLeast"/>
        <w:jc w:val="both"/>
        <w:rPr>
          <w:rFonts w:ascii="KaiTi" w:eastAsia="KaiTi" w:hAnsi="KaiTi"/>
          <w:sz w:val="21"/>
          <w:szCs w:val="21"/>
        </w:rPr>
      </w:pPr>
      <w:bookmarkStart w:id="1" w:name="Prepared"/>
      <w:bookmarkEnd w:id="1"/>
      <w:r w:rsidRPr="00C24C0E">
        <w:rPr>
          <w:rFonts w:ascii="KaiTi" w:eastAsia="KaiTi" w:hAnsi="KaiTi" w:hint="eastAsia"/>
          <w:sz w:val="21"/>
          <w:szCs w:val="21"/>
        </w:rPr>
        <w:t>国际局编拟的文件</w:t>
      </w:r>
    </w:p>
    <w:p w:rsidR="00AC205C" w:rsidRPr="00541201" w:rsidRDefault="00AC205C" w:rsidP="00541201"/>
    <w:p w:rsidR="002928D3" w:rsidRDefault="002928D3" w:rsidP="00541201"/>
    <w:p w:rsidR="00541201" w:rsidRDefault="00541201" w:rsidP="00541201"/>
    <w:p w:rsidR="00541201" w:rsidRPr="00541201" w:rsidRDefault="00541201" w:rsidP="00541201"/>
    <w:p w:rsidR="002928D3" w:rsidRPr="009D6988" w:rsidRDefault="000A706E" w:rsidP="009D6988">
      <w:pPr>
        <w:pStyle w:val="1"/>
        <w:overflowPunct w:val="0"/>
        <w:spacing w:beforeLines="100" w:afterLines="50" w:after="120" w:line="340" w:lineRule="atLeast"/>
        <w:jc w:val="both"/>
        <w:rPr>
          <w:rFonts w:ascii="SimHei" w:eastAsia="SimHei" w:hAnsi="SimHei"/>
          <w:b w:val="0"/>
          <w:sz w:val="21"/>
          <w:szCs w:val="21"/>
        </w:rPr>
      </w:pPr>
      <w:r w:rsidRPr="009D6988">
        <w:rPr>
          <w:rFonts w:ascii="SimHei" w:eastAsia="SimHei" w:hAnsi="SimHei" w:hint="eastAsia"/>
          <w:b w:val="0"/>
          <w:sz w:val="21"/>
          <w:szCs w:val="21"/>
        </w:rPr>
        <w:t>概</w:t>
      </w:r>
      <w:r w:rsidR="004976E1">
        <w:rPr>
          <w:rFonts w:ascii="SimHei" w:eastAsia="SimHei" w:hAnsi="SimHei" w:hint="eastAsia"/>
          <w:b w:val="0"/>
          <w:sz w:val="21"/>
          <w:szCs w:val="21"/>
        </w:rPr>
        <w:t xml:space="preserve">　</w:t>
      </w:r>
      <w:r w:rsidRPr="009D6988">
        <w:rPr>
          <w:rFonts w:ascii="SimHei" w:eastAsia="SimHei" w:hAnsi="SimHei" w:hint="eastAsia"/>
          <w:b w:val="0"/>
          <w:sz w:val="21"/>
          <w:szCs w:val="21"/>
        </w:rPr>
        <w:t>述</w:t>
      </w:r>
    </w:p>
    <w:p w:rsidR="00454602" w:rsidRPr="00815D30" w:rsidRDefault="00570332" w:rsidP="00815D30">
      <w:pPr>
        <w:pStyle w:val="ONUME"/>
        <w:spacing w:afterLines="50" w:after="120" w:line="340" w:lineRule="atLeast"/>
        <w:jc w:val="both"/>
        <w:rPr>
          <w:rFonts w:ascii="SimSun" w:hAnsi="SimSun"/>
          <w:sz w:val="21"/>
          <w:szCs w:val="21"/>
        </w:rPr>
      </w:pPr>
      <w:r w:rsidRPr="00815D30">
        <w:rPr>
          <w:rFonts w:ascii="SimSun" w:hAnsi="SimSun" w:hint="eastAsia"/>
          <w:sz w:val="21"/>
          <w:szCs w:val="21"/>
        </w:rPr>
        <w:t>根据大会通过的指示，</w:t>
      </w:r>
      <w:r w:rsidR="002B0312" w:rsidRPr="00815D30">
        <w:rPr>
          <w:rFonts w:ascii="SimSun" w:hAnsi="SimSun" w:hint="eastAsia"/>
          <w:sz w:val="21"/>
          <w:szCs w:val="21"/>
        </w:rPr>
        <w:t>其国民和居民</w:t>
      </w:r>
      <w:r w:rsidRPr="00815D30">
        <w:rPr>
          <w:rFonts w:ascii="SimSun" w:hAnsi="SimSun" w:hint="eastAsia"/>
          <w:sz w:val="21"/>
          <w:szCs w:val="21"/>
        </w:rPr>
        <w:t>有资格享受费用表5（a）项和5（b）项</w:t>
      </w:r>
      <w:r w:rsidR="00383BF8" w:rsidRPr="00815D30">
        <w:rPr>
          <w:rFonts w:ascii="SimSun" w:hAnsi="SimSun" w:hint="eastAsia"/>
          <w:sz w:val="21"/>
          <w:szCs w:val="21"/>
        </w:rPr>
        <w:t>所述</w:t>
      </w:r>
      <w:r w:rsidRPr="00815D30">
        <w:rPr>
          <w:rFonts w:ascii="SimSun" w:hAnsi="SimSun" w:hint="eastAsia"/>
          <w:sz w:val="21"/>
          <w:szCs w:val="21"/>
        </w:rPr>
        <w:t>减费</w:t>
      </w:r>
      <w:r w:rsidR="002B0312" w:rsidRPr="00815D30">
        <w:rPr>
          <w:rFonts w:ascii="SimSun" w:hAnsi="SimSun" w:hint="eastAsia"/>
          <w:sz w:val="21"/>
          <w:szCs w:val="21"/>
        </w:rPr>
        <w:t>的</w:t>
      </w:r>
      <w:r w:rsidR="00383BF8" w:rsidRPr="00815D30">
        <w:rPr>
          <w:rFonts w:ascii="SimSun" w:hAnsi="SimSun" w:hint="eastAsia"/>
          <w:sz w:val="21"/>
          <w:szCs w:val="21"/>
        </w:rPr>
        <w:t>国家名单应于</w:t>
      </w:r>
      <w:r w:rsidRPr="00815D30">
        <w:rPr>
          <w:rFonts w:ascii="SimSun" w:hAnsi="SimSun" w:hint="eastAsia"/>
          <w:sz w:val="21"/>
          <w:szCs w:val="21"/>
        </w:rPr>
        <w:t>今年更新，</w:t>
      </w:r>
      <w:r w:rsidR="00383BF8" w:rsidRPr="00815D30">
        <w:rPr>
          <w:rFonts w:ascii="SimSun" w:hAnsi="SimSun" w:hint="eastAsia"/>
          <w:sz w:val="21"/>
          <w:szCs w:val="21"/>
        </w:rPr>
        <w:t>并于</w:t>
      </w:r>
      <w:r w:rsidRPr="00815D30">
        <w:rPr>
          <w:rFonts w:ascii="SimSun" w:hAnsi="SimSun"/>
          <w:sz w:val="21"/>
          <w:szCs w:val="21"/>
        </w:rPr>
        <w:t>2020</w:t>
      </w:r>
      <w:r w:rsidRPr="00815D30">
        <w:rPr>
          <w:rFonts w:ascii="SimSun" w:hAnsi="SimSun" w:hint="eastAsia"/>
          <w:sz w:val="21"/>
          <w:szCs w:val="21"/>
        </w:rPr>
        <w:t>年7月1日生效。</w:t>
      </w:r>
      <w:r w:rsidR="00FF5114" w:rsidRPr="00815D30">
        <w:rPr>
          <w:rFonts w:ascii="SimSun" w:hAnsi="SimSun" w:hint="eastAsia"/>
          <w:sz w:val="21"/>
          <w:szCs w:val="21"/>
        </w:rPr>
        <w:t>根据PCT费用表规定的标准和大会指示，</w:t>
      </w:r>
      <w:r w:rsidR="00256277" w:rsidRPr="00815D30">
        <w:rPr>
          <w:rFonts w:ascii="SimSun" w:hAnsi="SimSun" w:hint="eastAsia"/>
          <w:sz w:val="21"/>
          <w:szCs w:val="21"/>
        </w:rPr>
        <w:t>本文件载有</w:t>
      </w:r>
      <w:r w:rsidR="007C4922" w:rsidRPr="00815D30">
        <w:rPr>
          <w:rFonts w:ascii="SimSun" w:hAnsi="SimSun" w:hint="eastAsia"/>
          <w:sz w:val="21"/>
          <w:szCs w:val="21"/>
        </w:rPr>
        <w:t>与</w:t>
      </w:r>
      <w:r w:rsidR="00FF5114" w:rsidRPr="00815D30">
        <w:rPr>
          <w:rFonts w:ascii="SimSun" w:hAnsi="SimSun" w:hint="eastAsia"/>
          <w:sz w:val="21"/>
          <w:szCs w:val="21"/>
        </w:rPr>
        <w:t>经修订的名单</w:t>
      </w:r>
      <w:r w:rsidR="00612BBC">
        <w:rPr>
          <w:rFonts w:ascii="SimSun" w:hAnsi="SimSun" w:hint="eastAsia"/>
          <w:sz w:val="21"/>
          <w:szCs w:val="21"/>
        </w:rPr>
        <w:t>相关</w:t>
      </w:r>
      <w:r w:rsidR="00FF5114" w:rsidRPr="00815D30">
        <w:rPr>
          <w:rFonts w:ascii="SimSun" w:hAnsi="SimSun" w:hint="eastAsia"/>
          <w:sz w:val="21"/>
          <w:szCs w:val="21"/>
        </w:rPr>
        <w:t>的临时信息。</w:t>
      </w:r>
    </w:p>
    <w:p w:rsidR="00B32678" w:rsidRPr="00815D30" w:rsidRDefault="00FF5114" w:rsidP="00815D30">
      <w:pPr>
        <w:pStyle w:val="ONUME"/>
        <w:spacing w:afterLines="50" w:after="120" w:line="340" w:lineRule="atLeast"/>
        <w:jc w:val="both"/>
        <w:rPr>
          <w:rFonts w:ascii="SimSun" w:hAnsi="SimSun"/>
          <w:sz w:val="21"/>
          <w:szCs w:val="21"/>
        </w:rPr>
      </w:pPr>
      <w:r w:rsidRPr="00815D30">
        <w:rPr>
          <w:rFonts w:ascii="SimSun" w:hAnsi="SimSun" w:hint="eastAsia"/>
          <w:sz w:val="21"/>
          <w:szCs w:val="21"/>
        </w:rPr>
        <w:t>此外，根据PCT费用表，</w:t>
      </w:r>
      <w:r w:rsidR="007C4922" w:rsidRPr="00815D30">
        <w:rPr>
          <w:rFonts w:ascii="SimSun" w:hAnsi="SimSun" w:hint="eastAsia"/>
          <w:sz w:val="21"/>
          <w:szCs w:val="21"/>
        </w:rPr>
        <w:t>制定</w:t>
      </w:r>
      <w:r w:rsidRPr="00815D30">
        <w:rPr>
          <w:rFonts w:ascii="SimSun" w:hAnsi="SimSun" w:hint="eastAsia"/>
          <w:sz w:val="21"/>
          <w:szCs w:val="21"/>
        </w:rPr>
        <w:t>其国民和居民有资格享受减费的国家名单的标准由PCT大会至少每五年审查一次。因此，本文件还提供了关于自然人使用减费和</w:t>
      </w:r>
      <w:r w:rsidR="00612BBC">
        <w:rPr>
          <w:rFonts w:ascii="SimSun" w:hAnsi="SimSun" w:hint="eastAsia"/>
          <w:sz w:val="21"/>
          <w:szCs w:val="21"/>
        </w:rPr>
        <w:t>提出</w:t>
      </w:r>
      <w:r w:rsidRPr="00815D30">
        <w:rPr>
          <w:rFonts w:ascii="SimSun" w:hAnsi="SimSun" w:hint="eastAsia"/>
          <w:sz w:val="21"/>
          <w:szCs w:val="21"/>
        </w:rPr>
        <w:t>申请的信息，作为此类标准审查的背景。</w:t>
      </w:r>
    </w:p>
    <w:p w:rsidR="00B32678" w:rsidRPr="009D6988" w:rsidRDefault="000A706E" w:rsidP="009D6988">
      <w:pPr>
        <w:pStyle w:val="1"/>
        <w:overflowPunct w:val="0"/>
        <w:spacing w:beforeLines="100" w:afterLines="50" w:after="120" w:line="340" w:lineRule="atLeast"/>
        <w:jc w:val="both"/>
        <w:rPr>
          <w:rFonts w:ascii="SimHei" w:eastAsia="SimHei" w:hAnsi="SimHei"/>
          <w:b w:val="0"/>
          <w:sz w:val="21"/>
          <w:szCs w:val="21"/>
        </w:rPr>
      </w:pPr>
      <w:r w:rsidRPr="009D6988">
        <w:rPr>
          <w:rFonts w:ascii="SimHei" w:eastAsia="SimHei" w:hAnsi="SimHei" w:hint="eastAsia"/>
          <w:b w:val="0"/>
          <w:sz w:val="21"/>
          <w:szCs w:val="21"/>
        </w:rPr>
        <w:t>背</w:t>
      </w:r>
      <w:r w:rsidR="004976E1">
        <w:rPr>
          <w:rFonts w:ascii="SimHei" w:eastAsia="SimHei" w:hAnsi="SimHei" w:hint="eastAsia"/>
          <w:b w:val="0"/>
          <w:sz w:val="21"/>
          <w:szCs w:val="21"/>
        </w:rPr>
        <w:t xml:space="preserve">　</w:t>
      </w:r>
      <w:r w:rsidRPr="009D6988">
        <w:rPr>
          <w:rFonts w:ascii="SimHei" w:eastAsia="SimHei" w:hAnsi="SimHei" w:hint="eastAsia"/>
          <w:b w:val="0"/>
          <w:sz w:val="21"/>
          <w:szCs w:val="21"/>
        </w:rPr>
        <w:t>景</w:t>
      </w:r>
    </w:p>
    <w:p w:rsidR="00B32678" w:rsidRPr="00815D30" w:rsidRDefault="004A6142" w:rsidP="00815D30">
      <w:pPr>
        <w:pStyle w:val="ONUME"/>
        <w:spacing w:afterLines="50" w:after="120" w:line="340" w:lineRule="atLeast"/>
        <w:jc w:val="both"/>
        <w:rPr>
          <w:rFonts w:ascii="SimSun" w:hAnsi="SimSun"/>
          <w:sz w:val="21"/>
          <w:szCs w:val="21"/>
        </w:rPr>
      </w:pPr>
      <w:r w:rsidRPr="00815D30">
        <w:rPr>
          <w:rFonts w:ascii="SimSun" w:hAnsi="SimSun" w:hint="eastAsia"/>
          <w:sz w:val="21"/>
          <w:szCs w:val="21"/>
        </w:rPr>
        <w:t>PCT大会</w:t>
      </w:r>
      <w:r w:rsidR="000A706E" w:rsidRPr="00815D30">
        <w:rPr>
          <w:rFonts w:ascii="SimSun" w:hAnsi="SimSun" w:hint="eastAsia"/>
          <w:sz w:val="21"/>
          <w:szCs w:val="21"/>
        </w:rPr>
        <w:t>在2014年9月22日至30</w:t>
      </w:r>
      <w:r w:rsidRPr="00815D30">
        <w:rPr>
          <w:rFonts w:ascii="SimSun" w:hAnsi="SimSun" w:hint="eastAsia"/>
          <w:sz w:val="21"/>
          <w:szCs w:val="21"/>
        </w:rPr>
        <w:t>日召开</w:t>
      </w:r>
      <w:r w:rsidR="000A706E" w:rsidRPr="00815D30">
        <w:rPr>
          <w:rFonts w:ascii="SimSun" w:hAnsi="SimSun" w:hint="eastAsia"/>
          <w:sz w:val="21"/>
          <w:szCs w:val="21"/>
        </w:rPr>
        <w:t>的第四十六届会议上，</w:t>
      </w:r>
      <w:r w:rsidR="00EB685F" w:rsidRPr="00815D30">
        <w:rPr>
          <w:rFonts w:ascii="SimSun" w:hAnsi="SimSun" w:hint="eastAsia"/>
          <w:sz w:val="21"/>
          <w:szCs w:val="21"/>
        </w:rPr>
        <w:t>通过了对《PCT</w:t>
      </w:r>
      <w:r w:rsidRPr="00815D30">
        <w:rPr>
          <w:rFonts w:ascii="SimSun" w:hAnsi="SimSun" w:hint="eastAsia"/>
          <w:sz w:val="21"/>
          <w:szCs w:val="21"/>
        </w:rPr>
        <w:t>实施细则》所附</w:t>
      </w:r>
      <w:r w:rsidR="00EB685F" w:rsidRPr="00815D30">
        <w:rPr>
          <w:rFonts w:ascii="SimSun" w:hAnsi="SimSun" w:hint="eastAsia"/>
          <w:sz w:val="21"/>
          <w:szCs w:val="21"/>
        </w:rPr>
        <w:t>费用表的</w:t>
      </w:r>
      <w:r w:rsidR="00612BBC">
        <w:rPr>
          <w:rFonts w:ascii="SimSun" w:hAnsi="SimSun" w:hint="eastAsia"/>
          <w:sz w:val="21"/>
          <w:szCs w:val="21"/>
        </w:rPr>
        <w:t>修正</w:t>
      </w:r>
      <w:r w:rsidR="00EB685F" w:rsidRPr="00815D30">
        <w:rPr>
          <w:rFonts w:ascii="SimSun" w:hAnsi="SimSun" w:hint="eastAsia"/>
          <w:sz w:val="21"/>
          <w:szCs w:val="21"/>
        </w:rPr>
        <w:t>，</w:t>
      </w:r>
      <w:r w:rsidRPr="00815D30">
        <w:rPr>
          <w:rFonts w:ascii="SimSun" w:hAnsi="SimSun" w:hint="eastAsia"/>
          <w:sz w:val="21"/>
          <w:szCs w:val="21"/>
        </w:rPr>
        <w:t>其中规定了确定</w:t>
      </w:r>
      <w:r w:rsidR="00257329" w:rsidRPr="00815D30">
        <w:rPr>
          <w:rFonts w:ascii="SimSun" w:hAnsi="SimSun" w:hint="eastAsia"/>
          <w:sz w:val="21"/>
          <w:szCs w:val="21"/>
        </w:rPr>
        <w:t>依照费用表5（a）和/或（b）项，</w:t>
      </w:r>
      <w:r w:rsidRPr="00815D30">
        <w:rPr>
          <w:rFonts w:ascii="SimSun" w:hAnsi="SimSun" w:hint="eastAsia"/>
          <w:sz w:val="21"/>
          <w:szCs w:val="21"/>
        </w:rPr>
        <w:t>其</w:t>
      </w:r>
      <w:r w:rsidR="00EB685F" w:rsidRPr="00815D30">
        <w:rPr>
          <w:rFonts w:ascii="SimSun" w:hAnsi="SimSun" w:hint="eastAsia"/>
          <w:sz w:val="21"/>
          <w:szCs w:val="21"/>
        </w:rPr>
        <w:t>国民</w:t>
      </w:r>
      <w:r w:rsidRPr="00815D30">
        <w:rPr>
          <w:rFonts w:ascii="SimSun" w:hAnsi="SimSun" w:hint="eastAsia"/>
          <w:sz w:val="21"/>
          <w:szCs w:val="21"/>
        </w:rPr>
        <w:t>和居民</w:t>
      </w:r>
      <w:r w:rsidR="00257329" w:rsidRPr="00815D30">
        <w:rPr>
          <w:rFonts w:ascii="SimSun" w:hAnsi="SimSun" w:hint="eastAsia"/>
          <w:sz w:val="21"/>
          <w:szCs w:val="21"/>
        </w:rPr>
        <w:t>有资格享受减费</w:t>
      </w:r>
      <w:r w:rsidR="00EB685F" w:rsidRPr="00815D30">
        <w:rPr>
          <w:rFonts w:ascii="SimSun" w:hAnsi="SimSun" w:hint="eastAsia"/>
          <w:sz w:val="21"/>
          <w:szCs w:val="21"/>
        </w:rPr>
        <w:t>的国家</w:t>
      </w:r>
      <w:r w:rsidR="0050503D" w:rsidRPr="00815D30">
        <w:rPr>
          <w:rFonts w:ascii="SimSun" w:hAnsi="SimSun" w:hint="eastAsia"/>
          <w:sz w:val="21"/>
          <w:szCs w:val="21"/>
        </w:rPr>
        <w:t>名单的</w:t>
      </w:r>
      <w:r w:rsidRPr="00815D30">
        <w:rPr>
          <w:rFonts w:ascii="SimSun" w:hAnsi="SimSun" w:hint="eastAsia"/>
          <w:sz w:val="21"/>
          <w:szCs w:val="21"/>
        </w:rPr>
        <w:t>新</w:t>
      </w:r>
      <w:r w:rsidR="00257329" w:rsidRPr="00815D30">
        <w:rPr>
          <w:rFonts w:ascii="SimSun" w:hAnsi="SimSun" w:hint="eastAsia"/>
          <w:sz w:val="21"/>
          <w:szCs w:val="21"/>
        </w:rPr>
        <w:t>标准</w:t>
      </w:r>
      <w:r w:rsidR="0050503D" w:rsidRPr="00815D30">
        <w:rPr>
          <w:rFonts w:ascii="SimSun" w:hAnsi="SimSun" w:hint="eastAsia"/>
          <w:sz w:val="21"/>
          <w:szCs w:val="21"/>
        </w:rPr>
        <w:t>。大会还通过了</w:t>
      </w:r>
      <w:r w:rsidR="008B7EEF" w:rsidRPr="00815D30">
        <w:rPr>
          <w:rFonts w:ascii="SimSun" w:hAnsi="SimSun" w:hint="eastAsia"/>
          <w:sz w:val="21"/>
          <w:szCs w:val="21"/>
        </w:rPr>
        <w:t>关于</w:t>
      </w:r>
      <w:r w:rsidR="00311EFD" w:rsidRPr="00815D30">
        <w:rPr>
          <w:rFonts w:ascii="SimSun" w:hAnsi="SimSun" w:hint="eastAsia"/>
          <w:sz w:val="21"/>
          <w:szCs w:val="21"/>
        </w:rPr>
        <w:t>每五年更新名</w:t>
      </w:r>
      <w:r w:rsidR="00F6125A" w:rsidRPr="00815D30">
        <w:rPr>
          <w:rFonts w:ascii="SimSun" w:hAnsi="SimSun" w:hint="eastAsia"/>
          <w:sz w:val="21"/>
          <w:szCs w:val="21"/>
        </w:rPr>
        <w:t>单的</w:t>
      </w:r>
      <w:r w:rsidR="00311EFD" w:rsidRPr="00815D30">
        <w:rPr>
          <w:rFonts w:ascii="SimSun" w:hAnsi="SimSun" w:hint="eastAsia"/>
          <w:sz w:val="21"/>
          <w:szCs w:val="21"/>
        </w:rPr>
        <w:t>程序的指示</w:t>
      </w:r>
      <w:r w:rsidR="0050503D" w:rsidRPr="00815D30">
        <w:rPr>
          <w:rFonts w:ascii="SimSun" w:hAnsi="SimSun" w:hint="eastAsia"/>
          <w:sz w:val="21"/>
          <w:szCs w:val="21"/>
        </w:rPr>
        <w:t>，</w:t>
      </w:r>
      <w:r w:rsidR="00F6125A" w:rsidRPr="00815D30">
        <w:rPr>
          <w:rFonts w:ascii="SimSun" w:hAnsi="SimSun" w:hint="eastAsia"/>
          <w:sz w:val="21"/>
          <w:szCs w:val="21"/>
        </w:rPr>
        <w:t>并要求大会至少每五年对标准审查一次</w:t>
      </w:r>
      <w:r w:rsidR="0050503D" w:rsidRPr="00815D30">
        <w:rPr>
          <w:rFonts w:ascii="SimSun" w:hAnsi="SimSun" w:hint="eastAsia"/>
          <w:sz w:val="21"/>
          <w:szCs w:val="21"/>
        </w:rPr>
        <w:t>。</w:t>
      </w:r>
      <w:r w:rsidR="00311EFD" w:rsidRPr="00815D30">
        <w:rPr>
          <w:rFonts w:ascii="SimSun" w:hAnsi="SimSun" w:hint="eastAsia"/>
          <w:sz w:val="21"/>
          <w:szCs w:val="21"/>
        </w:rPr>
        <w:t>2014年PCT大会通过的标准如下：</w:t>
      </w:r>
    </w:p>
    <w:p w:rsidR="00184DBE" w:rsidRPr="00815D30" w:rsidRDefault="00F5267F" w:rsidP="00815D30">
      <w:pPr>
        <w:pStyle w:val="ONUME"/>
        <w:numPr>
          <w:ilvl w:val="0"/>
          <w:numId w:val="0"/>
        </w:numPr>
        <w:spacing w:afterLines="50" w:after="120" w:line="340" w:lineRule="atLeast"/>
        <w:ind w:left="567"/>
        <w:jc w:val="both"/>
        <w:rPr>
          <w:rFonts w:ascii="SimSun" w:hAnsi="SimSun"/>
          <w:sz w:val="21"/>
          <w:szCs w:val="21"/>
        </w:rPr>
      </w:pPr>
      <w:r w:rsidRPr="00815D30">
        <w:rPr>
          <w:rFonts w:ascii="SimSun" w:hAnsi="SimSun" w:hint="eastAsia"/>
          <w:sz w:val="21"/>
          <w:szCs w:val="21"/>
        </w:rPr>
        <w:t>“</w:t>
      </w:r>
      <w:r w:rsidR="004A7638" w:rsidRPr="00815D30">
        <w:rPr>
          <w:rFonts w:ascii="SimSun" w:hAnsi="SimSun" w:hint="eastAsia"/>
          <w:sz w:val="21"/>
          <w:szCs w:val="21"/>
        </w:rPr>
        <w:t>5.</w:t>
      </w:r>
      <w:r w:rsidR="00311EFD" w:rsidRPr="00815D30">
        <w:rPr>
          <w:rFonts w:ascii="SimSun" w:hAnsi="SimSun" w:hint="eastAsia"/>
          <w:sz w:val="21"/>
          <w:szCs w:val="21"/>
        </w:rPr>
        <w:t>国际申请由以下申请人提交的，项目1的国际申请费</w:t>
      </w:r>
      <w:r w:rsidR="00C31BF5" w:rsidRPr="00815D30">
        <w:rPr>
          <w:rFonts w:ascii="SimSun" w:hAnsi="SimSun" w:hint="eastAsia"/>
          <w:sz w:val="21"/>
          <w:szCs w:val="21"/>
        </w:rPr>
        <w:t>（</w:t>
      </w:r>
      <w:r w:rsidR="00311EFD" w:rsidRPr="00815D30">
        <w:rPr>
          <w:rFonts w:ascii="SimSun" w:hAnsi="SimSun" w:hint="eastAsia"/>
          <w:sz w:val="21"/>
          <w:szCs w:val="21"/>
        </w:rPr>
        <w:t>适用的情况下，按照项目4减少</w:t>
      </w:r>
      <w:r w:rsidR="00C31BF5" w:rsidRPr="00815D30">
        <w:rPr>
          <w:rFonts w:ascii="SimSun" w:hAnsi="SimSun" w:hint="eastAsia"/>
          <w:sz w:val="21"/>
          <w:szCs w:val="21"/>
        </w:rPr>
        <w:t>）</w:t>
      </w:r>
      <w:r w:rsidR="00311EFD" w:rsidRPr="00815D30">
        <w:rPr>
          <w:rFonts w:ascii="SimSun" w:hAnsi="SimSun" w:hint="eastAsia"/>
          <w:sz w:val="21"/>
          <w:szCs w:val="21"/>
        </w:rPr>
        <w:t>、项目2的补充检索手续费和项目3的手续费减少90%：</w:t>
      </w:r>
    </w:p>
    <w:p w:rsidR="00184DBE" w:rsidRPr="00815D30" w:rsidRDefault="004A4397" w:rsidP="00815D30">
      <w:pPr>
        <w:pStyle w:val="ONUME"/>
        <w:numPr>
          <w:ilvl w:val="0"/>
          <w:numId w:val="0"/>
        </w:numPr>
        <w:spacing w:afterLines="50" w:after="120" w:line="340" w:lineRule="atLeast"/>
        <w:ind w:left="567"/>
        <w:jc w:val="both"/>
        <w:rPr>
          <w:rFonts w:ascii="SimSun" w:hAnsi="SimSun"/>
          <w:sz w:val="21"/>
          <w:szCs w:val="21"/>
        </w:rPr>
      </w:pPr>
      <w:r w:rsidRPr="00815D30">
        <w:rPr>
          <w:rFonts w:ascii="SimSun" w:hAnsi="SimSun" w:hint="eastAsia"/>
          <w:sz w:val="21"/>
          <w:szCs w:val="21"/>
        </w:rPr>
        <w:lastRenderedPageBreak/>
        <w:t>“</w:t>
      </w:r>
      <w:r w:rsidR="004A7638" w:rsidRPr="00815D30">
        <w:rPr>
          <w:rFonts w:ascii="SimSun" w:hAnsi="SimSun" w:hint="eastAsia"/>
          <w:sz w:val="21"/>
          <w:szCs w:val="21"/>
        </w:rPr>
        <w:t>（</w:t>
      </w:r>
      <w:r w:rsidR="00184DBE" w:rsidRPr="00815D30">
        <w:rPr>
          <w:rFonts w:ascii="SimSun" w:hAnsi="SimSun"/>
          <w:sz w:val="21"/>
          <w:szCs w:val="21"/>
        </w:rPr>
        <w:t>a</w:t>
      </w:r>
      <w:r w:rsidR="004A7638" w:rsidRPr="00815D30">
        <w:rPr>
          <w:rFonts w:ascii="SimSun" w:hAnsi="SimSun" w:hint="eastAsia"/>
          <w:sz w:val="21"/>
          <w:szCs w:val="21"/>
        </w:rPr>
        <w:t>）</w:t>
      </w:r>
      <w:r w:rsidR="004F3B6C" w:rsidRPr="00815D30">
        <w:rPr>
          <w:rFonts w:ascii="SimSun" w:hAnsi="SimSun" w:hint="eastAsia"/>
          <w:sz w:val="21"/>
          <w:szCs w:val="21"/>
        </w:rPr>
        <w:t>是自然人，并且是名单上所列的一个国家的国民和居民，该国人均国内生产总值低于25000美元（依据联合国发布的以2005年不变美元价值计算的最近十年平均人均国内生产总值数字），并且依据国际局发布的最近五年的年平均申请数字，该国属于自然人的国民和居民每年提交的国际申请少于10件（每百万人口），或每年提交的国际申请少于50件（按绝对数）；或</w:t>
      </w:r>
    </w:p>
    <w:p w:rsidR="00184DBE" w:rsidRPr="00815D30" w:rsidRDefault="004A4397" w:rsidP="00815D30">
      <w:pPr>
        <w:pStyle w:val="ONUME"/>
        <w:numPr>
          <w:ilvl w:val="0"/>
          <w:numId w:val="0"/>
        </w:numPr>
        <w:spacing w:afterLines="50" w:after="120" w:line="340" w:lineRule="atLeast"/>
        <w:ind w:left="567"/>
        <w:jc w:val="both"/>
        <w:rPr>
          <w:rFonts w:ascii="SimSun" w:hAnsi="SimSun"/>
          <w:sz w:val="21"/>
          <w:szCs w:val="21"/>
        </w:rPr>
      </w:pPr>
      <w:r w:rsidRPr="00815D30">
        <w:rPr>
          <w:rFonts w:ascii="SimSun" w:hAnsi="SimSun" w:hint="eastAsia"/>
          <w:sz w:val="21"/>
          <w:szCs w:val="21"/>
        </w:rPr>
        <w:t>“</w:t>
      </w:r>
      <w:r w:rsidR="004A7638" w:rsidRPr="00815D30">
        <w:rPr>
          <w:rFonts w:ascii="SimSun" w:hAnsi="SimSun" w:hint="eastAsia"/>
          <w:sz w:val="21"/>
          <w:szCs w:val="21"/>
        </w:rPr>
        <w:t>（</w:t>
      </w:r>
      <w:r w:rsidR="00184DBE" w:rsidRPr="00815D30">
        <w:rPr>
          <w:rFonts w:ascii="SimSun" w:hAnsi="SimSun"/>
          <w:sz w:val="21"/>
          <w:szCs w:val="21"/>
        </w:rPr>
        <w:t>b</w:t>
      </w:r>
      <w:r w:rsidR="004A7638" w:rsidRPr="00815D30">
        <w:rPr>
          <w:rFonts w:ascii="SimSun" w:hAnsi="SimSun" w:hint="eastAsia"/>
          <w:sz w:val="21"/>
          <w:szCs w:val="21"/>
        </w:rPr>
        <w:t>）</w:t>
      </w:r>
      <w:r w:rsidR="00D639A7" w:rsidRPr="00815D30">
        <w:rPr>
          <w:rFonts w:ascii="SimSun" w:hAnsi="SimSun" w:hint="eastAsia"/>
          <w:sz w:val="21"/>
          <w:szCs w:val="21"/>
        </w:rPr>
        <w:t>无论是否自然人，申请人是名单上所列的一个国家的国民和居民，该国被联合国确定为最不发达国家；</w:t>
      </w:r>
    </w:p>
    <w:p w:rsidR="00184DBE" w:rsidRPr="00815D30" w:rsidRDefault="00566771" w:rsidP="00815D30">
      <w:pPr>
        <w:pStyle w:val="ONUME"/>
        <w:numPr>
          <w:ilvl w:val="0"/>
          <w:numId w:val="0"/>
        </w:numPr>
        <w:spacing w:afterLines="50" w:after="120" w:line="340" w:lineRule="atLeast"/>
        <w:ind w:left="567"/>
        <w:jc w:val="both"/>
        <w:rPr>
          <w:rFonts w:ascii="SimSun" w:hAnsi="SimSun"/>
          <w:sz w:val="21"/>
          <w:szCs w:val="21"/>
        </w:rPr>
      </w:pPr>
      <w:r w:rsidRPr="00815D30">
        <w:rPr>
          <w:rFonts w:ascii="SimSun" w:hAnsi="SimSun" w:hint="eastAsia"/>
          <w:sz w:val="21"/>
          <w:szCs w:val="21"/>
        </w:rPr>
        <w:t>“</w:t>
      </w:r>
      <w:r w:rsidR="00F22BBC" w:rsidRPr="00815D30">
        <w:rPr>
          <w:rFonts w:ascii="SimSun" w:hAnsi="SimSun" w:hint="eastAsia"/>
          <w:sz w:val="21"/>
          <w:szCs w:val="21"/>
        </w:rPr>
        <w:t>但在提交国际申请时，国际申请的受益所有人中，没有任何人不满足（a）或（b）项的条件，并且如果有多个申请人，每一个申请人都需要满足（a）或（b）项的条件。</w:t>
      </w:r>
      <w:r w:rsidRPr="00815D30">
        <w:rPr>
          <w:rFonts w:ascii="SimSun" w:hAnsi="SimSun" w:hint="eastAsia"/>
          <w:sz w:val="21"/>
          <w:szCs w:val="21"/>
        </w:rPr>
        <w:t>5（a）</w:t>
      </w:r>
      <w:r w:rsidR="00F834E5" w:rsidRPr="00815D30">
        <w:rPr>
          <w:rFonts w:ascii="SimSun" w:hAnsi="SimSun" w:hint="eastAsia"/>
          <w:sz w:val="21"/>
          <w:szCs w:val="21"/>
        </w:rPr>
        <w:t>和</w:t>
      </w:r>
      <w:r w:rsidRPr="00815D30">
        <w:rPr>
          <w:rFonts w:ascii="SimSun" w:hAnsi="SimSun" w:hint="eastAsia"/>
          <w:sz w:val="21"/>
          <w:szCs w:val="21"/>
        </w:rPr>
        <w:t>5（</w:t>
      </w:r>
      <w:r w:rsidR="00F834E5" w:rsidRPr="00815D30">
        <w:rPr>
          <w:rFonts w:ascii="SimSun" w:hAnsi="SimSun" w:hint="eastAsia"/>
          <w:sz w:val="21"/>
          <w:szCs w:val="21"/>
        </w:rPr>
        <w:t>b</w:t>
      </w:r>
      <w:r w:rsidRPr="00815D30">
        <w:rPr>
          <w:rFonts w:ascii="SimSun" w:hAnsi="SimSun" w:hint="eastAsia"/>
          <w:sz w:val="21"/>
          <w:szCs w:val="21"/>
        </w:rPr>
        <w:t>）</w:t>
      </w:r>
      <w:r w:rsidR="00F834E5" w:rsidRPr="00815D30">
        <w:rPr>
          <w:rFonts w:ascii="SimSun" w:hAnsi="SimSun" w:hint="eastAsia"/>
          <w:sz w:val="21"/>
          <w:szCs w:val="21"/>
        </w:rPr>
        <w:t>项所指的国家名单应由总干事根据大会下达的指示，至少每五年更新一次。5</w:t>
      </w:r>
      <w:r w:rsidRPr="00815D30">
        <w:rPr>
          <w:rFonts w:ascii="SimSun" w:hAnsi="SimSun" w:hint="eastAsia"/>
          <w:sz w:val="21"/>
          <w:szCs w:val="21"/>
        </w:rPr>
        <w:t>（</w:t>
      </w:r>
      <w:r w:rsidR="00F834E5" w:rsidRPr="00815D30">
        <w:rPr>
          <w:rFonts w:ascii="SimSun" w:hAnsi="SimSun" w:hint="eastAsia"/>
          <w:sz w:val="21"/>
          <w:szCs w:val="21"/>
        </w:rPr>
        <w:t>a</w:t>
      </w:r>
      <w:r w:rsidRPr="00815D30">
        <w:rPr>
          <w:rFonts w:ascii="SimSun" w:hAnsi="SimSun" w:hint="eastAsia"/>
          <w:sz w:val="21"/>
          <w:szCs w:val="21"/>
        </w:rPr>
        <w:t>）</w:t>
      </w:r>
      <w:r w:rsidR="00F834E5" w:rsidRPr="00815D30">
        <w:rPr>
          <w:rFonts w:ascii="SimSun" w:hAnsi="SimSun" w:hint="eastAsia"/>
          <w:sz w:val="21"/>
          <w:szCs w:val="21"/>
        </w:rPr>
        <w:t>和5</w:t>
      </w:r>
      <w:r w:rsidRPr="00815D30">
        <w:rPr>
          <w:rFonts w:ascii="SimSun" w:hAnsi="SimSun" w:hint="eastAsia"/>
          <w:sz w:val="21"/>
          <w:szCs w:val="21"/>
        </w:rPr>
        <w:t>（</w:t>
      </w:r>
      <w:r w:rsidR="00F834E5" w:rsidRPr="00815D30">
        <w:rPr>
          <w:rFonts w:ascii="SimSun" w:hAnsi="SimSun" w:hint="eastAsia"/>
          <w:sz w:val="21"/>
          <w:szCs w:val="21"/>
        </w:rPr>
        <w:t>b</w:t>
      </w:r>
      <w:r w:rsidRPr="00815D30">
        <w:rPr>
          <w:rFonts w:ascii="SimSun" w:hAnsi="SimSun" w:hint="eastAsia"/>
          <w:sz w:val="21"/>
          <w:szCs w:val="21"/>
        </w:rPr>
        <w:t>）</w:t>
      </w:r>
      <w:r w:rsidR="00F834E5" w:rsidRPr="00815D30">
        <w:rPr>
          <w:rFonts w:ascii="SimSun" w:hAnsi="SimSun" w:hint="eastAsia"/>
          <w:sz w:val="21"/>
          <w:szCs w:val="21"/>
        </w:rPr>
        <w:t>项中所列的标准应由大会至少每五年审查一次</w:t>
      </w:r>
      <w:r w:rsidR="007C5AF5" w:rsidRPr="00815D30">
        <w:rPr>
          <w:rFonts w:ascii="SimSun" w:hAnsi="SimSun" w:hint="eastAsia"/>
          <w:sz w:val="21"/>
          <w:szCs w:val="21"/>
        </w:rPr>
        <w:t>”</w:t>
      </w:r>
      <w:r w:rsidR="00F834E5" w:rsidRPr="00815D30">
        <w:rPr>
          <w:rFonts w:ascii="SimSun" w:hAnsi="SimSun" w:hint="eastAsia"/>
          <w:sz w:val="21"/>
          <w:szCs w:val="21"/>
        </w:rPr>
        <w:t>。</w:t>
      </w:r>
    </w:p>
    <w:p w:rsidR="00F632E8" w:rsidRPr="00815D30" w:rsidRDefault="00F834E5" w:rsidP="00815D30">
      <w:pPr>
        <w:pStyle w:val="ONUME"/>
        <w:spacing w:afterLines="50" w:after="120" w:line="340" w:lineRule="atLeast"/>
        <w:jc w:val="both"/>
        <w:rPr>
          <w:rFonts w:ascii="SimSun" w:hAnsi="SimSun"/>
          <w:sz w:val="21"/>
          <w:szCs w:val="21"/>
        </w:rPr>
      </w:pPr>
      <w:r w:rsidRPr="00815D30">
        <w:rPr>
          <w:rFonts w:ascii="SimSun" w:hAnsi="SimSun" w:hint="eastAsia"/>
          <w:sz w:val="21"/>
          <w:szCs w:val="21"/>
        </w:rPr>
        <w:t>依照上述新标准，</w:t>
      </w:r>
      <w:r w:rsidR="004B45CB" w:rsidRPr="00815D30">
        <w:rPr>
          <w:rFonts w:ascii="SimSun" w:hAnsi="SimSun" w:hint="eastAsia"/>
          <w:sz w:val="21"/>
          <w:szCs w:val="21"/>
        </w:rPr>
        <w:t>新增</w:t>
      </w:r>
      <w:r w:rsidRPr="00815D30">
        <w:rPr>
          <w:rFonts w:ascii="SimSun" w:hAnsi="SimSun" w:hint="eastAsia"/>
          <w:sz w:val="21"/>
          <w:szCs w:val="21"/>
        </w:rPr>
        <w:t>10个国家</w:t>
      </w:r>
      <w:bookmarkStart w:id="2" w:name="_GoBack"/>
      <w:bookmarkEnd w:id="2"/>
      <w:r w:rsidRPr="00815D30">
        <w:rPr>
          <w:rFonts w:ascii="SimSun" w:hAnsi="SimSun" w:hint="eastAsia"/>
          <w:sz w:val="21"/>
          <w:szCs w:val="21"/>
        </w:rPr>
        <w:t>（巴哈马、塞浦路斯、希腊、马耳他、瑙鲁、帕劳、葡萄牙、沙特阿拉伯、斯洛文尼亚和苏里南）的自然人国民和居民有资格</w:t>
      </w:r>
      <w:r w:rsidR="004B45CB" w:rsidRPr="00815D30">
        <w:rPr>
          <w:rFonts w:ascii="SimSun" w:hAnsi="SimSun" w:hint="eastAsia"/>
          <w:sz w:val="21"/>
          <w:szCs w:val="21"/>
        </w:rPr>
        <w:t>享受减费</w:t>
      </w:r>
      <w:r w:rsidR="006C6055" w:rsidRPr="00815D30">
        <w:rPr>
          <w:rFonts w:ascii="SimSun" w:hAnsi="SimSun" w:hint="eastAsia"/>
          <w:sz w:val="21"/>
          <w:szCs w:val="21"/>
        </w:rPr>
        <w:t>。两个</w:t>
      </w:r>
      <w:r w:rsidR="00795693" w:rsidRPr="00815D30">
        <w:rPr>
          <w:rFonts w:ascii="SimSun" w:hAnsi="SimSun" w:hint="eastAsia"/>
          <w:sz w:val="21"/>
          <w:szCs w:val="21"/>
        </w:rPr>
        <w:t>国家（新加坡和阿拉伯联合酋长国）的国民和居民不再有资格。</w:t>
      </w:r>
    </w:p>
    <w:p w:rsidR="00B23109" w:rsidRPr="009D6988" w:rsidRDefault="00795693" w:rsidP="009D6988">
      <w:pPr>
        <w:pStyle w:val="1"/>
        <w:overflowPunct w:val="0"/>
        <w:spacing w:beforeLines="100" w:afterLines="50" w:after="120" w:line="340" w:lineRule="atLeast"/>
        <w:jc w:val="both"/>
        <w:rPr>
          <w:rFonts w:ascii="SimHei" w:eastAsia="SimHei" w:hAnsi="SimHei"/>
          <w:b w:val="0"/>
          <w:sz w:val="21"/>
          <w:szCs w:val="21"/>
        </w:rPr>
      </w:pPr>
      <w:r w:rsidRPr="009D6988">
        <w:rPr>
          <w:rFonts w:ascii="SimHei" w:eastAsia="SimHei" w:hAnsi="SimHei" w:hint="eastAsia"/>
          <w:b w:val="0"/>
          <w:sz w:val="21"/>
          <w:szCs w:val="21"/>
        </w:rPr>
        <w:t>修订名单</w:t>
      </w:r>
    </w:p>
    <w:p w:rsidR="00454602" w:rsidRPr="00815D30" w:rsidRDefault="004B45CB" w:rsidP="00815D30">
      <w:pPr>
        <w:pStyle w:val="ONUME"/>
        <w:spacing w:afterLines="50" w:after="120" w:line="340" w:lineRule="atLeast"/>
        <w:jc w:val="both"/>
        <w:rPr>
          <w:rFonts w:ascii="SimSun" w:hAnsi="SimSun"/>
          <w:sz w:val="21"/>
          <w:szCs w:val="21"/>
        </w:rPr>
      </w:pPr>
      <w:r w:rsidRPr="00815D30">
        <w:rPr>
          <w:rFonts w:ascii="SimSun" w:hAnsi="SimSun" w:hint="eastAsia"/>
          <w:sz w:val="21"/>
          <w:szCs w:val="21"/>
        </w:rPr>
        <w:t>根据</w:t>
      </w:r>
      <w:r w:rsidR="0049686C" w:rsidRPr="00815D30">
        <w:rPr>
          <w:rFonts w:ascii="SimSun" w:hAnsi="SimSun" w:hint="eastAsia"/>
          <w:sz w:val="21"/>
          <w:szCs w:val="21"/>
        </w:rPr>
        <w:t>2014年大会通过的“</w:t>
      </w:r>
      <w:r w:rsidRPr="00815D30">
        <w:rPr>
          <w:rFonts w:ascii="SimSun" w:hAnsi="SimSun" w:hint="eastAsia"/>
          <w:sz w:val="21"/>
          <w:szCs w:val="21"/>
        </w:rPr>
        <w:t>关于</w:t>
      </w:r>
      <w:r w:rsidR="0049686C" w:rsidRPr="00815D30">
        <w:rPr>
          <w:rFonts w:ascii="SimSun" w:hAnsi="SimSun" w:hint="eastAsia"/>
          <w:sz w:val="21"/>
          <w:szCs w:val="21"/>
        </w:rPr>
        <w:t>更新符合PCT</w:t>
      </w:r>
      <w:r w:rsidRPr="00815D30">
        <w:rPr>
          <w:rFonts w:ascii="SimSun" w:hAnsi="SimSun" w:hint="eastAsia"/>
          <w:sz w:val="21"/>
          <w:szCs w:val="21"/>
        </w:rPr>
        <w:t>某些费用减费标准的国家名单的</w:t>
      </w:r>
      <w:r w:rsidR="0049686C" w:rsidRPr="00815D30">
        <w:rPr>
          <w:rFonts w:ascii="SimSun" w:hAnsi="SimSun" w:hint="eastAsia"/>
          <w:sz w:val="21"/>
          <w:szCs w:val="21"/>
        </w:rPr>
        <w:t>指示”，</w:t>
      </w:r>
      <w:r w:rsidRPr="00815D30">
        <w:rPr>
          <w:rFonts w:ascii="SimSun" w:hAnsi="SimSun" w:hint="eastAsia"/>
          <w:sz w:val="21"/>
          <w:szCs w:val="21"/>
        </w:rPr>
        <w:t>在制定</w:t>
      </w:r>
      <w:r w:rsidR="0049686C" w:rsidRPr="00815D30">
        <w:rPr>
          <w:rFonts w:ascii="SimSun" w:hAnsi="SimSun" w:hint="eastAsia"/>
          <w:sz w:val="21"/>
          <w:szCs w:val="21"/>
        </w:rPr>
        <w:t>符合费用表5</w:t>
      </w:r>
      <w:r w:rsidR="009E6628" w:rsidRPr="00815D30">
        <w:rPr>
          <w:rFonts w:ascii="SimSun" w:hAnsi="SimSun" w:hint="eastAsia"/>
          <w:sz w:val="21"/>
          <w:szCs w:val="21"/>
        </w:rPr>
        <w:t>（</w:t>
      </w:r>
      <w:r w:rsidR="0049686C" w:rsidRPr="00815D30">
        <w:rPr>
          <w:rFonts w:ascii="SimSun" w:hAnsi="SimSun" w:hint="eastAsia"/>
          <w:sz w:val="21"/>
          <w:szCs w:val="21"/>
        </w:rPr>
        <w:t>a</w:t>
      </w:r>
      <w:r w:rsidR="009E6628" w:rsidRPr="00815D30">
        <w:rPr>
          <w:rFonts w:ascii="SimSun" w:hAnsi="SimSun" w:hint="eastAsia"/>
          <w:sz w:val="21"/>
          <w:szCs w:val="21"/>
        </w:rPr>
        <w:t>）</w:t>
      </w:r>
      <w:r w:rsidR="0049686C" w:rsidRPr="00815D30">
        <w:rPr>
          <w:rFonts w:ascii="SimSun" w:hAnsi="SimSun" w:hint="eastAsia"/>
          <w:sz w:val="21"/>
          <w:szCs w:val="21"/>
        </w:rPr>
        <w:t>项和5</w:t>
      </w:r>
      <w:r w:rsidR="009E6628" w:rsidRPr="00815D30">
        <w:rPr>
          <w:rFonts w:ascii="SimSun" w:hAnsi="SimSun" w:hint="eastAsia"/>
          <w:sz w:val="21"/>
          <w:szCs w:val="21"/>
        </w:rPr>
        <w:t>（</w:t>
      </w:r>
      <w:r w:rsidR="0049686C" w:rsidRPr="00815D30">
        <w:rPr>
          <w:rFonts w:ascii="SimSun" w:hAnsi="SimSun" w:hint="eastAsia"/>
          <w:sz w:val="21"/>
          <w:szCs w:val="21"/>
        </w:rPr>
        <w:t>b</w:t>
      </w:r>
      <w:r w:rsidR="009E6628" w:rsidRPr="00815D30">
        <w:rPr>
          <w:rFonts w:ascii="SimSun" w:hAnsi="SimSun" w:hint="eastAsia"/>
          <w:sz w:val="21"/>
          <w:szCs w:val="21"/>
        </w:rPr>
        <w:t>）</w:t>
      </w:r>
      <w:r w:rsidR="0049686C" w:rsidRPr="00815D30">
        <w:rPr>
          <w:rFonts w:ascii="SimSun" w:hAnsi="SimSun" w:hint="eastAsia"/>
          <w:sz w:val="21"/>
          <w:szCs w:val="21"/>
        </w:rPr>
        <w:t>项所述标准的首份国家名单五年之后（以及之后的每五年），要求总干事基于以下信息更新国家名单：</w:t>
      </w:r>
    </w:p>
    <w:p w:rsidR="00B23109" w:rsidRPr="00815D30" w:rsidRDefault="008841E0" w:rsidP="00815D30">
      <w:pPr>
        <w:pStyle w:val="ONUME"/>
        <w:numPr>
          <w:ilvl w:val="0"/>
          <w:numId w:val="0"/>
        </w:numPr>
        <w:tabs>
          <w:tab w:val="left" w:pos="1134"/>
        </w:tabs>
        <w:spacing w:afterLines="50" w:after="120" w:line="340" w:lineRule="atLeast"/>
        <w:ind w:left="567"/>
        <w:jc w:val="both"/>
        <w:rPr>
          <w:rFonts w:ascii="SimSun" w:hAnsi="SimSun"/>
          <w:sz w:val="21"/>
          <w:szCs w:val="21"/>
        </w:rPr>
      </w:pPr>
      <w:r w:rsidRPr="00815D30">
        <w:rPr>
          <w:rFonts w:ascii="SimSun" w:hAnsi="SimSun" w:hint="eastAsia"/>
          <w:sz w:val="21"/>
          <w:szCs w:val="21"/>
        </w:rPr>
        <w:t>“</w:t>
      </w:r>
      <w:r w:rsidR="009E6628" w:rsidRPr="00815D30">
        <w:rPr>
          <w:rFonts w:ascii="SimSun" w:hAnsi="SimSun" w:hint="eastAsia"/>
          <w:sz w:val="21"/>
          <w:szCs w:val="21"/>
        </w:rPr>
        <w:t>（</w:t>
      </w:r>
      <w:proofErr w:type="spellStart"/>
      <w:r w:rsidR="00454602" w:rsidRPr="00815D30">
        <w:rPr>
          <w:rFonts w:ascii="SimSun" w:hAnsi="SimSun"/>
          <w:sz w:val="21"/>
          <w:szCs w:val="21"/>
        </w:rPr>
        <w:t>i</w:t>
      </w:r>
      <w:proofErr w:type="spellEnd"/>
      <w:r w:rsidR="009E6628" w:rsidRPr="00815D30">
        <w:rPr>
          <w:rFonts w:ascii="SimSun" w:hAnsi="SimSun" w:hint="eastAsia"/>
          <w:sz w:val="21"/>
          <w:szCs w:val="21"/>
        </w:rPr>
        <w:t>）</w:t>
      </w:r>
      <w:r w:rsidR="0049686C" w:rsidRPr="00815D30">
        <w:rPr>
          <w:rFonts w:ascii="SimSun" w:hAnsi="SimSun" w:hint="eastAsia"/>
          <w:sz w:val="21"/>
          <w:szCs w:val="21"/>
        </w:rPr>
        <w:t>依据大会当年9月/10月会议首日至少两周之前发布的联合国最近十年平均人均国内生产总值数字，并依据国际局发布的最近五年的年平均PCT申请数字，符合费用表5</w:t>
      </w:r>
      <w:r w:rsidR="00753AE2" w:rsidRPr="00815D30">
        <w:rPr>
          <w:rFonts w:ascii="SimSun" w:hAnsi="SimSun" w:hint="eastAsia"/>
          <w:sz w:val="21"/>
          <w:szCs w:val="21"/>
        </w:rPr>
        <w:t>（</w:t>
      </w:r>
      <w:r w:rsidR="0049686C" w:rsidRPr="00815D30">
        <w:rPr>
          <w:rFonts w:ascii="SimSun" w:hAnsi="SimSun" w:hint="eastAsia"/>
          <w:sz w:val="21"/>
          <w:szCs w:val="21"/>
        </w:rPr>
        <w:t>a</w:t>
      </w:r>
      <w:r w:rsidR="00753AE2" w:rsidRPr="00815D30">
        <w:rPr>
          <w:rFonts w:ascii="SimSun" w:hAnsi="SimSun" w:hint="eastAsia"/>
          <w:sz w:val="21"/>
          <w:szCs w:val="21"/>
        </w:rPr>
        <w:t>）</w:t>
      </w:r>
      <w:r w:rsidR="0049686C" w:rsidRPr="00815D30">
        <w:rPr>
          <w:rFonts w:ascii="SimSun" w:hAnsi="SimSun" w:hint="eastAsia"/>
          <w:sz w:val="21"/>
          <w:szCs w:val="21"/>
        </w:rPr>
        <w:t>项的标准；</w:t>
      </w:r>
    </w:p>
    <w:p w:rsidR="00B23109" w:rsidRPr="00815D30" w:rsidRDefault="008841E0" w:rsidP="00815D30">
      <w:pPr>
        <w:pStyle w:val="ONUME"/>
        <w:numPr>
          <w:ilvl w:val="0"/>
          <w:numId w:val="0"/>
        </w:numPr>
        <w:tabs>
          <w:tab w:val="left" w:pos="1134"/>
        </w:tabs>
        <w:spacing w:afterLines="50" w:after="120" w:line="340" w:lineRule="atLeast"/>
        <w:ind w:left="567"/>
        <w:jc w:val="both"/>
        <w:rPr>
          <w:rFonts w:ascii="SimSun" w:hAnsi="SimSun"/>
          <w:sz w:val="21"/>
          <w:szCs w:val="21"/>
        </w:rPr>
      </w:pPr>
      <w:r w:rsidRPr="00815D30">
        <w:rPr>
          <w:rFonts w:ascii="SimSun" w:hAnsi="SimSun" w:hint="eastAsia"/>
          <w:sz w:val="21"/>
          <w:szCs w:val="21"/>
        </w:rPr>
        <w:t>“（</w:t>
      </w:r>
      <w:r w:rsidR="00454602" w:rsidRPr="00815D30">
        <w:rPr>
          <w:rFonts w:ascii="SimSun" w:hAnsi="SimSun"/>
          <w:sz w:val="21"/>
          <w:szCs w:val="21"/>
        </w:rPr>
        <w:t>ii</w:t>
      </w:r>
      <w:r w:rsidRPr="00815D30">
        <w:rPr>
          <w:rFonts w:ascii="SimSun" w:hAnsi="SimSun" w:hint="eastAsia"/>
          <w:sz w:val="21"/>
          <w:szCs w:val="21"/>
        </w:rPr>
        <w:t>）</w:t>
      </w:r>
      <w:r w:rsidR="0049686C" w:rsidRPr="00815D30">
        <w:rPr>
          <w:rFonts w:ascii="SimSun" w:hAnsi="SimSun" w:hint="eastAsia"/>
          <w:sz w:val="21"/>
          <w:szCs w:val="21"/>
        </w:rPr>
        <w:t>依据大会当年9月/10月会议首日至少两周之前发布的被联合国确定为最不发达国家的最新国家名单，符合费用表5</w:t>
      </w:r>
      <w:r w:rsidR="004522C6" w:rsidRPr="00815D30">
        <w:rPr>
          <w:rFonts w:ascii="SimSun" w:hAnsi="SimSun" w:hint="eastAsia"/>
          <w:sz w:val="21"/>
          <w:szCs w:val="21"/>
        </w:rPr>
        <w:t>（b）</w:t>
      </w:r>
      <w:r w:rsidR="0049686C" w:rsidRPr="00815D30">
        <w:rPr>
          <w:rFonts w:ascii="SimSun" w:hAnsi="SimSun" w:hint="eastAsia"/>
          <w:sz w:val="21"/>
          <w:szCs w:val="21"/>
        </w:rPr>
        <w:t>项的标准……</w:t>
      </w:r>
      <w:r w:rsidR="007B3798" w:rsidRPr="00815D30">
        <w:rPr>
          <w:rFonts w:ascii="SimSun" w:hAnsi="SimSun" w:hint="eastAsia"/>
          <w:sz w:val="21"/>
          <w:szCs w:val="21"/>
        </w:rPr>
        <w:t>”</w:t>
      </w:r>
      <w:r w:rsidR="000638F1">
        <w:rPr>
          <w:rFonts w:ascii="SimSun" w:hAnsi="SimSun" w:hint="eastAsia"/>
          <w:sz w:val="21"/>
          <w:szCs w:val="21"/>
        </w:rPr>
        <w:t>。</w:t>
      </w:r>
    </w:p>
    <w:p w:rsidR="00165E07" w:rsidRPr="00815D30" w:rsidRDefault="00F87416" w:rsidP="00815D30">
      <w:pPr>
        <w:pStyle w:val="ONUME"/>
        <w:spacing w:afterLines="50" w:after="120" w:line="340" w:lineRule="atLeast"/>
        <w:jc w:val="both"/>
        <w:rPr>
          <w:rFonts w:ascii="SimSun" w:hAnsi="SimSun"/>
          <w:sz w:val="21"/>
          <w:szCs w:val="21"/>
        </w:rPr>
      </w:pPr>
      <w:r>
        <w:rPr>
          <w:rFonts w:ascii="SimSun" w:hAnsi="SimSun" w:hint="eastAsia"/>
          <w:sz w:val="21"/>
          <w:szCs w:val="21"/>
        </w:rPr>
        <w:t>这意味着，</w:t>
      </w:r>
      <w:r w:rsidR="00B755DF" w:rsidRPr="00815D30">
        <w:rPr>
          <w:rFonts w:ascii="SimSun" w:hAnsi="SimSun" w:hint="eastAsia"/>
          <w:sz w:val="21"/>
          <w:szCs w:val="21"/>
        </w:rPr>
        <w:t>相关数字将</w:t>
      </w:r>
      <w:r w:rsidR="007B3798" w:rsidRPr="00815D30">
        <w:rPr>
          <w:rFonts w:ascii="SimSun" w:hAnsi="SimSun" w:hint="eastAsia"/>
          <w:sz w:val="21"/>
          <w:szCs w:val="21"/>
        </w:rPr>
        <w:t>为最晚</w:t>
      </w:r>
      <w:r w:rsidR="00B755DF" w:rsidRPr="00815D30">
        <w:rPr>
          <w:rFonts w:ascii="SimSun" w:hAnsi="SimSun" w:hint="eastAsia"/>
          <w:sz w:val="21"/>
          <w:szCs w:val="21"/>
        </w:rPr>
        <w:t>于2019年9月16</w:t>
      </w:r>
      <w:r>
        <w:rPr>
          <w:rFonts w:ascii="SimSun" w:hAnsi="SimSun" w:hint="eastAsia"/>
          <w:sz w:val="21"/>
          <w:szCs w:val="21"/>
        </w:rPr>
        <w:t>日提供</w:t>
      </w:r>
      <w:r w:rsidR="007B3798" w:rsidRPr="00815D30">
        <w:rPr>
          <w:rFonts w:ascii="SimSun" w:hAnsi="SimSun" w:hint="eastAsia"/>
          <w:sz w:val="21"/>
          <w:szCs w:val="21"/>
        </w:rPr>
        <w:t>的数字。</w:t>
      </w:r>
    </w:p>
    <w:p w:rsidR="00B23109" w:rsidRPr="00815D30" w:rsidRDefault="00B755DF" w:rsidP="00815D30">
      <w:pPr>
        <w:pStyle w:val="ONUME"/>
        <w:spacing w:afterLines="50" w:after="120" w:line="340" w:lineRule="atLeast"/>
        <w:jc w:val="both"/>
        <w:rPr>
          <w:rFonts w:ascii="SimSun" w:hAnsi="SimSun"/>
          <w:sz w:val="21"/>
          <w:szCs w:val="21"/>
        </w:rPr>
      </w:pPr>
      <w:r w:rsidRPr="00815D30">
        <w:rPr>
          <w:rFonts w:ascii="SimSun" w:hAnsi="SimSun" w:hint="eastAsia"/>
          <w:sz w:val="21"/>
          <w:szCs w:val="21"/>
        </w:rPr>
        <w:t>联合国提供的数字通常在每年1</w:t>
      </w:r>
      <w:r w:rsidR="007B3798" w:rsidRPr="00815D30">
        <w:rPr>
          <w:rFonts w:ascii="SimSun" w:hAnsi="SimSun" w:hint="eastAsia"/>
          <w:sz w:val="21"/>
          <w:szCs w:val="21"/>
        </w:rPr>
        <w:t>月发布</w:t>
      </w:r>
      <w:r w:rsidRPr="00815D30">
        <w:rPr>
          <w:rFonts w:ascii="SimSun" w:hAnsi="SimSun" w:hint="eastAsia"/>
          <w:sz w:val="21"/>
          <w:szCs w:val="21"/>
        </w:rPr>
        <w:t>。因此，预计国内生产总值的十年期间将为2008年至2017年，这</w:t>
      </w:r>
      <w:r w:rsidR="00F87416">
        <w:rPr>
          <w:rFonts w:ascii="SimSun" w:hAnsi="SimSun" w:hint="eastAsia"/>
          <w:sz w:val="21"/>
          <w:szCs w:val="21"/>
        </w:rPr>
        <w:t>一期间的数字已可获取</w:t>
      </w:r>
      <w:r w:rsidR="001B4A01" w:rsidRPr="00815D30">
        <w:rPr>
          <w:rFonts w:ascii="SimSun" w:hAnsi="SimSun" w:hint="eastAsia"/>
          <w:sz w:val="21"/>
          <w:szCs w:val="21"/>
        </w:rPr>
        <w:t>，并且不太可能更改</w:t>
      </w:r>
      <w:r w:rsidRPr="00815D30">
        <w:rPr>
          <w:rFonts w:ascii="SimSun" w:hAnsi="SimSun" w:hint="eastAsia"/>
          <w:sz w:val="21"/>
          <w:szCs w:val="21"/>
        </w:rPr>
        <w:t>。</w:t>
      </w:r>
      <w:r w:rsidR="00D91D22" w:rsidRPr="00815D30">
        <w:rPr>
          <w:rFonts w:ascii="SimSun" w:hAnsi="SimSun" w:hint="eastAsia"/>
          <w:sz w:val="21"/>
          <w:szCs w:val="21"/>
        </w:rPr>
        <w:t>年平均PCT申请数字的期间将为2014年至2018</w:t>
      </w:r>
      <w:r w:rsidR="00F87416">
        <w:rPr>
          <w:rFonts w:ascii="SimSun" w:hAnsi="SimSun" w:hint="eastAsia"/>
          <w:sz w:val="21"/>
          <w:szCs w:val="21"/>
        </w:rPr>
        <w:t>年。对于这</w:t>
      </w:r>
      <w:r w:rsidR="001B4A01" w:rsidRPr="00815D30">
        <w:rPr>
          <w:rFonts w:ascii="SimSun" w:hAnsi="SimSun" w:hint="eastAsia"/>
          <w:sz w:val="21"/>
          <w:szCs w:val="21"/>
        </w:rPr>
        <w:t>期间，</w:t>
      </w:r>
      <w:r w:rsidR="0088291C" w:rsidRPr="00815D30">
        <w:rPr>
          <w:rFonts w:ascii="SimSun" w:hAnsi="SimSun" w:hint="eastAsia"/>
          <w:sz w:val="21"/>
          <w:szCs w:val="21"/>
        </w:rPr>
        <w:t>已有</w:t>
      </w:r>
      <w:r w:rsidR="001B4A01" w:rsidRPr="00815D30">
        <w:rPr>
          <w:rFonts w:ascii="SimSun" w:hAnsi="SimSun" w:hint="eastAsia"/>
          <w:sz w:val="21"/>
          <w:szCs w:val="21"/>
        </w:rPr>
        <w:t>初步</w:t>
      </w:r>
      <w:r w:rsidR="00D91D22" w:rsidRPr="00815D30">
        <w:rPr>
          <w:rFonts w:ascii="SimSun" w:hAnsi="SimSun" w:hint="eastAsia"/>
          <w:sz w:val="21"/>
          <w:szCs w:val="21"/>
        </w:rPr>
        <w:t>数字</w:t>
      </w:r>
      <w:r w:rsidR="001B4A01" w:rsidRPr="00815D30">
        <w:rPr>
          <w:rFonts w:ascii="SimSun" w:hAnsi="SimSun" w:hint="eastAsia"/>
          <w:sz w:val="21"/>
          <w:szCs w:val="21"/>
        </w:rPr>
        <w:t>，但最终数字</w:t>
      </w:r>
      <w:r w:rsidR="0088291C" w:rsidRPr="00815D30">
        <w:rPr>
          <w:rFonts w:ascii="SimSun" w:hAnsi="SimSun" w:hint="eastAsia"/>
          <w:sz w:val="21"/>
          <w:szCs w:val="21"/>
        </w:rPr>
        <w:t>将</w:t>
      </w:r>
      <w:r w:rsidR="001B4A01" w:rsidRPr="00815D30">
        <w:rPr>
          <w:rFonts w:ascii="SimSun" w:hAnsi="SimSun" w:hint="eastAsia"/>
          <w:sz w:val="21"/>
          <w:szCs w:val="21"/>
        </w:rPr>
        <w:t>不太可能差异巨大，</w:t>
      </w:r>
      <w:r w:rsidR="0088291C" w:rsidRPr="00815D30">
        <w:rPr>
          <w:rFonts w:ascii="SimSun" w:hAnsi="SimSun" w:hint="eastAsia"/>
          <w:sz w:val="21"/>
          <w:szCs w:val="21"/>
        </w:rPr>
        <w:t>乃至影响国家名单的组成</w:t>
      </w:r>
      <w:r w:rsidR="00D91D22" w:rsidRPr="00815D30">
        <w:rPr>
          <w:rFonts w:ascii="SimSun" w:hAnsi="SimSun" w:hint="eastAsia"/>
          <w:sz w:val="21"/>
          <w:szCs w:val="21"/>
        </w:rPr>
        <w:t>。</w:t>
      </w:r>
    </w:p>
    <w:p w:rsidR="00165E07" w:rsidRPr="00815D30" w:rsidRDefault="00AB536A" w:rsidP="00815D30">
      <w:pPr>
        <w:pStyle w:val="ONUME"/>
        <w:keepNext/>
        <w:keepLines/>
        <w:spacing w:afterLines="50" w:after="120" w:line="340" w:lineRule="atLeast"/>
        <w:jc w:val="both"/>
        <w:rPr>
          <w:rFonts w:ascii="SimSun" w:hAnsi="SimSun"/>
          <w:sz w:val="21"/>
          <w:szCs w:val="21"/>
        </w:rPr>
      </w:pPr>
      <w:r>
        <w:rPr>
          <w:rFonts w:ascii="SimSun" w:hAnsi="SimSun" w:hint="eastAsia"/>
          <w:sz w:val="21"/>
          <w:szCs w:val="21"/>
        </w:rPr>
        <w:t>附件一载有基于现有信息所列的</w:t>
      </w:r>
      <w:r w:rsidR="000638F1">
        <w:rPr>
          <w:rFonts w:ascii="SimSun" w:hAnsi="SimSun" w:hint="eastAsia"/>
          <w:sz w:val="21"/>
          <w:szCs w:val="21"/>
        </w:rPr>
        <w:t>进入</w:t>
      </w:r>
      <w:r w:rsidR="000638F1" w:rsidRPr="000638F1">
        <w:rPr>
          <w:rFonts w:ascii="SimSun" w:hAnsi="SimSun" w:hint="eastAsia"/>
          <w:sz w:val="21"/>
          <w:szCs w:val="21"/>
        </w:rPr>
        <w:t>经修</w:t>
      </w:r>
      <w:r w:rsidR="000638F1">
        <w:rPr>
          <w:rFonts w:ascii="SimSun" w:hAnsi="SimSun" w:hint="eastAsia"/>
          <w:sz w:val="21"/>
          <w:szCs w:val="21"/>
        </w:rPr>
        <w:t>订名单的</w:t>
      </w:r>
      <w:r>
        <w:rPr>
          <w:rFonts w:ascii="SimSun" w:hAnsi="SimSun" w:hint="eastAsia"/>
          <w:sz w:val="21"/>
          <w:szCs w:val="21"/>
        </w:rPr>
        <w:t>预期国家资格名单。名单</w:t>
      </w:r>
      <w:r w:rsidR="002B550C" w:rsidRPr="00815D30">
        <w:rPr>
          <w:rFonts w:ascii="SimSun" w:hAnsi="SimSun" w:hint="eastAsia"/>
          <w:sz w:val="21"/>
          <w:szCs w:val="21"/>
        </w:rPr>
        <w:t>分为三</w:t>
      </w:r>
      <w:r w:rsidR="00D91D22" w:rsidRPr="00815D30">
        <w:rPr>
          <w:rFonts w:ascii="SimSun" w:hAnsi="SimSun" w:hint="eastAsia"/>
          <w:sz w:val="21"/>
          <w:szCs w:val="21"/>
        </w:rPr>
        <w:t>部分：</w:t>
      </w:r>
    </w:p>
    <w:p w:rsidR="000075A6" w:rsidRPr="00815D30" w:rsidRDefault="00F2683B" w:rsidP="000638F1">
      <w:pPr>
        <w:pStyle w:val="ONUME"/>
        <w:numPr>
          <w:ilvl w:val="1"/>
          <w:numId w:val="5"/>
        </w:numPr>
        <w:spacing w:afterLines="50" w:after="120" w:line="340" w:lineRule="atLeast"/>
        <w:jc w:val="both"/>
        <w:rPr>
          <w:rFonts w:ascii="SimSun" w:hAnsi="SimSun"/>
          <w:sz w:val="21"/>
          <w:szCs w:val="21"/>
        </w:rPr>
      </w:pPr>
      <w:r w:rsidRPr="00815D30">
        <w:rPr>
          <w:rFonts w:ascii="SimSun" w:hAnsi="SimSun" w:hint="eastAsia"/>
          <w:sz w:val="21"/>
          <w:szCs w:val="21"/>
        </w:rPr>
        <w:t>目前列为符合</w:t>
      </w:r>
      <w:r w:rsidR="00D91D22" w:rsidRPr="00815D30">
        <w:rPr>
          <w:rFonts w:ascii="SimSun" w:hAnsi="SimSun" w:hint="eastAsia"/>
          <w:sz w:val="21"/>
          <w:szCs w:val="21"/>
        </w:rPr>
        <w:t>5（a）项</w:t>
      </w:r>
      <w:r w:rsidR="000638F1">
        <w:rPr>
          <w:rFonts w:ascii="SimSun" w:hAnsi="SimSun" w:hint="eastAsia"/>
          <w:sz w:val="21"/>
          <w:szCs w:val="21"/>
        </w:rPr>
        <w:t>、</w:t>
      </w:r>
      <w:r w:rsidRPr="00815D30">
        <w:rPr>
          <w:rFonts w:ascii="SimSun" w:hAnsi="SimSun" w:hint="eastAsia"/>
          <w:sz w:val="21"/>
          <w:szCs w:val="21"/>
        </w:rPr>
        <w:t>但不符合</w:t>
      </w:r>
      <w:r w:rsidR="00CC43B2" w:rsidRPr="00815D30">
        <w:rPr>
          <w:rFonts w:ascii="SimSun" w:hAnsi="SimSun" w:hint="eastAsia"/>
          <w:sz w:val="21"/>
          <w:szCs w:val="21"/>
        </w:rPr>
        <w:t>5（b</w:t>
      </w:r>
      <w:r w:rsidRPr="00815D30">
        <w:rPr>
          <w:rFonts w:ascii="SimSun" w:hAnsi="SimSun" w:hint="eastAsia"/>
          <w:sz w:val="21"/>
          <w:szCs w:val="21"/>
        </w:rPr>
        <w:t>）</w:t>
      </w:r>
      <w:proofErr w:type="gramStart"/>
      <w:r w:rsidRPr="00815D30">
        <w:rPr>
          <w:rFonts w:ascii="SimSun" w:hAnsi="SimSun" w:hint="eastAsia"/>
          <w:sz w:val="21"/>
          <w:szCs w:val="21"/>
        </w:rPr>
        <w:t>项</w:t>
      </w:r>
      <w:r w:rsidR="00D91D22" w:rsidRPr="00815D30">
        <w:rPr>
          <w:rFonts w:ascii="SimSun" w:hAnsi="SimSun" w:hint="eastAsia"/>
          <w:sz w:val="21"/>
          <w:szCs w:val="21"/>
        </w:rPr>
        <w:t>减费资格</w:t>
      </w:r>
      <w:proofErr w:type="gramEnd"/>
      <w:r w:rsidR="00D91D22" w:rsidRPr="00815D30">
        <w:rPr>
          <w:rFonts w:ascii="SimSun" w:hAnsi="SimSun" w:hint="eastAsia"/>
          <w:sz w:val="21"/>
          <w:szCs w:val="21"/>
        </w:rPr>
        <w:t>的</w:t>
      </w:r>
      <w:r w:rsidR="004C6EBF" w:rsidRPr="00815D30">
        <w:rPr>
          <w:rFonts w:ascii="SimSun" w:hAnsi="SimSun" w:hint="eastAsia"/>
          <w:sz w:val="21"/>
          <w:szCs w:val="21"/>
        </w:rPr>
        <w:t>国家；</w:t>
      </w:r>
    </w:p>
    <w:p w:rsidR="00ED1146" w:rsidRPr="00815D30" w:rsidRDefault="00F2683B" w:rsidP="000638F1">
      <w:pPr>
        <w:pStyle w:val="ONUME"/>
        <w:numPr>
          <w:ilvl w:val="1"/>
          <w:numId w:val="5"/>
        </w:numPr>
        <w:spacing w:afterLines="50" w:after="120" w:line="340" w:lineRule="atLeast"/>
        <w:jc w:val="both"/>
        <w:rPr>
          <w:rFonts w:ascii="SimSun" w:hAnsi="SimSun"/>
          <w:sz w:val="21"/>
          <w:szCs w:val="21"/>
        </w:rPr>
      </w:pPr>
      <w:r w:rsidRPr="00815D30">
        <w:rPr>
          <w:rFonts w:ascii="SimSun" w:hAnsi="SimSun" w:hint="eastAsia"/>
          <w:sz w:val="21"/>
          <w:szCs w:val="21"/>
        </w:rPr>
        <w:t>目前列为</w:t>
      </w:r>
      <w:r w:rsidR="00361220" w:rsidRPr="00815D30">
        <w:rPr>
          <w:rFonts w:ascii="SimSun" w:hAnsi="SimSun" w:hint="eastAsia"/>
          <w:sz w:val="21"/>
          <w:szCs w:val="21"/>
        </w:rPr>
        <w:t>符合</w:t>
      </w:r>
      <w:r w:rsidRPr="00815D30">
        <w:rPr>
          <w:rFonts w:ascii="SimSun" w:hAnsi="SimSun" w:hint="eastAsia"/>
          <w:sz w:val="21"/>
          <w:szCs w:val="21"/>
        </w:rPr>
        <w:t>5</w:t>
      </w:r>
      <w:r w:rsidR="00361220" w:rsidRPr="00815D30">
        <w:rPr>
          <w:rFonts w:ascii="SimSun" w:hAnsi="SimSun" w:hint="eastAsia"/>
          <w:sz w:val="21"/>
          <w:szCs w:val="21"/>
        </w:rPr>
        <w:t>（b）</w:t>
      </w:r>
      <w:proofErr w:type="gramStart"/>
      <w:r w:rsidR="00361220" w:rsidRPr="00815D30">
        <w:rPr>
          <w:rFonts w:ascii="SimSun" w:hAnsi="SimSun" w:hint="eastAsia"/>
          <w:sz w:val="21"/>
          <w:szCs w:val="21"/>
        </w:rPr>
        <w:t>项减费资格</w:t>
      </w:r>
      <w:proofErr w:type="gramEnd"/>
      <w:r w:rsidR="00361220" w:rsidRPr="00815D30">
        <w:rPr>
          <w:rFonts w:ascii="SimSun" w:hAnsi="SimSun" w:hint="eastAsia"/>
          <w:sz w:val="21"/>
          <w:szCs w:val="21"/>
        </w:rPr>
        <w:t>的国家（最不发达国家）；</w:t>
      </w:r>
    </w:p>
    <w:p w:rsidR="00ED1146" w:rsidRPr="00815D30" w:rsidRDefault="00361220" w:rsidP="00815D30">
      <w:pPr>
        <w:pStyle w:val="ONUME"/>
        <w:numPr>
          <w:ilvl w:val="1"/>
          <w:numId w:val="5"/>
        </w:numPr>
        <w:spacing w:afterLines="50" w:after="120" w:line="340" w:lineRule="atLeast"/>
        <w:jc w:val="both"/>
        <w:rPr>
          <w:rFonts w:ascii="SimSun" w:hAnsi="SimSun"/>
          <w:sz w:val="21"/>
          <w:szCs w:val="21"/>
        </w:rPr>
      </w:pPr>
      <w:r w:rsidRPr="00815D30">
        <w:rPr>
          <w:rFonts w:ascii="SimSun" w:hAnsi="SimSun" w:hint="eastAsia"/>
          <w:sz w:val="21"/>
          <w:szCs w:val="21"/>
        </w:rPr>
        <w:t>目前</w:t>
      </w:r>
      <w:r w:rsidR="00F2683B" w:rsidRPr="00815D30">
        <w:rPr>
          <w:rFonts w:ascii="SimSun" w:hAnsi="SimSun" w:hint="eastAsia"/>
          <w:sz w:val="21"/>
          <w:szCs w:val="21"/>
        </w:rPr>
        <w:t>列为两项</w:t>
      </w:r>
      <w:r w:rsidRPr="00815D30">
        <w:rPr>
          <w:rFonts w:ascii="SimSun" w:hAnsi="SimSun" w:hint="eastAsia"/>
          <w:sz w:val="21"/>
          <w:szCs w:val="21"/>
        </w:rPr>
        <w:t>减</w:t>
      </w:r>
      <w:proofErr w:type="gramStart"/>
      <w:r w:rsidRPr="00815D30">
        <w:rPr>
          <w:rFonts w:ascii="SimSun" w:hAnsi="SimSun" w:hint="eastAsia"/>
          <w:sz w:val="21"/>
          <w:szCs w:val="21"/>
        </w:rPr>
        <w:t>费资格</w:t>
      </w:r>
      <w:proofErr w:type="gramEnd"/>
      <w:r w:rsidR="00F2683B" w:rsidRPr="00815D30">
        <w:rPr>
          <w:rFonts w:ascii="SimSun" w:hAnsi="SimSun" w:hint="eastAsia"/>
          <w:sz w:val="21"/>
          <w:szCs w:val="21"/>
        </w:rPr>
        <w:t>均不符合</w:t>
      </w:r>
      <w:r w:rsidRPr="00815D30">
        <w:rPr>
          <w:rFonts w:ascii="SimSun" w:hAnsi="SimSun" w:hint="eastAsia"/>
          <w:sz w:val="21"/>
          <w:szCs w:val="21"/>
        </w:rPr>
        <w:t>的国家。</w:t>
      </w:r>
    </w:p>
    <w:p w:rsidR="00184DBE" w:rsidRPr="00815D30" w:rsidRDefault="00EF2C3C" w:rsidP="00815D30">
      <w:pPr>
        <w:pStyle w:val="ONUME"/>
        <w:spacing w:afterLines="50" w:after="120" w:line="340" w:lineRule="atLeast"/>
        <w:jc w:val="both"/>
        <w:rPr>
          <w:rFonts w:ascii="SimSun" w:hAnsi="SimSun"/>
          <w:sz w:val="21"/>
          <w:szCs w:val="21"/>
        </w:rPr>
      </w:pPr>
      <w:r w:rsidRPr="00815D30">
        <w:rPr>
          <w:rFonts w:ascii="SimSun" w:hAnsi="SimSun" w:hint="eastAsia"/>
          <w:sz w:val="21"/>
          <w:szCs w:val="21"/>
        </w:rPr>
        <w:t>联合国不再发布</w:t>
      </w:r>
      <w:r w:rsidR="00CC43B2" w:rsidRPr="00815D30">
        <w:rPr>
          <w:rFonts w:ascii="SimSun" w:hAnsi="SimSun" w:hint="eastAsia"/>
          <w:sz w:val="21"/>
          <w:szCs w:val="21"/>
        </w:rPr>
        <w:t>以2005年不变</w:t>
      </w:r>
      <w:r w:rsidR="00D43F50" w:rsidRPr="00815D30">
        <w:rPr>
          <w:rFonts w:ascii="SimSun" w:hAnsi="SimSun" w:hint="eastAsia"/>
          <w:sz w:val="21"/>
          <w:szCs w:val="21"/>
        </w:rPr>
        <w:t>美元价值计算的国内生产总值列表</w:t>
      </w:r>
      <w:r w:rsidR="00CC43B2" w:rsidRPr="00815D30">
        <w:rPr>
          <w:rFonts w:ascii="SimSun" w:hAnsi="SimSun" w:hint="eastAsia"/>
          <w:sz w:val="21"/>
          <w:szCs w:val="21"/>
        </w:rPr>
        <w:t>。因此，基于</w:t>
      </w:r>
      <w:r w:rsidR="002A43E0" w:rsidRPr="00815D30">
        <w:rPr>
          <w:rFonts w:ascii="SimSun" w:hAnsi="SimSun" w:hint="eastAsia"/>
          <w:sz w:val="21"/>
          <w:szCs w:val="21"/>
        </w:rPr>
        <w:t>发布的实际GDP和</w:t>
      </w:r>
      <w:r w:rsidR="002A43E0" w:rsidRPr="00095DFD">
        <w:rPr>
          <w:rFonts w:ascii="SimSun" w:hAnsi="SimSun" w:hint="eastAsia"/>
          <w:sz w:val="21"/>
          <w:szCs w:val="21"/>
        </w:rPr>
        <w:t>“</w:t>
      </w:r>
      <w:r w:rsidR="00094CDD" w:rsidRPr="00095DFD">
        <w:rPr>
          <w:rFonts w:ascii="SimSun" w:hAnsi="SimSun" w:hint="eastAsia"/>
          <w:sz w:val="21"/>
          <w:szCs w:val="21"/>
        </w:rPr>
        <w:t>美元</w:t>
      </w:r>
      <w:r w:rsidR="002A43E0" w:rsidRPr="00095DFD">
        <w:rPr>
          <w:rFonts w:ascii="SimSun" w:hAnsi="SimSun" w:hint="eastAsia"/>
          <w:sz w:val="21"/>
          <w:szCs w:val="21"/>
        </w:rPr>
        <w:t>不变价GDP指数”</w:t>
      </w:r>
      <w:r w:rsidR="00094CDD" w:rsidRPr="00815D30">
        <w:rPr>
          <w:rFonts w:ascii="SimSun" w:hAnsi="SimSun" w:hint="eastAsia"/>
          <w:sz w:val="21"/>
          <w:szCs w:val="21"/>
        </w:rPr>
        <w:t>列表，</w:t>
      </w:r>
      <w:r w:rsidR="00094CDD" w:rsidRPr="00FF48A1">
        <w:rPr>
          <w:rFonts w:ascii="SimSun" w:hAnsi="SimSun" w:hint="eastAsia"/>
          <w:sz w:val="21"/>
          <w:szCs w:val="21"/>
        </w:rPr>
        <w:t>重</w:t>
      </w:r>
      <w:r w:rsidR="00FF48A1">
        <w:rPr>
          <w:rFonts w:ascii="SimSun" w:hAnsi="SimSun" w:hint="eastAsia"/>
          <w:sz w:val="21"/>
          <w:szCs w:val="21"/>
        </w:rPr>
        <w:t>新使用了</w:t>
      </w:r>
      <w:r w:rsidR="00094CDD" w:rsidRPr="00815D30">
        <w:rPr>
          <w:rFonts w:ascii="SimSun" w:hAnsi="SimSun" w:hint="eastAsia"/>
          <w:sz w:val="21"/>
          <w:szCs w:val="21"/>
        </w:rPr>
        <w:t>这些数值</w:t>
      </w:r>
      <w:r w:rsidR="002A43E0" w:rsidRPr="00815D30">
        <w:rPr>
          <w:rFonts w:ascii="SimSun" w:hAnsi="SimSun" w:hint="eastAsia"/>
          <w:sz w:val="21"/>
          <w:szCs w:val="21"/>
        </w:rPr>
        <w:t>。</w:t>
      </w:r>
    </w:p>
    <w:p w:rsidR="00867D07" w:rsidRPr="00815D30" w:rsidRDefault="009B6C39" w:rsidP="00815D30">
      <w:pPr>
        <w:pStyle w:val="ONUME"/>
        <w:spacing w:afterLines="50" w:after="120" w:line="340" w:lineRule="atLeast"/>
        <w:jc w:val="both"/>
        <w:rPr>
          <w:rFonts w:ascii="SimSun" w:hAnsi="SimSun"/>
          <w:sz w:val="21"/>
          <w:szCs w:val="21"/>
        </w:rPr>
      </w:pPr>
      <w:r w:rsidRPr="00815D30">
        <w:rPr>
          <w:rFonts w:ascii="SimSun" w:hAnsi="SimSun" w:hint="eastAsia"/>
          <w:sz w:val="21"/>
          <w:szCs w:val="21"/>
        </w:rPr>
        <w:t>对于</w:t>
      </w:r>
      <w:r w:rsidR="00361220" w:rsidRPr="00815D30">
        <w:rPr>
          <w:rFonts w:ascii="SimSun" w:hAnsi="SimSun" w:hint="eastAsia"/>
          <w:sz w:val="21"/>
          <w:szCs w:val="21"/>
        </w:rPr>
        <w:t>符合5（a</w:t>
      </w:r>
      <w:r w:rsidRPr="00815D30">
        <w:rPr>
          <w:rFonts w:ascii="SimSun" w:hAnsi="SimSun" w:hint="eastAsia"/>
          <w:sz w:val="21"/>
          <w:szCs w:val="21"/>
        </w:rPr>
        <w:t>）</w:t>
      </w:r>
      <w:proofErr w:type="gramStart"/>
      <w:r w:rsidRPr="00815D30">
        <w:rPr>
          <w:rFonts w:ascii="SimSun" w:hAnsi="SimSun" w:hint="eastAsia"/>
          <w:sz w:val="21"/>
          <w:szCs w:val="21"/>
        </w:rPr>
        <w:t>项</w:t>
      </w:r>
      <w:r w:rsidR="00361220" w:rsidRPr="00815D30">
        <w:rPr>
          <w:rFonts w:ascii="SimSun" w:hAnsi="SimSun" w:hint="eastAsia"/>
          <w:sz w:val="21"/>
          <w:szCs w:val="21"/>
        </w:rPr>
        <w:t>减费资格</w:t>
      </w:r>
      <w:proofErr w:type="gramEnd"/>
      <w:r w:rsidR="00361220" w:rsidRPr="00815D30">
        <w:rPr>
          <w:rFonts w:ascii="SimSun" w:hAnsi="SimSun" w:hint="eastAsia"/>
          <w:sz w:val="21"/>
          <w:szCs w:val="21"/>
        </w:rPr>
        <w:t>的国家，附件一中的数字显示，巴哈马和塞浦路斯最近10</w:t>
      </w:r>
      <w:r w:rsidRPr="00815D30">
        <w:rPr>
          <w:rFonts w:ascii="SimSun" w:hAnsi="SimSun" w:hint="eastAsia"/>
          <w:sz w:val="21"/>
          <w:szCs w:val="21"/>
        </w:rPr>
        <w:t>年</w:t>
      </w:r>
      <w:r w:rsidR="004D34DC" w:rsidRPr="00815D30">
        <w:rPr>
          <w:rFonts w:ascii="SimSun" w:hAnsi="SimSun" w:hint="eastAsia"/>
          <w:sz w:val="21"/>
          <w:szCs w:val="21"/>
        </w:rPr>
        <w:t>平均人均GDP超过了</w:t>
      </w:r>
      <w:r w:rsidR="008D0A8B" w:rsidRPr="00815D30">
        <w:rPr>
          <w:rFonts w:ascii="SimSun" w:hAnsi="SimSun" w:hint="eastAsia"/>
          <w:sz w:val="21"/>
          <w:szCs w:val="21"/>
        </w:rPr>
        <w:t>该项规定有资格享受减费的</w:t>
      </w:r>
      <w:r w:rsidRPr="00815D30">
        <w:rPr>
          <w:rFonts w:ascii="SimSun" w:hAnsi="SimSun"/>
          <w:sz w:val="21"/>
          <w:szCs w:val="21"/>
        </w:rPr>
        <w:t>25,000</w:t>
      </w:r>
      <w:r w:rsidRPr="00815D30">
        <w:rPr>
          <w:rFonts w:ascii="SimSun" w:hAnsi="SimSun" w:hint="eastAsia"/>
          <w:sz w:val="21"/>
          <w:szCs w:val="21"/>
        </w:rPr>
        <w:t>美元门槛</w:t>
      </w:r>
      <w:r w:rsidR="004D34DC" w:rsidRPr="00815D30">
        <w:rPr>
          <w:rFonts w:ascii="SimSun" w:hAnsi="SimSun" w:hint="eastAsia"/>
          <w:sz w:val="21"/>
          <w:szCs w:val="21"/>
        </w:rPr>
        <w:t>。</w:t>
      </w:r>
      <w:r w:rsidR="00183DAE" w:rsidRPr="00815D30">
        <w:rPr>
          <w:rFonts w:ascii="SimSun" w:hAnsi="SimSun" w:hint="eastAsia"/>
          <w:sz w:val="21"/>
          <w:szCs w:val="21"/>
        </w:rPr>
        <w:t>自2014年名单</w:t>
      </w:r>
      <w:r w:rsidR="009B571B" w:rsidRPr="00815D30">
        <w:rPr>
          <w:rFonts w:ascii="SimSun" w:hAnsi="SimSun" w:hint="eastAsia"/>
          <w:sz w:val="21"/>
          <w:szCs w:val="21"/>
        </w:rPr>
        <w:t>制定</w:t>
      </w:r>
      <w:r w:rsidR="00183DAE" w:rsidRPr="00815D30">
        <w:rPr>
          <w:rFonts w:ascii="SimSun" w:hAnsi="SimSun" w:hint="eastAsia"/>
          <w:sz w:val="21"/>
          <w:szCs w:val="21"/>
        </w:rPr>
        <w:t>以来</w:t>
      </w:r>
      <w:r w:rsidR="009B571B" w:rsidRPr="00815D30">
        <w:rPr>
          <w:rFonts w:ascii="SimSun" w:hAnsi="SimSun" w:hint="eastAsia"/>
          <w:sz w:val="21"/>
          <w:szCs w:val="21"/>
        </w:rPr>
        <w:t>，巴哈马最近10</w:t>
      </w:r>
      <w:r w:rsidR="00183DAE" w:rsidRPr="00815D30">
        <w:rPr>
          <w:rFonts w:ascii="SimSun" w:hAnsi="SimSun" w:hint="eastAsia"/>
          <w:sz w:val="21"/>
          <w:szCs w:val="21"/>
        </w:rPr>
        <w:t>年</w:t>
      </w:r>
      <w:r w:rsidR="009B571B" w:rsidRPr="00815D30">
        <w:rPr>
          <w:rFonts w:ascii="SimSun" w:hAnsi="SimSun" w:hint="eastAsia"/>
          <w:sz w:val="21"/>
          <w:szCs w:val="21"/>
        </w:rPr>
        <w:t>平均人均GDP从</w:t>
      </w:r>
      <w:r w:rsidR="009B571B" w:rsidRPr="00815D30">
        <w:rPr>
          <w:rFonts w:ascii="SimSun" w:hAnsi="SimSun"/>
          <w:sz w:val="21"/>
          <w:szCs w:val="21"/>
        </w:rPr>
        <w:t>22,214</w:t>
      </w:r>
      <w:r w:rsidR="009B571B" w:rsidRPr="00815D30">
        <w:rPr>
          <w:rFonts w:ascii="SimSun" w:hAnsi="SimSun" w:hint="eastAsia"/>
          <w:sz w:val="21"/>
          <w:szCs w:val="21"/>
        </w:rPr>
        <w:t>美元增至</w:t>
      </w:r>
      <w:r w:rsidR="009B571B" w:rsidRPr="00815D30">
        <w:rPr>
          <w:rFonts w:ascii="SimSun" w:hAnsi="SimSun"/>
          <w:sz w:val="21"/>
          <w:szCs w:val="21"/>
        </w:rPr>
        <w:t>28,567</w:t>
      </w:r>
      <w:r w:rsidR="009B571B" w:rsidRPr="00815D30">
        <w:rPr>
          <w:rFonts w:ascii="SimSun" w:hAnsi="SimSun" w:hint="eastAsia"/>
          <w:sz w:val="21"/>
          <w:szCs w:val="21"/>
        </w:rPr>
        <w:t>美元，</w:t>
      </w:r>
      <w:r w:rsidR="00183DAE" w:rsidRPr="00815D30">
        <w:rPr>
          <w:rFonts w:ascii="SimSun" w:hAnsi="SimSun" w:hint="eastAsia"/>
          <w:sz w:val="21"/>
          <w:szCs w:val="21"/>
        </w:rPr>
        <w:t>增长了28.6%；</w:t>
      </w:r>
      <w:r w:rsidR="009B571B" w:rsidRPr="00815D30">
        <w:rPr>
          <w:rFonts w:ascii="SimSun" w:hAnsi="SimSun" w:hint="eastAsia"/>
          <w:sz w:val="21"/>
          <w:szCs w:val="21"/>
        </w:rPr>
        <w:t>塞浦路斯</w:t>
      </w:r>
      <w:r w:rsidR="005124DA" w:rsidRPr="00815D30">
        <w:rPr>
          <w:rFonts w:ascii="SimSun" w:hAnsi="SimSun" w:hint="eastAsia"/>
          <w:sz w:val="21"/>
          <w:szCs w:val="21"/>
        </w:rPr>
        <w:t>则</w:t>
      </w:r>
      <w:r w:rsidR="009B571B" w:rsidRPr="00815D30">
        <w:rPr>
          <w:rFonts w:ascii="SimSun" w:hAnsi="SimSun" w:hint="eastAsia"/>
          <w:sz w:val="21"/>
          <w:szCs w:val="21"/>
        </w:rPr>
        <w:t>从</w:t>
      </w:r>
      <w:r w:rsidR="009B571B" w:rsidRPr="00815D30">
        <w:rPr>
          <w:rFonts w:ascii="SimSun" w:hAnsi="SimSun"/>
          <w:sz w:val="21"/>
          <w:szCs w:val="21"/>
        </w:rPr>
        <w:t>22,806</w:t>
      </w:r>
      <w:r w:rsidR="009B571B" w:rsidRPr="00815D30">
        <w:rPr>
          <w:rFonts w:ascii="SimSun" w:hAnsi="SimSun" w:hint="eastAsia"/>
          <w:sz w:val="21"/>
          <w:szCs w:val="21"/>
        </w:rPr>
        <w:t>美元增至</w:t>
      </w:r>
      <w:r w:rsidR="009B571B" w:rsidRPr="00815D30">
        <w:rPr>
          <w:rFonts w:ascii="SimSun" w:hAnsi="SimSun"/>
          <w:sz w:val="21"/>
          <w:szCs w:val="21"/>
        </w:rPr>
        <w:t>30,906</w:t>
      </w:r>
      <w:r w:rsidR="009B571B" w:rsidRPr="00815D30">
        <w:rPr>
          <w:rFonts w:ascii="SimSun" w:hAnsi="SimSun" w:hint="eastAsia"/>
          <w:sz w:val="21"/>
          <w:szCs w:val="21"/>
        </w:rPr>
        <w:t>美元</w:t>
      </w:r>
      <w:r w:rsidR="00183DAE" w:rsidRPr="00815D30">
        <w:rPr>
          <w:rFonts w:ascii="SimSun" w:hAnsi="SimSun" w:hint="eastAsia"/>
          <w:sz w:val="21"/>
          <w:szCs w:val="21"/>
        </w:rPr>
        <w:t>，增长了35.5%</w:t>
      </w:r>
      <w:r w:rsidR="009B571B" w:rsidRPr="00815D30">
        <w:rPr>
          <w:rFonts w:ascii="SimSun" w:hAnsi="SimSun" w:hint="eastAsia"/>
          <w:sz w:val="21"/>
          <w:szCs w:val="21"/>
        </w:rPr>
        <w:t>。</w:t>
      </w:r>
    </w:p>
    <w:p w:rsidR="006343F1" w:rsidRPr="00815D30" w:rsidRDefault="00FF04D3" w:rsidP="00815D30">
      <w:pPr>
        <w:pStyle w:val="ONUME"/>
        <w:spacing w:afterLines="50" w:after="120" w:line="340" w:lineRule="atLeast"/>
        <w:jc w:val="both"/>
        <w:rPr>
          <w:rFonts w:ascii="SimSun" w:hAnsi="SimSun"/>
          <w:sz w:val="21"/>
          <w:szCs w:val="21"/>
        </w:rPr>
      </w:pPr>
      <w:r w:rsidRPr="00815D30">
        <w:rPr>
          <w:rFonts w:ascii="SimSun" w:hAnsi="SimSun" w:hint="eastAsia"/>
          <w:sz w:val="21"/>
          <w:szCs w:val="21"/>
        </w:rPr>
        <w:t>自2014年名单</w:t>
      </w:r>
      <w:r w:rsidR="005124DA" w:rsidRPr="00815D30">
        <w:rPr>
          <w:rFonts w:ascii="SimSun" w:hAnsi="SimSun" w:hint="eastAsia"/>
          <w:sz w:val="21"/>
          <w:szCs w:val="21"/>
        </w:rPr>
        <w:t>制定</w:t>
      </w:r>
      <w:r w:rsidR="00D87F11" w:rsidRPr="00815D30">
        <w:rPr>
          <w:rFonts w:ascii="SimSun" w:hAnsi="SimSun" w:hint="eastAsia"/>
          <w:sz w:val="21"/>
          <w:szCs w:val="21"/>
        </w:rPr>
        <w:t>以来，萨摩亚（</w:t>
      </w:r>
      <w:r w:rsidRPr="00815D30">
        <w:rPr>
          <w:rFonts w:ascii="SimSun" w:hAnsi="SimSun" w:hint="eastAsia"/>
          <w:sz w:val="21"/>
          <w:szCs w:val="21"/>
        </w:rPr>
        <w:t>2014</w:t>
      </w:r>
      <w:r w:rsidR="00D87F11" w:rsidRPr="00815D30">
        <w:rPr>
          <w:rFonts w:ascii="SimSun" w:hAnsi="SimSun" w:hint="eastAsia"/>
          <w:sz w:val="21"/>
          <w:szCs w:val="21"/>
        </w:rPr>
        <w:t>年）和赤道几内亚（</w:t>
      </w:r>
      <w:r w:rsidRPr="00815D30">
        <w:rPr>
          <w:rFonts w:ascii="SimSun" w:hAnsi="SimSun" w:hint="eastAsia"/>
          <w:sz w:val="21"/>
          <w:szCs w:val="21"/>
        </w:rPr>
        <w:t>2017年）已脱离最不发达国家类别</w:t>
      </w:r>
      <w:r w:rsidR="00CB5A36">
        <w:rPr>
          <w:rFonts w:ascii="SimSun" w:hAnsi="SimSun" w:hint="eastAsia"/>
          <w:sz w:val="21"/>
          <w:szCs w:val="21"/>
        </w:rPr>
        <w:t>。</w:t>
      </w:r>
      <w:r w:rsidR="00D87F11" w:rsidRPr="00815D30">
        <w:rPr>
          <w:rStyle w:val="af2"/>
          <w:rFonts w:ascii="SimSun" w:hAnsi="SimSun"/>
          <w:sz w:val="21"/>
          <w:szCs w:val="21"/>
        </w:rPr>
        <w:footnoteReference w:id="2"/>
      </w:r>
      <w:r w:rsidR="00D87F11" w:rsidRPr="00815D30">
        <w:rPr>
          <w:rFonts w:ascii="SimSun" w:hAnsi="SimSun" w:hint="eastAsia"/>
          <w:sz w:val="21"/>
          <w:szCs w:val="21"/>
        </w:rPr>
        <w:t>因此，作为这两个国家国民和居民的申请人，无论是否为自然人，将不再符合</w:t>
      </w:r>
      <w:r w:rsidRPr="00815D30">
        <w:rPr>
          <w:rFonts w:ascii="SimSun" w:hAnsi="SimSun" w:hint="eastAsia"/>
          <w:sz w:val="21"/>
          <w:szCs w:val="21"/>
        </w:rPr>
        <w:t>5（b</w:t>
      </w:r>
      <w:r w:rsidR="00D87F11" w:rsidRPr="00815D30">
        <w:rPr>
          <w:rFonts w:ascii="SimSun" w:hAnsi="SimSun" w:hint="eastAsia"/>
          <w:sz w:val="21"/>
          <w:szCs w:val="21"/>
        </w:rPr>
        <w:t>）项规定的减费资格；但是，这实际上</w:t>
      </w:r>
      <w:r w:rsidRPr="00815D30">
        <w:rPr>
          <w:rFonts w:ascii="SimSun" w:hAnsi="SimSun" w:hint="eastAsia"/>
          <w:sz w:val="21"/>
          <w:szCs w:val="21"/>
        </w:rPr>
        <w:t>只</w:t>
      </w:r>
      <w:r w:rsidR="00B329E1">
        <w:rPr>
          <w:rFonts w:ascii="SimSun" w:hAnsi="SimSun" w:hint="eastAsia"/>
          <w:sz w:val="21"/>
          <w:szCs w:val="21"/>
        </w:rPr>
        <w:t>会影响这两国</w:t>
      </w:r>
      <w:r w:rsidR="00D87F11" w:rsidRPr="00815D30">
        <w:rPr>
          <w:rFonts w:ascii="SimSun" w:hAnsi="SimSun" w:hint="eastAsia"/>
          <w:sz w:val="21"/>
          <w:szCs w:val="21"/>
        </w:rPr>
        <w:t>的法律实体，因为作为这两国</w:t>
      </w:r>
      <w:r w:rsidRPr="00815D30">
        <w:rPr>
          <w:rFonts w:ascii="SimSun" w:hAnsi="SimSun" w:hint="eastAsia"/>
          <w:sz w:val="21"/>
          <w:szCs w:val="21"/>
        </w:rPr>
        <w:t>国民和居民的自然人仍将受益于5（a）项</w:t>
      </w:r>
      <w:r w:rsidR="00D87F11" w:rsidRPr="00815D30">
        <w:rPr>
          <w:rFonts w:ascii="SimSun" w:hAnsi="SimSun" w:hint="eastAsia"/>
          <w:sz w:val="21"/>
          <w:szCs w:val="21"/>
        </w:rPr>
        <w:t>规定</w:t>
      </w:r>
      <w:r w:rsidRPr="00815D30">
        <w:rPr>
          <w:rFonts w:ascii="SimSun" w:hAnsi="SimSun" w:hint="eastAsia"/>
          <w:sz w:val="21"/>
          <w:szCs w:val="21"/>
        </w:rPr>
        <w:t>的减费。另外</w:t>
      </w:r>
      <w:r w:rsidR="008C0D7F" w:rsidRPr="00815D30">
        <w:rPr>
          <w:rFonts w:ascii="SimSun" w:hAnsi="SimSun" w:hint="eastAsia"/>
          <w:sz w:val="21"/>
          <w:szCs w:val="21"/>
        </w:rPr>
        <w:t>三个国家（瓦努阿图（2020年）、安哥拉（2021年）和不丹（2023年））</w:t>
      </w:r>
      <w:r w:rsidR="00396A3B" w:rsidRPr="00815D30">
        <w:rPr>
          <w:rFonts w:ascii="SimSun" w:hAnsi="SimSun" w:hint="eastAsia"/>
          <w:sz w:val="21"/>
          <w:szCs w:val="21"/>
        </w:rPr>
        <w:t>将在</w:t>
      </w:r>
      <w:r w:rsidR="00CB5A36">
        <w:rPr>
          <w:rFonts w:ascii="SimSun" w:hAnsi="SimSun" w:hint="eastAsia"/>
          <w:sz w:val="21"/>
          <w:szCs w:val="21"/>
        </w:rPr>
        <w:t>五年后制定的</w:t>
      </w:r>
      <w:r w:rsidR="00396A3B" w:rsidRPr="00815D30">
        <w:rPr>
          <w:rFonts w:ascii="SimSun" w:hAnsi="SimSun" w:hint="eastAsia"/>
          <w:sz w:val="21"/>
          <w:szCs w:val="21"/>
        </w:rPr>
        <w:t>下一份</w:t>
      </w:r>
      <w:r w:rsidR="00396A3B" w:rsidRPr="00CB5A36">
        <w:rPr>
          <w:rFonts w:ascii="SimSun" w:hAnsi="SimSun" w:hint="eastAsia"/>
          <w:sz w:val="21"/>
          <w:szCs w:val="21"/>
        </w:rPr>
        <w:t>名单</w:t>
      </w:r>
      <w:r w:rsidR="00CB5A36">
        <w:rPr>
          <w:rFonts w:ascii="SimSun" w:hAnsi="SimSun" w:hint="eastAsia"/>
          <w:sz w:val="21"/>
          <w:szCs w:val="21"/>
        </w:rPr>
        <w:t>之</w:t>
      </w:r>
      <w:r w:rsidR="00396A3B" w:rsidRPr="00815D30">
        <w:rPr>
          <w:rFonts w:ascii="SimSun" w:hAnsi="SimSun" w:hint="eastAsia"/>
          <w:sz w:val="21"/>
          <w:szCs w:val="21"/>
        </w:rPr>
        <w:t>前脱离最不发达国家类别，但</w:t>
      </w:r>
      <w:r w:rsidR="00BA1B2F" w:rsidRPr="00815D30">
        <w:rPr>
          <w:rFonts w:ascii="SimSun" w:hAnsi="SimSun" w:hint="eastAsia"/>
          <w:sz w:val="21"/>
          <w:szCs w:val="21"/>
        </w:rPr>
        <w:t>根据指示</w:t>
      </w:r>
      <w:r w:rsidR="00B94767" w:rsidRPr="00815D30">
        <w:rPr>
          <w:rFonts w:ascii="SimSun" w:hAnsi="SimSun" w:hint="eastAsia"/>
          <w:sz w:val="21"/>
          <w:szCs w:val="21"/>
        </w:rPr>
        <w:t>，</w:t>
      </w:r>
      <w:r w:rsidR="00396A3B" w:rsidRPr="00815D30">
        <w:rPr>
          <w:rFonts w:ascii="SimSun" w:hAnsi="SimSun" w:hint="eastAsia"/>
          <w:sz w:val="21"/>
          <w:szCs w:val="21"/>
        </w:rPr>
        <w:t>它们将继续享受减费，直至名单</w:t>
      </w:r>
      <w:r w:rsidR="00B94767" w:rsidRPr="00815D30">
        <w:rPr>
          <w:rFonts w:ascii="SimSun" w:hAnsi="SimSun" w:hint="eastAsia"/>
          <w:sz w:val="21"/>
          <w:szCs w:val="21"/>
        </w:rPr>
        <w:t>五年有效期截止。</w:t>
      </w:r>
    </w:p>
    <w:p w:rsidR="00ED1146" w:rsidRPr="00815D30" w:rsidRDefault="00362459" w:rsidP="00815D30">
      <w:pPr>
        <w:pStyle w:val="ONUME"/>
        <w:spacing w:afterLines="50" w:after="120" w:line="340" w:lineRule="atLeast"/>
        <w:jc w:val="both"/>
        <w:rPr>
          <w:rFonts w:ascii="SimSun" w:hAnsi="SimSun"/>
          <w:sz w:val="21"/>
          <w:szCs w:val="21"/>
        </w:rPr>
      </w:pPr>
      <w:r w:rsidRPr="00815D30">
        <w:rPr>
          <w:rFonts w:ascii="SimSun" w:hAnsi="SimSun" w:hint="eastAsia"/>
          <w:sz w:val="21"/>
          <w:szCs w:val="21"/>
        </w:rPr>
        <w:t>因此，更新名单的预期结果为：</w:t>
      </w:r>
    </w:p>
    <w:p w:rsidR="000075A6" w:rsidRPr="00815D30" w:rsidRDefault="00967EC7" w:rsidP="00815D30">
      <w:pPr>
        <w:pStyle w:val="ONUME"/>
        <w:numPr>
          <w:ilvl w:val="1"/>
          <w:numId w:val="5"/>
        </w:numPr>
        <w:spacing w:afterLines="50" w:after="120" w:line="340" w:lineRule="atLeast"/>
        <w:jc w:val="both"/>
        <w:rPr>
          <w:rFonts w:ascii="SimSun" w:hAnsi="SimSun"/>
          <w:sz w:val="21"/>
          <w:szCs w:val="21"/>
        </w:rPr>
      </w:pPr>
      <w:r w:rsidRPr="00815D30">
        <w:rPr>
          <w:rFonts w:ascii="SimSun" w:hAnsi="SimSun" w:hint="eastAsia"/>
          <w:sz w:val="21"/>
          <w:szCs w:val="21"/>
        </w:rPr>
        <w:t>巴哈马和塞浦路斯的国民和</w:t>
      </w:r>
      <w:r w:rsidR="00F63A5F" w:rsidRPr="00815D30">
        <w:rPr>
          <w:rFonts w:ascii="SimSun" w:hAnsi="SimSun" w:hint="eastAsia"/>
          <w:sz w:val="21"/>
          <w:szCs w:val="21"/>
        </w:rPr>
        <w:t>居民将不再</w:t>
      </w:r>
      <w:r w:rsidR="008E46DA" w:rsidRPr="00815D30">
        <w:rPr>
          <w:rFonts w:ascii="SimSun" w:hAnsi="SimSun" w:hint="eastAsia"/>
          <w:sz w:val="21"/>
          <w:szCs w:val="21"/>
        </w:rPr>
        <w:t>符合</w:t>
      </w:r>
      <w:r w:rsidR="00F63A5F" w:rsidRPr="00815D30">
        <w:rPr>
          <w:rFonts w:ascii="SimSun" w:hAnsi="SimSun" w:hint="eastAsia"/>
          <w:sz w:val="21"/>
          <w:szCs w:val="21"/>
        </w:rPr>
        <w:t>5（a）项的减费</w:t>
      </w:r>
      <w:r w:rsidR="008E46DA" w:rsidRPr="00815D30">
        <w:rPr>
          <w:rFonts w:ascii="SimSun" w:hAnsi="SimSun" w:hint="eastAsia"/>
          <w:sz w:val="21"/>
          <w:szCs w:val="21"/>
        </w:rPr>
        <w:t>资格</w:t>
      </w:r>
      <w:r w:rsidR="002C554F">
        <w:rPr>
          <w:rFonts w:ascii="SimSun" w:hAnsi="SimSun" w:hint="eastAsia"/>
          <w:sz w:val="21"/>
          <w:szCs w:val="21"/>
        </w:rPr>
        <w:t>，原因均</w:t>
      </w:r>
      <w:r w:rsidR="00F63A5F" w:rsidRPr="00815D30">
        <w:rPr>
          <w:rFonts w:ascii="SimSun" w:hAnsi="SimSun" w:hint="eastAsia"/>
          <w:sz w:val="21"/>
          <w:szCs w:val="21"/>
        </w:rPr>
        <w:t>在于</w:t>
      </w:r>
      <w:r w:rsidRPr="00815D30">
        <w:rPr>
          <w:rFonts w:ascii="SimSun" w:hAnsi="SimSun" w:hint="eastAsia"/>
          <w:sz w:val="21"/>
          <w:szCs w:val="21"/>
        </w:rPr>
        <w:t>十年平均GDP</w:t>
      </w:r>
      <w:r w:rsidR="00F63A5F" w:rsidRPr="00815D30">
        <w:rPr>
          <w:rFonts w:ascii="SimSun" w:hAnsi="SimSun" w:hint="eastAsia"/>
          <w:sz w:val="21"/>
          <w:szCs w:val="21"/>
        </w:rPr>
        <w:t>增加</w:t>
      </w:r>
      <w:r w:rsidRPr="00815D30">
        <w:rPr>
          <w:rFonts w:ascii="SimSun" w:hAnsi="SimSun" w:hint="eastAsia"/>
          <w:sz w:val="21"/>
          <w:szCs w:val="21"/>
        </w:rPr>
        <w:t>；</w:t>
      </w:r>
    </w:p>
    <w:p w:rsidR="006343F1" w:rsidRPr="00815D30" w:rsidRDefault="00981FC3" w:rsidP="00815D30">
      <w:pPr>
        <w:pStyle w:val="ONUME"/>
        <w:numPr>
          <w:ilvl w:val="1"/>
          <w:numId w:val="5"/>
        </w:numPr>
        <w:spacing w:afterLines="50" w:after="120" w:line="340" w:lineRule="atLeast"/>
        <w:jc w:val="both"/>
        <w:rPr>
          <w:rFonts w:ascii="SimSun" w:hAnsi="SimSun"/>
          <w:sz w:val="21"/>
          <w:szCs w:val="21"/>
        </w:rPr>
      </w:pPr>
      <w:r w:rsidRPr="00815D30">
        <w:rPr>
          <w:rFonts w:ascii="SimSun" w:hAnsi="SimSun" w:hint="eastAsia"/>
          <w:sz w:val="21"/>
          <w:szCs w:val="21"/>
        </w:rPr>
        <w:t>萨摩亚和赤道几内亚的国民和居民，</w:t>
      </w:r>
      <w:r w:rsidR="00AD55CE" w:rsidRPr="00815D30">
        <w:rPr>
          <w:rFonts w:ascii="SimSun" w:hAnsi="SimSun" w:hint="eastAsia"/>
          <w:sz w:val="21"/>
          <w:szCs w:val="21"/>
        </w:rPr>
        <w:t>无论是否为自然人</w:t>
      </w:r>
      <w:r w:rsidR="00F45F75" w:rsidRPr="00815D30">
        <w:rPr>
          <w:rFonts w:ascii="SimSun" w:hAnsi="SimSun" w:hint="eastAsia"/>
          <w:sz w:val="21"/>
          <w:szCs w:val="21"/>
        </w:rPr>
        <w:t>都将不再符合</w:t>
      </w:r>
      <w:r w:rsidRPr="00815D30">
        <w:rPr>
          <w:rFonts w:ascii="SimSun" w:hAnsi="SimSun" w:hint="eastAsia"/>
          <w:sz w:val="21"/>
          <w:szCs w:val="21"/>
        </w:rPr>
        <w:t>5（</w:t>
      </w:r>
      <w:r w:rsidR="00C55F0A" w:rsidRPr="00815D30">
        <w:rPr>
          <w:rFonts w:ascii="SimSun" w:hAnsi="SimSun" w:hint="eastAsia"/>
          <w:sz w:val="21"/>
          <w:szCs w:val="21"/>
        </w:rPr>
        <w:t>b</w:t>
      </w:r>
      <w:r w:rsidRPr="00815D30">
        <w:rPr>
          <w:rFonts w:ascii="SimSun" w:hAnsi="SimSun" w:hint="eastAsia"/>
          <w:sz w:val="21"/>
          <w:szCs w:val="21"/>
        </w:rPr>
        <w:t>）项</w:t>
      </w:r>
      <w:r w:rsidR="00F45F75" w:rsidRPr="00815D30">
        <w:rPr>
          <w:rFonts w:ascii="SimSun" w:hAnsi="SimSun" w:hint="eastAsia"/>
          <w:sz w:val="21"/>
          <w:szCs w:val="21"/>
        </w:rPr>
        <w:t>的</w:t>
      </w:r>
      <w:r w:rsidRPr="00815D30">
        <w:rPr>
          <w:rFonts w:ascii="SimSun" w:hAnsi="SimSun" w:hint="eastAsia"/>
          <w:sz w:val="21"/>
          <w:szCs w:val="21"/>
        </w:rPr>
        <w:t>减费</w:t>
      </w:r>
      <w:r w:rsidR="00F45F75" w:rsidRPr="00815D30">
        <w:rPr>
          <w:rFonts w:ascii="SimSun" w:hAnsi="SimSun" w:hint="eastAsia"/>
          <w:sz w:val="21"/>
          <w:szCs w:val="21"/>
        </w:rPr>
        <w:t>资格</w:t>
      </w:r>
      <w:r w:rsidR="008E46DA" w:rsidRPr="00815D30">
        <w:rPr>
          <w:rFonts w:ascii="SimSun" w:hAnsi="SimSun" w:hint="eastAsia"/>
          <w:sz w:val="21"/>
          <w:szCs w:val="21"/>
        </w:rPr>
        <w:t>，但作为这两国</w:t>
      </w:r>
      <w:r w:rsidRPr="00815D30">
        <w:rPr>
          <w:rFonts w:ascii="SimSun" w:hAnsi="SimSun" w:hint="eastAsia"/>
          <w:sz w:val="21"/>
          <w:szCs w:val="21"/>
        </w:rPr>
        <w:t>国民和居民的自然人将继续</w:t>
      </w:r>
      <w:r w:rsidR="00C55F0A" w:rsidRPr="00815D30">
        <w:rPr>
          <w:rFonts w:ascii="SimSun" w:hAnsi="SimSun" w:hint="eastAsia"/>
          <w:sz w:val="21"/>
          <w:szCs w:val="21"/>
        </w:rPr>
        <w:t>有资格</w:t>
      </w:r>
      <w:r w:rsidRPr="00815D30">
        <w:rPr>
          <w:rFonts w:ascii="SimSun" w:hAnsi="SimSun" w:hint="eastAsia"/>
          <w:sz w:val="21"/>
          <w:szCs w:val="21"/>
        </w:rPr>
        <w:t>依照5（a</w:t>
      </w:r>
      <w:r w:rsidR="008E46DA" w:rsidRPr="00815D30">
        <w:rPr>
          <w:rFonts w:ascii="SimSun" w:hAnsi="SimSun" w:hint="eastAsia"/>
          <w:sz w:val="21"/>
          <w:szCs w:val="21"/>
        </w:rPr>
        <w:t>）</w:t>
      </w:r>
      <w:proofErr w:type="gramStart"/>
      <w:r w:rsidR="008E46DA" w:rsidRPr="00815D30">
        <w:rPr>
          <w:rFonts w:ascii="SimSun" w:hAnsi="SimSun" w:hint="eastAsia"/>
          <w:sz w:val="21"/>
          <w:szCs w:val="21"/>
        </w:rPr>
        <w:t>项享受</w:t>
      </w:r>
      <w:proofErr w:type="gramEnd"/>
      <w:r w:rsidR="008E46DA" w:rsidRPr="00815D30">
        <w:rPr>
          <w:rFonts w:ascii="SimSun" w:hAnsi="SimSun" w:hint="eastAsia"/>
          <w:sz w:val="21"/>
          <w:szCs w:val="21"/>
        </w:rPr>
        <w:t>减费</w:t>
      </w:r>
      <w:r w:rsidRPr="00815D30">
        <w:rPr>
          <w:rFonts w:ascii="SimSun" w:hAnsi="SimSun" w:hint="eastAsia"/>
          <w:sz w:val="21"/>
          <w:szCs w:val="21"/>
        </w:rPr>
        <w:t>。</w:t>
      </w:r>
    </w:p>
    <w:p w:rsidR="006343F1" w:rsidRPr="00815D30" w:rsidRDefault="00981FC3" w:rsidP="00815D30">
      <w:pPr>
        <w:pStyle w:val="ONUME"/>
        <w:spacing w:afterLines="50" w:after="120" w:line="340" w:lineRule="atLeast"/>
        <w:jc w:val="both"/>
        <w:rPr>
          <w:rFonts w:ascii="SimSun" w:hAnsi="SimSun"/>
          <w:sz w:val="21"/>
          <w:szCs w:val="21"/>
        </w:rPr>
      </w:pPr>
      <w:r w:rsidRPr="00815D30">
        <w:rPr>
          <w:rFonts w:ascii="SimSun" w:hAnsi="SimSun" w:hint="eastAsia"/>
          <w:sz w:val="21"/>
          <w:szCs w:val="21"/>
        </w:rPr>
        <w:t>根据指示，</w:t>
      </w:r>
      <w:r w:rsidR="00C55F0A" w:rsidRPr="00815D30">
        <w:rPr>
          <w:rFonts w:ascii="SimSun" w:hAnsi="SimSun" w:hint="eastAsia"/>
          <w:sz w:val="21"/>
          <w:szCs w:val="21"/>
        </w:rPr>
        <w:t>包括了可获取</w:t>
      </w:r>
      <w:r w:rsidR="0043456F" w:rsidRPr="00815D30">
        <w:rPr>
          <w:rFonts w:ascii="SimSun" w:hAnsi="SimSun" w:hint="eastAsia"/>
          <w:sz w:val="21"/>
          <w:szCs w:val="21"/>
        </w:rPr>
        <w:t>的</w:t>
      </w:r>
      <w:r w:rsidR="00C55F0A" w:rsidRPr="00815D30">
        <w:rPr>
          <w:rFonts w:ascii="SimSun" w:hAnsi="SimSun" w:hint="eastAsia"/>
          <w:sz w:val="21"/>
          <w:szCs w:val="21"/>
        </w:rPr>
        <w:t>任何新信息的名单修订版将在</w:t>
      </w:r>
      <w:r w:rsidR="0043456F" w:rsidRPr="00815D30">
        <w:rPr>
          <w:rFonts w:ascii="SimSun" w:hAnsi="SimSun" w:hint="eastAsia"/>
          <w:sz w:val="21"/>
          <w:szCs w:val="21"/>
        </w:rPr>
        <w:t>PCT大会</w:t>
      </w:r>
      <w:r w:rsidR="00C55F0A" w:rsidRPr="00815D30">
        <w:rPr>
          <w:rFonts w:ascii="SimSun" w:hAnsi="SimSun" w:hint="eastAsia"/>
          <w:sz w:val="21"/>
          <w:szCs w:val="21"/>
        </w:rPr>
        <w:t>不久</w:t>
      </w:r>
      <w:r w:rsidR="0043456F" w:rsidRPr="00815D30">
        <w:rPr>
          <w:rFonts w:ascii="SimSun" w:hAnsi="SimSun" w:hint="eastAsia"/>
          <w:sz w:val="21"/>
          <w:szCs w:val="21"/>
        </w:rPr>
        <w:t>前编拟，并在2019年10月9日大会结束前公开征求意见。</w:t>
      </w:r>
    </w:p>
    <w:p w:rsidR="006343F1" w:rsidRPr="009D6988" w:rsidRDefault="00F63A5F" w:rsidP="009D6988">
      <w:pPr>
        <w:pStyle w:val="1"/>
        <w:overflowPunct w:val="0"/>
        <w:spacing w:beforeLines="100" w:afterLines="50" w:after="120" w:line="340" w:lineRule="atLeast"/>
        <w:jc w:val="both"/>
        <w:rPr>
          <w:rFonts w:ascii="SimHei" w:eastAsia="SimHei" w:hAnsi="SimHei"/>
          <w:b w:val="0"/>
          <w:sz w:val="21"/>
          <w:szCs w:val="21"/>
        </w:rPr>
      </w:pPr>
      <w:r w:rsidRPr="009D6988">
        <w:rPr>
          <w:rFonts w:ascii="SimHei" w:eastAsia="SimHei" w:hAnsi="SimHei" w:hint="eastAsia"/>
          <w:b w:val="0"/>
          <w:sz w:val="21"/>
          <w:szCs w:val="21"/>
        </w:rPr>
        <w:t>对</w:t>
      </w:r>
      <w:r w:rsidR="0043456F" w:rsidRPr="009D6988">
        <w:rPr>
          <w:rFonts w:ascii="SimHei" w:eastAsia="SimHei" w:hAnsi="SimHei" w:hint="eastAsia"/>
          <w:b w:val="0"/>
          <w:sz w:val="21"/>
          <w:szCs w:val="21"/>
        </w:rPr>
        <w:t>标准</w:t>
      </w:r>
      <w:r w:rsidRPr="009D6988">
        <w:rPr>
          <w:rFonts w:ascii="SimHei" w:eastAsia="SimHei" w:hAnsi="SimHei" w:hint="eastAsia"/>
          <w:b w:val="0"/>
          <w:sz w:val="21"/>
          <w:szCs w:val="21"/>
        </w:rPr>
        <w:t>的审查</w:t>
      </w:r>
    </w:p>
    <w:p w:rsidR="006343F1" w:rsidRPr="00815D30" w:rsidRDefault="000D2610" w:rsidP="00815D30">
      <w:pPr>
        <w:pStyle w:val="ONUME"/>
        <w:keepLines/>
        <w:spacing w:afterLines="50" w:after="120" w:line="340" w:lineRule="atLeast"/>
        <w:jc w:val="both"/>
        <w:rPr>
          <w:rFonts w:ascii="SimSun" w:hAnsi="SimSun"/>
          <w:sz w:val="21"/>
          <w:szCs w:val="21"/>
        </w:rPr>
      </w:pPr>
      <w:r w:rsidRPr="00815D30">
        <w:rPr>
          <w:rFonts w:ascii="SimSun" w:hAnsi="SimSun" w:hint="eastAsia"/>
          <w:sz w:val="21"/>
          <w:szCs w:val="21"/>
        </w:rPr>
        <w:t>费用</w:t>
      </w:r>
      <w:proofErr w:type="gramStart"/>
      <w:r w:rsidRPr="00815D30">
        <w:rPr>
          <w:rFonts w:ascii="SimSun" w:hAnsi="SimSun" w:hint="eastAsia"/>
          <w:sz w:val="21"/>
          <w:szCs w:val="21"/>
        </w:rPr>
        <w:t>表要求</w:t>
      </w:r>
      <w:proofErr w:type="gramEnd"/>
      <w:r w:rsidRPr="00815D30">
        <w:rPr>
          <w:rFonts w:ascii="SimSun" w:hAnsi="SimSun" w:hint="eastAsia"/>
          <w:sz w:val="21"/>
          <w:szCs w:val="21"/>
        </w:rPr>
        <w:t>大会至少每五年审查一次符合费用</w:t>
      </w:r>
      <w:r w:rsidR="00F63B8D">
        <w:rPr>
          <w:rFonts w:ascii="SimSun" w:hAnsi="SimSun" w:hint="eastAsia"/>
          <w:sz w:val="21"/>
          <w:szCs w:val="21"/>
        </w:rPr>
        <w:t>减免</w:t>
      </w:r>
      <w:r w:rsidR="0043456F" w:rsidRPr="00815D30">
        <w:rPr>
          <w:rFonts w:ascii="SimSun" w:hAnsi="SimSun" w:hint="eastAsia"/>
          <w:sz w:val="21"/>
          <w:szCs w:val="21"/>
        </w:rPr>
        <w:t>资格的标准</w:t>
      </w:r>
      <w:r w:rsidR="00180EFF" w:rsidRPr="00815D30">
        <w:rPr>
          <w:rFonts w:ascii="SimSun" w:hAnsi="SimSun" w:hint="eastAsia"/>
          <w:sz w:val="21"/>
          <w:szCs w:val="21"/>
        </w:rPr>
        <w:t>。尽管</w:t>
      </w:r>
      <w:r w:rsidRPr="00815D30">
        <w:rPr>
          <w:rFonts w:ascii="SimSun" w:hAnsi="SimSun" w:hint="eastAsia"/>
          <w:sz w:val="21"/>
          <w:szCs w:val="21"/>
        </w:rPr>
        <w:t>，可以将此</w:t>
      </w:r>
      <w:r w:rsidR="00180EFF" w:rsidRPr="00815D30">
        <w:rPr>
          <w:rFonts w:ascii="SimSun" w:hAnsi="SimSun" w:hint="eastAsia"/>
          <w:sz w:val="21"/>
          <w:szCs w:val="21"/>
        </w:rPr>
        <w:t>解读为要求最迟于2020年进行审查，即新标准生效五年后，但大会可以在2019</w:t>
      </w:r>
      <w:r w:rsidRPr="00815D30">
        <w:rPr>
          <w:rFonts w:ascii="SimSun" w:hAnsi="SimSun" w:hint="eastAsia"/>
          <w:sz w:val="21"/>
          <w:szCs w:val="21"/>
        </w:rPr>
        <w:t>年，</w:t>
      </w:r>
      <w:r w:rsidR="003F63A7" w:rsidRPr="00815D30">
        <w:rPr>
          <w:rFonts w:ascii="SimSun" w:hAnsi="SimSun" w:hint="eastAsia"/>
          <w:sz w:val="21"/>
          <w:szCs w:val="21"/>
        </w:rPr>
        <w:t>与</w:t>
      </w:r>
      <w:r w:rsidRPr="00815D30">
        <w:rPr>
          <w:rFonts w:ascii="SimSun" w:hAnsi="SimSun" w:hint="eastAsia"/>
          <w:sz w:val="21"/>
          <w:szCs w:val="21"/>
        </w:rPr>
        <w:t>总干事更新有资格的国家名单</w:t>
      </w:r>
      <w:r w:rsidR="003F63A7" w:rsidRPr="00815D30">
        <w:rPr>
          <w:rFonts w:ascii="SimSun" w:hAnsi="SimSun" w:hint="eastAsia"/>
          <w:sz w:val="21"/>
          <w:szCs w:val="21"/>
        </w:rPr>
        <w:t>同一时间</w:t>
      </w:r>
      <w:r w:rsidRPr="00815D30">
        <w:rPr>
          <w:rFonts w:ascii="SimSun" w:hAnsi="SimSun" w:hint="eastAsia"/>
          <w:sz w:val="21"/>
          <w:szCs w:val="21"/>
        </w:rPr>
        <w:t>，对标准进行审查</w:t>
      </w:r>
      <w:r w:rsidR="00180EFF" w:rsidRPr="00815D30">
        <w:rPr>
          <w:rFonts w:ascii="SimSun" w:hAnsi="SimSun" w:hint="eastAsia"/>
          <w:sz w:val="21"/>
          <w:szCs w:val="21"/>
        </w:rPr>
        <w:t>。</w:t>
      </w:r>
    </w:p>
    <w:p w:rsidR="00C95E4B" w:rsidRPr="00815D30" w:rsidRDefault="00180EFF" w:rsidP="00815D30">
      <w:pPr>
        <w:pStyle w:val="ONUME"/>
        <w:spacing w:afterLines="50" w:after="120" w:line="340" w:lineRule="atLeast"/>
        <w:jc w:val="both"/>
        <w:rPr>
          <w:rFonts w:ascii="SimSun" w:hAnsi="SimSun"/>
          <w:sz w:val="21"/>
          <w:szCs w:val="21"/>
        </w:rPr>
      </w:pPr>
      <w:r w:rsidRPr="00815D30">
        <w:rPr>
          <w:rFonts w:ascii="SimSun" w:hAnsi="SimSun" w:hint="eastAsia"/>
          <w:sz w:val="21"/>
          <w:szCs w:val="21"/>
        </w:rPr>
        <w:t>本文件附件</w:t>
      </w:r>
      <w:proofErr w:type="gramStart"/>
      <w:r w:rsidRPr="00815D30">
        <w:rPr>
          <w:rFonts w:ascii="SimSun" w:hAnsi="SimSun" w:hint="eastAsia"/>
          <w:sz w:val="21"/>
          <w:szCs w:val="21"/>
        </w:rPr>
        <w:t>二提供</w:t>
      </w:r>
      <w:proofErr w:type="gramEnd"/>
      <w:r w:rsidRPr="00815D30">
        <w:rPr>
          <w:rFonts w:ascii="SimSun" w:hAnsi="SimSun" w:hint="eastAsia"/>
          <w:sz w:val="21"/>
          <w:szCs w:val="21"/>
        </w:rPr>
        <w:t>了可能与</w:t>
      </w:r>
      <w:r w:rsidR="003F63A7" w:rsidRPr="00815D30">
        <w:rPr>
          <w:rFonts w:ascii="SimSun" w:hAnsi="SimSun" w:hint="eastAsia"/>
          <w:sz w:val="21"/>
          <w:szCs w:val="21"/>
        </w:rPr>
        <w:t>评估</w:t>
      </w:r>
      <w:r w:rsidRPr="00815D30">
        <w:rPr>
          <w:rFonts w:ascii="SimSun" w:hAnsi="SimSun" w:hint="eastAsia"/>
          <w:sz w:val="21"/>
          <w:szCs w:val="21"/>
        </w:rPr>
        <w:t>减</w:t>
      </w:r>
      <w:proofErr w:type="gramStart"/>
      <w:r w:rsidRPr="00815D30">
        <w:rPr>
          <w:rFonts w:ascii="SimSun" w:hAnsi="SimSun" w:hint="eastAsia"/>
          <w:sz w:val="21"/>
          <w:szCs w:val="21"/>
        </w:rPr>
        <w:t>费资格</w:t>
      </w:r>
      <w:proofErr w:type="gramEnd"/>
      <w:r w:rsidR="003F63A7" w:rsidRPr="00815D30">
        <w:rPr>
          <w:rFonts w:ascii="SimSun" w:hAnsi="SimSun" w:hint="eastAsia"/>
          <w:sz w:val="21"/>
          <w:szCs w:val="21"/>
        </w:rPr>
        <w:t>标准</w:t>
      </w:r>
      <w:r w:rsidRPr="00815D30">
        <w:rPr>
          <w:rFonts w:ascii="SimSun" w:hAnsi="SimSun" w:hint="eastAsia"/>
          <w:sz w:val="21"/>
          <w:szCs w:val="21"/>
        </w:rPr>
        <w:t>相关的信息，包括：</w:t>
      </w:r>
    </w:p>
    <w:p w:rsidR="00C95E4B" w:rsidRPr="00815D30" w:rsidRDefault="0028513F" w:rsidP="00815D30">
      <w:pPr>
        <w:pStyle w:val="ONUME"/>
        <w:numPr>
          <w:ilvl w:val="1"/>
          <w:numId w:val="5"/>
        </w:numPr>
        <w:spacing w:afterLines="50" w:after="120" w:line="340" w:lineRule="atLeast"/>
        <w:jc w:val="both"/>
        <w:rPr>
          <w:rFonts w:ascii="SimSun" w:hAnsi="SimSun"/>
          <w:sz w:val="21"/>
          <w:szCs w:val="21"/>
        </w:rPr>
      </w:pPr>
      <w:r w:rsidRPr="00815D30">
        <w:rPr>
          <w:rFonts w:ascii="SimSun" w:hAnsi="SimSun" w:hint="eastAsia"/>
          <w:sz w:val="21"/>
          <w:szCs w:val="21"/>
        </w:rPr>
        <w:t>各国居民提出减费请求的</w:t>
      </w:r>
      <w:r w:rsidR="00180EFF" w:rsidRPr="00815D30">
        <w:rPr>
          <w:rFonts w:ascii="SimSun" w:hAnsi="SimSun" w:hint="eastAsia"/>
          <w:sz w:val="21"/>
          <w:szCs w:val="21"/>
        </w:rPr>
        <w:t>数量；</w:t>
      </w:r>
    </w:p>
    <w:p w:rsidR="00C95E4B" w:rsidRPr="00815D30" w:rsidRDefault="00180EFF" w:rsidP="00815D30">
      <w:pPr>
        <w:pStyle w:val="ONUME"/>
        <w:numPr>
          <w:ilvl w:val="1"/>
          <w:numId w:val="5"/>
        </w:numPr>
        <w:spacing w:afterLines="50" w:after="120" w:line="340" w:lineRule="atLeast"/>
        <w:jc w:val="both"/>
        <w:rPr>
          <w:rFonts w:ascii="SimSun" w:hAnsi="SimSun"/>
          <w:sz w:val="21"/>
          <w:szCs w:val="21"/>
        </w:rPr>
      </w:pPr>
      <w:r w:rsidRPr="00815D30">
        <w:rPr>
          <w:rFonts w:ascii="SimSun" w:hAnsi="SimSun" w:hint="eastAsia"/>
          <w:sz w:val="21"/>
          <w:szCs w:val="21"/>
        </w:rPr>
        <w:t>各国</w:t>
      </w:r>
      <w:r w:rsidR="00481AC5" w:rsidRPr="00815D30">
        <w:rPr>
          <w:rFonts w:ascii="SimSun" w:hAnsi="SimSun" w:hint="eastAsia"/>
          <w:sz w:val="21"/>
          <w:szCs w:val="21"/>
        </w:rPr>
        <w:t>自然人居民提出的申请数量；和</w:t>
      </w:r>
    </w:p>
    <w:p w:rsidR="00C95E4B" w:rsidRPr="00815D30" w:rsidRDefault="002052DB" w:rsidP="00815D30">
      <w:pPr>
        <w:pStyle w:val="ONUME"/>
        <w:numPr>
          <w:ilvl w:val="1"/>
          <w:numId w:val="5"/>
        </w:numPr>
        <w:spacing w:afterLines="50" w:after="120" w:line="340" w:lineRule="atLeast"/>
        <w:jc w:val="both"/>
        <w:rPr>
          <w:rFonts w:ascii="SimSun" w:hAnsi="SimSun"/>
          <w:sz w:val="21"/>
          <w:szCs w:val="21"/>
        </w:rPr>
      </w:pPr>
      <w:r w:rsidRPr="00815D30">
        <w:rPr>
          <w:rFonts w:ascii="SimSun" w:hAnsi="SimSun" w:hint="eastAsia"/>
          <w:sz w:val="21"/>
          <w:szCs w:val="21"/>
        </w:rPr>
        <w:t>居民（自然人或</w:t>
      </w:r>
      <w:r w:rsidR="0078060D">
        <w:rPr>
          <w:rFonts w:ascii="SimSun" w:hAnsi="SimSun" w:hint="eastAsia"/>
          <w:sz w:val="21"/>
          <w:szCs w:val="21"/>
        </w:rPr>
        <w:t>非自然人</w:t>
      </w:r>
      <w:r w:rsidRPr="00815D30">
        <w:rPr>
          <w:rFonts w:ascii="SimSun" w:hAnsi="SimSun" w:hint="eastAsia"/>
          <w:sz w:val="21"/>
          <w:szCs w:val="21"/>
        </w:rPr>
        <w:t>）提出</w:t>
      </w:r>
      <w:r w:rsidR="00E1676B" w:rsidRPr="00815D30">
        <w:rPr>
          <w:rFonts w:ascii="SimSun" w:hAnsi="SimSun" w:hint="eastAsia"/>
          <w:sz w:val="21"/>
          <w:szCs w:val="21"/>
        </w:rPr>
        <w:t>的申请</w:t>
      </w:r>
      <w:r w:rsidRPr="00815D30">
        <w:rPr>
          <w:rFonts w:ascii="SimSun" w:hAnsi="SimSun" w:hint="eastAsia"/>
          <w:sz w:val="21"/>
          <w:szCs w:val="21"/>
        </w:rPr>
        <w:t>总量；</w:t>
      </w:r>
    </w:p>
    <w:p w:rsidR="00EF5459" w:rsidRPr="00815D30" w:rsidRDefault="00F63B8D" w:rsidP="00815D30">
      <w:pPr>
        <w:pStyle w:val="ONUME"/>
        <w:numPr>
          <w:ilvl w:val="0"/>
          <w:numId w:val="0"/>
        </w:numPr>
        <w:spacing w:afterLines="50" w:after="120" w:line="340" w:lineRule="atLeast"/>
        <w:jc w:val="both"/>
        <w:rPr>
          <w:rFonts w:ascii="SimSun" w:hAnsi="SimSun"/>
          <w:sz w:val="21"/>
          <w:szCs w:val="21"/>
        </w:rPr>
      </w:pPr>
      <w:r w:rsidRPr="0078060D">
        <w:rPr>
          <w:rFonts w:ascii="SimSun" w:hAnsi="SimSun" w:hint="eastAsia"/>
          <w:sz w:val="21"/>
          <w:szCs w:val="21"/>
        </w:rPr>
        <w:t>按</w:t>
      </w:r>
      <w:r w:rsidR="002052DB" w:rsidRPr="0078060D">
        <w:rPr>
          <w:rFonts w:ascii="SimSun" w:hAnsi="SimSun" w:hint="eastAsia"/>
          <w:sz w:val="21"/>
          <w:szCs w:val="21"/>
        </w:rPr>
        <w:t>不同</w:t>
      </w:r>
      <w:r w:rsidR="002052DB" w:rsidRPr="00815D30">
        <w:rPr>
          <w:rFonts w:ascii="SimSun" w:hAnsi="SimSun" w:hint="eastAsia"/>
          <w:sz w:val="21"/>
          <w:szCs w:val="21"/>
        </w:rPr>
        <w:t>国家</w:t>
      </w:r>
      <w:r>
        <w:rPr>
          <w:rFonts w:ascii="SimSun" w:hAnsi="SimSun" w:hint="eastAsia"/>
          <w:sz w:val="21"/>
          <w:szCs w:val="21"/>
        </w:rPr>
        <w:t>、</w:t>
      </w:r>
      <w:r w:rsidRPr="00815D30">
        <w:rPr>
          <w:rFonts w:ascii="SimSun" w:hAnsi="SimSun" w:hint="eastAsia"/>
          <w:sz w:val="21"/>
          <w:szCs w:val="21"/>
        </w:rPr>
        <w:t>2</w:t>
      </w:r>
      <w:r w:rsidRPr="00815D30">
        <w:rPr>
          <w:rFonts w:ascii="SimSun" w:hAnsi="SimSun"/>
          <w:sz w:val="21"/>
          <w:szCs w:val="21"/>
        </w:rPr>
        <w:t>015</w:t>
      </w:r>
      <w:r w:rsidRPr="00815D30">
        <w:rPr>
          <w:rFonts w:ascii="SimSun" w:hAnsi="SimSun" w:hint="eastAsia"/>
          <w:sz w:val="21"/>
          <w:szCs w:val="21"/>
        </w:rPr>
        <w:t>年7月1日生效</w:t>
      </w:r>
      <w:r>
        <w:rPr>
          <w:rFonts w:ascii="SimSun" w:hAnsi="SimSun" w:hint="eastAsia"/>
          <w:sz w:val="21"/>
          <w:szCs w:val="21"/>
        </w:rPr>
        <w:t>的</w:t>
      </w:r>
      <w:r w:rsidR="00CC0C0A" w:rsidRPr="00815D30">
        <w:rPr>
          <w:rFonts w:ascii="SimSun" w:hAnsi="SimSun" w:hint="eastAsia"/>
          <w:sz w:val="21"/>
          <w:szCs w:val="21"/>
        </w:rPr>
        <w:t>上一次</w:t>
      </w:r>
      <w:r w:rsidR="00E1676B" w:rsidRPr="00815D30">
        <w:rPr>
          <w:rFonts w:ascii="SimSun" w:hAnsi="SimSun" w:hint="eastAsia"/>
          <w:sz w:val="21"/>
          <w:szCs w:val="21"/>
        </w:rPr>
        <w:t>资格标准修改前后1</w:t>
      </w:r>
      <w:r w:rsidR="00E1676B" w:rsidRPr="00815D30">
        <w:rPr>
          <w:rFonts w:ascii="SimSun" w:hAnsi="SimSun"/>
          <w:sz w:val="21"/>
          <w:szCs w:val="21"/>
        </w:rPr>
        <w:t>2</w:t>
      </w:r>
      <w:r w:rsidR="00C24C0E">
        <w:rPr>
          <w:rFonts w:ascii="SimSun" w:hAnsi="SimSun" w:hint="eastAsia"/>
          <w:sz w:val="21"/>
          <w:szCs w:val="21"/>
        </w:rPr>
        <w:t>个</w:t>
      </w:r>
      <w:r w:rsidR="00C24C0E" w:rsidRPr="0078060D">
        <w:rPr>
          <w:rFonts w:ascii="SimSun" w:hAnsi="SimSun" w:hint="eastAsia"/>
          <w:sz w:val="21"/>
          <w:szCs w:val="21"/>
        </w:rPr>
        <w:t>月开列</w:t>
      </w:r>
      <w:r w:rsidR="00E1676B" w:rsidRPr="00815D30">
        <w:rPr>
          <w:rFonts w:ascii="SimSun" w:hAnsi="SimSun" w:hint="eastAsia"/>
          <w:sz w:val="21"/>
          <w:szCs w:val="21"/>
        </w:rPr>
        <w:t>。此外，</w:t>
      </w:r>
      <w:r w:rsidR="00521F34" w:rsidRPr="00815D30">
        <w:rPr>
          <w:rFonts w:ascii="SimSun" w:hAnsi="SimSun" w:hint="eastAsia"/>
          <w:sz w:val="21"/>
          <w:szCs w:val="21"/>
        </w:rPr>
        <w:t>计算了</w:t>
      </w:r>
      <w:r w:rsidR="00627691" w:rsidRPr="00815D30">
        <w:rPr>
          <w:rFonts w:ascii="SimSun" w:hAnsi="SimSun" w:hint="eastAsia"/>
          <w:sz w:val="21"/>
          <w:szCs w:val="21"/>
        </w:rPr>
        <w:t>特定数字在</w:t>
      </w:r>
      <w:r w:rsidR="0068283E" w:rsidRPr="00815D30">
        <w:rPr>
          <w:rFonts w:ascii="SimSun" w:hAnsi="SimSun" w:hint="eastAsia"/>
          <w:sz w:val="21"/>
          <w:szCs w:val="21"/>
        </w:rPr>
        <w:t>最近</w:t>
      </w:r>
      <w:r w:rsidR="00627691" w:rsidRPr="00815D30">
        <w:rPr>
          <w:rFonts w:ascii="SimSun" w:hAnsi="SimSun" w:hint="eastAsia"/>
          <w:sz w:val="21"/>
          <w:szCs w:val="21"/>
        </w:rPr>
        <w:t>的</w:t>
      </w:r>
      <w:r w:rsidR="0068283E" w:rsidRPr="00815D30">
        <w:rPr>
          <w:rFonts w:ascii="SimSun" w:hAnsi="SimSun" w:hint="eastAsia"/>
          <w:sz w:val="21"/>
          <w:szCs w:val="21"/>
        </w:rPr>
        <w:t>1</w:t>
      </w:r>
      <w:r w:rsidR="0068283E" w:rsidRPr="00815D30">
        <w:rPr>
          <w:rFonts w:ascii="SimSun" w:hAnsi="SimSun"/>
          <w:sz w:val="21"/>
          <w:szCs w:val="21"/>
        </w:rPr>
        <w:t>2</w:t>
      </w:r>
      <w:r w:rsidR="0068283E" w:rsidRPr="00815D30">
        <w:rPr>
          <w:rFonts w:ascii="SimSun" w:hAnsi="SimSun" w:hint="eastAsia"/>
          <w:sz w:val="21"/>
          <w:szCs w:val="21"/>
        </w:rPr>
        <w:t>个月与修改前1</w:t>
      </w:r>
      <w:r w:rsidR="0068283E" w:rsidRPr="00815D30">
        <w:rPr>
          <w:rFonts w:ascii="SimSun" w:hAnsi="SimSun"/>
          <w:sz w:val="21"/>
          <w:szCs w:val="21"/>
        </w:rPr>
        <w:t>2</w:t>
      </w:r>
      <w:r w:rsidR="00627691" w:rsidRPr="00F63B8D">
        <w:rPr>
          <w:rFonts w:ascii="SimSun" w:hAnsi="SimSun" w:hint="eastAsia"/>
          <w:sz w:val="21"/>
          <w:szCs w:val="21"/>
        </w:rPr>
        <w:t>个月</w:t>
      </w:r>
      <w:r w:rsidR="0068283E" w:rsidRPr="00F63B8D">
        <w:rPr>
          <w:rFonts w:ascii="SimSun" w:hAnsi="SimSun" w:hint="eastAsia"/>
          <w:sz w:val="21"/>
          <w:szCs w:val="21"/>
        </w:rPr>
        <w:t>的差异。</w:t>
      </w:r>
      <w:r w:rsidR="00627691" w:rsidRPr="00815D30">
        <w:rPr>
          <w:rFonts w:ascii="SimSun" w:hAnsi="SimSun" w:hint="eastAsia"/>
          <w:sz w:val="21"/>
          <w:szCs w:val="21"/>
        </w:rPr>
        <w:t>根据</w:t>
      </w:r>
      <w:r w:rsidR="00627691" w:rsidRPr="00AB536A">
        <w:rPr>
          <w:rFonts w:ascii="SimSun" w:hAnsi="SimSun" w:hint="eastAsia"/>
          <w:sz w:val="21"/>
          <w:szCs w:val="21"/>
        </w:rPr>
        <w:t>国家在有关两项减费的名单上</w:t>
      </w:r>
      <w:r w:rsidR="00627691" w:rsidRPr="00815D30">
        <w:rPr>
          <w:rFonts w:ascii="SimSun" w:hAnsi="SimSun" w:hint="eastAsia"/>
          <w:sz w:val="21"/>
          <w:szCs w:val="21"/>
        </w:rPr>
        <w:t>的时间段，</w:t>
      </w:r>
      <w:r w:rsidR="00AB536A">
        <w:rPr>
          <w:rFonts w:ascii="SimSun" w:hAnsi="SimSun" w:hint="eastAsia"/>
          <w:sz w:val="21"/>
          <w:szCs w:val="21"/>
        </w:rPr>
        <w:t>列表</w:t>
      </w:r>
      <w:r w:rsidR="00627691" w:rsidRPr="00815D30">
        <w:rPr>
          <w:rFonts w:ascii="SimSun" w:hAnsi="SimSun" w:hint="eastAsia"/>
          <w:sz w:val="21"/>
          <w:szCs w:val="21"/>
        </w:rPr>
        <w:t>分为五部分</w:t>
      </w:r>
      <w:r w:rsidR="005E66D9" w:rsidRPr="00815D30">
        <w:rPr>
          <w:rFonts w:ascii="SimSun" w:hAnsi="SimSun" w:hint="eastAsia"/>
          <w:sz w:val="21"/>
          <w:szCs w:val="21"/>
        </w:rPr>
        <w:t>。</w:t>
      </w:r>
    </w:p>
    <w:p w:rsidR="00C95E4B" w:rsidRPr="00815D30" w:rsidRDefault="005E66D9" w:rsidP="00815D30">
      <w:pPr>
        <w:pStyle w:val="ONUME"/>
        <w:spacing w:afterLines="50" w:after="120" w:line="340" w:lineRule="atLeast"/>
        <w:jc w:val="both"/>
        <w:rPr>
          <w:rFonts w:ascii="SimSun" w:hAnsi="SimSun"/>
          <w:sz w:val="21"/>
          <w:szCs w:val="21"/>
        </w:rPr>
      </w:pPr>
      <w:r w:rsidRPr="00815D30">
        <w:rPr>
          <w:rFonts w:ascii="SimSun" w:hAnsi="SimSun" w:hint="eastAsia"/>
          <w:sz w:val="21"/>
          <w:szCs w:val="21"/>
        </w:rPr>
        <w:t>国际局提出以下意见：</w:t>
      </w:r>
    </w:p>
    <w:p w:rsidR="00D132F2" w:rsidRPr="00815D30" w:rsidRDefault="005E66D9" w:rsidP="00815D30">
      <w:pPr>
        <w:pStyle w:val="ONUME"/>
        <w:numPr>
          <w:ilvl w:val="1"/>
          <w:numId w:val="5"/>
        </w:numPr>
        <w:spacing w:afterLines="50" w:after="120" w:line="340" w:lineRule="atLeast"/>
        <w:jc w:val="both"/>
        <w:rPr>
          <w:rFonts w:ascii="SimSun" w:hAnsi="SimSun"/>
          <w:sz w:val="21"/>
          <w:szCs w:val="21"/>
        </w:rPr>
      </w:pPr>
      <w:r w:rsidRPr="00815D30">
        <w:rPr>
          <w:rFonts w:ascii="SimSun" w:hAnsi="SimSun" w:hint="eastAsia"/>
          <w:sz w:val="21"/>
          <w:szCs w:val="21"/>
        </w:rPr>
        <w:t>多年来的平均值似乎在某种程度上提供了</w:t>
      </w:r>
      <w:r w:rsidR="00CA00A6">
        <w:rPr>
          <w:rFonts w:ascii="SimSun" w:hAnsi="SimSun" w:hint="eastAsia"/>
          <w:sz w:val="21"/>
          <w:szCs w:val="21"/>
        </w:rPr>
        <w:t>所期望的</w:t>
      </w:r>
      <w:r w:rsidR="00CD37FA" w:rsidRPr="00815D30">
        <w:rPr>
          <w:rFonts w:ascii="SimSun" w:hAnsi="SimSun" w:hint="eastAsia"/>
          <w:sz w:val="21"/>
          <w:szCs w:val="21"/>
        </w:rPr>
        <w:t>稳定</w:t>
      </w:r>
      <w:r w:rsidR="008F6FA2">
        <w:rPr>
          <w:rFonts w:ascii="SimSun" w:hAnsi="SimSun" w:hint="eastAsia"/>
          <w:sz w:val="21"/>
          <w:szCs w:val="21"/>
        </w:rPr>
        <w:t>度</w:t>
      </w:r>
      <w:r w:rsidR="00CD37FA" w:rsidRPr="00815D30">
        <w:rPr>
          <w:rFonts w:ascii="SimSun" w:hAnsi="SimSun" w:hint="eastAsia"/>
          <w:sz w:val="21"/>
          <w:szCs w:val="21"/>
        </w:rPr>
        <w:t>。</w:t>
      </w:r>
      <w:r w:rsidR="007F6864" w:rsidRPr="00815D30">
        <w:rPr>
          <w:rFonts w:ascii="SimSun" w:hAnsi="SimSun" w:hint="eastAsia"/>
          <w:sz w:val="21"/>
          <w:szCs w:val="21"/>
        </w:rPr>
        <w:t>在十个2</w:t>
      </w:r>
      <w:r w:rsidR="007F6864" w:rsidRPr="00815D30">
        <w:rPr>
          <w:rFonts w:ascii="SimSun" w:hAnsi="SimSun"/>
          <w:sz w:val="21"/>
          <w:szCs w:val="21"/>
        </w:rPr>
        <w:t>015</w:t>
      </w:r>
      <w:r w:rsidR="007F6864" w:rsidRPr="00815D30">
        <w:rPr>
          <w:rFonts w:ascii="SimSun" w:hAnsi="SimSun" w:hint="eastAsia"/>
          <w:sz w:val="21"/>
          <w:szCs w:val="21"/>
        </w:rPr>
        <w:t>年很大程度上由于全球金融危机而符合</w:t>
      </w:r>
      <w:r w:rsidR="00CD37FA" w:rsidRPr="00815D30">
        <w:rPr>
          <w:rFonts w:ascii="SimSun" w:hAnsi="SimSun" w:hint="eastAsia"/>
          <w:sz w:val="21"/>
          <w:szCs w:val="21"/>
        </w:rPr>
        <w:t>减</w:t>
      </w:r>
      <w:proofErr w:type="gramStart"/>
      <w:r w:rsidR="00CD37FA" w:rsidRPr="00815D30">
        <w:rPr>
          <w:rFonts w:ascii="SimSun" w:hAnsi="SimSun" w:hint="eastAsia"/>
          <w:sz w:val="21"/>
          <w:szCs w:val="21"/>
        </w:rPr>
        <w:t>费</w:t>
      </w:r>
      <w:r w:rsidR="007F6864" w:rsidRPr="00815D30">
        <w:rPr>
          <w:rFonts w:ascii="SimSun" w:hAnsi="SimSun" w:hint="eastAsia"/>
          <w:sz w:val="21"/>
          <w:szCs w:val="21"/>
        </w:rPr>
        <w:t>资格</w:t>
      </w:r>
      <w:proofErr w:type="gramEnd"/>
      <w:r w:rsidR="007F6864" w:rsidRPr="00815D30">
        <w:rPr>
          <w:rFonts w:ascii="SimSun" w:hAnsi="SimSun" w:hint="eastAsia"/>
          <w:sz w:val="21"/>
          <w:szCs w:val="21"/>
        </w:rPr>
        <w:t>的国家中</w:t>
      </w:r>
      <w:r w:rsidR="00CD37FA" w:rsidRPr="00815D30">
        <w:rPr>
          <w:rFonts w:ascii="SimSun" w:hAnsi="SimSun" w:hint="eastAsia"/>
          <w:sz w:val="21"/>
          <w:szCs w:val="21"/>
        </w:rPr>
        <w:t>，</w:t>
      </w:r>
      <w:r w:rsidR="007F6864" w:rsidRPr="00815D30">
        <w:rPr>
          <w:rFonts w:ascii="SimSun" w:hAnsi="SimSun" w:hint="eastAsia"/>
          <w:sz w:val="21"/>
          <w:szCs w:val="21"/>
        </w:rPr>
        <w:t>只有两个</w:t>
      </w:r>
      <w:r w:rsidR="00916EB2" w:rsidRPr="00815D30">
        <w:rPr>
          <w:rFonts w:ascii="SimSun" w:hAnsi="SimSun" w:hint="eastAsia"/>
          <w:sz w:val="21"/>
          <w:szCs w:val="21"/>
        </w:rPr>
        <w:t>国家根据</w:t>
      </w:r>
      <w:r w:rsidR="007F6864" w:rsidRPr="00815D30">
        <w:rPr>
          <w:rFonts w:ascii="SimSun" w:hAnsi="SimSun" w:hint="eastAsia"/>
          <w:sz w:val="21"/>
          <w:szCs w:val="21"/>
        </w:rPr>
        <w:t>上述数字失去资格，虽然</w:t>
      </w:r>
      <w:r w:rsidR="00E20AF6" w:rsidRPr="00815D30">
        <w:rPr>
          <w:rFonts w:ascii="SimSun" w:hAnsi="SimSun" w:hint="eastAsia"/>
          <w:sz w:val="21"/>
          <w:szCs w:val="21"/>
        </w:rPr>
        <w:t>如果仅按最近一年衡量，</w:t>
      </w:r>
      <w:r w:rsidR="007F6864" w:rsidRPr="00815D30">
        <w:rPr>
          <w:rFonts w:ascii="SimSun" w:hAnsi="SimSun" w:hint="eastAsia"/>
          <w:sz w:val="21"/>
          <w:szCs w:val="21"/>
        </w:rPr>
        <w:t>其他国家</w:t>
      </w:r>
      <w:r w:rsidR="00152E91" w:rsidRPr="00815D30">
        <w:rPr>
          <w:rFonts w:ascii="SimSun" w:hAnsi="SimSun" w:hint="eastAsia"/>
          <w:sz w:val="21"/>
          <w:szCs w:val="21"/>
        </w:rPr>
        <w:t>的GDP</w:t>
      </w:r>
      <w:r w:rsidR="00916EB2" w:rsidRPr="00815D30">
        <w:rPr>
          <w:rFonts w:ascii="SimSun" w:hAnsi="SimSun" w:hint="eastAsia"/>
          <w:sz w:val="21"/>
          <w:szCs w:val="21"/>
        </w:rPr>
        <w:t>已</w:t>
      </w:r>
      <w:r w:rsidR="007F6864" w:rsidRPr="00815D30">
        <w:rPr>
          <w:rFonts w:ascii="SimSun" w:hAnsi="SimSun" w:hint="eastAsia"/>
          <w:sz w:val="21"/>
          <w:szCs w:val="21"/>
        </w:rPr>
        <w:t>再度回升超过</w:t>
      </w:r>
      <w:r w:rsidR="00E20AF6" w:rsidRPr="00815D30">
        <w:rPr>
          <w:rFonts w:ascii="SimSun" w:hAnsi="SimSun" w:hint="eastAsia"/>
          <w:sz w:val="21"/>
          <w:szCs w:val="21"/>
        </w:rPr>
        <w:t>了</w:t>
      </w:r>
      <w:r w:rsidR="007F6864" w:rsidRPr="00815D30">
        <w:rPr>
          <w:rFonts w:ascii="SimSun" w:hAnsi="SimSun" w:hint="eastAsia"/>
          <w:sz w:val="21"/>
          <w:szCs w:val="21"/>
        </w:rPr>
        <w:t>门槛</w:t>
      </w:r>
      <w:r w:rsidR="00E67642" w:rsidRPr="00815D30">
        <w:rPr>
          <w:rFonts w:ascii="SimSun" w:hAnsi="SimSun" w:hint="eastAsia"/>
          <w:sz w:val="21"/>
          <w:szCs w:val="21"/>
        </w:rPr>
        <w:t>值</w:t>
      </w:r>
      <w:r w:rsidR="00E20AF6" w:rsidRPr="00815D30">
        <w:rPr>
          <w:rFonts w:ascii="SimSun" w:hAnsi="SimSun" w:hint="eastAsia"/>
          <w:sz w:val="21"/>
          <w:szCs w:val="21"/>
        </w:rPr>
        <w:t>。</w:t>
      </w:r>
    </w:p>
    <w:p w:rsidR="00BA7229" w:rsidRPr="00815D30" w:rsidRDefault="00606CFA" w:rsidP="00815D30">
      <w:pPr>
        <w:pStyle w:val="ONUME"/>
        <w:numPr>
          <w:ilvl w:val="1"/>
          <w:numId w:val="5"/>
        </w:numPr>
        <w:spacing w:afterLines="50" w:after="120" w:line="340" w:lineRule="atLeast"/>
        <w:jc w:val="both"/>
        <w:rPr>
          <w:rFonts w:ascii="SimSun" w:hAnsi="SimSun"/>
          <w:sz w:val="21"/>
          <w:szCs w:val="21"/>
        </w:rPr>
      </w:pPr>
      <w:r w:rsidRPr="00815D30">
        <w:rPr>
          <w:rFonts w:ascii="SimSun" w:hAnsi="SimSun" w:hint="eastAsia"/>
          <w:sz w:val="21"/>
          <w:szCs w:val="21"/>
        </w:rPr>
        <w:t>可享受减</w:t>
      </w:r>
      <w:proofErr w:type="gramStart"/>
      <w:r w:rsidRPr="00815D30">
        <w:rPr>
          <w:rFonts w:ascii="SimSun" w:hAnsi="SimSun" w:hint="eastAsia"/>
          <w:sz w:val="21"/>
          <w:szCs w:val="21"/>
        </w:rPr>
        <w:t>费似乎</w:t>
      </w:r>
      <w:proofErr w:type="gramEnd"/>
      <w:r w:rsidRPr="00815D30">
        <w:rPr>
          <w:rFonts w:ascii="SimSun" w:hAnsi="SimSun" w:hint="eastAsia"/>
          <w:sz w:val="21"/>
          <w:szCs w:val="21"/>
        </w:rPr>
        <w:t>确实</w:t>
      </w:r>
      <w:r w:rsidR="00C0682D" w:rsidRPr="00815D30">
        <w:rPr>
          <w:rFonts w:ascii="SimSun" w:hAnsi="SimSun" w:hint="eastAsia"/>
          <w:sz w:val="21"/>
          <w:szCs w:val="21"/>
        </w:rPr>
        <w:t>会影响申请人的行为，但这</w:t>
      </w:r>
      <w:r w:rsidRPr="00815D30">
        <w:rPr>
          <w:rFonts w:ascii="SimSun" w:hAnsi="SimSun" w:hint="eastAsia"/>
          <w:sz w:val="21"/>
          <w:szCs w:val="21"/>
        </w:rPr>
        <w:t>影响很难评估。</w:t>
      </w:r>
      <w:r w:rsidR="00991EDE" w:rsidRPr="00815D30">
        <w:rPr>
          <w:rFonts w:ascii="SimSun" w:hAnsi="SimSun" w:hint="eastAsia"/>
          <w:sz w:val="21"/>
          <w:szCs w:val="21"/>
        </w:rPr>
        <w:t>与是否可享受减费无关的因素</w:t>
      </w:r>
      <w:r w:rsidR="00991EDE">
        <w:rPr>
          <w:rFonts w:ascii="SimSun" w:hAnsi="SimSun" w:hint="eastAsia"/>
          <w:sz w:val="21"/>
          <w:szCs w:val="21"/>
        </w:rPr>
        <w:t>似乎对</w:t>
      </w:r>
      <w:r w:rsidR="006E3D41" w:rsidRPr="00815D30">
        <w:rPr>
          <w:rFonts w:ascii="SimSun" w:hAnsi="SimSun" w:hint="eastAsia"/>
          <w:sz w:val="21"/>
          <w:szCs w:val="21"/>
        </w:rPr>
        <w:t>自然人</w:t>
      </w:r>
      <w:r w:rsidR="00C0682D" w:rsidRPr="00815D30">
        <w:rPr>
          <w:rFonts w:ascii="SimSun" w:hAnsi="SimSun" w:hint="eastAsia"/>
          <w:sz w:val="21"/>
          <w:szCs w:val="21"/>
        </w:rPr>
        <w:t>提出的申请比例和总量以及</w:t>
      </w:r>
      <w:r w:rsidR="00A03633" w:rsidRPr="00815D30">
        <w:rPr>
          <w:rFonts w:ascii="SimSun" w:hAnsi="SimSun" w:hint="eastAsia"/>
          <w:sz w:val="21"/>
          <w:szCs w:val="21"/>
        </w:rPr>
        <w:t>减费</w:t>
      </w:r>
      <w:r w:rsidR="00C0682D" w:rsidRPr="00815D30">
        <w:rPr>
          <w:rFonts w:ascii="SimSun" w:hAnsi="SimSun" w:hint="eastAsia"/>
          <w:sz w:val="21"/>
          <w:szCs w:val="21"/>
        </w:rPr>
        <w:t>使用</w:t>
      </w:r>
      <w:r w:rsidR="00A03633" w:rsidRPr="00815D30">
        <w:rPr>
          <w:rFonts w:ascii="SimSun" w:hAnsi="SimSun" w:hint="eastAsia"/>
          <w:sz w:val="21"/>
          <w:szCs w:val="21"/>
        </w:rPr>
        <w:t>程度</w:t>
      </w:r>
      <w:r w:rsidR="00991EDE" w:rsidRPr="00815D30">
        <w:rPr>
          <w:rFonts w:ascii="SimSun" w:hAnsi="SimSun" w:hint="eastAsia"/>
          <w:sz w:val="21"/>
          <w:szCs w:val="21"/>
        </w:rPr>
        <w:t>影响强烈</w:t>
      </w:r>
      <w:r w:rsidR="00A03633" w:rsidRPr="00815D30">
        <w:rPr>
          <w:rFonts w:ascii="SimSun" w:hAnsi="SimSun" w:hint="eastAsia"/>
          <w:sz w:val="21"/>
          <w:szCs w:val="21"/>
        </w:rPr>
        <w:t>。</w:t>
      </w:r>
    </w:p>
    <w:p w:rsidR="001D4102" w:rsidRPr="00815D30" w:rsidRDefault="003B0AAE" w:rsidP="00815D30">
      <w:pPr>
        <w:pStyle w:val="ONUME"/>
        <w:numPr>
          <w:ilvl w:val="1"/>
          <w:numId w:val="5"/>
        </w:numPr>
        <w:spacing w:afterLines="50" w:after="120" w:line="340" w:lineRule="atLeast"/>
        <w:jc w:val="both"/>
        <w:rPr>
          <w:rFonts w:ascii="SimSun" w:hAnsi="SimSun"/>
          <w:sz w:val="21"/>
          <w:szCs w:val="21"/>
        </w:rPr>
      </w:pPr>
      <w:r w:rsidRPr="00815D30">
        <w:rPr>
          <w:rFonts w:ascii="SimSun" w:hAnsi="SimSun" w:hint="eastAsia"/>
          <w:sz w:val="21"/>
          <w:szCs w:val="21"/>
        </w:rPr>
        <w:t>为</w:t>
      </w:r>
      <w:proofErr w:type="gramStart"/>
      <w:r w:rsidRPr="00815D30">
        <w:rPr>
          <w:rFonts w:ascii="SimSun" w:hAnsi="SimSun" w:hint="eastAsia"/>
          <w:sz w:val="21"/>
          <w:szCs w:val="21"/>
        </w:rPr>
        <w:t>明确减</w:t>
      </w:r>
      <w:proofErr w:type="gramEnd"/>
      <w:r w:rsidRPr="00815D30">
        <w:rPr>
          <w:rFonts w:ascii="SimSun" w:hAnsi="SimSun" w:hint="eastAsia"/>
          <w:sz w:val="21"/>
          <w:szCs w:val="21"/>
        </w:rPr>
        <w:t>费不面向存在不符合</w:t>
      </w:r>
      <w:r w:rsidR="000632C8" w:rsidRPr="00815D30">
        <w:rPr>
          <w:rFonts w:ascii="SimSun" w:hAnsi="SimSun" w:hint="eastAsia"/>
          <w:sz w:val="21"/>
          <w:szCs w:val="21"/>
        </w:rPr>
        <w:t>减</w:t>
      </w:r>
      <w:proofErr w:type="gramStart"/>
      <w:r w:rsidR="000632C8" w:rsidRPr="00815D30">
        <w:rPr>
          <w:rFonts w:ascii="SimSun" w:hAnsi="SimSun" w:hint="eastAsia"/>
          <w:sz w:val="21"/>
          <w:szCs w:val="21"/>
        </w:rPr>
        <w:t>费</w:t>
      </w:r>
      <w:r w:rsidRPr="00815D30">
        <w:rPr>
          <w:rFonts w:ascii="SimSun" w:hAnsi="SimSun" w:hint="eastAsia"/>
          <w:sz w:val="21"/>
          <w:szCs w:val="21"/>
        </w:rPr>
        <w:t>资格</w:t>
      </w:r>
      <w:proofErr w:type="gramEnd"/>
      <w:r w:rsidR="000632C8" w:rsidRPr="00815D30">
        <w:rPr>
          <w:rFonts w:ascii="SimSun" w:hAnsi="SimSun" w:hint="eastAsia"/>
          <w:sz w:val="21"/>
          <w:szCs w:val="21"/>
        </w:rPr>
        <w:t>“受益所有人”的国际申请所采取的措施，以及受理局对问题的</w:t>
      </w:r>
      <w:r w:rsidR="00C05097" w:rsidRPr="00815D30">
        <w:rPr>
          <w:rFonts w:ascii="SimSun" w:hAnsi="SimSun" w:hint="eastAsia"/>
          <w:sz w:val="21"/>
          <w:szCs w:val="21"/>
        </w:rPr>
        <w:t>相关</w:t>
      </w:r>
      <w:r w:rsidR="000632C8" w:rsidRPr="00815D30">
        <w:rPr>
          <w:rFonts w:ascii="SimSun" w:hAnsi="SimSun" w:hint="eastAsia"/>
          <w:sz w:val="21"/>
          <w:szCs w:val="21"/>
        </w:rPr>
        <w:t>认识提高</w:t>
      </w:r>
      <w:r w:rsidR="00CA00A6">
        <w:rPr>
          <w:rFonts w:ascii="SimSun" w:hAnsi="SimSun" w:hint="eastAsia"/>
          <w:sz w:val="21"/>
          <w:szCs w:val="21"/>
        </w:rPr>
        <w:t>，</w:t>
      </w:r>
      <w:r w:rsidR="000632C8" w:rsidRPr="00815D30">
        <w:rPr>
          <w:rFonts w:ascii="SimSun" w:hAnsi="SimSun" w:hint="eastAsia"/>
          <w:sz w:val="21"/>
          <w:szCs w:val="21"/>
        </w:rPr>
        <w:t>显著降低了个人代表不符合减</w:t>
      </w:r>
      <w:proofErr w:type="gramStart"/>
      <w:r w:rsidR="000632C8" w:rsidRPr="00815D30">
        <w:rPr>
          <w:rFonts w:ascii="SimSun" w:hAnsi="SimSun" w:hint="eastAsia"/>
          <w:sz w:val="21"/>
          <w:szCs w:val="21"/>
        </w:rPr>
        <w:t>费资格</w:t>
      </w:r>
      <w:proofErr w:type="gramEnd"/>
      <w:r w:rsidR="000632C8" w:rsidRPr="00815D30">
        <w:rPr>
          <w:rFonts w:ascii="SimSun" w:hAnsi="SimSun" w:hint="eastAsia"/>
          <w:sz w:val="21"/>
          <w:szCs w:val="21"/>
        </w:rPr>
        <w:t>的大公司提出的减费请求。</w:t>
      </w:r>
    </w:p>
    <w:p w:rsidR="00306764" w:rsidRPr="00815D30" w:rsidRDefault="001D2990" w:rsidP="00815D30">
      <w:pPr>
        <w:pStyle w:val="ONUME"/>
        <w:spacing w:afterLines="50" w:after="120" w:line="340" w:lineRule="atLeast"/>
        <w:jc w:val="both"/>
        <w:rPr>
          <w:rFonts w:ascii="SimSun" w:hAnsi="SimSun"/>
          <w:sz w:val="21"/>
          <w:szCs w:val="21"/>
        </w:rPr>
      </w:pPr>
      <w:r w:rsidRPr="00815D30">
        <w:rPr>
          <w:rFonts w:ascii="SimSun" w:hAnsi="SimSun" w:hint="eastAsia"/>
          <w:sz w:val="21"/>
          <w:szCs w:val="21"/>
        </w:rPr>
        <w:t>国际局</w:t>
      </w:r>
      <w:r w:rsidR="00411593" w:rsidRPr="00815D30">
        <w:rPr>
          <w:rFonts w:ascii="SimSun" w:hAnsi="SimSun" w:hint="eastAsia"/>
          <w:sz w:val="21"/>
          <w:szCs w:val="21"/>
        </w:rPr>
        <w:t>目前对修改决定</w:t>
      </w:r>
      <w:r w:rsidR="00C05097" w:rsidRPr="00815D30">
        <w:rPr>
          <w:rFonts w:ascii="SimSun" w:hAnsi="SimSun" w:hint="eastAsia"/>
          <w:sz w:val="21"/>
          <w:szCs w:val="21"/>
        </w:rPr>
        <w:t>减</w:t>
      </w:r>
      <w:proofErr w:type="gramStart"/>
      <w:r w:rsidR="00C05097" w:rsidRPr="00815D30">
        <w:rPr>
          <w:rFonts w:ascii="SimSun" w:hAnsi="SimSun" w:hint="eastAsia"/>
          <w:sz w:val="21"/>
          <w:szCs w:val="21"/>
        </w:rPr>
        <w:t>费资格</w:t>
      </w:r>
      <w:proofErr w:type="gramEnd"/>
      <w:r w:rsidR="00C05097" w:rsidRPr="00815D30">
        <w:rPr>
          <w:rFonts w:ascii="SimSun" w:hAnsi="SimSun" w:hint="eastAsia"/>
          <w:sz w:val="21"/>
          <w:szCs w:val="21"/>
        </w:rPr>
        <w:t>的标准没有任何建议，并提议工作组向大会建议，费用</w:t>
      </w:r>
      <w:proofErr w:type="gramStart"/>
      <w:r w:rsidR="00C05097" w:rsidRPr="00815D30">
        <w:rPr>
          <w:rFonts w:ascii="SimSun" w:hAnsi="SimSun" w:hint="eastAsia"/>
          <w:sz w:val="21"/>
          <w:szCs w:val="21"/>
        </w:rPr>
        <w:t>表项目</w:t>
      </w:r>
      <w:proofErr w:type="gramEnd"/>
      <w:r w:rsidR="00411593" w:rsidRPr="00815D30">
        <w:rPr>
          <w:rFonts w:ascii="SimSun" w:hAnsi="SimSun" w:hint="eastAsia"/>
          <w:sz w:val="21"/>
          <w:szCs w:val="21"/>
        </w:rPr>
        <w:t>5中的标准</w:t>
      </w:r>
      <w:r w:rsidR="00C05097" w:rsidRPr="00815D30">
        <w:rPr>
          <w:rFonts w:ascii="SimSun" w:hAnsi="SimSun" w:hint="eastAsia"/>
          <w:sz w:val="21"/>
          <w:szCs w:val="21"/>
        </w:rPr>
        <w:t>维持不变</w:t>
      </w:r>
      <w:r w:rsidR="00CA00A6">
        <w:rPr>
          <w:rFonts w:ascii="SimSun" w:hAnsi="SimSun" w:hint="eastAsia"/>
          <w:sz w:val="21"/>
          <w:szCs w:val="21"/>
        </w:rPr>
        <w:t>，</w:t>
      </w:r>
      <w:r w:rsidR="00C05097" w:rsidRPr="00815D30">
        <w:rPr>
          <w:rFonts w:ascii="SimSun" w:hAnsi="SimSun" w:hint="eastAsia"/>
          <w:sz w:val="21"/>
          <w:szCs w:val="21"/>
        </w:rPr>
        <w:t>并依照费用表</w:t>
      </w:r>
      <w:r w:rsidR="00411593" w:rsidRPr="00815D30">
        <w:rPr>
          <w:rFonts w:ascii="SimSun" w:hAnsi="SimSun" w:hint="eastAsia"/>
          <w:sz w:val="21"/>
          <w:szCs w:val="21"/>
        </w:rPr>
        <w:t>要求，五年后再次进行审查。</w:t>
      </w:r>
    </w:p>
    <w:p w:rsidR="00B32678" w:rsidRPr="00C24C0E" w:rsidRDefault="00411593" w:rsidP="00224236">
      <w:pPr>
        <w:pStyle w:val="ONUME"/>
        <w:tabs>
          <w:tab w:val="clear" w:pos="567"/>
          <w:tab w:val="num" w:pos="5534"/>
          <w:tab w:val="left" w:pos="6096"/>
        </w:tabs>
        <w:overflowPunct w:val="0"/>
        <w:spacing w:afterLines="50" w:after="120" w:line="340" w:lineRule="atLeast"/>
        <w:ind w:left="5534"/>
        <w:jc w:val="both"/>
        <w:rPr>
          <w:rFonts w:ascii="KaiTi" w:eastAsia="KaiTi" w:hAnsi="KaiTi"/>
          <w:sz w:val="21"/>
        </w:rPr>
      </w:pPr>
      <w:r w:rsidRPr="00C24C0E">
        <w:rPr>
          <w:rFonts w:ascii="KaiTi" w:eastAsia="KaiTi" w:hAnsi="KaiTi" w:hint="eastAsia"/>
          <w:sz w:val="21"/>
        </w:rPr>
        <w:t>请工作组：</w:t>
      </w:r>
    </w:p>
    <w:p w:rsidR="00693C35" w:rsidRPr="00C24C0E" w:rsidRDefault="00693C35" w:rsidP="00224236">
      <w:pPr>
        <w:pStyle w:val="ONUME"/>
        <w:numPr>
          <w:ilvl w:val="0"/>
          <w:numId w:val="0"/>
        </w:numPr>
        <w:overflowPunct w:val="0"/>
        <w:spacing w:afterLines="50" w:after="120" w:line="340" w:lineRule="atLeast"/>
        <w:ind w:left="5534"/>
        <w:jc w:val="both"/>
        <w:rPr>
          <w:rFonts w:ascii="KaiTi" w:eastAsia="KaiTi" w:hAnsi="KaiTi"/>
          <w:sz w:val="21"/>
        </w:rPr>
      </w:pPr>
      <w:r w:rsidRPr="00C24C0E">
        <w:rPr>
          <w:rFonts w:ascii="KaiTi" w:eastAsia="KaiTi" w:hAnsi="KaiTi"/>
          <w:sz w:val="21"/>
        </w:rPr>
        <w:t>(</w:t>
      </w:r>
      <w:proofErr w:type="spellStart"/>
      <w:r w:rsidRPr="00C24C0E">
        <w:rPr>
          <w:rFonts w:ascii="KaiTi" w:eastAsia="KaiTi" w:hAnsi="KaiTi"/>
          <w:sz w:val="21"/>
        </w:rPr>
        <w:t>i</w:t>
      </w:r>
      <w:proofErr w:type="spellEnd"/>
      <w:r w:rsidRPr="00C24C0E">
        <w:rPr>
          <w:rFonts w:ascii="KaiTi" w:eastAsia="KaiTi" w:hAnsi="KaiTi"/>
          <w:sz w:val="21"/>
        </w:rPr>
        <w:t>)</w:t>
      </w:r>
      <w:r w:rsidRPr="00C24C0E">
        <w:rPr>
          <w:rFonts w:ascii="KaiTi" w:eastAsia="KaiTi" w:hAnsi="KaiTi"/>
          <w:sz w:val="21"/>
        </w:rPr>
        <w:tab/>
      </w:r>
      <w:r w:rsidR="00FD386B" w:rsidRPr="00C24C0E">
        <w:rPr>
          <w:rFonts w:ascii="KaiTi" w:eastAsia="KaiTi" w:hAnsi="KaiTi" w:hint="eastAsia"/>
          <w:sz w:val="21"/>
        </w:rPr>
        <w:t>注意附件一所</w:t>
      </w:r>
      <w:proofErr w:type="gramStart"/>
      <w:r w:rsidR="00FD386B" w:rsidRPr="00C24C0E">
        <w:rPr>
          <w:rFonts w:ascii="KaiTi" w:eastAsia="KaiTi" w:hAnsi="KaiTi" w:hint="eastAsia"/>
          <w:sz w:val="21"/>
        </w:rPr>
        <w:t>载</w:t>
      </w:r>
      <w:r w:rsidR="00CC03C3" w:rsidRPr="00C24C0E">
        <w:rPr>
          <w:rFonts w:ascii="KaiTi" w:eastAsia="KaiTi" w:hAnsi="KaiTi" w:hint="eastAsia"/>
          <w:sz w:val="21"/>
        </w:rPr>
        <w:t>涉及</w:t>
      </w:r>
      <w:proofErr w:type="gramEnd"/>
      <w:r w:rsidR="00CC03C3" w:rsidRPr="00C24C0E">
        <w:rPr>
          <w:rFonts w:ascii="KaiTi" w:eastAsia="KaiTi" w:hAnsi="KaiTi" w:hint="eastAsia"/>
          <w:sz w:val="21"/>
        </w:rPr>
        <w:t>为费用表5（a）项和5（</w:t>
      </w:r>
      <w:r w:rsidR="00CC03C3" w:rsidRPr="00C24C0E">
        <w:rPr>
          <w:rFonts w:ascii="KaiTi" w:eastAsia="KaiTi" w:hAnsi="KaiTi"/>
          <w:sz w:val="21"/>
        </w:rPr>
        <w:t>b</w:t>
      </w:r>
      <w:r w:rsidR="00CC03C3" w:rsidRPr="00C24C0E">
        <w:rPr>
          <w:rFonts w:ascii="KaiTi" w:eastAsia="KaiTi" w:hAnsi="KaiTi" w:hint="eastAsia"/>
          <w:sz w:val="21"/>
        </w:rPr>
        <w:t>）项</w:t>
      </w:r>
      <w:r w:rsidR="00FD386B" w:rsidRPr="00C24C0E">
        <w:rPr>
          <w:rFonts w:ascii="KaiTi" w:eastAsia="KaiTi" w:hAnsi="KaiTi" w:hint="eastAsia"/>
          <w:sz w:val="21"/>
        </w:rPr>
        <w:t>费用</w:t>
      </w:r>
      <w:r w:rsidR="00C97E91">
        <w:rPr>
          <w:rFonts w:ascii="KaiTi" w:eastAsia="KaiTi" w:hAnsi="KaiTi" w:hint="eastAsia"/>
          <w:sz w:val="21"/>
        </w:rPr>
        <w:t>减免</w:t>
      </w:r>
      <w:r w:rsidR="00FD386B" w:rsidRPr="00C24C0E">
        <w:rPr>
          <w:rFonts w:ascii="KaiTi" w:eastAsia="KaiTi" w:hAnsi="KaiTi" w:hint="eastAsia"/>
          <w:sz w:val="21"/>
        </w:rPr>
        <w:t>之</w:t>
      </w:r>
      <w:r w:rsidR="001C3B63" w:rsidRPr="00C24C0E">
        <w:rPr>
          <w:rFonts w:ascii="KaiTi" w:eastAsia="KaiTi" w:hAnsi="KaiTi" w:hint="eastAsia"/>
          <w:sz w:val="21"/>
        </w:rPr>
        <w:t>目的</w:t>
      </w:r>
      <w:r w:rsidR="00FD386B" w:rsidRPr="00C24C0E">
        <w:rPr>
          <w:rFonts w:ascii="KaiTi" w:eastAsia="KaiTi" w:hAnsi="KaiTi" w:hint="eastAsia"/>
          <w:sz w:val="21"/>
        </w:rPr>
        <w:t>，预期</w:t>
      </w:r>
      <w:r w:rsidR="001C3B63" w:rsidRPr="00C24C0E">
        <w:rPr>
          <w:rFonts w:ascii="KaiTi" w:eastAsia="KaiTi" w:hAnsi="KaiTi" w:hint="eastAsia"/>
          <w:sz w:val="21"/>
        </w:rPr>
        <w:t>列入经修订的名单的国家</w:t>
      </w:r>
      <w:r w:rsidR="00FD386B" w:rsidRPr="00C24C0E">
        <w:rPr>
          <w:rFonts w:ascii="KaiTi" w:eastAsia="KaiTi" w:hAnsi="KaiTi" w:hint="eastAsia"/>
          <w:sz w:val="21"/>
        </w:rPr>
        <w:t>的临时信息</w:t>
      </w:r>
      <w:r w:rsidR="001C3B63" w:rsidRPr="00C24C0E">
        <w:rPr>
          <w:rFonts w:ascii="KaiTi" w:eastAsia="KaiTi" w:hAnsi="KaiTi" w:hint="eastAsia"/>
          <w:sz w:val="21"/>
        </w:rPr>
        <w:t>；</w:t>
      </w:r>
    </w:p>
    <w:p w:rsidR="00C95E4B" w:rsidRPr="00C24C0E" w:rsidRDefault="00C95E4B" w:rsidP="00224236">
      <w:pPr>
        <w:pStyle w:val="ONUME"/>
        <w:numPr>
          <w:ilvl w:val="0"/>
          <w:numId w:val="0"/>
        </w:numPr>
        <w:overflowPunct w:val="0"/>
        <w:spacing w:afterLines="50" w:after="120" w:line="340" w:lineRule="atLeast"/>
        <w:ind w:left="5534"/>
        <w:jc w:val="both"/>
        <w:rPr>
          <w:rFonts w:ascii="KaiTi" w:eastAsia="KaiTi" w:hAnsi="KaiTi"/>
          <w:sz w:val="21"/>
        </w:rPr>
      </w:pPr>
      <w:r w:rsidRPr="00C24C0E">
        <w:rPr>
          <w:rFonts w:ascii="KaiTi" w:eastAsia="KaiTi" w:hAnsi="KaiTi"/>
          <w:sz w:val="21"/>
        </w:rPr>
        <w:t>(ii)</w:t>
      </w:r>
      <w:r w:rsidRPr="00C24C0E">
        <w:rPr>
          <w:rFonts w:ascii="KaiTi" w:eastAsia="KaiTi" w:hAnsi="KaiTi"/>
          <w:sz w:val="21"/>
        </w:rPr>
        <w:tab/>
      </w:r>
      <w:r w:rsidR="00FD386B" w:rsidRPr="00C24C0E">
        <w:rPr>
          <w:rFonts w:ascii="KaiTi" w:eastAsia="KaiTi" w:hAnsi="KaiTi" w:hint="eastAsia"/>
          <w:sz w:val="21"/>
        </w:rPr>
        <w:t>就费用</w:t>
      </w:r>
      <w:proofErr w:type="gramStart"/>
      <w:r w:rsidR="00FD386B" w:rsidRPr="00C24C0E">
        <w:rPr>
          <w:rFonts w:ascii="KaiTi" w:eastAsia="KaiTi" w:hAnsi="KaiTi" w:hint="eastAsia"/>
          <w:sz w:val="21"/>
        </w:rPr>
        <w:t>表项目</w:t>
      </w:r>
      <w:r w:rsidR="008E785E" w:rsidRPr="00C24C0E">
        <w:rPr>
          <w:rFonts w:ascii="KaiTi" w:eastAsia="KaiTi" w:hAnsi="KaiTi" w:hint="eastAsia"/>
          <w:sz w:val="21"/>
        </w:rPr>
        <w:t>5</w:t>
      </w:r>
      <w:r w:rsidR="00FD386B" w:rsidRPr="00C24C0E">
        <w:rPr>
          <w:rFonts w:ascii="KaiTi" w:eastAsia="KaiTi" w:hAnsi="KaiTi" w:hint="eastAsia"/>
          <w:sz w:val="21"/>
        </w:rPr>
        <w:t>所述标准</w:t>
      </w:r>
      <w:proofErr w:type="gramEnd"/>
      <w:r w:rsidR="008E785E" w:rsidRPr="00C24C0E">
        <w:rPr>
          <w:rFonts w:ascii="KaiTi" w:eastAsia="KaiTi" w:hAnsi="KaiTi" w:hint="eastAsia"/>
          <w:sz w:val="21"/>
        </w:rPr>
        <w:t>的使用、有效性和</w:t>
      </w:r>
      <w:r w:rsidR="00FD386B" w:rsidRPr="00C24C0E">
        <w:rPr>
          <w:rFonts w:ascii="KaiTi" w:eastAsia="KaiTi" w:hAnsi="KaiTi" w:hint="eastAsia"/>
          <w:sz w:val="21"/>
        </w:rPr>
        <w:t>合适</w:t>
      </w:r>
      <w:proofErr w:type="gramStart"/>
      <w:r w:rsidR="00FD386B" w:rsidRPr="00C24C0E">
        <w:rPr>
          <w:rFonts w:ascii="KaiTi" w:eastAsia="KaiTi" w:hAnsi="KaiTi" w:hint="eastAsia"/>
          <w:sz w:val="21"/>
        </w:rPr>
        <w:t>性</w:t>
      </w:r>
      <w:r w:rsidR="008E785E" w:rsidRPr="00C24C0E">
        <w:rPr>
          <w:rFonts w:ascii="KaiTi" w:eastAsia="KaiTi" w:hAnsi="KaiTi" w:hint="eastAsia"/>
          <w:sz w:val="21"/>
        </w:rPr>
        <w:t>发表</w:t>
      </w:r>
      <w:proofErr w:type="gramEnd"/>
      <w:r w:rsidR="008E785E" w:rsidRPr="00C24C0E">
        <w:rPr>
          <w:rFonts w:ascii="KaiTi" w:eastAsia="KaiTi" w:hAnsi="KaiTi" w:hint="eastAsia"/>
          <w:sz w:val="21"/>
        </w:rPr>
        <w:t>评论意见；</w:t>
      </w:r>
    </w:p>
    <w:p w:rsidR="00C95E4B" w:rsidRPr="00C24C0E" w:rsidRDefault="00C95E4B" w:rsidP="00224236">
      <w:pPr>
        <w:pStyle w:val="ONUME"/>
        <w:numPr>
          <w:ilvl w:val="0"/>
          <w:numId w:val="0"/>
        </w:numPr>
        <w:overflowPunct w:val="0"/>
        <w:spacing w:afterLines="50" w:after="120" w:line="340" w:lineRule="atLeast"/>
        <w:ind w:left="5534"/>
        <w:jc w:val="both"/>
        <w:rPr>
          <w:rFonts w:ascii="KaiTi" w:eastAsia="KaiTi" w:hAnsi="KaiTi"/>
          <w:sz w:val="21"/>
        </w:rPr>
      </w:pPr>
      <w:r w:rsidRPr="00C24C0E">
        <w:rPr>
          <w:rFonts w:ascii="KaiTi" w:eastAsia="KaiTi" w:hAnsi="KaiTi"/>
          <w:sz w:val="21"/>
        </w:rPr>
        <w:t>(iii)</w:t>
      </w:r>
      <w:r w:rsidRPr="00C24C0E">
        <w:rPr>
          <w:rFonts w:ascii="KaiTi" w:eastAsia="KaiTi" w:hAnsi="KaiTi"/>
          <w:sz w:val="21"/>
        </w:rPr>
        <w:tab/>
      </w:r>
      <w:r w:rsidR="007613B5" w:rsidRPr="00C24C0E">
        <w:rPr>
          <w:rFonts w:ascii="KaiTi" w:eastAsia="KaiTi" w:hAnsi="KaiTi" w:hint="eastAsia"/>
          <w:sz w:val="21"/>
        </w:rPr>
        <w:t>建议P</w:t>
      </w:r>
      <w:r w:rsidR="007613B5" w:rsidRPr="00C24C0E">
        <w:rPr>
          <w:rFonts w:ascii="KaiTi" w:eastAsia="KaiTi" w:hAnsi="KaiTi"/>
          <w:sz w:val="21"/>
        </w:rPr>
        <w:t>CT</w:t>
      </w:r>
      <w:r w:rsidR="007613B5" w:rsidRPr="00C24C0E">
        <w:rPr>
          <w:rFonts w:ascii="KaiTi" w:eastAsia="KaiTi" w:hAnsi="KaiTi" w:hint="eastAsia"/>
          <w:sz w:val="21"/>
        </w:rPr>
        <w:t>大会</w:t>
      </w:r>
      <w:r w:rsidR="009E4B48" w:rsidRPr="00C24C0E">
        <w:rPr>
          <w:rFonts w:ascii="KaiTi" w:eastAsia="KaiTi" w:hAnsi="KaiTi" w:hint="eastAsia"/>
          <w:sz w:val="21"/>
        </w:rPr>
        <w:t>维持费用</w:t>
      </w:r>
      <w:proofErr w:type="gramStart"/>
      <w:r w:rsidR="009E4B48" w:rsidRPr="00C24C0E">
        <w:rPr>
          <w:rFonts w:ascii="KaiTi" w:eastAsia="KaiTi" w:hAnsi="KaiTi" w:hint="eastAsia"/>
          <w:sz w:val="21"/>
        </w:rPr>
        <w:t>表项目</w:t>
      </w:r>
      <w:proofErr w:type="gramEnd"/>
      <w:r w:rsidR="00570332" w:rsidRPr="00C24C0E">
        <w:rPr>
          <w:rFonts w:ascii="KaiTi" w:eastAsia="KaiTi" w:hAnsi="KaiTi" w:hint="eastAsia"/>
          <w:sz w:val="21"/>
        </w:rPr>
        <w:t>5中的标准</w:t>
      </w:r>
      <w:r w:rsidR="009E4B48" w:rsidRPr="00C24C0E">
        <w:rPr>
          <w:rFonts w:ascii="KaiTi" w:eastAsia="KaiTi" w:hAnsi="KaiTi" w:hint="eastAsia"/>
          <w:sz w:val="21"/>
        </w:rPr>
        <w:t>不变</w:t>
      </w:r>
      <w:r w:rsidR="000D7D16" w:rsidRPr="00C24C0E">
        <w:rPr>
          <w:rFonts w:ascii="KaiTi" w:eastAsia="KaiTi" w:hAnsi="KaiTi" w:hint="eastAsia"/>
          <w:sz w:val="21"/>
        </w:rPr>
        <w:t>，并依照费用表要求，五年后再次</w:t>
      </w:r>
      <w:r w:rsidR="00BA0BE2" w:rsidRPr="00C24C0E">
        <w:rPr>
          <w:rFonts w:ascii="KaiTi" w:eastAsia="KaiTi" w:hAnsi="KaiTi" w:hint="eastAsia"/>
          <w:sz w:val="21"/>
        </w:rPr>
        <w:t>进行</w:t>
      </w:r>
      <w:r w:rsidR="00570332" w:rsidRPr="00C24C0E">
        <w:rPr>
          <w:rFonts w:ascii="KaiTi" w:eastAsia="KaiTi" w:hAnsi="KaiTi" w:hint="eastAsia"/>
          <w:sz w:val="21"/>
        </w:rPr>
        <w:t>审查。</w:t>
      </w:r>
    </w:p>
    <w:p w:rsidR="00B32678" w:rsidRPr="00815D30" w:rsidRDefault="00B32678" w:rsidP="00224236">
      <w:pPr>
        <w:pStyle w:val="Endofdocument-Annex"/>
        <w:overflowPunct w:val="0"/>
        <w:spacing w:afterLines="50" w:after="120" w:line="340" w:lineRule="atLeast"/>
        <w:jc w:val="both"/>
        <w:rPr>
          <w:rFonts w:ascii="SimSun" w:hAnsi="SimSun"/>
          <w:sz w:val="21"/>
          <w:szCs w:val="21"/>
        </w:rPr>
      </w:pPr>
    </w:p>
    <w:p w:rsidR="00B32678" w:rsidRPr="00C24C0E" w:rsidRDefault="00B32678" w:rsidP="00224236">
      <w:pPr>
        <w:pStyle w:val="Endofdocument-Annex"/>
        <w:overflowPunct w:val="0"/>
        <w:spacing w:afterLines="50" w:after="120" w:line="340" w:lineRule="atLeast"/>
        <w:jc w:val="both"/>
        <w:rPr>
          <w:rFonts w:ascii="KaiTi" w:eastAsia="KaiTi" w:hAnsi="KaiTi"/>
          <w:sz w:val="21"/>
          <w:szCs w:val="21"/>
        </w:rPr>
        <w:sectPr w:rsidR="00B32678" w:rsidRPr="00C24C0E" w:rsidSect="00B32678">
          <w:headerReference w:type="default" r:id="rId9"/>
          <w:endnotePr>
            <w:numFmt w:val="decimal"/>
          </w:endnotePr>
          <w:pgSz w:w="11907" w:h="16840" w:code="9"/>
          <w:pgMar w:top="567" w:right="1134" w:bottom="1418" w:left="1418" w:header="510" w:footer="1021" w:gutter="0"/>
          <w:cols w:space="720"/>
          <w:titlePg/>
          <w:docGrid w:linePitch="299"/>
        </w:sectPr>
      </w:pPr>
      <w:r w:rsidRPr="00C24C0E">
        <w:rPr>
          <w:rFonts w:ascii="KaiTi" w:eastAsia="KaiTi" w:hAnsi="KaiTi"/>
          <w:sz w:val="21"/>
          <w:szCs w:val="21"/>
        </w:rPr>
        <w:t>[</w:t>
      </w:r>
      <w:r w:rsidR="000A11AF" w:rsidRPr="00C24C0E">
        <w:rPr>
          <w:rFonts w:ascii="KaiTi" w:eastAsia="KaiTi" w:hAnsi="KaiTi" w:hint="eastAsia"/>
          <w:sz w:val="21"/>
          <w:szCs w:val="21"/>
        </w:rPr>
        <w:t>后接附件</w:t>
      </w:r>
      <w:r w:rsidRPr="00C24C0E">
        <w:rPr>
          <w:rFonts w:ascii="KaiTi" w:eastAsia="KaiTi" w:hAnsi="KaiTi"/>
          <w:sz w:val="21"/>
          <w:szCs w:val="21"/>
        </w:rPr>
        <w:t>]</w:t>
      </w:r>
    </w:p>
    <w:p w:rsidR="00EB0796" w:rsidRPr="00815D30" w:rsidRDefault="00EB0796" w:rsidP="00815D30">
      <w:pPr>
        <w:spacing w:afterLines="50" w:after="120" w:line="340" w:lineRule="atLeast"/>
        <w:jc w:val="both"/>
        <w:rPr>
          <w:rFonts w:ascii="SimSun" w:hAnsi="SimSun"/>
          <w:sz w:val="21"/>
          <w:szCs w:val="21"/>
        </w:rPr>
      </w:pPr>
    </w:p>
    <w:p w:rsidR="00B32678" w:rsidRPr="00650FE0" w:rsidRDefault="00CD37FA" w:rsidP="008F6188">
      <w:pPr>
        <w:spacing w:afterLines="50" w:after="120" w:line="340" w:lineRule="atLeast"/>
        <w:jc w:val="center"/>
        <w:rPr>
          <w:rFonts w:ascii="SimHei" w:eastAsia="SimHei" w:hAnsi="SimHei"/>
          <w:sz w:val="21"/>
          <w:szCs w:val="21"/>
        </w:rPr>
      </w:pPr>
      <w:r w:rsidRPr="00650FE0">
        <w:rPr>
          <w:rFonts w:ascii="SimHei" w:eastAsia="SimHei" w:hAnsi="SimHei" w:hint="eastAsia"/>
          <w:sz w:val="21"/>
          <w:szCs w:val="21"/>
        </w:rPr>
        <w:t>附件一</w:t>
      </w:r>
    </w:p>
    <w:p w:rsidR="00D132F2" w:rsidRPr="00650FE0" w:rsidRDefault="00BA0BE2" w:rsidP="008F6188">
      <w:pPr>
        <w:spacing w:afterLines="50" w:after="120" w:line="340" w:lineRule="atLeast"/>
        <w:jc w:val="center"/>
        <w:rPr>
          <w:rFonts w:ascii="SimHei" w:eastAsia="SimHei" w:hAnsi="SimHei"/>
          <w:sz w:val="21"/>
          <w:szCs w:val="21"/>
        </w:rPr>
      </w:pPr>
      <w:r w:rsidRPr="00650FE0">
        <w:rPr>
          <w:rFonts w:ascii="SimHei" w:eastAsia="SimHei" w:hAnsi="SimHei" w:hint="eastAsia"/>
          <w:sz w:val="21"/>
          <w:szCs w:val="21"/>
        </w:rPr>
        <w:t>费用减免</w:t>
      </w:r>
      <w:r w:rsidR="00CD37FA" w:rsidRPr="00650FE0">
        <w:rPr>
          <w:rFonts w:ascii="SimHei" w:eastAsia="SimHei" w:hAnsi="SimHei" w:hint="eastAsia"/>
          <w:sz w:val="21"/>
          <w:szCs w:val="21"/>
        </w:rPr>
        <w:t>资格</w:t>
      </w:r>
    </w:p>
    <w:p w:rsidR="00B32678" w:rsidRPr="00815D30" w:rsidRDefault="00B32678" w:rsidP="00815D30">
      <w:pPr>
        <w:spacing w:afterLines="50" w:after="120" w:line="340" w:lineRule="atLeast"/>
        <w:jc w:val="both"/>
        <w:rPr>
          <w:rFonts w:ascii="SimSun" w:hAnsi="SimSun"/>
          <w:sz w:val="21"/>
          <w:szCs w:val="21"/>
        </w:rPr>
      </w:pPr>
    </w:p>
    <w:p w:rsidR="002A155E" w:rsidRPr="00815D30" w:rsidRDefault="00CD37FA" w:rsidP="00650FE0">
      <w:pPr>
        <w:spacing w:afterLines="50" w:after="120" w:line="340" w:lineRule="atLeast"/>
        <w:ind w:firstLineChars="200" w:firstLine="420"/>
        <w:jc w:val="both"/>
        <w:rPr>
          <w:rFonts w:ascii="SimSun" w:hAnsi="SimSun"/>
          <w:sz w:val="21"/>
          <w:szCs w:val="21"/>
        </w:rPr>
      </w:pPr>
      <w:r w:rsidRPr="00815D30">
        <w:rPr>
          <w:rFonts w:ascii="SimSun" w:hAnsi="SimSun" w:hint="eastAsia"/>
          <w:sz w:val="21"/>
          <w:szCs w:val="21"/>
        </w:rPr>
        <w:t>下表</w:t>
      </w:r>
      <w:r w:rsidR="009E5835" w:rsidRPr="00815D30">
        <w:rPr>
          <w:rFonts w:ascii="SimSun" w:hAnsi="SimSun" w:hint="eastAsia"/>
          <w:sz w:val="21"/>
          <w:szCs w:val="21"/>
        </w:rPr>
        <w:t>提供了依照</w:t>
      </w:r>
      <w:r w:rsidRPr="00815D30">
        <w:rPr>
          <w:rFonts w:ascii="SimSun" w:hAnsi="SimSun" w:hint="eastAsia"/>
          <w:sz w:val="21"/>
          <w:szCs w:val="21"/>
        </w:rPr>
        <w:t>费用表5(a)项和5(b)项</w:t>
      </w:r>
      <w:r w:rsidR="002422E2" w:rsidRPr="00815D30">
        <w:rPr>
          <w:rFonts w:ascii="SimSun" w:hAnsi="SimSun" w:hint="eastAsia"/>
          <w:sz w:val="21"/>
          <w:szCs w:val="21"/>
        </w:rPr>
        <w:t>列入减费名单的资格所依据的临时信息。</w:t>
      </w:r>
    </w:p>
    <w:p w:rsidR="00E74E15" w:rsidRPr="00815D30" w:rsidRDefault="00B24529" w:rsidP="00650FE0">
      <w:pPr>
        <w:spacing w:afterLines="50" w:after="120" w:line="340" w:lineRule="atLeast"/>
        <w:ind w:firstLineChars="200" w:firstLine="420"/>
        <w:jc w:val="both"/>
        <w:rPr>
          <w:rFonts w:ascii="SimSun" w:hAnsi="SimSun"/>
          <w:sz w:val="21"/>
          <w:szCs w:val="21"/>
        </w:rPr>
      </w:pPr>
      <w:r w:rsidRPr="00815D30">
        <w:rPr>
          <w:rFonts w:ascii="SimSun" w:hAnsi="SimSun" w:hint="eastAsia"/>
          <w:sz w:val="21"/>
          <w:szCs w:val="21"/>
        </w:rPr>
        <w:t>在下表中，如果</w:t>
      </w:r>
      <w:r w:rsidR="006C2A47" w:rsidRPr="00815D30">
        <w:rPr>
          <w:rFonts w:ascii="SimSun" w:hAnsi="SimSun" w:hint="eastAsia"/>
          <w:sz w:val="21"/>
          <w:szCs w:val="21"/>
        </w:rPr>
        <w:t>一个国家在相关名单制定</w:t>
      </w:r>
      <w:r w:rsidRPr="00815D30">
        <w:rPr>
          <w:rFonts w:ascii="SimSun" w:hAnsi="SimSun" w:hint="eastAsia"/>
          <w:sz w:val="21"/>
          <w:szCs w:val="21"/>
        </w:rPr>
        <w:t>时符合列入其中的标准，“资格”一栏显示“</w:t>
      </w:r>
      <w:r w:rsidR="006C2A47" w:rsidRPr="00815D30">
        <w:rPr>
          <w:rFonts w:ascii="SimSun" w:hAnsi="SimSun" w:hint="eastAsia"/>
          <w:sz w:val="21"/>
          <w:szCs w:val="21"/>
        </w:rPr>
        <w:t>是”</w:t>
      </w:r>
      <w:r w:rsidRPr="00815D30">
        <w:rPr>
          <w:rFonts w:ascii="SimSun" w:hAnsi="SimSun" w:hint="eastAsia"/>
          <w:sz w:val="21"/>
          <w:szCs w:val="21"/>
        </w:rPr>
        <w:t>，如果</w:t>
      </w:r>
      <w:r w:rsidR="006C2A47" w:rsidRPr="00815D30">
        <w:rPr>
          <w:rFonts w:ascii="SimSun" w:hAnsi="SimSun" w:hint="eastAsia"/>
          <w:sz w:val="21"/>
          <w:szCs w:val="21"/>
        </w:rPr>
        <w:t>一个国家在相关名单制定</w:t>
      </w:r>
      <w:r w:rsidRPr="00815D30">
        <w:rPr>
          <w:rFonts w:ascii="SimSun" w:hAnsi="SimSun" w:hint="eastAsia"/>
          <w:sz w:val="21"/>
          <w:szCs w:val="21"/>
        </w:rPr>
        <w:t>时不再符合列入其中的标准，则显示“</w:t>
      </w:r>
      <w:r w:rsidR="00A8155B" w:rsidRPr="00815D30">
        <w:rPr>
          <w:rFonts w:ascii="SimSun" w:hAnsi="SimSun" w:hint="eastAsia"/>
          <w:sz w:val="21"/>
          <w:szCs w:val="21"/>
        </w:rPr>
        <w:t>否”</w:t>
      </w:r>
      <w:r w:rsidRPr="00815D30">
        <w:rPr>
          <w:rFonts w:ascii="SimSun" w:hAnsi="SimSun" w:hint="eastAsia"/>
          <w:sz w:val="21"/>
          <w:szCs w:val="21"/>
        </w:rPr>
        <w:t>。</w:t>
      </w:r>
      <w:r w:rsidR="001A47F1" w:rsidRPr="00815D30">
        <w:rPr>
          <w:rFonts w:ascii="SimSun" w:hAnsi="SimSun" w:hint="eastAsia"/>
          <w:sz w:val="21"/>
          <w:szCs w:val="21"/>
        </w:rPr>
        <w:t>“人口”一栏显示了</w:t>
      </w:r>
      <w:r w:rsidR="00A8155B" w:rsidRPr="00815D30">
        <w:rPr>
          <w:rFonts w:ascii="SimSun" w:hAnsi="SimSun" w:hint="eastAsia"/>
          <w:sz w:val="21"/>
          <w:szCs w:val="21"/>
        </w:rPr>
        <w:t>根据联合国统计数据得出的</w:t>
      </w:r>
      <w:r w:rsidR="001A47F1" w:rsidRPr="00815D30">
        <w:rPr>
          <w:rFonts w:ascii="SimSun" w:hAnsi="SimSun" w:hint="eastAsia"/>
          <w:sz w:val="21"/>
          <w:szCs w:val="21"/>
        </w:rPr>
        <w:t>2</w:t>
      </w:r>
      <w:r w:rsidR="001A47F1" w:rsidRPr="00815D30">
        <w:rPr>
          <w:rFonts w:ascii="SimSun" w:hAnsi="SimSun"/>
          <w:sz w:val="21"/>
          <w:szCs w:val="21"/>
        </w:rPr>
        <w:t>013</w:t>
      </w:r>
      <w:r w:rsidR="001A47F1" w:rsidRPr="00815D30">
        <w:rPr>
          <w:rFonts w:ascii="SimSun" w:hAnsi="SimSun" w:hint="eastAsia"/>
          <w:sz w:val="21"/>
          <w:szCs w:val="21"/>
        </w:rPr>
        <w:t>年至2</w:t>
      </w:r>
      <w:r w:rsidR="001A47F1" w:rsidRPr="00815D30">
        <w:rPr>
          <w:rFonts w:ascii="SimSun" w:hAnsi="SimSun"/>
          <w:sz w:val="21"/>
          <w:szCs w:val="21"/>
        </w:rPr>
        <w:t>017</w:t>
      </w:r>
      <w:r w:rsidR="001A47F1" w:rsidRPr="00815D30">
        <w:rPr>
          <w:rFonts w:ascii="SimSun" w:hAnsi="SimSun" w:hint="eastAsia"/>
          <w:sz w:val="21"/>
          <w:szCs w:val="21"/>
        </w:rPr>
        <w:t>年间</w:t>
      </w:r>
      <w:r w:rsidR="00F45393">
        <w:rPr>
          <w:rFonts w:ascii="SimSun" w:hAnsi="SimSun" w:hint="eastAsia"/>
          <w:sz w:val="21"/>
          <w:szCs w:val="21"/>
        </w:rPr>
        <w:t>的</w:t>
      </w:r>
      <w:r w:rsidR="00027544" w:rsidRPr="00815D30">
        <w:rPr>
          <w:rFonts w:ascii="SimSun" w:hAnsi="SimSun" w:hint="eastAsia"/>
          <w:sz w:val="21"/>
          <w:szCs w:val="21"/>
        </w:rPr>
        <w:t>平均人口。</w:t>
      </w:r>
      <w:r w:rsidR="003E2B61" w:rsidRPr="00815D30">
        <w:rPr>
          <w:rFonts w:ascii="SimSun" w:hAnsi="SimSun" w:hint="eastAsia"/>
          <w:sz w:val="21"/>
          <w:szCs w:val="21"/>
        </w:rPr>
        <w:t>GDP一栏则显示了以200</w:t>
      </w:r>
      <w:r w:rsidR="003E2B61" w:rsidRPr="00815D30">
        <w:rPr>
          <w:rFonts w:ascii="SimSun" w:hAnsi="SimSun"/>
          <w:sz w:val="21"/>
          <w:szCs w:val="21"/>
        </w:rPr>
        <w:t>4</w:t>
      </w:r>
      <w:r w:rsidR="003E2B61" w:rsidRPr="00815D30">
        <w:rPr>
          <w:rFonts w:ascii="SimSun" w:hAnsi="SimSun" w:hint="eastAsia"/>
          <w:sz w:val="21"/>
          <w:szCs w:val="21"/>
        </w:rPr>
        <w:t>年不变美元价值计算的2</w:t>
      </w:r>
      <w:r w:rsidR="003E2B61" w:rsidRPr="00815D30">
        <w:rPr>
          <w:rFonts w:ascii="SimSun" w:hAnsi="SimSun"/>
          <w:sz w:val="21"/>
          <w:szCs w:val="21"/>
        </w:rPr>
        <w:t>008</w:t>
      </w:r>
      <w:r w:rsidR="003E2B61" w:rsidRPr="00815D30">
        <w:rPr>
          <w:rFonts w:ascii="SimSun" w:hAnsi="SimSun" w:hint="eastAsia"/>
          <w:sz w:val="21"/>
          <w:szCs w:val="21"/>
        </w:rPr>
        <w:t>年至2</w:t>
      </w:r>
      <w:r w:rsidR="003E2B61" w:rsidRPr="00815D30">
        <w:rPr>
          <w:rFonts w:ascii="SimSun" w:hAnsi="SimSun"/>
          <w:sz w:val="21"/>
          <w:szCs w:val="21"/>
        </w:rPr>
        <w:t>017</w:t>
      </w:r>
      <w:r w:rsidR="00602972" w:rsidRPr="00815D30">
        <w:rPr>
          <w:rFonts w:ascii="SimSun" w:hAnsi="SimSun" w:hint="eastAsia"/>
          <w:sz w:val="21"/>
          <w:szCs w:val="21"/>
        </w:rPr>
        <w:t>年间</w:t>
      </w:r>
      <w:r w:rsidR="003E2B61" w:rsidRPr="00815D30">
        <w:rPr>
          <w:rFonts w:ascii="SimSun" w:hAnsi="SimSun" w:hint="eastAsia"/>
          <w:sz w:val="21"/>
          <w:szCs w:val="21"/>
        </w:rPr>
        <w:t>平均人均国内生产总值。</w:t>
      </w:r>
      <w:r w:rsidR="00602972" w:rsidRPr="00815D30">
        <w:rPr>
          <w:rFonts w:ascii="SimSun" w:hAnsi="SimSun" w:hint="eastAsia"/>
          <w:sz w:val="21"/>
          <w:szCs w:val="21"/>
        </w:rPr>
        <w:t>自然人</w:t>
      </w:r>
      <w:r w:rsidR="00ED120E" w:rsidRPr="00815D30">
        <w:rPr>
          <w:rFonts w:ascii="SimSun" w:hAnsi="SimSun" w:hint="eastAsia"/>
          <w:sz w:val="21"/>
          <w:szCs w:val="21"/>
        </w:rPr>
        <w:t>申请</w:t>
      </w:r>
      <w:r w:rsidR="00602972" w:rsidRPr="00815D30">
        <w:rPr>
          <w:rFonts w:ascii="SimSun" w:hAnsi="SimSun" w:hint="eastAsia"/>
          <w:sz w:val="21"/>
          <w:szCs w:val="21"/>
        </w:rPr>
        <w:t>量以</w:t>
      </w:r>
      <w:r w:rsidR="0047096A" w:rsidRPr="00815D30">
        <w:rPr>
          <w:rFonts w:ascii="SimSun" w:hAnsi="SimSun" w:hint="eastAsia"/>
          <w:sz w:val="21"/>
          <w:szCs w:val="21"/>
        </w:rPr>
        <w:t>2</w:t>
      </w:r>
      <w:r w:rsidR="0047096A" w:rsidRPr="00815D30">
        <w:rPr>
          <w:rFonts w:ascii="SimSun" w:hAnsi="SimSun"/>
          <w:sz w:val="21"/>
          <w:szCs w:val="21"/>
        </w:rPr>
        <w:t>014</w:t>
      </w:r>
      <w:r w:rsidR="0047096A" w:rsidRPr="00815D30">
        <w:rPr>
          <w:rFonts w:ascii="SimSun" w:hAnsi="SimSun" w:hint="eastAsia"/>
          <w:sz w:val="21"/>
          <w:szCs w:val="21"/>
        </w:rPr>
        <w:t>年至2</w:t>
      </w:r>
      <w:r w:rsidR="0047096A" w:rsidRPr="00815D30">
        <w:rPr>
          <w:rFonts w:ascii="SimSun" w:hAnsi="SimSun"/>
          <w:sz w:val="21"/>
          <w:szCs w:val="21"/>
        </w:rPr>
        <w:t>018</w:t>
      </w:r>
      <w:r w:rsidR="0047096A" w:rsidRPr="00815D30">
        <w:rPr>
          <w:rFonts w:ascii="SimSun" w:hAnsi="SimSun" w:hint="eastAsia"/>
          <w:sz w:val="21"/>
          <w:szCs w:val="21"/>
        </w:rPr>
        <w:t>年间提交的国际申请</w:t>
      </w:r>
      <w:r w:rsidR="008B355B" w:rsidRPr="00815D30">
        <w:rPr>
          <w:rFonts w:ascii="SimSun" w:hAnsi="SimSun" w:hint="eastAsia"/>
          <w:sz w:val="21"/>
          <w:szCs w:val="21"/>
        </w:rPr>
        <w:t>量</w:t>
      </w:r>
      <w:r w:rsidR="00602972" w:rsidRPr="00815D30">
        <w:rPr>
          <w:rFonts w:ascii="SimSun" w:hAnsi="SimSun" w:hint="eastAsia"/>
          <w:sz w:val="21"/>
          <w:szCs w:val="21"/>
        </w:rPr>
        <w:t>为基础，不过</w:t>
      </w:r>
      <w:r w:rsidR="0047096A" w:rsidRPr="00815D30">
        <w:rPr>
          <w:rFonts w:ascii="SimSun" w:hAnsi="SimSun" w:hint="eastAsia"/>
          <w:sz w:val="21"/>
          <w:szCs w:val="21"/>
        </w:rPr>
        <w:t>“每百万</w:t>
      </w:r>
      <w:r w:rsidR="00602972" w:rsidRPr="00815D30">
        <w:rPr>
          <w:rFonts w:ascii="SimSun" w:hAnsi="SimSun" w:hint="eastAsia"/>
          <w:sz w:val="21"/>
          <w:szCs w:val="21"/>
        </w:rPr>
        <w:t>人</w:t>
      </w:r>
      <w:r w:rsidR="0047096A" w:rsidRPr="00815D30">
        <w:rPr>
          <w:rFonts w:ascii="SimSun" w:hAnsi="SimSun" w:hint="eastAsia"/>
          <w:sz w:val="21"/>
          <w:szCs w:val="21"/>
        </w:rPr>
        <w:t>”的数字使用了2</w:t>
      </w:r>
      <w:r w:rsidR="0047096A" w:rsidRPr="00815D30">
        <w:rPr>
          <w:rFonts w:ascii="SimSun" w:hAnsi="SimSun"/>
          <w:sz w:val="21"/>
          <w:szCs w:val="21"/>
        </w:rPr>
        <w:t>013</w:t>
      </w:r>
      <w:r w:rsidR="0047096A" w:rsidRPr="00815D30">
        <w:rPr>
          <w:rFonts w:ascii="SimSun" w:hAnsi="SimSun" w:hint="eastAsia"/>
          <w:sz w:val="21"/>
          <w:szCs w:val="21"/>
        </w:rPr>
        <w:t>年至2</w:t>
      </w:r>
      <w:r w:rsidR="0047096A" w:rsidRPr="00815D30">
        <w:rPr>
          <w:rFonts w:ascii="SimSun" w:hAnsi="SimSun"/>
          <w:sz w:val="21"/>
          <w:szCs w:val="21"/>
        </w:rPr>
        <w:t>017</w:t>
      </w:r>
      <w:r w:rsidR="0047096A" w:rsidRPr="00815D30">
        <w:rPr>
          <w:rFonts w:ascii="SimSun" w:hAnsi="SimSun" w:hint="eastAsia"/>
          <w:sz w:val="21"/>
          <w:szCs w:val="21"/>
        </w:rPr>
        <w:t>年的人口数字计算，因为2</w:t>
      </w:r>
      <w:r w:rsidR="0047096A" w:rsidRPr="00815D30">
        <w:rPr>
          <w:rFonts w:ascii="SimSun" w:hAnsi="SimSun"/>
          <w:sz w:val="21"/>
          <w:szCs w:val="21"/>
        </w:rPr>
        <w:t>018</w:t>
      </w:r>
      <w:r w:rsidR="00602972" w:rsidRPr="00815D30">
        <w:rPr>
          <w:rFonts w:ascii="SimSun" w:hAnsi="SimSun" w:hint="eastAsia"/>
          <w:sz w:val="21"/>
          <w:szCs w:val="21"/>
        </w:rPr>
        <w:t>年的数字</w:t>
      </w:r>
      <w:proofErr w:type="gramStart"/>
      <w:r w:rsidR="00650FE0">
        <w:rPr>
          <w:rFonts w:ascii="SimSun" w:hAnsi="SimSun" w:hint="eastAsia"/>
          <w:sz w:val="21"/>
          <w:szCs w:val="21"/>
        </w:rPr>
        <w:t>不</w:t>
      </w:r>
      <w:proofErr w:type="gramEnd"/>
      <w:r w:rsidR="00650FE0">
        <w:rPr>
          <w:rFonts w:ascii="SimSun" w:hAnsi="SimSun" w:hint="eastAsia"/>
          <w:sz w:val="21"/>
          <w:szCs w:val="21"/>
        </w:rPr>
        <w:t>可用</w:t>
      </w:r>
      <w:r w:rsidR="0047096A" w:rsidRPr="00815D30">
        <w:rPr>
          <w:rFonts w:ascii="SimSun" w:hAnsi="SimSun" w:hint="eastAsia"/>
          <w:sz w:val="21"/>
          <w:szCs w:val="21"/>
        </w:rPr>
        <w:t>。</w:t>
      </w:r>
    </w:p>
    <w:p w:rsidR="00E74E15" w:rsidRPr="00815D30" w:rsidRDefault="003B1F69" w:rsidP="00650FE0">
      <w:pPr>
        <w:spacing w:afterLines="50" w:after="120" w:line="340" w:lineRule="atLeast"/>
        <w:ind w:firstLineChars="200" w:firstLine="420"/>
        <w:jc w:val="both"/>
        <w:rPr>
          <w:rFonts w:ascii="SimSun" w:hAnsi="SimSun"/>
          <w:sz w:val="21"/>
          <w:szCs w:val="21"/>
        </w:rPr>
      </w:pPr>
      <w:r w:rsidRPr="00815D30">
        <w:rPr>
          <w:rFonts w:ascii="SimSun" w:hAnsi="SimSun" w:hint="eastAsia"/>
          <w:sz w:val="21"/>
          <w:szCs w:val="21"/>
        </w:rPr>
        <w:t>要符合</w:t>
      </w:r>
      <w:r w:rsidR="00B44B97" w:rsidRPr="00815D30">
        <w:rPr>
          <w:rFonts w:ascii="SimSun" w:hAnsi="SimSun" w:hint="eastAsia"/>
          <w:sz w:val="21"/>
          <w:szCs w:val="21"/>
        </w:rPr>
        <w:t>5（a）项</w:t>
      </w:r>
      <w:r w:rsidR="008B355B" w:rsidRPr="00815D30">
        <w:rPr>
          <w:rFonts w:ascii="SimSun" w:hAnsi="SimSun" w:hint="eastAsia"/>
          <w:sz w:val="21"/>
          <w:szCs w:val="21"/>
        </w:rPr>
        <w:t>的</w:t>
      </w:r>
      <w:r w:rsidR="00B44B97" w:rsidRPr="00815D30">
        <w:rPr>
          <w:rFonts w:ascii="SimSun" w:hAnsi="SimSun" w:hint="eastAsia"/>
          <w:sz w:val="21"/>
          <w:szCs w:val="21"/>
        </w:rPr>
        <w:t>减费资格，</w:t>
      </w:r>
      <w:r w:rsidR="00650FE0">
        <w:rPr>
          <w:rFonts w:ascii="SimSun" w:hAnsi="SimSun" w:hint="eastAsia"/>
          <w:sz w:val="21"/>
          <w:szCs w:val="21"/>
        </w:rPr>
        <w:t>一个</w:t>
      </w:r>
      <w:r w:rsidR="008B355B" w:rsidRPr="00815D30">
        <w:rPr>
          <w:rFonts w:ascii="SimSun" w:hAnsi="SimSun" w:hint="eastAsia"/>
          <w:sz w:val="21"/>
          <w:szCs w:val="21"/>
        </w:rPr>
        <w:t>国家</w:t>
      </w:r>
      <w:r w:rsidR="00650FE0">
        <w:rPr>
          <w:rFonts w:ascii="SimSun" w:hAnsi="SimSun" w:hint="eastAsia"/>
          <w:sz w:val="21"/>
          <w:szCs w:val="21"/>
        </w:rPr>
        <w:t>的</w:t>
      </w:r>
      <w:r w:rsidR="00B44B97" w:rsidRPr="00815D30">
        <w:rPr>
          <w:rFonts w:ascii="SimSun" w:hAnsi="SimSun" w:hint="eastAsia"/>
          <w:sz w:val="21"/>
          <w:szCs w:val="21"/>
        </w:rPr>
        <w:t>G</w:t>
      </w:r>
      <w:r w:rsidR="00B44B97" w:rsidRPr="00815D30">
        <w:rPr>
          <w:rFonts w:ascii="SimSun" w:hAnsi="SimSun"/>
          <w:sz w:val="21"/>
          <w:szCs w:val="21"/>
        </w:rPr>
        <w:t>DP</w:t>
      </w:r>
      <w:r w:rsidR="00B44B97" w:rsidRPr="00815D30">
        <w:rPr>
          <w:rFonts w:ascii="SimSun" w:hAnsi="SimSun" w:hint="eastAsia"/>
          <w:sz w:val="21"/>
          <w:szCs w:val="21"/>
        </w:rPr>
        <w:t>必须低于</w:t>
      </w:r>
      <w:r w:rsidR="00B44B97" w:rsidRPr="00815D30">
        <w:rPr>
          <w:rFonts w:ascii="SimSun" w:hAnsi="SimSun"/>
          <w:sz w:val="21"/>
          <w:szCs w:val="21"/>
        </w:rPr>
        <w:t>25,000</w:t>
      </w:r>
      <w:r w:rsidR="008B355B" w:rsidRPr="00815D30">
        <w:rPr>
          <w:rFonts w:ascii="SimSun" w:hAnsi="SimSun" w:hint="eastAsia"/>
          <w:sz w:val="21"/>
          <w:szCs w:val="21"/>
        </w:rPr>
        <w:t>，并且自然人平均申请总量必须少</w:t>
      </w:r>
      <w:r w:rsidR="00B44B97" w:rsidRPr="00815D30">
        <w:rPr>
          <w:rFonts w:ascii="SimSun" w:hAnsi="SimSun" w:hint="eastAsia"/>
          <w:sz w:val="21"/>
          <w:szCs w:val="21"/>
        </w:rPr>
        <w:t>于5</w:t>
      </w:r>
      <w:r w:rsidR="00B44B97" w:rsidRPr="00815D30">
        <w:rPr>
          <w:rFonts w:ascii="SimSun" w:hAnsi="SimSun"/>
          <w:sz w:val="21"/>
          <w:szCs w:val="21"/>
        </w:rPr>
        <w:t>0</w:t>
      </w:r>
      <w:r w:rsidR="008B355B" w:rsidRPr="00815D30">
        <w:rPr>
          <w:rFonts w:ascii="SimSun" w:hAnsi="SimSun" w:hint="eastAsia"/>
          <w:sz w:val="21"/>
          <w:szCs w:val="21"/>
        </w:rPr>
        <w:t>件</w:t>
      </w:r>
      <w:r w:rsidR="00B44B97" w:rsidRPr="00815D30">
        <w:rPr>
          <w:rFonts w:ascii="SimSun" w:hAnsi="SimSun" w:hint="eastAsia"/>
          <w:sz w:val="21"/>
          <w:szCs w:val="21"/>
        </w:rPr>
        <w:t>或每百万人申请</w:t>
      </w:r>
      <w:r w:rsidR="008B355B" w:rsidRPr="00815D30">
        <w:rPr>
          <w:rFonts w:ascii="SimSun" w:hAnsi="SimSun" w:hint="eastAsia"/>
          <w:sz w:val="21"/>
          <w:szCs w:val="21"/>
        </w:rPr>
        <w:t>量必须少</w:t>
      </w:r>
      <w:r w:rsidR="00B44B97" w:rsidRPr="00815D30">
        <w:rPr>
          <w:rFonts w:ascii="SimSun" w:hAnsi="SimSun" w:hint="eastAsia"/>
          <w:sz w:val="21"/>
          <w:szCs w:val="21"/>
        </w:rPr>
        <w:t>于1</w:t>
      </w:r>
      <w:r w:rsidR="00B44B97" w:rsidRPr="00815D30">
        <w:rPr>
          <w:rFonts w:ascii="SimSun" w:hAnsi="SimSun"/>
          <w:sz w:val="21"/>
          <w:szCs w:val="21"/>
        </w:rPr>
        <w:t>0</w:t>
      </w:r>
      <w:r w:rsidR="00B44B97" w:rsidRPr="00815D30">
        <w:rPr>
          <w:rFonts w:ascii="SimSun" w:hAnsi="SimSun" w:hint="eastAsia"/>
          <w:sz w:val="21"/>
          <w:szCs w:val="21"/>
        </w:rPr>
        <w:t>件。</w:t>
      </w:r>
    </w:p>
    <w:p w:rsidR="006A6A21" w:rsidRPr="00E83C38" w:rsidRDefault="006A6A21" w:rsidP="00B32678">
      <w:pPr>
        <w:rPr>
          <w:sz w:val="21"/>
        </w:rPr>
      </w:pPr>
    </w:p>
    <w:tbl>
      <w:tblPr>
        <w:tblStyle w:val="af1"/>
        <w:tblW w:w="0" w:type="auto"/>
        <w:tblLook w:val="04A0" w:firstRow="1" w:lastRow="0" w:firstColumn="1" w:lastColumn="0" w:noHBand="0" w:noVBand="1"/>
      </w:tblPr>
      <w:tblGrid>
        <w:gridCol w:w="3759"/>
        <w:gridCol w:w="724"/>
        <w:gridCol w:w="716"/>
        <w:gridCol w:w="989"/>
        <w:gridCol w:w="1316"/>
        <w:gridCol w:w="996"/>
        <w:gridCol w:w="1129"/>
      </w:tblGrid>
      <w:tr w:rsidR="00CA49C3" w:rsidRPr="00693C35" w:rsidTr="006A6A21">
        <w:trPr>
          <w:cantSplit/>
          <w:trHeight w:val="300"/>
          <w:tblHeader/>
        </w:trPr>
        <w:tc>
          <w:tcPr>
            <w:tcW w:w="3759" w:type="dxa"/>
            <w:vMerge w:val="restart"/>
            <w:noWrap/>
          </w:tcPr>
          <w:p w:rsidR="006A6A21" w:rsidRPr="00693C35" w:rsidRDefault="00B44B97" w:rsidP="00BA0BE2">
            <w:pPr>
              <w:rPr>
                <w:b/>
                <w:sz w:val="20"/>
              </w:rPr>
            </w:pPr>
            <w:r w:rsidRPr="00B44B97">
              <w:rPr>
                <w:rFonts w:hint="eastAsia"/>
                <w:b/>
                <w:sz w:val="20"/>
              </w:rPr>
              <w:t>ST.3</w:t>
            </w:r>
            <w:r w:rsidRPr="00B44B97">
              <w:rPr>
                <w:rFonts w:hint="eastAsia"/>
                <w:b/>
                <w:sz w:val="20"/>
              </w:rPr>
              <w:t>代码</w:t>
            </w:r>
            <w:r>
              <w:rPr>
                <w:rFonts w:hint="eastAsia"/>
                <w:b/>
                <w:sz w:val="20"/>
              </w:rPr>
              <w:t>，国家</w:t>
            </w:r>
          </w:p>
        </w:tc>
        <w:tc>
          <w:tcPr>
            <w:tcW w:w="1440" w:type="dxa"/>
            <w:gridSpan w:val="2"/>
            <w:noWrap/>
          </w:tcPr>
          <w:p w:rsidR="006A6A21" w:rsidRPr="00693C35" w:rsidRDefault="00B44B97" w:rsidP="00BA0BE2">
            <w:pPr>
              <w:jc w:val="center"/>
              <w:rPr>
                <w:b/>
                <w:sz w:val="20"/>
              </w:rPr>
            </w:pPr>
            <w:r>
              <w:rPr>
                <w:rFonts w:hint="eastAsia"/>
                <w:b/>
                <w:sz w:val="20"/>
              </w:rPr>
              <w:t>资格</w:t>
            </w:r>
          </w:p>
        </w:tc>
        <w:tc>
          <w:tcPr>
            <w:tcW w:w="989" w:type="dxa"/>
            <w:vMerge w:val="restart"/>
            <w:noWrap/>
          </w:tcPr>
          <w:p w:rsidR="006A6A21" w:rsidRPr="00693C35" w:rsidRDefault="00B44B97" w:rsidP="00BA0BE2">
            <w:pPr>
              <w:jc w:val="center"/>
              <w:rPr>
                <w:b/>
                <w:sz w:val="20"/>
              </w:rPr>
            </w:pPr>
            <w:r>
              <w:rPr>
                <w:rFonts w:hint="eastAsia"/>
                <w:b/>
                <w:sz w:val="20"/>
              </w:rPr>
              <w:t>人口</w:t>
            </w:r>
          </w:p>
        </w:tc>
        <w:tc>
          <w:tcPr>
            <w:tcW w:w="1316" w:type="dxa"/>
            <w:vMerge w:val="restart"/>
            <w:noWrap/>
          </w:tcPr>
          <w:p w:rsidR="006A6A21" w:rsidRPr="00693C35" w:rsidRDefault="006A6A21" w:rsidP="006A6A21">
            <w:pPr>
              <w:jc w:val="center"/>
              <w:rPr>
                <w:b/>
                <w:sz w:val="20"/>
              </w:rPr>
            </w:pPr>
            <w:r w:rsidRPr="00693C35">
              <w:rPr>
                <w:b/>
                <w:sz w:val="20"/>
              </w:rPr>
              <w:t>GDP</w:t>
            </w:r>
          </w:p>
        </w:tc>
        <w:tc>
          <w:tcPr>
            <w:tcW w:w="2125" w:type="dxa"/>
            <w:gridSpan w:val="2"/>
            <w:noWrap/>
          </w:tcPr>
          <w:p w:rsidR="006A6A21" w:rsidRPr="00693C35" w:rsidRDefault="00602972" w:rsidP="006A6A21">
            <w:pPr>
              <w:jc w:val="center"/>
              <w:rPr>
                <w:b/>
                <w:sz w:val="20"/>
              </w:rPr>
            </w:pPr>
            <w:r>
              <w:rPr>
                <w:rFonts w:hint="eastAsia"/>
                <w:b/>
                <w:sz w:val="20"/>
              </w:rPr>
              <w:t>自然人</w:t>
            </w:r>
            <w:r w:rsidR="008218ED">
              <w:rPr>
                <w:rFonts w:hint="eastAsia"/>
                <w:b/>
                <w:sz w:val="20"/>
              </w:rPr>
              <w:t>申请</w:t>
            </w:r>
            <w:r>
              <w:rPr>
                <w:rFonts w:hint="eastAsia"/>
                <w:b/>
                <w:sz w:val="20"/>
              </w:rPr>
              <w:t>量</w:t>
            </w:r>
          </w:p>
        </w:tc>
      </w:tr>
      <w:tr w:rsidR="00CA49C3" w:rsidRPr="00693C35" w:rsidTr="004A101E">
        <w:trPr>
          <w:cantSplit/>
          <w:trHeight w:val="300"/>
          <w:tblHeader/>
        </w:trPr>
        <w:tc>
          <w:tcPr>
            <w:tcW w:w="3759" w:type="dxa"/>
            <w:vMerge/>
            <w:noWrap/>
            <w:hideMark/>
          </w:tcPr>
          <w:p w:rsidR="006A6A21" w:rsidRPr="00693C35" w:rsidRDefault="006A6A21">
            <w:pPr>
              <w:rPr>
                <w:b/>
                <w:sz w:val="20"/>
              </w:rPr>
            </w:pPr>
          </w:p>
        </w:tc>
        <w:tc>
          <w:tcPr>
            <w:tcW w:w="724" w:type="dxa"/>
            <w:noWrap/>
            <w:hideMark/>
          </w:tcPr>
          <w:p w:rsidR="006A6A21" w:rsidRPr="00693C35" w:rsidRDefault="006A6A21" w:rsidP="006A6A21">
            <w:pPr>
              <w:jc w:val="center"/>
              <w:rPr>
                <w:b/>
                <w:sz w:val="20"/>
              </w:rPr>
            </w:pPr>
            <w:r w:rsidRPr="00693C35">
              <w:rPr>
                <w:b/>
                <w:sz w:val="20"/>
              </w:rPr>
              <w:t>5(a)</w:t>
            </w:r>
          </w:p>
        </w:tc>
        <w:tc>
          <w:tcPr>
            <w:tcW w:w="716" w:type="dxa"/>
            <w:noWrap/>
            <w:hideMark/>
          </w:tcPr>
          <w:p w:rsidR="006A6A21" w:rsidRPr="00693C35" w:rsidRDefault="006A6A21" w:rsidP="006A6A21">
            <w:pPr>
              <w:jc w:val="center"/>
              <w:rPr>
                <w:b/>
                <w:sz w:val="20"/>
              </w:rPr>
            </w:pPr>
            <w:r w:rsidRPr="00693C35">
              <w:rPr>
                <w:b/>
                <w:sz w:val="20"/>
              </w:rPr>
              <w:t>5(b)</w:t>
            </w:r>
          </w:p>
        </w:tc>
        <w:tc>
          <w:tcPr>
            <w:tcW w:w="989" w:type="dxa"/>
            <w:vMerge/>
            <w:noWrap/>
            <w:hideMark/>
          </w:tcPr>
          <w:p w:rsidR="006A6A21" w:rsidRPr="00693C35" w:rsidRDefault="006A6A21" w:rsidP="006A6A21">
            <w:pPr>
              <w:jc w:val="center"/>
              <w:rPr>
                <w:b/>
                <w:sz w:val="20"/>
              </w:rPr>
            </w:pPr>
          </w:p>
        </w:tc>
        <w:tc>
          <w:tcPr>
            <w:tcW w:w="1316" w:type="dxa"/>
            <w:vMerge/>
            <w:noWrap/>
            <w:hideMark/>
          </w:tcPr>
          <w:p w:rsidR="006A6A21" w:rsidRPr="00693C35" w:rsidRDefault="006A6A21" w:rsidP="006A6A21">
            <w:pPr>
              <w:jc w:val="center"/>
              <w:rPr>
                <w:b/>
                <w:sz w:val="20"/>
              </w:rPr>
            </w:pPr>
          </w:p>
        </w:tc>
        <w:tc>
          <w:tcPr>
            <w:tcW w:w="996" w:type="dxa"/>
            <w:noWrap/>
            <w:hideMark/>
          </w:tcPr>
          <w:p w:rsidR="006A6A21" w:rsidRPr="00693C35" w:rsidRDefault="008B355B" w:rsidP="006A6A21">
            <w:pPr>
              <w:jc w:val="center"/>
              <w:rPr>
                <w:b/>
                <w:sz w:val="20"/>
              </w:rPr>
            </w:pPr>
            <w:r>
              <w:rPr>
                <w:rFonts w:hint="eastAsia"/>
                <w:b/>
                <w:sz w:val="20"/>
              </w:rPr>
              <w:t>总量</w:t>
            </w:r>
          </w:p>
        </w:tc>
        <w:tc>
          <w:tcPr>
            <w:tcW w:w="1129" w:type="dxa"/>
            <w:noWrap/>
            <w:hideMark/>
          </w:tcPr>
          <w:p w:rsidR="006A6A21" w:rsidRPr="00693C35" w:rsidRDefault="00CA49C3" w:rsidP="006A6A21">
            <w:pPr>
              <w:jc w:val="center"/>
              <w:rPr>
                <w:b/>
                <w:sz w:val="20"/>
              </w:rPr>
            </w:pPr>
            <w:r>
              <w:rPr>
                <w:rFonts w:hint="eastAsia"/>
                <w:b/>
                <w:sz w:val="20"/>
              </w:rPr>
              <w:t>每百万</w:t>
            </w:r>
            <w:r w:rsidR="008B355B">
              <w:rPr>
                <w:rFonts w:hint="eastAsia"/>
                <w:b/>
                <w:sz w:val="20"/>
              </w:rPr>
              <w:t>人</w:t>
            </w:r>
          </w:p>
        </w:tc>
      </w:tr>
      <w:tr w:rsidR="006A6A21" w:rsidRPr="00693C35" w:rsidTr="006A6A21">
        <w:trPr>
          <w:cantSplit/>
          <w:trHeight w:val="300"/>
        </w:trPr>
        <w:tc>
          <w:tcPr>
            <w:tcW w:w="9629" w:type="dxa"/>
            <w:gridSpan w:val="7"/>
            <w:noWrap/>
          </w:tcPr>
          <w:p w:rsidR="006A6A21" w:rsidRPr="00693C35" w:rsidRDefault="006A6A21" w:rsidP="006A6A21">
            <w:pPr>
              <w:rPr>
                <w:sz w:val="20"/>
              </w:rPr>
            </w:pPr>
          </w:p>
          <w:p w:rsidR="006A6A21" w:rsidRPr="00693C35" w:rsidRDefault="006A6A21" w:rsidP="006A6A21">
            <w:pPr>
              <w:rPr>
                <w:b/>
                <w:sz w:val="20"/>
              </w:rPr>
            </w:pPr>
            <w:r w:rsidRPr="00693C35">
              <w:rPr>
                <w:b/>
                <w:sz w:val="20"/>
              </w:rPr>
              <w:t>A.</w:t>
            </w:r>
            <w:r w:rsidR="008B355B" w:rsidRPr="008B355B">
              <w:rPr>
                <w:rFonts w:hint="eastAsia"/>
                <w:b/>
                <w:sz w:val="20"/>
              </w:rPr>
              <w:t>目前列为符合</w:t>
            </w:r>
            <w:r w:rsidR="008B355B" w:rsidRPr="008B355B">
              <w:rPr>
                <w:rFonts w:hint="eastAsia"/>
                <w:b/>
                <w:sz w:val="20"/>
              </w:rPr>
              <w:t>5</w:t>
            </w:r>
            <w:r w:rsidR="008B355B" w:rsidRPr="008B355B">
              <w:rPr>
                <w:rFonts w:hint="eastAsia"/>
                <w:b/>
                <w:sz w:val="20"/>
              </w:rPr>
              <w:t>（</w:t>
            </w:r>
            <w:r w:rsidR="008B355B" w:rsidRPr="008B355B">
              <w:rPr>
                <w:rFonts w:hint="eastAsia"/>
                <w:b/>
                <w:sz w:val="20"/>
              </w:rPr>
              <w:t>a</w:t>
            </w:r>
            <w:r w:rsidR="008B355B" w:rsidRPr="008B355B">
              <w:rPr>
                <w:rFonts w:hint="eastAsia"/>
                <w:b/>
                <w:sz w:val="20"/>
              </w:rPr>
              <w:t>）项，但不符合</w:t>
            </w:r>
            <w:r w:rsidR="008B355B" w:rsidRPr="008B355B">
              <w:rPr>
                <w:rFonts w:hint="eastAsia"/>
                <w:b/>
                <w:sz w:val="20"/>
              </w:rPr>
              <w:t>5</w:t>
            </w:r>
            <w:r w:rsidR="008B355B" w:rsidRPr="008B355B">
              <w:rPr>
                <w:rFonts w:hint="eastAsia"/>
                <w:b/>
                <w:sz w:val="20"/>
              </w:rPr>
              <w:t>（</w:t>
            </w:r>
            <w:r w:rsidR="008B355B" w:rsidRPr="008B355B">
              <w:rPr>
                <w:rFonts w:hint="eastAsia"/>
                <w:b/>
                <w:sz w:val="20"/>
              </w:rPr>
              <w:t>b</w:t>
            </w:r>
            <w:r w:rsidR="008B355B" w:rsidRPr="008B355B">
              <w:rPr>
                <w:rFonts w:hint="eastAsia"/>
                <w:b/>
                <w:sz w:val="20"/>
              </w:rPr>
              <w:t>）</w:t>
            </w:r>
            <w:proofErr w:type="gramStart"/>
            <w:r w:rsidR="008B355B" w:rsidRPr="008B355B">
              <w:rPr>
                <w:rFonts w:hint="eastAsia"/>
                <w:b/>
                <w:sz w:val="20"/>
              </w:rPr>
              <w:t>项减费资格</w:t>
            </w:r>
            <w:proofErr w:type="gramEnd"/>
            <w:r w:rsidR="008B355B" w:rsidRPr="008B355B">
              <w:rPr>
                <w:rFonts w:hint="eastAsia"/>
                <w:b/>
                <w:sz w:val="20"/>
              </w:rPr>
              <w:t>的国家</w:t>
            </w:r>
          </w:p>
          <w:p w:rsidR="006A6A21" w:rsidRPr="00693C35" w:rsidRDefault="006A6A21" w:rsidP="006A6A21">
            <w:pPr>
              <w:rPr>
                <w:sz w:val="20"/>
              </w:rPr>
            </w:pPr>
          </w:p>
        </w:tc>
      </w:tr>
      <w:tr w:rsidR="00CA49C3" w:rsidRPr="00693C35" w:rsidTr="000A0982">
        <w:trPr>
          <w:cantSplit/>
          <w:trHeight w:val="300"/>
        </w:trPr>
        <w:tc>
          <w:tcPr>
            <w:tcW w:w="3759" w:type="dxa"/>
            <w:noWrap/>
            <w:hideMark/>
          </w:tcPr>
          <w:p w:rsidR="006A6A21" w:rsidRPr="00693C35" w:rsidRDefault="00714FB4" w:rsidP="00D132F2">
            <w:pPr>
              <w:ind w:left="567" w:hanging="567"/>
              <w:rPr>
                <w:sz w:val="20"/>
              </w:rPr>
            </w:pPr>
            <w:r>
              <w:rPr>
                <w:sz w:val="20"/>
              </w:rPr>
              <w:t>AG</w:t>
            </w:r>
            <w:r>
              <w:rPr>
                <w:sz w:val="20"/>
              </w:rPr>
              <w:tab/>
            </w:r>
            <w:r w:rsidRPr="00714FB4">
              <w:rPr>
                <w:rFonts w:hint="eastAsia"/>
                <w:sz w:val="20"/>
              </w:rPr>
              <w:t>安提瓜和巴布达</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0.1</w:t>
            </w:r>
          </w:p>
        </w:tc>
        <w:tc>
          <w:tcPr>
            <w:tcW w:w="1316" w:type="dxa"/>
            <w:noWrap/>
            <w:hideMark/>
          </w:tcPr>
          <w:p w:rsidR="006A6A21" w:rsidRPr="00693C35" w:rsidRDefault="006A6A21" w:rsidP="006A6A21">
            <w:pPr>
              <w:jc w:val="right"/>
              <w:rPr>
                <w:sz w:val="20"/>
              </w:rPr>
            </w:pPr>
            <w:r w:rsidRPr="00693C35">
              <w:rPr>
                <w:sz w:val="20"/>
              </w:rPr>
              <w:t>13,432.0</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AL</w:t>
            </w:r>
            <w:r w:rsidRPr="00693C35">
              <w:rPr>
                <w:sz w:val="20"/>
              </w:rPr>
              <w:tab/>
            </w:r>
            <w:r w:rsidR="00714FB4">
              <w:rPr>
                <w:sz w:val="20"/>
              </w:rPr>
              <w:t>阿尔巴尼亚</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2.9</w:t>
            </w:r>
          </w:p>
        </w:tc>
        <w:tc>
          <w:tcPr>
            <w:tcW w:w="1316" w:type="dxa"/>
            <w:noWrap/>
            <w:hideMark/>
          </w:tcPr>
          <w:p w:rsidR="006A6A21" w:rsidRPr="00693C35" w:rsidRDefault="006A6A21" w:rsidP="006A6A21">
            <w:pPr>
              <w:jc w:val="right"/>
              <w:rPr>
                <w:sz w:val="20"/>
              </w:rPr>
            </w:pPr>
            <w:r w:rsidRPr="00693C35">
              <w:rPr>
                <w:sz w:val="20"/>
              </w:rPr>
              <w:t>4,453.6</w:t>
            </w:r>
          </w:p>
        </w:tc>
        <w:tc>
          <w:tcPr>
            <w:tcW w:w="996" w:type="dxa"/>
            <w:noWrap/>
            <w:hideMark/>
          </w:tcPr>
          <w:p w:rsidR="006A6A21" w:rsidRPr="00693C35" w:rsidRDefault="006A6A21" w:rsidP="006A6A21">
            <w:pPr>
              <w:jc w:val="right"/>
              <w:rPr>
                <w:sz w:val="20"/>
              </w:rPr>
            </w:pPr>
            <w:r w:rsidRPr="00693C35">
              <w:rPr>
                <w:sz w:val="20"/>
              </w:rPr>
              <w:t>2.6</w:t>
            </w:r>
          </w:p>
        </w:tc>
        <w:tc>
          <w:tcPr>
            <w:tcW w:w="1129" w:type="dxa"/>
            <w:noWrap/>
            <w:hideMark/>
          </w:tcPr>
          <w:p w:rsidR="006A6A21" w:rsidRPr="00693C35" w:rsidRDefault="006A6A21" w:rsidP="006A6A21">
            <w:pPr>
              <w:jc w:val="right"/>
              <w:rPr>
                <w:sz w:val="20"/>
              </w:rPr>
            </w:pPr>
            <w:r w:rsidRPr="00693C35">
              <w:rPr>
                <w:sz w:val="20"/>
              </w:rPr>
              <w:t>0.9</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AM</w:t>
            </w:r>
            <w:r w:rsidRPr="00693C35">
              <w:rPr>
                <w:sz w:val="20"/>
              </w:rPr>
              <w:tab/>
            </w:r>
            <w:r w:rsidR="00714FB4">
              <w:rPr>
                <w:sz w:val="20"/>
              </w:rPr>
              <w:t>亚美尼亚</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2.9</w:t>
            </w:r>
          </w:p>
        </w:tc>
        <w:tc>
          <w:tcPr>
            <w:tcW w:w="1316" w:type="dxa"/>
            <w:noWrap/>
            <w:hideMark/>
          </w:tcPr>
          <w:p w:rsidR="006A6A21" w:rsidRPr="00693C35" w:rsidRDefault="006A6A21" w:rsidP="006A6A21">
            <w:pPr>
              <w:jc w:val="right"/>
              <w:rPr>
                <w:sz w:val="20"/>
              </w:rPr>
            </w:pPr>
            <w:r w:rsidRPr="00693C35">
              <w:rPr>
                <w:sz w:val="20"/>
              </w:rPr>
              <w:t>4,079.0</w:t>
            </w:r>
          </w:p>
        </w:tc>
        <w:tc>
          <w:tcPr>
            <w:tcW w:w="996" w:type="dxa"/>
            <w:noWrap/>
            <w:hideMark/>
          </w:tcPr>
          <w:p w:rsidR="006A6A21" w:rsidRPr="00693C35" w:rsidRDefault="006A6A21" w:rsidP="006A6A21">
            <w:pPr>
              <w:jc w:val="right"/>
              <w:rPr>
                <w:sz w:val="20"/>
              </w:rPr>
            </w:pPr>
            <w:r w:rsidRPr="00693C35">
              <w:rPr>
                <w:sz w:val="20"/>
              </w:rPr>
              <w:t>4.6</w:t>
            </w:r>
          </w:p>
        </w:tc>
        <w:tc>
          <w:tcPr>
            <w:tcW w:w="1129" w:type="dxa"/>
            <w:noWrap/>
            <w:hideMark/>
          </w:tcPr>
          <w:p w:rsidR="006A6A21" w:rsidRPr="00693C35" w:rsidRDefault="006A6A21" w:rsidP="006A6A21">
            <w:pPr>
              <w:jc w:val="right"/>
              <w:rPr>
                <w:sz w:val="20"/>
              </w:rPr>
            </w:pPr>
            <w:r w:rsidRPr="00693C35">
              <w:rPr>
                <w:sz w:val="20"/>
              </w:rPr>
              <w:t>1.6</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AR</w:t>
            </w:r>
            <w:r w:rsidRPr="00693C35">
              <w:rPr>
                <w:sz w:val="20"/>
              </w:rPr>
              <w:tab/>
            </w:r>
            <w:r w:rsidR="00714FB4">
              <w:rPr>
                <w:sz w:val="20"/>
              </w:rPr>
              <w:t>阿根廷</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43.4</w:t>
            </w:r>
          </w:p>
        </w:tc>
        <w:tc>
          <w:tcPr>
            <w:tcW w:w="1316" w:type="dxa"/>
            <w:noWrap/>
            <w:hideMark/>
          </w:tcPr>
          <w:p w:rsidR="006A6A21" w:rsidRPr="00693C35" w:rsidRDefault="006A6A21" w:rsidP="006A6A21">
            <w:pPr>
              <w:jc w:val="right"/>
              <w:rPr>
                <w:sz w:val="20"/>
              </w:rPr>
            </w:pPr>
            <w:r w:rsidRPr="00693C35">
              <w:rPr>
                <w:sz w:val="20"/>
              </w:rPr>
              <w:t>10,877.6</w:t>
            </w:r>
          </w:p>
        </w:tc>
        <w:tc>
          <w:tcPr>
            <w:tcW w:w="996" w:type="dxa"/>
            <w:noWrap/>
            <w:hideMark/>
          </w:tcPr>
          <w:p w:rsidR="006A6A21" w:rsidRPr="00693C35" w:rsidRDefault="006A6A21" w:rsidP="006A6A21">
            <w:pPr>
              <w:jc w:val="right"/>
              <w:rPr>
                <w:sz w:val="20"/>
              </w:rPr>
            </w:pPr>
            <w:r w:rsidRPr="00693C35">
              <w:rPr>
                <w:sz w:val="20"/>
              </w:rPr>
              <w:t>16.0</w:t>
            </w:r>
          </w:p>
        </w:tc>
        <w:tc>
          <w:tcPr>
            <w:tcW w:w="1129" w:type="dxa"/>
            <w:noWrap/>
            <w:hideMark/>
          </w:tcPr>
          <w:p w:rsidR="006A6A21" w:rsidRPr="00693C35" w:rsidRDefault="006A6A21" w:rsidP="006A6A21">
            <w:pPr>
              <w:jc w:val="right"/>
              <w:rPr>
                <w:sz w:val="20"/>
              </w:rPr>
            </w:pPr>
            <w:r w:rsidRPr="00693C35">
              <w:rPr>
                <w:sz w:val="20"/>
              </w:rPr>
              <w:t>0.4</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AZ</w:t>
            </w:r>
            <w:r w:rsidRPr="00693C35">
              <w:rPr>
                <w:sz w:val="20"/>
              </w:rPr>
              <w:tab/>
            </w:r>
            <w:r w:rsidR="00714FB4">
              <w:rPr>
                <w:sz w:val="20"/>
              </w:rPr>
              <w:t>阿塞拜疆</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9.6</w:t>
            </w:r>
          </w:p>
        </w:tc>
        <w:tc>
          <w:tcPr>
            <w:tcW w:w="1316" w:type="dxa"/>
            <w:noWrap/>
            <w:hideMark/>
          </w:tcPr>
          <w:p w:rsidR="006A6A21" w:rsidRPr="00693C35" w:rsidRDefault="006A6A21" w:rsidP="006A6A21">
            <w:pPr>
              <w:jc w:val="right"/>
              <w:rPr>
                <w:sz w:val="20"/>
              </w:rPr>
            </w:pPr>
            <w:r w:rsidRPr="00693C35">
              <w:rPr>
                <w:sz w:val="20"/>
              </w:rPr>
              <w:t>6,064.2</w:t>
            </w:r>
          </w:p>
        </w:tc>
        <w:tc>
          <w:tcPr>
            <w:tcW w:w="996" w:type="dxa"/>
            <w:noWrap/>
            <w:hideMark/>
          </w:tcPr>
          <w:p w:rsidR="006A6A21" w:rsidRPr="00693C35" w:rsidRDefault="006A6A21" w:rsidP="006A6A21">
            <w:pPr>
              <w:jc w:val="right"/>
              <w:rPr>
                <w:sz w:val="20"/>
              </w:rPr>
            </w:pPr>
            <w:r w:rsidRPr="00693C35">
              <w:rPr>
                <w:sz w:val="20"/>
              </w:rPr>
              <w:t>4.4</w:t>
            </w:r>
          </w:p>
        </w:tc>
        <w:tc>
          <w:tcPr>
            <w:tcW w:w="1129" w:type="dxa"/>
            <w:noWrap/>
            <w:hideMark/>
          </w:tcPr>
          <w:p w:rsidR="006A6A21" w:rsidRPr="00693C35" w:rsidRDefault="006A6A21" w:rsidP="006A6A21">
            <w:pPr>
              <w:jc w:val="right"/>
              <w:rPr>
                <w:sz w:val="20"/>
              </w:rPr>
            </w:pPr>
            <w:r w:rsidRPr="00693C35">
              <w:rPr>
                <w:sz w:val="20"/>
              </w:rPr>
              <w:t>0.5</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BA</w:t>
            </w:r>
            <w:r w:rsidRPr="00693C35">
              <w:rPr>
                <w:sz w:val="20"/>
              </w:rPr>
              <w:tab/>
            </w:r>
            <w:r w:rsidR="00714FB4">
              <w:rPr>
                <w:sz w:val="20"/>
              </w:rPr>
              <w:t>波斯尼亚和黑塞哥维那</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3.5</w:t>
            </w:r>
          </w:p>
        </w:tc>
        <w:tc>
          <w:tcPr>
            <w:tcW w:w="1316" w:type="dxa"/>
            <w:noWrap/>
            <w:hideMark/>
          </w:tcPr>
          <w:p w:rsidR="006A6A21" w:rsidRPr="00693C35" w:rsidRDefault="006A6A21" w:rsidP="006A6A21">
            <w:pPr>
              <w:jc w:val="right"/>
              <w:rPr>
                <w:sz w:val="20"/>
              </w:rPr>
            </w:pPr>
            <w:r w:rsidRPr="00693C35">
              <w:rPr>
                <w:sz w:val="20"/>
              </w:rPr>
              <w:t>5,151.3</w:t>
            </w:r>
          </w:p>
        </w:tc>
        <w:tc>
          <w:tcPr>
            <w:tcW w:w="996" w:type="dxa"/>
            <w:noWrap/>
            <w:hideMark/>
          </w:tcPr>
          <w:p w:rsidR="006A6A21" w:rsidRPr="00693C35" w:rsidRDefault="006A6A21" w:rsidP="006A6A21">
            <w:pPr>
              <w:jc w:val="right"/>
              <w:rPr>
                <w:sz w:val="20"/>
              </w:rPr>
            </w:pPr>
            <w:r w:rsidRPr="00693C35">
              <w:rPr>
                <w:sz w:val="20"/>
              </w:rPr>
              <w:t>4.0</w:t>
            </w:r>
          </w:p>
        </w:tc>
        <w:tc>
          <w:tcPr>
            <w:tcW w:w="1129" w:type="dxa"/>
            <w:noWrap/>
            <w:hideMark/>
          </w:tcPr>
          <w:p w:rsidR="006A6A21" w:rsidRPr="00693C35" w:rsidRDefault="006A6A21" w:rsidP="006A6A21">
            <w:pPr>
              <w:jc w:val="right"/>
              <w:rPr>
                <w:sz w:val="20"/>
              </w:rPr>
            </w:pPr>
            <w:r w:rsidRPr="00693C35">
              <w:rPr>
                <w:sz w:val="20"/>
              </w:rPr>
              <w:t>1.1</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BB</w:t>
            </w:r>
            <w:r w:rsidRPr="00693C35">
              <w:rPr>
                <w:sz w:val="20"/>
              </w:rPr>
              <w:tab/>
            </w:r>
            <w:r w:rsidR="00714FB4">
              <w:rPr>
                <w:sz w:val="20"/>
              </w:rPr>
              <w:t>巴巴多斯</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0.3</w:t>
            </w:r>
          </w:p>
        </w:tc>
        <w:tc>
          <w:tcPr>
            <w:tcW w:w="1316" w:type="dxa"/>
            <w:noWrap/>
            <w:hideMark/>
          </w:tcPr>
          <w:p w:rsidR="006A6A21" w:rsidRPr="00693C35" w:rsidRDefault="006A6A21" w:rsidP="006A6A21">
            <w:pPr>
              <w:jc w:val="right"/>
              <w:rPr>
                <w:sz w:val="20"/>
              </w:rPr>
            </w:pPr>
            <w:r w:rsidRPr="00693C35">
              <w:rPr>
                <w:sz w:val="20"/>
              </w:rPr>
              <w:t>16,479.9</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BG</w:t>
            </w:r>
            <w:r w:rsidRPr="00693C35">
              <w:rPr>
                <w:sz w:val="20"/>
              </w:rPr>
              <w:tab/>
            </w:r>
            <w:r w:rsidR="00714FB4">
              <w:rPr>
                <w:sz w:val="20"/>
              </w:rPr>
              <w:t>保加利亚</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7.2</w:t>
            </w:r>
          </w:p>
        </w:tc>
        <w:tc>
          <w:tcPr>
            <w:tcW w:w="1316" w:type="dxa"/>
            <w:noWrap/>
            <w:hideMark/>
          </w:tcPr>
          <w:p w:rsidR="006A6A21" w:rsidRPr="00693C35" w:rsidRDefault="006A6A21" w:rsidP="006A6A21">
            <w:pPr>
              <w:jc w:val="right"/>
              <w:rPr>
                <w:sz w:val="20"/>
              </w:rPr>
            </w:pPr>
            <w:r w:rsidRPr="00693C35">
              <w:rPr>
                <w:sz w:val="20"/>
              </w:rPr>
              <w:t>7,619.7</w:t>
            </w:r>
          </w:p>
        </w:tc>
        <w:tc>
          <w:tcPr>
            <w:tcW w:w="996" w:type="dxa"/>
            <w:noWrap/>
            <w:hideMark/>
          </w:tcPr>
          <w:p w:rsidR="006A6A21" w:rsidRPr="00693C35" w:rsidRDefault="006A6A21" w:rsidP="006A6A21">
            <w:pPr>
              <w:jc w:val="right"/>
              <w:rPr>
                <w:sz w:val="20"/>
              </w:rPr>
            </w:pPr>
            <w:r w:rsidRPr="00693C35">
              <w:rPr>
                <w:sz w:val="20"/>
              </w:rPr>
              <w:t>20.8</w:t>
            </w:r>
          </w:p>
        </w:tc>
        <w:tc>
          <w:tcPr>
            <w:tcW w:w="1129" w:type="dxa"/>
            <w:noWrap/>
            <w:hideMark/>
          </w:tcPr>
          <w:p w:rsidR="006A6A21" w:rsidRPr="00693C35" w:rsidRDefault="006A6A21" w:rsidP="006A6A21">
            <w:pPr>
              <w:jc w:val="right"/>
              <w:rPr>
                <w:sz w:val="20"/>
              </w:rPr>
            </w:pPr>
            <w:r w:rsidRPr="00693C35">
              <w:rPr>
                <w:sz w:val="20"/>
              </w:rPr>
              <w:t>2.9</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BH</w:t>
            </w:r>
            <w:r w:rsidRPr="00693C35">
              <w:rPr>
                <w:sz w:val="20"/>
              </w:rPr>
              <w:tab/>
            </w:r>
            <w:r w:rsidR="00714FB4">
              <w:rPr>
                <w:sz w:val="20"/>
              </w:rPr>
              <w:t>巴林</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1.4</w:t>
            </w:r>
          </w:p>
        </w:tc>
        <w:tc>
          <w:tcPr>
            <w:tcW w:w="1316" w:type="dxa"/>
            <w:noWrap/>
            <w:hideMark/>
          </w:tcPr>
          <w:p w:rsidR="006A6A21" w:rsidRPr="00693C35" w:rsidRDefault="006A6A21" w:rsidP="006A6A21">
            <w:pPr>
              <w:jc w:val="right"/>
              <w:rPr>
                <w:sz w:val="20"/>
              </w:rPr>
            </w:pPr>
            <w:r w:rsidRPr="00693C35">
              <w:rPr>
                <w:sz w:val="20"/>
              </w:rPr>
              <w:t>22,554.4</w:t>
            </w:r>
          </w:p>
        </w:tc>
        <w:tc>
          <w:tcPr>
            <w:tcW w:w="996" w:type="dxa"/>
            <w:noWrap/>
            <w:hideMark/>
          </w:tcPr>
          <w:p w:rsidR="006A6A21" w:rsidRPr="00693C35" w:rsidRDefault="006A6A21" w:rsidP="006A6A21">
            <w:pPr>
              <w:jc w:val="right"/>
              <w:rPr>
                <w:sz w:val="20"/>
              </w:rPr>
            </w:pPr>
            <w:r w:rsidRPr="00693C35">
              <w:rPr>
                <w:sz w:val="20"/>
              </w:rPr>
              <w:t>1.2</w:t>
            </w:r>
          </w:p>
        </w:tc>
        <w:tc>
          <w:tcPr>
            <w:tcW w:w="1129" w:type="dxa"/>
            <w:noWrap/>
            <w:hideMark/>
          </w:tcPr>
          <w:p w:rsidR="006A6A21" w:rsidRPr="00693C35" w:rsidRDefault="006A6A21" w:rsidP="006A6A21">
            <w:pPr>
              <w:jc w:val="right"/>
              <w:rPr>
                <w:sz w:val="20"/>
              </w:rPr>
            </w:pPr>
            <w:r w:rsidRPr="00693C35">
              <w:rPr>
                <w:sz w:val="20"/>
              </w:rPr>
              <w:t>0.9</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BO</w:t>
            </w:r>
            <w:r w:rsidRPr="00693C35">
              <w:rPr>
                <w:sz w:val="20"/>
              </w:rPr>
              <w:tab/>
            </w:r>
            <w:r w:rsidR="00714FB4">
              <w:rPr>
                <w:sz w:val="20"/>
              </w:rPr>
              <w:t>多民族玻利维亚国</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10.7</w:t>
            </w:r>
          </w:p>
        </w:tc>
        <w:tc>
          <w:tcPr>
            <w:tcW w:w="1316" w:type="dxa"/>
            <w:noWrap/>
            <w:hideMark/>
          </w:tcPr>
          <w:p w:rsidR="006A6A21" w:rsidRPr="00693C35" w:rsidRDefault="006A6A21" w:rsidP="006A6A21">
            <w:pPr>
              <w:jc w:val="right"/>
              <w:rPr>
                <w:sz w:val="20"/>
              </w:rPr>
            </w:pPr>
            <w:r w:rsidRPr="00693C35">
              <w:rPr>
                <w:sz w:val="20"/>
              </w:rPr>
              <w:t>2,292.1</w:t>
            </w:r>
          </w:p>
        </w:tc>
        <w:tc>
          <w:tcPr>
            <w:tcW w:w="996" w:type="dxa"/>
            <w:noWrap/>
            <w:hideMark/>
          </w:tcPr>
          <w:p w:rsidR="006A6A21" w:rsidRPr="00693C35" w:rsidRDefault="006A6A21" w:rsidP="006A6A21">
            <w:pPr>
              <w:jc w:val="right"/>
              <w:rPr>
                <w:sz w:val="20"/>
              </w:rPr>
            </w:pPr>
            <w:r w:rsidRPr="00693C35">
              <w:rPr>
                <w:sz w:val="20"/>
              </w:rPr>
              <w:t>0.2</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BR</w:t>
            </w:r>
            <w:r w:rsidRPr="00693C35">
              <w:rPr>
                <w:sz w:val="20"/>
              </w:rPr>
              <w:tab/>
            </w:r>
            <w:r w:rsidR="00714FB4">
              <w:rPr>
                <w:sz w:val="20"/>
              </w:rPr>
              <w:t>巴西</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205.9</w:t>
            </w:r>
          </w:p>
        </w:tc>
        <w:tc>
          <w:tcPr>
            <w:tcW w:w="1316" w:type="dxa"/>
            <w:noWrap/>
            <w:hideMark/>
          </w:tcPr>
          <w:p w:rsidR="006A6A21" w:rsidRPr="00693C35" w:rsidRDefault="006A6A21" w:rsidP="006A6A21">
            <w:pPr>
              <w:jc w:val="right"/>
              <w:rPr>
                <w:sz w:val="20"/>
              </w:rPr>
            </w:pPr>
            <w:r w:rsidRPr="00693C35">
              <w:rPr>
                <w:sz w:val="20"/>
              </w:rPr>
              <w:t>11,763.0</w:t>
            </w:r>
          </w:p>
        </w:tc>
        <w:tc>
          <w:tcPr>
            <w:tcW w:w="996" w:type="dxa"/>
            <w:noWrap/>
            <w:hideMark/>
          </w:tcPr>
          <w:p w:rsidR="006A6A21" w:rsidRPr="00693C35" w:rsidRDefault="006A6A21" w:rsidP="006A6A21">
            <w:pPr>
              <w:jc w:val="right"/>
              <w:rPr>
                <w:sz w:val="20"/>
              </w:rPr>
            </w:pPr>
            <w:r w:rsidRPr="00693C35">
              <w:rPr>
                <w:sz w:val="20"/>
              </w:rPr>
              <w:t>219.0</w:t>
            </w:r>
          </w:p>
        </w:tc>
        <w:tc>
          <w:tcPr>
            <w:tcW w:w="1129" w:type="dxa"/>
            <w:noWrap/>
            <w:hideMark/>
          </w:tcPr>
          <w:p w:rsidR="006A6A21" w:rsidRPr="00693C35" w:rsidRDefault="006A6A21" w:rsidP="006A6A21">
            <w:pPr>
              <w:jc w:val="right"/>
              <w:rPr>
                <w:sz w:val="20"/>
              </w:rPr>
            </w:pPr>
            <w:r w:rsidRPr="00693C35">
              <w:rPr>
                <w:sz w:val="20"/>
              </w:rPr>
              <w:t>1.1</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BS</w:t>
            </w:r>
            <w:r w:rsidRPr="00693C35">
              <w:rPr>
                <w:sz w:val="20"/>
              </w:rPr>
              <w:tab/>
            </w:r>
            <w:r w:rsidR="00714FB4">
              <w:rPr>
                <w:sz w:val="20"/>
              </w:rPr>
              <w:t>巴哈马</w:t>
            </w:r>
          </w:p>
        </w:tc>
        <w:tc>
          <w:tcPr>
            <w:tcW w:w="724" w:type="dxa"/>
            <w:shd w:val="clear" w:color="auto" w:fill="FFFF00"/>
            <w:noWrap/>
            <w:hideMark/>
          </w:tcPr>
          <w:p w:rsidR="006A6A21" w:rsidRPr="00693C35" w:rsidRDefault="004C6EBF" w:rsidP="004C6EBF">
            <w:pPr>
              <w:jc w:val="right"/>
              <w:rPr>
                <w:sz w:val="20"/>
              </w:rPr>
            </w:pPr>
            <w:r>
              <w:rPr>
                <w:rFonts w:hint="eastAsia"/>
                <w:sz w:val="20"/>
              </w:rPr>
              <w:t>否</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0.4</w:t>
            </w:r>
          </w:p>
        </w:tc>
        <w:tc>
          <w:tcPr>
            <w:tcW w:w="1316" w:type="dxa"/>
            <w:noWrap/>
            <w:hideMark/>
          </w:tcPr>
          <w:p w:rsidR="006A6A21" w:rsidRPr="00693C35" w:rsidRDefault="006A6A21" w:rsidP="006A6A21">
            <w:pPr>
              <w:jc w:val="right"/>
              <w:rPr>
                <w:sz w:val="20"/>
              </w:rPr>
            </w:pPr>
            <w:r w:rsidRPr="00693C35">
              <w:rPr>
                <w:sz w:val="20"/>
              </w:rPr>
              <w:t>28,567.1</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BW</w:t>
            </w:r>
            <w:r w:rsidRPr="00693C35">
              <w:rPr>
                <w:sz w:val="20"/>
              </w:rPr>
              <w:tab/>
            </w:r>
            <w:r w:rsidR="00714FB4">
              <w:rPr>
                <w:sz w:val="20"/>
              </w:rPr>
              <w:t>博茨瓦纳</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2.2</w:t>
            </w:r>
          </w:p>
        </w:tc>
        <w:tc>
          <w:tcPr>
            <w:tcW w:w="1316" w:type="dxa"/>
            <w:noWrap/>
            <w:hideMark/>
          </w:tcPr>
          <w:p w:rsidR="006A6A21" w:rsidRPr="00693C35" w:rsidRDefault="006A6A21" w:rsidP="006A6A21">
            <w:pPr>
              <w:jc w:val="right"/>
              <w:rPr>
                <w:sz w:val="20"/>
              </w:rPr>
            </w:pPr>
            <w:r w:rsidRPr="00693C35">
              <w:rPr>
                <w:sz w:val="20"/>
              </w:rPr>
              <w:t>7,273.8</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B</w:t>
            </w:r>
            <w:r w:rsidR="004C6EBF">
              <w:rPr>
                <w:sz w:val="20"/>
              </w:rPr>
              <w:t>Y</w:t>
            </w:r>
            <w:r w:rsidRPr="00693C35">
              <w:rPr>
                <w:sz w:val="20"/>
              </w:rPr>
              <w:tab/>
            </w:r>
            <w:r w:rsidR="00714FB4">
              <w:rPr>
                <w:sz w:val="20"/>
              </w:rPr>
              <w:t>白俄罗斯</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9.5</w:t>
            </w:r>
          </w:p>
        </w:tc>
        <w:tc>
          <w:tcPr>
            <w:tcW w:w="1316" w:type="dxa"/>
            <w:noWrap/>
            <w:hideMark/>
          </w:tcPr>
          <w:p w:rsidR="006A6A21" w:rsidRPr="00693C35" w:rsidRDefault="006A6A21" w:rsidP="006A6A21">
            <w:pPr>
              <w:jc w:val="right"/>
              <w:rPr>
                <w:sz w:val="20"/>
              </w:rPr>
            </w:pPr>
            <w:r w:rsidRPr="00693C35">
              <w:rPr>
                <w:sz w:val="20"/>
              </w:rPr>
              <w:t>6,521.2</w:t>
            </w:r>
          </w:p>
        </w:tc>
        <w:tc>
          <w:tcPr>
            <w:tcW w:w="996" w:type="dxa"/>
            <w:noWrap/>
            <w:hideMark/>
          </w:tcPr>
          <w:p w:rsidR="006A6A21" w:rsidRPr="00693C35" w:rsidRDefault="006A6A21" w:rsidP="006A6A21">
            <w:pPr>
              <w:jc w:val="right"/>
              <w:rPr>
                <w:sz w:val="20"/>
              </w:rPr>
            </w:pPr>
            <w:r w:rsidRPr="00693C35">
              <w:rPr>
                <w:sz w:val="20"/>
              </w:rPr>
              <w:t>12.8</w:t>
            </w:r>
          </w:p>
        </w:tc>
        <w:tc>
          <w:tcPr>
            <w:tcW w:w="1129" w:type="dxa"/>
            <w:noWrap/>
            <w:hideMark/>
          </w:tcPr>
          <w:p w:rsidR="006A6A21" w:rsidRPr="00693C35" w:rsidRDefault="006A6A21" w:rsidP="006A6A21">
            <w:pPr>
              <w:jc w:val="right"/>
              <w:rPr>
                <w:sz w:val="20"/>
              </w:rPr>
            </w:pPr>
            <w:r w:rsidRPr="00693C35">
              <w:rPr>
                <w:sz w:val="20"/>
              </w:rPr>
              <w:t>1.4</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BZ</w:t>
            </w:r>
            <w:r w:rsidRPr="00693C35">
              <w:rPr>
                <w:sz w:val="20"/>
              </w:rPr>
              <w:tab/>
            </w:r>
            <w:r w:rsidR="00714FB4">
              <w:rPr>
                <w:sz w:val="20"/>
              </w:rPr>
              <w:t>伯利兹</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0.4</w:t>
            </w:r>
          </w:p>
        </w:tc>
        <w:tc>
          <w:tcPr>
            <w:tcW w:w="1316" w:type="dxa"/>
            <w:noWrap/>
            <w:hideMark/>
          </w:tcPr>
          <w:p w:rsidR="006A6A21" w:rsidRPr="00693C35" w:rsidRDefault="006A6A21" w:rsidP="006A6A21">
            <w:pPr>
              <w:jc w:val="right"/>
              <w:rPr>
                <w:sz w:val="20"/>
              </w:rPr>
            </w:pPr>
            <w:r w:rsidRPr="00693C35">
              <w:rPr>
                <w:sz w:val="20"/>
              </w:rPr>
              <w:t>4,567.3</w:t>
            </w:r>
          </w:p>
        </w:tc>
        <w:tc>
          <w:tcPr>
            <w:tcW w:w="996" w:type="dxa"/>
            <w:noWrap/>
            <w:hideMark/>
          </w:tcPr>
          <w:p w:rsidR="006A6A21" w:rsidRPr="00693C35" w:rsidRDefault="006A6A21" w:rsidP="006A6A21">
            <w:pPr>
              <w:jc w:val="right"/>
              <w:rPr>
                <w:sz w:val="20"/>
              </w:rPr>
            </w:pPr>
            <w:r w:rsidRPr="00693C35">
              <w:rPr>
                <w:sz w:val="20"/>
              </w:rPr>
              <w:t>0.2</w:t>
            </w:r>
          </w:p>
        </w:tc>
        <w:tc>
          <w:tcPr>
            <w:tcW w:w="1129" w:type="dxa"/>
            <w:noWrap/>
            <w:hideMark/>
          </w:tcPr>
          <w:p w:rsidR="006A6A21" w:rsidRPr="00693C35" w:rsidRDefault="006A6A21" w:rsidP="006A6A21">
            <w:pPr>
              <w:jc w:val="right"/>
              <w:rPr>
                <w:sz w:val="20"/>
              </w:rPr>
            </w:pPr>
            <w:r w:rsidRPr="00693C35">
              <w:rPr>
                <w:sz w:val="20"/>
              </w:rPr>
              <w:t>0.6</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CG</w:t>
            </w:r>
            <w:r w:rsidRPr="00693C35">
              <w:rPr>
                <w:sz w:val="20"/>
              </w:rPr>
              <w:tab/>
            </w:r>
            <w:r w:rsidR="00714FB4">
              <w:rPr>
                <w:sz w:val="20"/>
              </w:rPr>
              <w:t>刚果</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5.0</w:t>
            </w:r>
          </w:p>
        </w:tc>
        <w:tc>
          <w:tcPr>
            <w:tcW w:w="1316" w:type="dxa"/>
            <w:noWrap/>
            <w:hideMark/>
          </w:tcPr>
          <w:p w:rsidR="006A6A21" w:rsidRPr="00693C35" w:rsidRDefault="006A6A21" w:rsidP="006A6A21">
            <w:pPr>
              <w:jc w:val="right"/>
              <w:rPr>
                <w:sz w:val="20"/>
              </w:rPr>
            </w:pPr>
            <w:r w:rsidRPr="00693C35">
              <w:rPr>
                <w:sz w:val="20"/>
              </w:rPr>
              <w:t>3,061.5</w:t>
            </w:r>
          </w:p>
        </w:tc>
        <w:tc>
          <w:tcPr>
            <w:tcW w:w="996" w:type="dxa"/>
            <w:noWrap/>
            <w:hideMark/>
          </w:tcPr>
          <w:p w:rsidR="006A6A21" w:rsidRPr="00693C35" w:rsidRDefault="006A6A21" w:rsidP="006A6A21">
            <w:pPr>
              <w:jc w:val="right"/>
              <w:rPr>
                <w:sz w:val="20"/>
              </w:rPr>
            </w:pPr>
            <w:r w:rsidRPr="00693C35">
              <w:rPr>
                <w:sz w:val="20"/>
              </w:rPr>
              <w:t>0.4</w:t>
            </w:r>
          </w:p>
        </w:tc>
        <w:tc>
          <w:tcPr>
            <w:tcW w:w="1129" w:type="dxa"/>
            <w:noWrap/>
            <w:hideMark/>
          </w:tcPr>
          <w:p w:rsidR="006A6A21" w:rsidRPr="00693C35" w:rsidRDefault="006A6A21" w:rsidP="006A6A21">
            <w:pPr>
              <w:jc w:val="right"/>
              <w:rPr>
                <w:sz w:val="20"/>
              </w:rPr>
            </w:pPr>
            <w:r w:rsidRPr="00693C35">
              <w:rPr>
                <w:sz w:val="20"/>
              </w:rPr>
              <w:t>0.1</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CI</w:t>
            </w:r>
            <w:r w:rsidRPr="00693C35">
              <w:rPr>
                <w:sz w:val="20"/>
              </w:rPr>
              <w:tab/>
            </w:r>
            <w:r w:rsidR="00714FB4">
              <w:rPr>
                <w:sz w:val="20"/>
              </w:rPr>
              <w:t>科特迪瓦</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23.1</w:t>
            </w:r>
          </w:p>
        </w:tc>
        <w:tc>
          <w:tcPr>
            <w:tcW w:w="1316" w:type="dxa"/>
            <w:noWrap/>
            <w:hideMark/>
          </w:tcPr>
          <w:p w:rsidR="006A6A21" w:rsidRPr="00693C35" w:rsidRDefault="006A6A21" w:rsidP="006A6A21">
            <w:pPr>
              <w:jc w:val="right"/>
              <w:rPr>
                <w:sz w:val="20"/>
              </w:rPr>
            </w:pPr>
            <w:r w:rsidRPr="00693C35">
              <w:rPr>
                <w:sz w:val="20"/>
              </w:rPr>
              <w:t>1,396.9</w:t>
            </w:r>
          </w:p>
        </w:tc>
        <w:tc>
          <w:tcPr>
            <w:tcW w:w="996" w:type="dxa"/>
            <w:noWrap/>
            <w:hideMark/>
          </w:tcPr>
          <w:p w:rsidR="006A6A21" w:rsidRPr="00693C35" w:rsidRDefault="006A6A21" w:rsidP="006A6A21">
            <w:pPr>
              <w:jc w:val="right"/>
              <w:rPr>
                <w:sz w:val="20"/>
              </w:rPr>
            </w:pPr>
            <w:r w:rsidRPr="00693C35">
              <w:rPr>
                <w:sz w:val="20"/>
              </w:rPr>
              <w:t>1.8</w:t>
            </w:r>
          </w:p>
        </w:tc>
        <w:tc>
          <w:tcPr>
            <w:tcW w:w="1129" w:type="dxa"/>
            <w:noWrap/>
            <w:hideMark/>
          </w:tcPr>
          <w:p w:rsidR="006A6A21" w:rsidRPr="00693C35" w:rsidRDefault="006A6A21" w:rsidP="006A6A21">
            <w:pPr>
              <w:jc w:val="right"/>
              <w:rPr>
                <w:sz w:val="20"/>
              </w:rPr>
            </w:pPr>
            <w:r w:rsidRPr="00693C35">
              <w:rPr>
                <w:sz w:val="20"/>
              </w:rPr>
              <w:t>0.1</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CL</w:t>
            </w:r>
            <w:r w:rsidRPr="00693C35">
              <w:rPr>
                <w:sz w:val="20"/>
              </w:rPr>
              <w:tab/>
            </w:r>
            <w:r w:rsidR="00714FB4">
              <w:rPr>
                <w:sz w:val="20"/>
              </w:rPr>
              <w:t>智利</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17.8</w:t>
            </w:r>
          </w:p>
        </w:tc>
        <w:tc>
          <w:tcPr>
            <w:tcW w:w="1316" w:type="dxa"/>
            <w:noWrap/>
            <w:hideMark/>
          </w:tcPr>
          <w:p w:rsidR="006A6A21" w:rsidRPr="00693C35" w:rsidRDefault="006A6A21" w:rsidP="006A6A21">
            <w:pPr>
              <w:jc w:val="right"/>
              <w:rPr>
                <w:sz w:val="20"/>
              </w:rPr>
            </w:pPr>
            <w:r w:rsidRPr="00693C35">
              <w:rPr>
                <w:sz w:val="20"/>
              </w:rPr>
              <w:t>14,590.9</w:t>
            </w:r>
          </w:p>
        </w:tc>
        <w:tc>
          <w:tcPr>
            <w:tcW w:w="996" w:type="dxa"/>
            <w:noWrap/>
            <w:hideMark/>
          </w:tcPr>
          <w:p w:rsidR="006A6A21" w:rsidRPr="00693C35" w:rsidRDefault="006A6A21" w:rsidP="006A6A21">
            <w:pPr>
              <w:jc w:val="right"/>
              <w:rPr>
                <w:sz w:val="20"/>
              </w:rPr>
            </w:pPr>
            <w:r w:rsidRPr="00693C35">
              <w:rPr>
                <w:sz w:val="20"/>
              </w:rPr>
              <w:t>44.6</w:t>
            </w:r>
          </w:p>
        </w:tc>
        <w:tc>
          <w:tcPr>
            <w:tcW w:w="1129" w:type="dxa"/>
            <w:noWrap/>
            <w:hideMark/>
          </w:tcPr>
          <w:p w:rsidR="006A6A21" w:rsidRPr="00693C35" w:rsidRDefault="006A6A21" w:rsidP="006A6A21">
            <w:pPr>
              <w:jc w:val="right"/>
              <w:rPr>
                <w:sz w:val="20"/>
              </w:rPr>
            </w:pPr>
            <w:r w:rsidRPr="00693C35">
              <w:rPr>
                <w:sz w:val="20"/>
              </w:rPr>
              <w:t>2.5</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CM</w:t>
            </w:r>
            <w:r w:rsidRPr="00693C35">
              <w:rPr>
                <w:sz w:val="20"/>
              </w:rPr>
              <w:tab/>
            </w:r>
            <w:r w:rsidR="00714FB4">
              <w:rPr>
                <w:sz w:val="20"/>
              </w:rPr>
              <w:t>喀麦隆</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22.8</w:t>
            </w:r>
          </w:p>
        </w:tc>
        <w:tc>
          <w:tcPr>
            <w:tcW w:w="1316" w:type="dxa"/>
            <w:noWrap/>
            <w:hideMark/>
          </w:tcPr>
          <w:p w:rsidR="006A6A21" w:rsidRPr="00693C35" w:rsidRDefault="006A6A21" w:rsidP="006A6A21">
            <w:pPr>
              <w:jc w:val="right"/>
              <w:rPr>
                <w:sz w:val="20"/>
              </w:rPr>
            </w:pPr>
            <w:r w:rsidRPr="00693C35">
              <w:rPr>
                <w:sz w:val="20"/>
              </w:rPr>
              <w:t>1,452.7</w:t>
            </w:r>
          </w:p>
        </w:tc>
        <w:tc>
          <w:tcPr>
            <w:tcW w:w="996" w:type="dxa"/>
            <w:noWrap/>
            <w:hideMark/>
          </w:tcPr>
          <w:p w:rsidR="006A6A21" w:rsidRPr="00693C35" w:rsidRDefault="006A6A21" w:rsidP="006A6A21">
            <w:pPr>
              <w:jc w:val="right"/>
              <w:rPr>
                <w:sz w:val="20"/>
              </w:rPr>
            </w:pPr>
            <w:r w:rsidRPr="00693C35">
              <w:rPr>
                <w:sz w:val="20"/>
              </w:rPr>
              <w:t>2.0</w:t>
            </w:r>
          </w:p>
        </w:tc>
        <w:tc>
          <w:tcPr>
            <w:tcW w:w="1129" w:type="dxa"/>
            <w:noWrap/>
            <w:hideMark/>
          </w:tcPr>
          <w:p w:rsidR="006A6A21" w:rsidRPr="00693C35" w:rsidRDefault="006A6A21" w:rsidP="006A6A21">
            <w:pPr>
              <w:jc w:val="right"/>
              <w:rPr>
                <w:sz w:val="20"/>
              </w:rPr>
            </w:pPr>
            <w:r w:rsidRPr="00693C35">
              <w:rPr>
                <w:sz w:val="20"/>
              </w:rPr>
              <w:t>0.1</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CN</w:t>
            </w:r>
            <w:r w:rsidRPr="00693C35">
              <w:rPr>
                <w:sz w:val="20"/>
              </w:rPr>
              <w:tab/>
            </w:r>
            <w:r w:rsidR="00714FB4">
              <w:rPr>
                <w:sz w:val="20"/>
              </w:rPr>
              <w:t>中国</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1,396.6</w:t>
            </w:r>
          </w:p>
        </w:tc>
        <w:tc>
          <w:tcPr>
            <w:tcW w:w="1316" w:type="dxa"/>
            <w:noWrap/>
            <w:hideMark/>
          </w:tcPr>
          <w:p w:rsidR="006A6A21" w:rsidRPr="00693C35" w:rsidRDefault="006A6A21" w:rsidP="006A6A21">
            <w:pPr>
              <w:jc w:val="right"/>
              <w:rPr>
                <w:sz w:val="20"/>
              </w:rPr>
            </w:pPr>
            <w:r w:rsidRPr="00693C35">
              <w:rPr>
                <w:sz w:val="20"/>
              </w:rPr>
              <w:t>5,691.5</w:t>
            </w:r>
          </w:p>
        </w:tc>
        <w:tc>
          <w:tcPr>
            <w:tcW w:w="996" w:type="dxa"/>
            <w:noWrap/>
            <w:hideMark/>
          </w:tcPr>
          <w:p w:rsidR="006A6A21" w:rsidRPr="00693C35" w:rsidRDefault="006A6A21" w:rsidP="006A6A21">
            <w:pPr>
              <w:jc w:val="right"/>
              <w:rPr>
                <w:sz w:val="20"/>
              </w:rPr>
            </w:pPr>
            <w:r w:rsidRPr="00693C35">
              <w:rPr>
                <w:sz w:val="20"/>
              </w:rPr>
              <w:t>3,902.6</w:t>
            </w:r>
          </w:p>
        </w:tc>
        <w:tc>
          <w:tcPr>
            <w:tcW w:w="1129" w:type="dxa"/>
            <w:noWrap/>
            <w:hideMark/>
          </w:tcPr>
          <w:p w:rsidR="006A6A21" w:rsidRPr="00693C35" w:rsidRDefault="006A6A21" w:rsidP="006A6A21">
            <w:pPr>
              <w:jc w:val="right"/>
              <w:rPr>
                <w:sz w:val="20"/>
              </w:rPr>
            </w:pPr>
            <w:r w:rsidRPr="00693C35">
              <w:rPr>
                <w:sz w:val="20"/>
              </w:rPr>
              <w:t>2.8</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CO</w:t>
            </w:r>
            <w:r w:rsidRPr="00693C35">
              <w:rPr>
                <w:sz w:val="20"/>
              </w:rPr>
              <w:tab/>
            </w:r>
            <w:r w:rsidR="00714FB4">
              <w:rPr>
                <w:sz w:val="20"/>
              </w:rPr>
              <w:t>哥伦比亚</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48.2</w:t>
            </w:r>
          </w:p>
        </w:tc>
        <w:tc>
          <w:tcPr>
            <w:tcW w:w="1316" w:type="dxa"/>
            <w:noWrap/>
            <w:hideMark/>
          </w:tcPr>
          <w:p w:rsidR="006A6A21" w:rsidRPr="00693C35" w:rsidRDefault="006A6A21" w:rsidP="006A6A21">
            <w:pPr>
              <w:jc w:val="right"/>
              <w:rPr>
                <w:sz w:val="20"/>
              </w:rPr>
            </w:pPr>
            <w:r w:rsidRPr="00693C35">
              <w:rPr>
                <w:sz w:val="20"/>
              </w:rPr>
              <w:t>7,184.1</w:t>
            </w:r>
          </w:p>
        </w:tc>
        <w:tc>
          <w:tcPr>
            <w:tcW w:w="996" w:type="dxa"/>
            <w:noWrap/>
            <w:hideMark/>
          </w:tcPr>
          <w:p w:rsidR="006A6A21" w:rsidRPr="00693C35" w:rsidRDefault="006A6A21" w:rsidP="006A6A21">
            <w:pPr>
              <w:jc w:val="right"/>
              <w:rPr>
                <w:sz w:val="20"/>
              </w:rPr>
            </w:pPr>
            <w:r w:rsidRPr="00693C35">
              <w:rPr>
                <w:sz w:val="20"/>
              </w:rPr>
              <w:t>30.6</w:t>
            </w:r>
          </w:p>
        </w:tc>
        <w:tc>
          <w:tcPr>
            <w:tcW w:w="1129" w:type="dxa"/>
            <w:noWrap/>
            <w:hideMark/>
          </w:tcPr>
          <w:p w:rsidR="006A6A21" w:rsidRPr="00693C35" w:rsidRDefault="006A6A21" w:rsidP="006A6A21">
            <w:pPr>
              <w:jc w:val="right"/>
              <w:rPr>
                <w:sz w:val="20"/>
              </w:rPr>
            </w:pPr>
            <w:r w:rsidRPr="00693C35">
              <w:rPr>
                <w:sz w:val="20"/>
              </w:rPr>
              <w:t>0.6</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CR</w:t>
            </w:r>
            <w:r w:rsidRPr="00693C35">
              <w:rPr>
                <w:sz w:val="20"/>
              </w:rPr>
              <w:tab/>
            </w:r>
            <w:r w:rsidR="00714FB4">
              <w:rPr>
                <w:sz w:val="20"/>
              </w:rPr>
              <w:t>哥斯达黎加</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4.8</w:t>
            </w:r>
          </w:p>
        </w:tc>
        <w:tc>
          <w:tcPr>
            <w:tcW w:w="1316" w:type="dxa"/>
            <w:noWrap/>
            <w:hideMark/>
          </w:tcPr>
          <w:p w:rsidR="006A6A21" w:rsidRPr="00693C35" w:rsidRDefault="006A6A21" w:rsidP="006A6A21">
            <w:pPr>
              <w:jc w:val="right"/>
              <w:rPr>
                <w:sz w:val="20"/>
              </w:rPr>
            </w:pPr>
            <w:r w:rsidRPr="00693C35">
              <w:rPr>
                <w:sz w:val="20"/>
              </w:rPr>
              <w:t>9,204.9</w:t>
            </w:r>
          </w:p>
        </w:tc>
        <w:tc>
          <w:tcPr>
            <w:tcW w:w="996" w:type="dxa"/>
            <w:noWrap/>
            <w:hideMark/>
          </w:tcPr>
          <w:p w:rsidR="006A6A21" w:rsidRPr="00693C35" w:rsidRDefault="006A6A21" w:rsidP="006A6A21">
            <w:pPr>
              <w:jc w:val="right"/>
              <w:rPr>
                <w:sz w:val="20"/>
              </w:rPr>
            </w:pPr>
            <w:r w:rsidRPr="00693C35">
              <w:rPr>
                <w:sz w:val="20"/>
              </w:rPr>
              <w:t>3.0</w:t>
            </w:r>
          </w:p>
        </w:tc>
        <w:tc>
          <w:tcPr>
            <w:tcW w:w="1129" w:type="dxa"/>
            <w:noWrap/>
            <w:hideMark/>
          </w:tcPr>
          <w:p w:rsidR="006A6A21" w:rsidRPr="00693C35" w:rsidRDefault="006A6A21" w:rsidP="006A6A21">
            <w:pPr>
              <w:jc w:val="right"/>
              <w:rPr>
                <w:sz w:val="20"/>
              </w:rPr>
            </w:pPr>
            <w:r w:rsidRPr="00693C35">
              <w:rPr>
                <w:sz w:val="20"/>
              </w:rPr>
              <w:t>0.6</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CU</w:t>
            </w:r>
            <w:r w:rsidRPr="00693C35">
              <w:rPr>
                <w:sz w:val="20"/>
              </w:rPr>
              <w:tab/>
            </w:r>
            <w:r w:rsidR="00714FB4">
              <w:rPr>
                <w:sz w:val="20"/>
              </w:rPr>
              <w:t>古巴</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11.5</w:t>
            </w:r>
          </w:p>
        </w:tc>
        <w:tc>
          <w:tcPr>
            <w:tcW w:w="1316" w:type="dxa"/>
            <w:noWrap/>
            <w:hideMark/>
          </w:tcPr>
          <w:p w:rsidR="006A6A21" w:rsidRPr="00693C35" w:rsidRDefault="006A6A21" w:rsidP="006A6A21">
            <w:pPr>
              <w:jc w:val="right"/>
              <w:rPr>
                <w:sz w:val="20"/>
              </w:rPr>
            </w:pPr>
            <w:r w:rsidRPr="00693C35">
              <w:rPr>
                <w:sz w:val="20"/>
              </w:rPr>
              <w:t>6,309.9</w:t>
            </w:r>
          </w:p>
        </w:tc>
        <w:tc>
          <w:tcPr>
            <w:tcW w:w="996" w:type="dxa"/>
            <w:noWrap/>
            <w:hideMark/>
          </w:tcPr>
          <w:p w:rsidR="006A6A21" w:rsidRPr="00693C35" w:rsidRDefault="006A6A21" w:rsidP="006A6A21">
            <w:pPr>
              <w:jc w:val="right"/>
              <w:rPr>
                <w:sz w:val="20"/>
              </w:rPr>
            </w:pPr>
            <w:r w:rsidRPr="00693C35">
              <w:rPr>
                <w:sz w:val="20"/>
              </w:rPr>
              <w:t>1.0</w:t>
            </w:r>
          </w:p>
        </w:tc>
        <w:tc>
          <w:tcPr>
            <w:tcW w:w="1129" w:type="dxa"/>
            <w:noWrap/>
            <w:hideMark/>
          </w:tcPr>
          <w:p w:rsidR="006A6A21" w:rsidRPr="00693C35" w:rsidRDefault="006A6A21" w:rsidP="006A6A21">
            <w:pPr>
              <w:jc w:val="right"/>
              <w:rPr>
                <w:sz w:val="20"/>
              </w:rPr>
            </w:pPr>
            <w:r w:rsidRPr="00693C35">
              <w:rPr>
                <w:sz w:val="20"/>
              </w:rPr>
              <w:t>0.1</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CV</w:t>
            </w:r>
            <w:r w:rsidRPr="00693C35">
              <w:rPr>
                <w:sz w:val="20"/>
              </w:rPr>
              <w:tab/>
            </w:r>
            <w:r w:rsidR="00714FB4">
              <w:rPr>
                <w:sz w:val="20"/>
              </w:rPr>
              <w:t>佛得角</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0.5</w:t>
            </w:r>
          </w:p>
        </w:tc>
        <w:tc>
          <w:tcPr>
            <w:tcW w:w="1316" w:type="dxa"/>
            <w:noWrap/>
            <w:hideMark/>
          </w:tcPr>
          <w:p w:rsidR="006A6A21" w:rsidRPr="00693C35" w:rsidRDefault="006A6A21" w:rsidP="006A6A21">
            <w:pPr>
              <w:jc w:val="right"/>
              <w:rPr>
                <w:sz w:val="20"/>
              </w:rPr>
            </w:pPr>
            <w:r w:rsidRPr="00693C35">
              <w:rPr>
                <w:sz w:val="20"/>
              </w:rPr>
              <w:t>3,553.4</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CY</w:t>
            </w:r>
            <w:r w:rsidRPr="00693C35">
              <w:rPr>
                <w:sz w:val="20"/>
              </w:rPr>
              <w:tab/>
            </w:r>
            <w:r w:rsidR="00714FB4">
              <w:rPr>
                <w:sz w:val="20"/>
              </w:rPr>
              <w:t>塞浦路斯</w:t>
            </w:r>
          </w:p>
        </w:tc>
        <w:tc>
          <w:tcPr>
            <w:tcW w:w="724" w:type="dxa"/>
            <w:shd w:val="clear" w:color="auto" w:fill="FFFF00"/>
            <w:noWrap/>
            <w:hideMark/>
          </w:tcPr>
          <w:p w:rsidR="006A6A21" w:rsidRPr="00693C35" w:rsidRDefault="004C6EBF" w:rsidP="004C6EBF">
            <w:pPr>
              <w:jc w:val="right"/>
              <w:rPr>
                <w:sz w:val="20"/>
              </w:rPr>
            </w:pPr>
            <w:r>
              <w:rPr>
                <w:rFonts w:hint="eastAsia"/>
                <w:sz w:val="20"/>
              </w:rPr>
              <w:t>否</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0.9</w:t>
            </w:r>
          </w:p>
        </w:tc>
        <w:tc>
          <w:tcPr>
            <w:tcW w:w="1316" w:type="dxa"/>
            <w:noWrap/>
            <w:hideMark/>
          </w:tcPr>
          <w:p w:rsidR="006A6A21" w:rsidRPr="00693C35" w:rsidRDefault="006A6A21" w:rsidP="006A6A21">
            <w:pPr>
              <w:jc w:val="right"/>
              <w:rPr>
                <w:sz w:val="20"/>
              </w:rPr>
            </w:pPr>
            <w:r w:rsidRPr="00693C35">
              <w:rPr>
                <w:sz w:val="20"/>
              </w:rPr>
              <w:t>30,905.7</w:t>
            </w:r>
          </w:p>
        </w:tc>
        <w:tc>
          <w:tcPr>
            <w:tcW w:w="996" w:type="dxa"/>
            <w:noWrap/>
            <w:hideMark/>
          </w:tcPr>
          <w:p w:rsidR="006A6A21" w:rsidRPr="00693C35" w:rsidRDefault="006A6A21" w:rsidP="006A6A21">
            <w:pPr>
              <w:jc w:val="right"/>
              <w:rPr>
                <w:sz w:val="20"/>
              </w:rPr>
            </w:pPr>
            <w:r w:rsidRPr="00693C35">
              <w:rPr>
                <w:sz w:val="20"/>
              </w:rPr>
              <w:t>3.0</w:t>
            </w:r>
          </w:p>
        </w:tc>
        <w:tc>
          <w:tcPr>
            <w:tcW w:w="1129" w:type="dxa"/>
            <w:noWrap/>
            <w:hideMark/>
          </w:tcPr>
          <w:p w:rsidR="006A6A21" w:rsidRPr="00693C35" w:rsidRDefault="006A6A21" w:rsidP="006A6A21">
            <w:pPr>
              <w:jc w:val="right"/>
              <w:rPr>
                <w:sz w:val="20"/>
              </w:rPr>
            </w:pPr>
            <w:r w:rsidRPr="00693C35">
              <w:rPr>
                <w:sz w:val="20"/>
              </w:rPr>
              <w:t>3.5</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CZ</w:t>
            </w:r>
            <w:r w:rsidRPr="00693C35">
              <w:rPr>
                <w:sz w:val="20"/>
              </w:rPr>
              <w:tab/>
            </w:r>
            <w:r w:rsidR="00714FB4">
              <w:rPr>
                <w:sz w:val="20"/>
              </w:rPr>
              <w:t>捷克共和国</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10.6</w:t>
            </w:r>
          </w:p>
        </w:tc>
        <w:tc>
          <w:tcPr>
            <w:tcW w:w="1316" w:type="dxa"/>
            <w:noWrap/>
            <w:hideMark/>
          </w:tcPr>
          <w:p w:rsidR="006A6A21" w:rsidRPr="00693C35" w:rsidRDefault="006A6A21" w:rsidP="006A6A21">
            <w:pPr>
              <w:jc w:val="right"/>
              <w:rPr>
                <w:sz w:val="20"/>
              </w:rPr>
            </w:pPr>
            <w:r w:rsidRPr="00693C35">
              <w:rPr>
                <w:sz w:val="20"/>
              </w:rPr>
              <w:t>21,428.0</w:t>
            </w:r>
          </w:p>
        </w:tc>
        <w:tc>
          <w:tcPr>
            <w:tcW w:w="996" w:type="dxa"/>
            <w:noWrap/>
            <w:hideMark/>
          </w:tcPr>
          <w:p w:rsidR="006A6A21" w:rsidRPr="00693C35" w:rsidRDefault="006A6A21" w:rsidP="006A6A21">
            <w:pPr>
              <w:jc w:val="right"/>
              <w:rPr>
                <w:sz w:val="20"/>
              </w:rPr>
            </w:pPr>
            <w:r w:rsidRPr="00693C35">
              <w:rPr>
                <w:sz w:val="20"/>
              </w:rPr>
              <w:t>28.2</w:t>
            </w:r>
          </w:p>
        </w:tc>
        <w:tc>
          <w:tcPr>
            <w:tcW w:w="1129" w:type="dxa"/>
            <w:noWrap/>
            <w:hideMark/>
          </w:tcPr>
          <w:p w:rsidR="006A6A21" w:rsidRPr="00693C35" w:rsidRDefault="006A6A21" w:rsidP="006A6A21">
            <w:pPr>
              <w:jc w:val="right"/>
              <w:rPr>
                <w:sz w:val="20"/>
              </w:rPr>
            </w:pPr>
            <w:r w:rsidRPr="00693C35">
              <w:rPr>
                <w:sz w:val="20"/>
              </w:rPr>
              <w:t>2.7</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DM</w:t>
            </w:r>
            <w:r w:rsidRPr="00693C35">
              <w:rPr>
                <w:sz w:val="20"/>
              </w:rPr>
              <w:tab/>
            </w:r>
            <w:r w:rsidR="00714FB4">
              <w:rPr>
                <w:sz w:val="20"/>
              </w:rPr>
              <w:t>多米尼克</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0.1</w:t>
            </w:r>
          </w:p>
        </w:tc>
        <w:tc>
          <w:tcPr>
            <w:tcW w:w="1316" w:type="dxa"/>
            <w:noWrap/>
            <w:hideMark/>
          </w:tcPr>
          <w:p w:rsidR="006A6A21" w:rsidRPr="00693C35" w:rsidRDefault="006A6A21" w:rsidP="006A6A21">
            <w:pPr>
              <w:jc w:val="right"/>
              <w:rPr>
                <w:sz w:val="20"/>
              </w:rPr>
            </w:pPr>
            <w:r w:rsidRPr="00693C35">
              <w:rPr>
                <w:sz w:val="20"/>
              </w:rPr>
              <w:t>7,109.5</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DO</w:t>
            </w:r>
            <w:r w:rsidRPr="00693C35">
              <w:rPr>
                <w:sz w:val="20"/>
              </w:rPr>
              <w:tab/>
            </w:r>
            <w:r w:rsidR="00714FB4">
              <w:rPr>
                <w:sz w:val="20"/>
              </w:rPr>
              <w:t>多米尼加</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10.5</w:t>
            </w:r>
          </w:p>
        </w:tc>
        <w:tc>
          <w:tcPr>
            <w:tcW w:w="1316" w:type="dxa"/>
            <w:noWrap/>
            <w:hideMark/>
          </w:tcPr>
          <w:p w:rsidR="006A6A21" w:rsidRPr="00693C35" w:rsidRDefault="006A6A21" w:rsidP="006A6A21">
            <w:pPr>
              <w:jc w:val="right"/>
              <w:rPr>
                <w:sz w:val="20"/>
              </w:rPr>
            </w:pPr>
            <w:r w:rsidRPr="00693C35">
              <w:rPr>
                <w:sz w:val="20"/>
              </w:rPr>
              <w:t>6,132.2</w:t>
            </w:r>
          </w:p>
        </w:tc>
        <w:tc>
          <w:tcPr>
            <w:tcW w:w="996" w:type="dxa"/>
            <w:noWrap/>
            <w:hideMark/>
          </w:tcPr>
          <w:p w:rsidR="006A6A21" w:rsidRPr="00693C35" w:rsidRDefault="006A6A21" w:rsidP="006A6A21">
            <w:pPr>
              <w:jc w:val="right"/>
              <w:rPr>
                <w:sz w:val="20"/>
              </w:rPr>
            </w:pPr>
            <w:r w:rsidRPr="00693C35">
              <w:rPr>
                <w:sz w:val="20"/>
              </w:rPr>
              <w:t>4.6</w:t>
            </w:r>
          </w:p>
        </w:tc>
        <w:tc>
          <w:tcPr>
            <w:tcW w:w="1129" w:type="dxa"/>
            <w:noWrap/>
            <w:hideMark/>
          </w:tcPr>
          <w:p w:rsidR="006A6A21" w:rsidRPr="00693C35" w:rsidRDefault="006A6A21" w:rsidP="006A6A21">
            <w:pPr>
              <w:jc w:val="right"/>
              <w:rPr>
                <w:sz w:val="20"/>
              </w:rPr>
            </w:pPr>
            <w:r w:rsidRPr="00693C35">
              <w:rPr>
                <w:sz w:val="20"/>
              </w:rPr>
              <w:t>0.4</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DZ</w:t>
            </w:r>
            <w:r w:rsidRPr="00693C35">
              <w:rPr>
                <w:sz w:val="20"/>
              </w:rPr>
              <w:tab/>
            </w:r>
            <w:r w:rsidR="00714FB4">
              <w:rPr>
                <w:sz w:val="20"/>
              </w:rPr>
              <w:t>阿尔及利亚</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39.9</w:t>
            </w:r>
          </w:p>
        </w:tc>
        <w:tc>
          <w:tcPr>
            <w:tcW w:w="1316" w:type="dxa"/>
            <w:noWrap/>
            <w:hideMark/>
          </w:tcPr>
          <w:p w:rsidR="006A6A21" w:rsidRPr="00693C35" w:rsidRDefault="006A6A21" w:rsidP="006A6A21">
            <w:pPr>
              <w:jc w:val="right"/>
              <w:rPr>
                <w:sz w:val="20"/>
              </w:rPr>
            </w:pPr>
            <w:r w:rsidRPr="00693C35">
              <w:rPr>
                <w:sz w:val="20"/>
              </w:rPr>
              <w:t>4,810.1</w:t>
            </w:r>
          </w:p>
        </w:tc>
        <w:tc>
          <w:tcPr>
            <w:tcW w:w="996" w:type="dxa"/>
            <w:noWrap/>
            <w:hideMark/>
          </w:tcPr>
          <w:p w:rsidR="006A6A21" w:rsidRPr="00693C35" w:rsidRDefault="006A6A21" w:rsidP="006A6A21">
            <w:pPr>
              <w:jc w:val="right"/>
              <w:rPr>
                <w:sz w:val="20"/>
              </w:rPr>
            </w:pPr>
            <w:r w:rsidRPr="00693C35">
              <w:rPr>
                <w:sz w:val="20"/>
              </w:rPr>
              <w:t>7.8</w:t>
            </w:r>
          </w:p>
        </w:tc>
        <w:tc>
          <w:tcPr>
            <w:tcW w:w="1129" w:type="dxa"/>
            <w:noWrap/>
            <w:hideMark/>
          </w:tcPr>
          <w:p w:rsidR="006A6A21" w:rsidRPr="00693C35" w:rsidRDefault="006A6A21" w:rsidP="006A6A21">
            <w:pPr>
              <w:jc w:val="right"/>
              <w:rPr>
                <w:sz w:val="20"/>
              </w:rPr>
            </w:pPr>
            <w:r w:rsidRPr="00693C35">
              <w:rPr>
                <w:sz w:val="20"/>
              </w:rPr>
              <w:t>0.2</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EC</w:t>
            </w:r>
            <w:r w:rsidRPr="00693C35">
              <w:rPr>
                <w:sz w:val="20"/>
              </w:rPr>
              <w:tab/>
            </w:r>
            <w:r w:rsidR="00714FB4">
              <w:rPr>
                <w:sz w:val="20"/>
              </w:rPr>
              <w:t>厄瓜多尔</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16.1</w:t>
            </w:r>
          </w:p>
        </w:tc>
        <w:tc>
          <w:tcPr>
            <w:tcW w:w="1316" w:type="dxa"/>
            <w:noWrap/>
            <w:hideMark/>
          </w:tcPr>
          <w:p w:rsidR="006A6A21" w:rsidRPr="00693C35" w:rsidRDefault="006A6A21" w:rsidP="006A6A21">
            <w:pPr>
              <w:jc w:val="right"/>
              <w:rPr>
                <w:sz w:val="20"/>
              </w:rPr>
            </w:pPr>
            <w:r w:rsidRPr="00693C35">
              <w:rPr>
                <w:sz w:val="20"/>
              </w:rPr>
              <w:t>5,281.5</w:t>
            </w:r>
          </w:p>
        </w:tc>
        <w:tc>
          <w:tcPr>
            <w:tcW w:w="996" w:type="dxa"/>
            <w:noWrap/>
            <w:hideMark/>
          </w:tcPr>
          <w:p w:rsidR="006A6A21" w:rsidRPr="00693C35" w:rsidRDefault="006A6A21" w:rsidP="006A6A21">
            <w:pPr>
              <w:jc w:val="right"/>
              <w:rPr>
                <w:sz w:val="20"/>
              </w:rPr>
            </w:pPr>
            <w:r w:rsidRPr="00693C35">
              <w:rPr>
                <w:sz w:val="20"/>
              </w:rPr>
              <w:t>3.0</w:t>
            </w:r>
          </w:p>
        </w:tc>
        <w:tc>
          <w:tcPr>
            <w:tcW w:w="1129" w:type="dxa"/>
            <w:noWrap/>
            <w:hideMark/>
          </w:tcPr>
          <w:p w:rsidR="006A6A21" w:rsidRPr="00693C35" w:rsidRDefault="006A6A21" w:rsidP="006A6A21">
            <w:pPr>
              <w:jc w:val="right"/>
              <w:rPr>
                <w:sz w:val="20"/>
              </w:rPr>
            </w:pPr>
            <w:r w:rsidRPr="00693C35">
              <w:rPr>
                <w:sz w:val="20"/>
              </w:rPr>
              <w:t>0.2</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EE</w:t>
            </w:r>
            <w:r w:rsidRPr="00693C35">
              <w:rPr>
                <w:sz w:val="20"/>
              </w:rPr>
              <w:tab/>
            </w:r>
            <w:r w:rsidR="00714FB4">
              <w:rPr>
                <w:sz w:val="20"/>
              </w:rPr>
              <w:t>爱沙尼亚</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1.3</w:t>
            </w:r>
          </w:p>
        </w:tc>
        <w:tc>
          <w:tcPr>
            <w:tcW w:w="1316" w:type="dxa"/>
            <w:noWrap/>
            <w:hideMark/>
          </w:tcPr>
          <w:p w:rsidR="006A6A21" w:rsidRPr="00693C35" w:rsidRDefault="006A6A21" w:rsidP="006A6A21">
            <w:pPr>
              <w:jc w:val="right"/>
              <w:rPr>
                <w:sz w:val="20"/>
              </w:rPr>
            </w:pPr>
            <w:r w:rsidRPr="00693C35">
              <w:rPr>
                <w:sz w:val="20"/>
              </w:rPr>
              <w:t>17,488.8</w:t>
            </w:r>
          </w:p>
        </w:tc>
        <w:tc>
          <w:tcPr>
            <w:tcW w:w="996" w:type="dxa"/>
            <w:noWrap/>
            <w:hideMark/>
          </w:tcPr>
          <w:p w:rsidR="006A6A21" w:rsidRPr="00693C35" w:rsidRDefault="006A6A21" w:rsidP="006A6A21">
            <w:pPr>
              <w:jc w:val="right"/>
              <w:rPr>
                <w:sz w:val="20"/>
              </w:rPr>
            </w:pPr>
            <w:r w:rsidRPr="00693C35">
              <w:rPr>
                <w:sz w:val="20"/>
              </w:rPr>
              <w:t>3.6</w:t>
            </w:r>
          </w:p>
        </w:tc>
        <w:tc>
          <w:tcPr>
            <w:tcW w:w="1129" w:type="dxa"/>
            <w:noWrap/>
            <w:hideMark/>
          </w:tcPr>
          <w:p w:rsidR="006A6A21" w:rsidRPr="00693C35" w:rsidRDefault="006A6A21" w:rsidP="006A6A21">
            <w:pPr>
              <w:jc w:val="right"/>
              <w:rPr>
                <w:sz w:val="20"/>
              </w:rPr>
            </w:pPr>
            <w:r w:rsidRPr="00693C35">
              <w:rPr>
                <w:sz w:val="20"/>
              </w:rPr>
              <w:t>2.7</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EG</w:t>
            </w:r>
            <w:r w:rsidRPr="00693C35">
              <w:rPr>
                <w:sz w:val="20"/>
              </w:rPr>
              <w:tab/>
            </w:r>
            <w:r w:rsidR="00714FB4">
              <w:rPr>
                <w:sz w:val="20"/>
              </w:rPr>
              <w:t>埃及</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93.7</w:t>
            </w:r>
          </w:p>
        </w:tc>
        <w:tc>
          <w:tcPr>
            <w:tcW w:w="1316" w:type="dxa"/>
            <w:noWrap/>
            <w:hideMark/>
          </w:tcPr>
          <w:p w:rsidR="006A6A21" w:rsidRPr="00693C35" w:rsidRDefault="006A6A21" w:rsidP="006A6A21">
            <w:pPr>
              <w:jc w:val="right"/>
              <w:rPr>
                <w:sz w:val="20"/>
              </w:rPr>
            </w:pPr>
            <w:r w:rsidRPr="00693C35">
              <w:rPr>
                <w:sz w:val="20"/>
              </w:rPr>
              <w:t>2,681.6</w:t>
            </w:r>
          </w:p>
        </w:tc>
        <w:tc>
          <w:tcPr>
            <w:tcW w:w="996" w:type="dxa"/>
            <w:noWrap/>
            <w:hideMark/>
          </w:tcPr>
          <w:p w:rsidR="006A6A21" w:rsidRPr="00693C35" w:rsidRDefault="006A6A21" w:rsidP="006A6A21">
            <w:pPr>
              <w:jc w:val="right"/>
              <w:rPr>
                <w:sz w:val="20"/>
              </w:rPr>
            </w:pPr>
            <w:r w:rsidRPr="00693C35">
              <w:rPr>
                <w:sz w:val="20"/>
              </w:rPr>
              <w:t>47.2</w:t>
            </w:r>
          </w:p>
        </w:tc>
        <w:tc>
          <w:tcPr>
            <w:tcW w:w="1129" w:type="dxa"/>
            <w:noWrap/>
            <w:hideMark/>
          </w:tcPr>
          <w:p w:rsidR="006A6A21" w:rsidRPr="00693C35" w:rsidRDefault="006A6A21" w:rsidP="006A6A21">
            <w:pPr>
              <w:jc w:val="right"/>
              <w:rPr>
                <w:sz w:val="20"/>
              </w:rPr>
            </w:pPr>
            <w:r w:rsidRPr="00693C35">
              <w:rPr>
                <w:sz w:val="20"/>
              </w:rPr>
              <w:t>0.5</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FJ</w:t>
            </w:r>
            <w:r w:rsidRPr="00693C35">
              <w:rPr>
                <w:sz w:val="20"/>
              </w:rPr>
              <w:tab/>
            </w:r>
            <w:r w:rsidR="00714FB4">
              <w:rPr>
                <w:sz w:val="20"/>
              </w:rPr>
              <w:t>斐济</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0.9</w:t>
            </w:r>
          </w:p>
        </w:tc>
        <w:tc>
          <w:tcPr>
            <w:tcW w:w="1316" w:type="dxa"/>
            <w:noWrap/>
            <w:hideMark/>
          </w:tcPr>
          <w:p w:rsidR="006A6A21" w:rsidRPr="00693C35" w:rsidRDefault="006A6A21" w:rsidP="006A6A21">
            <w:pPr>
              <w:jc w:val="right"/>
              <w:rPr>
                <w:sz w:val="20"/>
              </w:rPr>
            </w:pPr>
            <w:r w:rsidRPr="00693C35">
              <w:rPr>
                <w:sz w:val="20"/>
              </w:rPr>
              <w:t>4,085.5</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FM</w:t>
            </w:r>
            <w:r w:rsidRPr="00693C35">
              <w:rPr>
                <w:sz w:val="20"/>
              </w:rPr>
              <w:tab/>
            </w:r>
            <w:r w:rsidR="00714FB4">
              <w:rPr>
                <w:sz w:val="20"/>
              </w:rPr>
              <w:t>密克罗尼西亚（联邦）</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0.1</w:t>
            </w:r>
          </w:p>
        </w:tc>
        <w:tc>
          <w:tcPr>
            <w:tcW w:w="1316" w:type="dxa"/>
            <w:noWrap/>
            <w:hideMark/>
          </w:tcPr>
          <w:p w:rsidR="006A6A21" w:rsidRPr="00693C35" w:rsidRDefault="006A6A21" w:rsidP="006A6A21">
            <w:pPr>
              <w:jc w:val="right"/>
              <w:rPr>
                <w:sz w:val="20"/>
              </w:rPr>
            </w:pPr>
            <w:r w:rsidRPr="00693C35">
              <w:rPr>
                <w:sz w:val="20"/>
              </w:rPr>
              <w:t>2,959.8</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GA</w:t>
            </w:r>
            <w:r w:rsidRPr="00693C35">
              <w:rPr>
                <w:sz w:val="20"/>
              </w:rPr>
              <w:tab/>
            </w:r>
            <w:r w:rsidR="00714FB4">
              <w:rPr>
                <w:sz w:val="20"/>
              </w:rPr>
              <w:t>加蓬</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1.9</w:t>
            </w:r>
          </w:p>
        </w:tc>
        <w:tc>
          <w:tcPr>
            <w:tcW w:w="1316" w:type="dxa"/>
            <w:noWrap/>
            <w:hideMark/>
          </w:tcPr>
          <w:p w:rsidR="006A6A21" w:rsidRPr="00693C35" w:rsidRDefault="006A6A21" w:rsidP="006A6A21">
            <w:pPr>
              <w:jc w:val="right"/>
              <w:rPr>
                <w:sz w:val="20"/>
              </w:rPr>
            </w:pPr>
            <w:r w:rsidRPr="00693C35">
              <w:rPr>
                <w:sz w:val="20"/>
              </w:rPr>
              <w:t>9,594.6</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GD</w:t>
            </w:r>
            <w:r w:rsidRPr="00693C35">
              <w:rPr>
                <w:sz w:val="20"/>
              </w:rPr>
              <w:tab/>
            </w:r>
            <w:r w:rsidR="00714FB4">
              <w:rPr>
                <w:sz w:val="20"/>
              </w:rPr>
              <w:t>格林纳达</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0.1</w:t>
            </w:r>
          </w:p>
        </w:tc>
        <w:tc>
          <w:tcPr>
            <w:tcW w:w="1316" w:type="dxa"/>
            <w:noWrap/>
            <w:hideMark/>
          </w:tcPr>
          <w:p w:rsidR="006A6A21" w:rsidRPr="00693C35" w:rsidRDefault="006A6A21" w:rsidP="006A6A21">
            <w:pPr>
              <w:jc w:val="right"/>
              <w:rPr>
                <w:sz w:val="20"/>
              </w:rPr>
            </w:pPr>
            <w:r w:rsidRPr="00693C35">
              <w:rPr>
                <w:sz w:val="20"/>
              </w:rPr>
              <w:t>8,259.5</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GE</w:t>
            </w:r>
            <w:r w:rsidRPr="00693C35">
              <w:rPr>
                <w:sz w:val="20"/>
              </w:rPr>
              <w:tab/>
            </w:r>
            <w:r w:rsidR="00714FB4">
              <w:rPr>
                <w:sz w:val="20"/>
              </w:rPr>
              <w:t>格鲁吉亚</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4.0</w:t>
            </w:r>
          </w:p>
        </w:tc>
        <w:tc>
          <w:tcPr>
            <w:tcW w:w="1316" w:type="dxa"/>
            <w:noWrap/>
            <w:hideMark/>
          </w:tcPr>
          <w:p w:rsidR="006A6A21" w:rsidRPr="00693C35" w:rsidRDefault="006A6A21" w:rsidP="006A6A21">
            <w:pPr>
              <w:jc w:val="right"/>
              <w:rPr>
                <w:sz w:val="20"/>
              </w:rPr>
            </w:pPr>
            <w:r w:rsidRPr="00693C35">
              <w:rPr>
                <w:sz w:val="20"/>
              </w:rPr>
              <w:t>3,432.1</w:t>
            </w:r>
          </w:p>
        </w:tc>
        <w:tc>
          <w:tcPr>
            <w:tcW w:w="996" w:type="dxa"/>
            <w:noWrap/>
            <w:hideMark/>
          </w:tcPr>
          <w:p w:rsidR="006A6A21" w:rsidRPr="00693C35" w:rsidRDefault="006A6A21" w:rsidP="006A6A21">
            <w:pPr>
              <w:jc w:val="right"/>
              <w:rPr>
                <w:sz w:val="20"/>
              </w:rPr>
            </w:pPr>
            <w:r w:rsidRPr="00693C35">
              <w:rPr>
                <w:sz w:val="20"/>
              </w:rPr>
              <w:t>6.8</w:t>
            </w:r>
          </w:p>
        </w:tc>
        <w:tc>
          <w:tcPr>
            <w:tcW w:w="1129" w:type="dxa"/>
            <w:noWrap/>
            <w:hideMark/>
          </w:tcPr>
          <w:p w:rsidR="006A6A21" w:rsidRPr="00693C35" w:rsidRDefault="006A6A21" w:rsidP="006A6A21">
            <w:pPr>
              <w:jc w:val="right"/>
              <w:rPr>
                <w:sz w:val="20"/>
              </w:rPr>
            </w:pPr>
            <w:r w:rsidRPr="00693C35">
              <w:rPr>
                <w:sz w:val="20"/>
              </w:rPr>
              <w:t>1.7</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GH</w:t>
            </w:r>
            <w:r w:rsidRPr="00693C35">
              <w:rPr>
                <w:sz w:val="20"/>
              </w:rPr>
              <w:tab/>
            </w:r>
            <w:r w:rsidR="00714FB4">
              <w:rPr>
                <w:sz w:val="20"/>
              </w:rPr>
              <w:t>加纳</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27.6</w:t>
            </w:r>
          </w:p>
        </w:tc>
        <w:tc>
          <w:tcPr>
            <w:tcW w:w="1316" w:type="dxa"/>
            <w:noWrap/>
            <w:hideMark/>
          </w:tcPr>
          <w:p w:rsidR="006A6A21" w:rsidRPr="00693C35" w:rsidRDefault="006A6A21" w:rsidP="006A6A21">
            <w:pPr>
              <w:jc w:val="right"/>
              <w:rPr>
                <w:sz w:val="20"/>
              </w:rPr>
            </w:pPr>
            <w:r w:rsidRPr="00693C35">
              <w:rPr>
                <w:sz w:val="20"/>
              </w:rPr>
              <w:t>2,095.0</w:t>
            </w:r>
          </w:p>
        </w:tc>
        <w:tc>
          <w:tcPr>
            <w:tcW w:w="996" w:type="dxa"/>
            <w:noWrap/>
            <w:hideMark/>
          </w:tcPr>
          <w:p w:rsidR="006A6A21" w:rsidRPr="00693C35" w:rsidRDefault="006A6A21" w:rsidP="006A6A21">
            <w:pPr>
              <w:jc w:val="right"/>
              <w:rPr>
                <w:sz w:val="20"/>
              </w:rPr>
            </w:pPr>
            <w:r w:rsidRPr="00693C35">
              <w:rPr>
                <w:sz w:val="20"/>
              </w:rPr>
              <w:t>1.2</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GR</w:t>
            </w:r>
            <w:r w:rsidRPr="00693C35">
              <w:rPr>
                <w:sz w:val="20"/>
              </w:rPr>
              <w:tab/>
            </w:r>
            <w:r w:rsidR="00714FB4">
              <w:rPr>
                <w:sz w:val="20"/>
              </w:rPr>
              <w:t>希腊</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11.2</w:t>
            </w:r>
          </w:p>
        </w:tc>
        <w:tc>
          <w:tcPr>
            <w:tcW w:w="1316" w:type="dxa"/>
            <w:noWrap/>
            <w:hideMark/>
          </w:tcPr>
          <w:p w:rsidR="006A6A21" w:rsidRPr="00693C35" w:rsidRDefault="006A6A21" w:rsidP="006A6A21">
            <w:pPr>
              <w:jc w:val="right"/>
              <w:rPr>
                <w:sz w:val="20"/>
              </w:rPr>
            </w:pPr>
            <w:r w:rsidRPr="00693C35">
              <w:rPr>
                <w:sz w:val="20"/>
              </w:rPr>
              <w:t>24,898.2</w:t>
            </w:r>
          </w:p>
        </w:tc>
        <w:tc>
          <w:tcPr>
            <w:tcW w:w="996" w:type="dxa"/>
            <w:noWrap/>
            <w:hideMark/>
          </w:tcPr>
          <w:p w:rsidR="006A6A21" w:rsidRPr="00693C35" w:rsidRDefault="006A6A21" w:rsidP="006A6A21">
            <w:pPr>
              <w:jc w:val="right"/>
              <w:rPr>
                <w:sz w:val="20"/>
              </w:rPr>
            </w:pPr>
            <w:r w:rsidRPr="00693C35">
              <w:rPr>
                <w:sz w:val="20"/>
              </w:rPr>
              <w:t>50.2</w:t>
            </w:r>
          </w:p>
        </w:tc>
        <w:tc>
          <w:tcPr>
            <w:tcW w:w="1129" w:type="dxa"/>
            <w:noWrap/>
            <w:hideMark/>
          </w:tcPr>
          <w:p w:rsidR="006A6A21" w:rsidRPr="00693C35" w:rsidRDefault="006A6A21" w:rsidP="006A6A21">
            <w:pPr>
              <w:jc w:val="right"/>
              <w:rPr>
                <w:sz w:val="20"/>
              </w:rPr>
            </w:pPr>
            <w:r w:rsidRPr="00693C35">
              <w:rPr>
                <w:sz w:val="20"/>
              </w:rPr>
              <w:t>4.5</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GT</w:t>
            </w:r>
            <w:r w:rsidRPr="00693C35">
              <w:rPr>
                <w:sz w:val="20"/>
              </w:rPr>
              <w:tab/>
            </w:r>
            <w:r w:rsidR="00714FB4">
              <w:rPr>
                <w:sz w:val="20"/>
              </w:rPr>
              <w:t>危地马拉</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16.3</w:t>
            </w:r>
          </w:p>
        </w:tc>
        <w:tc>
          <w:tcPr>
            <w:tcW w:w="1316" w:type="dxa"/>
            <w:noWrap/>
            <w:hideMark/>
          </w:tcPr>
          <w:p w:rsidR="006A6A21" w:rsidRPr="00693C35" w:rsidRDefault="006A6A21" w:rsidP="006A6A21">
            <w:pPr>
              <w:jc w:val="right"/>
              <w:rPr>
                <w:sz w:val="20"/>
              </w:rPr>
            </w:pPr>
            <w:r w:rsidRPr="00693C35">
              <w:rPr>
                <w:sz w:val="20"/>
              </w:rPr>
              <w:t>3,087.9</w:t>
            </w:r>
          </w:p>
        </w:tc>
        <w:tc>
          <w:tcPr>
            <w:tcW w:w="996" w:type="dxa"/>
            <w:noWrap/>
            <w:hideMark/>
          </w:tcPr>
          <w:p w:rsidR="006A6A21" w:rsidRPr="00693C35" w:rsidRDefault="006A6A21" w:rsidP="006A6A21">
            <w:pPr>
              <w:jc w:val="right"/>
              <w:rPr>
                <w:sz w:val="20"/>
              </w:rPr>
            </w:pPr>
            <w:r w:rsidRPr="00693C35">
              <w:rPr>
                <w:sz w:val="20"/>
              </w:rPr>
              <w:t>1.2</w:t>
            </w:r>
          </w:p>
        </w:tc>
        <w:tc>
          <w:tcPr>
            <w:tcW w:w="1129" w:type="dxa"/>
            <w:noWrap/>
            <w:hideMark/>
          </w:tcPr>
          <w:p w:rsidR="006A6A21" w:rsidRPr="00693C35" w:rsidRDefault="006A6A21" w:rsidP="006A6A21">
            <w:pPr>
              <w:jc w:val="right"/>
              <w:rPr>
                <w:sz w:val="20"/>
              </w:rPr>
            </w:pPr>
            <w:r w:rsidRPr="00693C35">
              <w:rPr>
                <w:sz w:val="20"/>
              </w:rPr>
              <w:t>0.1</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GY</w:t>
            </w:r>
            <w:r w:rsidRPr="00693C35">
              <w:rPr>
                <w:sz w:val="20"/>
              </w:rPr>
              <w:tab/>
            </w:r>
            <w:r w:rsidR="00714FB4">
              <w:rPr>
                <w:sz w:val="20"/>
              </w:rPr>
              <w:t>圭亚那</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0.8</w:t>
            </w:r>
          </w:p>
        </w:tc>
        <w:tc>
          <w:tcPr>
            <w:tcW w:w="1316" w:type="dxa"/>
            <w:noWrap/>
            <w:hideMark/>
          </w:tcPr>
          <w:p w:rsidR="006A6A21" w:rsidRPr="00693C35" w:rsidRDefault="006A6A21" w:rsidP="006A6A21">
            <w:pPr>
              <w:jc w:val="right"/>
              <w:rPr>
                <w:sz w:val="20"/>
              </w:rPr>
            </w:pPr>
            <w:r w:rsidRPr="00693C35">
              <w:rPr>
                <w:sz w:val="20"/>
              </w:rPr>
              <w:t>3,506.2</w:t>
            </w:r>
          </w:p>
        </w:tc>
        <w:tc>
          <w:tcPr>
            <w:tcW w:w="996" w:type="dxa"/>
            <w:noWrap/>
            <w:hideMark/>
          </w:tcPr>
          <w:p w:rsidR="006A6A21" w:rsidRPr="00693C35" w:rsidRDefault="006A6A21" w:rsidP="006A6A21">
            <w:pPr>
              <w:jc w:val="right"/>
              <w:rPr>
                <w:sz w:val="20"/>
              </w:rPr>
            </w:pPr>
            <w:r w:rsidRPr="00693C35">
              <w:rPr>
                <w:sz w:val="20"/>
              </w:rPr>
              <w:t>0.2</w:t>
            </w:r>
          </w:p>
        </w:tc>
        <w:tc>
          <w:tcPr>
            <w:tcW w:w="1129" w:type="dxa"/>
            <w:noWrap/>
            <w:hideMark/>
          </w:tcPr>
          <w:p w:rsidR="006A6A21" w:rsidRPr="00693C35" w:rsidRDefault="006A6A21" w:rsidP="006A6A21">
            <w:pPr>
              <w:jc w:val="right"/>
              <w:rPr>
                <w:sz w:val="20"/>
              </w:rPr>
            </w:pPr>
            <w:r w:rsidRPr="00693C35">
              <w:rPr>
                <w:sz w:val="20"/>
              </w:rPr>
              <w:t>0.3</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HN</w:t>
            </w:r>
            <w:r w:rsidRPr="00693C35">
              <w:rPr>
                <w:sz w:val="20"/>
              </w:rPr>
              <w:tab/>
            </w:r>
            <w:r w:rsidR="00714FB4">
              <w:rPr>
                <w:sz w:val="20"/>
              </w:rPr>
              <w:t>洪都拉斯</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9.0</w:t>
            </w:r>
          </w:p>
        </w:tc>
        <w:tc>
          <w:tcPr>
            <w:tcW w:w="1316" w:type="dxa"/>
            <w:noWrap/>
            <w:hideMark/>
          </w:tcPr>
          <w:p w:rsidR="006A6A21" w:rsidRPr="00693C35" w:rsidRDefault="006A6A21" w:rsidP="006A6A21">
            <w:pPr>
              <w:jc w:val="right"/>
              <w:rPr>
                <w:sz w:val="20"/>
              </w:rPr>
            </w:pPr>
            <w:r w:rsidRPr="00693C35">
              <w:rPr>
                <w:sz w:val="20"/>
              </w:rPr>
              <w:t>2,129.1</w:t>
            </w:r>
          </w:p>
        </w:tc>
        <w:tc>
          <w:tcPr>
            <w:tcW w:w="996" w:type="dxa"/>
            <w:noWrap/>
            <w:hideMark/>
          </w:tcPr>
          <w:p w:rsidR="006A6A21" w:rsidRPr="00693C35" w:rsidRDefault="006A6A21" w:rsidP="006A6A21">
            <w:pPr>
              <w:jc w:val="right"/>
              <w:rPr>
                <w:sz w:val="20"/>
              </w:rPr>
            </w:pPr>
            <w:r w:rsidRPr="00693C35">
              <w:rPr>
                <w:sz w:val="20"/>
              </w:rPr>
              <w:t>0.2</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HR</w:t>
            </w:r>
            <w:r w:rsidRPr="00693C35">
              <w:rPr>
                <w:sz w:val="20"/>
              </w:rPr>
              <w:tab/>
            </w:r>
            <w:r w:rsidR="00714FB4">
              <w:rPr>
                <w:sz w:val="20"/>
              </w:rPr>
              <w:t>克罗地亚</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4.2</w:t>
            </w:r>
          </w:p>
        </w:tc>
        <w:tc>
          <w:tcPr>
            <w:tcW w:w="1316" w:type="dxa"/>
            <w:noWrap/>
            <w:hideMark/>
          </w:tcPr>
          <w:p w:rsidR="006A6A21" w:rsidRPr="00693C35" w:rsidRDefault="006A6A21" w:rsidP="006A6A21">
            <w:pPr>
              <w:jc w:val="right"/>
              <w:rPr>
                <w:sz w:val="20"/>
              </w:rPr>
            </w:pPr>
            <w:r w:rsidRPr="00693C35">
              <w:rPr>
                <w:sz w:val="20"/>
              </w:rPr>
              <w:t>14,763.8</w:t>
            </w:r>
          </w:p>
        </w:tc>
        <w:tc>
          <w:tcPr>
            <w:tcW w:w="996" w:type="dxa"/>
            <w:noWrap/>
            <w:hideMark/>
          </w:tcPr>
          <w:p w:rsidR="006A6A21" w:rsidRPr="00693C35" w:rsidRDefault="006A6A21" w:rsidP="006A6A21">
            <w:pPr>
              <w:jc w:val="right"/>
              <w:rPr>
                <w:sz w:val="20"/>
              </w:rPr>
            </w:pPr>
            <w:r w:rsidRPr="00693C35">
              <w:rPr>
                <w:sz w:val="20"/>
              </w:rPr>
              <w:t>18.2</w:t>
            </w:r>
          </w:p>
        </w:tc>
        <w:tc>
          <w:tcPr>
            <w:tcW w:w="1129" w:type="dxa"/>
            <w:noWrap/>
            <w:hideMark/>
          </w:tcPr>
          <w:p w:rsidR="006A6A21" w:rsidRPr="00693C35" w:rsidRDefault="006A6A21" w:rsidP="006A6A21">
            <w:pPr>
              <w:jc w:val="right"/>
              <w:rPr>
                <w:sz w:val="20"/>
              </w:rPr>
            </w:pPr>
            <w:r w:rsidRPr="00693C35">
              <w:rPr>
                <w:sz w:val="20"/>
              </w:rPr>
              <w:t>4.3</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HU</w:t>
            </w:r>
            <w:r w:rsidRPr="00693C35">
              <w:rPr>
                <w:sz w:val="20"/>
              </w:rPr>
              <w:tab/>
            </w:r>
            <w:r w:rsidR="00714FB4">
              <w:rPr>
                <w:sz w:val="20"/>
              </w:rPr>
              <w:t>匈牙利</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9.8</w:t>
            </w:r>
          </w:p>
        </w:tc>
        <w:tc>
          <w:tcPr>
            <w:tcW w:w="1316" w:type="dxa"/>
            <w:noWrap/>
            <w:hideMark/>
          </w:tcPr>
          <w:p w:rsidR="006A6A21" w:rsidRPr="00693C35" w:rsidRDefault="006A6A21" w:rsidP="006A6A21">
            <w:pPr>
              <w:jc w:val="right"/>
              <w:rPr>
                <w:sz w:val="20"/>
              </w:rPr>
            </w:pPr>
            <w:r w:rsidRPr="00693C35">
              <w:rPr>
                <w:sz w:val="20"/>
              </w:rPr>
              <w:t>14,680.4</w:t>
            </w:r>
          </w:p>
        </w:tc>
        <w:tc>
          <w:tcPr>
            <w:tcW w:w="996" w:type="dxa"/>
            <w:noWrap/>
            <w:hideMark/>
          </w:tcPr>
          <w:p w:rsidR="006A6A21" w:rsidRPr="00693C35" w:rsidRDefault="006A6A21" w:rsidP="006A6A21">
            <w:pPr>
              <w:jc w:val="right"/>
              <w:rPr>
                <w:sz w:val="20"/>
              </w:rPr>
            </w:pPr>
            <w:r w:rsidRPr="00693C35">
              <w:rPr>
                <w:sz w:val="20"/>
              </w:rPr>
              <w:t>65.0</w:t>
            </w:r>
          </w:p>
        </w:tc>
        <w:tc>
          <w:tcPr>
            <w:tcW w:w="1129" w:type="dxa"/>
            <w:noWrap/>
            <w:hideMark/>
          </w:tcPr>
          <w:p w:rsidR="006A6A21" w:rsidRPr="00693C35" w:rsidRDefault="006A6A21" w:rsidP="006A6A21">
            <w:pPr>
              <w:jc w:val="right"/>
              <w:rPr>
                <w:sz w:val="20"/>
              </w:rPr>
            </w:pPr>
            <w:r w:rsidRPr="00693C35">
              <w:rPr>
                <w:sz w:val="20"/>
              </w:rPr>
              <w:t>6.6</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ID</w:t>
            </w:r>
            <w:r w:rsidRPr="00693C35">
              <w:rPr>
                <w:sz w:val="20"/>
              </w:rPr>
              <w:tab/>
            </w:r>
            <w:r w:rsidR="00714FB4">
              <w:rPr>
                <w:sz w:val="20"/>
              </w:rPr>
              <w:t>印度尼西亚</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258.1</w:t>
            </w:r>
          </w:p>
        </w:tc>
        <w:tc>
          <w:tcPr>
            <w:tcW w:w="1316" w:type="dxa"/>
            <w:noWrap/>
            <w:hideMark/>
          </w:tcPr>
          <w:p w:rsidR="006A6A21" w:rsidRPr="00693C35" w:rsidRDefault="006A6A21" w:rsidP="006A6A21">
            <w:pPr>
              <w:jc w:val="right"/>
              <w:rPr>
                <w:sz w:val="20"/>
              </w:rPr>
            </w:pPr>
            <w:r w:rsidRPr="00693C35">
              <w:rPr>
                <w:sz w:val="20"/>
              </w:rPr>
              <w:t>3,642.7</w:t>
            </w:r>
          </w:p>
        </w:tc>
        <w:tc>
          <w:tcPr>
            <w:tcW w:w="996" w:type="dxa"/>
            <w:noWrap/>
            <w:hideMark/>
          </w:tcPr>
          <w:p w:rsidR="006A6A21" w:rsidRPr="00693C35" w:rsidRDefault="006A6A21" w:rsidP="006A6A21">
            <w:pPr>
              <w:jc w:val="right"/>
              <w:rPr>
                <w:sz w:val="20"/>
              </w:rPr>
            </w:pPr>
            <w:r w:rsidRPr="00693C35">
              <w:rPr>
                <w:sz w:val="20"/>
              </w:rPr>
              <w:t>7.4</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IN</w:t>
            </w:r>
            <w:r w:rsidRPr="00693C35">
              <w:rPr>
                <w:sz w:val="20"/>
              </w:rPr>
              <w:tab/>
            </w:r>
            <w:r w:rsidR="00714FB4">
              <w:rPr>
                <w:sz w:val="20"/>
              </w:rPr>
              <w:t>印度</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1,309.0</w:t>
            </w:r>
          </w:p>
        </w:tc>
        <w:tc>
          <w:tcPr>
            <w:tcW w:w="1316" w:type="dxa"/>
            <w:noWrap/>
            <w:hideMark/>
          </w:tcPr>
          <w:p w:rsidR="006A6A21" w:rsidRPr="00693C35" w:rsidRDefault="006A6A21" w:rsidP="006A6A21">
            <w:pPr>
              <w:jc w:val="right"/>
              <w:rPr>
                <w:sz w:val="20"/>
              </w:rPr>
            </w:pPr>
            <w:r w:rsidRPr="00693C35">
              <w:rPr>
                <w:sz w:val="20"/>
              </w:rPr>
              <w:t>1,613.5</w:t>
            </w:r>
          </w:p>
        </w:tc>
        <w:tc>
          <w:tcPr>
            <w:tcW w:w="996" w:type="dxa"/>
            <w:noWrap/>
            <w:hideMark/>
          </w:tcPr>
          <w:p w:rsidR="006A6A21" w:rsidRPr="00693C35" w:rsidRDefault="006A6A21" w:rsidP="006A6A21">
            <w:pPr>
              <w:jc w:val="right"/>
              <w:rPr>
                <w:sz w:val="20"/>
              </w:rPr>
            </w:pPr>
            <w:r w:rsidRPr="00693C35">
              <w:rPr>
                <w:sz w:val="20"/>
              </w:rPr>
              <w:t>438.6</w:t>
            </w:r>
          </w:p>
        </w:tc>
        <w:tc>
          <w:tcPr>
            <w:tcW w:w="1129" w:type="dxa"/>
            <w:noWrap/>
            <w:hideMark/>
          </w:tcPr>
          <w:p w:rsidR="006A6A21" w:rsidRPr="00693C35" w:rsidRDefault="006A6A21" w:rsidP="006A6A21">
            <w:pPr>
              <w:jc w:val="right"/>
              <w:rPr>
                <w:sz w:val="20"/>
              </w:rPr>
            </w:pPr>
            <w:r w:rsidRPr="00693C35">
              <w:rPr>
                <w:sz w:val="20"/>
              </w:rPr>
              <w:t>0.3</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IQ</w:t>
            </w:r>
            <w:r w:rsidRPr="00693C35">
              <w:rPr>
                <w:sz w:val="20"/>
              </w:rPr>
              <w:tab/>
            </w:r>
            <w:r w:rsidR="00714FB4">
              <w:rPr>
                <w:sz w:val="20"/>
              </w:rPr>
              <w:t>伊拉克</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36.1</w:t>
            </w:r>
          </w:p>
        </w:tc>
        <w:tc>
          <w:tcPr>
            <w:tcW w:w="1316" w:type="dxa"/>
            <w:noWrap/>
            <w:hideMark/>
          </w:tcPr>
          <w:p w:rsidR="006A6A21" w:rsidRPr="00693C35" w:rsidRDefault="006A6A21" w:rsidP="006A6A21">
            <w:pPr>
              <w:jc w:val="right"/>
              <w:rPr>
                <w:sz w:val="20"/>
              </w:rPr>
            </w:pPr>
            <w:r w:rsidRPr="00693C35">
              <w:rPr>
                <w:sz w:val="20"/>
              </w:rPr>
              <w:t>4,883.2</w:t>
            </w:r>
          </w:p>
        </w:tc>
        <w:tc>
          <w:tcPr>
            <w:tcW w:w="996" w:type="dxa"/>
            <w:noWrap/>
            <w:hideMark/>
          </w:tcPr>
          <w:p w:rsidR="006A6A21" w:rsidRPr="00693C35" w:rsidRDefault="006A6A21" w:rsidP="006A6A21">
            <w:pPr>
              <w:jc w:val="right"/>
              <w:rPr>
                <w:sz w:val="20"/>
              </w:rPr>
            </w:pPr>
            <w:r w:rsidRPr="00693C35">
              <w:rPr>
                <w:sz w:val="20"/>
              </w:rPr>
              <w:t>1.4</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IR</w:t>
            </w:r>
            <w:r w:rsidRPr="00693C35">
              <w:rPr>
                <w:sz w:val="20"/>
              </w:rPr>
              <w:tab/>
            </w:r>
            <w:r w:rsidR="00714FB4">
              <w:rPr>
                <w:sz w:val="20"/>
              </w:rPr>
              <w:t>伊朗（伊斯兰共和国）</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79.3</w:t>
            </w:r>
          </w:p>
        </w:tc>
        <w:tc>
          <w:tcPr>
            <w:tcW w:w="1316" w:type="dxa"/>
            <w:noWrap/>
            <w:hideMark/>
          </w:tcPr>
          <w:p w:rsidR="006A6A21" w:rsidRPr="00693C35" w:rsidRDefault="006A6A21" w:rsidP="006A6A21">
            <w:pPr>
              <w:jc w:val="right"/>
              <w:rPr>
                <w:sz w:val="20"/>
              </w:rPr>
            </w:pPr>
            <w:r w:rsidRPr="00693C35">
              <w:rPr>
                <w:sz w:val="20"/>
              </w:rPr>
              <w:t>6,695.9</w:t>
            </w:r>
          </w:p>
        </w:tc>
        <w:tc>
          <w:tcPr>
            <w:tcW w:w="996" w:type="dxa"/>
            <w:noWrap/>
            <w:hideMark/>
          </w:tcPr>
          <w:p w:rsidR="006A6A21" w:rsidRPr="00693C35" w:rsidRDefault="006A6A21" w:rsidP="006A6A21">
            <w:pPr>
              <w:jc w:val="right"/>
              <w:rPr>
                <w:sz w:val="20"/>
              </w:rPr>
            </w:pPr>
            <w:r w:rsidRPr="00693C35">
              <w:rPr>
                <w:sz w:val="20"/>
              </w:rPr>
              <w:t>49.2</w:t>
            </w:r>
          </w:p>
        </w:tc>
        <w:tc>
          <w:tcPr>
            <w:tcW w:w="1129" w:type="dxa"/>
            <w:noWrap/>
            <w:hideMark/>
          </w:tcPr>
          <w:p w:rsidR="006A6A21" w:rsidRPr="00693C35" w:rsidRDefault="006A6A21" w:rsidP="006A6A21">
            <w:pPr>
              <w:jc w:val="right"/>
              <w:rPr>
                <w:sz w:val="20"/>
              </w:rPr>
            </w:pPr>
            <w:r w:rsidRPr="00693C35">
              <w:rPr>
                <w:sz w:val="20"/>
              </w:rPr>
              <w:t>0.6</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JM</w:t>
            </w:r>
            <w:r w:rsidRPr="00693C35">
              <w:rPr>
                <w:sz w:val="20"/>
              </w:rPr>
              <w:tab/>
            </w:r>
            <w:r w:rsidR="00714FB4">
              <w:rPr>
                <w:sz w:val="20"/>
              </w:rPr>
              <w:t>牙买加</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2.9</w:t>
            </w:r>
          </w:p>
        </w:tc>
        <w:tc>
          <w:tcPr>
            <w:tcW w:w="1316" w:type="dxa"/>
            <w:noWrap/>
            <w:hideMark/>
          </w:tcPr>
          <w:p w:rsidR="006A6A21" w:rsidRPr="00693C35" w:rsidRDefault="006A6A21" w:rsidP="006A6A21">
            <w:pPr>
              <w:jc w:val="right"/>
              <w:rPr>
                <w:sz w:val="20"/>
              </w:rPr>
            </w:pPr>
            <w:r w:rsidRPr="00693C35">
              <w:rPr>
                <w:sz w:val="20"/>
              </w:rPr>
              <w:t>4,998.1</w:t>
            </w:r>
          </w:p>
        </w:tc>
        <w:tc>
          <w:tcPr>
            <w:tcW w:w="996" w:type="dxa"/>
            <w:noWrap/>
            <w:hideMark/>
          </w:tcPr>
          <w:p w:rsidR="006A6A21" w:rsidRPr="00693C35" w:rsidRDefault="006A6A21" w:rsidP="006A6A21">
            <w:pPr>
              <w:jc w:val="right"/>
              <w:rPr>
                <w:sz w:val="20"/>
              </w:rPr>
            </w:pPr>
            <w:r w:rsidRPr="00693C35">
              <w:rPr>
                <w:sz w:val="20"/>
              </w:rPr>
              <w:t>0.8</w:t>
            </w:r>
          </w:p>
        </w:tc>
        <w:tc>
          <w:tcPr>
            <w:tcW w:w="1129" w:type="dxa"/>
            <w:noWrap/>
            <w:hideMark/>
          </w:tcPr>
          <w:p w:rsidR="006A6A21" w:rsidRPr="00693C35" w:rsidRDefault="006A6A21" w:rsidP="006A6A21">
            <w:pPr>
              <w:jc w:val="right"/>
              <w:rPr>
                <w:sz w:val="20"/>
              </w:rPr>
            </w:pPr>
            <w:r w:rsidRPr="00693C35">
              <w:rPr>
                <w:sz w:val="20"/>
              </w:rPr>
              <w:t>0.3</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JO</w:t>
            </w:r>
            <w:r w:rsidRPr="00693C35">
              <w:rPr>
                <w:sz w:val="20"/>
              </w:rPr>
              <w:tab/>
            </w:r>
            <w:r w:rsidR="00714FB4">
              <w:rPr>
                <w:sz w:val="20"/>
              </w:rPr>
              <w:t>约旦</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9.1</w:t>
            </w:r>
          </w:p>
        </w:tc>
        <w:tc>
          <w:tcPr>
            <w:tcW w:w="1316" w:type="dxa"/>
            <w:noWrap/>
            <w:hideMark/>
          </w:tcPr>
          <w:p w:rsidR="006A6A21" w:rsidRPr="00693C35" w:rsidRDefault="006A6A21" w:rsidP="006A6A21">
            <w:pPr>
              <w:jc w:val="right"/>
              <w:rPr>
                <w:sz w:val="20"/>
              </w:rPr>
            </w:pPr>
            <w:r w:rsidRPr="00693C35">
              <w:rPr>
                <w:sz w:val="20"/>
              </w:rPr>
              <w:t>3,651.5</w:t>
            </w:r>
          </w:p>
        </w:tc>
        <w:tc>
          <w:tcPr>
            <w:tcW w:w="996" w:type="dxa"/>
            <w:noWrap/>
            <w:hideMark/>
          </w:tcPr>
          <w:p w:rsidR="006A6A21" w:rsidRPr="00693C35" w:rsidRDefault="006A6A21" w:rsidP="006A6A21">
            <w:pPr>
              <w:jc w:val="right"/>
              <w:rPr>
                <w:sz w:val="20"/>
              </w:rPr>
            </w:pPr>
            <w:r w:rsidRPr="00693C35">
              <w:rPr>
                <w:sz w:val="20"/>
              </w:rPr>
              <w:t>8.0</w:t>
            </w:r>
          </w:p>
        </w:tc>
        <w:tc>
          <w:tcPr>
            <w:tcW w:w="1129" w:type="dxa"/>
            <w:noWrap/>
            <w:hideMark/>
          </w:tcPr>
          <w:p w:rsidR="006A6A21" w:rsidRPr="00693C35" w:rsidRDefault="006A6A21" w:rsidP="006A6A21">
            <w:pPr>
              <w:jc w:val="right"/>
              <w:rPr>
                <w:sz w:val="20"/>
              </w:rPr>
            </w:pPr>
            <w:r w:rsidRPr="00693C35">
              <w:rPr>
                <w:sz w:val="20"/>
              </w:rPr>
              <w:t>0.9</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KE</w:t>
            </w:r>
            <w:r w:rsidRPr="00693C35">
              <w:rPr>
                <w:sz w:val="20"/>
              </w:rPr>
              <w:tab/>
            </w:r>
            <w:r w:rsidR="00714FB4">
              <w:rPr>
                <w:sz w:val="20"/>
              </w:rPr>
              <w:t>肯尼亚</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47.3</w:t>
            </w:r>
          </w:p>
        </w:tc>
        <w:tc>
          <w:tcPr>
            <w:tcW w:w="1316" w:type="dxa"/>
            <w:noWrap/>
            <w:hideMark/>
          </w:tcPr>
          <w:p w:rsidR="006A6A21" w:rsidRPr="00693C35" w:rsidRDefault="006A6A21" w:rsidP="006A6A21">
            <w:pPr>
              <w:jc w:val="right"/>
              <w:rPr>
                <w:sz w:val="20"/>
              </w:rPr>
            </w:pPr>
            <w:r w:rsidRPr="00693C35">
              <w:rPr>
                <w:sz w:val="20"/>
              </w:rPr>
              <w:t>1,083.4</w:t>
            </w:r>
          </w:p>
        </w:tc>
        <w:tc>
          <w:tcPr>
            <w:tcW w:w="996" w:type="dxa"/>
            <w:noWrap/>
            <w:hideMark/>
          </w:tcPr>
          <w:p w:rsidR="006A6A21" w:rsidRPr="00693C35" w:rsidRDefault="006A6A21" w:rsidP="006A6A21">
            <w:pPr>
              <w:jc w:val="right"/>
              <w:rPr>
                <w:sz w:val="20"/>
              </w:rPr>
            </w:pPr>
            <w:r w:rsidRPr="00693C35">
              <w:rPr>
                <w:sz w:val="20"/>
              </w:rPr>
              <w:t>3.6</w:t>
            </w:r>
          </w:p>
        </w:tc>
        <w:tc>
          <w:tcPr>
            <w:tcW w:w="1129" w:type="dxa"/>
            <w:noWrap/>
            <w:hideMark/>
          </w:tcPr>
          <w:p w:rsidR="006A6A21" w:rsidRPr="00693C35" w:rsidRDefault="006A6A21" w:rsidP="006A6A21">
            <w:pPr>
              <w:jc w:val="right"/>
              <w:rPr>
                <w:sz w:val="20"/>
              </w:rPr>
            </w:pPr>
            <w:r w:rsidRPr="00693C35">
              <w:rPr>
                <w:sz w:val="20"/>
              </w:rPr>
              <w:t>0.1</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KG</w:t>
            </w:r>
            <w:r w:rsidRPr="00693C35">
              <w:rPr>
                <w:sz w:val="20"/>
              </w:rPr>
              <w:tab/>
            </w:r>
            <w:r w:rsidR="00714FB4">
              <w:rPr>
                <w:sz w:val="20"/>
              </w:rPr>
              <w:t>吉尔吉斯斯坦</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5.9</w:t>
            </w:r>
          </w:p>
        </w:tc>
        <w:tc>
          <w:tcPr>
            <w:tcW w:w="1316" w:type="dxa"/>
            <w:noWrap/>
            <w:hideMark/>
          </w:tcPr>
          <w:p w:rsidR="006A6A21" w:rsidRPr="00693C35" w:rsidRDefault="006A6A21" w:rsidP="006A6A21">
            <w:pPr>
              <w:jc w:val="right"/>
              <w:rPr>
                <w:sz w:val="20"/>
              </w:rPr>
            </w:pPr>
            <w:r w:rsidRPr="00693C35">
              <w:rPr>
                <w:sz w:val="20"/>
              </w:rPr>
              <w:t>1,015.8</w:t>
            </w:r>
          </w:p>
        </w:tc>
        <w:tc>
          <w:tcPr>
            <w:tcW w:w="996" w:type="dxa"/>
            <w:noWrap/>
            <w:hideMark/>
          </w:tcPr>
          <w:p w:rsidR="006A6A21" w:rsidRPr="00693C35" w:rsidRDefault="006A6A21" w:rsidP="006A6A21">
            <w:pPr>
              <w:jc w:val="right"/>
              <w:rPr>
                <w:sz w:val="20"/>
              </w:rPr>
            </w:pPr>
            <w:r w:rsidRPr="00693C35">
              <w:rPr>
                <w:sz w:val="20"/>
              </w:rPr>
              <w:t>0.2</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KN</w:t>
            </w:r>
            <w:r w:rsidRPr="00693C35">
              <w:rPr>
                <w:sz w:val="20"/>
              </w:rPr>
              <w:tab/>
            </w:r>
            <w:r w:rsidR="00714FB4">
              <w:rPr>
                <w:sz w:val="20"/>
              </w:rPr>
              <w:t>圣基</w:t>
            </w:r>
            <w:proofErr w:type="gramStart"/>
            <w:r w:rsidR="00714FB4">
              <w:rPr>
                <w:sz w:val="20"/>
              </w:rPr>
              <w:t>茨</w:t>
            </w:r>
            <w:proofErr w:type="gramEnd"/>
            <w:r w:rsidR="00714FB4">
              <w:rPr>
                <w:sz w:val="20"/>
              </w:rPr>
              <w:t>和</w:t>
            </w:r>
            <w:proofErr w:type="gramStart"/>
            <w:r w:rsidR="00714FB4">
              <w:rPr>
                <w:sz w:val="20"/>
              </w:rPr>
              <w:t>尼维</w:t>
            </w:r>
            <w:proofErr w:type="gramEnd"/>
            <w:r w:rsidR="00714FB4">
              <w:rPr>
                <w:sz w:val="20"/>
              </w:rPr>
              <w:t>斯</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0.1</w:t>
            </w:r>
          </w:p>
        </w:tc>
        <w:tc>
          <w:tcPr>
            <w:tcW w:w="1316" w:type="dxa"/>
            <w:noWrap/>
            <w:hideMark/>
          </w:tcPr>
          <w:p w:rsidR="006A6A21" w:rsidRPr="00693C35" w:rsidRDefault="006A6A21" w:rsidP="006A6A21">
            <w:pPr>
              <w:jc w:val="right"/>
              <w:rPr>
                <w:sz w:val="20"/>
              </w:rPr>
            </w:pPr>
            <w:r w:rsidRPr="00693C35">
              <w:rPr>
                <w:sz w:val="20"/>
              </w:rPr>
              <w:t>15,314.3</w:t>
            </w:r>
          </w:p>
        </w:tc>
        <w:tc>
          <w:tcPr>
            <w:tcW w:w="996" w:type="dxa"/>
            <w:noWrap/>
            <w:hideMark/>
          </w:tcPr>
          <w:p w:rsidR="006A6A21" w:rsidRPr="00693C35" w:rsidRDefault="006A6A21" w:rsidP="006A6A21">
            <w:pPr>
              <w:jc w:val="right"/>
              <w:rPr>
                <w:sz w:val="20"/>
              </w:rPr>
            </w:pPr>
            <w:r w:rsidRPr="00693C35">
              <w:rPr>
                <w:sz w:val="20"/>
              </w:rPr>
              <w:t>0.2</w:t>
            </w:r>
          </w:p>
        </w:tc>
        <w:tc>
          <w:tcPr>
            <w:tcW w:w="1129" w:type="dxa"/>
            <w:noWrap/>
            <w:hideMark/>
          </w:tcPr>
          <w:p w:rsidR="006A6A21" w:rsidRPr="00693C35" w:rsidRDefault="006A6A21" w:rsidP="006A6A21">
            <w:pPr>
              <w:jc w:val="right"/>
              <w:rPr>
                <w:sz w:val="20"/>
              </w:rPr>
            </w:pPr>
            <w:r w:rsidRPr="00693C35">
              <w:rPr>
                <w:sz w:val="20"/>
              </w:rPr>
              <w:t>3.7</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KP</w:t>
            </w:r>
            <w:r w:rsidRPr="00693C35">
              <w:rPr>
                <w:sz w:val="20"/>
              </w:rPr>
              <w:tab/>
            </w:r>
            <w:r w:rsidR="00714FB4">
              <w:rPr>
                <w:sz w:val="20"/>
              </w:rPr>
              <w:t>朝鲜民主主义人民共和国</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25.1</w:t>
            </w:r>
          </w:p>
        </w:tc>
        <w:tc>
          <w:tcPr>
            <w:tcW w:w="1316" w:type="dxa"/>
            <w:noWrap/>
            <w:hideMark/>
          </w:tcPr>
          <w:p w:rsidR="006A6A21" w:rsidRPr="00693C35" w:rsidRDefault="006A6A21" w:rsidP="006A6A21">
            <w:pPr>
              <w:jc w:val="right"/>
              <w:rPr>
                <w:sz w:val="20"/>
              </w:rPr>
            </w:pPr>
            <w:r w:rsidRPr="00693C35">
              <w:rPr>
                <w:sz w:val="20"/>
              </w:rPr>
              <w:t>603.5</w:t>
            </w:r>
          </w:p>
        </w:tc>
        <w:tc>
          <w:tcPr>
            <w:tcW w:w="996" w:type="dxa"/>
            <w:noWrap/>
            <w:hideMark/>
          </w:tcPr>
          <w:p w:rsidR="006A6A21" w:rsidRPr="00693C35" w:rsidRDefault="006A6A21" w:rsidP="006A6A21">
            <w:pPr>
              <w:jc w:val="right"/>
              <w:rPr>
                <w:sz w:val="20"/>
              </w:rPr>
            </w:pPr>
            <w:r w:rsidRPr="00693C35">
              <w:rPr>
                <w:sz w:val="20"/>
              </w:rPr>
              <w:t>3.0</w:t>
            </w:r>
          </w:p>
        </w:tc>
        <w:tc>
          <w:tcPr>
            <w:tcW w:w="1129" w:type="dxa"/>
            <w:noWrap/>
            <w:hideMark/>
          </w:tcPr>
          <w:p w:rsidR="006A6A21" w:rsidRPr="00693C35" w:rsidRDefault="006A6A21" w:rsidP="006A6A21">
            <w:pPr>
              <w:jc w:val="right"/>
              <w:rPr>
                <w:sz w:val="20"/>
              </w:rPr>
            </w:pPr>
            <w:r w:rsidRPr="00693C35">
              <w:rPr>
                <w:sz w:val="20"/>
              </w:rPr>
              <w:t>0.1</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KZ</w:t>
            </w:r>
            <w:r w:rsidRPr="00693C35">
              <w:rPr>
                <w:sz w:val="20"/>
              </w:rPr>
              <w:tab/>
            </w:r>
            <w:r w:rsidR="00714FB4">
              <w:rPr>
                <w:sz w:val="20"/>
              </w:rPr>
              <w:t>哈萨克斯坦</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17.7</w:t>
            </w:r>
          </w:p>
        </w:tc>
        <w:tc>
          <w:tcPr>
            <w:tcW w:w="1316" w:type="dxa"/>
            <w:noWrap/>
            <w:hideMark/>
          </w:tcPr>
          <w:p w:rsidR="006A6A21" w:rsidRPr="00693C35" w:rsidRDefault="006A6A21" w:rsidP="006A6A21">
            <w:pPr>
              <w:jc w:val="right"/>
              <w:rPr>
                <w:sz w:val="20"/>
              </w:rPr>
            </w:pPr>
            <w:r w:rsidRPr="00693C35">
              <w:rPr>
                <w:sz w:val="20"/>
              </w:rPr>
              <w:t>10,349.5</w:t>
            </w:r>
          </w:p>
        </w:tc>
        <w:tc>
          <w:tcPr>
            <w:tcW w:w="996" w:type="dxa"/>
            <w:noWrap/>
            <w:hideMark/>
          </w:tcPr>
          <w:p w:rsidR="006A6A21" w:rsidRPr="00693C35" w:rsidRDefault="006A6A21" w:rsidP="006A6A21">
            <w:pPr>
              <w:jc w:val="right"/>
              <w:rPr>
                <w:sz w:val="20"/>
              </w:rPr>
            </w:pPr>
            <w:r w:rsidRPr="00693C35">
              <w:rPr>
                <w:sz w:val="20"/>
              </w:rPr>
              <w:t>16.4</w:t>
            </w:r>
          </w:p>
        </w:tc>
        <w:tc>
          <w:tcPr>
            <w:tcW w:w="1129" w:type="dxa"/>
            <w:noWrap/>
            <w:hideMark/>
          </w:tcPr>
          <w:p w:rsidR="006A6A21" w:rsidRPr="00693C35" w:rsidRDefault="006A6A21" w:rsidP="006A6A21">
            <w:pPr>
              <w:jc w:val="right"/>
              <w:rPr>
                <w:sz w:val="20"/>
              </w:rPr>
            </w:pPr>
            <w:r w:rsidRPr="00693C35">
              <w:rPr>
                <w:sz w:val="20"/>
              </w:rPr>
              <w:t>0.9</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LB</w:t>
            </w:r>
            <w:r w:rsidRPr="00693C35">
              <w:rPr>
                <w:sz w:val="20"/>
              </w:rPr>
              <w:tab/>
            </w:r>
            <w:r w:rsidR="00714FB4">
              <w:rPr>
                <w:sz w:val="20"/>
              </w:rPr>
              <w:t>黎巴嫩</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5.8</w:t>
            </w:r>
          </w:p>
        </w:tc>
        <w:tc>
          <w:tcPr>
            <w:tcW w:w="1316" w:type="dxa"/>
            <w:noWrap/>
            <w:hideMark/>
          </w:tcPr>
          <w:p w:rsidR="006A6A21" w:rsidRPr="00693C35" w:rsidRDefault="006A6A21" w:rsidP="006A6A21">
            <w:pPr>
              <w:jc w:val="right"/>
              <w:rPr>
                <w:sz w:val="20"/>
              </w:rPr>
            </w:pPr>
            <w:r w:rsidRPr="00693C35">
              <w:rPr>
                <w:sz w:val="20"/>
              </w:rPr>
              <w:t>8,178.8</w:t>
            </w:r>
          </w:p>
        </w:tc>
        <w:tc>
          <w:tcPr>
            <w:tcW w:w="996" w:type="dxa"/>
            <w:noWrap/>
            <w:hideMark/>
          </w:tcPr>
          <w:p w:rsidR="006A6A21" w:rsidRPr="00693C35" w:rsidRDefault="006A6A21" w:rsidP="006A6A21">
            <w:pPr>
              <w:jc w:val="right"/>
              <w:rPr>
                <w:sz w:val="20"/>
              </w:rPr>
            </w:pPr>
            <w:r w:rsidRPr="00693C35">
              <w:rPr>
                <w:sz w:val="20"/>
              </w:rPr>
              <w:t>3.4</w:t>
            </w:r>
          </w:p>
        </w:tc>
        <w:tc>
          <w:tcPr>
            <w:tcW w:w="1129" w:type="dxa"/>
            <w:noWrap/>
            <w:hideMark/>
          </w:tcPr>
          <w:p w:rsidR="006A6A21" w:rsidRPr="00693C35" w:rsidRDefault="006A6A21" w:rsidP="006A6A21">
            <w:pPr>
              <w:jc w:val="right"/>
              <w:rPr>
                <w:sz w:val="20"/>
              </w:rPr>
            </w:pPr>
            <w:r w:rsidRPr="00693C35">
              <w:rPr>
                <w:sz w:val="20"/>
              </w:rPr>
              <w:t>0.6</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LC</w:t>
            </w:r>
            <w:r w:rsidRPr="00693C35">
              <w:rPr>
                <w:sz w:val="20"/>
              </w:rPr>
              <w:tab/>
            </w:r>
            <w:r w:rsidR="00714FB4">
              <w:rPr>
                <w:sz w:val="20"/>
              </w:rPr>
              <w:t>圣卢西亚</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0.2</w:t>
            </w:r>
          </w:p>
        </w:tc>
        <w:tc>
          <w:tcPr>
            <w:tcW w:w="1316" w:type="dxa"/>
            <w:noWrap/>
            <w:hideMark/>
          </w:tcPr>
          <w:p w:rsidR="006A6A21" w:rsidRPr="00693C35" w:rsidRDefault="006A6A21" w:rsidP="006A6A21">
            <w:pPr>
              <w:jc w:val="right"/>
              <w:rPr>
                <w:sz w:val="20"/>
              </w:rPr>
            </w:pPr>
            <w:r w:rsidRPr="00693C35">
              <w:rPr>
                <w:sz w:val="20"/>
              </w:rPr>
              <w:t>8,571.4</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LK</w:t>
            </w:r>
            <w:r w:rsidRPr="00693C35">
              <w:rPr>
                <w:sz w:val="20"/>
              </w:rPr>
              <w:tab/>
            </w:r>
            <w:r w:rsidR="00714FB4">
              <w:rPr>
                <w:sz w:val="20"/>
              </w:rPr>
              <w:t>斯里兰卡</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20.7</w:t>
            </w:r>
          </w:p>
        </w:tc>
        <w:tc>
          <w:tcPr>
            <w:tcW w:w="1316" w:type="dxa"/>
            <w:noWrap/>
            <w:hideMark/>
          </w:tcPr>
          <w:p w:rsidR="006A6A21" w:rsidRPr="00693C35" w:rsidRDefault="006A6A21" w:rsidP="006A6A21">
            <w:pPr>
              <w:jc w:val="right"/>
              <w:rPr>
                <w:sz w:val="20"/>
              </w:rPr>
            </w:pPr>
            <w:r w:rsidRPr="00693C35">
              <w:rPr>
                <w:sz w:val="20"/>
              </w:rPr>
              <w:t>3,418.5</w:t>
            </w:r>
          </w:p>
        </w:tc>
        <w:tc>
          <w:tcPr>
            <w:tcW w:w="996" w:type="dxa"/>
            <w:noWrap/>
            <w:hideMark/>
          </w:tcPr>
          <w:p w:rsidR="006A6A21" w:rsidRPr="00693C35" w:rsidRDefault="006A6A21" w:rsidP="006A6A21">
            <w:pPr>
              <w:jc w:val="right"/>
              <w:rPr>
                <w:sz w:val="20"/>
              </w:rPr>
            </w:pPr>
            <w:r w:rsidRPr="00693C35">
              <w:rPr>
                <w:sz w:val="20"/>
              </w:rPr>
              <w:t>8.8</w:t>
            </w:r>
          </w:p>
        </w:tc>
        <w:tc>
          <w:tcPr>
            <w:tcW w:w="1129" w:type="dxa"/>
            <w:noWrap/>
            <w:hideMark/>
          </w:tcPr>
          <w:p w:rsidR="006A6A21" w:rsidRPr="00693C35" w:rsidRDefault="006A6A21" w:rsidP="006A6A21">
            <w:pPr>
              <w:jc w:val="right"/>
              <w:rPr>
                <w:sz w:val="20"/>
              </w:rPr>
            </w:pPr>
            <w:r w:rsidRPr="00693C35">
              <w:rPr>
                <w:sz w:val="20"/>
              </w:rPr>
              <w:t>0.4</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LT</w:t>
            </w:r>
            <w:r w:rsidRPr="00693C35">
              <w:rPr>
                <w:sz w:val="20"/>
              </w:rPr>
              <w:tab/>
            </w:r>
            <w:r w:rsidR="00714FB4">
              <w:rPr>
                <w:sz w:val="20"/>
              </w:rPr>
              <w:t>立陶宛</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2.9</w:t>
            </w:r>
          </w:p>
        </w:tc>
        <w:tc>
          <w:tcPr>
            <w:tcW w:w="1316" w:type="dxa"/>
            <w:noWrap/>
            <w:hideMark/>
          </w:tcPr>
          <w:p w:rsidR="006A6A21" w:rsidRPr="00693C35" w:rsidRDefault="006A6A21" w:rsidP="006A6A21">
            <w:pPr>
              <w:jc w:val="right"/>
              <w:rPr>
                <w:sz w:val="20"/>
              </w:rPr>
            </w:pPr>
            <w:r w:rsidRPr="00693C35">
              <w:rPr>
                <w:sz w:val="20"/>
              </w:rPr>
              <w:t>14,577.5</w:t>
            </w:r>
          </w:p>
        </w:tc>
        <w:tc>
          <w:tcPr>
            <w:tcW w:w="996" w:type="dxa"/>
            <w:noWrap/>
            <w:hideMark/>
          </w:tcPr>
          <w:p w:rsidR="006A6A21" w:rsidRPr="00693C35" w:rsidRDefault="006A6A21" w:rsidP="006A6A21">
            <w:pPr>
              <w:jc w:val="right"/>
              <w:rPr>
                <w:sz w:val="20"/>
              </w:rPr>
            </w:pPr>
            <w:r w:rsidRPr="00693C35">
              <w:rPr>
                <w:sz w:val="20"/>
              </w:rPr>
              <w:t>2.6</w:t>
            </w:r>
          </w:p>
        </w:tc>
        <w:tc>
          <w:tcPr>
            <w:tcW w:w="1129" w:type="dxa"/>
            <w:noWrap/>
            <w:hideMark/>
          </w:tcPr>
          <w:p w:rsidR="006A6A21" w:rsidRPr="00693C35" w:rsidRDefault="006A6A21" w:rsidP="006A6A21">
            <w:pPr>
              <w:jc w:val="right"/>
              <w:rPr>
                <w:sz w:val="20"/>
              </w:rPr>
            </w:pPr>
            <w:r w:rsidRPr="00693C35">
              <w:rPr>
                <w:sz w:val="20"/>
              </w:rPr>
              <w:t>0.9</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LV</w:t>
            </w:r>
            <w:r w:rsidRPr="00693C35">
              <w:rPr>
                <w:sz w:val="20"/>
              </w:rPr>
              <w:tab/>
            </w:r>
            <w:r w:rsidR="00714FB4">
              <w:rPr>
                <w:sz w:val="20"/>
              </w:rPr>
              <w:t>拉脱维亚</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2.0</w:t>
            </w:r>
          </w:p>
        </w:tc>
        <w:tc>
          <w:tcPr>
            <w:tcW w:w="1316" w:type="dxa"/>
            <w:noWrap/>
            <w:hideMark/>
          </w:tcPr>
          <w:p w:rsidR="006A6A21" w:rsidRPr="00693C35" w:rsidRDefault="006A6A21" w:rsidP="006A6A21">
            <w:pPr>
              <w:jc w:val="right"/>
              <w:rPr>
                <w:sz w:val="20"/>
              </w:rPr>
            </w:pPr>
            <w:r w:rsidRPr="00693C35">
              <w:rPr>
                <w:sz w:val="20"/>
              </w:rPr>
              <w:t>13,804.6</w:t>
            </w:r>
          </w:p>
        </w:tc>
        <w:tc>
          <w:tcPr>
            <w:tcW w:w="996" w:type="dxa"/>
            <w:noWrap/>
            <w:hideMark/>
          </w:tcPr>
          <w:p w:rsidR="006A6A21" w:rsidRPr="00693C35" w:rsidRDefault="006A6A21" w:rsidP="006A6A21">
            <w:pPr>
              <w:jc w:val="right"/>
              <w:rPr>
                <w:sz w:val="20"/>
              </w:rPr>
            </w:pPr>
            <w:r w:rsidRPr="00693C35">
              <w:rPr>
                <w:sz w:val="20"/>
              </w:rPr>
              <w:t>8.0</w:t>
            </w:r>
          </w:p>
        </w:tc>
        <w:tc>
          <w:tcPr>
            <w:tcW w:w="1129" w:type="dxa"/>
            <w:noWrap/>
            <w:hideMark/>
          </w:tcPr>
          <w:p w:rsidR="006A6A21" w:rsidRPr="00693C35" w:rsidRDefault="006A6A21" w:rsidP="006A6A21">
            <w:pPr>
              <w:jc w:val="right"/>
              <w:rPr>
                <w:sz w:val="20"/>
              </w:rPr>
            </w:pPr>
            <w:r w:rsidRPr="00693C35">
              <w:rPr>
                <w:sz w:val="20"/>
              </w:rPr>
              <w:t>4.0</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LY</w:t>
            </w:r>
            <w:r w:rsidRPr="00693C35">
              <w:rPr>
                <w:sz w:val="20"/>
              </w:rPr>
              <w:tab/>
            </w:r>
            <w:r w:rsidR="00714FB4">
              <w:rPr>
                <w:sz w:val="20"/>
              </w:rPr>
              <w:t>利比亚</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6.3</w:t>
            </w:r>
          </w:p>
        </w:tc>
        <w:tc>
          <w:tcPr>
            <w:tcW w:w="1316" w:type="dxa"/>
            <w:noWrap/>
            <w:hideMark/>
          </w:tcPr>
          <w:p w:rsidR="006A6A21" w:rsidRPr="00693C35" w:rsidRDefault="006A6A21" w:rsidP="006A6A21">
            <w:pPr>
              <w:jc w:val="right"/>
              <w:rPr>
                <w:sz w:val="20"/>
              </w:rPr>
            </w:pPr>
            <w:r w:rsidRPr="00693C35">
              <w:rPr>
                <w:sz w:val="20"/>
              </w:rPr>
              <w:t>7,109.4</w:t>
            </w:r>
          </w:p>
        </w:tc>
        <w:tc>
          <w:tcPr>
            <w:tcW w:w="996" w:type="dxa"/>
            <w:noWrap/>
            <w:hideMark/>
          </w:tcPr>
          <w:p w:rsidR="006A6A21" w:rsidRPr="00693C35" w:rsidRDefault="006A6A21" w:rsidP="006A6A21">
            <w:pPr>
              <w:jc w:val="right"/>
              <w:rPr>
                <w:sz w:val="20"/>
              </w:rPr>
            </w:pPr>
            <w:r w:rsidRPr="00693C35">
              <w:rPr>
                <w:sz w:val="20"/>
              </w:rPr>
              <w:t>1.0</w:t>
            </w:r>
          </w:p>
        </w:tc>
        <w:tc>
          <w:tcPr>
            <w:tcW w:w="1129" w:type="dxa"/>
            <w:noWrap/>
            <w:hideMark/>
          </w:tcPr>
          <w:p w:rsidR="006A6A21" w:rsidRPr="00693C35" w:rsidRDefault="006A6A21" w:rsidP="006A6A21">
            <w:pPr>
              <w:jc w:val="right"/>
              <w:rPr>
                <w:sz w:val="20"/>
              </w:rPr>
            </w:pPr>
            <w:r w:rsidRPr="00693C35">
              <w:rPr>
                <w:sz w:val="20"/>
              </w:rPr>
              <w:t>0.2</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MA</w:t>
            </w:r>
            <w:r w:rsidRPr="00693C35">
              <w:rPr>
                <w:sz w:val="20"/>
              </w:rPr>
              <w:tab/>
            </w:r>
            <w:r w:rsidR="00714FB4">
              <w:rPr>
                <w:sz w:val="20"/>
              </w:rPr>
              <w:t>摩洛哥</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34.8</w:t>
            </w:r>
          </w:p>
        </w:tc>
        <w:tc>
          <w:tcPr>
            <w:tcW w:w="1316" w:type="dxa"/>
            <w:noWrap/>
            <w:hideMark/>
          </w:tcPr>
          <w:p w:rsidR="006A6A21" w:rsidRPr="00693C35" w:rsidRDefault="006A6A21" w:rsidP="006A6A21">
            <w:pPr>
              <w:jc w:val="right"/>
              <w:rPr>
                <w:sz w:val="20"/>
              </w:rPr>
            </w:pPr>
            <w:r w:rsidRPr="00693C35">
              <w:rPr>
                <w:sz w:val="20"/>
              </w:rPr>
              <w:t>3,240.3</w:t>
            </w:r>
          </w:p>
        </w:tc>
        <w:tc>
          <w:tcPr>
            <w:tcW w:w="996" w:type="dxa"/>
            <w:noWrap/>
            <w:hideMark/>
          </w:tcPr>
          <w:p w:rsidR="006A6A21" w:rsidRPr="00693C35" w:rsidRDefault="006A6A21" w:rsidP="006A6A21">
            <w:pPr>
              <w:jc w:val="right"/>
              <w:rPr>
                <w:sz w:val="20"/>
              </w:rPr>
            </w:pPr>
            <w:r w:rsidRPr="00693C35">
              <w:rPr>
                <w:sz w:val="20"/>
              </w:rPr>
              <w:t>13.4</w:t>
            </w:r>
          </w:p>
        </w:tc>
        <w:tc>
          <w:tcPr>
            <w:tcW w:w="1129" w:type="dxa"/>
            <w:noWrap/>
            <w:hideMark/>
          </w:tcPr>
          <w:p w:rsidR="006A6A21" w:rsidRPr="00693C35" w:rsidRDefault="006A6A21" w:rsidP="006A6A21">
            <w:pPr>
              <w:jc w:val="right"/>
              <w:rPr>
                <w:sz w:val="20"/>
              </w:rPr>
            </w:pPr>
            <w:r w:rsidRPr="00693C35">
              <w:rPr>
                <w:sz w:val="20"/>
              </w:rPr>
              <w:t>0.4</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MD</w:t>
            </w:r>
            <w:r w:rsidRPr="00693C35">
              <w:rPr>
                <w:sz w:val="20"/>
              </w:rPr>
              <w:tab/>
            </w:r>
            <w:r w:rsidR="00714FB4">
              <w:rPr>
                <w:sz w:val="20"/>
              </w:rPr>
              <w:t>摩尔多瓦共和国</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4.1</w:t>
            </w:r>
          </w:p>
        </w:tc>
        <w:tc>
          <w:tcPr>
            <w:tcW w:w="1316" w:type="dxa"/>
            <w:noWrap/>
            <w:hideMark/>
          </w:tcPr>
          <w:p w:rsidR="006A6A21" w:rsidRPr="00693C35" w:rsidRDefault="006A6A21" w:rsidP="006A6A21">
            <w:pPr>
              <w:jc w:val="right"/>
              <w:rPr>
                <w:sz w:val="20"/>
              </w:rPr>
            </w:pPr>
            <w:r w:rsidRPr="00693C35">
              <w:rPr>
                <w:sz w:val="20"/>
              </w:rPr>
              <w:t>1,675.1</w:t>
            </w:r>
          </w:p>
        </w:tc>
        <w:tc>
          <w:tcPr>
            <w:tcW w:w="996" w:type="dxa"/>
            <w:noWrap/>
            <w:hideMark/>
          </w:tcPr>
          <w:p w:rsidR="006A6A21" w:rsidRPr="00693C35" w:rsidRDefault="006A6A21" w:rsidP="006A6A21">
            <w:pPr>
              <w:jc w:val="right"/>
              <w:rPr>
                <w:sz w:val="20"/>
              </w:rPr>
            </w:pPr>
            <w:r w:rsidRPr="00693C35">
              <w:rPr>
                <w:sz w:val="20"/>
              </w:rPr>
              <w:t>5.6</w:t>
            </w:r>
          </w:p>
        </w:tc>
        <w:tc>
          <w:tcPr>
            <w:tcW w:w="1129" w:type="dxa"/>
            <w:noWrap/>
            <w:hideMark/>
          </w:tcPr>
          <w:p w:rsidR="006A6A21" w:rsidRPr="00693C35" w:rsidRDefault="006A6A21" w:rsidP="006A6A21">
            <w:pPr>
              <w:jc w:val="right"/>
              <w:rPr>
                <w:sz w:val="20"/>
              </w:rPr>
            </w:pPr>
            <w:r w:rsidRPr="00693C35">
              <w:rPr>
                <w:sz w:val="20"/>
              </w:rPr>
              <w:t>1.4</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ME</w:t>
            </w:r>
            <w:r w:rsidRPr="00693C35">
              <w:rPr>
                <w:sz w:val="20"/>
              </w:rPr>
              <w:tab/>
            </w:r>
            <w:r w:rsidR="00714FB4">
              <w:rPr>
                <w:sz w:val="20"/>
              </w:rPr>
              <w:t>黑山</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0.6</w:t>
            </w:r>
          </w:p>
        </w:tc>
        <w:tc>
          <w:tcPr>
            <w:tcW w:w="1316" w:type="dxa"/>
            <w:noWrap/>
            <w:hideMark/>
          </w:tcPr>
          <w:p w:rsidR="006A6A21" w:rsidRPr="00693C35" w:rsidRDefault="006A6A21" w:rsidP="006A6A21">
            <w:pPr>
              <w:jc w:val="right"/>
              <w:rPr>
                <w:sz w:val="20"/>
              </w:rPr>
            </w:pPr>
            <w:r w:rsidRPr="00693C35">
              <w:rPr>
                <w:sz w:val="20"/>
              </w:rPr>
              <w:t>7,288.7</w:t>
            </w:r>
          </w:p>
        </w:tc>
        <w:tc>
          <w:tcPr>
            <w:tcW w:w="996" w:type="dxa"/>
            <w:noWrap/>
            <w:hideMark/>
          </w:tcPr>
          <w:p w:rsidR="006A6A21" w:rsidRPr="00693C35" w:rsidRDefault="006A6A21" w:rsidP="006A6A21">
            <w:pPr>
              <w:jc w:val="right"/>
              <w:rPr>
                <w:sz w:val="20"/>
              </w:rPr>
            </w:pPr>
            <w:r w:rsidRPr="00693C35">
              <w:rPr>
                <w:sz w:val="20"/>
              </w:rPr>
              <w:t>0.4</w:t>
            </w:r>
          </w:p>
        </w:tc>
        <w:tc>
          <w:tcPr>
            <w:tcW w:w="1129" w:type="dxa"/>
            <w:noWrap/>
            <w:hideMark/>
          </w:tcPr>
          <w:p w:rsidR="006A6A21" w:rsidRPr="00693C35" w:rsidRDefault="006A6A21" w:rsidP="006A6A21">
            <w:pPr>
              <w:jc w:val="right"/>
              <w:rPr>
                <w:sz w:val="20"/>
              </w:rPr>
            </w:pPr>
            <w:r w:rsidRPr="00693C35">
              <w:rPr>
                <w:sz w:val="20"/>
              </w:rPr>
              <w:t>0.6</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MH</w:t>
            </w:r>
            <w:r w:rsidRPr="00693C35">
              <w:rPr>
                <w:sz w:val="20"/>
              </w:rPr>
              <w:tab/>
            </w:r>
            <w:r w:rsidR="00714FB4">
              <w:rPr>
                <w:sz w:val="20"/>
              </w:rPr>
              <w:t>马绍尔群岛</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0.1</w:t>
            </w:r>
          </w:p>
        </w:tc>
        <w:tc>
          <w:tcPr>
            <w:tcW w:w="1316" w:type="dxa"/>
            <w:noWrap/>
            <w:hideMark/>
          </w:tcPr>
          <w:p w:rsidR="006A6A21" w:rsidRPr="00693C35" w:rsidRDefault="006A6A21" w:rsidP="006A6A21">
            <w:pPr>
              <w:jc w:val="right"/>
              <w:rPr>
                <w:sz w:val="20"/>
              </w:rPr>
            </w:pPr>
            <w:r w:rsidRPr="00693C35">
              <w:rPr>
                <w:sz w:val="20"/>
              </w:rPr>
              <w:t>3,396.1</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MK</w:t>
            </w:r>
            <w:r w:rsidRPr="00693C35">
              <w:rPr>
                <w:sz w:val="20"/>
              </w:rPr>
              <w:tab/>
            </w:r>
            <w:r w:rsidR="00714FB4" w:rsidRPr="00714FB4">
              <w:rPr>
                <w:rFonts w:hint="eastAsia"/>
                <w:sz w:val="20"/>
              </w:rPr>
              <w:t>北马其顿共和国</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2.1</w:t>
            </w:r>
          </w:p>
        </w:tc>
        <w:tc>
          <w:tcPr>
            <w:tcW w:w="1316" w:type="dxa"/>
            <w:noWrap/>
            <w:hideMark/>
          </w:tcPr>
          <w:p w:rsidR="006A6A21" w:rsidRPr="00693C35" w:rsidRDefault="006A6A21" w:rsidP="006A6A21">
            <w:pPr>
              <w:jc w:val="right"/>
              <w:rPr>
                <w:sz w:val="20"/>
              </w:rPr>
            </w:pPr>
            <w:r w:rsidRPr="00693C35">
              <w:rPr>
                <w:sz w:val="20"/>
              </w:rPr>
              <w:t>5,010.8</w:t>
            </w:r>
          </w:p>
        </w:tc>
        <w:tc>
          <w:tcPr>
            <w:tcW w:w="996" w:type="dxa"/>
            <w:noWrap/>
            <w:hideMark/>
          </w:tcPr>
          <w:p w:rsidR="006A6A21" w:rsidRPr="00693C35" w:rsidRDefault="006A6A21" w:rsidP="006A6A21">
            <w:pPr>
              <w:jc w:val="right"/>
              <w:rPr>
                <w:sz w:val="20"/>
              </w:rPr>
            </w:pPr>
            <w:r w:rsidRPr="00693C35">
              <w:rPr>
                <w:sz w:val="20"/>
              </w:rPr>
              <w:t>1.8</w:t>
            </w:r>
          </w:p>
        </w:tc>
        <w:tc>
          <w:tcPr>
            <w:tcW w:w="1129" w:type="dxa"/>
            <w:noWrap/>
            <w:hideMark/>
          </w:tcPr>
          <w:p w:rsidR="006A6A21" w:rsidRPr="00693C35" w:rsidRDefault="006A6A21" w:rsidP="006A6A21">
            <w:pPr>
              <w:jc w:val="right"/>
              <w:rPr>
                <w:sz w:val="20"/>
              </w:rPr>
            </w:pPr>
            <w:r w:rsidRPr="00693C35">
              <w:rPr>
                <w:sz w:val="20"/>
              </w:rPr>
              <w:t>0.9</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MN</w:t>
            </w:r>
            <w:r w:rsidRPr="00693C35">
              <w:rPr>
                <w:sz w:val="20"/>
              </w:rPr>
              <w:tab/>
            </w:r>
            <w:r w:rsidR="00714FB4">
              <w:rPr>
                <w:sz w:val="20"/>
              </w:rPr>
              <w:t>蒙古</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3.0</w:t>
            </w:r>
          </w:p>
        </w:tc>
        <w:tc>
          <w:tcPr>
            <w:tcW w:w="1316" w:type="dxa"/>
            <w:noWrap/>
            <w:hideMark/>
          </w:tcPr>
          <w:p w:rsidR="006A6A21" w:rsidRPr="00693C35" w:rsidRDefault="006A6A21" w:rsidP="006A6A21">
            <w:pPr>
              <w:jc w:val="right"/>
              <w:rPr>
                <w:sz w:val="20"/>
              </w:rPr>
            </w:pPr>
            <w:r w:rsidRPr="00693C35">
              <w:rPr>
                <w:sz w:val="20"/>
              </w:rPr>
              <w:t>3,520.8</w:t>
            </w:r>
          </w:p>
        </w:tc>
        <w:tc>
          <w:tcPr>
            <w:tcW w:w="996" w:type="dxa"/>
            <w:noWrap/>
            <w:hideMark/>
          </w:tcPr>
          <w:p w:rsidR="006A6A21" w:rsidRPr="00693C35" w:rsidRDefault="006A6A21" w:rsidP="006A6A21">
            <w:pPr>
              <w:jc w:val="right"/>
              <w:rPr>
                <w:sz w:val="20"/>
              </w:rPr>
            </w:pPr>
            <w:r w:rsidRPr="00693C35">
              <w:rPr>
                <w:sz w:val="20"/>
              </w:rPr>
              <w:t>0.4</w:t>
            </w:r>
          </w:p>
        </w:tc>
        <w:tc>
          <w:tcPr>
            <w:tcW w:w="1129" w:type="dxa"/>
            <w:noWrap/>
            <w:hideMark/>
          </w:tcPr>
          <w:p w:rsidR="006A6A21" w:rsidRPr="00693C35" w:rsidRDefault="006A6A21" w:rsidP="006A6A21">
            <w:pPr>
              <w:jc w:val="right"/>
              <w:rPr>
                <w:sz w:val="20"/>
              </w:rPr>
            </w:pPr>
            <w:r w:rsidRPr="00693C35">
              <w:rPr>
                <w:sz w:val="20"/>
              </w:rPr>
              <w:t>0.1</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MT</w:t>
            </w:r>
            <w:r w:rsidRPr="00693C35">
              <w:rPr>
                <w:sz w:val="20"/>
              </w:rPr>
              <w:tab/>
            </w:r>
            <w:r w:rsidR="00714FB4">
              <w:rPr>
                <w:sz w:val="20"/>
              </w:rPr>
              <w:t>马耳他</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0.4</w:t>
            </w:r>
          </w:p>
        </w:tc>
        <w:tc>
          <w:tcPr>
            <w:tcW w:w="1316" w:type="dxa"/>
            <w:noWrap/>
            <w:hideMark/>
          </w:tcPr>
          <w:p w:rsidR="006A6A21" w:rsidRPr="00693C35" w:rsidRDefault="006A6A21" w:rsidP="006A6A21">
            <w:pPr>
              <w:jc w:val="right"/>
              <w:rPr>
                <w:sz w:val="20"/>
              </w:rPr>
            </w:pPr>
            <w:r w:rsidRPr="00693C35">
              <w:rPr>
                <w:sz w:val="20"/>
              </w:rPr>
              <w:t>24,602.3</w:t>
            </w:r>
          </w:p>
        </w:tc>
        <w:tc>
          <w:tcPr>
            <w:tcW w:w="996" w:type="dxa"/>
            <w:noWrap/>
            <w:hideMark/>
          </w:tcPr>
          <w:p w:rsidR="006A6A21" w:rsidRPr="00693C35" w:rsidRDefault="006A6A21" w:rsidP="006A6A21">
            <w:pPr>
              <w:jc w:val="right"/>
              <w:rPr>
                <w:sz w:val="20"/>
              </w:rPr>
            </w:pPr>
            <w:r w:rsidRPr="00693C35">
              <w:rPr>
                <w:sz w:val="20"/>
              </w:rPr>
              <w:t>1.4</w:t>
            </w:r>
          </w:p>
        </w:tc>
        <w:tc>
          <w:tcPr>
            <w:tcW w:w="1129" w:type="dxa"/>
            <w:noWrap/>
            <w:hideMark/>
          </w:tcPr>
          <w:p w:rsidR="006A6A21" w:rsidRPr="00693C35" w:rsidRDefault="006A6A21" w:rsidP="006A6A21">
            <w:pPr>
              <w:jc w:val="right"/>
              <w:rPr>
                <w:sz w:val="20"/>
              </w:rPr>
            </w:pPr>
            <w:r w:rsidRPr="00693C35">
              <w:rPr>
                <w:sz w:val="20"/>
              </w:rPr>
              <w:t>3.3</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MU</w:t>
            </w:r>
            <w:r w:rsidRPr="00693C35">
              <w:rPr>
                <w:sz w:val="20"/>
              </w:rPr>
              <w:tab/>
            </w:r>
            <w:r w:rsidR="00714FB4">
              <w:rPr>
                <w:sz w:val="20"/>
              </w:rPr>
              <w:t>毛里求斯</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1.3</w:t>
            </w:r>
          </w:p>
        </w:tc>
        <w:tc>
          <w:tcPr>
            <w:tcW w:w="1316" w:type="dxa"/>
            <w:noWrap/>
            <w:hideMark/>
          </w:tcPr>
          <w:p w:rsidR="006A6A21" w:rsidRPr="00693C35" w:rsidRDefault="006A6A21" w:rsidP="006A6A21">
            <w:pPr>
              <w:jc w:val="right"/>
              <w:rPr>
                <w:sz w:val="20"/>
              </w:rPr>
            </w:pPr>
            <w:r w:rsidRPr="00693C35">
              <w:rPr>
                <w:sz w:val="20"/>
              </w:rPr>
              <w:t>9,177.2</w:t>
            </w:r>
          </w:p>
        </w:tc>
        <w:tc>
          <w:tcPr>
            <w:tcW w:w="996" w:type="dxa"/>
            <w:noWrap/>
            <w:hideMark/>
          </w:tcPr>
          <w:p w:rsidR="006A6A21" w:rsidRPr="00693C35" w:rsidRDefault="006A6A21" w:rsidP="006A6A21">
            <w:pPr>
              <w:jc w:val="right"/>
              <w:rPr>
                <w:sz w:val="20"/>
              </w:rPr>
            </w:pPr>
            <w:r w:rsidRPr="00693C35">
              <w:rPr>
                <w:sz w:val="20"/>
              </w:rPr>
              <w:t>0.8</w:t>
            </w:r>
          </w:p>
        </w:tc>
        <w:tc>
          <w:tcPr>
            <w:tcW w:w="1129" w:type="dxa"/>
            <w:noWrap/>
            <w:hideMark/>
          </w:tcPr>
          <w:p w:rsidR="006A6A21" w:rsidRPr="00693C35" w:rsidRDefault="006A6A21" w:rsidP="006A6A21">
            <w:pPr>
              <w:jc w:val="right"/>
              <w:rPr>
                <w:sz w:val="20"/>
              </w:rPr>
            </w:pPr>
            <w:r w:rsidRPr="00693C35">
              <w:rPr>
                <w:sz w:val="20"/>
              </w:rPr>
              <w:t>0.6</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MV</w:t>
            </w:r>
            <w:r w:rsidRPr="00693C35">
              <w:rPr>
                <w:sz w:val="20"/>
              </w:rPr>
              <w:tab/>
            </w:r>
            <w:r w:rsidR="00714FB4">
              <w:rPr>
                <w:sz w:val="20"/>
              </w:rPr>
              <w:t>马尔代夫</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0.4</w:t>
            </w:r>
          </w:p>
        </w:tc>
        <w:tc>
          <w:tcPr>
            <w:tcW w:w="1316" w:type="dxa"/>
            <w:noWrap/>
            <w:hideMark/>
          </w:tcPr>
          <w:p w:rsidR="006A6A21" w:rsidRPr="00693C35" w:rsidRDefault="006A6A21" w:rsidP="006A6A21">
            <w:pPr>
              <w:jc w:val="right"/>
              <w:rPr>
                <w:sz w:val="20"/>
              </w:rPr>
            </w:pPr>
            <w:r w:rsidRPr="00693C35">
              <w:rPr>
                <w:sz w:val="20"/>
              </w:rPr>
              <w:t>8,157.0</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MX</w:t>
            </w:r>
            <w:r w:rsidRPr="00693C35">
              <w:rPr>
                <w:sz w:val="20"/>
              </w:rPr>
              <w:tab/>
            </w:r>
            <w:r w:rsidR="00714FB4">
              <w:rPr>
                <w:sz w:val="20"/>
              </w:rPr>
              <w:t>墨西哥</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125.9</w:t>
            </w:r>
          </w:p>
        </w:tc>
        <w:tc>
          <w:tcPr>
            <w:tcW w:w="1316" w:type="dxa"/>
            <w:noWrap/>
            <w:hideMark/>
          </w:tcPr>
          <w:p w:rsidR="006A6A21" w:rsidRPr="00693C35" w:rsidRDefault="006A6A21" w:rsidP="006A6A21">
            <w:pPr>
              <w:jc w:val="right"/>
              <w:rPr>
                <w:sz w:val="20"/>
              </w:rPr>
            </w:pPr>
            <w:r w:rsidRPr="00693C35">
              <w:rPr>
                <w:sz w:val="20"/>
              </w:rPr>
              <w:t>9,848.9</w:t>
            </w:r>
          </w:p>
        </w:tc>
        <w:tc>
          <w:tcPr>
            <w:tcW w:w="996" w:type="dxa"/>
            <w:noWrap/>
            <w:hideMark/>
          </w:tcPr>
          <w:p w:rsidR="006A6A21" w:rsidRPr="00693C35" w:rsidRDefault="006A6A21" w:rsidP="006A6A21">
            <w:pPr>
              <w:jc w:val="right"/>
              <w:rPr>
                <w:sz w:val="20"/>
              </w:rPr>
            </w:pPr>
            <w:r w:rsidRPr="00693C35">
              <w:rPr>
                <w:sz w:val="20"/>
              </w:rPr>
              <w:t>135.2</w:t>
            </w:r>
          </w:p>
        </w:tc>
        <w:tc>
          <w:tcPr>
            <w:tcW w:w="1129" w:type="dxa"/>
            <w:noWrap/>
            <w:hideMark/>
          </w:tcPr>
          <w:p w:rsidR="006A6A21" w:rsidRPr="00693C35" w:rsidRDefault="006A6A21" w:rsidP="006A6A21">
            <w:pPr>
              <w:jc w:val="right"/>
              <w:rPr>
                <w:sz w:val="20"/>
              </w:rPr>
            </w:pPr>
            <w:r w:rsidRPr="00693C35">
              <w:rPr>
                <w:sz w:val="20"/>
              </w:rPr>
              <w:t>1.1</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MY</w:t>
            </w:r>
            <w:r w:rsidRPr="00693C35">
              <w:rPr>
                <w:sz w:val="20"/>
              </w:rPr>
              <w:tab/>
            </w:r>
            <w:r w:rsidR="00714FB4">
              <w:rPr>
                <w:sz w:val="20"/>
              </w:rPr>
              <w:t>马来西亚</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30.7</w:t>
            </w:r>
          </w:p>
        </w:tc>
        <w:tc>
          <w:tcPr>
            <w:tcW w:w="1316" w:type="dxa"/>
            <w:noWrap/>
            <w:hideMark/>
          </w:tcPr>
          <w:p w:rsidR="006A6A21" w:rsidRPr="00693C35" w:rsidRDefault="006A6A21" w:rsidP="006A6A21">
            <w:pPr>
              <w:jc w:val="right"/>
              <w:rPr>
                <w:sz w:val="20"/>
              </w:rPr>
            </w:pPr>
            <w:r w:rsidRPr="00693C35">
              <w:rPr>
                <w:sz w:val="20"/>
              </w:rPr>
              <w:t>10,391.8</w:t>
            </w:r>
          </w:p>
        </w:tc>
        <w:tc>
          <w:tcPr>
            <w:tcW w:w="996" w:type="dxa"/>
            <w:noWrap/>
            <w:hideMark/>
          </w:tcPr>
          <w:p w:rsidR="006A6A21" w:rsidRPr="00693C35" w:rsidRDefault="006A6A21" w:rsidP="006A6A21">
            <w:pPr>
              <w:jc w:val="right"/>
              <w:rPr>
                <w:sz w:val="20"/>
              </w:rPr>
            </w:pPr>
            <w:r w:rsidRPr="00693C35">
              <w:rPr>
                <w:sz w:val="20"/>
              </w:rPr>
              <w:t>38.0</w:t>
            </w:r>
          </w:p>
        </w:tc>
        <w:tc>
          <w:tcPr>
            <w:tcW w:w="1129" w:type="dxa"/>
            <w:noWrap/>
            <w:hideMark/>
          </w:tcPr>
          <w:p w:rsidR="006A6A21" w:rsidRPr="00693C35" w:rsidRDefault="006A6A21" w:rsidP="006A6A21">
            <w:pPr>
              <w:jc w:val="right"/>
              <w:rPr>
                <w:sz w:val="20"/>
              </w:rPr>
            </w:pPr>
            <w:r w:rsidRPr="00693C35">
              <w:rPr>
                <w:sz w:val="20"/>
              </w:rPr>
              <w:t>1.2</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NA</w:t>
            </w:r>
            <w:r w:rsidRPr="00693C35">
              <w:rPr>
                <w:sz w:val="20"/>
              </w:rPr>
              <w:tab/>
            </w:r>
            <w:r w:rsidR="00714FB4">
              <w:rPr>
                <w:sz w:val="20"/>
              </w:rPr>
              <w:t>纳米比亚</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2.4</w:t>
            </w:r>
          </w:p>
        </w:tc>
        <w:tc>
          <w:tcPr>
            <w:tcW w:w="1316" w:type="dxa"/>
            <w:noWrap/>
            <w:hideMark/>
          </w:tcPr>
          <w:p w:rsidR="006A6A21" w:rsidRPr="00693C35" w:rsidRDefault="006A6A21" w:rsidP="006A6A21">
            <w:pPr>
              <w:jc w:val="right"/>
              <w:rPr>
                <w:sz w:val="20"/>
              </w:rPr>
            </w:pPr>
            <w:r w:rsidRPr="00693C35">
              <w:rPr>
                <w:sz w:val="20"/>
              </w:rPr>
              <w:t>5,820.6</w:t>
            </w:r>
          </w:p>
        </w:tc>
        <w:tc>
          <w:tcPr>
            <w:tcW w:w="996" w:type="dxa"/>
            <w:noWrap/>
            <w:hideMark/>
          </w:tcPr>
          <w:p w:rsidR="006A6A21" w:rsidRPr="00693C35" w:rsidRDefault="006A6A21" w:rsidP="006A6A21">
            <w:pPr>
              <w:jc w:val="right"/>
              <w:rPr>
                <w:sz w:val="20"/>
              </w:rPr>
            </w:pPr>
            <w:r w:rsidRPr="00693C35">
              <w:rPr>
                <w:sz w:val="20"/>
              </w:rPr>
              <w:t>0.4</w:t>
            </w:r>
          </w:p>
        </w:tc>
        <w:tc>
          <w:tcPr>
            <w:tcW w:w="1129" w:type="dxa"/>
            <w:noWrap/>
            <w:hideMark/>
          </w:tcPr>
          <w:p w:rsidR="006A6A21" w:rsidRPr="00693C35" w:rsidRDefault="006A6A21" w:rsidP="006A6A21">
            <w:pPr>
              <w:jc w:val="right"/>
              <w:rPr>
                <w:sz w:val="20"/>
              </w:rPr>
            </w:pPr>
            <w:r w:rsidRPr="00693C35">
              <w:rPr>
                <w:sz w:val="20"/>
              </w:rPr>
              <w:t>0.2</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NG</w:t>
            </w:r>
            <w:r w:rsidRPr="00693C35">
              <w:rPr>
                <w:sz w:val="20"/>
              </w:rPr>
              <w:tab/>
            </w:r>
            <w:r w:rsidR="00714FB4">
              <w:rPr>
                <w:sz w:val="20"/>
              </w:rPr>
              <w:t>尼日利亚</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181.3</w:t>
            </w:r>
          </w:p>
        </w:tc>
        <w:tc>
          <w:tcPr>
            <w:tcW w:w="1316" w:type="dxa"/>
            <w:noWrap/>
            <w:hideMark/>
          </w:tcPr>
          <w:p w:rsidR="006A6A21" w:rsidRPr="00693C35" w:rsidRDefault="006A6A21" w:rsidP="006A6A21">
            <w:pPr>
              <w:jc w:val="right"/>
              <w:rPr>
                <w:sz w:val="20"/>
              </w:rPr>
            </w:pPr>
            <w:r w:rsidRPr="00693C35">
              <w:rPr>
                <w:sz w:val="20"/>
              </w:rPr>
              <w:t>2,503.3</w:t>
            </w:r>
          </w:p>
        </w:tc>
        <w:tc>
          <w:tcPr>
            <w:tcW w:w="996" w:type="dxa"/>
            <w:noWrap/>
            <w:hideMark/>
          </w:tcPr>
          <w:p w:rsidR="006A6A21" w:rsidRPr="00693C35" w:rsidRDefault="006A6A21" w:rsidP="006A6A21">
            <w:pPr>
              <w:jc w:val="right"/>
              <w:rPr>
                <w:sz w:val="20"/>
              </w:rPr>
            </w:pPr>
            <w:r w:rsidRPr="00693C35">
              <w:rPr>
                <w:sz w:val="20"/>
              </w:rPr>
              <w:t>5.8</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NI</w:t>
            </w:r>
            <w:r w:rsidRPr="00693C35">
              <w:rPr>
                <w:sz w:val="20"/>
              </w:rPr>
              <w:tab/>
            </w:r>
            <w:r w:rsidR="00714FB4">
              <w:rPr>
                <w:sz w:val="20"/>
              </w:rPr>
              <w:t>尼加拉瓜</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6.1</w:t>
            </w:r>
          </w:p>
        </w:tc>
        <w:tc>
          <w:tcPr>
            <w:tcW w:w="1316" w:type="dxa"/>
            <w:noWrap/>
            <w:hideMark/>
          </w:tcPr>
          <w:p w:rsidR="006A6A21" w:rsidRPr="00693C35" w:rsidRDefault="006A6A21" w:rsidP="006A6A21">
            <w:pPr>
              <w:jc w:val="right"/>
              <w:rPr>
                <w:sz w:val="20"/>
              </w:rPr>
            </w:pPr>
            <w:r w:rsidRPr="00693C35">
              <w:rPr>
                <w:sz w:val="20"/>
              </w:rPr>
              <w:t>1,804.3</w:t>
            </w:r>
          </w:p>
        </w:tc>
        <w:tc>
          <w:tcPr>
            <w:tcW w:w="996" w:type="dxa"/>
            <w:noWrap/>
            <w:hideMark/>
          </w:tcPr>
          <w:p w:rsidR="006A6A21" w:rsidRPr="00693C35" w:rsidRDefault="006A6A21" w:rsidP="006A6A21">
            <w:pPr>
              <w:jc w:val="right"/>
              <w:rPr>
                <w:sz w:val="20"/>
              </w:rPr>
            </w:pPr>
            <w:r w:rsidRPr="00693C35">
              <w:rPr>
                <w:sz w:val="20"/>
              </w:rPr>
              <w:t>0.4</w:t>
            </w:r>
          </w:p>
        </w:tc>
        <w:tc>
          <w:tcPr>
            <w:tcW w:w="1129" w:type="dxa"/>
            <w:noWrap/>
            <w:hideMark/>
          </w:tcPr>
          <w:p w:rsidR="006A6A21" w:rsidRPr="00693C35" w:rsidRDefault="006A6A21" w:rsidP="006A6A21">
            <w:pPr>
              <w:jc w:val="right"/>
              <w:rPr>
                <w:sz w:val="20"/>
              </w:rPr>
            </w:pPr>
            <w:r w:rsidRPr="00693C35">
              <w:rPr>
                <w:sz w:val="20"/>
              </w:rPr>
              <w:t>0.1</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NR</w:t>
            </w:r>
            <w:r w:rsidRPr="00693C35">
              <w:rPr>
                <w:sz w:val="20"/>
              </w:rPr>
              <w:tab/>
            </w:r>
            <w:r w:rsidR="00714FB4">
              <w:rPr>
                <w:sz w:val="20"/>
              </w:rPr>
              <w:t>瑙鲁</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0.0</w:t>
            </w:r>
          </w:p>
        </w:tc>
        <w:tc>
          <w:tcPr>
            <w:tcW w:w="1316" w:type="dxa"/>
            <w:noWrap/>
            <w:hideMark/>
          </w:tcPr>
          <w:p w:rsidR="006A6A21" w:rsidRPr="00693C35" w:rsidRDefault="006A6A21" w:rsidP="006A6A21">
            <w:pPr>
              <w:jc w:val="right"/>
              <w:rPr>
                <w:sz w:val="20"/>
              </w:rPr>
            </w:pPr>
            <w:r w:rsidRPr="00693C35">
              <w:rPr>
                <w:sz w:val="20"/>
              </w:rPr>
              <w:t>10,914.0</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OM</w:t>
            </w:r>
            <w:r w:rsidRPr="00693C35">
              <w:rPr>
                <w:sz w:val="20"/>
              </w:rPr>
              <w:tab/>
            </w:r>
            <w:r w:rsidR="00714FB4">
              <w:rPr>
                <w:sz w:val="20"/>
              </w:rPr>
              <w:t>阿曼</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4.2</w:t>
            </w:r>
          </w:p>
        </w:tc>
        <w:tc>
          <w:tcPr>
            <w:tcW w:w="1316" w:type="dxa"/>
            <w:noWrap/>
            <w:hideMark/>
          </w:tcPr>
          <w:p w:rsidR="006A6A21" w:rsidRPr="00693C35" w:rsidRDefault="006A6A21" w:rsidP="006A6A21">
            <w:pPr>
              <w:jc w:val="right"/>
              <w:rPr>
                <w:sz w:val="20"/>
              </w:rPr>
            </w:pPr>
            <w:r w:rsidRPr="00693C35">
              <w:rPr>
                <w:sz w:val="20"/>
              </w:rPr>
              <w:t>18,710.2</w:t>
            </w:r>
          </w:p>
        </w:tc>
        <w:tc>
          <w:tcPr>
            <w:tcW w:w="996" w:type="dxa"/>
            <w:noWrap/>
            <w:hideMark/>
          </w:tcPr>
          <w:p w:rsidR="006A6A21" w:rsidRPr="00693C35" w:rsidRDefault="006A6A21" w:rsidP="006A6A21">
            <w:pPr>
              <w:jc w:val="right"/>
              <w:rPr>
                <w:sz w:val="20"/>
              </w:rPr>
            </w:pPr>
            <w:r w:rsidRPr="00693C35">
              <w:rPr>
                <w:sz w:val="20"/>
              </w:rPr>
              <w:t>1.6</w:t>
            </w:r>
          </w:p>
        </w:tc>
        <w:tc>
          <w:tcPr>
            <w:tcW w:w="1129" w:type="dxa"/>
            <w:noWrap/>
            <w:hideMark/>
          </w:tcPr>
          <w:p w:rsidR="006A6A21" w:rsidRPr="00693C35" w:rsidRDefault="006A6A21" w:rsidP="006A6A21">
            <w:pPr>
              <w:jc w:val="right"/>
              <w:rPr>
                <w:sz w:val="20"/>
              </w:rPr>
            </w:pPr>
            <w:r w:rsidRPr="00693C35">
              <w:rPr>
                <w:sz w:val="20"/>
              </w:rPr>
              <w:t>0.4</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PA</w:t>
            </w:r>
            <w:r w:rsidRPr="00693C35">
              <w:rPr>
                <w:sz w:val="20"/>
              </w:rPr>
              <w:tab/>
            </w:r>
            <w:r w:rsidR="00714FB4">
              <w:rPr>
                <w:sz w:val="20"/>
              </w:rPr>
              <w:t>巴拿马</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4.0</w:t>
            </w:r>
          </w:p>
        </w:tc>
        <w:tc>
          <w:tcPr>
            <w:tcW w:w="1316" w:type="dxa"/>
            <w:noWrap/>
            <w:hideMark/>
          </w:tcPr>
          <w:p w:rsidR="006A6A21" w:rsidRPr="00693C35" w:rsidRDefault="006A6A21" w:rsidP="006A6A21">
            <w:pPr>
              <w:jc w:val="right"/>
              <w:rPr>
                <w:sz w:val="20"/>
              </w:rPr>
            </w:pPr>
            <w:r w:rsidRPr="00693C35">
              <w:rPr>
                <w:sz w:val="20"/>
              </w:rPr>
              <w:t>10,018.2</w:t>
            </w:r>
          </w:p>
        </w:tc>
        <w:tc>
          <w:tcPr>
            <w:tcW w:w="996" w:type="dxa"/>
            <w:noWrap/>
            <w:hideMark/>
          </w:tcPr>
          <w:p w:rsidR="006A6A21" w:rsidRPr="00693C35" w:rsidRDefault="006A6A21" w:rsidP="006A6A21">
            <w:pPr>
              <w:jc w:val="right"/>
              <w:rPr>
                <w:sz w:val="20"/>
              </w:rPr>
            </w:pPr>
            <w:r w:rsidRPr="00693C35">
              <w:rPr>
                <w:sz w:val="20"/>
              </w:rPr>
              <w:t>0.8</w:t>
            </w:r>
          </w:p>
        </w:tc>
        <w:tc>
          <w:tcPr>
            <w:tcW w:w="1129" w:type="dxa"/>
            <w:noWrap/>
            <w:hideMark/>
          </w:tcPr>
          <w:p w:rsidR="006A6A21" w:rsidRPr="00693C35" w:rsidRDefault="006A6A21" w:rsidP="006A6A21">
            <w:pPr>
              <w:jc w:val="right"/>
              <w:rPr>
                <w:sz w:val="20"/>
              </w:rPr>
            </w:pPr>
            <w:r w:rsidRPr="00693C35">
              <w:rPr>
                <w:sz w:val="20"/>
              </w:rPr>
              <w:t>0.2</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PE</w:t>
            </w:r>
            <w:r w:rsidRPr="00693C35">
              <w:rPr>
                <w:sz w:val="20"/>
              </w:rPr>
              <w:tab/>
            </w:r>
            <w:r w:rsidR="00714FB4">
              <w:rPr>
                <w:sz w:val="20"/>
              </w:rPr>
              <w:t>秘鲁</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31.4</w:t>
            </w:r>
          </w:p>
        </w:tc>
        <w:tc>
          <w:tcPr>
            <w:tcW w:w="1316" w:type="dxa"/>
            <w:noWrap/>
            <w:hideMark/>
          </w:tcPr>
          <w:p w:rsidR="006A6A21" w:rsidRPr="00693C35" w:rsidRDefault="006A6A21" w:rsidP="006A6A21">
            <w:pPr>
              <w:jc w:val="right"/>
              <w:rPr>
                <w:sz w:val="20"/>
              </w:rPr>
            </w:pPr>
            <w:r w:rsidRPr="00693C35">
              <w:rPr>
                <w:sz w:val="20"/>
              </w:rPr>
              <w:t>5,753.9</w:t>
            </w:r>
          </w:p>
        </w:tc>
        <w:tc>
          <w:tcPr>
            <w:tcW w:w="996" w:type="dxa"/>
            <w:noWrap/>
            <w:hideMark/>
          </w:tcPr>
          <w:p w:rsidR="006A6A21" w:rsidRPr="00693C35" w:rsidRDefault="006A6A21" w:rsidP="006A6A21">
            <w:pPr>
              <w:jc w:val="right"/>
              <w:rPr>
                <w:sz w:val="20"/>
              </w:rPr>
            </w:pPr>
            <w:r w:rsidRPr="00693C35">
              <w:rPr>
                <w:sz w:val="20"/>
              </w:rPr>
              <w:t>15.8</w:t>
            </w:r>
          </w:p>
        </w:tc>
        <w:tc>
          <w:tcPr>
            <w:tcW w:w="1129" w:type="dxa"/>
            <w:noWrap/>
            <w:hideMark/>
          </w:tcPr>
          <w:p w:rsidR="006A6A21" w:rsidRPr="00693C35" w:rsidRDefault="006A6A21" w:rsidP="006A6A21">
            <w:pPr>
              <w:jc w:val="right"/>
              <w:rPr>
                <w:sz w:val="20"/>
              </w:rPr>
            </w:pPr>
            <w:r w:rsidRPr="00693C35">
              <w:rPr>
                <w:sz w:val="20"/>
              </w:rPr>
              <w:t>0.5</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PG</w:t>
            </w:r>
            <w:r w:rsidRPr="00693C35">
              <w:rPr>
                <w:sz w:val="20"/>
              </w:rPr>
              <w:tab/>
            </w:r>
            <w:r w:rsidR="00714FB4">
              <w:rPr>
                <w:sz w:val="20"/>
              </w:rPr>
              <w:t>巴布亚新几内亚</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7.9</w:t>
            </w:r>
          </w:p>
        </w:tc>
        <w:tc>
          <w:tcPr>
            <w:tcW w:w="1316" w:type="dxa"/>
            <w:noWrap/>
            <w:hideMark/>
          </w:tcPr>
          <w:p w:rsidR="006A6A21" w:rsidRPr="00693C35" w:rsidRDefault="006A6A21" w:rsidP="006A6A21">
            <w:pPr>
              <w:jc w:val="right"/>
              <w:rPr>
                <w:sz w:val="20"/>
              </w:rPr>
            </w:pPr>
            <w:r w:rsidRPr="00693C35">
              <w:rPr>
                <w:sz w:val="20"/>
              </w:rPr>
              <w:t>2,185.5</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PH</w:t>
            </w:r>
            <w:r w:rsidRPr="00693C35">
              <w:rPr>
                <w:sz w:val="20"/>
              </w:rPr>
              <w:tab/>
            </w:r>
            <w:r w:rsidR="00714FB4">
              <w:rPr>
                <w:sz w:val="20"/>
              </w:rPr>
              <w:t>菲律宾</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101.7</w:t>
            </w:r>
          </w:p>
        </w:tc>
        <w:tc>
          <w:tcPr>
            <w:tcW w:w="1316" w:type="dxa"/>
            <w:noWrap/>
            <w:hideMark/>
          </w:tcPr>
          <w:p w:rsidR="006A6A21" w:rsidRPr="00693C35" w:rsidRDefault="006A6A21" w:rsidP="006A6A21">
            <w:pPr>
              <w:jc w:val="right"/>
              <w:rPr>
                <w:sz w:val="20"/>
              </w:rPr>
            </w:pPr>
            <w:r w:rsidRPr="00693C35">
              <w:rPr>
                <w:sz w:val="20"/>
              </w:rPr>
              <w:t>2,486.9</w:t>
            </w:r>
          </w:p>
        </w:tc>
        <w:tc>
          <w:tcPr>
            <w:tcW w:w="996" w:type="dxa"/>
            <w:noWrap/>
            <w:hideMark/>
          </w:tcPr>
          <w:p w:rsidR="006A6A21" w:rsidRPr="00693C35" w:rsidRDefault="006A6A21" w:rsidP="006A6A21">
            <w:pPr>
              <w:jc w:val="right"/>
              <w:rPr>
                <w:sz w:val="20"/>
              </w:rPr>
            </w:pPr>
            <w:r w:rsidRPr="00693C35">
              <w:rPr>
                <w:sz w:val="20"/>
              </w:rPr>
              <w:t>17.2</w:t>
            </w:r>
          </w:p>
        </w:tc>
        <w:tc>
          <w:tcPr>
            <w:tcW w:w="1129" w:type="dxa"/>
            <w:noWrap/>
            <w:hideMark/>
          </w:tcPr>
          <w:p w:rsidR="006A6A21" w:rsidRPr="00693C35" w:rsidRDefault="006A6A21" w:rsidP="006A6A21">
            <w:pPr>
              <w:jc w:val="right"/>
              <w:rPr>
                <w:sz w:val="20"/>
              </w:rPr>
            </w:pPr>
            <w:r w:rsidRPr="00693C35">
              <w:rPr>
                <w:sz w:val="20"/>
              </w:rPr>
              <w:t>0.2</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PK</w:t>
            </w:r>
            <w:r w:rsidRPr="00693C35">
              <w:rPr>
                <w:sz w:val="20"/>
              </w:rPr>
              <w:tab/>
            </w:r>
            <w:r w:rsidR="00714FB4">
              <w:rPr>
                <w:sz w:val="20"/>
              </w:rPr>
              <w:t>巴基斯坦</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189.4</w:t>
            </w:r>
          </w:p>
        </w:tc>
        <w:tc>
          <w:tcPr>
            <w:tcW w:w="1316" w:type="dxa"/>
            <w:noWrap/>
            <w:hideMark/>
          </w:tcPr>
          <w:p w:rsidR="006A6A21" w:rsidRPr="00693C35" w:rsidRDefault="006A6A21" w:rsidP="006A6A21">
            <w:pPr>
              <w:jc w:val="right"/>
              <w:rPr>
                <w:sz w:val="20"/>
              </w:rPr>
            </w:pPr>
            <w:r w:rsidRPr="00693C35">
              <w:rPr>
                <w:sz w:val="20"/>
              </w:rPr>
              <w:t>1,128.3</w:t>
            </w:r>
          </w:p>
        </w:tc>
        <w:tc>
          <w:tcPr>
            <w:tcW w:w="996" w:type="dxa"/>
            <w:noWrap/>
            <w:hideMark/>
          </w:tcPr>
          <w:p w:rsidR="006A6A21" w:rsidRPr="00693C35" w:rsidRDefault="006A6A21" w:rsidP="006A6A21">
            <w:pPr>
              <w:jc w:val="right"/>
              <w:rPr>
                <w:sz w:val="20"/>
              </w:rPr>
            </w:pPr>
            <w:r w:rsidRPr="00693C35">
              <w:rPr>
                <w:sz w:val="20"/>
              </w:rPr>
              <w:t>1.8</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PL</w:t>
            </w:r>
            <w:r w:rsidRPr="00693C35">
              <w:rPr>
                <w:sz w:val="20"/>
              </w:rPr>
              <w:tab/>
            </w:r>
            <w:r w:rsidR="00714FB4">
              <w:rPr>
                <w:sz w:val="20"/>
              </w:rPr>
              <w:t>波兰</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38.3</w:t>
            </w:r>
          </w:p>
        </w:tc>
        <w:tc>
          <w:tcPr>
            <w:tcW w:w="1316" w:type="dxa"/>
            <w:noWrap/>
            <w:hideMark/>
          </w:tcPr>
          <w:p w:rsidR="006A6A21" w:rsidRPr="00693C35" w:rsidRDefault="006A6A21" w:rsidP="006A6A21">
            <w:pPr>
              <w:jc w:val="right"/>
              <w:rPr>
                <w:sz w:val="20"/>
              </w:rPr>
            </w:pPr>
            <w:r w:rsidRPr="00693C35">
              <w:rPr>
                <w:sz w:val="20"/>
              </w:rPr>
              <w:t>14,185.6</w:t>
            </w:r>
          </w:p>
        </w:tc>
        <w:tc>
          <w:tcPr>
            <w:tcW w:w="996" w:type="dxa"/>
            <w:noWrap/>
            <w:hideMark/>
          </w:tcPr>
          <w:p w:rsidR="006A6A21" w:rsidRPr="00693C35" w:rsidRDefault="006A6A21" w:rsidP="006A6A21">
            <w:pPr>
              <w:jc w:val="right"/>
              <w:rPr>
                <w:sz w:val="20"/>
              </w:rPr>
            </w:pPr>
            <w:r w:rsidRPr="00693C35">
              <w:rPr>
                <w:sz w:val="20"/>
              </w:rPr>
              <w:t>63.8</w:t>
            </w:r>
          </w:p>
        </w:tc>
        <w:tc>
          <w:tcPr>
            <w:tcW w:w="1129" w:type="dxa"/>
            <w:noWrap/>
            <w:hideMark/>
          </w:tcPr>
          <w:p w:rsidR="006A6A21" w:rsidRPr="00693C35" w:rsidRDefault="006A6A21" w:rsidP="006A6A21">
            <w:pPr>
              <w:jc w:val="right"/>
              <w:rPr>
                <w:sz w:val="20"/>
              </w:rPr>
            </w:pPr>
            <w:r w:rsidRPr="00693C35">
              <w:rPr>
                <w:sz w:val="20"/>
              </w:rPr>
              <w:t>1.7</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PT</w:t>
            </w:r>
            <w:r w:rsidRPr="00693C35">
              <w:rPr>
                <w:sz w:val="20"/>
              </w:rPr>
              <w:tab/>
            </w:r>
            <w:r w:rsidR="00714FB4">
              <w:rPr>
                <w:sz w:val="20"/>
              </w:rPr>
              <w:t>葡萄牙</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10.4</w:t>
            </w:r>
          </w:p>
        </w:tc>
        <w:tc>
          <w:tcPr>
            <w:tcW w:w="1316" w:type="dxa"/>
            <w:noWrap/>
            <w:hideMark/>
          </w:tcPr>
          <w:p w:rsidR="006A6A21" w:rsidRPr="00693C35" w:rsidRDefault="006A6A21" w:rsidP="006A6A21">
            <w:pPr>
              <w:jc w:val="right"/>
              <w:rPr>
                <w:sz w:val="20"/>
              </w:rPr>
            </w:pPr>
            <w:r w:rsidRPr="00693C35">
              <w:rPr>
                <w:sz w:val="20"/>
              </w:rPr>
              <w:t>22,763.8</w:t>
            </w:r>
          </w:p>
        </w:tc>
        <w:tc>
          <w:tcPr>
            <w:tcW w:w="996" w:type="dxa"/>
            <w:noWrap/>
            <w:hideMark/>
          </w:tcPr>
          <w:p w:rsidR="006A6A21" w:rsidRPr="00693C35" w:rsidRDefault="006A6A21" w:rsidP="006A6A21">
            <w:pPr>
              <w:jc w:val="right"/>
              <w:rPr>
                <w:sz w:val="20"/>
              </w:rPr>
            </w:pPr>
            <w:r w:rsidRPr="00693C35">
              <w:rPr>
                <w:sz w:val="20"/>
              </w:rPr>
              <w:t>23.4</w:t>
            </w:r>
          </w:p>
        </w:tc>
        <w:tc>
          <w:tcPr>
            <w:tcW w:w="1129" w:type="dxa"/>
            <w:noWrap/>
            <w:hideMark/>
          </w:tcPr>
          <w:p w:rsidR="006A6A21" w:rsidRPr="00693C35" w:rsidRDefault="006A6A21" w:rsidP="006A6A21">
            <w:pPr>
              <w:jc w:val="right"/>
              <w:rPr>
                <w:sz w:val="20"/>
              </w:rPr>
            </w:pPr>
            <w:r w:rsidRPr="00693C35">
              <w:rPr>
                <w:sz w:val="20"/>
              </w:rPr>
              <w:t>2.2</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PW</w:t>
            </w:r>
            <w:r w:rsidRPr="00693C35">
              <w:rPr>
                <w:sz w:val="20"/>
              </w:rPr>
              <w:tab/>
            </w:r>
            <w:r w:rsidR="00714FB4">
              <w:rPr>
                <w:sz w:val="20"/>
              </w:rPr>
              <w:t>帕劳</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0.0</w:t>
            </w:r>
          </w:p>
        </w:tc>
        <w:tc>
          <w:tcPr>
            <w:tcW w:w="1316" w:type="dxa"/>
            <w:noWrap/>
            <w:hideMark/>
          </w:tcPr>
          <w:p w:rsidR="006A6A21" w:rsidRPr="00693C35" w:rsidRDefault="006A6A21" w:rsidP="006A6A21">
            <w:pPr>
              <w:jc w:val="right"/>
              <w:rPr>
                <w:sz w:val="20"/>
              </w:rPr>
            </w:pPr>
            <w:r w:rsidRPr="00693C35">
              <w:rPr>
                <w:sz w:val="20"/>
              </w:rPr>
              <w:t>10,153.4</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PY</w:t>
            </w:r>
            <w:r w:rsidRPr="00693C35">
              <w:rPr>
                <w:sz w:val="20"/>
              </w:rPr>
              <w:tab/>
            </w:r>
            <w:r w:rsidR="00714FB4">
              <w:rPr>
                <w:sz w:val="20"/>
              </w:rPr>
              <w:t>巴拉圭</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6.6</w:t>
            </w:r>
          </w:p>
        </w:tc>
        <w:tc>
          <w:tcPr>
            <w:tcW w:w="1316" w:type="dxa"/>
            <w:noWrap/>
            <w:hideMark/>
          </w:tcPr>
          <w:p w:rsidR="006A6A21" w:rsidRPr="00693C35" w:rsidRDefault="006A6A21" w:rsidP="006A6A21">
            <w:pPr>
              <w:jc w:val="right"/>
              <w:rPr>
                <w:sz w:val="20"/>
              </w:rPr>
            </w:pPr>
            <w:r w:rsidRPr="00693C35">
              <w:rPr>
                <w:sz w:val="20"/>
              </w:rPr>
              <w:t>3,655.3</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RO</w:t>
            </w:r>
            <w:r w:rsidRPr="00693C35">
              <w:rPr>
                <w:sz w:val="20"/>
              </w:rPr>
              <w:tab/>
            </w:r>
            <w:r w:rsidR="00714FB4">
              <w:rPr>
                <w:sz w:val="20"/>
              </w:rPr>
              <w:t>罗马尼亚</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19.9</w:t>
            </w:r>
          </w:p>
        </w:tc>
        <w:tc>
          <w:tcPr>
            <w:tcW w:w="1316" w:type="dxa"/>
            <w:noWrap/>
            <w:hideMark/>
          </w:tcPr>
          <w:p w:rsidR="006A6A21" w:rsidRPr="00693C35" w:rsidRDefault="006A6A21" w:rsidP="006A6A21">
            <w:pPr>
              <w:jc w:val="right"/>
              <w:rPr>
                <w:sz w:val="20"/>
              </w:rPr>
            </w:pPr>
            <w:r w:rsidRPr="00693C35">
              <w:rPr>
                <w:sz w:val="20"/>
              </w:rPr>
              <w:t>9,501.0</w:t>
            </w:r>
          </w:p>
        </w:tc>
        <w:tc>
          <w:tcPr>
            <w:tcW w:w="996" w:type="dxa"/>
            <w:noWrap/>
            <w:hideMark/>
          </w:tcPr>
          <w:p w:rsidR="006A6A21" w:rsidRPr="00693C35" w:rsidRDefault="006A6A21" w:rsidP="006A6A21">
            <w:pPr>
              <w:jc w:val="right"/>
              <w:rPr>
                <w:sz w:val="20"/>
              </w:rPr>
            </w:pPr>
            <w:r w:rsidRPr="00693C35">
              <w:rPr>
                <w:sz w:val="20"/>
              </w:rPr>
              <w:t>23.8</w:t>
            </w:r>
          </w:p>
        </w:tc>
        <w:tc>
          <w:tcPr>
            <w:tcW w:w="1129" w:type="dxa"/>
            <w:noWrap/>
            <w:hideMark/>
          </w:tcPr>
          <w:p w:rsidR="006A6A21" w:rsidRPr="00693C35" w:rsidRDefault="006A6A21" w:rsidP="006A6A21">
            <w:pPr>
              <w:jc w:val="right"/>
              <w:rPr>
                <w:sz w:val="20"/>
              </w:rPr>
            </w:pPr>
            <w:r w:rsidRPr="00693C35">
              <w:rPr>
                <w:sz w:val="20"/>
              </w:rPr>
              <w:t>1.2</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RS</w:t>
            </w:r>
            <w:r w:rsidRPr="00693C35">
              <w:rPr>
                <w:sz w:val="20"/>
              </w:rPr>
              <w:tab/>
            </w:r>
            <w:r w:rsidR="00714FB4">
              <w:rPr>
                <w:sz w:val="20"/>
              </w:rPr>
              <w:t>塞尔维亚</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7.1</w:t>
            </w:r>
          </w:p>
        </w:tc>
        <w:tc>
          <w:tcPr>
            <w:tcW w:w="1316" w:type="dxa"/>
            <w:noWrap/>
            <w:hideMark/>
          </w:tcPr>
          <w:p w:rsidR="006A6A21" w:rsidRPr="00693C35" w:rsidRDefault="006A6A21" w:rsidP="006A6A21">
            <w:pPr>
              <w:jc w:val="right"/>
              <w:rPr>
                <w:sz w:val="20"/>
              </w:rPr>
            </w:pPr>
            <w:r w:rsidRPr="00693C35">
              <w:rPr>
                <w:sz w:val="20"/>
              </w:rPr>
              <w:t>5,865.9</w:t>
            </w:r>
          </w:p>
        </w:tc>
        <w:tc>
          <w:tcPr>
            <w:tcW w:w="996" w:type="dxa"/>
            <w:noWrap/>
            <w:hideMark/>
          </w:tcPr>
          <w:p w:rsidR="006A6A21" w:rsidRPr="00693C35" w:rsidRDefault="006A6A21" w:rsidP="006A6A21">
            <w:pPr>
              <w:jc w:val="right"/>
              <w:rPr>
                <w:sz w:val="20"/>
              </w:rPr>
            </w:pPr>
            <w:r w:rsidRPr="00693C35">
              <w:rPr>
                <w:sz w:val="20"/>
              </w:rPr>
              <w:t>11.6</w:t>
            </w:r>
          </w:p>
        </w:tc>
        <w:tc>
          <w:tcPr>
            <w:tcW w:w="1129" w:type="dxa"/>
            <w:noWrap/>
            <w:hideMark/>
          </w:tcPr>
          <w:p w:rsidR="006A6A21" w:rsidRPr="00693C35" w:rsidRDefault="006A6A21" w:rsidP="006A6A21">
            <w:pPr>
              <w:jc w:val="right"/>
              <w:rPr>
                <w:sz w:val="20"/>
              </w:rPr>
            </w:pPr>
            <w:r w:rsidRPr="00693C35">
              <w:rPr>
                <w:sz w:val="20"/>
              </w:rPr>
              <w:t>1.6</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RU</w:t>
            </w:r>
            <w:r w:rsidRPr="00693C35">
              <w:rPr>
                <w:sz w:val="20"/>
              </w:rPr>
              <w:tab/>
            </w:r>
            <w:r w:rsidR="00714FB4">
              <w:rPr>
                <w:sz w:val="20"/>
              </w:rPr>
              <w:t>俄罗斯联邦</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143.8</w:t>
            </w:r>
          </w:p>
        </w:tc>
        <w:tc>
          <w:tcPr>
            <w:tcW w:w="1316" w:type="dxa"/>
            <w:noWrap/>
            <w:hideMark/>
          </w:tcPr>
          <w:p w:rsidR="006A6A21" w:rsidRPr="00693C35" w:rsidRDefault="006A6A21" w:rsidP="006A6A21">
            <w:pPr>
              <w:jc w:val="right"/>
              <w:rPr>
                <w:sz w:val="20"/>
              </w:rPr>
            </w:pPr>
            <w:r w:rsidRPr="00693C35">
              <w:rPr>
                <w:sz w:val="20"/>
              </w:rPr>
              <w:t>11,871.3</w:t>
            </w:r>
          </w:p>
        </w:tc>
        <w:tc>
          <w:tcPr>
            <w:tcW w:w="996" w:type="dxa"/>
            <w:noWrap/>
            <w:hideMark/>
          </w:tcPr>
          <w:p w:rsidR="006A6A21" w:rsidRPr="00693C35" w:rsidRDefault="006A6A21" w:rsidP="006A6A21">
            <w:pPr>
              <w:jc w:val="right"/>
              <w:rPr>
                <w:sz w:val="20"/>
              </w:rPr>
            </w:pPr>
            <w:r w:rsidRPr="00693C35">
              <w:rPr>
                <w:sz w:val="20"/>
              </w:rPr>
              <w:t>495.4</w:t>
            </w:r>
          </w:p>
        </w:tc>
        <w:tc>
          <w:tcPr>
            <w:tcW w:w="1129" w:type="dxa"/>
            <w:noWrap/>
            <w:hideMark/>
          </w:tcPr>
          <w:p w:rsidR="006A6A21" w:rsidRPr="00693C35" w:rsidRDefault="006A6A21" w:rsidP="006A6A21">
            <w:pPr>
              <w:jc w:val="right"/>
              <w:rPr>
                <w:sz w:val="20"/>
              </w:rPr>
            </w:pPr>
            <w:r w:rsidRPr="00693C35">
              <w:rPr>
                <w:sz w:val="20"/>
              </w:rPr>
              <w:t>3.4</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SA</w:t>
            </w:r>
            <w:r w:rsidRPr="00693C35">
              <w:rPr>
                <w:sz w:val="20"/>
              </w:rPr>
              <w:tab/>
            </w:r>
            <w:r w:rsidR="00714FB4">
              <w:rPr>
                <w:sz w:val="20"/>
              </w:rPr>
              <w:t>沙特阿拉伯</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31.5</w:t>
            </w:r>
          </w:p>
        </w:tc>
        <w:tc>
          <w:tcPr>
            <w:tcW w:w="1316" w:type="dxa"/>
            <w:noWrap/>
            <w:hideMark/>
          </w:tcPr>
          <w:p w:rsidR="006A6A21" w:rsidRPr="00693C35" w:rsidRDefault="006A6A21" w:rsidP="006A6A21">
            <w:pPr>
              <w:jc w:val="right"/>
              <w:rPr>
                <w:sz w:val="20"/>
              </w:rPr>
            </w:pPr>
            <w:r w:rsidRPr="00693C35">
              <w:rPr>
                <w:sz w:val="20"/>
              </w:rPr>
              <w:t>21,487.1</w:t>
            </w:r>
          </w:p>
        </w:tc>
        <w:tc>
          <w:tcPr>
            <w:tcW w:w="996" w:type="dxa"/>
            <w:noWrap/>
            <w:hideMark/>
          </w:tcPr>
          <w:p w:rsidR="006A6A21" w:rsidRPr="00693C35" w:rsidRDefault="006A6A21" w:rsidP="006A6A21">
            <w:pPr>
              <w:jc w:val="right"/>
              <w:rPr>
                <w:sz w:val="20"/>
              </w:rPr>
            </w:pPr>
            <w:r w:rsidRPr="00693C35">
              <w:rPr>
                <w:sz w:val="20"/>
              </w:rPr>
              <w:t>23.8</w:t>
            </w:r>
          </w:p>
        </w:tc>
        <w:tc>
          <w:tcPr>
            <w:tcW w:w="1129" w:type="dxa"/>
            <w:noWrap/>
            <w:hideMark/>
          </w:tcPr>
          <w:p w:rsidR="006A6A21" w:rsidRPr="00693C35" w:rsidRDefault="006A6A21" w:rsidP="006A6A21">
            <w:pPr>
              <w:jc w:val="right"/>
              <w:rPr>
                <w:sz w:val="20"/>
              </w:rPr>
            </w:pPr>
            <w:r w:rsidRPr="00693C35">
              <w:rPr>
                <w:sz w:val="20"/>
              </w:rPr>
              <w:t>0.8</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SC</w:t>
            </w:r>
            <w:r w:rsidRPr="00693C35">
              <w:rPr>
                <w:sz w:val="20"/>
              </w:rPr>
              <w:tab/>
            </w:r>
            <w:r w:rsidR="00714FB4">
              <w:rPr>
                <w:sz w:val="20"/>
              </w:rPr>
              <w:t>塞舌尔</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0.1</w:t>
            </w:r>
          </w:p>
        </w:tc>
        <w:tc>
          <w:tcPr>
            <w:tcW w:w="1316" w:type="dxa"/>
            <w:noWrap/>
            <w:hideMark/>
          </w:tcPr>
          <w:p w:rsidR="006A6A21" w:rsidRPr="00693C35" w:rsidRDefault="006A6A21" w:rsidP="006A6A21">
            <w:pPr>
              <w:jc w:val="right"/>
              <w:rPr>
                <w:sz w:val="20"/>
              </w:rPr>
            </w:pPr>
            <w:r w:rsidRPr="00693C35">
              <w:rPr>
                <w:sz w:val="20"/>
              </w:rPr>
              <w:t>12,494.1</w:t>
            </w:r>
          </w:p>
        </w:tc>
        <w:tc>
          <w:tcPr>
            <w:tcW w:w="996" w:type="dxa"/>
            <w:noWrap/>
            <w:hideMark/>
          </w:tcPr>
          <w:p w:rsidR="006A6A21" w:rsidRPr="00693C35" w:rsidRDefault="006A6A21" w:rsidP="006A6A21">
            <w:pPr>
              <w:jc w:val="right"/>
              <w:rPr>
                <w:sz w:val="20"/>
              </w:rPr>
            </w:pPr>
            <w:r w:rsidRPr="00693C35">
              <w:rPr>
                <w:sz w:val="20"/>
              </w:rPr>
              <w:t>0.2</w:t>
            </w:r>
          </w:p>
        </w:tc>
        <w:tc>
          <w:tcPr>
            <w:tcW w:w="1129" w:type="dxa"/>
            <w:noWrap/>
            <w:hideMark/>
          </w:tcPr>
          <w:p w:rsidR="006A6A21" w:rsidRPr="00693C35" w:rsidRDefault="006A6A21" w:rsidP="006A6A21">
            <w:pPr>
              <w:jc w:val="right"/>
              <w:rPr>
                <w:sz w:val="20"/>
              </w:rPr>
            </w:pPr>
            <w:r w:rsidRPr="00693C35">
              <w:rPr>
                <w:sz w:val="20"/>
              </w:rPr>
              <w:t>2.1</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SI</w:t>
            </w:r>
            <w:r w:rsidRPr="00693C35">
              <w:rPr>
                <w:sz w:val="20"/>
              </w:rPr>
              <w:tab/>
            </w:r>
            <w:r w:rsidR="00714FB4">
              <w:rPr>
                <w:sz w:val="20"/>
              </w:rPr>
              <w:t>斯洛文尼亚</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2.1</w:t>
            </w:r>
          </w:p>
        </w:tc>
        <w:tc>
          <w:tcPr>
            <w:tcW w:w="1316" w:type="dxa"/>
            <w:noWrap/>
            <w:hideMark/>
          </w:tcPr>
          <w:p w:rsidR="006A6A21" w:rsidRPr="00693C35" w:rsidRDefault="006A6A21" w:rsidP="006A6A21">
            <w:pPr>
              <w:jc w:val="right"/>
              <w:rPr>
                <w:sz w:val="20"/>
              </w:rPr>
            </w:pPr>
            <w:r w:rsidRPr="00693C35">
              <w:rPr>
                <w:sz w:val="20"/>
              </w:rPr>
              <w:t>24,845.9</w:t>
            </w:r>
          </w:p>
        </w:tc>
        <w:tc>
          <w:tcPr>
            <w:tcW w:w="996" w:type="dxa"/>
            <w:noWrap/>
            <w:hideMark/>
          </w:tcPr>
          <w:p w:rsidR="006A6A21" w:rsidRPr="00693C35" w:rsidRDefault="006A6A21" w:rsidP="006A6A21">
            <w:pPr>
              <w:jc w:val="right"/>
              <w:rPr>
                <w:sz w:val="20"/>
              </w:rPr>
            </w:pPr>
            <w:r w:rsidRPr="00693C35">
              <w:rPr>
                <w:sz w:val="20"/>
              </w:rPr>
              <w:t>19.8</w:t>
            </w:r>
          </w:p>
        </w:tc>
        <w:tc>
          <w:tcPr>
            <w:tcW w:w="1129" w:type="dxa"/>
            <w:noWrap/>
            <w:hideMark/>
          </w:tcPr>
          <w:p w:rsidR="006A6A21" w:rsidRPr="00693C35" w:rsidRDefault="006A6A21" w:rsidP="006A6A21">
            <w:pPr>
              <w:jc w:val="right"/>
              <w:rPr>
                <w:sz w:val="20"/>
              </w:rPr>
            </w:pPr>
            <w:r w:rsidRPr="00693C35">
              <w:rPr>
                <w:sz w:val="20"/>
              </w:rPr>
              <w:t>9.5</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SK</w:t>
            </w:r>
            <w:r w:rsidRPr="00693C35">
              <w:rPr>
                <w:sz w:val="20"/>
              </w:rPr>
              <w:tab/>
            </w:r>
            <w:r w:rsidR="00714FB4">
              <w:rPr>
                <w:sz w:val="20"/>
              </w:rPr>
              <w:t>斯洛伐克</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5.4</w:t>
            </w:r>
          </w:p>
        </w:tc>
        <w:tc>
          <w:tcPr>
            <w:tcW w:w="1316" w:type="dxa"/>
            <w:noWrap/>
            <w:hideMark/>
          </w:tcPr>
          <w:p w:rsidR="006A6A21" w:rsidRPr="00693C35" w:rsidRDefault="006A6A21" w:rsidP="006A6A21">
            <w:pPr>
              <w:jc w:val="right"/>
              <w:rPr>
                <w:sz w:val="20"/>
              </w:rPr>
            </w:pPr>
            <w:r w:rsidRPr="00693C35">
              <w:rPr>
                <w:sz w:val="20"/>
              </w:rPr>
              <w:t>18,467.2</w:t>
            </w:r>
          </w:p>
        </w:tc>
        <w:tc>
          <w:tcPr>
            <w:tcW w:w="996" w:type="dxa"/>
            <w:noWrap/>
            <w:hideMark/>
          </w:tcPr>
          <w:p w:rsidR="006A6A21" w:rsidRPr="00693C35" w:rsidRDefault="006A6A21" w:rsidP="006A6A21">
            <w:pPr>
              <w:jc w:val="right"/>
              <w:rPr>
                <w:sz w:val="20"/>
              </w:rPr>
            </w:pPr>
            <w:r w:rsidRPr="00693C35">
              <w:rPr>
                <w:sz w:val="20"/>
              </w:rPr>
              <w:t>18.6</w:t>
            </w:r>
          </w:p>
        </w:tc>
        <w:tc>
          <w:tcPr>
            <w:tcW w:w="1129" w:type="dxa"/>
            <w:noWrap/>
            <w:hideMark/>
          </w:tcPr>
          <w:p w:rsidR="006A6A21" w:rsidRPr="00693C35" w:rsidRDefault="006A6A21" w:rsidP="006A6A21">
            <w:pPr>
              <w:jc w:val="right"/>
              <w:rPr>
                <w:sz w:val="20"/>
              </w:rPr>
            </w:pPr>
            <w:r w:rsidRPr="00693C35">
              <w:rPr>
                <w:sz w:val="20"/>
              </w:rPr>
              <w:t>3.4</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SR</w:t>
            </w:r>
            <w:r w:rsidRPr="00693C35">
              <w:rPr>
                <w:sz w:val="20"/>
              </w:rPr>
              <w:tab/>
            </w:r>
            <w:r w:rsidR="00714FB4">
              <w:rPr>
                <w:sz w:val="20"/>
              </w:rPr>
              <w:t>苏里南</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0.6</w:t>
            </w:r>
          </w:p>
        </w:tc>
        <w:tc>
          <w:tcPr>
            <w:tcW w:w="1316" w:type="dxa"/>
            <w:noWrap/>
            <w:hideMark/>
          </w:tcPr>
          <w:p w:rsidR="006A6A21" w:rsidRPr="00693C35" w:rsidRDefault="006A6A21" w:rsidP="006A6A21">
            <w:pPr>
              <w:jc w:val="right"/>
              <w:rPr>
                <w:sz w:val="20"/>
              </w:rPr>
            </w:pPr>
            <w:r w:rsidRPr="00693C35">
              <w:rPr>
                <w:sz w:val="20"/>
              </w:rPr>
              <w:t>8,819.6</w:t>
            </w:r>
          </w:p>
        </w:tc>
        <w:tc>
          <w:tcPr>
            <w:tcW w:w="996" w:type="dxa"/>
            <w:noWrap/>
            <w:hideMark/>
          </w:tcPr>
          <w:p w:rsidR="006A6A21" w:rsidRPr="00693C35" w:rsidRDefault="006A6A21" w:rsidP="006A6A21">
            <w:pPr>
              <w:jc w:val="right"/>
              <w:rPr>
                <w:sz w:val="20"/>
              </w:rPr>
            </w:pPr>
            <w:r w:rsidRPr="00693C35">
              <w:rPr>
                <w:sz w:val="20"/>
              </w:rPr>
              <w:t>0.2</w:t>
            </w:r>
          </w:p>
        </w:tc>
        <w:tc>
          <w:tcPr>
            <w:tcW w:w="1129" w:type="dxa"/>
            <w:noWrap/>
            <w:hideMark/>
          </w:tcPr>
          <w:p w:rsidR="006A6A21" w:rsidRPr="00693C35" w:rsidRDefault="006A6A21" w:rsidP="006A6A21">
            <w:pPr>
              <w:jc w:val="right"/>
              <w:rPr>
                <w:sz w:val="20"/>
              </w:rPr>
            </w:pPr>
            <w:r w:rsidRPr="00693C35">
              <w:rPr>
                <w:sz w:val="20"/>
              </w:rPr>
              <w:t>0.4</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SV</w:t>
            </w:r>
            <w:r w:rsidRPr="00693C35">
              <w:rPr>
                <w:sz w:val="20"/>
              </w:rPr>
              <w:tab/>
            </w:r>
            <w:r w:rsidR="00714FB4">
              <w:rPr>
                <w:sz w:val="20"/>
              </w:rPr>
              <w:t>萨尔瓦多</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6.3</w:t>
            </w:r>
          </w:p>
        </w:tc>
        <w:tc>
          <w:tcPr>
            <w:tcW w:w="1316" w:type="dxa"/>
            <w:noWrap/>
            <w:hideMark/>
          </w:tcPr>
          <w:p w:rsidR="006A6A21" w:rsidRPr="00693C35" w:rsidRDefault="006A6A21" w:rsidP="006A6A21">
            <w:pPr>
              <w:jc w:val="right"/>
              <w:rPr>
                <w:sz w:val="20"/>
              </w:rPr>
            </w:pPr>
            <w:r w:rsidRPr="00693C35">
              <w:rPr>
                <w:sz w:val="20"/>
              </w:rPr>
              <w:t>3,274.3</w:t>
            </w:r>
          </w:p>
        </w:tc>
        <w:tc>
          <w:tcPr>
            <w:tcW w:w="996" w:type="dxa"/>
            <w:noWrap/>
            <w:hideMark/>
          </w:tcPr>
          <w:p w:rsidR="006A6A21" w:rsidRPr="00693C35" w:rsidRDefault="006A6A21" w:rsidP="006A6A21">
            <w:pPr>
              <w:jc w:val="right"/>
              <w:rPr>
                <w:sz w:val="20"/>
              </w:rPr>
            </w:pPr>
            <w:r w:rsidRPr="00693C35">
              <w:rPr>
                <w:sz w:val="20"/>
              </w:rPr>
              <w:t>1.0</w:t>
            </w:r>
          </w:p>
        </w:tc>
        <w:tc>
          <w:tcPr>
            <w:tcW w:w="1129" w:type="dxa"/>
            <w:noWrap/>
            <w:hideMark/>
          </w:tcPr>
          <w:p w:rsidR="006A6A21" w:rsidRPr="00693C35" w:rsidRDefault="006A6A21" w:rsidP="006A6A21">
            <w:pPr>
              <w:jc w:val="right"/>
              <w:rPr>
                <w:sz w:val="20"/>
              </w:rPr>
            </w:pPr>
            <w:r w:rsidRPr="00693C35">
              <w:rPr>
                <w:sz w:val="20"/>
              </w:rPr>
              <w:t>0.2</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SY</w:t>
            </w:r>
            <w:r w:rsidRPr="00693C35">
              <w:rPr>
                <w:sz w:val="20"/>
              </w:rPr>
              <w:tab/>
            </w:r>
            <w:r w:rsidR="00714FB4">
              <w:rPr>
                <w:sz w:val="20"/>
              </w:rPr>
              <w:t>阿拉伯叙利亚共和国</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18.9</w:t>
            </w:r>
          </w:p>
        </w:tc>
        <w:tc>
          <w:tcPr>
            <w:tcW w:w="1316" w:type="dxa"/>
            <w:noWrap/>
            <w:hideMark/>
          </w:tcPr>
          <w:p w:rsidR="006A6A21" w:rsidRPr="00693C35" w:rsidRDefault="006A6A21" w:rsidP="006A6A21">
            <w:pPr>
              <w:jc w:val="right"/>
              <w:rPr>
                <w:sz w:val="20"/>
              </w:rPr>
            </w:pPr>
            <w:r w:rsidRPr="00693C35">
              <w:rPr>
                <w:sz w:val="20"/>
              </w:rPr>
              <w:t>2,232.4</w:t>
            </w:r>
          </w:p>
        </w:tc>
        <w:tc>
          <w:tcPr>
            <w:tcW w:w="996" w:type="dxa"/>
            <w:noWrap/>
            <w:hideMark/>
          </w:tcPr>
          <w:p w:rsidR="006A6A21" w:rsidRPr="00693C35" w:rsidRDefault="006A6A21" w:rsidP="006A6A21">
            <w:pPr>
              <w:jc w:val="right"/>
              <w:rPr>
                <w:sz w:val="20"/>
              </w:rPr>
            </w:pPr>
            <w:r w:rsidRPr="00693C35">
              <w:rPr>
                <w:sz w:val="20"/>
              </w:rPr>
              <w:t>4.2</w:t>
            </w:r>
          </w:p>
        </w:tc>
        <w:tc>
          <w:tcPr>
            <w:tcW w:w="1129" w:type="dxa"/>
            <w:noWrap/>
            <w:hideMark/>
          </w:tcPr>
          <w:p w:rsidR="006A6A21" w:rsidRPr="00693C35" w:rsidRDefault="006A6A21" w:rsidP="006A6A21">
            <w:pPr>
              <w:jc w:val="right"/>
              <w:rPr>
                <w:sz w:val="20"/>
              </w:rPr>
            </w:pPr>
            <w:r w:rsidRPr="00693C35">
              <w:rPr>
                <w:sz w:val="20"/>
              </w:rPr>
              <w:t>0.2</w:t>
            </w:r>
          </w:p>
        </w:tc>
      </w:tr>
      <w:tr w:rsidR="00CA49C3" w:rsidRPr="00693C35" w:rsidTr="000A0982">
        <w:trPr>
          <w:cantSplit/>
          <w:trHeight w:val="300"/>
        </w:trPr>
        <w:tc>
          <w:tcPr>
            <w:tcW w:w="3759" w:type="dxa"/>
            <w:noWrap/>
            <w:hideMark/>
          </w:tcPr>
          <w:p w:rsidR="006A6A21" w:rsidRPr="00693C35" w:rsidRDefault="004C6EBF" w:rsidP="00D132F2">
            <w:pPr>
              <w:ind w:left="567" w:hanging="567"/>
              <w:rPr>
                <w:sz w:val="20"/>
              </w:rPr>
            </w:pPr>
            <w:r>
              <w:rPr>
                <w:sz w:val="20"/>
              </w:rPr>
              <w:t>SZ</w:t>
            </w:r>
            <w:r>
              <w:rPr>
                <w:sz w:val="20"/>
              </w:rPr>
              <w:tab/>
            </w:r>
            <w:r w:rsidRPr="004C6EBF">
              <w:rPr>
                <w:rFonts w:hint="eastAsia"/>
                <w:sz w:val="20"/>
              </w:rPr>
              <w:t>斯威士兰</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1.3</w:t>
            </w:r>
          </w:p>
        </w:tc>
        <w:tc>
          <w:tcPr>
            <w:tcW w:w="1316" w:type="dxa"/>
            <w:noWrap/>
            <w:hideMark/>
          </w:tcPr>
          <w:p w:rsidR="006A6A21" w:rsidRPr="00693C35" w:rsidRDefault="006A6A21" w:rsidP="006A6A21">
            <w:pPr>
              <w:jc w:val="right"/>
              <w:rPr>
                <w:sz w:val="20"/>
              </w:rPr>
            </w:pPr>
            <w:r w:rsidRPr="00693C35">
              <w:rPr>
                <w:sz w:val="20"/>
              </w:rPr>
              <w:t>3,991.6</w:t>
            </w:r>
          </w:p>
        </w:tc>
        <w:tc>
          <w:tcPr>
            <w:tcW w:w="996" w:type="dxa"/>
            <w:noWrap/>
            <w:hideMark/>
          </w:tcPr>
          <w:p w:rsidR="006A6A21" w:rsidRPr="00693C35" w:rsidRDefault="006A6A21" w:rsidP="006A6A21">
            <w:pPr>
              <w:jc w:val="right"/>
              <w:rPr>
                <w:sz w:val="20"/>
              </w:rPr>
            </w:pPr>
            <w:r w:rsidRPr="00693C35">
              <w:rPr>
                <w:sz w:val="20"/>
              </w:rPr>
              <w:t>0.6</w:t>
            </w:r>
          </w:p>
        </w:tc>
        <w:tc>
          <w:tcPr>
            <w:tcW w:w="1129" w:type="dxa"/>
            <w:noWrap/>
            <w:hideMark/>
          </w:tcPr>
          <w:p w:rsidR="006A6A21" w:rsidRPr="00693C35" w:rsidRDefault="006A6A21" w:rsidP="006A6A21">
            <w:pPr>
              <w:jc w:val="right"/>
              <w:rPr>
                <w:sz w:val="20"/>
              </w:rPr>
            </w:pPr>
            <w:r w:rsidRPr="00693C35">
              <w:rPr>
                <w:sz w:val="20"/>
              </w:rPr>
              <w:t>0.5</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TH</w:t>
            </w:r>
            <w:r w:rsidRPr="00693C35">
              <w:rPr>
                <w:sz w:val="20"/>
              </w:rPr>
              <w:tab/>
            </w:r>
            <w:r w:rsidR="00714FB4">
              <w:rPr>
                <w:sz w:val="20"/>
              </w:rPr>
              <w:t>泰国</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68.6</w:t>
            </w:r>
          </w:p>
        </w:tc>
        <w:tc>
          <w:tcPr>
            <w:tcW w:w="1316" w:type="dxa"/>
            <w:noWrap/>
            <w:hideMark/>
          </w:tcPr>
          <w:p w:rsidR="006A6A21" w:rsidRPr="00693C35" w:rsidRDefault="006A6A21" w:rsidP="006A6A21">
            <w:pPr>
              <w:jc w:val="right"/>
              <w:rPr>
                <w:sz w:val="20"/>
              </w:rPr>
            </w:pPr>
            <w:r w:rsidRPr="00693C35">
              <w:rPr>
                <w:sz w:val="20"/>
              </w:rPr>
              <w:t>5,656.6</w:t>
            </w:r>
          </w:p>
        </w:tc>
        <w:tc>
          <w:tcPr>
            <w:tcW w:w="996" w:type="dxa"/>
            <w:noWrap/>
            <w:hideMark/>
          </w:tcPr>
          <w:p w:rsidR="006A6A21" w:rsidRPr="00693C35" w:rsidRDefault="006A6A21" w:rsidP="006A6A21">
            <w:pPr>
              <w:jc w:val="right"/>
              <w:rPr>
                <w:sz w:val="20"/>
              </w:rPr>
            </w:pPr>
            <w:r w:rsidRPr="00693C35">
              <w:rPr>
                <w:sz w:val="20"/>
              </w:rPr>
              <w:t>35.2</w:t>
            </w:r>
          </w:p>
        </w:tc>
        <w:tc>
          <w:tcPr>
            <w:tcW w:w="1129" w:type="dxa"/>
            <w:noWrap/>
            <w:hideMark/>
          </w:tcPr>
          <w:p w:rsidR="006A6A21" w:rsidRPr="00693C35" w:rsidRDefault="006A6A21" w:rsidP="006A6A21">
            <w:pPr>
              <w:jc w:val="right"/>
              <w:rPr>
                <w:sz w:val="20"/>
              </w:rPr>
            </w:pPr>
            <w:r w:rsidRPr="00693C35">
              <w:rPr>
                <w:sz w:val="20"/>
              </w:rPr>
              <w:t>0.5</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TJ</w:t>
            </w:r>
            <w:r w:rsidRPr="00693C35">
              <w:rPr>
                <w:sz w:val="20"/>
              </w:rPr>
              <w:tab/>
            </w:r>
            <w:r w:rsidR="00714FB4">
              <w:rPr>
                <w:sz w:val="20"/>
              </w:rPr>
              <w:t>塔吉克斯坦</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8.5</w:t>
            </w:r>
          </w:p>
        </w:tc>
        <w:tc>
          <w:tcPr>
            <w:tcW w:w="1316" w:type="dxa"/>
            <w:noWrap/>
            <w:hideMark/>
          </w:tcPr>
          <w:p w:rsidR="006A6A21" w:rsidRPr="00693C35" w:rsidRDefault="006A6A21" w:rsidP="006A6A21">
            <w:pPr>
              <w:jc w:val="right"/>
              <w:rPr>
                <w:sz w:val="20"/>
              </w:rPr>
            </w:pPr>
            <w:r w:rsidRPr="00693C35">
              <w:rPr>
                <w:sz w:val="20"/>
              </w:rPr>
              <w:t>847.7</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TM</w:t>
            </w:r>
            <w:r w:rsidRPr="00693C35">
              <w:rPr>
                <w:sz w:val="20"/>
              </w:rPr>
              <w:tab/>
            </w:r>
            <w:r w:rsidR="00714FB4">
              <w:rPr>
                <w:sz w:val="20"/>
              </w:rPr>
              <w:t>土库曼斯坦</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5.6</w:t>
            </w:r>
          </w:p>
        </w:tc>
        <w:tc>
          <w:tcPr>
            <w:tcW w:w="1316" w:type="dxa"/>
            <w:noWrap/>
            <w:hideMark/>
          </w:tcPr>
          <w:p w:rsidR="006A6A21" w:rsidRPr="00693C35" w:rsidRDefault="006A6A21" w:rsidP="006A6A21">
            <w:pPr>
              <w:jc w:val="right"/>
              <w:rPr>
                <w:sz w:val="20"/>
              </w:rPr>
            </w:pPr>
            <w:r w:rsidRPr="00693C35">
              <w:rPr>
                <w:sz w:val="20"/>
              </w:rPr>
              <w:t>5,886.5</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TN</w:t>
            </w:r>
            <w:r w:rsidRPr="00693C35">
              <w:rPr>
                <w:sz w:val="20"/>
              </w:rPr>
              <w:tab/>
            </w:r>
            <w:r w:rsidR="00714FB4">
              <w:rPr>
                <w:sz w:val="20"/>
              </w:rPr>
              <w:t>突尼斯</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11.3</w:t>
            </w:r>
          </w:p>
        </w:tc>
        <w:tc>
          <w:tcPr>
            <w:tcW w:w="1316" w:type="dxa"/>
            <w:noWrap/>
            <w:hideMark/>
          </w:tcPr>
          <w:p w:rsidR="006A6A21" w:rsidRPr="00693C35" w:rsidRDefault="006A6A21" w:rsidP="006A6A21">
            <w:pPr>
              <w:jc w:val="right"/>
              <w:rPr>
                <w:sz w:val="20"/>
              </w:rPr>
            </w:pPr>
            <w:r w:rsidRPr="00693C35">
              <w:rPr>
                <w:sz w:val="20"/>
              </w:rPr>
              <w:t>4,331.3</w:t>
            </w:r>
          </w:p>
        </w:tc>
        <w:tc>
          <w:tcPr>
            <w:tcW w:w="996" w:type="dxa"/>
            <w:noWrap/>
            <w:hideMark/>
          </w:tcPr>
          <w:p w:rsidR="006A6A21" w:rsidRPr="00693C35" w:rsidRDefault="006A6A21" w:rsidP="006A6A21">
            <w:pPr>
              <w:jc w:val="right"/>
              <w:rPr>
                <w:sz w:val="20"/>
              </w:rPr>
            </w:pPr>
            <w:r w:rsidRPr="00693C35">
              <w:rPr>
                <w:sz w:val="20"/>
              </w:rPr>
              <w:t>5.0</w:t>
            </w:r>
          </w:p>
        </w:tc>
        <w:tc>
          <w:tcPr>
            <w:tcW w:w="1129" w:type="dxa"/>
            <w:noWrap/>
            <w:hideMark/>
          </w:tcPr>
          <w:p w:rsidR="006A6A21" w:rsidRPr="00693C35" w:rsidRDefault="006A6A21" w:rsidP="006A6A21">
            <w:pPr>
              <w:jc w:val="right"/>
              <w:rPr>
                <w:sz w:val="20"/>
              </w:rPr>
            </w:pPr>
            <w:r w:rsidRPr="00693C35">
              <w:rPr>
                <w:sz w:val="20"/>
              </w:rPr>
              <w:t>0.4</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TO</w:t>
            </w:r>
            <w:r w:rsidRPr="00693C35">
              <w:rPr>
                <w:sz w:val="20"/>
              </w:rPr>
              <w:tab/>
            </w:r>
            <w:r w:rsidR="00714FB4">
              <w:rPr>
                <w:sz w:val="20"/>
              </w:rPr>
              <w:t>汤加</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0.1</w:t>
            </w:r>
          </w:p>
        </w:tc>
        <w:tc>
          <w:tcPr>
            <w:tcW w:w="1316" w:type="dxa"/>
            <w:noWrap/>
            <w:hideMark/>
          </w:tcPr>
          <w:p w:rsidR="006A6A21" w:rsidRPr="00693C35" w:rsidRDefault="006A6A21" w:rsidP="006A6A21">
            <w:pPr>
              <w:jc w:val="right"/>
              <w:rPr>
                <w:sz w:val="20"/>
              </w:rPr>
            </w:pPr>
            <w:r w:rsidRPr="00693C35">
              <w:rPr>
                <w:sz w:val="20"/>
              </w:rPr>
              <w:t>3,822.4</w:t>
            </w:r>
          </w:p>
        </w:tc>
        <w:tc>
          <w:tcPr>
            <w:tcW w:w="996" w:type="dxa"/>
            <w:noWrap/>
            <w:hideMark/>
          </w:tcPr>
          <w:p w:rsidR="006A6A21" w:rsidRPr="00693C35" w:rsidRDefault="006A6A21" w:rsidP="006A6A21">
            <w:pPr>
              <w:jc w:val="right"/>
              <w:rPr>
                <w:sz w:val="20"/>
              </w:rPr>
            </w:pPr>
            <w:r w:rsidRPr="00693C35">
              <w:rPr>
                <w:sz w:val="20"/>
              </w:rPr>
              <w:t>0.2</w:t>
            </w:r>
          </w:p>
        </w:tc>
        <w:tc>
          <w:tcPr>
            <w:tcW w:w="1129" w:type="dxa"/>
            <w:noWrap/>
            <w:hideMark/>
          </w:tcPr>
          <w:p w:rsidR="006A6A21" w:rsidRPr="00693C35" w:rsidRDefault="006A6A21" w:rsidP="006A6A21">
            <w:pPr>
              <w:jc w:val="right"/>
              <w:rPr>
                <w:sz w:val="20"/>
              </w:rPr>
            </w:pPr>
            <w:r w:rsidRPr="00693C35">
              <w:rPr>
                <w:sz w:val="20"/>
              </w:rPr>
              <w:t>1.9</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TR</w:t>
            </w:r>
            <w:r w:rsidRPr="00693C35">
              <w:rPr>
                <w:sz w:val="20"/>
              </w:rPr>
              <w:tab/>
            </w:r>
            <w:r w:rsidR="00714FB4">
              <w:rPr>
                <w:sz w:val="20"/>
              </w:rPr>
              <w:t>土耳其</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78.3</w:t>
            </w:r>
          </w:p>
        </w:tc>
        <w:tc>
          <w:tcPr>
            <w:tcW w:w="1316" w:type="dxa"/>
            <w:noWrap/>
            <w:hideMark/>
          </w:tcPr>
          <w:p w:rsidR="006A6A21" w:rsidRPr="00693C35" w:rsidRDefault="006A6A21" w:rsidP="006A6A21">
            <w:pPr>
              <w:jc w:val="right"/>
              <w:rPr>
                <w:sz w:val="20"/>
              </w:rPr>
            </w:pPr>
            <w:r w:rsidRPr="00693C35">
              <w:rPr>
                <w:sz w:val="20"/>
              </w:rPr>
              <w:t>12,982.0</w:t>
            </w:r>
          </w:p>
        </w:tc>
        <w:tc>
          <w:tcPr>
            <w:tcW w:w="996" w:type="dxa"/>
            <w:noWrap/>
            <w:hideMark/>
          </w:tcPr>
          <w:p w:rsidR="006A6A21" w:rsidRPr="00693C35" w:rsidRDefault="006A6A21" w:rsidP="006A6A21">
            <w:pPr>
              <w:jc w:val="right"/>
              <w:rPr>
                <w:sz w:val="20"/>
              </w:rPr>
            </w:pPr>
            <w:r w:rsidRPr="00693C35">
              <w:rPr>
                <w:sz w:val="20"/>
              </w:rPr>
              <w:t>217.8</w:t>
            </w:r>
          </w:p>
        </w:tc>
        <w:tc>
          <w:tcPr>
            <w:tcW w:w="1129" w:type="dxa"/>
            <w:noWrap/>
            <w:hideMark/>
          </w:tcPr>
          <w:p w:rsidR="006A6A21" w:rsidRPr="00693C35" w:rsidRDefault="006A6A21" w:rsidP="006A6A21">
            <w:pPr>
              <w:jc w:val="right"/>
              <w:rPr>
                <w:sz w:val="20"/>
              </w:rPr>
            </w:pPr>
            <w:r w:rsidRPr="00693C35">
              <w:rPr>
                <w:sz w:val="20"/>
              </w:rPr>
              <w:t>2.8</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TT</w:t>
            </w:r>
            <w:r w:rsidRPr="00693C35">
              <w:rPr>
                <w:sz w:val="20"/>
              </w:rPr>
              <w:tab/>
            </w:r>
            <w:r w:rsidR="00714FB4">
              <w:rPr>
                <w:sz w:val="20"/>
              </w:rPr>
              <w:t>特立尼达和多巴哥</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1.4</w:t>
            </w:r>
          </w:p>
        </w:tc>
        <w:tc>
          <w:tcPr>
            <w:tcW w:w="1316" w:type="dxa"/>
            <w:noWrap/>
            <w:hideMark/>
          </w:tcPr>
          <w:p w:rsidR="006A6A21" w:rsidRPr="00693C35" w:rsidRDefault="006A6A21" w:rsidP="006A6A21">
            <w:pPr>
              <w:jc w:val="right"/>
              <w:rPr>
                <w:sz w:val="20"/>
              </w:rPr>
            </w:pPr>
            <w:r w:rsidRPr="00693C35">
              <w:rPr>
                <w:sz w:val="20"/>
              </w:rPr>
              <w:t>17,136.3</w:t>
            </w:r>
          </w:p>
        </w:tc>
        <w:tc>
          <w:tcPr>
            <w:tcW w:w="996" w:type="dxa"/>
            <w:noWrap/>
            <w:hideMark/>
          </w:tcPr>
          <w:p w:rsidR="006A6A21" w:rsidRPr="00693C35" w:rsidRDefault="006A6A21" w:rsidP="006A6A21">
            <w:pPr>
              <w:jc w:val="right"/>
              <w:rPr>
                <w:sz w:val="20"/>
              </w:rPr>
            </w:pPr>
            <w:r w:rsidRPr="00693C35">
              <w:rPr>
                <w:sz w:val="20"/>
              </w:rPr>
              <w:t>1.8</w:t>
            </w:r>
          </w:p>
        </w:tc>
        <w:tc>
          <w:tcPr>
            <w:tcW w:w="1129" w:type="dxa"/>
            <w:noWrap/>
            <w:hideMark/>
          </w:tcPr>
          <w:p w:rsidR="006A6A21" w:rsidRPr="00693C35" w:rsidRDefault="006A6A21" w:rsidP="006A6A21">
            <w:pPr>
              <w:jc w:val="right"/>
              <w:rPr>
                <w:sz w:val="20"/>
              </w:rPr>
            </w:pPr>
            <w:r w:rsidRPr="00693C35">
              <w:rPr>
                <w:sz w:val="20"/>
              </w:rPr>
              <w:t>1.3</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UA</w:t>
            </w:r>
            <w:r w:rsidRPr="00693C35">
              <w:rPr>
                <w:sz w:val="20"/>
              </w:rPr>
              <w:tab/>
            </w:r>
            <w:r w:rsidR="00714FB4">
              <w:rPr>
                <w:sz w:val="20"/>
              </w:rPr>
              <w:t>乌克兰</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44.7</w:t>
            </w:r>
          </w:p>
        </w:tc>
        <w:tc>
          <w:tcPr>
            <w:tcW w:w="1316" w:type="dxa"/>
            <w:noWrap/>
            <w:hideMark/>
          </w:tcPr>
          <w:p w:rsidR="006A6A21" w:rsidRPr="00693C35" w:rsidRDefault="006A6A21" w:rsidP="006A6A21">
            <w:pPr>
              <w:jc w:val="right"/>
              <w:rPr>
                <w:sz w:val="20"/>
              </w:rPr>
            </w:pPr>
            <w:r w:rsidRPr="00693C35">
              <w:rPr>
                <w:sz w:val="20"/>
              </w:rPr>
              <w:t>3,165.6</w:t>
            </w:r>
          </w:p>
        </w:tc>
        <w:tc>
          <w:tcPr>
            <w:tcW w:w="996" w:type="dxa"/>
            <w:noWrap/>
            <w:hideMark/>
          </w:tcPr>
          <w:p w:rsidR="006A6A21" w:rsidRPr="00693C35" w:rsidRDefault="006A6A21" w:rsidP="006A6A21">
            <w:pPr>
              <w:jc w:val="right"/>
              <w:rPr>
                <w:sz w:val="20"/>
              </w:rPr>
            </w:pPr>
            <w:r w:rsidRPr="00693C35">
              <w:rPr>
                <w:sz w:val="20"/>
              </w:rPr>
              <w:t>114.8</w:t>
            </w:r>
          </w:p>
        </w:tc>
        <w:tc>
          <w:tcPr>
            <w:tcW w:w="1129" w:type="dxa"/>
            <w:noWrap/>
            <w:hideMark/>
          </w:tcPr>
          <w:p w:rsidR="006A6A21" w:rsidRPr="00693C35" w:rsidRDefault="006A6A21" w:rsidP="006A6A21">
            <w:pPr>
              <w:jc w:val="right"/>
              <w:rPr>
                <w:sz w:val="20"/>
              </w:rPr>
            </w:pPr>
            <w:r w:rsidRPr="00693C35">
              <w:rPr>
                <w:sz w:val="20"/>
              </w:rPr>
              <w:t>2.6</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UY</w:t>
            </w:r>
            <w:r w:rsidRPr="00693C35">
              <w:rPr>
                <w:sz w:val="20"/>
              </w:rPr>
              <w:tab/>
            </w:r>
            <w:r w:rsidR="00714FB4">
              <w:rPr>
                <w:sz w:val="20"/>
              </w:rPr>
              <w:t>乌拉圭</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3.4</w:t>
            </w:r>
          </w:p>
        </w:tc>
        <w:tc>
          <w:tcPr>
            <w:tcW w:w="1316" w:type="dxa"/>
            <w:noWrap/>
            <w:hideMark/>
          </w:tcPr>
          <w:p w:rsidR="006A6A21" w:rsidRPr="00693C35" w:rsidRDefault="006A6A21" w:rsidP="006A6A21">
            <w:pPr>
              <w:jc w:val="right"/>
              <w:rPr>
                <w:sz w:val="20"/>
              </w:rPr>
            </w:pPr>
            <w:r w:rsidRPr="00693C35">
              <w:rPr>
                <w:sz w:val="20"/>
              </w:rPr>
              <w:t>13,468.9</w:t>
            </w:r>
          </w:p>
        </w:tc>
        <w:tc>
          <w:tcPr>
            <w:tcW w:w="996" w:type="dxa"/>
            <w:noWrap/>
            <w:hideMark/>
          </w:tcPr>
          <w:p w:rsidR="006A6A21" w:rsidRPr="00693C35" w:rsidRDefault="006A6A21" w:rsidP="006A6A21">
            <w:pPr>
              <w:jc w:val="right"/>
              <w:rPr>
                <w:sz w:val="20"/>
              </w:rPr>
            </w:pPr>
            <w:r w:rsidRPr="00693C35">
              <w:rPr>
                <w:sz w:val="20"/>
              </w:rPr>
              <w:t>2.2</w:t>
            </w:r>
          </w:p>
        </w:tc>
        <w:tc>
          <w:tcPr>
            <w:tcW w:w="1129" w:type="dxa"/>
            <w:noWrap/>
            <w:hideMark/>
          </w:tcPr>
          <w:p w:rsidR="006A6A21" w:rsidRPr="00693C35" w:rsidRDefault="006A6A21" w:rsidP="006A6A21">
            <w:pPr>
              <w:jc w:val="right"/>
              <w:rPr>
                <w:sz w:val="20"/>
              </w:rPr>
            </w:pPr>
            <w:r w:rsidRPr="00693C35">
              <w:rPr>
                <w:sz w:val="20"/>
              </w:rPr>
              <w:t>0.6</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UZ</w:t>
            </w:r>
            <w:r w:rsidRPr="00693C35">
              <w:rPr>
                <w:sz w:val="20"/>
              </w:rPr>
              <w:tab/>
            </w:r>
            <w:r w:rsidR="00714FB4">
              <w:rPr>
                <w:sz w:val="20"/>
              </w:rPr>
              <w:t>乌兹别克斯坦</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31.0</w:t>
            </w:r>
          </w:p>
        </w:tc>
        <w:tc>
          <w:tcPr>
            <w:tcW w:w="1316" w:type="dxa"/>
            <w:noWrap/>
            <w:hideMark/>
          </w:tcPr>
          <w:p w:rsidR="006A6A21" w:rsidRPr="00693C35" w:rsidRDefault="006A6A21" w:rsidP="006A6A21">
            <w:pPr>
              <w:jc w:val="right"/>
              <w:rPr>
                <w:sz w:val="20"/>
              </w:rPr>
            </w:pPr>
            <w:r w:rsidRPr="00693C35">
              <w:rPr>
                <w:sz w:val="20"/>
              </w:rPr>
              <w:t>1,700.7</w:t>
            </w:r>
          </w:p>
        </w:tc>
        <w:tc>
          <w:tcPr>
            <w:tcW w:w="996" w:type="dxa"/>
            <w:noWrap/>
            <w:hideMark/>
          </w:tcPr>
          <w:p w:rsidR="006A6A21" w:rsidRPr="00693C35" w:rsidRDefault="006A6A21" w:rsidP="006A6A21">
            <w:pPr>
              <w:jc w:val="right"/>
              <w:rPr>
                <w:sz w:val="20"/>
              </w:rPr>
            </w:pPr>
            <w:r w:rsidRPr="00693C35">
              <w:rPr>
                <w:sz w:val="20"/>
              </w:rPr>
              <w:t>3.2</w:t>
            </w:r>
          </w:p>
        </w:tc>
        <w:tc>
          <w:tcPr>
            <w:tcW w:w="1129" w:type="dxa"/>
            <w:noWrap/>
            <w:hideMark/>
          </w:tcPr>
          <w:p w:rsidR="006A6A21" w:rsidRPr="00693C35" w:rsidRDefault="006A6A21" w:rsidP="006A6A21">
            <w:pPr>
              <w:jc w:val="right"/>
              <w:rPr>
                <w:sz w:val="20"/>
              </w:rPr>
            </w:pPr>
            <w:r w:rsidRPr="00693C35">
              <w:rPr>
                <w:sz w:val="20"/>
              </w:rPr>
              <w:t>0.1</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VC</w:t>
            </w:r>
            <w:r w:rsidRPr="00693C35">
              <w:rPr>
                <w:sz w:val="20"/>
              </w:rPr>
              <w:tab/>
            </w:r>
            <w:r w:rsidR="00714FB4">
              <w:rPr>
                <w:sz w:val="20"/>
              </w:rPr>
              <w:t>圣文森特和格林纳丁斯</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0.1</w:t>
            </w:r>
          </w:p>
        </w:tc>
        <w:tc>
          <w:tcPr>
            <w:tcW w:w="1316" w:type="dxa"/>
            <w:noWrap/>
            <w:hideMark/>
          </w:tcPr>
          <w:p w:rsidR="006A6A21" w:rsidRPr="00693C35" w:rsidRDefault="006A6A21" w:rsidP="006A6A21">
            <w:pPr>
              <w:jc w:val="right"/>
              <w:rPr>
                <w:sz w:val="20"/>
              </w:rPr>
            </w:pPr>
            <w:r w:rsidRPr="00693C35">
              <w:rPr>
                <w:sz w:val="20"/>
              </w:rPr>
              <w:t>6,751.8</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VE</w:t>
            </w:r>
            <w:r w:rsidRPr="00693C35">
              <w:rPr>
                <w:sz w:val="20"/>
              </w:rPr>
              <w:tab/>
            </w:r>
            <w:r w:rsidR="00714FB4">
              <w:rPr>
                <w:sz w:val="20"/>
              </w:rPr>
              <w:t>委内瑞拉（玻利瓦尔共和国）</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31.2</w:t>
            </w:r>
          </w:p>
        </w:tc>
        <w:tc>
          <w:tcPr>
            <w:tcW w:w="1316" w:type="dxa"/>
            <w:noWrap/>
            <w:hideMark/>
          </w:tcPr>
          <w:p w:rsidR="006A6A21" w:rsidRPr="00693C35" w:rsidRDefault="006A6A21" w:rsidP="006A6A21">
            <w:pPr>
              <w:jc w:val="right"/>
              <w:rPr>
                <w:sz w:val="20"/>
              </w:rPr>
            </w:pPr>
            <w:r w:rsidRPr="00693C35">
              <w:rPr>
                <w:sz w:val="20"/>
              </w:rPr>
              <w:t>13,695.8</w:t>
            </w:r>
          </w:p>
        </w:tc>
        <w:tc>
          <w:tcPr>
            <w:tcW w:w="996" w:type="dxa"/>
            <w:noWrap/>
            <w:hideMark/>
          </w:tcPr>
          <w:p w:rsidR="006A6A21" w:rsidRPr="00693C35" w:rsidRDefault="006A6A21" w:rsidP="006A6A21">
            <w:pPr>
              <w:jc w:val="right"/>
              <w:rPr>
                <w:sz w:val="20"/>
              </w:rPr>
            </w:pPr>
            <w:r w:rsidRPr="00693C35">
              <w:rPr>
                <w:sz w:val="20"/>
              </w:rPr>
              <w:t>2.6</w:t>
            </w:r>
          </w:p>
        </w:tc>
        <w:tc>
          <w:tcPr>
            <w:tcW w:w="1129" w:type="dxa"/>
            <w:noWrap/>
            <w:hideMark/>
          </w:tcPr>
          <w:p w:rsidR="006A6A21" w:rsidRPr="00693C35" w:rsidRDefault="006A6A21" w:rsidP="006A6A21">
            <w:pPr>
              <w:jc w:val="right"/>
              <w:rPr>
                <w:sz w:val="20"/>
              </w:rPr>
            </w:pPr>
            <w:r w:rsidRPr="00693C35">
              <w:rPr>
                <w:sz w:val="20"/>
              </w:rPr>
              <w:t>0.1</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VN</w:t>
            </w:r>
            <w:r w:rsidRPr="00693C35">
              <w:rPr>
                <w:sz w:val="20"/>
              </w:rPr>
              <w:tab/>
            </w:r>
            <w:r w:rsidR="00714FB4">
              <w:rPr>
                <w:sz w:val="20"/>
              </w:rPr>
              <w:t>越南</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93.5</w:t>
            </w:r>
          </w:p>
        </w:tc>
        <w:tc>
          <w:tcPr>
            <w:tcW w:w="1316" w:type="dxa"/>
            <w:noWrap/>
            <w:hideMark/>
          </w:tcPr>
          <w:p w:rsidR="006A6A21" w:rsidRPr="00693C35" w:rsidRDefault="006A6A21" w:rsidP="006A6A21">
            <w:pPr>
              <w:jc w:val="right"/>
              <w:rPr>
                <w:sz w:val="20"/>
              </w:rPr>
            </w:pPr>
            <w:r w:rsidRPr="00693C35">
              <w:rPr>
                <w:sz w:val="20"/>
              </w:rPr>
              <w:t>1,551.9</w:t>
            </w:r>
          </w:p>
        </w:tc>
        <w:tc>
          <w:tcPr>
            <w:tcW w:w="996" w:type="dxa"/>
            <w:noWrap/>
            <w:hideMark/>
          </w:tcPr>
          <w:p w:rsidR="006A6A21" w:rsidRPr="00693C35" w:rsidRDefault="006A6A21" w:rsidP="006A6A21">
            <w:pPr>
              <w:jc w:val="right"/>
              <w:rPr>
                <w:sz w:val="20"/>
              </w:rPr>
            </w:pPr>
            <w:r w:rsidRPr="00693C35">
              <w:rPr>
                <w:sz w:val="20"/>
              </w:rPr>
              <w:t>11.0</w:t>
            </w:r>
          </w:p>
        </w:tc>
        <w:tc>
          <w:tcPr>
            <w:tcW w:w="1129" w:type="dxa"/>
            <w:noWrap/>
            <w:hideMark/>
          </w:tcPr>
          <w:p w:rsidR="006A6A21" w:rsidRPr="00693C35" w:rsidRDefault="006A6A21" w:rsidP="006A6A21">
            <w:pPr>
              <w:jc w:val="right"/>
              <w:rPr>
                <w:sz w:val="20"/>
              </w:rPr>
            </w:pPr>
            <w:r w:rsidRPr="00693C35">
              <w:rPr>
                <w:sz w:val="20"/>
              </w:rPr>
              <w:t>0.1</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ZA</w:t>
            </w:r>
            <w:r w:rsidRPr="00693C35">
              <w:rPr>
                <w:sz w:val="20"/>
              </w:rPr>
              <w:tab/>
            </w:r>
            <w:r w:rsidR="00714FB4">
              <w:rPr>
                <w:sz w:val="20"/>
              </w:rPr>
              <w:t>南非</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55.3</w:t>
            </w:r>
          </w:p>
        </w:tc>
        <w:tc>
          <w:tcPr>
            <w:tcW w:w="1316" w:type="dxa"/>
            <w:noWrap/>
            <w:hideMark/>
          </w:tcPr>
          <w:p w:rsidR="006A6A21" w:rsidRPr="00693C35" w:rsidRDefault="006A6A21" w:rsidP="006A6A21">
            <w:pPr>
              <w:jc w:val="right"/>
              <w:rPr>
                <w:sz w:val="20"/>
              </w:rPr>
            </w:pPr>
            <w:r w:rsidRPr="00693C35">
              <w:rPr>
                <w:sz w:val="20"/>
              </w:rPr>
              <w:t>7,784.0</w:t>
            </w:r>
          </w:p>
        </w:tc>
        <w:tc>
          <w:tcPr>
            <w:tcW w:w="996" w:type="dxa"/>
            <w:noWrap/>
            <w:hideMark/>
          </w:tcPr>
          <w:p w:rsidR="006A6A21" w:rsidRPr="00693C35" w:rsidRDefault="006A6A21" w:rsidP="006A6A21">
            <w:pPr>
              <w:jc w:val="right"/>
              <w:rPr>
                <w:sz w:val="20"/>
              </w:rPr>
            </w:pPr>
            <w:r w:rsidRPr="00693C35">
              <w:rPr>
                <w:sz w:val="20"/>
              </w:rPr>
              <w:t>119.8</w:t>
            </w:r>
          </w:p>
        </w:tc>
        <w:tc>
          <w:tcPr>
            <w:tcW w:w="1129" w:type="dxa"/>
            <w:noWrap/>
            <w:hideMark/>
          </w:tcPr>
          <w:p w:rsidR="006A6A21" w:rsidRPr="00693C35" w:rsidRDefault="006A6A21" w:rsidP="006A6A21">
            <w:pPr>
              <w:jc w:val="right"/>
              <w:rPr>
                <w:sz w:val="20"/>
              </w:rPr>
            </w:pPr>
            <w:r w:rsidRPr="00693C35">
              <w:rPr>
                <w:sz w:val="20"/>
              </w:rPr>
              <w:t>2.2</w:t>
            </w:r>
          </w:p>
        </w:tc>
      </w:tr>
      <w:tr w:rsidR="00CA49C3" w:rsidRPr="00693C35" w:rsidTr="000A0982">
        <w:trPr>
          <w:cantSplit/>
          <w:trHeight w:val="300"/>
        </w:trPr>
        <w:tc>
          <w:tcPr>
            <w:tcW w:w="3759" w:type="dxa"/>
            <w:noWrap/>
            <w:hideMark/>
          </w:tcPr>
          <w:p w:rsidR="006A6A21" w:rsidRPr="00693C35" w:rsidRDefault="006A6A21" w:rsidP="00D132F2">
            <w:pPr>
              <w:ind w:left="567" w:hanging="567"/>
              <w:rPr>
                <w:sz w:val="20"/>
              </w:rPr>
            </w:pPr>
            <w:r w:rsidRPr="00693C35">
              <w:rPr>
                <w:sz w:val="20"/>
              </w:rPr>
              <w:t>ZW</w:t>
            </w:r>
            <w:r w:rsidRPr="00693C35">
              <w:rPr>
                <w:sz w:val="20"/>
              </w:rPr>
              <w:tab/>
            </w:r>
            <w:r w:rsidR="00714FB4">
              <w:rPr>
                <w:sz w:val="20"/>
              </w:rPr>
              <w:t>津巴布韦</w:t>
            </w:r>
          </w:p>
        </w:tc>
        <w:tc>
          <w:tcPr>
            <w:tcW w:w="724" w:type="dxa"/>
            <w:noWrap/>
            <w:hideMark/>
          </w:tcPr>
          <w:p w:rsidR="006A6A21" w:rsidRPr="00693C35" w:rsidRDefault="004C6EBF" w:rsidP="004C6EBF">
            <w:pPr>
              <w:jc w:val="right"/>
              <w:rPr>
                <w:sz w:val="20"/>
              </w:rPr>
            </w:pPr>
            <w:r>
              <w:rPr>
                <w:sz w:val="20"/>
              </w:rPr>
              <w:t>是</w:t>
            </w: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15.8</w:t>
            </w:r>
          </w:p>
        </w:tc>
        <w:tc>
          <w:tcPr>
            <w:tcW w:w="1316" w:type="dxa"/>
            <w:noWrap/>
            <w:hideMark/>
          </w:tcPr>
          <w:p w:rsidR="006A6A21" w:rsidRPr="00693C35" w:rsidRDefault="006A6A21" w:rsidP="006A6A21">
            <w:pPr>
              <w:jc w:val="right"/>
              <w:rPr>
                <w:sz w:val="20"/>
              </w:rPr>
            </w:pPr>
            <w:r w:rsidRPr="00693C35">
              <w:rPr>
                <w:sz w:val="20"/>
              </w:rPr>
              <w:t>853.6</w:t>
            </w:r>
          </w:p>
        </w:tc>
        <w:tc>
          <w:tcPr>
            <w:tcW w:w="996" w:type="dxa"/>
            <w:noWrap/>
            <w:hideMark/>
          </w:tcPr>
          <w:p w:rsidR="006A6A21" w:rsidRPr="00693C35" w:rsidRDefault="006A6A21" w:rsidP="006A6A21">
            <w:pPr>
              <w:jc w:val="right"/>
              <w:rPr>
                <w:sz w:val="20"/>
              </w:rPr>
            </w:pPr>
            <w:r w:rsidRPr="00693C35">
              <w:rPr>
                <w:sz w:val="20"/>
              </w:rPr>
              <w:t>1.6</w:t>
            </w:r>
          </w:p>
        </w:tc>
        <w:tc>
          <w:tcPr>
            <w:tcW w:w="1129" w:type="dxa"/>
            <w:noWrap/>
            <w:hideMark/>
          </w:tcPr>
          <w:p w:rsidR="006A6A21" w:rsidRPr="00693C35" w:rsidRDefault="006A6A21" w:rsidP="006A6A21">
            <w:pPr>
              <w:jc w:val="right"/>
              <w:rPr>
                <w:sz w:val="20"/>
              </w:rPr>
            </w:pPr>
            <w:r w:rsidRPr="00693C35">
              <w:rPr>
                <w:sz w:val="20"/>
              </w:rPr>
              <w:t>0.1</w:t>
            </w:r>
          </w:p>
        </w:tc>
      </w:tr>
      <w:tr w:rsidR="006A6A21" w:rsidRPr="00693C35" w:rsidTr="006A6A21">
        <w:trPr>
          <w:cantSplit/>
          <w:trHeight w:val="300"/>
        </w:trPr>
        <w:tc>
          <w:tcPr>
            <w:tcW w:w="9629" w:type="dxa"/>
            <w:gridSpan w:val="7"/>
            <w:noWrap/>
          </w:tcPr>
          <w:p w:rsidR="002A155E" w:rsidRPr="00693C35" w:rsidRDefault="002A155E" w:rsidP="002A155E">
            <w:pPr>
              <w:rPr>
                <w:b/>
                <w:sz w:val="20"/>
              </w:rPr>
            </w:pPr>
          </w:p>
          <w:p w:rsidR="002A155E" w:rsidRPr="00693C35" w:rsidRDefault="004C6EBF" w:rsidP="002A155E">
            <w:pPr>
              <w:rPr>
                <w:b/>
                <w:sz w:val="20"/>
              </w:rPr>
            </w:pPr>
            <w:r>
              <w:rPr>
                <w:b/>
                <w:sz w:val="20"/>
              </w:rPr>
              <w:t>B.</w:t>
            </w:r>
            <w:r w:rsidRPr="004C6EBF">
              <w:rPr>
                <w:rFonts w:hint="eastAsia"/>
                <w:b/>
                <w:sz w:val="20"/>
              </w:rPr>
              <w:t>目前列为符合</w:t>
            </w:r>
            <w:r w:rsidRPr="004C6EBF">
              <w:rPr>
                <w:rFonts w:hint="eastAsia"/>
                <w:b/>
                <w:sz w:val="20"/>
              </w:rPr>
              <w:t>5</w:t>
            </w:r>
            <w:r w:rsidRPr="004C6EBF">
              <w:rPr>
                <w:rFonts w:hint="eastAsia"/>
                <w:b/>
                <w:sz w:val="20"/>
              </w:rPr>
              <w:t>（</w:t>
            </w:r>
            <w:r w:rsidRPr="004C6EBF">
              <w:rPr>
                <w:rFonts w:hint="eastAsia"/>
                <w:b/>
                <w:sz w:val="20"/>
              </w:rPr>
              <w:t>b</w:t>
            </w:r>
            <w:r w:rsidRPr="004C6EBF">
              <w:rPr>
                <w:rFonts w:hint="eastAsia"/>
                <w:b/>
                <w:sz w:val="20"/>
              </w:rPr>
              <w:t>）</w:t>
            </w:r>
            <w:proofErr w:type="gramStart"/>
            <w:r w:rsidRPr="004C6EBF">
              <w:rPr>
                <w:rFonts w:hint="eastAsia"/>
                <w:b/>
                <w:sz w:val="20"/>
              </w:rPr>
              <w:t>项减费资格</w:t>
            </w:r>
            <w:proofErr w:type="gramEnd"/>
            <w:r w:rsidRPr="004C6EBF">
              <w:rPr>
                <w:rFonts w:hint="eastAsia"/>
                <w:b/>
                <w:sz w:val="20"/>
              </w:rPr>
              <w:t>的国家（最不发达国家）</w:t>
            </w:r>
          </w:p>
          <w:p w:rsidR="006A6A21" w:rsidRPr="00693C35" w:rsidRDefault="006A6A21" w:rsidP="002A155E">
            <w:pPr>
              <w:rPr>
                <w:b/>
                <w:sz w:val="20"/>
              </w:rPr>
            </w:pP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AF</w:t>
            </w:r>
            <w:r w:rsidRPr="00693C35">
              <w:rPr>
                <w:sz w:val="20"/>
              </w:rPr>
              <w:tab/>
            </w:r>
            <w:r w:rsidR="00714FB4">
              <w:rPr>
                <w:sz w:val="20"/>
              </w:rPr>
              <w:t>阿富汗</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33.7</w:t>
            </w:r>
          </w:p>
        </w:tc>
        <w:tc>
          <w:tcPr>
            <w:tcW w:w="1316" w:type="dxa"/>
            <w:noWrap/>
            <w:hideMark/>
          </w:tcPr>
          <w:p w:rsidR="006A6A21" w:rsidRPr="00693C35" w:rsidRDefault="006A6A21" w:rsidP="006A6A21">
            <w:pPr>
              <w:jc w:val="right"/>
              <w:rPr>
                <w:sz w:val="20"/>
              </w:rPr>
            </w:pPr>
            <w:r w:rsidRPr="00693C35">
              <w:rPr>
                <w:sz w:val="20"/>
              </w:rPr>
              <w:t>626.4</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AO</w:t>
            </w:r>
            <w:r w:rsidRPr="00693C35">
              <w:rPr>
                <w:sz w:val="20"/>
              </w:rPr>
              <w:tab/>
            </w:r>
            <w:r w:rsidR="00714FB4">
              <w:rPr>
                <w:sz w:val="20"/>
              </w:rPr>
              <w:t>安哥拉</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27.9</w:t>
            </w:r>
          </w:p>
        </w:tc>
        <w:tc>
          <w:tcPr>
            <w:tcW w:w="1316" w:type="dxa"/>
            <w:noWrap/>
            <w:hideMark/>
          </w:tcPr>
          <w:p w:rsidR="006A6A21" w:rsidRPr="00693C35" w:rsidRDefault="006A6A21" w:rsidP="006A6A21">
            <w:pPr>
              <w:jc w:val="right"/>
              <w:rPr>
                <w:sz w:val="20"/>
              </w:rPr>
            </w:pPr>
            <w:r w:rsidRPr="00693C35">
              <w:rPr>
                <w:sz w:val="20"/>
              </w:rPr>
              <w:t>3,804.0</w:t>
            </w:r>
          </w:p>
        </w:tc>
        <w:tc>
          <w:tcPr>
            <w:tcW w:w="996" w:type="dxa"/>
            <w:noWrap/>
            <w:hideMark/>
          </w:tcPr>
          <w:p w:rsidR="006A6A21" w:rsidRPr="00693C35" w:rsidRDefault="006A6A21" w:rsidP="006A6A21">
            <w:pPr>
              <w:jc w:val="right"/>
              <w:rPr>
                <w:sz w:val="20"/>
              </w:rPr>
            </w:pPr>
            <w:r w:rsidRPr="00693C35">
              <w:rPr>
                <w:sz w:val="20"/>
              </w:rPr>
              <w:t>1.2</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BD</w:t>
            </w:r>
            <w:r w:rsidRPr="00693C35">
              <w:rPr>
                <w:sz w:val="20"/>
              </w:rPr>
              <w:tab/>
            </w:r>
            <w:r w:rsidR="00714FB4">
              <w:rPr>
                <w:sz w:val="20"/>
              </w:rPr>
              <w:t>孟加拉国</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161.2</w:t>
            </w:r>
          </w:p>
        </w:tc>
        <w:tc>
          <w:tcPr>
            <w:tcW w:w="1316" w:type="dxa"/>
            <w:noWrap/>
            <w:hideMark/>
          </w:tcPr>
          <w:p w:rsidR="006A6A21" w:rsidRPr="00693C35" w:rsidRDefault="006A6A21" w:rsidP="006A6A21">
            <w:pPr>
              <w:jc w:val="right"/>
              <w:rPr>
                <w:sz w:val="20"/>
              </w:rPr>
            </w:pPr>
            <w:r w:rsidRPr="00693C35">
              <w:rPr>
                <w:sz w:val="20"/>
              </w:rPr>
              <w:t>905.5</w:t>
            </w:r>
          </w:p>
        </w:tc>
        <w:tc>
          <w:tcPr>
            <w:tcW w:w="996" w:type="dxa"/>
            <w:noWrap/>
            <w:hideMark/>
          </w:tcPr>
          <w:p w:rsidR="006A6A21" w:rsidRPr="00693C35" w:rsidRDefault="006A6A21" w:rsidP="006A6A21">
            <w:pPr>
              <w:jc w:val="right"/>
              <w:rPr>
                <w:sz w:val="20"/>
              </w:rPr>
            </w:pPr>
            <w:r w:rsidRPr="00693C35">
              <w:rPr>
                <w:sz w:val="20"/>
              </w:rPr>
              <w:t>0.6</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BF</w:t>
            </w:r>
            <w:r w:rsidRPr="00693C35">
              <w:rPr>
                <w:sz w:val="20"/>
              </w:rPr>
              <w:tab/>
            </w:r>
            <w:r w:rsidR="00714FB4">
              <w:rPr>
                <w:sz w:val="20"/>
              </w:rPr>
              <w:t>布基纳法索</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18.1</w:t>
            </w:r>
          </w:p>
        </w:tc>
        <w:tc>
          <w:tcPr>
            <w:tcW w:w="1316" w:type="dxa"/>
            <w:noWrap/>
            <w:hideMark/>
          </w:tcPr>
          <w:p w:rsidR="006A6A21" w:rsidRPr="00693C35" w:rsidRDefault="006A6A21" w:rsidP="006A6A21">
            <w:pPr>
              <w:jc w:val="right"/>
              <w:rPr>
                <w:sz w:val="20"/>
              </w:rPr>
            </w:pPr>
            <w:r w:rsidRPr="00693C35">
              <w:rPr>
                <w:sz w:val="20"/>
              </w:rPr>
              <w:t>643.0</w:t>
            </w:r>
          </w:p>
        </w:tc>
        <w:tc>
          <w:tcPr>
            <w:tcW w:w="996" w:type="dxa"/>
            <w:noWrap/>
            <w:hideMark/>
          </w:tcPr>
          <w:p w:rsidR="006A6A21" w:rsidRPr="00693C35" w:rsidRDefault="006A6A21" w:rsidP="006A6A21">
            <w:pPr>
              <w:jc w:val="right"/>
              <w:rPr>
                <w:sz w:val="20"/>
              </w:rPr>
            </w:pPr>
            <w:r w:rsidRPr="00693C35">
              <w:rPr>
                <w:sz w:val="20"/>
              </w:rPr>
              <w:t>0.2</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BI</w:t>
            </w:r>
            <w:r w:rsidRPr="00693C35">
              <w:rPr>
                <w:sz w:val="20"/>
              </w:rPr>
              <w:tab/>
            </w:r>
            <w:r w:rsidR="00714FB4">
              <w:rPr>
                <w:sz w:val="20"/>
              </w:rPr>
              <w:t>布隆迪</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10.2</w:t>
            </w:r>
          </w:p>
        </w:tc>
        <w:tc>
          <w:tcPr>
            <w:tcW w:w="1316" w:type="dxa"/>
            <w:noWrap/>
            <w:hideMark/>
          </w:tcPr>
          <w:p w:rsidR="006A6A21" w:rsidRPr="00693C35" w:rsidRDefault="006A6A21" w:rsidP="006A6A21">
            <w:pPr>
              <w:jc w:val="right"/>
              <w:rPr>
                <w:sz w:val="20"/>
              </w:rPr>
            </w:pPr>
            <w:r w:rsidRPr="00693C35">
              <w:rPr>
                <w:sz w:val="20"/>
              </w:rPr>
              <w:t>244.8</w:t>
            </w:r>
          </w:p>
        </w:tc>
        <w:tc>
          <w:tcPr>
            <w:tcW w:w="996" w:type="dxa"/>
            <w:noWrap/>
            <w:hideMark/>
          </w:tcPr>
          <w:p w:rsidR="006A6A21" w:rsidRPr="00693C35" w:rsidRDefault="006A6A21" w:rsidP="006A6A21">
            <w:pPr>
              <w:jc w:val="right"/>
              <w:rPr>
                <w:sz w:val="20"/>
              </w:rPr>
            </w:pPr>
            <w:r w:rsidRPr="00693C35">
              <w:rPr>
                <w:sz w:val="20"/>
              </w:rPr>
              <w:t>0.4</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BJ</w:t>
            </w:r>
            <w:r w:rsidRPr="00693C35">
              <w:rPr>
                <w:sz w:val="20"/>
              </w:rPr>
              <w:tab/>
            </w:r>
            <w:r w:rsidR="00714FB4">
              <w:rPr>
                <w:sz w:val="20"/>
              </w:rPr>
              <w:t>贝宁</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10.6</w:t>
            </w:r>
          </w:p>
        </w:tc>
        <w:tc>
          <w:tcPr>
            <w:tcW w:w="1316" w:type="dxa"/>
            <w:noWrap/>
            <w:hideMark/>
          </w:tcPr>
          <w:p w:rsidR="006A6A21" w:rsidRPr="00693C35" w:rsidRDefault="006A6A21" w:rsidP="006A6A21">
            <w:pPr>
              <w:jc w:val="right"/>
              <w:rPr>
                <w:sz w:val="20"/>
              </w:rPr>
            </w:pPr>
            <w:r w:rsidRPr="00693C35">
              <w:rPr>
                <w:sz w:val="20"/>
              </w:rPr>
              <w:t>846.4</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BT</w:t>
            </w:r>
            <w:r w:rsidRPr="00693C35">
              <w:rPr>
                <w:sz w:val="20"/>
              </w:rPr>
              <w:tab/>
            </w:r>
            <w:r w:rsidR="00714FB4">
              <w:rPr>
                <w:sz w:val="20"/>
              </w:rPr>
              <w:t>不丹</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0.8</w:t>
            </w:r>
          </w:p>
        </w:tc>
        <w:tc>
          <w:tcPr>
            <w:tcW w:w="1316" w:type="dxa"/>
            <w:noWrap/>
            <w:hideMark/>
          </w:tcPr>
          <w:p w:rsidR="006A6A21" w:rsidRPr="00693C35" w:rsidRDefault="006A6A21" w:rsidP="006A6A21">
            <w:pPr>
              <w:jc w:val="right"/>
              <w:rPr>
                <w:sz w:val="20"/>
              </w:rPr>
            </w:pPr>
            <w:r w:rsidRPr="00693C35">
              <w:rPr>
                <w:sz w:val="20"/>
              </w:rPr>
              <w:t>2,512.8</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CD</w:t>
            </w:r>
            <w:r w:rsidRPr="00693C35">
              <w:rPr>
                <w:sz w:val="20"/>
              </w:rPr>
              <w:tab/>
            </w:r>
            <w:r w:rsidR="00714FB4">
              <w:rPr>
                <w:sz w:val="20"/>
              </w:rPr>
              <w:t>刚果民主共和国</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76.3</w:t>
            </w:r>
          </w:p>
        </w:tc>
        <w:tc>
          <w:tcPr>
            <w:tcW w:w="1316" w:type="dxa"/>
            <w:noWrap/>
            <w:hideMark/>
          </w:tcPr>
          <w:p w:rsidR="006A6A21" w:rsidRPr="00693C35" w:rsidRDefault="006A6A21" w:rsidP="006A6A21">
            <w:pPr>
              <w:jc w:val="right"/>
              <w:rPr>
                <w:sz w:val="20"/>
              </w:rPr>
            </w:pPr>
            <w:r w:rsidRPr="00693C35">
              <w:rPr>
                <w:sz w:val="20"/>
              </w:rPr>
              <w:t>385.5</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CF</w:t>
            </w:r>
            <w:r w:rsidRPr="00693C35">
              <w:rPr>
                <w:sz w:val="20"/>
              </w:rPr>
              <w:tab/>
            </w:r>
            <w:r w:rsidR="00714FB4">
              <w:rPr>
                <w:sz w:val="20"/>
              </w:rPr>
              <w:t>中非共和国</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4.6</w:t>
            </w:r>
          </w:p>
        </w:tc>
        <w:tc>
          <w:tcPr>
            <w:tcW w:w="1316" w:type="dxa"/>
            <w:noWrap/>
            <w:hideMark/>
          </w:tcPr>
          <w:p w:rsidR="006A6A21" w:rsidRPr="00693C35" w:rsidRDefault="006A6A21" w:rsidP="006A6A21">
            <w:pPr>
              <w:jc w:val="right"/>
              <w:rPr>
                <w:sz w:val="20"/>
              </w:rPr>
            </w:pPr>
            <w:r w:rsidRPr="00693C35">
              <w:rPr>
                <w:sz w:val="20"/>
              </w:rPr>
              <w:t>404.2</w:t>
            </w:r>
          </w:p>
        </w:tc>
        <w:tc>
          <w:tcPr>
            <w:tcW w:w="996" w:type="dxa"/>
            <w:noWrap/>
            <w:hideMark/>
          </w:tcPr>
          <w:p w:rsidR="006A6A21" w:rsidRPr="00693C35" w:rsidRDefault="006A6A21" w:rsidP="006A6A21">
            <w:pPr>
              <w:jc w:val="right"/>
              <w:rPr>
                <w:sz w:val="20"/>
              </w:rPr>
            </w:pPr>
            <w:r w:rsidRPr="00693C35">
              <w:rPr>
                <w:sz w:val="20"/>
              </w:rPr>
              <w:t>0.4</w:t>
            </w:r>
          </w:p>
        </w:tc>
        <w:tc>
          <w:tcPr>
            <w:tcW w:w="1129" w:type="dxa"/>
            <w:noWrap/>
            <w:hideMark/>
          </w:tcPr>
          <w:p w:rsidR="006A6A21" w:rsidRPr="00693C35" w:rsidRDefault="006A6A21" w:rsidP="006A6A21">
            <w:pPr>
              <w:jc w:val="right"/>
              <w:rPr>
                <w:sz w:val="20"/>
              </w:rPr>
            </w:pPr>
            <w:r w:rsidRPr="00693C35">
              <w:rPr>
                <w:sz w:val="20"/>
              </w:rPr>
              <w:t>0.1</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DJ</w:t>
            </w:r>
            <w:r w:rsidRPr="00693C35">
              <w:rPr>
                <w:sz w:val="20"/>
              </w:rPr>
              <w:tab/>
            </w:r>
            <w:r w:rsidR="00714FB4">
              <w:rPr>
                <w:sz w:val="20"/>
              </w:rPr>
              <w:t>吉布提</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0.9</w:t>
            </w:r>
          </w:p>
        </w:tc>
        <w:tc>
          <w:tcPr>
            <w:tcW w:w="1316" w:type="dxa"/>
            <w:noWrap/>
            <w:hideMark/>
          </w:tcPr>
          <w:p w:rsidR="006A6A21" w:rsidRPr="00693C35" w:rsidRDefault="006A6A21" w:rsidP="006A6A21">
            <w:pPr>
              <w:jc w:val="right"/>
              <w:rPr>
                <w:sz w:val="20"/>
              </w:rPr>
            </w:pPr>
            <w:r w:rsidRPr="00693C35">
              <w:rPr>
                <w:sz w:val="20"/>
              </w:rPr>
              <w:t>1,405.4</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ER</w:t>
            </w:r>
            <w:r w:rsidRPr="00693C35">
              <w:rPr>
                <w:sz w:val="20"/>
              </w:rPr>
              <w:tab/>
            </w:r>
            <w:r w:rsidR="00714FB4">
              <w:rPr>
                <w:sz w:val="20"/>
              </w:rPr>
              <w:t>厄立特里亚</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4.9</w:t>
            </w:r>
          </w:p>
        </w:tc>
        <w:tc>
          <w:tcPr>
            <w:tcW w:w="1316" w:type="dxa"/>
            <w:noWrap/>
            <w:hideMark/>
          </w:tcPr>
          <w:p w:rsidR="006A6A21" w:rsidRPr="00693C35" w:rsidRDefault="006A6A21" w:rsidP="006A6A21">
            <w:pPr>
              <w:jc w:val="right"/>
              <w:rPr>
                <w:sz w:val="20"/>
              </w:rPr>
            </w:pPr>
            <w:r w:rsidRPr="00693C35">
              <w:rPr>
                <w:sz w:val="20"/>
              </w:rPr>
              <w:t>553.8</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ET</w:t>
            </w:r>
            <w:r w:rsidRPr="00693C35">
              <w:rPr>
                <w:sz w:val="20"/>
              </w:rPr>
              <w:tab/>
            </w:r>
            <w:r w:rsidR="00714FB4">
              <w:rPr>
                <w:sz w:val="20"/>
              </w:rPr>
              <w:t>埃塞俄比亚</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99.9</w:t>
            </w:r>
          </w:p>
        </w:tc>
        <w:tc>
          <w:tcPr>
            <w:tcW w:w="1316" w:type="dxa"/>
            <w:noWrap/>
            <w:hideMark/>
          </w:tcPr>
          <w:p w:rsidR="006A6A21" w:rsidRPr="00693C35" w:rsidRDefault="006A6A21" w:rsidP="006A6A21">
            <w:pPr>
              <w:jc w:val="right"/>
              <w:rPr>
                <w:sz w:val="20"/>
              </w:rPr>
            </w:pPr>
            <w:r w:rsidRPr="00693C35">
              <w:rPr>
                <w:sz w:val="20"/>
              </w:rPr>
              <w:t>385.3</w:t>
            </w:r>
          </w:p>
        </w:tc>
        <w:tc>
          <w:tcPr>
            <w:tcW w:w="996" w:type="dxa"/>
            <w:noWrap/>
            <w:hideMark/>
          </w:tcPr>
          <w:p w:rsidR="006A6A21" w:rsidRPr="00693C35" w:rsidRDefault="006A6A21" w:rsidP="006A6A21">
            <w:pPr>
              <w:jc w:val="right"/>
              <w:rPr>
                <w:sz w:val="20"/>
              </w:rPr>
            </w:pPr>
            <w:r w:rsidRPr="00693C35">
              <w:rPr>
                <w:sz w:val="20"/>
              </w:rPr>
              <w:t>0.8</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GM</w:t>
            </w:r>
            <w:r w:rsidRPr="00693C35">
              <w:rPr>
                <w:sz w:val="20"/>
              </w:rPr>
              <w:tab/>
            </w:r>
            <w:r w:rsidR="00714FB4">
              <w:rPr>
                <w:sz w:val="20"/>
              </w:rPr>
              <w:t>冈比亚</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2.0</w:t>
            </w:r>
          </w:p>
        </w:tc>
        <w:tc>
          <w:tcPr>
            <w:tcW w:w="1316" w:type="dxa"/>
            <w:noWrap/>
            <w:hideMark/>
          </w:tcPr>
          <w:p w:rsidR="006A6A21" w:rsidRPr="00693C35" w:rsidRDefault="006A6A21" w:rsidP="006A6A21">
            <w:pPr>
              <w:jc w:val="right"/>
              <w:rPr>
                <w:sz w:val="20"/>
              </w:rPr>
            </w:pPr>
            <w:r w:rsidRPr="00693C35">
              <w:rPr>
                <w:sz w:val="20"/>
              </w:rPr>
              <w:t>846.1</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GN</w:t>
            </w:r>
            <w:r w:rsidRPr="00693C35">
              <w:rPr>
                <w:sz w:val="20"/>
              </w:rPr>
              <w:tab/>
            </w:r>
            <w:r w:rsidR="00714FB4">
              <w:rPr>
                <w:sz w:val="20"/>
              </w:rPr>
              <w:t>几内亚</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12.1</w:t>
            </w:r>
          </w:p>
        </w:tc>
        <w:tc>
          <w:tcPr>
            <w:tcW w:w="1316" w:type="dxa"/>
            <w:noWrap/>
            <w:hideMark/>
          </w:tcPr>
          <w:p w:rsidR="006A6A21" w:rsidRPr="00693C35" w:rsidRDefault="006A6A21" w:rsidP="006A6A21">
            <w:pPr>
              <w:jc w:val="right"/>
              <w:rPr>
                <w:sz w:val="20"/>
              </w:rPr>
            </w:pPr>
            <w:r w:rsidRPr="00693C35">
              <w:rPr>
                <w:sz w:val="20"/>
              </w:rPr>
              <w:t>721.9</w:t>
            </w:r>
          </w:p>
        </w:tc>
        <w:tc>
          <w:tcPr>
            <w:tcW w:w="996" w:type="dxa"/>
            <w:noWrap/>
            <w:hideMark/>
          </w:tcPr>
          <w:p w:rsidR="006A6A21" w:rsidRPr="00693C35" w:rsidRDefault="006A6A21" w:rsidP="006A6A21">
            <w:pPr>
              <w:jc w:val="right"/>
              <w:rPr>
                <w:sz w:val="20"/>
              </w:rPr>
            </w:pPr>
            <w:r w:rsidRPr="00693C35">
              <w:rPr>
                <w:sz w:val="20"/>
              </w:rPr>
              <w:t>0.2</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GQ</w:t>
            </w:r>
            <w:r w:rsidRPr="00693C35">
              <w:rPr>
                <w:sz w:val="20"/>
              </w:rPr>
              <w:tab/>
            </w:r>
            <w:r w:rsidR="00714FB4">
              <w:rPr>
                <w:sz w:val="20"/>
              </w:rPr>
              <w:t>赤道几内亚</w:t>
            </w:r>
          </w:p>
        </w:tc>
        <w:tc>
          <w:tcPr>
            <w:tcW w:w="724" w:type="dxa"/>
            <w:noWrap/>
            <w:hideMark/>
          </w:tcPr>
          <w:p w:rsidR="006A6A21" w:rsidRPr="00693C35" w:rsidRDefault="004C6EBF" w:rsidP="006A6A21">
            <w:pPr>
              <w:jc w:val="center"/>
              <w:rPr>
                <w:sz w:val="20"/>
              </w:rPr>
            </w:pPr>
            <w:r>
              <w:rPr>
                <w:sz w:val="20"/>
              </w:rPr>
              <w:t>是</w:t>
            </w:r>
          </w:p>
        </w:tc>
        <w:tc>
          <w:tcPr>
            <w:tcW w:w="716" w:type="dxa"/>
            <w:shd w:val="clear" w:color="auto" w:fill="FFFF00"/>
            <w:noWrap/>
            <w:hideMark/>
          </w:tcPr>
          <w:p w:rsidR="006A6A21" w:rsidRPr="00693C35" w:rsidRDefault="004C6EBF" w:rsidP="006A6A21">
            <w:pPr>
              <w:jc w:val="center"/>
              <w:rPr>
                <w:sz w:val="20"/>
              </w:rPr>
            </w:pPr>
            <w:r>
              <w:rPr>
                <w:rFonts w:hint="eastAsia"/>
                <w:sz w:val="20"/>
              </w:rPr>
              <w:t>否</w:t>
            </w:r>
          </w:p>
        </w:tc>
        <w:tc>
          <w:tcPr>
            <w:tcW w:w="989" w:type="dxa"/>
            <w:noWrap/>
            <w:hideMark/>
          </w:tcPr>
          <w:p w:rsidR="006A6A21" w:rsidRPr="00693C35" w:rsidRDefault="006A6A21" w:rsidP="006A6A21">
            <w:pPr>
              <w:jc w:val="right"/>
              <w:rPr>
                <w:sz w:val="20"/>
              </w:rPr>
            </w:pPr>
            <w:r w:rsidRPr="00693C35">
              <w:rPr>
                <w:sz w:val="20"/>
              </w:rPr>
              <w:t>1.2</w:t>
            </w:r>
          </w:p>
        </w:tc>
        <w:tc>
          <w:tcPr>
            <w:tcW w:w="1316" w:type="dxa"/>
            <w:noWrap/>
            <w:hideMark/>
          </w:tcPr>
          <w:p w:rsidR="006A6A21" w:rsidRPr="00693C35" w:rsidRDefault="006A6A21" w:rsidP="006A6A21">
            <w:pPr>
              <w:jc w:val="right"/>
              <w:rPr>
                <w:sz w:val="20"/>
              </w:rPr>
            </w:pPr>
            <w:r w:rsidRPr="00693C35">
              <w:rPr>
                <w:sz w:val="20"/>
              </w:rPr>
              <w:t>17,070.2</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GW</w:t>
            </w:r>
            <w:r w:rsidRPr="00693C35">
              <w:rPr>
                <w:sz w:val="20"/>
              </w:rPr>
              <w:tab/>
            </w:r>
            <w:r w:rsidR="00714FB4">
              <w:rPr>
                <w:sz w:val="20"/>
              </w:rPr>
              <w:t>几内亚比绍</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1.8</w:t>
            </w:r>
          </w:p>
        </w:tc>
        <w:tc>
          <w:tcPr>
            <w:tcW w:w="1316" w:type="dxa"/>
            <w:noWrap/>
            <w:hideMark/>
          </w:tcPr>
          <w:p w:rsidR="006A6A21" w:rsidRPr="00693C35" w:rsidRDefault="006A6A21" w:rsidP="006A6A21">
            <w:pPr>
              <w:jc w:val="right"/>
              <w:rPr>
                <w:sz w:val="20"/>
              </w:rPr>
            </w:pPr>
            <w:r w:rsidRPr="00693C35">
              <w:rPr>
                <w:sz w:val="20"/>
              </w:rPr>
              <w:t>584.3</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HT</w:t>
            </w:r>
            <w:r w:rsidRPr="00693C35">
              <w:rPr>
                <w:sz w:val="20"/>
              </w:rPr>
              <w:tab/>
            </w:r>
            <w:r w:rsidR="00714FB4">
              <w:rPr>
                <w:sz w:val="20"/>
              </w:rPr>
              <w:t>海地</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10.7</w:t>
            </w:r>
          </w:p>
        </w:tc>
        <w:tc>
          <w:tcPr>
            <w:tcW w:w="1316" w:type="dxa"/>
            <w:noWrap/>
            <w:hideMark/>
          </w:tcPr>
          <w:p w:rsidR="006A6A21" w:rsidRPr="00693C35" w:rsidRDefault="006A6A21" w:rsidP="006A6A21">
            <w:pPr>
              <w:jc w:val="right"/>
              <w:rPr>
                <w:sz w:val="20"/>
              </w:rPr>
            </w:pPr>
            <w:r w:rsidRPr="00693C35">
              <w:rPr>
                <w:sz w:val="20"/>
              </w:rPr>
              <w:t>751.8</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KH</w:t>
            </w:r>
            <w:r w:rsidRPr="00693C35">
              <w:rPr>
                <w:sz w:val="20"/>
              </w:rPr>
              <w:tab/>
            </w:r>
            <w:r w:rsidR="00714FB4">
              <w:rPr>
                <w:sz w:val="20"/>
              </w:rPr>
              <w:t>柬埔寨</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15.5</w:t>
            </w:r>
          </w:p>
        </w:tc>
        <w:tc>
          <w:tcPr>
            <w:tcW w:w="1316" w:type="dxa"/>
            <w:noWrap/>
            <w:hideMark/>
          </w:tcPr>
          <w:p w:rsidR="006A6A21" w:rsidRPr="00693C35" w:rsidRDefault="006A6A21" w:rsidP="006A6A21">
            <w:pPr>
              <w:jc w:val="right"/>
              <w:rPr>
                <w:sz w:val="20"/>
              </w:rPr>
            </w:pPr>
            <w:r w:rsidRPr="00693C35">
              <w:rPr>
                <w:sz w:val="20"/>
              </w:rPr>
              <w:t>956.1</w:t>
            </w:r>
          </w:p>
        </w:tc>
        <w:tc>
          <w:tcPr>
            <w:tcW w:w="996" w:type="dxa"/>
            <w:noWrap/>
            <w:hideMark/>
          </w:tcPr>
          <w:p w:rsidR="006A6A21" w:rsidRPr="00693C35" w:rsidRDefault="006A6A21" w:rsidP="006A6A21">
            <w:pPr>
              <w:jc w:val="right"/>
              <w:rPr>
                <w:sz w:val="20"/>
              </w:rPr>
            </w:pPr>
            <w:r w:rsidRPr="00693C35">
              <w:rPr>
                <w:sz w:val="20"/>
              </w:rPr>
              <w:t>0.2</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KI</w:t>
            </w:r>
            <w:r w:rsidRPr="00693C35">
              <w:rPr>
                <w:sz w:val="20"/>
              </w:rPr>
              <w:tab/>
            </w:r>
            <w:r w:rsidR="00714FB4">
              <w:rPr>
                <w:sz w:val="20"/>
              </w:rPr>
              <w:t>基里巴斯</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0.1</w:t>
            </w:r>
          </w:p>
        </w:tc>
        <w:tc>
          <w:tcPr>
            <w:tcW w:w="1316" w:type="dxa"/>
            <w:noWrap/>
            <w:hideMark/>
          </w:tcPr>
          <w:p w:rsidR="006A6A21" w:rsidRPr="00693C35" w:rsidRDefault="006A6A21" w:rsidP="006A6A21">
            <w:pPr>
              <w:jc w:val="right"/>
              <w:rPr>
                <w:sz w:val="20"/>
              </w:rPr>
            </w:pPr>
            <w:r w:rsidRPr="00693C35">
              <w:rPr>
                <w:sz w:val="20"/>
              </w:rPr>
              <w:t>1,670.1</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KM</w:t>
            </w:r>
            <w:r w:rsidRPr="00693C35">
              <w:rPr>
                <w:sz w:val="20"/>
              </w:rPr>
              <w:tab/>
            </w:r>
            <w:r w:rsidR="00714FB4">
              <w:rPr>
                <w:sz w:val="20"/>
              </w:rPr>
              <w:t>科摩罗</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0.8</w:t>
            </w:r>
          </w:p>
        </w:tc>
        <w:tc>
          <w:tcPr>
            <w:tcW w:w="1316" w:type="dxa"/>
            <w:noWrap/>
            <w:hideMark/>
          </w:tcPr>
          <w:p w:rsidR="006A6A21" w:rsidRPr="00693C35" w:rsidRDefault="006A6A21" w:rsidP="006A6A21">
            <w:pPr>
              <w:jc w:val="right"/>
              <w:rPr>
                <w:sz w:val="20"/>
              </w:rPr>
            </w:pPr>
            <w:r w:rsidRPr="00693C35">
              <w:rPr>
                <w:sz w:val="20"/>
              </w:rPr>
              <w:t>1,494.4</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LA</w:t>
            </w:r>
            <w:r w:rsidRPr="00693C35">
              <w:rPr>
                <w:sz w:val="20"/>
              </w:rPr>
              <w:tab/>
            </w:r>
            <w:r w:rsidR="00714FB4">
              <w:rPr>
                <w:sz w:val="20"/>
              </w:rPr>
              <w:t>老挝人民民主共和国</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6.7</w:t>
            </w:r>
          </w:p>
        </w:tc>
        <w:tc>
          <w:tcPr>
            <w:tcW w:w="1316" w:type="dxa"/>
            <w:noWrap/>
            <w:hideMark/>
          </w:tcPr>
          <w:p w:rsidR="006A6A21" w:rsidRPr="00693C35" w:rsidRDefault="006A6A21" w:rsidP="006A6A21">
            <w:pPr>
              <w:jc w:val="right"/>
              <w:rPr>
                <w:sz w:val="20"/>
              </w:rPr>
            </w:pPr>
            <w:r w:rsidRPr="00693C35">
              <w:rPr>
                <w:sz w:val="20"/>
              </w:rPr>
              <w:t>1,450.2</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LR</w:t>
            </w:r>
            <w:r w:rsidRPr="00693C35">
              <w:rPr>
                <w:sz w:val="20"/>
              </w:rPr>
              <w:tab/>
            </w:r>
            <w:r w:rsidR="00714FB4">
              <w:rPr>
                <w:sz w:val="20"/>
              </w:rPr>
              <w:t>利比里亚</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4.5</w:t>
            </w:r>
          </w:p>
        </w:tc>
        <w:tc>
          <w:tcPr>
            <w:tcW w:w="1316" w:type="dxa"/>
            <w:noWrap/>
            <w:hideMark/>
          </w:tcPr>
          <w:p w:rsidR="006A6A21" w:rsidRPr="00693C35" w:rsidRDefault="006A6A21" w:rsidP="006A6A21">
            <w:pPr>
              <w:jc w:val="right"/>
              <w:rPr>
                <w:sz w:val="20"/>
              </w:rPr>
            </w:pPr>
            <w:r w:rsidRPr="00693C35">
              <w:rPr>
                <w:sz w:val="20"/>
              </w:rPr>
              <w:t>382.4</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LS</w:t>
            </w:r>
            <w:r w:rsidRPr="00693C35">
              <w:rPr>
                <w:sz w:val="20"/>
              </w:rPr>
              <w:tab/>
            </w:r>
            <w:r w:rsidR="00714FB4">
              <w:rPr>
                <w:sz w:val="20"/>
              </w:rPr>
              <w:t>莱索托</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2.2</w:t>
            </w:r>
          </w:p>
        </w:tc>
        <w:tc>
          <w:tcPr>
            <w:tcW w:w="1316" w:type="dxa"/>
            <w:noWrap/>
            <w:hideMark/>
          </w:tcPr>
          <w:p w:rsidR="006A6A21" w:rsidRPr="00693C35" w:rsidRDefault="006A6A21" w:rsidP="006A6A21">
            <w:pPr>
              <w:jc w:val="right"/>
              <w:rPr>
                <w:sz w:val="20"/>
              </w:rPr>
            </w:pPr>
            <w:r w:rsidRPr="00693C35">
              <w:rPr>
                <w:sz w:val="20"/>
              </w:rPr>
              <w:t>1,311.9</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MG</w:t>
            </w:r>
            <w:r w:rsidRPr="00693C35">
              <w:rPr>
                <w:sz w:val="20"/>
              </w:rPr>
              <w:tab/>
            </w:r>
            <w:r w:rsidR="00714FB4">
              <w:rPr>
                <w:sz w:val="20"/>
              </w:rPr>
              <w:t>马达加斯加</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24.3</w:t>
            </w:r>
          </w:p>
        </w:tc>
        <w:tc>
          <w:tcPr>
            <w:tcW w:w="1316" w:type="dxa"/>
            <w:noWrap/>
            <w:hideMark/>
          </w:tcPr>
          <w:p w:rsidR="006A6A21" w:rsidRPr="00693C35" w:rsidRDefault="006A6A21" w:rsidP="006A6A21">
            <w:pPr>
              <w:jc w:val="right"/>
              <w:rPr>
                <w:sz w:val="20"/>
              </w:rPr>
            </w:pPr>
            <w:r w:rsidRPr="00693C35">
              <w:rPr>
                <w:sz w:val="20"/>
              </w:rPr>
              <w:t>509.7</w:t>
            </w:r>
          </w:p>
        </w:tc>
        <w:tc>
          <w:tcPr>
            <w:tcW w:w="996" w:type="dxa"/>
            <w:noWrap/>
            <w:hideMark/>
          </w:tcPr>
          <w:p w:rsidR="006A6A21" w:rsidRPr="00693C35" w:rsidRDefault="006A6A21" w:rsidP="006A6A21">
            <w:pPr>
              <w:jc w:val="right"/>
              <w:rPr>
                <w:sz w:val="20"/>
              </w:rPr>
            </w:pPr>
            <w:r w:rsidRPr="00693C35">
              <w:rPr>
                <w:sz w:val="20"/>
              </w:rPr>
              <w:t>0.6</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ML</w:t>
            </w:r>
            <w:r w:rsidRPr="00693C35">
              <w:rPr>
                <w:sz w:val="20"/>
              </w:rPr>
              <w:tab/>
            </w:r>
            <w:r w:rsidR="00714FB4">
              <w:rPr>
                <w:sz w:val="20"/>
              </w:rPr>
              <w:t>马里</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17.5</w:t>
            </w:r>
          </w:p>
        </w:tc>
        <w:tc>
          <w:tcPr>
            <w:tcW w:w="1316" w:type="dxa"/>
            <w:noWrap/>
            <w:hideMark/>
          </w:tcPr>
          <w:p w:rsidR="006A6A21" w:rsidRPr="00693C35" w:rsidRDefault="006A6A21" w:rsidP="006A6A21">
            <w:pPr>
              <w:jc w:val="right"/>
              <w:rPr>
                <w:sz w:val="20"/>
              </w:rPr>
            </w:pPr>
            <w:r w:rsidRPr="00693C35">
              <w:rPr>
                <w:sz w:val="20"/>
              </w:rPr>
              <w:t>845.6</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MM</w:t>
            </w:r>
            <w:r w:rsidRPr="00693C35">
              <w:rPr>
                <w:sz w:val="20"/>
              </w:rPr>
              <w:tab/>
            </w:r>
            <w:r w:rsidR="00714FB4">
              <w:rPr>
                <w:sz w:val="20"/>
              </w:rPr>
              <w:t>缅甸</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52.4</w:t>
            </w:r>
          </w:p>
        </w:tc>
        <w:tc>
          <w:tcPr>
            <w:tcW w:w="1316" w:type="dxa"/>
            <w:noWrap/>
            <w:hideMark/>
          </w:tcPr>
          <w:p w:rsidR="006A6A21" w:rsidRPr="00693C35" w:rsidRDefault="006A6A21" w:rsidP="006A6A21">
            <w:pPr>
              <w:jc w:val="right"/>
              <w:rPr>
                <w:sz w:val="20"/>
              </w:rPr>
            </w:pPr>
            <w:r w:rsidRPr="00693C35">
              <w:rPr>
                <w:sz w:val="20"/>
              </w:rPr>
              <w:t>1,009.8</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MR</w:t>
            </w:r>
            <w:r w:rsidRPr="00693C35">
              <w:rPr>
                <w:sz w:val="20"/>
              </w:rPr>
              <w:tab/>
            </w:r>
            <w:r w:rsidR="00714FB4">
              <w:rPr>
                <w:sz w:val="20"/>
              </w:rPr>
              <w:t>毛里塔尼亚</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4.2</w:t>
            </w:r>
          </w:p>
        </w:tc>
        <w:tc>
          <w:tcPr>
            <w:tcW w:w="1316" w:type="dxa"/>
            <w:noWrap/>
            <w:hideMark/>
          </w:tcPr>
          <w:p w:rsidR="006A6A21" w:rsidRPr="00693C35" w:rsidRDefault="006A6A21" w:rsidP="006A6A21">
            <w:pPr>
              <w:jc w:val="right"/>
              <w:rPr>
                <w:sz w:val="20"/>
              </w:rPr>
            </w:pPr>
            <w:r w:rsidRPr="00693C35">
              <w:rPr>
                <w:sz w:val="20"/>
              </w:rPr>
              <w:t>1,315.8</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MW</w:t>
            </w:r>
            <w:r w:rsidRPr="00693C35">
              <w:rPr>
                <w:sz w:val="20"/>
              </w:rPr>
              <w:tab/>
            </w:r>
            <w:r w:rsidR="00714FB4">
              <w:rPr>
                <w:sz w:val="20"/>
              </w:rPr>
              <w:t>马拉维</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17.6</w:t>
            </w:r>
          </w:p>
        </w:tc>
        <w:tc>
          <w:tcPr>
            <w:tcW w:w="1316" w:type="dxa"/>
            <w:noWrap/>
            <w:hideMark/>
          </w:tcPr>
          <w:p w:rsidR="006A6A21" w:rsidRPr="00693C35" w:rsidRDefault="006A6A21" w:rsidP="006A6A21">
            <w:pPr>
              <w:jc w:val="right"/>
              <w:rPr>
                <w:sz w:val="20"/>
              </w:rPr>
            </w:pPr>
            <w:r w:rsidRPr="00693C35">
              <w:rPr>
                <w:sz w:val="20"/>
              </w:rPr>
              <w:t>484.2</w:t>
            </w:r>
          </w:p>
        </w:tc>
        <w:tc>
          <w:tcPr>
            <w:tcW w:w="996" w:type="dxa"/>
            <w:noWrap/>
            <w:hideMark/>
          </w:tcPr>
          <w:p w:rsidR="006A6A21" w:rsidRPr="00693C35" w:rsidRDefault="006A6A21" w:rsidP="006A6A21">
            <w:pPr>
              <w:jc w:val="right"/>
              <w:rPr>
                <w:sz w:val="20"/>
              </w:rPr>
            </w:pPr>
            <w:r w:rsidRPr="00693C35">
              <w:rPr>
                <w:sz w:val="20"/>
              </w:rPr>
              <w:t>0.6</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MZ</w:t>
            </w:r>
            <w:r w:rsidRPr="00693C35">
              <w:rPr>
                <w:sz w:val="20"/>
              </w:rPr>
              <w:tab/>
            </w:r>
            <w:r w:rsidR="00714FB4">
              <w:rPr>
                <w:sz w:val="20"/>
              </w:rPr>
              <w:t>莫桑比克</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28.0</w:t>
            </w:r>
          </w:p>
        </w:tc>
        <w:tc>
          <w:tcPr>
            <w:tcW w:w="1316" w:type="dxa"/>
            <w:noWrap/>
            <w:hideMark/>
          </w:tcPr>
          <w:p w:rsidR="006A6A21" w:rsidRPr="00693C35" w:rsidRDefault="006A6A21" w:rsidP="006A6A21">
            <w:pPr>
              <w:jc w:val="right"/>
              <w:rPr>
                <w:sz w:val="20"/>
              </w:rPr>
            </w:pPr>
            <w:r w:rsidRPr="00693C35">
              <w:rPr>
                <w:sz w:val="20"/>
              </w:rPr>
              <w:t>482.9</w:t>
            </w:r>
          </w:p>
        </w:tc>
        <w:tc>
          <w:tcPr>
            <w:tcW w:w="996" w:type="dxa"/>
            <w:noWrap/>
            <w:hideMark/>
          </w:tcPr>
          <w:p w:rsidR="006A6A21" w:rsidRPr="00693C35" w:rsidRDefault="006A6A21" w:rsidP="006A6A21">
            <w:pPr>
              <w:jc w:val="right"/>
              <w:rPr>
                <w:sz w:val="20"/>
              </w:rPr>
            </w:pPr>
            <w:r w:rsidRPr="00693C35">
              <w:rPr>
                <w:sz w:val="20"/>
              </w:rPr>
              <w:t>0.2</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NE</w:t>
            </w:r>
            <w:r w:rsidRPr="00693C35">
              <w:rPr>
                <w:sz w:val="20"/>
              </w:rPr>
              <w:tab/>
            </w:r>
            <w:r w:rsidR="00714FB4">
              <w:rPr>
                <w:sz w:val="20"/>
              </w:rPr>
              <w:t>尼日尔</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19.9</w:t>
            </w:r>
          </w:p>
        </w:tc>
        <w:tc>
          <w:tcPr>
            <w:tcW w:w="1316" w:type="dxa"/>
            <w:noWrap/>
            <w:hideMark/>
          </w:tcPr>
          <w:p w:rsidR="006A6A21" w:rsidRPr="00693C35" w:rsidRDefault="006A6A21" w:rsidP="006A6A21">
            <w:pPr>
              <w:jc w:val="right"/>
              <w:rPr>
                <w:sz w:val="20"/>
              </w:rPr>
            </w:pPr>
            <w:r w:rsidRPr="00693C35">
              <w:rPr>
                <w:sz w:val="20"/>
              </w:rPr>
              <w:t>384.9</w:t>
            </w:r>
          </w:p>
        </w:tc>
        <w:tc>
          <w:tcPr>
            <w:tcW w:w="996" w:type="dxa"/>
            <w:noWrap/>
            <w:hideMark/>
          </w:tcPr>
          <w:p w:rsidR="006A6A21" w:rsidRPr="00693C35" w:rsidRDefault="006A6A21" w:rsidP="006A6A21">
            <w:pPr>
              <w:jc w:val="right"/>
              <w:rPr>
                <w:sz w:val="20"/>
              </w:rPr>
            </w:pPr>
            <w:r w:rsidRPr="00693C35">
              <w:rPr>
                <w:sz w:val="20"/>
              </w:rPr>
              <w:t>0.2</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NP</w:t>
            </w:r>
            <w:r w:rsidRPr="00693C35">
              <w:rPr>
                <w:sz w:val="20"/>
              </w:rPr>
              <w:tab/>
            </w:r>
            <w:r w:rsidR="00714FB4">
              <w:rPr>
                <w:sz w:val="20"/>
              </w:rPr>
              <w:t>尼泊尔</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28.7</w:t>
            </w:r>
          </w:p>
        </w:tc>
        <w:tc>
          <w:tcPr>
            <w:tcW w:w="1316" w:type="dxa"/>
            <w:noWrap/>
            <w:hideMark/>
          </w:tcPr>
          <w:p w:rsidR="006A6A21" w:rsidRPr="00693C35" w:rsidRDefault="006A6A21" w:rsidP="006A6A21">
            <w:pPr>
              <w:jc w:val="right"/>
              <w:rPr>
                <w:sz w:val="20"/>
              </w:rPr>
            </w:pPr>
            <w:r w:rsidRPr="00693C35">
              <w:rPr>
                <w:sz w:val="20"/>
              </w:rPr>
              <w:t>678.1</w:t>
            </w:r>
          </w:p>
        </w:tc>
        <w:tc>
          <w:tcPr>
            <w:tcW w:w="996" w:type="dxa"/>
            <w:noWrap/>
            <w:hideMark/>
          </w:tcPr>
          <w:p w:rsidR="006A6A21" w:rsidRPr="00693C35" w:rsidRDefault="006A6A21" w:rsidP="006A6A21">
            <w:pPr>
              <w:jc w:val="right"/>
              <w:rPr>
                <w:sz w:val="20"/>
              </w:rPr>
            </w:pPr>
            <w:r w:rsidRPr="00693C35">
              <w:rPr>
                <w:sz w:val="20"/>
              </w:rPr>
              <w:t>0.4</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RW</w:t>
            </w:r>
            <w:r w:rsidRPr="00693C35">
              <w:rPr>
                <w:sz w:val="20"/>
              </w:rPr>
              <w:tab/>
            </w:r>
            <w:r w:rsidR="00714FB4">
              <w:rPr>
                <w:sz w:val="20"/>
              </w:rPr>
              <w:t>卢旺达</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11.6</w:t>
            </w:r>
          </w:p>
        </w:tc>
        <w:tc>
          <w:tcPr>
            <w:tcW w:w="1316" w:type="dxa"/>
            <w:noWrap/>
            <w:hideMark/>
          </w:tcPr>
          <w:p w:rsidR="006A6A21" w:rsidRPr="00693C35" w:rsidRDefault="006A6A21" w:rsidP="006A6A21">
            <w:pPr>
              <w:jc w:val="right"/>
              <w:rPr>
                <w:sz w:val="20"/>
              </w:rPr>
            </w:pPr>
            <w:r w:rsidRPr="00693C35">
              <w:rPr>
                <w:sz w:val="20"/>
              </w:rPr>
              <w:t>667.0</w:t>
            </w:r>
          </w:p>
        </w:tc>
        <w:tc>
          <w:tcPr>
            <w:tcW w:w="996" w:type="dxa"/>
            <w:noWrap/>
            <w:hideMark/>
          </w:tcPr>
          <w:p w:rsidR="006A6A21" w:rsidRPr="00693C35" w:rsidRDefault="006A6A21" w:rsidP="006A6A21">
            <w:pPr>
              <w:jc w:val="right"/>
              <w:rPr>
                <w:sz w:val="20"/>
              </w:rPr>
            </w:pPr>
            <w:r w:rsidRPr="00693C35">
              <w:rPr>
                <w:sz w:val="20"/>
              </w:rPr>
              <w:t>0.2</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SB</w:t>
            </w:r>
            <w:r w:rsidRPr="00693C35">
              <w:rPr>
                <w:sz w:val="20"/>
              </w:rPr>
              <w:tab/>
            </w:r>
            <w:r w:rsidR="00714FB4">
              <w:rPr>
                <w:sz w:val="20"/>
              </w:rPr>
              <w:t>所罗门群岛</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0.6</w:t>
            </w:r>
          </w:p>
        </w:tc>
        <w:tc>
          <w:tcPr>
            <w:tcW w:w="1316" w:type="dxa"/>
            <w:noWrap/>
            <w:hideMark/>
          </w:tcPr>
          <w:p w:rsidR="006A6A21" w:rsidRPr="00693C35" w:rsidRDefault="006A6A21" w:rsidP="006A6A21">
            <w:pPr>
              <w:jc w:val="right"/>
              <w:rPr>
                <w:sz w:val="20"/>
              </w:rPr>
            </w:pPr>
            <w:r w:rsidRPr="00693C35">
              <w:rPr>
                <w:sz w:val="20"/>
              </w:rPr>
              <w:t>1,467.3</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SD</w:t>
            </w:r>
            <w:r w:rsidRPr="00693C35">
              <w:rPr>
                <w:sz w:val="20"/>
              </w:rPr>
              <w:tab/>
            </w:r>
            <w:r w:rsidR="00714FB4">
              <w:rPr>
                <w:sz w:val="20"/>
              </w:rPr>
              <w:t>苏丹</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38.7</w:t>
            </w:r>
          </w:p>
        </w:tc>
        <w:tc>
          <w:tcPr>
            <w:tcW w:w="1316" w:type="dxa"/>
            <w:noWrap/>
            <w:hideMark/>
          </w:tcPr>
          <w:p w:rsidR="006A6A21" w:rsidRPr="00693C35" w:rsidRDefault="006A6A21" w:rsidP="006A6A21">
            <w:pPr>
              <w:jc w:val="right"/>
              <w:rPr>
                <w:sz w:val="20"/>
              </w:rPr>
            </w:pPr>
            <w:r w:rsidRPr="00693C35">
              <w:rPr>
                <w:sz w:val="20"/>
              </w:rPr>
              <w:t>1,565.2</w:t>
            </w:r>
          </w:p>
        </w:tc>
        <w:tc>
          <w:tcPr>
            <w:tcW w:w="996" w:type="dxa"/>
            <w:noWrap/>
            <w:hideMark/>
          </w:tcPr>
          <w:p w:rsidR="006A6A21" w:rsidRPr="00693C35" w:rsidRDefault="006A6A21" w:rsidP="006A6A21">
            <w:pPr>
              <w:jc w:val="right"/>
              <w:rPr>
                <w:sz w:val="20"/>
              </w:rPr>
            </w:pPr>
            <w:r w:rsidRPr="00693C35">
              <w:rPr>
                <w:sz w:val="20"/>
              </w:rPr>
              <w:t>2.6</w:t>
            </w:r>
          </w:p>
        </w:tc>
        <w:tc>
          <w:tcPr>
            <w:tcW w:w="1129" w:type="dxa"/>
            <w:noWrap/>
            <w:hideMark/>
          </w:tcPr>
          <w:p w:rsidR="006A6A21" w:rsidRPr="00693C35" w:rsidRDefault="006A6A21" w:rsidP="006A6A21">
            <w:pPr>
              <w:jc w:val="right"/>
              <w:rPr>
                <w:sz w:val="20"/>
              </w:rPr>
            </w:pPr>
            <w:r w:rsidRPr="00693C35">
              <w:rPr>
                <w:sz w:val="20"/>
              </w:rPr>
              <w:t>0.1</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SL</w:t>
            </w:r>
            <w:r w:rsidRPr="00693C35">
              <w:rPr>
                <w:sz w:val="20"/>
              </w:rPr>
              <w:tab/>
            </w:r>
            <w:r w:rsidR="00714FB4">
              <w:rPr>
                <w:sz w:val="20"/>
              </w:rPr>
              <w:t>塞拉利昂</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7.2</w:t>
            </w:r>
          </w:p>
        </w:tc>
        <w:tc>
          <w:tcPr>
            <w:tcW w:w="1316" w:type="dxa"/>
            <w:noWrap/>
            <w:hideMark/>
          </w:tcPr>
          <w:p w:rsidR="006A6A21" w:rsidRPr="00693C35" w:rsidRDefault="006A6A21" w:rsidP="006A6A21">
            <w:pPr>
              <w:jc w:val="right"/>
              <w:rPr>
                <w:sz w:val="20"/>
              </w:rPr>
            </w:pPr>
            <w:r w:rsidRPr="00693C35">
              <w:rPr>
                <w:sz w:val="20"/>
              </w:rPr>
              <w:t>473.0</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SN</w:t>
            </w:r>
            <w:r w:rsidRPr="00693C35">
              <w:rPr>
                <w:sz w:val="20"/>
              </w:rPr>
              <w:tab/>
            </w:r>
            <w:r w:rsidR="00714FB4">
              <w:rPr>
                <w:sz w:val="20"/>
              </w:rPr>
              <w:t>塞内加尔</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15.0</w:t>
            </w:r>
          </w:p>
        </w:tc>
        <w:tc>
          <w:tcPr>
            <w:tcW w:w="1316" w:type="dxa"/>
            <w:noWrap/>
            <w:hideMark/>
          </w:tcPr>
          <w:p w:rsidR="006A6A21" w:rsidRPr="00693C35" w:rsidRDefault="006A6A21" w:rsidP="006A6A21">
            <w:pPr>
              <w:jc w:val="right"/>
              <w:rPr>
                <w:sz w:val="20"/>
              </w:rPr>
            </w:pPr>
            <w:r w:rsidRPr="00693C35">
              <w:rPr>
                <w:sz w:val="20"/>
              </w:rPr>
              <w:t>1,387.4</w:t>
            </w:r>
          </w:p>
        </w:tc>
        <w:tc>
          <w:tcPr>
            <w:tcW w:w="996" w:type="dxa"/>
            <w:noWrap/>
            <w:hideMark/>
          </w:tcPr>
          <w:p w:rsidR="006A6A21" w:rsidRPr="00693C35" w:rsidRDefault="006A6A21" w:rsidP="006A6A21">
            <w:pPr>
              <w:jc w:val="right"/>
              <w:rPr>
                <w:sz w:val="20"/>
              </w:rPr>
            </w:pPr>
            <w:r w:rsidRPr="00693C35">
              <w:rPr>
                <w:sz w:val="20"/>
              </w:rPr>
              <w:t>1.6</w:t>
            </w:r>
          </w:p>
        </w:tc>
        <w:tc>
          <w:tcPr>
            <w:tcW w:w="1129" w:type="dxa"/>
            <w:noWrap/>
            <w:hideMark/>
          </w:tcPr>
          <w:p w:rsidR="006A6A21" w:rsidRPr="00693C35" w:rsidRDefault="006A6A21" w:rsidP="006A6A21">
            <w:pPr>
              <w:jc w:val="right"/>
              <w:rPr>
                <w:sz w:val="20"/>
              </w:rPr>
            </w:pPr>
            <w:r w:rsidRPr="00693C35">
              <w:rPr>
                <w:sz w:val="20"/>
              </w:rPr>
              <w:t>0.1</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SO</w:t>
            </w:r>
            <w:r w:rsidRPr="00693C35">
              <w:rPr>
                <w:sz w:val="20"/>
              </w:rPr>
              <w:tab/>
            </w:r>
            <w:r w:rsidR="00714FB4">
              <w:rPr>
                <w:sz w:val="20"/>
              </w:rPr>
              <w:t>索马里</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13.9</w:t>
            </w:r>
          </w:p>
        </w:tc>
        <w:tc>
          <w:tcPr>
            <w:tcW w:w="1316" w:type="dxa"/>
            <w:noWrap/>
            <w:hideMark/>
          </w:tcPr>
          <w:p w:rsidR="006A6A21" w:rsidRPr="00693C35" w:rsidRDefault="006A6A21" w:rsidP="006A6A21">
            <w:pPr>
              <w:jc w:val="right"/>
              <w:rPr>
                <w:sz w:val="20"/>
              </w:rPr>
            </w:pPr>
            <w:r w:rsidRPr="00693C35">
              <w:rPr>
                <w:sz w:val="20"/>
              </w:rPr>
              <w:t>94.5</w:t>
            </w:r>
          </w:p>
        </w:tc>
        <w:tc>
          <w:tcPr>
            <w:tcW w:w="996" w:type="dxa"/>
            <w:noWrap/>
            <w:hideMark/>
          </w:tcPr>
          <w:p w:rsidR="006A6A21" w:rsidRPr="00693C35" w:rsidRDefault="006A6A21" w:rsidP="006A6A21">
            <w:pPr>
              <w:jc w:val="right"/>
              <w:rPr>
                <w:sz w:val="20"/>
              </w:rPr>
            </w:pPr>
            <w:r w:rsidRPr="00693C35">
              <w:rPr>
                <w:sz w:val="20"/>
              </w:rPr>
              <w:t>0.2</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SS</w:t>
            </w:r>
            <w:r w:rsidRPr="00693C35">
              <w:rPr>
                <w:sz w:val="20"/>
              </w:rPr>
              <w:tab/>
            </w:r>
            <w:r w:rsidR="00714FB4">
              <w:rPr>
                <w:sz w:val="20"/>
              </w:rPr>
              <w:t>南苏丹</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11.9</w:t>
            </w:r>
          </w:p>
        </w:tc>
        <w:tc>
          <w:tcPr>
            <w:tcW w:w="1316" w:type="dxa"/>
            <w:noWrap/>
            <w:hideMark/>
          </w:tcPr>
          <w:p w:rsidR="006A6A21" w:rsidRPr="00693C35" w:rsidRDefault="006A6A21" w:rsidP="006A6A21">
            <w:pPr>
              <w:jc w:val="right"/>
              <w:rPr>
                <w:sz w:val="20"/>
              </w:rPr>
            </w:pPr>
            <w:r w:rsidRPr="00693C35">
              <w:rPr>
                <w:sz w:val="20"/>
              </w:rPr>
              <w:t>1,240.3</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ST</w:t>
            </w:r>
            <w:r w:rsidRPr="00693C35">
              <w:rPr>
                <w:sz w:val="20"/>
              </w:rPr>
              <w:tab/>
            </w:r>
            <w:r w:rsidR="00714FB4">
              <w:rPr>
                <w:sz w:val="20"/>
              </w:rPr>
              <w:t>圣多美和普林西比</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0.2</w:t>
            </w:r>
          </w:p>
        </w:tc>
        <w:tc>
          <w:tcPr>
            <w:tcW w:w="1316" w:type="dxa"/>
            <w:noWrap/>
            <w:hideMark/>
          </w:tcPr>
          <w:p w:rsidR="006A6A21" w:rsidRPr="00693C35" w:rsidRDefault="006A6A21" w:rsidP="006A6A21">
            <w:pPr>
              <w:jc w:val="right"/>
              <w:rPr>
                <w:sz w:val="20"/>
              </w:rPr>
            </w:pPr>
            <w:r w:rsidRPr="00693C35">
              <w:rPr>
                <w:sz w:val="20"/>
              </w:rPr>
              <w:t>1,244.2</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TD</w:t>
            </w:r>
            <w:r w:rsidRPr="00693C35">
              <w:rPr>
                <w:sz w:val="20"/>
              </w:rPr>
              <w:tab/>
            </w:r>
            <w:r w:rsidR="00714FB4">
              <w:rPr>
                <w:sz w:val="20"/>
              </w:rPr>
              <w:t>乍得</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14.0</w:t>
            </w:r>
          </w:p>
        </w:tc>
        <w:tc>
          <w:tcPr>
            <w:tcW w:w="1316" w:type="dxa"/>
            <w:noWrap/>
            <w:hideMark/>
          </w:tcPr>
          <w:p w:rsidR="006A6A21" w:rsidRPr="00693C35" w:rsidRDefault="006A6A21" w:rsidP="006A6A21">
            <w:pPr>
              <w:jc w:val="right"/>
              <w:rPr>
                <w:sz w:val="20"/>
              </w:rPr>
            </w:pPr>
            <w:r w:rsidRPr="00693C35">
              <w:rPr>
                <w:sz w:val="20"/>
              </w:rPr>
              <w:t>942.5</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TG</w:t>
            </w:r>
            <w:r w:rsidRPr="00693C35">
              <w:rPr>
                <w:sz w:val="20"/>
              </w:rPr>
              <w:tab/>
            </w:r>
            <w:r w:rsidR="00714FB4">
              <w:rPr>
                <w:sz w:val="20"/>
              </w:rPr>
              <w:t>多哥</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7.4</w:t>
            </w:r>
          </w:p>
        </w:tc>
        <w:tc>
          <w:tcPr>
            <w:tcW w:w="1316" w:type="dxa"/>
            <w:noWrap/>
            <w:hideMark/>
          </w:tcPr>
          <w:p w:rsidR="006A6A21" w:rsidRPr="00693C35" w:rsidRDefault="006A6A21" w:rsidP="006A6A21">
            <w:pPr>
              <w:jc w:val="right"/>
              <w:rPr>
                <w:sz w:val="20"/>
              </w:rPr>
            </w:pPr>
            <w:r w:rsidRPr="00693C35">
              <w:rPr>
                <w:sz w:val="20"/>
              </w:rPr>
              <w:t>601.4</w:t>
            </w:r>
          </w:p>
        </w:tc>
        <w:tc>
          <w:tcPr>
            <w:tcW w:w="996" w:type="dxa"/>
            <w:noWrap/>
            <w:hideMark/>
          </w:tcPr>
          <w:p w:rsidR="006A6A21" w:rsidRPr="00693C35" w:rsidRDefault="006A6A21" w:rsidP="006A6A21">
            <w:pPr>
              <w:jc w:val="right"/>
              <w:rPr>
                <w:sz w:val="20"/>
              </w:rPr>
            </w:pPr>
            <w:r w:rsidRPr="00693C35">
              <w:rPr>
                <w:sz w:val="20"/>
              </w:rPr>
              <w:t>0.4</w:t>
            </w:r>
          </w:p>
        </w:tc>
        <w:tc>
          <w:tcPr>
            <w:tcW w:w="1129" w:type="dxa"/>
            <w:noWrap/>
            <w:hideMark/>
          </w:tcPr>
          <w:p w:rsidR="006A6A21" w:rsidRPr="00693C35" w:rsidRDefault="006A6A21" w:rsidP="006A6A21">
            <w:pPr>
              <w:jc w:val="right"/>
              <w:rPr>
                <w:sz w:val="20"/>
              </w:rPr>
            </w:pPr>
            <w:r w:rsidRPr="00693C35">
              <w:rPr>
                <w:sz w:val="20"/>
              </w:rPr>
              <w:t>0.1</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TL</w:t>
            </w:r>
            <w:r w:rsidRPr="00693C35">
              <w:rPr>
                <w:sz w:val="20"/>
              </w:rPr>
              <w:tab/>
            </w:r>
            <w:r w:rsidR="00714FB4">
              <w:rPr>
                <w:sz w:val="20"/>
              </w:rPr>
              <w:t>东帝汶</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1.2</w:t>
            </w:r>
          </w:p>
        </w:tc>
        <w:tc>
          <w:tcPr>
            <w:tcW w:w="1316" w:type="dxa"/>
            <w:noWrap/>
            <w:hideMark/>
          </w:tcPr>
          <w:p w:rsidR="006A6A21" w:rsidRPr="00693C35" w:rsidRDefault="006A6A21" w:rsidP="006A6A21">
            <w:pPr>
              <w:jc w:val="right"/>
              <w:rPr>
                <w:sz w:val="20"/>
              </w:rPr>
            </w:pPr>
            <w:r w:rsidRPr="00693C35">
              <w:rPr>
                <w:sz w:val="20"/>
              </w:rPr>
              <w:t>3,560.3</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TV</w:t>
            </w:r>
            <w:r w:rsidRPr="00693C35">
              <w:rPr>
                <w:sz w:val="20"/>
              </w:rPr>
              <w:tab/>
            </w:r>
            <w:r w:rsidR="00714FB4">
              <w:rPr>
                <w:sz w:val="20"/>
              </w:rPr>
              <w:t>图瓦</w:t>
            </w:r>
            <w:proofErr w:type="gramStart"/>
            <w:r w:rsidR="00714FB4">
              <w:rPr>
                <w:sz w:val="20"/>
              </w:rPr>
              <w:t>卢</w:t>
            </w:r>
            <w:proofErr w:type="gramEnd"/>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0.0</w:t>
            </w:r>
          </w:p>
        </w:tc>
        <w:tc>
          <w:tcPr>
            <w:tcW w:w="1316" w:type="dxa"/>
            <w:noWrap/>
            <w:hideMark/>
          </w:tcPr>
          <w:p w:rsidR="006A6A21" w:rsidRPr="00693C35" w:rsidRDefault="006A6A21" w:rsidP="006A6A21">
            <w:pPr>
              <w:jc w:val="right"/>
              <w:rPr>
                <w:sz w:val="20"/>
              </w:rPr>
            </w:pPr>
            <w:r w:rsidRPr="00693C35">
              <w:rPr>
                <w:sz w:val="20"/>
              </w:rPr>
              <w:t>3,414.4</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TZ</w:t>
            </w:r>
            <w:r w:rsidRPr="00693C35">
              <w:rPr>
                <w:sz w:val="20"/>
              </w:rPr>
              <w:tab/>
            </w:r>
            <w:r w:rsidR="00714FB4">
              <w:rPr>
                <w:sz w:val="20"/>
              </w:rPr>
              <w:t>坦桑尼亚联合共和国</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52.5</w:t>
            </w:r>
          </w:p>
        </w:tc>
        <w:tc>
          <w:tcPr>
            <w:tcW w:w="1316" w:type="dxa"/>
            <w:noWrap/>
            <w:hideMark/>
          </w:tcPr>
          <w:p w:rsidR="006A6A21" w:rsidRPr="00693C35" w:rsidRDefault="006A6A21" w:rsidP="006A6A21">
            <w:pPr>
              <w:jc w:val="right"/>
              <w:rPr>
                <w:sz w:val="20"/>
              </w:rPr>
            </w:pPr>
            <w:r w:rsidRPr="00693C35">
              <w:rPr>
                <w:sz w:val="20"/>
              </w:rPr>
              <w:t>797.8</w:t>
            </w:r>
          </w:p>
        </w:tc>
        <w:tc>
          <w:tcPr>
            <w:tcW w:w="996" w:type="dxa"/>
            <w:noWrap/>
            <w:hideMark/>
          </w:tcPr>
          <w:p w:rsidR="006A6A21" w:rsidRPr="00693C35" w:rsidRDefault="006A6A21" w:rsidP="006A6A21">
            <w:pPr>
              <w:jc w:val="right"/>
              <w:rPr>
                <w:sz w:val="20"/>
              </w:rPr>
            </w:pPr>
            <w:r w:rsidRPr="00693C35">
              <w:rPr>
                <w:sz w:val="20"/>
              </w:rPr>
              <w:t>0.6</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UG</w:t>
            </w:r>
            <w:r w:rsidRPr="00693C35">
              <w:rPr>
                <w:sz w:val="20"/>
              </w:rPr>
              <w:tab/>
            </w:r>
            <w:r w:rsidR="00714FB4">
              <w:rPr>
                <w:sz w:val="20"/>
              </w:rPr>
              <w:t>乌干达</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40.2</w:t>
            </w:r>
          </w:p>
        </w:tc>
        <w:tc>
          <w:tcPr>
            <w:tcW w:w="1316" w:type="dxa"/>
            <w:noWrap/>
            <w:hideMark/>
          </w:tcPr>
          <w:p w:rsidR="006A6A21" w:rsidRPr="00693C35" w:rsidRDefault="006A6A21" w:rsidP="006A6A21">
            <w:pPr>
              <w:jc w:val="right"/>
              <w:rPr>
                <w:sz w:val="20"/>
              </w:rPr>
            </w:pPr>
            <w:r w:rsidRPr="00693C35">
              <w:rPr>
                <w:sz w:val="20"/>
              </w:rPr>
              <w:t>620.0</w:t>
            </w:r>
          </w:p>
        </w:tc>
        <w:tc>
          <w:tcPr>
            <w:tcW w:w="996" w:type="dxa"/>
            <w:noWrap/>
            <w:hideMark/>
          </w:tcPr>
          <w:p w:rsidR="006A6A21" w:rsidRPr="00693C35" w:rsidRDefault="006A6A21" w:rsidP="006A6A21">
            <w:pPr>
              <w:jc w:val="right"/>
              <w:rPr>
                <w:sz w:val="20"/>
              </w:rPr>
            </w:pPr>
            <w:r w:rsidRPr="00693C35">
              <w:rPr>
                <w:sz w:val="20"/>
              </w:rPr>
              <w:t>0.6</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VU</w:t>
            </w:r>
            <w:r w:rsidRPr="00693C35">
              <w:rPr>
                <w:sz w:val="20"/>
              </w:rPr>
              <w:tab/>
            </w:r>
            <w:r w:rsidR="00714FB4">
              <w:rPr>
                <w:sz w:val="20"/>
              </w:rPr>
              <w:t>瓦努阿图</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0.3</w:t>
            </w:r>
          </w:p>
        </w:tc>
        <w:tc>
          <w:tcPr>
            <w:tcW w:w="1316" w:type="dxa"/>
            <w:noWrap/>
            <w:hideMark/>
          </w:tcPr>
          <w:p w:rsidR="006A6A21" w:rsidRPr="00693C35" w:rsidRDefault="006A6A21" w:rsidP="006A6A21">
            <w:pPr>
              <w:jc w:val="right"/>
              <w:rPr>
                <w:sz w:val="20"/>
              </w:rPr>
            </w:pPr>
            <w:r w:rsidRPr="00693C35">
              <w:rPr>
                <w:sz w:val="20"/>
              </w:rPr>
              <w:t>3,058.8</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WS</w:t>
            </w:r>
            <w:r w:rsidRPr="00693C35">
              <w:rPr>
                <w:sz w:val="20"/>
              </w:rPr>
              <w:tab/>
            </w:r>
            <w:r w:rsidR="00714FB4">
              <w:rPr>
                <w:sz w:val="20"/>
              </w:rPr>
              <w:t>萨摩亚</w:t>
            </w:r>
          </w:p>
        </w:tc>
        <w:tc>
          <w:tcPr>
            <w:tcW w:w="724" w:type="dxa"/>
            <w:noWrap/>
            <w:hideMark/>
          </w:tcPr>
          <w:p w:rsidR="006A6A21" w:rsidRPr="00693C35" w:rsidRDefault="004C6EBF" w:rsidP="006A6A21">
            <w:pPr>
              <w:jc w:val="center"/>
              <w:rPr>
                <w:sz w:val="20"/>
              </w:rPr>
            </w:pPr>
            <w:r>
              <w:rPr>
                <w:sz w:val="20"/>
              </w:rPr>
              <w:t>是</w:t>
            </w:r>
          </w:p>
        </w:tc>
        <w:tc>
          <w:tcPr>
            <w:tcW w:w="716" w:type="dxa"/>
            <w:shd w:val="clear" w:color="auto" w:fill="FFFF00"/>
            <w:noWrap/>
            <w:hideMark/>
          </w:tcPr>
          <w:p w:rsidR="006A6A21" w:rsidRPr="00693C35" w:rsidRDefault="004C6EBF" w:rsidP="006A6A21">
            <w:pPr>
              <w:jc w:val="center"/>
              <w:rPr>
                <w:sz w:val="20"/>
              </w:rPr>
            </w:pPr>
            <w:r>
              <w:rPr>
                <w:rFonts w:hint="eastAsia"/>
                <w:sz w:val="20"/>
              </w:rPr>
              <w:t>否</w:t>
            </w:r>
          </w:p>
        </w:tc>
        <w:tc>
          <w:tcPr>
            <w:tcW w:w="989" w:type="dxa"/>
            <w:noWrap/>
            <w:hideMark/>
          </w:tcPr>
          <w:p w:rsidR="006A6A21" w:rsidRPr="00693C35" w:rsidRDefault="006A6A21" w:rsidP="006A6A21">
            <w:pPr>
              <w:jc w:val="right"/>
              <w:rPr>
                <w:sz w:val="20"/>
              </w:rPr>
            </w:pPr>
            <w:r w:rsidRPr="00693C35">
              <w:rPr>
                <w:sz w:val="20"/>
              </w:rPr>
              <w:t>0.2</w:t>
            </w:r>
          </w:p>
        </w:tc>
        <w:tc>
          <w:tcPr>
            <w:tcW w:w="1316" w:type="dxa"/>
            <w:noWrap/>
            <w:hideMark/>
          </w:tcPr>
          <w:p w:rsidR="006A6A21" w:rsidRPr="00693C35" w:rsidRDefault="006A6A21" w:rsidP="006A6A21">
            <w:pPr>
              <w:jc w:val="right"/>
              <w:rPr>
                <w:sz w:val="20"/>
              </w:rPr>
            </w:pPr>
            <w:r w:rsidRPr="00693C35">
              <w:rPr>
                <w:sz w:val="20"/>
              </w:rPr>
              <w:t>3,885.8</w:t>
            </w:r>
          </w:p>
        </w:tc>
        <w:tc>
          <w:tcPr>
            <w:tcW w:w="996" w:type="dxa"/>
            <w:noWrap/>
            <w:hideMark/>
          </w:tcPr>
          <w:p w:rsidR="006A6A21" w:rsidRPr="00693C35" w:rsidRDefault="006A6A21" w:rsidP="006A6A21">
            <w:pPr>
              <w:jc w:val="right"/>
              <w:rPr>
                <w:sz w:val="20"/>
              </w:rPr>
            </w:pPr>
            <w:r w:rsidRPr="00693C35">
              <w:rPr>
                <w:sz w:val="20"/>
              </w:rPr>
              <w:t>0.0</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4C6EBF" w:rsidP="00D132F2">
            <w:pPr>
              <w:ind w:left="592" w:hanging="592"/>
              <w:rPr>
                <w:sz w:val="20"/>
              </w:rPr>
            </w:pPr>
            <w:r>
              <w:rPr>
                <w:rFonts w:hint="eastAsia"/>
                <w:sz w:val="20"/>
              </w:rPr>
              <w:t>Y</w:t>
            </w:r>
            <w:r w:rsidR="006A6A21" w:rsidRPr="00693C35">
              <w:rPr>
                <w:sz w:val="20"/>
              </w:rPr>
              <w:t>E</w:t>
            </w:r>
            <w:r w:rsidR="006A6A21" w:rsidRPr="00693C35">
              <w:rPr>
                <w:sz w:val="20"/>
              </w:rPr>
              <w:tab/>
            </w:r>
            <w:r w:rsidR="00714FB4">
              <w:rPr>
                <w:sz w:val="20"/>
              </w:rPr>
              <w:t>也门</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26.9</w:t>
            </w:r>
          </w:p>
        </w:tc>
        <w:tc>
          <w:tcPr>
            <w:tcW w:w="1316" w:type="dxa"/>
            <w:noWrap/>
            <w:hideMark/>
          </w:tcPr>
          <w:p w:rsidR="006A6A21" w:rsidRPr="00693C35" w:rsidRDefault="006A6A21" w:rsidP="006A6A21">
            <w:pPr>
              <w:jc w:val="right"/>
              <w:rPr>
                <w:sz w:val="20"/>
              </w:rPr>
            </w:pPr>
            <w:r w:rsidRPr="00693C35">
              <w:rPr>
                <w:sz w:val="20"/>
              </w:rPr>
              <w:t>1,020.5</w:t>
            </w:r>
          </w:p>
        </w:tc>
        <w:tc>
          <w:tcPr>
            <w:tcW w:w="996" w:type="dxa"/>
            <w:noWrap/>
            <w:hideMark/>
          </w:tcPr>
          <w:p w:rsidR="006A6A21" w:rsidRPr="00693C35" w:rsidRDefault="006A6A21" w:rsidP="006A6A21">
            <w:pPr>
              <w:jc w:val="right"/>
              <w:rPr>
                <w:sz w:val="20"/>
              </w:rPr>
            </w:pPr>
            <w:r w:rsidRPr="00693C35">
              <w:rPr>
                <w:sz w:val="20"/>
              </w:rPr>
              <w:t>1.2</w:t>
            </w:r>
          </w:p>
        </w:tc>
        <w:tc>
          <w:tcPr>
            <w:tcW w:w="1129" w:type="dxa"/>
            <w:noWrap/>
            <w:hideMark/>
          </w:tcPr>
          <w:p w:rsidR="006A6A21" w:rsidRPr="00693C35" w:rsidRDefault="006A6A21" w:rsidP="006A6A21">
            <w:pPr>
              <w:jc w:val="right"/>
              <w:rPr>
                <w:sz w:val="20"/>
              </w:rPr>
            </w:pPr>
            <w:r w:rsidRPr="00693C35">
              <w:rPr>
                <w:sz w:val="20"/>
              </w:rPr>
              <w:t>0.0</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ZM</w:t>
            </w:r>
            <w:r w:rsidRPr="00693C35">
              <w:rPr>
                <w:sz w:val="20"/>
              </w:rPr>
              <w:tab/>
            </w:r>
            <w:r w:rsidR="00714FB4">
              <w:rPr>
                <w:sz w:val="20"/>
              </w:rPr>
              <w:t>赞比亚</w:t>
            </w:r>
          </w:p>
        </w:tc>
        <w:tc>
          <w:tcPr>
            <w:tcW w:w="724" w:type="dxa"/>
            <w:noWrap/>
            <w:hideMark/>
          </w:tcPr>
          <w:p w:rsidR="006A6A21" w:rsidRPr="00693C35" w:rsidRDefault="004C6EBF" w:rsidP="006A6A21">
            <w:pPr>
              <w:jc w:val="center"/>
              <w:rPr>
                <w:sz w:val="20"/>
              </w:rPr>
            </w:pPr>
            <w:r>
              <w:rPr>
                <w:sz w:val="20"/>
              </w:rPr>
              <w:t>是</w:t>
            </w:r>
          </w:p>
        </w:tc>
        <w:tc>
          <w:tcPr>
            <w:tcW w:w="716" w:type="dxa"/>
            <w:noWrap/>
            <w:hideMark/>
          </w:tcPr>
          <w:p w:rsidR="006A6A21" w:rsidRPr="00693C35" w:rsidRDefault="004C6EBF" w:rsidP="006A6A21">
            <w:pPr>
              <w:jc w:val="center"/>
              <w:rPr>
                <w:sz w:val="20"/>
              </w:rPr>
            </w:pPr>
            <w:r>
              <w:rPr>
                <w:sz w:val="20"/>
              </w:rPr>
              <w:t>是</w:t>
            </w:r>
          </w:p>
        </w:tc>
        <w:tc>
          <w:tcPr>
            <w:tcW w:w="989" w:type="dxa"/>
            <w:noWrap/>
            <w:hideMark/>
          </w:tcPr>
          <w:p w:rsidR="006A6A21" w:rsidRPr="00693C35" w:rsidRDefault="006A6A21" w:rsidP="006A6A21">
            <w:pPr>
              <w:jc w:val="right"/>
              <w:rPr>
                <w:sz w:val="20"/>
              </w:rPr>
            </w:pPr>
            <w:r w:rsidRPr="00693C35">
              <w:rPr>
                <w:sz w:val="20"/>
              </w:rPr>
              <w:t>16.1</w:t>
            </w:r>
          </w:p>
        </w:tc>
        <w:tc>
          <w:tcPr>
            <w:tcW w:w="1316" w:type="dxa"/>
            <w:noWrap/>
            <w:hideMark/>
          </w:tcPr>
          <w:p w:rsidR="006A6A21" w:rsidRPr="00693C35" w:rsidRDefault="006A6A21" w:rsidP="006A6A21">
            <w:pPr>
              <w:jc w:val="right"/>
              <w:rPr>
                <w:sz w:val="20"/>
              </w:rPr>
            </w:pPr>
            <w:r w:rsidRPr="00693C35">
              <w:rPr>
                <w:sz w:val="20"/>
              </w:rPr>
              <w:t>1,598.5</w:t>
            </w:r>
          </w:p>
        </w:tc>
        <w:tc>
          <w:tcPr>
            <w:tcW w:w="996" w:type="dxa"/>
            <w:noWrap/>
            <w:hideMark/>
          </w:tcPr>
          <w:p w:rsidR="006A6A21" w:rsidRPr="00693C35" w:rsidRDefault="006A6A21" w:rsidP="006A6A21">
            <w:pPr>
              <w:jc w:val="right"/>
              <w:rPr>
                <w:sz w:val="20"/>
              </w:rPr>
            </w:pPr>
            <w:r w:rsidRPr="00693C35">
              <w:rPr>
                <w:sz w:val="20"/>
              </w:rPr>
              <w:t>0.2</w:t>
            </w:r>
          </w:p>
        </w:tc>
        <w:tc>
          <w:tcPr>
            <w:tcW w:w="1129" w:type="dxa"/>
            <w:noWrap/>
            <w:hideMark/>
          </w:tcPr>
          <w:p w:rsidR="006A6A21" w:rsidRPr="00693C35" w:rsidRDefault="006A6A21" w:rsidP="006A6A21">
            <w:pPr>
              <w:jc w:val="right"/>
              <w:rPr>
                <w:sz w:val="20"/>
              </w:rPr>
            </w:pPr>
            <w:r w:rsidRPr="00693C35">
              <w:rPr>
                <w:sz w:val="20"/>
              </w:rPr>
              <w:t>0.0</w:t>
            </w:r>
          </w:p>
        </w:tc>
      </w:tr>
      <w:tr w:rsidR="002A155E" w:rsidRPr="00693C35" w:rsidTr="00D132F2">
        <w:trPr>
          <w:cantSplit/>
          <w:trHeight w:val="300"/>
        </w:trPr>
        <w:tc>
          <w:tcPr>
            <w:tcW w:w="9629" w:type="dxa"/>
            <w:gridSpan w:val="7"/>
            <w:noWrap/>
          </w:tcPr>
          <w:p w:rsidR="002A155E" w:rsidRPr="00693C35" w:rsidRDefault="002A155E" w:rsidP="002A155E">
            <w:pPr>
              <w:rPr>
                <w:b/>
                <w:sz w:val="20"/>
              </w:rPr>
            </w:pPr>
          </w:p>
          <w:p w:rsidR="002A155E" w:rsidRPr="00693C35" w:rsidRDefault="004C6EBF" w:rsidP="002A155E">
            <w:pPr>
              <w:rPr>
                <w:b/>
                <w:sz w:val="20"/>
              </w:rPr>
            </w:pPr>
            <w:r>
              <w:rPr>
                <w:b/>
                <w:sz w:val="20"/>
              </w:rPr>
              <w:t>C.</w:t>
            </w:r>
            <w:r w:rsidRPr="004C6EBF">
              <w:rPr>
                <w:rFonts w:hint="eastAsia"/>
                <w:b/>
                <w:sz w:val="20"/>
              </w:rPr>
              <w:t>目前列为两项减</w:t>
            </w:r>
            <w:proofErr w:type="gramStart"/>
            <w:r w:rsidRPr="004C6EBF">
              <w:rPr>
                <w:rFonts w:hint="eastAsia"/>
                <w:b/>
                <w:sz w:val="20"/>
              </w:rPr>
              <w:t>费资格</w:t>
            </w:r>
            <w:proofErr w:type="gramEnd"/>
            <w:r w:rsidRPr="004C6EBF">
              <w:rPr>
                <w:rFonts w:hint="eastAsia"/>
                <w:b/>
                <w:sz w:val="20"/>
              </w:rPr>
              <w:t>均不符合的国家</w:t>
            </w:r>
          </w:p>
          <w:p w:rsidR="002A155E" w:rsidRPr="00693C35" w:rsidRDefault="002A155E" w:rsidP="002A155E">
            <w:pPr>
              <w:rPr>
                <w:b/>
                <w:sz w:val="20"/>
              </w:rPr>
            </w:pP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AD</w:t>
            </w:r>
            <w:r w:rsidRPr="00693C35">
              <w:rPr>
                <w:sz w:val="20"/>
              </w:rPr>
              <w:tab/>
            </w:r>
            <w:r w:rsidR="00714FB4">
              <w:rPr>
                <w:sz w:val="20"/>
              </w:rPr>
              <w:t>安道尔</w:t>
            </w:r>
          </w:p>
        </w:tc>
        <w:tc>
          <w:tcPr>
            <w:tcW w:w="724" w:type="dxa"/>
            <w:noWrap/>
            <w:hideMark/>
          </w:tcPr>
          <w:p w:rsidR="006A6A21" w:rsidRPr="00693C35" w:rsidRDefault="006A6A21" w:rsidP="006A6A21">
            <w:pPr>
              <w:jc w:val="center"/>
              <w:rPr>
                <w:sz w:val="20"/>
              </w:rPr>
            </w:pP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0.1</w:t>
            </w:r>
          </w:p>
        </w:tc>
        <w:tc>
          <w:tcPr>
            <w:tcW w:w="1316" w:type="dxa"/>
            <w:noWrap/>
            <w:hideMark/>
          </w:tcPr>
          <w:p w:rsidR="006A6A21" w:rsidRPr="00693C35" w:rsidRDefault="006A6A21" w:rsidP="006A6A21">
            <w:pPr>
              <w:jc w:val="right"/>
              <w:rPr>
                <w:sz w:val="20"/>
              </w:rPr>
            </w:pPr>
            <w:r w:rsidRPr="00693C35">
              <w:rPr>
                <w:sz w:val="20"/>
              </w:rPr>
              <w:t>42,937.1</w:t>
            </w:r>
          </w:p>
        </w:tc>
        <w:tc>
          <w:tcPr>
            <w:tcW w:w="996" w:type="dxa"/>
            <w:noWrap/>
            <w:hideMark/>
          </w:tcPr>
          <w:p w:rsidR="006A6A21" w:rsidRPr="00693C35" w:rsidRDefault="006A6A21" w:rsidP="006A6A21">
            <w:pPr>
              <w:jc w:val="right"/>
              <w:rPr>
                <w:sz w:val="20"/>
              </w:rPr>
            </w:pPr>
            <w:r w:rsidRPr="00693C35">
              <w:rPr>
                <w:sz w:val="20"/>
              </w:rPr>
              <w:t>0.6</w:t>
            </w:r>
          </w:p>
        </w:tc>
        <w:tc>
          <w:tcPr>
            <w:tcW w:w="1129" w:type="dxa"/>
            <w:noWrap/>
            <w:hideMark/>
          </w:tcPr>
          <w:p w:rsidR="006A6A21" w:rsidRPr="00693C35" w:rsidRDefault="006A6A21" w:rsidP="006A6A21">
            <w:pPr>
              <w:jc w:val="right"/>
              <w:rPr>
                <w:sz w:val="20"/>
              </w:rPr>
            </w:pPr>
            <w:r w:rsidRPr="00693C35">
              <w:rPr>
                <w:sz w:val="20"/>
              </w:rPr>
              <w:t>7.7</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AE</w:t>
            </w:r>
            <w:r w:rsidRPr="00693C35">
              <w:rPr>
                <w:sz w:val="20"/>
              </w:rPr>
              <w:tab/>
            </w:r>
            <w:r w:rsidR="00714FB4">
              <w:rPr>
                <w:sz w:val="20"/>
              </w:rPr>
              <w:t>阿拉伯联合酋长国</w:t>
            </w:r>
          </w:p>
        </w:tc>
        <w:tc>
          <w:tcPr>
            <w:tcW w:w="724" w:type="dxa"/>
            <w:noWrap/>
            <w:hideMark/>
          </w:tcPr>
          <w:p w:rsidR="006A6A21" w:rsidRPr="00693C35" w:rsidRDefault="006A6A21" w:rsidP="006A6A21">
            <w:pPr>
              <w:jc w:val="center"/>
              <w:rPr>
                <w:sz w:val="20"/>
              </w:rPr>
            </w:pP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9.2</w:t>
            </w:r>
          </w:p>
        </w:tc>
        <w:tc>
          <w:tcPr>
            <w:tcW w:w="1316" w:type="dxa"/>
            <w:noWrap/>
            <w:hideMark/>
          </w:tcPr>
          <w:p w:rsidR="006A6A21" w:rsidRPr="00693C35" w:rsidRDefault="006A6A21" w:rsidP="006A6A21">
            <w:pPr>
              <w:jc w:val="right"/>
              <w:rPr>
                <w:sz w:val="20"/>
              </w:rPr>
            </w:pPr>
            <w:r w:rsidRPr="00693C35">
              <w:rPr>
                <w:sz w:val="20"/>
              </w:rPr>
              <w:t>40,616.2</w:t>
            </w:r>
          </w:p>
        </w:tc>
        <w:tc>
          <w:tcPr>
            <w:tcW w:w="996" w:type="dxa"/>
            <w:noWrap/>
            <w:hideMark/>
          </w:tcPr>
          <w:p w:rsidR="006A6A21" w:rsidRPr="00693C35" w:rsidRDefault="006A6A21" w:rsidP="006A6A21">
            <w:pPr>
              <w:jc w:val="right"/>
              <w:rPr>
                <w:sz w:val="20"/>
              </w:rPr>
            </w:pPr>
            <w:r w:rsidRPr="00693C35">
              <w:rPr>
                <w:sz w:val="20"/>
              </w:rPr>
              <w:t>5.6</w:t>
            </w:r>
          </w:p>
        </w:tc>
        <w:tc>
          <w:tcPr>
            <w:tcW w:w="1129" w:type="dxa"/>
            <w:noWrap/>
            <w:hideMark/>
          </w:tcPr>
          <w:p w:rsidR="006A6A21" w:rsidRPr="00693C35" w:rsidRDefault="006A6A21" w:rsidP="006A6A21">
            <w:pPr>
              <w:jc w:val="right"/>
              <w:rPr>
                <w:sz w:val="20"/>
              </w:rPr>
            </w:pPr>
            <w:r w:rsidRPr="00693C35">
              <w:rPr>
                <w:sz w:val="20"/>
              </w:rPr>
              <w:t>0.6</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AT</w:t>
            </w:r>
            <w:r w:rsidRPr="00693C35">
              <w:rPr>
                <w:sz w:val="20"/>
              </w:rPr>
              <w:tab/>
            </w:r>
            <w:r w:rsidR="00714FB4">
              <w:rPr>
                <w:sz w:val="20"/>
              </w:rPr>
              <w:t>奥地利</w:t>
            </w:r>
          </w:p>
        </w:tc>
        <w:tc>
          <w:tcPr>
            <w:tcW w:w="724" w:type="dxa"/>
            <w:noWrap/>
            <w:hideMark/>
          </w:tcPr>
          <w:p w:rsidR="006A6A21" w:rsidRPr="00693C35" w:rsidRDefault="006A6A21" w:rsidP="006A6A21">
            <w:pPr>
              <w:jc w:val="center"/>
              <w:rPr>
                <w:sz w:val="20"/>
              </w:rPr>
            </w:pP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8.7</w:t>
            </w:r>
          </w:p>
        </w:tc>
        <w:tc>
          <w:tcPr>
            <w:tcW w:w="1316" w:type="dxa"/>
            <w:noWrap/>
            <w:hideMark/>
          </w:tcPr>
          <w:p w:rsidR="006A6A21" w:rsidRPr="00693C35" w:rsidRDefault="006A6A21" w:rsidP="006A6A21">
            <w:pPr>
              <w:jc w:val="right"/>
              <w:rPr>
                <w:sz w:val="20"/>
              </w:rPr>
            </w:pPr>
            <w:r w:rsidRPr="00693C35">
              <w:rPr>
                <w:sz w:val="20"/>
              </w:rPr>
              <w:t>49,814.5</w:t>
            </w:r>
          </w:p>
        </w:tc>
        <w:tc>
          <w:tcPr>
            <w:tcW w:w="996" w:type="dxa"/>
            <w:noWrap/>
            <w:hideMark/>
          </w:tcPr>
          <w:p w:rsidR="006A6A21" w:rsidRPr="00693C35" w:rsidRDefault="006A6A21" w:rsidP="006A6A21">
            <w:pPr>
              <w:jc w:val="right"/>
              <w:rPr>
                <w:sz w:val="20"/>
              </w:rPr>
            </w:pPr>
            <w:r w:rsidRPr="00693C35">
              <w:rPr>
                <w:sz w:val="20"/>
              </w:rPr>
              <w:t>155.8</w:t>
            </w:r>
          </w:p>
        </w:tc>
        <w:tc>
          <w:tcPr>
            <w:tcW w:w="1129" w:type="dxa"/>
            <w:noWrap/>
            <w:hideMark/>
          </w:tcPr>
          <w:p w:rsidR="006A6A21" w:rsidRPr="00693C35" w:rsidRDefault="006A6A21" w:rsidP="006A6A21">
            <w:pPr>
              <w:jc w:val="right"/>
              <w:rPr>
                <w:sz w:val="20"/>
              </w:rPr>
            </w:pPr>
            <w:r w:rsidRPr="00693C35">
              <w:rPr>
                <w:sz w:val="20"/>
              </w:rPr>
              <w:t>18.0</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AU</w:t>
            </w:r>
            <w:r w:rsidRPr="00693C35">
              <w:rPr>
                <w:sz w:val="20"/>
              </w:rPr>
              <w:tab/>
            </w:r>
            <w:r w:rsidR="00714FB4">
              <w:rPr>
                <w:sz w:val="20"/>
              </w:rPr>
              <w:t>澳大利亚</w:t>
            </w:r>
          </w:p>
        </w:tc>
        <w:tc>
          <w:tcPr>
            <w:tcW w:w="724" w:type="dxa"/>
            <w:noWrap/>
            <w:hideMark/>
          </w:tcPr>
          <w:p w:rsidR="006A6A21" w:rsidRPr="00693C35" w:rsidRDefault="006A6A21" w:rsidP="006A6A21">
            <w:pPr>
              <w:jc w:val="center"/>
              <w:rPr>
                <w:sz w:val="20"/>
              </w:rPr>
            </w:pP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23.8</w:t>
            </w:r>
          </w:p>
        </w:tc>
        <w:tc>
          <w:tcPr>
            <w:tcW w:w="1316" w:type="dxa"/>
            <w:noWrap/>
            <w:hideMark/>
          </w:tcPr>
          <w:p w:rsidR="006A6A21" w:rsidRPr="00693C35" w:rsidRDefault="006A6A21" w:rsidP="006A6A21">
            <w:pPr>
              <w:jc w:val="right"/>
              <w:rPr>
                <w:sz w:val="20"/>
              </w:rPr>
            </w:pPr>
            <w:r w:rsidRPr="00693C35">
              <w:rPr>
                <w:sz w:val="20"/>
              </w:rPr>
              <w:t>63,667.9</w:t>
            </w:r>
          </w:p>
        </w:tc>
        <w:tc>
          <w:tcPr>
            <w:tcW w:w="996" w:type="dxa"/>
            <w:noWrap/>
            <w:hideMark/>
          </w:tcPr>
          <w:p w:rsidR="006A6A21" w:rsidRPr="00693C35" w:rsidRDefault="006A6A21" w:rsidP="006A6A21">
            <w:pPr>
              <w:jc w:val="right"/>
              <w:rPr>
                <w:sz w:val="20"/>
              </w:rPr>
            </w:pPr>
            <w:r w:rsidRPr="00693C35">
              <w:rPr>
                <w:sz w:val="20"/>
              </w:rPr>
              <w:t>282.8</w:t>
            </w:r>
          </w:p>
        </w:tc>
        <w:tc>
          <w:tcPr>
            <w:tcW w:w="1129" w:type="dxa"/>
            <w:noWrap/>
            <w:hideMark/>
          </w:tcPr>
          <w:p w:rsidR="006A6A21" w:rsidRPr="00693C35" w:rsidRDefault="006A6A21" w:rsidP="006A6A21">
            <w:pPr>
              <w:jc w:val="right"/>
              <w:rPr>
                <w:sz w:val="20"/>
              </w:rPr>
            </w:pPr>
            <w:r w:rsidRPr="00693C35">
              <w:rPr>
                <w:sz w:val="20"/>
              </w:rPr>
              <w:t>11.9</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BE</w:t>
            </w:r>
            <w:r w:rsidRPr="00693C35">
              <w:rPr>
                <w:sz w:val="20"/>
              </w:rPr>
              <w:tab/>
            </w:r>
            <w:r w:rsidR="00714FB4">
              <w:rPr>
                <w:sz w:val="20"/>
              </w:rPr>
              <w:t>比利时</w:t>
            </w:r>
          </w:p>
        </w:tc>
        <w:tc>
          <w:tcPr>
            <w:tcW w:w="724" w:type="dxa"/>
            <w:noWrap/>
            <w:hideMark/>
          </w:tcPr>
          <w:p w:rsidR="006A6A21" w:rsidRPr="00693C35" w:rsidRDefault="006A6A21" w:rsidP="006A6A21">
            <w:pPr>
              <w:jc w:val="center"/>
              <w:rPr>
                <w:sz w:val="20"/>
              </w:rPr>
            </w:pP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11.3</w:t>
            </w:r>
          </w:p>
        </w:tc>
        <w:tc>
          <w:tcPr>
            <w:tcW w:w="1316" w:type="dxa"/>
            <w:noWrap/>
            <w:hideMark/>
          </w:tcPr>
          <w:p w:rsidR="006A6A21" w:rsidRPr="00693C35" w:rsidRDefault="006A6A21" w:rsidP="006A6A21">
            <w:pPr>
              <w:jc w:val="right"/>
              <w:rPr>
                <w:sz w:val="20"/>
              </w:rPr>
            </w:pPr>
            <w:r w:rsidRPr="00693C35">
              <w:rPr>
                <w:sz w:val="20"/>
              </w:rPr>
              <w:t>46,752.7</w:t>
            </w:r>
          </w:p>
        </w:tc>
        <w:tc>
          <w:tcPr>
            <w:tcW w:w="996" w:type="dxa"/>
            <w:noWrap/>
            <w:hideMark/>
          </w:tcPr>
          <w:p w:rsidR="006A6A21" w:rsidRPr="00693C35" w:rsidRDefault="006A6A21" w:rsidP="006A6A21">
            <w:pPr>
              <w:jc w:val="right"/>
              <w:rPr>
                <w:sz w:val="20"/>
              </w:rPr>
            </w:pPr>
            <w:r w:rsidRPr="00693C35">
              <w:rPr>
                <w:sz w:val="20"/>
              </w:rPr>
              <w:t>39.4</w:t>
            </w:r>
          </w:p>
        </w:tc>
        <w:tc>
          <w:tcPr>
            <w:tcW w:w="1129" w:type="dxa"/>
            <w:noWrap/>
            <w:hideMark/>
          </w:tcPr>
          <w:p w:rsidR="006A6A21" w:rsidRPr="00693C35" w:rsidRDefault="006A6A21" w:rsidP="006A6A21">
            <w:pPr>
              <w:jc w:val="right"/>
              <w:rPr>
                <w:sz w:val="20"/>
              </w:rPr>
            </w:pPr>
            <w:r w:rsidRPr="00693C35">
              <w:rPr>
                <w:sz w:val="20"/>
              </w:rPr>
              <w:t>3.5</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BN</w:t>
            </w:r>
            <w:r w:rsidRPr="00693C35">
              <w:rPr>
                <w:sz w:val="20"/>
              </w:rPr>
              <w:tab/>
            </w:r>
            <w:r w:rsidR="00714FB4">
              <w:rPr>
                <w:sz w:val="20"/>
              </w:rPr>
              <w:t>文莱达鲁萨兰国</w:t>
            </w:r>
          </w:p>
        </w:tc>
        <w:tc>
          <w:tcPr>
            <w:tcW w:w="724" w:type="dxa"/>
            <w:noWrap/>
            <w:hideMark/>
          </w:tcPr>
          <w:p w:rsidR="006A6A21" w:rsidRPr="00693C35" w:rsidRDefault="006A6A21" w:rsidP="006A6A21">
            <w:pPr>
              <w:jc w:val="center"/>
              <w:rPr>
                <w:sz w:val="20"/>
              </w:rPr>
            </w:pP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0.4</w:t>
            </w:r>
          </w:p>
        </w:tc>
        <w:tc>
          <w:tcPr>
            <w:tcW w:w="1316" w:type="dxa"/>
            <w:noWrap/>
            <w:hideMark/>
          </w:tcPr>
          <w:p w:rsidR="006A6A21" w:rsidRPr="00693C35" w:rsidRDefault="006A6A21" w:rsidP="006A6A21">
            <w:pPr>
              <w:jc w:val="right"/>
              <w:rPr>
                <w:sz w:val="20"/>
              </w:rPr>
            </w:pPr>
            <w:r w:rsidRPr="00693C35">
              <w:rPr>
                <w:sz w:val="20"/>
              </w:rPr>
              <w:t>35,705.1</w:t>
            </w:r>
          </w:p>
        </w:tc>
        <w:tc>
          <w:tcPr>
            <w:tcW w:w="996" w:type="dxa"/>
            <w:noWrap/>
            <w:hideMark/>
          </w:tcPr>
          <w:p w:rsidR="006A6A21" w:rsidRPr="00693C35" w:rsidRDefault="006A6A21" w:rsidP="006A6A21">
            <w:pPr>
              <w:jc w:val="right"/>
              <w:rPr>
                <w:sz w:val="20"/>
              </w:rPr>
            </w:pPr>
            <w:r w:rsidRPr="00693C35">
              <w:rPr>
                <w:sz w:val="20"/>
              </w:rPr>
              <w:t>0.2</w:t>
            </w:r>
          </w:p>
        </w:tc>
        <w:tc>
          <w:tcPr>
            <w:tcW w:w="1129" w:type="dxa"/>
            <w:noWrap/>
            <w:hideMark/>
          </w:tcPr>
          <w:p w:rsidR="006A6A21" w:rsidRPr="00693C35" w:rsidRDefault="006A6A21" w:rsidP="006A6A21">
            <w:pPr>
              <w:jc w:val="right"/>
              <w:rPr>
                <w:sz w:val="20"/>
              </w:rPr>
            </w:pPr>
            <w:r w:rsidRPr="00693C35">
              <w:rPr>
                <w:sz w:val="20"/>
              </w:rPr>
              <w:t>0.5</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CA</w:t>
            </w:r>
            <w:r w:rsidRPr="00693C35">
              <w:rPr>
                <w:sz w:val="20"/>
              </w:rPr>
              <w:tab/>
            </w:r>
            <w:r w:rsidR="00714FB4">
              <w:rPr>
                <w:sz w:val="20"/>
              </w:rPr>
              <w:t>加拿大</w:t>
            </w:r>
          </w:p>
        </w:tc>
        <w:tc>
          <w:tcPr>
            <w:tcW w:w="724" w:type="dxa"/>
            <w:noWrap/>
            <w:hideMark/>
          </w:tcPr>
          <w:p w:rsidR="006A6A21" w:rsidRPr="00693C35" w:rsidRDefault="006A6A21" w:rsidP="006A6A21">
            <w:pPr>
              <w:jc w:val="center"/>
              <w:rPr>
                <w:sz w:val="20"/>
              </w:rPr>
            </w:pP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35.9</w:t>
            </w:r>
          </w:p>
        </w:tc>
        <w:tc>
          <w:tcPr>
            <w:tcW w:w="1316" w:type="dxa"/>
            <w:noWrap/>
            <w:hideMark/>
          </w:tcPr>
          <w:p w:rsidR="006A6A21" w:rsidRPr="00693C35" w:rsidRDefault="006A6A21" w:rsidP="006A6A21">
            <w:pPr>
              <w:jc w:val="right"/>
              <w:rPr>
                <w:sz w:val="20"/>
              </w:rPr>
            </w:pPr>
            <w:r w:rsidRPr="00693C35">
              <w:rPr>
                <w:sz w:val="20"/>
              </w:rPr>
              <w:t>51,234.3</w:t>
            </w:r>
          </w:p>
        </w:tc>
        <w:tc>
          <w:tcPr>
            <w:tcW w:w="996" w:type="dxa"/>
            <w:noWrap/>
            <w:hideMark/>
          </w:tcPr>
          <w:p w:rsidR="006A6A21" w:rsidRPr="00693C35" w:rsidRDefault="006A6A21" w:rsidP="006A6A21">
            <w:pPr>
              <w:jc w:val="right"/>
              <w:rPr>
                <w:sz w:val="20"/>
              </w:rPr>
            </w:pPr>
            <w:r w:rsidRPr="00693C35">
              <w:rPr>
                <w:sz w:val="20"/>
              </w:rPr>
              <w:t>379.8</w:t>
            </w:r>
          </w:p>
        </w:tc>
        <w:tc>
          <w:tcPr>
            <w:tcW w:w="1129" w:type="dxa"/>
            <w:noWrap/>
            <w:hideMark/>
          </w:tcPr>
          <w:p w:rsidR="006A6A21" w:rsidRPr="00693C35" w:rsidRDefault="006A6A21" w:rsidP="006A6A21">
            <w:pPr>
              <w:jc w:val="right"/>
              <w:rPr>
                <w:sz w:val="20"/>
              </w:rPr>
            </w:pPr>
            <w:r w:rsidRPr="00693C35">
              <w:rPr>
                <w:sz w:val="20"/>
              </w:rPr>
              <w:t>10.6</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CH</w:t>
            </w:r>
            <w:r w:rsidRPr="00693C35">
              <w:rPr>
                <w:sz w:val="20"/>
              </w:rPr>
              <w:tab/>
            </w:r>
            <w:r w:rsidR="00714FB4">
              <w:rPr>
                <w:sz w:val="20"/>
              </w:rPr>
              <w:t>瑞士</w:t>
            </w:r>
          </w:p>
        </w:tc>
        <w:tc>
          <w:tcPr>
            <w:tcW w:w="724" w:type="dxa"/>
            <w:noWrap/>
            <w:hideMark/>
          </w:tcPr>
          <w:p w:rsidR="006A6A21" w:rsidRPr="00693C35" w:rsidRDefault="006A6A21" w:rsidP="006A6A21">
            <w:pPr>
              <w:jc w:val="center"/>
              <w:rPr>
                <w:sz w:val="20"/>
              </w:rPr>
            </w:pP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8.3</w:t>
            </w:r>
          </w:p>
        </w:tc>
        <w:tc>
          <w:tcPr>
            <w:tcW w:w="1316" w:type="dxa"/>
            <w:noWrap/>
            <w:hideMark/>
          </w:tcPr>
          <w:p w:rsidR="006A6A21" w:rsidRPr="00693C35" w:rsidRDefault="006A6A21" w:rsidP="006A6A21">
            <w:pPr>
              <w:jc w:val="right"/>
              <w:rPr>
                <w:sz w:val="20"/>
              </w:rPr>
            </w:pPr>
            <w:r w:rsidRPr="00693C35">
              <w:rPr>
                <w:sz w:val="20"/>
              </w:rPr>
              <w:t>78,907.5</w:t>
            </w:r>
          </w:p>
        </w:tc>
        <w:tc>
          <w:tcPr>
            <w:tcW w:w="996" w:type="dxa"/>
            <w:noWrap/>
            <w:hideMark/>
          </w:tcPr>
          <w:p w:rsidR="006A6A21" w:rsidRPr="00693C35" w:rsidRDefault="006A6A21" w:rsidP="006A6A21">
            <w:pPr>
              <w:jc w:val="right"/>
              <w:rPr>
                <w:sz w:val="20"/>
              </w:rPr>
            </w:pPr>
            <w:r w:rsidRPr="00693C35">
              <w:rPr>
                <w:sz w:val="20"/>
              </w:rPr>
              <w:t>104.4</w:t>
            </w:r>
          </w:p>
        </w:tc>
        <w:tc>
          <w:tcPr>
            <w:tcW w:w="1129" w:type="dxa"/>
            <w:noWrap/>
            <w:hideMark/>
          </w:tcPr>
          <w:p w:rsidR="006A6A21" w:rsidRPr="00693C35" w:rsidRDefault="006A6A21" w:rsidP="006A6A21">
            <w:pPr>
              <w:jc w:val="right"/>
              <w:rPr>
                <w:sz w:val="20"/>
              </w:rPr>
            </w:pPr>
            <w:r w:rsidRPr="00693C35">
              <w:rPr>
                <w:sz w:val="20"/>
              </w:rPr>
              <w:t>12.6</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DE</w:t>
            </w:r>
            <w:r w:rsidRPr="00693C35">
              <w:rPr>
                <w:sz w:val="20"/>
              </w:rPr>
              <w:tab/>
            </w:r>
            <w:r w:rsidR="00714FB4">
              <w:rPr>
                <w:sz w:val="20"/>
              </w:rPr>
              <w:t>德国</w:t>
            </w:r>
          </w:p>
        </w:tc>
        <w:tc>
          <w:tcPr>
            <w:tcW w:w="724" w:type="dxa"/>
            <w:noWrap/>
            <w:hideMark/>
          </w:tcPr>
          <w:p w:rsidR="006A6A21" w:rsidRPr="00693C35" w:rsidRDefault="006A6A21" w:rsidP="006A6A21">
            <w:pPr>
              <w:jc w:val="center"/>
              <w:rPr>
                <w:sz w:val="20"/>
              </w:rPr>
            </w:pP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81.7</w:t>
            </w:r>
          </w:p>
        </w:tc>
        <w:tc>
          <w:tcPr>
            <w:tcW w:w="1316" w:type="dxa"/>
            <w:noWrap/>
            <w:hideMark/>
          </w:tcPr>
          <w:p w:rsidR="006A6A21" w:rsidRPr="00693C35" w:rsidRDefault="006A6A21" w:rsidP="006A6A21">
            <w:pPr>
              <w:jc w:val="right"/>
              <w:rPr>
                <w:sz w:val="20"/>
              </w:rPr>
            </w:pPr>
            <w:r w:rsidRPr="00693C35">
              <w:rPr>
                <w:sz w:val="20"/>
              </w:rPr>
              <w:t>46,174.5</w:t>
            </w:r>
          </w:p>
        </w:tc>
        <w:tc>
          <w:tcPr>
            <w:tcW w:w="996" w:type="dxa"/>
            <w:noWrap/>
            <w:hideMark/>
          </w:tcPr>
          <w:p w:rsidR="006A6A21" w:rsidRPr="00693C35" w:rsidRDefault="006A6A21" w:rsidP="006A6A21">
            <w:pPr>
              <w:jc w:val="right"/>
              <w:rPr>
                <w:sz w:val="20"/>
              </w:rPr>
            </w:pPr>
            <w:r w:rsidRPr="00693C35">
              <w:rPr>
                <w:sz w:val="20"/>
              </w:rPr>
              <w:t>732.8</w:t>
            </w:r>
          </w:p>
        </w:tc>
        <w:tc>
          <w:tcPr>
            <w:tcW w:w="1129" w:type="dxa"/>
            <w:noWrap/>
            <w:hideMark/>
          </w:tcPr>
          <w:p w:rsidR="006A6A21" w:rsidRPr="00693C35" w:rsidRDefault="006A6A21" w:rsidP="006A6A21">
            <w:pPr>
              <w:jc w:val="right"/>
              <w:rPr>
                <w:sz w:val="20"/>
              </w:rPr>
            </w:pPr>
            <w:r w:rsidRPr="00693C35">
              <w:rPr>
                <w:sz w:val="20"/>
              </w:rPr>
              <w:t>9.0</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DK</w:t>
            </w:r>
            <w:r w:rsidRPr="00693C35">
              <w:rPr>
                <w:sz w:val="20"/>
              </w:rPr>
              <w:tab/>
            </w:r>
            <w:r w:rsidR="00714FB4">
              <w:rPr>
                <w:sz w:val="20"/>
              </w:rPr>
              <w:t>丹麦</w:t>
            </w:r>
          </w:p>
        </w:tc>
        <w:tc>
          <w:tcPr>
            <w:tcW w:w="724" w:type="dxa"/>
            <w:noWrap/>
            <w:hideMark/>
          </w:tcPr>
          <w:p w:rsidR="006A6A21" w:rsidRPr="00693C35" w:rsidRDefault="006A6A21" w:rsidP="006A6A21">
            <w:pPr>
              <w:jc w:val="center"/>
              <w:rPr>
                <w:sz w:val="20"/>
              </w:rPr>
            </w:pP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5.7</w:t>
            </w:r>
          </w:p>
        </w:tc>
        <w:tc>
          <w:tcPr>
            <w:tcW w:w="1316" w:type="dxa"/>
            <w:noWrap/>
            <w:hideMark/>
          </w:tcPr>
          <w:p w:rsidR="006A6A21" w:rsidRPr="00693C35" w:rsidRDefault="006A6A21" w:rsidP="006A6A21">
            <w:pPr>
              <w:jc w:val="right"/>
              <w:rPr>
                <w:sz w:val="20"/>
              </w:rPr>
            </w:pPr>
            <w:r w:rsidRPr="00693C35">
              <w:rPr>
                <w:sz w:val="20"/>
              </w:rPr>
              <w:t>62,208.5</w:t>
            </w:r>
          </w:p>
        </w:tc>
        <w:tc>
          <w:tcPr>
            <w:tcW w:w="996" w:type="dxa"/>
            <w:noWrap/>
            <w:hideMark/>
          </w:tcPr>
          <w:p w:rsidR="006A6A21" w:rsidRPr="00693C35" w:rsidRDefault="006A6A21" w:rsidP="006A6A21">
            <w:pPr>
              <w:jc w:val="right"/>
              <w:rPr>
                <w:sz w:val="20"/>
              </w:rPr>
            </w:pPr>
            <w:r w:rsidRPr="00693C35">
              <w:rPr>
                <w:sz w:val="20"/>
              </w:rPr>
              <w:t>33.4</w:t>
            </w:r>
          </w:p>
        </w:tc>
        <w:tc>
          <w:tcPr>
            <w:tcW w:w="1129" w:type="dxa"/>
            <w:noWrap/>
            <w:hideMark/>
          </w:tcPr>
          <w:p w:rsidR="006A6A21" w:rsidRPr="00693C35" w:rsidRDefault="006A6A21" w:rsidP="006A6A21">
            <w:pPr>
              <w:jc w:val="right"/>
              <w:rPr>
                <w:sz w:val="20"/>
              </w:rPr>
            </w:pPr>
            <w:r w:rsidRPr="00693C35">
              <w:rPr>
                <w:sz w:val="20"/>
              </w:rPr>
              <w:t>5.9</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ES</w:t>
            </w:r>
            <w:r w:rsidRPr="00693C35">
              <w:rPr>
                <w:sz w:val="20"/>
              </w:rPr>
              <w:tab/>
            </w:r>
            <w:r w:rsidR="00714FB4">
              <w:rPr>
                <w:sz w:val="20"/>
              </w:rPr>
              <w:t>西班牙</w:t>
            </w:r>
          </w:p>
        </w:tc>
        <w:tc>
          <w:tcPr>
            <w:tcW w:w="724" w:type="dxa"/>
            <w:noWrap/>
            <w:hideMark/>
          </w:tcPr>
          <w:p w:rsidR="006A6A21" w:rsidRPr="00693C35" w:rsidRDefault="006A6A21" w:rsidP="006A6A21">
            <w:pPr>
              <w:jc w:val="center"/>
              <w:rPr>
                <w:sz w:val="20"/>
              </w:rPr>
            </w:pP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46.5</w:t>
            </w:r>
          </w:p>
        </w:tc>
        <w:tc>
          <w:tcPr>
            <w:tcW w:w="1316" w:type="dxa"/>
            <w:noWrap/>
            <w:hideMark/>
          </w:tcPr>
          <w:p w:rsidR="006A6A21" w:rsidRPr="00693C35" w:rsidRDefault="006A6A21" w:rsidP="006A6A21">
            <w:pPr>
              <w:jc w:val="right"/>
              <w:rPr>
                <w:sz w:val="20"/>
              </w:rPr>
            </w:pPr>
            <w:r w:rsidRPr="00693C35">
              <w:rPr>
                <w:sz w:val="20"/>
              </w:rPr>
              <w:t>32,060.8</w:t>
            </w:r>
          </w:p>
        </w:tc>
        <w:tc>
          <w:tcPr>
            <w:tcW w:w="996" w:type="dxa"/>
            <w:noWrap/>
            <w:hideMark/>
          </w:tcPr>
          <w:p w:rsidR="006A6A21" w:rsidRPr="00693C35" w:rsidRDefault="006A6A21" w:rsidP="006A6A21">
            <w:pPr>
              <w:jc w:val="right"/>
              <w:rPr>
                <w:sz w:val="20"/>
              </w:rPr>
            </w:pPr>
            <w:r w:rsidRPr="00693C35">
              <w:rPr>
                <w:sz w:val="20"/>
              </w:rPr>
              <w:t>313.8</w:t>
            </w:r>
          </w:p>
        </w:tc>
        <w:tc>
          <w:tcPr>
            <w:tcW w:w="1129" w:type="dxa"/>
            <w:noWrap/>
            <w:hideMark/>
          </w:tcPr>
          <w:p w:rsidR="006A6A21" w:rsidRPr="00693C35" w:rsidRDefault="006A6A21" w:rsidP="006A6A21">
            <w:pPr>
              <w:jc w:val="right"/>
              <w:rPr>
                <w:sz w:val="20"/>
              </w:rPr>
            </w:pPr>
            <w:r w:rsidRPr="00693C35">
              <w:rPr>
                <w:sz w:val="20"/>
              </w:rPr>
              <w:t>6.8</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FI</w:t>
            </w:r>
            <w:r w:rsidRPr="00693C35">
              <w:rPr>
                <w:sz w:val="20"/>
              </w:rPr>
              <w:tab/>
            </w:r>
            <w:r w:rsidR="00714FB4">
              <w:rPr>
                <w:sz w:val="20"/>
              </w:rPr>
              <w:t>芬兰</w:t>
            </w:r>
          </w:p>
        </w:tc>
        <w:tc>
          <w:tcPr>
            <w:tcW w:w="724" w:type="dxa"/>
            <w:noWrap/>
            <w:hideMark/>
          </w:tcPr>
          <w:p w:rsidR="006A6A21" w:rsidRPr="00693C35" w:rsidRDefault="006A6A21" w:rsidP="006A6A21">
            <w:pPr>
              <w:jc w:val="center"/>
              <w:rPr>
                <w:sz w:val="20"/>
              </w:rPr>
            </w:pP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5.5</w:t>
            </w:r>
          </w:p>
        </w:tc>
        <w:tc>
          <w:tcPr>
            <w:tcW w:w="1316" w:type="dxa"/>
            <w:noWrap/>
            <w:hideMark/>
          </w:tcPr>
          <w:p w:rsidR="006A6A21" w:rsidRPr="00693C35" w:rsidRDefault="006A6A21" w:rsidP="006A6A21">
            <w:pPr>
              <w:jc w:val="right"/>
              <w:rPr>
                <w:sz w:val="20"/>
              </w:rPr>
            </w:pPr>
            <w:r w:rsidRPr="00693C35">
              <w:rPr>
                <w:sz w:val="20"/>
              </w:rPr>
              <w:t>48,467.1</w:t>
            </w:r>
          </w:p>
        </w:tc>
        <w:tc>
          <w:tcPr>
            <w:tcW w:w="996" w:type="dxa"/>
            <w:noWrap/>
            <w:hideMark/>
          </w:tcPr>
          <w:p w:rsidR="006A6A21" w:rsidRPr="00693C35" w:rsidRDefault="006A6A21" w:rsidP="006A6A21">
            <w:pPr>
              <w:jc w:val="right"/>
              <w:rPr>
                <w:sz w:val="20"/>
              </w:rPr>
            </w:pPr>
            <w:r w:rsidRPr="00693C35">
              <w:rPr>
                <w:sz w:val="20"/>
              </w:rPr>
              <w:t>50.6</w:t>
            </w:r>
          </w:p>
        </w:tc>
        <w:tc>
          <w:tcPr>
            <w:tcW w:w="1129" w:type="dxa"/>
            <w:noWrap/>
            <w:hideMark/>
          </w:tcPr>
          <w:p w:rsidR="006A6A21" w:rsidRPr="00693C35" w:rsidRDefault="006A6A21" w:rsidP="006A6A21">
            <w:pPr>
              <w:jc w:val="right"/>
              <w:rPr>
                <w:sz w:val="20"/>
              </w:rPr>
            </w:pPr>
            <w:r w:rsidRPr="00693C35">
              <w:rPr>
                <w:sz w:val="20"/>
              </w:rPr>
              <w:t>9.2</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FR</w:t>
            </w:r>
            <w:r w:rsidRPr="00693C35">
              <w:rPr>
                <w:sz w:val="20"/>
              </w:rPr>
              <w:tab/>
            </w:r>
            <w:r w:rsidR="00714FB4">
              <w:rPr>
                <w:sz w:val="20"/>
              </w:rPr>
              <w:t>法国</w:t>
            </w:r>
          </w:p>
        </w:tc>
        <w:tc>
          <w:tcPr>
            <w:tcW w:w="724" w:type="dxa"/>
            <w:noWrap/>
            <w:hideMark/>
          </w:tcPr>
          <w:p w:rsidR="006A6A21" w:rsidRPr="00693C35" w:rsidRDefault="006A6A21" w:rsidP="006A6A21">
            <w:pPr>
              <w:jc w:val="center"/>
              <w:rPr>
                <w:sz w:val="20"/>
              </w:rPr>
            </w:pP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66.7</w:t>
            </w:r>
          </w:p>
        </w:tc>
        <w:tc>
          <w:tcPr>
            <w:tcW w:w="1316" w:type="dxa"/>
            <w:noWrap/>
            <w:hideMark/>
          </w:tcPr>
          <w:p w:rsidR="006A6A21" w:rsidRPr="00693C35" w:rsidRDefault="006A6A21" w:rsidP="006A6A21">
            <w:pPr>
              <w:jc w:val="right"/>
              <w:rPr>
                <w:sz w:val="20"/>
              </w:rPr>
            </w:pPr>
            <w:r w:rsidRPr="00693C35">
              <w:rPr>
                <w:sz w:val="20"/>
              </w:rPr>
              <w:t>43,263.0</w:t>
            </w:r>
          </w:p>
        </w:tc>
        <w:tc>
          <w:tcPr>
            <w:tcW w:w="996" w:type="dxa"/>
            <w:noWrap/>
            <w:hideMark/>
          </w:tcPr>
          <w:p w:rsidR="006A6A21" w:rsidRPr="00693C35" w:rsidRDefault="006A6A21" w:rsidP="006A6A21">
            <w:pPr>
              <w:jc w:val="right"/>
              <w:rPr>
                <w:sz w:val="20"/>
              </w:rPr>
            </w:pPr>
            <w:r w:rsidRPr="00693C35">
              <w:rPr>
                <w:sz w:val="20"/>
              </w:rPr>
              <w:t>316.8</w:t>
            </w:r>
          </w:p>
        </w:tc>
        <w:tc>
          <w:tcPr>
            <w:tcW w:w="1129" w:type="dxa"/>
            <w:noWrap/>
            <w:hideMark/>
          </w:tcPr>
          <w:p w:rsidR="006A6A21" w:rsidRPr="00693C35" w:rsidRDefault="006A6A21" w:rsidP="006A6A21">
            <w:pPr>
              <w:jc w:val="right"/>
              <w:rPr>
                <w:sz w:val="20"/>
              </w:rPr>
            </w:pPr>
            <w:r w:rsidRPr="00693C35">
              <w:rPr>
                <w:sz w:val="20"/>
              </w:rPr>
              <w:t>4.8</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GB</w:t>
            </w:r>
            <w:r w:rsidRPr="00693C35">
              <w:rPr>
                <w:sz w:val="20"/>
              </w:rPr>
              <w:tab/>
            </w:r>
            <w:r w:rsidR="00714FB4">
              <w:rPr>
                <w:sz w:val="20"/>
              </w:rPr>
              <w:t>联合王国</w:t>
            </w:r>
            <w:r w:rsidR="00714FB4">
              <w:rPr>
                <w:sz w:val="20"/>
              </w:rPr>
              <w:t xml:space="preserve"> </w:t>
            </w:r>
          </w:p>
        </w:tc>
        <w:tc>
          <w:tcPr>
            <w:tcW w:w="724" w:type="dxa"/>
            <w:noWrap/>
            <w:hideMark/>
          </w:tcPr>
          <w:p w:rsidR="006A6A21" w:rsidRPr="00693C35" w:rsidRDefault="006A6A21" w:rsidP="006A6A21">
            <w:pPr>
              <w:jc w:val="center"/>
              <w:rPr>
                <w:sz w:val="20"/>
              </w:rPr>
            </w:pP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65.4</w:t>
            </w:r>
          </w:p>
        </w:tc>
        <w:tc>
          <w:tcPr>
            <w:tcW w:w="1316" w:type="dxa"/>
            <w:noWrap/>
            <w:hideMark/>
          </w:tcPr>
          <w:p w:rsidR="006A6A21" w:rsidRPr="00693C35" w:rsidRDefault="006A6A21" w:rsidP="006A6A21">
            <w:pPr>
              <w:jc w:val="right"/>
              <w:rPr>
                <w:sz w:val="20"/>
              </w:rPr>
            </w:pPr>
            <w:r w:rsidRPr="00693C35">
              <w:rPr>
                <w:sz w:val="20"/>
              </w:rPr>
              <w:t>42,178.1</w:t>
            </w:r>
          </w:p>
        </w:tc>
        <w:tc>
          <w:tcPr>
            <w:tcW w:w="996" w:type="dxa"/>
            <w:noWrap/>
            <w:hideMark/>
          </w:tcPr>
          <w:p w:rsidR="006A6A21" w:rsidRPr="00693C35" w:rsidRDefault="006A6A21" w:rsidP="006A6A21">
            <w:pPr>
              <w:jc w:val="right"/>
              <w:rPr>
                <w:sz w:val="20"/>
              </w:rPr>
            </w:pPr>
            <w:r w:rsidRPr="00693C35">
              <w:rPr>
                <w:sz w:val="20"/>
              </w:rPr>
              <w:t>369.4</w:t>
            </w:r>
          </w:p>
        </w:tc>
        <w:tc>
          <w:tcPr>
            <w:tcW w:w="1129" w:type="dxa"/>
            <w:noWrap/>
            <w:hideMark/>
          </w:tcPr>
          <w:p w:rsidR="006A6A21" w:rsidRPr="00693C35" w:rsidRDefault="006A6A21" w:rsidP="006A6A21">
            <w:pPr>
              <w:jc w:val="right"/>
              <w:rPr>
                <w:sz w:val="20"/>
              </w:rPr>
            </w:pPr>
            <w:r w:rsidRPr="00693C35">
              <w:rPr>
                <w:sz w:val="20"/>
              </w:rPr>
              <w:t>5.6</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IE</w:t>
            </w:r>
            <w:r w:rsidRPr="00693C35">
              <w:rPr>
                <w:sz w:val="20"/>
              </w:rPr>
              <w:tab/>
            </w:r>
            <w:r w:rsidR="00714FB4">
              <w:rPr>
                <w:sz w:val="20"/>
              </w:rPr>
              <w:t>爱尔兰</w:t>
            </w:r>
          </w:p>
        </w:tc>
        <w:tc>
          <w:tcPr>
            <w:tcW w:w="724" w:type="dxa"/>
            <w:noWrap/>
            <w:hideMark/>
          </w:tcPr>
          <w:p w:rsidR="006A6A21" w:rsidRPr="00693C35" w:rsidRDefault="006A6A21" w:rsidP="006A6A21">
            <w:pPr>
              <w:jc w:val="center"/>
              <w:rPr>
                <w:sz w:val="20"/>
              </w:rPr>
            </w:pP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4.7</w:t>
            </w:r>
          </w:p>
        </w:tc>
        <w:tc>
          <w:tcPr>
            <w:tcW w:w="1316" w:type="dxa"/>
            <w:noWrap/>
            <w:hideMark/>
          </w:tcPr>
          <w:p w:rsidR="006A6A21" w:rsidRPr="00693C35" w:rsidRDefault="006A6A21" w:rsidP="006A6A21">
            <w:pPr>
              <w:jc w:val="right"/>
              <w:rPr>
                <w:sz w:val="20"/>
              </w:rPr>
            </w:pPr>
            <w:r w:rsidRPr="00693C35">
              <w:rPr>
                <w:sz w:val="20"/>
              </w:rPr>
              <w:t>58,710.7</w:t>
            </w:r>
          </w:p>
        </w:tc>
        <w:tc>
          <w:tcPr>
            <w:tcW w:w="996" w:type="dxa"/>
            <w:noWrap/>
            <w:hideMark/>
          </w:tcPr>
          <w:p w:rsidR="006A6A21" w:rsidRPr="00693C35" w:rsidRDefault="006A6A21" w:rsidP="006A6A21">
            <w:pPr>
              <w:jc w:val="right"/>
              <w:rPr>
                <w:sz w:val="20"/>
              </w:rPr>
            </w:pPr>
            <w:r w:rsidRPr="00693C35">
              <w:rPr>
                <w:sz w:val="20"/>
              </w:rPr>
              <w:t>43.6</w:t>
            </w:r>
          </w:p>
        </w:tc>
        <w:tc>
          <w:tcPr>
            <w:tcW w:w="1129" w:type="dxa"/>
            <w:noWrap/>
            <w:hideMark/>
          </w:tcPr>
          <w:p w:rsidR="006A6A21" w:rsidRPr="00693C35" w:rsidRDefault="006A6A21" w:rsidP="006A6A21">
            <w:pPr>
              <w:jc w:val="right"/>
              <w:rPr>
                <w:sz w:val="20"/>
              </w:rPr>
            </w:pPr>
            <w:r w:rsidRPr="00693C35">
              <w:rPr>
                <w:sz w:val="20"/>
              </w:rPr>
              <w:t>9.3</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IL</w:t>
            </w:r>
            <w:r w:rsidRPr="00693C35">
              <w:rPr>
                <w:sz w:val="20"/>
              </w:rPr>
              <w:tab/>
            </w:r>
            <w:r w:rsidR="00714FB4">
              <w:rPr>
                <w:sz w:val="20"/>
              </w:rPr>
              <w:t>以色列</w:t>
            </w:r>
          </w:p>
        </w:tc>
        <w:tc>
          <w:tcPr>
            <w:tcW w:w="724" w:type="dxa"/>
            <w:noWrap/>
            <w:hideMark/>
          </w:tcPr>
          <w:p w:rsidR="006A6A21" w:rsidRPr="00693C35" w:rsidRDefault="006A6A21" w:rsidP="006A6A21">
            <w:pPr>
              <w:jc w:val="center"/>
              <w:rPr>
                <w:sz w:val="20"/>
              </w:rPr>
            </w:pP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8.1</w:t>
            </w:r>
          </w:p>
        </w:tc>
        <w:tc>
          <w:tcPr>
            <w:tcW w:w="1316" w:type="dxa"/>
            <w:noWrap/>
            <w:hideMark/>
          </w:tcPr>
          <w:p w:rsidR="006A6A21" w:rsidRPr="00693C35" w:rsidRDefault="006A6A21" w:rsidP="006A6A21">
            <w:pPr>
              <w:jc w:val="right"/>
              <w:rPr>
                <w:sz w:val="20"/>
              </w:rPr>
            </w:pPr>
            <w:r w:rsidRPr="00693C35">
              <w:rPr>
                <w:sz w:val="20"/>
              </w:rPr>
              <w:t>34,707.2</w:t>
            </w:r>
          </w:p>
        </w:tc>
        <w:tc>
          <w:tcPr>
            <w:tcW w:w="996" w:type="dxa"/>
            <w:noWrap/>
            <w:hideMark/>
          </w:tcPr>
          <w:p w:rsidR="006A6A21" w:rsidRPr="00693C35" w:rsidRDefault="006A6A21" w:rsidP="006A6A21">
            <w:pPr>
              <w:jc w:val="right"/>
              <w:rPr>
                <w:sz w:val="20"/>
              </w:rPr>
            </w:pPr>
            <w:r w:rsidRPr="00693C35">
              <w:rPr>
                <w:sz w:val="20"/>
              </w:rPr>
              <w:t>260.8</w:t>
            </w:r>
          </w:p>
        </w:tc>
        <w:tc>
          <w:tcPr>
            <w:tcW w:w="1129" w:type="dxa"/>
            <w:noWrap/>
            <w:hideMark/>
          </w:tcPr>
          <w:p w:rsidR="006A6A21" w:rsidRPr="00693C35" w:rsidRDefault="006A6A21" w:rsidP="006A6A21">
            <w:pPr>
              <w:jc w:val="right"/>
              <w:rPr>
                <w:sz w:val="20"/>
              </w:rPr>
            </w:pPr>
            <w:r w:rsidRPr="00693C35">
              <w:rPr>
                <w:sz w:val="20"/>
              </w:rPr>
              <w:t>32.3</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IS</w:t>
            </w:r>
            <w:r w:rsidRPr="00693C35">
              <w:rPr>
                <w:sz w:val="20"/>
              </w:rPr>
              <w:tab/>
            </w:r>
            <w:r w:rsidR="00714FB4">
              <w:rPr>
                <w:sz w:val="20"/>
              </w:rPr>
              <w:t>冰岛</w:t>
            </w:r>
          </w:p>
        </w:tc>
        <w:tc>
          <w:tcPr>
            <w:tcW w:w="724" w:type="dxa"/>
            <w:noWrap/>
            <w:hideMark/>
          </w:tcPr>
          <w:p w:rsidR="006A6A21" w:rsidRPr="00693C35" w:rsidRDefault="006A6A21" w:rsidP="006A6A21">
            <w:pPr>
              <w:jc w:val="center"/>
              <w:rPr>
                <w:sz w:val="20"/>
              </w:rPr>
            </w:pP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0.3</w:t>
            </w:r>
          </w:p>
        </w:tc>
        <w:tc>
          <w:tcPr>
            <w:tcW w:w="1316" w:type="dxa"/>
            <w:noWrap/>
            <w:hideMark/>
          </w:tcPr>
          <w:p w:rsidR="006A6A21" w:rsidRPr="00693C35" w:rsidRDefault="006A6A21" w:rsidP="006A6A21">
            <w:pPr>
              <w:jc w:val="right"/>
              <w:rPr>
                <w:sz w:val="20"/>
              </w:rPr>
            </w:pPr>
            <w:r w:rsidRPr="00693C35">
              <w:rPr>
                <w:sz w:val="20"/>
              </w:rPr>
              <w:t>48,533.2</w:t>
            </w:r>
          </w:p>
        </w:tc>
        <w:tc>
          <w:tcPr>
            <w:tcW w:w="996" w:type="dxa"/>
            <w:noWrap/>
            <w:hideMark/>
          </w:tcPr>
          <w:p w:rsidR="006A6A21" w:rsidRPr="00693C35" w:rsidRDefault="006A6A21" w:rsidP="006A6A21">
            <w:pPr>
              <w:jc w:val="right"/>
              <w:rPr>
                <w:sz w:val="20"/>
              </w:rPr>
            </w:pPr>
            <w:r w:rsidRPr="00693C35">
              <w:rPr>
                <w:sz w:val="20"/>
              </w:rPr>
              <w:t>2.6</w:t>
            </w:r>
          </w:p>
        </w:tc>
        <w:tc>
          <w:tcPr>
            <w:tcW w:w="1129" w:type="dxa"/>
            <w:noWrap/>
            <w:hideMark/>
          </w:tcPr>
          <w:p w:rsidR="006A6A21" w:rsidRPr="00693C35" w:rsidRDefault="006A6A21" w:rsidP="006A6A21">
            <w:pPr>
              <w:jc w:val="right"/>
              <w:rPr>
                <w:sz w:val="20"/>
              </w:rPr>
            </w:pPr>
            <w:r w:rsidRPr="00693C35">
              <w:rPr>
                <w:sz w:val="20"/>
              </w:rPr>
              <w:t>7.9</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IT</w:t>
            </w:r>
            <w:r w:rsidRPr="00693C35">
              <w:rPr>
                <w:sz w:val="20"/>
              </w:rPr>
              <w:tab/>
            </w:r>
            <w:r w:rsidR="00714FB4">
              <w:rPr>
                <w:sz w:val="20"/>
              </w:rPr>
              <w:t>意大利</w:t>
            </w:r>
          </w:p>
        </w:tc>
        <w:tc>
          <w:tcPr>
            <w:tcW w:w="724" w:type="dxa"/>
            <w:noWrap/>
            <w:hideMark/>
          </w:tcPr>
          <w:p w:rsidR="006A6A21" w:rsidRPr="00693C35" w:rsidRDefault="006A6A21" w:rsidP="006A6A21">
            <w:pPr>
              <w:jc w:val="center"/>
              <w:rPr>
                <w:sz w:val="20"/>
              </w:rPr>
            </w:pP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59.5</w:t>
            </w:r>
          </w:p>
        </w:tc>
        <w:tc>
          <w:tcPr>
            <w:tcW w:w="1316" w:type="dxa"/>
            <w:noWrap/>
            <w:hideMark/>
          </w:tcPr>
          <w:p w:rsidR="006A6A21" w:rsidRPr="00693C35" w:rsidRDefault="006A6A21" w:rsidP="006A6A21">
            <w:pPr>
              <w:jc w:val="right"/>
              <w:rPr>
                <w:sz w:val="20"/>
              </w:rPr>
            </w:pPr>
            <w:r w:rsidRPr="00693C35">
              <w:rPr>
                <w:sz w:val="20"/>
              </w:rPr>
              <w:t>36,848.0</w:t>
            </w:r>
          </w:p>
        </w:tc>
        <w:tc>
          <w:tcPr>
            <w:tcW w:w="996" w:type="dxa"/>
            <w:noWrap/>
            <w:hideMark/>
          </w:tcPr>
          <w:p w:rsidR="006A6A21" w:rsidRPr="00693C35" w:rsidRDefault="006A6A21" w:rsidP="006A6A21">
            <w:pPr>
              <w:jc w:val="right"/>
              <w:rPr>
                <w:sz w:val="20"/>
              </w:rPr>
            </w:pPr>
            <w:r w:rsidRPr="00693C35">
              <w:rPr>
                <w:sz w:val="20"/>
              </w:rPr>
              <w:t>481.0</w:t>
            </w:r>
          </w:p>
        </w:tc>
        <w:tc>
          <w:tcPr>
            <w:tcW w:w="1129" w:type="dxa"/>
            <w:noWrap/>
            <w:hideMark/>
          </w:tcPr>
          <w:p w:rsidR="006A6A21" w:rsidRPr="00693C35" w:rsidRDefault="006A6A21" w:rsidP="006A6A21">
            <w:pPr>
              <w:jc w:val="right"/>
              <w:rPr>
                <w:sz w:val="20"/>
              </w:rPr>
            </w:pPr>
            <w:r w:rsidRPr="00693C35">
              <w:rPr>
                <w:sz w:val="20"/>
              </w:rPr>
              <w:t>8.1</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JP</w:t>
            </w:r>
            <w:r w:rsidRPr="00693C35">
              <w:rPr>
                <w:sz w:val="20"/>
              </w:rPr>
              <w:tab/>
            </w:r>
            <w:r w:rsidR="00714FB4">
              <w:rPr>
                <w:sz w:val="20"/>
              </w:rPr>
              <w:t>日本</w:t>
            </w:r>
          </w:p>
        </w:tc>
        <w:tc>
          <w:tcPr>
            <w:tcW w:w="724" w:type="dxa"/>
            <w:noWrap/>
            <w:hideMark/>
          </w:tcPr>
          <w:p w:rsidR="006A6A21" w:rsidRPr="00693C35" w:rsidRDefault="006A6A21" w:rsidP="006A6A21">
            <w:pPr>
              <w:jc w:val="center"/>
              <w:rPr>
                <w:sz w:val="20"/>
              </w:rPr>
            </w:pP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127.9</w:t>
            </w:r>
          </w:p>
        </w:tc>
        <w:tc>
          <w:tcPr>
            <w:tcW w:w="1316" w:type="dxa"/>
            <w:noWrap/>
            <w:hideMark/>
          </w:tcPr>
          <w:p w:rsidR="006A6A21" w:rsidRPr="00693C35" w:rsidRDefault="006A6A21" w:rsidP="006A6A21">
            <w:pPr>
              <w:jc w:val="right"/>
              <w:rPr>
                <w:sz w:val="20"/>
              </w:rPr>
            </w:pPr>
            <w:r w:rsidRPr="00693C35">
              <w:rPr>
                <w:sz w:val="20"/>
              </w:rPr>
              <w:t>47,680.1</w:t>
            </w:r>
          </w:p>
        </w:tc>
        <w:tc>
          <w:tcPr>
            <w:tcW w:w="996" w:type="dxa"/>
            <w:noWrap/>
            <w:hideMark/>
          </w:tcPr>
          <w:p w:rsidR="006A6A21" w:rsidRPr="00693C35" w:rsidRDefault="006A6A21" w:rsidP="006A6A21">
            <w:pPr>
              <w:jc w:val="right"/>
              <w:rPr>
                <w:sz w:val="20"/>
              </w:rPr>
            </w:pPr>
            <w:r w:rsidRPr="00693C35">
              <w:rPr>
                <w:sz w:val="20"/>
              </w:rPr>
              <w:t>463.0</w:t>
            </w:r>
          </w:p>
        </w:tc>
        <w:tc>
          <w:tcPr>
            <w:tcW w:w="1129" w:type="dxa"/>
            <w:noWrap/>
            <w:hideMark/>
          </w:tcPr>
          <w:p w:rsidR="006A6A21" w:rsidRPr="00693C35" w:rsidRDefault="006A6A21" w:rsidP="006A6A21">
            <w:pPr>
              <w:jc w:val="right"/>
              <w:rPr>
                <w:sz w:val="20"/>
              </w:rPr>
            </w:pPr>
            <w:r w:rsidRPr="00693C35">
              <w:rPr>
                <w:sz w:val="20"/>
              </w:rPr>
              <w:t>3.6</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KR</w:t>
            </w:r>
            <w:r w:rsidRPr="00693C35">
              <w:rPr>
                <w:sz w:val="20"/>
              </w:rPr>
              <w:tab/>
            </w:r>
            <w:r w:rsidR="00714FB4">
              <w:rPr>
                <w:sz w:val="20"/>
              </w:rPr>
              <w:t>大韩民国</w:t>
            </w:r>
          </w:p>
        </w:tc>
        <w:tc>
          <w:tcPr>
            <w:tcW w:w="724" w:type="dxa"/>
            <w:noWrap/>
            <w:hideMark/>
          </w:tcPr>
          <w:p w:rsidR="006A6A21" w:rsidRPr="00693C35" w:rsidRDefault="006A6A21" w:rsidP="006A6A21">
            <w:pPr>
              <w:jc w:val="center"/>
              <w:rPr>
                <w:sz w:val="20"/>
              </w:rPr>
            </w:pP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50.6</w:t>
            </w:r>
          </w:p>
        </w:tc>
        <w:tc>
          <w:tcPr>
            <w:tcW w:w="1316" w:type="dxa"/>
            <w:noWrap/>
            <w:hideMark/>
          </w:tcPr>
          <w:p w:rsidR="006A6A21" w:rsidRPr="00693C35" w:rsidRDefault="006A6A21" w:rsidP="006A6A21">
            <w:pPr>
              <w:jc w:val="right"/>
              <w:rPr>
                <w:sz w:val="20"/>
              </w:rPr>
            </w:pPr>
            <w:r w:rsidRPr="00693C35">
              <w:rPr>
                <w:sz w:val="20"/>
              </w:rPr>
              <w:t>24,600.4</w:t>
            </w:r>
          </w:p>
        </w:tc>
        <w:tc>
          <w:tcPr>
            <w:tcW w:w="996" w:type="dxa"/>
            <w:noWrap/>
            <w:hideMark/>
          </w:tcPr>
          <w:p w:rsidR="006A6A21" w:rsidRPr="00693C35" w:rsidRDefault="006A6A21" w:rsidP="006A6A21">
            <w:pPr>
              <w:jc w:val="right"/>
              <w:rPr>
                <w:sz w:val="20"/>
              </w:rPr>
            </w:pPr>
            <w:r w:rsidRPr="00693C35">
              <w:rPr>
                <w:sz w:val="20"/>
              </w:rPr>
              <w:t>1,709.2</w:t>
            </w:r>
          </w:p>
        </w:tc>
        <w:tc>
          <w:tcPr>
            <w:tcW w:w="1129" w:type="dxa"/>
            <w:noWrap/>
            <w:hideMark/>
          </w:tcPr>
          <w:p w:rsidR="006A6A21" w:rsidRPr="00693C35" w:rsidRDefault="006A6A21" w:rsidP="006A6A21">
            <w:pPr>
              <w:jc w:val="right"/>
              <w:rPr>
                <w:sz w:val="20"/>
              </w:rPr>
            </w:pPr>
            <w:r w:rsidRPr="00693C35">
              <w:rPr>
                <w:sz w:val="20"/>
              </w:rPr>
              <w:t>33.8</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KW</w:t>
            </w:r>
            <w:r w:rsidRPr="00693C35">
              <w:rPr>
                <w:sz w:val="20"/>
              </w:rPr>
              <w:tab/>
            </w:r>
            <w:r w:rsidR="00714FB4">
              <w:rPr>
                <w:sz w:val="20"/>
              </w:rPr>
              <w:t>科威特</w:t>
            </w:r>
          </w:p>
        </w:tc>
        <w:tc>
          <w:tcPr>
            <w:tcW w:w="724" w:type="dxa"/>
            <w:noWrap/>
            <w:hideMark/>
          </w:tcPr>
          <w:p w:rsidR="006A6A21" w:rsidRPr="00693C35" w:rsidRDefault="006A6A21" w:rsidP="006A6A21">
            <w:pPr>
              <w:jc w:val="center"/>
              <w:rPr>
                <w:sz w:val="20"/>
              </w:rPr>
            </w:pP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3.9</w:t>
            </w:r>
          </w:p>
        </w:tc>
        <w:tc>
          <w:tcPr>
            <w:tcW w:w="1316" w:type="dxa"/>
            <w:noWrap/>
            <w:hideMark/>
          </w:tcPr>
          <w:p w:rsidR="006A6A21" w:rsidRPr="00693C35" w:rsidRDefault="006A6A21" w:rsidP="006A6A21">
            <w:pPr>
              <w:jc w:val="right"/>
              <w:rPr>
                <w:sz w:val="20"/>
              </w:rPr>
            </w:pPr>
            <w:r w:rsidRPr="00693C35">
              <w:rPr>
                <w:sz w:val="20"/>
              </w:rPr>
              <w:t>40,291.4</w:t>
            </w:r>
          </w:p>
        </w:tc>
        <w:tc>
          <w:tcPr>
            <w:tcW w:w="996" w:type="dxa"/>
            <w:noWrap/>
            <w:hideMark/>
          </w:tcPr>
          <w:p w:rsidR="006A6A21" w:rsidRPr="00693C35" w:rsidRDefault="006A6A21" w:rsidP="006A6A21">
            <w:pPr>
              <w:jc w:val="right"/>
              <w:rPr>
                <w:sz w:val="20"/>
              </w:rPr>
            </w:pPr>
            <w:r w:rsidRPr="00693C35">
              <w:rPr>
                <w:sz w:val="20"/>
              </w:rPr>
              <w:t>1.6</w:t>
            </w:r>
          </w:p>
        </w:tc>
        <w:tc>
          <w:tcPr>
            <w:tcW w:w="1129" w:type="dxa"/>
            <w:noWrap/>
            <w:hideMark/>
          </w:tcPr>
          <w:p w:rsidR="006A6A21" w:rsidRPr="00693C35" w:rsidRDefault="006A6A21" w:rsidP="006A6A21">
            <w:pPr>
              <w:jc w:val="right"/>
              <w:rPr>
                <w:sz w:val="20"/>
              </w:rPr>
            </w:pPr>
            <w:r w:rsidRPr="00693C35">
              <w:rPr>
                <w:sz w:val="20"/>
              </w:rPr>
              <w:t>0.4</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LI</w:t>
            </w:r>
            <w:r w:rsidRPr="00693C35">
              <w:rPr>
                <w:sz w:val="20"/>
              </w:rPr>
              <w:tab/>
            </w:r>
            <w:r w:rsidR="00714FB4">
              <w:rPr>
                <w:sz w:val="20"/>
              </w:rPr>
              <w:t>列支敦士登</w:t>
            </w:r>
          </w:p>
        </w:tc>
        <w:tc>
          <w:tcPr>
            <w:tcW w:w="724" w:type="dxa"/>
            <w:noWrap/>
            <w:hideMark/>
          </w:tcPr>
          <w:p w:rsidR="006A6A21" w:rsidRPr="00693C35" w:rsidRDefault="006A6A21" w:rsidP="006A6A21">
            <w:pPr>
              <w:jc w:val="center"/>
              <w:rPr>
                <w:sz w:val="20"/>
              </w:rPr>
            </w:pP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0.0</w:t>
            </w:r>
          </w:p>
        </w:tc>
        <w:tc>
          <w:tcPr>
            <w:tcW w:w="1316" w:type="dxa"/>
            <w:noWrap/>
            <w:hideMark/>
          </w:tcPr>
          <w:p w:rsidR="006A6A21" w:rsidRPr="00693C35" w:rsidRDefault="006A6A21" w:rsidP="006A6A21">
            <w:pPr>
              <w:jc w:val="right"/>
              <w:rPr>
                <w:sz w:val="20"/>
              </w:rPr>
            </w:pPr>
            <w:r w:rsidRPr="00693C35">
              <w:rPr>
                <w:sz w:val="20"/>
              </w:rPr>
              <w:t>162,685.7</w:t>
            </w:r>
          </w:p>
        </w:tc>
        <w:tc>
          <w:tcPr>
            <w:tcW w:w="996" w:type="dxa"/>
            <w:noWrap/>
            <w:hideMark/>
          </w:tcPr>
          <w:p w:rsidR="006A6A21" w:rsidRPr="00693C35" w:rsidRDefault="006A6A21" w:rsidP="006A6A21">
            <w:pPr>
              <w:jc w:val="right"/>
              <w:rPr>
                <w:sz w:val="20"/>
              </w:rPr>
            </w:pPr>
            <w:r w:rsidRPr="00693C35">
              <w:rPr>
                <w:sz w:val="20"/>
              </w:rPr>
              <w:t>0.6</w:t>
            </w:r>
          </w:p>
        </w:tc>
        <w:tc>
          <w:tcPr>
            <w:tcW w:w="1129" w:type="dxa"/>
            <w:noWrap/>
            <w:hideMark/>
          </w:tcPr>
          <w:p w:rsidR="006A6A21" w:rsidRPr="00693C35" w:rsidRDefault="006A6A21" w:rsidP="006A6A21">
            <w:pPr>
              <w:jc w:val="right"/>
              <w:rPr>
                <w:sz w:val="20"/>
              </w:rPr>
            </w:pPr>
            <w:r w:rsidRPr="00693C35">
              <w:rPr>
                <w:sz w:val="20"/>
              </w:rPr>
              <w:t>16.2</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LU</w:t>
            </w:r>
            <w:r w:rsidRPr="00693C35">
              <w:rPr>
                <w:sz w:val="20"/>
              </w:rPr>
              <w:tab/>
            </w:r>
            <w:r w:rsidR="00714FB4">
              <w:rPr>
                <w:sz w:val="20"/>
              </w:rPr>
              <w:t>卢森堡</w:t>
            </w:r>
          </w:p>
        </w:tc>
        <w:tc>
          <w:tcPr>
            <w:tcW w:w="724" w:type="dxa"/>
            <w:noWrap/>
            <w:hideMark/>
          </w:tcPr>
          <w:p w:rsidR="006A6A21" w:rsidRPr="00693C35" w:rsidRDefault="006A6A21" w:rsidP="006A6A21">
            <w:pPr>
              <w:jc w:val="center"/>
              <w:rPr>
                <w:sz w:val="20"/>
              </w:rPr>
            </w:pP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0.6</w:t>
            </w:r>
          </w:p>
        </w:tc>
        <w:tc>
          <w:tcPr>
            <w:tcW w:w="1316" w:type="dxa"/>
            <w:noWrap/>
            <w:hideMark/>
          </w:tcPr>
          <w:p w:rsidR="006A6A21" w:rsidRPr="00693C35" w:rsidRDefault="006A6A21" w:rsidP="006A6A21">
            <w:pPr>
              <w:jc w:val="right"/>
              <w:rPr>
                <w:sz w:val="20"/>
              </w:rPr>
            </w:pPr>
            <w:r w:rsidRPr="00693C35">
              <w:rPr>
                <w:sz w:val="20"/>
              </w:rPr>
              <w:t>110,656.3</w:t>
            </w:r>
          </w:p>
        </w:tc>
        <w:tc>
          <w:tcPr>
            <w:tcW w:w="996" w:type="dxa"/>
            <w:noWrap/>
            <w:hideMark/>
          </w:tcPr>
          <w:p w:rsidR="006A6A21" w:rsidRPr="00693C35" w:rsidRDefault="006A6A21" w:rsidP="006A6A21">
            <w:pPr>
              <w:jc w:val="right"/>
              <w:rPr>
                <w:sz w:val="20"/>
              </w:rPr>
            </w:pPr>
            <w:r w:rsidRPr="00693C35">
              <w:rPr>
                <w:sz w:val="20"/>
              </w:rPr>
              <w:t>4.4</w:t>
            </w:r>
          </w:p>
        </w:tc>
        <w:tc>
          <w:tcPr>
            <w:tcW w:w="1129" w:type="dxa"/>
            <w:noWrap/>
            <w:hideMark/>
          </w:tcPr>
          <w:p w:rsidR="006A6A21" w:rsidRPr="00693C35" w:rsidRDefault="006A6A21" w:rsidP="006A6A21">
            <w:pPr>
              <w:jc w:val="right"/>
              <w:rPr>
                <w:sz w:val="20"/>
              </w:rPr>
            </w:pPr>
            <w:r w:rsidRPr="00693C35">
              <w:rPr>
                <w:sz w:val="20"/>
              </w:rPr>
              <w:t>7.8</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MC</w:t>
            </w:r>
            <w:r w:rsidRPr="00693C35">
              <w:rPr>
                <w:sz w:val="20"/>
              </w:rPr>
              <w:tab/>
            </w:r>
            <w:r w:rsidR="00714FB4">
              <w:rPr>
                <w:sz w:val="20"/>
              </w:rPr>
              <w:t>摩纳哥</w:t>
            </w:r>
          </w:p>
        </w:tc>
        <w:tc>
          <w:tcPr>
            <w:tcW w:w="724" w:type="dxa"/>
            <w:noWrap/>
            <w:hideMark/>
          </w:tcPr>
          <w:p w:rsidR="006A6A21" w:rsidRPr="00693C35" w:rsidRDefault="006A6A21" w:rsidP="006A6A21">
            <w:pPr>
              <w:jc w:val="center"/>
              <w:rPr>
                <w:sz w:val="20"/>
              </w:rPr>
            </w:pP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0.0</w:t>
            </w:r>
          </w:p>
        </w:tc>
        <w:tc>
          <w:tcPr>
            <w:tcW w:w="1316" w:type="dxa"/>
            <w:noWrap/>
            <w:hideMark/>
          </w:tcPr>
          <w:p w:rsidR="006A6A21" w:rsidRPr="00693C35" w:rsidRDefault="006A6A21" w:rsidP="006A6A21">
            <w:pPr>
              <w:jc w:val="right"/>
              <w:rPr>
                <w:sz w:val="20"/>
              </w:rPr>
            </w:pPr>
            <w:r w:rsidRPr="00693C35">
              <w:rPr>
                <w:sz w:val="20"/>
              </w:rPr>
              <w:t>175,258.4</w:t>
            </w:r>
          </w:p>
        </w:tc>
        <w:tc>
          <w:tcPr>
            <w:tcW w:w="996" w:type="dxa"/>
            <w:noWrap/>
            <w:hideMark/>
          </w:tcPr>
          <w:p w:rsidR="006A6A21" w:rsidRPr="00693C35" w:rsidRDefault="006A6A21" w:rsidP="006A6A21">
            <w:pPr>
              <w:jc w:val="right"/>
              <w:rPr>
                <w:sz w:val="20"/>
              </w:rPr>
            </w:pPr>
            <w:r w:rsidRPr="00693C35">
              <w:rPr>
                <w:sz w:val="20"/>
              </w:rPr>
              <w:t>0.6</w:t>
            </w:r>
          </w:p>
        </w:tc>
        <w:tc>
          <w:tcPr>
            <w:tcW w:w="1129" w:type="dxa"/>
            <w:noWrap/>
            <w:hideMark/>
          </w:tcPr>
          <w:p w:rsidR="006A6A21" w:rsidRPr="00693C35" w:rsidRDefault="006A6A21" w:rsidP="006A6A21">
            <w:pPr>
              <w:jc w:val="right"/>
              <w:rPr>
                <w:sz w:val="20"/>
              </w:rPr>
            </w:pPr>
            <w:r w:rsidRPr="00693C35">
              <w:rPr>
                <w:sz w:val="20"/>
              </w:rPr>
              <w:t>15.8</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NL</w:t>
            </w:r>
            <w:r w:rsidRPr="00693C35">
              <w:rPr>
                <w:sz w:val="20"/>
              </w:rPr>
              <w:tab/>
            </w:r>
            <w:r w:rsidR="00714FB4">
              <w:rPr>
                <w:sz w:val="20"/>
              </w:rPr>
              <w:t>荷兰</w:t>
            </w:r>
          </w:p>
        </w:tc>
        <w:tc>
          <w:tcPr>
            <w:tcW w:w="724" w:type="dxa"/>
            <w:noWrap/>
            <w:hideMark/>
          </w:tcPr>
          <w:p w:rsidR="006A6A21" w:rsidRPr="00693C35" w:rsidRDefault="006A6A21" w:rsidP="006A6A21">
            <w:pPr>
              <w:jc w:val="center"/>
              <w:rPr>
                <w:sz w:val="20"/>
              </w:rPr>
            </w:pP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16.9</w:t>
            </w:r>
          </w:p>
        </w:tc>
        <w:tc>
          <w:tcPr>
            <w:tcW w:w="1316" w:type="dxa"/>
            <w:noWrap/>
            <w:hideMark/>
          </w:tcPr>
          <w:p w:rsidR="006A6A21" w:rsidRPr="00693C35" w:rsidRDefault="006A6A21" w:rsidP="006A6A21">
            <w:pPr>
              <w:jc w:val="right"/>
              <w:rPr>
                <w:sz w:val="20"/>
              </w:rPr>
            </w:pPr>
            <w:r w:rsidRPr="00693C35">
              <w:rPr>
                <w:sz w:val="20"/>
              </w:rPr>
              <w:t>54,037.1</w:t>
            </w:r>
          </w:p>
        </w:tc>
        <w:tc>
          <w:tcPr>
            <w:tcW w:w="996" w:type="dxa"/>
            <w:noWrap/>
            <w:hideMark/>
          </w:tcPr>
          <w:p w:rsidR="006A6A21" w:rsidRPr="00693C35" w:rsidRDefault="006A6A21" w:rsidP="006A6A21">
            <w:pPr>
              <w:jc w:val="right"/>
              <w:rPr>
                <w:sz w:val="20"/>
              </w:rPr>
            </w:pPr>
            <w:r w:rsidRPr="00693C35">
              <w:rPr>
                <w:sz w:val="20"/>
              </w:rPr>
              <w:t>82.4</w:t>
            </w:r>
          </w:p>
        </w:tc>
        <w:tc>
          <w:tcPr>
            <w:tcW w:w="1129" w:type="dxa"/>
            <w:noWrap/>
            <w:hideMark/>
          </w:tcPr>
          <w:p w:rsidR="006A6A21" w:rsidRPr="00693C35" w:rsidRDefault="006A6A21" w:rsidP="006A6A21">
            <w:pPr>
              <w:jc w:val="right"/>
              <w:rPr>
                <w:sz w:val="20"/>
              </w:rPr>
            </w:pPr>
            <w:r w:rsidRPr="00693C35">
              <w:rPr>
                <w:sz w:val="20"/>
              </w:rPr>
              <w:t>4.9</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NO</w:t>
            </w:r>
            <w:r w:rsidRPr="00693C35">
              <w:rPr>
                <w:sz w:val="20"/>
              </w:rPr>
              <w:tab/>
            </w:r>
            <w:r w:rsidR="00714FB4">
              <w:rPr>
                <w:sz w:val="20"/>
              </w:rPr>
              <w:t>挪威</w:t>
            </w:r>
          </w:p>
        </w:tc>
        <w:tc>
          <w:tcPr>
            <w:tcW w:w="724" w:type="dxa"/>
            <w:noWrap/>
            <w:hideMark/>
          </w:tcPr>
          <w:p w:rsidR="006A6A21" w:rsidRPr="00693C35" w:rsidRDefault="006A6A21" w:rsidP="006A6A21">
            <w:pPr>
              <w:jc w:val="center"/>
              <w:rPr>
                <w:sz w:val="20"/>
              </w:rPr>
            </w:pP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5.2</w:t>
            </w:r>
          </w:p>
        </w:tc>
        <w:tc>
          <w:tcPr>
            <w:tcW w:w="1316" w:type="dxa"/>
            <w:noWrap/>
            <w:hideMark/>
          </w:tcPr>
          <w:p w:rsidR="006A6A21" w:rsidRPr="00693C35" w:rsidRDefault="006A6A21" w:rsidP="006A6A21">
            <w:pPr>
              <w:jc w:val="right"/>
              <w:rPr>
                <w:sz w:val="20"/>
              </w:rPr>
            </w:pPr>
            <w:r w:rsidRPr="00693C35">
              <w:rPr>
                <w:sz w:val="20"/>
              </w:rPr>
              <w:t>93,317.2</w:t>
            </w:r>
          </w:p>
        </w:tc>
        <w:tc>
          <w:tcPr>
            <w:tcW w:w="996" w:type="dxa"/>
            <w:noWrap/>
            <w:hideMark/>
          </w:tcPr>
          <w:p w:rsidR="006A6A21" w:rsidRPr="00693C35" w:rsidRDefault="006A6A21" w:rsidP="006A6A21">
            <w:pPr>
              <w:jc w:val="right"/>
              <w:rPr>
                <w:sz w:val="20"/>
              </w:rPr>
            </w:pPr>
            <w:r w:rsidRPr="00693C35">
              <w:rPr>
                <w:sz w:val="20"/>
              </w:rPr>
              <w:t>40.8</w:t>
            </w:r>
          </w:p>
        </w:tc>
        <w:tc>
          <w:tcPr>
            <w:tcW w:w="1129" w:type="dxa"/>
            <w:noWrap/>
            <w:hideMark/>
          </w:tcPr>
          <w:p w:rsidR="006A6A21" w:rsidRPr="00693C35" w:rsidRDefault="006A6A21" w:rsidP="006A6A21">
            <w:pPr>
              <w:jc w:val="right"/>
              <w:rPr>
                <w:sz w:val="20"/>
              </w:rPr>
            </w:pPr>
            <w:r w:rsidRPr="00693C35">
              <w:rPr>
                <w:sz w:val="20"/>
              </w:rPr>
              <w:t>7.9</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NZ</w:t>
            </w:r>
            <w:r w:rsidRPr="00693C35">
              <w:rPr>
                <w:sz w:val="20"/>
              </w:rPr>
              <w:tab/>
            </w:r>
            <w:r w:rsidR="00714FB4">
              <w:rPr>
                <w:sz w:val="20"/>
              </w:rPr>
              <w:t>新西兰</w:t>
            </w:r>
          </w:p>
        </w:tc>
        <w:tc>
          <w:tcPr>
            <w:tcW w:w="724" w:type="dxa"/>
            <w:noWrap/>
            <w:hideMark/>
          </w:tcPr>
          <w:p w:rsidR="006A6A21" w:rsidRPr="00693C35" w:rsidRDefault="006A6A21" w:rsidP="006A6A21">
            <w:pPr>
              <w:jc w:val="center"/>
              <w:rPr>
                <w:sz w:val="20"/>
              </w:rPr>
            </w:pP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4.6</w:t>
            </w:r>
          </w:p>
        </w:tc>
        <w:tc>
          <w:tcPr>
            <w:tcW w:w="1316" w:type="dxa"/>
            <w:noWrap/>
            <w:hideMark/>
          </w:tcPr>
          <w:p w:rsidR="006A6A21" w:rsidRPr="00693C35" w:rsidRDefault="006A6A21" w:rsidP="006A6A21">
            <w:pPr>
              <w:jc w:val="right"/>
              <w:rPr>
                <w:sz w:val="20"/>
              </w:rPr>
            </w:pPr>
            <w:r w:rsidRPr="00693C35">
              <w:rPr>
                <w:sz w:val="20"/>
              </w:rPr>
              <w:t>36,924.8</w:t>
            </w:r>
          </w:p>
        </w:tc>
        <w:tc>
          <w:tcPr>
            <w:tcW w:w="996" w:type="dxa"/>
            <w:noWrap/>
            <w:hideMark/>
          </w:tcPr>
          <w:p w:rsidR="006A6A21" w:rsidRPr="00693C35" w:rsidRDefault="006A6A21" w:rsidP="006A6A21">
            <w:pPr>
              <w:jc w:val="right"/>
              <w:rPr>
                <w:sz w:val="20"/>
              </w:rPr>
            </w:pPr>
            <w:r w:rsidRPr="00693C35">
              <w:rPr>
                <w:sz w:val="20"/>
              </w:rPr>
              <w:t>55.0</w:t>
            </w:r>
          </w:p>
        </w:tc>
        <w:tc>
          <w:tcPr>
            <w:tcW w:w="1129" w:type="dxa"/>
            <w:noWrap/>
            <w:hideMark/>
          </w:tcPr>
          <w:p w:rsidR="006A6A21" w:rsidRPr="00693C35" w:rsidRDefault="006A6A21" w:rsidP="006A6A21">
            <w:pPr>
              <w:jc w:val="right"/>
              <w:rPr>
                <w:sz w:val="20"/>
              </w:rPr>
            </w:pPr>
            <w:r w:rsidRPr="00693C35">
              <w:rPr>
                <w:sz w:val="20"/>
              </w:rPr>
              <w:t>11.9</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QA</w:t>
            </w:r>
            <w:r w:rsidRPr="00693C35">
              <w:rPr>
                <w:sz w:val="20"/>
              </w:rPr>
              <w:tab/>
            </w:r>
            <w:r w:rsidR="00714FB4">
              <w:rPr>
                <w:sz w:val="20"/>
              </w:rPr>
              <w:t>卡塔尔</w:t>
            </w:r>
          </w:p>
        </w:tc>
        <w:tc>
          <w:tcPr>
            <w:tcW w:w="724" w:type="dxa"/>
            <w:noWrap/>
            <w:hideMark/>
          </w:tcPr>
          <w:p w:rsidR="006A6A21" w:rsidRPr="00693C35" w:rsidRDefault="006A6A21" w:rsidP="006A6A21">
            <w:pPr>
              <w:jc w:val="center"/>
              <w:rPr>
                <w:sz w:val="20"/>
              </w:rPr>
            </w:pP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2.5</w:t>
            </w:r>
          </w:p>
        </w:tc>
        <w:tc>
          <w:tcPr>
            <w:tcW w:w="1316" w:type="dxa"/>
            <w:noWrap/>
            <w:hideMark/>
          </w:tcPr>
          <w:p w:rsidR="006A6A21" w:rsidRPr="00693C35" w:rsidRDefault="006A6A21" w:rsidP="006A6A21">
            <w:pPr>
              <w:jc w:val="right"/>
              <w:rPr>
                <w:sz w:val="20"/>
              </w:rPr>
            </w:pPr>
            <w:r w:rsidRPr="00693C35">
              <w:rPr>
                <w:sz w:val="20"/>
              </w:rPr>
              <w:t>71,584.7</w:t>
            </w:r>
          </w:p>
        </w:tc>
        <w:tc>
          <w:tcPr>
            <w:tcW w:w="996" w:type="dxa"/>
            <w:noWrap/>
            <w:hideMark/>
          </w:tcPr>
          <w:p w:rsidR="006A6A21" w:rsidRPr="00693C35" w:rsidRDefault="006A6A21" w:rsidP="006A6A21">
            <w:pPr>
              <w:jc w:val="right"/>
              <w:rPr>
                <w:sz w:val="20"/>
              </w:rPr>
            </w:pPr>
            <w:r w:rsidRPr="00693C35">
              <w:rPr>
                <w:sz w:val="20"/>
              </w:rPr>
              <w:t>2.0</w:t>
            </w:r>
          </w:p>
        </w:tc>
        <w:tc>
          <w:tcPr>
            <w:tcW w:w="1129" w:type="dxa"/>
            <w:noWrap/>
            <w:hideMark/>
          </w:tcPr>
          <w:p w:rsidR="006A6A21" w:rsidRPr="00693C35" w:rsidRDefault="006A6A21" w:rsidP="006A6A21">
            <w:pPr>
              <w:jc w:val="right"/>
              <w:rPr>
                <w:sz w:val="20"/>
              </w:rPr>
            </w:pPr>
            <w:r w:rsidRPr="00693C35">
              <w:rPr>
                <w:sz w:val="20"/>
              </w:rPr>
              <w:t>0.8</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SE</w:t>
            </w:r>
            <w:r w:rsidRPr="00693C35">
              <w:rPr>
                <w:sz w:val="20"/>
              </w:rPr>
              <w:tab/>
            </w:r>
            <w:r w:rsidR="00714FB4">
              <w:rPr>
                <w:sz w:val="20"/>
              </w:rPr>
              <w:t>瑞典</w:t>
            </w:r>
          </w:p>
        </w:tc>
        <w:tc>
          <w:tcPr>
            <w:tcW w:w="724" w:type="dxa"/>
            <w:noWrap/>
            <w:hideMark/>
          </w:tcPr>
          <w:p w:rsidR="006A6A21" w:rsidRPr="00693C35" w:rsidRDefault="006A6A21" w:rsidP="006A6A21">
            <w:pPr>
              <w:jc w:val="center"/>
              <w:rPr>
                <w:sz w:val="20"/>
              </w:rPr>
            </w:pP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9.8</w:t>
            </w:r>
          </w:p>
        </w:tc>
        <w:tc>
          <w:tcPr>
            <w:tcW w:w="1316" w:type="dxa"/>
            <w:noWrap/>
            <w:hideMark/>
          </w:tcPr>
          <w:p w:rsidR="006A6A21" w:rsidRPr="00693C35" w:rsidRDefault="006A6A21" w:rsidP="006A6A21">
            <w:pPr>
              <w:jc w:val="right"/>
              <w:rPr>
                <w:sz w:val="20"/>
              </w:rPr>
            </w:pPr>
            <w:r w:rsidRPr="00693C35">
              <w:rPr>
                <w:sz w:val="20"/>
              </w:rPr>
              <w:t>56,053.1</w:t>
            </w:r>
          </w:p>
        </w:tc>
        <w:tc>
          <w:tcPr>
            <w:tcW w:w="996" w:type="dxa"/>
            <w:noWrap/>
            <w:hideMark/>
          </w:tcPr>
          <w:p w:rsidR="006A6A21" w:rsidRPr="00693C35" w:rsidRDefault="006A6A21" w:rsidP="006A6A21">
            <w:pPr>
              <w:jc w:val="right"/>
              <w:rPr>
                <w:sz w:val="20"/>
              </w:rPr>
            </w:pPr>
            <w:r w:rsidRPr="00693C35">
              <w:rPr>
                <w:sz w:val="20"/>
              </w:rPr>
              <w:t>98.6</w:t>
            </w:r>
          </w:p>
        </w:tc>
        <w:tc>
          <w:tcPr>
            <w:tcW w:w="1129" w:type="dxa"/>
            <w:noWrap/>
            <w:hideMark/>
          </w:tcPr>
          <w:p w:rsidR="006A6A21" w:rsidRPr="00693C35" w:rsidRDefault="006A6A21" w:rsidP="006A6A21">
            <w:pPr>
              <w:jc w:val="right"/>
              <w:rPr>
                <w:sz w:val="20"/>
              </w:rPr>
            </w:pPr>
            <w:r w:rsidRPr="00693C35">
              <w:rPr>
                <w:sz w:val="20"/>
              </w:rPr>
              <w:t>10.1</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SG</w:t>
            </w:r>
            <w:r w:rsidRPr="00693C35">
              <w:rPr>
                <w:sz w:val="20"/>
              </w:rPr>
              <w:tab/>
            </w:r>
            <w:r w:rsidR="00714FB4">
              <w:rPr>
                <w:sz w:val="20"/>
              </w:rPr>
              <w:t>新加坡</w:t>
            </w:r>
          </w:p>
        </w:tc>
        <w:tc>
          <w:tcPr>
            <w:tcW w:w="724" w:type="dxa"/>
            <w:noWrap/>
            <w:hideMark/>
          </w:tcPr>
          <w:p w:rsidR="006A6A21" w:rsidRPr="00693C35" w:rsidRDefault="006A6A21" w:rsidP="006A6A21">
            <w:pPr>
              <w:jc w:val="center"/>
              <w:rPr>
                <w:sz w:val="20"/>
              </w:rPr>
            </w:pP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5.5</w:t>
            </w:r>
          </w:p>
        </w:tc>
        <w:tc>
          <w:tcPr>
            <w:tcW w:w="1316" w:type="dxa"/>
            <w:noWrap/>
            <w:hideMark/>
          </w:tcPr>
          <w:p w:rsidR="006A6A21" w:rsidRPr="00693C35" w:rsidRDefault="006A6A21" w:rsidP="006A6A21">
            <w:pPr>
              <w:jc w:val="right"/>
              <w:rPr>
                <w:sz w:val="20"/>
              </w:rPr>
            </w:pPr>
            <w:r w:rsidRPr="00693C35">
              <w:rPr>
                <w:sz w:val="20"/>
              </w:rPr>
              <w:t>51,541.0</w:t>
            </w:r>
          </w:p>
        </w:tc>
        <w:tc>
          <w:tcPr>
            <w:tcW w:w="996" w:type="dxa"/>
            <w:noWrap/>
            <w:hideMark/>
          </w:tcPr>
          <w:p w:rsidR="006A6A21" w:rsidRPr="00693C35" w:rsidRDefault="006A6A21" w:rsidP="006A6A21">
            <w:pPr>
              <w:jc w:val="right"/>
              <w:rPr>
                <w:sz w:val="20"/>
              </w:rPr>
            </w:pPr>
            <w:r w:rsidRPr="00693C35">
              <w:rPr>
                <w:sz w:val="20"/>
              </w:rPr>
              <w:t>40.0</w:t>
            </w:r>
          </w:p>
        </w:tc>
        <w:tc>
          <w:tcPr>
            <w:tcW w:w="1129" w:type="dxa"/>
            <w:noWrap/>
            <w:hideMark/>
          </w:tcPr>
          <w:p w:rsidR="006A6A21" w:rsidRPr="00693C35" w:rsidRDefault="006A6A21" w:rsidP="006A6A21">
            <w:pPr>
              <w:jc w:val="right"/>
              <w:rPr>
                <w:sz w:val="20"/>
              </w:rPr>
            </w:pPr>
            <w:r w:rsidRPr="00693C35">
              <w:rPr>
                <w:sz w:val="20"/>
              </w:rPr>
              <w:t>7.2</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SM</w:t>
            </w:r>
            <w:r w:rsidRPr="00693C35">
              <w:rPr>
                <w:sz w:val="20"/>
              </w:rPr>
              <w:tab/>
            </w:r>
            <w:r w:rsidR="00714FB4">
              <w:rPr>
                <w:sz w:val="20"/>
              </w:rPr>
              <w:t>圣马力诺</w:t>
            </w:r>
          </w:p>
        </w:tc>
        <w:tc>
          <w:tcPr>
            <w:tcW w:w="724" w:type="dxa"/>
            <w:noWrap/>
            <w:hideMark/>
          </w:tcPr>
          <w:p w:rsidR="006A6A21" w:rsidRPr="00693C35" w:rsidRDefault="006A6A21" w:rsidP="006A6A21">
            <w:pPr>
              <w:jc w:val="center"/>
              <w:rPr>
                <w:sz w:val="20"/>
              </w:rPr>
            </w:pP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0.0</w:t>
            </w:r>
          </w:p>
        </w:tc>
        <w:tc>
          <w:tcPr>
            <w:tcW w:w="1316" w:type="dxa"/>
            <w:noWrap/>
            <w:hideMark/>
          </w:tcPr>
          <w:p w:rsidR="006A6A21" w:rsidRPr="00693C35" w:rsidRDefault="006A6A21" w:rsidP="006A6A21">
            <w:pPr>
              <w:jc w:val="right"/>
              <w:rPr>
                <w:sz w:val="20"/>
              </w:rPr>
            </w:pPr>
            <w:r w:rsidRPr="00693C35">
              <w:rPr>
                <w:sz w:val="20"/>
              </w:rPr>
              <w:t>63,830.3</w:t>
            </w:r>
          </w:p>
        </w:tc>
        <w:tc>
          <w:tcPr>
            <w:tcW w:w="996" w:type="dxa"/>
            <w:noWrap/>
            <w:hideMark/>
          </w:tcPr>
          <w:p w:rsidR="006A6A21" w:rsidRPr="00693C35" w:rsidRDefault="006A6A21" w:rsidP="006A6A21">
            <w:pPr>
              <w:jc w:val="right"/>
              <w:rPr>
                <w:sz w:val="20"/>
              </w:rPr>
            </w:pPr>
            <w:r w:rsidRPr="00693C35">
              <w:rPr>
                <w:sz w:val="20"/>
              </w:rPr>
              <w:t>0.6</w:t>
            </w:r>
          </w:p>
        </w:tc>
        <w:tc>
          <w:tcPr>
            <w:tcW w:w="1129" w:type="dxa"/>
            <w:noWrap/>
            <w:hideMark/>
          </w:tcPr>
          <w:p w:rsidR="006A6A21" w:rsidRPr="00693C35" w:rsidRDefault="006A6A21" w:rsidP="006A6A21">
            <w:pPr>
              <w:jc w:val="right"/>
              <w:rPr>
                <w:sz w:val="20"/>
              </w:rPr>
            </w:pPr>
            <w:r w:rsidRPr="00693C35">
              <w:rPr>
                <w:sz w:val="20"/>
              </w:rPr>
              <w:t>18.2</w:t>
            </w:r>
          </w:p>
        </w:tc>
      </w:tr>
      <w:tr w:rsidR="00CA49C3" w:rsidRPr="00693C35" w:rsidTr="000A0982">
        <w:trPr>
          <w:cantSplit/>
          <w:trHeight w:val="300"/>
        </w:trPr>
        <w:tc>
          <w:tcPr>
            <w:tcW w:w="3759" w:type="dxa"/>
            <w:noWrap/>
            <w:hideMark/>
          </w:tcPr>
          <w:p w:rsidR="006A6A21" w:rsidRPr="00693C35" w:rsidRDefault="006A6A21" w:rsidP="00D132F2">
            <w:pPr>
              <w:ind w:left="592" w:hanging="592"/>
              <w:rPr>
                <w:sz w:val="20"/>
              </w:rPr>
            </w:pPr>
            <w:r w:rsidRPr="00693C35">
              <w:rPr>
                <w:sz w:val="20"/>
              </w:rPr>
              <w:t>US</w:t>
            </w:r>
            <w:r w:rsidRPr="00693C35">
              <w:rPr>
                <w:sz w:val="20"/>
              </w:rPr>
              <w:tab/>
            </w:r>
            <w:r w:rsidR="00714FB4">
              <w:rPr>
                <w:sz w:val="20"/>
              </w:rPr>
              <w:t>美利坚合众国</w:t>
            </w:r>
          </w:p>
        </w:tc>
        <w:tc>
          <w:tcPr>
            <w:tcW w:w="724" w:type="dxa"/>
            <w:noWrap/>
            <w:hideMark/>
          </w:tcPr>
          <w:p w:rsidR="006A6A21" w:rsidRPr="00693C35" w:rsidRDefault="006A6A21" w:rsidP="006A6A21">
            <w:pPr>
              <w:jc w:val="center"/>
              <w:rPr>
                <w:sz w:val="20"/>
              </w:rPr>
            </w:pPr>
          </w:p>
        </w:tc>
        <w:tc>
          <w:tcPr>
            <w:tcW w:w="716" w:type="dxa"/>
            <w:noWrap/>
            <w:hideMark/>
          </w:tcPr>
          <w:p w:rsidR="006A6A21" w:rsidRPr="00693C35" w:rsidRDefault="006A6A21" w:rsidP="006A6A21">
            <w:pPr>
              <w:jc w:val="center"/>
              <w:rPr>
                <w:sz w:val="20"/>
              </w:rPr>
            </w:pPr>
          </w:p>
        </w:tc>
        <w:tc>
          <w:tcPr>
            <w:tcW w:w="989" w:type="dxa"/>
            <w:noWrap/>
            <w:hideMark/>
          </w:tcPr>
          <w:p w:rsidR="006A6A21" w:rsidRPr="00693C35" w:rsidRDefault="006A6A21" w:rsidP="006A6A21">
            <w:pPr>
              <w:jc w:val="right"/>
              <w:rPr>
                <w:sz w:val="20"/>
              </w:rPr>
            </w:pPr>
            <w:r w:rsidRPr="00693C35">
              <w:rPr>
                <w:sz w:val="20"/>
              </w:rPr>
              <w:t>320.0</w:t>
            </w:r>
          </w:p>
        </w:tc>
        <w:tc>
          <w:tcPr>
            <w:tcW w:w="1316" w:type="dxa"/>
            <w:noWrap/>
            <w:hideMark/>
          </w:tcPr>
          <w:p w:rsidR="006A6A21" w:rsidRPr="00693C35" w:rsidRDefault="006A6A21" w:rsidP="006A6A21">
            <w:pPr>
              <w:jc w:val="right"/>
              <w:rPr>
                <w:sz w:val="20"/>
              </w:rPr>
            </w:pPr>
            <w:r w:rsidRPr="00693C35">
              <w:rPr>
                <w:sz w:val="20"/>
              </w:rPr>
              <w:t>52,734.2</w:t>
            </w:r>
          </w:p>
        </w:tc>
        <w:tc>
          <w:tcPr>
            <w:tcW w:w="996" w:type="dxa"/>
            <w:noWrap/>
            <w:hideMark/>
          </w:tcPr>
          <w:p w:rsidR="006A6A21" w:rsidRPr="00693C35" w:rsidRDefault="006A6A21" w:rsidP="006A6A21">
            <w:pPr>
              <w:jc w:val="right"/>
              <w:rPr>
                <w:sz w:val="20"/>
              </w:rPr>
            </w:pPr>
            <w:r w:rsidRPr="00693C35">
              <w:rPr>
                <w:sz w:val="20"/>
              </w:rPr>
              <w:t>3,259.0</w:t>
            </w:r>
          </w:p>
        </w:tc>
        <w:tc>
          <w:tcPr>
            <w:tcW w:w="1129" w:type="dxa"/>
            <w:noWrap/>
            <w:hideMark/>
          </w:tcPr>
          <w:p w:rsidR="006A6A21" w:rsidRPr="00693C35" w:rsidRDefault="006A6A21" w:rsidP="006A6A21">
            <w:pPr>
              <w:jc w:val="right"/>
              <w:rPr>
                <w:sz w:val="20"/>
              </w:rPr>
            </w:pPr>
            <w:r w:rsidRPr="00693C35">
              <w:rPr>
                <w:sz w:val="20"/>
              </w:rPr>
              <w:t>10.2</w:t>
            </w:r>
          </w:p>
        </w:tc>
      </w:tr>
    </w:tbl>
    <w:p w:rsidR="000075A6" w:rsidRDefault="000075A6" w:rsidP="00B32678"/>
    <w:p w:rsidR="000075A6" w:rsidRDefault="000075A6" w:rsidP="00B32678"/>
    <w:p w:rsidR="000075A6" w:rsidRPr="00E83C38" w:rsidRDefault="000075A6" w:rsidP="004465F2">
      <w:pPr>
        <w:pStyle w:val="Endofdocument-Annex"/>
        <w:rPr>
          <w:rFonts w:ascii="KaiTi" w:eastAsia="KaiTi" w:hAnsi="KaiTi"/>
          <w:sz w:val="21"/>
        </w:rPr>
      </w:pPr>
      <w:r w:rsidRPr="00E83C38">
        <w:rPr>
          <w:rFonts w:ascii="KaiTi" w:eastAsia="KaiTi" w:hAnsi="KaiTi"/>
          <w:sz w:val="21"/>
        </w:rPr>
        <w:t>[</w:t>
      </w:r>
      <w:r w:rsidR="00CA49C3" w:rsidRPr="00E83C38">
        <w:rPr>
          <w:rFonts w:ascii="KaiTi" w:eastAsia="KaiTi" w:hAnsi="KaiTi" w:hint="eastAsia"/>
          <w:sz w:val="21"/>
        </w:rPr>
        <w:t>后接附件二</w:t>
      </w:r>
      <w:r w:rsidRPr="00E83C38">
        <w:rPr>
          <w:rFonts w:ascii="KaiTi" w:eastAsia="KaiTi" w:hAnsi="KaiTi"/>
          <w:sz w:val="21"/>
        </w:rPr>
        <w:t>]</w:t>
      </w:r>
    </w:p>
    <w:p w:rsidR="000075A6" w:rsidRPr="00E83C38" w:rsidRDefault="000075A6" w:rsidP="00B32678">
      <w:pPr>
        <w:rPr>
          <w:sz w:val="21"/>
        </w:rPr>
        <w:sectPr w:rsidR="000075A6" w:rsidRPr="00E83C38" w:rsidSect="004465F2">
          <w:headerReference w:type="default" r:id="rId10"/>
          <w:headerReference w:type="first" r:id="rId11"/>
          <w:endnotePr>
            <w:numFmt w:val="decimal"/>
          </w:endnotePr>
          <w:pgSz w:w="11907" w:h="16840" w:code="9"/>
          <w:pgMar w:top="851" w:right="1134" w:bottom="851" w:left="1134" w:header="510" w:footer="1021" w:gutter="0"/>
          <w:pgNumType w:start="1"/>
          <w:cols w:space="720"/>
          <w:titlePg/>
          <w:docGrid w:linePitch="299"/>
        </w:sectPr>
      </w:pPr>
    </w:p>
    <w:p w:rsidR="000075A6" w:rsidRDefault="00CA49C3" w:rsidP="00D132F2">
      <w:pPr>
        <w:jc w:val="center"/>
        <w:rPr>
          <w:rFonts w:ascii="SimHei" w:eastAsia="SimHei" w:hAnsi="SimHei"/>
          <w:sz w:val="21"/>
        </w:rPr>
      </w:pPr>
      <w:r w:rsidRPr="000A0982">
        <w:rPr>
          <w:rFonts w:ascii="SimHei" w:eastAsia="SimHei" w:hAnsi="SimHei" w:hint="eastAsia"/>
          <w:sz w:val="21"/>
        </w:rPr>
        <w:t>附件二</w:t>
      </w:r>
    </w:p>
    <w:p w:rsidR="000A0982" w:rsidRPr="000A0982" w:rsidRDefault="000A0982" w:rsidP="00D132F2">
      <w:pPr>
        <w:jc w:val="center"/>
        <w:rPr>
          <w:rFonts w:ascii="SimHei" w:eastAsia="SimHei" w:hAnsi="SimHei"/>
          <w:sz w:val="21"/>
        </w:rPr>
      </w:pPr>
    </w:p>
    <w:p w:rsidR="00D132F2" w:rsidRPr="000A0982" w:rsidRDefault="004C6EBF" w:rsidP="00D132F2">
      <w:pPr>
        <w:jc w:val="center"/>
        <w:rPr>
          <w:rFonts w:ascii="SimHei" w:eastAsia="SimHei" w:hAnsi="SimHei"/>
          <w:sz w:val="21"/>
        </w:rPr>
      </w:pPr>
      <w:r w:rsidRPr="000A0982">
        <w:rPr>
          <w:rFonts w:ascii="SimHei" w:eastAsia="SimHei" w:hAnsi="SimHei" w:hint="eastAsia"/>
          <w:sz w:val="21"/>
        </w:rPr>
        <w:t>申请的变化</w:t>
      </w:r>
    </w:p>
    <w:p w:rsidR="00EF5459" w:rsidRPr="006601C8" w:rsidRDefault="00EF5459" w:rsidP="00B32678">
      <w:pPr>
        <w:rPr>
          <w:rFonts w:ascii="SimSun" w:hAnsi="SimSun"/>
          <w:sz w:val="21"/>
        </w:rPr>
      </w:pPr>
    </w:p>
    <w:p w:rsidR="00EF5459" w:rsidRPr="008F6188" w:rsidRDefault="0080023D" w:rsidP="008F6188">
      <w:pPr>
        <w:spacing w:afterLines="50" w:after="120" w:line="340" w:lineRule="atLeast"/>
        <w:jc w:val="both"/>
        <w:rPr>
          <w:rFonts w:ascii="SimSun" w:hAnsi="SimSun"/>
          <w:sz w:val="21"/>
          <w:szCs w:val="21"/>
        </w:rPr>
      </w:pPr>
      <w:r w:rsidRPr="008F6188">
        <w:rPr>
          <w:rFonts w:ascii="SimSun" w:hAnsi="SimSun" w:hint="eastAsia"/>
          <w:sz w:val="21"/>
          <w:szCs w:val="21"/>
        </w:rPr>
        <w:t>在下表中：</w:t>
      </w:r>
    </w:p>
    <w:p w:rsidR="00EF5459" w:rsidRPr="008F6188" w:rsidRDefault="00092F08" w:rsidP="008F6188">
      <w:pPr>
        <w:spacing w:afterLines="50" w:after="120" w:line="340" w:lineRule="atLeast"/>
        <w:jc w:val="both"/>
        <w:rPr>
          <w:rFonts w:ascii="SimSun" w:hAnsi="SimSun"/>
          <w:sz w:val="21"/>
          <w:szCs w:val="21"/>
        </w:rPr>
      </w:pPr>
      <w:r w:rsidRPr="008F6188">
        <w:rPr>
          <w:rFonts w:ascii="SimSun" w:hAnsi="SimSun"/>
          <w:sz w:val="21"/>
          <w:szCs w:val="21"/>
        </w:rPr>
        <w:t>–</w:t>
      </w:r>
      <w:r w:rsidRPr="008F6188">
        <w:rPr>
          <w:rFonts w:ascii="SimSun" w:hAnsi="SimSun"/>
          <w:sz w:val="21"/>
          <w:szCs w:val="21"/>
        </w:rPr>
        <w:tab/>
      </w:r>
      <w:r w:rsidR="00C41C68" w:rsidRPr="008F6188">
        <w:rPr>
          <w:rFonts w:ascii="SimSun" w:hAnsi="SimSun" w:hint="eastAsia"/>
          <w:sz w:val="21"/>
          <w:szCs w:val="21"/>
        </w:rPr>
        <w:t>“</w:t>
      </w:r>
      <w:r w:rsidR="00746509" w:rsidRPr="008F6188">
        <w:rPr>
          <w:rFonts w:ascii="SimSun" w:hAnsi="SimSun" w:hint="eastAsia"/>
          <w:sz w:val="21"/>
          <w:szCs w:val="21"/>
        </w:rPr>
        <w:t>修改前一年”代表2015年7月1日生效的资格修改</w:t>
      </w:r>
      <w:r w:rsidR="00AB211B" w:rsidRPr="008F6188">
        <w:rPr>
          <w:rFonts w:ascii="SimSun" w:hAnsi="SimSun" w:hint="eastAsia"/>
          <w:sz w:val="21"/>
          <w:szCs w:val="21"/>
        </w:rPr>
        <w:t>前12个月；“</w:t>
      </w:r>
      <w:r w:rsidR="00746509" w:rsidRPr="008F6188">
        <w:rPr>
          <w:rFonts w:ascii="SimSun" w:hAnsi="SimSun" w:hint="eastAsia"/>
          <w:sz w:val="21"/>
          <w:szCs w:val="21"/>
        </w:rPr>
        <w:t>修改后一年”代表资格修改</w:t>
      </w:r>
      <w:r w:rsidR="00AB211B" w:rsidRPr="008F6188">
        <w:rPr>
          <w:rFonts w:ascii="SimSun" w:hAnsi="SimSun" w:hint="eastAsia"/>
          <w:sz w:val="21"/>
          <w:szCs w:val="21"/>
        </w:rPr>
        <w:t>后12个月，依此类推。</w:t>
      </w:r>
    </w:p>
    <w:p w:rsidR="00EF5459" w:rsidRPr="008F6188" w:rsidRDefault="00092F08" w:rsidP="008F6188">
      <w:pPr>
        <w:spacing w:afterLines="50" w:after="120" w:line="340" w:lineRule="atLeast"/>
        <w:jc w:val="both"/>
        <w:rPr>
          <w:rFonts w:ascii="SimSun" w:hAnsi="SimSun"/>
          <w:sz w:val="21"/>
          <w:szCs w:val="21"/>
        </w:rPr>
      </w:pPr>
      <w:r w:rsidRPr="008F6188">
        <w:rPr>
          <w:rFonts w:ascii="SimSun" w:hAnsi="SimSun"/>
          <w:sz w:val="21"/>
          <w:szCs w:val="21"/>
        </w:rPr>
        <w:t>–</w:t>
      </w:r>
      <w:r w:rsidRPr="008F6188">
        <w:rPr>
          <w:rFonts w:ascii="SimSun" w:hAnsi="SimSun"/>
          <w:sz w:val="21"/>
          <w:szCs w:val="21"/>
        </w:rPr>
        <w:tab/>
      </w:r>
      <w:r w:rsidR="00E94624" w:rsidRPr="008F6188">
        <w:rPr>
          <w:rFonts w:ascii="SimSun" w:hAnsi="SimSun" w:hint="eastAsia"/>
          <w:sz w:val="21"/>
          <w:szCs w:val="21"/>
        </w:rPr>
        <w:t>在</w:t>
      </w:r>
      <w:r w:rsidR="006F1157" w:rsidRPr="008F6188">
        <w:rPr>
          <w:rFonts w:ascii="SimSun" w:hAnsi="SimSun" w:hint="eastAsia"/>
          <w:sz w:val="21"/>
          <w:szCs w:val="21"/>
        </w:rPr>
        <w:t>表格中</w:t>
      </w:r>
      <w:r w:rsidR="00E94624" w:rsidRPr="008F6188">
        <w:rPr>
          <w:rFonts w:ascii="SimSun" w:hAnsi="SimSun" w:hint="eastAsia"/>
          <w:sz w:val="21"/>
          <w:szCs w:val="21"/>
        </w:rPr>
        <w:t>，针对每个国家</w:t>
      </w:r>
      <w:r w:rsidR="006F1157" w:rsidRPr="008F6188">
        <w:rPr>
          <w:rFonts w:ascii="SimSun" w:hAnsi="SimSun" w:hint="eastAsia"/>
          <w:sz w:val="21"/>
          <w:szCs w:val="21"/>
        </w:rPr>
        <w:t>每一时期有三个数值：</w:t>
      </w:r>
      <w:r w:rsidR="00F66622" w:rsidRPr="008F6188">
        <w:rPr>
          <w:rFonts w:ascii="SimSun" w:hAnsi="SimSun" w:hint="eastAsia"/>
          <w:sz w:val="21"/>
          <w:szCs w:val="21"/>
        </w:rPr>
        <w:t>“</w:t>
      </w:r>
      <w:r w:rsidR="00F66622" w:rsidRPr="008F6188">
        <w:rPr>
          <w:rFonts w:ascii="SimSun" w:hAnsi="SimSun"/>
          <w:sz w:val="21"/>
          <w:szCs w:val="21"/>
        </w:rPr>
        <w:t>a / b / c</w:t>
      </w:r>
      <w:r w:rsidR="00F66622" w:rsidRPr="008F6188">
        <w:rPr>
          <w:rFonts w:ascii="SimSun" w:hAnsi="SimSun" w:hint="eastAsia"/>
          <w:sz w:val="21"/>
          <w:szCs w:val="21"/>
        </w:rPr>
        <w:t>”，其中“a</w:t>
      </w:r>
      <w:r w:rsidR="00E94624" w:rsidRPr="008F6188">
        <w:rPr>
          <w:rFonts w:ascii="SimSun" w:hAnsi="SimSun" w:hint="eastAsia"/>
          <w:sz w:val="21"/>
          <w:szCs w:val="21"/>
        </w:rPr>
        <w:t>”为该国居民提出的费用减免</w:t>
      </w:r>
      <w:r w:rsidR="00F66622" w:rsidRPr="008F6188">
        <w:rPr>
          <w:rFonts w:ascii="SimSun" w:hAnsi="SimSun" w:hint="eastAsia"/>
          <w:sz w:val="21"/>
          <w:szCs w:val="21"/>
        </w:rPr>
        <w:t>请求数量，“b</w:t>
      </w:r>
      <w:r w:rsidR="00E94624" w:rsidRPr="008F6188">
        <w:rPr>
          <w:rFonts w:ascii="SimSun" w:hAnsi="SimSun" w:hint="eastAsia"/>
          <w:sz w:val="21"/>
          <w:szCs w:val="21"/>
        </w:rPr>
        <w:t>”为该国自然人居民提出的国际申请数量，</w:t>
      </w:r>
      <w:r w:rsidR="00F66622" w:rsidRPr="008F6188">
        <w:rPr>
          <w:rFonts w:ascii="SimSun" w:hAnsi="SimSun" w:hint="eastAsia"/>
          <w:sz w:val="21"/>
          <w:szCs w:val="21"/>
        </w:rPr>
        <w:t>“c”则为该国居民（自然人或</w:t>
      </w:r>
      <w:r w:rsidR="000A0982">
        <w:rPr>
          <w:rFonts w:ascii="SimSun" w:hAnsi="SimSun" w:hint="eastAsia"/>
          <w:sz w:val="21"/>
          <w:szCs w:val="21"/>
        </w:rPr>
        <w:t>非自然人</w:t>
      </w:r>
      <w:r w:rsidR="00F66622" w:rsidRPr="008F6188">
        <w:rPr>
          <w:rFonts w:ascii="SimSun" w:hAnsi="SimSun" w:hint="eastAsia"/>
          <w:sz w:val="21"/>
          <w:szCs w:val="21"/>
        </w:rPr>
        <w:t>）提交的国际申请总量。</w:t>
      </w:r>
    </w:p>
    <w:p w:rsidR="00092F08" w:rsidRPr="008F6188" w:rsidRDefault="008B4F0C" w:rsidP="008F6188">
      <w:pPr>
        <w:spacing w:afterLines="50" w:after="120" w:line="340" w:lineRule="atLeast"/>
        <w:jc w:val="both"/>
        <w:rPr>
          <w:rFonts w:ascii="SimSun" w:hAnsi="SimSun"/>
          <w:sz w:val="21"/>
          <w:szCs w:val="21"/>
        </w:rPr>
      </w:pPr>
      <w:r w:rsidRPr="008F6188">
        <w:rPr>
          <w:rFonts w:ascii="SimSun" w:hAnsi="SimSun"/>
          <w:sz w:val="21"/>
          <w:szCs w:val="21"/>
        </w:rPr>
        <w:t>–</w:t>
      </w:r>
      <w:r w:rsidRPr="008F6188">
        <w:rPr>
          <w:rFonts w:ascii="SimSun" w:hAnsi="SimSun"/>
          <w:sz w:val="21"/>
          <w:szCs w:val="21"/>
        </w:rPr>
        <w:tab/>
      </w:r>
      <w:r w:rsidR="00F66622" w:rsidRPr="008F6188">
        <w:rPr>
          <w:rFonts w:ascii="SimSun" w:hAnsi="SimSun" w:hint="eastAsia"/>
          <w:sz w:val="21"/>
          <w:szCs w:val="21"/>
        </w:rPr>
        <w:t>最后四栏</w:t>
      </w:r>
      <w:r w:rsidR="00646B0A" w:rsidRPr="008F6188">
        <w:rPr>
          <w:rFonts w:ascii="SimSun" w:hAnsi="SimSun" w:hint="eastAsia"/>
          <w:sz w:val="21"/>
          <w:szCs w:val="21"/>
        </w:rPr>
        <w:t>对比了最近12个月（</w:t>
      </w:r>
      <w:r w:rsidR="00E94624" w:rsidRPr="008F6188">
        <w:rPr>
          <w:rFonts w:ascii="SimSun" w:hAnsi="SimSun" w:hint="eastAsia"/>
          <w:sz w:val="21"/>
          <w:szCs w:val="21"/>
        </w:rPr>
        <w:t>修改后第三年</w:t>
      </w:r>
      <w:r w:rsidR="00646B0A" w:rsidRPr="008F6188">
        <w:rPr>
          <w:rFonts w:ascii="SimSun" w:hAnsi="SimSun" w:hint="eastAsia"/>
          <w:sz w:val="21"/>
          <w:szCs w:val="21"/>
        </w:rPr>
        <w:t>：2017年7月1日至2018年6月30</w:t>
      </w:r>
      <w:r w:rsidR="00E94624" w:rsidRPr="008F6188">
        <w:rPr>
          <w:rFonts w:ascii="SimSun" w:hAnsi="SimSun" w:hint="eastAsia"/>
          <w:sz w:val="21"/>
          <w:szCs w:val="21"/>
        </w:rPr>
        <w:t>日）与费用减免资格</w:t>
      </w:r>
      <w:r w:rsidR="00646B0A" w:rsidRPr="008F6188">
        <w:rPr>
          <w:rFonts w:ascii="SimSun" w:hAnsi="SimSun" w:hint="eastAsia"/>
          <w:sz w:val="21"/>
          <w:szCs w:val="21"/>
        </w:rPr>
        <w:t>修改前12</w:t>
      </w:r>
      <w:r w:rsidR="00E94624" w:rsidRPr="008F6188">
        <w:rPr>
          <w:rFonts w:ascii="SimSun" w:hAnsi="SimSun" w:hint="eastAsia"/>
          <w:sz w:val="21"/>
          <w:szCs w:val="21"/>
        </w:rPr>
        <w:t>个月的申请情况。其中</w:t>
      </w:r>
      <w:r w:rsidR="00646B0A" w:rsidRPr="008F6188">
        <w:rPr>
          <w:rFonts w:ascii="SimSun" w:hAnsi="SimSun" w:hint="eastAsia"/>
          <w:sz w:val="21"/>
          <w:szCs w:val="21"/>
        </w:rPr>
        <w:t>前两栏</w:t>
      </w:r>
      <w:r w:rsidRPr="008F6188">
        <w:rPr>
          <w:rFonts w:ascii="SimSun" w:hAnsi="SimSun" w:hint="eastAsia"/>
          <w:sz w:val="21"/>
          <w:szCs w:val="21"/>
        </w:rPr>
        <w:t>显示了这两年中每年</w:t>
      </w:r>
      <w:r w:rsidR="00A3499D" w:rsidRPr="008F6188">
        <w:rPr>
          <w:rFonts w:ascii="SimSun" w:hAnsi="SimSun" w:hint="eastAsia"/>
          <w:sz w:val="21"/>
          <w:szCs w:val="21"/>
        </w:rPr>
        <w:t>相关国家居民提出费用减免</w:t>
      </w:r>
      <w:r w:rsidR="00AD50CC" w:rsidRPr="008F6188">
        <w:rPr>
          <w:rFonts w:ascii="SimSun" w:hAnsi="SimSun" w:hint="eastAsia"/>
          <w:sz w:val="21"/>
          <w:szCs w:val="21"/>
        </w:rPr>
        <w:t>请求的申请</w:t>
      </w:r>
      <w:r w:rsidR="00A3499D" w:rsidRPr="008F6188">
        <w:rPr>
          <w:rFonts w:ascii="SimSun" w:hAnsi="SimSun" w:hint="eastAsia"/>
          <w:sz w:val="21"/>
          <w:szCs w:val="21"/>
        </w:rPr>
        <w:t>所占</w:t>
      </w:r>
      <w:r w:rsidR="000E1C12" w:rsidRPr="008F6188">
        <w:rPr>
          <w:rFonts w:ascii="SimSun" w:hAnsi="SimSun" w:hint="eastAsia"/>
          <w:sz w:val="21"/>
          <w:szCs w:val="21"/>
        </w:rPr>
        <w:t>百分比</w:t>
      </w:r>
      <w:r w:rsidR="00A3499D" w:rsidRPr="008F6188">
        <w:rPr>
          <w:rFonts w:ascii="SimSun" w:hAnsi="SimSun" w:hint="eastAsia"/>
          <w:sz w:val="21"/>
          <w:szCs w:val="21"/>
        </w:rPr>
        <w:t>的</w:t>
      </w:r>
      <w:r w:rsidR="000E1C12" w:rsidRPr="008F6188">
        <w:rPr>
          <w:rFonts w:ascii="SimSun" w:hAnsi="SimSun" w:hint="eastAsia"/>
          <w:sz w:val="21"/>
          <w:szCs w:val="21"/>
        </w:rPr>
        <w:t>估算值。最后两栏</w:t>
      </w:r>
      <w:r w:rsidRPr="008F6188">
        <w:rPr>
          <w:rFonts w:ascii="SimSun" w:hAnsi="SimSun" w:hint="eastAsia"/>
          <w:sz w:val="21"/>
          <w:szCs w:val="21"/>
        </w:rPr>
        <w:t>则</w:t>
      </w:r>
      <w:r w:rsidR="000E1C12" w:rsidRPr="008F6188">
        <w:rPr>
          <w:rFonts w:ascii="SimSun" w:hAnsi="SimSun" w:hint="eastAsia"/>
          <w:sz w:val="21"/>
          <w:szCs w:val="21"/>
        </w:rPr>
        <w:t>显示了这两年</w:t>
      </w:r>
      <w:r w:rsidRPr="008F6188">
        <w:rPr>
          <w:rFonts w:ascii="SimSun" w:hAnsi="SimSun" w:hint="eastAsia"/>
          <w:sz w:val="21"/>
          <w:szCs w:val="21"/>
        </w:rPr>
        <w:t>中相</w:t>
      </w:r>
      <w:r w:rsidR="00C4114E" w:rsidRPr="008F6188">
        <w:rPr>
          <w:rFonts w:ascii="SimSun" w:hAnsi="SimSun" w:hint="eastAsia"/>
          <w:sz w:val="21"/>
          <w:szCs w:val="21"/>
        </w:rPr>
        <w:t>关国家居民申请数量的变化率</w:t>
      </w:r>
      <w:r w:rsidRPr="008F6188">
        <w:rPr>
          <w:rFonts w:ascii="SimSun" w:hAnsi="SimSun" w:hint="eastAsia"/>
          <w:sz w:val="21"/>
          <w:szCs w:val="21"/>
        </w:rPr>
        <w:t>，</w:t>
      </w:r>
      <w:r w:rsidR="00C4114E" w:rsidRPr="008F6188">
        <w:rPr>
          <w:rFonts w:ascii="SimSun" w:hAnsi="SimSun" w:hint="eastAsia"/>
          <w:sz w:val="21"/>
          <w:szCs w:val="21"/>
        </w:rPr>
        <w:t>按</w:t>
      </w:r>
      <w:r w:rsidRPr="008F6188">
        <w:rPr>
          <w:rFonts w:ascii="SimSun" w:hAnsi="SimSun" w:hint="eastAsia"/>
          <w:sz w:val="21"/>
          <w:szCs w:val="21"/>
        </w:rPr>
        <w:t>申请总量</w:t>
      </w:r>
      <w:r w:rsidR="000E1C12" w:rsidRPr="008F6188">
        <w:rPr>
          <w:rFonts w:ascii="SimSun" w:hAnsi="SimSun" w:hint="eastAsia"/>
          <w:sz w:val="21"/>
          <w:szCs w:val="21"/>
        </w:rPr>
        <w:t>和</w:t>
      </w:r>
      <w:r w:rsidRPr="008F6188">
        <w:rPr>
          <w:rFonts w:ascii="SimSun" w:hAnsi="SimSun" w:hint="eastAsia"/>
          <w:sz w:val="21"/>
          <w:szCs w:val="21"/>
        </w:rPr>
        <w:t>仅由自然人</w:t>
      </w:r>
      <w:r w:rsidR="00303B84" w:rsidRPr="008F6188">
        <w:rPr>
          <w:rFonts w:ascii="SimSun" w:hAnsi="SimSun" w:hint="eastAsia"/>
          <w:sz w:val="21"/>
          <w:szCs w:val="21"/>
        </w:rPr>
        <w:t>作为</w:t>
      </w:r>
      <w:r w:rsidRPr="008F6188">
        <w:rPr>
          <w:rFonts w:ascii="SimSun" w:hAnsi="SimSun" w:hint="eastAsia"/>
          <w:sz w:val="21"/>
          <w:szCs w:val="21"/>
        </w:rPr>
        <w:t>申请人</w:t>
      </w:r>
      <w:r w:rsidR="00303B84" w:rsidRPr="008F6188">
        <w:rPr>
          <w:rFonts w:ascii="SimSun" w:hAnsi="SimSun" w:hint="eastAsia"/>
          <w:sz w:val="21"/>
          <w:szCs w:val="21"/>
        </w:rPr>
        <w:t>提出</w:t>
      </w:r>
      <w:r w:rsidR="000E1C12" w:rsidRPr="008F6188">
        <w:rPr>
          <w:rFonts w:ascii="SimSun" w:hAnsi="SimSun" w:hint="eastAsia"/>
          <w:sz w:val="21"/>
          <w:szCs w:val="21"/>
        </w:rPr>
        <w:t>的申请</w:t>
      </w:r>
      <w:r w:rsidRPr="008F6188">
        <w:rPr>
          <w:rFonts w:ascii="SimSun" w:hAnsi="SimSun" w:hint="eastAsia"/>
          <w:sz w:val="21"/>
          <w:szCs w:val="21"/>
        </w:rPr>
        <w:t>量</w:t>
      </w:r>
      <w:r w:rsidR="00303B84" w:rsidRPr="008F6188">
        <w:rPr>
          <w:rFonts w:ascii="SimSun" w:hAnsi="SimSun" w:hint="eastAsia"/>
          <w:sz w:val="21"/>
          <w:szCs w:val="21"/>
        </w:rPr>
        <w:t>开列</w:t>
      </w:r>
      <w:r w:rsidR="000E1C12" w:rsidRPr="008F6188">
        <w:rPr>
          <w:rFonts w:ascii="SimSun" w:hAnsi="SimSun" w:hint="eastAsia"/>
          <w:sz w:val="21"/>
          <w:szCs w:val="21"/>
        </w:rPr>
        <w:t>。</w:t>
      </w:r>
    </w:p>
    <w:p w:rsidR="00D46986" w:rsidRPr="008F6188" w:rsidRDefault="00303B84" w:rsidP="008F6188">
      <w:pPr>
        <w:spacing w:afterLines="50" w:after="120" w:line="340" w:lineRule="atLeast"/>
        <w:jc w:val="both"/>
        <w:rPr>
          <w:rFonts w:ascii="SimSun" w:hAnsi="SimSun"/>
          <w:sz w:val="21"/>
          <w:szCs w:val="21"/>
        </w:rPr>
      </w:pPr>
      <w:r w:rsidRPr="008F6188">
        <w:rPr>
          <w:rFonts w:ascii="SimSun" w:hAnsi="SimSun" w:hint="eastAsia"/>
          <w:sz w:val="21"/>
          <w:szCs w:val="21"/>
        </w:rPr>
        <w:t>列表仅包括在相关期间</w:t>
      </w:r>
      <w:r w:rsidR="002066EC" w:rsidRPr="008F6188">
        <w:rPr>
          <w:rFonts w:ascii="SimSun" w:hAnsi="SimSun" w:hint="eastAsia"/>
          <w:sz w:val="21"/>
          <w:szCs w:val="21"/>
        </w:rPr>
        <w:t>内，</w:t>
      </w:r>
      <w:r w:rsidRPr="008F6188">
        <w:rPr>
          <w:rFonts w:ascii="SimSun" w:hAnsi="SimSun" w:hint="eastAsia"/>
          <w:sz w:val="21"/>
          <w:szCs w:val="21"/>
        </w:rPr>
        <w:t>至少有一件国际申请</w:t>
      </w:r>
      <w:r w:rsidR="002066EC" w:rsidRPr="008F6188">
        <w:rPr>
          <w:rFonts w:ascii="SimSun" w:hAnsi="SimSun" w:hint="eastAsia"/>
          <w:sz w:val="21"/>
          <w:szCs w:val="21"/>
        </w:rPr>
        <w:t>中</w:t>
      </w:r>
      <w:r w:rsidRPr="008F6188">
        <w:rPr>
          <w:rFonts w:ascii="SimSun" w:hAnsi="SimSun" w:hint="eastAsia"/>
          <w:sz w:val="21"/>
          <w:szCs w:val="21"/>
        </w:rPr>
        <w:t>包括</w:t>
      </w:r>
      <w:proofErr w:type="gramStart"/>
      <w:r w:rsidRPr="008F6188">
        <w:rPr>
          <w:rFonts w:ascii="SimSun" w:hAnsi="SimSun" w:hint="eastAsia"/>
          <w:sz w:val="21"/>
          <w:szCs w:val="21"/>
        </w:rPr>
        <w:t>一</w:t>
      </w:r>
      <w:proofErr w:type="gramEnd"/>
      <w:r w:rsidRPr="008F6188">
        <w:rPr>
          <w:rFonts w:ascii="SimSun" w:hAnsi="SimSun" w:hint="eastAsia"/>
          <w:sz w:val="21"/>
          <w:szCs w:val="21"/>
        </w:rPr>
        <w:t>名列为第一申请人的居民</w:t>
      </w:r>
      <w:r w:rsidR="000E1C12" w:rsidRPr="008F6188">
        <w:rPr>
          <w:rFonts w:ascii="SimSun" w:hAnsi="SimSun" w:hint="eastAsia"/>
          <w:sz w:val="21"/>
          <w:szCs w:val="21"/>
        </w:rPr>
        <w:t>的国家。</w:t>
      </w:r>
    </w:p>
    <w:p w:rsidR="008D5B61" w:rsidRPr="006601C8" w:rsidRDefault="008D5B61" w:rsidP="00B32678">
      <w:pPr>
        <w:rPr>
          <w:rFonts w:ascii="SimSun" w:hAnsi="SimSun"/>
          <w:sz w:val="21"/>
        </w:rPr>
      </w:pPr>
    </w:p>
    <w:tbl>
      <w:tblPr>
        <w:tblStyle w:val="af1"/>
        <w:tblW w:w="0" w:type="auto"/>
        <w:tblLook w:val="04A0" w:firstRow="1" w:lastRow="0" w:firstColumn="1" w:lastColumn="0" w:noHBand="0" w:noVBand="1"/>
      </w:tblPr>
      <w:tblGrid>
        <w:gridCol w:w="2563"/>
        <w:gridCol w:w="1230"/>
        <w:gridCol w:w="1297"/>
        <w:gridCol w:w="1296"/>
        <w:gridCol w:w="1294"/>
        <w:gridCol w:w="1294"/>
        <w:gridCol w:w="1294"/>
        <w:gridCol w:w="1339"/>
        <w:gridCol w:w="1339"/>
        <w:gridCol w:w="1091"/>
        <w:gridCol w:w="1091"/>
      </w:tblGrid>
      <w:tr w:rsidR="005A7C90" w:rsidRPr="00693C35" w:rsidTr="00092F08">
        <w:trPr>
          <w:cantSplit/>
          <w:trHeight w:val="300"/>
          <w:tblHeader/>
        </w:trPr>
        <w:tc>
          <w:tcPr>
            <w:tcW w:w="2563" w:type="dxa"/>
            <w:vMerge w:val="restart"/>
            <w:noWrap/>
          </w:tcPr>
          <w:p w:rsidR="008D5B61" w:rsidRPr="00114F8B" w:rsidRDefault="008D5B61" w:rsidP="00F446EA">
            <w:pPr>
              <w:rPr>
                <w:rFonts w:ascii="SimSun" w:hAnsi="SimSun"/>
                <w:b/>
                <w:sz w:val="20"/>
              </w:rPr>
            </w:pPr>
            <w:r w:rsidRPr="00114F8B">
              <w:rPr>
                <w:rFonts w:ascii="SimSun" w:hAnsi="SimSun"/>
                <w:b/>
                <w:sz w:val="20"/>
              </w:rPr>
              <w:t>ST.3</w:t>
            </w:r>
            <w:r w:rsidR="00F446EA" w:rsidRPr="00114F8B">
              <w:rPr>
                <w:rFonts w:ascii="SimSun" w:hAnsi="SimSun" w:hint="eastAsia"/>
                <w:b/>
                <w:sz w:val="20"/>
              </w:rPr>
              <w:t>代码，国家</w:t>
            </w:r>
          </w:p>
        </w:tc>
        <w:tc>
          <w:tcPr>
            <w:tcW w:w="3823" w:type="dxa"/>
            <w:gridSpan w:val="3"/>
            <w:noWrap/>
          </w:tcPr>
          <w:p w:rsidR="008D5B61" w:rsidRPr="00114F8B" w:rsidRDefault="008D5B61" w:rsidP="008D5B61">
            <w:pPr>
              <w:rPr>
                <w:rFonts w:ascii="SimSun" w:hAnsi="SimSun"/>
                <w:b/>
                <w:sz w:val="20"/>
              </w:rPr>
            </w:pPr>
            <w:r w:rsidRPr="00114F8B">
              <w:rPr>
                <w:rFonts w:ascii="SimSun" w:hAnsi="SimSun"/>
                <w:b/>
                <w:sz w:val="20"/>
              </w:rPr>
              <w:t>2015</w:t>
            </w:r>
            <w:r w:rsidR="00F446EA" w:rsidRPr="00114F8B">
              <w:rPr>
                <w:rFonts w:ascii="SimSun" w:hAnsi="SimSun" w:hint="eastAsia"/>
                <w:b/>
                <w:sz w:val="20"/>
              </w:rPr>
              <w:t>年7月1日前的申请</w:t>
            </w:r>
            <w:r w:rsidR="00AD50CC" w:rsidRPr="00114F8B">
              <w:rPr>
                <w:rFonts w:ascii="SimSun" w:hAnsi="SimSun" w:hint="eastAsia"/>
                <w:b/>
                <w:sz w:val="20"/>
              </w:rPr>
              <w:t>量</w:t>
            </w:r>
          </w:p>
          <w:p w:rsidR="008D5B61" w:rsidRPr="00114F8B" w:rsidRDefault="00F446EA" w:rsidP="002066EC">
            <w:pPr>
              <w:rPr>
                <w:rFonts w:ascii="SimSun" w:hAnsi="SimSun"/>
                <w:b/>
                <w:sz w:val="20"/>
              </w:rPr>
            </w:pPr>
            <w:r w:rsidRPr="00114F8B">
              <w:rPr>
                <w:rFonts w:ascii="KaiTi" w:eastAsia="KaiTi" w:hAnsi="KaiTi" w:hint="eastAsia"/>
                <w:sz w:val="20"/>
              </w:rPr>
              <w:t>（享受减费的/仅由自然人提出的/</w:t>
            </w:r>
            <w:r w:rsidR="00AD50CC" w:rsidRPr="00114F8B">
              <w:rPr>
                <w:rFonts w:ascii="KaiTi" w:eastAsia="KaiTi" w:hAnsi="KaiTi" w:hint="eastAsia"/>
                <w:sz w:val="20"/>
              </w:rPr>
              <w:t>总量</w:t>
            </w:r>
            <w:r w:rsidRPr="00114F8B">
              <w:rPr>
                <w:rFonts w:ascii="SimSun" w:hAnsi="SimSun" w:hint="eastAsia"/>
                <w:i/>
                <w:sz w:val="20"/>
              </w:rPr>
              <w:t>）</w:t>
            </w:r>
          </w:p>
        </w:tc>
        <w:tc>
          <w:tcPr>
            <w:tcW w:w="3882" w:type="dxa"/>
            <w:gridSpan w:val="3"/>
            <w:noWrap/>
          </w:tcPr>
          <w:p w:rsidR="008D5B61" w:rsidRPr="00114F8B" w:rsidRDefault="00AD50CC" w:rsidP="00092F08">
            <w:pPr>
              <w:rPr>
                <w:rFonts w:ascii="SimSun" w:hAnsi="SimSun"/>
                <w:b/>
                <w:sz w:val="20"/>
              </w:rPr>
            </w:pPr>
            <w:r w:rsidRPr="00114F8B">
              <w:rPr>
                <w:rFonts w:ascii="SimSun" w:hAnsi="SimSun"/>
                <w:b/>
                <w:sz w:val="20"/>
              </w:rPr>
              <w:t>2015</w:t>
            </w:r>
            <w:r w:rsidRPr="00114F8B">
              <w:rPr>
                <w:rFonts w:ascii="SimSun" w:hAnsi="SimSun" w:hint="eastAsia"/>
                <w:b/>
                <w:sz w:val="20"/>
              </w:rPr>
              <w:t>年7月1日后的申请量</w:t>
            </w:r>
            <w:r w:rsidR="008D5B61" w:rsidRPr="00114F8B">
              <w:rPr>
                <w:rFonts w:ascii="SimSun" w:hAnsi="SimSun"/>
                <w:b/>
                <w:sz w:val="20"/>
              </w:rPr>
              <w:br/>
            </w:r>
            <w:r w:rsidRPr="00114F8B">
              <w:rPr>
                <w:rFonts w:ascii="KaiTi" w:eastAsia="KaiTi" w:hAnsi="KaiTi" w:hint="eastAsia"/>
                <w:sz w:val="20"/>
              </w:rPr>
              <w:t>（享受减费的/仅由自然人提出的/总量）</w:t>
            </w:r>
          </w:p>
        </w:tc>
        <w:tc>
          <w:tcPr>
            <w:tcW w:w="2678" w:type="dxa"/>
            <w:gridSpan w:val="2"/>
            <w:noWrap/>
          </w:tcPr>
          <w:p w:rsidR="008D5B61" w:rsidRPr="00114F8B" w:rsidRDefault="005A7C90" w:rsidP="00092F08">
            <w:pPr>
              <w:jc w:val="center"/>
              <w:rPr>
                <w:rFonts w:ascii="SimSun" w:hAnsi="SimSun"/>
                <w:b/>
                <w:sz w:val="20"/>
              </w:rPr>
            </w:pPr>
            <w:r w:rsidRPr="00114F8B">
              <w:rPr>
                <w:rFonts w:ascii="SimSun" w:hAnsi="SimSun" w:hint="eastAsia"/>
                <w:b/>
                <w:sz w:val="20"/>
              </w:rPr>
              <w:t>提出减费</w:t>
            </w:r>
            <w:r w:rsidR="00AD50CC" w:rsidRPr="00114F8B">
              <w:rPr>
                <w:rFonts w:ascii="SimSun" w:hAnsi="SimSun" w:hint="eastAsia"/>
                <w:b/>
                <w:sz w:val="20"/>
              </w:rPr>
              <w:t>请求的</w:t>
            </w:r>
            <w:r w:rsidRPr="00114F8B">
              <w:rPr>
                <w:rFonts w:ascii="SimSun" w:hAnsi="SimSun" w:hint="eastAsia"/>
                <w:b/>
                <w:sz w:val="20"/>
              </w:rPr>
              <w:t>申请</w:t>
            </w:r>
            <w:r w:rsidR="00AD50CC" w:rsidRPr="00114F8B">
              <w:rPr>
                <w:rFonts w:ascii="SimSun" w:hAnsi="SimSun" w:hint="eastAsia"/>
                <w:b/>
                <w:sz w:val="20"/>
              </w:rPr>
              <w:t>所占</w:t>
            </w:r>
            <w:r w:rsidRPr="00114F8B">
              <w:rPr>
                <w:rFonts w:ascii="SimSun" w:hAnsi="SimSun" w:hint="eastAsia"/>
                <w:b/>
                <w:sz w:val="20"/>
              </w:rPr>
              <w:t>百分比</w:t>
            </w:r>
          </w:p>
        </w:tc>
        <w:tc>
          <w:tcPr>
            <w:tcW w:w="2182" w:type="dxa"/>
            <w:gridSpan w:val="2"/>
            <w:noWrap/>
          </w:tcPr>
          <w:p w:rsidR="008D5B61" w:rsidRPr="00114F8B" w:rsidRDefault="00AD50CC" w:rsidP="008D5B61">
            <w:pPr>
              <w:jc w:val="center"/>
              <w:rPr>
                <w:rFonts w:ascii="SimSun" w:hAnsi="SimSun"/>
                <w:b/>
                <w:sz w:val="20"/>
              </w:rPr>
            </w:pPr>
            <w:r w:rsidRPr="00114F8B">
              <w:rPr>
                <w:rFonts w:ascii="SimSun" w:hAnsi="SimSun" w:hint="eastAsia"/>
                <w:b/>
                <w:sz w:val="20"/>
              </w:rPr>
              <w:t>申请数量的</w:t>
            </w:r>
            <w:r w:rsidR="005A7C90" w:rsidRPr="00114F8B">
              <w:rPr>
                <w:rFonts w:ascii="SimSun" w:hAnsi="SimSun" w:hint="eastAsia"/>
                <w:b/>
                <w:sz w:val="20"/>
              </w:rPr>
              <w:t>变化</w:t>
            </w:r>
            <w:r w:rsidRPr="00114F8B">
              <w:rPr>
                <w:rFonts w:ascii="SimSun" w:hAnsi="SimSun" w:hint="eastAsia"/>
                <w:b/>
                <w:sz w:val="20"/>
              </w:rPr>
              <w:t>率</w:t>
            </w:r>
          </w:p>
        </w:tc>
      </w:tr>
      <w:tr w:rsidR="005A7C90" w:rsidRPr="00693C35" w:rsidTr="00092F08">
        <w:trPr>
          <w:cantSplit/>
          <w:trHeight w:val="300"/>
          <w:tblHeader/>
        </w:trPr>
        <w:tc>
          <w:tcPr>
            <w:tcW w:w="2563" w:type="dxa"/>
            <w:vMerge/>
            <w:noWrap/>
            <w:hideMark/>
          </w:tcPr>
          <w:p w:rsidR="008D5B61" w:rsidRPr="00114F8B" w:rsidRDefault="008D5B61">
            <w:pPr>
              <w:rPr>
                <w:rFonts w:ascii="SimSun" w:hAnsi="SimSun"/>
                <w:b/>
                <w:sz w:val="20"/>
              </w:rPr>
            </w:pPr>
          </w:p>
        </w:tc>
        <w:tc>
          <w:tcPr>
            <w:tcW w:w="1230" w:type="dxa"/>
            <w:noWrap/>
            <w:hideMark/>
          </w:tcPr>
          <w:p w:rsidR="000A0982" w:rsidRDefault="00F446EA" w:rsidP="008D5B61">
            <w:pPr>
              <w:jc w:val="center"/>
              <w:rPr>
                <w:rFonts w:ascii="SimSun" w:hAnsi="SimSun"/>
                <w:b/>
                <w:sz w:val="20"/>
              </w:rPr>
            </w:pPr>
            <w:r w:rsidRPr="00114F8B">
              <w:rPr>
                <w:rFonts w:ascii="SimSun" w:hAnsi="SimSun" w:hint="eastAsia"/>
                <w:b/>
                <w:sz w:val="20"/>
              </w:rPr>
              <w:t>修改前</w:t>
            </w:r>
          </w:p>
          <w:p w:rsidR="008D5B61" w:rsidRPr="00114F8B" w:rsidRDefault="00F446EA" w:rsidP="008D5B61">
            <w:pPr>
              <w:jc w:val="center"/>
              <w:rPr>
                <w:rFonts w:ascii="SimSun" w:hAnsi="SimSun"/>
                <w:b/>
                <w:sz w:val="20"/>
              </w:rPr>
            </w:pPr>
            <w:r w:rsidRPr="00114F8B">
              <w:rPr>
                <w:rFonts w:ascii="SimSun" w:hAnsi="SimSun" w:hint="eastAsia"/>
                <w:b/>
                <w:sz w:val="20"/>
              </w:rPr>
              <w:t>第三年</w:t>
            </w:r>
          </w:p>
        </w:tc>
        <w:tc>
          <w:tcPr>
            <w:tcW w:w="1297" w:type="dxa"/>
            <w:noWrap/>
            <w:hideMark/>
          </w:tcPr>
          <w:p w:rsidR="000A0982" w:rsidRDefault="00F446EA" w:rsidP="008D5B61">
            <w:pPr>
              <w:jc w:val="center"/>
              <w:rPr>
                <w:rFonts w:ascii="SimSun" w:hAnsi="SimSun"/>
                <w:b/>
                <w:sz w:val="20"/>
              </w:rPr>
            </w:pPr>
            <w:r w:rsidRPr="00114F8B">
              <w:rPr>
                <w:rFonts w:ascii="SimSun" w:hAnsi="SimSun" w:hint="eastAsia"/>
                <w:b/>
                <w:sz w:val="20"/>
              </w:rPr>
              <w:t>修改前</w:t>
            </w:r>
          </w:p>
          <w:p w:rsidR="008D5B61" w:rsidRPr="00114F8B" w:rsidRDefault="00F446EA" w:rsidP="008D5B61">
            <w:pPr>
              <w:jc w:val="center"/>
              <w:rPr>
                <w:rFonts w:ascii="SimSun" w:hAnsi="SimSun"/>
                <w:b/>
                <w:sz w:val="20"/>
              </w:rPr>
            </w:pPr>
            <w:r w:rsidRPr="00114F8B">
              <w:rPr>
                <w:rFonts w:ascii="SimSun" w:hAnsi="SimSun" w:hint="eastAsia"/>
                <w:b/>
                <w:sz w:val="20"/>
              </w:rPr>
              <w:t>第二年</w:t>
            </w:r>
          </w:p>
        </w:tc>
        <w:tc>
          <w:tcPr>
            <w:tcW w:w="1296" w:type="dxa"/>
            <w:noWrap/>
            <w:hideMark/>
          </w:tcPr>
          <w:p w:rsidR="000A0982" w:rsidRDefault="00F446EA" w:rsidP="008D5B61">
            <w:pPr>
              <w:jc w:val="center"/>
              <w:rPr>
                <w:rFonts w:ascii="SimSun" w:hAnsi="SimSun"/>
                <w:b/>
                <w:sz w:val="20"/>
              </w:rPr>
            </w:pPr>
            <w:r w:rsidRPr="00114F8B">
              <w:rPr>
                <w:rFonts w:ascii="SimSun" w:hAnsi="SimSun" w:hint="eastAsia"/>
                <w:b/>
                <w:sz w:val="20"/>
              </w:rPr>
              <w:t>修改前</w:t>
            </w:r>
          </w:p>
          <w:p w:rsidR="008D5B61" w:rsidRPr="00114F8B" w:rsidRDefault="005A7C90" w:rsidP="008D5B61">
            <w:pPr>
              <w:jc w:val="center"/>
              <w:rPr>
                <w:rFonts w:ascii="SimSun" w:hAnsi="SimSun"/>
                <w:b/>
                <w:sz w:val="20"/>
              </w:rPr>
            </w:pPr>
            <w:r w:rsidRPr="00114F8B">
              <w:rPr>
                <w:rFonts w:ascii="SimSun" w:hAnsi="SimSun" w:hint="eastAsia"/>
                <w:b/>
                <w:sz w:val="20"/>
              </w:rPr>
              <w:t>一</w:t>
            </w:r>
            <w:r w:rsidR="00F446EA" w:rsidRPr="00114F8B">
              <w:rPr>
                <w:rFonts w:ascii="SimSun" w:hAnsi="SimSun" w:hint="eastAsia"/>
                <w:b/>
                <w:sz w:val="20"/>
              </w:rPr>
              <w:t>年</w:t>
            </w:r>
          </w:p>
        </w:tc>
        <w:tc>
          <w:tcPr>
            <w:tcW w:w="1294" w:type="dxa"/>
            <w:noWrap/>
            <w:hideMark/>
          </w:tcPr>
          <w:p w:rsidR="000A0982" w:rsidRDefault="005A7C90" w:rsidP="008D5B61">
            <w:pPr>
              <w:jc w:val="center"/>
              <w:rPr>
                <w:rFonts w:ascii="SimSun" w:hAnsi="SimSun"/>
                <w:b/>
                <w:sz w:val="20"/>
              </w:rPr>
            </w:pPr>
            <w:r w:rsidRPr="00114F8B">
              <w:rPr>
                <w:rFonts w:ascii="SimSun" w:hAnsi="SimSun" w:hint="eastAsia"/>
                <w:b/>
                <w:sz w:val="20"/>
              </w:rPr>
              <w:t>修改后</w:t>
            </w:r>
          </w:p>
          <w:p w:rsidR="008D5B61" w:rsidRPr="00114F8B" w:rsidRDefault="005A7C90" w:rsidP="008D5B61">
            <w:pPr>
              <w:jc w:val="center"/>
              <w:rPr>
                <w:rFonts w:ascii="SimSun" w:hAnsi="SimSun"/>
                <w:b/>
                <w:sz w:val="20"/>
              </w:rPr>
            </w:pPr>
            <w:r w:rsidRPr="00114F8B">
              <w:rPr>
                <w:rFonts w:ascii="SimSun" w:hAnsi="SimSun" w:hint="eastAsia"/>
                <w:b/>
                <w:sz w:val="20"/>
              </w:rPr>
              <w:t>一年</w:t>
            </w:r>
          </w:p>
        </w:tc>
        <w:tc>
          <w:tcPr>
            <w:tcW w:w="1294" w:type="dxa"/>
            <w:noWrap/>
            <w:hideMark/>
          </w:tcPr>
          <w:p w:rsidR="000A0982" w:rsidRDefault="005A7C90" w:rsidP="008D5B61">
            <w:pPr>
              <w:jc w:val="center"/>
              <w:rPr>
                <w:rFonts w:ascii="SimSun" w:hAnsi="SimSun"/>
                <w:b/>
                <w:sz w:val="20"/>
              </w:rPr>
            </w:pPr>
            <w:r w:rsidRPr="00114F8B">
              <w:rPr>
                <w:rFonts w:ascii="SimSun" w:hAnsi="SimSun" w:hint="eastAsia"/>
                <w:b/>
                <w:sz w:val="20"/>
              </w:rPr>
              <w:t>修改后</w:t>
            </w:r>
          </w:p>
          <w:p w:rsidR="008D5B61" w:rsidRPr="00114F8B" w:rsidRDefault="005A7C90" w:rsidP="008D5B61">
            <w:pPr>
              <w:jc w:val="center"/>
              <w:rPr>
                <w:rFonts w:ascii="SimSun" w:hAnsi="SimSun"/>
                <w:b/>
                <w:sz w:val="20"/>
              </w:rPr>
            </w:pPr>
            <w:r w:rsidRPr="00114F8B">
              <w:rPr>
                <w:rFonts w:ascii="SimSun" w:hAnsi="SimSun" w:hint="eastAsia"/>
                <w:b/>
                <w:sz w:val="20"/>
              </w:rPr>
              <w:t>第二年</w:t>
            </w:r>
          </w:p>
        </w:tc>
        <w:tc>
          <w:tcPr>
            <w:tcW w:w="1294" w:type="dxa"/>
            <w:noWrap/>
            <w:hideMark/>
          </w:tcPr>
          <w:p w:rsidR="000A0982" w:rsidRDefault="005A7C90" w:rsidP="008D5B61">
            <w:pPr>
              <w:jc w:val="center"/>
              <w:rPr>
                <w:rFonts w:ascii="SimSun" w:hAnsi="SimSun"/>
                <w:b/>
                <w:sz w:val="20"/>
              </w:rPr>
            </w:pPr>
            <w:r w:rsidRPr="00114F8B">
              <w:rPr>
                <w:rFonts w:ascii="SimSun" w:hAnsi="SimSun" w:hint="eastAsia"/>
                <w:b/>
                <w:sz w:val="20"/>
              </w:rPr>
              <w:t>修改后</w:t>
            </w:r>
          </w:p>
          <w:p w:rsidR="008D5B61" w:rsidRPr="00114F8B" w:rsidRDefault="005A7C90" w:rsidP="008D5B61">
            <w:pPr>
              <w:jc w:val="center"/>
              <w:rPr>
                <w:rFonts w:ascii="SimSun" w:hAnsi="SimSun"/>
                <w:b/>
                <w:sz w:val="20"/>
              </w:rPr>
            </w:pPr>
            <w:r w:rsidRPr="00114F8B">
              <w:rPr>
                <w:rFonts w:ascii="SimSun" w:hAnsi="SimSun" w:hint="eastAsia"/>
                <w:b/>
                <w:sz w:val="20"/>
              </w:rPr>
              <w:t>第三年</w:t>
            </w:r>
          </w:p>
        </w:tc>
        <w:tc>
          <w:tcPr>
            <w:tcW w:w="1339" w:type="dxa"/>
            <w:noWrap/>
            <w:hideMark/>
          </w:tcPr>
          <w:p w:rsidR="000A0982" w:rsidRDefault="00AD50CC" w:rsidP="008D5B61">
            <w:pPr>
              <w:jc w:val="center"/>
              <w:rPr>
                <w:rFonts w:ascii="SimSun" w:hAnsi="SimSun"/>
                <w:b/>
                <w:sz w:val="20"/>
              </w:rPr>
            </w:pPr>
            <w:r w:rsidRPr="00114F8B">
              <w:rPr>
                <w:rFonts w:ascii="SimSun" w:hAnsi="SimSun" w:hint="eastAsia"/>
                <w:b/>
                <w:sz w:val="20"/>
              </w:rPr>
              <w:t>修改前</w:t>
            </w:r>
          </w:p>
          <w:p w:rsidR="008D5B61" w:rsidRPr="00114F8B" w:rsidRDefault="005A7C90" w:rsidP="008D5B61">
            <w:pPr>
              <w:jc w:val="center"/>
              <w:rPr>
                <w:rFonts w:ascii="SimSun" w:hAnsi="SimSun"/>
                <w:b/>
                <w:sz w:val="20"/>
              </w:rPr>
            </w:pPr>
            <w:r w:rsidRPr="00114F8B">
              <w:rPr>
                <w:rFonts w:ascii="SimSun" w:hAnsi="SimSun" w:hint="eastAsia"/>
                <w:b/>
                <w:sz w:val="20"/>
              </w:rPr>
              <w:t>一年</w:t>
            </w:r>
          </w:p>
        </w:tc>
        <w:tc>
          <w:tcPr>
            <w:tcW w:w="1339" w:type="dxa"/>
            <w:noWrap/>
            <w:hideMark/>
          </w:tcPr>
          <w:p w:rsidR="000A0982" w:rsidRDefault="005A7C90" w:rsidP="008D5B61">
            <w:pPr>
              <w:jc w:val="center"/>
              <w:rPr>
                <w:rFonts w:ascii="SimSun" w:hAnsi="SimSun"/>
                <w:b/>
                <w:sz w:val="20"/>
              </w:rPr>
            </w:pPr>
            <w:r w:rsidRPr="00114F8B">
              <w:rPr>
                <w:rFonts w:ascii="SimSun" w:hAnsi="SimSun" w:hint="eastAsia"/>
                <w:b/>
                <w:sz w:val="20"/>
              </w:rPr>
              <w:t>修改后</w:t>
            </w:r>
          </w:p>
          <w:p w:rsidR="008D5B61" w:rsidRPr="00114F8B" w:rsidRDefault="005A7C90" w:rsidP="008D5B61">
            <w:pPr>
              <w:jc w:val="center"/>
              <w:rPr>
                <w:rFonts w:ascii="SimSun" w:hAnsi="SimSun"/>
                <w:b/>
                <w:sz w:val="20"/>
              </w:rPr>
            </w:pPr>
            <w:r w:rsidRPr="00114F8B">
              <w:rPr>
                <w:rFonts w:ascii="SimSun" w:hAnsi="SimSun" w:hint="eastAsia"/>
                <w:b/>
                <w:sz w:val="20"/>
              </w:rPr>
              <w:t>第三年</w:t>
            </w:r>
          </w:p>
        </w:tc>
        <w:tc>
          <w:tcPr>
            <w:tcW w:w="1091" w:type="dxa"/>
            <w:noWrap/>
            <w:hideMark/>
          </w:tcPr>
          <w:p w:rsidR="008D5B61" w:rsidRPr="00114F8B" w:rsidRDefault="005A7C90" w:rsidP="008D5B61">
            <w:pPr>
              <w:jc w:val="center"/>
              <w:rPr>
                <w:rFonts w:ascii="SimSun" w:hAnsi="SimSun"/>
                <w:b/>
                <w:sz w:val="20"/>
              </w:rPr>
            </w:pPr>
            <w:r w:rsidRPr="00114F8B">
              <w:rPr>
                <w:rFonts w:ascii="SimSun" w:hAnsi="SimSun" w:hint="eastAsia"/>
                <w:b/>
                <w:sz w:val="20"/>
              </w:rPr>
              <w:t>总量</w:t>
            </w:r>
          </w:p>
        </w:tc>
        <w:tc>
          <w:tcPr>
            <w:tcW w:w="1091" w:type="dxa"/>
            <w:noWrap/>
            <w:hideMark/>
          </w:tcPr>
          <w:p w:rsidR="000A0982" w:rsidRDefault="005A7C90" w:rsidP="008D5B61">
            <w:pPr>
              <w:jc w:val="center"/>
              <w:rPr>
                <w:rFonts w:ascii="SimSun" w:hAnsi="SimSun"/>
                <w:b/>
                <w:sz w:val="20"/>
              </w:rPr>
            </w:pPr>
            <w:r w:rsidRPr="00114F8B">
              <w:rPr>
                <w:rFonts w:ascii="SimSun" w:hAnsi="SimSun" w:hint="eastAsia"/>
                <w:b/>
                <w:sz w:val="20"/>
              </w:rPr>
              <w:t>自然人</w:t>
            </w:r>
          </w:p>
          <w:p w:rsidR="008D5B61" w:rsidRPr="00114F8B" w:rsidRDefault="005A7C90" w:rsidP="008D5B61">
            <w:pPr>
              <w:jc w:val="center"/>
              <w:rPr>
                <w:rFonts w:ascii="SimSun" w:hAnsi="SimSun"/>
                <w:b/>
                <w:sz w:val="20"/>
              </w:rPr>
            </w:pPr>
            <w:r w:rsidRPr="00114F8B">
              <w:rPr>
                <w:rFonts w:ascii="SimSun" w:hAnsi="SimSun" w:hint="eastAsia"/>
                <w:b/>
                <w:sz w:val="20"/>
              </w:rPr>
              <w:t>申请量</w:t>
            </w:r>
          </w:p>
        </w:tc>
      </w:tr>
      <w:tr w:rsidR="00092F08" w:rsidRPr="00693C35" w:rsidTr="00454602">
        <w:trPr>
          <w:cantSplit/>
          <w:trHeight w:val="300"/>
        </w:trPr>
        <w:tc>
          <w:tcPr>
            <w:tcW w:w="15128" w:type="dxa"/>
            <w:gridSpan w:val="11"/>
            <w:noWrap/>
          </w:tcPr>
          <w:p w:rsidR="00092F08" w:rsidRPr="00693C35" w:rsidRDefault="00092F08" w:rsidP="00092F08">
            <w:pPr>
              <w:ind w:left="567" w:hanging="567"/>
              <w:rPr>
                <w:sz w:val="20"/>
              </w:rPr>
            </w:pPr>
          </w:p>
          <w:p w:rsidR="00092F08" w:rsidRPr="00693C35" w:rsidRDefault="00092F08" w:rsidP="00092F08">
            <w:pPr>
              <w:ind w:left="567" w:hanging="567"/>
              <w:rPr>
                <w:b/>
                <w:i/>
                <w:sz w:val="20"/>
              </w:rPr>
            </w:pPr>
            <w:r w:rsidRPr="008D1BAB">
              <w:rPr>
                <w:b/>
                <w:sz w:val="20"/>
              </w:rPr>
              <w:t>A.</w:t>
            </w:r>
            <w:r w:rsidRPr="00693C35">
              <w:rPr>
                <w:b/>
                <w:i/>
                <w:sz w:val="20"/>
              </w:rPr>
              <w:t xml:space="preserve">  </w:t>
            </w:r>
            <w:r w:rsidR="008221EA" w:rsidRPr="008D1BAB">
              <w:rPr>
                <w:rFonts w:ascii="KaiTi" w:eastAsia="KaiTi" w:hAnsi="KaiTi" w:hint="eastAsia"/>
                <w:b/>
                <w:sz w:val="20"/>
              </w:rPr>
              <w:t>2015年7月1日</w:t>
            </w:r>
            <w:r w:rsidR="0051021A" w:rsidRPr="008D1BAB">
              <w:rPr>
                <w:rFonts w:ascii="KaiTi" w:eastAsia="KaiTi" w:hAnsi="KaiTi" w:hint="eastAsia"/>
                <w:b/>
                <w:sz w:val="20"/>
              </w:rPr>
              <w:t>之前列入名单，但此后</w:t>
            </w:r>
            <w:r w:rsidR="0008060C" w:rsidRPr="008D1BAB">
              <w:rPr>
                <w:rFonts w:ascii="KaiTi" w:eastAsia="KaiTi" w:hAnsi="KaiTi" w:hint="eastAsia"/>
                <w:b/>
                <w:sz w:val="20"/>
              </w:rPr>
              <w:t>未列入名单的国家</w:t>
            </w:r>
          </w:p>
          <w:p w:rsidR="00092F08" w:rsidRPr="00693C35" w:rsidRDefault="00092F08" w:rsidP="00092F08">
            <w:pPr>
              <w:ind w:left="567" w:hanging="567"/>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AE</w:t>
            </w:r>
            <w:r w:rsidRPr="00693C35">
              <w:rPr>
                <w:sz w:val="20"/>
              </w:rPr>
              <w:tab/>
            </w:r>
            <w:r w:rsidR="00714FB4">
              <w:rPr>
                <w:sz w:val="20"/>
              </w:rPr>
              <w:t>阿拉伯联合酋长国</w:t>
            </w:r>
          </w:p>
        </w:tc>
        <w:tc>
          <w:tcPr>
            <w:tcW w:w="1230" w:type="dxa"/>
            <w:noWrap/>
            <w:hideMark/>
          </w:tcPr>
          <w:p w:rsidR="008D5B61" w:rsidRPr="00693C35" w:rsidRDefault="008D5B61">
            <w:pPr>
              <w:rPr>
                <w:sz w:val="20"/>
              </w:rPr>
            </w:pPr>
            <w:r w:rsidRPr="00693C35">
              <w:rPr>
                <w:sz w:val="20"/>
              </w:rPr>
              <w:t>12 / 19 / 25</w:t>
            </w:r>
          </w:p>
        </w:tc>
        <w:tc>
          <w:tcPr>
            <w:tcW w:w="1297" w:type="dxa"/>
            <w:noWrap/>
            <w:hideMark/>
          </w:tcPr>
          <w:p w:rsidR="008D5B61" w:rsidRPr="00693C35" w:rsidRDefault="008D5B61">
            <w:pPr>
              <w:rPr>
                <w:sz w:val="20"/>
              </w:rPr>
            </w:pPr>
            <w:r w:rsidRPr="00693C35">
              <w:rPr>
                <w:sz w:val="20"/>
              </w:rPr>
              <w:t>29 / 29 / 76</w:t>
            </w:r>
          </w:p>
        </w:tc>
        <w:tc>
          <w:tcPr>
            <w:tcW w:w="1296" w:type="dxa"/>
            <w:noWrap/>
            <w:hideMark/>
          </w:tcPr>
          <w:p w:rsidR="008D5B61" w:rsidRPr="00693C35" w:rsidRDefault="008D5B61">
            <w:pPr>
              <w:rPr>
                <w:sz w:val="20"/>
              </w:rPr>
            </w:pPr>
            <w:r w:rsidRPr="00693C35">
              <w:rPr>
                <w:sz w:val="20"/>
              </w:rPr>
              <w:t>11 / 22 / 92</w:t>
            </w:r>
          </w:p>
        </w:tc>
        <w:tc>
          <w:tcPr>
            <w:tcW w:w="1294" w:type="dxa"/>
            <w:noWrap/>
            <w:hideMark/>
          </w:tcPr>
          <w:p w:rsidR="008D5B61" w:rsidRPr="00693C35" w:rsidRDefault="008D5B61">
            <w:pPr>
              <w:rPr>
                <w:sz w:val="20"/>
              </w:rPr>
            </w:pPr>
            <w:r w:rsidRPr="00693C35">
              <w:rPr>
                <w:sz w:val="20"/>
              </w:rPr>
              <w:t>0 / 21 / 81</w:t>
            </w:r>
          </w:p>
        </w:tc>
        <w:tc>
          <w:tcPr>
            <w:tcW w:w="1294" w:type="dxa"/>
            <w:noWrap/>
            <w:hideMark/>
          </w:tcPr>
          <w:p w:rsidR="008D5B61" w:rsidRPr="00693C35" w:rsidRDefault="008D5B61">
            <w:pPr>
              <w:rPr>
                <w:sz w:val="20"/>
              </w:rPr>
            </w:pPr>
            <w:r w:rsidRPr="00693C35">
              <w:rPr>
                <w:sz w:val="20"/>
              </w:rPr>
              <w:t>0 / 21 / 79</w:t>
            </w:r>
          </w:p>
        </w:tc>
        <w:tc>
          <w:tcPr>
            <w:tcW w:w="1294" w:type="dxa"/>
            <w:noWrap/>
            <w:hideMark/>
          </w:tcPr>
          <w:p w:rsidR="008D5B61" w:rsidRPr="00693C35" w:rsidRDefault="008D5B61">
            <w:pPr>
              <w:rPr>
                <w:sz w:val="20"/>
              </w:rPr>
            </w:pPr>
            <w:r w:rsidRPr="00693C35">
              <w:rPr>
                <w:sz w:val="20"/>
              </w:rPr>
              <w:t>0 / 20 / 99</w:t>
            </w:r>
          </w:p>
        </w:tc>
        <w:tc>
          <w:tcPr>
            <w:tcW w:w="1339" w:type="dxa"/>
            <w:noWrap/>
            <w:hideMark/>
          </w:tcPr>
          <w:p w:rsidR="008D5B61" w:rsidRPr="00693C35" w:rsidRDefault="008D5B61" w:rsidP="008D5B61">
            <w:pPr>
              <w:jc w:val="right"/>
              <w:rPr>
                <w:sz w:val="20"/>
              </w:rPr>
            </w:pPr>
            <w:r w:rsidRPr="00693C35">
              <w:rPr>
                <w:sz w:val="20"/>
              </w:rPr>
              <w:t>12%</w:t>
            </w: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r w:rsidRPr="00693C35">
              <w:rPr>
                <w:sz w:val="20"/>
              </w:rPr>
              <w:t>+8%</w:t>
            </w:r>
          </w:p>
        </w:tc>
        <w:tc>
          <w:tcPr>
            <w:tcW w:w="1091" w:type="dxa"/>
            <w:noWrap/>
            <w:hideMark/>
          </w:tcPr>
          <w:p w:rsidR="008D5B61" w:rsidRPr="00693C35" w:rsidRDefault="008D5B61" w:rsidP="008D5B61">
            <w:pPr>
              <w:jc w:val="right"/>
              <w:rPr>
                <w:sz w:val="20"/>
              </w:rPr>
            </w:pPr>
            <w:r w:rsidRPr="00693C35">
              <w:rPr>
                <w:sz w:val="20"/>
              </w:rPr>
              <w:t>-9%</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SG</w:t>
            </w:r>
            <w:r w:rsidRPr="00693C35">
              <w:rPr>
                <w:sz w:val="20"/>
              </w:rPr>
              <w:tab/>
            </w:r>
            <w:r w:rsidR="00714FB4">
              <w:rPr>
                <w:sz w:val="20"/>
              </w:rPr>
              <w:t>新加坡</w:t>
            </w:r>
          </w:p>
        </w:tc>
        <w:tc>
          <w:tcPr>
            <w:tcW w:w="1230" w:type="dxa"/>
            <w:noWrap/>
            <w:hideMark/>
          </w:tcPr>
          <w:p w:rsidR="008D5B61" w:rsidRPr="00693C35" w:rsidRDefault="008D5B61">
            <w:pPr>
              <w:rPr>
                <w:sz w:val="20"/>
              </w:rPr>
            </w:pPr>
            <w:r w:rsidRPr="00693C35">
              <w:rPr>
                <w:sz w:val="20"/>
              </w:rPr>
              <w:t>29 / 31 / 405</w:t>
            </w:r>
          </w:p>
        </w:tc>
        <w:tc>
          <w:tcPr>
            <w:tcW w:w="1297" w:type="dxa"/>
            <w:noWrap/>
            <w:hideMark/>
          </w:tcPr>
          <w:p w:rsidR="008D5B61" w:rsidRPr="00693C35" w:rsidRDefault="008D5B61">
            <w:pPr>
              <w:rPr>
                <w:sz w:val="20"/>
              </w:rPr>
            </w:pPr>
            <w:r w:rsidRPr="00693C35">
              <w:rPr>
                <w:sz w:val="20"/>
              </w:rPr>
              <w:t>59 / 71 / 925</w:t>
            </w:r>
          </w:p>
        </w:tc>
        <w:tc>
          <w:tcPr>
            <w:tcW w:w="1296" w:type="dxa"/>
            <w:noWrap/>
            <w:hideMark/>
          </w:tcPr>
          <w:p w:rsidR="008D5B61" w:rsidRPr="00693C35" w:rsidRDefault="008D5B61">
            <w:pPr>
              <w:rPr>
                <w:sz w:val="20"/>
              </w:rPr>
            </w:pPr>
            <w:r w:rsidRPr="00693C35">
              <w:rPr>
                <w:sz w:val="20"/>
              </w:rPr>
              <w:t>62 / 72 / 922</w:t>
            </w:r>
          </w:p>
        </w:tc>
        <w:tc>
          <w:tcPr>
            <w:tcW w:w="1294" w:type="dxa"/>
            <w:noWrap/>
            <w:hideMark/>
          </w:tcPr>
          <w:p w:rsidR="008D5B61" w:rsidRPr="00693C35" w:rsidRDefault="008D5B61">
            <w:pPr>
              <w:rPr>
                <w:sz w:val="20"/>
              </w:rPr>
            </w:pPr>
            <w:r w:rsidRPr="00693C35">
              <w:rPr>
                <w:sz w:val="20"/>
              </w:rPr>
              <w:t>0 / 26 / 886</w:t>
            </w:r>
          </w:p>
        </w:tc>
        <w:tc>
          <w:tcPr>
            <w:tcW w:w="1294" w:type="dxa"/>
            <w:noWrap/>
            <w:hideMark/>
          </w:tcPr>
          <w:p w:rsidR="008D5B61" w:rsidRPr="00693C35" w:rsidRDefault="008D5B61">
            <w:pPr>
              <w:rPr>
                <w:sz w:val="20"/>
              </w:rPr>
            </w:pPr>
            <w:r w:rsidRPr="00693C35">
              <w:rPr>
                <w:sz w:val="20"/>
              </w:rPr>
              <w:t>0 / 41 / 895</w:t>
            </w:r>
          </w:p>
        </w:tc>
        <w:tc>
          <w:tcPr>
            <w:tcW w:w="1294" w:type="dxa"/>
            <w:noWrap/>
            <w:hideMark/>
          </w:tcPr>
          <w:p w:rsidR="008D5B61" w:rsidRPr="00693C35" w:rsidRDefault="008D5B61">
            <w:pPr>
              <w:rPr>
                <w:sz w:val="20"/>
              </w:rPr>
            </w:pPr>
            <w:r w:rsidRPr="00693C35">
              <w:rPr>
                <w:sz w:val="20"/>
              </w:rPr>
              <w:t>0 / 27 / 839</w:t>
            </w:r>
          </w:p>
        </w:tc>
        <w:tc>
          <w:tcPr>
            <w:tcW w:w="1339" w:type="dxa"/>
            <w:noWrap/>
            <w:hideMark/>
          </w:tcPr>
          <w:p w:rsidR="008D5B61" w:rsidRPr="00693C35" w:rsidRDefault="008D5B61" w:rsidP="008D5B61">
            <w:pPr>
              <w:jc w:val="right"/>
              <w:rPr>
                <w:sz w:val="20"/>
              </w:rPr>
            </w:pPr>
            <w:r w:rsidRPr="00693C35">
              <w:rPr>
                <w:sz w:val="20"/>
              </w:rPr>
              <w:t>7%</w:t>
            </w: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r w:rsidRPr="00693C35">
              <w:rPr>
                <w:sz w:val="20"/>
              </w:rPr>
              <w:t>-9%</w:t>
            </w:r>
          </w:p>
        </w:tc>
        <w:tc>
          <w:tcPr>
            <w:tcW w:w="1091" w:type="dxa"/>
            <w:noWrap/>
            <w:hideMark/>
          </w:tcPr>
          <w:p w:rsidR="008D5B61" w:rsidRPr="00693C35" w:rsidRDefault="008D5B61" w:rsidP="008D5B61">
            <w:pPr>
              <w:jc w:val="right"/>
              <w:rPr>
                <w:sz w:val="20"/>
              </w:rPr>
            </w:pPr>
            <w:r w:rsidRPr="00693C35">
              <w:rPr>
                <w:sz w:val="20"/>
              </w:rPr>
              <w:t>-63%</w:t>
            </w:r>
          </w:p>
        </w:tc>
      </w:tr>
      <w:tr w:rsidR="00092F08" w:rsidRPr="00693C35" w:rsidTr="00454602">
        <w:trPr>
          <w:cantSplit/>
          <w:trHeight w:val="300"/>
        </w:trPr>
        <w:tc>
          <w:tcPr>
            <w:tcW w:w="15128" w:type="dxa"/>
            <w:gridSpan w:val="11"/>
            <w:noWrap/>
          </w:tcPr>
          <w:p w:rsidR="00092F08" w:rsidRPr="00693C35" w:rsidRDefault="00092F08" w:rsidP="00BA53C2">
            <w:pPr>
              <w:keepNext/>
              <w:ind w:left="567" w:hanging="567"/>
              <w:rPr>
                <w:sz w:val="20"/>
              </w:rPr>
            </w:pPr>
          </w:p>
          <w:p w:rsidR="00092F08" w:rsidRPr="00693C35" w:rsidRDefault="0051021A" w:rsidP="00BA53C2">
            <w:pPr>
              <w:keepNext/>
              <w:ind w:left="567" w:hanging="567"/>
              <w:rPr>
                <w:b/>
                <w:i/>
                <w:sz w:val="20"/>
              </w:rPr>
            </w:pPr>
            <w:r w:rsidRPr="008D1BAB">
              <w:rPr>
                <w:b/>
                <w:sz w:val="20"/>
              </w:rPr>
              <w:t>B.</w:t>
            </w:r>
            <w:r>
              <w:rPr>
                <w:b/>
                <w:i/>
                <w:sz w:val="20"/>
              </w:rPr>
              <w:t xml:space="preserve">  </w:t>
            </w:r>
            <w:r w:rsidR="0008060C" w:rsidRPr="008D1BAB">
              <w:rPr>
                <w:rFonts w:ascii="KaiTi" w:eastAsia="KaiTi" w:hAnsi="KaiTi" w:hint="eastAsia"/>
                <w:b/>
                <w:sz w:val="20"/>
              </w:rPr>
              <w:t>2015年7月1日之后列入名单，但此前未列入名单的国家</w:t>
            </w:r>
          </w:p>
          <w:p w:rsidR="00092F08" w:rsidRPr="00693C35" w:rsidRDefault="00092F08" w:rsidP="00BA53C2">
            <w:pPr>
              <w:keepNext/>
              <w:jc w:val="right"/>
              <w:rPr>
                <w:sz w:val="20"/>
              </w:rPr>
            </w:pPr>
          </w:p>
        </w:tc>
      </w:tr>
      <w:tr w:rsidR="005A7C90" w:rsidRPr="00693C35" w:rsidTr="00092F08">
        <w:trPr>
          <w:cantSplit/>
          <w:trHeight w:val="300"/>
        </w:trPr>
        <w:tc>
          <w:tcPr>
            <w:tcW w:w="2563" w:type="dxa"/>
            <w:noWrap/>
            <w:hideMark/>
          </w:tcPr>
          <w:p w:rsidR="008D5B61" w:rsidRPr="00693C35" w:rsidRDefault="008D5B61" w:rsidP="00BA53C2">
            <w:pPr>
              <w:keepNext/>
              <w:ind w:left="454" w:hanging="454"/>
              <w:rPr>
                <w:sz w:val="20"/>
              </w:rPr>
            </w:pPr>
            <w:r w:rsidRPr="00693C35">
              <w:rPr>
                <w:sz w:val="20"/>
              </w:rPr>
              <w:t>BS</w:t>
            </w:r>
            <w:r w:rsidRPr="00693C35">
              <w:rPr>
                <w:sz w:val="20"/>
              </w:rPr>
              <w:tab/>
            </w:r>
            <w:r w:rsidR="00714FB4">
              <w:rPr>
                <w:sz w:val="20"/>
              </w:rPr>
              <w:t>巴哈马</w:t>
            </w:r>
          </w:p>
        </w:tc>
        <w:tc>
          <w:tcPr>
            <w:tcW w:w="1230" w:type="dxa"/>
            <w:noWrap/>
            <w:hideMark/>
          </w:tcPr>
          <w:p w:rsidR="008D5B61" w:rsidRPr="00693C35" w:rsidRDefault="008D5B61" w:rsidP="00BA53C2">
            <w:pPr>
              <w:keepNext/>
              <w:rPr>
                <w:sz w:val="20"/>
              </w:rPr>
            </w:pPr>
            <w:r w:rsidRPr="00693C35">
              <w:rPr>
                <w:sz w:val="20"/>
              </w:rPr>
              <w:t>0 / 0 / 7</w:t>
            </w:r>
          </w:p>
        </w:tc>
        <w:tc>
          <w:tcPr>
            <w:tcW w:w="1297" w:type="dxa"/>
            <w:noWrap/>
            <w:hideMark/>
          </w:tcPr>
          <w:p w:rsidR="008D5B61" w:rsidRPr="00693C35" w:rsidRDefault="008D5B61" w:rsidP="00BA53C2">
            <w:pPr>
              <w:keepNext/>
              <w:rPr>
                <w:sz w:val="20"/>
              </w:rPr>
            </w:pPr>
            <w:r w:rsidRPr="00693C35">
              <w:rPr>
                <w:sz w:val="20"/>
              </w:rPr>
              <w:t>0 / 1 / 12</w:t>
            </w:r>
          </w:p>
        </w:tc>
        <w:tc>
          <w:tcPr>
            <w:tcW w:w="1296" w:type="dxa"/>
            <w:noWrap/>
            <w:hideMark/>
          </w:tcPr>
          <w:p w:rsidR="008D5B61" w:rsidRPr="00693C35" w:rsidRDefault="008D5B61" w:rsidP="00BA53C2">
            <w:pPr>
              <w:keepNext/>
              <w:rPr>
                <w:sz w:val="20"/>
              </w:rPr>
            </w:pPr>
            <w:r w:rsidRPr="00693C35">
              <w:rPr>
                <w:sz w:val="20"/>
              </w:rPr>
              <w:t>0 / 0 / 7</w:t>
            </w:r>
          </w:p>
        </w:tc>
        <w:tc>
          <w:tcPr>
            <w:tcW w:w="1294" w:type="dxa"/>
            <w:noWrap/>
            <w:hideMark/>
          </w:tcPr>
          <w:p w:rsidR="008D5B61" w:rsidRPr="00693C35" w:rsidRDefault="008D5B61" w:rsidP="00BA53C2">
            <w:pPr>
              <w:keepNext/>
              <w:rPr>
                <w:sz w:val="20"/>
              </w:rPr>
            </w:pPr>
            <w:r w:rsidRPr="00693C35">
              <w:rPr>
                <w:sz w:val="20"/>
              </w:rPr>
              <w:t>0 / 0 / 6</w:t>
            </w:r>
          </w:p>
        </w:tc>
        <w:tc>
          <w:tcPr>
            <w:tcW w:w="1294" w:type="dxa"/>
            <w:noWrap/>
            <w:hideMark/>
          </w:tcPr>
          <w:p w:rsidR="008D5B61" w:rsidRPr="00693C35" w:rsidRDefault="008D5B61" w:rsidP="00BA53C2">
            <w:pPr>
              <w:keepNext/>
              <w:rPr>
                <w:sz w:val="20"/>
              </w:rPr>
            </w:pPr>
            <w:r w:rsidRPr="00693C35">
              <w:rPr>
                <w:sz w:val="20"/>
              </w:rPr>
              <w:t>0 / 0 / 5</w:t>
            </w:r>
          </w:p>
        </w:tc>
        <w:tc>
          <w:tcPr>
            <w:tcW w:w="1294" w:type="dxa"/>
            <w:noWrap/>
            <w:hideMark/>
          </w:tcPr>
          <w:p w:rsidR="008D5B61" w:rsidRPr="00693C35" w:rsidRDefault="008D5B61" w:rsidP="00BA53C2">
            <w:pPr>
              <w:keepNext/>
              <w:rPr>
                <w:sz w:val="20"/>
              </w:rPr>
            </w:pPr>
            <w:r w:rsidRPr="00693C35">
              <w:rPr>
                <w:sz w:val="20"/>
              </w:rPr>
              <w:t>0 / 0 / 4</w:t>
            </w:r>
          </w:p>
        </w:tc>
        <w:tc>
          <w:tcPr>
            <w:tcW w:w="1339" w:type="dxa"/>
            <w:noWrap/>
            <w:hideMark/>
          </w:tcPr>
          <w:p w:rsidR="008D5B61" w:rsidRPr="00693C35" w:rsidRDefault="008D5B61" w:rsidP="00BA53C2">
            <w:pPr>
              <w:keepNext/>
              <w:jc w:val="right"/>
              <w:rPr>
                <w:sz w:val="20"/>
              </w:rPr>
            </w:pPr>
          </w:p>
        </w:tc>
        <w:tc>
          <w:tcPr>
            <w:tcW w:w="1339" w:type="dxa"/>
            <w:noWrap/>
            <w:hideMark/>
          </w:tcPr>
          <w:p w:rsidR="008D5B61" w:rsidRPr="00693C35" w:rsidRDefault="008D5B61" w:rsidP="00BA53C2">
            <w:pPr>
              <w:keepNext/>
              <w:jc w:val="right"/>
              <w:rPr>
                <w:sz w:val="20"/>
              </w:rPr>
            </w:pPr>
          </w:p>
        </w:tc>
        <w:tc>
          <w:tcPr>
            <w:tcW w:w="1091" w:type="dxa"/>
            <w:noWrap/>
            <w:hideMark/>
          </w:tcPr>
          <w:p w:rsidR="008D5B61" w:rsidRPr="00693C35" w:rsidRDefault="008D5B61" w:rsidP="00BA53C2">
            <w:pPr>
              <w:keepNext/>
              <w:jc w:val="right"/>
              <w:rPr>
                <w:sz w:val="20"/>
              </w:rPr>
            </w:pPr>
            <w:r w:rsidRPr="00693C35">
              <w:rPr>
                <w:sz w:val="20"/>
              </w:rPr>
              <w:t>-43%</w:t>
            </w:r>
          </w:p>
        </w:tc>
        <w:tc>
          <w:tcPr>
            <w:tcW w:w="1091" w:type="dxa"/>
            <w:noWrap/>
            <w:hideMark/>
          </w:tcPr>
          <w:p w:rsidR="008D5B61" w:rsidRPr="00693C35" w:rsidRDefault="008D5B61" w:rsidP="00BA53C2">
            <w:pPr>
              <w:keepNext/>
              <w:jc w:val="right"/>
              <w:rPr>
                <w:sz w:val="20"/>
              </w:rPr>
            </w:pPr>
          </w:p>
        </w:tc>
      </w:tr>
      <w:tr w:rsidR="005A7C90" w:rsidRPr="00693C35" w:rsidTr="00092F08">
        <w:trPr>
          <w:cantSplit/>
          <w:trHeight w:val="300"/>
        </w:trPr>
        <w:tc>
          <w:tcPr>
            <w:tcW w:w="2563" w:type="dxa"/>
            <w:noWrap/>
            <w:hideMark/>
          </w:tcPr>
          <w:p w:rsidR="008D5B61" w:rsidRPr="00693C35" w:rsidRDefault="008D5B61" w:rsidP="00BA53C2">
            <w:pPr>
              <w:keepNext/>
              <w:ind w:left="454" w:hanging="454"/>
              <w:rPr>
                <w:sz w:val="20"/>
              </w:rPr>
            </w:pPr>
            <w:r w:rsidRPr="00693C35">
              <w:rPr>
                <w:sz w:val="20"/>
              </w:rPr>
              <w:t>C</w:t>
            </w:r>
            <w:r w:rsidR="006A7D98">
              <w:rPr>
                <w:rFonts w:hint="eastAsia"/>
                <w:sz w:val="20"/>
              </w:rPr>
              <w:t>Y</w:t>
            </w:r>
            <w:r w:rsidRPr="00693C35">
              <w:rPr>
                <w:sz w:val="20"/>
              </w:rPr>
              <w:tab/>
            </w:r>
            <w:r w:rsidR="00714FB4">
              <w:rPr>
                <w:sz w:val="20"/>
              </w:rPr>
              <w:t>塞浦路斯</w:t>
            </w:r>
          </w:p>
        </w:tc>
        <w:tc>
          <w:tcPr>
            <w:tcW w:w="1230" w:type="dxa"/>
            <w:noWrap/>
            <w:hideMark/>
          </w:tcPr>
          <w:p w:rsidR="008D5B61" w:rsidRPr="00693C35" w:rsidRDefault="008D5B61" w:rsidP="00BA53C2">
            <w:pPr>
              <w:keepNext/>
              <w:rPr>
                <w:sz w:val="20"/>
              </w:rPr>
            </w:pPr>
            <w:r w:rsidRPr="00693C35">
              <w:rPr>
                <w:sz w:val="20"/>
              </w:rPr>
              <w:t>0 / 0 / 16</w:t>
            </w:r>
          </w:p>
        </w:tc>
        <w:tc>
          <w:tcPr>
            <w:tcW w:w="1297" w:type="dxa"/>
            <w:noWrap/>
            <w:hideMark/>
          </w:tcPr>
          <w:p w:rsidR="008D5B61" w:rsidRPr="00693C35" w:rsidRDefault="008D5B61" w:rsidP="00BA53C2">
            <w:pPr>
              <w:keepNext/>
              <w:rPr>
                <w:sz w:val="20"/>
              </w:rPr>
            </w:pPr>
            <w:r w:rsidRPr="00693C35">
              <w:rPr>
                <w:sz w:val="20"/>
              </w:rPr>
              <w:t>0 / 6 / 42</w:t>
            </w:r>
          </w:p>
        </w:tc>
        <w:tc>
          <w:tcPr>
            <w:tcW w:w="1296" w:type="dxa"/>
            <w:noWrap/>
            <w:hideMark/>
          </w:tcPr>
          <w:p w:rsidR="008D5B61" w:rsidRPr="00693C35" w:rsidRDefault="00092F08" w:rsidP="00BA53C2">
            <w:pPr>
              <w:keepNext/>
              <w:rPr>
                <w:sz w:val="20"/>
              </w:rPr>
            </w:pPr>
            <w:r w:rsidRPr="00693C35">
              <w:rPr>
                <w:sz w:val="20"/>
              </w:rPr>
              <w:t>0</w:t>
            </w:r>
            <w:r w:rsidR="008D5B61" w:rsidRPr="00693C35">
              <w:rPr>
                <w:sz w:val="20"/>
              </w:rPr>
              <w:t xml:space="preserve"> / 2 / 55</w:t>
            </w:r>
          </w:p>
        </w:tc>
        <w:tc>
          <w:tcPr>
            <w:tcW w:w="1294" w:type="dxa"/>
            <w:noWrap/>
            <w:hideMark/>
          </w:tcPr>
          <w:p w:rsidR="008D5B61" w:rsidRPr="00693C35" w:rsidRDefault="008D5B61" w:rsidP="00BA53C2">
            <w:pPr>
              <w:keepNext/>
              <w:rPr>
                <w:sz w:val="20"/>
              </w:rPr>
            </w:pPr>
            <w:r w:rsidRPr="00693C35">
              <w:rPr>
                <w:sz w:val="20"/>
              </w:rPr>
              <w:t>8 / 8 / 55</w:t>
            </w:r>
          </w:p>
        </w:tc>
        <w:tc>
          <w:tcPr>
            <w:tcW w:w="1294" w:type="dxa"/>
            <w:noWrap/>
            <w:hideMark/>
          </w:tcPr>
          <w:p w:rsidR="008D5B61" w:rsidRPr="00693C35" w:rsidRDefault="008D5B61" w:rsidP="00BA53C2">
            <w:pPr>
              <w:keepNext/>
              <w:rPr>
                <w:sz w:val="20"/>
              </w:rPr>
            </w:pPr>
            <w:r w:rsidRPr="00693C35">
              <w:rPr>
                <w:sz w:val="20"/>
              </w:rPr>
              <w:t>6 / 2 / 42</w:t>
            </w:r>
          </w:p>
        </w:tc>
        <w:tc>
          <w:tcPr>
            <w:tcW w:w="1294" w:type="dxa"/>
            <w:noWrap/>
            <w:hideMark/>
          </w:tcPr>
          <w:p w:rsidR="008D5B61" w:rsidRPr="00693C35" w:rsidRDefault="008D5B61" w:rsidP="00BA53C2">
            <w:pPr>
              <w:keepNext/>
              <w:rPr>
                <w:sz w:val="20"/>
              </w:rPr>
            </w:pPr>
            <w:r w:rsidRPr="00693C35">
              <w:rPr>
                <w:sz w:val="20"/>
              </w:rPr>
              <w:t>6 / 4 / 47</w:t>
            </w:r>
          </w:p>
        </w:tc>
        <w:tc>
          <w:tcPr>
            <w:tcW w:w="1339" w:type="dxa"/>
            <w:noWrap/>
            <w:hideMark/>
          </w:tcPr>
          <w:p w:rsidR="008D5B61" w:rsidRPr="00693C35" w:rsidRDefault="008D5B61" w:rsidP="00BA53C2">
            <w:pPr>
              <w:keepNext/>
              <w:jc w:val="right"/>
              <w:rPr>
                <w:sz w:val="20"/>
              </w:rPr>
            </w:pPr>
          </w:p>
        </w:tc>
        <w:tc>
          <w:tcPr>
            <w:tcW w:w="1339" w:type="dxa"/>
            <w:noWrap/>
            <w:hideMark/>
          </w:tcPr>
          <w:p w:rsidR="008D5B61" w:rsidRPr="00693C35" w:rsidRDefault="008D5B61" w:rsidP="00BA53C2">
            <w:pPr>
              <w:keepNext/>
              <w:jc w:val="right"/>
              <w:rPr>
                <w:sz w:val="20"/>
              </w:rPr>
            </w:pPr>
            <w:r w:rsidRPr="00693C35">
              <w:rPr>
                <w:sz w:val="20"/>
              </w:rPr>
              <w:t>13%</w:t>
            </w:r>
          </w:p>
        </w:tc>
        <w:tc>
          <w:tcPr>
            <w:tcW w:w="1091" w:type="dxa"/>
            <w:noWrap/>
            <w:hideMark/>
          </w:tcPr>
          <w:p w:rsidR="008D5B61" w:rsidRPr="00693C35" w:rsidRDefault="008D5B61" w:rsidP="00BA53C2">
            <w:pPr>
              <w:keepNext/>
              <w:jc w:val="right"/>
              <w:rPr>
                <w:sz w:val="20"/>
              </w:rPr>
            </w:pPr>
            <w:r w:rsidRPr="00693C35">
              <w:rPr>
                <w:sz w:val="20"/>
              </w:rPr>
              <w:t>-15%</w:t>
            </w:r>
          </w:p>
        </w:tc>
        <w:tc>
          <w:tcPr>
            <w:tcW w:w="1091" w:type="dxa"/>
            <w:noWrap/>
            <w:hideMark/>
          </w:tcPr>
          <w:p w:rsidR="008D5B61" w:rsidRPr="00693C35" w:rsidRDefault="008D5B61" w:rsidP="00BA53C2">
            <w:pPr>
              <w:keepNext/>
              <w:jc w:val="right"/>
              <w:rPr>
                <w:sz w:val="20"/>
              </w:rPr>
            </w:pPr>
            <w:r w:rsidRPr="00693C35">
              <w:rPr>
                <w:sz w:val="20"/>
              </w:rPr>
              <w:t>+100%</w:t>
            </w:r>
          </w:p>
        </w:tc>
      </w:tr>
      <w:tr w:rsidR="005A7C90" w:rsidRPr="00693C35" w:rsidTr="00092F08">
        <w:trPr>
          <w:cantSplit/>
          <w:trHeight w:val="300"/>
        </w:trPr>
        <w:tc>
          <w:tcPr>
            <w:tcW w:w="2563" w:type="dxa"/>
            <w:noWrap/>
            <w:hideMark/>
          </w:tcPr>
          <w:p w:rsidR="008D5B61" w:rsidRPr="00693C35" w:rsidRDefault="008D5B61" w:rsidP="00BA53C2">
            <w:pPr>
              <w:keepNext/>
              <w:ind w:left="454" w:hanging="454"/>
              <w:rPr>
                <w:sz w:val="20"/>
              </w:rPr>
            </w:pPr>
            <w:r w:rsidRPr="00693C35">
              <w:rPr>
                <w:sz w:val="20"/>
              </w:rPr>
              <w:t>GR</w:t>
            </w:r>
            <w:r w:rsidRPr="00693C35">
              <w:rPr>
                <w:sz w:val="20"/>
              </w:rPr>
              <w:tab/>
            </w:r>
            <w:r w:rsidR="00714FB4">
              <w:rPr>
                <w:sz w:val="20"/>
              </w:rPr>
              <w:t>希腊</w:t>
            </w:r>
          </w:p>
        </w:tc>
        <w:tc>
          <w:tcPr>
            <w:tcW w:w="1230" w:type="dxa"/>
            <w:noWrap/>
            <w:hideMark/>
          </w:tcPr>
          <w:p w:rsidR="008D5B61" w:rsidRPr="00693C35" w:rsidRDefault="008D5B61" w:rsidP="00BA53C2">
            <w:pPr>
              <w:keepNext/>
              <w:rPr>
                <w:sz w:val="20"/>
              </w:rPr>
            </w:pPr>
            <w:r w:rsidRPr="00693C35">
              <w:rPr>
                <w:sz w:val="20"/>
              </w:rPr>
              <w:t>0 / 33 / 54</w:t>
            </w:r>
          </w:p>
        </w:tc>
        <w:tc>
          <w:tcPr>
            <w:tcW w:w="1297" w:type="dxa"/>
            <w:noWrap/>
            <w:hideMark/>
          </w:tcPr>
          <w:p w:rsidR="008D5B61" w:rsidRPr="00693C35" w:rsidRDefault="008D5B61" w:rsidP="00BA53C2">
            <w:pPr>
              <w:keepNext/>
              <w:rPr>
                <w:sz w:val="20"/>
              </w:rPr>
            </w:pPr>
            <w:r w:rsidRPr="00693C35">
              <w:rPr>
                <w:sz w:val="20"/>
              </w:rPr>
              <w:t>0 / 60 / 111</w:t>
            </w:r>
          </w:p>
        </w:tc>
        <w:tc>
          <w:tcPr>
            <w:tcW w:w="1296" w:type="dxa"/>
            <w:noWrap/>
            <w:hideMark/>
          </w:tcPr>
          <w:p w:rsidR="008D5B61" w:rsidRPr="00693C35" w:rsidRDefault="008D5B61" w:rsidP="00BA53C2">
            <w:pPr>
              <w:keepNext/>
              <w:rPr>
                <w:sz w:val="20"/>
              </w:rPr>
            </w:pPr>
            <w:r w:rsidRPr="00693C35">
              <w:rPr>
                <w:sz w:val="20"/>
              </w:rPr>
              <w:t>0 / 62 / 126</w:t>
            </w:r>
          </w:p>
        </w:tc>
        <w:tc>
          <w:tcPr>
            <w:tcW w:w="1294" w:type="dxa"/>
            <w:noWrap/>
            <w:hideMark/>
          </w:tcPr>
          <w:p w:rsidR="008D5B61" w:rsidRPr="00693C35" w:rsidRDefault="008D5B61" w:rsidP="00BA53C2">
            <w:pPr>
              <w:keepNext/>
              <w:rPr>
                <w:sz w:val="20"/>
              </w:rPr>
            </w:pPr>
            <w:r w:rsidRPr="00693C35">
              <w:rPr>
                <w:sz w:val="20"/>
              </w:rPr>
              <w:t>43 / 58 / 114</w:t>
            </w:r>
          </w:p>
        </w:tc>
        <w:tc>
          <w:tcPr>
            <w:tcW w:w="1294" w:type="dxa"/>
            <w:noWrap/>
            <w:hideMark/>
          </w:tcPr>
          <w:p w:rsidR="008D5B61" w:rsidRPr="00693C35" w:rsidRDefault="008D5B61" w:rsidP="00BA53C2">
            <w:pPr>
              <w:keepNext/>
              <w:rPr>
                <w:sz w:val="20"/>
              </w:rPr>
            </w:pPr>
            <w:r w:rsidRPr="00693C35">
              <w:rPr>
                <w:sz w:val="20"/>
              </w:rPr>
              <w:t>50 / 66 / 115</w:t>
            </w:r>
          </w:p>
        </w:tc>
        <w:tc>
          <w:tcPr>
            <w:tcW w:w="1294" w:type="dxa"/>
            <w:noWrap/>
            <w:hideMark/>
          </w:tcPr>
          <w:p w:rsidR="008D5B61" w:rsidRPr="00693C35" w:rsidRDefault="008D5B61" w:rsidP="00BA53C2">
            <w:pPr>
              <w:keepNext/>
              <w:rPr>
                <w:sz w:val="20"/>
              </w:rPr>
            </w:pPr>
            <w:r w:rsidRPr="00693C35">
              <w:rPr>
                <w:sz w:val="20"/>
              </w:rPr>
              <w:t>45 / 53 / 125</w:t>
            </w:r>
          </w:p>
        </w:tc>
        <w:tc>
          <w:tcPr>
            <w:tcW w:w="1339" w:type="dxa"/>
            <w:noWrap/>
            <w:hideMark/>
          </w:tcPr>
          <w:p w:rsidR="008D5B61" w:rsidRPr="00693C35" w:rsidRDefault="008D5B61" w:rsidP="00BA53C2">
            <w:pPr>
              <w:keepNext/>
              <w:jc w:val="right"/>
              <w:rPr>
                <w:sz w:val="20"/>
              </w:rPr>
            </w:pPr>
          </w:p>
        </w:tc>
        <w:tc>
          <w:tcPr>
            <w:tcW w:w="1339" w:type="dxa"/>
            <w:noWrap/>
            <w:hideMark/>
          </w:tcPr>
          <w:p w:rsidR="008D5B61" w:rsidRPr="00693C35" w:rsidRDefault="008D5B61" w:rsidP="00BA53C2">
            <w:pPr>
              <w:keepNext/>
              <w:jc w:val="right"/>
              <w:rPr>
                <w:sz w:val="20"/>
              </w:rPr>
            </w:pPr>
            <w:r w:rsidRPr="00693C35">
              <w:rPr>
                <w:sz w:val="20"/>
              </w:rPr>
              <w:t>36%</w:t>
            </w:r>
          </w:p>
        </w:tc>
        <w:tc>
          <w:tcPr>
            <w:tcW w:w="1091" w:type="dxa"/>
            <w:noWrap/>
            <w:hideMark/>
          </w:tcPr>
          <w:p w:rsidR="008D5B61" w:rsidRPr="00693C35" w:rsidRDefault="008D5B61" w:rsidP="00BA53C2">
            <w:pPr>
              <w:keepNext/>
              <w:jc w:val="right"/>
              <w:rPr>
                <w:sz w:val="20"/>
              </w:rPr>
            </w:pPr>
            <w:r w:rsidRPr="00693C35">
              <w:rPr>
                <w:sz w:val="20"/>
              </w:rPr>
              <w:t>-1%</w:t>
            </w:r>
          </w:p>
        </w:tc>
        <w:tc>
          <w:tcPr>
            <w:tcW w:w="1091" w:type="dxa"/>
            <w:noWrap/>
            <w:hideMark/>
          </w:tcPr>
          <w:p w:rsidR="008D5B61" w:rsidRPr="00693C35" w:rsidRDefault="008D5B61" w:rsidP="00BA53C2">
            <w:pPr>
              <w:keepNext/>
              <w:jc w:val="right"/>
              <w:rPr>
                <w:sz w:val="20"/>
              </w:rPr>
            </w:pPr>
            <w:r w:rsidRPr="00693C35">
              <w:rPr>
                <w:sz w:val="20"/>
              </w:rPr>
              <w:t>-15%</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MT</w:t>
            </w:r>
            <w:r w:rsidRPr="00693C35">
              <w:rPr>
                <w:sz w:val="20"/>
              </w:rPr>
              <w:tab/>
            </w:r>
            <w:r w:rsidR="00714FB4">
              <w:rPr>
                <w:sz w:val="20"/>
              </w:rPr>
              <w:t>马耳他</w:t>
            </w:r>
          </w:p>
        </w:tc>
        <w:tc>
          <w:tcPr>
            <w:tcW w:w="1230" w:type="dxa"/>
            <w:noWrap/>
            <w:hideMark/>
          </w:tcPr>
          <w:p w:rsidR="008D5B61" w:rsidRPr="00693C35" w:rsidRDefault="008D5B61">
            <w:pPr>
              <w:rPr>
                <w:sz w:val="20"/>
              </w:rPr>
            </w:pPr>
            <w:r w:rsidRPr="00693C35">
              <w:rPr>
                <w:sz w:val="20"/>
              </w:rPr>
              <w:t>0 / 0 / 37</w:t>
            </w:r>
          </w:p>
        </w:tc>
        <w:tc>
          <w:tcPr>
            <w:tcW w:w="1297" w:type="dxa"/>
            <w:noWrap/>
            <w:hideMark/>
          </w:tcPr>
          <w:p w:rsidR="008D5B61" w:rsidRPr="00693C35" w:rsidRDefault="008D5B61">
            <w:pPr>
              <w:rPr>
                <w:sz w:val="20"/>
              </w:rPr>
            </w:pPr>
            <w:r w:rsidRPr="00693C35">
              <w:rPr>
                <w:sz w:val="20"/>
              </w:rPr>
              <w:t>0 / 2 / 73</w:t>
            </w:r>
          </w:p>
        </w:tc>
        <w:tc>
          <w:tcPr>
            <w:tcW w:w="1296" w:type="dxa"/>
            <w:noWrap/>
            <w:hideMark/>
          </w:tcPr>
          <w:p w:rsidR="008D5B61" w:rsidRPr="00693C35" w:rsidRDefault="008D5B61">
            <w:pPr>
              <w:rPr>
                <w:sz w:val="20"/>
              </w:rPr>
            </w:pPr>
            <w:r w:rsidRPr="00693C35">
              <w:rPr>
                <w:sz w:val="20"/>
              </w:rPr>
              <w:t>0 / 3 / 67</w:t>
            </w:r>
          </w:p>
        </w:tc>
        <w:tc>
          <w:tcPr>
            <w:tcW w:w="1294" w:type="dxa"/>
            <w:noWrap/>
            <w:hideMark/>
          </w:tcPr>
          <w:p w:rsidR="008D5B61" w:rsidRPr="00693C35" w:rsidRDefault="008D5B61">
            <w:pPr>
              <w:rPr>
                <w:sz w:val="20"/>
              </w:rPr>
            </w:pPr>
            <w:r w:rsidRPr="00693C35">
              <w:rPr>
                <w:sz w:val="20"/>
              </w:rPr>
              <w:t>0 / 2 / 79</w:t>
            </w:r>
          </w:p>
        </w:tc>
        <w:tc>
          <w:tcPr>
            <w:tcW w:w="1294" w:type="dxa"/>
            <w:noWrap/>
            <w:hideMark/>
          </w:tcPr>
          <w:p w:rsidR="008D5B61" w:rsidRPr="00693C35" w:rsidRDefault="008D5B61">
            <w:pPr>
              <w:rPr>
                <w:sz w:val="20"/>
              </w:rPr>
            </w:pPr>
            <w:r w:rsidRPr="00693C35">
              <w:rPr>
                <w:sz w:val="20"/>
              </w:rPr>
              <w:t>0 / 1 / 88</w:t>
            </w:r>
          </w:p>
        </w:tc>
        <w:tc>
          <w:tcPr>
            <w:tcW w:w="1294" w:type="dxa"/>
            <w:noWrap/>
            <w:hideMark/>
          </w:tcPr>
          <w:p w:rsidR="008D5B61" w:rsidRPr="00693C35" w:rsidRDefault="008D5B61">
            <w:pPr>
              <w:rPr>
                <w:sz w:val="20"/>
              </w:rPr>
            </w:pPr>
            <w:r w:rsidRPr="00693C35">
              <w:rPr>
                <w:sz w:val="20"/>
              </w:rPr>
              <w:t>1 / 1 / 44</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r w:rsidRPr="00693C35">
              <w:rPr>
                <w:sz w:val="20"/>
              </w:rPr>
              <w:t>2%</w:t>
            </w:r>
          </w:p>
        </w:tc>
        <w:tc>
          <w:tcPr>
            <w:tcW w:w="1091" w:type="dxa"/>
            <w:noWrap/>
            <w:hideMark/>
          </w:tcPr>
          <w:p w:rsidR="008D5B61" w:rsidRPr="00693C35" w:rsidRDefault="008D5B61" w:rsidP="008D5B61">
            <w:pPr>
              <w:jc w:val="right"/>
              <w:rPr>
                <w:sz w:val="20"/>
              </w:rPr>
            </w:pPr>
            <w:r w:rsidRPr="00693C35">
              <w:rPr>
                <w:sz w:val="20"/>
              </w:rPr>
              <w:t>-34%</w:t>
            </w:r>
          </w:p>
        </w:tc>
        <w:tc>
          <w:tcPr>
            <w:tcW w:w="1091" w:type="dxa"/>
            <w:noWrap/>
            <w:hideMark/>
          </w:tcPr>
          <w:p w:rsidR="008D5B61" w:rsidRPr="00693C35" w:rsidRDefault="008D5B61" w:rsidP="008D5B61">
            <w:pPr>
              <w:jc w:val="right"/>
              <w:rPr>
                <w:sz w:val="20"/>
              </w:rPr>
            </w:pPr>
            <w:r w:rsidRPr="00693C35">
              <w:rPr>
                <w:sz w:val="20"/>
              </w:rPr>
              <w:t>-67%</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PT</w:t>
            </w:r>
            <w:r w:rsidRPr="00693C35">
              <w:rPr>
                <w:sz w:val="20"/>
              </w:rPr>
              <w:tab/>
            </w:r>
            <w:r w:rsidR="00714FB4">
              <w:rPr>
                <w:sz w:val="20"/>
              </w:rPr>
              <w:t>葡萄牙</w:t>
            </w:r>
          </w:p>
        </w:tc>
        <w:tc>
          <w:tcPr>
            <w:tcW w:w="1230" w:type="dxa"/>
            <w:noWrap/>
            <w:hideMark/>
          </w:tcPr>
          <w:p w:rsidR="008D5B61" w:rsidRPr="00693C35" w:rsidRDefault="008D5B61">
            <w:pPr>
              <w:rPr>
                <w:sz w:val="20"/>
              </w:rPr>
            </w:pPr>
            <w:r w:rsidRPr="00693C35">
              <w:rPr>
                <w:sz w:val="20"/>
              </w:rPr>
              <w:t>0 / 12 / 84</w:t>
            </w:r>
          </w:p>
        </w:tc>
        <w:tc>
          <w:tcPr>
            <w:tcW w:w="1297" w:type="dxa"/>
            <w:noWrap/>
            <w:hideMark/>
          </w:tcPr>
          <w:p w:rsidR="008D5B61" w:rsidRPr="00693C35" w:rsidRDefault="008D5B61">
            <w:pPr>
              <w:rPr>
                <w:sz w:val="20"/>
              </w:rPr>
            </w:pPr>
            <w:r w:rsidRPr="00693C35">
              <w:rPr>
                <w:sz w:val="20"/>
              </w:rPr>
              <w:t>0 / 21 / 144</w:t>
            </w:r>
          </w:p>
        </w:tc>
        <w:tc>
          <w:tcPr>
            <w:tcW w:w="1296" w:type="dxa"/>
            <w:noWrap/>
            <w:hideMark/>
          </w:tcPr>
          <w:p w:rsidR="008D5B61" w:rsidRPr="00693C35" w:rsidRDefault="008D5B61">
            <w:pPr>
              <w:rPr>
                <w:sz w:val="20"/>
              </w:rPr>
            </w:pPr>
            <w:r w:rsidRPr="00693C35">
              <w:rPr>
                <w:sz w:val="20"/>
              </w:rPr>
              <w:t>0 / 27 / 160</w:t>
            </w:r>
          </w:p>
        </w:tc>
        <w:tc>
          <w:tcPr>
            <w:tcW w:w="1294" w:type="dxa"/>
            <w:noWrap/>
            <w:hideMark/>
          </w:tcPr>
          <w:p w:rsidR="008D5B61" w:rsidRPr="00693C35" w:rsidRDefault="008D5B61">
            <w:pPr>
              <w:rPr>
                <w:sz w:val="20"/>
              </w:rPr>
            </w:pPr>
            <w:r w:rsidRPr="00693C35">
              <w:rPr>
                <w:sz w:val="20"/>
              </w:rPr>
              <w:t>14 / 18 / 167</w:t>
            </w:r>
          </w:p>
        </w:tc>
        <w:tc>
          <w:tcPr>
            <w:tcW w:w="1294" w:type="dxa"/>
            <w:noWrap/>
            <w:hideMark/>
          </w:tcPr>
          <w:p w:rsidR="008D5B61" w:rsidRPr="00693C35" w:rsidRDefault="008D5B61">
            <w:pPr>
              <w:rPr>
                <w:sz w:val="20"/>
              </w:rPr>
            </w:pPr>
            <w:r w:rsidRPr="00693C35">
              <w:rPr>
                <w:sz w:val="20"/>
              </w:rPr>
              <w:t>23 / 29 / 186</w:t>
            </w:r>
          </w:p>
        </w:tc>
        <w:tc>
          <w:tcPr>
            <w:tcW w:w="1294" w:type="dxa"/>
            <w:noWrap/>
            <w:hideMark/>
          </w:tcPr>
          <w:p w:rsidR="008D5B61" w:rsidRPr="00693C35" w:rsidRDefault="008D5B61">
            <w:pPr>
              <w:rPr>
                <w:sz w:val="20"/>
              </w:rPr>
            </w:pPr>
            <w:r w:rsidRPr="00693C35">
              <w:rPr>
                <w:sz w:val="20"/>
              </w:rPr>
              <w:t>23 / 30 / 216</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r w:rsidRPr="00693C35">
              <w:rPr>
                <w:sz w:val="20"/>
              </w:rPr>
              <w:t>11%</w:t>
            </w:r>
          </w:p>
        </w:tc>
        <w:tc>
          <w:tcPr>
            <w:tcW w:w="1091" w:type="dxa"/>
            <w:noWrap/>
            <w:hideMark/>
          </w:tcPr>
          <w:p w:rsidR="008D5B61" w:rsidRPr="00693C35" w:rsidRDefault="008D5B61" w:rsidP="008D5B61">
            <w:pPr>
              <w:jc w:val="right"/>
              <w:rPr>
                <w:sz w:val="20"/>
              </w:rPr>
            </w:pPr>
            <w:r w:rsidRPr="00693C35">
              <w:rPr>
                <w:sz w:val="20"/>
              </w:rPr>
              <w:t>+35%</w:t>
            </w:r>
          </w:p>
        </w:tc>
        <w:tc>
          <w:tcPr>
            <w:tcW w:w="1091" w:type="dxa"/>
            <w:noWrap/>
            <w:hideMark/>
          </w:tcPr>
          <w:p w:rsidR="008D5B61" w:rsidRPr="00693C35" w:rsidRDefault="008D5B61" w:rsidP="008D5B61">
            <w:pPr>
              <w:jc w:val="right"/>
              <w:rPr>
                <w:sz w:val="20"/>
              </w:rPr>
            </w:pPr>
            <w:r w:rsidRPr="00693C35">
              <w:rPr>
                <w:sz w:val="20"/>
              </w:rPr>
              <w:t>+11%</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SA</w:t>
            </w:r>
            <w:r w:rsidRPr="00693C35">
              <w:rPr>
                <w:sz w:val="20"/>
              </w:rPr>
              <w:tab/>
            </w:r>
            <w:r w:rsidR="00714FB4">
              <w:rPr>
                <w:sz w:val="20"/>
              </w:rPr>
              <w:t>沙特阿拉伯</w:t>
            </w:r>
          </w:p>
        </w:tc>
        <w:tc>
          <w:tcPr>
            <w:tcW w:w="1230" w:type="dxa"/>
            <w:noWrap/>
            <w:hideMark/>
          </w:tcPr>
          <w:p w:rsidR="008D5B61" w:rsidRPr="00693C35" w:rsidRDefault="008D5B61">
            <w:pPr>
              <w:rPr>
                <w:sz w:val="20"/>
              </w:rPr>
            </w:pPr>
            <w:r w:rsidRPr="00693C35">
              <w:rPr>
                <w:sz w:val="20"/>
              </w:rPr>
              <w:t>0 / 1 / 101</w:t>
            </w:r>
          </w:p>
        </w:tc>
        <w:tc>
          <w:tcPr>
            <w:tcW w:w="1297" w:type="dxa"/>
            <w:noWrap/>
            <w:hideMark/>
          </w:tcPr>
          <w:p w:rsidR="008D5B61" w:rsidRPr="00693C35" w:rsidRDefault="008D5B61">
            <w:pPr>
              <w:rPr>
                <w:sz w:val="20"/>
              </w:rPr>
            </w:pPr>
            <w:r w:rsidRPr="00693C35">
              <w:rPr>
                <w:sz w:val="20"/>
              </w:rPr>
              <w:t>0 / 13 / 257</w:t>
            </w:r>
          </w:p>
        </w:tc>
        <w:tc>
          <w:tcPr>
            <w:tcW w:w="1296" w:type="dxa"/>
            <w:noWrap/>
            <w:hideMark/>
          </w:tcPr>
          <w:p w:rsidR="008D5B61" w:rsidRPr="00693C35" w:rsidRDefault="008D5B61">
            <w:pPr>
              <w:rPr>
                <w:sz w:val="20"/>
              </w:rPr>
            </w:pPr>
            <w:r w:rsidRPr="00693C35">
              <w:rPr>
                <w:sz w:val="20"/>
              </w:rPr>
              <w:t>0 / 21 / 359</w:t>
            </w:r>
          </w:p>
        </w:tc>
        <w:tc>
          <w:tcPr>
            <w:tcW w:w="1294" w:type="dxa"/>
            <w:noWrap/>
            <w:hideMark/>
          </w:tcPr>
          <w:p w:rsidR="008D5B61" w:rsidRPr="00693C35" w:rsidRDefault="008D5B61">
            <w:pPr>
              <w:rPr>
                <w:sz w:val="20"/>
              </w:rPr>
            </w:pPr>
            <w:r w:rsidRPr="00693C35">
              <w:rPr>
                <w:sz w:val="20"/>
              </w:rPr>
              <w:t>28 / 34 / 273</w:t>
            </w:r>
          </w:p>
        </w:tc>
        <w:tc>
          <w:tcPr>
            <w:tcW w:w="1294" w:type="dxa"/>
            <w:noWrap/>
            <w:hideMark/>
          </w:tcPr>
          <w:p w:rsidR="008D5B61" w:rsidRPr="00693C35" w:rsidRDefault="008D5B61">
            <w:pPr>
              <w:rPr>
                <w:sz w:val="20"/>
              </w:rPr>
            </w:pPr>
            <w:r w:rsidRPr="00693C35">
              <w:rPr>
                <w:sz w:val="20"/>
              </w:rPr>
              <w:t>26 / 46 / 358</w:t>
            </w:r>
          </w:p>
        </w:tc>
        <w:tc>
          <w:tcPr>
            <w:tcW w:w="1294" w:type="dxa"/>
            <w:noWrap/>
            <w:hideMark/>
          </w:tcPr>
          <w:p w:rsidR="008D5B61" w:rsidRPr="00693C35" w:rsidRDefault="008D5B61">
            <w:pPr>
              <w:rPr>
                <w:sz w:val="20"/>
              </w:rPr>
            </w:pPr>
            <w:r w:rsidRPr="00693C35">
              <w:rPr>
                <w:sz w:val="20"/>
              </w:rPr>
              <w:t>28 / 42 / 471</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r w:rsidRPr="00693C35">
              <w:rPr>
                <w:sz w:val="20"/>
              </w:rPr>
              <w:t>6%</w:t>
            </w:r>
          </w:p>
        </w:tc>
        <w:tc>
          <w:tcPr>
            <w:tcW w:w="1091" w:type="dxa"/>
            <w:noWrap/>
            <w:hideMark/>
          </w:tcPr>
          <w:p w:rsidR="008D5B61" w:rsidRPr="00693C35" w:rsidRDefault="008D5B61" w:rsidP="008D5B61">
            <w:pPr>
              <w:jc w:val="right"/>
              <w:rPr>
                <w:sz w:val="20"/>
              </w:rPr>
            </w:pPr>
            <w:r w:rsidRPr="00693C35">
              <w:rPr>
                <w:sz w:val="20"/>
              </w:rPr>
              <w:t>+31%</w:t>
            </w:r>
          </w:p>
        </w:tc>
        <w:tc>
          <w:tcPr>
            <w:tcW w:w="1091" w:type="dxa"/>
            <w:noWrap/>
            <w:hideMark/>
          </w:tcPr>
          <w:p w:rsidR="008D5B61" w:rsidRPr="00693C35" w:rsidRDefault="008D5B61" w:rsidP="008D5B61">
            <w:pPr>
              <w:jc w:val="right"/>
              <w:rPr>
                <w:sz w:val="20"/>
              </w:rPr>
            </w:pPr>
            <w:r w:rsidRPr="00693C35">
              <w:rPr>
                <w:sz w:val="20"/>
              </w:rPr>
              <w:t>+100%</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SI</w:t>
            </w:r>
            <w:r w:rsidRPr="00693C35">
              <w:rPr>
                <w:sz w:val="20"/>
              </w:rPr>
              <w:tab/>
            </w:r>
            <w:r w:rsidR="00714FB4">
              <w:rPr>
                <w:sz w:val="20"/>
              </w:rPr>
              <w:t>斯洛文尼亚</w:t>
            </w:r>
          </w:p>
        </w:tc>
        <w:tc>
          <w:tcPr>
            <w:tcW w:w="1230" w:type="dxa"/>
            <w:noWrap/>
            <w:hideMark/>
          </w:tcPr>
          <w:p w:rsidR="008D5B61" w:rsidRPr="00693C35" w:rsidRDefault="008D5B61">
            <w:pPr>
              <w:rPr>
                <w:sz w:val="20"/>
              </w:rPr>
            </w:pPr>
            <w:r w:rsidRPr="00693C35">
              <w:rPr>
                <w:sz w:val="20"/>
              </w:rPr>
              <w:t>0 / 16 / 63</w:t>
            </w:r>
          </w:p>
        </w:tc>
        <w:tc>
          <w:tcPr>
            <w:tcW w:w="1297" w:type="dxa"/>
            <w:noWrap/>
            <w:hideMark/>
          </w:tcPr>
          <w:p w:rsidR="008D5B61" w:rsidRPr="00693C35" w:rsidRDefault="008D5B61">
            <w:pPr>
              <w:rPr>
                <w:sz w:val="20"/>
              </w:rPr>
            </w:pPr>
            <w:r w:rsidRPr="00693C35">
              <w:rPr>
                <w:sz w:val="20"/>
              </w:rPr>
              <w:t>0 / 19 / 127</w:t>
            </w:r>
          </w:p>
        </w:tc>
        <w:tc>
          <w:tcPr>
            <w:tcW w:w="1296" w:type="dxa"/>
            <w:noWrap/>
            <w:hideMark/>
          </w:tcPr>
          <w:p w:rsidR="008D5B61" w:rsidRPr="00693C35" w:rsidRDefault="008D5B61">
            <w:pPr>
              <w:rPr>
                <w:sz w:val="20"/>
              </w:rPr>
            </w:pPr>
            <w:r w:rsidRPr="00693C35">
              <w:rPr>
                <w:sz w:val="20"/>
              </w:rPr>
              <w:t>0 / 14 / 133</w:t>
            </w:r>
          </w:p>
        </w:tc>
        <w:tc>
          <w:tcPr>
            <w:tcW w:w="1294" w:type="dxa"/>
            <w:noWrap/>
            <w:hideMark/>
          </w:tcPr>
          <w:p w:rsidR="008D5B61" w:rsidRPr="00693C35" w:rsidRDefault="008D5B61">
            <w:pPr>
              <w:rPr>
                <w:sz w:val="20"/>
              </w:rPr>
            </w:pPr>
            <w:r w:rsidRPr="00693C35">
              <w:rPr>
                <w:sz w:val="20"/>
              </w:rPr>
              <w:t>16 / 19 / 76</w:t>
            </w:r>
          </w:p>
        </w:tc>
        <w:tc>
          <w:tcPr>
            <w:tcW w:w="1294" w:type="dxa"/>
            <w:noWrap/>
            <w:hideMark/>
          </w:tcPr>
          <w:p w:rsidR="008D5B61" w:rsidRPr="00693C35" w:rsidRDefault="008D5B61">
            <w:pPr>
              <w:rPr>
                <w:sz w:val="20"/>
              </w:rPr>
            </w:pPr>
            <w:r w:rsidRPr="00693C35">
              <w:rPr>
                <w:sz w:val="20"/>
              </w:rPr>
              <w:t>15 / 17 / 70</w:t>
            </w:r>
          </w:p>
        </w:tc>
        <w:tc>
          <w:tcPr>
            <w:tcW w:w="1294" w:type="dxa"/>
            <w:noWrap/>
            <w:hideMark/>
          </w:tcPr>
          <w:p w:rsidR="008D5B61" w:rsidRPr="00693C35" w:rsidRDefault="008D5B61">
            <w:pPr>
              <w:rPr>
                <w:sz w:val="20"/>
              </w:rPr>
            </w:pPr>
            <w:r w:rsidRPr="00693C35">
              <w:rPr>
                <w:sz w:val="20"/>
              </w:rPr>
              <w:t>31 / 38 / 134</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r w:rsidRPr="00693C35">
              <w:rPr>
                <w:sz w:val="20"/>
              </w:rPr>
              <w:t>23%</w:t>
            </w:r>
          </w:p>
        </w:tc>
        <w:tc>
          <w:tcPr>
            <w:tcW w:w="1091" w:type="dxa"/>
            <w:noWrap/>
            <w:hideMark/>
          </w:tcPr>
          <w:p w:rsidR="008D5B61" w:rsidRPr="00693C35" w:rsidRDefault="008D5B61" w:rsidP="008D5B61">
            <w:pPr>
              <w:jc w:val="right"/>
              <w:rPr>
                <w:sz w:val="20"/>
              </w:rPr>
            </w:pPr>
            <w:r w:rsidRPr="00693C35">
              <w:rPr>
                <w:sz w:val="20"/>
              </w:rPr>
              <w:t>+1%</w:t>
            </w:r>
          </w:p>
        </w:tc>
        <w:tc>
          <w:tcPr>
            <w:tcW w:w="1091" w:type="dxa"/>
            <w:noWrap/>
            <w:hideMark/>
          </w:tcPr>
          <w:p w:rsidR="008D5B61" w:rsidRPr="00693C35" w:rsidRDefault="008D5B61" w:rsidP="008D5B61">
            <w:pPr>
              <w:jc w:val="right"/>
              <w:rPr>
                <w:sz w:val="20"/>
              </w:rPr>
            </w:pPr>
            <w:r w:rsidRPr="00693C35">
              <w:rPr>
                <w:sz w:val="20"/>
              </w:rPr>
              <w:t>+171%</w:t>
            </w:r>
          </w:p>
        </w:tc>
      </w:tr>
      <w:tr w:rsidR="00092F08" w:rsidRPr="00693C35" w:rsidTr="00454602">
        <w:trPr>
          <w:cantSplit/>
          <w:trHeight w:val="300"/>
        </w:trPr>
        <w:tc>
          <w:tcPr>
            <w:tcW w:w="15128" w:type="dxa"/>
            <w:gridSpan w:val="11"/>
            <w:noWrap/>
          </w:tcPr>
          <w:p w:rsidR="00092F08" w:rsidRPr="00693C35" w:rsidRDefault="00092F08" w:rsidP="00092F08">
            <w:pPr>
              <w:ind w:left="567" w:hanging="567"/>
              <w:rPr>
                <w:sz w:val="20"/>
              </w:rPr>
            </w:pPr>
          </w:p>
          <w:p w:rsidR="00092F08" w:rsidRPr="008D1BAB" w:rsidRDefault="00092F08" w:rsidP="00092F08">
            <w:pPr>
              <w:ind w:left="567" w:hanging="567"/>
              <w:rPr>
                <w:rFonts w:ascii="KaiTi" w:eastAsia="KaiTi" w:hAnsi="KaiTi"/>
                <w:b/>
                <w:sz w:val="20"/>
              </w:rPr>
            </w:pPr>
            <w:r w:rsidRPr="008D1BAB">
              <w:rPr>
                <w:rFonts w:ascii="KaiTi" w:eastAsia="KaiTi" w:hAnsi="KaiTi"/>
                <w:b/>
                <w:sz w:val="20"/>
              </w:rPr>
              <w:t>C</w:t>
            </w:r>
            <w:r w:rsidR="003E1523" w:rsidRPr="008D1BAB">
              <w:rPr>
                <w:rFonts w:ascii="KaiTi" w:eastAsia="KaiTi" w:hAnsi="KaiTi"/>
                <w:b/>
                <w:sz w:val="20"/>
              </w:rPr>
              <w:t xml:space="preserve">.  </w:t>
            </w:r>
            <w:r w:rsidR="0008060C" w:rsidRPr="008D1BAB">
              <w:rPr>
                <w:rFonts w:ascii="KaiTi" w:eastAsia="KaiTi" w:hAnsi="KaiTi" w:hint="eastAsia"/>
                <w:b/>
                <w:sz w:val="20"/>
              </w:rPr>
              <w:t>全部期间均列入名单的国家</w:t>
            </w:r>
          </w:p>
          <w:p w:rsidR="00092F08" w:rsidRPr="00693C35" w:rsidRDefault="00092F08" w:rsidP="00092F08">
            <w:pPr>
              <w:ind w:left="567" w:hanging="567"/>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AG</w:t>
            </w:r>
            <w:r w:rsidRPr="00693C35">
              <w:rPr>
                <w:sz w:val="20"/>
              </w:rPr>
              <w:tab/>
            </w:r>
            <w:r w:rsidR="00714FB4">
              <w:rPr>
                <w:sz w:val="20"/>
              </w:rPr>
              <w:t>安提瓜和巴布达</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0 / 0 / 0</w:t>
            </w:r>
          </w:p>
        </w:tc>
        <w:tc>
          <w:tcPr>
            <w:tcW w:w="1296"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1 / 33</w:t>
            </w:r>
          </w:p>
        </w:tc>
        <w:tc>
          <w:tcPr>
            <w:tcW w:w="1294" w:type="dxa"/>
            <w:noWrap/>
            <w:hideMark/>
          </w:tcPr>
          <w:p w:rsidR="008D5B61" w:rsidRPr="00693C35" w:rsidRDefault="008D5B61">
            <w:pPr>
              <w:rPr>
                <w:sz w:val="20"/>
              </w:rPr>
            </w:pPr>
            <w:r w:rsidRPr="00693C35">
              <w:rPr>
                <w:sz w:val="20"/>
              </w:rPr>
              <w:t>0 / 0 / 76</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AL</w:t>
            </w:r>
            <w:r w:rsidRPr="00693C35">
              <w:rPr>
                <w:sz w:val="20"/>
              </w:rPr>
              <w:tab/>
            </w:r>
            <w:r w:rsidR="00714FB4">
              <w:rPr>
                <w:sz w:val="20"/>
              </w:rPr>
              <w:t>阿尔巴尼亚</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1 / 1 / 1</w:t>
            </w:r>
          </w:p>
        </w:tc>
        <w:tc>
          <w:tcPr>
            <w:tcW w:w="1296" w:type="dxa"/>
            <w:noWrap/>
            <w:hideMark/>
          </w:tcPr>
          <w:p w:rsidR="008D5B61" w:rsidRPr="00693C35" w:rsidRDefault="008D5B61">
            <w:pPr>
              <w:rPr>
                <w:sz w:val="20"/>
              </w:rPr>
            </w:pPr>
            <w:r w:rsidRPr="00693C35">
              <w:rPr>
                <w:sz w:val="20"/>
              </w:rPr>
              <w:t>3 / 3 / 3</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1 / 2 / 2</w:t>
            </w:r>
          </w:p>
        </w:tc>
        <w:tc>
          <w:tcPr>
            <w:tcW w:w="1294" w:type="dxa"/>
            <w:noWrap/>
            <w:hideMark/>
          </w:tcPr>
          <w:p w:rsidR="008D5B61" w:rsidRPr="00693C35" w:rsidRDefault="008D5B61">
            <w:pPr>
              <w:rPr>
                <w:sz w:val="20"/>
              </w:rPr>
            </w:pPr>
            <w:r w:rsidRPr="00693C35">
              <w:rPr>
                <w:sz w:val="20"/>
              </w:rPr>
              <w:t>2 / 5 / 5</w:t>
            </w:r>
          </w:p>
        </w:tc>
        <w:tc>
          <w:tcPr>
            <w:tcW w:w="1339" w:type="dxa"/>
            <w:noWrap/>
            <w:hideMark/>
          </w:tcPr>
          <w:p w:rsidR="008D5B61" w:rsidRPr="00693C35" w:rsidRDefault="008D5B61" w:rsidP="008D5B61">
            <w:pPr>
              <w:jc w:val="right"/>
              <w:rPr>
                <w:sz w:val="20"/>
              </w:rPr>
            </w:pPr>
            <w:r w:rsidRPr="00693C35">
              <w:rPr>
                <w:sz w:val="20"/>
              </w:rPr>
              <w:t>100%</w:t>
            </w:r>
          </w:p>
        </w:tc>
        <w:tc>
          <w:tcPr>
            <w:tcW w:w="1339" w:type="dxa"/>
            <w:noWrap/>
            <w:hideMark/>
          </w:tcPr>
          <w:p w:rsidR="008D5B61" w:rsidRPr="00693C35" w:rsidRDefault="008D5B61" w:rsidP="008D5B61">
            <w:pPr>
              <w:jc w:val="right"/>
              <w:rPr>
                <w:sz w:val="20"/>
              </w:rPr>
            </w:pPr>
            <w:r w:rsidRPr="00693C35">
              <w:rPr>
                <w:sz w:val="20"/>
              </w:rPr>
              <w:t>40%</w:t>
            </w:r>
          </w:p>
        </w:tc>
        <w:tc>
          <w:tcPr>
            <w:tcW w:w="1091" w:type="dxa"/>
            <w:noWrap/>
            <w:hideMark/>
          </w:tcPr>
          <w:p w:rsidR="008D5B61" w:rsidRPr="00693C35" w:rsidRDefault="008D5B61" w:rsidP="008D5B61">
            <w:pPr>
              <w:jc w:val="right"/>
              <w:rPr>
                <w:sz w:val="20"/>
              </w:rPr>
            </w:pPr>
            <w:r w:rsidRPr="00693C35">
              <w:rPr>
                <w:sz w:val="20"/>
              </w:rPr>
              <w:t>+67%</w:t>
            </w:r>
          </w:p>
        </w:tc>
        <w:tc>
          <w:tcPr>
            <w:tcW w:w="1091" w:type="dxa"/>
            <w:noWrap/>
            <w:hideMark/>
          </w:tcPr>
          <w:p w:rsidR="008D5B61" w:rsidRPr="00693C35" w:rsidRDefault="008D5B61" w:rsidP="008D5B61">
            <w:pPr>
              <w:jc w:val="right"/>
              <w:rPr>
                <w:sz w:val="20"/>
              </w:rPr>
            </w:pPr>
            <w:r w:rsidRPr="00693C35">
              <w:rPr>
                <w:sz w:val="20"/>
              </w:rPr>
              <w:t>+67%</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AM</w:t>
            </w:r>
            <w:r w:rsidRPr="00693C35">
              <w:rPr>
                <w:sz w:val="20"/>
              </w:rPr>
              <w:tab/>
            </w:r>
            <w:r w:rsidR="00714FB4">
              <w:rPr>
                <w:sz w:val="20"/>
              </w:rPr>
              <w:t>亚美尼亚</w:t>
            </w:r>
          </w:p>
        </w:tc>
        <w:tc>
          <w:tcPr>
            <w:tcW w:w="1230" w:type="dxa"/>
            <w:noWrap/>
            <w:hideMark/>
          </w:tcPr>
          <w:p w:rsidR="008D5B61" w:rsidRPr="00693C35" w:rsidRDefault="008D5B61">
            <w:pPr>
              <w:rPr>
                <w:sz w:val="20"/>
              </w:rPr>
            </w:pPr>
            <w:r w:rsidRPr="00693C35">
              <w:rPr>
                <w:sz w:val="20"/>
              </w:rPr>
              <w:t>3 / 3 / 3</w:t>
            </w:r>
          </w:p>
        </w:tc>
        <w:tc>
          <w:tcPr>
            <w:tcW w:w="1297" w:type="dxa"/>
            <w:noWrap/>
            <w:hideMark/>
          </w:tcPr>
          <w:p w:rsidR="008D5B61" w:rsidRPr="00693C35" w:rsidRDefault="008D5B61">
            <w:pPr>
              <w:rPr>
                <w:sz w:val="20"/>
              </w:rPr>
            </w:pPr>
            <w:r w:rsidRPr="00693C35">
              <w:rPr>
                <w:sz w:val="20"/>
              </w:rPr>
              <w:t>4 / 4 / 5</w:t>
            </w:r>
          </w:p>
        </w:tc>
        <w:tc>
          <w:tcPr>
            <w:tcW w:w="1296" w:type="dxa"/>
            <w:noWrap/>
            <w:hideMark/>
          </w:tcPr>
          <w:p w:rsidR="008D5B61" w:rsidRPr="00693C35" w:rsidRDefault="008D5B61">
            <w:pPr>
              <w:rPr>
                <w:sz w:val="20"/>
              </w:rPr>
            </w:pPr>
            <w:r w:rsidRPr="00693C35">
              <w:rPr>
                <w:sz w:val="20"/>
              </w:rPr>
              <w:t>3 / 4 / 4</w:t>
            </w:r>
          </w:p>
        </w:tc>
        <w:tc>
          <w:tcPr>
            <w:tcW w:w="1294" w:type="dxa"/>
            <w:noWrap/>
            <w:hideMark/>
          </w:tcPr>
          <w:p w:rsidR="008D5B61" w:rsidRPr="00693C35" w:rsidRDefault="008D5B61">
            <w:pPr>
              <w:rPr>
                <w:sz w:val="20"/>
              </w:rPr>
            </w:pPr>
            <w:r w:rsidRPr="00693C35">
              <w:rPr>
                <w:sz w:val="20"/>
              </w:rPr>
              <w:t>6 / 11 / 12</w:t>
            </w:r>
          </w:p>
        </w:tc>
        <w:tc>
          <w:tcPr>
            <w:tcW w:w="1294" w:type="dxa"/>
            <w:noWrap/>
            <w:hideMark/>
          </w:tcPr>
          <w:p w:rsidR="008D5B61" w:rsidRPr="00693C35" w:rsidRDefault="008D5B61">
            <w:pPr>
              <w:rPr>
                <w:sz w:val="20"/>
              </w:rPr>
            </w:pPr>
            <w:r w:rsidRPr="00693C35">
              <w:rPr>
                <w:sz w:val="20"/>
              </w:rPr>
              <w:t>3 / 3 / 3</w:t>
            </w:r>
          </w:p>
        </w:tc>
        <w:tc>
          <w:tcPr>
            <w:tcW w:w="1294" w:type="dxa"/>
            <w:noWrap/>
            <w:hideMark/>
          </w:tcPr>
          <w:p w:rsidR="008D5B61" w:rsidRPr="00693C35" w:rsidRDefault="008D5B61">
            <w:pPr>
              <w:rPr>
                <w:sz w:val="20"/>
              </w:rPr>
            </w:pPr>
            <w:r w:rsidRPr="00693C35">
              <w:rPr>
                <w:sz w:val="20"/>
              </w:rPr>
              <w:t>5 / 5 / 5</w:t>
            </w:r>
          </w:p>
        </w:tc>
        <w:tc>
          <w:tcPr>
            <w:tcW w:w="1339" w:type="dxa"/>
            <w:noWrap/>
            <w:hideMark/>
          </w:tcPr>
          <w:p w:rsidR="008D5B61" w:rsidRPr="00693C35" w:rsidRDefault="008D5B61" w:rsidP="008D5B61">
            <w:pPr>
              <w:jc w:val="right"/>
              <w:rPr>
                <w:sz w:val="20"/>
              </w:rPr>
            </w:pPr>
            <w:r w:rsidRPr="00693C35">
              <w:rPr>
                <w:sz w:val="20"/>
              </w:rPr>
              <w:t>75%</w:t>
            </w:r>
          </w:p>
        </w:tc>
        <w:tc>
          <w:tcPr>
            <w:tcW w:w="1339" w:type="dxa"/>
            <w:noWrap/>
            <w:hideMark/>
          </w:tcPr>
          <w:p w:rsidR="008D5B61" w:rsidRPr="00693C35" w:rsidRDefault="008D5B61" w:rsidP="008D5B61">
            <w:pPr>
              <w:jc w:val="right"/>
              <w:rPr>
                <w:sz w:val="20"/>
              </w:rPr>
            </w:pPr>
            <w:r w:rsidRPr="00693C35">
              <w:rPr>
                <w:sz w:val="20"/>
              </w:rPr>
              <w:t>100%</w:t>
            </w:r>
          </w:p>
        </w:tc>
        <w:tc>
          <w:tcPr>
            <w:tcW w:w="1091" w:type="dxa"/>
            <w:noWrap/>
            <w:hideMark/>
          </w:tcPr>
          <w:p w:rsidR="008D5B61" w:rsidRPr="00693C35" w:rsidRDefault="008D5B61" w:rsidP="008D5B61">
            <w:pPr>
              <w:jc w:val="right"/>
              <w:rPr>
                <w:sz w:val="20"/>
              </w:rPr>
            </w:pPr>
            <w:r w:rsidRPr="00693C35">
              <w:rPr>
                <w:sz w:val="20"/>
              </w:rPr>
              <w:t>+25%</w:t>
            </w:r>
          </w:p>
        </w:tc>
        <w:tc>
          <w:tcPr>
            <w:tcW w:w="1091" w:type="dxa"/>
            <w:noWrap/>
            <w:hideMark/>
          </w:tcPr>
          <w:p w:rsidR="008D5B61" w:rsidRPr="00693C35" w:rsidRDefault="008D5B61" w:rsidP="008D5B61">
            <w:pPr>
              <w:jc w:val="right"/>
              <w:rPr>
                <w:sz w:val="20"/>
              </w:rPr>
            </w:pPr>
            <w:r w:rsidRPr="00693C35">
              <w:rPr>
                <w:sz w:val="20"/>
              </w:rPr>
              <w:t>+25%</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AR</w:t>
            </w:r>
            <w:r w:rsidRPr="00693C35">
              <w:rPr>
                <w:sz w:val="20"/>
              </w:rPr>
              <w:tab/>
            </w:r>
            <w:r w:rsidR="00714FB4">
              <w:rPr>
                <w:sz w:val="20"/>
              </w:rPr>
              <w:t>阿根廷</w:t>
            </w:r>
          </w:p>
        </w:tc>
        <w:tc>
          <w:tcPr>
            <w:tcW w:w="1230" w:type="dxa"/>
            <w:noWrap/>
            <w:hideMark/>
          </w:tcPr>
          <w:p w:rsidR="008D5B61" w:rsidRPr="00693C35" w:rsidRDefault="008D5B61">
            <w:pPr>
              <w:rPr>
                <w:sz w:val="20"/>
              </w:rPr>
            </w:pPr>
            <w:r w:rsidRPr="00693C35">
              <w:rPr>
                <w:sz w:val="20"/>
              </w:rPr>
              <w:t>1 / 3 / 12</w:t>
            </w:r>
          </w:p>
        </w:tc>
        <w:tc>
          <w:tcPr>
            <w:tcW w:w="1297" w:type="dxa"/>
            <w:noWrap/>
            <w:hideMark/>
          </w:tcPr>
          <w:p w:rsidR="008D5B61" w:rsidRPr="00693C35" w:rsidRDefault="008D5B61">
            <w:pPr>
              <w:rPr>
                <w:sz w:val="20"/>
              </w:rPr>
            </w:pPr>
            <w:r w:rsidRPr="00693C35">
              <w:rPr>
                <w:sz w:val="20"/>
              </w:rPr>
              <w:t>3 / 17 / 33</w:t>
            </w:r>
          </w:p>
        </w:tc>
        <w:tc>
          <w:tcPr>
            <w:tcW w:w="1296" w:type="dxa"/>
            <w:noWrap/>
            <w:hideMark/>
          </w:tcPr>
          <w:p w:rsidR="008D5B61" w:rsidRPr="00693C35" w:rsidRDefault="008D5B61">
            <w:pPr>
              <w:rPr>
                <w:sz w:val="20"/>
              </w:rPr>
            </w:pPr>
            <w:r w:rsidRPr="00693C35">
              <w:rPr>
                <w:sz w:val="20"/>
              </w:rPr>
              <w:t>4 / 9 / 25</w:t>
            </w:r>
          </w:p>
        </w:tc>
        <w:tc>
          <w:tcPr>
            <w:tcW w:w="1294" w:type="dxa"/>
            <w:noWrap/>
            <w:hideMark/>
          </w:tcPr>
          <w:p w:rsidR="008D5B61" w:rsidRPr="00693C35" w:rsidRDefault="008D5B61">
            <w:pPr>
              <w:rPr>
                <w:sz w:val="20"/>
              </w:rPr>
            </w:pPr>
            <w:r w:rsidRPr="00693C35">
              <w:rPr>
                <w:sz w:val="20"/>
              </w:rPr>
              <w:t>9 / 22 / 37</w:t>
            </w:r>
          </w:p>
        </w:tc>
        <w:tc>
          <w:tcPr>
            <w:tcW w:w="1294" w:type="dxa"/>
            <w:noWrap/>
            <w:hideMark/>
          </w:tcPr>
          <w:p w:rsidR="008D5B61" w:rsidRPr="00693C35" w:rsidRDefault="008D5B61">
            <w:pPr>
              <w:rPr>
                <w:sz w:val="20"/>
              </w:rPr>
            </w:pPr>
            <w:r w:rsidRPr="00693C35">
              <w:rPr>
                <w:sz w:val="20"/>
              </w:rPr>
              <w:t>5 / 16 / 43</w:t>
            </w:r>
          </w:p>
        </w:tc>
        <w:tc>
          <w:tcPr>
            <w:tcW w:w="1294" w:type="dxa"/>
            <w:noWrap/>
            <w:hideMark/>
          </w:tcPr>
          <w:p w:rsidR="008D5B61" w:rsidRPr="00693C35" w:rsidRDefault="008D5B61">
            <w:pPr>
              <w:rPr>
                <w:sz w:val="20"/>
              </w:rPr>
            </w:pPr>
            <w:r w:rsidRPr="00693C35">
              <w:rPr>
                <w:sz w:val="20"/>
              </w:rPr>
              <w:t>8 / 22 / 34</w:t>
            </w:r>
          </w:p>
        </w:tc>
        <w:tc>
          <w:tcPr>
            <w:tcW w:w="1339" w:type="dxa"/>
            <w:noWrap/>
            <w:hideMark/>
          </w:tcPr>
          <w:p w:rsidR="008D5B61" w:rsidRPr="00693C35" w:rsidRDefault="008D5B61" w:rsidP="008D5B61">
            <w:pPr>
              <w:jc w:val="right"/>
              <w:rPr>
                <w:sz w:val="20"/>
              </w:rPr>
            </w:pPr>
            <w:r w:rsidRPr="00693C35">
              <w:rPr>
                <w:sz w:val="20"/>
              </w:rPr>
              <w:t>16%</w:t>
            </w:r>
          </w:p>
        </w:tc>
        <w:tc>
          <w:tcPr>
            <w:tcW w:w="1339" w:type="dxa"/>
            <w:noWrap/>
            <w:hideMark/>
          </w:tcPr>
          <w:p w:rsidR="008D5B61" w:rsidRPr="00693C35" w:rsidRDefault="008D5B61" w:rsidP="008D5B61">
            <w:pPr>
              <w:jc w:val="right"/>
              <w:rPr>
                <w:sz w:val="20"/>
              </w:rPr>
            </w:pPr>
            <w:r w:rsidRPr="00693C35">
              <w:rPr>
                <w:sz w:val="20"/>
              </w:rPr>
              <w:t>24%</w:t>
            </w:r>
          </w:p>
        </w:tc>
        <w:tc>
          <w:tcPr>
            <w:tcW w:w="1091" w:type="dxa"/>
            <w:noWrap/>
            <w:hideMark/>
          </w:tcPr>
          <w:p w:rsidR="008D5B61" w:rsidRPr="00693C35" w:rsidRDefault="008D5B61" w:rsidP="008D5B61">
            <w:pPr>
              <w:jc w:val="right"/>
              <w:rPr>
                <w:sz w:val="20"/>
              </w:rPr>
            </w:pPr>
            <w:r w:rsidRPr="00693C35">
              <w:rPr>
                <w:sz w:val="20"/>
              </w:rPr>
              <w:t>+36%</w:t>
            </w:r>
          </w:p>
        </w:tc>
        <w:tc>
          <w:tcPr>
            <w:tcW w:w="1091" w:type="dxa"/>
            <w:noWrap/>
            <w:hideMark/>
          </w:tcPr>
          <w:p w:rsidR="008D5B61" w:rsidRPr="00693C35" w:rsidRDefault="008D5B61" w:rsidP="008D5B61">
            <w:pPr>
              <w:jc w:val="right"/>
              <w:rPr>
                <w:sz w:val="20"/>
              </w:rPr>
            </w:pPr>
            <w:r w:rsidRPr="00693C35">
              <w:rPr>
                <w:sz w:val="20"/>
              </w:rPr>
              <w:t>+144%</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AZ</w:t>
            </w:r>
            <w:r w:rsidRPr="00693C35">
              <w:rPr>
                <w:sz w:val="20"/>
              </w:rPr>
              <w:tab/>
            </w:r>
            <w:r w:rsidR="00714FB4">
              <w:rPr>
                <w:sz w:val="20"/>
              </w:rPr>
              <w:t>阿塞拜疆</w:t>
            </w:r>
          </w:p>
        </w:tc>
        <w:tc>
          <w:tcPr>
            <w:tcW w:w="1230" w:type="dxa"/>
            <w:noWrap/>
            <w:hideMark/>
          </w:tcPr>
          <w:p w:rsidR="008D5B61" w:rsidRPr="00693C35" w:rsidRDefault="008D5B61">
            <w:pPr>
              <w:rPr>
                <w:sz w:val="20"/>
              </w:rPr>
            </w:pPr>
            <w:r w:rsidRPr="00693C35">
              <w:rPr>
                <w:sz w:val="20"/>
              </w:rPr>
              <w:t>3 / 3 / 3</w:t>
            </w:r>
          </w:p>
        </w:tc>
        <w:tc>
          <w:tcPr>
            <w:tcW w:w="1297" w:type="dxa"/>
            <w:noWrap/>
            <w:hideMark/>
          </w:tcPr>
          <w:p w:rsidR="008D5B61" w:rsidRPr="00693C35" w:rsidRDefault="008D5B61">
            <w:pPr>
              <w:rPr>
                <w:sz w:val="20"/>
              </w:rPr>
            </w:pPr>
            <w:r w:rsidRPr="00693C35">
              <w:rPr>
                <w:sz w:val="20"/>
              </w:rPr>
              <w:t>2 / 3 / 3</w:t>
            </w:r>
          </w:p>
        </w:tc>
        <w:tc>
          <w:tcPr>
            <w:tcW w:w="1296"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1 / 1 / 3</w:t>
            </w:r>
          </w:p>
        </w:tc>
        <w:tc>
          <w:tcPr>
            <w:tcW w:w="1294" w:type="dxa"/>
            <w:noWrap/>
            <w:hideMark/>
          </w:tcPr>
          <w:p w:rsidR="008D5B61" w:rsidRPr="00693C35" w:rsidRDefault="008D5B61">
            <w:pPr>
              <w:rPr>
                <w:sz w:val="20"/>
              </w:rPr>
            </w:pPr>
            <w:r w:rsidRPr="00693C35">
              <w:rPr>
                <w:sz w:val="20"/>
              </w:rPr>
              <w:t>4 / 4 / 5</w:t>
            </w:r>
          </w:p>
        </w:tc>
        <w:tc>
          <w:tcPr>
            <w:tcW w:w="1294" w:type="dxa"/>
            <w:noWrap/>
            <w:hideMark/>
          </w:tcPr>
          <w:p w:rsidR="008D5B61" w:rsidRPr="00693C35" w:rsidRDefault="008D5B61">
            <w:pPr>
              <w:rPr>
                <w:sz w:val="20"/>
              </w:rPr>
            </w:pPr>
            <w:r w:rsidRPr="00693C35">
              <w:rPr>
                <w:sz w:val="20"/>
              </w:rPr>
              <w:t>15 / 16 / 21</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r w:rsidRPr="00693C35">
              <w:rPr>
                <w:sz w:val="20"/>
              </w:rPr>
              <w:t>71%</w:t>
            </w: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BA</w:t>
            </w:r>
            <w:r w:rsidRPr="00693C35">
              <w:rPr>
                <w:sz w:val="20"/>
              </w:rPr>
              <w:tab/>
            </w:r>
            <w:r w:rsidR="00714FB4">
              <w:rPr>
                <w:sz w:val="20"/>
              </w:rPr>
              <w:t>波斯尼亚和黑塞哥维那</w:t>
            </w:r>
          </w:p>
        </w:tc>
        <w:tc>
          <w:tcPr>
            <w:tcW w:w="1230" w:type="dxa"/>
            <w:noWrap/>
            <w:hideMark/>
          </w:tcPr>
          <w:p w:rsidR="008D5B61" w:rsidRPr="00693C35" w:rsidRDefault="008D5B61">
            <w:pPr>
              <w:rPr>
                <w:sz w:val="20"/>
              </w:rPr>
            </w:pPr>
            <w:r w:rsidRPr="00693C35">
              <w:rPr>
                <w:sz w:val="20"/>
              </w:rPr>
              <w:t>4 / 4 / 4</w:t>
            </w:r>
          </w:p>
        </w:tc>
        <w:tc>
          <w:tcPr>
            <w:tcW w:w="1297" w:type="dxa"/>
            <w:noWrap/>
            <w:hideMark/>
          </w:tcPr>
          <w:p w:rsidR="008D5B61" w:rsidRPr="00693C35" w:rsidRDefault="008D5B61">
            <w:pPr>
              <w:rPr>
                <w:sz w:val="20"/>
              </w:rPr>
            </w:pPr>
            <w:r w:rsidRPr="00693C35">
              <w:rPr>
                <w:sz w:val="20"/>
              </w:rPr>
              <w:t>6 / 6 / 6</w:t>
            </w:r>
          </w:p>
        </w:tc>
        <w:tc>
          <w:tcPr>
            <w:tcW w:w="1296" w:type="dxa"/>
            <w:noWrap/>
            <w:hideMark/>
          </w:tcPr>
          <w:p w:rsidR="008D5B61" w:rsidRPr="00693C35" w:rsidRDefault="008D5B61">
            <w:pPr>
              <w:rPr>
                <w:sz w:val="20"/>
              </w:rPr>
            </w:pPr>
            <w:r w:rsidRPr="00693C35">
              <w:rPr>
                <w:sz w:val="20"/>
              </w:rPr>
              <w:t>2 / 2 / 2</w:t>
            </w:r>
          </w:p>
        </w:tc>
        <w:tc>
          <w:tcPr>
            <w:tcW w:w="1294" w:type="dxa"/>
            <w:noWrap/>
            <w:hideMark/>
          </w:tcPr>
          <w:p w:rsidR="008D5B61" w:rsidRPr="00693C35" w:rsidRDefault="008D5B61">
            <w:pPr>
              <w:rPr>
                <w:sz w:val="20"/>
              </w:rPr>
            </w:pPr>
            <w:r w:rsidRPr="00693C35">
              <w:rPr>
                <w:sz w:val="20"/>
              </w:rPr>
              <w:t>3 / 3 / 4</w:t>
            </w:r>
          </w:p>
        </w:tc>
        <w:tc>
          <w:tcPr>
            <w:tcW w:w="1294" w:type="dxa"/>
            <w:noWrap/>
            <w:hideMark/>
          </w:tcPr>
          <w:p w:rsidR="008D5B61" w:rsidRPr="00693C35" w:rsidRDefault="008D5B61">
            <w:pPr>
              <w:rPr>
                <w:sz w:val="20"/>
              </w:rPr>
            </w:pPr>
            <w:r w:rsidRPr="00693C35">
              <w:rPr>
                <w:sz w:val="20"/>
              </w:rPr>
              <w:t>2 / 2 / 4</w:t>
            </w:r>
          </w:p>
        </w:tc>
        <w:tc>
          <w:tcPr>
            <w:tcW w:w="1294" w:type="dxa"/>
            <w:noWrap/>
            <w:hideMark/>
          </w:tcPr>
          <w:p w:rsidR="008D5B61" w:rsidRPr="00693C35" w:rsidRDefault="008D5B61">
            <w:pPr>
              <w:rPr>
                <w:sz w:val="20"/>
              </w:rPr>
            </w:pPr>
            <w:r w:rsidRPr="00693C35">
              <w:rPr>
                <w:sz w:val="20"/>
              </w:rPr>
              <w:t>3 / 4 / 5</w:t>
            </w:r>
          </w:p>
        </w:tc>
        <w:tc>
          <w:tcPr>
            <w:tcW w:w="1339" w:type="dxa"/>
            <w:noWrap/>
            <w:hideMark/>
          </w:tcPr>
          <w:p w:rsidR="008D5B61" w:rsidRPr="00693C35" w:rsidRDefault="008D5B61" w:rsidP="008D5B61">
            <w:pPr>
              <w:jc w:val="right"/>
              <w:rPr>
                <w:sz w:val="20"/>
              </w:rPr>
            </w:pPr>
            <w:r w:rsidRPr="00693C35">
              <w:rPr>
                <w:sz w:val="20"/>
              </w:rPr>
              <w:t>100%</w:t>
            </w:r>
          </w:p>
        </w:tc>
        <w:tc>
          <w:tcPr>
            <w:tcW w:w="1339" w:type="dxa"/>
            <w:noWrap/>
            <w:hideMark/>
          </w:tcPr>
          <w:p w:rsidR="008D5B61" w:rsidRPr="00693C35" w:rsidRDefault="008D5B61" w:rsidP="008D5B61">
            <w:pPr>
              <w:jc w:val="right"/>
              <w:rPr>
                <w:sz w:val="20"/>
              </w:rPr>
            </w:pPr>
            <w:r w:rsidRPr="00693C35">
              <w:rPr>
                <w:sz w:val="20"/>
              </w:rPr>
              <w:t>60%</w:t>
            </w:r>
          </w:p>
        </w:tc>
        <w:tc>
          <w:tcPr>
            <w:tcW w:w="1091" w:type="dxa"/>
            <w:noWrap/>
            <w:hideMark/>
          </w:tcPr>
          <w:p w:rsidR="008D5B61" w:rsidRPr="00693C35" w:rsidRDefault="008D5B61" w:rsidP="008D5B61">
            <w:pPr>
              <w:jc w:val="right"/>
              <w:rPr>
                <w:sz w:val="20"/>
              </w:rPr>
            </w:pPr>
            <w:r w:rsidRPr="00693C35">
              <w:rPr>
                <w:sz w:val="20"/>
              </w:rPr>
              <w:t>+150%</w:t>
            </w:r>
          </w:p>
        </w:tc>
        <w:tc>
          <w:tcPr>
            <w:tcW w:w="1091" w:type="dxa"/>
            <w:noWrap/>
            <w:hideMark/>
          </w:tcPr>
          <w:p w:rsidR="008D5B61" w:rsidRPr="00693C35" w:rsidRDefault="008D5B61" w:rsidP="008D5B61">
            <w:pPr>
              <w:jc w:val="right"/>
              <w:rPr>
                <w:sz w:val="20"/>
              </w:rPr>
            </w:pPr>
            <w:r w:rsidRPr="00693C35">
              <w:rPr>
                <w:sz w:val="20"/>
              </w:rPr>
              <w:t>+100%</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BB</w:t>
            </w:r>
            <w:r w:rsidRPr="00693C35">
              <w:rPr>
                <w:sz w:val="20"/>
              </w:rPr>
              <w:tab/>
            </w:r>
            <w:r w:rsidR="00714FB4">
              <w:rPr>
                <w:sz w:val="20"/>
              </w:rPr>
              <w:t>巴巴多斯</w:t>
            </w:r>
          </w:p>
        </w:tc>
        <w:tc>
          <w:tcPr>
            <w:tcW w:w="1230" w:type="dxa"/>
            <w:noWrap/>
            <w:hideMark/>
          </w:tcPr>
          <w:p w:rsidR="008D5B61" w:rsidRPr="00693C35" w:rsidRDefault="008D5B61">
            <w:pPr>
              <w:rPr>
                <w:sz w:val="20"/>
              </w:rPr>
            </w:pPr>
            <w:r w:rsidRPr="00693C35">
              <w:rPr>
                <w:sz w:val="20"/>
              </w:rPr>
              <w:t>0 / 0 / 81</w:t>
            </w:r>
          </w:p>
        </w:tc>
        <w:tc>
          <w:tcPr>
            <w:tcW w:w="1297" w:type="dxa"/>
            <w:noWrap/>
            <w:hideMark/>
          </w:tcPr>
          <w:p w:rsidR="008D5B61" w:rsidRPr="00693C35" w:rsidRDefault="008D5B61">
            <w:pPr>
              <w:rPr>
                <w:sz w:val="20"/>
              </w:rPr>
            </w:pPr>
            <w:r w:rsidRPr="00693C35">
              <w:rPr>
                <w:sz w:val="20"/>
              </w:rPr>
              <w:t>1 / 1 / 157</w:t>
            </w:r>
          </w:p>
        </w:tc>
        <w:tc>
          <w:tcPr>
            <w:tcW w:w="1296" w:type="dxa"/>
            <w:noWrap/>
            <w:hideMark/>
          </w:tcPr>
          <w:p w:rsidR="008D5B61" w:rsidRPr="00693C35" w:rsidRDefault="008D5B61">
            <w:pPr>
              <w:rPr>
                <w:sz w:val="20"/>
              </w:rPr>
            </w:pPr>
            <w:r w:rsidRPr="00693C35">
              <w:rPr>
                <w:sz w:val="20"/>
              </w:rPr>
              <w:t>0 / 0 / 173</w:t>
            </w:r>
          </w:p>
        </w:tc>
        <w:tc>
          <w:tcPr>
            <w:tcW w:w="1294" w:type="dxa"/>
            <w:noWrap/>
            <w:hideMark/>
          </w:tcPr>
          <w:p w:rsidR="008D5B61" w:rsidRPr="00693C35" w:rsidRDefault="008D5B61">
            <w:pPr>
              <w:rPr>
                <w:sz w:val="20"/>
              </w:rPr>
            </w:pPr>
            <w:r w:rsidRPr="00693C35">
              <w:rPr>
                <w:sz w:val="20"/>
              </w:rPr>
              <w:t>0 / 0 / 116</w:t>
            </w:r>
          </w:p>
        </w:tc>
        <w:tc>
          <w:tcPr>
            <w:tcW w:w="1294" w:type="dxa"/>
            <w:noWrap/>
            <w:hideMark/>
          </w:tcPr>
          <w:p w:rsidR="008D5B61" w:rsidRPr="00693C35" w:rsidRDefault="008D5B61">
            <w:pPr>
              <w:rPr>
                <w:sz w:val="20"/>
              </w:rPr>
            </w:pPr>
            <w:r w:rsidRPr="00693C35">
              <w:rPr>
                <w:sz w:val="20"/>
              </w:rPr>
              <w:t>0 / 1 / 163</w:t>
            </w:r>
          </w:p>
        </w:tc>
        <w:tc>
          <w:tcPr>
            <w:tcW w:w="1294" w:type="dxa"/>
            <w:noWrap/>
            <w:hideMark/>
          </w:tcPr>
          <w:p w:rsidR="008D5B61" w:rsidRPr="00693C35" w:rsidRDefault="008D5B61">
            <w:pPr>
              <w:rPr>
                <w:sz w:val="20"/>
              </w:rPr>
            </w:pPr>
            <w:r w:rsidRPr="00693C35">
              <w:rPr>
                <w:sz w:val="20"/>
              </w:rPr>
              <w:t>0 / 0 / 84</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r w:rsidRPr="00693C35">
              <w:rPr>
                <w:sz w:val="20"/>
              </w:rPr>
              <w:t>-51%</w:t>
            </w: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BG</w:t>
            </w:r>
            <w:r w:rsidRPr="00693C35">
              <w:rPr>
                <w:sz w:val="20"/>
              </w:rPr>
              <w:tab/>
            </w:r>
            <w:r w:rsidR="00714FB4">
              <w:rPr>
                <w:sz w:val="20"/>
              </w:rPr>
              <w:t>保加利亚</w:t>
            </w:r>
          </w:p>
        </w:tc>
        <w:tc>
          <w:tcPr>
            <w:tcW w:w="1230" w:type="dxa"/>
            <w:noWrap/>
            <w:hideMark/>
          </w:tcPr>
          <w:p w:rsidR="008D5B61" w:rsidRPr="00693C35" w:rsidRDefault="008D5B61">
            <w:pPr>
              <w:rPr>
                <w:sz w:val="20"/>
              </w:rPr>
            </w:pPr>
            <w:r w:rsidRPr="00693C35">
              <w:rPr>
                <w:sz w:val="20"/>
              </w:rPr>
              <w:t>10 / 15 / 33</w:t>
            </w:r>
          </w:p>
        </w:tc>
        <w:tc>
          <w:tcPr>
            <w:tcW w:w="1297" w:type="dxa"/>
            <w:noWrap/>
            <w:hideMark/>
          </w:tcPr>
          <w:p w:rsidR="008D5B61" w:rsidRPr="00693C35" w:rsidRDefault="008D5B61">
            <w:pPr>
              <w:rPr>
                <w:sz w:val="20"/>
              </w:rPr>
            </w:pPr>
            <w:r w:rsidRPr="00693C35">
              <w:rPr>
                <w:sz w:val="20"/>
              </w:rPr>
              <w:t>25 / 28 / 54</w:t>
            </w:r>
          </w:p>
        </w:tc>
        <w:tc>
          <w:tcPr>
            <w:tcW w:w="1296" w:type="dxa"/>
            <w:noWrap/>
            <w:hideMark/>
          </w:tcPr>
          <w:p w:rsidR="008D5B61" w:rsidRPr="00693C35" w:rsidRDefault="008D5B61">
            <w:pPr>
              <w:rPr>
                <w:sz w:val="20"/>
              </w:rPr>
            </w:pPr>
            <w:r w:rsidRPr="00693C35">
              <w:rPr>
                <w:sz w:val="20"/>
              </w:rPr>
              <w:t>23 / 26 / 57</w:t>
            </w:r>
          </w:p>
        </w:tc>
        <w:tc>
          <w:tcPr>
            <w:tcW w:w="1294" w:type="dxa"/>
            <w:noWrap/>
            <w:hideMark/>
          </w:tcPr>
          <w:p w:rsidR="008D5B61" w:rsidRPr="00693C35" w:rsidRDefault="008D5B61">
            <w:pPr>
              <w:rPr>
                <w:sz w:val="20"/>
              </w:rPr>
            </w:pPr>
            <w:r w:rsidRPr="00693C35">
              <w:rPr>
                <w:sz w:val="20"/>
              </w:rPr>
              <w:t>27 / 26 / 51</w:t>
            </w:r>
          </w:p>
        </w:tc>
        <w:tc>
          <w:tcPr>
            <w:tcW w:w="1294" w:type="dxa"/>
            <w:noWrap/>
            <w:hideMark/>
          </w:tcPr>
          <w:p w:rsidR="008D5B61" w:rsidRPr="00693C35" w:rsidRDefault="008D5B61">
            <w:pPr>
              <w:rPr>
                <w:sz w:val="20"/>
              </w:rPr>
            </w:pPr>
            <w:r w:rsidRPr="00693C35">
              <w:rPr>
                <w:sz w:val="20"/>
              </w:rPr>
              <w:t>17 / 14 / 35</w:t>
            </w:r>
          </w:p>
        </w:tc>
        <w:tc>
          <w:tcPr>
            <w:tcW w:w="1294" w:type="dxa"/>
            <w:noWrap/>
            <w:hideMark/>
          </w:tcPr>
          <w:p w:rsidR="008D5B61" w:rsidRPr="00693C35" w:rsidRDefault="008D5B61">
            <w:pPr>
              <w:rPr>
                <w:sz w:val="20"/>
              </w:rPr>
            </w:pPr>
            <w:r w:rsidRPr="00693C35">
              <w:rPr>
                <w:sz w:val="20"/>
              </w:rPr>
              <w:t>22 / 26 / 63</w:t>
            </w:r>
          </w:p>
        </w:tc>
        <w:tc>
          <w:tcPr>
            <w:tcW w:w="1339" w:type="dxa"/>
            <w:noWrap/>
            <w:hideMark/>
          </w:tcPr>
          <w:p w:rsidR="008D5B61" w:rsidRPr="00693C35" w:rsidRDefault="008D5B61" w:rsidP="008D5B61">
            <w:pPr>
              <w:jc w:val="right"/>
              <w:rPr>
                <w:sz w:val="20"/>
              </w:rPr>
            </w:pPr>
            <w:r w:rsidRPr="00693C35">
              <w:rPr>
                <w:sz w:val="20"/>
              </w:rPr>
              <w:t>40%</w:t>
            </w:r>
          </w:p>
        </w:tc>
        <w:tc>
          <w:tcPr>
            <w:tcW w:w="1339" w:type="dxa"/>
            <w:noWrap/>
            <w:hideMark/>
          </w:tcPr>
          <w:p w:rsidR="008D5B61" w:rsidRPr="00693C35" w:rsidRDefault="008D5B61" w:rsidP="008D5B61">
            <w:pPr>
              <w:jc w:val="right"/>
              <w:rPr>
                <w:sz w:val="20"/>
              </w:rPr>
            </w:pPr>
            <w:r w:rsidRPr="00693C35">
              <w:rPr>
                <w:sz w:val="20"/>
              </w:rPr>
              <w:t>35%</w:t>
            </w:r>
          </w:p>
        </w:tc>
        <w:tc>
          <w:tcPr>
            <w:tcW w:w="1091" w:type="dxa"/>
            <w:noWrap/>
            <w:hideMark/>
          </w:tcPr>
          <w:p w:rsidR="008D5B61" w:rsidRPr="00693C35" w:rsidRDefault="008D5B61" w:rsidP="008D5B61">
            <w:pPr>
              <w:jc w:val="right"/>
              <w:rPr>
                <w:sz w:val="20"/>
              </w:rPr>
            </w:pPr>
            <w:r w:rsidRPr="00693C35">
              <w:rPr>
                <w:sz w:val="20"/>
              </w:rPr>
              <w:t>+11%</w:t>
            </w:r>
          </w:p>
        </w:tc>
        <w:tc>
          <w:tcPr>
            <w:tcW w:w="1091" w:type="dxa"/>
            <w:noWrap/>
            <w:hideMark/>
          </w:tcPr>
          <w:p w:rsidR="008D5B61" w:rsidRPr="00693C35" w:rsidRDefault="008D5B61" w:rsidP="008D5B61">
            <w:pPr>
              <w:jc w:val="right"/>
              <w:rPr>
                <w:sz w:val="20"/>
              </w:rPr>
            </w:pPr>
            <w:r w:rsidRPr="00693C35">
              <w:rPr>
                <w:sz w:val="20"/>
              </w:rPr>
              <w:t>+0%</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BH</w:t>
            </w:r>
            <w:r w:rsidRPr="00693C35">
              <w:rPr>
                <w:sz w:val="20"/>
              </w:rPr>
              <w:tab/>
            </w:r>
            <w:r w:rsidR="00714FB4">
              <w:rPr>
                <w:sz w:val="20"/>
              </w:rPr>
              <w:t>巴林</w:t>
            </w:r>
          </w:p>
        </w:tc>
        <w:tc>
          <w:tcPr>
            <w:tcW w:w="1230" w:type="dxa"/>
            <w:noWrap/>
            <w:hideMark/>
          </w:tcPr>
          <w:p w:rsidR="008D5B61" w:rsidRPr="00693C35" w:rsidRDefault="008D5B61">
            <w:pPr>
              <w:rPr>
                <w:sz w:val="20"/>
              </w:rPr>
            </w:pPr>
            <w:r w:rsidRPr="00693C35">
              <w:rPr>
                <w:sz w:val="20"/>
              </w:rPr>
              <w:t>1 / 1 / 1</w:t>
            </w:r>
          </w:p>
        </w:tc>
        <w:tc>
          <w:tcPr>
            <w:tcW w:w="1297" w:type="dxa"/>
            <w:noWrap/>
            <w:hideMark/>
          </w:tcPr>
          <w:p w:rsidR="008D5B61" w:rsidRPr="00693C35" w:rsidRDefault="008D5B61">
            <w:pPr>
              <w:rPr>
                <w:sz w:val="20"/>
              </w:rPr>
            </w:pPr>
            <w:r w:rsidRPr="00693C35">
              <w:rPr>
                <w:sz w:val="20"/>
              </w:rPr>
              <w:t>2 / 2 / 3</w:t>
            </w:r>
          </w:p>
        </w:tc>
        <w:tc>
          <w:tcPr>
            <w:tcW w:w="1296" w:type="dxa"/>
            <w:noWrap/>
            <w:hideMark/>
          </w:tcPr>
          <w:p w:rsidR="008D5B61" w:rsidRPr="00693C35" w:rsidRDefault="008D5B61">
            <w:pPr>
              <w:rPr>
                <w:sz w:val="20"/>
              </w:rPr>
            </w:pPr>
            <w:r w:rsidRPr="00693C35">
              <w:rPr>
                <w:sz w:val="20"/>
              </w:rPr>
              <w:t>1 / 4 / 4</w:t>
            </w:r>
          </w:p>
        </w:tc>
        <w:tc>
          <w:tcPr>
            <w:tcW w:w="1294" w:type="dxa"/>
            <w:noWrap/>
            <w:hideMark/>
          </w:tcPr>
          <w:p w:rsidR="008D5B61" w:rsidRPr="00693C35" w:rsidRDefault="008D5B61">
            <w:pPr>
              <w:rPr>
                <w:sz w:val="20"/>
              </w:rPr>
            </w:pPr>
            <w:r w:rsidRPr="00693C35">
              <w:rPr>
                <w:sz w:val="20"/>
              </w:rPr>
              <w:t>2 / 3 / 4</w:t>
            </w:r>
          </w:p>
        </w:tc>
        <w:tc>
          <w:tcPr>
            <w:tcW w:w="1294" w:type="dxa"/>
            <w:noWrap/>
            <w:hideMark/>
          </w:tcPr>
          <w:p w:rsidR="008D5B61" w:rsidRPr="00693C35" w:rsidRDefault="008D5B61">
            <w:pPr>
              <w:rPr>
                <w:sz w:val="20"/>
              </w:rPr>
            </w:pPr>
            <w:r w:rsidRPr="00693C35">
              <w:rPr>
                <w:sz w:val="20"/>
              </w:rPr>
              <w:t>0 / 0 / 3</w:t>
            </w:r>
          </w:p>
        </w:tc>
        <w:tc>
          <w:tcPr>
            <w:tcW w:w="1294" w:type="dxa"/>
            <w:noWrap/>
            <w:hideMark/>
          </w:tcPr>
          <w:p w:rsidR="008D5B61" w:rsidRPr="00693C35" w:rsidRDefault="008D5B61">
            <w:pPr>
              <w:rPr>
                <w:sz w:val="20"/>
              </w:rPr>
            </w:pPr>
            <w:r w:rsidRPr="00693C35">
              <w:rPr>
                <w:sz w:val="20"/>
              </w:rPr>
              <w:t>0 / 1 / 2</w:t>
            </w:r>
          </w:p>
        </w:tc>
        <w:tc>
          <w:tcPr>
            <w:tcW w:w="1339" w:type="dxa"/>
            <w:noWrap/>
            <w:hideMark/>
          </w:tcPr>
          <w:p w:rsidR="008D5B61" w:rsidRPr="00693C35" w:rsidRDefault="008D5B61" w:rsidP="008D5B61">
            <w:pPr>
              <w:jc w:val="right"/>
              <w:rPr>
                <w:sz w:val="20"/>
              </w:rPr>
            </w:pPr>
            <w:r w:rsidRPr="00693C35">
              <w:rPr>
                <w:sz w:val="20"/>
              </w:rPr>
              <w:t>25%</w:t>
            </w: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r w:rsidRPr="00693C35">
              <w:rPr>
                <w:sz w:val="20"/>
              </w:rPr>
              <w:t>-50%</w:t>
            </w:r>
          </w:p>
        </w:tc>
        <w:tc>
          <w:tcPr>
            <w:tcW w:w="1091" w:type="dxa"/>
            <w:noWrap/>
            <w:hideMark/>
          </w:tcPr>
          <w:p w:rsidR="008D5B61" w:rsidRPr="00693C35" w:rsidRDefault="008D5B61" w:rsidP="008D5B61">
            <w:pPr>
              <w:jc w:val="right"/>
              <w:rPr>
                <w:sz w:val="20"/>
              </w:rPr>
            </w:pPr>
            <w:r w:rsidRPr="00693C35">
              <w:rPr>
                <w:sz w:val="20"/>
              </w:rPr>
              <w:t>-75%</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BO</w:t>
            </w:r>
            <w:r w:rsidRPr="00693C35">
              <w:rPr>
                <w:sz w:val="20"/>
              </w:rPr>
              <w:tab/>
            </w:r>
            <w:r w:rsidR="00714FB4">
              <w:rPr>
                <w:sz w:val="20"/>
              </w:rPr>
              <w:t>多民族玻利维亚国</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0 / 1 / 1</w:t>
            </w:r>
          </w:p>
        </w:tc>
        <w:tc>
          <w:tcPr>
            <w:tcW w:w="1296"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BR</w:t>
            </w:r>
            <w:r w:rsidRPr="00693C35">
              <w:rPr>
                <w:sz w:val="20"/>
              </w:rPr>
              <w:tab/>
            </w:r>
            <w:r w:rsidR="00714FB4">
              <w:rPr>
                <w:sz w:val="20"/>
              </w:rPr>
              <w:t>巴西</w:t>
            </w:r>
          </w:p>
        </w:tc>
        <w:tc>
          <w:tcPr>
            <w:tcW w:w="1230" w:type="dxa"/>
            <w:noWrap/>
            <w:hideMark/>
          </w:tcPr>
          <w:p w:rsidR="008D5B61" w:rsidRPr="00693C35" w:rsidRDefault="008D5B61">
            <w:pPr>
              <w:rPr>
                <w:sz w:val="20"/>
              </w:rPr>
            </w:pPr>
            <w:r w:rsidRPr="00693C35">
              <w:rPr>
                <w:sz w:val="20"/>
              </w:rPr>
              <w:t>105 / 103 / 259</w:t>
            </w:r>
          </w:p>
        </w:tc>
        <w:tc>
          <w:tcPr>
            <w:tcW w:w="1297" w:type="dxa"/>
            <w:noWrap/>
            <w:hideMark/>
          </w:tcPr>
          <w:p w:rsidR="008D5B61" w:rsidRPr="00693C35" w:rsidRDefault="008D5B61">
            <w:pPr>
              <w:rPr>
                <w:sz w:val="20"/>
              </w:rPr>
            </w:pPr>
            <w:r w:rsidRPr="00693C35">
              <w:rPr>
                <w:sz w:val="20"/>
              </w:rPr>
              <w:t>223 / 232 / 633</w:t>
            </w:r>
          </w:p>
        </w:tc>
        <w:tc>
          <w:tcPr>
            <w:tcW w:w="1296" w:type="dxa"/>
            <w:noWrap/>
            <w:hideMark/>
          </w:tcPr>
          <w:p w:rsidR="008D5B61" w:rsidRPr="00693C35" w:rsidRDefault="008D5B61">
            <w:pPr>
              <w:rPr>
                <w:sz w:val="20"/>
              </w:rPr>
            </w:pPr>
            <w:r w:rsidRPr="00693C35">
              <w:rPr>
                <w:sz w:val="20"/>
              </w:rPr>
              <w:t>212 / 217 / 552</w:t>
            </w:r>
          </w:p>
        </w:tc>
        <w:tc>
          <w:tcPr>
            <w:tcW w:w="1294" w:type="dxa"/>
            <w:noWrap/>
            <w:hideMark/>
          </w:tcPr>
          <w:p w:rsidR="008D5B61" w:rsidRPr="00693C35" w:rsidRDefault="008D5B61">
            <w:pPr>
              <w:rPr>
                <w:sz w:val="20"/>
              </w:rPr>
            </w:pPr>
            <w:r w:rsidRPr="00693C35">
              <w:rPr>
                <w:sz w:val="20"/>
              </w:rPr>
              <w:t>201 / 211 / 565</w:t>
            </w:r>
          </w:p>
        </w:tc>
        <w:tc>
          <w:tcPr>
            <w:tcW w:w="1294" w:type="dxa"/>
            <w:noWrap/>
            <w:hideMark/>
          </w:tcPr>
          <w:p w:rsidR="008D5B61" w:rsidRPr="00693C35" w:rsidRDefault="008D5B61">
            <w:pPr>
              <w:rPr>
                <w:sz w:val="20"/>
              </w:rPr>
            </w:pPr>
            <w:r w:rsidRPr="00693C35">
              <w:rPr>
                <w:sz w:val="20"/>
              </w:rPr>
              <w:t>233 / 247 / 586</w:t>
            </w:r>
          </w:p>
        </w:tc>
        <w:tc>
          <w:tcPr>
            <w:tcW w:w="1294" w:type="dxa"/>
            <w:noWrap/>
            <w:hideMark/>
          </w:tcPr>
          <w:p w:rsidR="008D5B61" w:rsidRPr="00693C35" w:rsidRDefault="008D5B61">
            <w:pPr>
              <w:rPr>
                <w:sz w:val="20"/>
              </w:rPr>
            </w:pPr>
            <w:r w:rsidRPr="00693C35">
              <w:rPr>
                <w:sz w:val="20"/>
              </w:rPr>
              <w:t>246 / 259 / 613</w:t>
            </w:r>
          </w:p>
        </w:tc>
        <w:tc>
          <w:tcPr>
            <w:tcW w:w="1339" w:type="dxa"/>
            <w:noWrap/>
            <w:hideMark/>
          </w:tcPr>
          <w:p w:rsidR="008D5B61" w:rsidRPr="00693C35" w:rsidRDefault="008D5B61" w:rsidP="008D5B61">
            <w:pPr>
              <w:jc w:val="right"/>
              <w:rPr>
                <w:sz w:val="20"/>
              </w:rPr>
            </w:pPr>
            <w:r w:rsidRPr="00693C35">
              <w:rPr>
                <w:sz w:val="20"/>
              </w:rPr>
              <w:t>38%</w:t>
            </w:r>
          </w:p>
        </w:tc>
        <w:tc>
          <w:tcPr>
            <w:tcW w:w="1339" w:type="dxa"/>
            <w:noWrap/>
            <w:hideMark/>
          </w:tcPr>
          <w:p w:rsidR="008D5B61" w:rsidRPr="00693C35" w:rsidRDefault="008D5B61" w:rsidP="008D5B61">
            <w:pPr>
              <w:jc w:val="right"/>
              <w:rPr>
                <w:sz w:val="20"/>
              </w:rPr>
            </w:pPr>
            <w:r w:rsidRPr="00693C35">
              <w:rPr>
                <w:sz w:val="20"/>
              </w:rPr>
              <w:t>40%</w:t>
            </w:r>
          </w:p>
        </w:tc>
        <w:tc>
          <w:tcPr>
            <w:tcW w:w="1091" w:type="dxa"/>
            <w:noWrap/>
            <w:hideMark/>
          </w:tcPr>
          <w:p w:rsidR="008D5B61" w:rsidRPr="00693C35" w:rsidRDefault="008D5B61" w:rsidP="008D5B61">
            <w:pPr>
              <w:jc w:val="right"/>
              <w:rPr>
                <w:sz w:val="20"/>
              </w:rPr>
            </w:pPr>
            <w:r w:rsidRPr="00693C35">
              <w:rPr>
                <w:sz w:val="20"/>
              </w:rPr>
              <w:t>+11%</w:t>
            </w:r>
          </w:p>
        </w:tc>
        <w:tc>
          <w:tcPr>
            <w:tcW w:w="1091" w:type="dxa"/>
            <w:noWrap/>
            <w:hideMark/>
          </w:tcPr>
          <w:p w:rsidR="008D5B61" w:rsidRPr="00693C35" w:rsidRDefault="008D5B61" w:rsidP="008D5B61">
            <w:pPr>
              <w:jc w:val="right"/>
              <w:rPr>
                <w:sz w:val="20"/>
              </w:rPr>
            </w:pPr>
            <w:r w:rsidRPr="00693C35">
              <w:rPr>
                <w:sz w:val="20"/>
              </w:rPr>
              <w:t>+19%</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BW</w:t>
            </w:r>
            <w:r w:rsidRPr="00693C35">
              <w:rPr>
                <w:sz w:val="20"/>
              </w:rPr>
              <w:tab/>
            </w:r>
            <w:r w:rsidR="00714FB4">
              <w:rPr>
                <w:sz w:val="20"/>
              </w:rPr>
              <w:t>博茨瓦纳</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0 / 0 / 0</w:t>
            </w:r>
          </w:p>
        </w:tc>
        <w:tc>
          <w:tcPr>
            <w:tcW w:w="1296"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2 / 2 / 2</w:t>
            </w:r>
          </w:p>
        </w:tc>
        <w:tc>
          <w:tcPr>
            <w:tcW w:w="1294" w:type="dxa"/>
            <w:noWrap/>
            <w:hideMark/>
          </w:tcPr>
          <w:p w:rsidR="008D5B61" w:rsidRPr="00693C35" w:rsidRDefault="008D5B61">
            <w:pPr>
              <w:rPr>
                <w:sz w:val="20"/>
              </w:rPr>
            </w:pPr>
            <w:r w:rsidRPr="00693C35">
              <w:rPr>
                <w:sz w:val="20"/>
              </w:rPr>
              <w:t>0 / 0 / 0</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B</w:t>
            </w:r>
            <w:r w:rsidR="003E1523">
              <w:rPr>
                <w:rFonts w:hint="eastAsia"/>
                <w:sz w:val="20"/>
              </w:rPr>
              <w:t>Y</w:t>
            </w:r>
            <w:r w:rsidRPr="00693C35">
              <w:rPr>
                <w:sz w:val="20"/>
              </w:rPr>
              <w:tab/>
            </w:r>
            <w:r w:rsidR="00714FB4">
              <w:rPr>
                <w:sz w:val="20"/>
              </w:rPr>
              <w:t>白俄罗斯</w:t>
            </w:r>
          </w:p>
        </w:tc>
        <w:tc>
          <w:tcPr>
            <w:tcW w:w="1230" w:type="dxa"/>
            <w:noWrap/>
            <w:hideMark/>
          </w:tcPr>
          <w:p w:rsidR="008D5B61" w:rsidRPr="00693C35" w:rsidRDefault="008D5B61">
            <w:pPr>
              <w:rPr>
                <w:sz w:val="20"/>
              </w:rPr>
            </w:pPr>
            <w:r w:rsidRPr="00693C35">
              <w:rPr>
                <w:sz w:val="20"/>
              </w:rPr>
              <w:t>6 / 6 / 9</w:t>
            </w:r>
          </w:p>
        </w:tc>
        <w:tc>
          <w:tcPr>
            <w:tcW w:w="1297" w:type="dxa"/>
            <w:noWrap/>
            <w:hideMark/>
          </w:tcPr>
          <w:p w:rsidR="008D5B61" w:rsidRPr="00693C35" w:rsidRDefault="008D5B61">
            <w:pPr>
              <w:rPr>
                <w:sz w:val="20"/>
              </w:rPr>
            </w:pPr>
            <w:r w:rsidRPr="00693C35">
              <w:rPr>
                <w:sz w:val="20"/>
              </w:rPr>
              <w:t>12 / 13 / 15</w:t>
            </w:r>
          </w:p>
        </w:tc>
        <w:tc>
          <w:tcPr>
            <w:tcW w:w="1296" w:type="dxa"/>
            <w:noWrap/>
            <w:hideMark/>
          </w:tcPr>
          <w:p w:rsidR="008D5B61" w:rsidRPr="00693C35" w:rsidRDefault="008D5B61">
            <w:pPr>
              <w:rPr>
                <w:sz w:val="20"/>
              </w:rPr>
            </w:pPr>
            <w:r w:rsidRPr="00693C35">
              <w:rPr>
                <w:sz w:val="20"/>
              </w:rPr>
              <w:t>15 / 8 / 13</w:t>
            </w:r>
          </w:p>
        </w:tc>
        <w:tc>
          <w:tcPr>
            <w:tcW w:w="1294" w:type="dxa"/>
            <w:noWrap/>
            <w:hideMark/>
          </w:tcPr>
          <w:p w:rsidR="008D5B61" w:rsidRPr="00693C35" w:rsidRDefault="008D5B61">
            <w:pPr>
              <w:rPr>
                <w:sz w:val="20"/>
              </w:rPr>
            </w:pPr>
            <w:r w:rsidRPr="00693C35">
              <w:rPr>
                <w:sz w:val="20"/>
              </w:rPr>
              <w:t>14 / 8 / 11</w:t>
            </w:r>
          </w:p>
        </w:tc>
        <w:tc>
          <w:tcPr>
            <w:tcW w:w="1294" w:type="dxa"/>
            <w:noWrap/>
            <w:hideMark/>
          </w:tcPr>
          <w:p w:rsidR="008D5B61" w:rsidRPr="00693C35" w:rsidRDefault="008D5B61">
            <w:pPr>
              <w:rPr>
                <w:sz w:val="20"/>
              </w:rPr>
            </w:pPr>
            <w:r w:rsidRPr="00693C35">
              <w:rPr>
                <w:sz w:val="20"/>
              </w:rPr>
              <w:t>18 / 19 / 23</w:t>
            </w:r>
          </w:p>
        </w:tc>
        <w:tc>
          <w:tcPr>
            <w:tcW w:w="1294" w:type="dxa"/>
            <w:noWrap/>
            <w:hideMark/>
          </w:tcPr>
          <w:p w:rsidR="008D5B61" w:rsidRPr="00693C35" w:rsidRDefault="008D5B61">
            <w:pPr>
              <w:rPr>
                <w:sz w:val="20"/>
              </w:rPr>
            </w:pPr>
            <w:r w:rsidRPr="00693C35">
              <w:rPr>
                <w:sz w:val="20"/>
              </w:rPr>
              <w:t>18 / 20 / 24</w:t>
            </w:r>
          </w:p>
        </w:tc>
        <w:tc>
          <w:tcPr>
            <w:tcW w:w="1339" w:type="dxa"/>
            <w:noWrap/>
            <w:hideMark/>
          </w:tcPr>
          <w:p w:rsidR="008D5B61" w:rsidRPr="00693C35" w:rsidRDefault="008D5B61" w:rsidP="008D5B61">
            <w:pPr>
              <w:jc w:val="right"/>
              <w:rPr>
                <w:sz w:val="20"/>
              </w:rPr>
            </w:pPr>
            <w:r w:rsidRPr="00693C35">
              <w:rPr>
                <w:sz w:val="20"/>
              </w:rPr>
              <w:t>115%</w:t>
            </w:r>
          </w:p>
        </w:tc>
        <w:tc>
          <w:tcPr>
            <w:tcW w:w="1339" w:type="dxa"/>
            <w:noWrap/>
            <w:hideMark/>
          </w:tcPr>
          <w:p w:rsidR="008D5B61" w:rsidRPr="00693C35" w:rsidRDefault="008D5B61" w:rsidP="008D5B61">
            <w:pPr>
              <w:jc w:val="right"/>
              <w:rPr>
                <w:sz w:val="20"/>
              </w:rPr>
            </w:pPr>
            <w:r w:rsidRPr="00693C35">
              <w:rPr>
                <w:sz w:val="20"/>
              </w:rPr>
              <w:t>75%</w:t>
            </w:r>
          </w:p>
        </w:tc>
        <w:tc>
          <w:tcPr>
            <w:tcW w:w="1091" w:type="dxa"/>
            <w:noWrap/>
            <w:hideMark/>
          </w:tcPr>
          <w:p w:rsidR="008D5B61" w:rsidRPr="00693C35" w:rsidRDefault="008D5B61" w:rsidP="008D5B61">
            <w:pPr>
              <w:jc w:val="right"/>
              <w:rPr>
                <w:sz w:val="20"/>
              </w:rPr>
            </w:pPr>
            <w:r w:rsidRPr="00693C35">
              <w:rPr>
                <w:sz w:val="20"/>
              </w:rPr>
              <w:t>+85%</w:t>
            </w:r>
          </w:p>
        </w:tc>
        <w:tc>
          <w:tcPr>
            <w:tcW w:w="1091" w:type="dxa"/>
            <w:noWrap/>
            <w:hideMark/>
          </w:tcPr>
          <w:p w:rsidR="008D5B61" w:rsidRPr="00693C35" w:rsidRDefault="008D5B61" w:rsidP="008D5B61">
            <w:pPr>
              <w:jc w:val="right"/>
              <w:rPr>
                <w:sz w:val="20"/>
              </w:rPr>
            </w:pPr>
            <w:r w:rsidRPr="00693C35">
              <w:rPr>
                <w:sz w:val="20"/>
              </w:rPr>
              <w:t>+150%</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BZ</w:t>
            </w:r>
            <w:r w:rsidRPr="00693C35">
              <w:rPr>
                <w:sz w:val="20"/>
              </w:rPr>
              <w:tab/>
            </w:r>
            <w:r w:rsidR="00714FB4">
              <w:rPr>
                <w:sz w:val="20"/>
              </w:rPr>
              <w:t>伯利兹</w:t>
            </w:r>
          </w:p>
        </w:tc>
        <w:tc>
          <w:tcPr>
            <w:tcW w:w="1230" w:type="dxa"/>
            <w:noWrap/>
            <w:hideMark/>
          </w:tcPr>
          <w:p w:rsidR="008D5B61" w:rsidRPr="00693C35" w:rsidRDefault="008D5B61">
            <w:pPr>
              <w:rPr>
                <w:sz w:val="20"/>
              </w:rPr>
            </w:pPr>
            <w:r w:rsidRPr="00693C35">
              <w:rPr>
                <w:sz w:val="20"/>
              </w:rPr>
              <w:t>0 / 0 / 2</w:t>
            </w:r>
          </w:p>
        </w:tc>
        <w:tc>
          <w:tcPr>
            <w:tcW w:w="1297" w:type="dxa"/>
            <w:noWrap/>
            <w:hideMark/>
          </w:tcPr>
          <w:p w:rsidR="008D5B61" w:rsidRPr="00693C35" w:rsidRDefault="008D5B61">
            <w:pPr>
              <w:rPr>
                <w:sz w:val="20"/>
              </w:rPr>
            </w:pPr>
            <w:r w:rsidRPr="00693C35">
              <w:rPr>
                <w:sz w:val="20"/>
              </w:rPr>
              <w:t>0 / 1 / 4</w:t>
            </w:r>
          </w:p>
        </w:tc>
        <w:tc>
          <w:tcPr>
            <w:tcW w:w="1296" w:type="dxa"/>
            <w:noWrap/>
            <w:hideMark/>
          </w:tcPr>
          <w:p w:rsidR="008D5B61" w:rsidRPr="00693C35" w:rsidRDefault="008D5B61">
            <w:pPr>
              <w:rPr>
                <w:sz w:val="20"/>
              </w:rPr>
            </w:pPr>
            <w:r w:rsidRPr="00693C35">
              <w:rPr>
                <w:sz w:val="20"/>
              </w:rPr>
              <w:t>0 / 0 / 2</w:t>
            </w:r>
          </w:p>
        </w:tc>
        <w:tc>
          <w:tcPr>
            <w:tcW w:w="1294" w:type="dxa"/>
            <w:noWrap/>
            <w:hideMark/>
          </w:tcPr>
          <w:p w:rsidR="008D5B61" w:rsidRPr="00693C35" w:rsidRDefault="008D5B61">
            <w:pPr>
              <w:rPr>
                <w:sz w:val="20"/>
              </w:rPr>
            </w:pPr>
            <w:r w:rsidRPr="00693C35">
              <w:rPr>
                <w:sz w:val="20"/>
              </w:rPr>
              <w:t>0 / 0 / 3</w:t>
            </w:r>
          </w:p>
        </w:tc>
        <w:tc>
          <w:tcPr>
            <w:tcW w:w="1294" w:type="dxa"/>
            <w:noWrap/>
            <w:hideMark/>
          </w:tcPr>
          <w:p w:rsidR="008D5B61" w:rsidRPr="00693C35" w:rsidRDefault="008D5B61">
            <w:pPr>
              <w:rPr>
                <w:sz w:val="20"/>
              </w:rPr>
            </w:pPr>
            <w:r w:rsidRPr="00693C35">
              <w:rPr>
                <w:sz w:val="20"/>
              </w:rPr>
              <w:t>5 / 1 / 8</w:t>
            </w:r>
          </w:p>
        </w:tc>
        <w:tc>
          <w:tcPr>
            <w:tcW w:w="1294" w:type="dxa"/>
            <w:noWrap/>
            <w:hideMark/>
          </w:tcPr>
          <w:p w:rsidR="008D5B61" w:rsidRPr="00693C35" w:rsidRDefault="008D5B61">
            <w:pPr>
              <w:rPr>
                <w:sz w:val="20"/>
              </w:rPr>
            </w:pPr>
            <w:r w:rsidRPr="00693C35">
              <w:rPr>
                <w:sz w:val="20"/>
              </w:rPr>
              <w:t>0 / 0 / 0</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CG</w:t>
            </w:r>
            <w:r w:rsidRPr="00693C35">
              <w:rPr>
                <w:sz w:val="20"/>
              </w:rPr>
              <w:tab/>
            </w:r>
            <w:r w:rsidR="00714FB4">
              <w:rPr>
                <w:sz w:val="20"/>
              </w:rPr>
              <w:t>刚果</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0 / 0 / 0</w:t>
            </w:r>
          </w:p>
        </w:tc>
        <w:tc>
          <w:tcPr>
            <w:tcW w:w="1296"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1 / 1 / 2</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CI</w:t>
            </w:r>
            <w:r w:rsidRPr="00693C35">
              <w:rPr>
                <w:sz w:val="20"/>
              </w:rPr>
              <w:tab/>
            </w:r>
            <w:r w:rsidR="00714FB4">
              <w:rPr>
                <w:sz w:val="20"/>
              </w:rPr>
              <w:t>科特迪瓦</w:t>
            </w:r>
          </w:p>
        </w:tc>
        <w:tc>
          <w:tcPr>
            <w:tcW w:w="1230" w:type="dxa"/>
            <w:noWrap/>
            <w:hideMark/>
          </w:tcPr>
          <w:p w:rsidR="008D5B61" w:rsidRPr="00693C35" w:rsidRDefault="008D5B61">
            <w:pPr>
              <w:rPr>
                <w:sz w:val="20"/>
              </w:rPr>
            </w:pPr>
            <w:r w:rsidRPr="00693C35">
              <w:rPr>
                <w:sz w:val="20"/>
              </w:rPr>
              <w:t>1 / 1 / 1</w:t>
            </w:r>
          </w:p>
        </w:tc>
        <w:tc>
          <w:tcPr>
            <w:tcW w:w="1297" w:type="dxa"/>
            <w:noWrap/>
            <w:hideMark/>
          </w:tcPr>
          <w:p w:rsidR="008D5B61" w:rsidRPr="00693C35" w:rsidRDefault="008D5B61">
            <w:pPr>
              <w:rPr>
                <w:sz w:val="20"/>
              </w:rPr>
            </w:pPr>
            <w:r w:rsidRPr="00693C35">
              <w:rPr>
                <w:sz w:val="20"/>
              </w:rPr>
              <w:t>2 / 2 / 2</w:t>
            </w:r>
          </w:p>
        </w:tc>
        <w:tc>
          <w:tcPr>
            <w:tcW w:w="1296" w:type="dxa"/>
            <w:noWrap/>
            <w:hideMark/>
          </w:tcPr>
          <w:p w:rsidR="008D5B61" w:rsidRPr="00693C35" w:rsidRDefault="008D5B61">
            <w:pPr>
              <w:rPr>
                <w:sz w:val="20"/>
              </w:rPr>
            </w:pPr>
            <w:r w:rsidRPr="00693C35">
              <w:rPr>
                <w:sz w:val="20"/>
              </w:rPr>
              <w:t>1 / 1 / 1</w:t>
            </w:r>
          </w:p>
        </w:tc>
        <w:tc>
          <w:tcPr>
            <w:tcW w:w="1294" w:type="dxa"/>
            <w:noWrap/>
            <w:hideMark/>
          </w:tcPr>
          <w:p w:rsidR="008D5B61" w:rsidRPr="00693C35" w:rsidRDefault="008D5B61">
            <w:pPr>
              <w:rPr>
                <w:sz w:val="20"/>
              </w:rPr>
            </w:pPr>
            <w:r w:rsidRPr="00693C35">
              <w:rPr>
                <w:sz w:val="20"/>
              </w:rPr>
              <w:t>1 / 3 / 3</w:t>
            </w:r>
          </w:p>
        </w:tc>
        <w:tc>
          <w:tcPr>
            <w:tcW w:w="1294" w:type="dxa"/>
            <w:noWrap/>
            <w:hideMark/>
          </w:tcPr>
          <w:p w:rsidR="008D5B61" w:rsidRPr="00693C35" w:rsidRDefault="008D5B61">
            <w:pPr>
              <w:rPr>
                <w:sz w:val="20"/>
              </w:rPr>
            </w:pPr>
            <w:r w:rsidRPr="00693C35">
              <w:rPr>
                <w:sz w:val="20"/>
              </w:rPr>
              <w:t>1 / 1 / 1</w:t>
            </w:r>
          </w:p>
        </w:tc>
        <w:tc>
          <w:tcPr>
            <w:tcW w:w="1294" w:type="dxa"/>
            <w:noWrap/>
            <w:hideMark/>
          </w:tcPr>
          <w:p w:rsidR="008D5B61" w:rsidRPr="00693C35" w:rsidRDefault="008D5B61">
            <w:pPr>
              <w:rPr>
                <w:sz w:val="20"/>
              </w:rPr>
            </w:pPr>
            <w:r w:rsidRPr="00693C35">
              <w:rPr>
                <w:sz w:val="20"/>
              </w:rPr>
              <w:t>1 / 1 / 1</w:t>
            </w:r>
          </w:p>
        </w:tc>
        <w:tc>
          <w:tcPr>
            <w:tcW w:w="1339" w:type="dxa"/>
            <w:noWrap/>
            <w:hideMark/>
          </w:tcPr>
          <w:p w:rsidR="008D5B61" w:rsidRPr="00693C35" w:rsidRDefault="008D5B61" w:rsidP="008D5B61">
            <w:pPr>
              <w:jc w:val="right"/>
              <w:rPr>
                <w:sz w:val="20"/>
              </w:rPr>
            </w:pPr>
            <w:r w:rsidRPr="00693C35">
              <w:rPr>
                <w:sz w:val="20"/>
              </w:rPr>
              <w:t>100%</w:t>
            </w:r>
          </w:p>
        </w:tc>
        <w:tc>
          <w:tcPr>
            <w:tcW w:w="1339" w:type="dxa"/>
            <w:noWrap/>
            <w:hideMark/>
          </w:tcPr>
          <w:p w:rsidR="008D5B61" w:rsidRPr="00693C35" w:rsidRDefault="008D5B61" w:rsidP="008D5B61">
            <w:pPr>
              <w:jc w:val="right"/>
              <w:rPr>
                <w:sz w:val="20"/>
              </w:rPr>
            </w:pPr>
            <w:r w:rsidRPr="00693C35">
              <w:rPr>
                <w:sz w:val="20"/>
              </w:rPr>
              <w:t>100%</w:t>
            </w:r>
          </w:p>
        </w:tc>
        <w:tc>
          <w:tcPr>
            <w:tcW w:w="1091" w:type="dxa"/>
            <w:noWrap/>
            <w:hideMark/>
          </w:tcPr>
          <w:p w:rsidR="008D5B61" w:rsidRPr="00693C35" w:rsidRDefault="008D5B61" w:rsidP="008D5B61">
            <w:pPr>
              <w:jc w:val="right"/>
              <w:rPr>
                <w:sz w:val="20"/>
              </w:rPr>
            </w:pPr>
            <w:r w:rsidRPr="00693C35">
              <w:rPr>
                <w:sz w:val="20"/>
              </w:rPr>
              <w:t>+0%</w:t>
            </w:r>
          </w:p>
        </w:tc>
        <w:tc>
          <w:tcPr>
            <w:tcW w:w="1091" w:type="dxa"/>
            <w:noWrap/>
            <w:hideMark/>
          </w:tcPr>
          <w:p w:rsidR="008D5B61" w:rsidRPr="00693C35" w:rsidRDefault="008D5B61" w:rsidP="008D5B61">
            <w:pPr>
              <w:jc w:val="right"/>
              <w:rPr>
                <w:sz w:val="20"/>
              </w:rPr>
            </w:pPr>
            <w:r w:rsidRPr="00693C35">
              <w:rPr>
                <w:sz w:val="20"/>
              </w:rPr>
              <w:t>+0%</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CL</w:t>
            </w:r>
            <w:r w:rsidRPr="00693C35">
              <w:rPr>
                <w:sz w:val="20"/>
              </w:rPr>
              <w:tab/>
            </w:r>
            <w:r w:rsidR="00714FB4">
              <w:rPr>
                <w:sz w:val="20"/>
              </w:rPr>
              <w:t>智利</w:t>
            </w:r>
          </w:p>
        </w:tc>
        <w:tc>
          <w:tcPr>
            <w:tcW w:w="1230" w:type="dxa"/>
            <w:noWrap/>
            <w:hideMark/>
          </w:tcPr>
          <w:p w:rsidR="008D5B61" w:rsidRPr="00693C35" w:rsidRDefault="008D5B61">
            <w:pPr>
              <w:rPr>
                <w:sz w:val="20"/>
              </w:rPr>
            </w:pPr>
            <w:r w:rsidRPr="00693C35">
              <w:rPr>
                <w:sz w:val="20"/>
              </w:rPr>
              <w:t>23 / 26 / 55</w:t>
            </w:r>
          </w:p>
        </w:tc>
        <w:tc>
          <w:tcPr>
            <w:tcW w:w="1297" w:type="dxa"/>
            <w:noWrap/>
            <w:hideMark/>
          </w:tcPr>
          <w:p w:rsidR="008D5B61" w:rsidRPr="00693C35" w:rsidRDefault="008D5B61">
            <w:pPr>
              <w:rPr>
                <w:sz w:val="20"/>
              </w:rPr>
            </w:pPr>
            <w:r w:rsidRPr="00693C35">
              <w:rPr>
                <w:sz w:val="20"/>
              </w:rPr>
              <w:t>44 / 51 / 135</w:t>
            </w:r>
          </w:p>
        </w:tc>
        <w:tc>
          <w:tcPr>
            <w:tcW w:w="1296" w:type="dxa"/>
            <w:noWrap/>
            <w:hideMark/>
          </w:tcPr>
          <w:p w:rsidR="008D5B61" w:rsidRPr="00693C35" w:rsidRDefault="008D5B61">
            <w:pPr>
              <w:rPr>
                <w:sz w:val="20"/>
              </w:rPr>
            </w:pPr>
            <w:r w:rsidRPr="00693C35">
              <w:rPr>
                <w:sz w:val="20"/>
              </w:rPr>
              <w:t>36 / 49 / 164</w:t>
            </w:r>
          </w:p>
        </w:tc>
        <w:tc>
          <w:tcPr>
            <w:tcW w:w="1294" w:type="dxa"/>
            <w:noWrap/>
            <w:hideMark/>
          </w:tcPr>
          <w:p w:rsidR="008D5B61" w:rsidRPr="00693C35" w:rsidRDefault="008D5B61">
            <w:pPr>
              <w:rPr>
                <w:sz w:val="20"/>
              </w:rPr>
            </w:pPr>
            <w:r w:rsidRPr="00693C35">
              <w:rPr>
                <w:sz w:val="20"/>
              </w:rPr>
              <w:t>50 / 54 / 172</w:t>
            </w:r>
          </w:p>
        </w:tc>
        <w:tc>
          <w:tcPr>
            <w:tcW w:w="1294" w:type="dxa"/>
            <w:noWrap/>
            <w:hideMark/>
          </w:tcPr>
          <w:p w:rsidR="008D5B61" w:rsidRPr="00693C35" w:rsidRDefault="008D5B61">
            <w:pPr>
              <w:rPr>
                <w:sz w:val="20"/>
              </w:rPr>
            </w:pPr>
            <w:r w:rsidRPr="00693C35">
              <w:rPr>
                <w:sz w:val="20"/>
              </w:rPr>
              <w:t>38 / 43 / 180</w:t>
            </w:r>
          </w:p>
        </w:tc>
        <w:tc>
          <w:tcPr>
            <w:tcW w:w="1294" w:type="dxa"/>
            <w:noWrap/>
            <w:hideMark/>
          </w:tcPr>
          <w:p w:rsidR="008D5B61" w:rsidRPr="00693C35" w:rsidRDefault="008D5B61">
            <w:pPr>
              <w:rPr>
                <w:sz w:val="20"/>
              </w:rPr>
            </w:pPr>
            <w:r w:rsidRPr="00693C35">
              <w:rPr>
                <w:sz w:val="20"/>
              </w:rPr>
              <w:t>51 / 59 / 192</w:t>
            </w:r>
          </w:p>
        </w:tc>
        <w:tc>
          <w:tcPr>
            <w:tcW w:w="1339" w:type="dxa"/>
            <w:noWrap/>
            <w:hideMark/>
          </w:tcPr>
          <w:p w:rsidR="008D5B61" w:rsidRPr="00693C35" w:rsidRDefault="008D5B61" w:rsidP="008D5B61">
            <w:pPr>
              <w:jc w:val="right"/>
              <w:rPr>
                <w:sz w:val="20"/>
              </w:rPr>
            </w:pPr>
            <w:r w:rsidRPr="00693C35">
              <w:rPr>
                <w:sz w:val="20"/>
              </w:rPr>
              <w:t>22%</w:t>
            </w:r>
          </w:p>
        </w:tc>
        <w:tc>
          <w:tcPr>
            <w:tcW w:w="1339" w:type="dxa"/>
            <w:noWrap/>
            <w:hideMark/>
          </w:tcPr>
          <w:p w:rsidR="008D5B61" w:rsidRPr="00693C35" w:rsidRDefault="008D5B61" w:rsidP="008D5B61">
            <w:pPr>
              <w:jc w:val="right"/>
              <w:rPr>
                <w:sz w:val="20"/>
              </w:rPr>
            </w:pPr>
            <w:r w:rsidRPr="00693C35">
              <w:rPr>
                <w:sz w:val="20"/>
              </w:rPr>
              <w:t>27%</w:t>
            </w:r>
          </w:p>
        </w:tc>
        <w:tc>
          <w:tcPr>
            <w:tcW w:w="1091" w:type="dxa"/>
            <w:noWrap/>
            <w:hideMark/>
          </w:tcPr>
          <w:p w:rsidR="008D5B61" w:rsidRPr="00693C35" w:rsidRDefault="008D5B61" w:rsidP="008D5B61">
            <w:pPr>
              <w:jc w:val="right"/>
              <w:rPr>
                <w:sz w:val="20"/>
              </w:rPr>
            </w:pPr>
            <w:r w:rsidRPr="00693C35">
              <w:rPr>
                <w:sz w:val="20"/>
              </w:rPr>
              <w:t>+17%</w:t>
            </w:r>
          </w:p>
        </w:tc>
        <w:tc>
          <w:tcPr>
            <w:tcW w:w="1091" w:type="dxa"/>
            <w:noWrap/>
            <w:hideMark/>
          </w:tcPr>
          <w:p w:rsidR="008D5B61" w:rsidRPr="00693C35" w:rsidRDefault="008D5B61" w:rsidP="008D5B61">
            <w:pPr>
              <w:jc w:val="right"/>
              <w:rPr>
                <w:sz w:val="20"/>
              </w:rPr>
            </w:pPr>
            <w:r w:rsidRPr="00693C35">
              <w:rPr>
                <w:sz w:val="20"/>
              </w:rPr>
              <w:t>+20%</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CM</w:t>
            </w:r>
            <w:r w:rsidRPr="00693C35">
              <w:rPr>
                <w:sz w:val="20"/>
              </w:rPr>
              <w:tab/>
            </w:r>
            <w:r w:rsidR="00714FB4">
              <w:rPr>
                <w:sz w:val="20"/>
              </w:rPr>
              <w:t>喀麦隆</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1 / 1 / 1</w:t>
            </w:r>
          </w:p>
        </w:tc>
        <w:tc>
          <w:tcPr>
            <w:tcW w:w="1296" w:type="dxa"/>
            <w:noWrap/>
            <w:hideMark/>
          </w:tcPr>
          <w:p w:rsidR="008D5B61" w:rsidRPr="00693C35" w:rsidRDefault="008D5B61">
            <w:pPr>
              <w:rPr>
                <w:sz w:val="20"/>
              </w:rPr>
            </w:pPr>
            <w:r w:rsidRPr="00693C35">
              <w:rPr>
                <w:sz w:val="20"/>
              </w:rPr>
              <w:t>1 / 1 / 1</w:t>
            </w:r>
          </w:p>
        </w:tc>
        <w:tc>
          <w:tcPr>
            <w:tcW w:w="1294" w:type="dxa"/>
            <w:noWrap/>
            <w:hideMark/>
          </w:tcPr>
          <w:p w:rsidR="008D5B61" w:rsidRPr="00693C35" w:rsidRDefault="008D5B61">
            <w:pPr>
              <w:rPr>
                <w:sz w:val="20"/>
              </w:rPr>
            </w:pPr>
            <w:r w:rsidRPr="00693C35">
              <w:rPr>
                <w:sz w:val="20"/>
              </w:rPr>
              <w:t>1 / 1 / 1</w:t>
            </w:r>
          </w:p>
        </w:tc>
        <w:tc>
          <w:tcPr>
            <w:tcW w:w="1294" w:type="dxa"/>
            <w:noWrap/>
            <w:hideMark/>
          </w:tcPr>
          <w:p w:rsidR="008D5B61" w:rsidRPr="00693C35" w:rsidRDefault="008D5B61">
            <w:pPr>
              <w:rPr>
                <w:sz w:val="20"/>
              </w:rPr>
            </w:pPr>
            <w:r w:rsidRPr="00693C35">
              <w:rPr>
                <w:sz w:val="20"/>
              </w:rPr>
              <w:t>2 / 2 / 2</w:t>
            </w:r>
          </w:p>
        </w:tc>
        <w:tc>
          <w:tcPr>
            <w:tcW w:w="1294" w:type="dxa"/>
            <w:noWrap/>
            <w:hideMark/>
          </w:tcPr>
          <w:p w:rsidR="008D5B61" w:rsidRPr="00693C35" w:rsidRDefault="008D5B61">
            <w:pPr>
              <w:rPr>
                <w:sz w:val="20"/>
              </w:rPr>
            </w:pPr>
            <w:r w:rsidRPr="00693C35">
              <w:rPr>
                <w:sz w:val="20"/>
              </w:rPr>
              <w:t>0 / 0 / 0</w:t>
            </w:r>
          </w:p>
        </w:tc>
        <w:tc>
          <w:tcPr>
            <w:tcW w:w="1339" w:type="dxa"/>
            <w:noWrap/>
            <w:hideMark/>
          </w:tcPr>
          <w:p w:rsidR="008D5B61" w:rsidRPr="00693C35" w:rsidRDefault="008D5B61" w:rsidP="008D5B61">
            <w:pPr>
              <w:jc w:val="right"/>
              <w:rPr>
                <w:sz w:val="20"/>
              </w:rPr>
            </w:pPr>
            <w:r w:rsidRPr="00693C35">
              <w:rPr>
                <w:sz w:val="20"/>
              </w:rPr>
              <w:t>100%</w:t>
            </w: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CN</w:t>
            </w:r>
            <w:r w:rsidRPr="00693C35">
              <w:rPr>
                <w:sz w:val="20"/>
              </w:rPr>
              <w:tab/>
            </w:r>
            <w:r w:rsidR="00714FB4">
              <w:rPr>
                <w:sz w:val="20"/>
              </w:rPr>
              <w:t>中国</w:t>
            </w:r>
          </w:p>
        </w:tc>
        <w:tc>
          <w:tcPr>
            <w:tcW w:w="1230" w:type="dxa"/>
            <w:noWrap/>
            <w:hideMark/>
          </w:tcPr>
          <w:p w:rsidR="008D5B61" w:rsidRPr="00693C35" w:rsidRDefault="008D5B61">
            <w:pPr>
              <w:rPr>
                <w:sz w:val="20"/>
              </w:rPr>
            </w:pPr>
            <w:r w:rsidRPr="00693C35">
              <w:rPr>
                <w:sz w:val="20"/>
              </w:rPr>
              <w:t>1,305 / 1,270 / 8,446</w:t>
            </w:r>
          </w:p>
        </w:tc>
        <w:tc>
          <w:tcPr>
            <w:tcW w:w="1297" w:type="dxa"/>
            <w:noWrap/>
            <w:hideMark/>
          </w:tcPr>
          <w:p w:rsidR="008D5B61" w:rsidRPr="00693C35" w:rsidRDefault="008D5B61">
            <w:pPr>
              <w:rPr>
                <w:sz w:val="20"/>
              </w:rPr>
            </w:pPr>
            <w:r w:rsidRPr="00693C35">
              <w:rPr>
                <w:sz w:val="20"/>
              </w:rPr>
              <w:t>3,249 / 3,169 / 23,616</w:t>
            </w:r>
          </w:p>
        </w:tc>
        <w:tc>
          <w:tcPr>
            <w:tcW w:w="1296" w:type="dxa"/>
            <w:noWrap/>
            <w:hideMark/>
          </w:tcPr>
          <w:p w:rsidR="008D5B61" w:rsidRPr="00693C35" w:rsidRDefault="008D5B61">
            <w:pPr>
              <w:rPr>
                <w:sz w:val="20"/>
              </w:rPr>
            </w:pPr>
            <w:r w:rsidRPr="00693C35">
              <w:rPr>
                <w:sz w:val="20"/>
              </w:rPr>
              <w:t>3,124 / 3,494 / 27,066</w:t>
            </w:r>
          </w:p>
        </w:tc>
        <w:tc>
          <w:tcPr>
            <w:tcW w:w="1294" w:type="dxa"/>
            <w:noWrap/>
            <w:hideMark/>
          </w:tcPr>
          <w:p w:rsidR="008D5B61" w:rsidRPr="00693C35" w:rsidRDefault="008D5B61">
            <w:pPr>
              <w:rPr>
                <w:sz w:val="20"/>
              </w:rPr>
            </w:pPr>
            <w:r w:rsidRPr="00693C35">
              <w:rPr>
                <w:sz w:val="20"/>
              </w:rPr>
              <w:t>5,152 / 5,914 / 34,520</w:t>
            </w:r>
          </w:p>
        </w:tc>
        <w:tc>
          <w:tcPr>
            <w:tcW w:w="1294" w:type="dxa"/>
            <w:noWrap/>
            <w:hideMark/>
          </w:tcPr>
          <w:p w:rsidR="008D5B61" w:rsidRPr="00693C35" w:rsidRDefault="008D5B61">
            <w:pPr>
              <w:rPr>
                <w:sz w:val="20"/>
              </w:rPr>
            </w:pPr>
            <w:r w:rsidRPr="00693C35">
              <w:rPr>
                <w:sz w:val="20"/>
              </w:rPr>
              <w:t>5,671 / 7,077 / 46,350</w:t>
            </w:r>
          </w:p>
        </w:tc>
        <w:tc>
          <w:tcPr>
            <w:tcW w:w="1294" w:type="dxa"/>
            <w:noWrap/>
            <w:hideMark/>
          </w:tcPr>
          <w:p w:rsidR="008D5B61" w:rsidRPr="00693C35" w:rsidRDefault="008D5B61">
            <w:pPr>
              <w:rPr>
                <w:sz w:val="20"/>
              </w:rPr>
            </w:pPr>
            <w:r w:rsidRPr="00693C35">
              <w:rPr>
                <w:sz w:val="20"/>
              </w:rPr>
              <w:t>3,357 / 3,766 / 50,359</w:t>
            </w:r>
          </w:p>
        </w:tc>
        <w:tc>
          <w:tcPr>
            <w:tcW w:w="1339" w:type="dxa"/>
            <w:noWrap/>
            <w:hideMark/>
          </w:tcPr>
          <w:p w:rsidR="008D5B61" w:rsidRPr="00693C35" w:rsidRDefault="008D5B61" w:rsidP="008D5B61">
            <w:pPr>
              <w:jc w:val="right"/>
              <w:rPr>
                <w:sz w:val="20"/>
              </w:rPr>
            </w:pPr>
            <w:r w:rsidRPr="00693C35">
              <w:rPr>
                <w:sz w:val="20"/>
              </w:rPr>
              <w:t>12%</w:t>
            </w:r>
          </w:p>
        </w:tc>
        <w:tc>
          <w:tcPr>
            <w:tcW w:w="1339" w:type="dxa"/>
            <w:noWrap/>
            <w:hideMark/>
          </w:tcPr>
          <w:p w:rsidR="008D5B61" w:rsidRPr="00693C35" w:rsidRDefault="008D5B61" w:rsidP="008D5B61">
            <w:pPr>
              <w:jc w:val="right"/>
              <w:rPr>
                <w:sz w:val="20"/>
              </w:rPr>
            </w:pPr>
            <w:r w:rsidRPr="00693C35">
              <w:rPr>
                <w:sz w:val="20"/>
              </w:rPr>
              <w:t>7%</w:t>
            </w:r>
          </w:p>
        </w:tc>
        <w:tc>
          <w:tcPr>
            <w:tcW w:w="1091" w:type="dxa"/>
            <w:noWrap/>
            <w:hideMark/>
          </w:tcPr>
          <w:p w:rsidR="008D5B61" w:rsidRPr="00693C35" w:rsidRDefault="008D5B61" w:rsidP="008D5B61">
            <w:pPr>
              <w:jc w:val="right"/>
              <w:rPr>
                <w:sz w:val="20"/>
              </w:rPr>
            </w:pPr>
            <w:r w:rsidRPr="00693C35">
              <w:rPr>
                <w:sz w:val="20"/>
              </w:rPr>
              <w:t>+86%</w:t>
            </w:r>
          </w:p>
        </w:tc>
        <w:tc>
          <w:tcPr>
            <w:tcW w:w="1091" w:type="dxa"/>
            <w:noWrap/>
            <w:hideMark/>
          </w:tcPr>
          <w:p w:rsidR="008D5B61" w:rsidRPr="00693C35" w:rsidRDefault="008D5B61" w:rsidP="008D5B61">
            <w:pPr>
              <w:jc w:val="right"/>
              <w:rPr>
                <w:sz w:val="20"/>
              </w:rPr>
            </w:pPr>
            <w:r w:rsidRPr="00693C35">
              <w:rPr>
                <w:sz w:val="20"/>
              </w:rPr>
              <w:t>+8%</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CO</w:t>
            </w:r>
            <w:r w:rsidRPr="00693C35">
              <w:rPr>
                <w:sz w:val="20"/>
              </w:rPr>
              <w:tab/>
            </w:r>
            <w:r w:rsidR="00714FB4">
              <w:rPr>
                <w:sz w:val="20"/>
              </w:rPr>
              <w:t>哥伦比亚</w:t>
            </w:r>
          </w:p>
        </w:tc>
        <w:tc>
          <w:tcPr>
            <w:tcW w:w="1230" w:type="dxa"/>
            <w:noWrap/>
            <w:hideMark/>
          </w:tcPr>
          <w:p w:rsidR="008D5B61" w:rsidRPr="00693C35" w:rsidRDefault="008D5B61">
            <w:pPr>
              <w:rPr>
                <w:sz w:val="20"/>
              </w:rPr>
            </w:pPr>
            <w:r w:rsidRPr="00693C35">
              <w:rPr>
                <w:sz w:val="20"/>
              </w:rPr>
              <w:t>11 / 10 / 27</w:t>
            </w:r>
          </w:p>
        </w:tc>
        <w:tc>
          <w:tcPr>
            <w:tcW w:w="1297" w:type="dxa"/>
            <w:noWrap/>
            <w:hideMark/>
          </w:tcPr>
          <w:p w:rsidR="008D5B61" w:rsidRPr="00693C35" w:rsidRDefault="008D5B61">
            <w:pPr>
              <w:rPr>
                <w:sz w:val="20"/>
              </w:rPr>
            </w:pPr>
            <w:r w:rsidRPr="00693C35">
              <w:rPr>
                <w:sz w:val="20"/>
              </w:rPr>
              <w:t>26 / 26 / 101</w:t>
            </w:r>
          </w:p>
        </w:tc>
        <w:tc>
          <w:tcPr>
            <w:tcW w:w="1296" w:type="dxa"/>
            <w:noWrap/>
            <w:hideMark/>
          </w:tcPr>
          <w:p w:rsidR="008D5B61" w:rsidRPr="00693C35" w:rsidRDefault="008D5B61">
            <w:pPr>
              <w:rPr>
                <w:sz w:val="20"/>
              </w:rPr>
            </w:pPr>
            <w:r w:rsidRPr="00693C35">
              <w:rPr>
                <w:sz w:val="20"/>
              </w:rPr>
              <w:t>21 / 25 / 95</w:t>
            </w:r>
          </w:p>
        </w:tc>
        <w:tc>
          <w:tcPr>
            <w:tcW w:w="1294" w:type="dxa"/>
            <w:noWrap/>
            <w:hideMark/>
          </w:tcPr>
          <w:p w:rsidR="008D5B61" w:rsidRPr="00693C35" w:rsidRDefault="008D5B61">
            <w:pPr>
              <w:rPr>
                <w:sz w:val="20"/>
              </w:rPr>
            </w:pPr>
            <w:r w:rsidRPr="00693C35">
              <w:rPr>
                <w:sz w:val="20"/>
              </w:rPr>
              <w:t>20 / 20 / 79</w:t>
            </w:r>
          </w:p>
        </w:tc>
        <w:tc>
          <w:tcPr>
            <w:tcW w:w="1294" w:type="dxa"/>
            <w:noWrap/>
            <w:hideMark/>
          </w:tcPr>
          <w:p w:rsidR="008D5B61" w:rsidRPr="00693C35" w:rsidRDefault="008D5B61">
            <w:pPr>
              <w:rPr>
                <w:sz w:val="20"/>
              </w:rPr>
            </w:pPr>
            <w:r w:rsidRPr="00693C35">
              <w:rPr>
                <w:sz w:val="20"/>
              </w:rPr>
              <w:t>31 / 44 / 134</w:t>
            </w:r>
          </w:p>
        </w:tc>
        <w:tc>
          <w:tcPr>
            <w:tcW w:w="1294" w:type="dxa"/>
            <w:noWrap/>
            <w:hideMark/>
          </w:tcPr>
          <w:p w:rsidR="008D5B61" w:rsidRPr="00693C35" w:rsidRDefault="008D5B61">
            <w:pPr>
              <w:rPr>
                <w:sz w:val="20"/>
              </w:rPr>
            </w:pPr>
            <w:r w:rsidRPr="00693C35">
              <w:rPr>
                <w:sz w:val="20"/>
              </w:rPr>
              <w:t>47 / 52 / 164</w:t>
            </w:r>
          </w:p>
        </w:tc>
        <w:tc>
          <w:tcPr>
            <w:tcW w:w="1339" w:type="dxa"/>
            <w:noWrap/>
            <w:hideMark/>
          </w:tcPr>
          <w:p w:rsidR="008D5B61" w:rsidRPr="00693C35" w:rsidRDefault="008D5B61" w:rsidP="008D5B61">
            <w:pPr>
              <w:jc w:val="right"/>
              <w:rPr>
                <w:sz w:val="20"/>
              </w:rPr>
            </w:pPr>
            <w:r w:rsidRPr="00693C35">
              <w:rPr>
                <w:sz w:val="20"/>
              </w:rPr>
              <w:t>22%</w:t>
            </w:r>
          </w:p>
        </w:tc>
        <w:tc>
          <w:tcPr>
            <w:tcW w:w="1339" w:type="dxa"/>
            <w:noWrap/>
            <w:hideMark/>
          </w:tcPr>
          <w:p w:rsidR="008D5B61" w:rsidRPr="00693C35" w:rsidRDefault="008D5B61" w:rsidP="008D5B61">
            <w:pPr>
              <w:jc w:val="right"/>
              <w:rPr>
                <w:sz w:val="20"/>
              </w:rPr>
            </w:pPr>
            <w:r w:rsidRPr="00693C35">
              <w:rPr>
                <w:sz w:val="20"/>
              </w:rPr>
              <w:t>29%</w:t>
            </w:r>
          </w:p>
        </w:tc>
        <w:tc>
          <w:tcPr>
            <w:tcW w:w="1091" w:type="dxa"/>
            <w:noWrap/>
            <w:hideMark/>
          </w:tcPr>
          <w:p w:rsidR="008D5B61" w:rsidRPr="00693C35" w:rsidRDefault="008D5B61" w:rsidP="008D5B61">
            <w:pPr>
              <w:jc w:val="right"/>
              <w:rPr>
                <w:sz w:val="20"/>
              </w:rPr>
            </w:pPr>
            <w:r w:rsidRPr="00693C35">
              <w:rPr>
                <w:sz w:val="20"/>
              </w:rPr>
              <w:t>+73%</w:t>
            </w:r>
          </w:p>
        </w:tc>
        <w:tc>
          <w:tcPr>
            <w:tcW w:w="1091" w:type="dxa"/>
            <w:noWrap/>
            <w:hideMark/>
          </w:tcPr>
          <w:p w:rsidR="008D5B61" w:rsidRPr="00693C35" w:rsidRDefault="008D5B61" w:rsidP="008D5B61">
            <w:pPr>
              <w:jc w:val="right"/>
              <w:rPr>
                <w:sz w:val="20"/>
              </w:rPr>
            </w:pPr>
            <w:r w:rsidRPr="00693C35">
              <w:rPr>
                <w:sz w:val="20"/>
              </w:rPr>
              <w:t>+108%</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CR</w:t>
            </w:r>
            <w:r w:rsidRPr="00693C35">
              <w:rPr>
                <w:sz w:val="20"/>
              </w:rPr>
              <w:tab/>
            </w:r>
            <w:r w:rsidR="00714FB4">
              <w:rPr>
                <w:sz w:val="20"/>
              </w:rPr>
              <w:t>哥斯达黎加</w:t>
            </w:r>
          </w:p>
        </w:tc>
        <w:tc>
          <w:tcPr>
            <w:tcW w:w="1230" w:type="dxa"/>
            <w:noWrap/>
            <w:hideMark/>
          </w:tcPr>
          <w:p w:rsidR="008D5B61" w:rsidRPr="00693C35" w:rsidRDefault="008D5B61">
            <w:pPr>
              <w:rPr>
                <w:sz w:val="20"/>
              </w:rPr>
            </w:pPr>
            <w:r w:rsidRPr="00693C35">
              <w:rPr>
                <w:sz w:val="20"/>
              </w:rPr>
              <w:t>1 / 1 / 2</w:t>
            </w:r>
          </w:p>
        </w:tc>
        <w:tc>
          <w:tcPr>
            <w:tcW w:w="1297" w:type="dxa"/>
            <w:noWrap/>
            <w:hideMark/>
          </w:tcPr>
          <w:p w:rsidR="008D5B61" w:rsidRPr="00693C35" w:rsidRDefault="008D5B61">
            <w:pPr>
              <w:rPr>
                <w:sz w:val="20"/>
              </w:rPr>
            </w:pPr>
            <w:r w:rsidRPr="00693C35">
              <w:rPr>
                <w:sz w:val="20"/>
              </w:rPr>
              <w:t>4 / 8 / 12</w:t>
            </w:r>
          </w:p>
        </w:tc>
        <w:tc>
          <w:tcPr>
            <w:tcW w:w="1296" w:type="dxa"/>
            <w:noWrap/>
            <w:hideMark/>
          </w:tcPr>
          <w:p w:rsidR="008D5B61" w:rsidRPr="00693C35" w:rsidRDefault="008D5B61">
            <w:pPr>
              <w:rPr>
                <w:sz w:val="20"/>
              </w:rPr>
            </w:pPr>
            <w:r w:rsidRPr="00693C35">
              <w:rPr>
                <w:sz w:val="20"/>
              </w:rPr>
              <w:t>2 / 3 / 10</w:t>
            </w:r>
          </w:p>
        </w:tc>
        <w:tc>
          <w:tcPr>
            <w:tcW w:w="1294" w:type="dxa"/>
            <w:noWrap/>
            <w:hideMark/>
          </w:tcPr>
          <w:p w:rsidR="008D5B61" w:rsidRPr="00693C35" w:rsidRDefault="008D5B61">
            <w:pPr>
              <w:rPr>
                <w:sz w:val="20"/>
              </w:rPr>
            </w:pPr>
            <w:r w:rsidRPr="00693C35">
              <w:rPr>
                <w:sz w:val="20"/>
              </w:rPr>
              <w:t>2 / 2 / 5</w:t>
            </w:r>
          </w:p>
        </w:tc>
        <w:tc>
          <w:tcPr>
            <w:tcW w:w="1294" w:type="dxa"/>
            <w:noWrap/>
            <w:hideMark/>
          </w:tcPr>
          <w:p w:rsidR="008D5B61" w:rsidRPr="00693C35" w:rsidRDefault="008D5B61">
            <w:pPr>
              <w:rPr>
                <w:sz w:val="20"/>
              </w:rPr>
            </w:pPr>
            <w:r w:rsidRPr="00693C35">
              <w:rPr>
                <w:sz w:val="20"/>
              </w:rPr>
              <w:t>0 / 0 / 7</w:t>
            </w:r>
          </w:p>
        </w:tc>
        <w:tc>
          <w:tcPr>
            <w:tcW w:w="1294" w:type="dxa"/>
            <w:noWrap/>
            <w:hideMark/>
          </w:tcPr>
          <w:p w:rsidR="008D5B61" w:rsidRPr="00693C35" w:rsidRDefault="008D5B61">
            <w:pPr>
              <w:rPr>
                <w:sz w:val="20"/>
              </w:rPr>
            </w:pPr>
            <w:r w:rsidRPr="00693C35">
              <w:rPr>
                <w:sz w:val="20"/>
              </w:rPr>
              <w:t>3 / 5 / 15</w:t>
            </w:r>
          </w:p>
        </w:tc>
        <w:tc>
          <w:tcPr>
            <w:tcW w:w="1339" w:type="dxa"/>
            <w:noWrap/>
            <w:hideMark/>
          </w:tcPr>
          <w:p w:rsidR="008D5B61" w:rsidRPr="00693C35" w:rsidRDefault="008D5B61" w:rsidP="008D5B61">
            <w:pPr>
              <w:jc w:val="right"/>
              <w:rPr>
                <w:sz w:val="20"/>
              </w:rPr>
            </w:pPr>
            <w:r w:rsidRPr="00693C35">
              <w:rPr>
                <w:sz w:val="20"/>
              </w:rPr>
              <w:t>20%</w:t>
            </w:r>
          </w:p>
        </w:tc>
        <w:tc>
          <w:tcPr>
            <w:tcW w:w="1339" w:type="dxa"/>
            <w:noWrap/>
            <w:hideMark/>
          </w:tcPr>
          <w:p w:rsidR="008D5B61" w:rsidRPr="00693C35" w:rsidRDefault="008D5B61" w:rsidP="008D5B61">
            <w:pPr>
              <w:jc w:val="right"/>
              <w:rPr>
                <w:sz w:val="20"/>
              </w:rPr>
            </w:pPr>
            <w:r w:rsidRPr="00693C35">
              <w:rPr>
                <w:sz w:val="20"/>
              </w:rPr>
              <w:t>20%</w:t>
            </w:r>
          </w:p>
        </w:tc>
        <w:tc>
          <w:tcPr>
            <w:tcW w:w="1091" w:type="dxa"/>
            <w:noWrap/>
            <w:hideMark/>
          </w:tcPr>
          <w:p w:rsidR="008D5B61" w:rsidRPr="00693C35" w:rsidRDefault="008D5B61" w:rsidP="008D5B61">
            <w:pPr>
              <w:jc w:val="right"/>
              <w:rPr>
                <w:sz w:val="20"/>
              </w:rPr>
            </w:pPr>
            <w:r w:rsidRPr="00693C35">
              <w:rPr>
                <w:sz w:val="20"/>
              </w:rPr>
              <w:t>+50%</w:t>
            </w:r>
          </w:p>
        </w:tc>
        <w:tc>
          <w:tcPr>
            <w:tcW w:w="1091" w:type="dxa"/>
            <w:noWrap/>
            <w:hideMark/>
          </w:tcPr>
          <w:p w:rsidR="008D5B61" w:rsidRPr="00693C35" w:rsidRDefault="008D5B61" w:rsidP="008D5B61">
            <w:pPr>
              <w:jc w:val="right"/>
              <w:rPr>
                <w:sz w:val="20"/>
              </w:rPr>
            </w:pPr>
            <w:r w:rsidRPr="00693C35">
              <w:rPr>
                <w:sz w:val="20"/>
              </w:rPr>
              <w:t>+67%</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CU</w:t>
            </w:r>
            <w:r w:rsidRPr="00693C35">
              <w:rPr>
                <w:sz w:val="20"/>
              </w:rPr>
              <w:tab/>
            </w:r>
            <w:r w:rsidR="00714FB4">
              <w:rPr>
                <w:sz w:val="20"/>
              </w:rPr>
              <w:t>古巴</w:t>
            </w:r>
          </w:p>
        </w:tc>
        <w:tc>
          <w:tcPr>
            <w:tcW w:w="1230" w:type="dxa"/>
            <w:noWrap/>
            <w:hideMark/>
          </w:tcPr>
          <w:p w:rsidR="008D5B61" w:rsidRPr="00693C35" w:rsidRDefault="008D5B61">
            <w:pPr>
              <w:rPr>
                <w:sz w:val="20"/>
              </w:rPr>
            </w:pPr>
            <w:r w:rsidRPr="00693C35">
              <w:rPr>
                <w:sz w:val="20"/>
              </w:rPr>
              <w:t>0 / 0 / 3</w:t>
            </w:r>
          </w:p>
        </w:tc>
        <w:tc>
          <w:tcPr>
            <w:tcW w:w="1297" w:type="dxa"/>
            <w:noWrap/>
            <w:hideMark/>
          </w:tcPr>
          <w:p w:rsidR="008D5B61" w:rsidRPr="00693C35" w:rsidRDefault="008D5B61">
            <w:pPr>
              <w:rPr>
                <w:sz w:val="20"/>
              </w:rPr>
            </w:pPr>
            <w:r w:rsidRPr="00693C35">
              <w:rPr>
                <w:sz w:val="20"/>
              </w:rPr>
              <w:t>0 / 0 / 9</w:t>
            </w:r>
          </w:p>
        </w:tc>
        <w:tc>
          <w:tcPr>
            <w:tcW w:w="1296" w:type="dxa"/>
            <w:noWrap/>
            <w:hideMark/>
          </w:tcPr>
          <w:p w:rsidR="008D5B61" w:rsidRPr="00693C35" w:rsidRDefault="008D5B61">
            <w:pPr>
              <w:rPr>
                <w:sz w:val="20"/>
              </w:rPr>
            </w:pPr>
            <w:r w:rsidRPr="00693C35">
              <w:rPr>
                <w:sz w:val="20"/>
              </w:rPr>
              <w:t>0 / 0 / 3</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7</w:t>
            </w:r>
          </w:p>
        </w:tc>
        <w:tc>
          <w:tcPr>
            <w:tcW w:w="1294" w:type="dxa"/>
            <w:noWrap/>
            <w:hideMark/>
          </w:tcPr>
          <w:p w:rsidR="008D5B61" w:rsidRPr="00693C35" w:rsidRDefault="008D5B61">
            <w:pPr>
              <w:rPr>
                <w:sz w:val="20"/>
              </w:rPr>
            </w:pPr>
            <w:r w:rsidRPr="00693C35">
              <w:rPr>
                <w:sz w:val="20"/>
              </w:rPr>
              <w:t>0 / 0 / 5</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r w:rsidRPr="00693C35">
              <w:rPr>
                <w:sz w:val="20"/>
              </w:rPr>
              <w:t>+67%</w:t>
            </w: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CZ</w:t>
            </w:r>
            <w:r w:rsidRPr="00693C35">
              <w:rPr>
                <w:sz w:val="20"/>
              </w:rPr>
              <w:tab/>
            </w:r>
            <w:r w:rsidR="00714FB4">
              <w:rPr>
                <w:sz w:val="20"/>
              </w:rPr>
              <w:t>捷克共和国</w:t>
            </w:r>
          </w:p>
        </w:tc>
        <w:tc>
          <w:tcPr>
            <w:tcW w:w="1230" w:type="dxa"/>
            <w:noWrap/>
            <w:hideMark/>
          </w:tcPr>
          <w:p w:rsidR="008D5B61" w:rsidRPr="00693C35" w:rsidRDefault="008D5B61">
            <w:pPr>
              <w:rPr>
                <w:sz w:val="20"/>
              </w:rPr>
            </w:pPr>
            <w:r w:rsidRPr="00693C35">
              <w:rPr>
                <w:sz w:val="20"/>
              </w:rPr>
              <w:t>16 / 26 / 92</w:t>
            </w:r>
          </w:p>
        </w:tc>
        <w:tc>
          <w:tcPr>
            <w:tcW w:w="1297" w:type="dxa"/>
            <w:noWrap/>
            <w:hideMark/>
          </w:tcPr>
          <w:p w:rsidR="008D5B61" w:rsidRPr="00693C35" w:rsidRDefault="008D5B61">
            <w:pPr>
              <w:rPr>
                <w:sz w:val="20"/>
              </w:rPr>
            </w:pPr>
            <w:r w:rsidRPr="00693C35">
              <w:rPr>
                <w:sz w:val="20"/>
              </w:rPr>
              <w:t>31 / 37 / 186</w:t>
            </w:r>
          </w:p>
        </w:tc>
        <w:tc>
          <w:tcPr>
            <w:tcW w:w="1296" w:type="dxa"/>
            <w:noWrap/>
            <w:hideMark/>
          </w:tcPr>
          <w:p w:rsidR="008D5B61" w:rsidRPr="00693C35" w:rsidRDefault="008D5B61">
            <w:pPr>
              <w:rPr>
                <w:sz w:val="20"/>
              </w:rPr>
            </w:pPr>
            <w:r w:rsidRPr="00693C35">
              <w:rPr>
                <w:sz w:val="20"/>
              </w:rPr>
              <w:t>32 / 32 / 188</w:t>
            </w:r>
          </w:p>
        </w:tc>
        <w:tc>
          <w:tcPr>
            <w:tcW w:w="1294" w:type="dxa"/>
            <w:noWrap/>
            <w:hideMark/>
          </w:tcPr>
          <w:p w:rsidR="008D5B61" w:rsidRPr="00693C35" w:rsidRDefault="008D5B61">
            <w:pPr>
              <w:rPr>
                <w:sz w:val="20"/>
              </w:rPr>
            </w:pPr>
            <w:r w:rsidRPr="00693C35">
              <w:rPr>
                <w:sz w:val="20"/>
              </w:rPr>
              <w:t>26 / 36 / 214</w:t>
            </w:r>
          </w:p>
        </w:tc>
        <w:tc>
          <w:tcPr>
            <w:tcW w:w="1294" w:type="dxa"/>
            <w:noWrap/>
            <w:hideMark/>
          </w:tcPr>
          <w:p w:rsidR="008D5B61" w:rsidRPr="00693C35" w:rsidRDefault="008D5B61">
            <w:pPr>
              <w:rPr>
                <w:sz w:val="20"/>
              </w:rPr>
            </w:pPr>
            <w:r w:rsidRPr="00693C35">
              <w:rPr>
                <w:sz w:val="20"/>
              </w:rPr>
              <w:t>25 / 24 / 187</w:t>
            </w:r>
          </w:p>
        </w:tc>
        <w:tc>
          <w:tcPr>
            <w:tcW w:w="1294" w:type="dxa"/>
            <w:noWrap/>
            <w:hideMark/>
          </w:tcPr>
          <w:p w:rsidR="008D5B61" w:rsidRPr="00693C35" w:rsidRDefault="008D5B61">
            <w:pPr>
              <w:rPr>
                <w:sz w:val="20"/>
              </w:rPr>
            </w:pPr>
            <w:r w:rsidRPr="00693C35">
              <w:rPr>
                <w:sz w:val="20"/>
              </w:rPr>
              <w:t>27 / 32 / 177</w:t>
            </w:r>
          </w:p>
        </w:tc>
        <w:tc>
          <w:tcPr>
            <w:tcW w:w="1339" w:type="dxa"/>
            <w:noWrap/>
            <w:hideMark/>
          </w:tcPr>
          <w:p w:rsidR="008D5B61" w:rsidRPr="00693C35" w:rsidRDefault="008D5B61" w:rsidP="008D5B61">
            <w:pPr>
              <w:jc w:val="right"/>
              <w:rPr>
                <w:sz w:val="20"/>
              </w:rPr>
            </w:pPr>
            <w:r w:rsidRPr="00693C35">
              <w:rPr>
                <w:sz w:val="20"/>
              </w:rPr>
              <w:t>17%</w:t>
            </w:r>
          </w:p>
        </w:tc>
        <w:tc>
          <w:tcPr>
            <w:tcW w:w="1339" w:type="dxa"/>
            <w:noWrap/>
            <w:hideMark/>
          </w:tcPr>
          <w:p w:rsidR="008D5B61" w:rsidRPr="00693C35" w:rsidRDefault="008D5B61" w:rsidP="008D5B61">
            <w:pPr>
              <w:jc w:val="right"/>
              <w:rPr>
                <w:sz w:val="20"/>
              </w:rPr>
            </w:pPr>
            <w:r w:rsidRPr="00693C35">
              <w:rPr>
                <w:sz w:val="20"/>
              </w:rPr>
              <w:t>15%</w:t>
            </w:r>
          </w:p>
        </w:tc>
        <w:tc>
          <w:tcPr>
            <w:tcW w:w="1091" w:type="dxa"/>
            <w:noWrap/>
            <w:hideMark/>
          </w:tcPr>
          <w:p w:rsidR="008D5B61" w:rsidRPr="00693C35" w:rsidRDefault="008D5B61" w:rsidP="008D5B61">
            <w:pPr>
              <w:jc w:val="right"/>
              <w:rPr>
                <w:sz w:val="20"/>
              </w:rPr>
            </w:pPr>
            <w:r w:rsidRPr="00693C35">
              <w:rPr>
                <w:sz w:val="20"/>
              </w:rPr>
              <w:t>-6%</w:t>
            </w:r>
          </w:p>
        </w:tc>
        <w:tc>
          <w:tcPr>
            <w:tcW w:w="1091" w:type="dxa"/>
            <w:noWrap/>
            <w:hideMark/>
          </w:tcPr>
          <w:p w:rsidR="008D5B61" w:rsidRPr="00693C35" w:rsidRDefault="008D5B61" w:rsidP="008D5B61">
            <w:pPr>
              <w:jc w:val="right"/>
              <w:rPr>
                <w:sz w:val="20"/>
              </w:rPr>
            </w:pPr>
            <w:r w:rsidRPr="00693C35">
              <w:rPr>
                <w:sz w:val="20"/>
              </w:rPr>
              <w:t>+0%</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DM</w:t>
            </w:r>
            <w:r w:rsidRPr="00693C35">
              <w:rPr>
                <w:sz w:val="20"/>
              </w:rPr>
              <w:tab/>
            </w:r>
            <w:r w:rsidR="00714FB4">
              <w:rPr>
                <w:sz w:val="20"/>
              </w:rPr>
              <w:t>多米尼克</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0 / 0 / 0</w:t>
            </w:r>
          </w:p>
        </w:tc>
        <w:tc>
          <w:tcPr>
            <w:tcW w:w="1296"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1</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DO</w:t>
            </w:r>
            <w:r w:rsidRPr="00693C35">
              <w:rPr>
                <w:sz w:val="20"/>
              </w:rPr>
              <w:tab/>
            </w:r>
            <w:r w:rsidR="00714FB4">
              <w:rPr>
                <w:sz w:val="20"/>
              </w:rPr>
              <w:t>多米尼加</w:t>
            </w:r>
          </w:p>
        </w:tc>
        <w:tc>
          <w:tcPr>
            <w:tcW w:w="1230" w:type="dxa"/>
            <w:noWrap/>
            <w:hideMark/>
          </w:tcPr>
          <w:p w:rsidR="008D5B61" w:rsidRPr="00693C35" w:rsidRDefault="008D5B61">
            <w:pPr>
              <w:rPr>
                <w:sz w:val="20"/>
              </w:rPr>
            </w:pPr>
            <w:r w:rsidRPr="00693C35">
              <w:rPr>
                <w:sz w:val="20"/>
              </w:rPr>
              <w:t>3 / 3 / 3</w:t>
            </w:r>
          </w:p>
        </w:tc>
        <w:tc>
          <w:tcPr>
            <w:tcW w:w="1297" w:type="dxa"/>
            <w:noWrap/>
            <w:hideMark/>
          </w:tcPr>
          <w:p w:rsidR="008D5B61" w:rsidRPr="00693C35" w:rsidRDefault="008D5B61">
            <w:pPr>
              <w:rPr>
                <w:sz w:val="20"/>
              </w:rPr>
            </w:pPr>
            <w:r w:rsidRPr="00693C35">
              <w:rPr>
                <w:sz w:val="20"/>
              </w:rPr>
              <w:t>4 / 4 / 7</w:t>
            </w:r>
          </w:p>
        </w:tc>
        <w:tc>
          <w:tcPr>
            <w:tcW w:w="1296" w:type="dxa"/>
            <w:noWrap/>
            <w:hideMark/>
          </w:tcPr>
          <w:p w:rsidR="008D5B61" w:rsidRPr="00693C35" w:rsidRDefault="008D5B61">
            <w:pPr>
              <w:rPr>
                <w:sz w:val="20"/>
              </w:rPr>
            </w:pPr>
            <w:r w:rsidRPr="00693C35">
              <w:rPr>
                <w:sz w:val="20"/>
              </w:rPr>
              <w:t>1 / 1 / 1</w:t>
            </w:r>
          </w:p>
        </w:tc>
        <w:tc>
          <w:tcPr>
            <w:tcW w:w="1294" w:type="dxa"/>
            <w:noWrap/>
            <w:hideMark/>
          </w:tcPr>
          <w:p w:rsidR="008D5B61" w:rsidRPr="00693C35" w:rsidRDefault="008D5B61">
            <w:pPr>
              <w:rPr>
                <w:sz w:val="20"/>
              </w:rPr>
            </w:pPr>
            <w:r w:rsidRPr="00693C35">
              <w:rPr>
                <w:sz w:val="20"/>
              </w:rPr>
              <w:t>3 / 3 / 6</w:t>
            </w:r>
          </w:p>
        </w:tc>
        <w:tc>
          <w:tcPr>
            <w:tcW w:w="1294" w:type="dxa"/>
            <w:noWrap/>
            <w:hideMark/>
          </w:tcPr>
          <w:p w:rsidR="008D5B61" w:rsidRPr="00693C35" w:rsidRDefault="008D5B61">
            <w:pPr>
              <w:rPr>
                <w:sz w:val="20"/>
              </w:rPr>
            </w:pPr>
            <w:r w:rsidRPr="00693C35">
              <w:rPr>
                <w:sz w:val="20"/>
              </w:rPr>
              <w:t>6 / 6 / 7</w:t>
            </w:r>
          </w:p>
        </w:tc>
        <w:tc>
          <w:tcPr>
            <w:tcW w:w="1294" w:type="dxa"/>
            <w:noWrap/>
            <w:hideMark/>
          </w:tcPr>
          <w:p w:rsidR="008D5B61" w:rsidRPr="00693C35" w:rsidRDefault="008D5B61">
            <w:pPr>
              <w:rPr>
                <w:sz w:val="20"/>
              </w:rPr>
            </w:pPr>
            <w:r w:rsidRPr="00693C35">
              <w:rPr>
                <w:sz w:val="20"/>
              </w:rPr>
              <w:t>6 / 9 / 10</w:t>
            </w:r>
          </w:p>
        </w:tc>
        <w:tc>
          <w:tcPr>
            <w:tcW w:w="1339" w:type="dxa"/>
            <w:noWrap/>
            <w:hideMark/>
          </w:tcPr>
          <w:p w:rsidR="008D5B61" w:rsidRPr="00693C35" w:rsidRDefault="008D5B61" w:rsidP="008D5B61">
            <w:pPr>
              <w:jc w:val="right"/>
              <w:rPr>
                <w:sz w:val="20"/>
              </w:rPr>
            </w:pPr>
            <w:r w:rsidRPr="00693C35">
              <w:rPr>
                <w:sz w:val="20"/>
              </w:rPr>
              <w:t>100%</w:t>
            </w:r>
          </w:p>
        </w:tc>
        <w:tc>
          <w:tcPr>
            <w:tcW w:w="1339" w:type="dxa"/>
            <w:noWrap/>
            <w:hideMark/>
          </w:tcPr>
          <w:p w:rsidR="008D5B61" w:rsidRPr="00693C35" w:rsidRDefault="008D5B61" w:rsidP="008D5B61">
            <w:pPr>
              <w:jc w:val="right"/>
              <w:rPr>
                <w:sz w:val="20"/>
              </w:rPr>
            </w:pPr>
            <w:r w:rsidRPr="00693C35">
              <w:rPr>
                <w:sz w:val="20"/>
              </w:rPr>
              <w:t>60%</w:t>
            </w:r>
          </w:p>
        </w:tc>
        <w:tc>
          <w:tcPr>
            <w:tcW w:w="1091" w:type="dxa"/>
            <w:noWrap/>
            <w:hideMark/>
          </w:tcPr>
          <w:p w:rsidR="008D5B61" w:rsidRPr="00693C35" w:rsidRDefault="008D5B61" w:rsidP="008D5B61">
            <w:pPr>
              <w:jc w:val="right"/>
              <w:rPr>
                <w:sz w:val="20"/>
              </w:rPr>
            </w:pPr>
            <w:r w:rsidRPr="00693C35">
              <w:rPr>
                <w:sz w:val="20"/>
              </w:rPr>
              <w:t>+900%</w:t>
            </w:r>
          </w:p>
        </w:tc>
        <w:tc>
          <w:tcPr>
            <w:tcW w:w="1091" w:type="dxa"/>
            <w:noWrap/>
            <w:hideMark/>
          </w:tcPr>
          <w:p w:rsidR="008D5B61" w:rsidRPr="00693C35" w:rsidRDefault="008D5B61" w:rsidP="008D5B61">
            <w:pPr>
              <w:jc w:val="right"/>
              <w:rPr>
                <w:sz w:val="20"/>
              </w:rPr>
            </w:pPr>
            <w:r w:rsidRPr="00693C35">
              <w:rPr>
                <w:sz w:val="20"/>
              </w:rPr>
              <w:t>+800%</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DZ</w:t>
            </w:r>
            <w:r w:rsidRPr="00693C35">
              <w:rPr>
                <w:sz w:val="20"/>
              </w:rPr>
              <w:tab/>
            </w:r>
            <w:r w:rsidR="00714FB4">
              <w:rPr>
                <w:sz w:val="20"/>
              </w:rPr>
              <w:t>阿尔及利亚</w:t>
            </w:r>
          </w:p>
        </w:tc>
        <w:tc>
          <w:tcPr>
            <w:tcW w:w="1230" w:type="dxa"/>
            <w:noWrap/>
            <w:hideMark/>
          </w:tcPr>
          <w:p w:rsidR="008D5B61" w:rsidRPr="00693C35" w:rsidRDefault="008D5B61">
            <w:pPr>
              <w:rPr>
                <w:sz w:val="20"/>
              </w:rPr>
            </w:pPr>
            <w:r w:rsidRPr="00693C35">
              <w:rPr>
                <w:sz w:val="20"/>
              </w:rPr>
              <w:t>3 / 4 / 5</w:t>
            </w:r>
          </w:p>
        </w:tc>
        <w:tc>
          <w:tcPr>
            <w:tcW w:w="1297" w:type="dxa"/>
            <w:noWrap/>
            <w:hideMark/>
          </w:tcPr>
          <w:p w:rsidR="008D5B61" w:rsidRPr="00693C35" w:rsidRDefault="008D5B61">
            <w:pPr>
              <w:rPr>
                <w:sz w:val="20"/>
              </w:rPr>
            </w:pPr>
            <w:r w:rsidRPr="00693C35">
              <w:rPr>
                <w:sz w:val="20"/>
              </w:rPr>
              <w:t>4 / 4 / 5</w:t>
            </w:r>
          </w:p>
        </w:tc>
        <w:tc>
          <w:tcPr>
            <w:tcW w:w="1296" w:type="dxa"/>
            <w:noWrap/>
            <w:hideMark/>
          </w:tcPr>
          <w:p w:rsidR="008D5B61" w:rsidRPr="00693C35" w:rsidRDefault="008D5B61">
            <w:pPr>
              <w:rPr>
                <w:sz w:val="20"/>
              </w:rPr>
            </w:pPr>
            <w:r w:rsidRPr="00693C35">
              <w:rPr>
                <w:sz w:val="20"/>
              </w:rPr>
              <w:t>8 / 8 / 9</w:t>
            </w:r>
          </w:p>
        </w:tc>
        <w:tc>
          <w:tcPr>
            <w:tcW w:w="1294" w:type="dxa"/>
            <w:noWrap/>
            <w:hideMark/>
          </w:tcPr>
          <w:p w:rsidR="008D5B61" w:rsidRPr="00693C35" w:rsidRDefault="008D5B61">
            <w:pPr>
              <w:rPr>
                <w:sz w:val="20"/>
              </w:rPr>
            </w:pPr>
            <w:r w:rsidRPr="00693C35">
              <w:rPr>
                <w:sz w:val="20"/>
              </w:rPr>
              <w:t>9 / 11 / 12</w:t>
            </w:r>
          </w:p>
        </w:tc>
        <w:tc>
          <w:tcPr>
            <w:tcW w:w="1294" w:type="dxa"/>
            <w:noWrap/>
            <w:hideMark/>
          </w:tcPr>
          <w:p w:rsidR="008D5B61" w:rsidRPr="00693C35" w:rsidRDefault="008D5B61">
            <w:pPr>
              <w:rPr>
                <w:sz w:val="20"/>
              </w:rPr>
            </w:pPr>
            <w:r w:rsidRPr="00693C35">
              <w:rPr>
                <w:sz w:val="20"/>
              </w:rPr>
              <w:t>8 / 8 / 13</w:t>
            </w:r>
          </w:p>
        </w:tc>
        <w:tc>
          <w:tcPr>
            <w:tcW w:w="1294" w:type="dxa"/>
            <w:noWrap/>
            <w:hideMark/>
          </w:tcPr>
          <w:p w:rsidR="008D5B61" w:rsidRPr="00693C35" w:rsidRDefault="008D5B61">
            <w:pPr>
              <w:rPr>
                <w:sz w:val="20"/>
              </w:rPr>
            </w:pPr>
            <w:r w:rsidRPr="00693C35">
              <w:rPr>
                <w:sz w:val="20"/>
              </w:rPr>
              <w:t>5 / 7 / 7</w:t>
            </w:r>
          </w:p>
        </w:tc>
        <w:tc>
          <w:tcPr>
            <w:tcW w:w="1339" w:type="dxa"/>
            <w:noWrap/>
            <w:hideMark/>
          </w:tcPr>
          <w:p w:rsidR="008D5B61" w:rsidRPr="00693C35" w:rsidRDefault="008D5B61" w:rsidP="008D5B61">
            <w:pPr>
              <w:jc w:val="right"/>
              <w:rPr>
                <w:sz w:val="20"/>
              </w:rPr>
            </w:pPr>
            <w:r w:rsidRPr="00693C35">
              <w:rPr>
                <w:sz w:val="20"/>
              </w:rPr>
              <w:t>89%</w:t>
            </w:r>
          </w:p>
        </w:tc>
        <w:tc>
          <w:tcPr>
            <w:tcW w:w="1339" w:type="dxa"/>
            <w:noWrap/>
            <w:hideMark/>
          </w:tcPr>
          <w:p w:rsidR="008D5B61" w:rsidRPr="00693C35" w:rsidRDefault="008D5B61" w:rsidP="008D5B61">
            <w:pPr>
              <w:jc w:val="right"/>
              <w:rPr>
                <w:sz w:val="20"/>
              </w:rPr>
            </w:pPr>
            <w:r w:rsidRPr="00693C35">
              <w:rPr>
                <w:sz w:val="20"/>
              </w:rPr>
              <w:t>71%</w:t>
            </w:r>
          </w:p>
        </w:tc>
        <w:tc>
          <w:tcPr>
            <w:tcW w:w="1091" w:type="dxa"/>
            <w:noWrap/>
            <w:hideMark/>
          </w:tcPr>
          <w:p w:rsidR="008D5B61" w:rsidRPr="00693C35" w:rsidRDefault="008D5B61" w:rsidP="008D5B61">
            <w:pPr>
              <w:jc w:val="right"/>
              <w:rPr>
                <w:sz w:val="20"/>
              </w:rPr>
            </w:pPr>
            <w:r w:rsidRPr="00693C35">
              <w:rPr>
                <w:sz w:val="20"/>
              </w:rPr>
              <w:t>-22%</w:t>
            </w:r>
          </w:p>
        </w:tc>
        <w:tc>
          <w:tcPr>
            <w:tcW w:w="1091" w:type="dxa"/>
            <w:noWrap/>
            <w:hideMark/>
          </w:tcPr>
          <w:p w:rsidR="008D5B61" w:rsidRPr="00693C35" w:rsidRDefault="008D5B61" w:rsidP="008D5B61">
            <w:pPr>
              <w:jc w:val="right"/>
              <w:rPr>
                <w:sz w:val="20"/>
              </w:rPr>
            </w:pPr>
            <w:r w:rsidRPr="00693C35">
              <w:rPr>
                <w:sz w:val="20"/>
              </w:rPr>
              <w:t>-13%</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EC</w:t>
            </w:r>
            <w:r w:rsidRPr="00693C35">
              <w:rPr>
                <w:sz w:val="20"/>
              </w:rPr>
              <w:tab/>
            </w:r>
            <w:r w:rsidR="00714FB4">
              <w:rPr>
                <w:sz w:val="20"/>
              </w:rPr>
              <w:t>厄瓜多尔</w:t>
            </w:r>
          </w:p>
        </w:tc>
        <w:tc>
          <w:tcPr>
            <w:tcW w:w="1230" w:type="dxa"/>
            <w:noWrap/>
            <w:hideMark/>
          </w:tcPr>
          <w:p w:rsidR="008D5B61" w:rsidRPr="00693C35" w:rsidRDefault="008D5B61">
            <w:pPr>
              <w:rPr>
                <w:sz w:val="20"/>
              </w:rPr>
            </w:pPr>
            <w:r w:rsidRPr="00693C35">
              <w:rPr>
                <w:sz w:val="20"/>
              </w:rPr>
              <w:t>1 / 2 / 7</w:t>
            </w:r>
          </w:p>
        </w:tc>
        <w:tc>
          <w:tcPr>
            <w:tcW w:w="1297" w:type="dxa"/>
            <w:noWrap/>
            <w:hideMark/>
          </w:tcPr>
          <w:p w:rsidR="008D5B61" w:rsidRPr="00693C35" w:rsidRDefault="008D5B61">
            <w:pPr>
              <w:rPr>
                <w:sz w:val="20"/>
              </w:rPr>
            </w:pPr>
            <w:r w:rsidRPr="00693C35">
              <w:rPr>
                <w:sz w:val="20"/>
              </w:rPr>
              <w:t>3 / 5 / 16</w:t>
            </w:r>
          </w:p>
        </w:tc>
        <w:tc>
          <w:tcPr>
            <w:tcW w:w="1296" w:type="dxa"/>
            <w:noWrap/>
            <w:hideMark/>
          </w:tcPr>
          <w:p w:rsidR="008D5B61" w:rsidRPr="00693C35" w:rsidRDefault="008D5B61">
            <w:pPr>
              <w:rPr>
                <w:sz w:val="20"/>
              </w:rPr>
            </w:pPr>
            <w:r w:rsidRPr="00693C35">
              <w:rPr>
                <w:sz w:val="20"/>
              </w:rPr>
              <w:t>1 / 2 / 4</w:t>
            </w:r>
          </w:p>
        </w:tc>
        <w:tc>
          <w:tcPr>
            <w:tcW w:w="1294" w:type="dxa"/>
            <w:noWrap/>
            <w:hideMark/>
          </w:tcPr>
          <w:p w:rsidR="008D5B61" w:rsidRPr="00693C35" w:rsidRDefault="008D5B61">
            <w:pPr>
              <w:rPr>
                <w:sz w:val="20"/>
              </w:rPr>
            </w:pPr>
            <w:r w:rsidRPr="00693C35">
              <w:rPr>
                <w:sz w:val="20"/>
              </w:rPr>
              <w:t>1 / 0 / 5</w:t>
            </w:r>
          </w:p>
        </w:tc>
        <w:tc>
          <w:tcPr>
            <w:tcW w:w="1294" w:type="dxa"/>
            <w:noWrap/>
            <w:hideMark/>
          </w:tcPr>
          <w:p w:rsidR="008D5B61" w:rsidRPr="00693C35" w:rsidRDefault="008D5B61">
            <w:pPr>
              <w:rPr>
                <w:sz w:val="20"/>
              </w:rPr>
            </w:pPr>
            <w:r w:rsidRPr="00693C35">
              <w:rPr>
                <w:sz w:val="20"/>
              </w:rPr>
              <w:t>3 / 4 / 7</w:t>
            </w:r>
          </w:p>
        </w:tc>
        <w:tc>
          <w:tcPr>
            <w:tcW w:w="1294" w:type="dxa"/>
            <w:noWrap/>
            <w:hideMark/>
          </w:tcPr>
          <w:p w:rsidR="008D5B61" w:rsidRPr="00693C35" w:rsidRDefault="008D5B61">
            <w:pPr>
              <w:rPr>
                <w:sz w:val="20"/>
              </w:rPr>
            </w:pPr>
            <w:r w:rsidRPr="00693C35">
              <w:rPr>
                <w:sz w:val="20"/>
              </w:rPr>
              <w:t>4 / 5 / 27</w:t>
            </w:r>
          </w:p>
        </w:tc>
        <w:tc>
          <w:tcPr>
            <w:tcW w:w="1339" w:type="dxa"/>
            <w:noWrap/>
            <w:hideMark/>
          </w:tcPr>
          <w:p w:rsidR="008D5B61" w:rsidRPr="00693C35" w:rsidRDefault="008D5B61" w:rsidP="008D5B61">
            <w:pPr>
              <w:jc w:val="right"/>
              <w:rPr>
                <w:sz w:val="20"/>
              </w:rPr>
            </w:pPr>
            <w:r w:rsidRPr="00693C35">
              <w:rPr>
                <w:sz w:val="20"/>
              </w:rPr>
              <w:t>25%</w:t>
            </w:r>
          </w:p>
        </w:tc>
        <w:tc>
          <w:tcPr>
            <w:tcW w:w="1339" w:type="dxa"/>
            <w:noWrap/>
            <w:hideMark/>
          </w:tcPr>
          <w:p w:rsidR="008D5B61" w:rsidRPr="00693C35" w:rsidRDefault="008D5B61" w:rsidP="008D5B61">
            <w:pPr>
              <w:jc w:val="right"/>
              <w:rPr>
                <w:sz w:val="20"/>
              </w:rPr>
            </w:pPr>
            <w:r w:rsidRPr="00693C35">
              <w:rPr>
                <w:sz w:val="20"/>
              </w:rPr>
              <w:t>15%</w:t>
            </w:r>
          </w:p>
        </w:tc>
        <w:tc>
          <w:tcPr>
            <w:tcW w:w="1091" w:type="dxa"/>
            <w:noWrap/>
            <w:hideMark/>
          </w:tcPr>
          <w:p w:rsidR="008D5B61" w:rsidRPr="00693C35" w:rsidRDefault="008D5B61" w:rsidP="008D5B61">
            <w:pPr>
              <w:jc w:val="right"/>
              <w:rPr>
                <w:sz w:val="20"/>
              </w:rPr>
            </w:pPr>
            <w:r w:rsidRPr="00693C35">
              <w:rPr>
                <w:sz w:val="20"/>
              </w:rPr>
              <w:t>+575%</w:t>
            </w:r>
          </w:p>
        </w:tc>
        <w:tc>
          <w:tcPr>
            <w:tcW w:w="1091" w:type="dxa"/>
            <w:noWrap/>
            <w:hideMark/>
          </w:tcPr>
          <w:p w:rsidR="008D5B61" w:rsidRPr="00693C35" w:rsidRDefault="008D5B61" w:rsidP="008D5B61">
            <w:pPr>
              <w:jc w:val="right"/>
              <w:rPr>
                <w:sz w:val="20"/>
              </w:rPr>
            </w:pPr>
            <w:r w:rsidRPr="00693C35">
              <w:rPr>
                <w:sz w:val="20"/>
              </w:rPr>
              <w:t>+150%</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EE</w:t>
            </w:r>
            <w:r w:rsidRPr="00693C35">
              <w:rPr>
                <w:sz w:val="20"/>
              </w:rPr>
              <w:tab/>
            </w:r>
            <w:r w:rsidR="00714FB4">
              <w:rPr>
                <w:sz w:val="20"/>
              </w:rPr>
              <w:t>爱沙尼亚</w:t>
            </w:r>
          </w:p>
        </w:tc>
        <w:tc>
          <w:tcPr>
            <w:tcW w:w="1230" w:type="dxa"/>
            <w:noWrap/>
            <w:hideMark/>
          </w:tcPr>
          <w:p w:rsidR="008D5B61" w:rsidRPr="00693C35" w:rsidRDefault="008D5B61">
            <w:pPr>
              <w:rPr>
                <w:sz w:val="20"/>
              </w:rPr>
            </w:pPr>
            <w:r w:rsidRPr="00693C35">
              <w:rPr>
                <w:sz w:val="20"/>
              </w:rPr>
              <w:t>4 / 5 / 13</w:t>
            </w:r>
          </w:p>
        </w:tc>
        <w:tc>
          <w:tcPr>
            <w:tcW w:w="1297" w:type="dxa"/>
            <w:noWrap/>
            <w:hideMark/>
          </w:tcPr>
          <w:p w:rsidR="008D5B61" w:rsidRPr="00693C35" w:rsidRDefault="008D5B61">
            <w:pPr>
              <w:rPr>
                <w:sz w:val="20"/>
              </w:rPr>
            </w:pPr>
            <w:r w:rsidRPr="00693C35">
              <w:rPr>
                <w:sz w:val="20"/>
              </w:rPr>
              <w:t>1 / 1 / 22</w:t>
            </w:r>
          </w:p>
        </w:tc>
        <w:tc>
          <w:tcPr>
            <w:tcW w:w="1296" w:type="dxa"/>
            <w:noWrap/>
            <w:hideMark/>
          </w:tcPr>
          <w:p w:rsidR="008D5B61" w:rsidRPr="00693C35" w:rsidRDefault="008D5B61">
            <w:pPr>
              <w:rPr>
                <w:sz w:val="20"/>
              </w:rPr>
            </w:pPr>
            <w:r w:rsidRPr="00693C35">
              <w:rPr>
                <w:sz w:val="20"/>
              </w:rPr>
              <w:t>9 / 5 / 30</w:t>
            </w:r>
          </w:p>
        </w:tc>
        <w:tc>
          <w:tcPr>
            <w:tcW w:w="1294" w:type="dxa"/>
            <w:noWrap/>
            <w:hideMark/>
          </w:tcPr>
          <w:p w:rsidR="008D5B61" w:rsidRPr="00693C35" w:rsidRDefault="008D5B61">
            <w:pPr>
              <w:rPr>
                <w:sz w:val="20"/>
              </w:rPr>
            </w:pPr>
            <w:r w:rsidRPr="00693C35">
              <w:rPr>
                <w:sz w:val="20"/>
              </w:rPr>
              <w:t>2 / 4 / 23</w:t>
            </w:r>
          </w:p>
        </w:tc>
        <w:tc>
          <w:tcPr>
            <w:tcW w:w="1294" w:type="dxa"/>
            <w:noWrap/>
            <w:hideMark/>
          </w:tcPr>
          <w:p w:rsidR="008D5B61" w:rsidRPr="00693C35" w:rsidRDefault="008D5B61">
            <w:pPr>
              <w:rPr>
                <w:sz w:val="20"/>
              </w:rPr>
            </w:pPr>
            <w:r w:rsidRPr="00693C35">
              <w:rPr>
                <w:sz w:val="20"/>
              </w:rPr>
              <w:t>1 / 1 / 38</w:t>
            </w:r>
          </w:p>
        </w:tc>
        <w:tc>
          <w:tcPr>
            <w:tcW w:w="1294" w:type="dxa"/>
            <w:noWrap/>
            <w:hideMark/>
          </w:tcPr>
          <w:p w:rsidR="008D5B61" w:rsidRPr="00693C35" w:rsidRDefault="008D5B61">
            <w:pPr>
              <w:rPr>
                <w:sz w:val="20"/>
              </w:rPr>
            </w:pPr>
            <w:r w:rsidRPr="00693C35">
              <w:rPr>
                <w:sz w:val="20"/>
              </w:rPr>
              <w:t>3 / 3 / 42</w:t>
            </w:r>
          </w:p>
        </w:tc>
        <w:tc>
          <w:tcPr>
            <w:tcW w:w="1339" w:type="dxa"/>
            <w:noWrap/>
            <w:hideMark/>
          </w:tcPr>
          <w:p w:rsidR="008D5B61" w:rsidRPr="00693C35" w:rsidRDefault="008D5B61" w:rsidP="008D5B61">
            <w:pPr>
              <w:jc w:val="right"/>
              <w:rPr>
                <w:sz w:val="20"/>
              </w:rPr>
            </w:pPr>
            <w:r w:rsidRPr="00693C35">
              <w:rPr>
                <w:sz w:val="20"/>
              </w:rPr>
              <w:t>30%</w:t>
            </w:r>
          </w:p>
        </w:tc>
        <w:tc>
          <w:tcPr>
            <w:tcW w:w="1339" w:type="dxa"/>
            <w:noWrap/>
            <w:hideMark/>
          </w:tcPr>
          <w:p w:rsidR="008D5B61" w:rsidRPr="00693C35" w:rsidRDefault="008D5B61" w:rsidP="008D5B61">
            <w:pPr>
              <w:jc w:val="right"/>
              <w:rPr>
                <w:sz w:val="20"/>
              </w:rPr>
            </w:pPr>
            <w:r w:rsidRPr="00693C35">
              <w:rPr>
                <w:sz w:val="20"/>
              </w:rPr>
              <w:t>7%</w:t>
            </w:r>
          </w:p>
        </w:tc>
        <w:tc>
          <w:tcPr>
            <w:tcW w:w="1091" w:type="dxa"/>
            <w:noWrap/>
            <w:hideMark/>
          </w:tcPr>
          <w:p w:rsidR="008D5B61" w:rsidRPr="00693C35" w:rsidRDefault="008D5B61" w:rsidP="008D5B61">
            <w:pPr>
              <w:jc w:val="right"/>
              <w:rPr>
                <w:sz w:val="20"/>
              </w:rPr>
            </w:pPr>
            <w:r w:rsidRPr="00693C35">
              <w:rPr>
                <w:sz w:val="20"/>
              </w:rPr>
              <w:t>+40%</w:t>
            </w:r>
          </w:p>
        </w:tc>
        <w:tc>
          <w:tcPr>
            <w:tcW w:w="1091" w:type="dxa"/>
            <w:noWrap/>
            <w:hideMark/>
          </w:tcPr>
          <w:p w:rsidR="008D5B61" w:rsidRPr="00693C35" w:rsidRDefault="008D5B61" w:rsidP="008D5B61">
            <w:pPr>
              <w:jc w:val="right"/>
              <w:rPr>
                <w:sz w:val="20"/>
              </w:rPr>
            </w:pPr>
            <w:r w:rsidRPr="00693C35">
              <w:rPr>
                <w:sz w:val="20"/>
              </w:rPr>
              <w:t>-40%</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EG</w:t>
            </w:r>
            <w:r w:rsidRPr="00693C35">
              <w:rPr>
                <w:sz w:val="20"/>
              </w:rPr>
              <w:tab/>
            </w:r>
            <w:r w:rsidR="00714FB4">
              <w:rPr>
                <w:sz w:val="20"/>
              </w:rPr>
              <w:t>埃及</w:t>
            </w:r>
          </w:p>
        </w:tc>
        <w:tc>
          <w:tcPr>
            <w:tcW w:w="1230" w:type="dxa"/>
            <w:noWrap/>
            <w:hideMark/>
          </w:tcPr>
          <w:p w:rsidR="008D5B61" w:rsidRPr="00693C35" w:rsidRDefault="008D5B61">
            <w:pPr>
              <w:rPr>
                <w:sz w:val="20"/>
              </w:rPr>
            </w:pPr>
            <w:r w:rsidRPr="00693C35">
              <w:rPr>
                <w:sz w:val="20"/>
              </w:rPr>
              <w:t>17 / 18 / 22</w:t>
            </w:r>
          </w:p>
        </w:tc>
        <w:tc>
          <w:tcPr>
            <w:tcW w:w="1297" w:type="dxa"/>
            <w:noWrap/>
            <w:hideMark/>
          </w:tcPr>
          <w:p w:rsidR="008D5B61" w:rsidRPr="00693C35" w:rsidRDefault="008D5B61">
            <w:pPr>
              <w:rPr>
                <w:sz w:val="20"/>
              </w:rPr>
            </w:pPr>
            <w:r w:rsidRPr="00693C35">
              <w:rPr>
                <w:sz w:val="20"/>
              </w:rPr>
              <w:t>40 / 42 / 53</w:t>
            </w:r>
          </w:p>
        </w:tc>
        <w:tc>
          <w:tcPr>
            <w:tcW w:w="1296" w:type="dxa"/>
            <w:noWrap/>
            <w:hideMark/>
          </w:tcPr>
          <w:p w:rsidR="008D5B61" w:rsidRPr="00693C35" w:rsidRDefault="008D5B61">
            <w:pPr>
              <w:rPr>
                <w:sz w:val="20"/>
              </w:rPr>
            </w:pPr>
            <w:r w:rsidRPr="00693C35">
              <w:rPr>
                <w:sz w:val="20"/>
              </w:rPr>
              <w:t>48 / 55 / 60</w:t>
            </w:r>
          </w:p>
        </w:tc>
        <w:tc>
          <w:tcPr>
            <w:tcW w:w="1294" w:type="dxa"/>
            <w:noWrap/>
            <w:hideMark/>
          </w:tcPr>
          <w:p w:rsidR="008D5B61" w:rsidRPr="00693C35" w:rsidRDefault="008D5B61">
            <w:pPr>
              <w:rPr>
                <w:sz w:val="20"/>
              </w:rPr>
            </w:pPr>
            <w:r w:rsidRPr="00693C35">
              <w:rPr>
                <w:sz w:val="20"/>
              </w:rPr>
              <w:t>38 / 39 / 46</w:t>
            </w:r>
          </w:p>
        </w:tc>
        <w:tc>
          <w:tcPr>
            <w:tcW w:w="1294" w:type="dxa"/>
            <w:noWrap/>
            <w:hideMark/>
          </w:tcPr>
          <w:p w:rsidR="008D5B61" w:rsidRPr="00693C35" w:rsidRDefault="008D5B61">
            <w:pPr>
              <w:rPr>
                <w:sz w:val="20"/>
              </w:rPr>
            </w:pPr>
            <w:r w:rsidRPr="00693C35">
              <w:rPr>
                <w:sz w:val="20"/>
              </w:rPr>
              <w:t>33 / 42 / 44</w:t>
            </w:r>
          </w:p>
        </w:tc>
        <w:tc>
          <w:tcPr>
            <w:tcW w:w="1294" w:type="dxa"/>
            <w:noWrap/>
            <w:hideMark/>
          </w:tcPr>
          <w:p w:rsidR="008D5B61" w:rsidRPr="00693C35" w:rsidRDefault="008D5B61">
            <w:pPr>
              <w:rPr>
                <w:sz w:val="20"/>
              </w:rPr>
            </w:pPr>
            <w:r w:rsidRPr="00693C35">
              <w:rPr>
                <w:sz w:val="20"/>
              </w:rPr>
              <w:t>23 / 26 / 28</w:t>
            </w:r>
          </w:p>
        </w:tc>
        <w:tc>
          <w:tcPr>
            <w:tcW w:w="1339" w:type="dxa"/>
            <w:noWrap/>
            <w:hideMark/>
          </w:tcPr>
          <w:p w:rsidR="008D5B61" w:rsidRPr="00693C35" w:rsidRDefault="008D5B61" w:rsidP="008D5B61">
            <w:pPr>
              <w:jc w:val="right"/>
              <w:rPr>
                <w:sz w:val="20"/>
              </w:rPr>
            </w:pPr>
            <w:r w:rsidRPr="00693C35">
              <w:rPr>
                <w:sz w:val="20"/>
              </w:rPr>
              <w:t>80%</w:t>
            </w:r>
          </w:p>
        </w:tc>
        <w:tc>
          <w:tcPr>
            <w:tcW w:w="1339" w:type="dxa"/>
            <w:noWrap/>
            <w:hideMark/>
          </w:tcPr>
          <w:p w:rsidR="008D5B61" w:rsidRPr="00693C35" w:rsidRDefault="008D5B61" w:rsidP="008D5B61">
            <w:pPr>
              <w:jc w:val="right"/>
              <w:rPr>
                <w:sz w:val="20"/>
              </w:rPr>
            </w:pPr>
            <w:r w:rsidRPr="00693C35">
              <w:rPr>
                <w:sz w:val="20"/>
              </w:rPr>
              <w:t>82%</w:t>
            </w:r>
          </w:p>
        </w:tc>
        <w:tc>
          <w:tcPr>
            <w:tcW w:w="1091" w:type="dxa"/>
            <w:noWrap/>
            <w:hideMark/>
          </w:tcPr>
          <w:p w:rsidR="008D5B61" w:rsidRPr="00693C35" w:rsidRDefault="008D5B61" w:rsidP="008D5B61">
            <w:pPr>
              <w:jc w:val="right"/>
              <w:rPr>
                <w:sz w:val="20"/>
              </w:rPr>
            </w:pPr>
            <w:r w:rsidRPr="00693C35">
              <w:rPr>
                <w:sz w:val="20"/>
              </w:rPr>
              <w:t>-53%</w:t>
            </w:r>
          </w:p>
        </w:tc>
        <w:tc>
          <w:tcPr>
            <w:tcW w:w="1091" w:type="dxa"/>
            <w:noWrap/>
            <w:hideMark/>
          </w:tcPr>
          <w:p w:rsidR="008D5B61" w:rsidRPr="00693C35" w:rsidRDefault="008D5B61" w:rsidP="008D5B61">
            <w:pPr>
              <w:jc w:val="right"/>
              <w:rPr>
                <w:sz w:val="20"/>
              </w:rPr>
            </w:pPr>
            <w:r w:rsidRPr="00693C35">
              <w:rPr>
                <w:sz w:val="20"/>
              </w:rPr>
              <w:t>-53%</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FJ</w:t>
            </w:r>
            <w:r w:rsidRPr="00693C35">
              <w:rPr>
                <w:sz w:val="20"/>
              </w:rPr>
              <w:tab/>
            </w:r>
            <w:r w:rsidR="00714FB4">
              <w:rPr>
                <w:sz w:val="20"/>
              </w:rPr>
              <w:t>斐济</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0 / 0 / 0</w:t>
            </w:r>
          </w:p>
        </w:tc>
        <w:tc>
          <w:tcPr>
            <w:tcW w:w="1296"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0A0982" w:rsidRDefault="008D5B61" w:rsidP="008D5B61">
            <w:pPr>
              <w:ind w:left="454" w:hanging="454"/>
              <w:rPr>
                <w:sz w:val="20"/>
              </w:rPr>
            </w:pPr>
            <w:r w:rsidRPr="00693C35">
              <w:rPr>
                <w:sz w:val="20"/>
              </w:rPr>
              <w:t>FM</w:t>
            </w:r>
            <w:r w:rsidRPr="00693C35">
              <w:rPr>
                <w:sz w:val="20"/>
              </w:rPr>
              <w:tab/>
            </w:r>
            <w:r w:rsidR="00714FB4">
              <w:rPr>
                <w:sz w:val="20"/>
              </w:rPr>
              <w:t>密克罗尼西亚</w:t>
            </w:r>
          </w:p>
          <w:p w:rsidR="008D5B61" w:rsidRPr="00693C35" w:rsidRDefault="00714FB4" w:rsidP="008D5B61">
            <w:pPr>
              <w:ind w:left="454" w:hanging="454"/>
              <w:rPr>
                <w:sz w:val="20"/>
              </w:rPr>
            </w:pPr>
            <w:r>
              <w:rPr>
                <w:sz w:val="20"/>
              </w:rPr>
              <w:t>（联邦）</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0 / 0 / 0</w:t>
            </w:r>
          </w:p>
        </w:tc>
        <w:tc>
          <w:tcPr>
            <w:tcW w:w="1296"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2</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GA</w:t>
            </w:r>
            <w:r w:rsidRPr="00693C35">
              <w:rPr>
                <w:sz w:val="20"/>
              </w:rPr>
              <w:tab/>
            </w:r>
            <w:r w:rsidR="00714FB4">
              <w:rPr>
                <w:sz w:val="20"/>
              </w:rPr>
              <w:t>加蓬</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0 / 0 / 0</w:t>
            </w:r>
          </w:p>
        </w:tc>
        <w:tc>
          <w:tcPr>
            <w:tcW w:w="1296"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1 / 1</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GE</w:t>
            </w:r>
            <w:r w:rsidRPr="00693C35">
              <w:rPr>
                <w:sz w:val="20"/>
              </w:rPr>
              <w:tab/>
            </w:r>
            <w:r w:rsidR="00714FB4">
              <w:rPr>
                <w:sz w:val="20"/>
              </w:rPr>
              <w:t>格鲁吉亚</w:t>
            </w:r>
          </w:p>
        </w:tc>
        <w:tc>
          <w:tcPr>
            <w:tcW w:w="1230" w:type="dxa"/>
            <w:noWrap/>
            <w:hideMark/>
          </w:tcPr>
          <w:p w:rsidR="008D5B61" w:rsidRPr="00693C35" w:rsidRDefault="008D5B61">
            <w:pPr>
              <w:rPr>
                <w:sz w:val="20"/>
              </w:rPr>
            </w:pPr>
            <w:r w:rsidRPr="00693C35">
              <w:rPr>
                <w:sz w:val="20"/>
              </w:rPr>
              <w:t>4 / 5 / 5</w:t>
            </w:r>
          </w:p>
        </w:tc>
        <w:tc>
          <w:tcPr>
            <w:tcW w:w="1297" w:type="dxa"/>
            <w:noWrap/>
            <w:hideMark/>
          </w:tcPr>
          <w:p w:rsidR="008D5B61" w:rsidRPr="00693C35" w:rsidRDefault="008D5B61">
            <w:pPr>
              <w:rPr>
                <w:sz w:val="20"/>
              </w:rPr>
            </w:pPr>
            <w:r w:rsidRPr="00693C35">
              <w:rPr>
                <w:sz w:val="20"/>
              </w:rPr>
              <w:t>5 / 5 / 7</w:t>
            </w:r>
          </w:p>
        </w:tc>
        <w:tc>
          <w:tcPr>
            <w:tcW w:w="1296" w:type="dxa"/>
            <w:noWrap/>
            <w:hideMark/>
          </w:tcPr>
          <w:p w:rsidR="008D5B61" w:rsidRPr="00693C35" w:rsidRDefault="008D5B61">
            <w:pPr>
              <w:rPr>
                <w:sz w:val="20"/>
              </w:rPr>
            </w:pPr>
            <w:r w:rsidRPr="00693C35">
              <w:rPr>
                <w:sz w:val="20"/>
              </w:rPr>
              <w:t>1 / 1 / 2</w:t>
            </w:r>
          </w:p>
        </w:tc>
        <w:tc>
          <w:tcPr>
            <w:tcW w:w="1294" w:type="dxa"/>
            <w:noWrap/>
            <w:hideMark/>
          </w:tcPr>
          <w:p w:rsidR="008D5B61" w:rsidRPr="00693C35" w:rsidRDefault="008D5B61">
            <w:pPr>
              <w:rPr>
                <w:sz w:val="20"/>
              </w:rPr>
            </w:pPr>
            <w:r w:rsidRPr="00693C35">
              <w:rPr>
                <w:sz w:val="20"/>
              </w:rPr>
              <w:t>6 / 7 / 10</w:t>
            </w:r>
          </w:p>
        </w:tc>
        <w:tc>
          <w:tcPr>
            <w:tcW w:w="1294" w:type="dxa"/>
            <w:noWrap/>
            <w:hideMark/>
          </w:tcPr>
          <w:p w:rsidR="008D5B61" w:rsidRPr="00693C35" w:rsidRDefault="008D5B61">
            <w:pPr>
              <w:rPr>
                <w:sz w:val="20"/>
              </w:rPr>
            </w:pPr>
            <w:r w:rsidRPr="00693C35">
              <w:rPr>
                <w:sz w:val="20"/>
              </w:rPr>
              <w:t>16 / 16 / 16</w:t>
            </w:r>
          </w:p>
        </w:tc>
        <w:tc>
          <w:tcPr>
            <w:tcW w:w="1294" w:type="dxa"/>
            <w:noWrap/>
            <w:hideMark/>
          </w:tcPr>
          <w:p w:rsidR="008D5B61" w:rsidRPr="00693C35" w:rsidRDefault="008D5B61">
            <w:pPr>
              <w:rPr>
                <w:sz w:val="20"/>
              </w:rPr>
            </w:pPr>
            <w:r w:rsidRPr="00693C35">
              <w:rPr>
                <w:sz w:val="20"/>
              </w:rPr>
              <w:t>2 / 2 / 2</w:t>
            </w:r>
          </w:p>
        </w:tc>
        <w:tc>
          <w:tcPr>
            <w:tcW w:w="1339" w:type="dxa"/>
            <w:noWrap/>
            <w:hideMark/>
          </w:tcPr>
          <w:p w:rsidR="008D5B61" w:rsidRPr="00693C35" w:rsidRDefault="008D5B61" w:rsidP="008D5B61">
            <w:pPr>
              <w:jc w:val="right"/>
              <w:rPr>
                <w:sz w:val="20"/>
              </w:rPr>
            </w:pPr>
            <w:r w:rsidRPr="00693C35">
              <w:rPr>
                <w:sz w:val="20"/>
              </w:rPr>
              <w:t>50%</w:t>
            </w:r>
          </w:p>
        </w:tc>
        <w:tc>
          <w:tcPr>
            <w:tcW w:w="1339" w:type="dxa"/>
            <w:noWrap/>
            <w:hideMark/>
          </w:tcPr>
          <w:p w:rsidR="008D5B61" w:rsidRPr="00693C35" w:rsidRDefault="008D5B61" w:rsidP="008D5B61">
            <w:pPr>
              <w:jc w:val="right"/>
              <w:rPr>
                <w:sz w:val="20"/>
              </w:rPr>
            </w:pPr>
            <w:r w:rsidRPr="00693C35">
              <w:rPr>
                <w:sz w:val="20"/>
              </w:rPr>
              <w:t>100%</w:t>
            </w:r>
          </w:p>
        </w:tc>
        <w:tc>
          <w:tcPr>
            <w:tcW w:w="1091" w:type="dxa"/>
            <w:noWrap/>
            <w:hideMark/>
          </w:tcPr>
          <w:p w:rsidR="008D5B61" w:rsidRPr="00693C35" w:rsidRDefault="008D5B61" w:rsidP="008D5B61">
            <w:pPr>
              <w:jc w:val="right"/>
              <w:rPr>
                <w:sz w:val="20"/>
              </w:rPr>
            </w:pPr>
            <w:r w:rsidRPr="00693C35">
              <w:rPr>
                <w:sz w:val="20"/>
              </w:rPr>
              <w:t>+0%</w:t>
            </w:r>
          </w:p>
        </w:tc>
        <w:tc>
          <w:tcPr>
            <w:tcW w:w="1091" w:type="dxa"/>
            <w:noWrap/>
            <w:hideMark/>
          </w:tcPr>
          <w:p w:rsidR="008D5B61" w:rsidRPr="00693C35" w:rsidRDefault="008D5B61" w:rsidP="008D5B61">
            <w:pPr>
              <w:jc w:val="right"/>
              <w:rPr>
                <w:sz w:val="20"/>
              </w:rPr>
            </w:pPr>
            <w:r w:rsidRPr="00693C35">
              <w:rPr>
                <w:sz w:val="20"/>
              </w:rPr>
              <w:t>+100%</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GH</w:t>
            </w:r>
            <w:r w:rsidRPr="00693C35">
              <w:rPr>
                <w:sz w:val="20"/>
              </w:rPr>
              <w:tab/>
            </w:r>
            <w:r w:rsidR="00714FB4">
              <w:rPr>
                <w:sz w:val="20"/>
              </w:rPr>
              <w:t>加纳</w:t>
            </w:r>
          </w:p>
        </w:tc>
        <w:tc>
          <w:tcPr>
            <w:tcW w:w="1230" w:type="dxa"/>
            <w:noWrap/>
            <w:hideMark/>
          </w:tcPr>
          <w:p w:rsidR="008D5B61" w:rsidRPr="00693C35" w:rsidRDefault="008D5B61">
            <w:pPr>
              <w:rPr>
                <w:sz w:val="20"/>
              </w:rPr>
            </w:pPr>
            <w:r w:rsidRPr="00693C35">
              <w:rPr>
                <w:sz w:val="20"/>
              </w:rPr>
              <w:t>1 / 1 / 1</w:t>
            </w:r>
          </w:p>
        </w:tc>
        <w:tc>
          <w:tcPr>
            <w:tcW w:w="1297" w:type="dxa"/>
            <w:noWrap/>
            <w:hideMark/>
          </w:tcPr>
          <w:p w:rsidR="008D5B61" w:rsidRPr="00693C35" w:rsidRDefault="008D5B61">
            <w:pPr>
              <w:rPr>
                <w:sz w:val="20"/>
              </w:rPr>
            </w:pPr>
            <w:r w:rsidRPr="00693C35">
              <w:rPr>
                <w:sz w:val="20"/>
              </w:rPr>
              <w:t>1 / 1 / 1</w:t>
            </w:r>
          </w:p>
        </w:tc>
        <w:tc>
          <w:tcPr>
            <w:tcW w:w="1296" w:type="dxa"/>
            <w:noWrap/>
            <w:hideMark/>
          </w:tcPr>
          <w:p w:rsidR="008D5B61" w:rsidRPr="00693C35" w:rsidRDefault="008D5B61">
            <w:pPr>
              <w:rPr>
                <w:sz w:val="20"/>
              </w:rPr>
            </w:pPr>
            <w:r w:rsidRPr="00693C35">
              <w:rPr>
                <w:sz w:val="20"/>
              </w:rPr>
              <w:t>1 / 1 / 1</w:t>
            </w:r>
          </w:p>
        </w:tc>
        <w:tc>
          <w:tcPr>
            <w:tcW w:w="1294" w:type="dxa"/>
            <w:noWrap/>
            <w:hideMark/>
          </w:tcPr>
          <w:p w:rsidR="008D5B61" w:rsidRPr="00693C35" w:rsidRDefault="008D5B61">
            <w:pPr>
              <w:rPr>
                <w:sz w:val="20"/>
              </w:rPr>
            </w:pPr>
            <w:r w:rsidRPr="00693C35">
              <w:rPr>
                <w:sz w:val="20"/>
              </w:rPr>
              <w:t>1 / 1 / 1</w:t>
            </w:r>
          </w:p>
        </w:tc>
        <w:tc>
          <w:tcPr>
            <w:tcW w:w="1294" w:type="dxa"/>
            <w:noWrap/>
            <w:hideMark/>
          </w:tcPr>
          <w:p w:rsidR="008D5B61" w:rsidRPr="00693C35" w:rsidRDefault="008D5B61">
            <w:pPr>
              <w:rPr>
                <w:sz w:val="20"/>
              </w:rPr>
            </w:pPr>
            <w:r w:rsidRPr="00693C35">
              <w:rPr>
                <w:sz w:val="20"/>
              </w:rPr>
              <w:t>1 / 1 / 1</w:t>
            </w:r>
          </w:p>
        </w:tc>
        <w:tc>
          <w:tcPr>
            <w:tcW w:w="1294" w:type="dxa"/>
            <w:noWrap/>
            <w:hideMark/>
          </w:tcPr>
          <w:p w:rsidR="008D5B61" w:rsidRPr="00693C35" w:rsidRDefault="008D5B61">
            <w:pPr>
              <w:rPr>
                <w:sz w:val="20"/>
              </w:rPr>
            </w:pPr>
            <w:r w:rsidRPr="00693C35">
              <w:rPr>
                <w:sz w:val="20"/>
              </w:rPr>
              <w:t>0 / 0 / 0</w:t>
            </w:r>
          </w:p>
        </w:tc>
        <w:tc>
          <w:tcPr>
            <w:tcW w:w="1339" w:type="dxa"/>
            <w:noWrap/>
            <w:hideMark/>
          </w:tcPr>
          <w:p w:rsidR="008D5B61" w:rsidRPr="00693C35" w:rsidRDefault="008D5B61" w:rsidP="008D5B61">
            <w:pPr>
              <w:jc w:val="right"/>
              <w:rPr>
                <w:sz w:val="20"/>
              </w:rPr>
            </w:pPr>
            <w:r w:rsidRPr="00693C35">
              <w:rPr>
                <w:sz w:val="20"/>
              </w:rPr>
              <w:t>100%</w:t>
            </w: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GT</w:t>
            </w:r>
            <w:r w:rsidRPr="00693C35">
              <w:rPr>
                <w:sz w:val="20"/>
              </w:rPr>
              <w:tab/>
            </w:r>
            <w:r w:rsidR="00714FB4">
              <w:rPr>
                <w:sz w:val="20"/>
              </w:rPr>
              <w:t>危地马拉</w:t>
            </w:r>
          </w:p>
        </w:tc>
        <w:tc>
          <w:tcPr>
            <w:tcW w:w="1230" w:type="dxa"/>
            <w:noWrap/>
            <w:hideMark/>
          </w:tcPr>
          <w:p w:rsidR="008D5B61" w:rsidRPr="00693C35" w:rsidRDefault="008D5B61">
            <w:pPr>
              <w:rPr>
                <w:sz w:val="20"/>
              </w:rPr>
            </w:pPr>
            <w:r w:rsidRPr="00693C35">
              <w:rPr>
                <w:sz w:val="20"/>
              </w:rPr>
              <w:t>2 / 2 / 2</w:t>
            </w:r>
          </w:p>
        </w:tc>
        <w:tc>
          <w:tcPr>
            <w:tcW w:w="1297" w:type="dxa"/>
            <w:noWrap/>
            <w:hideMark/>
          </w:tcPr>
          <w:p w:rsidR="008D5B61" w:rsidRPr="00693C35" w:rsidRDefault="008D5B61">
            <w:pPr>
              <w:rPr>
                <w:sz w:val="20"/>
              </w:rPr>
            </w:pPr>
            <w:r w:rsidRPr="00693C35">
              <w:rPr>
                <w:sz w:val="20"/>
              </w:rPr>
              <w:t>0 / 0 / 0</w:t>
            </w:r>
          </w:p>
        </w:tc>
        <w:tc>
          <w:tcPr>
            <w:tcW w:w="1296" w:type="dxa"/>
            <w:noWrap/>
            <w:hideMark/>
          </w:tcPr>
          <w:p w:rsidR="008D5B61" w:rsidRPr="00693C35" w:rsidRDefault="008D5B61">
            <w:pPr>
              <w:rPr>
                <w:sz w:val="20"/>
              </w:rPr>
            </w:pPr>
            <w:r w:rsidRPr="00693C35">
              <w:rPr>
                <w:sz w:val="20"/>
              </w:rPr>
              <w:t>3 / 3 / 3</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2 / 2 / 2</w:t>
            </w:r>
          </w:p>
        </w:tc>
        <w:tc>
          <w:tcPr>
            <w:tcW w:w="1294" w:type="dxa"/>
            <w:noWrap/>
            <w:hideMark/>
          </w:tcPr>
          <w:p w:rsidR="008D5B61" w:rsidRPr="00693C35" w:rsidRDefault="008D5B61">
            <w:pPr>
              <w:rPr>
                <w:sz w:val="20"/>
              </w:rPr>
            </w:pPr>
            <w:r w:rsidRPr="00693C35">
              <w:rPr>
                <w:sz w:val="20"/>
              </w:rPr>
              <w:t>0 / 0 / 1</w:t>
            </w:r>
          </w:p>
        </w:tc>
        <w:tc>
          <w:tcPr>
            <w:tcW w:w="1339" w:type="dxa"/>
            <w:noWrap/>
            <w:hideMark/>
          </w:tcPr>
          <w:p w:rsidR="008D5B61" w:rsidRPr="00693C35" w:rsidRDefault="008D5B61" w:rsidP="008D5B61">
            <w:pPr>
              <w:jc w:val="right"/>
              <w:rPr>
                <w:sz w:val="20"/>
              </w:rPr>
            </w:pPr>
            <w:r w:rsidRPr="00693C35">
              <w:rPr>
                <w:sz w:val="20"/>
              </w:rPr>
              <w:t>100%</w:t>
            </w: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r w:rsidRPr="00693C35">
              <w:rPr>
                <w:sz w:val="20"/>
              </w:rPr>
              <w:t>-67%</w:t>
            </w:r>
          </w:p>
        </w:tc>
        <w:tc>
          <w:tcPr>
            <w:tcW w:w="1091" w:type="dxa"/>
            <w:noWrap/>
            <w:hideMark/>
          </w:tcPr>
          <w:p w:rsidR="008D5B61" w:rsidRPr="00693C35" w:rsidRDefault="008D5B61" w:rsidP="008D5B61">
            <w:pPr>
              <w:jc w:val="right"/>
              <w:rPr>
                <w:sz w:val="20"/>
              </w:rPr>
            </w:pPr>
            <w:r w:rsidRPr="00693C35">
              <w:rPr>
                <w:sz w:val="20"/>
              </w:rPr>
              <w:t>-100%</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HN</w:t>
            </w:r>
            <w:r w:rsidRPr="00693C35">
              <w:rPr>
                <w:sz w:val="20"/>
              </w:rPr>
              <w:tab/>
            </w:r>
            <w:r w:rsidR="00714FB4">
              <w:rPr>
                <w:sz w:val="20"/>
              </w:rPr>
              <w:t>洪都拉斯</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0 / 0 / 0</w:t>
            </w:r>
          </w:p>
        </w:tc>
        <w:tc>
          <w:tcPr>
            <w:tcW w:w="1296"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1</w:t>
            </w:r>
          </w:p>
        </w:tc>
        <w:tc>
          <w:tcPr>
            <w:tcW w:w="1294" w:type="dxa"/>
            <w:noWrap/>
            <w:hideMark/>
          </w:tcPr>
          <w:p w:rsidR="008D5B61" w:rsidRPr="00693C35" w:rsidRDefault="008D5B61">
            <w:pPr>
              <w:rPr>
                <w:sz w:val="20"/>
              </w:rPr>
            </w:pPr>
            <w:r w:rsidRPr="00693C35">
              <w:rPr>
                <w:sz w:val="20"/>
              </w:rPr>
              <w:t>0 / 0 / 0</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HR</w:t>
            </w:r>
            <w:r w:rsidRPr="00693C35">
              <w:rPr>
                <w:sz w:val="20"/>
              </w:rPr>
              <w:tab/>
            </w:r>
            <w:r w:rsidR="00714FB4">
              <w:rPr>
                <w:sz w:val="20"/>
              </w:rPr>
              <w:t>克罗地亚</w:t>
            </w:r>
          </w:p>
        </w:tc>
        <w:tc>
          <w:tcPr>
            <w:tcW w:w="1230" w:type="dxa"/>
            <w:noWrap/>
            <w:hideMark/>
          </w:tcPr>
          <w:p w:rsidR="008D5B61" w:rsidRPr="00693C35" w:rsidRDefault="008D5B61">
            <w:pPr>
              <w:rPr>
                <w:sz w:val="20"/>
              </w:rPr>
            </w:pPr>
            <w:r w:rsidRPr="00693C35">
              <w:rPr>
                <w:sz w:val="20"/>
              </w:rPr>
              <w:t>14 / 14 / 21</w:t>
            </w:r>
          </w:p>
        </w:tc>
        <w:tc>
          <w:tcPr>
            <w:tcW w:w="1297" w:type="dxa"/>
            <w:noWrap/>
            <w:hideMark/>
          </w:tcPr>
          <w:p w:rsidR="008D5B61" w:rsidRPr="00693C35" w:rsidRDefault="008D5B61">
            <w:pPr>
              <w:rPr>
                <w:sz w:val="20"/>
              </w:rPr>
            </w:pPr>
            <w:r w:rsidRPr="00693C35">
              <w:rPr>
                <w:sz w:val="20"/>
              </w:rPr>
              <w:t>28 / 33 / 50</w:t>
            </w:r>
          </w:p>
        </w:tc>
        <w:tc>
          <w:tcPr>
            <w:tcW w:w="1296" w:type="dxa"/>
            <w:noWrap/>
            <w:hideMark/>
          </w:tcPr>
          <w:p w:rsidR="008D5B61" w:rsidRPr="00693C35" w:rsidRDefault="008D5B61">
            <w:pPr>
              <w:rPr>
                <w:sz w:val="20"/>
              </w:rPr>
            </w:pPr>
            <w:r w:rsidRPr="00693C35">
              <w:rPr>
                <w:sz w:val="20"/>
              </w:rPr>
              <w:t>12 / 23 / 41</w:t>
            </w:r>
          </w:p>
        </w:tc>
        <w:tc>
          <w:tcPr>
            <w:tcW w:w="1294" w:type="dxa"/>
            <w:noWrap/>
            <w:hideMark/>
          </w:tcPr>
          <w:p w:rsidR="008D5B61" w:rsidRPr="00693C35" w:rsidRDefault="008D5B61">
            <w:pPr>
              <w:rPr>
                <w:sz w:val="20"/>
              </w:rPr>
            </w:pPr>
            <w:r w:rsidRPr="00693C35">
              <w:rPr>
                <w:sz w:val="20"/>
              </w:rPr>
              <w:t>17 / 18 / 34</w:t>
            </w:r>
          </w:p>
        </w:tc>
        <w:tc>
          <w:tcPr>
            <w:tcW w:w="1294" w:type="dxa"/>
            <w:noWrap/>
            <w:hideMark/>
          </w:tcPr>
          <w:p w:rsidR="008D5B61" w:rsidRPr="00693C35" w:rsidRDefault="008D5B61">
            <w:pPr>
              <w:rPr>
                <w:sz w:val="20"/>
              </w:rPr>
            </w:pPr>
            <w:r w:rsidRPr="00693C35">
              <w:rPr>
                <w:sz w:val="20"/>
              </w:rPr>
              <w:t>11 / 13 / 33</w:t>
            </w:r>
          </w:p>
        </w:tc>
        <w:tc>
          <w:tcPr>
            <w:tcW w:w="1294" w:type="dxa"/>
            <w:noWrap/>
            <w:hideMark/>
          </w:tcPr>
          <w:p w:rsidR="008D5B61" w:rsidRPr="00693C35" w:rsidRDefault="008D5B61">
            <w:pPr>
              <w:rPr>
                <w:sz w:val="20"/>
              </w:rPr>
            </w:pPr>
            <w:r w:rsidRPr="00693C35">
              <w:rPr>
                <w:sz w:val="20"/>
              </w:rPr>
              <w:t>13 / 18 / 36</w:t>
            </w:r>
          </w:p>
        </w:tc>
        <w:tc>
          <w:tcPr>
            <w:tcW w:w="1339" w:type="dxa"/>
            <w:noWrap/>
            <w:hideMark/>
          </w:tcPr>
          <w:p w:rsidR="008D5B61" w:rsidRPr="00693C35" w:rsidRDefault="008D5B61" w:rsidP="008D5B61">
            <w:pPr>
              <w:jc w:val="right"/>
              <w:rPr>
                <w:sz w:val="20"/>
              </w:rPr>
            </w:pPr>
            <w:r w:rsidRPr="00693C35">
              <w:rPr>
                <w:sz w:val="20"/>
              </w:rPr>
              <w:t>29%</w:t>
            </w:r>
          </w:p>
        </w:tc>
        <w:tc>
          <w:tcPr>
            <w:tcW w:w="1339" w:type="dxa"/>
            <w:noWrap/>
            <w:hideMark/>
          </w:tcPr>
          <w:p w:rsidR="008D5B61" w:rsidRPr="00693C35" w:rsidRDefault="008D5B61" w:rsidP="008D5B61">
            <w:pPr>
              <w:jc w:val="right"/>
              <w:rPr>
                <w:sz w:val="20"/>
              </w:rPr>
            </w:pPr>
            <w:r w:rsidRPr="00693C35">
              <w:rPr>
                <w:sz w:val="20"/>
              </w:rPr>
              <w:t>36%</w:t>
            </w:r>
          </w:p>
        </w:tc>
        <w:tc>
          <w:tcPr>
            <w:tcW w:w="1091" w:type="dxa"/>
            <w:noWrap/>
            <w:hideMark/>
          </w:tcPr>
          <w:p w:rsidR="008D5B61" w:rsidRPr="00693C35" w:rsidRDefault="008D5B61" w:rsidP="008D5B61">
            <w:pPr>
              <w:jc w:val="right"/>
              <w:rPr>
                <w:sz w:val="20"/>
              </w:rPr>
            </w:pPr>
            <w:r w:rsidRPr="00693C35">
              <w:rPr>
                <w:sz w:val="20"/>
              </w:rPr>
              <w:t>-12%</w:t>
            </w:r>
          </w:p>
        </w:tc>
        <w:tc>
          <w:tcPr>
            <w:tcW w:w="1091" w:type="dxa"/>
            <w:noWrap/>
            <w:hideMark/>
          </w:tcPr>
          <w:p w:rsidR="008D5B61" w:rsidRPr="00693C35" w:rsidRDefault="008D5B61" w:rsidP="008D5B61">
            <w:pPr>
              <w:jc w:val="right"/>
              <w:rPr>
                <w:sz w:val="20"/>
              </w:rPr>
            </w:pPr>
            <w:r w:rsidRPr="00693C35">
              <w:rPr>
                <w:sz w:val="20"/>
              </w:rPr>
              <w:t>-22%</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HU</w:t>
            </w:r>
            <w:r w:rsidRPr="00693C35">
              <w:rPr>
                <w:sz w:val="20"/>
              </w:rPr>
              <w:tab/>
            </w:r>
            <w:r w:rsidR="00714FB4">
              <w:rPr>
                <w:sz w:val="20"/>
              </w:rPr>
              <w:t>匈牙利</w:t>
            </w:r>
          </w:p>
        </w:tc>
        <w:tc>
          <w:tcPr>
            <w:tcW w:w="1230" w:type="dxa"/>
            <w:noWrap/>
            <w:hideMark/>
          </w:tcPr>
          <w:p w:rsidR="008D5B61" w:rsidRPr="00693C35" w:rsidRDefault="008D5B61">
            <w:pPr>
              <w:rPr>
                <w:sz w:val="20"/>
              </w:rPr>
            </w:pPr>
            <w:r w:rsidRPr="00693C35">
              <w:rPr>
                <w:sz w:val="20"/>
              </w:rPr>
              <w:t>27 / 27 / 77</w:t>
            </w:r>
          </w:p>
        </w:tc>
        <w:tc>
          <w:tcPr>
            <w:tcW w:w="1297" w:type="dxa"/>
            <w:noWrap/>
            <w:hideMark/>
          </w:tcPr>
          <w:p w:rsidR="008D5B61" w:rsidRPr="00693C35" w:rsidRDefault="008D5B61">
            <w:pPr>
              <w:rPr>
                <w:sz w:val="20"/>
              </w:rPr>
            </w:pPr>
            <w:r w:rsidRPr="00693C35">
              <w:rPr>
                <w:sz w:val="20"/>
              </w:rPr>
              <w:t>60 / 58 / 156</w:t>
            </w:r>
          </w:p>
        </w:tc>
        <w:tc>
          <w:tcPr>
            <w:tcW w:w="1296" w:type="dxa"/>
            <w:noWrap/>
            <w:hideMark/>
          </w:tcPr>
          <w:p w:rsidR="008D5B61" w:rsidRPr="00693C35" w:rsidRDefault="008D5B61">
            <w:pPr>
              <w:rPr>
                <w:sz w:val="20"/>
              </w:rPr>
            </w:pPr>
            <w:r w:rsidRPr="00693C35">
              <w:rPr>
                <w:sz w:val="20"/>
              </w:rPr>
              <w:t>65 / 72 / 166</w:t>
            </w:r>
          </w:p>
        </w:tc>
        <w:tc>
          <w:tcPr>
            <w:tcW w:w="1294" w:type="dxa"/>
            <w:noWrap/>
            <w:hideMark/>
          </w:tcPr>
          <w:p w:rsidR="008D5B61" w:rsidRPr="00693C35" w:rsidRDefault="008D5B61">
            <w:pPr>
              <w:rPr>
                <w:sz w:val="20"/>
              </w:rPr>
            </w:pPr>
            <w:r w:rsidRPr="00693C35">
              <w:rPr>
                <w:sz w:val="20"/>
              </w:rPr>
              <w:t>82 / 84 / 160</w:t>
            </w:r>
          </w:p>
        </w:tc>
        <w:tc>
          <w:tcPr>
            <w:tcW w:w="1294" w:type="dxa"/>
            <w:noWrap/>
            <w:hideMark/>
          </w:tcPr>
          <w:p w:rsidR="008D5B61" w:rsidRPr="00693C35" w:rsidRDefault="008D5B61">
            <w:pPr>
              <w:rPr>
                <w:sz w:val="20"/>
              </w:rPr>
            </w:pPr>
            <w:r w:rsidRPr="00693C35">
              <w:rPr>
                <w:sz w:val="20"/>
              </w:rPr>
              <w:t>73 / 83 / 171</w:t>
            </w:r>
          </w:p>
        </w:tc>
        <w:tc>
          <w:tcPr>
            <w:tcW w:w="1294" w:type="dxa"/>
            <w:noWrap/>
            <w:hideMark/>
          </w:tcPr>
          <w:p w:rsidR="008D5B61" w:rsidRPr="00693C35" w:rsidRDefault="008D5B61">
            <w:pPr>
              <w:rPr>
                <w:sz w:val="20"/>
              </w:rPr>
            </w:pPr>
            <w:r w:rsidRPr="00693C35">
              <w:rPr>
                <w:sz w:val="20"/>
              </w:rPr>
              <w:t>48 / 52 / 145</w:t>
            </w:r>
          </w:p>
        </w:tc>
        <w:tc>
          <w:tcPr>
            <w:tcW w:w="1339" w:type="dxa"/>
            <w:noWrap/>
            <w:hideMark/>
          </w:tcPr>
          <w:p w:rsidR="008D5B61" w:rsidRPr="00693C35" w:rsidRDefault="008D5B61" w:rsidP="008D5B61">
            <w:pPr>
              <w:jc w:val="right"/>
              <w:rPr>
                <w:sz w:val="20"/>
              </w:rPr>
            </w:pPr>
            <w:r w:rsidRPr="00693C35">
              <w:rPr>
                <w:sz w:val="20"/>
              </w:rPr>
              <w:t>39%</w:t>
            </w:r>
          </w:p>
        </w:tc>
        <w:tc>
          <w:tcPr>
            <w:tcW w:w="1339" w:type="dxa"/>
            <w:noWrap/>
            <w:hideMark/>
          </w:tcPr>
          <w:p w:rsidR="008D5B61" w:rsidRPr="00693C35" w:rsidRDefault="008D5B61" w:rsidP="008D5B61">
            <w:pPr>
              <w:jc w:val="right"/>
              <w:rPr>
                <w:sz w:val="20"/>
              </w:rPr>
            </w:pPr>
            <w:r w:rsidRPr="00693C35">
              <w:rPr>
                <w:sz w:val="20"/>
              </w:rPr>
              <w:t>33%</w:t>
            </w:r>
          </w:p>
        </w:tc>
        <w:tc>
          <w:tcPr>
            <w:tcW w:w="1091" w:type="dxa"/>
            <w:noWrap/>
            <w:hideMark/>
          </w:tcPr>
          <w:p w:rsidR="008D5B61" w:rsidRPr="00693C35" w:rsidRDefault="008D5B61" w:rsidP="008D5B61">
            <w:pPr>
              <w:jc w:val="right"/>
              <w:rPr>
                <w:sz w:val="20"/>
              </w:rPr>
            </w:pPr>
            <w:r w:rsidRPr="00693C35">
              <w:rPr>
                <w:sz w:val="20"/>
              </w:rPr>
              <w:t>-13%</w:t>
            </w:r>
          </w:p>
        </w:tc>
        <w:tc>
          <w:tcPr>
            <w:tcW w:w="1091" w:type="dxa"/>
            <w:noWrap/>
            <w:hideMark/>
          </w:tcPr>
          <w:p w:rsidR="008D5B61" w:rsidRPr="00693C35" w:rsidRDefault="008D5B61" w:rsidP="008D5B61">
            <w:pPr>
              <w:jc w:val="right"/>
              <w:rPr>
                <w:sz w:val="20"/>
              </w:rPr>
            </w:pPr>
            <w:r w:rsidRPr="00693C35">
              <w:rPr>
                <w:sz w:val="20"/>
              </w:rPr>
              <w:t>-28%</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ID</w:t>
            </w:r>
            <w:r w:rsidRPr="00693C35">
              <w:rPr>
                <w:sz w:val="20"/>
              </w:rPr>
              <w:tab/>
            </w:r>
            <w:r w:rsidR="00714FB4">
              <w:rPr>
                <w:sz w:val="20"/>
              </w:rPr>
              <w:t>印度尼西亚</w:t>
            </w:r>
          </w:p>
        </w:tc>
        <w:tc>
          <w:tcPr>
            <w:tcW w:w="1230" w:type="dxa"/>
            <w:noWrap/>
            <w:hideMark/>
          </w:tcPr>
          <w:p w:rsidR="008D5B61" w:rsidRPr="00693C35" w:rsidRDefault="008D5B61">
            <w:pPr>
              <w:rPr>
                <w:sz w:val="20"/>
              </w:rPr>
            </w:pPr>
            <w:r w:rsidRPr="00693C35">
              <w:rPr>
                <w:sz w:val="20"/>
              </w:rPr>
              <w:t>3 / 4 / 7</w:t>
            </w:r>
          </w:p>
        </w:tc>
        <w:tc>
          <w:tcPr>
            <w:tcW w:w="1297" w:type="dxa"/>
            <w:noWrap/>
            <w:hideMark/>
          </w:tcPr>
          <w:p w:rsidR="008D5B61" w:rsidRPr="00693C35" w:rsidRDefault="008D5B61">
            <w:pPr>
              <w:rPr>
                <w:sz w:val="20"/>
              </w:rPr>
            </w:pPr>
            <w:r w:rsidRPr="00693C35">
              <w:rPr>
                <w:sz w:val="20"/>
              </w:rPr>
              <w:t>6 / 8 / 11</w:t>
            </w:r>
          </w:p>
        </w:tc>
        <w:tc>
          <w:tcPr>
            <w:tcW w:w="1296" w:type="dxa"/>
            <w:noWrap/>
            <w:hideMark/>
          </w:tcPr>
          <w:p w:rsidR="008D5B61" w:rsidRPr="00693C35" w:rsidRDefault="008D5B61">
            <w:pPr>
              <w:rPr>
                <w:sz w:val="20"/>
              </w:rPr>
            </w:pPr>
            <w:r w:rsidRPr="00693C35">
              <w:rPr>
                <w:sz w:val="20"/>
              </w:rPr>
              <w:t>5 / 5 / 12</w:t>
            </w:r>
          </w:p>
        </w:tc>
        <w:tc>
          <w:tcPr>
            <w:tcW w:w="1294" w:type="dxa"/>
            <w:noWrap/>
            <w:hideMark/>
          </w:tcPr>
          <w:p w:rsidR="008D5B61" w:rsidRPr="00693C35" w:rsidRDefault="008D5B61">
            <w:pPr>
              <w:rPr>
                <w:sz w:val="20"/>
              </w:rPr>
            </w:pPr>
            <w:r w:rsidRPr="00693C35">
              <w:rPr>
                <w:sz w:val="20"/>
              </w:rPr>
              <w:t>8 / 10 / 13</w:t>
            </w:r>
          </w:p>
        </w:tc>
        <w:tc>
          <w:tcPr>
            <w:tcW w:w="1294" w:type="dxa"/>
            <w:noWrap/>
            <w:hideMark/>
          </w:tcPr>
          <w:p w:rsidR="008D5B61" w:rsidRPr="00693C35" w:rsidRDefault="008D5B61">
            <w:pPr>
              <w:rPr>
                <w:sz w:val="20"/>
              </w:rPr>
            </w:pPr>
            <w:r w:rsidRPr="00693C35">
              <w:rPr>
                <w:sz w:val="20"/>
              </w:rPr>
              <w:t>5 / 6 / 6</w:t>
            </w:r>
          </w:p>
        </w:tc>
        <w:tc>
          <w:tcPr>
            <w:tcW w:w="1294" w:type="dxa"/>
            <w:noWrap/>
            <w:hideMark/>
          </w:tcPr>
          <w:p w:rsidR="008D5B61" w:rsidRPr="00693C35" w:rsidRDefault="008D5B61">
            <w:pPr>
              <w:rPr>
                <w:sz w:val="20"/>
              </w:rPr>
            </w:pPr>
            <w:r w:rsidRPr="00693C35">
              <w:rPr>
                <w:sz w:val="20"/>
              </w:rPr>
              <w:t>5 / 4 / 9</w:t>
            </w:r>
          </w:p>
        </w:tc>
        <w:tc>
          <w:tcPr>
            <w:tcW w:w="1339" w:type="dxa"/>
            <w:noWrap/>
            <w:hideMark/>
          </w:tcPr>
          <w:p w:rsidR="008D5B61" w:rsidRPr="00693C35" w:rsidRDefault="008D5B61" w:rsidP="008D5B61">
            <w:pPr>
              <w:jc w:val="right"/>
              <w:rPr>
                <w:sz w:val="20"/>
              </w:rPr>
            </w:pPr>
            <w:r w:rsidRPr="00693C35">
              <w:rPr>
                <w:sz w:val="20"/>
              </w:rPr>
              <w:t>42%</w:t>
            </w:r>
          </w:p>
        </w:tc>
        <w:tc>
          <w:tcPr>
            <w:tcW w:w="1339" w:type="dxa"/>
            <w:noWrap/>
            <w:hideMark/>
          </w:tcPr>
          <w:p w:rsidR="008D5B61" w:rsidRPr="00693C35" w:rsidRDefault="008D5B61" w:rsidP="008D5B61">
            <w:pPr>
              <w:jc w:val="right"/>
              <w:rPr>
                <w:sz w:val="20"/>
              </w:rPr>
            </w:pPr>
            <w:r w:rsidRPr="00693C35">
              <w:rPr>
                <w:sz w:val="20"/>
              </w:rPr>
              <w:t>56%</w:t>
            </w:r>
          </w:p>
        </w:tc>
        <w:tc>
          <w:tcPr>
            <w:tcW w:w="1091" w:type="dxa"/>
            <w:noWrap/>
            <w:hideMark/>
          </w:tcPr>
          <w:p w:rsidR="008D5B61" w:rsidRPr="00693C35" w:rsidRDefault="008D5B61" w:rsidP="008D5B61">
            <w:pPr>
              <w:jc w:val="right"/>
              <w:rPr>
                <w:sz w:val="20"/>
              </w:rPr>
            </w:pPr>
            <w:r w:rsidRPr="00693C35">
              <w:rPr>
                <w:sz w:val="20"/>
              </w:rPr>
              <w:t>-25%</w:t>
            </w:r>
          </w:p>
        </w:tc>
        <w:tc>
          <w:tcPr>
            <w:tcW w:w="1091" w:type="dxa"/>
            <w:noWrap/>
            <w:hideMark/>
          </w:tcPr>
          <w:p w:rsidR="008D5B61" w:rsidRPr="00693C35" w:rsidRDefault="008D5B61" w:rsidP="008D5B61">
            <w:pPr>
              <w:jc w:val="right"/>
              <w:rPr>
                <w:sz w:val="20"/>
              </w:rPr>
            </w:pPr>
            <w:r w:rsidRPr="00693C35">
              <w:rPr>
                <w:sz w:val="20"/>
              </w:rPr>
              <w:t>-20%</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IN</w:t>
            </w:r>
            <w:r w:rsidRPr="00693C35">
              <w:rPr>
                <w:sz w:val="20"/>
              </w:rPr>
              <w:tab/>
            </w:r>
            <w:r w:rsidR="00714FB4">
              <w:rPr>
                <w:sz w:val="20"/>
              </w:rPr>
              <w:t>印度</w:t>
            </w:r>
          </w:p>
        </w:tc>
        <w:tc>
          <w:tcPr>
            <w:tcW w:w="1230" w:type="dxa"/>
            <w:noWrap/>
            <w:hideMark/>
          </w:tcPr>
          <w:p w:rsidR="008D5B61" w:rsidRPr="00693C35" w:rsidRDefault="008D5B61">
            <w:pPr>
              <w:rPr>
                <w:sz w:val="20"/>
              </w:rPr>
            </w:pPr>
            <w:r w:rsidRPr="00693C35">
              <w:rPr>
                <w:sz w:val="20"/>
              </w:rPr>
              <w:t>193 / 167 / 650</w:t>
            </w:r>
          </w:p>
        </w:tc>
        <w:tc>
          <w:tcPr>
            <w:tcW w:w="1297" w:type="dxa"/>
            <w:noWrap/>
            <w:hideMark/>
          </w:tcPr>
          <w:p w:rsidR="008D5B61" w:rsidRPr="00693C35" w:rsidRDefault="008D5B61">
            <w:pPr>
              <w:rPr>
                <w:sz w:val="20"/>
              </w:rPr>
            </w:pPr>
            <w:r w:rsidRPr="00693C35">
              <w:rPr>
                <w:sz w:val="20"/>
              </w:rPr>
              <w:t>394 / 377 / 1,408</w:t>
            </w:r>
          </w:p>
        </w:tc>
        <w:tc>
          <w:tcPr>
            <w:tcW w:w="1296" w:type="dxa"/>
            <w:noWrap/>
            <w:hideMark/>
          </w:tcPr>
          <w:p w:rsidR="008D5B61" w:rsidRPr="00693C35" w:rsidRDefault="008D5B61">
            <w:pPr>
              <w:rPr>
                <w:sz w:val="20"/>
              </w:rPr>
            </w:pPr>
            <w:r w:rsidRPr="00693C35">
              <w:rPr>
                <w:sz w:val="20"/>
              </w:rPr>
              <w:t>305 / 350 / 1,332</w:t>
            </w:r>
          </w:p>
        </w:tc>
        <w:tc>
          <w:tcPr>
            <w:tcW w:w="1294" w:type="dxa"/>
            <w:noWrap/>
            <w:hideMark/>
          </w:tcPr>
          <w:p w:rsidR="008D5B61" w:rsidRPr="00693C35" w:rsidRDefault="008D5B61">
            <w:pPr>
              <w:rPr>
                <w:sz w:val="20"/>
              </w:rPr>
            </w:pPr>
            <w:r w:rsidRPr="00693C35">
              <w:rPr>
                <w:sz w:val="20"/>
              </w:rPr>
              <w:t>447 / 490 / 1,511</w:t>
            </w:r>
          </w:p>
        </w:tc>
        <w:tc>
          <w:tcPr>
            <w:tcW w:w="1294" w:type="dxa"/>
            <w:noWrap/>
            <w:hideMark/>
          </w:tcPr>
          <w:p w:rsidR="008D5B61" w:rsidRPr="00693C35" w:rsidRDefault="008D5B61">
            <w:pPr>
              <w:rPr>
                <w:sz w:val="20"/>
              </w:rPr>
            </w:pPr>
            <w:r w:rsidRPr="00693C35">
              <w:rPr>
                <w:sz w:val="20"/>
              </w:rPr>
              <w:t>473 / 492 / 1,510</w:t>
            </w:r>
          </w:p>
        </w:tc>
        <w:tc>
          <w:tcPr>
            <w:tcW w:w="1294" w:type="dxa"/>
            <w:noWrap/>
            <w:hideMark/>
          </w:tcPr>
          <w:p w:rsidR="008D5B61" w:rsidRPr="00693C35" w:rsidRDefault="008D5B61">
            <w:pPr>
              <w:rPr>
                <w:sz w:val="20"/>
              </w:rPr>
            </w:pPr>
            <w:r w:rsidRPr="00693C35">
              <w:rPr>
                <w:sz w:val="20"/>
              </w:rPr>
              <w:t>680 / 726 / 1,835</w:t>
            </w:r>
          </w:p>
        </w:tc>
        <w:tc>
          <w:tcPr>
            <w:tcW w:w="1339" w:type="dxa"/>
            <w:noWrap/>
            <w:hideMark/>
          </w:tcPr>
          <w:p w:rsidR="008D5B61" w:rsidRPr="00693C35" w:rsidRDefault="008D5B61" w:rsidP="008D5B61">
            <w:pPr>
              <w:jc w:val="right"/>
              <w:rPr>
                <w:sz w:val="20"/>
              </w:rPr>
            </w:pPr>
            <w:r w:rsidRPr="00693C35">
              <w:rPr>
                <w:sz w:val="20"/>
              </w:rPr>
              <w:t>23%</w:t>
            </w:r>
          </w:p>
        </w:tc>
        <w:tc>
          <w:tcPr>
            <w:tcW w:w="1339" w:type="dxa"/>
            <w:noWrap/>
            <w:hideMark/>
          </w:tcPr>
          <w:p w:rsidR="008D5B61" w:rsidRPr="00693C35" w:rsidRDefault="008D5B61" w:rsidP="008D5B61">
            <w:pPr>
              <w:jc w:val="right"/>
              <w:rPr>
                <w:sz w:val="20"/>
              </w:rPr>
            </w:pPr>
            <w:r w:rsidRPr="00693C35">
              <w:rPr>
                <w:sz w:val="20"/>
              </w:rPr>
              <w:t>37%</w:t>
            </w:r>
          </w:p>
        </w:tc>
        <w:tc>
          <w:tcPr>
            <w:tcW w:w="1091" w:type="dxa"/>
            <w:noWrap/>
            <w:hideMark/>
          </w:tcPr>
          <w:p w:rsidR="008D5B61" w:rsidRPr="00693C35" w:rsidRDefault="008D5B61" w:rsidP="008D5B61">
            <w:pPr>
              <w:jc w:val="right"/>
              <w:rPr>
                <w:sz w:val="20"/>
              </w:rPr>
            </w:pPr>
            <w:r w:rsidRPr="00693C35">
              <w:rPr>
                <w:sz w:val="20"/>
              </w:rPr>
              <w:t>+38%</w:t>
            </w:r>
          </w:p>
        </w:tc>
        <w:tc>
          <w:tcPr>
            <w:tcW w:w="1091" w:type="dxa"/>
            <w:noWrap/>
            <w:hideMark/>
          </w:tcPr>
          <w:p w:rsidR="008D5B61" w:rsidRPr="00693C35" w:rsidRDefault="008D5B61" w:rsidP="008D5B61">
            <w:pPr>
              <w:jc w:val="right"/>
              <w:rPr>
                <w:sz w:val="20"/>
              </w:rPr>
            </w:pPr>
            <w:r w:rsidRPr="00693C35">
              <w:rPr>
                <w:sz w:val="20"/>
              </w:rPr>
              <w:t>+107%</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IQ</w:t>
            </w:r>
            <w:r w:rsidRPr="00693C35">
              <w:rPr>
                <w:sz w:val="20"/>
              </w:rPr>
              <w:tab/>
            </w:r>
            <w:r w:rsidR="00714FB4">
              <w:rPr>
                <w:sz w:val="20"/>
              </w:rPr>
              <w:t>伊拉克</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0 / 0 / 0</w:t>
            </w:r>
          </w:p>
        </w:tc>
        <w:tc>
          <w:tcPr>
            <w:tcW w:w="1296"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1 / 1 / 1</w:t>
            </w:r>
          </w:p>
        </w:tc>
        <w:tc>
          <w:tcPr>
            <w:tcW w:w="1294" w:type="dxa"/>
            <w:noWrap/>
            <w:hideMark/>
          </w:tcPr>
          <w:p w:rsidR="008D5B61" w:rsidRPr="00693C35" w:rsidRDefault="008D5B61">
            <w:pPr>
              <w:rPr>
                <w:sz w:val="20"/>
              </w:rPr>
            </w:pPr>
            <w:r w:rsidRPr="00693C35">
              <w:rPr>
                <w:sz w:val="20"/>
              </w:rPr>
              <w:t>1 / 1 / 1</w:t>
            </w:r>
          </w:p>
        </w:tc>
        <w:tc>
          <w:tcPr>
            <w:tcW w:w="1294" w:type="dxa"/>
            <w:noWrap/>
            <w:hideMark/>
          </w:tcPr>
          <w:p w:rsidR="008D5B61" w:rsidRPr="00693C35" w:rsidRDefault="008D5B61">
            <w:pPr>
              <w:rPr>
                <w:sz w:val="20"/>
              </w:rPr>
            </w:pPr>
            <w:r w:rsidRPr="00693C35">
              <w:rPr>
                <w:sz w:val="20"/>
              </w:rPr>
              <w:t>0 / 1 / 2</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IR</w:t>
            </w:r>
            <w:r w:rsidRPr="00693C35">
              <w:rPr>
                <w:sz w:val="20"/>
              </w:rPr>
              <w:tab/>
            </w:r>
            <w:r w:rsidR="00714FB4">
              <w:rPr>
                <w:sz w:val="20"/>
              </w:rPr>
              <w:t>伊朗（伊斯兰共和国）</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10 / 16 / 18</w:t>
            </w:r>
          </w:p>
        </w:tc>
        <w:tc>
          <w:tcPr>
            <w:tcW w:w="1296" w:type="dxa"/>
            <w:noWrap/>
            <w:hideMark/>
          </w:tcPr>
          <w:p w:rsidR="008D5B61" w:rsidRPr="00693C35" w:rsidRDefault="008D5B61">
            <w:pPr>
              <w:rPr>
                <w:sz w:val="20"/>
              </w:rPr>
            </w:pPr>
            <w:r w:rsidRPr="00693C35">
              <w:rPr>
                <w:sz w:val="20"/>
              </w:rPr>
              <w:t>31 / 49 / 50</w:t>
            </w:r>
          </w:p>
        </w:tc>
        <w:tc>
          <w:tcPr>
            <w:tcW w:w="1294" w:type="dxa"/>
            <w:noWrap/>
            <w:hideMark/>
          </w:tcPr>
          <w:p w:rsidR="008D5B61" w:rsidRPr="00693C35" w:rsidRDefault="008D5B61">
            <w:pPr>
              <w:rPr>
                <w:sz w:val="20"/>
              </w:rPr>
            </w:pPr>
            <w:r w:rsidRPr="00693C35">
              <w:rPr>
                <w:sz w:val="20"/>
              </w:rPr>
              <w:t>56 / 66 / 73</w:t>
            </w:r>
          </w:p>
        </w:tc>
        <w:tc>
          <w:tcPr>
            <w:tcW w:w="1294" w:type="dxa"/>
            <w:noWrap/>
            <w:hideMark/>
          </w:tcPr>
          <w:p w:rsidR="008D5B61" w:rsidRPr="00693C35" w:rsidRDefault="008D5B61">
            <w:pPr>
              <w:rPr>
                <w:sz w:val="20"/>
              </w:rPr>
            </w:pPr>
            <w:r w:rsidRPr="00693C35">
              <w:rPr>
                <w:sz w:val="20"/>
              </w:rPr>
              <w:t>45 / 66 / 68</w:t>
            </w:r>
          </w:p>
        </w:tc>
        <w:tc>
          <w:tcPr>
            <w:tcW w:w="1294" w:type="dxa"/>
            <w:noWrap/>
            <w:hideMark/>
          </w:tcPr>
          <w:p w:rsidR="008D5B61" w:rsidRPr="00693C35" w:rsidRDefault="008D5B61">
            <w:pPr>
              <w:rPr>
                <w:sz w:val="20"/>
              </w:rPr>
            </w:pPr>
            <w:r w:rsidRPr="00693C35">
              <w:rPr>
                <w:sz w:val="20"/>
              </w:rPr>
              <w:t>101 / 118 / 128</w:t>
            </w:r>
          </w:p>
        </w:tc>
        <w:tc>
          <w:tcPr>
            <w:tcW w:w="1339" w:type="dxa"/>
            <w:noWrap/>
            <w:hideMark/>
          </w:tcPr>
          <w:p w:rsidR="008D5B61" w:rsidRPr="00693C35" w:rsidRDefault="008D5B61" w:rsidP="008D5B61">
            <w:pPr>
              <w:jc w:val="right"/>
              <w:rPr>
                <w:sz w:val="20"/>
              </w:rPr>
            </w:pPr>
            <w:r w:rsidRPr="00693C35">
              <w:rPr>
                <w:sz w:val="20"/>
              </w:rPr>
              <w:t>62%</w:t>
            </w:r>
          </w:p>
        </w:tc>
        <w:tc>
          <w:tcPr>
            <w:tcW w:w="1339" w:type="dxa"/>
            <w:noWrap/>
            <w:hideMark/>
          </w:tcPr>
          <w:p w:rsidR="008D5B61" w:rsidRPr="00693C35" w:rsidRDefault="008D5B61" w:rsidP="008D5B61">
            <w:pPr>
              <w:jc w:val="right"/>
              <w:rPr>
                <w:sz w:val="20"/>
              </w:rPr>
            </w:pPr>
            <w:r w:rsidRPr="00693C35">
              <w:rPr>
                <w:sz w:val="20"/>
              </w:rPr>
              <w:t>79%</w:t>
            </w:r>
          </w:p>
        </w:tc>
        <w:tc>
          <w:tcPr>
            <w:tcW w:w="1091" w:type="dxa"/>
            <w:noWrap/>
            <w:hideMark/>
          </w:tcPr>
          <w:p w:rsidR="008D5B61" w:rsidRPr="00693C35" w:rsidRDefault="008D5B61" w:rsidP="008D5B61">
            <w:pPr>
              <w:jc w:val="right"/>
              <w:rPr>
                <w:sz w:val="20"/>
              </w:rPr>
            </w:pPr>
            <w:r w:rsidRPr="00693C35">
              <w:rPr>
                <w:sz w:val="20"/>
              </w:rPr>
              <w:t>+156%</w:t>
            </w:r>
          </w:p>
        </w:tc>
        <w:tc>
          <w:tcPr>
            <w:tcW w:w="1091" w:type="dxa"/>
            <w:noWrap/>
            <w:hideMark/>
          </w:tcPr>
          <w:p w:rsidR="008D5B61" w:rsidRPr="00693C35" w:rsidRDefault="008D5B61" w:rsidP="008D5B61">
            <w:pPr>
              <w:jc w:val="right"/>
              <w:rPr>
                <w:sz w:val="20"/>
              </w:rPr>
            </w:pPr>
            <w:r w:rsidRPr="00693C35">
              <w:rPr>
                <w:sz w:val="20"/>
              </w:rPr>
              <w:t>+141%</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JM</w:t>
            </w:r>
            <w:r w:rsidRPr="00693C35">
              <w:rPr>
                <w:sz w:val="20"/>
              </w:rPr>
              <w:tab/>
            </w:r>
            <w:r w:rsidR="00714FB4">
              <w:rPr>
                <w:sz w:val="20"/>
              </w:rPr>
              <w:t>牙买加</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0 / 1 / 2</w:t>
            </w:r>
          </w:p>
        </w:tc>
        <w:tc>
          <w:tcPr>
            <w:tcW w:w="1296"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1 / 1</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JO</w:t>
            </w:r>
            <w:r w:rsidRPr="00693C35">
              <w:rPr>
                <w:sz w:val="20"/>
              </w:rPr>
              <w:tab/>
            </w:r>
            <w:r w:rsidR="00714FB4">
              <w:rPr>
                <w:sz w:val="20"/>
              </w:rPr>
              <w:t>约旦</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1 / 1 / 6</w:t>
            </w:r>
          </w:p>
        </w:tc>
        <w:tc>
          <w:tcPr>
            <w:tcW w:w="1296" w:type="dxa"/>
            <w:noWrap/>
            <w:hideMark/>
          </w:tcPr>
          <w:p w:rsidR="008D5B61" w:rsidRPr="00693C35" w:rsidRDefault="008D5B61">
            <w:pPr>
              <w:rPr>
                <w:sz w:val="20"/>
              </w:rPr>
            </w:pPr>
            <w:r w:rsidRPr="00693C35">
              <w:rPr>
                <w:sz w:val="20"/>
              </w:rPr>
              <w:t>0 / 2 / 2</w:t>
            </w:r>
          </w:p>
        </w:tc>
        <w:tc>
          <w:tcPr>
            <w:tcW w:w="1294" w:type="dxa"/>
            <w:noWrap/>
            <w:hideMark/>
          </w:tcPr>
          <w:p w:rsidR="008D5B61" w:rsidRPr="00693C35" w:rsidRDefault="008D5B61">
            <w:pPr>
              <w:rPr>
                <w:sz w:val="20"/>
              </w:rPr>
            </w:pPr>
            <w:r w:rsidRPr="00693C35">
              <w:rPr>
                <w:sz w:val="20"/>
              </w:rPr>
              <w:t>0 / 0 / 1</w:t>
            </w:r>
          </w:p>
        </w:tc>
        <w:tc>
          <w:tcPr>
            <w:tcW w:w="1294" w:type="dxa"/>
            <w:noWrap/>
            <w:hideMark/>
          </w:tcPr>
          <w:p w:rsidR="008D5B61" w:rsidRPr="00693C35" w:rsidRDefault="008D5B61">
            <w:pPr>
              <w:rPr>
                <w:sz w:val="20"/>
              </w:rPr>
            </w:pPr>
            <w:r w:rsidRPr="00693C35">
              <w:rPr>
                <w:sz w:val="20"/>
              </w:rPr>
              <w:t>2 / 0 / 1</w:t>
            </w:r>
          </w:p>
        </w:tc>
        <w:tc>
          <w:tcPr>
            <w:tcW w:w="1294" w:type="dxa"/>
            <w:noWrap/>
            <w:hideMark/>
          </w:tcPr>
          <w:p w:rsidR="008D5B61" w:rsidRPr="00693C35" w:rsidRDefault="008D5B61">
            <w:pPr>
              <w:rPr>
                <w:sz w:val="20"/>
              </w:rPr>
            </w:pPr>
            <w:r w:rsidRPr="00693C35">
              <w:rPr>
                <w:sz w:val="20"/>
              </w:rPr>
              <w:t>12 / 12 / 14</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r w:rsidRPr="00693C35">
              <w:rPr>
                <w:sz w:val="20"/>
              </w:rPr>
              <w:t>86%</w:t>
            </w:r>
          </w:p>
        </w:tc>
        <w:tc>
          <w:tcPr>
            <w:tcW w:w="1091" w:type="dxa"/>
            <w:noWrap/>
            <w:hideMark/>
          </w:tcPr>
          <w:p w:rsidR="008D5B61" w:rsidRPr="00693C35" w:rsidRDefault="008D5B61" w:rsidP="008D5B61">
            <w:pPr>
              <w:jc w:val="right"/>
              <w:rPr>
                <w:sz w:val="20"/>
              </w:rPr>
            </w:pPr>
            <w:r w:rsidRPr="00693C35">
              <w:rPr>
                <w:sz w:val="20"/>
              </w:rPr>
              <w:t>+600%</w:t>
            </w:r>
          </w:p>
        </w:tc>
        <w:tc>
          <w:tcPr>
            <w:tcW w:w="1091" w:type="dxa"/>
            <w:noWrap/>
            <w:hideMark/>
          </w:tcPr>
          <w:p w:rsidR="008D5B61" w:rsidRPr="00693C35" w:rsidRDefault="008D5B61" w:rsidP="008D5B61">
            <w:pPr>
              <w:jc w:val="right"/>
              <w:rPr>
                <w:sz w:val="20"/>
              </w:rPr>
            </w:pPr>
            <w:r w:rsidRPr="00693C35">
              <w:rPr>
                <w:sz w:val="20"/>
              </w:rPr>
              <w:t>+500%</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KE</w:t>
            </w:r>
            <w:r w:rsidRPr="00693C35">
              <w:rPr>
                <w:sz w:val="20"/>
              </w:rPr>
              <w:tab/>
            </w:r>
            <w:r w:rsidR="00714FB4">
              <w:rPr>
                <w:sz w:val="20"/>
              </w:rPr>
              <w:t>肯尼亚</w:t>
            </w:r>
          </w:p>
        </w:tc>
        <w:tc>
          <w:tcPr>
            <w:tcW w:w="1230" w:type="dxa"/>
            <w:noWrap/>
            <w:hideMark/>
          </w:tcPr>
          <w:p w:rsidR="008D5B61" w:rsidRPr="00693C35" w:rsidRDefault="008D5B61">
            <w:pPr>
              <w:rPr>
                <w:sz w:val="20"/>
              </w:rPr>
            </w:pPr>
            <w:r w:rsidRPr="00693C35">
              <w:rPr>
                <w:sz w:val="20"/>
              </w:rPr>
              <w:t>4 / 5 / 5</w:t>
            </w:r>
          </w:p>
        </w:tc>
        <w:tc>
          <w:tcPr>
            <w:tcW w:w="1297" w:type="dxa"/>
            <w:noWrap/>
            <w:hideMark/>
          </w:tcPr>
          <w:p w:rsidR="008D5B61" w:rsidRPr="00693C35" w:rsidRDefault="008D5B61">
            <w:pPr>
              <w:rPr>
                <w:sz w:val="20"/>
              </w:rPr>
            </w:pPr>
            <w:r w:rsidRPr="00693C35">
              <w:rPr>
                <w:sz w:val="20"/>
              </w:rPr>
              <w:t>1 / 3 / 4</w:t>
            </w:r>
          </w:p>
        </w:tc>
        <w:tc>
          <w:tcPr>
            <w:tcW w:w="1296" w:type="dxa"/>
            <w:noWrap/>
            <w:hideMark/>
          </w:tcPr>
          <w:p w:rsidR="008D5B61" w:rsidRPr="00693C35" w:rsidRDefault="008D5B61">
            <w:pPr>
              <w:rPr>
                <w:sz w:val="20"/>
              </w:rPr>
            </w:pPr>
            <w:r w:rsidRPr="00693C35">
              <w:rPr>
                <w:sz w:val="20"/>
              </w:rPr>
              <w:t>11 / 9 / 17</w:t>
            </w:r>
          </w:p>
        </w:tc>
        <w:tc>
          <w:tcPr>
            <w:tcW w:w="1294" w:type="dxa"/>
            <w:noWrap/>
            <w:hideMark/>
          </w:tcPr>
          <w:p w:rsidR="008D5B61" w:rsidRPr="00693C35" w:rsidRDefault="008D5B61">
            <w:pPr>
              <w:rPr>
                <w:sz w:val="20"/>
              </w:rPr>
            </w:pPr>
            <w:r w:rsidRPr="00693C35">
              <w:rPr>
                <w:sz w:val="20"/>
              </w:rPr>
              <w:t>1 / 1 / 4</w:t>
            </w:r>
          </w:p>
        </w:tc>
        <w:tc>
          <w:tcPr>
            <w:tcW w:w="1294" w:type="dxa"/>
            <w:noWrap/>
            <w:hideMark/>
          </w:tcPr>
          <w:p w:rsidR="008D5B61" w:rsidRPr="00693C35" w:rsidRDefault="008D5B61">
            <w:pPr>
              <w:rPr>
                <w:sz w:val="20"/>
              </w:rPr>
            </w:pPr>
            <w:r w:rsidRPr="00693C35">
              <w:rPr>
                <w:sz w:val="20"/>
              </w:rPr>
              <w:t>5 / 5 / 8</w:t>
            </w:r>
          </w:p>
        </w:tc>
        <w:tc>
          <w:tcPr>
            <w:tcW w:w="1294" w:type="dxa"/>
            <w:noWrap/>
            <w:hideMark/>
          </w:tcPr>
          <w:p w:rsidR="008D5B61" w:rsidRPr="00693C35" w:rsidRDefault="008D5B61">
            <w:pPr>
              <w:rPr>
                <w:sz w:val="20"/>
              </w:rPr>
            </w:pPr>
            <w:r w:rsidRPr="00693C35">
              <w:rPr>
                <w:sz w:val="20"/>
              </w:rPr>
              <w:t>4 / 5 / 6</w:t>
            </w:r>
          </w:p>
        </w:tc>
        <w:tc>
          <w:tcPr>
            <w:tcW w:w="1339" w:type="dxa"/>
            <w:noWrap/>
            <w:hideMark/>
          </w:tcPr>
          <w:p w:rsidR="008D5B61" w:rsidRPr="00693C35" w:rsidRDefault="008D5B61" w:rsidP="008D5B61">
            <w:pPr>
              <w:jc w:val="right"/>
              <w:rPr>
                <w:sz w:val="20"/>
              </w:rPr>
            </w:pPr>
            <w:r w:rsidRPr="00693C35">
              <w:rPr>
                <w:sz w:val="20"/>
              </w:rPr>
              <w:t>65%</w:t>
            </w:r>
          </w:p>
        </w:tc>
        <w:tc>
          <w:tcPr>
            <w:tcW w:w="1339" w:type="dxa"/>
            <w:noWrap/>
            <w:hideMark/>
          </w:tcPr>
          <w:p w:rsidR="008D5B61" w:rsidRPr="00693C35" w:rsidRDefault="008D5B61" w:rsidP="008D5B61">
            <w:pPr>
              <w:jc w:val="right"/>
              <w:rPr>
                <w:sz w:val="20"/>
              </w:rPr>
            </w:pPr>
            <w:r w:rsidRPr="00693C35">
              <w:rPr>
                <w:sz w:val="20"/>
              </w:rPr>
              <w:t>67%</w:t>
            </w:r>
          </w:p>
        </w:tc>
        <w:tc>
          <w:tcPr>
            <w:tcW w:w="1091" w:type="dxa"/>
            <w:noWrap/>
            <w:hideMark/>
          </w:tcPr>
          <w:p w:rsidR="008D5B61" w:rsidRPr="00693C35" w:rsidRDefault="008D5B61" w:rsidP="008D5B61">
            <w:pPr>
              <w:jc w:val="right"/>
              <w:rPr>
                <w:sz w:val="20"/>
              </w:rPr>
            </w:pPr>
            <w:r w:rsidRPr="00693C35">
              <w:rPr>
                <w:sz w:val="20"/>
              </w:rPr>
              <w:t>-65%</w:t>
            </w:r>
          </w:p>
        </w:tc>
        <w:tc>
          <w:tcPr>
            <w:tcW w:w="1091" w:type="dxa"/>
            <w:noWrap/>
            <w:hideMark/>
          </w:tcPr>
          <w:p w:rsidR="008D5B61" w:rsidRPr="00693C35" w:rsidRDefault="008D5B61" w:rsidP="008D5B61">
            <w:pPr>
              <w:jc w:val="right"/>
              <w:rPr>
                <w:sz w:val="20"/>
              </w:rPr>
            </w:pPr>
            <w:r w:rsidRPr="00693C35">
              <w:rPr>
                <w:sz w:val="20"/>
              </w:rPr>
              <w:t>-44%</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KG</w:t>
            </w:r>
            <w:r w:rsidRPr="00693C35">
              <w:rPr>
                <w:sz w:val="20"/>
              </w:rPr>
              <w:tab/>
            </w:r>
            <w:r w:rsidR="00714FB4">
              <w:rPr>
                <w:sz w:val="20"/>
              </w:rPr>
              <w:t>吉尔吉斯斯坦</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0 / 1 / 1</w:t>
            </w:r>
          </w:p>
        </w:tc>
        <w:tc>
          <w:tcPr>
            <w:tcW w:w="1296"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1 / 1 / 1</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KN</w:t>
            </w:r>
            <w:r w:rsidRPr="00693C35">
              <w:rPr>
                <w:sz w:val="20"/>
              </w:rPr>
              <w:tab/>
            </w:r>
            <w:r w:rsidR="00714FB4">
              <w:rPr>
                <w:sz w:val="20"/>
              </w:rPr>
              <w:t>圣基</w:t>
            </w:r>
            <w:proofErr w:type="gramStart"/>
            <w:r w:rsidR="00714FB4">
              <w:rPr>
                <w:sz w:val="20"/>
              </w:rPr>
              <w:t>茨</w:t>
            </w:r>
            <w:proofErr w:type="gramEnd"/>
            <w:r w:rsidR="00714FB4">
              <w:rPr>
                <w:sz w:val="20"/>
              </w:rPr>
              <w:t>和</w:t>
            </w:r>
            <w:proofErr w:type="gramStart"/>
            <w:r w:rsidR="00714FB4">
              <w:rPr>
                <w:sz w:val="20"/>
              </w:rPr>
              <w:t>尼维</w:t>
            </w:r>
            <w:proofErr w:type="gramEnd"/>
            <w:r w:rsidR="00714FB4">
              <w:rPr>
                <w:sz w:val="20"/>
              </w:rPr>
              <w:t>斯</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0 / 0 / 2</w:t>
            </w:r>
          </w:p>
        </w:tc>
        <w:tc>
          <w:tcPr>
            <w:tcW w:w="1296" w:type="dxa"/>
            <w:noWrap/>
            <w:hideMark/>
          </w:tcPr>
          <w:p w:rsidR="008D5B61" w:rsidRPr="00693C35" w:rsidRDefault="008D5B61">
            <w:pPr>
              <w:rPr>
                <w:sz w:val="20"/>
              </w:rPr>
            </w:pPr>
            <w:r w:rsidRPr="00693C35">
              <w:rPr>
                <w:sz w:val="20"/>
              </w:rPr>
              <w:t>0 / 0 / 1</w:t>
            </w:r>
          </w:p>
        </w:tc>
        <w:tc>
          <w:tcPr>
            <w:tcW w:w="1294" w:type="dxa"/>
            <w:noWrap/>
            <w:hideMark/>
          </w:tcPr>
          <w:p w:rsidR="008D5B61" w:rsidRPr="00693C35" w:rsidRDefault="008D5B61">
            <w:pPr>
              <w:rPr>
                <w:sz w:val="20"/>
              </w:rPr>
            </w:pPr>
            <w:r w:rsidRPr="00693C35">
              <w:rPr>
                <w:sz w:val="20"/>
              </w:rPr>
              <w:t>0 / 0 / 1</w:t>
            </w:r>
          </w:p>
        </w:tc>
        <w:tc>
          <w:tcPr>
            <w:tcW w:w="1294" w:type="dxa"/>
            <w:noWrap/>
            <w:hideMark/>
          </w:tcPr>
          <w:p w:rsidR="008D5B61" w:rsidRPr="00693C35" w:rsidRDefault="008D5B61">
            <w:pPr>
              <w:rPr>
                <w:sz w:val="20"/>
              </w:rPr>
            </w:pPr>
            <w:r w:rsidRPr="00693C35">
              <w:rPr>
                <w:sz w:val="20"/>
              </w:rPr>
              <w:t>0 / 0 / 1</w:t>
            </w:r>
          </w:p>
        </w:tc>
        <w:tc>
          <w:tcPr>
            <w:tcW w:w="1294" w:type="dxa"/>
            <w:noWrap/>
            <w:hideMark/>
          </w:tcPr>
          <w:p w:rsidR="008D5B61" w:rsidRPr="00693C35" w:rsidRDefault="008D5B61">
            <w:pPr>
              <w:rPr>
                <w:sz w:val="20"/>
              </w:rPr>
            </w:pPr>
            <w:r w:rsidRPr="00693C35">
              <w:rPr>
                <w:sz w:val="20"/>
              </w:rPr>
              <w:t>0 / 0 / 1</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r w:rsidRPr="00693C35">
              <w:rPr>
                <w:sz w:val="20"/>
              </w:rPr>
              <w:t>+0%</w:t>
            </w: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KP</w:t>
            </w:r>
            <w:r w:rsidRPr="00693C35">
              <w:rPr>
                <w:sz w:val="20"/>
              </w:rPr>
              <w:tab/>
            </w:r>
            <w:r w:rsidR="00714FB4">
              <w:rPr>
                <w:sz w:val="20"/>
              </w:rPr>
              <w:t>朝鲜民主主义人民共和国</w:t>
            </w:r>
          </w:p>
        </w:tc>
        <w:tc>
          <w:tcPr>
            <w:tcW w:w="1230" w:type="dxa"/>
            <w:noWrap/>
            <w:hideMark/>
          </w:tcPr>
          <w:p w:rsidR="008D5B61" w:rsidRPr="00693C35" w:rsidRDefault="008D5B61">
            <w:pPr>
              <w:rPr>
                <w:sz w:val="20"/>
              </w:rPr>
            </w:pPr>
            <w:r w:rsidRPr="00693C35">
              <w:rPr>
                <w:sz w:val="20"/>
              </w:rPr>
              <w:t>1 / 1 / 1</w:t>
            </w:r>
          </w:p>
        </w:tc>
        <w:tc>
          <w:tcPr>
            <w:tcW w:w="1297" w:type="dxa"/>
            <w:noWrap/>
            <w:hideMark/>
          </w:tcPr>
          <w:p w:rsidR="008D5B61" w:rsidRPr="00693C35" w:rsidRDefault="008D5B61">
            <w:pPr>
              <w:rPr>
                <w:sz w:val="20"/>
              </w:rPr>
            </w:pPr>
            <w:r w:rsidRPr="00693C35">
              <w:rPr>
                <w:sz w:val="20"/>
              </w:rPr>
              <w:t>2 / 2 / 3</w:t>
            </w:r>
          </w:p>
        </w:tc>
        <w:tc>
          <w:tcPr>
            <w:tcW w:w="1296" w:type="dxa"/>
            <w:noWrap/>
            <w:hideMark/>
          </w:tcPr>
          <w:p w:rsidR="008D5B61" w:rsidRPr="00693C35" w:rsidRDefault="008D5B61">
            <w:pPr>
              <w:rPr>
                <w:sz w:val="20"/>
              </w:rPr>
            </w:pPr>
            <w:r w:rsidRPr="00693C35">
              <w:rPr>
                <w:sz w:val="20"/>
              </w:rPr>
              <w:t>5 / 5 / 5</w:t>
            </w:r>
          </w:p>
        </w:tc>
        <w:tc>
          <w:tcPr>
            <w:tcW w:w="1294" w:type="dxa"/>
            <w:noWrap/>
            <w:hideMark/>
          </w:tcPr>
          <w:p w:rsidR="008D5B61" w:rsidRPr="00693C35" w:rsidRDefault="008D5B61">
            <w:pPr>
              <w:rPr>
                <w:sz w:val="20"/>
              </w:rPr>
            </w:pPr>
            <w:r w:rsidRPr="00693C35">
              <w:rPr>
                <w:sz w:val="20"/>
              </w:rPr>
              <w:t>5 / 4 / 5</w:t>
            </w:r>
          </w:p>
        </w:tc>
        <w:tc>
          <w:tcPr>
            <w:tcW w:w="1294" w:type="dxa"/>
            <w:noWrap/>
            <w:hideMark/>
          </w:tcPr>
          <w:p w:rsidR="008D5B61" w:rsidRPr="00693C35" w:rsidRDefault="008D5B61">
            <w:pPr>
              <w:rPr>
                <w:sz w:val="20"/>
              </w:rPr>
            </w:pPr>
            <w:r w:rsidRPr="00693C35">
              <w:rPr>
                <w:sz w:val="20"/>
              </w:rPr>
              <w:t>1 / 1 / 1</w:t>
            </w:r>
          </w:p>
        </w:tc>
        <w:tc>
          <w:tcPr>
            <w:tcW w:w="1294" w:type="dxa"/>
            <w:noWrap/>
            <w:hideMark/>
          </w:tcPr>
          <w:p w:rsidR="008D5B61" w:rsidRPr="00693C35" w:rsidRDefault="008D5B61">
            <w:pPr>
              <w:rPr>
                <w:sz w:val="20"/>
              </w:rPr>
            </w:pPr>
            <w:r w:rsidRPr="00693C35">
              <w:rPr>
                <w:sz w:val="20"/>
              </w:rPr>
              <w:t>2 / 2 / 2</w:t>
            </w:r>
          </w:p>
        </w:tc>
        <w:tc>
          <w:tcPr>
            <w:tcW w:w="1339" w:type="dxa"/>
            <w:noWrap/>
            <w:hideMark/>
          </w:tcPr>
          <w:p w:rsidR="008D5B61" w:rsidRPr="00693C35" w:rsidRDefault="008D5B61" w:rsidP="008D5B61">
            <w:pPr>
              <w:jc w:val="right"/>
              <w:rPr>
                <w:sz w:val="20"/>
              </w:rPr>
            </w:pPr>
            <w:r w:rsidRPr="00693C35">
              <w:rPr>
                <w:sz w:val="20"/>
              </w:rPr>
              <w:t>100%</w:t>
            </w:r>
          </w:p>
        </w:tc>
        <w:tc>
          <w:tcPr>
            <w:tcW w:w="1339" w:type="dxa"/>
            <w:noWrap/>
            <w:hideMark/>
          </w:tcPr>
          <w:p w:rsidR="008D5B61" w:rsidRPr="00693C35" w:rsidRDefault="008D5B61" w:rsidP="008D5B61">
            <w:pPr>
              <w:jc w:val="right"/>
              <w:rPr>
                <w:sz w:val="20"/>
              </w:rPr>
            </w:pPr>
            <w:r w:rsidRPr="00693C35">
              <w:rPr>
                <w:sz w:val="20"/>
              </w:rPr>
              <w:t>100%</w:t>
            </w:r>
          </w:p>
        </w:tc>
        <w:tc>
          <w:tcPr>
            <w:tcW w:w="1091" w:type="dxa"/>
            <w:noWrap/>
            <w:hideMark/>
          </w:tcPr>
          <w:p w:rsidR="008D5B61" w:rsidRPr="00693C35" w:rsidRDefault="008D5B61" w:rsidP="008D5B61">
            <w:pPr>
              <w:jc w:val="right"/>
              <w:rPr>
                <w:sz w:val="20"/>
              </w:rPr>
            </w:pPr>
            <w:r w:rsidRPr="00693C35">
              <w:rPr>
                <w:sz w:val="20"/>
              </w:rPr>
              <w:t>-60%</w:t>
            </w:r>
          </w:p>
        </w:tc>
        <w:tc>
          <w:tcPr>
            <w:tcW w:w="1091" w:type="dxa"/>
            <w:noWrap/>
            <w:hideMark/>
          </w:tcPr>
          <w:p w:rsidR="008D5B61" w:rsidRPr="00693C35" w:rsidRDefault="008D5B61" w:rsidP="008D5B61">
            <w:pPr>
              <w:jc w:val="right"/>
              <w:rPr>
                <w:sz w:val="20"/>
              </w:rPr>
            </w:pPr>
            <w:r w:rsidRPr="00693C35">
              <w:rPr>
                <w:sz w:val="20"/>
              </w:rPr>
              <w:t>-60%</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KZ</w:t>
            </w:r>
            <w:r w:rsidRPr="00693C35">
              <w:rPr>
                <w:sz w:val="20"/>
              </w:rPr>
              <w:tab/>
            </w:r>
            <w:r w:rsidR="00714FB4">
              <w:rPr>
                <w:sz w:val="20"/>
              </w:rPr>
              <w:t>哈萨克斯坦</w:t>
            </w:r>
          </w:p>
        </w:tc>
        <w:tc>
          <w:tcPr>
            <w:tcW w:w="1230" w:type="dxa"/>
            <w:noWrap/>
            <w:hideMark/>
          </w:tcPr>
          <w:p w:rsidR="008D5B61" w:rsidRPr="00693C35" w:rsidRDefault="008D5B61">
            <w:pPr>
              <w:rPr>
                <w:sz w:val="20"/>
              </w:rPr>
            </w:pPr>
            <w:r w:rsidRPr="00693C35">
              <w:rPr>
                <w:sz w:val="20"/>
              </w:rPr>
              <w:t>8 / 9 / 9</w:t>
            </w:r>
          </w:p>
        </w:tc>
        <w:tc>
          <w:tcPr>
            <w:tcW w:w="1297" w:type="dxa"/>
            <w:noWrap/>
            <w:hideMark/>
          </w:tcPr>
          <w:p w:rsidR="008D5B61" w:rsidRPr="00693C35" w:rsidRDefault="008D5B61">
            <w:pPr>
              <w:rPr>
                <w:sz w:val="20"/>
              </w:rPr>
            </w:pPr>
            <w:r w:rsidRPr="00693C35">
              <w:rPr>
                <w:sz w:val="20"/>
              </w:rPr>
              <w:t>15 / 14 / 18</w:t>
            </w:r>
          </w:p>
        </w:tc>
        <w:tc>
          <w:tcPr>
            <w:tcW w:w="1296" w:type="dxa"/>
            <w:noWrap/>
            <w:hideMark/>
          </w:tcPr>
          <w:p w:rsidR="008D5B61" w:rsidRPr="00693C35" w:rsidRDefault="008D5B61">
            <w:pPr>
              <w:rPr>
                <w:sz w:val="20"/>
              </w:rPr>
            </w:pPr>
            <w:r w:rsidRPr="00693C35">
              <w:rPr>
                <w:sz w:val="20"/>
              </w:rPr>
              <w:t>11 / 13 / 21</w:t>
            </w:r>
          </w:p>
        </w:tc>
        <w:tc>
          <w:tcPr>
            <w:tcW w:w="1294" w:type="dxa"/>
            <w:noWrap/>
            <w:hideMark/>
          </w:tcPr>
          <w:p w:rsidR="008D5B61" w:rsidRPr="00693C35" w:rsidRDefault="008D5B61">
            <w:pPr>
              <w:rPr>
                <w:sz w:val="20"/>
              </w:rPr>
            </w:pPr>
            <w:r w:rsidRPr="00693C35">
              <w:rPr>
                <w:sz w:val="20"/>
              </w:rPr>
              <w:t>23 / 23 / 31</w:t>
            </w:r>
          </w:p>
        </w:tc>
        <w:tc>
          <w:tcPr>
            <w:tcW w:w="1294" w:type="dxa"/>
            <w:noWrap/>
            <w:hideMark/>
          </w:tcPr>
          <w:p w:rsidR="008D5B61" w:rsidRPr="00693C35" w:rsidRDefault="008D5B61">
            <w:pPr>
              <w:rPr>
                <w:sz w:val="20"/>
              </w:rPr>
            </w:pPr>
            <w:r w:rsidRPr="00693C35">
              <w:rPr>
                <w:sz w:val="20"/>
              </w:rPr>
              <w:t>20 / 17 / 25</w:t>
            </w:r>
          </w:p>
        </w:tc>
        <w:tc>
          <w:tcPr>
            <w:tcW w:w="1294" w:type="dxa"/>
            <w:noWrap/>
            <w:hideMark/>
          </w:tcPr>
          <w:p w:rsidR="008D5B61" w:rsidRPr="00693C35" w:rsidRDefault="008D5B61">
            <w:pPr>
              <w:rPr>
                <w:sz w:val="20"/>
              </w:rPr>
            </w:pPr>
            <w:r w:rsidRPr="00693C35">
              <w:rPr>
                <w:sz w:val="20"/>
              </w:rPr>
              <w:t>15 / 16 / 18</w:t>
            </w:r>
          </w:p>
        </w:tc>
        <w:tc>
          <w:tcPr>
            <w:tcW w:w="1339" w:type="dxa"/>
            <w:noWrap/>
            <w:hideMark/>
          </w:tcPr>
          <w:p w:rsidR="008D5B61" w:rsidRPr="00693C35" w:rsidRDefault="008D5B61" w:rsidP="008D5B61">
            <w:pPr>
              <w:jc w:val="right"/>
              <w:rPr>
                <w:sz w:val="20"/>
              </w:rPr>
            </w:pPr>
            <w:r w:rsidRPr="00693C35">
              <w:rPr>
                <w:sz w:val="20"/>
              </w:rPr>
              <w:t>52%</w:t>
            </w:r>
          </w:p>
        </w:tc>
        <w:tc>
          <w:tcPr>
            <w:tcW w:w="1339" w:type="dxa"/>
            <w:noWrap/>
            <w:hideMark/>
          </w:tcPr>
          <w:p w:rsidR="008D5B61" w:rsidRPr="00693C35" w:rsidRDefault="008D5B61" w:rsidP="008D5B61">
            <w:pPr>
              <w:jc w:val="right"/>
              <w:rPr>
                <w:sz w:val="20"/>
              </w:rPr>
            </w:pPr>
            <w:r w:rsidRPr="00693C35">
              <w:rPr>
                <w:sz w:val="20"/>
              </w:rPr>
              <w:t>83%</w:t>
            </w:r>
          </w:p>
        </w:tc>
        <w:tc>
          <w:tcPr>
            <w:tcW w:w="1091" w:type="dxa"/>
            <w:noWrap/>
            <w:hideMark/>
          </w:tcPr>
          <w:p w:rsidR="008D5B61" w:rsidRPr="00693C35" w:rsidRDefault="008D5B61" w:rsidP="008D5B61">
            <w:pPr>
              <w:jc w:val="right"/>
              <w:rPr>
                <w:sz w:val="20"/>
              </w:rPr>
            </w:pPr>
            <w:r w:rsidRPr="00693C35">
              <w:rPr>
                <w:sz w:val="20"/>
              </w:rPr>
              <w:t>-14%</w:t>
            </w:r>
          </w:p>
        </w:tc>
        <w:tc>
          <w:tcPr>
            <w:tcW w:w="1091" w:type="dxa"/>
            <w:noWrap/>
            <w:hideMark/>
          </w:tcPr>
          <w:p w:rsidR="008D5B61" w:rsidRPr="00693C35" w:rsidRDefault="008D5B61" w:rsidP="008D5B61">
            <w:pPr>
              <w:jc w:val="right"/>
              <w:rPr>
                <w:sz w:val="20"/>
              </w:rPr>
            </w:pPr>
            <w:r w:rsidRPr="00693C35">
              <w:rPr>
                <w:sz w:val="20"/>
              </w:rPr>
              <w:t>+23%</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LB</w:t>
            </w:r>
            <w:r w:rsidRPr="00693C35">
              <w:rPr>
                <w:sz w:val="20"/>
              </w:rPr>
              <w:tab/>
            </w:r>
            <w:r w:rsidR="00714FB4">
              <w:rPr>
                <w:sz w:val="20"/>
              </w:rPr>
              <w:t>黎巴嫩</w:t>
            </w:r>
          </w:p>
        </w:tc>
        <w:tc>
          <w:tcPr>
            <w:tcW w:w="1230" w:type="dxa"/>
            <w:noWrap/>
            <w:hideMark/>
          </w:tcPr>
          <w:p w:rsidR="008D5B61" w:rsidRPr="00693C35" w:rsidRDefault="008D5B61">
            <w:pPr>
              <w:rPr>
                <w:sz w:val="20"/>
              </w:rPr>
            </w:pPr>
            <w:r w:rsidRPr="00693C35">
              <w:rPr>
                <w:sz w:val="20"/>
              </w:rPr>
              <w:t>0 / 0 / 2</w:t>
            </w:r>
          </w:p>
        </w:tc>
        <w:tc>
          <w:tcPr>
            <w:tcW w:w="1297" w:type="dxa"/>
            <w:noWrap/>
            <w:hideMark/>
          </w:tcPr>
          <w:p w:rsidR="008D5B61" w:rsidRPr="00693C35" w:rsidRDefault="008D5B61">
            <w:pPr>
              <w:rPr>
                <w:sz w:val="20"/>
              </w:rPr>
            </w:pPr>
            <w:r w:rsidRPr="00693C35">
              <w:rPr>
                <w:sz w:val="20"/>
              </w:rPr>
              <w:t>0 / 4 / 4</w:t>
            </w:r>
          </w:p>
        </w:tc>
        <w:tc>
          <w:tcPr>
            <w:tcW w:w="1296" w:type="dxa"/>
            <w:noWrap/>
            <w:hideMark/>
          </w:tcPr>
          <w:p w:rsidR="008D5B61" w:rsidRPr="00693C35" w:rsidRDefault="008D5B61">
            <w:pPr>
              <w:rPr>
                <w:sz w:val="20"/>
              </w:rPr>
            </w:pPr>
            <w:r w:rsidRPr="00693C35">
              <w:rPr>
                <w:sz w:val="20"/>
              </w:rPr>
              <w:t>0 / 5 / 9</w:t>
            </w:r>
          </w:p>
        </w:tc>
        <w:tc>
          <w:tcPr>
            <w:tcW w:w="1294" w:type="dxa"/>
            <w:noWrap/>
            <w:hideMark/>
          </w:tcPr>
          <w:p w:rsidR="008D5B61" w:rsidRPr="00693C35" w:rsidRDefault="008D5B61">
            <w:pPr>
              <w:rPr>
                <w:sz w:val="20"/>
              </w:rPr>
            </w:pPr>
            <w:r w:rsidRPr="00693C35">
              <w:rPr>
                <w:sz w:val="20"/>
              </w:rPr>
              <w:t>1 / 2 / 8</w:t>
            </w:r>
          </w:p>
        </w:tc>
        <w:tc>
          <w:tcPr>
            <w:tcW w:w="1294" w:type="dxa"/>
            <w:noWrap/>
            <w:hideMark/>
          </w:tcPr>
          <w:p w:rsidR="008D5B61" w:rsidRPr="00693C35" w:rsidRDefault="008D5B61">
            <w:pPr>
              <w:rPr>
                <w:sz w:val="20"/>
              </w:rPr>
            </w:pPr>
            <w:r w:rsidRPr="00693C35">
              <w:rPr>
                <w:sz w:val="20"/>
              </w:rPr>
              <w:t>0 / 0 / 4</w:t>
            </w:r>
          </w:p>
        </w:tc>
        <w:tc>
          <w:tcPr>
            <w:tcW w:w="1294" w:type="dxa"/>
            <w:noWrap/>
            <w:hideMark/>
          </w:tcPr>
          <w:p w:rsidR="008D5B61" w:rsidRPr="00693C35" w:rsidRDefault="008D5B61">
            <w:pPr>
              <w:rPr>
                <w:sz w:val="20"/>
              </w:rPr>
            </w:pPr>
            <w:r w:rsidRPr="00693C35">
              <w:rPr>
                <w:sz w:val="20"/>
              </w:rPr>
              <w:t>0 / 3 / 5</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r w:rsidRPr="00693C35">
              <w:rPr>
                <w:sz w:val="20"/>
              </w:rPr>
              <w:t>-44%</w:t>
            </w:r>
          </w:p>
        </w:tc>
        <w:tc>
          <w:tcPr>
            <w:tcW w:w="1091" w:type="dxa"/>
            <w:noWrap/>
            <w:hideMark/>
          </w:tcPr>
          <w:p w:rsidR="008D5B61" w:rsidRPr="00693C35" w:rsidRDefault="008D5B61" w:rsidP="008D5B61">
            <w:pPr>
              <w:jc w:val="right"/>
              <w:rPr>
                <w:sz w:val="20"/>
              </w:rPr>
            </w:pPr>
            <w:r w:rsidRPr="00693C35">
              <w:rPr>
                <w:sz w:val="20"/>
              </w:rPr>
              <w:t>-40%</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LC</w:t>
            </w:r>
            <w:r w:rsidRPr="00693C35">
              <w:rPr>
                <w:sz w:val="20"/>
              </w:rPr>
              <w:tab/>
            </w:r>
            <w:r w:rsidR="00714FB4">
              <w:rPr>
                <w:sz w:val="20"/>
              </w:rPr>
              <w:t>圣卢西亚</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0 / 0 / 0</w:t>
            </w:r>
          </w:p>
        </w:tc>
        <w:tc>
          <w:tcPr>
            <w:tcW w:w="1296" w:type="dxa"/>
            <w:noWrap/>
            <w:hideMark/>
          </w:tcPr>
          <w:p w:rsidR="008D5B61" w:rsidRPr="00693C35" w:rsidRDefault="008D5B61">
            <w:pPr>
              <w:rPr>
                <w:sz w:val="20"/>
              </w:rPr>
            </w:pPr>
            <w:r w:rsidRPr="00693C35">
              <w:rPr>
                <w:sz w:val="20"/>
              </w:rPr>
              <w:t>0 / 0 / 1</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LK</w:t>
            </w:r>
            <w:r w:rsidRPr="00693C35">
              <w:rPr>
                <w:sz w:val="20"/>
              </w:rPr>
              <w:tab/>
            </w:r>
            <w:r w:rsidR="00714FB4">
              <w:rPr>
                <w:sz w:val="20"/>
              </w:rPr>
              <w:t>斯里兰卡</w:t>
            </w:r>
          </w:p>
        </w:tc>
        <w:tc>
          <w:tcPr>
            <w:tcW w:w="1230" w:type="dxa"/>
            <w:noWrap/>
            <w:hideMark/>
          </w:tcPr>
          <w:p w:rsidR="008D5B61" w:rsidRPr="00693C35" w:rsidRDefault="008D5B61">
            <w:pPr>
              <w:rPr>
                <w:sz w:val="20"/>
              </w:rPr>
            </w:pPr>
            <w:r w:rsidRPr="00693C35">
              <w:rPr>
                <w:sz w:val="20"/>
              </w:rPr>
              <w:t>3 / 3 / 5</w:t>
            </w:r>
          </w:p>
        </w:tc>
        <w:tc>
          <w:tcPr>
            <w:tcW w:w="1297" w:type="dxa"/>
            <w:noWrap/>
            <w:hideMark/>
          </w:tcPr>
          <w:p w:rsidR="008D5B61" w:rsidRPr="00693C35" w:rsidRDefault="008D5B61">
            <w:pPr>
              <w:rPr>
                <w:sz w:val="20"/>
              </w:rPr>
            </w:pPr>
            <w:r w:rsidRPr="00693C35">
              <w:rPr>
                <w:sz w:val="20"/>
              </w:rPr>
              <w:t>9 / 12 / 16</w:t>
            </w:r>
          </w:p>
        </w:tc>
        <w:tc>
          <w:tcPr>
            <w:tcW w:w="1296" w:type="dxa"/>
            <w:noWrap/>
            <w:hideMark/>
          </w:tcPr>
          <w:p w:rsidR="008D5B61" w:rsidRPr="00693C35" w:rsidRDefault="008D5B61">
            <w:pPr>
              <w:rPr>
                <w:sz w:val="20"/>
              </w:rPr>
            </w:pPr>
            <w:r w:rsidRPr="00693C35">
              <w:rPr>
                <w:sz w:val="20"/>
              </w:rPr>
              <w:t>10 / 11 / 19</w:t>
            </w:r>
          </w:p>
        </w:tc>
        <w:tc>
          <w:tcPr>
            <w:tcW w:w="1294" w:type="dxa"/>
            <w:noWrap/>
            <w:hideMark/>
          </w:tcPr>
          <w:p w:rsidR="008D5B61" w:rsidRPr="00693C35" w:rsidRDefault="008D5B61">
            <w:pPr>
              <w:rPr>
                <w:sz w:val="20"/>
              </w:rPr>
            </w:pPr>
            <w:r w:rsidRPr="00693C35">
              <w:rPr>
                <w:sz w:val="20"/>
              </w:rPr>
              <w:t>5 / 7 / 16</w:t>
            </w:r>
          </w:p>
        </w:tc>
        <w:tc>
          <w:tcPr>
            <w:tcW w:w="1294" w:type="dxa"/>
            <w:noWrap/>
            <w:hideMark/>
          </w:tcPr>
          <w:p w:rsidR="008D5B61" w:rsidRPr="00693C35" w:rsidRDefault="008D5B61">
            <w:pPr>
              <w:rPr>
                <w:sz w:val="20"/>
              </w:rPr>
            </w:pPr>
            <w:r w:rsidRPr="00693C35">
              <w:rPr>
                <w:sz w:val="20"/>
              </w:rPr>
              <w:t>5 / 7 / 14</w:t>
            </w:r>
          </w:p>
        </w:tc>
        <w:tc>
          <w:tcPr>
            <w:tcW w:w="1294" w:type="dxa"/>
            <w:noWrap/>
            <w:hideMark/>
          </w:tcPr>
          <w:p w:rsidR="008D5B61" w:rsidRPr="00693C35" w:rsidRDefault="008D5B61">
            <w:pPr>
              <w:rPr>
                <w:sz w:val="20"/>
              </w:rPr>
            </w:pPr>
            <w:r w:rsidRPr="00693C35">
              <w:rPr>
                <w:sz w:val="20"/>
              </w:rPr>
              <w:t>15 / 17 / 23</w:t>
            </w:r>
          </w:p>
        </w:tc>
        <w:tc>
          <w:tcPr>
            <w:tcW w:w="1339" w:type="dxa"/>
            <w:noWrap/>
            <w:hideMark/>
          </w:tcPr>
          <w:p w:rsidR="008D5B61" w:rsidRPr="00693C35" w:rsidRDefault="008D5B61" w:rsidP="008D5B61">
            <w:pPr>
              <w:jc w:val="right"/>
              <w:rPr>
                <w:sz w:val="20"/>
              </w:rPr>
            </w:pPr>
            <w:r w:rsidRPr="00693C35">
              <w:rPr>
                <w:sz w:val="20"/>
              </w:rPr>
              <w:t>53%</w:t>
            </w:r>
          </w:p>
        </w:tc>
        <w:tc>
          <w:tcPr>
            <w:tcW w:w="1339" w:type="dxa"/>
            <w:noWrap/>
            <w:hideMark/>
          </w:tcPr>
          <w:p w:rsidR="008D5B61" w:rsidRPr="00693C35" w:rsidRDefault="008D5B61" w:rsidP="008D5B61">
            <w:pPr>
              <w:jc w:val="right"/>
              <w:rPr>
                <w:sz w:val="20"/>
              </w:rPr>
            </w:pPr>
            <w:r w:rsidRPr="00693C35">
              <w:rPr>
                <w:sz w:val="20"/>
              </w:rPr>
              <w:t>65%</w:t>
            </w:r>
          </w:p>
        </w:tc>
        <w:tc>
          <w:tcPr>
            <w:tcW w:w="1091" w:type="dxa"/>
            <w:noWrap/>
            <w:hideMark/>
          </w:tcPr>
          <w:p w:rsidR="008D5B61" w:rsidRPr="00693C35" w:rsidRDefault="008D5B61" w:rsidP="008D5B61">
            <w:pPr>
              <w:jc w:val="right"/>
              <w:rPr>
                <w:sz w:val="20"/>
              </w:rPr>
            </w:pPr>
            <w:r w:rsidRPr="00693C35">
              <w:rPr>
                <w:sz w:val="20"/>
              </w:rPr>
              <w:t>+21%</w:t>
            </w:r>
          </w:p>
        </w:tc>
        <w:tc>
          <w:tcPr>
            <w:tcW w:w="1091" w:type="dxa"/>
            <w:noWrap/>
            <w:hideMark/>
          </w:tcPr>
          <w:p w:rsidR="008D5B61" w:rsidRPr="00693C35" w:rsidRDefault="008D5B61" w:rsidP="008D5B61">
            <w:pPr>
              <w:jc w:val="right"/>
              <w:rPr>
                <w:sz w:val="20"/>
              </w:rPr>
            </w:pPr>
            <w:r w:rsidRPr="00693C35">
              <w:rPr>
                <w:sz w:val="20"/>
              </w:rPr>
              <w:t>+55%</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LT</w:t>
            </w:r>
            <w:r w:rsidRPr="00693C35">
              <w:rPr>
                <w:sz w:val="20"/>
              </w:rPr>
              <w:tab/>
            </w:r>
            <w:r w:rsidR="00714FB4">
              <w:rPr>
                <w:sz w:val="20"/>
              </w:rPr>
              <w:t>立陶宛</w:t>
            </w:r>
          </w:p>
        </w:tc>
        <w:tc>
          <w:tcPr>
            <w:tcW w:w="1230" w:type="dxa"/>
            <w:noWrap/>
            <w:hideMark/>
          </w:tcPr>
          <w:p w:rsidR="008D5B61" w:rsidRPr="00693C35" w:rsidRDefault="008D5B61">
            <w:pPr>
              <w:rPr>
                <w:sz w:val="20"/>
              </w:rPr>
            </w:pPr>
            <w:r w:rsidRPr="00693C35">
              <w:rPr>
                <w:sz w:val="20"/>
              </w:rPr>
              <w:t>0 / 0 / 20</w:t>
            </w:r>
          </w:p>
        </w:tc>
        <w:tc>
          <w:tcPr>
            <w:tcW w:w="1297" w:type="dxa"/>
            <w:noWrap/>
            <w:hideMark/>
          </w:tcPr>
          <w:p w:rsidR="008D5B61" w:rsidRPr="00693C35" w:rsidRDefault="008D5B61">
            <w:pPr>
              <w:rPr>
                <w:sz w:val="20"/>
              </w:rPr>
            </w:pPr>
            <w:r w:rsidRPr="00693C35">
              <w:rPr>
                <w:sz w:val="20"/>
              </w:rPr>
              <w:t>4 / 3 / 47</w:t>
            </w:r>
          </w:p>
        </w:tc>
        <w:tc>
          <w:tcPr>
            <w:tcW w:w="1296" w:type="dxa"/>
            <w:noWrap/>
            <w:hideMark/>
          </w:tcPr>
          <w:p w:rsidR="008D5B61" w:rsidRPr="00693C35" w:rsidRDefault="008D5B61">
            <w:pPr>
              <w:rPr>
                <w:sz w:val="20"/>
              </w:rPr>
            </w:pPr>
            <w:r w:rsidRPr="00693C35">
              <w:rPr>
                <w:sz w:val="20"/>
              </w:rPr>
              <w:t>2 / 0 / 43</w:t>
            </w:r>
          </w:p>
        </w:tc>
        <w:tc>
          <w:tcPr>
            <w:tcW w:w="1294" w:type="dxa"/>
            <w:noWrap/>
            <w:hideMark/>
          </w:tcPr>
          <w:p w:rsidR="008D5B61" w:rsidRPr="00693C35" w:rsidRDefault="008D5B61">
            <w:pPr>
              <w:rPr>
                <w:sz w:val="20"/>
              </w:rPr>
            </w:pPr>
            <w:r w:rsidRPr="00693C35">
              <w:rPr>
                <w:sz w:val="20"/>
              </w:rPr>
              <w:t>3 / 4 / 35</w:t>
            </w:r>
          </w:p>
        </w:tc>
        <w:tc>
          <w:tcPr>
            <w:tcW w:w="1294" w:type="dxa"/>
            <w:noWrap/>
            <w:hideMark/>
          </w:tcPr>
          <w:p w:rsidR="008D5B61" w:rsidRPr="00693C35" w:rsidRDefault="008D5B61">
            <w:pPr>
              <w:rPr>
                <w:sz w:val="20"/>
              </w:rPr>
            </w:pPr>
            <w:r w:rsidRPr="00693C35">
              <w:rPr>
                <w:sz w:val="20"/>
              </w:rPr>
              <w:t>3 / 3 / 32</w:t>
            </w:r>
          </w:p>
        </w:tc>
        <w:tc>
          <w:tcPr>
            <w:tcW w:w="1294" w:type="dxa"/>
            <w:noWrap/>
            <w:hideMark/>
          </w:tcPr>
          <w:p w:rsidR="008D5B61" w:rsidRPr="00693C35" w:rsidRDefault="008D5B61">
            <w:pPr>
              <w:rPr>
                <w:sz w:val="20"/>
              </w:rPr>
            </w:pPr>
            <w:r w:rsidRPr="00693C35">
              <w:rPr>
                <w:sz w:val="20"/>
              </w:rPr>
              <w:t>4 / 4 / 30</w:t>
            </w:r>
          </w:p>
        </w:tc>
        <w:tc>
          <w:tcPr>
            <w:tcW w:w="1339" w:type="dxa"/>
            <w:noWrap/>
            <w:hideMark/>
          </w:tcPr>
          <w:p w:rsidR="008D5B61" w:rsidRPr="00693C35" w:rsidRDefault="008D5B61" w:rsidP="008D5B61">
            <w:pPr>
              <w:jc w:val="right"/>
              <w:rPr>
                <w:sz w:val="20"/>
              </w:rPr>
            </w:pPr>
            <w:r w:rsidRPr="00693C35">
              <w:rPr>
                <w:sz w:val="20"/>
              </w:rPr>
              <w:t>5%</w:t>
            </w:r>
          </w:p>
        </w:tc>
        <w:tc>
          <w:tcPr>
            <w:tcW w:w="1339" w:type="dxa"/>
            <w:noWrap/>
            <w:hideMark/>
          </w:tcPr>
          <w:p w:rsidR="008D5B61" w:rsidRPr="00693C35" w:rsidRDefault="008D5B61" w:rsidP="008D5B61">
            <w:pPr>
              <w:jc w:val="right"/>
              <w:rPr>
                <w:sz w:val="20"/>
              </w:rPr>
            </w:pPr>
            <w:r w:rsidRPr="00693C35">
              <w:rPr>
                <w:sz w:val="20"/>
              </w:rPr>
              <w:t>13%</w:t>
            </w:r>
          </w:p>
        </w:tc>
        <w:tc>
          <w:tcPr>
            <w:tcW w:w="1091" w:type="dxa"/>
            <w:noWrap/>
            <w:hideMark/>
          </w:tcPr>
          <w:p w:rsidR="008D5B61" w:rsidRPr="00693C35" w:rsidRDefault="008D5B61" w:rsidP="008D5B61">
            <w:pPr>
              <w:jc w:val="right"/>
              <w:rPr>
                <w:sz w:val="20"/>
              </w:rPr>
            </w:pPr>
            <w:r w:rsidRPr="00693C35">
              <w:rPr>
                <w:sz w:val="20"/>
              </w:rPr>
              <w:t>-30%</w:t>
            </w: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LV</w:t>
            </w:r>
            <w:r w:rsidRPr="00693C35">
              <w:rPr>
                <w:sz w:val="20"/>
              </w:rPr>
              <w:tab/>
            </w:r>
            <w:r w:rsidR="00714FB4">
              <w:rPr>
                <w:sz w:val="20"/>
              </w:rPr>
              <w:t>拉脱维亚</w:t>
            </w:r>
          </w:p>
        </w:tc>
        <w:tc>
          <w:tcPr>
            <w:tcW w:w="1230" w:type="dxa"/>
            <w:noWrap/>
            <w:hideMark/>
          </w:tcPr>
          <w:p w:rsidR="008D5B61" w:rsidRPr="00693C35" w:rsidRDefault="008D5B61">
            <w:pPr>
              <w:rPr>
                <w:sz w:val="20"/>
              </w:rPr>
            </w:pPr>
            <w:r w:rsidRPr="00693C35">
              <w:rPr>
                <w:sz w:val="20"/>
              </w:rPr>
              <w:t>2 / 3 / 11</w:t>
            </w:r>
          </w:p>
        </w:tc>
        <w:tc>
          <w:tcPr>
            <w:tcW w:w="1297" w:type="dxa"/>
            <w:noWrap/>
            <w:hideMark/>
          </w:tcPr>
          <w:p w:rsidR="008D5B61" w:rsidRPr="00693C35" w:rsidRDefault="008D5B61">
            <w:pPr>
              <w:rPr>
                <w:sz w:val="20"/>
              </w:rPr>
            </w:pPr>
            <w:r w:rsidRPr="00693C35">
              <w:rPr>
                <w:sz w:val="20"/>
              </w:rPr>
              <w:t>5 / 7 / 24</w:t>
            </w:r>
          </w:p>
        </w:tc>
        <w:tc>
          <w:tcPr>
            <w:tcW w:w="1296" w:type="dxa"/>
            <w:noWrap/>
            <w:hideMark/>
          </w:tcPr>
          <w:p w:rsidR="008D5B61" w:rsidRPr="00693C35" w:rsidRDefault="008D5B61">
            <w:pPr>
              <w:rPr>
                <w:sz w:val="20"/>
              </w:rPr>
            </w:pPr>
            <w:r w:rsidRPr="00693C35">
              <w:rPr>
                <w:sz w:val="20"/>
              </w:rPr>
              <w:t>14 / 12 / 35</w:t>
            </w:r>
          </w:p>
        </w:tc>
        <w:tc>
          <w:tcPr>
            <w:tcW w:w="1294" w:type="dxa"/>
            <w:noWrap/>
            <w:hideMark/>
          </w:tcPr>
          <w:p w:rsidR="008D5B61" w:rsidRPr="00693C35" w:rsidRDefault="008D5B61">
            <w:pPr>
              <w:rPr>
                <w:sz w:val="20"/>
              </w:rPr>
            </w:pPr>
            <w:r w:rsidRPr="00693C35">
              <w:rPr>
                <w:sz w:val="20"/>
              </w:rPr>
              <w:t>11 / 10 / 24</w:t>
            </w:r>
          </w:p>
        </w:tc>
        <w:tc>
          <w:tcPr>
            <w:tcW w:w="1294" w:type="dxa"/>
            <w:noWrap/>
            <w:hideMark/>
          </w:tcPr>
          <w:p w:rsidR="008D5B61" w:rsidRPr="00693C35" w:rsidRDefault="008D5B61">
            <w:pPr>
              <w:rPr>
                <w:sz w:val="20"/>
              </w:rPr>
            </w:pPr>
            <w:r w:rsidRPr="00693C35">
              <w:rPr>
                <w:sz w:val="20"/>
              </w:rPr>
              <w:t>19 / 12 / 28</w:t>
            </w:r>
          </w:p>
        </w:tc>
        <w:tc>
          <w:tcPr>
            <w:tcW w:w="1294" w:type="dxa"/>
            <w:noWrap/>
            <w:hideMark/>
          </w:tcPr>
          <w:p w:rsidR="008D5B61" w:rsidRPr="00693C35" w:rsidRDefault="008D5B61">
            <w:pPr>
              <w:rPr>
                <w:sz w:val="20"/>
              </w:rPr>
            </w:pPr>
            <w:r w:rsidRPr="00693C35">
              <w:rPr>
                <w:sz w:val="20"/>
              </w:rPr>
              <w:t>14 / 12 / 24</w:t>
            </w:r>
          </w:p>
        </w:tc>
        <w:tc>
          <w:tcPr>
            <w:tcW w:w="1339" w:type="dxa"/>
            <w:noWrap/>
            <w:hideMark/>
          </w:tcPr>
          <w:p w:rsidR="008D5B61" w:rsidRPr="00693C35" w:rsidRDefault="008D5B61" w:rsidP="008D5B61">
            <w:pPr>
              <w:jc w:val="right"/>
              <w:rPr>
                <w:sz w:val="20"/>
              </w:rPr>
            </w:pPr>
            <w:r w:rsidRPr="00693C35">
              <w:rPr>
                <w:sz w:val="20"/>
              </w:rPr>
              <w:t>40%</w:t>
            </w:r>
          </w:p>
        </w:tc>
        <w:tc>
          <w:tcPr>
            <w:tcW w:w="1339" w:type="dxa"/>
            <w:noWrap/>
            <w:hideMark/>
          </w:tcPr>
          <w:p w:rsidR="008D5B61" w:rsidRPr="00693C35" w:rsidRDefault="008D5B61" w:rsidP="008D5B61">
            <w:pPr>
              <w:jc w:val="right"/>
              <w:rPr>
                <w:sz w:val="20"/>
              </w:rPr>
            </w:pPr>
            <w:r w:rsidRPr="00693C35">
              <w:rPr>
                <w:sz w:val="20"/>
              </w:rPr>
              <w:t>58%</w:t>
            </w:r>
          </w:p>
        </w:tc>
        <w:tc>
          <w:tcPr>
            <w:tcW w:w="1091" w:type="dxa"/>
            <w:noWrap/>
            <w:hideMark/>
          </w:tcPr>
          <w:p w:rsidR="008D5B61" w:rsidRPr="00693C35" w:rsidRDefault="008D5B61" w:rsidP="008D5B61">
            <w:pPr>
              <w:jc w:val="right"/>
              <w:rPr>
                <w:sz w:val="20"/>
              </w:rPr>
            </w:pPr>
            <w:r w:rsidRPr="00693C35">
              <w:rPr>
                <w:sz w:val="20"/>
              </w:rPr>
              <w:t>-31%</w:t>
            </w:r>
          </w:p>
        </w:tc>
        <w:tc>
          <w:tcPr>
            <w:tcW w:w="1091" w:type="dxa"/>
            <w:noWrap/>
            <w:hideMark/>
          </w:tcPr>
          <w:p w:rsidR="008D5B61" w:rsidRPr="00693C35" w:rsidRDefault="008D5B61" w:rsidP="008D5B61">
            <w:pPr>
              <w:jc w:val="right"/>
              <w:rPr>
                <w:sz w:val="20"/>
              </w:rPr>
            </w:pPr>
            <w:r w:rsidRPr="00693C35">
              <w:rPr>
                <w:sz w:val="20"/>
              </w:rPr>
              <w:t>+0%</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L</w:t>
            </w:r>
            <w:r w:rsidR="003E1523">
              <w:rPr>
                <w:rFonts w:hint="eastAsia"/>
                <w:sz w:val="20"/>
              </w:rPr>
              <w:t>Y</w:t>
            </w:r>
            <w:r w:rsidRPr="00693C35">
              <w:rPr>
                <w:sz w:val="20"/>
              </w:rPr>
              <w:tab/>
            </w:r>
            <w:r w:rsidR="00714FB4">
              <w:rPr>
                <w:sz w:val="20"/>
              </w:rPr>
              <w:t>利比亚</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0 / 0 / 0</w:t>
            </w:r>
          </w:p>
        </w:tc>
        <w:tc>
          <w:tcPr>
            <w:tcW w:w="1296" w:type="dxa"/>
            <w:noWrap/>
            <w:hideMark/>
          </w:tcPr>
          <w:p w:rsidR="008D5B61" w:rsidRPr="00693C35" w:rsidRDefault="008D5B61">
            <w:pPr>
              <w:rPr>
                <w:sz w:val="20"/>
              </w:rPr>
            </w:pPr>
            <w:r w:rsidRPr="00693C35">
              <w:rPr>
                <w:sz w:val="20"/>
              </w:rPr>
              <w:t>1 / 1 / 1</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1 / 1 / 1</w:t>
            </w:r>
          </w:p>
        </w:tc>
        <w:tc>
          <w:tcPr>
            <w:tcW w:w="1294" w:type="dxa"/>
            <w:noWrap/>
            <w:hideMark/>
          </w:tcPr>
          <w:p w:rsidR="008D5B61" w:rsidRPr="00693C35" w:rsidRDefault="008D5B61">
            <w:pPr>
              <w:rPr>
                <w:sz w:val="20"/>
              </w:rPr>
            </w:pPr>
            <w:r w:rsidRPr="00693C35">
              <w:rPr>
                <w:sz w:val="20"/>
              </w:rPr>
              <w:t>3 / 3 / 3</w:t>
            </w:r>
          </w:p>
        </w:tc>
        <w:tc>
          <w:tcPr>
            <w:tcW w:w="1339" w:type="dxa"/>
            <w:noWrap/>
            <w:hideMark/>
          </w:tcPr>
          <w:p w:rsidR="008D5B61" w:rsidRPr="00693C35" w:rsidRDefault="008D5B61" w:rsidP="008D5B61">
            <w:pPr>
              <w:jc w:val="right"/>
              <w:rPr>
                <w:sz w:val="20"/>
              </w:rPr>
            </w:pPr>
            <w:r w:rsidRPr="00693C35">
              <w:rPr>
                <w:sz w:val="20"/>
              </w:rPr>
              <w:t>100%</w:t>
            </w:r>
          </w:p>
        </w:tc>
        <w:tc>
          <w:tcPr>
            <w:tcW w:w="1339" w:type="dxa"/>
            <w:noWrap/>
            <w:hideMark/>
          </w:tcPr>
          <w:p w:rsidR="008D5B61" w:rsidRPr="00693C35" w:rsidRDefault="008D5B61" w:rsidP="008D5B61">
            <w:pPr>
              <w:jc w:val="right"/>
              <w:rPr>
                <w:sz w:val="20"/>
              </w:rPr>
            </w:pPr>
            <w:r w:rsidRPr="00693C35">
              <w:rPr>
                <w:sz w:val="20"/>
              </w:rPr>
              <w:t>100%</w:t>
            </w:r>
          </w:p>
        </w:tc>
        <w:tc>
          <w:tcPr>
            <w:tcW w:w="1091" w:type="dxa"/>
            <w:noWrap/>
            <w:hideMark/>
          </w:tcPr>
          <w:p w:rsidR="008D5B61" w:rsidRPr="00693C35" w:rsidRDefault="008D5B61" w:rsidP="008D5B61">
            <w:pPr>
              <w:jc w:val="right"/>
              <w:rPr>
                <w:sz w:val="20"/>
              </w:rPr>
            </w:pPr>
            <w:r w:rsidRPr="00693C35">
              <w:rPr>
                <w:sz w:val="20"/>
              </w:rPr>
              <w:t>+200%</w:t>
            </w:r>
          </w:p>
        </w:tc>
        <w:tc>
          <w:tcPr>
            <w:tcW w:w="1091" w:type="dxa"/>
            <w:noWrap/>
            <w:hideMark/>
          </w:tcPr>
          <w:p w:rsidR="008D5B61" w:rsidRPr="00693C35" w:rsidRDefault="008D5B61" w:rsidP="008D5B61">
            <w:pPr>
              <w:jc w:val="right"/>
              <w:rPr>
                <w:sz w:val="20"/>
              </w:rPr>
            </w:pPr>
            <w:r w:rsidRPr="00693C35">
              <w:rPr>
                <w:sz w:val="20"/>
              </w:rPr>
              <w:t>+200%</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MA</w:t>
            </w:r>
            <w:r w:rsidRPr="00693C35">
              <w:rPr>
                <w:sz w:val="20"/>
              </w:rPr>
              <w:tab/>
            </w:r>
            <w:r w:rsidR="00714FB4">
              <w:rPr>
                <w:sz w:val="20"/>
              </w:rPr>
              <w:t>摩洛哥</w:t>
            </w:r>
          </w:p>
        </w:tc>
        <w:tc>
          <w:tcPr>
            <w:tcW w:w="1230" w:type="dxa"/>
            <w:noWrap/>
            <w:hideMark/>
          </w:tcPr>
          <w:p w:rsidR="008D5B61" w:rsidRPr="00693C35" w:rsidRDefault="008D5B61">
            <w:pPr>
              <w:rPr>
                <w:sz w:val="20"/>
              </w:rPr>
            </w:pPr>
            <w:r w:rsidRPr="00693C35">
              <w:rPr>
                <w:sz w:val="20"/>
              </w:rPr>
              <w:t>8 / 8 / 19</w:t>
            </w:r>
          </w:p>
        </w:tc>
        <w:tc>
          <w:tcPr>
            <w:tcW w:w="1297" w:type="dxa"/>
            <w:noWrap/>
            <w:hideMark/>
          </w:tcPr>
          <w:p w:rsidR="008D5B61" w:rsidRPr="00693C35" w:rsidRDefault="008D5B61">
            <w:pPr>
              <w:rPr>
                <w:sz w:val="20"/>
              </w:rPr>
            </w:pPr>
            <w:r w:rsidRPr="00693C35">
              <w:rPr>
                <w:sz w:val="20"/>
              </w:rPr>
              <w:t>10 / 10 / 48</w:t>
            </w:r>
          </w:p>
        </w:tc>
        <w:tc>
          <w:tcPr>
            <w:tcW w:w="1296" w:type="dxa"/>
            <w:noWrap/>
            <w:hideMark/>
          </w:tcPr>
          <w:p w:rsidR="008D5B61" w:rsidRPr="00693C35" w:rsidRDefault="008D5B61">
            <w:pPr>
              <w:rPr>
                <w:sz w:val="20"/>
              </w:rPr>
            </w:pPr>
            <w:r w:rsidRPr="00693C35">
              <w:rPr>
                <w:sz w:val="20"/>
              </w:rPr>
              <w:t>14 / 14 / 53</w:t>
            </w:r>
          </w:p>
        </w:tc>
        <w:tc>
          <w:tcPr>
            <w:tcW w:w="1294" w:type="dxa"/>
            <w:noWrap/>
            <w:hideMark/>
          </w:tcPr>
          <w:p w:rsidR="008D5B61" w:rsidRPr="00693C35" w:rsidRDefault="008D5B61">
            <w:pPr>
              <w:rPr>
                <w:sz w:val="20"/>
              </w:rPr>
            </w:pPr>
            <w:r w:rsidRPr="00693C35">
              <w:rPr>
                <w:sz w:val="20"/>
              </w:rPr>
              <w:t>12 / 15 / 42</w:t>
            </w:r>
          </w:p>
        </w:tc>
        <w:tc>
          <w:tcPr>
            <w:tcW w:w="1294" w:type="dxa"/>
            <w:noWrap/>
            <w:hideMark/>
          </w:tcPr>
          <w:p w:rsidR="008D5B61" w:rsidRPr="00693C35" w:rsidRDefault="008D5B61">
            <w:pPr>
              <w:rPr>
                <w:sz w:val="20"/>
              </w:rPr>
            </w:pPr>
            <w:r w:rsidRPr="00693C35">
              <w:rPr>
                <w:sz w:val="20"/>
              </w:rPr>
              <w:t>9 / 11 / 38</w:t>
            </w:r>
          </w:p>
        </w:tc>
        <w:tc>
          <w:tcPr>
            <w:tcW w:w="1294" w:type="dxa"/>
            <w:noWrap/>
            <w:hideMark/>
          </w:tcPr>
          <w:p w:rsidR="008D5B61" w:rsidRPr="00693C35" w:rsidRDefault="008D5B61">
            <w:pPr>
              <w:rPr>
                <w:sz w:val="20"/>
              </w:rPr>
            </w:pPr>
            <w:r w:rsidRPr="00693C35">
              <w:rPr>
                <w:sz w:val="20"/>
              </w:rPr>
              <w:t>10 / 10 / 43</w:t>
            </w:r>
          </w:p>
        </w:tc>
        <w:tc>
          <w:tcPr>
            <w:tcW w:w="1339" w:type="dxa"/>
            <w:noWrap/>
            <w:hideMark/>
          </w:tcPr>
          <w:p w:rsidR="008D5B61" w:rsidRPr="00693C35" w:rsidRDefault="008D5B61" w:rsidP="008D5B61">
            <w:pPr>
              <w:jc w:val="right"/>
              <w:rPr>
                <w:sz w:val="20"/>
              </w:rPr>
            </w:pPr>
            <w:r w:rsidRPr="00693C35">
              <w:rPr>
                <w:sz w:val="20"/>
              </w:rPr>
              <w:t>26%</w:t>
            </w:r>
          </w:p>
        </w:tc>
        <w:tc>
          <w:tcPr>
            <w:tcW w:w="1339" w:type="dxa"/>
            <w:noWrap/>
            <w:hideMark/>
          </w:tcPr>
          <w:p w:rsidR="008D5B61" w:rsidRPr="00693C35" w:rsidRDefault="008D5B61" w:rsidP="008D5B61">
            <w:pPr>
              <w:jc w:val="right"/>
              <w:rPr>
                <w:sz w:val="20"/>
              </w:rPr>
            </w:pPr>
            <w:r w:rsidRPr="00693C35">
              <w:rPr>
                <w:sz w:val="20"/>
              </w:rPr>
              <w:t>23%</w:t>
            </w:r>
          </w:p>
        </w:tc>
        <w:tc>
          <w:tcPr>
            <w:tcW w:w="1091" w:type="dxa"/>
            <w:noWrap/>
            <w:hideMark/>
          </w:tcPr>
          <w:p w:rsidR="008D5B61" w:rsidRPr="00693C35" w:rsidRDefault="008D5B61" w:rsidP="008D5B61">
            <w:pPr>
              <w:jc w:val="right"/>
              <w:rPr>
                <w:sz w:val="20"/>
              </w:rPr>
            </w:pPr>
            <w:r w:rsidRPr="00693C35">
              <w:rPr>
                <w:sz w:val="20"/>
              </w:rPr>
              <w:t>-19%</w:t>
            </w:r>
          </w:p>
        </w:tc>
        <w:tc>
          <w:tcPr>
            <w:tcW w:w="1091" w:type="dxa"/>
            <w:noWrap/>
            <w:hideMark/>
          </w:tcPr>
          <w:p w:rsidR="008D5B61" w:rsidRPr="00693C35" w:rsidRDefault="008D5B61" w:rsidP="008D5B61">
            <w:pPr>
              <w:jc w:val="right"/>
              <w:rPr>
                <w:sz w:val="20"/>
              </w:rPr>
            </w:pPr>
            <w:r w:rsidRPr="00693C35">
              <w:rPr>
                <w:sz w:val="20"/>
              </w:rPr>
              <w:t>-29%</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MD</w:t>
            </w:r>
            <w:r w:rsidRPr="00693C35">
              <w:rPr>
                <w:sz w:val="20"/>
              </w:rPr>
              <w:tab/>
            </w:r>
            <w:r w:rsidR="00714FB4">
              <w:rPr>
                <w:sz w:val="20"/>
              </w:rPr>
              <w:t>摩尔多瓦共和国</w:t>
            </w:r>
          </w:p>
        </w:tc>
        <w:tc>
          <w:tcPr>
            <w:tcW w:w="1230" w:type="dxa"/>
            <w:noWrap/>
            <w:hideMark/>
          </w:tcPr>
          <w:p w:rsidR="008D5B61" w:rsidRPr="00693C35" w:rsidRDefault="008D5B61">
            <w:pPr>
              <w:rPr>
                <w:sz w:val="20"/>
              </w:rPr>
            </w:pPr>
            <w:r w:rsidRPr="00693C35">
              <w:rPr>
                <w:sz w:val="20"/>
              </w:rPr>
              <w:t>1 / 1 / 1</w:t>
            </w:r>
          </w:p>
        </w:tc>
        <w:tc>
          <w:tcPr>
            <w:tcW w:w="1297" w:type="dxa"/>
            <w:noWrap/>
            <w:hideMark/>
          </w:tcPr>
          <w:p w:rsidR="008D5B61" w:rsidRPr="00693C35" w:rsidRDefault="008D5B61">
            <w:pPr>
              <w:rPr>
                <w:sz w:val="20"/>
              </w:rPr>
            </w:pPr>
            <w:r w:rsidRPr="00693C35">
              <w:rPr>
                <w:sz w:val="20"/>
              </w:rPr>
              <w:t>1 / 1 / 1</w:t>
            </w:r>
          </w:p>
        </w:tc>
        <w:tc>
          <w:tcPr>
            <w:tcW w:w="1296" w:type="dxa"/>
            <w:noWrap/>
            <w:hideMark/>
          </w:tcPr>
          <w:p w:rsidR="008D5B61" w:rsidRPr="00693C35" w:rsidRDefault="008D5B61">
            <w:pPr>
              <w:rPr>
                <w:sz w:val="20"/>
              </w:rPr>
            </w:pPr>
            <w:r w:rsidRPr="00693C35">
              <w:rPr>
                <w:sz w:val="20"/>
              </w:rPr>
              <w:t>3 / 4 / 4</w:t>
            </w:r>
          </w:p>
        </w:tc>
        <w:tc>
          <w:tcPr>
            <w:tcW w:w="1294" w:type="dxa"/>
            <w:noWrap/>
            <w:hideMark/>
          </w:tcPr>
          <w:p w:rsidR="008D5B61" w:rsidRPr="00693C35" w:rsidRDefault="008D5B61">
            <w:pPr>
              <w:rPr>
                <w:sz w:val="20"/>
              </w:rPr>
            </w:pPr>
            <w:r w:rsidRPr="00693C35">
              <w:rPr>
                <w:sz w:val="20"/>
              </w:rPr>
              <w:t>10 / 10 / 10</w:t>
            </w:r>
          </w:p>
        </w:tc>
        <w:tc>
          <w:tcPr>
            <w:tcW w:w="1294" w:type="dxa"/>
            <w:noWrap/>
            <w:hideMark/>
          </w:tcPr>
          <w:p w:rsidR="008D5B61" w:rsidRPr="00693C35" w:rsidRDefault="008D5B61">
            <w:pPr>
              <w:rPr>
                <w:sz w:val="20"/>
              </w:rPr>
            </w:pPr>
            <w:r w:rsidRPr="00693C35">
              <w:rPr>
                <w:sz w:val="20"/>
              </w:rPr>
              <w:t>10 / 10 / 10</w:t>
            </w:r>
          </w:p>
        </w:tc>
        <w:tc>
          <w:tcPr>
            <w:tcW w:w="1294" w:type="dxa"/>
            <w:noWrap/>
            <w:hideMark/>
          </w:tcPr>
          <w:p w:rsidR="008D5B61" w:rsidRPr="00693C35" w:rsidRDefault="008D5B61">
            <w:pPr>
              <w:rPr>
                <w:sz w:val="20"/>
              </w:rPr>
            </w:pPr>
            <w:r w:rsidRPr="00693C35">
              <w:rPr>
                <w:sz w:val="20"/>
              </w:rPr>
              <w:t>6 / 6 / 6</w:t>
            </w:r>
          </w:p>
        </w:tc>
        <w:tc>
          <w:tcPr>
            <w:tcW w:w="1339" w:type="dxa"/>
            <w:noWrap/>
            <w:hideMark/>
          </w:tcPr>
          <w:p w:rsidR="008D5B61" w:rsidRPr="00693C35" w:rsidRDefault="008D5B61" w:rsidP="008D5B61">
            <w:pPr>
              <w:jc w:val="right"/>
              <w:rPr>
                <w:sz w:val="20"/>
              </w:rPr>
            </w:pPr>
            <w:r w:rsidRPr="00693C35">
              <w:rPr>
                <w:sz w:val="20"/>
              </w:rPr>
              <w:t>75%</w:t>
            </w:r>
          </w:p>
        </w:tc>
        <w:tc>
          <w:tcPr>
            <w:tcW w:w="1339" w:type="dxa"/>
            <w:noWrap/>
            <w:hideMark/>
          </w:tcPr>
          <w:p w:rsidR="008D5B61" w:rsidRPr="00693C35" w:rsidRDefault="008D5B61" w:rsidP="008D5B61">
            <w:pPr>
              <w:jc w:val="right"/>
              <w:rPr>
                <w:sz w:val="20"/>
              </w:rPr>
            </w:pPr>
            <w:r w:rsidRPr="00693C35">
              <w:rPr>
                <w:sz w:val="20"/>
              </w:rPr>
              <w:t>100%</w:t>
            </w:r>
          </w:p>
        </w:tc>
        <w:tc>
          <w:tcPr>
            <w:tcW w:w="1091" w:type="dxa"/>
            <w:noWrap/>
            <w:hideMark/>
          </w:tcPr>
          <w:p w:rsidR="008D5B61" w:rsidRPr="00693C35" w:rsidRDefault="008D5B61" w:rsidP="008D5B61">
            <w:pPr>
              <w:jc w:val="right"/>
              <w:rPr>
                <w:sz w:val="20"/>
              </w:rPr>
            </w:pPr>
            <w:r w:rsidRPr="00693C35">
              <w:rPr>
                <w:sz w:val="20"/>
              </w:rPr>
              <w:t>+50%</w:t>
            </w:r>
          </w:p>
        </w:tc>
        <w:tc>
          <w:tcPr>
            <w:tcW w:w="1091" w:type="dxa"/>
            <w:noWrap/>
            <w:hideMark/>
          </w:tcPr>
          <w:p w:rsidR="008D5B61" w:rsidRPr="00693C35" w:rsidRDefault="008D5B61" w:rsidP="008D5B61">
            <w:pPr>
              <w:jc w:val="right"/>
              <w:rPr>
                <w:sz w:val="20"/>
              </w:rPr>
            </w:pPr>
            <w:r w:rsidRPr="00693C35">
              <w:rPr>
                <w:sz w:val="20"/>
              </w:rPr>
              <w:t>+50%</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ME</w:t>
            </w:r>
            <w:r w:rsidRPr="00693C35">
              <w:rPr>
                <w:sz w:val="20"/>
              </w:rPr>
              <w:tab/>
            </w:r>
            <w:r w:rsidR="00714FB4">
              <w:rPr>
                <w:sz w:val="20"/>
              </w:rPr>
              <w:t>黑山</w:t>
            </w:r>
          </w:p>
        </w:tc>
        <w:tc>
          <w:tcPr>
            <w:tcW w:w="1230" w:type="dxa"/>
            <w:noWrap/>
            <w:hideMark/>
          </w:tcPr>
          <w:p w:rsidR="008D5B61" w:rsidRPr="00693C35" w:rsidRDefault="008D5B61">
            <w:pPr>
              <w:rPr>
                <w:sz w:val="20"/>
              </w:rPr>
            </w:pPr>
            <w:r w:rsidRPr="00693C35">
              <w:rPr>
                <w:sz w:val="20"/>
              </w:rPr>
              <w:t>1 / 1 / 1</w:t>
            </w:r>
          </w:p>
        </w:tc>
        <w:tc>
          <w:tcPr>
            <w:tcW w:w="1297" w:type="dxa"/>
            <w:noWrap/>
            <w:hideMark/>
          </w:tcPr>
          <w:p w:rsidR="008D5B61" w:rsidRPr="00693C35" w:rsidRDefault="008D5B61">
            <w:pPr>
              <w:rPr>
                <w:sz w:val="20"/>
              </w:rPr>
            </w:pPr>
            <w:r w:rsidRPr="00693C35">
              <w:rPr>
                <w:sz w:val="20"/>
              </w:rPr>
              <w:t>2 / 2 / 2</w:t>
            </w:r>
          </w:p>
        </w:tc>
        <w:tc>
          <w:tcPr>
            <w:tcW w:w="1296"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1 / 3</w:t>
            </w:r>
          </w:p>
        </w:tc>
        <w:tc>
          <w:tcPr>
            <w:tcW w:w="1294" w:type="dxa"/>
            <w:noWrap/>
            <w:hideMark/>
          </w:tcPr>
          <w:p w:rsidR="008D5B61" w:rsidRPr="00693C35" w:rsidRDefault="008D5B61">
            <w:pPr>
              <w:rPr>
                <w:sz w:val="20"/>
              </w:rPr>
            </w:pPr>
            <w:r w:rsidRPr="00693C35">
              <w:rPr>
                <w:sz w:val="20"/>
              </w:rPr>
              <w:t>0 / 0 / 1</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MH</w:t>
            </w:r>
            <w:r w:rsidRPr="00693C35">
              <w:rPr>
                <w:sz w:val="20"/>
              </w:rPr>
              <w:tab/>
            </w:r>
            <w:r w:rsidR="00714FB4">
              <w:rPr>
                <w:sz w:val="20"/>
              </w:rPr>
              <w:t>马绍尔群岛</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0 / 0 / 2</w:t>
            </w:r>
          </w:p>
        </w:tc>
        <w:tc>
          <w:tcPr>
            <w:tcW w:w="1296" w:type="dxa"/>
            <w:noWrap/>
            <w:hideMark/>
          </w:tcPr>
          <w:p w:rsidR="008D5B61" w:rsidRPr="00693C35" w:rsidRDefault="008D5B61">
            <w:pPr>
              <w:rPr>
                <w:sz w:val="20"/>
              </w:rPr>
            </w:pPr>
            <w:r w:rsidRPr="00693C35">
              <w:rPr>
                <w:sz w:val="20"/>
              </w:rPr>
              <w:t>0 / 0 / 1</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MK</w:t>
            </w:r>
            <w:r w:rsidRPr="00693C35">
              <w:rPr>
                <w:sz w:val="20"/>
              </w:rPr>
              <w:tab/>
            </w:r>
            <w:r w:rsidR="00714FB4" w:rsidRPr="00714FB4">
              <w:rPr>
                <w:rFonts w:hint="eastAsia"/>
                <w:sz w:val="20"/>
              </w:rPr>
              <w:t>北马其顿共和国</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1 / 3 / 3</w:t>
            </w:r>
          </w:p>
        </w:tc>
        <w:tc>
          <w:tcPr>
            <w:tcW w:w="1296" w:type="dxa"/>
            <w:noWrap/>
            <w:hideMark/>
          </w:tcPr>
          <w:p w:rsidR="008D5B61" w:rsidRPr="00693C35" w:rsidRDefault="008D5B61">
            <w:pPr>
              <w:rPr>
                <w:sz w:val="20"/>
              </w:rPr>
            </w:pPr>
            <w:r w:rsidRPr="00693C35">
              <w:rPr>
                <w:sz w:val="20"/>
              </w:rPr>
              <w:t>1 / 1 / 1</w:t>
            </w:r>
          </w:p>
        </w:tc>
        <w:tc>
          <w:tcPr>
            <w:tcW w:w="1294" w:type="dxa"/>
            <w:noWrap/>
            <w:hideMark/>
          </w:tcPr>
          <w:p w:rsidR="008D5B61" w:rsidRPr="00693C35" w:rsidRDefault="008D5B61">
            <w:pPr>
              <w:rPr>
                <w:sz w:val="20"/>
              </w:rPr>
            </w:pPr>
            <w:r w:rsidRPr="00693C35">
              <w:rPr>
                <w:sz w:val="20"/>
              </w:rPr>
              <w:t>2 / 3 / 5</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3 / 4 / 5</w:t>
            </w:r>
          </w:p>
        </w:tc>
        <w:tc>
          <w:tcPr>
            <w:tcW w:w="1339" w:type="dxa"/>
            <w:noWrap/>
            <w:hideMark/>
          </w:tcPr>
          <w:p w:rsidR="008D5B61" w:rsidRPr="00693C35" w:rsidRDefault="008D5B61" w:rsidP="008D5B61">
            <w:pPr>
              <w:jc w:val="right"/>
              <w:rPr>
                <w:sz w:val="20"/>
              </w:rPr>
            </w:pPr>
            <w:r w:rsidRPr="00693C35">
              <w:rPr>
                <w:sz w:val="20"/>
              </w:rPr>
              <w:t>100%</w:t>
            </w:r>
          </w:p>
        </w:tc>
        <w:tc>
          <w:tcPr>
            <w:tcW w:w="1339" w:type="dxa"/>
            <w:noWrap/>
            <w:hideMark/>
          </w:tcPr>
          <w:p w:rsidR="008D5B61" w:rsidRPr="00693C35" w:rsidRDefault="008D5B61" w:rsidP="008D5B61">
            <w:pPr>
              <w:jc w:val="right"/>
              <w:rPr>
                <w:sz w:val="20"/>
              </w:rPr>
            </w:pPr>
            <w:r w:rsidRPr="00693C35">
              <w:rPr>
                <w:sz w:val="20"/>
              </w:rPr>
              <w:t>60%</w:t>
            </w:r>
          </w:p>
        </w:tc>
        <w:tc>
          <w:tcPr>
            <w:tcW w:w="1091" w:type="dxa"/>
            <w:noWrap/>
            <w:hideMark/>
          </w:tcPr>
          <w:p w:rsidR="008D5B61" w:rsidRPr="00693C35" w:rsidRDefault="008D5B61" w:rsidP="008D5B61">
            <w:pPr>
              <w:jc w:val="right"/>
              <w:rPr>
                <w:sz w:val="20"/>
              </w:rPr>
            </w:pPr>
            <w:r w:rsidRPr="00693C35">
              <w:rPr>
                <w:sz w:val="20"/>
              </w:rPr>
              <w:t>+400%</w:t>
            </w:r>
          </w:p>
        </w:tc>
        <w:tc>
          <w:tcPr>
            <w:tcW w:w="1091" w:type="dxa"/>
            <w:noWrap/>
            <w:hideMark/>
          </w:tcPr>
          <w:p w:rsidR="008D5B61" w:rsidRPr="00693C35" w:rsidRDefault="008D5B61" w:rsidP="008D5B61">
            <w:pPr>
              <w:jc w:val="right"/>
              <w:rPr>
                <w:sz w:val="20"/>
              </w:rPr>
            </w:pPr>
            <w:r w:rsidRPr="00693C35">
              <w:rPr>
                <w:sz w:val="20"/>
              </w:rPr>
              <w:t>+300%</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MN</w:t>
            </w:r>
            <w:r w:rsidRPr="00693C35">
              <w:rPr>
                <w:sz w:val="20"/>
              </w:rPr>
              <w:tab/>
            </w:r>
            <w:r w:rsidR="00714FB4">
              <w:rPr>
                <w:sz w:val="20"/>
              </w:rPr>
              <w:t>蒙古</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0 / 0 / 0</w:t>
            </w:r>
          </w:p>
        </w:tc>
        <w:tc>
          <w:tcPr>
            <w:tcW w:w="1296"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1 / 1 / 1</w:t>
            </w:r>
          </w:p>
        </w:tc>
        <w:tc>
          <w:tcPr>
            <w:tcW w:w="1294" w:type="dxa"/>
            <w:noWrap/>
            <w:hideMark/>
          </w:tcPr>
          <w:p w:rsidR="008D5B61" w:rsidRPr="00693C35" w:rsidRDefault="008D5B61">
            <w:pPr>
              <w:rPr>
                <w:sz w:val="20"/>
              </w:rPr>
            </w:pPr>
            <w:r w:rsidRPr="00693C35">
              <w:rPr>
                <w:sz w:val="20"/>
              </w:rPr>
              <w:t>0 / 0 / 1</w:t>
            </w:r>
          </w:p>
        </w:tc>
        <w:tc>
          <w:tcPr>
            <w:tcW w:w="1294" w:type="dxa"/>
            <w:noWrap/>
            <w:hideMark/>
          </w:tcPr>
          <w:p w:rsidR="008D5B61" w:rsidRPr="00693C35" w:rsidRDefault="008D5B61">
            <w:pPr>
              <w:rPr>
                <w:sz w:val="20"/>
              </w:rPr>
            </w:pPr>
            <w:r w:rsidRPr="00693C35">
              <w:rPr>
                <w:sz w:val="20"/>
              </w:rPr>
              <w:t>1 / 1 / 1</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r w:rsidRPr="00693C35">
              <w:rPr>
                <w:sz w:val="20"/>
              </w:rPr>
              <w:t>100%</w:t>
            </w: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MU</w:t>
            </w:r>
            <w:r w:rsidRPr="00693C35">
              <w:rPr>
                <w:sz w:val="20"/>
              </w:rPr>
              <w:tab/>
            </w:r>
            <w:r w:rsidR="00714FB4">
              <w:rPr>
                <w:sz w:val="20"/>
              </w:rPr>
              <w:t>毛里求斯</w:t>
            </w:r>
          </w:p>
        </w:tc>
        <w:tc>
          <w:tcPr>
            <w:tcW w:w="1230" w:type="dxa"/>
            <w:noWrap/>
            <w:hideMark/>
          </w:tcPr>
          <w:p w:rsidR="008D5B61" w:rsidRPr="00693C35" w:rsidRDefault="008D5B61">
            <w:pPr>
              <w:rPr>
                <w:sz w:val="20"/>
              </w:rPr>
            </w:pPr>
            <w:r w:rsidRPr="00693C35">
              <w:rPr>
                <w:sz w:val="20"/>
              </w:rPr>
              <w:t>0 / 0 / 4</w:t>
            </w:r>
          </w:p>
        </w:tc>
        <w:tc>
          <w:tcPr>
            <w:tcW w:w="1297" w:type="dxa"/>
            <w:noWrap/>
            <w:hideMark/>
          </w:tcPr>
          <w:p w:rsidR="008D5B61" w:rsidRPr="00693C35" w:rsidRDefault="008D5B61">
            <w:pPr>
              <w:rPr>
                <w:sz w:val="20"/>
              </w:rPr>
            </w:pPr>
            <w:r w:rsidRPr="00693C35">
              <w:rPr>
                <w:sz w:val="20"/>
              </w:rPr>
              <w:t>1 / 3 / 6</w:t>
            </w:r>
          </w:p>
        </w:tc>
        <w:tc>
          <w:tcPr>
            <w:tcW w:w="1296" w:type="dxa"/>
            <w:noWrap/>
            <w:hideMark/>
          </w:tcPr>
          <w:p w:rsidR="008D5B61" w:rsidRPr="00693C35" w:rsidRDefault="008D5B61">
            <w:pPr>
              <w:rPr>
                <w:sz w:val="20"/>
              </w:rPr>
            </w:pPr>
            <w:r w:rsidRPr="00693C35">
              <w:rPr>
                <w:sz w:val="20"/>
              </w:rPr>
              <w:t>0 / 0 / 3</w:t>
            </w:r>
          </w:p>
        </w:tc>
        <w:tc>
          <w:tcPr>
            <w:tcW w:w="1294" w:type="dxa"/>
            <w:noWrap/>
            <w:hideMark/>
          </w:tcPr>
          <w:p w:rsidR="008D5B61" w:rsidRPr="00693C35" w:rsidRDefault="008D5B61">
            <w:pPr>
              <w:rPr>
                <w:sz w:val="20"/>
              </w:rPr>
            </w:pPr>
            <w:r w:rsidRPr="00693C35">
              <w:rPr>
                <w:sz w:val="20"/>
              </w:rPr>
              <w:t>1 / 1 / 2</w:t>
            </w:r>
          </w:p>
        </w:tc>
        <w:tc>
          <w:tcPr>
            <w:tcW w:w="1294" w:type="dxa"/>
            <w:noWrap/>
            <w:hideMark/>
          </w:tcPr>
          <w:p w:rsidR="008D5B61" w:rsidRPr="00693C35" w:rsidRDefault="008D5B61">
            <w:pPr>
              <w:rPr>
                <w:sz w:val="20"/>
              </w:rPr>
            </w:pPr>
            <w:r w:rsidRPr="00693C35">
              <w:rPr>
                <w:sz w:val="20"/>
              </w:rPr>
              <w:t>0 / 1 / 3</w:t>
            </w:r>
          </w:p>
        </w:tc>
        <w:tc>
          <w:tcPr>
            <w:tcW w:w="1294" w:type="dxa"/>
            <w:noWrap/>
            <w:hideMark/>
          </w:tcPr>
          <w:p w:rsidR="008D5B61" w:rsidRPr="00693C35" w:rsidRDefault="008D5B61">
            <w:pPr>
              <w:rPr>
                <w:sz w:val="20"/>
              </w:rPr>
            </w:pPr>
            <w:r w:rsidRPr="00693C35">
              <w:rPr>
                <w:sz w:val="20"/>
              </w:rPr>
              <w:t>0 / 0 / 5</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r w:rsidRPr="00693C35">
              <w:rPr>
                <w:sz w:val="20"/>
              </w:rPr>
              <w:t>+67%</w:t>
            </w: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MX</w:t>
            </w:r>
            <w:r w:rsidRPr="00693C35">
              <w:rPr>
                <w:sz w:val="20"/>
              </w:rPr>
              <w:tab/>
            </w:r>
            <w:r w:rsidR="00714FB4">
              <w:rPr>
                <w:sz w:val="20"/>
              </w:rPr>
              <w:t>墨西哥</w:t>
            </w:r>
          </w:p>
        </w:tc>
        <w:tc>
          <w:tcPr>
            <w:tcW w:w="1230" w:type="dxa"/>
            <w:noWrap/>
            <w:hideMark/>
          </w:tcPr>
          <w:p w:rsidR="008D5B61" w:rsidRPr="00693C35" w:rsidRDefault="008D5B61">
            <w:pPr>
              <w:rPr>
                <w:sz w:val="20"/>
              </w:rPr>
            </w:pPr>
            <w:r w:rsidRPr="00693C35">
              <w:rPr>
                <w:sz w:val="20"/>
              </w:rPr>
              <w:t>46 / 50 / 88</w:t>
            </w:r>
          </w:p>
        </w:tc>
        <w:tc>
          <w:tcPr>
            <w:tcW w:w="1297" w:type="dxa"/>
            <w:noWrap/>
            <w:hideMark/>
          </w:tcPr>
          <w:p w:rsidR="008D5B61" w:rsidRPr="00693C35" w:rsidRDefault="008D5B61">
            <w:pPr>
              <w:rPr>
                <w:sz w:val="20"/>
              </w:rPr>
            </w:pPr>
            <w:r w:rsidRPr="00693C35">
              <w:rPr>
                <w:sz w:val="20"/>
              </w:rPr>
              <w:t>142 / 150 / 271</w:t>
            </w:r>
          </w:p>
        </w:tc>
        <w:tc>
          <w:tcPr>
            <w:tcW w:w="1296" w:type="dxa"/>
            <w:noWrap/>
            <w:hideMark/>
          </w:tcPr>
          <w:p w:rsidR="008D5B61" w:rsidRPr="00693C35" w:rsidRDefault="008D5B61">
            <w:pPr>
              <w:rPr>
                <w:sz w:val="20"/>
              </w:rPr>
            </w:pPr>
            <w:r w:rsidRPr="00693C35">
              <w:rPr>
                <w:sz w:val="20"/>
              </w:rPr>
              <w:t>142 / 155 / 299</w:t>
            </w:r>
          </w:p>
        </w:tc>
        <w:tc>
          <w:tcPr>
            <w:tcW w:w="1294" w:type="dxa"/>
            <w:noWrap/>
            <w:hideMark/>
          </w:tcPr>
          <w:p w:rsidR="008D5B61" w:rsidRPr="00693C35" w:rsidRDefault="008D5B61">
            <w:pPr>
              <w:rPr>
                <w:sz w:val="20"/>
              </w:rPr>
            </w:pPr>
            <w:r w:rsidRPr="00693C35">
              <w:rPr>
                <w:sz w:val="20"/>
              </w:rPr>
              <w:t>139 / 145 / 285</w:t>
            </w:r>
          </w:p>
        </w:tc>
        <w:tc>
          <w:tcPr>
            <w:tcW w:w="1294" w:type="dxa"/>
            <w:noWrap/>
            <w:hideMark/>
          </w:tcPr>
          <w:p w:rsidR="008D5B61" w:rsidRPr="00693C35" w:rsidRDefault="008D5B61">
            <w:pPr>
              <w:rPr>
                <w:sz w:val="20"/>
              </w:rPr>
            </w:pPr>
            <w:r w:rsidRPr="00693C35">
              <w:rPr>
                <w:sz w:val="20"/>
              </w:rPr>
              <w:t>139 / 151 / 288</w:t>
            </w:r>
          </w:p>
        </w:tc>
        <w:tc>
          <w:tcPr>
            <w:tcW w:w="1294" w:type="dxa"/>
            <w:noWrap/>
            <w:hideMark/>
          </w:tcPr>
          <w:p w:rsidR="008D5B61" w:rsidRPr="00693C35" w:rsidRDefault="008D5B61">
            <w:pPr>
              <w:rPr>
                <w:sz w:val="20"/>
              </w:rPr>
            </w:pPr>
            <w:r w:rsidRPr="00693C35">
              <w:rPr>
                <w:sz w:val="20"/>
              </w:rPr>
              <w:t>138 / 149 / 279</w:t>
            </w:r>
          </w:p>
        </w:tc>
        <w:tc>
          <w:tcPr>
            <w:tcW w:w="1339" w:type="dxa"/>
            <w:noWrap/>
            <w:hideMark/>
          </w:tcPr>
          <w:p w:rsidR="008D5B61" w:rsidRPr="00693C35" w:rsidRDefault="008D5B61" w:rsidP="008D5B61">
            <w:pPr>
              <w:jc w:val="right"/>
              <w:rPr>
                <w:sz w:val="20"/>
              </w:rPr>
            </w:pPr>
            <w:r w:rsidRPr="00693C35">
              <w:rPr>
                <w:sz w:val="20"/>
              </w:rPr>
              <w:t>47%</w:t>
            </w:r>
          </w:p>
        </w:tc>
        <w:tc>
          <w:tcPr>
            <w:tcW w:w="1339" w:type="dxa"/>
            <w:noWrap/>
            <w:hideMark/>
          </w:tcPr>
          <w:p w:rsidR="008D5B61" w:rsidRPr="00693C35" w:rsidRDefault="008D5B61" w:rsidP="008D5B61">
            <w:pPr>
              <w:jc w:val="right"/>
              <w:rPr>
                <w:sz w:val="20"/>
              </w:rPr>
            </w:pPr>
            <w:r w:rsidRPr="00693C35">
              <w:rPr>
                <w:sz w:val="20"/>
              </w:rPr>
              <w:t>49%</w:t>
            </w:r>
          </w:p>
        </w:tc>
        <w:tc>
          <w:tcPr>
            <w:tcW w:w="1091" w:type="dxa"/>
            <w:noWrap/>
            <w:hideMark/>
          </w:tcPr>
          <w:p w:rsidR="008D5B61" w:rsidRPr="00693C35" w:rsidRDefault="008D5B61" w:rsidP="008D5B61">
            <w:pPr>
              <w:jc w:val="right"/>
              <w:rPr>
                <w:sz w:val="20"/>
              </w:rPr>
            </w:pPr>
            <w:r w:rsidRPr="00693C35">
              <w:rPr>
                <w:sz w:val="20"/>
              </w:rPr>
              <w:t>-7%</w:t>
            </w:r>
          </w:p>
        </w:tc>
        <w:tc>
          <w:tcPr>
            <w:tcW w:w="1091" w:type="dxa"/>
            <w:noWrap/>
            <w:hideMark/>
          </w:tcPr>
          <w:p w:rsidR="008D5B61" w:rsidRPr="00693C35" w:rsidRDefault="008D5B61" w:rsidP="008D5B61">
            <w:pPr>
              <w:jc w:val="right"/>
              <w:rPr>
                <w:sz w:val="20"/>
              </w:rPr>
            </w:pPr>
            <w:r w:rsidRPr="00693C35">
              <w:rPr>
                <w:sz w:val="20"/>
              </w:rPr>
              <w:t>-4%</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M</w:t>
            </w:r>
            <w:r w:rsidR="003E1523">
              <w:rPr>
                <w:rFonts w:hint="eastAsia"/>
                <w:sz w:val="20"/>
              </w:rPr>
              <w:t>Y</w:t>
            </w:r>
            <w:r w:rsidRPr="00693C35">
              <w:rPr>
                <w:sz w:val="20"/>
              </w:rPr>
              <w:tab/>
            </w:r>
            <w:r w:rsidR="00714FB4">
              <w:rPr>
                <w:sz w:val="20"/>
              </w:rPr>
              <w:t>马来西亚</w:t>
            </w:r>
          </w:p>
        </w:tc>
        <w:tc>
          <w:tcPr>
            <w:tcW w:w="1230" w:type="dxa"/>
            <w:noWrap/>
            <w:hideMark/>
          </w:tcPr>
          <w:p w:rsidR="008D5B61" w:rsidRPr="00693C35" w:rsidRDefault="008D5B61">
            <w:pPr>
              <w:rPr>
                <w:sz w:val="20"/>
              </w:rPr>
            </w:pPr>
            <w:r w:rsidRPr="00693C35">
              <w:rPr>
                <w:sz w:val="20"/>
              </w:rPr>
              <w:t>12 / 13 / 129</w:t>
            </w:r>
          </w:p>
        </w:tc>
        <w:tc>
          <w:tcPr>
            <w:tcW w:w="1297" w:type="dxa"/>
            <w:noWrap/>
            <w:hideMark/>
          </w:tcPr>
          <w:p w:rsidR="008D5B61" w:rsidRPr="00693C35" w:rsidRDefault="008D5B61">
            <w:pPr>
              <w:rPr>
                <w:sz w:val="20"/>
              </w:rPr>
            </w:pPr>
            <w:r w:rsidRPr="00693C35">
              <w:rPr>
                <w:sz w:val="20"/>
              </w:rPr>
              <w:t>31 / 34 / 400</w:t>
            </w:r>
          </w:p>
        </w:tc>
        <w:tc>
          <w:tcPr>
            <w:tcW w:w="1296" w:type="dxa"/>
            <w:noWrap/>
            <w:hideMark/>
          </w:tcPr>
          <w:p w:rsidR="008D5B61" w:rsidRPr="00693C35" w:rsidRDefault="008D5B61">
            <w:pPr>
              <w:rPr>
                <w:sz w:val="20"/>
              </w:rPr>
            </w:pPr>
            <w:r w:rsidRPr="00693C35">
              <w:rPr>
                <w:sz w:val="20"/>
              </w:rPr>
              <w:t>27 / 30 / 203</w:t>
            </w:r>
          </w:p>
        </w:tc>
        <w:tc>
          <w:tcPr>
            <w:tcW w:w="1294" w:type="dxa"/>
            <w:noWrap/>
            <w:hideMark/>
          </w:tcPr>
          <w:p w:rsidR="008D5B61" w:rsidRPr="00693C35" w:rsidRDefault="008D5B61">
            <w:pPr>
              <w:rPr>
                <w:sz w:val="20"/>
              </w:rPr>
            </w:pPr>
            <w:r w:rsidRPr="00693C35">
              <w:rPr>
                <w:sz w:val="20"/>
              </w:rPr>
              <w:t>44 / 45 / 235</w:t>
            </w:r>
          </w:p>
        </w:tc>
        <w:tc>
          <w:tcPr>
            <w:tcW w:w="1294" w:type="dxa"/>
            <w:noWrap/>
            <w:hideMark/>
          </w:tcPr>
          <w:p w:rsidR="008D5B61" w:rsidRPr="00693C35" w:rsidRDefault="008D5B61">
            <w:pPr>
              <w:rPr>
                <w:sz w:val="20"/>
              </w:rPr>
            </w:pPr>
            <w:r w:rsidRPr="00693C35">
              <w:rPr>
                <w:sz w:val="20"/>
              </w:rPr>
              <w:t>39 / 38 / 165</w:t>
            </w:r>
          </w:p>
        </w:tc>
        <w:tc>
          <w:tcPr>
            <w:tcW w:w="1294" w:type="dxa"/>
            <w:noWrap/>
            <w:hideMark/>
          </w:tcPr>
          <w:p w:rsidR="008D5B61" w:rsidRPr="00693C35" w:rsidRDefault="008D5B61">
            <w:pPr>
              <w:rPr>
                <w:sz w:val="20"/>
              </w:rPr>
            </w:pPr>
            <w:r w:rsidRPr="00693C35">
              <w:rPr>
                <w:sz w:val="20"/>
              </w:rPr>
              <w:t>38 / 40 / 142</w:t>
            </w:r>
          </w:p>
        </w:tc>
        <w:tc>
          <w:tcPr>
            <w:tcW w:w="1339" w:type="dxa"/>
            <w:noWrap/>
            <w:hideMark/>
          </w:tcPr>
          <w:p w:rsidR="008D5B61" w:rsidRPr="00693C35" w:rsidRDefault="008D5B61" w:rsidP="008D5B61">
            <w:pPr>
              <w:jc w:val="right"/>
              <w:rPr>
                <w:sz w:val="20"/>
              </w:rPr>
            </w:pPr>
            <w:r w:rsidRPr="00693C35">
              <w:rPr>
                <w:sz w:val="20"/>
              </w:rPr>
              <w:t>13%</w:t>
            </w:r>
          </w:p>
        </w:tc>
        <w:tc>
          <w:tcPr>
            <w:tcW w:w="1339" w:type="dxa"/>
            <w:noWrap/>
            <w:hideMark/>
          </w:tcPr>
          <w:p w:rsidR="008D5B61" w:rsidRPr="00693C35" w:rsidRDefault="008D5B61" w:rsidP="008D5B61">
            <w:pPr>
              <w:jc w:val="right"/>
              <w:rPr>
                <w:sz w:val="20"/>
              </w:rPr>
            </w:pPr>
            <w:r w:rsidRPr="00693C35">
              <w:rPr>
                <w:sz w:val="20"/>
              </w:rPr>
              <w:t>27%</w:t>
            </w:r>
          </w:p>
        </w:tc>
        <w:tc>
          <w:tcPr>
            <w:tcW w:w="1091" w:type="dxa"/>
            <w:noWrap/>
            <w:hideMark/>
          </w:tcPr>
          <w:p w:rsidR="008D5B61" w:rsidRPr="00693C35" w:rsidRDefault="008D5B61" w:rsidP="008D5B61">
            <w:pPr>
              <w:jc w:val="right"/>
              <w:rPr>
                <w:sz w:val="20"/>
              </w:rPr>
            </w:pPr>
            <w:r w:rsidRPr="00693C35">
              <w:rPr>
                <w:sz w:val="20"/>
              </w:rPr>
              <w:t>-30%</w:t>
            </w:r>
          </w:p>
        </w:tc>
        <w:tc>
          <w:tcPr>
            <w:tcW w:w="1091" w:type="dxa"/>
            <w:noWrap/>
            <w:hideMark/>
          </w:tcPr>
          <w:p w:rsidR="008D5B61" w:rsidRPr="00693C35" w:rsidRDefault="008D5B61" w:rsidP="008D5B61">
            <w:pPr>
              <w:jc w:val="right"/>
              <w:rPr>
                <w:sz w:val="20"/>
              </w:rPr>
            </w:pPr>
            <w:r w:rsidRPr="00693C35">
              <w:rPr>
                <w:sz w:val="20"/>
              </w:rPr>
              <w:t>+33%</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NA</w:t>
            </w:r>
            <w:r w:rsidRPr="00693C35">
              <w:rPr>
                <w:sz w:val="20"/>
              </w:rPr>
              <w:tab/>
            </w:r>
            <w:r w:rsidR="00714FB4">
              <w:rPr>
                <w:sz w:val="20"/>
              </w:rPr>
              <w:t>纳米比亚</w:t>
            </w:r>
          </w:p>
        </w:tc>
        <w:tc>
          <w:tcPr>
            <w:tcW w:w="1230" w:type="dxa"/>
            <w:noWrap/>
            <w:hideMark/>
          </w:tcPr>
          <w:p w:rsidR="008D5B61" w:rsidRPr="00693C35" w:rsidRDefault="008D5B61">
            <w:pPr>
              <w:rPr>
                <w:sz w:val="20"/>
              </w:rPr>
            </w:pPr>
            <w:r w:rsidRPr="00693C35">
              <w:rPr>
                <w:sz w:val="20"/>
              </w:rPr>
              <w:t>3 / 1 / 1</w:t>
            </w:r>
          </w:p>
        </w:tc>
        <w:tc>
          <w:tcPr>
            <w:tcW w:w="1297" w:type="dxa"/>
            <w:noWrap/>
            <w:hideMark/>
          </w:tcPr>
          <w:p w:rsidR="008D5B61" w:rsidRPr="00693C35" w:rsidRDefault="008D5B61">
            <w:pPr>
              <w:rPr>
                <w:sz w:val="20"/>
              </w:rPr>
            </w:pPr>
            <w:r w:rsidRPr="00693C35">
              <w:rPr>
                <w:sz w:val="20"/>
              </w:rPr>
              <w:t>3 / 2 / 2</w:t>
            </w:r>
          </w:p>
        </w:tc>
        <w:tc>
          <w:tcPr>
            <w:tcW w:w="1296" w:type="dxa"/>
            <w:noWrap/>
            <w:hideMark/>
          </w:tcPr>
          <w:p w:rsidR="008D5B61" w:rsidRPr="00693C35" w:rsidRDefault="008D5B61">
            <w:pPr>
              <w:rPr>
                <w:sz w:val="20"/>
              </w:rPr>
            </w:pPr>
            <w:r w:rsidRPr="00693C35">
              <w:rPr>
                <w:sz w:val="20"/>
              </w:rPr>
              <w:t>1 / 1 / 2</w:t>
            </w:r>
          </w:p>
        </w:tc>
        <w:tc>
          <w:tcPr>
            <w:tcW w:w="1294" w:type="dxa"/>
            <w:noWrap/>
            <w:hideMark/>
          </w:tcPr>
          <w:p w:rsidR="008D5B61" w:rsidRPr="00693C35" w:rsidRDefault="008D5B61">
            <w:pPr>
              <w:rPr>
                <w:sz w:val="20"/>
              </w:rPr>
            </w:pPr>
            <w:r w:rsidRPr="00693C35">
              <w:rPr>
                <w:sz w:val="20"/>
              </w:rPr>
              <w:t>2 / 3 / 3</w:t>
            </w:r>
          </w:p>
        </w:tc>
        <w:tc>
          <w:tcPr>
            <w:tcW w:w="1294" w:type="dxa"/>
            <w:noWrap/>
            <w:hideMark/>
          </w:tcPr>
          <w:p w:rsidR="008D5B61" w:rsidRPr="00693C35" w:rsidRDefault="008D5B61">
            <w:pPr>
              <w:rPr>
                <w:sz w:val="20"/>
              </w:rPr>
            </w:pPr>
            <w:r w:rsidRPr="00693C35">
              <w:rPr>
                <w:sz w:val="20"/>
              </w:rPr>
              <w:t>2 / 2 / 2</w:t>
            </w:r>
          </w:p>
        </w:tc>
        <w:tc>
          <w:tcPr>
            <w:tcW w:w="1294" w:type="dxa"/>
            <w:noWrap/>
            <w:hideMark/>
          </w:tcPr>
          <w:p w:rsidR="008D5B61" w:rsidRPr="00693C35" w:rsidRDefault="008D5B61">
            <w:pPr>
              <w:rPr>
                <w:sz w:val="20"/>
              </w:rPr>
            </w:pPr>
            <w:r w:rsidRPr="00693C35">
              <w:rPr>
                <w:sz w:val="20"/>
              </w:rPr>
              <w:t>1 / 1 / 2</w:t>
            </w:r>
          </w:p>
        </w:tc>
        <w:tc>
          <w:tcPr>
            <w:tcW w:w="1339" w:type="dxa"/>
            <w:noWrap/>
            <w:hideMark/>
          </w:tcPr>
          <w:p w:rsidR="008D5B61" w:rsidRPr="00693C35" w:rsidRDefault="008D5B61" w:rsidP="008D5B61">
            <w:pPr>
              <w:jc w:val="right"/>
              <w:rPr>
                <w:sz w:val="20"/>
              </w:rPr>
            </w:pPr>
            <w:r w:rsidRPr="00693C35">
              <w:rPr>
                <w:sz w:val="20"/>
              </w:rPr>
              <w:t>50%</w:t>
            </w:r>
          </w:p>
        </w:tc>
        <w:tc>
          <w:tcPr>
            <w:tcW w:w="1339" w:type="dxa"/>
            <w:noWrap/>
            <w:hideMark/>
          </w:tcPr>
          <w:p w:rsidR="008D5B61" w:rsidRPr="00693C35" w:rsidRDefault="008D5B61" w:rsidP="008D5B61">
            <w:pPr>
              <w:jc w:val="right"/>
              <w:rPr>
                <w:sz w:val="20"/>
              </w:rPr>
            </w:pPr>
            <w:r w:rsidRPr="00693C35">
              <w:rPr>
                <w:sz w:val="20"/>
              </w:rPr>
              <w:t>50%</w:t>
            </w:r>
          </w:p>
        </w:tc>
        <w:tc>
          <w:tcPr>
            <w:tcW w:w="1091" w:type="dxa"/>
            <w:noWrap/>
            <w:hideMark/>
          </w:tcPr>
          <w:p w:rsidR="008D5B61" w:rsidRPr="00693C35" w:rsidRDefault="008D5B61" w:rsidP="008D5B61">
            <w:pPr>
              <w:jc w:val="right"/>
              <w:rPr>
                <w:sz w:val="20"/>
              </w:rPr>
            </w:pPr>
            <w:r w:rsidRPr="00693C35">
              <w:rPr>
                <w:sz w:val="20"/>
              </w:rPr>
              <w:t>+0%</w:t>
            </w:r>
          </w:p>
        </w:tc>
        <w:tc>
          <w:tcPr>
            <w:tcW w:w="1091" w:type="dxa"/>
            <w:noWrap/>
            <w:hideMark/>
          </w:tcPr>
          <w:p w:rsidR="008D5B61" w:rsidRPr="00693C35" w:rsidRDefault="008D5B61" w:rsidP="008D5B61">
            <w:pPr>
              <w:jc w:val="right"/>
              <w:rPr>
                <w:sz w:val="20"/>
              </w:rPr>
            </w:pPr>
            <w:r w:rsidRPr="00693C35">
              <w:rPr>
                <w:sz w:val="20"/>
              </w:rPr>
              <w:t>+0%</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NG</w:t>
            </w:r>
            <w:r w:rsidRPr="00693C35">
              <w:rPr>
                <w:sz w:val="20"/>
              </w:rPr>
              <w:tab/>
            </w:r>
            <w:r w:rsidR="00714FB4">
              <w:rPr>
                <w:sz w:val="20"/>
              </w:rPr>
              <w:t>尼日利亚</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4 / 6 / 7</w:t>
            </w:r>
          </w:p>
        </w:tc>
        <w:tc>
          <w:tcPr>
            <w:tcW w:w="1296" w:type="dxa"/>
            <w:noWrap/>
            <w:hideMark/>
          </w:tcPr>
          <w:p w:rsidR="008D5B61" w:rsidRPr="00693C35" w:rsidRDefault="008D5B61">
            <w:pPr>
              <w:rPr>
                <w:sz w:val="20"/>
              </w:rPr>
            </w:pPr>
            <w:r w:rsidRPr="00693C35">
              <w:rPr>
                <w:sz w:val="20"/>
              </w:rPr>
              <w:t>3 / 5 / 6</w:t>
            </w:r>
          </w:p>
        </w:tc>
        <w:tc>
          <w:tcPr>
            <w:tcW w:w="1294" w:type="dxa"/>
            <w:noWrap/>
            <w:hideMark/>
          </w:tcPr>
          <w:p w:rsidR="008D5B61" w:rsidRPr="00693C35" w:rsidRDefault="008D5B61">
            <w:pPr>
              <w:rPr>
                <w:sz w:val="20"/>
              </w:rPr>
            </w:pPr>
            <w:r w:rsidRPr="00693C35">
              <w:rPr>
                <w:sz w:val="20"/>
              </w:rPr>
              <w:t>2 / 7 / 7</w:t>
            </w:r>
          </w:p>
        </w:tc>
        <w:tc>
          <w:tcPr>
            <w:tcW w:w="1294" w:type="dxa"/>
            <w:noWrap/>
            <w:hideMark/>
          </w:tcPr>
          <w:p w:rsidR="008D5B61" w:rsidRPr="00693C35" w:rsidRDefault="008D5B61">
            <w:pPr>
              <w:rPr>
                <w:sz w:val="20"/>
              </w:rPr>
            </w:pPr>
            <w:r w:rsidRPr="00693C35">
              <w:rPr>
                <w:sz w:val="20"/>
              </w:rPr>
              <w:t>1 / 2 / 3</w:t>
            </w:r>
          </w:p>
        </w:tc>
        <w:tc>
          <w:tcPr>
            <w:tcW w:w="1294" w:type="dxa"/>
            <w:noWrap/>
            <w:hideMark/>
          </w:tcPr>
          <w:p w:rsidR="008D5B61" w:rsidRPr="00693C35" w:rsidRDefault="008D5B61">
            <w:pPr>
              <w:rPr>
                <w:sz w:val="20"/>
              </w:rPr>
            </w:pPr>
            <w:r w:rsidRPr="00693C35">
              <w:rPr>
                <w:sz w:val="20"/>
              </w:rPr>
              <w:t>2 / 3 / 3</w:t>
            </w:r>
          </w:p>
        </w:tc>
        <w:tc>
          <w:tcPr>
            <w:tcW w:w="1339" w:type="dxa"/>
            <w:noWrap/>
            <w:hideMark/>
          </w:tcPr>
          <w:p w:rsidR="008D5B61" w:rsidRPr="00693C35" w:rsidRDefault="008D5B61" w:rsidP="008D5B61">
            <w:pPr>
              <w:jc w:val="right"/>
              <w:rPr>
                <w:sz w:val="20"/>
              </w:rPr>
            </w:pPr>
            <w:r w:rsidRPr="00693C35">
              <w:rPr>
                <w:sz w:val="20"/>
              </w:rPr>
              <w:t>50%</w:t>
            </w:r>
          </w:p>
        </w:tc>
        <w:tc>
          <w:tcPr>
            <w:tcW w:w="1339" w:type="dxa"/>
            <w:noWrap/>
            <w:hideMark/>
          </w:tcPr>
          <w:p w:rsidR="008D5B61" w:rsidRPr="00693C35" w:rsidRDefault="008D5B61" w:rsidP="008D5B61">
            <w:pPr>
              <w:jc w:val="right"/>
              <w:rPr>
                <w:sz w:val="20"/>
              </w:rPr>
            </w:pPr>
            <w:r w:rsidRPr="00693C35">
              <w:rPr>
                <w:sz w:val="20"/>
              </w:rPr>
              <w:t>67%</w:t>
            </w:r>
          </w:p>
        </w:tc>
        <w:tc>
          <w:tcPr>
            <w:tcW w:w="1091" w:type="dxa"/>
            <w:noWrap/>
            <w:hideMark/>
          </w:tcPr>
          <w:p w:rsidR="008D5B61" w:rsidRPr="00693C35" w:rsidRDefault="008D5B61" w:rsidP="008D5B61">
            <w:pPr>
              <w:jc w:val="right"/>
              <w:rPr>
                <w:sz w:val="20"/>
              </w:rPr>
            </w:pPr>
            <w:r w:rsidRPr="00693C35">
              <w:rPr>
                <w:sz w:val="20"/>
              </w:rPr>
              <w:t>-50%</w:t>
            </w:r>
          </w:p>
        </w:tc>
        <w:tc>
          <w:tcPr>
            <w:tcW w:w="1091" w:type="dxa"/>
            <w:noWrap/>
            <w:hideMark/>
          </w:tcPr>
          <w:p w:rsidR="008D5B61" w:rsidRPr="00693C35" w:rsidRDefault="008D5B61" w:rsidP="008D5B61">
            <w:pPr>
              <w:jc w:val="right"/>
              <w:rPr>
                <w:sz w:val="20"/>
              </w:rPr>
            </w:pPr>
            <w:r w:rsidRPr="00693C35">
              <w:rPr>
                <w:sz w:val="20"/>
              </w:rPr>
              <w:t>-40%</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NI</w:t>
            </w:r>
            <w:r w:rsidRPr="00693C35">
              <w:rPr>
                <w:sz w:val="20"/>
              </w:rPr>
              <w:tab/>
            </w:r>
            <w:r w:rsidR="00714FB4">
              <w:rPr>
                <w:sz w:val="20"/>
              </w:rPr>
              <w:t>尼加拉瓜</w:t>
            </w:r>
          </w:p>
        </w:tc>
        <w:tc>
          <w:tcPr>
            <w:tcW w:w="1230" w:type="dxa"/>
            <w:noWrap/>
            <w:hideMark/>
          </w:tcPr>
          <w:p w:rsidR="008D5B61" w:rsidRPr="00693C35" w:rsidRDefault="008D5B61">
            <w:pPr>
              <w:rPr>
                <w:sz w:val="20"/>
              </w:rPr>
            </w:pPr>
            <w:r w:rsidRPr="00693C35">
              <w:rPr>
                <w:sz w:val="20"/>
              </w:rPr>
              <w:t>1 / 1 / 1</w:t>
            </w:r>
          </w:p>
        </w:tc>
        <w:tc>
          <w:tcPr>
            <w:tcW w:w="1297" w:type="dxa"/>
            <w:noWrap/>
            <w:hideMark/>
          </w:tcPr>
          <w:p w:rsidR="008D5B61" w:rsidRPr="00693C35" w:rsidRDefault="008D5B61">
            <w:pPr>
              <w:rPr>
                <w:sz w:val="20"/>
              </w:rPr>
            </w:pPr>
            <w:r w:rsidRPr="00693C35">
              <w:rPr>
                <w:sz w:val="20"/>
              </w:rPr>
              <w:t>1 / 1 / 1</w:t>
            </w:r>
          </w:p>
        </w:tc>
        <w:tc>
          <w:tcPr>
            <w:tcW w:w="1296"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OM</w:t>
            </w:r>
            <w:r w:rsidRPr="00693C35">
              <w:rPr>
                <w:sz w:val="20"/>
              </w:rPr>
              <w:tab/>
            </w:r>
            <w:r w:rsidR="00714FB4">
              <w:rPr>
                <w:sz w:val="20"/>
              </w:rPr>
              <w:t>阿曼</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1 / 1 / 3</w:t>
            </w:r>
          </w:p>
        </w:tc>
        <w:tc>
          <w:tcPr>
            <w:tcW w:w="1296" w:type="dxa"/>
            <w:noWrap/>
            <w:hideMark/>
          </w:tcPr>
          <w:p w:rsidR="008D5B61" w:rsidRPr="00693C35" w:rsidRDefault="008D5B61">
            <w:pPr>
              <w:rPr>
                <w:sz w:val="20"/>
              </w:rPr>
            </w:pPr>
            <w:r w:rsidRPr="00693C35">
              <w:rPr>
                <w:sz w:val="20"/>
              </w:rPr>
              <w:t>1 / 1 / 1</w:t>
            </w:r>
          </w:p>
        </w:tc>
        <w:tc>
          <w:tcPr>
            <w:tcW w:w="1294" w:type="dxa"/>
            <w:noWrap/>
            <w:hideMark/>
          </w:tcPr>
          <w:p w:rsidR="008D5B61" w:rsidRPr="00693C35" w:rsidRDefault="008D5B61">
            <w:pPr>
              <w:rPr>
                <w:sz w:val="20"/>
              </w:rPr>
            </w:pPr>
            <w:r w:rsidRPr="00693C35">
              <w:rPr>
                <w:sz w:val="20"/>
              </w:rPr>
              <w:t>4 / 5 / 9</w:t>
            </w:r>
          </w:p>
        </w:tc>
        <w:tc>
          <w:tcPr>
            <w:tcW w:w="1294" w:type="dxa"/>
            <w:noWrap/>
            <w:hideMark/>
          </w:tcPr>
          <w:p w:rsidR="008D5B61" w:rsidRPr="00693C35" w:rsidRDefault="008D5B61">
            <w:pPr>
              <w:rPr>
                <w:sz w:val="20"/>
              </w:rPr>
            </w:pPr>
            <w:r w:rsidRPr="00693C35">
              <w:rPr>
                <w:sz w:val="20"/>
              </w:rPr>
              <w:t>3 / 5 / 5</w:t>
            </w:r>
          </w:p>
        </w:tc>
        <w:tc>
          <w:tcPr>
            <w:tcW w:w="1294" w:type="dxa"/>
            <w:noWrap/>
            <w:hideMark/>
          </w:tcPr>
          <w:p w:rsidR="008D5B61" w:rsidRPr="00693C35" w:rsidRDefault="008D5B61">
            <w:pPr>
              <w:rPr>
                <w:sz w:val="20"/>
              </w:rPr>
            </w:pPr>
            <w:r w:rsidRPr="00693C35">
              <w:rPr>
                <w:sz w:val="20"/>
              </w:rPr>
              <w:t>6 / 8 / 9</w:t>
            </w:r>
          </w:p>
        </w:tc>
        <w:tc>
          <w:tcPr>
            <w:tcW w:w="1339" w:type="dxa"/>
            <w:noWrap/>
            <w:hideMark/>
          </w:tcPr>
          <w:p w:rsidR="008D5B61" w:rsidRPr="00693C35" w:rsidRDefault="008D5B61" w:rsidP="008D5B61">
            <w:pPr>
              <w:jc w:val="right"/>
              <w:rPr>
                <w:sz w:val="20"/>
              </w:rPr>
            </w:pPr>
            <w:r w:rsidRPr="00693C35">
              <w:rPr>
                <w:sz w:val="20"/>
              </w:rPr>
              <w:t>100%</w:t>
            </w:r>
          </w:p>
        </w:tc>
        <w:tc>
          <w:tcPr>
            <w:tcW w:w="1339" w:type="dxa"/>
            <w:noWrap/>
            <w:hideMark/>
          </w:tcPr>
          <w:p w:rsidR="008D5B61" w:rsidRPr="00693C35" w:rsidRDefault="008D5B61" w:rsidP="008D5B61">
            <w:pPr>
              <w:jc w:val="right"/>
              <w:rPr>
                <w:sz w:val="20"/>
              </w:rPr>
            </w:pPr>
            <w:r w:rsidRPr="00693C35">
              <w:rPr>
                <w:sz w:val="20"/>
              </w:rPr>
              <w:t>67%</w:t>
            </w:r>
          </w:p>
        </w:tc>
        <w:tc>
          <w:tcPr>
            <w:tcW w:w="1091" w:type="dxa"/>
            <w:noWrap/>
            <w:hideMark/>
          </w:tcPr>
          <w:p w:rsidR="008D5B61" w:rsidRPr="00693C35" w:rsidRDefault="008D5B61" w:rsidP="008D5B61">
            <w:pPr>
              <w:jc w:val="right"/>
              <w:rPr>
                <w:sz w:val="20"/>
              </w:rPr>
            </w:pPr>
            <w:r w:rsidRPr="00693C35">
              <w:rPr>
                <w:sz w:val="20"/>
              </w:rPr>
              <w:t>+800%</w:t>
            </w:r>
          </w:p>
        </w:tc>
        <w:tc>
          <w:tcPr>
            <w:tcW w:w="1091" w:type="dxa"/>
            <w:noWrap/>
            <w:hideMark/>
          </w:tcPr>
          <w:p w:rsidR="008D5B61" w:rsidRPr="00693C35" w:rsidRDefault="008D5B61" w:rsidP="008D5B61">
            <w:pPr>
              <w:jc w:val="right"/>
              <w:rPr>
                <w:sz w:val="20"/>
              </w:rPr>
            </w:pPr>
            <w:r w:rsidRPr="00693C35">
              <w:rPr>
                <w:sz w:val="20"/>
              </w:rPr>
              <w:t>+700%</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PA</w:t>
            </w:r>
            <w:r w:rsidRPr="00693C35">
              <w:rPr>
                <w:sz w:val="20"/>
              </w:rPr>
              <w:tab/>
            </w:r>
            <w:r w:rsidR="00714FB4">
              <w:rPr>
                <w:sz w:val="20"/>
              </w:rPr>
              <w:t>巴拿马</w:t>
            </w:r>
          </w:p>
        </w:tc>
        <w:tc>
          <w:tcPr>
            <w:tcW w:w="1230" w:type="dxa"/>
            <w:noWrap/>
            <w:hideMark/>
          </w:tcPr>
          <w:p w:rsidR="008D5B61" w:rsidRPr="00693C35" w:rsidRDefault="008D5B61">
            <w:pPr>
              <w:rPr>
                <w:sz w:val="20"/>
              </w:rPr>
            </w:pPr>
            <w:r w:rsidRPr="00693C35">
              <w:rPr>
                <w:sz w:val="20"/>
              </w:rPr>
              <w:t>0 / 0 / 8</w:t>
            </w:r>
          </w:p>
        </w:tc>
        <w:tc>
          <w:tcPr>
            <w:tcW w:w="1297" w:type="dxa"/>
            <w:noWrap/>
            <w:hideMark/>
          </w:tcPr>
          <w:p w:rsidR="008D5B61" w:rsidRPr="00693C35" w:rsidRDefault="008D5B61">
            <w:pPr>
              <w:rPr>
                <w:sz w:val="20"/>
              </w:rPr>
            </w:pPr>
            <w:r w:rsidRPr="00693C35">
              <w:rPr>
                <w:sz w:val="20"/>
              </w:rPr>
              <w:t>0 / 0 / 12</w:t>
            </w:r>
          </w:p>
        </w:tc>
        <w:tc>
          <w:tcPr>
            <w:tcW w:w="1296" w:type="dxa"/>
            <w:noWrap/>
            <w:hideMark/>
          </w:tcPr>
          <w:p w:rsidR="008D5B61" w:rsidRPr="00693C35" w:rsidRDefault="008D5B61">
            <w:pPr>
              <w:rPr>
                <w:sz w:val="20"/>
              </w:rPr>
            </w:pPr>
            <w:r w:rsidRPr="00693C35">
              <w:rPr>
                <w:sz w:val="20"/>
              </w:rPr>
              <w:t>2 / 2 / 19</w:t>
            </w:r>
          </w:p>
        </w:tc>
        <w:tc>
          <w:tcPr>
            <w:tcW w:w="1294" w:type="dxa"/>
            <w:noWrap/>
            <w:hideMark/>
          </w:tcPr>
          <w:p w:rsidR="008D5B61" w:rsidRPr="00693C35" w:rsidRDefault="008D5B61">
            <w:pPr>
              <w:rPr>
                <w:sz w:val="20"/>
              </w:rPr>
            </w:pPr>
            <w:r w:rsidRPr="00693C35">
              <w:rPr>
                <w:sz w:val="20"/>
              </w:rPr>
              <w:t>2 / 2 / 6</w:t>
            </w:r>
          </w:p>
        </w:tc>
        <w:tc>
          <w:tcPr>
            <w:tcW w:w="1294" w:type="dxa"/>
            <w:noWrap/>
            <w:hideMark/>
          </w:tcPr>
          <w:p w:rsidR="008D5B61" w:rsidRPr="00693C35" w:rsidRDefault="008D5B61">
            <w:pPr>
              <w:rPr>
                <w:sz w:val="20"/>
              </w:rPr>
            </w:pPr>
            <w:r w:rsidRPr="00693C35">
              <w:rPr>
                <w:sz w:val="20"/>
              </w:rPr>
              <w:t>1 / 2 / 58</w:t>
            </w:r>
          </w:p>
        </w:tc>
        <w:tc>
          <w:tcPr>
            <w:tcW w:w="1294" w:type="dxa"/>
            <w:noWrap/>
            <w:hideMark/>
          </w:tcPr>
          <w:p w:rsidR="008D5B61" w:rsidRPr="00693C35" w:rsidRDefault="008D5B61">
            <w:pPr>
              <w:rPr>
                <w:sz w:val="20"/>
              </w:rPr>
            </w:pPr>
            <w:r w:rsidRPr="00693C35">
              <w:rPr>
                <w:sz w:val="20"/>
              </w:rPr>
              <w:t>3 / 3 / 163</w:t>
            </w:r>
          </w:p>
        </w:tc>
        <w:tc>
          <w:tcPr>
            <w:tcW w:w="1339" w:type="dxa"/>
            <w:noWrap/>
            <w:hideMark/>
          </w:tcPr>
          <w:p w:rsidR="008D5B61" w:rsidRPr="00693C35" w:rsidRDefault="008D5B61" w:rsidP="008D5B61">
            <w:pPr>
              <w:jc w:val="right"/>
              <w:rPr>
                <w:sz w:val="20"/>
              </w:rPr>
            </w:pPr>
            <w:r w:rsidRPr="00693C35">
              <w:rPr>
                <w:sz w:val="20"/>
              </w:rPr>
              <w:t>11%</w:t>
            </w:r>
          </w:p>
        </w:tc>
        <w:tc>
          <w:tcPr>
            <w:tcW w:w="1339" w:type="dxa"/>
            <w:noWrap/>
            <w:hideMark/>
          </w:tcPr>
          <w:p w:rsidR="008D5B61" w:rsidRPr="00693C35" w:rsidRDefault="008D5B61" w:rsidP="008D5B61">
            <w:pPr>
              <w:jc w:val="right"/>
              <w:rPr>
                <w:sz w:val="20"/>
              </w:rPr>
            </w:pPr>
            <w:r w:rsidRPr="00693C35">
              <w:rPr>
                <w:sz w:val="20"/>
              </w:rPr>
              <w:t>2%</w:t>
            </w:r>
          </w:p>
        </w:tc>
        <w:tc>
          <w:tcPr>
            <w:tcW w:w="1091" w:type="dxa"/>
            <w:noWrap/>
            <w:hideMark/>
          </w:tcPr>
          <w:p w:rsidR="008D5B61" w:rsidRPr="00693C35" w:rsidRDefault="008D5B61" w:rsidP="008D5B61">
            <w:pPr>
              <w:jc w:val="right"/>
              <w:rPr>
                <w:sz w:val="20"/>
              </w:rPr>
            </w:pPr>
            <w:r w:rsidRPr="00693C35">
              <w:rPr>
                <w:sz w:val="20"/>
              </w:rPr>
              <w:t>+758%</w:t>
            </w:r>
          </w:p>
        </w:tc>
        <w:tc>
          <w:tcPr>
            <w:tcW w:w="1091" w:type="dxa"/>
            <w:noWrap/>
            <w:hideMark/>
          </w:tcPr>
          <w:p w:rsidR="008D5B61" w:rsidRPr="00693C35" w:rsidRDefault="008D5B61" w:rsidP="008D5B61">
            <w:pPr>
              <w:jc w:val="right"/>
              <w:rPr>
                <w:sz w:val="20"/>
              </w:rPr>
            </w:pPr>
            <w:r w:rsidRPr="00693C35">
              <w:rPr>
                <w:sz w:val="20"/>
              </w:rPr>
              <w:t>+50%</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PE</w:t>
            </w:r>
            <w:r w:rsidRPr="00693C35">
              <w:rPr>
                <w:sz w:val="20"/>
              </w:rPr>
              <w:tab/>
            </w:r>
            <w:r w:rsidR="00714FB4">
              <w:rPr>
                <w:sz w:val="20"/>
              </w:rPr>
              <w:t>秘鲁</w:t>
            </w:r>
          </w:p>
        </w:tc>
        <w:tc>
          <w:tcPr>
            <w:tcW w:w="1230" w:type="dxa"/>
            <w:noWrap/>
            <w:hideMark/>
          </w:tcPr>
          <w:p w:rsidR="008D5B61" w:rsidRPr="00693C35" w:rsidRDefault="008D5B61">
            <w:pPr>
              <w:rPr>
                <w:sz w:val="20"/>
              </w:rPr>
            </w:pPr>
            <w:r w:rsidRPr="00693C35">
              <w:rPr>
                <w:sz w:val="20"/>
              </w:rPr>
              <w:t>2 / 3 / 6</w:t>
            </w:r>
          </w:p>
        </w:tc>
        <w:tc>
          <w:tcPr>
            <w:tcW w:w="1297" w:type="dxa"/>
            <w:noWrap/>
            <w:hideMark/>
          </w:tcPr>
          <w:p w:rsidR="008D5B61" w:rsidRPr="00693C35" w:rsidRDefault="008D5B61">
            <w:pPr>
              <w:rPr>
                <w:sz w:val="20"/>
              </w:rPr>
            </w:pPr>
            <w:r w:rsidRPr="00693C35">
              <w:rPr>
                <w:sz w:val="20"/>
              </w:rPr>
              <w:t>10 / 10 / 16</w:t>
            </w:r>
          </w:p>
        </w:tc>
        <w:tc>
          <w:tcPr>
            <w:tcW w:w="1296" w:type="dxa"/>
            <w:noWrap/>
            <w:hideMark/>
          </w:tcPr>
          <w:p w:rsidR="008D5B61" w:rsidRPr="00693C35" w:rsidRDefault="008D5B61">
            <w:pPr>
              <w:rPr>
                <w:sz w:val="20"/>
              </w:rPr>
            </w:pPr>
            <w:r w:rsidRPr="00693C35">
              <w:rPr>
                <w:sz w:val="20"/>
              </w:rPr>
              <w:t>11 / 10 / 16</w:t>
            </w:r>
          </w:p>
        </w:tc>
        <w:tc>
          <w:tcPr>
            <w:tcW w:w="1294" w:type="dxa"/>
            <w:noWrap/>
            <w:hideMark/>
          </w:tcPr>
          <w:p w:rsidR="008D5B61" w:rsidRPr="00693C35" w:rsidRDefault="008D5B61">
            <w:pPr>
              <w:rPr>
                <w:sz w:val="20"/>
              </w:rPr>
            </w:pPr>
            <w:r w:rsidRPr="00693C35">
              <w:rPr>
                <w:sz w:val="20"/>
              </w:rPr>
              <w:t>19 / 19 / 27</w:t>
            </w:r>
          </w:p>
        </w:tc>
        <w:tc>
          <w:tcPr>
            <w:tcW w:w="1294" w:type="dxa"/>
            <w:noWrap/>
            <w:hideMark/>
          </w:tcPr>
          <w:p w:rsidR="008D5B61" w:rsidRPr="00693C35" w:rsidRDefault="008D5B61">
            <w:pPr>
              <w:rPr>
                <w:sz w:val="20"/>
              </w:rPr>
            </w:pPr>
            <w:r w:rsidRPr="00693C35">
              <w:rPr>
                <w:sz w:val="20"/>
              </w:rPr>
              <w:t>22 / 22 / 27</w:t>
            </w:r>
          </w:p>
        </w:tc>
        <w:tc>
          <w:tcPr>
            <w:tcW w:w="1294" w:type="dxa"/>
            <w:noWrap/>
            <w:hideMark/>
          </w:tcPr>
          <w:p w:rsidR="008D5B61" w:rsidRPr="00693C35" w:rsidRDefault="008D5B61">
            <w:pPr>
              <w:rPr>
                <w:sz w:val="20"/>
              </w:rPr>
            </w:pPr>
            <w:r w:rsidRPr="00693C35">
              <w:rPr>
                <w:sz w:val="20"/>
              </w:rPr>
              <w:t>27 / 27 / 35</w:t>
            </w:r>
          </w:p>
        </w:tc>
        <w:tc>
          <w:tcPr>
            <w:tcW w:w="1339" w:type="dxa"/>
            <w:noWrap/>
            <w:hideMark/>
          </w:tcPr>
          <w:p w:rsidR="008D5B61" w:rsidRPr="00693C35" w:rsidRDefault="008D5B61" w:rsidP="008D5B61">
            <w:pPr>
              <w:jc w:val="right"/>
              <w:rPr>
                <w:sz w:val="20"/>
              </w:rPr>
            </w:pPr>
            <w:r w:rsidRPr="00693C35">
              <w:rPr>
                <w:sz w:val="20"/>
              </w:rPr>
              <w:t>69%</w:t>
            </w:r>
          </w:p>
        </w:tc>
        <w:tc>
          <w:tcPr>
            <w:tcW w:w="1339" w:type="dxa"/>
            <w:noWrap/>
            <w:hideMark/>
          </w:tcPr>
          <w:p w:rsidR="008D5B61" w:rsidRPr="00693C35" w:rsidRDefault="008D5B61" w:rsidP="008D5B61">
            <w:pPr>
              <w:jc w:val="right"/>
              <w:rPr>
                <w:sz w:val="20"/>
              </w:rPr>
            </w:pPr>
            <w:r w:rsidRPr="00693C35">
              <w:rPr>
                <w:sz w:val="20"/>
              </w:rPr>
              <w:t>77%</w:t>
            </w:r>
          </w:p>
        </w:tc>
        <w:tc>
          <w:tcPr>
            <w:tcW w:w="1091" w:type="dxa"/>
            <w:noWrap/>
            <w:hideMark/>
          </w:tcPr>
          <w:p w:rsidR="008D5B61" w:rsidRPr="00693C35" w:rsidRDefault="008D5B61" w:rsidP="008D5B61">
            <w:pPr>
              <w:jc w:val="right"/>
              <w:rPr>
                <w:sz w:val="20"/>
              </w:rPr>
            </w:pPr>
            <w:r w:rsidRPr="00693C35">
              <w:rPr>
                <w:sz w:val="20"/>
              </w:rPr>
              <w:t>+119%</w:t>
            </w:r>
          </w:p>
        </w:tc>
        <w:tc>
          <w:tcPr>
            <w:tcW w:w="1091" w:type="dxa"/>
            <w:noWrap/>
            <w:hideMark/>
          </w:tcPr>
          <w:p w:rsidR="008D5B61" w:rsidRPr="00693C35" w:rsidRDefault="008D5B61" w:rsidP="008D5B61">
            <w:pPr>
              <w:jc w:val="right"/>
              <w:rPr>
                <w:sz w:val="20"/>
              </w:rPr>
            </w:pPr>
            <w:r w:rsidRPr="00693C35">
              <w:rPr>
                <w:sz w:val="20"/>
              </w:rPr>
              <w:t>+170%</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PH</w:t>
            </w:r>
            <w:r w:rsidRPr="00693C35">
              <w:rPr>
                <w:sz w:val="20"/>
              </w:rPr>
              <w:tab/>
            </w:r>
            <w:r w:rsidR="00714FB4">
              <w:rPr>
                <w:sz w:val="20"/>
              </w:rPr>
              <w:t>菲律宾</w:t>
            </w:r>
          </w:p>
        </w:tc>
        <w:tc>
          <w:tcPr>
            <w:tcW w:w="1230" w:type="dxa"/>
            <w:noWrap/>
            <w:hideMark/>
          </w:tcPr>
          <w:p w:rsidR="008D5B61" w:rsidRPr="00693C35" w:rsidRDefault="008D5B61">
            <w:pPr>
              <w:rPr>
                <w:sz w:val="20"/>
              </w:rPr>
            </w:pPr>
            <w:r w:rsidRPr="00693C35">
              <w:rPr>
                <w:sz w:val="20"/>
              </w:rPr>
              <w:t>14 / 14 / 24</w:t>
            </w:r>
          </w:p>
        </w:tc>
        <w:tc>
          <w:tcPr>
            <w:tcW w:w="1297" w:type="dxa"/>
            <w:noWrap/>
            <w:hideMark/>
          </w:tcPr>
          <w:p w:rsidR="008D5B61" w:rsidRPr="00693C35" w:rsidRDefault="008D5B61">
            <w:pPr>
              <w:rPr>
                <w:sz w:val="20"/>
              </w:rPr>
            </w:pPr>
            <w:r w:rsidRPr="00693C35">
              <w:rPr>
                <w:sz w:val="20"/>
              </w:rPr>
              <w:t>17 / 19 / 31</w:t>
            </w:r>
          </w:p>
        </w:tc>
        <w:tc>
          <w:tcPr>
            <w:tcW w:w="1296" w:type="dxa"/>
            <w:noWrap/>
            <w:hideMark/>
          </w:tcPr>
          <w:p w:rsidR="008D5B61" w:rsidRPr="00693C35" w:rsidRDefault="008D5B61">
            <w:pPr>
              <w:rPr>
                <w:sz w:val="20"/>
              </w:rPr>
            </w:pPr>
            <w:r w:rsidRPr="00693C35">
              <w:rPr>
                <w:sz w:val="20"/>
              </w:rPr>
              <w:t>18 / 22 / 29</w:t>
            </w:r>
          </w:p>
        </w:tc>
        <w:tc>
          <w:tcPr>
            <w:tcW w:w="1294" w:type="dxa"/>
            <w:noWrap/>
            <w:hideMark/>
          </w:tcPr>
          <w:p w:rsidR="008D5B61" w:rsidRPr="00693C35" w:rsidRDefault="008D5B61">
            <w:pPr>
              <w:rPr>
                <w:sz w:val="20"/>
              </w:rPr>
            </w:pPr>
            <w:r w:rsidRPr="00693C35">
              <w:rPr>
                <w:sz w:val="20"/>
              </w:rPr>
              <w:t>16 / 15 / 20</w:t>
            </w:r>
          </w:p>
        </w:tc>
        <w:tc>
          <w:tcPr>
            <w:tcW w:w="1294" w:type="dxa"/>
            <w:noWrap/>
            <w:hideMark/>
          </w:tcPr>
          <w:p w:rsidR="008D5B61" w:rsidRPr="00693C35" w:rsidRDefault="008D5B61">
            <w:pPr>
              <w:rPr>
                <w:sz w:val="20"/>
              </w:rPr>
            </w:pPr>
            <w:r w:rsidRPr="00693C35">
              <w:rPr>
                <w:sz w:val="20"/>
              </w:rPr>
              <w:t>17 / 23 / 29</w:t>
            </w:r>
          </w:p>
        </w:tc>
        <w:tc>
          <w:tcPr>
            <w:tcW w:w="1294" w:type="dxa"/>
            <w:noWrap/>
            <w:hideMark/>
          </w:tcPr>
          <w:p w:rsidR="008D5B61" w:rsidRPr="00693C35" w:rsidRDefault="008D5B61">
            <w:pPr>
              <w:rPr>
                <w:sz w:val="20"/>
              </w:rPr>
            </w:pPr>
            <w:r w:rsidRPr="00693C35">
              <w:rPr>
                <w:sz w:val="20"/>
              </w:rPr>
              <w:t>9 / 11 / 17</w:t>
            </w:r>
          </w:p>
        </w:tc>
        <w:tc>
          <w:tcPr>
            <w:tcW w:w="1339" w:type="dxa"/>
            <w:noWrap/>
            <w:hideMark/>
          </w:tcPr>
          <w:p w:rsidR="008D5B61" w:rsidRPr="00693C35" w:rsidRDefault="008D5B61" w:rsidP="008D5B61">
            <w:pPr>
              <w:jc w:val="right"/>
              <w:rPr>
                <w:sz w:val="20"/>
              </w:rPr>
            </w:pPr>
            <w:r w:rsidRPr="00693C35">
              <w:rPr>
                <w:sz w:val="20"/>
              </w:rPr>
              <w:t>62%</w:t>
            </w:r>
          </w:p>
        </w:tc>
        <w:tc>
          <w:tcPr>
            <w:tcW w:w="1339" w:type="dxa"/>
            <w:noWrap/>
            <w:hideMark/>
          </w:tcPr>
          <w:p w:rsidR="008D5B61" w:rsidRPr="00693C35" w:rsidRDefault="008D5B61" w:rsidP="008D5B61">
            <w:pPr>
              <w:jc w:val="right"/>
              <w:rPr>
                <w:sz w:val="20"/>
              </w:rPr>
            </w:pPr>
            <w:r w:rsidRPr="00693C35">
              <w:rPr>
                <w:sz w:val="20"/>
              </w:rPr>
              <w:t>53%</w:t>
            </w:r>
          </w:p>
        </w:tc>
        <w:tc>
          <w:tcPr>
            <w:tcW w:w="1091" w:type="dxa"/>
            <w:noWrap/>
            <w:hideMark/>
          </w:tcPr>
          <w:p w:rsidR="008D5B61" w:rsidRPr="00693C35" w:rsidRDefault="008D5B61" w:rsidP="008D5B61">
            <w:pPr>
              <w:jc w:val="right"/>
              <w:rPr>
                <w:sz w:val="20"/>
              </w:rPr>
            </w:pPr>
            <w:r w:rsidRPr="00693C35">
              <w:rPr>
                <w:sz w:val="20"/>
              </w:rPr>
              <w:t>-41%</w:t>
            </w:r>
          </w:p>
        </w:tc>
        <w:tc>
          <w:tcPr>
            <w:tcW w:w="1091" w:type="dxa"/>
            <w:noWrap/>
            <w:hideMark/>
          </w:tcPr>
          <w:p w:rsidR="008D5B61" w:rsidRPr="00693C35" w:rsidRDefault="008D5B61" w:rsidP="008D5B61">
            <w:pPr>
              <w:jc w:val="right"/>
              <w:rPr>
                <w:sz w:val="20"/>
              </w:rPr>
            </w:pPr>
            <w:r w:rsidRPr="00693C35">
              <w:rPr>
                <w:sz w:val="20"/>
              </w:rPr>
              <w:t>-50%</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PK</w:t>
            </w:r>
            <w:r w:rsidRPr="00693C35">
              <w:rPr>
                <w:sz w:val="20"/>
              </w:rPr>
              <w:tab/>
            </w:r>
            <w:r w:rsidR="00714FB4">
              <w:rPr>
                <w:sz w:val="20"/>
              </w:rPr>
              <w:t>巴基斯坦</w:t>
            </w:r>
          </w:p>
        </w:tc>
        <w:tc>
          <w:tcPr>
            <w:tcW w:w="1230" w:type="dxa"/>
            <w:noWrap/>
            <w:hideMark/>
          </w:tcPr>
          <w:p w:rsidR="008D5B61" w:rsidRPr="00693C35" w:rsidRDefault="008D5B61">
            <w:pPr>
              <w:rPr>
                <w:sz w:val="20"/>
              </w:rPr>
            </w:pPr>
            <w:r w:rsidRPr="00693C35">
              <w:rPr>
                <w:sz w:val="20"/>
              </w:rPr>
              <w:t>0 / 1 / 1</w:t>
            </w:r>
          </w:p>
        </w:tc>
        <w:tc>
          <w:tcPr>
            <w:tcW w:w="1297" w:type="dxa"/>
            <w:noWrap/>
            <w:hideMark/>
          </w:tcPr>
          <w:p w:rsidR="008D5B61" w:rsidRPr="00693C35" w:rsidRDefault="008D5B61">
            <w:pPr>
              <w:rPr>
                <w:sz w:val="20"/>
              </w:rPr>
            </w:pPr>
            <w:r w:rsidRPr="00693C35">
              <w:rPr>
                <w:sz w:val="20"/>
              </w:rPr>
              <w:t>0 / 0 / 1</w:t>
            </w:r>
          </w:p>
        </w:tc>
        <w:tc>
          <w:tcPr>
            <w:tcW w:w="1296"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2 / 2</w:t>
            </w:r>
          </w:p>
        </w:tc>
        <w:tc>
          <w:tcPr>
            <w:tcW w:w="1294" w:type="dxa"/>
            <w:noWrap/>
            <w:hideMark/>
          </w:tcPr>
          <w:p w:rsidR="008D5B61" w:rsidRPr="00693C35" w:rsidRDefault="008D5B61">
            <w:pPr>
              <w:rPr>
                <w:sz w:val="20"/>
              </w:rPr>
            </w:pPr>
            <w:r w:rsidRPr="00693C35">
              <w:rPr>
                <w:sz w:val="20"/>
              </w:rPr>
              <w:t>0 / 0 / 1</w:t>
            </w:r>
          </w:p>
        </w:tc>
        <w:tc>
          <w:tcPr>
            <w:tcW w:w="1294" w:type="dxa"/>
            <w:noWrap/>
            <w:hideMark/>
          </w:tcPr>
          <w:p w:rsidR="008D5B61" w:rsidRPr="00693C35" w:rsidRDefault="008D5B61">
            <w:pPr>
              <w:rPr>
                <w:sz w:val="20"/>
              </w:rPr>
            </w:pPr>
            <w:r w:rsidRPr="00693C35">
              <w:rPr>
                <w:sz w:val="20"/>
              </w:rPr>
              <w:t>1 / 2 / 2</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r w:rsidRPr="00693C35">
              <w:rPr>
                <w:sz w:val="20"/>
              </w:rPr>
              <w:t>50%</w:t>
            </w: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PL</w:t>
            </w:r>
            <w:r w:rsidRPr="00693C35">
              <w:rPr>
                <w:sz w:val="20"/>
              </w:rPr>
              <w:tab/>
            </w:r>
            <w:r w:rsidR="00714FB4">
              <w:rPr>
                <w:sz w:val="20"/>
              </w:rPr>
              <w:t>波兰</w:t>
            </w:r>
          </w:p>
        </w:tc>
        <w:tc>
          <w:tcPr>
            <w:tcW w:w="1230" w:type="dxa"/>
            <w:noWrap/>
            <w:hideMark/>
          </w:tcPr>
          <w:p w:rsidR="008D5B61" w:rsidRPr="00693C35" w:rsidRDefault="008D5B61">
            <w:pPr>
              <w:rPr>
                <w:sz w:val="20"/>
              </w:rPr>
            </w:pPr>
            <w:r w:rsidRPr="00693C35">
              <w:rPr>
                <w:sz w:val="20"/>
              </w:rPr>
              <w:t>24 / 24 / 135</w:t>
            </w:r>
          </w:p>
        </w:tc>
        <w:tc>
          <w:tcPr>
            <w:tcW w:w="1297" w:type="dxa"/>
            <w:noWrap/>
            <w:hideMark/>
          </w:tcPr>
          <w:p w:rsidR="008D5B61" w:rsidRPr="00693C35" w:rsidRDefault="008D5B61">
            <w:pPr>
              <w:rPr>
                <w:sz w:val="20"/>
              </w:rPr>
            </w:pPr>
            <w:r w:rsidRPr="00693C35">
              <w:rPr>
                <w:sz w:val="20"/>
              </w:rPr>
              <w:t>48 / 56 / 352</w:t>
            </w:r>
          </w:p>
        </w:tc>
        <w:tc>
          <w:tcPr>
            <w:tcW w:w="1296" w:type="dxa"/>
            <w:noWrap/>
            <w:hideMark/>
          </w:tcPr>
          <w:p w:rsidR="008D5B61" w:rsidRPr="00693C35" w:rsidRDefault="008D5B61">
            <w:pPr>
              <w:rPr>
                <w:sz w:val="20"/>
              </w:rPr>
            </w:pPr>
            <w:r w:rsidRPr="00693C35">
              <w:rPr>
                <w:sz w:val="20"/>
              </w:rPr>
              <w:t>42 / 41 / 375</w:t>
            </w:r>
          </w:p>
        </w:tc>
        <w:tc>
          <w:tcPr>
            <w:tcW w:w="1294" w:type="dxa"/>
            <w:noWrap/>
            <w:hideMark/>
          </w:tcPr>
          <w:p w:rsidR="008D5B61" w:rsidRPr="00693C35" w:rsidRDefault="008D5B61">
            <w:pPr>
              <w:rPr>
                <w:sz w:val="20"/>
              </w:rPr>
            </w:pPr>
            <w:r w:rsidRPr="00693C35">
              <w:rPr>
                <w:sz w:val="20"/>
              </w:rPr>
              <w:t>81 / 91 / 410</w:t>
            </w:r>
          </w:p>
        </w:tc>
        <w:tc>
          <w:tcPr>
            <w:tcW w:w="1294" w:type="dxa"/>
            <w:noWrap/>
            <w:hideMark/>
          </w:tcPr>
          <w:p w:rsidR="008D5B61" w:rsidRPr="00693C35" w:rsidRDefault="008D5B61">
            <w:pPr>
              <w:rPr>
                <w:sz w:val="20"/>
              </w:rPr>
            </w:pPr>
            <w:r w:rsidRPr="00693C35">
              <w:rPr>
                <w:sz w:val="20"/>
              </w:rPr>
              <w:t>72 / 94 / 335</w:t>
            </w:r>
          </w:p>
        </w:tc>
        <w:tc>
          <w:tcPr>
            <w:tcW w:w="1294" w:type="dxa"/>
            <w:noWrap/>
            <w:hideMark/>
          </w:tcPr>
          <w:p w:rsidR="008D5B61" w:rsidRPr="00693C35" w:rsidRDefault="008D5B61">
            <w:pPr>
              <w:rPr>
                <w:sz w:val="20"/>
              </w:rPr>
            </w:pPr>
            <w:r w:rsidRPr="00693C35">
              <w:rPr>
                <w:sz w:val="20"/>
              </w:rPr>
              <w:t>66 / 84 / 322</w:t>
            </w:r>
          </w:p>
        </w:tc>
        <w:tc>
          <w:tcPr>
            <w:tcW w:w="1339" w:type="dxa"/>
            <w:noWrap/>
            <w:hideMark/>
          </w:tcPr>
          <w:p w:rsidR="008D5B61" w:rsidRPr="00693C35" w:rsidRDefault="008D5B61" w:rsidP="008D5B61">
            <w:pPr>
              <w:jc w:val="right"/>
              <w:rPr>
                <w:sz w:val="20"/>
              </w:rPr>
            </w:pPr>
            <w:r w:rsidRPr="00693C35">
              <w:rPr>
                <w:sz w:val="20"/>
              </w:rPr>
              <w:t>11%</w:t>
            </w:r>
          </w:p>
        </w:tc>
        <w:tc>
          <w:tcPr>
            <w:tcW w:w="1339" w:type="dxa"/>
            <w:noWrap/>
            <w:hideMark/>
          </w:tcPr>
          <w:p w:rsidR="008D5B61" w:rsidRPr="00693C35" w:rsidRDefault="008D5B61" w:rsidP="008D5B61">
            <w:pPr>
              <w:jc w:val="right"/>
              <w:rPr>
                <w:sz w:val="20"/>
              </w:rPr>
            </w:pPr>
            <w:r w:rsidRPr="00693C35">
              <w:rPr>
                <w:sz w:val="20"/>
              </w:rPr>
              <w:t>20%</w:t>
            </w:r>
          </w:p>
        </w:tc>
        <w:tc>
          <w:tcPr>
            <w:tcW w:w="1091" w:type="dxa"/>
            <w:noWrap/>
            <w:hideMark/>
          </w:tcPr>
          <w:p w:rsidR="008D5B61" w:rsidRPr="00693C35" w:rsidRDefault="008D5B61" w:rsidP="008D5B61">
            <w:pPr>
              <w:jc w:val="right"/>
              <w:rPr>
                <w:sz w:val="20"/>
              </w:rPr>
            </w:pPr>
            <w:r w:rsidRPr="00693C35">
              <w:rPr>
                <w:sz w:val="20"/>
              </w:rPr>
              <w:t>-14%</w:t>
            </w:r>
          </w:p>
        </w:tc>
        <w:tc>
          <w:tcPr>
            <w:tcW w:w="1091" w:type="dxa"/>
            <w:noWrap/>
            <w:hideMark/>
          </w:tcPr>
          <w:p w:rsidR="008D5B61" w:rsidRPr="00693C35" w:rsidRDefault="008D5B61" w:rsidP="008D5B61">
            <w:pPr>
              <w:jc w:val="right"/>
              <w:rPr>
                <w:sz w:val="20"/>
              </w:rPr>
            </w:pPr>
            <w:r w:rsidRPr="00693C35">
              <w:rPr>
                <w:sz w:val="20"/>
              </w:rPr>
              <w:t>+105%</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P</w:t>
            </w:r>
            <w:r w:rsidR="003E1523">
              <w:rPr>
                <w:rFonts w:hint="eastAsia"/>
                <w:sz w:val="20"/>
              </w:rPr>
              <w:t>Y</w:t>
            </w:r>
            <w:r w:rsidRPr="00693C35">
              <w:rPr>
                <w:sz w:val="20"/>
              </w:rPr>
              <w:tab/>
            </w:r>
            <w:r w:rsidR="00714FB4">
              <w:rPr>
                <w:sz w:val="20"/>
              </w:rPr>
              <w:t>巴拉圭</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0 / 0 / 0</w:t>
            </w:r>
          </w:p>
        </w:tc>
        <w:tc>
          <w:tcPr>
            <w:tcW w:w="1296" w:type="dxa"/>
            <w:noWrap/>
            <w:hideMark/>
          </w:tcPr>
          <w:p w:rsidR="008D5B61" w:rsidRPr="00693C35" w:rsidRDefault="008D5B61">
            <w:pPr>
              <w:rPr>
                <w:sz w:val="20"/>
              </w:rPr>
            </w:pPr>
            <w:r w:rsidRPr="00693C35">
              <w:rPr>
                <w:sz w:val="20"/>
              </w:rPr>
              <w:t>0 / 0 / 1</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RO</w:t>
            </w:r>
            <w:r w:rsidRPr="00693C35">
              <w:rPr>
                <w:sz w:val="20"/>
              </w:rPr>
              <w:tab/>
            </w:r>
            <w:r w:rsidR="00714FB4">
              <w:rPr>
                <w:sz w:val="20"/>
              </w:rPr>
              <w:t>罗马尼亚</w:t>
            </w:r>
          </w:p>
        </w:tc>
        <w:tc>
          <w:tcPr>
            <w:tcW w:w="1230" w:type="dxa"/>
            <w:noWrap/>
            <w:hideMark/>
          </w:tcPr>
          <w:p w:rsidR="008D5B61" w:rsidRPr="00693C35" w:rsidRDefault="008D5B61">
            <w:pPr>
              <w:rPr>
                <w:sz w:val="20"/>
              </w:rPr>
            </w:pPr>
            <w:r w:rsidRPr="00693C35">
              <w:rPr>
                <w:sz w:val="20"/>
              </w:rPr>
              <w:t>9 / 11 / 12</w:t>
            </w:r>
          </w:p>
        </w:tc>
        <w:tc>
          <w:tcPr>
            <w:tcW w:w="1297" w:type="dxa"/>
            <w:noWrap/>
            <w:hideMark/>
          </w:tcPr>
          <w:p w:rsidR="008D5B61" w:rsidRPr="00693C35" w:rsidRDefault="008D5B61">
            <w:pPr>
              <w:rPr>
                <w:sz w:val="20"/>
              </w:rPr>
            </w:pPr>
            <w:r w:rsidRPr="00693C35">
              <w:rPr>
                <w:sz w:val="20"/>
              </w:rPr>
              <w:t>10 / 16 / 34</w:t>
            </w:r>
          </w:p>
        </w:tc>
        <w:tc>
          <w:tcPr>
            <w:tcW w:w="1296" w:type="dxa"/>
            <w:noWrap/>
            <w:hideMark/>
          </w:tcPr>
          <w:p w:rsidR="008D5B61" w:rsidRPr="00693C35" w:rsidRDefault="008D5B61">
            <w:pPr>
              <w:rPr>
                <w:sz w:val="20"/>
              </w:rPr>
            </w:pPr>
            <w:r w:rsidRPr="00693C35">
              <w:rPr>
                <w:sz w:val="20"/>
              </w:rPr>
              <w:t>17 / 17 / 32</w:t>
            </w:r>
          </w:p>
        </w:tc>
        <w:tc>
          <w:tcPr>
            <w:tcW w:w="1294" w:type="dxa"/>
            <w:noWrap/>
            <w:hideMark/>
          </w:tcPr>
          <w:p w:rsidR="008D5B61" w:rsidRPr="00693C35" w:rsidRDefault="008D5B61">
            <w:pPr>
              <w:rPr>
                <w:sz w:val="20"/>
              </w:rPr>
            </w:pPr>
            <w:r w:rsidRPr="00693C35">
              <w:rPr>
                <w:sz w:val="20"/>
              </w:rPr>
              <w:t>23 / 26 / 35</w:t>
            </w:r>
          </w:p>
        </w:tc>
        <w:tc>
          <w:tcPr>
            <w:tcW w:w="1294" w:type="dxa"/>
            <w:noWrap/>
            <w:hideMark/>
          </w:tcPr>
          <w:p w:rsidR="008D5B61" w:rsidRPr="00693C35" w:rsidRDefault="008D5B61">
            <w:pPr>
              <w:rPr>
                <w:sz w:val="20"/>
              </w:rPr>
            </w:pPr>
            <w:r w:rsidRPr="00693C35">
              <w:rPr>
                <w:sz w:val="20"/>
              </w:rPr>
              <w:t>18 / 20 / 34</w:t>
            </w:r>
          </w:p>
        </w:tc>
        <w:tc>
          <w:tcPr>
            <w:tcW w:w="1294" w:type="dxa"/>
            <w:noWrap/>
            <w:hideMark/>
          </w:tcPr>
          <w:p w:rsidR="008D5B61" w:rsidRPr="00693C35" w:rsidRDefault="008D5B61">
            <w:pPr>
              <w:rPr>
                <w:sz w:val="20"/>
              </w:rPr>
            </w:pPr>
            <w:r w:rsidRPr="00693C35">
              <w:rPr>
                <w:sz w:val="20"/>
              </w:rPr>
              <w:t>23 / 24 / 29</w:t>
            </w:r>
          </w:p>
        </w:tc>
        <w:tc>
          <w:tcPr>
            <w:tcW w:w="1339" w:type="dxa"/>
            <w:noWrap/>
            <w:hideMark/>
          </w:tcPr>
          <w:p w:rsidR="008D5B61" w:rsidRPr="00693C35" w:rsidRDefault="008D5B61" w:rsidP="008D5B61">
            <w:pPr>
              <w:jc w:val="right"/>
              <w:rPr>
                <w:sz w:val="20"/>
              </w:rPr>
            </w:pPr>
            <w:r w:rsidRPr="00693C35">
              <w:rPr>
                <w:sz w:val="20"/>
              </w:rPr>
              <w:t>53%</w:t>
            </w:r>
          </w:p>
        </w:tc>
        <w:tc>
          <w:tcPr>
            <w:tcW w:w="1339" w:type="dxa"/>
            <w:noWrap/>
            <w:hideMark/>
          </w:tcPr>
          <w:p w:rsidR="008D5B61" w:rsidRPr="00693C35" w:rsidRDefault="008D5B61" w:rsidP="008D5B61">
            <w:pPr>
              <w:jc w:val="right"/>
              <w:rPr>
                <w:sz w:val="20"/>
              </w:rPr>
            </w:pPr>
            <w:r w:rsidRPr="00693C35">
              <w:rPr>
                <w:sz w:val="20"/>
              </w:rPr>
              <w:t>79%</w:t>
            </w:r>
          </w:p>
        </w:tc>
        <w:tc>
          <w:tcPr>
            <w:tcW w:w="1091" w:type="dxa"/>
            <w:noWrap/>
            <w:hideMark/>
          </w:tcPr>
          <w:p w:rsidR="008D5B61" w:rsidRPr="00693C35" w:rsidRDefault="008D5B61" w:rsidP="008D5B61">
            <w:pPr>
              <w:jc w:val="right"/>
              <w:rPr>
                <w:sz w:val="20"/>
              </w:rPr>
            </w:pPr>
            <w:r w:rsidRPr="00693C35">
              <w:rPr>
                <w:sz w:val="20"/>
              </w:rPr>
              <w:t>-9%</w:t>
            </w:r>
          </w:p>
        </w:tc>
        <w:tc>
          <w:tcPr>
            <w:tcW w:w="1091" w:type="dxa"/>
            <w:noWrap/>
            <w:hideMark/>
          </w:tcPr>
          <w:p w:rsidR="008D5B61" w:rsidRPr="00693C35" w:rsidRDefault="008D5B61" w:rsidP="008D5B61">
            <w:pPr>
              <w:jc w:val="right"/>
              <w:rPr>
                <w:sz w:val="20"/>
              </w:rPr>
            </w:pPr>
            <w:r w:rsidRPr="00693C35">
              <w:rPr>
                <w:sz w:val="20"/>
              </w:rPr>
              <w:t>+41%</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RS</w:t>
            </w:r>
            <w:r w:rsidRPr="00693C35">
              <w:rPr>
                <w:sz w:val="20"/>
              </w:rPr>
              <w:tab/>
            </w:r>
            <w:r w:rsidR="00714FB4">
              <w:rPr>
                <w:sz w:val="20"/>
              </w:rPr>
              <w:t>塞尔维亚</w:t>
            </w:r>
          </w:p>
        </w:tc>
        <w:tc>
          <w:tcPr>
            <w:tcW w:w="1230" w:type="dxa"/>
            <w:noWrap/>
            <w:hideMark/>
          </w:tcPr>
          <w:p w:rsidR="008D5B61" w:rsidRPr="00693C35" w:rsidRDefault="008D5B61">
            <w:pPr>
              <w:rPr>
                <w:sz w:val="20"/>
              </w:rPr>
            </w:pPr>
            <w:r w:rsidRPr="00693C35">
              <w:rPr>
                <w:sz w:val="20"/>
              </w:rPr>
              <w:t>5 / 8 / 15</w:t>
            </w:r>
          </w:p>
        </w:tc>
        <w:tc>
          <w:tcPr>
            <w:tcW w:w="1297" w:type="dxa"/>
            <w:noWrap/>
            <w:hideMark/>
          </w:tcPr>
          <w:p w:rsidR="008D5B61" w:rsidRPr="00693C35" w:rsidRDefault="008D5B61">
            <w:pPr>
              <w:rPr>
                <w:sz w:val="20"/>
              </w:rPr>
            </w:pPr>
            <w:r w:rsidRPr="00693C35">
              <w:rPr>
                <w:sz w:val="20"/>
              </w:rPr>
              <w:t>9 / 11 / 15</w:t>
            </w:r>
          </w:p>
        </w:tc>
        <w:tc>
          <w:tcPr>
            <w:tcW w:w="1296" w:type="dxa"/>
            <w:noWrap/>
            <w:hideMark/>
          </w:tcPr>
          <w:p w:rsidR="008D5B61" w:rsidRPr="00693C35" w:rsidRDefault="008D5B61">
            <w:pPr>
              <w:rPr>
                <w:sz w:val="20"/>
              </w:rPr>
            </w:pPr>
            <w:r w:rsidRPr="00693C35">
              <w:rPr>
                <w:sz w:val="20"/>
              </w:rPr>
              <w:t>15 / 20 / 30</w:t>
            </w:r>
          </w:p>
        </w:tc>
        <w:tc>
          <w:tcPr>
            <w:tcW w:w="1294" w:type="dxa"/>
            <w:noWrap/>
            <w:hideMark/>
          </w:tcPr>
          <w:p w:rsidR="008D5B61" w:rsidRPr="00693C35" w:rsidRDefault="008D5B61">
            <w:pPr>
              <w:rPr>
                <w:sz w:val="20"/>
              </w:rPr>
            </w:pPr>
            <w:r w:rsidRPr="00693C35">
              <w:rPr>
                <w:sz w:val="20"/>
              </w:rPr>
              <w:t>10 / 13 / 24</w:t>
            </w:r>
          </w:p>
        </w:tc>
        <w:tc>
          <w:tcPr>
            <w:tcW w:w="1294" w:type="dxa"/>
            <w:noWrap/>
            <w:hideMark/>
          </w:tcPr>
          <w:p w:rsidR="008D5B61" w:rsidRPr="00693C35" w:rsidRDefault="008D5B61">
            <w:pPr>
              <w:rPr>
                <w:sz w:val="20"/>
              </w:rPr>
            </w:pPr>
            <w:r w:rsidRPr="00693C35">
              <w:rPr>
                <w:sz w:val="20"/>
              </w:rPr>
              <w:t>9 / 9 / 11</w:t>
            </w:r>
          </w:p>
        </w:tc>
        <w:tc>
          <w:tcPr>
            <w:tcW w:w="1294" w:type="dxa"/>
            <w:noWrap/>
            <w:hideMark/>
          </w:tcPr>
          <w:p w:rsidR="008D5B61" w:rsidRPr="00693C35" w:rsidRDefault="008D5B61">
            <w:pPr>
              <w:rPr>
                <w:sz w:val="20"/>
              </w:rPr>
            </w:pPr>
            <w:r w:rsidRPr="00693C35">
              <w:rPr>
                <w:sz w:val="20"/>
              </w:rPr>
              <w:t>10 / 13 / 20</w:t>
            </w:r>
          </w:p>
        </w:tc>
        <w:tc>
          <w:tcPr>
            <w:tcW w:w="1339" w:type="dxa"/>
            <w:noWrap/>
            <w:hideMark/>
          </w:tcPr>
          <w:p w:rsidR="008D5B61" w:rsidRPr="00693C35" w:rsidRDefault="008D5B61" w:rsidP="008D5B61">
            <w:pPr>
              <w:jc w:val="right"/>
              <w:rPr>
                <w:sz w:val="20"/>
              </w:rPr>
            </w:pPr>
            <w:r w:rsidRPr="00693C35">
              <w:rPr>
                <w:sz w:val="20"/>
              </w:rPr>
              <w:t>50%</w:t>
            </w:r>
          </w:p>
        </w:tc>
        <w:tc>
          <w:tcPr>
            <w:tcW w:w="1339" w:type="dxa"/>
            <w:noWrap/>
            <w:hideMark/>
          </w:tcPr>
          <w:p w:rsidR="008D5B61" w:rsidRPr="00693C35" w:rsidRDefault="008D5B61" w:rsidP="008D5B61">
            <w:pPr>
              <w:jc w:val="right"/>
              <w:rPr>
                <w:sz w:val="20"/>
              </w:rPr>
            </w:pPr>
            <w:r w:rsidRPr="00693C35">
              <w:rPr>
                <w:sz w:val="20"/>
              </w:rPr>
              <w:t>50%</w:t>
            </w:r>
          </w:p>
        </w:tc>
        <w:tc>
          <w:tcPr>
            <w:tcW w:w="1091" w:type="dxa"/>
            <w:noWrap/>
            <w:hideMark/>
          </w:tcPr>
          <w:p w:rsidR="008D5B61" w:rsidRPr="00693C35" w:rsidRDefault="008D5B61" w:rsidP="008D5B61">
            <w:pPr>
              <w:jc w:val="right"/>
              <w:rPr>
                <w:sz w:val="20"/>
              </w:rPr>
            </w:pPr>
            <w:r w:rsidRPr="00693C35">
              <w:rPr>
                <w:sz w:val="20"/>
              </w:rPr>
              <w:t>-33%</w:t>
            </w:r>
          </w:p>
        </w:tc>
        <w:tc>
          <w:tcPr>
            <w:tcW w:w="1091" w:type="dxa"/>
            <w:noWrap/>
            <w:hideMark/>
          </w:tcPr>
          <w:p w:rsidR="008D5B61" w:rsidRPr="00693C35" w:rsidRDefault="008D5B61" w:rsidP="008D5B61">
            <w:pPr>
              <w:jc w:val="right"/>
              <w:rPr>
                <w:sz w:val="20"/>
              </w:rPr>
            </w:pPr>
            <w:r w:rsidRPr="00693C35">
              <w:rPr>
                <w:sz w:val="20"/>
              </w:rPr>
              <w:t>-35%</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RU</w:t>
            </w:r>
            <w:r w:rsidRPr="00693C35">
              <w:rPr>
                <w:sz w:val="20"/>
              </w:rPr>
              <w:tab/>
            </w:r>
            <w:r w:rsidR="00714FB4">
              <w:rPr>
                <w:sz w:val="20"/>
              </w:rPr>
              <w:t>俄罗斯联邦</w:t>
            </w:r>
          </w:p>
        </w:tc>
        <w:tc>
          <w:tcPr>
            <w:tcW w:w="1230" w:type="dxa"/>
            <w:noWrap/>
            <w:hideMark/>
          </w:tcPr>
          <w:p w:rsidR="008D5B61" w:rsidRPr="00693C35" w:rsidRDefault="008D5B61">
            <w:pPr>
              <w:rPr>
                <w:sz w:val="20"/>
              </w:rPr>
            </w:pPr>
            <w:r w:rsidRPr="00693C35">
              <w:rPr>
                <w:sz w:val="20"/>
              </w:rPr>
              <w:t>277 / 315 / 500</w:t>
            </w:r>
          </w:p>
        </w:tc>
        <w:tc>
          <w:tcPr>
            <w:tcW w:w="1297" w:type="dxa"/>
            <w:noWrap/>
            <w:hideMark/>
          </w:tcPr>
          <w:p w:rsidR="008D5B61" w:rsidRPr="00693C35" w:rsidRDefault="008D5B61">
            <w:pPr>
              <w:rPr>
                <w:sz w:val="20"/>
              </w:rPr>
            </w:pPr>
            <w:r w:rsidRPr="00693C35">
              <w:rPr>
                <w:sz w:val="20"/>
              </w:rPr>
              <w:t>541 / 598 / 1,033</w:t>
            </w:r>
          </w:p>
        </w:tc>
        <w:tc>
          <w:tcPr>
            <w:tcW w:w="1296" w:type="dxa"/>
            <w:noWrap/>
            <w:hideMark/>
          </w:tcPr>
          <w:p w:rsidR="008D5B61" w:rsidRPr="00693C35" w:rsidRDefault="008D5B61">
            <w:pPr>
              <w:rPr>
                <w:sz w:val="20"/>
              </w:rPr>
            </w:pPr>
            <w:r w:rsidRPr="00693C35">
              <w:rPr>
                <w:sz w:val="20"/>
              </w:rPr>
              <w:t>432 / 467 / 817</w:t>
            </w:r>
          </w:p>
        </w:tc>
        <w:tc>
          <w:tcPr>
            <w:tcW w:w="1294" w:type="dxa"/>
            <w:noWrap/>
            <w:hideMark/>
          </w:tcPr>
          <w:p w:rsidR="008D5B61" w:rsidRPr="00693C35" w:rsidRDefault="008D5B61">
            <w:pPr>
              <w:rPr>
                <w:sz w:val="20"/>
              </w:rPr>
            </w:pPr>
            <w:r w:rsidRPr="00693C35">
              <w:rPr>
                <w:sz w:val="20"/>
              </w:rPr>
              <w:t>431 / 454 / 860</w:t>
            </w:r>
          </w:p>
        </w:tc>
        <w:tc>
          <w:tcPr>
            <w:tcW w:w="1294" w:type="dxa"/>
            <w:noWrap/>
            <w:hideMark/>
          </w:tcPr>
          <w:p w:rsidR="008D5B61" w:rsidRPr="00693C35" w:rsidRDefault="008D5B61">
            <w:pPr>
              <w:rPr>
                <w:sz w:val="20"/>
              </w:rPr>
            </w:pPr>
            <w:r w:rsidRPr="00693C35">
              <w:rPr>
                <w:sz w:val="20"/>
              </w:rPr>
              <w:t>487 / 537 / 1,011</w:t>
            </w:r>
          </w:p>
        </w:tc>
        <w:tc>
          <w:tcPr>
            <w:tcW w:w="1294" w:type="dxa"/>
            <w:noWrap/>
            <w:hideMark/>
          </w:tcPr>
          <w:p w:rsidR="008D5B61" w:rsidRPr="00693C35" w:rsidRDefault="008D5B61">
            <w:pPr>
              <w:rPr>
                <w:sz w:val="20"/>
              </w:rPr>
            </w:pPr>
            <w:r w:rsidRPr="00693C35">
              <w:rPr>
                <w:sz w:val="20"/>
              </w:rPr>
              <w:t>489 / 542 / 1,041</w:t>
            </w:r>
          </w:p>
        </w:tc>
        <w:tc>
          <w:tcPr>
            <w:tcW w:w="1339" w:type="dxa"/>
            <w:noWrap/>
            <w:hideMark/>
          </w:tcPr>
          <w:p w:rsidR="008D5B61" w:rsidRPr="00693C35" w:rsidRDefault="008D5B61" w:rsidP="008D5B61">
            <w:pPr>
              <w:jc w:val="right"/>
              <w:rPr>
                <w:sz w:val="20"/>
              </w:rPr>
            </w:pPr>
            <w:r w:rsidRPr="00693C35">
              <w:rPr>
                <w:sz w:val="20"/>
              </w:rPr>
              <w:t>53%</w:t>
            </w:r>
          </w:p>
        </w:tc>
        <w:tc>
          <w:tcPr>
            <w:tcW w:w="1339" w:type="dxa"/>
            <w:noWrap/>
            <w:hideMark/>
          </w:tcPr>
          <w:p w:rsidR="008D5B61" w:rsidRPr="00693C35" w:rsidRDefault="008D5B61" w:rsidP="008D5B61">
            <w:pPr>
              <w:jc w:val="right"/>
              <w:rPr>
                <w:sz w:val="20"/>
              </w:rPr>
            </w:pPr>
            <w:r w:rsidRPr="00693C35">
              <w:rPr>
                <w:sz w:val="20"/>
              </w:rPr>
              <w:t>47%</w:t>
            </w:r>
          </w:p>
        </w:tc>
        <w:tc>
          <w:tcPr>
            <w:tcW w:w="1091" w:type="dxa"/>
            <w:noWrap/>
            <w:hideMark/>
          </w:tcPr>
          <w:p w:rsidR="008D5B61" w:rsidRPr="00693C35" w:rsidRDefault="008D5B61" w:rsidP="008D5B61">
            <w:pPr>
              <w:jc w:val="right"/>
              <w:rPr>
                <w:sz w:val="20"/>
              </w:rPr>
            </w:pPr>
            <w:r w:rsidRPr="00693C35">
              <w:rPr>
                <w:sz w:val="20"/>
              </w:rPr>
              <w:t>+27%</w:t>
            </w:r>
          </w:p>
        </w:tc>
        <w:tc>
          <w:tcPr>
            <w:tcW w:w="1091" w:type="dxa"/>
            <w:noWrap/>
            <w:hideMark/>
          </w:tcPr>
          <w:p w:rsidR="008D5B61" w:rsidRPr="00693C35" w:rsidRDefault="008D5B61" w:rsidP="008D5B61">
            <w:pPr>
              <w:jc w:val="right"/>
              <w:rPr>
                <w:sz w:val="20"/>
              </w:rPr>
            </w:pPr>
            <w:r w:rsidRPr="00693C35">
              <w:rPr>
                <w:sz w:val="20"/>
              </w:rPr>
              <w:t>+16%</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SC</w:t>
            </w:r>
            <w:r w:rsidRPr="00693C35">
              <w:rPr>
                <w:sz w:val="20"/>
              </w:rPr>
              <w:tab/>
            </w:r>
            <w:r w:rsidR="00714FB4">
              <w:rPr>
                <w:sz w:val="20"/>
              </w:rPr>
              <w:t>塞舌尔</w:t>
            </w:r>
          </w:p>
        </w:tc>
        <w:tc>
          <w:tcPr>
            <w:tcW w:w="1230" w:type="dxa"/>
            <w:noWrap/>
            <w:hideMark/>
          </w:tcPr>
          <w:p w:rsidR="008D5B61" w:rsidRPr="00693C35" w:rsidRDefault="008D5B61">
            <w:pPr>
              <w:rPr>
                <w:sz w:val="20"/>
              </w:rPr>
            </w:pPr>
            <w:r w:rsidRPr="00693C35">
              <w:rPr>
                <w:sz w:val="20"/>
              </w:rPr>
              <w:t>0 / 0 / 2</w:t>
            </w:r>
          </w:p>
        </w:tc>
        <w:tc>
          <w:tcPr>
            <w:tcW w:w="1297" w:type="dxa"/>
            <w:noWrap/>
            <w:hideMark/>
          </w:tcPr>
          <w:p w:rsidR="008D5B61" w:rsidRPr="00693C35" w:rsidRDefault="008D5B61">
            <w:pPr>
              <w:rPr>
                <w:sz w:val="20"/>
              </w:rPr>
            </w:pPr>
            <w:r w:rsidRPr="00693C35">
              <w:rPr>
                <w:sz w:val="20"/>
              </w:rPr>
              <w:t>0 / 1 / 18</w:t>
            </w:r>
          </w:p>
        </w:tc>
        <w:tc>
          <w:tcPr>
            <w:tcW w:w="1296" w:type="dxa"/>
            <w:noWrap/>
            <w:hideMark/>
          </w:tcPr>
          <w:p w:rsidR="008D5B61" w:rsidRPr="00693C35" w:rsidRDefault="008D5B61">
            <w:pPr>
              <w:rPr>
                <w:sz w:val="20"/>
              </w:rPr>
            </w:pPr>
            <w:r w:rsidRPr="00693C35">
              <w:rPr>
                <w:sz w:val="20"/>
              </w:rPr>
              <w:t>0 / 0 / 8</w:t>
            </w:r>
          </w:p>
        </w:tc>
        <w:tc>
          <w:tcPr>
            <w:tcW w:w="1294" w:type="dxa"/>
            <w:noWrap/>
            <w:hideMark/>
          </w:tcPr>
          <w:p w:rsidR="008D5B61" w:rsidRPr="00693C35" w:rsidRDefault="008D5B61">
            <w:pPr>
              <w:rPr>
                <w:sz w:val="20"/>
              </w:rPr>
            </w:pPr>
            <w:r w:rsidRPr="00693C35">
              <w:rPr>
                <w:sz w:val="20"/>
              </w:rPr>
              <w:t>0 / 1 / 6</w:t>
            </w:r>
          </w:p>
        </w:tc>
        <w:tc>
          <w:tcPr>
            <w:tcW w:w="1294" w:type="dxa"/>
            <w:noWrap/>
            <w:hideMark/>
          </w:tcPr>
          <w:p w:rsidR="008D5B61" w:rsidRPr="00693C35" w:rsidRDefault="008D5B61">
            <w:pPr>
              <w:rPr>
                <w:sz w:val="20"/>
              </w:rPr>
            </w:pPr>
            <w:r w:rsidRPr="00693C35">
              <w:rPr>
                <w:sz w:val="20"/>
              </w:rPr>
              <w:t>0 / 0 / 5</w:t>
            </w:r>
          </w:p>
        </w:tc>
        <w:tc>
          <w:tcPr>
            <w:tcW w:w="1294" w:type="dxa"/>
            <w:noWrap/>
            <w:hideMark/>
          </w:tcPr>
          <w:p w:rsidR="008D5B61" w:rsidRPr="00693C35" w:rsidRDefault="008D5B61">
            <w:pPr>
              <w:rPr>
                <w:sz w:val="20"/>
              </w:rPr>
            </w:pPr>
            <w:r w:rsidRPr="00693C35">
              <w:rPr>
                <w:sz w:val="20"/>
              </w:rPr>
              <w:t>0 / 0 / 2</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r w:rsidRPr="00693C35">
              <w:rPr>
                <w:sz w:val="20"/>
              </w:rPr>
              <w:t>-75%</w:t>
            </w: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SK</w:t>
            </w:r>
            <w:r w:rsidRPr="00693C35">
              <w:rPr>
                <w:sz w:val="20"/>
              </w:rPr>
              <w:tab/>
            </w:r>
            <w:r w:rsidR="00714FB4">
              <w:rPr>
                <w:sz w:val="20"/>
              </w:rPr>
              <w:t>斯洛伐克</w:t>
            </w:r>
          </w:p>
        </w:tc>
        <w:tc>
          <w:tcPr>
            <w:tcW w:w="1230" w:type="dxa"/>
            <w:noWrap/>
            <w:hideMark/>
          </w:tcPr>
          <w:p w:rsidR="008D5B61" w:rsidRPr="00693C35" w:rsidRDefault="008D5B61">
            <w:pPr>
              <w:rPr>
                <w:sz w:val="20"/>
              </w:rPr>
            </w:pPr>
            <w:r w:rsidRPr="00693C35">
              <w:rPr>
                <w:sz w:val="20"/>
              </w:rPr>
              <w:t>4 / 5 / 13</w:t>
            </w:r>
          </w:p>
        </w:tc>
        <w:tc>
          <w:tcPr>
            <w:tcW w:w="1297" w:type="dxa"/>
            <w:noWrap/>
            <w:hideMark/>
          </w:tcPr>
          <w:p w:rsidR="008D5B61" w:rsidRPr="00693C35" w:rsidRDefault="008D5B61">
            <w:pPr>
              <w:rPr>
                <w:sz w:val="20"/>
              </w:rPr>
            </w:pPr>
            <w:r w:rsidRPr="00693C35">
              <w:rPr>
                <w:sz w:val="20"/>
              </w:rPr>
              <w:t>26 / 28 / 67</w:t>
            </w:r>
          </w:p>
        </w:tc>
        <w:tc>
          <w:tcPr>
            <w:tcW w:w="1296" w:type="dxa"/>
            <w:noWrap/>
            <w:hideMark/>
          </w:tcPr>
          <w:p w:rsidR="008D5B61" w:rsidRPr="00693C35" w:rsidRDefault="008D5B61">
            <w:pPr>
              <w:rPr>
                <w:sz w:val="20"/>
              </w:rPr>
            </w:pPr>
            <w:r w:rsidRPr="00693C35">
              <w:rPr>
                <w:sz w:val="20"/>
              </w:rPr>
              <w:t>10 / 13 / 41</w:t>
            </w:r>
          </w:p>
        </w:tc>
        <w:tc>
          <w:tcPr>
            <w:tcW w:w="1294" w:type="dxa"/>
            <w:noWrap/>
            <w:hideMark/>
          </w:tcPr>
          <w:p w:rsidR="008D5B61" w:rsidRPr="00693C35" w:rsidRDefault="008D5B61">
            <w:pPr>
              <w:rPr>
                <w:sz w:val="20"/>
              </w:rPr>
            </w:pPr>
            <w:r w:rsidRPr="00693C35">
              <w:rPr>
                <w:sz w:val="20"/>
              </w:rPr>
              <w:t>11 / 11 / 41</w:t>
            </w:r>
          </w:p>
        </w:tc>
        <w:tc>
          <w:tcPr>
            <w:tcW w:w="1294" w:type="dxa"/>
            <w:noWrap/>
            <w:hideMark/>
          </w:tcPr>
          <w:p w:rsidR="008D5B61" w:rsidRPr="00693C35" w:rsidRDefault="008D5B61">
            <w:pPr>
              <w:rPr>
                <w:sz w:val="20"/>
              </w:rPr>
            </w:pPr>
            <w:r w:rsidRPr="00693C35">
              <w:rPr>
                <w:sz w:val="20"/>
              </w:rPr>
              <w:t>20 / 20 / 47</w:t>
            </w:r>
          </w:p>
        </w:tc>
        <w:tc>
          <w:tcPr>
            <w:tcW w:w="1294" w:type="dxa"/>
            <w:noWrap/>
            <w:hideMark/>
          </w:tcPr>
          <w:p w:rsidR="008D5B61" w:rsidRPr="00693C35" w:rsidRDefault="008D5B61">
            <w:pPr>
              <w:rPr>
                <w:sz w:val="20"/>
              </w:rPr>
            </w:pPr>
            <w:r w:rsidRPr="00693C35">
              <w:rPr>
                <w:sz w:val="20"/>
              </w:rPr>
              <w:t>19 / 21 / 58</w:t>
            </w:r>
          </w:p>
        </w:tc>
        <w:tc>
          <w:tcPr>
            <w:tcW w:w="1339" w:type="dxa"/>
            <w:noWrap/>
            <w:hideMark/>
          </w:tcPr>
          <w:p w:rsidR="008D5B61" w:rsidRPr="00693C35" w:rsidRDefault="008D5B61" w:rsidP="008D5B61">
            <w:pPr>
              <w:jc w:val="right"/>
              <w:rPr>
                <w:sz w:val="20"/>
              </w:rPr>
            </w:pPr>
            <w:r w:rsidRPr="00693C35">
              <w:rPr>
                <w:sz w:val="20"/>
              </w:rPr>
              <w:t>24%</w:t>
            </w:r>
          </w:p>
        </w:tc>
        <w:tc>
          <w:tcPr>
            <w:tcW w:w="1339" w:type="dxa"/>
            <w:noWrap/>
            <w:hideMark/>
          </w:tcPr>
          <w:p w:rsidR="008D5B61" w:rsidRPr="00693C35" w:rsidRDefault="008D5B61" w:rsidP="008D5B61">
            <w:pPr>
              <w:jc w:val="right"/>
              <w:rPr>
                <w:sz w:val="20"/>
              </w:rPr>
            </w:pPr>
            <w:r w:rsidRPr="00693C35">
              <w:rPr>
                <w:sz w:val="20"/>
              </w:rPr>
              <w:t>33%</w:t>
            </w:r>
          </w:p>
        </w:tc>
        <w:tc>
          <w:tcPr>
            <w:tcW w:w="1091" w:type="dxa"/>
            <w:noWrap/>
            <w:hideMark/>
          </w:tcPr>
          <w:p w:rsidR="008D5B61" w:rsidRPr="00693C35" w:rsidRDefault="008D5B61" w:rsidP="008D5B61">
            <w:pPr>
              <w:jc w:val="right"/>
              <w:rPr>
                <w:sz w:val="20"/>
              </w:rPr>
            </w:pPr>
            <w:r w:rsidRPr="00693C35">
              <w:rPr>
                <w:sz w:val="20"/>
              </w:rPr>
              <w:t>+41%</w:t>
            </w:r>
          </w:p>
        </w:tc>
        <w:tc>
          <w:tcPr>
            <w:tcW w:w="1091" w:type="dxa"/>
            <w:noWrap/>
            <w:hideMark/>
          </w:tcPr>
          <w:p w:rsidR="008D5B61" w:rsidRPr="00693C35" w:rsidRDefault="008D5B61" w:rsidP="008D5B61">
            <w:pPr>
              <w:jc w:val="right"/>
              <w:rPr>
                <w:sz w:val="20"/>
              </w:rPr>
            </w:pPr>
            <w:r w:rsidRPr="00693C35">
              <w:rPr>
                <w:sz w:val="20"/>
              </w:rPr>
              <w:t>+62%</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SV</w:t>
            </w:r>
            <w:r w:rsidRPr="00693C35">
              <w:rPr>
                <w:sz w:val="20"/>
              </w:rPr>
              <w:tab/>
            </w:r>
            <w:r w:rsidR="00714FB4">
              <w:rPr>
                <w:sz w:val="20"/>
              </w:rPr>
              <w:t>萨尔瓦多</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1 / 1 / 1</w:t>
            </w:r>
          </w:p>
        </w:tc>
        <w:tc>
          <w:tcPr>
            <w:tcW w:w="1296" w:type="dxa"/>
            <w:noWrap/>
            <w:hideMark/>
          </w:tcPr>
          <w:p w:rsidR="008D5B61" w:rsidRPr="00693C35" w:rsidRDefault="008D5B61">
            <w:pPr>
              <w:rPr>
                <w:sz w:val="20"/>
              </w:rPr>
            </w:pPr>
            <w:r w:rsidRPr="00693C35">
              <w:rPr>
                <w:sz w:val="20"/>
              </w:rPr>
              <w:t>1 / 1 / 3</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1 / 2 / 2</w:t>
            </w:r>
          </w:p>
        </w:tc>
        <w:tc>
          <w:tcPr>
            <w:tcW w:w="1294" w:type="dxa"/>
            <w:noWrap/>
            <w:hideMark/>
          </w:tcPr>
          <w:p w:rsidR="008D5B61" w:rsidRPr="00693C35" w:rsidRDefault="008D5B61">
            <w:pPr>
              <w:rPr>
                <w:sz w:val="20"/>
              </w:rPr>
            </w:pPr>
            <w:r w:rsidRPr="00693C35">
              <w:rPr>
                <w:sz w:val="20"/>
              </w:rPr>
              <w:t>0 / 0 / 0</w:t>
            </w:r>
          </w:p>
        </w:tc>
        <w:tc>
          <w:tcPr>
            <w:tcW w:w="1339" w:type="dxa"/>
            <w:noWrap/>
            <w:hideMark/>
          </w:tcPr>
          <w:p w:rsidR="008D5B61" w:rsidRPr="00693C35" w:rsidRDefault="008D5B61" w:rsidP="008D5B61">
            <w:pPr>
              <w:jc w:val="right"/>
              <w:rPr>
                <w:sz w:val="20"/>
              </w:rPr>
            </w:pPr>
            <w:r w:rsidRPr="00693C35">
              <w:rPr>
                <w:sz w:val="20"/>
              </w:rPr>
              <w:t>33%</w:t>
            </w: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S</w:t>
            </w:r>
            <w:r w:rsidR="003E1523">
              <w:rPr>
                <w:rFonts w:hint="eastAsia"/>
                <w:sz w:val="20"/>
              </w:rPr>
              <w:t>Y</w:t>
            </w:r>
            <w:r w:rsidRPr="00693C35">
              <w:rPr>
                <w:sz w:val="20"/>
              </w:rPr>
              <w:tab/>
            </w:r>
            <w:r w:rsidR="00714FB4">
              <w:rPr>
                <w:sz w:val="20"/>
              </w:rPr>
              <w:t>阿拉伯叙利亚共和国</w:t>
            </w:r>
          </w:p>
        </w:tc>
        <w:tc>
          <w:tcPr>
            <w:tcW w:w="1230" w:type="dxa"/>
            <w:noWrap/>
            <w:hideMark/>
          </w:tcPr>
          <w:p w:rsidR="008D5B61" w:rsidRPr="00693C35" w:rsidRDefault="008D5B61">
            <w:pPr>
              <w:rPr>
                <w:sz w:val="20"/>
              </w:rPr>
            </w:pPr>
            <w:r w:rsidRPr="00693C35">
              <w:rPr>
                <w:sz w:val="20"/>
              </w:rPr>
              <w:t>1 / 1 / 1</w:t>
            </w:r>
          </w:p>
        </w:tc>
        <w:tc>
          <w:tcPr>
            <w:tcW w:w="1297" w:type="dxa"/>
            <w:noWrap/>
            <w:hideMark/>
          </w:tcPr>
          <w:p w:rsidR="008D5B61" w:rsidRPr="00693C35" w:rsidRDefault="008D5B61">
            <w:pPr>
              <w:rPr>
                <w:sz w:val="20"/>
              </w:rPr>
            </w:pPr>
            <w:r w:rsidRPr="00693C35">
              <w:rPr>
                <w:sz w:val="20"/>
              </w:rPr>
              <w:t>0 / 1 / 1</w:t>
            </w:r>
          </w:p>
        </w:tc>
        <w:tc>
          <w:tcPr>
            <w:tcW w:w="1296" w:type="dxa"/>
            <w:noWrap/>
            <w:hideMark/>
          </w:tcPr>
          <w:p w:rsidR="008D5B61" w:rsidRPr="00693C35" w:rsidRDefault="008D5B61">
            <w:pPr>
              <w:rPr>
                <w:sz w:val="20"/>
              </w:rPr>
            </w:pPr>
            <w:r w:rsidRPr="00693C35">
              <w:rPr>
                <w:sz w:val="20"/>
              </w:rPr>
              <w:t>3 / 1 / 1</w:t>
            </w:r>
          </w:p>
        </w:tc>
        <w:tc>
          <w:tcPr>
            <w:tcW w:w="1294" w:type="dxa"/>
            <w:noWrap/>
            <w:hideMark/>
          </w:tcPr>
          <w:p w:rsidR="008D5B61" w:rsidRPr="00693C35" w:rsidRDefault="008D5B61">
            <w:pPr>
              <w:rPr>
                <w:sz w:val="20"/>
              </w:rPr>
            </w:pPr>
            <w:r w:rsidRPr="00693C35">
              <w:rPr>
                <w:sz w:val="20"/>
              </w:rPr>
              <w:t>1 / 2 / 2</w:t>
            </w:r>
          </w:p>
        </w:tc>
        <w:tc>
          <w:tcPr>
            <w:tcW w:w="1294" w:type="dxa"/>
            <w:noWrap/>
            <w:hideMark/>
          </w:tcPr>
          <w:p w:rsidR="008D5B61" w:rsidRPr="00693C35" w:rsidRDefault="008D5B61">
            <w:pPr>
              <w:rPr>
                <w:sz w:val="20"/>
              </w:rPr>
            </w:pPr>
            <w:r w:rsidRPr="00693C35">
              <w:rPr>
                <w:sz w:val="20"/>
              </w:rPr>
              <w:t>1 / 1 / 1</w:t>
            </w:r>
          </w:p>
        </w:tc>
        <w:tc>
          <w:tcPr>
            <w:tcW w:w="1294" w:type="dxa"/>
            <w:noWrap/>
            <w:hideMark/>
          </w:tcPr>
          <w:p w:rsidR="008D5B61" w:rsidRPr="00693C35" w:rsidRDefault="008D5B61">
            <w:pPr>
              <w:rPr>
                <w:sz w:val="20"/>
              </w:rPr>
            </w:pPr>
            <w:r w:rsidRPr="00693C35">
              <w:rPr>
                <w:sz w:val="20"/>
              </w:rPr>
              <w:t>2 / 2 / 2</w:t>
            </w:r>
          </w:p>
        </w:tc>
        <w:tc>
          <w:tcPr>
            <w:tcW w:w="1339" w:type="dxa"/>
            <w:noWrap/>
            <w:hideMark/>
          </w:tcPr>
          <w:p w:rsidR="008D5B61" w:rsidRPr="00693C35" w:rsidRDefault="008D5B61" w:rsidP="008D5B61">
            <w:pPr>
              <w:jc w:val="right"/>
              <w:rPr>
                <w:sz w:val="20"/>
              </w:rPr>
            </w:pPr>
            <w:r w:rsidRPr="00693C35">
              <w:rPr>
                <w:sz w:val="20"/>
              </w:rPr>
              <w:t>300%</w:t>
            </w:r>
          </w:p>
        </w:tc>
        <w:tc>
          <w:tcPr>
            <w:tcW w:w="1339" w:type="dxa"/>
            <w:noWrap/>
            <w:hideMark/>
          </w:tcPr>
          <w:p w:rsidR="008D5B61" w:rsidRPr="00693C35" w:rsidRDefault="008D5B61" w:rsidP="008D5B61">
            <w:pPr>
              <w:jc w:val="right"/>
              <w:rPr>
                <w:sz w:val="20"/>
              </w:rPr>
            </w:pPr>
            <w:r w:rsidRPr="00693C35">
              <w:rPr>
                <w:sz w:val="20"/>
              </w:rPr>
              <w:t>100%</w:t>
            </w:r>
          </w:p>
        </w:tc>
        <w:tc>
          <w:tcPr>
            <w:tcW w:w="1091" w:type="dxa"/>
            <w:noWrap/>
            <w:hideMark/>
          </w:tcPr>
          <w:p w:rsidR="008D5B61" w:rsidRPr="00693C35" w:rsidRDefault="008D5B61" w:rsidP="008D5B61">
            <w:pPr>
              <w:jc w:val="right"/>
              <w:rPr>
                <w:sz w:val="20"/>
              </w:rPr>
            </w:pPr>
            <w:r w:rsidRPr="00693C35">
              <w:rPr>
                <w:sz w:val="20"/>
              </w:rPr>
              <w:t>+100%</w:t>
            </w:r>
          </w:p>
        </w:tc>
        <w:tc>
          <w:tcPr>
            <w:tcW w:w="1091" w:type="dxa"/>
            <w:noWrap/>
            <w:hideMark/>
          </w:tcPr>
          <w:p w:rsidR="008D5B61" w:rsidRPr="00693C35" w:rsidRDefault="008D5B61" w:rsidP="008D5B61">
            <w:pPr>
              <w:jc w:val="right"/>
              <w:rPr>
                <w:sz w:val="20"/>
              </w:rPr>
            </w:pPr>
            <w:r w:rsidRPr="00693C35">
              <w:rPr>
                <w:sz w:val="20"/>
              </w:rPr>
              <w:t>+100%</w:t>
            </w:r>
          </w:p>
        </w:tc>
      </w:tr>
      <w:tr w:rsidR="005A7C90" w:rsidRPr="00693C35" w:rsidTr="00092F08">
        <w:trPr>
          <w:cantSplit/>
          <w:trHeight w:val="300"/>
        </w:trPr>
        <w:tc>
          <w:tcPr>
            <w:tcW w:w="2563" w:type="dxa"/>
            <w:noWrap/>
            <w:hideMark/>
          </w:tcPr>
          <w:p w:rsidR="008D5B61" w:rsidRPr="00693C35" w:rsidRDefault="009E1F9D" w:rsidP="009E1F9D">
            <w:pPr>
              <w:ind w:left="454" w:hanging="454"/>
              <w:rPr>
                <w:sz w:val="20"/>
              </w:rPr>
            </w:pPr>
            <w:r>
              <w:rPr>
                <w:sz w:val="20"/>
              </w:rPr>
              <w:t>SZ</w:t>
            </w:r>
            <w:r>
              <w:rPr>
                <w:sz w:val="20"/>
              </w:rPr>
              <w:tab/>
            </w:r>
            <w:r w:rsidRPr="009E1F9D">
              <w:rPr>
                <w:rFonts w:hint="eastAsia"/>
                <w:sz w:val="20"/>
              </w:rPr>
              <w:t>斯威士兰</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0 / 0 / 0</w:t>
            </w:r>
          </w:p>
        </w:tc>
        <w:tc>
          <w:tcPr>
            <w:tcW w:w="1296" w:type="dxa"/>
            <w:noWrap/>
            <w:hideMark/>
          </w:tcPr>
          <w:p w:rsidR="008D5B61" w:rsidRPr="00693C35" w:rsidRDefault="008D5B61">
            <w:pPr>
              <w:rPr>
                <w:sz w:val="20"/>
              </w:rPr>
            </w:pPr>
            <w:r w:rsidRPr="00693C35">
              <w:rPr>
                <w:sz w:val="20"/>
              </w:rPr>
              <w:t>1 / 1 / 1</w:t>
            </w:r>
          </w:p>
        </w:tc>
        <w:tc>
          <w:tcPr>
            <w:tcW w:w="1294" w:type="dxa"/>
            <w:noWrap/>
            <w:hideMark/>
          </w:tcPr>
          <w:p w:rsidR="008D5B61" w:rsidRPr="00693C35" w:rsidRDefault="008D5B61">
            <w:pPr>
              <w:rPr>
                <w:sz w:val="20"/>
              </w:rPr>
            </w:pPr>
            <w:r w:rsidRPr="00693C35">
              <w:rPr>
                <w:sz w:val="20"/>
              </w:rPr>
              <w:t>1 / 1 / 1</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339" w:type="dxa"/>
            <w:noWrap/>
            <w:hideMark/>
          </w:tcPr>
          <w:p w:rsidR="008D5B61" w:rsidRPr="00693C35" w:rsidRDefault="008D5B61" w:rsidP="008D5B61">
            <w:pPr>
              <w:jc w:val="right"/>
              <w:rPr>
                <w:sz w:val="20"/>
              </w:rPr>
            </w:pPr>
            <w:r w:rsidRPr="00693C35">
              <w:rPr>
                <w:sz w:val="20"/>
              </w:rPr>
              <w:t>100%</w:t>
            </w: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TH</w:t>
            </w:r>
            <w:r w:rsidRPr="00693C35">
              <w:rPr>
                <w:sz w:val="20"/>
              </w:rPr>
              <w:tab/>
            </w:r>
            <w:r w:rsidR="00714FB4">
              <w:rPr>
                <w:sz w:val="20"/>
              </w:rPr>
              <w:t>泰国</w:t>
            </w:r>
          </w:p>
        </w:tc>
        <w:tc>
          <w:tcPr>
            <w:tcW w:w="1230" w:type="dxa"/>
            <w:noWrap/>
            <w:hideMark/>
          </w:tcPr>
          <w:p w:rsidR="008D5B61" w:rsidRPr="00693C35" w:rsidRDefault="008D5B61">
            <w:pPr>
              <w:rPr>
                <w:sz w:val="20"/>
              </w:rPr>
            </w:pPr>
            <w:r w:rsidRPr="00693C35">
              <w:rPr>
                <w:sz w:val="20"/>
              </w:rPr>
              <w:t>9 / 10 / 25</w:t>
            </w:r>
          </w:p>
        </w:tc>
        <w:tc>
          <w:tcPr>
            <w:tcW w:w="1297" w:type="dxa"/>
            <w:noWrap/>
            <w:hideMark/>
          </w:tcPr>
          <w:p w:rsidR="008D5B61" w:rsidRPr="00693C35" w:rsidRDefault="008D5B61">
            <w:pPr>
              <w:rPr>
                <w:sz w:val="20"/>
              </w:rPr>
            </w:pPr>
            <w:r w:rsidRPr="00693C35">
              <w:rPr>
                <w:sz w:val="20"/>
              </w:rPr>
              <w:t>28 / 35 / 66</w:t>
            </w:r>
          </w:p>
        </w:tc>
        <w:tc>
          <w:tcPr>
            <w:tcW w:w="1296" w:type="dxa"/>
            <w:noWrap/>
            <w:hideMark/>
          </w:tcPr>
          <w:p w:rsidR="008D5B61" w:rsidRPr="00693C35" w:rsidRDefault="008D5B61">
            <w:pPr>
              <w:rPr>
                <w:sz w:val="20"/>
              </w:rPr>
            </w:pPr>
            <w:r w:rsidRPr="00693C35">
              <w:rPr>
                <w:sz w:val="20"/>
              </w:rPr>
              <w:t>27 / 38 / 98</w:t>
            </w:r>
          </w:p>
        </w:tc>
        <w:tc>
          <w:tcPr>
            <w:tcW w:w="1294" w:type="dxa"/>
            <w:noWrap/>
            <w:hideMark/>
          </w:tcPr>
          <w:p w:rsidR="008D5B61" w:rsidRPr="00693C35" w:rsidRDefault="008D5B61">
            <w:pPr>
              <w:rPr>
                <w:sz w:val="20"/>
              </w:rPr>
            </w:pPr>
            <w:r w:rsidRPr="00693C35">
              <w:rPr>
                <w:sz w:val="20"/>
              </w:rPr>
              <w:t>47 / 57 / 159</w:t>
            </w:r>
          </w:p>
        </w:tc>
        <w:tc>
          <w:tcPr>
            <w:tcW w:w="1294" w:type="dxa"/>
            <w:noWrap/>
            <w:hideMark/>
          </w:tcPr>
          <w:p w:rsidR="008D5B61" w:rsidRPr="00693C35" w:rsidRDefault="008D5B61">
            <w:pPr>
              <w:rPr>
                <w:sz w:val="20"/>
              </w:rPr>
            </w:pPr>
            <w:r w:rsidRPr="00693C35">
              <w:rPr>
                <w:sz w:val="20"/>
              </w:rPr>
              <w:t>44 / 47 / 147</w:t>
            </w:r>
          </w:p>
        </w:tc>
        <w:tc>
          <w:tcPr>
            <w:tcW w:w="1294" w:type="dxa"/>
            <w:noWrap/>
            <w:hideMark/>
          </w:tcPr>
          <w:p w:rsidR="008D5B61" w:rsidRPr="00693C35" w:rsidRDefault="008D5B61">
            <w:pPr>
              <w:rPr>
                <w:sz w:val="20"/>
              </w:rPr>
            </w:pPr>
            <w:r w:rsidRPr="00693C35">
              <w:rPr>
                <w:sz w:val="20"/>
              </w:rPr>
              <w:t>28 / 29 / 124</w:t>
            </w:r>
          </w:p>
        </w:tc>
        <w:tc>
          <w:tcPr>
            <w:tcW w:w="1339" w:type="dxa"/>
            <w:noWrap/>
            <w:hideMark/>
          </w:tcPr>
          <w:p w:rsidR="008D5B61" w:rsidRPr="00693C35" w:rsidRDefault="008D5B61" w:rsidP="008D5B61">
            <w:pPr>
              <w:jc w:val="right"/>
              <w:rPr>
                <w:sz w:val="20"/>
              </w:rPr>
            </w:pPr>
            <w:r w:rsidRPr="00693C35">
              <w:rPr>
                <w:sz w:val="20"/>
              </w:rPr>
              <w:t>28%</w:t>
            </w:r>
          </w:p>
        </w:tc>
        <w:tc>
          <w:tcPr>
            <w:tcW w:w="1339" w:type="dxa"/>
            <w:noWrap/>
            <w:hideMark/>
          </w:tcPr>
          <w:p w:rsidR="008D5B61" w:rsidRPr="00693C35" w:rsidRDefault="008D5B61" w:rsidP="008D5B61">
            <w:pPr>
              <w:jc w:val="right"/>
              <w:rPr>
                <w:sz w:val="20"/>
              </w:rPr>
            </w:pPr>
            <w:r w:rsidRPr="00693C35">
              <w:rPr>
                <w:sz w:val="20"/>
              </w:rPr>
              <w:t>23%</w:t>
            </w:r>
          </w:p>
        </w:tc>
        <w:tc>
          <w:tcPr>
            <w:tcW w:w="1091" w:type="dxa"/>
            <w:noWrap/>
            <w:hideMark/>
          </w:tcPr>
          <w:p w:rsidR="008D5B61" w:rsidRPr="00693C35" w:rsidRDefault="008D5B61" w:rsidP="008D5B61">
            <w:pPr>
              <w:jc w:val="right"/>
              <w:rPr>
                <w:sz w:val="20"/>
              </w:rPr>
            </w:pPr>
            <w:r w:rsidRPr="00693C35">
              <w:rPr>
                <w:sz w:val="20"/>
              </w:rPr>
              <w:t>+27%</w:t>
            </w:r>
          </w:p>
        </w:tc>
        <w:tc>
          <w:tcPr>
            <w:tcW w:w="1091" w:type="dxa"/>
            <w:noWrap/>
            <w:hideMark/>
          </w:tcPr>
          <w:p w:rsidR="008D5B61" w:rsidRPr="00693C35" w:rsidRDefault="008D5B61" w:rsidP="008D5B61">
            <w:pPr>
              <w:jc w:val="right"/>
              <w:rPr>
                <w:sz w:val="20"/>
              </w:rPr>
            </w:pPr>
            <w:r w:rsidRPr="00693C35">
              <w:rPr>
                <w:sz w:val="20"/>
              </w:rPr>
              <w:t>-24%</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TN</w:t>
            </w:r>
            <w:r w:rsidRPr="00693C35">
              <w:rPr>
                <w:sz w:val="20"/>
              </w:rPr>
              <w:tab/>
            </w:r>
            <w:r w:rsidR="00714FB4">
              <w:rPr>
                <w:sz w:val="20"/>
              </w:rPr>
              <w:t>突尼斯</w:t>
            </w:r>
          </w:p>
        </w:tc>
        <w:tc>
          <w:tcPr>
            <w:tcW w:w="1230" w:type="dxa"/>
            <w:noWrap/>
            <w:hideMark/>
          </w:tcPr>
          <w:p w:rsidR="008D5B61" w:rsidRPr="00693C35" w:rsidRDefault="008D5B61">
            <w:pPr>
              <w:rPr>
                <w:sz w:val="20"/>
              </w:rPr>
            </w:pPr>
            <w:r w:rsidRPr="00693C35">
              <w:rPr>
                <w:sz w:val="20"/>
              </w:rPr>
              <w:t>2 / 2 / 2</w:t>
            </w:r>
          </w:p>
        </w:tc>
        <w:tc>
          <w:tcPr>
            <w:tcW w:w="1297" w:type="dxa"/>
            <w:noWrap/>
            <w:hideMark/>
          </w:tcPr>
          <w:p w:rsidR="008D5B61" w:rsidRPr="00693C35" w:rsidRDefault="008D5B61">
            <w:pPr>
              <w:rPr>
                <w:sz w:val="20"/>
              </w:rPr>
            </w:pPr>
            <w:r w:rsidRPr="00693C35">
              <w:rPr>
                <w:sz w:val="20"/>
              </w:rPr>
              <w:t>4 / 5 / 7</w:t>
            </w:r>
          </w:p>
        </w:tc>
        <w:tc>
          <w:tcPr>
            <w:tcW w:w="1296" w:type="dxa"/>
            <w:noWrap/>
            <w:hideMark/>
          </w:tcPr>
          <w:p w:rsidR="008D5B61" w:rsidRPr="00693C35" w:rsidRDefault="008D5B61">
            <w:pPr>
              <w:rPr>
                <w:sz w:val="20"/>
              </w:rPr>
            </w:pPr>
            <w:r w:rsidRPr="00693C35">
              <w:rPr>
                <w:sz w:val="20"/>
              </w:rPr>
              <w:t>3 / 4 / 7</w:t>
            </w:r>
          </w:p>
        </w:tc>
        <w:tc>
          <w:tcPr>
            <w:tcW w:w="1294" w:type="dxa"/>
            <w:noWrap/>
            <w:hideMark/>
          </w:tcPr>
          <w:p w:rsidR="008D5B61" w:rsidRPr="00693C35" w:rsidRDefault="008D5B61">
            <w:pPr>
              <w:rPr>
                <w:sz w:val="20"/>
              </w:rPr>
            </w:pPr>
            <w:r w:rsidRPr="00693C35">
              <w:rPr>
                <w:sz w:val="20"/>
              </w:rPr>
              <w:t>2 / 3 / 3</w:t>
            </w:r>
          </w:p>
        </w:tc>
        <w:tc>
          <w:tcPr>
            <w:tcW w:w="1294" w:type="dxa"/>
            <w:noWrap/>
            <w:hideMark/>
          </w:tcPr>
          <w:p w:rsidR="008D5B61" w:rsidRPr="00693C35" w:rsidRDefault="008D5B61">
            <w:pPr>
              <w:rPr>
                <w:sz w:val="20"/>
              </w:rPr>
            </w:pPr>
            <w:r w:rsidRPr="00693C35">
              <w:rPr>
                <w:sz w:val="20"/>
              </w:rPr>
              <w:t>4 / 2 / 4</w:t>
            </w:r>
          </w:p>
        </w:tc>
        <w:tc>
          <w:tcPr>
            <w:tcW w:w="1294" w:type="dxa"/>
            <w:noWrap/>
            <w:hideMark/>
          </w:tcPr>
          <w:p w:rsidR="008D5B61" w:rsidRPr="00693C35" w:rsidRDefault="008D5B61">
            <w:pPr>
              <w:rPr>
                <w:sz w:val="20"/>
              </w:rPr>
            </w:pPr>
            <w:r w:rsidRPr="00693C35">
              <w:rPr>
                <w:sz w:val="20"/>
              </w:rPr>
              <w:t>9 / 10 / 11</w:t>
            </w:r>
          </w:p>
        </w:tc>
        <w:tc>
          <w:tcPr>
            <w:tcW w:w="1339" w:type="dxa"/>
            <w:noWrap/>
            <w:hideMark/>
          </w:tcPr>
          <w:p w:rsidR="008D5B61" w:rsidRPr="00693C35" w:rsidRDefault="008D5B61" w:rsidP="008D5B61">
            <w:pPr>
              <w:jc w:val="right"/>
              <w:rPr>
                <w:sz w:val="20"/>
              </w:rPr>
            </w:pPr>
            <w:r w:rsidRPr="00693C35">
              <w:rPr>
                <w:sz w:val="20"/>
              </w:rPr>
              <w:t>43%</w:t>
            </w:r>
          </w:p>
        </w:tc>
        <w:tc>
          <w:tcPr>
            <w:tcW w:w="1339" w:type="dxa"/>
            <w:noWrap/>
            <w:hideMark/>
          </w:tcPr>
          <w:p w:rsidR="008D5B61" w:rsidRPr="00693C35" w:rsidRDefault="008D5B61" w:rsidP="008D5B61">
            <w:pPr>
              <w:jc w:val="right"/>
              <w:rPr>
                <w:sz w:val="20"/>
              </w:rPr>
            </w:pPr>
            <w:r w:rsidRPr="00693C35">
              <w:rPr>
                <w:sz w:val="20"/>
              </w:rPr>
              <w:t>82%</w:t>
            </w:r>
          </w:p>
        </w:tc>
        <w:tc>
          <w:tcPr>
            <w:tcW w:w="1091" w:type="dxa"/>
            <w:noWrap/>
            <w:hideMark/>
          </w:tcPr>
          <w:p w:rsidR="008D5B61" w:rsidRPr="00693C35" w:rsidRDefault="008D5B61" w:rsidP="008D5B61">
            <w:pPr>
              <w:jc w:val="right"/>
              <w:rPr>
                <w:sz w:val="20"/>
              </w:rPr>
            </w:pPr>
            <w:r w:rsidRPr="00693C35">
              <w:rPr>
                <w:sz w:val="20"/>
              </w:rPr>
              <w:t>+57%</w:t>
            </w:r>
          </w:p>
        </w:tc>
        <w:tc>
          <w:tcPr>
            <w:tcW w:w="1091" w:type="dxa"/>
            <w:noWrap/>
            <w:hideMark/>
          </w:tcPr>
          <w:p w:rsidR="008D5B61" w:rsidRPr="00693C35" w:rsidRDefault="008D5B61" w:rsidP="008D5B61">
            <w:pPr>
              <w:jc w:val="right"/>
              <w:rPr>
                <w:sz w:val="20"/>
              </w:rPr>
            </w:pPr>
            <w:r w:rsidRPr="00693C35">
              <w:rPr>
                <w:sz w:val="20"/>
              </w:rPr>
              <w:t>+150%</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TO</w:t>
            </w:r>
            <w:r w:rsidRPr="00693C35">
              <w:rPr>
                <w:sz w:val="20"/>
              </w:rPr>
              <w:tab/>
            </w:r>
            <w:r w:rsidR="00714FB4">
              <w:rPr>
                <w:sz w:val="20"/>
              </w:rPr>
              <w:t>汤加</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1 / 1 / 1</w:t>
            </w:r>
          </w:p>
        </w:tc>
        <w:tc>
          <w:tcPr>
            <w:tcW w:w="1296"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TR</w:t>
            </w:r>
            <w:r w:rsidRPr="00693C35">
              <w:rPr>
                <w:sz w:val="20"/>
              </w:rPr>
              <w:tab/>
            </w:r>
            <w:r w:rsidR="00714FB4">
              <w:rPr>
                <w:sz w:val="20"/>
              </w:rPr>
              <w:t>土耳其</w:t>
            </w:r>
          </w:p>
        </w:tc>
        <w:tc>
          <w:tcPr>
            <w:tcW w:w="1230" w:type="dxa"/>
            <w:noWrap/>
            <w:hideMark/>
          </w:tcPr>
          <w:p w:rsidR="008D5B61" w:rsidRPr="00693C35" w:rsidRDefault="008D5B61">
            <w:pPr>
              <w:rPr>
                <w:sz w:val="20"/>
              </w:rPr>
            </w:pPr>
            <w:r w:rsidRPr="00693C35">
              <w:rPr>
                <w:sz w:val="20"/>
              </w:rPr>
              <w:t>125 / 138 / 358</w:t>
            </w:r>
          </w:p>
        </w:tc>
        <w:tc>
          <w:tcPr>
            <w:tcW w:w="1297" w:type="dxa"/>
            <w:noWrap/>
            <w:hideMark/>
          </w:tcPr>
          <w:p w:rsidR="008D5B61" w:rsidRPr="00693C35" w:rsidRDefault="008D5B61">
            <w:pPr>
              <w:rPr>
                <w:sz w:val="20"/>
              </w:rPr>
            </w:pPr>
            <w:r w:rsidRPr="00693C35">
              <w:rPr>
                <w:sz w:val="20"/>
              </w:rPr>
              <w:t>191 / 216 / 822</w:t>
            </w:r>
          </w:p>
        </w:tc>
        <w:tc>
          <w:tcPr>
            <w:tcW w:w="1296" w:type="dxa"/>
            <w:noWrap/>
            <w:hideMark/>
          </w:tcPr>
          <w:p w:rsidR="008D5B61" w:rsidRPr="00693C35" w:rsidRDefault="008D5B61">
            <w:pPr>
              <w:rPr>
                <w:sz w:val="20"/>
              </w:rPr>
            </w:pPr>
            <w:r w:rsidRPr="00693C35">
              <w:rPr>
                <w:sz w:val="20"/>
              </w:rPr>
              <w:t>237 / 254 / 908</w:t>
            </w:r>
          </w:p>
        </w:tc>
        <w:tc>
          <w:tcPr>
            <w:tcW w:w="1294" w:type="dxa"/>
            <w:noWrap/>
            <w:hideMark/>
          </w:tcPr>
          <w:p w:rsidR="008D5B61" w:rsidRPr="00693C35" w:rsidRDefault="008D5B61">
            <w:pPr>
              <w:rPr>
                <w:sz w:val="20"/>
              </w:rPr>
            </w:pPr>
            <w:r w:rsidRPr="00693C35">
              <w:rPr>
                <w:sz w:val="20"/>
              </w:rPr>
              <w:t>253 / 268 / 1,019</w:t>
            </w:r>
          </w:p>
        </w:tc>
        <w:tc>
          <w:tcPr>
            <w:tcW w:w="1294" w:type="dxa"/>
            <w:noWrap/>
            <w:hideMark/>
          </w:tcPr>
          <w:p w:rsidR="008D5B61" w:rsidRPr="00693C35" w:rsidRDefault="008D5B61">
            <w:pPr>
              <w:rPr>
                <w:sz w:val="20"/>
              </w:rPr>
            </w:pPr>
            <w:r w:rsidRPr="00693C35">
              <w:rPr>
                <w:sz w:val="20"/>
              </w:rPr>
              <w:t>265 / 283 / 1,143</w:t>
            </w:r>
          </w:p>
        </w:tc>
        <w:tc>
          <w:tcPr>
            <w:tcW w:w="1294" w:type="dxa"/>
            <w:noWrap/>
            <w:hideMark/>
          </w:tcPr>
          <w:p w:rsidR="008D5B61" w:rsidRPr="00693C35" w:rsidRDefault="008D5B61">
            <w:pPr>
              <w:rPr>
                <w:sz w:val="20"/>
              </w:rPr>
            </w:pPr>
            <w:r w:rsidRPr="00693C35">
              <w:rPr>
                <w:sz w:val="20"/>
              </w:rPr>
              <w:t>243 / 284 / 1,220</w:t>
            </w:r>
          </w:p>
        </w:tc>
        <w:tc>
          <w:tcPr>
            <w:tcW w:w="1339" w:type="dxa"/>
            <w:noWrap/>
            <w:hideMark/>
          </w:tcPr>
          <w:p w:rsidR="008D5B61" w:rsidRPr="00693C35" w:rsidRDefault="008D5B61" w:rsidP="008D5B61">
            <w:pPr>
              <w:jc w:val="right"/>
              <w:rPr>
                <w:sz w:val="20"/>
              </w:rPr>
            </w:pPr>
            <w:r w:rsidRPr="00693C35">
              <w:rPr>
                <w:sz w:val="20"/>
              </w:rPr>
              <w:t>26%</w:t>
            </w:r>
          </w:p>
        </w:tc>
        <w:tc>
          <w:tcPr>
            <w:tcW w:w="1339" w:type="dxa"/>
            <w:noWrap/>
            <w:hideMark/>
          </w:tcPr>
          <w:p w:rsidR="008D5B61" w:rsidRPr="00693C35" w:rsidRDefault="008D5B61" w:rsidP="008D5B61">
            <w:pPr>
              <w:jc w:val="right"/>
              <w:rPr>
                <w:sz w:val="20"/>
              </w:rPr>
            </w:pPr>
            <w:r w:rsidRPr="00693C35">
              <w:rPr>
                <w:sz w:val="20"/>
              </w:rPr>
              <w:t>20%</w:t>
            </w:r>
          </w:p>
        </w:tc>
        <w:tc>
          <w:tcPr>
            <w:tcW w:w="1091" w:type="dxa"/>
            <w:noWrap/>
            <w:hideMark/>
          </w:tcPr>
          <w:p w:rsidR="008D5B61" w:rsidRPr="00693C35" w:rsidRDefault="008D5B61" w:rsidP="008D5B61">
            <w:pPr>
              <w:jc w:val="right"/>
              <w:rPr>
                <w:sz w:val="20"/>
              </w:rPr>
            </w:pPr>
            <w:r w:rsidRPr="00693C35">
              <w:rPr>
                <w:sz w:val="20"/>
              </w:rPr>
              <w:t>+34%</w:t>
            </w:r>
          </w:p>
        </w:tc>
        <w:tc>
          <w:tcPr>
            <w:tcW w:w="1091" w:type="dxa"/>
            <w:noWrap/>
            <w:hideMark/>
          </w:tcPr>
          <w:p w:rsidR="008D5B61" w:rsidRPr="00693C35" w:rsidRDefault="008D5B61" w:rsidP="008D5B61">
            <w:pPr>
              <w:jc w:val="right"/>
              <w:rPr>
                <w:sz w:val="20"/>
              </w:rPr>
            </w:pPr>
            <w:r w:rsidRPr="00693C35">
              <w:rPr>
                <w:sz w:val="20"/>
              </w:rPr>
              <w:t>+12%</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TT</w:t>
            </w:r>
            <w:r w:rsidRPr="00693C35">
              <w:rPr>
                <w:sz w:val="20"/>
              </w:rPr>
              <w:tab/>
            </w:r>
            <w:r w:rsidR="00714FB4">
              <w:rPr>
                <w:sz w:val="20"/>
              </w:rPr>
              <w:t>特立尼达和多巴哥</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0 / 0 / 0</w:t>
            </w:r>
          </w:p>
        </w:tc>
        <w:tc>
          <w:tcPr>
            <w:tcW w:w="1296" w:type="dxa"/>
            <w:noWrap/>
            <w:hideMark/>
          </w:tcPr>
          <w:p w:rsidR="008D5B61" w:rsidRPr="00693C35" w:rsidRDefault="008D5B61">
            <w:pPr>
              <w:rPr>
                <w:sz w:val="20"/>
              </w:rPr>
            </w:pPr>
            <w:r w:rsidRPr="00693C35">
              <w:rPr>
                <w:sz w:val="20"/>
              </w:rPr>
              <w:t>1 / 5 / 5</w:t>
            </w:r>
          </w:p>
        </w:tc>
        <w:tc>
          <w:tcPr>
            <w:tcW w:w="1294" w:type="dxa"/>
            <w:noWrap/>
            <w:hideMark/>
          </w:tcPr>
          <w:p w:rsidR="008D5B61" w:rsidRPr="00693C35" w:rsidRDefault="008D5B61">
            <w:pPr>
              <w:rPr>
                <w:sz w:val="20"/>
              </w:rPr>
            </w:pPr>
            <w:r w:rsidRPr="00693C35">
              <w:rPr>
                <w:sz w:val="20"/>
              </w:rPr>
              <w:t>0 / 31 / 31</w:t>
            </w:r>
          </w:p>
        </w:tc>
        <w:tc>
          <w:tcPr>
            <w:tcW w:w="1294" w:type="dxa"/>
            <w:noWrap/>
            <w:hideMark/>
          </w:tcPr>
          <w:p w:rsidR="008D5B61" w:rsidRPr="00693C35" w:rsidRDefault="008D5B61">
            <w:pPr>
              <w:rPr>
                <w:sz w:val="20"/>
              </w:rPr>
            </w:pPr>
            <w:r w:rsidRPr="00693C35">
              <w:rPr>
                <w:sz w:val="20"/>
              </w:rPr>
              <w:t>3 / 10 / 10</w:t>
            </w:r>
          </w:p>
        </w:tc>
        <w:tc>
          <w:tcPr>
            <w:tcW w:w="1294" w:type="dxa"/>
            <w:noWrap/>
            <w:hideMark/>
          </w:tcPr>
          <w:p w:rsidR="008D5B61" w:rsidRPr="00693C35" w:rsidRDefault="008D5B61">
            <w:pPr>
              <w:rPr>
                <w:sz w:val="20"/>
              </w:rPr>
            </w:pPr>
            <w:r w:rsidRPr="00693C35">
              <w:rPr>
                <w:sz w:val="20"/>
              </w:rPr>
              <w:t>4 / 4 / 5</w:t>
            </w:r>
          </w:p>
        </w:tc>
        <w:tc>
          <w:tcPr>
            <w:tcW w:w="1339" w:type="dxa"/>
            <w:noWrap/>
            <w:hideMark/>
          </w:tcPr>
          <w:p w:rsidR="008D5B61" w:rsidRPr="00693C35" w:rsidRDefault="008D5B61" w:rsidP="008D5B61">
            <w:pPr>
              <w:jc w:val="right"/>
              <w:rPr>
                <w:sz w:val="20"/>
              </w:rPr>
            </w:pPr>
            <w:r w:rsidRPr="00693C35">
              <w:rPr>
                <w:sz w:val="20"/>
              </w:rPr>
              <w:t>20%</w:t>
            </w:r>
          </w:p>
        </w:tc>
        <w:tc>
          <w:tcPr>
            <w:tcW w:w="1339" w:type="dxa"/>
            <w:noWrap/>
            <w:hideMark/>
          </w:tcPr>
          <w:p w:rsidR="008D5B61" w:rsidRPr="00693C35" w:rsidRDefault="008D5B61" w:rsidP="008D5B61">
            <w:pPr>
              <w:jc w:val="right"/>
              <w:rPr>
                <w:sz w:val="20"/>
              </w:rPr>
            </w:pPr>
            <w:r w:rsidRPr="00693C35">
              <w:rPr>
                <w:sz w:val="20"/>
              </w:rPr>
              <w:t>80%</w:t>
            </w:r>
          </w:p>
        </w:tc>
        <w:tc>
          <w:tcPr>
            <w:tcW w:w="1091" w:type="dxa"/>
            <w:noWrap/>
            <w:hideMark/>
          </w:tcPr>
          <w:p w:rsidR="008D5B61" w:rsidRPr="00693C35" w:rsidRDefault="008D5B61" w:rsidP="008D5B61">
            <w:pPr>
              <w:jc w:val="right"/>
              <w:rPr>
                <w:sz w:val="20"/>
              </w:rPr>
            </w:pPr>
            <w:r w:rsidRPr="00693C35">
              <w:rPr>
                <w:sz w:val="20"/>
              </w:rPr>
              <w:t>+0%</w:t>
            </w:r>
          </w:p>
        </w:tc>
        <w:tc>
          <w:tcPr>
            <w:tcW w:w="1091" w:type="dxa"/>
            <w:noWrap/>
            <w:hideMark/>
          </w:tcPr>
          <w:p w:rsidR="008D5B61" w:rsidRPr="00693C35" w:rsidRDefault="008D5B61" w:rsidP="008D5B61">
            <w:pPr>
              <w:jc w:val="right"/>
              <w:rPr>
                <w:sz w:val="20"/>
              </w:rPr>
            </w:pPr>
            <w:r w:rsidRPr="00693C35">
              <w:rPr>
                <w:sz w:val="20"/>
              </w:rPr>
              <w:t>-20%</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UA</w:t>
            </w:r>
            <w:r w:rsidRPr="00693C35">
              <w:rPr>
                <w:sz w:val="20"/>
              </w:rPr>
              <w:tab/>
            </w:r>
            <w:r w:rsidR="00714FB4">
              <w:rPr>
                <w:sz w:val="20"/>
              </w:rPr>
              <w:t>乌克兰</w:t>
            </w:r>
          </w:p>
        </w:tc>
        <w:tc>
          <w:tcPr>
            <w:tcW w:w="1230" w:type="dxa"/>
            <w:noWrap/>
            <w:hideMark/>
          </w:tcPr>
          <w:p w:rsidR="008D5B61" w:rsidRPr="00693C35" w:rsidRDefault="008D5B61">
            <w:pPr>
              <w:rPr>
                <w:sz w:val="20"/>
              </w:rPr>
            </w:pPr>
            <w:r w:rsidRPr="00693C35">
              <w:rPr>
                <w:sz w:val="20"/>
              </w:rPr>
              <w:t>48 / 55 / 64</w:t>
            </w:r>
          </w:p>
        </w:tc>
        <w:tc>
          <w:tcPr>
            <w:tcW w:w="1297" w:type="dxa"/>
            <w:noWrap/>
            <w:hideMark/>
          </w:tcPr>
          <w:p w:rsidR="008D5B61" w:rsidRPr="00693C35" w:rsidRDefault="008D5B61">
            <w:pPr>
              <w:rPr>
                <w:sz w:val="20"/>
              </w:rPr>
            </w:pPr>
            <w:r w:rsidRPr="00693C35">
              <w:rPr>
                <w:sz w:val="20"/>
              </w:rPr>
              <w:t>114 / 125 / 158</w:t>
            </w:r>
          </w:p>
        </w:tc>
        <w:tc>
          <w:tcPr>
            <w:tcW w:w="1296" w:type="dxa"/>
            <w:noWrap/>
            <w:hideMark/>
          </w:tcPr>
          <w:p w:rsidR="008D5B61" w:rsidRPr="00693C35" w:rsidRDefault="008D5B61">
            <w:pPr>
              <w:rPr>
                <w:sz w:val="20"/>
              </w:rPr>
            </w:pPr>
            <w:r w:rsidRPr="00693C35">
              <w:rPr>
                <w:sz w:val="20"/>
              </w:rPr>
              <w:t>96 / 101 / 132</w:t>
            </w:r>
          </w:p>
        </w:tc>
        <w:tc>
          <w:tcPr>
            <w:tcW w:w="1294" w:type="dxa"/>
            <w:noWrap/>
            <w:hideMark/>
          </w:tcPr>
          <w:p w:rsidR="008D5B61" w:rsidRPr="00693C35" w:rsidRDefault="008D5B61">
            <w:pPr>
              <w:rPr>
                <w:sz w:val="20"/>
              </w:rPr>
            </w:pPr>
            <w:r w:rsidRPr="00693C35">
              <w:rPr>
                <w:sz w:val="20"/>
              </w:rPr>
              <w:t>138 / 145 / 156</w:t>
            </w:r>
          </w:p>
        </w:tc>
        <w:tc>
          <w:tcPr>
            <w:tcW w:w="1294" w:type="dxa"/>
            <w:noWrap/>
            <w:hideMark/>
          </w:tcPr>
          <w:p w:rsidR="008D5B61" w:rsidRPr="00693C35" w:rsidRDefault="008D5B61">
            <w:pPr>
              <w:rPr>
                <w:sz w:val="20"/>
              </w:rPr>
            </w:pPr>
            <w:r w:rsidRPr="00693C35">
              <w:rPr>
                <w:sz w:val="20"/>
              </w:rPr>
              <w:t>122 / 134 / 152</w:t>
            </w:r>
          </w:p>
        </w:tc>
        <w:tc>
          <w:tcPr>
            <w:tcW w:w="1294" w:type="dxa"/>
            <w:noWrap/>
            <w:hideMark/>
          </w:tcPr>
          <w:p w:rsidR="008D5B61" w:rsidRPr="00693C35" w:rsidRDefault="008D5B61">
            <w:pPr>
              <w:rPr>
                <w:sz w:val="20"/>
              </w:rPr>
            </w:pPr>
            <w:r w:rsidRPr="00693C35">
              <w:rPr>
                <w:sz w:val="20"/>
              </w:rPr>
              <w:t>107 / 128 / 138</w:t>
            </w:r>
          </w:p>
        </w:tc>
        <w:tc>
          <w:tcPr>
            <w:tcW w:w="1339" w:type="dxa"/>
            <w:noWrap/>
            <w:hideMark/>
          </w:tcPr>
          <w:p w:rsidR="008D5B61" w:rsidRPr="00693C35" w:rsidRDefault="008D5B61" w:rsidP="008D5B61">
            <w:pPr>
              <w:jc w:val="right"/>
              <w:rPr>
                <w:sz w:val="20"/>
              </w:rPr>
            </w:pPr>
            <w:r w:rsidRPr="00693C35">
              <w:rPr>
                <w:sz w:val="20"/>
              </w:rPr>
              <w:t>73%</w:t>
            </w:r>
          </w:p>
        </w:tc>
        <w:tc>
          <w:tcPr>
            <w:tcW w:w="1339" w:type="dxa"/>
            <w:noWrap/>
            <w:hideMark/>
          </w:tcPr>
          <w:p w:rsidR="008D5B61" w:rsidRPr="00693C35" w:rsidRDefault="008D5B61" w:rsidP="008D5B61">
            <w:pPr>
              <w:jc w:val="right"/>
              <w:rPr>
                <w:sz w:val="20"/>
              </w:rPr>
            </w:pPr>
            <w:r w:rsidRPr="00693C35">
              <w:rPr>
                <w:sz w:val="20"/>
              </w:rPr>
              <w:t>78%</w:t>
            </w:r>
          </w:p>
        </w:tc>
        <w:tc>
          <w:tcPr>
            <w:tcW w:w="1091" w:type="dxa"/>
            <w:noWrap/>
            <w:hideMark/>
          </w:tcPr>
          <w:p w:rsidR="008D5B61" w:rsidRPr="00693C35" w:rsidRDefault="008D5B61" w:rsidP="008D5B61">
            <w:pPr>
              <w:jc w:val="right"/>
              <w:rPr>
                <w:sz w:val="20"/>
              </w:rPr>
            </w:pPr>
            <w:r w:rsidRPr="00693C35">
              <w:rPr>
                <w:sz w:val="20"/>
              </w:rPr>
              <w:t>+5%</w:t>
            </w:r>
          </w:p>
        </w:tc>
        <w:tc>
          <w:tcPr>
            <w:tcW w:w="1091" w:type="dxa"/>
            <w:noWrap/>
            <w:hideMark/>
          </w:tcPr>
          <w:p w:rsidR="008D5B61" w:rsidRPr="00693C35" w:rsidRDefault="008D5B61" w:rsidP="008D5B61">
            <w:pPr>
              <w:jc w:val="right"/>
              <w:rPr>
                <w:sz w:val="20"/>
              </w:rPr>
            </w:pPr>
            <w:r w:rsidRPr="00693C35">
              <w:rPr>
                <w:sz w:val="20"/>
              </w:rPr>
              <w:t>+27%</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U</w:t>
            </w:r>
            <w:r w:rsidR="00427F5B">
              <w:rPr>
                <w:rFonts w:hint="eastAsia"/>
                <w:sz w:val="20"/>
              </w:rPr>
              <w:t>Y</w:t>
            </w:r>
            <w:r w:rsidRPr="00693C35">
              <w:rPr>
                <w:sz w:val="20"/>
              </w:rPr>
              <w:tab/>
            </w:r>
            <w:r w:rsidR="00714FB4">
              <w:rPr>
                <w:sz w:val="20"/>
              </w:rPr>
              <w:t>乌拉圭</w:t>
            </w:r>
          </w:p>
        </w:tc>
        <w:tc>
          <w:tcPr>
            <w:tcW w:w="1230" w:type="dxa"/>
            <w:noWrap/>
            <w:hideMark/>
          </w:tcPr>
          <w:p w:rsidR="008D5B61" w:rsidRPr="00693C35" w:rsidRDefault="008D5B61">
            <w:pPr>
              <w:rPr>
                <w:sz w:val="20"/>
              </w:rPr>
            </w:pPr>
            <w:r w:rsidRPr="00693C35">
              <w:rPr>
                <w:sz w:val="20"/>
              </w:rPr>
              <w:t>1 / 2 / 2</w:t>
            </w:r>
          </w:p>
        </w:tc>
        <w:tc>
          <w:tcPr>
            <w:tcW w:w="1297" w:type="dxa"/>
            <w:noWrap/>
            <w:hideMark/>
          </w:tcPr>
          <w:p w:rsidR="008D5B61" w:rsidRPr="00693C35" w:rsidRDefault="008D5B61">
            <w:pPr>
              <w:rPr>
                <w:sz w:val="20"/>
              </w:rPr>
            </w:pPr>
            <w:r w:rsidRPr="00693C35">
              <w:rPr>
                <w:sz w:val="20"/>
              </w:rPr>
              <w:t>1 / 3 / 6</w:t>
            </w:r>
          </w:p>
        </w:tc>
        <w:tc>
          <w:tcPr>
            <w:tcW w:w="1296" w:type="dxa"/>
            <w:noWrap/>
            <w:hideMark/>
          </w:tcPr>
          <w:p w:rsidR="008D5B61" w:rsidRPr="00693C35" w:rsidRDefault="008D5B61">
            <w:pPr>
              <w:rPr>
                <w:sz w:val="20"/>
              </w:rPr>
            </w:pPr>
            <w:r w:rsidRPr="00693C35">
              <w:rPr>
                <w:sz w:val="20"/>
              </w:rPr>
              <w:t>0 / 1 / 9</w:t>
            </w:r>
          </w:p>
        </w:tc>
        <w:tc>
          <w:tcPr>
            <w:tcW w:w="1294" w:type="dxa"/>
            <w:noWrap/>
            <w:hideMark/>
          </w:tcPr>
          <w:p w:rsidR="008D5B61" w:rsidRPr="00693C35" w:rsidRDefault="008D5B61">
            <w:pPr>
              <w:rPr>
                <w:sz w:val="20"/>
              </w:rPr>
            </w:pPr>
            <w:r w:rsidRPr="00693C35">
              <w:rPr>
                <w:sz w:val="20"/>
              </w:rPr>
              <w:t>0 / 5 / 9</w:t>
            </w:r>
          </w:p>
        </w:tc>
        <w:tc>
          <w:tcPr>
            <w:tcW w:w="1294" w:type="dxa"/>
            <w:noWrap/>
            <w:hideMark/>
          </w:tcPr>
          <w:p w:rsidR="008D5B61" w:rsidRPr="00693C35" w:rsidRDefault="008D5B61">
            <w:pPr>
              <w:rPr>
                <w:sz w:val="20"/>
              </w:rPr>
            </w:pPr>
            <w:r w:rsidRPr="00693C35">
              <w:rPr>
                <w:sz w:val="20"/>
              </w:rPr>
              <w:t>2 / 7 / 14</w:t>
            </w:r>
          </w:p>
        </w:tc>
        <w:tc>
          <w:tcPr>
            <w:tcW w:w="1294" w:type="dxa"/>
            <w:noWrap/>
            <w:hideMark/>
          </w:tcPr>
          <w:p w:rsidR="008D5B61" w:rsidRPr="00693C35" w:rsidRDefault="008D5B61">
            <w:pPr>
              <w:rPr>
                <w:sz w:val="20"/>
              </w:rPr>
            </w:pPr>
            <w:r w:rsidRPr="00693C35">
              <w:rPr>
                <w:sz w:val="20"/>
              </w:rPr>
              <w:t>0 / 2 / 12</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r w:rsidRPr="00693C35">
              <w:rPr>
                <w:sz w:val="20"/>
              </w:rPr>
              <w:t>+33%</w:t>
            </w:r>
          </w:p>
        </w:tc>
        <w:tc>
          <w:tcPr>
            <w:tcW w:w="1091" w:type="dxa"/>
            <w:noWrap/>
            <w:hideMark/>
          </w:tcPr>
          <w:p w:rsidR="008D5B61" w:rsidRPr="00693C35" w:rsidRDefault="008D5B61" w:rsidP="008D5B61">
            <w:pPr>
              <w:jc w:val="right"/>
              <w:rPr>
                <w:sz w:val="20"/>
              </w:rPr>
            </w:pPr>
            <w:r w:rsidRPr="00693C35">
              <w:rPr>
                <w:sz w:val="20"/>
              </w:rPr>
              <w:t>+100%</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UZ</w:t>
            </w:r>
            <w:r w:rsidRPr="00693C35">
              <w:rPr>
                <w:sz w:val="20"/>
              </w:rPr>
              <w:tab/>
            </w:r>
            <w:r w:rsidR="00714FB4">
              <w:rPr>
                <w:sz w:val="20"/>
              </w:rPr>
              <w:t>乌兹别克斯坦</w:t>
            </w:r>
          </w:p>
        </w:tc>
        <w:tc>
          <w:tcPr>
            <w:tcW w:w="1230" w:type="dxa"/>
            <w:noWrap/>
            <w:hideMark/>
          </w:tcPr>
          <w:p w:rsidR="008D5B61" w:rsidRPr="00693C35" w:rsidRDefault="008D5B61">
            <w:pPr>
              <w:rPr>
                <w:sz w:val="20"/>
              </w:rPr>
            </w:pPr>
            <w:r w:rsidRPr="00693C35">
              <w:rPr>
                <w:sz w:val="20"/>
              </w:rPr>
              <w:t>2 / 0 / 2</w:t>
            </w:r>
          </w:p>
        </w:tc>
        <w:tc>
          <w:tcPr>
            <w:tcW w:w="1297" w:type="dxa"/>
            <w:noWrap/>
            <w:hideMark/>
          </w:tcPr>
          <w:p w:rsidR="008D5B61" w:rsidRPr="00693C35" w:rsidRDefault="008D5B61">
            <w:pPr>
              <w:rPr>
                <w:sz w:val="20"/>
              </w:rPr>
            </w:pPr>
            <w:r w:rsidRPr="00693C35">
              <w:rPr>
                <w:sz w:val="20"/>
              </w:rPr>
              <w:t>1 / 1 / 1</w:t>
            </w:r>
          </w:p>
        </w:tc>
        <w:tc>
          <w:tcPr>
            <w:tcW w:w="1296" w:type="dxa"/>
            <w:noWrap/>
            <w:hideMark/>
          </w:tcPr>
          <w:p w:rsidR="008D5B61" w:rsidRPr="00693C35" w:rsidRDefault="008D5B61">
            <w:pPr>
              <w:rPr>
                <w:sz w:val="20"/>
              </w:rPr>
            </w:pPr>
            <w:r w:rsidRPr="00693C35">
              <w:rPr>
                <w:sz w:val="20"/>
              </w:rPr>
              <w:t>4 / 6 / 7</w:t>
            </w:r>
          </w:p>
        </w:tc>
        <w:tc>
          <w:tcPr>
            <w:tcW w:w="1294" w:type="dxa"/>
            <w:noWrap/>
            <w:hideMark/>
          </w:tcPr>
          <w:p w:rsidR="008D5B61" w:rsidRPr="00693C35" w:rsidRDefault="008D5B61">
            <w:pPr>
              <w:rPr>
                <w:sz w:val="20"/>
              </w:rPr>
            </w:pPr>
            <w:r w:rsidRPr="00693C35">
              <w:rPr>
                <w:sz w:val="20"/>
              </w:rPr>
              <w:t>2 / 3 / 3</w:t>
            </w:r>
          </w:p>
        </w:tc>
        <w:tc>
          <w:tcPr>
            <w:tcW w:w="1294" w:type="dxa"/>
            <w:noWrap/>
            <w:hideMark/>
          </w:tcPr>
          <w:p w:rsidR="008D5B61" w:rsidRPr="00693C35" w:rsidRDefault="008D5B61">
            <w:pPr>
              <w:rPr>
                <w:sz w:val="20"/>
              </w:rPr>
            </w:pPr>
            <w:r w:rsidRPr="00693C35">
              <w:rPr>
                <w:sz w:val="20"/>
              </w:rPr>
              <w:t>2 / 2 / 2</w:t>
            </w:r>
          </w:p>
        </w:tc>
        <w:tc>
          <w:tcPr>
            <w:tcW w:w="1294" w:type="dxa"/>
            <w:noWrap/>
            <w:hideMark/>
          </w:tcPr>
          <w:p w:rsidR="008D5B61" w:rsidRPr="00693C35" w:rsidRDefault="008D5B61">
            <w:pPr>
              <w:rPr>
                <w:sz w:val="20"/>
              </w:rPr>
            </w:pPr>
            <w:r w:rsidRPr="00693C35">
              <w:rPr>
                <w:sz w:val="20"/>
              </w:rPr>
              <w:t>4 / 4 / 4</w:t>
            </w:r>
          </w:p>
        </w:tc>
        <w:tc>
          <w:tcPr>
            <w:tcW w:w="1339" w:type="dxa"/>
            <w:noWrap/>
            <w:hideMark/>
          </w:tcPr>
          <w:p w:rsidR="008D5B61" w:rsidRPr="00693C35" w:rsidRDefault="008D5B61" w:rsidP="008D5B61">
            <w:pPr>
              <w:jc w:val="right"/>
              <w:rPr>
                <w:sz w:val="20"/>
              </w:rPr>
            </w:pPr>
            <w:r w:rsidRPr="00693C35">
              <w:rPr>
                <w:sz w:val="20"/>
              </w:rPr>
              <w:t>57%</w:t>
            </w:r>
          </w:p>
        </w:tc>
        <w:tc>
          <w:tcPr>
            <w:tcW w:w="1339" w:type="dxa"/>
            <w:noWrap/>
            <w:hideMark/>
          </w:tcPr>
          <w:p w:rsidR="008D5B61" w:rsidRPr="00693C35" w:rsidRDefault="008D5B61" w:rsidP="008D5B61">
            <w:pPr>
              <w:jc w:val="right"/>
              <w:rPr>
                <w:sz w:val="20"/>
              </w:rPr>
            </w:pPr>
            <w:r w:rsidRPr="00693C35">
              <w:rPr>
                <w:sz w:val="20"/>
              </w:rPr>
              <w:t>100%</w:t>
            </w:r>
          </w:p>
        </w:tc>
        <w:tc>
          <w:tcPr>
            <w:tcW w:w="1091" w:type="dxa"/>
            <w:noWrap/>
            <w:hideMark/>
          </w:tcPr>
          <w:p w:rsidR="008D5B61" w:rsidRPr="00693C35" w:rsidRDefault="008D5B61" w:rsidP="008D5B61">
            <w:pPr>
              <w:jc w:val="right"/>
              <w:rPr>
                <w:sz w:val="20"/>
              </w:rPr>
            </w:pPr>
            <w:r w:rsidRPr="00693C35">
              <w:rPr>
                <w:sz w:val="20"/>
              </w:rPr>
              <w:t>-43%</w:t>
            </w:r>
          </w:p>
        </w:tc>
        <w:tc>
          <w:tcPr>
            <w:tcW w:w="1091" w:type="dxa"/>
            <w:noWrap/>
            <w:hideMark/>
          </w:tcPr>
          <w:p w:rsidR="008D5B61" w:rsidRPr="00693C35" w:rsidRDefault="008D5B61" w:rsidP="008D5B61">
            <w:pPr>
              <w:jc w:val="right"/>
              <w:rPr>
                <w:sz w:val="20"/>
              </w:rPr>
            </w:pPr>
            <w:r w:rsidRPr="00693C35">
              <w:rPr>
                <w:sz w:val="20"/>
              </w:rPr>
              <w:t>-33%</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VC</w:t>
            </w:r>
            <w:r w:rsidRPr="00693C35">
              <w:rPr>
                <w:sz w:val="20"/>
              </w:rPr>
              <w:tab/>
            </w:r>
            <w:r w:rsidR="00714FB4">
              <w:rPr>
                <w:sz w:val="20"/>
              </w:rPr>
              <w:t>圣文森特和格林纳丁斯</w:t>
            </w:r>
          </w:p>
        </w:tc>
        <w:tc>
          <w:tcPr>
            <w:tcW w:w="1230" w:type="dxa"/>
            <w:noWrap/>
            <w:hideMark/>
          </w:tcPr>
          <w:p w:rsidR="008D5B61" w:rsidRPr="00693C35" w:rsidRDefault="008D5B61">
            <w:pPr>
              <w:rPr>
                <w:sz w:val="20"/>
              </w:rPr>
            </w:pPr>
            <w:r w:rsidRPr="00693C35">
              <w:rPr>
                <w:sz w:val="20"/>
              </w:rPr>
              <w:t>0 / 0 / 1</w:t>
            </w:r>
          </w:p>
        </w:tc>
        <w:tc>
          <w:tcPr>
            <w:tcW w:w="1297" w:type="dxa"/>
            <w:noWrap/>
            <w:hideMark/>
          </w:tcPr>
          <w:p w:rsidR="008D5B61" w:rsidRPr="00693C35" w:rsidRDefault="008D5B61">
            <w:pPr>
              <w:rPr>
                <w:sz w:val="20"/>
              </w:rPr>
            </w:pPr>
            <w:r w:rsidRPr="00693C35">
              <w:rPr>
                <w:sz w:val="20"/>
              </w:rPr>
              <w:t>0 / 0 / 2</w:t>
            </w:r>
          </w:p>
        </w:tc>
        <w:tc>
          <w:tcPr>
            <w:tcW w:w="1296"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VE</w:t>
            </w:r>
            <w:r w:rsidRPr="00693C35">
              <w:rPr>
                <w:sz w:val="20"/>
              </w:rPr>
              <w:tab/>
            </w:r>
            <w:r w:rsidR="00714FB4">
              <w:rPr>
                <w:sz w:val="20"/>
              </w:rPr>
              <w:t>委内瑞拉（玻利瓦尔共和国）</w:t>
            </w:r>
          </w:p>
        </w:tc>
        <w:tc>
          <w:tcPr>
            <w:tcW w:w="1230" w:type="dxa"/>
            <w:noWrap/>
            <w:hideMark/>
          </w:tcPr>
          <w:p w:rsidR="008D5B61" w:rsidRPr="00693C35" w:rsidRDefault="008D5B61">
            <w:pPr>
              <w:rPr>
                <w:sz w:val="20"/>
              </w:rPr>
            </w:pPr>
            <w:r w:rsidRPr="00693C35">
              <w:rPr>
                <w:sz w:val="20"/>
              </w:rPr>
              <w:t>0 / 1 / 1</w:t>
            </w:r>
          </w:p>
        </w:tc>
        <w:tc>
          <w:tcPr>
            <w:tcW w:w="1297" w:type="dxa"/>
            <w:noWrap/>
            <w:hideMark/>
          </w:tcPr>
          <w:p w:rsidR="008D5B61" w:rsidRPr="00693C35" w:rsidRDefault="008D5B61">
            <w:pPr>
              <w:rPr>
                <w:sz w:val="20"/>
              </w:rPr>
            </w:pPr>
            <w:r w:rsidRPr="00693C35">
              <w:rPr>
                <w:sz w:val="20"/>
              </w:rPr>
              <w:t>0 / 2 / 2</w:t>
            </w:r>
          </w:p>
        </w:tc>
        <w:tc>
          <w:tcPr>
            <w:tcW w:w="1296"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1 / 1</w:t>
            </w:r>
          </w:p>
        </w:tc>
        <w:tc>
          <w:tcPr>
            <w:tcW w:w="1294" w:type="dxa"/>
            <w:noWrap/>
            <w:hideMark/>
          </w:tcPr>
          <w:p w:rsidR="008D5B61" w:rsidRPr="00693C35" w:rsidRDefault="008D5B61">
            <w:pPr>
              <w:rPr>
                <w:sz w:val="20"/>
              </w:rPr>
            </w:pPr>
            <w:r w:rsidRPr="00693C35">
              <w:rPr>
                <w:sz w:val="20"/>
              </w:rPr>
              <w:t>0 / 0 / 1</w:t>
            </w:r>
          </w:p>
        </w:tc>
        <w:tc>
          <w:tcPr>
            <w:tcW w:w="1294" w:type="dxa"/>
            <w:noWrap/>
            <w:hideMark/>
          </w:tcPr>
          <w:p w:rsidR="008D5B61" w:rsidRPr="00693C35" w:rsidRDefault="008D5B61">
            <w:pPr>
              <w:rPr>
                <w:sz w:val="20"/>
              </w:rPr>
            </w:pPr>
            <w:r w:rsidRPr="00693C35">
              <w:rPr>
                <w:sz w:val="20"/>
              </w:rPr>
              <w:t>0 / 1 / 1</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VN</w:t>
            </w:r>
            <w:r w:rsidRPr="00693C35">
              <w:rPr>
                <w:sz w:val="20"/>
              </w:rPr>
              <w:tab/>
            </w:r>
            <w:r w:rsidR="00714FB4">
              <w:rPr>
                <w:sz w:val="20"/>
              </w:rPr>
              <w:t>越南</w:t>
            </w:r>
          </w:p>
        </w:tc>
        <w:tc>
          <w:tcPr>
            <w:tcW w:w="1230" w:type="dxa"/>
            <w:noWrap/>
            <w:hideMark/>
          </w:tcPr>
          <w:p w:rsidR="008D5B61" w:rsidRPr="00693C35" w:rsidRDefault="008D5B61">
            <w:pPr>
              <w:rPr>
                <w:sz w:val="20"/>
              </w:rPr>
            </w:pPr>
            <w:r w:rsidRPr="00693C35">
              <w:rPr>
                <w:sz w:val="20"/>
              </w:rPr>
              <w:t>7 / 7 / 10</w:t>
            </w:r>
          </w:p>
        </w:tc>
        <w:tc>
          <w:tcPr>
            <w:tcW w:w="1297" w:type="dxa"/>
            <w:noWrap/>
            <w:hideMark/>
          </w:tcPr>
          <w:p w:rsidR="008D5B61" w:rsidRPr="00693C35" w:rsidRDefault="008D5B61">
            <w:pPr>
              <w:rPr>
                <w:sz w:val="20"/>
              </w:rPr>
            </w:pPr>
            <w:r w:rsidRPr="00693C35">
              <w:rPr>
                <w:sz w:val="20"/>
              </w:rPr>
              <w:t>6 / 7 / 13</w:t>
            </w:r>
          </w:p>
        </w:tc>
        <w:tc>
          <w:tcPr>
            <w:tcW w:w="1296" w:type="dxa"/>
            <w:noWrap/>
            <w:hideMark/>
          </w:tcPr>
          <w:p w:rsidR="008D5B61" w:rsidRPr="00693C35" w:rsidRDefault="008D5B61">
            <w:pPr>
              <w:rPr>
                <w:sz w:val="20"/>
              </w:rPr>
            </w:pPr>
            <w:r w:rsidRPr="00693C35">
              <w:rPr>
                <w:sz w:val="20"/>
              </w:rPr>
              <w:t>5 / 7 / 9</w:t>
            </w:r>
          </w:p>
        </w:tc>
        <w:tc>
          <w:tcPr>
            <w:tcW w:w="1294" w:type="dxa"/>
            <w:noWrap/>
            <w:hideMark/>
          </w:tcPr>
          <w:p w:rsidR="008D5B61" w:rsidRPr="00693C35" w:rsidRDefault="008D5B61">
            <w:pPr>
              <w:rPr>
                <w:sz w:val="20"/>
              </w:rPr>
            </w:pPr>
            <w:r w:rsidRPr="00693C35">
              <w:rPr>
                <w:sz w:val="20"/>
              </w:rPr>
              <w:t>9 / 13 / 17</w:t>
            </w:r>
          </w:p>
        </w:tc>
        <w:tc>
          <w:tcPr>
            <w:tcW w:w="1294" w:type="dxa"/>
            <w:noWrap/>
            <w:hideMark/>
          </w:tcPr>
          <w:p w:rsidR="008D5B61" w:rsidRPr="00693C35" w:rsidRDefault="008D5B61">
            <w:pPr>
              <w:rPr>
                <w:sz w:val="20"/>
              </w:rPr>
            </w:pPr>
            <w:r w:rsidRPr="00693C35">
              <w:rPr>
                <w:sz w:val="20"/>
              </w:rPr>
              <w:t>11 / 13 / 16</w:t>
            </w:r>
          </w:p>
        </w:tc>
        <w:tc>
          <w:tcPr>
            <w:tcW w:w="1294" w:type="dxa"/>
            <w:noWrap/>
            <w:hideMark/>
          </w:tcPr>
          <w:p w:rsidR="008D5B61" w:rsidRPr="00693C35" w:rsidRDefault="008D5B61">
            <w:pPr>
              <w:rPr>
                <w:sz w:val="20"/>
              </w:rPr>
            </w:pPr>
            <w:r w:rsidRPr="00693C35">
              <w:rPr>
                <w:sz w:val="20"/>
              </w:rPr>
              <w:t>7 / 8 / 28</w:t>
            </w:r>
          </w:p>
        </w:tc>
        <w:tc>
          <w:tcPr>
            <w:tcW w:w="1339" w:type="dxa"/>
            <w:noWrap/>
            <w:hideMark/>
          </w:tcPr>
          <w:p w:rsidR="008D5B61" w:rsidRPr="00693C35" w:rsidRDefault="008D5B61" w:rsidP="008D5B61">
            <w:pPr>
              <w:jc w:val="right"/>
              <w:rPr>
                <w:sz w:val="20"/>
              </w:rPr>
            </w:pPr>
            <w:r w:rsidRPr="00693C35">
              <w:rPr>
                <w:sz w:val="20"/>
              </w:rPr>
              <w:t>56%</w:t>
            </w:r>
          </w:p>
        </w:tc>
        <w:tc>
          <w:tcPr>
            <w:tcW w:w="1339" w:type="dxa"/>
            <w:noWrap/>
            <w:hideMark/>
          </w:tcPr>
          <w:p w:rsidR="008D5B61" w:rsidRPr="00693C35" w:rsidRDefault="008D5B61" w:rsidP="008D5B61">
            <w:pPr>
              <w:jc w:val="right"/>
              <w:rPr>
                <w:sz w:val="20"/>
              </w:rPr>
            </w:pPr>
            <w:r w:rsidRPr="00693C35">
              <w:rPr>
                <w:sz w:val="20"/>
              </w:rPr>
              <w:t>25%</w:t>
            </w:r>
          </w:p>
        </w:tc>
        <w:tc>
          <w:tcPr>
            <w:tcW w:w="1091" w:type="dxa"/>
            <w:noWrap/>
            <w:hideMark/>
          </w:tcPr>
          <w:p w:rsidR="008D5B61" w:rsidRPr="00693C35" w:rsidRDefault="008D5B61" w:rsidP="008D5B61">
            <w:pPr>
              <w:jc w:val="right"/>
              <w:rPr>
                <w:sz w:val="20"/>
              </w:rPr>
            </w:pPr>
            <w:r w:rsidRPr="00693C35">
              <w:rPr>
                <w:sz w:val="20"/>
              </w:rPr>
              <w:t>+211%</w:t>
            </w:r>
          </w:p>
        </w:tc>
        <w:tc>
          <w:tcPr>
            <w:tcW w:w="1091" w:type="dxa"/>
            <w:noWrap/>
            <w:hideMark/>
          </w:tcPr>
          <w:p w:rsidR="008D5B61" w:rsidRPr="00693C35" w:rsidRDefault="008D5B61" w:rsidP="008D5B61">
            <w:pPr>
              <w:jc w:val="right"/>
              <w:rPr>
                <w:sz w:val="20"/>
              </w:rPr>
            </w:pPr>
            <w:r w:rsidRPr="00693C35">
              <w:rPr>
                <w:sz w:val="20"/>
              </w:rPr>
              <w:t>+14%</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ZA</w:t>
            </w:r>
            <w:r w:rsidRPr="00693C35">
              <w:rPr>
                <w:sz w:val="20"/>
              </w:rPr>
              <w:tab/>
            </w:r>
            <w:r w:rsidR="00714FB4">
              <w:rPr>
                <w:sz w:val="20"/>
              </w:rPr>
              <w:t>南非</w:t>
            </w:r>
          </w:p>
        </w:tc>
        <w:tc>
          <w:tcPr>
            <w:tcW w:w="1230" w:type="dxa"/>
            <w:noWrap/>
            <w:hideMark/>
          </w:tcPr>
          <w:p w:rsidR="008D5B61" w:rsidRPr="00693C35" w:rsidRDefault="008D5B61">
            <w:pPr>
              <w:rPr>
                <w:sz w:val="20"/>
              </w:rPr>
            </w:pPr>
            <w:r w:rsidRPr="00693C35">
              <w:rPr>
                <w:sz w:val="20"/>
              </w:rPr>
              <w:t>64 / 62 / 161</w:t>
            </w:r>
          </w:p>
        </w:tc>
        <w:tc>
          <w:tcPr>
            <w:tcW w:w="1297" w:type="dxa"/>
            <w:noWrap/>
            <w:hideMark/>
          </w:tcPr>
          <w:p w:rsidR="008D5B61" w:rsidRPr="00693C35" w:rsidRDefault="008D5B61">
            <w:pPr>
              <w:rPr>
                <w:sz w:val="20"/>
              </w:rPr>
            </w:pPr>
            <w:r w:rsidRPr="00693C35">
              <w:rPr>
                <w:sz w:val="20"/>
              </w:rPr>
              <w:t>142 / 138 / 315</w:t>
            </w:r>
          </w:p>
        </w:tc>
        <w:tc>
          <w:tcPr>
            <w:tcW w:w="1296" w:type="dxa"/>
            <w:noWrap/>
            <w:hideMark/>
          </w:tcPr>
          <w:p w:rsidR="008D5B61" w:rsidRPr="00693C35" w:rsidRDefault="008D5B61">
            <w:pPr>
              <w:rPr>
                <w:sz w:val="20"/>
              </w:rPr>
            </w:pPr>
            <w:r w:rsidRPr="00693C35">
              <w:rPr>
                <w:sz w:val="20"/>
              </w:rPr>
              <w:t>132 / 130 / 318</w:t>
            </w:r>
          </w:p>
        </w:tc>
        <w:tc>
          <w:tcPr>
            <w:tcW w:w="1294" w:type="dxa"/>
            <w:noWrap/>
            <w:hideMark/>
          </w:tcPr>
          <w:p w:rsidR="008D5B61" w:rsidRPr="00693C35" w:rsidRDefault="008D5B61">
            <w:pPr>
              <w:rPr>
                <w:sz w:val="20"/>
              </w:rPr>
            </w:pPr>
            <w:r w:rsidRPr="00693C35">
              <w:rPr>
                <w:sz w:val="20"/>
              </w:rPr>
              <w:t>119 / 117 / 303</w:t>
            </w:r>
          </w:p>
        </w:tc>
        <w:tc>
          <w:tcPr>
            <w:tcW w:w="1294" w:type="dxa"/>
            <w:noWrap/>
            <w:hideMark/>
          </w:tcPr>
          <w:p w:rsidR="008D5B61" w:rsidRPr="00693C35" w:rsidRDefault="008D5B61">
            <w:pPr>
              <w:rPr>
                <w:sz w:val="20"/>
              </w:rPr>
            </w:pPr>
            <w:r w:rsidRPr="00693C35">
              <w:rPr>
                <w:sz w:val="20"/>
              </w:rPr>
              <w:t>117 / 113 / 282</w:t>
            </w:r>
          </w:p>
        </w:tc>
        <w:tc>
          <w:tcPr>
            <w:tcW w:w="1294" w:type="dxa"/>
            <w:noWrap/>
            <w:hideMark/>
          </w:tcPr>
          <w:p w:rsidR="008D5B61" w:rsidRPr="00693C35" w:rsidRDefault="008D5B61">
            <w:pPr>
              <w:rPr>
                <w:sz w:val="20"/>
              </w:rPr>
            </w:pPr>
            <w:r w:rsidRPr="00693C35">
              <w:rPr>
                <w:sz w:val="20"/>
              </w:rPr>
              <w:t>120 / 113 / 271</w:t>
            </w:r>
          </w:p>
        </w:tc>
        <w:tc>
          <w:tcPr>
            <w:tcW w:w="1339" w:type="dxa"/>
            <w:noWrap/>
            <w:hideMark/>
          </w:tcPr>
          <w:p w:rsidR="008D5B61" w:rsidRPr="00693C35" w:rsidRDefault="008D5B61" w:rsidP="008D5B61">
            <w:pPr>
              <w:jc w:val="right"/>
              <w:rPr>
                <w:sz w:val="20"/>
              </w:rPr>
            </w:pPr>
            <w:r w:rsidRPr="00693C35">
              <w:rPr>
                <w:sz w:val="20"/>
              </w:rPr>
              <w:t>42%</w:t>
            </w:r>
          </w:p>
        </w:tc>
        <w:tc>
          <w:tcPr>
            <w:tcW w:w="1339" w:type="dxa"/>
            <w:noWrap/>
            <w:hideMark/>
          </w:tcPr>
          <w:p w:rsidR="008D5B61" w:rsidRPr="00693C35" w:rsidRDefault="008D5B61" w:rsidP="008D5B61">
            <w:pPr>
              <w:jc w:val="right"/>
              <w:rPr>
                <w:sz w:val="20"/>
              </w:rPr>
            </w:pPr>
            <w:r w:rsidRPr="00693C35">
              <w:rPr>
                <w:sz w:val="20"/>
              </w:rPr>
              <w:t>44%</w:t>
            </w:r>
          </w:p>
        </w:tc>
        <w:tc>
          <w:tcPr>
            <w:tcW w:w="1091" w:type="dxa"/>
            <w:noWrap/>
            <w:hideMark/>
          </w:tcPr>
          <w:p w:rsidR="008D5B61" w:rsidRPr="00693C35" w:rsidRDefault="008D5B61" w:rsidP="008D5B61">
            <w:pPr>
              <w:jc w:val="right"/>
              <w:rPr>
                <w:sz w:val="20"/>
              </w:rPr>
            </w:pPr>
            <w:r w:rsidRPr="00693C35">
              <w:rPr>
                <w:sz w:val="20"/>
              </w:rPr>
              <w:t>-15%</w:t>
            </w:r>
          </w:p>
        </w:tc>
        <w:tc>
          <w:tcPr>
            <w:tcW w:w="1091" w:type="dxa"/>
            <w:noWrap/>
            <w:hideMark/>
          </w:tcPr>
          <w:p w:rsidR="008D5B61" w:rsidRPr="00693C35" w:rsidRDefault="008D5B61" w:rsidP="008D5B61">
            <w:pPr>
              <w:jc w:val="right"/>
              <w:rPr>
                <w:sz w:val="20"/>
              </w:rPr>
            </w:pPr>
            <w:r w:rsidRPr="00693C35">
              <w:rPr>
                <w:sz w:val="20"/>
              </w:rPr>
              <w:t>-13%</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ZW</w:t>
            </w:r>
            <w:r w:rsidRPr="00693C35">
              <w:rPr>
                <w:sz w:val="20"/>
              </w:rPr>
              <w:tab/>
            </w:r>
            <w:r w:rsidR="00714FB4">
              <w:rPr>
                <w:sz w:val="20"/>
              </w:rPr>
              <w:t>津巴布韦</w:t>
            </w:r>
          </w:p>
        </w:tc>
        <w:tc>
          <w:tcPr>
            <w:tcW w:w="1230" w:type="dxa"/>
            <w:noWrap/>
            <w:hideMark/>
          </w:tcPr>
          <w:p w:rsidR="008D5B61" w:rsidRPr="00693C35" w:rsidRDefault="008D5B61">
            <w:pPr>
              <w:rPr>
                <w:sz w:val="20"/>
              </w:rPr>
            </w:pPr>
            <w:r w:rsidRPr="00693C35">
              <w:rPr>
                <w:sz w:val="20"/>
              </w:rPr>
              <w:t>1 / 1 / 2</w:t>
            </w:r>
          </w:p>
        </w:tc>
        <w:tc>
          <w:tcPr>
            <w:tcW w:w="1297" w:type="dxa"/>
            <w:noWrap/>
            <w:hideMark/>
          </w:tcPr>
          <w:p w:rsidR="008D5B61" w:rsidRPr="00693C35" w:rsidRDefault="008D5B61">
            <w:pPr>
              <w:rPr>
                <w:sz w:val="20"/>
              </w:rPr>
            </w:pPr>
            <w:r w:rsidRPr="00693C35">
              <w:rPr>
                <w:sz w:val="20"/>
              </w:rPr>
              <w:t>1 / 1 / 1</w:t>
            </w:r>
          </w:p>
        </w:tc>
        <w:tc>
          <w:tcPr>
            <w:tcW w:w="1296" w:type="dxa"/>
            <w:noWrap/>
            <w:hideMark/>
          </w:tcPr>
          <w:p w:rsidR="008D5B61" w:rsidRPr="00693C35" w:rsidRDefault="008D5B61">
            <w:pPr>
              <w:rPr>
                <w:sz w:val="20"/>
              </w:rPr>
            </w:pPr>
            <w:r w:rsidRPr="00693C35">
              <w:rPr>
                <w:sz w:val="20"/>
              </w:rPr>
              <w:t>1 / 1 / 1</w:t>
            </w:r>
          </w:p>
        </w:tc>
        <w:tc>
          <w:tcPr>
            <w:tcW w:w="1294" w:type="dxa"/>
            <w:noWrap/>
            <w:hideMark/>
          </w:tcPr>
          <w:p w:rsidR="008D5B61" w:rsidRPr="00693C35" w:rsidRDefault="008D5B61">
            <w:pPr>
              <w:rPr>
                <w:sz w:val="20"/>
              </w:rPr>
            </w:pPr>
            <w:r w:rsidRPr="00693C35">
              <w:rPr>
                <w:sz w:val="20"/>
              </w:rPr>
              <w:t>1 / 1 / 1</w:t>
            </w:r>
          </w:p>
        </w:tc>
        <w:tc>
          <w:tcPr>
            <w:tcW w:w="1294" w:type="dxa"/>
            <w:noWrap/>
            <w:hideMark/>
          </w:tcPr>
          <w:p w:rsidR="008D5B61" w:rsidRPr="00693C35" w:rsidRDefault="008D5B61">
            <w:pPr>
              <w:rPr>
                <w:sz w:val="20"/>
              </w:rPr>
            </w:pPr>
            <w:r w:rsidRPr="00693C35">
              <w:rPr>
                <w:sz w:val="20"/>
              </w:rPr>
              <w:t>2 / 2 / 2</w:t>
            </w:r>
          </w:p>
        </w:tc>
        <w:tc>
          <w:tcPr>
            <w:tcW w:w="1294" w:type="dxa"/>
            <w:noWrap/>
            <w:hideMark/>
          </w:tcPr>
          <w:p w:rsidR="008D5B61" w:rsidRPr="00693C35" w:rsidRDefault="008D5B61">
            <w:pPr>
              <w:rPr>
                <w:sz w:val="20"/>
              </w:rPr>
            </w:pPr>
            <w:r w:rsidRPr="00693C35">
              <w:rPr>
                <w:sz w:val="20"/>
              </w:rPr>
              <w:t>1 / 21 / 22</w:t>
            </w:r>
          </w:p>
        </w:tc>
        <w:tc>
          <w:tcPr>
            <w:tcW w:w="1339" w:type="dxa"/>
            <w:noWrap/>
            <w:hideMark/>
          </w:tcPr>
          <w:p w:rsidR="008D5B61" w:rsidRPr="00693C35" w:rsidRDefault="008D5B61" w:rsidP="008D5B61">
            <w:pPr>
              <w:jc w:val="right"/>
              <w:rPr>
                <w:sz w:val="20"/>
              </w:rPr>
            </w:pPr>
            <w:r w:rsidRPr="00693C35">
              <w:rPr>
                <w:sz w:val="20"/>
              </w:rPr>
              <w:t>100%</w:t>
            </w:r>
          </w:p>
        </w:tc>
        <w:tc>
          <w:tcPr>
            <w:tcW w:w="1339" w:type="dxa"/>
            <w:noWrap/>
            <w:hideMark/>
          </w:tcPr>
          <w:p w:rsidR="008D5B61" w:rsidRPr="00693C35" w:rsidRDefault="008D5B61" w:rsidP="008D5B61">
            <w:pPr>
              <w:jc w:val="right"/>
              <w:rPr>
                <w:sz w:val="20"/>
              </w:rPr>
            </w:pPr>
            <w:r w:rsidRPr="00693C35">
              <w:rPr>
                <w:sz w:val="20"/>
              </w:rPr>
              <w:t>5%</w:t>
            </w:r>
          </w:p>
        </w:tc>
        <w:tc>
          <w:tcPr>
            <w:tcW w:w="1091" w:type="dxa"/>
            <w:noWrap/>
            <w:hideMark/>
          </w:tcPr>
          <w:p w:rsidR="008D5B61" w:rsidRPr="00693C35" w:rsidRDefault="008D5B61" w:rsidP="008D5B61">
            <w:pPr>
              <w:jc w:val="right"/>
              <w:rPr>
                <w:sz w:val="20"/>
              </w:rPr>
            </w:pPr>
            <w:r w:rsidRPr="00693C35">
              <w:rPr>
                <w:sz w:val="20"/>
              </w:rPr>
              <w:t>+2,100%</w:t>
            </w:r>
          </w:p>
        </w:tc>
        <w:tc>
          <w:tcPr>
            <w:tcW w:w="1091" w:type="dxa"/>
            <w:noWrap/>
            <w:hideMark/>
          </w:tcPr>
          <w:p w:rsidR="008D5B61" w:rsidRPr="00693C35" w:rsidRDefault="008D5B61" w:rsidP="008D5B61">
            <w:pPr>
              <w:jc w:val="right"/>
              <w:rPr>
                <w:sz w:val="20"/>
              </w:rPr>
            </w:pPr>
            <w:r w:rsidRPr="00693C35">
              <w:rPr>
                <w:sz w:val="20"/>
              </w:rPr>
              <w:t>+2,000%</w:t>
            </w:r>
          </w:p>
        </w:tc>
      </w:tr>
      <w:tr w:rsidR="00092F08" w:rsidRPr="00693C35" w:rsidTr="00454602">
        <w:trPr>
          <w:cantSplit/>
          <w:trHeight w:val="300"/>
        </w:trPr>
        <w:tc>
          <w:tcPr>
            <w:tcW w:w="15128" w:type="dxa"/>
            <w:gridSpan w:val="11"/>
            <w:noWrap/>
          </w:tcPr>
          <w:p w:rsidR="00092F08" w:rsidRPr="00693C35" w:rsidRDefault="00092F08" w:rsidP="00092F08">
            <w:pPr>
              <w:ind w:left="567" w:hanging="567"/>
              <w:rPr>
                <w:sz w:val="20"/>
              </w:rPr>
            </w:pPr>
          </w:p>
          <w:p w:rsidR="00092F08" w:rsidRPr="008D1BAB" w:rsidRDefault="00DA5336" w:rsidP="00092F08">
            <w:pPr>
              <w:ind w:left="567" w:hanging="567"/>
              <w:rPr>
                <w:rFonts w:ascii="KaiTi" w:eastAsia="KaiTi" w:hAnsi="KaiTi"/>
                <w:b/>
                <w:sz w:val="20"/>
              </w:rPr>
            </w:pPr>
            <w:r w:rsidRPr="008D1BAB">
              <w:rPr>
                <w:rFonts w:ascii="KaiTi" w:eastAsia="KaiTi" w:hAnsi="KaiTi"/>
                <w:b/>
                <w:sz w:val="20"/>
              </w:rPr>
              <w:t xml:space="preserve">D.  </w:t>
            </w:r>
            <w:r w:rsidR="00D27715" w:rsidRPr="008D1BAB">
              <w:rPr>
                <w:rFonts w:ascii="KaiTi" w:eastAsia="KaiTi" w:hAnsi="KaiTi" w:hint="eastAsia"/>
                <w:b/>
                <w:sz w:val="20"/>
              </w:rPr>
              <w:t>最不发达国家——</w:t>
            </w:r>
            <w:r w:rsidR="00F657EC">
              <w:rPr>
                <w:rFonts w:ascii="KaiTi" w:eastAsia="KaiTi" w:hAnsi="KaiTi" w:hint="eastAsia"/>
                <w:b/>
                <w:sz w:val="20"/>
              </w:rPr>
              <w:t>国民和居民（无论是否是自然人）都有</w:t>
            </w:r>
            <w:r w:rsidR="00F657EC" w:rsidRPr="008D1BAB">
              <w:rPr>
                <w:rFonts w:ascii="KaiTi" w:eastAsia="KaiTi" w:hAnsi="KaiTi" w:hint="eastAsia"/>
                <w:b/>
                <w:sz w:val="20"/>
              </w:rPr>
              <w:t>资格</w:t>
            </w:r>
            <w:r w:rsidR="00F657EC">
              <w:rPr>
                <w:rFonts w:ascii="KaiTi" w:eastAsia="KaiTi" w:hAnsi="KaiTi" w:hint="eastAsia"/>
                <w:b/>
                <w:sz w:val="20"/>
              </w:rPr>
              <w:t>享受</w:t>
            </w:r>
            <w:r w:rsidR="00D27715" w:rsidRPr="008D1BAB">
              <w:rPr>
                <w:rFonts w:ascii="KaiTi" w:eastAsia="KaiTi" w:hAnsi="KaiTi" w:hint="eastAsia"/>
                <w:b/>
                <w:sz w:val="20"/>
              </w:rPr>
              <w:t>费用减免</w:t>
            </w:r>
          </w:p>
          <w:p w:rsidR="00092F08" w:rsidRPr="00693C35" w:rsidRDefault="00092F08" w:rsidP="00092F08">
            <w:pPr>
              <w:ind w:left="567" w:hanging="567"/>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AO</w:t>
            </w:r>
            <w:r w:rsidRPr="00693C35">
              <w:rPr>
                <w:sz w:val="20"/>
              </w:rPr>
              <w:tab/>
            </w:r>
            <w:r w:rsidR="00714FB4">
              <w:rPr>
                <w:sz w:val="20"/>
              </w:rPr>
              <w:t>安哥拉</w:t>
            </w:r>
          </w:p>
        </w:tc>
        <w:tc>
          <w:tcPr>
            <w:tcW w:w="1230" w:type="dxa"/>
            <w:noWrap/>
            <w:hideMark/>
          </w:tcPr>
          <w:p w:rsidR="008D5B61" w:rsidRPr="00693C35" w:rsidRDefault="008D5B61">
            <w:pPr>
              <w:rPr>
                <w:sz w:val="20"/>
              </w:rPr>
            </w:pPr>
            <w:r w:rsidRPr="00693C35">
              <w:rPr>
                <w:sz w:val="20"/>
              </w:rPr>
              <w:t>1 / 1 / 1</w:t>
            </w:r>
          </w:p>
        </w:tc>
        <w:tc>
          <w:tcPr>
            <w:tcW w:w="1297" w:type="dxa"/>
            <w:noWrap/>
            <w:hideMark/>
          </w:tcPr>
          <w:p w:rsidR="008D5B61" w:rsidRPr="00693C35" w:rsidRDefault="008D5B61">
            <w:pPr>
              <w:rPr>
                <w:sz w:val="20"/>
              </w:rPr>
            </w:pPr>
            <w:r w:rsidRPr="00693C35">
              <w:rPr>
                <w:sz w:val="20"/>
              </w:rPr>
              <w:t>2 / 3 / 3</w:t>
            </w:r>
          </w:p>
        </w:tc>
        <w:tc>
          <w:tcPr>
            <w:tcW w:w="1296" w:type="dxa"/>
            <w:noWrap/>
            <w:hideMark/>
          </w:tcPr>
          <w:p w:rsidR="008D5B61" w:rsidRPr="00693C35" w:rsidRDefault="008D5B61">
            <w:pPr>
              <w:rPr>
                <w:sz w:val="20"/>
              </w:rPr>
            </w:pPr>
            <w:r w:rsidRPr="00693C35">
              <w:rPr>
                <w:sz w:val="20"/>
              </w:rPr>
              <w:t>0 / 1 / 1</w:t>
            </w:r>
          </w:p>
        </w:tc>
        <w:tc>
          <w:tcPr>
            <w:tcW w:w="1294" w:type="dxa"/>
            <w:noWrap/>
            <w:hideMark/>
          </w:tcPr>
          <w:p w:rsidR="008D5B61" w:rsidRPr="00693C35" w:rsidRDefault="008D5B61">
            <w:pPr>
              <w:rPr>
                <w:sz w:val="20"/>
              </w:rPr>
            </w:pPr>
            <w:r w:rsidRPr="00693C35">
              <w:rPr>
                <w:sz w:val="20"/>
              </w:rPr>
              <w:t>1 / 1 / 1</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BD</w:t>
            </w:r>
            <w:r w:rsidRPr="00693C35">
              <w:rPr>
                <w:sz w:val="20"/>
              </w:rPr>
              <w:tab/>
            </w:r>
            <w:r w:rsidR="00714FB4">
              <w:rPr>
                <w:sz w:val="20"/>
              </w:rPr>
              <w:t>孟加拉国</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0 / 0 / 3</w:t>
            </w:r>
          </w:p>
        </w:tc>
        <w:tc>
          <w:tcPr>
            <w:tcW w:w="1296" w:type="dxa"/>
            <w:noWrap/>
            <w:hideMark/>
          </w:tcPr>
          <w:p w:rsidR="008D5B61" w:rsidRPr="00693C35" w:rsidRDefault="008D5B61">
            <w:pPr>
              <w:rPr>
                <w:sz w:val="20"/>
              </w:rPr>
            </w:pPr>
            <w:r w:rsidRPr="00693C35">
              <w:rPr>
                <w:sz w:val="20"/>
              </w:rPr>
              <w:t>0 / 0 / 2</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BI</w:t>
            </w:r>
            <w:r w:rsidRPr="00693C35">
              <w:rPr>
                <w:sz w:val="20"/>
              </w:rPr>
              <w:tab/>
            </w:r>
            <w:r w:rsidR="00714FB4">
              <w:rPr>
                <w:sz w:val="20"/>
              </w:rPr>
              <w:t>布隆迪</w:t>
            </w:r>
          </w:p>
        </w:tc>
        <w:tc>
          <w:tcPr>
            <w:tcW w:w="1230" w:type="dxa"/>
            <w:noWrap/>
            <w:hideMark/>
          </w:tcPr>
          <w:p w:rsidR="008D5B61" w:rsidRPr="00693C35" w:rsidRDefault="008D5B61">
            <w:pPr>
              <w:rPr>
                <w:sz w:val="20"/>
              </w:rPr>
            </w:pPr>
            <w:r w:rsidRPr="00693C35">
              <w:rPr>
                <w:sz w:val="20"/>
              </w:rPr>
              <w:t>0 / 1 / 1</w:t>
            </w:r>
          </w:p>
        </w:tc>
        <w:tc>
          <w:tcPr>
            <w:tcW w:w="1297" w:type="dxa"/>
            <w:noWrap/>
            <w:hideMark/>
          </w:tcPr>
          <w:p w:rsidR="008D5B61" w:rsidRPr="00693C35" w:rsidRDefault="008D5B61">
            <w:pPr>
              <w:rPr>
                <w:sz w:val="20"/>
              </w:rPr>
            </w:pPr>
            <w:r w:rsidRPr="00693C35">
              <w:rPr>
                <w:sz w:val="20"/>
              </w:rPr>
              <w:t>0 / 0 / 0</w:t>
            </w:r>
          </w:p>
        </w:tc>
        <w:tc>
          <w:tcPr>
            <w:tcW w:w="1296"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1</w:t>
            </w:r>
          </w:p>
        </w:tc>
        <w:tc>
          <w:tcPr>
            <w:tcW w:w="1294" w:type="dxa"/>
            <w:noWrap/>
            <w:hideMark/>
          </w:tcPr>
          <w:p w:rsidR="008D5B61" w:rsidRPr="00693C35" w:rsidRDefault="008D5B61">
            <w:pPr>
              <w:rPr>
                <w:sz w:val="20"/>
              </w:rPr>
            </w:pPr>
            <w:r w:rsidRPr="00693C35">
              <w:rPr>
                <w:sz w:val="20"/>
              </w:rPr>
              <w:t>0 / 0 / 1</w:t>
            </w:r>
          </w:p>
        </w:tc>
        <w:tc>
          <w:tcPr>
            <w:tcW w:w="1294" w:type="dxa"/>
            <w:noWrap/>
            <w:hideMark/>
          </w:tcPr>
          <w:p w:rsidR="008D5B61" w:rsidRPr="00693C35" w:rsidRDefault="008D5B61">
            <w:pPr>
              <w:rPr>
                <w:sz w:val="20"/>
              </w:rPr>
            </w:pPr>
            <w:r w:rsidRPr="00693C35">
              <w:rPr>
                <w:sz w:val="20"/>
              </w:rPr>
              <w:t>0 / 0 / 0</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CD</w:t>
            </w:r>
            <w:r w:rsidRPr="00693C35">
              <w:rPr>
                <w:sz w:val="20"/>
              </w:rPr>
              <w:tab/>
            </w:r>
            <w:r w:rsidR="00714FB4">
              <w:rPr>
                <w:sz w:val="20"/>
              </w:rPr>
              <w:t>刚果民主共和国</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1 / 1 / 1</w:t>
            </w:r>
          </w:p>
        </w:tc>
        <w:tc>
          <w:tcPr>
            <w:tcW w:w="1296"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1 / 1</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1 / 1 / 1</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r w:rsidRPr="00693C35">
              <w:rPr>
                <w:sz w:val="20"/>
              </w:rPr>
              <w:t>100%</w:t>
            </w: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ER</w:t>
            </w:r>
            <w:r w:rsidRPr="00693C35">
              <w:rPr>
                <w:sz w:val="20"/>
              </w:rPr>
              <w:tab/>
            </w:r>
            <w:r w:rsidR="00714FB4">
              <w:rPr>
                <w:sz w:val="20"/>
              </w:rPr>
              <w:t>厄立特里亚</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0 / 1 / 1</w:t>
            </w:r>
          </w:p>
        </w:tc>
        <w:tc>
          <w:tcPr>
            <w:tcW w:w="1296"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GN</w:t>
            </w:r>
            <w:r w:rsidRPr="00693C35">
              <w:rPr>
                <w:sz w:val="20"/>
              </w:rPr>
              <w:tab/>
            </w:r>
            <w:r w:rsidR="00714FB4">
              <w:rPr>
                <w:sz w:val="20"/>
              </w:rPr>
              <w:t>几内亚</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0 / 0 / 0</w:t>
            </w:r>
          </w:p>
        </w:tc>
        <w:tc>
          <w:tcPr>
            <w:tcW w:w="1296"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1 / 1 / 1</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r w:rsidRPr="00693C35">
              <w:rPr>
                <w:sz w:val="20"/>
              </w:rPr>
              <w:t>100%</w:t>
            </w: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KH</w:t>
            </w:r>
            <w:r w:rsidRPr="00693C35">
              <w:rPr>
                <w:sz w:val="20"/>
              </w:rPr>
              <w:tab/>
            </w:r>
            <w:r w:rsidR="00714FB4">
              <w:rPr>
                <w:sz w:val="20"/>
              </w:rPr>
              <w:t>柬埔寨</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0 / 0 / 0</w:t>
            </w:r>
          </w:p>
        </w:tc>
        <w:tc>
          <w:tcPr>
            <w:tcW w:w="1296"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1 / 1</w:t>
            </w:r>
          </w:p>
        </w:tc>
        <w:tc>
          <w:tcPr>
            <w:tcW w:w="1294" w:type="dxa"/>
            <w:noWrap/>
            <w:hideMark/>
          </w:tcPr>
          <w:p w:rsidR="008D5B61" w:rsidRPr="00693C35" w:rsidRDefault="008D5B61">
            <w:pPr>
              <w:rPr>
                <w:sz w:val="20"/>
              </w:rPr>
            </w:pPr>
            <w:r w:rsidRPr="00693C35">
              <w:rPr>
                <w:sz w:val="20"/>
              </w:rPr>
              <w:t>0 / 0 / 0</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LA</w:t>
            </w:r>
            <w:r w:rsidRPr="00693C35">
              <w:rPr>
                <w:sz w:val="20"/>
              </w:rPr>
              <w:tab/>
            </w:r>
            <w:r w:rsidR="00714FB4">
              <w:rPr>
                <w:sz w:val="20"/>
              </w:rPr>
              <w:t>老挝人民民主共和国</w:t>
            </w:r>
          </w:p>
        </w:tc>
        <w:tc>
          <w:tcPr>
            <w:tcW w:w="1230" w:type="dxa"/>
            <w:noWrap/>
            <w:hideMark/>
          </w:tcPr>
          <w:p w:rsidR="008D5B61" w:rsidRPr="00693C35" w:rsidRDefault="008D5B61">
            <w:pPr>
              <w:rPr>
                <w:sz w:val="20"/>
              </w:rPr>
            </w:pPr>
            <w:r w:rsidRPr="00693C35">
              <w:rPr>
                <w:sz w:val="20"/>
              </w:rPr>
              <w:t>0 / 0 / 1</w:t>
            </w:r>
          </w:p>
        </w:tc>
        <w:tc>
          <w:tcPr>
            <w:tcW w:w="1297" w:type="dxa"/>
            <w:noWrap/>
            <w:hideMark/>
          </w:tcPr>
          <w:p w:rsidR="008D5B61" w:rsidRPr="00693C35" w:rsidRDefault="008D5B61">
            <w:pPr>
              <w:rPr>
                <w:sz w:val="20"/>
              </w:rPr>
            </w:pPr>
            <w:r w:rsidRPr="00693C35">
              <w:rPr>
                <w:sz w:val="20"/>
              </w:rPr>
              <w:t>0 / 0 / 1</w:t>
            </w:r>
          </w:p>
        </w:tc>
        <w:tc>
          <w:tcPr>
            <w:tcW w:w="1296" w:type="dxa"/>
            <w:noWrap/>
            <w:hideMark/>
          </w:tcPr>
          <w:p w:rsidR="008D5B61" w:rsidRPr="00693C35" w:rsidRDefault="008D5B61">
            <w:pPr>
              <w:rPr>
                <w:sz w:val="20"/>
              </w:rPr>
            </w:pPr>
            <w:r w:rsidRPr="00693C35">
              <w:rPr>
                <w:sz w:val="20"/>
              </w:rPr>
              <w:t>0 / 0 / 1</w:t>
            </w:r>
          </w:p>
        </w:tc>
        <w:tc>
          <w:tcPr>
            <w:tcW w:w="1294" w:type="dxa"/>
            <w:noWrap/>
            <w:hideMark/>
          </w:tcPr>
          <w:p w:rsidR="008D5B61" w:rsidRPr="00693C35" w:rsidRDefault="008D5B61">
            <w:pPr>
              <w:rPr>
                <w:sz w:val="20"/>
              </w:rPr>
            </w:pPr>
            <w:r w:rsidRPr="00693C35">
              <w:rPr>
                <w:sz w:val="20"/>
              </w:rPr>
              <w:t>0 / 2 / 2</w:t>
            </w:r>
          </w:p>
        </w:tc>
        <w:tc>
          <w:tcPr>
            <w:tcW w:w="1294" w:type="dxa"/>
            <w:noWrap/>
            <w:hideMark/>
          </w:tcPr>
          <w:p w:rsidR="008D5B61" w:rsidRPr="00693C35" w:rsidRDefault="008D5B61">
            <w:pPr>
              <w:rPr>
                <w:sz w:val="20"/>
              </w:rPr>
            </w:pPr>
            <w:r w:rsidRPr="00693C35">
              <w:rPr>
                <w:sz w:val="20"/>
              </w:rPr>
              <w:t>0 / 0 / 1</w:t>
            </w:r>
          </w:p>
        </w:tc>
        <w:tc>
          <w:tcPr>
            <w:tcW w:w="1294" w:type="dxa"/>
            <w:noWrap/>
            <w:hideMark/>
          </w:tcPr>
          <w:p w:rsidR="008D5B61" w:rsidRPr="00693C35" w:rsidRDefault="008D5B61">
            <w:pPr>
              <w:rPr>
                <w:sz w:val="20"/>
              </w:rPr>
            </w:pPr>
            <w:r w:rsidRPr="00693C35">
              <w:rPr>
                <w:sz w:val="20"/>
              </w:rPr>
              <w:t>0 / 0 / 1</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r w:rsidRPr="00693C35">
              <w:rPr>
                <w:sz w:val="20"/>
              </w:rPr>
              <w:t>+0%</w:t>
            </w: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LR</w:t>
            </w:r>
            <w:r w:rsidRPr="00693C35">
              <w:rPr>
                <w:sz w:val="20"/>
              </w:rPr>
              <w:tab/>
            </w:r>
            <w:r w:rsidR="00714FB4">
              <w:rPr>
                <w:sz w:val="20"/>
              </w:rPr>
              <w:t>利比里亚</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0 / 0 / 1</w:t>
            </w:r>
          </w:p>
        </w:tc>
        <w:tc>
          <w:tcPr>
            <w:tcW w:w="1296" w:type="dxa"/>
            <w:noWrap/>
            <w:hideMark/>
          </w:tcPr>
          <w:p w:rsidR="008D5B61" w:rsidRPr="00693C35" w:rsidRDefault="008D5B61">
            <w:pPr>
              <w:rPr>
                <w:sz w:val="20"/>
              </w:rPr>
            </w:pPr>
            <w:r w:rsidRPr="00693C35">
              <w:rPr>
                <w:sz w:val="20"/>
              </w:rPr>
              <w:t>0 / 0 / 1</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1 / 1</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r w:rsidRPr="00693C35">
              <w:rPr>
                <w:sz w:val="20"/>
              </w:rPr>
              <w:t>+0%</w:t>
            </w: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MG</w:t>
            </w:r>
            <w:r w:rsidRPr="00693C35">
              <w:rPr>
                <w:sz w:val="20"/>
              </w:rPr>
              <w:tab/>
            </w:r>
            <w:r w:rsidR="00714FB4">
              <w:rPr>
                <w:sz w:val="20"/>
              </w:rPr>
              <w:t>马达加斯加</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2 / 2 / 2</w:t>
            </w:r>
          </w:p>
        </w:tc>
        <w:tc>
          <w:tcPr>
            <w:tcW w:w="1296" w:type="dxa"/>
            <w:noWrap/>
            <w:hideMark/>
          </w:tcPr>
          <w:p w:rsidR="008D5B61" w:rsidRPr="00693C35" w:rsidRDefault="008D5B61">
            <w:pPr>
              <w:rPr>
                <w:sz w:val="20"/>
              </w:rPr>
            </w:pPr>
            <w:r w:rsidRPr="00693C35">
              <w:rPr>
                <w:sz w:val="20"/>
              </w:rPr>
              <w:t>1 / 1 / 1</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339" w:type="dxa"/>
            <w:noWrap/>
            <w:hideMark/>
          </w:tcPr>
          <w:p w:rsidR="008D5B61" w:rsidRPr="00693C35" w:rsidRDefault="008D5B61" w:rsidP="008D5B61">
            <w:pPr>
              <w:jc w:val="right"/>
              <w:rPr>
                <w:sz w:val="20"/>
              </w:rPr>
            </w:pPr>
            <w:r w:rsidRPr="00693C35">
              <w:rPr>
                <w:sz w:val="20"/>
              </w:rPr>
              <w:t>100%</w:t>
            </w: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MW</w:t>
            </w:r>
            <w:r w:rsidRPr="00693C35">
              <w:rPr>
                <w:sz w:val="20"/>
              </w:rPr>
              <w:tab/>
            </w:r>
            <w:r w:rsidR="00714FB4">
              <w:rPr>
                <w:sz w:val="20"/>
              </w:rPr>
              <w:t>马拉维</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0 / 0 / 0</w:t>
            </w:r>
          </w:p>
        </w:tc>
        <w:tc>
          <w:tcPr>
            <w:tcW w:w="1296"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1 / 1 / 1</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MZ</w:t>
            </w:r>
            <w:r w:rsidRPr="00693C35">
              <w:rPr>
                <w:sz w:val="20"/>
              </w:rPr>
              <w:tab/>
            </w:r>
            <w:r w:rsidR="00714FB4">
              <w:rPr>
                <w:sz w:val="20"/>
              </w:rPr>
              <w:t>莫桑比克</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0 / 0 / 0</w:t>
            </w:r>
          </w:p>
        </w:tc>
        <w:tc>
          <w:tcPr>
            <w:tcW w:w="1296"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1 / 1 / 1</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1 / 1</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NE</w:t>
            </w:r>
            <w:r w:rsidRPr="00693C35">
              <w:rPr>
                <w:sz w:val="20"/>
              </w:rPr>
              <w:tab/>
            </w:r>
            <w:r w:rsidR="00714FB4">
              <w:rPr>
                <w:sz w:val="20"/>
              </w:rPr>
              <w:t>尼日尔</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0 / 0 / 0</w:t>
            </w:r>
          </w:p>
        </w:tc>
        <w:tc>
          <w:tcPr>
            <w:tcW w:w="1296" w:type="dxa"/>
            <w:noWrap/>
            <w:hideMark/>
          </w:tcPr>
          <w:p w:rsidR="008D5B61" w:rsidRPr="00693C35" w:rsidRDefault="008D5B61">
            <w:pPr>
              <w:rPr>
                <w:sz w:val="20"/>
              </w:rPr>
            </w:pPr>
            <w:r w:rsidRPr="00693C35">
              <w:rPr>
                <w:sz w:val="20"/>
              </w:rPr>
              <w:t>0 / 1 / 1</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1 / 1</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r w:rsidRPr="00693C35">
              <w:rPr>
                <w:sz w:val="20"/>
              </w:rPr>
              <w:t>+0%</w:t>
            </w:r>
          </w:p>
        </w:tc>
        <w:tc>
          <w:tcPr>
            <w:tcW w:w="1091" w:type="dxa"/>
            <w:noWrap/>
            <w:hideMark/>
          </w:tcPr>
          <w:p w:rsidR="008D5B61" w:rsidRPr="00693C35" w:rsidRDefault="008D5B61" w:rsidP="008D5B61">
            <w:pPr>
              <w:jc w:val="right"/>
              <w:rPr>
                <w:sz w:val="20"/>
              </w:rPr>
            </w:pPr>
            <w:r w:rsidRPr="00693C35">
              <w:rPr>
                <w:sz w:val="20"/>
              </w:rPr>
              <w:t>+0%</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RW</w:t>
            </w:r>
            <w:r w:rsidRPr="00693C35">
              <w:rPr>
                <w:sz w:val="20"/>
              </w:rPr>
              <w:tab/>
            </w:r>
            <w:r w:rsidR="00714FB4">
              <w:rPr>
                <w:sz w:val="20"/>
              </w:rPr>
              <w:t>卢旺达</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0 / 0 / 1</w:t>
            </w:r>
          </w:p>
        </w:tc>
        <w:tc>
          <w:tcPr>
            <w:tcW w:w="1296"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1 / 1 / 1</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r w:rsidRPr="00693C35">
              <w:rPr>
                <w:sz w:val="20"/>
              </w:rPr>
              <w:t>100%</w:t>
            </w: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SB</w:t>
            </w:r>
            <w:r w:rsidRPr="00693C35">
              <w:rPr>
                <w:sz w:val="20"/>
              </w:rPr>
              <w:tab/>
            </w:r>
            <w:r w:rsidR="00714FB4">
              <w:rPr>
                <w:sz w:val="20"/>
              </w:rPr>
              <w:t>所罗门群岛</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0 / 0 / 0</w:t>
            </w:r>
          </w:p>
        </w:tc>
        <w:tc>
          <w:tcPr>
            <w:tcW w:w="1296"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1 / 0 / 0</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SD</w:t>
            </w:r>
            <w:r w:rsidRPr="00693C35">
              <w:rPr>
                <w:sz w:val="20"/>
              </w:rPr>
              <w:tab/>
            </w:r>
            <w:r w:rsidR="00714FB4">
              <w:rPr>
                <w:sz w:val="20"/>
              </w:rPr>
              <w:t>苏丹</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0 / 0 / 0</w:t>
            </w:r>
          </w:p>
        </w:tc>
        <w:tc>
          <w:tcPr>
            <w:tcW w:w="1296" w:type="dxa"/>
            <w:noWrap/>
            <w:hideMark/>
          </w:tcPr>
          <w:p w:rsidR="008D5B61" w:rsidRPr="00693C35" w:rsidRDefault="008D5B61">
            <w:pPr>
              <w:rPr>
                <w:sz w:val="20"/>
              </w:rPr>
            </w:pPr>
            <w:r w:rsidRPr="00693C35">
              <w:rPr>
                <w:sz w:val="20"/>
              </w:rPr>
              <w:t>3 / 5 / 6</w:t>
            </w:r>
          </w:p>
        </w:tc>
        <w:tc>
          <w:tcPr>
            <w:tcW w:w="1294" w:type="dxa"/>
            <w:noWrap/>
            <w:hideMark/>
          </w:tcPr>
          <w:p w:rsidR="008D5B61" w:rsidRPr="00693C35" w:rsidRDefault="008D5B61">
            <w:pPr>
              <w:rPr>
                <w:sz w:val="20"/>
              </w:rPr>
            </w:pPr>
            <w:r w:rsidRPr="00693C35">
              <w:rPr>
                <w:sz w:val="20"/>
              </w:rPr>
              <w:t>1 / 1 / 1</w:t>
            </w:r>
          </w:p>
        </w:tc>
        <w:tc>
          <w:tcPr>
            <w:tcW w:w="1294" w:type="dxa"/>
            <w:noWrap/>
            <w:hideMark/>
          </w:tcPr>
          <w:p w:rsidR="008D5B61" w:rsidRPr="00693C35" w:rsidRDefault="008D5B61">
            <w:pPr>
              <w:rPr>
                <w:sz w:val="20"/>
              </w:rPr>
            </w:pPr>
            <w:r w:rsidRPr="00693C35">
              <w:rPr>
                <w:sz w:val="20"/>
              </w:rPr>
              <w:t>7 / 8 / 8</w:t>
            </w:r>
          </w:p>
        </w:tc>
        <w:tc>
          <w:tcPr>
            <w:tcW w:w="1294" w:type="dxa"/>
            <w:noWrap/>
            <w:hideMark/>
          </w:tcPr>
          <w:p w:rsidR="008D5B61" w:rsidRPr="00693C35" w:rsidRDefault="008D5B61">
            <w:pPr>
              <w:rPr>
                <w:sz w:val="20"/>
              </w:rPr>
            </w:pPr>
            <w:r w:rsidRPr="00693C35">
              <w:rPr>
                <w:sz w:val="20"/>
              </w:rPr>
              <w:t>6 / 6 / 7</w:t>
            </w:r>
          </w:p>
        </w:tc>
        <w:tc>
          <w:tcPr>
            <w:tcW w:w="1339" w:type="dxa"/>
            <w:noWrap/>
            <w:hideMark/>
          </w:tcPr>
          <w:p w:rsidR="008D5B61" w:rsidRPr="00693C35" w:rsidRDefault="008D5B61" w:rsidP="008D5B61">
            <w:pPr>
              <w:jc w:val="right"/>
              <w:rPr>
                <w:sz w:val="20"/>
              </w:rPr>
            </w:pPr>
            <w:r w:rsidRPr="00693C35">
              <w:rPr>
                <w:sz w:val="20"/>
              </w:rPr>
              <w:t>50%</w:t>
            </w:r>
          </w:p>
        </w:tc>
        <w:tc>
          <w:tcPr>
            <w:tcW w:w="1339" w:type="dxa"/>
            <w:noWrap/>
            <w:hideMark/>
          </w:tcPr>
          <w:p w:rsidR="008D5B61" w:rsidRPr="00693C35" w:rsidRDefault="008D5B61" w:rsidP="008D5B61">
            <w:pPr>
              <w:jc w:val="right"/>
              <w:rPr>
                <w:sz w:val="20"/>
              </w:rPr>
            </w:pPr>
            <w:r w:rsidRPr="00693C35">
              <w:rPr>
                <w:sz w:val="20"/>
              </w:rPr>
              <w:t>86%</w:t>
            </w:r>
          </w:p>
        </w:tc>
        <w:tc>
          <w:tcPr>
            <w:tcW w:w="1091" w:type="dxa"/>
            <w:noWrap/>
            <w:hideMark/>
          </w:tcPr>
          <w:p w:rsidR="008D5B61" w:rsidRPr="00693C35" w:rsidRDefault="008D5B61" w:rsidP="008D5B61">
            <w:pPr>
              <w:jc w:val="right"/>
              <w:rPr>
                <w:sz w:val="20"/>
              </w:rPr>
            </w:pPr>
            <w:r w:rsidRPr="00693C35">
              <w:rPr>
                <w:sz w:val="20"/>
              </w:rPr>
              <w:t>+17%</w:t>
            </w:r>
          </w:p>
        </w:tc>
        <w:tc>
          <w:tcPr>
            <w:tcW w:w="1091" w:type="dxa"/>
            <w:noWrap/>
            <w:hideMark/>
          </w:tcPr>
          <w:p w:rsidR="008D5B61" w:rsidRPr="00693C35" w:rsidRDefault="008D5B61" w:rsidP="008D5B61">
            <w:pPr>
              <w:jc w:val="right"/>
              <w:rPr>
                <w:sz w:val="20"/>
              </w:rPr>
            </w:pPr>
            <w:r w:rsidRPr="00693C35">
              <w:rPr>
                <w:sz w:val="20"/>
              </w:rPr>
              <w:t>+20%</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SN</w:t>
            </w:r>
            <w:r w:rsidRPr="00693C35">
              <w:rPr>
                <w:sz w:val="20"/>
              </w:rPr>
              <w:tab/>
            </w:r>
            <w:r w:rsidR="00714FB4">
              <w:rPr>
                <w:sz w:val="20"/>
              </w:rPr>
              <w:t>塞内加尔</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0 / 3 / 3</w:t>
            </w:r>
          </w:p>
        </w:tc>
        <w:tc>
          <w:tcPr>
            <w:tcW w:w="1296" w:type="dxa"/>
            <w:noWrap/>
            <w:hideMark/>
          </w:tcPr>
          <w:p w:rsidR="008D5B61" w:rsidRPr="00693C35" w:rsidRDefault="008D5B61">
            <w:pPr>
              <w:rPr>
                <w:sz w:val="20"/>
              </w:rPr>
            </w:pPr>
            <w:r w:rsidRPr="00693C35">
              <w:rPr>
                <w:sz w:val="20"/>
              </w:rPr>
              <w:t>3 / 16 / 16</w:t>
            </w:r>
          </w:p>
        </w:tc>
        <w:tc>
          <w:tcPr>
            <w:tcW w:w="1294" w:type="dxa"/>
            <w:noWrap/>
            <w:hideMark/>
          </w:tcPr>
          <w:p w:rsidR="008D5B61" w:rsidRPr="00693C35" w:rsidRDefault="008D5B61">
            <w:pPr>
              <w:rPr>
                <w:sz w:val="20"/>
              </w:rPr>
            </w:pPr>
            <w:r w:rsidRPr="00693C35">
              <w:rPr>
                <w:sz w:val="20"/>
              </w:rPr>
              <w:t>4 / 8 / 8</w:t>
            </w:r>
          </w:p>
        </w:tc>
        <w:tc>
          <w:tcPr>
            <w:tcW w:w="1294" w:type="dxa"/>
            <w:noWrap/>
            <w:hideMark/>
          </w:tcPr>
          <w:p w:rsidR="008D5B61" w:rsidRPr="00693C35" w:rsidRDefault="008D5B61">
            <w:pPr>
              <w:rPr>
                <w:sz w:val="20"/>
              </w:rPr>
            </w:pPr>
            <w:r w:rsidRPr="00693C35">
              <w:rPr>
                <w:sz w:val="20"/>
              </w:rPr>
              <w:t>1 / 4 / 4</w:t>
            </w:r>
          </w:p>
        </w:tc>
        <w:tc>
          <w:tcPr>
            <w:tcW w:w="1294" w:type="dxa"/>
            <w:noWrap/>
            <w:hideMark/>
          </w:tcPr>
          <w:p w:rsidR="008D5B61" w:rsidRPr="00693C35" w:rsidRDefault="008D5B61">
            <w:pPr>
              <w:rPr>
                <w:sz w:val="20"/>
              </w:rPr>
            </w:pPr>
            <w:r w:rsidRPr="00693C35">
              <w:rPr>
                <w:sz w:val="20"/>
              </w:rPr>
              <w:t>2 / 3 / 3</w:t>
            </w:r>
          </w:p>
        </w:tc>
        <w:tc>
          <w:tcPr>
            <w:tcW w:w="1339" w:type="dxa"/>
            <w:noWrap/>
            <w:hideMark/>
          </w:tcPr>
          <w:p w:rsidR="008D5B61" w:rsidRPr="00693C35" w:rsidRDefault="008D5B61" w:rsidP="008D5B61">
            <w:pPr>
              <w:jc w:val="right"/>
              <w:rPr>
                <w:sz w:val="20"/>
              </w:rPr>
            </w:pPr>
            <w:r w:rsidRPr="00693C35">
              <w:rPr>
                <w:sz w:val="20"/>
              </w:rPr>
              <w:t>19%</w:t>
            </w:r>
          </w:p>
        </w:tc>
        <w:tc>
          <w:tcPr>
            <w:tcW w:w="1339" w:type="dxa"/>
            <w:noWrap/>
            <w:hideMark/>
          </w:tcPr>
          <w:p w:rsidR="008D5B61" w:rsidRPr="00693C35" w:rsidRDefault="008D5B61" w:rsidP="008D5B61">
            <w:pPr>
              <w:jc w:val="right"/>
              <w:rPr>
                <w:sz w:val="20"/>
              </w:rPr>
            </w:pPr>
            <w:r w:rsidRPr="00693C35">
              <w:rPr>
                <w:sz w:val="20"/>
              </w:rPr>
              <w:t>67%</w:t>
            </w:r>
          </w:p>
        </w:tc>
        <w:tc>
          <w:tcPr>
            <w:tcW w:w="1091" w:type="dxa"/>
            <w:noWrap/>
            <w:hideMark/>
          </w:tcPr>
          <w:p w:rsidR="008D5B61" w:rsidRPr="00693C35" w:rsidRDefault="008D5B61" w:rsidP="008D5B61">
            <w:pPr>
              <w:jc w:val="right"/>
              <w:rPr>
                <w:sz w:val="20"/>
              </w:rPr>
            </w:pPr>
            <w:r w:rsidRPr="00693C35">
              <w:rPr>
                <w:sz w:val="20"/>
              </w:rPr>
              <w:t>-81%</w:t>
            </w:r>
          </w:p>
        </w:tc>
        <w:tc>
          <w:tcPr>
            <w:tcW w:w="1091" w:type="dxa"/>
            <w:noWrap/>
            <w:hideMark/>
          </w:tcPr>
          <w:p w:rsidR="008D5B61" w:rsidRPr="00693C35" w:rsidRDefault="008D5B61" w:rsidP="008D5B61">
            <w:pPr>
              <w:jc w:val="right"/>
              <w:rPr>
                <w:sz w:val="20"/>
              </w:rPr>
            </w:pPr>
            <w:r w:rsidRPr="00693C35">
              <w:rPr>
                <w:sz w:val="20"/>
              </w:rPr>
              <w:t>-81%</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TD</w:t>
            </w:r>
            <w:r w:rsidRPr="00693C35">
              <w:rPr>
                <w:sz w:val="20"/>
              </w:rPr>
              <w:tab/>
            </w:r>
            <w:r w:rsidR="00714FB4">
              <w:rPr>
                <w:sz w:val="20"/>
              </w:rPr>
              <w:t>乍得</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0 / 0 / 0</w:t>
            </w:r>
          </w:p>
        </w:tc>
        <w:tc>
          <w:tcPr>
            <w:tcW w:w="1296"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1</w:t>
            </w:r>
          </w:p>
        </w:tc>
        <w:tc>
          <w:tcPr>
            <w:tcW w:w="1294" w:type="dxa"/>
            <w:noWrap/>
            <w:hideMark/>
          </w:tcPr>
          <w:p w:rsidR="008D5B61" w:rsidRPr="00693C35" w:rsidRDefault="008D5B61">
            <w:pPr>
              <w:rPr>
                <w:sz w:val="20"/>
              </w:rPr>
            </w:pPr>
            <w:r w:rsidRPr="00693C35">
              <w:rPr>
                <w:sz w:val="20"/>
              </w:rPr>
              <w:t>0 / 0 / 0</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TG</w:t>
            </w:r>
            <w:r w:rsidRPr="00693C35">
              <w:rPr>
                <w:sz w:val="20"/>
              </w:rPr>
              <w:tab/>
            </w:r>
            <w:r w:rsidR="00714FB4">
              <w:rPr>
                <w:sz w:val="20"/>
              </w:rPr>
              <w:t>多哥</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0 / 0 / 0</w:t>
            </w:r>
          </w:p>
        </w:tc>
        <w:tc>
          <w:tcPr>
            <w:tcW w:w="1296"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1 / 1 / 1</w:t>
            </w:r>
          </w:p>
        </w:tc>
        <w:tc>
          <w:tcPr>
            <w:tcW w:w="1294" w:type="dxa"/>
            <w:noWrap/>
            <w:hideMark/>
          </w:tcPr>
          <w:p w:rsidR="008D5B61" w:rsidRPr="00693C35" w:rsidRDefault="008D5B61">
            <w:pPr>
              <w:rPr>
                <w:sz w:val="20"/>
              </w:rPr>
            </w:pPr>
            <w:r w:rsidRPr="00693C35">
              <w:rPr>
                <w:sz w:val="20"/>
              </w:rPr>
              <w:t>0 / 0 / 0</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TZ</w:t>
            </w:r>
            <w:r w:rsidRPr="00693C35">
              <w:rPr>
                <w:sz w:val="20"/>
              </w:rPr>
              <w:tab/>
            </w:r>
            <w:r w:rsidR="00714FB4">
              <w:rPr>
                <w:sz w:val="20"/>
              </w:rPr>
              <w:t>坦桑尼亚联合共和国</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0 / 0 / 0</w:t>
            </w:r>
          </w:p>
        </w:tc>
        <w:tc>
          <w:tcPr>
            <w:tcW w:w="1296"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1 / 1 / 2</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UG</w:t>
            </w:r>
            <w:r w:rsidRPr="00693C35">
              <w:rPr>
                <w:sz w:val="20"/>
              </w:rPr>
              <w:tab/>
            </w:r>
            <w:r w:rsidR="00714FB4">
              <w:rPr>
                <w:sz w:val="20"/>
              </w:rPr>
              <w:t>乌干达</w:t>
            </w:r>
          </w:p>
        </w:tc>
        <w:tc>
          <w:tcPr>
            <w:tcW w:w="1230" w:type="dxa"/>
            <w:noWrap/>
            <w:hideMark/>
          </w:tcPr>
          <w:p w:rsidR="008D5B61" w:rsidRPr="00693C35" w:rsidRDefault="008D5B61">
            <w:pPr>
              <w:rPr>
                <w:sz w:val="20"/>
              </w:rPr>
            </w:pPr>
            <w:r w:rsidRPr="00693C35">
              <w:rPr>
                <w:sz w:val="20"/>
              </w:rPr>
              <w:t>0 / 0 / 2</w:t>
            </w:r>
          </w:p>
        </w:tc>
        <w:tc>
          <w:tcPr>
            <w:tcW w:w="1297" w:type="dxa"/>
            <w:noWrap/>
            <w:hideMark/>
          </w:tcPr>
          <w:p w:rsidR="008D5B61" w:rsidRPr="00693C35" w:rsidRDefault="008D5B61">
            <w:pPr>
              <w:rPr>
                <w:sz w:val="20"/>
              </w:rPr>
            </w:pPr>
            <w:r w:rsidRPr="00693C35">
              <w:rPr>
                <w:sz w:val="20"/>
              </w:rPr>
              <w:t>1 / 1 / 2</w:t>
            </w:r>
          </w:p>
        </w:tc>
        <w:tc>
          <w:tcPr>
            <w:tcW w:w="1296" w:type="dxa"/>
            <w:noWrap/>
            <w:hideMark/>
          </w:tcPr>
          <w:p w:rsidR="008D5B61" w:rsidRPr="00693C35" w:rsidRDefault="008D5B61">
            <w:pPr>
              <w:rPr>
                <w:sz w:val="20"/>
              </w:rPr>
            </w:pPr>
            <w:r w:rsidRPr="00693C35">
              <w:rPr>
                <w:sz w:val="20"/>
              </w:rPr>
              <w:t>1 / 1 / 3</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339" w:type="dxa"/>
            <w:noWrap/>
            <w:hideMark/>
          </w:tcPr>
          <w:p w:rsidR="008D5B61" w:rsidRPr="00693C35" w:rsidRDefault="008D5B61" w:rsidP="008D5B61">
            <w:pPr>
              <w:jc w:val="right"/>
              <w:rPr>
                <w:sz w:val="20"/>
              </w:rPr>
            </w:pPr>
            <w:r w:rsidRPr="00693C35">
              <w:rPr>
                <w:sz w:val="20"/>
              </w:rPr>
              <w:t>33%</w:t>
            </w: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VU</w:t>
            </w:r>
            <w:r w:rsidRPr="00693C35">
              <w:rPr>
                <w:sz w:val="20"/>
              </w:rPr>
              <w:tab/>
            </w:r>
            <w:r w:rsidR="00714FB4">
              <w:rPr>
                <w:sz w:val="20"/>
              </w:rPr>
              <w:t>瓦努阿图</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0 / 1 / 1</w:t>
            </w:r>
          </w:p>
        </w:tc>
        <w:tc>
          <w:tcPr>
            <w:tcW w:w="1296"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1 / 1</w:t>
            </w:r>
          </w:p>
        </w:tc>
        <w:tc>
          <w:tcPr>
            <w:tcW w:w="1294" w:type="dxa"/>
            <w:noWrap/>
            <w:hideMark/>
          </w:tcPr>
          <w:p w:rsidR="008D5B61" w:rsidRPr="00693C35" w:rsidRDefault="008D5B61">
            <w:pPr>
              <w:rPr>
                <w:sz w:val="20"/>
              </w:rPr>
            </w:pPr>
            <w:r w:rsidRPr="00693C35">
              <w:rPr>
                <w:sz w:val="20"/>
              </w:rPr>
              <w:t>0 / 0 / 0</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WS</w:t>
            </w:r>
            <w:r w:rsidRPr="00693C35">
              <w:rPr>
                <w:sz w:val="20"/>
              </w:rPr>
              <w:tab/>
            </w:r>
            <w:r w:rsidR="00714FB4">
              <w:rPr>
                <w:sz w:val="20"/>
              </w:rPr>
              <w:t>萨摩亚</w:t>
            </w:r>
          </w:p>
        </w:tc>
        <w:tc>
          <w:tcPr>
            <w:tcW w:w="1230" w:type="dxa"/>
            <w:noWrap/>
            <w:hideMark/>
          </w:tcPr>
          <w:p w:rsidR="008D5B61" w:rsidRPr="00693C35" w:rsidRDefault="008D5B61">
            <w:pPr>
              <w:rPr>
                <w:sz w:val="20"/>
              </w:rPr>
            </w:pPr>
            <w:r w:rsidRPr="00693C35">
              <w:rPr>
                <w:sz w:val="20"/>
              </w:rPr>
              <w:t>0 / 0 / 2</w:t>
            </w:r>
          </w:p>
        </w:tc>
        <w:tc>
          <w:tcPr>
            <w:tcW w:w="1297" w:type="dxa"/>
            <w:noWrap/>
            <w:hideMark/>
          </w:tcPr>
          <w:p w:rsidR="008D5B61" w:rsidRPr="00693C35" w:rsidRDefault="008D5B61">
            <w:pPr>
              <w:rPr>
                <w:sz w:val="20"/>
              </w:rPr>
            </w:pPr>
            <w:r w:rsidRPr="00693C35">
              <w:rPr>
                <w:sz w:val="20"/>
              </w:rPr>
              <w:t>0 / 0 / 1</w:t>
            </w:r>
          </w:p>
        </w:tc>
        <w:tc>
          <w:tcPr>
            <w:tcW w:w="1296" w:type="dxa"/>
            <w:noWrap/>
            <w:hideMark/>
          </w:tcPr>
          <w:p w:rsidR="008D5B61" w:rsidRPr="00693C35" w:rsidRDefault="008D5B61">
            <w:pPr>
              <w:rPr>
                <w:sz w:val="20"/>
              </w:rPr>
            </w:pPr>
            <w:r w:rsidRPr="00693C35">
              <w:rPr>
                <w:sz w:val="20"/>
              </w:rPr>
              <w:t>2 / 0 / 8</w:t>
            </w:r>
          </w:p>
        </w:tc>
        <w:tc>
          <w:tcPr>
            <w:tcW w:w="1294" w:type="dxa"/>
            <w:noWrap/>
            <w:hideMark/>
          </w:tcPr>
          <w:p w:rsidR="008D5B61" w:rsidRPr="00693C35" w:rsidRDefault="008D5B61">
            <w:pPr>
              <w:rPr>
                <w:sz w:val="20"/>
              </w:rPr>
            </w:pPr>
            <w:r w:rsidRPr="00693C35">
              <w:rPr>
                <w:sz w:val="20"/>
              </w:rPr>
              <w:t>2 / 0 / 3</w:t>
            </w:r>
          </w:p>
        </w:tc>
        <w:tc>
          <w:tcPr>
            <w:tcW w:w="1294" w:type="dxa"/>
            <w:noWrap/>
            <w:hideMark/>
          </w:tcPr>
          <w:p w:rsidR="008D5B61" w:rsidRPr="00693C35" w:rsidRDefault="008D5B61">
            <w:pPr>
              <w:rPr>
                <w:sz w:val="20"/>
              </w:rPr>
            </w:pPr>
            <w:r w:rsidRPr="00693C35">
              <w:rPr>
                <w:sz w:val="20"/>
              </w:rPr>
              <w:t>1 / 0 / 1</w:t>
            </w:r>
          </w:p>
        </w:tc>
        <w:tc>
          <w:tcPr>
            <w:tcW w:w="1294" w:type="dxa"/>
            <w:noWrap/>
            <w:hideMark/>
          </w:tcPr>
          <w:p w:rsidR="008D5B61" w:rsidRPr="00693C35" w:rsidRDefault="008D5B61">
            <w:pPr>
              <w:rPr>
                <w:sz w:val="20"/>
              </w:rPr>
            </w:pPr>
            <w:r w:rsidRPr="00693C35">
              <w:rPr>
                <w:sz w:val="20"/>
              </w:rPr>
              <w:t>0 / 0 / 1</w:t>
            </w:r>
          </w:p>
        </w:tc>
        <w:tc>
          <w:tcPr>
            <w:tcW w:w="1339" w:type="dxa"/>
            <w:noWrap/>
            <w:hideMark/>
          </w:tcPr>
          <w:p w:rsidR="008D5B61" w:rsidRPr="00693C35" w:rsidRDefault="008D5B61" w:rsidP="008D5B61">
            <w:pPr>
              <w:jc w:val="right"/>
              <w:rPr>
                <w:sz w:val="20"/>
              </w:rPr>
            </w:pPr>
            <w:r w:rsidRPr="00693C35">
              <w:rPr>
                <w:sz w:val="20"/>
              </w:rPr>
              <w:t>25%</w:t>
            </w: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r w:rsidRPr="00693C35">
              <w:rPr>
                <w:sz w:val="20"/>
              </w:rPr>
              <w:t>-88%</w:t>
            </w: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DA5336" w:rsidP="008D5B61">
            <w:pPr>
              <w:ind w:left="454" w:hanging="454"/>
              <w:rPr>
                <w:sz w:val="20"/>
              </w:rPr>
            </w:pPr>
            <w:r>
              <w:rPr>
                <w:rFonts w:hint="eastAsia"/>
                <w:sz w:val="20"/>
              </w:rPr>
              <w:t>Y</w:t>
            </w:r>
            <w:r w:rsidR="008D5B61" w:rsidRPr="00693C35">
              <w:rPr>
                <w:sz w:val="20"/>
              </w:rPr>
              <w:t>E</w:t>
            </w:r>
            <w:r w:rsidR="008D5B61" w:rsidRPr="00693C35">
              <w:rPr>
                <w:sz w:val="20"/>
              </w:rPr>
              <w:tab/>
            </w:r>
            <w:r w:rsidR="00714FB4">
              <w:rPr>
                <w:sz w:val="20"/>
              </w:rPr>
              <w:t>也门</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0 / 0 / 1</w:t>
            </w:r>
          </w:p>
        </w:tc>
        <w:tc>
          <w:tcPr>
            <w:tcW w:w="1296"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2 / 1 / 1</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1 / 1</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ZM</w:t>
            </w:r>
            <w:r w:rsidRPr="00693C35">
              <w:rPr>
                <w:sz w:val="20"/>
              </w:rPr>
              <w:tab/>
            </w:r>
            <w:r w:rsidR="00714FB4">
              <w:rPr>
                <w:sz w:val="20"/>
              </w:rPr>
              <w:t>赞比亚</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0 / 0 / 0</w:t>
            </w:r>
          </w:p>
        </w:tc>
        <w:tc>
          <w:tcPr>
            <w:tcW w:w="1296"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0 / 0 / 0</w:t>
            </w:r>
          </w:p>
        </w:tc>
        <w:tc>
          <w:tcPr>
            <w:tcW w:w="1294" w:type="dxa"/>
            <w:noWrap/>
            <w:hideMark/>
          </w:tcPr>
          <w:p w:rsidR="008D5B61" w:rsidRPr="00693C35" w:rsidRDefault="008D5B61">
            <w:pPr>
              <w:rPr>
                <w:sz w:val="20"/>
              </w:rPr>
            </w:pPr>
            <w:r w:rsidRPr="00693C35">
              <w:rPr>
                <w:sz w:val="20"/>
              </w:rPr>
              <w:t>1 / 1 / 1</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r w:rsidRPr="00693C35">
              <w:rPr>
                <w:sz w:val="20"/>
              </w:rPr>
              <w:t>100%</w:t>
            </w:r>
          </w:p>
        </w:tc>
        <w:tc>
          <w:tcPr>
            <w:tcW w:w="1091"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p>
        </w:tc>
      </w:tr>
      <w:tr w:rsidR="00092F08" w:rsidRPr="00693C35" w:rsidTr="00454602">
        <w:trPr>
          <w:cantSplit/>
          <w:trHeight w:val="300"/>
        </w:trPr>
        <w:tc>
          <w:tcPr>
            <w:tcW w:w="15128" w:type="dxa"/>
            <w:gridSpan w:val="11"/>
            <w:noWrap/>
          </w:tcPr>
          <w:p w:rsidR="00092F08" w:rsidRPr="00693C35" w:rsidRDefault="00092F08" w:rsidP="00092F08">
            <w:pPr>
              <w:ind w:left="567" w:hanging="567"/>
              <w:rPr>
                <w:sz w:val="20"/>
              </w:rPr>
            </w:pPr>
          </w:p>
          <w:p w:rsidR="00092F08" w:rsidRPr="008D1BAB" w:rsidRDefault="003F78F4" w:rsidP="00092F08">
            <w:pPr>
              <w:ind w:left="567" w:hanging="567"/>
              <w:rPr>
                <w:rFonts w:ascii="KaiTi" w:eastAsia="KaiTi" w:hAnsi="KaiTi"/>
                <w:b/>
                <w:sz w:val="20"/>
              </w:rPr>
            </w:pPr>
            <w:r w:rsidRPr="008D1BAB">
              <w:rPr>
                <w:rFonts w:ascii="KaiTi" w:eastAsia="KaiTi" w:hAnsi="KaiTi"/>
                <w:b/>
                <w:sz w:val="20"/>
              </w:rPr>
              <w:t xml:space="preserve">E.  </w:t>
            </w:r>
            <w:r w:rsidR="0008060C" w:rsidRPr="008D1BAB">
              <w:rPr>
                <w:rFonts w:ascii="KaiTi" w:eastAsia="KaiTi" w:hAnsi="KaiTi" w:hint="eastAsia"/>
                <w:b/>
                <w:sz w:val="20"/>
              </w:rPr>
              <w:t>全部期间均未列入名单的国家</w:t>
            </w:r>
          </w:p>
          <w:p w:rsidR="00092F08" w:rsidRPr="00693C35" w:rsidRDefault="00092F08"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AD</w:t>
            </w:r>
            <w:r w:rsidRPr="00693C35">
              <w:rPr>
                <w:sz w:val="20"/>
              </w:rPr>
              <w:tab/>
            </w:r>
            <w:r w:rsidR="00714FB4">
              <w:rPr>
                <w:sz w:val="20"/>
              </w:rPr>
              <w:t>安道尔</w:t>
            </w:r>
          </w:p>
        </w:tc>
        <w:tc>
          <w:tcPr>
            <w:tcW w:w="1230" w:type="dxa"/>
            <w:noWrap/>
            <w:hideMark/>
          </w:tcPr>
          <w:p w:rsidR="008D5B61" w:rsidRPr="00693C35" w:rsidRDefault="008D5B61">
            <w:pPr>
              <w:rPr>
                <w:sz w:val="20"/>
              </w:rPr>
            </w:pPr>
            <w:r w:rsidRPr="00693C35">
              <w:rPr>
                <w:sz w:val="20"/>
              </w:rPr>
              <w:t>0 / 1 / 2</w:t>
            </w:r>
          </w:p>
        </w:tc>
        <w:tc>
          <w:tcPr>
            <w:tcW w:w="1297" w:type="dxa"/>
            <w:noWrap/>
            <w:hideMark/>
          </w:tcPr>
          <w:p w:rsidR="008D5B61" w:rsidRPr="00693C35" w:rsidRDefault="008D5B61">
            <w:pPr>
              <w:rPr>
                <w:sz w:val="20"/>
              </w:rPr>
            </w:pPr>
            <w:r w:rsidRPr="00693C35">
              <w:rPr>
                <w:sz w:val="20"/>
              </w:rPr>
              <w:t>0 / 1 / 3</w:t>
            </w:r>
          </w:p>
        </w:tc>
        <w:tc>
          <w:tcPr>
            <w:tcW w:w="1296" w:type="dxa"/>
            <w:noWrap/>
            <w:hideMark/>
          </w:tcPr>
          <w:p w:rsidR="008D5B61" w:rsidRPr="00693C35" w:rsidRDefault="008D5B61">
            <w:pPr>
              <w:rPr>
                <w:sz w:val="20"/>
              </w:rPr>
            </w:pPr>
            <w:r w:rsidRPr="00693C35">
              <w:rPr>
                <w:sz w:val="20"/>
              </w:rPr>
              <w:t>0 / 4 / 4</w:t>
            </w:r>
          </w:p>
        </w:tc>
        <w:tc>
          <w:tcPr>
            <w:tcW w:w="1294" w:type="dxa"/>
            <w:noWrap/>
            <w:hideMark/>
          </w:tcPr>
          <w:p w:rsidR="008D5B61" w:rsidRPr="00693C35" w:rsidRDefault="008D5B61">
            <w:pPr>
              <w:rPr>
                <w:sz w:val="20"/>
              </w:rPr>
            </w:pPr>
            <w:r w:rsidRPr="00693C35">
              <w:rPr>
                <w:sz w:val="20"/>
              </w:rPr>
              <w:t>0 / 3 / 3</w:t>
            </w:r>
          </w:p>
        </w:tc>
        <w:tc>
          <w:tcPr>
            <w:tcW w:w="1294" w:type="dxa"/>
            <w:noWrap/>
            <w:hideMark/>
          </w:tcPr>
          <w:p w:rsidR="008D5B61" w:rsidRPr="00693C35" w:rsidRDefault="008D5B61">
            <w:pPr>
              <w:rPr>
                <w:sz w:val="20"/>
              </w:rPr>
            </w:pPr>
            <w:r w:rsidRPr="00693C35">
              <w:rPr>
                <w:sz w:val="20"/>
              </w:rPr>
              <w:t>0 / 4 / 8</w:t>
            </w:r>
          </w:p>
        </w:tc>
        <w:tc>
          <w:tcPr>
            <w:tcW w:w="1294" w:type="dxa"/>
            <w:noWrap/>
            <w:hideMark/>
          </w:tcPr>
          <w:p w:rsidR="008D5B61" w:rsidRPr="00693C35" w:rsidRDefault="008D5B61">
            <w:pPr>
              <w:rPr>
                <w:sz w:val="20"/>
              </w:rPr>
            </w:pPr>
            <w:r w:rsidRPr="00693C35">
              <w:rPr>
                <w:sz w:val="20"/>
              </w:rPr>
              <w:t>0 / 3 / 5</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r w:rsidRPr="00693C35">
              <w:rPr>
                <w:sz w:val="20"/>
              </w:rPr>
              <w:t>+25%</w:t>
            </w:r>
          </w:p>
        </w:tc>
        <w:tc>
          <w:tcPr>
            <w:tcW w:w="1091" w:type="dxa"/>
            <w:noWrap/>
            <w:hideMark/>
          </w:tcPr>
          <w:p w:rsidR="008D5B61" w:rsidRPr="00693C35" w:rsidRDefault="008D5B61" w:rsidP="008D5B61">
            <w:pPr>
              <w:jc w:val="right"/>
              <w:rPr>
                <w:sz w:val="20"/>
              </w:rPr>
            </w:pPr>
            <w:r w:rsidRPr="00693C35">
              <w:rPr>
                <w:sz w:val="20"/>
              </w:rPr>
              <w:t>-25%</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AT</w:t>
            </w:r>
            <w:r w:rsidRPr="00693C35">
              <w:rPr>
                <w:sz w:val="20"/>
              </w:rPr>
              <w:tab/>
            </w:r>
            <w:r w:rsidR="00714FB4">
              <w:rPr>
                <w:sz w:val="20"/>
              </w:rPr>
              <w:t>奥地利</w:t>
            </w:r>
          </w:p>
        </w:tc>
        <w:tc>
          <w:tcPr>
            <w:tcW w:w="1230" w:type="dxa"/>
            <w:noWrap/>
            <w:hideMark/>
          </w:tcPr>
          <w:p w:rsidR="008D5B61" w:rsidRPr="00693C35" w:rsidRDefault="008D5B61">
            <w:pPr>
              <w:rPr>
                <w:sz w:val="20"/>
              </w:rPr>
            </w:pPr>
            <w:r w:rsidRPr="00693C35">
              <w:rPr>
                <w:sz w:val="20"/>
              </w:rPr>
              <w:t>0 / 81 / 614</w:t>
            </w:r>
          </w:p>
        </w:tc>
        <w:tc>
          <w:tcPr>
            <w:tcW w:w="1297" w:type="dxa"/>
            <w:noWrap/>
            <w:hideMark/>
          </w:tcPr>
          <w:p w:rsidR="008D5B61" w:rsidRPr="00693C35" w:rsidRDefault="008D5B61">
            <w:pPr>
              <w:rPr>
                <w:sz w:val="20"/>
              </w:rPr>
            </w:pPr>
            <w:r w:rsidRPr="00693C35">
              <w:rPr>
                <w:sz w:val="20"/>
              </w:rPr>
              <w:t>0 / 169 / 1,377</w:t>
            </w:r>
          </w:p>
        </w:tc>
        <w:tc>
          <w:tcPr>
            <w:tcW w:w="1296" w:type="dxa"/>
            <w:noWrap/>
            <w:hideMark/>
          </w:tcPr>
          <w:p w:rsidR="008D5B61" w:rsidRPr="00693C35" w:rsidRDefault="008D5B61">
            <w:pPr>
              <w:rPr>
                <w:sz w:val="20"/>
              </w:rPr>
            </w:pPr>
            <w:r w:rsidRPr="00693C35">
              <w:rPr>
                <w:sz w:val="20"/>
              </w:rPr>
              <w:t>0 / 139 / 1,338</w:t>
            </w:r>
          </w:p>
        </w:tc>
        <w:tc>
          <w:tcPr>
            <w:tcW w:w="1294" w:type="dxa"/>
            <w:noWrap/>
            <w:hideMark/>
          </w:tcPr>
          <w:p w:rsidR="008D5B61" w:rsidRPr="00693C35" w:rsidRDefault="008D5B61">
            <w:pPr>
              <w:rPr>
                <w:sz w:val="20"/>
              </w:rPr>
            </w:pPr>
            <w:r w:rsidRPr="00693C35">
              <w:rPr>
                <w:sz w:val="20"/>
              </w:rPr>
              <w:t>0 / 166 / 1,439</w:t>
            </w:r>
          </w:p>
        </w:tc>
        <w:tc>
          <w:tcPr>
            <w:tcW w:w="1294" w:type="dxa"/>
            <w:noWrap/>
            <w:hideMark/>
          </w:tcPr>
          <w:p w:rsidR="008D5B61" w:rsidRPr="00693C35" w:rsidRDefault="008D5B61">
            <w:pPr>
              <w:rPr>
                <w:sz w:val="20"/>
              </w:rPr>
            </w:pPr>
            <w:r w:rsidRPr="00693C35">
              <w:rPr>
                <w:sz w:val="20"/>
              </w:rPr>
              <w:t>0 / 172 / 1,417</w:t>
            </w:r>
          </w:p>
        </w:tc>
        <w:tc>
          <w:tcPr>
            <w:tcW w:w="1294" w:type="dxa"/>
            <w:noWrap/>
            <w:hideMark/>
          </w:tcPr>
          <w:p w:rsidR="008D5B61" w:rsidRPr="00693C35" w:rsidRDefault="008D5B61">
            <w:pPr>
              <w:rPr>
                <w:sz w:val="20"/>
              </w:rPr>
            </w:pPr>
            <w:r w:rsidRPr="00693C35">
              <w:rPr>
                <w:sz w:val="20"/>
              </w:rPr>
              <w:t>0 / 166 / 1,383</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r w:rsidRPr="00693C35">
              <w:rPr>
                <w:sz w:val="20"/>
              </w:rPr>
              <w:t>+3%</w:t>
            </w:r>
          </w:p>
        </w:tc>
        <w:tc>
          <w:tcPr>
            <w:tcW w:w="1091" w:type="dxa"/>
            <w:noWrap/>
            <w:hideMark/>
          </w:tcPr>
          <w:p w:rsidR="008D5B61" w:rsidRPr="00693C35" w:rsidRDefault="008D5B61" w:rsidP="008D5B61">
            <w:pPr>
              <w:jc w:val="right"/>
              <w:rPr>
                <w:sz w:val="20"/>
              </w:rPr>
            </w:pPr>
            <w:r w:rsidRPr="00693C35">
              <w:rPr>
                <w:sz w:val="20"/>
              </w:rPr>
              <w:t>+19%</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AU</w:t>
            </w:r>
            <w:r w:rsidRPr="00693C35">
              <w:rPr>
                <w:sz w:val="20"/>
              </w:rPr>
              <w:tab/>
            </w:r>
            <w:r w:rsidR="00714FB4">
              <w:rPr>
                <w:sz w:val="20"/>
              </w:rPr>
              <w:t>澳大利亚</w:t>
            </w:r>
          </w:p>
        </w:tc>
        <w:tc>
          <w:tcPr>
            <w:tcW w:w="1230" w:type="dxa"/>
            <w:noWrap/>
            <w:hideMark/>
          </w:tcPr>
          <w:p w:rsidR="008D5B61" w:rsidRPr="00693C35" w:rsidRDefault="008D5B61">
            <w:pPr>
              <w:rPr>
                <w:sz w:val="20"/>
              </w:rPr>
            </w:pPr>
            <w:r w:rsidRPr="00693C35">
              <w:rPr>
                <w:sz w:val="20"/>
              </w:rPr>
              <w:t>0 / 119 / 739</w:t>
            </w:r>
          </w:p>
        </w:tc>
        <w:tc>
          <w:tcPr>
            <w:tcW w:w="1297" w:type="dxa"/>
            <w:noWrap/>
            <w:hideMark/>
          </w:tcPr>
          <w:p w:rsidR="008D5B61" w:rsidRPr="00693C35" w:rsidRDefault="008D5B61">
            <w:pPr>
              <w:rPr>
                <w:sz w:val="20"/>
              </w:rPr>
            </w:pPr>
            <w:r w:rsidRPr="00693C35">
              <w:rPr>
                <w:sz w:val="20"/>
              </w:rPr>
              <w:t>0 / 312 / 1,687</w:t>
            </w:r>
          </w:p>
        </w:tc>
        <w:tc>
          <w:tcPr>
            <w:tcW w:w="1296" w:type="dxa"/>
            <w:noWrap/>
            <w:hideMark/>
          </w:tcPr>
          <w:p w:rsidR="008D5B61" w:rsidRPr="00693C35" w:rsidRDefault="008D5B61">
            <w:pPr>
              <w:rPr>
                <w:sz w:val="20"/>
              </w:rPr>
            </w:pPr>
            <w:r w:rsidRPr="00693C35">
              <w:rPr>
                <w:sz w:val="20"/>
              </w:rPr>
              <w:t>0 / 283 / 1,640</w:t>
            </w:r>
          </w:p>
        </w:tc>
        <w:tc>
          <w:tcPr>
            <w:tcW w:w="1294" w:type="dxa"/>
            <w:noWrap/>
            <w:hideMark/>
          </w:tcPr>
          <w:p w:rsidR="008D5B61" w:rsidRPr="00693C35" w:rsidRDefault="008D5B61">
            <w:pPr>
              <w:rPr>
                <w:sz w:val="20"/>
              </w:rPr>
            </w:pPr>
            <w:r w:rsidRPr="00693C35">
              <w:rPr>
                <w:sz w:val="20"/>
              </w:rPr>
              <w:t>0 / 322 / 1,795</w:t>
            </w:r>
          </w:p>
        </w:tc>
        <w:tc>
          <w:tcPr>
            <w:tcW w:w="1294" w:type="dxa"/>
            <w:noWrap/>
            <w:hideMark/>
          </w:tcPr>
          <w:p w:rsidR="008D5B61" w:rsidRPr="00693C35" w:rsidRDefault="008D5B61">
            <w:pPr>
              <w:rPr>
                <w:sz w:val="20"/>
              </w:rPr>
            </w:pPr>
            <w:r w:rsidRPr="00693C35">
              <w:rPr>
                <w:sz w:val="20"/>
              </w:rPr>
              <w:t>0 / 275 / 1,822</w:t>
            </w:r>
          </w:p>
        </w:tc>
        <w:tc>
          <w:tcPr>
            <w:tcW w:w="1294" w:type="dxa"/>
            <w:noWrap/>
            <w:hideMark/>
          </w:tcPr>
          <w:p w:rsidR="008D5B61" w:rsidRPr="00693C35" w:rsidRDefault="008D5B61">
            <w:pPr>
              <w:rPr>
                <w:sz w:val="20"/>
              </w:rPr>
            </w:pPr>
            <w:r w:rsidRPr="00693C35">
              <w:rPr>
                <w:sz w:val="20"/>
              </w:rPr>
              <w:t>0 / 309 / 1,830</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r w:rsidRPr="00693C35">
              <w:rPr>
                <w:sz w:val="20"/>
              </w:rPr>
              <w:t>+12%</w:t>
            </w:r>
          </w:p>
        </w:tc>
        <w:tc>
          <w:tcPr>
            <w:tcW w:w="1091" w:type="dxa"/>
            <w:noWrap/>
            <w:hideMark/>
          </w:tcPr>
          <w:p w:rsidR="008D5B61" w:rsidRPr="00693C35" w:rsidRDefault="008D5B61" w:rsidP="008D5B61">
            <w:pPr>
              <w:jc w:val="right"/>
              <w:rPr>
                <w:sz w:val="20"/>
              </w:rPr>
            </w:pPr>
            <w:r w:rsidRPr="00693C35">
              <w:rPr>
                <w:sz w:val="20"/>
              </w:rPr>
              <w:t>+9%</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BE</w:t>
            </w:r>
            <w:r w:rsidRPr="00693C35">
              <w:rPr>
                <w:sz w:val="20"/>
              </w:rPr>
              <w:tab/>
            </w:r>
            <w:r w:rsidR="00714FB4">
              <w:rPr>
                <w:sz w:val="20"/>
              </w:rPr>
              <w:t>比利时</w:t>
            </w:r>
          </w:p>
        </w:tc>
        <w:tc>
          <w:tcPr>
            <w:tcW w:w="1230" w:type="dxa"/>
            <w:noWrap/>
            <w:hideMark/>
          </w:tcPr>
          <w:p w:rsidR="008D5B61" w:rsidRPr="00693C35" w:rsidRDefault="008D5B61">
            <w:pPr>
              <w:rPr>
                <w:sz w:val="20"/>
              </w:rPr>
            </w:pPr>
            <w:r w:rsidRPr="00693C35">
              <w:rPr>
                <w:sz w:val="20"/>
              </w:rPr>
              <w:t>0 / 29 / 541</w:t>
            </w:r>
          </w:p>
        </w:tc>
        <w:tc>
          <w:tcPr>
            <w:tcW w:w="1297" w:type="dxa"/>
            <w:noWrap/>
            <w:hideMark/>
          </w:tcPr>
          <w:p w:rsidR="008D5B61" w:rsidRPr="00693C35" w:rsidRDefault="008D5B61">
            <w:pPr>
              <w:rPr>
                <w:sz w:val="20"/>
              </w:rPr>
            </w:pPr>
            <w:r w:rsidRPr="00693C35">
              <w:rPr>
                <w:sz w:val="20"/>
              </w:rPr>
              <w:t>0 / 40 / 1,172</w:t>
            </w:r>
          </w:p>
        </w:tc>
        <w:tc>
          <w:tcPr>
            <w:tcW w:w="1296" w:type="dxa"/>
            <w:noWrap/>
            <w:hideMark/>
          </w:tcPr>
          <w:p w:rsidR="008D5B61" w:rsidRPr="00693C35" w:rsidRDefault="008D5B61">
            <w:pPr>
              <w:rPr>
                <w:sz w:val="20"/>
              </w:rPr>
            </w:pPr>
            <w:r w:rsidRPr="00693C35">
              <w:rPr>
                <w:sz w:val="20"/>
              </w:rPr>
              <w:t>0 / 46 / 1,154</w:t>
            </w:r>
          </w:p>
        </w:tc>
        <w:tc>
          <w:tcPr>
            <w:tcW w:w="1294" w:type="dxa"/>
            <w:noWrap/>
            <w:hideMark/>
          </w:tcPr>
          <w:p w:rsidR="008D5B61" w:rsidRPr="00693C35" w:rsidRDefault="008D5B61">
            <w:pPr>
              <w:rPr>
                <w:sz w:val="20"/>
              </w:rPr>
            </w:pPr>
            <w:r w:rsidRPr="00693C35">
              <w:rPr>
                <w:sz w:val="20"/>
              </w:rPr>
              <w:t>0 / 45 / 1,214</w:t>
            </w:r>
          </w:p>
        </w:tc>
        <w:tc>
          <w:tcPr>
            <w:tcW w:w="1294" w:type="dxa"/>
            <w:noWrap/>
            <w:hideMark/>
          </w:tcPr>
          <w:p w:rsidR="008D5B61" w:rsidRPr="00693C35" w:rsidRDefault="008D5B61">
            <w:pPr>
              <w:rPr>
                <w:sz w:val="20"/>
              </w:rPr>
            </w:pPr>
            <w:r w:rsidRPr="00693C35">
              <w:rPr>
                <w:sz w:val="20"/>
              </w:rPr>
              <w:t>0 / 56 / 1,376</w:t>
            </w:r>
          </w:p>
        </w:tc>
        <w:tc>
          <w:tcPr>
            <w:tcW w:w="1294" w:type="dxa"/>
            <w:noWrap/>
            <w:hideMark/>
          </w:tcPr>
          <w:p w:rsidR="008D5B61" w:rsidRPr="00693C35" w:rsidRDefault="008D5B61">
            <w:pPr>
              <w:rPr>
                <w:sz w:val="20"/>
              </w:rPr>
            </w:pPr>
            <w:r w:rsidRPr="00693C35">
              <w:rPr>
                <w:sz w:val="20"/>
              </w:rPr>
              <w:t>0 / 47 / 1,295</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r w:rsidRPr="00693C35">
              <w:rPr>
                <w:sz w:val="20"/>
              </w:rPr>
              <w:t>+12%</w:t>
            </w:r>
          </w:p>
        </w:tc>
        <w:tc>
          <w:tcPr>
            <w:tcW w:w="1091" w:type="dxa"/>
            <w:noWrap/>
            <w:hideMark/>
          </w:tcPr>
          <w:p w:rsidR="008D5B61" w:rsidRPr="00693C35" w:rsidRDefault="008D5B61" w:rsidP="008D5B61">
            <w:pPr>
              <w:jc w:val="right"/>
              <w:rPr>
                <w:sz w:val="20"/>
              </w:rPr>
            </w:pPr>
            <w:r w:rsidRPr="00693C35">
              <w:rPr>
                <w:sz w:val="20"/>
              </w:rPr>
              <w:t>+2%</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BN</w:t>
            </w:r>
            <w:r w:rsidRPr="00693C35">
              <w:rPr>
                <w:sz w:val="20"/>
              </w:rPr>
              <w:tab/>
            </w:r>
            <w:r w:rsidR="00714FB4">
              <w:rPr>
                <w:sz w:val="20"/>
              </w:rPr>
              <w:t>文莱达鲁萨兰国</w:t>
            </w:r>
          </w:p>
        </w:tc>
        <w:tc>
          <w:tcPr>
            <w:tcW w:w="1230" w:type="dxa"/>
            <w:noWrap/>
            <w:hideMark/>
          </w:tcPr>
          <w:p w:rsidR="008D5B61" w:rsidRPr="00693C35" w:rsidRDefault="008D5B61">
            <w:pPr>
              <w:rPr>
                <w:sz w:val="20"/>
              </w:rPr>
            </w:pPr>
            <w:r w:rsidRPr="00693C35">
              <w:rPr>
                <w:sz w:val="20"/>
              </w:rPr>
              <w:t>0 / 0 / 0</w:t>
            </w:r>
          </w:p>
        </w:tc>
        <w:tc>
          <w:tcPr>
            <w:tcW w:w="1297" w:type="dxa"/>
            <w:noWrap/>
            <w:hideMark/>
          </w:tcPr>
          <w:p w:rsidR="008D5B61" w:rsidRPr="00693C35" w:rsidRDefault="008D5B61">
            <w:pPr>
              <w:rPr>
                <w:sz w:val="20"/>
              </w:rPr>
            </w:pPr>
            <w:r w:rsidRPr="00693C35">
              <w:rPr>
                <w:sz w:val="20"/>
              </w:rPr>
              <w:t>0 / 0 / 0</w:t>
            </w:r>
          </w:p>
        </w:tc>
        <w:tc>
          <w:tcPr>
            <w:tcW w:w="1296" w:type="dxa"/>
            <w:noWrap/>
            <w:hideMark/>
          </w:tcPr>
          <w:p w:rsidR="008D5B61" w:rsidRPr="00693C35" w:rsidRDefault="008D5B61">
            <w:pPr>
              <w:rPr>
                <w:sz w:val="20"/>
              </w:rPr>
            </w:pPr>
            <w:r w:rsidRPr="00693C35">
              <w:rPr>
                <w:sz w:val="20"/>
              </w:rPr>
              <w:t>0 / 0 / 2</w:t>
            </w:r>
          </w:p>
        </w:tc>
        <w:tc>
          <w:tcPr>
            <w:tcW w:w="1294" w:type="dxa"/>
            <w:noWrap/>
            <w:hideMark/>
          </w:tcPr>
          <w:p w:rsidR="008D5B61" w:rsidRPr="00693C35" w:rsidRDefault="008D5B61">
            <w:pPr>
              <w:rPr>
                <w:sz w:val="20"/>
              </w:rPr>
            </w:pPr>
            <w:r w:rsidRPr="00693C35">
              <w:rPr>
                <w:sz w:val="20"/>
              </w:rPr>
              <w:t>0 / 0 / 7</w:t>
            </w:r>
          </w:p>
        </w:tc>
        <w:tc>
          <w:tcPr>
            <w:tcW w:w="1294" w:type="dxa"/>
            <w:noWrap/>
            <w:hideMark/>
          </w:tcPr>
          <w:p w:rsidR="008D5B61" w:rsidRPr="00693C35" w:rsidRDefault="008D5B61">
            <w:pPr>
              <w:rPr>
                <w:sz w:val="20"/>
              </w:rPr>
            </w:pPr>
            <w:r w:rsidRPr="00693C35">
              <w:rPr>
                <w:sz w:val="20"/>
              </w:rPr>
              <w:t>0 / 0 / 1</w:t>
            </w:r>
          </w:p>
        </w:tc>
        <w:tc>
          <w:tcPr>
            <w:tcW w:w="1294" w:type="dxa"/>
            <w:noWrap/>
            <w:hideMark/>
          </w:tcPr>
          <w:p w:rsidR="008D5B61" w:rsidRPr="00693C35" w:rsidRDefault="008D5B61">
            <w:pPr>
              <w:rPr>
                <w:sz w:val="20"/>
              </w:rPr>
            </w:pPr>
            <w:r w:rsidRPr="00693C35">
              <w:rPr>
                <w:sz w:val="20"/>
              </w:rPr>
              <w:t>0 / 1 / 1</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r w:rsidRPr="00693C35">
              <w:rPr>
                <w:sz w:val="20"/>
              </w:rPr>
              <w:t>-50%</w:t>
            </w:r>
          </w:p>
        </w:tc>
        <w:tc>
          <w:tcPr>
            <w:tcW w:w="1091" w:type="dxa"/>
            <w:noWrap/>
            <w:hideMark/>
          </w:tcPr>
          <w:p w:rsidR="008D5B61" w:rsidRPr="00693C35" w:rsidRDefault="008D5B61" w:rsidP="008D5B61">
            <w:pPr>
              <w:jc w:val="right"/>
              <w:rPr>
                <w:sz w:val="20"/>
              </w:rPr>
            </w:pP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CA</w:t>
            </w:r>
            <w:r w:rsidRPr="00693C35">
              <w:rPr>
                <w:sz w:val="20"/>
              </w:rPr>
              <w:tab/>
            </w:r>
            <w:r w:rsidR="00714FB4">
              <w:rPr>
                <w:sz w:val="20"/>
              </w:rPr>
              <w:t>加拿大</w:t>
            </w:r>
          </w:p>
        </w:tc>
        <w:tc>
          <w:tcPr>
            <w:tcW w:w="1230" w:type="dxa"/>
            <w:noWrap/>
            <w:hideMark/>
          </w:tcPr>
          <w:p w:rsidR="008D5B61" w:rsidRPr="00693C35" w:rsidRDefault="008D5B61">
            <w:pPr>
              <w:rPr>
                <w:sz w:val="20"/>
              </w:rPr>
            </w:pPr>
            <w:r w:rsidRPr="00693C35">
              <w:rPr>
                <w:sz w:val="20"/>
              </w:rPr>
              <w:t>0 / 219 / 1,500</w:t>
            </w:r>
          </w:p>
        </w:tc>
        <w:tc>
          <w:tcPr>
            <w:tcW w:w="1297" w:type="dxa"/>
            <w:noWrap/>
            <w:hideMark/>
          </w:tcPr>
          <w:p w:rsidR="008D5B61" w:rsidRPr="00693C35" w:rsidRDefault="008D5B61">
            <w:pPr>
              <w:rPr>
                <w:sz w:val="20"/>
              </w:rPr>
            </w:pPr>
            <w:r w:rsidRPr="00693C35">
              <w:rPr>
                <w:sz w:val="20"/>
              </w:rPr>
              <w:t>0 / 417 / 2,885</w:t>
            </w:r>
          </w:p>
        </w:tc>
        <w:tc>
          <w:tcPr>
            <w:tcW w:w="1296" w:type="dxa"/>
            <w:noWrap/>
            <w:hideMark/>
          </w:tcPr>
          <w:p w:rsidR="008D5B61" w:rsidRPr="00693C35" w:rsidRDefault="008D5B61">
            <w:pPr>
              <w:rPr>
                <w:sz w:val="20"/>
              </w:rPr>
            </w:pPr>
            <w:r w:rsidRPr="00693C35">
              <w:rPr>
                <w:sz w:val="20"/>
              </w:rPr>
              <w:t>0 / 364 / 2,861</w:t>
            </w:r>
          </w:p>
        </w:tc>
        <w:tc>
          <w:tcPr>
            <w:tcW w:w="1294" w:type="dxa"/>
            <w:noWrap/>
            <w:hideMark/>
          </w:tcPr>
          <w:p w:rsidR="008D5B61" w:rsidRPr="00693C35" w:rsidRDefault="008D5B61">
            <w:pPr>
              <w:rPr>
                <w:sz w:val="20"/>
              </w:rPr>
            </w:pPr>
            <w:r w:rsidRPr="00693C35">
              <w:rPr>
                <w:sz w:val="20"/>
              </w:rPr>
              <w:t>0 / 392 / 2,599</w:t>
            </w:r>
          </w:p>
        </w:tc>
        <w:tc>
          <w:tcPr>
            <w:tcW w:w="1294" w:type="dxa"/>
            <w:noWrap/>
            <w:hideMark/>
          </w:tcPr>
          <w:p w:rsidR="008D5B61" w:rsidRPr="00693C35" w:rsidRDefault="008D5B61">
            <w:pPr>
              <w:rPr>
                <w:sz w:val="20"/>
              </w:rPr>
            </w:pPr>
            <w:r w:rsidRPr="00693C35">
              <w:rPr>
                <w:sz w:val="20"/>
              </w:rPr>
              <w:t>0 / 341 / 2,340</w:t>
            </w:r>
          </w:p>
        </w:tc>
        <w:tc>
          <w:tcPr>
            <w:tcW w:w="1294" w:type="dxa"/>
            <w:noWrap/>
            <w:hideMark/>
          </w:tcPr>
          <w:p w:rsidR="008D5B61" w:rsidRPr="00693C35" w:rsidRDefault="008D5B61">
            <w:pPr>
              <w:rPr>
                <w:sz w:val="20"/>
              </w:rPr>
            </w:pPr>
            <w:r w:rsidRPr="00693C35">
              <w:rPr>
                <w:sz w:val="20"/>
              </w:rPr>
              <w:t>0 / 346 / 2,331</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r w:rsidRPr="00693C35">
              <w:rPr>
                <w:sz w:val="20"/>
              </w:rPr>
              <w:t>-19%</w:t>
            </w:r>
          </w:p>
        </w:tc>
        <w:tc>
          <w:tcPr>
            <w:tcW w:w="1091" w:type="dxa"/>
            <w:noWrap/>
            <w:hideMark/>
          </w:tcPr>
          <w:p w:rsidR="008D5B61" w:rsidRPr="00693C35" w:rsidRDefault="008D5B61" w:rsidP="008D5B61">
            <w:pPr>
              <w:jc w:val="right"/>
              <w:rPr>
                <w:sz w:val="20"/>
              </w:rPr>
            </w:pPr>
            <w:r w:rsidRPr="00693C35">
              <w:rPr>
                <w:sz w:val="20"/>
              </w:rPr>
              <w:t>-5%</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CH</w:t>
            </w:r>
            <w:r w:rsidRPr="00693C35">
              <w:rPr>
                <w:sz w:val="20"/>
              </w:rPr>
              <w:tab/>
            </w:r>
            <w:r w:rsidR="00714FB4">
              <w:rPr>
                <w:sz w:val="20"/>
              </w:rPr>
              <w:t>瑞士</w:t>
            </w:r>
          </w:p>
        </w:tc>
        <w:tc>
          <w:tcPr>
            <w:tcW w:w="1230" w:type="dxa"/>
            <w:noWrap/>
            <w:hideMark/>
          </w:tcPr>
          <w:p w:rsidR="008D5B61" w:rsidRPr="00693C35" w:rsidRDefault="008D5B61">
            <w:pPr>
              <w:rPr>
                <w:sz w:val="20"/>
              </w:rPr>
            </w:pPr>
            <w:r w:rsidRPr="00693C35">
              <w:rPr>
                <w:sz w:val="20"/>
              </w:rPr>
              <w:t>0 / 83 / 2,112</w:t>
            </w:r>
          </w:p>
        </w:tc>
        <w:tc>
          <w:tcPr>
            <w:tcW w:w="1297" w:type="dxa"/>
            <w:noWrap/>
            <w:hideMark/>
          </w:tcPr>
          <w:p w:rsidR="008D5B61" w:rsidRPr="00693C35" w:rsidRDefault="008D5B61">
            <w:pPr>
              <w:rPr>
                <w:sz w:val="20"/>
              </w:rPr>
            </w:pPr>
            <w:r w:rsidRPr="00693C35">
              <w:rPr>
                <w:sz w:val="20"/>
              </w:rPr>
              <w:t>0 / 174 / 4,340</w:t>
            </w:r>
          </w:p>
        </w:tc>
        <w:tc>
          <w:tcPr>
            <w:tcW w:w="1296" w:type="dxa"/>
            <w:noWrap/>
            <w:hideMark/>
          </w:tcPr>
          <w:p w:rsidR="008D5B61" w:rsidRPr="00693C35" w:rsidRDefault="008D5B61">
            <w:pPr>
              <w:rPr>
                <w:sz w:val="20"/>
              </w:rPr>
            </w:pPr>
            <w:r w:rsidRPr="00693C35">
              <w:rPr>
                <w:sz w:val="20"/>
              </w:rPr>
              <w:t>0 / 162 / 4,214</w:t>
            </w:r>
          </w:p>
        </w:tc>
        <w:tc>
          <w:tcPr>
            <w:tcW w:w="1294" w:type="dxa"/>
            <w:noWrap/>
            <w:hideMark/>
          </w:tcPr>
          <w:p w:rsidR="008D5B61" w:rsidRPr="00693C35" w:rsidRDefault="008D5B61">
            <w:pPr>
              <w:rPr>
                <w:sz w:val="20"/>
              </w:rPr>
            </w:pPr>
            <w:r w:rsidRPr="00693C35">
              <w:rPr>
                <w:sz w:val="20"/>
              </w:rPr>
              <w:t>0 / 148 / 4,384</w:t>
            </w:r>
          </w:p>
        </w:tc>
        <w:tc>
          <w:tcPr>
            <w:tcW w:w="1294" w:type="dxa"/>
            <w:noWrap/>
            <w:hideMark/>
          </w:tcPr>
          <w:p w:rsidR="008D5B61" w:rsidRPr="00693C35" w:rsidRDefault="008D5B61">
            <w:pPr>
              <w:rPr>
                <w:sz w:val="20"/>
              </w:rPr>
            </w:pPr>
            <w:r w:rsidRPr="00693C35">
              <w:rPr>
                <w:sz w:val="20"/>
              </w:rPr>
              <w:t>0 / 173 / 4,564</w:t>
            </w:r>
          </w:p>
        </w:tc>
        <w:tc>
          <w:tcPr>
            <w:tcW w:w="1294" w:type="dxa"/>
            <w:noWrap/>
            <w:hideMark/>
          </w:tcPr>
          <w:p w:rsidR="008D5B61" w:rsidRPr="00693C35" w:rsidRDefault="008D5B61">
            <w:pPr>
              <w:rPr>
                <w:sz w:val="20"/>
              </w:rPr>
            </w:pPr>
            <w:r w:rsidRPr="00693C35">
              <w:rPr>
                <w:sz w:val="20"/>
              </w:rPr>
              <w:t>0 / 156 / 4,555</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r w:rsidRPr="00693C35">
              <w:rPr>
                <w:sz w:val="20"/>
              </w:rPr>
              <w:t>+8%</w:t>
            </w:r>
          </w:p>
        </w:tc>
        <w:tc>
          <w:tcPr>
            <w:tcW w:w="1091" w:type="dxa"/>
            <w:noWrap/>
            <w:hideMark/>
          </w:tcPr>
          <w:p w:rsidR="008D5B61" w:rsidRPr="00693C35" w:rsidRDefault="008D5B61" w:rsidP="008D5B61">
            <w:pPr>
              <w:jc w:val="right"/>
              <w:rPr>
                <w:sz w:val="20"/>
              </w:rPr>
            </w:pPr>
            <w:r w:rsidRPr="00693C35">
              <w:rPr>
                <w:sz w:val="20"/>
              </w:rPr>
              <w:t>-4%</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DE</w:t>
            </w:r>
            <w:r w:rsidRPr="00693C35">
              <w:rPr>
                <w:sz w:val="20"/>
              </w:rPr>
              <w:tab/>
            </w:r>
            <w:r w:rsidR="00714FB4">
              <w:rPr>
                <w:sz w:val="20"/>
              </w:rPr>
              <w:t>德国</w:t>
            </w:r>
          </w:p>
        </w:tc>
        <w:tc>
          <w:tcPr>
            <w:tcW w:w="1230" w:type="dxa"/>
            <w:noWrap/>
            <w:hideMark/>
          </w:tcPr>
          <w:p w:rsidR="008D5B61" w:rsidRPr="00693C35" w:rsidRDefault="008D5B61">
            <w:pPr>
              <w:rPr>
                <w:sz w:val="20"/>
              </w:rPr>
            </w:pPr>
            <w:r w:rsidRPr="00693C35">
              <w:rPr>
                <w:sz w:val="20"/>
              </w:rPr>
              <w:t>0 / 405 / 8,758</w:t>
            </w:r>
          </w:p>
        </w:tc>
        <w:tc>
          <w:tcPr>
            <w:tcW w:w="1297" w:type="dxa"/>
            <w:noWrap/>
            <w:hideMark/>
          </w:tcPr>
          <w:p w:rsidR="008D5B61" w:rsidRPr="00693C35" w:rsidRDefault="008D5B61">
            <w:pPr>
              <w:rPr>
                <w:sz w:val="20"/>
              </w:rPr>
            </w:pPr>
            <w:r w:rsidRPr="00693C35">
              <w:rPr>
                <w:sz w:val="20"/>
              </w:rPr>
              <w:t>0 / 819 / 17,879</w:t>
            </w:r>
          </w:p>
        </w:tc>
        <w:tc>
          <w:tcPr>
            <w:tcW w:w="1296" w:type="dxa"/>
            <w:noWrap/>
            <w:hideMark/>
          </w:tcPr>
          <w:p w:rsidR="008D5B61" w:rsidRPr="00693C35" w:rsidRDefault="008D5B61">
            <w:pPr>
              <w:rPr>
                <w:sz w:val="20"/>
              </w:rPr>
            </w:pPr>
            <w:r w:rsidRPr="00693C35">
              <w:rPr>
                <w:sz w:val="20"/>
              </w:rPr>
              <w:t>0 / 794 / 18,232</w:t>
            </w:r>
          </w:p>
        </w:tc>
        <w:tc>
          <w:tcPr>
            <w:tcW w:w="1294" w:type="dxa"/>
            <w:noWrap/>
            <w:hideMark/>
          </w:tcPr>
          <w:p w:rsidR="008D5B61" w:rsidRPr="00693C35" w:rsidRDefault="008D5B61">
            <w:pPr>
              <w:rPr>
                <w:sz w:val="20"/>
              </w:rPr>
            </w:pPr>
            <w:r w:rsidRPr="00693C35">
              <w:rPr>
                <w:sz w:val="20"/>
              </w:rPr>
              <w:t>0 / 734 / 17,808</w:t>
            </w:r>
          </w:p>
        </w:tc>
        <w:tc>
          <w:tcPr>
            <w:tcW w:w="1294" w:type="dxa"/>
            <w:noWrap/>
            <w:hideMark/>
          </w:tcPr>
          <w:p w:rsidR="008D5B61" w:rsidRPr="00693C35" w:rsidRDefault="008D5B61">
            <w:pPr>
              <w:rPr>
                <w:sz w:val="20"/>
              </w:rPr>
            </w:pPr>
            <w:r w:rsidRPr="00693C35">
              <w:rPr>
                <w:sz w:val="20"/>
              </w:rPr>
              <w:t>0 / 726 / 18,359</w:t>
            </w:r>
          </w:p>
        </w:tc>
        <w:tc>
          <w:tcPr>
            <w:tcW w:w="1294" w:type="dxa"/>
            <w:noWrap/>
            <w:hideMark/>
          </w:tcPr>
          <w:p w:rsidR="008D5B61" w:rsidRPr="00693C35" w:rsidRDefault="008D5B61">
            <w:pPr>
              <w:rPr>
                <w:sz w:val="20"/>
              </w:rPr>
            </w:pPr>
            <w:r w:rsidRPr="00693C35">
              <w:rPr>
                <w:sz w:val="20"/>
              </w:rPr>
              <w:t>0 / 779 / 19,537</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r w:rsidRPr="00693C35">
              <w:rPr>
                <w:sz w:val="20"/>
              </w:rPr>
              <w:t>+7%</w:t>
            </w:r>
          </w:p>
        </w:tc>
        <w:tc>
          <w:tcPr>
            <w:tcW w:w="1091" w:type="dxa"/>
            <w:noWrap/>
            <w:hideMark/>
          </w:tcPr>
          <w:p w:rsidR="008D5B61" w:rsidRPr="00693C35" w:rsidRDefault="008D5B61" w:rsidP="008D5B61">
            <w:pPr>
              <w:jc w:val="right"/>
              <w:rPr>
                <w:sz w:val="20"/>
              </w:rPr>
            </w:pPr>
            <w:r w:rsidRPr="00693C35">
              <w:rPr>
                <w:sz w:val="20"/>
              </w:rPr>
              <w:t>-2%</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DK</w:t>
            </w:r>
            <w:r w:rsidRPr="00693C35">
              <w:rPr>
                <w:sz w:val="20"/>
              </w:rPr>
              <w:tab/>
            </w:r>
            <w:r w:rsidR="00714FB4">
              <w:rPr>
                <w:sz w:val="20"/>
              </w:rPr>
              <w:t>丹麦</w:t>
            </w:r>
          </w:p>
        </w:tc>
        <w:tc>
          <w:tcPr>
            <w:tcW w:w="1230" w:type="dxa"/>
            <w:noWrap/>
            <w:hideMark/>
          </w:tcPr>
          <w:p w:rsidR="008D5B61" w:rsidRPr="00693C35" w:rsidRDefault="008D5B61">
            <w:pPr>
              <w:rPr>
                <w:sz w:val="20"/>
              </w:rPr>
            </w:pPr>
            <w:r w:rsidRPr="00693C35">
              <w:rPr>
                <w:sz w:val="20"/>
              </w:rPr>
              <w:t>0 / 24 / 604</w:t>
            </w:r>
          </w:p>
        </w:tc>
        <w:tc>
          <w:tcPr>
            <w:tcW w:w="1297" w:type="dxa"/>
            <w:noWrap/>
            <w:hideMark/>
          </w:tcPr>
          <w:p w:rsidR="008D5B61" w:rsidRPr="00693C35" w:rsidRDefault="008D5B61">
            <w:pPr>
              <w:rPr>
                <w:sz w:val="20"/>
              </w:rPr>
            </w:pPr>
            <w:r w:rsidRPr="00693C35">
              <w:rPr>
                <w:sz w:val="20"/>
              </w:rPr>
              <w:t>0 / 39 / 1,296</w:t>
            </w:r>
          </w:p>
        </w:tc>
        <w:tc>
          <w:tcPr>
            <w:tcW w:w="1296" w:type="dxa"/>
            <w:noWrap/>
            <w:hideMark/>
          </w:tcPr>
          <w:p w:rsidR="008D5B61" w:rsidRPr="00693C35" w:rsidRDefault="008D5B61">
            <w:pPr>
              <w:rPr>
                <w:sz w:val="20"/>
              </w:rPr>
            </w:pPr>
            <w:r w:rsidRPr="00693C35">
              <w:rPr>
                <w:sz w:val="20"/>
              </w:rPr>
              <w:t>0 / 26 / 1,280</w:t>
            </w:r>
          </w:p>
        </w:tc>
        <w:tc>
          <w:tcPr>
            <w:tcW w:w="1294" w:type="dxa"/>
            <w:noWrap/>
            <w:hideMark/>
          </w:tcPr>
          <w:p w:rsidR="008D5B61" w:rsidRPr="00693C35" w:rsidRDefault="008D5B61">
            <w:pPr>
              <w:rPr>
                <w:sz w:val="20"/>
              </w:rPr>
            </w:pPr>
            <w:r w:rsidRPr="00693C35">
              <w:rPr>
                <w:sz w:val="20"/>
              </w:rPr>
              <w:t>0 / 31 / 1,341</w:t>
            </w:r>
          </w:p>
        </w:tc>
        <w:tc>
          <w:tcPr>
            <w:tcW w:w="1294" w:type="dxa"/>
            <w:noWrap/>
            <w:hideMark/>
          </w:tcPr>
          <w:p w:rsidR="008D5B61" w:rsidRPr="00693C35" w:rsidRDefault="008D5B61">
            <w:pPr>
              <w:rPr>
                <w:sz w:val="20"/>
              </w:rPr>
            </w:pPr>
            <w:r w:rsidRPr="00693C35">
              <w:rPr>
                <w:sz w:val="20"/>
              </w:rPr>
              <w:t>0 / 23 / 1,385</w:t>
            </w:r>
          </w:p>
        </w:tc>
        <w:tc>
          <w:tcPr>
            <w:tcW w:w="1294" w:type="dxa"/>
            <w:noWrap/>
            <w:hideMark/>
          </w:tcPr>
          <w:p w:rsidR="008D5B61" w:rsidRPr="00693C35" w:rsidRDefault="008D5B61">
            <w:pPr>
              <w:rPr>
                <w:sz w:val="20"/>
              </w:rPr>
            </w:pPr>
            <w:r w:rsidRPr="00693C35">
              <w:rPr>
                <w:sz w:val="20"/>
              </w:rPr>
              <w:t>0 / 31 / 1,455</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r w:rsidRPr="00693C35">
              <w:rPr>
                <w:sz w:val="20"/>
              </w:rPr>
              <w:t>+14%</w:t>
            </w:r>
          </w:p>
        </w:tc>
        <w:tc>
          <w:tcPr>
            <w:tcW w:w="1091" w:type="dxa"/>
            <w:noWrap/>
            <w:hideMark/>
          </w:tcPr>
          <w:p w:rsidR="008D5B61" w:rsidRPr="00693C35" w:rsidRDefault="008D5B61" w:rsidP="008D5B61">
            <w:pPr>
              <w:jc w:val="right"/>
              <w:rPr>
                <w:sz w:val="20"/>
              </w:rPr>
            </w:pPr>
            <w:r w:rsidRPr="00693C35">
              <w:rPr>
                <w:sz w:val="20"/>
              </w:rPr>
              <w:t>+19%</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ES</w:t>
            </w:r>
            <w:r w:rsidRPr="00693C35">
              <w:rPr>
                <w:sz w:val="20"/>
              </w:rPr>
              <w:tab/>
            </w:r>
            <w:r w:rsidR="00714FB4">
              <w:rPr>
                <w:sz w:val="20"/>
              </w:rPr>
              <w:t>西班牙</w:t>
            </w:r>
          </w:p>
        </w:tc>
        <w:tc>
          <w:tcPr>
            <w:tcW w:w="1230" w:type="dxa"/>
            <w:noWrap/>
            <w:hideMark/>
          </w:tcPr>
          <w:p w:rsidR="008D5B61" w:rsidRPr="00693C35" w:rsidRDefault="008D5B61">
            <w:pPr>
              <w:rPr>
                <w:sz w:val="20"/>
              </w:rPr>
            </w:pPr>
            <w:r w:rsidRPr="00693C35">
              <w:rPr>
                <w:sz w:val="20"/>
              </w:rPr>
              <w:t>0 / 185 / 820</w:t>
            </w:r>
          </w:p>
        </w:tc>
        <w:tc>
          <w:tcPr>
            <w:tcW w:w="1297" w:type="dxa"/>
            <w:noWrap/>
            <w:hideMark/>
          </w:tcPr>
          <w:p w:rsidR="008D5B61" w:rsidRPr="00693C35" w:rsidRDefault="008D5B61">
            <w:pPr>
              <w:rPr>
                <w:sz w:val="20"/>
              </w:rPr>
            </w:pPr>
            <w:r w:rsidRPr="00693C35">
              <w:rPr>
                <w:sz w:val="20"/>
              </w:rPr>
              <w:t>0 / 363 / 1,716</w:t>
            </w:r>
          </w:p>
        </w:tc>
        <w:tc>
          <w:tcPr>
            <w:tcW w:w="1296" w:type="dxa"/>
            <w:noWrap/>
            <w:hideMark/>
          </w:tcPr>
          <w:p w:rsidR="008D5B61" w:rsidRPr="00693C35" w:rsidRDefault="008D5B61">
            <w:pPr>
              <w:rPr>
                <w:sz w:val="20"/>
              </w:rPr>
            </w:pPr>
            <w:r w:rsidRPr="00693C35">
              <w:rPr>
                <w:sz w:val="20"/>
              </w:rPr>
              <w:t>0 / 370 / 1,544</w:t>
            </w:r>
          </w:p>
        </w:tc>
        <w:tc>
          <w:tcPr>
            <w:tcW w:w="1294" w:type="dxa"/>
            <w:noWrap/>
            <w:hideMark/>
          </w:tcPr>
          <w:p w:rsidR="008D5B61" w:rsidRPr="00693C35" w:rsidRDefault="008D5B61">
            <w:pPr>
              <w:rPr>
                <w:sz w:val="20"/>
              </w:rPr>
            </w:pPr>
            <w:r w:rsidRPr="00693C35">
              <w:rPr>
                <w:sz w:val="20"/>
              </w:rPr>
              <w:t>0 / 361 / 1,535</w:t>
            </w:r>
          </w:p>
        </w:tc>
        <w:tc>
          <w:tcPr>
            <w:tcW w:w="1294" w:type="dxa"/>
            <w:noWrap/>
            <w:hideMark/>
          </w:tcPr>
          <w:p w:rsidR="008D5B61" w:rsidRPr="00693C35" w:rsidRDefault="008D5B61">
            <w:pPr>
              <w:rPr>
                <w:sz w:val="20"/>
              </w:rPr>
            </w:pPr>
            <w:r w:rsidRPr="00693C35">
              <w:rPr>
                <w:sz w:val="20"/>
              </w:rPr>
              <w:t>0 / 324 / 1,501</w:t>
            </w:r>
          </w:p>
        </w:tc>
        <w:tc>
          <w:tcPr>
            <w:tcW w:w="1294" w:type="dxa"/>
            <w:noWrap/>
            <w:hideMark/>
          </w:tcPr>
          <w:p w:rsidR="008D5B61" w:rsidRPr="00693C35" w:rsidRDefault="008D5B61">
            <w:pPr>
              <w:rPr>
                <w:sz w:val="20"/>
              </w:rPr>
            </w:pPr>
            <w:r w:rsidRPr="00693C35">
              <w:rPr>
                <w:sz w:val="20"/>
              </w:rPr>
              <w:t>0 / 314 / 1,386</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r w:rsidRPr="00693C35">
              <w:rPr>
                <w:sz w:val="20"/>
              </w:rPr>
              <w:t>-10%</w:t>
            </w:r>
          </w:p>
        </w:tc>
        <w:tc>
          <w:tcPr>
            <w:tcW w:w="1091" w:type="dxa"/>
            <w:noWrap/>
            <w:hideMark/>
          </w:tcPr>
          <w:p w:rsidR="008D5B61" w:rsidRPr="00693C35" w:rsidRDefault="008D5B61" w:rsidP="008D5B61">
            <w:pPr>
              <w:jc w:val="right"/>
              <w:rPr>
                <w:sz w:val="20"/>
              </w:rPr>
            </w:pPr>
            <w:r w:rsidRPr="00693C35">
              <w:rPr>
                <w:sz w:val="20"/>
              </w:rPr>
              <w:t>-15%</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FI</w:t>
            </w:r>
            <w:r w:rsidRPr="00693C35">
              <w:rPr>
                <w:sz w:val="20"/>
              </w:rPr>
              <w:tab/>
            </w:r>
            <w:r w:rsidR="00714FB4">
              <w:rPr>
                <w:sz w:val="20"/>
              </w:rPr>
              <w:t>芬兰</w:t>
            </w:r>
          </w:p>
        </w:tc>
        <w:tc>
          <w:tcPr>
            <w:tcW w:w="1230" w:type="dxa"/>
            <w:noWrap/>
            <w:hideMark/>
          </w:tcPr>
          <w:p w:rsidR="008D5B61" w:rsidRPr="00693C35" w:rsidRDefault="008D5B61">
            <w:pPr>
              <w:rPr>
                <w:sz w:val="20"/>
              </w:rPr>
            </w:pPr>
            <w:r w:rsidRPr="00693C35">
              <w:rPr>
                <w:sz w:val="20"/>
              </w:rPr>
              <w:t>0 / 41 / 1,244</w:t>
            </w:r>
          </w:p>
        </w:tc>
        <w:tc>
          <w:tcPr>
            <w:tcW w:w="1297" w:type="dxa"/>
            <w:noWrap/>
            <w:hideMark/>
          </w:tcPr>
          <w:p w:rsidR="008D5B61" w:rsidRPr="00693C35" w:rsidRDefault="008D5B61">
            <w:pPr>
              <w:rPr>
                <w:sz w:val="20"/>
              </w:rPr>
            </w:pPr>
            <w:r w:rsidRPr="00693C35">
              <w:rPr>
                <w:sz w:val="20"/>
              </w:rPr>
              <w:t>0 / 48 / 1,812</w:t>
            </w:r>
          </w:p>
        </w:tc>
        <w:tc>
          <w:tcPr>
            <w:tcW w:w="1296" w:type="dxa"/>
            <w:noWrap/>
            <w:hideMark/>
          </w:tcPr>
          <w:p w:rsidR="008D5B61" w:rsidRPr="00693C35" w:rsidRDefault="008D5B61">
            <w:pPr>
              <w:rPr>
                <w:sz w:val="20"/>
              </w:rPr>
            </w:pPr>
            <w:r w:rsidRPr="00693C35">
              <w:rPr>
                <w:sz w:val="20"/>
              </w:rPr>
              <w:t>0 / 58 / 1,674</w:t>
            </w:r>
          </w:p>
        </w:tc>
        <w:tc>
          <w:tcPr>
            <w:tcW w:w="1294" w:type="dxa"/>
            <w:noWrap/>
            <w:hideMark/>
          </w:tcPr>
          <w:p w:rsidR="008D5B61" w:rsidRPr="00693C35" w:rsidRDefault="008D5B61">
            <w:pPr>
              <w:rPr>
                <w:sz w:val="20"/>
              </w:rPr>
            </w:pPr>
            <w:r w:rsidRPr="00693C35">
              <w:rPr>
                <w:sz w:val="20"/>
              </w:rPr>
              <w:t>0 / 49 / 1,550</w:t>
            </w:r>
          </w:p>
        </w:tc>
        <w:tc>
          <w:tcPr>
            <w:tcW w:w="1294" w:type="dxa"/>
            <w:noWrap/>
            <w:hideMark/>
          </w:tcPr>
          <w:p w:rsidR="008D5B61" w:rsidRPr="00693C35" w:rsidRDefault="008D5B61">
            <w:pPr>
              <w:rPr>
                <w:sz w:val="20"/>
              </w:rPr>
            </w:pPr>
            <w:r w:rsidRPr="00693C35">
              <w:rPr>
                <w:sz w:val="20"/>
              </w:rPr>
              <w:t>0 / 43 / 1,550</w:t>
            </w:r>
          </w:p>
        </w:tc>
        <w:tc>
          <w:tcPr>
            <w:tcW w:w="1294" w:type="dxa"/>
            <w:noWrap/>
            <w:hideMark/>
          </w:tcPr>
          <w:p w:rsidR="008D5B61" w:rsidRPr="00693C35" w:rsidRDefault="008D5B61">
            <w:pPr>
              <w:rPr>
                <w:sz w:val="20"/>
              </w:rPr>
            </w:pPr>
            <w:r w:rsidRPr="00693C35">
              <w:rPr>
                <w:sz w:val="20"/>
              </w:rPr>
              <w:t>0 / 59 / 1,726</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r w:rsidRPr="00693C35">
              <w:rPr>
                <w:sz w:val="20"/>
              </w:rPr>
              <w:t>+3%</w:t>
            </w:r>
          </w:p>
        </w:tc>
        <w:tc>
          <w:tcPr>
            <w:tcW w:w="1091" w:type="dxa"/>
            <w:noWrap/>
            <w:hideMark/>
          </w:tcPr>
          <w:p w:rsidR="008D5B61" w:rsidRPr="00693C35" w:rsidRDefault="008D5B61" w:rsidP="008D5B61">
            <w:pPr>
              <w:jc w:val="right"/>
              <w:rPr>
                <w:sz w:val="20"/>
              </w:rPr>
            </w:pPr>
            <w:r w:rsidRPr="00693C35">
              <w:rPr>
                <w:sz w:val="20"/>
              </w:rPr>
              <w:t>+2%</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FR</w:t>
            </w:r>
            <w:r w:rsidRPr="00693C35">
              <w:rPr>
                <w:sz w:val="20"/>
              </w:rPr>
              <w:tab/>
            </w:r>
            <w:r w:rsidR="00714FB4">
              <w:rPr>
                <w:sz w:val="20"/>
              </w:rPr>
              <w:t>法国</w:t>
            </w:r>
          </w:p>
        </w:tc>
        <w:tc>
          <w:tcPr>
            <w:tcW w:w="1230" w:type="dxa"/>
            <w:noWrap/>
            <w:hideMark/>
          </w:tcPr>
          <w:p w:rsidR="008D5B61" w:rsidRPr="00693C35" w:rsidRDefault="008D5B61">
            <w:pPr>
              <w:rPr>
                <w:sz w:val="20"/>
              </w:rPr>
            </w:pPr>
            <w:r w:rsidRPr="00693C35">
              <w:rPr>
                <w:sz w:val="20"/>
              </w:rPr>
              <w:t>0 / 150 / 3,813</w:t>
            </w:r>
          </w:p>
        </w:tc>
        <w:tc>
          <w:tcPr>
            <w:tcW w:w="1297" w:type="dxa"/>
            <w:noWrap/>
            <w:hideMark/>
          </w:tcPr>
          <w:p w:rsidR="008D5B61" w:rsidRPr="00693C35" w:rsidRDefault="008D5B61">
            <w:pPr>
              <w:rPr>
                <w:sz w:val="20"/>
              </w:rPr>
            </w:pPr>
            <w:r w:rsidRPr="00693C35">
              <w:rPr>
                <w:sz w:val="20"/>
              </w:rPr>
              <w:t>0 / 333 / 8,270</w:t>
            </w:r>
          </w:p>
        </w:tc>
        <w:tc>
          <w:tcPr>
            <w:tcW w:w="1296" w:type="dxa"/>
            <w:noWrap/>
            <w:hideMark/>
          </w:tcPr>
          <w:p w:rsidR="008D5B61" w:rsidRPr="00693C35" w:rsidRDefault="008D5B61">
            <w:pPr>
              <w:rPr>
                <w:sz w:val="20"/>
              </w:rPr>
            </w:pPr>
            <w:r w:rsidRPr="00693C35">
              <w:rPr>
                <w:sz w:val="20"/>
              </w:rPr>
              <w:t>0 / 290 / 8,503</w:t>
            </w:r>
          </w:p>
        </w:tc>
        <w:tc>
          <w:tcPr>
            <w:tcW w:w="1294" w:type="dxa"/>
            <w:noWrap/>
            <w:hideMark/>
          </w:tcPr>
          <w:p w:rsidR="008D5B61" w:rsidRPr="00693C35" w:rsidRDefault="008D5B61">
            <w:pPr>
              <w:rPr>
                <w:sz w:val="20"/>
              </w:rPr>
            </w:pPr>
            <w:r w:rsidRPr="00693C35">
              <w:rPr>
                <w:sz w:val="20"/>
              </w:rPr>
              <w:t>0 / 340 / 8,303</w:t>
            </w:r>
          </w:p>
        </w:tc>
        <w:tc>
          <w:tcPr>
            <w:tcW w:w="1294" w:type="dxa"/>
            <w:noWrap/>
            <w:hideMark/>
          </w:tcPr>
          <w:p w:rsidR="008D5B61" w:rsidRPr="00693C35" w:rsidRDefault="008D5B61">
            <w:pPr>
              <w:rPr>
                <w:sz w:val="20"/>
              </w:rPr>
            </w:pPr>
            <w:r w:rsidRPr="00693C35">
              <w:rPr>
                <w:sz w:val="20"/>
              </w:rPr>
              <w:t>0 / 340 / 8,044</w:t>
            </w:r>
          </w:p>
        </w:tc>
        <w:tc>
          <w:tcPr>
            <w:tcW w:w="1294" w:type="dxa"/>
            <w:noWrap/>
            <w:hideMark/>
          </w:tcPr>
          <w:p w:rsidR="008D5B61" w:rsidRPr="00693C35" w:rsidRDefault="008D5B61">
            <w:pPr>
              <w:rPr>
                <w:sz w:val="20"/>
              </w:rPr>
            </w:pPr>
            <w:r w:rsidRPr="00693C35">
              <w:rPr>
                <w:sz w:val="20"/>
              </w:rPr>
              <w:t>0 / 356 / 7,906</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r w:rsidRPr="00693C35">
              <w:rPr>
                <w:sz w:val="20"/>
              </w:rPr>
              <w:t>-7%</w:t>
            </w:r>
          </w:p>
        </w:tc>
        <w:tc>
          <w:tcPr>
            <w:tcW w:w="1091" w:type="dxa"/>
            <w:noWrap/>
            <w:hideMark/>
          </w:tcPr>
          <w:p w:rsidR="008D5B61" w:rsidRPr="00693C35" w:rsidRDefault="008D5B61" w:rsidP="008D5B61">
            <w:pPr>
              <w:jc w:val="right"/>
              <w:rPr>
                <w:sz w:val="20"/>
              </w:rPr>
            </w:pPr>
            <w:r w:rsidRPr="00693C35">
              <w:rPr>
                <w:sz w:val="20"/>
              </w:rPr>
              <w:t>+23%</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GB</w:t>
            </w:r>
            <w:r w:rsidRPr="00693C35">
              <w:rPr>
                <w:sz w:val="20"/>
              </w:rPr>
              <w:tab/>
            </w:r>
            <w:r w:rsidR="00714FB4">
              <w:rPr>
                <w:sz w:val="20"/>
              </w:rPr>
              <w:t>联合王国</w:t>
            </w:r>
            <w:r w:rsidR="00714FB4">
              <w:rPr>
                <w:sz w:val="20"/>
              </w:rPr>
              <w:t xml:space="preserve"> </w:t>
            </w:r>
          </w:p>
        </w:tc>
        <w:tc>
          <w:tcPr>
            <w:tcW w:w="1230" w:type="dxa"/>
            <w:noWrap/>
            <w:hideMark/>
          </w:tcPr>
          <w:p w:rsidR="008D5B61" w:rsidRPr="00693C35" w:rsidRDefault="008D5B61">
            <w:pPr>
              <w:rPr>
                <w:sz w:val="20"/>
              </w:rPr>
            </w:pPr>
            <w:r w:rsidRPr="00693C35">
              <w:rPr>
                <w:sz w:val="20"/>
              </w:rPr>
              <w:t>0 / 286 / 2,402</w:t>
            </w:r>
          </w:p>
        </w:tc>
        <w:tc>
          <w:tcPr>
            <w:tcW w:w="1297" w:type="dxa"/>
            <w:noWrap/>
            <w:hideMark/>
          </w:tcPr>
          <w:p w:rsidR="008D5B61" w:rsidRPr="00693C35" w:rsidRDefault="008D5B61">
            <w:pPr>
              <w:rPr>
                <w:sz w:val="20"/>
              </w:rPr>
            </w:pPr>
            <w:r w:rsidRPr="00693C35">
              <w:rPr>
                <w:sz w:val="20"/>
              </w:rPr>
              <w:t>0 / 427 / 5,064</w:t>
            </w:r>
          </w:p>
        </w:tc>
        <w:tc>
          <w:tcPr>
            <w:tcW w:w="1296" w:type="dxa"/>
            <w:noWrap/>
            <w:hideMark/>
          </w:tcPr>
          <w:p w:rsidR="008D5B61" w:rsidRPr="00693C35" w:rsidRDefault="008D5B61">
            <w:pPr>
              <w:rPr>
                <w:sz w:val="20"/>
              </w:rPr>
            </w:pPr>
            <w:r w:rsidRPr="00693C35">
              <w:rPr>
                <w:sz w:val="20"/>
              </w:rPr>
              <w:t>0 / 389 / 5,170</w:t>
            </w:r>
          </w:p>
        </w:tc>
        <w:tc>
          <w:tcPr>
            <w:tcW w:w="1294" w:type="dxa"/>
            <w:noWrap/>
            <w:hideMark/>
          </w:tcPr>
          <w:p w:rsidR="008D5B61" w:rsidRPr="00693C35" w:rsidRDefault="008D5B61">
            <w:pPr>
              <w:rPr>
                <w:sz w:val="20"/>
              </w:rPr>
            </w:pPr>
            <w:r w:rsidRPr="00693C35">
              <w:rPr>
                <w:sz w:val="20"/>
              </w:rPr>
              <w:t>0 / 392 / 5,372</w:t>
            </w:r>
          </w:p>
        </w:tc>
        <w:tc>
          <w:tcPr>
            <w:tcW w:w="1294" w:type="dxa"/>
            <w:noWrap/>
            <w:hideMark/>
          </w:tcPr>
          <w:p w:rsidR="008D5B61" w:rsidRPr="00693C35" w:rsidRDefault="008D5B61">
            <w:pPr>
              <w:rPr>
                <w:sz w:val="20"/>
              </w:rPr>
            </w:pPr>
            <w:r w:rsidRPr="00693C35">
              <w:rPr>
                <w:sz w:val="20"/>
              </w:rPr>
              <w:t>0 / 382 / 5,672</w:t>
            </w:r>
          </w:p>
        </w:tc>
        <w:tc>
          <w:tcPr>
            <w:tcW w:w="1294" w:type="dxa"/>
            <w:noWrap/>
            <w:hideMark/>
          </w:tcPr>
          <w:p w:rsidR="008D5B61" w:rsidRPr="00693C35" w:rsidRDefault="008D5B61">
            <w:pPr>
              <w:rPr>
                <w:sz w:val="20"/>
              </w:rPr>
            </w:pPr>
            <w:r w:rsidRPr="00693C35">
              <w:rPr>
                <w:sz w:val="20"/>
              </w:rPr>
              <w:t>0 / 339 / 5,544</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r w:rsidRPr="00693C35">
              <w:rPr>
                <w:sz w:val="20"/>
              </w:rPr>
              <w:t>+7%</w:t>
            </w:r>
          </w:p>
        </w:tc>
        <w:tc>
          <w:tcPr>
            <w:tcW w:w="1091" w:type="dxa"/>
            <w:noWrap/>
            <w:hideMark/>
          </w:tcPr>
          <w:p w:rsidR="008D5B61" w:rsidRPr="00693C35" w:rsidRDefault="008D5B61" w:rsidP="008D5B61">
            <w:pPr>
              <w:jc w:val="right"/>
              <w:rPr>
                <w:sz w:val="20"/>
              </w:rPr>
            </w:pPr>
            <w:r w:rsidRPr="00693C35">
              <w:rPr>
                <w:sz w:val="20"/>
              </w:rPr>
              <w:t>-13%</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IE</w:t>
            </w:r>
            <w:r w:rsidRPr="00693C35">
              <w:rPr>
                <w:sz w:val="20"/>
              </w:rPr>
              <w:tab/>
            </w:r>
            <w:r w:rsidR="00714FB4">
              <w:rPr>
                <w:sz w:val="20"/>
              </w:rPr>
              <w:t>爱尔兰</w:t>
            </w:r>
          </w:p>
        </w:tc>
        <w:tc>
          <w:tcPr>
            <w:tcW w:w="1230" w:type="dxa"/>
            <w:noWrap/>
            <w:hideMark/>
          </w:tcPr>
          <w:p w:rsidR="008D5B61" w:rsidRPr="00693C35" w:rsidRDefault="008D5B61">
            <w:pPr>
              <w:rPr>
                <w:sz w:val="20"/>
              </w:rPr>
            </w:pPr>
            <w:r w:rsidRPr="00693C35">
              <w:rPr>
                <w:sz w:val="20"/>
              </w:rPr>
              <w:t>0 / 21 / 212</w:t>
            </w:r>
          </w:p>
        </w:tc>
        <w:tc>
          <w:tcPr>
            <w:tcW w:w="1297" w:type="dxa"/>
            <w:noWrap/>
            <w:hideMark/>
          </w:tcPr>
          <w:p w:rsidR="008D5B61" w:rsidRPr="00693C35" w:rsidRDefault="008D5B61">
            <w:pPr>
              <w:rPr>
                <w:sz w:val="20"/>
              </w:rPr>
            </w:pPr>
            <w:r w:rsidRPr="00693C35">
              <w:rPr>
                <w:sz w:val="20"/>
              </w:rPr>
              <w:t>0 / 50 / 437</w:t>
            </w:r>
          </w:p>
        </w:tc>
        <w:tc>
          <w:tcPr>
            <w:tcW w:w="1296" w:type="dxa"/>
            <w:noWrap/>
            <w:hideMark/>
          </w:tcPr>
          <w:p w:rsidR="008D5B61" w:rsidRPr="00693C35" w:rsidRDefault="008D5B61">
            <w:pPr>
              <w:rPr>
                <w:sz w:val="20"/>
              </w:rPr>
            </w:pPr>
            <w:r w:rsidRPr="00693C35">
              <w:rPr>
                <w:sz w:val="20"/>
              </w:rPr>
              <w:t>0 / 38 / 424</w:t>
            </w:r>
          </w:p>
        </w:tc>
        <w:tc>
          <w:tcPr>
            <w:tcW w:w="1294" w:type="dxa"/>
            <w:noWrap/>
            <w:hideMark/>
          </w:tcPr>
          <w:p w:rsidR="008D5B61" w:rsidRPr="00693C35" w:rsidRDefault="008D5B61">
            <w:pPr>
              <w:rPr>
                <w:sz w:val="20"/>
              </w:rPr>
            </w:pPr>
            <w:r w:rsidRPr="00693C35">
              <w:rPr>
                <w:sz w:val="20"/>
              </w:rPr>
              <w:t>0 / 56 / 472</w:t>
            </w:r>
          </w:p>
        </w:tc>
        <w:tc>
          <w:tcPr>
            <w:tcW w:w="1294" w:type="dxa"/>
            <w:noWrap/>
            <w:hideMark/>
          </w:tcPr>
          <w:p w:rsidR="008D5B61" w:rsidRPr="00693C35" w:rsidRDefault="008D5B61">
            <w:pPr>
              <w:rPr>
                <w:sz w:val="20"/>
              </w:rPr>
            </w:pPr>
            <w:r w:rsidRPr="00693C35">
              <w:rPr>
                <w:sz w:val="20"/>
              </w:rPr>
              <w:t>0 / 33 / 654</w:t>
            </w:r>
          </w:p>
        </w:tc>
        <w:tc>
          <w:tcPr>
            <w:tcW w:w="1294" w:type="dxa"/>
            <w:noWrap/>
            <w:hideMark/>
          </w:tcPr>
          <w:p w:rsidR="008D5B61" w:rsidRPr="00693C35" w:rsidRDefault="008D5B61">
            <w:pPr>
              <w:rPr>
                <w:sz w:val="20"/>
              </w:rPr>
            </w:pPr>
            <w:r w:rsidRPr="00693C35">
              <w:rPr>
                <w:sz w:val="20"/>
              </w:rPr>
              <w:t>0 / 28 / 552</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r w:rsidRPr="00693C35">
              <w:rPr>
                <w:sz w:val="20"/>
              </w:rPr>
              <w:t>+30%</w:t>
            </w:r>
          </w:p>
        </w:tc>
        <w:tc>
          <w:tcPr>
            <w:tcW w:w="1091" w:type="dxa"/>
            <w:noWrap/>
            <w:hideMark/>
          </w:tcPr>
          <w:p w:rsidR="008D5B61" w:rsidRPr="00693C35" w:rsidRDefault="008D5B61" w:rsidP="008D5B61">
            <w:pPr>
              <w:jc w:val="right"/>
              <w:rPr>
                <w:sz w:val="20"/>
              </w:rPr>
            </w:pPr>
            <w:r w:rsidRPr="00693C35">
              <w:rPr>
                <w:sz w:val="20"/>
              </w:rPr>
              <w:t>-26%</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IL</w:t>
            </w:r>
            <w:r w:rsidRPr="00693C35">
              <w:rPr>
                <w:sz w:val="20"/>
              </w:rPr>
              <w:tab/>
            </w:r>
            <w:r w:rsidR="00714FB4">
              <w:rPr>
                <w:sz w:val="20"/>
              </w:rPr>
              <w:t>以色列</w:t>
            </w:r>
          </w:p>
        </w:tc>
        <w:tc>
          <w:tcPr>
            <w:tcW w:w="1230" w:type="dxa"/>
            <w:noWrap/>
            <w:hideMark/>
          </w:tcPr>
          <w:p w:rsidR="008D5B61" w:rsidRPr="00693C35" w:rsidRDefault="008D5B61">
            <w:pPr>
              <w:rPr>
                <w:sz w:val="20"/>
              </w:rPr>
            </w:pPr>
            <w:r w:rsidRPr="00693C35">
              <w:rPr>
                <w:sz w:val="20"/>
              </w:rPr>
              <w:t>0 / 128 / 821</w:t>
            </w:r>
          </w:p>
        </w:tc>
        <w:tc>
          <w:tcPr>
            <w:tcW w:w="1297" w:type="dxa"/>
            <w:noWrap/>
            <w:hideMark/>
          </w:tcPr>
          <w:p w:rsidR="008D5B61" w:rsidRPr="00693C35" w:rsidRDefault="008D5B61">
            <w:pPr>
              <w:rPr>
                <w:sz w:val="20"/>
              </w:rPr>
            </w:pPr>
            <w:r w:rsidRPr="00693C35">
              <w:rPr>
                <w:sz w:val="20"/>
              </w:rPr>
              <w:t>0 / 294 / 1,542</w:t>
            </w:r>
          </w:p>
        </w:tc>
        <w:tc>
          <w:tcPr>
            <w:tcW w:w="1296" w:type="dxa"/>
            <w:noWrap/>
            <w:hideMark/>
          </w:tcPr>
          <w:p w:rsidR="008D5B61" w:rsidRPr="00693C35" w:rsidRDefault="008D5B61">
            <w:pPr>
              <w:rPr>
                <w:sz w:val="20"/>
              </w:rPr>
            </w:pPr>
            <w:r w:rsidRPr="00693C35">
              <w:rPr>
                <w:sz w:val="20"/>
              </w:rPr>
              <w:t>0 / 259 / 1,659</w:t>
            </w:r>
          </w:p>
        </w:tc>
        <w:tc>
          <w:tcPr>
            <w:tcW w:w="1294" w:type="dxa"/>
            <w:noWrap/>
            <w:hideMark/>
          </w:tcPr>
          <w:p w:rsidR="008D5B61" w:rsidRPr="00693C35" w:rsidRDefault="008D5B61">
            <w:pPr>
              <w:rPr>
                <w:sz w:val="20"/>
              </w:rPr>
            </w:pPr>
            <w:r w:rsidRPr="00693C35">
              <w:rPr>
                <w:sz w:val="20"/>
              </w:rPr>
              <w:t>0 / 238 / 1,692</w:t>
            </w:r>
          </w:p>
        </w:tc>
        <w:tc>
          <w:tcPr>
            <w:tcW w:w="1294" w:type="dxa"/>
            <w:noWrap/>
            <w:hideMark/>
          </w:tcPr>
          <w:p w:rsidR="008D5B61" w:rsidRPr="00693C35" w:rsidRDefault="008D5B61">
            <w:pPr>
              <w:rPr>
                <w:sz w:val="20"/>
              </w:rPr>
            </w:pPr>
            <w:r w:rsidRPr="00693C35">
              <w:rPr>
                <w:sz w:val="20"/>
              </w:rPr>
              <w:t>0 / 234 / 1,811</w:t>
            </w:r>
          </w:p>
        </w:tc>
        <w:tc>
          <w:tcPr>
            <w:tcW w:w="1294" w:type="dxa"/>
            <w:noWrap/>
            <w:hideMark/>
          </w:tcPr>
          <w:p w:rsidR="008D5B61" w:rsidRPr="00693C35" w:rsidRDefault="008D5B61">
            <w:pPr>
              <w:rPr>
                <w:sz w:val="20"/>
              </w:rPr>
            </w:pPr>
            <w:r w:rsidRPr="00693C35">
              <w:rPr>
                <w:sz w:val="20"/>
              </w:rPr>
              <w:t>0 / 256 / 1,791</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r w:rsidRPr="00693C35">
              <w:rPr>
                <w:sz w:val="20"/>
              </w:rPr>
              <w:t>+8%</w:t>
            </w:r>
          </w:p>
        </w:tc>
        <w:tc>
          <w:tcPr>
            <w:tcW w:w="1091" w:type="dxa"/>
            <w:noWrap/>
            <w:hideMark/>
          </w:tcPr>
          <w:p w:rsidR="008D5B61" w:rsidRPr="00693C35" w:rsidRDefault="008D5B61" w:rsidP="008D5B61">
            <w:pPr>
              <w:jc w:val="right"/>
              <w:rPr>
                <w:sz w:val="20"/>
              </w:rPr>
            </w:pPr>
            <w:r w:rsidRPr="00693C35">
              <w:rPr>
                <w:sz w:val="20"/>
              </w:rPr>
              <w:t>-1%</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IS</w:t>
            </w:r>
            <w:r w:rsidRPr="00693C35">
              <w:rPr>
                <w:sz w:val="20"/>
              </w:rPr>
              <w:tab/>
            </w:r>
            <w:r w:rsidR="00714FB4">
              <w:rPr>
                <w:sz w:val="20"/>
              </w:rPr>
              <w:t>冰岛</w:t>
            </w:r>
          </w:p>
        </w:tc>
        <w:tc>
          <w:tcPr>
            <w:tcW w:w="1230" w:type="dxa"/>
            <w:noWrap/>
            <w:hideMark/>
          </w:tcPr>
          <w:p w:rsidR="008D5B61" w:rsidRPr="00693C35" w:rsidRDefault="008D5B61">
            <w:pPr>
              <w:rPr>
                <w:sz w:val="20"/>
              </w:rPr>
            </w:pPr>
            <w:r w:rsidRPr="00693C35">
              <w:rPr>
                <w:sz w:val="20"/>
              </w:rPr>
              <w:t>0 / 1 / 26</w:t>
            </w:r>
          </w:p>
        </w:tc>
        <w:tc>
          <w:tcPr>
            <w:tcW w:w="1297" w:type="dxa"/>
            <w:noWrap/>
            <w:hideMark/>
          </w:tcPr>
          <w:p w:rsidR="008D5B61" w:rsidRPr="00693C35" w:rsidRDefault="008D5B61">
            <w:pPr>
              <w:rPr>
                <w:sz w:val="20"/>
              </w:rPr>
            </w:pPr>
            <w:r w:rsidRPr="00693C35">
              <w:rPr>
                <w:sz w:val="20"/>
              </w:rPr>
              <w:t>0 / 2 / 41</w:t>
            </w:r>
          </w:p>
        </w:tc>
        <w:tc>
          <w:tcPr>
            <w:tcW w:w="1296" w:type="dxa"/>
            <w:noWrap/>
            <w:hideMark/>
          </w:tcPr>
          <w:p w:rsidR="008D5B61" w:rsidRPr="00693C35" w:rsidRDefault="008D5B61">
            <w:pPr>
              <w:rPr>
                <w:sz w:val="20"/>
              </w:rPr>
            </w:pPr>
            <w:r w:rsidRPr="00693C35">
              <w:rPr>
                <w:sz w:val="20"/>
              </w:rPr>
              <w:t>0 / 3 / 46</w:t>
            </w:r>
          </w:p>
        </w:tc>
        <w:tc>
          <w:tcPr>
            <w:tcW w:w="1294" w:type="dxa"/>
            <w:noWrap/>
            <w:hideMark/>
          </w:tcPr>
          <w:p w:rsidR="008D5B61" w:rsidRPr="00693C35" w:rsidRDefault="008D5B61">
            <w:pPr>
              <w:rPr>
                <w:sz w:val="20"/>
              </w:rPr>
            </w:pPr>
            <w:r w:rsidRPr="00693C35">
              <w:rPr>
                <w:sz w:val="20"/>
              </w:rPr>
              <w:t>0 / 4 / 49</w:t>
            </w:r>
          </w:p>
        </w:tc>
        <w:tc>
          <w:tcPr>
            <w:tcW w:w="1294" w:type="dxa"/>
            <w:noWrap/>
            <w:hideMark/>
          </w:tcPr>
          <w:p w:rsidR="008D5B61" w:rsidRPr="00693C35" w:rsidRDefault="008D5B61">
            <w:pPr>
              <w:rPr>
                <w:sz w:val="20"/>
              </w:rPr>
            </w:pPr>
            <w:r w:rsidRPr="00693C35">
              <w:rPr>
                <w:sz w:val="20"/>
              </w:rPr>
              <w:t>0 / 1 / 42</w:t>
            </w:r>
          </w:p>
        </w:tc>
        <w:tc>
          <w:tcPr>
            <w:tcW w:w="1294" w:type="dxa"/>
            <w:noWrap/>
            <w:hideMark/>
          </w:tcPr>
          <w:p w:rsidR="008D5B61" w:rsidRPr="00693C35" w:rsidRDefault="008D5B61">
            <w:pPr>
              <w:rPr>
                <w:sz w:val="20"/>
              </w:rPr>
            </w:pPr>
            <w:r w:rsidRPr="00693C35">
              <w:rPr>
                <w:sz w:val="20"/>
              </w:rPr>
              <w:t>0 / 1 / 32</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r w:rsidRPr="00693C35">
              <w:rPr>
                <w:sz w:val="20"/>
              </w:rPr>
              <w:t>-30%</w:t>
            </w:r>
          </w:p>
        </w:tc>
        <w:tc>
          <w:tcPr>
            <w:tcW w:w="1091" w:type="dxa"/>
            <w:noWrap/>
            <w:hideMark/>
          </w:tcPr>
          <w:p w:rsidR="008D5B61" w:rsidRPr="00693C35" w:rsidRDefault="008D5B61" w:rsidP="008D5B61">
            <w:pPr>
              <w:jc w:val="right"/>
              <w:rPr>
                <w:sz w:val="20"/>
              </w:rPr>
            </w:pPr>
            <w:r w:rsidRPr="00693C35">
              <w:rPr>
                <w:sz w:val="20"/>
              </w:rPr>
              <w:t>-67%</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IT</w:t>
            </w:r>
            <w:r w:rsidRPr="00693C35">
              <w:rPr>
                <w:sz w:val="20"/>
              </w:rPr>
              <w:tab/>
            </w:r>
            <w:r w:rsidR="00714FB4">
              <w:rPr>
                <w:sz w:val="20"/>
              </w:rPr>
              <w:t>意大利</w:t>
            </w:r>
          </w:p>
        </w:tc>
        <w:tc>
          <w:tcPr>
            <w:tcW w:w="1230" w:type="dxa"/>
            <w:noWrap/>
            <w:hideMark/>
          </w:tcPr>
          <w:p w:rsidR="008D5B61" w:rsidRPr="00693C35" w:rsidRDefault="008D5B61">
            <w:pPr>
              <w:rPr>
                <w:sz w:val="20"/>
              </w:rPr>
            </w:pPr>
            <w:r w:rsidRPr="00693C35">
              <w:rPr>
                <w:sz w:val="20"/>
              </w:rPr>
              <w:t>0 / 241 / 1,398</w:t>
            </w:r>
          </w:p>
        </w:tc>
        <w:tc>
          <w:tcPr>
            <w:tcW w:w="1297" w:type="dxa"/>
            <w:noWrap/>
            <w:hideMark/>
          </w:tcPr>
          <w:p w:rsidR="008D5B61" w:rsidRPr="00693C35" w:rsidRDefault="008D5B61">
            <w:pPr>
              <w:rPr>
                <w:sz w:val="20"/>
              </w:rPr>
            </w:pPr>
            <w:r w:rsidRPr="00693C35">
              <w:rPr>
                <w:sz w:val="20"/>
              </w:rPr>
              <w:t>0 / 473 / 2,897</w:t>
            </w:r>
          </w:p>
        </w:tc>
        <w:tc>
          <w:tcPr>
            <w:tcW w:w="1296" w:type="dxa"/>
            <w:noWrap/>
            <w:hideMark/>
          </w:tcPr>
          <w:p w:rsidR="008D5B61" w:rsidRPr="00693C35" w:rsidRDefault="008D5B61">
            <w:pPr>
              <w:rPr>
                <w:sz w:val="20"/>
              </w:rPr>
            </w:pPr>
            <w:r w:rsidRPr="00693C35">
              <w:rPr>
                <w:sz w:val="20"/>
              </w:rPr>
              <w:t>0 / 495 / 3,094</w:t>
            </w:r>
          </w:p>
        </w:tc>
        <w:tc>
          <w:tcPr>
            <w:tcW w:w="1294" w:type="dxa"/>
            <w:noWrap/>
            <w:hideMark/>
          </w:tcPr>
          <w:p w:rsidR="008D5B61" w:rsidRPr="00693C35" w:rsidRDefault="008D5B61">
            <w:pPr>
              <w:rPr>
                <w:sz w:val="20"/>
              </w:rPr>
            </w:pPr>
            <w:r w:rsidRPr="00693C35">
              <w:rPr>
                <w:sz w:val="20"/>
              </w:rPr>
              <w:t>0 / 549 / 3,155</w:t>
            </w:r>
          </w:p>
        </w:tc>
        <w:tc>
          <w:tcPr>
            <w:tcW w:w="1294" w:type="dxa"/>
            <w:noWrap/>
            <w:hideMark/>
          </w:tcPr>
          <w:p w:rsidR="008D5B61" w:rsidRPr="00693C35" w:rsidRDefault="008D5B61">
            <w:pPr>
              <w:rPr>
                <w:sz w:val="20"/>
              </w:rPr>
            </w:pPr>
            <w:r w:rsidRPr="00693C35">
              <w:rPr>
                <w:sz w:val="20"/>
              </w:rPr>
              <w:t>0 / 526 / 3,322</w:t>
            </w:r>
          </w:p>
        </w:tc>
        <w:tc>
          <w:tcPr>
            <w:tcW w:w="1294" w:type="dxa"/>
            <w:noWrap/>
            <w:hideMark/>
          </w:tcPr>
          <w:p w:rsidR="008D5B61" w:rsidRPr="00693C35" w:rsidRDefault="008D5B61">
            <w:pPr>
              <w:rPr>
                <w:sz w:val="20"/>
              </w:rPr>
            </w:pPr>
            <w:r w:rsidRPr="00693C35">
              <w:rPr>
                <w:sz w:val="20"/>
              </w:rPr>
              <w:t>0 / 564 / 3,260</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r w:rsidRPr="00693C35">
              <w:rPr>
                <w:sz w:val="20"/>
              </w:rPr>
              <w:t>+5%</w:t>
            </w:r>
          </w:p>
        </w:tc>
        <w:tc>
          <w:tcPr>
            <w:tcW w:w="1091" w:type="dxa"/>
            <w:noWrap/>
            <w:hideMark/>
          </w:tcPr>
          <w:p w:rsidR="008D5B61" w:rsidRPr="00693C35" w:rsidRDefault="008D5B61" w:rsidP="008D5B61">
            <w:pPr>
              <w:jc w:val="right"/>
              <w:rPr>
                <w:sz w:val="20"/>
              </w:rPr>
            </w:pPr>
            <w:r w:rsidRPr="00693C35">
              <w:rPr>
                <w:sz w:val="20"/>
              </w:rPr>
              <w:t>+14%</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JP</w:t>
            </w:r>
            <w:r w:rsidRPr="00693C35">
              <w:rPr>
                <w:sz w:val="20"/>
              </w:rPr>
              <w:tab/>
            </w:r>
            <w:r w:rsidR="00714FB4">
              <w:rPr>
                <w:sz w:val="20"/>
              </w:rPr>
              <w:t>日本</w:t>
            </w:r>
          </w:p>
        </w:tc>
        <w:tc>
          <w:tcPr>
            <w:tcW w:w="1230" w:type="dxa"/>
            <w:noWrap/>
            <w:hideMark/>
          </w:tcPr>
          <w:p w:rsidR="008D5B61" w:rsidRPr="00693C35" w:rsidRDefault="008D5B61">
            <w:pPr>
              <w:rPr>
                <w:sz w:val="20"/>
              </w:rPr>
            </w:pPr>
            <w:r w:rsidRPr="00693C35">
              <w:rPr>
                <w:sz w:val="20"/>
              </w:rPr>
              <w:t>0 / 237 / 22,279</w:t>
            </w:r>
          </w:p>
        </w:tc>
        <w:tc>
          <w:tcPr>
            <w:tcW w:w="1297" w:type="dxa"/>
            <w:noWrap/>
            <w:hideMark/>
          </w:tcPr>
          <w:p w:rsidR="008D5B61" w:rsidRPr="00693C35" w:rsidRDefault="008D5B61">
            <w:pPr>
              <w:rPr>
                <w:sz w:val="20"/>
              </w:rPr>
            </w:pPr>
            <w:r w:rsidRPr="00693C35">
              <w:rPr>
                <w:sz w:val="20"/>
              </w:rPr>
              <w:t>0 / 474 / 42,612</w:t>
            </w:r>
          </w:p>
        </w:tc>
        <w:tc>
          <w:tcPr>
            <w:tcW w:w="1296" w:type="dxa"/>
            <w:noWrap/>
            <w:hideMark/>
          </w:tcPr>
          <w:p w:rsidR="008D5B61" w:rsidRPr="00693C35" w:rsidRDefault="008D5B61">
            <w:pPr>
              <w:rPr>
                <w:sz w:val="20"/>
              </w:rPr>
            </w:pPr>
            <w:r w:rsidRPr="00693C35">
              <w:rPr>
                <w:sz w:val="20"/>
              </w:rPr>
              <w:t>0 / 498 / 43,694</w:t>
            </w:r>
          </w:p>
        </w:tc>
        <w:tc>
          <w:tcPr>
            <w:tcW w:w="1294" w:type="dxa"/>
            <w:noWrap/>
            <w:hideMark/>
          </w:tcPr>
          <w:p w:rsidR="008D5B61" w:rsidRPr="00693C35" w:rsidRDefault="008D5B61">
            <w:pPr>
              <w:rPr>
                <w:sz w:val="20"/>
              </w:rPr>
            </w:pPr>
            <w:r w:rsidRPr="00693C35">
              <w:rPr>
                <w:sz w:val="20"/>
              </w:rPr>
              <w:t>0 / 481 / 44,344</w:t>
            </w:r>
          </w:p>
        </w:tc>
        <w:tc>
          <w:tcPr>
            <w:tcW w:w="1294" w:type="dxa"/>
            <w:noWrap/>
            <w:hideMark/>
          </w:tcPr>
          <w:p w:rsidR="008D5B61" w:rsidRPr="00693C35" w:rsidRDefault="008D5B61">
            <w:pPr>
              <w:rPr>
                <w:sz w:val="20"/>
              </w:rPr>
            </w:pPr>
            <w:r w:rsidRPr="00693C35">
              <w:rPr>
                <w:sz w:val="20"/>
              </w:rPr>
              <w:t>0 / 473 / 46,818</w:t>
            </w:r>
          </w:p>
        </w:tc>
        <w:tc>
          <w:tcPr>
            <w:tcW w:w="1294" w:type="dxa"/>
            <w:noWrap/>
            <w:hideMark/>
          </w:tcPr>
          <w:p w:rsidR="008D5B61" w:rsidRPr="00693C35" w:rsidRDefault="008D5B61">
            <w:pPr>
              <w:rPr>
                <w:sz w:val="20"/>
              </w:rPr>
            </w:pPr>
            <w:r w:rsidRPr="00693C35">
              <w:rPr>
                <w:sz w:val="20"/>
              </w:rPr>
              <w:t>0 / 498 / 49,075</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r w:rsidRPr="00693C35">
              <w:rPr>
                <w:sz w:val="20"/>
              </w:rPr>
              <w:t>+12%</w:t>
            </w:r>
          </w:p>
        </w:tc>
        <w:tc>
          <w:tcPr>
            <w:tcW w:w="1091" w:type="dxa"/>
            <w:noWrap/>
            <w:hideMark/>
          </w:tcPr>
          <w:p w:rsidR="008D5B61" w:rsidRPr="00693C35" w:rsidRDefault="008D5B61" w:rsidP="008D5B61">
            <w:pPr>
              <w:jc w:val="right"/>
              <w:rPr>
                <w:sz w:val="20"/>
              </w:rPr>
            </w:pPr>
            <w:r w:rsidRPr="00693C35">
              <w:rPr>
                <w:sz w:val="20"/>
              </w:rPr>
              <w:t>+0%</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KR</w:t>
            </w:r>
            <w:r w:rsidRPr="00693C35">
              <w:rPr>
                <w:sz w:val="20"/>
              </w:rPr>
              <w:tab/>
            </w:r>
            <w:r w:rsidR="00714FB4">
              <w:rPr>
                <w:sz w:val="20"/>
              </w:rPr>
              <w:t>大韩民国</w:t>
            </w:r>
          </w:p>
        </w:tc>
        <w:tc>
          <w:tcPr>
            <w:tcW w:w="1230" w:type="dxa"/>
            <w:noWrap/>
            <w:hideMark/>
          </w:tcPr>
          <w:p w:rsidR="008D5B61" w:rsidRPr="00693C35" w:rsidRDefault="008D5B61">
            <w:pPr>
              <w:rPr>
                <w:sz w:val="20"/>
              </w:rPr>
            </w:pPr>
            <w:r w:rsidRPr="00693C35">
              <w:rPr>
                <w:sz w:val="20"/>
              </w:rPr>
              <w:t>0 / 928 / 5,749</w:t>
            </w:r>
          </w:p>
        </w:tc>
        <w:tc>
          <w:tcPr>
            <w:tcW w:w="1297" w:type="dxa"/>
            <w:noWrap/>
            <w:hideMark/>
          </w:tcPr>
          <w:p w:rsidR="008D5B61" w:rsidRPr="00693C35" w:rsidRDefault="008D5B61">
            <w:pPr>
              <w:rPr>
                <w:sz w:val="20"/>
              </w:rPr>
            </w:pPr>
            <w:r w:rsidRPr="00693C35">
              <w:rPr>
                <w:sz w:val="20"/>
              </w:rPr>
              <w:t>0 / 1,861 / 12,426</w:t>
            </w:r>
          </w:p>
        </w:tc>
        <w:tc>
          <w:tcPr>
            <w:tcW w:w="1296" w:type="dxa"/>
            <w:noWrap/>
            <w:hideMark/>
          </w:tcPr>
          <w:p w:rsidR="008D5B61" w:rsidRPr="00693C35" w:rsidRDefault="008D5B61">
            <w:pPr>
              <w:rPr>
                <w:sz w:val="20"/>
              </w:rPr>
            </w:pPr>
            <w:r w:rsidRPr="00693C35">
              <w:rPr>
                <w:sz w:val="20"/>
              </w:rPr>
              <w:t>0 / 2,083 / 14,019</w:t>
            </w:r>
          </w:p>
        </w:tc>
        <w:tc>
          <w:tcPr>
            <w:tcW w:w="1294" w:type="dxa"/>
            <w:noWrap/>
            <w:hideMark/>
          </w:tcPr>
          <w:p w:rsidR="008D5B61" w:rsidRPr="00693C35" w:rsidRDefault="008D5B61">
            <w:pPr>
              <w:rPr>
                <w:sz w:val="20"/>
              </w:rPr>
            </w:pPr>
            <w:r w:rsidRPr="00693C35">
              <w:rPr>
                <w:sz w:val="20"/>
              </w:rPr>
              <w:t>0 / 2,065 / 14,875</w:t>
            </w:r>
          </w:p>
        </w:tc>
        <w:tc>
          <w:tcPr>
            <w:tcW w:w="1294" w:type="dxa"/>
            <w:noWrap/>
            <w:hideMark/>
          </w:tcPr>
          <w:p w:rsidR="008D5B61" w:rsidRPr="00693C35" w:rsidRDefault="008D5B61">
            <w:pPr>
              <w:rPr>
                <w:sz w:val="20"/>
              </w:rPr>
            </w:pPr>
            <w:r w:rsidRPr="00693C35">
              <w:rPr>
                <w:sz w:val="20"/>
              </w:rPr>
              <w:t>0 / 1,943 / 15,488</w:t>
            </w:r>
          </w:p>
        </w:tc>
        <w:tc>
          <w:tcPr>
            <w:tcW w:w="1294" w:type="dxa"/>
            <w:noWrap/>
            <w:hideMark/>
          </w:tcPr>
          <w:p w:rsidR="008D5B61" w:rsidRPr="00693C35" w:rsidRDefault="008D5B61">
            <w:pPr>
              <w:rPr>
                <w:sz w:val="20"/>
              </w:rPr>
            </w:pPr>
            <w:r w:rsidRPr="00693C35">
              <w:rPr>
                <w:sz w:val="20"/>
              </w:rPr>
              <w:t>0 / 2,051 / 16,207</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r w:rsidRPr="00693C35">
              <w:rPr>
                <w:sz w:val="20"/>
              </w:rPr>
              <w:t>+16%</w:t>
            </w:r>
          </w:p>
        </w:tc>
        <w:tc>
          <w:tcPr>
            <w:tcW w:w="1091" w:type="dxa"/>
            <w:noWrap/>
            <w:hideMark/>
          </w:tcPr>
          <w:p w:rsidR="008D5B61" w:rsidRPr="00693C35" w:rsidRDefault="008D5B61" w:rsidP="008D5B61">
            <w:pPr>
              <w:jc w:val="right"/>
              <w:rPr>
                <w:sz w:val="20"/>
              </w:rPr>
            </w:pPr>
            <w:r w:rsidRPr="00693C35">
              <w:rPr>
                <w:sz w:val="20"/>
              </w:rPr>
              <w:t>-2%</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KW</w:t>
            </w:r>
            <w:r w:rsidRPr="00693C35">
              <w:rPr>
                <w:sz w:val="20"/>
              </w:rPr>
              <w:tab/>
            </w:r>
            <w:r w:rsidR="00714FB4">
              <w:rPr>
                <w:sz w:val="20"/>
              </w:rPr>
              <w:t>科威特</w:t>
            </w:r>
          </w:p>
        </w:tc>
        <w:tc>
          <w:tcPr>
            <w:tcW w:w="1230" w:type="dxa"/>
            <w:noWrap/>
            <w:hideMark/>
          </w:tcPr>
          <w:p w:rsidR="008D5B61" w:rsidRPr="00693C35" w:rsidRDefault="008D5B61">
            <w:pPr>
              <w:rPr>
                <w:sz w:val="20"/>
              </w:rPr>
            </w:pPr>
            <w:r w:rsidRPr="00693C35">
              <w:rPr>
                <w:sz w:val="20"/>
              </w:rPr>
              <w:t>0 / 0 / 1</w:t>
            </w:r>
          </w:p>
        </w:tc>
        <w:tc>
          <w:tcPr>
            <w:tcW w:w="1297" w:type="dxa"/>
            <w:noWrap/>
            <w:hideMark/>
          </w:tcPr>
          <w:p w:rsidR="008D5B61" w:rsidRPr="00693C35" w:rsidRDefault="008D5B61">
            <w:pPr>
              <w:rPr>
                <w:sz w:val="20"/>
              </w:rPr>
            </w:pPr>
            <w:r w:rsidRPr="00693C35">
              <w:rPr>
                <w:sz w:val="20"/>
              </w:rPr>
              <w:t>0 / 0 / 0</w:t>
            </w:r>
          </w:p>
        </w:tc>
        <w:tc>
          <w:tcPr>
            <w:tcW w:w="1296" w:type="dxa"/>
            <w:noWrap/>
            <w:hideMark/>
          </w:tcPr>
          <w:p w:rsidR="008D5B61" w:rsidRPr="00693C35" w:rsidRDefault="008D5B61">
            <w:pPr>
              <w:rPr>
                <w:sz w:val="20"/>
              </w:rPr>
            </w:pPr>
            <w:r w:rsidRPr="00693C35">
              <w:rPr>
                <w:sz w:val="20"/>
              </w:rPr>
              <w:t>0 / 1 / 1</w:t>
            </w:r>
          </w:p>
        </w:tc>
        <w:tc>
          <w:tcPr>
            <w:tcW w:w="1294" w:type="dxa"/>
            <w:noWrap/>
            <w:hideMark/>
          </w:tcPr>
          <w:p w:rsidR="008D5B61" w:rsidRPr="00693C35" w:rsidRDefault="008D5B61">
            <w:pPr>
              <w:rPr>
                <w:sz w:val="20"/>
              </w:rPr>
            </w:pPr>
            <w:r w:rsidRPr="00693C35">
              <w:rPr>
                <w:sz w:val="20"/>
              </w:rPr>
              <w:t>0 / 3 / 6</w:t>
            </w:r>
          </w:p>
        </w:tc>
        <w:tc>
          <w:tcPr>
            <w:tcW w:w="1294" w:type="dxa"/>
            <w:noWrap/>
            <w:hideMark/>
          </w:tcPr>
          <w:p w:rsidR="008D5B61" w:rsidRPr="00693C35" w:rsidRDefault="008D5B61">
            <w:pPr>
              <w:rPr>
                <w:sz w:val="20"/>
              </w:rPr>
            </w:pPr>
            <w:r w:rsidRPr="00693C35">
              <w:rPr>
                <w:sz w:val="20"/>
              </w:rPr>
              <w:t>0 / 0 / 3</w:t>
            </w:r>
          </w:p>
        </w:tc>
        <w:tc>
          <w:tcPr>
            <w:tcW w:w="1294" w:type="dxa"/>
            <w:noWrap/>
            <w:hideMark/>
          </w:tcPr>
          <w:p w:rsidR="008D5B61" w:rsidRPr="00693C35" w:rsidRDefault="008D5B61">
            <w:pPr>
              <w:rPr>
                <w:sz w:val="20"/>
              </w:rPr>
            </w:pPr>
            <w:r w:rsidRPr="00693C35">
              <w:rPr>
                <w:sz w:val="20"/>
              </w:rPr>
              <w:t>0 / 1 / 4</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r w:rsidRPr="00693C35">
              <w:rPr>
                <w:sz w:val="20"/>
              </w:rPr>
              <w:t>+300%</w:t>
            </w:r>
          </w:p>
        </w:tc>
        <w:tc>
          <w:tcPr>
            <w:tcW w:w="1091" w:type="dxa"/>
            <w:noWrap/>
            <w:hideMark/>
          </w:tcPr>
          <w:p w:rsidR="008D5B61" w:rsidRPr="00693C35" w:rsidRDefault="008D5B61" w:rsidP="008D5B61">
            <w:pPr>
              <w:jc w:val="right"/>
              <w:rPr>
                <w:sz w:val="20"/>
              </w:rPr>
            </w:pPr>
            <w:r w:rsidRPr="00693C35">
              <w:rPr>
                <w:sz w:val="20"/>
              </w:rPr>
              <w:t>+0%</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LI</w:t>
            </w:r>
            <w:r w:rsidRPr="00693C35">
              <w:rPr>
                <w:sz w:val="20"/>
              </w:rPr>
              <w:tab/>
            </w:r>
            <w:r w:rsidR="00714FB4">
              <w:rPr>
                <w:sz w:val="20"/>
              </w:rPr>
              <w:t>列支敦士登</w:t>
            </w:r>
          </w:p>
        </w:tc>
        <w:tc>
          <w:tcPr>
            <w:tcW w:w="1230" w:type="dxa"/>
            <w:noWrap/>
            <w:hideMark/>
          </w:tcPr>
          <w:p w:rsidR="008D5B61" w:rsidRPr="00693C35" w:rsidRDefault="008D5B61">
            <w:pPr>
              <w:rPr>
                <w:sz w:val="20"/>
              </w:rPr>
            </w:pPr>
            <w:r w:rsidRPr="00693C35">
              <w:rPr>
                <w:sz w:val="20"/>
              </w:rPr>
              <w:t>0 / 0 / 71</w:t>
            </w:r>
          </w:p>
        </w:tc>
        <w:tc>
          <w:tcPr>
            <w:tcW w:w="1297" w:type="dxa"/>
            <w:noWrap/>
            <w:hideMark/>
          </w:tcPr>
          <w:p w:rsidR="008D5B61" w:rsidRPr="00693C35" w:rsidRDefault="008D5B61">
            <w:pPr>
              <w:rPr>
                <w:sz w:val="20"/>
              </w:rPr>
            </w:pPr>
            <w:r w:rsidRPr="00693C35">
              <w:rPr>
                <w:sz w:val="20"/>
              </w:rPr>
              <w:t>0 / 0 / 223</w:t>
            </w:r>
          </w:p>
        </w:tc>
        <w:tc>
          <w:tcPr>
            <w:tcW w:w="1296" w:type="dxa"/>
            <w:noWrap/>
            <w:hideMark/>
          </w:tcPr>
          <w:p w:rsidR="008D5B61" w:rsidRPr="00693C35" w:rsidRDefault="008D5B61">
            <w:pPr>
              <w:rPr>
                <w:sz w:val="20"/>
              </w:rPr>
            </w:pPr>
            <w:r w:rsidRPr="00693C35">
              <w:rPr>
                <w:sz w:val="20"/>
              </w:rPr>
              <w:t>0 / 3 / 245</w:t>
            </w:r>
          </w:p>
        </w:tc>
        <w:tc>
          <w:tcPr>
            <w:tcW w:w="1294" w:type="dxa"/>
            <w:noWrap/>
            <w:hideMark/>
          </w:tcPr>
          <w:p w:rsidR="008D5B61" w:rsidRPr="00693C35" w:rsidRDefault="008D5B61">
            <w:pPr>
              <w:rPr>
                <w:sz w:val="20"/>
              </w:rPr>
            </w:pPr>
            <w:r w:rsidRPr="00693C35">
              <w:rPr>
                <w:sz w:val="20"/>
              </w:rPr>
              <w:t>0 / 0 / 214</w:t>
            </w:r>
          </w:p>
        </w:tc>
        <w:tc>
          <w:tcPr>
            <w:tcW w:w="1294" w:type="dxa"/>
            <w:noWrap/>
            <w:hideMark/>
          </w:tcPr>
          <w:p w:rsidR="008D5B61" w:rsidRPr="00693C35" w:rsidRDefault="008D5B61">
            <w:pPr>
              <w:rPr>
                <w:sz w:val="20"/>
              </w:rPr>
            </w:pPr>
            <w:r w:rsidRPr="00693C35">
              <w:rPr>
                <w:sz w:val="20"/>
              </w:rPr>
              <w:t>0 / 1 / 261</w:t>
            </w:r>
          </w:p>
        </w:tc>
        <w:tc>
          <w:tcPr>
            <w:tcW w:w="1294" w:type="dxa"/>
            <w:noWrap/>
            <w:hideMark/>
          </w:tcPr>
          <w:p w:rsidR="008D5B61" w:rsidRPr="00693C35" w:rsidRDefault="008D5B61">
            <w:pPr>
              <w:rPr>
                <w:sz w:val="20"/>
              </w:rPr>
            </w:pPr>
            <w:r w:rsidRPr="00693C35">
              <w:rPr>
                <w:sz w:val="20"/>
              </w:rPr>
              <w:t>0 / 0 / 273</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r w:rsidRPr="00693C35">
              <w:rPr>
                <w:sz w:val="20"/>
              </w:rPr>
              <w:t>+11%</w:t>
            </w:r>
          </w:p>
        </w:tc>
        <w:tc>
          <w:tcPr>
            <w:tcW w:w="1091" w:type="dxa"/>
            <w:noWrap/>
            <w:hideMark/>
          </w:tcPr>
          <w:p w:rsidR="008D5B61" w:rsidRPr="00693C35" w:rsidRDefault="008D5B61" w:rsidP="008D5B61">
            <w:pPr>
              <w:jc w:val="right"/>
              <w:rPr>
                <w:sz w:val="20"/>
              </w:rPr>
            </w:pPr>
            <w:r w:rsidRPr="00693C35">
              <w:rPr>
                <w:sz w:val="20"/>
              </w:rPr>
              <w:t>-100%</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LU</w:t>
            </w:r>
            <w:r w:rsidRPr="00693C35">
              <w:rPr>
                <w:sz w:val="20"/>
              </w:rPr>
              <w:tab/>
            </w:r>
            <w:r w:rsidR="00714FB4">
              <w:rPr>
                <w:sz w:val="20"/>
              </w:rPr>
              <w:t>卢森堡</w:t>
            </w:r>
          </w:p>
        </w:tc>
        <w:tc>
          <w:tcPr>
            <w:tcW w:w="1230" w:type="dxa"/>
            <w:noWrap/>
            <w:hideMark/>
          </w:tcPr>
          <w:p w:rsidR="008D5B61" w:rsidRPr="00693C35" w:rsidRDefault="008D5B61">
            <w:pPr>
              <w:rPr>
                <w:sz w:val="20"/>
              </w:rPr>
            </w:pPr>
            <w:r w:rsidRPr="00693C35">
              <w:rPr>
                <w:sz w:val="20"/>
              </w:rPr>
              <w:t>0 / 3 / 202</w:t>
            </w:r>
          </w:p>
        </w:tc>
        <w:tc>
          <w:tcPr>
            <w:tcW w:w="1297" w:type="dxa"/>
            <w:noWrap/>
            <w:hideMark/>
          </w:tcPr>
          <w:p w:rsidR="008D5B61" w:rsidRPr="00693C35" w:rsidRDefault="008D5B61">
            <w:pPr>
              <w:rPr>
                <w:sz w:val="20"/>
              </w:rPr>
            </w:pPr>
            <w:r w:rsidRPr="00693C35">
              <w:rPr>
                <w:sz w:val="20"/>
              </w:rPr>
              <w:t>0 / 10 / 488</w:t>
            </w:r>
          </w:p>
        </w:tc>
        <w:tc>
          <w:tcPr>
            <w:tcW w:w="1296" w:type="dxa"/>
            <w:noWrap/>
            <w:hideMark/>
          </w:tcPr>
          <w:p w:rsidR="008D5B61" w:rsidRPr="00693C35" w:rsidRDefault="008D5B61">
            <w:pPr>
              <w:rPr>
                <w:sz w:val="20"/>
              </w:rPr>
            </w:pPr>
            <w:r w:rsidRPr="00693C35">
              <w:rPr>
                <w:sz w:val="20"/>
              </w:rPr>
              <w:t>0 / 5 / 400</w:t>
            </w:r>
          </w:p>
        </w:tc>
        <w:tc>
          <w:tcPr>
            <w:tcW w:w="1294" w:type="dxa"/>
            <w:noWrap/>
            <w:hideMark/>
          </w:tcPr>
          <w:p w:rsidR="008D5B61" w:rsidRPr="00693C35" w:rsidRDefault="008D5B61">
            <w:pPr>
              <w:rPr>
                <w:sz w:val="20"/>
              </w:rPr>
            </w:pPr>
            <w:r w:rsidRPr="00693C35">
              <w:rPr>
                <w:sz w:val="20"/>
              </w:rPr>
              <w:t>0 / 4 / 478</w:t>
            </w:r>
          </w:p>
        </w:tc>
        <w:tc>
          <w:tcPr>
            <w:tcW w:w="1294" w:type="dxa"/>
            <w:noWrap/>
            <w:hideMark/>
          </w:tcPr>
          <w:p w:rsidR="008D5B61" w:rsidRPr="00693C35" w:rsidRDefault="008D5B61">
            <w:pPr>
              <w:rPr>
                <w:sz w:val="20"/>
              </w:rPr>
            </w:pPr>
            <w:r w:rsidRPr="00693C35">
              <w:rPr>
                <w:sz w:val="20"/>
              </w:rPr>
              <w:t>0 / 5 / 438</w:t>
            </w:r>
          </w:p>
        </w:tc>
        <w:tc>
          <w:tcPr>
            <w:tcW w:w="1294" w:type="dxa"/>
            <w:noWrap/>
            <w:hideMark/>
          </w:tcPr>
          <w:p w:rsidR="008D5B61" w:rsidRPr="00693C35" w:rsidRDefault="008D5B61">
            <w:pPr>
              <w:rPr>
                <w:sz w:val="20"/>
              </w:rPr>
            </w:pPr>
            <w:r w:rsidRPr="00693C35">
              <w:rPr>
                <w:sz w:val="20"/>
              </w:rPr>
              <w:t>0 / 3 / 425</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r w:rsidRPr="00693C35">
              <w:rPr>
                <w:sz w:val="20"/>
              </w:rPr>
              <w:t>+6%</w:t>
            </w:r>
          </w:p>
        </w:tc>
        <w:tc>
          <w:tcPr>
            <w:tcW w:w="1091" w:type="dxa"/>
            <w:noWrap/>
            <w:hideMark/>
          </w:tcPr>
          <w:p w:rsidR="008D5B61" w:rsidRPr="00693C35" w:rsidRDefault="008D5B61" w:rsidP="008D5B61">
            <w:pPr>
              <w:jc w:val="right"/>
              <w:rPr>
                <w:sz w:val="20"/>
              </w:rPr>
            </w:pPr>
            <w:r w:rsidRPr="00693C35">
              <w:rPr>
                <w:sz w:val="20"/>
              </w:rPr>
              <w:t>-40%</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MC</w:t>
            </w:r>
            <w:r w:rsidRPr="00693C35">
              <w:rPr>
                <w:sz w:val="20"/>
              </w:rPr>
              <w:tab/>
            </w:r>
            <w:r w:rsidR="00714FB4">
              <w:rPr>
                <w:sz w:val="20"/>
              </w:rPr>
              <w:t>摩纳哥</w:t>
            </w:r>
          </w:p>
        </w:tc>
        <w:tc>
          <w:tcPr>
            <w:tcW w:w="1230" w:type="dxa"/>
            <w:noWrap/>
            <w:hideMark/>
          </w:tcPr>
          <w:p w:rsidR="008D5B61" w:rsidRPr="00693C35" w:rsidRDefault="008D5B61">
            <w:pPr>
              <w:rPr>
                <w:sz w:val="20"/>
              </w:rPr>
            </w:pPr>
            <w:r w:rsidRPr="00693C35">
              <w:rPr>
                <w:sz w:val="20"/>
              </w:rPr>
              <w:t>0 / 3 / 9</w:t>
            </w:r>
          </w:p>
        </w:tc>
        <w:tc>
          <w:tcPr>
            <w:tcW w:w="1297" w:type="dxa"/>
            <w:noWrap/>
            <w:hideMark/>
          </w:tcPr>
          <w:p w:rsidR="008D5B61" w:rsidRPr="00693C35" w:rsidRDefault="008D5B61">
            <w:pPr>
              <w:rPr>
                <w:sz w:val="20"/>
              </w:rPr>
            </w:pPr>
            <w:r w:rsidRPr="00693C35">
              <w:rPr>
                <w:sz w:val="20"/>
              </w:rPr>
              <w:t>0 / 8 / 25</w:t>
            </w:r>
          </w:p>
        </w:tc>
        <w:tc>
          <w:tcPr>
            <w:tcW w:w="1296" w:type="dxa"/>
            <w:noWrap/>
            <w:hideMark/>
          </w:tcPr>
          <w:p w:rsidR="008D5B61" w:rsidRPr="00693C35" w:rsidRDefault="008D5B61">
            <w:pPr>
              <w:rPr>
                <w:sz w:val="20"/>
              </w:rPr>
            </w:pPr>
            <w:r w:rsidRPr="00693C35">
              <w:rPr>
                <w:sz w:val="20"/>
              </w:rPr>
              <w:t>0 / 8 / 38</w:t>
            </w:r>
          </w:p>
        </w:tc>
        <w:tc>
          <w:tcPr>
            <w:tcW w:w="1294" w:type="dxa"/>
            <w:noWrap/>
            <w:hideMark/>
          </w:tcPr>
          <w:p w:rsidR="008D5B61" w:rsidRPr="00693C35" w:rsidRDefault="008D5B61">
            <w:pPr>
              <w:rPr>
                <w:sz w:val="20"/>
              </w:rPr>
            </w:pPr>
            <w:r w:rsidRPr="00693C35">
              <w:rPr>
                <w:sz w:val="20"/>
              </w:rPr>
              <w:t>0 / 6 / 17</w:t>
            </w:r>
          </w:p>
        </w:tc>
        <w:tc>
          <w:tcPr>
            <w:tcW w:w="1294" w:type="dxa"/>
            <w:noWrap/>
            <w:hideMark/>
          </w:tcPr>
          <w:p w:rsidR="008D5B61" w:rsidRPr="00693C35" w:rsidRDefault="008D5B61">
            <w:pPr>
              <w:rPr>
                <w:sz w:val="20"/>
              </w:rPr>
            </w:pPr>
            <w:r w:rsidRPr="00693C35">
              <w:rPr>
                <w:sz w:val="20"/>
              </w:rPr>
              <w:t>0 / 5 / 14</w:t>
            </w:r>
          </w:p>
        </w:tc>
        <w:tc>
          <w:tcPr>
            <w:tcW w:w="1294" w:type="dxa"/>
            <w:noWrap/>
            <w:hideMark/>
          </w:tcPr>
          <w:p w:rsidR="008D5B61" w:rsidRPr="00693C35" w:rsidRDefault="008D5B61">
            <w:pPr>
              <w:rPr>
                <w:sz w:val="20"/>
              </w:rPr>
            </w:pPr>
            <w:r w:rsidRPr="00693C35">
              <w:rPr>
                <w:sz w:val="20"/>
              </w:rPr>
              <w:t>0 / 3 / 10</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r w:rsidRPr="00693C35">
              <w:rPr>
                <w:sz w:val="20"/>
              </w:rPr>
              <w:t>-74%</w:t>
            </w:r>
          </w:p>
        </w:tc>
        <w:tc>
          <w:tcPr>
            <w:tcW w:w="1091" w:type="dxa"/>
            <w:noWrap/>
            <w:hideMark/>
          </w:tcPr>
          <w:p w:rsidR="008D5B61" w:rsidRPr="00693C35" w:rsidRDefault="008D5B61" w:rsidP="008D5B61">
            <w:pPr>
              <w:jc w:val="right"/>
              <w:rPr>
                <w:sz w:val="20"/>
              </w:rPr>
            </w:pPr>
            <w:r w:rsidRPr="00693C35">
              <w:rPr>
                <w:sz w:val="20"/>
              </w:rPr>
              <w:t>-63%</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NL</w:t>
            </w:r>
            <w:r w:rsidRPr="00693C35">
              <w:rPr>
                <w:sz w:val="20"/>
              </w:rPr>
              <w:tab/>
            </w:r>
            <w:r w:rsidR="00714FB4">
              <w:rPr>
                <w:sz w:val="20"/>
              </w:rPr>
              <w:t>荷兰</w:t>
            </w:r>
          </w:p>
        </w:tc>
        <w:tc>
          <w:tcPr>
            <w:tcW w:w="1230" w:type="dxa"/>
            <w:noWrap/>
            <w:hideMark/>
          </w:tcPr>
          <w:p w:rsidR="008D5B61" w:rsidRPr="00693C35" w:rsidRDefault="008D5B61">
            <w:pPr>
              <w:rPr>
                <w:sz w:val="20"/>
              </w:rPr>
            </w:pPr>
            <w:r w:rsidRPr="00693C35">
              <w:rPr>
                <w:sz w:val="20"/>
              </w:rPr>
              <w:t>0 / 52 / 2,064</w:t>
            </w:r>
          </w:p>
        </w:tc>
        <w:tc>
          <w:tcPr>
            <w:tcW w:w="1297" w:type="dxa"/>
            <w:noWrap/>
            <w:hideMark/>
          </w:tcPr>
          <w:p w:rsidR="008D5B61" w:rsidRPr="00693C35" w:rsidRDefault="008D5B61">
            <w:pPr>
              <w:rPr>
                <w:sz w:val="20"/>
              </w:rPr>
            </w:pPr>
            <w:r w:rsidRPr="00693C35">
              <w:rPr>
                <w:sz w:val="20"/>
              </w:rPr>
              <w:t>0 / 88 / 4,090</w:t>
            </w:r>
          </w:p>
        </w:tc>
        <w:tc>
          <w:tcPr>
            <w:tcW w:w="1296" w:type="dxa"/>
            <w:noWrap/>
            <w:hideMark/>
          </w:tcPr>
          <w:p w:rsidR="008D5B61" w:rsidRPr="00693C35" w:rsidRDefault="008D5B61">
            <w:pPr>
              <w:rPr>
                <w:sz w:val="20"/>
              </w:rPr>
            </w:pPr>
            <w:r w:rsidRPr="00693C35">
              <w:rPr>
                <w:sz w:val="20"/>
              </w:rPr>
              <w:t>0 / 90 / 4,359</w:t>
            </w:r>
          </w:p>
        </w:tc>
        <w:tc>
          <w:tcPr>
            <w:tcW w:w="1294" w:type="dxa"/>
            <w:noWrap/>
            <w:hideMark/>
          </w:tcPr>
          <w:p w:rsidR="008D5B61" w:rsidRPr="00693C35" w:rsidRDefault="008D5B61">
            <w:pPr>
              <w:rPr>
                <w:sz w:val="20"/>
              </w:rPr>
            </w:pPr>
            <w:r w:rsidRPr="00693C35">
              <w:rPr>
                <w:sz w:val="20"/>
              </w:rPr>
              <w:t>0 / 93 / 4,464</w:t>
            </w:r>
          </w:p>
        </w:tc>
        <w:tc>
          <w:tcPr>
            <w:tcW w:w="1294" w:type="dxa"/>
            <w:noWrap/>
            <w:hideMark/>
          </w:tcPr>
          <w:p w:rsidR="008D5B61" w:rsidRPr="00693C35" w:rsidRDefault="008D5B61">
            <w:pPr>
              <w:rPr>
                <w:sz w:val="20"/>
              </w:rPr>
            </w:pPr>
            <w:r w:rsidRPr="00693C35">
              <w:rPr>
                <w:sz w:val="20"/>
              </w:rPr>
              <w:t>0 / 83 / 4,609</w:t>
            </w:r>
          </w:p>
        </w:tc>
        <w:tc>
          <w:tcPr>
            <w:tcW w:w="1294" w:type="dxa"/>
            <w:noWrap/>
            <w:hideMark/>
          </w:tcPr>
          <w:p w:rsidR="008D5B61" w:rsidRPr="00693C35" w:rsidRDefault="008D5B61">
            <w:pPr>
              <w:rPr>
                <w:sz w:val="20"/>
              </w:rPr>
            </w:pPr>
            <w:r w:rsidRPr="00693C35">
              <w:rPr>
                <w:sz w:val="20"/>
              </w:rPr>
              <w:t>0 / 77 / 4,307</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r w:rsidRPr="00693C35">
              <w:rPr>
                <w:sz w:val="20"/>
              </w:rPr>
              <w:t>-1%</w:t>
            </w:r>
          </w:p>
        </w:tc>
        <w:tc>
          <w:tcPr>
            <w:tcW w:w="1091" w:type="dxa"/>
            <w:noWrap/>
            <w:hideMark/>
          </w:tcPr>
          <w:p w:rsidR="008D5B61" w:rsidRPr="00693C35" w:rsidRDefault="008D5B61" w:rsidP="008D5B61">
            <w:pPr>
              <w:jc w:val="right"/>
              <w:rPr>
                <w:sz w:val="20"/>
              </w:rPr>
            </w:pPr>
            <w:r w:rsidRPr="00693C35">
              <w:rPr>
                <w:sz w:val="20"/>
              </w:rPr>
              <w:t>-14%</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NO</w:t>
            </w:r>
            <w:r w:rsidRPr="00693C35">
              <w:rPr>
                <w:sz w:val="20"/>
              </w:rPr>
              <w:tab/>
            </w:r>
            <w:r w:rsidR="00714FB4">
              <w:rPr>
                <w:sz w:val="20"/>
              </w:rPr>
              <w:t>挪威</w:t>
            </w:r>
          </w:p>
        </w:tc>
        <w:tc>
          <w:tcPr>
            <w:tcW w:w="1230" w:type="dxa"/>
            <w:noWrap/>
            <w:hideMark/>
          </w:tcPr>
          <w:p w:rsidR="008D5B61" w:rsidRPr="00693C35" w:rsidRDefault="008D5B61">
            <w:pPr>
              <w:rPr>
                <w:sz w:val="20"/>
              </w:rPr>
            </w:pPr>
            <w:r w:rsidRPr="00693C35">
              <w:rPr>
                <w:sz w:val="20"/>
              </w:rPr>
              <w:t>0 / 22 / 356</w:t>
            </w:r>
          </w:p>
        </w:tc>
        <w:tc>
          <w:tcPr>
            <w:tcW w:w="1297" w:type="dxa"/>
            <w:noWrap/>
            <w:hideMark/>
          </w:tcPr>
          <w:p w:rsidR="008D5B61" w:rsidRPr="00693C35" w:rsidRDefault="008D5B61">
            <w:pPr>
              <w:rPr>
                <w:sz w:val="20"/>
              </w:rPr>
            </w:pPr>
            <w:r w:rsidRPr="00693C35">
              <w:rPr>
                <w:sz w:val="20"/>
              </w:rPr>
              <w:t>0 / 50 / 712</w:t>
            </w:r>
          </w:p>
        </w:tc>
        <w:tc>
          <w:tcPr>
            <w:tcW w:w="1296" w:type="dxa"/>
            <w:noWrap/>
            <w:hideMark/>
          </w:tcPr>
          <w:p w:rsidR="008D5B61" w:rsidRPr="00693C35" w:rsidRDefault="008D5B61">
            <w:pPr>
              <w:rPr>
                <w:sz w:val="20"/>
              </w:rPr>
            </w:pPr>
            <w:r w:rsidRPr="00693C35">
              <w:rPr>
                <w:sz w:val="20"/>
              </w:rPr>
              <w:t>0 / 37 / 651</w:t>
            </w:r>
          </w:p>
        </w:tc>
        <w:tc>
          <w:tcPr>
            <w:tcW w:w="1294" w:type="dxa"/>
            <w:noWrap/>
            <w:hideMark/>
          </w:tcPr>
          <w:p w:rsidR="008D5B61" w:rsidRPr="00693C35" w:rsidRDefault="008D5B61">
            <w:pPr>
              <w:rPr>
                <w:sz w:val="20"/>
              </w:rPr>
            </w:pPr>
            <w:r w:rsidRPr="00693C35">
              <w:rPr>
                <w:sz w:val="20"/>
              </w:rPr>
              <w:t>0 / 50 / 704</w:t>
            </w:r>
          </w:p>
        </w:tc>
        <w:tc>
          <w:tcPr>
            <w:tcW w:w="1294" w:type="dxa"/>
            <w:noWrap/>
            <w:hideMark/>
          </w:tcPr>
          <w:p w:rsidR="008D5B61" w:rsidRPr="00693C35" w:rsidRDefault="008D5B61">
            <w:pPr>
              <w:rPr>
                <w:sz w:val="20"/>
              </w:rPr>
            </w:pPr>
            <w:r w:rsidRPr="00693C35">
              <w:rPr>
                <w:sz w:val="20"/>
              </w:rPr>
              <w:t>0 / 28 / 760</w:t>
            </w:r>
          </w:p>
        </w:tc>
        <w:tc>
          <w:tcPr>
            <w:tcW w:w="1294" w:type="dxa"/>
            <w:noWrap/>
            <w:hideMark/>
          </w:tcPr>
          <w:p w:rsidR="008D5B61" w:rsidRPr="00693C35" w:rsidRDefault="008D5B61">
            <w:pPr>
              <w:rPr>
                <w:sz w:val="20"/>
              </w:rPr>
            </w:pPr>
            <w:r w:rsidRPr="00693C35">
              <w:rPr>
                <w:sz w:val="20"/>
              </w:rPr>
              <w:t>0 / 46 / 777</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r w:rsidRPr="00693C35">
              <w:rPr>
                <w:sz w:val="20"/>
              </w:rPr>
              <w:t>+19%</w:t>
            </w:r>
          </w:p>
        </w:tc>
        <w:tc>
          <w:tcPr>
            <w:tcW w:w="1091" w:type="dxa"/>
            <w:noWrap/>
            <w:hideMark/>
          </w:tcPr>
          <w:p w:rsidR="008D5B61" w:rsidRPr="00693C35" w:rsidRDefault="008D5B61" w:rsidP="008D5B61">
            <w:pPr>
              <w:jc w:val="right"/>
              <w:rPr>
                <w:sz w:val="20"/>
              </w:rPr>
            </w:pPr>
            <w:r w:rsidRPr="00693C35">
              <w:rPr>
                <w:sz w:val="20"/>
              </w:rPr>
              <w:t>+24%</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NZ</w:t>
            </w:r>
            <w:r w:rsidRPr="00693C35">
              <w:rPr>
                <w:sz w:val="20"/>
              </w:rPr>
              <w:tab/>
            </w:r>
            <w:r w:rsidR="00714FB4">
              <w:rPr>
                <w:sz w:val="20"/>
              </w:rPr>
              <w:t>新西兰</w:t>
            </w:r>
          </w:p>
        </w:tc>
        <w:tc>
          <w:tcPr>
            <w:tcW w:w="1230" w:type="dxa"/>
            <w:noWrap/>
            <w:hideMark/>
          </w:tcPr>
          <w:p w:rsidR="008D5B61" w:rsidRPr="00693C35" w:rsidRDefault="008D5B61">
            <w:pPr>
              <w:rPr>
                <w:sz w:val="20"/>
              </w:rPr>
            </w:pPr>
            <w:r w:rsidRPr="00693C35">
              <w:rPr>
                <w:sz w:val="20"/>
              </w:rPr>
              <w:t>0 / 25 / 143</w:t>
            </w:r>
          </w:p>
        </w:tc>
        <w:tc>
          <w:tcPr>
            <w:tcW w:w="1297" w:type="dxa"/>
            <w:noWrap/>
            <w:hideMark/>
          </w:tcPr>
          <w:p w:rsidR="008D5B61" w:rsidRPr="00693C35" w:rsidRDefault="008D5B61">
            <w:pPr>
              <w:rPr>
                <w:sz w:val="20"/>
              </w:rPr>
            </w:pPr>
            <w:r w:rsidRPr="00693C35">
              <w:rPr>
                <w:sz w:val="20"/>
              </w:rPr>
              <w:t>0 / 70 / 325</w:t>
            </w:r>
          </w:p>
        </w:tc>
        <w:tc>
          <w:tcPr>
            <w:tcW w:w="1296" w:type="dxa"/>
            <w:noWrap/>
            <w:hideMark/>
          </w:tcPr>
          <w:p w:rsidR="008D5B61" w:rsidRPr="00693C35" w:rsidRDefault="008D5B61">
            <w:pPr>
              <w:rPr>
                <w:sz w:val="20"/>
              </w:rPr>
            </w:pPr>
            <w:r w:rsidRPr="00693C35">
              <w:rPr>
                <w:sz w:val="20"/>
              </w:rPr>
              <w:t>0 / 58 / 350</w:t>
            </w:r>
          </w:p>
        </w:tc>
        <w:tc>
          <w:tcPr>
            <w:tcW w:w="1294" w:type="dxa"/>
            <w:noWrap/>
            <w:hideMark/>
          </w:tcPr>
          <w:p w:rsidR="008D5B61" w:rsidRPr="00693C35" w:rsidRDefault="008D5B61">
            <w:pPr>
              <w:rPr>
                <w:sz w:val="20"/>
              </w:rPr>
            </w:pPr>
            <w:r w:rsidRPr="00693C35">
              <w:rPr>
                <w:sz w:val="20"/>
              </w:rPr>
              <w:t>0 / 50 / 334</w:t>
            </w:r>
          </w:p>
        </w:tc>
        <w:tc>
          <w:tcPr>
            <w:tcW w:w="1294" w:type="dxa"/>
            <w:noWrap/>
            <w:hideMark/>
          </w:tcPr>
          <w:p w:rsidR="008D5B61" w:rsidRPr="00693C35" w:rsidRDefault="008D5B61">
            <w:pPr>
              <w:rPr>
                <w:sz w:val="20"/>
              </w:rPr>
            </w:pPr>
            <w:r w:rsidRPr="00693C35">
              <w:rPr>
                <w:sz w:val="20"/>
              </w:rPr>
              <w:t>0 / 56 / 286</w:t>
            </w:r>
          </w:p>
        </w:tc>
        <w:tc>
          <w:tcPr>
            <w:tcW w:w="1294" w:type="dxa"/>
            <w:noWrap/>
            <w:hideMark/>
          </w:tcPr>
          <w:p w:rsidR="008D5B61" w:rsidRPr="00693C35" w:rsidRDefault="008D5B61">
            <w:pPr>
              <w:rPr>
                <w:sz w:val="20"/>
              </w:rPr>
            </w:pPr>
            <w:r w:rsidRPr="00693C35">
              <w:rPr>
                <w:sz w:val="20"/>
              </w:rPr>
              <w:t>0 / 37 / 259</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r w:rsidRPr="00693C35">
              <w:rPr>
                <w:sz w:val="20"/>
              </w:rPr>
              <w:t>-26%</w:t>
            </w:r>
          </w:p>
        </w:tc>
        <w:tc>
          <w:tcPr>
            <w:tcW w:w="1091" w:type="dxa"/>
            <w:noWrap/>
            <w:hideMark/>
          </w:tcPr>
          <w:p w:rsidR="008D5B61" w:rsidRPr="00693C35" w:rsidRDefault="008D5B61" w:rsidP="008D5B61">
            <w:pPr>
              <w:jc w:val="right"/>
              <w:rPr>
                <w:sz w:val="20"/>
              </w:rPr>
            </w:pPr>
            <w:r w:rsidRPr="00693C35">
              <w:rPr>
                <w:sz w:val="20"/>
              </w:rPr>
              <w:t>-36%</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QA</w:t>
            </w:r>
            <w:r w:rsidRPr="00693C35">
              <w:rPr>
                <w:sz w:val="20"/>
              </w:rPr>
              <w:tab/>
            </w:r>
            <w:r w:rsidR="00714FB4">
              <w:rPr>
                <w:sz w:val="20"/>
              </w:rPr>
              <w:t>卡塔尔</w:t>
            </w:r>
          </w:p>
        </w:tc>
        <w:tc>
          <w:tcPr>
            <w:tcW w:w="1230" w:type="dxa"/>
            <w:noWrap/>
            <w:hideMark/>
          </w:tcPr>
          <w:p w:rsidR="008D5B61" w:rsidRPr="00693C35" w:rsidRDefault="008D5B61">
            <w:pPr>
              <w:rPr>
                <w:sz w:val="20"/>
              </w:rPr>
            </w:pPr>
            <w:r w:rsidRPr="00693C35">
              <w:rPr>
                <w:sz w:val="20"/>
              </w:rPr>
              <w:t>0 / 8 / 25</w:t>
            </w:r>
          </w:p>
        </w:tc>
        <w:tc>
          <w:tcPr>
            <w:tcW w:w="1297" w:type="dxa"/>
            <w:noWrap/>
            <w:hideMark/>
          </w:tcPr>
          <w:p w:rsidR="008D5B61" w:rsidRPr="00693C35" w:rsidRDefault="008D5B61">
            <w:pPr>
              <w:rPr>
                <w:sz w:val="20"/>
              </w:rPr>
            </w:pPr>
            <w:r w:rsidRPr="00693C35">
              <w:rPr>
                <w:sz w:val="20"/>
              </w:rPr>
              <w:t>0 / 4 / 19</w:t>
            </w:r>
          </w:p>
        </w:tc>
        <w:tc>
          <w:tcPr>
            <w:tcW w:w="1296" w:type="dxa"/>
            <w:noWrap/>
            <w:hideMark/>
          </w:tcPr>
          <w:p w:rsidR="008D5B61" w:rsidRPr="00693C35" w:rsidRDefault="008D5B61">
            <w:pPr>
              <w:rPr>
                <w:sz w:val="20"/>
              </w:rPr>
            </w:pPr>
            <w:r w:rsidRPr="00693C35">
              <w:rPr>
                <w:sz w:val="20"/>
              </w:rPr>
              <w:t>0 / 5 / 13</w:t>
            </w:r>
          </w:p>
        </w:tc>
        <w:tc>
          <w:tcPr>
            <w:tcW w:w="1294" w:type="dxa"/>
            <w:noWrap/>
            <w:hideMark/>
          </w:tcPr>
          <w:p w:rsidR="008D5B61" w:rsidRPr="00693C35" w:rsidRDefault="008D5B61">
            <w:pPr>
              <w:rPr>
                <w:sz w:val="20"/>
              </w:rPr>
            </w:pPr>
            <w:r w:rsidRPr="00693C35">
              <w:rPr>
                <w:sz w:val="20"/>
              </w:rPr>
              <w:t>0 / 4 / 15</w:t>
            </w:r>
          </w:p>
        </w:tc>
        <w:tc>
          <w:tcPr>
            <w:tcW w:w="1294" w:type="dxa"/>
            <w:noWrap/>
            <w:hideMark/>
          </w:tcPr>
          <w:p w:rsidR="008D5B61" w:rsidRPr="00693C35" w:rsidRDefault="008D5B61">
            <w:pPr>
              <w:rPr>
                <w:sz w:val="20"/>
              </w:rPr>
            </w:pPr>
            <w:r w:rsidRPr="00693C35">
              <w:rPr>
                <w:sz w:val="20"/>
              </w:rPr>
              <w:t>0 / 6 / 28</w:t>
            </w:r>
          </w:p>
        </w:tc>
        <w:tc>
          <w:tcPr>
            <w:tcW w:w="1294" w:type="dxa"/>
            <w:noWrap/>
            <w:hideMark/>
          </w:tcPr>
          <w:p w:rsidR="008D5B61" w:rsidRPr="00693C35" w:rsidRDefault="008D5B61">
            <w:pPr>
              <w:rPr>
                <w:sz w:val="20"/>
              </w:rPr>
            </w:pPr>
            <w:r w:rsidRPr="00693C35">
              <w:rPr>
                <w:sz w:val="20"/>
              </w:rPr>
              <w:t>0 / 7 / 18</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r w:rsidRPr="00693C35">
              <w:rPr>
                <w:sz w:val="20"/>
              </w:rPr>
              <w:t>+38%</w:t>
            </w:r>
          </w:p>
        </w:tc>
        <w:tc>
          <w:tcPr>
            <w:tcW w:w="1091" w:type="dxa"/>
            <w:noWrap/>
            <w:hideMark/>
          </w:tcPr>
          <w:p w:rsidR="008D5B61" w:rsidRPr="00693C35" w:rsidRDefault="008D5B61" w:rsidP="008D5B61">
            <w:pPr>
              <w:jc w:val="right"/>
              <w:rPr>
                <w:sz w:val="20"/>
              </w:rPr>
            </w:pPr>
            <w:r w:rsidRPr="00693C35">
              <w:rPr>
                <w:sz w:val="20"/>
              </w:rPr>
              <w:t>+40%</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SE</w:t>
            </w:r>
            <w:r w:rsidRPr="00693C35">
              <w:rPr>
                <w:sz w:val="20"/>
              </w:rPr>
              <w:tab/>
            </w:r>
            <w:r w:rsidR="00714FB4">
              <w:rPr>
                <w:sz w:val="20"/>
              </w:rPr>
              <w:t>瑞典</w:t>
            </w:r>
          </w:p>
        </w:tc>
        <w:tc>
          <w:tcPr>
            <w:tcW w:w="1230" w:type="dxa"/>
            <w:noWrap/>
            <w:hideMark/>
          </w:tcPr>
          <w:p w:rsidR="008D5B61" w:rsidRPr="00693C35" w:rsidRDefault="008D5B61">
            <w:pPr>
              <w:rPr>
                <w:sz w:val="20"/>
              </w:rPr>
            </w:pPr>
            <w:r w:rsidRPr="00693C35">
              <w:rPr>
                <w:sz w:val="20"/>
              </w:rPr>
              <w:t>0 / 64 / 2,004</w:t>
            </w:r>
          </w:p>
        </w:tc>
        <w:tc>
          <w:tcPr>
            <w:tcW w:w="1297" w:type="dxa"/>
            <w:noWrap/>
            <w:hideMark/>
          </w:tcPr>
          <w:p w:rsidR="008D5B61" w:rsidRPr="00693C35" w:rsidRDefault="008D5B61">
            <w:pPr>
              <w:rPr>
                <w:sz w:val="20"/>
              </w:rPr>
            </w:pPr>
            <w:r w:rsidRPr="00693C35">
              <w:rPr>
                <w:sz w:val="20"/>
              </w:rPr>
              <w:t>0 / 143 / 3,938</w:t>
            </w:r>
          </w:p>
        </w:tc>
        <w:tc>
          <w:tcPr>
            <w:tcW w:w="1296" w:type="dxa"/>
            <w:noWrap/>
            <w:hideMark/>
          </w:tcPr>
          <w:p w:rsidR="008D5B61" w:rsidRPr="00693C35" w:rsidRDefault="008D5B61">
            <w:pPr>
              <w:rPr>
                <w:sz w:val="20"/>
              </w:rPr>
            </w:pPr>
            <w:r w:rsidRPr="00693C35">
              <w:rPr>
                <w:sz w:val="20"/>
              </w:rPr>
              <w:t>0 / 111 / 3,960</w:t>
            </w:r>
          </w:p>
        </w:tc>
        <w:tc>
          <w:tcPr>
            <w:tcW w:w="1294" w:type="dxa"/>
            <w:noWrap/>
            <w:hideMark/>
          </w:tcPr>
          <w:p w:rsidR="008D5B61" w:rsidRPr="00693C35" w:rsidRDefault="008D5B61">
            <w:pPr>
              <w:rPr>
                <w:sz w:val="20"/>
              </w:rPr>
            </w:pPr>
            <w:r w:rsidRPr="00693C35">
              <w:rPr>
                <w:sz w:val="20"/>
              </w:rPr>
              <w:t>0 / 100 / 3,790</w:t>
            </w:r>
          </w:p>
        </w:tc>
        <w:tc>
          <w:tcPr>
            <w:tcW w:w="1294" w:type="dxa"/>
            <w:noWrap/>
            <w:hideMark/>
          </w:tcPr>
          <w:p w:rsidR="008D5B61" w:rsidRPr="00693C35" w:rsidRDefault="008D5B61">
            <w:pPr>
              <w:rPr>
                <w:sz w:val="20"/>
              </w:rPr>
            </w:pPr>
            <w:r w:rsidRPr="00693C35">
              <w:rPr>
                <w:sz w:val="20"/>
              </w:rPr>
              <w:t>0 / 97 / 3,699</w:t>
            </w:r>
          </w:p>
        </w:tc>
        <w:tc>
          <w:tcPr>
            <w:tcW w:w="1294" w:type="dxa"/>
            <w:noWrap/>
            <w:hideMark/>
          </w:tcPr>
          <w:p w:rsidR="008D5B61" w:rsidRPr="00693C35" w:rsidRDefault="008D5B61">
            <w:pPr>
              <w:rPr>
                <w:sz w:val="20"/>
              </w:rPr>
            </w:pPr>
            <w:r w:rsidRPr="00693C35">
              <w:rPr>
                <w:sz w:val="20"/>
              </w:rPr>
              <w:t>0 / 83 / 4,106</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r w:rsidRPr="00693C35">
              <w:rPr>
                <w:sz w:val="20"/>
              </w:rPr>
              <w:t>+4%</w:t>
            </w:r>
          </w:p>
        </w:tc>
        <w:tc>
          <w:tcPr>
            <w:tcW w:w="1091" w:type="dxa"/>
            <w:noWrap/>
            <w:hideMark/>
          </w:tcPr>
          <w:p w:rsidR="008D5B61" w:rsidRPr="00693C35" w:rsidRDefault="008D5B61" w:rsidP="008D5B61">
            <w:pPr>
              <w:jc w:val="right"/>
              <w:rPr>
                <w:sz w:val="20"/>
              </w:rPr>
            </w:pPr>
            <w:r w:rsidRPr="00693C35">
              <w:rPr>
                <w:sz w:val="20"/>
              </w:rPr>
              <w:t>-25%</w:t>
            </w:r>
          </w:p>
        </w:tc>
      </w:tr>
      <w:tr w:rsidR="005A7C90" w:rsidRPr="00693C35" w:rsidTr="00092F08">
        <w:trPr>
          <w:cantSplit/>
          <w:trHeight w:val="300"/>
        </w:trPr>
        <w:tc>
          <w:tcPr>
            <w:tcW w:w="2563" w:type="dxa"/>
            <w:noWrap/>
            <w:hideMark/>
          </w:tcPr>
          <w:p w:rsidR="008D5B61" w:rsidRPr="00693C35" w:rsidRDefault="008D5B61" w:rsidP="008D5B61">
            <w:pPr>
              <w:ind w:left="454" w:hanging="454"/>
              <w:rPr>
                <w:sz w:val="20"/>
              </w:rPr>
            </w:pPr>
            <w:r w:rsidRPr="00693C35">
              <w:rPr>
                <w:sz w:val="20"/>
              </w:rPr>
              <w:t>SM</w:t>
            </w:r>
            <w:r w:rsidRPr="00693C35">
              <w:rPr>
                <w:sz w:val="20"/>
              </w:rPr>
              <w:tab/>
            </w:r>
            <w:r w:rsidR="00714FB4">
              <w:rPr>
                <w:sz w:val="20"/>
              </w:rPr>
              <w:t>圣马力诺</w:t>
            </w:r>
          </w:p>
        </w:tc>
        <w:tc>
          <w:tcPr>
            <w:tcW w:w="1230" w:type="dxa"/>
            <w:noWrap/>
            <w:hideMark/>
          </w:tcPr>
          <w:p w:rsidR="008D5B61" w:rsidRPr="00693C35" w:rsidRDefault="008D5B61">
            <w:pPr>
              <w:rPr>
                <w:sz w:val="20"/>
              </w:rPr>
            </w:pPr>
            <w:r w:rsidRPr="00693C35">
              <w:rPr>
                <w:sz w:val="20"/>
              </w:rPr>
              <w:t>0 / 1 / 3</w:t>
            </w:r>
          </w:p>
        </w:tc>
        <w:tc>
          <w:tcPr>
            <w:tcW w:w="1297" w:type="dxa"/>
            <w:noWrap/>
            <w:hideMark/>
          </w:tcPr>
          <w:p w:rsidR="008D5B61" w:rsidRPr="00693C35" w:rsidRDefault="008D5B61">
            <w:pPr>
              <w:rPr>
                <w:sz w:val="20"/>
              </w:rPr>
            </w:pPr>
            <w:r w:rsidRPr="00693C35">
              <w:rPr>
                <w:sz w:val="20"/>
              </w:rPr>
              <w:t>0 / 1 / 1</w:t>
            </w:r>
          </w:p>
        </w:tc>
        <w:tc>
          <w:tcPr>
            <w:tcW w:w="1296" w:type="dxa"/>
            <w:noWrap/>
            <w:hideMark/>
          </w:tcPr>
          <w:p w:rsidR="008D5B61" w:rsidRPr="00693C35" w:rsidRDefault="008D5B61">
            <w:pPr>
              <w:rPr>
                <w:sz w:val="20"/>
              </w:rPr>
            </w:pPr>
            <w:r w:rsidRPr="00693C35">
              <w:rPr>
                <w:sz w:val="20"/>
              </w:rPr>
              <w:t>0 / 1 / 4</w:t>
            </w:r>
          </w:p>
        </w:tc>
        <w:tc>
          <w:tcPr>
            <w:tcW w:w="1294" w:type="dxa"/>
            <w:noWrap/>
            <w:hideMark/>
          </w:tcPr>
          <w:p w:rsidR="008D5B61" w:rsidRPr="00693C35" w:rsidRDefault="008D5B61">
            <w:pPr>
              <w:rPr>
                <w:sz w:val="20"/>
              </w:rPr>
            </w:pPr>
            <w:r w:rsidRPr="00693C35">
              <w:rPr>
                <w:sz w:val="20"/>
              </w:rPr>
              <w:t>0 / 1 / 4</w:t>
            </w:r>
          </w:p>
        </w:tc>
        <w:tc>
          <w:tcPr>
            <w:tcW w:w="1294" w:type="dxa"/>
            <w:noWrap/>
            <w:hideMark/>
          </w:tcPr>
          <w:p w:rsidR="008D5B61" w:rsidRPr="00693C35" w:rsidRDefault="008D5B61">
            <w:pPr>
              <w:rPr>
                <w:sz w:val="20"/>
              </w:rPr>
            </w:pPr>
            <w:r w:rsidRPr="00693C35">
              <w:rPr>
                <w:sz w:val="20"/>
              </w:rPr>
              <w:t>0 / 3 / 8</w:t>
            </w:r>
          </w:p>
        </w:tc>
        <w:tc>
          <w:tcPr>
            <w:tcW w:w="1294" w:type="dxa"/>
            <w:noWrap/>
            <w:hideMark/>
          </w:tcPr>
          <w:p w:rsidR="008D5B61" w:rsidRPr="00693C35" w:rsidRDefault="008D5B61">
            <w:pPr>
              <w:rPr>
                <w:sz w:val="20"/>
              </w:rPr>
            </w:pPr>
            <w:r w:rsidRPr="00693C35">
              <w:rPr>
                <w:sz w:val="20"/>
              </w:rPr>
              <w:t>0 / 0 / 5</w:t>
            </w:r>
          </w:p>
        </w:tc>
        <w:tc>
          <w:tcPr>
            <w:tcW w:w="1339" w:type="dxa"/>
            <w:noWrap/>
            <w:hideMark/>
          </w:tcPr>
          <w:p w:rsidR="008D5B61" w:rsidRPr="00693C35" w:rsidRDefault="008D5B61" w:rsidP="008D5B61">
            <w:pPr>
              <w:jc w:val="right"/>
              <w:rPr>
                <w:sz w:val="20"/>
              </w:rPr>
            </w:pPr>
          </w:p>
        </w:tc>
        <w:tc>
          <w:tcPr>
            <w:tcW w:w="1339" w:type="dxa"/>
            <w:noWrap/>
            <w:hideMark/>
          </w:tcPr>
          <w:p w:rsidR="008D5B61" w:rsidRPr="00693C35" w:rsidRDefault="008D5B61" w:rsidP="008D5B61">
            <w:pPr>
              <w:jc w:val="right"/>
              <w:rPr>
                <w:sz w:val="20"/>
              </w:rPr>
            </w:pPr>
          </w:p>
        </w:tc>
        <w:tc>
          <w:tcPr>
            <w:tcW w:w="1091" w:type="dxa"/>
            <w:noWrap/>
            <w:hideMark/>
          </w:tcPr>
          <w:p w:rsidR="008D5B61" w:rsidRPr="00693C35" w:rsidRDefault="008D5B61" w:rsidP="008D5B61">
            <w:pPr>
              <w:jc w:val="right"/>
              <w:rPr>
                <w:sz w:val="20"/>
              </w:rPr>
            </w:pPr>
            <w:r w:rsidRPr="00693C35">
              <w:rPr>
                <w:sz w:val="20"/>
              </w:rPr>
              <w:t>+25%</w:t>
            </w:r>
          </w:p>
        </w:tc>
        <w:tc>
          <w:tcPr>
            <w:tcW w:w="1091" w:type="dxa"/>
            <w:noWrap/>
            <w:hideMark/>
          </w:tcPr>
          <w:p w:rsidR="008D5B61" w:rsidRPr="00693C35" w:rsidRDefault="008D5B61" w:rsidP="008D5B61">
            <w:pPr>
              <w:jc w:val="right"/>
              <w:rPr>
                <w:sz w:val="20"/>
              </w:rPr>
            </w:pPr>
            <w:r w:rsidRPr="00693C35">
              <w:rPr>
                <w:sz w:val="20"/>
              </w:rPr>
              <w:t>-100%</w:t>
            </w:r>
          </w:p>
        </w:tc>
      </w:tr>
      <w:tr w:rsidR="005A7C90" w:rsidRPr="00693C35" w:rsidTr="00092F08">
        <w:trPr>
          <w:cantSplit/>
          <w:trHeight w:val="300"/>
        </w:trPr>
        <w:tc>
          <w:tcPr>
            <w:tcW w:w="2563" w:type="dxa"/>
            <w:noWrap/>
          </w:tcPr>
          <w:p w:rsidR="008D5B61" w:rsidRPr="00693C35" w:rsidRDefault="008D5B61" w:rsidP="008D5B61">
            <w:pPr>
              <w:ind w:left="454" w:hanging="454"/>
              <w:rPr>
                <w:sz w:val="20"/>
              </w:rPr>
            </w:pPr>
            <w:r w:rsidRPr="00693C35">
              <w:rPr>
                <w:sz w:val="20"/>
              </w:rPr>
              <w:t>US</w:t>
            </w:r>
            <w:r w:rsidRPr="00693C35">
              <w:rPr>
                <w:sz w:val="20"/>
              </w:rPr>
              <w:tab/>
            </w:r>
            <w:r w:rsidR="00714FB4">
              <w:rPr>
                <w:sz w:val="20"/>
              </w:rPr>
              <w:t>美利坚合众国</w:t>
            </w:r>
          </w:p>
        </w:tc>
        <w:tc>
          <w:tcPr>
            <w:tcW w:w="1230" w:type="dxa"/>
            <w:noWrap/>
          </w:tcPr>
          <w:p w:rsidR="008D5B61" w:rsidRPr="00693C35" w:rsidRDefault="008D5B61" w:rsidP="008D5B61">
            <w:pPr>
              <w:rPr>
                <w:sz w:val="20"/>
              </w:rPr>
            </w:pPr>
            <w:r w:rsidRPr="00693C35">
              <w:rPr>
                <w:sz w:val="20"/>
              </w:rPr>
              <w:t>0 / 1,677 / 28,052</w:t>
            </w:r>
          </w:p>
        </w:tc>
        <w:tc>
          <w:tcPr>
            <w:tcW w:w="1297" w:type="dxa"/>
            <w:noWrap/>
          </w:tcPr>
          <w:p w:rsidR="008D5B61" w:rsidRPr="00693C35" w:rsidRDefault="008D5B61" w:rsidP="008D5B61">
            <w:pPr>
              <w:rPr>
                <w:sz w:val="20"/>
              </w:rPr>
            </w:pPr>
            <w:r w:rsidRPr="00693C35">
              <w:rPr>
                <w:sz w:val="20"/>
              </w:rPr>
              <w:t>0 / 4,058 / 62,705</w:t>
            </w:r>
          </w:p>
        </w:tc>
        <w:tc>
          <w:tcPr>
            <w:tcW w:w="1296" w:type="dxa"/>
            <w:noWrap/>
          </w:tcPr>
          <w:p w:rsidR="008D5B61" w:rsidRPr="00693C35" w:rsidRDefault="008D5B61" w:rsidP="008D5B61">
            <w:pPr>
              <w:rPr>
                <w:sz w:val="20"/>
              </w:rPr>
            </w:pPr>
            <w:r w:rsidRPr="00693C35">
              <w:rPr>
                <w:sz w:val="20"/>
              </w:rPr>
              <w:t>0 / 3,643 / 55,037</w:t>
            </w:r>
          </w:p>
        </w:tc>
        <w:tc>
          <w:tcPr>
            <w:tcW w:w="1294" w:type="dxa"/>
            <w:noWrap/>
          </w:tcPr>
          <w:p w:rsidR="008D5B61" w:rsidRPr="00693C35" w:rsidRDefault="008D5B61" w:rsidP="008D5B61">
            <w:pPr>
              <w:rPr>
                <w:sz w:val="20"/>
              </w:rPr>
            </w:pPr>
            <w:r w:rsidRPr="00693C35">
              <w:rPr>
                <w:sz w:val="20"/>
              </w:rPr>
              <w:t>0 / 3,497 / 56,962</w:t>
            </w:r>
          </w:p>
        </w:tc>
        <w:tc>
          <w:tcPr>
            <w:tcW w:w="1294" w:type="dxa"/>
            <w:noWrap/>
          </w:tcPr>
          <w:p w:rsidR="008D5B61" w:rsidRPr="00693C35" w:rsidRDefault="008D5B61" w:rsidP="008D5B61">
            <w:pPr>
              <w:rPr>
                <w:sz w:val="20"/>
              </w:rPr>
            </w:pPr>
            <w:r w:rsidRPr="00693C35">
              <w:rPr>
                <w:sz w:val="20"/>
              </w:rPr>
              <w:t>0 / 3,283 / 56,403</w:t>
            </w:r>
          </w:p>
        </w:tc>
        <w:tc>
          <w:tcPr>
            <w:tcW w:w="1294" w:type="dxa"/>
            <w:noWrap/>
          </w:tcPr>
          <w:p w:rsidR="008D5B61" w:rsidRPr="00693C35" w:rsidRDefault="008D5B61" w:rsidP="008D5B61">
            <w:pPr>
              <w:rPr>
                <w:sz w:val="20"/>
              </w:rPr>
            </w:pPr>
            <w:r w:rsidRPr="00693C35">
              <w:rPr>
                <w:sz w:val="20"/>
              </w:rPr>
              <w:t>0 / 3,350 / 56,691</w:t>
            </w:r>
          </w:p>
        </w:tc>
        <w:tc>
          <w:tcPr>
            <w:tcW w:w="1339" w:type="dxa"/>
            <w:noWrap/>
          </w:tcPr>
          <w:p w:rsidR="008D5B61" w:rsidRPr="00693C35" w:rsidRDefault="008D5B61" w:rsidP="008D5B61">
            <w:pPr>
              <w:jc w:val="right"/>
              <w:rPr>
                <w:sz w:val="20"/>
              </w:rPr>
            </w:pPr>
          </w:p>
        </w:tc>
        <w:tc>
          <w:tcPr>
            <w:tcW w:w="1339" w:type="dxa"/>
            <w:noWrap/>
          </w:tcPr>
          <w:p w:rsidR="008D5B61" w:rsidRPr="00693C35" w:rsidRDefault="008D5B61" w:rsidP="008D5B61">
            <w:pPr>
              <w:jc w:val="right"/>
              <w:rPr>
                <w:sz w:val="20"/>
              </w:rPr>
            </w:pPr>
          </w:p>
        </w:tc>
        <w:tc>
          <w:tcPr>
            <w:tcW w:w="1091" w:type="dxa"/>
            <w:noWrap/>
          </w:tcPr>
          <w:p w:rsidR="008D5B61" w:rsidRPr="00693C35" w:rsidRDefault="008D5B61" w:rsidP="008D5B61">
            <w:pPr>
              <w:jc w:val="right"/>
              <w:rPr>
                <w:sz w:val="20"/>
              </w:rPr>
            </w:pPr>
            <w:r w:rsidRPr="00693C35">
              <w:rPr>
                <w:sz w:val="20"/>
              </w:rPr>
              <w:t>+3%</w:t>
            </w:r>
          </w:p>
        </w:tc>
        <w:tc>
          <w:tcPr>
            <w:tcW w:w="1091" w:type="dxa"/>
            <w:noWrap/>
          </w:tcPr>
          <w:p w:rsidR="008D5B61" w:rsidRPr="00693C35" w:rsidRDefault="008D5B61" w:rsidP="008D5B61">
            <w:pPr>
              <w:jc w:val="right"/>
              <w:rPr>
                <w:sz w:val="20"/>
              </w:rPr>
            </w:pPr>
            <w:r w:rsidRPr="00693C35">
              <w:rPr>
                <w:sz w:val="20"/>
              </w:rPr>
              <w:t>-8%</w:t>
            </w:r>
          </w:p>
        </w:tc>
      </w:tr>
    </w:tbl>
    <w:p w:rsidR="008D5B61" w:rsidRDefault="008D5B61" w:rsidP="00B32678"/>
    <w:p w:rsidR="00D132F2" w:rsidRPr="00AA62C8" w:rsidRDefault="00494BB3" w:rsidP="000A0982">
      <w:pPr>
        <w:spacing w:afterLines="50" w:after="120" w:line="340" w:lineRule="atLeast"/>
        <w:ind w:firstLineChars="200" w:firstLine="420"/>
        <w:jc w:val="both"/>
        <w:rPr>
          <w:rFonts w:ascii="SimSun" w:hAnsi="SimSun"/>
          <w:sz w:val="21"/>
          <w:szCs w:val="21"/>
        </w:rPr>
      </w:pPr>
      <w:r w:rsidRPr="00AA62C8">
        <w:rPr>
          <w:rFonts w:ascii="SimSun" w:hAnsi="SimSun" w:hint="eastAsia"/>
          <w:sz w:val="21"/>
          <w:szCs w:val="21"/>
        </w:rPr>
        <w:t>存在一些明显的异常情况，因为</w:t>
      </w:r>
      <w:r w:rsidR="009D357A" w:rsidRPr="00AA62C8">
        <w:rPr>
          <w:rFonts w:ascii="SimSun" w:hAnsi="SimSun" w:hint="eastAsia"/>
          <w:sz w:val="21"/>
          <w:szCs w:val="21"/>
        </w:rPr>
        <w:t>申请</w:t>
      </w:r>
      <w:r w:rsidR="006D09F7" w:rsidRPr="00AA62C8">
        <w:rPr>
          <w:rFonts w:ascii="SimSun" w:hAnsi="SimSun" w:hint="eastAsia"/>
          <w:sz w:val="21"/>
          <w:szCs w:val="21"/>
        </w:rPr>
        <w:t>提交时所在地</w:t>
      </w:r>
      <w:r w:rsidR="009D357A" w:rsidRPr="00AA62C8">
        <w:rPr>
          <w:rFonts w:ascii="SimSun" w:hAnsi="SimSun" w:hint="eastAsia"/>
          <w:sz w:val="21"/>
          <w:szCs w:val="21"/>
        </w:rPr>
        <w:t>数据无法完美地从国际局数据库中提取出来</w:t>
      </w:r>
      <w:r w:rsidR="00537BBD" w:rsidRPr="00AA62C8">
        <w:rPr>
          <w:rFonts w:ascii="SimSun" w:hAnsi="SimSun" w:hint="eastAsia"/>
          <w:sz w:val="21"/>
          <w:szCs w:val="21"/>
        </w:rPr>
        <w:t>。因此，第一个数字的来源方式只能被视为</w:t>
      </w:r>
      <w:r w:rsidR="009D357A" w:rsidRPr="00AA62C8">
        <w:rPr>
          <w:rFonts w:ascii="SimSun" w:hAnsi="SimSun" w:hint="eastAsia"/>
          <w:sz w:val="21"/>
          <w:szCs w:val="21"/>
        </w:rPr>
        <w:t>估算值，用于与第二个和第三个数字进行比较</w:t>
      </w:r>
      <w:r w:rsidR="007D1B5A" w:rsidRPr="00AA62C8">
        <w:rPr>
          <w:rFonts w:ascii="SimSun" w:hAnsi="SimSun" w:hint="eastAsia"/>
          <w:sz w:val="21"/>
          <w:szCs w:val="21"/>
        </w:rPr>
        <w:t>。具体而言，第一个数字代表</w:t>
      </w:r>
      <w:r w:rsidR="006E708C" w:rsidRPr="00AA62C8">
        <w:rPr>
          <w:rFonts w:ascii="SimSun" w:hAnsi="SimSun" w:hint="eastAsia"/>
          <w:sz w:val="21"/>
          <w:szCs w:val="21"/>
        </w:rPr>
        <w:t>涉及</w:t>
      </w:r>
      <w:r w:rsidR="00CB0023" w:rsidRPr="00AA62C8">
        <w:rPr>
          <w:rFonts w:ascii="SimSun" w:hAnsi="SimSun" w:hint="eastAsia"/>
          <w:sz w:val="21"/>
          <w:szCs w:val="21"/>
        </w:rPr>
        <w:t>申请</w:t>
      </w:r>
      <w:r w:rsidR="00C2421B" w:rsidRPr="00AA62C8">
        <w:rPr>
          <w:rFonts w:ascii="SimSun" w:hAnsi="SimSun" w:hint="eastAsia"/>
          <w:sz w:val="21"/>
          <w:szCs w:val="21"/>
        </w:rPr>
        <w:t>提交时第一申请人居所</w:t>
      </w:r>
      <w:r w:rsidR="006D09F7" w:rsidRPr="00AA62C8">
        <w:rPr>
          <w:rFonts w:ascii="SimSun" w:hAnsi="SimSun" w:hint="eastAsia"/>
          <w:sz w:val="21"/>
          <w:szCs w:val="21"/>
        </w:rPr>
        <w:t>的</w:t>
      </w:r>
      <w:r w:rsidR="007D1B5A" w:rsidRPr="00AA62C8">
        <w:rPr>
          <w:rFonts w:ascii="SimSun" w:hAnsi="SimSun" w:hint="eastAsia"/>
          <w:sz w:val="21"/>
          <w:szCs w:val="21"/>
        </w:rPr>
        <w:t>数字</w:t>
      </w:r>
      <w:r w:rsidR="006E708C" w:rsidRPr="00AA62C8">
        <w:rPr>
          <w:rFonts w:ascii="SimSun" w:hAnsi="SimSun" w:hint="eastAsia"/>
          <w:sz w:val="21"/>
          <w:szCs w:val="21"/>
        </w:rPr>
        <w:t>的</w:t>
      </w:r>
      <w:r w:rsidR="00537BBD" w:rsidRPr="00AA62C8">
        <w:rPr>
          <w:rFonts w:ascii="SimSun" w:hAnsi="SimSun" w:hint="eastAsia"/>
          <w:sz w:val="21"/>
          <w:szCs w:val="21"/>
        </w:rPr>
        <w:t>估算值，</w:t>
      </w:r>
      <w:r w:rsidR="006E708C" w:rsidRPr="00AA62C8">
        <w:rPr>
          <w:rFonts w:ascii="SimSun" w:hAnsi="SimSun" w:hint="eastAsia"/>
          <w:sz w:val="21"/>
          <w:szCs w:val="21"/>
        </w:rPr>
        <w:t>这是</w:t>
      </w:r>
      <w:r w:rsidR="00537BBD" w:rsidRPr="00AA62C8">
        <w:rPr>
          <w:rFonts w:ascii="SimSun" w:hAnsi="SimSun" w:hint="eastAsia"/>
          <w:sz w:val="21"/>
          <w:szCs w:val="21"/>
        </w:rPr>
        <w:t>基于</w:t>
      </w:r>
      <w:r w:rsidR="00CB0023" w:rsidRPr="00AA62C8">
        <w:rPr>
          <w:rFonts w:ascii="SimSun" w:hAnsi="SimSun" w:hint="eastAsia"/>
          <w:sz w:val="21"/>
          <w:szCs w:val="21"/>
        </w:rPr>
        <w:t>某些</w:t>
      </w:r>
      <w:r w:rsidR="00537BBD" w:rsidRPr="00AA62C8">
        <w:rPr>
          <w:rFonts w:ascii="SimSun" w:hAnsi="SimSun" w:hint="eastAsia"/>
          <w:sz w:val="21"/>
          <w:szCs w:val="21"/>
        </w:rPr>
        <w:t>假设，例如</w:t>
      </w:r>
      <w:r w:rsidR="007D1B5A" w:rsidRPr="00AA62C8">
        <w:rPr>
          <w:rFonts w:ascii="SimSun" w:hAnsi="SimSun" w:hint="eastAsia"/>
          <w:sz w:val="21"/>
          <w:szCs w:val="21"/>
        </w:rPr>
        <w:t>国家</w:t>
      </w:r>
      <w:r w:rsidR="00CB0023" w:rsidRPr="00AA62C8">
        <w:rPr>
          <w:rFonts w:ascii="SimSun" w:hAnsi="SimSun" w:hint="eastAsia"/>
          <w:sz w:val="21"/>
          <w:szCs w:val="21"/>
        </w:rPr>
        <w:t>为</w:t>
      </w:r>
      <w:r w:rsidR="007D1B5A" w:rsidRPr="00AA62C8">
        <w:rPr>
          <w:rFonts w:ascii="SimSun" w:hAnsi="SimSun" w:hint="eastAsia"/>
          <w:sz w:val="21"/>
          <w:szCs w:val="21"/>
        </w:rPr>
        <w:t>受理局</w:t>
      </w:r>
      <w:r w:rsidR="00CB0023" w:rsidRPr="00AA62C8">
        <w:rPr>
          <w:rFonts w:ascii="SimSun" w:hAnsi="SimSun" w:hint="eastAsia"/>
          <w:sz w:val="21"/>
          <w:szCs w:val="21"/>
        </w:rPr>
        <w:t>所在国</w:t>
      </w:r>
      <w:r w:rsidR="007D1B5A" w:rsidRPr="00AA62C8">
        <w:rPr>
          <w:rFonts w:ascii="SimSun" w:hAnsi="SimSun" w:hint="eastAsia"/>
          <w:sz w:val="21"/>
          <w:szCs w:val="21"/>
        </w:rPr>
        <w:t>，</w:t>
      </w:r>
      <w:r w:rsidR="006E708C" w:rsidRPr="00AA62C8">
        <w:rPr>
          <w:rFonts w:ascii="SimSun" w:hAnsi="SimSun" w:hint="eastAsia"/>
          <w:sz w:val="21"/>
          <w:szCs w:val="21"/>
        </w:rPr>
        <w:t>而</w:t>
      </w:r>
      <w:r w:rsidR="00CB0023" w:rsidRPr="00AA62C8">
        <w:rPr>
          <w:rFonts w:ascii="SimSun" w:hAnsi="SimSun" w:hint="eastAsia"/>
          <w:sz w:val="21"/>
          <w:szCs w:val="21"/>
        </w:rPr>
        <w:t>该受理局</w:t>
      </w:r>
      <w:r w:rsidR="007D1B5A" w:rsidRPr="00AA62C8">
        <w:rPr>
          <w:rFonts w:ascii="SimSun" w:hAnsi="SimSun" w:hint="eastAsia"/>
          <w:sz w:val="21"/>
          <w:szCs w:val="21"/>
        </w:rPr>
        <w:t>为国家局，</w:t>
      </w:r>
      <w:r w:rsidR="00CB0023" w:rsidRPr="00AA62C8">
        <w:rPr>
          <w:rFonts w:ascii="SimSun" w:hAnsi="SimSun" w:hint="eastAsia"/>
          <w:sz w:val="21"/>
          <w:szCs w:val="21"/>
        </w:rPr>
        <w:t>除此之外的</w:t>
      </w:r>
      <w:r w:rsidR="007D1B5A" w:rsidRPr="00AA62C8">
        <w:rPr>
          <w:rFonts w:ascii="SimSun" w:hAnsi="SimSun" w:hint="eastAsia"/>
          <w:sz w:val="21"/>
          <w:szCs w:val="21"/>
        </w:rPr>
        <w:t>数据</w:t>
      </w:r>
      <w:r w:rsidR="00CB0023" w:rsidRPr="00AA62C8">
        <w:rPr>
          <w:rFonts w:ascii="SimSun" w:hAnsi="SimSun" w:hint="eastAsia"/>
          <w:sz w:val="21"/>
          <w:szCs w:val="21"/>
        </w:rPr>
        <w:t>均不清楚</w:t>
      </w:r>
      <w:r w:rsidR="00C2421B" w:rsidRPr="00AA62C8">
        <w:rPr>
          <w:rFonts w:ascii="SimSun" w:hAnsi="SimSun" w:hint="eastAsia"/>
          <w:sz w:val="21"/>
          <w:szCs w:val="21"/>
        </w:rPr>
        <w:t>。第二个和第三个数字以目前第一申请人的居所为基础，数据质量更高，</w:t>
      </w:r>
      <w:r w:rsidR="006E708C" w:rsidRPr="00AA62C8">
        <w:rPr>
          <w:rFonts w:ascii="SimSun" w:hAnsi="SimSun" w:hint="eastAsia"/>
          <w:sz w:val="21"/>
          <w:szCs w:val="21"/>
        </w:rPr>
        <w:t>不过与此同时</w:t>
      </w:r>
      <w:r w:rsidR="00C2421B" w:rsidRPr="00AA62C8">
        <w:rPr>
          <w:rFonts w:ascii="SimSun" w:hAnsi="SimSun" w:hint="eastAsia"/>
          <w:sz w:val="21"/>
          <w:szCs w:val="21"/>
        </w:rPr>
        <w:t>第一申请人</w:t>
      </w:r>
      <w:r w:rsidR="006E708C" w:rsidRPr="00AA62C8">
        <w:rPr>
          <w:rFonts w:ascii="SimSun" w:hAnsi="SimSun" w:hint="eastAsia"/>
          <w:sz w:val="21"/>
          <w:szCs w:val="21"/>
        </w:rPr>
        <w:t>个人或居所可能发生变更。这样的</w:t>
      </w:r>
      <w:r w:rsidR="00A43A39" w:rsidRPr="00AA62C8">
        <w:rPr>
          <w:rFonts w:ascii="SimSun" w:hAnsi="SimSun" w:hint="eastAsia"/>
          <w:sz w:val="21"/>
          <w:szCs w:val="21"/>
        </w:rPr>
        <w:t>差异</w:t>
      </w:r>
      <w:r w:rsidR="00200FAD" w:rsidRPr="00AA62C8">
        <w:rPr>
          <w:rFonts w:ascii="SimSun" w:hAnsi="SimSun" w:hint="eastAsia"/>
          <w:sz w:val="21"/>
          <w:szCs w:val="21"/>
        </w:rPr>
        <w:t>在</w:t>
      </w:r>
      <w:r w:rsidR="00EE2643" w:rsidRPr="00AA62C8">
        <w:rPr>
          <w:rFonts w:ascii="SimSun" w:hAnsi="SimSun" w:hint="eastAsia"/>
          <w:sz w:val="21"/>
          <w:szCs w:val="21"/>
        </w:rPr>
        <w:t>大部分国家的</w:t>
      </w:r>
      <w:r w:rsidR="00200FAD" w:rsidRPr="00AA62C8">
        <w:rPr>
          <w:rFonts w:ascii="SimSun" w:hAnsi="SimSun" w:hint="eastAsia"/>
          <w:sz w:val="21"/>
          <w:szCs w:val="21"/>
        </w:rPr>
        <w:t>申请总量中所占比重极小</w:t>
      </w:r>
      <w:r w:rsidR="006E708C" w:rsidRPr="00AA62C8">
        <w:rPr>
          <w:rFonts w:ascii="SimSun" w:hAnsi="SimSun" w:hint="eastAsia"/>
          <w:sz w:val="21"/>
          <w:szCs w:val="21"/>
        </w:rPr>
        <w:t>，但会产生重大</w:t>
      </w:r>
      <w:r w:rsidR="00A43A39" w:rsidRPr="00AA62C8">
        <w:rPr>
          <w:rFonts w:ascii="SimSun" w:hAnsi="SimSun" w:hint="eastAsia"/>
          <w:sz w:val="21"/>
          <w:szCs w:val="21"/>
        </w:rPr>
        <w:t>误差，尤其是对于申请数量较少的国家。</w:t>
      </w:r>
    </w:p>
    <w:p w:rsidR="000A0982" w:rsidRDefault="000A0982" w:rsidP="000A0982">
      <w:pPr>
        <w:spacing w:afterLines="50" w:after="120" w:line="340" w:lineRule="atLeast"/>
        <w:ind w:left="9781"/>
        <w:rPr>
          <w:rFonts w:ascii="KaiTi" w:eastAsia="KaiTi" w:hAnsi="KaiTi"/>
          <w:sz w:val="21"/>
          <w:szCs w:val="21"/>
        </w:rPr>
      </w:pPr>
    </w:p>
    <w:p w:rsidR="004465F2" w:rsidRPr="00AF3B04" w:rsidRDefault="004465F2" w:rsidP="000A0982">
      <w:pPr>
        <w:spacing w:afterLines="50" w:after="120" w:line="340" w:lineRule="atLeast"/>
        <w:ind w:left="9781"/>
        <w:rPr>
          <w:rFonts w:ascii="KaiTi" w:eastAsia="KaiTi" w:hAnsi="KaiTi"/>
          <w:sz w:val="21"/>
          <w:szCs w:val="21"/>
        </w:rPr>
      </w:pPr>
      <w:r w:rsidRPr="00AF3B04">
        <w:rPr>
          <w:rFonts w:ascii="KaiTi" w:eastAsia="KaiTi" w:hAnsi="KaiTi"/>
          <w:sz w:val="21"/>
          <w:szCs w:val="21"/>
        </w:rPr>
        <w:t>[</w:t>
      </w:r>
      <w:r w:rsidR="0008060C" w:rsidRPr="00AF3B04">
        <w:rPr>
          <w:rFonts w:ascii="KaiTi" w:eastAsia="KaiTi" w:hAnsi="KaiTi" w:hint="eastAsia"/>
          <w:sz w:val="21"/>
          <w:szCs w:val="21"/>
        </w:rPr>
        <w:t>附件二和文件完</w:t>
      </w:r>
      <w:r w:rsidRPr="00AF3B04">
        <w:rPr>
          <w:rFonts w:ascii="KaiTi" w:eastAsia="KaiTi" w:hAnsi="KaiTi"/>
          <w:sz w:val="21"/>
          <w:szCs w:val="21"/>
        </w:rPr>
        <w:t>]</w:t>
      </w:r>
    </w:p>
    <w:sectPr w:rsidR="004465F2" w:rsidRPr="00AF3B04" w:rsidSect="004465F2">
      <w:headerReference w:type="default" r:id="rId12"/>
      <w:headerReference w:type="first" r:id="rId13"/>
      <w:endnotePr>
        <w:numFmt w:val="decimal"/>
      </w:endnotePr>
      <w:pgSz w:w="16840" w:h="11907" w:orient="landscape" w:code="9"/>
      <w:pgMar w:top="1134" w:right="851" w:bottom="1134" w:left="851"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8F1" w:rsidRDefault="000638F1">
      <w:r>
        <w:separator/>
      </w:r>
    </w:p>
  </w:endnote>
  <w:endnote w:type="continuationSeparator" w:id="0">
    <w:p w:rsidR="000638F1" w:rsidRDefault="000638F1" w:rsidP="003B38C1">
      <w:r>
        <w:separator/>
      </w:r>
    </w:p>
    <w:p w:rsidR="000638F1" w:rsidRPr="003B38C1" w:rsidRDefault="000638F1" w:rsidP="003B38C1">
      <w:pPr>
        <w:spacing w:after="60"/>
        <w:rPr>
          <w:sz w:val="17"/>
        </w:rPr>
      </w:pPr>
      <w:r>
        <w:rPr>
          <w:sz w:val="17"/>
        </w:rPr>
        <w:t>[Endnote continued from previous page]</w:t>
      </w:r>
    </w:p>
  </w:endnote>
  <w:endnote w:type="continuationNotice" w:id="1">
    <w:p w:rsidR="000638F1" w:rsidRPr="003B38C1" w:rsidRDefault="000638F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8F1" w:rsidRDefault="000638F1">
      <w:r>
        <w:separator/>
      </w:r>
    </w:p>
  </w:footnote>
  <w:footnote w:type="continuationSeparator" w:id="0">
    <w:p w:rsidR="000638F1" w:rsidRDefault="000638F1" w:rsidP="008B60B2">
      <w:r>
        <w:separator/>
      </w:r>
    </w:p>
    <w:p w:rsidR="000638F1" w:rsidRPr="00ED77FB" w:rsidRDefault="000638F1" w:rsidP="008B60B2">
      <w:pPr>
        <w:spacing w:after="60"/>
        <w:rPr>
          <w:sz w:val="17"/>
          <w:szCs w:val="17"/>
        </w:rPr>
      </w:pPr>
      <w:r w:rsidRPr="00ED77FB">
        <w:rPr>
          <w:sz w:val="17"/>
          <w:szCs w:val="17"/>
        </w:rPr>
        <w:t>[Footnote continued from previous page]</w:t>
      </w:r>
    </w:p>
  </w:footnote>
  <w:footnote w:type="continuationNotice" w:id="1">
    <w:p w:rsidR="000638F1" w:rsidRPr="00ED77FB" w:rsidRDefault="000638F1" w:rsidP="008B60B2">
      <w:pPr>
        <w:spacing w:before="60"/>
        <w:jc w:val="right"/>
        <w:rPr>
          <w:sz w:val="17"/>
          <w:szCs w:val="17"/>
        </w:rPr>
      </w:pPr>
      <w:r w:rsidRPr="00ED77FB">
        <w:rPr>
          <w:sz w:val="17"/>
          <w:szCs w:val="17"/>
        </w:rPr>
        <w:t>[Footnote continued on next page]</w:t>
      </w:r>
    </w:p>
  </w:footnote>
  <w:footnote w:id="2">
    <w:p w:rsidR="000638F1" w:rsidRPr="00CA00A6" w:rsidRDefault="000638F1" w:rsidP="00D87F11">
      <w:pPr>
        <w:pStyle w:val="a9"/>
        <w:rPr>
          <w:rFonts w:ascii="SimSun" w:hAnsi="SimSun"/>
        </w:rPr>
      </w:pPr>
      <w:r w:rsidRPr="00CA00A6">
        <w:rPr>
          <w:rStyle w:val="af2"/>
          <w:rFonts w:ascii="SimSun" w:hAnsi="SimSun"/>
        </w:rPr>
        <w:footnoteRef/>
      </w:r>
      <w:r w:rsidRPr="00CA00A6">
        <w:rPr>
          <w:rFonts w:ascii="SimSun" w:hAnsi="SimSun"/>
        </w:rPr>
        <w:t xml:space="preserve"> </w:t>
      </w:r>
      <w:r w:rsidRPr="00CA00A6">
        <w:rPr>
          <w:rFonts w:ascii="SimSun" w:hAnsi="SimSun"/>
        </w:rPr>
        <w:tab/>
        <w:t>https://www.un.org/development/desa/dpad/least-developed-country-category/ldc-graduation.html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8F1" w:rsidRPr="004976E1" w:rsidRDefault="000638F1" w:rsidP="00477D6B">
    <w:pPr>
      <w:jc w:val="right"/>
      <w:rPr>
        <w:rFonts w:ascii="SimSun" w:hAnsi="SimSun"/>
        <w:sz w:val="21"/>
        <w:lang w:val="fr-FR"/>
      </w:rPr>
    </w:pPr>
    <w:bookmarkStart w:id="3" w:name="Code2"/>
    <w:bookmarkEnd w:id="3"/>
    <w:r w:rsidRPr="004976E1">
      <w:rPr>
        <w:rFonts w:ascii="SimSun" w:hAnsi="SimSun"/>
        <w:sz w:val="21"/>
        <w:lang w:val="fr-FR"/>
      </w:rPr>
      <w:t>PCT/WG/12/11</w:t>
    </w:r>
  </w:p>
  <w:p w:rsidR="000638F1" w:rsidRPr="004976E1" w:rsidRDefault="000638F1" w:rsidP="00477D6B">
    <w:pPr>
      <w:jc w:val="right"/>
      <w:rPr>
        <w:rFonts w:ascii="SimSun" w:hAnsi="SimSun"/>
        <w:sz w:val="21"/>
        <w:lang w:val="fr-FR"/>
      </w:rPr>
    </w:pPr>
    <w:r w:rsidRPr="004976E1">
      <w:rPr>
        <w:rFonts w:ascii="SimSun" w:hAnsi="SimSun" w:hint="eastAsia"/>
        <w:sz w:val="21"/>
        <w:lang w:val="fr-FR"/>
      </w:rPr>
      <w:t>第</w:t>
    </w:r>
    <w:r w:rsidRPr="004976E1">
      <w:rPr>
        <w:rFonts w:ascii="SimSun" w:hAnsi="SimSun"/>
        <w:sz w:val="21"/>
      </w:rPr>
      <w:fldChar w:fldCharType="begin"/>
    </w:r>
    <w:r w:rsidRPr="004976E1">
      <w:rPr>
        <w:rFonts w:ascii="SimSun" w:hAnsi="SimSun"/>
        <w:sz w:val="21"/>
        <w:lang w:val="fr-FR"/>
      </w:rPr>
      <w:instrText xml:space="preserve"> PAGE  \* MERGEFORMAT </w:instrText>
    </w:r>
    <w:r w:rsidRPr="004976E1">
      <w:rPr>
        <w:rFonts w:ascii="SimSun" w:hAnsi="SimSun"/>
        <w:sz w:val="21"/>
      </w:rPr>
      <w:fldChar w:fldCharType="separate"/>
    </w:r>
    <w:r w:rsidR="004A101E" w:rsidRPr="004A101E">
      <w:rPr>
        <w:rFonts w:ascii="SimSun" w:hAnsi="SimSun"/>
        <w:noProof/>
        <w:sz w:val="21"/>
        <w:lang w:val="fr-CH"/>
      </w:rPr>
      <w:t>4</w:t>
    </w:r>
    <w:r w:rsidRPr="004976E1">
      <w:rPr>
        <w:rFonts w:ascii="SimSun" w:hAnsi="SimSun"/>
        <w:sz w:val="21"/>
      </w:rPr>
      <w:fldChar w:fldCharType="end"/>
    </w:r>
    <w:r w:rsidRPr="004976E1">
      <w:rPr>
        <w:rFonts w:ascii="SimSun" w:hAnsi="SimSun" w:hint="eastAsia"/>
        <w:sz w:val="21"/>
      </w:rPr>
      <w:t>页</w:t>
    </w:r>
  </w:p>
  <w:p w:rsidR="000638F1" w:rsidRPr="004976E1" w:rsidRDefault="000638F1" w:rsidP="00477D6B">
    <w:pPr>
      <w:jc w:val="right"/>
      <w:rPr>
        <w:rFonts w:ascii="SimSun" w:hAnsi="SimSun"/>
        <w:sz w:val="21"/>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8F1" w:rsidRPr="00AA62C8" w:rsidRDefault="000638F1" w:rsidP="00477D6B">
    <w:pPr>
      <w:jc w:val="right"/>
      <w:rPr>
        <w:rFonts w:ascii="SimSun" w:hAnsi="SimSun"/>
        <w:sz w:val="21"/>
      </w:rPr>
    </w:pPr>
    <w:r w:rsidRPr="00AA62C8">
      <w:rPr>
        <w:rFonts w:ascii="SimSun" w:hAnsi="SimSun"/>
        <w:sz w:val="21"/>
      </w:rPr>
      <w:t>PCT/WG/12/11</w:t>
    </w:r>
  </w:p>
  <w:p w:rsidR="000638F1" w:rsidRPr="00AA62C8" w:rsidRDefault="000638F1" w:rsidP="00477D6B">
    <w:pPr>
      <w:jc w:val="right"/>
      <w:rPr>
        <w:rFonts w:ascii="SimSun" w:hAnsi="SimSun"/>
        <w:sz w:val="21"/>
      </w:rPr>
    </w:pPr>
    <w:r w:rsidRPr="00AA62C8">
      <w:rPr>
        <w:rFonts w:ascii="SimSun" w:hAnsi="SimSun" w:hint="eastAsia"/>
        <w:sz w:val="21"/>
      </w:rPr>
      <w:t>附件一第</w:t>
    </w:r>
    <w:r w:rsidRPr="00AA62C8">
      <w:rPr>
        <w:rFonts w:ascii="SimSun" w:hAnsi="SimSun"/>
        <w:sz w:val="21"/>
      </w:rPr>
      <w:fldChar w:fldCharType="begin"/>
    </w:r>
    <w:r w:rsidRPr="00AA62C8">
      <w:rPr>
        <w:rFonts w:ascii="SimSun" w:hAnsi="SimSun"/>
        <w:sz w:val="21"/>
      </w:rPr>
      <w:instrText xml:space="preserve"> PAGE  \* MERGEFORMAT </w:instrText>
    </w:r>
    <w:r w:rsidRPr="00AA62C8">
      <w:rPr>
        <w:rFonts w:ascii="SimSun" w:hAnsi="SimSun"/>
        <w:sz w:val="21"/>
      </w:rPr>
      <w:fldChar w:fldCharType="separate"/>
    </w:r>
    <w:r w:rsidR="004A101E">
      <w:rPr>
        <w:rFonts w:ascii="SimSun" w:hAnsi="SimSun"/>
        <w:noProof/>
        <w:sz w:val="21"/>
      </w:rPr>
      <w:t>5</w:t>
    </w:r>
    <w:r w:rsidRPr="00AA62C8">
      <w:rPr>
        <w:rFonts w:ascii="SimSun" w:hAnsi="SimSun"/>
        <w:sz w:val="21"/>
      </w:rPr>
      <w:fldChar w:fldCharType="end"/>
    </w:r>
    <w:r w:rsidRPr="00AA62C8">
      <w:rPr>
        <w:rFonts w:ascii="SimSun" w:hAnsi="SimSun" w:hint="eastAsia"/>
        <w:sz w:val="21"/>
      </w:rPr>
      <w:t>页</w:t>
    </w:r>
  </w:p>
  <w:p w:rsidR="000638F1" w:rsidRPr="00AA62C8" w:rsidRDefault="000638F1" w:rsidP="00477D6B">
    <w:pPr>
      <w:jc w:val="right"/>
      <w:rPr>
        <w:rFonts w:ascii="SimSun" w:hAnsi="SimSun"/>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8F1" w:rsidRPr="00AA62C8" w:rsidRDefault="000638F1" w:rsidP="001D56FA">
    <w:pPr>
      <w:pStyle w:val="aa"/>
      <w:tabs>
        <w:tab w:val="clear" w:pos="4536"/>
        <w:tab w:val="clear" w:pos="9072"/>
        <w:tab w:val="right" w:pos="15026"/>
      </w:tabs>
      <w:jc w:val="right"/>
      <w:rPr>
        <w:rFonts w:ascii="SimSun" w:hAnsi="SimSun"/>
        <w:sz w:val="21"/>
      </w:rPr>
    </w:pPr>
    <w:r w:rsidRPr="00AA62C8">
      <w:rPr>
        <w:rFonts w:ascii="SimSun" w:hAnsi="SimSun"/>
        <w:sz w:val="21"/>
      </w:rPr>
      <w:t>PCT/WG/12/11</w:t>
    </w:r>
  </w:p>
  <w:p w:rsidR="000638F1" w:rsidRPr="00AA62C8" w:rsidRDefault="000638F1" w:rsidP="0050346C">
    <w:pPr>
      <w:pStyle w:val="aa"/>
      <w:tabs>
        <w:tab w:val="clear" w:pos="4536"/>
        <w:tab w:val="clear" w:pos="9072"/>
        <w:tab w:val="right" w:pos="15026"/>
      </w:tabs>
      <w:rPr>
        <w:rFonts w:ascii="SimSun" w:hAnsi="SimSun"/>
        <w:sz w:val="2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8F1" w:rsidRPr="00AA62C8" w:rsidRDefault="000638F1" w:rsidP="00477D6B">
    <w:pPr>
      <w:jc w:val="right"/>
      <w:rPr>
        <w:rFonts w:ascii="SimSun" w:hAnsi="SimSun"/>
        <w:sz w:val="21"/>
        <w:lang w:val="fr-FR"/>
      </w:rPr>
    </w:pPr>
    <w:r w:rsidRPr="00AA62C8">
      <w:rPr>
        <w:rFonts w:ascii="SimSun" w:hAnsi="SimSun"/>
        <w:sz w:val="21"/>
        <w:lang w:val="fr-FR"/>
      </w:rPr>
      <w:t>PCT/WG/12/11</w:t>
    </w:r>
  </w:p>
  <w:p w:rsidR="000638F1" w:rsidRPr="00AA62C8" w:rsidRDefault="000638F1" w:rsidP="00477D6B">
    <w:pPr>
      <w:jc w:val="right"/>
      <w:rPr>
        <w:rFonts w:ascii="SimSun" w:hAnsi="SimSun"/>
        <w:sz w:val="21"/>
        <w:lang w:val="fr-FR"/>
      </w:rPr>
    </w:pPr>
    <w:proofErr w:type="gramStart"/>
    <w:r w:rsidRPr="00AA62C8">
      <w:rPr>
        <w:rFonts w:ascii="SimSun" w:hAnsi="SimSun" w:hint="eastAsia"/>
        <w:sz w:val="21"/>
        <w:lang w:val="fr-FR"/>
      </w:rPr>
      <w:t>附件二第</w:t>
    </w:r>
    <w:proofErr w:type="gramEnd"/>
    <w:r w:rsidRPr="00AA62C8">
      <w:rPr>
        <w:rFonts w:ascii="SimSun" w:hAnsi="SimSun"/>
        <w:sz w:val="21"/>
      </w:rPr>
      <w:fldChar w:fldCharType="begin"/>
    </w:r>
    <w:r w:rsidRPr="00AA62C8">
      <w:rPr>
        <w:rFonts w:ascii="SimSun" w:hAnsi="SimSun"/>
        <w:sz w:val="21"/>
        <w:lang w:val="fr-FR"/>
      </w:rPr>
      <w:instrText xml:space="preserve"> PAGE  \* MERGEFORMAT </w:instrText>
    </w:r>
    <w:r w:rsidRPr="00AA62C8">
      <w:rPr>
        <w:rFonts w:ascii="SimSun" w:hAnsi="SimSun"/>
        <w:sz w:val="21"/>
      </w:rPr>
      <w:fldChar w:fldCharType="separate"/>
    </w:r>
    <w:r w:rsidR="004A101E" w:rsidRPr="004A101E">
      <w:rPr>
        <w:rFonts w:ascii="SimSun" w:hAnsi="SimSun"/>
        <w:noProof/>
        <w:sz w:val="21"/>
        <w:lang w:val="fr-CH"/>
      </w:rPr>
      <w:t>9</w:t>
    </w:r>
    <w:r w:rsidRPr="00AA62C8">
      <w:rPr>
        <w:rFonts w:ascii="SimSun" w:hAnsi="SimSun"/>
        <w:sz w:val="21"/>
      </w:rPr>
      <w:fldChar w:fldCharType="end"/>
    </w:r>
    <w:r w:rsidRPr="00AA62C8">
      <w:rPr>
        <w:rFonts w:ascii="SimSun" w:hAnsi="SimSun" w:hint="eastAsia"/>
        <w:sz w:val="21"/>
      </w:rPr>
      <w:t>页</w:t>
    </w:r>
  </w:p>
  <w:p w:rsidR="000638F1" w:rsidRPr="00AA62C8" w:rsidRDefault="000638F1" w:rsidP="00477D6B">
    <w:pPr>
      <w:jc w:val="right"/>
      <w:rPr>
        <w:rFonts w:ascii="SimSun" w:hAnsi="SimSun"/>
        <w:sz w:val="21"/>
        <w:lang w:val="fr-F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8F1" w:rsidRPr="00AA62C8" w:rsidRDefault="000638F1" w:rsidP="001D7DAB">
    <w:pPr>
      <w:pStyle w:val="aa"/>
      <w:tabs>
        <w:tab w:val="clear" w:pos="4536"/>
        <w:tab w:val="clear" w:pos="9072"/>
        <w:tab w:val="right" w:pos="15026"/>
      </w:tabs>
      <w:jc w:val="right"/>
      <w:rPr>
        <w:rFonts w:ascii="SimSun" w:hAnsi="SimSun"/>
        <w:sz w:val="21"/>
      </w:rPr>
    </w:pPr>
    <w:r w:rsidRPr="00AA62C8">
      <w:rPr>
        <w:rFonts w:ascii="SimSun" w:hAnsi="SimSun"/>
        <w:sz w:val="21"/>
      </w:rPr>
      <w:t>PCT/WG/12/11</w:t>
    </w:r>
  </w:p>
  <w:p w:rsidR="000638F1" w:rsidRPr="00AA62C8" w:rsidRDefault="000638F1" w:rsidP="0050346C">
    <w:pPr>
      <w:pStyle w:val="aa"/>
      <w:tabs>
        <w:tab w:val="clear" w:pos="4536"/>
        <w:tab w:val="clear" w:pos="9072"/>
        <w:tab w:val="right" w:pos="15026"/>
      </w:tabs>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131078" w:nlCheck="1" w:checkStyle="0"/>
  <w:activeWritingStyle w:appName="MSWord" w:lang="zh-CN" w:vendorID="64" w:dllVersion="131077"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678"/>
    <w:rsid w:val="000075A6"/>
    <w:rsid w:val="00014D92"/>
    <w:rsid w:val="00025EFD"/>
    <w:rsid w:val="00027544"/>
    <w:rsid w:val="00043CAA"/>
    <w:rsid w:val="000632C8"/>
    <w:rsid w:val="000638F1"/>
    <w:rsid w:val="000639AD"/>
    <w:rsid w:val="00075432"/>
    <w:rsid w:val="0008060C"/>
    <w:rsid w:val="00092F08"/>
    <w:rsid w:val="00094CDD"/>
    <w:rsid w:val="00095DFD"/>
    <w:rsid w:val="000968ED"/>
    <w:rsid w:val="000A0982"/>
    <w:rsid w:val="000A11AF"/>
    <w:rsid w:val="000A336F"/>
    <w:rsid w:val="000A6232"/>
    <w:rsid w:val="000A706E"/>
    <w:rsid w:val="000B4E5B"/>
    <w:rsid w:val="000C6CD0"/>
    <w:rsid w:val="000D2610"/>
    <w:rsid w:val="000D7D16"/>
    <w:rsid w:val="000E1C12"/>
    <w:rsid w:val="000E21E7"/>
    <w:rsid w:val="000E7643"/>
    <w:rsid w:val="000F5E56"/>
    <w:rsid w:val="00104045"/>
    <w:rsid w:val="00114F8B"/>
    <w:rsid w:val="001362EE"/>
    <w:rsid w:val="00141243"/>
    <w:rsid w:val="00145613"/>
    <w:rsid w:val="00152E91"/>
    <w:rsid w:val="00157481"/>
    <w:rsid w:val="00157F1A"/>
    <w:rsid w:val="001647D5"/>
    <w:rsid w:val="00165CBA"/>
    <w:rsid w:val="00165E07"/>
    <w:rsid w:val="00180EFF"/>
    <w:rsid w:val="001832A6"/>
    <w:rsid w:val="00183DAE"/>
    <w:rsid w:val="00184DBE"/>
    <w:rsid w:val="001A47F1"/>
    <w:rsid w:val="001B4A01"/>
    <w:rsid w:val="001C3B63"/>
    <w:rsid w:val="001D0CC9"/>
    <w:rsid w:val="001D2990"/>
    <w:rsid w:val="001D4102"/>
    <w:rsid w:val="001D530D"/>
    <w:rsid w:val="001D56FA"/>
    <w:rsid w:val="001D7DAB"/>
    <w:rsid w:val="00200FAD"/>
    <w:rsid w:val="00202EBE"/>
    <w:rsid w:val="002052DB"/>
    <w:rsid w:val="002066EC"/>
    <w:rsid w:val="0021217E"/>
    <w:rsid w:val="00224236"/>
    <w:rsid w:val="0023614D"/>
    <w:rsid w:val="002422E2"/>
    <w:rsid w:val="00251127"/>
    <w:rsid w:val="00256277"/>
    <w:rsid w:val="00257329"/>
    <w:rsid w:val="002634C4"/>
    <w:rsid w:val="0028513F"/>
    <w:rsid w:val="00291821"/>
    <w:rsid w:val="002928D3"/>
    <w:rsid w:val="002A07CE"/>
    <w:rsid w:val="002A0B4C"/>
    <w:rsid w:val="002A155E"/>
    <w:rsid w:val="002A43E0"/>
    <w:rsid w:val="002B0312"/>
    <w:rsid w:val="002B550C"/>
    <w:rsid w:val="002C554F"/>
    <w:rsid w:val="002E73AA"/>
    <w:rsid w:val="002F1FE6"/>
    <w:rsid w:val="002F4E68"/>
    <w:rsid w:val="002F7A11"/>
    <w:rsid w:val="00303B84"/>
    <w:rsid w:val="00306764"/>
    <w:rsid w:val="00311EFD"/>
    <w:rsid w:val="00312F7F"/>
    <w:rsid w:val="003371ED"/>
    <w:rsid w:val="00343384"/>
    <w:rsid w:val="00361220"/>
    <w:rsid w:val="00361450"/>
    <w:rsid w:val="00362459"/>
    <w:rsid w:val="003673CF"/>
    <w:rsid w:val="00383BF8"/>
    <w:rsid w:val="003845C1"/>
    <w:rsid w:val="00387485"/>
    <w:rsid w:val="003922D7"/>
    <w:rsid w:val="00396A3B"/>
    <w:rsid w:val="003A6F89"/>
    <w:rsid w:val="003B0AAE"/>
    <w:rsid w:val="003B1F69"/>
    <w:rsid w:val="003B38C1"/>
    <w:rsid w:val="003B5949"/>
    <w:rsid w:val="003D5922"/>
    <w:rsid w:val="003E1523"/>
    <w:rsid w:val="003E2B61"/>
    <w:rsid w:val="003F63A7"/>
    <w:rsid w:val="003F78F4"/>
    <w:rsid w:val="00401171"/>
    <w:rsid w:val="00411593"/>
    <w:rsid w:val="00423E3E"/>
    <w:rsid w:val="00427AF4"/>
    <w:rsid w:val="00427F5B"/>
    <w:rsid w:val="0043456F"/>
    <w:rsid w:val="004465F2"/>
    <w:rsid w:val="004522C6"/>
    <w:rsid w:val="00454602"/>
    <w:rsid w:val="004647DA"/>
    <w:rsid w:val="0047096A"/>
    <w:rsid w:val="00474062"/>
    <w:rsid w:val="00477D6B"/>
    <w:rsid w:val="00481AC5"/>
    <w:rsid w:val="00494BB3"/>
    <w:rsid w:val="0049686C"/>
    <w:rsid w:val="004976E1"/>
    <w:rsid w:val="004A101E"/>
    <w:rsid w:val="004A4397"/>
    <w:rsid w:val="004A6142"/>
    <w:rsid w:val="004A7638"/>
    <w:rsid w:val="004B45CB"/>
    <w:rsid w:val="004C6EBF"/>
    <w:rsid w:val="004D34DC"/>
    <w:rsid w:val="004F3B6C"/>
    <w:rsid w:val="005019FF"/>
    <w:rsid w:val="0050346C"/>
    <w:rsid w:val="0050503D"/>
    <w:rsid w:val="0051021A"/>
    <w:rsid w:val="005124DA"/>
    <w:rsid w:val="00521F34"/>
    <w:rsid w:val="0053057A"/>
    <w:rsid w:val="00537BBD"/>
    <w:rsid w:val="00541201"/>
    <w:rsid w:val="00560A29"/>
    <w:rsid w:val="00566771"/>
    <w:rsid w:val="00570332"/>
    <w:rsid w:val="005A2D98"/>
    <w:rsid w:val="005A7C90"/>
    <w:rsid w:val="005C6649"/>
    <w:rsid w:val="005E66D9"/>
    <w:rsid w:val="005F5706"/>
    <w:rsid w:val="00602972"/>
    <w:rsid w:val="00605827"/>
    <w:rsid w:val="00606CFA"/>
    <w:rsid w:val="00612BBC"/>
    <w:rsid w:val="006234B6"/>
    <w:rsid w:val="00627691"/>
    <w:rsid w:val="006343F1"/>
    <w:rsid w:val="00640D91"/>
    <w:rsid w:val="00646050"/>
    <w:rsid w:val="00646B0A"/>
    <w:rsid w:val="00650FE0"/>
    <w:rsid w:val="006601C8"/>
    <w:rsid w:val="006713CA"/>
    <w:rsid w:val="00676C5C"/>
    <w:rsid w:val="0068283E"/>
    <w:rsid w:val="006837D1"/>
    <w:rsid w:val="00693C35"/>
    <w:rsid w:val="006A6A21"/>
    <w:rsid w:val="006A7D98"/>
    <w:rsid w:val="006C2A47"/>
    <w:rsid w:val="006C5105"/>
    <w:rsid w:val="006C6055"/>
    <w:rsid w:val="006C640C"/>
    <w:rsid w:val="006D09F7"/>
    <w:rsid w:val="006E3D41"/>
    <w:rsid w:val="006E708C"/>
    <w:rsid w:val="006F1157"/>
    <w:rsid w:val="00707142"/>
    <w:rsid w:val="00714FB4"/>
    <w:rsid w:val="0074525C"/>
    <w:rsid w:val="00746509"/>
    <w:rsid w:val="00753AE2"/>
    <w:rsid w:val="007613B5"/>
    <w:rsid w:val="007644C3"/>
    <w:rsid w:val="0078060D"/>
    <w:rsid w:val="00791FFB"/>
    <w:rsid w:val="00792577"/>
    <w:rsid w:val="00795693"/>
    <w:rsid w:val="007B211B"/>
    <w:rsid w:val="007B3798"/>
    <w:rsid w:val="007C4922"/>
    <w:rsid w:val="007C5AF5"/>
    <w:rsid w:val="007D1613"/>
    <w:rsid w:val="007D1B5A"/>
    <w:rsid w:val="007E4C0E"/>
    <w:rsid w:val="007E510F"/>
    <w:rsid w:val="007F157A"/>
    <w:rsid w:val="007F6864"/>
    <w:rsid w:val="0080023D"/>
    <w:rsid w:val="0080155F"/>
    <w:rsid w:val="00815D30"/>
    <w:rsid w:val="008218ED"/>
    <w:rsid w:val="008221EA"/>
    <w:rsid w:val="00830030"/>
    <w:rsid w:val="008550D9"/>
    <w:rsid w:val="00861064"/>
    <w:rsid w:val="00863F5E"/>
    <w:rsid w:val="00867D07"/>
    <w:rsid w:val="00876313"/>
    <w:rsid w:val="0088159E"/>
    <w:rsid w:val="0088291C"/>
    <w:rsid w:val="008841E0"/>
    <w:rsid w:val="00890466"/>
    <w:rsid w:val="008A134B"/>
    <w:rsid w:val="008A3ADA"/>
    <w:rsid w:val="008B2A2E"/>
    <w:rsid w:val="008B2CC1"/>
    <w:rsid w:val="008B355B"/>
    <w:rsid w:val="008B4F0C"/>
    <w:rsid w:val="008B60B2"/>
    <w:rsid w:val="008B617B"/>
    <w:rsid w:val="008B6819"/>
    <w:rsid w:val="008B7EEF"/>
    <w:rsid w:val="008C0D7F"/>
    <w:rsid w:val="008D0A8B"/>
    <w:rsid w:val="008D1BAB"/>
    <w:rsid w:val="008D5B61"/>
    <w:rsid w:val="008E38DC"/>
    <w:rsid w:val="008E46DA"/>
    <w:rsid w:val="008E785E"/>
    <w:rsid w:val="008F6188"/>
    <w:rsid w:val="008F6FA2"/>
    <w:rsid w:val="009001F4"/>
    <w:rsid w:val="0090731E"/>
    <w:rsid w:val="00916EB2"/>
    <w:rsid w:val="00916EE2"/>
    <w:rsid w:val="00966A22"/>
    <w:rsid w:val="0096722F"/>
    <w:rsid w:val="00967EC7"/>
    <w:rsid w:val="00980843"/>
    <w:rsid w:val="00981FC3"/>
    <w:rsid w:val="00991EDE"/>
    <w:rsid w:val="009B571B"/>
    <w:rsid w:val="009B6C39"/>
    <w:rsid w:val="009D25ED"/>
    <w:rsid w:val="009D357A"/>
    <w:rsid w:val="009D6988"/>
    <w:rsid w:val="009E1F9D"/>
    <w:rsid w:val="009E2791"/>
    <w:rsid w:val="009E3F6F"/>
    <w:rsid w:val="009E4B48"/>
    <w:rsid w:val="009E5835"/>
    <w:rsid w:val="009E6628"/>
    <w:rsid w:val="009F499F"/>
    <w:rsid w:val="009F6F76"/>
    <w:rsid w:val="00A03633"/>
    <w:rsid w:val="00A0368F"/>
    <w:rsid w:val="00A3499D"/>
    <w:rsid w:val="00A37342"/>
    <w:rsid w:val="00A42DAF"/>
    <w:rsid w:val="00A43A39"/>
    <w:rsid w:val="00A447D3"/>
    <w:rsid w:val="00A45BD8"/>
    <w:rsid w:val="00A8155B"/>
    <w:rsid w:val="00A869B7"/>
    <w:rsid w:val="00A87FF1"/>
    <w:rsid w:val="00AA62C8"/>
    <w:rsid w:val="00AA733C"/>
    <w:rsid w:val="00AB211B"/>
    <w:rsid w:val="00AB536A"/>
    <w:rsid w:val="00AC160A"/>
    <w:rsid w:val="00AC205C"/>
    <w:rsid w:val="00AC7621"/>
    <w:rsid w:val="00AD50CC"/>
    <w:rsid w:val="00AD55CE"/>
    <w:rsid w:val="00AE5813"/>
    <w:rsid w:val="00AF0A6B"/>
    <w:rsid w:val="00AF21D5"/>
    <w:rsid w:val="00AF3B04"/>
    <w:rsid w:val="00B05A69"/>
    <w:rsid w:val="00B23109"/>
    <w:rsid w:val="00B24529"/>
    <w:rsid w:val="00B32678"/>
    <w:rsid w:val="00B329E1"/>
    <w:rsid w:val="00B429AC"/>
    <w:rsid w:val="00B44B97"/>
    <w:rsid w:val="00B5336E"/>
    <w:rsid w:val="00B61ADC"/>
    <w:rsid w:val="00B62B38"/>
    <w:rsid w:val="00B755DF"/>
    <w:rsid w:val="00B94767"/>
    <w:rsid w:val="00B9734B"/>
    <w:rsid w:val="00BA0BE2"/>
    <w:rsid w:val="00BA1B2F"/>
    <w:rsid w:val="00BA30E2"/>
    <w:rsid w:val="00BA53C2"/>
    <w:rsid w:val="00BA7229"/>
    <w:rsid w:val="00BB2D1D"/>
    <w:rsid w:val="00BF10E7"/>
    <w:rsid w:val="00BF1EB2"/>
    <w:rsid w:val="00C05097"/>
    <w:rsid w:val="00C0682D"/>
    <w:rsid w:val="00C10752"/>
    <w:rsid w:val="00C11BFE"/>
    <w:rsid w:val="00C2421B"/>
    <w:rsid w:val="00C24C0E"/>
    <w:rsid w:val="00C31BF5"/>
    <w:rsid w:val="00C4114E"/>
    <w:rsid w:val="00C41C68"/>
    <w:rsid w:val="00C5068F"/>
    <w:rsid w:val="00C52FCB"/>
    <w:rsid w:val="00C55F0A"/>
    <w:rsid w:val="00C56772"/>
    <w:rsid w:val="00C64870"/>
    <w:rsid w:val="00C86D74"/>
    <w:rsid w:val="00C95E4B"/>
    <w:rsid w:val="00C97E91"/>
    <w:rsid w:val="00CA00A6"/>
    <w:rsid w:val="00CA49C3"/>
    <w:rsid w:val="00CA6FCF"/>
    <w:rsid w:val="00CB0023"/>
    <w:rsid w:val="00CB5A36"/>
    <w:rsid w:val="00CC03C3"/>
    <w:rsid w:val="00CC0C0A"/>
    <w:rsid w:val="00CC43B2"/>
    <w:rsid w:val="00CD04F1"/>
    <w:rsid w:val="00CD37FA"/>
    <w:rsid w:val="00D04645"/>
    <w:rsid w:val="00D132F2"/>
    <w:rsid w:val="00D27715"/>
    <w:rsid w:val="00D43F50"/>
    <w:rsid w:val="00D45252"/>
    <w:rsid w:val="00D46986"/>
    <w:rsid w:val="00D639A7"/>
    <w:rsid w:val="00D71B4D"/>
    <w:rsid w:val="00D76BBD"/>
    <w:rsid w:val="00D87F11"/>
    <w:rsid w:val="00D91D22"/>
    <w:rsid w:val="00D93D55"/>
    <w:rsid w:val="00D93EB9"/>
    <w:rsid w:val="00DA5336"/>
    <w:rsid w:val="00DB6CB4"/>
    <w:rsid w:val="00DC3246"/>
    <w:rsid w:val="00DC42EA"/>
    <w:rsid w:val="00DE26AE"/>
    <w:rsid w:val="00DF4D49"/>
    <w:rsid w:val="00E15015"/>
    <w:rsid w:val="00E1676B"/>
    <w:rsid w:val="00E20AF6"/>
    <w:rsid w:val="00E25603"/>
    <w:rsid w:val="00E335FE"/>
    <w:rsid w:val="00E44E84"/>
    <w:rsid w:val="00E64FE2"/>
    <w:rsid w:val="00E67642"/>
    <w:rsid w:val="00E74E15"/>
    <w:rsid w:val="00E83C38"/>
    <w:rsid w:val="00E94624"/>
    <w:rsid w:val="00EA7D6E"/>
    <w:rsid w:val="00EB0796"/>
    <w:rsid w:val="00EB293B"/>
    <w:rsid w:val="00EB685F"/>
    <w:rsid w:val="00EC4E49"/>
    <w:rsid w:val="00ED1146"/>
    <w:rsid w:val="00ED120E"/>
    <w:rsid w:val="00ED77FB"/>
    <w:rsid w:val="00EE2643"/>
    <w:rsid w:val="00EE45FA"/>
    <w:rsid w:val="00EF2C3C"/>
    <w:rsid w:val="00EF5459"/>
    <w:rsid w:val="00F136AB"/>
    <w:rsid w:val="00F22BBC"/>
    <w:rsid w:val="00F2683B"/>
    <w:rsid w:val="00F30138"/>
    <w:rsid w:val="00F446EA"/>
    <w:rsid w:val="00F45393"/>
    <w:rsid w:val="00F45F75"/>
    <w:rsid w:val="00F5267F"/>
    <w:rsid w:val="00F6125A"/>
    <w:rsid w:val="00F632E8"/>
    <w:rsid w:val="00F63A5F"/>
    <w:rsid w:val="00F63B8D"/>
    <w:rsid w:val="00F657EC"/>
    <w:rsid w:val="00F66152"/>
    <w:rsid w:val="00F66622"/>
    <w:rsid w:val="00F834E5"/>
    <w:rsid w:val="00F87416"/>
    <w:rsid w:val="00F960DD"/>
    <w:rsid w:val="00FB5382"/>
    <w:rsid w:val="00FC5097"/>
    <w:rsid w:val="00FD3477"/>
    <w:rsid w:val="00FD386B"/>
    <w:rsid w:val="00FF04D3"/>
    <w:rsid w:val="00FF48A1"/>
    <w:rsid w:val="00FF511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E09E2B2-EFAE-4408-9F17-E53EF1DB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6C5C"/>
    <w:rPr>
      <w:rFonts w:ascii="Arial"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ae"/>
    <w:rsid w:val="00F960DD"/>
    <w:rPr>
      <w:rFonts w:ascii="Tahoma" w:hAnsi="Tahoma" w:cs="Tahoma"/>
      <w:sz w:val="16"/>
      <w:szCs w:val="16"/>
    </w:rPr>
  </w:style>
  <w:style w:type="character" w:customStyle="1" w:styleId="ae">
    <w:name w:val="批注框文本 字符"/>
    <w:basedOn w:val="a1"/>
    <w:link w:val="ad"/>
    <w:rsid w:val="00F960DD"/>
    <w:rPr>
      <w:rFonts w:ascii="Tahoma" w:eastAsia="SimSun" w:hAnsi="Tahoma" w:cs="Tahoma"/>
      <w:sz w:val="16"/>
      <w:szCs w:val="16"/>
      <w:lang w:val="en-US" w:eastAsia="zh-CN"/>
    </w:rPr>
  </w:style>
  <w:style w:type="character" w:styleId="af">
    <w:name w:val="Hyperlink"/>
    <w:basedOn w:val="a1"/>
    <w:uiPriority w:val="99"/>
    <w:semiHidden/>
    <w:unhideWhenUsed/>
    <w:rsid w:val="00B32678"/>
    <w:rPr>
      <w:color w:val="0563C1"/>
      <w:u w:val="single"/>
    </w:rPr>
  </w:style>
  <w:style w:type="character" w:styleId="af0">
    <w:name w:val="FollowedHyperlink"/>
    <w:basedOn w:val="a1"/>
    <w:uiPriority w:val="99"/>
    <w:semiHidden/>
    <w:unhideWhenUsed/>
    <w:rsid w:val="00B32678"/>
    <w:rPr>
      <w:color w:val="954F72"/>
      <w:u w:val="single"/>
    </w:rPr>
  </w:style>
  <w:style w:type="paragraph" w:customStyle="1" w:styleId="msonormal0">
    <w:name w:val="msonormal"/>
    <w:basedOn w:val="a0"/>
    <w:rsid w:val="00B32678"/>
    <w:pPr>
      <w:spacing w:before="100" w:beforeAutospacing="1" w:after="100" w:afterAutospacing="1"/>
    </w:pPr>
    <w:rPr>
      <w:rFonts w:ascii="Times New Roman" w:eastAsia="Times New Roman" w:hAnsi="Times New Roman" w:cs="Times New Roman"/>
      <w:sz w:val="24"/>
      <w:szCs w:val="24"/>
      <w:lang w:eastAsia="en-US"/>
    </w:rPr>
  </w:style>
  <w:style w:type="table" w:styleId="af1">
    <w:name w:val="Table Grid"/>
    <w:basedOn w:val="a2"/>
    <w:rsid w:val="00B32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UMEChar">
    <w:name w:val="ONUM E Char"/>
    <w:basedOn w:val="a1"/>
    <w:link w:val="ONUME"/>
    <w:rsid w:val="00B23109"/>
    <w:rPr>
      <w:rFonts w:ascii="Arial" w:eastAsia="SimSun" w:hAnsi="Arial" w:cs="Arial"/>
      <w:sz w:val="22"/>
      <w:lang w:val="en-US" w:eastAsia="zh-CN"/>
    </w:rPr>
  </w:style>
  <w:style w:type="character" w:styleId="af2">
    <w:name w:val="footnote reference"/>
    <w:basedOn w:val="a1"/>
    <w:semiHidden/>
    <w:unhideWhenUsed/>
    <w:rsid w:val="006343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66069">
      <w:bodyDiv w:val="1"/>
      <w:marLeft w:val="0"/>
      <w:marRight w:val="0"/>
      <w:marTop w:val="0"/>
      <w:marBottom w:val="0"/>
      <w:divBdr>
        <w:top w:val="none" w:sz="0" w:space="0" w:color="auto"/>
        <w:left w:val="none" w:sz="0" w:space="0" w:color="auto"/>
        <w:bottom w:val="none" w:sz="0" w:space="0" w:color="auto"/>
        <w:right w:val="none" w:sz="0" w:space="0" w:color="auto"/>
      </w:divBdr>
    </w:div>
    <w:div w:id="209803225">
      <w:bodyDiv w:val="1"/>
      <w:marLeft w:val="0"/>
      <w:marRight w:val="0"/>
      <w:marTop w:val="0"/>
      <w:marBottom w:val="0"/>
      <w:divBdr>
        <w:top w:val="none" w:sz="0" w:space="0" w:color="auto"/>
        <w:left w:val="none" w:sz="0" w:space="0" w:color="auto"/>
        <w:bottom w:val="none" w:sz="0" w:space="0" w:color="auto"/>
        <w:right w:val="none" w:sz="0" w:space="0" w:color="auto"/>
      </w:divBdr>
    </w:div>
    <w:div w:id="283469735">
      <w:bodyDiv w:val="1"/>
      <w:marLeft w:val="0"/>
      <w:marRight w:val="0"/>
      <w:marTop w:val="0"/>
      <w:marBottom w:val="0"/>
      <w:divBdr>
        <w:top w:val="none" w:sz="0" w:space="0" w:color="auto"/>
        <w:left w:val="none" w:sz="0" w:space="0" w:color="auto"/>
        <w:bottom w:val="none" w:sz="0" w:space="0" w:color="auto"/>
        <w:right w:val="none" w:sz="0" w:space="0" w:color="auto"/>
      </w:divBdr>
    </w:div>
    <w:div w:id="505173296">
      <w:bodyDiv w:val="1"/>
      <w:marLeft w:val="0"/>
      <w:marRight w:val="0"/>
      <w:marTop w:val="0"/>
      <w:marBottom w:val="0"/>
      <w:divBdr>
        <w:top w:val="none" w:sz="0" w:space="0" w:color="auto"/>
        <w:left w:val="none" w:sz="0" w:space="0" w:color="auto"/>
        <w:bottom w:val="none" w:sz="0" w:space="0" w:color="auto"/>
        <w:right w:val="none" w:sz="0" w:space="0" w:color="auto"/>
      </w:divBdr>
    </w:div>
    <w:div w:id="874273444">
      <w:bodyDiv w:val="1"/>
      <w:marLeft w:val="0"/>
      <w:marRight w:val="0"/>
      <w:marTop w:val="0"/>
      <w:marBottom w:val="0"/>
      <w:divBdr>
        <w:top w:val="none" w:sz="0" w:space="0" w:color="auto"/>
        <w:left w:val="none" w:sz="0" w:space="0" w:color="auto"/>
        <w:bottom w:val="none" w:sz="0" w:space="0" w:color="auto"/>
        <w:right w:val="none" w:sz="0" w:space="0" w:color="auto"/>
      </w:divBdr>
    </w:div>
    <w:div w:id="990600016">
      <w:bodyDiv w:val="1"/>
      <w:marLeft w:val="0"/>
      <w:marRight w:val="0"/>
      <w:marTop w:val="0"/>
      <w:marBottom w:val="0"/>
      <w:divBdr>
        <w:top w:val="none" w:sz="0" w:space="0" w:color="auto"/>
        <w:left w:val="none" w:sz="0" w:space="0" w:color="auto"/>
        <w:bottom w:val="none" w:sz="0" w:space="0" w:color="auto"/>
        <w:right w:val="none" w:sz="0" w:space="0" w:color="auto"/>
      </w:divBdr>
    </w:div>
    <w:div w:id="1234588410">
      <w:bodyDiv w:val="1"/>
      <w:marLeft w:val="0"/>
      <w:marRight w:val="0"/>
      <w:marTop w:val="0"/>
      <w:marBottom w:val="0"/>
      <w:divBdr>
        <w:top w:val="none" w:sz="0" w:space="0" w:color="auto"/>
        <w:left w:val="none" w:sz="0" w:space="0" w:color="auto"/>
        <w:bottom w:val="none" w:sz="0" w:space="0" w:color="auto"/>
        <w:right w:val="none" w:sz="0" w:space="0" w:color="auto"/>
      </w:divBdr>
    </w:div>
    <w:div w:id="1281064631">
      <w:bodyDiv w:val="1"/>
      <w:marLeft w:val="0"/>
      <w:marRight w:val="0"/>
      <w:marTop w:val="0"/>
      <w:marBottom w:val="0"/>
      <w:divBdr>
        <w:top w:val="none" w:sz="0" w:space="0" w:color="auto"/>
        <w:left w:val="none" w:sz="0" w:space="0" w:color="auto"/>
        <w:bottom w:val="none" w:sz="0" w:space="0" w:color="auto"/>
        <w:right w:val="none" w:sz="0" w:space="0" w:color="auto"/>
      </w:divBdr>
    </w:div>
    <w:div w:id="143675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BFE2D-4156-4B2F-8F18-5B581D9EB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18</Pages>
  <Words>3809</Words>
  <Characters>21713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PCT/WG/12/11</vt:lpstr>
    </vt:vector>
  </TitlesOfParts>
  <Company>WIPO</Company>
  <LinksUpToDate>false</LinksUpToDate>
  <CharactersWithSpaces>25472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PCT/WG/12/11</dc:title>
  <dc:subject>向来自某些国家（特别是发展中国家和最不发达国家）的某些申请人提供费用减免的标准</dc:subject>
  <dc:creator>WIPO</dc:creator>
  <cp:keywords>PCT Fees;Reductions</cp:keywords>
  <cp:lastModifiedBy>MA Weihai</cp:lastModifiedBy>
  <cp:revision>149</cp:revision>
  <cp:lastPrinted>2019-05-14T09:53:00Z</cp:lastPrinted>
  <dcterms:created xsi:type="dcterms:W3CDTF">2019-05-10T09:10:00Z</dcterms:created>
  <dcterms:modified xsi:type="dcterms:W3CDTF">2019-05-15T09:42:00Z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b37fd59b-dcba-4b7c-a14d-40bca4a5f298</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