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5D18559A"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65341E">
        <w:rPr>
          <w:rFonts w:ascii="Arial Black" w:hAnsi="Arial Black" w:hint="eastAsia"/>
          <w:b/>
          <w:caps/>
          <w:sz w:val="15"/>
        </w:rPr>
        <w:t>5</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57A2F43A"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65341E" w:rsidRPr="0065341E">
        <w:rPr>
          <w:rFonts w:ascii="KaiTi" w:eastAsia="KaiTi" w:hAnsi="KaiTi" w:cs="Times New Roman" w:hint="eastAsia"/>
          <w:sz w:val="24"/>
          <w:szCs w:val="22"/>
        </w:rPr>
        <w:t>加拿大知识产权局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6B3FCF42"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2709E5">
        <w:rPr>
          <w:rFonts w:ascii="SimSun" w:hAnsi="SimSun" w:hint="eastAsia"/>
        </w:rPr>
        <w:t>6</w:t>
      </w:r>
      <w:r w:rsidRPr="00E47C64">
        <w:rPr>
          <w:rFonts w:ascii="SimSun" w:hAnsi="SimSun" w:hint="eastAsia"/>
        </w:rPr>
        <w:t>日，</w:t>
      </w:r>
      <w:r w:rsidR="0065341E" w:rsidRPr="0065341E">
        <w:rPr>
          <w:rFonts w:ascii="SimSun" w:hAnsi="SimSun" w:hint="eastAsia"/>
        </w:rPr>
        <w:t>加拿大知识产权局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02861D3B" w:rsidR="00E47C64" w:rsidRPr="00E47C64" w:rsidRDefault="0065341E" w:rsidP="00BE1156">
      <w:pPr>
        <w:spacing w:afterLines="100" w:after="240" w:line="340" w:lineRule="atLeast"/>
        <w:ind w:left="567"/>
        <w:rPr>
          <w:rFonts w:ascii="SimSun" w:hAnsi="SimSun"/>
        </w:rPr>
      </w:pPr>
      <w:r w:rsidRPr="0065341E">
        <w:rPr>
          <w:rFonts w:ascii="SimSun" w:hAnsi="SimSun" w:hint="eastAsia"/>
        </w:rPr>
        <w:t>加拿大知识产权局</w:t>
      </w:r>
      <w:r w:rsidR="002709E5">
        <w:rPr>
          <w:rFonts w:ascii="SimSun" w:hAnsi="SimSun" w:hint="eastAsia"/>
        </w:rPr>
        <w:t>（CIPO）</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349DCC1C" w14:textId="245FD53E" w:rsidR="002709E5" w:rsidRPr="002709E5" w:rsidRDefault="002709E5" w:rsidP="002709E5">
      <w:pPr>
        <w:spacing w:afterLines="100" w:after="240" w:line="340" w:lineRule="atLeast"/>
        <w:ind w:left="567"/>
        <w:contextualSpacing/>
        <w:rPr>
          <w:rFonts w:ascii="SimSun" w:hAnsi="SimSun"/>
        </w:rPr>
      </w:pPr>
      <w:bookmarkStart w:id="5" w:name="_Hlk217048867"/>
      <w:r w:rsidRPr="002709E5">
        <w:rPr>
          <w:rFonts w:ascii="SimSun" w:hAnsi="SimSun"/>
        </w:rPr>
        <w:t>Megan McTavish</w:t>
      </w:r>
      <w:r>
        <w:rPr>
          <w:rFonts w:ascii="SimSun" w:hAnsi="SimSun" w:hint="eastAsia"/>
        </w:rPr>
        <w:t>，项目经理</w:t>
      </w:r>
      <w:r w:rsidRPr="002709E5">
        <w:rPr>
          <w:rFonts w:ascii="SimSun" w:hAnsi="SimSun"/>
        </w:rPr>
        <w:t>–</w:t>
      </w:r>
      <w:r>
        <w:rPr>
          <w:rFonts w:ascii="SimSun" w:hAnsi="SimSun" w:hint="eastAsia"/>
        </w:rPr>
        <w:t>国际（</w:t>
      </w:r>
      <w:r w:rsidRPr="002709E5">
        <w:rPr>
          <w:rFonts w:ascii="SimSun" w:hAnsi="SimSun"/>
        </w:rPr>
        <w:t>PCT</w:t>
      </w:r>
      <w:r>
        <w:rPr>
          <w:rFonts w:ascii="SimSun" w:hAnsi="SimSun" w:hint="eastAsia"/>
        </w:rPr>
        <w:t>）</w:t>
      </w:r>
    </w:p>
    <w:p w14:paraId="24AC1D73" w14:textId="77777777" w:rsidR="002709E5" w:rsidRPr="002709E5" w:rsidRDefault="002709E5" w:rsidP="002709E5">
      <w:pPr>
        <w:spacing w:afterLines="100" w:after="240" w:line="340" w:lineRule="atLeast"/>
        <w:ind w:left="567"/>
        <w:contextualSpacing/>
        <w:rPr>
          <w:rFonts w:ascii="SimSun" w:hAnsi="SimSun"/>
        </w:rPr>
      </w:pPr>
      <w:r w:rsidRPr="002709E5">
        <w:rPr>
          <w:rFonts w:ascii="SimSun" w:hAnsi="SimSun"/>
        </w:rPr>
        <w:t>megan.mctavish@ised-isde.gc.ca</w:t>
      </w:r>
    </w:p>
    <w:p w14:paraId="44B89F6B" w14:textId="79F28A7F" w:rsidR="0059762F" w:rsidRPr="009C6AF0" w:rsidRDefault="002709E5" w:rsidP="002709E5">
      <w:pPr>
        <w:spacing w:afterLines="100" w:after="240" w:line="340" w:lineRule="atLeast"/>
        <w:ind w:left="567"/>
        <w:rPr>
          <w:rFonts w:ascii="SimSun" w:hAnsi="SimSun"/>
        </w:rPr>
      </w:pPr>
      <w:r w:rsidRPr="009C6AF0">
        <w:rPr>
          <w:rFonts w:ascii="SimSun" w:hAnsi="SimSun"/>
        </w:rPr>
        <w:t>+1 (819)-664-1377</w:t>
      </w:r>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7536BB61"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2025年11月2</w:t>
      </w:r>
      <w:r w:rsidR="002709E5">
        <w:rPr>
          <w:rFonts w:ascii="SimSun" w:hAnsi="SimSun" w:hint="eastAsia"/>
        </w:rPr>
        <w:t>6</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54C67E71"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2709E5">
        <w:rPr>
          <w:rFonts w:ascii="SimSun" w:hAnsi="SimSun"/>
        </w:rPr>
        <w:fldChar w:fldCharType="begin"/>
      </w:r>
      <w:r w:rsidR="002709E5">
        <w:rPr>
          <w:rFonts w:ascii="SimSun" w:hAnsi="SimSun"/>
        </w:rPr>
        <w:instrText>HYPERLINK "</w:instrText>
      </w:r>
      <w:r w:rsidR="002709E5" w:rsidRPr="002709E5">
        <w:rPr>
          <w:rFonts w:ascii="SimSun" w:hAnsi="SimSun"/>
        </w:rPr>
        <w:instrText>https://www.wipo.int/en/web/pct-system/quality/authorities#CA</w:instrText>
      </w:r>
      <w:r w:rsidR="002709E5">
        <w:rPr>
          <w:rFonts w:ascii="SimSun" w:hAnsi="SimSun"/>
        </w:rPr>
        <w:instrText>"</w:instrText>
      </w:r>
      <w:r w:rsidR="009C6AF0">
        <w:rPr>
          <w:rFonts w:ascii="SimSun" w:hAnsi="SimSun"/>
        </w:rPr>
      </w:r>
      <w:r w:rsidR="002709E5">
        <w:rPr>
          <w:rFonts w:ascii="SimSun" w:hAnsi="SimSun"/>
        </w:rPr>
        <w:fldChar w:fldCharType="separate"/>
      </w:r>
      <w:r w:rsidR="002709E5" w:rsidRPr="006E46F6">
        <w:rPr>
          <w:rStyle w:val="Hyperlink"/>
          <w:rFonts w:ascii="SimSun" w:hAnsi="SimSun"/>
        </w:rPr>
        <w:t>https://www.wipo.int/en/web/pct-system/quality/authorities#CA</w:t>
      </w:r>
      <w:r w:rsidR="002709E5">
        <w:rPr>
          <w:rFonts w:ascii="SimSun" w:hAnsi="SimSun"/>
        </w:rPr>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10E3F8CB"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152AEF">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5C0558" w:rsidRDefault="00E47C64" w:rsidP="00882E14">
            <w:pPr>
              <w:keepNext/>
              <w:keepLines/>
              <w:suppressAutoHyphens/>
              <w:spacing w:line="340" w:lineRule="atLeast"/>
              <w:rPr>
                <w:rFonts w:ascii="SimSun" w:hAnsi="SimSun"/>
                <w:b/>
                <w:bCs/>
                <w:szCs w:val="22"/>
                <w:lang w:bidi="he-IL"/>
              </w:rPr>
            </w:pPr>
            <w:r w:rsidRPr="005C0558">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5C0558" w:rsidRDefault="00E47C64" w:rsidP="00882E14">
            <w:pPr>
              <w:keepNext/>
              <w:keepLines/>
              <w:suppressAutoHyphens/>
              <w:spacing w:line="340" w:lineRule="atLeast"/>
              <w:jc w:val="center"/>
              <w:rPr>
                <w:rFonts w:ascii="SimSun" w:hAnsi="SimSun"/>
                <w:b/>
                <w:bCs/>
                <w:szCs w:val="22"/>
                <w:lang w:bidi="he-IL"/>
              </w:rPr>
            </w:pPr>
            <w:r w:rsidRPr="005C0558">
              <w:rPr>
                <w:rFonts w:ascii="SimSun" w:hAnsi="SimSun" w:hint="eastAsia"/>
                <w:b/>
                <w:bCs/>
                <w:szCs w:val="22"/>
                <w:lang w:bidi="he-IL"/>
              </w:rPr>
              <w:t>数量</w:t>
            </w:r>
            <w:r w:rsidRPr="005C0558">
              <w:rPr>
                <w:rFonts w:ascii="SimSun" w:hAnsi="SimSun"/>
                <w:b/>
                <w:bCs/>
                <w:szCs w:val="22"/>
                <w:lang w:bidi="he-IL"/>
              </w:rPr>
              <w:br/>
            </w:r>
            <w:r w:rsidRPr="005C0558">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5C0558" w:rsidRDefault="00E47C64" w:rsidP="00882E14">
            <w:pPr>
              <w:suppressAutoHyphens/>
              <w:spacing w:line="340" w:lineRule="atLeast"/>
              <w:jc w:val="center"/>
              <w:rPr>
                <w:rFonts w:ascii="SimSun" w:hAnsi="SimSun"/>
                <w:b/>
                <w:bCs/>
                <w:szCs w:val="24"/>
                <w:lang w:bidi="he-IL"/>
              </w:rPr>
            </w:pPr>
            <w:r w:rsidRPr="005C0558">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5C0558" w:rsidRDefault="00E47C64" w:rsidP="00882E14">
            <w:pPr>
              <w:suppressAutoHyphens/>
              <w:spacing w:line="340" w:lineRule="atLeast"/>
              <w:jc w:val="center"/>
              <w:rPr>
                <w:rFonts w:ascii="SimSun" w:hAnsi="SimSun"/>
                <w:b/>
                <w:bCs/>
                <w:szCs w:val="24"/>
                <w:lang w:bidi="he-IL"/>
              </w:rPr>
            </w:pPr>
            <w:r w:rsidRPr="005C0558">
              <w:rPr>
                <w:rFonts w:ascii="SimSun" w:hAnsi="SimSun" w:hint="eastAsia"/>
                <w:b/>
                <w:bCs/>
                <w:lang w:bidi="he-IL"/>
              </w:rPr>
              <w:t>资格分类</w:t>
            </w:r>
          </w:p>
        </w:tc>
      </w:tr>
      <w:tr w:rsidR="002709E5" w:rsidRPr="00E47C64" w14:paraId="6853E474" w14:textId="77777777" w:rsidTr="001766D6">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2709E5" w:rsidRPr="005C0558" w:rsidRDefault="002709E5" w:rsidP="001766D6">
            <w:pPr>
              <w:widowControl w:val="0"/>
              <w:spacing w:line="340" w:lineRule="atLeast"/>
              <w:jc w:val="both"/>
              <w:rPr>
                <w:rFonts w:ascii="SimSun" w:hAnsi="SimSun"/>
                <w:szCs w:val="22"/>
                <w:lang w:bidi="he-IL"/>
              </w:rPr>
            </w:pPr>
            <w:r w:rsidRPr="005C0558">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51E87CDD" w:rsidR="002709E5" w:rsidRPr="005C0558" w:rsidRDefault="002709E5" w:rsidP="002709E5">
            <w:pPr>
              <w:widowControl w:val="0"/>
              <w:spacing w:line="340" w:lineRule="atLeast"/>
              <w:jc w:val="center"/>
              <w:rPr>
                <w:rFonts w:ascii="SimSun" w:hAnsi="SimSun"/>
              </w:rPr>
            </w:pPr>
            <w:r w:rsidRPr="005C0558">
              <w:rPr>
                <w:rFonts w:ascii="SimSun" w:hAnsi="SimSun"/>
              </w:rPr>
              <w:t>131.90</w:t>
            </w:r>
          </w:p>
        </w:tc>
        <w:tc>
          <w:tcPr>
            <w:tcW w:w="2058" w:type="dxa"/>
            <w:tcBorders>
              <w:top w:val="single" w:sz="4" w:space="0" w:color="auto"/>
              <w:left w:val="single" w:sz="4" w:space="0" w:color="auto"/>
              <w:bottom w:val="single" w:sz="4" w:space="0" w:color="auto"/>
              <w:right w:val="single" w:sz="4" w:space="0" w:color="auto"/>
            </w:tcBorders>
          </w:tcPr>
          <w:p w14:paraId="161EB00B" w14:textId="481F6977" w:rsidR="002709E5" w:rsidRPr="005C0558" w:rsidRDefault="002709E5" w:rsidP="002709E5">
            <w:pPr>
              <w:widowControl w:val="0"/>
              <w:spacing w:line="340" w:lineRule="atLeast"/>
              <w:jc w:val="center"/>
              <w:rPr>
                <w:rFonts w:ascii="SimSun" w:hAnsi="SimSun"/>
                <w:szCs w:val="22"/>
                <w:lang w:bidi="he-IL"/>
              </w:rPr>
            </w:pPr>
            <w:r w:rsidRPr="005C0558">
              <w:rPr>
                <w:rFonts w:ascii="SimSun" w:hAnsi="SimSun"/>
              </w:rPr>
              <w:t>12.99</w:t>
            </w:r>
          </w:p>
        </w:tc>
        <w:tc>
          <w:tcPr>
            <w:tcW w:w="2405" w:type="dxa"/>
            <w:tcBorders>
              <w:top w:val="single" w:sz="4" w:space="0" w:color="auto"/>
              <w:left w:val="single" w:sz="4" w:space="0" w:color="auto"/>
              <w:bottom w:val="single" w:sz="4" w:space="0" w:color="auto"/>
              <w:right w:val="single" w:sz="4" w:space="0" w:color="auto"/>
            </w:tcBorders>
          </w:tcPr>
          <w:p w14:paraId="32545529" w14:textId="4F71C157" w:rsidR="002709E5" w:rsidRPr="005C0558" w:rsidRDefault="001F63EF" w:rsidP="002709E5">
            <w:pPr>
              <w:spacing w:line="340" w:lineRule="atLeast"/>
              <w:jc w:val="both"/>
              <w:textAlignment w:val="center"/>
              <w:rPr>
                <w:rFonts w:ascii="SimSun" w:hAnsi="SimSun"/>
                <w:szCs w:val="22"/>
                <w:lang w:bidi="he-IL"/>
              </w:rPr>
            </w:pPr>
            <w:r w:rsidRPr="005C0558">
              <w:rPr>
                <w:rFonts w:ascii="SimSun" w:hAnsi="SimSun" w:hint="eastAsia"/>
              </w:rPr>
              <w:t>认可大学的</w:t>
            </w:r>
            <w:r w:rsidR="002709E5" w:rsidRPr="005C0558">
              <w:rPr>
                <w:rFonts w:ascii="SimSun" w:hAnsi="SimSun" w:hint="eastAsia"/>
              </w:rPr>
              <w:t>机械工程学士学位，或</w:t>
            </w:r>
            <w:r w:rsidRPr="005C0558">
              <w:rPr>
                <w:rFonts w:ascii="SimSun" w:hAnsi="SimSun" w:hint="eastAsia"/>
              </w:rPr>
              <w:t>具备扎实机械工程原理基础的</w:t>
            </w:r>
            <w:r w:rsidR="002709E5" w:rsidRPr="005C0558">
              <w:rPr>
                <w:rFonts w:ascii="SimSun" w:hAnsi="SimSun" w:hint="eastAsia"/>
              </w:rPr>
              <w:t>相关学科</w:t>
            </w:r>
            <w:r w:rsidRPr="005C0558">
              <w:rPr>
                <w:rFonts w:ascii="SimSun" w:hAnsi="SimSun" w:hint="eastAsia"/>
              </w:rPr>
              <w:t>其他可接受学位</w:t>
            </w:r>
            <w:r w:rsidR="002709E5" w:rsidRPr="005C0558">
              <w:rPr>
                <w:rFonts w:ascii="SimSun" w:hAnsi="SimSun" w:hint="eastAsia"/>
              </w:rPr>
              <w:t>。例如：土木工程、航空航天工</w:t>
            </w:r>
            <w:r w:rsidR="002709E5" w:rsidRPr="005C0558">
              <w:rPr>
                <w:rFonts w:ascii="SimSun" w:hAnsi="SimSun" w:hint="eastAsia"/>
              </w:rPr>
              <w:lastRenderedPageBreak/>
              <w:t>程、生物医学工程及采矿工程学位</w:t>
            </w:r>
          </w:p>
        </w:tc>
      </w:tr>
      <w:tr w:rsidR="002709E5" w:rsidRPr="00E47C64" w14:paraId="2A429D4F" w14:textId="77777777" w:rsidTr="001766D6">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2709E5" w:rsidRPr="005C0558" w:rsidRDefault="002709E5" w:rsidP="001766D6">
            <w:pPr>
              <w:widowControl w:val="0"/>
              <w:spacing w:line="340" w:lineRule="atLeast"/>
              <w:jc w:val="both"/>
              <w:rPr>
                <w:rFonts w:ascii="SimSun" w:hAnsi="SimSun"/>
                <w:szCs w:val="22"/>
                <w:lang w:bidi="he-IL"/>
              </w:rPr>
            </w:pPr>
            <w:r w:rsidRPr="005C0558">
              <w:rPr>
                <w:rFonts w:ascii="SimSun" w:hAnsi="SimSun" w:hint="eastAsia"/>
              </w:rPr>
              <w:lastRenderedPageBreak/>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2ACDCEAE" w:rsidR="002709E5" w:rsidRPr="005C0558" w:rsidRDefault="002709E5" w:rsidP="002709E5">
            <w:pPr>
              <w:widowControl w:val="0"/>
              <w:spacing w:line="340" w:lineRule="atLeast"/>
              <w:jc w:val="center"/>
              <w:rPr>
                <w:rFonts w:ascii="SimSun" w:hAnsi="SimSun"/>
              </w:rPr>
            </w:pPr>
            <w:r w:rsidRPr="005C0558">
              <w:rPr>
                <w:rFonts w:ascii="SimSun" w:hAnsi="SimSun"/>
              </w:rPr>
              <w:t>132.36</w:t>
            </w:r>
          </w:p>
        </w:tc>
        <w:tc>
          <w:tcPr>
            <w:tcW w:w="2058" w:type="dxa"/>
            <w:tcBorders>
              <w:top w:val="single" w:sz="4" w:space="0" w:color="auto"/>
              <w:left w:val="single" w:sz="4" w:space="0" w:color="auto"/>
              <w:bottom w:val="single" w:sz="4" w:space="0" w:color="auto"/>
              <w:right w:val="single" w:sz="4" w:space="0" w:color="auto"/>
            </w:tcBorders>
          </w:tcPr>
          <w:p w14:paraId="6E57370B" w14:textId="7A5EC5CF" w:rsidR="002709E5" w:rsidRPr="005C0558" w:rsidRDefault="002709E5" w:rsidP="002709E5">
            <w:pPr>
              <w:widowControl w:val="0"/>
              <w:spacing w:line="340" w:lineRule="atLeast"/>
              <w:jc w:val="center"/>
              <w:rPr>
                <w:rFonts w:ascii="SimSun" w:hAnsi="SimSun"/>
                <w:szCs w:val="22"/>
                <w:lang w:bidi="he-IL"/>
              </w:rPr>
            </w:pPr>
            <w:r w:rsidRPr="005C0558">
              <w:rPr>
                <w:rFonts w:ascii="SimSun" w:hAnsi="SimSun"/>
              </w:rPr>
              <w:t>13.79</w:t>
            </w:r>
          </w:p>
        </w:tc>
        <w:tc>
          <w:tcPr>
            <w:tcW w:w="2405" w:type="dxa"/>
            <w:tcBorders>
              <w:top w:val="single" w:sz="4" w:space="0" w:color="auto"/>
              <w:left w:val="single" w:sz="4" w:space="0" w:color="auto"/>
              <w:bottom w:val="single" w:sz="4" w:space="0" w:color="auto"/>
              <w:right w:val="single" w:sz="4" w:space="0" w:color="auto"/>
            </w:tcBorders>
          </w:tcPr>
          <w:p w14:paraId="22E79B6E" w14:textId="7A603F87" w:rsidR="002709E5" w:rsidRPr="005C0558" w:rsidRDefault="005C0558" w:rsidP="002709E5">
            <w:pPr>
              <w:spacing w:line="340" w:lineRule="atLeast"/>
              <w:jc w:val="both"/>
              <w:textAlignment w:val="center"/>
              <w:rPr>
                <w:rFonts w:ascii="SimSun" w:hAnsi="SimSun"/>
                <w:szCs w:val="22"/>
                <w:lang w:bidi="he-IL"/>
              </w:rPr>
            </w:pPr>
            <w:r w:rsidRPr="005C0558">
              <w:rPr>
                <w:rFonts w:ascii="SimSun" w:hAnsi="SimSun" w:hint="eastAsia"/>
              </w:rPr>
              <w:t>认可大学的</w:t>
            </w:r>
            <w:r w:rsidR="002709E5" w:rsidRPr="005C0558">
              <w:rPr>
                <w:rFonts w:ascii="SimSun" w:hAnsi="SimSun" w:hint="eastAsia"/>
              </w:rPr>
              <w:t>电气工程、计算机工程或软件工程学士学位（</w:t>
            </w:r>
            <w:r w:rsidRPr="005C0558">
              <w:rPr>
                <w:rFonts w:ascii="SimSun" w:hAnsi="SimSun" w:hint="eastAsia"/>
              </w:rPr>
              <w:t>不接受</w:t>
            </w:r>
            <w:r w:rsidR="002709E5" w:rsidRPr="005C0558">
              <w:rPr>
                <w:rFonts w:ascii="SimSun" w:hAnsi="SimSun" w:hint="eastAsia"/>
              </w:rPr>
              <w:t>计算机科学学位）</w:t>
            </w:r>
          </w:p>
        </w:tc>
      </w:tr>
      <w:tr w:rsidR="002709E5" w:rsidRPr="00E47C64" w14:paraId="3678F026" w14:textId="77777777" w:rsidTr="001766D6">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2709E5" w:rsidRPr="005C0558" w:rsidRDefault="002709E5" w:rsidP="001766D6">
            <w:pPr>
              <w:widowControl w:val="0"/>
              <w:spacing w:line="340" w:lineRule="atLeast"/>
              <w:jc w:val="both"/>
              <w:rPr>
                <w:rFonts w:ascii="SimSun" w:hAnsi="SimSun"/>
                <w:szCs w:val="22"/>
                <w:lang w:bidi="he-IL"/>
              </w:rPr>
            </w:pPr>
            <w:r w:rsidRPr="005C0558">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0AF9706D" w:rsidR="002709E5" w:rsidRPr="005C0558" w:rsidRDefault="002709E5" w:rsidP="002709E5">
            <w:pPr>
              <w:widowControl w:val="0"/>
              <w:spacing w:line="340" w:lineRule="atLeast"/>
              <w:jc w:val="center"/>
              <w:rPr>
                <w:rFonts w:ascii="SimSun" w:hAnsi="SimSun"/>
              </w:rPr>
            </w:pPr>
            <w:r w:rsidRPr="005C0558">
              <w:rPr>
                <w:rFonts w:ascii="SimSun" w:hAnsi="SimSun"/>
              </w:rPr>
              <w:t>135.78</w:t>
            </w:r>
          </w:p>
        </w:tc>
        <w:tc>
          <w:tcPr>
            <w:tcW w:w="2058" w:type="dxa"/>
            <w:tcBorders>
              <w:top w:val="single" w:sz="4" w:space="0" w:color="auto"/>
              <w:left w:val="single" w:sz="4" w:space="0" w:color="auto"/>
              <w:bottom w:val="single" w:sz="4" w:space="0" w:color="auto"/>
              <w:right w:val="single" w:sz="4" w:space="0" w:color="auto"/>
            </w:tcBorders>
          </w:tcPr>
          <w:p w14:paraId="61624753" w14:textId="190AC49F" w:rsidR="002709E5" w:rsidRPr="005C0558" w:rsidRDefault="002709E5" w:rsidP="002709E5">
            <w:pPr>
              <w:widowControl w:val="0"/>
              <w:spacing w:line="340" w:lineRule="atLeast"/>
              <w:jc w:val="center"/>
              <w:rPr>
                <w:rFonts w:ascii="SimSun" w:hAnsi="SimSun"/>
                <w:szCs w:val="22"/>
                <w:lang w:bidi="he-IL"/>
              </w:rPr>
            </w:pPr>
            <w:r w:rsidRPr="005C0558">
              <w:rPr>
                <w:rFonts w:ascii="SimSun" w:hAnsi="SimSun"/>
              </w:rPr>
              <w:t>14.29</w:t>
            </w:r>
          </w:p>
        </w:tc>
        <w:tc>
          <w:tcPr>
            <w:tcW w:w="2405" w:type="dxa"/>
            <w:tcBorders>
              <w:top w:val="single" w:sz="4" w:space="0" w:color="auto"/>
              <w:left w:val="single" w:sz="4" w:space="0" w:color="auto"/>
              <w:bottom w:val="single" w:sz="4" w:space="0" w:color="auto"/>
              <w:right w:val="single" w:sz="4" w:space="0" w:color="auto"/>
            </w:tcBorders>
          </w:tcPr>
          <w:p w14:paraId="3EB638FD" w14:textId="622ACEBE" w:rsidR="002709E5" w:rsidRPr="005C0558" w:rsidRDefault="002709E5" w:rsidP="002709E5">
            <w:pPr>
              <w:spacing w:line="340" w:lineRule="atLeast"/>
              <w:jc w:val="both"/>
              <w:textAlignment w:val="center"/>
              <w:rPr>
                <w:rFonts w:ascii="SimSun" w:hAnsi="SimSun"/>
              </w:rPr>
            </w:pPr>
            <w:r w:rsidRPr="005C0558">
              <w:rPr>
                <w:rFonts w:ascii="SimSun" w:hAnsi="SimSun" w:hint="eastAsia"/>
              </w:rPr>
              <w:t>有机化学方向：</w:t>
            </w:r>
            <w:r w:rsidR="005C0558" w:rsidRPr="005C0558">
              <w:rPr>
                <w:rFonts w:ascii="SimSun" w:hAnsi="SimSun" w:hint="eastAsia"/>
              </w:rPr>
              <w:t>认可大学的</w:t>
            </w:r>
            <w:r w:rsidRPr="005C0558">
              <w:rPr>
                <w:rFonts w:ascii="SimSun" w:hAnsi="SimSun" w:hint="eastAsia"/>
              </w:rPr>
              <w:t>化学专业荣誉学位，或岗位相关</w:t>
            </w:r>
            <w:r w:rsidR="005C0558" w:rsidRPr="005C0558">
              <w:rPr>
                <w:rFonts w:ascii="SimSun" w:hAnsi="SimSun" w:hint="eastAsia"/>
              </w:rPr>
              <w:t>学科</w:t>
            </w:r>
            <w:r w:rsidRPr="005C0558">
              <w:rPr>
                <w:rFonts w:ascii="SimSun" w:hAnsi="SimSun" w:hint="eastAsia"/>
              </w:rPr>
              <w:t>的其他可接受学位；</w:t>
            </w:r>
          </w:p>
          <w:p w14:paraId="1257342A" w14:textId="4AD40C41" w:rsidR="002709E5" w:rsidRPr="005C0558" w:rsidRDefault="002709E5" w:rsidP="002709E5">
            <w:pPr>
              <w:spacing w:line="340" w:lineRule="atLeast"/>
              <w:jc w:val="both"/>
              <w:textAlignment w:val="center"/>
              <w:rPr>
                <w:rFonts w:ascii="SimSun" w:hAnsi="SimSun"/>
                <w:szCs w:val="22"/>
                <w:lang w:bidi="he-IL"/>
              </w:rPr>
            </w:pPr>
            <w:r w:rsidRPr="005C0558">
              <w:rPr>
                <w:rFonts w:ascii="SimSun" w:hAnsi="SimSun" w:hint="eastAsia"/>
              </w:rPr>
              <w:t>普通化学方向：</w:t>
            </w:r>
            <w:r w:rsidR="005C0558" w:rsidRPr="005C0558">
              <w:rPr>
                <w:rFonts w:ascii="SimSun" w:hAnsi="SimSun" w:hint="eastAsia"/>
              </w:rPr>
              <w:t>认可大学的</w:t>
            </w:r>
            <w:r w:rsidR="005C0558">
              <w:rPr>
                <w:rFonts w:ascii="SimSun" w:hAnsi="SimSun" w:hint="eastAsia"/>
              </w:rPr>
              <w:t>化学工程或</w:t>
            </w:r>
            <w:r w:rsidR="005C0558" w:rsidRPr="005C0558">
              <w:rPr>
                <w:rFonts w:ascii="SimSun" w:hAnsi="SimSun" w:hint="eastAsia"/>
              </w:rPr>
              <w:t>化学专业荣誉学位，或岗位相关学科的</w:t>
            </w:r>
            <w:r w:rsidR="005C0558">
              <w:rPr>
                <w:rFonts w:ascii="SimSun" w:hAnsi="SimSun" w:hint="eastAsia"/>
              </w:rPr>
              <w:t>部分</w:t>
            </w:r>
            <w:r w:rsidR="005C0558" w:rsidRPr="005C0558">
              <w:rPr>
                <w:rFonts w:ascii="SimSun" w:hAnsi="SimSun" w:hint="eastAsia"/>
              </w:rPr>
              <w:t>其他可接受学位</w:t>
            </w:r>
          </w:p>
        </w:tc>
      </w:tr>
      <w:tr w:rsidR="002709E5" w:rsidRPr="00E47C64" w14:paraId="0910B54F" w14:textId="77777777" w:rsidTr="001766D6">
        <w:trPr>
          <w:cantSplit/>
        </w:trPr>
        <w:tc>
          <w:tcPr>
            <w:tcW w:w="2405" w:type="dxa"/>
            <w:tcBorders>
              <w:top w:val="single" w:sz="4" w:space="0" w:color="auto"/>
              <w:left w:val="single" w:sz="4" w:space="0" w:color="auto"/>
              <w:bottom w:val="single" w:sz="4" w:space="0" w:color="auto"/>
              <w:right w:val="single" w:sz="4" w:space="0" w:color="auto"/>
            </w:tcBorders>
          </w:tcPr>
          <w:p w14:paraId="58A1A0D1" w14:textId="3E8396A1" w:rsidR="002709E5" w:rsidRPr="005C0558" w:rsidRDefault="002709E5" w:rsidP="001766D6">
            <w:pPr>
              <w:widowControl w:val="0"/>
              <w:spacing w:line="340" w:lineRule="atLeast"/>
              <w:jc w:val="both"/>
              <w:rPr>
                <w:rFonts w:ascii="SimSun" w:hAnsi="SimSun"/>
                <w:szCs w:val="22"/>
                <w:lang w:bidi="he-IL"/>
              </w:rPr>
            </w:pPr>
            <w:r w:rsidRPr="005C0558">
              <w:rPr>
                <w:rFonts w:ascii="SimSun" w:hAnsi="SimSun"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4BA368E9" w14:textId="3C927910" w:rsidR="002709E5" w:rsidRPr="005C0558" w:rsidRDefault="002709E5" w:rsidP="002709E5">
            <w:pPr>
              <w:widowControl w:val="0"/>
              <w:spacing w:line="340" w:lineRule="atLeast"/>
              <w:jc w:val="center"/>
              <w:rPr>
                <w:rFonts w:ascii="SimSun" w:hAnsi="SimSun"/>
              </w:rPr>
            </w:pPr>
            <w:r w:rsidRPr="005C0558">
              <w:rPr>
                <w:rFonts w:ascii="SimSun" w:hAnsi="SimSun"/>
              </w:rPr>
              <w:t>76.77</w:t>
            </w:r>
          </w:p>
        </w:tc>
        <w:tc>
          <w:tcPr>
            <w:tcW w:w="2058" w:type="dxa"/>
            <w:tcBorders>
              <w:top w:val="single" w:sz="4" w:space="0" w:color="auto"/>
              <w:left w:val="single" w:sz="4" w:space="0" w:color="auto"/>
              <w:bottom w:val="single" w:sz="4" w:space="0" w:color="auto"/>
              <w:right w:val="single" w:sz="4" w:space="0" w:color="auto"/>
            </w:tcBorders>
          </w:tcPr>
          <w:p w14:paraId="56FC9D91" w14:textId="2D990E3F" w:rsidR="002709E5" w:rsidRPr="005C0558" w:rsidRDefault="002709E5" w:rsidP="002709E5">
            <w:pPr>
              <w:widowControl w:val="0"/>
              <w:spacing w:line="340" w:lineRule="atLeast"/>
              <w:jc w:val="center"/>
              <w:rPr>
                <w:rFonts w:ascii="SimSun" w:hAnsi="SimSun"/>
                <w:szCs w:val="22"/>
                <w:lang w:bidi="he-IL"/>
              </w:rPr>
            </w:pPr>
            <w:r w:rsidRPr="005C0558">
              <w:rPr>
                <w:rFonts w:ascii="SimSun" w:hAnsi="SimSun"/>
              </w:rPr>
              <w:t>13.32</w:t>
            </w:r>
          </w:p>
        </w:tc>
        <w:tc>
          <w:tcPr>
            <w:tcW w:w="2405" w:type="dxa"/>
            <w:tcBorders>
              <w:top w:val="single" w:sz="4" w:space="0" w:color="auto"/>
              <w:left w:val="single" w:sz="4" w:space="0" w:color="auto"/>
              <w:bottom w:val="single" w:sz="4" w:space="0" w:color="auto"/>
              <w:right w:val="single" w:sz="4" w:space="0" w:color="auto"/>
            </w:tcBorders>
          </w:tcPr>
          <w:p w14:paraId="3435A53C" w14:textId="699B677C" w:rsidR="002709E5" w:rsidRPr="005C0558" w:rsidRDefault="005C0558" w:rsidP="002709E5">
            <w:pPr>
              <w:spacing w:line="340" w:lineRule="atLeast"/>
              <w:jc w:val="both"/>
              <w:textAlignment w:val="center"/>
              <w:rPr>
                <w:rFonts w:ascii="SimSun" w:hAnsi="SimSun"/>
                <w:szCs w:val="22"/>
                <w:lang w:bidi="he-IL"/>
              </w:rPr>
            </w:pPr>
            <w:r w:rsidRPr="005C0558">
              <w:rPr>
                <w:rFonts w:ascii="SimSun" w:hAnsi="SimSun" w:hint="eastAsia"/>
              </w:rPr>
              <w:t>认可大学的</w:t>
            </w:r>
            <w:r w:rsidR="002709E5" w:rsidRPr="005C0558">
              <w:rPr>
                <w:rFonts w:ascii="SimSun" w:hAnsi="SimSun" w:hint="eastAsia"/>
              </w:rPr>
              <w:t>生物化学、分子生物学或相关学科的硕士或博士</w:t>
            </w:r>
          </w:p>
        </w:tc>
      </w:tr>
      <w:tr w:rsidR="002709E5" w:rsidRPr="00E47C64" w14:paraId="6D5D2799" w14:textId="77777777" w:rsidTr="004D2D68">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2709E5" w:rsidRPr="00E47C64" w:rsidRDefault="002709E5" w:rsidP="002709E5">
            <w:pPr>
              <w:suppressAutoHyphens/>
              <w:spacing w:line="340" w:lineRule="atLeast"/>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tcPr>
          <w:p w14:paraId="0B343435" w14:textId="7B9AE0F6" w:rsidR="002709E5" w:rsidRPr="00E47C64" w:rsidRDefault="002709E5" w:rsidP="002709E5">
            <w:pPr>
              <w:widowControl w:val="0"/>
              <w:spacing w:line="340" w:lineRule="atLeast"/>
              <w:jc w:val="center"/>
              <w:rPr>
                <w:rFonts w:ascii="KaiTi" w:eastAsia="KaiTi" w:hAnsi="KaiTi"/>
              </w:rPr>
            </w:pPr>
            <w:r w:rsidRPr="000A4325">
              <w:t>476.81</w:t>
            </w:r>
          </w:p>
        </w:tc>
        <w:tc>
          <w:tcPr>
            <w:tcW w:w="2058" w:type="dxa"/>
            <w:tcBorders>
              <w:top w:val="single" w:sz="4" w:space="0" w:color="auto"/>
              <w:left w:val="single" w:sz="4" w:space="0" w:color="auto"/>
              <w:bottom w:val="single" w:sz="4" w:space="0" w:color="auto"/>
              <w:right w:val="single" w:sz="4" w:space="0" w:color="auto"/>
            </w:tcBorders>
          </w:tcPr>
          <w:p w14:paraId="6CC37FE3" w14:textId="7FB52F41" w:rsidR="002709E5" w:rsidRPr="00E47C64" w:rsidRDefault="002709E5" w:rsidP="002709E5">
            <w:pPr>
              <w:suppressAutoHyphens/>
              <w:spacing w:line="340" w:lineRule="atLeast"/>
              <w:jc w:val="center"/>
              <w:rPr>
                <w:rFonts w:ascii="KaiTi" w:eastAsia="KaiTi" w:hAnsi="KaiTi"/>
                <w:iCs/>
                <w:szCs w:val="22"/>
                <w:lang w:bidi="he-IL"/>
              </w:rPr>
            </w:pPr>
            <w:r w:rsidRPr="000A4325">
              <w:t>13.63</w:t>
            </w:r>
          </w:p>
        </w:tc>
        <w:tc>
          <w:tcPr>
            <w:tcW w:w="2405" w:type="dxa"/>
            <w:tcBorders>
              <w:top w:val="single" w:sz="4" w:space="0" w:color="auto"/>
              <w:left w:val="single" w:sz="4" w:space="0" w:color="auto"/>
              <w:bottom w:val="single" w:sz="4" w:space="0" w:color="auto"/>
              <w:right w:val="single" w:sz="4" w:space="0" w:color="auto"/>
            </w:tcBorders>
          </w:tcPr>
          <w:p w14:paraId="230E0EDE" w14:textId="52CE2091" w:rsidR="002709E5" w:rsidRPr="00E47C64" w:rsidRDefault="002709E5" w:rsidP="002709E5">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7D6D140C"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0"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11CB63B3" w:rsidR="00E47C64" w:rsidRPr="00E47C64" w:rsidRDefault="00771809"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1" w:anchor="page=180" w:history="1">
        <w:r w:rsidR="00D4412E" w:rsidRPr="006E46F6">
          <w:rPr>
            <w:rStyle w:val="Hyperlink"/>
            <w:rFonts w:ascii="SimSun" w:hAnsi="SimSun"/>
            <w:szCs w:val="22"/>
          </w:rPr>
          <w:t>https://www.wipo.int/documents/d/pct-system/docs-en-official-notices-officialnotices.pdf#page=1</w:t>
        </w:r>
        <w:r w:rsidR="00D4412E" w:rsidRPr="006E46F6">
          <w:rPr>
            <w:rStyle w:val="Hyperlink"/>
            <w:rFonts w:ascii="SimSun" w:hAnsi="SimSun" w:hint="eastAsia"/>
            <w:szCs w:val="22"/>
          </w:rPr>
          <w:t>80</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lastRenderedPageBreak/>
        <w:t>或者：</w:t>
      </w:r>
    </w:p>
    <w:p w14:paraId="54265A1E" w14:textId="04CD0B68" w:rsidR="00E47C64" w:rsidRPr="00E47C64" w:rsidRDefault="00771809"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5569FE66"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2" w:anchor="ISA" w:history="1">
        <w:r w:rsidR="00D4412E" w:rsidRPr="006E46F6">
          <w:rPr>
            <w:rStyle w:val="Hyperlink"/>
            <w:rFonts w:ascii="SimSun" w:hAnsi="SimSun"/>
            <w:szCs w:val="22"/>
          </w:rPr>
          <w:t>https://pctlegal.wipo.int/eGuide/view-doc.xhtml?doc-code=CA&amp;doc-lang=en#ISA</w:t>
        </w:r>
      </w:hyperlink>
      <w:r w:rsidRPr="00E47C64">
        <w:rPr>
          <w:rFonts w:ascii="SimSun" w:hAnsi="SimSun" w:hint="eastAsia"/>
          <w:szCs w:val="22"/>
        </w:rPr>
        <w:t>和</w:t>
      </w:r>
      <w:hyperlink r:id="rId13" w:anchor="IPEA" w:history="1">
        <w:r w:rsidR="00D4412E" w:rsidRPr="006E46F6">
          <w:rPr>
            <w:rStyle w:val="Hyperlink"/>
            <w:rFonts w:ascii="SimSun" w:hAnsi="SimSun"/>
            <w:szCs w:val="22"/>
          </w:rPr>
          <w:t>https://pctlegal.wipo.int/eGuide/view-doc.xhtml?doc-code=C</w:t>
        </w:r>
        <w:r w:rsidR="00D4412E" w:rsidRPr="006E46F6">
          <w:rPr>
            <w:rStyle w:val="Hyperlink"/>
            <w:rFonts w:ascii="SimSun" w:hAnsi="SimSun" w:hint="eastAsia"/>
            <w:szCs w:val="22"/>
          </w:rPr>
          <w:t>A</w:t>
        </w:r>
        <w:r w:rsidR="00D4412E" w:rsidRPr="006E46F6">
          <w:rPr>
            <w:rStyle w:val="Hyperlink"/>
            <w:rFonts w:ascii="SimSun" w:hAnsi="SimSun"/>
            <w:szCs w:val="22"/>
          </w:rPr>
          <w:t>&amp;doc-lang=en#IPEA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lastRenderedPageBreak/>
        <w:t>[文件和附件完]</w:t>
      </w:r>
    </w:p>
    <w:sectPr w:rsidR="00C5047D" w:rsidRPr="00DA04C2" w:rsidSect="009A31F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1032D2E7" w:rsidR="009A31F1" w:rsidRPr="00DA04C2" w:rsidRDefault="009A31F1" w:rsidP="009A31F1">
        <w:pPr>
          <w:jc w:val="right"/>
          <w:rPr>
            <w:rFonts w:ascii="SimSun" w:hAnsi="SimSun"/>
            <w:caps/>
            <w:lang w:val="fr-CH"/>
          </w:rPr>
        </w:pPr>
        <w:r w:rsidRPr="00DA04C2">
          <w:rPr>
            <w:rFonts w:ascii="SimSun" w:hAnsi="SimSun"/>
            <w:caps/>
            <w:lang w:val="fr-CH"/>
          </w:rPr>
          <w:t>PCT/CTC/33/</w:t>
        </w:r>
        <w:r w:rsidR="0065341E">
          <w:rPr>
            <w:rFonts w:ascii="SimSun" w:hAnsi="SimSun" w:hint="eastAsia"/>
            <w:caps/>
            <w:lang w:val="fr-CH"/>
          </w:rPr>
          <w:t>5</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F5100CE" w:rsidR="009A31F1" w:rsidRPr="00DA04C2" w:rsidRDefault="009A31F1" w:rsidP="009A31F1">
    <w:pPr>
      <w:pStyle w:val="Header"/>
      <w:jc w:val="right"/>
      <w:rPr>
        <w:rFonts w:ascii="SimSun" w:hAnsi="SimSun"/>
      </w:rPr>
    </w:pPr>
    <w:bookmarkStart w:id="6" w:name="Code2"/>
    <w:r w:rsidRPr="00DA04C2">
      <w:rPr>
        <w:rFonts w:ascii="SimSun" w:hAnsi="SimSun"/>
      </w:rPr>
      <w:t>PCT/CTC/33/</w:t>
    </w:r>
    <w:r w:rsidR="0065341E">
      <w:rPr>
        <w:rFonts w:ascii="SimSun" w:hAnsi="SimSun" w:hint="eastAsia"/>
      </w:rPr>
      <w:t>5</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766D6"/>
    <w:rsid w:val="00180294"/>
    <w:rsid w:val="001832A6"/>
    <w:rsid w:val="001A194A"/>
    <w:rsid w:val="001B1201"/>
    <w:rsid w:val="001D4107"/>
    <w:rsid w:val="001D73F1"/>
    <w:rsid w:val="001F63EF"/>
    <w:rsid w:val="00203D24"/>
    <w:rsid w:val="0021217E"/>
    <w:rsid w:val="00217FB1"/>
    <w:rsid w:val="002326AB"/>
    <w:rsid w:val="00234688"/>
    <w:rsid w:val="0024046B"/>
    <w:rsid w:val="00243430"/>
    <w:rsid w:val="002634C4"/>
    <w:rsid w:val="002709E5"/>
    <w:rsid w:val="002928D3"/>
    <w:rsid w:val="002B26A0"/>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0558"/>
    <w:rsid w:val="005C6649"/>
    <w:rsid w:val="005C79F6"/>
    <w:rsid w:val="00605827"/>
    <w:rsid w:val="00635FFC"/>
    <w:rsid w:val="00646050"/>
    <w:rsid w:val="0065341E"/>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953BD"/>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C6AF0"/>
    <w:rsid w:val="009E2791"/>
    <w:rsid w:val="009E3F6F"/>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7C58"/>
    <w:rsid w:val="00C35131"/>
    <w:rsid w:val="00C411AD"/>
    <w:rsid w:val="00C42435"/>
    <w:rsid w:val="00C5047D"/>
    <w:rsid w:val="00C5068F"/>
    <w:rsid w:val="00C86D74"/>
    <w:rsid w:val="00CD04F1"/>
    <w:rsid w:val="00CF6256"/>
    <w:rsid w:val="00CF681A"/>
    <w:rsid w:val="00D07C78"/>
    <w:rsid w:val="00D3391E"/>
    <w:rsid w:val="00D4412E"/>
    <w:rsid w:val="00D45252"/>
    <w:rsid w:val="00D61EC6"/>
    <w:rsid w:val="00D71B4D"/>
    <w:rsid w:val="00D93D4C"/>
    <w:rsid w:val="00D93D55"/>
    <w:rsid w:val="00DA04C2"/>
    <w:rsid w:val="00DD7B7F"/>
    <w:rsid w:val="00E131C5"/>
    <w:rsid w:val="00E14C7F"/>
    <w:rsid w:val="00E15015"/>
    <w:rsid w:val="00E31B4F"/>
    <w:rsid w:val="00E335FE"/>
    <w:rsid w:val="00E35192"/>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CA&amp;doc-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CA&amp;doc-la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en-official-notices-officialnotice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PCT/CTC/33/5</dc:title>
  <dc:subject>延长对加拿大知识产权局作为PCT国际检索和初步审查单位的指定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2026-01-06T16:16:00Z</dcterms:created>
  <dcterms:modified xsi:type="dcterms:W3CDTF">2026-01-06T16:16:00Z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